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779" w:rsidRPr="00142779" w:rsidRDefault="00142779" w:rsidP="00142779">
      <w:pPr>
        <w:pBdr>
          <w:top w:val="nil"/>
          <w:left w:val="nil"/>
          <w:bottom w:val="nil"/>
          <w:right w:val="nil"/>
          <w:between w:val="nil"/>
        </w:pBdr>
        <w:tabs>
          <w:tab w:val="left" w:pos="6237"/>
          <w:tab w:val="left" w:pos="6379"/>
          <w:tab w:val="left" w:pos="6521"/>
        </w:tabs>
        <w:spacing w:after="0" w:line="240" w:lineRule="auto"/>
        <w:jc w:val="center"/>
        <w:rPr>
          <w:rFonts w:ascii="Times New Roman" w:eastAsia="Times New Roman" w:hAnsi="Times New Roman" w:cs="Times New Roman"/>
          <w:color w:val="000000"/>
          <w:sz w:val="24"/>
          <w:szCs w:val="24"/>
          <w:highlight w:val="white"/>
          <w:lang w:eastAsia="ru-RU"/>
        </w:rPr>
      </w:pPr>
      <w:r w:rsidRPr="00142779">
        <w:rPr>
          <w:rFonts w:ascii="Times New Roman" w:eastAsia="Times New Roman" w:hAnsi="Times New Roman" w:cs="Times New Roman"/>
          <w:color w:val="000000"/>
          <w:sz w:val="24"/>
          <w:szCs w:val="24"/>
          <w:highlight w:val="white"/>
          <w:lang w:eastAsia="ru-RU"/>
        </w:rPr>
        <w:t>Муниципальное казённое учреждение</w:t>
      </w: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white"/>
          <w:lang w:eastAsia="ru-RU"/>
        </w:rPr>
      </w:pPr>
      <w:r w:rsidRPr="00142779">
        <w:rPr>
          <w:rFonts w:ascii="Times New Roman" w:eastAsia="Times New Roman" w:hAnsi="Times New Roman" w:cs="Times New Roman"/>
          <w:color w:val="000000"/>
          <w:sz w:val="24"/>
          <w:szCs w:val="24"/>
          <w:highlight w:val="white"/>
          <w:lang w:eastAsia="ru-RU"/>
        </w:rPr>
        <w:t>«Нюрбинская межпоселенческая централизованная библиотечная система»</w:t>
      </w: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u w:val="singl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lang w:eastAsia="ru-RU"/>
        </w:rPr>
      </w:pPr>
      <w:r w:rsidRPr="00142779">
        <w:rPr>
          <w:rFonts w:ascii="Times New Roman" w:eastAsia="Times New Roman" w:hAnsi="Times New Roman" w:cs="Times New Roman"/>
          <w:b/>
          <w:color w:val="000000"/>
          <w:sz w:val="24"/>
          <w:szCs w:val="24"/>
          <w:highlight w:val="white"/>
          <w:lang w:eastAsia="ru-RU"/>
        </w:rPr>
        <w:t xml:space="preserve">                                                                        Утверждаю:</w:t>
      </w:r>
    </w:p>
    <w:p w:rsidR="00142779" w:rsidRPr="00142779" w:rsidRDefault="00142779" w:rsidP="00142779">
      <w:pPr>
        <w:pBdr>
          <w:top w:val="nil"/>
          <w:left w:val="nil"/>
          <w:bottom w:val="nil"/>
          <w:right w:val="nil"/>
          <w:between w:val="nil"/>
        </w:pBdr>
        <w:tabs>
          <w:tab w:val="left" w:pos="7845"/>
        </w:tabs>
        <w:spacing w:after="0" w:line="240" w:lineRule="auto"/>
        <w:jc w:val="right"/>
        <w:rPr>
          <w:rFonts w:ascii="Times New Roman" w:eastAsia="Times New Roman" w:hAnsi="Times New Roman" w:cs="Times New Roman"/>
          <w:b/>
          <w:color w:val="000000"/>
          <w:sz w:val="24"/>
          <w:szCs w:val="24"/>
          <w:highlight w:val="white"/>
          <w:lang w:eastAsia="ru-RU"/>
        </w:rPr>
      </w:pPr>
      <w:r w:rsidRPr="00142779">
        <w:rPr>
          <w:rFonts w:ascii="Times New Roman" w:eastAsia="Times New Roman" w:hAnsi="Times New Roman" w:cs="Times New Roman"/>
          <w:b/>
          <w:color w:val="000000"/>
          <w:sz w:val="24"/>
          <w:szCs w:val="24"/>
          <w:highlight w:val="white"/>
          <w:lang w:eastAsia="ru-RU"/>
        </w:rPr>
        <w:t>МКУ «Нюрбинская МЦБС»:</w:t>
      </w:r>
    </w:p>
    <w:p w:rsidR="00142779" w:rsidRPr="00142779" w:rsidRDefault="00142779" w:rsidP="00142779">
      <w:pPr>
        <w:pBdr>
          <w:top w:val="nil"/>
          <w:left w:val="nil"/>
          <w:bottom w:val="nil"/>
          <w:right w:val="nil"/>
          <w:between w:val="nil"/>
        </w:pBdr>
        <w:tabs>
          <w:tab w:val="center" w:pos="4677"/>
        </w:tabs>
        <w:spacing w:after="0" w:line="240" w:lineRule="auto"/>
        <w:jc w:val="right"/>
        <w:rPr>
          <w:rFonts w:ascii="Times New Roman" w:eastAsia="Times New Roman" w:hAnsi="Times New Roman" w:cs="Times New Roman"/>
          <w:b/>
          <w:color w:val="000000"/>
          <w:sz w:val="24"/>
          <w:szCs w:val="24"/>
          <w:highlight w:val="white"/>
          <w:lang w:eastAsia="ru-RU"/>
        </w:rPr>
      </w:pPr>
      <w:r w:rsidRPr="00142779">
        <w:rPr>
          <w:rFonts w:ascii="Times New Roman" w:eastAsia="Times New Roman" w:hAnsi="Times New Roman" w:cs="Times New Roman"/>
          <w:b/>
          <w:color w:val="000000"/>
          <w:sz w:val="24"/>
          <w:szCs w:val="24"/>
          <w:highlight w:val="white"/>
          <w:lang w:eastAsia="ru-RU"/>
        </w:rPr>
        <w:t>Директор Багмет А.В.</w:t>
      </w:r>
    </w:p>
    <w:p w:rsidR="00142779" w:rsidRPr="00142779" w:rsidRDefault="00142779" w:rsidP="00142779">
      <w:pPr>
        <w:pBdr>
          <w:top w:val="nil"/>
          <w:left w:val="nil"/>
          <w:bottom w:val="nil"/>
          <w:right w:val="nil"/>
          <w:between w:val="nil"/>
        </w:pBdr>
        <w:tabs>
          <w:tab w:val="left" w:pos="7845"/>
        </w:tabs>
        <w:spacing w:after="0" w:line="240" w:lineRule="auto"/>
        <w:jc w:val="right"/>
        <w:rPr>
          <w:rFonts w:ascii="Times New Roman" w:eastAsia="Times New Roman" w:hAnsi="Times New Roman" w:cs="Times New Roman"/>
          <w:b/>
          <w:color w:val="000000"/>
          <w:sz w:val="24"/>
          <w:szCs w:val="24"/>
          <w:highlight w:val="white"/>
          <w:lang w:eastAsia="ru-RU"/>
        </w:rPr>
      </w:pPr>
      <w:r w:rsidRPr="00142779">
        <w:rPr>
          <w:rFonts w:ascii="Times New Roman" w:eastAsia="Times New Roman" w:hAnsi="Times New Roman" w:cs="Times New Roman"/>
          <w:b/>
          <w:color w:val="000000"/>
          <w:sz w:val="24"/>
          <w:szCs w:val="24"/>
          <w:highlight w:val="white"/>
          <w:lang w:eastAsia="ru-RU"/>
        </w:rPr>
        <w:t xml:space="preserve">                                           «___»_______________2023г.</w:t>
      </w:r>
    </w:p>
    <w:p w:rsidR="00142779" w:rsidRPr="00142779" w:rsidRDefault="00142779" w:rsidP="00142779">
      <w:pPr>
        <w:pBdr>
          <w:top w:val="nil"/>
          <w:left w:val="nil"/>
          <w:bottom w:val="nil"/>
          <w:right w:val="nil"/>
          <w:between w:val="nil"/>
        </w:pBdr>
        <w:tabs>
          <w:tab w:val="left" w:pos="7845"/>
        </w:tabs>
        <w:spacing w:after="0" w:line="240" w:lineRule="auto"/>
        <w:rPr>
          <w:rFonts w:ascii="Times New Roman" w:eastAsia="Times New Roman" w:hAnsi="Times New Roman" w:cs="Times New Roman"/>
          <w:b/>
          <w:color w:val="000000"/>
          <w:sz w:val="24"/>
          <w:szCs w:val="24"/>
          <w:highlight w:val="white"/>
          <w:lang w:eastAsia="ru-RU"/>
        </w:rPr>
      </w:pPr>
      <w:r w:rsidRPr="00142779">
        <w:rPr>
          <w:rFonts w:ascii="Times New Roman" w:eastAsia="Times New Roman" w:hAnsi="Times New Roman" w:cs="Times New Roman"/>
          <w:b/>
          <w:color w:val="000000"/>
          <w:sz w:val="24"/>
          <w:szCs w:val="24"/>
          <w:highlight w:val="white"/>
          <w:lang w:eastAsia="ru-RU"/>
        </w:rPr>
        <w:t xml:space="preserve">                                                                           </w:t>
      </w:r>
    </w:p>
    <w:p w:rsidR="00142779" w:rsidRPr="00142779" w:rsidRDefault="00142779" w:rsidP="00142779">
      <w:pPr>
        <w:pBdr>
          <w:top w:val="nil"/>
          <w:left w:val="nil"/>
          <w:bottom w:val="nil"/>
          <w:right w:val="nil"/>
          <w:between w:val="nil"/>
        </w:pBdr>
        <w:tabs>
          <w:tab w:val="left" w:pos="7845"/>
        </w:tabs>
        <w:spacing w:after="0" w:line="240" w:lineRule="auto"/>
        <w:jc w:val="center"/>
        <w:rPr>
          <w:rFonts w:ascii="Times New Roman" w:eastAsia="Times New Roman" w:hAnsi="Times New Roman" w:cs="Times New Roman"/>
          <w:b/>
          <w:color w:val="000000"/>
          <w:sz w:val="24"/>
          <w:szCs w:val="24"/>
          <w:highlight w:val="white"/>
          <w:lang w:eastAsia="ru-RU"/>
        </w:rPr>
      </w:pPr>
      <w:r w:rsidRPr="00142779">
        <w:rPr>
          <w:rFonts w:ascii="Times New Roman" w:eastAsia="Times New Roman" w:hAnsi="Times New Roman" w:cs="Times New Roman"/>
          <w:b/>
          <w:color w:val="000000"/>
          <w:sz w:val="24"/>
          <w:szCs w:val="24"/>
          <w:highlight w:val="white"/>
          <w:lang w:eastAsia="ru-RU"/>
        </w:rPr>
        <w:t xml:space="preserve">                                                                           М.П.      </w:t>
      </w:r>
    </w:p>
    <w:p w:rsidR="00142779" w:rsidRPr="00142779" w:rsidRDefault="00142779" w:rsidP="00142779">
      <w:pPr>
        <w:pBdr>
          <w:top w:val="nil"/>
          <w:left w:val="nil"/>
          <w:bottom w:val="nil"/>
          <w:right w:val="nil"/>
          <w:between w:val="nil"/>
        </w:pBdr>
        <w:tabs>
          <w:tab w:val="left" w:pos="6237"/>
          <w:tab w:val="left" w:pos="6379"/>
          <w:tab w:val="left" w:pos="6521"/>
        </w:tabs>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tabs>
          <w:tab w:val="left" w:pos="6237"/>
          <w:tab w:val="left" w:pos="6379"/>
          <w:tab w:val="left" w:pos="6521"/>
        </w:tabs>
        <w:spacing w:after="0" w:line="240" w:lineRule="auto"/>
        <w:jc w:val="center"/>
        <w:rPr>
          <w:rFonts w:ascii="Times New Roman" w:eastAsia="Times New Roman" w:hAnsi="Times New Roman" w:cs="Times New Roman"/>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36"/>
          <w:szCs w:val="36"/>
          <w:highlight w:val="white"/>
          <w:lang w:eastAsia="ru-RU"/>
        </w:rPr>
      </w:pPr>
      <w:r w:rsidRPr="00142779">
        <w:rPr>
          <w:rFonts w:ascii="Times New Roman" w:eastAsia="Times New Roman" w:hAnsi="Times New Roman" w:cs="Times New Roman"/>
          <w:b/>
          <w:color w:val="000000"/>
          <w:sz w:val="36"/>
          <w:szCs w:val="36"/>
          <w:highlight w:val="white"/>
          <w:lang w:eastAsia="ru-RU"/>
        </w:rPr>
        <w:t>ПЛАН РАБОТЫ</w:t>
      </w:r>
    </w:p>
    <w:p w:rsidR="00142779" w:rsidRPr="00142779" w:rsidRDefault="00142779" w:rsidP="00142779">
      <w:pPr>
        <w:pBdr>
          <w:top w:val="nil"/>
          <w:left w:val="nil"/>
          <w:bottom w:val="nil"/>
          <w:right w:val="nil"/>
          <w:between w:val="nil"/>
        </w:pBdr>
        <w:spacing w:after="0" w:line="240" w:lineRule="auto"/>
        <w:rPr>
          <w:rFonts w:ascii="Times New Roman" w:eastAsia="Times New Roman" w:hAnsi="Times New Roman" w:cs="Times New Roman"/>
          <w:b/>
          <w:color w:val="000000"/>
          <w:sz w:val="36"/>
          <w:szCs w:val="36"/>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36"/>
          <w:szCs w:val="36"/>
          <w:highlight w:val="white"/>
          <w:lang w:eastAsia="ru-RU"/>
        </w:rPr>
      </w:pPr>
      <w:r w:rsidRPr="00142779">
        <w:rPr>
          <w:rFonts w:ascii="Times New Roman" w:eastAsia="Times New Roman" w:hAnsi="Times New Roman" w:cs="Times New Roman"/>
          <w:b/>
          <w:color w:val="000000"/>
          <w:sz w:val="36"/>
          <w:szCs w:val="36"/>
          <w:highlight w:val="white"/>
          <w:lang w:eastAsia="ru-RU"/>
        </w:rPr>
        <w:t>на  2024 год</w:t>
      </w: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36"/>
          <w:szCs w:val="36"/>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40"/>
          <w:szCs w:val="40"/>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40"/>
          <w:szCs w:val="40"/>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142779">
        <w:rPr>
          <w:rFonts w:ascii="Times New Roman" w:eastAsia="Times New Roman" w:hAnsi="Times New Roman" w:cs="Times New Roman"/>
          <w:b/>
          <w:color w:val="000000"/>
          <w:sz w:val="24"/>
          <w:szCs w:val="24"/>
          <w:highlight w:val="white"/>
          <w:lang w:eastAsia="ru-RU"/>
        </w:rPr>
        <w:t>2023 г</w:t>
      </w:r>
    </w:p>
    <w:p w:rsidR="00142779" w:rsidRPr="00142779" w:rsidRDefault="00142779" w:rsidP="001427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142779" w:rsidRPr="00142779" w:rsidRDefault="00142779" w:rsidP="00142779">
      <w:pPr>
        <w:pBdr>
          <w:top w:val="nil"/>
          <w:left w:val="nil"/>
          <w:bottom w:val="nil"/>
          <w:right w:val="nil"/>
          <w:between w:val="nil"/>
        </w:pBdr>
        <w:spacing w:after="0" w:line="256" w:lineRule="auto"/>
        <w:jc w:val="center"/>
        <w:rPr>
          <w:rFonts w:ascii="Times New Roman" w:eastAsia="Times New Roman" w:hAnsi="Times New Roman" w:cs="Times New Roman"/>
          <w:b/>
          <w:color w:val="000000"/>
          <w:sz w:val="24"/>
          <w:szCs w:val="24"/>
          <w:highlight w:val="white"/>
          <w:lang w:eastAsia="ru-RU"/>
        </w:rPr>
      </w:pPr>
    </w:p>
    <w:p w:rsidR="0058317E" w:rsidRPr="00EF2EE2" w:rsidRDefault="0058317E" w:rsidP="0058317E">
      <w:pPr>
        <w:spacing w:after="0" w:line="240" w:lineRule="auto"/>
        <w:jc w:val="center"/>
        <w:rPr>
          <w:rFonts w:ascii="Times New Roman" w:eastAsia="Times New Roman" w:hAnsi="Times New Roman" w:cs="Times New Roman"/>
          <w:b/>
          <w:sz w:val="28"/>
          <w:szCs w:val="28"/>
          <w:u w:val="single"/>
          <w:lang w:eastAsia="ru-RU"/>
        </w:rPr>
      </w:pPr>
      <w:r w:rsidRPr="00EF2EE2">
        <w:rPr>
          <w:rFonts w:ascii="Times New Roman" w:eastAsia="Times New Roman" w:hAnsi="Times New Roman" w:cs="Times New Roman"/>
          <w:b/>
          <w:sz w:val="28"/>
          <w:szCs w:val="28"/>
          <w:u w:val="single"/>
          <w:lang w:eastAsia="ru-RU"/>
        </w:rPr>
        <w:lastRenderedPageBreak/>
        <w:t>Основные задачи, направления работы, ведущие темы,</w:t>
      </w:r>
    </w:p>
    <w:p w:rsidR="0058317E" w:rsidRPr="00EF2EE2" w:rsidRDefault="0058317E" w:rsidP="0058317E">
      <w:pPr>
        <w:spacing w:after="0" w:line="240" w:lineRule="auto"/>
        <w:jc w:val="center"/>
        <w:rPr>
          <w:rFonts w:ascii="Times New Roman" w:eastAsia="Times New Roman" w:hAnsi="Times New Roman" w:cs="Times New Roman"/>
          <w:b/>
          <w:sz w:val="28"/>
          <w:szCs w:val="28"/>
          <w:u w:val="single"/>
          <w:lang w:eastAsia="ru-RU"/>
        </w:rPr>
      </w:pPr>
      <w:r w:rsidRPr="00EF2EE2">
        <w:rPr>
          <w:rFonts w:ascii="Times New Roman" w:eastAsia="Times New Roman" w:hAnsi="Times New Roman" w:cs="Times New Roman"/>
          <w:b/>
          <w:sz w:val="28"/>
          <w:szCs w:val="28"/>
          <w:u w:val="single"/>
          <w:lang w:eastAsia="ru-RU"/>
        </w:rPr>
        <w:t>структура МЦБС и цифровые показатели на 202</w:t>
      </w:r>
      <w:r>
        <w:rPr>
          <w:rFonts w:ascii="Times New Roman" w:eastAsia="Times New Roman" w:hAnsi="Times New Roman" w:cs="Times New Roman"/>
          <w:b/>
          <w:sz w:val="28"/>
          <w:szCs w:val="28"/>
          <w:u w:val="single"/>
          <w:lang w:eastAsia="ru-RU"/>
        </w:rPr>
        <w:t>3</w:t>
      </w:r>
      <w:r w:rsidRPr="00EF2EE2">
        <w:rPr>
          <w:rFonts w:ascii="Times New Roman" w:eastAsia="Times New Roman" w:hAnsi="Times New Roman" w:cs="Times New Roman"/>
          <w:b/>
          <w:sz w:val="28"/>
          <w:szCs w:val="28"/>
          <w:u w:val="single"/>
          <w:lang w:eastAsia="ru-RU"/>
        </w:rPr>
        <w:t xml:space="preserve"> год</w:t>
      </w:r>
    </w:p>
    <w:p w:rsidR="0058317E" w:rsidRPr="00EF2EE2" w:rsidRDefault="0058317E" w:rsidP="0058317E">
      <w:pPr>
        <w:spacing w:after="0" w:line="240" w:lineRule="auto"/>
        <w:jc w:val="center"/>
        <w:rPr>
          <w:rFonts w:ascii="Times New Roman" w:eastAsia="Times New Roman" w:hAnsi="Times New Roman" w:cs="Times New Roman"/>
          <w:b/>
          <w:sz w:val="28"/>
          <w:szCs w:val="28"/>
          <w:lang w:eastAsia="ru-RU"/>
        </w:rPr>
      </w:pPr>
    </w:p>
    <w:p w:rsidR="0058317E" w:rsidRPr="00EF2EE2" w:rsidRDefault="0058317E" w:rsidP="0058317E">
      <w:pPr>
        <w:spacing w:after="160" w:line="256" w:lineRule="auto"/>
        <w:rPr>
          <w:rFonts w:ascii="Times New Roman" w:eastAsia="Calibri" w:hAnsi="Times New Roman" w:cs="Times New Roman"/>
          <w:b/>
          <w:color w:val="000000"/>
          <w:sz w:val="24"/>
          <w:szCs w:val="24"/>
        </w:rPr>
      </w:pPr>
      <w:r w:rsidRPr="00EF2EE2">
        <w:rPr>
          <w:rFonts w:ascii="Times New Roman" w:eastAsia="Calibri" w:hAnsi="Times New Roman" w:cs="Times New Roman"/>
          <w:b/>
          <w:color w:val="000000"/>
          <w:sz w:val="24"/>
          <w:szCs w:val="24"/>
        </w:rPr>
        <w:t>Цели и задачи</w:t>
      </w:r>
    </w:p>
    <w:p w:rsidR="0058317E" w:rsidRPr="00EF2EE2" w:rsidRDefault="0058317E" w:rsidP="0058317E">
      <w:pPr>
        <w:numPr>
          <w:ilvl w:val="0"/>
          <w:numId w:val="4"/>
        </w:numPr>
        <w:spacing w:after="0" w:line="256" w:lineRule="auto"/>
        <w:contextualSpacing/>
        <w:rPr>
          <w:rFonts w:ascii="Times New Roman" w:eastAsia="Times New Roman" w:hAnsi="Times New Roman" w:cs="Times New Roman"/>
          <w:sz w:val="24"/>
          <w:szCs w:val="24"/>
          <w:lang w:val="en-US" w:eastAsia="ru-RU"/>
        </w:rPr>
      </w:pPr>
      <w:r w:rsidRPr="00EF2EE2">
        <w:rPr>
          <w:rFonts w:ascii="Times New Roman" w:eastAsia="Times New Roman" w:hAnsi="Times New Roman" w:cs="Times New Roman"/>
          <w:sz w:val="24"/>
          <w:szCs w:val="24"/>
          <w:lang w:eastAsia="ru-RU"/>
        </w:rPr>
        <w:t>Выполнение муниципального задания;</w:t>
      </w:r>
    </w:p>
    <w:p w:rsidR="0058317E" w:rsidRPr="00EF2EE2" w:rsidRDefault="0058317E" w:rsidP="0058317E">
      <w:pPr>
        <w:numPr>
          <w:ilvl w:val="0"/>
          <w:numId w:val="4"/>
        </w:numPr>
        <w:spacing w:after="0" w:line="256" w:lineRule="auto"/>
        <w:contextualSpacing/>
        <w:rPr>
          <w:rFonts w:ascii="Times New Roman" w:eastAsia="Times New Roman" w:hAnsi="Times New Roman" w:cs="Times New Roman"/>
          <w:sz w:val="24"/>
          <w:szCs w:val="24"/>
          <w:lang w:eastAsia="ru-RU"/>
        </w:rPr>
      </w:pPr>
      <w:r w:rsidRPr="00EF2EE2">
        <w:rPr>
          <w:rFonts w:ascii="Times New Roman" w:eastAsia="Times New Roman" w:hAnsi="Times New Roman" w:cs="Times New Roman"/>
          <w:sz w:val="24"/>
          <w:szCs w:val="24"/>
          <w:lang w:eastAsia="ru-RU"/>
        </w:rPr>
        <w:t>Реализация конституционных прав граждан РФ в доступности к информации;</w:t>
      </w:r>
    </w:p>
    <w:p w:rsidR="0058317E" w:rsidRPr="00EF2EE2" w:rsidRDefault="0058317E" w:rsidP="0058317E">
      <w:pPr>
        <w:numPr>
          <w:ilvl w:val="0"/>
          <w:numId w:val="4"/>
        </w:numPr>
        <w:spacing w:after="0" w:line="256" w:lineRule="auto"/>
        <w:contextualSpacing/>
        <w:rPr>
          <w:rFonts w:ascii="Times New Roman" w:eastAsia="Times New Roman" w:hAnsi="Times New Roman" w:cs="Times New Roman"/>
          <w:sz w:val="24"/>
          <w:szCs w:val="24"/>
          <w:lang w:eastAsia="ru-RU"/>
        </w:rPr>
      </w:pPr>
      <w:r w:rsidRPr="00EF2EE2">
        <w:rPr>
          <w:rFonts w:ascii="Times New Roman" w:eastAsia="Times New Roman" w:hAnsi="Times New Roman" w:cs="Times New Roman"/>
          <w:sz w:val="24"/>
          <w:szCs w:val="24"/>
          <w:lang w:eastAsia="ru-RU"/>
        </w:rPr>
        <w:t>Оснащение современными техническими средствами, обновление материально-технической базы библиотек района;</w:t>
      </w:r>
    </w:p>
    <w:p w:rsidR="0058317E" w:rsidRPr="00EF2EE2" w:rsidRDefault="0058317E" w:rsidP="0058317E">
      <w:pPr>
        <w:numPr>
          <w:ilvl w:val="0"/>
          <w:numId w:val="4"/>
        </w:numPr>
        <w:spacing w:after="0" w:line="256" w:lineRule="auto"/>
        <w:contextualSpacing/>
        <w:rPr>
          <w:rFonts w:ascii="Times New Roman" w:eastAsia="Times New Roman" w:hAnsi="Times New Roman" w:cs="Times New Roman"/>
          <w:sz w:val="24"/>
          <w:szCs w:val="24"/>
          <w:lang w:eastAsia="ru-RU"/>
        </w:rPr>
      </w:pPr>
      <w:r w:rsidRPr="00EF2EE2">
        <w:rPr>
          <w:rFonts w:ascii="Times New Roman" w:eastAsia="Times New Roman" w:hAnsi="Times New Roman" w:cs="Times New Roman"/>
          <w:sz w:val="24"/>
          <w:szCs w:val="24"/>
          <w:lang w:eastAsia="ru-RU"/>
        </w:rPr>
        <w:t>Максимальное привлечение каждого потенциального пользователя к информационным ресурсам</w:t>
      </w:r>
      <w:r w:rsidRPr="00EF2EE2">
        <w:rPr>
          <w:rFonts w:ascii="Calibri" w:eastAsia="Calibri" w:hAnsi="Calibri" w:cs="Times New Roman"/>
          <w:lang w:eastAsia="ru-RU"/>
        </w:rPr>
        <w:t>,</w:t>
      </w:r>
      <w:r w:rsidRPr="00EF2EE2">
        <w:rPr>
          <w:rFonts w:ascii="Times New Roman" w:eastAsia="Times New Roman" w:hAnsi="Times New Roman" w:cs="Times New Roman"/>
          <w:sz w:val="24"/>
          <w:szCs w:val="24"/>
          <w:lang w:eastAsia="ru-RU"/>
        </w:rPr>
        <w:t xml:space="preserve"> глобальной сети Интернет;  </w:t>
      </w:r>
    </w:p>
    <w:p w:rsidR="0058317E" w:rsidRPr="00EF2EE2" w:rsidRDefault="0058317E" w:rsidP="0058317E">
      <w:pPr>
        <w:numPr>
          <w:ilvl w:val="0"/>
          <w:numId w:val="4"/>
        </w:numPr>
        <w:spacing w:after="0" w:line="256" w:lineRule="auto"/>
        <w:contextualSpacing/>
        <w:rPr>
          <w:rFonts w:ascii="Times New Roman" w:eastAsia="Times New Roman" w:hAnsi="Times New Roman" w:cs="Times New Roman"/>
          <w:sz w:val="24"/>
          <w:szCs w:val="24"/>
          <w:lang w:eastAsia="ru-RU"/>
        </w:rPr>
      </w:pPr>
      <w:r w:rsidRPr="00EF2EE2">
        <w:rPr>
          <w:rFonts w:ascii="Times New Roman" w:eastAsia="Times New Roman" w:hAnsi="Times New Roman" w:cs="Times New Roman"/>
          <w:sz w:val="24"/>
          <w:szCs w:val="24"/>
          <w:lang w:eastAsia="ru-RU"/>
        </w:rPr>
        <w:t>Сохранение национального культурного наследия, хранящегося в библиотеках;</w:t>
      </w:r>
    </w:p>
    <w:p w:rsidR="0058317E" w:rsidRPr="00EF2EE2" w:rsidRDefault="0058317E" w:rsidP="0058317E">
      <w:pPr>
        <w:numPr>
          <w:ilvl w:val="0"/>
          <w:numId w:val="4"/>
        </w:numPr>
        <w:spacing w:after="0" w:line="256" w:lineRule="auto"/>
        <w:contextualSpacing/>
        <w:rPr>
          <w:rFonts w:ascii="Times New Roman" w:eastAsia="Times New Roman" w:hAnsi="Times New Roman" w:cs="Times New Roman"/>
          <w:sz w:val="24"/>
          <w:szCs w:val="24"/>
          <w:lang w:eastAsia="ru-RU"/>
        </w:rPr>
      </w:pPr>
      <w:r w:rsidRPr="00EF2EE2">
        <w:rPr>
          <w:rFonts w:ascii="Times New Roman" w:eastAsia="Times New Roman" w:hAnsi="Times New Roman" w:cs="Times New Roman"/>
          <w:sz w:val="24"/>
          <w:szCs w:val="24"/>
          <w:lang w:eastAsia="ru-RU"/>
        </w:rPr>
        <w:t xml:space="preserve">Обеспечение свободного оперативного доступа к информации с помощью современных компьютерных технологий;  </w:t>
      </w:r>
    </w:p>
    <w:p w:rsidR="0058317E" w:rsidRPr="00EF2EE2" w:rsidRDefault="0058317E" w:rsidP="0058317E">
      <w:pPr>
        <w:numPr>
          <w:ilvl w:val="0"/>
          <w:numId w:val="4"/>
        </w:numPr>
        <w:spacing w:after="0" w:line="256" w:lineRule="auto"/>
        <w:contextualSpacing/>
        <w:rPr>
          <w:rFonts w:ascii="Times New Roman" w:eastAsia="Times New Roman" w:hAnsi="Times New Roman" w:cs="Times New Roman"/>
          <w:sz w:val="24"/>
          <w:szCs w:val="24"/>
          <w:lang w:eastAsia="ru-RU"/>
        </w:rPr>
      </w:pPr>
      <w:r w:rsidRPr="00EF2EE2">
        <w:rPr>
          <w:rFonts w:ascii="Times New Roman" w:eastAsia="Times New Roman" w:hAnsi="Times New Roman" w:cs="Times New Roman"/>
          <w:sz w:val="24"/>
          <w:szCs w:val="24"/>
          <w:lang w:eastAsia="ru-RU"/>
        </w:rPr>
        <w:t>Повышение профессиональной компетентности работников  библиотечной системы;</w:t>
      </w:r>
    </w:p>
    <w:p w:rsidR="0058317E" w:rsidRPr="00EF2EE2" w:rsidRDefault="0058317E" w:rsidP="0058317E">
      <w:pPr>
        <w:numPr>
          <w:ilvl w:val="0"/>
          <w:numId w:val="4"/>
        </w:numPr>
        <w:spacing w:after="0" w:line="256" w:lineRule="auto"/>
        <w:contextualSpacing/>
        <w:rPr>
          <w:rFonts w:ascii="Times New Roman" w:eastAsia="Times New Roman" w:hAnsi="Times New Roman" w:cs="Times New Roman"/>
          <w:sz w:val="24"/>
          <w:szCs w:val="24"/>
          <w:lang w:eastAsia="ru-RU"/>
        </w:rPr>
      </w:pPr>
      <w:r w:rsidRPr="00EF2EE2">
        <w:rPr>
          <w:rFonts w:ascii="Times New Roman" w:eastAsia="Times New Roman" w:hAnsi="Times New Roman" w:cs="Times New Roman"/>
          <w:sz w:val="24"/>
          <w:szCs w:val="24"/>
          <w:lang w:eastAsia="ru-RU"/>
        </w:rPr>
        <w:t>Изучение и определение стратегии дальнейшего комплектования книжных фондов и периодических</w:t>
      </w:r>
      <w:r>
        <w:rPr>
          <w:rFonts w:ascii="Times New Roman" w:eastAsia="Times New Roman" w:hAnsi="Times New Roman" w:cs="Times New Roman"/>
          <w:sz w:val="24"/>
          <w:szCs w:val="24"/>
          <w:lang w:eastAsia="ru-RU"/>
        </w:rPr>
        <w:t xml:space="preserve"> </w:t>
      </w:r>
      <w:r w:rsidRPr="00EF2EE2">
        <w:rPr>
          <w:rFonts w:ascii="Times New Roman" w:eastAsia="Times New Roman" w:hAnsi="Times New Roman" w:cs="Times New Roman"/>
          <w:sz w:val="24"/>
          <w:szCs w:val="24"/>
          <w:lang w:eastAsia="ru-RU"/>
        </w:rPr>
        <w:t xml:space="preserve">изданий; </w:t>
      </w:r>
    </w:p>
    <w:p w:rsidR="0058317E" w:rsidRPr="00EF2EE2" w:rsidRDefault="0058317E" w:rsidP="0058317E">
      <w:pPr>
        <w:numPr>
          <w:ilvl w:val="0"/>
          <w:numId w:val="4"/>
        </w:numPr>
        <w:tabs>
          <w:tab w:val="left" w:pos="284"/>
        </w:tabs>
        <w:spacing w:after="0" w:line="330" w:lineRule="atLeast"/>
        <w:contextualSpacing/>
        <w:jc w:val="both"/>
        <w:textAlignment w:val="baseline"/>
        <w:rPr>
          <w:rFonts w:ascii="Times New Roman" w:eastAsia="Times New Roman" w:hAnsi="Times New Roman" w:cs="Times New Roman"/>
          <w:sz w:val="24"/>
          <w:szCs w:val="24"/>
          <w:shd w:val="clear" w:color="auto" w:fill="FFFFFF"/>
          <w:lang w:eastAsia="ru-RU"/>
        </w:rPr>
      </w:pPr>
      <w:r w:rsidRPr="00EF2EE2">
        <w:rPr>
          <w:rFonts w:ascii="Times New Roman" w:eastAsia="Times New Roman" w:hAnsi="Times New Roman" w:cs="Times New Roman"/>
          <w:sz w:val="24"/>
          <w:szCs w:val="24"/>
          <w:shd w:val="clear" w:color="auto" w:fill="FFFFFF"/>
          <w:lang w:eastAsia="ru-RU"/>
        </w:rPr>
        <w:t>Создание положительного имиджа библиотеки;</w:t>
      </w:r>
    </w:p>
    <w:p w:rsidR="0058317E" w:rsidRDefault="0058317E" w:rsidP="0058317E">
      <w:pPr>
        <w:numPr>
          <w:ilvl w:val="0"/>
          <w:numId w:val="4"/>
        </w:numPr>
        <w:spacing w:line="240" w:lineRule="auto"/>
        <w:contextualSpacing/>
        <w:jc w:val="both"/>
        <w:rPr>
          <w:rFonts w:ascii="Times New Roman" w:eastAsia="Times New Roman" w:hAnsi="Times New Roman" w:cs="Times New Roman"/>
          <w:color w:val="000000"/>
          <w:sz w:val="24"/>
          <w:szCs w:val="24"/>
          <w:lang w:eastAsia="ru-RU"/>
        </w:rPr>
      </w:pPr>
      <w:r w:rsidRPr="00EF2EE2">
        <w:rPr>
          <w:rFonts w:ascii="Times New Roman" w:eastAsia="Times New Roman" w:hAnsi="Times New Roman" w:cs="Times New Roman"/>
          <w:sz w:val="24"/>
          <w:szCs w:val="24"/>
          <w:lang w:eastAsia="ru-RU"/>
        </w:rPr>
        <w:t xml:space="preserve">Использование информационных технологий для получения населением государственных услуг в электронном виде </w:t>
      </w:r>
      <w:r w:rsidRPr="00EF2EE2">
        <w:rPr>
          <w:rFonts w:ascii="Times New Roman" w:eastAsia="Times New Roman" w:hAnsi="Times New Roman" w:cs="Times New Roman"/>
          <w:color w:val="000000"/>
          <w:sz w:val="24"/>
          <w:szCs w:val="24"/>
          <w:lang w:eastAsia="ru-RU"/>
        </w:rPr>
        <w:t>на порталах «Госуслуги», «Е-Якутия», а также на сайтах ведомств.</w:t>
      </w:r>
    </w:p>
    <w:p w:rsidR="0058317E" w:rsidRPr="0058317E" w:rsidRDefault="0058317E" w:rsidP="0058317E">
      <w:pPr>
        <w:spacing w:after="0" w:line="240" w:lineRule="auto"/>
        <w:ind w:left="720"/>
        <w:contextualSpacing/>
        <w:jc w:val="both"/>
        <w:rPr>
          <w:rFonts w:ascii="Times New Roman" w:eastAsia="Times New Roman" w:hAnsi="Times New Roman" w:cs="Times New Roman"/>
          <w:color w:val="000000"/>
          <w:sz w:val="24"/>
          <w:szCs w:val="24"/>
          <w:lang w:eastAsia="ru-RU"/>
        </w:rPr>
      </w:pPr>
    </w:p>
    <w:p w:rsidR="0058317E" w:rsidRPr="00EF2EE2" w:rsidRDefault="0058317E" w:rsidP="0058317E">
      <w:pPr>
        <w:spacing w:after="0"/>
        <w:rPr>
          <w:rFonts w:ascii="Times New Roman" w:eastAsia="Times New Roman" w:hAnsi="Times New Roman" w:cs="Times New Roman"/>
          <w:b/>
          <w:sz w:val="24"/>
          <w:szCs w:val="24"/>
          <w:lang w:eastAsia="ru-RU"/>
        </w:rPr>
      </w:pPr>
      <w:r w:rsidRPr="00EF2EE2">
        <w:rPr>
          <w:rFonts w:ascii="Times New Roman" w:eastAsia="Times New Roman" w:hAnsi="Times New Roman" w:cs="Times New Roman"/>
          <w:b/>
          <w:sz w:val="24"/>
          <w:szCs w:val="24"/>
          <w:lang w:eastAsia="ru-RU"/>
        </w:rPr>
        <w:t xml:space="preserve">Деятельность библиотек системы будет осуществляться по направлениям: </w:t>
      </w:r>
    </w:p>
    <w:p w:rsidR="0058317E" w:rsidRPr="00EF2EE2" w:rsidRDefault="0058317E" w:rsidP="0058317E">
      <w:pPr>
        <w:numPr>
          <w:ilvl w:val="0"/>
          <w:numId w:val="5"/>
        </w:numPr>
        <w:spacing w:after="0" w:line="256" w:lineRule="auto"/>
        <w:contextualSpacing/>
        <w:rPr>
          <w:rFonts w:ascii="Times New Roman" w:eastAsia="Times New Roman" w:hAnsi="Times New Roman" w:cs="Times New Roman"/>
          <w:sz w:val="24"/>
          <w:szCs w:val="24"/>
          <w:lang w:eastAsia="ru-RU"/>
        </w:rPr>
      </w:pPr>
      <w:r w:rsidRPr="00EF2EE2">
        <w:rPr>
          <w:rFonts w:ascii="Times New Roman" w:eastAsia="Times New Roman" w:hAnsi="Times New Roman" w:cs="Times New Roman"/>
          <w:sz w:val="24"/>
          <w:szCs w:val="24"/>
          <w:lang w:eastAsia="ru-RU"/>
        </w:rPr>
        <w:t>Пропаганда чтения, популяризация художественной литературы;</w:t>
      </w:r>
    </w:p>
    <w:p w:rsidR="0058317E" w:rsidRPr="00EF2EE2" w:rsidRDefault="0058317E" w:rsidP="0058317E">
      <w:pPr>
        <w:numPr>
          <w:ilvl w:val="0"/>
          <w:numId w:val="5"/>
        </w:numPr>
        <w:spacing w:after="0" w:line="256" w:lineRule="auto"/>
        <w:contextualSpacing/>
        <w:rPr>
          <w:rFonts w:ascii="Times New Roman" w:eastAsia="Times New Roman" w:hAnsi="Times New Roman" w:cs="Times New Roman"/>
          <w:sz w:val="24"/>
          <w:szCs w:val="24"/>
          <w:lang w:eastAsia="ru-RU"/>
        </w:rPr>
      </w:pPr>
      <w:r w:rsidRPr="00EF2EE2">
        <w:rPr>
          <w:rFonts w:ascii="Times New Roman" w:eastAsia="Times New Roman" w:hAnsi="Times New Roman" w:cs="Times New Roman"/>
          <w:sz w:val="24"/>
          <w:szCs w:val="24"/>
          <w:lang w:eastAsia="ru-RU"/>
        </w:rPr>
        <w:t>Воспитание гражданственности и патриотизма, а также толерантного сознания населения;  экологическое воспитание,</w:t>
      </w:r>
    </w:p>
    <w:p w:rsidR="0058317E" w:rsidRPr="00EF2EE2" w:rsidRDefault="0058317E" w:rsidP="0058317E">
      <w:pPr>
        <w:numPr>
          <w:ilvl w:val="0"/>
          <w:numId w:val="5"/>
        </w:numPr>
        <w:spacing w:after="0" w:line="256" w:lineRule="auto"/>
        <w:contextualSpacing/>
        <w:rPr>
          <w:rFonts w:ascii="Times New Roman" w:eastAsia="Times New Roman" w:hAnsi="Times New Roman" w:cs="Times New Roman"/>
          <w:sz w:val="24"/>
          <w:szCs w:val="24"/>
          <w:lang w:eastAsia="ru-RU"/>
        </w:rPr>
      </w:pPr>
      <w:r w:rsidRPr="00EF2EE2">
        <w:rPr>
          <w:rFonts w:ascii="Times New Roman" w:eastAsia="Times New Roman" w:hAnsi="Times New Roman" w:cs="Times New Roman"/>
          <w:sz w:val="24"/>
          <w:szCs w:val="24"/>
          <w:lang w:eastAsia="ru-RU"/>
        </w:rPr>
        <w:t>Здоровый образ жизни;</w:t>
      </w:r>
    </w:p>
    <w:p w:rsidR="0058317E" w:rsidRPr="00EF2EE2" w:rsidRDefault="0058317E" w:rsidP="0058317E">
      <w:pPr>
        <w:numPr>
          <w:ilvl w:val="0"/>
          <w:numId w:val="5"/>
        </w:numPr>
        <w:spacing w:after="0" w:line="256" w:lineRule="auto"/>
        <w:contextualSpacing/>
        <w:rPr>
          <w:rFonts w:ascii="Times New Roman" w:eastAsia="Times New Roman" w:hAnsi="Times New Roman" w:cs="Times New Roman"/>
          <w:sz w:val="24"/>
          <w:szCs w:val="24"/>
          <w:lang w:eastAsia="ru-RU"/>
        </w:rPr>
      </w:pPr>
      <w:r w:rsidRPr="00EF2EE2">
        <w:rPr>
          <w:rFonts w:ascii="Times New Roman" w:eastAsia="Times New Roman" w:hAnsi="Times New Roman" w:cs="Times New Roman"/>
          <w:sz w:val="24"/>
          <w:szCs w:val="24"/>
          <w:lang w:eastAsia="ru-RU"/>
        </w:rPr>
        <w:t>Сохранение и развитие культурных традиций;</w:t>
      </w:r>
    </w:p>
    <w:p w:rsidR="0058317E" w:rsidRPr="00EF2EE2" w:rsidRDefault="0058317E" w:rsidP="0058317E">
      <w:pPr>
        <w:numPr>
          <w:ilvl w:val="0"/>
          <w:numId w:val="5"/>
        </w:numPr>
        <w:spacing w:after="0" w:line="256" w:lineRule="auto"/>
        <w:contextualSpacing/>
        <w:rPr>
          <w:rFonts w:ascii="Times New Roman" w:eastAsia="Times New Roman" w:hAnsi="Times New Roman" w:cs="Times New Roman"/>
          <w:sz w:val="24"/>
          <w:szCs w:val="24"/>
          <w:lang w:eastAsia="ru-RU"/>
        </w:rPr>
      </w:pPr>
      <w:r w:rsidRPr="00EF2EE2">
        <w:rPr>
          <w:rFonts w:ascii="Times New Roman" w:eastAsia="Times New Roman" w:hAnsi="Times New Roman" w:cs="Times New Roman"/>
          <w:sz w:val="24"/>
          <w:szCs w:val="24"/>
          <w:lang w:eastAsia="ru-RU"/>
        </w:rPr>
        <w:t>Пропаганда семейного чтения;</w:t>
      </w:r>
    </w:p>
    <w:p w:rsidR="0058317E" w:rsidRPr="00EF2EE2" w:rsidRDefault="0058317E" w:rsidP="0058317E">
      <w:pPr>
        <w:numPr>
          <w:ilvl w:val="0"/>
          <w:numId w:val="5"/>
        </w:numPr>
        <w:spacing w:after="0" w:line="256" w:lineRule="auto"/>
        <w:contextualSpacing/>
        <w:rPr>
          <w:rFonts w:ascii="Times New Roman" w:eastAsia="Times New Roman" w:hAnsi="Times New Roman" w:cs="Times New Roman"/>
          <w:sz w:val="24"/>
          <w:szCs w:val="24"/>
          <w:lang w:eastAsia="ru-RU"/>
        </w:rPr>
      </w:pPr>
      <w:r w:rsidRPr="00EF2EE2">
        <w:rPr>
          <w:rFonts w:ascii="Times New Roman" w:eastAsia="Times New Roman" w:hAnsi="Times New Roman" w:cs="Times New Roman"/>
          <w:sz w:val="24"/>
          <w:szCs w:val="24"/>
          <w:lang w:eastAsia="ru-RU"/>
        </w:rPr>
        <w:t>Работа с социально незащищенными слоями населения;</w:t>
      </w:r>
    </w:p>
    <w:p w:rsidR="0058317E" w:rsidRPr="00EF2EE2" w:rsidRDefault="0058317E" w:rsidP="0058317E">
      <w:pPr>
        <w:numPr>
          <w:ilvl w:val="0"/>
          <w:numId w:val="5"/>
        </w:numPr>
        <w:spacing w:after="0" w:line="256" w:lineRule="auto"/>
        <w:contextualSpacing/>
        <w:rPr>
          <w:rFonts w:ascii="Times New Roman" w:eastAsia="Times New Roman" w:hAnsi="Times New Roman" w:cs="Times New Roman"/>
          <w:sz w:val="24"/>
          <w:szCs w:val="24"/>
          <w:lang w:eastAsia="ru-RU"/>
        </w:rPr>
      </w:pPr>
      <w:r w:rsidRPr="00EF2EE2">
        <w:rPr>
          <w:rFonts w:ascii="Times New Roman" w:eastAsia="Times New Roman" w:hAnsi="Times New Roman" w:cs="Times New Roman"/>
          <w:sz w:val="24"/>
          <w:szCs w:val="24"/>
          <w:lang w:eastAsia="ru-RU"/>
        </w:rPr>
        <w:t>Работа с молодежью;</w:t>
      </w:r>
    </w:p>
    <w:p w:rsidR="0058317E" w:rsidRPr="00EF2EE2" w:rsidRDefault="0058317E" w:rsidP="0058317E">
      <w:pPr>
        <w:numPr>
          <w:ilvl w:val="0"/>
          <w:numId w:val="5"/>
        </w:numPr>
        <w:spacing w:after="0" w:line="256" w:lineRule="auto"/>
        <w:contextualSpacing/>
        <w:jc w:val="both"/>
        <w:rPr>
          <w:rFonts w:ascii="Times New Roman" w:eastAsia="Times New Roman" w:hAnsi="Times New Roman" w:cs="Times New Roman"/>
          <w:bCs/>
          <w:iCs/>
          <w:color w:val="000000"/>
          <w:sz w:val="24"/>
          <w:szCs w:val="24"/>
          <w:bdr w:val="none" w:sz="0" w:space="0" w:color="auto" w:frame="1"/>
          <w:lang w:eastAsia="ru-RU"/>
        </w:rPr>
      </w:pPr>
      <w:r w:rsidRPr="00EF2EE2">
        <w:rPr>
          <w:rFonts w:ascii="Times New Roman" w:eastAsia="Times New Roman" w:hAnsi="Times New Roman" w:cs="Times New Roman"/>
          <w:bCs/>
          <w:iCs/>
          <w:color w:val="000000"/>
          <w:sz w:val="24"/>
          <w:szCs w:val="24"/>
          <w:bdr w:val="none" w:sz="0" w:space="0" w:color="auto" w:frame="1"/>
          <w:lang w:eastAsia="ru-RU"/>
        </w:rPr>
        <w:t xml:space="preserve">Для наиболее полного удовлетворения запросов читателей развивать внестанционарные формы обслуживания: ВЧЗ, коллективные абонементы, библиотечные пункты, волонтерство. </w:t>
      </w:r>
    </w:p>
    <w:p w:rsidR="00142779" w:rsidRPr="0058317E" w:rsidRDefault="0058317E" w:rsidP="0058317E">
      <w:pPr>
        <w:numPr>
          <w:ilvl w:val="0"/>
          <w:numId w:val="5"/>
        </w:numPr>
        <w:spacing w:line="256" w:lineRule="auto"/>
        <w:contextualSpacing/>
        <w:jc w:val="both"/>
        <w:rPr>
          <w:rFonts w:ascii="Times New Roman" w:eastAsia="Times New Roman" w:hAnsi="Times New Roman" w:cs="Times New Roman"/>
          <w:color w:val="000000"/>
          <w:sz w:val="24"/>
          <w:szCs w:val="24"/>
          <w:lang w:eastAsia="ru-RU"/>
        </w:rPr>
      </w:pPr>
      <w:r w:rsidRPr="00EF2EE2">
        <w:rPr>
          <w:rFonts w:ascii="Times New Roman" w:eastAsia="Times New Roman" w:hAnsi="Times New Roman" w:cs="Times New Roman"/>
          <w:color w:val="000000"/>
          <w:sz w:val="24"/>
          <w:szCs w:val="24"/>
          <w:lang w:eastAsia="ru-RU"/>
        </w:rPr>
        <w:t>Реализация образовательных, информационных и иных программ и проектов, проведение культурных акций (вечера, встречи, концерты, лекции, фестивали, конкурсы и т.д.).</w:t>
      </w:r>
    </w:p>
    <w:p w:rsidR="00142779" w:rsidRPr="00142779" w:rsidRDefault="00142779" w:rsidP="00142779">
      <w:pPr>
        <w:pBdr>
          <w:top w:val="nil"/>
          <w:left w:val="nil"/>
          <w:bottom w:val="nil"/>
          <w:right w:val="nil"/>
          <w:between w:val="nil"/>
        </w:pBdr>
        <w:spacing w:after="160" w:line="256" w:lineRule="auto"/>
        <w:jc w:val="center"/>
        <w:rPr>
          <w:rFonts w:ascii="Times New Roman" w:eastAsia="Times New Roman" w:hAnsi="Times New Roman" w:cs="Times New Roman"/>
          <w:color w:val="000000"/>
          <w:sz w:val="28"/>
          <w:szCs w:val="28"/>
          <w:highlight w:val="white"/>
          <w:lang w:eastAsia="ru-RU"/>
        </w:rPr>
      </w:pPr>
      <w:r w:rsidRPr="00142779">
        <w:rPr>
          <w:rFonts w:ascii="Times New Roman" w:eastAsia="Times New Roman" w:hAnsi="Times New Roman" w:cs="Times New Roman"/>
          <w:b/>
          <w:color w:val="000000"/>
          <w:sz w:val="24"/>
          <w:szCs w:val="24"/>
          <w:highlight w:val="white"/>
          <w:lang w:eastAsia="ru-RU"/>
        </w:rPr>
        <w:t>Основные даты и события 2024 года:</w:t>
      </w:r>
    </w:p>
    <w:p w:rsidR="00142779" w:rsidRPr="00142779" w:rsidRDefault="00142779" w:rsidP="00142779">
      <w:pPr>
        <w:pBdr>
          <w:top w:val="nil"/>
          <w:left w:val="nil"/>
          <w:bottom w:val="nil"/>
          <w:right w:val="nil"/>
          <w:between w:val="nil"/>
        </w:pBdr>
        <w:spacing w:after="160" w:line="256" w:lineRule="auto"/>
        <w:ind w:firstLine="567"/>
        <w:rPr>
          <w:rFonts w:ascii="Times New Roman" w:eastAsia="Times New Roman" w:hAnsi="Times New Roman" w:cs="Times New Roman"/>
          <w:b/>
          <w:color w:val="000000"/>
          <w:sz w:val="24"/>
          <w:szCs w:val="24"/>
          <w:highlight w:val="white"/>
          <w:lang w:eastAsia="ru-RU"/>
        </w:rPr>
      </w:pPr>
      <w:r w:rsidRPr="00142779">
        <w:rPr>
          <w:rFonts w:ascii="Times New Roman" w:eastAsia="Times New Roman" w:hAnsi="Times New Roman" w:cs="Times New Roman"/>
          <w:b/>
          <w:color w:val="000000"/>
          <w:sz w:val="24"/>
          <w:szCs w:val="24"/>
          <w:highlight w:val="white"/>
          <w:lang w:eastAsia="ru-RU"/>
        </w:rPr>
        <w:t>Под эгидой ООН:</w:t>
      </w:r>
    </w:p>
    <w:p w:rsidR="00142779" w:rsidRPr="00142779" w:rsidRDefault="0058317E" w:rsidP="00142779">
      <w:pPr>
        <w:pBdr>
          <w:top w:val="nil"/>
          <w:left w:val="nil"/>
          <w:bottom w:val="nil"/>
          <w:right w:val="nil"/>
          <w:between w:val="nil"/>
        </w:pBdr>
        <w:spacing w:after="0" w:line="240" w:lineRule="auto"/>
        <w:ind w:firstLine="284"/>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4"/>
          <w:szCs w:val="24"/>
          <w:highlight w:val="white"/>
          <w:lang w:eastAsia="ru-RU"/>
        </w:rPr>
        <w:t xml:space="preserve">- </w:t>
      </w:r>
      <w:r w:rsidR="00142779" w:rsidRPr="00142779">
        <w:rPr>
          <w:rFonts w:ascii="Times New Roman" w:eastAsia="Times New Roman" w:hAnsi="Times New Roman" w:cs="Times New Roman"/>
          <w:color w:val="000000"/>
          <w:sz w:val="24"/>
          <w:szCs w:val="24"/>
          <w:highlight w:val="white"/>
          <w:lang w:eastAsia="ru-RU"/>
        </w:rPr>
        <w:t>2024 год - Международный год семейства верблюдовых</w:t>
      </w:r>
      <w:r>
        <w:rPr>
          <w:rFonts w:ascii="Times New Roman" w:eastAsia="Times New Roman" w:hAnsi="Times New Roman" w:cs="Times New Roman"/>
          <w:color w:val="000000"/>
          <w:sz w:val="24"/>
          <w:szCs w:val="24"/>
          <w:highlight w:val="white"/>
          <w:lang w:eastAsia="ru-RU"/>
        </w:rPr>
        <w:t>;</w:t>
      </w:r>
    </w:p>
    <w:p w:rsidR="00142779" w:rsidRPr="00142779" w:rsidRDefault="0058317E" w:rsidP="00142779">
      <w:pPr>
        <w:pBdr>
          <w:top w:val="nil"/>
          <w:left w:val="nil"/>
          <w:bottom w:val="nil"/>
          <w:right w:val="nil"/>
          <w:between w:val="nil"/>
        </w:pBdr>
        <w:spacing w:after="0" w:line="240" w:lineRule="auto"/>
        <w:ind w:firstLine="284"/>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4"/>
          <w:szCs w:val="24"/>
          <w:highlight w:val="white"/>
          <w:lang w:eastAsia="ru-RU"/>
        </w:rPr>
        <w:t xml:space="preserve">- </w:t>
      </w:r>
      <w:r w:rsidR="00142779" w:rsidRPr="00142779">
        <w:rPr>
          <w:rFonts w:ascii="Times New Roman" w:eastAsia="Times New Roman" w:hAnsi="Times New Roman" w:cs="Times New Roman"/>
          <w:color w:val="000000"/>
          <w:sz w:val="24"/>
          <w:szCs w:val="24"/>
          <w:highlight w:val="white"/>
          <w:lang w:eastAsia="ru-RU"/>
        </w:rPr>
        <w:t>2022–2032 гг. – Международное десятилетие языков коренных народов</w:t>
      </w:r>
      <w:r>
        <w:rPr>
          <w:rFonts w:ascii="Times New Roman" w:eastAsia="Times New Roman" w:hAnsi="Times New Roman" w:cs="Times New Roman"/>
          <w:color w:val="000000"/>
          <w:sz w:val="24"/>
          <w:szCs w:val="24"/>
          <w:highlight w:val="white"/>
          <w:lang w:eastAsia="ru-RU"/>
        </w:rPr>
        <w:t>;</w:t>
      </w:r>
    </w:p>
    <w:p w:rsidR="00142779" w:rsidRPr="00142779" w:rsidRDefault="0058317E" w:rsidP="00142779">
      <w:pPr>
        <w:pBdr>
          <w:top w:val="nil"/>
          <w:left w:val="nil"/>
          <w:bottom w:val="nil"/>
          <w:right w:val="nil"/>
          <w:between w:val="nil"/>
        </w:pBdr>
        <w:spacing w:line="240" w:lineRule="auto"/>
        <w:ind w:firstLine="284"/>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4"/>
          <w:szCs w:val="24"/>
          <w:highlight w:val="white"/>
          <w:lang w:eastAsia="ru-RU"/>
        </w:rPr>
        <w:t xml:space="preserve">- </w:t>
      </w:r>
      <w:r w:rsidR="00142779" w:rsidRPr="00142779">
        <w:rPr>
          <w:rFonts w:ascii="Times New Roman" w:eastAsia="Times New Roman" w:hAnsi="Times New Roman" w:cs="Times New Roman"/>
          <w:color w:val="000000"/>
          <w:sz w:val="24"/>
          <w:szCs w:val="24"/>
          <w:highlight w:val="white"/>
          <w:lang w:eastAsia="ru-RU"/>
        </w:rPr>
        <w:t>2021–2030 гг. – Второе Десятилетие действий по обеспечению безопасности дорожного движения</w:t>
      </w:r>
      <w:r>
        <w:rPr>
          <w:rFonts w:ascii="Times New Roman" w:eastAsia="Times New Roman" w:hAnsi="Times New Roman" w:cs="Times New Roman"/>
          <w:color w:val="000000"/>
          <w:sz w:val="24"/>
          <w:szCs w:val="24"/>
          <w:highlight w:val="white"/>
          <w:lang w:eastAsia="ru-RU"/>
        </w:rPr>
        <w:t>.</w:t>
      </w:r>
    </w:p>
    <w:p w:rsidR="00142779" w:rsidRPr="00142779" w:rsidRDefault="00142779" w:rsidP="00142779">
      <w:pPr>
        <w:pBdr>
          <w:top w:val="nil"/>
          <w:left w:val="nil"/>
          <w:bottom w:val="nil"/>
          <w:right w:val="nil"/>
          <w:between w:val="nil"/>
        </w:pBdr>
        <w:spacing w:after="160" w:line="256" w:lineRule="auto"/>
        <w:ind w:firstLine="567"/>
        <w:rPr>
          <w:rFonts w:ascii="Times New Roman" w:eastAsia="Times New Roman" w:hAnsi="Times New Roman" w:cs="Times New Roman"/>
          <w:b/>
          <w:color w:val="000000"/>
          <w:sz w:val="24"/>
          <w:szCs w:val="24"/>
          <w:highlight w:val="white"/>
          <w:lang w:eastAsia="ru-RU"/>
        </w:rPr>
      </w:pPr>
      <w:r w:rsidRPr="00142779">
        <w:rPr>
          <w:rFonts w:ascii="Times New Roman" w:eastAsia="Times New Roman" w:hAnsi="Times New Roman" w:cs="Times New Roman"/>
          <w:b/>
          <w:color w:val="000000"/>
          <w:sz w:val="24"/>
          <w:szCs w:val="24"/>
          <w:highlight w:val="white"/>
          <w:lang w:eastAsia="ru-RU"/>
        </w:rPr>
        <w:t>Под эгидой ЮНЕСКО:</w:t>
      </w:r>
    </w:p>
    <w:p w:rsidR="00142779" w:rsidRPr="00142779" w:rsidRDefault="00142779" w:rsidP="00142779">
      <w:pPr>
        <w:pBdr>
          <w:top w:val="nil"/>
          <w:left w:val="nil"/>
          <w:bottom w:val="nil"/>
          <w:right w:val="nil"/>
          <w:between w:val="nil"/>
        </w:pBdr>
        <w:spacing w:after="160" w:line="256" w:lineRule="auto"/>
        <w:ind w:firstLine="284"/>
        <w:rPr>
          <w:rFonts w:ascii="Times New Roman" w:eastAsia="Times New Roman" w:hAnsi="Times New Roman" w:cs="Times New Roman"/>
          <w:color w:val="000000"/>
          <w:sz w:val="24"/>
          <w:szCs w:val="24"/>
          <w:highlight w:val="white"/>
          <w:lang w:eastAsia="ru-RU"/>
        </w:rPr>
      </w:pPr>
      <w:r w:rsidRPr="00142779">
        <w:rPr>
          <w:rFonts w:ascii="Times New Roman" w:eastAsia="Times New Roman" w:hAnsi="Times New Roman" w:cs="Times New Roman"/>
          <w:color w:val="000000"/>
          <w:sz w:val="24"/>
          <w:szCs w:val="24"/>
          <w:highlight w:val="white"/>
          <w:lang w:eastAsia="ru-RU"/>
        </w:rPr>
        <w:t>г. Страсбург (Франция) объявлен Всемирной столицей книги 2024 года</w:t>
      </w:r>
      <w:r w:rsidR="0058317E">
        <w:rPr>
          <w:rFonts w:ascii="Times New Roman" w:eastAsia="Times New Roman" w:hAnsi="Times New Roman" w:cs="Times New Roman"/>
          <w:color w:val="000000"/>
          <w:sz w:val="24"/>
          <w:szCs w:val="24"/>
          <w:highlight w:val="white"/>
          <w:lang w:eastAsia="ru-RU"/>
        </w:rPr>
        <w:t>.</w:t>
      </w:r>
    </w:p>
    <w:p w:rsidR="00142779" w:rsidRPr="00142779" w:rsidRDefault="00142779" w:rsidP="00142779">
      <w:pPr>
        <w:pBdr>
          <w:top w:val="nil"/>
          <w:left w:val="nil"/>
          <w:bottom w:val="nil"/>
          <w:right w:val="nil"/>
          <w:between w:val="nil"/>
        </w:pBdr>
        <w:spacing w:after="160" w:line="256" w:lineRule="auto"/>
        <w:ind w:firstLine="567"/>
        <w:rPr>
          <w:rFonts w:ascii="Times New Roman" w:eastAsia="Times New Roman" w:hAnsi="Times New Roman" w:cs="Times New Roman"/>
          <w:b/>
          <w:color w:val="000000"/>
          <w:sz w:val="24"/>
          <w:szCs w:val="24"/>
          <w:highlight w:val="white"/>
          <w:lang w:eastAsia="ru-RU"/>
        </w:rPr>
      </w:pPr>
      <w:r w:rsidRPr="00142779">
        <w:rPr>
          <w:rFonts w:ascii="Times New Roman" w:eastAsia="Times New Roman" w:hAnsi="Times New Roman" w:cs="Times New Roman"/>
          <w:b/>
          <w:color w:val="000000"/>
          <w:sz w:val="24"/>
          <w:szCs w:val="24"/>
          <w:highlight w:val="white"/>
          <w:lang w:eastAsia="ru-RU"/>
        </w:rPr>
        <w:lastRenderedPageBreak/>
        <w:t>В странах СНГ:</w:t>
      </w:r>
    </w:p>
    <w:p w:rsidR="00142779" w:rsidRPr="00142779" w:rsidRDefault="0058317E" w:rsidP="00142779">
      <w:pPr>
        <w:pBdr>
          <w:top w:val="nil"/>
          <w:left w:val="nil"/>
          <w:bottom w:val="single" w:sz="12" w:space="1" w:color="000000"/>
          <w:right w:val="nil"/>
          <w:between w:val="nil"/>
        </w:pBdr>
        <w:tabs>
          <w:tab w:val="right" w:pos="9355"/>
        </w:tabs>
        <w:spacing w:line="240" w:lineRule="auto"/>
        <w:ind w:firstLine="284"/>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4"/>
          <w:szCs w:val="24"/>
          <w:highlight w:val="white"/>
          <w:lang w:eastAsia="ru-RU"/>
        </w:rPr>
        <w:t xml:space="preserve">- </w:t>
      </w:r>
      <w:r w:rsidR="00142779" w:rsidRPr="00142779">
        <w:rPr>
          <w:rFonts w:ascii="Times New Roman" w:eastAsia="Times New Roman" w:hAnsi="Times New Roman" w:cs="Times New Roman"/>
          <w:color w:val="000000"/>
          <w:sz w:val="24"/>
          <w:szCs w:val="24"/>
          <w:highlight w:val="white"/>
          <w:lang w:eastAsia="ru-RU"/>
        </w:rPr>
        <w:t>2024 год – Год волонтерского движения</w:t>
      </w:r>
      <w:r w:rsidR="00142779" w:rsidRPr="00142779">
        <w:rPr>
          <w:rFonts w:ascii="Times New Roman" w:eastAsia="Times New Roman" w:hAnsi="Times New Roman" w:cs="Times New Roman"/>
          <w:color w:val="000000"/>
          <w:sz w:val="24"/>
          <w:szCs w:val="24"/>
          <w:highlight w:val="white"/>
          <w:lang w:eastAsia="ru-RU"/>
        </w:rPr>
        <w:tab/>
      </w:r>
    </w:p>
    <w:p w:rsidR="00142779" w:rsidRPr="00142779" w:rsidRDefault="0058317E" w:rsidP="00142779">
      <w:pPr>
        <w:pBdr>
          <w:top w:val="nil"/>
          <w:left w:val="nil"/>
          <w:bottom w:val="nil"/>
          <w:right w:val="nil"/>
          <w:between w:val="nil"/>
        </w:pBdr>
        <w:spacing w:after="0" w:line="240" w:lineRule="auto"/>
        <w:ind w:firstLine="284"/>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4"/>
          <w:szCs w:val="24"/>
          <w:highlight w:val="white"/>
          <w:lang w:eastAsia="ru-RU"/>
        </w:rPr>
        <w:t xml:space="preserve">- </w:t>
      </w:r>
      <w:r w:rsidR="00142779" w:rsidRPr="00142779">
        <w:rPr>
          <w:rFonts w:ascii="Times New Roman" w:eastAsia="Times New Roman" w:hAnsi="Times New Roman" w:cs="Times New Roman"/>
          <w:color w:val="000000"/>
          <w:sz w:val="24"/>
          <w:szCs w:val="24"/>
          <w:highlight w:val="white"/>
          <w:lang w:eastAsia="ru-RU"/>
        </w:rPr>
        <w:t>2022 - 2031 гг. – Десятилетие науки и технологий в РФ. Указ Президента от 25.04.2022</w:t>
      </w:r>
    </w:p>
    <w:p w:rsidR="00142779" w:rsidRPr="00142779" w:rsidRDefault="0058317E" w:rsidP="00142779">
      <w:pPr>
        <w:pBdr>
          <w:top w:val="nil"/>
          <w:left w:val="nil"/>
          <w:bottom w:val="nil"/>
          <w:right w:val="nil"/>
          <w:between w:val="nil"/>
        </w:pBdr>
        <w:spacing w:line="240" w:lineRule="auto"/>
        <w:ind w:firstLine="284"/>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4"/>
          <w:szCs w:val="24"/>
          <w:highlight w:val="white"/>
          <w:lang w:eastAsia="ru-RU"/>
        </w:rPr>
        <w:t xml:space="preserve">- </w:t>
      </w:r>
      <w:r w:rsidR="00142779" w:rsidRPr="00142779">
        <w:rPr>
          <w:rFonts w:ascii="Times New Roman" w:eastAsia="Times New Roman" w:hAnsi="Times New Roman" w:cs="Times New Roman"/>
          <w:color w:val="000000"/>
          <w:sz w:val="24"/>
          <w:szCs w:val="24"/>
          <w:highlight w:val="white"/>
          <w:lang w:eastAsia="ru-RU"/>
        </w:rPr>
        <w:t>2018 - 2027 гг. – Десятилетие детства в России. Указ Президента от 29.05.2017</w:t>
      </w:r>
    </w:p>
    <w:p w:rsidR="00142779" w:rsidRPr="00142779" w:rsidRDefault="00142779" w:rsidP="00142779">
      <w:pPr>
        <w:pBdr>
          <w:top w:val="nil"/>
          <w:left w:val="nil"/>
          <w:bottom w:val="nil"/>
          <w:right w:val="nil"/>
          <w:between w:val="nil"/>
        </w:pBdr>
        <w:spacing w:after="160" w:line="256" w:lineRule="auto"/>
        <w:ind w:firstLine="567"/>
        <w:rPr>
          <w:rFonts w:ascii="Times New Roman" w:eastAsia="Times New Roman" w:hAnsi="Times New Roman" w:cs="Times New Roman"/>
          <w:b/>
          <w:color w:val="000000"/>
          <w:sz w:val="24"/>
          <w:szCs w:val="24"/>
          <w:highlight w:val="white"/>
          <w:lang w:eastAsia="ru-RU"/>
        </w:rPr>
      </w:pPr>
      <w:r w:rsidRPr="00142779">
        <w:rPr>
          <w:rFonts w:ascii="Times New Roman" w:eastAsia="Times New Roman" w:hAnsi="Times New Roman" w:cs="Times New Roman"/>
          <w:b/>
          <w:color w:val="000000"/>
          <w:sz w:val="24"/>
          <w:szCs w:val="24"/>
          <w:highlight w:val="white"/>
          <w:lang w:eastAsia="ru-RU"/>
        </w:rPr>
        <w:t>В Российской Федерации</w:t>
      </w:r>
    </w:p>
    <w:p w:rsidR="00142779" w:rsidRPr="00142779" w:rsidRDefault="00142779" w:rsidP="00142779">
      <w:pPr>
        <w:pBdr>
          <w:top w:val="nil"/>
          <w:left w:val="nil"/>
          <w:bottom w:val="nil"/>
          <w:right w:val="nil"/>
          <w:between w:val="nil"/>
        </w:pBdr>
        <w:spacing w:after="0" w:line="240" w:lineRule="auto"/>
        <w:ind w:firstLine="284"/>
        <w:rPr>
          <w:rFonts w:ascii="Times New Roman" w:eastAsia="Times New Roman" w:hAnsi="Times New Roman" w:cs="Times New Roman"/>
          <w:color w:val="000000"/>
          <w:sz w:val="24"/>
          <w:szCs w:val="24"/>
          <w:highlight w:val="white"/>
          <w:lang w:eastAsia="ru-RU"/>
        </w:rPr>
      </w:pPr>
      <w:r w:rsidRPr="00142779">
        <w:rPr>
          <w:rFonts w:ascii="Times New Roman" w:eastAsia="Times New Roman" w:hAnsi="Times New Roman" w:cs="Times New Roman"/>
          <w:color w:val="000000"/>
          <w:sz w:val="24"/>
          <w:szCs w:val="24"/>
          <w:highlight w:val="white"/>
          <w:lang w:eastAsia="ru-RU"/>
        </w:rPr>
        <w:t>– российская наука отметит сво</w:t>
      </w:r>
      <w:r w:rsidRPr="00142779">
        <w:rPr>
          <w:rFonts w:ascii="Times New Roman" w:eastAsia="Times New Roman" w:hAnsi="Times New Roman" w:cs="Times New Roman"/>
          <w:sz w:val="24"/>
          <w:szCs w:val="24"/>
          <w:highlight w:val="white"/>
          <w:lang w:eastAsia="ru-RU"/>
        </w:rPr>
        <w:t>е</w:t>
      </w:r>
      <w:r w:rsidRPr="00142779">
        <w:rPr>
          <w:rFonts w:ascii="Times New Roman" w:eastAsia="Times New Roman" w:hAnsi="Times New Roman" w:cs="Times New Roman"/>
          <w:color w:val="000000"/>
          <w:sz w:val="24"/>
          <w:szCs w:val="24"/>
          <w:highlight w:val="white"/>
          <w:lang w:eastAsia="ru-RU"/>
        </w:rPr>
        <w:t xml:space="preserve"> 300-летие</w:t>
      </w:r>
    </w:p>
    <w:p w:rsidR="00142779" w:rsidRPr="00142779" w:rsidRDefault="00142779" w:rsidP="00142779">
      <w:pPr>
        <w:pBdr>
          <w:top w:val="nil"/>
          <w:left w:val="nil"/>
          <w:bottom w:val="nil"/>
          <w:right w:val="nil"/>
          <w:between w:val="nil"/>
        </w:pBdr>
        <w:spacing w:after="0" w:line="240" w:lineRule="auto"/>
        <w:ind w:firstLine="284"/>
        <w:rPr>
          <w:rFonts w:ascii="Times New Roman" w:eastAsia="Times New Roman" w:hAnsi="Times New Roman" w:cs="Times New Roman"/>
          <w:color w:val="000000"/>
          <w:sz w:val="24"/>
          <w:szCs w:val="24"/>
          <w:highlight w:val="white"/>
          <w:lang w:eastAsia="ru-RU"/>
        </w:rPr>
      </w:pPr>
      <w:r w:rsidRPr="00142779">
        <w:rPr>
          <w:rFonts w:ascii="Times New Roman" w:eastAsia="Times New Roman" w:hAnsi="Times New Roman" w:cs="Times New Roman"/>
          <w:color w:val="000000"/>
          <w:sz w:val="24"/>
          <w:szCs w:val="24"/>
          <w:highlight w:val="white"/>
          <w:lang w:eastAsia="ru-RU"/>
        </w:rPr>
        <w:t>– 29 февраля – 7 марта проведение Всемирного фестиваля молодежи (указ Президента от 05.04.2023)</w:t>
      </w:r>
    </w:p>
    <w:p w:rsidR="00142779" w:rsidRPr="00142779" w:rsidRDefault="00142779" w:rsidP="00142779">
      <w:pPr>
        <w:pBdr>
          <w:top w:val="nil"/>
          <w:left w:val="nil"/>
          <w:bottom w:val="nil"/>
          <w:right w:val="nil"/>
          <w:between w:val="nil"/>
        </w:pBdr>
        <w:spacing w:after="0" w:line="240" w:lineRule="auto"/>
        <w:ind w:firstLine="284"/>
        <w:rPr>
          <w:rFonts w:ascii="Times New Roman" w:eastAsia="Times New Roman" w:hAnsi="Times New Roman" w:cs="Times New Roman"/>
          <w:color w:val="000000"/>
          <w:sz w:val="24"/>
          <w:szCs w:val="24"/>
          <w:highlight w:val="white"/>
          <w:lang w:eastAsia="ru-RU"/>
        </w:rPr>
      </w:pPr>
      <w:r w:rsidRPr="00142779">
        <w:rPr>
          <w:rFonts w:ascii="Times New Roman" w:eastAsia="Times New Roman" w:hAnsi="Times New Roman" w:cs="Times New Roman"/>
          <w:color w:val="000000"/>
          <w:sz w:val="24"/>
          <w:szCs w:val="24"/>
          <w:highlight w:val="white"/>
          <w:lang w:eastAsia="ru-RU"/>
        </w:rPr>
        <w:t>– празднование 100-летия со дня рождения Виктора Петровича Астафьева (указ Президента от 22.03.2023)</w:t>
      </w:r>
    </w:p>
    <w:p w:rsidR="00142779" w:rsidRPr="00142779" w:rsidRDefault="00142779" w:rsidP="00142779">
      <w:pPr>
        <w:pBdr>
          <w:top w:val="nil"/>
          <w:left w:val="nil"/>
          <w:bottom w:val="nil"/>
          <w:right w:val="nil"/>
          <w:between w:val="nil"/>
        </w:pBdr>
        <w:spacing w:after="0" w:line="240" w:lineRule="auto"/>
        <w:ind w:firstLine="284"/>
        <w:rPr>
          <w:rFonts w:ascii="Times New Roman" w:eastAsia="Times New Roman" w:hAnsi="Times New Roman" w:cs="Times New Roman"/>
          <w:color w:val="000000"/>
          <w:sz w:val="24"/>
          <w:szCs w:val="24"/>
          <w:highlight w:val="white"/>
          <w:lang w:eastAsia="ru-RU"/>
        </w:rPr>
      </w:pPr>
      <w:r w:rsidRPr="00142779">
        <w:rPr>
          <w:rFonts w:ascii="Times New Roman" w:eastAsia="Times New Roman" w:hAnsi="Times New Roman" w:cs="Times New Roman"/>
          <w:color w:val="000000"/>
          <w:sz w:val="24"/>
          <w:szCs w:val="24"/>
          <w:highlight w:val="white"/>
          <w:lang w:eastAsia="ru-RU"/>
        </w:rPr>
        <w:t>– празднование 50-летия с начала строительства Байкало-Амурской магистрали (БАМ) (указ Президента от 03.03.2023)</w:t>
      </w:r>
    </w:p>
    <w:p w:rsidR="00142779" w:rsidRPr="00142779" w:rsidRDefault="00142779" w:rsidP="00142779">
      <w:pPr>
        <w:pBdr>
          <w:top w:val="nil"/>
          <w:left w:val="nil"/>
          <w:bottom w:val="nil"/>
          <w:right w:val="nil"/>
          <w:between w:val="nil"/>
        </w:pBdr>
        <w:spacing w:after="0" w:line="240" w:lineRule="auto"/>
        <w:ind w:firstLine="284"/>
        <w:rPr>
          <w:rFonts w:ascii="Times New Roman" w:eastAsia="Times New Roman" w:hAnsi="Times New Roman" w:cs="Times New Roman"/>
          <w:color w:val="000000"/>
          <w:sz w:val="24"/>
          <w:szCs w:val="24"/>
          <w:highlight w:val="white"/>
          <w:lang w:eastAsia="ru-RU"/>
        </w:rPr>
      </w:pPr>
      <w:r w:rsidRPr="00142779">
        <w:rPr>
          <w:rFonts w:ascii="Times New Roman" w:eastAsia="Times New Roman" w:hAnsi="Times New Roman" w:cs="Times New Roman"/>
          <w:color w:val="000000"/>
          <w:sz w:val="24"/>
          <w:szCs w:val="24"/>
          <w:highlight w:val="white"/>
          <w:lang w:eastAsia="ru-RU"/>
        </w:rPr>
        <w:t>– празднование 300-летия Российской академии наук (указ Президента от 05.12.2022)</w:t>
      </w:r>
    </w:p>
    <w:p w:rsidR="00142779" w:rsidRPr="00142779" w:rsidRDefault="00142779" w:rsidP="00142779">
      <w:pPr>
        <w:pBdr>
          <w:top w:val="nil"/>
          <w:left w:val="nil"/>
          <w:bottom w:val="nil"/>
          <w:right w:val="nil"/>
          <w:between w:val="nil"/>
        </w:pBdr>
        <w:spacing w:after="0" w:line="240" w:lineRule="auto"/>
        <w:ind w:firstLine="284"/>
        <w:rPr>
          <w:rFonts w:ascii="Times New Roman" w:eastAsia="Times New Roman" w:hAnsi="Times New Roman" w:cs="Times New Roman"/>
          <w:color w:val="000000"/>
          <w:sz w:val="24"/>
          <w:szCs w:val="24"/>
          <w:highlight w:val="white"/>
          <w:lang w:eastAsia="ru-RU"/>
        </w:rPr>
      </w:pPr>
      <w:r w:rsidRPr="00142779">
        <w:rPr>
          <w:rFonts w:ascii="Times New Roman" w:eastAsia="Times New Roman" w:hAnsi="Times New Roman" w:cs="Times New Roman"/>
          <w:color w:val="000000"/>
          <w:sz w:val="24"/>
          <w:szCs w:val="24"/>
          <w:highlight w:val="white"/>
          <w:lang w:eastAsia="ru-RU"/>
        </w:rPr>
        <w:t>– празднование 150-летия со дня рождения Елены Фабиановны Гнесиной (указ Президента от 20.06 2022)</w:t>
      </w:r>
    </w:p>
    <w:p w:rsidR="00142779" w:rsidRPr="00142779" w:rsidRDefault="00142779" w:rsidP="00142779">
      <w:pPr>
        <w:pBdr>
          <w:top w:val="nil"/>
          <w:left w:val="nil"/>
          <w:bottom w:val="nil"/>
          <w:right w:val="nil"/>
          <w:between w:val="nil"/>
        </w:pBdr>
        <w:spacing w:after="0" w:line="240" w:lineRule="auto"/>
        <w:ind w:firstLine="284"/>
        <w:rPr>
          <w:rFonts w:ascii="Times New Roman" w:eastAsia="Times New Roman" w:hAnsi="Times New Roman" w:cs="Times New Roman"/>
          <w:color w:val="000000"/>
          <w:sz w:val="24"/>
          <w:szCs w:val="24"/>
          <w:highlight w:val="white"/>
          <w:lang w:eastAsia="ru-RU"/>
        </w:rPr>
      </w:pPr>
      <w:r w:rsidRPr="00142779">
        <w:rPr>
          <w:rFonts w:ascii="Times New Roman" w:eastAsia="Times New Roman" w:hAnsi="Times New Roman" w:cs="Times New Roman"/>
          <w:color w:val="000000"/>
          <w:sz w:val="24"/>
          <w:szCs w:val="24"/>
          <w:highlight w:val="white"/>
          <w:lang w:eastAsia="ru-RU"/>
        </w:rPr>
        <w:t>– празднование 225-летия со дня рождения Александра Сергеевича Пушкина (указ Президента от 05.07.2021)</w:t>
      </w:r>
    </w:p>
    <w:p w:rsidR="00142779" w:rsidRPr="00142779" w:rsidRDefault="00142779" w:rsidP="00142779">
      <w:pPr>
        <w:pBdr>
          <w:top w:val="nil"/>
          <w:left w:val="nil"/>
          <w:bottom w:val="nil"/>
          <w:right w:val="nil"/>
          <w:between w:val="nil"/>
        </w:pBdr>
        <w:spacing w:after="0" w:line="240" w:lineRule="auto"/>
        <w:ind w:firstLine="284"/>
        <w:rPr>
          <w:rFonts w:ascii="Times New Roman" w:eastAsia="Times New Roman" w:hAnsi="Times New Roman" w:cs="Times New Roman"/>
          <w:color w:val="000000"/>
          <w:sz w:val="24"/>
          <w:szCs w:val="24"/>
          <w:highlight w:val="white"/>
          <w:lang w:eastAsia="ru-RU"/>
        </w:rPr>
      </w:pPr>
      <w:r w:rsidRPr="00142779">
        <w:rPr>
          <w:rFonts w:ascii="Times New Roman" w:eastAsia="Times New Roman" w:hAnsi="Times New Roman" w:cs="Times New Roman"/>
          <w:color w:val="000000"/>
          <w:sz w:val="24"/>
          <w:szCs w:val="24"/>
          <w:highlight w:val="white"/>
          <w:lang w:eastAsia="ru-RU"/>
        </w:rPr>
        <w:t>– празднование 300-летия со дня рождения Иммануила Канта (указ Президента от 25.05.2021)</w:t>
      </w:r>
    </w:p>
    <w:p w:rsidR="00142779" w:rsidRPr="00142779" w:rsidRDefault="00142779" w:rsidP="00142779">
      <w:pPr>
        <w:pBdr>
          <w:top w:val="nil"/>
          <w:left w:val="nil"/>
          <w:bottom w:val="nil"/>
          <w:right w:val="nil"/>
          <w:between w:val="nil"/>
        </w:pBdr>
        <w:spacing w:after="0" w:line="240" w:lineRule="auto"/>
        <w:ind w:firstLine="284"/>
        <w:rPr>
          <w:rFonts w:ascii="Times New Roman" w:eastAsia="Times New Roman" w:hAnsi="Times New Roman" w:cs="Times New Roman"/>
          <w:color w:val="000000"/>
          <w:sz w:val="24"/>
          <w:szCs w:val="24"/>
          <w:highlight w:val="white"/>
          <w:lang w:eastAsia="ru-RU"/>
        </w:rPr>
      </w:pPr>
      <w:r w:rsidRPr="00142779">
        <w:rPr>
          <w:rFonts w:ascii="Times New Roman" w:eastAsia="Times New Roman" w:hAnsi="Times New Roman" w:cs="Times New Roman"/>
          <w:color w:val="000000"/>
          <w:sz w:val="24"/>
          <w:szCs w:val="24"/>
          <w:highlight w:val="white"/>
          <w:lang w:eastAsia="ru-RU"/>
        </w:rPr>
        <w:t>- перекрёстный Год России и Индии;</w:t>
      </w:r>
    </w:p>
    <w:p w:rsidR="00142779" w:rsidRPr="00142779" w:rsidRDefault="00142779" w:rsidP="00142779">
      <w:pPr>
        <w:pBdr>
          <w:top w:val="nil"/>
          <w:left w:val="nil"/>
          <w:bottom w:val="nil"/>
          <w:right w:val="nil"/>
          <w:between w:val="nil"/>
        </w:pBdr>
        <w:spacing w:after="0" w:line="240" w:lineRule="auto"/>
        <w:ind w:firstLine="284"/>
        <w:rPr>
          <w:rFonts w:ascii="Times New Roman" w:eastAsia="Times New Roman" w:hAnsi="Times New Roman" w:cs="Times New Roman"/>
          <w:color w:val="000000"/>
          <w:sz w:val="24"/>
          <w:szCs w:val="24"/>
          <w:highlight w:val="white"/>
          <w:lang w:eastAsia="ru-RU"/>
        </w:rPr>
      </w:pPr>
      <w:r w:rsidRPr="00142779">
        <w:rPr>
          <w:rFonts w:ascii="Times New Roman" w:eastAsia="Times New Roman" w:hAnsi="Times New Roman" w:cs="Times New Roman"/>
          <w:color w:val="000000"/>
          <w:sz w:val="24"/>
          <w:szCs w:val="24"/>
          <w:highlight w:val="white"/>
          <w:lang w:eastAsia="ru-RU"/>
        </w:rPr>
        <w:t>- перекрёстный Год культуры России и Сербии</w:t>
      </w:r>
    </w:p>
    <w:p w:rsidR="00142779" w:rsidRPr="00142779" w:rsidRDefault="00142779" w:rsidP="00142779">
      <w:pPr>
        <w:pBdr>
          <w:top w:val="nil"/>
          <w:left w:val="nil"/>
          <w:bottom w:val="nil"/>
          <w:right w:val="nil"/>
          <w:between w:val="nil"/>
        </w:pBdr>
        <w:spacing w:after="0" w:line="240" w:lineRule="auto"/>
        <w:ind w:firstLine="284"/>
        <w:rPr>
          <w:rFonts w:ascii="Times New Roman" w:eastAsia="Times New Roman" w:hAnsi="Times New Roman" w:cs="Times New Roman"/>
          <w:color w:val="000000"/>
          <w:sz w:val="24"/>
          <w:szCs w:val="24"/>
          <w:highlight w:val="white"/>
          <w:lang w:eastAsia="ru-RU"/>
        </w:rPr>
      </w:pPr>
    </w:p>
    <w:p w:rsidR="00142779" w:rsidRPr="00142779" w:rsidRDefault="00142779" w:rsidP="00142779">
      <w:pPr>
        <w:pBdr>
          <w:top w:val="nil"/>
          <w:left w:val="nil"/>
          <w:bottom w:val="nil"/>
          <w:right w:val="nil"/>
          <w:between w:val="nil"/>
        </w:pBdr>
        <w:spacing w:line="240" w:lineRule="auto"/>
        <w:ind w:firstLine="567"/>
        <w:rPr>
          <w:rFonts w:ascii="Times New Roman" w:eastAsia="Times New Roman" w:hAnsi="Times New Roman" w:cs="Times New Roman"/>
          <w:b/>
          <w:color w:val="000000"/>
          <w:sz w:val="24"/>
          <w:szCs w:val="24"/>
          <w:highlight w:val="white"/>
          <w:lang w:eastAsia="ru-RU"/>
        </w:rPr>
      </w:pPr>
      <w:r w:rsidRPr="00142779">
        <w:rPr>
          <w:rFonts w:ascii="Times New Roman" w:eastAsia="Times New Roman" w:hAnsi="Times New Roman" w:cs="Times New Roman"/>
          <w:b/>
          <w:color w:val="000000"/>
          <w:sz w:val="24"/>
          <w:szCs w:val="24"/>
          <w:highlight w:val="white"/>
          <w:lang w:eastAsia="ru-RU"/>
        </w:rPr>
        <w:t>В Республике Саха (Якутия)</w:t>
      </w:r>
    </w:p>
    <w:p w:rsidR="00142779" w:rsidRPr="00142779" w:rsidRDefault="0058317E" w:rsidP="0058317E">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4"/>
          <w:szCs w:val="24"/>
          <w:highlight w:val="white"/>
          <w:lang w:eastAsia="ru-RU"/>
        </w:rPr>
        <w:t xml:space="preserve">- </w:t>
      </w:r>
      <w:r w:rsidR="00142779" w:rsidRPr="00142779">
        <w:rPr>
          <w:rFonts w:ascii="Times New Roman" w:eastAsia="Times New Roman" w:hAnsi="Times New Roman" w:cs="Times New Roman"/>
          <w:color w:val="000000"/>
          <w:sz w:val="24"/>
          <w:szCs w:val="24"/>
          <w:highlight w:val="white"/>
          <w:lang w:eastAsia="ru-RU"/>
        </w:rPr>
        <w:t>2018-2027 – Десятилетие детства в Якутии (Указ Президента РС(Я) от 30.01.2018);</w:t>
      </w:r>
    </w:p>
    <w:p w:rsidR="00142779" w:rsidRPr="00142779" w:rsidRDefault="0058317E" w:rsidP="0058317E">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4"/>
          <w:szCs w:val="24"/>
          <w:highlight w:val="white"/>
          <w:lang w:eastAsia="ru-RU"/>
        </w:rPr>
        <w:t xml:space="preserve">- </w:t>
      </w:r>
      <w:r w:rsidR="00142779" w:rsidRPr="00142779">
        <w:rPr>
          <w:rFonts w:ascii="Times New Roman" w:eastAsia="Times New Roman" w:hAnsi="Times New Roman" w:cs="Times New Roman"/>
          <w:color w:val="000000"/>
          <w:sz w:val="24"/>
          <w:szCs w:val="24"/>
          <w:highlight w:val="white"/>
          <w:lang w:eastAsia="ru-RU"/>
        </w:rPr>
        <w:t>2016-2025 г.г. - Второе десятилетие  эпоса Олонхо (Указ Президента РС(Я) от 19.06.2014 № 2729)</w:t>
      </w:r>
      <w:r>
        <w:rPr>
          <w:rFonts w:ascii="Times New Roman" w:eastAsia="Times New Roman" w:hAnsi="Times New Roman" w:cs="Times New Roman"/>
          <w:color w:val="000000"/>
          <w:sz w:val="24"/>
          <w:szCs w:val="24"/>
          <w:highlight w:val="white"/>
          <w:lang w:eastAsia="ru-RU"/>
        </w:rPr>
        <w:t>;</w:t>
      </w:r>
    </w:p>
    <w:p w:rsidR="00142779" w:rsidRPr="00142779" w:rsidRDefault="0058317E" w:rsidP="0058317E">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4"/>
          <w:szCs w:val="24"/>
          <w:highlight w:val="white"/>
          <w:lang w:eastAsia="ru-RU"/>
        </w:rPr>
        <w:t xml:space="preserve">- </w:t>
      </w:r>
      <w:r w:rsidR="00142779" w:rsidRPr="00142779">
        <w:rPr>
          <w:rFonts w:ascii="Times New Roman" w:eastAsia="Times New Roman" w:hAnsi="Times New Roman" w:cs="Times New Roman"/>
          <w:color w:val="000000"/>
          <w:sz w:val="24"/>
          <w:szCs w:val="24"/>
          <w:highlight w:val="white"/>
          <w:lang w:eastAsia="ru-RU"/>
        </w:rPr>
        <w:t>2023-2027 –Пятилетие основоположника якутской литературы, просветителя и общественного деятеля А. Е. Кулаковского - Өксөкүлээх Өлөксөй в Республике Саха (Якутия) (Указ Президента РС (Я) от 25.05.2022 № 2461)</w:t>
      </w:r>
      <w:r>
        <w:rPr>
          <w:rFonts w:ascii="Times New Roman" w:eastAsia="Times New Roman" w:hAnsi="Times New Roman" w:cs="Times New Roman"/>
          <w:color w:val="000000"/>
          <w:sz w:val="24"/>
          <w:szCs w:val="24"/>
          <w:highlight w:val="white"/>
          <w:lang w:eastAsia="ru-RU"/>
        </w:rPr>
        <w:t>;</w:t>
      </w:r>
    </w:p>
    <w:p w:rsidR="00142779" w:rsidRPr="00142779" w:rsidRDefault="0058317E" w:rsidP="0058317E">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4"/>
          <w:szCs w:val="24"/>
          <w:highlight w:val="white"/>
          <w:lang w:eastAsia="ru-RU"/>
        </w:rPr>
        <w:t xml:space="preserve">- </w:t>
      </w:r>
      <w:r w:rsidR="00142779" w:rsidRPr="00142779">
        <w:rPr>
          <w:rFonts w:ascii="Times New Roman" w:eastAsia="Times New Roman" w:hAnsi="Times New Roman" w:cs="Times New Roman"/>
          <w:color w:val="000000"/>
          <w:sz w:val="24"/>
          <w:szCs w:val="24"/>
          <w:highlight w:val="white"/>
          <w:lang w:eastAsia="ru-RU"/>
        </w:rPr>
        <w:t>25 июня по 7 июля 2024 года - VIII Международные спортивные игры «Дети Азии»</w:t>
      </w:r>
      <w:r>
        <w:rPr>
          <w:rFonts w:ascii="Times New Roman" w:eastAsia="Times New Roman" w:hAnsi="Times New Roman" w:cs="Times New Roman"/>
          <w:color w:val="000000"/>
          <w:sz w:val="24"/>
          <w:szCs w:val="24"/>
          <w:highlight w:val="white"/>
          <w:lang w:eastAsia="ru-RU"/>
        </w:rPr>
        <w:t>;</w:t>
      </w:r>
    </w:p>
    <w:p w:rsidR="00142779" w:rsidRPr="00142779" w:rsidRDefault="00142779" w:rsidP="0058317E">
      <w:pPr>
        <w:pBdr>
          <w:top w:val="nil"/>
          <w:left w:val="nil"/>
          <w:bottom w:val="nil"/>
          <w:right w:val="nil"/>
          <w:between w:val="nil"/>
        </w:pBdr>
        <w:spacing w:line="240" w:lineRule="auto"/>
        <w:ind w:firstLine="284"/>
        <w:jc w:val="both"/>
        <w:rPr>
          <w:rFonts w:ascii="Times New Roman" w:eastAsia="Times New Roman" w:hAnsi="Times New Roman" w:cs="Times New Roman"/>
          <w:color w:val="000000"/>
          <w:sz w:val="24"/>
          <w:szCs w:val="24"/>
          <w:highlight w:val="white"/>
          <w:lang w:eastAsia="ru-RU"/>
        </w:rPr>
      </w:pPr>
      <w:r w:rsidRPr="00142779">
        <w:rPr>
          <w:rFonts w:ascii="Times New Roman" w:eastAsia="Times New Roman" w:hAnsi="Times New Roman" w:cs="Times New Roman"/>
          <w:color w:val="000000"/>
          <w:sz w:val="24"/>
          <w:szCs w:val="24"/>
          <w:highlight w:val="white"/>
          <w:lang w:eastAsia="ru-RU"/>
        </w:rPr>
        <w:t>- 125 - летие со дня рождения Степана Максимовича Аржакова (1899-1942), государственного и политического деятеля, участника революций, гражданской войны, установления Советской власти в Якутии и образовании Якутской АССР, Председателя СНК ЯАССР, почетного гражданина Вилюйского улуса.</w:t>
      </w:r>
    </w:p>
    <w:p w:rsidR="00142779" w:rsidRPr="00142779" w:rsidRDefault="00142779" w:rsidP="00142779">
      <w:pPr>
        <w:pBdr>
          <w:top w:val="nil"/>
          <w:left w:val="nil"/>
          <w:bottom w:val="nil"/>
          <w:right w:val="nil"/>
          <w:between w:val="nil"/>
        </w:pBdr>
        <w:spacing w:after="160" w:line="256" w:lineRule="auto"/>
        <w:ind w:firstLine="567"/>
        <w:rPr>
          <w:rFonts w:ascii="Times New Roman" w:eastAsia="Times New Roman" w:hAnsi="Times New Roman" w:cs="Times New Roman"/>
          <w:b/>
          <w:color w:val="000000"/>
          <w:sz w:val="24"/>
          <w:szCs w:val="24"/>
          <w:highlight w:val="white"/>
          <w:lang w:eastAsia="ru-RU"/>
        </w:rPr>
      </w:pPr>
      <w:r w:rsidRPr="00142779">
        <w:rPr>
          <w:rFonts w:ascii="Times New Roman" w:eastAsia="Times New Roman" w:hAnsi="Times New Roman" w:cs="Times New Roman"/>
          <w:b/>
          <w:color w:val="000000"/>
          <w:sz w:val="24"/>
          <w:szCs w:val="24"/>
          <w:highlight w:val="white"/>
          <w:lang w:eastAsia="ru-RU"/>
        </w:rPr>
        <w:t>Юбилейные даты в Нюрбинском районе:</w:t>
      </w:r>
    </w:p>
    <w:p w:rsidR="00142779" w:rsidRPr="00142779" w:rsidRDefault="00142779" w:rsidP="00142779">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highlight w:val="white"/>
          <w:lang w:eastAsia="ru-RU"/>
        </w:rPr>
      </w:pPr>
      <w:r w:rsidRPr="00142779">
        <w:rPr>
          <w:rFonts w:ascii="Times New Roman" w:eastAsia="Times New Roman" w:hAnsi="Times New Roman" w:cs="Times New Roman"/>
          <w:color w:val="000000"/>
          <w:sz w:val="24"/>
          <w:szCs w:val="24"/>
          <w:highlight w:val="white"/>
          <w:lang w:eastAsia="ru-RU"/>
        </w:rPr>
        <w:t xml:space="preserve">- празднование 200- летия (1824 г.)  Мархинского улуса. </w:t>
      </w:r>
    </w:p>
    <w:p w:rsidR="00142779" w:rsidRPr="00142779" w:rsidRDefault="00142779" w:rsidP="00142779">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highlight w:val="white"/>
          <w:lang w:eastAsia="ru-RU"/>
        </w:rPr>
      </w:pPr>
      <w:r w:rsidRPr="00142779">
        <w:rPr>
          <w:rFonts w:ascii="Times New Roman" w:eastAsia="Times New Roman" w:hAnsi="Times New Roman" w:cs="Times New Roman"/>
          <w:color w:val="000000"/>
          <w:sz w:val="24"/>
          <w:szCs w:val="24"/>
          <w:highlight w:val="white"/>
          <w:lang w:eastAsia="ru-RU"/>
        </w:rPr>
        <w:t>- 125 лет со дня рождения Александра Гаврильевича Габышева (02.12.1899 - 1942), партийного и советского работника.</w:t>
      </w:r>
    </w:p>
    <w:p w:rsidR="0058317E" w:rsidRPr="0058317E" w:rsidRDefault="00142779" w:rsidP="0058317E">
      <w:pPr>
        <w:pBdr>
          <w:top w:val="nil"/>
          <w:left w:val="nil"/>
          <w:bottom w:val="nil"/>
          <w:right w:val="nil"/>
          <w:between w:val="nil"/>
        </w:pBdr>
        <w:spacing w:line="240" w:lineRule="auto"/>
        <w:ind w:firstLine="284"/>
        <w:jc w:val="both"/>
        <w:rPr>
          <w:rFonts w:ascii="Times New Roman" w:eastAsia="Times New Roman" w:hAnsi="Times New Roman" w:cs="Times New Roman"/>
          <w:color w:val="000000"/>
          <w:sz w:val="24"/>
          <w:szCs w:val="24"/>
          <w:highlight w:val="white"/>
          <w:lang w:eastAsia="ru-RU"/>
        </w:rPr>
      </w:pPr>
      <w:r w:rsidRPr="00142779">
        <w:rPr>
          <w:rFonts w:ascii="Times New Roman" w:eastAsia="Times New Roman" w:hAnsi="Times New Roman" w:cs="Times New Roman"/>
          <w:color w:val="000000"/>
          <w:sz w:val="24"/>
          <w:szCs w:val="24"/>
          <w:highlight w:val="white"/>
          <w:lang w:eastAsia="ru-RU"/>
        </w:rPr>
        <w:t>- 110 лет со дня рождения Александры Яковлевны Овчинниковой (25.12. 1914 - 2009), партийного и советского работника, заслуженного работника народного хозяйства ЯАССР, почетный дорожник РСФСР, Председателя Президиума Верховного Совета ЯАССР, члена бюро Якутского обкома КПСС, депутата Верховного Совета РСФСР, заместителя Председателя Президиума Верховного Совета РСФСР. Почетного гражданина Нюрбинского улуса.</w:t>
      </w:r>
    </w:p>
    <w:p w:rsidR="00142779" w:rsidRPr="00142779" w:rsidRDefault="00142779" w:rsidP="00142779">
      <w:pPr>
        <w:pBdr>
          <w:top w:val="nil"/>
          <w:left w:val="nil"/>
          <w:bottom w:val="nil"/>
          <w:right w:val="nil"/>
          <w:between w:val="nil"/>
        </w:pBdr>
        <w:spacing w:after="0" w:line="240" w:lineRule="auto"/>
        <w:ind w:firstLine="567"/>
        <w:jc w:val="both"/>
        <w:rPr>
          <w:rFonts w:ascii="Times New Roman" w:eastAsia="Times New Roman" w:hAnsi="Times New Roman" w:cs="Times New Roman"/>
          <w:b/>
          <w:sz w:val="24"/>
          <w:szCs w:val="24"/>
          <w:highlight w:val="white"/>
          <w:lang w:eastAsia="ru-RU"/>
        </w:rPr>
      </w:pPr>
      <w:r w:rsidRPr="00142779">
        <w:rPr>
          <w:rFonts w:ascii="Times New Roman" w:eastAsia="Times New Roman" w:hAnsi="Times New Roman" w:cs="Times New Roman"/>
          <w:b/>
          <w:sz w:val="24"/>
          <w:szCs w:val="24"/>
          <w:highlight w:val="white"/>
          <w:lang w:eastAsia="ru-RU"/>
        </w:rPr>
        <w:t>В Нюрбинской МЦБС:</w:t>
      </w:r>
    </w:p>
    <w:p w:rsidR="00142779" w:rsidRPr="0058317E" w:rsidRDefault="00142779" w:rsidP="0058317E">
      <w:pPr>
        <w:pBdr>
          <w:top w:val="nil"/>
          <w:left w:val="nil"/>
          <w:bottom w:val="nil"/>
          <w:right w:val="nil"/>
          <w:between w:val="nil"/>
        </w:pBdr>
        <w:spacing w:line="240" w:lineRule="auto"/>
        <w:ind w:firstLine="284"/>
        <w:jc w:val="both"/>
        <w:rPr>
          <w:rFonts w:ascii="Times New Roman" w:eastAsia="Times New Roman" w:hAnsi="Times New Roman" w:cs="Times New Roman"/>
          <w:sz w:val="24"/>
          <w:szCs w:val="24"/>
          <w:highlight w:val="white"/>
          <w:lang w:eastAsia="ru-RU"/>
        </w:rPr>
      </w:pPr>
      <w:r w:rsidRPr="00142779">
        <w:rPr>
          <w:rFonts w:ascii="Times New Roman" w:eastAsia="Times New Roman" w:hAnsi="Times New Roman" w:cs="Times New Roman"/>
          <w:sz w:val="24"/>
          <w:szCs w:val="24"/>
          <w:highlight w:val="white"/>
          <w:lang w:eastAsia="ru-RU"/>
        </w:rPr>
        <w:t xml:space="preserve"> - март – месячник  посвященный основоположнику </w:t>
      </w:r>
      <w:r w:rsidRPr="00142779">
        <w:rPr>
          <w:rFonts w:ascii="Times New Roman" w:eastAsia="Times New Roman" w:hAnsi="Times New Roman" w:cs="Times New Roman"/>
          <w:color w:val="000000"/>
          <w:sz w:val="24"/>
          <w:szCs w:val="24"/>
          <w:highlight w:val="white"/>
          <w:lang w:eastAsia="ru-RU"/>
        </w:rPr>
        <w:t>якутской литературы, просветителю и общественному деятелю А. Е. Кулаковскому - Өксөкүлээх Өлөксөй</w:t>
      </w:r>
      <w:r w:rsidR="0058317E">
        <w:rPr>
          <w:rFonts w:ascii="Times New Roman" w:eastAsia="Times New Roman" w:hAnsi="Times New Roman" w:cs="Times New Roman"/>
          <w:color w:val="000000"/>
          <w:sz w:val="24"/>
          <w:szCs w:val="24"/>
          <w:highlight w:val="white"/>
          <w:lang w:eastAsia="ru-RU"/>
        </w:rPr>
        <w:t>.</w:t>
      </w:r>
    </w:p>
    <w:p w:rsidR="00142779" w:rsidRPr="00142779" w:rsidRDefault="00142779" w:rsidP="00142779">
      <w:pPr>
        <w:pBdr>
          <w:top w:val="nil"/>
          <w:left w:val="nil"/>
          <w:bottom w:val="nil"/>
          <w:right w:val="nil"/>
          <w:between w:val="nil"/>
        </w:pBdr>
        <w:spacing w:after="0" w:line="240" w:lineRule="auto"/>
        <w:ind w:firstLine="567"/>
        <w:rPr>
          <w:rFonts w:ascii="Times New Roman" w:eastAsia="Times New Roman" w:hAnsi="Times New Roman" w:cs="Times New Roman"/>
          <w:b/>
          <w:color w:val="000000"/>
          <w:sz w:val="24"/>
          <w:szCs w:val="24"/>
          <w:highlight w:val="white"/>
          <w:lang w:eastAsia="ru-RU"/>
        </w:rPr>
      </w:pPr>
      <w:r w:rsidRPr="00142779">
        <w:rPr>
          <w:rFonts w:ascii="Times New Roman" w:eastAsia="Times New Roman" w:hAnsi="Times New Roman" w:cs="Times New Roman"/>
          <w:b/>
          <w:color w:val="000000"/>
          <w:sz w:val="24"/>
          <w:szCs w:val="24"/>
          <w:highlight w:val="white"/>
          <w:lang w:eastAsia="ru-RU"/>
        </w:rPr>
        <w:lastRenderedPageBreak/>
        <w:t>Ведущие темы 2024 года:</w:t>
      </w:r>
    </w:p>
    <w:p w:rsidR="00142779" w:rsidRPr="00142779" w:rsidRDefault="00142779" w:rsidP="00142779">
      <w:pPr>
        <w:numPr>
          <w:ilvl w:val="0"/>
          <w:numId w:val="3"/>
        </w:numPr>
        <w:pBdr>
          <w:top w:val="nil"/>
          <w:left w:val="nil"/>
          <w:bottom w:val="nil"/>
          <w:right w:val="nil"/>
          <w:between w:val="nil"/>
        </w:pBdr>
        <w:shd w:val="clear" w:color="auto" w:fill="FFFFFF"/>
        <w:spacing w:after="0" w:line="240" w:lineRule="auto"/>
        <w:ind w:right="144"/>
        <w:jc w:val="both"/>
        <w:rPr>
          <w:rFonts w:ascii="Calibri" w:eastAsia="Calibri" w:hAnsi="Calibri" w:cs="Calibri"/>
          <w:color w:val="000000"/>
          <w:sz w:val="24"/>
          <w:szCs w:val="24"/>
          <w:highlight w:val="white"/>
          <w:lang w:eastAsia="ru-RU"/>
        </w:rPr>
      </w:pPr>
      <w:r w:rsidRPr="00142779">
        <w:rPr>
          <w:rFonts w:ascii="Times New Roman" w:eastAsia="Times New Roman" w:hAnsi="Times New Roman" w:cs="Times New Roman"/>
          <w:color w:val="000000"/>
          <w:sz w:val="24"/>
          <w:szCs w:val="24"/>
          <w:highlight w:val="white"/>
          <w:lang w:eastAsia="ru-RU"/>
        </w:rPr>
        <w:t xml:space="preserve">2024 год в России -  Год Семьи. </w:t>
      </w:r>
      <w:hyperlink r:id="rId7">
        <w:r w:rsidRPr="00142779">
          <w:rPr>
            <w:rFonts w:ascii="Times New Roman" w:eastAsia="Times New Roman" w:hAnsi="Times New Roman" w:cs="Times New Roman"/>
            <w:color w:val="1155CC"/>
            <w:sz w:val="24"/>
            <w:szCs w:val="24"/>
            <w:highlight w:val="white"/>
            <w:u w:val="single"/>
            <w:lang w:eastAsia="ru-RU"/>
          </w:rPr>
          <w:t xml:space="preserve">Указ Президента РФ № 875  от 22.11.2023 </w:t>
        </w:r>
      </w:hyperlink>
    </w:p>
    <w:p w:rsidR="00142779" w:rsidRPr="00142779" w:rsidRDefault="00142779" w:rsidP="00142779">
      <w:pPr>
        <w:numPr>
          <w:ilvl w:val="0"/>
          <w:numId w:val="3"/>
        </w:numPr>
        <w:pBdr>
          <w:top w:val="nil"/>
          <w:left w:val="nil"/>
          <w:bottom w:val="nil"/>
          <w:right w:val="nil"/>
          <w:between w:val="nil"/>
        </w:pBdr>
        <w:shd w:val="clear" w:color="auto" w:fill="FFFFFF"/>
        <w:spacing w:after="0" w:line="240" w:lineRule="auto"/>
        <w:ind w:right="144"/>
        <w:jc w:val="both"/>
        <w:rPr>
          <w:rFonts w:ascii="Calibri" w:eastAsia="Calibri" w:hAnsi="Calibri" w:cs="Calibri"/>
          <w:color w:val="000000"/>
          <w:sz w:val="24"/>
          <w:szCs w:val="24"/>
          <w:highlight w:val="white"/>
          <w:lang w:eastAsia="ru-RU"/>
        </w:rPr>
      </w:pPr>
      <w:r w:rsidRPr="00142779">
        <w:rPr>
          <w:rFonts w:ascii="Times New Roman" w:eastAsia="Times New Roman" w:hAnsi="Times New Roman" w:cs="Times New Roman"/>
          <w:color w:val="000000"/>
          <w:sz w:val="24"/>
          <w:szCs w:val="24"/>
          <w:highlight w:val="white"/>
          <w:lang w:eastAsia="ru-RU"/>
        </w:rPr>
        <w:t xml:space="preserve">2024 год в Республике Саха (Якутия) – Год </w:t>
      </w:r>
      <w:r w:rsidR="000529F9">
        <w:rPr>
          <w:rFonts w:ascii="Times New Roman" w:eastAsia="Times New Roman" w:hAnsi="Times New Roman" w:cs="Times New Roman"/>
          <w:color w:val="000000"/>
          <w:sz w:val="24"/>
          <w:szCs w:val="24"/>
          <w:highlight w:val="white"/>
          <w:lang w:eastAsia="ru-RU"/>
        </w:rPr>
        <w:t>Детства</w:t>
      </w:r>
    </w:p>
    <w:p w:rsidR="00142779" w:rsidRDefault="00142779" w:rsidP="000529F9">
      <w:pPr>
        <w:numPr>
          <w:ilvl w:val="0"/>
          <w:numId w:val="3"/>
        </w:numPr>
        <w:pBdr>
          <w:top w:val="nil"/>
          <w:left w:val="nil"/>
          <w:bottom w:val="nil"/>
          <w:right w:val="nil"/>
          <w:between w:val="nil"/>
        </w:pBdr>
        <w:shd w:val="clear" w:color="auto" w:fill="FFFFFF"/>
        <w:spacing w:after="0" w:line="240" w:lineRule="auto"/>
        <w:ind w:right="144"/>
        <w:jc w:val="both"/>
        <w:rPr>
          <w:rFonts w:ascii="Calibri" w:eastAsia="Calibri" w:hAnsi="Calibri" w:cs="Calibri"/>
          <w:color w:val="000000"/>
          <w:sz w:val="24"/>
          <w:szCs w:val="24"/>
          <w:highlight w:val="white"/>
          <w:lang w:eastAsia="ru-RU"/>
        </w:rPr>
      </w:pPr>
      <w:r w:rsidRPr="00142779">
        <w:rPr>
          <w:rFonts w:ascii="Times New Roman" w:eastAsia="Times New Roman" w:hAnsi="Times New Roman" w:cs="Times New Roman"/>
          <w:color w:val="000000"/>
          <w:sz w:val="24"/>
          <w:szCs w:val="24"/>
          <w:highlight w:val="white"/>
          <w:lang w:eastAsia="ru-RU"/>
        </w:rPr>
        <w:t xml:space="preserve">2024 год в Нюрбинском районе – Год </w:t>
      </w:r>
      <w:r w:rsidR="000529F9">
        <w:rPr>
          <w:rFonts w:ascii="Times New Roman" w:eastAsia="Times New Roman" w:hAnsi="Times New Roman" w:cs="Times New Roman"/>
          <w:color w:val="000000"/>
          <w:sz w:val="24"/>
          <w:szCs w:val="24"/>
          <w:highlight w:val="white"/>
          <w:lang w:eastAsia="ru-RU"/>
        </w:rPr>
        <w:t>Комфортной среды</w:t>
      </w:r>
    </w:p>
    <w:p w:rsidR="000529F9" w:rsidRPr="000529F9" w:rsidRDefault="000529F9" w:rsidP="000529F9">
      <w:pPr>
        <w:pBdr>
          <w:top w:val="nil"/>
          <w:left w:val="nil"/>
          <w:bottom w:val="nil"/>
          <w:right w:val="nil"/>
          <w:between w:val="nil"/>
        </w:pBdr>
        <w:shd w:val="clear" w:color="auto" w:fill="FFFFFF"/>
        <w:spacing w:after="0" w:line="240" w:lineRule="auto"/>
        <w:ind w:left="720" w:right="144"/>
        <w:jc w:val="both"/>
        <w:rPr>
          <w:rFonts w:ascii="Calibri" w:eastAsia="Calibri" w:hAnsi="Calibri" w:cs="Calibri"/>
          <w:color w:val="000000"/>
          <w:sz w:val="24"/>
          <w:szCs w:val="24"/>
          <w:highlight w:val="white"/>
          <w:lang w:eastAsia="ru-RU"/>
        </w:rPr>
      </w:pPr>
    </w:p>
    <w:p w:rsidR="0058317E" w:rsidRPr="00EF2EE2" w:rsidRDefault="0058317E" w:rsidP="0058317E">
      <w:pPr>
        <w:shd w:val="clear" w:color="auto" w:fill="FFFFFF"/>
        <w:spacing w:line="240" w:lineRule="auto"/>
        <w:ind w:left="720" w:right="144"/>
        <w:jc w:val="center"/>
        <w:rPr>
          <w:rFonts w:ascii="Times New Roman" w:eastAsia="Arial Unicode MS" w:hAnsi="Times New Roman" w:cs="Times New Roman"/>
          <w:b/>
          <w:sz w:val="24"/>
          <w:szCs w:val="24"/>
          <w:u w:val="single"/>
        </w:rPr>
      </w:pPr>
      <w:r w:rsidRPr="00EF2EE2">
        <w:rPr>
          <w:rFonts w:ascii="Times New Roman" w:eastAsia="Arial Unicode MS" w:hAnsi="Times New Roman" w:cs="Times New Roman"/>
          <w:b/>
          <w:sz w:val="24"/>
          <w:szCs w:val="24"/>
          <w:u w:val="single"/>
        </w:rPr>
        <w:t>Внешняя деятельность библиотек</w:t>
      </w:r>
    </w:p>
    <w:p w:rsidR="0058317E" w:rsidRPr="00EF2EE2" w:rsidRDefault="0058317E" w:rsidP="0058317E">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EF2EE2">
        <w:rPr>
          <w:rFonts w:ascii="Times New Roman" w:eastAsia="Calibri" w:hAnsi="Times New Roman" w:cs="Times New Roman"/>
          <w:b/>
          <w:sz w:val="24"/>
          <w:szCs w:val="24"/>
        </w:rPr>
        <w:t>Библиотеки и социальное партнерство</w:t>
      </w:r>
    </w:p>
    <w:p w:rsidR="0058317E" w:rsidRPr="00EF2EE2" w:rsidRDefault="0058317E" w:rsidP="0058317E">
      <w:pPr>
        <w:spacing w:after="0" w:line="240" w:lineRule="auto"/>
        <w:ind w:firstLine="708"/>
        <w:jc w:val="both"/>
        <w:rPr>
          <w:rFonts w:ascii="Times New Roman" w:eastAsia="Calibri" w:hAnsi="Times New Roman" w:cs="Times New Roman"/>
          <w:sz w:val="24"/>
          <w:szCs w:val="24"/>
        </w:rPr>
      </w:pPr>
      <w:r w:rsidRPr="00EF2EE2">
        <w:rPr>
          <w:rFonts w:ascii="Times New Roman" w:eastAsia="Calibri" w:hAnsi="Times New Roman" w:cs="Times New Roman"/>
          <w:bCs/>
          <w:sz w:val="24"/>
          <w:szCs w:val="24"/>
        </w:rPr>
        <w:t>В течение года планируем поддерживать тесную связь с общественными организациями: Совет ветеранов, литературное объединение «Ньурба уоттара», отдел по делам молодежи, НДШИ, Нюрбинский музей «Дружбы народов», РДК, учебные заведения, полиция, и т.д. Совместно проводить различные массовые мероприятия, участвовать в акциях, конкурсах, фестивалях.</w:t>
      </w:r>
    </w:p>
    <w:p w:rsidR="0058317E" w:rsidRPr="00EF2EE2" w:rsidRDefault="0058317E" w:rsidP="0058317E">
      <w:pPr>
        <w:spacing w:after="0" w:line="240" w:lineRule="auto"/>
        <w:jc w:val="both"/>
        <w:rPr>
          <w:rFonts w:ascii="Times New Roman" w:eastAsia="Calibri" w:hAnsi="Times New Roman" w:cs="Times New Roman"/>
          <w:sz w:val="24"/>
          <w:szCs w:val="24"/>
        </w:rPr>
      </w:pPr>
      <w:r w:rsidRPr="00EF2EE2">
        <w:rPr>
          <w:rFonts w:ascii="Times New Roman" w:eastAsia="Calibri" w:hAnsi="Times New Roman" w:cs="Times New Roman"/>
          <w:b/>
          <w:sz w:val="24"/>
          <w:szCs w:val="24"/>
        </w:rPr>
        <w:t xml:space="preserve">                               - </w:t>
      </w:r>
      <w:r w:rsidRPr="00EF2EE2">
        <w:rPr>
          <w:rFonts w:ascii="Times New Roman" w:eastAsia="Calibri" w:hAnsi="Times New Roman" w:cs="Times New Roman"/>
          <w:sz w:val="24"/>
          <w:szCs w:val="24"/>
        </w:rPr>
        <w:t>Администрация МР «Нюрбинский район»;</w:t>
      </w:r>
    </w:p>
    <w:p w:rsidR="0058317E" w:rsidRPr="00EF2EE2" w:rsidRDefault="0058317E" w:rsidP="0058317E">
      <w:pPr>
        <w:spacing w:after="0" w:line="240" w:lineRule="auto"/>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xml:space="preserve">                               - Администрация МО «Город Нюрба» </w:t>
      </w:r>
    </w:p>
    <w:p w:rsidR="0058317E" w:rsidRPr="00EF2EE2" w:rsidRDefault="0058317E" w:rsidP="0058317E">
      <w:pPr>
        <w:spacing w:after="0" w:line="240" w:lineRule="auto"/>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xml:space="preserve">                                -Администрации поселений;</w:t>
      </w:r>
    </w:p>
    <w:p w:rsidR="0058317E" w:rsidRPr="00EF2EE2" w:rsidRDefault="0058317E" w:rsidP="0058317E">
      <w:pPr>
        <w:spacing w:after="0" w:line="240" w:lineRule="auto"/>
        <w:ind w:left="1843"/>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Средние образовательные  школы;</w:t>
      </w:r>
    </w:p>
    <w:p w:rsidR="0058317E" w:rsidRPr="00EF2EE2" w:rsidRDefault="0058317E" w:rsidP="0058317E">
      <w:pPr>
        <w:spacing w:after="0" w:line="240" w:lineRule="auto"/>
        <w:ind w:left="1843"/>
        <w:jc w:val="both"/>
        <w:rPr>
          <w:rFonts w:ascii="Times New Roman" w:eastAsia="Calibri" w:hAnsi="Times New Roman" w:cs="Times New Roman"/>
          <w:sz w:val="24"/>
          <w:szCs w:val="24"/>
        </w:rPr>
      </w:pPr>
      <w:r w:rsidRPr="00EF2EE2">
        <w:rPr>
          <w:rFonts w:ascii="Times New Roman" w:eastAsia="Calibri" w:hAnsi="Times New Roman" w:cs="Times New Roman"/>
          <w:b/>
          <w:sz w:val="24"/>
          <w:szCs w:val="24"/>
        </w:rPr>
        <w:t xml:space="preserve">- </w:t>
      </w:r>
      <w:r w:rsidRPr="00EF2EE2">
        <w:rPr>
          <w:rFonts w:ascii="Times New Roman" w:eastAsia="Calibri" w:hAnsi="Times New Roman" w:cs="Times New Roman"/>
          <w:sz w:val="24"/>
          <w:szCs w:val="24"/>
        </w:rPr>
        <w:t>Технический лицей;</w:t>
      </w:r>
    </w:p>
    <w:p w:rsidR="0058317E" w:rsidRPr="00EF2EE2" w:rsidRDefault="0058317E" w:rsidP="0058317E">
      <w:pPr>
        <w:spacing w:after="0" w:line="240" w:lineRule="auto"/>
        <w:ind w:left="1843"/>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Технический колледж, медицинский колледж;</w:t>
      </w:r>
    </w:p>
    <w:p w:rsidR="0058317E" w:rsidRPr="00EF2EE2" w:rsidRDefault="0058317E" w:rsidP="0058317E">
      <w:pPr>
        <w:spacing w:after="0" w:line="240" w:lineRule="auto"/>
        <w:ind w:left="1843"/>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Департамент культуры;</w:t>
      </w:r>
    </w:p>
    <w:p w:rsidR="0058317E" w:rsidRPr="00EF2EE2" w:rsidRDefault="0058317E" w:rsidP="0058317E">
      <w:pPr>
        <w:spacing w:after="0" w:line="240" w:lineRule="auto"/>
        <w:ind w:left="1843"/>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Детские дошкольные учреждения;</w:t>
      </w:r>
    </w:p>
    <w:p w:rsidR="0058317E" w:rsidRPr="00EF2EE2" w:rsidRDefault="0058317E" w:rsidP="0058317E">
      <w:pPr>
        <w:spacing w:after="0" w:line="240" w:lineRule="auto"/>
        <w:ind w:left="1843"/>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Музей Дружбы народов;</w:t>
      </w:r>
    </w:p>
    <w:p w:rsidR="0058317E" w:rsidRPr="00EF2EE2" w:rsidRDefault="0058317E" w:rsidP="0058317E">
      <w:pPr>
        <w:spacing w:after="0" w:line="240" w:lineRule="auto"/>
        <w:ind w:left="1843"/>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Районное общество инвалидов;</w:t>
      </w:r>
    </w:p>
    <w:p w:rsidR="0058317E" w:rsidRPr="00EF2EE2" w:rsidRDefault="0058317E" w:rsidP="0058317E">
      <w:pPr>
        <w:spacing w:after="0" w:line="240" w:lineRule="auto"/>
        <w:ind w:left="1843"/>
        <w:jc w:val="both"/>
        <w:rPr>
          <w:rFonts w:ascii="Times New Roman" w:eastAsia="Calibri" w:hAnsi="Times New Roman" w:cs="Times New Roman"/>
          <w:b/>
          <w:sz w:val="24"/>
          <w:szCs w:val="24"/>
        </w:rPr>
      </w:pPr>
      <w:r w:rsidRPr="00EF2EE2">
        <w:rPr>
          <w:rFonts w:ascii="Times New Roman" w:eastAsia="Calibri" w:hAnsi="Times New Roman" w:cs="Times New Roman"/>
          <w:sz w:val="24"/>
          <w:szCs w:val="24"/>
        </w:rPr>
        <w:t>- Районный Совет ветеранов;</w:t>
      </w:r>
    </w:p>
    <w:p w:rsidR="0058317E" w:rsidRPr="00EF2EE2" w:rsidRDefault="0058317E" w:rsidP="0058317E">
      <w:pPr>
        <w:spacing w:after="0" w:line="240" w:lineRule="auto"/>
        <w:ind w:left="1843"/>
        <w:jc w:val="both"/>
        <w:rPr>
          <w:rFonts w:ascii="Times New Roman" w:eastAsia="Calibri" w:hAnsi="Times New Roman" w:cs="Times New Roman"/>
          <w:sz w:val="24"/>
          <w:szCs w:val="24"/>
        </w:rPr>
      </w:pPr>
      <w:r w:rsidRPr="00EF2EE2">
        <w:rPr>
          <w:rFonts w:ascii="Times New Roman" w:eastAsia="Calibri" w:hAnsi="Times New Roman" w:cs="Times New Roman"/>
          <w:b/>
          <w:sz w:val="24"/>
          <w:szCs w:val="24"/>
        </w:rPr>
        <w:t xml:space="preserve">- </w:t>
      </w:r>
      <w:r w:rsidRPr="00EF2EE2">
        <w:rPr>
          <w:rFonts w:ascii="Times New Roman" w:eastAsia="Calibri" w:hAnsi="Times New Roman" w:cs="Times New Roman"/>
          <w:sz w:val="24"/>
          <w:szCs w:val="24"/>
        </w:rPr>
        <w:t>Советы ветеранов поселений;</w:t>
      </w:r>
    </w:p>
    <w:p w:rsidR="0058317E" w:rsidRPr="00EF2EE2" w:rsidRDefault="0058317E" w:rsidP="0058317E">
      <w:pPr>
        <w:spacing w:after="0" w:line="240" w:lineRule="auto"/>
        <w:ind w:left="1843"/>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Реабилитационный Центр  слуха и речи;</w:t>
      </w:r>
    </w:p>
    <w:p w:rsidR="0058317E" w:rsidRPr="00EF2EE2" w:rsidRDefault="0058317E" w:rsidP="0058317E">
      <w:pPr>
        <w:spacing w:after="0" w:line="240" w:lineRule="auto"/>
        <w:ind w:left="1843"/>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Социально-реабилитационный центр для несовершеннолетних «Арчы»;</w:t>
      </w:r>
    </w:p>
    <w:p w:rsidR="0058317E" w:rsidRPr="00EF2EE2" w:rsidRDefault="0058317E" w:rsidP="0058317E">
      <w:pPr>
        <w:spacing w:after="0" w:line="240" w:lineRule="auto"/>
        <w:ind w:left="1843"/>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Детский тубсанаторий</w:t>
      </w:r>
    </w:p>
    <w:p w:rsidR="0058317E" w:rsidRPr="00EF2EE2" w:rsidRDefault="0058317E" w:rsidP="0058317E">
      <w:pPr>
        <w:spacing w:after="0" w:line="240" w:lineRule="auto"/>
        <w:ind w:left="1843"/>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Центр занятости;</w:t>
      </w:r>
    </w:p>
    <w:p w:rsidR="0058317E" w:rsidRPr="00EF2EE2" w:rsidRDefault="0058317E" w:rsidP="0058317E">
      <w:pPr>
        <w:spacing w:after="0" w:line="240" w:lineRule="auto"/>
        <w:ind w:left="1843"/>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Нюрбинский государственный передвижной драматический  театр;</w:t>
      </w:r>
    </w:p>
    <w:p w:rsidR="0058317E" w:rsidRPr="00EF2EE2" w:rsidRDefault="0058317E" w:rsidP="0058317E">
      <w:pPr>
        <w:spacing w:after="0" w:line="240" w:lineRule="auto"/>
        <w:ind w:left="1843"/>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ДК «Кыталык</w:t>
      </w:r>
      <w:r w:rsidRPr="00EF2EE2">
        <w:rPr>
          <w:rFonts w:ascii="Times New Roman" w:eastAsia="Calibri" w:hAnsi="Times New Roman" w:cs="Times New Roman"/>
          <w:b/>
          <w:sz w:val="24"/>
          <w:szCs w:val="24"/>
        </w:rPr>
        <w:t>»</w:t>
      </w:r>
      <w:r w:rsidRPr="00EF2EE2">
        <w:rPr>
          <w:rFonts w:ascii="Times New Roman" w:eastAsia="Calibri" w:hAnsi="Times New Roman" w:cs="Times New Roman"/>
          <w:sz w:val="24"/>
          <w:szCs w:val="24"/>
        </w:rPr>
        <w:t>, дома культуры и клубы</w:t>
      </w:r>
      <w:r>
        <w:rPr>
          <w:rFonts w:ascii="Times New Roman" w:eastAsia="Calibri" w:hAnsi="Times New Roman" w:cs="Times New Roman"/>
          <w:sz w:val="24"/>
          <w:szCs w:val="24"/>
        </w:rPr>
        <w:t xml:space="preserve"> </w:t>
      </w:r>
      <w:r w:rsidRPr="00EF2EE2">
        <w:rPr>
          <w:rFonts w:ascii="Times New Roman" w:eastAsia="Calibri" w:hAnsi="Times New Roman" w:cs="Times New Roman"/>
          <w:sz w:val="24"/>
          <w:szCs w:val="24"/>
        </w:rPr>
        <w:t>поселений;</w:t>
      </w:r>
    </w:p>
    <w:p w:rsidR="0058317E" w:rsidRPr="00EF2EE2" w:rsidRDefault="0058317E" w:rsidP="0058317E">
      <w:pPr>
        <w:spacing w:after="0" w:line="240" w:lineRule="auto"/>
        <w:ind w:left="1843"/>
        <w:jc w:val="both"/>
        <w:rPr>
          <w:rFonts w:ascii="Times New Roman" w:eastAsia="Calibri" w:hAnsi="Times New Roman" w:cs="Times New Roman"/>
          <w:sz w:val="24"/>
          <w:szCs w:val="24"/>
        </w:rPr>
      </w:pPr>
      <w:r w:rsidRPr="00EF2EE2">
        <w:rPr>
          <w:rFonts w:ascii="Times New Roman" w:eastAsia="Calibri" w:hAnsi="Times New Roman" w:cs="Times New Roman"/>
          <w:b/>
          <w:sz w:val="24"/>
          <w:szCs w:val="24"/>
        </w:rPr>
        <w:t xml:space="preserve">- </w:t>
      </w:r>
      <w:r w:rsidRPr="00EF2EE2">
        <w:rPr>
          <w:rFonts w:ascii="Times New Roman" w:eastAsia="Calibri" w:hAnsi="Times New Roman" w:cs="Times New Roman"/>
          <w:sz w:val="24"/>
          <w:szCs w:val="24"/>
        </w:rPr>
        <w:t>Средства Массовой Информации;</w:t>
      </w:r>
    </w:p>
    <w:p w:rsidR="0058317E" w:rsidRPr="004303E0" w:rsidRDefault="0058317E" w:rsidP="0058317E">
      <w:pPr>
        <w:spacing w:before="100" w:beforeAutospacing="1" w:after="0" w:line="240" w:lineRule="auto"/>
        <w:contextualSpacing/>
        <w:rPr>
          <w:rFonts w:ascii="Times New Roman" w:eastAsia="Calibri" w:hAnsi="Times New Roman" w:cs="Times New Roman"/>
          <w:b/>
          <w:sz w:val="16"/>
          <w:szCs w:val="16"/>
        </w:rPr>
      </w:pPr>
    </w:p>
    <w:p w:rsidR="0058317E" w:rsidRPr="00EF2EE2" w:rsidRDefault="0058317E" w:rsidP="0058317E">
      <w:pPr>
        <w:spacing w:before="100" w:beforeAutospacing="1" w:after="0" w:line="240" w:lineRule="auto"/>
        <w:contextualSpacing/>
        <w:jc w:val="center"/>
        <w:rPr>
          <w:rFonts w:ascii="Times New Roman" w:eastAsia="Calibri" w:hAnsi="Times New Roman" w:cs="Times New Roman"/>
          <w:b/>
          <w:sz w:val="24"/>
          <w:szCs w:val="24"/>
        </w:rPr>
      </w:pPr>
      <w:r w:rsidRPr="00EF2EE2">
        <w:rPr>
          <w:rFonts w:ascii="Times New Roman" w:eastAsia="Calibri" w:hAnsi="Times New Roman" w:cs="Times New Roman"/>
          <w:b/>
          <w:sz w:val="24"/>
          <w:szCs w:val="24"/>
        </w:rPr>
        <w:t>Реклама библиотеки</w:t>
      </w:r>
    </w:p>
    <w:p w:rsidR="0058317E" w:rsidRPr="004303E0" w:rsidRDefault="0058317E" w:rsidP="0058317E">
      <w:pPr>
        <w:spacing w:before="100" w:beforeAutospacing="1" w:after="0" w:line="240" w:lineRule="auto"/>
        <w:contextualSpacing/>
        <w:rPr>
          <w:rFonts w:ascii="Times New Roman" w:eastAsia="Calibri" w:hAnsi="Times New Roman" w:cs="Times New Roman"/>
          <w:b/>
          <w:sz w:val="16"/>
          <w:szCs w:val="16"/>
        </w:rPr>
      </w:pPr>
    </w:p>
    <w:p w:rsidR="0058317E" w:rsidRPr="00EF2EE2" w:rsidRDefault="0058317E" w:rsidP="0058317E">
      <w:pPr>
        <w:spacing w:after="0" w:line="240" w:lineRule="auto"/>
        <w:ind w:firstLine="708"/>
        <w:contextualSpacing/>
        <w:rPr>
          <w:rFonts w:ascii="Times New Roman" w:eastAsia="Calibri" w:hAnsi="Times New Roman" w:cs="Times New Roman"/>
          <w:sz w:val="24"/>
          <w:szCs w:val="24"/>
        </w:rPr>
      </w:pPr>
      <w:r w:rsidRPr="00EF2EE2">
        <w:rPr>
          <w:rFonts w:ascii="Times New Roman" w:eastAsia="Calibri" w:hAnsi="Times New Roman" w:cs="Times New Roman"/>
          <w:bCs/>
          <w:sz w:val="24"/>
          <w:szCs w:val="24"/>
        </w:rPr>
        <w:t>Для рекламы библиотек Нюрбинского района в 202</w:t>
      </w:r>
      <w:r>
        <w:rPr>
          <w:rFonts w:ascii="Times New Roman" w:eastAsia="Calibri" w:hAnsi="Times New Roman" w:cs="Times New Roman"/>
          <w:bCs/>
          <w:sz w:val="24"/>
          <w:szCs w:val="24"/>
        </w:rPr>
        <w:t>4</w:t>
      </w:r>
      <w:r w:rsidRPr="00EF2EE2">
        <w:rPr>
          <w:rFonts w:ascii="Times New Roman" w:eastAsia="Calibri" w:hAnsi="Times New Roman" w:cs="Times New Roman"/>
          <w:bCs/>
          <w:sz w:val="24"/>
          <w:szCs w:val="24"/>
        </w:rPr>
        <w:t xml:space="preserve"> году планируется:</w:t>
      </w:r>
    </w:p>
    <w:p w:rsidR="0058317E" w:rsidRPr="00EF2EE2" w:rsidRDefault="0058317E" w:rsidP="0058317E">
      <w:pPr>
        <w:numPr>
          <w:ilvl w:val="0"/>
          <w:numId w:val="6"/>
        </w:numPr>
        <w:spacing w:before="100" w:beforeAutospacing="1" w:after="0" w:line="240" w:lineRule="auto"/>
        <w:jc w:val="both"/>
        <w:rPr>
          <w:rFonts w:ascii="Times New Roman" w:eastAsia="Calibri" w:hAnsi="Times New Roman" w:cs="Times New Roman"/>
          <w:sz w:val="24"/>
          <w:szCs w:val="24"/>
        </w:rPr>
      </w:pPr>
      <w:r w:rsidRPr="00EF2EE2">
        <w:rPr>
          <w:rFonts w:ascii="Times New Roman" w:eastAsia="Calibri" w:hAnsi="Times New Roman" w:cs="Times New Roman"/>
          <w:bCs/>
          <w:sz w:val="24"/>
          <w:szCs w:val="24"/>
        </w:rPr>
        <w:t>Выпускать печатную продукцию буклеты, дайджесты и т.д.;</w:t>
      </w:r>
    </w:p>
    <w:p w:rsidR="0058317E" w:rsidRPr="00EF2EE2" w:rsidRDefault="0058317E" w:rsidP="0058317E">
      <w:pPr>
        <w:numPr>
          <w:ilvl w:val="0"/>
          <w:numId w:val="6"/>
        </w:numPr>
        <w:spacing w:before="100" w:beforeAutospacing="1" w:after="0" w:line="240" w:lineRule="auto"/>
        <w:jc w:val="both"/>
        <w:rPr>
          <w:rFonts w:ascii="Times New Roman" w:eastAsia="Calibri" w:hAnsi="Times New Roman" w:cs="Times New Roman"/>
          <w:sz w:val="24"/>
          <w:szCs w:val="24"/>
        </w:rPr>
      </w:pPr>
      <w:r w:rsidRPr="00EF2EE2">
        <w:rPr>
          <w:rFonts w:ascii="Times New Roman" w:eastAsia="Calibri" w:hAnsi="Times New Roman" w:cs="Times New Roman"/>
          <w:bCs/>
          <w:sz w:val="24"/>
          <w:szCs w:val="24"/>
        </w:rPr>
        <w:t>Размещать информацию о деятельности библиотек Нюрбинского района</w:t>
      </w:r>
      <w:r>
        <w:rPr>
          <w:rFonts w:ascii="Times New Roman" w:eastAsia="Calibri" w:hAnsi="Times New Roman" w:cs="Times New Roman"/>
          <w:bCs/>
          <w:sz w:val="24"/>
          <w:szCs w:val="24"/>
        </w:rPr>
        <w:t xml:space="preserve"> на сайте МКУ «Нюрбинская МЦБС», «ВКонтакте»</w:t>
      </w:r>
    </w:p>
    <w:p w:rsidR="0058317E" w:rsidRPr="00EF2EE2" w:rsidRDefault="0058317E" w:rsidP="0058317E">
      <w:pPr>
        <w:numPr>
          <w:ilvl w:val="0"/>
          <w:numId w:val="6"/>
        </w:numPr>
        <w:spacing w:before="100" w:beforeAutospacing="1" w:after="0" w:line="240" w:lineRule="auto"/>
        <w:jc w:val="both"/>
        <w:rPr>
          <w:rFonts w:ascii="Times New Roman" w:eastAsia="Calibri" w:hAnsi="Times New Roman" w:cs="Times New Roman"/>
          <w:sz w:val="24"/>
          <w:szCs w:val="24"/>
        </w:rPr>
      </w:pPr>
      <w:r w:rsidRPr="00EF2EE2">
        <w:rPr>
          <w:rFonts w:ascii="Times New Roman" w:eastAsia="Calibri" w:hAnsi="Times New Roman" w:cs="Times New Roman"/>
          <w:bCs/>
          <w:sz w:val="24"/>
          <w:szCs w:val="24"/>
        </w:rPr>
        <w:t>Работать в контакте со с</w:t>
      </w:r>
      <w:r>
        <w:rPr>
          <w:rFonts w:ascii="Times New Roman" w:eastAsia="Calibri" w:hAnsi="Times New Roman" w:cs="Times New Roman"/>
          <w:bCs/>
          <w:sz w:val="24"/>
          <w:szCs w:val="24"/>
        </w:rPr>
        <w:t>редствами массовой информации (</w:t>
      </w:r>
      <w:r w:rsidRPr="00EF2EE2">
        <w:rPr>
          <w:rFonts w:ascii="Times New Roman" w:eastAsia="Calibri" w:hAnsi="Times New Roman" w:cs="Times New Roman"/>
          <w:bCs/>
          <w:sz w:val="24"/>
          <w:szCs w:val="24"/>
        </w:rPr>
        <w:t>тв, радио, редакция газеты «Ньурба» и «Огни Нюрбы»;</w:t>
      </w:r>
    </w:p>
    <w:p w:rsidR="0058317E" w:rsidRPr="009B6D8F" w:rsidRDefault="0058317E" w:rsidP="0058317E">
      <w:pPr>
        <w:numPr>
          <w:ilvl w:val="0"/>
          <w:numId w:val="6"/>
        </w:numPr>
        <w:spacing w:before="100" w:beforeAutospacing="1" w:after="100" w:afterAutospacing="1" w:line="240" w:lineRule="auto"/>
        <w:jc w:val="both"/>
        <w:rPr>
          <w:rFonts w:ascii="Times New Roman" w:eastAsia="Calibri" w:hAnsi="Times New Roman" w:cs="Times New Roman"/>
          <w:sz w:val="24"/>
          <w:szCs w:val="24"/>
        </w:rPr>
      </w:pPr>
      <w:r w:rsidRPr="00EF2EE2">
        <w:rPr>
          <w:rFonts w:ascii="Times New Roman" w:eastAsia="Calibri" w:hAnsi="Times New Roman" w:cs="Times New Roman"/>
          <w:bCs/>
          <w:sz w:val="24"/>
          <w:szCs w:val="24"/>
        </w:rPr>
        <w:t>Создавать все условия для информационно-консультативной и учебной деятельности пользователей;</w:t>
      </w:r>
    </w:p>
    <w:p w:rsidR="0058317E" w:rsidRPr="00142779" w:rsidRDefault="0058317E" w:rsidP="0058317E">
      <w:pPr>
        <w:pBdr>
          <w:top w:val="nil"/>
          <w:left w:val="nil"/>
          <w:bottom w:val="nil"/>
          <w:right w:val="nil"/>
          <w:between w:val="nil"/>
        </w:pBdr>
        <w:shd w:val="clear" w:color="auto" w:fill="FFFFFF"/>
        <w:spacing w:line="240" w:lineRule="auto"/>
        <w:ind w:left="720" w:right="144"/>
        <w:jc w:val="both"/>
        <w:rPr>
          <w:rFonts w:ascii="Calibri" w:eastAsia="Calibri" w:hAnsi="Calibri" w:cs="Calibri"/>
          <w:b/>
          <w:color w:val="000000"/>
          <w:sz w:val="24"/>
          <w:szCs w:val="24"/>
          <w:highlight w:val="white"/>
          <w:lang w:eastAsia="ru-RU"/>
        </w:rPr>
      </w:pPr>
    </w:p>
    <w:p w:rsidR="0058317E" w:rsidRDefault="0058317E" w:rsidP="0058317E">
      <w:pPr>
        <w:spacing w:after="0"/>
        <w:jc w:val="center"/>
        <w:rPr>
          <w:rFonts w:ascii="Times New Roman" w:eastAsia="Times New Roman" w:hAnsi="Times New Roman" w:cs="Times New Roman"/>
          <w:b/>
          <w:sz w:val="24"/>
          <w:szCs w:val="24"/>
          <w:u w:val="single"/>
          <w:lang w:eastAsia="ru-RU"/>
        </w:rPr>
      </w:pPr>
    </w:p>
    <w:p w:rsidR="0058317E" w:rsidRDefault="0058317E" w:rsidP="0058317E">
      <w:pPr>
        <w:spacing w:after="0"/>
        <w:jc w:val="center"/>
        <w:rPr>
          <w:rFonts w:ascii="Times New Roman" w:eastAsia="Times New Roman" w:hAnsi="Times New Roman" w:cs="Times New Roman"/>
          <w:b/>
          <w:sz w:val="24"/>
          <w:szCs w:val="24"/>
          <w:u w:val="single"/>
          <w:lang w:eastAsia="ru-RU"/>
        </w:rPr>
      </w:pPr>
    </w:p>
    <w:p w:rsidR="0058317E" w:rsidRDefault="0058317E" w:rsidP="0058317E">
      <w:pPr>
        <w:spacing w:after="0"/>
        <w:jc w:val="center"/>
        <w:rPr>
          <w:rFonts w:ascii="Times New Roman" w:eastAsia="Times New Roman" w:hAnsi="Times New Roman" w:cs="Times New Roman"/>
          <w:b/>
          <w:sz w:val="24"/>
          <w:szCs w:val="24"/>
          <w:u w:val="single"/>
          <w:lang w:eastAsia="ru-RU"/>
        </w:rPr>
      </w:pPr>
    </w:p>
    <w:p w:rsidR="0058317E" w:rsidRDefault="0058317E" w:rsidP="0058317E">
      <w:pPr>
        <w:spacing w:after="0"/>
        <w:jc w:val="center"/>
        <w:rPr>
          <w:rFonts w:ascii="Times New Roman" w:eastAsia="Times New Roman" w:hAnsi="Times New Roman" w:cs="Times New Roman"/>
          <w:b/>
          <w:sz w:val="24"/>
          <w:szCs w:val="24"/>
          <w:u w:val="single"/>
          <w:lang w:eastAsia="ru-RU"/>
        </w:rPr>
      </w:pPr>
    </w:p>
    <w:p w:rsidR="0058317E" w:rsidRPr="00946BB9" w:rsidRDefault="0058317E" w:rsidP="0058317E">
      <w:pPr>
        <w:spacing w:after="0"/>
        <w:jc w:val="center"/>
        <w:rPr>
          <w:rFonts w:ascii="Times New Roman" w:eastAsia="Times New Roman" w:hAnsi="Times New Roman" w:cs="Times New Roman"/>
          <w:b/>
          <w:sz w:val="24"/>
          <w:szCs w:val="24"/>
          <w:u w:val="single"/>
          <w:lang w:eastAsia="ru-RU"/>
        </w:rPr>
      </w:pPr>
      <w:r w:rsidRPr="00946BB9">
        <w:rPr>
          <w:rFonts w:ascii="Times New Roman" w:eastAsia="Times New Roman" w:hAnsi="Times New Roman" w:cs="Times New Roman"/>
          <w:b/>
          <w:sz w:val="24"/>
          <w:szCs w:val="24"/>
          <w:u w:val="single"/>
          <w:lang w:eastAsia="ru-RU"/>
        </w:rPr>
        <w:lastRenderedPageBreak/>
        <w:t>Плановые показатели работы библиотек МЦБС на 202</w:t>
      </w:r>
      <w:r>
        <w:rPr>
          <w:rFonts w:ascii="Times New Roman" w:eastAsia="Times New Roman" w:hAnsi="Times New Roman" w:cs="Times New Roman"/>
          <w:b/>
          <w:sz w:val="24"/>
          <w:szCs w:val="24"/>
          <w:u w:val="single"/>
          <w:lang w:eastAsia="ru-RU"/>
        </w:rPr>
        <w:t>4</w:t>
      </w:r>
      <w:r w:rsidRPr="00946BB9">
        <w:rPr>
          <w:rFonts w:ascii="Times New Roman" w:eastAsia="Times New Roman" w:hAnsi="Times New Roman" w:cs="Times New Roman"/>
          <w:b/>
          <w:sz w:val="24"/>
          <w:szCs w:val="24"/>
          <w:u w:val="single"/>
          <w:lang w:eastAsia="ru-RU"/>
        </w:rPr>
        <w:t xml:space="preserve"> год:</w:t>
      </w:r>
    </w:p>
    <w:p w:rsidR="0058317E" w:rsidRPr="00946BB9" w:rsidRDefault="0058317E" w:rsidP="0058317E">
      <w:pPr>
        <w:spacing w:after="0"/>
        <w:jc w:val="center"/>
        <w:rPr>
          <w:rFonts w:ascii="Times New Roman" w:eastAsia="Times New Roman" w:hAnsi="Times New Roman" w:cs="Times New Roman"/>
          <w:b/>
          <w:sz w:val="24"/>
          <w:szCs w:val="24"/>
          <w:u w:val="single"/>
          <w:lang w:eastAsia="ru-RU"/>
        </w:rPr>
      </w:pPr>
      <w:r w:rsidRPr="00946BB9">
        <w:rPr>
          <w:rFonts w:ascii="Times New Roman" w:eastAsia="Times New Roman" w:hAnsi="Times New Roman" w:cs="Times New Roman"/>
          <w:b/>
          <w:sz w:val="24"/>
          <w:szCs w:val="24"/>
          <w:u w:val="single"/>
          <w:lang w:eastAsia="ru-RU"/>
        </w:rPr>
        <w:t xml:space="preserve">с изменениями  в показатели поэтапного  прироста посещаемости </w:t>
      </w:r>
    </w:p>
    <w:p w:rsidR="0058317E" w:rsidRPr="004303E0" w:rsidRDefault="0058317E" w:rsidP="0058317E">
      <w:pPr>
        <w:spacing w:after="0"/>
        <w:jc w:val="center"/>
        <w:rPr>
          <w:rFonts w:ascii="Times New Roman" w:eastAsia="Times New Roman" w:hAnsi="Times New Roman" w:cs="Times New Roman"/>
          <w:b/>
          <w:sz w:val="16"/>
          <w:szCs w:val="16"/>
          <w:u w:val="single"/>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241"/>
        <w:gridCol w:w="1579"/>
        <w:gridCol w:w="1843"/>
        <w:gridCol w:w="2120"/>
      </w:tblGrid>
      <w:tr w:rsidR="0058317E" w:rsidRPr="00946BB9" w:rsidTr="00AF4DAF">
        <w:trPr>
          <w:trHeight w:val="456"/>
        </w:trPr>
        <w:tc>
          <w:tcPr>
            <w:tcW w:w="738" w:type="dxa"/>
            <w:tcBorders>
              <w:top w:val="single" w:sz="4" w:space="0" w:color="auto"/>
              <w:left w:val="single" w:sz="4" w:space="0" w:color="auto"/>
              <w:bottom w:val="single" w:sz="4" w:space="0" w:color="auto"/>
              <w:right w:val="single" w:sz="4" w:space="0" w:color="auto"/>
            </w:tcBorders>
            <w:hideMark/>
          </w:tcPr>
          <w:p w:rsidR="0058317E" w:rsidRPr="00946BB9" w:rsidRDefault="0058317E" w:rsidP="00AF4DAF">
            <w:pPr>
              <w:spacing w:after="0"/>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 xml:space="preserve">№ </w:t>
            </w:r>
          </w:p>
        </w:tc>
        <w:tc>
          <w:tcPr>
            <w:tcW w:w="3241" w:type="dxa"/>
            <w:tcBorders>
              <w:top w:val="single" w:sz="4" w:space="0" w:color="auto"/>
              <w:left w:val="single" w:sz="4" w:space="0" w:color="auto"/>
              <w:bottom w:val="single" w:sz="4" w:space="0" w:color="auto"/>
              <w:right w:val="single" w:sz="4" w:space="0" w:color="auto"/>
            </w:tcBorders>
            <w:hideMark/>
          </w:tcPr>
          <w:p w:rsidR="0058317E" w:rsidRPr="00946BB9" w:rsidRDefault="0058317E" w:rsidP="00AF4DAF">
            <w:pPr>
              <w:spacing w:after="0"/>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Филиалы</w:t>
            </w:r>
          </w:p>
        </w:tc>
        <w:tc>
          <w:tcPr>
            <w:tcW w:w="1579" w:type="dxa"/>
            <w:tcBorders>
              <w:top w:val="single" w:sz="4" w:space="0" w:color="auto"/>
              <w:left w:val="single" w:sz="4" w:space="0" w:color="auto"/>
              <w:bottom w:val="single" w:sz="4" w:space="0" w:color="auto"/>
              <w:right w:val="single" w:sz="4" w:space="0" w:color="auto"/>
            </w:tcBorders>
            <w:hideMark/>
          </w:tcPr>
          <w:p w:rsidR="0058317E" w:rsidRPr="00946BB9" w:rsidRDefault="0058317E" w:rsidP="00AF4DAF">
            <w:pPr>
              <w:spacing w:after="0"/>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Читатели</w:t>
            </w:r>
          </w:p>
        </w:tc>
        <w:tc>
          <w:tcPr>
            <w:tcW w:w="1843" w:type="dxa"/>
            <w:tcBorders>
              <w:top w:val="single" w:sz="4" w:space="0" w:color="auto"/>
              <w:left w:val="single" w:sz="4" w:space="0" w:color="auto"/>
              <w:bottom w:val="single" w:sz="4" w:space="0" w:color="auto"/>
              <w:right w:val="single" w:sz="4" w:space="0" w:color="auto"/>
            </w:tcBorders>
            <w:hideMark/>
          </w:tcPr>
          <w:p w:rsidR="0058317E" w:rsidRPr="00946BB9" w:rsidRDefault="0058317E" w:rsidP="00AF4DAF">
            <w:pPr>
              <w:spacing w:after="0"/>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Посещение</w:t>
            </w:r>
          </w:p>
        </w:tc>
        <w:tc>
          <w:tcPr>
            <w:tcW w:w="2120" w:type="dxa"/>
            <w:tcBorders>
              <w:top w:val="single" w:sz="4" w:space="0" w:color="auto"/>
              <w:left w:val="single" w:sz="4" w:space="0" w:color="auto"/>
              <w:bottom w:val="single" w:sz="4" w:space="0" w:color="auto"/>
              <w:right w:val="single" w:sz="4" w:space="0" w:color="auto"/>
            </w:tcBorders>
            <w:hideMark/>
          </w:tcPr>
          <w:p w:rsidR="0058317E" w:rsidRPr="00946BB9" w:rsidRDefault="0058317E" w:rsidP="00AF4DAF">
            <w:pPr>
              <w:spacing w:after="0"/>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Книговыдача</w:t>
            </w:r>
          </w:p>
        </w:tc>
      </w:tr>
      <w:tr w:rsidR="0069278A" w:rsidRPr="00946BB9" w:rsidTr="00783414">
        <w:trPr>
          <w:trHeight w:val="234"/>
        </w:trPr>
        <w:tc>
          <w:tcPr>
            <w:tcW w:w="738" w:type="dxa"/>
            <w:tcBorders>
              <w:top w:val="single" w:sz="4" w:space="0" w:color="auto"/>
              <w:left w:val="single" w:sz="4" w:space="0" w:color="auto"/>
              <w:bottom w:val="single" w:sz="4" w:space="0" w:color="auto"/>
              <w:right w:val="single" w:sz="4" w:space="0" w:color="auto"/>
            </w:tcBorders>
            <w:hideMark/>
          </w:tcPr>
          <w:p w:rsidR="0069278A" w:rsidRPr="00946BB9" w:rsidRDefault="0069278A"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1</w:t>
            </w:r>
          </w:p>
        </w:tc>
        <w:tc>
          <w:tcPr>
            <w:tcW w:w="3241" w:type="dxa"/>
            <w:tcBorders>
              <w:top w:val="single" w:sz="4" w:space="0" w:color="auto"/>
              <w:left w:val="single" w:sz="4" w:space="0" w:color="auto"/>
              <w:bottom w:val="single" w:sz="4" w:space="0" w:color="auto"/>
              <w:right w:val="single" w:sz="4" w:space="0" w:color="auto"/>
            </w:tcBorders>
            <w:hideMark/>
          </w:tcPr>
          <w:p w:rsidR="0069278A" w:rsidRPr="00946BB9" w:rsidRDefault="0069278A"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Убоянский</w:t>
            </w:r>
          </w:p>
        </w:tc>
        <w:tc>
          <w:tcPr>
            <w:tcW w:w="1579" w:type="dxa"/>
            <w:tcBorders>
              <w:top w:val="single" w:sz="4" w:space="0" w:color="auto"/>
              <w:left w:val="single" w:sz="4" w:space="0" w:color="auto"/>
              <w:bottom w:val="single" w:sz="4" w:space="0" w:color="auto"/>
              <w:right w:val="single" w:sz="4" w:space="0" w:color="auto"/>
            </w:tcBorders>
          </w:tcPr>
          <w:p w:rsidR="0069278A" w:rsidRPr="001D6D66" w:rsidRDefault="0069278A" w:rsidP="00783414">
            <w:pPr>
              <w:spacing w:after="0" w:line="240" w:lineRule="auto"/>
              <w:jc w:val="center"/>
              <w:rPr>
                <w:rFonts w:ascii="Times New Roman" w:hAnsi="Times New Roman" w:cs="Times New Roman"/>
                <w:sz w:val="24"/>
                <w:szCs w:val="24"/>
              </w:rPr>
            </w:pPr>
            <w:r w:rsidRPr="001D6D66">
              <w:rPr>
                <w:rFonts w:ascii="Times New Roman" w:hAnsi="Times New Roman" w:cs="Times New Roman"/>
                <w:sz w:val="24"/>
                <w:szCs w:val="24"/>
              </w:rPr>
              <w:t>750</w:t>
            </w:r>
          </w:p>
        </w:tc>
        <w:tc>
          <w:tcPr>
            <w:tcW w:w="1843" w:type="dxa"/>
            <w:tcBorders>
              <w:top w:val="single" w:sz="4" w:space="0" w:color="auto"/>
              <w:left w:val="single" w:sz="4" w:space="0" w:color="auto"/>
              <w:bottom w:val="single" w:sz="4" w:space="0" w:color="auto"/>
              <w:right w:val="single" w:sz="4" w:space="0" w:color="auto"/>
            </w:tcBorders>
          </w:tcPr>
          <w:p w:rsidR="0069278A" w:rsidRPr="001D6D66" w:rsidRDefault="0069278A" w:rsidP="00783414">
            <w:pPr>
              <w:spacing w:after="0" w:line="240" w:lineRule="auto"/>
              <w:jc w:val="center"/>
              <w:rPr>
                <w:rFonts w:ascii="Times New Roman" w:hAnsi="Times New Roman" w:cs="Times New Roman"/>
                <w:sz w:val="24"/>
                <w:szCs w:val="24"/>
              </w:rPr>
            </w:pPr>
            <w:r w:rsidRPr="001D6D66">
              <w:rPr>
                <w:rFonts w:ascii="Times New Roman" w:hAnsi="Times New Roman" w:cs="Times New Roman"/>
                <w:sz w:val="24"/>
                <w:szCs w:val="24"/>
              </w:rPr>
              <w:t>8020</w:t>
            </w:r>
          </w:p>
        </w:tc>
        <w:tc>
          <w:tcPr>
            <w:tcW w:w="2120" w:type="dxa"/>
            <w:tcBorders>
              <w:top w:val="single" w:sz="4" w:space="0" w:color="auto"/>
              <w:left w:val="single" w:sz="4" w:space="0" w:color="auto"/>
              <w:bottom w:val="single" w:sz="4" w:space="0" w:color="auto"/>
              <w:right w:val="single" w:sz="4" w:space="0" w:color="auto"/>
            </w:tcBorders>
          </w:tcPr>
          <w:p w:rsidR="0069278A" w:rsidRPr="001D6D66" w:rsidRDefault="0069278A" w:rsidP="00783414">
            <w:pPr>
              <w:spacing w:after="0" w:line="240" w:lineRule="auto"/>
              <w:jc w:val="center"/>
              <w:rPr>
                <w:rFonts w:ascii="Times New Roman" w:hAnsi="Times New Roman" w:cs="Times New Roman"/>
                <w:sz w:val="24"/>
                <w:szCs w:val="24"/>
              </w:rPr>
            </w:pPr>
            <w:r w:rsidRPr="001D6D66">
              <w:rPr>
                <w:rFonts w:ascii="Times New Roman" w:hAnsi="Times New Roman" w:cs="Times New Roman"/>
                <w:sz w:val="24"/>
                <w:szCs w:val="24"/>
              </w:rPr>
              <w:t>14500</w:t>
            </w:r>
          </w:p>
        </w:tc>
      </w:tr>
      <w:tr w:rsidR="000C1A47" w:rsidRPr="00946BB9" w:rsidTr="00783414">
        <w:trPr>
          <w:trHeight w:val="237"/>
        </w:trPr>
        <w:tc>
          <w:tcPr>
            <w:tcW w:w="738" w:type="dxa"/>
            <w:tcBorders>
              <w:top w:val="single" w:sz="4" w:space="0" w:color="auto"/>
              <w:left w:val="single" w:sz="4" w:space="0" w:color="auto"/>
              <w:bottom w:val="single" w:sz="4" w:space="0" w:color="auto"/>
              <w:right w:val="single" w:sz="4" w:space="0" w:color="auto"/>
            </w:tcBorders>
            <w:hideMark/>
          </w:tcPr>
          <w:p w:rsidR="000C1A47" w:rsidRPr="00946BB9" w:rsidRDefault="000C1A47"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2</w:t>
            </w:r>
          </w:p>
        </w:tc>
        <w:tc>
          <w:tcPr>
            <w:tcW w:w="3241" w:type="dxa"/>
            <w:tcBorders>
              <w:top w:val="single" w:sz="4" w:space="0" w:color="auto"/>
              <w:left w:val="single" w:sz="4" w:space="0" w:color="auto"/>
              <w:bottom w:val="single" w:sz="4" w:space="0" w:color="auto"/>
              <w:right w:val="single" w:sz="4" w:space="0" w:color="auto"/>
            </w:tcBorders>
            <w:hideMark/>
          </w:tcPr>
          <w:p w:rsidR="000C1A47" w:rsidRPr="00946BB9" w:rsidRDefault="000C1A47"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Дикимдинский</w:t>
            </w:r>
          </w:p>
        </w:tc>
        <w:tc>
          <w:tcPr>
            <w:tcW w:w="1579" w:type="dxa"/>
            <w:tcBorders>
              <w:top w:val="single" w:sz="4" w:space="0" w:color="auto"/>
              <w:left w:val="single" w:sz="4" w:space="0" w:color="auto"/>
              <w:bottom w:val="single" w:sz="4" w:space="0" w:color="auto"/>
              <w:right w:val="single" w:sz="4" w:space="0" w:color="auto"/>
            </w:tcBorders>
          </w:tcPr>
          <w:p w:rsidR="000C1A47" w:rsidRPr="000C1A47" w:rsidRDefault="000C1A47" w:rsidP="00783414">
            <w:pPr>
              <w:spacing w:after="0" w:line="240" w:lineRule="auto"/>
              <w:jc w:val="center"/>
              <w:rPr>
                <w:rFonts w:ascii="Times New Roman" w:hAnsi="Times New Roman" w:cs="Times New Roman"/>
                <w:sz w:val="24"/>
                <w:szCs w:val="24"/>
                <w:lang w:val="sah-RU"/>
              </w:rPr>
            </w:pPr>
            <w:r w:rsidRPr="000C1A47">
              <w:rPr>
                <w:rFonts w:ascii="Times New Roman" w:hAnsi="Times New Roman" w:cs="Times New Roman"/>
                <w:sz w:val="24"/>
                <w:szCs w:val="24"/>
                <w:lang w:val="sah-RU"/>
              </w:rPr>
              <w:t>270</w:t>
            </w:r>
          </w:p>
        </w:tc>
        <w:tc>
          <w:tcPr>
            <w:tcW w:w="1843" w:type="dxa"/>
            <w:tcBorders>
              <w:top w:val="single" w:sz="4" w:space="0" w:color="auto"/>
              <w:left w:val="single" w:sz="4" w:space="0" w:color="auto"/>
              <w:bottom w:val="single" w:sz="4" w:space="0" w:color="auto"/>
              <w:right w:val="single" w:sz="4" w:space="0" w:color="auto"/>
            </w:tcBorders>
          </w:tcPr>
          <w:p w:rsidR="000C1A47" w:rsidRPr="000C1A47" w:rsidRDefault="000C1A47" w:rsidP="00783414">
            <w:pPr>
              <w:spacing w:after="0" w:line="240" w:lineRule="auto"/>
              <w:jc w:val="center"/>
              <w:rPr>
                <w:rFonts w:ascii="Times New Roman" w:hAnsi="Times New Roman" w:cs="Times New Roman"/>
                <w:sz w:val="24"/>
                <w:szCs w:val="24"/>
                <w:lang w:val="sah-RU"/>
              </w:rPr>
            </w:pPr>
            <w:r w:rsidRPr="000C1A47">
              <w:rPr>
                <w:rFonts w:ascii="Times New Roman" w:hAnsi="Times New Roman" w:cs="Times New Roman"/>
                <w:sz w:val="24"/>
                <w:szCs w:val="24"/>
                <w:lang w:val="sah-RU"/>
              </w:rPr>
              <w:t>2925</w:t>
            </w:r>
          </w:p>
        </w:tc>
        <w:tc>
          <w:tcPr>
            <w:tcW w:w="2120" w:type="dxa"/>
            <w:tcBorders>
              <w:top w:val="single" w:sz="4" w:space="0" w:color="auto"/>
              <w:left w:val="single" w:sz="4" w:space="0" w:color="auto"/>
              <w:bottom w:val="single" w:sz="4" w:space="0" w:color="auto"/>
              <w:right w:val="single" w:sz="4" w:space="0" w:color="auto"/>
            </w:tcBorders>
          </w:tcPr>
          <w:p w:rsidR="000C1A47" w:rsidRPr="000C1A47" w:rsidRDefault="000C1A47" w:rsidP="00783414">
            <w:pPr>
              <w:spacing w:after="0" w:line="240" w:lineRule="auto"/>
              <w:jc w:val="center"/>
              <w:rPr>
                <w:rFonts w:ascii="Times New Roman" w:hAnsi="Times New Roman" w:cs="Times New Roman"/>
                <w:sz w:val="24"/>
                <w:szCs w:val="24"/>
                <w:lang w:val="sah-RU"/>
              </w:rPr>
            </w:pPr>
            <w:r w:rsidRPr="000C1A47">
              <w:rPr>
                <w:rFonts w:ascii="Times New Roman" w:hAnsi="Times New Roman" w:cs="Times New Roman"/>
                <w:sz w:val="24"/>
                <w:szCs w:val="24"/>
                <w:lang w:val="sah-RU"/>
              </w:rPr>
              <w:t>6500</w:t>
            </w:r>
          </w:p>
        </w:tc>
      </w:tr>
      <w:tr w:rsidR="00A645F0" w:rsidRPr="00A645F0" w:rsidTr="0058317E">
        <w:trPr>
          <w:trHeight w:val="293"/>
        </w:trPr>
        <w:tc>
          <w:tcPr>
            <w:tcW w:w="738" w:type="dxa"/>
            <w:tcBorders>
              <w:top w:val="single" w:sz="4" w:space="0" w:color="auto"/>
              <w:left w:val="single" w:sz="4" w:space="0" w:color="auto"/>
              <w:bottom w:val="single" w:sz="4" w:space="0" w:color="auto"/>
              <w:right w:val="single" w:sz="4" w:space="0" w:color="auto"/>
            </w:tcBorders>
            <w:hideMark/>
          </w:tcPr>
          <w:p w:rsidR="00A645F0" w:rsidRPr="00946BB9" w:rsidRDefault="00A645F0"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3</w:t>
            </w:r>
          </w:p>
        </w:tc>
        <w:tc>
          <w:tcPr>
            <w:tcW w:w="3241" w:type="dxa"/>
            <w:tcBorders>
              <w:top w:val="single" w:sz="4" w:space="0" w:color="auto"/>
              <w:left w:val="single" w:sz="4" w:space="0" w:color="auto"/>
              <w:bottom w:val="single" w:sz="4" w:space="0" w:color="auto"/>
              <w:right w:val="single" w:sz="4" w:space="0" w:color="auto"/>
            </w:tcBorders>
            <w:hideMark/>
          </w:tcPr>
          <w:p w:rsidR="00A645F0" w:rsidRPr="00946BB9" w:rsidRDefault="00A645F0"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Октябрьский</w:t>
            </w:r>
          </w:p>
        </w:tc>
        <w:tc>
          <w:tcPr>
            <w:tcW w:w="1579" w:type="dxa"/>
            <w:tcBorders>
              <w:top w:val="single" w:sz="4" w:space="0" w:color="auto"/>
              <w:left w:val="single" w:sz="4" w:space="0" w:color="auto"/>
              <w:bottom w:val="single" w:sz="4" w:space="0" w:color="auto"/>
              <w:right w:val="single" w:sz="4" w:space="0" w:color="auto"/>
            </w:tcBorders>
          </w:tcPr>
          <w:p w:rsidR="00A645F0" w:rsidRPr="00A645F0" w:rsidRDefault="00A645F0" w:rsidP="00783414">
            <w:pPr>
              <w:spacing w:after="0" w:line="240" w:lineRule="auto"/>
              <w:jc w:val="center"/>
              <w:rPr>
                <w:rFonts w:ascii="Times New Roman" w:hAnsi="Times New Roman" w:cs="Times New Roman"/>
                <w:sz w:val="24"/>
                <w:szCs w:val="24"/>
              </w:rPr>
            </w:pPr>
            <w:r w:rsidRPr="00A645F0">
              <w:rPr>
                <w:rFonts w:ascii="Times New Roman" w:hAnsi="Times New Roman" w:cs="Times New Roman"/>
                <w:sz w:val="24"/>
                <w:szCs w:val="24"/>
              </w:rPr>
              <w:t>1500</w:t>
            </w:r>
          </w:p>
        </w:tc>
        <w:tc>
          <w:tcPr>
            <w:tcW w:w="1843" w:type="dxa"/>
            <w:tcBorders>
              <w:top w:val="single" w:sz="4" w:space="0" w:color="auto"/>
              <w:left w:val="single" w:sz="4" w:space="0" w:color="auto"/>
              <w:bottom w:val="single" w:sz="4" w:space="0" w:color="auto"/>
              <w:right w:val="single" w:sz="4" w:space="0" w:color="auto"/>
            </w:tcBorders>
          </w:tcPr>
          <w:p w:rsidR="00A645F0" w:rsidRPr="00A645F0" w:rsidRDefault="00A645F0" w:rsidP="00783414">
            <w:pPr>
              <w:spacing w:after="0" w:line="240" w:lineRule="auto"/>
              <w:jc w:val="center"/>
              <w:rPr>
                <w:rFonts w:ascii="Times New Roman" w:hAnsi="Times New Roman" w:cs="Times New Roman"/>
                <w:sz w:val="24"/>
                <w:szCs w:val="24"/>
              </w:rPr>
            </w:pPr>
            <w:r w:rsidRPr="00A645F0">
              <w:rPr>
                <w:rFonts w:ascii="Times New Roman" w:hAnsi="Times New Roman" w:cs="Times New Roman"/>
                <w:sz w:val="24"/>
                <w:szCs w:val="24"/>
              </w:rPr>
              <w:t>11000</w:t>
            </w:r>
          </w:p>
        </w:tc>
        <w:tc>
          <w:tcPr>
            <w:tcW w:w="2120" w:type="dxa"/>
            <w:tcBorders>
              <w:top w:val="single" w:sz="4" w:space="0" w:color="auto"/>
              <w:left w:val="single" w:sz="4" w:space="0" w:color="auto"/>
              <w:bottom w:val="single" w:sz="4" w:space="0" w:color="auto"/>
              <w:right w:val="single" w:sz="4" w:space="0" w:color="auto"/>
            </w:tcBorders>
          </w:tcPr>
          <w:p w:rsidR="00A645F0" w:rsidRPr="00A645F0" w:rsidRDefault="00A645F0" w:rsidP="00783414">
            <w:pPr>
              <w:spacing w:after="0" w:line="240" w:lineRule="auto"/>
              <w:jc w:val="center"/>
              <w:rPr>
                <w:rFonts w:ascii="Times New Roman" w:hAnsi="Times New Roman" w:cs="Times New Roman"/>
                <w:sz w:val="24"/>
                <w:szCs w:val="24"/>
              </w:rPr>
            </w:pPr>
            <w:r w:rsidRPr="00A645F0">
              <w:rPr>
                <w:rFonts w:ascii="Times New Roman" w:hAnsi="Times New Roman" w:cs="Times New Roman"/>
                <w:sz w:val="24"/>
                <w:szCs w:val="24"/>
              </w:rPr>
              <w:t>24000</w:t>
            </w:r>
          </w:p>
        </w:tc>
      </w:tr>
      <w:tr w:rsidR="00A645F0" w:rsidRPr="00946BB9" w:rsidTr="0058317E">
        <w:tc>
          <w:tcPr>
            <w:tcW w:w="738" w:type="dxa"/>
            <w:tcBorders>
              <w:top w:val="single" w:sz="4" w:space="0" w:color="auto"/>
              <w:left w:val="single" w:sz="4" w:space="0" w:color="auto"/>
              <w:bottom w:val="single" w:sz="4" w:space="0" w:color="auto"/>
              <w:right w:val="single" w:sz="4" w:space="0" w:color="auto"/>
            </w:tcBorders>
            <w:hideMark/>
          </w:tcPr>
          <w:p w:rsidR="00A645F0" w:rsidRPr="00946BB9" w:rsidRDefault="00A645F0"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4</w:t>
            </w:r>
          </w:p>
        </w:tc>
        <w:tc>
          <w:tcPr>
            <w:tcW w:w="3241" w:type="dxa"/>
            <w:tcBorders>
              <w:top w:val="single" w:sz="4" w:space="0" w:color="auto"/>
              <w:left w:val="single" w:sz="4" w:space="0" w:color="auto"/>
              <w:bottom w:val="single" w:sz="4" w:space="0" w:color="auto"/>
              <w:right w:val="single" w:sz="4" w:space="0" w:color="auto"/>
            </w:tcBorders>
            <w:hideMark/>
          </w:tcPr>
          <w:p w:rsidR="00A645F0" w:rsidRPr="00946BB9" w:rsidRDefault="00A645F0"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Малыкайский</w:t>
            </w:r>
          </w:p>
        </w:tc>
        <w:tc>
          <w:tcPr>
            <w:tcW w:w="1579" w:type="dxa"/>
            <w:tcBorders>
              <w:top w:val="single" w:sz="4" w:space="0" w:color="auto"/>
              <w:left w:val="single" w:sz="4" w:space="0" w:color="auto"/>
              <w:bottom w:val="single" w:sz="4" w:space="0" w:color="auto"/>
              <w:right w:val="single" w:sz="4" w:space="0" w:color="auto"/>
            </w:tcBorders>
          </w:tcPr>
          <w:p w:rsidR="00A645F0" w:rsidRPr="00F35C35" w:rsidRDefault="00F35C35" w:rsidP="00783414">
            <w:pPr>
              <w:spacing w:after="0" w:line="240" w:lineRule="auto"/>
              <w:ind w:left="-104"/>
              <w:jc w:val="center"/>
              <w:rPr>
                <w:rFonts w:ascii="Times New Roman" w:eastAsia="Times New Roman" w:hAnsi="Times New Roman" w:cs="Times New Roman"/>
                <w:sz w:val="24"/>
                <w:szCs w:val="24"/>
                <w:lang w:eastAsia="ru-RU"/>
              </w:rPr>
            </w:pPr>
            <w:r w:rsidRPr="00F35C35">
              <w:rPr>
                <w:rFonts w:ascii="Times New Roman" w:hAnsi="Times New Roman" w:cs="Times New Roman"/>
                <w:bCs/>
                <w:sz w:val="24"/>
                <w:szCs w:val="24"/>
              </w:rPr>
              <w:t>1200</w:t>
            </w:r>
          </w:p>
        </w:tc>
        <w:tc>
          <w:tcPr>
            <w:tcW w:w="1843" w:type="dxa"/>
            <w:tcBorders>
              <w:top w:val="single" w:sz="4" w:space="0" w:color="auto"/>
              <w:left w:val="single" w:sz="4" w:space="0" w:color="auto"/>
              <w:bottom w:val="single" w:sz="4" w:space="0" w:color="auto"/>
              <w:right w:val="single" w:sz="4" w:space="0" w:color="auto"/>
            </w:tcBorders>
          </w:tcPr>
          <w:p w:rsidR="00A645F0" w:rsidRPr="00F35C35" w:rsidRDefault="00F35C35" w:rsidP="00783414">
            <w:pPr>
              <w:spacing w:after="0" w:line="240" w:lineRule="auto"/>
              <w:ind w:left="-104"/>
              <w:jc w:val="center"/>
              <w:rPr>
                <w:rFonts w:ascii="Times New Roman" w:eastAsia="Times New Roman" w:hAnsi="Times New Roman" w:cs="Times New Roman"/>
                <w:sz w:val="24"/>
                <w:szCs w:val="24"/>
                <w:lang w:eastAsia="ru-RU"/>
              </w:rPr>
            </w:pPr>
            <w:r w:rsidRPr="00F35C35">
              <w:rPr>
                <w:rFonts w:ascii="Times New Roman" w:hAnsi="Times New Roman" w:cs="Times New Roman"/>
                <w:bCs/>
                <w:sz w:val="24"/>
                <w:szCs w:val="24"/>
              </w:rPr>
              <w:t>10400</w:t>
            </w:r>
          </w:p>
        </w:tc>
        <w:tc>
          <w:tcPr>
            <w:tcW w:w="2120" w:type="dxa"/>
            <w:tcBorders>
              <w:top w:val="single" w:sz="4" w:space="0" w:color="auto"/>
              <w:left w:val="single" w:sz="4" w:space="0" w:color="auto"/>
              <w:bottom w:val="single" w:sz="4" w:space="0" w:color="auto"/>
              <w:right w:val="single" w:sz="4" w:space="0" w:color="auto"/>
            </w:tcBorders>
          </w:tcPr>
          <w:p w:rsidR="00A645F0" w:rsidRPr="00F35C35" w:rsidRDefault="00F35C35" w:rsidP="00783414">
            <w:pPr>
              <w:spacing w:after="0" w:line="240" w:lineRule="auto"/>
              <w:ind w:left="-104"/>
              <w:jc w:val="center"/>
              <w:rPr>
                <w:rFonts w:ascii="Times New Roman" w:eastAsia="Times New Roman" w:hAnsi="Times New Roman" w:cs="Times New Roman"/>
                <w:sz w:val="24"/>
                <w:szCs w:val="24"/>
                <w:lang w:eastAsia="ru-RU"/>
              </w:rPr>
            </w:pPr>
            <w:r w:rsidRPr="00F35C35">
              <w:rPr>
                <w:rFonts w:ascii="Times New Roman" w:hAnsi="Times New Roman" w:cs="Times New Roman"/>
                <w:bCs/>
                <w:sz w:val="24"/>
                <w:szCs w:val="24"/>
                <w:lang w:val="en-US"/>
              </w:rPr>
              <w:t>2</w:t>
            </w:r>
            <w:r w:rsidRPr="00F35C35">
              <w:rPr>
                <w:rFonts w:ascii="Times New Roman" w:hAnsi="Times New Roman" w:cs="Times New Roman"/>
                <w:bCs/>
                <w:sz w:val="24"/>
                <w:szCs w:val="24"/>
              </w:rPr>
              <w:t>2000</w:t>
            </w:r>
          </w:p>
        </w:tc>
      </w:tr>
      <w:tr w:rsidR="00BF7A37" w:rsidRPr="00946BB9" w:rsidTr="0058317E">
        <w:tc>
          <w:tcPr>
            <w:tcW w:w="738" w:type="dxa"/>
            <w:tcBorders>
              <w:top w:val="single" w:sz="4" w:space="0" w:color="auto"/>
              <w:left w:val="single" w:sz="4" w:space="0" w:color="auto"/>
              <w:bottom w:val="single" w:sz="4" w:space="0" w:color="auto"/>
              <w:right w:val="single" w:sz="4" w:space="0" w:color="auto"/>
            </w:tcBorders>
            <w:hideMark/>
          </w:tcPr>
          <w:p w:rsidR="00BF7A37" w:rsidRPr="00946BB9" w:rsidRDefault="00BF7A37"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5</w:t>
            </w:r>
          </w:p>
        </w:tc>
        <w:tc>
          <w:tcPr>
            <w:tcW w:w="3241" w:type="dxa"/>
            <w:tcBorders>
              <w:top w:val="single" w:sz="4" w:space="0" w:color="auto"/>
              <w:left w:val="single" w:sz="4" w:space="0" w:color="auto"/>
              <w:bottom w:val="single" w:sz="4" w:space="0" w:color="auto"/>
              <w:right w:val="single" w:sz="4" w:space="0" w:color="auto"/>
            </w:tcBorders>
            <w:hideMark/>
          </w:tcPr>
          <w:p w:rsidR="00BF7A37" w:rsidRPr="00946BB9" w:rsidRDefault="00BF7A37"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Егольжинский</w:t>
            </w:r>
          </w:p>
        </w:tc>
        <w:tc>
          <w:tcPr>
            <w:tcW w:w="1579" w:type="dxa"/>
            <w:tcBorders>
              <w:top w:val="single" w:sz="4" w:space="0" w:color="auto"/>
              <w:left w:val="single" w:sz="4" w:space="0" w:color="auto"/>
              <w:bottom w:val="single" w:sz="4" w:space="0" w:color="auto"/>
              <w:right w:val="single" w:sz="4" w:space="0" w:color="auto"/>
            </w:tcBorders>
          </w:tcPr>
          <w:p w:rsidR="00BF7A37" w:rsidRPr="00BF7A37" w:rsidRDefault="00BF7A37" w:rsidP="00783414">
            <w:pPr>
              <w:spacing w:after="0" w:line="240" w:lineRule="auto"/>
              <w:jc w:val="center"/>
              <w:rPr>
                <w:rFonts w:ascii="Times New Roman" w:hAnsi="Times New Roman" w:cs="Times New Roman"/>
                <w:sz w:val="24"/>
                <w:szCs w:val="24"/>
              </w:rPr>
            </w:pPr>
            <w:r w:rsidRPr="00BF7A37">
              <w:rPr>
                <w:rFonts w:ascii="Times New Roman" w:hAnsi="Times New Roman" w:cs="Times New Roman"/>
                <w:sz w:val="24"/>
                <w:szCs w:val="24"/>
              </w:rPr>
              <w:t>280</w:t>
            </w:r>
          </w:p>
        </w:tc>
        <w:tc>
          <w:tcPr>
            <w:tcW w:w="1843" w:type="dxa"/>
            <w:tcBorders>
              <w:top w:val="single" w:sz="4" w:space="0" w:color="auto"/>
              <w:left w:val="single" w:sz="4" w:space="0" w:color="auto"/>
              <w:bottom w:val="single" w:sz="4" w:space="0" w:color="auto"/>
              <w:right w:val="single" w:sz="4" w:space="0" w:color="auto"/>
            </w:tcBorders>
          </w:tcPr>
          <w:p w:rsidR="00BF7A37" w:rsidRPr="00BF7A37" w:rsidRDefault="00BF7A37" w:rsidP="00783414">
            <w:pPr>
              <w:spacing w:after="0" w:line="240" w:lineRule="auto"/>
              <w:jc w:val="center"/>
              <w:rPr>
                <w:rFonts w:ascii="Times New Roman" w:hAnsi="Times New Roman" w:cs="Times New Roman"/>
                <w:sz w:val="24"/>
                <w:szCs w:val="24"/>
              </w:rPr>
            </w:pPr>
            <w:r w:rsidRPr="00BF7A37">
              <w:rPr>
                <w:rFonts w:ascii="Times New Roman" w:hAnsi="Times New Roman" w:cs="Times New Roman"/>
                <w:sz w:val="24"/>
                <w:szCs w:val="24"/>
              </w:rPr>
              <w:t>3656</w:t>
            </w:r>
          </w:p>
        </w:tc>
        <w:tc>
          <w:tcPr>
            <w:tcW w:w="2120" w:type="dxa"/>
            <w:tcBorders>
              <w:top w:val="single" w:sz="4" w:space="0" w:color="auto"/>
              <w:left w:val="single" w:sz="4" w:space="0" w:color="auto"/>
              <w:bottom w:val="single" w:sz="4" w:space="0" w:color="auto"/>
              <w:right w:val="single" w:sz="4" w:space="0" w:color="auto"/>
            </w:tcBorders>
          </w:tcPr>
          <w:p w:rsidR="00BF7A37" w:rsidRPr="00BF7A37" w:rsidRDefault="00BF7A37" w:rsidP="00783414">
            <w:pPr>
              <w:spacing w:after="0" w:line="240" w:lineRule="auto"/>
              <w:jc w:val="center"/>
              <w:rPr>
                <w:rFonts w:ascii="Times New Roman" w:hAnsi="Times New Roman" w:cs="Times New Roman"/>
                <w:sz w:val="24"/>
                <w:szCs w:val="24"/>
              </w:rPr>
            </w:pPr>
            <w:r w:rsidRPr="00BF7A37">
              <w:rPr>
                <w:rFonts w:ascii="Times New Roman" w:hAnsi="Times New Roman" w:cs="Times New Roman"/>
                <w:sz w:val="24"/>
                <w:szCs w:val="24"/>
              </w:rPr>
              <w:t>7200</w:t>
            </w:r>
          </w:p>
        </w:tc>
      </w:tr>
      <w:tr w:rsidR="00FE55D1" w:rsidRPr="00946BB9" w:rsidTr="0058317E">
        <w:trPr>
          <w:trHeight w:val="274"/>
        </w:trPr>
        <w:tc>
          <w:tcPr>
            <w:tcW w:w="738" w:type="dxa"/>
            <w:tcBorders>
              <w:top w:val="single" w:sz="4" w:space="0" w:color="auto"/>
              <w:left w:val="single" w:sz="4" w:space="0" w:color="auto"/>
              <w:bottom w:val="single" w:sz="4" w:space="0" w:color="auto"/>
              <w:right w:val="single" w:sz="4" w:space="0" w:color="auto"/>
            </w:tcBorders>
            <w:hideMark/>
          </w:tcPr>
          <w:p w:rsidR="00FE55D1" w:rsidRPr="00946BB9" w:rsidRDefault="00FE55D1"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6</w:t>
            </w:r>
          </w:p>
        </w:tc>
        <w:tc>
          <w:tcPr>
            <w:tcW w:w="3241" w:type="dxa"/>
            <w:tcBorders>
              <w:top w:val="single" w:sz="4" w:space="0" w:color="auto"/>
              <w:left w:val="single" w:sz="4" w:space="0" w:color="auto"/>
              <w:bottom w:val="single" w:sz="4" w:space="0" w:color="auto"/>
              <w:right w:val="single" w:sz="4" w:space="0" w:color="auto"/>
            </w:tcBorders>
            <w:hideMark/>
          </w:tcPr>
          <w:p w:rsidR="00FE55D1" w:rsidRPr="00946BB9" w:rsidRDefault="00FE55D1"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Маарский</w:t>
            </w:r>
          </w:p>
        </w:tc>
        <w:tc>
          <w:tcPr>
            <w:tcW w:w="1579" w:type="dxa"/>
            <w:tcBorders>
              <w:top w:val="single" w:sz="4" w:space="0" w:color="auto"/>
              <w:left w:val="single" w:sz="4" w:space="0" w:color="auto"/>
              <w:bottom w:val="single" w:sz="4" w:space="0" w:color="auto"/>
              <w:right w:val="single" w:sz="4" w:space="0" w:color="auto"/>
            </w:tcBorders>
          </w:tcPr>
          <w:p w:rsidR="00FE55D1" w:rsidRPr="00E40429" w:rsidRDefault="00FE55D1" w:rsidP="007834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1843" w:type="dxa"/>
            <w:tcBorders>
              <w:top w:val="single" w:sz="4" w:space="0" w:color="auto"/>
              <w:left w:val="single" w:sz="4" w:space="0" w:color="auto"/>
              <w:bottom w:val="single" w:sz="4" w:space="0" w:color="auto"/>
              <w:right w:val="single" w:sz="4" w:space="0" w:color="auto"/>
            </w:tcBorders>
          </w:tcPr>
          <w:p w:rsidR="00FE55D1" w:rsidRPr="00E40429" w:rsidRDefault="00FE55D1" w:rsidP="007834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2120" w:type="dxa"/>
            <w:tcBorders>
              <w:top w:val="single" w:sz="4" w:space="0" w:color="auto"/>
              <w:left w:val="single" w:sz="4" w:space="0" w:color="auto"/>
              <w:bottom w:val="single" w:sz="4" w:space="0" w:color="auto"/>
              <w:right w:val="single" w:sz="4" w:space="0" w:color="auto"/>
            </w:tcBorders>
          </w:tcPr>
          <w:p w:rsidR="00FE55D1" w:rsidRPr="00E40429" w:rsidRDefault="00FE55D1" w:rsidP="007834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16500</w:t>
            </w:r>
          </w:p>
        </w:tc>
      </w:tr>
      <w:tr w:rsidR="009E1A77" w:rsidRPr="00946BB9" w:rsidTr="00783414">
        <w:trPr>
          <w:trHeight w:val="202"/>
        </w:trPr>
        <w:tc>
          <w:tcPr>
            <w:tcW w:w="738" w:type="dxa"/>
            <w:tcBorders>
              <w:top w:val="single" w:sz="4" w:space="0" w:color="auto"/>
              <w:left w:val="single" w:sz="4" w:space="0" w:color="auto"/>
              <w:bottom w:val="single" w:sz="4" w:space="0" w:color="auto"/>
              <w:right w:val="single" w:sz="4" w:space="0" w:color="auto"/>
            </w:tcBorders>
            <w:hideMark/>
          </w:tcPr>
          <w:p w:rsidR="009E1A77" w:rsidRPr="00946BB9" w:rsidRDefault="009E1A77"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7</w:t>
            </w:r>
          </w:p>
        </w:tc>
        <w:tc>
          <w:tcPr>
            <w:tcW w:w="3241" w:type="dxa"/>
            <w:tcBorders>
              <w:top w:val="single" w:sz="4" w:space="0" w:color="auto"/>
              <w:left w:val="single" w:sz="4" w:space="0" w:color="auto"/>
              <w:bottom w:val="single" w:sz="4" w:space="0" w:color="auto"/>
              <w:right w:val="single" w:sz="4" w:space="0" w:color="auto"/>
            </w:tcBorders>
            <w:hideMark/>
          </w:tcPr>
          <w:p w:rsidR="009E1A77" w:rsidRPr="00946BB9" w:rsidRDefault="009E1A77"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Нюрбачанский</w:t>
            </w:r>
          </w:p>
        </w:tc>
        <w:tc>
          <w:tcPr>
            <w:tcW w:w="1579" w:type="dxa"/>
            <w:tcBorders>
              <w:top w:val="single" w:sz="4" w:space="0" w:color="auto"/>
              <w:left w:val="single" w:sz="4" w:space="0" w:color="auto"/>
              <w:bottom w:val="single" w:sz="4" w:space="0" w:color="auto"/>
              <w:right w:val="single" w:sz="4" w:space="0" w:color="auto"/>
            </w:tcBorders>
          </w:tcPr>
          <w:p w:rsidR="009E1A77" w:rsidRPr="003D3B0E" w:rsidRDefault="009E1A77" w:rsidP="00783414">
            <w:pPr>
              <w:spacing w:after="0" w:line="240" w:lineRule="auto"/>
              <w:jc w:val="center"/>
              <w:rPr>
                <w:rFonts w:ascii="Times New Roman" w:hAnsi="Times New Roman" w:cs="Times New Roman"/>
                <w:sz w:val="24"/>
                <w:szCs w:val="24"/>
              </w:rPr>
            </w:pPr>
            <w:r w:rsidRPr="003D3B0E">
              <w:rPr>
                <w:rFonts w:ascii="Times New Roman" w:hAnsi="Times New Roman" w:cs="Times New Roman"/>
                <w:sz w:val="24"/>
                <w:szCs w:val="24"/>
              </w:rPr>
              <w:t>580</w:t>
            </w:r>
          </w:p>
        </w:tc>
        <w:tc>
          <w:tcPr>
            <w:tcW w:w="1843" w:type="dxa"/>
            <w:tcBorders>
              <w:top w:val="single" w:sz="4" w:space="0" w:color="auto"/>
              <w:left w:val="single" w:sz="4" w:space="0" w:color="auto"/>
              <w:bottom w:val="single" w:sz="4" w:space="0" w:color="auto"/>
              <w:right w:val="single" w:sz="4" w:space="0" w:color="auto"/>
            </w:tcBorders>
          </w:tcPr>
          <w:p w:rsidR="009E1A77" w:rsidRPr="003D3B0E" w:rsidRDefault="009E1A77" w:rsidP="00783414">
            <w:pPr>
              <w:spacing w:after="0" w:line="240" w:lineRule="auto"/>
              <w:jc w:val="center"/>
              <w:rPr>
                <w:rFonts w:ascii="Times New Roman" w:hAnsi="Times New Roman" w:cs="Times New Roman"/>
                <w:sz w:val="24"/>
                <w:szCs w:val="24"/>
              </w:rPr>
            </w:pPr>
            <w:r w:rsidRPr="003D3B0E">
              <w:rPr>
                <w:rFonts w:ascii="Times New Roman" w:hAnsi="Times New Roman" w:cs="Times New Roman"/>
                <w:sz w:val="24"/>
                <w:szCs w:val="24"/>
              </w:rPr>
              <w:t>5550</w:t>
            </w:r>
          </w:p>
        </w:tc>
        <w:tc>
          <w:tcPr>
            <w:tcW w:w="2120" w:type="dxa"/>
            <w:tcBorders>
              <w:top w:val="single" w:sz="4" w:space="0" w:color="auto"/>
              <w:left w:val="single" w:sz="4" w:space="0" w:color="auto"/>
              <w:bottom w:val="single" w:sz="4" w:space="0" w:color="auto"/>
              <w:right w:val="single" w:sz="4" w:space="0" w:color="auto"/>
            </w:tcBorders>
          </w:tcPr>
          <w:p w:rsidR="009E1A77" w:rsidRPr="003D3B0E" w:rsidRDefault="009E1A77" w:rsidP="00783414">
            <w:pPr>
              <w:spacing w:after="0" w:line="240" w:lineRule="auto"/>
              <w:jc w:val="center"/>
              <w:rPr>
                <w:rFonts w:ascii="Times New Roman" w:hAnsi="Times New Roman" w:cs="Times New Roman"/>
                <w:sz w:val="24"/>
                <w:szCs w:val="24"/>
              </w:rPr>
            </w:pPr>
            <w:r w:rsidRPr="003D3B0E">
              <w:rPr>
                <w:rFonts w:ascii="Times New Roman" w:hAnsi="Times New Roman" w:cs="Times New Roman"/>
                <w:sz w:val="24"/>
                <w:szCs w:val="24"/>
              </w:rPr>
              <w:t>12500</w:t>
            </w:r>
          </w:p>
        </w:tc>
      </w:tr>
      <w:tr w:rsidR="00ED7CED" w:rsidRPr="00946BB9" w:rsidTr="0058317E">
        <w:tc>
          <w:tcPr>
            <w:tcW w:w="738" w:type="dxa"/>
            <w:tcBorders>
              <w:top w:val="single" w:sz="4" w:space="0" w:color="auto"/>
              <w:left w:val="single" w:sz="4" w:space="0" w:color="auto"/>
              <w:bottom w:val="single" w:sz="4" w:space="0" w:color="auto"/>
              <w:right w:val="single" w:sz="4" w:space="0" w:color="auto"/>
            </w:tcBorders>
            <w:hideMark/>
          </w:tcPr>
          <w:p w:rsidR="00ED7CED" w:rsidRPr="00946BB9" w:rsidRDefault="00ED7CED"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8</w:t>
            </w:r>
          </w:p>
        </w:tc>
        <w:tc>
          <w:tcPr>
            <w:tcW w:w="3241" w:type="dxa"/>
            <w:tcBorders>
              <w:top w:val="single" w:sz="4" w:space="0" w:color="auto"/>
              <w:left w:val="single" w:sz="4" w:space="0" w:color="auto"/>
              <w:bottom w:val="single" w:sz="4" w:space="0" w:color="auto"/>
              <w:right w:val="single" w:sz="4" w:space="0" w:color="auto"/>
            </w:tcBorders>
            <w:hideMark/>
          </w:tcPr>
          <w:p w:rsidR="00ED7CED" w:rsidRPr="00946BB9" w:rsidRDefault="00ED7CED"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Кюндядинский</w:t>
            </w:r>
          </w:p>
        </w:tc>
        <w:tc>
          <w:tcPr>
            <w:tcW w:w="1579" w:type="dxa"/>
            <w:tcBorders>
              <w:top w:val="single" w:sz="4" w:space="0" w:color="auto"/>
              <w:left w:val="single" w:sz="4" w:space="0" w:color="auto"/>
              <w:bottom w:val="single" w:sz="4" w:space="0" w:color="auto"/>
              <w:right w:val="single" w:sz="4" w:space="0" w:color="auto"/>
            </w:tcBorders>
          </w:tcPr>
          <w:p w:rsidR="00ED7CED" w:rsidRPr="00A56C11" w:rsidRDefault="00ED7CED" w:rsidP="00783414">
            <w:pPr>
              <w:spacing w:after="0" w:line="240" w:lineRule="auto"/>
              <w:jc w:val="center"/>
              <w:rPr>
                <w:rFonts w:ascii="Times New Roman" w:hAnsi="Times New Roman" w:cs="Times New Roman"/>
                <w:b/>
                <w:sz w:val="24"/>
                <w:szCs w:val="24"/>
              </w:rPr>
            </w:pPr>
            <w:r w:rsidRPr="00215AF4">
              <w:rPr>
                <w:rFonts w:ascii="Times New Roman" w:hAnsi="Times New Roman" w:cs="Times New Roman"/>
                <w:sz w:val="24"/>
                <w:szCs w:val="24"/>
              </w:rPr>
              <w:t>700</w:t>
            </w:r>
          </w:p>
        </w:tc>
        <w:tc>
          <w:tcPr>
            <w:tcW w:w="1843" w:type="dxa"/>
            <w:tcBorders>
              <w:top w:val="single" w:sz="4" w:space="0" w:color="auto"/>
              <w:left w:val="single" w:sz="4" w:space="0" w:color="auto"/>
              <w:bottom w:val="single" w:sz="4" w:space="0" w:color="auto"/>
              <w:right w:val="single" w:sz="4" w:space="0" w:color="auto"/>
            </w:tcBorders>
          </w:tcPr>
          <w:p w:rsidR="00ED7CED" w:rsidRPr="00A56C11" w:rsidRDefault="00ED7CED" w:rsidP="0078341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7425</w:t>
            </w:r>
          </w:p>
        </w:tc>
        <w:tc>
          <w:tcPr>
            <w:tcW w:w="2120" w:type="dxa"/>
            <w:tcBorders>
              <w:top w:val="single" w:sz="4" w:space="0" w:color="auto"/>
              <w:left w:val="single" w:sz="4" w:space="0" w:color="auto"/>
              <w:bottom w:val="single" w:sz="4" w:space="0" w:color="auto"/>
              <w:right w:val="single" w:sz="4" w:space="0" w:color="auto"/>
            </w:tcBorders>
          </w:tcPr>
          <w:p w:rsidR="00ED7CED" w:rsidRPr="00A56C11" w:rsidRDefault="00ED7CED" w:rsidP="0078341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135</w:t>
            </w:r>
            <w:r w:rsidRPr="00215AF4">
              <w:rPr>
                <w:rFonts w:ascii="Times New Roman" w:hAnsi="Times New Roman" w:cs="Times New Roman"/>
                <w:sz w:val="24"/>
                <w:szCs w:val="24"/>
              </w:rPr>
              <w:t>00</w:t>
            </w:r>
          </w:p>
        </w:tc>
      </w:tr>
      <w:tr w:rsidR="004E451B" w:rsidRPr="00946BB9" w:rsidTr="0058317E">
        <w:tc>
          <w:tcPr>
            <w:tcW w:w="738" w:type="dxa"/>
            <w:tcBorders>
              <w:top w:val="single" w:sz="4" w:space="0" w:color="auto"/>
              <w:left w:val="single" w:sz="4" w:space="0" w:color="auto"/>
              <w:bottom w:val="single" w:sz="4" w:space="0" w:color="auto"/>
              <w:right w:val="single" w:sz="4" w:space="0" w:color="auto"/>
            </w:tcBorders>
            <w:hideMark/>
          </w:tcPr>
          <w:p w:rsidR="004E451B" w:rsidRPr="00946BB9" w:rsidRDefault="004E451B"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9</w:t>
            </w:r>
          </w:p>
        </w:tc>
        <w:tc>
          <w:tcPr>
            <w:tcW w:w="3241" w:type="dxa"/>
            <w:tcBorders>
              <w:top w:val="single" w:sz="4" w:space="0" w:color="auto"/>
              <w:left w:val="single" w:sz="4" w:space="0" w:color="auto"/>
              <w:bottom w:val="single" w:sz="4" w:space="0" w:color="auto"/>
              <w:right w:val="single" w:sz="4" w:space="0" w:color="auto"/>
            </w:tcBorders>
            <w:hideMark/>
          </w:tcPr>
          <w:p w:rsidR="004E451B" w:rsidRPr="00946BB9" w:rsidRDefault="004E451B"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Жарханский</w:t>
            </w:r>
          </w:p>
        </w:tc>
        <w:tc>
          <w:tcPr>
            <w:tcW w:w="1579" w:type="dxa"/>
            <w:tcBorders>
              <w:top w:val="single" w:sz="4" w:space="0" w:color="auto"/>
              <w:left w:val="single" w:sz="4" w:space="0" w:color="auto"/>
              <w:bottom w:val="single" w:sz="4" w:space="0" w:color="auto"/>
              <w:right w:val="single" w:sz="4" w:space="0" w:color="auto"/>
            </w:tcBorders>
          </w:tcPr>
          <w:p w:rsidR="004E451B" w:rsidRPr="004E451B" w:rsidRDefault="004E451B" w:rsidP="00783414">
            <w:pPr>
              <w:spacing w:after="0" w:line="240" w:lineRule="auto"/>
              <w:jc w:val="center"/>
              <w:rPr>
                <w:rFonts w:ascii="Times New Roman" w:hAnsi="Times New Roman" w:cs="Times New Roman"/>
                <w:sz w:val="24"/>
                <w:szCs w:val="24"/>
              </w:rPr>
            </w:pPr>
            <w:r w:rsidRPr="004E451B">
              <w:rPr>
                <w:rFonts w:ascii="Times New Roman" w:hAnsi="Times New Roman" w:cs="Times New Roman"/>
                <w:sz w:val="24"/>
                <w:szCs w:val="24"/>
              </w:rPr>
              <w:t>300</w:t>
            </w:r>
          </w:p>
        </w:tc>
        <w:tc>
          <w:tcPr>
            <w:tcW w:w="1843" w:type="dxa"/>
            <w:tcBorders>
              <w:top w:val="single" w:sz="4" w:space="0" w:color="auto"/>
              <w:left w:val="single" w:sz="4" w:space="0" w:color="auto"/>
              <w:bottom w:val="single" w:sz="4" w:space="0" w:color="auto"/>
              <w:right w:val="single" w:sz="4" w:space="0" w:color="auto"/>
            </w:tcBorders>
          </w:tcPr>
          <w:p w:rsidR="004E451B" w:rsidRPr="004E451B" w:rsidRDefault="004E451B" w:rsidP="00783414">
            <w:pPr>
              <w:spacing w:after="0" w:line="240" w:lineRule="auto"/>
              <w:jc w:val="center"/>
              <w:rPr>
                <w:rFonts w:ascii="Times New Roman" w:hAnsi="Times New Roman" w:cs="Times New Roman"/>
                <w:sz w:val="24"/>
                <w:szCs w:val="24"/>
              </w:rPr>
            </w:pPr>
            <w:r w:rsidRPr="004E451B">
              <w:rPr>
                <w:rFonts w:ascii="Times New Roman" w:hAnsi="Times New Roman" w:cs="Times New Roman"/>
                <w:sz w:val="24"/>
                <w:szCs w:val="24"/>
              </w:rPr>
              <w:t>4300</w:t>
            </w:r>
          </w:p>
        </w:tc>
        <w:tc>
          <w:tcPr>
            <w:tcW w:w="2120" w:type="dxa"/>
            <w:tcBorders>
              <w:top w:val="single" w:sz="4" w:space="0" w:color="auto"/>
              <w:left w:val="single" w:sz="4" w:space="0" w:color="auto"/>
              <w:bottom w:val="single" w:sz="4" w:space="0" w:color="auto"/>
              <w:right w:val="single" w:sz="4" w:space="0" w:color="auto"/>
            </w:tcBorders>
          </w:tcPr>
          <w:p w:rsidR="004E451B" w:rsidRPr="004E451B" w:rsidRDefault="004E451B" w:rsidP="00783414">
            <w:pPr>
              <w:spacing w:after="0" w:line="240" w:lineRule="auto"/>
              <w:jc w:val="center"/>
              <w:rPr>
                <w:rFonts w:ascii="Times New Roman" w:hAnsi="Times New Roman" w:cs="Times New Roman"/>
                <w:sz w:val="24"/>
                <w:szCs w:val="24"/>
              </w:rPr>
            </w:pPr>
            <w:r w:rsidRPr="004E451B">
              <w:rPr>
                <w:rFonts w:ascii="Times New Roman" w:hAnsi="Times New Roman" w:cs="Times New Roman"/>
                <w:sz w:val="24"/>
                <w:szCs w:val="24"/>
              </w:rPr>
              <w:t>7000</w:t>
            </w:r>
          </w:p>
        </w:tc>
      </w:tr>
      <w:tr w:rsidR="00772BC0" w:rsidRPr="00946BB9" w:rsidTr="0058317E">
        <w:tc>
          <w:tcPr>
            <w:tcW w:w="738" w:type="dxa"/>
            <w:tcBorders>
              <w:top w:val="single" w:sz="4" w:space="0" w:color="auto"/>
              <w:left w:val="single" w:sz="4" w:space="0" w:color="auto"/>
              <w:bottom w:val="single" w:sz="4" w:space="0" w:color="auto"/>
              <w:right w:val="single" w:sz="4" w:space="0" w:color="auto"/>
            </w:tcBorders>
            <w:hideMark/>
          </w:tcPr>
          <w:p w:rsidR="00772BC0" w:rsidRPr="00946BB9" w:rsidRDefault="00772BC0"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10</w:t>
            </w:r>
          </w:p>
        </w:tc>
        <w:tc>
          <w:tcPr>
            <w:tcW w:w="3241" w:type="dxa"/>
            <w:tcBorders>
              <w:top w:val="single" w:sz="4" w:space="0" w:color="auto"/>
              <w:left w:val="single" w:sz="4" w:space="0" w:color="auto"/>
              <w:bottom w:val="single" w:sz="4" w:space="0" w:color="auto"/>
              <w:right w:val="single" w:sz="4" w:space="0" w:color="auto"/>
            </w:tcBorders>
            <w:hideMark/>
          </w:tcPr>
          <w:p w:rsidR="00772BC0" w:rsidRPr="00946BB9" w:rsidRDefault="00772BC0"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Таркаинский</w:t>
            </w:r>
          </w:p>
        </w:tc>
        <w:tc>
          <w:tcPr>
            <w:tcW w:w="1579" w:type="dxa"/>
            <w:tcBorders>
              <w:top w:val="single" w:sz="4" w:space="0" w:color="auto"/>
              <w:left w:val="single" w:sz="4" w:space="0" w:color="auto"/>
              <w:bottom w:val="single" w:sz="4" w:space="0" w:color="auto"/>
              <w:right w:val="single" w:sz="4" w:space="0" w:color="auto"/>
            </w:tcBorders>
          </w:tcPr>
          <w:p w:rsidR="00772BC0" w:rsidRPr="002E68D6" w:rsidRDefault="00772BC0" w:rsidP="00783414">
            <w:pPr>
              <w:spacing w:after="0" w:line="240" w:lineRule="auto"/>
              <w:jc w:val="center"/>
              <w:rPr>
                <w:rFonts w:ascii="Times New Roman" w:hAnsi="Times New Roman"/>
                <w:sz w:val="24"/>
                <w:szCs w:val="24"/>
              </w:rPr>
            </w:pPr>
            <w:r>
              <w:rPr>
                <w:rFonts w:ascii="Times New Roman" w:hAnsi="Times New Roman"/>
                <w:sz w:val="24"/>
                <w:szCs w:val="24"/>
              </w:rPr>
              <w:t>580</w:t>
            </w:r>
          </w:p>
        </w:tc>
        <w:tc>
          <w:tcPr>
            <w:tcW w:w="1843" w:type="dxa"/>
            <w:tcBorders>
              <w:top w:val="single" w:sz="4" w:space="0" w:color="auto"/>
              <w:left w:val="single" w:sz="4" w:space="0" w:color="auto"/>
              <w:bottom w:val="single" w:sz="4" w:space="0" w:color="auto"/>
              <w:right w:val="single" w:sz="4" w:space="0" w:color="auto"/>
            </w:tcBorders>
          </w:tcPr>
          <w:p w:rsidR="00772BC0" w:rsidRPr="002E68D6" w:rsidRDefault="00772BC0" w:rsidP="00783414">
            <w:pPr>
              <w:spacing w:after="0" w:line="240" w:lineRule="auto"/>
              <w:jc w:val="center"/>
              <w:rPr>
                <w:rFonts w:ascii="Times New Roman" w:hAnsi="Times New Roman"/>
                <w:sz w:val="24"/>
                <w:szCs w:val="24"/>
              </w:rPr>
            </w:pPr>
            <w:r>
              <w:rPr>
                <w:rFonts w:ascii="Times New Roman" w:hAnsi="Times New Roman"/>
                <w:sz w:val="24"/>
                <w:szCs w:val="24"/>
              </w:rPr>
              <w:t>6287</w:t>
            </w:r>
          </w:p>
        </w:tc>
        <w:tc>
          <w:tcPr>
            <w:tcW w:w="2120" w:type="dxa"/>
            <w:tcBorders>
              <w:top w:val="single" w:sz="4" w:space="0" w:color="auto"/>
              <w:left w:val="single" w:sz="4" w:space="0" w:color="auto"/>
              <w:bottom w:val="single" w:sz="4" w:space="0" w:color="auto"/>
              <w:right w:val="single" w:sz="4" w:space="0" w:color="auto"/>
            </w:tcBorders>
          </w:tcPr>
          <w:p w:rsidR="00772BC0" w:rsidRPr="002E68D6" w:rsidRDefault="00772BC0" w:rsidP="00783414">
            <w:pPr>
              <w:spacing w:after="0" w:line="240" w:lineRule="auto"/>
              <w:jc w:val="center"/>
              <w:rPr>
                <w:rFonts w:ascii="Times New Roman" w:hAnsi="Times New Roman"/>
                <w:sz w:val="24"/>
                <w:szCs w:val="24"/>
              </w:rPr>
            </w:pPr>
            <w:r>
              <w:rPr>
                <w:rFonts w:ascii="Times New Roman" w:hAnsi="Times New Roman"/>
                <w:sz w:val="24"/>
                <w:szCs w:val="24"/>
              </w:rPr>
              <w:t>15</w:t>
            </w:r>
            <w:r w:rsidRPr="002E68D6">
              <w:rPr>
                <w:rFonts w:ascii="Times New Roman" w:hAnsi="Times New Roman"/>
                <w:sz w:val="24"/>
                <w:szCs w:val="24"/>
              </w:rPr>
              <w:t>000</w:t>
            </w:r>
          </w:p>
        </w:tc>
      </w:tr>
      <w:tr w:rsidR="00AB35DF" w:rsidRPr="00946BB9" w:rsidTr="0058317E">
        <w:tc>
          <w:tcPr>
            <w:tcW w:w="738" w:type="dxa"/>
            <w:tcBorders>
              <w:top w:val="single" w:sz="4" w:space="0" w:color="auto"/>
              <w:left w:val="single" w:sz="4" w:space="0" w:color="auto"/>
              <w:bottom w:val="single" w:sz="4" w:space="0" w:color="auto"/>
              <w:right w:val="single" w:sz="4" w:space="0" w:color="auto"/>
            </w:tcBorders>
            <w:hideMark/>
          </w:tcPr>
          <w:p w:rsidR="00AB35DF" w:rsidRPr="00946BB9" w:rsidRDefault="00AB35DF"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11</w:t>
            </w:r>
          </w:p>
        </w:tc>
        <w:tc>
          <w:tcPr>
            <w:tcW w:w="3241" w:type="dxa"/>
            <w:tcBorders>
              <w:top w:val="single" w:sz="4" w:space="0" w:color="auto"/>
              <w:left w:val="single" w:sz="4" w:space="0" w:color="auto"/>
              <w:bottom w:val="single" w:sz="4" w:space="0" w:color="auto"/>
              <w:right w:val="single" w:sz="4" w:space="0" w:color="auto"/>
            </w:tcBorders>
            <w:hideMark/>
          </w:tcPr>
          <w:p w:rsidR="00AB35DF" w:rsidRPr="00946BB9" w:rsidRDefault="00AB35DF"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Мегежекский</w:t>
            </w:r>
          </w:p>
        </w:tc>
        <w:tc>
          <w:tcPr>
            <w:tcW w:w="1579" w:type="dxa"/>
            <w:tcBorders>
              <w:top w:val="single" w:sz="4" w:space="0" w:color="auto"/>
              <w:left w:val="single" w:sz="4" w:space="0" w:color="auto"/>
              <w:bottom w:val="single" w:sz="4" w:space="0" w:color="auto"/>
              <w:right w:val="single" w:sz="4" w:space="0" w:color="auto"/>
            </w:tcBorders>
          </w:tcPr>
          <w:p w:rsidR="00AB35DF" w:rsidRPr="00783414" w:rsidRDefault="00AB35DF"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350</w:t>
            </w:r>
          </w:p>
        </w:tc>
        <w:tc>
          <w:tcPr>
            <w:tcW w:w="1843" w:type="dxa"/>
            <w:tcBorders>
              <w:top w:val="single" w:sz="4" w:space="0" w:color="auto"/>
              <w:left w:val="single" w:sz="4" w:space="0" w:color="auto"/>
              <w:bottom w:val="single" w:sz="4" w:space="0" w:color="auto"/>
              <w:right w:val="single" w:sz="4" w:space="0" w:color="auto"/>
            </w:tcBorders>
          </w:tcPr>
          <w:p w:rsidR="00AB35DF" w:rsidRPr="00783414" w:rsidRDefault="00AB35DF"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4012</w:t>
            </w:r>
          </w:p>
        </w:tc>
        <w:tc>
          <w:tcPr>
            <w:tcW w:w="2120" w:type="dxa"/>
            <w:tcBorders>
              <w:top w:val="single" w:sz="4" w:space="0" w:color="auto"/>
              <w:left w:val="single" w:sz="4" w:space="0" w:color="auto"/>
              <w:bottom w:val="single" w:sz="4" w:space="0" w:color="auto"/>
              <w:right w:val="single" w:sz="4" w:space="0" w:color="auto"/>
            </w:tcBorders>
          </w:tcPr>
          <w:p w:rsidR="00AB35DF" w:rsidRPr="00783414" w:rsidRDefault="00AB35DF"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10000</w:t>
            </w:r>
          </w:p>
        </w:tc>
      </w:tr>
      <w:tr w:rsidR="00473CFF" w:rsidRPr="00946BB9" w:rsidTr="0058317E">
        <w:tc>
          <w:tcPr>
            <w:tcW w:w="738" w:type="dxa"/>
            <w:tcBorders>
              <w:top w:val="single" w:sz="4" w:space="0" w:color="auto"/>
              <w:left w:val="single" w:sz="4" w:space="0" w:color="auto"/>
              <w:bottom w:val="single" w:sz="4" w:space="0" w:color="auto"/>
              <w:right w:val="single" w:sz="4" w:space="0" w:color="auto"/>
            </w:tcBorders>
            <w:hideMark/>
          </w:tcPr>
          <w:p w:rsidR="00473CFF" w:rsidRPr="00946BB9" w:rsidRDefault="00473CFF"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12</w:t>
            </w:r>
          </w:p>
        </w:tc>
        <w:tc>
          <w:tcPr>
            <w:tcW w:w="3241" w:type="dxa"/>
            <w:tcBorders>
              <w:top w:val="single" w:sz="4" w:space="0" w:color="auto"/>
              <w:left w:val="single" w:sz="4" w:space="0" w:color="auto"/>
              <w:bottom w:val="single" w:sz="4" w:space="0" w:color="auto"/>
              <w:right w:val="single" w:sz="4" w:space="0" w:color="auto"/>
            </w:tcBorders>
            <w:hideMark/>
          </w:tcPr>
          <w:p w:rsidR="00473CFF" w:rsidRPr="00946BB9" w:rsidRDefault="00473CFF"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Кангаласский</w:t>
            </w:r>
          </w:p>
        </w:tc>
        <w:tc>
          <w:tcPr>
            <w:tcW w:w="1579" w:type="dxa"/>
            <w:tcBorders>
              <w:top w:val="single" w:sz="4" w:space="0" w:color="auto"/>
              <w:left w:val="single" w:sz="4" w:space="0" w:color="auto"/>
              <w:bottom w:val="single" w:sz="4" w:space="0" w:color="auto"/>
              <w:right w:val="single" w:sz="4" w:space="0" w:color="auto"/>
            </w:tcBorders>
          </w:tcPr>
          <w:p w:rsidR="00473CFF" w:rsidRPr="00D62733" w:rsidRDefault="00473CFF" w:rsidP="00783414">
            <w:pPr>
              <w:spacing w:after="0" w:line="240" w:lineRule="auto"/>
              <w:jc w:val="center"/>
              <w:rPr>
                <w:rFonts w:ascii="Times New Roman" w:hAnsi="Times New Roman" w:cs="Times New Roman"/>
                <w:sz w:val="24"/>
                <w:szCs w:val="24"/>
              </w:rPr>
            </w:pPr>
            <w:r w:rsidRPr="00D62733">
              <w:rPr>
                <w:rFonts w:ascii="Times New Roman" w:hAnsi="Times New Roman" w:cs="Times New Roman"/>
                <w:sz w:val="24"/>
                <w:szCs w:val="24"/>
              </w:rPr>
              <w:t>500</w:t>
            </w:r>
          </w:p>
        </w:tc>
        <w:tc>
          <w:tcPr>
            <w:tcW w:w="1843" w:type="dxa"/>
            <w:tcBorders>
              <w:top w:val="single" w:sz="4" w:space="0" w:color="auto"/>
              <w:left w:val="single" w:sz="4" w:space="0" w:color="auto"/>
              <w:bottom w:val="single" w:sz="4" w:space="0" w:color="auto"/>
              <w:right w:val="single" w:sz="4" w:space="0" w:color="auto"/>
            </w:tcBorders>
          </w:tcPr>
          <w:p w:rsidR="00473CFF" w:rsidRPr="00D62733" w:rsidRDefault="00473CFF" w:rsidP="00783414">
            <w:pPr>
              <w:spacing w:after="0" w:line="240" w:lineRule="auto"/>
              <w:jc w:val="center"/>
              <w:rPr>
                <w:rFonts w:ascii="Times New Roman" w:hAnsi="Times New Roman" w:cs="Times New Roman"/>
                <w:sz w:val="24"/>
                <w:szCs w:val="24"/>
              </w:rPr>
            </w:pPr>
            <w:r w:rsidRPr="00D62733">
              <w:rPr>
                <w:rFonts w:ascii="Times New Roman" w:hAnsi="Times New Roman" w:cs="Times New Roman"/>
                <w:sz w:val="24"/>
                <w:szCs w:val="24"/>
              </w:rPr>
              <w:t>4183</w:t>
            </w:r>
          </w:p>
        </w:tc>
        <w:tc>
          <w:tcPr>
            <w:tcW w:w="2120" w:type="dxa"/>
            <w:tcBorders>
              <w:top w:val="single" w:sz="4" w:space="0" w:color="auto"/>
              <w:left w:val="single" w:sz="4" w:space="0" w:color="auto"/>
              <w:bottom w:val="single" w:sz="4" w:space="0" w:color="auto"/>
              <w:right w:val="single" w:sz="4" w:space="0" w:color="auto"/>
            </w:tcBorders>
          </w:tcPr>
          <w:p w:rsidR="00473CFF" w:rsidRPr="00D62733" w:rsidRDefault="00473CFF" w:rsidP="00783414">
            <w:pPr>
              <w:spacing w:after="0" w:line="240" w:lineRule="auto"/>
              <w:jc w:val="center"/>
              <w:rPr>
                <w:rFonts w:ascii="Times New Roman" w:hAnsi="Times New Roman" w:cs="Times New Roman"/>
                <w:sz w:val="24"/>
                <w:szCs w:val="24"/>
              </w:rPr>
            </w:pPr>
            <w:r w:rsidRPr="00D62733">
              <w:rPr>
                <w:rFonts w:ascii="Times New Roman" w:hAnsi="Times New Roman" w:cs="Times New Roman"/>
                <w:sz w:val="24"/>
                <w:szCs w:val="24"/>
              </w:rPr>
              <w:t>10000</w:t>
            </w:r>
          </w:p>
        </w:tc>
      </w:tr>
      <w:tr w:rsidR="00587B91" w:rsidRPr="00946BB9" w:rsidTr="00783414">
        <w:trPr>
          <w:trHeight w:val="184"/>
        </w:trPr>
        <w:tc>
          <w:tcPr>
            <w:tcW w:w="738" w:type="dxa"/>
            <w:tcBorders>
              <w:top w:val="single" w:sz="4" w:space="0" w:color="auto"/>
              <w:left w:val="single" w:sz="4" w:space="0" w:color="auto"/>
              <w:bottom w:val="single" w:sz="4" w:space="0" w:color="auto"/>
              <w:right w:val="single" w:sz="4" w:space="0" w:color="auto"/>
            </w:tcBorders>
            <w:hideMark/>
          </w:tcPr>
          <w:p w:rsidR="00587B91" w:rsidRPr="00946BB9" w:rsidRDefault="00587B91"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13</w:t>
            </w:r>
          </w:p>
        </w:tc>
        <w:tc>
          <w:tcPr>
            <w:tcW w:w="3241" w:type="dxa"/>
            <w:tcBorders>
              <w:top w:val="single" w:sz="4" w:space="0" w:color="auto"/>
              <w:left w:val="single" w:sz="4" w:space="0" w:color="auto"/>
              <w:bottom w:val="single" w:sz="4" w:space="0" w:color="auto"/>
              <w:right w:val="single" w:sz="4" w:space="0" w:color="auto"/>
            </w:tcBorders>
            <w:hideMark/>
          </w:tcPr>
          <w:p w:rsidR="00587B91" w:rsidRPr="00946BB9" w:rsidRDefault="00587B91"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Чукарский</w:t>
            </w:r>
          </w:p>
        </w:tc>
        <w:tc>
          <w:tcPr>
            <w:tcW w:w="1579" w:type="dxa"/>
            <w:tcBorders>
              <w:top w:val="single" w:sz="4" w:space="0" w:color="auto"/>
              <w:left w:val="single" w:sz="4" w:space="0" w:color="auto"/>
              <w:bottom w:val="single" w:sz="4" w:space="0" w:color="auto"/>
              <w:right w:val="single" w:sz="4" w:space="0" w:color="auto"/>
            </w:tcBorders>
          </w:tcPr>
          <w:p w:rsidR="00587B91" w:rsidRPr="009508ED" w:rsidRDefault="00587B91" w:rsidP="00783414">
            <w:pPr>
              <w:spacing w:after="0" w:line="240" w:lineRule="auto"/>
              <w:jc w:val="center"/>
              <w:rPr>
                <w:rFonts w:ascii="Times New Roman" w:hAnsi="Times New Roman" w:cs="Times New Roman"/>
                <w:sz w:val="24"/>
                <w:szCs w:val="24"/>
              </w:rPr>
            </w:pPr>
            <w:r w:rsidRPr="009508ED">
              <w:rPr>
                <w:rFonts w:ascii="Times New Roman" w:hAnsi="Times New Roman" w:cs="Times New Roman"/>
                <w:sz w:val="24"/>
                <w:szCs w:val="24"/>
              </w:rPr>
              <w:t>400</w:t>
            </w:r>
          </w:p>
        </w:tc>
        <w:tc>
          <w:tcPr>
            <w:tcW w:w="1843" w:type="dxa"/>
            <w:tcBorders>
              <w:top w:val="single" w:sz="4" w:space="0" w:color="auto"/>
              <w:left w:val="single" w:sz="4" w:space="0" w:color="auto"/>
              <w:bottom w:val="single" w:sz="4" w:space="0" w:color="auto"/>
              <w:right w:val="single" w:sz="4" w:space="0" w:color="auto"/>
            </w:tcBorders>
          </w:tcPr>
          <w:p w:rsidR="00587B91" w:rsidRPr="009508ED" w:rsidRDefault="00587B91" w:rsidP="00783414">
            <w:pPr>
              <w:spacing w:after="0" w:line="240" w:lineRule="auto"/>
              <w:jc w:val="center"/>
              <w:rPr>
                <w:rFonts w:ascii="Times New Roman" w:hAnsi="Times New Roman" w:cs="Times New Roman"/>
                <w:sz w:val="24"/>
                <w:szCs w:val="24"/>
              </w:rPr>
            </w:pPr>
            <w:r w:rsidRPr="009508ED">
              <w:rPr>
                <w:rFonts w:ascii="Times New Roman" w:hAnsi="Times New Roman" w:cs="Times New Roman"/>
                <w:sz w:val="24"/>
                <w:szCs w:val="24"/>
              </w:rPr>
              <w:t>4600</w:t>
            </w:r>
          </w:p>
        </w:tc>
        <w:tc>
          <w:tcPr>
            <w:tcW w:w="2120" w:type="dxa"/>
            <w:tcBorders>
              <w:top w:val="single" w:sz="4" w:space="0" w:color="auto"/>
              <w:left w:val="single" w:sz="4" w:space="0" w:color="auto"/>
              <w:bottom w:val="single" w:sz="4" w:space="0" w:color="auto"/>
              <w:right w:val="single" w:sz="4" w:space="0" w:color="auto"/>
            </w:tcBorders>
          </w:tcPr>
          <w:p w:rsidR="00587B91" w:rsidRPr="009508ED" w:rsidRDefault="00587B91" w:rsidP="00783414">
            <w:pPr>
              <w:spacing w:after="0" w:line="240" w:lineRule="auto"/>
              <w:jc w:val="center"/>
              <w:rPr>
                <w:rFonts w:ascii="Times New Roman" w:hAnsi="Times New Roman" w:cs="Times New Roman"/>
                <w:sz w:val="24"/>
                <w:szCs w:val="24"/>
              </w:rPr>
            </w:pPr>
            <w:r w:rsidRPr="009508ED">
              <w:rPr>
                <w:rFonts w:ascii="Times New Roman" w:hAnsi="Times New Roman" w:cs="Times New Roman"/>
                <w:sz w:val="24"/>
                <w:szCs w:val="24"/>
              </w:rPr>
              <w:t>8600</w:t>
            </w:r>
          </w:p>
        </w:tc>
      </w:tr>
      <w:tr w:rsidR="00587B91" w:rsidRPr="00946BB9" w:rsidTr="0058317E">
        <w:tc>
          <w:tcPr>
            <w:tcW w:w="738" w:type="dxa"/>
            <w:tcBorders>
              <w:top w:val="single" w:sz="4" w:space="0" w:color="auto"/>
              <w:left w:val="single" w:sz="4" w:space="0" w:color="auto"/>
              <w:bottom w:val="single" w:sz="4" w:space="0" w:color="auto"/>
              <w:right w:val="single" w:sz="4" w:space="0" w:color="auto"/>
            </w:tcBorders>
            <w:hideMark/>
          </w:tcPr>
          <w:p w:rsidR="00587B91" w:rsidRPr="00946BB9" w:rsidRDefault="00587B91"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14</w:t>
            </w:r>
          </w:p>
        </w:tc>
        <w:tc>
          <w:tcPr>
            <w:tcW w:w="3241" w:type="dxa"/>
            <w:tcBorders>
              <w:top w:val="single" w:sz="4" w:space="0" w:color="auto"/>
              <w:left w:val="single" w:sz="4" w:space="0" w:color="auto"/>
              <w:bottom w:val="single" w:sz="4" w:space="0" w:color="auto"/>
              <w:right w:val="single" w:sz="4" w:space="0" w:color="auto"/>
            </w:tcBorders>
            <w:hideMark/>
          </w:tcPr>
          <w:p w:rsidR="00587B91" w:rsidRPr="00946BB9" w:rsidRDefault="00587B91"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Хорулинский</w:t>
            </w:r>
          </w:p>
        </w:tc>
        <w:tc>
          <w:tcPr>
            <w:tcW w:w="1579" w:type="dxa"/>
            <w:tcBorders>
              <w:top w:val="single" w:sz="4" w:space="0" w:color="auto"/>
              <w:left w:val="single" w:sz="4" w:space="0" w:color="auto"/>
              <w:bottom w:val="single" w:sz="4" w:space="0" w:color="auto"/>
              <w:right w:val="single" w:sz="4" w:space="0" w:color="auto"/>
            </w:tcBorders>
          </w:tcPr>
          <w:p w:rsidR="00587B91" w:rsidRPr="00783414" w:rsidRDefault="00587B91"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650</w:t>
            </w:r>
          </w:p>
        </w:tc>
        <w:tc>
          <w:tcPr>
            <w:tcW w:w="1843" w:type="dxa"/>
            <w:tcBorders>
              <w:top w:val="single" w:sz="4" w:space="0" w:color="auto"/>
              <w:left w:val="single" w:sz="4" w:space="0" w:color="auto"/>
              <w:bottom w:val="single" w:sz="4" w:space="0" w:color="auto"/>
              <w:right w:val="single" w:sz="4" w:space="0" w:color="auto"/>
            </w:tcBorders>
          </w:tcPr>
          <w:p w:rsidR="00587B91" w:rsidRPr="00783414" w:rsidRDefault="00587B91"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7250</w:t>
            </w:r>
          </w:p>
        </w:tc>
        <w:tc>
          <w:tcPr>
            <w:tcW w:w="2120" w:type="dxa"/>
            <w:tcBorders>
              <w:top w:val="single" w:sz="4" w:space="0" w:color="auto"/>
              <w:left w:val="single" w:sz="4" w:space="0" w:color="auto"/>
              <w:bottom w:val="single" w:sz="4" w:space="0" w:color="auto"/>
              <w:right w:val="single" w:sz="4" w:space="0" w:color="auto"/>
            </w:tcBorders>
          </w:tcPr>
          <w:p w:rsidR="00587B91" w:rsidRPr="00783414" w:rsidRDefault="00587B91"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15000</w:t>
            </w:r>
          </w:p>
        </w:tc>
      </w:tr>
      <w:tr w:rsidR="00587B91" w:rsidRPr="00946BB9" w:rsidTr="0058317E">
        <w:tc>
          <w:tcPr>
            <w:tcW w:w="738" w:type="dxa"/>
            <w:tcBorders>
              <w:top w:val="single" w:sz="4" w:space="0" w:color="auto"/>
              <w:left w:val="single" w:sz="4" w:space="0" w:color="auto"/>
              <w:bottom w:val="single" w:sz="4" w:space="0" w:color="auto"/>
              <w:right w:val="single" w:sz="4" w:space="0" w:color="auto"/>
            </w:tcBorders>
            <w:hideMark/>
          </w:tcPr>
          <w:p w:rsidR="00587B91" w:rsidRPr="00946BB9" w:rsidRDefault="00587B91"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15</w:t>
            </w:r>
          </w:p>
        </w:tc>
        <w:tc>
          <w:tcPr>
            <w:tcW w:w="3241" w:type="dxa"/>
            <w:tcBorders>
              <w:top w:val="single" w:sz="4" w:space="0" w:color="auto"/>
              <w:left w:val="single" w:sz="4" w:space="0" w:color="auto"/>
              <w:bottom w:val="single" w:sz="4" w:space="0" w:color="auto"/>
              <w:right w:val="single" w:sz="4" w:space="0" w:color="auto"/>
            </w:tcBorders>
            <w:hideMark/>
          </w:tcPr>
          <w:p w:rsidR="00587B91" w:rsidRPr="00946BB9" w:rsidRDefault="00587B91"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Чаппангдинский</w:t>
            </w:r>
          </w:p>
        </w:tc>
        <w:tc>
          <w:tcPr>
            <w:tcW w:w="1579" w:type="dxa"/>
            <w:tcBorders>
              <w:top w:val="single" w:sz="4" w:space="0" w:color="auto"/>
              <w:left w:val="single" w:sz="4" w:space="0" w:color="auto"/>
              <w:bottom w:val="single" w:sz="4" w:space="0" w:color="auto"/>
              <w:right w:val="single" w:sz="4" w:space="0" w:color="auto"/>
            </w:tcBorders>
          </w:tcPr>
          <w:p w:rsidR="00587B91" w:rsidRPr="00783414" w:rsidRDefault="00587B91"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700</w:t>
            </w:r>
          </w:p>
        </w:tc>
        <w:tc>
          <w:tcPr>
            <w:tcW w:w="1843" w:type="dxa"/>
            <w:tcBorders>
              <w:top w:val="single" w:sz="4" w:space="0" w:color="auto"/>
              <w:left w:val="single" w:sz="4" w:space="0" w:color="auto"/>
              <w:bottom w:val="single" w:sz="4" w:space="0" w:color="auto"/>
              <w:right w:val="single" w:sz="4" w:space="0" w:color="auto"/>
            </w:tcBorders>
          </w:tcPr>
          <w:p w:rsidR="00587B91" w:rsidRPr="00783414" w:rsidRDefault="00587B91"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7500</w:t>
            </w:r>
          </w:p>
        </w:tc>
        <w:tc>
          <w:tcPr>
            <w:tcW w:w="2120" w:type="dxa"/>
            <w:tcBorders>
              <w:top w:val="single" w:sz="4" w:space="0" w:color="auto"/>
              <w:left w:val="single" w:sz="4" w:space="0" w:color="auto"/>
              <w:bottom w:val="single" w:sz="4" w:space="0" w:color="auto"/>
              <w:right w:val="single" w:sz="4" w:space="0" w:color="auto"/>
            </w:tcBorders>
          </w:tcPr>
          <w:p w:rsidR="00587B91" w:rsidRPr="00783414" w:rsidRDefault="00587B91"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15000</w:t>
            </w:r>
          </w:p>
        </w:tc>
      </w:tr>
      <w:tr w:rsidR="00587B91" w:rsidRPr="00946BB9" w:rsidTr="00783414">
        <w:trPr>
          <w:trHeight w:val="181"/>
        </w:trPr>
        <w:tc>
          <w:tcPr>
            <w:tcW w:w="738" w:type="dxa"/>
            <w:tcBorders>
              <w:top w:val="single" w:sz="4" w:space="0" w:color="auto"/>
              <w:left w:val="single" w:sz="4" w:space="0" w:color="auto"/>
              <w:bottom w:val="single" w:sz="4" w:space="0" w:color="auto"/>
              <w:right w:val="single" w:sz="4" w:space="0" w:color="auto"/>
            </w:tcBorders>
            <w:hideMark/>
          </w:tcPr>
          <w:p w:rsidR="00587B91" w:rsidRPr="00946BB9" w:rsidRDefault="00587B91"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16</w:t>
            </w:r>
          </w:p>
        </w:tc>
        <w:tc>
          <w:tcPr>
            <w:tcW w:w="3241" w:type="dxa"/>
            <w:tcBorders>
              <w:top w:val="single" w:sz="4" w:space="0" w:color="auto"/>
              <w:left w:val="single" w:sz="4" w:space="0" w:color="auto"/>
              <w:bottom w:val="single" w:sz="4" w:space="0" w:color="auto"/>
              <w:right w:val="single" w:sz="4" w:space="0" w:color="auto"/>
            </w:tcBorders>
            <w:hideMark/>
          </w:tcPr>
          <w:p w:rsidR="00587B91" w:rsidRPr="00946BB9" w:rsidRDefault="00587B91"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Мальжагарский</w:t>
            </w:r>
          </w:p>
        </w:tc>
        <w:tc>
          <w:tcPr>
            <w:tcW w:w="1579" w:type="dxa"/>
            <w:tcBorders>
              <w:top w:val="single" w:sz="4" w:space="0" w:color="auto"/>
              <w:left w:val="single" w:sz="4" w:space="0" w:color="auto"/>
              <w:bottom w:val="single" w:sz="4" w:space="0" w:color="auto"/>
              <w:right w:val="single" w:sz="4" w:space="0" w:color="auto"/>
            </w:tcBorders>
          </w:tcPr>
          <w:p w:rsidR="00587B91" w:rsidRPr="00D72F89" w:rsidRDefault="00587B91" w:rsidP="00783414">
            <w:pPr>
              <w:spacing w:after="0" w:line="240" w:lineRule="auto"/>
              <w:jc w:val="center"/>
              <w:rPr>
                <w:rFonts w:ascii="Times New Roman" w:hAnsi="Times New Roman" w:cs="Times New Roman"/>
                <w:bCs/>
                <w:sz w:val="24"/>
                <w:szCs w:val="24"/>
              </w:rPr>
            </w:pPr>
            <w:r w:rsidRPr="00D72F89">
              <w:rPr>
                <w:rFonts w:ascii="Times New Roman" w:hAnsi="Times New Roman" w:cs="Times New Roman"/>
                <w:bCs/>
                <w:sz w:val="24"/>
                <w:szCs w:val="24"/>
              </w:rPr>
              <w:t>390</w:t>
            </w:r>
          </w:p>
        </w:tc>
        <w:tc>
          <w:tcPr>
            <w:tcW w:w="1843" w:type="dxa"/>
            <w:tcBorders>
              <w:top w:val="single" w:sz="4" w:space="0" w:color="auto"/>
              <w:left w:val="single" w:sz="4" w:space="0" w:color="auto"/>
              <w:bottom w:val="single" w:sz="4" w:space="0" w:color="auto"/>
              <w:right w:val="single" w:sz="4" w:space="0" w:color="auto"/>
            </w:tcBorders>
          </w:tcPr>
          <w:p w:rsidR="00587B91" w:rsidRPr="00D72F89" w:rsidRDefault="00587B91" w:rsidP="00783414">
            <w:pPr>
              <w:spacing w:after="0" w:line="240" w:lineRule="auto"/>
              <w:jc w:val="center"/>
              <w:rPr>
                <w:rFonts w:ascii="Times New Roman" w:hAnsi="Times New Roman" w:cs="Times New Roman"/>
                <w:bCs/>
                <w:sz w:val="24"/>
                <w:szCs w:val="24"/>
              </w:rPr>
            </w:pPr>
            <w:r w:rsidRPr="00D72F89">
              <w:rPr>
                <w:rFonts w:ascii="Times New Roman" w:hAnsi="Times New Roman" w:cs="Times New Roman"/>
                <w:bCs/>
                <w:sz w:val="24"/>
                <w:szCs w:val="24"/>
              </w:rPr>
              <w:t>4362</w:t>
            </w:r>
          </w:p>
        </w:tc>
        <w:tc>
          <w:tcPr>
            <w:tcW w:w="2120" w:type="dxa"/>
            <w:tcBorders>
              <w:top w:val="single" w:sz="4" w:space="0" w:color="auto"/>
              <w:left w:val="single" w:sz="4" w:space="0" w:color="auto"/>
              <w:bottom w:val="single" w:sz="4" w:space="0" w:color="auto"/>
              <w:right w:val="single" w:sz="4" w:space="0" w:color="auto"/>
            </w:tcBorders>
          </w:tcPr>
          <w:p w:rsidR="00587B91" w:rsidRPr="00D72F89" w:rsidRDefault="00587B91" w:rsidP="00783414">
            <w:pPr>
              <w:spacing w:after="0" w:line="240" w:lineRule="auto"/>
              <w:jc w:val="center"/>
              <w:rPr>
                <w:rFonts w:ascii="Times New Roman" w:hAnsi="Times New Roman" w:cs="Times New Roman"/>
                <w:bCs/>
                <w:sz w:val="24"/>
                <w:szCs w:val="24"/>
              </w:rPr>
            </w:pPr>
            <w:r w:rsidRPr="00D72F89">
              <w:rPr>
                <w:rFonts w:ascii="Times New Roman" w:hAnsi="Times New Roman" w:cs="Times New Roman"/>
                <w:bCs/>
                <w:sz w:val="24"/>
                <w:szCs w:val="24"/>
              </w:rPr>
              <w:t>8000</w:t>
            </w:r>
          </w:p>
        </w:tc>
      </w:tr>
      <w:tr w:rsidR="00843AB8" w:rsidRPr="00946BB9" w:rsidTr="0058317E">
        <w:tc>
          <w:tcPr>
            <w:tcW w:w="738" w:type="dxa"/>
            <w:tcBorders>
              <w:top w:val="single" w:sz="4" w:space="0" w:color="auto"/>
              <w:left w:val="single" w:sz="4" w:space="0" w:color="auto"/>
              <w:bottom w:val="single" w:sz="4" w:space="0" w:color="auto"/>
              <w:right w:val="single" w:sz="4" w:space="0" w:color="auto"/>
            </w:tcBorders>
            <w:hideMark/>
          </w:tcPr>
          <w:p w:rsidR="00843AB8" w:rsidRPr="00946BB9" w:rsidRDefault="00843AB8"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17</w:t>
            </w:r>
          </w:p>
        </w:tc>
        <w:tc>
          <w:tcPr>
            <w:tcW w:w="3241" w:type="dxa"/>
            <w:tcBorders>
              <w:top w:val="single" w:sz="4" w:space="0" w:color="auto"/>
              <w:left w:val="single" w:sz="4" w:space="0" w:color="auto"/>
              <w:bottom w:val="single" w:sz="4" w:space="0" w:color="auto"/>
              <w:right w:val="single" w:sz="4" w:space="0" w:color="auto"/>
            </w:tcBorders>
            <w:hideMark/>
          </w:tcPr>
          <w:p w:rsidR="00843AB8" w:rsidRPr="00946BB9" w:rsidRDefault="00843AB8"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Аканинский</w:t>
            </w:r>
          </w:p>
        </w:tc>
        <w:tc>
          <w:tcPr>
            <w:tcW w:w="1579" w:type="dxa"/>
            <w:tcBorders>
              <w:top w:val="single" w:sz="4" w:space="0" w:color="auto"/>
              <w:left w:val="single" w:sz="4" w:space="0" w:color="auto"/>
              <w:bottom w:val="single" w:sz="4" w:space="0" w:color="auto"/>
              <w:right w:val="single" w:sz="4" w:space="0" w:color="auto"/>
            </w:tcBorders>
          </w:tcPr>
          <w:p w:rsidR="00843AB8" w:rsidRPr="00783414" w:rsidRDefault="00843AB8" w:rsidP="00783414">
            <w:pPr>
              <w:spacing w:after="0" w:line="240" w:lineRule="auto"/>
              <w:jc w:val="center"/>
              <w:rPr>
                <w:rFonts w:ascii="Times New Roman" w:hAnsi="Times New Roman"/>
                <w:sz w:val="24"/>
                <w:szCs w:val="24"/>
                <w:lang w:val="sah-RU"/>
              </w:rPr>
            </w:pPr>
            <w:r w:rsidRPr="00783414">
              <w:rPr>
                <w:rFonts w:ascii="Times New Roman" w:hAnsi="Times New Roman"/>
                <w:sz w:val="24"/>
                <w:szCs w:val="24"/>
                <w:lang w:val="sah-RU"/>
              </w:rPr>
              <w:t>400</w:t>
            </w:r>
          </w:p>
        </w:tc>
        <w:tc>
          <w:tcPr>
            <w:tcW w:w="1843" w:type="dxa"/>
            <w:tcBorders>
              <w:top w:val="single" w:sz="4" w:space="0" w:color="auto"/>
              <w:left w:val="single" w:sz="4" w:space="0" w:color="auto"/>
              <w:bottom w:val="single" w:sz="4" w:space="0" w:color="auto"/>
              <w:right w:val="single" w:sz="4" w:space="0" w:color="auto"/>
            </w:tcBorders>
          </w:tcPr>
          <w:p w:rsidR="00843AB8" w:rsidRPr="00783414" w:rsidRDefault="00843AB8" w:rsidP="00783414">
            <w:pPr>
              <w:spacing w:after="0" w:line="240" w:lineRule="auto"/>
              <w:jc w:val="center"/>
              <w:rPr>
                <w:rFonts w:ascii="Times New Roman" w:hAnsi="Times New Roman"/>
                <w:sz w:val="24"/>
                <w:szCs w:val="24"/>
                <w:lang w:val="sah-RU"/>
              </w:rPr>
            </w:pPr>
            <w:r w:rsidRPr="00783414">
              <w:rPr>
                <w:rFonts w:ascii="Times New Roman" w:hAnsi="Times New Roman"/>
                <w:sz w:val="24"/>
                <w:szCs w:val="24"/>
                <w:lang w:val="sah-RU"/>
              </w:rPr>
              <w:t>2 598</w:t>
            </w:r>
          </w:p>
        </w:tc>
        <w:tc>
          <w:tcPr>
            <w:tcW w:w="2120" w:type="dxa"/>
            <w:tcBorders>
              <w:top w:val="single" w:sz="4" w:space="0" w:color="auto"/>
              <w:left w:val="single" w:sz="4" w:space="0" w:color="auto"/>
              <w:bottom w:val="single" w:sz="4" w:space="0" w:color="auto"/>
              <w:right w:val="single" w:sz="4" w:space="0" w:color="auto"/>
            </w:tcBorders>
          </w:tcPr>
          <w:p w:rsidR="00843AB8" w:rsidRPr="00783414" w:rsidRDefault="00843AB8" w:rsidP="00783414">
            <w:pPr>
              <w:spacing w:after="0" w:line="240" w:lineRule="auto"/>
              <w:jc w:val="center"/>
              <w:rPr>
                <w:rFonts w:ascii="Times New Roman" w:hAnsi="Times New Roman"/>
                <w:sz w:val="24"/>
                <w:szCs w:val="24"/>
                <w:lang w:val="sah-RU"/>
              </w:rPr>
            </w:pPr>
            <w:r w:rsidRPr="00783414">
              <w:rPr>
                <w:rFonts w:ascii="Times New Roman" w:hAnsi="Times New Roman"/>
                <w:sz w:val="24"/>
                <w:szCs w:val="24"/>
                <w:lang w:val="sah-RU"/>
              </w:rPr>
              <w:t>8000</w:t>
            </w:r>
          </w:p>
        </w:tc>
      </w:tr>
      <w:tr w:rsidR="00D354D5" w:rsidRPr="00946BB9" w:rsidTr="00783414">
        <w:trPr>
          <w:trHeight w:val="189"/>
        </w:trPr>
        <w:tc>
          <w:tcPr>
            <w:tcW w:w="738" w:type="dxa"/>
            <w:tcBorders>
              <w:top w:val="single" w:sz="4" w:space="0" w:color="auto"/>
              <w:left w:val="single" w:sz="4" w:space="0" w:color="auto"/>
              <w:bottom w:val="single" w:sz="4" w:space="0" w:color="auto"/>
              <w:right w:val="single" w:sz="4" w:space="0" w:color="auto"/>
            </w:tcBorders>
            <w:hideMark/>
          </w:tcPr>
          <w:p w:rsidR="00D354D5" w:rsidRPr="00946BB9" w:rsidRDefault="00D354D5"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18</w:t>
            </w:r>
          </w:p>
        </w:tc>
        <w:tc>
          <w:tcPr>
            <w:tcW w:w="3241" w:type="dxa"/>
            <w:tcBorders>
              <w:top w:val="single" w:sz="4" w:space="0" w:color="auto"/>
              <w:left w:val="single" w:sz="4" w:space="0" w:color="auto"/>
              <w:bottom w:val="single" w:sz="4" w:space="0" w:color="auto"/>
              <w:right w:val="single" w:sz="4" w:space="0" w:color="auto"/>
            </w:tcBorders>
            <w:hideMark/>
          </w:tcPr>
          <w:p w:rsidR="00D354D5" w:rsidRPr="00946BB9" w:rsidRDefault="00D354D5"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Сюлинский</w:t>
            </w:r>
          </w:p>
        </w:tc>
        <w:tc>
          <w:tcPr>
            <w:tcW w:w="1579" w:type="dxa"/>
            <w:tcBorders>
              <w:top w:val="single" w:sz="4" w:space="0" w:color="auto"/>
              <w:left w:val="single" w:sz="4" w:space="0" w:color="auto"/>
              <w:bottom w:val="single" w:sz="4" w:space="0" w:color="auto"/>
              <w:right w:val="single" w:sz="4" w:space="0" w:color="auto"/>
            </w:tcBorders>
          </w:tcPr>
          <w:p w:rsidR="00D354D5" w:rsidRPr="00783414" w:rsidRDefault="00D354D5"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300</w:t>
            </w:r>
          </w:p>
        </w:tc>
        <w:tc>
          <w:tcPr>
            <w:tcW w:w="1843" w:type="dxa"/>
            <w:tcBorders>
              <w:top w:val="single" w:sz="4" w:space="0" w:color="auto"/>
              <w:left w:val="single" w:sz="4" w:space="0" w:color="auto"/>
              <w:bottom w:val="single" w:sz="4" w:space="0" w:color="auto"/>
              <w:right w:val="single" w:sz="4" w:space="0" w:color="auto"/>
            </w:tcBorders>
          </w:tcPr>
          <w:p w:rsidR="00D354D5" w:rsidRPr="00783414" w:rsidRDefault="00D354D5"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2775</w:t>
            </w:r>
          </w:p>
        </w:tc>
        <w:tc>
          <w:tcPr>
            <w:tcW w:w="2120" w:type="dxa"/>
            <w:tcBorders>
              <w:top w:val="single" w:sz="4" w:space="0" w:color="auto"/>
              <w:left w:val="single" w:sz="4" w:space="0" w:color="auto"/>
              <w:bottom w:val="single" w:sz="4" w:space="0" w:color="auto"/>
              <w:right w:val="single" w:sz="4" w:space="0" w:color="auto"/>
            </w:tcBorders>
          </w:tcPr>
          <w:p w:rsidR="00D354D5" w:rsidRPr="00783414" w:rsidRDefault="00D354D5"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7500</w:t>
            </w:r>
          </w:p>
        </w:tc>
      </w:tr>
      <w:tr w:rsidR="005C3E70" w:rsidRPr="00946BB9" w:rsidTr="0058317E">
        <w:tc>
          <w:tcPr>
            <w:tcW w:w="738" w:type="dxa"/>
            <w:tcBorders>
              <w:top w:val="single" w:sz="4" w:space="0" w:color="auto"/>
              <w:left w:val="single" w:sz="4" w:space="0" w:color="auto"/>
              <w:bottom w:val="single" w:sz="4" w:space="0" w:color="auto"/>
              <w:right w:val="single" w:sz="4" w:space="0" w:color="auto"/>
            </w:tcBorders>
            <w:hideMark/>
          </w:tcPr>
          <w:p w:rsidR="005C3E70" w:rsidRPr="00946BB9" w:rsidRDefault="005C3E70"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19</w:t>
            </w:r>
          </w:p>
        </w:tc>
        <w:tc>
          <w:tcPr>
            <w:tcW w:w="3241" w:type="dxa"/>
            <w:tcBorders>
              <w:top w:val="single" w:sz="4" w:space="0" w:color="auto"/>
              <w:left w:val="single" w:sz="4" w:space="0" w:color="auto"/>
              <w:bottom w:val="single" w:sz="4" w:space="0" w:color="auto"/>
              <w:right w:val="single" w:sz="4" w:space="0" w:color="auto"/>
            </w:tcBorders>
            <w:hideMark/>
          </w:tcPr>
          <w:p w:rsidR="005C3E70" w:rsidRPr="00946BB9" w:rsidRDefault="005C3E70"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Чкаловский</w:t>
            </w:r>
          </w:p>
        </w:tc>
        <w:tc>
          <w:tcPr>
            <w:tcW w:w="1579" w:type="dxa"/>
            <w:tcBorders>
              <w:top w:val="single" w:sz="4" w:space="0" w:color="auto"/>
              <w:left w:val="single" w:sz="4" w:space="0" w:color="auto"/>
              <w:bottom w:val="single" w:sz="4" w:space="0" w:color="auto"/>
              <w:right w:val="single" w:sz="4" w:space="0" w:color="auto"/>
            </w:tcBorders>
          </w:tcPr>
          <w:p w:rsidR="005C3E70" w:rsidRPr="00783414" w:rsidRDefault="005C3E70"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66</w:t>
            </w:r>
          </w:p>
        </w:tc>
        <w:tc>
          <w:tcPr>
            <w:tcW w:w="1843" w:type="dxa"/>
            <w:tcBorders>
              <w:top w:val="single" w:sz="4" w:space="0" w:color="auto"/>
              <w:left w:val="single" w:sz="4" w:space="0" w:color="auto"/>
              <w:bottom w:val="single" w:sz="4" w:space="0" w:color="auto"/>
              <w:right w:val="single" w:sz="4" w:space="0" w:color="auto"/>
            </w:tcBorders>
          </w:tcPr>
          <w:p w:rsidR="005C3E70" w:rsidRPr="00783414" w:rsidRDefault="005C3E70"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814</w:t>
            </w:r>
          </w:p>
        </w:tc>
        <w:tc>
          <w:tcPr>
            <w:tcW w:w="2120" w:type="dxa"/>
            <w:tcBorders>
              <w:top w:val="single" w:sz="4" w:space="0" w:color="auto"/>
              <w:left w:val="single" w:sz="4" w:space="0" w:color="auto"/>
              <w:bottom w:val="single" w:sz="4" w:space="0" w:color="auto"/>
              <w:right w:val="single" w:sz="4" w:space="0" w:color="auto"/>
            </w:tcBorders>
          </w:tcPr>
          <w:p w:rsidR="005C3E70" w:rsidRPr="00783414" w:rsidRDefault="005C3E70"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2000</w:t>
            </w:r>
          </w:p>
        </w:tc>
      </w:tr>
      <w:tr w:rsidR="00CD2ED5" w:rsidRPr="00946BB9" w:rsidTr="00783414">
        <w:trPr>
          <w:trHeight w:val="183"/>
        </w:trPr>
        <w:tc>
          <w:tcPr>
            <w:tcW w:w="738" w:type="dxa"/>
            <w:tcBorders>
              <w:top w:val="single" w:sz="4" w:space="0" w:color="auto"/>
              <w:left w:val="single" w:sz="4" w:space="0" w:color="auto"/>
              <w:bottom w:val="single" w:sz="4" w:space="0" w:color="auto"/>
              <w:right w:val="single" w:sz="4" w:space="0" w:color="auto"/>
            </w:tcBorders>
            <w:hideMark/>
          </w:tcPr>
          <w:p w:rsidR="00CD2ED5" w:rsidRPr="00946BB9" w:rsidRDefault="00CD2ED5"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20</w:t>
            </w:r>
          </w:p>
        </w:tc>
        <w:tc>
          <w:tcPr>
            <w:tcW w:w="3241" w:type="dxa"/>
            <w:tcBorders>
              <w:top w:val="single" w:sz="4" w:space="0" w:color="auto"/>
              <w:left w:val="single" w:sz="4" w:space="0" w:color="auto"/>
              <w:bottom w:val="single" w:sz="4" w:space="0" w:color="auto"/>
              <w:right w:val="single" w:sz="4" w:space="0" w:color="auto"/>
            </w:tcBorders>
            <w:hideMark/>
          </w:tcPr>
          <w:p w:rsidR="00CD2ED5" w:rsidRPr="00946BB9" w:rsidRDefault="00CD2ED5"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Едейский</w:t>
            </w:r>
          </w:p>
        </w:tc>
        <w:tc>
          <w:tcPr>
            <w:tcW w:w="1579" w:type="dxa"/>
            <w:tcBorders>
              <w:top w:val="single" w:sz="4" w:space="0" w:color="auto"/>
              <w:left w:val="single" w:sz="4" w:space="0" w:color="auto"/>
              <w:bottom w:val="single" w:sz="4" w:space="0" w:color="auto"/>
              <w:right w:val="single" w:sz="4" w:space="0" w:color="auto"/>
            </w:tcBorders>
          </w:tcPr>
          <w:p w:rsidR="00CD2ED5" w:rsidRPr="00783414" w:rsidRDefault="00CD2ED5"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160</w:t>
            </w:r>
          </w:p>
        </w:tc>
        <w:tc>
          <w:tcPr>
            <w:tcW w:w="1843" w:type="dxa"/>
            <w:tcBorders>
              <w:top w:val="single" w:sz="4" w:space="0" w:color="auto"/>
              <w:left w:val="single" w:sz="4" w:space="0" w:color="auto"/>
              <w:bottom w:val="single" w:sz="4" w:space="0" w:color="auto"/>
              <w:right w:val="single" w:sz="4" w:space="0" w:color="auto"/>
            </w:tcBorders>
          </w:tcPr>
          <w:p w:rsidR="00CD2ED5" w:rsidRPr="00783414" w:rsidRDefault="00CD2ED5"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2065</w:t>
            </w:r>
          </w:p>
        </w:tc>
        <w:tc>
          <w:tcPr>
            <w:tcW w:w="2120" w:type="dxa"/>
            <w:tcBorders>
              <w:top w:val="single" w:sz="4" w:space="0" w:color="auto"/>
              <w:left w:val="single" w:sz="4" w:space="0" w:color="auto"/>
              <w:bottom w:val="single" w:sz="4" w:space="0" w:color="auto"/>
              <w:right w:val="single" w:sz="4" w:space="0" w:color="auto"/>
            </w:tcBorders>
          </w:tcPr>
          <w:p w:rsidR="00CD2ED5" w:rsidRPr="00783414" w:rsidRDefault="00CD2ED5"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4000</w:t>
            </w:r>
          </w:p>
        </w:tc>
      </w:tr>
      <w:tr w:rsidR="0002482D" w:rsidRPr="00946BB9" w:rsidTr="0058317E">
        <w:tc>
          <w:tcPr>
            <w:tcW w:w="738" w:type="dxa"/>
            <w:tcBorders>
              <w:top w:val="single" w:sz="4" w:space="0" w:color="auto"/>
              <w:left w:val="single" w:sz="4" w:space="0" w:color="auto"/>
              <w:bottom w:val="single" w:sz="4" w:space="0" w:color="auto"/>
              <w:right w:val="single" w:sz="4" w:space="0" w:color="auto"/>
            </w:tcBorders>
            <w:hideMark/>
          </w:tcPr>
          <w:p w:rsidR="0002482D" w:rsidRPr="00946BB9" w:rsidRDefault="0002482D"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21</w:t>
            </w:r>
          </w:p>
        </w:tc>
        <w:tc>
          <w:tcPr>
            <w:tcW w:w="3241" w:type="dxa"/>
            <w:tcBorders>
              <w:top w:val="single" w:sz="4" w:space="0" w:color="auto"/>
              <w:left w:val="single" w:sz="4" w:space="0" w:color="auto"/>
              <w:bottom w:val="single" w:sz="4" w:space="0" w:color="auto"/>
              <w:right w:val="single" w:sz="4" w:space="0" w:color="auto"/>
            </w:tcBorders>
            <w:hideMark/>
          </w:tcPr>
          <w:p w:rsidR="0002482D" w:rsidRPr="00946BB9" w:rsidRDefault="0002482D"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Кировский</w:t>
            </w:r>
          </w:p>
        </w:tc>
        <w:tc>
          <w:tcPr>
            <w:tcW w:w="1579" w:type="dxa"/>
            <w:tcBorders>
              <w:top w:val="single" w:sz="4" w:space="0" w:color="auto"/>
              <w:left w:val="single" w:sz="4" w:space="0" w:color="auto"/>
              <w:bottom w:val="single" w:sz="4" w:space="0" w:color="auto"/>
              <w:right w:val="single" w:sz="4" w:space="0" w:color="auto"/>
            </w:tcBorders>
          </w:tcPr>
          <w:p w:rsidR="0002482D" w:rsidRPr="00F61B56" w:rsidRDefault="0002482D" w:rsidP="00783414">
            <w:pPr>
              <w:tabs>
                <w:tab w:val="left" w:pos="141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843" w:type="dxa"/>
            <w:tcBorders>
              <w:top w:val="single" w:sz="4" w:space="0" w:color="auto"/>
              <w:left w:val="single" w:sz="4" w:space="0" w:color="auto"/>
              <w:bottom w:val="single" w:sz="4" w:space="0" w:color="auto"/>
              <w:right w:val="single" w:sz="4" w:space="0" w:color="auto"/>
            </w:tcBorders>
          </w:tcPr>
          <w:p w:rsidR="0002482D" w:rsidRPr="00F61B56" w:rsidRDefault="0002482D" w:rsidP="00783414">
            <w:pPr>
              <w:tabs>
                <w:tab w:val="left" w:pos="141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3219</w:t>
            </w:r>
          </w:p>
        </w:tc>
        <w:tc>
          <w:tcPr>
            <w:tcW w:w="2120" w:type="dxa"/>
            <w:tcBorders>
              <w:top w:val="single" w:sz="4" w:space="0" w:color="auto"/>
              <w:left w:val="single" w:sz="4" w:space="0" w:color="auto"/>
              <w:bottom w:val="single" w:sz="4" w:space="0" w:color="auto"/>
              <w:right w:val="single" w:sz="4" w:space="0" w:color="auto"/>
            </w:tcBorders>
          </w:tcPr>
          <w:p w:rsidR="0002482D" w:rsidRPr="00F61B56" w:rsidRDefault="0002482D" w:rsidP="00783414">
            <w:pPr>
              <w:tabs>
                <w:tab w:val="left" w:pos="141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6000</w:t>
            </w:r>
          </w:p>
        </w:tc>
      </w:tr>
      <w:tr w:rsidR="00E84055" w:rsidRPr="00946BB9" w:rsidTr="0058317E">
        <w:tc>
          <w:tcPr>
            <w:tcW w:w="738" w:type="dxa"/>
            <w:tcBorders>
              <w:top w:val="single" w:sz="4" w:space="0" w:color="auto"/>
              <w:left w:val="single" w:sz="4" w:space="0" w:color="auto"/>
              <w:bottom w:val="single" w:sz="4" w:space="0" w:color="auto"/>
              <w:right w:val="single" w:sz="4" w:space="0" w:color="auto"/>
            </w:tcBorders>
            <w:hideMark/>
          </w:tcPr>
          <w:p w:rsidR="00E84055" w:rsidRPr="00946BB9" w:rsidRDefault="00E84055"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22</w:t>
            </w:r>
          </w:p>
        </w:tc>
        <w:tc>
          <w:tcPr>
            <w:tcW w:w="3241" w:type="dxa"/>
            <w:tcBorders>
              <w:top w:val="single" w:sz="4" w:space="0" w:color="auto"/>
              <w:left w:val="single" w:sz="4" w:space="0" w:color="auto"/>
              <w:bottom w:val="single" w:sz="4" w:space="0" w:color="auto"/>
              <w:right w:val="single" w:sz="4" w:space="0" w:color="auto"/>
            </w:tcBorders>
            <w:hideMark/>
          </w:tcPr>
          <w:p w:rsidR="00E84055" w:rsidRPr="00946BB9" w:rsidRDefault="00E84055"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Детско-юношеская библиотека</w:t>
            </w:r>
          </w:p>
        </w:tc>
        <w:tc>
          <w:tcPr>
            <w:tcW w:w="1579" w:type="dxa"/>
            <w:tcBorders>
              <w:top w:val="single" w:sz="4" w:space="0" w:color="auto"/>
              <w:left w:val="single" w:sz="4" w:space="0" w:color="auto"/>
              <w:bottom w:val="single" w:sz="4" w:space="0" w:color="auto"/>
              <w:right w:val="single" w:sz="4" w:space="0" w:color="auto"/>
            </w:tcBorders>
          </w:tcPr>
          <w:p w:rsidR="00E84055" w:rsidRPr="00783414" w:rsidRDefault="00E84055"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3300</w:t>
            </w:r>
          </w:p>
        </w:tc>
        <w:tc>
          <w:tcPr>
            <w:tcW w:w="1843" w:type="dxa"/>
            <w:tcBorders>
              <w:top w:val="single" w:sz="4" w:space="0" w:color="auto"/>
              <w:left w:val="single" w:sz="4" w:space="0" w:color="auto"/>
              <w:bottom w:val="single" w:sz="4" w:space="0" w:color="auto"/>
              <w:right w:val="single" w:sz="4" w:space="0" w:color="auto"/>
            </w:tcBorders>
          </w:tcPr>
          <w:p w:rsidR="00E84055" w:rsidRPr="00783414" w:rsidRDefault="00E84055"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25650</w:t>
            </w:r>
          </w:p>
        </w:tc>
        <w:tc>
          <w:tcPr>
            <w:tcW w:w="2120" w:type="dxa"/>
            <w:tcBorders>
              <w:top w:val="single" w:sz="4" w:space="0" w:color="auto"/>
              <w:left w:val="single" w:sz="4" w:space="0" w:color="auto"/>
              <w:bottom w:val="single" w:sz="4" w:space="0" w:color="auto"/>
              <w:right w:val="single" w:sz="4" w:space="0" w:color="auto"/>
            </w:tcBorders>
          </w:tcPr>
          <w:p w:rsidR="00E84055" w:rsidRPr="00783414" w:rsidRDefault="00E84055" w:rsidP="00783414">
            <w:pPr>
              <w:spacing w:after="0" w:line="240" w:lineRule="auto"/>
              <w:jc w:val="center"/>
              <w:rPr>
                <w:rFonts w:ascii="Times New Roman" w:hAnsi="Times New Roman" w:cs="Times New Roman"/>
                <w:sz w:val="24"/>
                <w:szCs w:val="24"/>
              </w:rPr>
            </w:pPr>
            <w:r w:rsidRPr="00783414">
              <w:rPr>
                <w:rFonts w:ascii="Times New Roman" w:hAnsi="Times New Roman" w:cs="Times New Roman"/>
                <w:sz w:val="24"/>
                <w:szCs w:val="24"/>
              </w:rPr>
              <w:t>59 000</w:t>
            </w:r>
          </w:p>
        </w:tc>
      </w:tr>
      <w:tr w:rsidR="00E84055" w:rsidRPr="00946BB9" w:rsidTr="009F3A46">
        <w:trPr>
          <w:trHeight w:val="187"/>
        </w:trPr>
        <w:tc>
          <w:tcPr>
            <w:tcW w:w="738" w:type="dxa"/>
            <w:tcBorders>
              <w:top w:val="single" w:sz="4" w:space="0" w:color="auto"/>
              <w:left w:val="single" w:sz="4" w:space="0" w:color="auto"/>
              <w:bottom w:val="single" w:sz="4" w:space="0" w:color="auto"/>
              <w:right w:val="single" w:sz="4" w:space="0" w:color="auto"/>
            </w:tcBorders>
            <w:hideMark/>
          </w:tcPr>
          <w:p w:rsidR="00E84055" w:rsidRPr="00946BB9" w:rsidRDefault="00E84055" w:rsidP="00783414">
            <w:pPr>
              <w:spacing w:after="0" w:line="240" w:lineRule="auto"/>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23</w:t>
            </w:r>
          </w:p>
        </w:tc>
        <w:tc>
          <w:tcPr>
            <w:tcW w:w="3241" w:type="dxa"/>
            <w:tcBorders>
              <w:top w:val="single" w:sz="4" w:space="0" w:color="auto"/>
              <w:left w:val="single" w:sz="4" w:space="0" w:color="auto"/>
              <w:bottom w:val="single" w:sz="4" w:space="0" w:color="auto"/>
              <w:right w:val="single" w:sz="4" w:space="0" w:color="auto"/>
            </w:tcBorders>
            <w:hideMark/>
          </w:tcPr>
          <w:p w:rsidR="00E84055" w:rsidRPr="00946BB9" w:rsidRDefault="00E84055" w:rsidP="00783414">
            <w:pPr>
              <w:spacing w:after="0" w:line="240" w:lineRule="auto"/>
              <w:ind w:left="-104"/>
              <w:jc w:val="center"/>
              <w:rPr>
                <w:rFonts w:ascii="Times New Roman" w:eastAsia="Times New Roman" w:hAnsi="Times New Roman" w:cs="Times New Roman"/>
                <w:sz w:val="24"/>
                <w:szCs w:val="24"/>
                <w:lang w:eastAsia="ru-RU"/>
              </w:rPr>
            </w:pPr>
            <w:r w:rsidRPr="00946BB9">
              <w:rPr>
                <w:rFonts w:ascii="Times New Roman" w:eastAsia="Times New Roman" w:hAnsi="Times New Roman" w:cs="Times New Roman"/>
                <w:sz w:val="24"/>
                <w:szCs w:val="24"/>
                <w:lang w:eastAsia="ru-RU"/>
              </w:rPr>
              <w:t>ЦРБ</w:t>
            </w:r>
          </w:p>
        </w:tc>
        <w:tc>
          <w:tcPr>
            <w:tcW w:w="1579" w:type="dxa"/>
            <w:tcBorders>
              <w:top w:val="single" w:sz="4" w:space="0" w:color="auto"/>
              <w:left w:val="single" w:sz="4" w:space="0" w:color="auto"/>
              <w:bottom w:val="single" w:sz="4" w:space="0" w:color="auto"/>
              <w:right w:val="single" w:sz="4" w:space="0" w:color="auto"/>
            </w:tcBorders>
          </w:tcPr>
          <w:p w:rsidR="00E84055" w:rsidRDefault="00E84055" w:rsidP="0078341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4000</w:t>
            </w:r>
          </w:p>
        </w:tc>
        <w:tc>
          <w:tcPr>
            <w:tcW w:w="1843" w:type="dxa"/>
            <w:tcBorders>
              <w:top w:val="single" w:sz="4" w:space="0" w:color="auto"/>
              <w:left w:val="single" w:sz="4" w:space="0" w:color="auto"/>
              <w:bottom w:val="single" w:sz="4" w:space="0" w:color="auto"/>
              <w:right w:val="single" w:sz="4" w:space="0" w:color="auto"/>
            </w:tcBorders>
          </w:tcPr>
          <w:p w:rsidR="00E84055" w:rsidRDefault="00E84055" w:rsidP="0078341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35957</w:t>
            </w:r>
          </w:p>
        </w:tc>
        <w:tc>
          <w:tcPr>
            <w:tcW w:w="2120" w:type="dxa"/>
            <w:tcBorders>
              <w:top w:val="single" w:sz="4" w:space="0" w:color="auto"/>
              <w:left w:val="single" w:sz="4" w:space="0" w:color="auto"/>
              <w:bottom w:val="single" w:sz="4" w:space="0" w:color="auto"/>
              <w:right w:val="single" w:sz="4" w:space="0" w:color="auto"/>
            </w:tcBorders>
          </w:tcPr>
          <w:p w:rsidR="00E84055" w:rsidRDefault="00E84055" w:rsidP="0078341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70000</w:t>
            </w:r>
          </w:p>
        </w:tc>
      </w:tr>
      <w:tr w:rsidR="00E84055" w:rsidRPr="00946BB9" w:rsidTr="0058317E">
        <w:trPr>
          <w:trHeight w:val="108"/>
        </w:trPr>
        <w:tc>
          <w:tcPr>
            <w:tcW w:w="738" w:type="dxa"/>
            <w:tcBorders>
              <w:top w:val="single" w:sz="4" w:space="0" w:color="auto"/>
              <w:left w:val="single" w:sz="4" w:space="0" w:color="auto"/>
              <w:bottom w:val="single" w:sz="4" w:space="0" w:color="auto"/>
              <w:right w:val="single" w:sz="4" w:space="0" w:color="auto"/>
            </w:tcBorders>
          </w:tcPr>
          <w:p w:rsidR="00E84055" w:rsidRPr="00946BB9" w:rsidRDefault="00E84055" w:rsidP="00AF4DAF">
            <w:pPr>
              <w:spacing w:after="0"/>
              <w:jc w:val="center"/>
              <w:rPr>
                <w:rFonts w:ascii="Times New Roman" w:eastAsia="Times New Roman" w:hAnsi="Times New Roman" w:cs="Times New Roman"/>
                <w:b/>
                <w:sz w:val="24"/>
                <w:szCs w:val="24"/>
                <w:lang w:eastAsia="ru-RU"/>
              </w:rPr>
            </w:pPr>
          </w:p>
        </w:tc>
        <w:tc>
          <w:tcPr>
            <w:tcW w:w="3241" w:type="dxa"/>
            <w:tcBorders>
              <w:top w:val="single" w:sz="4" w:space="0" w:color="auto"/>
              <w:left w:val="single" w:sz="4" w:space="0" w:color="auto"/>
              <w:bottom w:val="single" w:sz="4" w:space="0" w:color="auto"/>
              <w:right w:val="single" w:sz="4" w:space="0" w:color="auto"/>
            </w:tcBorders>
            <w:hideMark/>
          </w:tcPr>
          <w:p w:rsidR="00E84055" w:rsidRPr="00946BB9" w:rsidRDefault="00E84055" w:rsidP="00AF4DAF">
            <w:pPr>
              <w:spacing w:after="0" w:line="240" w:lineRule="auto"/>
              <w:ind w:left="-104"/>
              <w:jc w:val="center"/>
              <w:rPr>
                <w:rFonts w:ascii="Times New Roman" w:eastAsia="Times New Roman" w:hAnsi="Times New Roman" w:cs="Times New Roman"/>
                <w:b/>
                <w:sz w:val="24"/>
                <w:szCs w:val="24"/>
                <w:lang w:eastAsia="ru-RU"/>
              </w:rPr>
            </w:pPr>
            <w:r w:rsidRPr="00946BB9">
              <w:rPr>
                <w:rFonts w:ascii="Times New Roman" w:eastAsia="Times New Roman" w:hAnsi="Times New Roman" w:cs="Times New Roman"/>
                <w:b/>
                <w:sz w:val="24"/>
                <w:szCs w:val="24"/>
                <w:lang w:eastAsia="ru-RU"/>
              </w:rPr>
              <w:t>Всего</w:t>
            </w:r>
          </w:p>
        </w:tc>
        <w:tc>
          <w:tcPr>
            <w:tcW w:w="1579" w:type="dxa"/>
            <w:tcBorders>
              <w:top w:val="single" w:sz="4" w:space="0" w:color="auto"/>
              <w:left w:val="single" w:sz="4" w:space="0" w:color="auto"/>
              <w:bottom w:val="single" w:sz="4" w:space="0" w:color="auto"/>
              <w:right w:val="single" w:sz="4" w:space="0" w:color="auto"/>
            </w:tcBorders>
          </w:tcPr>
          <w:p w:rsidR="00E84055" w:rsidRPr="00946BB9" w:rsidRDefault="00E84055" w:rsidP="00AF4DAF">
            <w:pPr>
              <w:spacing w:after="0" w:line="240" w:lineRule="auto"/>
              <w:ind w:left="-104"/>
              <w:jc w:val="center"/>
              <w:rPr>
                <w:rFonts w:ascii="Times New Roman" w:eastAsia="Times New Roman" w:hAnsi="Times New Roman" w:cs="Times New Roman"/>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84055" w:rsidRPr="00946BB9" w:rsidRDefault="00E84055" w:rsidP="00AF4DAF">
            <w:pPr>
              <w:spacing w:after="0" w:line="240" w:lineRule="auto"/>
              <w:ind w:left="-104"/>
              <w:jc w:val="center"/>
              <w:rPr>
                <w:rFonts w:ascii="Times New Roman" w:eastAsia="Times New Roman" w:hAnsi="Times New Roman" w:cs="Times New Roman"/>
                <w:b/>
                <w:sz w:val="24"/>
                <w:szCs w:val="24"/>
                <w:lang w:eastAsia="ru-RU"/>
              </w:rPr>
            </w:pPr>
          </w:p>
        </w:tc>
        <w:tc>
          <w:tcPr>
            <w:tcW w:w="2120" w:type="dxa"/>
            <w:tcBorders>
              <w:top w:val="single" w:sz="4" w:space="0" w:color="auto"/>
              <w:left w:val="single" w:sz="4" w:space="0" w:color="auto"/>
              <w:bottom w:val="single" w:sz="4" w:space="0" w:color="auto"/>
              <w:right w:val="single" w:sz="4" w:space="0" w:color="auto"/>
            </w:tcBorders>
          </w:tcPr>
          <w:p w:rsidR="00E84055" w:rsidRPr="00946BB9" w:rsidRDefault="00E84055" w:rsidP="00AF4DAF">
            <w:pPr>
              <w:spacing w:after="0" w:line="240" w:lineRule="auto"/>
              <w:ind w:left="-104"/>
              <w:jc w:val="center"/>
              <w:rPr>
                <w:rFonts w:ascii="Times New Roman" w:eastAsia="Times New Roman" w:hAnsi="Times New Roman" w:cs="Times New Roman"/>
                <w:b/>
                <w:sz w:val="24"/>
                <w:szCs w:val="24"/>
                <w:lang w:eastAsia="ru-RU"/>
              </w:rPr>
            </w:pPr>
          </w:p>
        </w:tc>
      </w:tr>
    </w:tbl>
    <w:p w:rsidR="0058317E" w:rsidRDefault="0058317E" w:rsidP="0058317E">
      <w:pPr>
        <w:spacing w:after="0"/>
        <w:jc w:val="center"/>
        <w:rPr>
          <w:rFonts w:ascii="Times New Roman" w:eastAsia="Calibri" w:hAnsi="Times New Roman" w:cs="Times New Roman"/>
          <w:b/>
          <w:sz w:val="24"/>
          <w:szCs w:val="24"/>
          <w:u w:val="single"/>
        </w:rPr>
      </w:pPr>
    </w:p>
    <w:p w:rsidR="0058317E" w:rsidRDefault="0058317E" w:rsidP="0058317E">
      <w:pPr>
        <w:spacing w:after="0"/>
        <w:jc w:val="center"/>
        <w:rPr>
          <w:rFonts w:ascii="Times New Roman" w:eastAsia="Calibri" w:hAnsi="Times New Roman" w:cs="Times New Roman"/>
          <w:b/>
          <w:sz w:val="24"/>
          <w:szCs w:val="24"/>
          <w:u w:val="single"/>
        </w:rPr>
      </w:pPr>
    </w:p>
    <w:p w:rsidR="0058317E" w:rsidRDefault="0058317E" w:rsidP="0058317E">
      <w:pPr>
        <w:spacing w:after="0"/>
        <w:jc w:val="center"/>
        <w:rPr>
          <w:rFonts w:ascii="Times New Roman" w:eastAsia="Calibri" w:hAnsi="Times New Roman" w:cs="Times New Roman"/>
          <w:b/>
          <w:sz w:val="24"/>
          <w:szCs w:val="24"/>
          <w:u w:val="single"/>
        </w:rPr>
      </w:pPr>
    </w:p>
    <w:p w:rsidR="00783414" w:rsidRDefault="00783414" w:rsidP="0058317E">
      <w:pPr>
        <w:spacing w:after="0"/>
        <w:jc w:val="center"/>
        <w:rPr>
          <w:rFonts w:ascii="Times New Roman" w:eastAsia="Calibri" w:hAnsi="Times New Roman" w:cs="Times New Roman"/>
          <w:b/>
          <w:sz w:val="24"/>
          <w:szCs w:val="24"/>
          <w:u w:val="single"/>
        </w:rPr>
      </w:pPr>
    </w:p>
    <w:p w:rsidR="00783414" w:rsidRDefault="00783414" w:rsidP="0058317E">
      <w:pPr>
        <w:spacing w:after="0"/>
        <w:jc w:val="center"/>
        <w:rPr>
          <w:rFonts w:ascii="Times New Roman" w:eastAsia="Calibri" w:hAnsi="Times New Roman" w:cs="Times New Roman"/>
          <w:b/>
          <w:sz w:val="24"/>
          <w:szCs w:val="24"/>
          <w:u w:val="single"/>
        </w:rPr>
      </w:pPr>
    </w:p>
    <w:p w:rsidR="00783414" w:rsidRDefault="00783414" w:rsidP="0058317E">
      <w:pPr>
        <w:spacing w:after="0"/>
        <w:jc w:val="center"/>
        <w:rPr>
          <w:rFonts w:ascii="Times New Roman" w:eastAsia="Calibri" w:hAnsi="Times New Roman" w:cs="Times New Roman"/>
          <w:b/>
          <w:sz w:val="24"/>
          <w:szCs w:val="24"/>
          <w:u w:val="single"/>
        </w:rPr>
      </w:pPr>
    </w:p>
    <w:p w:rsidR="00783414" w:rsidRDefault="00783414" w:rsidP="0058317E">
      <w:pPr>
        <w:spacing w:after="0"/>
        <w:jc w:val="center"/>
        <w:rPr>
          <w:rFonts w:ascii="Times New Roman" w:eastAsia="Calibri" w:hAnsi="Times New Roman" w:cs="Times New Roman"/>
          <w:b/>
          <w:sz w:val="24"/>
          <w:szCs w:val="24"/>
          <w:u w:val="single"/>
        </w:rPr>
      </w:pPr>
    </w:p>
    <w:p w:rsidR="0058317E" w:rsidRDefault="0058317E" w:rsidP="0058317E">
      <w:pPr>
        <w:spacing w:after="0"/>
        <w:jc w:val="center"/>
        <w:rPr>
          <w:rFonts w:ascii="Times New Roman" w:eastAsia="Calibri" w:hAnsi="Times New Roman" w:cs="Times New Roman"/>
          <w:b/>
          <w:sz w:val="24"/>
          <w:szCs w:val="24"/>
          <w:u w:val="single"/>
        </w:rPr>
      </w:pPr>
    </w:p>
    <w:p w:rsidR="0058317E" w:rsidRDefault="0058317E" w:rsidP="0058317E">
      <w:pPr>
        <w:spacing w:after="0"/>
        <w:jc w:val="center"/>
        <w:rPr>
          <w:rFonts w:ascii="Times New Roman" w:eastAsia="Calibri" w:hAnsi="Times New Roman" w:cs="Times New Roman"/>
          <w:b/>
          <w:sz w:val="24"/>
          <w:szCs w:val="24"/>
          <w:u w:val="single"/>
        </w:rPr>
      </w:pPr>
    </w:p>
    <w:p w:rsidR="0058317E" w:rsidRDefault="0058317E" w:rsidP="0058317E">
      <w:pPr>
        <w:spacing w:after="0"/>
        <w:jc w:val="center"/>
        <w:rPr>
          <w:rFonts w:ascii="Times New Roman" w:eastAsia="Calibri" w:hAnsi="Times New Roman" w:cs="Times New Roman"/>
          <w:b/>
          <w:sz w:val="24"/>
          <w:szCs w:val="24"/>
          <w:u w:val="single"/>
        </w:rPr>
      </w:pPr>
    </w:p>
    <w:p w:rsidR="0058317E" w:rsidRDefault="0058317E" w:rsidP="0058317E">
      <w:pPr>
        <w:spacing w:after="0"/>
        <w:jc w:val="center"/>
        <w:rPr>
          <w:rFonts w:ascii="Times New Roman" w:eastAsia="Calibri" w:hAnsi="Times New Roman" w:cs="Times New Roman"/>
          <w:b/>
          <w:sz w:val="24"/>
          <w:szCs w:val="24"/>
          <w:u w:val="single"/>
        </w:rPr>
      </w:pPr>
    </w:p>
    <w:p w:rsidR="0058317E" w:rsidRDefault="0058317E" w:rsidP="0058317E">
      <w:pPr>
        <w:spacing w:after="0"/>
        <w:jc w:val="center"/>
        <w:rPr>
          <w:rFonts w:ascii="Times New Roman" w:eastAsia="Calibri" w:hAnsi="Times New Roman" w:cs="Times New Roman"/>
          <w:b/>
          <w:sz w:val="24"/>
          <w:szCs w:val="24"/>
          <w:u w:val="single"/>
        </w:rPr>
      </w:pPr>
    </w:p>
    <w:p w:rsidR="0058317E" w:rsidRDefault="0058317E" w:rsidP="0058317E">
      <w:pPr>
        <w:spacing w:after="0"/>
        <w:jc w:val="center"/>
        <w:rPr>
          <w:rFonts w:ascii="Times New Roman" w:eastAsia="Calibri" w:hAnsi="Times New Roman" w:cs="Times New Roman"/>
          <w:b/>
          <w:sz w:val="24"/>
          <w:szCs w:val="24"/>
          <w:u w:val="single"/>
        </w:rPr>
      </w:pPr>
    </w:p>
    <w:p w:rsidR="0058317E" w:rsidRDefault="0058317E" w:rsidP="0058317E">
      <w:pPr>
        <w:spacing w:after="0"/>
        <w:jc w:val="center"/>
        <w:rPr>
          <w:rFonts w:ascii="Times New Roman" w:eastAsia="Calibri" w:hAnsi="Times New Roman" w:cs="Times New Roman"/>
          <w:b/>
          <w:sz w:val="24"/>
          <w:szCs w:val="24"/>
          <w:u w:val="single"/>
        </w:rPr>
      </w:pPr>
    </w:p>
    <w:p w:rsidR="0058317E" w:rsidRDefault="0058317E" w:rsidP="0058317E">
      <w:pPr>
        <w:spacing w:after="0"/>
        <w:jc w:val="center"/>
        <w:rPr>
          <w:rFonts w:ascii="Times New Roman" w:eastAsia="Calibri" w:hAnsi="Times New Roman" w:cs="Times New Roman"/>
          <w:b/>
          <w:sz w:val="24"/>
          <w:szCs w:val="24"/>
          <w:u w:val="single"/>
        </w:rPr>
      </w:pPr>
    </w:p>
    <w:p w:rsidR="0058317E" w:rsidRDefault="0058317E" w:rsidP="0058317E">
      <w:pPr>
        <w:spacing w:after="0"/>
        <w:jc w:val="center"/>
        <w:rPr>
          <w:rFonts w:ascii="Times New Roman" w:eastAsia="Calibri" w:hAnsi="Times New Roman" w:cs="Times New Roman"/>
          <w:b/>
          <w:sz w:val="24"/>
          <w:szCs w:val="24"/>
          <w:u w:val="single"/>
        </w:rPr>
      </w:pPr>
    </w:p>
    <w:p w:rsidR="0058317E" w:rsidRDefault="0058317E" w:rsidP="0058317E">
      <w:pPr>
        <w:spacing w:after="0"/>
        <w:jc w:val="center"/>
        <w:rPr>
          <w:rFonts w:ascii="Times New Roman" w:eastAsia="Calibri" w:hAnsi="Times New Roman" w:cs="Times New Roman"/>
          <w:b/>
          <w:sz w:val="24"/>
          <w:szCs w:val="24"/>
          <w:u w:val="single"/>
        </w:rPr>
      </w:pPr>
    </w:p>
    <w:p w:rsidR="0058317E" w:rsidRDefault="0058317E" w:rsidP="0058317E">
      <w:pPr>
        <w:spacing w:after="0"/>
        <w:jc w:val="center"/>
        <w:rPr>
          <w:rFonts w:ascii="Times New Roman" w:eastAsia="Calibri" w:hAnsi="Times New Roman" w:cs="Times New Roman"/>
          <w:b/>
          <w:sz w:val="24"/>
          <w:szCs w:val="24"/>
          <w:u w:val="single"/>
        </w:rPr>
      </w:pPr>
    </w:p>
    <w:p w:rsidR="0058317E" w:rsidRDefault="0058317E" w:rsidP="0058317E">
      <w:pPr>
        <w:spacing w:after="0"/>
        <w:jc w:val="center"/>
        <w:rPr>
          <w:rFonts w:ascii="Times New Roman" w:eastAsia="Calibri" w:hAnsi="Times New Roman" w:cs="Times New Roman"/>
          <w:b/>
          <w:sz w:val="24"/>
          <w:szCs w:val="24"/>
          <w:u w:val="single"/>
        </w:rPr>
      </w:pPr>
    </w:p>
    <w:p w:rsidR="0058317E" w:rsidRPr="00EE4D37" w:rsidRDefault="0058317E" w:rsidP="0058317E">
      <w:pPr>
        <w:spacing w:after="0"/>
        <w:jc w:val="center"/>
        <w:rPr>
          <w:rFonts w:ascii="Times New Roman" w:eastAsia="Calibri" w:hAnsi="Times New Roman" w:cs="Times New Roman"/>
          <w:b/>
          <w:sz w:val="24"/>
          <w:szCs w:val="24"/>
          <w:u w:val="single"/>
        </w:rPr>
      </w:pPr>
      <w:r w:rsidRPr="00EE4D37">
        <w:rPr>
          <w:rFonts w:ascii="Times New Roman" w:eastAsia="Calibri" w:hAnsi="Times New Roman" w:cs="Times New Roman"/>
          <w:b/>
          <w:sz w:val="24"/>
          <w:szCs w:val="24"/>
          <w:u w:val="single"/>
        </w:rPr>
        <w:lastRenderedPageBreak/>
        <w:t>Поквартальная разбивка плана посещений</w:t>
      </w:r>
    </w:p>
    <w:p w:rsidR="0058317E" w:rsidRPr="00EE4D37" w:rsidRDefault="0058317E" w:rsidP="0058317E">
      <w:pPr>
        <w:spacing w:after="0"/>
        <w:jc w:val="center"/>
        <w:rPr>
          <w:rFonts w:ascii="Times New Roman" w:eastAsia="Calibri" w:hAnsi="Times New Roman" w:cs="Times New Roman"/>
          <w:b/>
          <w:sz w:val="24"/>
          <w:szCs w:val="24"/>
          <w:u w:val="single"/>
        </w:rPr>
      </w:pPr>
      <w:r w:rsidRPr="00EE4D37">
        <w:rPr>
          <w:rFonts w:ascii="Times New Roman" w:eastAsia="Calibri" w:hAnsi="Times New Roman" w:cs="Times New Roman"/>
          <w:b/>
          <w:sz w:val="24"/>
          <w:szCs w:val="24"/>
          <w:u w:val="single"/>
        </w:rPr>
        <w:t>МКУ «Нюрбинская МЦБС»</w:t>
      </w:r>
    </w:p>
    <w:p w:rsidR="0058317E" w:rsidRDefault="0058317E" w:rsidP="0058317E">
      <w:pPr>
        <w:spacing w:after="0"/>
        <w:jc w:val="center"/>
        <w:rPr>
          <w:rFonts w:ascii="Times New Roman" w:eastAsia="Calibri" w:hAnsi="Times New Roman" w:cs="Times New Roman"/>
          <w:b/>
          <w:sz w:val="24"/>
          <w:szCs w:val="24"/>
          <w:u w:val="single"/>
        </w:rPr>
      </w:pPr>
      <w:r w:rsidRPr="00EE4D37">
        <w:rPr>
          <w:rFonts w:ascii="Times New Roman" w:eastAsia="Calibri" w:hAnsi="Times New Roman" w:cs="Times New Roman"/>
          <w:b/>
          <w:sz w:val="24"/>
          <w:szCs w:val="24"/>
          <w:u w:val="single"/>
        </w:rPr>
        <w:t>на  202</w:t>
      </w:r>
      <w:r>
        <w:rPr>
          <w:rFonts w:ascii="Times New Roman" w:eastAsia="Calibri" w:hAnsi="Times New Roman" w:cs="Times New Roman"/>
          <w:b/>
          <w:sz w:val="24"/>
          <w:szCs w:val="24"/>
          <w:u w:val="single"/>
        </w:rPr>
        <w:t>4</w:t>
      </w:r>
      <w:r w:rsidRPr="00EE4D37">
        <w:rPr>
          <w:rFonts w:ascii="Times New Roman" w:eastAsia="Calibri" w:hAnsi="Times New Roman" w:cs="Times New Roman"/>
          <w:b/>
          <w:sz w:val="24"/>
          <w:szCs w:val="24"/>
          <w:u w:val="single"/>
        </w:rPr>
        <w:t xml:space="preserve"> год.</w:t>
      </w:r>
    </w:p>
    <w:p w:rsidR="002079CB" w:rsidRPr="00EE4D37" w:rsidRDefault="002079CB" w:rsidP="0058317E">
      <w:pPr>
        <w:spacing w:after="0"/>
        <w:jc w:val="center"/>
        <w:rPr>
          <w:rFonts w:ascii="Times New Roman" w:eastAsia="Calibri" w:hAnsi="Times New Roman" w:cs="Times New Roman"/>
          <w:b/>
          <w:sz w:val="24"/>
          <w:szCs w:val="24"/>
          <w:u w:val="single"/>
        </w:rPr>
      </w:pPr>
    </w:p>
    <w:tbl>
      <w:tblPr>
        <w:tblStyle w:val="6"/>
        <w:tblW w:w="10207" w:type="dxa"/>
        <w:tblInd w:w="-176" w:type="dxa"/>
        <w:tblLayout w:type="fixed"/>
        <w:tblLook w:val="04A0" w:firstRow="1" w:lastRow="0" w:firstColumn="1" w:lastColumn="0" w:noHBand="0" w:noVBand="1"/>
      </w:tblPr>
      <w:tblGrid>
        <w:gridCol w:w="568"/>
        <w:gridCol w:w="2410"/>
        <w:gridCol w:w="992"/>
        <w:gridCol w:w="850"/>
        <w:gridCol w:w="709"/>
        <w:gridCol w:w="851"/>
        <w:gridCol w:w="708"/>
        <w:gridCol w:w="851"/>
        <w:gridCol w:w="709"/>
        <w:gridCol w:w="850"/>
        <w:gridCol w:w="709"/>
      </w:tblGrid>
      <w:tr w:rsidR="00BA4D4D" w:rsidRPr="00EE4D37" w:rsidTr="00225B4D">
        <w:tc>
          <w:tcPr>
            <w:tcW w:w="568" w:type="dxa"/>
            <w:vMerge w:val="restart"/>
            <w:tcBorders>
              <w:top w:val="single" w:sz="4" w:space="0" w:color="auto"/>
              <w:left w:val="single" w:sz="4" w:space="0" w:color="auto"/>
              <w:bottom w:val="single" w:sz="4" w:space="0" w:color="auto"/>
              <w:right w:val="single" w:sz="4" w:space="0" w:color="auto"/>
            </w:tcBorders>
            <w:hideMark/>
          </w:tcPr>
          <w:p w:rsidR="00BA4D4D" w:rsidRDefault="00BA4D4D" w:rsidP="00AF4DAF">
            <w:pPr>
              <w:rPr>
                <w:rFonts w:ascii="Times New Roman" w:hAnsi="Times New Roman"/>
                <w:b/>
                <w:sz w:val="24"/>
                <w:szCs w:val="24"/>
              </w:rPr>
            </w:pPr>
          </w:p>
          <w:p w:rsidR="00BA4D4D" w:rsidRPr="00EE4D37" w:rsidRDefault="00BA4D4D" w:rsidP="00AF4DAF">
            <w:pPr>
              <w:rPr>
                <w:rFonts w:ascii="Times New Roman" w:hAnsi="Times New Roman"/>
                <w:b/>
                <w:sz w:val="24"/>
                <w:szCs w:val="24"/>
              </w:rPr>
            </w:pPr>
            <w:r w:rsidRPr="00EE4D37">
              <w:rPr>
                <w:rFonts w:ascii="Times New Roman" w:hAnsi="Times New Roman"/>
                <w:b/>
                <w:sz w:val="24"/>
                <w:szCs w:val="24"/>
              </w:rPr>
              <w:t xml:space="preserve">    № </w:t>
            </w:r>
          </w:p>
        </w:tc>
        <w:tc>
          <w:tcPr>
            <w:tcW w:w="2410" w:type="dxa"/>
            <w:vMerge w:val="restart"/>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b/>
                <w:sz w:val="24"/>
                <w:szCs w:val="24"/>
              </w:rPr>
            </w:pPr>
            <w:r w:rsidRPr="00EE4D37">
              <w:rPr>
                <w:rFonts w:ascii="Times New Roman" w:hAnsi="Times New Roman"/>
                <w:b/>
                <w:sz w:val="24"/>
                <w:szCs w:val="24"/>
              </w:rPr>
              <w:t xml:space="preserve"> Филиалы</w:t>
            </w:r>
          </w:p>
        </w:tc>
        <w:tc>
          <w:tcPr>
            <w:tcW w:w="6520" w:type="dxa"/>
            <w:gridSpan w:val="8"/>
            <w:tcBorders>
              <w:top w:val="single" w:sz="4" w:space="0" w:color="auto"/>
              <w:left w:val="single" w:sz="4" w:space="0" w:color="auto"/>
              <w:bottom w:val="single" w:sz="4" w:space="0" w:color="auto"/>
              <w:right w:val="single" w:sz="4" w:space="0" w:color="auto"/>
            </w:tcBorders>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Посещение</w:t>
            </w:r>
          </w:p>
        </w:tc>
        <w:tc>
          <w:tcPr>
            <w:tcW w:w="709" w:type="dxa"/>
            <w:tcBorders>
              <w:top w:val="single" w:sz="4" w:space="0" w:color="auto"/>
              <w:left w:val="single" w:sz="4" w:space="0" w:color="auto"/>
              <w:bottom w:val="single" w:sz="4" w:space="0" w:color="auto"/>
              <w:right w:val="single" w:sz="4" w:space="0" w:color="auto"/>
            </w:tcBorders>
          </w:tcPr>
          <w:p w:rsidR="00BA4D4D" w:rsidRPr="00EE4D37" w:rsidRDefault="00BA4D4D" w:rsidP="00AF4DAF">
            <w:pPr>
              <w:jc w:val="center"/>
              <w:rPr>
                <w:rFonts w:ascii="Times New Roman" w:hAnsi="Times New Roman"/>
                <w:b/>
                <w:sz w:val="24"/>
                <w:szCs w:val="24"/>
              </w:rPr>
            </w:pPr>
          </w:p>
        </w:tc>
      </w:tr>
      <w:tr w:rsidR="00BA4D4D" w:rsidRPr="00EE4D37" w:rsidTr="00225B4D">
        <w:tc>
          <w:tcPr>
            <w:tcW w:w="568" w:type="dxa"/>
            <w:vMerge/>
            <w:tcBorders>
              <w:top w:val="single" w:sz="4" w:space="0" w:color="auto"/>
              <w:left w:val="single" w:sz="4" w:space="0" w:color="auto"/>
              <w:bottom w:val="single" w:sz="4" w:space="0" w:color="auto"/>
              <w:right w:val="single" w:sz="4" w:space="0" w:color="auto"/>
            </w:tcBorders>
            <w:vAlign w:val="center"/>
            <w:hideMark/>
          </w:tcPr>
          <w:p w:rsidR="00BA4D4D" w:rsidRPr="00EE4D37" w:rsidRDefault="00BA4D4D" w:rsidP="00AF4DAF">
            <w:pPr>
              <w:rPr>
                <w:rFonts w:ascii="Times New Roman" w:hAnsi="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A4D4D" w:rsidRPr="00EE4D37" w:rsidRDefault="00BA4D4D" w:rsidP="00AF4DAF">
            <w:pPr>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b/>
                <w:sz w:val="24"/>
                <w:szCs w:val="24"/>
              </w:rPr>
            </w:pPr>
            <w:r w:rsidRPr="00BA4D4D">
              <w:rPr>
                <w:rFonts w:ascii="Times New Roman" w:hAnsi="Times New Roman"/>
                <w:b/>
                <w:sz w:val="24"/>
                <w:szCs w:val="24"/>
              </w:rPr>
              <w:t xml:space="preserve"> Всего</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b/>
                <w:sz w:val="24"/>
                <w:szCs w:val="24"/>
              </w:rPr>
            </w:pPr>
            <w:r w:rsidRPr="00BA4D4D">
              <w:rPr>
                <w:rFonts w:ascii="Times New Roman" w:hAnsi="Times New Roman"/>
                <w:b/>
                <w:sz w:val="24"/>
                <w:szCs w:val="24"/>
              </w:rPr>
              <w:t xml:space="preserve">  </w:t>
            </w:r>
            <w:r w:rsidRPr="00BA4D4D">
              <w:rPr>
                <w:rFonts w:ascii="Times New Roman" w:hAnsi="Times New Roman"/>
                <w:b/>
                <w:sz w:val="24"/>
                <w:szCs w:val="24"/>
                <w:lang w:val="en-US"/>
              </w:rPr>
              <w:t xml:space="preserve">I </w:t>
            </w:r>
            <w:r w:rsidRPr="00BA4D4D">
              <w:rPr>
                <w:rFonts w:ascii="Times New Roman" w:hAnsi="Times New Roman"/>
                <w:b/>
                <w:sz w:val="24"/>
                <w:szCs w:val="24"/>
              </w:rPr>
              <w:t>кв.</w:t>
            </w:r>
          </w:p>
        </w:tc>
        <w:tc>
          <w:tcPr>
            <w:tcW w:w="709" w:type="dxa"/>
            <w:tcBorders>
              <w:top w:val="single" w:sz="4" w:space="0" w:color="auto"/>
              <w:left w:val="single" w:sz="4" w:space="0" w:color="auto"/>
              <w:bottom w:val="single" w:sz="4" w:space="0" w:color="auto"/>
              <w:right w:val="single" w:sz="4" w:space="0" w:color="auto"/>
            </w:tcBorders>
          </w:tcPr>
          <w:p w:rsidR="00225B4D" w:rsidRDefault="00225B4D" w:rsidP="00AF4DAF">
            <w:pPr>
              <w:jc w:val="center"/>
              <w:rPr>
                <w:rFonts w:ascii="Times New Roman" w:hAnsi="Times New Roman"/>
                <w:b/>
                <w:sz w:val="24"/>
                <w:szCs w:val="24"/>
              </w:rPr>
            </w:pPr>
            <w:r>
              <w:rPr>
                <w:rFonts w:ascii="Times New Roman" w:hAnsi="Times New Roman"/>
                <w:b/>
                <w:sz w:val="24"/>
                <w:szCs w:val="24"/>
              </w:rPr>
              <w:t>Обр. уд</w:t>
            </w:r>
          </w:p>
          <w:p w:rsidR="00BA4D4D" w:rsidRPr="00BA4D4D" w:rsidRDefault="00225B4D" w:rsidP="00AF4DAF">
            <w:pPr>
              <w:jc w:val="center"/>
              <w:rPr>
                <w:rFonts w:ascii="Times New Roman" w:hAnsi="Times New Roman"/>
                <w:b/>
                <w:sz w:val="24"/>
                <w:szCs w:val="24"/>
              </w:rPr>
            </w:pPr>
            <w:r>
              <w:rPr>
                <w:rFonts w:ascii="Times New Roman" w:hAnsi="Times New Roman"/>
                <w:b/>
                <w:sz w:val="24"/>
                <w:szCs w:val="24"/>
              </w:rPr>
              <w:t>.польз</w:t>
            </w:r>
          </w:p>
        </w:tc>
        <w:tc>
          <w:tcPr>
            <w:tcW w:w="851" w:type="dxa"/>
            <w:tcBorders>
              <w:top w:val="single" w:sz="4" w:space="0" w:color="auto"/>
              <w:left w:val="single" w:sz="4" w:space="0" w:color="auto"/>
              <w:bottom w:val="single" w:sz="4" w:space="0" w:color="auto"/>
              <w:right w:val="single" w:sz="4" w:space="0" w:color="auto"/>
            </w:tcBorders>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lang w:val="en-US"/>
              </w:rPr>
              <w:t>II</w:t>
            </w:r>
            <w:r w:rsidRPr="00225B4D">
              <w:rPr>
                <w:rFonts w:ascii="Times New Roman" w:hAnsi="Times New Roman"/>
                <w:b/>
                <w:sz w:val="24"/>
                <w:szCs w:val="24"/>
              </w:rPr>
              <w:t xml:space="preserve"> </w:t>
            </w:r>
            <w:r w:rsidRPr="00EE4D37">
              <w:rPr>
                <w:rFonts w:ascii="Times New Roman" w:hAnsi="Times New Roman"/>
                <w:b/>
                <w:sz w:val="24"/>
                <w:szCs w:val="24"/>
              </w:rPr>
              <w:t>кв.</w:t>
            </w:r>
          </w:p>
        </w:tc>
        <w:tc>
          <w:tcPr>
            <w:tcW w:w="708" w:type="dxa"/>
            <w:tcBorders>
              <w:top w:val="single" w:sz="4" w:space="0" w:color="auto"/>
              <w:left w:val="single" w:sz="4" w:space="0" w:color="auto"/>
              <w:bottom w:val="single" w:sz="4" w:space="0" w:color="auto"/>
              <w:right w:val="single" w:sz="4" w:space="0" w:color="auto"/>
            </w:tcBorders>
          </w:tcPr>
          <w:p w:rsidR="00225B4D" w:rsidRDefault="00225B4D" w:rsidP="00225B4D">
            <w:pPr>
              <w:jc w:val="center"/>
              <w:rPr>
                <w:rFonts w:ascii="Times New Roman" w:hAnsi="Times New Roman"/>
                <w:b/>
                <w:sz w:val="24"/>
                <w:szCs w:val="24"/>
              </w:rPr>
            </w:pPr>
            <w:r>
              <w:rPr>
                <w:rFonts w:ascii="Times New Roman" w:hAnsi="Times New Roman"/>
                <w:b/>
                <w:sz w:val="24"/>
                <w:szCs w:val="24"/>
              </w:rPr>
              <w:t>Обр. уд</w:t>
            </w:r>
          </w:p>
          <w:p w:rsidR="00BA4D4D" w:rsidRPr="00225B4D" w:rsidRDefault="00225B4D" w:rsidP="00225B4D">
            <w:pPr>
              <w:jc w:val="center"/>
              <w:rPr>
                <w:rFonts w:ascii="Times New Roman" w:hAnsi="Times New Roman"/>
                <w:b/>
                <w:sz w:val="24"/>
                <w:szCs w:val="24"/>
              </w:rPr>
            </w:pPr>
            <w:r>
              <w:rPr>
                <w:rFonts w:ascii="Times New Roman" w:hAnsi="Times New Roman"/>
                <w:b/>
                <w:sz w:val="24"/>
                <w:szCs w:val="24"/>
              </w:rPr>
              <w:t>.польз</w:t>
            </w:r>
          </w:p>
        </w:tc>
        <w:tc>
          <w:tcPr>
            <w:tcW w:w="851"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lang w:val="en-US"/>
              </w:rPr>
              <w:t>III</w:t>
            </w:r>
            <w:r w:rsidRPr="00225B4D">
              <w:rPr>
                <w:rFonts w:ascii="Times New Roman" w:hAnsi="Times New Roman"/>
                <w:b/>
                <w:sz w:val="24"/>
                <w:szCs w:val="24"/>
              </w:rPr>
              <w:t xml:space="preserve"> </w:t>
            </w:r>
            <w:r w:rsidRPr="00EE4D37">
              <w:rPr>
                <w:rFonts w:ascii="Times New Roman" w:hAnsi="Times New Roman"/>
                <w:b/>
                <w:sz w:val="24"/>
                <w:szCs w:val="24"/>
              </w:rPr>
              <w:t>кв.</w:t>
            </w:r>
          </w:p>
        </w:tc>
        <w:tc>
          <w:tcPr>
            <w:tcW w:w="709" w:type="dxa"/>
            <w:tcBorders>
              <w:top w:val="single" w:sz="4" w:space="0" w:color="auto"/>
              <w:left w:val="single" w:sz="4" w:space="0" w:color="auto"/>
              <w:bottom w:val="single" w:sz="4" w:space="0" w:color="auto"/>
              <w:right w:val="single" w:sz="4" w:space="0" w:color="auto"/>
            </w:tcBorders>
          </w:tcPr>
          <w:p w:rsidR="00225B4D" w:rsidRDefault="00225B4D" w:rsidP="00225B4D">
            <w:pPr>
              <w:jc w:val="center"/>
              <w:rPr>
                <w:rFonts w:ascii="Times New Roman" w:hAnsi="Times New Roman"/>
                <w:b/>
                <w:sz w:val="24"/>
                <w:szCs w:val="24"/>
              </w:rPr>
            </w:pPr>
            <w:r>
              <w:rPr>
                <w:rFonts w:ascii="Times New Roman" w:hAnsi="Times New Roman"/>
                <w:b/>
                <w:sz w:val="24"/>
                <w:szCs w:val="24"/>
              </w:rPr>
              <w:t>Обр. уд</w:t>
            </w:r>
          </w:p>
          <w:p w:rsidR="00BA4D4D" w:rsidRPr="00225B4D" w:rsidRDefault="00225B4D" w:rsidP="00225B4D">
            <w:pPr>
              <w:jc w:val="center"/>
              <w:rPr>
                <w:rFonts w:ascii="Times New Roman" w:hAnsi="Times New Roman"/>
                <w:b/>
                <w:sz w:val="24"/>
                <w:szCs w:val="24"/>
              </w:rPr>
            </w:pPr>
            <w:r>
              <w:rPr>
                <w:rFonts w:ascii="Times New Roman" w:hAnsi="Times New Roman"/>
                <w:b/>
                <w:sz w:val="24"/>
                <w:szCs w:val="24"/>
              </w:rPr>
              <w:t>.польз</w:t>
            </w:r>
          </w:p>
        </w:tc>
        <w:tc>
          <w:tcPr>
            <w:tcW w:w="85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lang w:val="en-US"/>
              </w:rPr>
              <w:t>IV</w:t>
            </w:r>
            <w:r w:rsidRPr="00225B4D">
              <w:rPr>
                <w:rFonts w:ascii="Times New Roman" w:hAnsi="Times New Roman"/>
                <w:b/>
                <w:sz w:val="24"/>
                <w:szCs w:val="24"/>
              </w:rPr>
              <w:t xml:space="preserve"> </w:t>
            </w:r>
            <w:r w:rsidRPr="00EE4D37">
              <w:rPr>
                <w:rFonts w:ascii="Times New Roman" w:hAnsi="Times New Roman"/>
                <w:b/>
                <w:sz w:val="24"/>
                <w:szCs w:val="24"/>
              </w:rPr>
              <w:t>кв.</w:t>
            </w:r>
          </w:p>
        </w:tc>
        <w:tc>
          <w:tcPr>
            <w:tcW w:w="709" w:type="dxa"/>
            <w:tcBorders>
              <w:top w:val="single" w:sz="4" w:space="0" w:color="auto"/>
              <w:left w:val="single" w:sz="4" w:space="0" w:color="auto"/>
              <w:bottom w:val="single" w:sz="4" w:space="0" w:color="auto"/>
              <w:right w:val="single" w:sz="4" w:space="0" w:color="auto"/>
            </w:tcBorders>
          </w:tcPr>
          <w:p w:rsidR="00225B4D" w:rsidRDefault="00225B4D" w:rsidP="00225B4D">
            <w:pPr>
              <w:jc w:val="center"/>
              <w:rPr>
                <w:rFonts w:ascii="Times New Roman" w:hAnsi="Times New Roman"/>
                <w:b/>
                <w:sz w:val="24"/>
                <w:szCs w:val="24"/>
              </w:rPr>
            </w:pPr>
            <w:r>
              <w:rPr>
                <w:rFonts w:ascii="Times New Roman" w:hAnsi="Times New Roman"/>
                <w:b/>
                <w:sz w:val="24"/>
                <w:szCs w:val="24"/>
              </w:rPr>
              <w:t>Обр. уд</w:t>
            </w:r>
          </w:p>
          <w:p w:rsidR="00BA4D4D" w:rsidRPr="00225B4D" w:rsidRDefault="00225B4D" w:rsidP="00225B4D">
            <w:pPr>
              <w:jc w:val="center"/>
              <w:rPr>
                <w:rFonts w:ascii="Times New Roman" w:hAnsi="Times New Roman"/>
                <w:b/>
                <w:sz w:val="24"/>
                <w:szCs w:val="24"/>
              </w:rPr>
            </w:pPr>
            <w:r>
              <w:rPr>
                <w:rFonts w:ascii="Times New Roman" w:hAnsi="Times New Roman"/>
                <w:b/>
                <w:sz w:val="24"/>
                <w:szCs w:val="24"/>
              </w:rPr>
              <w:t>.польз</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1</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Убоянский ф</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8020</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1950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2170</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1900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Дикимдинский с/ф</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2925</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720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830</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525</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850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Октябрьская МСБ</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11000</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2700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2800</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2700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2800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4</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Малыкайская МСБ</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10400</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2600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2700</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2500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2600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5</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Егольжинская МСБ</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3656</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1000</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656</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6</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Маарская МСБ</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10000</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2500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2500</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2500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2500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7</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Нюрбачанский с/ф</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4988</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1300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1450</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800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1438</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8</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Кюндядинский с/ф</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7425</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1975</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1975</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1300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2175</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9</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Жарханский с/ф</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3725</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900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1000</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725</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1100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10</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Таркаинскийс/ф</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6287</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1650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1650</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1300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1687</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11</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Мегежекский с/ф</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4012</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1050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1100</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712</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1150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12</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Кангаласский с/ф</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4183</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1070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1133</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800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1180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13</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Чукарский с/ф</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4255</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1100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1200</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775</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1180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14</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Хорулинская МСБ</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7250</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2050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1850</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1300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2050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15</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Чаппангдинская МСБ</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7400</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2050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1950</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1300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2100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16</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Мальжагарская МСБ</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4362</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1152</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1150</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750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1310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17</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Аканинский с/ф</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2598</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650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718</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530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700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18</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Сюлинский с/ф</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2775</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700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775</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550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750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19</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Чкаловский с/ф</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664</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170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170</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140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184</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20</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Едейский с/ф</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2065</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555</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555</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350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605</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21</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Кировский с/ф</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3219</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863</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863</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600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893</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rPr>
            </w:pPr>
            <w:r w:rsidRPr="00EE4D37">
              <w:rPr>
                <w:rFonts w:ascii="Times New Roman" w:hAnsi="Times New Roman"/>
                <w:b/>
                <w:sz w:val="24"/>
                <w:szCs w:val="24"/>
              </w:rPr>
              <w:t>22</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ДЮБ-филиал № 22</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lang w:val="sah-RU"/>
              </w:rPr>
            </w:pPr>
            <w:r w:rsidRPr="00BA4D4D">
              <w:rPr>
                <w:rFonts w:ascii="Times New Roman" w:hAnsi="Times New Roman"/>
                <w:sz w:val="24"/>
                <w:szCs w:val="24"/>
                <w:lang w:val="sah-RU"/>
              </w:rPr>
              <w:t>23625</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6075</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lang w:val="sah-RU"/>
              </w:rPr>
            </w:pPr>
            <w:r w:rsidRPr="00BA4D4D">
              <w:rPr>
                <w:rFonts w:ascii="Times New Roman" w:hAnsi="Times New Roman"/>
                <w:sz w:val="24"/>
                <w:szCs w:val="24"/>
                <w:lang w:val="sah-RU"/>
              </w:rPr>
              <w:t>6050</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lang w:val="sah-RU"/>
              </w:rPr>
            </w:pPr>
            <w:r w:rsidRPr="00BA4D4D">
              <w:rPr>
                <w:rFonts w:ascii="Times New Roman" w:hAnsi="Times New Roman"/>
                <w:sz w:val="24"/>
                <w:szCs w:val="24"/>
                <w:lang w:val="sah-RU"/>
              </w:rPr>
              <w:t>5500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6000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jc w:val="center"/>
              <w:rPr>
                <w:rFonts w:ascii="Times New Roman" w:hAnsi="Times New Roman"/>
                <w:b/>
                <w:sz w:val="24"/>
                <w:szCs w:val="24"/>
                <w:lang w:val="sah-RU"/>
              </w:rPr>
            </w:pPr>
            <w:r w:rsidRPr="00EE4D37">
              <w:rPr>
                <w:rFonts w:ascii="Times New Roman" w:hAnsi="Times New Roman"/>
                <w:b/>
                <w:sz w:val="24"/>
                <w:szCs w:val="24"/>
              </w:rPr>
              <w:t>2</w:t>
            </w:r>
            <w:r w:rsidRPr="00EE4D37">
              <w:rPr>
                <w:rFonts w:ascii="Times New Roman" w:hAnsi="Times New Roman"/>
                <w:b/>
                <w:sz w:val="24"/>
                <w:szCs w:val="24"/>
                <w:lang w:val="sah-RU"/>
              </w:rPr>
              <w:t>3</w:t>
            </w: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sz w:val="24"/>
                <w:szCs w:val="24"/>
              </w:rPr>
            </w:pPr>
            <w:r w:rsidRPr="00EE4D37">
              <w:rPr>
                <w:rFonts w:ascii="Times New Roman" w:hAnsi="Times New Roman"/>
                <w:sz w:val="24"/>
                <w:szCs w:val="24"/>
              </w:rPr>
              <w:t>ЦРБ</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35957</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6125</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BA4D4D">
            <w:pPr>
              <w:jc w:val="center"/>
              <w:rPr>
                <w:rFonts w:ascii="Times New Roman" w:hAnsi="Times New Roman"/>
                <w:sz w:val="24"/>
                <w:szCs w:val="24"/>
              </w:rPr>
            </w:pPr>
            <w:r w:rsidRPr="00BA4D4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6100</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3382</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5400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2526</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6000</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sz w:val="24"/>
                <w:szCs w:val="24"/>
              </w:rPr>
            </w:pPr>
            <w:r w:rsidRPr="00BA4D4D">
              <w:rPr>
                <w:rFonts w:ascii="Times New Roman" w:hAnsi="Times New Roman"/>
                <w:sz w:val="24"/>
                <w:szCs w:val="24"/>
              </w:rPr>
              <w:t>3241</w:t>
            </w:r>
          </w:p>
        </w:tc>
      </w:tr>
      <w:tr w:rsidR="00BA4D4D" w:rsidRPr="00EE4D37" w:rsidTr="00225B4D">
        <w:tc>
          <w:tcPr>
            <w:tcW w:w="568" w:type="dxa"/>
            <w:tcBorders>
              <w:top w:val="single" w:sz="4" w:space="0" w:color="auto"/>
              <w:left w:val="single" w:sz="4" w:space="0" w:color="auto"/>
              <w:bottom w:val="single" w:sz="4" w:space="0" w:color="auto"/>
              <w:right w:val="single" w:sz="4" w:space="0" w:color="auto"/>
            </w:tcBorders>
          </w:tcPr>
          <w:p w:rsidR="00BA4D4D" w:rsidRPr="00EE4D37" w:rsidRDefault="00BA4D4D" w:rsidP="00AF4DAF">
            <w:pPr>
              <w:jc w:val="center"/>
              <w:rPr>
                <w:rFonts w:ascii="Times New Roman" w:hAnsi="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BA4D4D" w:rsidRPr="00EE4D37" w:rsidRDefault="00BA4D4D" w:rsidP="00AF4DAF">
            <w:pPr>
              <w:rPr>
                <w:rFonts w:ascii="Times New Roman" w:hAnsi="Times New Roman"/>
                <w:b/>
                <w:sz w:val="24"/>
                <w:szCs w:val="24"/>
              </w:rPr>
            </w:pPr>
            <w:r w:rsidRPr="00EE4D37">
              <w:rPr>
                <w:rFonts w:ascii="Times New Roman" w:hAnsi="Times New Roman"/>
                <w:b/>
                <w:sz w:val="24"/>
                <w:szCs w:val="24"/>
              </w:rPr>
              <w:t xml:space="preserve">       Всего</w:t>
            </w:r>
          </w:p>
        </w:tc>
        <w:tc>
          <w:tcPr>
            <w:tcW w:w="992"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b/>
                <w:sz w:val="24"/>
                <w:szCs w:val="24"/>
              </w:rPr>
            </w:pPr>
            <w:r w:rsidRPr="00BA4D4D">
              <w:rPr>
                <w:rFonts w:ascii="Times New Roman" w:hAnsi="Times New Roman"/>
                <w:b/>
                <w:sz w:val="24"/>
                <w:szCs w:val="24"/>
              </w:rPr>
              <w:t>170791</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b/>
                <w:sz w:val="24"/>
                <w:szCs w:val="24"/>
              </w:rPr>
            </w:pPr>
            <w:r w:rsidRPr="00BA4D4D">
              <w:rPr>
                <w:rFonts w:ascii="Times New Roman" w:hAnsi="Times New Roman"/>
                <w:b/>
                <w:sz w:val="24"/>
                <w:szCs w:val="24"/>
              </w:rPr>
              <w:t>40905</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b/>
                <w:sz w:val="24"/>
                <w:szCs w:val="24"/>
              </w:rPr>
            </w:pPr>
            <w:r w:rsidRPr="00BA4D4D">
              <w:rPr>
                <w:rFonts w:ascii="Times New Roman" w:hAnsi="Times New Roman"/>
                <w:b/>
                <w:sz w:val="24"/>
                <w:szCs w:val="24"/>
              </w:rPr>
              <w:t>3183</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b/>
                <w:color w:val="FF0000"/>
                <w:sz w:val="24"/>
                <w:szCs w:val="24"/>
              </w:rPr>
            </w:pPr>
            <w:r w:rsidRPr="00BA4D4D">
              <w:rPr>
                <w:rFonts w:ascii="Times New Roman" w:hAnsi="Times New Roman"/>
                <w:b/>
                <w:sz w:val="24"/>
                <w:szCs w:val="24"/>
              </w:rPr>
              <w:t>41689</w:t>
            </w:r>
          </w:p>
        </w:tc>
        <w:tc>
          <w:tcPr>
            <w:tcW w:w="708"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b/>
                <w:sz w:val="24"/>
                <w:szCs w:val="24"/>
              </w:rPr>
            </w:pPr>
            <w:r w:rsidRPr="00BA4D4D">
              <w:rPr>
                <w:rFonts w:ascii="Times New Roman" w:hAnsi="Times New Roman"/>
                <w:b/>
                <w:sz w:val="24"/>
                <w:szCs w:val="24"/>
              </w:rPr>
              <w:t>3382</w:t>
            </w:r>
          </w:p>
        </w:tc>
        <w:tc>
          <w:tcPr>
            <w:tcW w:w="851"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b/>
                <w:sz w:val="24"/>
                <w:szCs w:val="24"/>
              </w:rPr>
            </w:pPr>
            <w:r w:rsidRPr="00BA4D4D">
              <w:rPr>
                <w:rFonts w:ascii="Times New Roman" w:hAnsi="Times New Roman"/>
                <w:b/>
                <w:sz w:val="24"/>
                <w:szCs w:val="24"/>
              </w:rPr>
              <w:t>33613</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b/>
                <w:sz w:val="24"/>
                <w:szCs w:val="24"/>
              </w:rPr>
            </w:pPr>
            <w:r w:rsidRPr="00BA4D4D">
              <w:rPr>
                <w:rFonts w:ascii="Times New Roman" w:hAnsi="Times New Roman"/>
                <w:b/>
                <w:sz w:val="24"/>
                <w:szCs w:val="24"/>
              </w:rPr>
              <w:t>2526</w:t>
            </w:r>
          </w:p>
        </w:tc>
        <w:tc>
          <w:tcPr>
            <w:tcW w:w="850"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b/>
                <w:sz w:val="24"/>
                <w:szCs w:val="24"/>
              </w:rPr>
            </w:pPr>
            <w:r w:rsidRPr="00BA4D4D">
              <w:rPr>
                <w:rFonts w:ascii="Times New Roman" w:hAnsi="Times New Roman"/>
                <w:b/>
                <w:sz w:val="24"/>
                <w:szCs w:val="24"/>
              </w:rPr>
              <w:t>42252</w:t>
            </w:r>
          </w:p>
        </w:tc>
        <w:tc>
          <w:tcPr>
            <w:tcW w:w="709" w:type="dxa"/>
            <w:tcBorders>
              <w:top w:val="single" w:sz="4" w:space="0" w:color="auto"/>
              <w:left w:val="single" w:sz="4" w:space="0" w:color="auto"/>
              <w:bottom w:val="single" w:sz="4" w:space="0" w:color="auto"/>
              <w:right w:val="single" w:sz="4" w:space="0" w:color="auto"/>
            </w:tcBorders>
          </w:tcPr>
          <w:p w:rsidR="00BA4D4D" w:rsidRPr="00BA4D4D" w:rsidRDefault="00BA4D4D" w:rsidP="0016262A">
            <w:pPr>
              <w:rPr>
                <w:rFonts w:ascii="Times New Roman" w:hAnsi="Times New Roman"/>
                <w:b/>
                <w:sz w:val="24"/>
                <w:szCs w:val="24"/>
              </w:rPr>
            </w:pPr>
            <w:r w:rsidRPr="00BA4D4D">
              <w:rPr>
                <w:rFonts w:ascii="Times New Roman" w:hAnsi="Times New Roman"/>
                <w:b/>
                <w:sz w:val="24"/>
                <w:szCs w:val="24"/>
              </w:rPr>
              <w:t>3241</w:t>
            </w:r>
          </w:p>
        </w:tc>
      </w:tr>
    </w:tbl>
    <w:p w:rsidR="0058317E" w:rsidRPr="00EF2EE2" w:rsidRDefault="0058317E" w:rsidP="0058317E">
      <w:pPr>
        <w:spacing w:after="0" w:line="256" w:lineRule="auto"/>
        <w:jc w:val="center"/>
        <w:rPr>
          <w:rFonts w:ascii="Times New Roman" w:eastAsia="Calibri" w:hAnsi="Times New Roman" w:cs="Times New Roman"/>
          <w:b/>
          <w:sz w:val="24"/>
          <w:szCs w:val="24"/>
          <w:u w:val="single"/>
        </w:rPr>
      </w:pPr>
    </w:p>
    <w:p w:rsidR="00EE13A2" w:rsidRDefault="00EE13A2"/>
    <w:p w:rsidR="00AF4DAF" w:rsidRDefault="00AF4DAF" w:rsidP="00AF4DAF">
      <w:pPr>
        <w:spacing w:after="0" w:line="256" w:lineRule="auto"/>
        <w:ind w:right="-1"/>
        <w:jc w:val="center"/>
        <w:rPr>
          <w:rFonts w:ascii="Times New Roman" w:eastAsia="Calibri" w:hAnsi="Times New Roman" w:cs="Times New Roman"/>
          <w:b/>
          <w:sz w:val="24"/>
          <w:szCs w:val="24"/>
          <w:u w:val="single"/>
        </w:rPr>
      </w:pPr>
    </w:p>
    <w:p w:rsidR="00AF4DAF" w:rsidRDefault="00AF4DAF" w:rsidP="00AF4DAF">
      <w:pPr>
        <w:spacing w:after="0" w:line="256" w:lineRule="auto"/>
        <w:ind w:right="-1"/>
        <w:jc w:val="center"/>
        <w:rPr>
          <w:rFonts w:ascii="Times New Roman" w:eastAsia="Calibri" w:hAnsi="Times New Roman" w:cs="Times New Roman"/>
          <w:b/>
          <w:sz w:val="24"/>
          <w:szCs w:val="24"/>
          <w:u w:val="single"/>
        </w:rPr>
      </w:pPr>
    </w:p>
    <w:p w:rsidR="00AF4DAF" w:rsidRDefault="00AF4DAF" w:rsidP="00AF4DAF">
      <w:pPr>
        <w:spacing w:after="0" w:line="256" w:lineRule="auto"/>
        <w:ind w:right="-1"/>
        <w:jc w:val="center"/>
        <w:rPr>
          <w:rFonts w:ascii="Times New Roman" w:eastAsia="Calibri" w:hAnsi="Times New Roman" w:cs="Times New Roman"/>
          <w:b/>
          <w:sz w:val="24"/>
          <w:szCs w:val="24"/>
          <w:u w:val="single"/>
        </w:rPr>
      </w:pPr>
    </w:p>
    <w:p w:rsidR="00AF4DAF" w:rsidRDefault="00AF4DAF" w:rsidP="00AF4DAF">
      <w:pPr>
        <w:spacing w:after="0" w:line="256" w:lineRule="auto"/>
        <w:ind w:right="-1"/>
        <w:jc w:val="center"/>
        <w:rPr>
          <w:rFonts w:ascii="Times New Roman" w:eastAsia="Calibri" w:hAnsi="Times New Roman" w:cs="Times New Roman"/>
          <w:b/>
          <w:sz w:val="24"/>
          <w:szCs w:val="24"/>
          <w:u w:val="single"/>
        </w:rPr>
      </w:pPr>
    </w:p>
    <w:p w:rsidR="00AF4DAF" w:rsidRDefault="00AF4DAF" w:rsidP="00AF4DAF">
      <w:pPr>
        <w:spacing w:after="0" w:line="256" w:lineRule="auto"/>
        <w:ind w:right="-1"/>
        <w:jc w:val="center"/>
        <w:rPr>
          <w:rFonts w:ascii="Times New Roman" w:eastAsia="Calibri" w:hAnsi="Times New Roman" w:cs="Times New Roman"/>
          <w:b/>
          <w:sz w:val="24"/>
          <w:szCs w:val="24"/>
          <w:u w:val="single"/>
        </w:rPr>
      </w:pPr>
    </w:p>
    <w:p w:rsidR="00AF4DAF" w:rsidRDefault="00AF4DAF" w:rsidP="00AF4DAF">
      <w:pPr>
        <w:spacing w:after="0" w:line="256" w:lineRule="auto"/>
        <w:ind w:right="-1"/>
        <w:jc w:val="center"/>
        <w:rPr>
          <w:rFonts w:ascii="Times New Roman" w:eastAsia="Calibri" w:hAnsi="Times New Roman" w:cs="Times New Roman"/>
          <w:b/>
          <w:sz w:val="24"/>
          <w:szCs w:val="24"/>
          <w:u w:val="single"/>
        </w:rPr>
      </w:pPr>
    </w:p>
    <w:p w:rsidR="00AF4DAF" w:rsidRDefault="00AF4DAF" w:rsidP="00AF4DAF">
      <w:pPr>
        <w:spacing w:after="0" w:line="256" w:lineRule="auto"/>
        <w:ind w:right="-1"/>
        <w:jc w:val="center"/>
        <w:rPr>
          <w:rFonts w:ascii="Times New Roman" w:eastAsia="Calibri" w:hAnsi="Times New Roman" w:cs="Times New Roman"/>
          <w:b/>
          <w:sz w:val="24"/>
          <w:szCs w:val="24"/>
          <w:u w:val="single"/>
        </w:rPr>
      </w:pPr>
    </w:p>
    <w:p w:rsidR="00AF4DAF" w:rsidRDefault="00AF4DAF" w:rsidP="00AF4DAF">
      <w:pPr>
        <w:spacing w:after="0" w:line="256" w:lineRule="auto"/>
        <w:ind w:right="-1"/>
        <w:jc w:val="center"/>
        <w:rPr>
          <w:rFonts w:ascii="Times New Roman" w:eastAsia="Calibri" w:hAnsi="Times New Roman" w:cs="Times New Roman"/>
          <w:b/>
          <w:sz w:val="24"/>
          <w:szCs w:val="24"/>
          <w:u w:val="single"/>
        </w:rPr>
      </w:pPr>
    </w:p>
    <w:p w:rsidR="00AF4DAF" w:rsidRDefault="00AF4DAF" w:rsidP="00AF4DAF">
      <w:pPr>
        <w:spacing w:after="0" w:line="256" w:lineRule="auto"/>
        <w:ind w:right="-1"/>
        <w:jc w:val="center"/>
        <w:rPr>
          <w:rFonts w:ascii="Times New Roman" w:eastAsia="Calibri" w:hAnsi="Times New Roman" w:cs="Times New Roman"/>
          <w:b/>
          <w:sz w:val="24"/>
          <w:szCs w:val="24"/>
          <w:u w:val="single"/>
        </w:rPr>
      </w:pPr>
    </w:p>
    <w:p w:rsidR="00AF4DAF" w:rsidRDefault="00AF4DAF" w:rsidP="00AF4DAF">
      <w:pPr>
        <w:spacing w:after="0" w:line="256" w:lineRule="auto"/>
        <w:ind w:right="-1"/>
        <w:jc w:val="center"/>
        <w:rPr>
          <w:rFonts w:ascii="Times New Roman" w:eastAsia="Calibri" w:hAnsi="Times New Roman" w:cs="Times New Roman"/>
          <w:b/>
          <w:sz w:val="24"/>
          <w:szCs w:val="24"/>
          <w:u w:val="single"/>
        </w:rPr>
      </w:pPr>
    </w:p>
    <w:p w:rsidR="00AF4DAF" w:rsidRDefault="00AF4DAF" w:rsidP="00AF4DAF">
      <w:pPr>
        <w:spacing w:after="0" w:line="256" w:lineRule="auto"/>
        <w:ind w:right="-1"/>
        <w:jc w:val="center"/>
        <w:rPr>
          <w:rFonts w:ascii="Times New Roman" w:eastAsia="Calibri" w:hAnsi="Times New Roman" w:cs="Times New Roman"/>
          <w:b/>
          <w:sz w:val="24"/>
          <w:szCs w:val="24"/>
          <w:u w:val="single"/>
        </w:rPr>
      </w:pPr>
    </w:p>
    <w:p w:rsidR="00AF4DAF" w:rsidRDefault="00AF4DAF" w:rsidP="00AF4DAF">
      <w:pPr>
        <w:spacing w:after="0" w:line="256" w:lineRule="auto"/>
        <w:ind w:right="-1"/>
        <w:jc w:val="center"/>
        <w:rPr>
          <w:rFonts w:ascii="Times New Roman" w:eastAsia="Calibri" w:hAnsi="Times New Roman" w:cs="Times New Roman"/>
          <w:b/>
          <w:sz w:val="24"/>
          <w:szCs w:val="24"/>
          <w:u w:val="single"/>
        </w:rPr>
      </w:pPr>
    </w:p>
    <w:p w:rsidR="00AF4DAF" w:rsidRDefault="00AF4DAF" w:rsidP="00AF4DAF">
      <w:pPr>
        <w:spacing w:after="0" w:line="256" w:lineRule="auto"/>
        <w:ind w:right="-1"/>
        <w:jc w:val="center"/>
        <w:rPr>
          <w:rFonts w:ascii="Times New Roman" w:eastAsia="Calibri" w:hAnsi="Times New Roman" w:cs="Times New Roman"/>
          <w:b/>
          <w:sz w:val="24"/>
          <w:szCs w:val="24"/>
          <w:u w:val="single"/>
        </w:rPr>
      </w:pPr>
    </w:p>
    <w:p w:rsidR="00AF4DAF" w:rsidRPr="00EF2EE2" w:rsidRDefault="00AF4DAF" w:rsidP="00AF4DAF">
      <w:pPr>
        <w:spacing w:after="0" w:line="256" w:lineRule="auto"/>
        <w:ind w:right="-1"/>
        <w:jc w:val="center"/>
        <w:rPr>
          <w:rFonts w:ascii="Times New Roman" w:eastAsia="Calibri" w:hAnsi="Times New Roman" w:cs="Times New Roman"/>
          <w:b/>
          <w:sz w:val="24"/>
          <w:szCs w:val="24"/>
          <w:u w:val="single"/>
        </w:rPr>
      </w:pPr>
      <w:r w:rsidRPr="00EF2EE2">
        <w:rPr>
          <w:rFonts w:ascii="Times New Roman" w:eastAsia="Calibri" w:hAnsi="Times New Roman" w:cs="Times New Roman"/>
          <w:b/>
          <w:sz w:val="24"/>
          <w:szCs w:val="24"/>
          <w:u w:val="single"/>
        </w:rPr>
        <w:lastRenderedPageBreak/>
        <w:t>Библиотечные клубы, объединения, проекты,</w:t>
      </w:r>
    </w:p>
    <w:p w:rsidR="00AF4DAF" w:rsidRPr="00EF2EE2" w:rsidRDefault="00AF4DAF" w:rsidP="00AF4DAF">
      <w:pPr>
        <w:spacing w:after="0" w:line="256" w:lineRule="auto"/>
        <w:ind w:right="-1"/>
        <w:jc w:val="center"/>
        <w:rPr>
          <w:rFonts w:ascii="Times New Roman" w:eastAsia="Calibri" w:hAnsi="Times New Roman" w:cs="Times New Roman"/>
          <w:b/>
          <w:sz w:val="24"/>
          <w:szCs w:val="24"/>
          <w:u w:val="single"/>
        </w:rPr>
      </w:pPr>
      <w:r w:rsidRPr="00EF2EE2">
        <w:rPr>
          <w:rFonts w:ascii="Times New Roman" w:eastAsia="Calibri" w:hAnsi="Times New Roman" w:cs="Times New Roman"/>
          <w:b/>
          <w:sz w:val="24"/>
          <w:szCs w:val="24"/>
          <w:u w:val="single"/>
        </w:rPr>
        <w:t>программы на 202</w:t>
      </w:r>
      <w:r>
        <w:rPr>
          <w:rFonts w:ascii="Times New Roman" w:eastAsia="Calibri" w:hAnsi="Times New Roman" w:cs="Times New Roman"/>
          <w:b/>
          <w:sz w:val="24"/>
          <w:szCs w:val="24"/>
          <w:u w:val="single"/>
        </w:rPr>
        <w:t>4</w:t>
      </w:r>
      <w:r w:rsidRPr="00EF2EE2">
        <w:rPr>
          <w:rFonts w:ascii="Times New Roman" w:eastAsia="Calibri" w:hAnsi="Times New Roman" w:cs="Times New Roman"/>
          <w:b/>
          <w:sz w:val="24"/>
          <w:szCs w:val="24"/>
          <w:u w:val="single"/>
        </w:rPr>
        <w:t xml:space="preserve"> год:</w:t>
      </w:r>
    </w:p>
    <w:p w:rsidR="00AF4DAF" w:rsidRPr="00EF2EE2" w:rsidRDefault="00AF4DAF" w:rsidP="00AF4DAF">
      <w:pPr>
        <w:spacing w:after="0" w:line="256" w:lineRule="auto"/>
        <w:ind w:right="-1"/>
        <w:jc w:val="center"/>
        <w:rPr>
          <w:rFonts w:ascii="Times New Roman" w:eastAsia="Calibri" w:hAnsi="Times New Roman" w:cs="Times New Roman"/>
          <w:b/>
          <w:sz w:val="24"/>
          <w:szCs w:val="24"/>
          <w:u w:val="single"/>
        </w:rPr>
      </w:pPr>
    </w:p>
    <w:p w:rsidR="00AF4DAF" w:rsidRPr="00EF2EE2" w:rsidRDefault="00AF4DAF" w:rsidP="00AF4DAF">
      <w:pPr>
        <w:spacing w:after="160" w:line="256" w:lineRule="auto"/>
        <w:ind w:firstLine="708"/>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В 202</w:t>
      </w:r>
      <w:r>
        <w:rPr>
          <w:rFonts w:ascii="Times New Roman" w:eastAsia="Calibri" w:hAnsi="Times New Roman" w:cs="Times New Roman"/>
          <w:sz w:val="24"/>
          <w:szCs w:val="24"/>
        </w:rPr>
        <w:t>4</w:t>
      </w:r>
      <w:r w:rsidRPr="00EF2EE2">
        <w:rPr>
          <w:rFonts w:ascii="Times New Roman" w:eastAsia="Calibri" w:hAnsi="Times New Roman" w:cs="Times New Roman"/>
          <w:sz w:val="24"/>
          <w:szCs w:val="24"/>
        </w:rPr>
        <w:t xml:space="preserve"> году в библио</w:t>
      </w:r>
      <w:r>
        <w:rPr>
          <w:rFonts w:ascii="Times New Roman" w:eastAsia="Calibri" w:hAnsi="Times New Roman" w:cs="Times New Roman"/>
          <w:sz w:val="24"/>
          <w:szCs w:val="24"/>
        </w:rPr>
        <w:t>теках МЦБС будут продолжать работу</w:t>
      </w:r>
      <w:r w:rsidRPr="00EF2EE2">
        <w:rPr>
          <w:rFonts w:ascii="Times New Roman" w:eastAsia="Calibri" w:hAnsi="Times New Roman" w:cs="Times New Roman"/>
          <w:sz w:val="24"/>
          <w:szCs w:val="24"/>
        </w:rPr>
        <w:t xml:space="preserve"> следующие клубы, объединения :</w:t>
      </w:r>
    </w:p>
    <w:p w:rsidR="00AF4DAF" w:rsidRPr="00EF2EE2" w:rsidRDefault="00AF4DAF" w:rsidP="00AF4DAF">
      <w:pPr>
        <w:spacing w:after="160" w:line="256" w:lineRule="auto"/>
        <w:jc w:val="center"/>
        <w:rPr>
          <w:rFonts w:ascii="Times New Roman" w:eastAsia="Calibri" w:hAnsi="Times New Roman" w:cs="Times New Roman"/>
          <w:b/>
          <w:sz w:val="24"/>
          <w:szCs w:val="24"/>
        </w:rPr>
      </w:pPr>
      <w:r w:rsidRPr="00EF2EE2">
        <w:rPr>
          <w:rFonts w:ascii="Times New Roman" w:eastAsia="Calibri" w:hAnsi="Times New Roman" w:cs="Times New Roman"/>
          <w:b/>
          <w:sz w:val="24"/>
          <w:szCs w:val="24"/>
        </w:rPr>
        <w:t>Любительские объединения, клубы: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523"/>
        <w:gridCol w:w="2153"/>
        <w:gridCol w:w="2693"/>
      </w:tblGrid>
      <w:tr w:rsidR="00AF4DAF" w:rsidRPr="00EF2EE2" w:rsidTr="00DA5FB4">
        <w:trPr>
          <w:trHeight w:val="576"/>
        </w:trPr>
        <w:tc>
          <w:tcPr>
            <w:tcW w:w="662" w:type="dxa"/>
            <w:vAlign w:val="center"/>
            <w:hideMark/>
          </w:tcPr>
          <w:p w:rsidR="00AF4DAF" w:rsidRPr="00EF2EE2" w:rsidRDefault="00AF4DAF" w:rsidP="00AF4DAF">
            <w:pPr>
              <w:spacing w:after="0" w:line="240" w:lineRule="auto"/>
              <w:jc w:val="center"/>
              <w:rPr>
                <w:rFonts w:ascii="Times New Roman" w:eastAsia="Calibri" w:hAnsi="Times New Roman" w:cs="Times New Roman"/>
                <w:b/>
                <w:bCs/>
                <w:sz w:val="24"/>
                <w:szCs w:val="24"/>
              </w:rPr>
            </w:pPr>
            <w:r w:rsidRPr="00EF2EE2">
              <w:rPr>
                <w:rFonts w:ascii="Times New Roman" w:eastAsia="Calibri" w:hAnsi="Times New Roman" w:cs="Times New Roman"/>
                <w:b/>
                <w:bCs/>
                <w:sz w:val="24"/>
                <w:szCs w:val="24"/>
              </w:rPr>
              <w:t>№ п/п</w:t>
            </w:r>
          </w:p>
        </w:tc>
        <w:tc>
          <w:tcPr>
            <w:tcW w:w="4523" w:type="dxa"/>
            <w:vAlign w:val="center"/>
            <w:hideMark/>
          </w:tcPr>
          <w:p w:rsidR="00AF4DAF" w:rsidRPr="00EF2EE2" w:rsidRDefault="00AF4DAF" w:rsidP="00AF4DAF">
            <w:pPr>
              <w:spacing w:after="0" w:line="240" w:lineRule="auto"/>
              <w:jc w:val="center"/>
              <w:rPr>
                <w:rFonts w:ascii="Times New Roman" w:eastAsia="Calibri" w:hAnsi="Times New Roman" w:cs="Times New Roman"/>
                <w:b/>
                <w:bCs/>
                <w:sz w:val="24"/>
                <w:szCs w:val="24"/>
              </w:rPr>
            </w:pPr>
            <w:r w:rsidRPr="00EF2EE2">
              <w:rPr>
                <w:rFonts w:ascii="Times New Roman" w:eastAsia="Calibri" w:hAnsi="Times New Roman" w:cs="Times New Roman"/>
                <w:b/>
                <w:bCs/>
                <w:sz w:val="24"/>
                <w:szCs w:val="24"/>
              </w:rPr>
              <w:t>Наименование объединения</w:t>
            </w:r>
          </w:p>
        </w:tc>
        <w:tc>
          <w:tcPr>
            <w:tcW w:w="2153" w:type="dxa"/>
            <w:vAlign w:val="center"/>
            <w:hideMark/>
          </w:tcPr>
          <w:p w:rsidR="00AF4DAF" w:rsidRPr="00EF2EE2" w:rsidRDefault="00AF4DAF" w:rsidP="00AF4DAF">
            <w:pPr>
              <w:spacing w:after="0" w:line="240" w:lineRule="auto"/>
              <w:jc w:val="center"/>
              <w:rPr>
                <w:rFonts w:ascii="Times New Roman" w:eastAsia="Calibri" w:hAnsi="Times New Roman" w:cs="Times New Roman"/>
                <w:b/>
                <w:bCs/>
                <w:sz w:val="24"/>
                <w:szCs w:val="24"/>
              </w:rPr>
            </w:pPr>
            <w:r w:rsidRPr="00EF2EE2">
              <w:rPr>
                <w:rFonts w:ascii="Times New Roman" w:eastAsia="Calibri" w:hAnsi="Times New Roman" w:cs="Times New Roman"/>
                <w:b/>
                <w:bCs/>
                <w:sz w:val="24"/>
                <w:szCs w:val="24"/>
              </w:rPr>
              <w:t>Читательская группа</w:t>
            </w:r>
          </w:p>
        </w:tc>
        <w:tc>
          <w:tcPr>
            <w:tcW w:w="2693" w:type="dxa"/>
            <w:vAlign w:val="center"/>
            <w:hideMark/>
          </w:tcPr>
          <w:p w:rsidR="00AF4DAF" w:rsidRPr="00EF2EE2" w:rsidRDefault="00AF4DAF" w:rsidP="00AF4DAF">
            <w:pPr>
              <w:spacing w:after="0" w:line="240" w:lineRule="auto"/>
              <w:jc w:val="center"/>
              <w:rPr>
                <w:rFonts w:ascii="Times New Roman" w:eastAsia="Calibri" w:hAnsi="Times New Roman" w:cs="Times New Roman"/>
                <w:b/>
                <w:bCs/>
                <w:sz w:val="24"/>
                <w:szCs w:val="24"/>
              </w:rPr>
            </w:pPr>
            <w:r w:rsidRPr="00EF2EE2">
              <w:rPr>
                <w:rFonts w:ascii="Times New Roman" w:eastAsia="Calibri" w:hAnsi="Times New Roman" w:cs="Times New Roman"/>
                <w:b/>
                <w:bCs/>
                <w:sz w:val="24"/>
                <w:szCs w:val="24"/>
              </w:rPr>
              <w:t>Филиал</w:t>
            </w:r>
          </w:p>
        </w:tc>
      </w:tr>
      <w:tr w:rsidR="0069278A" w:rsidRPr="00EF2EE2" w:rsidTr="00DA5FB4">
        <w:trPr>
          <w:trHeight w:val="579"/>
        </w:trPr>
        <w:tc>
          <w:tcPr>
            <w:tcW w:w="662" w:type="dxa"/>
            <w:vMerge w:val="restart"/>
            <w:vAlign w:val="center"/>
            <w:hideMark/>
          </w:tcPr>
          <w:p w:rsidR="0069278A" w:rsidRPr="00EF2EE2" w:rsidRDefault="0069278A" w:rsidP="00AF4DA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4523" w:type="dxa"/>
          </w:tcPr>
          <w:p w:rsidR="000C1A47" w:rsidRDefault="0069278A" w:rsidP="00BB2500">
            <w:pPr>
              <w:spacing w:after="0" w:line="240" w:lineRule="auto"/>
              <w:jc w:val="both"/>
              <w:rPr>
                <w:rFonts w:ascii="Times New Roman" w:hAnsi="Times New Roman" w:cs="Times New Roman"/>
                <w:sz w:val="24"/>
                <w:szCs w:val="24"/>
              </w:rPr>
            </w:pPr>
            <w:r w:rsidRPr="001D6D66">
              <w:rPr>
                <w:rFonts w:ascii="Times New Roman" w:hAnsi="Times New Roman" w:cs="Times New Roman"/>
                <w:sz w:val="24"/>
                <w:szCs w:val="24"/>
              </w:rPr>
              <w:t>«Читаем на английском»</w:t>
            </w:r>
            <w:r w:rsidR="000C1A47">
              <w:rPr>
                <w:rFonts w:ascii="Times New Roman" w:hAnsi="Times New Roman" w:cs="Times New Roman"/>
                <w:sz w:val="24"/>
                <w:szCs w:val="24"/>
              </w:rPr>
              <w:t>- клуб</w:t>
            </w:r>
          </w:p>
          <w:p w:rsidR="0069278A" w:rsidRPr="001D6D66" w:rsidRDefault="0069278A" w:rsidP="00BB2500">
            <w:pPr>
              <w:spacing w:after="0" w:line="240" w:lineRule="auto"/>
              <w:jc w:val="both"/>
              <w:rPr>
                <w:rFonts w:ascii="Times New Roman" w:hAnsi="Times New Roman" w:cs="Times New Roman"/>
                <w:sz w:val="24"/>
                <w:szCs w:val="24"/>
              </w:rPr>
            </w:pPr>
            <w:r w:rsidRPr="001D6D66">
              <w:rPr>
                <w:rFonts w:ascii="Times New Roman" w:hAnsi="Times New Roman" w:cs="Times New Roman"/>
                <w:sz w:val="24"/>
                <w:szCs w:val="24"/>
              </w:rPr>
              <w:t>«Мин омуктуу билэбин»</w:t>
            </w:r>
            <w:r w:rsidR="000C1A47">
              <w:rPr>
                <w:rFonts w:ascii="Times New Roman" w:hAnsi="Times New Roman" w:cs="Times New Roman"/>
                <w:sz w:val="24"/>
                <w:szCs w:val="24"/>
              </w:rPr>
              <w:t xml:space="preserve"> - клуб</w:t>
            </w:r>
          </w:p>
        </w:tc>
        <w:tc>
          <w:tcPr>
            <w:tcW w:w="2153" w:type="dxa"/>
          </w:tcPr>
          <w:p w:rsidR="0069278A" w:rsidRPr="00783414" w:rsidRDefault="0069278A" w:rsidP="00BB2500">
            <w:pPr>
              <w:spacing w:line="240" w:lineRule="auto"/>
              <w:rPr>
                <w:rFonts w:ascii="Times New Roman" w:hAnsi="Times New Roman" w:cs="Times New Roman"/>
                <w:sz w:val="24"/>
                <w:szCs w:val="24"/>
              </w:rPr>
            </w:pPr>
            <w:r w:rsidRPr="00783414">
              <w:rPr>
                <w:rFonts w:ascii="Times New Roman" w:hAnsi="Times New Roman" w:cs="Times New Roman"/>
                <w:sz w:val="24"/>
                <w:szCs w:val="24"/>
              </w:rPr>
              <w:t>Дети</w:t>
            </w:r>
          </w:p>
        </w:tc>
        <w:tc>
          <w:tcPr>
            <w:tcW w:w="2693" w:type="dxa"/>
            <w:vMerge w:val="restart"/>
            <w:vAlign w:val="center"/>
            <w:hideMark/>
          </w:tcPr>
          <w:p w:rsidR="0069278A" w:rsidRPr="00AC6733" w:rsidRDefault="0069278A" w:rsidP="00BB2500">
            <w:pPr>
              <w:spacing w:after="0" w:line="240" w:lineRule="auto"/>
              <w:rPr>
                <w:rFonts w:ascii="Times New Roman" w:eastAsia="Calibri" w:hAnsi="Times New Roman" w:cs="Times New Roman"/>
                <w:bCs/>
                <w:sz w:val="24"/>
                <w:szCs w:val="24"/>
              </w:rPr>
            </w:pPr>
            <w:r w:rsidRPr="00AC6733">
              <w:rPr>
                <w:rFonts w:ascii="Times New Roman" w:eastAsia="Calibri" w:hAnsi="Times New Roman" w:cs="Times New Roman"/>
                <w:bCs/>
                <w:sz w:val="24"/>
                <w:szCs w:val="24"/>
              </w:rPr>
              <w:t>Убоянская г/б, ф.№1</w:t>
            </w:r>
          </w:p>
        </w:tc>
      </w:tr>
      <w:tr w:rsidR="0069278A" w:rsidRPr="00EF2EE2" w:rsidTr="00DA5FB4">
        <w:trPr>
          <w:trHeight w:val="70"/>
        </w:trPr>
        <w:tc>
          <w:tcPr>
            <w:tcW w:w="662" w:type="dxa"/>
            <w:vMerge/>
            <w:vAlign w:val="center"/>
            <w:hideMark/>
          </w:tcPr>
          <w:p w:rsidR="0069278A" w:rsidRPr="00EF2EE2" w:rsidRDefault="0069278A" w:rsidP="00AF4DAF">
            <w:pPr>
              <w:spacing w:after="0" w:line="240" w:lineRule="auto"/>
              <w:jc w:val="center"/>
              <w:rPr>
                <w:rFonts w:ascii="Times New Roman" w:eastAsia="Calibri" w:hAnsi="Times New Roman" w:cs="Times New Roman"/>
                <w:bCs/>
                <w:sz w:val="24"/>
                <w:szCs w:val="24"/>
              </w:rPr>
            </w:pPr>
          </w:p>
        </w:tc>
        <w:tc>
          <w:tcPr>
            <w:tcW w:w="4523" w:type="dxa"/>
          </w:tcPr>
          <w:p w:rsidR="0069278A" w:rsidRPr="001D6D66" w:rsidRDefault="0069278A" w:rsidP="00BB2500">
            <w:pPr>
              <w:spacing w:after="0" w:line="240" w:lineRule="auto"/>
              <w:jc w:val="both"/>
              <w:rPr>
                <w:rFonts w:ascii="Times New Roman" w:hAnsi="Times New Roman" w:cs="Times New Roman"/>
                <w:sz w:val="24"/>
                <w:szCs w:val="24"/>
              </w:rPr>
            </w:pPr>
            <w:r w:rsidRPr="001D6D66">
              <w:rPr>
                <w:rFonts w:ascii="Times New Roman" w:hAnsi="Times New Roman" w:cs="Times New Roman"/>
                <w:sz w:val="24"/>
                <w:szCs w:val="24"/>
              </w:rPr>
              <w:t>«Сайдыс»</w:t>
            </w:r>
            <w:r w:rsidR="000C1A47">
              <w:rPr>
                <w:rFonts w:ascii="Times New Roman" w:hAnsi="Times New Roman" w:cs="Times New Roman"/>
                <w:sz w:val="24"/>
                <w:szCs w:val="24"/>
              </w:rPr>
              <w:t xml:space="preserve"> - о</w:t>
            </w:r>
            <w:r w:rsidR="000C1A47" w:rsidRPr="001D6D66">
              <w:rPr>
                <w:rFonts w:ascii="Times New Roman" w:hAnsi="Times New Roman" w:cs="Times New Roman"/>
                <w:sz w:val="24"/>
                <w:szCs w:val="24"/>
              </w:rPr>
              <w:t xml:space="preserve">бъединение  молодых матерей Нюрбинского района  </w:t>
            </w:r>
          </w:p>
        </w:tc>
        <w:tc>
          <w:tcPr>
            <w:tcW w:w="2153" w:type="dxa"/>
          </w:tcPr>
          <w:p w:rsidR="0069278A" w:rsidRPr="00783414" w:rsidRDefault="0069278A" w:rsidP="00BB2500">
            <w:pPr>
              <w:spacing w:line="240" w:lineRule="auto"/>
              <w:rPr>
                <w:rFonts w:ascii="Times New Roman" w:hAnsi="Times New Roman" w:cs="Times New Roman"/>
                <w:sz w:val="24"/>
                <w:szCs w:val="24"/>
              </w:rPr>
            </w:pPr>
            <w:r w:rsidRPr="00783414">
              <w:rPr>
                <w:rFonts w:ascii="Times New Roman" w:hAnsi="Times New Roman" w:cs="Times New Roman"/>
                <w:sz w:val="24"/>
                <w:szCs w:val="24"/>
              </w:rPr>
              <w:t>Взрослые</w:t>
            </w:r>
          </w:p>
        </w:tc>
        <w:tc>
          <w:tcPr>
            <w:tcW w:w="2693" w:type="dxa"/>
            <w:vMerge/>
            <w:vAlign w:val="center"/>
            <w:hideMark/>
          </w:tcPr>
          <w:p w:rsidR="0069278A" w:rsidRPr="00EF2EE2" w:rsidRDefault="0069278A" w:rsidP="00BB2500">
            <w:pPr>
              <w:spacing w:after="0" w:line="240" w:lineRule="auto"/>
              <w:rPr>
                <w:rFonts w:ascii="Times New Roman" w:eastAsia="Calibri" w:hAnsi="Times New Roman" w:cs="Times New Roman"/>
                <w:bCs/>
                <w:sz w:val="24"/>
                <w:szCs w:val="24"/>
              </w:rPr>
            </w:pPr>
          </w:p>
        </w:tc>
      </w:tr>
      <w:tr w:rsidR="0069278A" w:rsidRPr="00EF2EE2" w:rsidTr="00DA5FB4">
        <w:trPr>
          <w:trHeight w:val="167"/>
        </w:trPr>
        <w:tc>
          <w:tcPr>
            <w:tcW w:w="662" w:type="dxa"/>
            <w:vMerge/>
            <w:vAlign w:val="center"/>
            <w:hideMark/>
          </w:tcPr>
          <w:p w:rsidR="0069278A" w:rsidRPr="00EF2EE2" w:rsidRDefault="0069278A" w:rsidP="00AF4DAF">
            <w:pPr>
              <w:spacing w:after="0" w:line="240" w:lineRule="auto"/>
              <w:jc w:val="center"/>
              <w:rPr>
                <w:rFonts w:ascii="Times New Roman" w:eastAsia="Calibri" w:hAnsi="Times New Roman" w:cs="Times New Roman"/>
                <w:bCs/>
                <w:sz w:val="24"/>
                <w:szCs w:val="24"/>
              </w:rPr>
            </w:pPr>
          </w:p>
        </w:tc>
        <w:tc>
          <w:tcPr>
            <w:tcW w:w="4523" w:type="dxa"/>
          </w:tcPr>
          <w:p w:rsidR="0069278A" w:rsidRPr="001D6D66" w:rsidRDefault="0069278A" w:rsidP="00BB2500">
            <w:pPr>
              <w:spacing w:after="0" w:line="240" w:lineRule="auto"/>
              <w:jc w:val="both"/>
              <w:rPr>
                <w:rFonts w:ascii="Times New Roman" w:hAnsi="Times New Roman" w:cs="Times New Roman"/>
                <w:sz w:val="24"/>
                <w:szCs w:val="24"/>
              </w:rPr>
            </w:pPr>
            <w:r w:rsidRPr="001D6D66">
              <w:rPr>
                <w:rFonts w:ascii="Times New Roman" w:hAnsi="Times New Roman" w:cs="Times New Roman"/>
                <w:sz w:val="24"/>
                <w:szCs w:val="24"/>
              </w:rPr>
              <w:t>«Всезнайка»</w:t>
            </w:r>
            <w:r w:rsidR="000C1A47">
              <w:rPr>
                <w:rFonts w:ascii="Times New Roman" w:hAnsi="Times New Roman" w:cs="Times New Roman"/>
                <w:sz w:val="24"/>
                <w:szCs w:val="24"/>
              </w:rPr>
              <w:t xml:space="preserve"> - л</w:t>
            </w:r>
            <w:r w:rsidR="000C1A47" w:rsidRPr="001D6D66">
              <w:rPr>
                <w:rFonts w:ascii="Times New Roman" w:hAnsi="Times New Roman" w:cs="Times New Roman"/>
                <w:sz w:val="24"/>
                <w:szCs w:val="24"/>
              </w:rPr>
              <w:t xml:space="preserve">етний </w:t>
            </w:r>
            <w:r w:rsidR="000C1A47">
              <w:rPr>
                <w:rFonts w:ascii="Times New Roman" w:hAnsi="Times New Roman" w:cs="Times New Roman"/>
                <w:sz w:val="24"/>
                <w:szCs w:val="24"/>
              </w:rPr>
              <w:t>читальный зал</w:t>
            </w:r>
            <w:r w:rsidRPr="001D6D66">
              <w:rPr>
                <w:rFonts w:ascii="Times New Roman" w:hAnsi="Times New Roman" w:cs="Times New Roman"/>
                <w:sz w:val="24"/>
                <w:szCs w:val="24"/>
              </w:rPr>
              <w:t xml:space="preserve"> для учащихся Убоянской СОШ</w:t>
            </w:r>
          </w:p>
        </w:tc>
        <w:tc>
          <w:tcPr>
            <w:tcW w:w="2153" w:type="dxa"/>
          </w:tcPr>
          <w:p w:rsidR="0069278A" w:rsidRPr="00783414" w:rsidRDefault="0069278A" w:rsidP="00BB2500">
            <w:pPr>
              <w:spacing w:line="240" w:lineRule="auto"/>
              <w:rPr>
                <w:rFonts w:ascii="Times New Roman" w:hAnsi="Times New Roman" w:cs="Times New Roman"/>
                <w:sz w:val="24"/>
                <w:szCs w:val="24"/>
              </w:rPr>
            </w:pPr>
            <w:r w:rsidRPr="00783414">
              <w:rPr>
                <w:rFonts w:ascii="Times New Roman" w:hAnsi="Times New Roman" w:cs="Times New Roman"/>
                <w:sz w:val="24"/>
                <w:szCs w:val="24"/>
              </w:rPr>
              <w:t>Дети и юношество</w:t>
            </w:r>
          </w:p>
        </w:tc>
        <w:tc>
          <w:tcPr>
            <w:tcW w:w="2693" w:type="dxa"/>
            <w:vMerge/>
            <w:vAlign w:val="center"/>
            <w:hideMark/>
          </w:tcPr>
          <w:p w:rsidR="0069278A" w:rsidRPr="00EF2EE2" w:rsidRDefault="0069278A" w:rsidP="00BB2500">
            <w:pPr>
              <w:spacing w:after="0" w:line="240" w:lineRule="auto"/>
              <w:rPr>
                <w:rFonts w:ascii="Times New Roman" w:eastAsia="Calibri" w:hAnsi="Times New Roman" w:cs="Times New Roman"/>
                <w:bCs/>
                <w:sz w:val="24"/>
                <w:szCs w:val="24"/>
              </w:rPr>
            </w:pPr>
          </w:p>
        </w:tc>
      </w:tr>
      <w:tr w:rsidR="0069278A" w:rsidRPr="00EF2EE2" w:rsidTr="00DA5FB4">
        <w:trPr>
          <w:trHeight w:val="167"/>
        </w:trPr>
        <w:tc>
          <w:tcPr>
            <w:tcW w:w="662" w:type="dxa"/>
            <w:vMerge/>
            <w:vAlign w:val="center"/>
          </w:tcPr>
          <w:p w:rsidR="0069278A" w:rsidRPr="00EF2EE2" w:rsidRDefault="0069278A" w:rsidP="00AF4DAF">
            <w:pPr>
              <w:spacing w:after="0" w:line="240" w:lineRule="auto"/>
              <w:jc w:val="center"/>
              <w:rPr>
                <w:rFonts w:ascii="Times New Roman" w:eastAsia="Calibri" w:hAnsi="Times New Roman" w:cs="Times New Roman"/>
                <w:bCs/>
                <w:sz w:val="24"/>
                <w:szCs w:val="24"/>
              </w:rPr>
            </w:pPr>
          </w:p>
        </w:tc>
        <w:tc>
          <w:tcPr>
            <w:tcW w:w="4523" w:type="dxa"/>
          </w:tcPr>
          <w:p w:rsidR="0069278A" w:rsidRPr="001D6D66" w:rsidRDefault="0069278A" w:rsidP="00BB2500">
            <w:pPr>
              <w:spacing w:after="0" w:line="240" w:lineRule="auto"/>
              <w:jc w:val="both"/>
              <w:rPr>
                <w:rFonts w:ascii="Times New Roman" w:hAnsi="Times New Roman" w:cs="Times New Roman"/>
                <w:sz w:val="24"/>
                <w:szCs w:val="24"/>
              </w:rPr>
            </w:pPr>
            <w:r w:rsidRPr="001D6D66">
              <w:rPr>
                <w:rFonts w:ascii="Times New Roman" w:hAnsi="Times New Roman" w:cs="Times New Roman"/>
                <w:sz w:val="24"/>
                <w:szCs w:val="24"/>
              </w:rPr>
              <w:t>«Убоян»-проектная деятельность</w:t>
            </w:r>
            <w:r w:rsidR="00C50820">
              <w:rPr>
                <w:rFonts w:ascii="Times New Roman" w:hAnsi="Times New Roman" w:cs="Times New Roman"/>
                <w:sz w:val="24"/>
                <w:szCs w:val="24"/>
              </w:rPr>
              <w:t xml:space="preserve"> </w:t>
            </w:r>
            <w:r w:rsidR="00C50820" w:rsidRPr="001D6D66">
              <w:rPr>
                <w:rFonts w:ascii="Times New Roman" w:hAnsi="Times New Roman" w:cs="Times New Roman"/>
                <w:sz w:val="24"/>
                <w:szCs w:val="24"/>
              </w:rPr>
              <w:t>ТОС</w:t>
            </w:r>
          </w:p>
        </w:tc>
        <w:tc>
          <w:tcPr>
            <w:tcW w:w="2153" w:type="dxa"/>
          </w:tcPr>
          <w:p w:rsidR="0069278A" w:rsidRPr="00783414" w:rsidRDefault="0069278A" w:rsidP="00BB2500">
            <w:pPr>
              <w:spacing w:after="0" w:line="240" w:lineRule="auto"/>
              <w:rPr>
                <w:rFonts w:ascii="Times New Roman" w:hAnsi="Times New Roman" w:cs="Times New Roman"/>
                <w:sz w:val="24"/>
                <w:szCs w:val="24"/>
              </w:rPr>
            </w:pPr>
            <w:r w:rsidRPr="00783414">
              <w:rPr>
                <w:rFonts w:ascii="Times New Roman" w:hAnsi="Times New Roman" w:cs="Times New Roman"/>
                <w:sz w:val="24"/>
                <w:szCs w:val="24"/>
              </w:rPr>
              <w:t>Дети и взрослые</w:t>
            </w:r>
          </w:p>
        </w:tc>
        <w:tc>
          <w:tcPr>
            <w:tcW w:w="2693" w:type="dxa"/>
            <w:vMerge/>
            <w:vAlign w:val="center"/>
          </w:tcPr>
          <w:p w:rsidR="0069278A" w:rsidRPr="00EF2EE2" w:rsidRDefault="0069278A" w:rsidP="00BB2500">
            <w:pPr>
              <w:spacing w:after="0" w:line="240" w:lineRule="auto"/>
              <w:rPr>
                <w:rFonts w:ascii="Times New Roman" w:eastAsia="Calibri" w:hAnsi="Times New Roman" w:cs="Times New Roman"/>
                <w:bCs/>
                <w:sz w:val="24"/>
                <w:szCs w:val="24"/>
              </w:rPr>
            </w:pPr>
          </w:p>
        </w:tc>
      </w:tr>
      <w:tr w:rsidR="0069278A" w:rsidRPr="00EF2EE2" w:rsidTr="00DA5FB4">
        <w:trPr>
          <w:trHeight w:val="525"/>
        </w:trPr>
        <w:tc>
          <w:tcPr>
            <w:tcW w:w="662" w:type="dxa"/>
            <w:vMerge/>
            <w:vAlign w:val="center"/>
          </w:tcPr>
          <w:p w:rsidR="0069278A" w:rsidRPr="00EF2EE2" w:rsidRDefault="0069278A" w:rsidP="00AF4DAF">
            <w:pPr>
              <w:spacing w:after="0" w:line="240" w:lineRule="auto"/>
              <w:jc w:val="center"/>
              <w:rPr>
                <w:rFonts w:ascii="Times New Roman" w:eastAsia="Calibri" w:hAnsi="Times New Roman" w:cs="Times New Roman"/>
                <w:bCs/>
                <w:sz w:val="24"/>
                <w:szCs w:val="24"/>
              </w:rPr>
            </w:pPr>
          </w:p>
        </w:tc>
        <w:tc>
          <w:tcPr>
            <w:tcW w:w="4523" w:type="dxa"/>
          </w:tcPr>
          <w:p w:rsidR="0069278A" w:rsidRPr="001D6D66" w:rsidRDefault="00C50820" w:rsidP="00BB25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«Сканди» - клуб </w:t>
            </w:r>
            <w:r w:rsidR="0069278A" w:rsidRPr="001D6D66">
              <w:rPr>
                <w:rFonts w:ascii="Times New Roman" w:hAnsi="Times New Roman" w:cs="Times New Roman"/>
                <w:sz w:val="24"/>
                <w:szCs w:val="24"/>
              </w:rPr>
              <w:t>скандинавской ходьбы</w:t>
            </w:r>
            <w:r>
              <w:rPr>
                <w:rFonts w:ascii="Times New Roman" w:hAnsi="Times New Roman" w:cs="Times New Roman"/>
                <w:sz w:val="24"/>
                <w:szCs w:val="24"/>
              </w:rPr>
              <w:t xml:space="preserve"> </w:t>
            </w:r>
            <w:r w:rsidR="0069278A" w:rsidRPr="001D6D66">
              <w:rPr>
                <w:rFonts w:ascii="Times New Roman" w:hAnsi="Times New Roman" w:cs="Times New Roman"/>
                <w:sz w:val="24"/>
                <w:szCs w:val="24"/>
              </w:rPr>
              <w:t xml:space="preserve"> мкр. Убояна </w:t>
            </w:r>
          </w:p>
        </w:tc>
        <w:tc>
          <w:tcPr>
            <w:tcW w:w="2153" w:type="dxa"/>
          </w:tcPr>
          <w:p w:rsidR="0069278A" w:rsidRPr="00783414" w:rsidRDefault="0069278A" w:rsidP="00BB2500">
            <w:pPr>
              <w:spacing w:line="240" w:lineRule="auto"/>
              <w:rPr>
                <w:rFonts w:ascii="Times New Roman" w:hAnsi="Times New Roman" w:cs="Times New Roman"/>
                <w:sz w:val="24"/>
                <w:szCs w:val="24"/>
              </w:rPr>
            </w:pPr>
            <w:r w:rsidRPr="00783414">
              <w:rPr>
                <w:rFonts w:ascii="Times New Roman" w:hAnsi="Times New Roman" w:cs="Times New Roman"/>
                <w:sz w:val="24"/>
                <w:szCs w:val="24"/>
              </w:rPr>
              <w:t>Взрослые</w:t>
            </w:r>
          </w:p>
        </w:tc>
        <w:tc>
          <w:tcPr>
            <w:tcW w:w="2693" w:type="dxa"/>
            <w:vMerge/>
            <w:vAlign w:val="center"/>
          </w:tcPr>
          <w:p w:rsidR="0069278A" w:rsidRPr="00EF2EE2" w:rsidRDefault="0069278A" w:rsidP="00BB2500">
            <w:pPr>
              <w:spacing w:after="0" w:line="240" w:lineRule="auto"/>
              <w:rPr>
                <w:rFonts w:ascii="Times New Roman" w:eastAsia="Calibri" w:hAnsi="Times New Roman" w:cs="Times New Roman"/>
                <w:bCs/>
                <w:sz w:val="24"/>
                <w:szCs w:val="24"/>
              </w:rPr>
            </w:pPr>
          </w:p>
        </w:tc>
      </w:tr>
      <w:tr w:rsidR="000C1A47" w:rsidRPr="00EF2EE2" w:rsidTr="00DA5FB4">
        <w:trPr>
          <w:trHeight w:val="431"/>
        </w:trPr>
        <w:tc>
          <w:tcPr>
            <w:tcW w:w="662" w:type="dxa"/>
            <w:vMerge w:val="restart"/>
            <w:vAlign w:val="center"/>
          </w:tcPr>
          <w:p w:rsidR="000C1A47" w:rsidRDefault="000C1A47" w:rsidP="00AF4DA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4523" w:type="dxa"/>
            <w:vAlign w:val="center"/>
          </w:tcPr>
          <w:p w:rsidR="000C1A47" w:rsidRPr="009A354D" w:rsidRDefault="000C1A47" w:rsidP="00BB2500">
            <w:pPr>
              <w:spacing w:after="0" w:line="240" w:lineRule="auto"/>
              <w:jc w:val="both"/>
              <w:rPr>
                <w:rFonts w:ascii="Times New Roman" w:hAnsi="Times New Roman" w:cs="Times New Roman"/>
                <w:bCs/>
                <w:sz w:val="24"/>
                <w:szCs w:val="24"/>
                <w:lang w:val="sah-RU"/>
              </w:rPr>
            </w:pPr>
            <w:r w:rsidRPr="009A354D">
              <w:rPr>
                <w:rFonts w:ascii="Times New Roman" w:hAnsi="Times New Roman" w:cs="Times New Roman"/>
                <w:bCs/>
                <w:sz w:val="24"/>
                <w:szCs w:val="24"/>
                <w:lang w:val="sah-RU"/>
              </w:rPr>
              <w:t>“Иэйии”</w:t>
            </w:r>
            <w:r>
              <w:rPr>
                <w:rFonts w:ascii="Times New Roman" w:hAnsi="Times New Roman" w:cs="Times New Roman"/>
                <w:bCs/>
                <w:sz w:val="24"/>
                <w:szCs w:val="24"/>
                <w:lang w:val="sah-RU"/>
              </w:rPr>
              <w:t>- л</w:t>
            </w:r>
            <w:r w:rsidRPr="009A354D">
              <w:rPr>
                <w:rFonts w:ascii="Times New Roman" w:hAnsi="Times New Roman" w:cs="Times New Roman"/>
                <w:bCs/>
                <w:sz w:val="24"/>
                <w:szCs w:val="24"/>
                <w:lang w:val="sah-RU"/>
              </w:rPr>
              <w:t>итературное сообщество</w:t>
            </w:r>
          </w:p>
        </w:tc>
        <w:tc>
          <w:tcPr>
            <w:tcW w:w="2153" w:type="dxa"/>
            <w:vAlign w:val="center"/>
          </w:tcPr>
          <w:p w:rsidR="000C1A47" w:rsidRPr="00783414" w:rsidRDefault="000C1A47" w:rsidP="00BB2500">
            <w:pPr>
              <w:spacing w:after="0" w:line="240" w:lineRule="auto"/>
              <w:rPr>
                <w:rFonts w:ascii="Times New Roman" w:hAnsi="Times New Roman" w:cs="Times New Roman"/>
                <w:bCs/>
                <w:sz w:val="24"/>
                <w:szCs w:val="24"/>
                <w:lang w:val="sah-RU"/>
              </w:rPr>
            </w:pPr>
            <w:r w:rsidRPr="00783414">
              <w:rPr>
                <w:rFonts w:ascii="Times New Roman" w:hAnsi="Times New Roman" w:cs="Times New Roman"/>
                <w:bCs/>
                <w:sz w:val="24"/>
                <w:szCs w:val="24"/>
                <w:lang w:val="sah-RU"/>
              </w:rPr>
              <w:t>Взрослые, молодежь</w:t>
            </w:r>
          </w:p>
        </w:tc>
        <w:tc>
          <w:tcPr>
            <w:tcW w:w="2693" w:type="dxa"/>
            <w:vMerge w:val="restart"/>
            <w:vAlign w:val="center"/>
          </w:tcPr>
          <w:p w:rsidR="000C1A47" w:rsidRDefault="000C1A47" w:rsidP="00BB2500">
            <w:pPr>
              <w:spacing w:after="0" w:line="240" w:lineRule="auto"/>
              <w:rPr>
                <w:rFonts w:ascii="Times New Roman" w:hAnsi="Times New Roman" w:cs="Times New Roman"/>
                <w:bCs/>
                <w:sz w:val="24"/>
                <w:szCs w:val="24"/>
                <w:lang w:val="sah-RU"/>
              </w:rPr>
            </w:pPr>
            <w:r w:rsidRPr="00AC6733">
              <w:rPr>
                <w:rFonts w:ascii="Times New Roman" w:hAnsi="Times New Roman" w:cs="Times New Roman"/>
                <w:bCs/>
                <w:sz w:val="24"/>
                <w:szCs w:val="24"/>
                <w:lang w:val="sah-RU"/>
              </w:rPr>
              <w:t xml:space="preserve">Дикимдинская с/б. </w:t>
            </w:r>
          </w:p>
          <w:p w:rsidR="000C1A47" w:rsidRPr="00AC6733" w:rsidRDefault="000C1A47" w:rsidP="00BB2500">
            <w:pPr>
              <w:spacing w:after="0" w:line="240" w:lineRule="auto"/>
              <w:rPr>
                <w:rFonts w:ascii="Times New Roman" w:eastAsia="Calibri" w:hAnsi="Times New Roman" w:cs="Times New Roman"/>
                <w:bCs/>
                <w:sz w:val="24"/>
                <w:szCs w:val="24"/>
              </w:rPr>
            </w:pPr>
            <w:r w:rsidRPr="00AC6733">
              <w:rPr>
                <w:rFonts w:ascii="Times New Roman" w:hAnsi="Times New Roman" w:cs="Times New Roman"/>
                <w:bCs/>
                <w:sz w:val="24"/>
                <w:szCs w:val="24"/>
                <w:lang w:val="sah-RU"/>
              </w:rPr>
              <w:t>ф. №2</w:t>
            </w:r>
          </w:p>
        </w:tc>
      </w:tr>
      <w:tr w:rsidR="000C1A47" w:rsidRPr="00EF2EE2" w:rsidTr="00DA5FB4">
        <w:trPr>
          <w:trHeight w:val="217"/>
        </w:trPr>
        <w:tc>
          <w:tcPr>
            <w:tcW w:w="662" w:type="dxa"/>
            <w:vMerge/>
            <w:vAlign w:val="center"/>
          </w:tcPr>
          <w:p w:rsidR="000C1A47" w:rsidRDefault="000C1A47" w:rsidP="00AF4DAF">
            <w:pPr>
              <w:spacing w:after="0" w:line="240" w:lineRule="auto"/>
              <w:jc w:val="center"/>
              <w:rPr>
                <w:rFonts w:ascii="Times New Roman" w:eastAsia="Calibri" w:hAnsi="Times New Roman" w:cs="Times New Roman"/>
                <w:bCs/>
                <w:sz w:val="24"/>
                <w:szCs w:val="24"/>
              </w:rPr>
            </w:pPr>
          </w:p>
        </w:tc>
        <w:tc>
          <w:tcPr>
            <w:tcW w:w="4523" w:type="dxa"/>
            <w:vAlign w:val="center"/>
          </w:tcPr>
          <w:p w:rsidR="000C1A47" w:rsidRPr="009A354D" w:rsidRDefault="000C1A47" w:rsidP="00BB2500">
            <w:pPr>
              <w:spacing w:after="0" w:line="240" w:lineRule="auto"/>
              <w:jc w:val="both"/>
              <w:rPr>
                <w:rFonts w:ascii="Times New Roman" w:hAnsi="Times New Roman" w:cs="Times New Roman"/>
                <w:bCs/>
                <w:sz w:val="24"/>
                <w:szCs w:val="24"/>
                <w:lang w:val="sah-RU"/>
              </w:rPr>
            </w:pPr>
            <w:r w:rsidRPr="009A354D">
              <w:rPr>
                <w:rFonts w:ascii="Times New Roman" w:hAnsi="Times New Roman" w:cs="Times New Roman"/>
                <w:bCs/>
                <w:sz w:val="24"/>
                <w:szCs w:val="24"/>
                <w:lang w:val="sah-RU"/>
              </w:rPr>
              <w:t>“Умсулҕан”</w:t>
            </w:r>
            <w:r>
              <w:rPr>
                <w:rFonts w:ascii="Times New Roman" w:hAnsi="Times New Roman" w:cs="Times New Roman"/>
                <w:bCs/>
                <w:sz w:val="24"/>
                <w:szCs w:val="24"/>
                <w:lang w:val="sah-RU"/>
              </w:rPr>
              <w:t xml:space="preserve"> -</w:t>
            </w:r>
            <w:r w:rsidRPr="009A354D">
              <w:rPr>
                <w:rFonts w:ascii="Times New Roman" w:hAnsi="Times New Roman" w:cs="Times New Roman"/>
                <w:bCs/>
                <w:sz w:val="24"/>
                <w:szCs w:val="24"/>
                <w:lang w:val="sah-RU"/>
              </w:rPr>
              <w:t xml:space="preserve"> </w:t>
            </w:r>
            <w:r>
              <w:rPr>
                <w:rFonts w:ascii="Times New Roman" w:hAnsi="Times New Roman" w:cs="Times New Roman"/>
                <w:bCs/>
                <w:sz w:val="24"/>
                <w:szCs w:val="24"/>
                <w:lang w:val="sah-RU"/>
              </w:rPr>
              <w:t>с</w:t>
            </w:r>
            <w:r w:rsidRPr="009A354D">
              <w:rPr>
                <w:rFonts w:ascii="Times New Roman" w:hAnsi="Times New Roman" w:cs="Times New Roman"/>
                <w:bCs/>
                <w:sz w:val="24"/>
                <w:szCs w:val="24"/>
                <w:lang w:val="sah-RU"/>
              </w:rPr>
              <w:t>ообщество коллекционеров</w:t>
            </w:r>
          </w:p>
        </w:tc>
        <w:tc>
          <w:tcPr>
            <w:tcW w:w="2153" w:type="dxa"/>
            <w:vAlign w:val="center"/>
          </w:tcPr>
          <w:p w:rsidR="000C1A47" w:rsidRPr="00783414" w:rsidRDefault="000C1A47" w:rsidP="00BB2500">
            <w:pPr>
              <w:spacing w:after="0" w:line="240" w:lineRule="auto"/>
              <w:rPr>
                <w:rFonts w:ascii="Times New Roman" w:hAnsi="Times New Roman" w:cs="Times New Roman"/>
                <w:bCs/>
                <w:sz w:val="24"/>
                <w:szCs w:val="24"/>
                <w:lang w:val="sah-RU"/>
              </w:rPr>
            </w:pPr>
            <w:r w:rsidRPr="00783414">
              <w:rPr>
                <w:rFonts w:ascii="Times New Roman" w:hAnsi="Times New Roman" w:cs="Times New Roman"/>
                <w:bCs/>
                <w:sz w:val="24"/>
                <w:szCs w:val="24"/>
                <w:lang w:val="sah-RU"/>
              </w:rPr>
              <w:t>Дети, молодежь, взрослые</w:t>
            </w:r>
          </w:p>
        </w:tc>
        <w:tc>
          <w:tcPr>
            <w:tcW w:w="2693" w:type="dxa"/>
            <w:vMerge/>
            <w:vAlign w:val="center"/>
          </w:tcPr>
          <w:p w:rsidR="000C1A47" w:rsidRPr="00AC6733" w:rsidRDefault="000C1A47" w:rsidP="00BB2500">
            <w:pPr>
              <w:spacing w:after="0" w:line="240" w:lineRule="auto"/>
              <w:rPr>
                <w:rFonts w:ascii="Times New Roman" w:eastAsia="Calibri" w:hAnsi="Times New Roman" w:cs="Times New Roman"/>
                <w:bCs/>
                <w:sz w:val="24"/>
                <w:szCs w:val="24"/>
              </w:rPr>
            </w:pPr>
          </w:p>
        </w:tc>
      </w:tr>
      <w:tr w:rsidR="00A645F0" w:rsidRPr="00EF2EE2" w:rsidTr="00DA5FB4">
        <w:trPr>
          <w:trHeight w:val="750"/>
        </w:trPr>
        <w:tc>
          <w:tcPr>
            <w:tcW w:w="662" w:type="dxa"/>
            <w:vMerge w:val="restart"/>
            <w:vAlign w:val="center"/>
          </w:tcPr>
          <w:p w:rsidR="00A645F0" w:rsidRDefault="00A645F0" w:rsidP="00AF4DA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4523" w:type="dxa"/>
          </w:tcPr>
          <w:p w:rsidR="00A645F0" w:rsidRPr="007D645B" w:rsidRDefault="00A645F0" w:rsidP="00BB2500">
            <w:pPr>
              <w:spacing w:after="160" w:line="240" w:lineRule="auto"/>
              <w:jc w:val="both"/>
              <w:rPr>
                <w:rFonts w:ascii="Times New Roman" w:hAnsi="Times New Roman" w:cs="Times New Roman"/>
                <w:sz w:val="24"/>
                <w:szCs w:val="24"/>
              </w:rPr>
            </w:pPr>
            <w:r w:rsidRPr="007D645B">
              <w:rPr>
                <w:rFonts w:ascii="Times New Roman" w:hAnsi="Times New Roman" w:cs="Times New Roman"/>
                <w:sz w:val="24"/>
                <w:szCs w:val="24"/>
              </w:rPr>
              <w:t>«Кыраһа»</w:t>
            </w:r>
          </w:p>
        </w:tc>
        <w:tc>
          <w:tcPr>
            <w:tcW w:w="2153" w:type="dxa"/>
          </w:tcPr>
          <w:p w:rsidR="00A645F0" w:rsidRPr="00783414" w:rsidRDefault="00783414" w:rsidP="00BB2500">
            <w:pPr>
              <w:spacing w:after="0" w:line="240" w:lineRule="auto"/>
              <w:rPr>
                <w:rFonts w:ascii="Times New Roman" w:hAnsi="Times New Roman" w:cs="Times New Roman"/>
                <w:sz w:val="24"/>
                <w:szCs w:val="24"/>
              </w:rPr>
            </w:pPr>
            <w:r w:rsidRPr="00783414">
              <w:rPr>
                <w:rFonts w:ascii="Times New Roman" w:hAnsi="Times New Roman" w:cs="Times New Roman"/>
                <w:sz w:val="24"/>
                <w:szCs w:val="24"/>
              </w:rPr>
              <w:t>М</w:t>
            </w:r>
            <w:r w:rsidR="00A645F0" w:rsidRPr="00783414">
              <w:rPr>
                <w:rFonts w:ascii="Times New Roman" w:hAnsi="Times New Roman" w:cs="Times New Roman"/>
                <w:sz w:val="24"/>
                <w:szCs w:val="24"/>
              </w:rPr>
              <w:t>естные авторы, любители поэзии и прозы</w:t>
            </w:r>
          </w:p>
        </w:tc>
        <w:tc>
          <w:tcPr>
            <w:tcW w:w="2693" w:type="dxa"/>
            <w:vMerge w:val="restart"/>
            <w:vAlign w:val="center"/>
          </w:tcPr>
          <w:p w:rsidR="00A645F0" w:rsidRPr="00AC6733" w:rsidRDefault="00A645F0" w:rsidP="00BB2500">
            <w:pPr>
              <w:spacing w:after="0" w:line="240" w:lineRule="auto"/>
              <w:rPr>
                <w:rFonts w:ascii="Times New Roman" w:eastAsia="Calibri" w:hAnsi="Times New Roman" w:cs="Times New Roman"/>
                <w:bCs/>
                <w:sz w:val="24"/>
                <w:szCs w:val="24"/>
              </w:rPr>
            </w:pPr>
            <w:r w:rsidRPr="00AC6733">
              <w:rPr>
                <w:rFonts w:ascii="Times New Roman" w:eastAsia="Calibri" w:hAnsi="Times New Roman" w:cs="Times New Roman"/>
                <w:bCs/>
                <w:sz w:val="24"/>
                <w:szCs w:val="24"/>
              </w:rPr>
              <w:t>Октябрьская с/б. ф№3</w:t>
            </w:r>
          </w:p>
        </w:tc>
      </w:tr>
      <w:tr w:rsidR="00A645F0" w:rsidRPr="00EF2EE2" w:rsidTr="00DA5FB4">
        <w:trPr>
          <w:trHeight w:val="525"/>
        </w:trPr>
        <w:tc>
          <w:tcPr>
            <w:tcW w:w="662" w:type="dxa"/>
            <w:vMerge/>
            <w:vAlign w:val="center"/>
          </w:tcPr>
          <w:p w:rsidR="00A645F0" w:rsidRDefault="00A645F0" w:rsidP="00AF4DAF">
            <w:pPr>
              <w:spacing w:after="0" w:line="240" w:lineRule="auto"/>
              <w:jc w:val="center"/>
              <w:rPr>
                <w:rFonts w:ascii="Times New Roman" w:eastAsia="Calibri" w:hAnsi="Times New Roman" w:cs="Times New Roman"/>
                <w:bCs/>
                <w:sz w:val="24"/>
                <w:szCs w:val="24"/>
              </w:rPr>
            </w:pPr>
          </w:p>
        </w:tc>
        <w:tc>
          <w:tcPr>
            <w:tcW w:w="4523" w:type="dxa"/>
          </w:tcPr>
          <w:p w:rsidR="00A645F0" w:rsidRPr="007D645B" w:rsidRDefault="00A645F0" w:rsidP="00BB2500">
            <w:pPr>
              <w:spacing w:after="160" w:line="240" w:lineRule="auto"/>
              <w:jc w:val="both"/>
              <w:rPr>
                <w:rFonts w:ascii="Times New Roman" w:hAnsi="Times New Roman" w:cs="Times New Roman"/>
                <w:sz w:val="24"/>
                <w:szCs w:val="24"/>
              </w:rPr>
            </w:pPr>
            <w:r w:rsidRPr="007D645B">
              <w:rPr>
                <w:rFonts w:ascii="Times New Roman" w:hAnsi="Times New Roman" w:cs="Times New Roman"/>
                <w:sz w:val="24"/>
                <w:szCs w:val="24"/>
              </w:rPr>
              <w:t>«Айуу –</w:t>
            </w:r>
            <w:r>
              <w:rPr>
                <w:rFonts w:ascii="Times New Roman" w:hAnsi="Times New Roman" w:cs="Times New Roman"/>
                <w:sz w:val="24"/>
                <w:szCs w:val="24"/>
              </w:rPr>
              <w:t xml:space="preserve"> </w:t>
            </w:r>
            <w:r w:rsidRPr="007D645B">
              <w:rPr>
                <w:rFonts w:ascii="Times New Roman" w:hAnsi="Times New Roman" w:cs="Times New Roman"/>
                <w:sz w:val="24"/>
                <w:szCs w:val="24"/>
              </w:rPr>
              <w:t>чэ!»</w:t>
            </w:r>
            <w:r>
              <w:rPr>
                <w:rFonts w:ascii="Times New Roman" w:hAnsi="Times New Roman" w:cs="Times New Roman"/>
                <w:sz w:val="24"/>
                <w:szCs w:val="24"/>
              </w:rPr>
              <w:t xml:space="preserve"> (театральная студия)</w:t>
            </w:r>
          </w:p>
        </w:tc>
        <w:tc>
          <w:tcPr>
            <w:tcW w:w="2153" w:type="dxa"/>
          </w:tcPr>
          <w:p w:rsidR="00A645F0" w:rsidRPr="00783414" w:rsidRDefault="00783414" w:rsidP="00BB2500">
            <w:pPr>
              <w:spacing w:after="0" w:line="240" w:lineRule="auto"/>
              <w:rPr>
                <w:rFonts w:ascii="Times New Roman" w:hAnsi="Times New Roman" w:cs="Times New Roman"/>
                <w:sz w:val="24"/>
                <w:szCs w:val="24"/>
              </w:rPr>
            </w:pPr>
            <w:r w:rsidRPr="00783414">
              <w:rPr>
                <w:rFonts w:ascii="Times New Roman" w:hAnsi="Times New Roman" w:cs="Times New Roman"/>
                <w:sz w:val="24"/>
                <w:szCs w:val="24"/>
              </w:rPr>
              <w:t>У</w:t>
            </w:r>
            <w:r w:rsidR="00A645F0" w:rsidRPr="00783414">
              <w:rPr>
                <w:rFonts w:ascii="Times New Roman" w:hAnsi="Times New Roman" w:cs="Times New Roman"/>
                <w:sz w:val="24"/>
                <w:szCs w:val="24"/>
              </w:rPr>
              <w:t>ч-ся 5 -6 кл, взрослые</w:t>
            </w:r>
          </w:p>
        </w:tc>
        <w:tc>
          <w:tcPr>
            <w:tcW w:w="2693" w:type="dxa"/>
            <w:vMerge/>
            <w:vAlign w:val="center"/>
          </w:tcPr>
          <w:p w:rsidR="00A645F0" w:rsidRPr="00AC6733" w:rsidRDefault="00A645F0" w:rsidP="00BB2500">
            <w:pPr>
              <w:spacing w:after="0" w:line="240" w:lineRule="auto"/>
              <w:rPr>
                <w:rFonts w:ascii="Times New Roman" w:eastAsia="Calibri" w:hAnsi="Times New Roman" w:cs="Times New Roman"/>
                <w:bCs/>
                <w:sz w:val="24"/>
                <w:szCs w:val="24"/>
              </w:rPr>
            </w:pPr>
          </w:p>
        </w:tc>
      </w:tr>
      <w:tr w:rsidR="00A645F0" w:rsidRPr="00EF2EE2" w:rsidTr="00DA5FB4">
        <w:trPr>
          <w:trHeight w:val="204"/>
        </w:trPr>
        <w:tc>
          <w:tcPr>
            <w:tcW w:w="662" w:type="dxa"/>
            <w:vMerge/>
            <w:vAlign w:val="center"/>
          </w:tcPr>
          <w:p w:rsidR="00A645F0" w:rsidRDefault="00A645F0" w:rsidP="00AF4DAF">
            <w:pPr>
              <w:spacing w:after="0" w:line="240" w:lineRule="auto"/>
              <w:jc w:val="center"/>
              <w:rPr>
                <w:rFonts w:ascii="Times New Roman" w:eastAsia="Calibri" w:hAnsi="Times New Roman" w:cs="Times New Roman"/>
                <w:bCs/>
                <w:sz w:val="24"/>
                <w:szCs w:val="24"/>
              </w:rPr>
            </w:pPr>
          </w:p>
        </w:tc>
        <w:tc>
          <w:tcPr>
            <w:tcW w:w="4523" w:type="dxa"/>
          </w:tcPr>
          <w:p w:rsidR="00A645F0" w:rsidRPr="002F50B5" w:rsidRDefault="00A645F0" w:rsidP="00BB2500">
            <w:pPr>
              <w:spacing w:after="0" w:line="240" w:lineRule="auto"/>
              <w:jc w:val="both"/>
              <w:rPr>
                <w:rFonts w:ascii="Times New Roman" w:hAnsi="Times New Roman" w:cs="Times New Roman"/>
                <w:sz w:val="24"/>
                <w:szCs w:val="24"/>
              </w:rPr>
            </w:pPr>
            <w:r w:rsidRPr="002F50B5">
              <w:rPr>
                <w:rFonts w:ascii="Times New Roman" w:hAnsi="Times New Roman" w:cs="Times New Roman"/>
                <w:sz w:val="24"/>
                <w:szCs w:val="24"/>
              </w:rPr>
              <w:t>«Иэйии»</w:t>
            </w:r>
          </w:p>
        </w:tc>
        <w:tc>
          <w:tcPr>
            <w:tcW w:w="2153" w:type="dxa"/>
          </w:tcPr>
          <w:p w:rsidR="00A645F0" w:rsidRPr="00783414" w:rsidRDefault="00783414" w:rsidP="00BB2500">
            <w:pPr>
              <w:spacing w:after="0" w:line="240" w:lineRule="auto"/>
              <w:rPr>
                <w:rFonts w:ascii="Times New Roman" w:hAnsi="Times New Roman" w:cs="Times New Roman"/>
                <w:sz w:val="24"/>
                <w:szCs w:val="24"/>
              </w:rPr>
            </w:pPr>
            <w:r w:rsidRPr="00783414">
              <w:rPr>
                <w:rFonts w:ascii="Times New Roman" w:hAnsi="Times New Roman" w:cs="Times New Roman"/>
                <w:sz w:val="24"/>
                <w:szCs w:val="24"/>
              </w:rPr>
              <w:t>В</w:t>
            </w:r>
            <w:r w:rsidR="00A645F0" w:rsidRPr="00783414">
              <w:rPr>
                <w:rFonts w:ascii="Times New Roman" w:hAnsi="Times New Roman" w:cs="Times New Roman"/>
                <w:sz w:val="24"/>
                <w:szCs w:val="24"/>
              </w:rPr>
              <w:t>зрослые</w:t>
            </w:r>
          </w:p>
        </w:tc>
        <w:tc>
          <w:tcPr>
            <w:tcW w:w="2693" w:type="dxa"/>
            <w:vMerge/>
            <w:vAlign w:val="center"/>
          </w:tcPr>
          <w:p w:rsidR="00A645F0" w:rsidRPr="00AC6733" w:rsidRDefault="00A645F0" w:rsidP="00BB2500">
            <w:pPr>
              <w:spacing w:after="0" w:line="240" w:lineRule="auto"/>
              <w:rPr>
                <w:rFonts w:ascii="Times New Roman" w:eastAsia="Calibri" w:hAnsi="Times New Roman" w:cs="Times New Roman"/>
                <w:bCs/>
                <w:sz w:val="24"/>
                <w:szCs w:val="24"/>
              </w:rPr>
            </w:pPr>
          </w:p>
        </w:tc>
      </w:tr>
      <w:tr w:rsidR="00F35C35" w:rsidRPr="00EF2EE2" w:rsidTr="00DA5FB4">
        <w:trPr>
          <w:trHeight w:val="313"/>
        </w:trPr>
        <w:tc>
          <w:tcPr>
            <w:tcW w:w="662" w:type="dxa"/>
            <w:vAlign w:val="center"/>
            <w:hideMark/>
          </w:tcPr>
          <w:p w:rsidR="00F35C35" w:rsidRPr="00EF2EE2" w:rsidRDefault="00F35C35" w:rsidP="00AF4D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523" w:type="dxa"/>
            <w:vAlign w:val="center"/>
          </w:tcPr>
          <w:p w:rsidR="00F35C35" w:rsidRDefault="00BF7A37" w:rsidP="00BB25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«Аартык»- литературный клуб</w:t>
            </w:r>
          </w:p>
        </w:tc>
        <w:tc>
          <w:tcPr>
            <w:tcW w:w="2153" w:type="dxa"/>
            <w:vAlign w:val="center"/>
          </w:tcPr>
          <w:p w:rsidR="00F35C35" w:rsidRPr="00783414" w:rsidRDefault="00F35C35" w:rsidP="00BB2500">
            <w:pPr>
              <w:spacing w:after="0" w:line="240" w:lineRule="auto"/>
              <w:rPr>
                <w:rFonts w:ascii="Times New Roman" w:hAnsi="Times New Roman" w:cs="Times New Roman"/>
                <w:sz w:val="24"/>
                <w:szCs w:val="24"/>
              </w:rPr>
            </w:pPr>
            <w:r w:rsidRPr="00783414">
              <w:rPr>
                <w:rFonts w:ascii="Times New Roman" w:hAnsi="Times New Roman" w:cs="Times New Roman"/>
                <w:sz w:val="24"/>
                <w:szCs w:val="24"/>
              </w:rPr>
              <w:t>Взрослые</w:t>
            </w:r>
          </w:p>
        </w:tc>
        <w:tc>
          <w:tcPr>
            <w:tcW w:w="2693" w:type="dxa"/>
            <w:vAlign w:val="center"/>
            <w:hideMark/>
          </w:tcPr>
          <w:p w:rsidR="00F35C35" w:rsidRDefault="00F35C35" w:rsidP="00BB25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Малыкайская с/ б </w:t>
            </w:r>
          </w:p>
          <w:p w:rsidR="00F35C35" w:rsidRPr="00AC6733" w:rsidRDefault="00F35C35" w:rsidP="00BB25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 4</w:t>
            </w:r>
          </w:p>
        </w:tc>
      </w:tr>
      <w:tr w:rsidR="00BF7A37" w:rsidRPr="00EF2EE2" w:rsidTr="00DA5FB4">
        <w:trPr>
          <w:trHeight w:val="98"/>
        </w:trPr>
        <w:tc>
          <w:tcPr>
            <w:tcW w:w="662" w:type="dxa"/>
            <w:vMerge w:val="restart"/>
            <w:vAlign w:val="center"/>
          </w:tcPr>
          <w:p w:rsidR="00BF7A37" w:rsidRDefault="00BF7A37" w:rsidP="00AF4D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523" w:type="dxa"/>
            <w:vAlign w:val="center"/>
          </w:tcPr>
          <w:p w:rsidR="00BF7A37" w:rsidRPr="00BF7A37" w:rsidRDefault="00BF7A37" w:rsidP="00BB2500">
            <w:pPr>
              <w:spacing w:after="0" w:line="240" w:lineRule="auto"/>
              <w:jc w:val="both"/>
              <w:rPr>
                <w:rFonts w:ascii="Times New Roman" w:hAnsi="Times New Roman" w:cs="Times New Roman"/>
                <w:bCs/>
                <w:sz w:val="24"/>
                <w:szCs w:val="24"/>
              </w:rPr>
            </w:pPr>
            <w:r w:rsidRPr="00BF7A37">
              <w:rPr>
                <w:rFonts w:ascii="Times New Roman" w:hAnsi="Times New Roman" w:cs="Times New Roman"/>
                <w:bCs/>
                <w:sz w:val="24"/>
                <w:szCs w:val="24"/>
              </w:rPr>
              <w:t>«Умсул</w:t>
            </w:r>
            <w:r w:rsidRPr="00BF7A37">
              <w:rPr>
                <w:rFonts w:ascii="Times New Roman" w:hAnsi="Times New Roman" w:cs="Times New Roman"/>
                <w:bCs/>
                <w:sz w:val="24"/>
                <w:szCs w:val="24"/>
                <w:lang w:val="sah-RU"/>
              </w:rPr>
              <w:t>ҕан</w:t>
            </w:r>
            <w:r w:rsidRPr="00BF7A37">
              <w:rPr>
                <w:rFonts w:ascii="Times New Roman" w:hAnsi="Times New Roman" w:cs="Times New Roman"/>
                <w:bCs/>
                <w:sz w:val="24"/>
                <w:szCs w:val="24"/>
              </w:rPr>
              <w:t>»</w:t>
            </w:r>
            <w:r w:rsidRPr="00BF7A37">
              <w:rPr>
                <w:rFonts w:ascii="Times New Roman" w:hAnsi="Times New Roman" w:cs="Times New Roman"/>
                <w:bCs/>
                <w:sz w:val="24"/>
                <w:szCs w:val="24"/>
                <w:lang w:val="sah-RU"/>
              </w:rPr>
              <w:t xml:space="preserve"> </w:t>
            </w:r>
            <w:r w:rsidR="00DA5FB4">
              <w:rPr>
                <w:rFonts w:ascii="Times New Roman" w:hAnsi="Times New Roman" w:cs="Times New Roman"/>
                <w:bCs/>
                <w:sz w:val="24"/>
                <w:szCs w:val="24"/>
                <w:lang w:val="sah-RU"/>
              </w:rPr>
              <w:t xml:space="preserve">- </w:t>
            </w:r>
            <w:r w:rsidR="00DA5FB4" w:rsidRPr="00783414">
              <w:rPr>
                <w:rFonts w:ascii="Times New Roman" w:hAnsi="Times New Roman" w:cs="Times New Roman"/>
                <w:bCs/>
                <w:sz w:val="24"/>
                <w:szCs w:val="24"/>
                <w:lang w:val="sah-RU"/>
              </w:rPr>
              <w:t xml:space="preserve">Творческая группа          </w:t>
            </w:r>
            <w:r w:rsidRPr="00BF7A37">
              <w:rPr>
                <w:rFonts w:ascii="Times New Roman" w:hAnsi="Times New Roman" w:cs="Times New Roman"/>
                <w:bCs/>
                <w:sz w:val="24"/>
                <w:szCs w:val="24"/>
                <w:lang w:val="sah-RU"/>
              </w:rPr>
              <w:t xml:space="preserve">                        </w:t>
            </w:r>
          </w:p>
        </w:tc>
        <w:tc>
          <w:tcPr>
            <w:tcW w:w="2153" w:type="dxa"/>
            <w:vAlign w:val="center"/>
          </w:tcPr>
          <w:p w:rsidR="00BF7A37" w:rsidRPr="00783414" w:rsidRDefault="00DA5FB4" w:rsidP="00BB2500">
            <w:pPr>
              <w:spacing w:after="0" w:line="240" w:lineRule="auto"/>
              <w:rPr>
                <w:rFonts w:ascii="Times New Roman" w:hAnsi="Times New Roman" w:cs="Times New Roman"/>
                <w:bCs/>
                <w:sz w:val="24"/>
                <w:szCs w:val="24"/>
                <w:lang w:val="sah-RU"/>
              </w:rPr>
            </w:pPr>
            <w:r w:rsidRPr="00783414">
              <w:rPr>
                <w:rFonts w:ascii="Times New Roman" w:hAnsi="Times New Roman" w:cs="Times New Roman"/>
                <w:sz w:val="24"/>
                <w:szCs w:val="24"/>
              </w:rPr>
              <w:t>Дети и взрослые</w:t>
            </w:r>
          </w:p>
        </w:tc>
        <w:tc>
          <w:tcPr>
            <w:tcW w:w="2693" w:type="dxa"/>
            <w:vMerge w:val="restart"/>
            <w:vAlign w:val="center"/>
          </w:tcPr>
          <w:p w:rsidR="00BF7A37" w:rsidRDefault="00BF7A37" w:rsidP="00BB2500">
            <w:pPr>
              <w:spacing w:after="0" w:line="240" w:lineRule="auto"/>
              <w:rPr>
                <w:rFonts w:ascii="Times New Roman" w:eastAsia="Calibri" w:hAnsi="Times New Roman" w:cs="Times New Roman"/>
                <w:sz w:val="24"/>
                <w:szCs w:val="24"/>
              </w:rPr>
            </w:pPr>
            <w:r w:rsidRPr="00AC6733">
              <w:rPr>
                <w:rFonts w:ascii="Times New Roman" w:eastAsia="Calibri" w:hAnsi="Times New Roman" w:cs="Times New Roman"/>
                <w:sz w:val="24"/>
                <w:szCs w:val="24"/>
              </w:rPr>
              <w:t xml:space="preserve">Егольжинская с/б </w:t>
            </w:r>
          </w:p>
          <w:p w:rsidR="00BF7A37" w:rsidRPr="00AC6733" w:rsidRDefault="00BF7A37" w:rsidP="00BB2500">
            <w:pPr>
              <w:spacing w:after="0" w:line="240" w:lineRule="auto"/>
              <w:rPr>
                <w:rFonts w:ascii="Times New Roman" w:eastAsia="Calibri" w:hAnsi="Times New Roman" w:cs="Times New Roman"/>
                <w:sz w:val="24"/>
                <w:szCs w:val="24"/>
              </w:rPr>
            </w:pPr>
            <w:r w:rsidRPr="00AC6733">
              <w:rPr>
                <w:rFonts w:ascii="Times New Roman" w:eastAsia="Calibri" w:hAnsi="Times New Roman" w:cs="Times New Roman"/>
                <w:sz w:val="24"/>
                <w:szCs w:val="24"/>
              </w:rPr>
              <w:t>ф.№ 5</w:t>
            </w:r>
          </w:p>
        </w:tc>
      </w:tr>
      <w:tr w:rsidR="00BF7A37" w:rsidRPr="00EF2EE2" w:rsidTr="00DA5FB4">
        <w:trPr>
          <w:trHeight w:val="243"/>
        </w:trPr>
        <w:tc>
          <w:tcPr>
            <w:tcW w:w="662" w:type="dxa"/>
            <w:vMerge/>
            <w:vAlign w:val="center"/>
          </w:tcPr>
          <w:p w:rsidR="00BF7A37" w:rsidRDefault="00BF7A37" w:rsidP="00AF4DAF">
            <w:pPr>
              <w:spacing w:after="0" w:line="240" w:lineRule="auto"/>
              <w:jc w:val="center"/>
              <w:rPr>
                <w:rFonts w:ascii="Times New Roman" w:eastAsia="Calibri" w:hAnsi="Times New Roman" w:cs="Times New Roman"/>
                <w:sz w:val="24"/>
                <w:szCs w:val="24"/>
              </w:rPr>
            </w:pPr>
          </w:p>
        </w:tc>
        <w:tc>
          <w:tcPr>
            <w:tcW w:w="4523" w:type="dxa"/>
            <w:vAlign w:val="center"/>
          </w:tcPr>
          <w:p w:rsidR="00BF7A37" w:rsidRPr="00BF7A37" w:rsidRDefault="00BF7A37" w:rsidP="00BB2500">
            <w:pPr>
              <w:spacing w:after="0" w:line="240" w:lineRule="auto"/>
              <w:jc w:val="both"/>
              <w:rPr>
                <w:rFonts w:ascii="Times New Roman" w:hAnsi="Times New Roman" w:cs="Times New Roman"/>
                <w:bCs/>
                <w:sz w:val="24"/>
                <w:szCs w:val="24"/>
                <w:lang w:val="sah-RU"/>
              </w:rPr>
            </w:pPr>
            <w:r w:rsidRPr="00BF7A37">
              <w:rPr>
                <w:rFonts w:ascii="Times New Roman" w:hAnsi="Times New Roman" w:cs="Times New Roman"/>
                <w:bCs/>
                <w:sz w:val="24"/>
                <w:szCs w:val="24"/>
              </w:rPr>
              <w:t>«Са</w:t>
            </w:r>
            <w:r w:rsidRPr="00BF7A37">
              <w:rPr>
                <w:rFonts w:ascii="Times New Roman" w:hAnsi="Times New Roman" w:cs="Times New Roman"/>
                <w:bCs/>
                <w:sz w:val="24"/>
                <w:szCs w:val="24"/>
                <w:lang w:val="en-US"/>
              </w:rPr>
              <w:t>h</w:t>
            </w:r>
            <w:r w:rsidRPr="00BF7A37">
              <w:rPr>
                <w:rFonts w:ascii="Times New Roman" w:hAnsi="Times New Roman" w:cs="Times New Roman"/>
                <w:bCs/>
                <w:sz w:val="24"/>
                <w:szCs w:val="24"/>
                <w:lang w:val="sah-RU"/>
              </w:rPr>
              <w:t>арҕа</w:t>
            </w:r>
            <w:r w:rsidRPr="00BF7A37">
              <w:rPr>
                <w:rFonts w:ascii="Times New Roman" w:hAnsi="Times New Roman" w:cs="Times New Roman"/>
                <w:bCs/>
                <w:sz w:val="24"/>
                <w:szCs w:val="24"/>
              </w:rPr>
              <w:t>»</w:t>
            </w:r>
            <w:r w:rsidR="00DA5FB4">
              <w:rPr>
                <w:rFonts w:ascii="Times New Roman" w:hAnsi="Times New Roman" w:cs="Times New Roman"/>
                <w:bCs/>
                <w:sz w:val="24"/>
                <w:szCs w:val="24"/>
              </w:rPr>
              <w:t xml:space="preserve">- </w:t>
            </w:r>
            <w:r w:rsidR="00DA5FB4">
              <w:rPr>
                <w:rFonts w:ascii="Times New Roman" w:hAnsi="Times New Roman" w:cs="Times New Roman"/>
                <w:bCs/>
                <w:sz w:val="24"/>
                <w:szCs w:val="24"/>
                <w:lang w:val="sah-RU"/>
              </w:rPr>
              <w:t>к</w:t>
            </w:r>
            <w:r w:rsidR="00DA5FB4" w:rsidRPr="00783414">
              <w:rPr>
                <w:rFonts w:ascii="Times New Roman" w:hAnsi="Times New Roman" w:cs="Times New Roman"/>
                <w:bCs/>
                <w:sz w:val="24"/>
                <w:szCs w:val="24"/>
                <w:lang w:val="sah-RU"/>
              </w:rPr>
              <w:t>луб</w:t>
            </w:r>
            <w:r w:rsidRPr="00BF7A37">
              <w:rPr>
                <w:rFonts w:ascii="Times New Roman" w:hAnsi="Times New Roman" w:cs="Times New Roman"/>
                <w:bCs/>
                <w:sz w:val="24"/>
                <w:szCs w:val="24"/>
              </w:rPr>
              <w:t xml:space="preserve">  </w:t>
            </w:r>
            <w:r>
              <w:rPr>
                <w:rFonts w:ascii="Times New Roman" w:hAnsi="Times New Roman" w:cs="Times New Roman"/>
                <w:bCs/>
                <w:sz w:val="24"/>
                <w:szCs w:val="24"/>
                <w:lang w:val="sah-RU"/>
              </w:rPr>
              <w:t xml:space="preserve">                               </w:t>
            </w:r>
          </w:p>
        </w:tc>
        <w:tc>
          <w:tcPr>
            <w:tcW w:w="2153" w:type="dxa"/>
            <w:vAlign w:val="center"/>
          </w:tcPr>
          <w:p w:rsidR="00BF7A37" w:rsidRPr="00783414" w:rsidRDefault="007E4CD1" w:rsidP="00BB2500">
            <w:pPr>
              <w:spacing w:after="0" w:line="240" w:lineRule="auto"/>
              <w:rPr>
                <w:rFonts w:ascii="Times New Roman" w:hAnsi="Times New Roman" w:cs="Times New Roman"/>
                <w:bCs/>
                <w:sz w:val="24"/>
                <w:szCs w:val="24"/>
                <w:lang w:val="sah-RU"/>
              </w:rPr>
            </w:pPr>
            <w:r>
              <w:rPr>
                <w:rFonts w:ascii="Times New Roman" w:hAnsi="Times New Roman" w:cs="Times New Roman"/>
                <w:bCs/>
                <w:sz w:val="24"/>
                <w:szCs w:val="24"/>
                <w:lang w:val="sah-RU"/>
              </w:rPr>
              <w:t>Бабушки</w:t>
            </w:r>
            <w:r w:rsidR="00BF7A37" w:rsidRPr="00783414">
              <w:rPr>
                <w:rFonts w:ascii="Times New Roman" w:hAnsi="Times New Roman" w:cs="Times New Roman"/>
                <w:bCs/>
                <w:sz w:val="24"/>
                <w:szCs w:val="24"/>
                <w:lang w:val="sah-RU"/>
              </w:rPr>
              <w:t xml:space="preserve">              </w:t>
            </w:r>
          </w:p>
        </w:tc>
        <w:tc>
          <w:tcPr>
            <w:tcW w:w="2693" w:type="dxa"/>
            <w:vMerge/>
            <w:vAlign w:val="center"/>
          </w:tcPr>
          <w:p w:rsidR="00BF7A37" w:rsidRPr="00AC6733" w:rsidRDefault="00BF7A37" w:rsidP="00BB2500">
            <w:pPr>
              <w:spacing w:after="0" w:line="240" w:lineRule="auto"/>
              <w:rPr>
                <w:rFonts w:ascii="Times New Roman" w:eastAsia="Calibri" w:hAnsi="Times New Roman" w:cs="Times New Roman"/>
                <w:sz w:val="24"/>
                <w:szCs w:val="24"/>
              </w:rPr>
            </w:pPr>
          </w:p>
        </w:tc>
      </w:tr>
      <w:tr w:rsidR="00BF7A37" w:rsidRPr="00EF2EE2" w:rsidTr="00DA5FB4">
        <w:trPr>
          <w:trHeight w:val="106"/>
        </w:trPr>
        <w:tc>
          <w:tcPr>
            <w:tcW w:w="662" w:type="dxa"/>
            <w:vMerge/>
            <w:vAlign w:val="center"/>
          </w:tcPr>
          <w:p w:rsidR="00BF7A37" w:rsidRDefault="00BF7A37" w:rsidP="00AF4DAF">
            <w:pPr>
              <w:spacing w:after="0" w:line="240" w:lineRule="auto"/>
              <w:jc w:val="center"/>
              <w:rPr>
                <w:rFonts w:ascii="Times New Roman" w:eastAsia="Calibri" w:hAnsi="Times New Roman" w:cs="Times New Roman"/>
                <w:sz w:val="24"/>
                <w:szCs w:val="24"/>
              </w:rPr>
            </w:pPr>
          </w:p>
        </w:tc>
        <w:tc>
          <w:tcPr>
            <w:tcW w:w="4523" w:type="dxa"/>
            <w:vAlign w:val="center"/>
          </w:tcPr>
          <w:p w:rsidR="00BF7A37" w:rsidRPr="00BF7A37" w:rsidRDefault="00BF7A37" w:rsidP="00BB2500">
            <w:pPr>
              <w:spacing w:after="0" w:line="240" w:lineRule="auto"/>
              <w:jc w:val="both"/>
              <w:rPr>
                <w:rFonts w:ascii="Times New Roman" w:hAnsi="Times New Roman" w:cs="Times New Roman"/>
                <w:bCs/>
                <w:sz w:val="24"/>
                <w:szCs w:val="24"/>
              </w:rPr>
            </w:pPr>
            <w:r w:rsidRPr="00BF7A37">
              <w:rPr>
                <w:rFonts w:ascii="Times New Roman" w:hAnsi="Times New Roman" w:cs="Times New Roman"/>
                <w:bCs/>
                <w:sz w:val="24"/>
                <w:szCs w:val="24"/>
              </w:rPr>
              <w:t xml:space="preserve">«Кэпсээн </w:t>
            </w:r>
            <w:r w:rsidRPr="00BF7A37">
              <w:rPr>
                <w:rFonts w:ascii="Times New Roman" w:hAnsi="Times New Roman" w:cs="Times New Roman"/>
                <w:bCs/>
                <w:sz w:val="24"/>
                <w:szCs w:val="24"/>
                <w:lang w:val="sah-RU"/>
              </w:rPr>
              <w:t>Өҥөлдьө</w:t>
            </w:r>
            <w:r w:rsidRPr="00BF7A37">
              <w:rPr>
                <w:rFonts w:ascii="Times New Roman" w:hAnsi="Times New Roman" w:cs="Times New Roman"/>
                <w:bCs/>
                <w:sz w:val="24"/>
                <w:szCs w:val="24"/>
              </w:rPr>
              <w:t>»</w:t>
            </w:r>
            <w:r w:rsidR="00DA5FB4">
              <w:rPr>
                <w:rFonts w:ascii="Times New Roman" w:hAnsi="Times New Roman" w:cs="Times New Roman"/>
                <w:bCs/>
                <w:sz w:val="24"/>
                <w:szCs w:val="24"/>
              </w:rPr>
              <w:t xml:space="preserve"> - </w:t>
            </w:r>
            <w:r w:rsidR="00DA5FB4">
              <w:rPr>
                <w:rFonts w:ascii="Times New Roman" w:hAnsi="Times New Roman" w:cs="Times New Roman"/>
                <w:bCs/>
                <w:sz w:val="24"/>
                <w:szCs w:val="24"/>
                <w:lang w:val="sah-RU"/>
              </w:rPr>
              <w:t>к</w:t>
            </w:r>
            <w:r w:rsidR="00DA5FB4" w:rsidRPr="00783414">
              <w:rPr>
                <w:rFonts w:ascii="Times New Roman" w:hAnsi="Times New Roman" w:cs="Times New Roman"/>
                <w:bCs/>
                <w:sz w:val="24"/>
                <w:szCs w:val="24"/>
                <w:lang w:val="sah-RU"/>
              </w:rPr>
              <w:t>луб</w:t>
            </w:r>
          </w:p>
        </w:tc>
        <w:tc>
          <w:tcPr>
            <w:tcW w:w="2153" w:type="dxa"/>
            <w:vAlign w:val="center"/>
          </w:tcPr>
          <w:p w:rsidR="00BF7A37" w:rsidRPr="00783414" w:rsidRDefault="007E4CD1" w:rsidP="00BB2500">
            <w:pPr>
              <w:spacing w:after="0" w:line="240" w:lineRule="auto"/>
              <w:rPr>
                <w:rFonts w:ascii="Times New Roman" w:hAnsi="Times New Roman" w:cs="Times New Roman"/>
                <w:bCs/>
                <w:sz w:val="24"/>
                <w:szCs w:val="24"/>
                <w:lang w:val="sah-RU"/>
              </w:rPr>
            </w:pPr>
            <w:r>
              <w:rPr>
                <w:rFonts w:ascii="Times New Roman" w:hAnsi="Times New Roman" w:cs="Times New Roman"/>
                <w:bCs/>
                <w:sz w:val="24"/>
                <w:szCs w:val="24"/>
                <w:lang w:val="sah-RU"/>
              </w:rPr>
              <w:t>Читатели</w:t>
            </w:r>
          </w:p>
        </w:tc>
        <w:tc>
          <w:tcPr>
            <w:tcW w:w="2693" w:type="dxa"/>
            <w:vMerge/>
            <w:vAlign w:val="center"/>
          </w:tcPr>
          <w:p w:rsidR="00BF7A37" w:rsidRPr="00AC6733" w:rsidRDefault="00BF7A37" w:rsidP="00BB2500">
            <w:pPr>
              <w:spacing w:after="0" w:line="240" w:lineRule="auto"/>
              <w:rPr>
                <w:rFonts w:ascii="Times New Roman" w:eastAsia="Calibri" w:hAnsi="Times New Roman" w:cs="Times New Roman"/>
                <w:sz w:val="24"/>
                <w:szCs w:val="24"/>
              </w:rPr>
            </w:pPr>
          </w:p>
        </w:tc>
      </w:tr>
      <w:tr w:rsidR="00FE55D1" w:rsidRPr="00EF2EE2" w:rsidTr="00DA5FB4">
        <w:trPr>
          <w:trHeight w:val="286"/>
        </w:trPr>
        <w:tc>
          <w:tcPr>
            <w:tcW w:w="662" w:type="dxa"/>
            <w:vMerge w:val="restart"/>
            <w:vAlign w:val="center"/>
          </w:tcPr>
          <w:p w:rsidR="00FE55D1" w:rsidRPr="00EF2EE2" w:rsidRDefault="00FE55D1" w:rsidP="00AF4D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523" w:type="dxa"/>
            <w:vAlign w:val="center"/>
          </w:tcPr>
          <w:p w:rsidR="00FE55D1" w:rsidRPr="00E13E6B" w:rsidRDefault="00FE55D1" w:rsidP="00BB2500">
            <w:pPr>
              <w:spacing w:after="0" w:line="240" w:lineRule="auto"/>
              <w:jc w:val="both"/>
              <w:rPr>
                <w:rFonts w:ascii="Times New Roman" w:hAnsi="Times New Roman" w:cs="Times New Roman"/>
                <w:bCs/>
                <w:sz w:val="24"/>
                <w:szCs w:val="24"/>
              </w:rPr>
            </w:pPr>
            <w:r w:rsidRPr="00E13E6B">
              <w:rPr>
                <w:rFonts w:ascii="Times New Roman" w:hAnsi="Times New Roman" w:cs="Times New Roman"/>
                <w:bCs/>
                <w:sz w:val="24"/>
                <w:szCs w:val="24"/>
              </w:rPr>
              <w:t xml:space="preserve">«Ыллык» </w:t>
            </w:r>
            <w:r w:rsidR="00DA5FB4">
              <w:rPr>
                <w:rFonts w:ascii="Times New Roman" w:hAnsi="Times New Roman" w:cs="Times New Roman"/>
                <w:bCs/>
                <w:sz w:val="24"/>
                <w:szCs w:val="24"/>
              </w:rPr>
              <w:t>-</w:t>
            </w:r>
            <w:r w:rsidRPr="00E13E6B">
              <w:rPr>
                <w:rFonts w:ascii="Times New Roman" w:hAnsi="Times New Roman" w:cs="Times New Roman"/>
                <w:bCs/>
                <w:sz w:val="24"/>
                <w:szCs w:val="24"/>
              </w:rPr>
              <w:t>литературное объединение</w:t>
            </w:r>
          </w:p>
        </w:tc>
        <w:tc>
          <w:tcPr>
            <w:tcW w:w="2153" w:type="dxa"/>
            <w:vAlign w:val="center"/>
          </w:tcPr>
          <w:p w:rsidR="00FE55D1" w:rsidRPr="00783414" w:rsidRDefault="00783414" w:rsidP="00BB2500">
            <w:pPr>
              <w:spacing w:after="0" w:line="240" w:lineRule="auto"/>
              <w:rPr>
                <w:rFonts w:ascii="Times New Roman" w:hAnsi="Times New Roman" w:cs="Times New Roman"/>
                <w:bCs/>
                <w:sz w:val="24"/>
                <w:szCs w:val="24"/>
              </w:rPr>
            </w:pPr>
            <w:r>
              <w:rPr>
                <w:rFonts w:ascii="Times New Roman" w:hAnsi="Times New Roman" w:cs="Times New Roman"/>
                <w:bCs/>
                <w:sz w:val="24"/>
                <w:szCs w:val="24"/>
              </w:rPr>
              <w:t>В</w:t>
            </w:r>
            <w:r w:rsidR="00FE55D1" w:rsidRPr="00783414">
              <w:rPr>
                <w:rFonts w:ascii="Times New Roman" w:hAnsi="Times New Roman" w:cs="Times New Roman"/>
                <w:bCs/>
                <w:sz w:val="24"/>
                <w:szCs w:val="24"/>
              </w:rPr>
              <w:t>зрослая</w:t>
            </w:r>
          </w:p>
        </w:tc>
        <w:tc>
          <w:tcPr>
            <w:tcW w:w="2693" w:type="dxa"/>
            <w:vMerge w:val="restart"/>
            <w:vAlign w:val="center"/>
          </w:tcPr>
          <w:p w:rsidR="00FE55D1" w:rsidRPr="00EF2EE2" w:rsidRDefault="00FE55D1" w:rsidP="00BB25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Маарская с/б ф.№6</w:t>
            </w:r>
          </w:p>
        </w:tc>
      </w:tr>
      <w:tr w:rsidR="00FE55D1" w:rsidRPr="00EF2EE2" w:rsidTr="00DA5FB4">
        <w:trPr>
          <w:trHeight w:val="266"/>
        </w:trPr>
        <w:tc>
          <w:tcPr>
            <w:tcW w:w="662" w:type="dxa"/>
            <w:vMerge/>
            <w:vAlign w:val="center"/>
          </w:tcPr>
          <w:p w:rsidR="00FE55D1" w:rsidRDefault="00FE55D1" w:rsidP="00AF4DAF">
            <w:pPr>
              <w:spacing w:after="0" w:line="240" w:lineRule="auto"/>
              <w:jc w:val="center"/>
              <w:rPr>
                <w:rFonts w:ascii="Times New Roman" w:eastAsia="Calibri" w:hAnsi="Times New Roman" w:cs="Times New Roman"/>
                <w:sz w:val="24"/>
                <w:szCs w:val="24"/>
              </w:rPr>
            </w:pPr>
          </w:p>
        </w:tc>
        <w:tc>
          <w:tcPr>
            <w:tcW w:w="4523" w:type="dxa"/>
            <w:vAlign w:val="center"/>
          </w:tcPr>
          <w:p w:rsidR="00FE55D1" w:rsidRPr="00783414" w:rsidRDefault="00FE55D1" w:rsidP="00BB2500">
            <w:pPr>
              <w:spacing w:after="0" w:line="240" w:lineRule="auto"/>
              <w:rPr>
                <w:rFonts w:ascii="Times New Roman" w:hAnsi="Times New Roman" w:cs="Times New Roman"/>
                <w:bCs/>
                <w:sz w:val="24"/>
                <w:szCs w:val="24"/>
              </w:rPr>
            </w:pPr>
            <w:r w:rsidRPr="00783414">
              <w:rPr>
                <w:rFonts w:ascii="Times New Roman" w:hAnsi="Times New Roman" w:cs="Times New Roman"/>
                <w:bCs/>
                <w:sz w:val="24"/>
                <w:szCs w:val="24"/>
              </w:rPr>
              <w:t>«Дьуегэ» клуб для женщин</w:t>
            </w:r>
          </w:p>
        </w:tc>
        <w:tc>
          <w:tcPr>
            <w:tcW w:w="2153" w:type="dxa"/>
            <w:vAlign w:val="center"/>
          </w:tcPr>
          <w:p w:rsidR="00FE55D1" w:rsidRPr="00783414" w:rsidRDefault="00783414" w:rsidP="00BB2500">
            <w:pPr>
              <w:spacing w:after="0" w:line="240" w:lineRule="auto"/>
              <w:rPr>
                <w:rFonts w:ascii="Times New Roman" w:hAnsi="Times New Roman" w:cs="Times New Roman"/>
                <w:bCs/>
                <w:sz w:val="24"/>
                <w:szCs w:val="24"/>
              </w:rPr>
            </w:pPr>
            <w:r>
              <w:rPr>
                <w:rFonts w:ascii="Times New Roman" w:hAnsi="Times New Roman" w:cs="Times New Roman"/>
                <w:bCs/>
                <w:sz w:val="24"/>
                <w:szCs w:val="24"/>
              </w:rPr>
              <w:t>В</w:t>
            </w:r>
            <w:r w:rsidR="00FE55D1" w:rsidRPr="00783414">
              <w:rPr>
                <w:rFonts w:ascii="Times New Roman" w:hAnsi="Times New Roman" w:cs="Times New Roman"/>
                <w:bCs/>
                <w:sz w:val="24"/>
                <w:szCs w:val="24"/>
              </w:rPr>
              <w:t>зрослая</w:t>
            </w:r>
          </w:p>
        </w:tc>
        <w:tc>
          <w:tcPr>
            <w:tcW w:w="2693" w:type="dxa"/>
            <w:vMerge/>
            <w:vAlign w:val="center"/>
          </w:tcPr>
          <w:p w:rsidR="00FE55D1" w:rsidRDefault="00FE55D1" w:rsidP="00BB2500">
            <w:pPr>
              <w:spacing w:after="0" w:line="240" w:lineRule="auto"/>
              <w:rPr>
                <w:rFonts w:ascii="Times New Roman" w:eastAsia="Calibri" w:hAnsi="Times New Roman" w:cs="Times New Roman"/>
                <w:sz w:val="24"/>
                <w:szCs w:val="24"/>
              </w:rPr>
            </w:pPr>
          </w:p>
        </w:tc>
      </w:tr>
      <w:tr w:rsidR="00FE55D1" w:rsidRPr="00EF2EE2" w:rsidTr="00DA5FB4">
        <w:trPr>
          <w:trHeight w:val="266"/>
        </w:trPr>
        <w:tc>
          <w:tcPr>
            <w:tcW w:w="662" w:type="dxa"/>
            <w:vMerge/>
            <w:vAlign w:val="center"/>
          </w:tcPr>
          <w:p w:rsidR="00FE55D1" w:rsidRPr="00EF2EE2" w:rsidRDefault="00FE55D1" w:rsidP="00AF4DAF">
            <w:pPr>
              <w:spacing w:after="0" w:line="240" w:lineRule="auto"/>
              <w:jc w:val="center"/>
              <w:rPr>
                <w:rFonts w:ascii="Times New Roman" w:eastAsia="Calibri" w:hAnsi="Times New Roman" w:cs="Times New Roman"/>
                <w:sz w:val="24"/>
                <w:szCs w:val="24"/>
              </w:rPr>
            </w:pPr>
          </w:p>
        </w:tc>
        <w:tc>
          <w:tcPr>
            <w:tcW w:w="4523" w:type="dxa"/>
            <w:vAlign w:val="center"/>
          </w:tcPr>
          <w:p w:rsidR="00FE55D1" w:rsidRPr="00783414" w:rsidRDefault="00FE55D1" w:rsidP="00BB2500">
            <w:pPr>
              <w:spacing w:after="0" w:line="240" w:lineRule="auto"/>
              <w:rPr>
                <w:rFonts w:ascii="Times New Roman" w:hAnsi="Times New Roman" w:cs="Times New Roman"/>
                <w:bCs/>
                <w:sz w:val="24"/>
                <w:szCs w:val="24"/>
              </w:rPr>
            </w:pPr>
            <w:r w:rsidRPr="00783414">
              <w:rPr>
                <w:rFonts w:ascii="Times New Roman" w:hAnsi="Times New Roman" w:cs="Times New Roman"/>
                <w:bCs/>
                <w:sz w:val="24"/>
                <w:szCs w:val="24"/>
              </w:rPr>
              <w:t xml:space="preserve">«Почемучка» </w:t>
            </w:r>
          </w:p>
        </w:tc>
        <w:tc>
          <w:tcPr>
            <w:tcW w:w="2153" w:type="dxa"/>
            <w:vAlign w:val="center"/>
          </w:tcPr>
          <w:p w:rsidR="00FE55D1" w:rsidRPr="00783414" w:rsidRDefault="00783414" w:rsidP="00BB2500">
            <w:pPr>
              <w:spacing w:after="0" w:line="240" w:lineRule="auto"/>
              <w:rPr>
                <w:rFonts w:ascii="Times New Roman" w:hAnsi="Times New Roman" w:cs="Times New Roman"/>
                <w:bCs/>
                <w:sz w:val="24"/>
                <w:szCs w:val="24"/>
              </w:rPr>
            </w:pPr>
            <w:r>
              <w:rPr>
                <w:rFonts w:ascii="Times New Roman" w:hAnsi="Times New Roman" w:cs="Times New Roman"/>
                <w:bCs/>
                <w:sz w:val="24"/>
                <w:szCs w:val="24"/>
              </w:rPr>
              <w:t>Д</w:t>
            </w:r>
            <w:r w:rsidR="00FE55D1" w:rsidRPr="00783414">
              <w:rPr>
                <w:rFonts w:ascii="Times New Roman" w:hAnsi="Times New Roman" w:cs="Times New Roman"/>
                <w:bCs/>
                <w:sz w:val="24"/>
                <w:szCs w:val="24"/>
              </w:rPr>
              <w:t>етская</w:t>
            </w:r>
          </w:p>
        </w:tc>
        <w:tc>
          <w:tcPr>
            <w:tcW w:w="2693" w:type="dxa"/>
            <w:vMerge/>
            <w:vAlign w:val="center"/>
          </w:tcPr>
          <w:p w:rsidR="00FE55D1" w:rsidRPr="00EF2EE2" w:rsidRDefault="00FE55D1" w:rsidP="00BB2500">
            <w:pPr>
              <w:spacing w:after="0" w:line="240" w:lineRule="auto"/>
              <w:rPr>
                <w:rFonts w:ascii="Times New Roman" w:eastAsia="Calibri" w:hAnsi="Times New Roman" w:cs="Times New Roman"/>
                <w:sz w:val="24"/>
                <w:szCs w:val="24"/>
              </w:rPr>
            </w:pPr>
          </w:p>
        </w:tc>
      </w:tr>
      <w:tr w:rsidR="009E1A77" w:rsidRPr="00EF2EE2" w:rsidTr="00DA5FB4">
        <w:trPr>
          <w:trHeight w:val="266"/>
        </w:trPr>
        <w:tc>
          <w:tcPr>
            <w:tcW w:w="662" w:type="dxa"/>
            <w:vMerge w:val="restart"/>
            <w:vAlign w:val="center"/>
            <w:hideMark/>
          </w:tcPr>
          <w:p w:rsidR="009E1A77" w:rsidRPr="00EF2EE2" w:rsidRDefault="009E1A77" w:rsidP="00AF4D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p w:rsidR="009E1A77" w:rsidRPr="00EF2EE2" w:rsidRDefault="009E1A77" w:rsidP="00AF4DAF">
            <w:pPr>
              <w:spacing w:after="0" w:line="240" w:lineRule="auto"/>
              <w:jc w:val="center"/>
              <w:rPr>
                <w:rFonts w:ascii="Times New Roman" w:eastAsia="Calibri" w:hAnsi="Times New Roman" w:cs="Times New Roman"/>
                <w:sz w:val="24"/>
                <w:szCs w:val="24"/>
              </w:rPr>
            </w:pPr>
          </w:p>
        </w:tc>
        <w:tc>
          <w:tcPr>
            <w:tcW w:w="4523" w:type="dxa"/>
          </w:tcPr>
          <w:p w:rsidR="009E1A77" w:rsidRPr="00783414" w:rsidRDefault="009E1A77" w:rsidP="00BB2500">
            <w:pPr>
              <w:spacing w:after="0" w:line="240" w:lineRule="auto"/>
              <w:rPr>
                <w:rFonts w:ascii="Times New Roman" w:eastAsia="Calibri" w:hAnsi="Times New Roman" w:cs="Times New Roman"/>
                <w:sz w:val="24"/>
                <w:szCs w:val="24"/>
              </w:rPr>
            </w:pPr>
            <w:r w:rsidRPr="00783414">
              <w:rPr>
                <w:rFonts w:ascii="Times New Roman" w:eastAsia="Calibri" w:hAnsi="Times New Roman" w:cs="Times New Roman"/>
                <w:sz w:val="24"/>
                <w:szCs w:val="24"/>
              </w:rPr>
              <w:t>«Диалог в красках»</w:t>
            </w:r>
          </w:p>
        </w:tc>
        <w:tc>
          <w:tcPr>
            <w:tcW w:w="2153" w:type="dxa"/>
          </w:tcPr>
          <w:p w:rsidR="009E1A77" w:rsidRPr="00783414" w:rsidRDefault="009E1A77" w:rsidP="00BB2500">
            <w:pPr>
              <w:spacing w:after="0" w:line="240" w:lineRule="auto"/>
              <w:rPr>
                <w:rFonts w:ascii="Times New Roman" w:eastAsia="Calibri" w:hAnsi="Times New Roman" w:cs="Times New Roman"/>
                <w:sz w:val="24"/>
                <w:szCs w:val="24"/>
              </w:rPr>
            </w:pPr>
            <w:r w:rsidRPr="00783414">
              <w:rPr>
                <w:rFonts w:ascii="Times New Roman" w:eastAsia="Calibri" w:hAnsi="Times New Roman" w:cs="Times New Roman"/>
                <w:sz w:val="24"/>
                <w:szCs w:val="24"/>
              </w:rPr>
              <w:t>Дети</w:t>
            </w:r>
          </w:p>
        </w:tc>
        <w:tc>
          <w:tcPr>
            <w:tcW w:w="2693" w:type="dxa"/>
            <w:vMerge w:val="restart"/>
            <w:vAlign w:val="center"/>
          </w:tcPr>
          <w:p w:rsidR="009E1A77" w:rsidRPr="00EF2EE2" w:rsidRDefault="009E1A77" w:rsidP="00BB25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Нюрбачанская с/ б ф.</w:t>
            </w:r>
            <w:r w:rsidRPr="003D3B0E">
              <w:rPr>
                <w:rFonts w:ascii="Times New Roman" w:eastAsia="Calibri" w:hAnsi="Times New Roman" w:cs="Times New Roman"/>
                <w:sz w:val="24"/>
                <w:szCs w:val="24"/>
              </w:rPr>
              <w:t xml:space="preserve"> №7</w:t>
            </w:r>
          </w:p>
        </w:tc>
      </w:tr>
      <w:tr w:rsidR="009E1A77" w:rsidRPr="00EF2EE2" w:rsidTr="00DA5FB4">
        <w:trPr>
          <w:trHeight w:val="214"/>
        </w:trPr>
        <w:tc>
          <w:tcPr>
            <w:tcW w:w="662" w:type="dxa"/>
            <w:vMerge/>
            <w:vAlign w:val="center"/>
            <w:hideMark/>
          </w:tcPr>
          <w:p w:rsidR="009E1A77" w:rsidRPr="00EF2EE2" w:rsidRDefault="009E1A77" w:rsidP="00AF4DAF">
            <w:pPr>
              <w:spacing w:after="0" w:line="240" w:lineRule="auto"/>
              <w:jc w:val="center"/>
              <w:rPr>
                <w:rFonts w:ascii="Times New Roman" w:eastAsia="Calibri" w:hAnsi="Times New Roman" w:cs="Times New Roman"/>
                <w:sz w:val="24"/>
                <w:szCs w:val="24"/>
              </w:rPr>
            </w:pPr>
          </w:p>
        </w:tc>
        <w:tc>
          <w:tcPr>
            <w:tcW w:w="4523" w:type="dxa"/>
          </w:tcPr>
          <w:p w:rsidR="009E1A77" w:rsidRPr="00783414" w:rsidRDefault="009E1A77" w:rsidP="00BB2500">
            <w:pPr>
              <w:spacing w:after="0" w:line="240" w:lineRule="auto"/>
              <w:rPr>
                <w:rFonts w:ascii="Times New Roman" w:eastAsia="Calibri" w:hAnsi="Times New Roman" w:cs="Times New Roman"/>
                <w:sz w:val="24"/>
                <w:szCs w:val="24"/>
              </w:rPr>
            </w:pPr>
            <w:r w:rsidRPr="00783414">
              <w:rPr>
                <w:rFonts w:ascii="Times New Roman" w:eastAsia="Calibri" w:hAnsi="Times New Roman" w:cs="Times New Roman"/>
                <w:sz w:val="24"/>
                <w:szCs w:val="24"/>
              </w:rPr>
              <w:t>«Я- молодой!»</w:t>
            </w:r>
          </w:p>
        </w:tc>
        <w:tc>
          <w:tcPr>
            <w:tcW w:w="2153" w:type="dxa"/>
          </w:tcPr>
          <w:p w:rsidR="009E1A77" w:rsidRPr="00783414" w:rsidRDefault="009E1A77" w:rsidP="00BB2500">
            <w:pPr>
              <w:spacing w:after="0" w:line="240" w:lineRule="auto"/>
              <w:rPr>
                <w:rFonts w:ascii="Times New Roman" w:eastAsia="Calibri" w:hAnsi="Times New Roman" w:cs="Times New Roman"/>
                <w:sz w:val="24"/>
                <w:szCs w:val="24"/>
              </w:rPr>
            </w:pPr>
            <w:r w:rsidRPr="00783414">
              <w:rPr>
                <w:rFonts w:ascii="Times New Roman" w:eastAsia="Calibri" w:hAnsi="Times New Roman" w:cs="Times New Roman"/>
                <w:sz w:val="24"/>
                <w:szCs w:val="24"/>
              </w:rPr>
              <w:t>Молодежь</w:t>
            </w:r>
          </w:p>
        </w:tc>
        <w:tc>
          <w:tcPr>
            <w:tcW w:w="2693" w:type="dxa"/>
            <w:vMerge/>
            <w:vAlign w:val="center"/>
          </w:tcPr>
          <w:p w:rsidR="009E1A77" w:rsidRPr="00EF2EE2" w:rsidRDefault="009E1A77" w:rsidP="00BB2500">
            <w:pPr>
              <w:spacing w:after="0" w:line="240" w:lineRule="auto"/>
              <w:rPr>
                <w:rFonts w:ascii="Times New Roman" w:eastAsia="Calibri" w:hAnsi="Times New Roman" w:cs="Times New Roman"/>
                <w:sz w:val="24"/>
                <w:szCs w:val="24"/>
              </w:rPr>
            </w:pPr>
          </w:p>
        </w:tc>
      </w:tr>
      <w:tr w:rsidR="009E1A77" w:rsidRPr="00EF2EE2" w:rsidTr="00DA5FB4">
        <w:trPr>
          <w:trHeight w:val="259"/>
        </w:trPr>
        <w:tc>
          <w:tcPr>
            <w:tcW w:w="662" w:type="dxa"/>
            <w:vMerge/>
            <w:vAlign w:val="center"/>
            <w:hideMark/>
          </w:tcPr>
          <w:p w:rsidR="009E1A77" w:rsidRPr="00EF2EE2" w:rsidRDefault="009E1A77" w:rsidP="00AF4DAF">
            <w:pPr>
              <w:spacing w:after="0" w:line="240" w:lineRule="auto"/>
              <w:jc w:val="center"/>
              <w:rPr>
                <w:rFonts w:ascii="Times New Roman" w:eastAsia="Calibri" w:hAnsi="Times New Roman" w:cs="Times New Roman"/>
                <w:sz w:val="24"/>
                <w:szCs w:val="24"/>
              </w:rPr>
            </w:pPr>
          </w:p>
        </w:tc>
        <w:tc>
          <w:tcPr>
            <w:tcW w:w="4523" w:type="dxa"/>
          </w:tcPr>
          <w:p w:rsidR="009E1A77" w:rsidRPr="00783414" w:rsidRDefault="009E1A77" w:rsidP="00BB2500">
            <w:pPr>
              <w:spacing w:after="0" w:line="240" w:lineRule="auto"/>
              <w:rPr>
                <w:rFonts w:ascii="Times New Roman" w:eastAsia="Calibri" w:hAnsi="Times New Roman" w:cs="Times New Roman"/>
                <w:sz w:val="24"/>
                <w:szCs w:val="24"/>
              </w:rPr>
            </w:pPr>
            <w:r w:rsidRPr="00783414">
              <w:rPr>
                <w:rFonts w:ascii="Times New Roman" w:eastAsia="Calibri" w:hAnsi="Times New Roman" w:cs="Times New Roman"/>
                <w:sz w:val="24"/>
                <w:szCs w:val="24"/>
              </w:rPr>
              <w:t>«Надежда»</w:t>
            </w:r>
          </w:p>
        </w:tc>
        <w:tc>
          <w:tcPr>
            <w:tcW w:w="2153" w:type="dxa"/>
          </w:tcPr>
          <w:p w:rsidR="009E1A77" w:rsidRPr="00783414" w:rsidRDefault="007E4CD1" w:rsidP="00BB25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2693" w:type="dxa"/>
            <w:vMerge/>
            <w:vAlign w:val="center"/>
          </w:tcPr>
          <w:p w:rsidR="009E1A77" w:rsidRPr="00EF2EE2" w:rsidRDefault="009E1A77" w:rsidP="00BB2500">
            <w:pPr>
              <w:spacing w:after="0" w:line="240" w:lineRule="auto"/>
              <w:rPr>
                <w:rFonts w:ascii="Times New Roman" w:eastAsia="Calibri" w:hAnsi="Times New Roman" w:cs="Times New Roman"/>
                <w:sz w:val="24"/>
                <w:szCs w:val="24"/>
              </w:rPr>
            </w:pPr>
          </w:p>
        </w:tc>
      </w:tr>
      <w:tr w:rsidR="00ED7CED" w:rsidRPr="00EF2EE2" w:rsidTr="00DA5FB4">
        <w:trPr>
          <w:trHeight w:val="266"/>
        </w:trPr>
        <w:tc>
          <w:tcPr>
            <w:tcW w:w="662" w:type="dxa"/>
            <w:vMerge w:val="restart"/>
            <w:vAlign w:val="center"/>
            <w:hideMark/>
          </w:tcPr>
          <w:p w:rsidR="00ED7CED" w:rsidRPr="001C50BB" w:rsidRDefault="00AB35DF" w:rsidP="00AF4D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523" w:type="dxa"/>
            <w:vAlign w:val="center"/>
          </w:tcPr>
          <w:p w:rsidR="00ED7CED" w:rsidRPr="00783414" w:rsidRDefault="00ED7CED" w:rsidP="00BB2500">
            <w:pPr>
              <w:spacing w:after="0" w:line="240" w:lineRule="auto"/>
              <w:rPr>
                <w:rFonts w:ascii="Times New Roman" w:hAnsi="Times New Roman" w:cs="Times New Roman"/>
                <w:bCs/>
                <w:sz w:val="24"/>
                <w:szCs w:val="24"/>
              </w:rPr>
            </w:pPr>
            <w:r w:rsidRPr="00783414">
              <w:rPr>
                <w:rFonts w:ascii="Times New Roman" w:hAnsi="Times New Roman" w:cs="Times New Roman"/>
                <w:bCs/>
                <w:sz w:val="24"/>
                <w:szCs w:val="24"/>
              </w:rPr>
              <w:t>«Айар алып»</w:t>
            </w:r>
            <w:r w:rsidR="00DA5FB4">
              <w:rPr>
                <w:rFonts w:ascii="Times New Roman" w:hAnsi="Times New Roman" w:cs="Times New Roman"/>
                <w:bCs/>
                <w:sz w:val="24"/>
                <w:szCs w:val="24"/>
              </w:rPr>
              <w:t xml:space="preserve"> - л</w:t>
            </w:r>
            <w:r w:rsidR="00DA5FB4" w:rsidRPr="00783414">
              <w:rPr>
                <w:rFonts w:ascii="Times New Roman" w:hAnsi="Times New Roman" w:cs="Times New Roman"/>
                <w:bCs/>
                <w:sz w:val="24"/>
                <w:szCs w:val="24"/>
              </w:rPr>
              <w:t>итерат</w:t>
            </w:r>
            <w:r w:rsidR="00DA5FB4">
              <w:rPr>
                <w:rFonts w:ascii="Times New Roman" w:hAnsi="Times New Roman" w:cs="Times New Roman"/>
                <w:bCs/>
                <w:sz w:val="24"/>
                <w:szCs w:val="24"/>
              </w:rPr>
              <w:t>урный</w:t>
            </w:r>
            <w:r w:rsidR="00DA5FB4" w:rsidRPr="00783414">
              <w:rPr>
                <w:rFonts w:ascii="Times New Roman" w:hAnsi="Times New Roman" w:cs="Times New Roman"/>
                <w:bCs/>
                <w:sz w:val="24"/>
                <w:szCs w:val="24"/>
              </w:rPr>
              <w:t xml:space="preserve"> клуб</w:t>
            </w:r>
          </w:p>
        </w:tc>
        <w:tc>
          <w:tcPr>
            <w:tcW w:w="2153" w:type="dxa"/>
            <w:vAlign w:val="center"/>
          </w:tcPr>
          <w:p w:rsidR="00ED7CED" w:rsidRPr="00783414" w:rsidRDefault="00783414" w:rsidP="00BB2500">
            <w:pPr>
              <w:spacing w:after="0" w:line="240" w:lineRule="auto"/>
              <w:rPr>
                <w:rFonts w:ascii="Times New Roman" w:hAnsi="Times New Roman" w:cs="Times New Roman"/>
                <w:bCs/>
                <w:sz w:val="24"/>
                <w:szCs w:val="24"/>
              </w:rPr>
            </w:pPr>
            <w:r>
              <w:rPr>
                <w:rFonts w:ascii="Times New Roman" w:hAnsi="Times New Roman" w:cs="Times New Roman"/>
                <w:bCs/>
                <w:sz w:val="24"/>
                <w:szCs w:val="24"/>
              </w:rPr>
              <w:t>В</w:t>
            </w:r>
            <w:r w:rsidR="00DA5FB4">
              <w:rPr>
                <w:rFonts w:ascii="Times New Roman" w:hAnsi="Times New Roman" w:cs="Times New Roman"/>
                <w:bCs/>
                <w:sz w:val="24"/>
                <w:szCs w:val="24"/>
              </w:rPr>
              <w:t>зрослые</w:t>
            </w:r>
          </w:p>
        </w:tc>
        <w:tc>
          <w:tcPr>
            <w:tcW w:w="2693" w:type="dxa"/>
            <w:vMerge w:val="restart"/>
            <w:vAlign w:val="center"/>
          </w:tcPr>
          <w:p w:rsidR="00ED7CED" w:rsidRPr="00EF2EE2" w:rsidRDefault="00ED7CED" w:rsidP="00BB25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Кюндядинская с/б ф. №8</w:t>
            </w:r>
          </w:p>
        </w:tc>
      </w:tr>
      <w:tr w:rsidR="00ED7CED" w:rsidRPr="00EF2EE2" w:rsidTr="00DA5FB4">
        <w:trPr>
          <w:trHeight w:val="244"/>
        </w:trPr>
        <w:tc>
          <w:tcPr>
            <w:tcW w:w="662" w:type="dxa"/>
            <w:vMerge/>
            <w:vAlign w:val="center"/>
            <w:hideMark/>
          </w:tcPr>
          <w:p w:rsidR="00ED7CED" w:rsidRPr="00EF2EE2" w:rsidRDefault="00ED7CED" w:rsidP="00AF4DAF">
            <w:pPr>
              <w:spacing w:after="0" w:line="240" w:lineRule="auto"/>
              <w:jc w:val="center"/>
              <w:rPr>
                <w:rFonts w:ascii="Times New Roman" w:eastAsia="Calibri" w:hAnsi="Times New Roman" w:cs="Times New Roman"/>
                <w:sz w:val="24"/>
                <w:szCs w:val="24"/>
              </w:rPr>
            </w:pPr>
          </w:p>
        </w:tc>
        <w:tc>
          <w:tcPr>
            <w:tcW w:w="4523" w:type="dxa"/>
            <w:vAlign w:val="center"/>
          </w:tcPr>
          <w:p w:rsidR="00ED7CED" w:rsidRPr="00783414" w:rsidRDefault="00ED7CED" w:rsidP="00BB2500">
            <w:pPr>
              <w:spacing w:after="0" w:line="240" w:lineRule="auto"/>
              <w:rPr>
                <w:rFonts w:ascii="Times New Roman" w:hAnsi="Times New Roman" w:cs="Times New Roman"/>
                <w:bCs/>
                <w:sz w:val="24"/>
                <w:szCs w:val="24"/>
              </w:rPr>
            </w:pPr>
            <w:r w:rsidRPr="00783414">
              <w:rPr>
                <w:rFonts w:ascii="Times New Roman" w:hAnsi="Times New Roman" w:cs="Times New Roman"/>
                <w:bCs/>
                <w:sz w:val="24"/>
                <w:szCs w:val="24"/>
              </w:rPr>
              <w:t>«Почемучка»</w:t>
            </w:r>
            <w:r w:rsidR="00DA5FB4">
              <w:rPr>
                <w:rFonts w:ascii="Times New Roman" w:hAnsi="Times New Roman" w:cs="Times New Roman"/>
                <w:bCs/>
                <w:sz w:val="24"/>
                <w:szCs w:val="24"/>
              </w:rPr>
              <w:t xml:space="preserve"> - к</w:t>
            </w:r>
            <w:r w:rsidR="00DA5FB4" w:rsidRPr="00783414">
              <w:rPr>
                <w:rFonts w:ascii="Times New Roman" w:hAnsi="Times New Roman" w:cs="Times New Roman"/>
                <w:bCs/>
                <w:sz w:val="24"/>
                <w:szCs w:val="24"/>
              </w:rPr>
              <w:t>луб</w:t>
            </w:r>
          </w:p>
        </w:tc>
        <w:tc>
          <w:tcPr>
            <w:tcW w:w="2153" w:type="dxa"/>
            <w:vAlign w:val="center"/>
          </w:tcPr>
          <w:p w:rsidR="00ED7CED" w:rsidRPr="00783414" w:rsidRDefault="00783414" w:rsidP="00BB2500">
            <w:pPr>
              <w:spacing w:after="0" w:line="240" w:lineRule="auto"/>
              <w:rPr>
                <w:rFonts w:ascii="Times New Roman" w:hAnsi="Times New Roman" w:cs="Times New Roman"/>
                <w:bCs/>
                <w:sz w:val="24"/>
                <w:szCs w:val="24"/>
              </w:rPr>
            </w:pPr>
            <w:r>
              <w:rPr>
                <w:rFonts w:ascii="Times New Roman" w:hAnsi="Times New Roman" w:cs="Times New Roman"/>
                <w:bCs/>
                <w:sz w:val="24"/>
                <w:szCs w:val="24"/>
              </w:rPr>
              <w:t>Д</w:t>
            </w:r>
            <w:r w:rsidR="00ED7CED" w:rsidRPr="00783414">
              <w:rPr>
                <w:rFonts w:ascii="Times New Roman" w:hAnsi="Times New Roman" w:cs="Times New Roman"/>
                <w:bCs/>
                <w:sz w:val="24"/>
                <w:szCs w:val="24"/>
              </w:rPr>
              <w:t>ети</w:t>
            </w:r>
          </w:p>
        </w:tc>
        <w:tc>
          <w:tcPr>
            <w:tcW w:w="2693" w:type="dxa"/>
            <w:vMerge/>
            <w:vAlign w:val="center"/>
          </w:tcPr>
          <w:p w:rsidR="00ED7CED" w:rsidRPr="00EF2EE2" w:rsidRDefault="00ED7CED" w:rsidP="00BB2500">
            <w:pPr>
              <w:spacing w:after="0" w:line="240" w:lineRule="auto"/>
              <w:rPr>
                <w:rFonts w:ascii="Times New Roman" w:eastAsia="Calibri" w:hAnsi="Times New Roman" w:cs="Times New Roman"/>
                <w:sz w:val="24"/>
                <w:szCs w:val="24"/>
              </w:rPr>
            </w:pPr>
          </w:p>
        </w:tc>
      </w:tr>
      <w:tr w:rsidR="00DA5FB4" w:rsidRPr="00EF2EE2" w:rsidTr="00DA5FB4">
        <w:trPr>
          <w:trHeight w:val="327"/>
        </w:trPr>
        <w:tc>
          <w:tcPr>
            <w:tcW w:w="662" w:type="dxa"/>
            <w:vMerge w:val="restart"/>
            <w:vAlign w:val="center"/>
          </w:tcPr>
          <w:p w:rsidR="00DA5FB4" w:rsidRDefault="00DA5FB4" w:rsidP="00AF4D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523" w:type="dxa"/>
            <w:vAlign w:val="center"/>
          </w:tcPr>
          <w:p w:rsidR="00DA5FB4" w:rsidRPr="00783414" w:rsidRDefault="00DA5FB4" w:rsidP="00BB2500">
            <w:pPr>
              <w:spacing w:after="0" w:line="240" w:lineRule="auto"/>
              <w:rPr>
                <w:rFonts w:ascii="Times New Roman" w:hAnsi="Times New Roman" w:cs="Times New Roman"/>
                <w:bCs/>
                <w:sz w:val="24"/>
                <w:szCs w:val="24"/>
              </w:rPr>
            </w:pPr>
            <w:r w:rsidRPr="00783414">
              <w:rPr>
                <w:rFonts w:ascii="Times New Roman" w:hAnsi="Times New Roman" w:cs="Times New Roman"/>
                <w:bCs/>
                <w:sz w:val="24"/>
                <w:szCs w:val="24"/>
              </w:rPr>
              <w:t xml:space="preserve">«Дьулус» </w:t>
            </w:r>
            <w:r>
              <w:rPr>
                <w:rFonts w:ascii="Times New Roman" w:hAnsi="Times New Roman" w:cs="Times New Roman"/>
                <w:bCs/>
                <w:sz w:val="24"/>
                <w:szCs w:val="24"/>
              </w:rPr>
              <w:t>- п</w:t>
            </w:r>
            <w:r w:rsidRPr="00783414">
              <w:rPr>
                <w:rFonts w:ascii="Times New Roman" w:hAnsi="Times New Roman" w:cs="Times New Roman"/>
                <w:bCs/>
                <w:sz w:val="24"/>
                <w:szCs w:val="24"/>
              </w:rPr>
              <w:t>ресс центр</w:t>
            </w:r>
          </w:p>
        </w:tc>
        <w:tc>
          <w:tcPr>
            <w:tcW w:w="2153" w:type="dxa"/>
            <w:vAlign w:val="center"/>
          </w:tcPr>
          <w:p w:rsidR="00DA5FB4" w:rsidRPr="00783414" w:rsidRDefault="00DA5FB4" w:rsidP="00BB2500">
            <w:pPr>
              <w:spacing w:after="0" w:line="240" w:lineRule="auto"/>
              <w:rPr>
                <w:rFonts w:ascii="Times New Roman" w:hAnsi="Times New Roman" w:cs="Times New Roman"/>
                <w:bCs/>
                <w:sz w:val="24"/>
                <w:szCs w:val="24"/>
              </w:rPr>
            </w:pPr>
            <w:r>
              <w:rPr>
                <w:rFonts w:ascii="Times New Roman" w:hAnsi="Times New Roman" w:cs="Times New Roman"/>
                <w:bCs/>
                <w:sz w:val="24"/>
                <w:szCs w:val="24"/>
              </w:rPr>
              <w:t>Ш</w:t>
            </w:r>
            <w:r w:rsidRPr="00783414">
              <w:rPr>
                <w:rFonts w:ascii="Times New Roman" w:hAnsi="Times New Roman" w:cs="Times New Roman"/>
                <w:bCs/>
                <w:sz w:val="24"/>
                <w:szCs w:val="24"/>
              </w:rPr>
              <w:t>кольники</w:t>
            </w:r>
          </w:p>
        </w:tc>
        <w:tc>
          <w:tcPr>
            <w:tcW w:w="2693" w:type="dxa"/>
            <w:vMerge w:val="restart"/>
            <w:vAlign w:val="center"/>
          </w:tcPr>
          <w:p w:rsidR="00DA5FB4" w:rsidRDefault="00DA5FB4" w:rsidP="00BB25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Жарханская с/б ф.№9</w:t>
            </w:r>
          </w:p>
        </w:tc>
      </w:tr>
      <w:tr w:rsidR="00DA5FB4" w:rsidRPr="00EF2EE2" w:rsidTr="00DA5FB4">
        <w:trPr>
          <w:trHeight w:val="327"/>
        </w:trPr>
        <w:tc>
          <w:tcPr>
            <w:tcW w:w="662" w:type="dxa"/>
            <w:vMerge/>
            <w:vAlign w:val="center"/>
            <w:hideMark/>
          </w:tcPr>
          <w:p w:rsidR="00DA5FB4" w:rsidRPr="00EF2EE2" w:rsidRDefault="00DA5FB4" w:rsidP="00AF4DAF">
            <w:pPr>
              <w:spacing w:after="0" w:line="240" w:lineRule="auto"/>
              <w:jc w:val="center"/>
              <w:rPr>
                <w:rFonts w:ascii="Times New Roman" w:eastAsia="Calibri" w:hAnsi="Times New Roman" w:cs="Times New Roman"/>
                <w:sz w:val="24"/>
                <w:szCs w:val="24"/>
              </w:rPr>
            </w:pPr>
          </w:p>
        </w:tc>
        <w:tc>
          <w:tcPr>
            <w:tcW w:w="4523" w:type="dxa"/>
            <w:vAlign w:val="center"/>
          </w:tcPr>
          <w:p w:rsidR="00DA5FB4" w:rsidRPr="00783414" w:rsidRDefault="00DA5FB4" w:rsidP="00BB2500">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sidRPr="00783414">
              <w:rPr>
                <w:rFonts w:ascii="Times New Roman" w:hAnsi="Times New Roman" w:cs="Times New Roman"/>
                <w:bCs/>
                <w:sz w:val="24"/>
                <w:szCs w:val="24"/>
              </w:rPr>
              <w:t>Айарыллык</w:t>
            </w:r>
            <w:r>
              <w:rPr>
                <w:rFonts w:ascii="Times New Roman" w:hAnsi="Times New Roman" w:cs="Times New Roman"/>
                <w:bCs/>
                <w:sz w:val="24"/>
                <w:szCs w:val="24"/>
              </w:rPr>
              <w:t>»</w:t>
            </w:r>
          </w:p>
        </w:tc>
        <w:tc>
          <w:tcPr>
            <w:tcW w:w="2153" w:type="dxa"/>
            <w:vAlign w:val="center"/>
          </w:tcPr>
          <w:p w:rsidR="00DA5FB4" w:rsidRPr="00783414" w:rsidRDefault="00DA5FB4" w:rsidP="00BB2500">
            <w:pPr>
              <w:spacing w:after="0" w:line="240" w:lineRule="auto"/>
              <w:rPr>
                <w:rFonts w:ascii="Times New Roman" w:hAnsi="Times New Roman" w:cs="Times New Roman"/>
                <w:bCs/>
                <w:sz w:val="24"/>
                <w:szCs w:val="24"/>
              </w:rPr>
            </w:pPr>
            <w:r w:rsidRPr="00783414">
              <w:rPr>
                <w:rFonts w:ascii="Times New Roman" w:hAnsi="Times New Roman" w:cs="Times New Roman"/>
                <w:sz w:val="24"/>
                <w:szCs w:val="24"/>
              </w:rPr>
              <w:t>Дети и взрослые</w:t>
            </w:r>
          </w:p>
        </w:tc>
        <w:tc>
          <w:tcPr>
            <w:tcW w:w="2693" w:type="dxa"/>
            <w:vMerge/>
            <w:vAlign w:val="center"/>
          </w:tcPr>
          <w:p w:rsidR="00DA5FB4" w:rsidRPr="00EF2EE2" w:rsidRDefault="00DA5FB4" w:rsidP="00BB2500">
            <w:pPr>
              <w:spacing w:after="0" w:line="240" w:lineRule="auto"/>
              <w:rPr>
                <w:rFonts w:ascii="Times New Roman" w:eastAsia="Calibri" w:hAnsi="Times New Roman" w:cs="Times New Roman"/>
                <w:sz w:val="24"/>
                <w:szCs w:val="24"/>
              </w:rPr>
            </w:pPr>
          </w:p>
        </w:tc>
      </w:tr>
      <w:tr w:rsidR="00AB35DF" w:rsidRPr="00EF2EE2" w:rsidTr="00DA5FB4">
        <w:trPr>
          <w:trHeight w:val="417"/>
        </w:trPr>
        <w:tc>
          <w:tcPr>
            <w:tcW w:w="662" w:type="dxa"/>
            <w:vAlign w:val="center"/>
            <w:hideMark/>
          </w:tcPr>
          <w:p w:rsidR="00AB35DF" w:rsidRPr="00EF2EE2" w:rsidRDefault="00AB35DF" w:rsidP="00AF4D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523" w:type="dxa"/>
            <w:vAlign w:val="center"/>
          </w:tcPr>
          <w:p w:rsidR="00AB35DF" w:rsidRPr="00783414" w:rsidRDefault="00AB35DF" w:rsidP="00BB2500">
            <w:pPr>
              <w:spacing w:after="160" w:line="240" w:lineRule="auto"/>
              <w:rPr>
                <w:rFonts w:ascii="Times New Roman" w:hAnsi="Times New Roman" w:cs="Times New Roman"/>
                <w:bCs/>
                <w:sz w:val="24"/>
                <w:szCs w:val="24"/>
              </w:rPr>
            </w:pPr>
            <w:r w:rsidRPr="00783414">
              <w:rPr>
                <w:rFonts w:ascii="Times New Roman" w:eastAsia="Calibri" w:hAnsi="Times New Roman" w:cs="Times New Roman"/>
                <w:sz w:val="24"/>
                <w:szCs w:val="24"/>
              </w:rPr>
              <w:t>«Рукодельница»</w:t>
            </w:r>
            <w:r w:rsidR="00DA5FB4">
              <w:rPr>
                <w:rFonts w:ascii="Times New Roman" w:eastAsia="Calibri" w:hAnsi="Times New Roman" w:cs="Times New Roman"/>
                <w:sz w:val="24"/>
                <w:szCs w:val="24"/>
              </w:rPr>
              <w:t>- т</w:t>
            </w:r>
            <w:r w:rsidR="00DA5FB4" w:rsidRPr="00783414">
              <w:rPr>
                <w:rFonts w:ascii="Times New Roman" w:eastAsia="Calibri" w:hAnsi="Times New Roman" w:cs="Times New Roman"/>
                <w:sz w:val="24"/>
                <w:szCs w:val="24"/>
              </w:rPr>
              <w:t>ворческая мастерская</w:t>
            </w:r>
            <w:r w:rsidRPr="00783414">
              <w:rPr>
                <w:rFonts w:ascii="Times New Roman" w:eastAsia="Calibri" w:hAnsi="Times New Roman" w:cs="Times New Roman"/>
                <w:sz w:val="24"/>
                <w:szCs w:val="24"/>
              </w:rPr>
              <w:tab/>
            </w:r>
          </w:p>
        </w:tc>
        <w:tc>
          <w:tcPr>
            <w:tcW w:w="2153" w:type="dxa"/>
            <w:vAlign w:val="center"/>
          </w:tcPr>
          <w:p w:rsidR="00AB35DF" w:rsidRPr="00783414" w:rsidRDefault="00DA5FB4" w:rsidP="00BB2500">
            <w:pPr>
              <w:spacing w:after="160" w:line="240" w:lineRule="auto"/>
              <w:rPr>
                <w:rFonts w:ascii="Times New Roman" w:hAnsi="Times New Roman" w:cs="Times New Roman"/>
                <w:bCs/>
                <w:sz w:val="24"/>
                <w:szCs w:val="24"/>
              </w:rPr>
            </w:pPr>
            <w:r>
              <w:rPr>
                <w:rFonts w:ascii="Times New Roman" w:eastAsia="Calibri" w:hAnsi="Times New Roman" w:cs="Times New Roman"/>
                <w:sz w:val="24"/>
                <w:szCs w:val="24"/>
              </w:rPr>
              <w:t>Женщины</w:t>
            </w:r>
          </w:p>
        </w:tc>
        <w:tc>
          <w:tcPr>
            <w:tcW w:w="2693" w:type="dxa"/>
            <w:vAlign w:val="center"/>
          </w:tcPr>
          <w:p w:rsidR="00AB35DF" w:rsidRDefault="00AB35DF" w:rsidP="00BB250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Мегежекская с/б </w:t>
            </w:r>
          </w:p>
          <w:p w:rsidR="00AB35DF" w:rsidRPr="006C0D51" w:rsidRDefault="00AB35DF" w:rsidP="00BB2500">
            <w:pPr>
              <w:spacing w:after="0" w:line="240" w:lineRule="auto"/>
              <w:rPr>
                <w:rFonts w:ascii="Times New Roman" w:hAnsi="Times New Roman" w:cs="Times New Roman"/>
                <w:bCs/>
                <w:sz w:val="24"/>
                <w:szCs w:val="24"/>
              </w:rPr>
            </w:pPr>
            <w:r>
              <w:rPr>
                <w:rFonts w:ascii="Times New Roman" w:hAnsi="Times New Roman" w:cs="Times New Roman"/>
                <w:bCs/>
                <w:sz w:val="24"/>
                <w:szCs w:val="24"/>
              </w:rPr>
              <w:t>ф. №11</w:t>
            </w:r>
          </w:p>
        </w:tc>
      </w:tr>
      <w:tr w:rsidR="00473CFF" w:rsidRPr="00EF2EE2" w:rsidTr="00DA5FB4">
        <w:trPr>
          <w:trHeight w:val="227"/>
        </w:trPr>
        <w:tc>
          <w:tcPr>
            <w:tcW w:w="662" w:type="dxa"/>
            <w:vMerge w:val="restart"/>
            <w:vAlign w:val="center"/>
          </w:tcPr>
          <w:p w:rsidR="00473CFF" w:rsidRPr="00EF2EE2" w:rsidRDefault="00473CFF" w:rsidP="00DA5FB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DA5FB4">
              <w:rPr>
                <w:rFonts w:ascii="Times New Roman" w:eastAsia="Calibri" w:hAnsi="Times New Roman" w:cs="Times New Roman"/>
                <w:sz w:val="24"/>
                <w:szCs w:val="24"/>
              </w:rPr>
              <w:t>1</w:t>
            </w:r>
          </w:p>
        </w:tc>
        <w:tc>
          <w:tcPr>
            <w:tcW w:w="4523" w:type="dxa"/>
            <w:vAlign w:val="center"/>
          </w:tcPr>
          <w:p w:rsidR="00473CFF" w:rsidRPr="00D62733" w:rsidRDefault="00473CFF" w:rsidP="00BB2500">
            <w:pPr>
              <w:spacing w:after="0" w:line="240" w:lineRule="auto"/>
              <w:rPr>
                <w:rFonts w:ascii="Times New Roman" w:hAnsi="Times New Roman" w:cs="Times New Roman"/>
                <w:bCs/>
                <w:sz w:val="24"/>
                <w:szCs w:val="24"/>
              </w:rPr>
            </w:pPr>
            <w:r w:rsidRPr="00D62733">
              <w:rPr>
                <w:rFonts w:ascii="Times New Roman" w:hAnsi="Times New Roman" w:cs="Times New Roman"/>
                <w:bCs/>
                <w:sz w:val="24"/>
                <w:szCs w:val="24"/>
              </w:rPr>
              <w:t>«Алаас Хотуна»</w:t>
            </w:r>
            <w:r w:rsidR="00DA5FB4" w:rsidRPr="00D62733">
              <w:rPr>
                <w:rFonts w:ascii="Times New Roman" w:hAnsi="Times New Roman" w:cs="Times New Roman"/>
                <w:bCs/>
                <w:sz w:val="24"/>
                <w:szCs w:val="24"/>
              </w:rPr>
              <w:t xml:space="preserve"> </w:t>
            </w:r>
            <w:r w:rsidR="00DA5FB4">
              <w:rPr>
                <w:rFonts w:ascii="Times New Roman" w:hAnsi="Times New Roman" w:cs="Times New Roman"/>
                <w:bCs/>
                <w:sz w:val="24"/>
                <w:szCs w:val="24"/>
              </w:rPr>
              <w:t xml:space="preserve">- клуб </w:t>
            </w:r>
          </w:p>
        </w:tc>
        <w:tc>
          <w:tcPr>
            <w:tcW w:w="2153" w:type="dxa"/>
            <w:vAlign w:val="center"/>
          </w:tcPr>
          <w:p w:rsidR="00473CFF" w:rsidRPr="00D62733" w:rsidRDefault="00DA5FB4" w:rsidP="00BB2500">
            <w:pPr>
              <w:spacing w:after="0" w:line="240" w:lineRule="auto"/>
              <w:rPr>
                <w:rFonts w:ascii="Times New Roman" w:hAnsi="Times New Roman" w:cs="Times New Roman"/>
                <w:bCs/>
                <w:sz w:val="24"/>
                <w:szCs w:val="24"/>
              </w:rPr>
            </w:pPr>
            <w:r>
              <w:rPr>
                <w:rFonts w:ascii="Times New Roman" w:hAnsi="Times New Roman" w:cs="Times New Roman"/>
                <w:bCs/>
                <w:sz w:val="24"/>
                <w:szCs w:val="24"/>
              </w:rPr>
              <w:t>Б</w:t>
            </w:r>
            <w:r w:rsidR="00473CFF" w:rsidRPr="00D62733">
              <w:rPr>
                <w:rFonts w:ascii="Times New Roman" w:hAnsi="Times New Roman" w:cs="Times New Roman"/>
                <w:bCs/>
                <w:sz w:val="24"/>
                <w:szCs w:val="24"/>
              </w:rPr>
              <w:t>абушки</w:t>
            </w:r>
          </w:p>
        </w:tc>
        <w:tc>
          <w:tcPr>
            <w:tcW w:w="2693" w:type="dxa"/>
            <w:vMerge w:val="restart"/>
            <w:vAlign w:val="center"/>
          </w:tcPr>
          <w:p w:rsidR="00473CFF" w:rsidRPr="00EF2EE2" w:rsidRDefault="00473CFF" w:rsidP="00BB2500">
            <w:pPr>
              <w:spacing w:after="0" w:line="240" w:lineRule="auto"/>
              <w:rPr>
                <w:rFonts w:ascii="Times New Roman" w:eastAsia="Calibri" w:hAnsi="Times New Roman" w:cs="Times New Roman"/>
                <w:sz w:val="24"/>
                <w:szCs w:val="24"/>
              </w:rPr>
            </w:pPr>
            <w:r w:rsidRPr="00CB0331">
              <w:rPr>
                <w:rFonts w:ascii="Times New Roman" w:eastAsia="Calibri" w:hAnsi="Times New Roman" w:cs="Times New Roman"/>
                <w:color w:val="000000"/>
                <w:sz w:val="24"/>
                <w:szCs w:val="24"/>
                <w:lang w:val="sah-RU"/>
              </w:rPr>
              <w:t>Кангаласская с/б ф</w:t>
            </w:r>
            <w:r>
              <w:rPr>
                <w:rFonts w:ascii="Times New Roman" w:eastAsia="Calibri" w:hAnsi="Times New Roman" w:cs="Times New Roman"/>
                <w:color w:val="000000"/>
                <w:sz w:val="24"/>
                <w:szCs w:val="24"/>
                <w:lang w:val="sah-RU"/>
              </w:rPr>
              <w:t>.</w:t>
            </w:r>
            <w:r>
              <w:rPr>
                <w:rFonts w:ascii="Times New Roman" w:eastAsia="Calibri" w:hAnsi="Times New Roman" w:cs="Times New Roman"/>
                <w:color w:val="000000"/>
                <w:sz w:val="24"/>
                <w:szCs w:val="24"/>
              </w:rPr>
              <w:t>№</w:t>
            </w:r>
            <w:r w:rsidRPr="00CB0331">
              <w:rPr>
                <w:rFonts w:ascii="Times New Roman" w:eastAsia="Calibri" w:hAnsi="Times New Roman" w:cs="Times New Roman"/>
                <w:color w:val="000000"/>
                <w:sz w:val="24"/>
                <w:szCs w:val="24"/>
                <w:lang w:val="sah-RU"/>
              </w:rPr>
              <w:t>12</w:t>
            </w:r>
          </w:p>
        </w:tc>
      </w:tr>
      <w:tr w:rsidR="00473CFF" w:rsidRPr="00EF2EE2" w:rsidTr="00DA5FB4">
        <w:trPr>
          <w:trHeight w:val="134"/>
        </w:trPr>
        <w:tc>
          <w:tcPr>
            <w:tcW w:w="662" w:type="dxa"/>
            <w:vMerge/>
            <w:vAlign w:val="center"/>
          </w:tcPr>
          <w:p w:rsidR="00473CFF" w:rsidRPr="00EF2EE2" w:rsidRDefault="00473CFF" w:rsidP="00AF4DAF">
            <w:pPr>
              <w:spacing w:after="0" w:line="240" w:lineRule="auto"/>
              <w:jc w:val="center"/>
              <w:rPr>
                <w:rFonts w:ascii="Times New Roman" w:eastAsia="Calibri" w:hAnsi="Times New Roman" w:cs="Times New Roman"/>
                <w:sz w:val="24"/>
                <w:szCs w:val="24"/>
              </w:rPr>
            </w:pPr>
          </w:p>
        </w:tc>
        <w:tc>
          <w:tcPr>
            <w:tcW w:w="4523" w:type="dxa"/>
            <w:vAlign w:val="center"/>
          </w:tcPr>
          <w:p w:rsidR="00473CFF" w:rsidRPr="00D62733" w:rsidRDefault="00473CFF" w:rsidP="00473CFF">
            <w:pPr>
              <w:spacing w:after="0" w:line="240" w:lineRule="auto"/>
              <w:rPr>
                <w:rFonts w:ascii="Times New Roman" w:hAnsi="Times New Roman" w:cs="Times New Roman"/>
                <w:bCs/>
                <w:sz w:val="24"/>
                <w:szCs w:val="24"/>
              </w:rPr>
            </w:pPr>
            <w:r w:rsidRPr="00D62733">
              <w:rPr>
                <w:rFonts w:ascii="Times New Roman" w:hAnsi="Times New Roman" w:cs="Times New Roman"/>
                <w:bCs/>
                <w:sz w:val="24"/>
                <w:szCs w:val="24"/>
              </w:rPr>
              <w:t>«Утум»</w:t>
            </w:r>
            <w:r w:rsidR="00DA5FB4">
              <w:rPr>
                <w:rFonts w:ascii="Times New Roman" w:hAnsi="Times New Roman" w:cs="Times New Roman"/>
                <w:bCs/>
                <w:sz w:val="24"/>
                <w:szCs w:val="24"/>
              </w:rPr>
              <w:t xml:space="preserve"> - молодежное объединение</w:t>
            </w:r>
          </w:p>
        </w:tc>
        <w:tc>
          <w:tcPr>
            <w:tcW w:w="2153" w:type="dxa"/>
            <w:vAlign w:val="center"/>
          </w:tcPr>
          <w:p w:rsidR="00473CFF" w:rsidRPr="00D62733" w:rsidRDefault="00DA5FB4" w:rsidP="00473CFF">
            <w:pPr>
              <w:spacing w:after="0" w:line="240" w:lineRule="auto"/>
              <w:rPr>
                <w:rFonts w:ascii="Times New Roman" w:hAnsi="Times New Roman" w:cs="Times New Roman"/>
                <w:bCs/>
                <w:sz w:val="24"/>
                <w:szCs w:val="24"/>
              </w:rPr>
            </w:pPr>
            <w:r>
              <w:rPr>
                <w:rFonts w:ascii="Times New Roman" w:hAnsi="Times New Roman" w:cs="Times New Roman"/>
                <w:bCs/>
                <w:sz w:val="24"/>
                <w:szCs w:val="24"/>
              </w:rPr>
              <w:t>М</w:t>
            </w:r>
            <w:r w:rsidR="00473CFF" w:rsidRPr="00D62733">
              <w:rPr>
                <w:rFonts w:ascii="Times New Roman" w:hAnsi="Times New Roman" w:cs="Times New Roman"/>
                <w:bCs/>
                <w:sz w:val="24"/>
                <w:szCs w:val="24"/>
              </w:rPr>
              <w:t>олодежь</w:t>
            </w:r>
          </w:p>
        </w:tc>
        <w:tc>
          <w:tcPr>
            <w:tcW w:w="2693" w:type="dxa"/>
            <w:vMerge/>
            <w:vAlign w:val="center"/>
          </w:tcPr>
          <w:p w:rsidR="00473CFF" w:rsidRPr="00EF2EE2" w:rsidRDefault="00473CFF" w:rsidP="00AF4DAF">
            <w:pPr>
              <w:spacing w:after="0" w:line="240" w:lineRule="auto"/>
              <w:rPr>
                <w:rFonts w:ascii="Times New Roman" w:eastAsia="Calibri" w:hAnsi="Times New Roman" w:cs="Times New Roman"/>
                <w:sz w:val="24"/>
                <w:szCs w:val="24"/>
              </w:rPr>
            </w:pPr>
          </w:p>
        </w:tc>
      </w:tr>
      <w:tr w:rsidR="00473CFF" w:rsidRPr="00EF2EE2" w:rsidTr="00DA5FB4">
        <w:tc>
          <w:tcPr>
            <w:tcW w:w="662" w:type="dxa"/>
            <w:vMerge/>
            <w:vAlign w:val="center"/>
          </w:tcPr>
          <w:p w:rsidR="00473CFF" w:rsidRPr="00EF2EE2" w:rsidRDefault="00473CFF" w:rsidP="00AF4DAF">
            <w:pPr>
              <w:spacing w:after="0" w:line="240" w:lineRule="auto"/>
              <w:jc w:val="center"/>
              <w:rPr>
                <w:rFonts w:ascii="Times New Roman" w:eastAsia="Calibri" w:hAnsi="Times New Roman" w:cs="Times New Roman"/>
                <w:sz w:val="24"/>
                <w:szCs w:val="24"/>
              </w:rPr>
            </w:pPr>
          </w:p>
        </w:tc>
        <w:tc>
          <w:tcPr>
            <w:tcW w:w="4523" w:type="dxa"/>
            <w:vAlign w:val="center"/>
          </w:tcPr>
          <w:p w:rsidR="00473CFF" w:rsidRPr="00D62733" w:rsidRDefault="00473CFF" w:rsidP="00DA5FB4">
            <w:pPr>
              <w:spacing w:after="0" w:line="240" w:lineRule="auto"/>
              <w:rPr>
                <w:rFonts w:ascii="Times New Roman" w:hAnsi="Times New Roman" w:cs="Times New Roman"/>
                <w:bCs/>
                <w:sz w:val="24"/>
                <w:szCs w:val="24"/>
              </w:rPr>
            </w:pPr>
            <w:r w:rsidRPr="00D62733">
              <w:rPr>
                <w:rFonts w:ascii="Times New Roman" w:hAnsi="Times New Roman" w:cs="Times New Roman"/>
                <w:bCs/>
                <w:sz w:val="24"/>
                <w:szCs w:val="24"/>
              </w:rPr>
              <w:t xml:space="preserve">«Уран тыл </w:t>
            </w:r>
            <w:r w:rsidRPr="00D62733">
              <w:rPr>
                <w:rFonts w:ascii="Times New Roman" w:hAnsi="Times New Roman" w:cs="Times New Roman"/>
                <w:bCs/>
                <w:sz w:val="24"/>
                <w:szCs w:val="24"/>
                <w:lang w:val="sah-RU"/>
              </w:rPr>
              <w:t>оһуора</w:t>
            </w:r>
            <w:r w:rsidRPr="00D62733">
              <w:rPr>
                <w:rFonts w:ascii="Times New Roman" w:hAnsi="Times New Roman" w:cs="Times New Roman"/>
                <w:bCs/>
                <w:sz w:val="24"/>
                <w:szCs w:val="24"/>
              </w:rPr>
              <w:t>»</w:t>
            </w:r>
            <w:r w:rsidR="007E4CD1" w:rsidRPr="00D62733">
              <w:rPr>
                <w:rFonts w:ascii="Times New Roman" w:hAnsi="Times New Roman" w:cs="Times New Roman"/>
                <w:bCs/>
                <w:sz w:val="24"/>
                <w:szCs w:val="24"/>
              </w:rPr>
              <w:t xml:space="preserve"> </w:t>
            </w:r>
            <w:r w:rsidR="007E4CD1">
              <w:rPr>
                <w:rFonts w:ascii="Times New Roman" w:hAnsi="Times New Roman" w:cs="Times New Roman"/>
                <w:bCs/>
                <w:sz w:val="24"/>
                <w:szCs w:val="24"/>
              </w:rPr>
              <w:t>- т</w:t>
            </w:r>
            <w:r w:rsidR="007E4CD1" w:rsidRPr="00D62733">
              <w:rPr>
                <w:rFonts w:ascii="Times New Roman" w:hAnsi="Times New Roman" w:cs="Times New Roman"/>
                <w:bCs/>
                <w:sz w:val="24"/>
                <w:szCs w:val="24"/>
              </w:rPr>
              <w:t>ворческое объед.</w:t>
            </w:r>
          </w:p>
        </w:tc>
        <w:tc>
          <w:tcPr>
            <w:tcW w:w="2153" w:type="dxa"/>
            <w:vAlign w:val="center"/>
          </w:tcPr>
          <w:p w:rsidR="00473CFF" w:rsidRPr="00D62733" w:rsidRDefault="007E4CD1" w:rsidP="007E4CD1">
            <w:pPr>
              <w:spacing w:after="0" w:line="240" w:lineRule="auto"/>
              <w:rPr>
                <w:rFonts w:ascii="Times New Roman" w:hAnsi="Times New Roman" w:cs="Times New Roman"/>
                <w:bCs/>
                <w:sz w:val="24"/>
                <w:szCs w:val="24"/>
              </w:rPr>
            </w:pPr>
            <w:r w:rsidRPr="00783414">
              <w:rPr>
                <w:rFonts w:ascii="Times New Roman" w:hAnsi="Times New Roman" w:cs="Times New Roman"/>
                <w:sz w:val="24"/>
                <w:szCs w:val="24"/>
              </w:rPr>
              <w:t>Дети и взрослые</w:t>
            </w:r>
          </w:p>
        </w:tc>
        <w:tc>
          <w:tcPr>
            <w:tcW w:w="2693" w:type="dxa"/>
            <w:vMerge/>
            <w:vAlign w:val="center"/>
          </w:tcPr>
          <w:p w:rsidR="00473CFF" w:rsidRPr="00EF2EE2" w:rsidRDefault="00473CFF" w:rsidP="00AF4DAF">
            <w:pPr>
              <w:spacing w:after="0" w:line="240" w:lineRule="auto"/>
              <w:rPr>
                <w:rFonts w:ascii="Times New Roman" w:eastAsia="Calibri" w:hAnsi="Times New Roman" w:cs="Times New Roman"/>
                <w:sz w:val="24"/>
                <w:szCs w:val="24"/>
              </w:rPr>
            </w:pPr>
          </w:p>
        </w:tc>
      </w:tr>
      <w:tr w:rsidR="00473CFF" w:rsidRPr="00EF2EE2" w:rsidTr="00DA5FB4">
        <w:trPr>
          <w:trHeight w:val="171"/>
        </w:trPr>
        <w:tc>
          <w:tcPr>
            <w:tcW w:w="662" w:type="dxa"/>
            <w:vMerge/>
            <w:vAlign w:val="center"/>
          </w:tcPr>
          <w:p w:rsidR="00473CFF" w:rsidRPr="00EF2EE2" w:rsidRDefault="00473CFF" w:rsidP="00AF4DAF">
            <w:pPr>
              <w:spacing w:after="0" w:line="240" w:lineRule="auto"/>
              <w:jc w:val="center"/>
              <w:rPr>
                <w:rFonts w:ascii="Times New Roman" w:eastAsia="Calibri" w:hAnsi="Times New Roman" w:cs="Times New Roman"/>
                <w:sz w:val="24"/>
                <w:szCs w:val="24"/>
              </w:rPr>
            </w:pPr>
          </w:p>
        </w:tc>
        <w:tc>
          <w:tcPr>
            <w:tcW w:w="4523" w:type="dxa"/>
            <w:vAlign w:val="center"/>
          </w:tcPr>
          <w:p w:rsidR="00473CFF" w:rsidRPr="00D62733" w:rsidRDefault="00473CFF" w:rsidP="007E4CD1">
            <w:pPr>
              <w:spacing w:after="0" w:line="240" w:lineRule="auto"/>
              <w:rPr>
                <w:rFonts w:ascii="Times New Roman" w:hAnsi="Times New Roman" w:cs="Times New Roman"/>
                <w:bCs/>
                <w:sz w:val="24"/>
                <w:szCs w:val="24"/>
              </w:rPr>
            </w:pPr>
            <w:r w:rsidRPr="00D62733">
              <w:rPr>
                <w:rFonts w:ascii="Times New Roman" w:hAnsi="Times New Roman" w:cs="Times New Roman"/>
                <w:bCs/>
                <w:sz w:val="24"/>
                <w:szCs w:val="24"/>
              </w:rPr>
              <w:t>«</w:t>
            </w:r>
            <w:r w:rsidRPr="00D62733">
              <w:rPr>
                <w:rFonts w:ascii="Times New Roman" w:hAnsi="Times New Roman" w:cs="Times New Roman"/>
                <w:bCs/>
                <w:sz w:val="24"/>
                <w:szCs w:val="24"/>
                <w:lang w:val="en-US"/>
              </w:rPr>
              <w:t>Dream</w:t>
            </w:r>
            <w:r w:rsidRPr="00D62733">
              <w:rPr>
                <w:rFonts w:ascii="Times New Roman" w:hAnsi="Times New Roman" w:cs="Times New Roman"/>
                <w:bCs/>
                <w:sz w:val="24"/>
                <w:szCs w:val="24"/>
              </w:rPr>
              <w:t>»</w:t>
            </w:r>
            <w:r w:rsidR="007E4CD1">
              <w:rPr>
                <w:rFonts w:ascii="Times New Roman" w:hAnsi="Times New Roman" w:cs="Times New Roman"/>
                <w:bCs/>
                <w:sz w:val="24"/>
                <w:szCs w:val="24"/>
              </w:rPr>
              <w:t xml:space="preserve"> - к</w:t>
            </w:r>
            <w:r w:rsidR="007E4CD1" w:rsidRPr="00D62733">
              <w:rPr>
                <w:rFonts w:ascii="Times New Roman" w:hAnsi="Times New Roman" w:cs="Times New Roman"/>
                <w:bCs/>
                <w:sz w:val="24"/>
                <w:szCs w:val="24"/>
              </w:rPr>
              <w:t>луб девочек- подростков</w:t>
            </w:r>
          </w:p>
        </w:tc>
        <w:tc>
          <w:tcPr>
            <w:tcW w:w="2153" w:type="dxa"/>
            <w:vAlign w:val="center"/>
          </w:tcPr>
          <w:p w:rsidR="00473CFF" w:rsidRPr="00D62733" w:rsidRDefault="00473CFF" w:rsidP="00DA5FB4">
            <w:pPr>
              <w:spacing w:after="0" w:line="240" w:lineRule="auto"/>
              <w:rPr>
                <w:rFonts w:ascii="Times New Roman" w:hAnsi="Times New Roman" w:cs="Times New Roman"/>
                <w:bCs/>
                <w:sz w:val="24"/>
                <w:szCs w:val="24"/>
              </w:rPr>
            </w:pPr>
            <w:r w:rsidRPr="00D62733">
              <w:rPr>
                <w:rFonts w:ascii="Times New Roman" w:hAnsi="Times New Roman" w:cs="Times New Roman"/>
                <w:bCs/>
                <w:sz w:val="24"/>
                <w:szCs w:val="24"/>
              </w:rPr>
              <w:t xml:space="preserve">Средняя и старшая группа </w:t>
            </w:r>
            <w:r w:rsidRPr="00D62733">
              <w:rPr>
                <w:rFonts w:ascii="Times New Roman" w:hAnsi="Times New Roman" w:cs="Times New Roman"/>
                <w:bCs/>
                <w:sz w:val="24"/>
                <w:szCs w:val="24"/>
              </w:rPr>
              <w:lastRenderedPageBreak/>
              <w:t>школьников</w:t>
            </w:r>
          </w:p>
        </w:tc>
        <w:tc>
          <w:tcPr>
            <w:tcW w:w="2693" w:type="dxa"/>
            <w:vMerge/>
            <w:vAlign w:val="center"/>
          </w:tcPr>
          <w:p w:rsidR="00473CFF" w:rsidRPr="00EF2EE2" w:rsidRDefault="00473CFF" w:rsidP="00AF4DAF">
            <w:pPr>
              <w:spacing w:after="0" w:line="240" w:lineRule="auto"/>
              <w:rPr>
                <w:rFonts w:ascii="Times New Roman" w:eastAsia="Calibri" w:hAnsi="Times New Roman" w:cs="Times New Roman"/>
                <w:sz w:val="24"/>
                <w:szCs w:val="24"/>
              </w:rPr>
            </w:pPr>
          </w:p>
        </w:tc>
      </w:tr>
      <w:tr w:rsidR="00473CFF" w:rsidRPr="00EF2EE2" w:rsidTr="00DA5FB4">
        <w:tc>
          <w:tcPr>
            <w:tcW w:w="662" w:type="dxa"/>
            <w:vMerge/>
            <w:vAlign w:val="center"/>
          </w:tcPr>
          <w:p w:rsidR="00473CFF" w:rsidRPr="00EF2EE2" w:rsidRDefault="00473CFF" w:rsidP="00AF4DAF">
            <w:pPr>
              <w:spacing w:after="0" w:line="240" w:lineRule="auto"/>
              <w:jc w:val="center"/>
              <w:rPr>
                <w:rFonts w:ascii="Times New Roman" w:eastAsia="Calibri" w:hAnsi="Times New Roman" w:cs="Times New Roman"/>
                <w:sz w:val="24"/>
                <w:szCs w:val="24"/>
              </w:rPr>
            </w:pPr>
          </w:p>
        </w:tc>
        <w:tc>
          <w:tcPr>
            <w:tcW w:w="4523" w:type="dxa"/>
            <w:vAlign w:val="center"/>
          </w:tcPr>
          <w:p w:rsidR="00473CFF" w:rsidRPr="00D62733" w:rsidRDefault="007E4CD1" w:rsidP="00BB2500">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sidR="00473CFF" w:rsidRPr="00D62733">
              <w:rPr>
                <w:rFonts w:ascii="Times New Roman" w:hAnsi="Times New Roman" w:cs="Times New Roman"/>
                <w:bCs/>
                <w:sz w:val="24"/>
                <w:szCs w:val="24"/>
              </w:rPr>
              <w:t>Клуб интересных бесед</w:t>
            </w:r>
            <w:r>
              <w:rPr>
                <w:rFonts w:ascii="Times New Roman" w:hAnsi="Times New Roman" w:cs="Times New Roman"/>
                <w:bCs/>
                <w:sz w:val="24"/>
                <w:szCs w:val="24"/>
              </w:rPr>
              <w:t>»</w:t>
            </w:r>
          </w:p>
        </w:tc>
        <w:tc>
          <w:tcPr>
            <w:tcW w:w="2153" w:type="dxa"/>
            <w:vAlign w:val="center"/>
          </w:tcPr>
          <w:p w:rsidR="00473CFF" w:rsidRPr="00D62733" w:rsidRDefault="007E4CD1" w:rsidP="00DA5FB4">
            <w:pPr>
              <w:spacing w:after="0" w:line="240" w:lineRule="auto"/>
              <w:rPr>
                <w:rFonts w:ascii="Times New Roman" w:hAnsi="Times New Roman" w:cs="Times New Roman"/>
                <w:bCs/>
                <w:sz w:val="24"/>
                <w:szCs w:val="24"/>
              </w:rPr>
            </w:pPr>
            <w:r w:rsidRPr="00783414">
              <w:rPr>
                <w:rFonts w:ascii="Times New Roman" w:hAnsi="Times New Roman" w:cs="Times New Roman"/>
                <w:sz w:val="24"/>
                <w:szCs w:val="24"/>
              </w:rPr>
              <w:t>Дети и взрослые</w:t>
            </w:r>
          </w:p>
        </w:tc>
        <w:tc>
          <w:tcPr>
            <w:tcW w:w="2693" w:type="dxa"/>
            <w:vMerge/>
            <w:vAlign w:val="center"/>
          </w:tcPr>
          <w:p w:rsidR="00473CFF" w:rsidRPr="00EF2EE2" w:rsidRDefault="00473CFF" w:rsidP="00AF4DAF">
            <w:pPr>
              <w:spacing w:after="0" w:line="240" w:lineRule="auto"/>
              <w:rPr>
                <w:rFonts w:ascii="Times New Roman" w:eastAsia="Calibri" w:hAnsi="Times New Roman" w:cs="Times New Roman"/>
                <w:sz w:val="24"/>
                <w:szCs w:val="24"/>
              </w:rPr>
            </w:pPr>
          </w:p>
        </w:tc>
      </w:tr>
      <w:tr w:rsidR="00473CFF" w:rsidRPr="00EF2EE2" w:rsidTr="00DA5FB4">
        <w:trPr>
          <w:trHeight w:val="265"/>
        </w:trPr>
        <w:tc>
          <w:tcPr>
            <w:tcW w:w="662" w:type="dxa"/>
            <w:vMerge/>
            <w:vAlign w:val="center"/>
          </w:tcPr>
          <w:p w:rsidR="00473CFF" w:rsidRPr="00EF2EE2" w:rsidRDefault="00473CFF" w:rsidP="00AF4DAF">
            <w:pPr>
              <w:spacing w:after="0" w:line="240" w:lineRule="auto"/>
              <w:jc w:val="center"/>
              <w:rPr>
                <w:rFonts w:ascii="Times New Roman" w:eastAsia="Calibri" w:hAnsi="Times New Roman" w:cs="Times New Roman"/>
                <w:sz w:val="24"/>
                <w:szCs w:val="24"/>
              </w:rPr>
            </w:pPr>
          </w:p>
        </w:tc>
        <w:tc>
          <w:tcPr>
            <w:tcW w:w="4523" w:type="dxa"/>
            <w:vAlign w:val="center"/>
          </w:tcPr>
          <w:p w:rsidR="00473CFF" w:rsidRPr="00D62733" w:rsidRDefault="00473CFF" w:rsidP="00BB2500">
            <w:pPr>
              <w:spacing w:after="0" w:line="240" w:lineRule="auto"/>
              <w:rPr>
                <w:rFonts w:ascii="Times New Roman" w:hAnsi="Times New Roman" w:cs="Times New Roman"/>
                <w:bCs/>
                <w:sz w:val="24"/>
                <w:szCs w:val="24"/>
              </w:rPr>
            </w:pPr>
            <w:r w:rsidRPr="00D62733">
              <w:rPr>
                <w:rFonts w:ascii="Times New Roman" w:hAnsi="Times New Roman" w:cs="Times New Roman"/>
                <w:bCs/>
                <w:sz w:val="24"/>
                <w:szCs w:val="24"/>
              </w:rPr>
              <w:t>«Алгыс»</w:t>
            </w:r>
            <w:r w:rsidR="007E4CD1">
              <w:rPr>
                <w:rFonts w:ascii="Times New Roman" w:hAnsi="Times New Roman" w:cs="Times New Roman"/>
                <w:bCs/>
                <w:sz w:val="24"/>
                <w:szCs w:val="24"/>
              </w:rPr>
              <w:t xml:space="preserve"> -</w:t>
            </w:r>
            <w:r w:rsidR="007E4CD1" w:rsidRPr="00D62733">
              <w:rPr>
                <w:rFonts w:ascii="Times New Roman" w:hAnsi="Times New Roman" w:cs="Times New Roman"/>
                <w:bCs/>
                <w:sz w:val="24"/>
                <w:szCs w:val="24"/>
              </w:rPr>
              <w:t xml:space="preserve"> объединение </w:t>
            </w:r>
          </w:p>
        </w:tc>
        <w:tc>
          <w:tcPr>
            <w:tcW w:w="2153" w:type="dxa"/>
            <w:vAlign w:val="center"/>
          </w:tcPr>
          <w:p w:rsidR="00473CFF" w:rsidRPr="00D62733" w:rsidRDefault="00473CFF" w:rsidP="007E4CD1">
            <w:pPr>
              <w:spacing w:after="0" w:line="240" w:lineRule="auto"/>
              <w:rPr>
                <w:rFonts w:ascii="Times New Roman" w:hAnsi="Times New Roman" w:cs="Times New Roman"/>
                <w:bCs/>
                <w:sz w:val="24"/>
                <w:szCs w:val="24"/>
              </w:rPr>
            </w:pPr>
            <w:r w:rsidRPr="00D62733">
              <w:rPr>
                <w:rFonts w:ascii="Times New Roman" w:hAnsi="Times New Roman" w:cs="Times New Roman"/>
                <w:bCs/>
                <w:sz w:val="24"/>
                <w:szCs w:val="24"/>
              </w:rPr>
              <w:t xml:space="preserve">Женщины </w:t>
            </w:r>
          </w:p>
        </w:tc>
        <w:tc>
          <w:tcPr>
            <w:tcW w:w="2693" w:type="dxa"/>
            <w:vMerge/>
            <w:vAlign w:val="center"/>
          </w:tcPr>
          <w:p w:rsidR="00473CFF" w:rsidRPr="00EF2EE2" w:rsidRDefault="00473CFF" w:rsidP="00AF4DAF">
            <w:pPr>
              <w:spacing w:after="0" w:line="240" w:lineRule="auto"/>
              <w:rPr>
                <w:rFonts w:ascii="Times New Roman" w:eastAsia="Calibri" w:hAnsi="Times New Roman" w:cs="Times New Roman"/>
                <w:sz w:val="24"/>
                <w:szCs w:val="24"/>
              </w:rPr>
            </w:pPr>
          </w:p>
        </w:tc>
      </w:tr>
      <w:tr w:rsidR="00DA5FB4" w:rsidRPr="00EF2EE2" w:rsidTr="00717FCE">
        <w:trPr>
          <w:trHeight w:val="302"/>
        </w:trPr>
        <w:tc>
          <w:tcPr>
            <w:tcW w:w="662" w:type="dxa"/>
            <w:vMerge w:val="restart"/>
            <w:vAlign w:val="center"/>
            <w:hideMark/>
          </w:tcPr>
          <w:p w:rsidR="00DA5FB4" w:rsidRPr="00EF2EE2" w:rsidRDefault="00DA5FB4" w:rsidP="00AF4D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4523" w:type="dxa"/>
            <w:vAlign w:val="center"/>
          </w:tcPr>
          <w:p w:rsidR="00DA5FB4" w:rsidRPr="009508ED" w:rsidRDefault="00DA5FB4" w:rsidP="00BB2500">
            <w:pPr>
              <w:spacing w:after="0" w:line="240" w:lineRule="auto"/>
              <w:rPr>
                <w:rFonts w:ascii="Times New Roman" w:eastAsia="Calibri" w:hAnsi="Times New Roman" w:cs="Times New Roman"/>
                <w:bCs/>
                <w:sz w:val="24"/>
                <w:szCs w:val="24"/>
              </w:rPr>
            </w:pPr>
            <w:r w:rsidRPr="009508ED">
              <w:rPr>
                <w:rFonts w:ascii="Times New Roman" w:eastAsia="Calibri" w:hAnsi="Times New Roman" w:cs="Times New Roman"/>
                <w:bCs/>
                <w:sz w:val="24"/>
                <w:szCs w:val="24"/>
              </w:rPr>
              <w:t xml:space="preserve">«Уран тарбахтар» </w:t>
            </w:r>
            <w:r w:rsidR="007E4CD1">
              <w:rPr>
                <w:rFonts w:ascii="Times New Roman" w:eastAsia="Calibri" w:hAnsi="Times New Roman" w:cs="Times New Roman"/>
                <w:bCs/>
                <w:sz w:val="24"/>
                <w:szCs w:val="24"/>
              </w:rPr>
              <w:t xml:space="preserve">- </w:t>
            </w:r>
            <w:r w:rsidRPr="009508ED">
              <w:rPr>
                <w:rFonts w:ascii="Times New Roman" w:eastAsia="Calibri" w:hAnsi="Times New Roman" w:cs="Times New Roman"/>
                <w:bCs/>
                <w:sz w:val="24"/>
                <w:szCs w:val="24"/>
              </w:rPr>
              <w:t>кружок</w:t>
            </w:r>
          </w:p>
        </w:tc>
        <w:tc>
          <w:tcPr>
            <w:tcW w:w="2153" w:type="dxa"/>
          </w:tcPr>
          <w:p w:rsidR="00DA5FB4" w:rsidRDefault="00DA5FB4" w:rsidP="00DA5FB4">
            <w:pPr>
              <w:spacing w:after="0" w:line="240" w:lineRule="auto"/>
            </w:pPr>
            <w:r w:rsidRPr="002331C4">
              <w:rPr>
                <w:rFonts w:ascii="Times New Roman" w:hAnsi="Times New Roman" w:cs="Times New Roman"/>
                <w:bCs/>
                <w:sz w:val="24"/>
                <w:szCs w:val="24"/>
              </w:rPr>
              <w:t>Взрослые</w:t>
            </w:r>
          </w:p>
        </w:tc>
        <w:tc>
          <w:tcPr>
            <w:tcW w:w="2693" w:type="dxa"/>
            <w:vMerge w:val="restart"/>
            <w:vAlign w:val="center"/>
          </w:tcPr>
          <w:p w:rsidR="00DA5FB4" w:rsidRDefault="00DA5FB4" w:rsidP="00AF4DAF">
            <w:pPr>
              <w:spacing w:after="0" w:line="240" w:lineRule="auto"/>
              <w:rPr>
                <w:rFonts w:ascii="Times New Roman" w:eastAsia="Calibri" w:hAnsi="Times New Roman" w:cs="Times New Roman"/>
                <w:sz w:val="24"/>
                <w:szCs w:val="24"/>
                <w:lang w:val="sah-RU"/>
              </w:rPr>
            </w:pPr>
            <w:r>
              <w:rPr>
                <w:rFonts w:ascii="Times New Roman" w:eastAsia="Calibri" w:hAnsi="Times New Roman" w:cs="Times New Roman"/>
                <w:sz w:val="24"/>
                <w:szCs w:val="24"/>
                <w:lang w:val="sah-RU"/>
              </w:rPr>
              <w:t>Чукарская  с/б.</w:t>
            </w:r>
          </w:p>
          <w:p w:rsidR="00DA5FB4" w:rsidRPr="00D76583" w:rsidRDefault="00DA5FB4" w:rsidP="00AF4DAF">
            <w:pPr>
              <w:spacing w:after="0" w:line="256" w:lineRule="auto"/>
              <w:rPr>
                <w:rFonts w:ascii="Times New Roman" w:eastAsia="Calibri" w:hAnsi="Times New Roman" w:cs="Times New Roman"/>
                <w:sz w:val="24"/>
                <w:szCs w:val="24"/>
                <w:lang w:val="sah-RU"/>
              </w:rPr>
            </w:pPr>
            <w:r>
              <w:rPr>
                <w:rFonts w:ascii="Times New Roman" w:eastAsia="Calibri" w:hAnsi="Times New Roman" w:cs="Times New Roman"/>
                <w:sz w:val="24"/>
                <w:szCs w:val="24"/>
                <w:lang w:val="sah-RU"/>
              </w:rPr>
              <w:t>ф.</w:t>
            </w:r>
            <w:r w:rsidRPr="004523DF">
              <w:rPr>
                <w:rFonts w:ascii="Times New Roman" w:eastAsia="Calibri" w:hAnsi="Times New Roman" w:cs="Times New Roman"/>
                <w:sz w:val="24"/>
                <w:szCs w:val="24"/>
                <w:lang w:val="sah-RU"/>
              </w:rPr>
              <w:t xml:space="preserve"> №13</w:t>
            </w:r>
          </w:p>
        </w:tc>
      </w:tr>
      <w:tr w:rsidR="00DA5FB4" w:rsidRPr="00EF2EE2" w:rsidTr="00717FCE">
        <w:trPr>
          <w:trHeight w:val="252"/>
        </w:trPr>
        <w:tc>
          <w:tcPr>
            <w:tcW w:w="662" w:type="dxa"/>
            <w:vMerge/>
            <w:vAlign w:val="center"/>
            <w:hideMark/>
          </w:tcPr>
          <w:p w:rsidR="00DA5FB4" w:rsidRPr="00EF2EE2" w:rsidRDefault="00DA5FB4" w:rsidP="00AF4DAF">
            <w:pPr>
              <w:spacing w:after="0" w:line="240" w:lineRule="auto"/>
              <w:jc w:val="center"/>
              <w:rPr>
                <w:rFonts w:ascii="Times New Roman" w:eastAsia="Calibri" w:hAnsi="Times New Roman" w:cs="Times New Roman"/>
                <w:sz w:val="24"/>
                <w:szCs w:val="24"/>
              </w:rPr>
            </w:pPr>
          </w:p>
        </w:tc>
        <w:tc>
          <w:tcPr>
            <w:tcW w:w="4523" w:type="dxa"/>
            <w:vAlign w:val="center"/>
          </w:tcPr>
          <w:p w:rsidR="00DA5FB4" w:rsidRPr="009508ED" w:rsidRDefault="00DA5FB4" w:rsidP="00BB2500">
            <w:pPr>
              <w:spacing w:after="0" w:line="240" w:lineRule="auto"/>
              <w:rPr>
                <w:rFonts w:ascii="Times New Roman" w:hAnsi="Times New Roman" w:cs="Times New Roman"/>
                <w:bCs/>
                <w:sz w:val="24"/>
                <w:szCs w:val="24"/>
              </w:rPr>
            </w:pPr>
            <w:r w:rsidRPr="009508ED">
              <w:rPr>
                <w:rFonts w:ascii="Times New Roman" w:hAnsi="Times New Roman" w:cs="Times New Roman"/>
                <w:bCs/>
                <w:sz w:val="24"/>
                <w:szCs w:val="24"/>
              </w:rPr>
              <w:t xml:space="preserve">«Уран кут» </w:t>
            </w:r>
            <w:r w:rsidR="007E4CD1">
              <w:rPr>
                <w:rFonts w:ascii="Times New Roman" w:hAnsi="Times New Roman" w:cs="Times New Roman"/>
                <w:bCs/>
                <w:sz w:val="24"/>
                <w:szCs w:val="24"/>
              </w:rPr>
              <w:t xml:space="preserve">- </w:t>
            </w:r>
            <w:r w:rsidRPr="009508ED">
              <w:rPr>
                <w:rFonts w:ascii="Times New Roman" w:hAnsi="Times New Roman" w:cs="Times New Roman"/>
                <w:bCs/>
                <w:sz w:val="24"/>
                <w:szCs w:val="24"/>
              </w:rPr>
              <w:t>клуб</w:t>
            </w:r>
          </w:p>
        </w:tc>
        <w:tc>
          <w:tcPr>
            <w:tcW w:w="2153" w:type="dxa"/>
          </w:tcPr>
          <w:p w:rsidR="00DA5FB4" w:rsidRDefault="00DA5FB4" w:rsidP="00DA5FB4">
            <w:pPr>
              <w:spacing w:after="0" w:line="240" w:lineRule="auto"/>
            </w:pPr>
            <w:r w:rsidRPr="002331C4">
              <w:rPr>
                <w:rFonts w:ascii="Times New Roman" w:hAnsi="Times New Roman" w:cs="Times New Roman"/>
                <w:bCs/>
                <w:sz w:val="24"/>
                <w:szCs w:val="24"/>
              </w:rPr>
              <w:t>Взрослые</w:t>
            </w:r>
          </w:p>
        </w:tc>
        <w:tc>
          <w:tcPr>
            <w:tcW w:w="2693" w:type="dxa"/>
            <w:vMerge/>
            <w:vAlign w:val="center"/>
          </w:tcPr>
          <w:p w:rsidR="00DA5FB4" w:rsidRPr="00EF2EE2" w:rsidRDefault="00DA5FB4" w:rsidP="00AF4DAF">
            <w:pPr>
              <w:spacing w:after="0" w:line="240" w:lineRule="auto"/>
              <w:rPr>
                <w:rFonts w:ascii="Times New Roman" w:eastAsia="Calibri" w:hAnsi="Times New Roman" w:cs="Times New Roman"/>
                <w:sz w:val="24"/>
                <w:szCs w:val="24"/>
              </w:rPr>
            </w:pPr>
          </w:p>
        </w:tc>
      </w:tr>
      <w:tr w:rsidR="00DA5FB4" w:rsidRPr="00EF2EE2" w:rsidTr="00717FCE">
        <w:trPr>
          <w:trHeight w:val="187"/>
        </w:trPr>
        <w:tc>
          <w:tcPr>
            <w:tcW w:w="662" w:type="dxa"/>
            <w:vMerge/>
            <w:vAlign w:val="center"/>
            <w:hideMark/>
          </w:tcPr>
          <w:p w:rsidR="00DA5FB4" w:rsidRPr="00EF2EE2" w:rsidRDefault="00DA5FB4" w:rsidP="00AF4DAF">
            <w:pPr>
              <w:spacing w:after="0" w:line="240" w:lineRule="auto"/>
              <w:jc w:val="center"/>
              <w:rPr>
                <w:rFonts w:ascii="Times New Roman" w:eastAsia="Calibri" w:hAnsi="Times New Roman" w:cs="Times New Roman"/>
                <w:sz w:val="24"/>
                <w:szCs w:val="24"/>
              </w:rPr>
            </w:pPr>
          </w:p>
        </w:tc>
        <w:tc>
          <w:tcPr>
            <w:tcW w:w="4523" w:type="dxa"/>
            <w:vAlign w:val="center"/>
          </w:tcPr>
          <w:p w:rsidR="00DA5FB4" w:rsidRPr="009508ED" w:rsidRDefault="00DA5FB4" w:rsidP="00BB2500">
            <w:pPr>
              <w:spacing w:after="0" w:line="240" w:lineRule="auto"/>
              <w:rPr>
                <w:rFonts w:ascii="Times New Roman" w:eastAsia="Calibri" w:hAnsi="Times New Roman" w:cs="Times New Roman"/>
                <w:bCs/>
                <w:sz w:val="24"/>
                <w:szCs w:val="24"/>
              </w:rPr>
            </w:pPr>
            <w:r w:rsidRPr="009508ED">
              <w:rPr>
                <w:rFonts w:ascii="Times New Roman" w:eastAsia="Calibri" w:hAnsi="Times New Roman" w:cs="Times New Roman"/>
                <w:bCs/>
                <w:sz w:val="24"/>
                <w:szCs w:val="24"/>
              </w:rPr>
              <w:t xml:space="preserve">«Аа5ааччы эйгэтэ» </w:t>
            </w:r>
            <w:r w:rsidR="007E4CD1">
              <w:rPr>
                <w:rFonts w:ascii="Times New Roman" w:eastAsia="Calibri" w:hAnsi="Times New Roman" w:cs="Times New Roman"/>
                <w:bCs/>
                <w:sz w:val="24"/>
                <w:szCs w:val="24"/>
              </w:rPr>
              <w:t xml:space="preserve">- </w:t>
            </w:r>
            <w:r w:rsidRPr="009508ED">
              <w:rPr>
                <w:rFonts w:ascii="Times New Roman" w:eastAsia="Calibri" w:hAnsi="Times New Roman" w:cs="Times New Roman"/>
                <w:bCs/>
                <w:sz w:val="24"/>
                <w:szCs w:val="24"/>
              </w:rPr>
              <w:t>клуб</w:t>
            </w:r>
          </w:p>
        </w:tc>
        <w:tc>
          <w:tcPr>
            <w:tcW w:w="2153" w:type="dxa"/>
          </w:tcPr>
          <w:p w:rsidR="00DA5FB4" w:rsidRDefault="00DA5FB4" w:rsidP="007E4CD1">
            <w:pPr>
              <w:spacing w:after="0" w:line="240" w:lineRule="auto"/>
            </w:pPr>
            <w:r w:rsidRPr="002331C4">
              <w:rPr>
                <w:rFonts w:ascii="Times New Roman" w:hAnsi="Times New Roman" w:cs="Times New Roman"/>
                <w:bCs/>
                <w:sz w:val="24"/>
                <w:szCs w:val="24"/>
              </w:rPr>
              <w:t>Взрослые</w:t>
            </w:r>
          </w:p>
        </w:tc>
        <w:tc>
          <w:tcPr>
            <w:tcW w:w="2693" w:type="dxa"/>
            <w:vMerge/>
            <w:vAlign w:val="center"/>
          </w:tcPr>
          <w:p w:rsidR="00DA5FB4" w:rsidRPr="00EF2EE2" w:rsidRDefault="00DA5FB4" w:rsidP="00AF4DAF">
            <w:pPr>
              <w:spacing w:after="0" w:line="240" w:lineRule="auto"/>
              <w:rPr>
                <w:rFonts w:ascii="Times New Roman" w:eastAsia="Calibri" w:hAnsi="Times New Roman" w:cs="Times New Roman"/>
                <w:sz w:val="24"/>
                <w:szCs w:val="24"/>
              </w:rPr>
            </w:pPr>
          </w:p>
        </w:tc>
      </w:tr>
      <w:tr w:rsidR="007E4CD1" w:rsidRPr="00EF2EE2" w:rsidTr="00DA5FB4">
        <w:tc>
          <w:tcPr>
            <w:tcW w:w="662" w:type="dxa"/>
            <w:vMerge w:val="restart"/>
            <w:vAlign w:val="center"/>
          </w:tcPr>
          <w:p w:rsidR="007E4CD1" w:rsidRPr="00EF2EE2" w:rsidRDefault="00DA6BC5" w:rsidP="00D34F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4523" w:type="dxa"/>
            <w:vAlign w:val="center"/>
          </w:tcPr>
          <w:p w:rsidR="007E4CD1" w:rsidRPr="00760747" w:rsidRDefault="007E4CD1" w:rsidP="00BB2500">
            <w:pPr>
              <w:shd w:val="clear" w:color="auto" w:fill="FFFFFF"/>
              <w:spacing w:after="0" w:line="240" w:lineRule="auto"/>
              <w:ind w:right="144"/>
              <w:rPr>
                <w:rFonts w:ascii="Times New Roman" w:eastAsia="Times New Roman" w:hAnsi="Times New Roman" w:cs="Times New Roman"/>
                <w:bCs/>
                <w:sz w:val="24"/>
                <w:szCs w:val="24"/>
                <w:lang w:eastAsia="ru-RU"/>
              </w:rPr>
            </w:pPr>
            <w:r w:rsidRPr="00760747">
              <w:rPr>
                <w:rFonts w:ascii="Times New Roman" w:eastAsia="Times New Roman" w:hAnsi="Times New Roman" w:cs="Times New Roman"/>
                <w:bCs/>
                <w:sz w:val="24"/>
                <w:szCs w:val="24"/>
                <w:lang w:eastAsia="ru-RU"/>
              </w:rPr>
              <w:t>«Аа5ыы эйгэтэ»</w:t>
            </w:r>
          </w:p>
        </w:tc>
        <w:tc>
          <w:tcPr>
            <w:tcW w:w="2153" w:type="dxa"/>
            <w:vAlign w:val="center"/>
          </w:tcPr>
          <w:p w:rsidR="007E4CD1" w:rsidRPr="00760747" w:rsidRDefault="007E4CD1" w:rsidP="007E4CD1">
            <w:pPr>
              <w:spacing w:after="0" w:line="240" w:lineRule="auto"/>
              <w:rPr>
                <w:rFonts w:ascii="Times New Roman" w:hAnsi="Times New Roman" w:cs="Times New Roman"/>
                <w:bCs/>
                <w:sz w:val="24"/>
                <w:szCs w:val="24"/>
              </w:rPr>
            </w:pPr>
            <w:r w:rsidRPr="00760747">
              <w:rPr>
                <w:rFonts w:ascii="Times New Roman" w:hAnsi="Times New Roman" w:cs="Times New Roman"/>
                <w:bCs/>
                <w:sz w:val="24"/>
                <w:szCs w:val="24"/>
              </w:rPr>
              <w:t>Взрослые</w:t>
            </w:r>
          </w:p>
        </w:tc>
        <w:tc>
          <w:tcPr>
            <w:tcW w:w="2693" w:type="dxa"/>
            <w:vMerge w:val="restart"/>
            <w:vAlign w:val="center"/>
          </w:tcPr>
          <w:p w:rsidR="007E4CD1" w:rsidRPr="00760747" w:rsidRDefault="007E4CD1" w:rsidP="007E4CD1">
            <w:pPr>
              <w:spacing w:after="0" w:line="240" w:lineRule="auto"/>
              <w:rPr>
                <w:rFonts w:ascii="Times New Roman" w:hAnsi="Times New Roman" w:cs="Times New Roman"/>
                <w:b/>
                <w:bCs/>
                <w:sz w:val="24"/>
                <w:szCs w:val="24"/>
              </w:rPr>
            </w:pPr>
            <w:r>
              <w:rPr>
                <w:rFonts w:ascii="Times New Roman" w:hAnsi="Times New Roman" w:cs="Times New Roman"/>
                <w:bCs/>
                <w:sz w:val="24"/>
                <w:szCs w:val="24"/>
              </w:rPr>
              <w:t>Хорулинская  с/б ф. № 14</w:t>
            </w:r>
          </w:p>
          <w:p w:rsidR="007E4CD1" w:rsidRPr="007E4CD1" w:rsidRDefault="007E4CD1" w:rsidP="007E4CD1">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sidRPr="007E4CD1">
              <w:rPr>
                <w:rFonts w:ascii="Times New Roman" w:hAnsi="Times New Roman" w:cs="Times New Roman"/>
                <w:bCs/>
                <w:sz w:val="20"/>
                <w:szCs w:val="20"/>
              </w:rPr>
              <w:t>Партнерство с хорулинской СОШ</w:t>
            </w:r>
          </w:p>
          <w:p w:rsidR="007E4CD1" w:rsidRPr="00760747" w:rsidRDefault="007E4CD1" w:rsidP="007E4CD1">
            <w:pPr>
              <w:autoSpaceDE w:val="0"/>
              <w:autoSpaceDN w:val="0"/>
              <w:adjustRightInd w:val="0"/>
              <w:spacing w:after="0" w:line="240" w:lineRule="auto"/>
              <w:rPr>
                <w:rFonts w:ascii="Times New Roman" w:hAnsi="Times New Roman" w:cs="Times New Roman"/>
                <w:b/>
                <w:bCs/>
                <w:sz w:val="24"/>
                <w:szCs w:val="24"/>
              </w:rPr>
            </w:pPr>
            <w:r w:rsidRPr="007E4CD1">
              <w:rPr>
                <w:rFonts w:ascii="Times New Roman" w:hAnsi="Times New Roman" w:cs="Times New Roman"/>
                <w:sz w:val="20"/>
                <w:szCs w:val="20"/>
              </w:rPr>
              <w:t>Соц. Пар</w:t>
            </w:r>
            <w:r>
              <w:rPr>
                <w:rFonts w:ascii="Times New Roman" w:hAnsi="Times New Roman" w:cs="Times New Roman"/>
                <w:sz w:val="20"/>
                <w:szCs w:val="20"/>
              </w:rPr>
              <w:t>тнерства с  КЦ «Кэскил», с адм.)</w:t>
            </w:r>
          </w:p>
          <w:p w:rsidR="007E4CD1" w:rsidRPr="00760747" w:rsidRDefault="007E4CD1" w:rsidP="007E4CD1">
            <w:pPr>
              <w:autoSpaceDE w:val="0"/>
              <w:autoSpaceDN w:val="0"/>
              <w:adjustRightInd w:val="0"/>
              <w:spacing w:after="0" w:line="240" w:lineRule="auto"/>
              <w:rPr>
                <w:rFonts w:ascii="Times New Roman" w:hAnsi="Times New Roman" w:cs="Times New Roman"/>
                <w:b/>
                <w:bCs/>
                <w:sz w:val="24"/>
                <w:szCs w:val="24"/>
              </w:rPr>
            </w:pPr>
          </w:p>
        </w:tc>
      </w:tr>
      <w:tr w:rsidR="007E4CD1" w:rsidRPr="00EF2EE2" w:rsidTr="007E4CD1">
        <w:trPr>
          <w:trHeight w:val="376"/>
        </w:trPr>
        <w:tc>
          <w:tcPr>
            <w:tcW w:w="662" w:type="dxa"/>
            <w:vMerge/>
            <w:vAlign w:val="center"/>
          </w:tcPr>
          <w:p w:rsidR="007E4CD1" w:rsidRPr="00EF2EE2" w:rsidRDefault="007E4CD1" w:rsidP="00D34FF2">
            <w:pPr>
              <w:spacing w:after="0" w:line="240" w:lineRule="auto"/>
              <w:jc w:val="center"/>
              <w:rPr>
                <w:rFonts w:ascii="Times New Roman" w:eastAsia="Calibri" w:hAnsi="Times New Roman" w:cs="Times New Roman"/>
                <w:sz w:val="24"/>
                <w:szCs w:val="24"/>
              </w:rPr>
            </w:pPr>
          </w:p>
        </w:tc>
        <w:tc>
          <w:tcPr>
            <w:tcW w:w="4523" w:type="dxa"/>
            <w:vAlign w:val="center"/>
          </w:tcPr>
          <w:p w:rsidR="007E4CD1" w:rsidRDefault="007E4CD1" w:rsidP="00BB2500">
            <w:pPr>
              <w:shd w:val="clear" w:color="auto" w:fill="FFFFFF"/>
              <w:spacing w:after="0" w:line="240" w:lineRule="auto"/>
              <w:ind w:right="144"/>
              <w:rPr>
                <w:rFonts w:ascii="Times New Roman" w:eastAsia="Times New Roman" w:hAnsi="Times New Roman" w:cs="Times New Roman"/>
                <w:sz w:val="24"/>
                <w:szCs w:val="24"/>
                <w:lang w:eastAsia="ru-RU"/>
              </w:rPr>
            </w:pPr>
            <w:r w:rsidRPr="00760747">
              <w:rPr>
                <w:rFonts w:ascii="Times New Roman" w:eastAsia="Times New Roman" w:hAnsi="Times New Roman" w:cs="Times New Roman"/>
                <w:sz w:val="24"/>
                <w:szCs w:val="24"/>
                <w:lang w:eastAsia="ru-RU"/>
              </w:rPr>
              <w:t>«Иэйэр кут»</w:t>
            </w:r>
            <w:r>
              <w:rPr>
                <w:rFonts w:ascii="Times New Roman" w:eastAsia="Times New Roman" w:hAnsi="Times New Roman" w:cs="Times New Roman"/>
                <w:sz w:val="24"/>
                <w:szCs w:val="24"/>
                <w:lang w:eastAsia="ru-RU"/>
              </w:rPr>
              <w:t xml:space="preserve"> - </w:t>
            </w:r>
            <w:r>
              <w:rPr>
                <w:rFonts w:ascii="Times New Roman" w:hAnsi="Times New Roman" w:cs="Times New Roman"/>
                <w:bCs/>
                <w:sz w:val="24"/>
                <w:szCs w:val="24"/>
              </w:rPr>
              <w:t>л</w:t>
            </w:r>
            <w:r w:rsidRPr="00760747">
              <w:rPr>
                <w:rFonts w:ascii="Times New Roman" w:hAnsi="Times New Roman" w:cs="Times New Roman"/>
                <w:bCs/>
                <w:sz w:val="24"/>
                <w:szCs w:val="24"/>
              </w:rPr>
              <w:t>итературный клуб</w:t>
            </w:r>
          </w:p>
        </w:tc>
        <w:tc>
          <w:tcPr>
            <w:tcW w:w="2153" w:type="dxa"/>
            <w:vAlign w:val="center"/>
          </w:tcPr>
          <w:p w:rsidR="007E4CD1" w:rsidRDefault="007E4CD1" w:rsidP="007E4CD1">
            <w:pPr>
              <w:spacing w:after="0" w:line="240" w:lineRule="auto"/>
              <w:rPr>
                <w:rFonts w:ascii="Times New Roman" w:hAnsi="Times New Roman" w:cs="Times New Roman"/>
                <w:bCs/>
                <w:sz w:val="24"/>
                <w:szCs w:val="24"/>
              </w:rPr>
            </w:pPr>
            <w:r w:rsidRPr="00783414">
              <w:rPr>
                <w:rFonts w:ascii="Times New Roman" w:hAnsi="Times New Roman" w:cs="Times New Roman"/>
                <w:sz w:val="24"/>
                <w:szCs w:val="24"/>
              </w:rPr>
              <w:t>Дети и взрослые</w:t>
            </w:r>
          </w:p>
        </w:tc>
        <w:tc>
          <w:tcPr>
            <w:tcW w:w="2693" w:type="dxa"/>
            <w:vMerge/>
            <w:vAlign w:val="center"/>
          </w:tcPr>
          <w:p w:rsidR="007E4CD1" w:rsidRDefault="007E4CD1" w:rsidP="007E4CD1">
            <w:pPr>
              <w:autoSpaceDE w:val="0"/>
              <w:autoSpaceDN w:val="0"/>
              <w:adjustRightInd w:val="0"/>
              <w:spacing w:after="0" w:line="240" w:lineRule="auto"/>
              <w:rPr>
                <w:rFonts w:ascii="Times New Roman" w:hAnsi="Times New Roman" w:cs="Times New Roman"/>
                <w:bCs/>
                <w:sz w:val="24"/>
                <w:szCs w:val="24"/>
              </w:rPr>
            </w:pPr>
          </w:p>
        </w:tc>
      </w:tr>
      <w:tr w:rsidR="007E4CD1" w:rsidRPr="00EF2EE2" w:rsidTr="007E4CD1">
        <w:trPr>
          <w:trHeight w:val="565"/>
        </w:trPr>
        <w:tc>
          <w:tcPr>
            <w:tcW w:w="662" w:type="dxa"/>
            <w:vMerge/>
            <w:vAlign w:val="center"/>
          </w:tcPr>
          <w:p w:rsidR="007E4CD1" w:rsidRPr="00EF2EE2" w:rsidRDefault="007E4CD1" w:rsidP="00D34FF2">
            <w:pPr>
              <w:spacing w:after="0" w:line="240" w:lineRule="auto"/>
              <w:jc w:val="center"/>
              <w:rPr>
                <w:rFonts w:ascii="Times New Roman" w:eastAsia="Calibri" w:hAnsi="Times New Roman" w:cs="Times New Roman"/>
                <w:sz w:val="24"/>
                <w:szCs w:val="24"/>
              </w:rPr>
            </w:pPr>
          </w:p>
        </w:tc>
        <w:tc>
          <w:tcPr>
            <w:tcW w:w="4523" w:type="dxa"/>
            <w:vAlign w:val="center"/>
          </w:tcPr>
          <w:p w:rsidR="007E4CD1" w:rsidRPr="00760747" w:rsidRDefault="007E4CD1" w:rsidP="00BB2500">
            <w:pPr>
              <w:shd w:val="clear" w:color="auto" w:fill="FFFFFF"/>
              <w:spacing w:after="0" w:line="240" w:lineRule="auto"/>
              <w:ind w:right="144"/>
              <w:rPr>
                <w:rFonts w:ascii="Times New Roman" w:eastAsia="Times New Roman" w:hAnsi="Times New Roman" w:cs="Times New Roman"/>
                <w:sz w:val="24"/>
                <w:szCs w:val="24"/>
                <w:lang w:eastAsia="ru-RU"/>
              </w:rPr>
            </w:pPr>
            <w:r w:rsidRPr="007607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Читаем</w:t>
            </w:r>
            <w:r w:rsidR="00DA6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Вместе</w:t>
            </w:r>
            <w:r w:rsidRPr="007607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 </w:t>
            </w:r>
            <w:r>
              <w:rPr>
                <w:rFonts w:ascii="Times New Roman" w:hAnsi="Times New Roman" w:cs="Times New Roman"/>
                <w:bCs/>
                <w:sz w:val="24"/>
                <w:szCs w:val="24"/>
              </w:rPr>
              <w:t>к</w:t>
            </w:r>
            <w:r w:rsidRPr="00760747">
              <w:rPr>
                <w:rFonts w:ascii="Times New Roman" w:hAnsi="Times New Roman" w:cs="Times New Roman"/>
                <w:bCs/>
                <w:sz w:val="24"/>
                <w:szCs w:val="24"/>
              </w:rPr>
              <w:t xml:space="preserve">луб любителей громкого чтения. </w:t>
            </w:r>
            <w:r>
              <w:rPr>
                <w:rFonts w:ascii="Times New Roman" w:hAnsi="Times New Roman" w:cs="Times New Roman"/>
                <w:bCs/>
                <w:sz w:val="24"/>
                <w:szCs w:val="24"/>
              </w:rPr>
              <w:t xml:space="preserve"> </w:t>
            </w:r>
          </w:p>
        </w:tc>
        <w:tc>
          <w:tcPr>
            <w:tcW w:w="2153" w:type="dxa"/>
            <w:vAlign w:val="center"/>
          </w:tcPr>
          <w:p w:rsidR="007E4CD1" w:rsidRPr="00760747" w:rsidRDefault="007E4CD1" w:rsidP="007E4CD1">
            <w:pPr>
              <w:spacing w:after="160" w:line="240" w:lineRule="auto"/>
              <w:rPr>
                <w:rFonts w:ascii="Times New Roman" w:hAnsi="Times New Roman" w:cs="Times New Roman"/>
                <w:bCs/>
                <w:sz w:val="24"/>
                <w:szCs w:val="24"/>
              </w:rPr>
            </w:pPr>
            <w:r>
              <w:rPr>
                <w:rFonts w:ascii="Times New Roman" w:hAnsi="Times New Roman" w:cs="Times New Roman"/>
                <w:bCs/>
                <w:sz w:val="24"/>
                <w:szCs w:val="24"/>
              </w:rPr>
              <w:t>Школьники</w:t>
            </w:r>
          </w:p>
        </w:tc>
        <w:tc>
          <w:tcPr>
            <w:tcW w:w="2693" w:type="dxa"/>
            <w:vMerge/>
            <w:vAlign w:val="center"/>
          </w:tcPr>
          <w:p w:rsidR="007E4CD1" w:rsidRPr="007E4CD1" w:rsidRDefault="007E4CD1" w:rsidP="007E4CD1">
            <w:pPr>
              <w:autoSpaceDE w:val="0"/>
              <w:autoSpaceDN w:val="0"/>
              <w:adjustRightInd w:val="0"/>
              <w:spacing w:after="0" w:line="240" w:lineRule="auto"/>
              <w:rPr>
                <w:rFonts w:ascii="Times New Roman" w:hAnsi="Times New Roman" w:cs="Times New Roman"/>
                <w:sz w:val="20"/>
                <w:szCs w:val="20"/>
              </w:rPr>
            </w:pPr>
          </w:p>
        </w:tc>
      </w:tr>
      <w:tr w:rsidR="007E4CD1" w:rsidRPr="00EF2EE2" w:rsidTr="00DA5FB4">
        <w:trPr>
          <w:trHeight w:val="247"/>
        </w:trPr>
        <w:tc>
          <w:tcPr>
            <w:tcW w:w="662" w:type="dxa"/>
            <w:vMerge/>
            <w:vAlign w:val="center"/>
          </w:tcPr>
          <w:p w:rsidR="007E4CD1" w:rsidRPr="00EF2EE2" w:rsidRDefault="007E4CD1" w:rsidP="00D34FF2">
            <w:pPr>
              <w:spacing w:after="0" w:line="240" w:lineRule="auto"/>
              <w:jc w:val="center"/>
              <w:rPr>
                <w:rFonts w:ascii="Times New Roman" w:eastAsia="Calibri" w:hAnsi="Times New Roman" w:cs="Times New Roman"/>
                <w:sz w:val="24"/>
                <w:szCs w:val="24"/>
              </w:rPr>
            </w:pPr>
          </w:p>
        </w:tc>
        <w:tc>
          <w:tcPr>
            <w:tcW w:w="4523" w:type="dxa"/>
            <w:vAlign w:val="center"/>
          </w:tcPr>
          <w:p w:rsidR="007E4CD1" w:rsidRPr="00760747" w:rsidRDefault="007E4CD1" w:rsidP="00BB2500">
            <w:pPr>
              <w:shd w:val="clear" w:color="auto" w:fill="FFFFFF"/>
              <w:spacing w:after="0" w:line="240" w:lineRule="auto"/>
              <w:ind w:right="1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«Теа</w:t>
            </w:r>
            <w:r w:rsidRPr="00760747">
              <w:rPr>
                <w:rFonts w:ascii="Times New Roman" w:eastAsia="Times New Roman" w:hAnsi="Times New Roman" w:cs="Times New Roman"/>
                <w:sz w:val="24"/>
                <w:szCs w:val="24"/>
                <w:lang w:eastAsia="ru-RU"/>
              </w:rPr>
              <w:t xml:space="preserve">тралы» </w:t>
            </w:r>
            <w:r>
              <w:rPr>
                <w:rFonts w:ascii="Times New Roman" w:eastAsia="Times New Roman" w:hAnsi="Times New Roman" w:cs="Times New Roman"/>
                <w:sz w:val="24"/>
                <w:szCs w:val="24"/>
                <w:lang w:eastAsia="ru-RU"/>
              </w:rPr>
              <w:t xml:space="preserve">-  </w:t>
            </w:r>
            <w:r w:rsidRPr="00760747">
              <w:rPr>
                <w:rFonts w:ascii="Times New Roman" w:eastAsia="Times New Roman" w:hAnsi="Times New Roman" w:cs="Times New Roman"/>
                <w:sz w:val="24"/>
                <w:szCs w:val="24"/>
                <w:lang w:eastAsia="ru-RU"/>
              </w:rPr>
              <w:t>кружок.</w:t>
            </w:r>
          </w:p>
        </w:tc>
        <w:tc>
          <w:tcPr>
            <w:tcW w:w="2153" w:type="dxa"/>
            <w:vAlign w:val="center"/>
          </w:tcPr>
          <w:p w:rsidR="007E4CD1" w:rsidRDefault="007E4CD1" w:rsidP="007E4CD1">
            <w:pPr>
              <w:spacing w:after="160" w:line="240" w:lineRule="auto"/>
              <w:rPr>
                <w:rFonts w:ascii="Times New Roman" w:hAnsi="Times New Roman" w:cs="Times New Roman"/>
                <w:bCs/>
                <w:sz w:val="24"/>
                <w:szCs w:val="24"/>
              </w:rPr>
            </w:pPr>
            <w:r w:rsidRPr="00760747">
              <w:rPr>
                <w:rFonts w:ascii="Times New Roman" w:hAnsi="Times New Roman" w:cs="Times New Roman"/>
                <w:bCs/>
                <w:sz w:val="24"/>
                <w:szCs w:val="24"/>
              </w:rPr>
              <w:t>Взрослы</w:t>
            </w:r>
            <w:r>
              <w:rPr>
                <w:rFonts w:ascii="Times New Roman" w:hAnsi="Times New Roman" w:cs="Times New Roman"/>
                <w:bCs/>
                <w:sz w:val="24"/>
                <w:szCs w:val="24"/>
              </w:rPr>
              <w:t>е</w:t>
            </w:r>
          </w:p>
        </w:tc>
        <w:tc>
          <w:tcPr>
            <w:tcW w:w="2693" w:type="dxa"/>
            <w:vMerge/>
            <w:vAlign w:val="center"/>
          </w:tcPr>
          <w:p w:rsidR="007E4CD1" w:rsidRPr="007E4CD1" w:rsidRDefault="007E4CD1" w:rsidP="007E4CD1">
            <w:pPr>
              <w:autoSpaceDE w:val="0"/>
              <w:autoSpaceDN w:val="0"/>
              <w:adjustRightInd w:val="0"/>
              <w:spacing w:after="0" w:line="240" w:lineRule="auto"/>
              <w:rPr>
                <w:rFonts w:ascii="Times New Roman" w:hAnsi="Times New Roman" w:cs="Times New Roman"/>
                <w:sz w:val="20"/>
                <w:szCs w:val="20"/>
              </w:rPr>
            </w:pPr>
          </w:p>
        </w:tc>
      </w:tr>
      <w:tr w:rsidR="007E4CD1" w:rsidRPr="00EF2EE2" w:rsidTr="00DA5FB4">
        <w:trPr>
          <w:trHeight w:val="247"/>
        </w:trPr>
        <w:tc>
          <w:tcPr>
            <w:tcW w:w="662" w:type="dxa"/>
            <w:vMerge/>
            <w:vAlign w:val="center"/>
          </w:tcPr>
          <w:p w:rsidR="007E4CD1" w:rsidRPr="00EF2EE2" w:rsidRDefault="007E4CD1" w:rsidP="00D34FF2">
            <w:pPr>
              <w:spacing w:after="0" w:line="240" w:lineRule="auto"/>
              <w:jc w:val="center"/>
              <w:rPr>
                <w:rFonts w:ascii="Times New Roman" w:eastAsia="Calibri" w:hAnsi="Times New Roman" w:cs="Times New Roman"/>
                <w:sz w:val="24"/>
                <w:szCs w:val="24"/>
              </w:rPr>
            </w:pPr>
          </w:p>
        </w:tc>
        <w:tc>
          <w:tcPr>
            <w:tcW w:w="4523" w:type="dxa"/>
            <w:vAlign w:val="center"/>
          </w:tcPr>
          <w:p w:rsidR="007E4CD1" w:rsidRPr="00760747" w:rsidRDefault="007E4CD1" w:rsidP="00BB2500">
            <w:pPr>
              <w:shd w:val="clear" w:color="auto" w:fill="FFFFFF"/>
              <w:spacing w:after="0" w:line="240" w:lineRule="auto"/>
              <w:ind w:right="1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«Сайылык эбээлэрэ» - клуб </w:t>
            </w:r>
          </w:p>
        </w:tc>
        <w:tc>
          <w:tcPr>
            <w:tcW w:w="2153" w:type="dxa"/>
            <w:vAlign w:val="center"/>
          </w:tcPr>
          <w:p w:rsidR="007E4CD1" w:rsidRPr="00760747" w:rsidRDefault="007E4CD1" w:rsidP="007E4CD1">
            <w:pPr>
              <w:spacing w:after="0" w:line="240" w:lineRule="auto"/>
              <w:rPr>
                <w:rFonts w:ascii="Times New Roman" w:hAnsi="Times New Roman" w:cs="Times New Roman"/>
                <w:bCs/>
                <w:sz w:val="24"/>
                <w:szCs w:val="24"/>
              </w:rPr>
            </w:pPr>
            <w:r>
              <w:rPr>
                <w:rFonts w:ascii="Times New Roman" w:hAnsi="Times New Roman" w:cs="Times New Roman"/>
                <w:bCs/>
                <w:sz w:val="24"/>
                <w:szCs w:val="24"/>
              </w:rPr>
              <w:t>Взрослые</w:t>
            </w:r>
          </w:p>
        </w:tc>
        <w:tc>
          <w:tcPr>
            <w:tcW w:w="2693" w:type="dxa"/>
            <w:vMerge/>
            <w:vAlign w:val="center"/>
          </w:tcPr>
          <w:p w:rsidR="007E4CD1" w:rsidRPr="00760747" w:rsidRDefault="007E4CD1" w:rsidP="007E4CD1">
            <w:pPr>
              <w:autoSpaceDE w:val="0"/>
              <w:autoSpaceDN w:val="0"/>
              <w:adjustRightInd w:val="0"/>
              <w:spacing w:after="0" w:line="240" w:lineRule="auto"/>
              <w:rPr>
                <w:rFonts w:ascii="Times New Roman" w:hAnsi="Times New Roman" w:cs="Times New Roman"/>
                <w:sz w:val="24"/>
                <w:szCs w:val="24"/>
              </w:rPr>
            </w:pPr>
          </w:p>
        </w:tc>
      </w:tr>
      <w:tr w:rsidR="00587B91" w:rsidRPr="00EF2EE2" w:rsidTr="00DA5FB4">
        <w:trPr>
          <w:trHeight w:val="257"/>
        </w:trPr>
        <w:tc>
          <w:tcPr>
            <w:tcW w:w="662" w:type="dxa"/>
            <w:vMerge w:val="restart"/>
            <w:vAlign w:val="center"/>
            <w:hideMark/>
          </w:tcPr>
          <w:p w:rsidR="00587B91" w:rsidRPr="00EF2EE2" w:rsidRDefault="00587B91" w:rsidP="00D34F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4523" w:type="dxa"/>
            <w:vAlign w:val="center"/>
          </w:tcPr>
          <w:p w:rsidR="00587B91" w:rsidRDefault="00587B91" w:rsidP="00BB2500">
            <w:pPr>
              <w:spacing w:after="0" w:line="240" w:lineRule="auto"/>
              <w:rPr>
                <w:rFonts w:ascii="Times New Roman" w:hAnsi="Times New Roman" w:cs="Times New Roman"/>
                <w:b/>
                <w:bCs/>
                <w:sz w:val="24"/>
                <w:szCs w:val="24"/>
              </w:rPr>
            </w:pPr>
            <w:r>
              <w:rPr>
                <w:rFonts w:ascii="Times New Roman" w:eastAsia="Times New Roman" w:hAnsi="Times New Roman" w:cs="Times New Roman"/>
                <w:sz w:val="24"/>
                <w:szCs w:val="20"/>
                <w:lang w:eastAsia="ru-RU"/>
              </w:rPr>
              <w:t>«Друзья библиотеки»</w:t>
            </w:r>
          </w:p>
        </w:tc>
        <w:tc>
          <w:tcPr>
            <w:tcW w:w="2153" w:type="dxa"/>
            <w:vAlign w:val="center"/>
          </w:tcPr>
          <w:p w:rsidR="00587B91" w:rsidRPr="00DA6BC5" w:rsidRDefault="00587B91" w:rsidP="00DA6BC5">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Читатели библиотеки</w:t>
            </w:r>
          </w:p>
        </w:tc>
        <w:tc>
          <w:tcPr>
            <w:tcW w:w="2693" w:type="dxa"/>
            <w:vMerge w:val="restart"/>
            <w:vAlign w:val="center"/>
          </w:tcPr>
          <w:p w:rsidR="00587B91" w:rsidRDefault="00587B91" w:rsidP="007E4C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Чаппандинская с/б</w:t>
            </w:r>
            <w:r w:rsidRPr="00CA396B">
              <w:rPr>
                <w:rFonts w:ascii="Times New Roman" w:hAnsi="Times New Roman" w:cs="Times New Roman"/>
                <w:sz w:val="24"/>
                <w:szCs w:val="24"/>
              </w:rPr>
              <w:t xml:space="preserve"> </w:t>
            </w:r>
          </w:p>
          <w:p w:rsidR="00587B91" w:rsidRDefault="00587B91" w:rsidP="007E4CD1">
            <w:pPr>
              <w:autoSpaceDE w:val="0"/>
              <w:autoSpaceDN w:val="0"/>
              <w:adjustRightInd w:val="0"/>
              <w:spacing w:after="0" w:line="240" w:lineRule="auto"/>
              <w:rPr>
                <w:rFonts w:ascii="Times New Roman" w:hAnsi="Times New Roman" w:cs="Times New Roman"/>
                <w:sz w:val="24"/>
                <w:szCs w:val="24"/>
              </w:rPr>
            </w:pPr>
            <w:r w:rsidRPr="00CA396B">
              <w:rPr>
                <w:rFonts w:ascii="Times New Roman" w:hAnsi="Times New Roman" w:cs="Times New Roman"/>
                <w:sz w:val="24"/>
                <w:szCs w:val="24"/>
              </w:rPr>
              <w:t>ф. №15</w:t>
            </w:r>
            <w:r>
              <w:rPr>
                <w:rFonts w:ascii="Times New Roman" w:hAnsi="Times New Roman" w:cs="Times New Roman"/>
                <w:sz w:val="24"/>
                <w:szCs w:val="24"/>
              </w:rPr>
              <w:t xml:space="preserve"> </w:t>
            </w:r>
          </w:p>
        </w:tc>
      </w:tr>
      <w:tr w:rsidR="00587B91" w:rsidRPr="00EF2EE2" w:rsidTr="00DA5FB4">
        <w:trPr>
          <w:trHeight w:val="247"/>
        </w:trPr>
        <w:tc>
          <w:tcPr>
            <w:tcW w:w="662" w:type="dxa"/>
            <w:vMerge/>
            <w:vAlign w:val="center"/>
            <w:hideMark/>
          </w:tcPr>
          <w:p w:rsidR="00587B91" w:rsidRPr="00EF2EE2" w:rsidRDefault="00587B91" w:rsidP="00D34FF2">
            <w:pPr>
              <w:spacing w:after="0" w:line="240" w:lineRule="auto"/>
              <w:jc w:val="center"/>
              <w:rPr>
                <w:rFonts w:ascii="Times New Roman" w:eastAsia="Calibri" w:hAnsi="Times New Roman" w:cs="Times New Roman"/>
                <w:sz w:val="24"/>
                <w:szCs w:val="24"/>
              </w:rPr>
            </w:pPr>
          </w:p>
        </w:tc>
        <w:tc>
          <w:tcPr>
            <w:tcW w:w="4523" w:type="dxa"/>
            <w:vAlign w:val="center"/>
          </w:tcPr>
          <w:p w:rsidR="00587B91" w:rsidRDefault="00587B91" w:rsidP="00BB2500">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«Алгыма»</w:t>
            </w:r>
            <w:r w:rsidR="00DA6BC5">
              <w:rPr>
                <w:rFonts w:ascii="Times New Roman" w:eastAsia="Times New Roman" w:hAnsi="Times New Roman" w:cs="Times New Roman"/>
                <w:sz w:val="24"/>
                <w:szCs w:val="20"/>
                <w:lang w:eastAsia="ru-RU"/>
              </w:rPr>
              <w:t xml:space="preserve"> - клубное обьединение</w:t>
            </w:r>
          </w:p>
        </w:tc>
        <w:tc>
          <w:tcPr>
            <w:tcW w:w="2153" w:type="dxa"/>
            <w:vAlign w:val="center"/>
          </w:tcPr>
          <w:p w:rsidR="00587B91" w:rsidRDefault="00DA6BC5" w:rsidP="00DA6BC5">
            <w:pPr>
              <w:spacing w:after="0" w:line="256" w:lineRule="auto"/>
              <w:rPr>
                <w:rFonts w:ascii="Times New Roman" w:hAnsi="Times New Roman" w:cs="Times New Roman"/>
                <w:b/>
                <w:bCs/>
                <w:sz w:val="24"/>
                <w:szCs w:val="24"/>
              </w:rPr>
            </w:pPr>
            <w:r>
              <w:rPr>
                <w:rFonts w:ascii="Times New Roman" w:eastAsia="Times New Roman" w:hAnsi="Times New Roman" w:cs="Times New Roman"/>
                <w:sz w:val="24"/>
                <w:szCs w:val="20"/>
                <w:lang w:eastAsia="ru-RU"/>
              </w:rPr>
              <w:t>Бабушки</w:t>
            </w:r>
          </w:p>
        </w:tc>
        <w:tc>
          <w:tcPr>
            <w:tcW w:w="2693" w:type="dxa"/>
            <w:vMerge/>
            <w:vAlign w:val="center"/>
          </w:tcPr>
          <w:p w:rsidR="00587B91" w:rsidRPr="00EF2EE2" w:rsidRDefault="00587B91" w:rsidP="00D34FF2">
            <w:pPr>
              <w:spacing w:after="0" w:line="240" w:lineRule="auto"/>
              <w:rPr>
                <w:rFonts w:ascii="Times New Roman" w:eastAsia="Calibri" w:hAnsi="Times New Roman" w:cs="Times New Roman"/>
                <w:sz w:val="24"/>
                <w:szCs w:val="24"/>
              </w:rPr>
            </w:pPr>
          </w:p>
        </w:tc>
      </w:tr>
      <w:tr w:rsidR="00DA6BC5" w:rsidRPr="00EF2EE2" w:rsidTr="00DA5FB4">
        <w:trPr>
          <w:trHeight w:val="267"/>
        </w:trPr>
        <w:tc>
          <w:tcPr>
            <w:tcW w:w="662" w:type="dxa"/>
            <w:vMerge/>
            <w:vAlign w:val="center"/>
            <w:hideMark/>
          </w:tcPr>
          <w:p w:rsidR="00DA6BC5" w:rsidRPr="00EF2EE2" w:rsidRDefault="00DA6BC5" w:rsidP="00D34FF2">
            <w:pPr>
              <w:spacing w:after="0" w:line="240" w:lineRule="auto"/>
              <w:jc w:val="center"/>
              <w:rPr>
                <w:rFonts w:ascii="Times New Roman" w:eastAsia="Calibri" w:hAnsi="Times New Roman" w:cs="Times New Roman"/>
                <w:sz w:val="24"/>
                <w:szCs w:val="24"/>
              </w:rPr>
            </w:pPr>
          </w:p>
        </w:tc>
        <w:tc>
          <w:tcPr>
            <w:tcW w:w="4523" w:type="dxa"/>
            <w:vAlign w:val="center"/>
          </w:tcPr>
          <w:p w:rsidR="00DA6BC5" w:rsidRDefault="00DA6BC5" w:rsidP="00BB2500">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«Хоһоонньуттар» - обьединение</w:t>
            </w:r>
          </w:p>
          <w:p w:rsidR="00DA6BC5" w:rsidRDefault="00DA6BC5" w:rsidP="00BB2500">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любителей стихов</w:t>
            </w:r>
          </w:p>
        </w:tc>
        <w:tc>
          <w:tcPr>
            <w:tcW w:w="2153" w:type="dxa"/>
            <w:vMerge w:val="restart"/>
            <w:vAlign w:val="center"/>
          </w:tcPr>
          <w:p w:rsidR="00DA6BC5" w:rsidRDefault="00DA6BC5" w:rsidP="00DA6BC5">
            <w:pPr>
              <w:spacing w:after="0" w:line="256" w:lineRule="auto"/>
              <w:rPr>
                <w:rFonts w:ascii="Times New Roman" w:hAnsi="Times New Roman" w:cs="Times New Roman"/>
                <w:b/>
                <w:bCs/>
                <w:sz w:val="24"/>
                <w:szCs w:val="24"/>
              </w:rPr>
            </w:pPr>
            <w:r w:rsidRPr="00783414">
              <w:rPr>
                <w:rFonts w:ascii="Times New Roman" w:hAnsi="Times New Roman" w:cs="Times New Roman"/>
                <w:sz w:val="24"/>
                <w:szCs w:val="24"/>
              </w:rPr>
              <w:t>Дети и взрослые</w:t>
            </w:r>
          </w:p>
        </w:tc>
        <w:tc>
          <w:tcPr>
            <w:tcW w:w="2693" w:type="dxa"/>
            <w:vMerge/>
            <w:vAlign w:val="center"/>
          </w:tcPr>
          <w:p w:rsidR="00DA6BC5" w:rsidRPr="00EF2EE2" w:rsidRDefault="00DA6BC5" w:rsidP="00D34FF2">
            <w:pPr>
              <w:spacing w:after="0" w:line="240" w:lineRule="auto"/>
              <w:rPr>
                <w:rFonts w:ascii="Times New Roman" w:eastAsia="Calibri" w:hAnsi="Times New Roman" w:cs="Times New Roman"/>
                <w:sz w:val="24"/>
                <w:szCs w:val="24"/>
              </w:rPr>
            </w:pPr>
          </w:p>
        </w:tc>
      </w:tr>
      <w:tr w:rsidR="00DA6BC5" w:rsidRPr="00EF2EE2" w:rsidTr="00DA5FB4">
        <w:trPr>
          <w:trHeight w:val="114"/>
        </w:trPr>
        <w:tc>
          <w:tcPr>
            <w:tcW w:w="662" w:type="dxa"/>
            <w:vMerge/>
            <w:vAlign w:val="center"/>
            <w:hideMark/>
          </w:tcPr>
          <w:p w:rsidR="00DA6BC5" w:rsidRPr="00EF2EE2" w:rsidRDefault="00DA6BC5" w:rsidP="00D34FF2">
            <w:pPr>
              <w:spacing w:after="0" w:line="240" w:lineRule="auto"/>
              <w:rPr>
                <w:rFonts w:ascii="Times New Roman" w:eastAsia="Calibri" w:hAnsi="Times New Roman" w:cs="Times New Roman"/>
                <w:sz w:val="24"/>
                <w:szCs w:val="24"/>
              </w:rPr>
            </w:pPr>
          </w:p>
        </w:tc>
        <w:tc>
          <w:tcPr>
            <w:tcW w:w="4523" w:type="dxa"/>
            <w:vAlign w:val="center"/>
          </w:tcPr>
          <w:p w:rsidR="00DA6BC5" w:rsidRDefault="00DA6BC5" w:rsidP="00BB2500">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«Куорсун» - </w:t>
            </w:r>
            <w:r>
              <w:rPr>
                <w:rFonts w:ascii="Times New Roman" w:hAnsi="Times New Roman" w:cs="Times New Roman"/>
                <w:bCs/>
                <w:sz w:val="24"/>
                <w:szCs w:val="24"/>
              </w:rPr>
              <w:t>литературное объединение</w:t>
            </w:r>
          </w:p>
        </w:tc>
        <w:tc>
          <w:tcPr>
            <w:tcW w:w="2153" w:type="dxa"/>
            <w:vMerge/>
            <w:vAlign w:val="center"/>
          </w:tcPr>
          <w:p w:rsidR="00DA6BC5" w:rsidRDefault="00DA6BC5" w:rsidP="00DA6BC5">
            <w:pPr>
              <w:spacing w:after="0" w:line="256" w:lineRule="auto"/>
              <w:rPr>
                <w:rFonts w:ascii="Times New Roman" w:hAnsi="Times New Roman" w:cs="Times New Roman"/>
                <w:bCs/>
                <w:sz w:val="24"/>
                <w:szCs w:val="24"/>
              </w:rPr>
            </w:pPr>
          </w:p>
        </w:tc>
        <w:tc>
          <w:tcPr>
            <w:tcW w:w="2693" w:type="dxa"/>
            <w:vMerge/>
            <w:vAlign w:val="center"/>
          </w:tcPr>
          <w:p w:rsidR="00DA6BC5" w:rsidRPr="00EF2EE2" w:rsidRDefault="00DA6BC5" w:rsidP="00D34FF2">
            <w:pPr>
              <w:spacing w:after="0" w:line="240" w:lineRule="auto"/>
              <w:rPr>
                <w:rFonts w:ascii="Times New Roman" w:eastAsia="Calibri" w:hAnsi="Times New Roman" w:cs="Times New Roman"/>
                <w:sz w:val="24"/>
                <w:szCs w:val="24"/>
              </w:rPr>
            </w:pPr>
          </w:p>
        </w:tc>
      </w:tr>
      <w:tr w:rsidR="00587B91" w:rsidRPr="00EF2EE2" w:rsidTr="00DA5FB4">
        <w:trPr>
          <w:trHeight w:val="231"/>
        </w:trPr>
        <w:tc>
          <w:tcPr>
            <w:tcW w:w="662" w:type="dxa"/>
            <w:vMerge w:val="restart"/>
            <w:vAlign w:val="center"/>
          </w:tcPr>
          <w:p w:rsidR="00587B91" w:rsidRPr="00EF2EE2" w:rsidRDefault="00587B91" w:rsidP="00D34FF2">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4523" w:type="dxa"/>
            <w:vAlign w:val="center"/>
          </w:tcPr>
          <w:p w:rsidR="00587B91" w:rsidRPr="00D72F89" w:rsidRDefault="00587B91" w:rsidP="00BB2500">
            <w:pPr>
              <w:spacing w:after="0" w:line="240" w:lineRule="auto"/>
              <w:jc w:val="both"/>
              <w:rPr>
                <w:rFonts w:ascii="Times New Roman" w:hAnsi="Times New Roman" w:cs="Times New Roman"/>
                <w:sz w:val="24"/>
                <w:szCs w:val="24"/>
              </w:rPr>
            </w:pPr>
            <w:r w:rsidRPr="00D72F89">
              <w:rPr>
                <w:rFonts w:ascii="Times New Roman" w:hAnsi="Times New Roman" w:cs="Times New Roman"/>
                <w:sz w:val="24"/>
                <w:szCs w:val="24"/>
              </w:rPr>
              <w:t>«Айылгы»</w:t>
            </w:r>
          </w:p>
        </w:tc>
        <w:tc>
          <w:tcPr>
            <w:tcW w:w="2153" w:type="dxa"/>
            <w:vAlign w:val="center"/>
          </w:tcPr>
          <w:p w:rsidR="00587B91" w:rsidRPr="00D72F89" w:rsidRDefault="00587B91" w:rsidP="00DA6BC5">
            <w:pPr>
              <w:spacing w:after="0" w:line="256" w:lineRule="auto"/>
              <w:jc w:val="both"/>
              <w:rPr>
                <w:rFonts w:ascii="Times New Roman" w:hAnsi="Times New Roman" w:cs="Times New Roman"/>
                <w:sz w:val="24"/>
                <w:szCs w:val="24"/>
              </w:rPr>
            </w:pPr>
            <w:r w:rsidRPr="00D72F89">
              <w:rPr>
                <w:rFonts w:ascii="Times New Roman" w:hAnsi="Times New Roman" w:cs="Times New Roman"/>
                <w:sz w:val="24"/>
                <w:szCs w:val="24"/>
              </w:rPr>
              <w:t>Взрослые</w:t>
            </w:r>
          </w:p>
        </w:tc>
        <w:tc>
          <w:tcPr>
            <w:tcW w:w="2693" w:type="dxa"/>
            <w:vMerge w:val="restart"/>
            <w:vAlign w:val="center"/>
          </w:tcPr>
          <w:p w:rsidR="00587B91" w:rsidRPr="00EF2EE2" w:rsidRDefault="00587B91" w:rsidP="00D34F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Мальжагарская с/ б ф.</w:t>
            </w:r>
            <w:r w:rsidRPr="00125D37">
              <w:rPr>
                <w:rFonts w:ascii="Times New Roman" w:eastAsia="Calibri" w:hAnsi="Times New Roman" w:cs="Times New Roman"/>
                <w:sz w:val="24"/>
                <w:szCs w:val="24"/>
              </w:rPr>
              <w:t>№16</w:t>
            </w:r>
          </w:p>
        </w:tc>
      </w:tr>
      <w:tr w:rsidR="00587B91" w:rsidRPr="00EF2EE2" w:rsidTr="00DA5FB4">
        <w:trPr>
          <w:trHeight w:val="207"/>
        </w:trPr>
        <w:tc>
          <w:tcPr>
            <w:tcW w:w="662" w:type="dxa"/>
            <w:vMerge/>
            <w:vAlign w:val="center"/>
          </w:tcPr>
          <w:p w:rsidR="00587B91" w:rsidRPr="00EF2EE2" w:rsidRDefault="00587B91" w:rsidP="00D34FF2">
            <w:pPr>
              <w:spacing w:after="0" w:line="256" w:lineRule="auto"/>
              <w:jc w:val="center"/>
              <w:rPr>
                <w:rFonts w:ascii="Times New Roman" w:eastAsia="Calibri" w:hAnsi="Times New Roman" w:cs="Times New Roman"/>
                <w:sz w:val="24"/>
                <w:szCs w:val="24"/>
              </w:rPr>
            </w:pPr>
          </w:p>
        </w:tc>
        <w:tc>
          <w:tcPr>
            <w:tcW w:w="4523" w:type="dxa"/>
            <w:vAlign w:val="center"/>
          </w:tcPr>
          <w:p w:rsidR="00587B91" w:rsidRPr="00D72F89" w:rsidRDefault="00587B91" w:rsidP="00BB2500">
            <w:pPr>
              <w:spacing w:after="0" w:line="240" w:lineRule="auto"/>
              <w:jc w:val="both"/>
              <w:rPr>
                <w:rFonts w:ascii="Times New Roman" w:hAnsi="Times New Roman" w:cs="Times New Roman"/>
                <w:sz w:val="24"/>
                <w:szCs w:val="24"/>
              </w:rPr>
            </w:pPr>
            <w:r w:rsidRPr="00D72F89">
              <w:rPr>
                <w:rFonts w:ascii="Times New Roman" w:hAnsi="Times New Roman" w:cs="Times New Roman"/>
                <w:sz w:val="24"/>
                <w:szCs w:val="24"/>
              </w:rPr>
              <w:t>«Алаһа»</w:t>
            </w:r>
          </w:p>
        </w:tc>
        <w:tc>
          <w:tcPr>
            <w:tcW w:w="2153" w:type="dxa"/>
            <w:vAlign w:val="center"/>
          </w:tcPr>
          <w:p w:rsidR="00587B91" w:rsidRPr="00D72F89" w:rsidRDefault="00587B91" w:rsidP="00DA6BC5">
            <w:p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Пожилые </w:t>
            </w:r>
          </w:p>
        </w:tc>
        <w:tc>
          <w:tcPr>
            <w:tcW w:w="2693" w:type="dxa"/>
            <w:vMerge/>
            <w:vAlign w:val="center"/>
          </w:tcPr>
          <w:p w:rsidR="00587B91" w:rsidRPr="00EF2EE2" w:rsidRDefault="00587B91" w:rsidP="00D34FF2">
            <w:pPr>
              <w:spacing w:after="0" w:line="256" w:lineRule="auto"/>
              <w:rPr>
                <w:rFonts w:ascii="Times New Roman" w:eastAsia="Calibri" w:hAnsi="Times New Roman" w:cs="Times New Roman"/>
                <w:sz w:val="24"/>
                <w:szCs w:val="24"/>
              </w:rPr>
            </w:pPr>
          </w:p>
        </w:tc>
      </w:tr>
      <w:tr w:rsidR="00587B91" w:rsidRPr="00EF2EE2" w:rsidTr="00DA5FB4">
        <w:trPr>
          <w:trHeight w:val="139"/>
        </w:trPr>
        <w:tc>
          <w:tcPr>
            <w:tcW w:w="662" w:type="dxa"/>
            <w:vMerge/>
            <w:vAlign w:val="center"/>
          </w:tcPr>
          <w:p w:rsidR="00587B91" w:rsidRPr="00EF2EE2" w:rsidRDefault="00587B91" w:rsidP="00D34FF2">
            <w:pPr>
              <w:spacing w:after="0" w:line="256" w:lineRule="auto"/>
              <w:jc w:val="center"/>
              <w:rPr>
                <w:rFonts w:ascii="Times New Roman" w:eastAsia="Calibri" w:hAnsi="Times New Roman" w:cs="Times New Roman"/>
                <w:sz w:val="24"/>
                <w:szCs w:val="24"/>
              </w:rPr>
            </w:pPr>
          </w:p>
        </w:tc>
        <w:tc>
          <w:tcPr>
            <w:tcW w:w="4523" w:type="dxa"/>
            <w:vAlign w:val="center"/>
          </w:tcPr>
          <w:p w:rsidR="00587B91" w:rsidRPr="00D72F89" w:rsidRDefault="00587B91" w:rsidP="00BB2500">
            <w:pPr>
              <w:spacing w:after="0" w:line="240" w:lineRule="auto"/>
              <w:jc w:val="both"/>
              <w:rPr>
                <w:rFonts w:ascii="Times New Roman" w:hAnsi="Times New Roman" w:cs="Times New Roman"/>
                <w:sz w:val="24"/>
                <w:szCs w:val="24"/>
              </w:rPr>
            </w:pPr>
            <w:r w:rsidRPr="00D72F89">
              <w:rPr>
                <w:rFonts w:ascii="Times New Roman" w:hAnsi="Times New Roman" w:cs="Times New Roman"/>
                <w:sz w:val="24"/>
                <w:szCs w:val="24"/>
              </w:rPr>
              <w:t>«Иэйии» - литературный кружок</w:t>
            </w:r>
          </w:p>
        </w:tc>
        <w:tc>
          <w:tcPr>
            <w:tcW w:w="2153" w:type="dxa"/>
            <w:vAlign w:val="center"/>
          </w:tcPr>
          <w:p w:rsidR="00587B91" w:rsidRPr="00D72F89" w:rsidRDefault="00587B91" w:rsidP="00DA6BC5">
            <w:pPr>
              <w:spacing w:after="0" w:line="256" w:lineRule="auto"/>
              <w:jc w:val="both"/>
              <w:rPr>
                <w:rFonts w:ascii="Times New Roman" w:hAnsi="Times New Roman" w:cs="Times New Roman"/>
                <w:sz w:val="24"/>
                <w:szCs w:val="24"/>
              </w:rPr>
            </w:pPr>
            <w:r w:rsidRPr="00D72F89">
              <w:rPr>
                <w:rFonts w:ascii="Times New Roman" w:hAnsi="Times New Roman" w:cs="Times New Roman"/>
                <w:sz w:val="24"/>
                <w:szCs w:val="24"/>
              </w:rPr>
              <w:t>Взрослые, молодежь</w:t>
            </w:r>
          </w:p>
        </w:tc>
        <w:tc>
          <w:tcPr>
            <w:tcW w:w="2693" w:type="dxa"/>
            <w:vMerge/>
            <w:vAlign w:val="center"/>
          </w:tcPr>
          <w:p w:rsidR="00587B91" w:rsidRPr="00EF2EE2" w:rsidRDefault="00587B91" w:rsidP="00D34FF2">
            <w:pPr>
              <w:spacing w:after="0" w:line="256" w:lineRule="auto"/>
              <w:rPr>
                <w:rFonts w:ascii="Times New Roman" w:eastAsia="Calibri" w:hAnsi="Times New Roman" w:cs="Times New Roman"/>
                <w:sz w:val="24"/>
                <w:szCs w:val="24"/>
              </w:rPr>
            </w:pPr>
          </w:p>
        </w:tc>
      </w:tr>
      <w:tr w:rsidR="00587B91" w:rsidRPr="00EF2EE2" w:rsidTr="00DA6BC5">
        <w:trPr>
          <w:trHeight w:val="399"/>
        </w:trPr>
        <w:tc>
          <w:tcPr>
            <w:tcW w:w="662" w:type="dxa"/>
            <w:vMerge/>
            <w:vAlign w:val="center"/>
          </w:tcPr>
          <w:p w:rsidR="00587B91" w:rsidRPr="00EF2EE2" w:rsidRDefault="00587B91" w:rsidP="00D34FF2">
            <w:pPr>
              <w:spacing w:after="0" w:line="256" w:lineRule="auto"/>
              <w:jc w:val="center"/>
              <w:rPr>
                <w:rFonts w:ascii="Times New Roman" w:eastAsia="Calibri" w:hAnsi="Times New Roman" w:cs="Times New Roman"/>
                <w:sz w:val="24"/>
                <w:szCs w:val="24"/>
              </w:rPr>
            </w:pPr>
          </w:p>
        </w:tc>
        <w:tc>
          <w:tcPr>
            <w:tcW w:w="4523" w:type="dxa"/>
            <w:vAlign w:val="center"/>
          </w:tcPr>
          <w:p w:rsidR="00587B91" w:rsidRPr="00D72F89" w:rsidRDefault="00587B91" w:rsidP="00BB2500">
            <w:pPr>
              <w:spacing w:after="0" w:line="240" w:lineRule="auto"/>
              <w:jc w:val="both"/>
              <w:rPr>
                <w:rFonts w:ascii="Times New Roman" w:hAnsi="Times New Roman" w:cs="Times New Roman"/>
                <w:sz w:val="24"/>
                <w:szCs w:val="24"/>
              </w:rPr>
            </w:pPr>
            <w:r w:rsidRPr="00D72F89">
              <w:rPr>
                <w:rFonts w:ascii="Times New Roman" w:hAnsi="Times New Roman" w:cs="Times New Roman"/>
                <w:sz w:val="24"/>
                <w:szCs w:val="24"/>
              </w:rPr>
              <w:t>«Сырдык</w:t>
            </w:r>
            <w:r w:rsidR="00DA6BC5">
              <w:rPr>
                <w:rFonts w:ascii="Times New Roman" w:hAnsi="Times New Roman" w:cs="Times New Roman"/>
                <w:sz w:val="24"/>
                <w:szCs w:val="24"/>
              </w:rPr>
              <w:t xml:space="preserve"> </w:t>
            </w:r>
            <w:r w:rsidRPr="00D72F89">
              <w:rPr>
                <w:rFonts w:ascii="Times New Roman" w:hAnsi="Times New Roman" w:cs="Times New Roman"/>
                <w:sz w:val="24"/>
                <w:szCs w:val="24"/>
              </w:rPr>
              <w:t>сүүрээн» - киностудия</w:t>
            </w:r>
          </w:p>
        </w:tc>
        <w:tc>
          <w:tcPr>
            <w:tcW w:w="2153" w:type="dxa"/>
            <w:vAlign w:val="center"/>
          </w:tcPr>
          <w:p w:rsidR="00587B91" w:rsidRPr="00D72F89" w:rsidRDefault="00587B91" w:rsidP="00DA6BC5">
            <w:pPr>
              <w:spacing w:after="0" w:line="256" w:lineRule="auto"/>
              <w:jc w:val="both"/>
              <w:rPr>
                <w:rFonts w:ascii="Times New Roman" w:hAnsi="Times New Roman" w:cs="Times New Roman"/>
                <w:sz w:val="24"/>
                <w:szCs w:val="24"/>
              </w:rPr>
            </w:pPr>
            <w:r w:rsidRPr="00D72F89">
              <w:rPr>
                <w:rFonts w:ascii="Times New Roman" w:hAnsi="Times New Roman" w:cs="Times New Roman"/>
                <w:sz w:val="24"/>
                <w:szCs w:val="24"/>
              </w:rPr>
              <w:t>Молодежь</w:t>
            </w:r>
          </w:p>
        </w:tc>
        <w:tc>
          <w:tcPr>
            <w:tcW w:w="2693" w:type="dxa"/>
            <w:vMerge/>
            <w:vAlign w:val="center"/>
          </w:tcPr>
          <w:p w:rsidR="00587B91" w:rsidRPr="00EF2EE2" w:rsidRDefault="00587B91" w:rsidP="00D34FF2">
            <w:pPr>
              <w:spacing w:after="0" w:line="256" w:lineRule="auto"/>
              <w:rPr>
                <w:rFonts w:ascii="Times New Roman" w:eastAsia="Calibri" w:hAnsi="Times New Roman" w:cs="Times New Roman"/>
                <w:sz w:val="24"/>
                <w:szCs w:val="24"/>
              </w:rPr>
            </w:pPr>
          </w:p>
        </w:tc>
      </w:tr>
      <w:tr w:rsidR="00843AB8" w:rsidRPr="00EF2EE2" w:rsidTr="00DA5FB4">
        <w:trPr>
          <w:trHeight w:val="303"/>
        </w:trPr>
        <w:tc>
          <w:tcPr>
            <w:tcW w:w="662" w:type="dxa"/>
            <w:vMerge w:val="restart"/>
            <w:vAlign w:val="center"/>
            <w:hideMark/>
          </w:tcPr>
          <w:p w:rsidR="00843AB8" w:rsidRPr="00EF2EE2" w:rsidRDefault="00843AB8" w:rsidP="00D34FF2">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4523" w:type="dxa"/>
            <w:vAlign w:val="center"/>
          </w:tcPr>
          <w:p w:rsidR="00843AB8" w:rsidRPr="00DA6BC5" w:rsidRDefault="00DA6BC5" w:rsidP="00BB2500">
            <w:pPr>
              <w:spacing w:after="0" w:line="240" w:lineRule="auto"/>
              <w:rPr>
                <w:rFonts w:ascii="Times New Roman" w:hAnsi="Times New Roman"/>
                <w:bCs/>
                <w:sz w:val="24"/>
                <w:szCs w:val="24"/>
              </w:rPr>
            </w:pPr>
            <w:r>
              <w:rPr>
                <w:rFonts w:ascii="Times New Roman" w:hAnsi="Times New Roman"/>
                <w:bCs/>
                <w:sz w:val="24"/>
                <w:szCs w:val="24"/>
              </w:rPr>
              <w:t>«</w:t>
            </w:r>
            <w:r w:rsidR="00843AB8" w:rsidRPr="00DA6BC5">
              <w:rPr>
                <w:rFonts w:ascii="Times New Roman" w:hAnsi="Times New Roman"/>
                <w:bCs/>
                <w:sz w:val="24"/>
                <w:szCs w:val="24"/>
              </w:rPr>
              <w:t>Эрэл</w:t>
            </w:r>
            <w:r>
              <w:rPr>
                <w:rFonts w:ascii="Times New Roman" w:hAnsi="Times New Roman"/>
                <w:bCs/>
                <w:sz w:val="24"/>
                <w:szCs w:val="24"/>
              </w:rPr>
              <w:t>» -к</w:t>
            </w:r>
            <w:r w:rsidRPr="00DA6BC5">
              <w:rPr>
                <w:rFonts w:ascii="Times New Roman" w:hAnsi="Times New Roman"/>
                <w:bCs/>
                <w:sz w:val="24"/>
                <w:szCs w:val="24"/>
              </w:rPr>
              <w:t xml:space="preserve">луб по интересам </w:t>
            </w:r>
          </w:p>
        </w:tc>
        <w:tc>
          <w:tcPr>
            <w:tcW w:w="2153" w:type="dxa"/>
            <w:vAlign w:val="center"/>
          </w:tcPr>
          <w:p w:rsidR="00843AB8" w:rsidRPr="00DA6BC5" w:rsidRDefault="00DA6BC5" w:rsidP="00DA6BC5">
            <w:pPr>
              <w:spacing w:after="0" w:line="254" w:lineRule="auto"/>
              <w:rPr>
                <w:rFonts w:ascii="Times New Roman" w:hAnsi="Times New Roman"/>
                <w:bCs/>
                <w:sz w:val="24"/>
                <w:szCs w:val="24"/>
              </w:rPr>
            </w:pPr>
            <w:r>
              <w:rPr>
                <w:rFonts w:ascii="Times New Roman" w:hAnsi="Times New Roman"/>
                <w:bCs/>
                <w:sz w:val="24"/>
                <w:szCs w:val="24"/>
              </w:rPr>
              <w:t>П</w:t>
            </w:r>
            <w:r w:rsidR="00843AB8" w:rsidRPr="00DA6BC5">
              <w:rPr>
                <w:rFonts w:ascii="Times New Roman" w:hAnsi="Times New Roman"/>
                <w:bCs/>
                <w:sz w:val="24"/>
                <w:szCs w:val="24"/>
              </w:rPr>
              <w:t>ожилые</w:t>
            </w:r>
          </w:p>
        </w:tc>
        <w:tc>
          <w:tcPr>
            <w:tcW w:w="2693" w:type="dxa"/>
            <w:vMerge w:val="restart"/>
            <w:vAlign w:val="center"/>
          </w:tcPr>
          <w:p w:rsidR="00843AB8" w:rsidRPr="00DC5ECD" w:rsidRDefault="00DA6BC5" w:rsidP="00D34FF2">
            <w:pPr>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А</w:t>
            </w:r>
            <w:r w:rsidR="00843AB8" w:rsidRPr="00DC5ECD">
              <w:rPr>
                <w:rFonts w:ascii="Times New Roman" w:eastAsia="Calibri" w:hAnsi="Times New Roman" w:cs="Times New Roman"/>
                <w:sz w:val="24"/>
                <w:szCs w:val="24"/>
              </w:rPr>
              <w:t xml:space="preserve">канинская с/б </w:t>
            </w:r>
          </w:p>
          <w:p w:rsidR="00843AB8" w:rsidRPr="00DC5ECD" w:rsidRDefault="00843AB8" w:rsidP="00D34FF2">
            <w:pPr>
              <w:spacing w:after="0" w:line="256" w:lineRule="auto"/>
              <w:rPr>
                <w:rFonts w:ascii="Times New Roman" w:eastAsia="Calibri" w:hAnsi="Times New Roman" w:cs="Times New Roman"/>
                <w:sz w:val="24"/>
                <w:szCs w:val="24"/>
              </w:rPr>
            </w:pPr>
            <w:r w:rsidRPr="00DC5ECD">
              <w:rPr>
                <w:rFonts w:ascii="Times New Roman" w:eastAsia="Calibri" w:hAnsi="Times New Roman" w:cs="Times New Roman"/>
                <w:sz w:val="24"/>
                <w:szCs w:val="24"/>
              </w:rPr>
              <w:t>ф. №17</w:t>
            </w:r>
          </w:p>
        </w:tc>
      </w:tr>
      <w:tr w:rsidR="00843AB8" w:rsidRPr="00EF2EE2" w:rsidTr="00DA5FB4">
        <w:trPr>
          <w:trHeight w:val="285"/>
        </w:trPr>
        <w:tc>
          <w:tcPr>
            <w:tcW w:w="662" w:type="dxa"/>
            <w:vMerge/>
            <w:vAlign w:val="center"/>
            <w:hideMark/>
          </w:tcPr>
          <w:p w:rsidR="00843AB8" w:rsidRPr="00EF2EE2" w:rsidRDefault="00843AB8" w:rsidP="00D34FF2">
            <w:pPr>
              <w:spacing w:after="0" w:line="256" w:lineRule="auto"/>
              <w:jc w:val="center"/>
              <w:rPr>
                <w:rFonts w:ascii="Times New Roman" w:eastAsia="Calibri" w:hAnsi="Times New Roman" w:cs="Times New Roman"/>
                <w:sz w:val="24"/>
                <w:szCs w:val="24"/>
              </w:rPr>
            </w:pPr>
          </w:p>
        </w:tc>
        <w:tc>
          <w:tcPr>
            <w:tcW w:w="4523" w:type="dxa"/>
            <w:vAlign w:val="center"/>
          </w:tcPr>
          <w:p w:rsidR="00843AB8" w:rsidRPr="00DA6BC5" w:rsidRDefault="00DA6BC5" w:rsidP="00BB2500">
            <w:pPr>
              <w:spacing w:after="0" w:line="240" w:lineRule="auto"/>
              <w:rPr>
                <w:rFonts w:ascii="Times New Roman" w:hAnsi="Times New Roman"/>
                <w:bCs/>
                <w:sz w:val="24"/>
                <w:szCs w:val="24"/>
              </w:rPr>
            </w:pPr>
            <w:r>
              <w:rPr>
                <w:rFonts w:ascii="Times New Roman" w:hAnsi="Times New Roman"/>
                <w:bCs/>
                <w:sz w:val="24"/>
                <w:szCs w:val="24"/>
              </w:rPr>
              <w:t>«</w:t>
            </w:r>
            <w:r w:rsidR="00843AB8" w:rsidRPr="00DA6BC5">
              <w:rPr>
                <w:rFonts w:ascii="Times New Roman" w:hAnsi="Times New Roman"/>
                <w:bCs/>
                <w:sz w:val="24"/>
                <w:szCs w:val="24"/>
              </w:rPr>
              <w:t>Сельчанка</w:t>
            </w:r>
            <w:r>
              <w:rPr>
                <w:rFonts w:ascii="Times New Roman" w:hAnsi="Times New Roman"/>
                <w:bCs/>
                <w:sz w:val="24"/>
                <w:szCs w:val="24"/>
              </w:rPr>
              <w:t xml:space="preserve">» - </w:t>
            </w:r>
            <w:r w:rsidRPr="00DA6BC5">
              <w:rPr>
                <w:rFonts w:ascii="Times New Roman" w:hAnsi="Times New Roman"/>
                <w:bCs/>
                <w:sz w:val="24"/>
                <w:szCs w:val="24"/>
              </w:rPr>
              <w:t>Клуб по интересам</w:t>
            </w:r>
            <w:r>
              <w:rPr>
                <w:rFonts w:ascii="Times New Roman" w:hAnsi="Times New Roman"/>
                <w:bCs/>
                <w:sz w:val="24"/>
                <w:szCs w:val="24"/>
              </w:rPr>
              <w:t xml:space="preserve"> для</w:t>
            </w:r>
            <w:r w:rsidR="00843AB8" w:rsidRPr="00DA6BC5">
              <w:rPr>
                <w:rFonts w:ascii="Times New Roman" w:hAnsi="Times New Roman"/>
                <w:bCs/>
                <w:sz w:val="24"/>
                <w:szCs w:val="24"/>
              </w:rPr>
              <w:t xml:space="preserve"> любителей огорода и сада</w:t>
            </w:r>
          </w:p>
        </w:tc>
        <w:tc>
          <w:tcPr>
            <w:tcW w:w="2153" w:type="dxa"/>
            <w:vAlign w:val="center"/>
          </w:tcPr>
          <w:p w:rsidR="00843AB8" w:rsidRPr="00DA6BC5" w:rsidRDefault="00843AB8" w:rsidP="00DA6BC5">
            <w:pPr>
              <w:spacing w:after="0" w:line="254" w:lineRule="auto"/>
              <w:rPr>
                <w:rFonts w:ascii="Times New Roman" w:hAnsi="Times New Roman"/>
                <w:bCs/>
                <w:sz w:val="24"/>
                <w:szCs w:val="24"/>
              </w:rPr>
            </w:pPr>
            <w:r w:rsidRPr="00DA6BC5">
              <w:rPr>
                <w:rFonts w:ascii="Times New Roman" w:hAnsi="Times New Roman"/>
                <w:bCs/>
                <w:sz w:val="24"/>
                <w:szCs w:val="24"/>
              </w:rPr>
              <w:t>Женщины</w:t>
            </w:r>
          </w:p>
        </w:tc>
        <w:tc>
          <w:tcPr>
            <w:tcW w:w="2693" w:type="dxa"/>
            <w:vMerge/>
            <w:vAlign w:val="center"/>
            <w:hideMark/>
          </w:tcPr>
          <w:p w:rsidR="00843AB8" w:rsidRPr="00EF2EE2" w:rsidRDefault="00843AB8" w:rsidP="00D34FF2">
            <w:pPr>
              <w:spacing w:after="0" w:line="256" w:lineRule="auto"/>
              <w:rPr>
                <w:rFonts w:ascii="Times New Roman" w:eastAsia="Calibri" w:hAnsi="Times New Roman" w:cs="Times New Roman"/>
              </w:rPr>
            </w:pPr>
          </w:p>
        </w:tc>
      </w:tr>
      <w:tr w:rsidR="00DA6BC5" w:rsidRPr="00EF2EE2" w:rsidTr="00DA5FB4">
        <w:trPr>
          <w:trHeight w:val="263"/>
        </w:trPr>
        <w:tc>
          <w:tcPr>
            <w:tcW w:w="662" w:type="dxa"/>
            <w:vMerge w:val="restart"/>
            <w:vAlign w:val="center"/>
            <w:hideMark/>
          </w:tcPr>
          <w:p w:rsidR="00DA6BC5" w:rsidRPr="00EF2EE2" w:rsidRDefault="00DA6BC5" w:rsidP="00D34FF2">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4523" w:type="dxa"/>
          </w:tcPr>
          <w:p w:rsidR="00DA6BC5" w:rsidRPr="00DA6BC5" w:rsidRDefault="00DA6BC5" w:rsidP="00BB2500">
            <w:pPr>
              <w:spacing w:after="0" w:line="240" w:lineRule="auto"/>
              <w:rPr>
                <w:rFonts w:ascii="Times New Roman" w:hAnsi="Times New Roman" w:cs="Times New Roman"/>
                <w:sz w:val="24"/>
                <w:szCs w:val="24"/>
              </w:rPr>
            </w:pPr>
            <w:r w:rsidRPr="00DA6BC5">
              <w:rPr>
                <w:rFonts w:ascii="Times New Roman" w:hAnsi="Times New Roman" w:cs="Times New Roman"/>
                <w:sz w:val="24"/>
                <w:szCs w:val="24"/>
              </w:rPr>
              <w:t xml:space="preserve">« Дуоьуйуу» - клуб библиодосуга </w:t>
            </w:r>
          </w:p>
        </w:tc>
        <w:tc>
          <w:tcPr>
            <w:tcW w:w="2153" w:type="dxa"/>
          </w:tcPr>
          <w:p w:rsidR="00DA6BC5" w:rsidRPr="00DA6BC5" w:rsidRDefault="00DA6BC5" w:rsidP="00DA6BC5">
            <w:pPr>
              <w:spacing w:after="0" w:line="240" w:lineRule="auto"/>
              <w:rPr>
                <w:rFonts w:ascii="Times New Roman" w:hAnsi="Times New Roman" w:cs="Times New Roman"/>
                <w:sz w:val="24"/>
                <w:szCs w:val="24"/>
              </w:rPr>
            </w:pPr>
            <w:r w:rsidRPr="00DA6BC5">
              <w:rPr>
                <w:rFonts w:ascii="Times New Roman" w:hAnsi="Times New Roman" w:cs="Times New Roman"/>
                <w:sz w:val="24"/>
                <w:szCs w:val="24"/>
              </w:rPr>
              <w:t>Пожилые</w:t>
            </w:r>
          </w:p>
        </w:tc>
        <w:tc>
          <w:tcPr>
            <w:tcW w:w="2693" w:type="dxa"/>
            <w:vMerge w:val="restart"/>
          </w:tcPr>
          <w:p w:rsidR="00DA6BC5" w:rsidRPr="00DA6BC5" w:rsidRDefault="00DA6BC5" w:rsidP="00DA6BC5">
            <w:pPr>
              <w:spacing w:after="0" w:line="240" w:lineRule="auto"/>
              <w:rPr>
                <w:rFonts w:ascii="Times New Roman" w:hAnsi="Times New Roman" w:cs="Times New Roman"/>
                <w:sz w:val="24"/>
                <w:szCs w:val="24"/>
              </w:rPr>
            </w:pPr>
            <w:r w:rsidRPr="00DA6BC5">
              <w:rPr>
                <w:rFonts w:ascii="Times New Roman" w:hAnsi="Times New Roman" w:cs="Times New Roman"/>
                <w:sz w:val="24"/>
                <w:szCs w:val="24"/>
              </w:rPr>
              <w:t>Сюлинская с/б ф. №18</w:t>
            </w:r>
          </w:p>
        </w:tc>
      </w:tr>
      <w:tr w:rsidR="00DA6BC5" w:rsidRPr="00EF2EE2" w:rsidTr="00DA5FB4">
        <w:trPr>
          <w:trHeight w:val="263"/>
        </w:trPr>
        <w:tc>
          <w:tcPr>
            <w:tcW w:w="662" w:type="dxa"/>
            <w:vMerge/>
            <w:vAlign w:val="center"/>
          </w:tcPr>
          <w:p w:rsidR="00DA6BC5" w:rsidRDefault="00DA6BC5" w:rsidP="00D34FF2">
            <w:pPr>
              <w:spacing w:after="0" w:line="256" w:lineRule="auto"/>
              <w:jc w:val="center"/>
              <w:rPr>
                <w:rFonts w:ascii="Times New Roman" w:eastAsia="Calibri" w:hAnsi="Times New Roman" w:cs="Times New Roman"/>
                <w:sz w:val="24"/>
                <w:szCs w:val="24"/>
              </w:rPr>
            </w:pPr>
          </w:p>
        </w:tc>
        <w:tc>
          <w:tcPr>
            <w:tcW w:w="4523" w:type="dxa"/>
          </w:tcPr>
          <w:p w:rsidR="00DA6BC5" w:rsidRPr="00DA6BC5" w:rsidRDefault="00DA6BC5" w:rsidP="00BB2500">
            <w:pPr>
              <w:spacing w:after="0" w:line="240" w:lineRule="auto"/>
              <w:rPr>
                <w:rFonts w:ascii="Times New Roman" w:hAnsi="Times New Roman" w:cs="Times New Roman"/>
                <w:sz w:val="24"/>
                <w:szCs w:val="24"/>
              </w:rPr>
            </w:pPr>
            <w:r w:rsidRPr="00DA6BC5">
              <w:rPr>
                <w:rFonts w:ascii="Times New Roman" w:hAnsi="Times New Roman" w:cs="Times New Roman"/>
                <w:sz w:val="24"/>
                <w:szCs w:val="24"/>
              </w:rPr>
              <w:t>« Дьуьуйуу»</w:t>
            </w:r>
            <w:r>
              <w:rPr>
                <w:rFonts w:ascii="Times New Roman" w:hAnsi="Times New Roman" w:cs="Times New Roman"/>
                <w:sz w:val="24"/>
                <w:szCs w:val="24"/>
              </w:rPr>
              <w:t xml:space="preserve"> - л</w:t>
            </w:r>
            <w:r w:rsidRPr="00DA6BC5">
              <w:rPr>
                <w:rFonts w:ascii="Times New Roman" w:hAnsi="Times New Roman" w:cs="Times New Roman"/>
                <w:sz w:val="24"/>
                <w:szCs w:val="24"/>
              </w:rPr>
              <w:t>итературно-драматический кружок</w:t>
            </w:r>
          </w:p>
        </w:tc>
        <w:tc>
          <w:tcPr>
            <w:tcW w:w="2153" w:type="dxa"/>
          </w:tcPr>
          <w:p w:rsidR="00DA6BC5" w:rsidRPr="00DA6BC5" w:rsidRDefault="00DA6BC5" w:rsidP="00DA6BC5">
            <w:pPr>
              <w:spacing w:after="0" w:line="240" w:lineRule="auto"/>
              <w:rPr>
                <w:rFonts w:ascii="Times New Roman" w:hAnsi="Times New Roman" w:cs="Times New Roman"/>
                <w:sz w:val="24"/>
                <w:szCs w:val="24"/>
              </w:rPr>
            </w:pPr>
            <w:r>
              <w:rPr>
                <w:rFonts w:ascii="Times New Roman" w:hAnsi="Times New Roman" w:cs="Times New Roman"/>
                <w:sz w:val="24"/>
                <w:szCs w:val="24"/>
              </w:rPr>
              <w:t>Школьники</w:t>
            </w:r>
          </w:p>
        </w:tc>
        <w:tc>
          <w:tcPr>
            <w:tcW w:w="2693" w:type="dxa"/>
            <w:vMerge/>
          </w:tcPr>
          <w:p w:rsidR="00DA6BC5" w:rsidRPr="00DA6BC5" w:rsidRDefault="00DA6BC5" w:rsidP="00DA6BC5">
            <w:pPr>
              <w:spacing w:line="240" w:lineRule="auto"/>
              <w:rPr>
                <w:rFonts w:ascii="Times New Roman" w:hAnsi="Times New Roman" w:cs="Times New Roman"/>
                <w:sz w:val="24"/>
                <w:szCs w:val="24"/>
              </w:rPr>
            </w:pPr>
          </w:p>
        </w:tc>
      </w:tr>
      <w:tr w:rsidR="005C3E70" w:rsidRPr="00EF2EE2" w:rsidTr="00DA5FB4">
        <w:trPr>
          <w:trHeight w:val="323"/>
        </w:trPr>
        <w:tc>
          <w:tcPr>
            <w:tcW w:w="662" w:type="dxa"/>
            <w:vMerge w:val="restart"/>
            <w:vAlign w:val="center"/>
          </w:tcPr>
          <w:p w:rsidR="005C3E70" w:rsidRPr="00EF2EE2" w:rsidRDefault="005C3E70" w:rsidP="00D34FF2">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4523" w:type="dxa"/>
            <w:vAlign w:val="center"/>
          </w:tcPr>
          <w:p w:rsidR="005C3E70" w:rsidRPr="00DA6BC5" w:rsidRDefault="00DA6BC5" w:rsidP="00BB250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5C3E70" w:rsidRPr="00DA6BC5">
              <w:rPr>
                <w:rFonts w:ascii="Times New Roman" w:eastAsia="Calibri" w:hAnsi="Times New Roman" w:cs="Times New Roman"/>
                <w:bCs/>
                <w:sz w:val="24"/>
                <w:szCs w:val="24"/>
              </w:rPr>
              <w:t>Библиотечка</w:t>
            </w:r>
            <w:r>
              <w:rPr>
                <w:rFonts w:ascii="Times New Roman" w:eastAsia="Calibri" w:hAnsi="Times New Roman" w:cs="Times New Roman"/>
                <w:bCs/>
                <w:sz w:val="24"/>
                <w:szCs w:val="24"/>
              </w:rPr>
              <w:t>» - клуб</w:t>
            </w:r>
          </w:p>
        </w:tc>
        <w:tc>
          <w:tcPr>
            <w:tcW w:w="2153" w:type="dxa"/>
            <w:vAlign w:val="center"/>
          </w:tcPr>
          <w:p w:rsidR="005C3E70" w:rsidRPr="00DA6BC5" w:rsidRDefault="00DA6BC5" w:rsidP="00DA6BC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Дети</w:t>
            </w:r>
          </w:p>
        </w:tc>
        <w:tc>
          <w:tcPr>
            <w:tcW w:w="2693" w:type="dxa"/>
            <w:vMerge w:val="restart"/>
            <w:vAlign w:val="center"/>
          </w:tcPr>
          <w:p w:rsidR="005C3E70" w:rsidRPr="00DA6BC5" w:rsidRDefault="005C3E70" w:rsidP="00DA6BC5">
            <w:pPr>
              <w:spacing w:after="160" w:line="240" w:lineRule="auto"/>
              <w:rPr>
                <w:rFonts w:ascii="Times New Roman" w:eastAsia="Calibri" w:hAnsi="Times New Roman" w:cs="Times New Roman"/>
                <w:bCs/>
                <w:sz w:val="24"/>
                <w:szCs w:val="24"/>
              </w:rPr>
            </w:pPr>
            <w:r w:rsidRPr="00DA6BC5">
              <w:rPr>
                <w:rFonts w:ascii="Times New Roman" w:eastAsia="Calibri" w:hAnsi="Times New Roman" w:cs="Times New Roman"/>
                <w:bCs/>
                <w:sz w:val="24"/>
                <w:szCs w:val="24"/>
              </w:rPr>
              <w:t>Чкаловская с/б ф.№19</w:t>
            </w:r>
          </w:p>
          <w:p w:rsidR="005C3E70" w:rsidRPr="00DA6BC5" w:rsidRDefault="005C3E70" w:rsidP="00DA6BC5">
            <w:pPr>
              <w:spacing w:after="160" w:line="240" w:lineRule="auto"/>
              <w:rPr>
                <w:rFonts w:ascii="Times New Roman" w:eastAsia="Calibri" w:hAnsi="Times New Roman" w:cs="Times New Roman"/>
                <w:bCs/>
                <w:sz w:val="24"/>
                <w:szCs w:val="24"/>
              </w:rPr>
            </w:pPr>
          </w:p>
        </w:tc>
      </w:tr>
      <w:tr w:rsidR="005C3E70" w:rsidRPr="00EF2EE2" w:rsidTr="00DA5FB4">
        <w:trPr>
          <w:trHeight w:val="271"/>
        </w:trPr>
        <w:tc>
          <w:tcPr>
            <w:tcW w:w="662" w:type="dxa"/>
            <w:vMerge/>
            <w:vAlign w:val="center"/>
          </w:tcPr>
          <w:p w:rsidR="005C3E70" w:rsidRPr="00EF2EE2" w:rsidRDefault="005C3E70" w:rsidP="00D34FF2">
            <w:pPr>
              <w:spacing w:after="0" w:line="256" w:lineRule="auto"/>
              <w:jc w:val="center"/>
              <w:rPr>
                <w:rFonts w:ascii="Times New Roman" w:eastAsia="Calibri" w:hAnsi="Times New Roman" w:cs="Times New Roman"/>
                <w:sz w:val="24"/>
                <w:szCs w:val="24"/>
              </w:rPr>
            </w:pPr>
          </w:p>
        </w:tc>
        <w:tc>
          <w:tcPr>
            <w:tcW w:w="4523" w:type="dxa"/>
            <w:vAlign w:val="center"/>
          </w:tcPr>
          <w:p w:rsidR="005C3E70" w:rsidRPr="00DA6BC5" w:rsidRDefault="00DA6BC5" w:rsidP="00BB250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5C3E70" w:rsidRPr="00DA6BC5">
              <w:rPr>
                <w:rFonts w:ascii="Times New Roman" w:eastAsia="Calibri" w:hAnsi="Times New Roman" w:cs="Times New Roman"/>
                <w:bCs/>
                <w:sz w:val="24"/>
                <w:szCs w:val="24"/>
              </w:rPr>
              <w:t>Аа5ыы эйгэтэ</w:t>
            </w:r>
            <w:r>
              <w:rPr>
                <w:rFonts w:ascii="Times New Roman" w:eastAsia="Calibri" w:hAnsi="Times New Roman" w:cs="Times New Roman"/>
                <w:bCs/>
                <w:sz w:val="24"/>
                <w:szCs w:val="24"/>
              </w:rPr>
              <w:t>» - клуб чтения</w:t>
            </w:r>
          </w:p>
        </w:tc>
        <w:tc>
          <w:tcPr>
            <w:tcW w:w="2153" w:type="dxa"/>
            <w:vAlign w:val="center"/>
          </w:tcPr>
          <w:p w:rsidR="005C3E70" w:rsidRPr="00DA6BC5" w:rsidRDefault="00DA6BC5" w:rsidP="00DA6BC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В</w:t>
            </w:r>
            <w:r w:rsidR="005C3E70" w:rsidRPr="00DA6BC5">
              <w:rPr>
                <w:rFonts w:ascii="Times New Roman" w:eastAsia="Calibri" w:hAnsi="Times New Roman" w:cs="Times New Roman"/>
                <w:bCs/>
                <w:sz w:val="24"/>
                <w:szCs w:val="24"/>
              </w:rPr>
              <w:t>зрослые</w:t>
            </w:r>
          </w:p>
        </w:tc>
        <w:tc>
          <w:tcPr>
            <w:tcW w:w="2693" w:type="dxa"/>
            <w:vMerge/>
            <w:vAlign w:val="center"/>
          </w:tcPr>
          <w:p w:rsidR="005C3E70" w:rsidRPr="00DA6BC5" w:rsidRDefault="005C3E70" w:rsidP="00DA6BC5">
            <w:pPr>
              <w:spacing w:after="160" w:line="240" w:lineRule="auto"/>
              <w:rPr>
                <w:rFonts w:ascii="Times New Roman" w:eastAsia="Calibri" w:hAnsi="Times New Roman" w:cs="Times New Roman"/>
                <w:sz w:val="24"/>
                <w:szCs w:val="24"/>
              </w:rPr>
            </w:pPr>
          </w:p>
        </w:tc>
      </w:tr>
      <w:tr w:rsidR="005C3E70" w:rsidRPr="00EF2EE2" w:rsidTr="00DA5FB4">
        <w:trPr>
          <w:trHeight w:val="260"/>
        </w:trPr>
        <w:tc>
          <w:tcPr>
            <w:tcW w:w="662" w:type="dxa"/>
            <w:vMerge/>
            <w:vAlign w:val="center"/>
          </w:tcPr>
          <w:p w:rsidR="005C3E70" w:rsidRPr="00EF2EE2" w:rsidRDefault="005C3E70" w:rsidP="00D34FF2">
            <w:pPr>
              <w:spacing w:after="0" w:line="256" w:lineRule="auto"/>
              <w:jc w:val="center"/>
              <w:rPr>
                <w:rFonts w:ascii="Times New Roman" w:eastAsia="Calibri" w:hAnsi="Times New Roman" w:cs="Times New Roman"/>
                <w:sz w:val="24"/>
                <w:szCs w:val="24"/>
              </w:rPr>
            </w:pPr>
          </w:p>
        </w:tc>
        <w:tc>
          <w:tcPr>
            <w:tcW w:w="4523" w:type="dxa"/>
            <w:vAlign w:val="center"/>
          </w:tcPr>
          <w:p w:rsidR="005C3E70" w:rsidRPr="00DA6BC5" w:rsidRDefault="00DA6BC5" w:rsidP="00BB250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5C3E70" w:rsidRPr="00DA6BC5">
              <w:rPr>
                <w:rFonts w:ascii="Times New Roman" w:eastAsia="Calibri" w:hAnsi="Times New Roman" w:cs="Times New Roman"/>
                <w:bCs/>
                <w:sz w:val="24"/>
                <w:szCs w:val="24"/>
              </w:rPr>
              <w:t>Доруобуйа холбуката</w:t>
            </w:r>
            <w:r>
              <w:rPr>
                <w:rFonts w:ascii="Times New Roman" w:eastAsia="Calibri" w:hAnsi="Times New Roman" w:cs="Times New Roman"/>
                <w:bCs/>
                <w:sz w:val="24"/>
                <w:szCs w:val="24"/>
              </w:rPr>
              <w:t>» -</w:t>
            </w:r>
            <w:r w:rsidR="005C3E70" w:rsidRPr="00DA6BC5">
              <w:rPr>
                <w:rFonts w:ascii="Times New Roman" w:eastAsia="Calibri" w:hAnsi="Times New Roman" w:cs="Times New Roman"/>
                <w:bCs/>
                <w:sz w:val="24"/>
                <w:szCs w:val="24"/>
              </w:rPr>
              <w:t xml:space="preserve"> клуб </w:t>
            </w:r>
          </w:p>
        </w:tc>
        <w:tc>
          <w:tcPr>
            <w:tcW w:w="2153" w:type="dxa"/>
            <w:vAlign w:val="center"/>
          </w:tcPr>
          <w:p w:rsidR="005C3E70" w:rsidRPr="00DA6BC5" w:rsidRDefault="00DA6BC5" w:rsidP="00DA6BC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В</w:t>
            </w:r>
            <w:r w:rsidR="005C3E70" w:rsidRPr="00DA6BC5">
              <w:rPr>
                <w:rFonts w:ascii="Times New Roman" w:eastAsia="Calibri" w:hAnsi="Times New Roman" w:cs="Times New Roman"/>
                <w:bCs/>
                <w:sz w:val="24"/>
                <w:szCs w:val="24"/>
              </w:rPr>
              <w:t>зрослые</w:t>
            </w:r>
          </w:p>
        </w:tc>
        <w:tc>
          <w:tcPr>
            <w:tcW w:w="2693" w:type="dxa"/>
            <w:vMerge/>
            <w:vAlign w:val="center"/>
          </w:tcPr>
          <w:p w:rsidR="005C3E70" w:rsidRPr="00DA6BC5" w:rsidRDefault="005C3E70" w:rsidP="00DA6BC5">
            <w:pPr>
              <w:spacing w:after="160" w:line="240" w:lineRule="auto"/>
              <w:rPr>
                <w:rFonts w:ascii="Times New Roman" w:eastAsia="Calibri" w:hAnsi="Times New Roman" w:cs="Times New Roman"/>
                <w:bCs/>
                <w:sz w:val="24"/>
                <w:szCs w:val="24"/>
              </w:rPr>
            </w:pPr>
          </w:p>
        </w:tc>
      </w:tr>
      <w:tr w:rsidR="005C3E70" w:rsidRPr="00EF2EE2" w:rsidTr="00DA5FB4">
        <w:trPr>
          <w:trHeight w:val="223"/>
        </w:trPr>
        <w:tc>
          <w:tcPr>
            <w:tcW w:w="662" w:type="dxa"/>
            <w:vMerge/>
            <w:vAlign w:val="center"/>
          </w:tcPr>
          <w:p w:rsidR="005C3E70" w:rsidRPr="00EF2EE2" w:rsidRDefault="005C3E70" w:rsidP="00D34FF2">
            <w:pPr>
              <w:spacing w:after="0" w:line="240" w:lineRule="auto"/>
              <w:jc w:val="center"/>
              <w:rPr>
                <w:rFonts w:ascii="Times New Roman" w:eastAsia="Calibri" w:hAnsi="Times New Roman" w:cs="Times New Roman"/>
                <w:sz w:val="24"/>
                <w:szCs w:val="24"/>
              </w:rPr>
            </w:pPr>
          </w:p>
        </w:tc>
        <w:tc>
          <w:tcPr>
            <w:tcW w:w="4523" w:type="dxa"/>
            <w:vAlign w:val="center"/>
          </w:tcPr>
          <w:p w:rsidR="005C3E70" w:rsidRPr="00DA6BC5" w:rsidRDefault="00DA6BC5" w:rsidP="00BB250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5C3E70" w:rsidRPr="00DA6BC5">
              <w:rPr>
                <w:rFonts w:ascii="Times New Roman" w:eastAsia="Calibri" w:hAnsi="Times New Roman" w:cs="Times New Roman"/>
                <w:bCs/>
                <w:sz w:val="24"/>
                <w:szCs w:val="24"/>
              </w:rPr>
              <w:t>Женский мир</w:t>
            </w:r>
            <w:r>
              <w:rPr>
                <w:rFonts w:ascii="Times New Roman" w:eastAsia="Calibri" w:hAnsi="Times New Roman" w:cs="Times New Roman"/>
                <w:bCs/>
                <w:sz w:val="24"/>
                <w:szCs w:val="24"/>
              </w:rPr>
              <w:t>» -</w:t>
            </w:r>
            <w:r w:rsidR="005C3E70" w:rsidRPr="00DA6BC5">
              <w:rPr>
                <w:rFonts w:ascii="Times New Roman" w:eastAsia="Calibri" w:hAnsi="Times New Roman" w:cs="Times New Roman"/>
                <w:bCs/>
                <w:sz w:val="24"/>
                <w:szCs w:val="24"/>
              </w:rPr>
              <w:t xml:space="preserve"> клуб </w:t>
            </w:r>
          </w:p>
        </w:tc>
        <w:tc>
          <w:tcPr>
            <w:tcW w:w="2153" w:type="dxa"/>
            <w:vAlign w:val="center"/>
          </w:tcPr>
          <w:p w:rsidR="005C3E70" w:rsidRPr="00DA6BC5" w:rsidRDefault="00DA6BC5" w:rsidP="00DA6BC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Ж</w:t>
            </w:r>
            <w:r w:rsidR="005C3E70" w:rsidRPr="00DA6BC5">
              <w:rPr>
                <w:rFonts w:ascii="Times New Roman" w:eastAsia="Calibri" w:hAnsi="Times New Roman" w:cs="Times New Roman"/>
                <w:bCs/>
                <w:sz w:val="24"/>
                <w:szCs w:val="24"/>
              </w:rPr>
              <w:t>енщины</w:t>
            </w:r>
          </w:p>
        </w:tc>
        <w:tc>
          <w:tcPr>
            <w:tcW w:w="2693" w:type="dxa"/>
            <w:vMerge/>
            <w:vAlign w:val="center"/>
          </w:tcPr>
          <w:p w:rsidR="005C3E70" w:rsidRPr="00DA6BC5" w:rsidRDefault="005C3E70" w:rsidP="00DA6BC5">
            <w:pPr>
              <w:spacing w:after="160" w:line="240" w:lineRule="auto"/>
              <w:rPr>
                <w:rFonts w:ascii="Times New Roman" w:eastAsia="Calibri" w:hAnsi="Times New Roman" w:cs="Times New Roman"/>
                <w:sz w:val="24"/>
                <w:szCs w:val="24"/>
              </w:rPr>
            </w:pPr>
          </w:p>
        </w:tc>
      </w:tr>
      <w:tr w:rsidR="00CD2ED5" w:rsidRPr="00EF2EE2" w:rsidTr="00DA5FB4">
        <w:trPr>
          <w:trHeight w:val="223"/>
        </w:trPr>
        <w:tc>
          <w:tcPr>
            <w:tcW w:w="662" w:type="dxa"/>
            <w:vAlign w:val="center"/>
          </w:tcPr>
          <w:p w:rsidR="00CD2ED5" w:rsidRPr="00EF2EE2" w:rsidRDefault="00CD2ED5" w:rsidP="00D34F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4523" w:type="dxa"/>
            <w:vAlign w:val="center"/>
          </w:tcPr>
          <w:p w:rsidR="00CD2ED5" w:rsidRPr="00DA6BC5" w:rsidRDefault="00CD2ED5" w:rsidP="00BB2500">
            <w:pPr>
              <w:spacing w:after="0" w:line="240" w:lineRule="auto"/>
              <w:rPr>
                <w:rFonts w:ascii="Times New Roman" w:hAnsi="Times New Roman" w:cs="Times New Roman"/>
                <w:bCs/>
                <w:sz w:val="24"/>
                <w:szCs w:val="24"/>
              </w:rPr>
            </w:pPr>
            <w:r w:rsidRPr="00DA6BC5">
              <w:rPr>
                <w:rFonts w:ascii="Times New Roman" w:hAnsi="Times New Roman" w:cs="Times New Roman"/>
                <w:bCs/>
                <w:sz w:val="24"/>
                <w:szCs w:val="24"/>
              </w:rPr>
              <w:t>«То5очооннор»</w:t>
            </w:r>
          </w:p>
        </w:tc>
        <w:tc>
          <w:tcPr>
            <w:tcW w:w="2153" w:type="dxa"/>
            <w:vAlign w:val="center"/>
          </w:tcPr>
          <w:p w:rsidR="00CD2ED5" w:rsidRPr="00DA6BC5" w:rsidRDefault="00BB2500" w:rsidP="00BB2500">
            <w:pPr>
              <w:spacing w:after="0" w:line="240" w:lineRule="auto"/>
              <w:rPr>
                <w:rFonts w:ascii="Times New Roman" w:hAnsi="Times New Roman" w:cs="Times New Roman"/>
                <w:bCs/>
                <w:sz w:val="24"/>
                <w:szCs w:val="24"/>
              </w:rPr>
            </w:pPr>
            <w:r>
              <w:rPr>
                <w:rFonts w:ascii="Times New Roman" w:hAnsi="Times New Roman" w:cs="Times New Roman"/>
                <w:bCs/>
                <w:sz w:val="24"/>
                <w:szCs w:val="24"/>
              </w:rPr>
              <w:t>Дети (</w:t>
            </w:r>
            <w:r w:rsidR="00CD2ED5" w:rsidRPr="00DA6BC5">
              <w:rPr>
                <w:rFonts w:ascii="Times New Roman" w:hAnsi="Times New Roman" w:cs="Times New Roman"/>
                <w:bCs/>
                <w:sz w:val="24"/>
                <w:szCs w:val="24"/>
              </w:rPr>
              <w:t>6-10 лет</w:t>
            </w:r>
            <w:r>
              <w:rPr>
                <w:rFonts w:ascii="Times New Roman" w:hAnsi="Times New Roman" w:cs="Times New Roman"/>
                <w:bCs/>
                <w:sz w:val="24"/>
                <w:szCs w:val="24"/>
              </w:rPr>
              <w:t>)</w:t>
            </w:r>
          </w:p>
        </w:tc>
        <w:tc>
          <w:tcPr>
            <w:tcW w:w="2693" w:type="dxa"/>
            <w:vAlign w:val="center"/>
          </w:tcPr>
          <w:p w:rsidR="00CD2ED5" w:rsidRPr="00DA6BC5" w:rsidRDefault="00CD2ED5" w:rsidP="00DA6BC5">
            <w:pPr>
              <w:spacing w:after="0" w:line="240" w:lineRule="auto"/>
              <w:rPr>
                <w:rFonts w:ascii="Times New Roman" w:hAnsi="Times New Roman" w:cs="Times New Roman"/>
                <w:bCs/>
                <w:sz w:val="24"/>
                <w:szCs w:val="24"/>
              </w:rPr>
            </w:pPr>
            <w:r w:rsidRPr="00DA6BC5">
              <w:rPr>
                <w:rFonts w:ascii="Times New Roman" w:hAnsi="Times New Roman" w:cs="Times New Roman"/>
                <w:bCs/>
                <w:sz w:val="24"/>
                <w:szCs w:val="24"/>
              </w:rPr>
              <w:t>Едейская с/б ф.№20</w:t>
            </w:r>
          </w:p>
        </w:tc>
      </w:tr>
      <w:tr w:rsidR="0002482D" w:rsidRPr="00EF2EE2" w:rsidTr="00DA5FB4">
        <w:trPr>
          <w:trHeight w:val="223"/>
        </w:trPr>
        <w:tc>
          <w:tcPr>
            <w:tcW w:w="662" w:type="dxa"/>
            <w:vMerge w:val="restart"/>
            <w:vAlign w:val="center"/>
          </w:tcPr>
          <w:p w:rsidR="0002482D" w:rsidRDefault="0002482D" w:rsidP="00D34F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4523" w:type="dxa"/>
          </w:tcPr>
          <w:p w:rsidR="0002482D" w:rsidRPr="00DA6BC5" w:rsidRDefault="0002482D" w:rsidP="00BB2500">
            <w:pPr>
              <w:spacing w:after="0" w:line="240" w:lineRule="auto"/>
              <w:rPr>
                <w:rFonts w:ascii="Times New Roman" w:hAnsi="Times New Roman" w:cs="Times New Roman"/>
                <w:sz w:val="24"/>
                <w:szCs w:val="24"/>
              </w:rPr>
            </w:pPr>
            <w:r w:rsidRPr="00DA6BC5">
              <w:rPr>
                <w:rFonts w:ascii="Times New Roman" w:hAnsi="Times New Roman" w:cs="Times New Roman"/>
                <w:sz w:val="24"/>
                <w:szCs w:val="24"/>
              </w:rPr>
              <w:t>«Сээркээн сэ</w:t>
            </w:r>
            <w:r w:rsidRPr="00DA6BC5">
              <w:rPr>
                <w:rFonts w:ascii="Times New Roman" w:hAnsi="Times New Roman" w:cs="Times New Roman"/>
                <w:sz w:val="24"/>
                <w:szCs w:val="24"/>
                <w:lang w:val="sah-RU"/>
              </w:rPr>
              <w:t>һэн</w:t>
            </w:r>
            <w:r w:rsidRPr="00DA6BC5">
              <w:rPr>
                <w:rFonts w:ascii="Times New Roman" w:hAnsi="Times New Roman" w:cs="Times New Roman"/>
                <w:sz w:val="24"/>
                <w:szCs w:val="24"/>
              </w:rPr>
              <w:t xml:space="preserve">»- </w:t>
            </w:r>
            <w:r w:rsidR="00BB2500">
              <w:rPr>
                <w:rFonts w:ascii="Times New Roman" w:hAnsi="Times New Roman" w:cs="Times New Roman"/>
                <w:sz w:val="24"/>
                <w:szCs w:val="24"/>
              </w:rPr>
              <w:t xml:space="preserve"> к</w:t>
            </w:r>
            <w:r w:rsidR="00BB2500" w:rsidRPr="00DA6BC5">
              <w:rPr>
                <w:rFonts w:ascii="Times New Roman" w:hAnsi="Times New Roman" w:cs="Times New Roman"/>
                <w:sz w:val="24"/>
                <w:szCs w:val="24"/>
              </w:rPr>
              <w:t xml:space="preserve">луб </w:t>
            </w:r>
          </w:p>
        </w:tc>
        <w:tc>
          <w:tcPr>
            <w:tcW w:w="2153" w:type="dxa"/>
          </w:tcPr>
          <w:p w:rsidR="0002482D" w:rsidRPr="00DA6BC5" w:rsidRDefault="00BB2500" w:rsidP="00BB25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Дети </w:t>
            </w:r>
            <w:r w:rsidR="0002482D" w:rsidRPr="00DA6BC5">
              <w:rPr>
                <w:rFonts w:ascii="Times New Roman" w:hAnsi="Times New Roman" w:cs="Times New Roman"/>
                <w:sz w:val="24"/>
                <w:szCs w:val="24"/>
              </w:rPr>
              <w:t>мл. группы</w:t>
            </w:r>
          </w:p>
        </w:tc>
        <w:tc>
          <w:tcPr>
            <w:tcW w:w="2693" w:type="dxa"/>
            <w:vMerge w:val="restart"/>
          </w:tcPr>
          <w:p w:rsidR="0002482D" w:rsidRPr="00DA6BC5" w:rsidRDefault="0002482D" w:rsidP="00DA6BC5">
            <w:pPr>
              <w:tabs>
                <w:tab w:val="left" w:pos="1226"/>
              </w:tabs>
              <w:spacing w:line="240" w:lineRule="auto"/>
              <w:rPr>
                <w:rFonts w:ascii="Times New Roman" w:hAnsi="Times New Roman" w:cs="Times New Roman"/>
                <w:sz w:val="24"/>
                <w:szCs w:val="24"/>
              </w:rPr>
            </w:pPr>
            <w:r w:rsidRPr="00DA6BC5">
              <w:rPr>
                <w:rFonts w:ascii="Times New Roman" w:hAnsi="Times New Roman" w:cs="Times New Roman"/>
                <w:sz w:val="24"/>
                <w:szCs w:val="24"/>
              </w:rPr>
              <w:t>Кировская с/б ф.№21</w:t>
            </w:r>
          </w:p>
        </w:tc>
      </w:tr>
      <w:tr w:rsidR="0002482D" w:rsidRPr="00EF2EE2" w:rsidTr="00DA5FB4">
        <w:trPr>
          <w:trHeight w:val="223"/>
        </w:trPr>
        <w:tc>
          <w:tcPr>
            <w:tcW w:w="662" w:type="dxa"/>
            <w:vMerge/>
            <w:vAlign w:val="center"/>
          </w:tcPr>
          <w:p w:rsidR="0002482D" w:rsidRDefault="0002482D" w:rsidP="00D34FF2">
            <w:pPr>
              <w:spacing w:after="0" w:line="240" w:lineRule="auto"/>
              <w:jc w:val="center"/>
              <w:rPr>
                <w:rFonts w:ascii="Times New Roman" w:eastAsia="Calibri" w:hAnsi="Times New Roman" w:cs="Times New Roman"/>
                <w:sz w:val="24"/>
                <w:szCs w:val="24"/>
              </w:rPr>
            </w:pPr>
          </w:p>
        </w:tc>
        <w:tc>
          <w:tcPr>
            <w:tcW w:w="4523" w:type="dxa"/>
          </w:tcPr>
          <w:p w:rsidR="0002482D" w:rsidRPr="00F61B56" w:rsidRDefault="0002482D" w:rsidP="00BB2500">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sah-RU"/>
              </w:rPr>
              <w:t>Ааҕар алаһа</w:t>
            </w:r>
            <w:r>
              <w:rPr>
                <w:rFonts w:ascii="Times New Roman" w:hAnsi="Times New Roman" w:cs="Times New Roman"/>
                <w:sz w:val="24"/>
                <w:szCs w:val="24"/>
              </w:rPr>
              <w:t>»-</w:t>
            </w:r>
            <w:r w:rsidR="00BB2500">
              <w:rPr>
                <w:rFonts w:ascii="Times New Roman" w:hAnsi="Times New Roman" w:cs="Times New Roman"/>
                <w:sz w:val="24"/>
                <w:szCs w:val="24"/>
              </w:rPr>
              <w:t xml:space="preserve"> клуб </w:t>
            </w:r>
          </w:p>
        </w:tc>
        <w:tc>
          <w:tcPr>
            <w:tcW w:w="2153" w:type="dxa"/>
          </w:tcPr>
          <w:p w:rsidR="0002482D" w:rsidRDefault="00BB2500" w:rsidP="00BB2500">
            <w:pPr>
              <w:spacing w:after="0" w:line="240" w:lineRule="auto"/>
              <w:rPr>
                <w:rFonts w:ascii="Times New Roman" w:hAnsi="Times New Roman" w:cs="Times New Roman"/>
                <w:sz w:val="24"/>
                <w:szCs w:val="24"/>
              </w:rPr>
            </w:pPr>
            <w:r>
              <w:rPr>
                <w:rFonts w:ascii="Times New Roman" w:hAnsi="Times New Roman" w:cs="Times New Roman"/>
                <w:sz w:val="24"/>
                <w:szCs w:val="24"/>
              </w:rPr>
              <w:t>Школьники</w:t>
            </w:r>
          </w:p>
        </w:tc>
        <w:tc>
          <w:tcPr>
            <w:tcW w:w="2693" w:type="dxa"/>
            <w:vMerge/>
          </w:tcPr>
          <w:p w:rsidR="0002482D" w:rsidRDefault="0002482D" w:rsidP="00D34FF2"/>
        </w:tc>
      </w:tr>
      <w:tr w:rsidR="0002482D" w:rsidRPr="00EF2EE2" w:rsidTr="00DA5FB4">
        <w:trPr>
          <w:trHeight w:val="223"/>
        </w:trPr>
        <w:tc>
          <w:tcPr>
            <w:tcW w:w="662" w:type="dxa"/>
            <w:vMerge/>
            <w:vAlign w:val="center"/>
          </w:tcPr>
          <w:p w:rsidR="0002482D" w:rsidRDefault="0002482D" w:rsidP="00D34FF2">
            <w:pPr>
              <w:spacing w:after="0" w:line="240" w:lineRule="auto"/>
              <w:jc w:val="center"/>
              <w:rPr>
                <w:rFonts w:ascii="Times New Roman" w:eastAsia="Calibri" w:hAnsi="Times New Roman" w:cs="Times New Roman"/>
                <w:sz w:val="24"/>
                <w:szCs w:val="24"/>
              </w:rPr>
            </w:pPr>
          </w:p>
        </w:tc>
        <w:tc>
          <w:tcPr>
            <w:tcW w:w="4523" w:type="dxa"/>
          </w:tcPr>
          <w:p w:rsidR="0002482D" w:rsidRDefault="0002482D" w:rsidP="00BB2500">
            <w:pPr>
              <w:spacing w:after="0" w:line="240" w:lineRule="auto"/>
              <w:rPr>
                <w:rFonts w:ascii="Times New Roman" w:hAnsi="Times New Roman" w:cs="Times New Roman"/>
                <w:sz w:val="24"/>
                <w:szCs w:val="24"/>
              </w:rPr>
            </w:pPr>
            <w:r>
              <w:rPr>
                <w:rFonts w:ascii="Times New Roman" w:hAnsi="Times New Roman" w:cs="Times New Roman"/>
                <w:sz w:val="24"/>
                <w:szCs w:val="24"/>
              </w:rPr>
              <w:t>«Мама ,папа, я- читающая семья»-объединение читающих семей</w:t>
            </w:r>
          </w:p>
        </w:tc>
        <w:tc>
          <w:tcPr>
            <w:tcW w:w="2153" w:type="dxa"/>
          </w:tcPr>
          <w:p w:rsidR="0002482D" w:rsidRDefault="00BB2500" w:rsidP="00BB2500">
            <w:pPr>
              <w:spacing w:after="0" w:line="240" w:lineRule="auto"/>
              <w:rPr>
                <w:rFonts w:ascii="Times New Roman" w:hAnsi="Times New Roman" w:cs="Times New Roman"/>
                <w:sz w:val="24"/>
                <w:szCs w:val="24"/>
              </w:rPr>
            </w:pPr>
            <w:r w:rsidRPr="00783414">
              <w:rPr>
                <w:rFonts w:ascii="Times New Roman" w:hAnsi="Times New Roman" w:cs="Times New Roman"/>
                <w:sz w:val="24"/>
                <w:szCs w:val="24"/>
              </w:rPr>
              <w:t>Дети и взрослые</w:t>
            </w:r>
          </w:p>
        </w:tc>
        <w:tc>
          <w:tcPr>
            <w:tcW w:w="2693" w:type="dxa"/>
            <w:vMerge/>
          </w:tcPr>
          <w:p w:rsidR="0002482D" w:rsidRDefault="0002482D" w:rsidP="00D34FF2"/>
        </w:tc>
      </w:tr>
      <w:tr w:rsidR="00BB2500" w:rsidRPr="00EF2EE2" w:rsidTr="00DA5FB4">
        <w:trPr>
          <w:trHeight w:val="223"/>
        </w:trPr>
        <w:tc>
          <w:tcPr>
            <w:tcW w:w="662" w:type="dxa"/>
            <w:vMerge w:val="restart"/>
            <w:vAlign w:val="center"/>
          </w:tcPr>
          <w:p w:rsidR="00BB2500" w:rsidRDefault="00BB2500" w:rsidP="00D34F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4523" w:type="dxa"/>
            <w:vAlign w:val="center"/>
          </w:tcPr>
          <w:p w:rsidR="00BB2500" w:rsidRPr="00D363AF" w:rsidRDefault="00BB2500" w:rsidP="00BB25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«Говоруша»</w:t>
            </w:r>
            <w:r w:rsidRPr="00D363A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-клуб для дошкольников по развитию речи      </w:t>
            </w:r>
          </w:p>
        </w:tc>
        <w:tc>
          <w:tcPr>
            <w:tcW w:w="2153" w:type="dxa"/>
            <w:vAlign w:val="center"/>
          </w:tcPr>
          <w:p w:rsidR="00BB2500" w:rsidRPr="00D363AF" w:rsidRDefault="00BB2500" w:rsidP="00BB25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Дошкольники- 6 лет.</w:t>
            </w:r>
          </w:p>
        </w:tc>
        <w:tc>
          <w:tcPr>
            <w:tcW w:w="2693" w:type="dxa"/>
            <w:vMerge w:val="restart"/>
          </w:tcPr>
          <w:p w:rsidR="00BB2500" w:rsidRPr="00BB2500" w:rsidRDefault="00BB2500" w:rsidP="00BB25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ДЮБ ф.№ </w:t>
            </w:r>
          </w:p>
        </w:tc>
      </w:tr>
      <w:tr w:rsidR="00BB2500" w:rsidRPr="00EF2EE2" w:rsidTr="00DA5FB4">
        <w:trPr>
          <w:trHeight w:val="223"/>
        </w:trPr>
        <w:tc>
          <w:tcPr>
            <w:tcW w:w="662" w:type="dxa"/>
            <w:vMerge/>
            <w:vAlign w:val="center"/>
          </w:tcPr>
          <w:p w:rsidR="00BB2500" w:rsidRDefault="00BB2500" w:rsidP="00D34FF2">
            <w:pPr>
              <w:spacing w:after="0" w:line="240" w:lineRule="auto"/>
              <w:jc w:val="center"/>
              <w:rPr>
                <w:rFonts w:ascii="Times New Roman" w:eastAsia="Calibri" w:hAnsi="Times New Roman" w:cs="Times New Roman"/>
                <w:sz w:val="24"/>
                <w:szCs w:val="24"/>
              </w:rPr>
            </w:pPr>
          </w:p>
        </w:tc>
        <w:tc>
          <w:tcPr>
            <w:tcW w:w="4523" w:type="dxa"/>
            <w:vAlign w:val="center"/>
          </w:tcPr>
          <w:p w:rsidR="00BB2500" w:rsidRPr="00D363AF" w:rsidRDefault="00BB2500" w:rsidP="00BB25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«Интеллектуал+»-семейный проект;</w:t>
            </w:r>
            <w:r w:rsidRPr="00D363AF">
              <w:rPr>
                <w:rFonts w:ascii="Times New Roman" w:hAnsi="Times New Roman" w:cs="Times New Roman"/>
                <w:sz w:val="24"/>
                <w:szCs w:val="24"/>
                <w:lang w:eastAsia="ru-RU"/>
              </w:rPr>
              <w:t xml:space="preserve">  </w:t>
            </w:r>
          </w:p>
        </w:tc>
        <w:tc>
          <w:tcPr>
            <w:tcW w:w="2153" w:type="dxa"/>
            <w:vAlign w:val="center"/>
          </w:tcPr>
          <w:p w:rsidR="00BB2500" w:rsidRPr="00D363AF" w:rsidRDefault="00BB2500" w:rsidP="00BB25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Семьи с детьми</w:t>
            </w:r>
          </w:p>
        </w:tc>
        <w:tc>
          <w:tcPr>
            <w:tcW w:w="2693" w:type="dxa"/>
            <w:vMerge/>
          </w:tcPr>
          <w:p w:rsidR="00BB2500" w:rsidRDefault="00BB2500" w:rsidP="00D34FF2"/>
        </w:tc>
      </w:tr>
      <w:tr w:rsidR="00BB2500" w:rsidRPr="00EF2EE2" w:rsidTr="00BB2500">
        <w:trPr>
          <w:trHeight w:val="296"/>
        </w:trPr>
        <w:tc>
          <w:tcPr>
            <w:tcW w:w="662" w:type="dxa"/>
            <w:vMerge/>
            <w:tcBorders>
              <w:bottom w:val="single" w:sz="4" w:space="0" w:color="auto"/>
            </w:tcBorders>
            <w:vAlign w:val="center"/>
          </w:tcPr>
          <w:p w:rsidR="00BB2500" w:rsidRDefault="00BB2500" w:rsidP="00D34FF2">
            <w:pPr>
              <w:spacing w:after="0" w:line="240" w:lineRule="auto"/>
              <w:jc w:val="center"/>
              <w:rPr>
                <w:rFonts w:ascii="Times New Roman" w:eastAsia="Calibri" w:hAnsi="Times New Roman" w:cs="Times New Roman"/>
                <w:sz w:val="24"/>
                <w:szCs w:val="24"/>
              </w:rPr>
            </w:pPr>
          </w:p>
        </w:tc>
        <w:tc>
          <w:tcPr>
            <w:tcW w:w="4523" w:type="dxa"/>
            <w:tcBorders>
              <w:bottom w:val="single" w:sz="4" w:space="0" w:color="auto"/>
            </w:tcBorders>
            <w:vAlign w:val="center"/>
          </w:tcPr>
          <w:p w:rsidR="00BB2500" w:rsidRPr="00D363AF" w:rsidRDefault="00BB2500" w:rsidP="00BB25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«Доргуччу»</w:t>
            </w:r>
            <w:r w:rsidRPr="00D363AF">
              <w:rPr>
                <w:rFonts w:ascii="Times New Roman" w:hAnsi="Times New Roman" w:cs="Times New Roman"/>
                <w:sz w:val="24"/>
                <w:szCs w:val="24"/>
                <w:lang w:eastAsia="ru-RU"/>
              </w:rPr>
              <w:t xml:space="preserve"> краеведческий</w:t>
            </w:r>
            <w:r>
              <w:rPr>
                <w:rFonts w:ascii="Times New Roman" w:hAnsi="Times New Roman" w:cs="Times New Roman"/>
                <w:sz w:val="24"/>
                <w:szCs w:val="24"/>
                <w:lang w:eastAsia="ru-RU"/>
              </w:rPr>
              <w:t xml:space="preserve"> клуб</w:t>
            </w:r>
            <w:r w:rsidRPr="00D363AF">
              <w:rPr>
                <w:rFonts w:ascii="Times New Roman" w:hAnsi="Times New Roman" w:cs="Times New Roman"/>
                <w:sz w:val="24"/>
                <w:szCs w:val="24"/>
                <w:lang w:eastAsia="ru-RU"/>
              </w:rPr>
              <w:t xml:space="preserve"> </w:t>
            </w:r>
          </w:p>
        </w:tc>
        <w:tc>
          <w:tcPr>
            <w:tcW w:w="2153" w:type="dxa"/>
            <w:tcBorders>
              <w:bottom w:val="single" w:sz="4" w:space="0" w:color="auto"/>
            </w:tcBorders>
            <w:vAlign w:val="center"/>
          </w:tcPr>
          <w:p w:rsidR="00BB2500" w:rsidRDefault="00BB2500" w:rsidP="00BB25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Учащиеся</w:t>
            </w:r>
          </w:p>
        </w:tc>
        <w:tc>
          <w:tcPr>
            <w:tcW w:w="2693" w:type="dxa"/>
            <w:vMerge/>
            <w:tcBorders>
              <w:bottom w:val="single" w:sz="4" w:space="0" w:color="auto"/>
            </w:tcBorders>
          </w:tcPr>
          <w:p w:rsidR="00BB2500" w:rsidRDefault="00BB2500" w:rsidP="00D34FF2"/>
        </w:tc>
      </w:tr>
      <w:tr w:rsidR="00BB2500" w:rsidRPr="00EF2EE2" w:rsidTr="00DA5FB4">
        <w:trPr>
          <w:trHeight w:val="241"/>
        </w:trPr>
        <w:tc>
          <w:tcPr>
            <w:tcW w:w="662" w:type="dxa"/>
            <w:vMerge w:val="restart"/>
            <w:vAlign w:val="center"/>
          </w:tcPr>
          <w:p w:rsidR="00BB2500" w:rsidRDefault="00BB2500" w:rsidP="00D34F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4523" w:type="dxa"/>
            <w:vAlign w:val="center"/>
          </w:tcPr>
          <w:p w:rsidR="00BB2500" w:rsidRDefault="00BB2500" w:rsidP="00BB250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“Өксөкүлээх өрүү тыыннаах”</w:t>
            </w:r>
          </w:p>
        </w:tc>
        <w:tc>
          <w:tcPr>
            <w:tcW w:w="2153" w:type="dxa"/>
            <w:vMerge w:val="restart"/>
            <w:vAlign w:val="center"/>
          </w:tcPr>
          <w:p w:rsidR="00BB2500" w:rsidRDefault="00BB2500" w:rsidP="00BB2500">
            <w:pPr>
              <w:spacing w:after="0" w:line="25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Население от 18 и старше</w:t>
            </w:r>
          </w:p>
          <w:p w:rsidR="00BB2500" w:rsidRDefault="00BB2500" w:rsidP="00D34FF2">
            <w:pPr>
              <w:jc w:val="center"/>
              <w:rPr>
                <w:rFonts w:ascii="Times New Roman" w:eastAsia="Times New Roman" w:hAnsi="Times New Roman" w:cs="Times New Roman"/>
                <w:color w:val="000000"/>
                <w:sz w:val="24"/>
                <w:szCs w:val="24"/>
                <w:highlight w:val="white"/>
              </w:rPr>
            </w:pPr>
          </w:p>
        </w:tc>
        <w:tc>
          <w:tcPr>
            <w:tcW w:w="2693" w:type="dxa"/>
            <w:vMerge w:val="restart"/>
          </w:tcPr>
          <w:p w:rsidR="00BB2500" w:rsidRDefault="00BB2500" w:rsidP="00D34FF2">
            <w:pPr>
              <w:spacing w:after="0" w:line="240" w:lineRule="auto"/>
            </w:pPr>
            <w:r>
              <w:rPr>
                <w:rFonts w:ascii="Times New Roman" w:eastAsia="Times New Roman" w:hAnsi="Times New Roman" w:cs="Times New Roman"/>
                <w:sz w:val="24"/>
                <w:szCs w:val="24"/>
                <w:highlight w:val="white"/>
              </w:rPr>
              <w:t>ЦРБ им. Ф.Г. Сафронова</w:t>
            </w:r>
          </w:p>
        </w:tc>
      </w:tr>
      <w:tr w:rsidR="00BB2500" w:rsidRPr="00EF2EE2" w:rsidTr="00DA5FB4">
        <w:trPr>
          <w:trHeight w:val="223"/>
        </w:trPr>
        <w:tc>
          <w:tcPr>
            <w:tcW w:w="662" w:type="dxa"/>
            <w:vMerge/>
            <w:vAlign w:val="center"/>
          </w:tcPr>
          <w:p w:rsidR="00BB2500" w:rsidRDefault="00BB2500" w:rsidP="00D34FF2">
            <w:pPr>
              <w:spacing w:after="0" w:line="240" w:lineRule="auto"/>
              <w:jc w:val="center"/>
              <w:rPr>
                <w:rFonts w:ascii="Times New Roman" w:eastAsia="Calibri" w:hAnsi="Times New Roman" w:cs="Times New Roman"/>
                <w:sz w:val="24"/>
                <w:szCs w:val="24"/>
              </w:rPr>
            </w:pPr>
          </w:p>
        </w:tc>
        <w:tc>
          <w:tcPr>
            <w:tcW w:w="4523" w:type="dxa"/>
            <w:vAlign w:val="center"/>
          </w:tcPr>
          <w:p w:rsidR="00BB2500" w:rsidRDefault="00BB2500" w:rsidP="00BB2500">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“Друзья библиотеки”</w:t>
            </w:r>
          </w:p>
        </w:tc>
        <w:tc>
          <w:tcPr>
            <w:tcW w:w="2153" w:type="dxa"/>
            <w:vMerge/>
            <w:vAlign w:val="center"/>
          </w:tcPr>
          <w:p w:rsidR="00BB2500" w:rsidRDefault="00BB2500" w:rsidP="00D34FF2">
            <w:pPr>
              <w:jc w:val="center"/>
              <w:rPr>
                <w:rFonts w:ascii="Times New Roman" w:eastAsia="Times New Roman" w:hAnsi="Times New Roman" w:cs="Times New Roman"/>
                <w:color w:val="000000"/>
                <w:sz w:val="24"/>
                <w:szCs w:val="24"/>
                <w:highlight w:val="white"/>
              </w:rPr>
            </w:pPr>
          </w:p>
        </w:tc>
        <w:tc>
          <w:tcPr>
            <w:tcW w:w="2693" w:type="dxa"/>
            <w:vMerge/>
          </w:tcPr>
          <w:p w:rsidR="00BB2500" w:rsidRDefault="00BB2500" w:rsidP="00D34FF2"/>
        </w:tc>
      </w:tr>
      <w:tr w:rsidR="00BB2500" w:rsidRPr="00EF2EE2" w:rsidTr="00DA5FB4">
        <w:trPr>
          <w:trHeight w:val="223"/>
        </w:trPr>
        <w:tc>
          <w:tcPr>
            <w:tcW w:w="662" w:type="dxa"/>
            <w:vMerge/>
            <w:vAlign w:val="center"/>
          </w:tcPr>
          <w:p w:rsidR="00BB2500" w:rsidRDefault="00BB2500" w:rsidP="00D34FF2">
            <w:pPr>
              <w:spacing w:after="0" w:line="240" w:lineRule="auto"/>
              <w:jc w:val="center"/>
              <w:rPr>
                <w:rFonts w:ascii="Times New Roman" w:eastAsia="Calibri" w:hAnsi="Times New Roman" w:cs="Times New Roman"/>
                <w:sz w:val="24"/>
                <w:szCs w:val="24"/>
              </w:rPr>
            </w:pPr>
          </w:p>
        </w:tc>
        <w:tc>
          <w:tcPr>
            <w:tcW w:w="4523" w:type="dxa"/>
            <w:vAlign w:val="center"/>
          </w:tcPr>
          <w:p w:rsidR="00BB2500" w:rsidRDefault="00BB2500" w:rsidP="00BB2500">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“Буккроссер”</w:t>
            </w:r>
          </w:p>
        </w:tc>
        <w:tc>
          <w:tcPr>
            <w:tcW w:w="2153" w:type="dxa"/>
            <w:vMerge/>
            <w:vAlign w:val="center"/>
          </w:tcPr>
          <w:p w:rsidR="00BB2500" w:rsidRDefault="00BB2500" w:rsidP="00D34FF2">
            <w:pPr>
              <w:jc w:val="center"/>
              <w:rPr>
                <w:rFonts w:ascii="Times New Roman" w:eastAsia="Times New Roman" w:hAnsi="Times New Roman" w:cs="Times New Roman"/>
                <w:sz w:val="24"/>
                <w:szCs w:val="24"/>
                <w:highlight w:val="white"/>
              </w:rPr>
            </w:pPr>
          </w:p>
        </w:tc>
        <w:tc>
          <w:tcPr>
            <w:tcW w:w="2693" w:type="dxa"/>
            <w:vMerge/>
          </w:tcPr>
          <w:p w:rsidR="00BB2500" w:rsidRDefault="00BB2500" w:rsidP="00D34FF2"/>
        </w:tc>
      </w:tr>
      <w:tr w:rsidR="00BB2500" w:rsidRPr="00EF2EE2" w:rsidTr="00DA5FB4">
        <w:trPr>
          <w:trHeight w:val="223"/>
        </w:trPr>
        <w:tc>
          <w:tcPr>
            <w:tcW w:w="662" w:type="dxa"/>
            <w:vMerge/>
            <w:vAlign w:val="center"/>
          </w:tcPr>
          <w:p w:rsidR="00BB2500" w:rsidRDefault="00BB2500" w:rsidP="00D34FF2">
            <w:pPr>
              <w:spacing w:after="0" w:line="240" w:lineRule="auto"/>
              <w:jc w:val="center"/>
              <w:rPr>
                <w:rFonts w:ascii="Times New Roman" w:eastAsia="Calibri" w:hAnsi="Times New Roman" w:cs="Times New Roman"/>
                <w:sz w:val="24"/>
                <w:szCs w:val="24"/>
              </w:rPr>
            </w:pPr>
          </w:p>
        </w:tc>
        <w:tc>
          <w:tcPr>
            <w:tcW w:w="4523" w:type="dxa"/>
            <w:vAlign w:val="center"/>
          </w:tcPr>
          <w:p w:rsidR="00BB2500" w:rsidRDefault="00BB2500" w:rsidP="00BB2500">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“Сахалыы саҥам саргыта”</w:t>
            </w:r>
          </w:p>
        </w:tc>
        <w:tc>
          <w:tcPr>
            <w:tcW w:w="2153" w:type="dxa"/>
            <w:vMerge/>
            <w:vAlign w:val="center"/>
          </w:tcPr>
          <w:p w:rsidR="00BB2500" w:rsidRDefault="00BB2500" w:rsidP="00D34FF2">
            <w:pPr>
              <w:jc w:val="center"/>
              <w:rPr>
                <w:rFonts w:ascii="Times New Roman" w:eastAsia="Times New Roman" w:hAnsi="Times New Roman" w:cs="Times New Roman"/>
                <w:sz w:val="24"/>
                <w:szCs w:val="24"/>
                <w:highlight w:val="white"/>
              </w:rPr>
            </w:pPr>
          </w:p>
        </w:tc>
        <w:tc>
          <w:tcPr>
            <w:tcW w:w="2693" w:type="dxa"/>
            <w:vMerge/>
          </w:tcPr>
          <w:p w:rsidR="00BB2500" w:rsidRDefault="00BB2500" w:rsidP="00D34FF2"/>
        </w:tc>
      </w:tr>
    </w:tbl>
    <w:p w:rsidR="00AF4DAF" w:rsidRPr="00EF2EE2" w:rsidRDefault="00AF4DAF" w:rsidP="00AF4DAF">
      <w:pPr>
        <w:spacing w:after="160" w:line="256" w:lineRule="auto"/>
        <w:jc w:val="both"/>
        <w:rPr>
          <w:rFonts w:ascii="Times New Roman" w:eastAsia="Calibri" w:hAnsi="Times New Roman" w:cs="Times New Roman"/>
          <w:b/>
          <w:sz w:val="24"/>
          <w:szCs w:val="24"/>
        </w:rPr>
      </w:pPr>
      <w:r w:rsidRPr="00EF2EE2">
        <w:rPr>
          <w:rFonts w:ascii="Times New Roman" w:eastAsia="Calibri" w:hAnsi="Times New Roman" w:cs="Times New Roman"/>
          <w:b/>
          <w:sz w:val="24"/>
          <w:szCs w:val="24"/>
        </w:rPr>
        <w:t xml:space="preserve">                                                        </w:t>
      </w:r>
    </w:p>
    <w:p w:rsidR="00BB2500" w:rsidRDefault="00BB2500" w:rsidP="00AF4DAF">
      <w:pPr>
        <w:spacing w:after="160" w:line="256" w:lineRule="auto"/>
        <w:jc w:val="center"/>
        <w:rPr>
          <w:rFonts w:ascii="Times New Roman" w:eastAsia="Calibri" w:hAnsi="Times New Roman" w:cs="Times New Roman"/>
          <w:b/>
          <w:sz w:val="24"/>
          <w:szCs w:val="24"/>
        </w:rPr>
      </w:pPr>
    </w:p>
    <w:p w:rsidR="00AF4DAF" w:rsidRDefault="00AF4DAF" w:rsidP="00AF4DAF">
      <w:pPr>
        <w:spacing w:after="160" w:line="256" w:lineRule="auto"/>
        <w:jc w:val="center"/>
        <w:rPr>
          <w:rFonts w:ascii="Times New Roman" w:eastAsia="Calibri" w:hAnsi="Times New Roman" w:cs="Times New Roman"/>
          <w:b/>
          <w:sz w:val="24"/>
          <w:szCs w:val="24"/>
        </w:rPr>
      </w:pPr>
      <w:r w:rsidRPr="00EF2EE2">
        <w:rPr>
          <w:rFonts w:ascii="Times New Roman" w:eastAsia="Calibri" w:hAnsi="Times New Roman" w:cs="Times New Roman"/>
          <w:b/>
          <w:sz w:val="24"/>
          <w:szCs w:val="24"/>
        </w:rPr>
        <w:lastRenderedPageBreak/>
        <w:t>Проекты :</w:t>
      </w:r>
    </w:p>
    <w:tbl>
      <w:tblPr>
        <w:tblStyle w:val="a3"/>
        <w:tblW w:w="9889" w:type="dxa"/>
        <w:tblLook w:val="04A0" w:firstRow="1" w:lastRow="0" w:firstColumn="1" w:lastColumn="0" w:noHBand="0" w:noVBand="1"/>
      </w:tblPr>
      <w:tblGrid>
        <w:gridCol w:w="1384"/>
        <w:gridCol w:w="3544"/>
        <w:gridCol w:w="4961"/>
      </w:tblGrid>
      <w:tr w:rsidR="00AF4DAF" w:rsidTr="00AF4DAF">
        <w:trPr>
          <w:trHeight w:val="250"/>
        </w:trPr>
        <w:tc>
          <w:tcPr>
            <w:tcW w:w="1384" w:type="dxa"/>
          </w:tcPr>
          <w:p w:rsidR="00AF4DAF" w:rsidRDefault="00AF4DAF" w:rsidP="00AF4DA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3544" w:type="dxa"/>
          </w:tcPr>
          <w:p w:rsidR="00AF4DAF" w:rsidRDefault="00AF4DAF" w:rsidP="00AF4DA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Филиал</w:t>
            </w:r>
          </w:p>
        </w:tc>
        <w:tc>
          <w:tcPr>
            <w:tcW w:w="4961" w:type="dxa"/>
          </w:tcPr>
          <w:p w:rsidR="00AF4DAF" w:rsidRDefault="00AF4DAF" w:rsidP="00AF4DA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Название</w:t>
            </w:r>
          </w:p>
        </w:tc>
      </w:tr>
      <w:tr w:rsidR="009F3A46" w:rsidTr="00AF4DAF">
        <w:tc>
          <w:tcPr>
            <w:tcW w:w="1384" w:type="dxa"/>
            <w:vMerge w:val="restart"/>
          </w:tcPr>
          <w:p w:rsidR="009F3A46" w:rsidRDefault="009F3A46" w:rsidP="00AF4DAF">
            <w:pPr>
              <w:spacing w:line="256" w:lineRule="auto"/>
              <w:jc w:val="center"/>
              <w:rPr>
                <w:rFonts w:ascii="Times New Roman" w:eastAsia="Calibri" w:hAnsi="Times New Roman" w:cs="Times New Roman"/>
                <w:b/>
                <w:sz w:val="24"/>
                <w:szCs w:val="24"/>
              </w:rPr>
            </w:pPr>
          </w:p>
        </w:tc>
        <w:tc>
          <w:tcPr>
            <w:tcW w:w="3544" w:type="dxa"/>
            <w:vMerge w:val="restart"/>
          </w:tcPr>
          <w:p w:rsidR="009F3A46" w:rsidRPr="00AA05C1" w:rsidRDefault="009F3A46" w:rsidP="00AA05C1">
            <w:pPr>
              <w:rPr>
                <w:rFonts w:ascii="Times New Roman" w:eastAsia="Calibri" w:hAnsi="Times New Roman" w:cs="Times New Roman"/>
                <w:sz w:val="24"/>
                <w:szCs w:val="24"/>
              </w:rPr>
            </w:pPr>
            <w:r w:rsidRPr="00AA05C1">
              <w:rPr>
                <w:rFonts w:ascii="Times New Roman" w:eastAsia="Calibri" w:hAnsi="Times New Roman" w:cs="Times New Roman"/>
                <w:sz w:val="24"/>
                <w:szCs w:val="24"/>
              </w:rPr>
              <w:t>ЦРБ им. Ф.Г. Сафронова</w:t>
            </w:r>
          </w:p>
        </w:tc>
        <w:tc>
          <w:tcPr>
            <w:tcW w:w="4961" w:type="dxa"/>
          </w:tcPr>
          <w:p w:rsidR="009F3A46" w:rsidRPr="00AA05C1" w:rsidRDefault="009F3A46" w:rsidP="00AA05C1">
            <w:pPr>
              <w:ind w:left="34"/>
              <w:rPr>
                <w:rFonts w:ascii="Times New Roman" w:eastAsia="Calibri" w:hAnsi="Times New Roman" w:cs="Times New Roman"/>
                <w:sz w:val="24"/>
                <w:szCs w:val="24"/>
              </w:rPr>
            </w:pPr>
            <w:r w:rsidRPr="00AA05C1">
              <w:rPr>
                <w:rFonts w:ascii="Times New Roman" w:eastAsia="Times New Roman" w:hAnsi="Times New Roman" w:cs="Times New Roman"/>
                <w:color w:val="000000"/>
                <w:sz w:val="24"/>
                <w:szCs w:val="24"/>
                <w:highlight w:val="white"/>
              </w:rPr>
              <w:t>“Старость в радость!”</w:t>
            </w:r>
          </w:p>
        </w:tc>
      </w:tr>
      <w:tr w:rsidR="009F3A46" w:rsidTr="00AF4DAF">
        <w:tc>
          <w:tcPr>
            <w:tcW w:w="1384" w:type="dxa"/>
            <w:vMerge/>
          </w:tcPr>
          <w:p w:rsidR="009F3A46" w:rsidRDefault="009F3A46" w:rsidP="00AF4DAF">
            <w:pPr>
              <w:spacing w:line="256" w:lineRule="auto"/>
              <w:jc w:val="center"/>
              <w:rPr>
                <w:rFonts w:ascii="Times New Roman" w:eastAsia="Calibri" w:hAnsi="Times New Roman" w:cs="Times New Roman"/>
                <w:b/>
                <w:sz w:val="24"/>
                <w:szCs w:val="24"/>
              </w:rPr>
            </w:pPr>
          </w:p>
        </w:tc>
        <w:tc>
          <w:tcPr>
            <w:tcW w:w="3544" w:type="dxa"/>
            <w:vMerge/>
          </w:tcPr>
          <w:p w:rsidR="009F3A46" w:rsidRPr="00AA05C1" w:rsidRDefault="009F3A46" w:rsidP="00AA05C1">
            <w:pPr>
              <w:rPr>
                <w:rFonts w:ascii="Times New Roman" w:eastAsia="Calibri" w:hAnsi="Times New Roman" w:cs="Times New Roman"/>
                <w:sz w:val="24"/>
                <w:szCs w:val="24"/>
              </w:rPr>
            </w:pPr>
          </w:p>
        </w:tc>
        <w:tc>
          <w:tcPr>
            <w:tcW w:w="4961" w:type="dxa"/>
          </w:tcPr>
          <w:p w:rsidR="009F3A46" w:rsidRPr="00AA05C1" w:rsidRDefault="009F3A46" w:rsidP="00AA05C1">
            <w:pPr>
              <w:ind w:left="34"/>
              <w:rPr>
                <w:rFonts w:ascii="Times New Roman" w:eastAsia="Calibri" w:hAnsi="Times New Roman" w:cs="Times New Roman"/>
                <w:sz w:val="24"/>
                <w:szCs w:val="24"/>
              </w:rPr>
            </w:pPr>
            <w:r w:rsidRPr="00AA05C1">
              <w:rPr>
                <w:rFonts w:ascii="Times New Roman" w:eastAsia="Times New Roman" w:hAnsi="Times New Roman" w:cs="Times New Roman"/>
                <w:color w:val="000000"/>
                <w:sz w:val="24"/>
                <w:szCs w:val="24"/>
                <w:highlight w:val="white"/>
              </w:rPr>
              <w:t>“Библиотека 03”</w:t>
            </w:r>
          </w:p>
        </w:tc>
      </w:tr>
      <w:tr w:rsidR="009F3A46" w:rsidTr="00AF4DAF">
        <w:tc>
          <w:tcPr>
            <w:tcW w:w="1384" w:type="dxa"/>
            <w:vMerge/>
          </w:tcPr>
          <w:p w:rsidR="009F3A46" w:rsidRDefault="009F3A46" w:rsidP="00AF4DAF">
            <w:pPr>
              <w:spacing w:line="256" w:lineRule="auto"/>
              <w:jc w:val="center"/>
              <w:rPr>
                <w:rFonts w:ascii="Times New Roman" w:eastAsia="Calibri" w:hAnsi="Times New Roman" w:cs="Times New Roman"/>
                <w:b/>
                <w:sz w:val="24"/>
                <w:szCs w:val="24"/>
              </w:rPr>
            </w:pPr>
          </w:p>
        </w:tc>
        <w:tc>
          <w:tcPr>
            <w:tcW w:w="3544" w:type="dxa"/>
            <w:vMerge/>
          </w:tcPr>
          <w:p w:rsidR="009F3A46" w:rsidRPr="00AA05C1" w:rsidRDefault="009F3A46" w:rsidP="00AA05C1">
            <w:pPr>
              <w:rPr>
                <w:rFonts w:ascii="Times New Roman" w:eastAsia="Calibri" w:hAnsi="Times New Roman" w:cs="Times New Roman"/>
                <w:sz w:val="24"/>
                <w:szCs w:val="24"/>
              </w:rPr>
            </w:pPr>
          </w:p>
        </w:tc>
        <w:tc>
          <w:tcPr>
            <w:tcW w:w="4961" w:type="dxa"/>
          </w:tcPr>
          <w:p w:rsidR="009F3A46" w:rsidRPr="00AA05C1" w:rsidRDefault="009F3A46" w:rsidP="00AA05C1">
            <w:pPr>
              <w:ind w:left="34"/>
              <w:rPr>
                <w:rFonts w:ascii="Times New Roman" w:eastAsia="Calibri" w:hAnsi="Times New Roman" w:cs="Times New Roman"/>
                <w:sz w:val="24"/>
                <w:szCs w:val="24"/>
              </w:rPr>
            </w:pPr>
            <w:r w:rsidRPr="00AA05C1">
              <w:rPr>
                <w:rFonts w:ascii="Times New Roman" w:eastAsia="Times New Roman" w:hAnsi="Times New Roman" w:cs="Times New Roman"/>
                <w:color w:val="000000"/>
                <w:sz w:val="24"/>
                <w:szCs w:val="24"/>
                <w:highlight w:val="white"/>
              </w:rPr>
              <w:t>«Буккроссинг</w:t>
            </w:r>
            <w:r w:rsidRPr="00AA05C1">
              <w:rPr>
                <w:rFonts w:ascii="Times New Roman" w:eastAsia="Times New Roman" w:hAnsi="Times New Roman" w:cs="Times New Roman"/>
                <w:sz w:val="24"/>
                <w:szCs w:val="24"/>
                <w:highlight w:val="white"/>
              </w:rPr>
              <w:t>: читающая</w:t>
            </w:r>
            <w:r w:rsidRPr="00AA05C1">
              <w:rPr>
                <w:rFonts w:ascii="Times New Roman" w:eastAsia="Times New Roman" w:hAnsi="Times New Roman" w:cs="Times New Roman"/>
                <w:color w:val="000000"/>
                <w:sz w:val="24"/>
                <w:szCs w:val="24"/>
                <w:highlight w:val="white"/>
              </w:rPr>
              <w:t xml:space="preserve"> Нюрб</w:t>
            </w:r>
            <w:r w:rsidRPr="00AA05C1">
              <w:rPr>
                <w:rFonts w:ascii="Times New Roman" w:eastAsia="Times New Roman" w:hAnsi="Times New Roman" w:cs="Times New Roman"/>
                <w:sz w:val="24"/>
                <w:szCs w:val="24"/>
                <w:highlight w:val="white"/>
              </w:rPr>
              <w:t>а</w:t>
            </w:r>
            <w:r w:rsidRPr="00AA05C1">
              <w:rPr>
                <w:rFonts w:ascii="Times New Roman" w:eastAsia="Times New Roman" w:hAnsi="Times New Roman" w:cs="Times New Roman"/>
                <w:color w:val="000000"/>
                <w:sz w:val="24"/>
                <w:szCs w:val="24"/>
                <w:highlight w:val="white"/>
              </w:rPr>
              <w:t>»</w:t>
            </w:r>
          </w:p>
        </w:tc>
      </w:tr>
      <w:tr w:rsidR="009F3A46" w:rsidTr="00AF4DAF">
        <w:tc>
          <w:tcPr>
            <w:tcW w:w="1384" w:type="dxa"/>
            <w:vMerge/>
          </w:tcPr>
          <w:p w:rsidR="009F3A46" w:rsidRDefault="009F3A46" w:rsidP="00AF4DAF">
            <w:pPr>
              <w:spacing w:line="256" w:lineRule="auto"/>
              <w:jc w:val="center"/>
              <w:rPr>
                <w:rFonts w:ascii="Times New Roman" w:eastAsia="Calibri" w:hAnsi="Times New Roman" w:cs="Times New Roman"/>
                <w:b/>
                <w:sz w:val="24"/>
                <w:szCs w:val="24"/>
              </w:rPr>
            </w:pPr>
          </w:p>
        </w:tc>
        <w:tc>
          <w:tcPr>
            <w:tcW w:w="3544" w:type="dxa"/>
            <w:vMerge/>
          </w:tcPr>
          <w:p w:rsidR="009F3A46" w:rsidRPr="00AA05C1" w:rsidRDefault="009F3A46" w:rsidP="00AA05C1">
            <w:pPr>
              <w:rPr>
                <w:rFonts w:ascii="Times New Roman" w:eastAsia="Calibri" w:hAnsi="Times New Roman" w:cs="Times New Roman"/>
                <w:sz w:val="24"/>
                <w:szCs w:val="24"/>
              </w:rPr>
            </w:pPr>
          </w:p>
        </w:tc>
        <w:tc>
          <w:tcPr>
            <w:tcW w:w="4961" w:type="dxa"/>
          </w:tcPr>
          <w:p w:rsidR="009F3A46" w:rsidRPr="00AA05C1" w:rsidRDefault="009F3A46" w:rsidP="00AA05C1">
            <w:pPr>
              <w:ind w:left="34"/>
              <w:rPr>
                <w:rFonts w:ascii="Times New Roman" w:eastAsia="Calibri" w:hAnsi="Times New Roman" w:cs="Times New Roman"/>
                <w:sz w:val="24"/>
                <w:szCs w:val="24"/>
              </w:rPr>
            </w:pPr>
            <w:r w:rsidRPr="00AA05C1">
              <w:rPr>
                <w:rFonts w:ascii="Times New Roman" w:eastAsia="Times New Roman" w:hAnsi="Times New Roman" w:cs="Times New Roman"/>
                <w:sz w:val="24"/>
                <w:szCs w:val="24"/>
                <w:highlight w:val="white"/>
              </w:rPr>
              <w:t>“Звонкий голос земли Нюрбинской”</w:t>
            </w:r>
          </w:p>
        </w:tc>
      </w:tr>
      <w:tr w:rsidR="009F3A46" w:rsidTr="00AF4DAF">
        <w:tc>
          <w:tcPr>
            <w:tcW w:w="1384" w:type="dxa"/>
            <w:vMerge/>
          </w:tcPr>
          <w:p w:rsidR="009F3A46" w:rsidRDefault="009F3A46" w:rsidP="00AF4DAF">
            <w:pPr>
              <w:spacing w:line="256" w:lineRule="auto"/>
              <w:jc w:val="center"/>
              <w:rPr>
                <w:rFonts w:ascii="Times New Roman" w:eastAsia="Calibri" w:hAnsi="Times New Roman" w:cs="Times New Roman"/>
                <w:b/>
                <w:sz w:val="24"/>
                <w:szCs w:val="24"/>
              </w:rPr>
            </w:pPr>
          </w:p>
        </w:tc>
        <w:tc>
          <w:tcPr>
            <w:tcW w:w="3544" w:type="dxa"/>
            <w:vMerge/>
          </w:tcPr>
          <w:p w:rsidR="009F3A46" w:rsidRPr="00AA05C1" w:rsidRDefault="009F3A46" w:rsidP="00AA05C1">
            <w:pPr>
              <w:rPr>
                <w:rFonts w:ascii="Times New Roman" w:eastAsia="Calibri" w:hAnsi="Times New Roman" w:cs="Times New Roman"/>
                <w:sz w:val="24"/>
                <w:szCs w:val="24"/>
              </w:rPr>
            </w:pPr>
          </w:p>
        </w:tc>
        <w:tc>
          <w:tcPr>
            <w:tcW w:w="4961" w:type="dxa"/>
          </w:tcPr>
          <w:p w:rsidR="009F3A46" w:rsidRPr="00AA05C1" w:rsidRDefault="009F3A46" w:rsidP="00AA05C1">
            <w:pPr>
              <w:ind w:left="34"/>
              <w:rPr>
                <w:rFonts w:ascii="Times New Roman" w:eastAsia="Times New Roman" w:hAnsi="Times New Roman" w:cs="Times New Roman"/>
                <w:sz w:val="24"/>
                <w:szCs w:val="24"/>
                <w:lang w:eastAsia="ru-RU"/>
              </w:rPr>
            </w:pPr>
            <w:r w:rsidRPr="00AA05C1">
              <w:rPr>
                <w:rFonts w:ascii="Times New Roman" w:eastAsia="Times New Roman" w:hAnsi="Times New Roman" w:cs="Times New Roman"/>
                <w:sz w:val="24"/>
                <w:szCs w:val="24"/>
                <w:highlight w:val="white"/>
              </w:rPr>
              <w:t>“НЮРток”</w:t>
            </w:r>
          </w:p>
        </w:tc>
      </w:tr>
      <w:tr w:rsidR="009F3A46" w:rsidTr="00AF4DAF">
        <w:tc>
          <w:tcPr>
            <w:tcW w:w="1384" w:type="dxa"/>
            <w:vMerge/>
          </w:tcPr>
          <w:p w:rsidR="009F3A46" w:rsidRDefault="009F3A46" w:rsidP="00AF4DAF">
            <w:pPr>
              <w:spacing w:line="256" w:lineRule="auto"/>
              <w:jc w:val="center"/>
              <w:rPr>
                <w:rFonts w:ascii="Times New Roman" w:eastAsia="Calibri" w:hAnsi="Times New Roman" w:cs="Times New Roman"/>
                <w:b/>
                <w:sz w:val="24"/>
                <w:szCs w:val="24"/>
              </w:rPr>
            </w:pPr>
          </w:p>
        </w:tc>
        <w:tc>
          <w:tcPr>
            <w:tcW w:w="3544" w:type="dxa"/>
            <w:vMerge/>
          </w:tcPr>
          <w:p w:rsidR="009F3A46" w:rsidRPr="00AA05C1" w:rsidRDefault="009F3A46" w:rsidP="00AA05C1">
            <w:pPr>
              <w:rPr>
                <w:rFonts w:ascii="Times New Roman" w:eastAsia="Calibri" w:hAnsi="Times New Roman" w:cs="Times New Roman"/>
                <w:sz w:val="24"/>
                <w:szCs w:val="24"/>
              </w:rPr>
            </w:pPr>
          </w:p>
        </w:tc>
        <w:tc>
          <w:tcPr>
            <w:tcW w:w="4961" w:type="dxa"/>
          </w:tcPr>
          <w:p w:rsidR="009F3A46" w:rsidRPr="00AA05C1" w:rsidRDefault="009F3A46" w:rsidP="00AA05C1">
            <w:pPr>
              <w:ind w:left="34"/>
              <w:rPr>
                <w:rFonts w:ascii="Times New Roman" w:eastAsia="Times New Roman" w:hAnsi="Times New Roman" w:cs="Times New Roman"/>
                <w:sz w:val="24"/>
                <w:szCs w:val="24"/>
                <w:lang w:eastAsia="ru-RU"/>
              </w:rPr>
            </w:pPr>
            <w:r w:rsidRPr="00AA05C1">
              <w:rPr>
                <w:rFonts w:ascii="Times New Roman" w:eastAsia="Times New Roman" w:hAnsi="Times New Roman" w:cs="Times New Roman"/>
                <w:sz w:val="24"/>
                <w:szCs w:val="24"/>
                <w:highlight w:val="white"/>
              </w:rPr>
              <w:t>“Кинигэ алыптаах эйгэтэ”</w:t>
            </w:r>
          </w:p>
        </w:tc>
      </w:tr>
      <w:tr w:rsidR="009F3A46" w:rsidTr="00AF4DAF">
        <w:tc>
          <w:tcPr>
            <w:tcW w:w="1384" w:type="dxa"/>
            <w:vMerge/>
          </w:tcPr>
          <w:p w:rsidR="009F3A46" w:rsidRDefault="009F3A46" w:rsidP="00AF4DAF">
            <w:pPr>
              <w:spacing w:line="256" w:lineRule="auto"/>
              <w:jc w:val="center"/>
              <w:rPr>
                <w:rFonts w:ascii="Times New Roman" w:eastAsia="Calibri" w:hAnsi="Times New Roman" w:cs="Times New Roman"/>
                <w:b/>
                <w:sz w:val="24"/>
                <w:szCs w:val="24"/>
              </w:rPr>
            </w:pPr>
          </w:p>
        </w:tc>
        <w:tc>
          <w:tcPr>
            <w:tcW w:w="3544" w:type="dxa"/>
            <w:vMerge/>
          </w:tcPr>
          <w:p w:rsidR="009F3A46" w:rsidRPr="00AA05C1" w:rsidRDefault="009F3A46" w:rsidP="00AA05C1">
            <w:pPr>
              <w:rPr>
                <w:rFonts w:ascii="Times New Roman" w:eastAsia="Calibri" w:hAnsi="Times New Roman" w:cs="Times New Roman"/>
                <w:sz w:val="24"/>
                <w:szCs w:val="24"/>
              </w:rPr>
            </w:pPr>
          </w:p>
        </w:tc>
        <w:tc>
          <w:tcPr>
            <w:tcW w:w="4961" w:type="dxa"/>
          </w:tcPr>
          <w:p w:rsidR="009F3A46" w:rsidRPr="00AA05C1" w:rsidRDefault="009F3A46" w:rsidP="00AA05C1">
            <w:pPr>
              <w:ind w:left="34"/>
              <w:rPr>
                <w:rFonts w:ascii="Times New Roman" w:eastAsia="Times New Roman" w:hAnsi="Times New Roman" w:cs="Times New Roman"/>
                <w:sz w:val="24"/>
                <w:szCs w:val="24"/>
                <w:lang w:eastAsia="ru-RU"/>
              </w:rPr>
            </w:pPr>
            <w:r w:rsidRPr="00AA05C1">
              <w:rPr>
                <w:rFonts w:ascii="Times New Roman" w:eastAsia="Times New Roman" w:hAnsi="Times New Roman" w:cs="Times New Roman"/>
                <w:sz w:val="24"/>
                <w:szCs w:val="24"/>
                <w:highlight w:val="white"/>
              </w:rPr>
              <w:t>“Дойдум эмтээх отторо”</w:t>
            </w:r>
          </w:p>
        </w:tc>
      </w:tr>
      <w:tr w:rsidR="00AF4DAF" w:rsidTr="00AF4DAF">
        <w:tc>
          <w:tcPr>
            <w:tcW w:w="1384" w:type="dxa"/>
            <w:vMerge w:val="restart"/>
          </w:tcPr>
          <w:p w:rsidR="00AF4DAF" w:rsidRPr="00C97A93" w:rsidRDefault="00AF4DAF" w:rsidP="00AF4DAF">
            <w:pPr>
              <w:spacing w:line="256" w:lineRule="auto"/>
              <w:jc w:val="center"/>
              <w:rPr>
                <w:rFonts w:ascii="Times New Roman" w:eastAsia="Calibri" w:hAnsi="Times New Roman" w:cs="Times New Roman"/>
                <w:sz w:val="24"/>
                <w:szCs w:val="24"/>
              </w:rPr>
            </w:pPr>
            <w:r w:rsidRPr="00C97A93">
              <w:rPr>
                <w:rFonts w:ascii="Times New Roman" w:eastAsia="Calibri" w:hAnsi="Times New Roman" w:cs="Times New Roman"/>
                <w:sz w:val="24"/>
                <w:szCs w:val="24"/>
              </w:rPr>
              <w:t xml:space="preserve">Филиал </w:t>
            </w:r>
          </w:p>
          <w:p w:rsidR="00AF4DAF" w:rsidRPr="00C97A93" w:rsidRDefault="00AF4DAF" w:rsidP="00AF4DAF">
            <w:pPr>
              <w:spacing w:line="256" w:lineRule="auto"/>
              <w:jc w:val="center"/>
              <w:rPr>
                <w:rFonts w:ascii="Times New Roman" w:eastAsia="Calibri" w:hAnsi="Times New Roman" w:cs="Times New Roman"/>
                <w:sz w:val="24"/>
                <w:szCs w:val="24"/>
              </w:rPr>
            </w:pPr>
            <w:r w:rsidRPr="00C97A93">
              <w:rPr>
                <w:rFonts w:ascii="Times New Roman" w:eastAsia="Calibri" w:hAnsi="Times New Roman" w:cs="Times New Roman"/>
                <w:sz w:val="24"/>
                <w:szCs w:val="24"/>
              </w:rPr>
              <w:t>№ 1</w:t>
            </w:r>
          </w:p>
        </w:tc>
        <w:tc>
          <w:tcPr>
            <w:tcW w:w="3544" w:type="dxa"/>
            <w:vMerge w:val="restart"/>
          </w:tcPr>
          <w:p w:rsidR="00AF4DAF" w:rsidRPr="00AA05C1" w:rsidRDefault="00AF4DAF" w:rsidP="00AA05C1">
            <w:pPr>
              <w:rPr>
                <w:rFonts w:ascii="Times New Roman" w:eastAsia="Calibri" w:hAnsi="Times New Roman" w:cs="Times New Roman"/>
                <w:sz w:val="24"/>
                <w:szCs w:val="24"/>
              </w:rPr>
            </w:pPr>
            <w:r w:rsidRPr="00AA05C1">
              <w:rPr>
                <w:rFonts w:ascii="Times New Roman" w:eastAsia="Times New Roman" w:hAnsi="Times New Roman" w:cs="Times New Roman"/>
                <w:sz w:val="24"/>
                <w:szCs w:val="24"/>
                <w:lang w:eastAsia="ru-RU"/>
              </w:rPr>
              <w:t>Убоянская г/б. ф.</w:t>
            </w:r>
          </w:p>
        </w:tc>
        <w:tc>
          <w:tcPr>
            <w:tcW w:w="4961" w:type="dxa"/>
          </w:tcPr>
          <w:p w:rsidR="00AF4DAF" w:rsidRPr="00AA05C1" w:rsidRDefault="0069278A" w:rsidP="00AA05C1">
            <w:pPr>
              <w:rPr>
                <w:rFonts w:ascii="Times New Roman" w:eastAsia="Calibri" w:hAnsi="Times New Roman" w:cs="Times New Roman"/>
                <w:sz w:val="24"/>
                <w:szCs w:val="24"/>
              </w:rPr>
            </w:pPr>
            <w:r w:rsidRPr="00AA05C1">
              <w:rPr>
                <w:rFonts w:ascii="Times New Roman" w:eastAsia="Calibri" w:hAnsi="Times New Roman" w:cs="Times New Roman"/>
                <w:sz w:val="24"/>
                <w:szCs w:val="24"/>
              </w:rPr>
              <w:t>«Книги-наши друзья»</w:t>
            </w:r>
          </w:p>
        </w:tc>
      </w:tr>
      <w:tr w:rsidR="00AF4DAF" w:rsidTr="00AF4DAF">
        <w:tc>
          <w:tcPr>
            <w:tcW w:w="1384" w:type="dxa"/>
            <w:vMerge/>
          </w:tcPr>
          <w:p w:rsidR="00AF4DAF" w:rsidRPr="00C97A93" w:rsidRDefault="00AF4DAF" w:rsidP="00AF4DAF">
            <w:pPr>
              <w:spacing w:line="256" w:lineRule="auto"/>
              <w:jc w:val="center"/>
              <w:rPr>
                <w:rFonts w:ascii="Times New Roman" w:eastAsia="Calibri" w:hAnsi="Times New Roman" w:cs="Times New Roman"/>
                <w:sz w:val="24"/>
                <w:szCs w:val="24"/>
              </w:rPr>
            </w:pPr>
          </w:p>
        </w:tc>
        <w:tc>
          <w:tcPr>
            <w:tcW w:w="3544" w:type="dxa"/>
            <w:vMerge/>
          </w:tcPr>
          <w:p w:rsidR="00AF4DAF" w:rsidRPr="00AA05C1" w:rsidRDefault="00AF4DAF" w:rsidP="00AA05C1">
            <w:pPr>
              <w:rPr>
                <w:rFonts w:ascii="Times New Roman" w:eastAsia="Calibri" w:hAnsi="Times New Roman" w:cs="Times New Roman"/>
                <w:sz w:val="24"/>
                <w:szCs w:val="24"/>
              </w:rPr>
            </w:pPr>
          </w:p>
        </w:tc>
        <w:tc>
          <w:tcPr>
            <w:tcW w:w="4961" w:type="dxa"/>
          </w:tcPr>
          <w:p w:rsidR="00AF4DAF" w:rsidRPr="00AA05C1" w:rsidRDefault="0069278A" w:rsidP="00AA05C1">
            <w:pPr>
              <w:rPr>
                <w:rFonts w:ascii="Times New Roman" w:eastAsia="Calibri" w:hAnsi="Times New Roman" w:cs="Times New Roman"/>
                <w:sz w:val="24"/>
                <w:szCs w:val="24"/>
              </w:rPr>
            </w:pPr>
            <w:r w:rsidRPr="00AA05C1">
              <w:rPr>
                <w:rFonts w:ascii="Times New Roman" w:eastAsia="Calibri" w:hAnsi="Times New Roman" w:cs="Times New Roman"/>
                <w:sz w:val="24"/>
                <w:szCs w:val="24"/>
              </w:rPr>
              <w:t>«Библиотека меняет судьбу человека»</w:t>
            </w:r>
          </w:p>
        </w:tc>
      </w:tr>
      <w:tr w:rsidR="00AF4DAF" w:rsidTr="00AF4DAF">
        <w:tc>
          <w:tcPr>
            <w:tcW w:w="1384" w:type="dxa"/>
            <w:vMerge/>
          </w:tcPr>
          <w:p w:rsidR="00AF4DAF" w:rsidRPr="00C97A93" w:rsidRDefault="00AF4DAF" w:rsidP="00AF4DAF">
            <w:pPr>
              <w:spacing w:line="256" w:lineRule="auto"/>
              <w:jc w:val="center"/>
              <w:rPr>
                <w:rFonts w:ascii="Times New Roman" w:eastAsia="Calibri" w:hAnsi="Times New Roman" w:cs="Times New Roman"/>
                <w:sz w:val="24"/>
                <w:szCs w:val="24"/>
              </w:rPr>
            </w:pPr>
          </w:p>
        </w:tc>
        <w:tc>
          <w:tcPr>
            <w:tcW w:w="3544" w:type="dxa"/>
            <w:vMerge/>
          </w:tcPr>
          <w:p w:rsidR="00AF4DAF" w:rsidRPr="00AA05C1" w:rsidRDefault="00AF4DAF" w:rsidP="00AA05C1">
            <w:pPr>
              <w:rPr>
                <w:rFonts w:ascii="Times New Roman" w:eastAsia="Calibri" w:hAnsi="Times New Roman" w:cs="Times New Roman"/>
                <w:sz w:val="24"/>
                <w:szCs w:val="24"/>
              </w:rPr>
            </w:pPr>
          </w:p>
        </w:tc>
        <w:tc>
          <w:tcPr>
            <w:tcW w:w="4961" w:type="dxa"/>
          </w:tcPr>
          <w:p w:rsidR="00AF4DAF" w:rsidRPr="00AA05C1" w:rsidRDefault="0069278A" w:rsidP="00AA05C1">
            <w:pPr>
              <w:rPr>
                <w:rFonts w:ascii="Times New Roman" w:eastAsia="Calibri" w:hAnsi="Times New Roman" w:cs="Times New Roman"/>
                <w:sz w:val="24"/>
                <w:szCs w:val="24"/>
              </w:rPr>
            </w:pPr>
            <w:r w:rsidRPr="00AA05C1">
              <w:rPr>
                <w:rFonts w:ascii="Times New Roman" w:eastAsia="Calibri" w:hAnsi="Times New Roman" w:cs="Times New Roman"/>
                <w:sz w:val="24"/>
                <w:szCs w:val="24"/>
              </w:rPr>
              <w:t>«Видео и аудиодекламация художественной литературы в 2024 г.»,</w:t>
            </w:r>
          </w:p>
        </w:tc>
      </w:tr>
      <w:tr w:rsidR="00AF4DAF" w:rsidTr="00AF4DAF">
        <w:tc>
          <w:tcPr>
            <w:tcW w:w="1384" w:type="dxa"/>
            <w:vMerge/>
          </w:tcPr>
          <w:p w:rsidR="00AF4DAF" w:rsidRPr="00C97A93" w:rsidRDefault="00AF4DAF" w:rsidP="00AF4DAF">
            <w:pPr>
              <w:spacing w:line="256" w:lineRule="auto"/>
              <w:jc w:val="center"/>
              <w:rPr>
                <w:rFonts w:ascii="Times New Roman" w:eastAsia="Calibri" w:hAnsi="Times New Roman" w:cs="Times New Roman"/>
                <w:sz w:val="24"/>
                <w:szCs w:val="24"/>
              </w:rPr>
            </w:pPr>
          </w:p>
        </w:tc>
        <w:tc>
          <w:tcPr>
            <w:tcW w:w="3544" w:type="dxa"/>
            <w:vMerge/>
          </w:tcPr>
          <w:p w:rsidR="00AF4DAF" w:rsidRPr="00AA05C1" w:rsidRDefault="00AF4DAF" w:rsidP="00AA05C1">
            <w:pPr>
              <w:rPr>
                <w:rFonts w:ascii="Times New Roman" w:eastAsia="Calibri" w:hAnsi="Times New Roman" w:cs="Times New Roman"/>
                <w:sz w:val="24"/>
                <w:szCs w:val="24"/>
              </w:rPr>
            </w:pPr>
          </w:p>
        </w:tc>
        <w:tc>
          <w:tcPr>
            <w:tcW w:w="4961" w:type="dxa"/>
          </w:tcPr>
          <w:p w:rsidR="00AF4DAF" w:rsidRPr="00AA05C1" w:rsidRDefault="0069278A" w:rsidP="00AA05C1">
            <w:pPr>
              <w:rPr>
                <w:rFonts w:ascii="Times New Roman" w:eastAsia="Calibri" w:hAnsi="Times New Roman" w:cs="Times New Roman"/>
                <w:sz w:val="24"/>
                <w:szCs w:val="24"/>
              </w:rPr>
            </w:pPr>
            <w:r w:rsidRPr="00AA05C1">
              <w:rPr>
                <w:rFonts w:ascii="Times New Roman" w:eastAsia="Calibri" w:hAnsi="Times New Roman" w:cs="Times New Roman"/>
                <w:sz w:val="24"/>
                <w:szCs w:val="24"/>
              </w:rPr>
              <w:t>«Национальные настольные игры»</w:t>
            </w:r>
          </w:p>
        </w:tc>
      </w:tr>
      <w:tr w:rsidR="00AF4DAF" w:rsidTr="00AF4DAF">
        <w:tc>
          <w:tcPr>
            <w:tcW w:w="1384" w:type="dxa"/>
          </w:tcPr>
          <w:p w:rsidR="00AF4DAF" w:rsidRPr="00C97A93" w:rsidRDefault="00AF4DAF" w:rsidP="00AF4DAF">
            <w:pPr>
              <w:spacing w:after="160" w:line="256" w:lineRule="auto"/>
              <w:jc w:val="center"/>
              <w:rPr>
                <w:rFonts w:ascii="Times New Roman" w:eastAsia="Calibri" w:hAnsi="Times New Roman" w:cs="Times New Roman"/>
                <w:sz w:val="24"/>
                <w:szCs w:val="24"/>
              </w:rPr>
            </w:pPr>
            <w:r w:rsidRPr="00C97A93">
              <w:rPr>
                <w:rFonts w:ascii="Times New Roman" w:eastAsia="Calibri" w:hAnsi="Times New Roman" w:cs="Times New Roman"/>
                <w:sz w:val="24"/>
                <w:szCs w:val="24"/>
              </w:rPr>
              <w:t xml:space="preserve">Филиал </w:t>
            </w:r>
          </w:p>
          <w:p w:rsidR="00AF4DAF" w:rsidRPr="00C97A93" w:rsidRDefault="00AF4DAF" w:rsidP="00AA05C1">
            <w:pPr>
              <w:spacing w:line="256" w:lineRule="auto"/>
              <w:jc w:val="center"/>
              <w:rPr>
                <w:rFonts w:ascii="Times New Roman" w:eastAsia="Calibri" w:hAnsi="Times New Roman" w:cs="Times New Roman"/>
                <w:sz w:val="24"/>
                <w:szCs w:val="24"/>
              </w:rPr>
            </w:pPr>
            <w:r w:rsidRPr="00C97A93">
              <w:rPr>
                <w:rFonts w:ascii="Times New Roman" w:eastAsia="Calibri" w:hAnsi="Times New Roman" w:cs="Times New Roman"/>
                <w:sz w:val="24"/>
                <w:szCs w:val="24"/>
              </w:rPr>
              <w:t>№2</w:t>
            </w:r>
          </w:p>
        </w:tc>
        <w:tc>
          <w:tcPr>
            <w:tcW w:w="3544" w:type="dxa"/>
          </w:tcPr>
          <w:p w:rsidR="00AF4DAF" w:rsidRPr="00AA05C1" w:rsidRDefault="00AF4DAF" w:rsidP="00AA05C1">
            <w:pPr>
              <w:rPr>
                <w:rFonts w:ascii="Times New Roman" w:eastAsia="Calibri" w:hAnsi="Times New Roman" w:cs="Times New Roman"/>
                <w:sz w:val="24"/>
                <w:szCs w:val="24"/>
              </w:rPr>
            </w:pPr>
            <w:r w:rsidRPr="00AA05C1">
              <w:rPr>
                <w:rFonts w:ascii="Times New Roman" w:eastAsia="Calibri" w:hAnsi="Times New Roman" w:cs="Times New Roman"/>
                <w:sz w:val="24"/>
                <w:szCs w:val="24"/>
              </w:rPr>
              <w:t xml:space="preserve">Джикимдинская с/б </w:t>
            </w:r>
          </w:p>
        </w:tc>
        <w:tc>
          <w:tcPr>
            <w:tcW w:w="4961" w:type="dxa"/>
          </w:tcPr>
          <w:p w:rsidR="00AF4DAF" w:rsidRPr="00AA05C1" w:rsidRDefault="00C50820" w:rsidP="00AA05C1">
            <w:pPr>
              <w:rPr>
                <w:rFonts w:ascii="Times New Roman" w:hAnsi="Times New Roman" w:cs="Times New Roman"/>
                <w:sz w:val="24"/>
                <w:szCs w:val="24"/>
                <w:lang w:val="sah-RU"/>
              </w:rPr>
            </w:pPr>
            <w:r w:rsidRPr="00AA05C1">
              <w:rPr>
                <w:rFonts w:ascii="Times New Roman" w:hAnsi="Times New Roman" w:cs="Times New Roman"/>
                <w:sz w:val="24"/>
                <w:szCs w:val="24"/>
                <w:lang w:val="sah-RU"/>
              </w:rPr>
              <w:t>“Кыраайы үөрэтээччи Анисимов Иван Алексеевич” - биобиблиографический указатель</w:t>
            </w:r>
          </w:p>
        </w:tc>
      </w:tr>
      <w:tr w:rsidR="00AF4DAF" w:rsidTr="00AF4DAF">
        <w:trPr>
          <w:trHeight w:val="581"/>
        </w:trPr>
        <w:tc>
          <w:tcPr>
            <w:tcW w:w="1384" w:type="dxa"/>
            <w:vMerge w:val="restart"/>
          </w:tcPr>
          <w:p w:rsidR="00AF4DAF" w:rsidRPr="00C97A93" w:rsidRDefault="00AF4DAF" w:rsidP="00AF4DAF">
            <w:pPr>
              <w:spacing w:line="256" w:lineRule="auto"/>
              <w:jc w:val="center"/>
              <w:rPr>
                <w:rFonts w:ascii="Times New Roman" w:eastAsia="Calibri" w:hAnsi="Times New Roman" w:cs="Times New Roman"/>
                <w:sz w:val="24"/>
                <w:szCs w:val="24"/>
              </w:rPr>
            </w:pPr>
            <w:r w:rsidRPr="00C97A93">
              <w:rPr>
                <w:rFonts w:ascii="Times New Roman" w:eastAsia="Calibri" w:hAnsi="Times New Roman" w:cs="Times New Roman"/>
                <w:sz w:val="24"/>
                <w:szCs w:val="24"/>
              </w:rPr>
              <w:t xml:space="preserve">Филиал </w:t>
            </w:r>
          </w:p>
          <w:p w:rsidR="00AF4DAF" w:rsidRPr="00C97A93" w:rsidRDefault="00AF4DAF" w:rsidP="00AF4DAF">
            <w:pPr>
              <w:jc w:val="center"/>
              <w:rPr>
                <w:rFonts w:ascii="Times New Roman" w:eastAsia="Calibri" w:hAnsi="Times New Roman" w:cs="Times New Roman"/>
                <w:sz w:val="24"/>
                <w:szCs w:val="24"/>
              </w:rPr>
            </w:pPr>
            <w:r w:rsidRPr="00C97A93">
              <w:rPr>
                <w:rFonts w:ascii="Times New Roman" w:eastAsia="Calibri" w:hAnsi="Times New Roman" w:cs="Times New Roman"/>
                <w:sz w:val="24"/>
                <w:szCs w:val="24"/>
              </w:rPr>
              <w:t>№ 3</w:t>
            </w:r>
          </w:p>
        </w:tc>
        <w:tc>
          <w:tcPr>
            <w:tcW w:w="3544" w:type="dxa"/>
            <w:vMerge w:val="restart"/>
          </w:tcPr>
          <w:p w:rsidR="00AF4DAF" w:rsidRPr="00AA05C1" w:rsidRDefault="00AF4DAF" w:rsidP="00AA05C1">
            <w:pPr>
              <w:rPr>
                <w:rFonts w:ascii="Times New Roman" w:eastAsia="Calibri" w:hAnsi="Times New Roman" w:cs="Times New Roman"/>
                <w:sz w:val="24"/>
                <w:szCs w:val="24"/>
              </w:rPr>
            </w:pPr>
            <w:r w:rsidRPr="00AA05C1">
              <w:rPr>
                <w:rFonts w:ascii="Times New Roman" w:eastAsia="Times New Roman" w:hAnsi="Times New Roman" w:cs="Times New Roman"/>
                <w:sz w:val="24"/>
                <w:szCs w:val="24"/>
                <w:lang w:eastAsia="ru-RU"/>
              </w:rPr>
              <w:t>Октябрьская с/б</w:t>
            </w:r>
          </w:p>
        </w:tc>
        <w:tc>
          <w:tcPr>
            <w:tcW w:w="4961" w:type="dxa"/>
          </w:tcPr>
          <w:p w:rsidR="00AF4DAF" w:rsidRPr="00AA05C1" w:rsidRDefault="00A645F0" w:rsidP="00AA05C1">
            <w:pPr>
              <w:rPr>
                <w:rFonts w:ascii="Times New Roman" w:hAnsi="Times New Roman" w:cs="Times New Roman"/>
                <w:sz w:val="24"/>
                <w:szCs w:val="24"/>
              </w:rPr>
            </w:pPr>
            <w:r w:rsidRPr="00AA05C1">
              <w:rPr>
                <w:rFonts w:ascii="Times New Roman" w:hAnsi="Times New Roman" w:cs="Times New Roman"/>
                <w:sz w:val="24"/>
                <w:szCs w:val="24"/>
              </w:rPr>
              <w:t>«Илим» (Инновационность, Лабильность И Мобильность)</w:t>
            </w:r>
          </w:p>
        </w:tc>
      </w:tr>
      <w:tr w:rsidR="00AF4DAF" w:rsidTr="00AF4DAF">
        <w:trPr>
          <w:trHeight w:val="278"/>
        </w:trPr>
        <w:tc>
          <w:tcPr>
            <w:tcW w:w="1384" w:type="dxa"/>
            <w:vMerge/>
          </w:tcPr>
          <w:p w:rsidR="00AF4DAF" w:rsidRDefault="00AF4DAF" w:rsidP="00AF4DAF">
            <w:pPr>
              <w:spacing w:after="160" w:line="256" w:lineRule="auto"/>
              <w:jc w:val="center"/>
              <w:rPr>
                <w:rFonts w:ascii="Times New Roman" w:eastAsia="Calibri" w:hAnsi="Times New Roman" w:cs="Times New Roman"/>
                <w:b/>
                <w:sz w:val="24"/>
                <w:szCs w:val="24"/>
              </w:rPr>
            </w:pPr>
          </w:p>
        </w:tc>
        <w:tc>
          <w:tcPr>
            <w:tcW w:w="3544" w:type="dxa"/>
            <w:vMerge/>
          </w:tcPr>
          <w:p w:rsidR="00AF4DAF" w:rsidRPr="00AA05C1" w:rsidRDefault="00AF4DAF" w:rsidP="00AA05C1">
            <w:pPr>
              <w:spacing w:after="160"/>
              <w:rPr>
                <w:rFonts w:ascii="Times New Roman" w:eastAsia="Calibri" w:hAnsi="Times New Roman" w:cs="Times New Roman"/>
                <w:sz w:val="24"/>
                <w:szCs w:val="24"/>
              </w:rPr>
            </w:pPr>
          </w:p>
        </w:tc>
        <w:tc>
          <w:tcPr>
            <w:tcW w:w="4961" w:type="dxa"/>
          </w:tcPr>
          <w:p w:rsidR="00AF4DAF" w:rsidRPr="00AA05C1" w:rsidRDefault="00A645F0" w:rsidP="00AA05C1">
            <w:pPr>
              <w:rPr>
                <w:rFonts w:ascii="Times Sakha Unicode" w:eastAsia="MS Mincho" w:hAnsi="Times Sakha Unicode" w:cs="MS Mincho"/>
                <w:sz w:val="24"/>
                <w:szCs w:val="24"/>
              </w:rPr>
            </w:pPr>
            <w:r w:rsidRPr="00AA05C1">
              <w:rPr>
                <w:rFonts w:ascii="Times New Roman" w:hAnsi="Times New Roman" w:cs="Times New Roman"/>
                <w:sz w:val="24"/>
                <w:szCs w:val="24"/>
              </w:rPr>
              <w:t>«Сайдыы са</w:t>
            </w:r>
            <w:r w:rsidR="00AA05C1">
              <w:rPr>
                <w:rFonts w:eastAsia="MS Mincho" w:cs="MS Mincho"/>
                <w:sz w:val="24"/>
                <w:szCs w:val="24"/>
              </w:rPr>
              <w:t>5</w:t>
            </w:r>
            <w:r w:rsidRPr="00AA05C1">
              <w:rPr>
                <w:rFonts w:ascii="Times New Roman" w:eastAsia="MS Mincho" w:hAnsi="Times New Roman" w:cs="Times New Roman"/>
                <w:sz w:val="24"/>
                <w:szCs w:val="24"/>
              </w:rPr>
              <w:t>ахтара –Алгыстаах Антоновкам»</w:t>
            </w:r>
          </w:p>
        </w:tc>
      </w:tr>
      <w:tr w:rsidR="00AF4DAF" w:rsidTr="00AF4DAF">
        <w:tc>
          <w:tcPr>
            <w:tcW w:w="1384" w:type="dxa"/>
          </w:tcPr>
          <w:p w:rsidR="00AF4DAF" w:rsidRPr="00C97A93" w:rsidRDefault="00AF4DAF" w:rsidP="00AF4DAF">
            <w:pPr>
              <w:jc w:val="center"/>
              <w:rPr>
                <w:rFonts w:ascii="Times New Roman" w:eastAsia="Calibri" w:hAnsi="Times New Roman" w:cs="Times New Roman"/>
                <w:sz w:val="24"/>
                <w:szCs w:val="24"/>
              </w:rPr>
            </w:pPr>
            <w:r w:rsidRPr="00C97A93">
              <w:rPr>
                <w:rFonts w:ascii="Times New Roman" w:eastAsia="Times New Roman" w:hAnsi="Times New Roman" w:cs="Times New Roman"/>
                <w:sz w:val="24"/>
                <w:szCs w:val="24"/>
                <w:lang w:eastAsia="ru-RU"/>
              </w:rPr>
              <w:t>Филиал №4</w:t>
            </w:r>
          </w:p>
        </w:tc>
        <w:tc>
          <w:tcPr>
            <w:tcW w:w="3544" w:type="dxa"/>
          </w:tcPr>
          <w:p w:rsidR="00AF4DAF" w:rsidRPr="00AA05C1" w:rsidRDefault="00AF4DAF" w:rsidP="00AA05C1">
            <w:pPr>
              <w:rPr>
                <w:rFonts w:ascii="Times New Roman" w:eastAsia="Calibri" w:hAnsi="Times New Roman" w:cs="Times New Roman"/>
                <w:sz w:val="24"/>
                <w:szCs w:val="24"/>
              </w:rPr>
            </w:pPr>
            <w:r w:rsidRPr="00AA05C1">
              <w:rPr>
                <w:rFonts w:ascii="Times New Roman" w:eastAsia="Times New Roman" w:hAnsi="Times New Roman" w:cs="Times New Roman"/>
                <w:sz w:val="24"/>
                <w:szCs w:val="24"/>
                <w:lang w:eastAsia="ru-RU"/>
              </w:rPr>
              <w:t>Малыкайская с/б</w:t>
            </w:r>
          </w:p>
        </w:tc>
        <w:tc>
          <w:tcPr>
            <w:tcW w:w="4961" w:type="dxa"/>
          </w:tcPr>
          <w:p w:rsidR="00AF4DAF" w:rsidRPr="00AA05C1" w:rsidRDefault="00F35C35" w:rsidP="00AA05C1">
            <w:pPr>
              <w:rPr>
                <w:rFonts w:ascii="Times New Roman" w:eastAsia="Times New Roman" w:hAnsi="Times New Roman" w:cs="Times New Roman"/>
                <w:sz w:val="24"/>
                <w:szCs w:val="24"/>
                <w:lang w:eastAsia="ru-RU"/>
              </w:rPr>
            </w:pPr>
            <w:r w:rsidRPr="00AA05C1">
              <w:rPr>
                <w:rFonts w:ascii="Times New Roman" w:hAnsi="Times New Roman" w:cs="Times New Roman"/>
                <w:sz w:val="24"/>
                <w:szCs w:val="24"/>
              </w:rPr>
              <w:t>Фотостудия «Библио-фокус» (читательская группа: дети, молодежь, взрослые)</w:t>
            </w:r>
            <w:r w:rsidRPr="00AA05C1">
              <w:rPr>
                <w:rFonts w:ascii="Times New Roman" w:hAnsi="Times New Roman" w:cs="Times New Roman"/>
                <w:sz w:val="24"/>
                <w:szCs w:val="24"/>
                <w:lang w:val="sah-RU"/>
              </w:rPr>
              <w:t>.</w:t>
            </w:r>
          </w:p>
        </w:tc>
      </w:tr>
      <w:tr w:rsidR="00AF4DAF" w:rsidTr="00AF4DAF">
        <w:tc>
          <w:tcPr>
            <w:tcW w:w="1384" w:type="dxa"/>
          </w:tcPr>
          <w:p w:rsidR="00AF4DAF" w:rsidRPr="00C97A93" w:rsidRDefault="00AF4DAF" w:rsidP="00AF4DAF">
            <w:pPr>
              <w:spacing w:line="256" w:lineRule="auto"/>
              <w:jc w:val="center"/>
              <w:rPr>
                <w:rFonts w:ascii="Times New Roman" w:eastAsia="Calibri" w:hAnsi="Times New Roman" w:cs="Times New Roman"/>
                <w:sz w:val="24"/>
                <w:szCs w:val="24"/>
              </w:rPr>
            </w:pPr>
            <w:r w:rsidRPr="00C97A93">
              <w:rPr>
                <w:rFonts w:ascii="Times New Roman" w:eastAsia="Times New Roman" w:hAnsi="Times New Roman" w:cs="Times New Roman"/>
                <w:sz w:val="24"/>
                <w:szCs w:val="24"/>
                <w:lang w:eastAsia="ru-RU"/>
              </w:rPr>
              <w:t>Филиал №5</w:t>
            </w:r>
          </w:p>
        </w:tc>
        <w:tc>
          <w:tcPr>
            <w:tcW w:w="3544" w:type="dxa"/>
          </w:tcPr>
          <w:p w:rsidR="00AF4DAF" w:rsidRPr="00AA05C1" w:rsidRDefault="00AF4DAF" w:rsidP="00AA05C1">
            <w:pPr>
              <w:rPr>
                <w:rFonts w:ascii="Times New Roman" w:eastAsia="Calibri" w:hAnsi="Times New Roman" w:cs="Times New Roman"/>
                <w:sz w:val="24"/>
                <w:szCs w:val="24"/>
              </w:rPr>
            </w:pPr>
            <w:r w:rsidRPr="00AA05C1">
              <w:rPr>
                <w:rFonts w:ascii="Times New Roman" w:eastAsia="Times New Roman" w:hAnsi="Times New Roman" w:cs="Times New Roman"/>
                <w:sz w:val="24"/>
                <w:szCs w:val="24"/>
                <w:lang w:eastAsia="ru-RU"/>
              </w:rPr>
              <w:t>Егольжинская с/б</w:t>
            </w:r>
          </w:p>
        </w:tc>
        <w:tc>
          <w:tcPr>
            <w:tcW w:w="4961" w:type="dxa"/>
          </w:tcPr>
          <w:p w:rsidR="00AF4DAF" w:rsidRPr="00AA05C1" w:rsidRDefault="00BF7A37" w:rsidP="00AA05C1">
            <w:pPr>
              <w:rPr>
                <w:rFonts w:ascii="Times New Roman" w:hAnsi="Times New Roman" w:cs="Times New Roman"/>
                <w:color w:val="FF0000"/>
                <w:sz w:val="24"/>
                <w:szCs w:val="24"/>
              </w:rPr>
            </w:pPr>
            <w:r w:rsidRPr="00AA05C1">
              <w:rPr>
                <w:rFonts w:ascii="Times New Roman" w:hAnsi="Times New Roman" w:cs="Times New Roman"/>
                <w:sz w:val="24"/>
                <w:szCs w:val="24"/>
              </w:rPr>
              <w:t>«</w:t>
            </w:r>
            <w:r w:rsidRPr="00AA05C1">
              <w:rPr>
                <w:rFonts w:ascii="Times New Roman" w:hAnsi="Times New Roman" w:cs="Times New Roman"/>
                <w:sz w:val="24"/>
                <w:szCs w:val="24"/>
                <w:lang w:val="sah-RU"/>
              </w:rPr>
              <w:t>Сахалыы ааҕабыт</w:t>
            </w:r>
            <w:r w:rsidRPr="00AA05C1">
              <w:rPr>
                <w:rFonts w:ascii="Times New Roman" w:hAnsi="Times New Roman" w:cs="Times New Roman"/>
                <w:sz w:val="24"/>
                <w:szCs w:val="24"/>
              </w:rPr>
              <w:t>»</w:t>
            </w:r>
          </w:p>
        </w:tc>
      </w:tr>
      <w:tr w:rsidR="00AF4DAF" w:rsidTr="00AF4DAF">
        <w:trPr>
          <w:trHeight w:val="224"/>
        </w:trPr>
        <w:tc>
          <w:tcPr>
            <w:tcW w:w="1384" w:type="dxa"/>
            <w:vMerge w:val="restart"/>
          </w:tcPr>
          <w:p w:rsidR="00AF4DAF" w:rsidRPr="007A2A9E" w:rsidRDefault="00AF4DAF" w:rsidP="00AF4DAF">
            <w:pPr>
              <w:spacing w:line="256" w:lineRule="auto"/>
              <w:jc w:val="center"/>
              <w:rPr>
                <w:rFonts w:ascii="Times New Roman" w:eastAsia="Calibri" w:hAnsi="Times New Roman" w:cs="Times New Roman"/>
                <w:sz w:val="24"/>
                <w:szCs w:val="24"/>
              </w:rPr>
            </w:pPr>
            <w:r w:rsidRPr="007A2A9E">
              <w:rPr>
                <w:rFonts w:ascii="Times New Roman" w:eastAsia="Times New Roman" w:hAnsi="Times New Roman" w:cs="Times New Roman"/>
                <w:sz w:val="24"/>
                <w:szCs w:val="24"/>
                <w:lang w:eastAsia="ru-RU"/>
              </w:rPr>
              <w:t>Филиал №6</w:t>
            </w:r>
          </w:p>
        </w:tc>
        <w:tc>
          <w:tcPr>
            <w:tcW w:w="3544" w:type="dxa"/>
            <w:vMerge w:val="restart"/>
          </w:tcPr>
          <w:p w:rsidR="00AF4DAF" w:rsidRPr="00AA05C1" w:rsidRDefault="00AF4DAF" w:rsidP="00AA05C1">
            <w:pPr>
              <w:rPr>
                <w:rFonts w:ascii="Times New Roman" w:eastAsia="Times New Roman" w:hAnsi="Times New Roman" w:cs="Times New Roman"/>
                <w:sz w:val="24"/>
                <w:szCs w:val="24"/>
                <w:lang w:eastAsia="ru-RU"/>
              </w:rPr>
            </w:pPr>
            <w:r w:rsidRPr="00AA05C1">
              <w:rPr>
                <w:rFonts w:ascii="Times New Roman" w:eastAsia="Times New Roman" w:hAnsi="Times New Roman" w:cs="Times New Roman"/>
                <w:sz w:val="24"/>
                <w:szCs w:val="24"/>
                <w:lang w:eastAsia="ru-RU"/>
              </w:rPr>
              <w:t>Маарская с/б</w:t>
            </w:r>
          </w:p>
        </w:tc>
        <w:tc>
          <w:tcPr>
            <w:tcW w:w="4961" w:type="dxa"/>
          </w:tcPr>
          <w:p w:rsidR="00AF4DAF" w:rsidRPr="00AA05C1" w:rsidRDefault="006D1130" w:rsidP="00AA05C1">
            <w:pPr>
              <w:rPr>
                <w:rFonts w:ascii="Times New Roman" w:eastAsia="Times New Roman" w:hAnsi="Times New Roman" w:cs="Times New Roman"/>
                <w:color w:val="FF0000"/>
                <w:sz w:val="24"/>
                <w:szCs w:val="24"/>
                <w:lang w:eastAsia="ru-RU"/>
              </w:rPr>
            </w:pPr>
            <w:r w:rsidRPr="00AA05C1">
              <w:rPr>
                <w:rFonts w:ascii="Times New Roman" w:eastAsia="Times New Roman" w:hAnsi="Times New Roman" w:cs="Times New Roman"/>
                <w:sz w:val="24"/>
                <w:szCs w:val="24"/>
                <w:lang w:eastAsia="ru-RU"/>
              </w:rPr>
              <w:t xml:space="preserve">«Звероферма Биллээх» </w:t>
            </w:r>
          </w:p>
        </w:tc>
      </w:tr>
      <w:tr w:rsidR="00AF4DAF" w:rsidTr="00AF4DAF">
        <w:tc>
          <w:tcPr>
            <w:tcW w:w="1384" w:type="dxa"/>
            <w:vMerge/>
          </w:tcPr>
          <w:p w:rsidR="00AF4DAF" w:rsidRDefault="00AF4DAF" w:rsidP="00AF4DAF">
            <w:pPr>
              <w:spacing w:line="256" w:lineRule="auto"/>
              <w:jc w:val="center"/>
              <w:rPr>
                <w:rFonts w:ascii="Times New Roman" w:eastAsia="Calibri" w:hAnsi="Times New Roman" w:cs="Times New Roman"/>
                <w:b/>
                <w:sz w:val="24"/>
                <w:szCs w:val="24"/>
              </w:rPr>
            </w:pPr>
          </w:p>
        </w:tc>
        <w:tc>
          <w:tcPr>
            <w:tcW w:w="3544" w:type="dxa"/>
            <w:vMerge/>
          </w:tcPr>
          <w:p w:rsidR="00AF4DAF" w:rsidRPr="00AA05C1" w:rsidRDefault="00AF4DAF" w:rsidP="00AA05C1">
            <w:pPr>
              <w:rPr>
                <w:rFonts w:ascii="Times New Roman" w:eastAsia="Calibri" w:hAnsi="Times New Roman" w:cs="Times New Roman"/>
                <w:sz w:val="24"/>
                <w:szCs w:val="24"/>
              </w:rPr>
            </w:pPr>
          </w:p>
        </w:tc>
        <w:tc>
          <w:tcPr>
            <w:tcW w:w="4961" w:type="dxa"/>
          </w:tcPr>
          <w:p w:rsidR="00AF4DAF" w:rsidRPr="00AA05C1" w:rsidRDefault="006D1130" w:rsidP="00AA05C1">
            <w:pPr>
              <w:rPr>
                <w:rFonts w:ascii="Times New Roman" w:eastAsia="Calibri" w:hAnsi="Times New Roman" w:cs="Times New Roman"/>
                <w:sz w:val="24"/>
                <w:szCs w:val="24"/>
              </w:rPr>
            </w:pPr>
            <w:r w:rsidRPr="00AA05C1">
              <w:rPr>
                <w:rFonts w:ascii="Times New Roman" w:eastAsia="Times New Roman" w:hAnsi="Times New Roman" w:cs="Times New Roman"/>
                <w:sz w:val="24"/>
                <w:szCs w:val="24"/>
                <w:lang w:eastAsia="ru-RU"/>
              </w:rPr>
              <w:t>«Сата уустара»</w:t>
            </w:r>
          </w:p>
        </w:tc>
      </w:tr>
      <w:tr w:rsidR="00AF4DAF" w:rsidTr="00AF4DAF">
        <w:tc>
          <w:tcPr>
            <w:tcW w:w="1384" w:type="dxa"/>
          </w:tcPr>
          <w:p w:rsidR="00AF4DAF" w:rsidRPr="007A2A9E" w:rsidRDefault="00AF4DAF" w:rsidP="00AA05C1">
            <w:pPr>
              <w:spacing w:line="256" w:lineRule="auto"/>
              <w:jc w:val="center"/>
              <w:rPr>
                <w:rFonts w:ascii="Times New Roman" w:eastAsia="Calibri" w:hAnsi="Times New Roman" w:cs="Times New Roman"/>
                <w:sz w:val="24"/>
                <w:szCs w:val="24"/>
              </w:rPr>
            </w:pPr>
            <w:r w:rsidRPr="007A2A9E">
              <w:rPr>
                <w:rFonts w:ascii="Times New Roman" w:eastAsia="Times New Roman" w:hAnsi="Times New Roman" w:cs="Times New Roman"/>
                <w:sz w:val="24"/>
                <w:szCs w:val="24"/>
                <w:lang w:eastAsia="ru-RU"/>
              </w:rPr>
              <w:t>Филиал №7</w:t>
            </w:r>
          </w:p>
        </w:tc>
        <w:tc>
          <w:tcPr>
            <w:tcW w:w="3544" w:type="dxa"/>
          </w:tcPr>
          <w:p w:rsidR="00AF4DAF" w:rsidRPr="00AA05C1" w:rsidRDefault="00AF4DAF" w:rsidP="00AA05C1">
            <w:pPr>
              <w:spacing w:after="160"/>
              <w:rPr>
                <w:rFonts w:ascii="Times New Roman" w:eastAsia="Calibri" w:hAnsi="Times New Roman" w:cs="Times New Roman"/>
                <w:sz w:val="24"/>
                <w:szCs w:val="24"/>
              </w:rPr>
            </w:pPr>
            <w:r w:rsidRPr="00AA05C1">
              <w:rPr>
                <w:rFonts w:ascii="Times New Roman" w:eastAsia="Times New Roman" w:hAnsi="Times New Roman" w:cs="Times New Roman"/>
                <w:sz w:val="24"/>
                <w:szCs w:val="24"/>
                <w:lang w:eastAsia="ru-RU"/>
              </w:rPr>
              <w:t>Нюрбачанская с/б</w:t>
            </w:r>
          </w:p>
        </w:tc>
        <w:tc>
          <w:tcPr>
            <w:tcW w:w="4961" w:type="dxa"/>
          </w:tcPr>
          <w:p w:rsidR="00AF4DAF" w:rsidRPr="00AA05C1" w:rsidRDefault="009E1A77" w:rsidP="00AA05C1">
            <w:pPr>
              <w:rPr>
                <w:rFonts w:ascii="Times New Roman" w:hAnsi="Times New Roman" w:cs="Times New Roman"/>
                <w:sz w:val="24"/>
                <w:szCs w:val="24"/>
              </w:rPr>
            </w:pPr>
            <w:r w:rsidRPr="00AA05C1">
              <w:rPr>
                <w:rFonts w:ascii="Times New Roman" w:eastAsia="Calibri" w:hAnsi="Times New Roman" w:cs="Times New Roman"/>
                <w:bCs/>
                <w:sz w:val="24"/>
                <w:szCs w:val="24"/>
              </w:rPr>
              <w:t>«Веселые буквы»</w:t>
            </w:r>
          </w:p>
        </w:tc>
      </w:tr>
      <w:tr w:rsidR="00AF4DAF" w:rsidTr="00AF4DAF">
        <w:trPr>
          <w:trHeight w:val="206"/>
        </w:trPr>
        <w:tc>
          <w:tcPr>
            <w:tcW w:w="1384" w:type="dxa"/>
            <w:vMerge w:val="restart"/>
          </w:tcPr>
          <w:p w:rsidR="00AF4DAF" w:rsidRPr="007A2A9E" w:rsidRDefault="00AF4DAF" w:rsidP="00AF4DAF">
            <w:pPr>
              <w:spacing w:line="256" w:lineRule="auto"/>
              <w:jc w:val="center"/>
              <w:rPr>
                <w:rFonts w:ascii="Times New Roman" w:eastAsia="Calibri" w:hAnsi="Times New Roman" w:cs="Times New Roman"/>
                <w:sz w:val="24"/>
                <w:szCs w:val="24"/>
              </w:rPr>
            </w:pPr>
            <w:r w:rsidRPr="007A2A9E">
              <w:rPr>
                <w:rFonts w:ascii="Times New Roman" w:eastAsia="Times New Roman" w:hAnsi="Times New Roman" w:cs="Times New Roman"/>
                <w:sz w:val="24"/>
                <w:szCs w:val="24"/>
                <w:lang w:eastAsia="ru-RU"/>
              </w:rPr>
              <w:t>Филиал №8</w:t>
            </w:r>
          </w:p>
        </w:tc>
        <w:tc>
          <w:tcPr>
            <w:tcW w:w="3544" w:type="dxa"/>
            <w:vMerge w:val="restart"/>
          </w:tcPr>
          <w:p w:rsidR="00AF4DAF" w:rsidRPr="00AA05C1" w:rsidRDefault="00AF4DAF" w:rsidP="00AA05C1">
            <w:pPr>
              <w:rPr>
                <w:rFonts w:ascii="Times New Roman" w:eastAsia="Calibri" w:hAnsi="Times New Roman" w:cs="Times New Roman"/>
                <w:sz w:val="24"/>
                <w:szCs w:val="24"/>
              </w:rPr>
            </w:pPr>
            <w:r w:rsidRPr="00AA05C1">
              <w:rPr>
                <w:rFonts w:ascii="Times New Roman" w:eastAsia="Times New Roman" w:hAnsi="Times New Roman" w:cs="Times New Roman"/>
                <w:sz w:val="24"/>
                <w:szCs w:val="24"/>
                <w:lang w:eastAsia="ru-RU"/>
              </w:rPr>
              <w:t>Кюндядинский с/б- ЦОД</w:t>
            </w:r>
          </w:p>
        </w:tc>
        <w:tc>
          <w:tcPr>
            <w:tcW w:w="4961" w:type="dxa"/>
          </w:tcPr>
          <w:p w:rsidR="00AF4DAF" w:rsidRPr="00AA05C1" w:rsidRDefault="00ED7CED" w:rsidP="00AA05C1">
            <w:pPr>
              <w:rPr>
                <w:rFonts w:ascii="Times New Roman" w:hAnsi="Times New Roman" w:cs="Times New Roman"/>
                <w:sz w:val="24"/>
                <w:szCs w:val="24"/>
                <w:lang w:val="sah-RU"/>
              </w:rPr>
            </w:pPr>
            <w:r w:rsidRPr="00AA05C1">
              <w:rPr>
                <w:rFonts w:ascii="Times New Roman" w:hAnsi="Times New Roman" w:cs="Times New Roman"/>
                <w:sz w:val="24"/>
                <w:szCs w:val="24"/>
                <w:lang w:val="sah-RU"/>
              </w:rPr>
              <w:t>“История наслега в памяти людей”</w:t>
            </w:r>
          </w:p>
        </w:tc>
      </w:tr>
      <w:tr w:rsidR="00AF4DAF" w:rsidTr="00AF4DAF">
        <w:tc>
          <w:tcPr>
            <w:tcW w:w="1384" w:type="dxa"/>
            <w:vMerge/>
          </w:tcPr>
          <w:p w:rsidR="00AF4DAF" w:rsidRDefault="00AF4DAF" w:rsidP="00AF4DAF">
            <w:pPr>
              <w:spacing w:after="160" w:line="256" w:lineRule="auto"/>
              <w:jc w:val="center"/>
              <w:rPr>
                <w:rFonts w:ascii="Times New Roman" w:eastAsia="Calibri" w:hAnsi="Times New Roman" w:cs="Times New Roman"/>
                <w:b/>
                <w:sz w:val="24"/>
                <w:szCs w:val="24"/>
              </w:rPr>
            </w:pPr>
          </w:p>
        </w:tc>
        <w:tc>
          <w:tcPr>
            <w:tcW w:w="3544" w:type="dxa"/>
            <w:vMerge/>
          </w:tcPr>
          <w:p w:rsidR="00AF4DAF" w:rsidRPr="00AA05C1" w:rsidRDefault="00AF4DAF" w:rsidP="00AA05C1">
            <w:pPr>
              <w:spacing w:after="160"/>
              <w:rPr>
                <w:rFonts w:ascii="Times New Roman" w:eastAsia="Calibri" w:hAnsi="Times New Roman" w:cs="Times New Roman"/>
                <w:sz w:val="24"/>
                <w:szCs w:val="24"/>
              </w:rPr>
            </w:pPr>
          </w:p>
        </w:tc>
        <w:tc>
          <w:tcPr>
            <w:tcW w:w="4961" w:type="dxa"/>
          </w:tcPr>
          <w:p w:rsidR="00AF4DAF" w:rsidRPr="00AA05C1" w:rsidRDefault="00ED7CED" w:rsidP="00AA05C1">
            <w:pPr>
              <w:rPr>
                <w:rFonts w:ascii="Times New Roman" w:eastAsia="Calibri" w:hAnsi="Times New Roman" w:cs="Times New Roman"/>
                <w:sz w:val="24"/>
                <w:szCs w:val="24"/>
              </w:rPr>
            </w:pPr>
            <w:r w:rsidRPr="00AA05C1">
              <w:rPr>
                <w:rFonts w:ascii="Times New Roman" w:hAnsi="Times New Roman" w:cs="Times New Roman"/>
                <w:sz w:val="24"/>
                <w:szCs w:val="24"/>
                <w:lang w:val="sah-RU"/>
              </w:rPr>
              <w:t>“Учим. Читаем.Исследуем”</w:t>
            </w:r>
          </w:p>
        </w:tc>
      </w:tr>
      <w:tr w:rsidR="00AF4DAF" w:rsidTr="00AF4DAF">
        <w:tc>
          <w:tcPr>
            <w:tcW w:w="1384" w:type="dxa"/>
          </w:tcPr>
          <w:p w:rsidR="00AF4DAF" w:rsidRPr="007A2A9E" w:rsidRDefault="00AF4DAF" w:rsidP="00AF4DAF">
            <w:pPr>
              <w:spacing w:line="256" w:lineRule="auto"/>
              <w:jc w:val="center"/>
              <w:rPr>
                <w:rFonts w:ascii="Times New Roman" w:eastAsia="Calibri" w:hAnsi="Times New Roman" w:cs="Times New Roman"/>
                <w:sz w:val="24"/>
                <w:szCs w:val="24"/>
              </w:rPr>
            </w:pPr>
            <w:r w:rsidRPr="007A2A9E">
              <w:rPr>
                <w:rFonts w:ascii="Times New Roman" w:eastAsia="Times New Roman" w:hAnsi="Times New Roman" w:cs="Times New Roman"/>
                <w:sz w:val="24"/>
                <w:szCs w:val="24"/>
                <w:lang w:eastAsia="ru-RU"/>
              </w:rPr>
              <w:t>Филиал №9</w:t>
            </w:r>
          </w:p>
        </w:tc>
        <w:tc>
          <w:tcPr>
            <w:tcW w:w="3544" w:type="dxa"/>
          </w:tcPr>
          <w:p w:rsidR="00AF4DAF" w:rsidRPr="00AA05C1" w:rsidRDefault="00AF4DAF" w:rsidP="00AA05C1">
            <w:pPr>
              <w:rPr>
                <w:rFonts w:ascii="Times New Roman" w:eastAsia="Calibri" w:hAnsi="Times New Roman" w:cs="Times New Roman"/>
                <w:sz w:val="24"/>
                <w:szCs w:val="24"/>
              </w:rPr>
            </w:pPr>
            <w:r w:rsidRPr="00AA05C1">
              <w:rPr>
                <w:rFonts w:ascii="Times New Roman" w:eastAsia="Times New Roman" w:hAnsi="Times New Roman" w:cs="Times New Roman"/>
                <w:sz w:val="24"/>
                <w:szCs w:val="24"/>
                <w:lang w:eastAsia="ru-RU"/>
              </w:rPr>
              <w:t>Жарханская с/б</w:t>
            </w:r>
          </w:p>
        </w:tc>
        <w:tc>
          <w:tcPr>
            <w:tcW w:w="4961" w:type="dxa"/>
          </w:tcPr>
          <w:p w:rsidR="00AF4DAF" w:rsidRPr="00AA05C1" w:rsidRDefault="00E13D85" w:rsidP="00AA05C1">
            <w:pPr>
              <w:rPr>
                <w:rFonts w:ascii="Times New Roman" w:eastAsia="Calibri" w:hAnsi="Times New Roman" w:cs="Times New Roman"/>
                <w:sz w:val="24"/>
                <w:szCs w:val="24"/>
              </w:rPr>
            </w:pPr>
            <w:r w:rsidRPr="00AA05C1">
              <w:rPr>
                <w:rFonts w:ascii="Times New Roman" w:eastAsia="Calibri" w:hAnsi="Times New Roman" w:cs="Times New Roman"/>
                <w:sz w:val="24"/>
                <w:szCs w:val="24"/>
              </w:rPr>
              <w:t>«Следы истории Жархана»</w:t>
            </w:r>
          </w:p>
        </w:tc>
      </w:tr>
      <w:tr w:rsidR="00AF4DAF" w:rsidTr="00AF4DAF">
        <w:tc>
          <w:tcPr>
            <w:tcW w:w="1384" w:type="dxa"/>
            <w:vMerge w:val="restart"/>
          </w:tcPr>
          <w:p w:rsidR="00AF4DAF" w:rsidRPr="007A2A9E" w:rsidRDefault="00AF4DAF" w:rsidP="00AF4DAF">
            <w:pPr>
              <w:spacing w:line="256" w:lineRule="auto"/>
              <w:jc w:val="center"/>
              <w:rPr>
                <w:rFonts w:ascii="Times New Roman" w:eastAsia="Calibri" w:hAnsi="Times New Roman" w:cs="Times New Roman"/>
                <w:sz w:val="24"/>
                <w:szCs w:val="24"/>
              </w:rPr>
            </w:pPr>
            <w:r w:rsidRPr="007A2A9E">
              <w:rPr>
                <w:rFonts w:ascii="Times New Roman" w:eastAsia="Times New Roman" w:hAnsi="Times New Roman" w:cs="Times New Roman"/>
                <w:sz w:val="24"/>
                <w:szCs w:val="24"/>
                <w:lang w:eastAsia="ru-RU"/>
              </w:rPr>
              <w:t>Филиал №11</w:t>
            </w:r>
          </w:p>
        </w:tc>
        <w:tc>
          <w:tcPr>
            <w:tcW w:w="3544" w:type="dxa"/>
            <w:vMerge w:val="restart"/>
          </w:tcPr>
          <w:p w:rsidR="00AF4DAF" w:rsidRPr="00AA05C1" w:rsidRDefault="00AF4DAF" w:rsidP="00AA05C1">
            <w:pPr>
              <w:rPr>
                <w:rFonts w:ascii="Times New Roman" w:eastAsia="Calibri" w:hAnsi="Times New Roman" w:cs="Times New Roman"/>
                <w:sz w:val="24"/>
                <w:szCs w:val="24"/>
              </w:rPr>
            </w:pPr>
            <w:r w:rsidRPr="00AA05C1">
              <w:rPr>
                <w:rFonts w:ascii="Times New Roman" w:eastAsia="Times New Roman" w:hAnsi="Times New Roman" w:cs="Times New Roman"/>
                <w:sz w:val="24"/>
                <w:szCs w:val="24"/>
                <w:lang w:eastAsia="ru-RU"/>
              </w:rPr>
              <w:t>Мегежекская с/б</w:t>
            </w:r>
          </w:p>
        </w:tc>
        <w:tc>
          <w:tcPr>
            <w:tcW w:w="4961" w:type="dxa"/>
          </w:tcPr>
          <w:p w:rsidR="00AF4DAF" w:rsidRPr="00AA05C1" w:rsidRDefault="00AB35DF" w:rsidP="00C61D8F">
            <w:pPr>
              <w:rPr>
                <w:rFonts w:ascii="Times New Roman" w:hAnsi="Times New Roman" w:cs="Times New Roman"/>
                <w:sz w:val="24"/>
                <w:szCs w:val="24"/>
              </w:rPr>
            </w:pPr>
            <w:r w:rsidRPr="00AA05C1">
              <w:rPr>
                <w:rFonts w:ascii="Times New Roman" w:hAnsi="Times New Roman" w:cs="Times New Roman"/>
                <w:sz w:val="24"/>
                <w:szCs w:val="24"/>
              </w:rPr>
              <w:t>«Компьютеру все возрасты покорны»</w:t>
            </w:r>
          </w:p>
        </w:tc>
      </w:tr>
      <w:tr w:rsidR="00AF4DAF" w:rsidTr="00AF4DAF">
        <w:tc>
          <w:tcPr>
            <w:tcW w:w="1384" w:type="dxa"/>
            <w:vMerge/>
          </w:tcPr>
          <w:p w:rsidR="00AF4DAF" w:rsidRDefault="00AF4DAF" w:rsidP="00AF4DAF">
            <w:pPr>
              <w:spacing w:line="256" w:lineRule="auto"/>
              <w:jc w:val="center"/>
              <w:rPr>
                <w:rFonts w:ascii="Times New Roman" w:eastAsia="Calibri" w:hAnsi="Times New Roman" w:cs="Times New Roman"/>
                <w:b/>
                <w:sz w:val="24"/>
                <w:szCs w:val="24"/>
              </w:rPr>
            </w:pPr>
          </w:p>
        </w:tc>
        <w:tc>
          <w:tcPr>
            <w:tcW w:w="3544" w:type="dxa"/>
            <w:vMerge/>
          </w:tcPr>
          <w:p w:rsidR="00AF4DAF" w:rsidRDefault="00AF4DAF" w:rsidP="00AF4DAF">
            <w:pPr>
              <w:spacing w:line="256" w:lineRule="auto"/>
              <w:jc w:val="center"/>
              <w:rPr>
                <w:rFonts w:ascii="Times New Roman" w:eastAsia="Calibri" w:hAnsi="Times New Roman" w:cs="Times New Roman"/>
                <w:b/>
                <w:sz w:val="24"/>
                <w:szCs w:val="24"/>
              </w:rPr>
            </w:pPr>
          </w:p>
        </w:tc>
        <w:tc>
          <w:tcPr>
            <w:tcW w:w="4961" w:type="dxa"/>
          </w:tcPr>
          <w:p w:rsidR="00AF4DAF" w:rsidRDefault="00AA05C1" w:rsidP="00AF4DAF">
            <w:pPr>
              <w:ind w:left="33" w:hanging="33"/>
              <w:rPr>
                <w:rFonts w:ascii="Times New Roman" w:eastAsia="Calibri" w:hAnsi="Times New Roman" w:cs="Times New Roman"/>
                <w:b/>
                <w:sz w:val="24"/>
                <w:szCs w:val="24"/>
              </w:rPr>
            </w:pPr>
            <w:r w:rsidRPr="00AA05C1">
              <w:rPr>
                <w:rFonts w:ascii="Times New Roman" w:hAnsi="Times New Roman" w:cs="Times New Roman"/>
                <w:sz w:val="24"/>
                <w:szCs w:val="24"/>
              </w:rPr>
              <w:t>«Хомо5ой хоhоон хонуутунан»</w:t>
            </w:r>
          </w:p>
        </w:tc>
      </w:tr>
      <w:tr w:rsidR="00AF4DAF" w:rsidTr="00AF4DAF">
        <w:tc>
          <w:tcPr>
            <w:tcW w:w="1384" w:type="dxa"/>
            <w:vMerge w:val="restart"/>
          </w:tcPr>
          <w:p w:rsidR="00AF4DAF" w:rsidRPr="007A2A9E" w:rsidRDefault="00AF4DAF" w:rsidP="00C61D8F">
            <w:pPr>
              <w:spacing w:line="256" w:lineRule="auto"/>
              <w:jc w:val="center"/>
              <w:rPr>
                <w:rFonts w:ascii="Times New Roman" w:eastAsia="Calibri" w:hAnsi="Times New Roman" w:cs="Times New Roman"/>
                <w:sz w:val="24"/>
                <w:szCs w:val="24"/>
              </w:rPr>
            </w:pPr>
            <w:r w:rsidRPr="007A2A9E">
              <w:rPr>
                <w:rFonts w:ascii="Times New Roman" w:eastAsia="Times New Roman" w:hAnsi="Times New Roman" w:cs="Times New Roman"/>
                <w:sz w:val="24"/>
                <w:szCs w:val="24"/>
                <w:lang w:eastAsia="ru-RU"/>
              </w:rPr>
              <w:t>Филиал №12</w:t>
            </w:r>
          </w:p>
        </w:tc>
        <w:tc>
          <w:tcPr>
            <w:tcW w:w="3544" w:type="dxa"/>
            <w:vMerge w:val="restart"/>
          </w:tcPr>
          <w:p w:rsidR="00AF4DAF" w:rsidRPr="007A2A9E" w:rsidRDefault="00AF4DAF" w:rsidP="00C61D8F">
            <w:pPr>
              <w:spacing w:after="160" w:line="256"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Кангаласская с/б</w:t>
            </w:r>
          </w:p>
        </w:tc>
        <w:tc>
          <w:tcPr>
            <w:tcW w:w="4961" w:type="dxa"/>
          </w:tcPr>
          <w:p w:rsidR="00AF4DAF" w:rsidRPr="00C61D8F" w:rsidRDefault="00473CFF" w:rsidP="00C61D8F">
            <w:pPr>
              <w:rPr>
                <w:rFonts w:ascii="Times New Roman" w:eastAsia="Calibri" w:hAnsi="Times New Roman" w:cs="Times New Roman"/>
                <w:sz w:val="24"/>
                <w:szCs w:val="24"/>
              </w:rPr>
            </w:pPr>
            <w:r w:rsidRPr="00C61D8F">
              <w:rPr>
                <w:rFonts w:ascii="Times New Roman" w:hAnsi="Times New Roman" w:cs="Times New Roman"/>
                <w:sz w:val="24"/>
                <w:szCs w:val="24"/>
                <w14:textOutline w14:w="0" w14:cap="flat" w14:cmpd="sng" w14:algn="ctr">
                  <w14:noFill/>
                  <w14:prstDash w14:val="solid"/>
                  <w14:round/>
                </w14:textOutline>
              </w:rPr>
              <w:t>« Встреча со сказкой</w:t>
            </w:r>
          </w:p>
        </w:tc>
      </w:tr>
      <w:tr w:rsidR="00AF4DAF" w:rsidTr="00AF4DAF">
        <w:tc>
          <w:tcPr>
            <w:tcW w:w="1384" w:type="dxa"/>
            <w:vMerge/>
          </w:tcPr>
          <w:p w:rsidR="00AF4DAF" w:rsidRDefault="00AF4DAF" w:rsidP="00AF4DAF">
            <w:pPr>
              <w:spacing w:line="256" w:lineRule="auto"/>
              <w:jc w:val="center"/>
              <w:rPr>
                <w:rFonts w:ascii="Times New Roman" w:eastAsia="Calibri" w:hAnsi="Times New Roman" w:cs="Times New Roman"/>
                <w:b/>
                <w:sz w:val="24"/>
                <w:szCs w:val="24"/>
              </w:rPr>
            </w:pPr>
          </w:p>
        </w:tc>
        <w:tc>
          <w:tcPr>
            <w:tcW w:w="3544" w:type="dxa"/>
            <w:vMerge/>
          </w:tcPr>
          <w:p w:rsidR="00AF4DAF" w:rsidRDefault="00AF4DAF" w:rsidP="00C61D8F">
            <w:pPr>
              <w:spacing w:line="256" w:lineRule="auto"/>
              <w:rPr>
                <w:rFonts w:ascii="Times New Roman" w:eastAsia="Calibri" w:hAnsi="Times New Roman" w:cs="Times New Roman"/>
                <w:b/>
                <w:sz w:val="24"/>
                <w:szCs w:val="24"/>
              </w:rPr>
            </w:pPr>
          </w:p>
        </w:tc>
        <w:tc>
          <w:tcPr>
            <w:tcW w:w="4961" w:type="dxa"/>
          </w:tcPr>
          <w:p w:rsidR="00AF4DAF" w:rsidRPr="00C61D8F" w:rsidRDefault="00473CFF" w:rsidP="00C61D8F">
            <w:pPr>
              <w:rPr>
                <w:rFonts w:ascii="Times New Roman" w:eastAsia="Calibri" w:hAnsi="Times New Roman" w:cs="Times New Roman"/>
                <w:sz w:val="24"/>
                <w:szCs w:val="24"/>
              </w:rPr>
            </w:pPr>
            <w:r w:rsidRPr="00C61D8F">
              <w:rPr>
                <w:rFonts w:ascii="Times New Roman" w:hAnsi="Times New Roman" w:cs="Times New Roman"/>
                <w:sz w:val="24"/>
                <w:szCs w:val="24"/>
                <w14:textOutline w14:w="0" w14:cap="flat" w14:cmpd="sng" w14:algn="ctr">
                  <w14:noFill/>
                  <w14:prstDash w14:val="solid"/>
                  <w14:round/>
                </w14:textOutline>
              </w:rPr>
              <w:t>« Онлайн наслег»</w:t>
            </w:r>
          </w:p>
        </w:tc>
      </w:tr>
      <w:tr w:rsidR="00AF4DAF" w:rsidTr="00AF4DAF">
        <w:tc>
          <w:tcPr>
            <w:tcW w:w="1384" w:type="dxa"/>
          </w:tcPr>
          <w:p w:rsidR="00AF4DAF" w:rsidRDefault="00AF4DAF" w:rsidP="00AF4DAF">
            <w:pPr>
              <w:spacing w:line="256" w:lineRule="auto"/>
              <w:jc w:val="center"/>
              <w:rPr>
                <w:rFonts w:ascii="Times New Roman" w:eastAsia="Calibri" w:hAnsi="Times New Roman" w:cs="Times New Roman"/>
                <w:b/>
                <w:sz w:val="24"/>
                <w:szCs w:val="24"/>
              </w:rPr>
            </w:pPr>
            <w:r w:rsidRPr="00CB0331">
              <w:rPr>
                <w:rFonts w:ascii="Times New Roman" w:eastAsia="Times New Roman" w:hAnsi="Times New Roman" w:cs="Times New Roman"/>
                <w:sz w:val="24"/>
                <w:szCs w:val="24"/>
                <w:lang w:eastAsia="ru-RU"/>
              </w:rPr>
              <w:t>Филиал №13</w:t>
            </w:r>
          </w:p>
        </w:tc>
        <w:tc>
          <w:tcPr>
            <w:tcW w:w="3544" w:type="dxa"/>
          </w:tcPr>
          <w:p w:rsidR="00AF4DAF" w:rsidRDefault="00AF4DAF" w:rsidP="00C61D8F">
            <w:pPr>
              <w:spacing w:line="256" w:lineRule="auto"/>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Чукарская с/б</w:t>
            </w:r>
          </w:p>
        </w:tc>
        <w:tc>
          <w:tcPr>
            <w:tcW w:w="4961" w:type="dxa"/>
          </w:tcPr>
          <w:p w:rsidR="00AF4DAF" w:rsidRPr="00C61D8F" w:rsidRDefault="00587B91" w:rsidP="00AF4DAF">
            <w:pPr>
              <w:spacing w:line="256" w:lineRule="auto"/>
              <w:rPr>
                <w:rFonts w:ascii="Times New Roman" w:eastAsia="Calibri" w:hAnsi="Times New Roman" w:cs="Times New Roman"/>
                <w:sz w:val="24"/>
                <w:szCs w:val="24"/>
              </w:rPr>
            </w:pPr>
            <w:r w:rsidRPr="00C61D8F">
              <w:rPr>
                <w:rFonts w:ascii="Times New Roman" w:hAnsi="Times New Roman" w:cs="Times New Roman"/>
                <w:sz w:val="24"/>
                <w:szCs w:val="24"/>
              </w:rPr>
              <w:t>«Книга лучший друг»</w:t>
            </w:r>
          </w:p>
        </w:tc>
      </w:tr>
      <w:tr w:rsidR="00AF4DAF" w:rsidTr="00AF4DAF">
        <w:tc>
          <w:tcPr>
            <w:tcW w:w="1384" w:type="dxa"/>
            <w:vMerge w:val="restart"/>
          </w:tcPr>
          <w:p w:rsidR="00AF4DAF" w:rsidRDefault="00AF4DAF" w:rsidP="00AF4DAF">
            <w:pPr>
              <w:spacing w:line="256" w:lineRule="auto"/>
              <w:jc w:val="center"/>
              <w:rPr>
                <w:rFonts w:ascii="Times New Roman" w:eastAsia="Calibri" w:hAnsi="Times New Roman" w:cs="Times New Roman"/>
                <w:b/>
                <w:sz w:val="24"/>
                <w:szCs w:val="24"/>
              </w:rPr>
            </w:pPr>
            <w:r w:rsidRPr="00C1303E">
              <w:rPr>
                <w:rFonts w:ascii="Times New Roman" w:eastAsia="Times New Roman" w:hAnsi="Times New Roman" w:cs="Times New Roman"/>
                <w:sz w:val="24"/>
                <w:szCs w:val="24"/>
                <w:lang w:eastAsia="ru-RU"/>
              </w:rPr>
              <w:t>Филиал №14</w:t>
            </w:r>
          </w:p>
        </w:tc>
        <w:tc>
          <w:tcPr>
            <w:tcW w:w="3544" w:type="dxa"/>
          </w:tcPr>
          <w:p w:rsidR="00AF4DAF" w:rsidRDefault="00AF4DAF" w:rsidP="00C61D8F">
            <w:pPr>
              <w:spacing w:line="256" w:lineRule="auto"/>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Хорулинская с/б </w:t>
            </w:r>
          </w:p>
        </w:tc>
        <w:tc>
          <w:tcPr>
            <w:tcW w:w="4961" w:type="dxa"/>
          </w:tcPr>
          <w:p w:rsidR="00AF4DAF" w:rsidRPr="00C61D8F" w:rsidRDefault="00363509" w:rsidP="00363509">
            <w:pPr>
              <w:rPr>
                <w:rFonts w:ascii="Times New Roman" w:eastAsia="Calibri" w:hAnsi="Times New Roman" w:cs="Times New Roman"/>
                <w:sz w:val="24"/>
                <w:szCs w:val="24"/>
              </w:rPr>
            </w:pPr>
            <w:r w:rsidRPr="00C61D8F">
              <w:rPr>
                <w:rFonts w:ascii="Times New Roman" w:hAnsi="Times New Roman" w:cs="Times New Roman"/>
                <w:sz w:val="24"/>
                <w:szCs w:val="24"/>
              </w:rPr>
              <w:t xml:space="preserve">«Наследие», </w:t>
            </w:r>
          </w:p>
        </w:tc>
      </w:tr>
      <w:tr w:rsidR="00AF4DAF" w:rsidTr="00AF4DAF">
        <w:trPr>
          <w:trHeight w:val="273"/>
        </w:trPr>
        <w:tc>
          <w:tcPr>
            <w:tcW w:w="1384" w:type="dxa"/>
            <w:vMerge/>
          </w:tcPr>
          <w:p w:rsidR="00AF4DAF" w:rsidRDefault="00AF4DAF" w:rsidP="00AF4DAF">
            <w:pPr>
              <w:spacing w:line="256" w:lineRule="auto"/>
              <w:jc w:val="center"/>
              <w:rPr>
                <w:rFonts w:ascii="Times New Roman" w:eastAsia="Calibri" w:hAnsi="Times New Roman" w:cs="Times New Roman"/>
                <w:b/>
                <w:sz w:val="24"/>
                <w:szCs w:val="24"/>
              </w:rPr>
            </w:pPr>
          </w:p>
        </w:tc>
        <w:tc>
          <w:tcPr>
            <w:tcW w:w="3544" w:type="dxa"/>
          </w:tcPr>
          <w:p w:rsidR="00AF4DAF" w:rsidRDefault="00AF4DAF" w:rsidP="00C61D8F">
            <w:pPr>
              <w:spacing w:line="256" w:lineRule="auto"/>
              <w:rPr>
                <w:rFonts w:ascii="Times New Roman" w:eastAsia="Calibri" w:hAnsi="Times New Roman" w:cs="Times New Roman"/>
                <w:b/>
                <w:sz w:val="24"/>
                <w:szCs w:val="24"/>
              </w:rPr>
            </w:pPr>
          </w:p>
        </w:tc>
        <w:tc>
          <w:tcPr>
            <w:tcW w:w="4961" w:type="dxa"/>
          </w:tcPr>
          <w:p w:rsidR="00AF4DAF" w:rsidRPr="00C61D8F" w:rsidRDefault="00363509" w:rsidP="00AF4DAF">
            <w:pPr>
              <w:rPr>
                <w:rFonts w:ascii="Times New Roman" w:eastAsia="Calibri" w:hAnsi="Times New Roman" w:cs="Times New Roman"/>
                <w:sz w:val="24"/>
                <w:szCs w:val="24"/>
              </w:rPr>
            </w:pPr>
            <w:r w:rsidRPr="00C61D8F">
              <w:rPr>
                <w:rFonts w:ascii="Times New Roman" w:hAnsi="Times New Roman" w:cs="Times New Roman"/>
                <w:sz w:val="24"/>
                <w:szCs w:val="24"/>
              </w:rPr>
              <w:t>«ЧитаемВместе».</w:t>
            </w:r>
          </w:p>
        </w:tc>
      </w:tr>
      <w:tr w:rsidR="00AF4DAF" w:rsidTr="00C61D8F">
        <w:trPr>
          <w:trHeight w:val="555"/>
        </w:trPr>
        <w:tc>
          <w:tcPr>
            <w:tcW w:w="1384" w:type="dxa"/>
            <w:vMerge w:val="restart"/>
          </w:tcPr>
          <w:p w:rsidR="00AF4DAF" w:rsidRPr="00C03976" w:rsidRDefault="00AF4DAF" w:rsidP="00AF4DAF">
            <w:pPr>
              <w:spacing w:line="256" w:lineRule="auto"/>
              <w:jc w:val="center"/>
              <w:rPr>
                <w:rFonts w:ascii="Times New Roman" w:eastAsia="Calibri" w:hAnsi="Times New Roman" w:cs="Times New Roman"/>
                <w:sz w:val="24"/>
                <w:szCs w:val="24"/>
              </w:rPr>
            </w:pPr>
            <w:r w:rsidRPr="00C03976">
              <w:rPr>
                <w:rFonts w:ascii="Times New Roman" w:eastAsia="Times New Roman" w:hAnsi="Times New Roman" w:cs="Times New Roman"/>
                <w:sz w:val="24"/>
                <w:szCs w:val="24"/>
                <w:lang w:eastAsia="ru-RU"/>
              </w:rPr>
              <w:t>Филиал №15</w:t>
            </w:r>
          </w:p>
        </w:tc>
        <w:tc>
          <w:tcPr>
            <w:tcW w:w="3544" w:type="dxa"/>
            <w:vMerge w:val="restart"/>
          </w:tcPr>
          <w:p w:rsidR="00AF4DAF" w:rsidRDefault="00AF4DAF" w:rsidP="00C61D8F">
            <w:pPr>
              <w:spacing w:line="256" w:lineRule="auto"/>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Чаппангдинская с/б</w:t>
            </w:r>
          </w:p>
        </w:tc>
        <w:tc>
          <w:tcPr>
            <w:tcW w:w="4961" w:type="dxa"/>
          </w:tcPr>
          <w:p w:rsidR="00AF4DAF" w:rsidRPr="00C61D8F" w:rsidRDefault="00B24BF8" w:rsidP="00C61D8F">
            <w:pPr>
              <w:spacing w:after="160" w:line="256" w:lineRule="auto"/>
              <w:ind w:left="34"/>
              <w:contextualSpacing/>
              <w:rPr>
                <w:rFonts w:ascii="Calibri" w:eastAsia="Calibri" w:hAnsi="Calibri" w:cs="Calibri"/>
                <w:sz w:val="24"/>
                <w:szCs w:val="20"/>
                <w:lang w:eastAsia="ru-RU"/>
              </w:rPr>
            </w:pPr>
            <w:r w:rsidRPr="00C61D8F">
              <w:rPr>
                <w:rFonts w:ascii="Times New Roman" w:eastAsia="Times New Roman" w:hAnsi="Times New Roman" w:cs="Times New Roman"/>
                <w:sz w:val="24"/>
                <w:szCs w:val="20"/>
                <w:lang w:eastAsia="ru-RU"/>
              </w:rPr>
              <w:t>Библиотека-центр социально-психологической реабилитации «Алгыма»</w:t>
            </w:r>
          </w:p>
        </w:tc>
      </w:tr>
      <w:tr w:rsidR="00C61D8F" w:rsidTr="00AF4DAF">
        <w:trPr>
          <w:trHeight w:val="315"/>
        </w:trPr>
        <w:tc>
          <w:tcPr>
            <w:tcW w:w="1384" w:type="dxa"/>
            <w:vMerge/>
          </w:tcPr>
          <w:p w:rsidR="00C61D8F" w:rsidRPr="00C03976" w:rsidRDefault="00C61D8F" w:rsidP="00AF4DAF">
            <w:pPr>
              <w:spacing w:line="256" w:lineRule="auto"/>
              <w:jc w:val="center"/>
              <w:rPr>
                <w:rFonts w:ascii="Times New Roman" w:eastAsia="Times New Roman" w:hAnsi="Times New Roman" w:cs="Times New Roman"/>
                <w:sz w:val="24"/>
                <w:szCs w:val="24"/>
                <w:lang w:eastAsia="ru-RU"/>
              </w:rPr>
            </w:pPr>
          </w:p>
        </w:tc>
        <w:tc>
          <w:tcPr>
            <w:tcW w:w="3544" w:type="dxa"/>
            <w:vMerge/>
          </w:tcPr>
          <w:p w:rsidR="00C61D8F" w:rsidRDefault="00C61D8F" w:rsidP="00C61D8F">
            <w:pPr>
              <w:spacing w:line="256" w:lineRule="auto"/>
              <w:rPr>
                <w:rFonts w:ascii="Times New Roman" w:eastAsia="Times New Roman" w:hAnsi="Times New Roman" w:cs="Times New Roman"/>
                <w:sz w:val="24"/>
                <w:szCs w:val="24"/>
                <w:lang w:eastAsia="ru-RU"/>
              </w:rPr>
            </w:pPr>
          </w:p>
        </w:tc>
        <w:tc>
          <w:tcPr>
            <w:tcW w:w="4961" w:type="dxa"/>
          </w:tcPr>
          <w:p w:rsidR="00C61D8F" w:rsidRPr="00C61D8F" w:rsidRDefault="00C61D8F" w:rsidP="00C61D8F">
            <w:pPr>
              <w:spacing w:after="160" w:line="256" w:lineRule="auto"/>
              <w:ind w:left="34"/>
              <w:contextualSpacing/>
              <w:rPr>
                <w:rFonts w:ascii="Times New Roman" w:eastAsia="Times New Roman" w:hAnsi="Times New Roman" w:cs="Times New Roman"/>
                <w:sz w:val="24"/>
                <w:szCs w:val="20"/>
                <w:lang w:eastAsia="ru-RU"/>
              </w:rPr>
            </w:pPr>
            <w:r w:rsidRPr="00C61D8F">
              <w:rPr>
                <w:rFonts w:ascii="Times New Roman" w:eastAsia="Times New Roman" w:hAnsi="Times New Roman" w:cs="Times New Roman"/>
                <w:sz w:val="24"/>
                <w:szCs w:val="20"/>
                <w:lang w:eastAsia="ru-RU"/>
              </w:rPr>
              <w:t>«Согреем душу доброй книгой».</w:t>
            </w:r>
          </w:p>
        </w:tc>
      </w:tr>
      <w:tr w:rsidR="00AF4DAF" w:rsidTr="00AF4DAF">
        <w:tc>
          <w:tcPr>
            <w:tcW w:w="1384" w:type="dxa"/>
            <w:vMerge/>
          </w:tcPr>
          <w:p w:rsidR="00AF4DAF" w:rsidRDefault="00AF4DAF" w:rsidP="00AF4DAF">
            <w:pPr>
              <w:spacing w:line="256" w:lineRule="auto"/>
              <w:jc w:val="center"/>
              <w:rPr>
                <w:rFonts w:ascii="Times New Roman" w:eastAsia="Calibri" w:hAnsi="Times New Roman" w:cs="Times New Roman"/>
                <w:b/>
                <w:sz w:val="24"/>
                <w:szCs w:val="24"/>
              </w:rPr>
            </w:pPr>
          </w:p>
        </w:tc>
        <w:tc>
          <w:tcPr>
            <w:tcW w:w="3544" w:type="dxa"/>
            <w:vMerge/>
          </w:tcPr>
          <w:p w:rsidR="00AF4DAF" w:rsidRDefault="00AF4DAF" w:rsidP="00C61D8F">
            <w:pPr>
              <w:spacing w:line="256" w:lineRule="auto"/>
              <w:rPr>
                <w:rFonts w:ascii="Times New Roman" w:eastAsia="Calibri" w:hAnsi="Times New Roman" w:cs="Times New Roman"/>
                <w:b/>
                <w:sz w:val="24"/>
                <w:szCs w:val="24"/>
              </w:rPr>
            </w:pPr>
          </w:p>
        </w:tc>
        <w:tc>
          <w:tcPr>
            <w:tcW w:w="4961" w:type="dxa"/>
          </w:tcPr>
          <w:p w:rsidR="00AF4DAF" w:rsidRPr="00C61D8F" w:rsidRDefault="00C61D8F" w:rsidP="00C61D8F">
            <w:pPr>
              <w:spacing w:after="160" w:line="256" w:lineRule="auto"/>
              <w:ind w:left="34"/>
              <w:contextualSpacing/>
              <w:rPr>
                <w:rFonts w:ascii="Calibri" w:eastAsia="Calibri" w:hAnsi="Calibri" w:cs="Calibri"/>
                <w:sz w:val="24"/>
                <w:szCs w:val="20"/>
                <w:lang w:eastAsia="ru-RU"/>
              </w:rPr>
            </w:pPr>
            <w:r w:rsidRPr="00C61D8F">
              <w:rPr>
                <w:rFonts w:ascii="Times New Roman" w:eastAsia="Times New Roman" w:hAnsi="Times New Roman" w:cs="Times New Roman"/>
                <w:sz w:val="24"/>
                <w:szCs w:val="20"/>
                <w:lang w:eastAsia="ru-RU"/>
              </w:rPr>
              <w:t>«Любовь к книгам» проект для дошкольников</w:t>
            </w:r>
          </w:p>
        </w:tc>
      </w:tr>
      <w:tr w:rsidR="00AF4DAF" w:rsidTr="00AF4DAF">
        <w:tc>
          <w:tcPr>
            <w:tcW w:w="1384" w:type="dxa"/>
            <w:vMerge/>
          </w:tcPr>
          <w:p w:rsidR="00AF4DAF" w:rsidRDefault="00AF4DAF" w:rsidP="00AF4DAF">
            <w:pPr>
              <w:spacing w:line="256" w:lineRule="auto"/>
              <w:jc w:val="center"/>
              <w:rPr>
                <w:rFonts w:ascii="Times New Roman" w:eastAsia="Calibri" w:hAnsi="Times New Roman" w:cs="Times New Roman"/>
                <w:b/>
                <w:sz w:val="24"/>
                <w:szCs w:val="24"/>
              </w:rPr>
            </w:pPr>
          </w:p>
        </w:tc>
        <w:tc>
          <w:tcPr>
            <w:tcW w:w="3544" w:type="dxa"/>
            <w:vMerge/>
          </w:tcPr>
          <w:p w:rsidR="00AF4DAF" w:rsidRDefault="00AF4DAF" w:rsidP="00C61D8F">
            <w:pPr>
              <w:spacing w:line="256" w:lineRule="auto"/>
              <w:rPr>
                <w:rFonts w:ascii="Times New Roman" w:eastAsia="Calibri" w:hAnsi="Times New Roman" w:cs="Times New Roman"/>
                <w:b/>
                <w:sz w:val="24"/>
                <w:szCs w:val="24"/>
              </w:rPr>
            </w:pPr>
          </w:p>
        </w:tc>
        <w:tc>
          <w:tcPr>
            <w:tcW w:w="4961" w:type="dxa"/>
          </w:tcPr>
          <w:p w:rsidR="00AF4DAF" w:rsidRPr="00C03976" w:rsidRDefault="00B24BF8" w:rsidP="00AF4DAF">
            <w:pPr>
              <w:jc w:val="both"/>
              <w:rPr>
                <w:rFonts w:ascii="Times New Roman" w:eastAsia="Times New Roman" w:hAnsi="Times New Roman" w:cs="Times New Roman"/>
                <w:sz w:val="24"/>
                <w:szCs w:val="24"/>
                <w:lang w:eastAsia="ru-RU"/>
              </w:rPr>
            </w:pPr>
            <w:r w:rsidRPr="00B24BF8">
              <w:rPr>
                <w:rFonts w:ascii="Times New Roman" w:eastAsia="Times New Roman" w:hAnsi="Times New Roman" w:cs="Times New Roman"/>
                <w:sz w:val="24"/>
                <w:szCs w:val="24"/>
                <w:lang w:eastAsia="ru-RU"/>
              </w:rPr>
              <w:t>Краеведческий проект «Земля Чаппандинская»-</w:t>
            </w:r>
          </w:p>
        </w:tc>
      </w:tr>
      <w:tr w:rsidR="00AF4DAF" w:rsidTr="00AF4DAF">
        <w:tc>
          <w:tcPr>
            <w:tcW w:w="1384" w:type="dxa"/>
          </w:tcPr>
          <w:p w:rsidR="00AF4DAF" w:rsidRDefault="00AF4DAF" w:rsidP="00AF4DAF">
            <w:pPr>
              <w:spacing w:line="256" w:lineRule="auto"/>
              <w:jc w:val="center"/>
              <w:rPr>
                <w:rFonts w:ascii="Times New Roman" w:eastAsia="Calibri" w:hAnsi="Times New Roman" w:cs="Times New Roman"/>
                <w:b/>
                <w:sz w:val="24"/>
                <w:szCs w:val="24"/>
              </w:rPr>
            </w:pPr>
            <w:r w:rsidRPr="00EF2EE2">
              <w:rPr>
                <w:rFonts w:ascii="Times New Roman" w:eastAsia="Calibri" w:hAnsi="Times New Roman" w:cs="Times New Roman"/>
                <w:sz w:val="24"/>
                <w:szCs w:val="24"/>
              </w:rPr>
              <w:t>Филиал №16</w:t>
            </w:r>
          </w:p>
        </w:tc>
        <w:tc>
          <w:tcPr>
            <w:tcW w:w="3544" w:type="dxa"/>
          </w:tcPr>
          <w:p w:rsidR="00AF4DAF" w:rsidRDefault="00AF4DAF" w:rsidP="00C61D8F">
            <w:pPr>
              <w:spacing w:line="256" w:lineRule="auto"/>
              <w:rPr>
                <w:rFonts w:ascii="Times New Roman" w:eastAsia="Calibri" w:hAnsi="Times New Roman" w:cs="Times New Roman"/>
                <w:b/>
                <w:sz w:val="24"/>
                <w:szCs w:val="24"/>
              </w:rPr>
            </w:pPr>
            <w:r>
              <w:rPr>
                <w:rFonts w:ascii="Times New Roman" w:eastAsia="Calibri" w:hAnsi="Times New Roman" w:cs="Times New Roman"/>
                <w:sz w:val="24"/>
                <w:szCs w:val="24"/>
              </w:rPr>
              <w:t>Мальжегарская с/б</w:t>
            </w:r>
          </w:p>
        </w:tc>
        <w:tc>
          <w:tcPr>
            <w:tcW w:w="4961" w:type="dxa"/>
          </w:tcPr>
          <w:p w:rsidR="00AF4DAF" w:rsidRDefault="000D50EC" w:rsidP="00AF4DAF">
            <w:pPr>
              <w:rPr>
                <w:rFonts w:ascii="Times New Roman" w:eastAsia="Calibri" w:hAnsi="Times New Roman" w:cs="Times New Roman"/>
                <w:b/>
                <w:sz w:val="24"/>
                <w:szCs w:val="24"/>
              </w:rPr>
            </w:pPr>
            <w:r w:rsidRPr="000228D3">
              <w:rPr>
                <w:rFonts w:ascii="Times New Roman" w:hAnsi="Times New Roman" w:cs="Times New Roman"/>
                <w:bCs/>
                <w:sz w:val="24"/>
                <w:szCs w:val="24"/>
              </w:rPr>
              <w:t>«Связь поколений в патриотизме»</w:t>
            </w:r>
          </w:p>
        </w:tc>
      </w:tr>
      <w:tr w:rsidR="00AF4DAF" w:rsidTr="00AF4DAF">
        <w:tc>
          <w:tcPr>
            <w:tcW w:w="1384" w:type="dxa"/>
          </w:tcPr>
          <w:p w:rsidR="00AF4DAF" w:rsidRDefault="00AF4DAF" w:rsidP="00AF4DAF">
            <w:pPr>
              <w:spacing w:line="256" w:lineRule="auto"/>
              <w:jc w:val="center"/>
              <w:rPr>
                <w:rFonts w:ascii="Times New Roman" w:eastAsia="Calibri" w:hAnsi="Times New Roman" w:cs="Times New Roman"/>
                <w:b/>
                <w:sz w:val="24"/>
                <w:szCs w:val="24"/>
              </w:rPr>
            </w:pPr>
            <w:r w:rsidRPr="00EF2EE2">
              <w:rPr>
                <w:rFonts w:ascii="Times New Roman" w:eastAsia="Calibri" w:hAnsi="Times New Roman" w:cs="Times New Roman"/>
                <w:sz w:val="24"/>
                <w:szCs w:val="24"/>
              </w:rPr>
              <w:lastRenderedPageBreak/>
              <w:t>Филиал №17</w:t>
            </w:r>
          </w:p>
        </w:tc>
        <w:tc>
          <w:tcPr>
            <w:tcW w:w="3544" w:type="dxa"/>
          </w:tcPr>
          <w:p w:rsidR="00AF4DAF" w:rsidRDefault="00AF4DAF" w:rsidP="00C61D8F">
            <w:pPr>
              <w:spacing w:line="256" w:lineRule="auto"/>
              <w:rPr>
                <w:rFonts w:ascii="Times New Roman" w:eastAsia="Calibri" w:hAnsi="Times New Roman" w:cs="Times New Roman"/>
                <w:b/>
                <w:sz w:val="24"/>
                <w:szCs w:val="24"/>
              </w:rPr>
            </w:pPr>
            <w:r w:rsidRPr="00EF2EE2">
              <w:rPr>
                <w:rFonts w:ascii="Times New Roman" w:eastAsia="Calibri" w:hAnsi="Times New Roman" w:cs="Times New Roman"/>
                <w:sz w:val="24"/>
                <w:szCs w:val="24"/>
              </w:rPr>
              <w:t>Аканинский с/ф</w:t>
            </w:r>
          </w:p>
        </w:tc>
        <w:tc>
          <w:tcPr>
            <w:tcW w:w="4961" w:type="dxa"/>
          </w:tcPr>
          <w:p w:rsidR="00AF4DAF" w:rsidRPr="00C61D8F" w:rsidRDefault="00843AB8" w:rsidP="00C61D8F">
            <w:pPr>
              <w:spacing w:line="256" w:lineRule="auto"/>
              <w:rPr>
                <w:rFonts w:ascii="Times New Roman" w:eastAsia="Calibri" w:hAnsi="Times New Roman" w:cs="Times New Roman"/>
                <w:sz w:val="24"/>
                <w:szCs w:val="24"/>
              </w:rPr>
            </w:pPr>
            <w:r w:rsidRPr="00C61D8F">
              <w:rPr>
                <w:rFonts w:ascii="Times New Roman" w:hAnsi="Times New Roman"/>
                <w:szCs w:val="24"/>
              </w:rPr>
              <w:t>«КИД» (Креатив, Инновации, Досуг)</w:t>
            </w:r>
          </w:p>
        </w:tc>
      </w:tr>
      <w:tr w:rsidR="00AF4DAF" w:rsidTr="00AF4DAF">
        <w:tc>
          <w:tcPr>
            <w:tcW w:w="1384" w:type="dxa"/>
            <w:vMerge w:val="restart"/>
          </w:tcPr>
          <w:p w:rsidR="00AF4DAF" w:rsidRDefault="00AF4DAF" w:rsidP="00AF4DAF">
            <w:pPr>
              <w:spacing w:line="256" w:lineRule="auto"/>
              <w:jc w:val="center"/>
              <w:rPr>
                <w:rFonts w:ascii="Times New Roman" w:eastAsia="Calibri" w:hAnsi="Times New Roman" w:cs="Times New Roman"/>
                <w:b/>
                <w:sz w:val="24"/>
                <w:szCs w:val="24"/>
              </w:rPr>
            </w:pPr>
            <w:r w:rsidRPr="00EF2EE2">
              <w:rPr>
                <w:rFonts w:ascii="Times New Roman" w:eastAsia="Times New Roman" w:hAnsi="Times New Roman" w:cs="Times New Roman"/>
                <w:sz w:val="24"/>
                <w:szCs w:val="24"/>
                <w:lang w:eastAsia="ru-RU"/>
              </w:rPr>
              <w:t>Филиал №18</w:t>
            </w:r>
          </w:p>
        </w:tc>
        <w:tc>
          <w:tcPr>
            <w:tcW w:w="3544" w:type="dxa"/>
            <w:vMerge w:val="restart"/>
          </w:tcPr>
          <w:p w:rsidR="00AF4DAF" w:rsidRDefault="00AF4DAF" w:rsidP="00C61D8F">
            <w:pPr>
              <w:spacing w:line="256" w:lineRule="auto"/>
              <w:rPr>
                <w:rFonts w:ascii="Times New Roman" w:eastAsia="Calibri" w:hAnsi="Times New Roman" w:cs="Times New Roman"/>
                <w:b/>
                <w:sz w:val="24"/>
                <w:szCs w:val="24"/>
              </w:rPr>
            </w:pPr>
            <w:r w:rsidRPr="00EF2EE2">
              <w:rPr>
                <w:rFonts w:ascii="Times New Roman" w:eastAsia="Times New Roman" w:hAnsi="Times New Roman" w:cs="Times New Roman"/>
                <w:sz w:val="24"/>
                <w:szCs w:val="24"/>
                <w:lang w:eastAsia="ru-RU"/>
              </w:rPr>
              <w:t>Сюлинский с/ф</w:t>
            </w:r>
          </w:p>
        </w:tc>
        <w:tc>
          <w:tcPr>
            <w:tcW w:w="4961" w:type="dxa"/>
          </w:tcPr>
          <w:p w:rsidR="00AF4DAF" w:rsidRPr="00C61D8F" w:rsidRDefault="00D354D5" w:rsidP="00C61D8F">
            <w:pPr>
              <w:rPr>
                <w:rFonts w:ascii="Times New Roman" w:eastAsia="Calibri" w:hAnsi="Times New Roman" w:cs="Times New Roman"/>
                <w:sz w:val="24"/>
                <w:szCs w:val="24"/>
              </w:rPr>
            </w:pPr>
            <w:r w:rsidRPr="00C61D8F">
              <w:rPr>
                <w:rFonts w:ascii="Times New Roman" w:eastAsia="Calibri" w:hAnsi="Times New Roman" w:cs="Times New Roman"/>
                <w:sz w:val="24"/>
                <w:szCs w:val="24"/>
              </w:rPr>
              <w:t>«Летопись села»- по проекту 2022г;</w:t>
            </w:r>
          </w:p>
        </w:tc>
      </w:tr>
      <w:tr w:rsidR="00AF4DAF" w:rsidTr="00AF4DAF">
        <w:tc>
          <w:tcPr>
            <w:tcW w:w="1384" w:type="dxa"/>
            <w:vMerge/>
          </w:tcPr>
          <w:p w:rsidR="00AF4DAF" w:rsidRDefault="00AF4DAF" w:rsidP="00AF4DAF">
            <w:pPr>
              <w:spacing w:line="256" w:lineRule="auto"/>
              <w:jc w:val="center"/>
              <w:rPr>
                <w:rFonts w:ascii="Times New Roman" w:eastAsia="Calibri" w:hAnsi="Times New Roman" w:cs="Times New Roman"/>
                <w:b/>
                <w:sz w:val="24"/>
                <w:szCs w:val="24"/>
              </w:rPr>
            </w:pPr>
          </w:p>
        </w:tc>
        <w:tc>
          <w:tcPr>
            <w:tcW w:w="3544" w:type="dxa"/>
            <w:vMerge/>
          </w:tcPr>
          <w:p w:rsidR="00AF4DAF" w:rsidRDefault="00AF4DAF" w:rsidP="00C61D8F">
            <w:pPr>
              <w:spacing w:line="256" w:lineRule="auto"/>
              <w:rPr>
                <w:rFonts w:ascii="Times New Roman" w:eastAsia="Calibri" w:hAnsi="Times New Roman" w:cs="Times New Roman"/>
                <w:b/>
                <w:sz w:val="24"/>
                <w:szCs w:val="24"/>
              </w:rPr>
            </w:pPr>
          </w:p>
        </w:tc>
        <w:tc>
          <w:tcPr>
            <w:tcW w:w="4961" w:type="dxa"/>
          </w:tcPr>
          <w:p w:rsidR="00AF4DAF" w:rsidRPr="00C61D8F" w:rsidRDefault="00C61D8F" w:rsidP="00C61D8F">
            <w:pPr>
              <w:rPr>
                <w:rFonts w:ascii="Times New Roman" w:eastAsia="Calibri" w:hAnsi="Times New Roman" w:cs="Times New Roman"/>
                <w:sz w:val="24"/>
                <w:szCs w:val="24"/>
              </w:rPr>
            </w:pPr>
            <w:r>
              <w:rPr>
                <w:rFonts w:ascii="Times New Roman" w:eastAsia="Calibri" w:hAnsi="Times New Roman" w:cs="Times New Roman"/>
                <w:sz w:val="24"/>
                <w:szCs w:val="24"/>
              </w:rPr>
              <w:t>« В библиотечный сад с книгой»</w:t>
            </w:r>
            <w:r w:rsidRPr="00C61D8F">
              <w:rPr>
                <w:rFonts w:ascii="Times New Roman" w:eastAsia="Calibri" w:hAnsi="Times New Roman" w:cs="Times New Roman"/>
                <w:sz w:val="24"/>
                <w:szCs w:val="24"/>
              </w:rPr>
              <w:t xml:space="preserve"> </w:t>
            </w:r>
          </w:p>
        </w:tc>
      </w:tr>
      <w:tr w:rsidR="00AF4DAF" w:rsidTr="00AF4DAF">
        <w:tc>
          <w:tcPr>
            <w:tcW w:w="1384" w:type="dxa"/>
          </w:tcPr>
          <w:p w:rsidR="00AF4DAF" w:rsidRDefault="00AF4DAF" w:rsidP="00C61D8F">
            <w:pPr>
              <w:jc w:val="center"/>
              <w:rPr>
                <w:rFonts w:ascii="Times New Roman" w:eastAsia="Calibri" w:hAnsi="Times New Roman" w:cs="Times New Roman"/>
                <w:b/>
                <w:sz w:val="24"/>
                <w:szCs w:val="24"/>
              </w:rPr>
            </w:pPr>
            <w:r>
              <w:rPr>
                <w:rFonts w:ascii="Times New Roman" w:eastAsia="Calibri" w:hAnsi="Times New Roman" w:cs="Times New Roman"/>
                <w:sz w:val="24"/>
                <w:szCs w:val="24"/>
              </w:rPr>
              <w:t>Филиал № 19</w:t>
            </w:r>
          </w:p>
        </w:tc>
        <w:tc>
          <w:tcPr>
            <w:tcW w:w="3544" w:type="dxa"/>
          </w:tcPr>
          <w:p w:rsidR="00AF4DAF" w:rsidRDefault="00AF4DAF" w:rsidP="00C61D8F">
            <w:pPr>
              <w:rPr>
                <w:rFonts w:ascii="Times New Roman" w:eastAsia="Calibri" w:hAnsi="Times New Roman" w:cs="Times New Roman"/>
                <w:b/>
                <w:sz w:val="24"/>
                <w:szCs w:val="24"/>
              </w:rPr>
            </w:pPr>
            <w:r>
              <w:rPr>
                <w:rFonts w:ascii="Times New Roman" w:eastAsia="Calibri" w:hAnsi="Times New Roman" w:cs="Times New Roman"/>
                <w:sz w:val="24"/>
                <w:szCs w:val="24"/>
              </w:rPr>
              <w:t>Чкаловская с/б</w:t>
            </w:r>
          </w:p>
        </w:tc>
        <w:tc>
          <w:tcPr>
            <w:tcW w:w="4961" w:type="dxa"/>
          </w:tcPr>
          <w:p w:rsidR="00AF4DAF" w:rsidRPr="00C61D8F" w:rsidRDefault="005C3E70" w:rsidP="00C61D8F">
            <w:pPr>
              <w:rPr>
                <w:rFonts w:ascii="Times New Roman" w:eastAsia="Calibri" w:hAnsi="Times New Roman" w:cs="Times New Roman"/>
                <w:sz w:val="24"/>
                <w:szCs w:val="24"/>
              </w:rPr>
            </w:pPr>
            <w:r w:rsidRPr="00C61D8F">
              <w:rPr>
                <w:rFonts w:ascii="Times New Roman" w:hAnsi="Times New Roman" w:cs="Times New Roman"/>
                <w:sz w:val="24"/>
                <w:szCs w:val="24"/>
              </w:rPr>
              <w:t>«Летний читальный зал под открытым небом»</w:t>
            </w:r>
            <w:r w:rsidRPr="00C61D8F">
              <w:rPr>
                <w:rFonts w:ascii="Times New Roman" w:eastAsia="Calibri" w:hAnsi="Times New Roman" w:cs="Times New Roman"/>
                <w:sz w:val="24"/>
                <w:szCs w:val="24"/>
              </w:rPr>
              <w:t xml:space="preserve"> </w:t>
            </w:r>
          </w:p>
        </w:tc>
      </w:tr>
      <w:tr w:rsidR="00C61D8F" w:rsidTr="00AF4DAF">
        <w:tc>
          <w:tcPr>
            <w:tcW w:w="1384" w:type="dxa"/>
            <w:vMerge w:val="restart"/>
          </w:tcPr>
          <w:p w:rsidR="00C61D8F" w:rsidRDefault="00C61D8F" w:rsidP="00AF4DAF">
            <w:pPr>
              <w:spacing w:line="256" w:lineRule="auto"/>
              <w:jc w:val="center"/>
              <w:rPr>
                <w:rFonts w:ascii="Times New Roman" w:eastAsia="Calibri" w:hAnsi="Times New Roman" w:cs="Times New Roman"/>
                <w:b/>
                <w:sz w:val="24"/>
                <w:szCs w:val="24"/>
              </w:rPr>
            </w:pPr>
            <w:r w:rsidRPr="00EF2EE2">
              <w:rPr>
                <w:rFonts w:ascii="Times New Roman" w:eastAsia="Times New Roman" w:hAnsi="Times New Roman" w:cs="Times New Roman"/>
                <w:sz w:val="24"/>
                <w:szCs w:val="24"/>
                <w:lang w:eastAsia="ru-RU"/>
              </w:rPr>
              <w:t>Филиал №21</w:t>
            </w:r>
          </w:p>
        </w:tc>
        <w:tc>
          <w:tcPr>
            <w:tcW w:w="3544" w:type="dxa"/>
            <w:vMerge w:val="restart"/>
          </w:tcPr>
          <w:p w:rsidR="00C61D8F" w:rsidRDefault="00C61D8F" w:rsidP="00C61D8F">
            <w:pPr>
              <w:spacing w:line="256" w:lineRule="auto"/>
              <w:rPr>
                <w:rFonts w:ascii="Times New Roman" w:eastAsia="Calibri" w:hAnsi="Times New Roman" w:cs="Times New Roman"/>
                <w:b/>
                <w:sz w:val="24"/>
                <w:szCs w:val="24"/>
              </w:rPr>
            </w:pPr>
            <w:r w:rsidRPr="00EF2EE2">
              <w:rPr>
                <w:rFonts w:ascii="Times New Roman" w:eastAsia="Times New Roman" w:hAnsi="Times New Roman" w:cs="Times New Roman"/>
                <w:sz w:val="24"/>
                <w:szCs w:val="24"/>
                <w:lang w:eastAsia="ru-RU"/>
              </w:rPr>
              <w:t>Кировский с/ф</w:t>
            </w:r>
          </w:p>
        </w:tc>
        <w:tc>
          <w:tcPr>
            <w:tcW w:w="4961" w:type="dxa"/>
          </w:tcPr>
          <w:p w:rsidR="00C61D8F" w:rsidRPr="00C61D8F" w:rsidRDefault="00C61D8F" w:rsidP="00C61D8F">
            <w:pPr>
              <w:spacing w:line="256" w:lineRule="auto"/>
              <w:rPr>
                <w:rFonts w:ascii="Times New Roman" w:eastAsia="Calibri" w:hAnsi="Times New Roman" w:cs="Times New Roman"/>
                <w:sz w:val="24"/>
                <w:szCs w:val="24"/>
              </w:rPr>
            </w:pPr>
            <w:r w:rsidRPr="00C61D8F">
              <w:rPr>
                <w:rFonts w:ascii="Times New Roman" w:eastAsia="Calibri" w:hAnsi="Times New Roman" w:cs="Times New Roman"/>
                <w:sz w:val="24"/>
                <w:szCs w:val="24"/>
              </w:rPr>
              <w:t>«Волшебный рюкзачок</w:t>
            </w:r>
            <w:r>
              <w:rPr>
                <w:rFonts w:ascii="Times New Roman" w:eastAsia="Calibri" w:hAnsi="Times New Roman" w:cs="Times New Roman"/>
                <w:sz w:val="24"/>
                <w:szCs w:val="24"/>
              </w:rPr>
              <w:t>»</w:t>
            </w:r>
          </w:p>
        </w:tc>
      </w:tr>
      <w:tr w:rsidR="00C61D8F" w:rsidTr="00AF4DAF">
        <w:tc>
          <w:tcPr>
            <w:tcW w:w="1384" w:type="dxa"/>
            <w:vMerge/>
          </w:tcPr>
          <w:p w:rsidR="00C61D8F" w:rsidRDefault="00C61D8F" w:rsidP="00AF4DAF">
            <w:pPr>
              <w:spacing w:line="256" w:lineRule="auto"/>
              <w:jc w:val="center"/>
              <w:rPr>
                <w:rFonts w:ascii="Times New Roman" w:eastAsia="Calibri" w:hAnsi="Times New Roman" w:cs="Times New Roman"/>
                <w:b/>
                <w:sz w:val="24"/>
                <w:szCs w:val="24"/>
              </w:rPr>
            </w:pPr>
          </w:p>
        </w:tc>
        <w:tc>
          <w:tcPr>
            <w:tcW w:w="3544" w:type="dxa"/>
            <w:vMerge/>
          </w:tcPr>
          <w:p w:rsidR="00C61D8F" w:rsidRDefault="00C61D8F" w:rsidP="00C61D8F">
            <w:pPr>
              <w:spacing w:line="256" w:lineRule="auto"/>
              <w:rPr>
                <w:rFonts w:ascii="Times New Roman" w:eastAsia="Calibri" w:hAnsi="Times New Roman" w:cs="Times New Roman"/>
                <w:b/>
                <w:sz w:val="24"/>
                <w:szCs w:val="24"/>
              </w:rPr>
            </w:pPr>
          </w:p>
        </w:tc>
        <w:tc>
          <w:tcPr>
            <w:tcW w:w="4961" w:type="dxa"/>
          </w:tcPr>
          <w:p w:rsidR="00C61D8F" w:rsidRPr="00C61D8F" w:rsidRDefault="00C61D8F" w:rsidP="00C61D8F">
            <w:pPr>
              <w:spacing w:line="256" w:lineRule="auto"/>
              <w:rPr>
                <w:rFonts w:ascii="Times New Roman" w:eastAsia="Calibri" w:hAnsi="Times New Roman" w:cs="Times New Roman"/>
                <w:sz w:val="24"/>
                <w:szCs w:val="24"/>
              </w:rPr>
            </w:pPr>
            <w:r w:rsidRPr="00C61D8F">
              <w:rPr>
                <w:rFonts w:ascii="Times New Roman" w:eastAsia="Calibri" w:hAnsi="Times New Roman" w:cs="Times New Roman"/>
                <w:sz w:val="24"/>
                <w:szCs w:val="24"/>
              </w:rPr>
              <w:t>«Эр хо</w:t>
            </w:r>
            <w:r w:rsidRPr="00C61D8F">
              <w:rPr>
                <w:rFonts w:ascii="Times New Roman" w:eastAsia="Calibri" w:hAnsi="Times New Roman" w:cs="Times New Roman"/>
                <w:sz w:val="24"/>
                <w:szCs w:val="24"/>
                <w:lang w:val="sah-RU"/>
              </w:rPr>
              <w:t>һуун</w:t>
            </w:r>
            <w:r>
              <w:rPr>
                <w:rFonts w:ascii="Times New Roman" w:eastAsia="Calibri" w:hAnsi="Times New Roman" w:cs="Times New Roman"/>
                <w:sz w:val="24"/>
                <w:szCs w:val="24"/>
              </w:rPr>
              <w:t>»</w:t>
            </w:r>
          </w:p>
        </w:tc>
      </w:tr>
      <w:tr w:rsidR="00C61D8F" w:rsidTr="00AF4DAF">
        <w:tc>
          <w:tcPr>
            <w:tcW w:w="1384" w:type="dxa"/>
            <w:vMerge/>
          </w:tcPr>
          <w:p w:rsidR="00C61D8F" w:rsidRDefault="00C61D8F" w:rsidP="00AF4DAF">
            <w:pPr>
              <w:spacing w:line="256" w:lineRule="auto"/>
              <w:jc w:val="center"/>
              <w:rPr>
                <w:rFonts w:ascii="Times New Roman" w:eastAsia="Calibri" w:hAnsi="Times New Roman" w:cs="Times New Roman"/>
                <w:b/>
                <w:sz w:val="24"/>
                <w:szCs w:val="24"/>
              </w:rPr>
            </w:pPr>
          </w:p>
        </w:tc>
        <w:tc>
          <w:tcPr>
            <w:tcW w:w="3544" w:type="dxa"/>
            <w:vMerge/>
          </w:tcPr>
          <w:p w:rsidR="00C61D8F" w:rsidRDefault="00C61D8F" w:rsidP="00C61D8F">
            <w:pPr>
              <w:spacing w:line="256" w:lineRule="auto"/>
              <w:rPr>
                <w:rFonts w:ascii="Times New Roman" w:eastAsia="Calibri" w:hAnsi="Times New Roman" w:cs="Times New Roman"/>
                <w:b/>
                <w:sz w:val="24"/>
                <w:szCs w:val="24"/>
              </w:rPr>
            </w:pPr>
          </w:p>
        </w:tc>
        <w:tc>
          <w:tcPr>
            <w:tcW w:w="4961" w:type="dxa"/>
          </w:tcPr>
          <w:p w:rsidR="00C61D8F" w:rsidRPr="00C61D8F" w:rsidRDefault="00C61D8F" w:rsidP="00C61D8F">
            <w:pPr>
              <w:spacing w:line="256" w:lineRule="auto"/>
              <w:rPr>
                <w:rFonts w:ascii="Times New Roman" w:eastAsia="Calibri" w:hAnsi="Times New Roman" w:cs="Times New Roman"/>
                <w:sz w:val="24"/>
                <w:szCs w:val="24"/>
              </w:rPr>
            </w:pPr>
            <w:r w:rsidRPr="00C61D8F">
              <w:rPr>
                <w:rFonts w:ascii="Times New Roman" w:eastAsia="Calibri" w:hAnsi="Times New Roman" w:cs="Times New Roman"/>
                <w:sz w:val="24"/>
                <w:szCs w:val="24"/>
              </w:rPr>
              <w:t>«</w:t>
            </w:r>
            <w:r w:rsidRPr="00C61D8F">
              <w:rPr>
                <w:rFonts w:ascii="Times New Roman" w:eastAsia="Calibri" w:hAnsi="Times New Roman" w:cs="Times New Roman"/>
                <w:sz w:val="24"/>
                <w:szCs w:val="24"/>
                <w:lang w:val="sah-RU"/>
              </w:rPr>
              <w:t>Үйэтитии</w:t>
            </w:r>
            <w:r>
              <w:rPr>
                <w:rFonts w:ascii="Times New Roman" w:eastAsia="Calibri" w:hAnsi="Times New Roman" w:cs="Times New Roman"/>
                <w:sz w:val="24"/>
                <w:szCs w:val="24"/>
              </w:rPr>
              <w:t>»</w:t>
            </w:r>
          </w:p>
        </w:tc>
      </w:tr>
      <w:tr w:rsidR="00AF4DAF" w:rsidTr="00AF4DAF">
        <w:tc>
          <w:tcPr>
            <w:tcW w:w="1384" w:type="dxa"/>
            <w:vMerge w:val="restart"/>
          </w:tcPr>
          <w:p w:rsidR="00AF4DAF" w:rsidRPr="00124303" w:rsidRDefault="00AF4DAF" w:rsidP="00AF4DAF">
            <w:pPr>
              <w:jc w:val="center"/>
              <w:rPr>
                <w:rFonts w:ascii="Times New Roman" w:eastAsia="Calibri" w:hAnsi="Times New Roman" w:cs="Times New Roman"/>
                <w:sz w:val="24"/>
                <w:szCs w:val="24"/>
              </w:rPr>
            </w:pPr>
            <w:r w:rsidRPr="00124303">
              <w:rPr>
                <w:rFonts w:ascii="Times New Roman" w:eastAsia="Calibri" w:hAnsi="Times New Roman" w:cs="Times New Roman"/>
                <w:sz w:val="24"/>
                <w:szCs w:val="24"/>
              </w:rPr>
              <w:t>Филиал № 22</w:t>
            </w:r>
          </w:p>
        </w:tc>
        <w:tc>
          <w:tcPr>
            <w:tcW w:w="3544" w:type="dxa"/>
            <w:vMerge w:val="restart"/>
          </w:tcPr>
          <w:p w:rsidR="00AF4DAF" w:rsidRDefault="00AF4DAF" w:rsidP="00C61D8F">
            <w:pPr>
              <w:spacing w:line="256" w:lineRule="auto"/>
              <w:rPr>
                <w:rFonts w:ascii="Times New Roman" w:eastAsia="Calibri" w:hAnsi="Times New Roman" w:cs="Times New Roman"/>
                <w:b/>
                <w:sz w:val="24"/>
                <w:szCs w:val="24"/>
              </w:rPr>
            </w:pPr>
            <w:r w:rsidRPr="00EF2EE2">
              <w:rPr>
                <w:rFonts w:ascii="Times New Roman" w:eastAsia="Times New Roman" w:hAnsi="Times New Roman" w:cs="Times New Roman"/>
                <w:sz w:val="24"/>
                <w:szCs w:val="24"/>
                <w:lang w:eastAsia="ru-RU"/>
              </w:rPr>
              <w:t>ДЮБ</w:t>
            </w:r>
          </w:p>
        </w:tc>
        <w:tc>
          <w:tcPr>
            <w:tcW w:w="4961" w:type="dxa"/>
          </w:tcPr>
          <w:p w:rsidR="00AF4DAF" w:rsidRPr="00C61D8F" w:rsidRDefault="00C61D8F" w:rsidP="00C61D8F">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«Гуляют сказки по Земле» </w:t>
            </w:r>
          </w:p>
        </w:tc>
      </w:tr>
      <w:tr w:rsidR="00AF4DAF" w:rsidTr="00AF4DAF">
        <w:tc>
          <w:tcPr>
            <w:tcW w:w="1384" w:type="dxa"/>
            <w:vMerge/>
          </w:tcPr>
          <w:p w:rsidR="00AF4DAF" w:rsidRDefault="00AF4DAF" w:rsidP="00AF4DAF">
            <w:pPr>
              <w:spacing w:line="256" w:lineRule="auto"/>
              <w:jc w:val="center"/>
              <w:rPr>
                <w:rFonts w:ascii="Times New Roman" w:eastAsia="Calibri" w:hAnsi="Times New Roman" w:cs="Times New Roman"/>
                <w:b/>
                <w:sz w:val="24"/>
                <w:szCs w:val="24"/>
              </w:rPr>
            </w:pPr>
          </w:p>
        </w:tc>
        <w:tc>
          <w:tcPr>
            <w:tcW w:w="3544" w:type="dxa"/>
            <w:vMerge/>
          </w:tcPr>
          <w:p w:rsidR="00AF4DAF" w:rsidRDefault="00AF4DAF" w:rsidP="00AF4DAF">
            <w:pPr>
              <w:spacing w:line="256" w:lineRule="auto"/>
              <w:jc w:val="center"/>
              <w:rPr>
                <w:rFonts w:ascii="Times New Roman" w:eastAsia="Calibri" w:hAnsi="Times New Roman" w:cs="Times New Roman"/>
                <w:b/>
                <w:sz w:val="24"/>
                <w:szCs w:val="24"/>
              </w:rPr>
            </w:pPr>
          </w:p>
        </w:tc>
        <w:tc>
          <w:tcPr>
            <w:tcW w:w="4961" w:type="dxa"/>
          </w:tcPr>
          <w:p w:rsidR="00AF4DAF" w:rsidRDefault="00C61D8F" w:rsidP="00AF4DAF">
            <w:pPr>
              <w:spacing w:line="256" w:lineRule="auto"/>
              <w:rPr>
                <w:rFonts w:ascii="Times New Roman" w:eastAsia="Calibri" w:hAnsi="Times New Roman" w:cs="Times New Roman"/>
                <w:b/>
                <w:sz w:val="24"/>
                <w:szCs w:val="24"/>
              </w:rPr>
            </w:pPr>
            <w:r>
              <w:rPr>
                <w:rFonts w:ascii="Times New Roman" w:eastAsia="Calibri" w:hAnsi="Times New Roman" w:cs="Times New Roman"/>
                <w:sz w:val="24"/>
                <w:szCs w:val="24"/>
              </w:rPr>
              <w:t>«Читаем сказку вслух»</w:t>
            </w:r>
          </w:p>
        </w:tc>
      </w:tr>
      <w:tr w:rsidR="00AF4DAF" w:rsidTr="00AF4DAF">
        <w:tc>
          <w:tcPr>
            <w:tcW w:w="1384" w:type="dxa"/>
            <w:vMerge/>
          </w:tcPr>
          <w:p w:rsidR="00AF4DAF" w:rsidRDefault="00AF4DAF" w:rsidP="00AF4DAF">
            <w:pPr>
              <w:spacing w:line="256" w:lineRule="auto"/>
              <w:jc w:val="center"/>
              <w:rPr>
                <w:rFonts w:ascii="Times New Roman" w:eastAsia="Calibri" w:hAnsi="Times New Roman" w:cs="Times New Roman"/>
                <w:b/>
                <w:sz w:val="24"/>
                <w:szCs w:val="24"/>
              </w:rPr>
            </w:pPr>
          </w:p>
        </w:tc>
        <w:tc>
          <w:tcPr>
            <w:tcW w:w="3544" w:type="dxa"/>
            <w:vMerge/>
          </w:tcPr>
          <w:p w:rsidR="00AF4DAF" w:rsidRDefault="00AF4DAF" w:rsidP="00AF4DAF">
            <w:pPr>
              <w:spacing w:line="256" w:lineRule="auto"/>
              <w:jc w:val="center"/>
              <w:rPr>
                <w:rFonts w:ascii="Times New Roman" w:eastAsia="Calibri" w:hAnsi="Times New Roman" w:cs="Times New Roman"/>
                <w:b/>
                <w:sz w:val="24"/>
                <w:szCs w:val="24"/>
              </w:rPr>
            </w:pPr>
          </w:p>
        </w:tc>
        <w:tc>
          <w:tcPr>
            <w:tcW w:w="4961" w:type="dxa"/>
          </w:tcPr>
          <w:p w:rsidR="00AF4DAF" w:rsidRDefault="00C61D8F" w:rsidP="00AF4DAF">
            <w:pPr>
              <w:spacing w:line="256" w:lineRule="auto"/>
              <w:rPr>
                <w:rFonts w:ascii="Times New Roman" w:eastAsia="Calibri" w:hAnsi="Times New Roman" w:cs="Times New Roman"/>
                <w:b/>
                <w:sz w:val="24"/>
                <w:szCs w:val="24"/>
              </w:rPr>
            </w:pPr>
            <w:r w:rsidRPr="00C61D8F">
              <w:rPr>
                <w:rFonts w:ascii="Times New Roman" w:eastAsia="Calibri" w:hAnsi="Times New Roman" w:cs="Times New Roman"/>
                <w:sz w:val="24"/>
                <w:szCs w:val="24"/>
              </w:rPr>
              <w:t>«Читаем вместе»</w:t>
            </w:r>
          </w:p>
        </w:tc>
      </w:tr>
    </w:tbl>
    <w:p w:rsidR="00AF4DAF" w:rsidRDefault="00AF4DAF" w:rsidP="00AF4DAF">
      <w:pPr>
        <w:spacing w:after="0" w:line="256" w:lineRule="auto"/>
        <w:jc w:val="center"/>
        <w:rPr>
          <w:rFonts w:ascii="Times New Roman" w:eastAsia="Calibri" w:hAnsi="Times New Roman" w:cs="Times New Roman"/>
          <w:b/>
          <w:sz w:val="24"/>
          <w:szCs w:val="24"/>
        </w:rPr>
      </w:pPr>
    </w:p>
    <w:p w:rsidR="00AF4DAF" w:rsidRPr="00EF2EE2" w:rsidRDefault="00AF4DAF" w:rsidP="00AF4DAF">
      <w:pPr>
        <w:spacing w:after="0" w:line="256" w:lineRule="auto"/>
        <w:jc w:val="center"/>
        <w:rPr>
          <w:rFonts w:ascii="Times New Roman" w:eastAsia="Calibri" w:hAnsi="Times New Roman" w:cs="Times New Roman"/>
          <w:b/>
          <w:sz w:val="24"/>
          <w:szCs w:val="24"/>
        </w:rPr>
      </w:pPr>
      <w:r w:rsidRPr="00EF2EE2">
        <w:rPr>
          <w:rFonts w:ascii="Times New Roman" w:eastAsia="Calibri" w:hAnsi="Times New Roman" w:cs="Times New Roman"/>
          <w:b/>
          <w:sz w:val="24"/>
          <w:szCs w:val="24"/>
        </w:rPr>
        <w:t>Участие библиотек в жизни района:</w:t>
      </w:r>
    </w:p>
    <w:p w:rsidR="00AF4DAF" w:rsidRPr="00EF2EE2" w:rsidRDefault="00AF4DAF" w:rsidP="00AF4DAF">
      <w:pPr>
        <w:numPr>
          <w:ilvl w:val="0"/>
          <w:numId w:val="8"/>
        </w:numPr>
        <w:spacing w:after="0" w:line="240" w:lineRule="auto"/>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Участие всех библиотек МЦБС в подготовке и проведении национального праздника Ысыах - 202</w:t>
      </w:r>
      <w:r>
        <w:rPr>
          <w:rFonts w:ascii="Times New Roman" w:eastAsia="Calibri" w:hAnsi="Times New Roman" w:cs="Times New Roman"/>
          <w:sz w:val="24"/>
          <w:szCs w:val="24"/>
        </w:rPr>
        <w:t>4</w:t>
      </w:r>
      <w:r w:rsidRPr="00EF2EE2">
        <w:rPr>
          <w:rFonts w:ascii="Times New Roman" w:eastAsia="Calibri" w:hAnsi="Times New Roman" w:cs="Times New Roman"/>
          <w:sz w:val="24"/>
          <w:szCs w:val="24"/>
        </w:rPr>
        <w:t>;</w:t>
      </w:r>
    </w:p>
    <w:p w:rsidR="00AF4DAF" w:rsidRPr="00AF4DAF" w:rsidRDefault="00AF4DAF" w:rsidP="00AF4DAF">
      <w:pPr>
        <w:numPr>
          <w:ilvl w:val="0"/>
          <w:numId w:val="7"/>
        </w:numPr>
        <w:spacing w:after="0" w:line="240" w:lineRule="auto"/>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Организация общерайонного праздника</w:t>
      </w:r>
      <w:r>
        <w:rPr>
          <w:rFonts w:ascii="Times New Roman" w:eastAsia="Calibri" w:hAnsi="Times New Roman" w:cs="Times New Roman"/>
          <w:sz w:val="24"/>
          <w:szCs w:val="24"/>
        </w:rPr>
        <w:t xml:space="preserve"> открытия </w:t>
      </w:r>
      <w:r w:rsidRPr="00AF4DAF">
        <w:rPr>
          <w:rFonts w:ascii="Times New Roman" w:eastAsia="Calibri" w:hAnsi="Times New Roman" w:cs="Times New Roman"/>
          <w:b/>
          <w:sz w:val="24"/>
          <w:szCs w:val="24"/>
        </w:rPr>
        <w:t xml:space="preserve">Недели детской и юношеской книги </w:t>
      </w:r>
      <w:r w:rsidRPr="00AF4DAF">
        <w:rPr>
          <w:rFonts w:ascii="Times New Roman" w:eastAsia="Calibri" w:hAnsi="Times New Roman" w:cs="Times New Roman"/>
          <w:sz w:val="24"/>
          <w:szCs w:val="24"/>
        </w:rPr>
        <w:t>в ДЮБ  (март</w:t>
      </w:r>
      <w:r w:rsidR="00D7498B" w:rsidRPr="00D7498B">
        <w:rPr>
          <w:rFonts w:ascii="Times New Roman" w:eastAsia="Calibri" w:hAnsi="Times New Roman" w:cs="Times New Roman"/>
          <w:sz w:val="24"/>
          <w:szCs w:val="24"/>
        </w:rPr>
        <w:t xml:space="preserve"> </w:t>
      </w:r>
      <w:r w:rsidRPr="00AF4DAF">
        <w:rPr>
          <w:rFonts w:ascii="Times New Roman" w:eastAsia="Calibri" w:hAnsi="Times New Roman" w:cs="Times New Roman"/>
          <w:sz w:val="24"/>
          <w:szCs w:val="24"/>
        </w:rPr>
        <w:t>- апрель)</w:t>
      </w:r>
    </w:p>
    <w:p w:rsidR="00AF4DAF" w:rsidRPr="00EF2EE2" w:rsidRDefault="00AF4DAF" w:rsidP="00AF4DAF">
      <w:pPr>
        <w:numPr>
          <w:ilvl w:val="0"/>
          <w:numId w:val="7"/>
        </w:numPr>
        <w:spacing w:after="0" w:line="240" w:lineRule="auto"/>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xml:space="preserve">Участие в проведении празднования </w:t>
      </w:r>
      <w:r w:rsidRPr="00EF2EE2">
        <w:rPr>
          <w:rFonts w:ascii="Times New Roman" w:eastAsia="Calibri" w:hAnsi="Times New Roman" w:cs="Times New Roman"/>
          <w:b/>
          <w:sz w:val="24"/>
          <w:szCs w:val="24"/>
        </w:rPr>
        <w:t>Дня города</w:t>
      </w:r>
    </w:p>
    <w:p w:rsidR="00AF4DAF" w:rsidRPr="00EF2EE2" w:rsidRDefault="00AF4DAF" w:rsidP="00AF4DAF">
      <w:pPr>
        <w:numPr>
          <w:ilvl w:val="0"/>
          <w:numId w:val="7"/>
        </w:numPr>
        <w:spacing w:after="0" w:line="240" w:lineRule="auto"/>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xml:space="preserve">Участие в ежегодном </w:t>
      </w:r>
      <w:r w:rsidRPr="00EF2EE2">
        <w:rPr>
          <w:rFonts w:ascii="Times New Roman" w:eastAsia="Calibri" w:hAnsi="Times New Roman" w:cs="Times New Roman"/>
          <w:b/>
          <w:sz w:val="24"/>
          <w:szCs w:val="24"/>
        </w:rPr>
        <w:t>Литературном празднике «Золотая осень»</w:t>
      </w:r>
      <w:r w:rsidRPr="00EF2EE2">
        <w:rPr>
          <w:rFonts w:ascii="Times New Roman" w:eastAsia="Calibri" w:hAnsi="Times New Roman" w:cs="Times New Roman"/>
          <w:sz w:val="24"/>
          <w:szCs w:val="24"/>
        </w:rPr>
        <w:t xml:space="preserve"> (совместно с МКУ «Департамент культуры» и литературным объединением «Ньурба уоттара») (сентябрь)</w:t>
      </w:r>
    </w:p>
    <w:p w:rsidR="00AF4DAF" w:rsidRDefault="00AF4DAF" w:rsidP="00AF4DAF">
      <w:pPr>
        <w:numPr>
          <w:ilvl w:val="0"/>
          <w:numId w:val="7"/>
        </w:numPr>
        <w:spacing w:after="0" w:line="240" w:lineRule="auto"/>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Пополнение Базы данных о наших знаменитых земляках (исторических личностях, литераторах, деятелях культуры, науки, производства</w:t>
      </w:r>
      <w:r w:rsidR="00153CF2">
        <w:rPr>
          <w:rFonts w:ascii="Times New Roman" w:eastAsia="Calibri" w:hAnsi="Times New Roman" w:cs="Times New Roman"/>
          <w:sz w:val="24"/>
          <w:szCs w:val="24"/>
        </w:rPr>
        <w:t xml:space="preserve"> </w:t>
      </w:r>
      <w:r w:rsidRPr="00EF2EE2">
        <w:rPr>
          <w:rFonts w:ascii="Times New Roman" w:eastAsia="Calibri" w:hAnsi="Times New Roman" w:cs="Times New Roman"/>
          <w:sz w:val="24"/>
          <w:szCs w:val="24"/>
        </w:rPr>
        <w:t xml:space="preserve">и </w:t>
      </w:r>
      <w:r w:rsidR="00153CF2">
        <w:rPr>
          <w:rFonts w:ascii="Times New Roman" w:eastAsia="Calibri" w:hAnsi="Times New Roman" w:cs="Times New Roman"/>
          <w:sz w:val="24"/>
          <w:szCs w:val="24"/>
        </w:rPr>
        <w:t xml:space="preserve">др.) - все библиотеки системы. </w:t>
      </w:r>
      <w:r w:rsidRPr="00EF2EE2">
        <w:rPr>
          <w:rFonts w:ascii="Times New Roman" w:eastAsia="Calibri" w:hAnsi="Times New Roman" w:cs="Times New Roman"/>
          <w:sz w:val="24"/>
          <w:szCs w:val="24"/>
        </w:rPr>
        <w:t>(в т. года)</w:t>
      </w:r>
    </w:p>
    <w:p w:rsidR="00153CF2" w:rsidRDefault="00153CF2" w:rsidP="00153CF2">
      <w:pPr>
        <w:spacing w:after="0" w:line="240" w:lineRule="auto"/>
        <w:ind w:left="1080"/>
        <w:jc w:val="both"/>
        <w:rPr>
          <w:rFonts w:ascii="Times New Roman" w:eastAsia="Calibri" w:hAnsi="Times New Roman" w:cs="Times New Roman"/>
          <w:sz w:val="24"/>
          <w:szCs w:val="24"/>
        </w:rPr>
      </w:pPr>
    </w:p>
    <w:p w:rsidR="00153CF2" w:rsidRPr="00EF2EE2" w:rsidRDefault="00153CF2" w:rsidP="00153CF2">
      <w:pPr>
        <w:spacing w:after="0" w:line="256" w:lineRule="auto"/>
        <w:ind w:right="-625"/>
        <w:jc w:val="center"/>
        <w:rPr>
          <w:rFonts w:ascii="Times New Roman" w:eastAsia="Calibri" w:hAnsi="Times New Roman" w:cs="Times New Roman"/>
          <w:b/>
          <w:sz w:val="24"/>
          <w:szCs w:val="24"/>
          <w:u w:val="single"/>
        </w:rPr>
      </w:pPr>
      <w:r w:rsidRPr="00EF2EE2">
        <w:rPr>
          <w:rFonts w:ascii="Times New Roman" w:eastAsia="Calibri" w:hAnsi="Times New Roman" w:cs="Times New Roman"/>
          <w:b/>
          <w:sz w:val="24"/>
          <w:szCs w:val="24"/>
          <w:u w:val="single"/>
        </w:rPr>
        <w:t>Библиотеки МЦБС – 202</w:t>
      </w:r>
      <w:r>
        <w:rPr>
          <w:rFonts w:ascii="Times New Roman" w:eastAsia="Calibri" w:hAnsi="Times New Roman" w:cs="Times New Roman"/>
          <w:b/>
          <w:sz w:val="24"/>
          <w:szCs w:val="24"/>
          <w:u w:val="single"/>
        </w:rPr>
        <w:t>4</w:t>
      </w:r>
      <w:r w:rsidRPr="00EF2EE2">
        <w:rPr>
          <w:rFonts w:ascii="Times New Roman" w:eastAsia="Calibri" w:hAnsi="Times New Roman" w:cs="Times New Roman"/>
          <w:b/>
          <w:sz w:val="24"/>
          <w:szCs w:val="24"/>
          <w:u w:val="single"/>
        </w:rPr>
        <w:t xml:space="preserve"> г.</w:t>
      </w:r>
    </w:p>
    <w:p w:rsidR="00153CF2" w:rsidRPr="00EF2EE2" w:rsidRDefault="00153CF2" w:rsidP="00153CF2">
      <w:pPr>
        <w:spacing w:after="0" w:line="256" w:lineRule="auto"/>
        <w:ind w:right="-625"/>
        <w:jc w:val="center"/>
        <w:rPr>
          <w:rFonts w:ascii="Times New Roman" w:eastAsia="Calibri" w:hAnsi="Times New Roman" w:cs="Times New Roman"/>
          <w:b/>
          <w:sz w:val="24"/>
          <w:szCs w:val="24"/>
          <w:u w:val="single"/>
        </w:rPr>
      </w:pPr>
      <w:r w:rsidRPr="00EF2EE2">
        <w:rPr>
          <w:rFonts w:ascii="Times New Roman" w:eastAsia="Calibri" w:hAnsi="Times New Roman" w:cs="Times New Roman"/>
          <w:b/>
          <w:sz w:val="24"/>
          <w:szCs w:val="24"/>
          <w:u w:val="single"/>
        </w:rPr>
        <w:t>содержание и организация работы с читателями</w:t>
      </w:r>
    </w:p>
    <w:p w:rsidR="00153CF2" w:rsidRPr="00EF2EE2" w:rsidRDefault="00153CF2" w:rsidP="00153CF2">
      <w:pPr>
        <w:spacing w:after="0" w:line="256" w:lineRule="auto"/>
        <w:ind w:right="-625"/>
        <w:jc w:val="center"/>
        <w:rPr>
          <w:rFonts w:ascii="Times New Roman" w:eastAsia="Calibri" w:hAnsi="Times New Roman" w:cs="Times New Roman"/>
          <w:b/>
          <w:sz w:val="28"/>
          <w:szCs w:val="28"/>
          <w:u w:val="single"/>
        </w:rPr>
      </w:pPr>
    </w:p>
    <w:p w:rsidR="00153CF2" w:rsidRPr="00EF2EE2" w:rsidRDefault="00153CF2" w:rsidP="00153CF2">
      <w:pPr>
        <w:spacing w:after="160" w:line="256" w:lineRule="auto"/>
        <w:ind w:right="-625"/>
        <w:rPr>
          <w:rFonts w:ascii="Times New Roman" w:eastAsia="Calibri" w:hAnsi="Times New Roman" w:cs="Times New Roman"/>
          <w:b/>
          <w:sz w:val="24"/>
          <w:szCs w:val="24"/>
        </w:rPr>
      </w:pPr>
      <w:r w:rsidRPr="00EF2EE2">
        <w:rPr>
          <w:rFonts w:ascii="Times New Roman" w:eastAsia="Calibri" w:hAnsi="Times New Roman" w:cs="Times New Roman"/>
          <w:b/>
          <w:sz w:val="24"/>
          <w:szCs w:val="24"/>
        </w:rPr>
        <w:t>Изучение интересов пользователей. Группы читателей.</w:t>
      </w:r>
    </w:p>
    <w:p w:rsidR="00153CF2" w:rsidRPr="00EF2EE2" w:rsidRDefault="00153CF2" w:rsidP="00153CF2">
      <w:pPr>
        <w:numPr>
          <w:ilvl w:val="0"/>
          <w:numId w:val="9"/>
        </w:numPr>
        <w:spacing w:after="0" w:line="240" w:lineRule="auto"/>
        <w:ind w:right="-625"/>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В библиотеках ЦБС планируется продолжить работу со всеми группами читателей:</w:t>
      </w:r>
    </w:p>
    <w:p w:rsidR="00153CF2" w:rsidRPr="00EF2EE2" w:rsidRDefault="00153CF2" w:rsidP="00153CF2">
      <w:pPr>
        <w:numPr>
          <w:ilvl w:val="0"/>
          <w:numId w:val="11"/>
        </w:numPr>
        <w:spacing w:after="0" w:line="240" w:lineRule="auto"/>
        <w:ind w:right="-625"/>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Дошкольники;</w:t>
      </w:r>
    </w:p>
    <w:p w:rsidR="00153CF2" w:rsidRPr="00EF2EE2" w:rsidRDefault="00153CF2" w:rsidP="00153CF2">
      <w:pPr>
        <w:numPr>
          <w:ilvl w:val="0"/>
          <w:numId w:val="11"/>
        </w:numPr>
        <w:spacing w:after="0" w:line="240" w:lineRule="auto"/>
        <w:ind w:right="-625"/>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Младшие школьники;</w:t>
      </w:r>
    </w:p>
    <w:p w:rsidR="00153CF2" w:rsidRPr="00EF2EE2" w:rsidRDefault="00153CF2" w:rsidP="00153CF2">
      <w:pPr>
        <w:numPr>
          <w:ilvl w:val="0"/>
          <w:numId w:val="11"/>
        </w:numPr>
        <w:spacing w:after="0" w:line="240" w:lineRule="auto"/>
        <w:ind w:right="-625"/>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Дети среднего школьного возраста;</w:t>
      </w:r>
    </w:p>
    <w:p w:rsidR="00153CF2" w:rsidRPr="00EF2EE2" w:rsidRDefault="00153CF2" w:rsidP="00153CF2">
      <w:pPr>
        <w:numPr>
          <w:ilvl w:val="0"/>
          <w:numId w:val="11"/>
        </w:numPr>
        <w:spacing w:after="0" w:line="240" w:lineRule="auto"/>
        <w:ind w:right="-625"/>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Учащиеся 9-11 классов;</w:t>
      </w:r>
    </w:p>
    <w:p w:rsidR="00153CF2" w:rsidRPr="00EF2EE2" w:rsidRDefault="00153CF2" w:rsidP="00153CF2">
      <w:pPr>
        <w:numPr>
          <w:ilvl w:val="0"/>
          <w:numId w:val="11"/>
        </w:numPr>
        <w:spacing w:after="0" w:line="240" w:lineRule="auto"/>
        <w:ind w:right="-625"/>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Студенты ВУЗов;</w:t>
      </w:r>
    </w:p>
    <w:p w:rsidR="00153CF2" w:rsidRPr="00EF2EE2" w:rsidRDefault="00153CF2" w:rsidP="00153CF2">
      <w:pPr>
        <w:numPr>
          <w:ilvl w:val="0"/>
          <w:numId w:val="11"/>
        </w:numPr>
        <w:spacing w:after="0" w:line="240" w:lineRule="auto"/>
        <w:ind w:right="-625"/>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Студенты колледжа;</w:t>
      </w:r>
    </w:p>
    <w:p w:rsidR="00153CF2" w:rsidRPr="00EF2EE2" w:rsidRDefault="00153CF2" w:rsidP="00153CF2">
      <w:pPr>
        <w:numPr>
          <w:ilvl w:val="0"/>
          <w:numId w:val="11"/>
        </w:numPr>
        <w:spacing w:after="0" w:line="240" w:lineRule="auto"/>
        <w:ind w:right="-625"/>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Рабочие и служащие;</w:t>
      </w:r>
    </w:p>
    <w:p w:rsidR="00153CF2" w:rsidRPr="00EF2EE2" w:rsidRDefault="00153CF2" w:rsidP="00153CF2">
      <w:pPr>
        <w:numPr>
          <w:ilvl w:val="0"/>
          <w:numId w:val="11"/>
        </w:numPr>
        <w:spacing w:after="0" w:line="240" w:lineRule="auto"/>
        <w:ind w:right="-625"/>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Ветераны ВОВ;</w:t>
      </w:r>
    </w:p>
    <w:p w:rsidR="00153CF2" w:rsidRPr="00EF2EE2" w:rsidRDefault="00153CF2" w:rsidP="00153CF2">
      <w:pPr>
        <w:numPr>
          <w:ilvl w:val="0"/>
          <w:numId w:val="11"/>
        </w:numPr>
        <w:spacing w:after="0" w:line="240" w:lineRule="auto"/>
        <w:ind w:right="-625"/>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Пенсионеры, инвалиды;</w:t>
      </w:r>
    </w:p>
    <w:p w:rsidR="00153CF2" w:rsidRPr="00EF2EE2" w:rsidRDefault="00153CF2" w:rsidP="00153CF2">
      <w:pPr>
        <w:numPr>
          <w:ilvl w:val="0"/>
          <w:numId w:val="11"/>
        </w:numPr>
        <w:spacing w:after="0" w:line="240" w:lineRule="auto"/>
        <w:ind w:right="-625"/>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Учителя и работники ДОУ.</w:t>
      </w:r>
    </w:p>
    <w:p w:rsidR="00153CF2" w:rsidRPr="00EF2EE2" w:rsidRDefault="00153CF2" w:rsidP="00153CF2">
      <w:pPr>
        <w:numPr>
          <w:ilvl w:val="0"/>
          <w:numId w:val="9"/>
        </w:numPr>
        <w:spacing w:after="0" w:line="240" w:lineRule="auto"/>
        <w:ind w:right="-1"/>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xml:space="preserve">Продолжить ведение </w:t>
      </w:r>
      <w:r w:rsidRPr="00EF2EE2">
        <w:rPr>
          <w:rFonts w:ascii="Times New Roman" w:eastAsia="Calibri" w:hAnsi="Times New Roman" w:cs="Times New Roman"/>
          <w:b/>
          <w:sz w:val="24"/>
          <w:szCs w:val="24"/>
        </w:rPr>
        <w:t xml:space="preserve">Картотеки читательского спроса </w:t>
      </w:r>
      <w:r w:rsidRPr="00EF2EE2">
        <w:rPr>
          <w:rFonts w:ascii="Times New Roman" w:eastAsia="Calibri" w:hAnsi="Times New Roman" w:cs="Times New Roman"/>
          <w:sz w:val="24"/>
          <w:szCs w:val="24"/>
        </w:rPr>
        <w:t>(в т.г.)</w:t>
      </w:r>
      <w:r w:rsidRPr="00EF2EE2">
        <w:rPr>
          <w:rFonts w:ascii="Times New Roman" w:eastAsia="Calibri" w:hAnsi="Times New Roman" w:cs="Times New Roman"/>
          <w:b/>
          <w:sz w:val="24"/>
          <w:szCs w:val="24"/>
        </w:rPr>
        <w:t>;</w:t>
      </w:r>
    </w:p>
    <w:p w:rsidR="00153CF2" w:rsidRPr="00EF2EE2" w:rsidRDefault="00153CF2" w:rsidP="00153CF2">
      <w:pPr>
        <w:numPr>
          <w:ilvl w:val="0"/>
          <w:numId w:val="9"/>
        </w:numPr>
        <w:spacing w:after="0" w:line="240" w:lineRule="auto"/>
        <w:ind w:right="-1"/>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xml:space="preserve">Вести </w:t>
      </w:r>
      <w:r w:rsidRPr="00EF2EE2">
        <w:rPr>
          <w:rFonts w:ascii="Times New Roman" w:eastAsia="Calibri" w:hAnsi="Times New Roman" w:cs="Times New Roman"/>
          <w:b/>
          <w:sz w:val="24"/>
          <w:szCs w:val="24"/>
        </w:rPr>
        <w:t>Тетради читательского спроса</w:t>
      </w:r>
      <w:r w:rsidRPr="00EF2EE2">
        <w:rPr>
          <w:rFonts w:ascii="Times New Roman" w:eastAsia="Calibri" w:hAnsi="Times New Roman" w:cs="Times New Roman"/>
          <w:sz w:val="24"/>
          <w:szCs w:val="24"/>
        </w:rPr>
        <w:t xml:space="preserve"> (в т.г.);</w:t>
      </w:r>
    </w:p>
    <w:p w:rsidR="00153CF2" w:rsidRPr="00EF2EE2" w:rsidRDefault="00153CF2" w:rsidP="00153CF2">
      <w:pPr>
        <w:numPr>
          <w:ilvl w:val="0"/>
          <w:numId w:val="9"/>
        </w:numPr>
        <w:spacing w:after="0" w:line="240" w:lineRule="auto"/>
        <w:ind w:right="-1"/>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xml:space="preserve">В читальном зале ЦРБ, на абонементе ЦРБ, в филиалах вести </w:t>
      </w:r>
      <w:r w:rsidRPr="00EF2EE2">
        <w:rPr>
          <w:rFonts w:ascii="Times New Roman" w:eastAsia="Calibri" w:hAnsi="Times New Roman" w:cs="Times New Roman"/>
          <w:b/>
          <w:sz w:val="24"/>
          <w:szCs w:val="24"/>
        </w:rPr>
        <w:t>Тетради отказов на книги</w:t>
      </w:r>
      <w:r w:rsidRPr="00EF2EE2">
        <w:rPr>
          <w:rFonts w:ascii="Times New Roman" w:eastAsia="Calibri" w:hAnsi="Times New Roman" w:cs="Times New Roman"/>
          <w:sz w:val="24"/>
          <w:szCs w:val="24"/>
        </w:rPr>
        <w:t xml:space="preserve">, на основе которых в конце года составить </w:t>
      </w:r>
      <w:r w:rsidRPr="00EF2EE2">
        <w:rPr>
          <w:rFonts w:ascii="Times New Roman" w:eastAsia="Calibri" w:hAnsi="Times New Roman" w:cs="Times New Roman"/>
          <w:b/>
          <w:sz w:val="24"/>
          <w:szCs w:val="24"/>
        </w:rPr>
        <w:t xml:space="preserve">списки отказов </w:t>
      </w:r>
      <w:r w:rsidRPr="00EF2EE2">
        <w:rPr>
          <w:rFonts w:ascii="Times New Roman" w:eastAsia="Calibri" w:hAnsi="Times New Roman" w:cs="Times New Roman"/>
          <w:sz w:val="24"/>
          <w:szCs w:val="24"/>
        </w:rPr>
        <w:t xml:space="preserve">для целенаправленной деятельности </w:t>
      </w:r>
      <w:r w:rsidRPr="00EF2EE2">
        <w:rPr>
          <w:rFonts w:ascii="Times New Roman" w:eastAsia="Calibri" w:hAnsi="Times New Roman" w:cs="Times New Roman"/>
          <w:b/>
          <w:sz w:val="24"/>
          <w:szCs w:val="24"/>
        </w:rPr>
        <w:t>по</w:t>
      </w:r>
      <w:r>
        <w:rPr>
          <w:rFonts w:ascii="Times New Roman" w:eastAsia="Calibri" w:hAnsi="Times New Roman" w:cs="Times New Roman"/>
          <w:b/>
          <w:sz w:val="24"/>
          <w:szCs w:val="24"/>
        </w:rPr>
        <w:t xml:space="preserve"> </w:t>
      </w:r>
      <w:r w:rsidRPr="00EF2EE2">
        <w:rPr>
          <w:rFonts w:ascii="Times New Roman" w:eastAsia="Calibri" w:hAnsi="Times New Roman" w:cs="Times New Roman"/>
          <w:b/>
          <w:sz w:val="24"/>
          <w:szCs w:val="24"/>
        </w:rPr>
        <w:t>докомплектованию</w:t>
      </w:r>
      <w:r w:rsidRPr="00EF2EE2">
        <w:rPr>
          <w:rFonts w:ascii="Times New Roman" w:eastAsia="Calibri" w:hAnsi="Times New Roman" w:cs="Times New Roman"/>
          <w:sz w:val="24"/>
          <w:szCs w:val="24"/>
        </w:rPr>
        <w:t xml:space="preserve"> (в теч. года);</w:t>
      </w:r>
    </w:p>
    <w:p w:rsidR="00153CF2" w:rsidRPr="00EF2EE2" w:rsidRDefault="00153CF2" w:rsidP="00153CF2">
      <w:pPr>
        <w:numPr>
          <w:ilvl w:val="0"/>
          <w:numId w:val="9"/>
        </w:numPr>
        <w:spacing w:after="0" w:line="240" w:lineRule="auto"/>
        <w:ind w:right="-1"/>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xml:space="preserve">На абонементе ЦРБ и филиалах продолжить работу по </w:t>
      </w:r>
      <w:r w:rsidRPr="00EF2EE2">
        <w:rPr>
          <w:rFonts w:ascii="Times New Roman" w:eastAsia="Calibri" w:hAnsi="Times New Roman" w:cs="Times New Roman"/>
          <w:b/>
          <w:sz w:val="24"/>
          <w:szCs w:val="24"/>
        </w:rPr>
        <w:t xml:space="preserve">индивидуальному информированию пользователей, </w:t>
      </w:r>
      <w:r w:rsidRPr="00EF2EE2">
        <w:rPr>
          <w:rFonts w:ascii="Times New Roman" w:eastAsia="Calibri" w:hAnsi="Times New Roman" w:cs="Times New Roman"/>
          <w:sz w:val="24"/>
          <w:szCs w:val="24"/>
        </w:rPr>
        <w:t xml:space="preserve">систематически вести </w:t>
      </w:r>
      <w:r w:rsidRPr="00EF2EE2">
        <w:rPr>
          <w:rFonts w:ascii="Times New Roman" w:eastAsia="Calibri" w:hAnsi="Times New Roman" w:cs="Times New Roman"/>
          <w:b/>
          <w:sz w:val="24"/>
          <w:szCs w:val="24"/>
        </w:rPr>
        <w:t xml:space="preserve">Картотеку индивидуального информирования. </w:t>
      </w:r>
      <w:r w:rsidRPr="00EF2EE2">
        <w:rPr>
          <w:rFonts w:ascii="Times New Roman" w:eastAsia="Calibri" w:hAnsi="Times New Roman" w:cs="Times New Roman"/>
          <w:sz w:val="24"/>
          <w:szCs w:val="24"/>
        </w:rPr>
        <w:t>(в теч. года)</w:t>
      </w:r>
    </w:p>
    <w:p w:rsidR="00153CF2" w:rsidRPr="00EF2EE2" w:rsidRDefault="00153CF2" w:rsidP="00153CF2">
      <w:pPr>
        <w:numPr>
          <w:ilvl w:val="0"/>
          <w:numId w:val="9"/>
        </w:numPr>
        <w:spacing w:after="0" w:line="240" w:lineRule="auto"/>
        <w:ind w:right="-1"/>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lastRenderedPageBreak/>
        <w:t xml:space="preserve">Провести </w:t>
      </w:r>
      <w:r w:rsidRPr="00EF2EE2">
        <w:rPr>
          <w:rFonts w:ascii="Times New Roman" w:eastAsia="Calibri" w:hAnsi="Times New Roman" w:cs="Times New Roman"/>
          <w:b/>
          <w:sz w:val="24"/>
          <w:szCs w:val="24"/>
        </w:rPr>
        <w:t xml:space="preserve">анализы чтения </w:t>
      </w:r>
      <w:r w:rsidRPr="00EF2EE2">
        <w:rPr>
          <w:rFonts w:ascii="Times New Roman" w:eastAsia="Calibri" w:hAnsi="Times New Roman" w:cs="Times New Roman"/>
          <w:sz w:val="24"/>
          <w:szCs w:val="24"/>
        </w:rPr>
        <w:t>групп детей и юношества по классам (ДЮБ, филиалы) (в теч. года)</w:t>
      </w:r>
    </w:p>
    <w:p w:rsidR="00153CF2" w:rsidRPr="00EF2EE2" w:rsidRDefault="00153CF2" w:rsidP="00153CF2">
      <w:pPr>
        <w:numPr>
          <w:ilvl w:val="0"/>
          <w:numId w:val="9"/>
        </w:numPr>
        <w:spacing w:after="0" w:line="240" w:lineRule="auto"/>
        <w:ind w:right="-1"/>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Во всех библиотеках ЦБС вести комплексную работу с задолжниками:</w:t>
      </w:r>
    </w:p>
    <w:p w:rsidR="00153CF2" w:rsidRPr="00EF2EE2" w:rsidRDefault="00153CF2" w:rsidP="00153CF2">
      <w:pPr>
        <w:numPr>
          <w:ilvl w:val="0"/>
          <w:numId w:val="10"/>
        </w:numPr>
        <w:tabs>
          <w:tab w:val="clear" w:pos="360"/>
          <w:tab w:val="num" w:pos="1776"/>
        </w:tabs>
        <w:spacing w:after="0" w:line="240" w:lineRule="auto"/>
        <w:ind w:left="1776" w:right="-1"/>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Напоминания по телефону;</w:t>
      </w:r>
    </w:p>
    <w:p w:rsidR="00153CF2" w:rsidRPr="00EF2EE2" w:rsidRDefault="00153CF2" w:rsidP="00153CF2">
      <w:pPr>
        <w:numPr>
          <w:ilvl w:val="0"/>
          <w:numId w:val="10"/>
        </w:numPr>
        <w:tabs>
          <w:tab w:val="clear" w:pos="360"/>
          <w:tab w:val="num" w:pos="1776"/>
        </w:tabs>
        <w:spacing w:after="0" w:line="240" w:lineRule="auto"/>
        <w:ind w:left="1776" w:right="-1"/>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Составление списков задолжников по классам (ДБ, филиалы);</w:t>
      </w:r>
    </w:p>
    <w:p w:rsidR="00153CF2" w:rsidRPr="00EF2EE2" w:rsidRDefault="00153CF2" w:rsidP="00153CF2">
      <w:pPr>
        <w:numPr>
          <w:ilvl w:val="0"/>
          <w:numId w:val="10"/>
        </w:numPr>
        <w:tabs>
          <w:tab w:val="clear" w:pos="360"/>
          <w:tab w:val="num" w:pos="1776"/>
        </w:tabs>
        <w:spacing w:after="0" w:line="240" w:lineRule="auto"/>
        <w:ind w:left="1776" w:right="-1"/>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Информационные объявления – приглашения по школам (ДБ, филиалы);</w:t>
      </w:r>
    </w:p>
    <w:p w:rsidR="00153CF2" w:rsidRPr="00EF2EE2" w:rsidRDefault="00153CF2" w:rsidP="00153CF2">
      <w:pPr>
        <w:numPr>
          <w:ilvl w:val="0"/>
          <w:numId w:val="10"/>
        </w:numPr>
        <w:tabs>
          <w:tab w:val="clear" w:pos="360"/>
          <w:tab w:val="num" w:pos="1776"/>
        </w:tabs>
        <w:spacing w:after="0" w:line="240" w:lineRule="auto"/>
        <w:ind w:left="1776" w:right="-1"/>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Привлечение  волонтёров</w:t>
      </w:r>
      <w:r>
        <w:rPr>
          <w:rFonts w:ascii="Times New Roman" w:eastAsia="Calibri" w:hAnsi="Times New Roman" w:cs="Times New Roman"/>
          <w:sz w:val="24"/>
          <w:szCs w:val="24"/>
        </w:rPr>
        <w:t xml:space="preserve"> </w:t>
      </w:r>
      <w:r w:rsidRPr="00EF2EE2">
        <w:rPr>
          <w:rFonts w:ascii="Times New Roman" w:eastAsia="Calibri" w:hAnsi="Times New Roman" w:cs="Times New Roman"/>
          <w:sz w:val="24"/>
          <w:szCs w:val="24"/>
        </w:rPr>
        <w:t>для работы с задолжниками, к подворным обходам;</w:t>
      </w:r>
    </w:p>
    <w:p w:rsidR="00153CF2" w:rsidRPr="00EF2EE2" w:rsidRDefault="00153CF2" w:rsidP="00153CF2">
      <w:pPr>
        <w:numPr>
          <w:ilvl w:val="0"/>
          <w:numId w:val="9"/>
        </w:numPr>
        <w:spacing w:after="0" w:line="240" w:lineRule="auto"/>
        <w:ind w:right="-1"/>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xml:space="preserve">В рамках </w:t>
      </w:r>
      <w:r w:rsidRPr="00EF2EE2">
        <w:rPr>
          <w:rFonts w:ascii="Times New Roman" w:eastAsia="Calibri" w:hAnsi="Times New Roman" w:cs="Times New Roman"/>
          <w:b/>
          <w:sz w:val="24"/>
          <w:szCs w:val="24"/>
        </w:rPr>
        <w:t xml:space="preserve">благотворительных акций </w:t>
      </w:r>
      <w:r w:rsidRPr="00EF2EE2">
        <w:rPr>
          <w:rFonts w:ascii="Times New Roman" w:eastAsia="Calibri" w:hAnsi="Times New Roman" w:cs="Times New Roman"/>
          <w:sz w:val="24"/>
          <w:szCs w:val="24"/>
        </w:rPr>
        <w:t>«Книги - Ветеранам», «Обслуживание на дому» продолжить деятельность книгонош, которые при необходимости обслужат книгой на дому участников ВОВ, ветеранов труда, инвалидов, осуществят проведение громких чтений на дому</w:t>
      </w:r>
      <w:r>
        <w:rPr>
          <w:rFonts w:ascii="Times New Roman" w:eastAsia="Calibri" w:hAnsi="Times New Roman" w:cs="Times New Roman"/>
          <w:sz w:val="24"/>
          <w:szCs w:val="24"/>
        </w:rPr>
        <w:t xml:space="preserve"> </w:t>
      </w:r>
      <w:r w:rsidRPr="00EF2EE2">
        <w:rPr>
          <w:rFonts w:ascii="Times New Roman" w:eastAsia="Calibri" w:hAnsi="Times New Roman" w:cs="Times New Roman"/>
          <w:sz w:val="24"/>
          <w:szCs w:val="24"/>
        </w:rPr>
        <w:t>(ЦРБ, филиалы в теч. года);</w:t>
      </w:r>
    </w:p>
    <w:p w:rsidR="00153CF2" w:rsidRPr="00776290" w:rsidRDefault="00153CF2" w:rsidP="00153CF2">
      <w:pPr>
        <w:numPr>
          <w:ilvl w:val="0"/>
          <w:numId w:val="9"/>
        </w:numPr>
        <w:spacing w:after="0" w:line="240" w:lineRule="auto"/>
        <w:ind w:right="-1"/>
        <w:jc w:val="both"/>
        <w:rPr>
          <w:rFonts w:ascii="Times New Roman" w:eastAsia="Calibri" w:hAnsi="Times New Roman" w:cs="Times New Roman"/>
          <w:b/>
          <w:sz w:val="24"/>
          <w:szCs w:val="24"/>
        </w:rPr>
      </w:pPr>
      <w:r w:rsidRPr="00776290">
        <w:rPr>
          <w:rFonts w:ascii="Times New Roman" w:eastAsia="Calibri" w:hAnsi="Times New Roman" w:cs="Times New Roman"/>
          <w:b/>
          <w:sz w:val="24"/>
          <w:szCs w:val="24"/>
        </w:rPr>
        <w:t xml:space="preserve">Пополнение БД «Гордимся своими земляками» (с информацией об известных людях города, поселений). Продолжить </w:t>
      </w:r>
      <w:r>
        <w:rPr>
          <w:rFonts w:ascii="Times New Roman" w:eastAsia="Calibri" w:hAnsi="Times New Roman" w:cs="Times New Roman"/>
          <w:b/>
          <w:sz w:val="24"/>
          <w:szCs w:val="24"/>
        </w:rPr>
        <w:t>выявление талантливых земляков.</w:t>
      </w:r>
      <w:r w:rsidRPr="00776290">
        <w:rPr>
          <w:rFonts w:ascii="Times New Roman" w:eastAsia="Calibri" w:hAnsi="Times New Roman" w:cs="Times New Roman"/>
          <w:b/>
          <w:sz w:val="24"/>
          <w:szCs w:val="24"/>
        </w:rPr>
        <w:t>( ЦРБ, Отдел краеведения; филиалы; в теч. года).</w:t>
      </w:r>
    </w:p>
    <w:p w:rsidR="00153CF2" w:rsidRPr="00EF2EE2" w:rsidRDefault="00153CF2" w:rsidP="00153CF2">
      <w:pPr>
        <w:spacing w:after="160" w:line="256" w:lineRule="auto"/>
        <w:jc w:val="both"/>
        <w:rPr>
          <w:rFonts w:ascii="Times New Roman" w:eastAsia="Calibri" w:hAnsi="Times New Roman" w:cs="Times New Roman"/>
          <w:sz w:val="24"/>
          <w:szCs w:val="24"/>
        </w:rPr>
      </w:pPr>
    </w:p>
    <w:p w:rsidR="00153CF2" w:rsidRPr="00EF2EE2" w:rsidRDefault="00153CF2" w:rsidP="00153CF2">
      <w:pPr>
        <w:spacing w:after="160" w:line="256" w:lineRule="auto"/>
        <w:ind w:right="-1"/>
        <w:jc w:val="center"/>
        <w:rPr>
          <w:rFonts w:ascii="Times New Roman" w:eastAsia="Calibri" w:hAnsi="Times New Roman" w:cs="Times New Roman"/>
          <w:b/>
          <w:sz w:val="24"/>
          <w:szCs w:val="24"/>
        </w:rPr>
      </w:pPr>
      <w:r w:rsidRPr="00EF2EE2">
        <w:rPr>
          <w:rFonts w:ascii="Times New Roman" w:eastAsia="Calibri" w:hAnsi="Times New Roman" w:cs="Times New Roman"/>
          <w:b/>
          <w:sz w:val="24"/>
          <w:szCs w:val="24"/>
        </w:rPr>
        <w:t>Организация внестационарных форм обслуживания:</w:t>
      </w:r>
    </w:p>
    <w:p w:rsidR="00153CF2" w:rsidRPr="00EF2EE2" w:rsidRDefault="00153CF2" w:rsidP="00153CF2">
      <w:pPr>
        <w:spacing w:after="0" w:line="256" w:lineRule="auto"/>
        <w:ind w:left="851" w:right="-1"/>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1. Главной задачей сектора внестационарного обслуживания на 202</w:t>
      </w:r>
      <w:r>
        <w:rPr>
          <w:rFonts w:ascii="Times New Roman" w:eastAsia="Calibri" w:hAnsi="Times New Roman" w:cs="Times New Roman"/>
          <w:sz w:val="24"/>
          <w:szCs w:val="24"/>
        </w:rPr>
        <w:t>4</w:t>
      </w:r>
      <w:r w:rsidRPr="00EF2EE2">
        <w:rPr>
          <w:rFonts w:ascii="Times New Roman" w:eastAsia="Calibri" w:hAnsi="Times New Roman" w:cs="Times New Roman"/>
          <w:sz w:val="24"/>
          <w:szCs w:val="24"/>
        </w:rPr>
        <w:t xml:space="preserve"> год является - сохранение всех имеющихся передвижных пунктов</w:t>
      </w:r>
    </w:p>
    <w:p w:rsidR="00153CF2" w:rsidRPr="00EF2EE2" w:rsidRDefault="00153CF2" w:rsidP="00153CF2">
      <w:pPr>
        <w:spacing w:after="0" w:line="256" w:lineRule="auto"/>
        <w:ind w:left="851" w:right="-1"/>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 xml:space="preserve">2. Шире использовать </w:t>
      </w:r>
      <w:r w:rsidRPr="00EF2EE2">
        <w:rPr>
          <w:rFonts w:ascii="Times New Roman" w:eastAsia="Calibri" w:hAnsi="Times New Roman" w:cs="Times New Roman"/>
          <w:b/>
          <w:sz w:val="24"/>
          <w:szCs w:val="24"/>
        </w:rPr>
        <w:t>внутрисистемный обмен</w:t>
      </w:r>
      <w:r w:rsidRPr="00EF2EE2">
        <w:rPr>
          <w:rFonts w:ascii="Times New Roman" w:eastAsia="Calibri" w:hAnsi="Times New Roman" w:cs="Times New Roman"/>
          <w:sz w:val="24"/>
          <w:szCs w:val="24"/>
        </w:rPr>
        <w:t xml:space="preserve"> через библиотекарей филиалов;</w:t>
      </w:r>
    </w:p>
    <w:p w:rsidR="00153CF2" w:rsidRPr="00EF2EE2" w:rsidRDefault="00153CF2" w:rsidP="00153CF2">
      <w:pPr>
        <w:spacing w:after="0" w:line="256" w:lineRule="auto"/>
        <w:ind w:left="851" w:right="-1"/>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3.Организовать просмотры, обзоры книжных новинок, обзоры периодических</w:t>
      </w:r>
      <w:r>
        <w:rPr>
          <w:rFonts w:ascii="Times New Roman" w:eastAsia="Calibri" w:hAnsi="Times New Roman" w:cs="Times New Roman"/>
          <w:sz w:val="24"/>
          <w:szCs w:val="24"/>
        </w:rPr>
        <w:t xml:space="preserve"> </w:t>
      </w:r>
      <w:r w:rsidRPr="00EF2EE2">
        <w:rPr>
          <w:rFonts w:ascii="Times New Roman" w:eastAsia="Calibri" w:hAnsi="Times New Roman" w:cs="Times New Roman"/>
          <w:sz w:val="24"/>
          <w:szCs w:val="24"/>
        </w:rPr>
        <w:t>изданий для ч</w:t>
      </w:r>
      <w:r>
        <w:rPr>
          <w:rFonts w:ascii="Times New Roman" w:eastAsia="Calibri" w:hAnsi="Times New Roman" w:cs="Times New Roman"/>
          <w:sz w:val="24"/>
          <w:szCs w:val="24"/>
        </w:rPr>
        <w:t>итателей передвижных библиотек.</w:t>
      </w:r>
      <w:r w:rsidRPr="00EF2EE2">
        <w:rPr>
          <w:rFonts w:ascii="Times New Roman" w:eastAsia="Calibri" w:hAnsi="Times New Roman" w:cs="Times New Roman"/>
          <w:sz w:val="24"/>
          <w:szCs w:val="24"/>
        </w:rPr>
        <w:t>(в течение года);</w:t>
      </w:r>
    </w:p>
    <w:p w:rsidR="00153CF2" w:rsidRPr="00EF2EE2" w:rsidRDefault="00153CF2" w:rsidP="00153CF2">
      <w:pPr>
        <w:spacing w:after="0" w:line="256" w:lineRule="auto"/>
        <w:ind w:left="851" w:right="-1"/>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4. Составить информационные списки литературы по профилю учреждений, обслуживаемых передвижными библиотеками  (1 раз в квартал);</w:t>
      </w:r>
    </w:p>
    <w:p w:rsidR="00153CF2" w:rsidRPr="00EF2EE2" w:rsidRDefault="00153CF2" w:rsidP="00153CF2">
      <w:pPr>
        <w:spacing w:after="0" w:line="256" w:lineRule="auto"/>
        <w:ind w:left="851" w:right="-1"/>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5. Вести работу с фондом и каталогами сектора внестационарного обслуживания (в т.г.)</w:t>
      </w:r>
    </w:p>
    <w:p w:rsidR="00153CF2" w:rsidRPr="00EF2EE2" w:rsidRDefault="00153CF2" w:rsidP="00153CF2">
      <w:pPr>
        <w:spacing w:after="0" w:line="256" w:lineRule="auto"/>
        <w:ind w:left="851" w:right="-1"/>
        <w:jc w:val="both"/>
        <w:rPr>
          <w:rFonts w:ascii="Times New Roman" w:eastAsia="Calibri" w:hAnsi="Times New Roman" w:cs="Times New Roman"/>
          <w:sz w:val="24"/>
          <w:szCs w:val="24"/>
        </w:rPr>
      </w:pPr>
      <w:r w:rsidRPr="00EF2EE2">
        <w:rPr>
          <w:rFonts w:ascii="Times New Roman" w:eastAsia="Calibri" w:hAnsi="Times New Roman" w:cs="Times New Roman"/>
          <w:sz w:val="24"/>
          <w:szCs w:val="24"/>
        </w:rPr>
        <w:t>6. Выполнить план по цифровым показателям на 202</w:t>
      </w:r>
      <w:r w:rsidR="009F3A46">
        <w:rPr>
          <w:rFonts w:ascii="Times New Roman" w:eastAsia="Calibri" w:hAnsi="Times New Roman" w:cs="Times New Roman"/>
          <w:sz w:val="24"/>
          <w:szCs w:val="24"/>
        </w:rPr>
        <w:t>4</w:t>
      </w:r>
      <w:r w:rsidRPr="00EF2EE2">
        <w:rPr>
          <w:rFonts w:ascii="Times New Roman" w:eastAsia="Calibri" w:hAnsi="Times New Roman" w:cs="Times New Roman"/>
          <w:sz w:val="24"/>
          <w:szCs w:val="24"/>
        </w:rPr>
        <w:t xml:space="preserve"> г. (планирование в соответствии с итогами 202</w:t>
      </w:r>
      <w:r w:rsidR="009F3A46">
        <w:rPr>
          <w:rFonts w:ascii="Times New Roman" w:eastAsia="Calibri" w:hAnsi="Times New Roman" w:cs="Times New Roman"/>
          <w:sz w:val="24"/>
          <w:szCs w:val="24"/>
        </w:rPr>
        <w:t>3</w:t>
      </w:r>
      <w:r w:rsidRPr="00EF2EE2">
        <w:rPr>
          <w:rFonts w:ascii="Times New Roman" w:eastAsia="Calibri" w:hAnsi="Times New Roman" w:cs="Times New Roman"/>
          <w:sz w:val="24"/>
          <w:szCs w:val="24"/>
        </w:rPr>
        <w:t xml:space="preserve"> года)</w:t>
      </w:r>
    </w:p>
    <w:p w:rsidR="00153CF2" w:rsidRPr="00EF2EE2" w:rsidRDefault="00153CF2" w:rsidP="00153CF2">
      <w:pPr>
        <w:spacing w:after="0" w:line="240" w:lineRule="auto"/>
        <w:ind w:left="1080"/>
        <w:jc w:val="both"/>
        <w:rPr>
          <w:rFonts w:ascii="Times New Roman" w:eastAsia="Calibri" w:hAnsi="Times New Roman" w:cs="Times New Roman"/>
          <w:sz w:val="24"/>
          <w:szCs w:val="24"/>
        </w:rPr>
      </w:pPr>
    </w:p>
    <w:p w:rsidR="00AF4DAF" w:rsidRPr="00EF2EE2" w:rsidRDefault="00AF4DAF" w:rsidP="00AF4DAF">
      <w:pPr>
        <w:spacing w:after="0" w:line="256" w:lineRule="auto"/>
        <w:ind w:right="-625"/>
        <w:rPr>
          <w:rFonts w:ascii="Times New Roman" w:eastAsia="Calibri" w:hAnsi="Times New Roman" w:cs="Times New Roman"/>
          <w:b/>
          <w:sz w:val="24"/>
          <w:szCs w:val="24"/>
          <w:u w:val="single"/>
          <w:lang w:val="sah-RU"/>
        </w:rPr>
      </w:pPr>
    </w:p>
    <w:p w:rsidR="000C1A47" w:rsidRDefault="000C1A47"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0C1A47" w:rsidRDefault="000C1A47"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C61D8F" w:rsidRDefault="00C61D8F"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C61D8F" w:rsidRDefault="00C61D8F"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C61D8F" w:rsidRDefault="00C61D8F"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C61D8F" w:rsidRDefault="00C61D8F"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C61D8F" w:rsidRDefault="00C61D8F"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C61D8F" w:rsidRDefault="00C61D8F"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C61D8F" w:rsidRDefault="00C61D8F"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C61D8F" w:rsidRDefault="00C61D8F"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C61D8F" w:rsidRDefault="00C61D8F"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C61D8F" w:rsidRDefault="00C61D8F"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C61D8F" w:rsidRDefault="00C61D8F"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C61D8F" w:rsidRDefault="00C61D8F"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C61D8F" w:rsidRDefault="00C61D8F"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C61D8F" w:rsidRDefault="00C61D8F"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0C1A47" w:rsidRDefault="000C1A47"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0C1A47" w:rsidRDefault="000C1A47"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0C1A47" w:rsidRDefault="000C1A47"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0C1A47" w:rsidRDefault="000C1A47"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9F3A46" w:rsidRPr="009F3A46" w:rsidRDefault="009F3A46" w:rsidP="009F3A4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9F3A46">
        <w:rPr>
          <w:rFonts w:ascii="Times New Roman" w:eastAsia="Times New Roman" w:hAnsi="Times New Roman" w:cs="Times New Roman"/>
          <w:b/>
          <w:color w:val="000000"/>
          <w:sz w:val="24"/>
          <w:szCs w:val="24"/>
          <w:highlight w:val="white"/>
          <w:lang w:eastAsia="ru-RU"/>
        </w:rPr>
        <w:lastRenderedPageBreak/>
        <w:t xml:space="preserve">План  мероприятий </w:t>
      </w:r>
    </w:p>
    <w:p w:rsidR="009F3A46" w:rsidRPr="009F3A46" w:rsidRDefault="00021D84" w:rsidP="009F3A46">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lang w:eastAsia="ru-RU"/>
        </w:rPr>
      </w:pPr>
      <w:r>
        <w:rPr>
          <w:rFonts w:ascii="Times New Roman" w:eastAsia="Times New Roman" w:hAnsi="Times New Roman" w:cs="Times New Roman"/>
          <w:b/>
          <w:color w:val="000000"/>
          <w:sz w:val="24"/>
          <w:szCs w:val="24"/>
          <w:highlight w:val="white"/>
          <w:lang w:eastAsia="ru-RU"/>
        </w:rPr>
        <w:t>посвященные</w:t>
      </w:r>
      <w:r w:rsidR="009F3A46" w:rsidRPr="009F3A46">
        <w:rPr>
          <w:rFonts w:ascii="Times New Roman" w:eastAsia="Times New Roman" w:hAnsi="Times New Roman" w:cs="Times New Roman"/>
          <w:b/>
          <w:color w:val="000000"/>
          <w:sz w:val="24"/>
          <w:szCs w:val="24"/>
          <w:highlight w:val="white"/>
          <w:lang w:eastAsia="ru-RU"/>
        </w:rPr>
        <w:t xml:space="preserve"> Году Семьи в Российской Федерации.</w:t>
      </w:r>
    </w:p>
    <w:tbl>
      <w:tblPr>
        <w:tblW w:w="9863"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6"/>
        <w:gridCol w:w="2693"/>
        <w:gridCol w:w="1134"/>
        <w:gridCol w:w="2410"/>
      </w:tblGrid>
      <w:tr w:rsidR="009F3A46" w:rsidRPr="009F3A46" w:rsidTr="00B277E6">
        <w:tc>
          <w:tcPr>
            <w:tcW w:w="3626" w:type="dxa"/>
          </w:tcPr>
          <w:p w:rsidR="009F3A46" w:rsidRPr="009F3A46" w:rsidRDefault="009F3A46" w:rsidP="00C61D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9F3A46">
              <w:rPr>
                <w:rFonts w:ascii="Times New Roman" w:eastAsia="Times New Roman" w:hAnsi="Times New Roman" w:cs="Times New Roman"/>
                <w:b/>
                <w:color w:val="000000"/>
                <w:sz w:val="24"/>
                <w:szCs w:val="24"/>
                <w:highlight w:val="white"/>
                <w:lang w:eastAsia="ru-RU"/>
              </w:rPr>
              <w:t>Наименование мероприятия</w:t>
            </w:r>
          </w:p>
        </w:tc>
        <w:tc>
          <w:tcPr>
            <w:tcW w:w="2693" w:type="dxa"/>
          </w:tcPr>
          <w:p w:rsidR="009F3A46" w:rsidRPr="009F3A46" w:rsidRDefault="009F3A46" w:rsidP="00C61D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9F3A46">
              <w:rPr>
                <w:rFonts w:ascii="Times New Roman" w:eastAsia="Times New Roman" w:hAnsi="Times New Roman" w:cs="Times New Roman"/>
                <w:b/>
                <w:color w:val="000000"/>
                <w:sz w:val="24"/>
                <w:szCs w:val="24"/>
                <w:highlight w:val="white"/>
                <w:lang w:eastAsia="ru-RU"/>
              </w:rPr>
              <w:t>Форма мероприятия</w:t>
            </w:r>
          </w:p>
        </w:tc>
        <w:tc>
          <w:tcPr>
            <w:tcW w:w="1134" w:type="dxa"/>
          </w:tcPr>
          <w:p w:rsidR="009F3A46" w:rsidRPr="009F3A46" w:rsidRDefault="009F3A46" w:rsidP="00C61D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9F3A46">
              <w:rPr>
                <w:rFonts w:ascii="Times New Roman" w:eastAsia="Times New Roman" w:hAnsi="Times New Roman" w:cs="Times New Roman"/>
                <w:b/>
                <w:color w:val="000000"/>
                <w:sz w:val="24"/>
                <w:szCs w:val="24"/>
                <w:highlight w:val="white"/>
                <w:lang w:eastAsia="ru-RU"/>
              </w:rPr>
              <w:t>Срок</w:t>
            </w:r>
          </w:p>
        </w:tc>
        <w:tc>
          <w:tcPr>
            <w:tcW w:w="2410" w:type="dxa"/>
          </w:tcPr>
          <w:p w:rsidR="009F3A46" w:rsidRPr="009F3A46" w:rsidRDefault="009F3A46" w:rsidP="00C61D8F">
            <w:pPr>
              <w:pBdr>
                <w:top w:val="nil"/>
                <w:left w:val="nil"/>
                <w:bottom w:val="nil"/>
                <w:right w:val="nil"/>
                <w:between w:val="nil"/>
              </w:pBdr>
              <w:spacing w:after="0" w:line="240" w:lineRule="auto"/>
              <w:ind w:right="-250"/>
              <w:jc w:val="center"/>
              <w:rPr>
                <w:rFonts w:ascii="Times New Roman" w:eastAsia="Times New Roman" w:hAnsi="Times New Roman" w:cs="Times New Roman"/>
                <w:b/>
                <w:color w:val="000000"/>
                <w:sz w:val="24"/>
                <w:szCs w:val="24"/>
                <w:highlight w:val="white"/>
                <w:lang w:eastAsia="ru-RU"/>
              </w:rPr>
            </w:pPr>
            <w:r w:rsidRPr="009F3A46">
              <w:rPr>
                <w:rFonts w:ascii="Times New Roman" w:eastAsia="Times New Roman" w:hAnsi="Times New Roman" w:cs="Times New Roman"/>
                <w:b/>
                <w:color w:val="000000"/>
                <w:sz w:val="24"/>
                <w:szCs w:val="24"/>
                <w:highlight w:val="white"/>
                <w:lang w:eastAsia="ru-RU"/>
              </w:rPr>
              <w:t>Ответственные</w:t>
            </w:r>
          </w:p>
        </w:tc>
      </w:tr>
      <w:tr w:rsidR="0069278A" w:rsidRPr="009F3A46" w:rsidTr="00B277E6">
        <w:tc>
          <w:tcPr>
            <w:tcW w:w="3626" w:type="dxa"/>
          </w:tcPr>
          <w:p w:rsidR="0069278A" w:rsidRPr="009F3A46" w:rsidRDefault="0069278A" w:rsidP="00C61D8F">
            <w:pPr>
              <w:shd w:val="clear" w:color="auto" w:fill="FFFFFF"/>
              <w:spacing w:after="0" w:line="240" w:lineRule="auto"/>
              <w:ind w:right="144"/>
              <w:rPr>
                <w:rFonts w:ascii="Times New Roman" w:eastAsia="Times New Roman" w:hAnsi="Times New Roman" w:cs="Times New Roman"/>
                <w:b/>
                <w:sz w:val="24"/>
                <w:szCs w:val="24"/>
                <w:highlight w:val="white"/>
                <w:lang w:eastAsia="ru-RU"/>
              </w:rPr>
            </w:pPr>
            <w:r w:rsidRPr="009F3A46">
              <w:rPr>
                <w:rFonts w:ascii="Times New Roman" w:eastAsia="Times New Roman" w:hAnsi="Times New Roman" w:cs="Times New Roman"/>
                <w:i/>
                <w:sz w:val="20"/>
                <w:szCs w:val="20"/>
                <w:highlight w:val="white"/>
                <w:lang w:eastAsia="ru-RU"/>
              </w:rPr>
              <w:t>к Международному дню семьи (с 1994)</w:t>
            </w:r>
          </w:p>
          <w:p w:rsidR="0069278A" w:rsidRPr="009F3A46" w:rsidRDefault="0069278A" w:rsidP="00C61D8F">
            <w:pPr>
              <w:spacing w:after="0" w:line="240" w:lineRule="auto"/>
              <w:rPr>
                <w:rFonts w:ascii="Times New Roman" w:eastAsia="Times New Roman" w:hAnsi="Times New Roman" w:cs="Times New Roman"/>
                <w:sz w:val="24"/>
                <w:szCs w:val="24"/>
                <w:highlight w:val="white"/>
                <w:lang w:eastAsia="ru-RU"/>
              </w:rPr>
            </w:pPr>
            <w:r w:rsidRPr="009F3A46">
              <w:rPr>
                <w:rFonts w:ascii="Times New Roman" w:eastAsia="Times New Roman" w:hAnsi="Times New Roman" w:cs="Times New Roman"/>
                <w:sz w:val="24"/>
                <w:szCs w:val="24"/>
                <w:highlight w:val="white"/>
                <w:lang w:eastAsia="ru-RU"/>
              </w:rPr>
              <w:t>“Ааҕар эйгэлээх дьиэ кэргэн”</w:t>
            </w:r>
          </w:p>
        </w:tc>
        <w:tc>
          <w:tcPr>
            <w:tcW w:w="2693" w:type="dxa"/>
          </w:tcPr>
          <w:p w:rsidR="0069278A" w:rsidRPr="009F3A46" w:rsidRDefault="0069278A" w:rsidP="00C61D8F">
            <w:pPr>
              <w:spacing w:after="0" w:line="240" w:lineRule="auto"/>
              <w:rPr>
                <w:rFonts w:ascii="Times New Roman" w:eastAsia="Times New Roman" w:hAnsi="Times New Roman" w:cs="Times New Roman"/>
                <w:sz w:val="24"/>
                <w:szCs w:val="24"/>
                <w:highlight w:val="white"/>
                <w:lang w:eastAsia="ru-RU"/>
              </w:rPr>
            </w:pPr>
            <w:r w:rsidRPr="009F3A46">
              <w:rPr>
                <w:rFonts w:ascii="Times New Roman" w:eastAsia="Times New Roman" w:hAnsi="Times New Roman" w:cs="Times New Roman"/>
                <w:sz w:val="24"/>
                <w:szCs w:val="24"/>
                <w:highlight w:val="white"/>
                <w:lang w:eastAsia="ru-RU"/>
              </w:rPr>
              <w:t>Ток шоу</w:t>
            </w:r>
          </w:p>
        </w:tc>
        <w:tc>
          <w:tcPr>
            <w:tcW w:w="1134" w:type="dxa"/>
          </w:tcPr>
          <w:p w:rsidR="0069278A" w:rsidRPr="009F3A46" w:rsidRDefault="0069278A" w:rsidP="00C61D8F">
            <w:pPr>
              <w:spacing w:after="0" w:line="240" w:lineRule="auto"/>
              <w:rPr>
                <w:rFonts w:ascii="Times New Roman" w:eastAsia="Times New Roman" w:hAnsi="Times New Roman" w:cs="Times New Roman"/>
                <w:sz w:val="24"/>
                <w:szCs w:val="24"/>
                <w:highlight w:val="white"/>
                <w:lang w:eastAsia="ru-RU"/>
              </w:rPr>
            </w:pPr>
            <w:r w:rsidRPr="009F3A46">
              <w:rPr>
                <w:rFonts w:ascii="Times New Roman" w:eastAsia="Times New Roman" w:hAnsi="Times New Roman" w:cs="Times New Roman"/>
                <w:sz w:val="24"/>
                <w:szCs w:val="24"/>
                <w:highlight w:val="white"/>
                <w:lang w:eastAsia="ru-RU"/>
              </w:rPr>
              <w:t>15 мая</w:t>
            </w:r>
          </w:p>
        </w:tc>
        <w:tc>
          <w:tcPr>
            <w:tcW w:w="2410" w:type="dxa"/>
            <w:vMerge w:val="restart"/>
          </w:tcPr>
          <w:p w:rsidR="0069278A" w:rsidRPr="009F3A46" w:rsidRDefault="0069278A" w:rsidP="00C61D8F">
            <w:pPr>
              <w:spacing w:after="0" w:line="240" w:lineRule="auto"/>
              <w:rPr>
                <w:rFonts w:ascii="Times New Roman" w:eastAsia="Times New Roman" w:hAnsi="Times New Roman" w:cs="Times New Roman"/>
                <w:b/>
                <w:sz w:val="24"/>
                <w:szCs w:val="24"/>
                <w:highlight w:val="white"/>
                <w:lang w:eastAsia="ru-RU"/>
              </w:rPr>
            </w:pPr>
            <w:r w:rsidRPr="009F3A46">
              <w:rPr>
                <w:rFonts w:ascii="Times New Roman" w:eastAsia="Times New Roman" w:hAnsi="Times New Roman" w:cs="Times New Roman"/>
                <w:sz w:val="24"/>
                <w:szCs w:val="24"/>
                <w:highlight w:val="white"/>
                <w:lang w:eastAsia="ru-RU"/>
              </w:rPr>
              <w:t>ЦРБ им. Ф.Г. Сафронова</w:t>
            </w:r>
          </w:p>
        </w:tc>
      </w:tr>
      <w:tr w:rsidR="0069278A" w:rsidRPr="009F3A46" w:rsidTr="00B277E6">
        <w:tc>
          <w:tcPr>
            <w:tcW w:w="3626" w:type="dxa"/>
          </w:tcPr>
          <w:p w:rsidR="0069278A" w:rsidRPr="009F3A46" w:rsidRDefault="0069278A" w:rsidP="00C61D8F">
            <w:pPr>
              <w:spacing w:after="0" w:line="240" w:lineRule="auto"/>
              <w:rPr>
                <w:rFonts w:ascii="Times New Roman" w:eastAsia="Times New Roman" w:hAnsi="Times New Roman" w:cs="Times New Roman"/>
                <w:i/>
                <w:sz w:val="20"/>
                <w:szCs w:val="20"/>
                <w:highlight w:val="white"/>
                <w:lang w:eastAsia="ru-RU"/>
              </w:rPr>
            </w:pPr>
            <w:r w:rsidRPr="009F3A46">
              <w:rPr>
                <w:rFonts w:ascii="Times New Roman" w:eastAsia="Times New Roman" w:hAnsi="Times New Roman" w:cs="Times New Roman"/>
                <w:i/>
                <w:sz w:val="20"/>
                <w:szCs w:val="20"/>
                <w:highlight w:val="white"/>
                <w:lang w:eastAsia="ru-RU"/>
              </w:rPr>
              <w:t>ко Дню семьи и верности</w:t>
            </w:r>
          </w:p>
          <w:p w:rsidR="0069278A" w:rsidRPr="009F3A46" w:rsidRDefault="0069278A" w:rsidP="00C61D8F">
            <w:pPr>
              <w:spacing w:after="0" w:line="240" w:lineRule="auto"/>
              <w:rPr>
                <w:rFonts w:ascii="Times New Roman" w:eastAsia="Times New Roman" w:hAnsi="Times New Roman" w:cs="Times New Roman"/>
                <w:sz w:val="24"/>
                <w:szCs w:val="24"/>
                <w:highlight w:val="white"/>
                <w:lang w:eastAsia="ru-RU"/>
              </w:rPr>
            </w:pPr>
            <w:r w:rsidRPr="009F3A46">
              <w:rPr>
                <w:rFonts w:ascii="Times New Roman" w:eastAsia="Times New Roman" w:hAnsi="Times New Roman" w:cs="Times New Roman"/>
                <w:i/>
                <w:sz w:val="24"/>
                <w:szCs w:val="24"/>
                <w:highlight w:val="white"/>
                <w:lang w:eastAsia="ru-RU"/>
              </w:rPr>
              <w:t>“</w:t>
            </w:r>
            <w:r w:rsidRPr="009F3A46">
              <w:rPr>
                <w:rFonts w:ascii="Times New Roman" w:eastAsia="Times New Roman" w:hAnsi="Times New Roman" w:cs="Times New Roman"/>
                <w:sz w:val="24"/>
                <w:szCs w:val="24"/>
                <w:highlight w:val="white"/>
                <w:lang w:eastAsia="ru-RU"/>
              </w:rPr>
              <w:t>Эрэлбит эйиэхэ, эр хоһуун”</w:t>
            </w:r>
          </w:p>
        </w:tc>
        <w:tc>
          <w:tcPr>
            <w:tcW w:w="2693" w:type="dxa"/>
          </w:tcPr>
          <w:p w:rsidR="0069278A" w:rsidRPr="009F3A46" w:rsidRDefault="0069278A" w:rsidP="00C61D8F">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9F3A46">
              <w:rPr>
                <w:rFonts w:ascii="Times New Roman" w:eastAsia="Times New Roman" w:hAnsi="Times New Roman" w:cs="Times New Roman"/>
                <w:sz w:val="24"/>
                <w:szCs w:val="24"/>
                <w:highlight w:val="white"/>
                <w:lang w:eastAsia="ru-RU"/>
              </w:rPr>
              <w:t>Мероприятие для жен участников СВО</w:t>
            </w:r>
          </w:p>
        </w:tc>
        <w:tc>
          <w:tcPr>
            <w:tcW w:w="1134" w:type="dxa"/>
          </w:tcPr>
          <w:p w:rsidR="0069278A" w:rsidRPr="009F3A46" w:rsidRDefault="0069278A" w:rsidP="00C61D8F">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9F3A46">
              <w:rPr>
                <w:rFonts w:ascii="Times New Roman" w:eastAsia="Times New Roman" w:hAnsi="Times New Roman" w:cs="Times New Roman"/>
                <w:sz w:val="24"/>
                <w:szCs w:val="24"/>
                <w:highlight w:val="white"/>
                <w:lang w:eastAsia="ru-RU"/>
              </w:rPr>
              <w:t>8 июля</w:t>
            </w:r>
          </w:p>
        </w:tc>
        <w:tc>
          <w:tcPr>
            <w:tcW w:w="2410" w:type="dxa"/>
            <w:vMerge/>
          </w:tcPr>
          <w:p w:rsidR="0069278A" w:rsidRPr="009F3A46" w:rsidRDefault="0069278A" w:rsidP="00C61D8F">
            <w:pPr>
              <w:spacing w:after="0" w:line="240" w:lineRule="auto"/>
              <w:rPr>
                <w:rFonts w:ascii="Times New Roman" w:eastAsia="Times New Roman" w:hAnsi="Times New Roman" w:cs="Times New Roman"/>
                <w:b/>
                <w:color w:val="000000"/>
                <w:sz w:val="24"/>
                <w:szCs w:val="24"/>
                <w:highlight w:val="white"/>
                <w:lang w:eastAsia="ru-RU"/>
              </w:rPr>
            </w:pPr>
          </w:p>
        </w:tc>
      </w:tr>
      <w:tr w:rsidR="0069278A" w:rsidRPr="009F3A46" w:rsidTr="0069278A">
        <w:trPr>
          <w:trHeight w:val="570"/>
        </w:trPr>
        <w:tc>
          <w:tcPr>
            <w:tcW w:w="3626" w:type="dxa"/>
            <w:vMerge w:val="restart"/>
          </w:tcPr>
          <w:p w:rsidR="0069278A" w:rsidRPr="0051121C" w:rsidRDefault="0069278A" w:rsidP="00C61D8F">
            <w:pPr>
              <w:spacing w:after="0" w:line="240" w:lineRule="auto"/>
              <w:rPr>
                <w:rFonts w:ascii="Times New Roman" w:eastAsia="Calibri" w:hAnsi="Times New Roman" w:cs="Times New Roman"/>
                <w:sz w:val="24"/>
                <w:szCs w:val="24"/>
                <w:shd w:val="clear" w:color="auto" w:fill="FFFFFF"/>
                <w:lang w:val="sah-RU"/>
              </w:rPr>
            </w:pPr>
            <w:r w:rsidRPr="0051121C">
              <w:rPr>
                <w:rFonts w:ascii="Times New Roman" w:eastAsia="Calibri" w:hAnsi="Times New Roman" w:cs="Times New Roman"/>
                <w:sz w:val="24"/>
                <w:szCs w:val="24"/>
                <w:shd w:val="clear" w:color="auto" w:fill="FFFFFF"/>
                <w:lang w:val="sah-RU"/>
              </w:rPr>
              <w:t>Встреча с руководителями  ТОС мкр. Убоян по проблеме защиты здорового микроклимата в семье</w:t>
            </w:r>
          </w:p>
        </w:tc>
        <w:tc>
          <w:tcPr>
            <w:tcW w:w="2693" w:type="dxa"/>
            <w:vMerge w:val="restart"/>
          </w:tcPr>
          <w:p w:rsidR="0069278A" w:rsidRPr="0051121C" w:rsidRDefault="0069278A" w:rsidP="00C61D8F">
            <w:pPr>
              <w:spacing w:after="0" w:line="240" w:lineRule="auto"/>
              <w:rPr>
                <w:rFonts w:ascii="Times New Roman" w:eastAsia="Calibri" w:hAnsi="Times New Roman" w:cs="Times New Roman"/>
                <w:sz w:val="24"/>
                <w:szCs w:val="24"/>
                <w:lang w:val="sah-RU"/>
              </w:rPr>
            </w:pPr>
            <w:r w:rsidRPr="0051121C">
              <w:rPr>
                <w:rFonts w:ascii="Times New Roman" w:eastAsia="Calibri" w:hAnsi="Times New Roman" w:cs="Times New Roman"/>
                <w:sz w:val="24"/>
                <w:szCs w:val="24"/>
                <w:lang w:val="sah-RU"/>
              </w:rPr>
              <w:t>Обсуждение проблемы насилия в семье и потребления алкоголя</w:t>
            </w:r>
          </w:p>
        </w:tc>
        <w:tc>
          <w:tcPr>
            <w:tcW w:w="1134" w:type="dxa"/>
            <w:tcBorders>
              <w:bottom w:val="single" w:sz="4" w:space="0" w:color="auto"/>
            </w:tcBorders>
          </w:tcPr>
          <w:p w:rsidR="0069278A" w:rsidRPr="0051121C" w:rsidRDefault="0069278A" w:rsidP="00C61D8F">
            <w:pPr>
              <w:spacing w:after="0" w:line="240" w:lineRule="auto"/>
              <w:rPr>
                <w:rFonts w:ascii="Times New Roman" w:eastAsia="Calibri" w:hAnsi="Times New Roman" w:cs="Times New Roman"/>
                <w:sz w:val="24"/>
                <w:szCs w:val="24"/>
                <w:lang w:val="sah-RU"/>
              </w:rPr>
            </w:pPr>
            <w:r w:rsidRPr="0051121C">
              <w:rPr>
                <w:rFonts w:ascii="Times New Roman" w:eastAsia="Calibri" w:hAnsi="Times New Roman" w:cs="Times New Roman"/>
                <w:sz w:val="24"/>
                <w:szCs w:val="24"/>
                <w:lang w:val="sah-RU"/>
              </w:rPr>
              <w:t>6 февраля</w:t>
            </w:r>
          </w:p>
        </w:tc>
        <w:tc>
          <w:tcPr>
            <w:tcW w:w="2410" w:type="dxa"/>
            <w:vMerge w:val="restart"/>
          </w:tcPr>
          <w:p w:rsidR="0069278A" w:rsidRPr="009F3A46" w:rsidRDefault="0069278A" w:rsidP="00C61D8F">
            <w:pPr>
              <w:spacing w:after="0" w:line="240" w:lineRule="auto"/>
              <w:rPr>
                <w:rFonts w:ascii="Times New Roman" w:eastAsia="Times New Roman" w:hAnsi="Times New Roman" w:cs="Times New Roman"/>
                <w:sz w:val="24"/>
                <w:szCs w:val="24"/>
                <w:highlight w:val="white"/>
                <w:lang w:eastAsia="ru-RU"/>
              </w:rPr>
            </w:pPr>
            <w:r>
              <w:rPr>
                <w:rFonts w:ascii="Times New Roman" w:eastAsia="Times New Roman" w:hAnsi="Times New Roman" w:cs="Times New Roman"/>
                <w:sz w:val="24"/>
                <w:szCs w:val="24"/>
                <w:highlight w:val="white"/>
                <w:lang w:eastAsia="ru-RU"/>
              </w:rPr>
              <w:t>Убоянская г/б, филиал №1</w:t>
            </w:r>
          </w:p>
        </w:tc>
      </w:tr>
      <w:tr w:rsidR="0069278A" w:rsidRPr="009F3A46" w:rsidTr="0069278A">
        <w:trPr>
          <w:trHeight w:val="330"/>
        </w:trPr>
        <w:tc>
          <w:tcPr>
            <w:tcW w:w="3626" w:type="dxa"/>
            <w:vMerge/>
          </w:tcPr>
          <w:p w:rsidR="0069278A" w:rsidRPr="0051121C" w:rsidRDefault="0069278A" w:rsidP="00C61D8F">
            <w:pPr>
              <w:spacing w:after="0" w:line="240" w:lineRule="auto"/>
              <w:rPr>
                <w:rFonts w:ascii="Times New Roman" w:eastAsia="Calibri" w:hAnsi="Times New Roman" w:cs="Times New Roman"/>
                <w:sz w:val="24"/>
                <w:szCs w:val="24"/>
                <w:shd w:val="clear" w:color="auto" w:fill="FFFFFF"/>
                <w:lang w:val="sah-RU"/>
              </w:rPr>
            </w:pPr>
          </w:p>
        </w:tc>
        <w:tc>
          <w:tcPr>
            <w:tcW w:w="2693" w:type="dxa"/>
            <w:vMerge/>
          </w:tcPr>
          <w:p w:rsidR="0069278A" w:rsidRPr="0051121C" w:rsidRDefault="0069278A" w:rsidP="00C61D8F">
            <w:pPr>
              <w:spacing w:after="0" w:line="240" w:lineRule="auto"/>
              <w:rPr>
                <w:rFonts w:ascii="Times New Roman" w:eastAsia="Calibri" w:hAnsi="Times New Roman" w:cs="Times New Roman"/>
                <w:sz w:val="24"/>
                <w:szCs w:val="24"/>
                <w:lang w:val="sah-RU"/>
              </w:rPr>
            </w:pPr>
          </w:p>
        </w:tc>
        <w:tc>
          <w:tcPr>
            <w:tcW w:w="1134" w:type="dxa"/>
            <w:tcBorders>
              <w:top w:val="single" w:sz="4" w:space="0" w:color="auto"/>
              <w:bottom w:val="single" w:sz="4" w:space="0" w:color="auto"/>
            </w:tcBorders>
          </w:tcPr>
          <w:p w:rsidR="0069278A" w:rsidRPr="0051121C" w:rsidRDefault="0069278A" w:rsidP="00C61D8F">
            <w:pPr>
              <w:spacing w:after="0" w:line="240" w:lineRule="auto"/>
              <w:rPr>
                <w:rFonts w:ascii="Times New Roman" w:eastAsia="Calibri" w:hAnsi="Times New Roman" w:cs="Times New Roman"/>
                <w:sz w:val="24"/>
                <w:szCs w:val="24"/>
                <w:lang w:val="sah-RU"/>
              </w:rPr>
            </w:pPr>
            <w:r w:rsidRPr="0051121C">
              <w:rPr>
                <w:rFonts w:ascii="Times New Roman" w:eastAsia="Calibri" w:hAnsi="Times New Roman" w:cs="Times New Roman"/>
                <w:sz w:val="24"/>
                <w:szCs w:val="24"/>
                <w:lang w:val="sah-RU"/>
              </w:rPr>
              <w:t>20 марта</w:t>
            </w:r>
          </w:p>
        </w:tc>
        <w:tc>
          <w:tcPr>
            <w:tcW w:w="2410" w:type="dxa"/>
            <w:vMerge/>
          </w:tcPr>
          <w:p w:rsidR="0069278A" w:rsidRDefault="0069278A" w:rsidP="00C61D8F">
            <w:pPr>
              <w:spacing w:after="0" w:line="240" w:lineRule="auto"/>
              <w:rPr>
                <w:rFonts w:ascii="Times New Roman" w:eastAsia="Times New Roman" w:hAnsi="Times New Roman" w:cs="Times New Roman"/>
                <w:sz w:val="24"/>
                <w:szCs w:val="24"/>
                <w:highlight w:val="white"/>
                <w:lang w:eastAsia="ru-RU"/>
              </w:rPr>
            </w:pPr>
          </w:p>
        </w:tc>
      </w:tr>
      <w:tr w:rsidR="0069278A" w:rsidRPr="009F3A46" w:rsidTr="0069278A">
        <w:trPr>
          <w:trHeight w:val="518"/>
        </w:trPr>
        <w:tc>
          <w:tcPr>
            <w:tcW w:w="3626" w:type="dxa"/>
            <w:vMerge/>
          </w:tcPr>
          <w:p w:rsidR="0069278A" w:rsidRPr="0051121C" w:rsidRDefault="0069278A" w:rsidP="00C61D8F">
            <w:pPr>
              <w:spacing w:after="0" w:line="240" w:lineRule="auto"/>
              <w:rPr>
                <w:rFonts w:ascii="Times New Roman" w:eastAsia="Calibri" w:hAnsi="Times New Roman" w:cs="Times New Roman"/>
                <w:sz w:val="24"/>
                <w:szCs w:val="24"/>
                <w:shd w:val="clear" w:color="auto" w:fill="FFFFFF"/>
                <w:lang w:val="sah-RU"/>
              </w:rPr>
            </w:pPr>
          </w:p>
        </w:tc>
        <w:tc>
          <w:tcPr>
            <w:tcW w:w="2693" w:type="dxa"/>
            <w:vMerge/>
          </w:tcPr>
          <w:p w:rsidR="0069278A" w:rsidRPr="0051121C" w:rsidRDefault="0069278A" w:rsidP="00C61D8F">
            <w:pPr>
              <w:spacing w:after="0" w:line="240" w:lineRule="auto"/>
              <w:rPr>
                <w:rFonts w:ascii="Times New Roman" w:eastAsia="Calibri" w:hAnsi="Times New Roman" w:cs="Times New Roman"/>
                <w:sz w:val="24"/>
                <w:szCs w:val="24"/>
                <w:lang w:val="sah-RU"/>
              </w:rPr>
            </w:pPr>
          </w:p>
        </w:tc>
        <w:tc>
          <w:tcPr>
            <w:tcW w:w="1134" w:type="dxa"/>
            <w:tcBorders>
              <w:top w:val="single" w:sz="4" w:space="0" w:color="auto"/>
            </w:tcBorders>
          </w:tcPr>
          <w:p w:rsidR="0069278A" w:rsidRPr="00C61D8F" w:rsidRDefault="0069278A" w:rsidP="00C61D8F">
            <w:pPr>
              <w:spacing w:after="0" w:line="240" w:lineRule="auto"/>
              <w:rPr>
                <w:rFonts w:ascii="Times New Roman" w:eastAsia="Calibri" w:hAnsi="Times New Roman" w:cs="Times New Roman"/>
                <w:sz w:val="24"/>
                <w:szCs w:val="24"/>
                <w:lang w:val="sah-RU"/>
              </w:rPr>
            </w:pPr>
            <w:r w:rsidRPr="00C61D8F">
              <w:rPr>
                <w:rFonts w:ascii="Times New Roman" w:eastAsia="Calibri" w:hAnsi="Times New Roman" w:cs="Times New Roman"/>
                <w:sz w:val="24"/>
                <w:szCs w:val="24"/>
                <w:lang w:val="sah-RU"/>
              </w:rPr>
              <w:t>26 октября</w:t>
            </w:r>
          </w:p>
        </w:tc>
        <w:tc>
          <w:tcPr>
            <w:tcW w:w="2410" w:type="dxa"/>
            <w:vMerge/>
          </w:tcPr>
          <w:p w:rsidR="0069278A" w:rsidRDefault="0069278A" w:rsidP="00C61D8F">
            <w:pPr>
              <w:spacing w:after="0" w:line="240" w:lineRule="auto"/>
              <w:rPr>
                <w:rFonts w:ascii="Times New Roman" w:eastAsia="Times New Roman" w:hAnsi="Times New Roman" w:cs="Times New Roman"/>
                <w:sz w:val="24"/>
                <w:szCs w:val="24"/>
                <w:highlight w:val="white"/>
                <w:lang w:eastAsia="ru-RU"/>
              </w:rPr>
            </w:pPr>
          </w:p>
        </w:tc>
      </w:tr>
      <w:tr w:rsidR="00FB4FE7" w:rsidRPr="009F3A46" w:rsidTr="00B277E6">
        <w:tc>
          <w:tcPr>
            <w:tcW w:w="3626" w:type="dxa"/>
          </w:tcPr>
          <w:p w:rsidR="00FB4FE7" w:rsidRPr="001D6D66" w:rsidRDefault="00FB4FE7" w:rsidP="00C61D8F">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“Сказочный”</w:t>
            </w:r>
          </w:p>
        </w:tc>
        <w:tc>
          <w:tcPr>
            <w:tcW w:w="2693" w:type="dxa"/>
          </w:tcPr>
          <w:p w:rsidR="00FB4FE7" w:rsidRPr="001D6D66" w:rsidRDefault="00FB4FE7" w:rsidP="00C61D8F">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Квиз семейный</w:t>
            </w:r>
          </w:p>
        </w:tc>
        <w:tc>
          <w:tcPr>
            <w:tcW w:w="1134" w:type="dxa"/>
          </w:tcPr>
          <w:p w:rsidR="00FB4FE7" w:rsidRPr="00C61D8F" w:rsidRDefault="00FB4FE7" w:rsidP="00C61D8F">
            <w:pPr>
              <w:spacing w:after="0" w:line="240" w:lineRule="auto"/>
              <w:rPr>
                <w:rFonts w:ascii="Times New Roman" w:hAnsi="Times New Roman" w:cs="Times New Roman"/>
                <w:sz w:val="24"/>
                <w:szCs w:val="24"/>
              </w:rPr>
            </w:pPr>
            <w:r w:rsidRPr="00C61D8F">
              <w:rPr>
                <w:rFonts w:ascii="Times New Roman" w:hAnsi="Times New Roman" w:cs="Times New Roman"/>
                <w:sz w:val="24"/>
                <w:szCs w:val="24"/>
              </w:rPr>
              <w:t>16 февраля</w:t>
            </w:r>
          </w:p>
        </w:tc>
        <w:tc>
          <w:tcPr>
            <w:tcW w:w="2410" w:type="dxa"/>
            <w:vMerge/>
          </w:tcPr>
          <w:p w:rsidR="00FB4FE7" w:rsidRPr="009F3A46" w:rsidRDefault="00FB4FE7" w:rsidP="00C61D8F">
            <w:pPr>
              <w:spacing w:after="0" w:line="240" w:lineRule="auto"/>
              <w:rPr>
                <w:rFonts w:ascii="Times New Roman" w:eastAsia="Times New Roman" w:hAnsi="Times New Roman" w:cs="Times New Roman"/>
                <w:sz w:val="24"/>
                <w:szCs w:val="24"/>
                <w:highlight w:val="white"/>
                <w:lang w:eastAsia="ru-RU"/>
              </w:rPr>
            </w:pPr>
          </w:p>
        </w:tc>
      </w:tr>
      <w:tr w:rsidR="0069278A" w:rsidRPr="009F3A46" w:rsidTr="00B277E6">
        <w:tc>
          <w:tcPr>
            <w:tcW w:w="3626" w:type="dxa"/>
          </w:tcPr>
          <w:p w:rsidR="0069278A" w:rsidRPr="0069278A" w:rsidRDefault="0069278A" w:rsidP="00C61D8F">
            <w:pPr>
              <w:spacing w:after="0" w:line="240" w:lineRule="auto"/>
              <w:rPr>
                <w:rFonts w:ascii="Times New Roman" w:eastAsia="Calibri" w:hAnsi="Times New Roman" w:cs="Times New Roman"/>
                <w:i/>
                <w:sz w:val="18"/>
                <w:szCs w:val="18"/>
              </w:rPr>
            </w:pPr>
            <w:r w:rsidRPr="0069278A">
              <w:rPr>
                <w:rFonts w:ascii="Times New Roman" w:eastAsia="Calibri" w:hAnsi="Times New Roman" w:cs="Times New Roman"/>
                <w:i/>
                <w:sz w:val="18"/>
                <w:szCs w:val="18"/>
              </w:rPr>
              <w:t>День семьи</w:t>
            </w:r>
          </w:p>
          <w:p w:rsidR="0069278A" w:rsidRPr="0051121C" w:rsidRDefault="0069278A" w:rsidP="00C61D8F">
            <w:pPr>
              <w:spacing w:after="0" w:line="240" w:lineRule="auto"/>
              <w:rPr>
                <w:rFonts w:ascii="Times New Roman" w:eastAsia="Calibri" w:hAnsi="Times New Roman" w:cs="Times New Roman"/>
                <w:sz w:val="24"/>
                <w:szCs w:val="24"/>
              </w:rPr>
            </w:pPr>
            <w:r w:rsidRPr="0051121C">
              <w:rPr>
                <w:rFonts w:ascii="Times New Roman" w:eastAsia="Calibri" w:hAnsi="Times New Roman" w:cs="Times New Roman"/>
                <w:sz w:val="24"/>
                <w:szCs w:val="24"/>
              </w:rPr>
              <w:t>Аппликация «Моя семья»</w:t>
            </w:r>
          </w:p>
        </w:tc>
        <w:tc>
          <w:tcPr>
            <w:tcW w:w="2693" w:type="dxa"/>
          </w:tcPr>
          <w:p w:rsidR="0069278A" w:rsidRPr="0051121C" w:rsidRDefault="0069278A" w:rsidP="00C61D8F">
            <w:pPr>
              <w:spacing w:after="0" w:line="240" w:lineRule="auto"/>
              <w:rPr>
                <w:rFonts w:ascii="Times New Roman" w:eastAsia="Calibri" w:hAnsi="Times New Roman" w:cs="Times New Roman"/>
                <w:sz w:val="24"/>
                <w:szCs w:val="24"/>
              </w:rPr>
            </w:pPr>
            <w:r w:rsidRPr="0051121C">
              <w:rPr>
                <w:rFonts w:ascii="Times New Roman" w:eastAsia="Calibri" w:hAnsi="Times New Roman" w:cs="Times New Roman"/>
                <w:sz w:val="24"/>
                <w:szCs w:val="24"/>
              </w:rPr>
              <w:t>Мастер -класс</w:t>
            </w:r>
          </w:p>
        </w:tc>
        <w:tc>
          <w:tcPr>
            <w:tcW w:w="1134" w:type="dxa"/>
          </w:tcPr>
          <w:p w:rsidR="0069278A" w:rsidRPr="00C61D8F" w:rsidRDefault="0069278A" w:rsidP="00C61D8F">
            <w:pPr>
              <w:spacing w:after="0" w:line="240" w:lineRule="auto"/>
              <w:rPr>
                <w:rFonts w:ascii="Times New Roman" w:eastAsia="Calibri" w:hAnsi="Times New Roman" w:cs="Times New Roman"/>
                <w:sz w:val="24"/>
                <w:szCs w:val="24"/>
                <w:lang w:val="sah-RU"/>
              </w:rPr>
            </w:pPr>
            <w:r w:rsidRPr="00C61D8F">
              <w:rPr>
                <w:rFonts w:ascii="Times New Roman" w:eastAsia="Calibri" w:hAnsi="Times New Roman" w:cs="Times New Roman"/>
                <w:sz w:val="24"/>
                <w:szCs w:val="24"/>
                <w:lang w:val="sah-RU"/>
              </w:rPr>
              <w:t>15 мая</w:t>
            </w:r>
          </w:p>
        </w:tc>
        <w:tc>
          <w:tcPr>
            <w:tcW w:w="2410" w:type="dxa"/>
            <w:vMerge/>
          </w:tcPr>
          <w:p w:rsidR="0069278A" w:rsidRPr="009F3A46" w:rsidRDefault="0069278A" w:rsidP="00C61D8F">
            <w:pPr>
              <w:spacing w:after="0" w:line="240" w:lineRule="auto"/>
              <w:rPr>
                <w:rFonts w:ascii="Times New Roman" w:eastAsia="Times New Roman" w:hAnsi="Times New Roman" w:cs="Times New Roman"/>
                <w:sz w:val="24"/>
                <w:szCs w:val="24"/>
                <w:highlight w:val="white"/>
                <w:lang w:eastAsia="ru-RU"/>
              </w:rPr>
            </w:pPr>
          </w:p>
        </w:tc>
      </w:tr>
      <w:tr w:rsidR="0069278A" w:rsidRPr="009F3A46" w:rsidTr="00B277E6">
        <w:tc>
          <w:tcPr>
            <w:tcW w:w="3626" w:type="dxa"/>
          </w:tcPr>
          <w:p w:rsidR="0069278A" w:rsidRPr="0051121C" w:rsidRDefault="0069278A" w:rsidP="00C61D8F">
            <w:pPr>
              <w:spacing w:after="0" w:line="240" w:lineRule="auto"/>
              <w:rPr>
                <w:rFonts w:ascii="Times New Roman" w:eastAsia="Calibri" w:hAnsi="Times New Roman" w:cs="Times New Roman"/>
                <w:sz w:val="24"/>
                <w:szCs w:val="24"/>
                <w:lang w:val="sah-RU"/>
              </w:rPr>
            </w:pPr>
            <w:r w:rsidRPr="0051121C">
              <w:rPr>
                <w:rFonts w:ascii="Times New Roman" w:eastAsia="Calibri" w:hAnsi="Times New Roman" w:cs="Times New Roman"/>
                <w:sz w:val="24"/>
                <w:szCs w:val="24"/>
                <w:shd w:val="clear" w:color="auto" w:fill="FFFFFF"/>
                <w:lang w:val="sah-RU"/>
              </w:rPr>
              <w:t>Семейный т</w:t>
            </w:r>
            <w:r w:rsidRPr="0051121C">
              <w:rPr>
                <w:rFonts w:ascii="Times New Roman" w:eastAsia="Calibri" w:hAnsi="Times New Roman" w:cs="Times New Roman"/>
                <w:sz w:val="24"/>
                <w:szCs w:val="24"/>
                <w:shd w:val="clear" w:color="auto" w:fill="FFFFFF"/>
              </w:rPr>
              <w:t>урнир  по якутским национальным настольн</w:t>
            </w:r>
            <w:r w:rsidRPr="0051121C">
              <w:rPr>
                <w:rFonts w:ascii="Times New Roman" w:eastAsia="Calibri" w:hAnsi="Times New Roman" w:cs="Times New Roman"/>
                <w:sz w:val="24"/>
                <w:szCs w:val="24"/>
                <w:shd w:val="clear" w:color="auto" w:fill="FFFFFF"/>
                <w:lang w:val="sah-RU"/>
              </w:rPr>
              <w:t>ы</w:t>
            </w:r>
            <w:r w:rsidRPr="0051121C">
              <w:rPr>
                <w:rFonts w:ascii="Times New Roman" w:eastAsia="Calibri" w:hAnsi="Times New Roman" w:cs="Times New Roman"/>
                <w:sz w:val="24"/>
                <w:szCs w:val="24"/>
                <w:shd w:val="clear" w:color="auto" w:fill="FFFFFF"/>
              </w:rPr>
              <w:t>м играм</w:t>
            </w:r>
          </w:p>
        </w:tc>
        <w:tc>
          <w:tcPr>
            <w:tcW w:w="2693" w:type="dxa"/>
          </w:tcPr>
          <w:p w:rsidR="0069278A" w:rsidRPr="0051121C" w:rsidRDefault="0069278A" w:rsidP="00C61D8F">
            <w:pPr>
              <w:spacing w:line="240" w:lineRule="auto"/>
              <w:rPr>
                <w:rFonts w:ascii="Times New Roman" w:eastAsia="Calibri" w:hAnsi="Times New Roman" w:cs="Times New Roman"/>
                <w:sz w:val="24"/>
                <w:szCs w:val="24"/>
                <w:lang w:val="sah-RU"/>
              </w:rPr>
            </w:pPr>
            <w:r w:rsidRPr="0051121C">
              <w:rPr>
                <w:rFonts w:ascii="Times New Roman" w:eastAsia="Calibri" w:hAnsi="Times New Roman" w:cs="Times New Roman"/>
                <w:sz w:val="24"/>
                <w:szCs w:val="24"/>
                <w:lang w:val="sah-RU"/>
              </w:rPr>
              <w:t>Соревнование в ПКИО</w:t>
            </w:r>
          </w:p>
        </w:tc>
        <w:tc>
          <w:tcPr>
            <w:tcW w:w="1134" w:type="dxa"/>
          </w:tcPr>
          <w:p w:rsidR="0069278A" w:rsidRPr="00C61D8F" w:rsidRDefault="0069278A" w:rsidP="00C61D8F">
            <w:pPr>
              <w:spacing w:line="240" w:lineRule="auto"/>
              <w:rPr>
                <w:rFonts w:ascii="Times New Roman" w:eastAsia="Calibri" w:hAnsi="Times New Roman" w:cs="Times New Roman"/>
                <w:sz w:val="24"/>
                <w:szCs w:val="24"/>
                <w:lang w:val="sah-RU"/>
              </w:rPr>
            </w:pPr>
            <w:r w:rsidRPr="00C61D8F">
              <w:rPr>
                <w:rFonts w:ascii="Times New Roman" w:eastAsia="Calibri" w:hAnsi="Times New Roman" w:cs="Times New Roman"/>
                <w:sz w:val="24"/>
                <w:szCs w:val="24"/>
                <w:lang w:val="sah-RU"/>
              </w:rPr>
              <w:t>1 июня</w:t>
            </w:r>
          </w:p>
        </w:tc>
        <w:tc>
          <w:tcPr>
            <w:tcW w:w="2410" w:type="dxa"/>
            <w:vMerge/>
          </w:tcPr>
          <w:p w:rsidR="0069278A" w:rsidRPr="009F3A46" w:rsidRDefault="0069278A" w:rsidP="00C61D8F">
            <w:pPr>
              <w:spacing w:after="0" w:line="240" w:lineRule="auto"/>
              <w:rPr>
                <w:rFonts w:ascii="Times New Roman" w:eastAsia="Times New Roman" w:hAnsi="Times New Roman" w:cs="Times New Roman"/>
                <w:sz w:val="24"/>
                <w:szCs w:val="24"/>
                <w:highlight w:val="white"/>
                <w:lang w:eastAsia="ru-RU"/>
              </w:rPr>
            </w:pPr>
          </w:p>
        </w:tc>
      </w:tr>
      <w:tr w:rsidR="0069278A" w:rsidRPr="009F3A46" w:rsidTr="00B277E6">
        <w:tc>
          <w:tcPr>
            <w:tcW w:w="3626" w:type="dxa"/>
          </w:tcPr>
          <w:p w:rsidR="0069278A" w:rsidRPr="0051121C" w:rsidRDefault="0069278A" w:rsidP="00C61D8F">
            <w:pPr>
              <w:spacing w:after="0" w:line="240" w:lineRule="auto"/>
              <w:rPr>
                <w:rFonts w:ascii="Times New Roman" w:eastAsia="Calibri" w:hAnsi="Times New Roman" w:cs="Times New Roman"/>
                <w:sz w:val="24"/>
                <w:szCs w:val="24"/>
              </w:rPr>
            </w:pPr>
            <w:r w:rsidRPr="0051121C">
              <w:rPr>
                <w:rFonts w:ascii="Times New Roman" w:eastAsia="Calibri" w:hAnsi="Times New Roman" w:cs="Times New Roman"/>
                <w:sz w:val="24"/>
                <w:szCs w:val="24"/>
              </w:rPr>
              <w:t>День семьи, любви и верности</w:t>
            </w:r>
          </w:p>
        </w:tc>
        <w:tc>
          <w:tcPr>
            <w:tcW w:w="2693" w:type="dxa"/>
          </w:tcPr>
          <w:p w:rsidR="0069278A" w:rsidRPr="0051121C" w:rsidRDefault="0069278A" w:rsidP="00C61D8F">
            <w:pPr>
              <w:spacing w:after="0" w:line="240" w:lineRule="auto"/>
              <w:rPr>
                <w:rFonts w:ascii="Times New Roman" w:eastAsia="Calibri" w:hAnsi="Times New Roman" w:cs="Times New Roman"/>
                <w:sz w:val="24"/>
                <w:szCs w:val="24"/>
              </w:rPr>
            </w:pPr>
            <w:r w:rsidRPr="0051121C">
              <w:rPr>
                <w:rFonts w:ascii="Times New Roman" w:eastAsia="Calibri" w:hAnsi="Times New Roman" w:cs="Times New Roman"/>
                <w:sz w:val="24"/>
                <w:szCs w:val="24"/>
              </w:rPr>
              <w:t xml:space="preserve">Видеопоздравление </w:t>
            </w:r>
          </w:p>
        </w:tc>
        <w:tc>
          <w:tcPr>
            <w:tcW w:w="1134" w:type="dxa"/>
          </w:tcPr>
          <w:p w:rsidR="0069278A" w:rsidRPr="00C61D8F" w:rsidRDefault="0069278A" w:rsidP="00C61D8F">
            <w:pPr>
              <w:spacing w:after="0" w:line="240" w:lineRule="auto"/>
              <w:rPr>
                <w:rFonts w:ascii="Times New Roman" w:eastAsia="Calibri" w:hAnsi="Times New Roman" w:cs="Times New Roman"/>
                <w:sz w:val="24"/>
                <w:szCs w:val="24"/>
              </w:rPr>
            </w:pPr>
            <w:r w:rsidRPr="00C61D8F">
              <w:rPr>
                <w:rFonts w:ascii="Times New Roman" w:eastAsia="Calibri" w:hAnsi="Times New Roman" w:cs="Times New Roman"/>
                <w:sz w:val="24"/>
                <w:szCs w:val="24"/>
              </w:rPr>
              <w:t>8 июля</w:t>
            </w:r>
          </w:p>
        </w:tc>
        <w:tc>
          <w:tcPr>
            <w:tcW w:w="2410" w:type="dxa"/>
            <w:vMerge/>
          </w:tcPr>
          <w:p w:rsidR="0069278A" w:rsidRPr="009F3A46" w:rsidRDefault="0069278A" w:rsidP="00C61D8F">
            <w:pPr>
              <w:spacing w:after="0" w:line="240" w:lineRule="auto"/>
              <w:rPr>
                <w:rFonts w:ascii="Times New Roman" w:eastAsia="Times New Roman" w:hAnsi="Times New Roman" w:cs="Times New Roman"/>
                <w:sz w:val="24"/>
                <w:szCs w:val="24"/>
                <w:highlight w:val="white"/>
                <w:lang w:eastAsia="ru-RU"/>
              </w:rPr>
            </w:pPr>
          </w:p>
        </w:tc>
      </w:tr>
      <w:tr w:rsidR="003F3026" w:rsidRPr="009F3A46" w:rsidTr="00B277E6">
        <w:tc>
          <w:tcPr>
            <w:tcW w:w="3626" w:type="dxa"/>
          </w:tcPr>
          <w:p w:rsidR="003F3026" w:rsidRPr="00451A61" w:rsidRDefault="003F3026" w:rsidP="00C61D8F">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“Семья – это дом, семья – это мир”</w:t>
            </w:r>
          </w:p>
        </w:tc>
        <w:tc>
          <w:tcPr>
            <w:tcW w:w="2693" w:type="dxa"/>
          </w:tcPr>
          <w:p w:rsidR="003F3026" w:rsidRPr="00451A61" w:rsidRDefault="003F3026" w:rsidP="00C61D8F">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Книжная выставка</w:t>
            </w:r>
          </w:p>
        </w:tc>
        <w:tc>
          <w:tcPr>
            <w:tcW w:w="1134" w:type="dxa"/>
          </w:tcPr>
          <w:p w:rsidR="003F3026" w:rsidRDefault="003F3026" w:rsidP="00C61D8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19</w:t>
            </w:r>
          </w:p>
          <w:p w:rsidR="003F3026" w:rsidRPr="00057548" w:rsidRDefault="003F3026" w:rsidP="00C61D8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января</w:t>
            </w:r>
          </w:p>
        </w:tc>
        <w:tc>
          <w:tcPr>
            <w:tcW w:w="2410" w:type="dxa"/>
            <w:vMerge w:val="restart"/>
          </w:tcPr>
          <w:p w:rsidR="003F3026" w:rsidRDefault="003F3026" w:rsidP="00C61D8F">
            <w:pPr>
              <w:spacing w:after="0" w:line="240" w:lineRule="auto"/>
              <w:ind w:right="-250"/>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Дикимдинская с/б </w:t>
            </w:r>
          </w:p>
          <w:p w:rsidR="003F3026" w:rsidRPr="00057548" w:rsidRDefault="003F3026" w:rsidP="00C61D8F">
            <w:pPr>
              <w:spacing w:after="0" w:line="240" w:lineRule="auto"/>
              <w:ind w:right="-250"/>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филиал №2</w:t>
            </w:r>
          </w:p>
        </w:tc>
      </w:tr>
      <w:tr w:rsidR="003F3026" w:rsidRPr="009F3A46" w:rsidTr="00B277E6">
        <w:tc>
          <w:tcPr>
            <w:tcW w:w="3626" w:type="dxa"/>
          </w:tcPr>
          <w:p w:rsidR="00C61D8F" w:rsidRDefault="003F3026" w:rsidP="00C61D8F">
            <w:pPr>
              <w:spacing w:after="0" w:line="240" w:lineRule="auto"/>
              <w:rPr>
                <w:rFonts w:ascii="Times New Roman" w:eastAsia="Times New Roman" w:hAnsi="Times New Roman" w:cs="Times New Roman"/>
                <w:sz w:val="20"/>
                <w:szCs w:val="20"/>
                <w:lang w:val="sah-RU" w:eastAsia="ru-RU"/>
              </w:rPr>
            </w:pPr>
            <w:r w:rsidRPr="00C61D8F">
              <w:rPr>
                <w:rFonts w:ascii="Times New Roman" w:eastAsia="Times New Roman" w:hAnsi="Times New Roman" w:cs="Times New Roman"/>
                <w:i/>
                <w:sz w:val="20"/>
                <w:szCs w:val="20"/>
                <w:lang w:val="sah-RU" w:eastAsia="ru-RU"/>
              </w:rPr>
              <w:t>К женскому дню 8 марта</w:t>
            </w:r>
            <w:r w:rsidRPr="00C61D8F">
              <w:rPr>
                <w:rFonts w:ascii="Times New Roman" w:eastAsia="Times New Roman" w:hAnsi="Times New Roman" w:cs="Times New Roman"/>
                <w:sz w:val="20"/>
                <w:szCs w:val="20"/>
                <w:lang w:val="sah-RU" w:eastAsia="ru-RU"/>
              </w:rPr>
              <w:t xml:space="preserve"> </w:t>
            </w:r>
          </w:p>
          <w:p w:rsidR="003F3026" w:rsidRPr="00451A61" w:rsidRDefault="003F3026" w:rsidP="00C61D8F">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“Женская судьба за книжным переплетлом”</w:t>
            </w:r>
          </w:p>
        </w:tc>
        <w:tc>
          <w:tcPr>
            <w:tcW w:w="2693" w:type="dxa"/>
          </w:tcPr>
          <w:p w:rsidR="003F3026" w:rsidRPr="00451A61" w:rsidRDefault="003F3026" w:rsidP="00C61D8F">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Книжная выставка</w:t>
            </w:r>
          </w:p>
        </w:tc>
        <w:tc>
          <w:tcPr>
            <w:tcW w:w="1134" w:type="dxa"/>
          </w:tcPr>
          <w:p w:rsidR="003F3026" w:rsidRPr="00057548" w:rsidRDefault="003F3026" w:rsidP="00C61D8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5 марта</w:t>
            </w:r>
          </w:p>
        </w:tc>
        <w:tc>
          <w:tcPr>
            <w:tcW w:w="2410" w:type="dxa"/>
            <w:vMerge/>
          </w:tcPr>
          <w:p w:rsidR="003F3026" w:rsidRPr="00057548" w:rsidRDefault="003F3026" w:rsidP="00C61D8F">
            <w:pPr>
              <w:spacing w:after="0" w:line="240" w:lineRule="auto"/>
              <w:ind w:right="-250"/>
              <w:rPr>
                <w:rFonts w:ascii="Times New Roman" w:hAnsi="Times New Roman" w:cs="Times New Roman"/>
                <w:color w:val="000000"/>
                <w:sz w:val="24"/>
                <w:szCs w:val="24"/>
                <w:lang w:val="sah-RU"/>
              </w:rPr>
            </w:pPr>
          </w:p>
        </w:tc>
      </w:tr>
      <w:tr w:rsidR="003F3026" w:rsidRPr="009F3A46" w:rsidTr="00B277E6">
        <w:tc>
          <w:tcPr>
            <w:tcW w:w="3626" w:type="dxa"/>
          </w:tcPr>
          <w:p w:rsidR="003F3026" w:rsidRPr="008255BF" w:rsidRDefault="003F3026" w:rsidP="00C61D8F">
            <w:pPr>
              <w:spacing w:after="0" w:line="240" w:lineRule="auto"/>
              <w:rPr>
                <w:rFonts w:ascii="Times New Roman" w:eastAsia="Times New Roman" w:hAnsi="Times New Roman" w:cs="Times New Roman"/>
                <w:sz w:val="24"/>
                <w:szCs w:val="24"/>
                <w:lang w:val="sah-RU" w:eastAsia="ru-RU"/>
              </w:rPr>
            </w:pPr>
            <w:r w:rsidRPr="008255BF">
              <w:rPr>
                <w:rFonts w:ascii="Times New Roman" w:eastAsia="Times New Roman" w:hAnsi="Times New Roman" w:cs="Times New Roman"/>
                <w:sz w:val="24"/>
                <w:szCs w:val="24"/>
                <w:lang w:val="sah-RU" w:eastAsia="ru-RU"/>
              </w:rPr>
              <w:t>“Моя семья – моё богатство”</w:t>
            </w:r>
          </w:p>
        </w:tc>
        <w:tc>
          <w:tcPr>
            <w:tcW w:w="2693" w:type="dxa"/>
          </w:tcPr>
          <w:p w:rsidR="003F3026" w:rsidRDefault="003F3026" w:rsidP="00C61D8F">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Интеллектуальная игра</w:t>
            </w:r>
          </w:p>
          <w:p w:rsidR="003F3026" w:rsidRDefault="003F3026" w:rsidP="00C61D8F">
            <w:pPr>
              <w:spacing w:after="0" w:line="240" w:lineRule="auto"/>
              <w:rPr>
                <w:rFonts w:ascii="Times New Roman" w:eastAsia="Times New Roman" w:hAnsi="Times New Roman" w:cs="Times New Roman"/>
                <w:sz w:val="24"/>
                <w:szCs w:val="24"/>
                <w:lang w:val="sah-RU" w:eastAsia="ru-RU"/>
              </w:rPr>
            </w:pPr>
          </w:p>
        </w:tc>
        <w:tc>
          <w:tcPr>
            <w:tcW w:w="1134" w:type="dxa"/>
          </w:tcPr>
          <w:p w:rsidR="003F3026" w:rsidRDefault="00C61D8F" w:rsidP="00C61D8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15</w:t>
            </w:r>
          </w:p>
          <w:p w:rsidR="003F3026" w:rsidRDefault="003F3026" w:rsidP="00C61D8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марта</w:t>
            </w:r>
          </w:p>
        </w:tc>
        <w:tc>
          <w:tcPr>
            <w:tcW w:w="2410" w:type="dxa"/>
            <w:vMerge/>
          </w:tcPr>
          <w:p w:rsidR="003F3026" w:rsidRDefault="003F3026" w:rsidP="00C61D8F">
            <w:pPr>
              <w:spacing w:after="0" w:line="240" w:lineRule="auto"/>
              <w:ind w:right="-250"/>
              <w:rPr>
                <w:rFonts w:ascii="Times New Roman" w:hAnsi="Times New Roman" w:cs="Times New Roman"/>
                <w:color w:val="000000"/>
                <w:sz w:val="24"/>
                <w:szCs w:val="24"/>
                <w:lang w:val="sah-RU"/>
              </w:rPr>
            </w:pPr>
          </w:p>
        </w:tc>
      </w:tr>
      <w:tr w:rsidR="003F3026" w:rsidRPr="009F3A46" w:rsidTr="00B277E6">
        <w:tc>
          <w:tcPr>
            <w:tcW w:w="3626" w:type="dxa"/>
          </w:tcPr>
          <w:p w:rsidR="003F3026" w:rsidRPr="00451A61" w:rsidRDefault="003F3026" w:rsidP="00C61D8F">
            <w:pPr>
              <w:spacing w:after="0" w:line="240" w:lineRule="auto"/>
              <w:rPr>
                <w:rFonts w:ascii="Times New Roman" w:eastAsia="Times New Roman" w:hAnsi="Times New Roman" w:cs="Times New Roman"/>
                <w:sz w:val="24"/>
                <w:szCs w:val="24"/>
                <w:lang w:val="sah-RU" w:eastAsia="ru-RU"/>
              </w:rPr>
            </w:pPr>
            <w:r w:rsidRPr="00C61D8F">
              <w:rPr>
                <w:rFonts w:ascii="Times New Roman" w:eastAsia="Times New Roman" w:hAnsi="Times New Roman" w:cs="Times New Roman"/>
                <w:i/>
                <w:sz w:val="20"/>
                <w:szCs w:val="20"/>
                <w:lang w:val="sah-RU" w:eastAsia="ru-RU"/>
              </w:rPr>
              <w:t>К Международному дню семьи</w:t>
            </w:r>
            <w:r>
              <w:rPr>
                <w:rFonts w:ascii="Times New Roman" w:eastAsia="Times New Roman" w:hAnsi="Times New Roman" w:cs="Times New Roman"/>
                <w:sz w:val="24"/>
                <w:szCs w:val="24"/>
                <w:lang w:val="sah-RU" w:eastAsia="ru-RU"/>
              </w:rPr>
              <w:t xml:space="preserve"> “Семью сплотить сможет мудрость книг”</w:t>
            </w:r>
          </w:p>
        </w:tc>
        <w:tc>
          <w:tcPr>
            <w:tcW w:w="2693" w:type="dxa"/>
          </w:tcPr>
          <w:p w:rsidR="003F3026" w:rsidRPr="00BA5DE6" w:rsidRDefault="003F3026" w:rsidP="00C61D8F">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Книжная выставка</w:t>
            </w:r>
          </w:p>
        </w:tc>
        <w:tc>
          <w:tcPr>
            <w:tcW w:w="1134" w:type="dxa"/>
          </w:tcPr>
          <w:p w:rsidR="003F3026" w:rsidRPr="00057548" w:rsidRDefault="003F3026" w:rsidP="00C61D8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12 мая</w:t>
            </w:r>
          </w:p>
        </w:tc>
        <w:tc>
          <w:tcPr>
            <w:tcW w:w="2410" w:type="dxa"/>
            <w:vMerge/>
          </w:tcPr>
          <w:p w:rsidR="003F3026" w:rsidRPr="00057548" w:rsidRDefault="003F3026" w:rsidP="00C61D8F">
            <w:pPr>
              <w:spacing w:after="0" w:line="240" w:lineRule="auto"/>
              <w:ind w:right="-250"/>
              <w:rPr>
                <w:rFonts w:ascii="Times New Roman" w:hAnsi="Times New Roman" w:cs="Times New Roman"/>
                <w:color w:val="000000"/>
                <w:sz w:val="24"/>
                <w:szCs w:val="24"/>
                <w:lang w:val="sah-RU"/>
              </w:rPr>
            </w:pPr>
          </w:p>
        </w:tc>
      </w:tr>
      <w:tr w:rsidR="00F7679D" w:rsidRPr="009F3A46" w:rsidTr="00B277E6">
        <w:tc>
          <w:tcPr>
            <w:tcW w:w="3626" w:type="dxa"/>
          </w:tcPr>
          <w:p w:rsidR="00F7679D" w:rsidRPr="00866A1C" w:rsidRDefault="00F7679D" w:rsidP="00F767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«Счастье быть вместе»</w:t>
            </w:r>
          </w:p>
        </w:tc>
        <w:tc>
          <w:tcPr>
            <w:tcW w:w="2693" w:type="dxa"/>
          </w:tcPr>
          <w:p w:rsidR="00F7679D" w:rsidRPr="00866A1C" w:rsidRDefault="00F7679D" w:rsidP="00F767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Книжная выставка</w:t>
            </w:r>
          </w:p>
        </w:tc>
        <w:tc>
          <w:tcPr>
            <w:tcW w:w="1134" w:type="dxa"/>
          </w:tcPr>
          <w:p w:rsidR="00F7679D" w:rsidRPr="00866A1C" w:rsidRDefault="00F7679D" w:rsidP="00F7679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теч. года</w:t>
            </w:r>
          </w:p>
        </w:tc>
        <w:tc>
          <w:tcPr>
            <w:tcW w:w="2410" w:type="dxa"/>
            <w:vMerge w:val="restart"/>
          </w:tcPr>
          <w:p w:rsidR="00F7679D" w:rsidRDefault="00F7679D" w:rsidP="00C61D8F">
            <w:pPr>
              <w:spacing w:after="0" w:line="240" w:lineRule="auto"/>
              <w:ind w:right="-250"/>
              <w:rPr>
                <w:rFonts w:ascii="Times New Roman" w:hAnsi="Times New Roman" w:cs="Times New Roman"/>
                <w:bCs/>
                <w:sz w:val="24"/>
                <w:szCs w:val="24"/>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 xml:space="preserve">б </w:t>
            </w:r>
          </w:p>
          <w:p w:rsidR="00F7679D" w:rsidRPr="00866A1C" w:rsidRDefault="00F7679D" w:rsidP="00F7679D">
            <w:pPr>
              <w:spacing w:after="0" w:line="240" w:lineRule="auto"/>
              <w:ind w:right="-250"/>
              <w:rPr>
                <w:rFonts w:ascii="Times New Roman" w:hAnsi="Times New Roman" w:cs="Times New Roman"/>
                <w:color w:val="000000"/>
                <w:sz w:val="24"/>
                <w:szCs w:val="24"/>
              </w:rPr>
            </w:pPr>
            <w:r>
              <w:rPr>
                <w:rFonts w:ascii="Times New Roman" w:hAnsi="Times New Roman" w:cs="Times New Roman"/>
                <w:bCs/>
                <w:sz w:val="24"/>
                <w:szCs w:val="24"/>
              </w:rPr>
              <w:t>ф.№3</w:t>
            </w:r>
          </w:p>
        </w:tc>
      </w:tr>
      <w:tr w:rsidR="00F7679D" w:rsidRPr="009F3A46" w:rsidTr="00B277E6">
        <w:tc>
          <w:tcPr>
            <w:tcW w:w="3626" w:type="dxa"/>
          </w:tcPr>
          <w:p w:rsidR="00F7679D" w:rsidRPr="00E51729" w:rsidRDefault="00F7679D" w:rsidP="00F767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«Мир семьи – мир любви»</w:t>
            </w:r>
          </w:p>
        </w:tc>
        <w:tc>
          <w:tcPr>
            <w:tcW w:w="2693" w:type="dxa"/>
          </w:tcPr>
          <w:p w:rsidR="00F7679D" w:rsidRPr="00E51729" w:rsidRDefault="00F7679D" w:rsidP="00F767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Информационный час для молодежи</w:t>
            </w:r>
          </w:p>
        </w:tc>
        <w:tc>
          <w:tcPr>
            <w:tcW w:w="1134" w:type="dxa"/>
          </w:tcPr>
          <w:p w:rsidR="00F7679D" w:rsidRPr="00325F1B" w:rsidRDefault="00F7679D" w:rsidP="00F7679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 февраля</w:t>
            </w:r>
          </w:p>
        </w:tc>
        <w:tc>
          <w:tcPr>
            <w:tcW w:w="2410" w:type="dxa"/>
            <w:vMerge/>
          </w:tcPr>
          <w:p w:rsidR="00F7679D" w:rsidRPr="00D3032D" w:rsidRDefault="00F7679D" w:rsidP="00C61D8F">
            <w:pPr>
              <w:spacing w:after="0" w:line="240" w:lineRule="auto"/>
              <w:ind w:right="-250"/>
              <w:rPr>
                <w:rFonts w:ascii="Times New Roman" w:hAnsi="Times New Roman" w:cs="Times New Roman"/>
                <w:b/>
                <w:color w:val="000000"/>
                <w:sz w:val="24"/>
                <w:szCs w:val="24"/>
                <w:lang w:val="sah-RU"/>
              </w:rPr>
            </w:pPr>
          </w:p>
        </w:tc>
      </w:tr>
      <w:tr w:rsidR="00F7679D" w:rsidRPr="009F3A46" w:rsidTr="00B277E6">
        <w:tc>
          <w:tcPr>
            <w:tcW w:w="3626" w:type="dxa"/>
          </w:tcPr>
          <w:p w:rsidR="00F7679D" w:rsidRPr="00325F1B" w:rsidRDefault="00F7679D" w:rsidP="00F767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«Лучшая книжная мама»</w:t>
            </w:r>
          </w:p>
        </w:tc>
        <w:tc>
          <w:tcPr>
            <w:tcW w:w="2693" w:type="dxa"/>
          </w:tcPr>
          <w:p w:rsidR="00F7679D" w:rsidRPr="00F931CE" w:rsidRDefault="00F7679D" w:rsidP="00F767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Интеллектуально -литературная мозаика</w:t>
            </w:r>
          </w:p>
        </w:tc>
        <w:tc>
          <w:tcPr>
            <w:tcW w:w="1134" w:type="dxa"/>
          </w:tcPr>
          <w:p w:rsidR="00F7679D" w:rsidRPr="00325F1B" w:rsidRDefault="00F7679D" w:rsidP="00F7679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 марта</w:t>
            </w:r>
          </w:p>
        </w:tc>
        <w:tc>
          <w:tcPr>
            <w:tcW w:w="2410" w:type="dxa"/>
            <w:vMerge/>
          </w:tcPr>
          <w:p w:rsidR="00F7679D" w:rsidRPr="00D3032D" w:rsidRDefault="00F7679D" w:rsidP="00C61D8F">
            <w:pPr>
              <w:spacing w:after="0" w:line="240" w:lineRule="auto"/>
              <w:ind w:right="-250"/>
              <w:rPr>
                <w:rFonts w:ascii="Times New Roman" w:hAnsi="Times New Roman" w:cs="Times New Roman"/>
                <w:b/>
                <w:color w:val="000000"/>
                <w:sz w:val="24"/>
                <w:szCs w:val="24"/>
                <w:lang w:val="sah-RU"/>
              </w:rPr>
            </w:pPr>
          </w:p>
        </w:tc>
      </w:tr>
      <w:tr w:rsidR="00F7679D" w:rsidRPr="009F3A46" w:rsidTr="00B277E6">
        <w:tc>
          <w:tcPr>
            <w:tcW w:w="3626" w:type="dxa"/>
          </w:tcPr>
          <w:p w:rsidR="00F7679D" w:rsidRPr="00685DC9" w:rsidRDefault="00F7679D" w:rsidP="00F767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«Всей семьёй у книжной полки»</w:t>
            </w:r>
          </w:p>
        </w:tc>
        <w:tc>
          <w:tcPr>
            <w:tcW w:w="2693" w:type="dxa"/>
          </w:tcPr>
          <w:p w:rsidR="00F7679D" w:rsidRPr="00685DC9" w:rsidRDefault="00F7679D" w:rsidP="00F767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Фоточеллендж</w:t>
            </w:r>
          </w:p>
        </w:tc>
        <w:tc>
          <w:tcPr>
            <w:tcW w:w="1134" w:type="dxa"/>
          </w:tcPr>
          <w:p w:rsidR="00F7679D" w:rsidRPr="00685DC9" w:rsidRDefault="00F7679D" w:rsidP="00F7679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 апреля</w:t>
            </w:r>
          </w:p>
        </w:tc>
        <w:tc>
          <w:tcPr>
            <w:tcW w:w="2410" w:type="dxa"/>
            <w:vMerge/>
          </w:tcPr>
          <w:p w:rsidR="00F7679D" w:rsidRPr="00D3032D" w:rsidRDefault="00F7679D" w:rsidP="00C61D8F">
            <w:pPr>
              <w:spacing w:after="0" w:line="240" w:lineRule="auto"/>
              <w:ind w:right="-250"/>
              <w:rPr>
                <w:rFonts w:ascii="Times New Roman" w:hAnsi="Times New Roman" w:cs="Times New Roman"/>
                <w:b/>
                <w:color w:val="000000"/>
                <w:sz w:val="24"/>
                <w:szCs w:val="24"/>
                <w:lang w:val="sah-RU"/>
              </w:rPr>
            </w:pPr>
          </w:p>
        </w:tc>
      </w:tr>
      <w:tr w:rsidR="00F7679D" w:rsidRPr="009F3A46" w:rsidTr="00B277E6">
        <w:tc>
          <w:tcPr>
            <w:tcW w:w="3626" w:type="dxa"/>
          </w:tcPr>
          <w:p w:rsidR="00F7679D" w:rsidRPr="00F94F5D" w:rsidRDefault="00F7679D" w:rsidP="00F7679D">
            <w:pPr>
              <w:spacing w:after="0" w:line="240" w:lineRule="auto"/>
              <w:rPr>
                <w:rFonts w:ascii="Times New Roman" w:eastAsia="Times New Roman" w:hAnsi="Times New Roman" w:cs="Times New Roman"/>
                <w:sz w:val="24"/>
                <w:szCs w:val="24"/>
                <w:lang w:eastAsia="ru-RU"/>
              </w:rPr>
            </w:pPr>
            <w:r w:rsidRPr="00B2490C">
              <w:rPr>
                <w:rFonts w:ascii="Times New Roman" w:hAnsi="Times New Roman" w:cs="Times New Roman"/>
                <w:color w:val="000000"/>
                <w:sz w:val="24"/>
                <w:szCs w:val="24"/>
              </w:rPr>
              <w:t>«Я и моя семья – читающая семья»</w:t>
            </w:r>
          </w:p>
        </w:tc>
        <w:tc>
          <w:tcPr>
            <w:tcW w:w="2693" w:type="dxa"/>
          </w:tcPr>
          <w:p w:rsidR="00F7679D" w:rsidRPr="00F94F5D" w:rsidRDefault="00F7679D" w:rsidP="00F7679D">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Конкурс</w:t>
            </w:r>
          </w:p>
        </w:tc>
        <w:tc>
          <w:tcPr>
            <w:tcW w:w="1134" w:type="dxa"/>
          </w:tcPr>
          <w:p w:rsidR="00F7679D" w:rsidRPr="004B5A7E" w:rsidRDefault="00F7679D" w:rsidP="00F7679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 мая</w:t>
            </w:r>
          </w:p>
        </w:tc>
        <w:tc>
          <w:tcPr>
            <w:tcW w:w="2410" w:type="dxa"/>
            <w:vMerge/>
          </w:tcPr>
          <w:p w:rsidR="00F7679D" w:rsidRPr="00D3032D" w:rsidRDefault="00F7679D" w:rsidP="00C61D8F">
            <w:pPr>
              <w:spacing w:after="0" w:line="240" w:lineRule="auto"/>
              <w:rPr>
                <w:rFonts w:ascii="Times New Roman" w:hAnsi="Times New Roman" w:cs="Times New Roman"/>
                <w:b/>
                <w:color w:val="000000"/>
                <w:sz w:val="24"/>
                <w:szCs w:val="24"/>
                <w:lang w:val="sah-RU"/>
              </w:rPr>
            </w:pPr>
          </w:p>
        </w:tc>
      </w:tr>
      <w:tr w:rsidR="00F7679D" w:rsidRPr="009F3A46" w:rsidTr="00B277E6">
        <w:tc>
          <w:tcPr>
            <w:tcW w:w="3626" w:type="dxa"/>
          </w:tcPr>
          <w:p w:rsidR="00F7679D" w:rsidRPr="00D12003" w:rsidRDefault="00F7679D" w:rsidP="00F767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«Книга + семья = добрые друзья»</w:t>
            </w:r>
          </w:p>
        </w:tc>
        <w:tc>
          <w:tcPr>
            <w:tcW w:w="2693" w:type="dxa"/>
          </w:tcPr>
          <w:p w:rsidR="00F7679D" w:rsidRPr="00D12003" w:rsidRDefault="00F7679D" w:rsidP="00F767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Интеллектуальный турнир</w:t>
            </w:r>
          </w:p>
        </w:tc>
        <w:tc>
          <w:tcPr>
            <w:tcW w:w="1134" w:type="dxa"/>
          </w:tcPr>
          <w:p w:rsidR="00F7679D" w:rsidRPr="00ED3CC1" w:rsidRDefault="00F7679D" w:rsidP="00F7679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 июля</w:t>
            </w:r>
          </w:p>
        </w:tc>
        <w:tc>
          <w:tcPr>
            <w:tcW w:w="2410" w:type="dxa"/>
            <w:vMerge/>
          </w:tcPr>
          <w:p w:rsidR="00F7679D" w:rsidRPr="00D3032D" w:rsidRDefault="00F7679D" w:rsidP="00C61D8F">
            <w:pPr>
              <w:spacing w:after="0" w:line="240" w:lineRule="auto"/>
              <w:rPr>
                <w:rFonts w:ascii="Times New Roman" w:hAnsi="Times New Roman" w:cs="Times New Roman"/>
                <w:b/>
                <w:color w:val="000000"/>
                <w:sz w:val="24"/>
                <w:szCs w:val="24"/>
                <w:lang w:val="sah-RU"/>
              </w:rPr>
            </w:pPr>
          </w:p>
        </w:tc>
      </w:tr>
      <w:tr w:rsidR="00F7679D" w:rsidRPr="009F3A46" w:rsidTr="00B277E6">
        <w:tc>
          <w:tcPr>
            <w:tcW w:w="3626" w:type="dxa"/>
          </w:tcPr>
          <w:p w:rsidR="00F7679D" w:rsidRPr="00ED3CC1" w:rsidRDefault="00F7679D" w:rsidP="00F767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«Книги из детства мамы и папы»</w:t>
            </w:r>
          </w:p>
        </w:tc>
        <w:tc>
          <w:tcPr>
            <w:tcW w:w="2693" w:type="dxa"/>
          </w:tcPr>
          <w:p w:rsidR="00F7679D" w:rsidRPr="00ED3CC1" w:rsidRDefault="00F7679D" w:rsidP="00F767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громкого чтения</w:t>
            </w:r>
          </w:p>
        </w:tc>
        <w:tc>
          <w:tcPr>
            <w:tcW w:w="1134" w:type="dxa"/>
          </w:tcPr>
          <w:p w:rsidR="00F7679D" w:rsidRPr="00ED3CC1" w:rsidRDefault="00F7679D" w:rsidP="00F7679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28 сентября</w:t>
            </w:r>
          </w:p>
        </w:tc>
        <w:tc>
          <w:tcPr>
            <w:tcW w:w="2410" w:type="dxa"/>
            <w:vMerge/>
          </w:tcPr>
          <w:p w:rsidR="00F7679D" w:rsidRPr="00D3032D" w:rsidRDefault="00F7679D" w:rsidP="00C61D8F">
            <w:pPr>
              <w:spacing w:after="0" w:line="240" w:lineRule="auto"/>
              <w:rPr>
                <w:rFonts w:ascii="Times New Roman" w:hAnsi="Times New Roman" w:cs="Times New Roman"/>
                <w:b/>
                <w:color w:val="000000"/>
                <w:sz w:val="24"/>
                <w:szCs w:val="24"/>
                <w:lang w:val="sah-RU"/>
              </w:rPr>
            </w:pPr>
          </w:p>
        </w:tc>
      </w:tr>
      <w:tr w:rsidR="00F7679D" w:rsidRPr="009F3A46" w:rsidTr="00B277E6">
        <w:tc>
          <w:tcPr>
            <w:tcW w:w="3626" w:type="dxa"/>
          </w:tcPr>
          <w:p w:rsidR="00F7679D" w:rsidRPr="00BC0E92" w:rsidRDefault="00F7679D" w:rsidP="00F767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«Всё начинается с любви…»</w:t>
            </w:r>
          </w:p>
        </w:tc>
        <w:tc>
          <w:tcPr>
            <w:tcW w:w="2693" w:type="dxa"/>
          </w:tcPr>
          <w:p w:rsidR="00F7679D" w:rsidRPr="00BC0E92" w:rsidRDefault="00F7679D" w:rsidP="00F767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Викторина</w:t>
            </w:r>
          </w:p>
        </w:tc>
        <w:tc>
          <w:tcPr>
            <w:tcW w:w="1134" w:type="dxa"/>
          </w:tcPr>
          <w:p w:rsidR="00F7679D" w:rsidRPr="00BC0E92" w:rsidRDefault="00F7679D" w:rsidP="00F7679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 ноября</w:t>
            </w:r>
          </w:p>
        </w:tc>
        <w:tc>
          <w:tcPr>
            <w:tcW w:w="2410" w:type="dxa"/>
            <w:vMerge/>
          </w:tcPr>
          <w:p w:rsidR="00F7679D" w:rsidRPr="00D3032D" w:rsidRDefault="00F7679D" w:rsidP="00C61D8F">
            <w:pPr>
              <w:spacing w:after="0" w:line="240" w:lineRule="auto"/>
              <w:rPr>
                <w:rFonts w:ascii="Times New Roman" w:hAnsi="Times New Roman" w:cs="Times New Roman"/>
                <w:b/>
                <w:color w:val="000000"/>
                <w:sz w:val="24"/>
                <w:szCs w:val="24"/>
                <w:lang w:val="sah-RU"/>
              </w:rPr>
            </w:pPr>
          </w:p>
        </w:tc>
      </w:tr>
      <w:tr w:rsidR="00F7679D" w:rsidRPr="009F3A46" w:rsidTr="00B277E6">
        <w:tc>
          <w:tcPr>
            <w:tcW w:w="3626" w:type="dxa"/>
          </w:tcPr>
          <w:p w:rsidR="00F7679D" w:rsidRPr="00A06401" w:rsidRDefault="00F7679D" w:rsidP="00F767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«Загляните в семейный альбом»</w:t>
            </w:r>
          </w:p>
        </w:tc>
        <w:tc>
          <w:tcPr>
            <w:tcW w:w="2693" w:type="dxa"/>
          </w:tcPr>
          <w:p w:rsidR="00F7679D" w:rsidRPr="00A06401" w:rsidRDefault="00F7679D" w:rsidP="00F767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Фотовыставка</w:t>
            </w:r>
          </w:p>
        </w:tc>
        <w:tc>
          <w:tcPr>
            <w:tcW w:w="1134" w:type="dxa"/>
          </w:tcPr>
          <w:p w:rsidR="00F7679D" w:rsidRPr="00A06401" w:rsidRDefault="00F7679D" w:rsidP="00F7679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17 декабря</w:t>
            </w:r>
          </w:p>
        </w:tc>
        <w:tc>
          <w:tcPr>
            <w:tcW w:w="2410" w:type="dxa"/>
            <w:vMerge/>
          </w:tcPr>
          <w:p w:rsidR="00F7679D" w:rsidRPr="00D3032D" w:rsidRDefault="00F7679D" w:rsidP="00C61D8F">
            <w:pPr>
              <w:spacing w:after="0" w:line="240" w:lineRule="auto"/>
              <w:rPr>
                <w:rFonts w:ascii="Times New Roman" w:hAnsi="Times New Roman" w:cs="Times New Roman"/>
                <w:b/>
                <w:color w:val="000000"/>
                <w:sz w:val="24"/>
                <w:szCs w:val="24"/>
                <w:lang w:val="sah-RU"/>
              </w:rPr>
            </w:pPr>
          </w:p>
        </w:tc>
      </w:tr>
      <w:tr w:rsidR="00844F63" w:rsidRPr="009F3A46" w:rsidTr="00B277E6">
        <w:tc>
          <w:tcPr>
            <w:tcW w:w="3626" w:type="dxa"/>
          </w:tcPr>
          <w:p w:rsidR="00844F63" w:rsidRPr="000A342C" w:rsidRDefault="00844F63" w:rsidP="00C61D8F">
            <w:pPr>
              <w:tabs>
                <w:tab w:val="left" w:pos="221"/>
              </w:tabs>
              <w:spacing w:after="0" w:line="240" w:lineRule="auto"/>
              <w:rPr>
                <w:rFonts w:ascii="Times New Roman" w:eastAsia="Times New Roman" w:hAnsi="Times New Roman" w:cs="Times New Roman"/>
                <w:b/>
                <w:sz w:val="24"/>
                <w:szCs w:val="24"/>
                <w:lang w:eastAsia="ru-RU"/>
              </w:rPr>
            </w:pPr>
            <w:r w:rsidRPr="000A342C">
              <w:rPr>
                <w:rFonts w:ascii="Times New Roman" w:hAnsi="Times New Roman" w:cs="Times New Roman"/>
                <w:bCs/>
                <w:sz w:val="24"/>
                <w:szCs w:val="24"/>
              </w:rPr>
              <w:t xml:space="preserve"> «Семью сплотить сумеет мудрость книг» </w:t>
            </w:r>
          </w:p>
        </w:tc>
        <w:tc>
          <w:tcPr>
            <w:tcW w:w="2693" w:type="dxa"/>
          </w:tcPr>
          <w:p w:rsidR="00844F63" w:rsidRPr="000A342C" w:rsidRDefault="00844F63" w:rsidP="00C61D8F">
            <w:pPr>
              <w:spacing w:after="0" w:line="240" w:lineRule="auto"/>
              <w:rPr>
                <w:rFonts w:ascii="Times New Roman" w:eastAsia="Times New Roman" w:hAnsi="Times New Roman" w:cs="Times New Roman"/>
                <w:b/>
                <w:sz w:val="24"/>
                <w:szCs w:val="24"/>
                <w:lang w:eastAsia="ru-RU"/>
              </w:rPr>
            </w:pPr>
            <w:r w:rsidRPr="000A342C">
              <w:rPr>
                <w:rFonts w:ascii="Times New Roman" w:hAnsi="Times New Roman" w:cs="Times New Roman"/>
                <w:bCs/>
                <w:sz w:val="24"/>
                <w:szCs w:val="24"/>
              </w:rPr>
              <w:t>Республиканский семейный конкурс</w:t>
            </w:r>
          </w:p>
        </w:tc>
        <w:tc>
          <w:tcPr>
            <w:tcW w:w="1134" w:type="dxa"/>
          </w:tcPr>
          <w:p w:rsidR="00844F63" w:rsidRPr="000A342C" w:rsidRDefault="00844F63" w:rsidP="00C61D8F">
            <w:pPr>
              <w:spacing w:after="0" w:line="240" w:lineRule="auto"/>
              <w:rPr>
                <w:rFonts w:ascii="Times New Roman" w:hAnsi="Times New Roman" w:cs="Times New Roman"/>
                <w:b/>
                <w:sz w:val="24"/>
                <w:szCs w:val="24"/>
                <w:lang w:val="sah-RU"/>
              </w:rPr>
            </w:pPr>
            <w:r>
              <w:rPr>
                <w:rFonts w:ascii="Times New Roman" w:hAnsi="Times New Roman" w:cs="Times New Roman"/>
                <w:bCs/>
                <w:sz w:val="24"/>
                <w:szCs w:val="24"/>
              </w:rPr>
              <w:t>апрель</w:t>
            </w:r>
          </w:p>
        </w:tc>
        <w:tc>
          <w:tcPr>
            <w:tcW w:w="2410" w:type="dxa"/>
          </w:tcPr>
          <w:p w:rsidR="00844F63" w:rsidRDefault="00844F63" w:rsidP="00C61D8F">
            <w:pPr>
              <w:spacing w:after="0" w:line="240" w:lineRule="auto"/>
              <w:rPr>
                <w:rFonts w:ascii="Times New Roman" w:hAnsi="Times New Roman" w:cs="Times New Roman"/>
                <w:bCs/>
                <w:sz w:val="24"/>
                <w:szCs w:val="24"/>
              </w:rPr>
            </w:pPr>
            <w:r w:rsidRPr="00386BDD">
              <w:rPr>
                <w:rFonts w:ascii="Times New Roman" w:hAnsi="Times New Roman" w:cs="Times New Roman"/>
                <w:bCs/>
                <w:sz w:val="24"/>
                <w:szCs w:val="24"/>
              </w:rPr>
              <w:t>Малыкайская с/б ф.№4</w:t>
            </w:r>
          </w:p>
        </w:tc>
      </w:tr>
      <w:tr w:rsidR="00844F63" w:rsidRPr="009F3A46" w:rsidTr="00F7679D">
        <w:tc>
          <w:tcPr>
            <w:tcW w:w="3626" w:type="dxa"/>
          </w:tcPr>
          <w:p w:rsidR="00844F63" w:rsidRDefault="00844F63" w:rsidP="00717FCE">
            <w:pPr>
              <w:spacing w:after="0" w:line="240" w:lineRule="auto"/>
              <w:rPr>
                <w:rFonts w:ascii="Times New Roman" w:eastAsia="Times New Roman" w:hAnsi="Times New Roman" w:cs="Times New Roman"/>
                <w:bCs/>
                <w:i/>
                <w:iCs/>
                <w:sz w:val="20"/>
                <w:szCs w:val="20"/>
                <w:lang w:eastAsia="ru-RU"/>
              </w:rPr>
            </w:pPr>
            <w:r w:rsidRPr="000A342C">
              <w:rPr>
                <w:rFonts w:ascii="Times New Roman" w:eastAsia="Times New Roman" w:hAnsi="Times New Roman" w:cs="Times New Roman"/>
                <w:bCs/>
                <w:i/>
                <w:iCs/>
                <w:sz w:val="20"/>
                <w:szCs w:val="20"/>
                <w:lang w:eastAsia="ru-RU"/>
              </w:rPr>
              <w:lastRenderedPageBreak/>
              <w:t>(Международный день семьи)</w:t>
            </w:r>
          </w:p>
          <w:p w:rsidR="00844F63" w:rsidRPr="000A342C" w:rsidRDefault="00844F63" w:rsidP="00717FCE">
            <w:pPr>
              <w:spacing w:after="0" w:line="240" w:lineRule="auto"/>
              <w:rPr>
                <w:rFonts w:ascii="Times New Roman" w:eastAsia="Times New Roman" w:hAnsi="Times New Roman" w:cs="Times New Roman"/>
                <w:bCs/>
                <w:i/>
                <w:iCs/>
                <w:sz w:val="20"/>
                <w:szCs w:val="20"/>
                <w:lang w:eastAsia="ru-RU"/>
              </w:rPr>
            </w:pPr>
            <w:r w:rsidRPr="000A342C">
              <w:rPr>
                <w:rFonts w:ascii="Times New Roman" w:eastAsia="Times New Roman" w:hAnsi="Times New Roman" w:cs="Times New Roman"/>
                <w:bCs/>
                <w:sz w:val="24"/>
                <w:szCs w:val="24"/>
                <w:lang w:eastAsia="ru-RU"/>
              </w:rPr>
              <w:t>«Читающая семья»</w:t>
            </w:r>
          </w:p>
        </w:tc>
        <w:tc>
          <w:tcPr>
            <w:tcW w:w="2693" w:type="dxa"/>
          </w:tcPr>
          <w:p w:rsidR="00844F63" w:rsidRPr="000A342C" w:rsidRDefault="00844F63" w:rsidP="00717FCE">
            <w:pPr>
              <w:spacing w:after="0" w:line="240" w:lineRule="auto"/>
              <w:rPr>
                <w:rFonts w:ascii="Times New Roman" w:eastAsia="Times New Roman" w:hAnsi="Times New Roman" w:cs="Times New Roman"/>
                <w:bCs/>
                <w:sz w:val="24"/>
                <w:szCs w:val="24"/>
                <w:lang w:eastAsia="ru-RU"/>
              </w:rPr>
            </w:pPr>
            <w:r w:rsidRPr="000A342C">
              <w:rPr>
                <w:rFonts w:ascii="Times New Roman" w:eastAsia="Times New Roman" w:hAnsi="Times New Roman" w:cs="Times New Roman"/>
                <w:bCs/>
                <w:sz w:val="24"/>
                <w:szCs w:val="24"/>
                <w:lang w:eastAsia="ru-RU"/>
              </w:rPr>
              <w:t>Конкурс читающих семей</w:t>
            </w:r>
            <w:r>
              <w:rPr>
                <w:rFonts w:ascii="Times New Roman" w:eastAsia="Times New Roman" w:hAnsi="Times New Roman" w:cs="Times New Roman"/>
                <w:bCs/>
                <w:sz w:val="24"/>
                <w:szCs w:val="24"/>
                <w:lang w:eastAsia="ru-RU"/>
              </w:rPr>
              <w:t xml:space="preserve"> </w:t>
            </w:r>
            <w:r w:rsidRPr="000A342C">
              <w:rPr>
                <w:rFonts w:ascii="Times New Roman" w:eastAsia="Times New Roman" w:hAnsi="Times New Roman" w:cs="Times New Roman"/>
                <w:bCs/>
                <w:sz w:val="24"/>
                <w:szCs w:val="24"/>
                <w:lang w:eastAsia="ru-RU"/>
              </w:rPr>
              <w:t>(нач.кл.)</w:t>
            </w:r>
          </w:p>
        </w:tc>
        <w:tc>
          <w:tcPr>
            <w:tcW w:w="1134" w:type="dxa"/>
          </w:tcPr>
          <w:p w:rsidR="00844F63" w:rsidRPr="000A342C" w:rsidRDefault="00844F63" w:rsidP="00717FCE">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15 мая</w:t>
            </w:r>
          </w:p>
        </w:tc>
        <w:tc>
          <w:tcPr>
            <w:tcW w:w="2410" w:type="dxa"/>
            <w:tcBorders>
              <w:top w:val="nil"/>
            </w:tcBorders>
          </w:tcPr>
          <w:p w:rsidR="00844F63" w:rsidRDefault="00844F63" w:rsidP="00717FCE">
            <w:pPr>
              <w:spacing w:after="0" w:line="240" w:lineRule="auto"/>
              <w:rPr>
                <w:rFonts w:ascii="Times New Roman" w:hAnsi="Times New Roman" w:cs="Times New Roman"/>
                <w:bCs/>
                <w:color w:val="000000"/>
                <w:sz w:val="24"/>
                <w:szCs w:val="24"/>
                <w:lang w:val="sah-RU"/>
              </w:rPr>
            </w:pPr>
          </w:p>
        </w:tc>
      </w:tr>
      <w:tr w:rsidR="00F7679D" w:rsidRPr="00132AB9" w:rsidTr="00C71411">
        <w:tc>
          <w:tcPr>
            <w:tcW w:w="3626" w:type="dxa"/>
            <w:tcBorders>
              <w:top w:val="single" w:sz="4" w:space="0" w:color="000000"/>
              <w:left w:val="single" w:sz="4" w:space="0" w:color="000000"/>
              <w:bottom w:val="single" w:sz="4" w:space="0" w:color="000000"/>
              <w:right w:val="single" w:sz="4" w:space="0" w:color="000000"/>
            </w:tcBorders>
          </w:tcPr>
          <w:p w:rsidR="00F7679D" w:rsidRPr="00823ED2" w:rsidRDefault="00F7679D" w:rsidP="00717FCE">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w:t>
            </w:r>
            <w:r w:rsidRPr="00823ED2">
              <w:rPr>
                <w:rFonts w:ascii="Times New Roman" w:eastAsia="Times New Roman" w:hAnsi="Times New Roman" w:cs="Times New Roman"/>
                <w:sz w:val="24"/>
                <w:szCs w:val="24"/>
                <w:lang w:val="sah-RU" w:eastAsia="ru-RU"/>
              </w:rPr>
              <w:t>Оҕолорго аналлаах кинигэлэр</w:t>
            </w:r>
          </w:p>
          <w:p w:rsidR="00F7679D" w:rsidRPr="00823ED2" w:rsidRDefault="00F7679D" w:rsidP="00717FCE">
            <w:pPr>
              <w:spacing w:after="0" w:line="240" w:lineRule="auto"/>
              <w:rPr>
                <w:rFonts w:ascii="Times New Roman" w:eastAsia="Times New Roman" w:hAnsi="Times New Roman" w:cs="Times New Roman"/>
                <w:sz w:val="24"/>
                <w:szCs w:val="24"/>
                <w:lang w:val="sah-RU" w:eastAsia="ru-RU"/>
              </w:rPr>
            </w:pPr>
            <w:r w:rsidRPr="00823ED2">
              <w:rPr>
                <w:rFonts w:ascii="Times New Roman" w:eastAsia="Times New Roman" w:hAnsi="Times New Roman" w:cs="Times New Roman"/>
                <w:sz w:val="24"/>
                <w:szCs w:val="24"/>
                <w:lang w:val="sah-RU" w:eastAsia="ru-RU"/>
              </w:rPr>
              <w:t>Оҕо уонна кинигэ</w:t>
            </w:r>
            <w:r>
              <w:rPr>
                <w:rFonts w:ascii="Times New Roman" w:eastAsia="Times New Roman" w:hAnsi="Times New Roman" w:cs="Times New Roman"/>
                <w:sz w:val="24"/>
                <w:szCs w:val="24"/>
                <w:lang w:val="sah-RU" w:eastAsia="ru-RU"/>
              </w:rPr>
              <w:t>”</w:t>
            </w:r>
            <w:r w:rsidRPr="00823ED2">
              <w:rPr>
                <w:rFonts w:ascii="Times New Roman" w:eastAsia="Times New Roman" w:hAnsi="Times New Roman" w:cs="Times New Roman"/>
                <w:sz w:val="24"/>
                <w:szCs w:val="24"/>
                <w:lang w:val="sah-RU"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F7679D" w:rsidRPr="00823ED2" w:rsidRDefault="00F7679D" w:rsidP="00717FCE">
            <w:pPr>
              <w:spacing w:after="0" w:line="240" w:lineRule="auto"/>
              <w:rPr>
                <w:rFonts w:ascii="Times New Roman" w:eastAsia="Times New Roman" w:hAnsi="Times New Roman" w:cs="Times New Roman"/>
                <w:sz w:val="24"/>
                <w:szCs w:val="24"/>
                <w:lang w:val="sah-RU" w:eastAsia="ru-RU"/>
              </w:rPr>
            </w:pPr>
            <w:r w:rsidRPr="00823ED2">
              <w:rPr>
                <w:rFonts w:ascii="Times New Roman" w:eastAsia="Times New Roman" w:hAnsi="Times New Roman" w:cs="Times New Roman"/>
                <w:sz w:val="24"/>
                <w:szCs w:val="24"/>
                <w:lang w:val="sah-RU" w:eastAsia="ru-RU"/>
              </w:rPr>
              <w:t>Библиотечный урок</w:t>
            </w:r>
          </w:p>
          <w:p w:rsidR="00F7679D" w:rsidRPr="00823ED2" w:rsidRDefault="00F7679D" w:rsidP="00717FCE">
            <w:pPr>
              <w:spacing w:after="0" w:line="240" w:lineRule="auto"/>
              <w:rPr>
                <w:rFonts w:ascii="Times New Roman" w:eastAsia="Times New Roman" w:hAnsi="Times New Roman" w:cs="Times New Roman"/>
                <w:sz w:val="24"/>
                <w:szCs w:val="24"/>
                <w:lang w:val="sah-RU" w:eastAsia="ru-RU"/>
              </w:rPr>
            </w:pPr>
            <w:r w:rsidRPr="00823ED2">
              <w:rPr>
                <w:rFonts w:ascii="Times New Roman" w:eastAsia="Times New Roman" w:hAnsi="Times New Roman" w:cs="Times New Roman"/>
                <w:sz w:val="24"/>
                <w:szCs w:val="24"/>
                <w:lang w:val="sah-RU" w:eastAsia="ru-RU"/>
              </w:rPr>
              <w:t>Советы молодой маме</w:t>
            </w:r>
          </w:p>
        </w:tc>
        <w:tc>
          <w:tcPr>
            <w:tcW w:w="1134" w:type="dxa"/>
            <w:tcBorders>
              <w:top w:val="single" w:sz="4" w:space="0" w:color="000000"/>
              <w:left w:val="single" w:sz="4" w:space="0" w:color="000000"/>
              <w:bottom w:val="single" w:sz="4" w:space="0" w:color="000000"/>
              <w:right w:val="single" w:sz="4" w:space="0" w:color="000000"/>
            </w:tcBorders>
          </w:tcPr>
          <w:p w:rsidR="00F7679D" w:rsidRPr="00823ED2" w:rsidRDefault="00F7679D" w:rsidP="00717FCE">
            <w:pPr>
              <w:spacing w:after="0" w:line="240" w:lineRule="auto"/>
              <w:rPr>
                <w:rFonts w:ascii="Times New Roman" w:hAnsi="Times New Roman" w:cs="Times New Roman"/>
                <w:color w:val="000000"/>
                <w:sz w:val="24"/>
                <w:szCs w:val="24"/>
                <w:lang w:val="sah-RU"/>
              </w:rPr>
            </w:pPr>
            <w:r w:rsidRPr="00823ED2">
              <w:rPr>
                <w:rFonts w:ascii="Times New Roman" w:hAnsi="Times New Roman" w:cs="Times New Roman"/>
                <w:color w:val="000000"/>
                <w:sz w:val="24"/>
                <w:szCs w:val="24"/>
                <w:lang w:val="sah-RU"/>
              </w:rPr>
              <w:t>15 мая</w:t>
            </w:r>
          </w:p>
        </w:tc>
        <w:tc>
          <w:tcPr>
            <w:tcW w:w="2410" w:type="dxa"/>
            <w:vMerge w:val="restart"/>
            <w:tcBorders>
              <w:top w:val="single" w:sz="4" w:space="0" w:color="000000"/>
              <w:left w:val="single" w:sz="4" w:space="0" w:color="000000"/>
              <w:right w:val="single" w:sz="4" w:space="0" w:color="000000"/>
            </w:tcBorders>
          </w:tcPr>
          <w:p w:rsidR="00882E6C" w:rsidRDefault="00F7679D" w:rsidP="00717FCE">
            <w:pPr>
              <w:spacing w:after="0" w:line="240" w:lineRule="auto"/>
              <w:ind w:right="-250"/>
              <w:rPr>
                <w:rFonts w:ascii="Times New Roman" w:hAnsi="Times New Roman" w:cs="Times New Roman"/>
                <w:sz w:val="24"/>
                <w:szCs w:val="24"/>
                <w:lang w:val="sah-RU"/>
              </w:rPr>
            </w:pPr>
            <w:r w:rsidRPr="00823ED2">
              <w:rPr>
                <w:rFonts w:ascii="Times New Roman" w:hAnsi="Times New Roman" w:cs="Times New Roman"/>
                <w:sz w:val="24"/>
                <w:szCs w:val="24"/>
                <w:lang w:val="sah-RU"/>
              </w:rPr>
              <w:t xml:space="preserve">Егольжинская с/б ф. №5, </w:t>
            </w:r>
          </w:p>
          <w:p w:rsidR="00F7679D" w:rsidRPr="00882E6C" w:rsidRDefault="00F7679D" w:rsidP="00717FCE">
            <w:pPr>
              <w:spacing w:after="0" w:line="240" w:lineRule="auto"/>
              <w:ind w:right="-250"/>
              <w:rPr>
                <w:rFonts w:ascii="Times New Roman" w:hAnsi="Times New Roman" w:cs="Times New Roman"/>
                <w:sz w:val="20"/>
                <w:szCs w:val="20"/>
                <w:lang w:val="sah-RU"/>
              </w:rPr>
            </w:pPr>
            <w:r w:rsidRPr="00882E6C">
              <w:rPr>
                <w:rFonts w:ascii="Times New Roman" w:hAnsi="Times New Roman" w:cs="Times New Roman"/>
                <w:sz w:val="20"/>
                <w:szCs w:val="20"/>
                <w:lang w:val="sah-RU"/>
              </w:rPr>
              <w:t>мол/орг</w:t>
            </w:r>
          </w:p>
        </w:tc>
      </w:tr>
      <w:tr w:rsidR="00F7679D" w:rsidRPr="009F3A46" w:rsidTr="00C71411">
        <w:tc>
          <w:tcPr>
            <w:tcW w:w="3626" w:type="dxa"/>
          </w:tcPr>
          <w:p w:rsidR="00F7679D" w:rsidRPr="00D77633" w:rsidRDefault="00F7679D" w:rsidP="00717FCE">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“Читающая семья”</w:t>
            </w:r>
          </w:p>
        </w:tc>
        <w:tc>
          <w:tcPr>
            <w:tcW w:w="2693" w:type="dxa"/>
          </w:tcPr>
          <w:p w:rsidR="00F7679D" w:rsidRPr="00D77633" w:rsidRDefault="00F7679D" w:rsidP="00717FCE">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Конкурс</w:t>
            </w:r>
          </w:p>
        </w:tc>
        <w:tc>
          <w:tcPr>
            <w:tcW w:w="1134" w:type="dxa"/>
            <w:tcBorders>
              <w:right w:val="single" w:sz="4" w:space="0" w:color="000000"/>
            </w:tcBorders>
          </w:tcPr>
          <w:p w:rsidR="00F7679D" w:rsidRPr="00D77633" w:rsidRDefault="00F7679D" w:rsidP="00717FC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июнь</w:t>
            </w:r>
          </w:p>
        </w:tc>
        <w:tc>
          <w:tcPr>
            <w:tcW w:w="2410" w:type="dxa"/>
            <w:vMerge/>
            <w:tcBorders>
              <w:left w:val="single" w:sz="4" w:space="0" w:color="000000"/>
              <w:right w:val="single" w:sz="4" w:space="0" w:color="000000"/>
            </w:tcBorders>
          </w:tcPr>
          <w:p w:rsidR="00F7679D" w:rsidRPr="00D77633" w:rsidRDefault="00F7679D" w:rsidP="00717FCE">
            <w:pPr>
              <w:spacing w:after="0" w:line="240" w:lineRule="auto"/>
              <w:ind w:right="-250"/>
              <w:rPr>
                <w:rFonts w:ascii="Times New Roman" w:hAnsi="Times New Roman" w:cs="Times New Roman"/>
                <w:color w:val="000000"/>
                <w:sz w:val="24"/>
                <w:szCs w:val="24"/>
                <w:lang w:val="sah-RU"/>
              </w:rPr>
            </w:pPr>
          </w:p>
        </w:tc>
      </w:tr>
      <w:tr w:rsidR="00BF7A37" w:rsidRPr="009F3A46" w:rsidTr="00B277E6">
        <w:tc>
          <w:tcPr>
            <w:tcW w:w="3626" w:type="dxa"/>
          </w:tcPr>
          <w:p w:rsidR="00BF7A37" w:rsidRPr="0061359C" w:rsidRDefault="00717FCE" w:rsidP="00717F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sah-RU" w:eastAsia="ru-RU"/>
              </w:rPr>
              <w:t>“</w:t>
            </w:r>
            <w:r w:rsidR="00BF7A37">
              <w:rPr>
                <w:rFonts w:ascii="Times New Roman" w:eastAsia="Times New Roman" w:hAnsi="Times New Roman" w:cs="Times New Roman"/>
                <w:sz w:val="24"/>
                <w:szCs w:val="24"/>
                <w:lang w:val="sah-RU" w:eastAsia="ru-RU"/>
              </w:rPr>
              <w:t>Алаһа дьиэ аҕатынан, иэримэ дьиэ ийэтинэн, ыал оҕотунан</w:t>
            </w:r>
            <w:r w:rsidR="00BF7A3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tc>
        <w:tc>
          <w:tcPr>
            <w:tcW w:w="2693" w:type="dxa"/>
          </w:tcPr>
          <w:p w:rsidR="00BF7A37" w:rsidRPr="0061359C" w:rsidRDefault="00BF7A37" w:rsidP="00717FCE">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eastAsia="ru-RU"/>
              </w:rPr>
              <w:t>Дьиэ кэргэн т</w:t>
            </w:r>
            <w:r>
              <w:rPr>
                <w:rFonts w:ascii="Times New Roman" w:eastAsia="Times New Roman" w:hAnsi="Times New Roman" w:cs="Times New Roman"/>
                <w:sz w:val="24"/>
                <w:szCs w:val="24"/>
                <w:lang w:val="sah-RU" w:eastAsia="ru-RU"/>
              </w:rPr>
              <w:t>өрүччүтэ</w:t>
            </w:r>
          </w:p>
        </w:tc>
        <w:tc>
          <w:tcPr>
            <w:tcW w:w="1134" w:type="dxa"/>
          </w:tcPr>
          <w:p w:rsidR="00BF7A37" w:rsidRPr="00D77633" w:rsidRDefault="00BF7A37" w:rsidP="00717FC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 течение года</w:t>
            </w:r>
          </w:p>
        </w:tc>
        <w:tc>
          <w:tcPr>
            <w:tcW w:w="2410" w:type="dxa"/>
          </w:tcPr>
          <w:p w:rsidR="00BF7A37" w:rsidRDefault="00BF7A37" w:rsidP="00717FCE">
            <w:pPr>
              <w:spacing w:after="0" w:line="240" w:lineRule="auto"/>
              <w:ind w:right="-250"/>
              <w:rPr>
                <w:rFonts w:ascii="Times New Roman" w:hAnsi="Times New Roman" w:cs="Times New Roman"/>
                <w:sz w:val="24"/>
                <w:szCs w:val="24"/>
                <w:lang w:val="sah-RU"/>
              </w:rPr>
            </w:pPr>
            <w:r>
              <w:rPr>
                <w:rFonts w:ascii="Times New Roman" w:hAnsi="Times New Roman" w:cs="Times New Roman"/>
                <w:sz w:val="24"/>
                <w:szCs w:val="24"/>
                <w:lang w:val="sah-RU"/>
              </w:rPr>
              <w:t xml:space="preserve">Егольжинская </w:t>
            </w:r>
          </w:p>
          <w:p w:rsidR="00BF7A37" w:rsidRDefault="00BF7A37" w:rsidP="00717FCE">
            <w:pPr>
              <w:spacing w:after="0" w:line="240" w:lineRule="auto"/>
              <w:ind w:right="-250"/>
              <w:rPr>
                <w:rFonts w:ascii="Times New Roman" w:hAnsi="Times New Roman" w:cs="Times New Roman"/>
                <w:sz w:val="24"/>
                <w:szCs w:val="24"/>
                <w:lang w:val="sah-RU"/>
              </w:rPr>
            </w:pPr>
            <w:r>
              <w:rPr>
                <w:rFonts w:ascii="Times New Roman" w:hAnsi="Times New Roman" w:cs="Times New Roman"/>
                <w:sz w:val="24"/>
                <w:szCs w:val="24"/>
                <w:lang w:val="sah-RU"/>
              </w:rPr>
              <w:t>с/б филиал №5</w:t>
            </w:r>
          </w:p>
          <w:p w:rsidR="00F7679D" w:rsidRPr="00CE3572" w:rsidRDefault="00F7679D" w:rsidP="00717FCE">
            <w:pPr>
              <w:spacing w:after="0" w:line="240" w:lineRule="auto"/>
              <w:ind w:right="-250"/>
              <w:rPr>
                <w:rFonts w:ascii="Times New Roman" w:hAnsi="Times New Roman" w:cs="Times New Roman"/>
                <w:color w:val="000000"/>
                <w:sz w:val="20"/>
                <w:szCs w:val="20"/>
                <w:lang w:val="sah-RU"/>
              </w:rPr>
            </w:pPr>
            <w:r w:rsidRPr="00CE3572">
              <w:rPr>
                <w:rFonts w:ascii="Times New Roman" w:hAnsi="Times New Roman" w:cs="Times New Roman"/>
                <w:color w:val="000000"/>
                <w:sz w:val="20"/>
                <w:szCs w:val="20"/>
                <w:lang w:val="sah-RU"/>
              </w:rPr>
              <w:t>Адм.СП, орг., учр.,</w:t>
            </w:r>
          </w:p>
        </w:tc>
      </w:tr>
      <w:tr w:rsidR="00F7679D" w:rsidRPr="009F3A46" w:rsidTr="00B277E6">
        <w:tc>
          <w:tcPr>
            <w:tcW w:w="3626" w:type="dxa"/>
          </w:tcPr>
          <w:p w:rsidR="00F7679D" w:rsidRPr="004E7317" w:rsidRDefault="00F7679D" w:rsidP="00717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«Кэскил-дьиэ кэргэннэ тустэнэр»</w:t>
            </w:r>
          </w:p>
        </w:tc>
        <w:tc>
          <w:tcPr>
            <w:tcW w:w="2693" w:type="dxa"/>
          </w:tcPr>
          <w:p w:rsidR="00F7679D" w:rsidRPr="00AB0D8C" w:rsidRDefault="00F7679D" w:rsidP="00717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Круглый стол</w:t>
            </w:r>
          </w:p>
        </w:tc>
        <w:tc>
          <w:tcPr>
            <w:tcW w:w="1134" w:type="dxa"/>
          </w:tcPr>
          <w:p w:rsidR="00F7679D" w:rsidRPr="00AB0D8C" w:rsidRDefault="00F7679D" w:rsidP="00717FC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31 января</w:t>
            </w:r>
          </w:p>
        </w:tc>
        <w:tc>
          <w:tcPr>
            <w:tcW w:w="2410" w:type="dxa"/>
            <w:vMerge w:val="restart"/>
          </w:tcPr>
          <w:p w:rsidR="00F7679D" w:rsidRDefault="00F7679D" w:rsidP="00717FCE">
            <w:pPr>
              <w:spacing w:after="0" w:line="240" w:lineRule="auto"/>
              <w:ind w:right="-250"/>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Маарская с/б ф.№6</w:t>
            </w:r>
          </w:p>
          <w:p w:rsidR="00F7679D" w:rsidRPr="00882E6C" w:rsidRDefault="00F7679D" w:rsidP="00717FCE">
            <w:pPr>
              <w:spacing w:after="0" w:line="240" w:lineRule="auto"/>
              <w:ind w:right="-250"/>
              <w:rPr>
                <w:rFonts w:ascii="Times New Roman" w:hAnsi="Times New Roman" w:cs="Times New Roman"/>
                <w:color w:val="000000"/>
                <w:sz w:val="20"/>
                <w:szCs w:val="20"/>
                <w:lang w:val="sah-RU"/>
              </w:rPr>
            </w:pPr>
            <w:r w:rsidRPr="00882E6C">
              <w:rPr>
                <w:rFonts w:ascii="Times New Roman" w:hAnsi="Times New Roman" w:cs="Times New Roman"/>
                <w:color w:val="000000"/>
                <w:sz w:val="20"/>
                <w:szCs w:val="20"/>
                <w:lang w:val="sah-RU"/>
              </w:rPr>
              <w:t>женкомитет</w:t>
            </w:r>
          </w:p>
          <w:p w:rsidR="00F7679D" w:rsidRDefault="00F7679D" w:rsidP="00717FCE">
            <w:pPr>
              <w:spacing w:after="0" w:line="240" w:lineRule="auto"/>
              <w:rPr>
                <w:rFonts w:ascii="Times New Roman" w:hAnsi="Times New Roman" w:cs="Times New Roman"/>
                <w:color w:val="000000"/>
                <w:sz w:val="24"/>
                <w:szCs w:val="24"/>
                <w:lang w:val="sah-RU"/>
              </w:rPr>
            </w:pPr>
          </w:p>
          <w:p w:rsidR="00F7679D" w:rsidRPr="00BF4010" w:rsidRDefault="00F7679D" w:rsidP="00717FCE">
            <w:pPr>
              <w:spacing w:after="0" w:line="240" w:lineRule="auto"/>
              <w:rPr>
                <w:rFonts w:ascii="Times New Roman" w:hAnsi="Times New Roman" w:cs="Times New Roman"/>
                <w:color w:val="000000"/>
                <w:sz w:val="24"/>
                <w:szCs w:val="24"/>
                <w:lang w:val="sah-RU"/>
              </w:rPr>
            </w:pPr>
          </w:p>
        </w:tc>
      </w:tr>
      <w:tr w:rsidR="00F7679D" w:rsidRPr="009F3A46" w:rsidTr="00B277E6">
        <w:tc>
          <w:tcPr>
            <w:tcW w:w="3626" w:type="dxa"/>
          </w:tcPr>
          <w:p w:rsidR="00F7679D" w:rsidRDefault="00F7679D" w:rsidP="00717FCE">
            <w:pPr>
              <w:spacing w:after="0" w:line="240" w:lineRule="auto"/>
              <w:rPr>
                <w:rFonts w:ascii="Times New Roman" w:hAnsi="Times New Roman" w:cs="Times New Roman"/>
                <w:color w:val="000000"/>
                <w:sz w:val="24"/>
                <w:szCs w:val="24"/>
                <w:lang w:val="sah-RU"/>
              </w:rPr>
            </w:pPr>
            <w:r w:rsidRPr="00717FCE">
              <w:rPr>
                <w:rFonts w:ascii="Times New Roman" w:hAnsi="Times New Roman" w:cs="Times New Roman"/>
                <w:i/>
                <w:color w:val="000000"/>
                <w:sz w:val="20"/>
                <w:szCs w:val="20"/>
                <w:lang w:val="sah-RU"/>
              </w:rPr>
              <w:t>К Международному дню семьи</w:t>
            </w:r>
            <w:r>
              <w:rPr>
                <w:rFonts w:ascii="Times New Roman" w:hAnsi="Times New Roman" w:cs="Times New Roman"/>
                <w:color w:val="000000"/>
                <w:sz w:val="24"/>
                <w:szCs w:val="24"/>
                <w:lang w:val="sah-RU"/>
              </w:rPr>
              <w:t xml:space="preserve"> “Дьоллоох дьиэ кэргэн”</w:t>
            </w:r>
          </w:p>
        </w:tc>
        <w:tc>
          <w:tcPr>
            <w:tcW w:w="2693" w:type="dxa"/>
          </w:tcPr>
          <w:p w:rsidR="00F7679D" w:rsidRDefault="00F7679D" w:rsidP="00717FC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p w:rsidR="00F7679D" w:rsidRDefault="00F7679D" w:rsidP="00717FC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фотоконкурс</w:t>
            </w:r>
          </w:p>
        </w:tc>
        <w:tc>
          <w:tcPr>
            <w:tcW w:w="1134" w:type="dxa"/>
          </w:tcPr>
          <w:p w:rsidR="00F7679D" w:rsidRDefault="00F7679D" w:rsidP="00717FC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15 мая</w:t>
            </w:r>
          </w:p>
        </w:tc>
        <w:tc>
          <w:tcPr>
            <w:tcW w:w="2410" w:type="dxa"/>
            <w:vMerge/>
          </w:tcPr>
          <w:p w:rsidR="00F7679D" w:rsidRPr="00A63784" w:rsidRDefault="00F7679D" w:rsidP="00717FCE">
            <w:pPr>
              <w:spacing w:after="0" w:line="240" w:lineRule="auto"/>
              <w:rPr>
                <w:rFonts w:ascii="Times New Roman" w:hAnsi="Times New Roman" w:cs="Times New Roman"/>
                <w:color w:val="000000"/>
                <w:sz w:val="24"/>
                <w:szCs w:val="24"/>
                <w:lang w:val="sah-RU"/>
              </w:rPr>
            </w:pPr>
          </w:p>
        </w:tc>
      </w:tr>
      <w:tr w:rsidR="007E5964" w:rsidRPr="009F3A46" w:rsidTr="00B277E6">
        <w:tc>
          <w:tcPr>
            <w:tcW w:w="3626" w:type="dxa"/>
          </w:tcPr>
          <w:p w:rsidR="00717FCE" w:rsidRPr="00717FCE" w:rsidRDefault="007E5964" w:rsidP="00717FCE">
            <w:pPr>
              <w:spacing w:after="0" w:line="240" w:lineRule="auto"/>
              <w:rPr>
                <w:rFonts w:ascii="Times New Roman" w:eastAsia="Times New Roman" w:hAnsi="Times New Roman" w:cs="Times New Roman"/>
                <w:i/>
                <w:sz w:val="20"/>
                <w:szCs w:val="20"/>
              </w:rPr>
            </w:pPr>
            <w:r w:rsidRPr="00717FCE">
              <w:rPr>
                <w:rFonts w:ascii="Times New Roman" w:eastAsia="Times New Roman" w:hAnsi="Times New Roman" w:cs="Times New Roman"/>
                <w:i/>
                <w:sz w:val="20"/>
                <w:szCs w:val="20"/>
              </w:rPr>
              <w:t>К Всероссийскому Дню семьи ,любви и верности</w:t>
            </w:r>
          </w:p>
          <w:p w:rsidR="007E5964" w:rsidRPr="00CA523F" w:rsidRDefault="007E5964" w:rsidP="00717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«Бигэ туруктаах дьиэ кэргэн»</w:t>
            </w:r>
          </w:p>
        </w:tc>
        <w:tc>
          <w:tcPr>
            <w:tcW w:w="2693" w:type="dxa"/>
          </w:tcPr>
          <w:p w:rsidR="007E5964" w:rsidRPr="00CA523F" w:rsidRDefault="007E5964" w:rsidP="00717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Тематический вечер</w:t>
            </w:r>
          </w:p>
        </w:tc>
        <w:tc>
          <w:tcPr>
            <w:tcW w:w="1134" w:type="dxa"/>
          </w:tcPr>
          <w:p w:rsidR="007E5964" w:rsidRPr="002D2A4F" w:rsidRDefault="007E5964" w:rsidP="00717FC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8 июля</w:t>
            </w:r>
          </w:p>
        </w:tc>
        <w:tc>
          <w:tcPr>
            <w:tcW w:w="2410" w:type="dxa"/>
          </w:tcPr>
          <w:p w:rsidR="007E5964" w:rsidRDefault="007E5964" w:rsidP="00717FCE">
            <w:pPr>
              <w:spacing w:after="0" w:line="240" w:lineRule="auto"/>
              <w:ind w:right="-250"/>
              <w:rPr>
                <w:rFonts w:ascii="Times New Roman" w:hAnsi="Times New Roman" w:cs="Times New Roman"/>
                <w:color w:val="000000"/>
                <w:sz w:val="24"/>
                <w:szCs w:val="24"/>
                <w:lang w:val="sah-RU"/>
              </w:rPr>
            </w:pPr>
            <w:r w:rsidRPr="00A63784">
              <w:rPr>
                <w:rFonts w:ascii="Times New Roman" w:hAnsi="Times New Roman" w:cs="Times New Roman"/>
                <w:color w:val="000000"/>
                <w:sz w:val="24"/>
                <w:szCs w:val="24"/>
                <w:lang w:val="sah-RU"/>
              </w:rPr>
              <w:t>Марская с/б ф.№6</w:t>
            </w:r>
          </w:p>
          <w:p w:rsidR="007E5964" w:rsidRPr="00CE3572" w:rsidRDefault="007E5964" w:rsidP="00717FCE">
            <w:pPr>
              <w:spacing w:after="0" w:line="240" w:lineRule="auto"/>
              <w:ind w:right="-250"/>
              <w:rPr>
                <w:rFonts w:ascii="Times New Roman" w:hAnsi="Times New Roman" w:cs="Times New Roman"/>
                <w:color w:val="000000"/>
                <w:sz w:val="20"/>
                <w:szCs w:val="20"/>
                <w:lang w:val="sah-RU"/>
              </w:rPr>
            </w:pPr>
            <w:r w:rsidRPr="00CE3572">
              <w:rPr>
                <w:rFonts w:ascii="Times New Roman" w:hAnsi="Times New Roman" w:cs="Times New Roman"/>
                <w:color w:val="000000"/>
                <w:sz w:val="20"/>
                <w:szCs w:val="20"/>
                <w:lang w:val="sah-RU"/>
              </w:rPr>
              <w:t>Админ МО “Тюмюкский наслег”</w:t>
            </w:r>
          </w:p>
          <w:p w:rsidR="007E5964" w:rsidRPr="00D3032D" w:rsidRDefault="007E5964" w:rsidP="00717FCE">
            <w:pPr>
              <w:spacing w:after="0" w:line="240" w:lineRule="auto"/>
              <w:ind w:right="-250"/>
              <w:rPr>
                <w:rFonts w:ascii="Times New Roman" w:hAnsi="Times New Roman" w:cs="Times New Roman"/>
                <w:b/>
                <w:color w:val="000000"/>
                <w:sz w:val="24"/>
                <w:szCs w:val="24"/>
                <w:lang w:val="sah-RU"/>
              </w:rPr>
            </w:pPr>
            <w:r w:rsidRPr="00CE3572">
              <w:rPr>
                <w:rFonts w:ascii="Times New Roman" w:hAnsi="Times New Roman" w:cs="Times New Roman"/>
                <w:color w:val="000000"/>
                <w:sz w:val="20"/>
                <w:szCs w:val="20"/>
                <w:lang w:val="sah-RU"/>
              </w:rPr>
              <w:t>женкомитет</w:t>
            </w:r>
          </w:p>
        </w:tc>
      </w:tr>
      <w:tr w:rsidR="007E5964" w:rsidRPr="009F3A46" w:rsidTr="00B277E6">
        <w:tc>
          <w:tcPr>
            <w:tcW w:w="3626" w:type="dxa"/>
          </w:tcPr>
          <w:p w:rsidR="007E5964" w:rsidRDefault="007E5964" w:rsidP="00717FC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“Читающая семья – 2024”</w:t>
            </w:r>
          </w:p>
        </w:tc>
        <w:tc>
          <w:tcPr>
            <w:tcW w:w="2693" w:type="dxa"/>
          </w:tcPr>
          <w:p w:rsidR="007E5964" w:rsidRDefault="00717FCE" w:rsidP="00717FC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w:t>
            </w:r>
            <w:r w:rsidR="007E5964">
              <w:rPr>
                <w:rFonts w:ascii="Times New Roman" w:hAnsi="Times New Roman" w:cs="Times New Roman"/>
                <w:color w:val="000000"/>
                <w:sz w:val="24"/>
                <w:szCs w:val="24"/>
                <w:lang w:val="sah-RU"/>
              </w:rPr>
              <w:t>онкурс</w:t>
            </w:r>
          </w:p>
        </w:tc>
        <w:tc>
          <w:tcPr>
            <w:tcW w:w="1134" w:type="dxa"/>
          </w:tcPr>
          <w:p w:rsidR="007E5964" w:rsidRDefault="007E5964" w:rsidP="00717FC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20 декабря</w:t>
            </w:r>
          </w:p>
        </w:tc>
        <w:tc>
          <w:tcPr>
            <w:tcW w:w="2410" w:type="dxa"/>
          </w:tcPr>
          <w:p w:rsidR="007E5964" w:rsidRPr="00A63784" w:rsidRDefault="007E5964" w:rsidP="00717FCE">
            <w:pPr>
              <w:spacing w:after="0" w:line="240" w:lineRule="auto"/>
              <w:rPr>
                <w:rFonts w:ascii="Times New Roman" w:hAnsi="Times New Roman" w:cs="Times New Roman"/>
                <w:color w:val="000000"/>
                <w:sz w:val="24"/>
                <w:szCs w:val="24"/>
                <w:lang w:val="sah-RU"/>
              </w:rPr>
            </w:pPr>
            <w:r w:rsidRPr="00A63784">
              <w:rPr>
                <w:rFonts w:ascii="Times New Roman" w:hAnsi="Times New Roman" w:cs="Times New Roman"/>
                <w:color w:val="000000"/>
                <w:sz w:val="24"/>
                <w:szCs w:val="24"/>
                <w:lang w:val="sah-RU"/>
              </w:rPr>
              <w:t>Марская с/б ф.№6</w:t>
            </w:r>
          </w:p>
        </w:tc>
      </w:tr>
      <w:tr w:rsidR="00F7679D" w:rsidRPr="009F3A46" w:rsidTr="00B277E6">
        <w:tc>
          <w:tcPr>
            <w:tcW w:w="3626" w:type="dxa"/>
          </w:tcPr>
          <w:p w:rsidR="00F7679D" w:rsidRPr="007E2DA2" w:rsidRDefault="00F7679D" w:rsidP="00717FCE">
            <w:pPr>
              <w:spacing w:after="0" w:line="240" w:lineRule="auto"/>
              <w:rPr>
                <w:rFonts w:ascii="Times New Roman" w:eastAsia="Calibri" w:hAnsi="Times New Roman" w:cs="Times New Roman"/>
                <w:sz w:val="24"/>
                <w:szCs w:val="24"/>
              </w:rPr>
            </w:pPr>
            <w:r w:rsidRPr="007E2DA2">
              <w:rPr>
                <w:rFonts w:ascii="Times New Roman" w:eastAsia="Calibri" w:hAnsi="Times New Roman" w:cs="Times New Roman"/>
                <w:sz w:val="24"/>
                <w:szCs w:val="24"/>
                <w:shd w:val="clear" w:color="auto" w:fill="FEFEFE"/>
              </w:rPr>
              <w:t>«</w:t>
            </w:r>
            <w:r>
              <w:rPr>
                <w:rFonts w:ascii="Times New Roman" w:eastAsia="Calibri" w:hAnsi="Times New Roman" w:cs="Times New Roman"/>
                <w:sz w:val="24"/>
                <w:szCs w:val="24"/>
                <w:shd w:val="clear" w:color="auto" w:fill="FEFEFE"/>
              </w:rPr>
              <w:t>Семья главный социальный институт</w:t>
            </w:r>
            <w:r w:rsidRPr="007E2DA2">
              <w:rPr>
                <w:rFonts w:ascii="Times New Roman" w:eastAsia="Calibri" w:hAnsi="Times New Roman" w:cs="Times New Roman"/>
                <w:sz w:val="24"/>
                <w:szCs w:val="24"/>
                <w:shd w:val="clear" w:color="auto" w:fill="FEFEFE"/>
              </w:rPr>
              <w:t>»</w:t>
            </w:r>
          </w:p>
        </w:tc>
        <w:tc>
          <w:tcPr>
            <w:tcW w:w="2693" w:type="dxa"/>
          </w:tcPr>
          <w:p w:rsidR="00F7679D" w:rsidRPr="007E2DA2" w:rsidRDefault="00F7679D" w:rsidP="00717FCE">
            <w:pPr>
              <w:spacing w:after="0" w:line="240" w:lineRule="auto"/>
              <w:rPr>
                <w:rFonts w:ascii="Times New Roman" w:eastAsia="Times New Roman" w:hAnsi="Times New Roman" w:cs="Times New Roman"/>
                <w:sz w:val="24"/>
                <w:szCs w:val="24"/>
                <w:lang w:eastAsia="ru-RU"/>
              </w:rPr>
            </w:pPr>
            <w:r w:rsidRPr="007E2DA2">
              <w:rPr>
                <w:rFonts w:ascii="Times New Roman" w:eastAsia="Times New Roman" w:hAnsi="Times New Roman" w:cs="Times New Roman"/>
                <w:sz w:val="24"/>
                <w:szCs w:val="24"/>
                <w:lang w:eastAsia="ru-RU"/>
              </w:rPr>
              <w:t>Книжная выставка</w:t>
            </w:r>
          </w:p>
        </w:tc>
        <w:tc>
          <w:tcPr>
            <w:tcW w:w="1134" w:type="dxa"/>
          </w:tcPr>
          <w:p w:rsidR="00F7679D" w:rsidRPr="007E2DA2" w:rsidRDefault="00F7679D" w:rsidP="00717FCE">
            <w:pPr>
              <w:spacing w:after="0" w:line="240" w:lineRule="auto"/>
              <w:rPr>
                <w:rFonts w:ascii="Times New Roman" w:eastAsia="Calibri" w:hAnsi="Times New Roman" w:cs="Times New Roman"/>
                <w:sz w:val="24"/>
                <w:szCs w:val="24"/>
                <w:lang w:val="sah-RU"/>
              </w:rPr>
            </w:pPr>
            <w:r>
              <w:rPr>
                <w:rFonts w:ascii="Times New Roman" w:eastAsia="Calibri" w:hAnsi="Times New Roman" w:cs="Times New Roman"/>
                <w:sz w:val="24"/>
                <w:szCs w:val="24"/>
                <w:lang w:val="sah-RU"/>
              </w:rPr>
              <w:t>15 мая</w:t>
            </w:r>
          </w:p>
        </w:tc>
        <w:tc>
          <w:tcPr>
            <w:tcW w:w="2410" w:type="dxa"/>
            <w:vMerge w:val="restart"/>
          </w:tcPr>
          <w:p w:rsidR="00F7679D" w:rsidRPr="007E2DA2" w:rsidRDefault="00F7679D" w:rsidP="00717FCE">
            <w:pPr>
              <w:spacing w:after="0" w:line="240" w:lineRule="auto"/>
              <w:rPr>
                <w:rFonts w:ascii="Calibri" w:eastAsia="Calibri" w:hAnsi="Calibri" w:cs="Times New Roman"/>
              </w:rPr>
            </w:pPr>
            <w:r>
              <w:rPr>
                <w:rFonts w:ascii="Times New Roman" w:eastAsia="Calibri" w:hAnsi="Times New Roman" w:cs="Times New Roman"/>
                <w:sz w:val="24"/>
                <w:szCs w:val="24"/>
              </w:rPr>
              <w:t>Нюрбачанский с/б ф.№7</w:t>
            </w:r>
          </w:p>
        </w:tc>
      </w:tr>
      <w:tr w:rsidR="00F7679D" w:rsidRPr="009F3A46" w:rsidTr="009E1A77">
        <w:tc>
          <w:tcPr>
            <w:tcW w:w="3626" w:type="dxa"/>
            <w:shd w:val="clear" w:color="auto" w:fill="auto"/>
          </w:tcPr>
          <w:p w:rsidR="00F7679D" w:rsidRPr="00717FCE" w:rsidRDefault="00F7679D" w:rsidP="00717FCE">
            <w:pPr>
              <w:spacing w:after="0" w:line="240" w:lineRule="auto"/>
              <w:rPr>
                <w:rFonts w:ascii="Times New Roman" w:hAnsi="Times New Roman" w:cs="Times New Roman"/>
                <w:i/>
                <w:sz w:val="20"/>
                <w:szCs w:val="20"/>
              </w:rPr>
            </w:pPr>
            <w:r w:rsidRPr="00717FCE">
              <w:rPr>
                <w:rFonts w:ascii="Times New Roman" w:hAnsi="Times New Roman" w:cs="Times New Roman"/>
                <w:i/>
                <w:sz w:val="20"/>
                <w:szCs w:val="20"/>
              </w:rPr>
              <w:t>К Году семьи в РФ</w:t>
            </w:r>
          </w:p>
          <w:p w:rsidR="00F7679D" w:rsidRPr="00C42EAD" w:rsidRDefault="00F7679D" w:rsidP="00717FCE">
            <w:pPr>
              <w:spacing w:after="0" w:line="240" w:lineRule="auto"/>
              <w:rPr>
                <w:rFonts w:ascii="Times New Roman" w:hAnsi="Times New Roman" w:cs="Times New Roman"/>
                <w:sz w:val="24"/>
                <w:szCs w:val="24"/>
              </w:rPr>
            </w:pPr>
            <w:r w:rsidRPr="00C42EAD">
              <w:rPr>
                <w:rFonts w:ascii="Times New Roman" w:hAnsi="Times New Roman" w:cs="Times New Roman"/>
                <w:sz w:val="24"/>
                <w:szCs w:val="24"/>
              </w:rPr>
              <w:t xml:space="preserve"> «Я горжусь своей семьей»</w:t>
            </w:r>
          </w:p>
          <w:p w:rsidR="00F7679D" w:rsidRPr="00C42EAD" w:rsidRDefault="00F7679D" w:rsidP="00717FCE">
            <w:pPr>
              <w:spacing w:after="0" w:line="240" w:lineRule="auto"/>
              <w:rPr>
                <w:rFonts w:ascii="Times New Roman" w:eastAsia="Times New Roman" w:hAnsi="Times New Roman" w:cs="Times New Roman"/>
                <w:sz w:val="24"/>
                <w:szCs w:val="24"/>
                <w:lang w:eastAsia="ru-RU"/>
              </w:rPr>
            </w:pPr>
          </w:p>
        </w:tc>
        <w:tc>
          <w:tcPr>
            <w:tcW w:w="2693" w:type="dxa"/>
            <w:shd w:val="clear" w:color="auto" w:fill="auto"/>
          </w:tcPr>
          <w:p w:rsidR="00F7679D" w:rsidRPr="00C42EAD" w:rsidRDefault="00F7679D" w:rsidP="00717FCE">
            <w:pPr>
              <w:spacing w:after="0" w:line="240" w:lineRule="auto"/>
              <w:rPr>
                <w:rFonts w:ascii="Times New Roman" w:hAnsi="Times New Roman" w:cs="Times New Roman"/>
                <w:sz w:val="24"/>
                <w:szCs w:val="24"/>
              </w:rPr>
            </w:pPr>
            <w:r w:rsidRPr="00C42EAD">
              <w:rPr>
                <w:rFonts w:ascii="Times New Roman" w:hAnsi="Times New Roman" w:cs="Times New Roman"/>
                <w:sz w:val="24"/>
                <w:szCs w:val="24"/>
              </w:rPr>
              <w:t>Круглый стол с участием представителей семейных династий</w:t>
            </w:r>
          </w:p>
        </w:tc>
        <w:tc>
          <w:tcPr>
            <w:tcW w:w="1134" w:type="dxa"/>
          </w:tcPr>
          <w:p w:rsidR="00F7679D" w:rsidRPr="007E2DA2" w:rsidRDefault="00F7679D" w:rsidP="00717FC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14 мая </w:t>
            </w:r>
          </w:p>
        </w:tc>
        <w:tc>
          <w:tcPr>
            <w:tcW w:w="2410" w:type="dxa"/>
            <w:vMerge/>
          </w:tcPr>
          <w:p w:rsidR="00F7679D" w:rsidRDefault="00F7679D"/>
        </w:tc>
      </w:tr>
      <w:tr w:rsidR="00F7679D" w:rsidRPr="009F3A46" w:rsidTr="009E1A77">
        <w:tc>
          <w:tcPr>
            <w:tcW w:w="3626" w:type="dxa"/>
            <w:shd w:val="clear" w:color="auto" w:fill="auto"/>
          </w:tcPr>
          <w:p w:rsidR="00F7679D" w:rsidRPr="00717FCE" w:rsidRDefault="00F7679D" w:rsidP="00717FCE">
            <w:pPr>
              <w:spacing w:after="0" w:line="240" w:lineRule="auto"/>
              <w:rPr>
                <w:rFonts w:ascii="Times New Roman" w:hAnsi="Times New Roman" w:cs="Times New Roman"/>
                <w:i/>
                <w:sz w:val="20"/>
                <w:szCs w:val="20"/>
              </w:rPr>
            </w:pPr>
            <w:r w:rsidRPr="00717FCE">
              <w:rPr>
                <w:rFonts w:ascii="Times New Roman" w:hAnsi="Times New Roman" w:cs="Times New Roman"/>
                <w:i/>
                <w:sz w:val="20"/>
                <w:szCs w:val="20"/>
              </w:rPr>
              <w:t>К Году семьи в РФ</w:t>
            </w:r>
          </w:p>
          <w:p w:rsidR="00F7679D" w:rsidRPr="00C42EAD" w:rsidRDefault="00F7679D" w:rsidP="00717FCE">
            <w:pPr>
              <w:spacing w:after="0" w:line="240" w:lineRule="auto"/>
              <w:rPr>
                <w:rFonts w:ascii="Times New Roman" w:hAnsi="Times New Roman" w:cs="Times New Roman"/>
                <w:sz w:val="24"/>
                <w:szCs w:val="24"/>
              </w:rPr>
            </w:pPr>
            <w:r w:rsidRPr="00C42EAD">
              <w:rPr>
                <w:rFonts w:ascii="Times New Roman" w:hAnsi="Times New Roman" w:cs="Times New Roman"/>
                <w:sz w:val="24"/>
                <w:szCs w:val="24"/>
              </w:rPr>
              <w:t>«Семья талантами богата»</w:t>
            </w:r>
          </w:p>
          <w:p w:rsidR="00F7679D" w:rsidRPr="00206652" w:rsidRDefault="00F7679D" w:rsidP="00717FCE">
            <w:pPr>
              <w:spacing w:after="0" w:line="240" w:lineRule="auto"/>
              <w:rPr>
                <w:rFonts w:ascii="Times New Roman" w:eastAsia="Times New Roman" w:hAnsi="Times New Roman" w:cs="Times New Roman"/>
                <w:sz w:val="24"/>
                <w:szCs w:val="24"/>
                <w:lang w:eastAsia="ru-RU"/>
              </w:rPr>
            </w:pPr>
          </w:p>
        </w:tc>
        <w:tc>
          <w:tcPr>
            <w:tcW w:w="2693" w:type="dxa"/>
            <w:shd w:val="clear" w:color="auto" w:fill="auto"/>
          </w:tcPr>
          <w:p w:rsidR="00F7679D" w:rsidRPr="000F0D15" w:rsidRDefault="00F7679D" w:rsidP="00717FCE">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shd w:val="clear" w:color="auto" w:fill="FEFEFE"/>
              </w:rPr>
              <w:t xml:space="preserve">Творческие встречи и мастер – классы </w:t>
            </w:r>
            <w:r>
              <w:rPr>
                <w:rFonts w:ascii="Times New Roman" w:eastAsia="Calibri" w:hAnsi="Times New Roman" w:cs="Times New Roman"/>
                <w:sz w:val="24"/>
                <w:szCs w:val="24"/>
                <w:shd w:val="clear" w:color="auto" w:fill="FEFEFE"/>
                <w:lang w:val="en-US"/>
              </w:rPr>
              <w:t>c</w:t>
            </w:r>
            <w:r w:rsidRPr="000F0D15">
              <w:rPr>
                <w:rFonts w:ascii="Times New Roman" w:eastAsia="Calibri" w:hAnsi="Times New Roman" w:cs="Times New Roman"/>
                <w:sz w:val="24"/>
                <w:szCs w:val="24"/>
                <w:shd w:val="clear" w:color="auto" w:fill="FEFEFE"/>
              </w:rPr>
              <w:t xml:space="preserve"> </w:t>
            </w:r>
            <w:r>
              <w:rPr>
                <w:rFonts w:ascii="Times New Roman" w:eastAsia="Calibri" w:hAnsi="Times New Roman" w:cs="Times New Roman"/>
                <w:sz w:val="24"/>
                <w:szCs w:val="24"/>
                <w:shd w:val="clear" w:color="auto" w:fill="FEFEFE"/>
              </w:rPr>
              <w:t>талантливыми представителями семейных династий</w:t>
            </w:r>
          </w:p>
        </w:tc>
        <w:tc>
          <w:tcPr>
            <w:tcW w:w="1134" w:type="dxa"/>
          </w:tcPr>
          <w:p w:rsidR="00F7679D" w:rsidRPr="007E2DA2" w:rsidRDefault="00F7679D" w:rsidP="00717FCE">
            <w:pPr>
              <w:spacing w:after="0" w:line="240" w:lineRule="auto"/>
              <w:rPr>
                <w:rFonts w:ascii="Times New Roman" w:eastAsia="Calibri" w:hAnsi="Times New Roman" w:cs="Times New Roman"/>
                <w:sz w:val="24"/>
                <w:szCs w:val="24"/>
                <w:lang w:val="sah-RU"/>
              </w:rPr>
            </w:pPr>
            <w:r>
              <w:rPr>
                <w:rFonts w:ascii="Times New Roman" w:eastAsia="Calibri" w:hAnsi="Times New Roman" w:cs="Times New Roman"/>
                <w:sz w:val="24"/>
                <w:szCs w:val="24"/>
                <w:lang w:val="sah-RU"/>
              </w:rPr>
              <w:t>Весь год</w:t>
            </w:r>
            <w:r w:rsidRPr="007E2DA2">
              <w:rPr>
                <w:rFonts w:ascii="Times New Roman" w:eastAsia="Calibri" w:hAnsi="Times New Roman" w:cs="Times New Roman"/>
                <w:sz w:val="24"/>
                <w:szCs w:val="24"/>
                <w:lang w:val="sah-RU"/>
              </w:rPr>
              <w:t xml:space="preserve"> </w:t>
            </w:r>
          </w:p>
        </w:tc>
        <w:tc>
          <w:tcPr>
            <w:tcW w:w="2410" w:type="dxa"/>
            <w:vMerge/>
          </w:tcPr>
          <w:p w:rsidR="00F7679D" w:rsidRDefault="00F7679D"/>
        </w:tc>
      </w:tr>
      <w:tr w:rsidR="00F7679D" w:rsidRPr="009F3A46" w:rsidTr="00B277E6">
        <w:tc>
          <w:tcPr>
            <w:tcW w:w="3626" w:type="dxa"/>
          </w:tcPr>
          <w:p w:rsidR="00F7679D" w:rsidRPr="005C0BB0" w:rsidRDefault="00F7679D" w:rsidP="00717FCE">
            <w:pPr>
              <w:spacing w:after="0" w:line="240" w:lineRule="auto"/>
              <w:rPr>
                <w:rFonts w:ascii="Times New Roman" w:eastAsia="Times New Roman" w:hAnsi="Times New Roman" w:cs="Times New Roman"/>
                <w:sz w:val="24"/>
                <w:szCs w:val="24"/>
                <w:lang w:eastAsia="ru-RU"/>
              </w:rPr>
            </w:pPr>
            <w:r w:rsidRPr="005C0BB0">
              <w:rPr>
                <w:rFonts w:ascii="Times New Roman" w:eastAsia="Times New Roman" w:hAnsi="Times New Roman" w:cs="Times New Roman"/>
                <w:sz w:val="24"/>
                <w:szCs w:val="24"/>
                <w:lang w:eastAsia="ru-RU"/>
              </w:rPr>
              <w:t>«Читаем всей семьей»</w:t>
            </w:r>
          </w:p>
        </w:tc>
        <w:tc>
          <w:tcPr>
            <w:tcW w:w="2693" w:type="dxa"/>
          </w:tcPr>
          <w:p w:rsidR="00F7679D" w:rsidRPr="005C0BB0" w:rsidRDefault="00F7679D" w:rsidP="00717FCE">
            <w:pPr>
              <w:spacing w:after="0" w:line="240" w:lineRule="auto"/>
              <w:rPr>
                <w:rFonts w:ascii="Times New Roman" w:eastAsia="Times New Roman" w:hAnsi="Times New Roman" w:cs="Times New Roman"/>
                <w:sz w:val="24"/>
                <w:szCs w:val="24"/>
                <w:lang w:eastAsia="ru-RU"/>
              </w:rPr>
            </w:pPr>
            <w:r w:rsidRPr="005C0BB0">
              <w:rPr>
                <w:rFonts w:ascii="Times New Roman" w:eastAsia="Times New Roman" w:hAnsi="Times New Roman" w:cs="Times New Roman"/>
                <w:sz w:val="24"/>
                <w:szCs w:val="24"/>
                <w:lang w:val="sah-RU" w:eastAsia="ru-RU"/>
              </w:rPr>
              <w:t>Книжная выставка</w:t>
            </w:r>
          </w:p>
        </w:tc>
        <w:tc>
          <w:tcPr>
            <w:tcW w:w="1134" w:type="dxa"/>
          </w:tcPr>
          <w:p w:rsidR="00F7679D" w:rsidRPr="004A5D80" w:rsidRDefault="00F7679D" w:rsidP="00717FC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февраля</w:t>
            </w:r>
          </w:p>
        </w:tc>
        <w:tc>
          <w:tcPr>
            <w:tcW w:w="2410" w:type="dxa"/>
            <w:vMerge w:val="restart"/>
          </w:tcPr>
          <w:p w:rsidR="00F7679D" w:rsidRPr="00F66D1E" w:rsidRDefault="00F7679D" w:rsidP="00717FCE">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Кюндядинская с/б филиал №8</w:t>
            </w:r>
          </w:p>
        </w:tc>
      </w:tr>
      <w:tr w:rsidR="00F7679D" w:rsidRPr="009F3A46" w:rsidTr="00B277E6">
        <w:tc>
          <w:tcPr>
            <w:tcW w:w="3626" w:type="dxa"/>
          </w:tcPr>
          <w:p w:rsidR="00F7679D" w:rsidRPr="00E26B24" w:rsidRDefault="00F7679D" w:rsidP="00717FCE">
            <w:pPr>
              <w:spacing w:after="0" w:line="240" w:lineRule="auto"/>
              <w:rPr>
                <w:rFonts w:ascii="Times New Roman" w:eastAsia="Times New Roman" w:hAnsi="Times New Roman" w:cs="Times New Roman"/>
                <w:sz w:val="28"/>
                <w:lang w:eastAsia="ru-RU"/>
              </w:rPr>
            </w:pPr>
            <w:r w:rsidRPr="005231FC">
              <w:rPr>
                <w:rFonts w:ascii="Times New Roman" w:eastAsia="Times New Roman" w:hAnsi="Times New Roman" w:cs="Times New Roman"/>
                <w:i/>
                <w:sz w:val="20"/>
                <w:szCs w:val="24"/>
                <w:lang w:eastAsia="ru-RU"/>
              </w:rPr>
              <w:t xml:space="preserve"> </w:t>
            </w:r>
            <w:r w:rsidRPr="005C0BB0">
              <w:rPr>
                <w:rFonts w:ascii="Times New Roman" w:eastAsia="Times New Roman" w:hAnsi="Times New Roman" w:cs="Times New Roman"/>
                <w:sz w:val="24"/>
                <w:lang w:eastAsia="ru-RU"/>
              </w:rPr>
              <w:t>«Библиотека-территория семьи»</w:t>
            </w:r>
          </w:p>
        </w:tc>
        <w:tc>
          <w:tcPr>
            <w:tcW w:w="2693" w:type="dxa"/>
          </w:tcPr>
          <w:p w:rsidR="00F7679D" w:rsidRPr="00A52760" w:rsidRDefault="00F7679D" w:rsidP="00717FCE">
            <w:pPr>
              <w:spacing w:after="0" w:line="240" w:lineRule="auto"/>
              <w:rPr>
                <w:rFonts w:ascii="Times New Roman" w:eastAsia="Times New Roman" w:hAnsi="Times New Roman" w:cs="Times New Roman"/>
                <w:sz w:val="24"/>
                <w:lang w:eastAsia="ru-RU"/>
              </w:rPr>
            </w:pPr>
            <w:r w:rsidRPr="00A52760">
              <w:rPr>
                <w:rFonts w:ascii="Times New Roman" w:eastAsia="Times New Roman" w:hAnsi="Times New Roman" w:cs="Times New Roman"/>
                <w:sz w:val="24"/>
                <w:lang w:eastAsia="ru-RU"/>
              </w:rPr>
              <w:t>Семейные посиделки</w:t>
            </w:r>
          </w:p>
          <w:p w:rsidR="00F7679D" w:rsidRPr="00776290" w:rsidRDefault="00F7679D" w:rsidP="00717FCE">
            <w:pPr>
              <w:spacing w:after="0" w:line="240" w:lineRule="auto"/>
              <w:rPr>
                <w:rFonts w:ascii="Times New Roman" w:eastAsia="Times New Roman" w:hAnsi="Times New Roman" w:cs="Times New Roman"/>
                <w:b/>
                <w:sz w:val="24"/>
                <w:szCs w:val="24"/>
                <w:lang w:eastAsia="ru-RU"/>
              </w:rPr>
            </w:pPr>
          </w:p>
        </w:tc>
        <w:tc>
          <w:tcPr>
            <w:tcW w:w="1134" w:type="dxa"/>
          </w:tcPr>
          <w:p w:rsidR="00F7679D" w:rsidRPr="00355FF1" w:rsidRDefault="00F7679D" w:rsidP="00717FC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7 марта</w:t>
            </w:r>
          </w:p>
        </w:tc>
        <w:tc>
          <w:tcPr>
            <w:tcW w:w="2410" w:type="dxa"/>
            <w:vMerge/>
          </w:tcPr>
          <w:p w:rsidR="00F7679D" w:rsidRPr="00D3032D" w:rsidRDefault="00F7679D" w:rsidP="00717FCE">
            <w:pPr>
              <w:spacing w:after="0" w:line="240" w:lineRule="auto"/>
              <w:ind w:right="-250"/>
              <w:rPr>
                <w:rFonts w:ascii="Times New Roman" w:hAnsi="Times New Roman" w:cs="Times New Roman"/>
                <w:b/>
                <w:color w:val="000000"/>
                <w:sz w:val="24"/>
                <w:szCs w:val="24"/>
                <w:lang w:val="sah-RU"/>
              </w:rPr>
            </w:pPr>
          </w:p>
        </w:tc>
      </w:tr>
      <w:tr w:rsidR="00F7679D" w:rsidRPr="009F3A46" w:rsidTr="00717FCE">
        <w:trPr>
          <w:trHeight w:val="393"/>
        </w:trPr>
        <w:tc>
          <w:tcPr>
            <w:tcW w:w="3626" w:type="dxa"/>
          </w:tcPr>
          <w:p w:rsidR="00F7679D" w:rsidRPr="00C14CAF" w:rsidRDefault="00F7679D" w:rsidP="00717FCE">
            <w:pPr>
              <w:spacing w:after="0" w:line="240" w:lineRule="auto"/>
              <w:rPr>
                <w:rFonts w:ascii="Times New Roman" w:eastAsia="Times New Roman" w:hAnsi="Times New Roman" w:cs="Times New Roman"/>
                <w:i/>
                <w:sz w:val="20"/>
                <w:szCs w:val="24"/>
                <w:lang w:eastAsia="ru-RU"/>
              </w:rPr>
            </w:pPr>
            <w:r w:rsidRPr="00C14CAF">
              <w:rPr>
                <w:rFonts w:ascii="Times New Roman" w:eastAsia="Times New Roman" w:hAnsi="Times New Roman" w:cs="Times New Roman"/>
                <w:i/>
                <w:sz w:val="20"/>
                <w:szCs w:val="24"/>
                <w:lang w:eastAsia="ru-RU"/>
              </w:rPr>
              <w:t>ко дню отца в РС(Я)</w:t>
            </w:r>
          </w:p>
          <w:p w:rsidR="00F7679D" w:rsidRPr="00717FCE" w:rsidRDefault="00F7679D" w:rsidP="00717F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«Аҕаларга анаан»</w:t>
            </w:r>
            <w:r>
              <w:rPr>
                <w:rFonts w:ascii="Times New Roman" w:eastAsia="Times New Roman" w:hAnsi="Times New Roman" w:cs="Times New Roman"/>
                <w:sz w:val="24"/>
                <w:szCs w:val="24"/>
                <w:lang w:eastAsia="ru-RU"/>
              </w:rPr>
              <w:tab/>
              <w:t xml:space="preserve"> </w:t>
            </w:r>
          </w:p>
        </w:tc>
        <w:tc>
          <w:tcPr>
            <w:tcW w:w="2693" w:type="dxa"/>
          </w:tcPr>
          <w:p w:rsidR="00F7679D" w:rsidRPr="00A52760" w:rsidRDefault="00F7679D" w:rsidP="00717FCE">
            <w:pPr>
              <w:spacing w:after="0" w:line="240" w:lineRule="auto"/>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Книжная выставка-игра</w:t>
            </w:r>
          </w:p>
        </w:tc>
        <w:tc>
          <w:tcPr>
            <w:tcW w:w="1134" w:type="dxa"/>
          </w:tcPr>
          <w:p w:rsidR="00F7679D" w:rsidRPr="00C14CAF" w:rsidRDefault="00F7679D" w:rsidP="00717FCE">
            <w:pPr>
              <w:spacing w:after="0" w:line="240" w:lineRule="auto"/>
              <w:rPr>
                <w:rFonts w:ascii="Times New Roman" w:hAnsi="Times New Roman" w:cs="Times New Roman"/>
                <w:color w:val="000000"/>
                <w:sz w:val="24"/>
                <w:szCs w:val="24"/>
                <w:lang w:val="sah-RU"/>
              </w:rPr>
            </w:pPr>
            <w:r w:rsidRPr="00C14CAF">
              <w:rPr>
                <w:rFonts w:ascii="Times New Roman" w:eastAsia="Times New Roman" w:hAnsi="Times New Roman" w:cs="Times New Roman"/>
                <w:sz w:val="24"/>
                <w:szCs w:val="24"/>
                <w:lang w:eastAsia="ru-RU"/>
              </w:rPr>
              <w:t>5 апреля</w:t>
            </w:r>
          </w:p>
        </w:tc>
        <w:tc>
          <w:tcPr>
            <w:tcW w:w="2410" w:type="dxa"/>
            <w:vMerge/>
          </w:tcPr>
          <w:p w:rsidR="00F7679D" w:rsidRPr="00C14CAF" w:rsidRDefault="00F7679D" w:rsidP="00717FCE">
            <w:pPr>
              <w:spacing w:after="0" w:line="240" w:lineRule="auto"/>
              <w:ind w:right="-250"/>
              <w:rPr>
                <w:rFonts w:ascii="Times New Roman" w:hAnsi="Times New Roman" w:cs="Times New Roman"/>
                <w:sz w:val="24"/>
                <w:szCs w:val="24"/>
                <w:lang w:val="sah-RU"/>
              </w:rPr>
            </w:pPr>
          </w:p>
        </w:tc>
      </w:tr>
      <w:tr w:rsidR="00F7679D" w:rsidRPr="009F3A46" w:rsidTr="00B277E6">
        <w:tc>
          <w:tcPr>
            <w:tcW w:w="3626" w:type="dxa"/>
          </w:tcPr>
          <w:p w:rsidR="00F7679D" w:rsidRDefault="00F7679D" w:rsidP="00717FCE">
            <w:pPr>
              <w:spacing w:after="0" w:line="240" w:lineRule="auto"/>
              <w:rPr>
                <w:rFonts w:ascii="Times New Roman" w:eastAsia="Times New Roman" w:hAnsi="Times New Roman" w:cs="Times New Roman"/>
                <w:i/>
                <w:sz w:val="20"/>
                <w:szCs w:val="24"/>
                <w:lang w:eastAsia="ru-RU"/>
              </w:rPr>
            </w:pPr>
            <w:r w:rsidRPr="0077068D">
              <w:rPr>
                <w:rFonts w:ascii="Times New Roman" w:eastAsia="Times New Roman" w:hAnsi="Times New Roman" w:cs="Times New Roman"/>
                <w:i/>
                <w:sz w:val="20"/>
                <w:szCs w:val="24"/>
                <w:lang w:eastAsia="ru-RU"/>
              </w:rPr>
              <w:t xml:space="preserve">ко </w:t>
            </w:r>
            <w:hyperlink r:id="rId8" w:tgtFrame="_blank" w:history="1">
              <w:r w:rsidRPr="0077068D">
                <w:rPr>
                  <w:rFonts w:ascii="Times New Roman" w:eastAsia="Times New Roman" w:hAnsi="Times New Roman" w:cs="Times New Roman"/>
                  <w:i/>
                  <w:sz w:val="20"/>
                  <w:szCs w:val="24"/>
                  <w:lang w:eastAsia="ru-RU"/>
                </w:rPr>
                <w:t>дню Победы в ВОВ</w:t>
              </w:r>
            </w:hyperlink>
          </w:p>
          <w:p w:rsidR="00F7679D" w:rsidRPr="008B1AAD" w:rsidRDefault="00F7679D" w:rsidP="00717FCE">
            <w:pPr>
              <w:spacing w:after="0" w:line="240" w:lineRule="auto"/>
              <w:rPr>
                <w:rFonts w:ascii="Times New Roman" w:eastAsia="Times New Roman" w:hAnsi="Times New Roman" w:cs="Times New Roman"/>
                <w:i/>
                <w:sz w:val="20"/>
                <w:szCs w:val="24"/>
                <w:lang w:eastAsia="ru-RU"/>
              </w:rPr>
            </w:pPr>
            <w:r>
              <w:rPr>
                <w:rFonts w:ascii="Times New Roman" w:eastAsia="Times New Roman" w:hAnsi="Times New Roman" w:cs="Times New Roman"/>
                <w:sz w:val="24"/>
                <w:szCs w:val="24"/>
                <w:lang w:eastAsia="ru-RU"/>
              </w:rPr>
              <w:t>«Дорогами Великой победы»</w:t>
            </w:r>
          </w:p>
          <w:p w:rsidR="00F7679D" w:rsidRPr="000F7DD7" w:rsidRDefault="00F7679D" w:rsidP="00717FCE">
            <w:pPr>
              <w:spacing w:after="0" w:line="240" w:lineRule="auto"/>
              <w:rPr>
                <w:rFonts w:ascii="Times New Roman" w:eastAsia="Times New Roman" w:hAnsi="Times New Roman" w:cs="Times New Roman"/>
                <w:sz w:val="24"/>
                <w:szCs w:val="24"/>
                <w:lang w:eastAsia="ru-RU"/>
              </w:rPr>
            </w:pPr>
          </w:p>
        </w:tc>
        <w:tc>
          <w:tcPr>
            <w:tcW w:w="2693" w:type="dxa"/>
          </w:tcPr>
          <w:p w:rsidR="00F7679D" w:rsidRPr="000F7DD7" w:rsidRDefault="00F7679D" w:rsidP="00717FCE">
            <w:pPr>
              <w:spacing w:after="0" w:line="240" w:lineRule="auto"/>
              <w:rPr>
                <w:rFonts w:ascii="Times New Roman" w:eastAsia="Times New Roman" w:hAnsi="Times New Roman" w:cs="Times New Roman"/>
                <w:sz w:val="24"/>
                <w:szCs w:val="24"/>
                <w:lang w:eastAsia="ru-RU"/>
              </w:rPr>
            </w:pPr>
            <w:r w:rsidRPr="009C54E2">
              <w:rPr>
                <w:rFonts w:ascii="Times New Roman" w:hAnsi="Times New Roman" w:cs="Times New Roman"/>
                <w:color w:val="000000"/>
                <w:sz w:val="24"/>
                <w:szCs w:val="24"/>
                <w:lang w:val="sah-RU"/>
              </w:rPr>
              <w:t>Семейная викторина</w:t>
            </w:r>
            <w:r>
              <w:rPr>
                <w:rFonts w:ascii="Times New Roman" w:hAnsi="Times New Roman" w:cs="Times New Roman"/>
                <w:color w:val="000000"/>
                <w:sz w:val="24"/>
                <w:szCs w:val="24"/>
                <w:lang w:val="sah-RU"/>
              </w:rPr>
              <w:t xml:space="preserve"> онлайн</w:t>
            </w:r>
          </w:p>
        </w:tc>
        <w:tc>
          <w:tcPr>
            <w:tcW w:w="1134" w:type="dxa"/>
          </w:tcPr>
          <w:p w:rsidR="00F7679D" w:rsidRDefault="00F7679D" w:rsidP="00717FCE">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3 мая</w:t>
            </w:r>
          </w:p>
          <w:p w:rsidR="00F7679D" w:rsidRPr="00355FF1" w:rsidRDefault="00F7679D" w:rsidP="00717FCE">
            <w:pPr>
              <w:spacing w:after="0" w:line="240" w:lineRule="auto"/>
              <w:rPr>
                <w:rFonts w:ascii="Times New Roman" w:hAnsi="Times New Roman" w:cs="Times New Roman"/>
                <w:color w:val="000000"/>
                <w:sz w:val="24"/>
                <w:szCs w:val="24"/>
                <w:lang w:val="sah-RU"/>
              </w:rPr>
            </w:pPr>
          </w:p>
        </w:tc>
        <w:tc>
          <w:tcPr>
            <w:tcW w:w="2410" w:type="dxa"/>
            <w:vMerge w:val="restart"/>
          </w:tcPr>
          <w:p w:rsidR="00F7679D" w:rsidRDefault="00F7679D" w:rsidP="00717FCE">
            <w:pPr>
              <w:spacing w:after="0" w:line="240" w:lineRule="auto"/>
              <w:ind w:right="-250"/>
              <w:rPr>
                <w:rFonts w:ascii="Times New Roman" w:hAnsi="Times New Roman" w:cs="Times New Roman"/>
                <w:sz w:val="24"/>
                <w:szCs w:val="24"/>
                <w:lang w:val="sah-RU"/>
              </w:rPr>
            </w:pPr>
            <w:r>
              <w:rPr>
                <w:rFonts w:ascii="Times New Roman" w:hAnsi="Times New Roman" w:cs="Times New Roman"/>
                <w:sz w:val="24"/>
                <w:szCs w:val="24"/>
                <w:lang w:val="sah-RU"/>
              </w:rPr>
              <w:t>Кюндядинская с/б филиал №8</w:t>
            </w:r>
          </w:p>
          <w:p w:rsidR="00F7679D" w:rsidRPr="00882E6C" w:rsidRDefault="00F7679D" w:rsidP="00717FCE">
            <w:pPr>
              <w:spacing w:after="0" w:line="240" w:lineRule="auto"/>
              <w:ind w:right="-250"/>
              <w:rPr>
                <w:rFonts w:ascii="Times New Roman" w:hAnsi="Times New Roman" w:cs="Times New Roman"/>
                <w:b/>
                <w:color w:val="000000"/>
                <w:sz w:val="20"/>
                <w:szCs w:val="20"/>
                <w:lang w:val="sah-RU"/>
              </w:rPr>
            </w:pPr>
            <w:r w:rsidRPr="00882E6C">
              <w:rPr>
                <w:rFonts w:ascii="Times New Roman" w:hAnsi="Times New Roman" w:cs="Times New Roman"/>
                <w:sz w:val="20"/>
                <w:szCs w:val="20"/>
                <w:lang w:val="sah-RU"/>
              </w:rPr>
              <w:t>МБОУ КСОШ</w:t>
            </w:r>
          </w:p>
          <w:p w:rsidR="00F7679D" w:rsidRPr="00D3032D" w:rsidRDefault="00F7679D" w:rsidP="00717FCE">
            <w:pPr>
              <w:spacing w:after="0" w:line="240" w:lineRule="auto"/>
              <w:ind w:right="-250"/>
              <w:rPr>
                <w:rFonts w:ascii="Times New Roman" w:hAnsi="Times New Roman" w:cs="Times New Roman"/>
                <w:b/>
                <w:color w:val="000000"/>
                <w:sz w:val="24"/>
                <w:szCs w:val="24"/>
                <w:lang w:val="sah-RU"/>
              </w:rPr>
            </w:pPr>
          </w:p>
        </w:tc>
      </w:tr>
      <w:tr w:rsidR="00F7679D" w:rsidRPr="009F3A46" w:rsidTr="00B277E6">
        <w:tc>
          <w:tcPr>
            <w:tcW w:w="3626" w:type="dxa"/>
          </w:tcPr>
          <w:p w:rsidR="00F7679D" w:rsidRPr="005C0BB0" w:rsidRDefault="00F7679D" w:rsidP="00717FCE">
            <w:pPr>
              <w:shd w:val="clear" w:color="auto" w:fill="FFFFFF"/>
              <w:spacing w:after="0" w:line="240" w:lineRule="auto"/>
              <w:ind w:right="144"/>
              <w:rPr>
                <w:rFonts w:ascii="Times New Roman" w:eastAsia="Times New Roman" w:hAnsi="Times New Roman" w:cs="Times New Roman"/>
                <w:i/>
                <w:sz w:val="20"/>
                <w:szCs w:val="24"/>
                <w:lang w:eastAsia="ru-RU"/>
              </w:rPr>
            </w:pPr>
            <w:r w:rsidRPr="005C0BB0">
              <w:rPr>
                <w:rFonts w:ascii="Times New Roman" w:eastAsia="Times New Roman" w:hAnsi="Times New Roman" w:cs="Times New Roman"/>
                <w:i/>
                <w:sz w:val="20"/>
                <w:szCs w:val="24"/>
                <w:lang w:eastAsia="ru-RU"/>
              </w:rPr>
              <w:t xml:space="preserve">к международному дню семьи </w:t>
            </w:r>
          </w:p>
          <w:p w:rsidR="00F7679D" w:rsidRPr="00E26B24" w:rsidRDefault="00F7679D" w:rsidP="00717FCE">
            <w:pPr>
              <w:shd w:val="clear" w:color="auto" w:fill="FFFFFF"/>
              <w:spacing w:after="0" w:line="240" w:lineRule="auto"/>
              <w:ind w:right="1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«Мама, папа, я –читающая семья»</w:t>
            </w:r>
          </w:p>
        </w:tc>
        <w:tc>
          <w:tcPr>
            <w:tcW w:w="2693" w:type="dxa"/>
          </w:tcPr>
          <w:p w:rsidR="00F7679D" w:rsidRPr="000F7DD7" w:rsidRDefault="00F7679D" w:rsidP="00717F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Интеллектуальная игра</w:t>
            </w:r>
          </w:p>
        </w:tc>
        <w:tc>
          <w:tcPr>
            <w:tcW w:w="1134" w:type="dxa"/>
          </w:tcPr>
          <w:p w:rsidR="00F7679D" w:rsidRPr="008A557C" w:rsidRDefault="00F7679D" w:rsidP="00717FC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15 мая</w:t>
            </w:r>
          </w:p>
        </w:tc>
        <w:tc>
          <w:tcPr>
            <w:tcW w:w="2410" w:type="dxa"/>
            <w:vMerge/>
          </w:tcPr>
          <w:p w:rsidR="00F7679D" w:rsidRPr="00D3032D" w:rsidRDefault="00F7679D" w:rsidP="00717FCE">
            <w:pPr>
              <w:spacing w:after="0" w:line="240" w:lineRule="auto"/>
              <w:ind w:right="-250"/>
              <w:rPr>
                <w:rFonts w:ascii="Times New Roman" w:hAnsi="Times New Roman" w:cs="Times New Roman"/>
                <w:b/>
                <w:color w:val="000000"/>
                <w:sz w:val="24"/>
                <w:szCs w:val="24"/>
                <w:lang w:val="sah-RU"/>
              </w:rPr>
            </w:pPr>
          </w:p>
        </w:tc>
      </w:tr>
      <w:tr w:rsidR="00ED7CED" w:rsidRPr="009F3A46" w:rsidTr="00B277E6">
        <w:tc>
          <w:tcPr>
            <w:tcW w:w="3626" w:type="dxa"/>
          </w:tcPr>
          <w:p w:rsidR="00ED7CED" w:rsidRPr="00E20F7C" w:rsidRDefault="00ED7CED" w:rsidP="00717FCE">
            <w:pPr>
              <w:shd w:val="clear" w:color="auto" w:fill="FFFFFF"/>
              <w:spacing w:after="0" w:line="240" w:lineRule="auto"/>
              <w:ind w:right="144"/>
              <w:rPr>
                <w:rFonts w:ascii="Times New Roman" w:eastAsia="Times New Roman" w:hAnsi="Times New Roman" w:cs="Times New Roman"/>
                <w:i/>
                <w:sz w:val="20"/>
                <w:szCs w:val="24"/>
                <w:lang w:eastAsia="ru-RU"/>
              </w:rPr>
            </w:pPr>
            <w:r w:rsidRPr="00E20F7C">
              <w:rPr>
                <w:rFonts w:ascii="Times New Roman" w:eastAsia="Times New Roman" w:hAnsi="Times New Roman" w:cs="Times New Roman"/>
                <w:sz w:val="24"/>
                <w:szCs w:val="24"/>
                <w:lang w:val="sah-RU" w:eastAsia="ru-RU"/>
              </w:rPr>
              <w:t>“</w:t>
            </w:r>
            <w:r w:rsidRPr="00E20F7C">
              <w:rPr>
                <w:rFonts w:ascii="Times New Roman" w:eastAsia="Times New Roman" w:hAnsi="Times New Roman" w:cs="Times New Roman"/>
                <w:sz w:val="24"/>
                <w:szCs w:val="24"/>
                <w:lang w:eastAsia="ru-RU"/>
              </w:rPr>
              <w:t xml:space="preserve"> Моя дружная семья</w:t>
            </w:r>
            <w:r w:rsidRPr="00E20F7C">
              <w:rPr>
                <w:rFonts w:ascii="Times New Roman" w:eastAsia="Times New Roman" w:hAnsi="Times New Roman" w:cs="Times New Roman"/>
                <w:sz w:val="24"/>
                <w:szCs w:val="24"/>
                <w:lang w:val="sah-RU" w:eastAsia="ru-RU"/>
              </w:rPr>
              <w:t>”</w:t>
            </w:r>
          </w:p>
        </w:tc>
        <w:tc>
          <w:tcPr>
            <w:tcW w:w="2693" w:type="dxa"/>
          </w:tcPr>
          <w:p w:rsidR="00ED7CED" w:rsidRPr="00E20F7C" w:rsidRDefault="00ED7CED" w:rsidP="00717FCE">
            <w:pPr>
              <w:spacing w:after="0" w:line="240" w:lineRule="auto"/>
              <w:rPr>
                <w:rFonts w:ascii="Times New Roman" w:eastAsia="Times New Roman" w:hAnsi="Times New Roman" w:cs="Times New Roman"/>
                <w:sz w:val="24"/>
                <w:szCs w:val="24"/>
                <w:lang w:eastAsia="ru-RU"/>
              </w:rPr>
            </w:pPr>
            <w:r w:rsidRPr="00E20F7C">
              <w:rPr>
                <w:rFonts w:ascii="Times New Roman" w:eastAsia="Times New Roman" w:hAnsi="Times New Roman" w:cs="Times New Roman"/>
                <w:sz w:val="24"/>
                <w:szCs w:val="24"/>
                <w:lang w:val="sah-RU" w:eastAsia="ru-RU"/>
              </w:rPr>
              <w:t>Выставка детских рисунков</w:t>
            </w:r>
          </w:p>
        </w:tc>
        <w:tc>
          <w:tcPr>
            <w:tcW w:w="1134" w:type="dxa"/>
          </w:tcPr>
          <w:p w:rsidR="00ED7CED" w:rsidRDefault="00ED7CED" w:rsidP="00717FC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23</w:t>
            </w:r>
            <w:r w:rsidR="00717FCE">
              <w:rPr>
                <w:rFonts w:ascii="Times New Roman" w:hAnsi="Times New Roman" w:cs="Times New Roman"/>
                <w:color w:val="000000"/>
                <w:sz w:val="24"/>
                <w:szCs w:val="24"/>
                <w:lang w:val="sah-RU"/>
              </w:rPr>
              <w:t xml:space="preserve"> </w:t>
            </w:r>
            <w:r>
              <w:rPr>
                <w:rFonts w:ascii="Times New Roman" w:hAnsi="Times New Roman" w:cs="Times New Roman"/>
                <w:color w:val="000000"/>
                <w:sz w:val="24"/>
                <w:szCs w:val="24"/>
                <w:lang w:val="sah-RU"/>
              </w:rPr>
              <w:t>сентября</w:t>
            </w:r>
          </w:p>
        </w:tc>
        <w:tc>
          <w:tcPr>
            <w:tcW w:w="2410" w:type="dxa"/>
          </w:tcPr>
          <w:p w:rsidR="00ED7CED" w:rsidRPr="00D3032D" w:rsidRDefault="00ED7CED" w:rsidP="00717FCE">
            <w:pPr>
              <w:spacing w:after="0" w:line="240" w:lineRule="auto"/>
              <w:ind w:right="-250"/>
              <w:rPr>
                <w:rFonts w:ascii="Times New Roman" w:hAnsi="Times New Roman" w:cs="Times New Roman"/>
                <w:b/>
                <w:color w:val="000000"/>
                <w:sz w:val="24"/>
                <w:szCs w:val="24"/>
                <w:lang w:val="sah-RU"/>
              </w:rPr>
            </w:pPr>
            <w:r>
              <w:rPr>
                <w:rFonts w:ascii="Times New Roman" w:hAnsi="Times New Roman" w:cs="Times New Roman"/>
                <w:sz w:val="24"/>
                <w:szCs w:val="24"/>
                <w:lang w:val="sah-RU"/>
              </w:rPr>
              <w:t>Кюндядинская с/б филиал №8</w:t>
            </w:r>
          </w:p>
        </w:tc>
      </w:tr>
      <w:tr w:rsidR="00ED7CED" w:rsidRPr="009F3A46" w:rsidTr="00B277E6">
        <w:tc>
          <w:tcPr>
            <w:tcW w:w="3626" w:type="dxa"/>
          </w:tcPr>
          <w:p w:rsidR="00ED7CED" w:rsidRPr="00A52760" w:rsidRDefault="00ED7CED" w:rsidP="00717FCE">
            <w:pPr>
              <w:spacing w:after="0" w:line="240" w:lineRule="auto"/>
              <w:rPr>
                <w:rFonts w:ascii="Times New Roman" w:eastAsia="Times New Roman" w:hAnsi="Times New Roman" w:cs="Times New Roman"/>
                <w:sz w:val="24"/>
                <w:lang w:eastAsia="ru-RU"/>
              </w:rPr>
            </w:pPr>
            <w:r w:rsidRPr="00A52760">
              <w:rPr>
                <w:rFonts w:ascii="Times New Roman" w:eastAsia="Times New Roman" w:hAnsi="Times New Roman" w:cs="Times New Roman"/>
                <w:sz w:val="24"/>
                <w:lang w:eastAsia="ru-RU"/>
              </w:rPr>
              <w:t>«</w:t>
            </w:r>
            <w:r w:rsidRPr="00E20F7C">
              <w:rPr>
                <w:rFonts w:ascii="Times New Roman" w:eastAsia="Times New Roman" w:hAnsi="Times New Roman" w:cs="Times New Roman"/>
                <w:sz w:val="24"/>
                <w:lang w:val="sah-RU" w:eastAsia="ru-RU"/>
              </w:rPr>
              <w:t>Мастерим с любовью</w:t>
            </w:r>
            <w:r w:rsidRPr="00A52760">
              <w:rPr>
                <w:rFonts w:ascii="Times New Roman" w:eastAsia="Times New Roman" w:hAnsi="Times New Roman" w:cs="Times New Roman"/>
                <w:sz w:val="24"/>
                <w:lang w:eastAsia="ru-RU"/>
              </w:rPr>
              <w:t>»</w:t>
            </w:r>
          </w:p>
          <w:p w:rsidR="00ED7CED" w:rsidRPr="00F032BF" w:rsidRDefault="00ED7CED" w:rsidP="00717FCE">
            <w:pPr>
              <w:spacing w:after="0" w:line="240" w:lineRule="auto"/>
              <w:ind w:firstLine="567"/>
              <w:rPr>
                <w:rFonts w:ascii="Times New Roman" w:eastAsia="Times New Roman" w:hAnsi="Times New Roman" w:cs="Times New Roman"/>
                <w:b/>
                <w:sz w:val="24"/>
                <w:szCs w:val="24"/>
                <w:lang w:val="sah-RU" w:eastAsia="ru-RU"/>
              </w:rPr>
            </w:pPr>
          </w:p>
        </w:tc>
        <w:tc>
          <w:tcPr>
            <w:tcW w:w="2693" w:type="dxa"/>
          </w:tcPr>
          <w:p w:rsidR="00ED7CED" w:rsidRPr="008D300C" w:rsidRDefault="00ED7CED" w:rsidP="00717FCE">
            <w:pPr>
              <w:spacing w:after="0" w:line="240" w:lineRule="auto"/>
              <w:rPr>
                <w:rFonts w:ascii="Times New Roman" w:eastAsia="Times New Roman" w:hAnsi="Times New Roman" w:cs="Times New Roman"/>
                <w:sz w:val="24"/>
                <w:szCs w:val="24"/>
                <w:lang w:val="sah-RU" w:eastAsia="ru-RU"/>
              </w:rPr>
            </w:pPr>
            <w:r w:rsidRPr="008D300C">
              <w:rPr>
                <w:rFonts w:ascii="Times New Roman" w:eastAsia="Times New Roman" w:hAnsi="Times New Roman" w:cs="Times New Roman"/>
                <w:sz w:val="24"/>
                <w:szCs w:val="24"/>
                <w:lang w:val="sah-RU" w:eastAsia="ru-RU"/>
              </w:rPr>
              <w:t>Выставка семейного творчества</w:t>
            </w:r>
          </w:p>
        </w:tc>
        <w:tc>
          <w:tcPr>
            <w:tcW w:w="1134" w:type="dxa"/>
          </w:tcPr>
          <w:p w:rsidR="00ED7CED" w:rsidRPr="008D300C" w:rsidRDefault="00ED7CED" w:rsidP="00717FC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15 ноября</w:t>
            </w:r>
          </w:p>
        </w:tc>
        <w:tc>
          <w:tcPr>
            <w:tcW w:w="2410" w:type="dxa"/>
          </w:tcPr>
          <w:p w:rsidR="00ED7CED" w:rsidRDefault="00ED7CED" w:rsidP="00717FCE">
            <w:pPr>
              <w:spacing w:after="0" w:line="240" w:lineRule="auto"/>
              <w:ind w:right="-250"/>
              <w:rPr>
                <w:rFonts w:ascii="Times New Roman" w:hAnsi="Times New Roman" w:cs="Times New Roman"/>
                <w:sz w:val="24"/>
                <w:szCs w:val="24"/>
                <w:lang w:val="sah-RU"/>
              </w:rPr>
            </w:pPr>
            <w:r>
              <w:rPr>
                <w:rFonts w:ascii="Times New Roman" w:hAnsi="Times New Roman" w:cs="Times New Roman"/>
                <w:sz w:val="24"/>
                <w:szCs w:val="24"/>
                <w:lang w:val="sah-RU"/>
              </w:rPr>
              <w:t xml:space="preserve">Кюндядинская с/б </w:t>
            </w:r>
          </w:p>
          <w:p w:rsidR="00ED7CED" w:rsidRDefault="00882E6C" w:rsidP="00717FCE">
            <w:pPr>
              <w:spacing w:after="0" w:line="240" w:lineRule="auto"/>
              <w:ind w:right="-250"/>
              <w:rPr>
                <w:rFonts w:ascii="Times New Roman" w:hAnsi="Times New Roman" w:cs="Times New Roman"/>
                <w:sz w:val="24"/>
                <w:szCs w:val="24"/>
                <w:lang w:val="sah-RU"/>
              </w:rPr>
            </w:pPr>
            <w:r>
              <w:rPr>
                <w:rFonts w:ascii="Times New Roman" w:hAnsi="Times New Roman" w:cs="Times New Roman"/>
                <w:sz w:val="24"/>
                <w:szCs w:val="24"/>
                <w:lang w:val="sah-RU"/>
              </w:rPr>
              <w:t>филиал</w:t>
            </w:r>
            <w:r w:rsidR="00ED7CED">
              <w:rPr>
                <w:rFonts w:ascii="Times New Roman" w:hAnsi="Times New Roman" w:cs="Times New Roman"/>
                <w:sz w:val="24"/>
                <w:szCs w:val="24"/>
                <w:lang w:val="sah-RU"/>
              </w:rPr>
              <w:t xml:space="preserve"> №8</w:t>
            </w:r>
          </w:p>
          <w:p w:rsidR="00ED7CED" w:rsidRPr="00882E6C" w:rsidRDefault="00ED7CED" w:rsidP="00717FCE">
            <w:pPr>
              <w:spacing w:after="0" w:line="240" w:lineRule="auto"/>
              <w:ind w:right="-250"/>
              <w:rPr>
                <w:rFonts w:ascii="Times New Roman" w:hAnsi="Times New Roman" w:cs="Times New Roman"/>
                <w:sz w:val="20"/>
                <w:szCs w:val="20"/>
                <w:lang w:val="sah-RU"/>
              </w:rPr>
            </w:pPr>
            <w:r w:rsidRPr="00882E6C">
              <w:rPr>
                <w:rFonts w:ascii="Times New Roman" w:hAnsi="Times New Roman" w:cs="Times New Roman"/>
                <w:sz w:val="20"/>
                <w:szCs w:val="20"/>
                <w:lang w:val="sah-RU"/>
              </w:rPr>
              <w:t>ДОУ “Кэнчээри”</w:t>
            </w:r>
          </w:p>
        </w:tc>
      </w:tr>
      <w:tr w:rsidR="00CE3572" w:rsidRPr="009F3A46" w:rsidTr="00B277E6">
        <w:tc>
          <w:tcPr>
            <w:tcW w:w="3626" w:type="dxa"/>
          </w:tcPr>
          <w:p w:rsidR="00CE3572" w:rsidRPr="00717FCE" w:rsidRDefault="00CE3572" w:rsidP="00717FCE">
            <w:pPr>
              <w:spacing w:after="0" w:line="240" w:lineRule="auto"/>
              <w:rPr>
                <w:rFonts w:ascii="Times New Roman" w:hAnsi="Times New Roman" w:cs="Times New Roman"/>
                <w:i/>
                <w:sz w:val="20"/>
                <w:szCs w:val="20"/>
                <w:lang w:val="sah-RU"/>
              </w:rPr>
            </w:pPr>
            <w:r w:rsidRPr="00717FCE">
              <w:rPr>
                <w:rFonts w:ascii="Times New Roman" w:hAnsi="Times New Roman" w:cs="Times New Roman"/>
                <w:i/>
                <w:sz w:val="20"/>
                <w:szCs w:val="20"/>
                <w:lang w:val="sah-RU"/>
              </w:rPr>
              <w:t xml:space="preserve">Международный женский день </w:t>
            </w:r>
          </w:p>
          <w:p w:rsidR="00CE3572" w:rsidRPr="00776290" w:rsidRDefault="00CE3572" w:rsidP="00717FCE">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lang w:val="sah-RU"/>
              </w:rPr>
              <w:t>“Ты женщина - Вселенная любви”</w:t>
            </w:r>
          </w:p>
        </w:tc>
        <w:tc>
          <w:tcPr>
            <w:tcW w:w="2693" w:type="dxa"/>
          </w:tcPr>
          <w:p w:rsidR="00CE3572" w:rsidRDefault="00CE3572" w:rsidP="00717FCE">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rPr>
              <w:t>Квиз – игра для мамочек</w:t>
            </w:r>
          </w:p>
        </w:tc>
        <w:tc>
          <w:tcPr>
            <w:tcW w:w="1134" w:type="dxa"/>
          </w:tcPr>
          <w:p w:rsidR="00CE3572" w:rsidRPr="009A0D09" w:rsidRDefault="00CE3572" w:rsidP="00717FCE">
            <w:pPr>
              <w:spacing w:after="0" w:line="240" w:lineRule="auto"/>
              <w:rPr>
                <w:rFonts w:ascii="Times New Roman" w:hAnsi="Times New Roman" w:cs="Times New Roman"/>
                <w:b/>
                <w:color w:val="000000"/>
                <w:sz w:val="24"/>
                <w:szCs w:val="24"/>
                <w:lang w:val="sah-RU"/>
              </w:rPr>
            </w:pPr>
            <w:r w:rsidRPr="009A0D09">
              <w:rPr>
                <w:rFonts w:ascii="Times New Roman" w:hAnsi="Times New Roman" w:cs="Times New Roman"/>
                <w:sz w:val="24"/>
                <w:szCs w:val="24"/>
              </w:rPr>
              <w:t>8 марта</w:t>
            </w:r>
          </w:p>
        </w:tc>
        <w:tc>
          <w:tcPr>
            <w:tcW w:w="2410" w:type="dxa"/>
            <w:vMerge w:val="restart"/>
          </w:tcPr>
          <w:p w:rsidR="00CE3572" w:rsidRPr="00D3032D" w:rsidRDefault="00CE3572" w:rsidP="00717FCE">
            <w:pPr>
              <w:spacing w:after="0" w:line="240" w:lineRule="auto"/>
              <w:ind w:right="-250"/>
              <w:rPr>
                <w:rFonts w:ascii="Times New Roman" w:hAnsi="Times New Roman" w:cs="Times New Roman"/>
                <w:b/>
                <w:color w:val="000000"/>
                <w:sz w:val="24"/>
                <w:szCs w:val="24"/>
                <w:lang w:val="sah-RU"/>
              </w:rPr>
            </w:pPr>
            <w:r>
              <w:rPr>
                <w:rFonts w:ascii="Times New Roman" w:eastAsia="Times New Roman" w:hAnsi="Times New Roman" w:cs="Times New Roman"/>
                <w:sz w:val="24"/>
                <w:szCs w:val="24"/>
                <w:lang w:eastAsia="ru-RU"/>
              </w:rPr>
              <w:t>Жарханская с/б ф.№9</w:t>
            </w:r>
          </w:p>
          <w:p w:rsidR="00CE3572" w:rsidRPr="00D3032D" w:rsidRDefault="00CE3572" w:rsidP="00717FCE">
            <w:pPr>
              <w:spacing w:after="0" w:line="240" w:lineRule="auto"/>
              <w:ind w:right="-250"/>
              <w:rPr>
                <w:rFonts w:ascii="Times New Roman" w:hAnsi="Times New Roman" w:cs="Times New Roman"/>
                <w:b/>
                <w:color w:val="000000"/>
                <w:sz w:val="24"/>
                <w:szCs w:val="24"/>
                <w:lang w:val="sah-RU"/>
              </w:rPr>
            </w:pPr>
          </w:p>
        </w:tc>
      </w:tr>
      <w:tr w:rsidR="00CE3572" w:rsidRPr="009F3A46" w:rsidTr="00B277E6">
        <w:tc>
          <w:tcPr>
            <w:tcW w:w="3626" w:type="dxa"/>
          </w:tcPr>
          <w:p w:rsidR="00CE3572" w:rsidRPr="00717FCE" w:rsidRDefault="00CE3572" w:rsidP="00717FCE">
            <w:pPr>
              <w:shd w:val="clear" w:color="auto" w:fill="FFFFFF"/>
              <w:spacing w:line="240" w:lineRule="auto"/>
              <w:rPr>
                <w:rFonts w:ascii="Times New Roman" w:eastAsia="Times New Roman" w:hAnsi="Times New Roman" w:cs="Times New Roman"/>
                <w:b/>
                <w:i/>
                <w:sz w:val="20"/>
                <w:szCs w:val="20"/>
                <w:lang w:eastAsia="ru-RU"/>
              </w:rPr>
            </w:pPr>
            <w:r w:rsidRPr="00717FCE">
              <w:rPr>
                <w:rFonts w:ascii="Times New Roman" w:hAnsi="Times New Roman" w:cs="Times New Roman"/>
                <w:i/>
                <w:sz w:val="20"/>
                <w:szCs w:val="20"/>
              </w:rPr>
              <w:t>Международный день семьи.</w:t>
            </w:r>
          </w:p>
        </w:tc>
        <w:tc>
          <w:tcPr>
            <w:tcW w:w="2693" w:type="dxa"/>
          </w:tcPr>
          <w:p w:rsidR="00CE3572" w:rsidRPr="002F6757" w:rsidRDefault="00CE3572" w:rsidP="00717FCE">
            <w:pPr>
              <w:spacing w:after="0" w:line="240" w:lineRule="auto"/>
              <w:rPr>
                <w:rFonts w:ascii="Times New Roman" w:hAnsi="Times New Roman" w:cs="Times New Roman"/>
                <w:sz w:val="24"/>
                <w:szCs w:val="24"/>
                <w:lang w:val="sah-RU"/>
              </w:rPr>
            </w:pPr>
            <w:r w:rsidRPr="002F6757">
              <w:rPr>
                <w:rFonts w:ascii="Times New Roman" w:hAnsi="Times New Roman" w:cs="Times New Roman"/>
                <w:sz w:val="24"/>
                <w:szCs w:val="24"/>
                <w:lang w:val="sah-RU"/>
              </w:rPr>
              <w:t>Мини анкета для взрослых</w:t>
            </w:r>
          </w:p>
        </w:tc>
        <w:tc>
          <w:tcPr>
            <w:tcW w:w="1134" w:type="dxa"/>
            <w:vMerge w:val="restart"/>
          </w:tcPr>
          <w:p w:rsidR="00CE3572" w:rsidRPr="009A0D09" w:rsidRDefault="00CE3572" w:rsidP="00717FCE">
            <w:pPr>
              <w:spacing w:line="240" w:lineRule="auto"/>
              <w:rPr>
                <w:rFonts w:ascii="Times New Roman" w:hAnsi="Times New Roman" w:cs="Times New Roman"/>
                <w:b/>
                <w:color w:val="000000"/>
                <w:sz w:val="24"/>
                <w:szCs w:val="24"/>
                <w:lang w:val="sah-RU"/>
              </w:rPr>
            </w:pPr>
            <w:r w:rsidRPr="009A0D09">
              <w:rPr>
                <w:rFonts w:ascii="Times New Roman" w:hAnsi="Times New Roman" w:cs="Times New Roman"/>
                <w:sz w:val="24"/>
                <w:szCs w:val="24"/>
              </w:rPr>
              <w:t xml:space="preserve">15 Мая </w:t>
            </w:r>
          </w:p>
        </w:tc>
        <w:tc>
          <w:tcPr>
            <w:tcW w:w="2410" w:type="dxa"/>
            <w:vMerge/>
          </w:tcPr>
          <w:p w:rsidR="00CE3572" w:rsidRPr="00D3032D" w:rsidRDefault="00CE3572" w:rsidP="00717FCE">
            <w:pPr>
              <w:spacing w:after="0" w:line="240" w:lineRule="auto"/>
              <w:ind w:right="-250"/>
              <w:rPr>
                <w:rFonts w:ascii="Times New Roman" w:hAnsi="Times New Roman" w:cs="Times New Roman"/>
                <w:b/>
                <w:color w:val="000000"/>
                <w:sz w:val="24"/>
                <w:szCs w:val="24"/>
                <w:lang w:val="sah-RU"/>
              </w:rPr>
            </w:pPr>
          </w:p>
        </w:tc>
      </w:tr>
      <w:tr w:rsidR="00CE3572" w:rsidRPr="009F3A46" w:rsidTr="00B277E6">
        <w:tc>
          <w:tcPr>
            <w:tcW w:w="3626" w:type="dxa"/>
          </w:tcPr>
          <w:p w:rsidR="00CE3572" w:rsidRPr="00717FCE" w:rsidRDefault="00CE3572" w:rsidP="00717FCE">
            <w:pPr>
              <w:shd w:val="clear" w:color="auto" w:fill="FFFFFF"/>
              <w:spacing w:after="0" w:line="240" w:lineRule="auto"/>
              <w:rPr>
                <w:rFonts w:ascii="Times New Roman" w:hAnsi="Times New Roman" w:cs="Times New Roman"/>
                <w:sz w:val="24"/>
                <w:szCs w:val="24"/>
              </w:rPr>
            </w:pPr>
            <w:r w:rsidRPr="00717FCE">
              <w:rPr>
                <w:rFonts w:ascii="Times New Roman" w:eastAsia="Times New Roman" w:hAnsi="Times New Roman" w:cs="Times New Roman"/>
                <w:sz w:val="24"/>
                <w:szCs w:val="24"/>
                <w:lang w:eastAsia="ru-RU"/>
              </w:rPr>
              <w:t>«Любимые книги нашего детства»</w:t>
            </w:r>
          </w:p>
        </w:tc>
        <w:tc>
          <w:tcPr>
            <w:tcW w:w="2693" w:type="dxa"/>
          </w:tcPr>
          <w:p w:rsidR="00CE3572" w:rsidRPr="00717FCE" w:rsidRDefault="00CE3572" w:rsidP="00717FCE">
            <w:pPr>
              <w:spacing w:after="0" w:line="240" w:lineRule="auto"/>
              <w:rPr>
                <w:rFonts w:ascii="Times New Roman" w:hAnsi="Times New Roman" w:cs="Times New Roman"/>
                <w:sz w:val="24"/>
                <w:szCs w:val="24"/>
                <w:lang w:val="sah-RU"/>
              </w:rPr>
            </w:pPr>
            <w:r w:rsidRPr="00717FCE">
              <w:rPr>
                <w:rFonts w:ascii="Times New Roman" w:hAnsi="Times New Roman" w:cs="Times New Roman"/>
                <w:sz w:val="24"/>
                <w:szCs w:val="24"/>
                <w:lang w:val="sah-RU"/>
              </w:rPr>
              <w:t>Книжная выставка.</w:t>
            </w:r>
          </w:p>
        </w:tc>
        <w:tc>
          <w:tcPr>
            <w:tcW w:w="1134" w:type="dxa"/>
            <w:vMerge/>
          </w:tcPr>
          <w:p w:rsidR="00CE3572" w:rsidRPr="00717FCE" w:rsidRDefault="00CE3572" w:rsidP="00717FCE">
            <w:pPr>
              <w:spacing w:after="0" w:line="240" w:lineRule="auto"/>
              <w:rPr>
                <w:rFonts w:ascii="Times New Roman" w:hAnsi="Times New Roman" w:cs="Times New Roman"/>
                <w:sz w:val="24"/>
                <w:szCs w:val="24"/>
              </w:rPr>
            </w:pPr>
          </w:p>
        </w:tc>
        <w:tc>
          <w:tcPr>
            <w:tcW w:w="2410" w:type="dxa"/>
            <w:vMerge/>
          </w:tcPr>
          <w:p w:rsidR="00CE3572" w:rsidRPr="00717FCE" w:rsidRDefault="00CE3572" w:rsidP="00717FCE">
            <w:pPr>
              <w:spacing w:after="0" w:line="240" w:lineRule="auto"/>
              <w:ind w:right="-250"/>
              <w:rPr>
                <w:rFonts w:ascii="Times New Roman" w:eastAsia="Times New Roman" w:hAnsi="Times New Roman" w:cs="Times New Roman"/>
                <w:sz w:val="24"/>
                <w:szCs w:val="24"/>
                <w:lang w:eastAsia="ru-RU"/>
              </w:rPr>
            </w:pPr>
          </w:p>
        </w:tc>
      </w:tr>
      <w:tr w:rsidR="00CE3572" w:rsidRPr="009F3A46" w:rsidTr="00C71411">
        <w:tc>
          <w:tcPr>
            <w:tcW w:w="3626" w:type="dxa"/>
          </w:tcPr>
          <w:p w:rsidR="00CE3572" w:rsidRPr="00717FCE" w:rsidRDefault="00CE3572" w:rsidP="00717FCE">
            <w:pPr>
              <w:shd w:val="clear" w:color="auto" w:fill="FFFFFF"/>
              <w:spacing w:after="0" w:line="240" w:lineRule="auto"/>
              <w:rPr>
                <w:rFonts w:ascii="Times New Roman" w:eastAsia="Times New Roman" w:hAnsi="Times New Roman" w:cs="Times New Roman"/>
                <w:sz w:val="24"/>
                <w:szCs w:val="24"/>
                <w:lang w:eastAsia="ru-RU"/>
              </w:rPr>
            </w:pPr>
            <w:r w:rsidRPr="00717FCE">
              <w:rPr>
                <w:rFonts w:ascii="Times New Roman" w:hAnsi="Times New Roman" w:cs="Times New Roman"/>
                <w:sz w:val="24"/>
                <w:szCs w:val="24"/>
                <w:shd w:val="clear" w:color="auto" w:fill="FFFFFF"/>
              </w:rPr>
              <w:t>«</w:t>
            </w:r>
            <w:r w:rsidRPr="00717FCE">
              <w:rPr>
                <w:rFonts w:ascii="Times New Roman" w:hAnsi="Times New Roman" w:cs="Times New Roman"/>
                <w:bCs/>
                <w:sz w:val="24"/>
                <w:szCs w:val="24"/>
                <w:shd w:val="clear" w:color="auto" w:fill="FFFFFF"/>
              </w:rPr>
              <w:t>Традиции</w:t>
            </w:r>
            <w:r w:rsidRPr="00717FCE">
              <w:rPr>
                <w:rFonts w:ascii="Times New Roman" w:hAnsi="Times New Roman" w:cs="Times New Roman"/>
                <w:sz w:val="24"/>
                <w:szCs w:val="24"/>
                <w:shd w:val="clear" w:color="auto" w:fill="FFFFFF"/>
              </w:rPr>
              <w:t> нашей </w:t>
            </w:r>
            <w:r w:rsidRPr="00717FCE">
              <w:rPr>
                <w:rFonts w:ascii="Times New Roman" w:hAnsi="Times New Roman" w:cs="Times New Roman"/>
                <w:bCs/>
                <w:sz w:val="24"/>
                <w:szCs w:val="24"/>
                <w:shd w:val="clear" w:color="auto" w:fill="FFFFFF"/>
              </w:rPr>
              <w:t>семьи</w:t>
            </w:r>
            <w:r w:rsidRPr="00717FCE">
              <w:rPr>
                <w:rFonts w:ascii="Times New Roman" w:hAnsi="Times New Roman" w:cs="Times New Roman"/>
                <w:sz w:val="24"/>
                <w:szCs w:val="24"/>
                <w:shd w:val="clear" w:color="auto" w:fill="FFFFFF"/>
              </w:rPr>
              <w:t>»</w:t>
            </w:r>
          </w:p>
        </w:tc>
        <w:tc>
          <w:tcPr>
            <w:tcW w:w="2693" w:type="dxa"/>
          </w:tcPr>
          <w:p w:rsidR="00CE3572" w:rsidRPr="00717FCE" w:rsidRDefault="00CE3572" w:rsidP="00717FCE">
            <w:pPr>
              <w:spacing w:after="0" w:line="240" w:lineRule="auto"/>
              <w:rPr>
                <w:rFonts w:ascii="Times New Roman" w:hAnsi="Times New Roman" w:cs="Times New Roman"/>
                <w:sz w:val="24"/>
                <w:szCs w:val="24"/>
                <w:lang w:val="sah-RU"/>
              </w:rPr>
            </w:pPr>
            <w:r w:rsidRPr="00717FCE">
              <w:rPr>
                <w:rFonts w:ascii="Times New Roman" w:hAnsi="Times New Roman" w:cs="Times New Roman"/>
                <w:sz w:val="24"/>
                <w:szCs w:val="24"/>
                <w:lang w:val="sah-RU"/>
              </w:rPr>
              <w:t xml:space="preserve">Конкурс сочинение  </w:t>
            </w:r>
          </w:p>
        </w:tc>
        <w:tc>
          <w:tcPr>
            <w:tcW w:w="1134" w:type="dxa"/>
          </w:tcPr>
          <w:p w:rsidR="00CE3572" w:rsidRPr="00717FCE" w:rsidRDefault="00CE3572" w:rsidP="00717FCE">
            <w:pPr>
              <w:spacing w:after="0" w:line="240" w:lineRule="auto"/>
              <w:rPr>
                <w:rFonts w:ascii="Times New Roman" w:hAnsi="Times New Roman" w:cs="Times New Roman"/>
                <w:sz w:val="24"/>
                <w:szCs w:val="24"/>
              </w:rPr>
            </w:pPr>
            <w:r w:rsidRPr="00717FCE">
              <w:rPr>
                <w:rFonts w:ascii="Times New Roman" w:hAnsi="Times New Roman" w:cs="Times New Roman"/>
                <w:sz w:val="24"/>
                <w:szCs w:val="24"/>
              </w:rPr>
              <w:t>10 Мая</w:t>
            </w:r>
          </w:p>
        </w:tc>
        <w:tc>
          <w:tcPr>
            <w:tcW w:w="2410" w:type="dxa"/>
            <w:vMerge/>
          </w:tcPr>
          <w:p w:rsidR="00CE3572" w:rsidRPr="00717FCE" w:rsidRDefault="00CE3572" w:rsidP="00717FCE">
            <w:pPr>
              <w:spacing w:after="0" w:line="240" w:lineRule="auto"/>
              <w:ind w:right="-250"/>
              <w:rPr>
                <w:rFonts w:ascii="Times New Roman" w:eastAsia="Times New Roman" w:hAnsi="Times New Roman" w:cs="Times New Roman"/>
                <w:sz w:val="24"/>
                <w:szCs w:val="24"/>
                <w:lang w:eastAsia="ru-RU"/>
              </w:rPr>
            </w:pPr>
          </w:p>
        </w:tc>
      </w:tr>
      <w:tr w:rsidR="00F7679D" w:rsidRPr="009F3A46" w:rsidTr="00B277E6">
        <w:tc>
          <w:tcPr>
            <w:tcW w:w="3626" w:type="dxa"/>
          </w:tcPr>
          <w:p w:rsidR="00F7679D" w:rsidRPr="00F7679D" w:rsidRDefault="00F7679D" w:rsidP="00717FCE">
            <w:pPr>
              <w:spacing w:after="0" w:line="240" w:lineRule="auto"/>
              <w:rPr>
                <w:rFonts w:ascii="Times New Roman" w:hAnsi="Times New Roman" w:cs="Times New Roman"/>
                <w:i/>
                <w:sz w:val="20"/>
                <w:szCs w:val="20"/>
                <w:lang w:eastAsia="ru-RU"/>
              </w:rPr>
            </w:pPr>
            <w:r w:rsidRPr="00F7679D">
              <w:rPr>
                <w:rFonts w:ascii="Times New Roman" w:hAnsi="Times New Roman" w:cs="Times New Roman"/>
                <w:i/>
                <w:sz w:val="20"/>
                <w:szCs w:val="20"/>
                <w:lang w:eastAsia="ru-RU"/>
              </w:rPr>
              <w:lastRenderedPageBreak/>
              <w:t>Международный день в ООН и в России.</w:t>
            </w:r>
          </w:p>
          <w:p w:rsidR="00F7679D" w:rsidRPr="00717FCE" w:rsidRDefault="00F7679D" w:rsidP="00717FCE">
            <w:pPr>
              <w:spacing w:after="0" w:line="240" w:lineRule="auto"/>
              <w:rPr>
                <w:rFonts w:ascii="Times New Roman" w:hAnsi="Times New Roman" w:cs="Times New Roman"/>
                <w:sz w:val="24"/>
                <w:szCs w:val="24"/>
                <w:lang w:eastAsia="ru-RU"/>
              </w:rPr>
            </w:pPr>
            <w:r w:rsidRPr="00717FCE">
              <w:rPr>
                <w:rFonts w:ascii="Times New Roman" w:hAnsi="Times New Roman" w:cs="Times New Roman"/>
                <w:sz w:val="24"/>
                <w:szCs w:val="24"/>
                <w:lang w:eastAsia="ru-RU"/>
              </w:rPr>
              <w:t xml:space="preserve"> «День семьи»</w:t>
            </w:r>
          </w:p>
        </w:tc>
        <w:tc>
          <w:tcPr>
            <w:tcW w:w="2693" w:type="dxa"/>
          </w:tcPr>
          <w:p w:rsidR="00F7679D" w:rsidRDefault="00F7679D" w:rsidP="00F7679D">
            <w:pPr>
              <w:spacing w:after="0" w:line="240" w:lineRule="auto"/>
              <w:rPr>
                <w:rFonts w:ascii="Times New Roman" w:hAnsi="Times New Roman" w:cs="Times New Roman"/>
                <w:sz w:val="24"/>
                <w:szCs w:val="24"/>
                <w:lang w:eastAsia="ru-RU"/>
              </w:rPr>
            </w:pPr>
            <w:r w:rsidRPr="00717FCE">
              <w:rPr>
                <w:rFonts w:ascii="Times New Roman" w:hAnsi="Times New Roman" w:cs="Times New Roman"/>
                <w:sz w:val="24"/>
                <w:szCs w:val="24"/>
                <w:lang w:eastAsia="ru-RU"/>
              </w:rPr>
              <w:t>Информационная работа,</w:t>
            </w:r>
          </w:p>
          <w:p w:rsidR="00F7679D" w:rsidRPr="00717FCE" w:rsidRDefault="00F7679D" w:rsidP="00F7679D">
            <w:pPr>
              <w:spacing w:after="0" w:line="240" w:lineRule="auto"/>
              <w:rPr>
                <w:rFonts w:ascii="Times New Roman" w:hAnsi="Times New Roman" w:cs="Times New Roman"/>
                <w:sz w:val="24"/>
                <w:szCs w:val="24"/>
                <w:lang w:eastAsia="ru-RU"/>
              </w:rPr>
            </w:pPr>
            <w:r w:rsidRPr="00717FCE">
              <w:rPr>
                <w:rFonts w:ascii="Times New Roman" w:hAnsi="Times New Roman" w:cs="Times New Roman"/>
                <w:sz w:val="24"/>
                <w:szCs w:val="24"/>
                <w:lang w:eastAsia="ru-RU"/>
              </w:rPr>
              <w:t xml:space="preserve">Семейная онлайн викторина. </w:t>
            </w:r>
          </w:p>
        </w:tc>
        <w:tc>
          <w:tcPr>
            <w:tcW w:w="1134" w:type="dxa"/>
          </w:tcPr>
          <w:p w:rsidR="00F7679D" w:rsidRPr="00717FCE" w:rsidRDefault="00F7679D" w:rsidP="00717FCE">
            <w:pPr>
              <w:spacing w:after="0" w:line="240" w:lineRule="auto"/>
              <w:rPr>
                <w:rFonts w:ascii="Times New Roman" w:hAnsi="Times New Roman" w:cs="Times New Roman"/>
                <w:color w:val="000000"/>
                <w:sz w:val="24"/>
                <w:szCs w:val="24"/>
                <w:lang w:val="sah-RU"/>
              </w:rPr>
            </w:pPr>
            <w:r w:rsidRPr="00717FCE">
              <w:rPr>
                <w:rFonts w:ascii="Times New Roman" w:hAnsi="Times New Roman" w:cs="Times New Roman"/>
                <w:color w:val="000000"/>
                <w:sz w:val="24"/>
                <w:szCs w:val="24"/>
                <w:lang w:val="sah-RU"/>
              </w:rPr>
              <w:t xml:space="preserve">15 мая </w:t>
            </w:r>
          </w:p>
        </w:tc>
        <w:tc>
          <w:tcPr>
            <w:tcW w:w="2410" w:type="dxa"/>
            <w:vMerge w:val="restart"/>
          </w:tcPr>
          <w:p w:rsidR="00F7679D" w:rsidRPr="00717FCE" w:rsidRDefault="00F7679D" w:rsidP="00717FCE">
            <w:pPr>
              <w:spacing w:after="0" w:line="240" w:lineRule="auto"/>
              <w:rPr>
                <w:rFonts w:ascii="Times New Roman" w:eastAsia="Calibri" w:hAnsi="Times New Roman" w:cs="Times New Roman"/>
                <w:color w:val="000000"/>
                <w:sz w:val="24"/>
                <w:szCs w:val="24"/>
                <w:lang w:val="sah-RU"/>
              </w:rPr>
            </w:pPr>
            <w:r w:rsidRPr="00717FCE">
              <w:rPr>
                <w:rFonts w:ascii="Times New Roman" w:eastAsia="Calibri" w:hAnsi="Times New Roman" w:cs="Times New Roman"/>
                <w:color w:val="000000"/>
                <w:sz w:val="24"/>
                <w:szCs w:val="24"/>
                <w:lang w:val="sah-RU"/>
              </w:rPr>
              <w:t xml:space="preserve">Таркаинская </w:t>
            </w:r>
            <w:r w:rsidR="00882E6C">
              <w:rPr>
                <w:rFonts w:ascii="Times New Roman" w:eastAsia="Calibri" w:hAnsi="Times New Roman" w:cs="Times New Roman"/>
                <w:color w:val="000000"/>
                <w:sz w:val="24"/>
                <w:szCs w:val="24"/>
                <w:lang w:val="sah-RU"/>
              </w:rPr>
              <w:t>с/б</w:t>
            </w:r>
            <w:r w:rsidRPr="00717FCE">
              <w:rPr>
                <w:rFonts w:ascii="Times New Roman" w:eastAsia="Calibri" w:hAnsi="Times New Roman" w:cs="Times New Roman"/>
                <w:color w:val="000000"/>
                <w:sz w:val="24"/>
                <w:szCs w:val="24"/>
                <w:lang w:val="sah-RU"/>
              </w:rPr>
              <w:t>, филиал №10.</w:t>
            </w:r>
          </w:p>
          <w:p w:rsidR="00F7679D" w:rsidRPr="00717FCE" w:rsidRDefault="00F7679D" w:rsidP="00717FCE">
            <w:pPr>
              <w:spacing w:after="0" w:line="240" w:lineRule="auto"/>
              <w:rPr>
                <w:rFonts w:ascii="Times New Roman" w:eastAsia="Calibri" w:hAnsi="Times New Roman" w:cs="Times New Roman"/>
                <w:color w:val="000000"/>
                <w:sz w:val="24"/>
                <w:szCs w:val="24"/>
                <w:lang w:val="sah-RU"/>
              </w:rPr>
            </w:pPr>
          </w:p>
        </w:tc>
      </w:tr>
      <w:tr w:rsidR="00F7679D" w:rsidRPr="009F3A46" w:rsidTr="00B277E6">
        <w:tc>
          <w:tcPr>
            <w:tcW w:w="3626" w:type="dxa"/>
          </w:tcPr>
          <w:p w:rsidR="00F7679D" w:rsidRPr="00F7679D" w:rsidRDefault="00F7679D" w:rsidP="00717FCE">
            <w:pPr>
              <w:spacing w:after="0" w:line="240" w:lineRule="auto"/>
              <w:rPr>
                <w:rFonts w:ascii="Times New Roman" w:hAnsi="Times New Roman" w:cs="Times New Roman"/>
                <w:i/>
                <w:sz w:val="20"/>
                <w:szCs w:val="20"/>
                <w:lang w:eastAsia="ru-RU"/>
              </w:rPr>
            </w:pPr>
            <w:r w:rsidRPr="00F7679D">
              <w:rPr>
                <w:rFonts w:ascii="Times New Roman" w:hAnsi="Times New Roman" w:cs="Times New Roman"/>
                <w:i/>
                <w:sz w:val="20"/>
                <w:szCs w:val="20"/>
                <w:lang w:eastAsia="ru-RU"/>
              </w:rPr>
              <w:t xml:space="preserve">День семьи в России. </w:t>
            </w:r>
          </w:p>
          <w:p w:rsidR="00F7679D" w:rsidRPr="00717FCE" w:rsidRDefault="00F7679D" w:rsidP="00717FCE">
            <w:pPr>
              <w:spacing w:after="0" w:line="240" w:lineRule="auto"/>
              <w:rPr>
                <w:rFonts w:ascii="Times New Roman" w:hAnsi="Times New Roman" w:cs="Times New Roman"/>
                <w:sz w:val="24"/>
                <w:szCs w:val="24"/>
                <w:lang w:eastAsia="ru-RU"/>
              </w:rPr>
            </w:pPr>
            <w:r w:rsidRPr="00717FCE">
              <w:rPr>
                <w:rFonts w:ascii="Times New Roman" w:hAnsi="Times New Roman" w:cs="Times New Roman"/>
                <w:sz w:val="24"/>
                <w:szCs w:val="24"/>
                <w:lang w:eastAsia="ru-RU"/>
              </w:rPr>
              <w:t xml:space="preserve"> «Папа, Мама и я – умная семья»</w:t>
            </w:r>
          </w:p>
        </w:tc>
        <w:tc>
          <w:tcPr>
            <w:tcW w:w="2693" w:type="dxa"/>
          </w:tcPr>
          <w:p w:rsidR="00F7679D" w:rsidRDefault="00F7679D" w:rsidP="00F7679D">
            <w:pPr>
              <w:spacing w:after="0" w:line="240" w:lineRule="auto"/>
              <w:rPr>
                <w:rFonts w:ascii="Times New Roman" w:hAnsi="Times New Roman" w:cs="Times New Roman"/>
                <w:sz w:val="24"/>
                <w:szCs w:val="24"/>
                <w:lang w:eastAsia="ru-RU"/>
              </w:rPr>
            </w:pPr>
            <w:r w:rsidRPr="00717FCE">
              <w:rPr>
                <w:rFonts w:ascii="Times New Roman" w:hAnsi="Times New Roman" w:cs="Times New Roman"/>
                <w:sz w:val="24"/>
                <w:szCs w:val="24"/>
                <w:lang w:eastAsia="ru-RU"/>
              </w:rPr>
              <w:t xml:space="preserve">Семейная викторина, </w:t>
            </w:r>
          </w:p>
          <w:p w:rsidR="00F7679D" w:rsidRPr="00717FCE" w:rsidRDefault="00F7679D" w:rsidP="00F7679D">
            <w:pPr>
              <w:spacing w:after="0" w:line="240" w:lineRule="auto"/>
              <w:rPr>
                <w:rFonts w:ascii="Times New Roman" w:hAnsi="Times New Roman" w:cs="Times New Roman"/>
                <w:sz w:val="24"/>
                <w:szCs w:val="24"/>
                <w:lang w:eastAsia="ru-RU"/>
              </w:rPr>
            </w:pPr>
            <w:r w:rsidRPr="00717FCE">
              <w:rPr>
                <w:rFonts w:ascii="Times New Roman" w:hAnsi="Times New Roman" w:cs="Times New Roman"/>
                <w:sz w:val="24"/>
                <w:szCs w:val="24"/>
                <w:lang w:eastAsia="ru-RU"/>
              </w:rPr>
              <w:t xml:space="preserve">Конкурс рисунков для детей </w:t>
            </w:r>
          </w:p>
        </w:tc>
        <w:tc>
          <w:tcPr>
            <w:tcW w:w="1134" w:type="dxa"/>
          </w:tcPr>
          <w:p w:rsidR="00F7679D" w:rsidRPr="00717FCE" w:rsidRDefault="00F7679D" w:rsidP="00717FCE">
            <w:pPr>
              <w:spacing w:after="0" w:line="240" w:lineRule="auto"/>
              <w:rPr>
                <w:rFonts w:ascii="Times New Roman" w:hAnsi="Times New Roman" w:cs="Times New Roman"/>
                <w:color w:val="000000"/>
                <w:sz w:val="24"/>
                <w:szCs w:val="24"/>
                <w:lang w:val="sah-RU"/>
              </w:rPr>
            </w:pPr>
            <w:r w:rsidRPr="00717FCE">
              <w:rPr>
                <w:rFonts w:ascii="Times New Roman" w:hAnsi="Times New Roman" w:cs="Times New Roman"/>
                <w:color w:val="000000"/>
                <w:sz w:val="24"/>
                <w:szCs w:val="24"/>
                <w:lang w:val="sah-RU"/>
              </w:rPr>
              <w:t>8 июля</w:t>
            </w:r>
          </w:p>
        </w:tc>
        <w:tc>
          <w:tcPr>
            <w:tcW w:w="2410" w:type="dxa"/>
            <w:vMerge/>
          </w:tcPr>
          <w:p w:rsidR="00F7679D" w:rsidRPr="00717FCE" w:rsidRDefault="00F7679D" w:rsidP="00717FCE">
            <w:pPr>
              <w:spacing w:after="0" w:line="240" w:lineRule="auto"/>
              <w:rPr>
                <w:rFonts w:ascii="Times New Roman" w:hAnsi="Times New Roman" w:cs="Times New Roman"/>
                <w:color w:val="000000"/>
                <w:sz w:val="24"/>
                <w:szCs w:val="24"/>
                <w:lang w:val="sah-RU"/>
              </w:rPr>
            </w:pPr>
          </w:p>
        </w:tc>
      </w:tr>
      <w:tr w:rsidR="00F7679D" w:rsidRPr="009F3A46" w:rsidTr="00B277E6">
        <w:tc>
          <w:tcPr>
            <w:tcW w:w="3626" w:type="dxa"/>
          </w:tcPr>
          <w:p w:rsidR="00F7679D" w:rsidRPr="00717FCE" w:rsidRDefault="00F7679D" w:rsidP="00717FCE">
            <w:pPr>
              <w:spacing w:after="0" w:line="240" w:lineRule="auto"/>
              <w:rPr>
                <w:rFonts w:ascii="Times New Roman" w:hAnsi="Times New Roman" w:cs="Times New Roman"/>
                <w:sz w:val="24"/>
                <w:szCs w:val="24"/>
                <w:lang w:eastAsia="ru-RU"/>
              </w:rPr>
            </w:pPr>
            <w:r w:rsidRPr="00717FCE">
              <w:rPr>
                <w:rFonts w:ascii="Times New Roman" w:hAnsi="Times New Roman" w:cs="Times New Roman"/>
                <w:sz w:val="24"/>
                <w:szCs w:val="24"/>
                <w:lang w:eastAsia="ru-RU"/>
              </w:rPr>
              <w:t>«Мин дьиэ кэргэним»</w:t>
            </w:r>
          </w:p>
        </w:tc>
        <w:tc>
          <w:tcPr>
            <w:tcW w:w="2693" w:type="dxa"/>
          </w:tcPr>
          <w:p w:rsidR="00F7679D" w:rsidRPr="00717FCE" w:rsidRDefault="00F7679D" w:rsidP="00F7679D">
            <w:pPr>
              <w:spacing w:after="0" w:line="240" w:lineRule="auto"/>
              <w:rPr>
                <w:rFonts w:ascii="Times New Roman" w:hAnsi="Times New Roman" w:cs="Times New Roman"/>
                <w:sz w:val="24"/>
                <w:szCs w:val="24"/>
                <w:lang w:eastAsia="ru-RU"/>
              </w:rPr>
            </w:pPr>
            <w:r w:rsidRPr="00717FCE">
              <w:rPr>
                <w:rFonts w:ascii="Times New Roman" w:hAnsi="Times New Roman" w:cs="Times New Roman"/>
                <w:sz w:val="24"/>
                <w:szCs w:val="24"/>
                <w:lang w:eastAsia="ru-RU"/>
              </w:rPr>
              <w:t xml:space="preserve">Конкурс рисунков для детей </w:t>
            </w:r>
          </w:p>
        </w:tc>
        <w:tc>
          <w:tcPr>
            <w:tcW w:w="1134" w:type="dxa"/>
          </w:tcPr>
          <w:p w:rsidR="00F7679D" w:rsidRPr="00717FCE" w:rsidRDefault="00F7679D" w:rsidP="00717FCE">
            <w:pPr>
              <w:spacing w:after="0" w:line="240" w:lineRule="auto"/>
              <w:rPr>
                <w:rFonts w:ascii="Times New Roman" w:hAnsi="Times New Roman" w:cs="Times New Roman"/>
                <w:color w:val="000000"/>
                <w:sz w:val="24"/>
                <w:szCs w:val="24"/>
                <w:lang w:val="sah-RU"/>
              </w:rPr>
            </w:pPr>
            <w:r w:rsidRPr="00717FCE">
              <w:rPr>
                <w:rFonts w:ascii="Times New Roman" w:hAnsi="Times New Roman" w:cs="Times New Roman"/>
                <w:color w:val="000000"/>
                <w:sz w:val="24"/>
                <w:szCs w:val="24"/>
                <w:lang w:val="sah-RU"/>
              </w:rPr>
              <w:t>8 июля</w:t>
            </w:r>
          </w:p>
        </w:tc>
        <w:tc>
          <w:tcPr>
            <w:tcW w:w="2410" w:type="dxa"/>
            <w:vMerge/>
          </w:tcPr>
          <w:p w:rsidR="00F7679D" w:rsidRPr="00717FCE" w:rsidRDefault="00F7679D" w:rsidP="00717FCE">
            <w:pPr>
              <w:spacing w:after="0" w:line="240" w:lineRule="auto"/>
              <w:rPr>
                <w:rFonts w:ascii="Times New Roman" w:hAnsi="Times New Roman" w:cs="Times New Roman"/>
                <w:color w:val="000000"/>
                <w:sz w:val="24"/>
                <w:szCs w:val="24"/>
                <w:lang w:val="sah-RU"/>
              </w:rPr>
            </w:pPr>
          </w:p>
        </w:tc>
      </w:tr>
      <w:tr w:rsidR="00F7679D" w:rsidRPr="009F3A46" w:rsidTr="00B277E6">
        <w:tc>
          <w:tcPr>
            <w:tcW w:w="3626" w:type="dxa"/>
          </w:tcPr>
          <w:p w:rsidR="00F7679D" w:rsidRPr="00717FCE" w:rsidRDefault="00F7679D" w:rsidP="00717FCE">
            <w:pPr>
              <w:spacing w:after="0" w:line="240" w:lineRule="auto"/>
              <w:rPr>
                <w:rFonts w:ascii="Times New Roman" w:eastAsia="Times New Roman" w:hAnsi="Times New Roman" w:cs="Times New Roman"/>
                <w:sz w:val="24"/>
                <w:szCs w:val="24"/>
                <w:lang w:eastAsia="ru-RU"/>
              </w:rPr>
            </w:pPr>
            <w:r w:rsidRPr="00717FCE">
              <w:rPr>
                <w:rFonts w:ascii="Times New Roman" w:hAnsi="Times New Roman" w:cs="Times New Roman"/>
                <w:sz w:val="24"/>
                <w:szCs w:val="24"/>
              </w:rPr>
              <w:t>«</w:t>
            </w:r>
            <w:r>
              <w:rPr>
                <w:rFonts w:ascii="Times New Roman" w:hAnsi="Times New Roman" w:cs="Times New Roman"/>
                <w:sz w:val="24"/>
                <w:szCs w:val="24"/>
              </w:rPr>
              <w:t>Моя семья - счастливые моменты»</w:t>
            </w:r>
          </w:p>
        </w:tc>
        <w:tc>
          <w:tcPr>
            <w:tcW w:w="2693" w:type="dxa"/>
          </w:tcPr>
          <w:p w:rsidR="00F7679D" w:rsidRPr="00717FCE" w:rsidRDefault="00F7679D" w:rsidP="00717FCE">
            <w:pPr>
              <w:spacing w:after="0" w:line="240" w:lineRule="auto"/>
              <w:rPr>
                <w:rFonts w:ascii="Times New Roman" w:eastAsia="Times New Roman" w:hAnsi="Times New Roman" w:cs="Times New Roman"/>
                <w:sz w:val="24"/>
                <w:szCs w:val="24"/>
                <w:lang w:eastAsia="ru-RU"/>
              </w:rPr>
            </w:pPr>
            <w:r w:rsidRPr="00717FCE">
              <w:rPr>
                <w:rFonts w:ascii="Times New Roman" w:hAnsi="Times New Roman" w:cs="Times New Roman"/>
                <w:sz w:val="24"/>
                <w:szCs w:val="24"/>
              </w:rPr>
              <w:t xml:space="preserve">Фотоконкурс </w:t>
            </w:r>
          </w:p>
        </w:tc>
        <w:tc>
          <w:tcPr>
            <w:tcW w:w="1134" w:type="dxa"/>
          </w:tcPr>
          <w:p w:rsidR="00F7679D" w:rsidRPr="00717FCE" w:rsidRDefault="00F7679D" w:rsidP="00717FCE">
            <w:pPr>
              <w:spacing w:after="0" w:line="240" w:lineRule="auto"/>
              <w:rPr>
                <w:rFonts w:ascii="Times New Roman" w:hAnsi="Times New Roman" w:cs="Times New Roman"/>
                <w:sz w:val="24"/>
                <w:szCs w:val="24"/>
                <w:lang w:val="sah-RU"/>
              </w:rPr>
            </w:pPr>
            <w:r w:rsidRPr="00717FCE">
              <w:rPr>
                <w:rFonts w:ascii="Times New Roman" w:hAnsi="Times New Roman" w:cs="Times New Roman"/>
                <w:sz w:val="24"/>
                <w:szCs w:val="24"/>
                <w:lang w:val="sah-RU"/>
              </w:rPr>
              <w:t>5 января</w:t>
            </w:r>
          </w:p>
        </w:tc>
        <w:tc>
          <w:tcPr>
            <w:tcW w:w="2410" w:type="dxa"/>
            <w:vMerge w:val="restart"/>
          </w:tcPr>
          <w:p w:rsidR="00F7679D" w:rsidRPr="00717FCE" w:rsidRDefault="00F7679D" w:rsidP="00717FCE">
            <w:pPr>
              <w:spacing w:after="0" w:line="240" w:lineRule="auto"/>
              <w:rPr>
                <w:rFonts w:ascii="Times New Roman" w:eastAsiaTheme="minorEastAsia" w:hAnsi="Times New Roman" w:cs="Times New Roman"/>
                <w:sz w:val="24"/>
                <w:szCs w:val="24"/>
                <w:lang w:eastAsia="ru-RU"/>
              </w:rPr>
            </w:pPr>
            <w:r w:rsidRPr="00717FCE">
              <w:rPr>
                <w:rFonts w:ascii="Times New Roman" w:eastAsiaTheme="minorEastAsia" w:hAnsi="Times New Roman" w:cs="Times New Roman"/>
                <w:sz w:val="24"/>
                <w:szCs w:val="24"/>
                <w:lang w:eastAsia="ru-RU"/>
              </w:rPr>
              <w:t>Мегежекская с/б ф. №11</w:t>
            </w:r>
          </w:p>
          <w:p w:rsidR="00F7679D" w:rsidRPr="00717FCE" w:rsidRDefault="00F7679D" w:rsidP="00F7679D">
            <w:pPr>
              <w:spacing w:after="0" w:line="240" w:lineRule="auto"/>
              <w:rPr>
                <w:rFonts w:ascii="Times New Roman" w:hAnsi="Times New Roman" w:cs="Times New Roman"/>
                <w:sz w:val="24"/>
                <w:szCs w:val="24"/>
                <w:lang w:val="sah-RU"/>
              </w:rPr>
            </w:pPr>
          </w:p>
        </w:tc>
      </w:tr>
      <w:tr w:rsidR="00F7679D" w:rsidRPr="009F3A46" w:rsidTr="00B277E6">
        <w:tc>
          <w:tcPr>
            <w:tcW w:w="3626" w:type="dxa"/>
          </w:tcPr>
          <w:p w:rsidR="00F7679D" w:rsidRPr="00717FCE" w:rsidRDefault="00F7679D" w:rsidP="00717FCE">
            <w:pPr>
              <w:spacing w:after="0" w:line="240" w:lineRule="auto"/>
              <w:rPr>
                <w:rFonts w:ascii="Times New Roman" w:eastAsia="Times New Roman" w:hAnsi="Times New Roman" w:cs="Times New Roman"/>
                <w:sz w:val="24"/>
                <w:szCs w:val="24"/>
                <w:lang w:eastAsia="ru-RU"/>
              </w:rPr>
            </w:pPr>
            <w:r w:rsidRPr="00717FCE">
              <w:rPr>
                <w:rFonts w:ascii="Times New Roman" w:hAnsi="Times New Roman" w:cs="Times New Roman"/>
                <w:sz w:val="24"/>
                <w:szCs w:val="24"/>
              </w:rPr>
              <w:t>«Символ сем</w:t>
            </w:r>
            <w:r>
              <w:rPr>
                <w:rFonts w:ascii="Times New Roman" w:hAnsi="Times New Roman" w:cs="Times New Roman"/>
                <w:sz w:val="24"/>
                <w:szCs w:val="24"/>
              </w:rPr>
              <w:t>ьи, любви и верности»</w:t>
            </w:r>
          </w:p>
        </w:tc>
        <w:tc>
          <w:tcPr>
            <w:tcW w:w="2693" w:type="dxa"/>
          </w:tcPr>
          <w:p w:rsidR="00F7679D" w:rsidRPr="00717FCE" w:rsidRDefault="00F7679D" w:rsidP="00717FCE">
            <w:pPr>
              <w:spacing w:after="0" w:line="240" w:lineRule="auto"/>
              <w:rPr>
                <w:rFonts w:ascii="Times New Roman" w:eastAsia="Times New Roman" w:hAnsi="Times New Roman" w:cs="Times New Roman"/>
                <w:sz w:val="24"/>
                <w:szCs w:val="24"/>
                <w:lang w:eastAsia="ru-RU"/>
              </w:rPr>
            </w:pPr>
            <w:r w:rsidRPr="00717FCE">
              <w:rPr>
                <w:rFonts w:ascii="Times New Roman" w:hAnsi="Times New Roman" w:cs="Times New Roman"/>
                <w:sz w:val="24"/>
                <w:szCs w:val="24"/>
              </w:rPr>
              <w:t>Литературно-познавательный час</w:t>
            </w:r>
          </w:p>
        </w:tc>
        <w:tc>
          <w:tcPr>
            <w:tcW w:w="1134" w:type="dxa"/>
          </w:tcPr>
          <w:p w:rsidR="00F7679D" w:rsidRPr="00717FCE" w:rsidRDefault="00F7679D" w:rsidP="00717FCE">
            <w:pPr>
              <w:spacing w:after="0" w:line="240" w:lineRule="auto"/>
              <w:rPr>
                <w:rFonts w:ascii="Times New Roman" w:hAnsi="Times New Roman" w:cs="Times New Roman"/>
                <w:sz w:val="24"/>
                <w:szCs w:val="24"/>
                <w:lang w:val="sah-RU"/>
              </w:rPr>
            </w:pPr>
            <w:r w:rsidRPr="00717FCE">
              <w:rPr>
                <w:rFonts w:ascii="Times New Roman" w:hAnsi="Times New Roman" w:cs="Times New Roman"/>
                <w:sz w:val="24"/>
                <w:szCs w:val="24"/>
                <w:lang w:val="sah-RU"/>
              </w:rPr>
              <w:t>14 февраля</w:t>
            </w:r>
          </w:p>
        </w:tc>
        <w:tc>
          <w:tcPr>
            <w:tcW w:w="2410" w:type="dxa"/>
            <w:vMerge/>
          </w:tcPr>
          <w:p w:rsidR="00F7679D" w:rsidRPr="00717FCE" w:rsidRDefault="00F7679D" w:rsidP="00A601F9">
            <w:pPr>
              <w:spacing w:after="0" w:line="240" w:lineRule="auto"/>
              <w:rPr>
                <w:rFonts w:ascii="Times New Roman" w:hAnsi="Times New Roman" w:cs="Times New Roman"/>
                <w:sz w:val="24"/>
                <w:szCs w:val="24"/>
                <w:lang w:val="sah-RU"/>
              </w:rPr>
            </w:pPr>
          </w:p>
        </w:tc>
      </w:tr>
      <w:tr w:rsidR="00F7679D" w:rsidRPr="009F3A46" w:rsidTr="00B277E6">
        <w:tc>
          <w:tcPr>
            <w:tcW w:w="3626" w:type="dxa"/>
          </w:tcPr>
          <w:p w:rsidR="00F7679D" w:rsidRPr="00717FCE" w:rsidRDefault="00F7679D" w:rsidP="00717FCE">
            <w:pPr>
              <w:spacing w:after="0" w:line="240" w:lineRule="auto"/>
              <w:rPr>
                <w:rFonts w:ascii="Times New Roman" w:hAnsi="Times New Roman" w:cs="Times New Roman"/>
                <w:sz w:val="24"/>
                <w:szCs w:val="24"/>
              </w:rPr>
            </w:pPr>
            <w:r>
              <w:rPr>
                <w:rFonts w:ascii="Times New Roman" w:hAnsi="Times New Roman" w:cs="Times New Roman"/>
                <w:sz w:val="24"/>
                <w:szCs w:val="24"/>
              </w:rPr>
              <w:t>«Семейное счастье»</w:t>
            </w:r>
            <w:r>
              <w:rPr>
                <w:rFonts w:ascii="Times New Roman" w:hAnsi="Times New Roman" w:cs="Times New Roman"/>
                <w:sz w:val="24"/>
                <w:szCs w:val="24"/>
              </w:rPr>
              <w:br/>
            </w:r>
          </w:p>
        </w:tc>
        <w:tc>
          <w:tcPr>
            <w:tcW w:w="2693" w:type="dxa"/>
          </w:tcPr>
          <w:p w:rsidR="00F7679D" w:rsidRPr="00717FCE" w:rsidRDefault="00F7679D" w:rsidP="00717FCE">
            <w:pPr>
              <w:spacing w:after="0" w:line="240" w:lineRule="auto"/>
              <w:rPr>
                <w:rFonts w:ascii="Times New Roman" w:hAnsi="Times New Roman" w:cs="Times New Roman"/>
                <w:sz w:val="24"/>
                <w:szCs w:val="24"/>
              </w:rPr>
            </w:pPr>
            <w:r w:rsidRPr="00717FCE">
              <w:rPr>
                <w:rFonts w:ascii="Times New Roman" w:hAnsi="Times New Roman" w:cs="Times New Roman"/>
                <w:sz w:val="24"/>
                <w:szCs w:val="24"/>
              </w:rPr>
              <w:t>Акция  помощи для семей СВО</w:t>
            </w:r>
          </w:p>
        </w:tc>
        <w:tc>
          <w:tcPr>
            <w:tcW w:w="1134" w:type="dxa"/>
          </w:tcPr>
          <w:p w:rsidR="00F7679D" w:rsidRPr="00717FCE" w:rsidRDefault="00F7679D" w:rsidP="00717FCE">
            <w:pPr>
              <w:spacing w:after="0" w:line="240" w:lineRule="auto"/>
              <w:rPr>
                <w:rFonts w:ascii="Times New Roman" w:hAnsi="Times New Roman" w:cs="Times New Roman"/>
                <w:sz w:val="24"/>
                <w:szCs w:val="24"/>
                <w:lang w:val="sah-RU"/>
              </w:rPr>
            </w:pPr>
            <w:r w:rsidRPr="00717FCE">
              <w:rPr>
                <w:rFonts w:ascii="Times New Roman" w:hAnsi="Times New Roman" w:cs="Times New Roman"/>
                <w:sz w:val="24"/>
                <w:szCs w:val="24"/>
                <w:lang w:val="sah-RU"/>
              </w:rPr>
              <w:t>15 февраля</w:t>
            </w:r>
          </w:p>
        </w:tc>
        <w:tc>
          <w:tcPr>
            <w:tcW w:w="2410" w:type="dxa"/>
            <w:vMerge/>
          </w:tcPr>
          <w:p w:rsidR="00F7679D" w:rsidRPr="00717FCE" w:rsidRDefault="00F7679D" w:rsidP="00A601F9">
            <w:pPr>
              <w:spacing w:after="0" w:line="240" w:lineRule="auto"/>
              <w:rPr>
                <w:rFonts w:ascii="Times New Roman" w:eastAsiaTheme="minorEastAsia" w:hAnsi="Times New Roman" w:cs="Times New Roman"/>
                <w:sz w:val="24"/>
                <w:szCs w:val="24"/>
                <w:lang w:eastAsia="ru-RU"/>
              </w:rPr>
            </w:pPr>
          </w:p>
        </w:tc>
      </w:tr>
      <w:tr w:rsidR="00F7679D" w:rsidRPr="009F3A46" w:rsidTr="00B277E6">
        <w:tc>
          <w:tcPr>
            <w:tcW w:w="3626" w:type="dxa"/>
          </w:tcPr>
          <w:p w:rsidR="00F7679D" w:rsidRPr="00717FCE" w:rsidRDefault="00F7679D" w:rsidP="00717FCE">
            <w:pPr>
              <w:spacing w:after="0" w:line="240" w:lineRule="auto"/>
              <w:rPr>
                <w:rFonts w:ascii="Times New Roman" w:eastAsia="Times New Roman" w:hAnsi="Times New Roman" w:cs="Times New Roman"/>
                <w:sz w:val="24"/>
                <w:szCs w:val="24"/>
                <w:lang w:eastAsia="ru-RU"/>
              </w:rPr>
            </w:pPr>
            <w:r w:rsidRPr="00717FCE">
              <w:rPr>
                <w:rFonts w:ascii="Times New Roman" w:eastAsia="Times New Roman" w:hAnsi="Times New Roman" w:cs="Times New Roman"/>
                <w:sz w:val="24"/>
                <w:szCs w:val="24"/>
                <w:lang w:eastAsia="ru-RU"/>
              </w:rPr>
              <w:t>«Мин дьиэ кэргэним»</w:t>
            </w:r>
          </w:p>
        </w:tc>
        <w:tc>
          <w:tcPr>
            <w:tcW w:w="2693" w:type="dxa"/>
          </w:tcPr>
          <w:p w:rsidR="00F7679D" w:rsidRPr="00717FCE" w:rsidRDefault="00F7679D" w:rsidP="00717FCE">
            <w:pPr>
              <w:spacing w:after="0" w:line="240" w:lineRule="auto"/>
              <w:rPr>
                <w:rFonts w:ascii="Times New Roman" w:eastAsia="Times New Roman" w:hAnsi="Times New Roman" w:cs="Times New Roman"/>
                <w:sz w:val="24"/>
                <w:szCs w:val="24"/>
                <w:lang w:eastAsia="ru-RU"/>
              </w:rPr>
            </w:pPr>
            <w:r w:rsidRPr="00717FCE">
              <w:rPr>
                <w:rFonts w:ascii="Times New Roman" w:eastAsia="Times New Roman" w:hAnsi="Times New Roman" w:cs="Times New Roman"/>
                <w:sz w:val="24"/>
                <w:szCs w:val="24"/>
                <w:lang w:eastAsia="ru-RU"/>
              </w:rPr>
              <w:t>Конкурс стиховотворений о семье</w:t>
            </w:r>
          </w:p>
        </w:tc>
        <w:tc>
          <w:tcPr>
            <w:tcW w:w="1134" w:type="dxa"/>
          </w:tcPr>
          <w:p w:rsidR="00F7679D" w:rsidRPr="00717FCE" w:rsidRDefault="00F7679D" w:rsidP="00717FCE">
            <w:pPr>
              <w:spacing w:after="0" w:line="240" w:lineRule="auto"/>
              <w:rPr>
                <w:rFonts w:ascii="Times New Roman" w:hAnsi="Times New Roman" w:cs="Times New Roman"/>
                <w:sz w:val="24"/>
                <w:szCs w:val="24"/>
                <w:lang w:val="sah-RU"/>
              </w:rPr>
            </w:pPr>
            <w:r w:rsidRPr="00717FCE">
              <w:rPr>
                <w:rFonts w:ascii="Times New Roman" w:hAnsi="Times New Roman" w:cs="Times New Roman"/>
                <w:sz w:val="24"/>
                <w:szCs w:val="24"/>
                <w:lang w:val="sah-RU"/>
              </w:rPr>
              <w:t>8 марта</w:t>
            </w:r>
          </w:p>
        </w:tc>
        <w:tc>
          <w:tcPr>
            <w:tcW w:w="2410" w:type="dxa"/>
            <w:vMerge/>
          </w:tcPr>
          <w:p w:rsidR="00F7679D" w:rsidRPr="00717FCE" w:rsidRDefault="00F7679D" w:rsidP="00A601F9">
            <w:pPr>
              <w:spacing w:after="0" w:line="240" w:lineRule="auto"/>
              <w:rPr>
                <w:rFonts w:ascii="Times New Roman" w:hAnsi="Times New Roman" w:cs="Times New Roman"/>
                <w:sz w:val="24"/>
                <w:szCs w:val="24"/>
                <w:lang w:val="sah-RU"/>
              </w:rPr>
            </w:pPr>
          </w:p>
        </w:tc>
      </w:tr>
      <w:tr w:rsidR="00F7679D" w:rsidRPr="009F3A46" w:rsidTr="00B277E6">
        <w:tc>
          <w:tcPr>
            <w:tcW w:w="3626" w:type="dxa"/>
          </w:tcPr>
          <w:p w:rsidR="00CE3572" w:rsidRDefault="00F7679D" w:rsidP="00717FCE">
            <w:pPr>
              <w:spacing w:after="0" w:line="240" w:lineRule="auto"/>
              <w:rPr>
                <w:rFonts w:ascii="Times New Roman" w:hAnsi="Times New Roman" w:cs="Times New Roman"/>
                <w:sz w:val="24"/>
                <w:szCs w:val="24"/>
                <w:lang w:val="sah-RU"/>
              </w:rPr>
            </w:pPr>
            <w:r w:rsidRPr="00717FCE">
              <w:rPr>
                <w:rFonts w:ascii="Times New Roman" w:hAnsi="Times New Roman" w:cs="Times New Roman"/>
                <w:sz w:val="24"/>
                <w:szCs w:val="24"/>
              </w:rPr>
              <w:t>«Семья крепка, когда над ней крыша одна»</w:t>
            </w:r>
            <w:r w:rsidRPr="00717FCE">
              <w:rPr>
                <w:rFonts w:ascii="Times New Roman" w:hAnsi="Times New Roman" w:cs="Times New Roman"/>
                <w:sz w:val="24"/>
                <w:szCs w:val="24"/>
                <w:lang w:val="sah-RU"/>
              </w:rPr>
              <w:t xml:space="preserve"> </w:t>
            </w:r>
          </w:p>
          <w:p w:rsidR="00F7679D" w:rsidRPr="00717FCE" w:rsidRDefault="00F7679D" w:rsidP="00717FCE">
            <w:pPr>
              <w:spacing w:after="0" w:line="240" w:lineRule="auto"/>
              <w:rPr>
                <w:rFonts w:ascii="Times New Roman" w:hAnsi="Times New Roman" w:cs="Times New Roman"/>
                <w:sz w:val="24"/>
                <w:szCs w:val="24"/>
                <w:lang w:val="sah-RU"/>
              </w:rPr>
            </w:pPr>
            <w:r w:rsidRPr="00CE3572">
              <w:rPr>
                <w:rFonts w:ascii="Times New Roman" w:hAnsi="Times New Roman" w:cs="Times New Roman"/>
                <w:i/>
                <w:sz w:val="20"/>
                <w:szCs w:val="20"/>
                <w:lang w:val="sah-RU"/>
              </w:rPr>
              <w:t>ко Дню семьи</w:t>
            </w:r>
          </w:p>
        </w:tc>
        <w:tc>
          <w:tcPr>
            <w:tcW w:w="2693" w:type="dxa"/>
          </w:tcPr>
          <w:p w:rsidR="00F7679D" w:rsidRPr="00717FCE" w:rsidRDefault="00F7679D" w:rsidP="00717FCE">
            <w:pPr>
              <w:spacing w:after="0" w:line="240" w:lineRule="auto"/>
              <w:rPr>
                <w:rFonts w:ascii="Times New Roman" w:hAnsi="Times New Roman" w:cs="Times New Roman"/>
                <w:sz w:val="24"/>
                <w:szCs w:val="24"/>
              </w:rPr>
            </w:pPr>
            <w:r w:rsidRPr="00717FCE">
              <w:rPr>
                <w:rFonts w:ascii="Times New Roman" w:hAnsi="Times New Roman" w:cs="Times New Roman"/>
                <w:sz w:val="24"/>
                <w:szCs w:val="24"/>
              </w:rPr>
              <w:t>Интеллектуальная игра</w:t>
            </w:r>
          </w:p>
        </w:tc>
        <w:tc>
          <w:tcPr>
            <w:tcW w:w="1134" w:type="dxa"/>
          </w:tcPr>
          <w:p w:rsidR="00F7679D" w:rsidRPr="00717FCE" w:rsidRDefault="00F7679D" w:rsidP="00717FCE">
            <w:pPr>
              <w:spacing w:after="0" w:line="240" w:lineRule="auto"/>
              <w:rPr>
                <w:rFonts w:ascii="Times New Roman" w:hAnsi="Times New Roman" w:cs="Times New Roman"/>
                <w:sz w:val="24"/>
                <w:szCs w:val="24"/>
                <w:lang w:val="sah-RU"/>
              </w:rPr>
            </w:pPr>
            <w:r w:rsidRPr="00717FCE">
              <w:rPr>
                <w:rFonts w:ascii="Times New Roman" w:hAnsi="Times New Roman" w:cs="Times New Roman"/>
                <w:sz w:val="24"/>
                <w:szCs w:val="24"/>
                <w:lang w:val="sah-RU"/>
              </w:rPr>
              <w:t>15 мая</w:t>
            </w:r>
          </w:p>
        </w:tc>
        <w:tc>
          <w:tcPr>
            <w:tcW w:w="2410" w:type="dxa"/>
            <w:vMerge/>
          </w:tcPr>
          <w:p w:rsidR="00F7679D" w:rsidRPr="00717FCE" w:rsidRDefault="00F7679D" w:rsidP="00A601F9">
            <w:pPr>
              <w:spacing w:after="0" w:line="240" w:lineRule="auto"/>
              <w:rPr>
                <w:rFonts w:ascii="Times New Roman" w:hAnsi="Times New Roman" w:cs="Times New Roman"/>
                <w:sz w:val="24"/>
                <w:szCs w:val="24"/>
                <w:lang w:val="sah-RU"/>
              </w:rPr>
            </w:pPr>
          </w:p>
        </w:tc>
      </w:tr>
      <w:tr w:rsidR="00F7679D" w:rsidRPr="009F3A46" w:rsidTr="00B277E6">
        <w:tc>
          <w:tcPr>
            <w:tcW w:w="3626" w:type="dxa"/>
          </w:tcPr>
          <w:p w:rsidR="00F7679D" w:rsidRPr="00717FCE" w:rsidRDefault="00F7679D" w:rsidP="00717FCE">
            <w:pPr>
              <w:shd w:val="clear" w:color="auto" w:fill="FFFFFF"/>
              <w:spacing w:after="0" w:line="240" w:lineRule="auto"/>
              <w:ind w:right="144"/>
              <w:rPr>
                <w:rFonts w:ascii="Times New Roman" w:hAnsi="Times New Roman" w:cs="Times New Roman"/>
                <w:sz w:val="24"/>
                <w:szCs w:val="24"/>
              </w:rPr>
            </w:pPr>
            <w:r w:rsidRPr="00717FCE">
              <w:rPr>
                <w:rFonts w:ascii="Times New Roman" w:hAnsi="Times New Roman" w:cs="Times New Roman"/>
                <w:sz w:val="24"/>
                <w:szCs w:val="24"/>
              </w:rPr>
              <w:t>«Нэhилиэгим киэн туттар ыаллара»</w:t>
            </w:r>
          </w:p>
          <w:p w:rsidR="00F7679D" w:rsidRPr="00F7679D" w:rsidRDefault="0016262A" w:rsidP="00717FCE">
            <w:pPr>
              <w:shd w:val="clear" w:color="auto" w:fill="FFFFFF"/>
              <w:spacing w:after="0" w:line="240" w:lineRule="auto"/>
              <w:ind w:right="144"/>
              <w:rPr>
                <w:rFonts w:ascii="Times New Roman" w:eastAsia="Times New Roman" w:hAnsi="Times New Roman" w:cs="Times New Roman"/>
                <w:i/>
                <w:sz w:val="20"/>
                <w:szCs w:val="20"/>
                <w:lang w:eastAsia="ru-RU"/>
              </w:rPr>
            </w:pPr>
            <w:hyperlink r:id="rId9" w:tgtFrame="_blank" w:history="1">
              <w:r w:rsidR="00F7679D" w:rsidRPr="00F7679D">
                <w:rPr>
                  <w:rFonts w:ascii="Times New Roman" w:eastAsia="Times New Roman" w:hAnsi="Times New Roman" w:cs="Times New Roman"/>
                  <w:i/>
                  <w:sz w:val="20"/>
                  <w:szCs w:val="20"/>
                  <w:lang w:eastAsia="ru-RU"/>
                </w:rPr>
                <w:t>Всероссийский день семьи, любви и верности</w:t>
              </w:r>
            </w:hyperlink>
          </w:p>
        </w:tc>
        <w:tc>
          <w:tcPr>
            <w:tcW w:w="2693" w:type="dxa"/>
          </w:tcPr>
          <w:p w:rsidR="00F7679D" w:rsidRPr="00717FCE" w:rsidRDefault="00F7679D" w:rsidP="00717FCE">
            <w:pPr>
              <w:spacing w:after="0" w:line="240" w:lineRule="auto"/>
              <w:rPr>
                <w:rFonts w:ascii="Times New Roman" w:hAnsi="Times New Roman" w:cs="Times New Roman"/>
                <w:sz w:val="24"/>
                <w:szCs w:val="24"/>
                <w:lang w:val="sah-RU"/>
              </w:rPr>
            </w:pPr>
            <w:r w:rsidRPr="00717FCE">
              <w:rPr>
                <w:rFonts w:ascii="Times New Roman" w:hAnsi="Times New Roman" w:cs="Times New Roman"/>
                <w:sz w:val="24"/>
                <w:szCs w:val="24"/>
                <w:lang w:val="sah-RU"/>
              </w:rPr>
              <w:t>Цикл передач</w:t>
            </w:r>
          </w:p>
        </w:tc>
        <w:tc>
          <w:tcPr>
            <w:tcW w:w="1134" w:type="dxa"/>
          </w:tcPr>
          <w:p w:rsidR="00F7679D" w:rsidRPr="00717FCE" w:rsidRDefault="00F7679D" w:rsidP="00717FCE">
            <w:pPr>
              <w:spacing w:after="0" w:line="240" w:lineRule="auto"/>
              <w:rPr>
                <w:rFonts w:ascii="Times New Roman" w:hAnsi="Times New Roman" w:cs="Times New Roman"/>
                <w:sz w:val="24"/>
                <w:szCs w:val="24"/>
              </w:rPr>
            </w:pPr>
            <w:r w:rsidRPr="00717FCE">
              <w:rPr>
                <w:rFonts w:ascii="Times New Roman" w:eastAsia="Times New Roman" w:hAnsi="Times New Roman" w:cs="Times New Roman"/>
                <w:sz w:val="24"/>
                <w:szCs w:val="24"/>
                <w:lang w:eastAsia="ru-RU"/>
              </w:rPr>
              <w:t>8 июля </w:t>
            </w:r>
          </w:p>
        </w:tc>
        <w:tc>
          <w:tcPr>
            <w:tcW w:w="2410" w:type="dxa"/>
            <w:vMerge/>
          </w:tcPr>
          <w:p w:rsidR="00F7679D" w:rsidRPr="00717FCE" w:rsidRDefault="00F7679D" w:rsidP="00A601F9">
            <w:pPr>
              <w:spacing w:after="0" w:line="240" w:lineRule="auto"/>
              <w:rPr>
                <w:rFonts w:ascii="Times New Roman" w:eastAsiaTheme="minorEastAsia" w:hAnsi="Times New Roman" w:cs="Times New Roman"/>
                <w:sz w:val="24"/>
                <w:szCs w:val="24"/>
                <w:lang w:eastAsia="ru-RU"/>
              </w:rPr>
            </w:pPr>
          </w:p>
        </w:tc>
      </w:tr>
      <w:tr w:rsidR="00F7679D" w:rsidRPr="009F3A46" w:rsidTr="00B277E6">
        <w:tc>
          <w:tcPr>
            <w:tcW w:w="3626" w:type="dxa"/>
          </w:tcPr>
          <w:p w:rsidR="00F7679D" w:rsidRPr="00F7679D" w:rsidRDefault="00F7679D" w:rsidP="00F7679D">
            <w:pPr>
              <w:spacing w:after="0" w:line="240" w:lineRule="auto"/>
              <w:rPr>
                <w:rFonts w:ascii="Times New Roman" w:hAnsi="Times New Roman" w:cs="Times New Roman"/>
                <w:sz w:val="24"/>
                <w:szCs w:val="24"/>
              </w:rPr>
            </w:pPr>
            <w:r>
              <w:rPr>
                <w:rFonts w:ascii="Times New Roman" w:hAnsi="Times New Roman" w:cs="Times New Roman"/>
                <w:sz w:val="24"/>
                <w:szCs w:val="24"/>
              </w:rPr>
              <w:t>«Семь-Я - это Семья!»</w:t>
            </w:r>
            <w:r>
              <w:rPr>
                <w:rFonts w:ascii="Times New Roman" w:hAnsi="Times New Roman" w:cs="Times New Roman"/>
                <w:sz w:val="24"/>
                <w:szCs w:val="24"/>
              </w:rPr>
              <w:br/>
            </w:r>
          </w:p>
        </w:tc>
        <w:tc>
          <w:tcPr>
            <w:tcW w:w="2693" w:type="dxa"/>
          </w:tcPr>
          <w:p w:rsidR="00F7679D" w:rsidRPr="00F7679D" w:rsidRDefault="00F7679D" w:rsidP="00F7679D">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 xml:space="preserve">Семейный кустовой конкурс рисунков </w:t>
            </w:r>
          </w:p>
        </w:tc>
        <w:tc>
          <w:tcPr>
            <w:tcW w:w="1134" w:type="dxa"/>
          </w:tcPr>
          <w:p w:rsidR="00F7679D" w:rsidRPr="00F7679D" w:rsidRDefault="00F7679D" w:rsidP="00882E6C">
            <w:pPr>
              <w:spacing w:after="0" w:line="240" w:lineRule="auto"/>
              <w:rPr>
                <w:rFonts w:ascii="Times New Roman" w:hAnsi="Times New Roman" w:cs="Times New Roman"/>
                <w:sz w:val="24"/>
                <w:szCs w:val="24"/>
                <w:lang w:val="sah-RU"/>
              </w:rPr>
            </w:pPr>
            <w:r w:rsidRPr="00F7679D">
              <w:rPr>
                <w:rFonts w:ascii="Times New Roman" w:hAnsi="Times New Roman" w:cs="Times New Roman"/>
                <w:sz w:val="24"/>
                <w:szCs w:val="24"/>
                <w:lang w:val="sah-RU"/>
              </w:rPr>
              <w:t>20 сентября</w:t>
            </w:r>
          </w:p>
        </w:tc>
        <w:tc>
          <w:tcPr>
            <w:tcW w:w="2410" w:type="dxa"/>
            <w:vMerge/>
          </w:tcPr>
          <w:p w:rsidR="00F7679D" w:rsidRPr="00F7679D" w:rsidRDefault="00F7679D" w:rsidP="00F7679D">
            <w:pPr>
              <w:spacing w:after="0" w:line="240" w:lineRule="auto"/>
              <w:rPr>
                <w:rFonts w:ascii="Times New Roman" w:hAnsi="Times New Roman" w:cs="Times New Roman"/>
                <w:sz w:val="24"/>
                <w:szCs w:val="24"/>
                <w:lang w:val="sah-RU"/>
              </w:rPr>
            </w:pPr>
          </w:p>
        </w:tc>
      </w:tr>
      <w:tr w:rsidR="00F7679D" w:rsidRPr="009F3A46" w:rsidTr="00B277E6">
        <w:tc>
          <w:tcPr>
            <w:tcW w:w="3626" w:type="dxa"/>
          </w:tcPr>
          <w:p w:rsidR="00F7679D" w:rsidRPr="00F7679D" w:rsidRDefault="00F7679D" w:rsidP="00F7679D">
            <w:pPr>
              <w:spacing w:after="0" w:line="240" w:lineRule="auto"/>
              <w:rPr>
                <w:rFonts w:ascii="Times New Roman" w:hAnsi="Times New Roman" w:cs="Times New Roman"/>
                <w:sz w:val="24"/>
                <w:szCs w:val="24"/>
              </w:rPr>
            </w:pPr>
            <w:r>
              <w:rPr>
                <w:rFonts w:ascii="Times New Roman" w:hAnsi="Times New Roman" w:cs="Times New Roman"/>
                <w:sz w:val="24"/>
                <w:szCs w:val="24"/>
              </w:rPr>
              <w:t>«Семейное счастье»</w:t>
            </w:r>
            <w:r>
              <w:rPr>
                <w:rFonts w:ascii="Times New Roman" w:hAnsi="Times New Roman" w:cs="Times New Roman"/>
                <w:sz w:val="24"/>
                <w:szCs w:val="24"/>
              </w:rPr>
              <w:br/>
            </w:r>
          </w:p>
        </w:tc>
        <w:tc>
          <w:tcPr>
            <w:tcW w:w="2693" w:type="dxa"/>
          </w:tcPr>
          <w:p w:rsidR="00F7679D" w:rsidRPr="00F7679D" w:rsidRDefault="00F7679D" w:rsidP="00F7679D">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Викторина</w:t>
            </w:r>
          </w:p>
        </w:tc>
        <w:tc>
          <w:tcPr>
            <w:tcW w:w="1134" w:type="dxa"/>
          </w:tcPr>
          <w:p w:rsidR="00F7679D" w:rsidRPr="00F7679D" w:rsidRDefault="00F7679D" w:rsidP="00882E6C">
            <w:pPr>
              <w:spacing w:after="0" w:line="240" w:lineRule="auto"/>
              <w:rPr>
                <w:rFonts w:ascii="Times New Roman" w:hAnsi="Times New Roman" w:cs="Times New Roman"/>
                <w:sz w:val="24"/>
                <w:szCs w:val="24"/>
                <w:lang w:val="sah-RU"/>
              </w:rPr>
            </w:pPr>
            <w:r w:rsidRPr="00F7679D">
              <w:rPr>
                <w:rFonts w:ascii="Times New Roman" w:hAnsi="Times New Roman" w:cs="Times New Roman"/>
                <w:sz w:val="24"/>
                <w:szCs w:val="24"/>
                <w:lang w:val="sah-RU"/>
              </w:rPr>
              <w:t>18 октября</w:t>
            </w:r>
          </w:p>
        </w:tc>
        <w:tc>
          <w:tcPr>
            <w:tcW w:w="2410" w:type="dxa"/>
            <w:vMerge/>
          </w:tcPr>
          <w:p w:rsidR="00F7679D" w:rsidRPr="00F7679D" w:rsidRDefault="00F7679D" w:rsidP="00F7679D">
            <w:pPr>
              <w:spacing w:after="0" w:line="240" w:lineRule="auto"/>
              <w:rPr>
                <w:rFonts w:ascii="Times New Roman" w:eastAsiaTheme="minorEastAsia" w:hAnsi="Times New Roman" w:cs="Times New Roman"/>
                <w:sz w:val="24"/>
                <w:szCs w:val="24"/>
                <w:lang w:eastAsia="ru-RU"/>
              </w:rPr>
            </w:pPr>
          </w:p>
        </w:tc>
      </w:tr>
      <w:tr w:rsidR="00F7679D" w:rsidRPr="009F3A46" w:rsidTr="00B277E6">
        <w:tc>
          <w:tcPr>
            <w:tcW w:w="3626" w:type="dxa"/>
          </w:tcPr>
          <w:p w:rsidR="00F7679D" w:rsidRPr="00F7679D" w:rsidRDefault="00F7679D" w:rsidP="00F7679D">
            <w:pPr>
              <w:spacing w:after="0" w:line="240" w:lineRule="auto"/>
              <w:rPr>
                <w:rFonts w:ascii="Times New Roman" w:hAnsi="Times New Roman" w:cs="Times New Roman"/>
                <w:sz w:val="24"/>
                <w:szCs w:val="24"/>
              </w:rPr>
            </w:pPr>
            <w:r>
              <w:rPr>
                <w:rFonts w:ascii="Times New Roman" w:hAnsi="Times New Roman" w:cs="Times New Roman"/>
                <w:sz w:val="24"/>
                <w:szCs w:val="24"/>
              </w:rPr>
              <w:t>«Семья - это всё»</w:t>
            </w:r>
            <w:r>
              <w:rPr>
                <w:rFonts w:ascii="Times New Roman" w:hAnsi="Times New Roman" w:cs="Times New Roman"/>
                <w:sz w:val="24"/>
                <w:szCs w:val="24"/>
              </w:rPr>
              <w:br/>
            </w:r>
          </w:p>
        </w:tc>
        <w:tc>
          <w:tcPr>
            <w:tcW w:w="2693" w:type="dxa"/>
          </w:tcPr>
          <w:p w:rsidR="00F7679D" w:rsidRPr="00F7679D" w:rsidRDefault="00F7679D" w:rsidP="00F7679D">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Акция для семей с детьми ОВЗ</w:t>
            </w:r>
          </w:p>
        </w:tc>
        <w:tc>
          <w:tcPr>
            <w:tcW w:w="1134" w:type="dxa"/>
          </w:tcPr>
          <w:p w:rsidR="00F7679D" w:rsidRPr="00F7679D" w:rsidRDefault="00F7679D" w:rsidP="00882E6C">
            <w:pPr>
              <w:spacing w:after="0" w:line="240" w:lineRule="auto"/>
              <w:rPr>
                <w:rFonts w:ascii="Times New Roman" w:hAnsi="Times New Roman" w:cs="Times New Roman"/>
                <w:sz w:val="24"/>
                <w:szCs w:val="24"/>
                <w:lang w:val="sah-RU"/>
              </w:rPr>
            </w:pPr>
            <w:r w:rsidRPr="00F7679D">
              <w:rPr>
                <w:rFonts w:ascii="Times New Roman" w:hAnsi="Times New Roman" w:cs="Times New Roman"/>
                <w:sz w:val="24"/>
                <w:szCs w:val="24"/>
                <w:lang w:val="sah-RU"/>
              </w:rPr>
              <w:t>20 ноября</w:t>
            </w:r>
          </w:p>
        </w:tc>
        <w:tc>
          <w:tcPr>
            <w:tcW w:w="2410" w:type="dxa"/>
            <w:vMerge/>
          </w:tcPr>
          <w:p w:rsidR="00F7679D" w:rsidRPr="00F7679D" w:rsidRDefault="00F7679D" w:rsidP="00F7679D">
            <w:pPr>
              <w:spacing w:after="0" w:line="240" w:lineRule="auto"/>
              <w:rPr>
                <w:rFonts w:ascii="Times New Roman" w:eastAsiaTheme="minorEastAsia" w:hAnsi="Times New Roman" w:cs="Times New Roman"/>
                <w:sz w:val="24"/>
                <w:szCs w:val="24"/>
                <w:lang w:eastAsia="ru-RU"/>
              </w:rPr>
            </w:pPr>
          </w:p>
        </w:tc>
      </w:tr>
      <w:tr w:rsidR="00F7679D" w:rsidRPr="009F3A46" w:rsidTr="00B277E6">
        <w:tc>
          <w:tcPr>
            <w:tcW w:w="3626" w:type="dxa"/>
          </w:tcPr>
          <w:p w:rsidR="00F7679D" w:rsidRPr="00F7679D" w:rsidRDefault="00F7679D"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«Семья –это самое главное в жизни человека»</w:t>
            </w:r>
          </w:p>
        </w:tc>
        <w:tc>
          <w:tcPr>
            <w:tcW w:w="2693" w:type="dxa"/>
          </w:tcPr>
          <w:p w:rsidR="00F7679D" w:rsidRPr="00F7679D" w:rsidRDefault="00F7679D"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Книжная выставка</w:t>
            </w:r>
          </w:p>
        </w:tc>
        <w:tc>
          <w:tcPr>
            <w:tcW w:w="1134" w:type="dxa"/>
          </w:tcPr>
          <w:p w:rsidR="00F7679D" w:rsidRPr="00F7679D" w:rsidRDefault="00F7679D" w:rsidP="00882E6C">
            <w:pPr>
              <w:spacing w:after="0" w:line="240" w:lineRule="auto"/>
              <w:rPr>
                <w:rFonts w:ascii="Times New Roman" w:hAnsi="Times New Roman" w:cs="Times New Roman"/>
                <w:color w:val="000000"/>
                <w:sz w:val="24"/>
                <w:szCs w:val="24"/>
                <w:lang w:val="sah-RU"/>
              </w:rPr>
            </w:pPr>
            <w:r w:rsidRPr="00F7679D">
              <w:rPr>
                <w:rFonts w:ascii="Times New Roman" w:hAnsi="Times New Roman" w:cs="Times New Roman"/>
                <w:color w:val="000000"/>
                <w:sz w:val="24"/>
                <w:szCs w:val="24"/>
                <w:lang w:val="sah-RU"/>
              </w:rPr>
              <w:t>В течении года</w:t>
            </w:r>
          </w:p>
        </w:tc>
        <w:tc>
          <w:tcPr>
            <w:tcW w:w="2410" w:type="dxa"/>
            <w:vMerge w:val="restart"/>
          </w:tcPr>
          <w:p w:rsidR="00F7679D" w:rsidRPr="00F7679D" w:rsidRDefault="00F7679D" w:rsidP="00882E6C">
            <w:pPr>
              <w:spacing w:after="0" w:line="240" w:lineRule="auto"/>
              <w:rPr>
                <w:rFonts w:ascii="Times New Roman" w:hAnsi="Times New Roman" w:cs="Times New Roman"/>
                <w:color w:val="000000"/>
                <w:sz w:val="24"/>
                <w:szCs w:val="24"/>
                <w:lang w:val="sah-RU"/>
              </w:rPr>
            </w:pPr>
            <w:r w:rsidRPr="00F7679D">
              <w:rPr>
                <w:rFonts w:ascii="Times New Roman" w:hAnsi="Times New Roman" w:cs="Times New Roman"/>
                <w:color w:val="000000"/>
                <w:sz w:val="24"/>
                <w:szCs w:val="24"/>
                <w:lang w:val="sah-RU"/>
              </w:rPr>
              <w:t>Кангаласская с\б ф№12</w:t>
            </w:r>
          </w:p>
        </w:tc>
      </w:tr>
      <w:tr w:rsidR="00F7679D" w:rsidRPr="009F3A46" w:rsidTr="00B277E6">
        <w:tc>
          <w:tcPr>
            <w:tcW w:w="3626" w:type="dxa"/>
          </w:tcPr>
          <w:p w:rsidR="00F7679D" w:rsidRPr="00F7679D" w:rsidRDefault="00F7679D"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 Дружим с книгой всей семьей»</w:t>
            </w:r>
          </w:p>
        </w:tc>
        <w:tc>
          <w:tcPr>
            <w:tcW w:w="2693" w:type="dxa"/>
          </w:tcPr>
          <w:p w:rsidR="00F7679D" w:rsidRDefault="00F7679D"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 xml:space="preserve">Мероприятия для членов кружка </w:t>
            </w:r>
          </w:p>
          <w:p w:rsidR="00F7679D" w:rsidRPr="00F7679D" w:rsidRDefault="00F7679D" w:rsidP="00F767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7679D">
              <w:rPr>
                <w:rFonts w:ascii="Times New Roman" w:eastAsia="Times New Roman" w:hAnsi="Times New Roman" w:cs="Times New Roman"/>
                <w:sz w:val="24"/>
                <w:szCs w:val="24"/>
                <w:lang w:eastAsia="ru-RU"/>
              </w:rPr>
              <w:t>Читающая семья»</w:t>
            </w:r>
          </w:p>
        </w:tc>
        <w:tc>
          <w:tcPr>
            <w:tcW w:w="1134" w:type="dxa"/>
          </w:tcPr>
          <w:p w:rsidR="00F7679D" w:rsidRPr="00F7679D" w:rsidRDefault="00F7679D" w:rsidP="00882E6C">
            <w:pPr>
              <w:spacing w:after="0" w:line="240" w:lineRule="auto"/>
              <w:rPr>
                <w:rFonts w:ascii="Times New Roman" w:hAnsi="Times New Roman" w:cs="Times New Roman"/>
                <w:color w:val="000000"/>
                <w:sz w:val="24"/>
                <w:szCs w:val="24"/>
                <w:lang w:val="sah-RU"/>
              </w:rPr>
            </w:pPr>
            <w:r w:rsidRPr="00F7679D">
              <w:rPr>
                <w:rFonts w:ascii="Times New Roman" w:hAnsi="Times New Roman" w:cs="Times New Roman"/>
                <w:color w:val="000000"/>
                <w:sz w:val="24"/>
                <w:szCs w:val="24"/>
                <w:lang w:val="sah-RU"/>
              </w:rPr>
              <w:t>В течение года</w:t>
            </w:r>
          </w:p>
        </w:tc>
        <w:tc>
          <w:tcPr>
            <w:tcW w:w="2410" w:type="dxa"/>
            <w:vMerge/>
          </w:tcPr>
          <w:p w:rsidR="00F7679D" w:rsidRPr="00F7679D" w:rsidRDefault="00F7679D" w:rsidP="00F7679D">
            <w:pPr>
              <w:spacing w:after="0" w:line="240" w:lineRule="auto"/>
              <w:ind w:right="-250"/>
              <w:rPr>
                <w:rFonts w:ascii="Times New Roman" w:hAnsi="Times New Roman" w:cs="Times New Roman"/>
                <w:color w:val="000000"/>
                <w:sz w:val="24"/>
                <w:szCs w:val="24"/>
                <w:lang w:val="sah-RU"/>
              </w:rPr>
            </w:pPr>
          </w:p>
        </w:tc>
      </w:tr>
      <w:tr w:rsidR="00F7679D" w:rsidRPr="009F3A46" w:rsidTr="00B277E6">
        <w:tc>
          <w:tcPr>
            <w:tcW w:w="3626" w:type="dxa"/>
          </w:tcPr>
          <w:p w:rsidR="00F7679D" w:rsidRPr="00F7679D" w:rsidRDefault="00F7679D" w:rsidP="00F7679D">
            <w:pPr>
              <w:spacing w:after="0" w:line="240" w:lineRule="auto"/>
              <w:rPr>
                <w:rFonts w:ascii="Times New Roman" w:eastAsia="Calibri" w:hAnsi="Times New Roman" w:cs="Times New Roman"/>
                <w:sz w:val="24"/>
                <w:szCs w:val="24"/>
              </w:rPr>
            </w:pPr>
            <w:r w:rsidRPr="00F7679D">
              <w:rPr>
                <w:rFonts w:ascii="Times New Roman" w:eastAsia="Calibri" w:hAnsi="Times New Roman" w:cs="Times New Roman"/>
                <w:sz w:val="24"/>
                <w:szCs w:val="24"/>
                <w:shd w:val="clear" w:color="auto" w:fill="FEFEFE"/>
              </w:rPr>
              <w:t>«Гармоничное развитие семьи - залог процветания общества»</w:t>
            </w:r>
          </w:p>
        </w:tc>
        <w:tc>
          <w:tcPr>
            <w:tcW w:w="2693" w:type="dxa"/>
          </w:tcPr>
          <w:p w:rsidR="00F7679D" w:rsidRPr="00F7679D" w:rsidRDefault="00F7679D"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Книжная выставка</w:t>
            </w:r>
          </w:p>
        </w:tc>
        <w:tc>
          <w:tcPr>
            <w:tcW w:w="1134" w:type="dxa"/>
          </w:tcPr>
          <w:p w:rsidR="00F7679D" w:rsidRPr="00F7679D" w:rsidRDefault="00F7679D" w:rsidP="00882E6C">
            <w:pPr>
              <w:spacing w:after="0" w:line="240" w:lineRule="auto"/>
              <w:rPr>
                <w:rFonts w:ascii="Times New Roman" w:eastAsia="Calibri" w:hAnsi="Times New Roman" w:cs="Times New Roman"/>
                <w:sz w:val="24"/>
                <w:szCs w:val="24"/>
                <w:lang w:val="sah-RU"/>
              </w:rPr>
            </w:pPr>
            <w:r w:rsidRPr="00F7679D">
              <w:rPr>
                <w:rFonts w:ascii="Times New Roman" w:eastAsia="Calibri" w:hAnsi="Times New Roman" w:cs="Times New Roman"/>
                <w:sz w:val="24"/>
                <w:szCs w:val="24"/>
                <w:lang w:val="sah-RU"/>
              </w:rPr>
              <w:t>Весь год</w:t>
            </w:r>
          </w:p>
        </w:tc>
        <w:tc>
          <w:tcPr>
            <w:tcW w:w="2410" w:type="dxa"/>
            <w:vMerge w:val="restart"/>
          </w:tcPr>
          <w:p w:rsidR="00F7679D" w:rsidRPr="00F7679D" w:rsidRDefault="00F7679D" w:rsidP="00F7679D">
            <w:pPr>
              <w:spacing w:line="240" w:lineRule="auto"/>
              <w:rPr>
                <w:rFonts w:ascii="Times New Roman" w:hAnsi="Times New Roman" w:cs="Times New Roman"/>
                <w:sz w:val="24"/>
                <w:szCs w:val="24"/>
              </w:rPr>
            </w:pPr>
            <w:r w:rsidRPr="00F7679D">
              <w:rPr>
                <w:rFonts w:ascii="Times New Roman" w:eastAsiaTheme="minorEastAsia" w:hAnsi="Times New Roman" w:cs="Times New Roman"/>
                <w:sz w:val="24"/>
                <w:szCs w:val="24"/>
                <w:lang w:eastAsia="ru-RU"/>
              </w:rPr>
              <w:t>Чукарская с/б ф. №13</w:t>
            </w:r>
          </w:p>
          <w:p w:rsidR="00F7679D" w:rsidRPr="00F7679D" w:rsidRDefault="00F7679D" w:rsidP="00843AB8">
            <w:pPr>
              <w:rPr>
                <w:rFonts w:ascii="Times New Roman" w:hAnsi="Times New Roman" w:cs="Times New Roman"/>
                <w:sz w:val="24"/>
                <w:szCs w:val="24"/>
              </w:rPr>
            </w:pPr>
          </w:p>
        </w:tc>
      </w:tr>
      <w:tr w:rsidR="00F7679D" w:rsidRPr="009F3A46" w:rsidTr="00F7679D">
        <w:trPr>
          <w:trHeight w:val="1632"/>
        </w:trPr>
        <w:tc>
          <w:tcPr>
            <w:tcW w:w="3626" w:type="dxa"/>
          </w:tcPr>
          <w:p w:rsidR="00F7679D" w:rsidRPr="00F7679D" w:rsidRDefault="00F7679D" w:rsidP="00F7679D">
            <w:pPr>
              <w:spacing w:line="240" w:lineRule="auto"/>
              <w:rPr>
                <w:rFonts w:ascii="Times New Roman" w:hAnsi="Times New Roman" w:cs="Times New Roman"/>
                <w:i/>
                <w:sz w:val="20"/>
                <w:szCs w:val="20"/>
              </w:rPr>
            </w:pPr>
            <w:r w:rsidRPr="00F7679D">
              <w:rPr>
                <w:rFonts w:ascii="Times New Roman" w:hAnsi="Times New Roman" w:cs="Times New Roman"/>
                <w:i/>
                <w:sz w:val="20"/>
                <w:szCs w:val="20"/>
              </w:rPr>
              <w:t>К Году семьи в РФ</w:t>
            </w:r>
          </w:p>
          <w:p w:rsidR="00F7679D" w:rsidRPr="00F7679D" w:rsidRDefault="00F7679D" w:rsidP="00F7679D">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 xml:space="preserve"> «Я горжусь своей семьей»</w:t>
            </w:r>
          </w:p>
        </w:tc>
        <w:tc>
          <w:tcPr>
            <w:tcW w:w="2693" w:type="dxa"/>
          </w:tcPr>
          <w:p w:rsidR="00F7679D" w:rsidRPr="00F7679D" w:rsidRDefault="00F7679D" w:rsidP="00F7679D">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Круглый стол с участием представителей трудовых, творческих, спортивных и других династий.</w:t>
            </w:r>
          </w:p>
        </w:tc>
        <w:tc>
          <w:tcPr>
            <w:tcW w:w="1134" w:type="dxa"/>
          </w:tcPr>
          <w:p w:rsidR="00F7679D" w:rsidRPr="00F7679D" w:rsidRDefault="00F7679D" w:rsidP="00882E6C">
            <w:pPr>
              <w:spacing w:after="0" w:line="240" w:lineRule="auto"/>
              <w:rPr>
                <w:rFonts w:ascii="Times New Roman" w:eastAsia="Calibri" w:hAnsi="Times New Roman" w:cs="Times New Roman"/>
                <w:sz w:val="24"/>
                <w:szCs w:val="24"/>
              </w:rPr>
            </w:pPr>
            <w:r w:rsidRPr="00F7679D">
              <w:rPr>
                <w:rFonts w:ascii="Times New Roman" w:eastAsia="Calibri" w:hAnsi="Times New Roman" w:cs="Times New Roman"/>
                <w:sz w:val="24"/>
                <w:szCs w:val="24"/>
              </w:rPr>
              <w:t xml:space="preserve">Февраль </w:t>
            </w:r>
          </w:p>
        </w:tc>
        <w:tc>
          <w:tcPr>
            <w:tcW w:w="2410" w:type="dxa"/>
            <w:vMerge/>
          </w:tcPr>
          <w:p w:rsidR="00F7679D" w:rsidRPr="00F7679D" w:rsidRDefault="00F7679D" w:rsidP="00843AB8">
            <w:pPr>
              <w:rPr>
                <w:rFonts w:ascii="Times New Roman" w:hAnsi="Times New Roman" w:cs="Times New Roman"/>
                <w:sz w:val="24"/>
                <w:szCs w:val="24"/>
              </w:rPr>
            </w:pPr>
          </w:p>
        </w:tc>
      </w:tr>
      <w:tr w:rsidR="00F7679D" w:rsidRPr="009F3A46" w:rsidTr="00B277E6">
        <w:tc>
          <w:tcPr>
            <w:tcW w:w="3626" w:type="dxa"/>
          </w:tcPr>
          <w:p w:rsidR="00F7679D" w:rsidRPr="00CE3572" w:rsidRDefault="00F7679D" w:rsidP="00F7679D">
            <w:pPr>
              <w:spacing w:after="0" w:line="240" w:lineRule="auto"/>
              <w:rPr>
                <w:rFonts w:ascii="Times New Roman" w:hAnsi="Times New Roman" w:cs="Times New Roman"/>
                <w:i/>
                <w:sz w:val="20"/>
                <w:szCs w:val="20"/>
              </w:rPr>
            </w:pPr>
            <w:r w:rsidRPr="00CE3572">
              <w:rPr>
                <w:rFonts w:ascii="Times New Roman" w:hAnsi="Times New Roman" w:cs="Times New Roman"/>
                <w:i/>
                <w:sz w:val="20"/>
                <w:szCs w:val="20"/>
              </w:rPr>
              <w:t>К Году семьи в РФ</w:t>
            </w:r>
          </w:p>
          <w:p w:rsidR="00F7679D" w:rsidRPr="00F7679D" w:rsidRDefault="00F7679D" w:rsidP="00F7679D">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 xml:space="preserve"> «История моей семьи»</w:t>
            </w:r>
          </w:p>
        </w:tc>
        <w:tc>
          <w:tcPr>
            <w:tcW w:w="2693" w:type="dxa"/>
          </w:tcPr>
          <w:p w:rsidR="00F7679D" w:rsidRPr="00F7679D" w:rsidRDefault="00F7679D" w:rsidP="00F7679D">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Обзор статей из газет…</w:t>
            </w:r>
          </w:p>
        </w:tc>
        <w:tc>
          <w:tcPr>
            <w:tcW w:w="1134" w:type="dxa"/>
          </w:tcPr>
          <w:p w:rsidR="00F7679D" w:rsidRPr="00F7679D" w:rsidRDefault="00F7679D" w:rsidP="00882E6C">
            <w:pPr>
              <w:spacing w:after="0" w:line="240" w:lineRule="auto"/>
              <w:rPr>
                <w:rFonts w:ascii="Times New Roman" w:eastAsia="Calibri" w:hAnsi="Times New Roman" w:cs="Times New Roman"/>
                <w:sz w:val="24"/>
                <w:szCs w:val="24"/>
                <w:lang w:val="sah-RU"/>
              </w:rPr>
            </w:pPr>
            <w:r w:rsidRPr="00F7679D">
              <w:rPr>
                <w:rFonts w:ascii="Times New Roman" w:eastAsia="Calibri" w:hAnsi="Times New Roman" w:cs="Times New Roman"/>
                <w:sz w:val="24"/>
                <w:szCs w:val="24"/>
                <w:lang w:val="sah-RU"/>
              </w:rPr>
              <w:t xml:space="preserve">Март </w:t>
            </w:r>
          </w:p>
        </w:tc>
        <w:tc>
          <w:tcPr>
            <w:tcW w:w="2410" w:type="dxa"/>
            <w:vMerge/>
          </w:tcPr>
          <w:p w:rsidR="00F7679D" w:rsidRPr="00F7679D" w:rsidRDefault="00F7679D" w:rsidP="00F7679D">
            <w:pPr>
              <w:spacing w:after="0" w:line="240" w:lineRule="auto"/>
              <w:rPr>
                <w:rFonts w:ascii="Times New Roman" w:hAnsi="Times New Roman" w:cs="Times New Roman"/>
                <w:sz w:val="24"/>
                <w:szCs w:val="24"/>
              </w:rPr>
            </w:pPr>
          </w:p>
        </w:tc>
      </w:tr>
      <w:tr w:rsidR="00CE3572" w:rsidRPr="009F3A46" w:rsidTr="00B277E6">
        <w:tc>
          <w:tcPr>
            <w:tcW w:w="3626"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 xml:space="preserve"> «Хобби моей семьи»</w:t>
            </w:r>
          </w:p>
        </w:tc>
        <w:tc>
          <w:tcPr>
            <w:tcW w:w="2693"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Выставка творческих работ</w:t>
            </w:r>
          </w:p>
        </w:tc>
        <w:tc>
          <w:tcPr>
            <w:tcW w:w="1134" w:type="dxa"/>
          </w:tcPr>
          <w:p w:rsidR="00CE3572" w:rsidRPr="00F7679D" w:rsidRDefault="00CE3572" w:rsidP="00882E6C">
            <w:pPr>
              <w:spacing w:after="0" w:line="240" w:lineRule="auto"/>
              <w:rPr>
                <w:rFonts w:ascii="Times New Roman" w:hAnsi="Times New Roman" w:cs="Times New Roman"/>
                <w:color w:val="000000"/>
                <w:sz w:val="24"/>
                <w:szCs w:val="24"/>
                <w:lang w:val="sah-RU"/>
              </w:rPr>
            </w:pPr>
            <w:r w:rsidRPr="00F7679D">
              <w:rPr>
                <w:rFonts w:ascii="Times New Roman" w:eastAsia="Times New Roman" w:hAnsi="Times New Roman" w:cs="Times New Roman"/>
                <w:sz w:val="24"/>
                <w:szCs w:val="24"/>
                <w:lang w:eastAsia="ru-RU"/>
              </w:rPr>
              <w:t>20 февраля</w:t>
            </w:r>
          </w:p>
        </w:tc>
        <w:tc>
          <w:tcPr>
            <w:tcW w:w="2410" w:type="dxa"/>
            <w:vMerge w:val="restart"/>
          </w:tcPr>
          <w:p w:rsidR="00CE3572" w:rsidRPr="00F7679D" w:rsidRDefault="00CE3572" w:rsidP="00F7679D">
            <w:pPr>
              <w:spacing w:after="0" w:line="240" w:lineRule="auto"/>
              <w:ind w:right="-250"/>
              <w:rPr>
                <w:rFonts w:ascii="Times New Roman" w:hAnsi="Times New Roman" w:cs="Times New Roman"/>
                <w:color w:val="000000"/>
                <w:sz w:val="24"/>
                <w:szCs w:val="24"/>
                <w:lang w:val="sah-RU"/>
              </w:rPr>
            </w:pPr>
            <w:r w:rsidRPr="00F7679D">
              <w:rPr>
                <w:rFonts w:ascii="Times New Roman" w:eastAsiaTheme="minorEastAsia" w:hAnsi="Times New Roman" w:cs="Times New Roman"/>
                <w:sz w:val="24"/>
                <w:szCs w:val="24"/>
                <w:lang w:eastAsia="ru-RU"/>
              </w:rPr>
              <w:t>Хорулинская с/б ф. №14</w:t>
            </w:r>
          </w:p>
          <w:p w:rsidR="00CE3572" w:rsidRPr="00F7679D" w:rsidRDefault="00CE3572" w:rsidP="00F7679D">
            <w:pPr>
              <w:spacing w:after="0" w:line="240" w:lineRule="auto"/>
              <w:ind w:right="-250"/>
              <w:rPr>
                <w:rFonts w:ascii="Times New Roman" w:hAnsi="Times New Roman" w:cs="Times New Roman"/>
                <w:color w:val="000000"/>
                <w:sz w:val="24"/>
                <w:szCs w:val="24"/>
                <w:lang w:val="sah-RU"/>
              </w:rPr>
            </w:pPr>
          </w:p>
        </w:tc>
      </w:tr>
      <w:tr w:rsidR="00CE3572" w:rsidRPr="009F3A46" w:rsidTr="00B277E6">
        <w:tc>
          <w:tcPr>
            <w:tcW w:w="3626"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«Семье всегда почет»</w:t>
            </w:r>
          </w:p>
        </w:tc>
        <w:tc>
          <w:tcPr>
            <w:tcW w:w="2693"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Познавательная программа</w:t>
            </w:r>
          </w:p>
        </w:tc>
        <w:tc>
          <w:tcPr>
            <w:tcW w:w="1134" w:type="dxa"/>
          </w:tcPr>
          <w:p w:rsidR="00CE3572" w:rsidRPr="00F7679D" w:rsidRDefault="00CE3572" w:rsidP="00882E6C">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12 марта</w:t>
            </w:r>
          </w:p>
        </w:tc>
        <w:tc>
          <w:tcPr>
            <w:tcW w:w="2410" w:type="dxa"/>
            <w:vMerge/>
          </w:tcPr>
          <w:p w:rsidR="00CE3572" w:rsidRPr="00F7679D" w:rsidRDefault="00CE3572" w:rsidP="00F7679D">
            <w:pPr>
              <w:spacing w:after="0" w:line="240" w:lineRule="auto"/>
              <w:ind w:right="-250"/>
              <w:rPr>
                <w:rFonts w:ascii="Times New Roman" w:hAnsi="Times New Roman" w:cs="Times New Roman"/>
                <w:color w:val="000000"/>
                <w:sz w:val="24"/>
                <w:szCs w:val="24"/>
                <w:lang w:val="sah-RU"/>
              </w:rPr>
            </w:pPr>
          </w:p>
        </w:tc>
      </w:tr>
      <w:tr w:rsidR="00CE3572" w:rsidRPr="009F3A46" w:rsidTr="00CE3572">
        <w:tc>
          <w:tcPr>
            <w:tcW w:w="3626" w:type="dxa"/>
            <w:tcBorders>
              <w:top w:val="nil"/>
            </w:tcBorders>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 xml:space="preserve">«О семье и семейных </w:t>
            </w:r>
            <w:r w:rsidRPr="00F7679D">
              <w:rPr>
                <w:rFonts w:ascii="Times New Roman" w:eastAsia="Times New Roman" w:hAnsi="Times New Roman" w:cs="Times New Roman"/>
                <w:sz w:val="24"/>
                <w:szCs w:val="24"/>
                <w:lang w:eastAsia="ru-RU"/>
              </w:rPr>
              <w:lastRenderedPageBreak/>
              <w:t>ценностях»</w:t>
            </w:r>
          </w:p>
        </w:tc>
        <w:tc>
          <w:tcPr>
            <w:tcW w:w="2693"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hAnsi="Times New Roman" w:cs="Times New Roman"/>
                <w:sz w:val="24"/>
                <w:szCs w:val="24"/>
              </w:rPr>
              <w:lastRenderedPageBreak/>
              <w:t>Салон общения</w:t>
            </w:r>
          </w:p>
        </w:tc>
        <w:tc>
          <w:tcPr>
            <w:tcW w:w="1134" w:type="dxa"/>
          </w:tcPr>
          <w:p w:rsidR="00CE3572" w:rsidRPr="00F7679D" w:rsidRDefault="00CE3572" w:rsidP="00882E6C">
            <w:pPr>
              <w:spacing w:after="0" w:line="240" w:lineRule="auto"/>
              <w:rPr>
                <w:rFonts w:ascii="Times New Roman" w:hAnsi="Times New Roman" w:cs="Times New Roman"/>
                <w:color w:val="000000"/>
                <w:sz w:val="24"/>
                <w:szCs w:val="24"/>
                <w:lang w:val="sah-RU"/>
              </w:rPr>
            </w:pPr>
            <w:r w:rsidRPr="00F7679D">
              <w:rPr>
                <w:rFonts w:ascii="Times New Roman" w:hAnsi="Times New Roman" w:cs="Times New Roman"/>
                <w:color w:val="000000"/>
                <w:sz w:val="24"/>
                <w:szCs w:val="24"/>
                <w:lang w:val="sah-RU"/>
              </w:rPr>
              <w:t>15 мая</w:t>
            </w:r>
          </w:p>
        </w:tc>
        <w:tc>
          <w:tcPr>
            <w:tcW w:w="2410" w:type="dxa"/>
            <w:vMerge/>
          </w:tcPr>
          <w:p w:rsidR="00CE3572" w:rsidRPr="00F7679D" w:rsidRDefault="00CE3572" w:rsidP="00F7679D">
            <w:pPr>
              <w:spacing w:after="0" w:line="240" w:lineRule="auto"/>
              <w:ind w:right="-250"/>
              <w:rPr>
                <w:rFonts w:ascii="Times New Roman" w:hAnsi="Times New Roman" w:cs="Times New Roman"/>
                <w:color w:val="000000"/>
                <w:sz w:val="24"/>
                <w:szCs w:val="24"/>
                <w:lang w:val="sah-RU"/>
              </w:rPr>
            </w:pPr>
          </w:p>
        </w:tc>
      </w:tr>
      <w:tr w:rsidR="00CE3572" w:rsidRPr="009F3A46" w:rsidTr="00C71411">
        <w:tc>
          <w:tcPr>
            <w:tcW w:w="3626"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lastRenderedPageBreak/>
              <w:t>«Дьиэ кэргэн – олох төрдө»</w:t>
            </w:r>
          </w:p>
        </w:tc>
        <w:tc>
          <w:tcPr>
            <w:tcW w:w="2693"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Публикации в газете о семьях – долгожителях.</w:t>
            </w:r>
          </w:p>
        </w:tc>
        <w:tc>
          <w:tcPr>
            <w:tcW w:w="1134" w:type="dxa"/>
          </w:tcPr>
          <w:p w:rsidR="00CE3572" w:rsidRPr="00F7679D" w:rsidRDefault="00CE3572" w:rsidP="00F7679D">
            <w:pPr>
              <w:spacing w:after="0" w:line="240" w:lineRule="auto"/>
              <w:rPr>
                <w:rFonts w:ascii="Times New Roman" w:hAnsi="Times New Roman" w:cs="Times New Roman"/>
                <w:color w:val="000000"/>
                <w:sz w:val="24"/>
                <w:szCs w:val="24"/>
                <w:lang w:val="sah-RU"/>
              </w:rPr>
            </w:pPr>
            <w:r w:rsidRPr="00F7679D">
              <w:rPr>
                <w:rFonts w:ascii="Times New Roman" w:eastAsia="Times New Roman" w:hAnsi="Times New Roman" w:cs="Times New Roman"/>
                <w:sz w:val="24"/>
                <w:szCs w:val="24"/>
                <w:lang w:eastAsia="ru-RU"/>
              </w:rPr>
              <w:t>1 раз в квартал</w:t>
            </w:r>
          </w:p>
        </w:tc>
        <w:tc>
          <w:tcPr>
            <w:tcW w:w="2410" w:type="dxa"/>
            <w:vMerge/>
          </w:tcPr>
          <w:p w:rsidR="00CE3572" w:rsidRPr="00F7679D" w:rsidRDefault="00CE3572" w:rsidP="00F7679D">
            <w:pPr>
              <w:spacing w:after="0" w:line="240" w:lineRule="auto"/>
              <w:ind w:right="-250"/>
              <w:rPr>
                <w:rFonts w:ascii="Times New Roman" w:hAnsi="Times New Roman" w:cs="Times New Roman"/>
                <w:color w:val="000000"/>
                <w:sz w:val="24"/>
                <w:szCs w:val="24"/>
                <w:lang w:val="sah-RU"/>
              </w:rPr>
            </w:pPr>
          </w:p>
        </w:tc>
      </w:tr>
      <w:tr w:rsidR="00CE3572" w:rsidRPr="009F3A46" w:rsidTr="00B277E6">
        <w:tc>
          <w:tcPr>
            <w:tcW w:w="3626"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«Ийэ, аҕа, оҕо – бары бииргэ»</w:t>
            </w:r>
          </w:p>
        </w:tc>
        <w:tc>
          <w:tcPr>
            <w:tcW w:w="2693"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 xml:space="preserve">Литературно – музыкальная прогамма, посвященная к Году семьи </w:t>
            </w:r>
          </w:p>
        </w:tc>
        <w:tc>
          <w:tcPr>
            <w:tcW w:w="1134"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30 декабря</w:t>
            </w:r>
          </w:p>
        </w:tc>
        <w:tc>
          <w:tcPr>
            <w:tcW w:w="2410" w:type="dxa"/>
            <w:vMerge/>
          </w:tcPr>
          <w:p w:rsidR="00CE3572" w:rsidRPr="00F7679D" w:rsidRDefault="00CE3572" w:rsidP="00F7679D">
            <w:pPr>
              <w:spacing w:after="0" w:line="240" w:lineRule="auto"/>
              <w:ind w:right="-250"/>
              <w:rPr>
                <w:rFonts w:ascii="Times New Roman" w:hAnsi="Times New Roman" w:cs="Times New Roman"/>
                <w:color w:val="000000"/>
                <w:sz w:val="24"/>
                <w:szCs w:val="24"/>
                <w:lang w:val="sah-RU"/>
              </w:rPr>
            </w:pPr>
          </w:p>
        </w:tc>
      </w:tr>
      <w:tr w:rsidR="00CE3572" w:rsidRPr="009F3A46" w:rsidTr="00B277E6">
        <w:tc>
          <w:tcPr>
            <w:tcW w:w="3626" w:type="dxa"/>
          </w:tcPr>
          <w:p w:rsidR="00CE3572" w:rsidRPr="00F7679D" w:rsidRDefault="00CE3572" w:rsidP="00CE3572">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«Для семейнего чтения»</w:t>
            </w:r>
          </w:p>
        </w:tc>
        <w:tc>
          <w:tcPr>
            <w:tcW w:w="2693" w:type="dxa"/>
          </w:tcPr>
          <w:p w:rsidR="00CE3572" w:rsidRPr="00F7679D" w:rsidRDefault="00CE3572" w:rsidP="00CE3572">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Реклама книг по телеграмм канале</w:t>
            </w:r>
          </w:p>
        </w:tc>
        <w:tc>
          <w:tcPr>
            <w:tcW w:w="1134" w:type="dxa"/>
          </w:tcPr>
          <w:p w:rsidR="00CE3572" w:rsidRPr="00F7679D" w:rsidRDefault="00CE3572" w:rsidP="00CE357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теч.года</w:t>
            </w:r>
          </w:p>
        </w:tc>
        <w:tc>
          <w:tcPr>
            <w:tcW w:w="2410" w:type="dxa"/>
            <w:vMerge w:val="restart"/>
          </w:tcPr>
          <w:p w:rsidR="00CE3572" w:rsidRPr="00F7679D" w:rsidRDefault="00CE3572" w:rsidP="00F7679D">
            <w:pPr>
              <w:spacing w:after="0" w:line="240" w:lineRule="auto"/>
              <w:ind w:right="-250"/>
              <w:rPr>
                <w:rFonts w:ascii="Times New Roman" w:hAnsi="Times New Roman" w:cs="Times New Roman"/>
                <w:color w:val="000000"/>
                <w:sz w:val="24"/>
                <w:szCs w:val="24"/>
              </w:rPr>
            </w:pPr>
            <w:r w:rsidRPr="00F7679D">
              <w:rPr>
                <w:rFonts w:ascii="Times New Roman" w:eastAsia="SimSun" w:hAnsi="Times New Roman" w:cs="Times New Roman"/>
                <w:sz w:val="24"/>
                <w:szCs w:val="24"/>
                <w:lang w:eastAsia="ru-RU"/>
              </w:rPr>
              <w:t>Чаппангдинская с/б филиал №15</w:t>
            </w:r>
          </w:p>
        </w:tc>
      </w:tr>
      <w:tr w:rsidR="00CE3572" w:rsidRPr="009F3A46" w:rsidTr="00B277E6">
        <w:tc>
          <w:tcPr>
            <w:tcW w:w="3626" w:type="dxa"/>
          </w:tcPr>
          <w:p w:rsidR="00CE3572" w:rsidRPr="00F7679D" w:rsidRDefault="00CE3572" w:rsidP="00CE3572">
            <w:pPr>
              <w:spacing w:after="0" w:line="240" w:lineRule="auto"/>
              <w:rPr>
                <w:rFonts w:ascii="Times New Roman" w:eastAsia="Times New Roman" w:hAnsi="Times New Roman" w:cs="Times New Roman"/>
                <w:sz w:val="24"/>
                <w:szCs w:val="24"/>
                <w:lang w:eastAsia="ru-RU"/>
              </w:rPr>
            </w:pPr>
            <w:r w:rsidRPr="00F7679D">
              <w:rPr>
                <w:rFonts w:ascii="Times New Roman" w:eastAsia="Verdana,sans-serif" w:hAnsi="Times New Roman" w:cs="Times New Roman"/>
                <w:color w:val="000000"/>
                <w:sz w:val="24"/>
                <w:szCs w:val="24"/>
              </w:rPr>
              <w:t>«Всё начинается с семьи»</w:t>
            </w:r>
          </w:p>
        </w:tc>
        <w:tc>
          <w:tcPr>
            <w:tcW w:w="2693" w:type="dxa"/>
          </w:tcPr>
          <w:p w:rsidR="00CE3572" w:rsidRPr="00F7679D" w:rsidRDefault="00CE3572" w:rsidP="00CE3572">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val="en-US" w:eastAsia="ru-RU"/>
              </w:rPr>
              <w:t>Книжная выставка</w:t>
            </w:r>
          </w:p>
        </w:tc>
        <w:tc>
          <w:tcPr>
            <w:tcW w:w="1134" w:type="dxa"/>
          </w:tcPr>
          <w:p w:rsidR="00CE3572" w:rsidRPr="00F7679D" w:rsidRDefault="00CE3572" w:rsidP="00CE3572">
            <w:pPr>
              <w:spacing w:after="0" w:line="240" w:lineRule="auto"/>
              <w:rPr>
                <w:rFonts w:ascii="Times New Roman" w:hAnsi="Times New Roman" w:cs="Times New Roman"/>
                <w:color w:val="000000"/>
                <w:sz w:val="24"/>
                <w:szCs w:val="24"/>
              </w:rPr>
            </w:pPr>
            <w:r w:rsidRPr="00F7679D">
              <w:rPr>
                <w:rFonts w:ascii="Times New Roman" w:hAnsi="Times New Roman" w:cs="Times New Roman"/>
                <w:color w:val="000000"/>
                <w:sz w:val="24"/>
                <w:szCs w:val="24"/>
              </w:rPr>
              <w:t>10 января</w:t>
            </w:r>
          </w:p>
        </w:tc>
        <w:tc>
          <w:tcPr>
            <w:tcW w:w="2410" w:type="dxa"/>
            <w:vMerge/>
          </w:tcPr>
          <w:p w:rsidR="00CE3572" w:rsidRPr="00F7679D" w:rsidRDefault="00CE3572" w:rsidP="00F7679D">
            <w:pPr>
              <w:spacing w:after="0" w:line="240" w:lineRule="auto"/>
              <w:ind w:right="-250"/>
              <w:rPr>
                <w:rFonts w:ascii="Times New Roman" w:hAnsi="Times New Roman" w:cs="Times New Roman"/>
                <w:color w:val="000000"/>
                <w:sz w:val="24"/>
                <w:szCs w:val="24"/>
              </w:rPr>
            </w:pPr>
          </w:p>
        </w:tc>
      </w:tr>
      <w:tr w:rsidR="00CE3572" w:rsidRPr="009F3A46" w:rsidTr="00B277E6">
        <w:tc>
          <w:tcPr>
            <w:tcW w:w="3626" w:type="dxa"/>
          </w:tcPr>
          <w:p w:rsidR="00CE3572" w:rsidRPr="00F7679D" w:rsidRDefault="00CE3572" w:rsidP="00CE3572">
            <w:pPr>
              <w:spacing w:after="0" w:line="240" w:lineRule="auto"/>
              <w:rPr>
                <w:rFonts w:ascii="Times New Roman" w:eastAsia="Times New Roman" w:hAnsi="Times New Roman" w:cs="Times New Roman"/>
                <w:sz w:val="24"/>
                <w:szCs w:val="24"/>
                <w:lang w:eastAsia="ru-RU"/>
              </w:rPr>
            </w:pPr>
            <w:r w:rsidRPr="00F7679D">
              <w:rPr>
                <w:rFonts w:ascii="Times New Roman" w:eastAsia="Verdana,sans-serif" w:hAnsi="Times New Roman" w:cs="Times New Roman"/>
                <w:color w:val="000000"/>
                <w:sz w:val="24"/>
                <w:szCs w:val="24"/>
              </w:rPr>
              <w:t>«Мир семейных увлечений»</w:t>
            </w:r>
          </w:p>
        </w:tc>
        <w:tc>
          <w:tcPr>
            <w:tcW w:w="2693" w:type="dxa"/>
          </w:tcPr>
          <w:p w:rsidR="00CE3572" w:rsidRPr="00F7679D" w:rsidRDefault="00CE3572" w:rsidP="00CE3572">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val="en-US" w:eastAsia="ru-RU"/>
              </w:rPr>
              <w:t xml:space="preserve">Выставка </w:t>
            </w:r>
          </w:p>
        </w:tc>
        <w:tc>
          <w:tcPr>
            <w:tcW w:w="1134" w:type="dxa"/>
          </w:tcPr>
          <w:p w:rsidR="00CE3572" w:rsidRPr="00F7679D" w:rsidRDefault="00CE3572" w:rsidP="00CE3572">
            <w:pPr>
              <w:spacing w:after="0" w:line="240" w:lineRule="auto"/>
              <w:rPr>
                <w:rFonts w:ascii="Times New Roman" w:hAnsi="Times New Roman" w:cs="Times New Roman"/>
                <w:color w:val="000000"/>
                <w:sz w:val="24"/>
                <w:szCs w:val="24"/>
              </w:rPr>
            </w:pPr>
            <w:r w:rsidRPr="00F7679D">
              <w:rPr>
                <w:rFonts w:ascii="Times New Roman" w:hAnsi="Times New Roman" w:cs="Times New Roman"/>
                <w:color w:val="000000"/>
                <w:sz w:val="24"/>
                <w:szCs w:val="24"/>
                <w:lang w:val="en-US"/>
              </w:rPr>
              <w:t>15</w:t>
            </w:r>
            <w:r w:rsidRPr="00F7679D">
              <w:rPr>
                <w:rFonts w:ascii="Times New Roman" w:hAnsi="Times New Roman" w:cs="Times New Roman"/>
                <w:color w:val="000000"/>
                <w:sz w:val="24"/>
                <w:szCs w:val="24"/>
              </w:rPr>
              <w:t xml:space="preserve"> мая</w:t>
            </w:r>
          </w:p>
        </w:tc>
        <w:tc>
          <w:tcPr>
            <w:tcW w:w="2410" w:type="dxa"/>
            <w:vMerge/>
          </w:tcPr>
          <w:p w:rsidR="00CE3572" w:rsidRPr="00F7679D" w:rsidRDefault="00CE3572" w:rsidP="00F7679D">
            <w:pPr>
              <w:spacing w:after="0" w:line="240" w:lineRule="auto"/>
              <w:ind w:right="-250"/>
              <w:rPr>
                <w:rFonts w:ascii="Times New Roman" w:hAnsi="Times New Roman" w:cs="Times New Roman"/>
                <w:color w:val="000000"/>
                <w:sz w:val="24"/>
                <w:szCs w:val="24"/>
              </w:rPr>
            </w:pPr>
          </w:p>
        </w:tc>
      </w:tr>
      <w:tr w:rsidR="00CE3572" w:rsidRPr="009F3A46" w:rsidTr="00587B91">
        <w:tc>
          <w:tcPr>
            <w:tcW w:w="3626"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«Семья - начало всех начал»</w:t>
            </w:r>
          </w:p>
          <w:p w:rsidR="00CE3572" w:rsidRPr="00F7679D" w:rsidRDefault="00CE3572" w:rsidP="00F7679D">
            <w:pPr>
              <w:spacing w:after="0" w:line="240" w:lineRule="auto"/>
              <w:rPr>
                <w:rFonts w:ascii="Times New Roman" w:eastAsia="Times New Roman" w:hAnsi="Times New Roman" w:cs="Times New Roman"/>
                <w:sz w:val="24"/>
                <w:szCs w:val="24"/>
                <w:lang w:eastAsia="ru-RU"/>
              </w:rPr>
            </w:pPr>
          </w:p>
        </w:tc>
        <w:tc>
          <w:tcPr>
            <w:tcW w:w="2693"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Тематическая выставка для взрослых</w:t>
            </w:r>
          </w:p>
        </w:tc>
        <w:tc>
          <w:tcPr>
            <w:tcW w:w="1134" w:type="dxa"/>
            <w:vAlign w:val="center"/>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В течении года с последующим обновлением</w:t>
            </w:r>
          </w:p>
        </w:tc>
        <w:tc>
          <w:tcPr>
            <w:tcW w:w="2410" w:type="dxa"/>
            <w:vMerge w:val="restart"/>
          </w:tcPr>
          <w:p w:rsidR="00CE3572" w:rsidRPr="00F7679D" w:rsidRDefault="00CE3572" w:rsidP="00F7679D">
            <w:pPr>
              <w:spacing w:after="0" w:line="240" w:lineRule="auto"/>
              <w:rPr>
                <w:rFonts w:ascii="Times New Roman" w:hAnsi="Times New Roman" w:cs="Times New Roman"/>
                <w:sz w:val="24"/>
                <w:szCs w:val="24"/>
                <w:lang w:val="sah-RU"/>
              </w:rPr>
            </w:pPr>
            <w:r w:rsidRPr="00F7679D">
              <w:rPr>
                <w:rFonts w:ascii="Times New Roman" w:hAnsi="Times New Roman" w:cs="Times New Roman"/>
                <w:sz w:val="24"/>
                <w:szCs w:val="24"/>
                <w:lang w:val="sah-RU"/>
              </w:rPr>
              <w:t>Мальжагарская с/б ф.№16</w:t>
            </w:r>
          </w:p>
          <w:p w:rsidR="00CE3572" w:rsidRPr="00F7679D" w:rsidRDefault="00CE3572" w:rsidP="00F7679D">
            <w:pPr>
              <w:spacing w:after="0" w:line="240" w:lineRule="auto"/>
              <w:rPr>
                <w:rFonts w:ascii="Times New Roman" w:hAnsi="Times New Roman" w:cs="Times New Roman"/>
                <w:sz w:val="24"/>
                <w:szCs w:val="24"/>
                <w:lang w:val="sah-RU"/>
              </w:rPr>
            </w:pPr>
          </w:p>
        </w:tc>
      </w:tr>
      <w:tr w:rsidR="00CE3572" w:rsidRPr="009F3A46" w:rsidTr="00587B91">
        <w:tc>
          <w:tcPr>
            <w:tcW w:w="3626" w:type="dxa"/>
          </w:tcPr>
          <w:p w:rsidR="00CE3572" w:rsidRPr="00F7679D" w:rsidRDefault="00CE3572" w:rsidP="00CE3572">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 xml:space="preserve">«Читаем всей семьей!» </w:t>
            </w:r>
          </w:p>
        </w:tc>
        <w:tc>
          <w:tcPr>
            <w:tcW w:w="2693"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Выставка-призыв</w:t>
            </w:r>
          </w:p>
        </w:tc>
        <w:tc>
          <w:tcPr>
            <w:tcW w:w="1134" w:type="dxa"/>
            <w:vAlign w:val="center"/>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15 января</w:t>
            </w:r>
          </w:p>
        </w:tc>
        <w:tc>
          <w:tcPr>
            <w:tcW w:w="2410" w:type="dxa"/>
            <w:vMerge/>
          </w:tcPr>
          <w:p w:rsidR="00CE3572" w:rsidRPr="00F7679D" w:rsidRDefault="00CE3572" w:rsidP="00F7679D">
            <w:pPr>
              <w:spacing w:after="0" w:line="240" w:lineRule="auto"/>
              <w:rPr>
                <w:rFonts w:ascii="Times New Roman" w:hAnsi="Times New Roman" w:cs="Times New Roman"/>
                <w:sz w:val="24"/>
                <w:szCs w:val="24"/>
                <w:lang w:val="sah-RU"/>
              </w:rPr>
            </w:pPr>
          </w:p>
        </w:tc>
      </w:tr>
      <w:tr w:rsidR="00CE3572" w:rsidRPr="009F3A46" w:rsidTr="00B277E6">
        <w:tc>
          <w:tcPr>
            <w:tcW w:w="3626" w:type="dxa"/>
          </w:tcPr>
          <w:p w:rsidR="00CE3572" w:rsidRDefault="00CE3572" w:rsidP="00CE3572">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«Праздник самых милых д</w:t>
            </w:r>
            <w:r>
              <w:rPr>
                <w:rFonts w:ascii="Times New Roman" w:eastAsia="Times New Roman" w:hAnsi="Times New Roman" w:cs="Times New Roman"/>
                <w:sz w:val="24"/>
                <w:szCs w:val="24"/>
                <w:lang w:eastAsia="ru-RU"/>
              </w:rPr>
              <w:t xml:space="preserve">ам – бабушек, сестрёнок, мам» </w:t>
            </w:r>
          </w:p>
          <w:p w:rsidR="00CE3572" w:rsidRPr="00CE3572" w:rsidRDefault="00CE3572" w:rsidP="00CE3572">
            <w:pPr>
              <w:spacing w:after="0" w:line="240" w:lineRule="auto"/>
              <w:rPr>
                <w:rFonts w:ascii="Times New Roman" w:eastAsia="Times New Roman" w:hAnsi="Times New Roman" w:cs="Times New Roman"/>
                <w:sz w:val="20"/>
                <w:szCs w:val="20"/>
                <w:lang w:eastAsia="ru-RU"/>
              </w:rPr>
            </w:pPr>
            <w:r w:rsidRPr="00CE3572">
              <w:rPr>
                <w:rFonts w:ascii="Times New Roman" w:eastAsia="Times New Roman" w:hAnsi="Times New Roman" w:cs="Times New Roman"/>
                <w:i/>
                <w:iCs/>
                <w:sz w:val="20"/>
                <w:szCs w:val="20"/>
                <w:lang w:eastAsia="ru-RU"/>
              </w:rPr>
              <w:t>ко Дню 8 марта</w:t>
            </w:r>
          </w:p>
        </w:tc>
        <w:tc>
          <w:tcPr>
            <w:tcW w:w="2693"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 xml:space="preserve">Литературно-музыкальный вечер </w:t>
            </w:r>
          </w:p>
          <w:p w:rsidR="00CE3572" w:rsidRPr="00F7679D" w:rsidRDefault="00CE3572" w:rsidP="00F7679D">
            <w:pPr>
              <w:spacing w:after="0" w:line="240" w:lineRule="auto"/>
              <w:rPr>
                <w:rFonts w:ascii="Times New Roman" w:eastAsia="Times New Roman" w:hAnsi="Times New Roman" w:cs="Times New Roman"/>
                <w:sz w:val="24"/>
                <w:szCs w:val="24"/>
                <w:lang w:eastAsia="ru-RU"/>
              </w:rPr>
            </w:pPr>
          </w:p>
        </w:tc>
        <w:tc>
          <w:tcPr>
            <w:tcW w:w="1134"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7 марта</w:t>
            </w:r>
          </w:p>
        </w:tc>
        <w:tc>
          <w:tcPr>
            <w:tcW w:w="2410" w:type="dxa"/>
            <w:vMerge/>
          </w:tcPr>
          <w:p w:rsidR="00CE3572" w:rsidRPr="00F7679D" w:rsidRDefault="00CE3572" w:rsidP="00F7679D">
            <w:pPr>
              <w:spacing w:after="0" w:line="240" w:lineRule="auto"/>
              <w:rPr>
                <w:rFonts w:ascii="Times New Roman" w:hAnsi="Times New Roman" w:cs="Times New Roman"/>
                <w:sz w:val="24"/>
                <w:szCs w:val="24"/>
                <w:lang w:val="sah-RU"/>
              </w:rPr>
            </w:pPr>
          </w:p>
        </w:tc>
      </w:tr>
      <w:tr w:rsidR="00CE3572" w:rsidRPr="009F3A46" w:rsidTr="00B277E6">
        <w:tc>
          <w:tcPr>
            <w:tcW w:w="3626" w:type="dxa"/>
          </w:tcPr>
          <w:p w:rsidR="00CE3572" w:rsidRDefault="00CE3572" w:rsidP="00CE3572">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 xml:space="preserve"> «Книги из детства мамы и папы» </w:t>
            </w:r>
          </w:p>
          <w:p w:rsidR="00CE3572" w:rsidRPr="00CE3572" w:rsidRDefault="00CE3572" w:rsidP="00CE3572">
            <w:pPr>
              <w:spacing w:after="0" w:line="240" w:lineRule="auto"/>
              <w:rPr>
                <w:rFonts w:ascii="Times New Roman" w:eastAsia="Times New Roman" w:hAnsi="Times New Roman" w:cs="Times New Roman"/>
                <w:sz w:val="20"/>
                <w:szCs w:val="20"/>
                <w:lang w:eastAsia="ru-RU"/>
              </w:rPr>
            </w:pPr>
            <w:r w:rsidRPr="00CE3572">
              <w:rPr>
                <w:rFonts w:ascii="Times New Roman" w:eastAsia="Times New Roman" w:hAnsi="Times New Roman" w:cs="Times New Roman"/>
                <w:i/>
                <w:iCs/>
                <w:sz w:val="20"/>
                <w:szCs w:val="20"/>
                <w:lang w:eastAsia="ru-RU"/>
              </w:rPr>
              <w:t>ко Дню Семьи</w:t>
            </w:r>
          </w:p>
        </w:tc>
        <w:tc>
          <w:tcPr>
            <w:tcW w:w="2693"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Книжная выставка с обзором самих родителей</w:t>
            </w:r>
          </w:p>
        </w:tc>
        <w:tc>
          <w:tcPr>
            <w:tcW w:w="1134"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15 мая</w:t>
            </w:r>
          </w:p>
        </w:tc>
        <w:tc>
          <w:tcPr>
            <w:tcW w:w="2410" w:type="dxa"/>
            <w:vMerge/>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p>
        </w:tc>
      </w:tr>
      <w:tr w:rsidR="00CE3572" w:rsidRPr="009F3A46" w:rsidTr="00B277E6">
        <w:tc>
          <w:tcPr>
            <w:tcW w:w="3626" w:type="dxa"/>
          </w:tcPr>
          <w:p w:rsidR="00CE3572" w:rsidRPr="00CE3572" w:rsidRDefault="00CE3572" w:rsidP="00CE3572">
            <w:pPr>
              <w:spacing w:after="0" w:line="240" w:lineRule="auto"/>
              <w:rPr>
                <w:rFonts w:ascii="Times New Roman" w:eastAsia="Times New Roman" w:hAnsi="Times New Roman" w:cs="Times New Roman"/>
                <w:i/>
                <w:iCs/>
                <w:sz w:val="20"/>
                <w:szCs w:val="20"/>
              </w:rPr>
            </w:pPr>
            <w:r w:rsidRPr="00F7679D">
              <w:rPr>
                <w:rFonts w:ascii="Times New Roman" w:eastAsia="Times New Roman" w:hAnsi="Times New Roman" w:cs="Times New Roman"/>
                <w:sz w:val="24"/>
                <w:szCs w:val="24"/>
              </w:rPr>
              <w:t xml:space="preserve">«Семейный калейдоскоп»  </w:t>
            </w:r>
            <w:r w:rsidRPr="00CE3572">
              <w:rPr>
                <w:rFonts w:ascii="Times New Roman" w:eastAsia="Times New Roman" w:hAnsi="Times New Roman" w:cs="Times New Roman"/>
                <w:i/>
                <w:iCs/>
                <w:sz w:val="20"/>
                <w:szCs w:val="20"/>
              </w:rPr>
              <w:t>Общероссийский день библиотек.</w:t>
            </w:r>
          </w:p>
        </w:tc>
        <w:tc>
          <w:tcPr>
            <w:tcW w:w="2693" w:type="dxa"/>
          </w:tcPr>
          <w:p w:rsidR="00CE3572" w:rsidRPr="00F7679D" w:rsidRDefault="00CE3572" w:rsidP="00CE3572">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lang w:val="sah-RU"/>
              </w:rPr>
              <w:t>В</w:t>
            </w:r>
            <w:r w:rsidRPr="00F7679D">
              <w:rPr>
                <w:rFonts w:ascii="Times New Roman" w:hAnsi="Times New Roman" w:cs="Times New Roman"/>
                <w:color w:val="000000"/>
                <w:sz w:val="24"/>
                <w:szCs w:val="24"/>
                <w:lang w:val="sah-RU"/>
              </w:rPr>
              <w:t>сероссийск</w:t>
            </w:r>
            <w:r>
              <w:rPr>
                <w:rFonts w:ascii="Times New Roman" w:hAnsi="Times New Roman" w:cs="Times New Roman"/>
                <w:color w:val="000000"/>
                <w:sz w:val="24"/>
                <w:szCs w:val="24"/>
                <w:lang w:val="sah-RU"/>
              </w:rPr>
              <w:t xml:space="preserve">ая </w:t>
            </w:r>
            <w:r w:rsidRPr="00F7679D">
              <w:rPr>
                <w:rFonts w:ascii="Times New Roman" w:hAnsi="Times New Roman" w:cs="Times New Roman"/>
                <w:color w:val="000000"/>
                <w:sz w:val="24"/>
                <w:szCs w:val="24"/>
                <w:lang w:val="sah-RU"/>
              </w:rPr>
              <w:t>акци</w:t>
            </w:r>
            <w:r>
              <w:rPr>
                <w:rFonts w:ascii="Times New Roman" w:hAnsi="Times New Roman" w:cs="Times New Roman"/>
                <w:color w:val="000000"/>
                <w:sz w:val="24"/>
                <w:szCs w:val="24"/>
                <w:lang w:val="sah-RU"/>
              </w:rPr>
              <w:t xml:space="preserve">я </w:t>
            </w:r>
          </w:p>
        </w:tc>
        <w:tc>
          <w:tcPr>
            <w:tcW w:w="1134"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hAnsi="Times New Roman" w:cs="Times New Roman"/>
                <w:color w:val="000000"/>
                <w:sz w:val="24"/>
                <w:szCs w:val="24"/>
                <w:lang w:val="sah-RU"/>
              </w:rPr>
              <w:t>24 мая</w:t>
            </w:r>
          </w:p>
        </w:tc>
        <w:tc>
          <w:tcPr>
            <w:tcW w:w="2410" w:type="dxa"/>
            <w:vMerge/>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p>
        </w:tc>
      </w:tr>
      <w:tr w:rsidR="00CE3572" w:rsidRPr="009F3A46" w:rsidTr="00B277E6">
        <w:tc>
          <w:tcPr>
            <w:tcW w:w="3626" w:type="dxa"/>
          </w:tcPr>
          <w:p w:rsidR="00CE3572" w:rsidRPr="00F7679D" w:rsidRDefault="00CE3572" w:rsidP="00CE3572">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 xml:space="preserve"> «К сведению пап и мам: почитайте детям вслух. Советы взрослому читателю» </w:t>
            </w:r>
          </w:p>
        </w:tc>
        <w:tc>
          <w:tcPr>
            <w:tcW w:w="2693"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Рекомендательные буклеты</w:t>
            </w:r>
          </w:p>
        </w:tc>
        <w:tc>
          <w:tcPr>
            <w:tcW w:w="1134"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14 июня</w:t>
            </w:r>
          </w:p>
        </w:tc>
        <w:tc>
          <w:tcPr>
            <w:tcW w:w="2410" w:type="dxa"/>
            <w:vMerge/>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p>
        </w:tc>
      </w:tr>
      <w:tr w:rsidR="00CE3572" w:rsidRPr="009F3A46" w:rsidTr="00B277E6">
        <w:tc>
          <w:tcPr>
            <w:tcW w:w="3626" w:type="dxa"/>
          </w:tcPr>
          <w:p w:rsidR="00CE3572" w:rsidRDefault="00CE3572" w:rsidP="00CE3572">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«Семья и книга»</w:t>
            </w:r>
          </w:p>
          <w:p w:rsidR="00CE3572" w:rsidRPr="00CE3572" w:rsidRDefault="00CE3572" w:rsidP="00CE3572">
            <w:pPr>
              <w:spacing w:after="0" w:line="240" w:lineRule="auto"/>
              <w:rPr>
                <w:rFonts w:ascii="Times New Roman" w:eastAsia="Times New Roman" w:hAnsi="Times New Roman" w:cs="Times New Roman"/>
                <w:sz w:val="20"/>
                <w:szCs w:val="20"/>
                <w:lang w:eastAsia="ru-RU"/>
              </w:rPr>
            </w:pPr>
            <w:r w:rsidRPr="00CE3572">
              <w:rPr>
                <w:rFonts w:ascii="Times New Roman" w:eastAsia="Times New Roman" w:hAnsi="Times New Roman" w:cs="Times New Roman"/>
                <w:i/>
                <w:iCs/>
                <w:sz w:val="20"/>
                <w:szCs w:val="20"/>
                <w:lang w:eastAsia="ru-RU"/>
              </w:rPr>
              <w:t>ко дню любви и верности</w:t>
            </w:r>
          </w:p>
        </w:tc>
        <w:tc>
          <w:tcPr>
            <w:tcW w:w="2693"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Фотоконкурс</w:t>
            </w:r>
          </w:p>
        </w:tc>
        <w:tc>
          <w:tcPr>
            <w:tcW w:w="1134" w:type="dxa"/>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 xml:space="preserve">27 июня </w:t>
            </w:r>
          </w:p>
        </w:tc>
        <w:tc>
          <w:tcPr>
            <w:tcW w:w="2410" w:type="dxa"/>
            <w:vMerge/>
          </w:tcPr>
          <w:p w:rsidR="00CE3572" w:rsidRPr="00F7679D" w:rsidRDefault="00CE3572" w:rsidP="00F7679D">
            <w:pPr>
              <w:spacing w:after="0" w:line="240" w:lineRule="auto"/>
              <w:rPr>
                <w:rFonts w:ascii="Times New Roman" w:eastAsia="Times New Roman" w:hAnsi="Times New Roman" w:cs="Times New Roman"/>
                <w:sz w:val="24"/>
                <w:szCs w:val="24"/>
                <w:lang w:eastAsia="ru-RU"/>
              </w:rPr>
            </w:pPr>
          </w:p>
        </w:tc>
      </w:tr>
      <w:tr w:rsidR="00843AB8" w:rsidRPr="009F3A46" w:rsidTr="00B277E6">
        <w:tc>
          <w:tcPr>
            <w:tcW w:w="3626" w:type="dxa"/>
          </w:tcPr>
          <w:p w:rsidR="00CE3572" w:rsidRDefault="00843AB8"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 xml:space="preserve"> «Многодетное счастье» </w:t>
            </w:r>
          </w:p>
          <w:p w:rsidR="00843AB8" w:rsidRPr="00CE3572" w:rsidRDefault="00843AB8" w:rsidP="00F7679D">
            <w:pPr>
              <w:spacing w:after="0" w:line="240" w:lineRule="auto"/>
              <w:rPr>
                <w:rFonts w:ascii="Times New Roman" w:eastAsia="Times New Roman" w:hAnsi="Times New Roman" w:cs="Times New Roman"/>
                <w:i/>
                <w:iCs/>
                <w:sz w:val="20"/>
                <w:szCs w:val="20"/>
                <w:lang w:eastAsia="ru-RU"/>
              </w:rPr>
            </w:pPr>
            <w:r w:rsidRPr="00CE3572">
              <w:rPr>
                <w:rFonts w:ascii="Times New Roman" w:eastAsia="Times New Roman" w:hAnsi="Times New Roman" w:cs="Times New Roman"/>
                <w:i/>
                <w:iCs/>
                <w:sz w:val="20"/>
                <w:szCs w:val="20"/>
                <w:lang w:eastAsia="ru-RU"/>
              </w:rPr>
              <w:t>ко дню Матери в РС(Я)</w:t>
            </w:r>
          </w:p>
          <w:p w:rsidR="00843AB8" w:rsidRPr="00F7679D" w:rsidRDefault="00843AB8" w:rsidP="00F7679D">
            <w:pPr>
              <w:spacing w:after="0" w:line="240" w:lineRule="auto"/>
              <w:rPr>
                <w:rFonts w:ascii="Times New Roman" w:eastAsia="Times New Roman" w:hAnsi="Times New Roman" w:cs="Times New Roman"/>
                <w:sz w:val="24"/>
                <w:szCs w:val="24"/>
                <w:lang w:eastAsia="ru-RU"/>
              </w:rPr>
            </w:pPr>
          </w:p>
        </w:tc>
        <w:tc>
          <w:tcPr>
            <w:tcW w:w="2693" w:type="dxa"/>
          </w:tcPr>
          <w:p w:rsidR="00843AB8" w:rsidRPr="00F7679D" w:rsidRDefault="00843AB8"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Тематический вечер</w:t>
            </w:r>
          </w:p>
        </w:tc>
        <w:tc>
          <w:tcPr>
            <w:tcW w:w="1134" w:type="dxa"/>
          </w:tcPr>
          <w:p w:rsidR="00843AB8" w:rsidRPr="00F7679D" w:rsidRDefault="00843AB8"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18 октября</w:t>
            </w:r>
          </w:p>
        </w:tc>
        <w:tc>
          <w:tcPr>
            <w:tcW w:w="2410" w:type="dxa"/>
          </w:tcPr>
          <w:p w:rsidR="00843AB8" w:rsidRPr="00F7679D" w:rsidRDefault="00843AB8" w:rsidP="00F7679D">
            <w:pPr>
              <w:spacing w:after="0" w:line="240" w:lineRule="auto"/>
              <w:rPr>
                <w:rFonts w:ascii="Times New Roman" w:hAnsi="Times New Roman" w:cs="Times New Roman"/>
                <w:sz w:val="24"/>
                <w:szCs w:val="24"/>
                <w:lang w:val="sah-RU"/>
              </w:rPr>
            </w:pPr>
            <w:r w:rsidRPr="00F7679D">
              <w:rPr>
                <w:rFonts w:ascii="Times New Roman" w:hAnsi="Times New Roman" w:cs="Times New Roman"/>
                <w:sz w:val="24"/>
                <w:szCs w:val="24"/>
                <w:lang w:val="sah-RU"/>
              </w:rPr>
              <w:t>Мальжагарская с/б ф.№16</w:t>
            </w:r>
          </w:p>
          <w:p w:rsidR="00843AB8" w:rsidRPr="00882E6C" w:rsidRDefault="00843AB8" w:rsidP="00F7679D">
            <w:pPr>
              <w:spacing w:after="0" w:line="240" w:lineRule="auto"/>
              <w:rPr>
                <w:rFonts w:ascii="Times New Roman" w:eastAsia="Times New Roman" w:hAnsi="Times New Roman" w:cs="Times New Roman"/>
                <w:sz w:val="20"/>
                <w:szCs w:val="20"/>
                <w:lang w:eastAsia="ru-RU"/>
              </w:rPr>
            </w:pPr>
            <w:r w:rsidRPr="00882E6C">
              <w:rPr>
                <w:rFonts w:ascii="Times New Roman" w:hAnsi="Times New Roman" w:cs="Times New Roman"/>
                <w:sz w:val="20"/>
                <w:szCs w:val="20"/>
                <w:lang w:val="sah-RU"/>
              </w:rPr>
              <w:t>ЦНТ им. Н. Семенова</w:t>
            </w:r>
          </w:p>
        </w:tc>
      </w:tr>
      <w:tr w:rsidR="00843AB8" w:rsidRPr="009F3A46" w:rsidTr="00B277E6">
        <w:tc>
          <w:tcPr>
            <w:tcW w:w="3626" w:type="dxa"/>
          </w:tcPr>
          <w:p w:rsidR="00CE3572" w:rsidRDefault="00843AB8"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 xml:space="preserve"> «Төрүккүн</w:t>
            </w:r>
            <w:r w:rsidR="00882E6C">
              <w:rPr>
                <w:rFonts w:ascii="Times New Roman" w:eastAsia="Times New Roman" w:hAnsi="Times New Roman" w:cs="Times New Roman"/>
                <w:sz w:val="24"/>
                <w:szCs w:val="24"/>
                <w:lang w:eastAsia="ru-RU"/>
              </w:rPr>
              <w:t xml:space="preserve"> </w:t>
            </w:r>
            <w:r w:rsidRPr="00F7679D">
              <w:rPr>
                <w:rFonts w:ascii="Times New Roman" w:eastAsia="Times New Roman" w:hAnsi="Times New Roman" w:cs="Times New Roman"/>
                <w:sz w:val="24"/>
                <w:szCs w:val="24"/>
                <w:lang w:eastAsia="ru-RU"/>
              </w:rPr>
              <w:t>билиэҥ – бэйэҕин</w:t>
            </w:r>
            <w:r w:rsidR="00882E6C">
              <w:rPr>
                <w:rFonts w:ascii="Times New Roman" w:eastAsia="Times New Roman" w:hAnsi="Times New Roman" w:cs="Times New Roman"/>
                <w:sz w:val="24"/>
                <w:szCs w:val="24"/>
                <w:lang w:eastAsia="ru-RU"/>
              </w:rPr>
              <w:t xml:space="preserve"> </w:t>
            </w:r>
            <w:r w:rsidRPr="00F7679D">
              <w:rPr>
                <w:rFonts w:ascii="Times New Roman" w:eastAsia="Times New Roman" w:hAnsi="Times New Roman" w:cs="Times New Roman"/>
                <w:sz w:val="24"/>
                <w:szCs w:val="24"/>
                <w:lang w:eastAsia="ru-RU"/>
              </w:rPr>
              <w:t xml:space="preserve">убаастыаҥ!» </w:t>
            </w:r>
          </w:p>
          <w:p w:rsidR="00843AB8" w:rsidRPr="00CE3572" w:rsidRDefault="00843AB8" w:rsidP="00F7679D">
            <w:pPr>
              <w:spacing w:after="0" w:line="240" w:lineRule="auto"/>
              <w:rPr>
                <w:rFonts w:ascii="Times New Roman" w:eastAsia="Times New Roman" w:hAnsi="Times New Roman" w:cs="Times New Roman"/>
                <w:i/>
                <w:iCs/>
                <w:sz w:val="20"/>
                <w:szCs w:val="20"/>
                <w:lang w:eastAsia="ru-RU"/>
              </w:rPr>
            </w:pPr>
            <w:r w:rsidRPr="00CE3572">
              <w:rPr>
                <w:rFonts w:ascii="Times New Roman" w:eastAsia="Times New Roman" w:hAnsi="Times New Roman" w:cs="Times New Roman"/>
                <w:i/>
                <w:iCs/>
                <w:sz w:val="20"/>
                <w:szCs w:val="20"/>
                <w:lang w:eastAsia="ru-RU"/>
              </w:rPr>
              <w:t>в рамках дня Матери</w:t>
            </w:r>
          </w:p>
        </w:tc>
        <w:tc>
          <w:tcPr>
            <w:tcW w:w="2693" w:type="dxa"/>
          </w:tcPr>
          <w:p w:rsidR="00843AB8" w:rsidRPr="00F7679D" w:rsidRDefault="00843AB8"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Творческий семейный конкурс (взрослые, молодежь, дети)</w:t>
            </w:r>
          </w:p>
        </w:tc>
        <w:tc>
          <w:tcPr>
            <w:tcW w:w="1134" w:type="dxa"/>
          </w:tcPr>
          <w:p w:rsidR="00843AB8" w:rsidRPr="00F7679D" w:rsidRDefault="00843AB8"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25 октября</w:t>
            </w:r>
          </w:p>
        </w:tc>
        <w:tc>
          <w:tcPr>
            <w:tcW w:w="2410" w:type="dxa"/>
          </w:tcPr>
          <w:p w:rsidR="00843AB8" w:rsidRPr="00F7679D" w:rsidRDefault="00843AB8" w:rsidP="00F7679D">
            <w:pPr>
              <w:spacing w:after="0" w:line="240" w:lineRule="auto"/>
              <w:rPr>
                <w:rFonts w:ascii="Times New Roman" w:hAnsi="Times New Roman" w:cs="Times New Roman"/>
                <w:sz w:val="24"/>
                <w:szCs w:val="24"/>
                <w:lang w:val="sah-RU"/>
              </w:rPr>
            </w:pPr>
            <w:r w:rsidRPr="00F7679D">
              <w:rPr>
                <w:rFonts w:ascii="Times New Roman" w:hAnsi="Times New Roman" w:cs="Times New Roman"/>
                <w:sz w:val="24"/>
                <w:szCs w:val="24"/>
                <w:lang w:val="sah-RU"/>
              </w:rPr>
              <w:t>Мальжагарская с/б ф.№16</w:t>
            </w:r>
          </w:p>
          <w:p w:rsidR="00843AB8" w:rsidRPr="00882E6C" w:rsidRDefault="00843AB8" w:rsidP="00F7679D">
            <w:pPr>
              <w:spacing w:after="0" w:line="240" w:lineRule="auto"/>
              <w:rPr>
                <w:rFonts w:ascii="Times New Roman" w:eastAsia="Times New Roman" w:hAnsi="Times New Roman" w:cs="Times New Roman"/>
                <w:sz w:val="20"/>
                <w:szCs w:val="20"/>
                <w:lang w:eastAsia="ru-RU"/>
              </w:rPr>
            </w:pPr>
            <w:r w:rsidRPr="00882E6C">
              <w:rPr>
                <w:rFonts w:ascii="Times New Roman" w:hAnsi="Times New Roman" w:cs="Times New Roman"/>
                <w:sz w:val="20"/>
                <w:szCs w:val="20"/>
                <w:lang w:val="sah-RU"/>
              </w:rPr>
              <w:t>ЦНТ им.Н.Семенова</w:t>
            </w:r>
          </w:p>
        </w:tc>
      </w:tr>
      <w:tr w:rsidR="00843AB8" w:rsidRPr="009F3A46" w:rsidTr="00B277E6">
        <w:tc>
          <w:tcPr>
            <w:tcW w:w="3626" w:type="dxa"/>
          </w:tcPr>
          <w:p w:rsidR="00843AB8" w:rsidRPr="00F7679D" w:rsidRDefault="00843AB8"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 xml:space="preserve">«Чествование самой читающей семьи» </w:t>
            </w:r>
          </w:p>
          <w:p w:rsidR="00843AB8" w:rsidRPr="00F7679D" w:rsidRDefault="00843AB8" w:rsidP="00F7679D">
            <w:pPr>
              <w:spacing w:after="0" w:line="240" w:lineRule="auto"/>
              <w:rPr>
                <w:rFonts w:ascii="Times New Roman" w:eastAsia="Times New Roman" w:hAnsi="Times New Roman" w:cs="Times New Roman"/>
                <w:sz w:val="24"/>
                <w:szCs w:val="24"/>
                <w:lang w:eastAsia="ru-RU"/>
              </w:rPr>
            </w:pPr>
          </w:p>
        </w:tc>
        <w:tc>
          <w:tcPr>
            <w:tcW w:w="2693" w:type="dxa"/>
          </w:tcPr>
          <w:p w:rsidR="00843AB8" w:rsidRPr="00F7679D" w:rsidRDefault="00843AB8"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В рамках празднования закрытия Года Семьи в России</w:t>
            </w:r>
          </w:p>
        </w:tc>
        <w:tc>
          <w:tcPr>
            <w:tcW w:w="1134" w:type="dxa"/>
          </w:tcPr>
          <w:p w:rsidR="00843AB8" w:rsidRPr="00F7679D" w:rsidRDefault="00843AB8"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декабрь</w:t>
            </w:r>
          </w:p>
        </w:tc>
        <w:tc>
          <w:tcPr>
            <w:tcW w:w="2410" w:type="dxa"/>
          </w:tcPr>
          <w:p w:rsidR="00843AB8" w:rsidRPr="00F7679D" w:rsidRDefault="00843AB8" w:rsidP="00F7679D">
            <w:pPr>
              <w:spacing w:after="0" w:line="240" w:lineRule="auto"/>
              <w:rPr>
                <w:rFonts w:ascii="Times New Roman" w:eastAsia="Times New Roman" w:hAnsi="Times New Roman" w:cs="Times New Roman"/>
                <w:sz w:val="24"/>
                <w:szCs w:val="24"/>
                <w:lang w:eastAsia="ru-RU"/>
              </w:rPr>
            </w:pPr>
            <w:r w:rsidRPr="00F7679D">
              <w:rPr>
                <w:rFonts w:ascii="Times New Roman" w:hAnsi="Times New Roman" w:cs="Times New Roman"/>
                <w:sz w:val="24"/>
                <w:szCs w:val="24"/>
                <w:lang w:val="sah-RU"/>
              </w:rPr>
              <w:t>Мальжагарская с/б ф.№16</w:t>
            </w:r>
          </w:p>
        </w:tc>
      </w:tr>
      <w:tr w:rsidR="00390EA7" w:rsidRPr="009F3A46" w:rsidTr="00B277E6">
        <w:tc>
          <w:tcPr>
            <w:tcW w:w="3626"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w:t>
            </w:r>
            <w:r w:rsidRPr="00F7679D">
              <w:rPr>
                <w:rFonts w:ascii="Times New Roman" w:eastAsia="Times New Roman" w:hAnsi="Times New Roman" w:cs="Times New Roman"/>
                <w:sz w:val="24"/>
                <w:szCs w:val="24"/>
                <w:lang w:val="sah-RU" w:eastAsia="ru-RU"/>
              </w:rPr>
              <w:t>Вместе с книгой в новый год</w:t>
            </w:r>
            <w:r>
              <w:rPr>
                <w:rFonts w:ascii="Times New Roman" w:eastAsia="Times New Roman" w:hAnsi="Times New Roman" w:cs="Times New Roman"/>
                <w:sz w:val="24"/>
                <w:szCs w:val="24"/>
                <w:lang w:val="sah-RU" w:eastAsia="ru-RU"/>
              </w:rPr>
              <w:t>”</w:t>
            </w:r>
          </w:p>
        </w:tc>
        <w:tc>
          <w:tcPr>
            <w:tcW w:w="2693" w:type="dxa"/>
          </w:tcPr>
          <w:p w:rsidR="00390EA7" w:rsidRPr="00F7679D" w:rsidRDefault="00390EA7" w:rsidP="00390EA7">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 xml:space="preserve">Книжные сюрпризы: семейный гость </w:t>
            </w:r>
          </w:p>
        </w:tc>
        <w:tc>
          <w:tcPr>
            <w:tcW w:w="1134" w:type="dxa"/>
          </w:tcPr>
          <w:p w:rsidR="00390EA7" w:rsidRPr="00F7679D" w:rsidRDefault="00390EA7" w:rsidP="00F7679D">
            <w:pPr>
              <w:spacing w:after="0" w:line="240" w:lineRule="auto"/>
              <w:rPr>
                <w:rFonts w:ascii="Times New Roman" w:hAnsi="Times New Roman" w:cs="Times New Roman"/>
                <w:color w:val="000000"/>
                <w:sz w:val="24"/>
                <w:szCs w:val="24"/>
                <w:lang w:val="sah-RU"/>
              </w:rPr>
            </w:pPr>
            <w:r w:rsidRPr="00F7679D">
              <w:rPr>
                <w:rFonts w:ascii="Times New Roman" w:hAnsi="Times New Roman" w:cs="Times New Roman"/>
                <w:color w:val="000000"/>
                <w:sz w:val="24"/>
                <w:szCs w:val="24"/>
                <w:lang w:val="sah-RU"/>
              </w:rPr>
              <w:t>1 квартал</w:t>
            </w:r>
          </w:p>
          <w:p w:rsidR="00390EA7" w:rsidRPr="00F7679D" w:rsidRDefault="00390EA7" w:rsidP="00F7679D">
            <w:pPr>
              <w:spacing w:after="0" w:line="240" w:lineRule="auto"/>
              <w:rPr>
                <w:rFonts w:ascii="Times New Roman" w:hAnsi="Times New Roman" w:cs="Times New Roman"/>
                <w:color w:val="000000"/>
                <w:sz w:val="24"/>
                <w:szCs w:val="24"/>
                <w:lang w:val="sah-RU"/>
              </w:rPr>
            </w:pPr>
            <w:r w:rsidRPr="00F7679D">
              <w:rPr>
                <w:rFonts w:ascii="Times New Roman" w:hAnsi="Times New Roman" w:cs="Times New Roman"/>
                <w:color w:val="000000"/>
                <w:sz w:val="24"/>
                <w:szCs w:val="24"/>
                <w:lang w:val="sah-RU"/>
              </w:rPr>
              <w:t>5 января</w:t>
            </w:r>
          </w:p>
        </w:tc>
        <w:tc>
          <w:tcPr>
            <w:tcW w:w="2410" w:type="dxa"/>
            <w:vMerge w:val="restart"/>
          </w:tcPr>
          <w:p w:rsidR="00390EA7" w:rsidRPr="00F7679D" w:rsidRDefault="00390EA7" w:rsidP="00F7679D">
            <w:pPr>
              <w:spacing w:after="0" w:line="240" w:lineRule="auto"/>
              <w:ind w:right="68"/>
              <w:rPr>
                <w:rFonts w:ascii="Times New Roman" w:hAnsi="Times New Roman" w:cs="Times New Roman"/>
                <w:color w:val="000000"/>
                <w:sz w:val="24"/>
                <w:szCs w:val="24"/>
                <w:lang w:val="sah-RU"/>
              </w:rPr>
            </w:pPr>
            <w:r w:rsidRPr="00F7679D">
              <w:rPr>
                <w:rFonts w:ascii="Times New Roman" w:hAnsi="Times New Roman" w:cs="Times New Roman"/>
                <w:color w:val="000000"/>
                <w:sz w:val="24"/>
                <w:szCs w:val="24"/>
                <w:lang w:val="sah-RU"/>
              </w:rPr>
              <w:t>Аканинская с/б ф №17</w:t>
            </w:r>
          </w:p>
        </w:tc>
      </w:tr>
      <w:tr w:rsidR="00390EA7" w:rsidRPr="009F3A46" w:rsidTr="00B277E6">
        <w:tc>
          <w:tcPr>
            <w:tcW w:w="3626"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w:t>
            </w:r>
            <w:r w:rsidRPr="00F7679D">
              <w:rPr>
                <w:rFonts w:ascii="Times New Roman" w:eastAsia="Times New Roman" w:hAnsi="Times New Roman" w:cs="Times New Roman"/>
                <w:sz w:val="24"/>
                <w:szCs w:val="24"/>
                <w:lang w:val="sah-RU" w:eastAsia="ru-RU"/>
              </w:rPr>
              <w:t>Четыре сезона семейного чтения</w:t>
            </w:r>
            <w:r>
              <w:rPr>
                <w:rFonts w:ascii="Times New Roman" w:eastAsia="Times New Roman" w:hAnsi="Times New Roman" w:cs="Times New Roman"/>
                <w:sz w:val="24"/>
                <w:szCs w:val="24"/>
                <w:lang w:val="sah-RU" w:eastAsia="ru-RU"/>
              </w:rPr>
              <w:t>”</w:t>
            </w:r>
          </w:p>
        </w:tc>
        <w:tc>
          <w:tcPr>
            <w:tcW w:w="2693"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Запуск проекта “марофон по чтению”для учащихся 1, 2, 3 классов</w:t>
            </w:r>
          </w:p>
        </w:tc>
        <w:tc>
          <w:tcPr>
            <w:tcW w:w="1134" w:type="dxa"/>
          </w:tcPr>
          <w:p w:rsidR="00390EA7" w:rsidRPr="00F7679D" w:rsidRDefault="00390EA7" w:rsidP="00F7679D">
            <w:pPr>
              <w:spacing w:after="0" w:line="240" w:lineRule="auto"/>
              <w:rPr>
                <w:rFonts w:ascii="Times New Roman" w:hAnsi="Times New Roman" w:cs="Times New Roman"/>
                <w:color w:val="000000"/>
                <w:sz w:val="24"/>
                <w:szCs w:val="24"/>
                <w:lang w:val="sah-RU"/>
              </w:rPr>
            </w:pPr>
            <w:r w:rsidRPr="00F7679D">
              <w:rPr>
                <w:rFonts w:ascii="Times New Roman" w:hAnsi="Times New Roman" w:cs="Times New Roman"/>
                <w:color w:val="000000"/>
                <w:sz w:val="24"/>
                <w:szCs w:val="24"/>
                <w:lang w:val="sah-RU"/>
              </w:rPr>
              <w:t>1 февраля</w:t>
            </w:r>
          </w:p>
        </w:tc>
        <w:tc>
          <w:tcPr>
            <w:tcW w:w="2410" w:type="dxa"/>
            <w:vMerge/>
          </w:tcPr>
          <w:p w:rsidR="00390EA7" w:rsidRPr="00F7679D" w:rsidRDefault="00390EA7" w:rsidP="00F7679D">
            <w:pPr>
              <w:spacing w:after="0" w:line="240" w:lineRule="auto"/>
              <w:rPr>
                <w:rFonts w:ascii="Times New Roman" w:hAnsi="Times New Roman" w:cs="Times New Roman"/>
                <w:sz w:val="24"/>
                <w:szCs w:val="24"/>
              </w:rPr>
            </w:pPr>
          </w:p>
        </w:tc>
      </w:tr>
      <w:tr w:rsidR="00390EA7" w:rsidRPr="009F3A46" w:rsidTr="00B277E6">
        <w:tc>
          <w:tcPr>
            <w:tcW w:w="3626"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w:t>
            </w:r>
            <w:r w:rsidRPr="00F7679D">
              <w:rPr>
                <w:rFonts w:ascii="Times New Roman" w:eastAsia="Times New Roman" w:hAnsi="Times New Roman" w:cs="Times New Roman"/>
                <w:sz w:val="24"/>
                <w:szCs w:val="24"/>
                <w:lang w:val="sah-RU" w:eastAsia="ru-RU"/>
              </w:rPr>
              <w:t>7+Я=СЕМЬЯ</w:t>
            </w:r>
            <w:r>
              <w:rPr>
                <w:rFonts w:ascii="Times New Roman" w:eastAsia="Times New Roman" w:hAnsi="Times New Roman" w:cs="Times New Roman"/>
                <w:sz w:val="24"/>
                <w:szCs w:val="24"/>
                <w:lang w:val="sah-RU" w:eastAsia="ru-RU"/>
              </w:rPr>
              <w:t>”</w:t>
            </w:r>
          </w:p>
        </w:tc>
        <w:tc>
          <w:tcPr>
            <w:tcW w:w="2693" w:type="dxa"/>
          </w:tcPr>
          <w:p w:rsidR="00390EA7" w:rsidRPr="00F7679D" w:rsidRDefault="00390EA7"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val="sah-RU" w:eastAsia="ru-RU"/>
              </w:rPr>
              <w:t>Библиотечный квилт</w:t>
            </w:r>
          </w:p>
        </w:tc>
        <w:tc>
          <w:tcPr>
            <w:tcW w:w="1134" w:type="dxa"/>
          </w:tcPr>
          <w:p w:rsidR="00390EA7" w:rsidRPr="00F7679D" w:rsidRDefault="00390EA7" w:rsidP="00F7679D">
            <w:pPr>
              <w:spacing w:after="0" w:line="240" w:lineRule="auto"/>
              <w:rPr>
                <w:rFonts w:ascii="Times New Roman" w:hAnsi="Times New Roman" w:cs="Times New Roman"/>
                <w:color w:val="000000"/>
                <w:sz w:val="24"/>
                <w:szCs w:val="24"/>
                <w:lang w:val="sah-RU"/>
              </w:rPr>
            </w:pPr>
            <w:r w:rsidRPr="00F7679D">
              <w:rPr>
                <w:rFonts w:ascii="Times New Roman" w:hAnsi="Times New Roman" w:cs="Times New Roman"/>
                <w:color w:val="000000"/>
                <w:sz w:val="24"/>
                <w:szCs w:val="24"/>
                <w:lang w:val="sah-RU"/>
              </w:rPr>
              <w:t>20 марта</w:t>
            </w:r>
          </w:p>
        </w:tc>
        <w:tc>
          <w:tcPr>
            <w:tcW w:w="2410" w:type="dxa"/>
            <w:vMerge/>
          </w:tcPr>
          <w:p w:rsidR="00390EA7" w:rsidRPr="00F7679D" w:rsidRDefault="00390EA7" w:rsidP="00F7679D">
            <w:pPr>
              <w:spacing w:after="0" w:line="240" w:lineRule="auto"/>
              <w:rPr>
                <w:rFonts w:ascii="Times New Roman" w:hAnsi="Times New Roman" w:cs="Times New Roman"/>
                <w:sz w:val="24"/>
                <w:szCs w:val="24"/>
              </w:rPr>
            </w:pPr>
          </w:p>
        </w:tc>
      </w:tr>
      <w:tr w:rsidR="00390EA7" w:rsidRPr="009F3A46" w:rsidTr="00B277E6">
        <w:tc>
          <w:tcPr>
            <w:tcW w:w="3626"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“Очарованные чтением”</w:t>
            </w:r>
          </w:p>
        </w:tc>
        <w:tc>
          <w:tcPr>
            <w:tcW w:w="2693"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Конкурс чтецов</w:t>
            </w:r>
          </w:p>
          <w:p w:rsidR="00390EA7" w:rsidRPr="00F7679D" w:rsidRDefault="00390EA7" w:rsidP="00CE3572">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lastRenderedPageBreak/>
              <w:t>с</w:t>
            </w:r>
            <w:r w:rsidRPr="00F7679D">
              <w:rPr>
                <w:rFonts w:ascii="Times New Roman" w:eastAsia="Times New Roman" w:hAnsi="Times New Roman" w:cs="Times New Roman"/>
                <w:sz w:val="24"/>
                <w:szCs w:val="24"/>
                <w:lang w:val="sah-RU" w:eastAsia="ru-RU"/>
              </w:rPr>
              <w:t>емейн</w:t>
            </w:r>
            <w:r>
              <w:rPr>
                <w:rFonts w:ascii="Times New Roman" w:eastAsia="Times New Roman" w:hAnsi="Times New Roman" w:cs="Times New Roman"/>
                <w:sz w:val="24"/>
                <w:szCs w:val="24"/>
                <w:lang w:val="sah-RU" w:eastAsia="ru-RU"/>
              </w:rPr>
              <w:t>ое</w:t>
            </w:r>
            <w:r w:rsidRPr="00F7679D">
              <w:rPr>
                <w:rFonts w:ascii="Times New Roman" w:eastAsia="Times New Roman" w:hAnsi="Times New Roman" w:cs="Times New Roman"/>
                <w:sz w:val="24"/>
                <w:szCs w:val="24"/>
                <w:lang w:val="sah-RU" w:eastAsia="ru-RU"/>
              </w:rPr>
              <w:t xml:space="preserve"> аудио-чтения</w:t>
            </w:r>
          </w:p>
        </w:tc>
        <w:tc>
          <w:tcPr>
            <w:tcW w:w="1134" w:type="dxa"/>
          </w:tcPr>
          <w:p w:rsidR="00390EA7" w:rsidRPr="00F7679D" w:rsidRDefault="00390EA7" w:rsidP="00CE3572">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lastRenderedPageBreak/>
              <w:t xml:space="preserve">2 </w:t>
            </w:r>
            <w:r w:rsidRPr="00F7679D">
              <w:rPr>
                <w:rFonts w:ascii="Times New Roman" w:eastAsia="Times New Roman" w:hAnsi="Times New Roman" w:cs="Times New Roman"/>
                <w:sz w:val="24"/>
                <w:szCs w:val="24"/>
                <w:lang w:val="sah-RU" w:eastAsia="ru-RU"/>
              </w:rPr>
              <w:lastRenderedPageBreak/>
              <w:t>квартал</w:t>
            </w:r>
          </w:p>
          <w:p w:rsidR="00390EA7" w:rsidRPr="00F7679D" w:rsidRDefault="00390EA7" w:rsidP="00CE3572">
            <w:pPr>
              <w:spacing w:after="0" w:line="240" w:lineRule="auto"/>
              <w:rPr>
                <w:rFonts w:ascii="Times New Roman" w:hAnsi="Times New Roman" w:cs="Times New Roman"/>
                <w:color w:val="000000"/>
                <w:sz w:val="24"/>
                <w:szCs w:val="24"/>
                <w:lang w:val="sah-RU"/>
              </w:rPr>
            </w:pPr>
            <w:r w:rsidRPr="00F7679D">
              <w:rPr>
                <w:rFonts w:ascii="Times New Roman" w:eastAsia="Times New Roman" w:hAnsi="Times New Roman" w:cs="Times New Roman"/>
                <w:sz w:val="24"/>
                <w:szCs w:val="24"/>
                <w:lang w:val="sah-RU" w:eastAsia="ru-RU"/>
              </w:rPr>
              <w:t xml:space="preserve">  с 8-12 апреля</w:t>
            </w:r>
          </w:p>
        </w:tc>
        <w:tc>
          <w:tcPr>
            <w:tcW w:w="2410" w:type="dxa"/>
            <w:vMerge/>
          </w:tcPr>
          <w:p w:rsidR="00390EA7" w:rsidRPr="00F7679D" w:rsidRDefault="00390EA7" w:rsidP="00F7679D">
            <w:pPr>
              <w:spacing w:after="0" w:line="240" w:lineRule="auto"/>
              <w:rPr>
                <w:rFonts w:ascii="Times New Roman" w:hAnsi="Times New Roman" w:cs="Times New Roman"/>
                <w:sz w:val="24"/>
                <w:szCs w:val="24"/>
              </w:rPr>
            </w:pPr>
          </w:p>
        </w:tc>
      </w:tr>
      <w:tr w:rsidR="00390EA7" w:rsidRPr="009F3A46" w:rsidTr="00B277E6">
        <w:tc>
          <w:tcPr>
            <w:tcW w:w="3626"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lastRenderedPageBreak/>
              <w:t>“</w:t>
            </w:r>
            <w:r w:rsidRPr="00F7679D">
              <w:rPr>
                <w:rFonts w:ascii="Times New Roman" w:eastAsia="Times New Roman" w:hAnsi="Times New Roman" w:cs="Times New Roman"/>
                <w:sz w:val="24"/>
                <w:szCs w:val="24"/>
                <w:lang w:val="sah-RU" w:eastAsia="ru-RU"/>
              </w:rPr>
              <w:t>Турнир книгочеев</w:t>
            </w:r>
            <w:r>
              <w:rPr>
                <w:rFonts w:ascii="Times New Roman" w:eastAsia="Times New Roman" w:hAnsi="Times New Roman" w:cs="Times New Roman"/>
                <w:sz w:val="24"/>
                <w:szCs w:val="24"/>
                <w:lang w:val="sah-RU" w:eastAsia="ru-RU"/>
              </w:rPr>
              <w:t>”</w:t>
            </w:r>
          </w:p>
        </w:tc>
        <w:tc>
          <w:tcPr>
            <w:tcW w:w="2693"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Семейный конкурс</w:t>
            </w:r>
          </w:p>
        </w:tc>
        <w:tc>
          <w:tcPr>
            <w:tcW w:w="1134" w:type="dxa"/>
          </w:tcPr>
          <w:p w:rsidR="00390EA7" w:rsidRPr="00F7679D" w:rsidRDefault="00390EA7" w:rsidP="00CE3572">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18 мая</w:t>
            </w:r>
          </w:p>
        </w:tc>
        <w:tc>
          <w:tcPr>
            <w:tcW w:w="2410" w:type="dxa"/>
            <w:vMerge/>
          </w:tcPr>
          <w:p w:rsidR="00390EA7" w:rsidRPr="00F7679D" w:rsidRDefault="00390EA7" w:rsidP="00F7679D">
            <w:pPr>
              <w:spacing w:after="0" w:line="240" w:lineRule="auto"/>
              <w:rPr>
                <w:rFonts w:ascii="Times New Roman" w:hAnsi="Times New Roman" w:cs="Times New Roman"/>
                <w:sz w:val="24"/>
                <w:szCs w:val="24"/>
              </w:rPr>
            </w:pPr>
          </w:p>
        </w:tc>
      </w:tr>
      <w:tr w:rsidR="00390EA7" w:rsidRPr="009F3A46" w:rsidTr="00B277E6">
        <w:tc>
          <w:tcPr>
            <w:tcW w:w="3626"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w:t>
            </w:r>
            <w:r w:rsidRPr="00F7679D">
              <w:rPr>
                <w:rFonts w:ascii="Times New Roman" w:eastAsia="Times New Roman" w:hAnsi="Times New Roman" w:cs="Times New Roman"/>
                <w:sz w:val="24"/>
                <w:szCs w:val="24"/>
                <w:lang w:val="sah-RU" w:eastAsia="ru-RU"/>
              </w:rPr>
              <w:t>Читаешь ты, читаю я, читает вся моя семья</w:t>
            </w:r>
            <w:r>
              <w:rPr>
                <w:rFonts w:ascii="Times New Roman" w:eastAsia="Times New Roman" w:hAnsi="Times New Roman" w:cs="Times New Roman"/>
                <w:sz w:val="24"/>
                <w:szCs w:val="24"/>
                <w:lang w:val="sah-RU" w:eastAsia="ru-RU"/>
              </w:rPr>
              <w:t>”</w:t>
            </w:r>
          </w:p>
        </w:tc>
        <w:tc>
          <w:tcPr>
            <w:tcW w:w="2693"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Рекомендательный список книг для семейного чтения</w:t>
            </w:r>
          </w:p>
        </w:tc>
        <w:tc>
          <w:tcPr>
            <w:tcW w:w="1134" w:type="dxa"/>
          </w:tcPr>
          <w:p w:rsidR="00390EA7" w:rsidRPr="00F7679D" w:rsidRDefault="00390EA7" w:rsidP="00CE3572">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 xml:space="preserve"> июнь</w:t>
            </w:r>
          </w:p>
        </w:tc>
        <w:tc>
          <w:tcPr>
            <w:tcW w:w="2410" w:type="dxa"/>
            <w:vMerge/>
          </w:tcPr>
          <w:p w:rsidR="00390EA7" w:rsidRPr="00F7679D" w:rsidRDefault="00390EA7" w:rsidP="00F7679D">
            <w:pPr>
              <w:spacing w:after="0" w:line="240" w:lineRule="auto"/>
              <w:rPr>
                <w:rFonts w:ascii="Times New Roman" w:hAnsi="Times New Roman" w:cs="Times New Roman"/>
                <w:sz w:val="24"/>
                <w:szCs w:val="24"/>
              </w:rPr>
            </w:pPr>
          </w:p>
        </w:tc>
      </w:tr>
      <w:tr w:rsidR="00390EA7" w:rsidRPr="009F3A46" w:rsidTr="00B277E6">
        <w:tc>
          <w:tcPr>
            <w:tcW w:w="3626"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w:t>
            </w:r>
            <w:r w:rsidRPr="00F7679D">
              <w:rPr>
                <w:rFonts w:ascii="Times New Roman" w:eastAsia="Times New Roman" w:hAnsi="Times New Roman" w:cs="Times New Roman"/>
                <w:sz w:val="24"/>
                <w:szCs w:val="24"/>
                <w:lang w:val="sah-RU" w:eastAsia="ru-RU"/>
              </w:rPr>
              <w:t>Семейная данетка</w:t>
            </w:r>
            <w:r>
              <w:rPr>
                <w:rFonts w:ascii="Times New Roman" w:eastAsia="Times New Roman" w:hAnsi="Times New Roman" w:cs="Times New Roman"/>
                <w:sz w:val="24"/>
                <w:szCs w:val="24"/>
                <w:lang w:val="sah-RU" w:eastAsia="ru-RU"/>
              </w:rPr>
              <w:t>”</w:t>
            </w:r>
          </w:p>
        </w:tc>
        <w:tc>
          <w:tcPr>
            <w:tcW w:w="2693"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 xml:space="preserve">Онлайн эрудит игра о родственных связях </w:t>
            </w:r>
          </w:p>
        </w:tc>
        <w:tc>
          <w:tcPr>
            <w:tcW w:w="1134"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15 августа</w:t>
            </w:r>
          </w:p>
        </w:tc>
        <w:tc>
          <w:tcPr>
            <w:tcW w:w="2410" w:type="dxa"/>
            <w:vMerge/>
          </w:tcPr>
          <w:p w:rsidR="00390EA7" w:rsidRPr="00F7679D" w:rsidRDefault="00390EA7" w:rsidP="00F7679D">
            <w:pPr>
              <w:spacing w:after="0" w:line="240" w:lineRule="auto"/>
              <w:rPr>
                <w:rFonts w:ascii="Times New Roman" w:hAnsi="Times New Roman" w:cs="Times New Roman"/>
                <w:sz w:val="24"/>
                <w:szCs w:val="24"/>
              </w:rPr>
            </w:pPr>
          </w:p>
        </w:tc>
      </w:tr>
      <w:tr w:rsidR="00390EA7" w:rsidRPr="009F3A46" w:rsidTr="00B277E6">
        <w:tc>
          <w:tcPr>
            <w:tcW w:w="3626"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w:t>
            </w:r>
            <w:r w:rsidRPr="00F7679D">
              <w:rPr>
                <w:rFonts w:ascii="Times New Roman" w:eastAsia="Times New Roman" w:hAnsi="Times New Roman" w:cs="Times New Roman"/>
                <w:sz w:val="24"/>
                <w:szCs w:val="24"/>
                <w:lang w:val="sah-RU" w:eastAsia="ru-RU"/>
              </w:rPr>
              <w:t>Особенности семейного чтения</w:t>
            </w:r>
            <w:r>
              <w:rPr>
                <w:rFonts w:ascii="Times New Roman" w:eastAsia="Times New Roman" w:hAnsi="Times New Roman" w:cs="Times New Roman"/>
                <w:sz w:val="24"/>
                <w:szCs w:val="24"/>
                <w:lang w:val="sah-RU" w:eastAsia="ru-RU"/>
              </w:rPr>
              <w:t>”</w:t>
            </w:r>
          </w:p>
        </w:tc>
        <w:tc>
          <w:tcPr>
            <w:tcW w:w="2693"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Беседа с показом презентации для родителей воспитанников д/с</w:t>
            </w:r>
          </w:p>
        </w:tc>
        <w:tc>
          <w:tcPr>
            <w:tcW w:w="1134" w:type="dxa"/>
          </w:tcPr>
          <w:p w:rsidR="00390EA7" w:rsidRPr="00F7679D" w:rsidRDefault="00390EA7" w:rsidP="00390EA7">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3 квартал</w:t>
            </w:r>
          </w:p>
          <w:p w:rsidR="00390EA7" w:rsidRPr="00F7679D" w:rsidRDefault="00390EA7" w:rsidP="00390EA7">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12 сентября</w:t>
            </w:r>
          </w:p>
        </w:tc>
        <w:tc>
          <w:tcPr>
            <w:tcW w:w="2410" w:type="dxa"/>
            <w:vMerge/>
          </w:tcPr>
          <w:p w:rsidR="00390EA7" w:rsidRPr="00F7679D" w:rsidRDefault="00390EA7" w:rsidP="00F7679D">
            <w:pPr>
              <w:spacing w:after="0" w:line="240" w:lineRule="auto"/>
              <w:rPr>
                <w:rFonts w:ascii="Times New Roman" w:hAnsi="Times New Roman" w:cs="Times New Roman"/>
                <w:sz w:val="24"/>
                <w:szCs w:val="24"/>
              </w:rPr>
            </w:pPr>
          </w:p>
        </w:tc>
      </w:tr>
      <w:tr w:rsidR="00390EA7" w:rsidRPr="009F3A46" w:rsidTr="00B277E6">
        <w:tc>
          <w:tcPr>
            <w:tcW w:w="3626"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 xml:space="preserve"> “Мы прочли и вам рекомендуем”</w:t>
            </w:r>
          </w:p>
        </w:tc>
        <w:tc>
          <w:tcPr>
            <w:tcW w:w="2693" w:type="dxa"/>
          </w:tcPr>
          <w:p w:rsidR="00390EA7" w:rsidRPr="00F7679D" w:rsidRDefault="00390EA7" w:rsidP="00CE3572">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Читательская витрина</w:t>
            </w:r>
          </w:p>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книг детских и родительских предпочтений</w:t>
            </w:r>
          </w:p>
        </w:tc>
        <w:tc>
          <w:tcPr>
            <w:tcW w:w="1134" w:type="dxa"/>
          </w:tcPr>
          <w:p w:rsidR="00390EA7" w:rsidRPr="00F7679D" w:rsidRDefault="00390EA7" w:rsidP="00390EA7">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сентябрь</w:t>
            </w:r>
          </w:p>
        </w:tc>
        <w:tc>
          <w:tcPr>
            <w:tcW w:w="2410" w:type="dxa"/>
            <w:vMerge/>
          </w:tcPr>
          <w:p w:rsidR="00390EA7" w:rsidRPr="00F7679D" w:rsidRDefault="00390EA7" w:rsidP="00F7679D">
            <w:pPr>
              <w:spacing w:after="0" w:line="240" w:lineRule="auto"/>
              <w:rPr>
                <w:rFonts w:ascii="Times New Roman" w:hAnsi="Times New Roman" w:cs="Times New Roman"/>
                <w:sz w:val="24"/>
                <w:szCs w:val="24"/>
              </w:rPr>
            </w:pPr>
          </w:p>
        </w:tc>
      </w:tr>
      <w:tr w:rsidR="00390EA7" w:rsidRPr="009F3A46" w:rsidTr="00B277E6">
        <w:tc>
          <w:tcPr>
            <w:tcW w:w="3626"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w:t>
            </w:r>
            <w:r w:rsidRPr="00F7679D">
              <w:rPr>
                <w:rFonts w:ascii="Times New Roman" w:eastAsia="Times New Roman" w:hAnsi="Times New Roman" w:cs="Times New Roman"/>
                <w:sz w:val="24"/>
                <w:szCs w:val="24"/>
                <w:lang w:val="sah-RU" w:eastAsia="ru-RU"/>
              </w:rPr>
              <w:t>Строка за строкой открывая миры</w:t>
            </w:r>
            <w:r>
              <w:rPr>
                <w:rFonts w:ascii="Times New Roman" w:eastAsia="Times New Roman" w:hAnsi="Times New Roman" w:cs="Times New Roman"/>
                <w:sz w:val="24"/>
                <w:szCs w:val="24"/>
                <w:lang w:val="sah-RU" w:eastAsia="ru-RU"/>
              </w:rPr>
              <w:t>”</w:t>
            </w:r>
          </w:p>
        </w:tc>
        <w:tc>
          <w:tcPr>
            <w:tcW w:w="2693"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Читательский фуршет</w:t>
            </w:r>
          </w:p>
        </w:tc>
        <w:tc>
          <w:tcPr>
            <w:tcW w:w="1134" w:type="dxa"/>
          </w:tcPr>
          <w:p w:rsidR="00390EA7" w:rsidRPr="00F7679D" w:rsidRDefault="00390EA7" w:rsidP="00390EA7">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4 квартал</w:t>
            </w:r>
          </w:p>
          <w:p w:rsidR="00390EA7" w:rsidRPr="00F7679D" w:rsidRDefault="00390EA7" w:rsidP="00390EA7">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15 октября</w:t>
            </w:r>
          </w:p>
        </w:tc>
        <w:tc>
          <w:tcPr>
            <w:tcW w:w="2410" w:type="dxa"/>
            <w:vMerge/>
          </w:tcPr>
          <w:p w:rsidR="00390EA7" w:rsidRPr="00F7679D" w:rsidRDefault="00390EA7" w:rsidP="00F7679D">
            <w:pPr>
              <w:spacing w:after="0" w:line="240" w:lineRule="auto"/>
              <w:rPr>
                <w:rFonts w:ascii="Times New Roman" w:hAnsi="Times New Roman" w:cs="Times New Roman"/>
                <w:sz w:val="24"/>
                <w:szCs w:val="24"/>
              </w:rPr>
            </w:pPr>
          </w:p>
        </w:tc>
      </w:tr>
      <w:tr w:rsidR="00390EA7" w:rsidRPr="009F3A46" w:rsidTr="00B277E6">
        <w:tc>
          <w:tcPr>
            <w:tcW w:w="3626"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w:t>
            </w:r>
            <w:r w:rsidRPr="00F7679D">
              <w:rPr>
                <w:rFonts w:ascii="Times New Roman" w:eastAsia="Times New Roman" w:hAnsi="Times New Roman" w:cs="Times New Roman"/>
                <w:sz w:val="24"/>
                <w:szCs w:val="24"/>
                <w:lang w:val="sah-RU" w:eastAsia="ru-RU"/>
              </w:rPr>
              <w:t>Наша дружная семья</w:t>
            </w:r>
            <w:r>
              <w:rPr>
                <w:rFonts w:ascii="Times New Roman" w:eastAsia="Times New Roman" w:hAnsi="Times New Roman" w:cs="Times New Roman"/>
                <w:sz w:val="24"/>
                <w:szCs w:val="24"/>
                <w:lang w:val="sah-RU" w:eastAsia="ru-RU"/>
              </w:rPr>
              <w:t>”</w:t>
            </w:r>
          </w:p>
        </w:tc>
        <w:tc>
          <w:tcPr>
            <w:tcW w:w="2693"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Конкурс рисунков</w:t>
            </w:r>
          </w:p>
        </w:tc>
        <w:tc>
          <w:tcPr>
            <w:tcW w:w="1134"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ноября</w:t>
            </w:r>
          </w:p>
        </w:tc>
        <w:tc>
          <w:tcPr>
            <w:tcW w:w="2410" w:type="dxa"/>
            <w:vMerge/>
          </w:tcPr>
          <w:p w:rsidR="00390EA7" w:rsidRPr="00F7679D" w:rsidRDefault="00390EA7" w:rsidP="00F7679D">
            <w:pPr>
              <w:spacing w:after="0" w:line="240" w:lineRule="auto"/>
              <w:rPr>
                <w:rFonts w:ascii="Times New Roman" w:hAnsi="Times New Roman" w:cs="Times New Roman"/>
                <w:sz w:val="24"/>
                <w:szCs w:val="24"/>
              </w:rPr>
            </w:pPr>
          </w:p>
        </w:tc>
      </w:tr>
      <w:tr w:rsidR="00390EA7" w:rsidRPr="009F3A46" w:rsidTr="00B277E6">
        <w:tc>
          <w:tcPr>
            <w:tcW w:w="3626"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w:t>
            </w:r>
            <w:r w:rsidRPr="00F7679D">
              <w:rPr>
                <w:rFonts w:ascii="Times New Roman" w:eastAsia="Times New Roman" w:hAnsi="Times New Roman" w:cs="Times New Roman"/>
                <w:sz w:val="24"/>
                <w:szCs w:val="24"/>
                <w:lang w:val="sah-RU" w:eastAsia="ru-RU"/>
              </w:rPr>
              <w:t>Семья в объективе</w:t>
            </w:r>
            <w:r>
              <w:rPr>
                <w:rFonts w:ascii="Times New Roman" w:eastAsia="Times New Roman" w:hAnsi="Times New Roman" w:cs="Times New Roman"/>
                <w:sz w:val="24"/>
                <w:szCs w:val="24"/>
                <w:lang w:val="sah-RU" w:eastAsia="ru-RU"/>
              </w:rPr>
              <w:t>”</w:t>
            </w:r>
          </w:p>
        </w:tc>
        <w:tc>
          <w:tcPr>
            <w:tcW w:w="2693"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Ф</w:t>
            </w:r>
            <w:r w:rsidRPr="00F7679D">
              <w:rPr>
                <w:rFonts w:ascii="Times New Roman" w:eastAsia="Times New Roman" w:hAnsi="Times New Roman" w:cs="Times New Roman"/>
                <w:sz w:val="24"/>
                <w:szCs w:val="24"/>
                <w:lang w:val="sah-RU" w:eastAsia="ru-RU"/>
              </w:rPr>
              <w:t>отовыставка</w:t>
            </w:r>
          </w:p>
        </w:tc>
        <w:tc>
          <w:tcPr>
            <w:tcW w:w="1134" w:type="dxa"/>
          </w:tcPr>
          <w:p w:rsidR="00390EA7" w:rsidRPr="00F7679D" w:rsidRDefault="00390EA7" w:rsidP="00F7679D">
            <w:pPr>
              <w:spacing w:after="0" w:line="240" w:lineRule="auto"/>
              <w:rPr>
                <w:rFonts w:ascii="Times New Roman" w:eastAsia="Times New Roman" w:hAnsi="Times New Roman" w:cs="Times New Roman"/>
                <w:sz w:val="24"/>
                <w:szCs w:val="24"/>
                <w:lang w:val="sah-RU" w:eastAsia="ru-RU"/>
              </w:rPr>
            </w:pPr>
            <w:r w:rsidRPr="00F7679D">
              <w:rPr>
                <w:rFonts w:ascii="Times New Roman" w:eastAsia="Times New Roman" w:hAnsi="Times New Roman" w:cs="Times New Roman"/>
                <w:sz w:val="24"/>
                <w:szCs w:val="24"/>
                <w:lang w:val="sah-RU" w:eastAsia="ru-RU"/>
              </w:rPr>
              <w:t>21 декабря</w:t>
            </w:r>
          </w:p>
        </w:tc>
        <w:tc>
          <w:tcPr>
            <w:tcW w:w="2410" w:type="dxa"/>
            <w:vMerge/>
          </w:tcPr>
          <w:p w:rsidR="00390EA7" w:rsidRPr="00F7679D" w:rsidRDefault="00390EA7" w:rsidP="00F7679D">
            <w:pPr>
              <w:spacing w:after="0" w:line="240" w:lineRule="auto"/>
              <w:rPr>
                <w:rFonts w:ascii="Times New Roman" w:hAnsi="Times New Roman" w:cs="Times New Roman"/>
                <w:sz w:val="24"/>
                <w:szCs w:val="24"/>
              </w:rPr>
            </w:pPr>
          </w:p>
        </w:tc>
      </w:tr>
      <w:tr w:rsidR="00390EA7" w:rsidRPr="009F3A46" w:rsidTr="00B277E6">
        <w:tc>
          <w:tcPr>
            <w:tcW w:w="3626" w:type="dxa"/>
          </w:tcPr>
          <w:p w:rsidR="00390EA7" w:rsidRPr="00F7679D" w:rsidRDefault="00390EA7" w:rsidP="00F7679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7679D">
              <w:rPr>
                <w:rFonts w:ascii="Times New Roman" w:hAnsi="Times New Roman" w:cs="Times New Roman"/>
                <w:sz w:val="24"/>
                <w:szCs w:val="24"/>
              </w:rPr>
              <w:t>Олох сурун тутула-иллээх дьиэ кэргэн</w:t>
            </w:r>
            <w:r>
              <w:rPr>
                <w:rFonts w:ascii="Times New Roman" w:hAnsi="Times New Roman" w:cs="Times New Roman"/>
                <w:sz w:val="24"/>
                <w:szCs w:val="24"/>
              </w:rPr>
              <w:t>»</w:t>
            </w:r>
          </w:p>
        </w:tc>
        <w:tc>
          <w:tcPr>
            <w:tcW w:w="2693" w:type="dxa"/>
          </w:tcPr>
          <w:p w:rsidR="00390EA7" w:rsidRPr="00F7679D" w:rsidRDefault="00390EA7" w:rsidP="00F7679D">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Книжная выставка</w:t>
            </w:r>
          </w:p>
        </w:tc>
        <w:tc>
          <w:tcPr>
            <w:tcW w:w="1134" w:type="dxa"/>
          </w:tcPr>
          <w:p w:rsidR="00390EA7" w:rsidRPr="00F7679D" w:rsidRDefault="00390EA7" w:rsidP="00F7679D">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 xml:space="preserve"> 9 января</w:t>
            </w:r>
          </w:p>
        </w:tc>
        <w:tc>
          <w:tcPr>
            <w:tcW w:w="2410" w:type="dxa"/>
            <w:vMerge w:val="restart"/>
          </w:tcPr>
          <w:p w:rsidR="00390EA7" w:rsidRPr="00F7679D" w:rsidRDefault="00882E6C" w:rsidP="00F7679D">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 №18</w:t>
            </w:r>
          </w:p>
        </w:tc>
      </w:tr>
      <w:tr w:rsidR="00390EA7" w:rsidRPr="009F3A46" w:rsidTr="00B277E6">
        <w:tc>
          <w:tcPr>
            <w:tcW w:w="3626" w:type="dxa"/>
          </w:tcPr>
          <w:p w:rsidR="00390EA7" w:rsidRPr="00F7679D" w:rsidRDefault="00390EA7" w:rsidP="00F7679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7679D">
              <w:rPr>
                <w:rFonts w:ascii="Times New Roman" w:hAnsi="Times New Roman" w:cs="Times New Roman"/>
                <w:sz w:val="24"/>
                <w:szCs w:val="24"/>
              </w:rPr>
              <w:t>Аа5ар дьиэ кэргэн-сайдар кэскиллээх</w:t>
            </w:r>
            <w:r>
              <w:rPr>
                <w:rFonts w:ascii="Times New Roman" w:hAnsi="Times New Roman" w:cs="Times New Roman"/>
                <w:sz w:val="24"/>
                <w:szCs w:val="24"/>
              </w:rPr>
              <w:t>»</w:t>
            </w:r>
          </w:p>
        </w:tc>
        <w:tc>
          <w:tcPr>
            <w:tcW w:w="2693" w:type="dxa"/>
          </w:tcPr>
          <w:p w:rsidR="00390EA7" w:rsidRPr="00F7679D" w:rsidRDefault="00390EA7" w:rsidP="00F7679D">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Статья в сми</w:t>
            </w:r>
          </w:p>
        </w:tc>
        <w:tc>
          <w:tcPr>
            <w:tcW w:w="1134" w:type="dxa"/>
          </w:tcPr>
          <w:p w:rsidR="00390EA7" w:rsidRPr="00F7679D" w:rsidRDefault="00390EA7" w:rsidP="00F7679D">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12 февраля</w:t>
            </w:r>
          </w:p>
        </w:tc>
        <w:tc>
          <w:tcPr>
            <w:tcW w:w="2410" w:type="dxa"/>
            <w:vMerge/>
          </w:tcPr>
          <w:p w:rsidR="00390EA7" w:rsidRPr="00F7679D" w:rsidRDefault="00390EA7" w:rsidP="00F7679D">
            <w:pPr>
              <w:spacing w:after="0" w:line="240" w:lineRule="auto"/>
              <w:rPr>
                <w:rFonts w:ascii="Times New Roman" w:hAnsi="Times New Roman" w:cs="Times New Roman"/>
                <w:sz w:val="24"/>
                <w:szCs w:val="24"/>
              </w:rPr>
            </w:pPr>
          </w:p>
        </w:tc>
      </w:tr>
      <w:tr w:rsidR="00D354D5" w:rsidRPr="009F3A46" w:rsidTr="00B277E6">
        <w:tc>
          <w:tcPr>
            <w:tcW w:w="3626" w:type="dxa"/>
          </w:tcPr>
          <w:p w:rsidR="00D354D5" w:rsidRPr="00F7679D" w:rsidRDefault="00390EA7" w:rsidP="00F7679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D354D5" w:rsidRPr="00F7679D">
              <w:rPr>
                <w:rFonts w:ascii="Times New Roman" w:hAnsi="Times New Roman" w:cs="Times New Roman"/>
                <w:sz w:val="24"/>
                <w:szCs w:val="24"/>
              </w:rPr>
              <w:t>Сахалыы сиэрдээх дьиэ кэргэни  иитии-олох ирдэбилэ</w:t>
            </w:r>
            <w:r>
              <w:rPr>
                <w:rFonts w:ascii="Times New Roman" w:hAnsi="Times New Roman" w:cs="Times New Roman"/>
                <w:sz w:val="24"/>
                <w:szCs w:val="24"/>
              </w:rPr>
              <w:t>»</w:t>
            </w:r>
          </w:p>
        </w:tc>
        <w:tc>
          <w:tcPr>
            <w:tcW w:w="2693" w:type="dxa"/>
          </w:tcPr>
          <w:p w:rsidR="00D354D5" w:rsidRPr="00F7679D" w:rsidRDefault="00D354D5" w:rsidP="00F7679D">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Родительский всеобуч</w:t>
            </w:r>
          </w:p>
        </w:tc>
        <w:tc>
          <w:tcPr>
            <w:tcW w:w="1134" w:type="dxa"/>
          </w:tcPr>
          <w:p w:rsidR="00D354D5" w:rsidRPr="00F7679D" w:rsidRDefault="00D354D5" w:rsidP="00F7679D">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29 марта</w:t>
            </w:r>
          </w:p>
        </w:tc>
        <w:tc>
          <w:tcPr>
            <w:tcW w:w="2410" w:type="dxa"/>
          </w:tcPr>
          <w:p w:rsidR="00D354D5" w:rsidRPr="00882E6C" w:rsidRDefault="00882E6C" w:rsidP="00F7679D">
            <w:pPr>
              <w:spacing w:after="0" w:line="240" w:lineRule="auto"/>
              <w:ind w:right="-321"/>
              <w:rPr>
                <w:rFonts w:ascii="Times New Roman" w:hAnsi="Times New Roman" w:cs="Times New Roman"/>
                <w:sz w:val="20"/>
                <w:szCs w:val="20"/>
              </w:rPr>
            </w:pPr>
            <w:r w:rsidRPr="00882E6C">
              <w:rPr>
                <w:rFonts w:ascii="Times New Roman" w:hAnsi="Times New Roman" w:cs="Times New Roman"/>
                <w:sz w:val="20"/>
                <w:szCs w:val="20"/>
              </w:rPr>
              <w:t xml:space="preserve">МО«Сюл наслег» </w:t>
            </w:r>
            <w:r w:rsidR="00D354D5" w:rsidRPr="00882E6C">
              <w:rPr>
                <w:rFonts w:ascii="Times New Roman" w:hAnsi="Times New Roman" w:cs="Times New Roman"/>
                <w:sz w:val="20"/>
                <w:szCs w:val="20"/>
              </w:rPr>
              <w:t>Сюлинская Сош</w:t>
            </w:r>
          </w:p>
        </w:tc>
      </w:tr>
      <w:tr w:rsidR="00D354D5" w:rsidRPr="009F3A46" w:rsidTr="00B277E6">
        <w:tc>
          <w:tcPr>
            <w:tcW w:w="3626" w:type="dxa"/>
          </w:tcPr>
          <w:p w:rsidR="00D354D5" w:rsidRPr="00F7679D" w:rsidRDefault="00390EA7" w:rsidP="00F7679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D354D5" w:rsidRPr="00F7679D">
              <w:rPr>
                <w:rFonts w:ascii="Times New Roman" w:hAnsi="Times New Roman" w:cs="Times New Roman"/>
                <w:sz w:val="24"/>
                <w:szCs w:val="24"/>
              </w:rPr>
              <w:t>Торообут туолбэм ыллыгынан- аан дойдуга</w:t>
            </w:r>
            <w:r>
              <w:rPr>
                <w:rFonts w:ascii="Times New Roman" w:hAnsi="Times New Roman" w:cs="Times New Roman"/>
                <w:sz w:val="24"/>
                <w:szCs w:val="24"/>
              </w:rPr>
              <w:t>»</w:t>
            </w:r>
            <w:r w:rsidR="00D354D5" w:rsidRPr="00F7679D">
              <w:rPr>
                <w:rFonts w:ascii="Times New Roman" w:hAnsi="Times New Roman" w:cs="Times New Roman"/>
                <w:sz w:val="24"/>
                <w:szCs w:val="24"/>
              </w:rPr>
              <w:t>.</w:t>
            </w:r>
          </w:p>
        </w:tc>
        <w:tc>
          <w:tcPr>
            <w:tcW w:w="2693" w:type="dxa"/>
          </w:tcPr>
          <w:p w:rsidR="00D354D5" w:rsidRPr="00F7679D" w:rsidRDefault="00D354D5" w:rsidP="00F7679D">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Информационный дайжест,  сайт</w:t>
            </w:r>
          </w:p>
        </w:tc>
        <w:tc>
          <w:tcPr>
            <w:tcW w:w="1134" w:type="dxa"/>
          </w:tcPr>
          <w:p w:rsidR="00D354D5" w:rsidRPr="00F7679D" w:rsidRDefault="00D354D5" w:rsidP="00F7679D">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 xml:space="preserve"> 20 сентября</w:t>
            </w:r>
          </w:p>
        </w:tc>
        <w:tc>
          <w:tcPr>
            <w:tcW w:w="2410" w:type="dxa"/>
          </w:tcPr>
          <w:p w:rsidR="00882E6C" w:rsidRDefault="00882E6C" w:rsidP="00F7679D">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 №18</w:t>
            </w:r>
          </w:p>
          <w:p w:rsidR="00D354D5" w:rsidRPr="00882E6C" w:rsidRDefault="00D354D5" w:rsidP="00F7679D">
            <w:pPr>
              <w:spacing w:after="0" w:line="240" w:lineRule="auto"/>
              <w:rPr>
                <w:rFonts w:ascii="Times New Roman" w:hAnsi="Times New Roman" w:cs="Times New Roman"/>
                <w:sz w:val="20"/>
                <w:szCs w:val="20"/>
              </w:rPr>
            </w:pPr>
            <w:r w:rsidRPr="00882E6C">
              <w:rPr>
                <w:rFonts w:ascii="Times New Roman" w:hAnsi="Times New Roman" w:cs="Times New Roman"/>
                <w:sz w:val="20"/>
                <w:szCs w:val="20"/>
              </w:rPr>
              <w:t>Женсовет,Туолбэ</w:t>
            </w:r>
          </w:p>
        </w:tc>
      </w:tr>
      <w:tr w:rsidR="00D354D5" w:rsidRPr="009F3A46" w:rsidTr="00B277E6">
        <w:tc>
          <w:tcPr>
            <w:tcW w:w="3626" w:type="dxa"/>
          </w:tcPr>
          <w:p w:rsidR="00D354D5" w:rsidRPr="00F7679D" w:rsidRDefault="00D354D5" w:rsidP="00F7679D">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 xml:space="preserve"> </w:t>
            </w:r>
            <w:r w:rsidR="00390EA7">
              <w:rPr>
                <w:rFonts w:ascii="Times New Roman" w:hAnsi="Times New Roman" w:cs="Times New Roman"/>
                <w:sz w:val="24"/>
                <w:szCs w:val="24"/>
              </w:rPr>
              <w:t>«</w:t>
            </w:r>
            <w:r w:rsidRPr="00F7679D">
              <w:rPr>
                <w:rFonts w:ascii="Times New Roman" w:hAnsi="Times New Roman" w:cs="Times New Roman"/>
                <w:sz w:val="24"/>
                <w:szCs w:val="24"/>
              </w:rPr>
              <w:t>Саха суруйааччыларын айымньыларыгар дьиэ кэргэн сыьыана</w:t>
            </w:r>
            <w:r w:rsidR="00390EA7">
              <w:rPr>
                <w:rFonts w:ascii="Times New Roman" w:hAnsi="Times New Roman" w:cs="Times New Roman"/>
                <w:sz w:val="24"/>
                <w:szCs w:val="24"/>
              </w:rPr>
              <w:t>»</w:t>
            </w:r>
          </w:p>
        </w:tc>
        <w:tc>
          <w:tcPr>
            <w:tcW w:w="2693" w:type="dxa"/>
          </w:tcPr>
          <w:p w:rsidR="00D354D5" w:rsidRPr="00F7679D" w:rsidRDefault="00D354D5" w:rsidP="00F7679D">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 xml:space="preserve">Библиотечный урок </w:t>
            </w:r>
          </w:p>
        </w:tc>
        <w:tc>
          <w:tcPr>
            <w:tcW w:w="1134" w:type="dxa"/>
          </w:tcPr>
          <w:p w:rsidR="00D354D5" w:rsidRPr="00F7679D" w:rsidRDefault="00D354D5" w:rsidP="00F7679D">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12 ноября</w:t>
            </w:r>
          </w:p>
        </w:tc>
        <w:tc>
          <w:tcPr>
            <w:tcW w:w="2410" w:type="dxa"/>
          </w:tcPr>
          <w:p w:rsidR="00882E6C" w:rsidRDefault="00882E6C" w:rsidP="00F7679D">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 №18</w:t>
            </w:r>
          </w:p>
          <w:p w:rsidR="00D354D5" w:rsidRPr="00882E6C" w:rsidRDefault="00D354D5" w:rsidP="00882E6C">
            <w:pPr>
              <w:spacing w:after="0" w:line="240" w:lineRule="auto"/>
              <w:rPr>
                <w:rFonts w:ascii="Times New Roman" w:hAnsi="Times New Roman" w:cs="Times New Roman"/>
                <w:sz w:val="20"/>
                <w:szCs w:val="20"/>
              </w:rPr>
            </w:pPr>
            <w:r w:rsidRPr="00882E6C">
              <w:rPr>
                <w:rFonts w:ascii="Times New Roman" w:hAnsi="Times New Roman" w:cs="Times New Roman"/>
                <w:sz w:val="20"/>
                <w:szCs w:val="20"/>
              </w:rPr>
              <w:t>Нкц «Айыы тайбыт» Сюлинская Сош</w:t>
            </w:r>
          </w:p>
        </w:tc>
      </w:tr>
      <w:tr w:rsidR="00882E6C" w:rsidRPr="009F3A46" w:rsidTr="00B277E6">
        <w:tc>
          <w:tcPr>
            <w:tcW w:w="3626" w:type="dxa"/>
          </w:tcPr>
          <w:p w:rsidR="00882E6C" w:rsidRPr="00F7679D" w:rsidRDefault="00882E6C"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«Венец всех ценностей - семья»</w:t>
            </w:r>
          </w:p>
        </w:tc>
        <w:tc>
          <w:tcPr>
            <w:tcW w:w="2693" w:type="dxa"/>
          </w:tcPr>
          <w:p w:rsidR="00882E6C" w:rsidRPr="00F7679D" w:rsidRDefault="00882E6C"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Основная выставка</w:t>
            </w:r>
          </w:p>
        </w:tc>
        <w:tc>
          <w:tcPr>
            <w:tcW w:w="1134" w:type="dxa"/>
          </w:tcPr>
          <w:p w:rsidR="00882E6C" w:rsidRPr="00F7679D" w:rsidRDefault="00882E6C" w:rsidP="00F7679D">
            <w:pPr>
              <w:spacing w:after="0" w:line="240" w:lineRule="auto"/>
              <w:rPr>
                <w:rFonts w:ascii="Times New Roman" w:hAnsi="Times New Roman" w:cs="Times New Roman"/>
                <w:color w:val="000000"/>
                <w:sz w:val="24"/>
                <w:szCs w:val="24"/>
                <w:lang w:val="sah-RU"/>
              </w:rPr>
            </w:pPr>
            <w:r w:rsidRPr="00F7679D">
              <w:rPr>
                <w:rFonts w:ascii="Times New Roman" w:hAnsi="Times New Roman" w:cs="Times New Roman"/>
                <w:color w:val="000000"/>
                <w:sz w:val="24"/>
                <w:szCs w:val="24"/>
                <w:lang w:val="sah-RU"/>
              </w:rPr>
              <w:t>с января по декабрь</w:t>
            </w:r>
          </w:p>
        </w:tc>
        <w:tc>
          <w:tcPr>
            <w:tcW w:w="2410" w:type="dxa"/>
            <w:vMerge w:val="restart"/>
          </w:tcPr>
          <w:p w:rsidR="00882E6C" w:rsidRPr="00F7679D" w:rsidRDefault="00882E6C" w:rsidP="00F7679D">
            <w:pPr>
              <w:spacing w:after="0" w:line="240" w:lineRule="auto"/>
              <w:rPr>
                <w:rFonts w:ascii="Times New Roman" w:hAnsi="Times New Roman" w:cs="Times New Roman"/>
                <w:sz w:val="24"/>
                <w:szCs w:val="24"/>
              </w:rPr>
            </w:pPr>
            <w:r w:rsidRPr="00F7679D">
              <w:rPr>
                <w:rFonts w:ascii="Times New Roman" w:eastAsiaTheme="minorEastAsia" w:hAnsi="Times New Roman" w:cs="Times New Roman"/>
                <w:sz w:val="24"/>
                <w:szCs w:val="24"/>
                <w:lang w:eastAsia="ru-RU"/>
              </w:rPr>
              <w:t>Чкаловская с/б ф.№19</w:t>
            </w:r>
          </w:p>
        </w:tc>
      </w:tr>
      <w:tr w:rsidR="00882E6C" w:rsidRPr="009F3A46" w:rsidTr="0016262A">
        <w:tc>
          <w:tcPr>
            <w:tcW w:w="3626" w:type="dxa"/>
          </w:tcPr>
          <w:p w:rsidR="00882E6C" w:rsidRPr="00F7679D" w:rsidRDefault="00882E6C" w:rsidP="00390EA7">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«По книжному морю под парусами любви»</w:t>
            </w:r>
          </w:p>
        </w:tc>
        <w:tc>
          <w:tcPr>
            <w:tcW w:w="2693" w:type="dxa"/>
          </w:tcPr>
          <w:p w:rsidR="00882E6C" w:rsidRPr="00F7679D" w:rsidRDefault="00882E6C" w:rsidP="00390EA7">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Настольные занимательные игры для всей семьи ( пожилые, взрослые, дети)</w:t>
            </w:r>
          </w:p>
        </w:tc>
        <w:tc>
          <w:tcPr>
            <w:tcW w:w="1134" w:type="dxa"/>
          </w:tcPr>
          <w:p w:rsidR="00882E6C" w:rsidRPr="00F7679D" w:rsidRDefault="00882E6C" w:rsidP="00390EA7">
            <w:pPr>
              <w:spacing w:after="0" w:line="240" w:lineRule="auto"/>
              <w:rPr>
                <w:rFonts w:ascii="Times New Roman" w:hAnsi="Times New Roman" w:cs="Times New Roman"/>
                <w:color w:val="000000"/>
                <w:sz w:val="24"/>
                <w:szCs w:val="24"/>
              </w:rPr>
            </w:pPr>
            <w:r w:rsidRPr="00F7679D">
              <w:rPr>
                <w:rFonts w:ascii="Times New Roman" w:hAnsi="Times New Roman" w:cs="Times New Roman"/>
                <w:color w:val="000000"/>
                <w:sz w:val="24"/>
                <w:szCs w:val="24"/>
              </w:rPr>
              <w:t>Май, июнь</w:t>
            </w:r>
          </w:p>
        </w:tc>
        <w:tc>
          <w:tcPr>
            <w:tcW w:w="2410" w:type="dxa"/>
            <w:vMerge/>
          </w:tcPr>
          <w:p w:rsidR="00882E6C" w:rsidRPr="00F7679D" w:rsidRDefault="00882E6C" w:rsidP="00F7679D">
            <w:pPr>
              <w:spacing w:after="0" w:line="240" w:lineRule="auto"/>
              <w:rPr>
                <w:rFonts w:ascii="Times New Roman" w:hAnsi="Times New Roman" w:cs="Times New Roman"/>
                <w:sz w:val="24"/>
                <w:szCs w:val="24"/>
              </w:rPr>
            </w:pPr>
          </w:p>
        </w:tc>
      </w:tr>
      <w:tr w:rsidR="00882E6C" w:rsidRPr="009F3A46" w:rsidTr="00B277E6">
        <w:tc>
          <w:tcPr>
            <w:tcW w:w="3626" w:type="dxa"/>
          </w:tcPr>
          <w:p w:rsidR="00882E6C" w:rsidRPr="00F7679D" w:rsidRDefault="00882E6C" w:rsidP="00390EA7">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«История святой любви»</w:t>
            </w:r>
          </w:p>
        </w:tc>
        <w:tc>
          <w:tcPr>
            <w:tcW w:w="2693" w:type="dxa"/>
          </w:tcPr>
          <w:p w:rsidR="00882E6C" w:rsidRPr="00F7679D" w:rsidRDefault="00882E6C" w:rsidP="00390EA7">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День истории (о святых Петре и Февронии, чья жизнь стала символом идеальных семейных отношений)</w:t>
            </w:r>
          </w:p>
        </w:tc>
        <w:tc>
          <w:tcPr>
            <w:tcW w:w="1134" w:type="dxa"/>
          </w:tcPr>
          <w:p w:rsidR="00882E6C" w:rsidRPr="00F7679D" w:rsidRDefault="00882E6C" w:rsidP="00390EA7">
            <w:pPr>
              <w:spacing w:after="0" w:line="240" w:lineRule="auto"/>
              <w:rPr>
                <w:rFonts w:ascii="Times New Roman" w:hAnsi="Times New Roman" w:cs="Times New Roman"/>
                <w:color w:val="000000"/>
                <w:sz w:val="24"/>
                <w:szCs w:val="24"/>
                <w:lang w:val="sah-RU"/>
              </w:rPr>
            </w:pPr>
            <w:r w:rsidRPr="00F7679D">
              <w:rPr>
                <w:rFonts w:ascii="Times New Roman" w:hAnsi="Times New Roman" w:cs="Times New Roman"/>
                <w:color w:val="000000"/>
                <w:sz w:val="24"/>
                <w:szCs w:val="24"/>
                <w:lang w:val="sah-RU"/>
              </w:rPr>
              <w:t>15 мая</w:t>
            </w:r>
          </w:p>
        </w:tc>
        <w:tc>
          <w:tcPr>
            <w:tcW w:w="2410" w:type="dxa"/>
            <w:vMerge/>
          </w:tcPr>
          <w:p w:rsidR="00882E6C" w:rsidRPr="00F7679D" w:rsidRDefault="00882E6C" w:rsidP="00F7679D">
            <w:pPr>
              <w:spacing w:after="0" w:line="240" w:lineRule="auto"/>
              <w:rPr>
                <w:rFonts w:ascii="Times New Roman" w:hAnsi="Times New Roman" w:cs="Times New Roman"/>
                <w:sz w:val="24"/>
                <w:szCs w:val="24"/>
              </w:rPr>
            </w:pPr>
          </w:p>
        </w:tc>
      </w:tr>
      <w:tr w:rsidR="00882E6C" w:rsidRPr="009F3A46" w:rsidTr="00B277E6">
        <w:tc>
          <w:tcPr>
            <w:tcW w:w="3626" w:type="dxa"/>
          </w:tcPr>
          <w:p w:rsidR="00882E6C" w:rsidRPr="00F7679D" w:rsidRDefault="00882E6C" w:rsidP="00390EA7">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«Семьи волшебное тепло»</w:t>
            </w:r>
          </w:p>
        </w:tc>
        <w:tc>
          <w:tcPr>
            <w:tcW w:w="2693" w:type="dxa"/>
          </w:tcPr>
          <w:p w:rsidR="00882E6C" w:rsidRPr="00F7679D" w:rsidRDefault="00882E6C" w:rsidP="00390EA7">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Неделя семейного чтения</w:t>
            </w:r>
          </w:p>
        </w:tc>
        <w:tc>
          <w:tcPr>
            <w:tcW w:w="1134" w:type="dxa"/>
          </w:tcPr>
          <w:p w:rsidR="00882E6C" w:rsidRPr="00F7679D" w:rsidRDefault="00882E6C" w:rsidP="00390EA7">
            <w:pPr>
              <w:spacing w:after="0" w:line="240" w:lineRule="auto"/>
              <w:rPr>
                <w:rFonts w:ascii="Times New Roman" w:hAnsi="Times New Roman" w:cs="Times New Roman"/>
                <w:color w:val="000000"/>
                <w:sz w:val="24"/>
                <w:szCs w:val="24"/>
                <w:lang w:val="sah-RU"/>
              </w:rPr>
            </w:pPr>
            <w:r w:rsidRPr="00F7679D">
              <w:rPr>
                <w:rFonts w:ascii="Times New Roman" w:hAnsi="Times New Roman" w:cs="Times New Roman"/>
                <w:color w:val="000000"/>
                <w:sz w:val="24"/>
                <w:szCs w:val="24"/>
                <w:lang w:val="sah-RU"/>
              </w:rPr>
              <w:t xml:space="preserve">с 3 июня по 10 </w:t>
            </w:r>
            <w:r w:rsidRPr="00F7679D">
              <w:rPr>
                <w:rFonts w:ascii="Times New Roman" w:hAnsi="Times New Roman" w:cs="Times New Roman"/>
                <w:color w:val="000000"/>
                <w:sz w:val="24"/>
                <w:szCs w:val="24"/>
                <w:lang w:val="sah-RU"/>
              </w:rPr>
              <w:lastRenderedPageBreak/>
              <w:t>июня</w:t>
            </w:r>
          </w:p>
        </w:tc>
        <w:tc>
          <w:tcPr>
            <w:tcW w:w="2410" w:type="dxa"/>
            <w:vMerge/>
          </w:tcPr>
          <w:p w:rsidR="00882E6C" w:rsidRPr="00F7679D" w:rsidRDefault="00882E6C" w:rsidP="00F7679D">
            <w:pPr>
              <w:spacing w:after="0" w:line="240" w:lineRule="auto"/>
              <w:rPr>
                <w:rFonts w:ascii="Times New Roman" w:hAnsi="Times New Roman" w:cs="Times New Roman"/>
                <w:sz w:val="24"/>
                <w:szCs w:val="24"/>
              </w:rPr>
            </w:pPr>
          </w:p>
        </w:tc>
      </w:tr>
      <w:tr w:rsidR="00882E6C" w:rsidRPr="009F3A46" w:rsidTr="00B277E6">
        <w:tc>
          <w:tcPr>
            <w:tcW w:w="3626" w:type="dxa"/>
          </w:tcPr>
          <w:p w:rsidR="00882E6C" w:rsidRPr="00F7679D" w:rsidRDefault="00882E6C" w:rsidP="00390EA7">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lastRenderedPageBreak/>
              <w:t>«Наша семья – книжные друзья»</w:t>
            </w:r>
          </w:p>
        </w:tc>
        <w:tc>
          <w:tcPr>
            <w:tcW w:w="2693" w:type="dxa"/>
          </w:tcPr>
          <w:p w:rsidR="00882E6C" w:rsidRPr="00F7679D" w:rsidRDefault="00882E6C" w:rsidP="00390EA7">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Семейный конкурс (создание буклетов, стендгазет)</w:t>
            </w:r>
          </w:p>
        </w:tc>
        <w:tc>
          <w:tcPr>
            <w:tcW w:w="1134" w:type="dxa"/>
          </w:tcPr>
          <w:p w:rsidR="00882E6C" w:rsidRPr="00F7679D" w:rsidRDefault="0016262A" w:rsidP="00390EA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 2 сен</w:t>
            </w:r>
            <w:r w:rsidR="00882E6C" w:rsidRPr="00F7679D">
              <w:rPr>
                <w:rFonts w:ascii="Times New Roman" w:hAnsi="Times New Roman" w:cs="Times New Roman"/>
                <w:color w:val="000000"/>
                <w:sz w:val="24"/>
                <w:szCs w:val="24"/>
                <w:lang w:val="sah-RU"/>
              </w:rPr>
              <w:t>тября по 16 сентября</w:t>
            </w:r>
          </w:p>
        </w:tc>
        <w:tc>
          <w:tcPr>
            <w:tcW w:w="2410" w:type="dxa"/>
            <w:vMerge/>
          </w:tcPr>
          <w:p w:rsidR="00882E6C" w:rsidRPr="00F7679D" w:rsidRDefault="00882E6C" w:rsidP="00F7679D">
            <w:pPr>
              <w:spacing w:after="0" w:line="240" w:lineRule="auto"/>
              <w:rPr>
                <w:rFonts w:ascii="Times New Roman" w:hAnsi="Times New Roman" w:cs="Times New Roman"/>
                <w:sz w:val="24"/>
                <w:szCs w:val="24"/>
              </w:rPr>
            </w:pPr>
          </w:p>
        </w:tc>
      </w:tr>
      <w:tr w:rsidR="00390EA7" w:rsidRPr="009F3A46" w:rsidTr="00B277E6">
        <w:tc>
          <w:tcPr>
            <w:tcW w:w="3626" w:type="dxa"/>
          </w:tcPr>
          <w:p w:rsidR="00390EA7" w:rsidRPr="00F7679D" w:rsidRDefault="00390EA7" w:rsidP="00390EA7">
            <w:pPr>
              <w:spacing w:after="0" w:line="240" w:lineRule="auto"/>
              <w:rPr>
                <w:rFonts w:ascii="Times New Roman" w:eastAsia="Times New Roman" w:hAnsi="Times New Roman" w:cs="Times New Roman"/>
                <w:sz w:val="24"/>
                <w:szCs w:val="24"/>
                <w:lang w:eastAsia="ru-RU"/>
              </w:rPr>
            </w:pPr>
            <w:r w:rsidRPr="00F7679D">
              <w:rPr>
                <w:rFonts w:ascii="Times New Roman" w:hAnsi="Times New Roman" w:cs="Times New Roman"/>
                <w:color w:val="212529"/>
                <w:sz w:val="24"/>
                <w:szCs w:val="24"/>
              </w:rPr>
              <w:t>«Семья – очаг любви»</w:t>
            </w:r>
          </w:p>
        </w:tc>
        <w:tc>
          <w:tcPr>
            <w:tcW w:w="2693" w:type="dxa"/>
          </w:tcPr>
          <w:p w:rsidR="00390EA7" w:rsidRPr="00F7679D" w:rsidRDefault="00390EA7" w:rsidP="00390E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F7679D">
              <w:rPr>
                <w:rFonts w:ascii="Times New Roman" w:eastAsia="Times New Roman" w:hAnsi="Times New Roman" w:cs="Times New Roman"/>
                <w:sz w:val="24"/>
                <w:szCs w:val="24"/>
                <w:lang w:eastAsia="ru-RU"/>
              </w:rPr>
              <w:t>ыставка</w:t>
            </w:r>
          </w:p>
        </w:tc>
        <w:tc>
          <w:tcPr>
            <w:tcW w:w="1134" w:type="dxa"/>
          </w:tcPr>
          <w:p w:rsidR="00390EA7" w:rsidRPr="00F7679D" w:rsidRDefault="00390EA7" w:rsidP="00390EA7">
            <w:pPr>
              <w:spacing w:after="0" w:line="240" w:lineRule="auto"/>
              <w:rPr>
                <w:rFonts w:ascii="Times New Roman" w:hAnsi="Times New Roman" w:cs="Times New Roman"/>
                <w:color w:val="000000"/>
                <w:sz w:val="24"/>
                <w:szCs w:val="24"/>
                <w:lang w:val="sah-RU"/>
              </w:rPr>
            </w:pPr>
            <w:r w:rsidRPr="00F7679D">
              <w:rPr>
                <w:rFonts w:ascii="Times New Roman" w:hAnsi="Times New Roman" w:cs="Times New Roman"/>
                <w:color w:val="000000"/>
                <w:sz w:val="24"/>
                <w:szCs w:val="24"/>
                <w:lang w:val="sah-RU"/>
              </w:rPr>
              <w:t xml:space="preserve"> 17</w:t>
            </w:r>
          </w:p>
          <w:p w:rsidR="00390EA7" w:rsidRPr="00F7679D" w:rsidRDefault="00390EA7" w:rsidP="00390EA7">
            <w:pPr>
              <w:spacing w:after="0" w:line="240" w:lineRule="auto"/>
              <w:rPr>
                <w:rFonts w:ascii="Times New Roman" w:hAnsi="Times New Roman" w:cs="Times New Roman"/>
                <w:color w:val="000000"/>
                <w:sz w:val="24"/>
                <w:szCs w:val="24"/>
                <w:lang w:val="sah-RU"/>
              </w:rPr>
            </w:pPr>
            <w:r w:rsidRPr="00F7679D">
              <w:rPr>
                <w:rFonts w:ascii="Times New Roman" w:hAnsi="Times New Roman" w:cs="Times New Roman"/>
                <w:color w:val="000000"/>
                <w:sz w:val="24"/>
                <w:szCs w:val="24"/>
                <w:lang w:val="sah-RU"/>
              </w:rPr>
              <w:t>января</w:t>
            </w:r>
          </w:p>
        </w:tc>
        <w:tc>
          <w:tcPr>
            <w:tcW w:w="2410" w:type="dxa"/>
            <w:vMerge w:val="restart"/>
          </w:tcPr>
          <w:p w:rsidR="00390EA7" w:rsidRPr="00F7679D" w:rsidRDefault="00390EA7" w:rsidP="00F7679D">
            <w:pPr>
              <w:spacing w:after="0" w:line="240" w:lineRule="auto"/>
              <w:ind w:right="34"/>
              <w:rPr>
                <w:rFonts w:ascii="Times New Roman" w:hAnsi="Times New Roman" w:cs="Times New Roman"/>
                <w:color w:val="000000"/>
                <w:sz w:val="24"/>
                <w:szCs w:val="24"/>
                <w:lang w:val="sah-RU"/>
              </w:rPr>
            </w:pPr>
            <w:r w:rsidRPr="00F7679D">
              <w:rPr>
                <w:rFonts w:ascii="Times New Roman" w:eastAsiaTheme="minorEastAsia" w:hAnsi="Times New Roman" w:cs="Times New Roman"/>
                <w:sz w:val="24"/>
                <w:szCs w:val="24"/>
                <w:lang w:eastAsia="ru-RU"/>
              </w:rPr>
              <w:t>Едейская с/б ф.№20</w:t>
            </w:r>
          </w:p>
          <w:p w:rsidR="00390EA7" w:rsidRPr="00F7679D" w:rsidRDefault="00390EA7" w:rsidP="00F7679D">
            <w:pPr>
              <w:spacing w:after="0" w:line="240" w:lineRule="auto"/>
              <w:ind w:right="34"/>
              <w:rPr>
                <w:rFonts w:ascii="Times New Roman" w:hAnsi="Times New Roman" w:cs="Times New Roman"/>
                <w:color w:val="000000"/>
                <w:sz w:val="24"/>
                <w:szCs w:val="24"/>
                <w:lang w:val="sah-RU"/>
              </w:rPr>
            </w:pPr>
          </w:p>
        </w:tc>
      </w:tr>
      <w:tr w:rsidR="00390EA7" w:rsidRPr="009F3A46" w:rsidTr="00B277E6">
        <w:tc>
          <w:tcPr>
            <w:tcW w:w="3626" w:type="dxa"/>
          </w:tcPr>
          <w:p w:rsidR="00390EA7" w:rsidRPr="00F7679D" w:rsidRDefault="00390EA7" w:rsidP="00390EA7">
            <w:pPr>
              <w:spacing w:after="0" w:line="240" w:lineRule="auto"/>
              <w:rPr>
                <w:rFonts w:ascii="Times New Roman" w:eastAsia="Times New Roman" w:hAnsi="Times New Roman" w:cs="Times New Roman"/>
                <w:sz w:val="24"/>
                <w:szCs w:val="24"/>
                <w:lang w:eastAsia="ru-RU"/>
              </w:rPr>
            </w:pPr>
            <w:r w:rsidRPr="00F7679D">
              <w:rPr>
                <w:rFonts w:ascii="Times New Roman" w:hAnsi="Times New Roman" w:cs="Times New Roman"/>
                <w:color w:val="212529"/>
                <w:sz w:val="24"/>
                <w:szCs w:val="24"/>
              </w:rPr>
              <w:t>«Шкатулка семейных секретов»</w:t>
            </w:r>
          </w:p>
        </w:tc>
        <w:tc>
          <w:tcPr>
            <w:tcW w:w="2693" w:type="dxa"/>
          </w:tcPr>
          <w:p w:rsidR="00390EA7" w:rsidRPr="00F7679D" w:rsidRDefault="00390EA7" w:rsidP="00390E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F7679D">
              <w:rPr>
                <w:rFonts w:ascii="Times New Roman" w:eastAsia="Times New Roman" w:hAnsi="Times New Roman" w:cs="Times New Roman"/>
                <w:sz w:val="24"/>
                <w:szCs w:val="24"/>
                <w:lang w:eastAsia="ru-RU"/>
              </w:rPr>
              <w:t>еседа</w:t>
            </w:r>
          </w:p>
        </w:tc>
        <w:tc>
          <w:tcPr>
            <w:tcW w:w="1134" w:type="dxa"/>
          </w:tcPr>
          <w:p w:rsidR="00390EA7" w:rsidRPr="00F7679D" w:rsidRDefault="00390EA7" w:rsidP="00390EA7">
            <w:pPr>
              <w:spacing w:after="0" w:line="240" w:lineRule="auto"/>
              <w:rPr>
                <w:rFonts w:ascii="Times New Roman" w:hAnsi="Times New Roman" w:cs="Times New Roman"/>
                <w:color w:val="000000"/>
                <w:sz w:val="24"/>
                <w:szCs w:val="24"/>
                <w:lang w:val="sah-RU"/>
              </w:rPr>
            </w:pPr>
            <w:r w:rsidRPr="00F7679D">
              <w:rPr>
                <w:rFonts w:ascii="Times New Roman" w:hAnsi="Times New Roman" w:cs="Times New Roman"/>
                <w:color w:val="000000"/>
                <w:sz w:val="24"/>
                <w:szCs w:val="24"/>
                <w:lang w:val="sah-RU"/>
              </w:rPr>
              <w:t>15 мая</w:t>
            </w:r>
          </w:p>
        </w:tc>
        <w:tc>
          <w:tcPr>
            <w:tcW w:w="2410" w:type="dxa"/>
            <w:vMerge/>
          </w:tcPr>
          <w:p w:rsidR="00390EA7" w:rsidRPr="00F7679D" w:rsidRDefault="00390EA7" w:rsidP="00F7679D">
            <w:pPr>
              <w:spacing w:after="0" w:line="240" w:lineRule="auto"/>
              <w:ind w:right="34"/>
              <w:rPr>
                <w:rFonts w:ascii="Times New Roman" w:hAnsi="Times New Roman" w:cs="Times New Roman"/>
                <w:color w:val="000000"/>
                <w:sz w:val="24"/>
                <w:szCs w:val="24"/>
                <w:lang w:val="sah-RU"/>
              </w:rPr>
            </w:pPr>
          </w:p>
        </w:tc>
      </w:tr>
      <w:tr w:rsidR="00390EA7" w:rsidRPr="009F3A46" w:rsidTr="00B277E6">
        <w:tc>
          <w:tcPr>
            <w:tcW w:w="3626" w:type="dxa"/>
          </w:tcPr>
          <w:p w:rsidR="00390EA7" w:rsidRPr="00F7679D" w:rsidRDefault="00390EA7" w:rsidP="00390EA7">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«Семья маленькая вселенная»</w:t>
            </w:r>
          </w:p>
        </w:tc>
        <w:tc>
          <w:tcPr>
            <w:tcW w:w="2693" w:type="dxa"/>
          </w:tcPr>
          <w:p w:rsidR="00390EA7" w:rsidRPr="00F7679D" w:rsidRDefault="00390EA7" w:rsidP="00390EA7">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Постоянная книжная выставка</w:t>
            </w:r>
          </w:p>
        </w:tc>
        <w:tc>
          <w:tcPr>
            <w:tcW w:w="1134" w:type="dxa"/>
          </w:tcPr>
          <w:p w:rsidR="00390EA7" w:rsidRPr="00F7679D" w:rsidRDefault="00390EA7" w:rsidP="00390EA7">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В течение года</w:t>
            </w:r>
          </w:p>
        </w:tc>
        <w:tc>
          <w:tcPr>
            <w:tcW w:w="2410" w:type="dxa"/>
            <w:vMerge w:val="restart"/>
          </w:tcPr>
          <w:p w:rsidR="00390EA7" w:rsidRPr="00F7679D" w:rsidRDefault="00390EA7" w:rsidP="00F7679D">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Кировская с/б ф. №21</w:t>
            </w:r>
          </w:p>
        </w:tc>
      </w:tr>
      <w:tr w:rsidR="00390EA7" w:rsidRPr="009F3A46" w:rsidTr="00B277E6">
        <w:tc>
          <w:tcPr>
            <w:tcW w:w="3626" w:type="dxa"/>
          </w:tcPr>
          <w:p w:rsidR="00390EA7" w:rsidRPr="00F7679D" w:rsidRDefault="00390EA7" w:rsidP="00390EA7">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«Дружим с книгой всей семьей»</w:t>
            </w:r>
          </w:p>
        </w:tc>
        <w:tc>
          <w:tcPr>
            <w:tcW w:w="2693" w:type="dxa"/>
          </w:tcPr>
          <w:p w:rsidR="00390EA7" w:rsidRPr="00F7679D" w:rsidRDefault="00390EA7" w:rsidP="00390EA7">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Мероприятия для членов кружка «Мама, папа, я- читающая семья</w:t>
            </w:r>
          </w:p>
        </w:tc>
        <w:tc>
          <w:tcPr>
            <w:tcW w:w="1134" w:type="dxa"/>
          </w:tcPr>
          <w:p w:rsidR="00390EA7" w:rsidRPr="00F7679D" w:rsidRDefault="00390EA7" w:rsidP="00390EA7">
            <w:pPr>
              <w:spacing w:after="0" w:line="240" w:lineRule="auto"/>
              <w:rPr>
                <w:rFonts w:ascii="Times New Roman" w:hAnsi="Times New Roman" w:cs="Times New Roman"/>
                <w:sz w:val="24"/>
                <w:szCs w:val="24"/>
              </w:rPr>
            </w:pPr>
            <w:r w:rsidRPr="00F7679D">
              <w:rPr>
                <w:rFonts w:ascii="Times New Roman" w:hAnsi="Times New Roman" w:cs="Times New Roman"/>
                <w:sz w:val="24"/>
                <w:szCs w:val="24"/>
              </w:rPr>
              <w:t>В течение года</w:t>
            </w:r>
          </w:p>
        </w:tc>
        <w:tc>
          <w:tcPr>
            <w:tcW w:w="2410" w:type="dxa"/>
            <w:vMerge/>
          </w:tcPr>
          <w:p w:rsidR="00390EA7" w:rsidRPr="00F7679D" w:rsidRDefault="00390EA7" w:rsidP="00F7679D">
            <w:pPr>
              <w:spacing w:after="0" w:line="240" w:lineRule="auto"/>
              <w:rPr>
                <w:rFonts w:ascii="Times New Roman" w:hAnsi="Times New Roman" w:cs="Times New Roman"/>
                <w:sz w:val="24"/>
                <w:szCs w:val="24"/>
              </w:rPr>
            </w:pPr>
          </w:p>
        </w:tc>
      </w:tr>
      <w:tr w:rsidR="00390EA7" w:rsidRPr="009F3A46" w:rsidTr="00B277E6">
        <w:tc>
          <w:tcPr>
            <w:tcW w:w="3626" w:type="dxa"/>
          </w:tcPr>
          <w:p w:rsidR="00882E6C" w:rsidRPr="00882E6C" w:rsidRDefault="00882E6C" w:rsidP="00390EA7">
            <w:pPr>
              <w:tabs>
                <w:tab w:val="left" w:pos="2078"/>
              </w:tabs>
              <w:spacing w:after="0" w:line="240" w:lineRule="auto"/>
              <w:rPr>
                <w:rFonts w:ascii="Times New Roman" w:hAnsi="Times New Roman" w:cs="Times New Roman"/>
                <w:i/>
                <w:sz w:val="20"/>
                <w:szCs w:val="20"/>
              </w:rPr>
            </w:pPr>
            <w:r w:rsidRPr="00882E6C">
              <w:rPr>
                <w:rFonts w:ascii="Times New Roman" w:hAnsi="Times New Roman" w:cs="Times New Roman"/>
                <w:i/>
                <w:sz w:val="20"/>
                <w:szCs w:val="20"/>
              </w:rPr>
              <w:t>Ко дню Деда Мороза и Снегурочки</w:t>
            </w:r>
          </w:p>
          <w:p w:rsidR="00390EA7" w:rsidRPr="00F7679D" w:rsidRDefault="00390EA7" w:rsidP="00390EA7">
            <w:pPr>
              <w:tabs>
                <w:tab w:val="left" w:pos="2078"/>
              </w:tabs>
              <w:spacing w:after="0" w:line="240" w:lineRule="auto"/>
              <w:rPr>
                <w:rFonts w:ascii="Times New Roman" w:hAnsi="Times New Roman" w:cs="Times New Roman"/>
                <w:sz w:val="24"/>
                <w:szCs w:val="24"/>
              </w:rPr>
            </w:pPr>
            <w:r w:rsidRPr="00F7679D">
              <w:rPr>
                <w:rFonts w:ascii="Times New Roman" w:hAnsi="Times New Roman" w:cs="Times New Roman"/>
                <w:sz w:val="24"/>
                <w:szCs w:val="24"/>
              </w:rPr>
              <w:t>«В гостях у Деда Мороза»</w:t>
            </w:r>
          </w:p>
        </w:tc>
        <w:tc>
          <w:tcPr>
            <w:tcW w:w="2693" w:type="dxa"/>
          </w:tcPr>
          <w:p w:rsidR="00390EA7" w:rsidRPr="00F7679D" w:rsidRDefault="00390EA7" w:rsidP="00390EA7">
            <w:pPr>
              <w:tabs>
                <w:tab w:val="left" w:pos="2078"/>
              </w:tabs>
              <w:spacing w:after="0" w:line="240" w:lineRule="auto"/>
              <w:rPr>
                <w:rFonts w:ascii="Times New Roman" w:hAnsi="Times New Roman" w:cs="Times New Roman"/>
                <w:sz w:val="24"/>
                <w:szCs w:val="24"/>
              </w:rPr>
            </w:pPr>
            <w:r w:rsidRPr="00F7679D">
              <w:rPr>
                <w:rFonts w:ascii="Times New Roman" w:hAnsi="Times New Roman" w:cs="Times New Roman"/>
                <w:sz w:val="24"/>
                <w:szCs w:val="24"/>
              </w:rPr>
              <w:t>Познавательная игровая программа для семей</w:t>
            </w:r>
          </w:p>
        </w:tc>
        <w:tc>
          <w:tcPr>
            <w:tcW w:w="1134" w:type="dxa"/>
          </w:tcPr>
          <w:p w:rsidR="00390EA7" w:rsidRPr="00F7679D" w:rsidRDefault="00390EA7" w:rsidP="00390EA7">
            <w:pPr>
              <w:tabs>
                <w:tab w:val="left" w:pos="2078"/>
              </w:tabs>
              <w:spacing w:after="0" w:line="240" w:lineRule="auto"/>
              <w:rPr>
                <w:rFonts w:ascii="Times New Roman" w:hAnsi="Times New Roman" w:cs="Times New Roman"/>
                <w:sz w:val="24"/>
                <w:szCs w:val="24"/>
              </w:rPr>
            </w:pPr>
            <w:r w:rsidRPr="00F7679D">
              <w:rPr>
                <w:rFonts w:ascii="Times New Roman" w:hAnsi="Times New Roman" w:cs="Times New Roman"/>
                <w:sz w:val="24"/>
                <w:szCs w:val="24"/>
              </w:rPr>
              <w:t>30 января</w:t>
            </w:r>
          </w:p>
        </w:tc>
        <w:tc>
          <w:tcPr>
            <w:tcW w:w="2410" w:type="dxa"/>
            <w:vMerge/>
          </w:tcPr>
          <w:p w:rsidR="00390EA7" w:rsidRPr="00F7679D" w:rsidRDefault="00390EA7" w:rsidP="00F7679D">
            <w:pPr>
              <w:tabs>
                <w:tab w:val="left" w:pos="2078"/>
              </w:tabs>
              <w:spacing w:after="0" w:line="240" w:lineRule="auto"/>
              <w:rPr>
                <w:rFonts w:ascii="Times New Roman" w:hAnsi="Times New Roman" w:cs="Times New Roman"/>
                <w:sz w:val="24"/>
                <w:szCs w:val="24"/>
              </w:rPr>
            </w:pPr>
          </w:p>
        </w:tc>
      </w:tr>
      <w:tr w:rsidR="00390EA7" w:rsidRPr="009F3A46" w:rsidTr="00B277E6">
        <w:tc>
          <w:tcPr>
            <w:tcW w:w="3626" w:type="dxa"/>
          </w:tcPr>
          <w:p w:rsidR="00882E6C" w:rsidRPr="00882E6C" w:rsidRDefault="00390EA7" w:rsidP="00390EA7">
            <w:pPr>
              <w:tabs>
                <w:tab w:val="left" w:pos="992"/>
              </w:tabs>
              <w:spacing w:after="0" w:line="240" w:lineRule="auto"/>
              <w:rPr>
                <w:rFonts w:ascii="Times New Roman" w:hAnsi="Times New Roman" w:cs="Times New Roman"/>
                <w:i/>
                <w:sz w:val="20"/>
                <w:szCs w:val="20"/>
              </w:rPr>
            </w:pPr>
            <w:r w:rsidRPr="00882E6C">
              <w:rPr>
                <w:rFonts w:ascii="Times New Roman" w:hAnsi="Times New Roman" w:cs="Times New Roman"/>
                <w:i/>
                <w:sz w:val="20"/>
                <w:szCs w:val="20"/>
              </w:rPr>
              <w:t xml:space="preserve">Мероприятия, </w:t>
            </w:r>
            <w:r w:rsidR="00882E6C" w:rsidRPr="00882E6C">
              <w:rPr>
                <w:rFonts w:ascii="Times New Roman" w:hAnsi="Times New Roman" w:cs="Times New Roman"/>
                <w:i/>
                <w:sz w:val="20"/>
                <w:szCs w:val="20"/>
              </w:rPr>
              <w:t>посвященные ко дню защиты детей</w:t>
            </w:r>
          </w:p>
          <w:p w:rsidR="00390EA7" w:rsidRPr="00F7679D" w:rsidRDefault="00390EA7" w:rsidP="00390EA7">
            <w:pPr>
              <w:tabs>
                <w:tab w:val="left" w:pos="992"/>
              </w:tabs>
              <w:spacing w:after="0" w:line="240" w:lineRule="auto"/>
              <w:rPr>
                <w:rFonts w:ascii="Times New Roman" w:hAnsi="Times New Roman" w:cs="Times New Roman"/>
                <w:sz w:val="24"/>
                <w:szCs w:val="24"/>
              </w:rPr>
            </w:pPr>
            <w:r w:rsidRPr="00F7679D">
              <w:rPr>
                <w:rFonts w:ascii="Times New Roman" w:hAnsi="Times New Roman" w:cs="Times New Roman"/>
                <w:sz w:val="24"/>
                <w:szCs w:val="24"/>
              </w:rPr>
              <w:t>«Детство- лучшая пора»</w:t>
            </w:r>
          </w:p>
        </w:tc>
        <w:tc>
          <w:tcPr>
            <w:tcW w:w="2693" w:type="dxa"/>
          </w:tcPr>
          <w:p w:rsidR="00390EA7" w:rsidRPr="00F7679D" w:rsidRDefault="00390EA7" w:rsidP="00390EA7">
            <w:pPr>
              <w:tabs>
                <w:tab w:val="left" w:pos="992"/>
              </w:tabs>
              <w:spacing w:after="0" w:line="240" w:lineRule="auto"/>
              <w:rPr>
                <w:rFonts w:ascii="Times New Roman" w:hAnsi="Times New Roman" w:cs="Times New Roman"/>
                <w:sz w:val="24"/>
                <w:szCs w:val="24"/>
              </w:rPr>
            </w:pPr>
            <w:r w:rsidRPr="00F7679D">
              <w:rPr>
                <w:rFonts w:ascii="Times New Roman" w:hAnsi="Times New Roman" w:cs="Times New Roman"/>
                <w:sz w:val="24"/>
                <w:szCs w:val="24"/>
              </w:rPr>
              <w:t>Литературный час для членов кружка «Мама, папа, я- читающая семья»</w:t>
            </w:r>
          </w:p>
        </w:tc>
        <w:tc>
          <w:tcPr>
            <w:tcW w:w="1134" w:type="dxa"/>
          </w:tcPr>
          <w:p w:rsidR="00390EA7" w:rsidRPr="00F7679D" w:rsidRDefault="00390EA7" w:rsidP="00390EA7">
            <w:pPr>
              <w:tabs>
                <w:tab w:val="left" w:pos="992"/>
              </w:tabs>
              <w:spacing w:after="0" w:line="240" w:lineRule="auto"/>
              <w:rPr>
                <w:rFonts w:ascii="Times New Roman" w:hAnsi="Times New Roman" w:cs="Times New Roman"/>
                <w:sz w:val="24"/>
                <w:szCs w:val="24"/>
              </w:rPr>
            </w:pPr>
            <w:r w:rsidRPr="00F7679D">
              <w:rPr>
                <w:rFonts w:ascii="Times New Roman" w:hAnsi="Times New Roman" w:cs="Times New Roman"/>
                <w:sz w:val="24"/>
                <w:szCs w:val="24"/>
              </w:rPr>
              <w:t>1 июня</w:t>
            </w:r>
          </w:p>
        </w:tc>
        <w:tc>
          <w:tcPr>
            <w:tcW w:w="2410" w:type="dxa"/>
            <w:vMerge/>
          </w:tcPr>
          <w:p w:rsidR="00390EA7" w:rsidRPr="00F7679D" w:rsidRDefault="00390EA7" w:rsidP="00F7679D">
            <w:pPr>
              <w:tabs>
                <w:tab w:val="left" w:pos="992"/>
              </w:tabs>
              <w:spacing w:after="0" w:line="240" w:lineRule="auto"/>
              <w:rPr>
                <w:rFonts w:ascii="Times New Roman" w:hAnsi="Times New Roman" w:cs="Times New Roman"/>
                <w:sz w:val="24"/>
                <w:szCs w:val="24"/>
              </w:rPr>
            </w:pPr>
          </w:p>
        </w:tc>
      </w:tr>
      <w:tr w:rsidR="00390EA7" w:rsidRPr="009F3A46" w:rsidTr="00B277E6">
        <w:tc>
          <w:tcPr>
            <w:tcW w:w="3626" w:type="dxa"/>
          </w:tcPr>
          <w:p w:rsidR="00390EA7" w:rsidRPr="00F7679D" w:rsidRDefault="00390EA7" w:rsidP="00F7679D">
            <w:pPr>
              <w:spacing w:after="0" w:line="240" w:lineRule="auto"/>
              <w:rPr>
                <w:rFonts w:ascii="Times New Roman" w:eastAsia="Times New Roman" w:hAnsi="Times New Roman" w:cs="Times New Roman"/>
                <w:bCs/>
                <w:sz w:val="24"/>
                <w:szCs w:val="24"/>
                <w:lang w:eastAsia="ru-RU"/>
              </w:rPr>
            </w:pPr>
            <w:r w:rsidRPr="00F7679D">
              <w:rPr>
                <w:rFonts w:ascii="Times New Roman" w:eastAsia="Times New Roman" w:hAnsi="Times New Roman" w:cs="Times New Roman"/>
                <w:bCs/>
                <w:sz w:val="24"/>
                <w:szCs w:val="24"/>
                <w:lang w:eastAsia="ru-RU"/>
              </w:rPr>
              <w:t>«Семья – фундамент государства»</w:t>
            </w:r>
          </w:p>
        </w:tc>
        <w:tc>
          <w:tcPr>
            <w:tcW w:w="2693" w:type="dxa"/>
          </w:tcPr>
          <w:p w:rsidR="00390EA7" w:rsidRPr="00F7679D" w:rsidRDefault="00390EA7" w:rsidP="00F7679D">
            <w:pPr>
              <w:spacing w:after="0" w:line="240" w:lineRule="auto"/>
              <w:rPr>
                <w:rFonts w:ascii="Times New Roman" w:eastAsia="Times New Roman" w:hAnsi="Times New Roman" w:cs="Times New Roman"/>
                <w:bCs/>
                <w:sz w:val="24"/>
                <w:szCs w:val="24"/>
                <w:lang w:eastAsia="ru-RU"/>
              </w:rPr>
            </w:pPr>
            <w:r w:rsidRPr="00F7679D">
              <w:rPr>
                <w:rFonts w:ascii="Times New Roman" w:eastAsia="Times New Roman" w:hAnsi="Times New Roman" w:cs="Times New Roman"/>
                <w:bCs/>
                <w:sz w:val="24"/>
                <w:szCs w:val="24"/>
                <w:lang w:eastAsia="ru-RU"/>
              </w:rPr>
              <w:t>Книжная выставка</w:t>
            </w:r>
          </w:p>
        </w:tc>
        <w:tc>
          <w:tcPr>
            <w:tcW w:w="1134" w:type="dxa"/>
          </w:tcPr>
          <w:p w:rsidR="00390EA7" w:rsidRPr="00F7679D" w:rsidRDefault="00390EA7" w:rsidP="00F7679D">
            <w:pPr>
              <w:spacing w:after="0" w:line="240" w:lineRule="auto"/>
              <w:rPr>
                <w:rFonts w:ascii="Times New Roman" w:hAnsi="Times New Roman" w:cs="Times New Roman"/>
                <w:bCs/>
                <w:color w:val="000000"/>
                <w:sz w:val="24"/>
                <w:szCs w:val="24"/>
                <w:lang w:val="sah-RU"/>
              </w:rPr>
            </w:pPr>
            <w:r w:rsidRPr="00F7679D">
              <w:rPr>
                <w:rFonts w:ascii="Times New Roman" w:hAnsi="Times New Roman" w:cs="Times New Roman"/>
                <w:bCs/>
                <w:color w:val="000000"/>
                <w:sz w:val="24"/>
                <w:szCs w:val="24"/>
                <w:lang w:val="sah-RU"/>
              </w:rPr>
              <w:t>9 января</w:t>
            </w:r>
          </w:p>
        </w:tc>
        <w:tc>
          <w:tcPr>
            <w:tcW w:w="2410" w:type="dxa"/>
            <w:vMerge w:val="restart"/>
          </w:tcPr>
          <w:p w:rsidR="00390EA7" w:rsidRPr="00F7679D" w:rsidRDefault="00390EA7" w:rsidP="00F7679D">
            <w:pPr>
              <w:spacing w:after="0" w:line="240" w:lineRule="auto"/>
              <w:rPr>
                <w:rFonts w:ascii="Times New Roman" w:eastAsia="Times New Roman" w:hAnsi="Times New Roman" w:cs="Times New Roman"/>
                <w:sz w:val="24"/>
                <w:szCs w:val="24"/>
                <w:lang w:eastAsia="ru-RU"/>
              </w:rPr>
            </w:pPr>
            <w:r w:rsidRPr="00F7679D">
              <w:rPr>
                <w:rFonts w:ascii="Times New Roman" w:eastAsia="Times New Roman" w:hAnsi="Times New Roman" w:cs="Times New Roman"/>
                <w:sz w:val="24"/>
                <w:szCs w:val="24"/>
                <w:lang w:eastAsia="ru-RU"/>
              </w:rPr>
              <w:t>ДЮБ филиал №22</w:t>
            </w:r>
          </w:p>
          <w:p w:rsidR="00390EA7" w:rsidRPr="00F7679D" w:rsidRDefault="00390EA7" w:rsidP="00F7679D">
            <w:pPr>
              <w:spacing w:after="0" w:line="240" w:lineRule="auto"/>
              <w:ind w:right="-250"/>
              <w:rPr>
                <w:rFonts w:ascii="Times New Roman" w:hAnsi="Times New Roman" w:cs="Times New Roman"/>
                <w:bCs/>
                <w:color w:val="000000"/>
                <w:sz w:val="24"/>
                <w:szCs w:val="24"/>
                <w:lang w:val="sah-RU"/>
              </w:rPr>
            </w:pPr>
          </w:p>
        </w:tc>
      </w:tr>
      <w:tr w:rsidR="00390EA7" w:rsidRPr="009F3A46" w:rsidTr="00B277E6">
        <w:tc>
          <w:tcPr>
            <w:tcW w:w="3626" w:type="dxa"/>
          </w:tcPr>
          <w:p w:rsidR="00390EA7" w:rsidRPr="00F7679D" w:rsidRDefault="00390EA7" w:rsidP="00F7679D">
            <w:pPr>
              <w:spacing w:after="0" w:line="240" w:lineRule="auto"/>
              <w:rPr>
                <w:rFonts w:ascii="Times New Roman" w:eastAsia="Times New Roman" w:hAnsi="Times New Roman" w:cs="Times New Roman"/>
                <w:bCs/>
                <w:sz w:val="24"/>
                <w:szCs w:val="24"/>
                <w:lang w:eastAsia="ru-RU"/>
              </w:rPr>
            </w:pPr>
            <w:r w:rsidRPr="00F7679D">
              <w:rPr>
                <w:rFonts w:ascii="Times New Roman" w:eastAsia="Times New Roman" w:hAnsi="Times New Roman" w:cs="Times New Roman"/>
                <w:bCs/>
                <w:sz w:val="24"/>
                <w:szCs w:val="24"/>
                <w:lang w:eastAsia="ru-RU"/>
              </w:rPr>
              <w:t>«Интеллект +»</w:t>
            </w:r>
          </w:p>
        </w:tc>
        <w:tc>
          <w:tcPr>
            <w:tcW w:w="2693" w:type="dxa"/>
          </w:tcPr>
          <w:p w:rsidR="00390EA7" w:rsidRPr="00F7679D" w:rsidRDefault="00390EA7" w:rsidP="00F7679D">
            <w:pPr>
              <w:spacing w:after="0" w:line="240" w:lineRule="auto"/>
              <w:rPr>
                <w:rFonts w:ascii="Times New Roman" w:eastAsia="Times New Roman" w:hAnsi="Times New Roman" w:cs="Times New Roman"/>
                <w:bCs/>
                <w:sz w:val="24"/>
                <w:szCs w:val="24"/>
                <w:lang w:eastAsia="ru-RU"/>
              </w:rPr>
            </w:pPr>
            <w:r w:rsidRPr="00F7679D">
              <w:rPr>
                <w:rFonts w:ascii="Times New Roman" w:eastAsia="Times New Roman" w:hAnsi="Times New Roman" w:cs="Times New Roman"/>
                <w:bCs/>
                <w:sz w:val="24"/>
                <w:szCs w:val="24"/>
                <w:lang w:eastAsia="ru-RU"/>
              </w:rPr>
              <w:t>Интеллект. игры</w:t>
            </w:r>
          </w:p>
        </w:tc>
        <w:tc>
          <w:tcPr>
            <w:tcW w:w="1134" w:type="dxa"/>
          </w:tcPr>
          <w:p w:rsidR="00390EA7" w:rsidRPr="00F7679D" w:rsidRDefault="00390EA7" w:rsidP="00F7679D">
            <w:pPr>
              <w:spacing w:after="0" w:line="240" w:lineRule="auto"/>
              <w:rPr>
                <w:rFonts w:ascii="Times New Roman" w:hAnsi="Times New Roman" w:cs="Times New Roman"/>
                <w:bCs/>
                <w:color w:val="000000"/>
                <w:sz w:val="24"/>
                <w:szCs w:val="24"/>
                <w:lang w:val="sah-RU"/>
              </w:rPr>
            </w:pPr>
            <w:r w:rsidRPr="00F7679D">
              <w:rPr>
                <w:rFonts w:ascii="Times New Roman" w:hAnsi="Times New Roman" w:cs="Times New Roman"/>
                <w:bCs/>
                <w:color w:val="000000"/>
                <w:sz w:val="24"/>
                <w:szCs w:val="24"/>
                <w:lang w:val="sah-RU"/>
              </w:rPr>
              <w:t>25 март</w:t>
            </w:r>
          </w:p>
        </w:tc>
        <w:tc>
          <w:tcPr>
            <w:tcW w:w="2410" w:type="dxa"/>
            <w:vMerge/>
          </w:tcPr>
          <w:p w:rsidR="00390EA7" w:rsidRPr="00F7679D" w:rsidRDefault="00390EA7" w:rsidP="00F7679D">
            <w:pPr>
              <w:spacing w:after="0" w:line="240" w:lineRule="auto"/>
              <w:ind w:right="-250"/>
              <w:rPr>
                <w:rFonts w:ascii="Times New Roman" w:hAnsi="Times New Roman" w:cs="Times New Roman"/>
                <w:color w:val="000000"/>
                <w:sz w:val="24"/>
                <w:szCs w:val="24"/>
                <w:lang w:val="sah-RU"/>
              </w:rPr>
            </w:pPr>
          </w:p>
        </w:tc>
      </w:tr>
      <w:tr w:rsidR="00390EA7" w:rsidRPr="009F3A46" w:rsidTr="00B277E6">
        <w:tc>
          <w:tcPr>
            <w:tcW w:w="3626" w:type="dxa"/>
          </w:tcPr>
          <w:p w:rsidR="00390EA7" w:rsidRPr="00F7679D" w:rsidRDefault="00390EA7" w:rsidP="00F7679D">
            <w:pPr>
              <w:spacing w:after="0" w:line="240" w:lineRule="auto"/>
              <w:rPr>
                <w:rFonts w:ascii="Times New Roman" w:eastAsia="Times New Roman" w:hAnsi="Times New Roman" w:cs="Times New Roman"/>
                <w:bCs/>
                <w:sz w:val="24"/>
                <w:szCs w:val="24"/>
                <w:lang w:eastAsia="ru-RU"/>
              </w:rPr>
            </w:pPr>
            <w:r w:rsidRPr="00F7679D">
              <w:rPr>
                <w:rFonts w:ascii="Times New Roman" w:eastAsia="Times New Roman" w:hAnsi="Times New Roman" w:cs="Times New Roman"/>
                <w:bCs/>
                <w:sz w:val="24"/>
                <w:szCs w:val="24"/>
                <w:lang w:eastAsia="ru-RU"/>
              </w:rPr>
              <w:t>«Библионяня 0+»</w:t>
            </w:r>
          </w:p>
        </w:tc>
        <w:tc>
          <w:tcPr>
            <w:tcW w:w="2693" w:type="dxa"/>
          </w:tcPr>
          <w:p w:rsidR="00390EA7" w:rsidRPr="00F7679D" w:rsidRDefault="00390EA7" w:rsidP="00F7679D">
            <w:pPr>
              <w:spacing w:after="0" w:line="240" w:lineRule="auto"/>
              <w:rPr>
                <w:rFonts w:ascii="Times New Roman" w:eastAsia="Times New Roman" w:hAnsi="Times New Roman" w:cs="Times New Roman"/>
                <w:bCs/>
                <w:sz w:val="24"/>
                <w:szCs w:val="24"/>
                <w:lang w:eastAsia="ru-RU"/>
              </w:rPr>
            </w:pPr>
            <w:r w:rsidRPr="00F7679D">
              <w:rPr>
                <w:rFonts w:ascii="Times New Roman" w:eastAsia="Times New Roman" w:hAnsi="Times New Roman" w:cs="Times New Roman"/>
                <w:bCs/>
                <w:sz w:val="24"/>
                <w:szCs w:val="24"/>
                <w:lang w:eastAsia="ru-RU"/>
              </w:rPr>
              <w:t>Проект-Зонирования</w:t>
            </w:r>
          </w:p>
        </w:tc>
        <w:tc>
          <w:tcPr>
            <w:tcW w:w="1134" w:type="dxa"/>
          </w:tcPr>
          <w:p w:rsidR="00390EA7" w:rsidRPr="00F7679D" w:rsidRDefault="00390EA7" w:rsidP="00F7679D">
            <w:pPr>
              <w:spacing w:after="0" w:line="240" w:lineRule="auto"/>
              <w:rPr>
                <w:rFonts w:ascii="Times New Roman" w:hAnsi="Times New Roman" w:cs="Times New Roman"/>
                <w:bCs/>
                <w:color w:val="000000"/>
                <w:sz w:val="24"/>
                <w:szCs w:val="24"/>
                <w:lang w:val="sah-RU"/>
              </w:rPr>
            </w:pPr>
            <w:r w:rsidRPr="00F7679D">
              <w:rPr>
                <w:rFonts w:ascii="Times New Roman" w:hAnsi="Times New Roman" w:cs="Times New Roman"/>
                <w:bCs/>
                <w:color w:val="000000"/>
                <w:sz w:val="24"/>
                <w:szCs w:val="24"/>
                <w:lang w:val="sah-RU"/>
              </w:rPr>
              <w:t>30 марта</w:t>
            </w:r>
          </w:p>
        </w:tc>
        <w:tc>
          <w:tcPr>
            <w:tcW w:w="2410" w:type="dxa"/>
            <w:vMerge/>
          </w:tcPr>
          <w:p w:rsidR="00390EA7" w:rsidRPr="00F7679D" w:rsidRDefault="00390EA7" w:rsidP="00F7679D">
            <w:pPr>
              <w:spacing w:after="0" w:line="240" w:lineRule="auto"/>
              <w:ind w:right="-250"/>
              <w:rPr>
                <w:rFonts w:ascii="Times New Roman" w:hAnsi="Times New Roman" w:cs="Times New Roman"/>
                <w:bCs/>
                <w:color w:val="000000"/>
                <w:sz w:val="24"/>
                <w:szCs w:val="24"/>
                <w:lang w:val="sah-RU"/>
              </w:rPr>
            </w:pPr>
          </w:p>
        </w:tc>
      </w:tr>
      <w:tr w:rsidR="00390EA7" w:rsidRPr="009F3A46" w:rsidTr="00B277E6">
        <w:tc>
          <w:tcPr>
            <w:tcW w:w="3626" w:type="dxa"/>
          </w:tcPr>
          <w:p w:rsidR="00390EA7" w:rsidRPr="00F7679D" w:rsidRDefault="00390EA7" w:rsidP="00F7679D">
            <w:pPr>
              <w:spacing w:after="0" w:line="240" w:lineRule="auto"/>
              <w:rPr>
                <w:rFonts w:ascii="Times New Roman" w:eastAsia="Times New Roman" w:hAnsi="Times New Roman" w:cs="Times New Roman"/>
                <w:bCs/>
                <w:sz w:val="24"/>
                <w:szCs w:val="24"/>
                <w:lang w:eastAsia="ru-RU"/>
              </w:rPr>
            </w:pPr>
            <w:r w:rsidRPr="00F7679D">
              <w:rPr>
                <w:rFonts w:ascii="Times New Roman" w:eastAsia="Times New Roman" w:hAnsi="Times New Roman" w:cs="Times New Roman"/>
                <w:bCs/>
                <w:sz w:val="24"/>
                <w:szCs w:val="24"/>
                <w:lang w:eastAsia="ru-RU"/>
              </w:rPr>
              <w:t>«Доргуччу аах»</w:t>
            </w:r>
          </w:p>
        </w:tc>
        <w:tc>
          <w:tcPr>
            <w:tcW w:w="2693" w:type="dxa"/>
          </w:tcPr>
          <w:p w:rsidR="00390EA7" w:rsidRPr="00F7679D" w:rsidRDefault="00390EA7" w:rsidP="00F7679D">
            <w:pPr>
              <w:spacing w:after="0" w:line="240" w:lineRule="auto"/>
              <w:rPr>
                <w:rFonts w:ascii="Times New Roman" w:eastAsia="Times New Roman" w:hAnsi="Times New Roman" w:cs="Times New Roman"/>
                <w:bCs/>
                <w:sz w:val="24"/>
                <w:szCs w:val="24"/>
                <w:lang w:eastAsia="ru-RU"/>
              </w:rPr>
            </w:pPr>
            <w:r w:rsidRPr="00F7679D">
              <w:rPr>
                <w:rFonts w:ascii="Times New Roman" w:eastAsia="Times New Roman" w:hAnsi="Times New Roman" w:cs="Times New Roman"/>
                <w:bCs/>
                <w:sz w:val="24"/>
                <w:szCs w:val="24"/>
                <w:lang w:eastAsia="ru-RU"/>
              </w:rPr>
              <w:t>Семейный конкурс чтения вслух на родном языке</w:t>
            </w:r>
          </w:p>
        </w:tc>
        <w:tc>
          <w:tcPr>
            <w:tcW w:w="1134" w:type="dxa"/>
          </w:tcPr>
          <w:p w:rsidR="00390EA7" w:rsidRPr="00F7679D" w:rsidRDefault="00390EA7" w:rsidP="00F7679D">
            <w:pPr>
              <w:spacing w:after="0" w:line="240" w:lineRule="auto"/>
              <w:rPr>
                <w:rFonts w:ascii="Times New Roman" w:hAnsi="Times New Roman" w:cs="Times New Roman"/>
                <w:bCs/>
                <w:color w:val="000000"/>
                <w:sz w:val="24"/>
                <w:szCs w:val="24"/>
                <w:lang w:val="sah-RU"/>
              </w:rPr>
            </w:pPr>
            <w:r w:rsidRPr="00F7679D">
              <w:rPr>
                <w:rFonts w:ascii="Times New Roman" w:hAnsi="Times New Roman" w:cs="Times New Roman"/>
                <w:bCs/>
                <w:color w:val="000000"/>
                <w:sz w:val="24"/>
                <w:szCs w:val="24"/>
                <w:lang w:val="sah-RU"/>
              </w:rPr>
              <w:t>28 марта,</w:t>
            </w:r>
          </w:p>
          <w:p w:rsidR="00390EA7" w:rsidRPr="00F7679D" w:rsidRDefault="00390EA7" w:rsidP="00F7679D">
            <w:pPr>
              <w:spacing w:after="0" w:line="240" w:lineRule="auto"/>
              <w:rPr>
                <w:rFonts w:ascii="Times New Roman" w:hAnsi="Times New Roman" w:cs="Times New Roman"/>
                <w:bCs/>
                <w:color w:val="000000"/>
                <w:sz w:val="24"/>
                <w:szCs w:val="24"/>
                <w:lang w:val="sah-RU"/>
              </w:rPr>
            </w:pPr>
            <w:r w:rsidRPr="00F7679D">
              <w:rPr>
                <w:rFonts w:ascii="Times New Roman" w:hAnsi="Times New Roman" w:cs="Times New Roman"/>
                <w:bCs/>
                <w:color w:val="000000"/>
                <w:sz w:val="24"/>
                <w:szCs w:val="24"/>
                <w:lang w:val="sah-RU"/>
              </w:rPr>
              <w:t>15 мая,</w:t>
            </w:r>
          </w:p>
          <w:p w:rsidR="00390EA7" w:rsidRPr="00F7679D" w:rsidRDefault="00390EA7" w:rsidP="00F7679D">
            <w:pPr>
              <w:spacing w:after="0" w:line="240" w:lineRule="auto"/>
              <w:rPr>
                <w:rFonts w:ascii="Times New Roman" w:hAnsi="Times New Roman" w:cs="Times New Roman"/>
                <w:bCs/>
                <w:color w:val="000000"/>
                <w:sz w:val="24"/>
                <w:szCs w:val="24"/>
                <w:lang w:val="sah-RU"/>
              </w:rPr>
            </w:pPr>
            <w:r w:rsidRPr="00F7679D">
              <w:rPr>
                <w:rFonts w:ascii="Times New Roman" w:hAnsi="Times New Roman" w:cs="Times New Roman"/>
                <w:bCs/>
                <w:color w:val="000000"/>
                <w:sz w:val="24"/>
                <w:szCs w:val="24"/>
                <w:lang w:val="sah-RU"/>
              </w:rPr>
              <w:t>9 августа</w:t>
            </w:r>
          </w:p>
        </w:tc>
        <w:tc>
          <w:tcPr>
            <w:tcW w:w="2410" w:type="dxa"/>
            <w:vMerge/>
          </w:tcPr>
          <w:p w:rsidR="00390EA7" w:rsidRPr="00F7679D" w:rsidRDefault="00390EA7" w:rsidP="00F7679D">
            <w:pPr>
              <w:spacing w:after="0" w:line="240" w:lineRule="auto"/>
              <w:ind w:right="-250"/>
              <w:rPr>
                <w:rFonts w:ascii="Times New Roman" w:hAnsi="Times New Roman" w:cs="Times New Roman"/>
                <w:bCs/>
                <w:color w:val="000000"/>
                <w:sz w:val="24"/>
                <w:szCs w:val="24"/>
                <w:lang w:val="sah-RU"/>
              </w:rPr>
            </w:pPr>
          </w:p>
        </w:tc>
      </w:tr>
      <w:tr w:rsidR="00390EA7" w:rsidRPr="009F3A46" w:rsidTr="00B277E6">
        <w:tc>
          <w:tcPr>
            <w:tcW w:w="3626" w:type="dxa"/>
          </w:tcPr>
          <w:p w:rsidR="00390EA7" w:rsidRPr="00F7679D" w:rsidRDefault="00390EA7" w:rsidP="00F7679D">
            <w:pPr>
              <w:spacing w:after="0" w:line="240" w:lineRule="auto"/>
              <w:rPr>
                <w:rFonts w:ascii="Times New Roman" w:eastAsia="Times New Roman" w:hAnsi="Times New Roman" w:cs="Times New Roman"/>
                <w:bCs/>
                <w:sz w:val="24"/>
                <w:szCs w:val="24"/>
                <w:lang w:eastAsia="ru-RU"/>
              </w:rPr>
            </w:pPr>
            <w:r w:rsidRPr="00F7679D">
              <w:rPr>
                <w:rFonts w:ascii="Times New Roman" w:eastAsia="Times New Roman" w:hAnsi="Times New Roman" w:cs="Times New Roman"/>
                <w:bCs/>
                <w:sz w:val="24"/>
                <w:szCs w:val="24"/>
                <w:lang w:eastAsia="ru-RU"/>
              </w:rPr>
              <w:t>«Семью сплотит сумеет мудрость книг»</w:t>
            </w:r>
          </w:p>
        </w:tc>
        <w:tc>
          <w:tcPr>
            <w:tcW w:w="2693" w:type="dxa"/>
          </w:tcPr>
          <w:p w:rsidR="00390EA7" w:rsidRPr="00F7679D" w:rsidRDefault="00390EA7" w:rsidP="00F7679D">
            <w:pPr>
              <w:spacing w:after="0" w:line="240" w:lineRule="auto"/>
              <w:rPr>
                <w:rFonts w:ascii="Times New Roman" w:eastAsia="Times New Roman" w:hAnsi="Times New Roman" w:cs="Times New Roman"/>
                <w:bCs/>
                <w:sz w:val="24"/>
                <w:szCs w:val="24"/>
                <w:lang w:eastAsia="ru-RU"/>
              </w:rPr>
            </w:pPr>
            <w:r w:rsidRPr="00F7679D">
              <w:rPr>
                <w:rFonts w:ascii="Times New Roman" w:eastAsia="Times New Roman" w:hAnsi="Times New Roman" w:cs="Times New Roman"/>
                <w:bCs/>
                <w:sz w:val="24"/>
                <w:szCs w:val="24"/>
                <w:lang w:eastAsia="ru-RU"/>
              </w:rPr>
              <w:t xml:space="preserve">Республиканский семейный конкурс чтецов Районный этап </w:t>
            </w:r>
          </w:p>
        </w:tc>
        <w:tc>
          <w:tcPr>
            <w:tcW w:w="1134" w:type="dxa"/>
          </w:tcPr>
          <w:p w:rsidR="00390EA7" w:rsidRPr="00F7679D" w:rsidRDefault="00390EA7" w:rsidP="00F7679D">
            <w:pPr>
              <w:spacing w:after="0" w:line="240" w:lineRule="auto"/>
              <w:rPr>
                <w:rFonts w:ascii="Times New Roman" w:hAnsi="Times New Roman" w:cs="Times New Roman"/>
                <w:bCs/>
                <w:color w:val="000000"/>
                <w:sz w:val="24"/>
                <w:szCs w:val="24"/>
                <w:lang w:val="sah-RU"/>
              </w:rPr>
            </w:pPr>
            <w:r w:rsidRPr="00F7679D">
              <w:rPr>
                <w:rFonts w:ascii="Times New Roman" w:hAnsi="Times New Roman" w:cs="Times New Roman"/>
                <w:bCs/>
                <w:color w:val="000000"/>
                <w:sz w:val="24"/>
                <w:szCs w:val="24"/>
                <w:lang w:val="sah-RU"/>
              </w:rPr>
              <w:t>8 июля</w:t>
            </w:r>
          </w:p>
        </w:tc>
        <w:tc>
          <w:tcPr>
            <w:tcW w:w="2410" w:type="dxa"/>
            <w:vMerge/>
          </w:tcPr>
          <w:p w:rsidR="00390EA7" w:rsidRPr="00F7679D" w:rsidRDefault="00390EA7" w:rsidP="00F7679D">
            <w:pPr>
              <w:spacing w:after="0" w:line="240" w:lineRule="auto"/>
              <w:ind w:right="-250"/>
              <w:rPr>
                <w:rFonts w:ascii="Times New Roman" w:hAnsi="Times New Roman" w:cs="Times New Roman"/>
                <w:bCs/>
                <w:color w:val="000000"/>
                <w:sz w:val="24"/>
                <w:szCs w:val="24"/>
                <w:lang w:val="sah-RU"/>
              </w:rPr>
            </w:pPr>
          </w:p>
        </w:tc>
      </w:tr>
    </w:tbl>
    <w:p w:rsidR="00A860C7" w:rsidRDefault="00A860C7" w:rsidP="00C71411">
      <w:pPr>
        <w:pBdr>
          <w:top w:val="nil"/>
          <w:left w:val="nil"/>
          <w:bottom w:val="nil"/>
          <w:right w:val="nil"/>
          <w:between w:val="nil"/>
        </w:pBdr>
        <w:spacing w:before="240"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План мероприятий</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color w:val="000000"/>
          <w:sz w:val="24"/>
          <w:szCs w:val="24"/>
          <w:highlight w:val="white"/>
        </w:rPr>
        <w:t xml:space="preserve">по подготовке и празднованию </w:t>
      </w:r>
    </w:p>
    <w:p w:rsidR="00A860C7" w:rsidRDefault="00A860C7" w:rsidP="00A860C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650-летия Куликовской битвы.</w:t>
      </w:r>
    </w:p>
    <w:p w:rsidR="00A860C7" w:rsidRDefault="00A860C7" w:rsidP="00A860C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rPr>
      </w:pPr>
    </w:p>
    <w:tbl>
      <w:tblPr>
        <w:tblW w:w="9863"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6"/>
        <w:gridCol w:w="2693"/>
        <w:gridCol w:w="1134"/>
        <w:gridCol w:w="2410"/>
      </w:tblGrid>
      <w:tr w:rsidR="00A860C7" w:rsidTr="00B277E6">
        <w:tc>
          <w:tcPr>
            <w:tcW w:w="3626" w:type="dxa"/>
            <w:tcBorders>
              <w:top w:val="single" w:sz="4" w:space="0" w:color="000000"/>
              <w:left w:val="single" w:sz="4" w:space="0" w:color="000000"/>
              <w:bottom w:val="single" w:sz="4" w:space="0" w:color="000000"/>
              <w:right w:val="single" w:sz="4" w:space="0" w:color="000000"/>
            </w:tcBorders>
          </w:tcPr>
          <w:p w:rsidR="00A860C7" w:rsidRDefault="00A860C7" w:rsidP="00A860C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Наименование мероприятия</w:t>
            </w:r>
          </w:p>
        </w:tc>
        <w:tc>
          <w:tcPr>
            <w:tcW w:w="2693" w:type="dxa"/>
            <w:tcBorders>
              <w:top w:val="single" w:sz="4" w:space="0" w:color="000000"/>
              <w:left w:val="single" w:sz="4" w:space="0" w:color="000000"/>
              <w:bottom w:val="single" w:sz="4" w:space="0" w:color="000000"/>
              <w:right w:val="single" w:sz="4" w:space="0" w:color="000000"/>
            </w:tcBorders>
          </w:tcPr>
          <w:p w:rsidR="00A860C7" w:rsidRDefault="00A860C7" w:rsidP="00A860C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Форма мероприятия</w:t>
            </w:r>
          </w:p>
        </w:tc>
        <w:tc>
          <w:tcPr>
            <w:tcW w:w="1134" w:type="dxa"/>
            <w:tcBorders>
              <w:top w:val="single" w:sz="4" w:space="0" w:color="000000"/>
              <w:left w:val="single" w:sz="4" w:space="0" w:color="000000"/>
              <w:bottom w:val="single" w:sz="4" w:space="0" w:color="000000"/>
              <w:right w:val="single" w:sz="4" w:space="0" w:color="000000"/>
            </w:tcBorders>
          </w:tcPr>
          <w:p w:rsidR="00A860C7" w:rsidRDefault="00A860C7" w:rsidP="00A860C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Срок</w:t>
            </w:r>
          </w:p>
        </w:tc>
        <w:tc>
          <w:tcPr>
            <w:tcW w:w="2410" w:type="dxa"/>
            <w:tcBorders>
              <w:top w:val="single" w:sz="4" w:space="0" w:color="000000"/>
              <w:left w:val="single" w:sz="4" w:space="0" w:color="000000"/>
              <w:bottom w:val="single" w:sz="4" w:space="0" w:color="000000"/>
              <w:right w:val="single" w:sz="4" w:space="0" w:color="000000"/>
            </w:tcBorders>
          </w:tcPr>
          <w:p w:rsidR="00A860C7" w:rsidRDefault="00A860C7" w:rsidP="00A860C7">
            <w:pPr>
              <w:pBdr>
                <w:top w:val="nil"/>
                <w:left w:val="nil"/>
                <w:bottom w:val="nil"/>
                <w:right w:val="nil"/>
                <w:between w:val="nil"/>
              </w:pBdr>
              <w:spacing w:after="0" w:line="240" w:lineRule="auto"/>
              <w:ind w:right="-250"/>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Ответственные</w:t>
            </w:r>
          </w:p>
        </w:tc>
      </w:tr>
      <w:tr w:rsidR="00390EA7" w:rsidTr="00B277E6">
        <w:tc>
          <w:tcPr>
            <w:tcW w:w="3626" w:type="dxa"/>
          </w:tcPr>
          <w:p w:rsidR="00390EA7" w:rsidRDefault="00390EA7" w:rsidP="00A860C7">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highlight w:val="white"/>
              </w:rPr>
            </w:pPr>
            <w:r>
              <w:rPr>
                <w:rFonts w:ascii="Times New Roman" w:eastAsia="Times New Roman" w:hAnsi="Times New Roman" w:cs="Times New Roman"/>
                <w:i/>
                <w:color w:val="000000"/>
                <w:sz w:val="20"/>
                <w:szCs w:val="20"/>
                <w:highlight w:val="white"/>
              </w:rPr>
              <w:t>к 650 - летию Куликовской битвы</w:t>
            </w:r>
          </w:p>
          <w:p w:rsidR="00390EA7" w:rsidRDefault="00390EA7" w:rsidP="00A860C7">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«Поле Куликово»</w:t>
            </w:r>
          </w:p>
        </w:tc>
        <w:tc>
          <w:tcPr>
            <w:tcW w:w="2693" w:type="dxa"/>
          </w:tcPr>
          <w:p w:rsidR="00390EA7" w:rsidRDefault="00390EA7" w:rsidP="00A860C7">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Книжно-иллюстративная выставка</w:t>
            </w:r>
          </w:p>
        </w:tc>
        <w:tc>
          <w:tcPr>
            <w:tcW w:w="1134" w:type="dxa"/>
          </w:tcPr>
          <w:p w:rsidR="00390EA7" w:rsidRDefault="00390EA7" w:rsidP="00390EA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20 </w:t>
            </w:r>
            <w:r>
              <w:rPr>
                <w:rFonts w:ascii="Times New Roman" w:eastAsia="Times New Roman" w:hAnsi="Times New Roman" w:cs="Times New Roman"/>
                <w:color w:val="000000"/>
                <w:sz w:val="24"/>
                <w:szCs w:val="24"/>
                <w:highlight w:val="white"/>
              </w:rPr>
              <w:t>сентября</w:t>
            </w:r>
          </w:p>
        </w:tc>
        <w:tc>
          <w:tcPr>
            <w:tcW w:w="2410" w:type="dxa"/>
            <w:vMerge w:val="restart"/>
          </w:tcPr>
          <w:p w:rsidR="00390EA7" w:rsidRDefault="00390EA7" w:rsidP="00A860C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ЦРБ им. Ф.Г. Сафронова</w:t>
            </w:r>
          </w:p>
          <w:p w:rsidR="00390EA7" w:rsidRDefault="00390EA7" w:rsidP="00A860C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tc>
      </w:tr>
      <w:tr w:rsidR="00390EA7" w:rsidTr="00B277E6">
        <w:tc>
          <w:tcPr>
            <w:tcW w:w="3626" w:type="dxa"/>
          </w:tcPr>
          <w:p w:rsidR="00390EA7" w:rsidRDefault="00390EA7" w:rsidP="00A860C7">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highlight w:val="white"/>
              </w:rPr>
            </w:pPr>
            <w:r>
              <w:rPr>
                <w:rFonts w:ascii="Times New Roman" w:eastAsia="Times New Roman" w:hAnsi="Times New Roman" w:cs="Times New Roman"/>
                <w:i/>
                <w:color w:val="000000"/>
                <w:sz w:val="20"/>
                <w:szCs w:val="20"/>
                <w:highlight w:val="white"/>
              </w:rPr>
              <w:t>к 650 - летию Куликовской битвы</w:t>
            </w:r>
          </w:p>
          <w:p w:rsidR="00390EA7" w:rsidRDefault="00390EA7" w:rsidP="00A860C7">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«Славен князь Дмитрий Донской»</w:t>
            </w:r>
          </w:p>
        </w:tc>
        <w:tc>
          <w:tcPr>
            <w:tcW w:w="2693" w:type="dxa"/>
          </w:tcPr>
          <w:p w:rsidR="00390EA7" w:rsidRDefault="00390EA7" w:rsidP="00A860C7">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Книжно-иллюстративная выставка</w:t>
            </w:r>
          </w:p>
        </w:tc>
        <w:tc>
          <w:tcPr>
            <w:tcW w:w="1134" w:type="dxa"/>
          </w:tcPr>
          <w:p w:rsidR="00390EA7" w:rsidRDefault="00390EA7" w:rsidP="00390EA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20 </w:t>
            </w:r>
            <w:r>
              <w:rPr>
                <w:rFonts w:ascii="Times New Roman" w:eastAsia="Times New Roman" w:hAnsi="Times New Roman" w:cs="Times New Roman"/>
                <w:color w:val="000000"/>
                <w:sz w:val="24"/>
                <w:szCs w:val="24"/>
                <w:highlight w:val="white"/>
              </w:rPr>
              <w:t>сентября</w:t>
            </w:r>
          </w:p>
        </w:tc>
        <w:tc>
          <w:tcPr>
            <w:tcW w:w="2410" w:type="dxa"/>
            <w:vMerge/>
          </w:tcPr>
          <w:p w:rsidR="00390EA7" w:rsidRDefault="00390EA7" w:rsidP="00A860C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tc>
      </w:tr>
      <w:tr w:rsidR="004066F4" w:rsidTr="00390EA7">
        <w:trPr>
          <w:trHeight w:val="777"/>
        </w:trPr>
        <w:tc>
          <w:tcPr>
            <w:tcW w:w="3626" w:type="dxa"/>
          </w:tcPr>
          <w:p w:rsidR="004066F4" w:rsidRPr="001D6D66" w:rsidRDefault="004066F4" w:rsidP="003A4EBD">
            <w:pPr>
              <w:rPr>
                <w:rFonts w:ascii="Times New Roman" w:hAnsi="Times New Roman" w:cs="Times New Roman"/>
                <w:sz w:val="24"/>
                <w:szCs w:val="24"/>
              </w:rPr>
            </w:pPr>
            <w:r w:rsidRPr="001D6D66">
              <w:rPr>
                <w:rFonts w:ascii="Times New Roman" w:hAnsi="Times New Roman" w:cs="Times New Roman"/>
                <w:sz w:val="24"/>
                <w:szCs w:val="24"/>
              </w:rPr>
              <w:t>«Славен князь Дмитрий Донской»</w:t>
            </w:r>
          </w:p>
        </w:tc>
        <w:tc>
          <w:tcPr>
            <w:tcW w:w="2693" w:type="dxa"/>
          </w:tcPr>
          <w:p w:rsidR="004066F4" w:rsidRPr="001D6D66" w:rsidRDefault="004066F4" w:rsidP="00390EA7">
            <w:pPr>
              <w:spacing w:after="0" w:line="240" w:lineRule="auto"/>
              <w:rPr>
                <w:rFonts w:ascii="Times New Roman" w:hAnsi="Times New Roman" w:cs="Times New Roman"/>
                <w:sz w:val="24"/>
                <w:szCs w:val="24"/>
              </w:rPr>
            </w:pPr>
            <w:r w:rsidRPr="001D6D66">
              <w:rPr>
                <w:rFonts w:ascii="Times New Roman" w:hAnsi="Times New Roman" w:cs="Times New Roman"/>
                <w:sz w:val="24"/>
                <w:szCs w:val="24"/>
              </w:rPr>
              <w:t>Информационный час для старшеклассников УСОШ</w:t>
            </w:r>
          </w:p>
        </w:tc>
        <w:tc>
          <w:tcPr>
            <w:tcW w:w="1134" w:type="dxa"/>
          </w:tcPr>
          <w:p w:rsidR="004066F4" w:rsidRPr="001D6D66" w:rsidRDefault="004066F4" w:rsidP="00390EA7">
            <w:pPr>
              <w:jc w:val="both"/>
              <w:rPr>
                <w:rFonts w:ascii="Times New Roman" w:hAnsi="Times New Roman" w:cs="Times New Roman"/>
                <w:color w:val="000000"/>
                <w:sz w:val="24"/>
                <w:szCs w:val="24"/>
                <w:lang w:val="sah-RU"/>
              </w:rPr>
            </w:pPr>
            <w:r w:rsidRPr="001D6D66">
              <w:rPr>
                <w:rFonts w:ascii="Times New Roman" w:hAnsi="Times New Roman" w:cs="Times New Roman"/>
                <w:color w:val="000000"/>
                <w:sz w:val="24"/>
                <w:szCs w:val="24"/>
                <w:lang w:val="sah-RU"/>
              </w:rPr>
              <w:t>12 сентября</w:t>
            </w:r>
          </w:p>
        </w:tc>
        <w:tc>
          <w:tcPr>
            <w:tcW w:w="2410" w:type="dxa"/>
          </w:tcPr>
          <w:p w:rsidR="004066F4" w:rsidRDefault="004066F4" w:rsidP="00A860C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lang w:eastAsia="ru-RU"/>
              </w:rPr>
              <w:t>Убоянская г/б, филиал №1</w:t>
            </w:r>
          </w:p>
        </w:tc>
      </w:tr>
      <w:tr w:rsidR="00C71411" w:rsidTr="00B277E6">
        <w:tc>
          <w:tcPr>
            <w:tcW w:w="3626" w:type="dxa"/>
          </w:tcPr>
          <w:p w:rsidR="00C71411" w:rsidRPr="00287ED5" w:rsidRDefault="00C71411" w:rsidP="00A645F0">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“Поле Куликово”</w:t>
            </w:r>
          </w:p>
        </w:tc>
        <w:tc>
          <w:tcPr>
            <w:tcW w:w="2693" w:type="dxa"/>
          </w:tcPr>
          <w:p w:rsidR="00C71411" w:rsidRPr="00287ED5" w:rsidRDefault="00C71411" w:rsidP="00A645F0">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Книжно-иллюстрированная выставка</w:t>
            </w:r>
          </w:p>
        </w:tc>
        <w:tc>
          <w:tcPr>
            <w:tcW w:w="1134" w:type="dxa"/>
          </w:tcPr>
          <w:p w:rsidR="00C71411" w:rsidRDefault="00C71411" w:rsidP="00C7141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16 </w:t>
            </w:r>
            <w:r>
              <w:rPr>
                <w:rFonts w:ascii="Times New Roman" w:eastAsia="Times New Roman" w:hAnsi="Times New Roman" w:cs="Times New Roman"/>
                <w:color w:val="000000"/>
                <w:sz w:val="24"/>
                <w:szCs w:val="24"/>
                <w:highlight w:val="white"/>
              </w:rPr>
              <w:t>сентября</w:t>
            </w:r>
          </w:p>
        </w:tc>
        <w:tc>
          <w:tcPr>
            <w:tcW w:w="2410" w:type="dxa"/>
          </w:tcPr>
          <w:p w:rsidR="00C71411" w:rsidRPr="00057548" w:rsidRDefault="00C71411" w:rsidP="00A645F0">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Дикимдинская с/б ф №2</w:t>
            </w:r>
          </w:p>
        </w:tc>
      </w:tr>
      <w:tr w:rsidR="00C71411" w:rsidTr="00B277E6">
        <w:tc>
          <w:tcPr>
            <w:tcW w:w="3626" w:type="dxa"/>
          </w:tcPr>
          <w:p w:rsidR="00C71411" w:rsidRPr="00287ED5" w:rsidRDefault="00C71411" w:rsidP="00A645F0">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“Куликовская битва”</w:t>
            </w:r>
          </w:p>
        </w:tc>
        <w:tc>
          <w:tcPr>
            <w:tcW w:w="2693" w:type="dxa"/>
          </w:tcPr>
          <w:p w:rsidR="00C71411" w:rsidRPr="00287ED5" w:rsidRDefault="00C71411" w:rsidP="00A645F0">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Тематическая папка</w:t>
            </w:r>
          </w:p>
        </w:tc>
        <w:tc>
          <w:tcPr>
            <w:tcW w:w="1134" w:type="dxa"/>
          </w:tcPr>
          <w:p w:rsidR="00C71411" w:rsidRPr="001D6D66" w:rsidRDefault="00C71411" w:rsidP="00C71411">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16 </w:t>
            </w:r>
            <w:r w:rsidRPr="001D6D66">
              <w:rPr>
                <w:rFonts w:ascii="Times New Roman" w:hAnsi="Times New Roman" w:cs="Times New Roman"/>
                <w:color w:val="000000"/>
                <w:sz w:val="24"/>
                <w:szCs w:val="24"/>
                <w:lang w:val="sah-RU"/>
              </w:rPr>
              <w:lastRenderedPageBreak/>
              <w:t>сентября</w:t>
            </w:r>
          </w:p>
        </w:tc>
        <w:tc>
          <w:tcPr>
            <w:tcW w:w="2410" w:type="dxa"/>
          </w:tcPr>
          <w:p w:rsidR="00C71411" w:rsidRPr="009916BA" w:rsidRDefault="00C71411" w:rsidP="00A645F0">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lastRenderedPageBreak/>
              <w:t xml:space="preserve">Дикимдинская с/б ф </w:t>
            </w:r>
            <w:r>
              <w:rPr>
                <w:rFonts w:ascii="Times New Roman" w:eastAsia="Times New Roman" w:hAnsi="Times New Roman" w:cs="Times New Roman"/>
                <w:sz w:val="24"/>
                <w:szCs w:val="24"/>
                <w:lang w:val="sah-RU" w:eastAsia="ru-RU"/>
              </w:rPr>
              <w:lastRenderedPageBreak/>
              <w:t>№2</w:t>
            </w:r>
          </w:p>
        </w:tc>
      </w:tr>
      <w:tr w:rsidR="003D3B54" w:rsidTr="00B277E6">
        <w:tc>
          <w:tcPr>
            <w:tcW w:w="3626" w:type="dxa"/>
          </w:tcPr>
          <w:p w:rsidR="003D3B54" w:rsidRPr="00841E5A" w:rsidRDefault="003D3B54" w:rsidP="00390E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 следам мужества и стойкости»</w:t>
            </w:r>
          </w:p>
        </w:tc>
        <w:tc>
          <w:tcPr>
            <w:tcW w:w="2693" w:type="dxa"/>
          </w:tcPr>
          <w:p w:rsidR="003D3B54" w:rsidRPr="00841E5A" w:rsidRDefault="003D3B54" w:rsidP="00390E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Книжная выставка, беседа</w:t>
            </w:r>
          </w:p>
        </w:tc>
        <w:tc>
          <w:tcPr>
            <w:tcW w:w="1134" w:type="dxa"/>
          </w:tcPr>
          <w:p w:rsidR="003D3B54" w:rsidRPr="00841E5A" w:rsidRDefault="003D3B54" w:rsidP="00390E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сентября</w:t>
            </w:r>
          </w:p>
        </w:tc>
        <w:tc>
          <w:tcPr>
            <w:tcW w:w="2410" w:type="dxa"/>
          </w:tcPr>
          <w:p w:rsidR="003D3B54" w:rsidRPr="00841E5A" w:rsidRDefault="003D3B54" w:rsidP="00390EA7">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844F63" w:rsidTr="00B277E6">
        <w:tc>
          <w:tcPr>
            <w:tcW w:w="3626" w:type="dxa"/>
          </w:tcPr>
          <w:p w:rsidR="00844F63" w:rsidRPr="00896383" w:rsidRDefault="00844F63" w:rsidP="00390EA7">
            <w:pPr>
              <w:spacing w:line="240" w:lineRule="auto"/>
              <w:rPr>
                <w:rFonts w:ascii="Times New Roman" w:eastAsia="Times New Roman" w:hAnsi="Times New Roman" w:cs="Times New Roman"/>
                <w:sz w:val="24"/>
                <w:szCs w:val="24"/>
                <w:lang w:eastAsia="ru-RU"/>
              </w:rPr>
            </w:pPr>
            <w:r w:rsidRPr="00896383">
              <w:rPr>
                <w:rFonts w:ascii="Times New Roman" w:eastAsia="Times New Roman" w:hAnsi="Times New Roman" w:cs="Times New Roman"/>
                <w:sz w:val="24"/>
                <w:szCs w:val="24"/>
                <w:lang w:eastAsia="ru-RU"/>
              </w:rPr>
              <w:t>«Поле русской славы»</w:t>
            </w:r>
          </w:p>
        </w:tc>
        <w:tc>
          <w:tcPr>
            <w:tcW w:w="2693" w:type="dxa"/>
          </w:tcPr>
          <w:p w:rsidR="00844F63" w:rsidRPr="00896383" w:rsidRDefault="00844F63" w:rsidP="00390EA7">
            <w:pPr>
              <w:spacing w:after="0" w:line="240" w:lineRule="auto"/>
              <w:rPr>
                <w:rFonts w:ascii="Times New Roman" w:eastAsia="Times New Roman" w:hAnsi="Times New Roman" w:cs="Times New Roman"/>
                <w:sz w:val="24"/>
                <w:szCs w:val="24"/>
                <w:lang w:eastAsia="ru-RU"/>
              </w:rPr>
            </w:pPr>
            <w:r w:rsidRPr="00896383">
              <w:rPr>
                <w:rFonts w:ascii="Times New Roman" w:eastAsia="Times New Roman" w:hAnsi="Times New Roman" w:cs="Times New Roman"/>
                <w:sz w:val="24"/>
                <w:szCs w:val="24"/>
                <w:lang w:eastAsia="ru-RU"/>
              </w:rPr>
              <w:t>Час истории для 7 классов</w:t>
            </w:r>
          </w:p>
        </w:tc>
        <w:tc>
          <w:tcPr>
            <w:tcW w:w="1134" w:type="dxa"/>
          </w:tcPr>
          <w:p w:rsidR="00844F63" w:rsidRPr="00896383" w:rsidRDefault="00844F63" w:rsidP="00390EA7">
            <w:pPr>
              <w:spacing w:after="0" w:line="240" w:lineRule="auto"/>
              <w:rPr>
                <w:rFonts w:ascii="Times New Roman" w:eastAsia="Times New Roman" w:hAnsi="Times New Roman" w:cs="Times New Roman"/>
                <w:sz w:val="24"/>
                <w:szCs w:val="24"/>
                <w:lang w:eastAsia="ru-RU"/>
              </w:rPr>
            </w:pPr>
            <w:r w:rsidRPr="00896383">
              <w:rPr>
                <w:rFonts w:ascii="Times New Roman" w:eastAsia="Times New Roman" w:hAnsi="Times New Roman" w:cs="Times New Roman"/>
                <w:sz w:val="24"/>
                <w:szCs w:val="24"/>
                <w:lang w:eastAsia="ru-RU"/>
              </w:rPr>
              <w:t>19 сентября</w:t>
            </w:r>
          </w:p>
        </w:tc>
        <w:tc>
          <w:tcPr>
            <w:tcW w:w="2410" w:type="dxa"/>
          </w:tcPr>
          <w:p w:rsidR="00844F63" w:rsidRPr="00896383" w:rsidRDefault="00844F63" w:rsidP="00390EA7">
            <w:pPr>
              <w:spacing w:after="0" w:line="240" w:lineRule="auto"/>
              <w:rPr>
                <w:rFonts w:ascii="Times New Roman" w:eastAsia="Times New Roman" w:hAnsi="Times New Roman" w:cs="Times New Roman"/>
                <w:sz w:val="24"/>
                <w:szCs w:val="24"/>
                <w:lang w:eastAsia="ru-RU"/>
              </w:rPr>
            </w:pPr>
            <w:r w:rsidRPr="00896383">
              <w:rPr>
                <w:rFonts w:ascii="Times New Roman" w:eastAsia="Times New Roman" w:hAnsi="Times New Roman" w:cs="Times New Roman"/>
                <w:sz w:val="24"/>
                <w:szCs w:val="24"/>
                <w:lang w:eastAsia="ru-RU"/>
              </w:rPr>
              <w:t>Малыкайская с/б филиал №4</w:t>
            </w:r>
          </w:p>
        </w:tc>
      </w:tr>
      <w:tr w:rsidR="00BF7A37" w:rsidTr="00B277E6">
        <w:tc>
          <w:tcPr>
            <w:tcW w:w="3626" w:type="dxa"/>
          </w:tcPr>
          <w:p w:rsidR="00BF7A37" w:rsidRPr="000335AC" w:rsidRDefault="00BF7A37" w:rsidP="00390EA7">
            <w:pPr>
              <w:spacing w:after="0" w:line="240" w:lineRule="auto"/>
              <w:rPr>
                <w:rFonts w:ascii="Times New Roman" w:eastAsia="Times New Roman" w:hAnsi="Times New Roman" w:cs="Times New Roman"/>
                <w:sz w:val="24"/>
                <w:szCs w:val="24"/>
                <w:lang w:eastAsia="ru-RU"/>
              </w:rPr>
            </w:pPr>
            <w:r w:rsidRPr="000335AC">
              <w:rPr>
                <w:rFonts w:ascii="Times New Roman" w:hAnsi="Times New Roman" w:cs="Times New Roman"/>
              </w:rPr>
              <w:t>«Славен князь Дмитрий Донской»</w:t>
            </w:r>
          </w:p>
        </w:tc>
        <w:tc>
          <w:tcPr>
            <w:tcW w:w="2693" w:type="dxa"/>
          </w:tcPr>
          <w:p w:rsidR="00BF7A37" w:rsidRPr="004179E1" w:rsidRDefault="00BF7A37" w:rsidP="00390EA7">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rPr>
              <w:t xml:space="preserve">Информационный час для учащихся </w:t>
            </w:r>
            <w:r>
              <w:rPr>
                <w:rFonts w:ascii="Times New Roman" w:eastAsia="Times New Roman" w:hAnsi="Times New Roman" w:cs="Times New Roman"/>
                <w:sz w:val="24"/>
                <w:lang w:val="en-US"/>
              </w:rPr>
              <w:t>VII</w:t>
            </w:r>
            <w:r w:rsidRPr="004179E1">
              <w:rPr>
                <w:rFonts w:ascii="Times New Roman" w:eastAsia="Times New Roman" w:hAnsi="Times New Roman" w:cs="Times New Roman"/>
                <w:sz w:val="24"/>
              </w:rPr>
              <w:t>-</w:t>
            </w:r>
            <w:r>
              <w:rPr>
                <w:rFonts w:ascii="Times New Roman" w:eastAsia="Times New Roman" w:hAnsi="Times New Roman" w:cs="Times New Roman"/>
                <w:sz w:val="24"/>
                <w:lang w:val="en-US"/>
              </w:rPr>
              <w:t>VIII</w:t>
            </w:r>
            <w:r w:rsidRPr="004179E1">
              <w:rPr>
                <w:rFonts w:ascii="Times New Roman" w:eastAsia="Times New Roman" w:hAnsi="Times New Roman" w:cs="Times New Roman"/>
                <w:sz w:val="24"/>
              </w:rPr>
              <w:t xml:space="preserve"> </w:t>
            </w:r>
            <w:r>
              <w:rPr>
                <w:rFonts w:ascii="Times New Roman" w:eastAsia="Times New Roman" w:hAnsi="Times New Roman" w:cs="Times New Roman"/>
                <w:sz w:val="24"/>
                <w:lang w:val="sah-RU"/>
              </w:rPr>
              <w:t>классов</w:t>
            </w:r>
          </w:p>
        </w:tc>
        <w:tc>
          <w:tcPr>
            <w:tcW w:w="1134" w:type="dxa"/>
          </w:tcPr>
          <w:p w:rsidR="00BF7A37" w:rsidRPr="00841E5A" w:rsidRDefault="00BF7A37" w:rsidP="00390EA7">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val="en-US"/>
              </w:rPr>
              <w:t xml:space="preserve">20 </w:t>
            </w:r>
            <w:r>
              <w:rPr>
                <w:rFonts w:ascii="Times New Roman" w:hAnsi="Times New Roman" w:cs="Times New Roman"/>
                <w:sz w:val="24"/>
                <w:szCs w:val="24"/>
              </w:rPr>
              <w:t>сентября</w:t>
            </w:r>
          </w:p>
        </w:tc>
        <w:tc>
          <w:tcPr>
            <w:tcW w:w="2410" w:type="dxa"/>
          </w:tcPr>
          <w:p w:rsidR="00BF7A37" w:rsidRPr="004179E1" w:rsidRDefault="00BF7A37" w:rsidP="00390EA7">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Егольжинская с/б филиал №5</w:t>
            </w:r>
          </w:p>
        </w:tc>
      </w:tr>
      <w:tr w:rsidR="006D1130" w:rsidTr="00B277E6">
        <w:tc>
          <w:tcPr>
            <w:tcW w:w="3626" w:type="dxa"/>
          </w:tcPr>
          <w:p w:rsidR="006D1130" w:rsidRPr="00841E5A" w:rsidRDefault="006D1130" w:rsidP="00390E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«Славен князь Дмитрий Донской»</w:t>
            </w:r>
          </w:p>
        </w:tc>
        <w:tc>
          <w:tcPr>
            <w:tcW w:w="2693" w:type="dxa"/>
          </w:tcPr>
          <w:p w:rsidR="006D1130" w:rsidRDefault="006D1130" w:rsidP="00390E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Информационный час для старшеклассникам,</w:t>
            </w:r>
          </w:p>
          <w:p w:rsidR="006D1130" w:rsidRPr="00841E5A" w:rsidRDefault="006D1130" w:rsidP="00390E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книжная выставка</w:t>
            </w:r>
          </w:p>
        </w:tc>
        <w:tc>
          <w:tcPr>
            <w:tcW w:w="1134" w:type="dxa"/>
          </w:tcPr>
          <w:p w:rsidR="006D1130" w:rsidRPr="00841E5A" w:rsidRDefault="006D1130" w:rsidP="00390E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 сентября</w:t>
            </w:r>
          </w:p>
        </w:tc>
        <w:tc>
          <w:tcPr>
            <w:tcW w:w="2410" w:type="dxa"/>
          </w:tcPr>
          <w:p w:rsidR="006D1130" w:rsidRDefault="006D1130" w:rsidP="00390E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Марская с/б ф.№6</w:t>
            </w:r>
          </w:p>
          <w:p w:rsidR="006D1130" w:rsidRPr="00882E6C" w:rsidRDefault="006D1130" w:rsidP="00390EA7">
            <w:pPr>
              <w:spacing w:after="0" w:line="240" w:lineRule="auto"/>
              <w:rPr>
                <w:rFonts w:ascii="Times New Roman" w:eastAsia="Times New Roman" w:hAnsi="Times New Roman" w:cs="Times New Roman"/>
                <w:sz w:val="20"/>
                <w:szCs w:val="20"/>
              </w:rPr>
            </w:pPr>
            <w:r w:rsidRPr="00882E6C">
              <w:rPr>
                <w:rFonts w:ascii="Times New Roman" w:eastAsia="Times New Roman" w:hAnsi="Times New Roman" w:cs="Times New Roman"/>
                <w:sz w:val="20"/>
                <w:szCs w:val="20"/>
              </w:rPr>
              <w:t>Маарская СОШ</w:t>
            </w:r>
          </w:p>
        </w:tc>
      </w:tr>
      <w:tr w:rsidR="00C42EAD" w:rsidTr="00B277E6">
        <w:tc>
          <w:tcPr>
            <w:tcW w:w="3626" w:type="dxa"/>
          </w:tcPr>
          <w:p w:rsidR="00C42EAD" w:rsidRPr="007E2DA2" w:rsidRDefault="00C42EAD" w:rsidP="00390EA7">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«На поле Куликовом»</w:t>
            </w:r>
          </w:p>
        </w:tc>
        <w:tc>
          <w:tcPr>
            <w:tcW w:w="2693" w:type="dxa"/>
          </w:tcPr>
          <w:p w:rsidR="00C42EAD" w:rsidRPr="007E2DA2" w:rsidRDefault="00C42EAD" w:rsidP="00390E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Книжная выставка</w:t>
            </w:r>
          </w:p>
        </w:tc>
        <w:tc>
          <w:tcPr>
            <w:tcW w:w="1134" w:type="dxa"/>
          </w:tcPr>
          <w:p w:rsidR="00C42EAD" w:rsidRPr="007E2DA2" w:rsidRDefault="00C42EAD" w:rsidP="00390E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сентября</w:t>
            </w:r>
          </w:p>
        </w:tc>
        <w:tc>
          <w:tcPr>
            <w:tcW w:w="2410" w:type="dxa"/>
          </w:tcPr>
          <w:p w:rsidR="00C42EAD" w:rsidRDefault="00390EA7" w:rsidP="00390EA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Нюрбачанский с/б</w:t>
            </w:r>
          </w:p>
          <w:p w:rsidR="00390EA7" w:rsidRPr="007E2DA2" w:rsidRDefault="00390EA7" w:rsidP="00390EA7">
            <w:pPr>
              <w:spacing w:after="0" w:line="240" w:lineRule="auto"/>
              <w:rPr>
                <w:rFonts w:ascii="Calibri" w:eastAsia="Calibri" w:hAnsi="Calibri" w:cs="Times New Roman"/>
              </w:rPr>
            </w:pPr>
            <w:r>
              <w:rPr>
                <w:rFonts w:ascii="Times New Roman" w:eastAsia="Calibri" w:hAnsi="Times New Roman" w:cs="Times New Roman"/>
                <w:sz w:val="24"/>
                <w:szCs w:val="24"/>
              </w:rPr>
              <w:t>ф</w:t>
            </w:r>
            <w:r w:rsidRPr="004F5B25">
              <w:rPr>
                <w:rFonts w:ascii="Times New Roman" w:eastAsia="Calibri" w:hAnsi="Times New Roman" w:cs="Times New Roman"/>
                <w:sz w:val="24"/>
                <w:szCs w:val="24"/>
              </w:rPr>
              <w:t>илиал №7</w:t>
            </w:r>
          </w:p>
        </w:tc>
      </w:tr>
      <w:tr w:rsidR="00ED7CED" w:rsidTr="00B277E6">
        <w:tc>
          <w:tcPr>
            <w:tcW w:w="3626" w:type="dxa"/>
          </w:tcPr>
          <w:p w:rsidR="00ED7CED" w:rsidRPr="002D7D68" w:rsidRDefault="00ED7CED" w:rsidP="00390EA7">
            <w:pPr>
              <w:spacing w:after="0" w:line="240" w:lineRule="auto"/>
              <w:rPr>
                <w:rFonts w:ascii="Times New Roman" w:hAnsi="Times New Roman" w:cs="Times New Roman"/>
                <w:i/>
                <w:color w:val="000000"/>
                <w:sz w:val="20"/>
              </w:rPr>
            </w:pPr>
            <w:r w:rsidRPr="002D7D68">
              <w:rPr>
                <w:rFonts w:ascii="Times New Roman" w:hAnsi="Times New Roman" w:cs="Times New Roman"/>
                <w:i/>
                <w:color w:val="000000"/>
                <w:sz w:val="20"/>
              </w:rPr>
              <w:t>К 650-летию Куликовской битвы</w:t>
            </w:r>
          </w:p>
          <w:p w:rsidR="00ED7CED" w:rsidRPr="00F66D1E" w:rsidRDefault="00ED7CED" w:rsidP="00390EA7">
            <w:pPr>
              <w:spacing w:after="0" w:line="240" w:lineRule="auto"/>
              <w:rPr>
                <w:rFonts w:ascii="Times New Roman" w:hAnsi="Times New Roman" w:cs="Times New Roman"/>
                <w:color w:val="000000"/>
                <w:sz w:val="24"/>
              </w:rPr>
            </w:pPr>
            <w:r>
              <w:rPr>
                <w:rFonts w:ascii="Times New Roman" w:hAnsi="Times New Roman" w:cs="Times New Roman"/>
                <w:color w:val="000000"/>
                <w:sz w:val="24"/>
              </w:rPr>
              <w:t>«Великий князь земли русской»</w:t>
            </w:r>
          </w:p>
        </w:tc>
        <w:tc>
          <w:tcPr>
            <w:tcW w:w="2693" w:type="dxa"/>
          </w:tcPr>
          <w:p w:rsidR="00ED7CED" w:rsidRDefault="00ED7CED" w:rsidP="00390EA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Час информации (для 6 класса)</w:t>
            </w:r>
          </w:p>
        </w:tc>
        <w:tc>
          <w:tcPr>
            <w:tcW w:w="1134" w:type="dxa"/>
          </w:tcPr>
          <w:p w:rsidR="00ED7CED" w:rsidRDefault="00ED7CED" w:rsidP="00390EA7">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м</w:t>
            </w:r>
            <w:r w:rsidRPr="002D7D68">
              <w:rPr>
                <w:rFonts w:ascii="Times New Roman" w:hAnsi="Times New Roman" w:cs="Times New Roman"/>
                <w:sz w:val="24"/>
                <w:szCs w:val="24"/>
              </w:rPr>
              <w:t>арт-апрель</w:t>
            </w:r>
          </w:p>
        </w:tc>
        <w:tc>
          <w:tcPr>
            <w:tcW w:w="2410" w:type="dxa"/>
          </w:tcPr>
          <w:p w:rsidR="00ED7CED" w:rsidRDefault="00ED7CED" w:rsidP="00390EA7">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Кюндядинская с/б филиал №8,</w:t>
            </w:r>
          </w:p>
          <w:p w:rsidR="00ED7CED" w:rsidRPr="00882E6C" w:rsidRDefault="00ED7CED" w:rsidP="00390EA7">
            <w:pPr>
              <w:spacing w:after="0" w:line="240" w:lineRule="auto"/>
              <w:rPr>
                <w:rFonts w:ascii="Times New Roman" w:hAnsi="Times New Roman" w:cs="Times New Roman"/>
                <w:sz w:val="20"/>
                <w:szCs w:val="20"/>
                <w:lang w:val="sah-RU"/>
              </w:rPr>
            </w:pPr>
            <w:r w:rsidRPr="00882E6C">
              <w:rPr>
                <w:rFonts w:ascii="Times New Roman" w:hAnsi="Times New Roman" w:cs="Times New Roman"/>
                <w:sz w:val="20"/>
                <w:szCs w:val="20"/>
                <w:lang w:val="sah-RU"/>
              </w:rPr>
              <w:t>учитель истории КСОШ</w:t>
            </w:r>
          </w:p>
        </w:tc>
      </w:tr>
      <w:tr w:rsidR="00ED7CED" w:rsidTr="00B277E6">
        <w:tc>
          <w:tcPr>
            <w:tcW w:w="3626" w:type="dxa"/>
          </w:tcPr>
          <w:p w:rsidR="00ED7CED" w:rsidRPr="00841E5A" w:rsidRDefault="00ED7CED" w:rsidP="00390EA7">
            <w:pPr>
              <w:spacing w:after="0" w:line="240" w:lineRule="auto"/>
              <w:rPr>
                <w:rFonts w:ascii="Times New Roman" w:eastAsia="Times New Roman" w:hAnsi="Times New Roman" w:cs="Times New Roman"/>
                <w:sz w:val="24"/>
                <w:szCs w:val="24"/>
                <w:lang w:eastAsia="ru-RU"/>
              </w:rPr>
            </w:pPr>
            <w:r w:rsidRPr="00F66D1E">
              <w:rPr>
                <w:rFonts w:ascii="Times New Roman" w:hAnsi="Times New Roman" w:cs="Times New Roman"/>
                <w:color w:val="000000"/>
                <w:sz w:val="24"/>
              </w:rPr>
              <w:t>«Сказ о битве Куликовской»</w:t>
            </w:r>
          </w:p>
        </w:tc>
        <w:tc>
          <w:tcPr>
            <w:tcW w:w="2693" w:type="dxa"/>
          </w:tcPr>
          <w:p w:rsidR="00ED7CED" w:rsidRPr="00841E5A" w:rsidRDefault="00ED7CED" w:rsidP="00390E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rPr>
              <w:t>Час истории  (для 8 кл.)</w:t>
            </w:r>
          </w:p>
        </w:tc>
        <w:tc>
          <w:tcPr>
            <w:tcW w:w="1134" w:type="dxa"/>
          </w:tcPr>
          <w:p w:rsidR="00390EA7" w:rsidRDefault="00ED7CED" w:rsidP="00390EA7">
            <w:pPr>
              <w:spacing w:after="0" w:line="240" w:lineRule="auto"/>
              <w:rPr>
                <w:rFonts w:ascii="Times New Roman" w:hAnsi="Times New Roman" w:cs="Times New Roman"/>
                <w:sz w:val="24"/>
                <w:szCs w:val="24"/>
              </w:rPr>
            </w:pPr>
            <w:r>
              <w:rPr>
                <w:rFonts w:ascii="Times New Roman" w:hAnsi="Times New Roman" w:cs="Times New Roman"/>
                <w:sz w:val="24"/>
                <w:szCs w:val="24"/>
              </w:rPr>
              <w:t>20</w:t>
            </w:r>
          </w:p>
          <w:p w:rsidR="00ED7CED" w:rsidRPr="00841E5A" w:rsidRDefault="00ED7CED" w:rsidP="00390EA7">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сентября</w:t>
            </w:r>
          </w:p>
        </w:tc>
        <w:tc>
          <w:tcPr>
            <w:tcW w:w="2410" w:type="dxa"/>
          </w:tcPr>
          <w:p w:rsidR="00ED7CED" w:rsidRPr="00841E5A" w:rsidRDefault="00ED7CED" w:rsidP="00390EA7">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val="sah-RU"/>
              </w:rPr>
              <w:t>Кюндядинская с/б филиал №8</w:t>
            </w:r>
          </w:p>
        </w:tc>
      </w:tr>
      <w:tr w:rsidR="00A71619" w:rsidTr="00B277E6">
        <w:tc>
          <w:tcPr>
            <w:tcW w:w="3626" w:type="dxa"/>
          </w:tcPr>
          <w:p w:rsidR="00A71619" w:rsidRPr="00841E5A" w:rsidRDefault="00A71619" w:rsidP="00390E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 поле Куликовом»</w:t>
            </w:r>
          </w:p>
        </w:tc>
        <w:tc>
          <w:tcPr>
            <w:tcW w:w="2693" w:type="dxa"/>
          </w:tcPr>
          <w:p w:rsidR="00A71619" w:rsidRPr="00841E5A" w:rsidRDefault="00A71619" w:rsidP="00390E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Книжная выставка</w:t>
            </w:r>
          </w:p>
        </w:tc>
        <w:tc>
          <w:tcPr>
            <w:tcW w:w="1134" w:type="dxa"/>
          </w:tcPr>
          <w:p w:rsidR="00A71619" w:rsidRPr="00841E5A" w:rsidRDefault="00A71619" w:rsidP="00390E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сентября</w:t>
            </w:r>
          </w:p>
        </w:tc>
        <w:tc>
          <w:tcPr>
            <w:tcW w:w="2410" w:type="dxa"/>
          </w:tcPr>
          <w:p w:rsidR="00A71619" w:rsidRPr="00841E5A" w:rsidRDefault="00A71619" w:rsidP="00390E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772BC0" w:rsidTr="00B277E6">
        <w:tc>
          <w:tcPr>
            <w:tcW w:w="3626" w:type="dxa"/>
          </w:tcPr>
          <w:p w:rsidR="00772BC0" w:rsidRPr="002E68D6" w:rsidRDefault="00772BC0" w:rsidP="00390EA7">
            <w:pPr>
              <w:spacing w:after="0" w:line="240" w:lineRule="auto"/>
              <w:rPr>
                <w:rFonts w:ascii="Times New Roman" w:hAnsi="Times New Roman"/>
                <w:sz w:val="24"/>
                <w:szCs w:val="24"/>
                <w:lang w:eastAsia="ru-RU"/>
              </w:rPr>
            </w:pPr>
            <w:r w:rsidRPr="002E68D6">
              <w:rPr>
                <w:rFonts w:ascii="Times New Roman" w:hAnsi="Times New Roman"/>
                <w:sz w:val="24"/>
                <w:szCs w:val="24"/>
              </w:rPr>
              <w:t>«Битва на поле Куликовом»</w:t>
            </w:r>
          </w:p>
        </w:tc>
        <w:tc>
          <w:tcPr>
            <w:tcW w:w="2693" w:type="dxa"/>
          </w:tcPr>
          <w:p w:rsidR="00772BC0" w:rsidRPr="002E68D6" w:rsidRDefault="00772BC0" w:rsidP="00C71411">
            <w:pPr>
              <w:spacing w:after="0" w:line="240" w:lineRule="auto"/>
              <w:rPr>
                <w:rFonts w:ascii="Times New Roman" w:hAnsi="Times New Roman"/>
                <w:sz w:val="24"/>
                <w:szCs w:val="24"/>
                <w:lang w:eastAsia="ru-RU"/>
              </w:rPr>
            </w:pPr>
            <w:r w:rsidRPr="002E68D6">
              <w:rPr>
                <w:rFonts w:ascii="Times New Roman" w:hAnsi="Times New Roman"/>
                <w:sz w:val="24"/>
                <w:szCs w:val="24"/>
                <w:lang w:eastAsia="ru-RU"/>
              </w:rPr>
              <w:t>Книжная выставка</w:t>
            </w:r>
            <w:r>
              <w:rPr>
                <w:rFonts w:ascii="Times New Roman" w:hAnsi="Times New Roman"/>
                <w:sz w:val="24"/>
                <w:szCs w:val="24"/>
                <w:lang w:eastAsia="ru-RU"/>
              </w:rPr>
              <w:t xml:space="preserve"> </w:t>
            </w:r>
          </w:p>
        </w:tc>
        <w:tc>
          <w:tcPr>
            <w:tcW w:w="1134" w:type="dxa"/>
          </w:tcPr>
          <w:p w:rsidR="00772BC0" w:rsidRPr="002E68D6" w:rsidRDefault="00772BC0" w:rsidP="00390EA7">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10-20 </w:t>
            </w:r>
            <w:r w:rsidRPr="002E68D6">
              <w:rPr>
                <w:rFonts w:ascii="Times New Roman" w:hAnsi="Times New Roman"/>
                <w:sz w:val="24"/>
                <w:szCs w:val="24"/>
                <w:lang w:eastAsia="ru-RU"/>
              </w:rPr>
              <w:t>сентябрь</w:t>
            </w:r>
          </w:p>
        </w:tc>
        <w:tc>
          <w:tcPr>
            <w:tcW w:w="2410" w:type="dxa"/>
          </w:tcPr>
          <w:p w:rsidR="00772BC0" w:rsidRPr="002E68D6" w:rsidRDefault="00772BC0" w:rsidP="00390EA7">
            <w:pPr>
              <w:spacing w:after="0" w:line="240" w:lineRule="auto"/>
              <w:rPr>
                <w:rFonts w:ascii="Times New Roman" w:hAnsi="Times New Roman"/>
                <w:sz w:val="24"/>
                <w:szCs w:val="24"/>
                <w:lang w:eastAsia="ru-RU"/>
              </w:rPr>
            </w:pPr>
            <w:r w:rsidRPr="002E68D6">
              <w:rPr>
                <w:rFonts w:ascii="Times New Roman" w:hAnsi="Times New Roman"/>
                <w:sz w:val="24"/>
                <w:szCs w:val="24"/>
                <w:lang w:eastAsia="ru-RU"/>
              </w:rPr>
              <w:t xml:space="preserve">Таркаинская </w:t>
            </w:r>
            <w:r w:rsidR="00390EA7">
              <w:rPr>
                <w:rFonts w:ascii="Times New Roman" w:hAnsi="Times New Roman"/>
                <w:sz w:val="24"/>
                <w:szCs w:val="24"/>
                <w:lang w:eastAsia="ru-RU"/>
              </w:rPr>
              <w:t>с/б</w:t>
            </w:r>
            <w:r w:rsidRPr="002E68D6">
              <w:rPr>
                <w:rFonts w:ascii="Times New Roman" w:hAnsi="Times New Roman"/>
                <w:sz w:val="24"/>
                <w:szCs w:val="24"/>
                <w:lang w:eastAsia="ru-RU"/>
              </w:rPr>
              <w:t>, филиал №10</w:t>
            </w:r>
          </w:p>
        </w:tc>
      </w:tr>
      <w:tr w:rsidR="00AB35DF" w:rsidTr="00B277E6">
        <w:tc>
          <w:tcPr>
            <w:tcW w:w="3626" w:type="dxa"/>
          </w:tcPr>
          <w:p w:rsidR="00AB35DF" w:rsidRPr="00294A5A" w:rsidRDefault="00AB35DF" w:rsidP="00390EA7">
            <w:pPr>
              <w:pStyle w:val="a4"/>
              <w:shd w:val="clear" w:color="auto" w:fill="FFFFFF"/>
              <w:spacing w:before="0" w:beforeAutospacing="0" w:after="0" w:afterAutospacing="0"/>
              <w:ind w:right="144"/>
            </w:pPr>
            <w:r w:rsidRPr="00294A5A">
              <w:t>«Сказ о битве Куликовской»</w:t>
            </w:r>
          </w:p>
        </w:tc>
        <w:tc>
          <w:tcPr>
            <w:tcW w:w="2693" w:type="dxa"/>
          </w:tcPr>
          <w:p w:rsidR="00AB35DF" w:rsidRPr="00294A5A" w:rsidRDefault="00AB35DF" w:rsidP="00C71411">
            <w:pPr>
              <w:spacing w:after="0" w:line="240" w:lineRule="auto"/>
              <w:ind w:firstLine="18"/>
              <w:rPr>
                <w:rFonts w:ascii="Times New Roman" w:eastAsia="Times New Roman" w:hAnsi="Times New Roman" w:cs="Times New Roman"/>
                <w:sz w:val="24"/>
              </w:rPr>
            </w:pPr>
            <w:r w:rsidRPr="00294A5A">
              <w:rPr>
                <w:rFonts w:ascii="Times New Roman" w:eastAsia="Times New Roman" w:hAnsi="Times New Roman" w:cs="Times New Roman"/>
                <w:sz w:val="24"/>
              </w:rPr>
              <w:t>Час истории  для молодежи</w:t>
            </w:r>
          </w:p>
        </w:tc>
        <w:tc>
          <w:tcPr>
            <w:tcW w:w="1134" w:type="dxa"/>
          </w:tcPr>
          <w:p w:rsidR="00AB35DF" w:rsidRPr="00294A5A" w:rsidRDefault="00AB35DF" w:rsidP="00390EA7">
            <w:pPr>
              <w:spacing w:after="0" w:line="240" w:lineRule="auto"/>
              <w:rPr>
                <w:rFonts w:ascii="Times New Roman" w:eastAsia="Times New Roman" w:hAnsi="Times New Roman" w:cs="Times New Roman"/>
                <w:sz w:val="24"/>
                <w:szCs w:val="24"/>
                <w:lang w:eastAsia="ru-RU"/>
              </w:rPr>
            </w:pPr>
            <w:r w:rsidRPr="00294A5A">
              <w:rPr>
                <w:rFonts w:ascii="Times New Roman" w:eastAsia="Times New Roman" w:hAnsi="Times New Roman" w:cs="Times New Roman"/>
                <w:sz w:val="24"/>
                <w:szCs w:val="24"/>
                <w:lang w:eastAsia="ru-RU"/>
              </w:rPr>
              <w:t>6 сентября</w:t>
            </w:r>
          </w:p>
        </w:tc>
        <w:tc>
          <w:tcPr>
            <w:tcW w:w="2410" w:type="dxa"/>
          </w:tcPr>
          <w:p w:rsidR="00AB35DF" w:rsidRPr="00294A5A" w:rsidRDefault="00AB35DF" w:rsidP="00C71411">
            <w:pPr>
              <w:spacing w:after="0" w:line="240" w:lineRule="auto"/>
            </w:pPr>
            <w:r w:rsidRPr="00294A5A">
              <w:rPr>
                <w:rFonts w:ascii="Times New Roman" w:eastAsiaTheme="minorEastAsia" w:hAnsi="Times New Roman" w:cs="Times New Roman"/>
                <w:sz w:val="24"/>
                <w:szCs w:val="24"/>
                <w:lang w:eastAsia="ru-RU"/>
              </w:rPr>
              <w:t>Мегежекская с/б ф. №11</w:t>
            </w:r>
          </w:p>
        </w:tc>
      </w:tr>
      <w:tr w:rsidR="00473CFF" w:rsidTr="00B277E6">
        <w:tc>
          <w:tcPr>
            <w:tcW w:w="3626" w:type="dxa"/>
          </w:tcPr>
          <w:p w:rsidR="00473CFF" w:rsidRPr="00841E5A" w:rsidRDefault="00473CFF"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«Поле Куликово»</w:t>
            </w:r>
          </w:p>
        </w:tc>
        <w:tc>
          <w:tcPr>
            <w:tcW w:w="2693" w:type="dxa"/>
          </w:tcPr>
          <w:p w:rsidR="00473CFF" w:rsidRPr="00841E5A" w:rsidRDefault="00473CFF"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Книжно-иллюстративная выставка</w:t>
            </w:r>
          </w:p>
        </w:tc>
        <w:tc>
          <w:tcPr>
            <w:tcW w:w="1134" w:type="dxa"/>
          </w:tcPr>
          <w:p w:rsidR="00473CFF" w:rsidRPr="00841E5A" w:rsidRDefault="00473CFF"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сентября</w:t>
            </w:r>
          </w:p>
        </w:tc>
        <w:tc>
          <w:tcPr>
            <w:tcW w:w="2410" w:type="dxa"/>
          </w:tcPr>
          <w:p w:rsidR="00473CFF" w:rsidRPr="00841E5A" w:rsidRDefault="00473CFF" w:rsidP="00C71411">
            <w:pPr>
              <w:spacing w:after="0" w:line="240" w:lineRule="auto"/>
              <w:rPr>
                <w:rFonts w:ascii="Times New Roman" w:eastAsia="Times New Roman" w:hAnsi="Times New Roman" w:cs="Times New Roman"/>
                <w:sz w:val="24"/>
                <w:szCs w:val="24"/>
                <w:lang w:eastAsia="ru-RU"/>
              </w:rPr>
            </w:pPr>
            <w:r w:rsidRPr="00312623">
              <w:rPr>
                <w:rFonts w:ascii="Times New Roman" w:hAnsi="Times New Roman" w:cs="Times New Roman"/>
                <w:color w:val="000000"/>
                <w:sz w:val="24"/>
                <w:szCs w:val="24"/>
                <w:lang w:val="sah-RU"/>
              </w:rPr>
              <w:t>Кангаласская с\б ф № 12</w:t>
            </w:r>
          </w:p>
        </w:tc>
      </w:tr>
      <w:tr w:rsidR="00363509" w:rsidTr="00363509">
        <w:tc>
          <w:tcPr>
            <w:tcW w:w="3626" w:type="dxa"/>
          </w:tcPr>
          <w:p w:rsidR="00363509" w:rsidRDefault="00363509" w:rsidP="00C71411">
            <w:pPr>
              <w:pStyle w:val="a4"/>
              <w:shd w:val="clear" w:color="auto" w:fill="FFFFFF"/>
              <w:spacing w:before="0" w:beforeAutospacing="0" w:after="0" w:afterAutospacing="0"/>
              <w:ind w:right="144" w:firstLine="18"/>
            </w:pPr>
            <w:r>
              <w:t>«Славен князь Дмитрий Донской»</w:t>
            </w:r>
          </w:p>
        </w:tc>
        <w:tc>
          <w:tcPr>
            <w:tcW w:w="2693" w:type="dxa"/>
          </w:tcPr>
          <w:p w:rsidR="00363509" w:rsidRDefault="00363509" w:rsidP="00C71411">
            <w:pPr>
              <w:spacing w:after="0" w:line="240" w:lineRule="auto"/>
              <w:ind w:firstLine="18"/>
              <w:rPr>
                <w:rFonts w:ascii="Times New Roman" w:eastAsia="Times New Roman" w:hAnsi="Times New Roman" w:cs="Times New Roman"/>
                <w:sz w:val="24"/>
              </w:rPr>
            </w:pPr>
            <w:r>
              <w:rPr>
                <w:rFonts w:ascii="Times New Roman" w:eastAsia="Times New Roman" w:hAnsi="Times New Roman" w:cs="Times New Roman"/>
                <w:sz w:val="24"/>
              </w:rPr>
              <w:t>Информационный час для учащихся 5-6 кл</w:t>
            </w:r>
          </w:p>
        </w:tc>
        <w:tc>
          <w:tcPr>
            <w:tcW w:w="1134" w:type="dxa"/>
            <w:vAlign w:val="center"/>
          </w:tcPr>
          <w:p w:rsidR="00363509" w:rsidRDefault="00363509" w:rsidP="00C714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1411">
              <w:rPr>
                <w:rFonts w:ascii="Times New Roman" w:hAnsi="Times New Roman" w:cs="Times New Roman"/>
                <w:sz w:val="24"/>
                <w:szCs w:val="24"/>
              </w:rPr>
              <w:t xml:space="preserve">14 </w:t>
            </w:r>
            <w:r>
              <w:rPr>
                <w:rFonts w:ascii="Times New Roman" w:hAnsi="Times New Roman" w:cs="Times New Roman"/>
                <w:sz w:val="24"/>
                <w:szCs w:val="24"/>
              </w:rPr>
              <w:t>сентября</w:t>
            </w:r>
          </w:p>
        </w:tc>
        <w:tc>
          <w:tcPr>
            <w:tcW w:w="2410" w:type="dxa"/>
          </w:tcPr>
          <w:p w:rsidR="00363509" w:rsidRPr="00F968B7" w:rsidRDefault="00363509" w:rsidP="00C71411">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 xml:space="preserve"> </w:t>
            </w:r>
            <w:r>
              <w:rPr>
                <w:rFonts w:ascii="Times New Roman" w:eastAsiaTheme="minorEastAsia" w:hAnsi="Times New Roman" w:cs="Times New Roman"/>
                <w:sz w:val="24"/>
                <w:szCs w:val="24"/>
                <w:lang w:eastAsia="ru-RU"/>
              </w:rPr>
              <w:t>Хорулинская с/б ф. №14</w:t>
            </w:r>
          </w:p>
        </w:tc>
      </w:tr>
      <w:tr w:rsidR="00390EA7" w:rsidTr="00B277E6">
        <w:tc>
          <w:tcPr>
            <w:tcW w:w="3626" w:type="dxa"/>
          </w:tcPr>
          <w:p w:rsidR="00390EA7" w:rsidRDefault="00390EA7" w:rsidP="00C71411">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«Сказ о битве Куликовской»</w:t>
            </w:r>
          </w:p>
        </w:tc>
        <w:tc>
          <w:tcPr>
            <w:tcW w:w="2693" w:type="dxa"/>
          </w:tcPr>
          <w:p w:rsidR="00390EA7" w:rsidRDefault="00390EA7" w:rsidP="00C71411">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Информационно-познавательный час</w:t>
            </w:r>
          </w:p>
        </w:tc>
        <w:tc>
          <w:tcPr>
            <w:tcW w:w="1134" w:type="dxa"/>
          </w:tcPr>
          <w:p w:rsidR="00390EA7" w:rsidRDefault="00390EA7"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сентября</w:t>
            </w:r>
          </w:p>
        </w:tc>
        <w:tc>
          <w:tcPr>
            <w:tcW w:w="2410" w:type="dxa"/>
            <w:vMerge w:val="restart"/>
          </w:tcPr>
          <w:p w:rsidR="00390EA7" w:rsidRDefault="00390EA7" w:rsidP="00C71411">
            <w:pPr>
              <w:spacing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Чаппангдинская с/б филиал №15</w:t>
            </w:r>
          </w:p>
        </w:tc>
      </w:tr>
      <w:tr w:rsidR="00390EA7" w:rsidTr="00B277E6">
        <w:tc>
          <w:tcPr>
            <w:tcW w:w="3626" w:type="dxa"/>
          </w:tcPr>
          <w:p w:rsidR="00390EA7" w:rsidRDefault="00390EA7"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"На поле Куликовом"</w:t>
            </w:r>
          </w:p>
        </w:tc>
        <w:tc>
          <w:tcPr>
            <w:tcW w:w="2693" w:type="dxa"/>
          </w:tcPr>
          <w:p w:rsidR="00390EA7" w:rsidRDefault="00390EA7"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Патриотический час</w:t>
            </w:r>
          </w:p>
        </w:tc>
        <w:tc>
          <w:tcPr>
            <w:tcW w:w="1134" w:type="dxa"/>
          </w:tcPr>
          <w:p w:rsidR="00390EA7" w:rsidRPr="000F2696" w:rsidRDefault="00390EA7"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14</w:t>
            </w:r>
            <w:r>
              <w:rPr>
                <w:rFonts w:ascii="Times New Roman" w:eastAsia="Times New Roman" w:hAnsi="Times New Roman" w:cs="Times New Roman"/>
                <w:sz w:val="24"/>
                <w:szCs w:val="24"/>
                <w:lang w:eastAsia="ru-RU"/>
              </w:rPr>
              <w:t xml:space="preserve"> сентября</w:t>
            </w:r>
          </w:p>
        </w:tc>
        <w:tc>
          <w:tcPr>
            <w:tcW w:w="2410" w:type="dxa"/>
            <w:vMerge/>
          </w:tcPr>
          <w:p w:rsidR="00390EA7" w:rsidRDefault="00390EA7" w:rsidP="00C71411">
            <w:pPr>
              <w:spacing w:after="0" w:line="240" w:lineRule="auto"/>
              <w:rPr>
                <w:rFonts w:ascii="Times New Roman" w:eastAsia="Times New Roman" w:hAnsi="Times New Roman" w:cs="Times New Roman"/>
                <w:sz w:val="24"/>
                <w:szCs w:val="24"/>
                <w:lang w:eastAsia="ru-RU"/>
              </w:rPr>
            </w:pPr>
          </w:p>
        </w:tc>
      </w:tr>
      <w:tr w:rsidR="00390EA7" w:rsidTr="00587B91">
        <w:tc>
          <w:tcPr>
            <w:tcW w:w="3626" w:type="dxa"/>
          </w:tcPr>
          <w:p w:rsidR="00390EA7" w:rsidRPr="00C50A1A" w:rsidRDefault="00390EA7" w:rsidP="00C71411">
            <w:pPr>
              <w:spacing w:after="0" w:line="240" w:lineRule="auto"/>
              <w:jc w:val="both"/>
              <w:rPr>
                <w:rFonts w:ascii="Times New Roman" w:eastAsia="Times New Roman" w:hAnsi="Times New Roman" w:cs="Times New Roman"/>
                <w:sz w:val="24"/>
                <w:szCs w:val="24"/>
                <w:lang w:eastAsia="ru-RU"/>
              </w:rPr>
            </w:pPr>
            <w:r w:rsidRPr="00C50A1A">
              <w:rPr>
                <w:rFonts w:ascii="Times New Roman" w:hAnsi="Times New Roman" w:cs="Times New Roman"/>
                <w:sz w:val="24"/>
                <w:szCs w:val="24"/>
              </w:rPr>
              <w:t>«Битва на поле Куликовом»</w:t>
            </w:r>
          </w:p>
        </w:tc>
        <w:tc>
          <w:tcPr>
            <w:tcW w:w="2693" w:type="dxa"/>
          </w:tcPr>
          <w:p w:rsidR="00390EA7" w:rsidRPr="00841E5A" w:rsidRDefault="00390EA7" w:rsidP="00C714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rPr>
              <w:t>Книжная выставка</w:t>
            </w:r>
          </w:p>
        </w:tc>
        <w:tc>
          <w:tcPr>
            <w:tcW w:w="1134" w:type="dxa"/>
            <w:vAlign w:val="center"/>
          </w:tcPr>
          <w:p w:rsidR="00390EA7" w:rsidRPr="00841E5A" w:rsidRDefault="00C71411" w:rsidP="00C71411">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8 с</w:t>
            </w:r>
            <w:r w:rsidR="00390EA7">
              <w:rPr>
                <w:rFonts w:ascii="Times New Roman" w:hAnsi="Times New Roman" w:cs="Times New Roman"/>
                <w:sz w:val="24"/>
                <w:szCs w:val="24"/>
              </w:rPr>
              <w:t>ентября</w:t>
            </w:r>
          </w:p>
        </w:tc>
        <w:tc>
          <w:tcPr>
            <w:tcW w:w="2410" w:type="dxa"/>
            <w:vMerge w:val="restart"/>
          </w:tcPr>
          <w:p w:rsidR="00390EA7" w:rsidRPr="00C50A1A" w:rsidRDefault="00390EA7" w:rsidP="00C71411">
            <w:pPr>
              <w:spacing w:line="240" w:lineRule="auto"/>
              <w:jc w:val="both"/>
              <w:rPr>
                <w:rFonts w:ascii="Times New Roman" w:hAnsi="Times New Roman" w:cs="Times New Roman"/>
                <w:sz w:val="24"/>
                <w:szCs w:val="24"/>
                <w:lang w:val="sah-RU"/>
              </w:rPr>
            </w:pPr>
            <w:r>
              <w:rPr>
                <w:rFonts w:ascii="Times New Roman" w:hAnsi="Times New Roman" w:cs="Times New Roman"/>
                <w:sz w:val="24"/>
                <w:szCs w:val="24"/>
                <w:lang w:val="sah-RU"/>
              </w:rPr>
              <w:t>Мальжагарская с/б филиал №16</w:t>
            </w:r>
          </w:p>
        </w:tc>
      </w:tr>
      <w:tr w:rsidR="00390EA7" w:rsidTr="00B277E6">
        <w:tc>
          <w:tcPr>
            <w:tcW w:w="3626" w:type="dxa"/>
          </w:tcPr>
          <w:p w:rsidR="00390EA7" w:rsidRPr="00841E5A" w:rsidRDefault="00390EA7" w:rsidP="00C714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Куликовом поле рождалась Россия»</w:t>
            </w:r>
          </w:p>
        </w:tc>
        <w:tc>
          <w:tcPr>
            <w:tcW w:w="2693" w:type="dxa"/>
          </w:tcPr>
          <w:p w:rsidR="00390EA7" w:rsidRPr="00841E5A" w:rsidRDefault="00390EA7" w:rsidP="00C714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в телеграм-канале</w:t>
            </w:r>
          </w:p>
        </w:tc>
        <w:tc>
          <w:tcPr>
            <w:tcW w:w="1134" w:type="dxa"/>
          </w:tcPr>
          <w:p w:rsidR="00390EA7" w:rsidRPr="00841E5A" w:rsidRDefault="00390EA7" w:rsidP="00C714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сентября</w:t>
            </w:r>
          </w:p>
        </w:tc>
        <w:tc>
          <w:tcPr>
            <w:tcW w:w="2410" w:type="dxa"/>
            <w:vMerge/>
          </w:tcPr>
          <w:p w:rsidR="00390EA7" w:rsidRPr="00841E5A" w:rsidRDefault="00390EA7" w:rsidP="00C71411">
            <w:pPr>
              <w:spacing w:after="0" w:line="240" w:lineRule="auto"/>
              <w:jc w:val="both"/>
              <w:rPr>
                <w:rFonts w:ascii="Times New Roman" w:eastAsia="Times New Roman" w:hAnsi="Times New Roman" w:cs="Times New Roman"/>
                <w:sz w:val="24"/>
                <w:szCs w:val="24"/>
                <w:lang w:eastAsia="ru-RU"/>
              </w:rPr>
            </w:pPr>
          </w:p>
        </w:tc>
      </w:tr>
      <w:tr w:rsidR="00587B91" w:rsidTr="00B277E6">
        <w:tc>
          <w:tcPr>
            <w:tcW w:w="3626" w:type="dxa"/>
          </w:tcPr>
          <w:p w:rsidR="00587B91" w:rsidRPr="009508ED" w:rsidRDefault="00587B91" w:rsidP="00C71411">
            <w:pPr>
              <w:spacing w:after="0" w:line="240" w:lineRule="auto"/>
              <w:rPr>
                <w:rFonts w:ascii="Times New Roman" w:eastAsia="Times New Roman" w:hAnsi="Times New Roman" w:cs="Times New Roman"/>
                <w:sz w:val="24"/>
                <w:szCs w:val="24"/>
                <w:lang w:eastAsia="ru-RU"/>
              </w:rPr>
            </w:pPr>
            <w:r w:rsidRPr="009508ED">
              <w:rPr>
                <w:rFonts w:ascii="Times New Roman" w:hAnsi="Times New Roman" w:cs="Times New Roman"/>
                <w:sz w:val="24"/>
                <w:szCs w:val="24"/>
              </w:rPr>
              <w:t>"Великая битва во славу России"</w:t>
            </w:r>
          </w:p>
        </w:tc>
        <w:tc>
          <w:tcPr>
            <w:tcW w:w="2693" w:type="dxa"/>
          </w:tcPr>
          <w:p w:rsidR="00587B91" w:rsidRPr="009508ED" w:rsidRDefault="00587B91" w:rsidP="00C71411">
            <w:pPr>
              <w:spacing w:after="0" w:line="240" w:lineRule="auto"/>
              <w:rPr>
                <w:rFonts w:ascii="Times New Roman" w:eastAsia="Times New Roman" w:hAnsi="Times New Roman" w:cs="Times New Roman"/>
                <w:sz w:val="24"/>
                <w:szCs w:val="24"/>
                <w:lang w:eastAsia="ru-RU"/>
              </w:rPr>
            </w:pPr>
            <w:r w:rsidRPr="009508ED">
              <w:rPr>
                <w:rFonts w:ascii="Times New Roman" w:eastAsia="Times New Roman" w:hAnsi="Times New Roman" w:cs="Times New Roman"/>
                <w:sz w:val="24"/>
                <w:szCs w:val="24"/>
                <w:lang w:eastAsia="ru-RU"/>
              </w:rPr>
              <w:t>Книжная выставка</w:t>
            </w:r>
          </w:p>
        </w:tc>
        <w:tc>
          <w:tcPr>
            <w:tcW w:w="1134" w:type="dxa"/>
          </w:tcPr>
          <w:p w:rsidR="00587B91" w:rsidRPr="009508ED" w:rsidRDefault="00587B91" w:rsidP="00C71411">
            <w:pPr>
              <w:spacing w:after="0" w:line="240" w:lineRule="auto"/>
              <w:rPr>
                <w:rFonts w:ascii="Times New Roman" w:eastAsia="Times New Roman" w:hAnsi="Times New Roman" w:cs="Times New Roman"/>
                <w:sz w:val="24"/>
                <w:szCs w:val="24"/>
                <w:lang w:eastAsia="ru-RU"/>
              </w:rPr>
            </w:pPr>
            <w:r w:rsidRPr="009508ED">
              <w:rPr>
                <w:rFonts w:ascii="Times New Roman" w:eastAsia="Times New Roman" w:hAnsi="Times New Roman" w:cs="Times New Roman"/>
                <w:sz w:val="24"/>
                <w:szCs w:val="24"/>
                <w:lang w:eastAsia="ru-RU"/>
              </w:rPr>
              <w:t xml:space="preserve">сентябрь </w:t>
            </w:r>
          </w:p>
        </w:tc>
        <w:tc>
          <w:tcPr>
            <w:tcW w:w="2410" w:type="dxa"/>
          </w:tcPr>
          <w:p w:rsidR="00587B91" w:rsidRPr="009508ED" w:rsidRDefault="00587B91" w:rsidP="00C71411">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587B91" w:rsidTr="00B277E6">
        <w:tc>
          <w:tcPr>
            <w:tcW w:w="3626" w:type="dxa"/>
          </w:tcPr>
          <w:p w:rsidR="00587B91" w:rsidRPr="009508ED" w:rsidRDefault="00587B91" w:rsidP="00C71411">
            <w:pPr>
              <w:spacing w:after="0" w:line="240" w:lineRule="auto"/>
              <w:rPr>
                <w:rFonts w:ascii="Times New Roman" w:eastAsia="Times New Roman" w:hAnsi="Times New Roman" w:cs="Times New Roman"/>
                <w:sz w:val="24"/>
                <w:szCs w:val="24"/>
                <w:lang w:eastAsia="ru-RU"/>
              </w:rPr>
            </w:pPr>
            <w:r w:rsidRPr="009508ED">
              <w:rPr>
                <w:rFonts w:ascii="Times New Roman" w:hAnsi="Times New Roman" w:cs="Times New Roman"/>
                <w:sz w:val="24"/>
                <w:szCs w:val="24"/>
              </w:rPr>
              <w:t>"Куликовская битва в истории России и Брянщины"</w:t>
            </w:r>
          </w:p>
        </w:tc>
        <w:tc>
          <w:tcPr>
            <w:tcW w:w="2693" w:type="dxa"/>
          </w:tcPr>
          <w:p w:rsidR="00587B91" w:rsidRPr="009508ED" w:rsidRDefault="00587B91" w:rsidP="00C71411">
            <w:pPr>
              <w:spacing w:after="0" w:line="240" w:lineRule="auto"/>
              <w:rPr>
                <w:rFonts w:ascii="Times New Roman" w:eastAsia="Times New Roman" w:hAnsi="Times New Roman" w:cs="Times New Roman"/>
                <w:sz w:val="24"/>
                <w:szCs w:val="24"/>
                <w:lang w:eastAsia="ru-RU"/>
              </w:rPr>
            </w:pPr>
            <w:r w:rsidRPr="009508ED">
              <w:rPr>
                <w:rFonts w:ascii="Times New Roman" w:eastAsia="Times New Roman" w:hAnsi="Times New Roman" w:cs="Times New Roman"/>
                <w:sz w:val="24"/>
                <w:szCs w:val="24"/>
                <w:lang w:eastAsia="ru-RU"/>
              </w:rPr>
              <w:t>Библиографический обзор и выставка книг, статей..</w:t>
            </w:r>
          </w:p>
        </w:tc>
        <w:tc>
          <w:tcPr>
            <w:tcW w:w="1134" w:type="dxa"/>
          </w:tcPr>
          <w:p w:rsidR="00587B91" w:rsidRPr="009508ED" w:rsidRDefault="00587B91" w:rsidP="00C71411">
            <w:pPr>
              <w:spacing w:after="0" w:line="240" w:lineRule="auto"/>
              <w:rPr>
                <w:rFonts w:ascii="Times New Roman" w:eastAsia="Times New Roman" w:hAnsi="Times New Roman" w:cs="Times New Roman"/>
                <w:sz w:val="24"/>
                <w:szCs w:val="24"/>
                <w:lang w:eastAsia="ru-RU"/>
              </w:rPr>
            </w:pPr>
            <w:r w:rsidRPr="009508ED">
              <w:rPr>
                <w:rFonts w:ascii="Times New Roman" w:eastAsia="Times New Roman" w:hAnsi="Times New Roman" w:cs="Times New Roman"/>
                <w:sz w:val="24"/>
                <w:szCs w:val="24"/>
                <w:lang w:eastAsia="ru-RU"/>
              </w:rPr>
              <w:t>21 сентября</w:t>
            </w:r>
          </w:p>
        </w:tc>
        <w:tc>
          <w:tcPr>
            <w:tcW w:w="2410" w:type="dxa"/>
          </w:tcPr>
          <w:p w:rsidR="00587B91" w:rsidRPr="009508ED" w:rsidRDefault="00587B91" w:rsidP="00C71411">
            <w:pPr>
              <w:spacing w:line="240" w:lineRule="auto"/>
            </w:pPr>
            <w:r w:rsidRPr="009508ED">
              <w:rPr>
                <w:rFonts w:ascii="Times New Roman" w:eastAsiaTheme="minorEastAsia" w:hAnsi="Times New Roman" w:cs="Times New Roman"/>
                <w:sz w:val="24"/>
                <w:szCs w:val="24"/>
                <w:lang w:eastAsia="ru-RU"/>
              </w:rPr>
              <w:t>Чукарская с/б ф. №13</w:t>
            </w:r>
          </w:p>
        </w:tc>
      </w:tr>
      <w:tr w:rsidR="00843AB8" w:rsidTr="00B277E6">
        <w:tc>
          <w:tcPr>
            <w:tcW w:w="3626" w:type="dxa"/>
          </w:tcPr>
          <w:p w:rsidR="00843AB8" w:rsidRPr="00D13DD4" w:rsidRDefault="00843AB8" w:rsidP="00C71411">
            <w:pPr>
              <w:spacing w:after="0" w:line="240" w:lineRule="auto"/>
              <w:rPr>
                <w:rFonts w:ascii="Times New Roman" w:eastAsia="Times New Roman" w:hAnsi="Times New Roman"/>
                <w:sz w:val="24"/>
                <w:szCs w:val="24"/>
                <w:lang w:val="sah-RU" w:eastAsia="ru-RU"/>
              </w:rPr>
            </w:pPr>
            <w:r>
              <w:rPr>
                <w:rFonts w:ascii="Times New Roman" w:eastAsia="Times New Roman" w:hAnsi="Times New Roman"/>
                <w:sz w:val="24"/>
                <w:szCs w:val="24"/>
                <w:lang w:val="sah-RU" w:eastAsia="ru-RU"/>
              </w:rPr>
              <w:t>Битва на поле Куликовом</w:t>
            </w:r>
          </w:p>
        </w:tc>
        <w:tc>
          <w:tcPr>
            <w:tcW w:w="2693" w:type="dxa"/>
          </w:tcPr>
          <w:p w:rsidR="00843AB8" w:rsidRPr="00D13DD4" w:rsidRDefault="00843AB8" w:rsidP="00C71411">
            <w:pPr>
              <w:spacing w:after="0" w:line="240" w:lineRule="auto"/>
              <w:rPr>
                <w:rFonts w:ascii="Times New Roman" w:eastAsia="Times New Roman" w:hAnsi="Times New Roman"/>
                <w:sz w:val="24"/>
                <w:szCs w:val="24"/>
                <w:lang w:val="sah-RU" w:eastAsia="ru-RU"/>
              </w:rPr>
            </w:pPr>
            <w:r>
              <w:rPr>
                <w:rFonts w:ascii="Times New Roman" w:eastAsia="Times New Roman" w:hAnsi="Times New Roman"/>
                <w:sz w:val="24"/>
                <w:szCs w:val="24"/>
                <w:lang w:val="sah-RU" w:eastAsia="ru-RU"/>
              </w:rPr>
              <w:t>Книжная выставка</w:t>
            </w:r>
          </w:p>
        </w:tc>
        <w:tc>
          <w:tcPr>
            <w:tcW w:w="1134" w:type="dxa"/>
          </w:tcPr>
          <w:p w:rsidR="00843AB8" w:rsidRPr="00D13DD4" w:rsidRDefault="00843AB8" w:rsidP="00C71411">
            <w:pPr>
              <w:spacing w:after="0" w:line="240" w:lineRule="auto"/>
              <w:rPr>
                <w:rFonts w:ascii="Times New Roman" w:eastAsia="Times New Roman" w:hAnsi="Times New Roman"/>
                <w:sz w:val="24"/>
                <w:szCs w:val="24"/>
                <w:lang w:val="sah-RU" w:eastAsia="ru-RU"/>
              </w:rPr>
            </w:pPr>
            <w:r>
              <w:rPr>
                <w:rFonts w:ascii="Times New Roman" w:eastAsia="Times New Roman" w:hAnsi="Times New Roman"/>
                <w:sz w:val="24"/>
                <w:szCs w:val="24"/>
                <w:lang w:val="sah-RU" w:eastAsia="ru-RU"/>
              </w:rPr>
              <w:t>сентябрь</w:t>
            </w:r>
          </w:p>
        </w:tc>
        <w:tc>
          <w:tcPr>
            <w:tcW w:w="2410" w:type="dxa"/>
          </w:tcPr>
          <w:p w:rsidR="00843AB8" w:rsidRPr="00D13DD4" w:rsidRDefault="00843AB8" w:rsidP="00C71411">
            <w:pPr>
              <w:spacing w:after="0" w:line="240" w:lineRule="auto"/>
              <w:rPr>
                <w:rFonts w:ascii="Times New Roman" w:eastAsia="Times New Roman" w:hAnsi="Times New Roman"/>
                <w:sz w:val="24"/>
                <w:szCs w:val="24"/>
                <w:lang w:eastAsia="ru-RU"/>
              </w:rPr>
            </w:pPr>
            <w:r w:rsidRPr="006B0375">
              <w:rPr>
                <w:rFonts w:ascii="Times New Roman" w:hAnsi="Times New Roman"/>
                <w:color w:val="000000"/>
                <w:sz w:val="24"/>
                <w:szCs w:val="24"/>
                <w:lang w:val="sah-RU"/>
              </w:rPr>
              <w:t>Аканинская с/б ф №17</w:t>
            </w:r>
          </w:p>
        </w:tc>
      </w:tr>
      <w:tr w:rsidR="00D354D5" w:rsidTr="00B277E6">
        <w:tc>
          <w:tcPr>
            <w:tcW w:w="3626" w:type="dxa"/>
          </w:tcPr>
          <w:p w:rsidR="00D354D5" w:rsidRPr="00D22A2C" w:rsidRDefault="00D354D5" w:rsidP="00C71411">
            <w:pPr>
              <w:spacing w:line="240" w:lineRule="auto"/>
              <w:rPr>
                <w:rFonts w:ascii="Times New Roman" w:hAnsi="Times New Roman" w:cs="Times New Roman"/>
                <w:sz w:val="24"/>
                <w:szCs w:val="24"/>
              </w:rPr>
            </w:pPr>
            <w:r w:rsidRPr="00D22A2C">
              <w:rPr>
                <w:rFonts w:ascii="Times New Roman" w:hAnsi="Times New Roman" w:cs="Times New Roman"/>
                <w:sz w:val="24"/>
                <w:szCs w:val="24"/>
              </w:rPr>
              <w:t>«История России- моя история»</w:t>
            </w:r>
          </w:p>
        </w:tc>
        <w:tc>
          <w:tcPr>
            <w:tcW w:w="2693" w:type="dxa"/>
          </w:tcPr>
          <w:p w:rsidR="00D354D5" w:rsidRPr="00D22A2C" w:rsidRDefault="00D354D5" w:rsidP="00C714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22A2C">
              <w:rPr>
                <w:rFonts w:ascii="Times New Roman" w:hAnsi="Times New Roman" w:cs="Times New Roman"/>
                <w:sz w:val="24"/>
                <w:szCs w:val="24"/>
              </w:rPr>
              <w:t>Онлайн</w:t>
            </w:r>
            <w:r>
              <w:rPr>
                <w:rFonts w:ascii="Times New Roman" w:hAnsi="Times New Roman" w:cs="Times New Roman"/>
                <w:sz w:val="24"/>
                <w:szCs w:val="24"/>
              </w:rPr>
              <w:t>-викторина</w:t>
            </w:r>
          </w:p>
        </w:tc>
        <w:tc>
          <w:tcPr>
            <w:tcW w:w="1134" w:type="dxa"/>
          </w:tcPr>
          <w:p w:rsidR="00D354D5" w:rsidRPr="00D22A2C" w:rsidRDefault="00D354D5" w:rsidP="00C714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 сентября</w:t>
            </w:r>
          </w:p>
        </w:tc>
        <w:tc>
          <w:tcPr>
            <w:tcW w:w="2410" w:type="dxa"/>
          </w:tcPr>
          <w:p w:rsidR="00D354D5" w:rsidRPr="00C71411" w:rsidRDefault="00C71411" w:rsidP="00C71411">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p>
        </w:tc>
      </w:tr>
      <w:tr w:rsidR="00C71411" w:rsidTr="00C71411">
        <w:trPr>
          <w:trHeight w:val="131"/>
        </w:trPr>
        <w:tc>
          <w:tcPr>
            <w:tcW w:w="3626" w:type="dxa"/>
            <w:tcBorders>
              <w:bottom w:val="single" w:sz="4" w:space="0" w:color="auto"/>
            </w:tcBorders>
          </w:tcPr>
          <w:p w:rsidR="00C71411" w:rsidRPr="00841E5A" w:rsidRDefault="00C71411" w:rsidP="005C3E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поле Куликовом»</w:t>
            </w:r>
          </w:p>
        </w:tc>
        <w:tc>
          <w:tcPr>
            <w:tcW w:w="2693" w:type="dxa"/>
            <w:tcBorders>
              <w:bottom w:val="single" w:sz="4" w:space="0" w:color="auto"/>
            </w:tcBorders>
          </w:tcPr>
          <w:p w:rsidR="00C71411" w:rsidRPr="00841E5A" w:rsidRDefault="00C71411" w:rsidP="005C3E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Книжная выставка </w:t>
            </w:r>
          </w:p>
        </w:tc>
        <w:tc>
          <w:tcPr>
            <w:tcW w:w="1134" w:type="dxa"/>
            <w:vMerge w:val="restart"/>
          </w:tcPr>
          <w:p w:rsidR="00C71411" w:rsidRPr="00841E5A" w:rsidRDefault="00C71411" w:rsidP="00C71411">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lang w:val="sah-RU"/>
              </w:rPr>
              <w:t xml:space="preserve">в течение года </w:t>
            </w:r>
          </w:p>
        </w:tc>
        <w:tc>
          <w:tcPr>
            <w:tcW w:w="2410" w:type="dxa"/>
            <w:vMerge w:val="restart"/>
          </w:tcPr>
          <w:p w:rsidR="00C71411" w:rsidRDefault="00C71411" w:rsidP="00C71411">
            <w:pPr>
              <w:spacing w:after="0" w:line="240" w:lineRule="auto"/>
            </w:pPr>
            <w:r w:rsidRPr="00601875">
              <w:rPr>
                <w:rFonts w:ascii="Times New Roman" w:eastAsiaTheme="minorEastAsia" w:hAnsi="Times New Roman" w:cs="Times New Roman"/>
                <w:sz w:val="24"/>
                <w:szCs w:val="24"/>
                <w:lang w:eastAsia="ru-RU"/>
              </w:rPr>
              <w:t>Чкаловская с/б ф.№19</w:t>
            </w:r>
          </w:p>
        </w:tc>
      </w:tr>
      <w:tr w:rsidR="00C71411" w:rsidTr="00C71411">
        <w:trPr>
          <w:trHeight w:val="435"/>
        </w:trPr>
        <w:tc>
          <w:tcPr>
            <w:tcW w:w="3626" w:type="dxa"/>
            <w:tcBorders>
              <w:top w:val="single" w:sz="4" w:space="0" w:color="auto"/>
            </w:tcBorders>
          </w:tcPr>
          <w:p w:rsidR="00C71411" w:rsidRDefault="00C71411"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«Поле Русской славы»</w:t>
            </w:r>
          </w:p>
        </w:tc>
        <w:tc>
          <w:tcPr>
            <w:tcW w:w="2693" w:type="dxa"/>
            <w:tcBorders>
              <w:top w:val="single" w:sz="4" w:space="0" w:color="auto"/>
            </w:tcBorders>
          </w:tcPr>
          <w:p w:rsidR="00C71411" w:rsidRDefault="00C71411"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Обзор видео-выставки </w:t>
            </w:r>
          </w:p>
        </w:tc>
        <w:tc>
          <w:tcPr>
            <w:tcW w:w="1134" w:type="dxa"/>
            <w:vMerge/>
          </w:tcPr>
          <w:p w:rsidR="00C71411" w:rsidRDefault="00C71411" w:rsidP="005C3E70">
            <w:pPr>
              <w:spacing w:after="0" w:line="240" w:lineRule="auto"/>
              <w:rPr>
                <w:rFonts w:ascii="Times New Roman" w:hAnsi="Times New Roman" w:cs="Times New Roman"/>
                <w:color w:val="000000"/>
                <w:sz w:val="24"/>
                <w:szCs w:val="24"/>
                <w:lang w:val="sah-RU"/>
              </w:rPr>
            </w:pPr>
          </w:p>
        </w:tc>
        <w:tc>
          <w:tcPr>
            <w:tcW w:w="2410" w:type="dxa"/>
            <w:vMerge/>
          </w:tcPr>
          <w:p w:rsidR="00C71411" w:rsidRPr="00601875" w:rsidRDefault="00C71411" w:rsidP="005C3E70">
            <w:pPr>
              <w:rPr>
                <w:rFonts w:ascii="Times New Roman" w:eastAsiaTheme="minorEastAsia" w:hAnsi="Times New Roman" w:cs="Times New Roman"/>
                <w:sz w:val="24"/>
                <w:szCs w:val="24"/>
                <w:lang w:eastAsia="ru-RU"/>
              </w:rPr>
            </w:pPr>
          </w:p>
        </w:tc>
      </w:tr>
      <w:tr w:rsidR="00C71411" w:rsidTr="00C71411">
        <w:tc>
          <w:tcPr>
            <w:tcW w:w="3626" w:type="dxa"/>
          </w:tcPr>
          <w:p w:rsidR="00C71411" w:rsidRPr="00841E5A" w:rsidRDefault="00C71411"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«Великое куликовское сражение»</w:t>
            </w:r>
          </w:p>
        </w:tc>
        <w:tc>
          <w:tcPr>
            <w:tcW w:w="2693" w:type="dxa"/>
          </w:tcPr>
          <w:p w:rsidR="00C71411" w:rsidRPr="00841E5A" w:rsidRDefault="00C71411"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 истории</w:t>
            </w:r>
          </w:p>
        </w:tc>
        <w:tc>
          <w:tcPr>
            <w:tcW w:w="1134" w:type="dxa"/>
          </w:tcPr>
          <w:p w:rsidR="00C71411" w:rsidRPr="00841E5A" w:rsidRDefault="00C71411"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июня</w:t>
            </w:r>
          </w:p>
        </w:tc>
        <w:tc>
          <w:tcPr>
            <w:tcW w:w="2410" w:type="dxa"/>
            <w:vMerge/>
          </w:tcPr>
          <w:p w:rsidR="00C71411" w:rsidRDefault="00C71411" w:rsidP="005C3E70"/>
        </w:tc>
      </w:tr>
      <w:tr w:rsidR="00C71411" w:rsidTr="00B277E6">
        <w:tc>
          <w:tcPr>
            <w:tcW w:w="3626" w:type="dxa"/>
          </w:tcPr>
          <w:p w:rsidR="00C71411" w:rsidRPr="00841E5A" w:rsidRDefault="00C71411"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«Российская история: </w:t>
            </w:r>
            <w:r>
              <w:rPr>
                <w:rFonts w:ascii="Times New Roman" w:eastAsia="Times New Roman" w:hAnsi="Times New Roman" w:cs="Times New Roman"/>
                <w:sz w:val="24"/>
                <w:szCs w:val="24"/>
                <w:lang w:eastAsia="ru-RU"/>
              </w:rPr>
              <w:lastRenderedPageBreak/>
              <w:t>Куликовская битва»</w:t>
            </w:r>
          </w:p>
        </w:tc>
        <w:tc>
          <w:tcPr>
            <w:tcW w:w="2693" w:type="dxa"/>
          </w:tcPr>
          <w:p w:rsidR="00C71411" w:rsidRPr="00841E5A" w:rsidRDefault="00C71411"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Историческая </w:t>
            </w:r>
            <w:r>
              <w:rPr>
                <w:rFonts w:ascii="Times New Roman" w:eastAsia="Times New Roman" w:hAnsi="Times New Roman" w:cs="Times New Roman"/>
                <w:sz w:val="24"/>
                <w:szCs w:val="24"/>
                <w:lang w:eastAsia="ru-RU"/>
              </w:rPr>
              <w:lastRenderedPageBreak/>
              <w:t>викторина для детей и взрослых</w:t>
            </w:r>
          </w:p>
        </w:tc>
        <w:tc>
          <w:tcPr>
            <w:tcW w:w="1134" w:type="dxa"/>
          </w:tcPr>
          <w:p w:rsidR="00C71411" w:rsidRPr="00841E5A" w:rsidRDefault="00C71411"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19 </w:t>
            </w:r>
            <w:r>
              <w:rPr>
                <w:rFonts w:ascii="Times New Roman" w:eastAsia="Times New Roman" w:hAnsi="Times New Roman" w:cs="Times New Roman"/>
                <w:sz w:val="24"/>
                <w:szCs w:val="24"/>
                <w:lang w:eastAsia="ru-RU"/>
              </w:rPr>
              <w:lastRenderedPageBreak/>
              <w:t>сентября</w:t>
            </w:r>
          </w:p>
        </w:tc>
        <w:tc>
          <w:tcPr>
            <w:tcW w:w="2410" w:type="dxa"/>
            <w:vMerge/>
          </w:tcPr>
          <w:p w:rsidR="00C71411" w:rsidRDefault="00C71411" w:rsidP="005C3E70"/>
        </w:tc>
      </w:tr>
      <w:tr w:rsidR="00CD2ED5" w:rsidTr="00CD2ED5">
        <w:tc>
          <w:tcPr>
            <w:tcW w:w="3626" w:type="dxa"/>
          </w:tcPr>
          <w:p w:rsidR="00CD2ED5" w:rsidRDefault="00CD2ED5" w:rsidP="00C71411">
            <w:pPr>
              <w:pStyle w:val="a4"/>
              <w:shd w:val="clear" w:color="auto" w:fill="FFFFFF"/>
              <w:spacing w:before="0" w:beforeAutospacing="0" w:after="0" w:afterAutospacing="0"/>
              <w:ind w:right="144" w:firstLine="18"/>
            </w:pPr>
            <w:r>
              <w:lastRenderedPageBreak/>
              <w:t xml:space="preserve"> «Поле русской славы»</w:t>
            </w:r>
          </w:p>
        </w:tc>
        <w:tc>
          <w:tcPr>
            <w:tcW w:w="2693" w:type="dxa"/>
          </w:tcPr>
          <w:p w:rsidR="00CD2ED5" w:rsidRDefault="00CD2ED5" w:rsidP="00C71411">
            <w:pPr>
              <w:spacing w:after="0" w:line="240" w:lineRule="auto"/>
              <w:ind w:firstLine="18"/>
              <w:rPr>
                <w:rFonts w:ascii="Times New Roman" w:eastAsia="Times New Roman" w:hAnsi="Times New Roman" w:cs="Times New Roman"/>
                <w:sz w:val="24"/>
              </w:rPr>
            </w:pPr>
            <w:r>
              <w:rPr>
                <w:rFonts w:ascii="Times New Roman" w:eastAsia="Times New Roman" w:hAnsi="Times New Roman" w:cs="Times New Roman"/>
                <w:sz w:val="24"/>
              </w:rPr>
              <w:t>Час истории для школьников</w:t>
            </w:r>
          </w:p>
        </w:tc>
        <w:tc>
          <w:tcPr>
            <w:tcW w:w="1134" w:type="dxa"/>
            <w:vAlign w:val="center"/>
          </w:tcPr>
          <w:p w:rsidR="00CD2ED5" w:rsidRDefault="00CD2ED5" w:rsidP="00C714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 сентября</w:t>
            </w:r>
          </w:p>
        </w:tc>
        <w:tc>
          <w:tcPr>
            <w:tcW w:w="2410" w:type="dxa"/>
          </w:tcPr>
          <w:p w:rsidR="00CD2ED5" w:rsidRPr="00841E5A" w:rsidRDefault="00CD2ED5" w:rsidP="00C71411">
            <w:pPr>
              <w:spacing w:after="0" w:line="240" w:lineRule="auto"/>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Едейская с/б ф.№20</w:t>
            </w:r>
          </w:p>
        </w:tc>
      </w:tr>
      <w:tr w:rsidR="00C71411" w:rsidTr="00B277E6">
        <w:tc>
          <w:tcPr>
            <w:tcW w:w="3626" w:type="dxa"/>
          </w:tcPr>
          <w:p w:rsidR="00C71411" w:rsidRDefault="00C71411" w:rsidP="00C71411">
            <w:pPr>
              <w:tabs>
                <w:tab w:val="left" w:pos="1454"/>
              </w:tabs>
              <w:spacing w:line="240" w:lineRule="auto"/>
              <w:rPr>
                <w:rFonts w:ascii="Times New Roman" w:hAnsi="Times New Roman" w:cs="Times New Roman"/>
                <w:sz w:val="24"/>
                <w:szCs w:val="24"/>
              </w:rPr>
            </w:pPr>
            <w:r>
              <w:rPr>
                <w:rFonts w:ascii="Times New Roman" w:hAnsi="Times New Roman" w:cs="Times New Roman"/>
                <w:sz w:val="24"/>
                <w:szCs w:val="24"/>
              </w:rPr>
              <w:t>«За землю русскую»</w:t>
            </w:r>
          </w:p>
        </w:tc>
        <w:tc>
          <w:tcPr>
            <w:tcW w:w="2693" w:type="dxa"/>
          </w:tcPr>
          <w:p w:rsidR="00C71411" w:rsidRDefault="00C71411" w:rsidP="00C71411">
            <w:pPr>
              <w:tabs>
                <w:tab w:val="left" w:pos="1454"/>
              </w:tabs>
              <w:spacing w:after="0" w:line="240" w:lineRule="auto"/>
              <w:rPr>
                <w:rFonts w:ascii="Times New Roman" w:hAnsi="Times New Roman" w:cs="Times New Roman"/>
                <w:sz w:val="24"/>
                <w:szCs w:val="24"/>
              </w:rPr>
            </w:pPr>
            <w:r>
              <w:rPr>
                <w:rFonts w:ascii="Times New Roman" w:hAnsi="Times New Roman" w:cs="Times New Roman"/>
                <w:sz w:val="24"/>
                <w:szCs w:val="24"/>
              </w:rPr>
              <w:t>Виртуальный урок для школьников</w:t>
            </w:r>
          </w:p>
        </w:tc>
        <w:tc>
          <w:tcPr>
            <w:tcW w:w="1134" w:type="dxa"/>
          </w:tcPr>
          <w:p w:rsidR="00C71411" w:rsidRDefault="00C71411" w:rsidP="00C71411">
            <w:pPr>
              <w:tabs>
                <w:tab w:val="left" w:pos="1454"/>
              </w:tabs>
              <w:spacing w:after="0" w:line="240"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vMerge w:val="restart"/>
          </w:tcPr>
          <w:p w:rsidR="00C71411" w:rsidRDefault="00C71411" w:rsidP="00C71411">
            <w:pPr>
              <w:tabs>
                <w:tab w:val="left" w:pos="1454"/>
              </w:tabs>
              <w:spacing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C71411" w:rsidTr="00B277E6">
        <w:tc>
          <w:tcPr>
            <w:tcW w:w="3626" w:type="dxa"/>
          </w:tcPr>
          <w:p w:rsidR="00C71411" w:rsidRDefault="00C71411" w:rsidP="00C71411">
            <w:pPr>
              <w:tabs>
                <w:tab w:val="left" w:pos="1454"/>
              </w:tabs>
              <w:spacing w:line="240" w:lineRule="auto"/>
              <w:rPr>
                <w:rFonts w:ascii="Times New Roman" w:hAnsi="Times New Roman" w:cs="Times New Roman"/>
                <w:sz w:val="24"/>
                <w:szCs w:val="24"/>
              </w:rPr>
            </w:pPr>
            <w:r>
              <w:rPr>
                <w:rFonts w:ascii="Times New Roman" w:hAnsi="Times New Roman" w:cs="Times New Roman"/>
                <w:sz w:val="24"/>
                <w:szCs w:val="24"/>
              </w:rPr>
              <w:t>«Поле Куликово»</w:t>
            </w:r>
          </w:p>
        </w:tc>
        <w:tc>
          <w:tcPr>
            <w:tcW w:w="2693" w:type="dxa"/>
          </w:tcPr>
          <w:p w:rsidR="00C71411" w:rsidRDefault="00C71411" w:rsidP="00C71411">
            <w:pPr>
              <w:tabs>
                <w:tab w:val="left" w:pos="1454"/>
              </w:tabs>
              <w:spacing w:after="0" w:line="240" w:lineRule="auto"/>
              <w:rPr>
                <w:rFonts w:ascii="Times New Roman" w:hAnsi="Times New Roman" w:cs="Times New Roman"/>
                <w:sz w:val="24"/>
                <w:szCs w:val="24"/>
              </w:rPr>
            </w:pPr>
            <w:r>
              <w:rPr>
                <w:rFonts w:ascii="Times New Roman" w:hAnsi="Times New Roman" w:cs="Times New Roman"/>
                <w:sz w:val="24"/>
                <w:szCs w:val="24"/>
              </w:rPr>
              <w:t>Развернутая книжная выставка</w:t>
            </w:r>
          </w:p>
        </w:tc>
        <w:tc>
          <w:tcPr>
            <w:tcW w:w="1134" w:type="dxa"/>
          </w:tcPr>
          <w:p w:rsidR="00C71411" w:rsidRDefault="00C71411" w:rsidP="00C71411">
            <w:pPr>
              <w:tabs>
                <w:tab w:val="left" w:pos="1454"/>
              </w:tabs>
              <w:spacing w:after="0" w:line="240" w:lineRule="auto"/>
              <w:rPr>
                <w:rFonts w:ascii="Times New Roman" w:hAnsi="Times New Roman" w:cs="Times New Roman"/>
                <w:sz w:val="24"/>
                <w:szCs w:val="24"/>
              </w:rPr>
            </w:pPr>
            <w:r>
              <w:rPr>
                <w:rFonts w:ascii="Times New Roman" w:hAnsi="Times New Roman" w:cs="Times New Roman"/>
                <w:sz w:val="24"/>
                <w:szCs w:val="24"/>
              </w:rPr>
              <w:t>с 1по 10 сентября</w:t>
            </w:r>
          </w:p>
        </w:tc>
        <w:tc>
          <w:tcPr>
            <w:tcW w:w="2410" w:type="dxa"/>
            <w:vMerge/>
          </w:tcPr>
          <w:p w:rsidR="00C71411" w:rsidRDefault="00C71411" w:rsidP="00C71411">
            <w:pPr>
              <w:tabs>
                <w:tab w:val="left" w:pos="1454"/>
              </w:tabs>
              <w:spacing w:line="240" w:lineRule="auto"/>
              <w:rPr>
                <w:rFonts w:ascii="Times New Roman" w:hAnsi="Times New Roman" w:cs="Times New Roman"/>
                <w:sz w:val="24"/>
                <w:szCs w:val="24"/>
              </w:rPr>
            </w:pPr>
          </w:p>
        </w:tc>
      </w:tr>
      <w:tr w:rsidR="00C71411" w:rsidTr="00B277E6">
        <w:tc>
          <w:tcPr>
            <w:tcW w:w="3626" w:type="dxa"/>
          </w:tcPr>
          <w:p w:rsidR="00C71411" w:rsidRPr="00E332E9" w:rsidRDefault="00C71411"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«Куликовская битва»  </w:t>
            </w:r>
          </w:p>
        </w:tc>
        <w:tc>
          <w:tcPr>
            <w:tcW w:w="2693" w:type="dxa"/>
          </w:tcPr>
          <w:p w:rsidR="00C71411" w:rsidRDefault="00C71411"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Инфочас в Телеграм </w:t>
            </w:r>
          </w:p>
        </w:tc>
        <w:tc>
          <w:tcPr>
            <w:tcW w:w="1134" w:type="dxa"/>
          </w:tcPr>
          <w:p w:rsidR="00C71411" w:rsidRDefault="00C71411"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сентября</w:t>
            </w:r>
          </w:p>
        </w:tc>
        <w:tc>
          <w:tcPr>
            <w:tcW w:w="2410" w:type="dxa"/>
            <w:vMerge w:val="restart"/>
          </w:tcPr>
          <w:p w:rsidR="00C71411" w:rsidRDefault="00C71411"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C71411" w:rsidRDefault="00C71411" w:rsidP="00C71411">
            <w:pPr>
              <w:spacing w:after="0" w:line="240" w:lineRule="auto"/>
              <w:rPr>
                <w:rFonts w:ascii="Times New Roman" w:eastAsia="Times New Roman" w:hAnsi="Times New Roman" w:cs="Times New Roman"/>
                <w:sz w:val="24"/>
                <w:szCs w:val="24"/>
                <w:lang w:eastAsia="ru-RU"/>
              </w:rPr>
            </w:pPr>
          </w:p>
        </w:tc>
      </w:tr>
      <w:tr w:rsidR="00C71411" w:rsidTr="00B277E6">
        <w:tc>
          <w:tcPr>
            <w:tcW w:w="3626" w:type="dxa"/>
          </w:tcPr>
          <w:p w:rsidR="00C71411" w:rsidRPr="00E332E9" w:rsidRDefault="00C71411"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поле Куликовом»</w:t>
            </w:r>
          </w:p>
        </w:tc>
        <w:tc>
          <w:tcPr>
            <w:tcW w:w="2693" w:type="dxa"/>
          </w:tcPr>
          <w:p w:rsidR="00C71411" w:rsidRDefault="00C71411"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Исторические инсталляции предметов-фотогалерея</w:t>
            </w:r>
          </w:p>
        </w:tc>
        <w:tc>
          <w:tcPr>
            <w:tcW w:w="1134" w:type="dxa"/>
          </w:tcPr>
          <w:p w:rsidR="00C71411" w:rsidRDefault="00C71411"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 сентября</w:t>
            </w:r>
          </w:p>
          <w:p w:rsidR="00C71411" w:rsidRDefault="00C71411" w:rsidP="00C71411">
            <w:pPr>
              <w:spacing w:after="0" w:line="240" w:lineRule="auto"/>
              <w:rPr>
                <w:rFonts w:ascii="Times New Roman" w:eastAsia="Times New Roman" w:hAnsi="Times New Roman" w:cs="Times New Roman"/>
                <w:sz w:val="24"/>
                <w:szCs w:val="24"/>
                <w:lang w:eastAsia="ru-RU"/>
              </w:rPr>
            </w:pPr>
          </w:p>
        </w:tc>
        <w:tc>
          <w:tcPr>
            <w:tcW w:w="2410" w:type="dxa"/>
            <w:vMerge/>
          </w:tcPr>
          <w:p w:rsidR="00C71411" w:rsidRDefault="00C71411" w:rsidP="00C71411">
            <w:pPr>
              <w:spacing w:after="0" w:line="240" w:lineRule="auto"/>
              <w:rPr>
                <w:rFonts w:ascii="Times New Roman" w:eastAsia="Times New Roman" w:hAnsi="Times New Roman" w:cs="Times New Roman"/>
                <w:sz w:val="24"/>
                <w:szCs w:val="24"/>
                <w:lang w:eastAsia="ru-RU"/>
              </w:rPr>
            </w:pPr>
          </w:p>
        </w:tc>
      </w:tr>
    </w:tbl>
    <w:p w:rsidR="00A860C7" w:rsidRDefault="00A860C7" w:rsidP="00C71411">
      <w:pPr>
        <w:spacing w:before="240" w:line="256"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План мероприятий к 200-летию Мархинского улуса.</w:t>
      </w: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5"/>
        <w:gridCol w:w="2693"/>
        <w:gridCol w:w="1134"/>
        <w:gridCol w:w="2410"/>
      </w:tblGrid>
      <w:tr w:rsidR="00A860C7" w:rsidTr="00A860C7">
        <w:trPr>
          <w:trHeight w:val="161"/>
        </w:trPr>
        <w:tc>
          <w:tcPr>
            <w:tcW w:w="3545" w:type="dxa"/>
            <w:tcBorders>
              <w:top w:val="single" w:sz="4" w:space="0" w:color="000000"/>
              <w:left w:val="single" w:sz="4" w:space="0" w:color="000000"/>
              <w:bottom w:val="single" w:sz="4" w:space="0" w:color="000000"/>
              <w:right w:val="single" w:sz="4" w:space="0" w:color="000000"/>
            </w:tcBorders>
          </w:tcPr>
          <w:p w:rsidR="00A860C7" w:rsidRDefault="00A860C7" w:rsidP="00A860C7">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Наименование мероприятия</w:t>
            </w:r>
          </w:p>
        </w:tc>
        <w:tc>
          <w:tcPr>
            <w:tcW w:w="2693" w:type="dxa"/>
            <w:tcBorders>
              <w:top w:val="single" w:sz="4" w:space="0" w:color="000000"/>
              <w:left w:val="single" w:sz="4" w:space="0" w:color="000000"/>
              <w:bottom w:val="single" w:sz="4" w:space="0" w:color="000000"/>
              <w:right w:val="single" w:sz="4" w:space="0" w:color="000000"/>
            </w:tcBorders>
          </w:tcPr>
          <w:p w:rsidR="00A860C7" w:rsidRDefault="00A860C7" w:rsidP="00A860C7">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Форма мероприятия</w:t>
            </w:r>
          </w:p>
        </w:tc>
        <w:tc>
          <w:tcPr>
            <w:tcW w:w="1134" w:type="dxa"/>
            <w:tcBorders>
              <w:top w:val="single" w:sz="4" w:space="0" w:color="000000"/>
              <w:left w:val="single" w:sz="4" w:space="0" w:color="000000"/>
              <w:bottom w:val="single" w:sz="4" w:space="0" w:color="000000"/>
              <w:right w:val="single" w:sz="4" w:space="0" w:color="000000"/>
            </w:tcBorders>
          </w:tcPr>
          <w:p w:rsidR="00A860C7" w:rsidRDefault="00A860C7" w:rsidP="00A860C7">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Срок</w:t>
            </w:r>
          </w:p>
        </w:tc>
        <w:tc>
          <w:tcPr>
            <w:tcW w:w="2410" w:type="dxa"/>
            <w:tcBorders>
              <w:top w:val="single" w:sz="4" w:space="0" w:color="000000"/>
              <w:left w:val="single" w:sz="4" w:space="0" w:color="000000"/>
              <w:bottom w:val="single" w:sz="4" w:space="0" w:color="000000"/>
              <w:right w:val="single" w:sz="4" w:space="0" w:color="000000"/>
            </w:tcBorders>
          </w:tcPr>
          <w:p w:rsidR="00A860C7" w:rsidRDefault="00A860C7" w:rsidP="00A860C7">
            <w:pPr>
              <w:spacing w:after="0" w:line="240" w:lineRule="auto"/>
              <w:ind w:right="-25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Ответственные</w:t>
            </w:r>
          </w:p>
        </w:tc>
      </w:tr>
      <w:tr w:rsidR="00A860C7" w:rsidTr="00B277E6">
        <w:trPr>
          <w:trHeight w:val="1304"/>
        </w:trPr>
        <w:tc>
          <w:tcPr>
            <w:tcW w:w="3545" w:type="dxa"/>
            <w:tcBorders>
              <w:top w:val="single" w:sz="4" w:space="0" w:color="000000"/>
              <w:left w:val="single" w:sz="4" w:space="0" w:color="000000"/>
              <w:bottom w:val="single" w:sz="4" w:space="0" w:color="auto"/>
              <w:right w:val="single" w:sz="4" w:space="0" w:color="000000"/>
            </w:tcBorders>
          </w:tcPr>
          <w:p w:rsidR="00A860C7" w:rsidRPr="00A860C7" w:rsidRDefault="00A860C7" w:rsidP="00882E6C">
            <w:pPr>
              <w:spacing w:after="0" w:line="240" w:lineRule="auto"/>
              <w:rPr>
                <w:rFonts w:ascii="Times New Roman" w:hAnsi="Times New Roman" w:cs="Times New Roman"/>
                <w:i/>
                <w:sz w:val="20"/>
                <w:szCs w:val="20"/>
              </w:rPr>
            </w:pPr>
            <w:r w:rsidRPr="00A860C7">
              <w:rPr>
                <w:rFonts w:ascii="Times New Roman" w:hAnsi="Times New Roman" w:cs="Times New Roman"/>
                <w:i/>
                <w:sz w:val="20"/>
                <w:szCs w:val="20"/>
              </w:rPr>
              <w:t>К 200-летию Мархинского улуса</w:t>
            </w:r>
          </w:p>
          <w:p w:rsidR="00A860C7" w:rsidRPr="00A860C7" w:rsidRDefault="00A860C7" w:rsidP="00882E6C">
            <w:pPr>
              <w:spacing w:after="0" w:line="240" w:lineRule="auto"/>
              <w:rPr>
                <w:rFonts w:ascii="Times New Roman" w:hAnsi="Times New Roman" w:cs="Times New Roman"/>
                <w:sz w:val="24"/>
                <w:szCs w:val="24"/>
              </w:rPr>
            </w:pPr>
            <w:r w:rsidRPr="00A860C7">
              <w:rPr>
                <w:rFonts w:ascii="Times New Roman" w:hAnsi="Times New Roman" w:cs="Times New Roman"/>
                <w:sz w:val="24"/>
                <w:szCs w:val="24"/>
              </w:rPr>
              <w:t>«От улуса до района»</w:t>
            </w:r>
          </w:p>
          <w:p w:rsidR="00B277E6" w:rsidRPr="00D83ADA" w:rsidRDefault="00A860C7" w:rsidP="00882E6C">
            <w:pPr>
              <w:spacing w:after="0" w:line="240" w:lineRule="auto"/>
              <w:rPr>
                <w:rFonts w:ascii="Times New Roman" w:eastAsia="Times New Roman" w:hAnsi="Times New Roman" w:cs="Times New Roman"/>
                <w:i/>
                <w:color w:val="000000"/>
                <w:sz w:val="20"/>
                <w:szCs w:val="20"/>
                <w:lang w:eastAsia="ru-RU"/>
              </w:rPr>
            </w:pPr>
            <w:r w:rsidRPr="00A860C7">
              <w:rPr>
                <w:rFonts w:ascii="Times New Roman" w:hAnsi="Times New Roman" w:cs="Times New Roman"/>
                <w:sz w:val="24"/>
                <w:szCs w:val="24"/>
              </w:rPr>
              <w:t xml:space="preserve"> </w:t>
            </w:r>
            <w:r w:rsidRPr="00D83ADA">
              <w:rPr>
                <w:rFonts w:ascii="Times New Roman" w:eastAsia="Times New Roman" w:hAnsi="Times New Roman" w:cs="Times New Roman"/>
                <w:i/>
                <w:color w:val="000000"/>
                <w:sz w:val="20"/>
                <w:szCs w:val="20"/>
                <w:lang w:eastAsia="ru-RU"/>
              </w:rPr>
              <w:t xml:space="preserve">1 этап: Страницы истории </w:t>
            </w:r>
          </w:p>
          <w:p w:rsidR="00A860C7" w:rsidRPr="00C71411" w:rsidRDefault="00A860C7" w:rsidP="00882E6C">
            <w:pPr>
              <w:spacing w:after="0" w:line="240" w:lineRule="auto"/>
              <w:rPr>
                <w:rFonts w:ascii="Times New Roman" w:hAnsi="Times New Roman" w:cs="Times New Roman"/>
                <w:b/>
                <w:sz w:val="24"/>
                <w:szCs w:val="24"/>
              </w:rPr>
            </w:pPr>
            <w:r w:rsidRPr="00C71411">
              <w:rPr>
                <w:rFonts w:ascii="Times New Roman" w:hAnsi="Times New Roman" w:cs="Times New Roman"/>
                <w:sz w:val="24"/>
                <w:szCs w:val="24"/>
              </w:rPr>
              <w:t>«200 фактов о Нюрбинском районе»</w:t>
            </w:r>
          </w:p>
        </w:tc>
        <w:tc>
          <w:tcPr>
            <w:tcW w:w="2693" w:type="dxa"/>
            <w:vMerge w:val="restart"/>
            <w:tcBorders>
              <w:top w:val="single" w:sz="4" w:space="0" w:color="000000"/>
              <w:left w:val="single" w:sz="4" w:space="0" w:color="000000"/>
              <w:right w:val="single" w:sz="4" w:space="0" w:color="000000"/>
            </w:tcBorders>
          </w:tcPr>
          <w:p w:rsidR="00A860C7" w:rsidRPr="00C3258B" w:rsidRDefault="00A860C7" w:rsidP="00C714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Районная </w:t>
            </w:r>
            <w:r>
              <w:rPr>
                <w:rFonts w:ascii="Times New Roman" w:hAnsi="Times New Roman" w:cs="Times New Roman"/>
                <w:sz w:val="24"/>
                <w:szCs w:val="24"/>
              </w:rPr>
              <w:t>н</w:t>
            </w:r>
            <w:r w:rsidRPr="00A860C7">
              <w:rPr>
                <w:rFonts w:ascii="Times New Roman" w:hAnsi="Times New Roman" w:cs="Times New Roman"/>
                <w:sz w:val="24"/>
                <w:szCs w:val="24"/>
              </w:rPr>
              <w:t>аучно практическая конференция</w:t>
            </w:r>
            <w:r w:rsidRPr="00C3258B">
              <w:rPr>
                <w:rFonts w:ascii="Times New Roman" w:eastAsia="Times New Roman" w:hAnsi="Times New Roman" w:cs="Times New Roman"/>
                <w:color w:val="000000"/>
                <w:sz w:val="24"/>
                <w:szCs w:val="24"/>
                <w:lang w:eastAsia="ru-RU"/>
              </w:rPr>
              <w:t xml:space="preserve"> </w:t>
            </w:r>
          </w:p>
        </w:tc>
        <w:tc>
          <w:tcPr>
            <w:tcW w:w="1134" w:type="dxa"/>
            <w:vMerge w:val="restart"/>
            <w:tcBorders>
              <w:top w:val="single" w:sz="4" w:space="0" w:color="000000"/>
              <w:left w:val="single" w:sz="4" w:space="0" w:color="000000"/>
              <w:right w:val="single" w:sz="4" w:space="0" w:color="000000"/>
            </w:tcBorders>
          </w:tcPr>
          <w:p w:rsidR="00A860C7" w:rsidRPr="00C3258B" w:rsidRDefault="00A860C7" w:rsidP="00C714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март</w:t>
            </w:r>
            <w:r w:rsidRPr="00C325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 </w:t>
            </w:r>
            <w:r w:rsidRPr="00C3258B">
              <w:rPr>
                <w:rFonts w:ascii="Times New Roman" w:eastAsia="Times New Roman" w:hAnsi="Times New Roman" w:cs="Times New Roman"/>
                <w:sz w:val="24"/>
                <w:szCs w:val="24"/>
                <w:lang w:eastAsia="ru-RU"/>
              </w:rPr>
              <w:t xml:space="preserve">ноябрь </w:t>
            </w:r>
          </w:p>
        </w:tc>
        <w:tc>
          <w:tcPr>
            <w:tcW w:w="2410" w:type="dxa"/>
            <w:vMerge w:val="restart"/>
            <w:tcBorders>
              <w:top w:val="single" w:sz="4" w:space="0" w:color="000000"/>
              <w:left w:val="single" w:sz="4" w:space="0" w:color="000000"/>
              <w:right w:val="single" w:sz="4" w:space="0" w:color="000000"/>
            </w:tcBorders>
          </w:tcPr>
          <w:p w:rsidR="00A860C7" w:rsidRPr="00C3258B" w:rsidRDefault="00A860C7" w:rsidP="00C71411">
            <w:pPr>
              <w:spacing w:after="0" w:line="240" w:lineRule="auto"/>
              <w:jc w:val="both"/>
              <w:rPr>
                <w:rFonts w:ascii="Times New Roman" w:eastAsia="Times New Roman" w:hAnsi="Times New Roman" w:cs="Times New Roman"/>
                <w:sz w:val="24"/>
                <w:szCs w:val="24"/>
                <w:lang w:eastAsia="ru-RU"/>
              </w:rPr>
            </w:pPr>
            <w:r w:rsidRPr="00C3258B">
              <w:rPr>
                <w:rFonts w:ascii="Times New Roman" w:eastAsia="Times New Roman" w:hAnsi="Times New Roman" w:cs="Times New Roman"/>
                <w:color w:val="000000"/>
                <w:sz w:val="24"/>
                <w:szCs w:val="24"/>
                <w:lang w:eastAsia="ru-RU"/>
              </w:rPr>
              <w:t>МКУ «Нюрбинская МЦБС»</w:t>
            </w:r>
          </w:p>
        </w:tc>
      </w:tr>
      <w:tr w:rsidR="00A860C7" w:rsidTr="00D83ADA">
        <w:trPr>
          <w:trHeight w:val="815"/>
        </w:trPr>
        <w:tc>
          <w:tcPr>
            <w:tcW w:w="3545" w:type="dxa"/>
            <w:tcBorders>
              <w:top w:val="single" w:sz="4" w:space="0" w:color="auto"/>
              <w:left w:val="single" w:sz="4" w:space="0" w:color="000000"/>
              <w:bottom w:val="single" w:sz="4" w:space="0" w:color="auto"/>
              <w:right w:val="single" w:sz="4" w:space="0" w:color="000000"/>
            </w:tcBorders>
          </w:tcPr>
          <w:p w:rsidR="00A860C7" w:rsidRPr="00D83ADA" w:rsidRDefault="00A860C7" w:rsidP="00882E6C">
            <w:pPr>
              <w:spacing w:after="0" w:line="240" w:lineRule="auto"/>
              <w:rPr>
                <w:rFonts w:ascii="Times New Roman" w:hAnsi="Times New Roman" w:cs="Times New Roman"/>
                <w:i/>
                <w:sz w:val="20"/>
                <w:szCs w:val="20"/>
              </w:rPr>
            </w:pPr>
            <w:r w:rsidRPr="00D83ADA">
              <w:rPr>
                <w:rFonts w:ascii="Times New Roman" w:hAnsi="Times New Roman" w:cs="Times New Roman"/>
                <w:i/>
                <w:sz w:val="20"/>
                <w:szCs w:val="20"/>
              </w:rPr>
              <w:t>2 этап: Знаменит наш район именами</w:t>
            </w:r>
          </w:p>
          <w:p w:rsidR="00A860C7" w:rsidRPr="00D83ADA" w:rsidRDefault="00A860C7" w:rsidP="00882E6C">
            <w:pPr>
              <w:spacing w:after="0" w:line="240" w:lineRule="auto"/>
              <w:rPr>
                <w:rFonts w:ascii="Times New Roman" w:hAnsi="Times New Roman" w:cs="Times New Roman"/>
                <w:sz w:val="24"/>
                <w:szCs w:val="24"/>
              </w:rPr>
            </w:pPr>
            <w:r w:rsidRPr="00D83ADA">
              <w:rPr>
                <w:rFonts w:ascii="Times New Roman" w:hAnsi="Times New Roman" w:cs="Times New Roman"/>
                <w:sz w:val="24"/>
                <w:szCs w:val="24"/>
              </w:rPr>
              <w:t>«Улуустан төрүттээх биллиилээх дьоннор»</w:t>
            </w:r>
          </w:p>
        </w:tc>
        <w:tc>
          <w:tcPr>
            <w:tcW w:w="2693" w:type="dxa"/>
            <w:vMerge/>
            <w:tcBorders>
              <w:left w:val="single" w:sz="4" w:space="0" w:color="000000"/>
              <w:right w:val="single" w:sz="4" w:space="0" w:color="000000"/>
            </w:tcBorders>
          </w:tcPr>
          <w:p w:rsidR="00A860C7" w:rsidRPr="00C3258B" w:rsidRDefault="00A860C7" w:rsidP="00C71411">
            <w:pPr>
              <w:spacing w:after="0" w:line="240" w:lineRule="auto"/>
              <w:jc w:val="both"/>
              <w:rPr>
                <w:rFonts w:ascii="Times New Roman" w:eastAsia="Times New Roman" w:hAnsi="Times New Roman" w:cs="Times New Roman"/>
                <w:color w:val="000000"/>
                <w:sz w:val="24"/>
                <w:szCs w:val="24"/>
                <w:lang w:eastAsia="ru-RU"/>
              </w:rPr>
            </w:pPr>
          </w:p>
        </w:tc>
        <w:tc>
          <w:tcPr>
            <w:tcW w:w="1134" w:type="dxa"/>
            <w:vMerge/>
            <w:tcBorders>
              <w:left w:val="single" w:sz="4" w:space="0" w:color="000000"/>
              <w:right w:val="single" w:sz="4" w:space="0" w:color="000000"/>
            </w:tcBorders>
          </w:tcPr>
          <w:p w:rsidR="00A860C7" w:rsidRDefault="00A860C7" w:rsidP="00C71411">
            <w:pPr>
              <w:spacing w:after="0" w:line="240" w:lineRule="auto"/>
              <w:jc w:val="both"/>
              <w:rPr>
                <w:rFonts w:ascii="Times New Roman" w:eastAsia="Times New Roman" w:hAnsi="Times New Roman" w:cs="Times New Roman"/>
                <w:sz w:val="24"/>
                <w:szCs w:val="24"/>
                <w:lang w:eastAsia="ru-RU"/>
              </w:rPr>
            </w:pPr>
          </w:p>
        </w:tc>
        <w:tc>
          <w:tcPr>
            <w:tcW w:w="2410" w:type="dxa"/>
            <w:vMerge/>
            <w:tcBorders>
              <w:left w:val="single" w:sz="4" w:space="0" w:color="000000"/>
              <w:right w:val="single" w:sz="4" w:space="0" w:color="000000"/>
            </w:tcBorders>
          </w:tcPr>
          <w:p w:rsidR="00A860C7" w:rsidRPr="00C3258B" w:rsidRDefault="00A860C7" w:rsidP="00C71411">
            <w:pPr>
              <w:spacing w:after="0" w:line="240" w:lineRule="auto"/>
              <w:jc w:val="both"/>
              <w:rPr>
                <w:rFonts w:ascii="Times New Roman" w:eastAsia="Times New Roman" w:hAnsi="Times New Roman" w:cs="Times New Roman"/>
                <w:color w:val="000000"/>
                <w:sz w:val="24"/>
                <w:szCs w:val="24"/>
                <w:lang w:eastAsia="ru-RU"/>
              </w:rPr>
            </w:pPr>
          </w:p>
        </w:tc>
      </w:tr>
      <w:tr w:rsidR="00A860C7" w:rsidTr="00B277E6">
        <w:trPr>
          <w:trHeight w:val="1350"/>
        </w:trPr>
        <w:tc>
          <w:tcPr>
            <w:tcW w:w="3545" w:type="dxa"/>
            <w:tcBorders>
              <w:top w:val="single" w:sz="4" w:space="0" w:color="auto"/>
              <w:left w:val="single" w:sz="4" w:space="0" w:color="000000"/>
              <w:bottom w:val="single" w:sz="4" w:space="0" w:color="auto"/>
              <w:right w:val="single" w:sz="4" w:space="0" w:color="000000"/>
            </w:tcBorders>
          </w:tcPr>
          <w:p w:rsidR="00A860C7" w:rsidRPr="00D83ADA" w:rsidRDefault="00A860C7" w:rsidP="00882E6C">
            <w:pPr>
              <w:spacing w:after="0" w:line="240" w:lineRule="auto"/>
              <w:rPr>
                <w:rFonts w:ascii="Times New Roman" w:hAnsi="Times New Roman" w:cs="Times New Roman"/>
                <w:i/>
                <w:sz w:val="20"/>
                <w:szCs w:val="20"/>
              </w:rPr>
            </w:pPr>
            <w:r w:rsidRPr="00D83ADA">
              <w:rPr>
                <w:rFonts w:ascii="Times New Roman" w:hAnsi="Times New Roman" w:cs="Times New Roman"/>
                <w:i/>
                <w:sz w:val="20"/>
                <w:szCs w:val="20"/>
              </w:rPr>
              <w:t>3 этап: Край наш многоликий</w:t>
            </w:r>
          </w:p>
          <w:p w:rsidR="00A860C7" w:rsidRPr="00D83ADA" w:rsidRDefault="00A860C7" w:rsidP="00882E6C">
            <w:pPr>
              <w:spacing w:after="0" w:line="240" w:lineRule="auto"/>
              <w:rPr>
                <w:rFonts w:ascii="Times New Roman" w:eastAsia="Times New Roman" w:hAnsi="Times New Roman" w:cs="Times New Roman"/>
                <w:color w:val="000000"/>
                <w:sz w:val="24"/>
                <w:szCs w:val="24"/>
                <w:lang w:val="sah-RU" w:eastAsia="ru-RU"/>
              </w:rPr>
            </w:pPr>
            <w:r w:rsidRPr="00D83ADA">
              <w:rPr>
                <w:rFonts w:ascii="Times New Roman" w:eastAsia="Times New Roman" w:hAnsi="Times New Roman" w:cs="Times New Roman"/>
                <w:color w:val="000000"/>
                <w:sz w:val="24"/>
                <w:szCs w:val="24"/>
                <w:lang w:val="sah-RU" w:eastAsia="ru-RU"/>
              </w:rPr>
              <w:t xml:space="preserve">“Төрөөбүт дойдум кэрэ сирдэрэ»  </w:t>
            </w:r>
          </w:p>
          <w:p w:rsidR="00A860C7" w:rsidRPr="00A860C7" w:rsidRDefault="00A860C7" w:rsidP="00882E6C">
            <w:pPr>
              <w:spacing w:after="0" w:line="240" w:lineRule="auto"/>
              <w:rPr>
                <w:rFonts w:ascii="Times New Roman" w:hAnsi="Times New Roman" w:cs="Times New Roman"/>
                <w:i/>
                <w:sz w:val="24"/>
                <w:szCs w:val="24"/>
              </w:rPr>
            </w:pPr>
            <w:r w:rsidRPr="00D83ADA">
              <w:rPr>
                <w:rFonts w:ascii="Times New Roman" w:eastAsia="Times New Roman" w:hAnsi="Times New Roman" w:cs="Times New Roman"/>
                <w:color w:val="000000"/>
                <w:sz w:val="24"/>
                <w:szCs w:val="24"/>
                <w:lang w:val="sah-RU" w:eastAsia="ru-RU"/>
              </w:rPr>
              <w:t>“Родной край: известный и  неизвестный”</w:t>
            </w:r>
          </w:p>
        </w:tc>
        <w:tc>
          <w:tcPr>
            <w:tcW w:w="2693" w:type="dxa"/>
            <w:vMerge/>
            <w:tcBorders>
              <w:left w:val="single" w:sz="4" w:space="0" w:color="000000"/>
              <w:right w:val="single" w:sz="4" w:space="0" w:color="000000"/>
            </w:tcBorders>
          </w:tcPr>
          <w:p w:rsidR="00A860C7" w:rsidRPr="00C3258B" w:rsidRDefault="00A860C7" w:rsidP="00C71411">
            <w:pPr>
              <w:spacing w:after="0" w:line="240" w:lineRule="auto"/>
              <w:jc w:val="both"/>
              <w:rPr>
                <w:rFonts w:ascii="Times New Roman" w:eastAsia="Times New Roman" w:hAnsi="Times New Roman" w:cs="Times New Roman"/>
                <w:color w:val="000000"/>
                <w:sz w:val="24"/>
                <w:szCs w:val="24"/>
                <w:lang w:eastAsia="ru-RU"/>
              </w:rPr>
            </w:pPr>
          </w:p>
        </w:tc>
        <w:tc>
          <w:tcPr>
            <w:tcW w:w="1134" w:type="dxa"/>
            <w:vMerge/>
            <w:tcBorders>
              <w:left w:val="single" w:sz="4" w:space="0" w:color="000000"/>
              <w:right w:val="single" w:sz="4" w:space="0" w:color="000000"/>
            </w:tcBorders>
          </w:tcPr>
          <w:p w:rsidR="00A860C7" w:rsidRDefault="00A860C7" w:rsidP="00C71411">
            <w:pPr>
              <w:spacing w:after="0" w:line="240" w:lineRule="auto"/>
              <w:jc w:val="both"/>
              <w:rPr>
                <w:rFonts w:ascii="Times New Roman" w:eastAsia="Times New Roman" w:hAnsi="Times New Roman" w:cs="Times New Roman"/>
                <w:sz w:val="24"/>
                <w:szCs w:val="24"/>
                <w:lang w:eastAsia="ru-RU"/>
              </w:rPr>
            </w:pPr>
          </w:p>
        </w:tc>
        <w:tc>
          <w:tcPr>
            <w:tcW w:w="2410" w:type="dxa"/>
            <w:vMerge/>
            <w:tcBorders>
              <w:left w:val="single" w:sz="4" w:space="0" w:color="000000"/>
              <w:right w:val="single" w:sz="4" w:space="0" w:color="000000"/>
            </w:tcBorders>
          </w:tcPr>
          <w:p w:rsidR="00A860C7" w:rsidRPr="00C3258B" w:rsidRDefault="00A860C7" w:rsidP="00C71411">
            <w:pPr>
              <w:spacing w:after="0" w:line="240" w:lineRule="auto"/>
              <w:jc w:val="both"/>
              <w:rPr>
                <w:rFonts w:ascii="Times New Roman" w:eastAsia="Times New Roman" w:hAnsi="Times New Roman" w:cs="Times New Roman"/>
                <w:color w:val="000000"/>
                <w:sz w:val="24"/>
                <w:szCs w:val="24"/>
                <w:lang w:eastAsia="ru-RU"/>
              </w:rPr>
            </w:pPr>
          </w:p>
        </w:tc>
      </w:tr>
      <w:tr w:rsidR="00A860C7" w:rsidTr="008764B3">
        <w:trPr>
          <w:trHeight w:val="746"/>
        </w:trPr>
        <w:tc>
          <w:tcPr>
            <w:tcW w:w="3545" w:type="dxa"/>
            <w:tcBorders>
              <w:top w:val="single" w:sz="4" w:space="0" w:color="auto"/>
              <w:left w:val="single" w:sz="4" w:space="0" w:color="000000"/>
              <w:bottom w:val="single" w:sz="4" w:space="0" w:color="000000"/>
              <w:right w:val="single" w:sz="4" w:space="0" w:color="000000"/>
            </w:tcBorders>
          </w:tcPr>
          <w:p w:rsidR="00A860C7" w:rsidRPr="00D83ADA" w:rsidRDefault="00A860C7" w:rsidP="00882E6C">
            <w:pPr>
              <w:spacing w:after="0" w:line="240" w:lineRule="auto"/>
              <w:rPr>
                <w:rFonts w:ascii="Times New Roman" w:hAnsi="Times New Roman" w:cs="Times New Roman"/>
                <w:i/>
                <w:sz w:val="20"/>
                <w:szCs w:val="20"/>
              </w:rPr>
            </w:pPr>
            <w:r w:rsidRPr="00D83ADA">
              <w:rPr>
                <w:rFonts w:ascii="Times New Roman" w:eastAsia="Times New Roman" w:hAnsi="Times New Roman" w:cs="Times New Roman"/>
                <w:i/>
                <w:color w:val="000000"/>
                <w:sz w:val="20"/>
                <w:szCs w:val="20"/>
                <w:lang w:val="sah-RU" w:eastAsia="ru-RU"/>
              </w:rPr>
              <w:t>4 этап:</w:t>
            </w:r>
            <w:r w:rsidRPr="00D83ADA">
              <w:rPr>
                <w:rFonts w:ascii="Times New Roman" w:hAnsi="Times New Roman" w:cs="Times New Roman"/>
                <w:i/>
                <w:sz w:val="20"/>
                <w:szCs w:val="20"/>
              </w:rPr>
              <w:t xml:space="preserve"> Родная земля - источник вдохновений</w:t>
            </w:r>
          </w:p>
          <w:p w:rsidR="00A860C7" w:rsidRPr="00D83ADA" w:rsidRDefault="00A860C7" w:rsidP="00882E6C">
            <w:pPr>
              <w:spacing w:after="0" w:line="240" w:lineRule="auto"/>
              <w:rPr>
                <w:rFonts w:ascii="Times New Roman" w:hAnsi="Times New Roman" w:cs="Times New Roman"/>
                <w:sz w:val="24"/>
                <w:szCs w:val="24"/>
              </w:rPr>
            </w:pPr>
            <w:r w:rsidRPr="00D83ADA">
              <w:rPr>
                <w:rFonts w:ascii="Times New Roman" w:hAnsi="Times New Roman" w:cs="Times New Roman"/>
                <w:sz w:val="24"/>
                <w:szCs w:val="24"/>
              </w:rPr>
              <w:t>«Богат наш край талантами»</w:t>
            </w:r>
          </w:p>
        </w:tc>
        <w:tc>
          <w:tcPr>
            <w:tcW w:w="2693" w:type="dxa"/>
            <w:vMerge/>
            <w:tcBorders>
              <w:left w:val="single" w:sz="4" w:space="0" w:color="000000"/>
              <w:bottom w:val="single" w:sz="4" w:space="0" w:color="000000"/>
              <w:right w:val="single" w:sz="4" w:space="0" w:color="000000"/>
            </w:tcBorders>
          </w:tcPr>
          <w:p w:rsidR="00A860C7" w:rsidRPr="00C3258B" w:rsidRDefault="00A860C7" w:rsidP="00C71411">
            <w:pPr>
              <w:spacing w:after="0" w:line="240" w:lineRule="auto"/>
              <w:jc w:val="both"/>
              <w:rPr>
                <w:rFonts w:ascii="Times New Roman" w:eastAsia="Times New Roman" w:hAnsi="Times New Roman" w:cs="Times New Roman"/>
                <w:color w:val="000000"/>
                <w:sz w:val="24"/>
                <w:szCs w:val="24"/>
                <w:lang w:eastAsia="ru-RU"/>
              </w:rPr>
            </w:pPr>
          </w:p>
        </w:tc>
        <w:tc>
          <w:tcPr>
            <w:tcW w:w="1134" w:type="dxa"/>
            <w:vMerge/>
            <w:tcBorders>
              <w:left w:val="single" w:sz="4" w:space="0" w:color="000000"/>
              <w:bottom w:val="single" w:sz="4" w:space="0" w:color="auto"/>
              <w:right w:val="single" w:sz="4" w:space="0" w:color="000000"/>
            </w:tcBorders>
          </w:tcPr>
          <w:p w:rsidR="00A860C7" w:rsidRDefault="00A860C7" w:rsidP="00C71411">
            <w:pPr>
              <w:spacing w:after="0" w:line="240" w:lineRule="auto"/>
              <w:jc w:val="both"/>
              <w:rPr>
                <w:rFonts w:ascii="Times New Roman" w:eastAsia="Times New Roman" w:hAnsi="Times New Roman" w:cs="Times New Roman"/>
                <w:sz w:val="24"/>
                <w:szCs w:val="24"/>
                <w:lang w:eastAsia="ru-RU"/>
              </w:rPr>
            </w:pPr>
          </w:p>
        </w:tc>
        <w:tc>
          <w:tcPr>
            <w:tcW w:w="2410" w:type="dxa"/>
            <w:vMerge/>
            <w:tcBorders>
              <w:left w:val="single" w:sz="4" w:space="0" w:color="000000"/>
              <w:bottom w:val="single" w:sz="4" w:space="0" w:color="auto"/>
              <w:right w:val="single" w:sz="4" w:space="0" w:color="000000"/>
            </w:tcBorders>
          </w:tcPr>
          <w:p w:rsidR="00A860C7" w:rsidRPr="00C3258B" w:rsidRDefault="00A860C7" w:rsidP="00C71411">
            <w:pPr>
              <w:spacing w:after="0" w:line="240" w:lineRule="auto"/>
              <w:jc w:val="both"/>
              <w:rPr>
                <w:rFonts w:ascii="Times New Roman" w:eastAsia="Times New Roman" w:hAnsi="Times New Roman" w:cs="Times New Roman"/>
                <w:color w:val="000000"/>
                <w:sz w:val="24"/>
                <w:szCs w:val="24"/>
                <w:lang w:eastAsia="ru-RU"/>
              </w:rPr>
            </w:pPr>
          </w:p>
        </w:tc>
      </w:tr>
      <w:tr w:rsidR="00D83ADA" w:rsidTr="00313A1D">
        <w:tc>
          <w:tcPr>
            <w:tcW w:w="3545" w:type="dxa"/>
            <w:tcBorders>
              <w:top w:val="single" w:sz="4" w:space="0" w:color="000000"/>
              <w:left w:val="single" w:sz="4" w:space="0" w:color="000000"/>
              <w:bottom w:val="single" w:sz="4" w:space="0" w:color="000000"/>
              <w:right w:val="single" w:sz="4" w:space="0" w:color="000000"/>
            </w:tcBorders>
          </w:tcPr>
          <w:p w:rsidR="00D83ADA" w:rsidRDefault="00D83ADA" w:rsidP="00882E6C">
            <w:pPr>
              <w:spacing w:after="0" w:line="24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i/>
                <w:sz w:val="20"/>
                <w:szCs w:val="20"/>
                <w:highlight w:val="white"/>
              </w:rPr>
              <w:t>К 110-летию со дня рождения Ф.Г.Сафронова</w:t>
            </w:r>
            <w:r>
              <w:rPr>
                <w:rFonts w:ascii="Times New Roman" w:eastAsia="Times New Roman" w:hAnsi="Times New Roman" w:cs="Times New Roman"/>
                <w:i/>
                <w:sz w:val="24"/>
                <w:szCs w:val="24"/>
                <w:highlight w:val="white"/>
              </w:rPr>
              <w:t xml:space="preserve"> </w:t>
            </w:r>
          </w:p>
          <w:p w:rsidR="00D83ADA" w:rsidRDefault="00D83ADA" w:rsidP="00882E6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«Федот Григорьевич Сафронов – крупнейший историк своего времени» </w:t>
            </w:r>
          </w:p>
        </w:tc>
        <w:tc>
          <w:tcPr>
            <w:tcW w:w="2693" w:type="dxa"/>
            <w:tcBorders>
              <w:top w:val="single" w:sz="4" w:space="0" w:color="000000"/>
              <w:left w:val="single" w:sz="4" w:space="0" w:color="000000"/>
              <w:bottom w:val="single" w:sz="4" w:space="0" w:color="000000"/>
              <w:right w:val="single" w:sz="4" w:space="0" w:color="000000"/>
            </w:tcBorders>
          </w:tcPr>
          <w:p w:rsidR="00D83ADA" w:rsidRDefault="00D83ADA" w:rsidP="00D83AD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НПК Сафроновские чтения.</w:t>
            </w:r>
          </w:p>
        </w:tc>
        <w:tc>
          <w:tcPr>
            <w:tcW w:w="1134" w:type="dxa"/>
            <w:tcBorders>
              <w:top w:val="single" w:sz="4" w:space="0" w:color="auto"/>
              <w:left w:val="single" w:sz="4" w:space="0" w:color="000000"/>
              <w:bottom w:val="single" w:sz="4" w:space="0" w:color="000000"/>
              <w:right w:val="single" w:sz="4" w:space="0" w:color="000000"/>
            </w:tcBorders>
          </w:tcPr>
          <w:p w:rsidR="00D83ADA" w:rsidRDefault="00D83ADA" w:rsidP="00D83AD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 февраля</w:t>
            </w:r>
          </w:p>
        </w:tc>
        <w:tc>
          <w:tcPr>
            <w:tcW w:w="2410" w:type="dxa"/>
            <w:vMerge w:val="restart"/>
            <w:tcBorders>
              <w:top w:val="single" w:sz="4" w:space="0" w:color="auto"/>
              <w:left w:val="single" w:sz="4" w:space="0" w:color="000000"/>
              <w:right w:val="single" w:sz="4" w:space="0" w:color="000000"/>
            </w:tcBorders>
          </w:tcPr>
          <w:p w:rsidR="00D83ADA" w:rsidRDefault="00313A1D" w:rsidP="00C71411">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ЦРБ им. Ф.Г. Сафронова</w:t>
            </w:r>
          </w:p>
        </w:tc>
      </w:tr>
      <w:tr w:rsidR="00D83ADA" w:rsidTr="00C71411">
        <w:tc>
          <w:tcPr>
            <w:tcW w:w="3545" w:type="dxa"/>
            <w:tcBorders>
              <w:top w:val="single" w:sz="4" w:space="0" w:color="000000"/>
              <w:left w:val="single" w:sz="4" w:space="0" w:color="000000"/>
              <w:bottom w:val="single" w:sz="4" w:space="0" w:color="000000"/>
              <w:right w:val="single" w:sz="4" w:space="0" w:color="000000"/>
            </w:tcBorders>
          </w:tcPr>
          <w:p w:rsidR="00D83ADA" w:rsidRDefault="00D83ADA" w:rsidP="00882E6C">
            <w:pPr>
              <w:spacing w:after="0" w:line="240" w:lineRule="auto"/>
              <w:ind w:left="34"/>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“Төрөөбүт дойдум кэрэ көстүүлэрэ»  </w:t>
            </w:r>
          </w:p>
        </w:tc>
        <w:tc>
          <w:tcPr>
            <w:tcW w:w="2693" w:type="dxa"/>
            <w:tcBorders>
              <w:top w:val="single" w:sz="4" w:space="0" w:color="000000"/>
              <w:left w:val="single" w:sz="4" w:space="0" w:color="000000"/>
              <w:bottom w:val="single" w:sz="4" w:space="0" w:color="000000"/>
              <w:right w:val="single" w:sz="4" w:space="0" w:color="000000"/>
            </w:tcBorders>
          </w:tcPr>
          <w:p w:rsidR="00D83ADA" w:rsidRDefault="00D83ADA" w:rsidP="00D83AD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Районный фотоконкурс</w:t>
            </w:r>
          </w:p>
        </w:tc>
        <w:tc>
          <w:tcPr>
            <w:tcW w:w="1134" w:type="dxa"/>
            <w:tcBorders>
              <w:top w:val="single" w:sz="4" w:space="0" w:color="000000"/>
              <w:left w:val="single" w:sz="4" w:space="0" w:color="000000"/>
              <w:bottom w:val="single" w:sz="4" w:space="0" w:color="000000"/>
              <w:right w:val="single" w:sz="4" w:space="0" w:color="000000"/>
            </w:tcBorders>
          </w:tcPr>
          <w:p w:rsidR="00D83ADA" w:rsidRDefault="00D83ADA" w:rsidP="00D83AD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18 - 30 марта</w:t>
            </w:r>
          </w:p>
        </w:tc>
        <w:tc>
          <w:tcPr>
            <w:tcW w:w="2410" w:type="dxa"/>
            <w:vMerge/>
            <w:tcBorders>
              <w:left w:val="single" w:sz="4" w:space="0" w:color="000000"/>
              <w:right w:val="single" w:sz="4" w:space="0" w:color="000000"/>
            </w:tcBorders>
          </w:tcPr>
          <w:p w:rsidR="00D83ADA" w:rsidRDefault="00D83ADA" w:rsidP="00C71411">
            <w:pPr>
              <w:spacing w:after="0" w:line="240" w:lineRule="auto"/>
              <w:jc w:val="both"/>
              <w:rPr>
                <w:rFonts w:ascii="Times New Roman" w:eastAsia="Times New Roman" w:hAnsi="Times New Roman" w:cs="Times New Roman"/>
                <w:sz w:val="24"/>
                <w:szCs w:val="24"/>
                <w:highlight w:val="white"/>
              </w:rPr>
            </w:pPr>
          </w:p>
        </w:tc>
      </w:tr>
      <w:tr w:rsidR="00D83ADA" w:rsidTr="003E1248">
        <w:tc>
          <w:tcPr>
            <w:tcW w:w="3545" w:type="dxa"/>
            <w:tcBorders>
              <w:top w:val="single" w:sz="4" w:space="0" w:color="000000"/>
              <w:left w:val="single" w:sz="4" w:space="0" w:color="000000"/>
              <w:bottom w:val="single" w:sz="4" w:space="0" w:color="000000"/>
              <w:right w:val="single" w:sz="4" w:space="0" w:color="000000"/>
            </w:tcBorders>
          </w:tcPr>
          <w:p w:rsidR="00D83ADA" w:rsidRDefault="00D83ADA" w:rsidP="00882E6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«Ньурба куорат памятниктара»  </w:t>
            </w:r>
          </w:p>
        </w:tc>
        <w:tc>
          <w:tcPr>
            <w:tcW w:w="2693" w:type="dxa"/>
            <w:tcBorders>
              <w:top w:val="single" w:sz="4" w:space="0" w:color="000000"/>
              <w:left w:val="single" w:sz="4" w:space="0" w:color="000000"/>
              <w:bottom w:val="single" w:sz="4" w:space="0" w:color="000000"/>
              <w:right w:val="single" w:sz="4" w:space="0" w:color="000000"/>
            </w:tcBorders>
          </w:tcPr>
          <w:p w:rsidR="00D83ADA" w:rsidRDefault="00D83ADA" w:rsidP="00D83AD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Экскурсионный маршрут</w:t>
            </w:r>
          </w:p>
        </w:tc>
        <w:tc>
          <w:tcPr>
            <w:tcW w:w="1134" w:type="dxa"/>
            <w:tcBorders>
              <w:top w:val="single" w:sz="4" w:space="0" w:color="000000"/>
              <w:left w:val="single" w:sz="4" w:space="0" w:color="000000"/>
              <w:bottom w:val="single" w:sz="4" w:space="0" w:color="000000"/>
              <w:right w:val="single" w:sz="4" w:space="0" w:color="000000"/>
            </w:tcBorders>
          </w:tcPr>
          <w:p w:rsidR="00D83ADA" w:rsidRDefault="00D83ADA" w:rsidP="00D83AD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 апреля</w:t>
            </w:r>
          </w:p>
        </w:tc>
        <w:tc>
          <w:tcPr>
            <w:tcW w:w="2410" w:type="dxa"/>
            <w:vMerge/>
            <w:tcBorders>
              <w:left w:val="single" w:sz="4" w:space="0" w:color="000000"/>
              <w:right w:val="single" w:sz="4" w:space="0" w:color="000000"/>
            </w:tcBorders>
          </w:tcPr>
          <w:p w:rsidR="00D83ADA" w:rsidRDefault="00D83ADA" w:rsidP="00C71411">
            <w:pPr>
              <w:spacing w:after="0" w:line="240" w:lineRule="auto"/>
              <w:jc w:val="both"/>
              <w:rPr>
                <w:rFonts w:ascii="Times New Roman" w:eastAsia="Times New Roman" w:hAnsi="Times New Roman" w:cs="Times New Roman"/>
                <w:sz w:val="24"/>
                <w:szCs w:val="24"/>
                <w:highlight w:val="white"/>
              </w:rPr>
            </w:pPr>
          </w:p>
        </w:tc>
      </w:tr>
      <w:tr w:rsidR="00D83ADA" w:rsidTr="003E1248">
        <w:tc>
          <w:tcPr>
            <w:tcW w:w="3545" w:type="dxa"/>
            <w:tcBorders>
              <w:top w:val="single" w:sz="4" w:space="0" w:color="000000"/>
              <w:left w:val="single" w:sz="4" w:space="0" w:color="000000"/>
              <w:bottom w:val="single" w:sz="4" w:space="0" w:color="000000"/>
              <w:right w:val="single" w:sz="4" w:space="0" w:color="000000"/>
            </w:tcBorders>
          </w:tcPr>
          <w:p w:rsidR="00D83ADA" w:rsidRDefault="00D83ADA" w:rsidP="00882E6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 фактов о Нюрбинском районе»</w:t>
            </w:r>
          </w:p>
        </w:tc>
        <w:tc>
          <w:tcPr>
            <w:tcW w:w="2693" w:type="dxa"/>
            <w:tcBorders>
              <w:top w:val="single" w:sz="4" w:space="0" w:color="000000"/>
              <w:left w:val="single" w:sz="4" w:space="0" w:color="000000"/>
              <w:bottom w:val="single" w:sz="4" w:space="0" w:color="000000"/>
              <w:right w:val="single" w:sz="4" w:space="0" w:color="000000"/>
            </w:tcBorders>
          </w:tcPr>
          <w:p w:rsidR="00D83ADA" w:rsidRDefault="00D83ADA" w:rsidP="00D83AD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Квиз-игра для населения</w:t>
            </w:r>
          </w:p>
        </w:tc>
        <w:tc>
          <w:tcPr>
            <w:tcW w:w="1134" w:type="dxa"/>
            <w:tcBorders>
              <w:top w:val="single" w:sz="4" w:space="0" w:color="000000"/>
              <w:left w:val="single" w:sz="4" w:space="0" w:color="000000"/>
              <w:right w:val="single" w:sz="4" w:space="0" w:color="000000"/>
            </w:tcBorders>
          </w:tcPr>
          <w:p w:rsidR="00D83ADA" w:rsidRDefault="00D83ADA" w:rsidP="00D83AD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 апреля</w:t>
            </w:r>
          </w:p>
        </w:tc>
        <w:tc>
          <w:tcPr>
            <w:tcW w:w="2410" w:type="dxa"/>
            <w:vMerge/>
            <w:tcBorders>
              <w:left w:val="single" w:sz="4" w:space="0" w:color="000000"/>
              <w:right w:val="single" w:sz="4" w:space="0" w:color="000000"/>
            </w:tcBorders>
          </w:tcPr>
          <w:p w:rsidR="00D83ADA" w:rsidRDefault="00D83ADA" w:rsidP="00C71411">
            <w:pPr>
              <w:spacing w:after="0" w:line="240" w:lineRule="auto"/>
              <w:jc w:val="both"/>
              <w:rPr>
                <w:rFonts w:ascii="Times New Roman" w:eastAsia="Times New Roman" w:hAnsi="Times New Roman" w:cs="Times New Roman"/>
                <w:sz w:val="24"/>
                <w:szCs w:val="24"/>
                <w:highlight w:val="white"/>
              </w:rPr>
            </w:pPr>
          </w:p>
        </w:tc>
      </w:tr>
      <w:tr w:rsidR="00313A1D" w:rsidTr="003E1248">
        <w:trPr>
          <w:trHeight w:val="803"/>
        </w:trPr>
        <w:tc>
          <w:tcPr>
            <w:tcW w:w="3545" w:type="dxa"/>
            <w:tcBorders>
              <w:top w:val="single" w:sz="4" w:space="0" w:color="000000"/>
              <w:left w:val="single" w:sz="4" w:space="0" w:color="000000"/>
              <w:bottom w:val="single" w:sz="4" w:space="0" w:color="000000"/>
              <w:right w:val="single" w:sz="4" w:space="0" w:color="000000"/>
            </w:tcBorders>
          </w:tcPr>
          <w:p w:rsidR="00313A1D" w:rsidRDefault="00313A1D" w:rsidP="00882E6C">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“Өбүгэлэрбит хорбут үрэхтэринэн”</w:t>
            </w:r>
          </w:p>
        </w:tc>
        <w:tc>
          <w:tcPr>
            <w:tcW w:w="2693" w:type="dxa"/>
            <w:tcBorders>
              <w:top w:val="single" w:sz="4" w:space="0" w:color="000000"/>
              <w:left w:val="single" w:sz="4" w:space="0" w:color="000000"/>
              <w:bottom w:val="single" w:sz="4" w:space="0" w:color="000000"/>
              <w:right w:val="single" w:sz="4" w:space="0" w:color="000000"/>
            </w:tcBorders>
          </w:tcPr>
          <w:p w:rsidR="00313A1D" w:rsidRDefault="00313A1D" w:rsidP="00D83AD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Туристический веломаршрут по каналу речки Нюрбинка</w:t>
            </w:r>
          </w:p>
        </w:tc>
        <w:tc>
          <w:tcPr>
            <w:tcW w:w="1134" w:type="dxa"/>
            <w:vMerge w:val="restart"/>
            <w:tcBorders>
              <w:top w:val="single" w:sz="4" w:space="0" w:color="000000"/>
              <w:left w:val="single" w:sz="4" w:space="0" w:color="000000"/>
              <w:right w:val="single" w:sz="4" w:space="0" w:color="000000"/>
            </w:tcBorders>
          </w:tcPr>
          <w:p w:rsidR="00313A1D" w:rsidRDefault="00313A1D" w:rsidP="00D83AD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 мая</w:t>
            </w:r>
          </w:p>
        </w:tc>
        <w:tc>
          <w:tcPr>
            <w:tcW w:w="2410" w:type="dxa"/>
            <w:vMerge/>
            <w:tcBorders>
              <w:left w:val="single" w:sz="4" w:space="0" w:color="000000"/>
              <w:right w:val="single" w:sz="4" w:space="0" w:color="000000"/>
            </w:tcBorders>
          </w:tcPr>
          <w:p w:rsidR="00313A1D" w:rsidRDefault="00313A1D" w:rsidP="00C71411">
            <w:pPr>
              <w:spacing w:after="0" w:line="240" w:lineRule="auto"/>
              <w:jc w:val="both"/>
              <w:rPr>
                <w:rFonts w:ascii="Times New Roman" w:eastAsia="Times New Roman" w:hAnsi="Times New Roman" w:cs="Times New Roman"/>
                <w:sz w:val="24"/>
                <w:szCs w:val="24"/>
                <w:highlight w:val="white"/>
              </w:rPr>
            </w:pPr>
          </w:p>
        </w:tc>
      </w:tr>
      <w:tr w:rsidR="00313A1D" w:rsidTr="003E1248">
        <w:trPr>
          <w:trHeight w:val="212"/>
        </w:trPr>
        <w:tc>
          <w:tcPr>
            <w:tcW w:w="3545" w:type="dxa"/>
            <w:tcBorders>
              <w:top w:val="single" w:sz="4" w:space="0" w:color="000000"/>
              <w:left w:val="single" w:sz="4" w:space="0" w:color="000000"/>
              <w:bottom w:val="single" w:sz="4" w:space="0" w:color="000000"/>
              <w:right w:val="single" w:sz="4" w:space="0" w:color="000000"/>
            </w:tcBorders>
          </w:tcPr>
          <w:p w:rsidR="00313A1D" w:rsidRDefault="00313A1D" w:rsidP="00882E6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“Нюрбинка  Ньурба  олоҕор”</w:t>
            </w:r>
          </w:p>
        </w:tc>
        <w:tc>
          <w:tcPr>
            <w:tcW w:w="2693" w:type="dxa"/>
            <w:tcBorders>
              <w:top w:val="single" w:sz="4" w:space="0" w:color="000000"/>
              <w:left w:val="single" w:sz="4" w:space="0" w:color="000000"/>
              <w:bottom w:val="single" w:sz="4" w:space="0" w:color="000000"/>
              <w:right w:val="single" w:sz="4" w:space="0" w:color="000000"/>
            </w:tcBorders>
          </w:tcPr>
          <w:p w:rsidR="00313A1D" w:rsidRDefault="00313A1D" w:rsidP="00D83AD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Конкурс</w:t>
            </w:r>
          </w:p>
        </w:tc>
        <w:tc>
          <w:tcPr>
            <w:tcW w:w="1134" w:type="dxa"/>
            <w:vMerge/>
            <w:tcBorders>
              <w:left w:val="single" w:sz="4" w:space="0" w:color="000000"/>
              <w:right w:val="single" w:sz="4" w:space="0" w:color="000000"/>
            </w:tcBorders>
          </w:tcPr>
          <w:p w:rsidR="00313A1D" w:rsidRDefault="00313A1D" w:rsidP="00D83ADA">
            <w:pPr>
              <w:widowControl w:val="0"/>
              <w:spacing w:after="0" w:line="240" w:lineRule="auto"/>
              <w:rPr>
                <w:rFonts w:ascii="Times New Roman" w:eastAsia="Times New Roman" w:hAnsi="Times New Roman" w:cs="Times New Roman"/>
                <w:sz w:val="24"/>
                <w:szCs w:val="24"/>
                <w:highlight w:val="white"/>
              </w:rPr>
            </w:pPr>
          </w:p>
        </w:tc>
        <w:tc>
          <w:tcPr>
            <w:tcW w:w="2410" w:type="dxa"/>
            <w:vMerge/>
            <w:tcBorders>
              <w:left w:val="single" w:sz="4" w:space="0" w:color="000000"/>
              <w:right w:val="single" w:sz="4" w:space="0" w:color="000000"/>
            </w:tcBorders>
          </w:tcPr>
          <w:p w:rsidR="00313A1D" w:rsidRDefault="00313A1D" w:rsidP="00C71411">
            <w:pPr>
              <w:widowControl w:val="0"/>
              <w:spacing w:after="0" w:line="240" w:lineRule="auto"/>
              <w:rPr>
                <w:rFonts w:ascii="Times New Roman" w:eastAsia="Times New Roman" w:hAnsi="Times New Roman" w:cs="Times New Roman"/>
                <w:sz w:val="24"/>
                <w:szCs w:val="24"/>
                <w:highlight w:val="white"/>
              </w:rPr>
            </w:pPr>
          </w:p>
        </w:tc>
      </w:tr>
      <w:tr w:rsidR="00313A1D" w:rsidTr="003E1248">
        <w:trPr>
          <w:trHeight w:val="302"/>
        </w:trPr>
        <w:tc>
          <w:tcPr>
            <w:tcW w:w="3545" w:type="dxa"/>
            <w:tcBorders>
              <w:top w:val="single" w:sz="4" w:space="0" w:color="000000"/>
              <w:left w:val="single" w:sz="4" w:space="0" w:color="000000"/>
              <w:bottom w:val="single" w:sz="4" w:space="0" w:color="000000"/>
              <w:right w:val="single" w:sz="4" w:space="0" w:color="000000"/>
            </w:tcBorders>
          </w:tcPr>
          <w:p w:rsidR="00313A1D" w:rsidRDefault="00313A1D" w:rsidP="00882E6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“Ньурба хоруута”</w:t>
            </w:r>
          </w:p>
        </w:tc>
        <w:tc>
          <w:tcPr>
            <w:tcW w:w="2693" w:type="dxa"/>
            <w:tcBorders>
              <w:top w:val="single" w:sz="4" w:space="0" w:color="000000"/>
              <w:left w:val="single" w:sz="4" w:space="0" w:color="000000"/>
              <w:bottom w:val="single" w:sz="4" w:space="0" w:color="000000"/>
              <w:right w:val="single" w:sz="4" w:space="0" w:color="000000"/>
            </w:tcBorders>
          </w:tcPr>
          <w:p w:rsidR="00313A1D" w:rsidRDefault="00313A1D" w:rsidP="00D83AD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Викторина</w:t>
            </w:r>
          </w:p>
        </w:tc>
        <w:tc>
          <w:tcPr>
            <w:tcW w:w="1134" w:type="dxa"/>
            <w:vMerge/>
            <w:tcBorders>
              <w:left w:val="single" w:sz="4" w:space="0" w:color="000000"/>
              <w:bottom w:val="single" w:sz="4" w:space="0" w:color="000000"/>
              <w:right w:val="single" w:sz="4" w:space="0" w:color="000000"/>
            </w:tcBorders>
          </w:tcPr>
          <w:p w:rsidR="00313A1D" w:rsidRDefault="00313A1D" w:rsidP="00D83ADA">
            <w:pPr>
              <w:widowControl w:val="0"/>
              <w:spacing w:after="0" w:line="240" w:lineRule="auto"/>
              <w:rPr>
                <w:rFonts w:ascii="Times New Roman" w:eastAsia="Times New Roman" w:hAnsi="Times New Roman" w:cs="Times New Roman"/>
                <w:sz w:val="24"/>
                <w:szCs w:val="24"/>
                <w:highlight w:val="white"/>
              </w:rPr>
            </w:pPr>
          </w:p>
        </w:tc>
        <w:tc>
          <w:tcPr>
            <w:tcW w:w="2410" w:type="dxa"/>
            <w:vMerge/>
            <w:tcBorders>
              <w:left w:val="single" w:sz="4" w:space="0" w:color="000000"/>
              <w:bottom w:val="single" w:sz="4" w:space="0" w:color="000000"/>
              <w:right w:val="single" w:sz="4" w:space="0" w:color="000000"/>
            </w:tcBorders>
          </w:tcPr>
          <w:p w:rsidR="00313A1D" w:rsidRDefault="00313A1D" w:rsidP="00C71411">
            <w:pPr>
              <w:widowControl w:val="0"/>
              <w:spacing w:after="0" w:line="240" w:lineRule="auto"/>
              <w:rPr>
                <w:rFonts w:ascii="Times New Roman" w:eastAsia="Times New Roman" w:hAnsi="Times New Roman" w:cs="Times New Roman"/>
                <w:sz w:val="24"/>
                <w:szCs w:val="24"/>
                <w:highlight w:val="white"/>
              </w:rPr>
            </w:pPr>
          </w:p>
        </w:tc>
      </w:tr>
      <w:tr w:rsidR="00D83ADA" w:rsidTr="003E1248">
        <w:tc>
          <w:tcPr>
            <w:tcW w:w="3545" w:type="dxa"/>
            <w:tcBorders>
              <w:top w:val="single" w:sz="4" w:space="0" w:color="000000"/>
              <w:left w:val="single" w:sz="4" w:space="0" w:color="000000"/>
              <w:bottom w:val="single" w:sz="4" w:space="0" w:color="000000"/>
              <w:right w:val="single" w:sz="4" w:space="0" w:color="000000"/>
            </w:tcBorders>
          </w:tcPr>
          <w:p w:rsidR="00D83ADA" w:rsidRDefault="00D83ADA" w:rsidP="00882E6C">
            <w:pPr>
              <w:spacing w:after="0" w:line="240" w:lineRule="auto"/>
              <w:rPr>
                <w:rFonts w:ascii="Times New Roman" w:eastAsia="Times New Roman" w:hAnsi="Times New Roman" w:cs="Times New Roman"/>
                <w:b/>
                <w:color w:val="383838"/>
                <w:sz w:val="24"/>
                <w:szCs w:val="24"/>
                <w:highlight w:val="white"/>
              </w:rPr>
            </w:pPr>
            <w:r>
              <w:rPr>
                <w:rFonts w:ascii="Times New Roman" w:eastAsia="Times New Roman" w:hAnsi="Times New Roman" w:cs="Times New Roman"/>
                <w:sz w:val="24"/>
                <w:szCs w:val="24"/>
                <w:highlight w:val="white"/>
              </w:rPr>
              <w:t xml:space="preserve">"Ол үйэлэр дуорааннара ... " </w:t>
            </w:r>
          </w:p>
        </w:tc>
        <w:tc>
          <w:tcPr>
            <w:tcW w:w="2693" w:type="dxa"/>
            <w:tcBorders>
              <w:top w:val="single" w:sz="4" w:space="0" w:color="000000"/>
              <w:left w:val="single" w:sz="4" w:space="0" w:color="000000"/>
              <w:bottom w:val="single" w:sz="4" w:space="0" w:color="000000"/>
              <w:right w:val="single" w:sz="4" w:space="0" w:color="000000"/>
            </w:tcBorders>
          </w:tcPr>
          <w:p w:rsidR="00D83ADA" w:rsidRDefault="00882E6C" w:rsidP="006A3E3B">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Районный конкурс п</w:t>
            </w:r>
            <w:r w:rsidR="006A3E3B">
              <w:rPr>
                <w:rFonts w:ascii="Times New Roman" w:eastAsia="Times New Roman" w:hAnsi="Times New Roman" w:cs="Times New Roman"/>
                <w:sz w:val="24"/>
                <w:szCs w:val="24"/>
                <w:highlight w:val="white"/>
              </w:rPr>
              <w:t xml:space="preserve">о описанию легенд </w:t>
            </w:r>
          </w:p>
        </w:tc>
        <w:tc>
          <w:tcPr>
            <w:tcW w:w="1134" w:type="dxa"/>
            <w:vMerge w:val="restart"/>
            <w:tcBorders>
              <w:top w:val="single" w:sz="4" w:space="0" w:color="000000"/>
              <w:left w:val="single" w:sz="4" w:space="0" w:color="000000"/>
              <w:right w:val="single" w:sz="4" w:space="0" w:color="000000"/>
            </w:tcBorders>
          </w:tcPr>
          <w:p w:rsidR="00D83ADA" w:rsidRDefault="00D83ADA" w:rsidP="00D83AD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теч. года</w:t>
            </w:r>
          </w:p>
        </w:tc>
        <w:tc>
          <w:tcPr>
            <w:tcW w:w="2410" w:type="dxa"/>
            <w:vMerge/>
            <w:tcBorders>
              <w:left w:val="single" w:sz="4" w:space="0" w:color="000000"/>
              <w:right w:val="single" w:sz="4" w:space="0" w:color="000000"/>
            </w:tcBorders>
          </w:tcPr>
          <w:p w:rsidR="00D83ADA" w:rsidRDefault="00D83ADA" w:rsidP="00C71411">
            <w:pPr>
              <w:spacing w:after="0" w:line="240" w:lineRule="auto"/>
              <w:jc w:val="both"/>
              <w:rPr>
                <w:rFonts w:ascii="Times New Roman" w:eastAsia="Times New Roman" w:hAnsi="Times New Roman" w:cs="Times New Roman"/>
                <w:sz w:val="24"/>
                <w:szCs w:val="24"/>
                <w:highlight w:val="white"/>
              </w:rPr>
            </w:pPr>
          </w:p>
        </w:tc>
      </w:tr>
      <w:tr w:rsidR="00D83ADA" w:rsidTr="003E1248">
        <w:tc>
          <w:tcPr>
            <w:tcW w:w="3545" w:type="dxa"/>
            <w:tcBorders>
              <w:top w:val="single" w:sz="4" w:space="0" w:color="000000"/>
              <w:left w:val="single" w:sz="4" w:space="0" w:color="000000"/>
              <w:bottom w:val="single" w:sz="4" w:space="0" w:color="000000"/>
              <w:right w:val="single" w:sz="4" w:space="0" w:color="000000"/>
            </w:tcBorders>
          </w:tcPr>
          <w:p w:rsidR="00D83ADA" w:rsidRDefault="00D83ADA" w:rsidP="00C71411">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Проект « Тыыннаах кинигэ»</w:t>
            </w:r>
          </w:p>
        </w:tc>
        <w:tc>
          <w:tcPr>
            <w:tcW w:w="2693" w:type="dxa"/>
            <w:tcBorders>
              <w:top w:val="single" w:sz="4" w:space="0" w:color="000000"/>
              <w:left w:val="single" w:sz="4" w:space="0" w:color="000000"/>
              <w:bottom w:val="single" w:sz="4" w:space="0" w:color="000000"/>
              <w:right w:val="single" w:sz="4" w:space="0" w:color="000000"/>
            </w:tcBorders>
          </w:tcPr>
          <w:p w:rsidR="00D83ADA" w:rsidRDefault="00D83ADA" w:rsidP="00C71411">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Выпуск альбома по стихотворениям </w:t>
            </w:r>
            <w:r>
              <w:rPr>
                <w:rFonts w:ascii="Times New Roman" w:eastAsia="Times New Roman" w:hAnsi="Times New Roman" w:cs="Times New Roman"/>
                <w:sz w:val="24"/>
                <w:szCs w:val="24"/>
                <w:highlight w:val="white"/>
              </w:rPr>
              <w:lastRenderedPageBreak/>
              <w:t>Нюрбинских поэтов</w:t>
            </w:r>
          </w:p>
        </w:tc>
        <w:tc>
          <w:tcPr>
            <w:tcW w:w="1134" w:type="dxa"/>
            <w:vMerge/>
            <w:tcBorders>
              <w:top w:val="single" w:sz="4" w:space="0" w:color="000000"/>
              <w:left w:val="single" w:sz="4" w:space="0" w:color="000000"/>
              <w:right w:val="single" w:sz="4" w:space="0" w:color="000000"/>
            </w:tcBorders>
          </w:tcPr>
          <w:p w:rsidR="00D83ADA" w:rsidRDefault="00D83ADA" w:rsidP="00C71411">
            <w:pPr>
              <w:widowControl w:val="0"/>
              <w:spacing w:after="0" w:line="240" w:lineRule="auto"/>
              <w:rPr>
                <w:rFonts w:ascii="Times New Roman" w:eastAsia="Times New Roman" w:hAnsi="Times New Roman" w:cs="Times New Roman"/>
                <w:sz w:val="24"/>
                <w:szCs w:val="24"/>
                <w:highlight w:val="white"/>
              </w:rPr>
            </w:pPr>
          </w:p>
        </w:tc>
        <w:tc>
          <w:tcPr>
            <w:tcW w:w="2410" w:type="dxa"/>
            <w:vMerge/>
            <w:tcBorders>
              <w:left w:val="single" w:sz="4" w:space="0" w:color="000000"/>
              <w:right w:val="single" w:sz="4" w:space="0" w:color="000000"/>
            </w:tcBorders>
          </w:tcPr>
          <w:p w:rsidR="00D83ADA" w:rsidRDefault="00D83ADA" w:rsidP="00C71411">
            <w:pPr>
              <w:widowControl w:val="0"/>
              <w:spacing w:after="0" w:line="240" w:lineRule="auto"/>
              <w:rPr>
                <w:rFonts w:ascii="Times New Roman" w:eastAsia="Times New Roman" w:hAnsi="Times New Roman" w:cs="Times New Roman"/>
                <w:sz w:val="24"/>
                <w:szCs w:val="24"/>
                <w:highlight w:val="white"/>
              </w:rPr>
            </w:pPr>
          </w:p>
        </w:tc>
      </w:tr>
      <w:tr w:rsidR="00D83ADA" w:rsidTr="003E1248">
        <w:tc>
          <w:tcPr>
            <w:tcW w:w="3545" w:type="dxa"/>
            <w:tcBorders>
              <w:top w:val="single" w:sz="4" w:space="0" w:color="000000"/>
              <w:left w:val="single" w:sz="4" w:space="0" w:color="000000"/>
              <w:bottom w:val="single" w:sz="4" w:space="0" w:color="000000"/>
              <w:right w:val="single" w:sz="4" w:space="0" w:color="000000"/>
            </w:tcBorders>
          </w:tcPr>
          <w:p w:rsidR="00D83ADA" w:rsidRDefault="00D83ADA" w:rsidP="00C71411">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«Литературный портрет земли Нюрбинской» </w:t>
            </w:r>
          </w:p>
        </w:tc>
        <w:tc>
          <w:tcPr>
            <w:tcW w:w="2693" w:type="dxa"/>
            <w:tcBorders>
              <w:top w:val="single" w:sz="4" w:space="0" w:color="000000"/>
              <w:left w:val="single" w:sz="4" w:space="0" w:color="000000"/>
              <w:bottom w:val="single" w:sz="4" w:space="0" w:color="000000"/>
              <w:right w:val="single" w:sz="4" w:space="0" w:color="000000"/>
            </w:tcBorders>
          </w:tcPr>
          <w:p w:rsidR="00D83ADA" w:rsidRDefault="00D83ADA" w:rsidP="00C71411">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Флешбук</w:t>
            </w:r>
          </w:p>
        </w:tc>
        <w:tc>
          <w:tcPr>
            <w:tcW w:w="1134" w:type="dxa"/>
            <w:vMerge/>
            <w:tcBorders>
              <w:top w:val="single" w:sz="4" w:space="0" w:color="000000"/>
              <w:left w:val="single" w:sz="4" w:space="0" w:color="000000"/>
              <w:bottom w:val="single" w:sz="4" w:space="0" w:color="auto"/>
              <w:right w:val="single" w:sz="4" w:space="0" w:color="000000"/>
            </w:tcBorders>
          </w:tcPr>
          <w:p w:rsidR="00D83ADA" w:rsidRDefault="00D83ADA" w:rsidP="00C71411">
            <w:pPr>
              <w:widowControl w:val="0"/>
              <w:spacing w:after="0" w:line="240" w:lineRule="auto"/>
              <w:rPr>
                <w:rFonts w:ascii="Times New Roman" w:eastAsia="Times New Roman" w:hAnsi="Times New Roman" w:cs="Times New Roman"/>
                <w:sz w:val="24"/>
                <w:szCs w:val="24"/>
                <w:highlight w:val="white"/>
              </w:rPr>
            </w:pPr>
          </w:p>
        </w:tc>
        <w:tc>
          <w:tcPr>
            <w:tcW w:w="2410" w:type="dxa"/>
            <w:vMerge/>
            <w:tcBorders>
              <w:left w:val="single" w:sz="4" w:space="0" w:color="000000"/>
              <w:bottom w:val="single" w:sz="4" w:space="0" w:color="auto"/>
              <w:right w:val="single" w:sz="4" w:space="0" w:color="000000"/>
            </w:tcBorders>
          </w:tcPr>
          <w:p w:rsidR="00D83ADA" w:rsidRDefault="00D83ADA" w:rsidP="00C71411">
            <w:pPr>
              <w:widowControl w:val="0"/>
              <w:spacing w:after="0" w:line="240" w:lineRule="auto"/>
              <w:rPr>
                <w:rFonts w:ascii="Times New Roman" w:eastAsia="Times New Roman" w:hAnsi="Times New Roman" w:cs="Times New Roman"/>
                <w:sz w:val="24"/>
                <w:szCs w:val="24"/>
                <w:highlight w:val="white"/>
              </w:rPr>
            </w:pPr>
          </w:p>
        </w:tc>
      </w:tr>
      <w:tr w:rsidR="003A15BC" w:rsidTr="008764B3">
        <w:tc>
          <w:tcPr>
            <w:tcW w:w="3545" w:type="dxa"/>
            <w:tcBorders>
              <w:top w:val="single" w:sz="4" w:space="0" w:color="000000"/>
              <w:left w:val="single" w:sz="4" w:space="0" w:color="000000"/>
              <w:bottom w:val="single" w:sz="4" w:space="0" w:color="000000"/>
              <w:right w:val="single" w:sz="4" w:space="0" w:color="000000"/>
            </w:tcBorders>
          </w:tcPr>
          <w:p w:rsidR="003A15BC" w:rsidRPr="003A15BC" w:rsidRDefault="003A15BC" w:rsidP="00C71411">
            <w:pPr>
              <w:spacing w:after="0" w:line="240" w:lineRule="auto"/>
              <w:jc w:val="both"/>
              <w:rPr>
                <w:rFonts w:ascii="Times New Roman" w:eastAsia="Times New Roman" w:hAnsi="Times New Roman" w:cs="Times New Roman"/>
                <w:i/>
                <w:sz w:val="20"/>
                <w:szCs w:val="20"/>
                <w:highlight w:val="white"/>
              </w:rPr>
            </w:pPr>
            <w:r w:rsidRPr="003A15BC">
              <w:rPr>
                <w:rFonts w:ascii="Times New Roman" w:eastAsia="Times New Roman" w:hAnsi="Times New Roman" w:cs="Times New Roman"/>
                <w:i/>
                <w:sz w:val="20"/>
                <w:szCs w:val="20"/>
                <w:highlight w:val="white"/>
              </w:rPr>
              <w:t>к 75- летию со дня рождения Аркадия Спиридоновича Моякунова (1949 – 8.06.2012)</w:t>
            </w:r>
          </w:p>
          <w:p w:rsidR="003A15BC" w:rsidRPr="003A15BC" w:rsidRDefault="003A15BC" w:rsidP="00C71411">
            <w:pPr>
              <w:spacing w:after="0" w:line="240" w:lineRule="auto"/>
              <w:jc w:val="both"/>
              <w:rPr>
                <w:rFonts w:ascii="Times New Roman" w:eastAsia="Times New Roman" w:hAnsi="Times New Roman" w:cs="Times New Roman"/>
                <w:sz w:val="24"/>
                <w:szCs w:val="24"/>
                <w:highlight w:val="white"/>
              </w:rPr>
            </w:pPr>
            <w:r w:rsidRPr="003A15BC">
              <w:rPr>
                <w:rFonts w:ascii="Times New Roman" w:eastAsia="Times New Roman" w:hAnsi="Times New Roman" w:cs="Times New Roman"/>
                <w:sz w:val="24"/>
                <w:szCs w:val="24"/>
                <w:highlight w:val="white"/>
              </w:rPr>
              <w:t>“Саха мындыр өйүнэн”</w:t>
            </w:r>
          </w:p>
        </w:tc>
        <w:tc>
          <w:tcPr>
            <w:tcW w:w="2693" w:type="dxa"/>
            <w:tcBorders>
              <w:top w:val="single" w:sz="4" w:space="0" w:color="000000"/>
              <w:left w:val="single" w:sz="4" w:space="0" w:color="000000"/>
              <w:bottom w:val="single" w:sz="4" w:space="0" w:color="000000"/>
              <w:right w:val="single" w:sz="4" w:space="0" w:color="000000"/>
            </w:tcBorders>
          </w:tcPr>
          <w:p w:rsidR="003A15BC" w:rsidRPr="003A15BC" w:rsidRDefault="003A15BC" w:rsidP="00C71411">
            <w:pPr>
              <w:spacing w:after="0" w:line="240" w:lineRule="auto"/>
              <w:jc w:val="both"/>
              <w:rPr>
                <w:rFonts w:ascii="Times New Roman" w:eastAsia="Times New Roman" w:hAnsi="Times New Roman" w:cs="Times New Roman"/>
                <w:sz w:val="24"/>
                <w:szCs w:val="24"/>
                <w:highlight w:val="white"/>
              </w:rPr>
            </w:pPr>
            <w:r w:rsidRPr="003A15BC">
              <w:rPr>
                <w:rFonts w:ascii="Times New Roman" w:eastAsia="Times New Roman" w:hAnsi="Times New Roman" w:cs="Times New Roman"/>
                <w:sz w:val="24"/>
                <w:szCs w:val="24"/>
                <w:highlight w:val="white"/>
              </w:rPr>
              <w:t>Ток - шоу</w:t>
            </w:r>
          </w:p>
        </w:tc>
        <w:tc>
          <w:tcPr>
            <w:tcW w:w="1134" w:type="dxa"/>
            <w:tcBorders>
              <w:top w:val="single" w:sz="4" w:space="0" w:color="auto"/>
              <w:left w:val="single" w:sz="4" w:space="0" w:color="000000"/>
              <w:bottom w:val="single" w:sz="4" w:space="0" w:color="000000"/>
              <w:right w:val="single" w:sz="4" w:space="0" w:color="000000"/>
            </w:tcBorders>
          </w:tcPr>
          <w:p w:rsidR="003A15BC" w:rsidRDefault="003A15BC" w:rsidP="00C714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ежеквартально</w:t>
            </w:r>
          </w:p>
        </w:tc>
        <w:tc>
          <w:tcPr>
            <w:tcW w:w="2410" w:type="dxa"/>
            <w:tcBorders>
              <w:top w:val="nil"/>
              <w:left w:val="single" w:sz="4" w:space="0" w:color="000000"/>
              <w:bottom w:val="single" w:sz="4" w:space="0" w:color="000000"/>
              <w:right w:val="single" w:sz="4" w:space="0" w:color="000000"/>
            </w:tcBorders>
          </w:tcPr>
          <w:p w:rsidR="003A15BC" w:rsidRDefault="003A15BC" w:rsidP="00C71411">
            <w:pPr>
              <w:spacing w:after="0" w:line="240" w:lineRule="auto"/>
              <w:jc w:val="both"/>
              <w:rPr>
                <w:rFonts w:ascii="Times New Roman" w:eastAsia="Times New Roman" w:hAnsi="Times New Roman" w:cs="Times New Roman"/>
                <w:sz w:val="24"/>
                <w:szCs w:val="24"/>
                <w:lang w:eastAsia="ru-RU"/>
              </w:rPr>
            </w:pPr>
          </w:p>
        </w:tc>
      </w:tr>
      <w:tr w:rsidR="00FB38BE" w:rsidTr="0069278A">
        <w:tc>
          <w:tcPr>
            <w:tcW w:w="3545" w:type="dxa"/>
            <w:tcBorders>
              <w:top w:val="single" w:sz="4" w:space="0" w:color="000000"/>
              <w:left w:val="single" w:sz="4" w:space="0" w:color="000000"/>
              <w:bottom w:val="single" w:sz="4" w:space="0" w:color="000000"/>
              <w:right w:val="single" w:sz="4" w:space="0" w:color="000000"/>
            </w:tcBorders>
          </w:tcPr>
          <w:p w:rsidR="00FB38BE" w:rsidRPr="00D83ADA" w:rsidRDefault="00FB38BE" w:rsidP="00D83ADA">
            <w:pPr>
              <w:spacing w:after="0" w:line="240" w:lineRule="auto"/>
              <w:jc w:val="both"/>
              <w:rPr>
                <w:rFonts w:ascii="Times New Roman" w:eastAsia="Times New Roman" w:hAnsi="Times New Roman" w:cs="Times New Roman"/>
                <w:i/>
                <w:sz w:val="20"/>
                <w:szCs w:val="20"/>
                <w:lang w:eastAsia="ru-RU"/>
              </w:rPr>
            </w:pPr>
            <w:r w:rsidRPr="00D83ADA">
              <w:rPr>
                <w:rFonts w:ascii="Times New Roman" w:hAnsi="Times New Roman" w:cs="Times New Roman"/>
                <w:i/>
                <w:color w:val="000000"/>
                <w:sz w:val="20"/>
                <w:szCs w:val="20"/>
                <w:lang w:val="sah-RU"/>
              </w:rPr>
              <w:t>24 февраля</w:t>
            </w:r>
            <w:r w:rsidRPr="00D83ADA">
              <w:rPr>
                <w:rFonts w:ascii="Times New Roman" w:eastAsia="Times New Roman" w:hAnsi="Times New Roman" w:cs="Times New Roman"/>
                <w:i/>
                <w:sz w:val="20"/>
                <w:szCs w:val="20"/>
                <w:lang w:eastAsia="ru-RU"/>
              </w:rPr>
              <w:t xml:space="preserve"> - 200 лет со дня образования Мархинского улуса </w:t>
            </w:r>
          </w:p>
        </w:tc>
        <w:tc>
          <w:tcPr>
            <w:tcW w:w="2693" w:type="dxa"/>
            <w:tcBorders>
              <w:top w:val="single" w:sz="4" w:space="0" w:color="000000"/>
              <w:left w:val="single" w:sz="4" w:space="0" w:color="000000"/>
              <w:bottom w:val="single" w:sz="4" w:space="0" w:color="000000"/>
              <w:right w:val="single" w:sz="4" w:space="0" w:color="000000"/>
            </w:tcBorders>
          </w:tcPr>
          <w:p w:rsidR="00FB38BE" w:rsidRPr="007D4C15" w:rsidRDefault="00FB38BE" w:rsidP="00D83ADA">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Исторический час, 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FB38BE" w:rsidRPr="007D4C15" w:rsidRDefault="00FB38BE" w:rsidP="00D83ADA">
            <w:pPr>
              <w:spacing w:after="0" w:line="240" w:lineRule="auto"/>
              <w:jc w:val="both"/>
              <w:rPr>
                <w:rFonts w:ascii="Times New Roman" w:hAnsi="Times New Roman" w:cs="Times New Roman"/>
                <w:color w:val="000000"/>
                <w:sz w:val="24"/>
                <w:szCs w:val="24"/>
                <w:lang w:val="sah-RU"/>
              </w:rPr>
            </w:pPr>
            <w:r w:rsidRPr="007D4C15">
              <w:rPr>
                <w:rFonts w:ascii="Times New Roman" w:hAnsi="Times New Roman" w:cs="Times New Roman"/>
                <w:color w:val="000000"/>
                <w:sz w:val="24"/>
                <w:szCs w:val="24"/>
                <w:lang w:val="sah-RU"/>
              </w:rPr>
              <w:t>2</w:t>
            </w:r>
            <w:r>
              <w:rPr>
                <w:rFonts w:ascii="Times New Roman" w:hAnsi="Times New Roman" w:cs="Times New Roman"/>
                <w:color w:val="000000"/>
                <w:sz w:val="24"/>
                <w:szCs w:val="24"/>
                <w:lang w:val="sah-RU"/>
              </w:rPr>
              <w:t xml:space="preserve">0 </w:t>
            </w:r>
            <w:r w:rsidRPr="007D4C15">
              <w:rPr>
                <w:rFonts w:ascii="Times New Roman" w:hAnsi="Times New Roman" w:cs="Times New Roman"/>
                <w:color w:val="000000"/>
                <w:sz w:val="24"/>
                <w:szCs w:val="24"/>
                <w:lang w:val="sah-RU"/>
              </w:rPr>
              <w:t>февраля</w:t>
            </w:r>
          </w:p>
        </w:tc>
        <w:tc>
          <w:tcPr>
            <w:tcW w:w="2410" w:type="dxa"/>
            <w:tcBorders>
              <w:top w:val="single" w:sz="4" w:space="0" w:color="000000"/>
              <w:left w:val="single" w:sz="4" w:space="0" w:color="000000"/>
              <w:bottom w:val="single" w:sz="4" w:space="0" w:color="000000"/>
              <w:right w:val="single" w:sz="4" w:space="0" w:color="000000"/>
            </w:tcBorders>
          </w:tcPr>
          <w:p w:rsidR="00FB38BE" w:rsidRPr="007D4C15" w:rsidRDefault="00FB38BE" w:rsidP="00D83ADA">
            <w:pPr>
              <w:spacing w:after="0" w:line="240" w:lineRule="auto"/>
              <w:jc w:val="both"/>
              <w:rPr>
                <w:rFonts w:ascii="Times New Roman" w:hAnsi="Times New Roman" w:cs="Times New Roman"/>
                <w:color w:val="000000"/>
                <w:sz w:val="24"/>
                <w:szCs w:val="24"/>
                <w:lang w:val="sah-RU"/>
              </w:rPr>
            </w:pPr>
            <w:r w:rsidRPr="007D4C15">
              <w:rPr>
                <w:rFonts w:ascii="Times New Roman" w:eastAsiaTheme="minorEastAsia" w:hAnsi="Times New Roman" w:cs="Times New Roman"/>
                <w:sz w:val="24"/>
                <w:szCs w:val="24"/>
                <w:lang w:eastAsia="ru-RU"/>
              </w:rPr>
              <w:t>Егольжинская с/б ф. №5</w:t>
            </w:r>
          </w:p>
        </w:tc>
      </w:tr>
      <w:tr w:rsidR="006D1130" w:rsidTr="0069278A">
        <w:tc>
          <w:tcPr>
            <w:tcW w:w="3545" w:type="dxa"/>
            <w:tcBorders>
              <w:top w:val="single" w:sz="4" w:space="0" w:color="000000"/>
              <w:left w:val="single" w:sz="4" w:space="0" w:color="000000"/>
              <w:bottom w:val="single" w:sz="4" w:space="0" w:color="000000"/>
              <w:right w:val="single" w:sz="4" w:space="0" w:color="000000"/>
            </w:tcBorders>
          </w:tcPr>
          <w:p w:rsidR="00D83ADA" w:rsidRDefault="006D1130" w:rsidP="00D83ADA">
            <w:pPr>
              <w:spacing w:after="0" w:line="240" w:lineRule="auto"/>
              <w:rPr>
                <w:rFonts w:ascii="Times New Roman" w:eastAsia="Times New Roman" w:hAnsi="Times New Roman" w:cs="Times New Roman"/>
                <w:i/>
                <w:sz w:val="20"/>
                <w:szCs w:val="20"/>
              </w:rPr>
            </w:pPr>
            <w:r w:rsidRPr="00D83ADA">
              <w:rPr>
                <w:rFonts w:ascii="Times New Roman" w:eastAsia="Times New Roman" w:hAnsi="Times New Roman" w:cs="Times New Roman"/>
                <w:i/>
                <w:sz w:val="20"/>
                <w:szCs w:val="20"/>
              </w:rPr>
              <w:t xml:space="preserve">К 200-летию со дня образования Мархинского улуса </w:t>
            </w:r>
          </w:p>
          <w:p w:rsidR="006D1130" w:rsidRPr="00841E5A" w:rsidRDefault="006D1130" w:rsidP="00D83A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«Тереебут терут сирбит»</w:t>
            </w:r>
          </w:p>
        </w:tc>
        <w:tc>
          <w:tcPr>
            <w:tcW w:w="2693" w:type="dxa"/>
            <w:tcBorders>
              <w:top w:val="single" w:sz="4" w:space="0" w:color="000000"/>
              <w:left w:val="single" w:sz="4" w:space="0" w:color="000000"/>
              <w:bottom w:val="single" w:sz="4" w:space="0" w:color="000000"/>
              <w:right w:val="single" w:sz="4" w:space="0" w:color="000000"/>
            </w:tcBorders>
          </w:tcPr>
          <w:p w:rsidR="006D1130" w:rsidRPr="00841E5A" w:rsidRDefault="006D1130" w:rsidP="00D83A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Тематический вечер</w:t>
            </w:r>
          </w:p>
        </w:tc>
        <w:tc>
          <w:tcPr>
            <w:tcW w:w="1134" w:type="dxa"/>
            <w:tcBorders>
              <w:top w:val="single" w:sz="4" w:space="0" w:color="000000"/>
              <w:left w:val="single" w:sz="4" w:space="0" w:color="000000"/>
              <w:bottom w:val="single" w:sz="4" w:space="0" w:color="000000"/>
              <w:right w:val="single" w:sz="4" w:space="0" w:color="000000"/>
            </w:tcBorders>
          </w:tcPr>
          <w:p w:rsidR="006D1130" w:rsidRPr="00841E5A" w:rsidRDefault="006D1130" w:rsidP="00D83A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февраля</w:t>
            </w:r>
          </w:p>
        </w:tc>
        <w:tc>
          <w:tcPr>
            <w:tcW w:w="2410" w:type="dxa"/>
            <w:tcBorders>
              <w:top w:val="single" w:sz="4" w:space="0" w:color="000000"/>
              <w:left w:val="single" w:sz="4" w:space="0" w:color="000000"/>
              <w:bottom w:val="single" w:sz="4" w:space="0" w:color="000000"/>
              <w:right w:val="single" w:sz="4" w:space="0" w:color="000000"/>
            </w:tcBorders>
          </w:tcPr>
          <w:p w:rsidR="006D1130" w:rsidRDefault="006D1130" w:rsidP="00D83A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Марская с/б ф.№6</w:t>
            </w:r>
          </w:p>
          <w:p w:rsidR="006D1130" w:rsidRPr="006A3E3B" w:rsidRDefault="006D1130" w:rsidP="00D83ADA">
            <w:pPr>
              <w:spacing w:after="0" w:line="240" w:lineRule="auto"/>
              <w:rPr>
                <w:rFonts w:ascii="Times New Roman" w:eastAsia="Times New Roman" w:hAnsi="Times New Roman" w:cs="Times New Roman"/>
                <w:sz w:val="20"/>
                <w:szCs w:val="20"/>
              </w:rPr>
            </w:pPr>
            <w:r w:rsidRPr="006A3E3B">
              <w:rPr>
                <w:rFonts w:ascii="Times New Roman" w:eastAsia="Times New Roman" w:hAnsi="Times New Roman" w:cs="Times New Roman"/>
                <w:sz w:val="20"/>
                <w:szCs w:val="20"/>
              </w:rPr>
              <w:t>Админ МО «Тюмюкский наслег»</w:t>
            </w:r>
          </w:p>
          <w:p w:rsidR="006D1130" w:rsidRPr="00841E5A" w:rsidRDefault="006D1130" w:rsidP="00D83ADA">
            <w:pPr>
              <w:spacing w:after="0" w:line="240" w:lineRule="auto"/>
              <w:rPr>
                <w:rFonts w:ascii="Times New Roman" w:eastAsia="Times New Roman" w:hAnsi="Times New Roman" w:cs="Times New Roman"/>
                <w:sz w:val="24"/>
                <w:szCs w:val="24"/>
              </w:rPr>
            </w:pPr>
            <w:r w:rsidRPr="006A3E3B">
              <w:rPr>
                <w:rFonts w:ascii="Times New Roman" w:eastAsia="Times New Roman" w:hAnsi="Times New Roman" w:cs="Times New Roman"/>
                <w:sz w:val="20"/>
                <w:szCs w:val="20"/>
              </w:rPr>
              <w:t>ЦНТ «Алгыс»</w:t>
            </w:r>
          </w:p>
        </w:tc>
      </w:tr>
      <w:tr w:rsidR="006D1130" w:rsidTr="0069278A">
        <w:tc>
          <w:tcPr>
            <w:tcW w:w="3545" w:type="dxa"/>
            <w:tcBorders>
              <w:top w:val="single" w:sz="4" w:space="0" w:color="000000"/>
              <w:left w:val="single" w:sz="4" w:space="0" w:color="000000"/>
              <w:bottom w:val="single" w:sz="4" w:space="0" w:color="000000"/>
              <w:right w:val="single" w:sz="4" w:space="0" w:color="000000"/>
            </w:tcBorders>
          </w:tcPr>
          <w:p w:rsidR="006D1130" w:rsidRDefault="006D1130" w:rsidP="00D83A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объединение «Ыллык» Тюмюкского наслега</w:t>
            </w:r>
          </w:p>
        </w:tc>
        <w:tc>
          <w:tcPr>
            <w:tcW w:w="2693" w:type="dxa"/>
            <w:tcBorders>
              <w:top w:val="single" w:sz="4" w:space="0" w:color="000000"/>
              <w:left w:val="single" w:sz="4" w:space="0" w:color="000000"/>
              <w:bottom w:val="single" w:sz="4" w:space="0" w:color="000000"/>
              <w:right w:val="single" w:sz="4" w:space="0" w:color="000000"/>
            </w:tcBorders>
          </w:tcPr>
          <w:p w:rsidR="006D1130" w:rsidRDefault="006D1130" w:rsidP="00D83A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Издание сборника</w:t>
            </w:r>
          </w:p>
        </w:tc>
        <w:tc>
          <w:tcPr>
            <w:tcW w:w="1134" w:type="dxa"/>
            <w:tcBorders>
              <w:top w:val="single" w:sz="4" w:space="0" w:color="000000"/>
              <w:left w:val="single" w:sz="4" w:space="0" w:color="000000"/>
              <w:bottom w:val="single" w:sz="4" w:space="0" w:color="000000"/>
              <w:right w:val="single" w:sz="4" w:space="0" w:color="000000"/>
            </w:tcBorders>
          </w:tcPr>
          <w:p w:rsidR="006D1130" w:rsidRDefault="006D1130" w:rsidP="00D83A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октября</w:t>
            </w:r>
          </w:p>
        </w:tc>
        <w:tc>
          <w:tcPr>
            <w:tcW w:w="2410" w:type="dxa"/>
            <w:tcBorders>
              <w:top w:val="single" w:sz="4" w:space="0" w:color="000000"/>
              <w:left w:val="single" w:sz="4" w:space="0" w:color="000000"/>
              <w:bottom w:val="single" w:sz="4" w:space="0" w:color="000000"/>
              <w:right w:val="single" w:sz="4" w:space="0" w:color="000000"/>
            </w:tcBorders>
          </w:tcPr>
          <w:p w:rsidR="006D1130" w:rsidRDefault="006D1130" w:rsidP="00D83A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Марская с/б ф.№6</w:t>
            </w:r>
          </w:p>
          <w:p w:rsidR="006D1130" w:rsidRPr="006A3E3B" w:rsidRDefault="006D1130" w:rsidP="00D83ADA">
            <w:pPr>
              <w:spacing w:after="0" w:line="240" w:lineRule="auto"/>
              <w:rPr>
                <w:rFonts w:ascii="Times New Roman" w:eastAsia="Times New Roman" w:hAnsi="Times New Roman" w:cs="Times New Roman"/>
                <w:sz w:val="20"/>
                <w:szCs w:val="20"/>
              </w:rPr>
            </w:pPr>
            <w:r w:rsidRPr="006A3E3B">
              <w:rPr>
                <w:rFonts w:ascii="Times New Roman" w:eastAsia="Times New Roman" w:hAnsi="Times New Roman" w:cs="Times New Roman"/>
                <w:sz w:val="20"/>
                <w:szCs w:val="20"/>
              </w:rPr>
              <w:t>Админ МО «Тюмюкский наслег»</w:t>
            </w:r>
          </w:p>
        </w:tc>
      </w:tr>
      <w:tr w:rsidR="008764B3" w:rsidTr="003E1248">
        <w:tc>
          <w:tcPr>
            <w:tcW w:w="3545" w:type="dxa"/>
            <w:vMerge w:val="restart"/>
            <w:tcBorders>
              <w:top w:val="single" w:sz="4" w:space="0" w:color="000000"/>
              <w:left w:val="single" w:sz="4" w:space="0" w:color="000000"/>
              <w:right w:val="single" w:sz="4" w:space="0" w:color="000000"/>
            </w:tcBorders>
          </w:tcPr>
          <w:p w:rsidR="008764B3" w:rsidRPr="00313A1D" w:rsidRDefault="008764B3" w:rsidP="00C71411">
            <w:pPr>
              <w:spacing w:after="0" w:line="240" w:lineRule="auto"/>
              <w:rPr>
                <w:rFonts w:ascii="Times New Roman" w:eastAsia="Times New Roman" w:hAnsi="Times New Roman" w:cs="Times New Roman"/>
                <w:b/>
                <w:color w:val="383838"/>
                <w:sz w:val="24"/>
                <w:szCs w:val="24"/>
                <w:lang w:eastAsia="ru-RU"/>
              </w:rPr>
            </w:pPr>
            <w:r>
              <w:rPr>
                <w:rFonts w:ascii="Times New Roman" w:eastAsia="Times New Roman" w:hAnsi="Times New Roman" w:cs="Times New Roman"/>
                <w:color w:val="383838"/>
                <w:sz w:val="24"/>
                <w:szCs w:val="24"/>
                <w:lang w:eastAsia="ru-RU"/>
              </w:rPr>
              <w:t xml:space="preserve"> </w:t>
            </w:r>
            <w:r w:rsidRPr="00313A1D">
              <w:rPr>
                <w:rFonts w:ascii="Times New Roman" w:eastAsia="Times New Roman" w:hAnsi="Times New Roman" w:cs="Times New Roman"/>
                <w:b/>
                <w:color w:val="383838"/>
                <w:sz w:val="24"/>
                <w:szCs w:val="24"/>
                <w:lang w:eastAsia="ru-RU"/>
              </w:rPr>
              <w:t>«</w:t>
            </w:r>
            <w:r w:rsidRPr="00313A1D">
              <w:rPr>
                <w:rFonts w:ascii="Times New Roman" w:eastAsia="Times New Roman" w:hAnsi="Times New Roman" w:cs="Times New Roman"/>
                <w:b/>
                <w:sz w:val="24"/>
                <w:szCs w:val="24"/>
                <w:lang w:eastAsia="ru-RU"/>
              </w:rPr>
              <w:t xml:space="preserve">Историю края открывает книга»  </w:t>
            </w:r>
          </w:p>
        </w:tc>
        <w:tc>
          <w:tcPr>
            <w:tcW w:w="2693" w:type="dxa"/>
            <w:vMerge w:val="restart"/>
            <w:tcBorders>
              <w:top w:val="single" w:sz="4" w:space="0" w:color="000000"/>
              <w:left w:val="single" w:sz="4" w:space="0" w:color="000000"/>
              <w:right w:val="single" w:sz="4" w:space="0" w:color="000000"/>
            </w:tcBorders>
          </w:tcPr>
          <w:p w:rsidR="008764B3" w:rsidRPr="0046165E" w:rsidRDefault="008764B3" w:rsidP="00D83ADA">
            <w:pPr>
              <w:spacing w:after="0" w:line="240" w:lineRule="auto"/>
              <w:rPr>
                <w:rFonts w:ascii="Times New Roman" w:eastAsia="Times New Roman" w:hAnsi="Times New Roman" w:cs="Times New Roman"/>
                <w:sz w:val="24"/>
                <w:szCs w:val="24"/>
                <w:lang w:eastAsia="ru-RU"/>
              </w:rPr>
            </w:pPr>
            <w:r w:rsidRPr="0046165E">
              <w:rPr>
                <w:rFonts w:ascii="Times New Roman" w:eastAsia="Times New Roman" w:hAnsi="Times New Roman" w:cs="Times New Roman"/>
                <w:sz w:val="24"/>
                <w:szCs w:val="24"/>
                <w:lang w:eastAsia="ru-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8764B3" w:rsidRPr="001D6D66" w:rsidRDefault="008764B3" w:rsidP="00D83ADA">
            <w:pPr>
              <w:widowControl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highlight w:val="white"/>
              </w:rPr>
              <w:t>15 января</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D83ADA">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ЦРБ им. Ф.Г. Сафронова</w:t>
            </w:r>
          </w:p>
        </w:tc>
      </w:tr>
      <w:tr w:rsidR="008764B3" w:rsidTr="003E1248">
        <w:tc>
          <w:tcPr>
            <w:tcW w:w="3545" w:type="dxa"/>
            <w:vMerge/>
            <w:tcBorders>
              <w:left w:val="single" w:sz="4" w:space="0" w:color="000000"/>
              <w:right w:val="single" w:sz="4" w:space="0" w:color="000000"/>
            </w:tcBorders>
          </w:tcPr>
          <w:p w:rsidR="008764B3" w:rsidRPr="00C61204" w:rsidRDefault="008764B3" w:rsidP="00C71411">
            <w:pPr>
              <w:spacing w:after="0" w:line="240" w:lineRule="auto"/>
              <w:rPr>
                <w:rFonts w:ascii="Times New Roman" w:eastAsia="Times New Roman" w:hAnsi="Times New Roman" w:cs="Times New Roman"/>
                <w:color w:val="383838"/>
                <w:sz w:val="24"/>
                <w:szCs w:val="24"/>
                <w:highlight w:val="white"/>
                <w:lang w:eastAsia="ru-RU"/>
              </w:rPr>
            </w:pPr>
          </w:p>
        </w:tc>
        <w:tc>
          <w:tcPr>
            <w:tcW w:w="2693" w:type="dxa"/>
            <w:vMerge/>
            <w:tcBorders>
              <w:left w:val="single" w:sz="4" w:space="0" w:color="000000"/>
              <w:right w:val="single" w:sz="4" w:space="0" w:color="000000"/>
            </w:tcBorders>
          </w:tcPr>
          <w:p w:rsidR="008764B3" w:rsidRPr="0055634B" w:rsidRDefault="008764B3" w:rsidP="00D83AD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Default="008764B3" w:rsidP="00D83ADA">
            <w:pPr>
              <w:widowControl w:val="0"/>
              <w:spacing w:after="0" w:line="240" w:lineRule="auto"/>
              <w:rPr>
                <w:rFonts w:ascii="Times New Roman" w:eastAsia="Times New Roman" w:hAnsi="Times New Roman" w:cs="Times New Roman"/>
                <w:sz w:val="24"/>
                <w:szCs w:val="24"/>
                <w:highlight w:val="white"/>
              </w:rPr>
            </w:pPr>
            <w:r w:rsidRPr="001D6D66">
              <w:rPr>
                <w:rFonts w:ascii="Times New Roman" w:hAnsi="Times New Roman" w:cs="Times New Roman"/>
                <w:sz w:val="24"/>
                <w:szCs w:val="24"/>
              </w:rPr>
              <w:t>28 марта</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D83ADA">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Убоянская г/б филиал № 1</w:t>
            </w:r>
          </w:p>
        </w:tc>
      </w:tr>
      <w:tr w:rsidR="008764B3" w:rsidTr="003E1248">
        <w:tc>
          <w:tcPr>
            <w:tcW w:w="3545" w:type="dxa"/>
            <w:vMerge/>
            <w:tcBorders>
              <w:left w:val="single" w:sz="4" w:space="0" w:color="000000"/>
              <w:right w:val="single" w:sz="4" w:space="0" w:color="000000"/>
            </w:tcBorders>
          </w:tcPr>
          <w:p w:rsidR="008764B3" w:rsidRDefault="008764B3" w:rsidP="00C71411">
            <w:pPr>
              <w:spacing w:after="0" w:line="240" w:lineRule="auto"/>
              <w:rPr>
                <w:rFonts w:ascii="Times New Roman" w:eastAsia="Times New Roman" w:hAnsi="Times New Roman" w:cs="Times New Roman"/>
                <w:color w:val="383838"/>
                <w:sz w:val="24"/>
                <w:szCs w:val="24"/>
                <w:lang w:eastAsia="ru-RU"/>
              </w:rPr>
            </w:pPr>
          </w:p>
        </w:tc>
        <w:tc>
          <w:tcPr>
            <w:tcW w:w="2693" w:type="dxa"/>
            <w:vMerge/>
            <w:tcBorders>
              <w:left w:val="single" w:sz="4" w:space="0" w:color="000000"/>
              <w:right w:val="single" w:sz="4" w:space="0" w:color="000000"/>
            </w:tcBorders>
          </w:tcPr>
          <w:p w:rsidR="008764B3" w:rsidRPr="0046165E" w:rsidRDefault="008764B3" w:rsidP="00D83AD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A402C5" w:rsidRDefault="008764B3" w:rsidP="00D83A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января</w:t>
            </w:r>
          </w:p>
        </w:tc>
        <w:tc>
          <w:tcPr>
            <w:tcW w:w="2410" w:type="dxa"/>
            <w:tcBorders>
              <w:top w:val="single" w:sz="4" w:space="0" w:color="000000"/>
              <w:left w:val="single" w:sz="4" w:space="0" w:color="000000"/>
              <w:bottom w:val="single" w:sz="4" w:space="0" w:color="000000"/>
              <w:right w:val="single" w:sz="4" w:space="0" w:color="000000"/>
            </w:tcBorders>
          </w:tcPr>
          <w:p w:rsidR="008764B3" w:rsidRPr="00841E5A" w:rsidRDefault="008764B3" w:rsidP="00D83ADA">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8764B3" w:rsidTr="003E1248">
        <w:tc>
          <w:tcPr>
            <w:tcW w:w="3545" w:type="dxa"/>
            <w:vMerge/>
            <w:tcBorders>
              <w:left w:val="single" w:sz="4" w:space="0" w:color="000000"/>
              <w:right w:val="single" w:sz="4" w:space="0" w:color="000000"/>
            </w:tcBorders>
          </w:tcPr>
          <w:p w:rsidR="008764B3" w:rsidRDefault="008764B3" w:rsidP="00C71411">
            <w:pPr>
              <w:spacing w:after="0" w:line="240" w:lineRule="auto"/>
              <w:rPr>
                <w:rFonts w:ascii="Times New Roman" w:eastAsia="Times New Roman" w:hAnsi="Times New Roman" w:cs="Times New Roman"/>
                <w:color w:val="383838"/>
                <w:sz w:val="24"/>
                <w:szCs w:val="24"/>
                <w:lang w:eastAsia="ru-RU"/>
              </w:rPr>
            </w:pPr>
          </w:p>
        </w:tc>
        <w:tc>
          <w:tcPr>
            <w:tcW w:w="2693" w:type="dxa"/>
            <w:vMerge/>
            <w:tcBorders>
              <w:left w:val="single" w:sz="4" w:space="0" w:color="000000"/>
              <w:right w:val="single" w:sz="4" w:space="0" w:color="000000"/>
            </w:tcBorders>
          </w:tcPr>
          <w:p w:rsidR="008764B3" w:rsidRPr="0046165E" w:rsidRDefault="008764B3" w:rsidP="00D83AD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AB4029" w:rsidRDefault="008764B3" w:rsidP="00D83ADA">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12 января</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D83ADA">
            <w:pPr>
              <w:spacing w:after="0" w:line="240" w:lineRule="auto"/>
              <w:rPr>
                <w:rFonts w:ascii="Times New Roman" w:hAnsi="Times New Roman" w:cs="Times New Roman"/>
                <w:bCs/>
                <w:color w:val="000000"/>
                <w:sz w:val="24"/>
                <w:szCs w:val="24"/>
                <w:lang w:val="sah-RU"/>
              </w:rPr>
            </w:pPr>
            <w:r w:rsidRPr="002211D0">
              <w:rPr>
                <w:rFonts w:ascii="Times New Roman" w:eastAsia="Times New Roman" w:hAnsi="Times New Roman" w:cs="Times New Roman"/>
                <w:sz w:val="24"/>
                <w:szCs w:val="24"/>
                <w:lang w:eastAsia="ru-RU"/>
              </w:rPr>
              <w:t>Малыкайская с/б филиал №4</w:t>
            </w:r>
          </w:p>
        </w:tc>
      </w:tr>
      <w:tr w:rsidR="008764B3" w:rsidTr="003E1248">
        <w:tc>
          <w:tcPr>
            <w:tcW w:w="3545" w:type="dxa"/>
            <w:vMerge/>
            <w:tcBorders>
              <w:left w:val="single" w:sz="4" w:space="0" w:color="000000"/>
              <w:right w:val="single" w:sz="4" w:space="0" w:color="000000"/>
            </w:tcBorders>
          </w:tcPr>
          <w:p w:rsidR="008764B3" w:rsidRDefault="008764B3" w:rsidP="00C71411">
            <w:pPr>
              <w:spacing w:after="0" w:line="240" w:lineRule="auto"/>
              <w:rPr>
                <w:rFonts w:ascii="Times New Roman" w:eastAsia="Times New Roman" w:hAnsi="Times New Roman" w:cs="Times New Roman"/>
                <w:color w:val="383838"/>
                <w:sz w:val="24"/>
                <w:szCs w:val="24"/>
                <w:lang w:eastAsia="ru-RU"/>
              </w:rPr>
            </w:pPr>
          </w:p>
        </w:tc>
        <w:tc>
          <w:tcPr>
            <w:tcW w:w="2693" w:type="dxa"/>
            <w:vMerge/>
            <w:tcBorders>
              <w:left w:val="single" w:sz="4" w:space="0" w:color="000000"/>
              <w:bottom w:val="single" w:sz="4" w:space="0" w:color="000000"/>
              <w:right w:val="single" w:sz="4" w:space="0" w:color="000000"/>
            </w:tcBorders>
          </w:tcPr>
          <w:p w:rsidR="008764B3" w:rsidRPr="0046165E" w:rsidRDefault="008764B3" w:rsidP="00D83AD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D15ED3" w:rsidRDefault="008764B3" w:rsidP="00D83ADA">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5-19</w:t>
            </w: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sah-RU" w:eastAsia="ru-RU"/>
              </w:rPr>
              <w:t>января</w:t>
            </w:r>
          </w:p>
        </w:tc>
        <w:tc>
          <w:tcPr>
            <w:tcW w:w="2410" w:type="dxa"/>
            <w:tcBorders>
              <w:top w:val="single" w:sz="4" w:space="0" w:color="000000"/>
              <w:left w:val="single" w:sz="4" w:space="0" w:color="000000"/>
              <w:bottom w:val="single" w:sz="4" w:space="0" w:color="000000"/>
              <w:right w:val="single" w:sz="4" w:space="0" w:color="000000"/>
            </w:tcBorders>
          </w:tcPr>
          <w:p w:rsidR="008764B3" w:rsidRPr="00841E5A" w:rsidRDefault="008764B3" w:rsidP="00D83ADA">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val="sah-RU"/>
              </w:rPr>
              <w:t>Егольжинская с/б филиал №5</w:t>
            </w:r>
          </w:p>
        </w:tc>
      </w:tr>
      <w:tr w:rsidR="008764B3" w:rsidTr="003E1248">
        <w:tc>
          <w:tcPr>
            <w:tcW w:w="3545" w:type="dxa"/>
            <w:vMerge/>
            <w:tcBorders>
              <w:left w:val="single" w:sz="4" w:space="0" w:color="000000"/>
              <w:right w:val="single" w:sz="4" w:space="0" w:color="000000"/>
            </w:tcBorders>
          </w:tcPr>
          <w:p w:rsidR="008764B3" w:rsidRDefault="008764B3" w:rsidP="00C71411">
            <w:pPr>
              <w:spacing w:after="0" w:line="240" w:lineRule="auto"/>
              <w:rPr>
                <w:rFonts w:ascii="Times New Roman" w:eastAsia="Times New Roman" w:hAnsi="Times New Roman" w:cs="Times New Roman"/>
                <w:color w:val="383838"/>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8764B3" w:rsidRDefault="006A3E3B" w:rsidP="00D83A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8764B3">
              <w:rPr>
                <w:rFonts w:ascii="Times New Roman" w:eastAsia="Times New Roman" w:hAnsi="Times New Roman" w:cs="Times New Roman"/>
                <w:sz w:val="24"/>
                <w:szCs w:val="24"/>
              </w:rPr>
              <w:t>ыставка уникальных фотографий</w:t>
            </w:r>
          </w:p>
        </w:tc>
        <w:tc>
          <w:tcPr>
            <w:tcW w:w="1134" w:type="dxa"/>
            <w:tcBorders>
              <w:top w:val="single" w:sz="4" w:space="0" w:color="000000"/>
              <w:left w:val="single" w:sz="4" w:space="0" w:color="000000"/>
              <w:bottom w:val="single" w:sz="4" w:space="0" w:color="000000"/>
              <w:right w:val="single" w:sz="4" w:space="0" w:color="000000"/>
            </w:tcBorders>
          </w:tcPr>
          <w:p w:rsidR="008764B3" w:rsidRDefault="008764B3" w:rsidP="00D83A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11марта</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D83A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Марская с/б ф.№6</w:t>
            </w:r>
          </w:p>
        </w:tc>
      </w:tr>
      <w:tr w:rsidR="008764B3" w:rsidTr="003E1248">
        <w:tc>
          <w:tcPr>
            <w:tcW w:w="3545" w:type="dxa"/>
            <w:vMerge/>
            <w:tcBorders>
              <w:left w:val="single" w:sz="4" w:space="0" w:color="000000"/>
              <w:right w:val="single" w:sz="4" w:space="0" w:color="000000"/>
            </w:tcBorders>
          </w:tcPr>
          <w:p w:rsidR="008764B3" w:rsidRDefault="008764B3" w:rsidP="00C71411">
            <w:pPr>
              <w:spacing w:after="0" w:line="240" w:lineRule="auto"/>
              <w:rPr>
                <w:rFonts w:ascii="Times New Roman" w:eastAsia="Times New Roman" w:hAnsi="Times New Roman" w:cs="Times New Roman"/>
                <w:color w:val="383838"/>
                <w:sz w:val="24"/>
                <w:szCs w:val="24"/>
                <w:lang w:eastAsia="ru-RU"/>
              </w:rPr>
            </w:pPr>
          </w:p>
        </w:tc>
        <w:tc>
          <w:tcPr>
            <w:tcW w:w="2693" w:type="dxa"/>
            <w:vMerge w:val="restart"/>
            <w:tcBorders>
              <w:top w:val="single" w:sz="4" w:space="0" w:color="000000"/>
              <w:left w:val="single" w:sz="4" w:space="0" w:color="000000"/>
              <w:right w:val="single" w:sz="4" w:space="0" w:color="000000"/>
            </w:tcBorders>
          </w:tcPr>
          <w:p w:rsidR="008764B3" w:rsidRPr="0046165E" w:rsidRDefault="008764B3" w:rsidP="00D83AD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236B37" w:rsidRDefault="008764B3" w:rsidP="00D83A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февраля</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D83ADA">
            <w:pPr>
              <w:spacing w:after="0" w:line="240" w:lineRule="auto"/>
            </w:pPr>
            <w:r w:rsidRPr="00044094">
              <w:rPr>
                <w:rFonts w:ascii="Times New Roman" w:hAnsi="Times New Roman"/>
                <w:sz w:val="24"/>
                <w:szCs w:val="24"/>
              </w:rPr>
              <w:t>Нюрбачанская с/б ф.№7</w:t>
            </w:r>
          </w:p>
        </w:tc>
      </w:tr>
      <w:tr w:rsidR="008764B3" w:rsidTr="003E1248">
        <w:tc>
          <w:tcPr>
            <w:tcW w:w="3545" w:type="dxa"/>
            <w:vMerge/>
            <w:tcBorders>
              <w:left w:val="single" w:sz="4" w:space="0" w:color="000000"/>
              <w:right w:val="single" w:sz="4" w:space="0" w:color="000000"/>
            </w:tcBorders>
          </w:tcPr>
          <w:p w:rsidR="008764B3" w:rsidRDefault="008764B3" w:rsidP="00C71411">
            <w:pPr>
              <w:spacing w:after="0" w:line="240" w:lineRule="auto"/>
              <w:rPr>
                <w:rFonts w:ascii="Times New Roman" w:eastAsia="Times New Roman" w:hAnsi="Times New Roman" w:cs="Times New Roman"/>
                <w:color w:val="383838"/>
                <w:sz w:val="24"/>
                <w:szCs w:val="24"/>
                <w:lang w:eastAsia="ru-RU"/>
              </w:rPr>
            </w:pPr>
          </w:p>
        </w:tc>
        <w:tc>
          <w:tcPr>
            <w:tcW w:w="2693" w:type="dxa"/>
            <w:vMerge/>
            <w:tcBorders>
              <w:left w:val="single" w:sz="4" w:space="0" w:color="000000"/>
              <w:right w:val="single" w:sz="4" w:space="0" w:color="000000"/>
            </w:tcBorders>
          </w:tcPr>
          <w:p w:rsidR="008764B3" w:rsidRPr="0046165E" w:rsidRDefault="008764B3"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841E5A" w:rsidRDefault="008764B3" w:rsidP="00C714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марта</w:t>
            </w:r>
          </w:p>
        </w:tc>
        <w:tc>
          <w:tcPr>
            <w:tcW w:w="2410" w:type="dxa"/>
            <w:tcBorders>
              <w:top w:val="single" w:sz="4" w:space="0" w:color="000000"/>
              <w:left w:val="single" w:sz="4" w:space="0" w:color="000000"/>
              <w:bottom w:val="single" w:sz="4" w:space="0" w:color="000000"/>
              <w:right w:val="single" w:sz="4" w:space="0" w:color="000000"/>
            </w:tcBorders>
          </w:tcPr>
          <w:p w:rsidR="008764B3" w:rsidRPr="00D83ADA" w:rsidRDefault="008764B3" w:rsidP="00C71411">
            <w:pPr>
              <w:spacing w:after="0" w:line="240" w:lineRule="auto"/>
              <w:rPr>
                <w:rFonts w:ascii="Times New Roman" w:eastAsiaTheme="minorEastAsia" w:hAnsi="Times New Roman" w:cs="Times New Roman"/>
                <w:sz w:val="24"/>
                <w:szCs w:val="24"/>
                <w:lang w:eastAsia="ru-RU"/>
              </w:rPr>
            </w:pPr>
            <w:r w:rsidRPr="002862BE">
              <w:rPr>
                <w:rFonts w:ascii="Times New Roman" w:eastAsiaTheme="minorEastAsia" w:hAnsi="Times New Roman" w:cs="Times New Roman"/>
                <w:sz w:val="24"/>
                <w:szCs w:val="24"/>
                <w:lang w:eastAsia="ru-RU"/>
              </w:rPr>
              <w:t xml:space="preserve">Кюндядинская с/б ф. </w:t>
            </w:r>
            <w:r>
              <w:rPr>
                <w:rFonts w:ascii="Times New Roman" w:eastAsiaTheme="minorEastAsia" w:hAnsi="Times New Roman" w:cs="Times New Roman"/>
                <w:sz w:val="24"/>
                <w:szCs w:val="24"/>
                <w:lang w:eastAsia="ru-RU"/>
              </w:rPr>
              <w:t>№8</w:t>
            </w:r>
          </w:p>
        </w:tc>
      </w:tr>
      <w:tr w:rsidR="008764B3" w:rsidTr="003E1248">
        <w:tc>
          <w:tcPr>
            <w:tcW w:w="3545" w:type="dxa"/>
            <w:vMerge/>
            <w:tcBorders>
              <w:left w:val="single" w:sz="4" w:space="0" w:color="000000"/>
              <w:right w:val="single" w:sz="4" w:space="0" w:color="000000"/>
            </w:tcBorders>
          </w:tcPr>
          <w:p w:rsidR="008764B3" w:rsidRDefault="008764B3" w:rsidP="00C71411">
            <w:pPr>
              <w:spacing w:after="0" w:line="240" w:lineRule="auto"/>
              <w:rPr>
                <w:rFonts w:ascii="Times New Roman" w:eastAsia="Times New Roman" w:hAnsi="Times New Roman" w:cs="Times New Roman"/>
                <w:color w:val="383838"/>
                <w:sz w:val="24"/>
                <w:szCs w:val="24"/>
                <w:lang w:eastAsia="ru-RU"/>
              </w:rPr>
            </w:pPr>
          </w:p>
        </w:tc>
        <w:tc>
          <w:tcPr>
            <w:tcW w:w="2693" w:type="dxa"/>
            <w:vMerge/>
            <w:tcBorders>
              <w:left w:val="single" w:sz="4" w:space="0" w:color="000000"/>
              <w:right w:val="single" w:sz="4" w:space="0" w:color="000000"/>
            </w:tcBorders>
          </w:tcPr>
          <w:p w:rsidR="008764B3" w:rsidRPr="0046165E" w:rsidRDefault="008764B3"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9A0D09" w:rsidRDefault="008764B3" w:rsidP="00D83ADA">
            <w:pPr>
              <w:spacing w:after="0" w:line="240" w:lineRule="auto"/>
              <w:rPr>
                <w:rFonts w:ascii="Times New Roman" w:eastAsia="Times New Roman" w:hAnsi="Times New Roman" w:cs="Times New Roman"/>
                <w:sz w:val="24"/>
                <w:szCs w:val="24"/>
                <w:lang w:eastAsia="ru-RU"/>
              </w:rPr>
            </w:pPr>
            <w:r w:rsidRPr="009A0D09">
              <w:rPr>
                <w:rFonts w:ascii="Times New Roman" w:eastAsia="Times New Roman" w:hAnsi="Times New Roman" w:cs="Times New Roman"/>
                <w:sz w:val="24"/>
                <w:szCs w:val="24"/>
                <w:lang w:eastAsia="ru-RU"/>
              </w:rPr>
              <w:t>5 февраля</w:t>
            </w:r>
          </w:p>
        </w:tc>
        <w:tc>
          <w:tcPr>
            <w:tcW w:w="2410" w:type="dxa"/>
            <w:tcBorders>
              <w:top w:val="single" w:sz="4" w:space="0" w:color="000000"/>
              <w:left w:val="single" w:sz="4" w:space="0" w:color="000000"/>
              <w:bottom w:val="single" w:sz="4" w:space="0" w:color="000000"/>
              <w:right w:val="single" w:sz="4" w:space="0" w:color="000000"/>
            </w:tcBorders>
          </w:tcPr>
          <w:p w:rsidR="008764B3" w:rsidRPr="00841E5A" w:rsidRDefault="008764B3" w:rsidP="00D83A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8764B3" w:rsidTr="003E1248">
        <w:tc>
          <w:tcPr>
            <w:tcW w:w="3545" w:type="dxa"/>
            <w:vMerge/>
            <w:tcBorders>
              <w:left w:val="single" w:sz="4" w:space="0" w:color="000000"/>
              <w:right w:val="single" w:sz="4" w:space="0" w:color="000000"/>
            </w:tcBorders>
          </w:tcPr>
          <w:p w:rsidR="008764B3" w:rsidRDefault="008764B3" w:rsidP="00C71411">
            <w:pPr>
              <w:spacing w:after="0" w:line="240" w:lineRule="auto"/>
              <w:rPr>
                <w:rFonts w:ascii="Times New Roman" w:eastAsia="Times New Roman" w:hAnsi="Times New Roman" w:cs="Times New Roman"/>
                <w:color w:val="383838"/>
                <w:sz w:val="24"/>
                <w:szCs w:val="24"/>
                <w:lang w:eastAsia="ru-RU"/>
              </w:rPr>
            </w:pPr>
          </w:p>
        </w:tc>
        <w:tc>
          <w:tcPr>
            <w:tcW w:w="2693" w:type="dxa"/>
            <w:vMerge/>
            <w:tcBorders>
              <w:left w:val="single" w:sz="4" w:space="0" w:color="000000"/>
              <w:right w:val="single" w:sz="4" w:space="0" w:color="000000"/>
            </w:tcBorders>
          </w:tcPr>
          <w:p w:rsidR="008764B3" w:rsidRPr="0046165E" w:rsidRDefault="008764B3"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2E68D6" w:rsidRDefault="008764B3" w:rsidP="00C61204">
            <w:pPr>
              <w:spacing w:after="0" w:line="240" w:lineRule="auto"/>
              <w:rPr>
                <w:rFonts w:ascii="Times New Roman" w:hAnsi="Times New Roman"/>
                <w:sz w:val="24"/>
                <w:szCs w:val="24"/>
                <w:lang w:eastAsia="ru-RU"/>
              </w:rPr>
            </w:pPr>
            <w:r w:rsidRPr="002E68D6">
              <w:rPr>
                <w:rFonts w:ascii="Times New Roman" w:hAnsi="Times New Roman"/>
                <w:sz w:val="24"/>
                <w:szCs w:val="24"/>
                <w:lang w:eastAsia="ru-RU"/>
              </w:rPr>
              <w:t xml:space="preserve">15 января </w:t>
            </w:r>
          </w:p>
        </w:tc>
        <w:tc>
          <w:tcPr>
            <w:tcW w:w="2410" w:type="dxa"/>
            <w:tcBorders>
              <w:top w:val="single" w:sz="4" w:space="0" w:color="000000"/>
              <w:left w:val="single" w:sz="4" w:space="0" w:color="000000"/>
              <w:bottom w:val="single" w:sz="4" w:space="0" w:color="000000"/>
              <w:right w:val="single" w:sz="4" w:space="0" w:color="000000"/>
            </w:tcBorders>
          </w:tcPr>
          <w:p w:rsidR="008764B3" w:rsidRPr="002E68D6" w:rsidRDefault="008764B3" w:rsidP="00C61204">
            <w:pPr>
              <w:spacing w:after="0" w:line="240" w:lineRule="auto"/>
              <w:rPr>
                <w:rFonts w:ascii="Times New Roman" w:hAnsi="Times New Roman"/>
                <w:sz w:val="24"/>
                <w:szCs w:val="24"/>
                <w:lang w:eastAsia="ru-RU"/>
              </w:rPr>
            </w:pPr>
            <w:r w:rsidRPr="002E68D6">
              <w:rPr>
                <w:rFonts w:ascii="Times New Roman" w:hAnsi="Times New Roman"/>
                <w:sz w:val="24"/>
                <w:szCs w:val="24"/>
                <w:lang w:eastAsia="ru-RU"/>
              </w:rPr>
              <w:t xml:space="preserve">Таркаинская </w:t>
            </w:r>
            <w:r>
              <w:rPr>
                <w:rFonts w:ascii="Times New Roman" w:hAnsi="Times New Roman"/>
                <w:sz w:val="24"/>
                <w:szCs w:val="24"/>
                <w:lang w:eastAsia="ru-RU"/>
              </w:rPr>
              <w:t>с/б</w:t>
            </w:r>
            <w:r w:rsidRPr="002E68D6">
              <w:rPr>
                <w:rFonts w:ascii="Times New Roman" w:hAnsi="Times New Roman"/>
                <w:sz w:val="24"/>
                <w:szCs w:val="24"/>
                <w:lang w:eastAsia="ru-RU"/>
              </w:rPr>
              <w:t>, филиал №10</w:t>
            </w:r>
          </w:p>
        </w:tc>
      </w:tr>
      <w:tr w:rsidR="008764B3" w:rsidTr="003E1248">
        <w:tc>
          <w:tcPr>
            <w:tcW w:w="3545" w:type="dxa"/>
            <w:vMerge/>
            <w:tcBorders>
              <w:left w:val="single" w:sz="4" w:space="0" w:color="000000"/>
              <w:right w:val="single" w:sz="4" w:space="0" w:color="000000"/>
            </w:tcBorders>
          </w:tcPr>
          <w:p w:rsidR="008764B3" w:rsidRDefault="008764B3" w:rsidP="00C71411">
            <w:pPr>
              <w:spacing w:after="0" w:line="240" w:lineRule="auto"/>
              <w:rPr>
                <w:rFonts w:ascii="Times New Roman" w:eastAsia="Times New Roman" w:hAnsi="Times New Roman" w:cs="Times New Roman"/>
                <w:color w:val="383838"/>
                <w:sz w:val="24"/>
                <w:szCs w:val="24"/>
                <w:lang w:eastAsia="ru-RU"/>
              </w:rPr>
            </w:pPr>
          </w:p>
        </w:tc>
        <w:tc>
          <w:tcPr>
            <w:tcW w:w="2693" w:type="dxa"/>
            <w:vMerge/>
            <w:tcBorders>
              <w:left w:val="single" w:sz="4" w:space="0" w:color="000000"/>
              <w:right w:val="single" w:sz="4" w:space="0" w:color="000000"/>
            </w:tcBorders>
          </w:tcPr>
          <w:p w:rsidR="008764B3" w:rsidRPr="0046165E" w:rsidRDefault="008764B3"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294A5A" w:rsidRDefault="008764B3" w:rsidP="00C61204">
            <w:pPr>
              <w:spacing w:after="0" w:line="240" w:lineRule="auto"/>
              <w:rPr>
                <w:rFonts w:ascii="Times New Roman" w:eastAsia="Times New Roman" w:hAnsi="Times New Roman" w:cs="Times New Roman"/>
                <w:sz w:val="24"/>
                <w:szCs w:val="24"/>
                <w:lang w:eastAsia="ru-RU"/>
              </w:rPr>
            </w:pPr>
            <w:r w:rsidRPr="00294A5A">
              <w:rPr>
                <w:rFonts w:ascii="Times New Roman" w:eastAsia="Times New Roman" w:hAnsi="Times New Roman" w:cs="Times New Roman"/>
                <w:sz w:val="24"/>
                <w:szCs w:val="24"/>
                <w:lang w:eastAsia="ru-RU"/>
              </w:rPr>
              <w:t>26 января</w:t>
            </w:r>
          </w:p>
        </w:tc>
        <w:tc>
          <w:tcPr>
            <w:tcW w:w="2410" w:type="dxa"/>
            <w:tcBorders>
              <w:top w:val="single" w:sz="4" w:space="0" w:color="000000"/>
              <w:left w:val="single" w:sz="4" w:space="0" w:color="000000"/>
              <w:bottom w:val="single" w:sz="4" w:space="0" w:color="000000"/>
              <w:right w:val="single" w:sz="4" w:space="0" w:color="000000"/>
            </w:tcBorders>
          </w:tcPr>
          <w:p w:rsidR="008764B3" w:rsidRPr="00C61204" w:rsidRDefault="008764B3" w:rsidP="00D83ADA">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8764B3" w:rsidTr="003E1248">
        <w:tc>
          <w:tcPr>
            <w:tcW w:w="3545" w:type="dxa"/>
            <w:vMerge/>
            <w:tcBorders>
              <w:left w:val="single" w:sz="4" w:space="0" w:color="000000"/>
              <w:right w:val="single" w:sz="4" w:space="0" w:color="000000"/>
            </w:tcBorders>
          </w:tcPr>
          <w:p w:rsidR="008764B3" w:rsidRDefault="008764B3" w:rsidP="00C71411">
            <w:pPr>
              <w:spacing w:after="0" w:line="240" w:lineRule="auto"/>
              <w:rPr>
                <w:rFonts w:ascii="Times New Roman" w:eastAsia="Times New Roman" w:hAnsi="Times New Roman" w:cs="Times New Roman"/>
                <w:color w:val="383838"/>
                <w:sz w:val="24"/>
                <w:szCs w:val="24"/>
                <w:lang w:eastAsia="ru-RU"/>
              </w:rPr>
            </w:pPr>
          </w:p>
        </w:tc>
        <w:tc>
          <w:tcPr>
            <w:tcW w:w="2693" w:type="dxa"/>
            <w:vMerge/>
            <w:tcBorders>
              <w:left w:val="single" w:sz="4" w:space="0" w:color="000000"/>
              <w:right w:val="single" w:sz="4" w:space="0" w:color="000000"/>
            </w:tcBorders>
          </w:tcPr>
          <w:p w:rsidR="008764B3" w:rsidRPr="0046165E" w:rsidRDefault="008764B3"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841E5A" w:rsidRDefault="008764B3" w:rsidP="00C612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февраля</w:t>
            </w:r>
          </w:p>
        </w:tc>
        <w:tc>
          <w:tcPr>
            <w:tcW w:w="2410" w:type="dxa"/>
            <w:tcBorders>
              <w:top w:val="single" w:sz="4" w:space="0" w:color="000000"/>
              <w:left w:val="single" w:sz="4" w:space="0" w:color="000000"/>
              <w:bottom w:val="single" w:sz="4" w:space="0" w:color="000000"/>
              <w:right w:val="single" w:sz="4" w:space="0" w:color="000000"/>
            </w:tcBorders>
          </w:tcPr>
          <w:p w:rsidR="008764B3" w:rsidRPr="00841E5A" w:rsidRDefault="008764B3" w:rsidP="00C61204">
            <w:pPr>
              <w:spacing w:after="0" w:line="240" w:lineRule="auto"/>
              <w:rPr>
                <w:rFonts w:ascii="Times New Roman" w:eastAsia="Times New Roman" w:hAnsi="Times New Roman" w:cs="Times New Roman"/>
                <w:sz w:val="24"/>
                <w:szCs w:val="24"/>
                <w:lang w:eastAsia="ru-RU"/>
              </w:rPr>
            </w:pPr>
            <w:r w:rsidRPr="00312623">
              <w:rPr>
                <w:rFonts w:ascii="Times New Roman" w:hAnsi="Times New Roman" w:cs="Times New Roman"/>
                <w:color w:val="000000"/>
                <w:sz w:val="24"/>
                <w:szCs w:val="24"/>
                <w:lang w:val="sah-RU"/>
              </w:rPr>
              <w:t>Кангаласская с\б ф № 12</w:t>
            </w:r>
          </w:p>
        </w:tc>
      </w:tr>
      <w:tr w:rsidR="008764B3" w:rsidTr="003E1248">
        <w:tc>
          <w:tcPr>
            <w:tcW w:w="3545" w:type="dxa"/>
            <w:vMerge/>
            <w:tcBorders>
              <w:left w:val="single" w:sz="4" w:space="0" w:color="000000"/>
              <w:right w:val="single" w:sz="4" w:space="0" w:color="000000"/>
            </w:tcBorders>
          </w:tcPr>
          <w:p w:rsidR="008764B3" w:rsidRDefault="008764B3" w:rsidP="00C71411">
            <w:pPr>
              <w:spacing w:after="0" w:line="240" w:lineRule="auto"/>
              <w:rPr>
                <w:rFonts w:ascii="Times New Roman" w:eastAsia="Times New Roman" w:hAnsi="Times New Roman" w:cs="Times New Roman"/>
                <w:color w:val="383838"/>
                <w:sz w:val="24"/>
                <w:szCs w:val="24"/>
                <w:lang w:eastAsia="ru-RU"/>
              </w:rPr>
            </w:pPr>
          </w:p>
        </w:tc>
        <w:tc>
          <w:tcPr>
            <w:tcW w:w="2693" w:type="dxa"/>
            <w:vMerge/>
            <w:tcBorders>
              <w:left w:val="single" w:sz="4" w:space="0" w:color="000000"/>
              <w:right w:val="single" w:sz="4" w:space="0" w:color="000000"/>
            </w:tcBorders>
          </w:tcPr>
          <w:p w:rsidR="008764B3" w:rsidRPr="0046165E" w:rsidRDefault="008764B3"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9508ED" w:rsidRDefault="008764B3" w:rsidP="00D83A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февраля</w:t>
            </w:r>
          </w:p>
        </w:tc>
        <w:tc>
          <w:tcPr>
            <w:tcW w:w="2410" w:type="dxa"/>
            <w:tcBorders>
              <w:top w:val="single" w:sz="4" w:space="0" w:color="000000"/>
              <w:left w:val="single" w:sz="4" w:space="0" w:color="000000"/>
              <w:bottom w:val="single" w:sz="4" w:space="0" w:color="000000"/>
              <w:right w:val="single" w:sz="4" w:space="0" w:color="000000"/>
            </w:tcBorders>
          </w:tcPr>
          <w:p w:rsidR="008764B3" w:rsidRPr="009508ED" w:rsidRDefault="008764B3" w:rsidP="00C61204">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8764B3" w:rsidTr="003E1248">
        <w:tc>
          <w:tcPr>
            <w:tcW w:w="3545" w:type="dxa"/>
            <w:vMerge/>
            <w:tcBorders>
              <w:left w:val="single" w:sz="4" w:space="0" w:color="000000"/>
              <w:right w:val="single" w:sz="4" w:space="0" w:color="000000"/>
            </w:tcBorders>
          </w:tcPr>
          <w:p w:rsidR="008764B3" w:rsidRDefault="008764B3" w:rsidP="00C71411">
            <w:pPr>
              <w:spacing w:after="0" w:line="240" w:lineRule="auto"/>
              <w:rPr>
                <w:rFonts w:ascii="Times New Roman" w:eastAsia="Times New Roman" w:hAnsi="Times New Roman" w:cs="Times New Roman"/>
                <w:color w:val="383838"/>
                <w:sz w:val="24"/>
                <w:szCs w:val="24"/>
                <w:lang w:eastAsia="ru-RU"/>
              </w:rPr>
            </w:pPr>
          </w:p>
        </w:tc>
        <w:tc>
          <w:tcPr>
            <w:tcW w:w="2693" w:type="dxa"/>
            <w:vMerge/>
            <w:tcBorders>
              <w:left w:val="single" w:sz="4" w:space="0" w:color="000000"/>
              <w:right w:val="single" w:sz="4" w:space="0" w:color="000000"/>
            </w:tcBorders>
          </w:tcPr>
          <w:p w:rsidR="008764B3" w:rsidRPr="0046165E" w:rsidRDefault="008764B3"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Default="008764B3" w:rsidP="00D83A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16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 февраля</w:t>
            </w:r>
          </w:p>
        </w:tc>
        <w:tc>
          <w:tcPr>
            <w:tcW w:w="2410" w:type="dxa"/>
            <w:tcBorders>
              <w:top w:val="single" w:sz="4" w:space="0" w:color="000000"/>
              <w:left w:val="single" w:sz="4" w:space="0" w:color="000000"/>
              <w:bottom w:val="single" w:sz="4" w:space="0" w:color="000000"/>
              <w:right w:val="single" w:sz="4" w:space="0" w:color="000000"/>
            </w:tcBorders>
          </w:tcPr>
          <w:p w:rsidR="008764B3" w:rsidRPr="0055634B" w:rsidRDefault="008764B3" w:rsidP="00D83ADA">
            <w:pPr>
              <w:spacing w:after="0" w:line="240" w:lineRule="auto"/>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Хорулинская с/б ф. №14</w:t>
            </w:r>
          </w:p>
        </w:tc>
      </w:tr>
      <w:tr w:rsidR="008764B3" w:rsidTr="003E1248">
        <w:tc>
          <w:tcPr>
            <w:tcW w:w="3545" w:type="dxa"/>
            <w:vMerge/>
            <w:tcBorders>
              <w:left w:val="single" w:sz="4" w:space="0" w:color="000000"/>
              <w:right w:val="single" w:sz="4" w:space="0" w:color="000000"/>
            </w:tcBorders>
          </w:tcPr>
          <w:p w:rsidR="008764B3" w:rsidRDefault="008764B3" w:rsidP="00C71411">
            <w:pPr>
              <w:spacing w:after="0" w:line="240" w:lineRule="auto"/>
              <w:rPr>
                <w:rFonts w:ascii="Times New Roman" w:eastAsia="Times New Roman" w:hAnsi="Times New Roman" w:cs="Times New Roman"/>
                <w:color w:val="383838"/>
                <w:sz w:val="24"/>
                <w:szCs w:val="24"/>
                <w:lang w:eastAsia="ru-RU"/>
              </w:rPr>
            </w:pPr>
          </w:p>
        </w:tc>
        <w:tc>
          <w:tcPr>
            <w:tcW w:w="2693" w:type="dxa"/>
            <w:vMerge/>
            <w:tcBorders>
              <w:left w:val="single" w:sz="4" w:space="0" w:color="000000"/>
              <w:right w:val="single" w:sz="4" w:space="0" w:color="000000"/>
            </w:tcBorders>
          </w:tcPr>
          <w:p w:rsidR="008764B3" w:rsidRPr="0046165E" w:rsidRDefault="008764B3"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Default="008764B3" w:rsidP="00D83A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января</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D83ADA">
            <w:pPr>
              <w:spacing w:after="0" w:line="240" w:lineRule="auto"/>
              <w:rPr>
                <w:rFonts w:ascii="Times New Roman" w:eastAsia="Times New Roman" w:hAnsi="Times New Roman" w:cs="Times New Roman"/>
                <w:sz w:val="24"/>
                <w:szCs w:val="24"/>
                <w:lang w:eastAsia="ru-RU"/>
              </w:rPr>
            </w:pPr>
            <w:r>
              <w:rPr>
                <w:rFonts w:ascii="Times New Roman" w:eastAsia="SimSun" w:hAnsi="Times New Roman" w:cs="Times New Roman"/>
                <w:sz w:val="24"/>
                <w:szCs w:val="24"/>
                <w:lang w:eastAsia="ru-RU"/>
              </w:rPr>
              <w:t>Чаппангдинская с/б филиал №15</w:t>
            </w:r>
          </w:p>
        </w:tc>
      </w:tr>
      <w:tr w:rsidR="008764B3" w:rsidTr="003E1248">
        <w:tc>
          <w:tcPr>
            <w:tcW w:w="3545" w:type="dxa"/>
            <w:vMerge/>
            <w:tcBorders>
              <w:left w:val="single" w:sz="4" w:space="0" w:color="000000"/>
              <w:right w:val="single" w:sz="4" w:space="0" w:color="000000"/>
            </w:tcBorders>
          </w:tcPr>
          <w:p w:rsidR="008764B3" w:rsidRDefault="008764B3" w:rsidP="00C71411">
            <w:pPr>
              <w:spacing w:after="0" w:line="240" w:lineRule="auto"/>
              <w:rPr>
                <w:rFonts w:ascii="Times New Roman" w:eastAsia="Times New Roman" w:hAnsi="Times New Roman" w:cs="Times New Roman"/>
                <w:color w:val="383838"/>
                <w:sz w:val="24"/>
                <w:szCs w:val="24"/>
                <w:lang w:eastAsia="ru-RU"/>
              </w:rPr>
            </w:pPr>
          </w:p>
        </w:tc>
        <w:tc>
          <w:tcPr>
            <w:tcW w:w="2693" w:type="dxa"/>
            <w:vMerge/>
            <w:tcBorders>
              <w:left w:val="single" w:sz="4" w:space="0" w:color="000000"/>
              <w:right w:val="single" w:sz="4" w:space="0" w:color="000000"/>
            </w:tcBorders>
          </w:tcPr>
          <w:p w:rsidR="008764B3" w:rsidRPr="0046165E" w:rsidRDefault="008764B3"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1D6D66" w:rsidRDefault="008764B3" w:rsidP="00D83ADA">
            <w:pPr>
              <w:widowControl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15 января</w:t>
            </w:r>
          </w:p>
        </w:tc>
        <w:tc>
          <w:tcPr>
            <w:tcW w:w="2410" w:type="dxa"/>
            <w:tcBorders>
              <w:top w:val="single" w:sz="4" w:space="0" w:color="000000"/>
              <w:left w:val="single" w:sz="4" w:space="0" w:color="000000"/>
              <w:bottom w:val="single" w:sz="4" w:space="0" w:color="000000"/>
              <w:right w:val="single" w:sz="4" w:space="0" w:color="000000"/>
            </w:tcBorders>
          </w:tcPr>
          <w:p w:rsidR="008764B3" w:rsidRPr="00841E5A" w:rsidRDefault="008764B3" w:rsidP="00D83ADA">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val="sah-RU"/>
              </w:rPr>
              <w:t>Мальжагарская с/б ф.№16</w:t>
            </w:r>
          </w:p>
        </w:tc>
      </w:tr>
      <w:tr w:rsidR="008764B3" w:rsidTr="003E1248">
        <w:tc>
          <w:tcPr>
            <w:tcW w:w="3545" w:type="dxa"/>
            <w:vMerge/>
            <w:tcBorders>
              <w:left w:val="single" w:sz="4" w:space="0" w:color="000000"/>
              <w:right w:val="single" w:sz="4" w:space="0" w:color="000000"/>
            </w:tcBorders>
          </w:tcPr>
          <w:p w:rsidR="008764B3" w:rsidRDefault="008764B3" w:rsidP="00C71411">
            <w:pPr>
              <w:spacing w:after="0" w:line="240" w:lineRule="auto"/>
              <w:rPr>
                <w:rFonts w:ascii="Times New Roman" w:eastAsia="Times New Roman" w:hAnsi="Times New Roman" w:cs="Times New Roman"/>
                <w:color w:val="383838"/>
                <w:sz w:val="24"/>
                <w:szCs w:val="24"/>
                <w:lang w:eastAsia="ru-RU"/>
              </w:rPr>
            </w:pPr>
          </w:p>
        </w:tc>
        <w:tc>
          <w:tcPr>
            <w:tcW w:w="2693" w:type="dxa"/>
            <w:vMerge/>
            <w:tcBorders>
              <w:left w:val="single" w:sz="4" w:space="0" w:color="000000"/>
              <w:right w:val="single" w:sz="4" w:space="0" w:color="000000"/>
            </w:tcBorders>
          </w:tcPr>
          <w:p w:rsidR="008764B3" w:rsidRPr="0046165E" w:rsidRDefault="008764B3"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F547A1" w:rsidRDefault="008764B3" w:rsidP="00D83ADA">
            <w:pPr>
              <w:spacing w:after="0" w:line="240" w:lineRule="auto"/>
              <w:rPr>
                <w:rFonts w:ascii="Times New Roman" w:eastAsia="Times New Roman" w:hAnsi="Times New Roman"/>
                <w:sz w:val="24"/>
                <w:szCs w:val="24"/>
                <w:lang w:val="sah-RU" w:eastAsia="ru-RU"/>
              </w:rPr>
            </w:pPr>
            <w:r>
              <w:rPr>
                <w:rFonts w:ascii="Times New Roman" w:eastAsia="Times New Roman" w:hAnsi="Times New Roman"/>
                <w:sz w:val="24"/>
                <w:szCs w:val="24"/>
                <w:lang w:val="sah-RU" w:eastAsia="ru-RU"/>
              </w:rPr>
              <w:t>февраль</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C61204">
            <w:pPr>
              <w:spacing w:after="0" w:line="240" w:lineRule="auto"/>
            </w:pPr>
            <w:r w:rsidRPr="00FB455D">
              <w:rPr>
                <w:rFonts w:ascii="Times New Roman" w:hAnsi="Times New Roman"/>
                <w:color w:val="000000"/>
                <w:sz w:val="24"/>
                <w:szCs w:val="24"/>
                <w:lang w:val="sah-RU"/>
              </w:rPr>
              <w:t>Аканинская с/б ф №17</w:t>
            </w:r>
          </w:p>
        </w:tc>
      </w:tr>
      <w:tr w:rsidR="008764B3" w:rsidTr="003E1248">
        <w:tc>
          <w:tcPr>
            <w:tcW w:w="3545" w:type="dxa"/>
            <w:vMerge/>
            <w:tcBorders>
              <w:left w:val="single" w:sz="4" w:space="0" w:color="000000"/>
              <w:right w:val="single" w:sz="4" w:space="0" w:color="000000"/>
            </w:tcBorders>
          </w:tcPr>
          <w:p w:rsidR="008764B3" w:rsidRPr="002717FC" w:rsidRDefault="008764B3" w:rsidP="00C61204">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2717FC" w:rsidRDefault="008764B3" w:rsidP="00C61204">
            <w:pPr>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764B3" w:rsidRPr="002717FC" w:rsidRDefault="008764B3" w:rsidP="00C61204">
            <w:pPr>
              <w:spacing w:after="0" w:line="240" w:lineRule="auto"/>
              <w:rPr>
                <w:rFonts w:ascii="Times New Roman" w:hAnsi="Times New Roman" w:cs="Times New Roman"/>
                <w:sz w:val="24"/>
                <w:szCs w:val="24"/>
              </w:rPr>
            </w:pPr>
            <w:r w:rsidRPr="002717FC">
              <w:rPr>
                <w:rFonts w:ascii="Times New Roman" w:hAnsi="Times New Roman" w:cs="Times New Roman"/>
                <w:sz w:val="24"/>
                <w:szCs w:val="24"/>
              </w:rPr>
              <w:t>14 февраля</w:t>
            </w:r>
          </w:p>
        </w:tc>
        <w:tc>
          <w:tcPr>
            <w:tcW w:w="2410" w:type="dxa"/>
            <w:tcBorders>
              <w:top w:val="single" w:sz="4" w:space="0" w:color="000000"/>
              <w:left w:val="single" w:sz="4" w:space="0" w:color="000000"/>
              <w:bottom w:val="single" w:sz="4" w:space="0" w:color="000000"/>
              <w:right w:val="single" w:sz="4" w:space="0" w:color="000000"/>
            </w:tcBorders>
          </w:tcPr>
          <w:p w:rsidR="006A3E3B" w:rsidRDefault="006A3E3B" w:rsidP="00C61204">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r w:rsidR="008764B3">
              <w:rPr>
                <w:rFonts w:ascii="Times New Roman" w:hAnsi="Times New Roman" w:cs="Times New Roman"/>
                <w:sz w:val="24"/>
                <w:szCs w:val="24"/>
              </w:rPr>
              <w:t xml:space="preserve">, </w:t>
            </w:r>
          </w:p>
          <w:p w:rsidR="008764B3" w:rsidRPr="006A3E3B" w:rsidRDefault="008764B3" w:rsidP="00C61204">
            <w:pPr>
              <w:spacing w:after="0" w:line="240" w:lineRule="auto"/>
              <w:rPr>
                <w:rFonts w:ascii="Times New Roman" w:hAnsi="Times New Roman" w:cs="Times New Roman"/>
                <w:sz w:val="20"/>
                <w:szCs w:val="20"/>
              </w:rPr>
            </w:pPr>
            <w:r w:rsidRPr="006A3E3B">
              <w:rPr>
                <w:rFonts w:ascii="Times New Roman" w:hAnsi="Times New Roman" w:cs="Times New Roman"/>
                <w:sz w:val="20"/>
                <w:szCs w:val="20"/>
              </w:rPr>
              <w:t>МО «Сюлинский наслег»</w:t>
            </w:r>
          </w:p>
        </w:tc>
      </w:tr>
      <w:tr w:rsidR="008764B3" w:rsidTr="003E1248">
        <w:tc>
          <w:tcPr>
            <w:tcW w:w="3545" w:type="dxa"/>
            <w:vMerge/>
            <w:tcBorders>
              <w:left w:val="single" w:sz="4" w:space="0" w:color="000000"/>
              <w:right w:val="single" w:sz="4" w:space="0" w:color="000000"/>
            </w:tcBorders>
          </w:tcPr>
          <w:p w:rsidR="008764B3" w:rsidRDefault="008764B3" w:rsidP="00C71411">
            <w:pPr>
              <w:spacing w:after="0" w:line="240" w:lineRule="auto"/>
              <w:rPr>
                <w:rFonts w:ascii="Times New Roman" w:eastAsia="Times New Roman" w:hAnsi="Times New Roman" w:cs="Times New Roman"/>
                <w:color w:val="383838"/>
                <w:sz w:val="24"/>
                <w:szCs w:val="24"/>
                <w:lang w:eastAsia="ru-RU"/>
              </w:rPr>
            </w:pPr>
          </w:p>
        </w:tc>
        <w:tc>
          <w:tcPr>
            <w:tcW w:w="2693" w:type="dxa"/>
            <w:vMerge/>
            <w:tcBorders>
              <w:left w:val="single" w:sz="4" w:space="0" w:color="000000"/>
              <w:right w:val="single" w:sz="4" w:space="0" w:color="000000"/>
            </w:tcBorders>
          </w:tcPr>
          <w:p w:rsidR="008764B3" w:rsidRPr="0046165E" w:rsidRDefault="008764B3"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841E5A" w:rsidRDefault="008764B3" w:rsidP="00DC7C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февраля </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DC7C61">
            <w:pPr>
              <w:spacing w:after="0" w:line="240" w:lineRule="auto"/>
            </w:pPr>
            <w:r w:rsidRPr="007A28BE">
              <w:rPr>
                <w:rFonts w:ascii="Times New Roman" w:eastAsiaTheme="minorEastAsia" w:hAnsi="Times New Roman" w:cs="Times New Roman"/>
                <w:sz w:val="24"/>
                <w:szCs w:val="24"/>
                <w:lang w:eastAsia="ru-RU"/>
              </w:rPr>
              <w:t>Чкаловская с/б ф.№19</w:t>
            </w:r>
          </w:p>
        </w:tc>
      </w:tr>
      <w:tr w:rsidR="008764B3" w:rsidTr="003E1248">
        <w:tc>
          <w:tcPr>
            <w:tcW w:w="3545" w:type="dxa"/>
            <w:vMerge/>
            <w:tcBorders>
              <w:left w:val="single" w:sz="4" w:space="0" w:color="000000"/>
              <w:right w:val="single" w:sz="4" w:space="0" w:color="000000"/>
            </w:tcBorders>
          </w:tcPr>
          <w:p w:rsidR="008764B3" w:rsidRDefault="008764B3" w:rsidP="00C71411">
            <w:pPr>
              <w:spacing w:after="0" w:line="240" w:lineRule="auto"/>
              <w:rPr>
                <w:rFonts w:ascii="Times New Roman" w:eastAsia="Times New Roman" w:hAnsi="Times New Roman" w:cs="Times New Roman"/>
                <w:color w:val="383838"/>
                <w:sz w:val="24"/>
                <w:szCs w:val="24"/>
                <w:lang w:eastAsia="ru-RU"/>
              </w:rPr>
            </w:pPr>
          </w:p>
        </w:tc>
        <w:tc>
          <w:tcPr>
            <w:tcW w:w="2693" w:type="dxa"/>
            <w:vMerge/>
            <w:tcBorders>
              <w:left w:val="single" w:sz="4" w:space="0" w:color="000000"/>
              <w:right w:val="single" w:sz="4" w:space="0" w:color="000000"/>
            </w:tcBorders>
          </w:tcPr>
          <w:p w:rsidR="008764B3" w:rsidRPr="0046165E" w:rsidRDefault="008764B3"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841E5A" w:rsidRDefault="008764B3" w:rsidP="00D83A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февраля</w:t>
            </w:r>
          </w:p>
        </w:tc>
        <w:tc>
          <w:tcPr>
            <w:tcW w:w="2410" w:type="dxa"/>
            <w:tcBorders>
              <w:top w:val="single" w:sz="4" w:space="0" w:color="000000"/>
              <w:left w:val="single" w:sz="4" w:space="0" w:color="000000"/>
              <w:bottom w:val="single" w:sz="4" w:space="0" w:color="000000"/>
              <w:right w:val="single" w:sz="4" w:space="0" w:color="000000"/>
            </w:tcBorders>
          </w:tcPr>
          <w:p w:rsidR="008764B3" w:rsidRPr="00841E5A" w:rsidRDefault="008764B3" w:rsidP="00D83ADA">
            <w:pPr>
              <w:spacing w:after="0" w:line="240" w:lineRule="auto"/>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Едейская с/б ф.№20</w:t>
            </w:r>
          </w:p>
        </w:tc>
      </w:tr>
      <w:tr w:rsidR="008764B3" w:rsidTr="003E1248">
        <w:tc>
          <w:tcPr>
            <w:tcW w:w="3545" w:type="dxa"/>
            <w:vMerge/>
            <w:tcBorders>
              <w:left w:val="single" w:sz="4" w:space="0" w:color="000000"/>
              <w:bottom w:val="single" w:sz="4" w:space="0" w:color="000000"/>
              <w:right w:val="single" w:sz="4" w:space="0" w:color="000000"/>
            </w:tcBorders>
          </w:tcPr>
          <w:p w:rsidR="008764B3" w:rsidRDefault="008764B3" w:rsidP="00C71411">
            <w:pPr>
              <w:spacing w:after="0" w:line="240" w:lineRule="auto"/>
              <w:rPr>
                <w:rFonts w:ascii="Times New Roman" w:eastAsia="Times New Roman" w:hAnsi="Times New Roman" w:cs="Times New Roman"/>
                <w:color w:val="383838"/>
                <w:sz w:val="24"/>
                <w:szCs w:val="24"/>
                <w:lang w:eastAsia="ru-RU"/>
              </w:rPr>
            </w:pPr>
          </w:p>
        </w:tc>
        <w:tc>
          <w:tcPr>
            <w:tcW w:w="2693" w:type="dxa"/>
            <w:vMerge/>
            <w:tcBorders>
              <w:left w:val="single" w:sz="4" w:space="0" w:color="000000"/>
              <w:bottom w:val="single" w:sz="4" w:space="0" w:color="000000"/>
              <w:right w:val="single" w:sz="4" w:space="0" w:color="000000"/>
            </w:tcBorders>
          </w:tcPr>
          <w:p w:rsidR="008764B3" w:rsidRPr="0046165E" w:rsidRDefault="008764B3"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Default="008764B3" w:rsidP="00C61204">
            <w:pPr>
              <w:tabs>
                <w:tab w:val="left" w:pos="1454"/>
              </w:tabs>
              <w:spacing w:after="0" w:line="240" w:lineRule="auto"/>
              <w:rPr>
                <w:rFonts w:ascii="Times New Roman" w:hAnsi="Times New Roman" w:cs="Times New Roman"/>
                <w:sz w:val="24"/>
                <w:szCs w:val="24"/>
              </w:rPr>
            </w:pPr>
            <w:r>
              <w:rPr>
                <w:rFonts w:ascii="Times New Roman" w:hAnsi="Times New Roman" w:cs="Times New Roman"/>
                <w:sz w:val="24"/>
                <w:szCs w:val="24"/>
              </w:rPr>
              <w:t>24 февраля</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D83ADA">
            <w:pPr>
              <w:tabs>
                <w:tab w:val="left" w:pos="1454"/>
              </w:tabs>
              <w:spacing w:line="240" w:lineRule="auto"/>
              <w:rPr>
                <w:rFonts w:ascii="Times New Roman" w:hAnsi="Times New Roman" w:cs="Times New Roman"/>
                <w:sz w:val="24"/>
                <w:szCs w:val="24"/>
              </w:rPr>
            </w:pPr>
            <w:r>
              <w:rPr>
                <w:rFonts w:ascii="Times New Roman" w:hAnsi="Times New Roman" w:cs="Times New Roman"/>
                <w:sz w:val="24"/>
                <w:szCs w:val="24"/>
              </w:rPr>
              <w:t>Кировская с/б №21</w:t>
            </w:r>
          </w:p>
        </w:tc>
      </w:tr>
      <w:tr w:rsidR="00313A1D" w:rsidTr="003E1248">
        <w:tc>
          <w:tcPr>
            <w:tcW w:w="3545" w:type="dxa"/>
            <w:vMerge w:val="restart"/>
            <w:tcBorders>
              <w:top w:val="single" w:sz="4" w:space="0" w:color="000000"/>
              <w:left w:val="single" w:sz="4" w:space="0" w:color="000000"/>
              <w:right w:val="single" w:sz="4" w:space="0" w:color="000000"/>
            </w:tcBorders>
          </w:tcPr>
          <w:p w:rsidR="00313A1D" w:rsidRDefault="00313A1D" w:rsidP="00C7141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313A1D">
              <w:rPr>
                <w:rFonts w:ascii="Times New Roman" w:hAnsi="Times New Roman" w:cs="Times New Roman"/>
                <w:b/>
                <w:sz w:val="24"/>
                <w:szCs w:val="24"/>
              </w:rPr>
              <w:t>«Киэҥ Ньурба киэн тутун дойдуҥ дьонунан»</w:t>
            </w:r>
          </w:p>
        </w:tc>
        <w:tc>
          <w:tcPr>
            <w:tcW w:w="2693" w:type="dxa"/>
            <w:vMerge w:val="restart"/>
            <w:tcBorders>
              <w:top w:val="single" w:sz="4" w:space="0" w:color="000000"/>
              <w:left w:val="single" w:sz="4" w:space="0" w:color="000000"/>
              <w:right w:val="single" w:sz="4" w:space="0" w:color="000000"/>
            </w:tcBorders>
          </w:tcPr>
          <w:p w:rsidR="00313A1D" w:rsidRPr="0046165E" w:rsidRDefault="00313A1D" w:rsidP="00C71411">
            <w:pPr>
              <w:spacing w:after="0" w:line="240" w:lineRule="auto"/>
              <w:jc w:val="both"/>
              <w:rPr>
                <w:rFonts w:ascii="Times New Roman" w:eastAsia="Times New Roman" w:hAnsi="Times New Roman" w:cs="Times New Roman"/>
                <w:sz w:val="24"/>
                <w:szCs w:val="24"/>
                <w:lang w:eastAsia="ru-RU"/>
              </w:rPr>
            </w:pPr>
            <w:r w:rsidRPr="0046165E">
              <w:rPr>
                <w:rFonts w:ascii="Times New Roman" w:eastAsia="Times New Roman" w:hAnsi="Times New Roman" w:cs="Times New Roman"/>
                <w:sz w:val="24"/>
                <w:szCs w:val="24"/>
                <w:lang w:eastAsia="ru-RU"/>
              </w:rPr>
              <w:t>Фотовыставка</w:t>
            </w:r>
          </w:p>
        </w:tc>
        <w:tc>
          <w:tcPr>
            <w:tcW w:w="1134" w:type="dxa"/>
            <w:tcBorders>
              <w:top w:val="single" w:sz="4" w:space="0" w:color="000000"/>
              <w:left w:val="single" w:sz="4" w:space="0" w:color="000000"/>
              <w:bottom w:val="single" w:sz="4" w:space="0" w:color="000000"/>
              <w:right w:val="single" w:sz="4" w:space="0" w:color="000000"/>
            </w:tcBorders>
          </w:tcPr>
          <w:p w:rsidR="00313A1D" w:rsidRPr="001D6D66" w:rsidRDefault="00313A1D" w:rsidP="00C61204">
            <w:pPr>
              <w:spacing w:after="0" w:line="240" w:lineRule="auto"/>
              <w:rPr>
                <w:rFonts w:ascii="Times New Roman" w:hAnsi="Times New Roman" w:cs="Times New Roman"/>
                <w:sz w:val="24"/>
                <w:szCs w:val="24"/>
                <w:lang w:val="sah-RU"/>
              </w:rPr>
            </w:pPr>
            <w:r>
              <w:rPr>
                <w:rFonts w:ascii="Times New Roman" w:eastAsia="Times New Roman" w:hAnsi="Times New Roman" w:cs="Times New Roman"/>
                <w:sz w:val="24"/>
                <w:szCs w:val="24"/>
                <w:highlight w:val="white"/>
              </w:rPr>
              <w:t>15 апреля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C61204">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ЦРБ им. Ф.Г. Сафронова</w:t>
            </w:r>
          </w:p>
        </w:tc>
      </w:tr>
      <w:tr w:rsidR="00313A1D" w:rsidTr="003E1248">
        <w:tc>
          <w:tcPr>
            <w:tcW w:w="3545" w:type="dxa"/>
            <w:vMerge/>
            <w:tcBorders>
              <w:left w:val="single" w:sz="4" w:space="0" w:color="000000"/>
              <w:right w:val="single" w:sz="4" w:space="0" w:color="000000"/>
            </w:tcBorders>
          </w:tcPr>
          <w:p w:rsidR="00313A1D" w:rsidRPr="00313A1D" w:rsidRDefault="00313A1D" w:rsidP="00C71411">
            <w:pPr>
              <w:spacing w:after="0" w:line="240" w:lineRule="auto"/>
              <w:rPr>
                <w:rFonts w:ascii="Times New Roman" w:eastAsia="Times New Roman" w:hAnsi="Times New Roman" w:cs="Times New Roman"/>
                <w:b/>
                <w:sz w:val="24"/>
                <w:szCs w:val="24"/>
                <w:highlight w:val="white"/>
                <w:lang w:eastAsia="ru-RU"/>
              </w:rPr>
            </w:pPr>
          </w:p>
        </w:tc>
        <w:tc>
          <w:tcPr>
            <w:tcW w:w="2693" w:type="dxa"/>
            <w:vMerge/>
            <w:tcBorders>
              <w:left w:val="single" w:sz="4" w:space="0" w:color="000000"/>
              <w:right w:val="single" w:sz="4" w:space="0" w:color="000000"/>
            </w:tcBorders>
          </w:tcPr>
          <w:p w:rsidR="00313A1D" w:rsidRPr="0055634B" w:rsidRDefault="00313A1D"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1D6D66" w:rsidRDefault="00313A1D" w:rsidP="00C61204">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25 сентября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C61204">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Убоянская г/б филиал № 1</w:t>
            </w:r>
          </w:p>
        </w:tc>
      </w:tr>
      <w:tr w:rsidR="00313A1D" w:rsidTr="003E1248">
        <w:tc>
          <w:tcPr>
            <w:tcW w:w="3545" w:type="dxa"/>
            <w:vMerge/>
            <w:tcBorders>
              <w:left w:val="single" w:sz="4" w:space="0" w:color="000000"/>
              <w:right w:val="single" w:sz="4" w:space="0" w:color="000000"/>
            </w:tcBorders>
          </w:tcPr>
          <w:p w:rsidR="00313A1D" w:rsidRDefault="00313A1D" w:rsidP="00C71411">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230DFF" w:rsidRDefault="00313A1D" w:rsidP="00C612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апреля</w:t>
            </w:r>
          </w:p>
        </w:tc>
        <w:tc>
          <w:tcPr>
            <w:tcW w:w="2410" w:type="dxa"/>
            <w:tcBorders>
              <w:top w:val="single" w:sz="4" w:space="0" w:color="000000"/>
              <w:left w:val="single" w:sz="4" w:space="0" w:color="000000"/>
              <w:bottom w:val="single" w:sz="4" w:space="0" w:color="000000"/>
              <w:right w:val="single" w:sz="4" w:space="0" w:color="000000"/>
            </w:tcBorders>
          </w:tcPr>
          <w:p w:rsidR="00313A1D" w:rsidRPr="00841E5A" w:rsidRDefault="00313A1D" w:rsidP="00C61204">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313A1D" w:rsidTr="003E1248">
        <w:tc>
          <w:tcPr>
            <w:tcW w:w="3545" w:type="dxa"/>
            <w:vMerge/>
            <w:tcBorders>
              <w:left w:val="single" w:sz="4" w:space="0" w:color="000000"/>
              <w:right w:val="single" w:sz="4" w:space="0" w:color="000000"/>
            </w:tcBorders>
          </w:tcPr>
          <w:p w:rsidR="00313A1D" w:rsidRDefault="00313A1D" w:rsidP="00C71411">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AB4029" w:rsidRDefault="00313A1D" w:rsidP="00C61204">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15 Апреля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C61204">
            <w:pPr>
              <w:spacing w:after="0" w:line="240" w:lineRule="auto"/>
              <w:rPr>
                <w:rFonts w:ascii="Times New Roman" w:hAnsi="Times New Roman" w:cs="Times New Roman"/>
                <w:bCs/>
                <w:color w:val="000000"/>
                <w:sz w:val="24"/>
                <w:szCs w:val="24"/>
                <w:lang w:val="sah-RU"/>
              </w:rPr>
            </w:pPr>
            <w:r w:rsidRPr="002211D0">
              <w:rPr>
                <w:rFonts w:ascii="Times New Roman" w:eastAsia="Times New Roman" w:hAnsi="Times New Roman" w:cs="Times New Roman"/>
                <w:sz w:val="24"/>
                <w:szCs w:val="24"/>
                <w:lang w:eastAsia="ru-RU"/>
              </w:rPr>
              <w:t>Малыкайская с/б филиал №4</w:t>
            </w:r>
          </w:p>
        </w:tc>
      </w:tr>
      <w:tr w:rsidR="00313A1D" w:rsidTr="003E1248">
        <w:tc>
          <w:tcPr>
            <w:tcW w:w="3545" w:type="dxa"/>
            <w:vMerge/>
            <w:tcBorders>
              <w:left w:val="single" w:sz="4" w:space="0" w:color="000000"/>
              <w:right w:val="single" w:sz="4" w:space="0" w:color="000000"/>
            </w:tcBorders>
          </w:tcPr>
          <w:p w:rsidR="00313A1D" w:rsidRDefault="00313A1D" w:rsidP="00C71411">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nil"/>
              <w:left w:val="single" w:sz="4" w:space="0" w:color="000000"/>
              <w:bottom w:val="single" w:sz="4" w:space="0" w:color="000000"/>
              <w:right w:val="single" w:sz="4" w:space="0" w:color="000000"/>
            </w:tcBorders>
          </w:tcPr>
          <w:p w:rsidR="00313A1D" w:rsidRPr="00D15ED3" w:rsidRDefault="00313A1D" w:rsidP="00C61204">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15-19 апреля</w:t>
            </w:r>
          </w:p>
        </w:tc>
        <w:tc>
          <w:tcPr>
            <w:tcW w:w="2410" w:type="dxa"/>
            <w:tcBorders>
              <w:top w:val="single" w:sz="4" w:space="0" w:color="000000"/>
              <w:left w:val="single" w:sz="4" w:space="0" w:color="000000"/>
              <w:bottom w:val="single" w:sz="4" w:space="0" w:color="000000"/>
              <w:right w:val="single" w:sz="4" w:space="0" w:color="000000"/>
            </w:tcBorders>
          </w:tcPr>
          <w:p w:rsidR="00313A1D" w:rsidRPr="00841E5A" w:rsidRDefault="00313A1D" w:rsidP="00C61204">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val="sah-RU"/>
              </w:rPr>
              <w:t>Егольжинская с/б филиал №5</w:t>
            </w:r>
          </w:p>
        </w:tc>
      </w:tr>
      <w:tr w:rsidR="00313A1D" w:rsidTr="003E1248">
        <w:tc>
          <w:tcPr>
            <w:tcW w:w="3545" w:type="dxa"/>
            <w:vMerge/>
            <w:tcBorders>
              <w:left w:val="single" w:sz="4" w:space="0" w:color="000000"/>
              <w:right w:val="single" w:sz="4" w:space="0" w:color="000000"/>
            </w:tcBorders>
          </w:tcPr>
          <w:p w:rsidR="00313A1D" w:rsidRDefault="00313A1D" w:rsidP="00C71411">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D83A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мая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D83A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Марская с/б ф.№6</w:t>
            </w:r>
          </w:p>
        </w:tc>
      </w:tr>
      <w:tr w:rsidR="00313A1D" w:rsidTr="003E1248">
        <w:tc>
          <w:tcPr>
            <w:tcW w:w="3545" w:type="dxa"/>
            <w:vMerge/>
            <w:tcBorders>
              <w:left w:val="single" w:sz="4" w:space="0" w:color="000000"/>
              <w:right w:val="single" w:sz="4" w:space="0" w:color="000000"/>
            </w:tcBorders>
          </w:tcPr>
          <w:p w:rsidR="00313A1D" w:rsidRDefault="00313A1D" w:rsidP="00C71411">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236B37" w:rsidRDefault="00313A1D" w:rsidP="00D83A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апреля</w:t>
            </w:r>
          </w:p>
          <w:p w:rsidR="00313A1D" w:rsidRPr="00236B37" w:rsidRDefault="00313A1D" w:rsidP="00D83ADA">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C61204">
            <w:pPr>
              <w:spacing w:after="0" w:line="240" w:lineRule="auto"/>
            </w:pPr>
            <w:r w:rsidRPr="00044094">
              <w:rPr>
                <w:rFonts w:ascii="Times New Roman" w:hAnsi="Times New Roman"/>
                <w:sz w:val="24"/>
                <w:szCs w:val="24"/>
              </w:rPr>
              <w:t>Нюрбачанская с/б ф.№7</w:t>
            </w:r>
          </w:p>
        </w:tc>
      </w:tr>
      <w:tr w:rsidR="00313A1D" w:rsidTr="003E1248">
        <w:tc>
          <w:tcPr>
            <w:tcW w:w="3545" w:type="dxa"/>
            <w:vMerge/>
            <w:tcBorders>
              <w:left w:val="single" w:sz="4" w:space="0" w:color="000000"/>
              <w:right w:val="single" w:sz="4" w:space="0" w:color="000000"/>
            </w:tcBorders>
          </w:tcPr>
          <w:p w:rsidR="00313A1D" w:rsidRDefault="00313A1D" w:rsidP="00C71411">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841E5A" w:rsidRDefault="00313A1D" w:rsidP="00D83A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мая</w:t>
            </w:r>
          </w:p>
        </w:tc>
        <w:tc>
          <w:tcPr>
            <w:tcW w:w="2410" w:type="dxa"/>
            <w:tcBorders>
              <w:top w:val="single" w:sz="4" w:space="0" w:color="000000"/>
              <w:left w:val="single" w:sz="4" w:space="0" w:color="000000"/>
              <w:bottom w:val="single" w:sz="4" w:space="0" w:color="000000"/>
              <w:right w:val="single" w:sz="4" w:space="0" w:color="000000"/>
            </w:tcBorders>
          </w:tcPr>
          <w:p w:rsidR="00313A1D" w:rsidRPr="00C61204" w:rsidRDefault="00313A1D" w:rsidP="00D83ADA">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Кюндядинская с/б ф. №8</w:t>
            </w:r>
          </w:p>
        </w:tc>
      </w:tr>
      <w:tr w:rsidR="00313A1D" w:rsidTr="003E1248">
        <w:tc>
          <w:tcPr>
            <w:tcW w:w="3545" w:type="dxa"/>
            <w:vMerge/>
            <w:tcBorders>
              <w:left w:val="single" w:sz="4" w:space="0" w:color="000000"/>
              <w:right w:val="single" w:sz="4" w:space="0" w:color="000000"/>
            </w:tcBorders>
          </w:tcPr>
          <w:p w:rsidR="00313A1D" w:rsidRDefault="00313A1D" w:rsidP="00C71411">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9A0D09" w:rsidRDefault="00313A1D" w:rsidP="00C61204">
            <w:pPr>
              <w:spacing w:after="0" w:line="240" w:lineRule="auto"/>
              <w:rPr>
                <w:rFonts w:ascii="Times New Roman" w:eastAsia="Times New Roman" w:hAnsi="Times New Roman" w:cs="Times New Roman"/>
                <w:sz w:val="24"/>
                <w:szCs w:val="24"/>
                <w:lang w:eastAsia="ru-RU"/>
              </w:rPr>
            </w:pPr>
            <w:r w:rsidRPr="009A0D09">
              <w:rPr>
                <w:rFonts w:ascii="Times New Roman" w:eastAsia="Times New Roman" w:hAnsi="Times New Roman" w:cs="Times New Roman"/>
                <w:sz w:val="24"/>
                <w:szCs w:val="24"/>
                <w:lang w:eastAsia="ru-RU"/>
              </w:rPr>
              <w:t>8 апреля</w:t>
            </w:r>
          </w:p>
        </w:tc>
        <w:tc>
          <w:tcPr>
            <w:tcW w:w="2410" w:type="dxa"/>
            <w:tcBorders>
              <w:top w:val="single" w:sz="4" w:space="0" w:color="000000"/>
              <w:left w:val="single" w:sz="4" w:space="0" w:color="000000"/>
              <w:bottom w:val="single" w:sz="4" w:space="0" w:color="000000"/>
              <w:right w:val="single" w:sz="4" w:space="0" w:color="000000"/>
            </w:tcBorders>
          </w:tcPr>
          <w:p w:rsidR="00313A1D" w:rsidRPr="00841E5A" w:rsidRDefault="00313A1D" w:rsidP="00C612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313A1D" w:rsidTr="003E1248">
        <w:tc>
          <w:tcPr>
            <w:tcW w:w="3545" w:type="dxa"/>
            <w:vMerge/>
            <w:tcBorders>
              <w:left w:val="single" w:sz="4" w:space="0" w:color="000000"/>
              <w:right w:val="single" w:sz="4" w:space="0" w:color="000000"/>
            </w:tcBorders>
          </w:tcPr>
          <w:p w:rsidR="00313A1D" w:rsidRDefault="00313A1D" w:rsidP="00C71411">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2E68D6" w:rsidRDefault="00313A1D" w:rsidP="00C61204">
            <w:pPr>
              <w:spacing w:after="0" w:line="240" w:lineRule="auto"/>
              <w:rPr>
                <w:rFonts w:ascii="Times New Roman" w:hAnsi="Times New Roman"/>
                <w:sz w:val="24"/>
                <w:szCs w:val="24"/>
                <w:lang w:val="sah-RU" w:eastAsia="ru-RU"/>
              </w:rPr>
            </w:pPr>
            <w:r w:rsidRPr="002E68D6">
              <w:rPr>
                <w:rFonts w:ascii="Times New Roman" w:hAnsi="Times New Roman"/>
                <w:sz w:val="24"/>
                <w:szCs w:val="24"/>
                <w:lang w:val="sah-RU" w:eastAsia="ru-RU"/>
              </w:rPr>
              <w:t xml:space="preserve"> </w:t>
            </w:r>
            <w:r w:rsidRPr="002E68D6">
              <w:rPr>
                <w:rFonts w:ascii="Times New Roman" w:hAnsi="Times New Roman"/>
                <w:sz w:val="24"/>
                <w:szCs w:val="24"/>
                <w:lang w:eastAsia="ru-RU"/>
              </w:rPr>
              <w:t>1</w:t>
            </w:r>
            <w:r>
              <w:rPr>
                <w:rFonts w:ascii="Times New Roman" w:hAnsi="Times New Roman"/>
                <w:sz w:val="24"/>
                <w:szCs w:val="24"/>
                <w:lang w:val="sah-RU" w:eastAsia="ru-RU"/>
              </w:rPr>
              <w:t xml:space="preserve"> апреля </w:t>
            </w:r>
          </w:p>
        </w:tc>
        <w:tc>
          <w:tcPr>
            <w:tcW w:w="2410" w:type="dxa"/>
            <w:tcBorders>
              <w:top w:val="single" w:sz="4" w:space="0" w:color="000000"/>
              <w:left w:val="single" w:sz="4" w:space="0" w:color="000000"/>
              <w:bottom w:val="single" w:sz="4" w:space="0" w:color="000000"/>
              <w:right w:val="single" w:sz="4" w:space="0" w:color="000000"/>
            </w:tcBorders>
          </w:tcPr>
          <w:p w:rsidR="00313A1D" w:rsidRPr="002E68D6" w:rsidRDefault="00313A1D" w:rsidP="00C61204">
            <w:pPr>
              <w:spacing w:after="0" w:line="240" w:lineRule="auto"/>
              <w:rPr>
                <w:rFonts w:ascii="Times New Roman" w:hAnsi="Times New Roman"/>
                <w:sz w:val="24"/>
                <w:szCs w:val="24"/>
                <w:lang w:eastAsia="ru-RU"/>
              </w:rPr>
            </w:pPr>
            <w:r w:rsidRPr="002E68D6">
              <w:rPr>
                <w:rFonts w:ascii="Times New Roman" w:hAnsi="Times New Roman"/>
                <w:sz w:val="24"/>
                <w:szCs w:val="24"/>
                <w:lang w:eastAsia="ru-RU"/>
              </w:rPr>
              <w:t xml:space="preserve">Таркаинская </w:t>
            </w:r>
            <w:r>
              <w:rPr>
                <w:rFonts w:ascii="Times New Roman" w:hAnsi="Times New Roman"/>
                <w:sz w:val="24"/>
                <w:szCs w:val="24"/>
                <w:lang w:eastAsia="ru-RU"/>
              </w:rPr>
              <w:t>с/б</w:t>
            </w:r>
            <w:r w:rsidRPr="002E68D6">
              <w:rPr>
                <w:rFonts w:ascii="Times New Roman" w:hAnsi="Times New Roman"/>
                <w:sz w:val="24"/>
                <w:szCs w:val="24"/>
                <w:lang w:eastAsia="ru-RU"/>
              </w:rPr>
              <w:t>, филиал №10</w:t>
            </w:r>
          </w:p>
        </w:tc>
      </w:tr>
      <w:tr w:rsidR="00313A1D" w:rsidTr="003E1248">
        <w:tc>
          <w:tcPr>
            <w:tcW w:w="3545" w:type="dxa"/>
            <w:vMerge/>
            <w:tcBorders>
              <w:left w:val="single" w:sz="4" w:space="0" w:color="000000"/>
              <w:right w:val="single" w:sz="4" w:space="0" w:color="000000"/>
            </w:tcBorders>
          </w:tcPr>
          <w:p w:rsidR="00313A1D" w:rsidRDefault="00313A1D" w:rsidP="00C71411">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294A5A" w:rsidRDefault="00313A1D" w:rsidP="00C61204">
            <w:pPr>
              <w:spacing w:after="0" w:line="240" w:lineRule="auto"/>
              <w:rPr>
                <w:rFonts w:ascii="Times New Roman" w:eastAsia="Times New Roman" w:hAnsi="Times New Roman" w:cs="Times New Roman"/>
                <w:sz w:val="24"/>
                <w:szCs w:val="24"/>
                <w:lang w:eastAsia="ru-RU"/>
              </w:rPr>
            </w:pPr>
            <w:r w:rsidRPr="00294A5A">
              <w:rPr>
                <w:rFonts w:ascii="Times New Roman" w:eastAsia="Times New Roman" w:hAnsi="Times New Roman" w:cs="Times New Roman"/>
                <w:sz w:val="24"/>
                <w:szCs w:val="24"/>
                <w:lang w:eastAsia="ru-RU"/>
              </w:rPr>
              <w:t>11 апреля</w:t>
            </w:r>
          </w:p>
        </w:tc>
        <w:tc>
          <w:tcPr>
            <w:tcW w:w="2410" w:type="dxa"/>
            <w:tcBorders>
              <w:top w:val="single" w:sz="4" w:space="0" w:color="000000"/>
              <w:left w:val="single" w:sz="4" w:space="0" w:color="000000"/>
              <w:bottom w:val="single" w:sz="4" w:space="0" w:color="000000"/>
              <w:right w:val="single" w:sz="4" w:space="0" w:color="000000"/>
            </w:tcBorders>
          </w:tcPr>
          <w:p w:rsidR="00313A1D" w:rsidRPr="00294A5A" w:rsidRDefault="00313A1D" w:rsidP="00C61204">
            <w:pPr>
              <w:spacing w:after="0" w:line="240" w:lineRule="auto"/>
              <w:rPr>
                <w:rFonts w:ascii="Times New Roman" w:eastAsiaTheme="minorEastAsia" w:hAnsi="Times New Roman" w:cs="Times New Roman"/>
                <w:sz w:val="24"/>
                <w:szCs w:val="24"/>
                <w:lang w:eastAsia="ru-RU"/>
              </w:rPr>
            </w:pPr>
            <w:r w:rsidRPr="00294A5A">
              <w:rPr>
                <w:rFonts w:ascii="Times New Roman" w:eastAsiaTheme="minorEastAsia" w:hAnsi="Times New Roman" w:cs="Times New Roman"/>
                <w:sz w:val="24"/>
                <w:szCs w:val="24"/>
                <w:lang w:eastAsia="ru-RU"/>
              </w:rPr>
              <w:t>Мегежекская с/б ф. №11</w:t>
            </w:r>
          </w:p>
          <w:p w:rsidR="00313A1D" w:rsidRPr="00DC7C61" w:rsidRDefault="00313A1D" w:rsidP="00C61204">
            <w:pPr>
              <w:spacing w:after="0" w:line="240" w:lineRule="auto"/>
              <w:rPr>
                <w:rFonts w:ascii="Times New Roman" w:eastAsia="Times New Roman" w:hAnsi="Times New Roman" w:cs="Times New Roman"/>
                <w:sz w:val="20"/>
                <w:szCs w:val="20"/>
                <w:lang w:eastAsia="ru-RU"/>
              </w:rPr>
            </w:pPr>
            <w:r w:rsidRPr="00DC7C61">
              <w:rPr>
                <w:rFonts w:ascii="Times New Roman" w:hAnsi="Times New Roman" w:cs="Times New Roman"/>
                <w:bCs/>
                <w:sz w:val="20"/>
                <w:szCs w:val="20"/>
              </w:rPr>
              <w:t>МБДОУ «Сарыал», МБОУ «Хатынская СОШ»</w:t>
            </w:r>
          </w:p>
        </w:tc>
      </w:tr>
      <w:tr w:rsidR="00313A1D" w:rsidTr="003E1248">
        <w:tc>
          <w:tcPr>
            <w:tcW w:w="3545" w:type="dxa"/>
            <w:vMerge/>
            <w:tcBorders>
              <w:left w:val="single" w:sz="4" w:space="0" w:color="000000"/>
              <w:right w:val="single" w:sz="4" w:space="0" w:color="000000"/>
            </w:tcBorders>
          </w:tcPr>
          <w:p w:rsidR="00313A1D" w:rsidRDefault="00313A1D" w:rsidP="00C71411">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841E5A" w:rsidRDefault="00313A1D" w:rsidP="00C612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апрель</w:t>
            </w:r>
          </w:p>
        </w:tc>
        <w:tc>
          <w:tcPr>
            <w:tcW w:w="2410" w:type="dxa"/>
            <w:tcBorders>
              <w:top w:val="single" w:sz="4" w:space="0" w:color="000000"/>
              <w:left w:val="single" w:sz="4" w:space="0" w:color="000000"/>
              <w:bottom w:val="single" w:sz="4" w:space="0" w:color="000000"/>
              <w:right w:val="single" w:sz="4" w:space="0" w:color="000000"/>
            </w:tcBorders>
          </w:tcPr>
          <w:p w:rsidR="00313A1D" w:rsidRPr="00841E5A" w:rsidRDefault="00313A1D" w:rsidP="00C61204">
            <w:pPr>
              <w:spacing w:after="0" w:line="240" w:lineRule="auto"/>
              <w:rPr>
                <w:rFonts w:ascii="Times New Roman" w:eastAsia="Times New Roman" w:hAnsi="Times New Roman" w:cs="Times New Roman"/>
                <w:sz w:val="24"/>
                <w:szCs w:val="24"/>
                <w:lang w:eastAsia="ru-RU"/>
              </w:rPr>
            </w:pPr>
            <w:r w:rsidRPr="00312623">
              <w:rPr>
                <w:rFonts w:ascii="Times New Roman" w:hAnsi="Times New Roman" w:cs="Times New Roman"/>
                <w:color w:val="000000"/>
                <w:sz w:val="24"/>
                <w:szCs w:val="24"/>
                <w:lang w:val="sah-RU"/>
              </w:rPr>
              <w:t>Кангаласская с\б ф № 12</w:t>
            </w:r>
          </w:p>
        </w:tc>
      </w:tr>
      <w:tr w:rsidR="00313A1D" w:rsidTr="003E1248">
        <w:tc>
          <w:tcPr>
            <w:tcW w:w="3545" w:type="dxa"/>
            <w:vMerge/>
            <w:tcBorders>
              <w:left w:val="single" w:sz="4" w:space="0" w:color="000000"/>
              <w:right w:val="single" w:sz="4" w:space="0" w:color="000000"/>
            </w:tcBorders>
          </w:tcPr>
          <w:p w:rsidR="00313A1D" w:rsidRDefault="00313A1D" w:rsidP="00C71411">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nil"/>
              <w:left w:val="single" w:sz="4" w:space="0" w:color="000000"/>
              <w:bottom w:val="single" w:sz="4" w:space="0" w:color="000000"/>
              <w:right w:val="single" w:sz="4" w:space="0" w:color="000000"/>
            </w:tcBorders>
          </w:tcPr>
          <w:p w:rsidR="00313A1D" w:rsidRDefault="00313A1D" w:rsidP="00C714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марта</w:t>
            </w:r>
          </w:p>
        </w:tc>
        <w:tc>
          <w:tcPr>
            <w:tcW w:w="2410" w:type="dxa"/>
            <w:tcBorders>
              <w:top w:val="nil"/>
              <w:left w:val="single" w:sz="4" w:space="0" w:color="000000"/>
              <w:bottom w:val="single" w:sz="4" w:space="0" w:color="000000"/>
              <w:right w:val="single" w:sz="4" w:space="0" w:color="000000"/>
            </w:tcBorders>
          </w:tcPr>
          <w:p w:rsidR="00313A1D" w:rsidRPr="0055634B" w:rsidRDefault="00313A1D" w:rsidP="00C71411">
            <w:pPr>
              <w:spacing w:after="0" w:line="240" w:lineRule="auto"/>
              <w:jc w:val="both"/>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Хорулинская с/б ф. №14</w:t>
            </w:r>
          </w:p>
        </w:tc>
      </w:tr>
      <w:tr w:rsidR="00313A1D" w:rsidTr="003E1248">
        <w:tc>
          <w:tcPr>
            <w:tcW w:w="3545" w:type="dxa"/>
            <w:vMerge/>
            <w:tcBorders>
              <w:left w:val="single" w:sz="4" w:space="0" w:color="000000"/>
              <w:right w:val="single" w:sz="4" w:space="0" w:color="000000"/>
            </w:tcBorders>
          </w:tcPr>
          <w:p w:rsidR="00313A1D" w:rsidRDefault="00313A1D" w:rsidP="00C71411">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марта</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C71411">
            <w:pPr>
              <w:spacing w:after="0" w:line="240" w:lineRule="auto"/>
              <w:rPr>
                <w:rFonts w:ascii="Times New Roman" w:eastAsia="Times New Roman" w:hAnsi="Times New Roman" w:cs="Times New Roman"/>
                <w:sz w:val="24"/>
                <w:szCs w:val="24"/>
                <w:lang w:eastAsia="ru-RU"/>
              </w:rPr>
            </w:pPr>
            <w:r>
              <w:rPr>
                <w:rFonts w:ascii="Times New Roman" w:eastAsia="SimSun" w:hAnsi="Times New Roman" w:cs="Times New Roman"/>
                <w:sz w:val="24"/>
                <w:szCs w:val="24"/>
                <w:lang w:eastAsia="ru-RU"/>
              </w:rPr>
              <w:t>Чаппангдинская с/б филиал №15</w:t>
            </w:r>
          </w:p>
        </w:tc>
      </w:tr>
      <w:tr w:rsidR="00313A1D" w:rsidTr="003E1248">
        <w:tc>
          <w:tcPr>
            <w:tcW w:w="3545" w:type="dxa"/>
            <w:vMerge/>
            <w:tcBorders>
              <w:left w:val="single" w:sz="4" w:space="0" w:color="000000"/>
              <w:right w:val="single" w:sz="4" w:space="0" w:color="000000"/>
            </w:tcBorders>
          </w:tcPr>
          <w:p w:rsidR="00313A1D" w:rsidRDefault="00313A1D" w:rsidP="00C71411">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1D6D66" w:rsidRDefault="00313A1D" w:rsidP="00C71411">
            <w:pPr>
              <w:spacing w:line="240" w:lineRule="auto"/>
              <w:rPr>
                <w:rFonts w:ascii="Times New Roman" w:hAnsi="Times New Roman" w:cs="Times New Roman"/>
                <w:sz w:val="24"/>
                <w:szCs w:val="24"/>
                <w:lang w:val="sah-RU"/>
              </w:rPr>
            </w:pPr>
            <w:r>
              <w:rPr>
                <w:rFonts w:ascii="Times New Roman" w:eastAsia="Times New Roman" w:hAnsi="Times New Roman" w:cs="Times New Roman"/>
                <w:sz w:val="24"/>
                <w:szCs w:val="24"/>
                <w:lang w:eastAsia="ru-RU"/>
              </w:rPr>
              <w:t>8 апреля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C71411">
            <w:pPr>
              <w:widowControl w:val="0"/>
              <w:spacing w:after="0" w:line="240" w:lineRule="auto"/>
              <w:rPr>
                <w:rFonts w:ascii="Times New Roman" w:eastAsia="Times New Roman" w:hAnsi="Times New Roman" w:cs="Times New Roman"/>
                <w:sz w:val="24"/>
                <w:szCs w:val="24"/>
                <w:highlight w:val="white"/>
              </w:rPr>
            </w:pPr>
            <w:r>
              <w:rPr>
                <w:rFonts w:ascii="Times New Roman" w:hAnsi="Times New Roman" w:cs="Times New Roman"/>
                <w:sz w:val="24"/>
                <w:szCs w:val="24"/>
                <w:lang w:val="sah-RU"/>
              </w:rPr>
              <w:t>Мальжагарская с/б ф.№16</w:t>
            </w:r>
          </w:p>
        </w:tc>
      </w:tr>
      <w:tr w:rsidR="00313A1D" w:rsidTr="003E1248">
        <w:tc>
          <w:tcPr>
            <w:tcW w:w="3545" w:type="dxa"/>
            <w:vMerge/>
            <w:tcBorders>
              <w:left w:val="single" w:sz="4" w:space="0" w:color="000000"/>
              <w:right w:val="single" w:sz="4" w:space="0" w:color="000000"/>
            </w:tcBorders>
          </w:tcPr>
          <w:p w:rsidR="00313A1D" w:rsidRDefault="00313A1D" w:rsidP="00C71411">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F547A1" w:rsidRDefault="00313A1D" w:rsidP="00C71411">
            <w:pPr>
              <w:spacing w:after="0" w:line="240" w:lineRule="auto"/>
              <w:rPr>
                <w:rFonts w:ascii="Times New Roman" w:eastAsia="Times New Roman" w:hAnsi="Times New Roman"/>
                <w:sz w:val="24"/>
                <w:szCs w:val="24"/>
                <w:lang w:val="sah-RU" w:eastAsia="ru-RU"/>
              </w:rPr>
            </w:pPr>
            <w:r>
              <w:rPr>
                <w:rFonts w:ascii="Times New Roman" w:eastAsia="Times New Roman" w:hAnsi="Times New Roman"/>
                <w:sz w:val="24"/>
                <w:szCs w:val="24"/>
                <w:lang w:val="sah-RU" w:eastAsia="ru-RU"/>
              </w:rPr>
              <w:t>1-8 апрель</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C61204">
            <w:pPr>
              <w:spacing w:after="0" w:line="240" w:lineRule="auto"/>
              <w:rPr>
                <w:rFonts w:ascii="Times New Roman" w:hAnsi="Times New Roman"/>
                <w:color w:val="000000"/>
                <w:sz w:val="24"/>
                <w:szCs w:val="24"/>
                <w:lang w:val="sah-RU"/>
              </w:rPr>
            </w:pPr>
            <w:r w:rsidRPr="00FB455D">
              <w:rPr>
                <w:rFonts w:ascii="Times New Roman" w:hAnsi="Times New Roman"/>
                <w:color w:val="000000"/>
                <w:sz w:val="24"/>
                <w:szCs w:val="24"/>
                <w:lang w:val="sah-RU"/>
              </w:rPr>
              <w:t xml:space="preserve">Аканинская с/б </w:t>
            </w:r>
          </w:p>
          <w:p w:rsidR="00313A1D" w:rsidRDefault="00313A1D" w:rsidP="00C61204">
            <w:pPr>
              <w:spacing w:after="0" w:line="240" w:lineRule="auto"/>
            </w:pPr>
            <w:r w:rsidRPr="00FB455D">
              <w:rPr>
                <w:rFonts w:ascii="Times New Roman" w:hAnsi="Times New Roman"/>
                <w:color w:val="000000"/>
                <w:sz w:val="24"/>
                <w:szCs w:val="24"/>
                <w:lang w:val="sah-RU"/>
              </w:rPr>
              <w:t>ф №17</w:t>
            </w:r>
          </w:p>
        </w:tc>
      </w:tr>
      <w:tr w:rsidR="00313A1D" w:rsidTr="003E1248">
        <w:tc>
          <w:tcPr>
            <w:tcW w:w="3545" w:type="dxa"/>
            <w:vMerge/>
            <w:tcBorders>
              <w:left w:val="single" w:sz="4" w:space="0" w:color="000000"/>
              <w:right w:val="single" w:sz="4" w:space="0" w:color="000000"/>
            </w:tcBorders>
          </w:tcPr>
          <w:p w:rsidR="00313A1D" w:rsidRDefault="00313A1D" w:rsidP="00C71411">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841E5A" w:rsidRDefault="00313A1D" w:rsidP="00DC7C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апреля </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DC7C61">
            <w:pPr>
              <w:spacing w:after="0" w:line="240" w:lineRule="auto"/>
            </w:pPr>
            <w:r w:rsidRPr="007A28BE">
              <w:rPr>
                <w:rFonts w:ascii="Times New Roman" w:eastAsiaTheme="minorEastAsia" w:hAnsi="Times New Roman" w:cs="Times New Roman"/>
                <w:sz w:val="24"/>
                <w:szCs w:val="24"/>
                <w:lang w:eastAsia="ru-RU"/>
              </w:rPr>
              <w:t>Чкаловская с/б ф.№19</w:t>
            </w:r>
          </w:p>
        </w:tc>
      </w:tr>
      <w:tr w:rsidR="00313A1D" w:rsidTr="003E1248">
        <w:tc>
          <w:tcPr>
            <w:tcW w:w="3545" w:type="dxa"/>
            <w:vMerge/>
            <w:tcBorders>
              <w:left w:val="single" w:sz="4" w:space="0" w:color="000000"/>
              <w:right w:val="single" w:sz="4" w:space="0" w:color="000000"/>
            </w:tcBorders>
          </w:tcPr>
          <w:p w:rsidR="00313A1D" w:rsidRDefault="00313A1D" w:rsidP="00C71411">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841E5A" w:rsidRDefault="00313A1D" w:rsidP="00C71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c>
          <w:tcPr>
            <w:tcW w:w="2410" w:type="dxa"/>
            <w:tcBorders>
              <w:top w:val="single" w:sz="4" w:space="0" w:color="000000"/>
              <w:left w:val="single" w:sz="4" w:space="0" w:color="000000"/>
              <w:bottom w:val="single" w:sz="4" w:space="0" w:color="000000"/>
              <w:right w:val="single" w:sz="4" w:space="0" w:color="000000"/>
            </w:tcBorders>
          </w:tcPr>
          <w:p w:rsidR="00313A1D" w:rsidRPr="00841E5A" w:rsidRDefault="00313A1D" w:rsidP="00C71411">
            <w:pPr>
              <w:spacing w:after="0" w:line="240" w:lineRule="auto"/>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Едейская с/б ф.№20</w:t>
            </w:r>
          </w:p>
        </w:tc>
      </w:tr>
      <w:tr w:rsidR="00313A1D" w:rsidTr="003E1248">
        <w:tc>
          <w:tcPr>
            <w:tcW w:w="3545" w:type="dxa"/>
            <w:vMerge/>
            <w:tcBorders>
              <w:left w:val="single" w:sz="4" w:space="0" w:color="000000"/>
              <w:right w:val="single" w:sz="4" w:space="0" w:color="000000"/>
            </w:tcBorders>
          </w:tcPr>
          <w:p w:rsidR="00313A1D" w:rsidRDefault="00313A1D" w:rsidP="00C71411">
            <w:pPr>
              <w:spacing w:after="0" w:line="240" w:lineRule="auto"/>
              <w:rPr>
                <w:rFonts w:ascii="Times New Roman" w:hAnsi="Times New Roman" w:cs="Times New Roman"/>
                <w:b/>
                <w:sz w:val="24"/>
                <w:szCs w:val="24"/>
              </w:rPr>
            </w:pPr>
          </w:p>
        </w:tc>
        <w:tc>
          <w:tcPr>
            <w:tcW w:w="2693" w:type="dxa"/>
            <w:vMerge/>
            <w:tcBorders>
              <w:left w:val="single" w:sz="4" w:space="0" w:color="000000"/>
              <w:bottom w:val="single" w:sz="4" w:space="0" w:color="000000"/>
              <w:right w:val="single" w:sz="4" w:space="0" w:color="000000"/>
            </w:tcBorders>
          </w:tcPr>
          <w:p w:rsidR="00313A1D" w:rsidRPr="0046165E" w:rsidRDefault="00313A1D" w:rsidP="00C7141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C61204">
            <w:pPr>
              <w:tabs>
                <w:tab w:val="left" w:pos="1454"/>
              </w:tabs>
              <w:spacing w:after="0" w:line="240" w:lineRule="auto"/>
              <w:rPr>
                <w:rFonts w:ascii="Times New Roman" w:hAnsi="Times New Roman" w:cs="Times New Roman"/>
                <w:sz w:val="24"/>
                <w:szCs w:val="24"/>
              </w:rPr>
            </w:pPr>
            <w:r>
              <w:rPr>
                <w:rFonts w:ascii="Times New Roman" w:hAnsi="Times New Roman" w:cs="Times New Roman"/>
                <w:sz w:val="24"/>
                <w:szCs w:val="24"/>
              </w:rPr>
              <w:t>12 апреля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C71411">
            <w:pPr>
              <w:tabs>
                <w:tab w:val="left" w:pos="1454"/>
              </w:tabs>
              <w:spacing w:line="240" w:lineRule="auto"/>
              <w:rPr>
                <w:rFonts w:ascii="Times New Roman" w:hAnsi="Times New Roman" w:cs="Times New Roman"/>
                <w:sz w:val="24"/>
                <w:szCs w:val="24"/>
              </w:rPr>
            </w:pPr>
            <w:r>
              <w:rPr>
                <w:rFonts w:ascii="Times New Roman" w:hAnsi="Times New Roman" w:cs="Times New Roman"/>
                <w:sz w:val="24"/>
                <w:szCs w:val="24"/>
              </w:rPr>
              <w:t>Кировская с/б №21</w:t>
            </w:r>
          </w:p>
        </w:tc>
      </w:tr>
      <w:tr w:rsidR="008764B3" w:rsidTr="003E1248">
        <w:tc>
          <w:tcPr>
            <w:tcW w:w="3545" w:type="dxa"/>
            <w:vMerge w:val="restart"/>
            <w:tcBorders>
              <w:top w:val="nil"/>
              <w:left w:val="single" w:sz="4" w:space="0" w:color="000000"/>
              <w:right w:val="single" w:sz="4" w:space="0" w:color="000000"/>
            </w:tcBorders>
          </w:tcPr>
          <w:p w:rsidR="008764B3" w:rsidRPr="00313A1D" w:rsidRDefault="008764B3" w:rsidP="00C3416D">
            <w:pPr>
              <w:spacing w:after="0" w:line="240" w:lineRule="auto"/>
              <w:rPr>
                <w:rFonts w:ascii="Times New Roman" w:hAnsi="Times New Roman" w:cs="Times New Roman"/>
                <w:b/>
                <w:sz w:val="24"/>
                <w:szCs w:val="24"/>
              </w:rPr>
            </w:pPr>
            <w:r w:rsidRPr="00313A1D">
              <w:rPr>
                <w:rFonts w:ascii="Times New Roman" w:hAnsi="Times New Roman" w:cs="Times New Roman"/>
                <w:b/>
                <w:sz w:val="24"/>
                <w:szCs w:val="24"/>
              </w:rPr>
              <w:t>«Улуустан төрүттээх биллиилээх дьоннор»</w:t>
            </w:r>
          </w:p>
        </w:tc>
        <w:tc>
          <w:tcPr>
            <w:tcW w:w="2693" w:type="dxa"/>
            <w:vMerge w:val="restart"/>
            <w:tcBorders>
              <w:top w:val="nil"/>
              <w:left w:val="single" w:sz="4" w:space="0" w:color="000000"/>
              <w:right w:val="single" w:sz="4" w:space="0" w:color="000000"/>
            </w:tcBorders>
          </w:tcPr>
          <w:p w:rsidR="008764B3" w:rsidRPr="0046165E" w:rsidRDefault="008764B3" w:rsidP="00C3416D">
            <w:pPr>
              <w:spacing w:after="0" w:line="240" w:lineRule="auto"/>
              <w:jc w:val="both"/>
              <w:rPr>
                <w:rFonts w:ascii="Times New Roman" w:eastAsia="Times New Roman" w:hAnsi="Times New Roman" w:cs="Times New Roman"/>
                <w:sz w:val="24"/>
                <w:szCs w:val="24"/>
                <w:lang w:eastAsia="ru-RU"/>
              </w:rPr>
            </w:pPr>
            <w:r w:rsidRPr="0046165E">
              <w:rPr>
                <w:rFonts w:ascii="Times New Roman" w:eastAsia="Times New Roman" w:hAnsi="Times New Roman" w:cs="Times New Roman"/>
                <w:sz w:val="24"/>
                <w:szCs w:val="24"/>
                <w:lang w:eastAsia="ru-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8764B3" w:rsidRDefault="008764B3" w:rsidP="00C61204">
            <w:pPr>
              <w:tabs>
                <w:tab w:val="left" w:pos="1454"/>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highlight w:val="white"/>
              </w:rPr>
              <w:t>25 апреля</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3E1248">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ЦРБ им. Ф.Г. Сафронова</w:t>
            </w:r>
          </w:p>
        </w:tc>
      </w:tr>
      <w:tr w:rsidR="008764B3" w:rsidTr="003E1248">
        <w:tc>
          <w:tcPr>
            <w:tcW w:w="3545" w:type="dxa"/>
            <w:vMerge/>
            <w:tcBorders>
              <w:left w:val="single" w:sz="4" w:space="0" w:color="000000"/>
              <w:right w:val="single" w:sz="4" w:space="0" w:color="000000"/>
            </w:tcBorders>
          </w:tcPr>
          <w:p w:rsidR="008764B3" w:rsidRPr="00DC7C61" w:rsidRDefault="008764B3" w:rsidP="00C3416D">
            <w:pPr>
              <w:spacing w:after="0" w:line="240" w:lineRule="auto"/>
              <w:rPr>
                <w:rFonts w:ascii="Times New Roman" w:eastAsia="Times New Roman" w:hAnsi="Times New Roman" w:cs="Times New Roman"/>
                <w:sz w:val="24"/>
                <w:szCs w:val="24"/>
                <w:highlight w:val="white"/>
                <w:lang w:eastAsia="ru-RU"/>
              </w:rPr>
            </w:pPr>
          </w:p>
        </w:tc>
        <w:tc>
          <w:tcPr>
            <w:tcW w:w="2693" w:type="dxa"/>
            <w:vMerge/>
            <w:tcBorders>
              <w:left w:val="single" w:sz="4" w:space="0" w:color="000000"/>
              <w:right w:val="single" w:sz="4" w:space="0" w:color="000000"/>
            </w:tcBorders>
          </w:tcPr>
          <w:p w:rsidR="008764B3" w:rsidRPr="0046165E" w:rsidRDefault="008764B3"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Default="008764B3" w:rsidP="00C61204">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 сентября</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C61204">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Убоянская г/б филиал № 1</w:t>
            </w:r>
          </w:p>
        </w:tc>
      </w:tr>
      <w:tr w:rsidR="008764B3" w:rsidTr="003E1248">
        <w:tc>
          <w:tcPr>
            <w:tcW w:w="3545" w:type="dxa"/>
            <w:vMerge/>
            <w:tcBorders>
              <w:left w:val="single" w:sz="4" w:space="0" w:color="000000"/>
              <w:right w:val="single" w:sz="4" w:space="0" w:color="000000"/>
            </w:tcBorders>
          </w:tcPr>
          <w:p w:rsidR="008764B3" w:rsidRDefault="008764B3"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46165E" w:rsidRDefault="008764B3"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230DFF" w:rsidRDefault="008764B3" w:rsidP="00C612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апреля</w:t>
            </w:r>
          </w:p>
        </w:tc>
        <w:tc>
          <w:tcPr>
            <w:tcW w:w="2410" w:type="dxa"/>
            <w:tcBorders>
              <w:top w:val="single" w:sz="4" w:space="0" w:color="000000"/>
              <w:left w:val="single" w:sz="4" w:space="0" w:color="000000"/>
              <w:bottom w:val="single" w:sz="4" w:space="0" w:color="000000"/>
              <w:right w:val="single" w:sz="4" w:space="0" w:color="000000"/>
            </w:tcBorders>
          </w:tcPr>
          <w:p w:rsidR="008764B3" w:rsidRPr="00841E5A" w:rsidRDefault="008764B3" w:rsidP="00C61204">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8764B3" w:rsidTr="003E1248">
        <w:tc>
          <w:tcPr>
            <w:tcW w:w="3545" w:type="dxa"/>
            <w:vMerge/>
            <w:tcBorders>
              <w:left w:val="single" w:sz="4" w:space="0" w:color="000000"/>
              <w:right w:val="single" w:sz="4" w:space="0" w:color="000000"/>
            </w:tcBorders>
          </w:tcPr>
          <w:p w:rsidR="008764B3" w:rsidRDefault="008764B3"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46165E" w:rsidRDefault="008764B3"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AB4029" w:rsidRDefault="008764B3" w:rsidP="00C61204">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16 Мая</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C61204">
            <w:pPr>
              <w:spacing w:after="0" w:line="240" w:lineRule="auto"/>
              <w:rPr>
                <w:rFonts w:ascii="Times New Roman" w:hAnsi="Times New Roman" w:cs="Times New Roman"/>
                <w:bCs/>
                <w:color w:val="000000"/>
                <w:sz w:val="24"/>
                <w:szCs w:val="24"/>
                <w:lang w:val="sah-RU"/>
              </w:rPr>
            </w:pPr>
            <w:r w:rsidRPr="002211D0">
              <w:rPr>
                <w:rFonts w:ascii="Times New Roman" w:eastAsia="Times New Roman" w:hAnsi="Times New Roman" w:cs="Times New Roman"/>
                <w:sz w:val="24"/>
                <w:szCs w:val="24"/>
                <w:lang w:eastAsia="ru-RU"/>
              </w:rPr>
              <w:t xml:space="preserve">Малыкайская с/б </w:t>
            </w:r>
            <w:r w:rsidRPr="002211D0">
              <w:rPr>
                <w:rFonts w:ascii="Times New Roman" w:eastAsia="Times New Roman" w:hAnsi="Times New Roman" w:cs="Times New Roman"/>
                <w:sz w:val="24"/>
                <w:szCs w:val="24"/>
                <w:lang w:eastAsia="ru-RU"/>
              </w:rPr>
              <w:lastRenderedPageBreak/>
              <w:t>филиал №4</w:t>
            </w:r>
          </w:p>
        </w:tc>
      </w:tr>
      <w:tr w:rsidR="008764B3" w:rsidTr="003E1248">
        <w:tc>
          <w:tcPr>
            <w:tcW w:w="3545" w:type="dxa"/>
            <w:vMerge/>
            <w:tcBorders>
              <w:left w:val="single" w:sz="4" w:space="0" w:color="000000"/>
              <w:right w:val="single" w:sz="4" w:space="0" w:color="000000"/>
            </w:tcBorders>
          </w:tcPr>
          <w:p w:rsidR="008764B3" w:rsidRDefault="008764B3"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46165E" w:rsidRDefault="008764B3"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Default="008764B3" w:rsidP="00C612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марта</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C612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Марская с/б ф.№6</w:t>
            </w:r>
          </w:p>
        </w:tc>
      </w:tr>
      <w:tr w:rsidR="008764B3" w:rsidTr="003E1248">
        <w:tc>
          <w:tcPr>
            <w:tcW w:w="3545" w:type="dxa"/>
            <w:vMerge/>
            <w:tcBorders>
              <w:left w:val="single" w:sz="4" w:space="0" w:color="000000"/>
              <w:right w:val="single" w:sz="4" w:space="0" w:color="000000"/>
            </w:tcBorders>
          </w:tcPr>
          <w:p w:rsidR="008764B3" w:rsidRDefault="008764B3"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46165E" w:rsidRDefault="008764B3"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764B3" w:rsidRPr="00236B37" w:rsidRDefault="008764B3" w:rsidP="00C612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апреля</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C61204">
            <w:pPr>
              <w:spacing w:after="0" w:line="240" w:lineRule="auto"/>
            </w:pPr>
            <w:r w:rsidRPr="00044094">
              <w:rPr>
                <w:rFonts w:ascii="Times New Roman" w:hAnsi="Times New Roman"/>
                <w:sz w:val="24"/>
                <w:szCs w:val="24"/>
              </w:rPr>
              <w:t>Нюрбачанская с/б ф.№7</w:t>
            </w:r>
          </w:p>
        </w:tc>
      </w:tr>
      <w:tr w:rsidR="008764B3" w:rsidTr="003E1248">
        <w:tc>
          <w:tcPr>
            <w:tcW w:w="3545" w:type="dxa"/>
            <w:vMerge/>
            <w:tcBorders>
              <w:left w:val="single" w:sz="4" w:space="0" w:color="000000"/>
              <w:right w:val="single" w:sz="4" w:space="0" w:color="000000"/>
            </w:tcBorders>
          </w:tcPr>
          <w:p w:rsidR="008764B3" w:rsidRDefault="008764B3"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46165E" w:rsidRDefault="008764B3"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841E5A" w:rsidRDefault="008764B3" w:rsidP="00C612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июня</w:t>
            </w:r>
          </w:p>
        </w:tc>
        <w:tc>
          <w:tcPr>
            <w:tcW w:w="2410" w:type="dxa"/>
            <w:tcBorders>
              <w:top w:val="single" w:sz="4" w:space="0" w:color="000000"/>
              <w:left w:val="single" w:sz="4" w:space="0" w:color="000000"/>
              <w:bottom w:val="single" w:sz="4" w:space="0" w:color="000000"/>
              <w:right w:val="single" w:sz="4" w:space="0" w:color="000000"/>
            </w:tcBorders>
          </w:tcPr>
          <w:p w:rsidR="008764B3" w:rsidRPr="00C61204" w:rsidRDefault="008764B3" w:rsidP="00C61204">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Кюндядинская с/б ф. №8</w:t>
            </w:r>
          </w:p>
        </w:tc>
      </w:tr>
      <w:tr w:rsidR="008764B3" w:rsidTr="003E1248">
        <w:tc>
          <w:tcPr>
            <w:tcW w:w="3545" w:type="dxa"/>
            <w:vMerge/>
            <w:tcBorders>
              <w:left w:val="single" w:sz="4" w:space="0" w:color="000000"/>
              <w:right w:val="single" w:sz="4" w:space="0" w:color="000000"/>
            </w:tcBorders>
          </w:tcPr>
          <w:p w:rsidR="008764B3" w:rsidRDefault="008764B3"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46165E" w:rsidRDefault="008764B3"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9A0D09" w:rsidRDefault="008764B3" w:rsidP="00C61204">
            <w:pPr>
              <w:spacing w:after="0" w:line="240" w:lineRule="auto"/>
              <w:rPr>
                <w:rFonts w:ascii="Times New Roman" w:eastAsia="Times New Roman" w:hAnsi="Times New Roman" w:cs="Times New Roman"/>
                <w:sz w:val="24"/>
                <w:szCs w:val="24"/>
                <w:lang w:eastAsia="ru-RU"/>
              </w:rPr>
            </w:pPr>
            <w:r w:rsidRPr="009A0D09">
              <w:rPr>
                <w:rFonts w:ascii="Times New Roman" w:eastAsia="Times New Roman" w:hAnsi="Times New Roman" w:cs="Times New Roman"/>
                <w:sz w:val="24"/>
                <w:szCs w:val="24"/>
                <w:lang w:eastAsia="ru-RU"/>
              </w:rPr>
              <w:t>8 апреля</w:t>
            </w:r>
          </w:p>
        </w:tc>
        <w:tc>
          <w:tcPr>
            <w:tcW w:w="2410" w:type="dxa"/>
            <w:tcBorders>
              <w:top w:val="single" w:sz="4" w:space="0" w:color="000000"/>
              <w:left w:val="single" w:sz="4" w:space="0" w:color="000000"/>
              <w:bottom w:val="single" w:sz="4" w:space="0" w:color="000000"/>
              <w:right w:val="single" w:sz="4" w:space="0" w:color="000000"/>
            </w:tcBorders>
          </w:tcPr>
          <w:p w:rsidR="008764B3" w:rsidRPr="00841E5A" w:rsidRDefault="008764B3" w:rsidP="00C612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8764B3" w:rsidTr="003E1248">
        <w:tc>
          <w:tcPr>
            <w:tcW w:w="3545" w:type="dxa"/>
            <w:vMerge/>
            <w:tcBorders>
              <w:left w:val="single" w:sz="4" w:space="0" w:color="000000"/>
              <w:right w:val="single" w:sz="4" w:space="0" w:color="000000"/>
            </w:tcBorders>
          </w:tcPr>
          <w:p w:rsidR="008764B3" w:rsidRDefault="008764B3"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46165E" w:rsidRDefault="008764B3"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2E68D6" w:rsidRDefault="008764B3" w:rsidP="00DC7C61">
            <w:pPr>
              <w:spacing w:after="0" w:line="240" w:lineRule="auto"/>
              <w:rPr>
                <w:rFonts w:ascii="Times New Roman" w:hAnsi="Times New Roman"/>
                <w:sz w:val="24"/>
                <w:szCs w:val="24"/>
                <w:lang w:eastAsia="ru-RU"/>
              </w:rPr>
            </w:pPr>
            <w:r w:rsidRPr="002E68D6">
              <w:rPr>
                <w:rFonts w:ascii="Times New Roman" w:hAnsi="Times New Roman"/>
                <w:sz w:val="24"/>
                <w:szCs w:val="24"/>
                <w:lang w:eastAsia="ru-RU"/>
              </w:rPr>
              <w:t>1</w:t>
            </w:r>
            <w:r w:rsidRPr="002E68D6">
              <w:rPr>
                <w:rFonts w:ascii="Times New Roman" w:hAnsi="Times New Roman"/>
                <w:sz w:val="24"/>
                <w:szCs w:val="24"/>
                <w:lang w:val="sah-RU" w:eastAsia="ru-RU"/>
              </w:rPr>
              <w:t xml:space="preserve"> апреля </w:t>
            </w:r>
          </w:p>
        </w:tc>
        <w:tc>
          <w:tcPr>
            <w:tcW w:w="2410" w:type="dxa"/>
            <w:tcBorders>
              <w:top w:val="single" w:sz="4" w:space="0" w:color="000000"/>
              <w:left w:val="single" w:sz="4" w:space="0" w:color="000000"/>
              <w:bottom w:val="single" w:sz="4" w:space="0" w:color="000000"/>
              <w:right w:val="single" w:sz="4" w:space="0" w:color="000000"/>
            </w:tcBorders>
          </w:tcPr>
          <w:p w:rsidR="008764B3" w:rsidRPr="002E68D6" w:rsidRDefault="008764B3" w:rsidP="00DC7C61">
            <w:pPr>
              <w:spacing w:after="0" w:line="240" w:lineRule="auto"/>
              <w:rPr>
                <w:rFonts w:ascii="Times New Roman" w:hAnsi="Times New Roman"/>
                <w:sz w:val="24"/>
                <w:szCs w:val="24"/>
                <w:lang w:eastAsia="ru-RU"/>
              </w:rPr>
            </w:pPr>
            <w:r w:rsidRPr="002E68D6">
              <w:rPr>
                <w:rFonts w:ascii="Times New Roman" w:hAnsi="Times New Roman"/>
                <w:sz w:val="24"/>
                <w:szCs w:val="24"/>
                <w:lang w:val="sah-RU" w:eastAsia="ru-RU"/>
              </w:rPr>
              <w:t xml:space="preserve">Таркаинская </w:t>
            </w:r>
            <w:r>
              <w:rPr>
                <w:rFonts w:ascii="Times New Roman" w:hAnsi="Times New Roman"/>
                <w:sz w:val="24"/>
                <w:szCs w:val="24"/>
                <w:lang w:val="sah-RU" w:eastAsia="ru-RU"/>
              </w:rPr>
              <w:t>с/б</w:t>
            </w:r>
            <w:r w:rsidRPr="002E68D6">
              <w:rPr>
                <w:rFonts w:ascii="Times New Roman" w:hAnsi="Times New Roman"/>
                <w:sz w:val="24"/>
                <w:szCs w:val="24"/>
                <w:lang w:val="sah-RU" w:eastAsia="ru-RU"/>
              </w:rPr>
              <w:t xml:space="preserve"> филиал </w:t>
            </w:r>
            <w:r w:rsidRPr="002E68D6">
              <w:rPr>
                <w:rFonts w:ascii="Times New Roman" w:hAnsi="Times New Roman"/>
                <w:sz w:val="24"/>
                <w:szCs w:val="24"/>
                <w:lang w:eastAsia="ru-RU"/>
              </w:rPr>
              <w:t>№10</w:t>
            </w:r>
          </w:p>
        </w:tc>
      </w:tr>
      <w:tr w:rsidR="008764B3" w:rsidTr="003E1248">
        <w:tc>
          <w:tcPr>
            <w:tcW w:w="3545" w:type="dxa"/>
            <w:vMerge/>
            <w:tcBorders>
              <w:left w:val="single" w:sz="4" w:space="0" w:color="000000"/>
              <w:right w:val="single" w:sz="4" w:space="0" w:color="000000"/>
            </w:tcBorders>
          </w:tcPr>
          <w:p w:rsidR="008764B3" w:rsidRDefault="008764B3"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46165E" w:rsidRDefault="008764B3"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294A5A" w:rsidRDefault="008764B3" w:rsidP="00C61204">
            <w:pPr>
              <w:spacing w:after="0" w:line="240" w:lineRule="auto"/>
              <w:rPr>
                <w:rFonts w:ascii="Times New Roman" w:eastAsia="Times New Roman" w:hAnsi="Times New Roman" w:cs="Times New Roman"/>
                <w:sz w:val="24"/>
                <w:szCs w:val="24"/>
                <w:lang w:eastAsia="ru-RU"/>
              </w:rPr>
            </w:pPr>
            <w:r w:rsidRPr="00294A5A">
              <w:rPr>
                <w:rFonts w:ascii="Times New Roman" w:eastAsia="Times New Roman" w:hAnsi="Times New Roman" w:cs="Times New Roman"/>
                <w:sz w:val="24"/>
                <w:szCs w:val="24"/>
                <w:lang w:eastAsia="ru-RU"/>
              </w:rPr>
              <w:t>25 апреля</w:t>
            </w:r>
          </w:p>
        </w:tc>
        <w:tc>
          <w:tcPr>
            <w:tcW w:w="2410" w:type="dxa"/>
            <w:tcBorders>
              <w:top w:val="single" w:sz="4" w:space="0" w:color="000000"/>
              <w:left w:val="single" w:sz="4" w:space="0" w:color="000000"/>
              <w:bottom w:val="single" w:sz="4" w:space="0" w:color="000000"/>
              <w:right w:val="single" w:sz="4" w:space="0" w:color="000000"/>
            </w:tcBorders>
          </w:tcPr>
          <w:p w:rsidR="008764B3" w:rsidRPr="00294A5A" w:rsidRDefault="008764B3" w:rsidP="00C61204">
            <w:pPr>
              <w:spacing w:after="0" w:line="240" w:lineRule="auto"/>
              <w:rPr>
                <w:rFonts w:ascii="Times New Roman" w:eastAsiaTheme="minorEastAsia" w:hAnsi="Times New Roman" w:cs="Times New Roman"/>
                <w:sz w:val="24"/>
                <w:szCs w:val="24"/>
                <w:lang w:eastAsia="ru-RU"/>
              </w:rPr>
            </w:pPr>
            <w:r w:rsidRPr="00294A5A">
              <w:rPr>
                <w:rFonts w:ascii="Times New Roman" w:eastAsiaTheme="minorEastAsia" w:hAnsi="Times New Roman" w:cs="Times New Roman"/>
                <w:sz w:val="24"/>
                <w:szCs w:val="24"/>
                <w:lang w:eastAsia="ru-RU"/>
              </w:rPr>
              <w:t>Мегежекская с/б ф. №11</w:t>
            </w:r>
          </w:p>
          <w:p w:rsidR="008764B3" w:rsidRPr="00DC7C61" w:rsidRDefault="008764B3" w:rsidP="00C61204">
            <w:pPr>
              <w:spacing w:after="0" w:line="240" w:lineRule="auto"/>
              <w:rPr>
                <w:rFonts w:ascii="Times New Roman" w:eastAsia="Times New Roman" w:hAnsi="Times New Roman" w:cs="Times New Roman"/>
                <w:sz w:val="20"/>
                <w:szCs w:val="20"/>
                <w:lang w:eastAsia="ru-RU"/>
              </w:rPr>
            </w:pPr>
            <w:r w:rsidRPr="00DC7C61">
              <w:rPr>
                <w:rFonts w:ascii="Times New Roman" w:hAnsi="Times New Roman" w:cs="Times New Roman"/>
                <w:bCs/>
                <w:sz w:val="20"/>
                <w:szCs w:val="20"/>
              </w:rPr>
              <w:t>МБДОУ «Сарыал», МБОУ «Хатынская СОШ»</w:t>
            </w:r>
          </w:p>
        </w:tc>
      </w:tr>
      <w:tr w:rsidR="008764B3" w:rsidTr="003E1248">
        <w:tc>
          <w:tcPr>
            <w:tcW w:w="3545" w:type="dxa"/>
            <w:vMerge/>
            <w:tcBorders>
              <w:left w:val="single" w:sz="4" w:space="0" w:color="000000"/>
              <w:right w:val="single" w:sz="4" w:space="0" w:color="000000"/>
            </w:tcBorders>
          </w:tcPr>
          <w:p w:rsidR="008764B3" w:rsidRDefault="008764B3"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46165E" w:rsidRDefault="008764B3"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Default="008764B3" w:rsidP="00C61204">
            <w:pPr>
              <w:widowControl w:val="0"/>
              <w:spacing w:after="0" w:line="240" w:lineRule="auto"/>
              <w:rPr>
                <w:rFonts w:ascii="Times New Roman" w:eastAsia="Times New Roman" w:hAnsi="Times New Roman" w:cs="Times New Roman"/>
                <w:sz w:val="24"/>
                <w:szCs w:val="24"/>
                <w:highlight w:val="white"/>
              </w:rPr>
            </w:pPr>
            <w:r w:rsidRPr="00473CFF">
              <w:rPr>
                <w:rFonts w:ascii="Times New Roman" w:eastAsia="Times New Roman" w:hAnsi="Times New Roman" w:cs="Times New Roman"/>
                <w:sz w:val="24"/>
                <w:szCs w:val="24"/>
              </w:rPr>
              <w:t>22 апрель</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C61204">
            <w:pPr>
              <w:widowControl w:val="0"/>
              <w:spacing w:after="0" w:line="240" w:lineRule="auto"/>
              <w:rPr>
                <w:rFonts w:ascii="Times New Roman" w:eastAsia="Times New Roman" w:hAnsi="Times New Roman" w:cs="Times New Roman"/>
                <w:sz w:val="24"/>
                <w:szCs w:val="24"/>
                <w:highlight w:val="white"/>
              </w:rPr>
            </w:pPr>
            <w:r w:rsidRPr="00473CFF">
              <w:rPr>
                <w:rFonts w:ascii="Times New Roman" w:eastAsia="Times New Roman" w:hAnsi="Times New Roman" w:cs="Times New Roman"/>
                <w:sz w:val="24"/>
                <w:szCs w:val="24"/>
              </w:rPr>
              <w:t>Кангаласская с\б ф № 12</w:t>
            </w:r>
          </w:p>
        </w:tc>
      </w:tr>
      <w:tr w:rsidR="008764B3" w:rsidTr="003E1248">
        <w:tc>
          <w:tcPr>
            <w:tcW w:w="3545" w:type="dxa"/>
            <w:vMerge/>
            <w:tcBorders>
              <w:left w:val="single" w:sz="4" w:space="0" w:color="000000"/>
              <w:right w:val="single" w:sz="4" w:space="0" w:color="000000"/>
            </w:tcBorders>
          </w:tcPr>
          <w:p w:rsidR="008764B3" w:rsidRDefault="008764B3"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46165E" w:rsidRDefault="008764B3"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9508ED" w:rsidRDefault="008764B3" w:rsidP="00C612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апреля</w:t>
            </w:r>
            <w:r w:rsidRPr="009508ED">
              <w:rPr>
                <w:rFonts w:ascii="Times New Roman" w:eastAsia="Times New Roman" w:hAnsi="Times New Roman" w:cs="Times New Roman"/>
                <w:sz w:val="24"/>
                <w:szCs w:val="24"/>
                <w:lang w:eastAsia="ru-RU"/>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8764B3" w:rsidRPr="009508ED" w:rsidRDefault="008764B3" w:rsidP="00C61204">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8764B3" w:rsidTr="003E1248">
        <w:tc>
          <w:tcPr>
            <w:tcW w:w="3545" w:type="dxa"/>
            <w:vMerge/>
            <w:tcBorders>
              <w:left w:val="single" w:sz="4" w:space="0" w:color="000000"/>
              <w:right w:val="single" w:sz="4" w:space="0" w:color="000000"/>
            </w:tcBorders>
          </w:tcPr>
          <w:p w:rsidR="008764B3" w:rsidRDefault="008764B3"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46165E" w:rsidRDefault="008764B3"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Default="008764B3" w:rsidP="00C612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апреля</w:t>
            </w:r>
          </w:p>
        </w:tc>
        <w:tc>
          <w:tcPr>
            <w:tcW w:w="2410" w:type="dxa"/>
            <w:tcBorders>
              <w:top w:val="single" w:sz="4" w:space="0" w:color="000000"/>
              <w:left w:val="single" w:sz="4" w:space="0" w:color="000000"/>
              <w:bottom w:val="single" w:sz="4" w:space="0" w:color="000000"/>
              <w:right w:val="single" w:sz="4" w:space="0" w:color="000000"/>
            </w:tcBorders>
          </w:tcPr>
          <w:p w:rsidR="008764B3" w:rsidRPr="0055634B" w:rsidRDefault="008764B3" w:rsidP="00C61204">
            <w:pPr>
              <w:spacing w:after="0" w:line="240" w:lineRule="auto"/>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Хорулинская с/б ф. №14</w:t>
            </w:r>
          </w:p>
        </w:tc>
      </w:tr>
      <w:tr w:rsidR="008764B3" w:rsidTr="003E1248">
        <w:tc>
          <w:tcPr>
            <w:tcW w:w="3545" w:type="dxa"/>
            <w:vMerge/>
            <w:tcBorders>
              <w:left w:val="single" w:sz="4" w:space="0" w:color="000000"/>
              <w:right w:val="single" w:sz="4" w:space="0" w:color="000000"/>
            </w:tcBorders>
          </w:tcPr>
          <w:p w:rsidR="008764B3" w:rsidRDefault="008764B3"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46165E" w:rsidRDefault="008764B3"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Default="008764B3" w:rsidP="00C612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апреля</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C61204">
            <w:pPr>
              <w:spacing w:after="0" w:line="240" w:lineRule="auto"/>
              <w:rPr>
                <w:rFonts w:ascii="Times New Roman" w:eastAsia="Times New Roman" w:hAnsi="Times New Roman" w:cs="Times New Roman"/>
                <w:sz w:val="24"/>
                <w:szCs w:val="24"/>
                <w:lang w:eastAsia="ru-RU"/>
              </w:rPr>
            </w:pPr>
            <w:r>
              <w:rPr>
                <w:rFonts w:ascii="Times New Roman" w:eastAsia="SimSun" w:hAnsi="Times New Roman" w:cs="Times New Roman"/>
                <w:sz w:val="24"/>
                <w:szCs w:val="24"/>
                <w:lang w:eastAsia="ru-RU"/>
              </w:rPr>
              <w:t>Чаппангдинская с/б филиал №15</w:t>
            </w:r>
          </w:p>
        </w:tc>
      </w:tr>
      <w:tr w:rsidR="008764B3" w:rsidTr="003E1248">
        <w:tc>
          <w:tcPr>
            <w:tcW w:w="3545" w:type="dxa"/>
            <w:vMerge/>
            <w:tcBorders>
              <w:left w:val="single" w:sz="4" w:space="0" w:color="000000"/>
              <w:right w:val="single" w:sz="4" w:space="0" w:color="000000"/>
            </w:tcBorders>
          </w:tcPr>
          <w:p w:rsidR="008764B3" w:rsidRDefault="008764B3"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46165E" w:rsidRDefault="008764B3"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nil"/>
              <w:left w:val="single" w:sz="4" w:space="0" w:color="000000"/>
              <w:bottom w:val="single" w:sz="4" w:space="0" w:color="000000"/>
              <w:right w:val="single" w:sz="4" w:space="0" w:color="000000"/>
            </w:tcBorders>
          </w:tcPr>
          <w:p w:rsidR="008764B3" w:rsidRDefault="008764B3" w:rsidP="00C61204">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lang w:eastAsia="ru-RU"/>
              </w:rPr>
              <w:t>20 мая</w:t>
            </w:r>
          </w:p>
        </w:tc>
        <w:tc>
          <w:tcPr>
            <w:tcW w:w="2410" w:type="dxa"/>
            <w:tcBorders>
              <w:top w:val="nil"/>
              <w:left w:val="single" w:sz="4" w:space="0" w:color="000000"/>
              <w:bottom w:val="single" w:sz="4" w:space="0" w:color="000000"/>
              <w:right w:val="single" w:sz="4" w:space="0" w:color="000000"/>
            </w:tcBorders>
          </w:tcPr>
          <w:p w:rsidR="008764B3" w:rsidRDefault="008764B3" w:rsidP="00C61204">
            <w:pPr>
              <w:widowControl w:val="0"/>
              <w:spacing w:after="0" w:line="240" w:lineRule="auto"/>
              <w:rPr>
                <w:rFonts w:ascii="Times New Roman" w:eastAsia="Times New Roman" w:hAnsi="Times New Roman" w:cs="Times New Roman"/>
                <w:sz w:val="24"/>
                <w:szCs w:val="24"/>
                <w:highlight w:val="white"/>
              </w:rPr>
            </w:pPr>
            <w:r>
              <w:rPr>
                <w:rFonts w:ascii="Times New Roman" w:hAnsi="Times New Roman" w:cs="Times New Roman"/>
                <w:sz w:val="24"/>
                <w:szCs w:val="24"/>
                <w:lang w:val="sah-RU"/>
              </w:rPr>
              <w:t>Мальжагарская с/б ф.№16</w:t>
            </w:r>
          </w:p>
        </w:tc>
      </w:tr>
      <w:tr w:rsidR="008764B3" w:rsidTr="003E1248">
        <w:tc>
          <w:tcPr>
            <w:tcW w:w="3545" w:type="dxa"/>
            <w:vMerge/>
            <w:tcBorders>
              <w:left w:val="single" w:sz="4" w:space="0" w:color="000000"/>
              <w:right w:val="single" w:sz="4" w:space="0" w:color="000000"/>
            </w:tcBorders>
          </w:tcPr>
          <w:p w:rsidR="008764B3" w:rsidRDefault="008764B3"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46165E" w:rsidRDefault="008764B3"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F547A1" w:rsidRDefault="008764B3" w:rsidP="00C61204">
            <w:pPr>
              <w:spacing w:after="0" w:line="240" w:lineRule="auto"/>
              <w:rPr>
                <w:rFonts w:ascii="Times New Roman" w:eastAsia="Times New Roman" w:hAnsi="Times New Roman"/>
                <w:sz w:val="24"/>
                <w:szCs w:val="24"/>
                <w:lang w:val="sah-RU" w:eastAsia="ru-RU"/>
              </w:rPr>
            </w:pPr>
            <w:r>
              <w:rPr>
                <w:rFonts w:ascii="Times New Roman" w:eastAsia="Times New Roman" w:hAnsi="Times New Roman"/>
                <w:sz w:val="24"/>
                <w:szCs w:val="24"/>
                <w:lang w:val="sah-RU" w:eastAsia="ru-RU"/>
              </w:rPr>
              <w:t>май</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C61204">
            <w:pPr>
              <w:spacing w:after="0" w:line="240" w:lineRule="auto"/>
            </w:pPr>
            <w:r w:rsidRPr="00FB455D">
              <w:rPr>
                <w:rFonts w:ascii="Times New Roman" w:hAnsi="Times New Roman"/>
                <w:color w:val="000000"/>
                <w:sz w:val="24"/>
                <w:szCs w:val="24"/>
                <w:lang w:val="sah-RU"/>
              </w:rPr>
              <w:t>Аканинская с/б ф №17</w:t>
            </w:r>
          </w:p>
        </w:tc>
      </w:tr>
      <w:tr w:rsidR="008764B3" w:rsidTr="003E1248">
        <w:tc>
          <w:tcPr>
            <w:tcW w:w="3545" w:type="dxa"/>
            <w:vMerge/>
            <w:tcBorders>
              <w:left w:val="single" w:sz="4" w:space="0" w:color="000000"/>
              <w:right w:val="single" w:sz="4" w:space="0" w:color="000000"/>
            </w:tcBorders>
          </w:tcPr>
          <w:p w:rsidR="008764B3" w:rsidRDefault="008764B3"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46165E" w:rsidRDefault="008764B3"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841E5A" w:rsidRDefault="008764B3" w:rsidP="00DC7C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апреля </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DC7C61">
            <w:pPr>
              <w:spacing w:after="0" w:line="240" w:lineRule="auto"/>
            </w:pPr>
            <w:r w:rsidRPr="007A28BE">
              <w:rPr>
                <w:rFonts w:ascii="Times New Roman" w:eastAsiaTheme="minorEastAsia" w:hAnsi="Times New Roman" w:cs="Times New Roman"/>
                <w:sz w:val="24"/>
                <w:szCs w:val="24"/>
                <w:lang w:eastAsia="ru-RU"/>
              </w:rPr>
              <w:t>Чкаловская с/б ф.№19</w:t>
            </w:r>
          </w:p>
        </w:tc>
      </w:tr>
      <w:tr w:rsidR="008764B3" w:rsidTr="003E1248">
        <w:tc>
          <w:tcPr>
            <w:tcW w:w="3545" w:type="dxa"/>
            <w:vMerge/>
            <w:tcBorders>
              <w:left w:val="single" w:sz="4" w:space="0" w:color="000000"/>
              <w:right w:val="single" w:sz="4" w:space="0" w:color="000000"/>
            </w:tcBorders>
          </w:tcPr>
          <w:p w:rsidR="008764B3" w:rsidRDefault="008764B3"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46165E" w:rsidRDefault="008764B3"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Pr="00841E5A" w:rsidRDefault="008764B3" w:rsidP="00C612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апреля</w:t>
            </w:r>
          </w:p>
        </w:tc>
        <w:tc>
          <w:tcPr>
            <w:tcW w:w="2410" w:type="dxa"/>
            <w:tcBorders>
              <w:top w:val="single" w:sz="4" w:space="0" w:color="000000"/>
              <w:left w:val="single" w:sz="4" w:space="0" w:color="000000"/>
              <w:bottom w:val="single" w:sz="4" w:space="0" w:color="000000"/>
              <w:right w:val="single" w:sz="4" w:space="0" w:color="000000"/>
            </w:tcBorders>
          </w:tcPr>
          <w:p w:rsidR="008764B3" w:rsidRPr="00841E5A" w:rsidRDefault="008764B3" w:rsidP="00C61204">
            <w:pPr>
              <w:spacing w:after="0" w:line="240" w:lineRule="auto"/>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Едейская с/б ф.№20</w:t>
            </w:r>
          </w:p>
        </w:tc>
      </w:tr>
      <w:tr w:rsidR="008764B3" w:rsidTr="003E1248">
        <w:tc>
          <w:tcPr>
            <w:tcW w:w="3545" w:type="dxa"/>
            <w:vMerge/>
            <w:tcBorders>
              <w:left w:val="single" w:sz="4" w:space="0" w:color="000000"/>
              <w:right w:val="single" w:sz="4" w:space="0" w:color="000000"/>
            </w:tcBorders>
          </w:tcPr>
          <w:p w:rsidR="008764B3" w:rsidRDefault="008764B3"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46165E" w:rsidRDefault="008764B3"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764B3" w:rsidRDefault="008764B3" w:rsidP="00C61204">
            <w:pPr>
              <w:tabs>
                <w:tab w:val="left" w:pos="1454"/>
              </w:tabs>
              <w:spacing w:after="0" w:line="240" w:lineRule="auto"/>
              <w:rPr>
                <w:rFonts w:ascii="Times New Roman" w:hAnsi="Times New Roman" w:cs="Times New Roman"/>
                <w:sz w:val="24"/>
                <w:szCs w:val="24"/>
              </w:rPr>
            </w:pPr>
            <w:r>
              <w:rPr>
                <w:rFonts w:ascii="Times New Roman" w:hAnsi="Times New Roman" w:cs="Times New Roman"/>
                <w:sz w:val="24"/>
                <w:szCs w:val="24"/>
              </w:rPr>
              <w:t>22 апреля</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C61204">
            <w:pPr>
              <w:tabs>
                <w:tab w:val="left" w:pos="145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№21</w:t>
            </w:r>
          </w:p>
        </w:tc>
      </w:tr>
      <w:tr w:rsidR="00313A1D" w:rsidTr="003E1248">
        <w:tc>
          <w:tcPr>
            <w:tcW w:w="3545" w:type="dxa"/>
            <w:vMerge w:val="restart"/>
            <w:tcBorders>
              <w:top w:val="single" w:sz="4" w:space="0" w:color="000000"/>
              <w:left w:val="single" w:sz="4" w:space="0" w:color="000000"/>
              <w:right w:val="single" w:sz="4" w:space="0" w:color="000000"/>
            </w:tcBorders>
          </w:tcPr>
          <w:p w:rsidR="00313A1D" w:rsidRPr="00313A1D" w:rsidRDefault="00313A1D" w:rsidP="00C3416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313A1D">
              <w:rPr>
                <w:rFonts w:ascii="Times New Roman" w:hAnsi="Times New Roman" w:cs="Times New Roman"/>
                <w:b/>
                <w:sz w:val="24"/>
                <w:szCs w:val="24"/>
              </w:rPr>
              <w:t xml:space="preserve">«Их имена в истории района» </w:t>
            </w:r>
          </w:p>
        </w:tc>
        <w:tc>
          <w:tcPr>
            <w:tcW w:w="2693" w:type="dxa"/>
            <w:vMerge w:val="restart"/>
            <w:tcBorders>
              <w:top w:val="single" w:sz="4" w:space="0" w:color="000000"/>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r w:rsidRPr="000C3B6D">
              <w:rPr>
                <w:rFonts w:ascii="Times New Roman" w:hAnsi="Times New Roman" w:cs="Times New Roman"/>
                <w:sz w:val="24"/>
                <w:szCs w:val="24"/>
              </w:rPr>
              <w:t>Викторина.</w:t>
            </w:r>
          </w:p>
        </w:tc>
        <w:tc>
          <w:tcPr>
            <w:tcW w:w="1134" w:type="dxa"/>
            <w:tcBorders>
              <w:top w:val="single" w:sz="4" w:space="0" w:color="000000"/>
              <w:left w:val="single" w:sz="4" w:space="0" w:color="000000"/>
              <w:bottom w:val="single" w:sz="4" w:space="0" w:color="000000"/>
              <w:right w:val="single" w:sz="4" w:space="0" w:color="000000"/>
            </w:tcBorders>
          </w:tcPr>
          <w:p w:rsidR="00313A1D" w:rsidRPr="001D6D66" w:rsidRDefault="00313A1D" w:rsidP="00C61204">
            <w:pPr>
              <w:widowControl w:val="0"/>
              <w:spacing w:after="0" w:line="240" w:lineRule="auto"/>
              <w:rPr>
                <w:rFonts w:ascii="Times New Roman" w:hAnsi="Times New Roman" w:cs="Times New Roman"/>
                <w:sz w:val="24"/>
                <w:szCs w:val="24"/>
                <w:lang w:val="sah-RU"/>
              </w:rPr>
            </w:pPr>
            <w:r>
              <w:rPr>
                <w:rFonts w:ascii="Times New Roman" w:eastAsia="Times New Roman" w:hAnsi="Times New Roman" w:cs="Times New Roman"/>
                <w:sz w:val="24"/>
                <w:szCs w:val="24"/>
                <w:highlight w:val="white"/>
              </w:rPr>
              <w:t>15 июля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C61204">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ЦРБ им. Ф.Г. Сафронова</w:t>
            </w:r>
          </w:p>
        </w:tc>
      </w:tr>
      <w:tr w:rsidR="00313A1D" w:rsidTr="003E1248">
        <w:tc>
          <w:tcPr>
            <w:tcW w:w="3545" w:type="dxa"/>
            <w:vMerge/>
            <w:tcBorders>
              <w:left w:val="single" w:sz="4" w:space="0" w:color="000000"/>
              <w:right w:val="single" w:sz="4" w:space="0" w:color="000000"/>
            </w:tcBorders>
          </w:tcPr>
          <w:p w:rsidR="00313A1D" w:rsidRPr="00DC7C61"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bottom w:val="single" w:sz="4" w:space="0" w:color="000000"/>
              <w:right w:val="single" w:sz="4" w:space="0" w:color="000000"/>
            </w:tcBorders>
          </w:tcPr>
          <w:p w:rsidR="00313A1D" w:rsidRPr="0046165E" w:rsidRDefault="00313A1D"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C61204">
            <w:pPr>
              <w:widowControl w:val="0"/>
              <w:spacing w:after="0" w:line="240" w:lineRule="auto"/>
              <w:rPr>
                <w:rFonts w:ascii="Times New Roman" w:eastAsia="Times New Roman" w:hAnsi="Times New Roman" w:cs="Times New Roman"/>
                <w:sz w:val="24"/>
                <w:szCs w:val="24"/>
                <w:highlight w:val="white"/>
              </w:rPr>
            </w:pPr>
            <w:r w:rsidRPr="001D6D66">
              <w:rPr>
                <w:rFonts w:ascii="Times New Roman" w:hAnsi="Times New Roman" w:cs="Times New Roman"/>
                <w:sz w:val="24"/>
                <w:szCs w:val="24"/>
                <w:lang w:val="sah-RU"/>
              </w:rPr>
              <w:t>23 октября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C61204">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Убоянская г/б филиал № 1</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Викторина для молодежи</w:t>
            </w:r>
          </w:p>
        </w:tc>
        <w:tc>
          <w:tcPr>
            <w:tcW w:w="1134" w:type="dxa"/>
            <w:tcBorders>
              <w:top w:val="single" w:sz="4" w:space="0" w:color="000000"/>
              <w:left w:val="single" w:sz="4" w:space="0" w:color="000000"/>
              <w:bottom w:val="single" w:sz="4" w:space="0" w:color="000000"/>
              <w:right w:val="single" w:sz="4" w:space="0" w:color="000000"/>
            </w:tcBorders>
          </w:tcPr>
          <w:p w:rsidR="00313A1D" w:rsidRPr="00230DFF" w:rsidRDefault="00313A1D" w:rsidP="00C612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июля</w:t>
            </w:r>
          </w:p>
        </w:tc>
        <w:tc>
          <w:tcPr>
            <w:tcW w:w="2410" w:type="dxa"/>
            <w:tcBorders>
              <w:top w:val="single" w:sz="4" w:space="0" w:color="000000"/>
              <w:left w:val="single" w:sz="4" w:space="0" w:color="000000"/>
              <w:bottom w:val="single" w:sz="4" w:space="0" w:color="000000"/>
              <w:right w:val="single" w:sz="4" w:space="0" w:color="000000"/>
            </w:tcBorders>
          </w:tcPr>
          <w:p w:rsidR="00313A1D" w:rsidRPr="00841E5A" w:rsidRDefault="00313A1D" w:rsidP="00C61204">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val="restart"/>
            <w:tcBorders>
              <w:top w:val="single" w:sz="4" w:space="0" w:color="000000"/>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A1D" w:rsidRPr="002834F7" w:rsidRDefault="00313A1D" w:rsidP="00C61204">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 xml:space="preserve">14 Августа </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C61204">
            <w:pPr>
              <w:spacing w:after="0" w:line="240" w:lineRule="auto"/>
              <w:rPr>
                <w:rFonts w:ascii="Times New Roman" w:eastAsia="Times New Roman" w:hAnsi="Times New Roman" w:cs="Times New Roman"/>
                <w:sz w:val="24"/>
                <w:szCs w:val="24"/>
                <w:lang w:eastAsia="ru-RU"/>
              </w:rPr>
            </w:pPr>
            <w:r w:rsidRPr="002834F7">
              <w:rPr>
                <w:rFonts w:ascii="Times New Roman" w:eastAsia="Times New Roman" w:hAnsi="Times New Roman" w:cs="Times New Roman"/>
                <w:sz w:val="24"/>
                <w:szCs w:val="24"/>
                <w:lang w:eastAsia="ru-RU"/>
              </w:rPr>
              <w:t>Малыкайская с/б филиал №4</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A1D" w:rsidRPr="00841E5A" w:rsidRDefault="00313A1D" w:rsidP="00C612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сентября</w:t>
            </w:r>
          </w:p>
        </w:tc>
        <w:tc>
          <w:tcPr>
            <w:tcW w:w="2410" w:type="dxa"/>
            <w:tcBorders>
              <w:top w:val="single" w:sz="4" w:space="0" w:color="000000"/>
              <w:left w:val="single" w:sz="4" w:space="0" w:color="000000"/>
              <w:bottom w:val="single" w:sz="4" w:space="0" w:color="000000"/>
              <w:right w:val="single" w:sz="4" w:space="0" w:color="000000"/>
            </w:tcBorders>
          </w:tcPr>
          <w:p w:rsidR="00313A1D" w:rsidRPr="00841E5A" w:rsidRDefault="00313A1D" w:rsidP="00C61204">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val="sah-RU"/>
              </w:rPr>
              <w:t>Егольжинская с/б филиал №5</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C612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мая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C612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Марская с/б ф.№6</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13A1D" w:rsidRPr="00236B37" w:rsidRDefault="00313A1D" w:rsidP="00C612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сентября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C61204">
            <w:pPr>
              <w:spacing w:after="0" w:line="240" w:lineRule="auto"/>
            </w:pPr>
            <w:r w:rsidRPr="00044094">
              <w:rPr>
                <w:rFonts w:ascii="Times New Roman" w:hAnsi="Times New Roman"/>
                <w:sz w:val="24"/>
                <w:szCs w:val="24"/>
              </w:rPr>
              <w:t>Нюрбачанская с/б ф.№7</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C612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сентября</w:t>
            </w:r>
          </w:p>
        </w:tc>
        <w:tc>
          <w:tcPr>
            <w:tcW w:w="2410" w:type="dxa"/>
            <w:tcBorders>
              <w:top w:val="single" w:sz="4" w:space="0" w:color="000000"/>
              <w:left w:val="single" w:sz="4" w:space="0" w:color="000000"/>
              <w:bottom w:val="single" w:sz="4" w:space="0" w:color="000000"/>
              <w:right w:val="single" w:sz="4" w:space="0" w:color="000000"/>
            </w:tcBorders>
          </w:tcPr>
          <w:p w:rsidR="00313A1D" w:rsidRPr="002862BE" w:rsidRDefault="00313A1D" w:rsidP="00C61204">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Кюндядинская с/б ф. №8</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A1D" w:rsidRPr="009A0D09" w:rsidRDefault="00313A1D" w:rsidP="00C61204">
            <w:pPr>
              <w:spacing w:after="0" w:line="240" w:lineRule="auto"/>
              <w:rPr>
                <w:rFonts w:ascii="Times New Roman" w:eastAsia="Times New Roman" w:hAnsi="Times New Roman" w:cs="Times New Roman"/>
                <w:sz w:val="24"/>
                <w:szCs w:val="24"/>
                <w:lang w:eastAsia="ru-RU"/>
              </w:rPr>
            </w:pPr>
            <w:r w:rsidRPr="009A0D09">
              <w:rPr>
                <w:rFonts w:ascii="Times New Roman" w:eastAsia="Times New Roman" w:hAnsi="Times New Roman" w:cs="Times New Roman"/>
                <w:sz w:val="24"/>
                <w:szCs w:val="24"/>
                <w:lang w:eastAsia="ru-RU"/>
              </w:rPr>
              <w:t>27 сентября</w:t>
            </w:r>
          </w:p>
        </w:tc>
        <w:tc>
          <w:tcPr>
            <w:tcW w:w="2410" w:type="dxa"/>
            <w:tcBorders>
              <w:top w:val="single" w:sz="4" w:space="0" w:color="000000"/>
              <w:left w:val="single" w:sz="4" w:space="0" w:color="000000"/>
              <w:bottom w:val="single" w:sz="4" w:space="0" w:color="000000"/>
              <w:right w:val="single" w:sz="4" w:space="0" w:color="000000"/>
            </w:tcBorders>
          </w:tcPr>
          <w:p w:rsidR="00313A1D" w:rsidRPr="00841E5A" w:rsidRDefault="00313A1D" w:rsidP="00C612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A1D" w:rsidRPr="002E68D6" w:rsidRDefault="00313A1D" w:rsidP="00C61204">
            <w:pPr>
              <w:spacing w:after="0" w:line="240" w:lineRule="auto"/>
              <w:rPr>
                <w:rFonts w:ascii="Times New Roman" w:hAnsi="Times New Roman"/>
                <w:sz w:val="24"/>
                <w:szCs w:val="24"/>
                <w:lang w:val="sah-RU" w:eastAsia="ru-RU"/>
              </w:rPr>
            </w:pPr>
            <w:r w:rsidRPr="002E68D6">
              <w:rPr>
                <w:rFonts w:ascii="Times New Roman" w:hAnsi="Times New Roman"/>
                <w:sz w:val="24"/>
                <w:szCs w:val="24"/>
                <w:lang w:val="sah-RU" w:eastAsia="ru-RU"/>
              </w:rPr>
              <w:t xml:space="preserve">1 июля </w:t>
            </w:r>
          </w:p>
        </w:tc>
        <w:tc>
          <w:tcPr>
            <w:tcW w:w="2410" w:type="dxa"/>
            <w:tcBorders>
              <w:top w:val="single" w:sz="4" w:space="0" w:color="000000"/>
              <w:left w:val="single" w:sz="4" w:space="0" w:color="000000"/>
              <w:bottom w:val="single" w:sz="4" w:space="0" w:color="000000"/>
              <w:right w:val="single" w:sz="4" w:space="0" w:color="000000"/>
            </w:tcBorders>
          </w:tcPr>
          <w:p w:rsidR="00313A1D" w:rsidRPr="002E68D6" w:rsidRDefault="00313A1D" w:rsidP="00C61204">
            <w:pPr>
              <w:spacing w:after="0" w:line="240" w:lineRule="auto"/>
              <w:rPr>
                <w:rFonts w:ascii="Times New Roman" w:hAnsi="Times New Roman"/>
                <w:sz w:val="24"/>
                <w:szCs w:val="24"/>
                <w:lang w:val="sah-RU" w:eastAsia="ru-RU"/>
              </w:rPr>
            </w:pPr>
            <w:r w:rsidRPr="002E68D6">
              <w:rPr>
                <w:rFonts w:ascii="Times New Roman" w:hAnsi="Times New Roman"/>
                <w:sz w:val="24"/>
                <w:szCs w:val="24"/>
                <w:lang w:val="sah-RU" w:eastAsia="ru-RU"/>
              </w:rPr>
              <w:t xml:space="preserve">Таркаинская </w:t>
            </w:r>
            <w:r>
              <w:rPr>
                <w:rFonts w:ascii="Times New Roman" w:hAnsi="Times New Roman"/>
                <w:sz w:val="24"/>
                <w:szCs w:val="24"/>
                <w:lang w:val="sah-RU" w:eastAsia="ru-RU"/>
              </w:rPr>
              <w:t>с/б, ф</w:t>
            </w:r>
            <w:r w:rsidRPr="002E68D6">
              <w:rPr>
                <w:rFonts w:ascii="Times New Roman" w:hAnsi="Times New Roman"/>
                <w:sz w:val="24"/>
                <w:szCs w:val="24"/>
                <w:lang w:val="sah-RU" w:eastAsia="ru-RU"/>
              </w:rPr>
              <w:t>илиал №10</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A1D" w:rsidRPr="00294A5A" w:rsidRDefault="00313A1D" w:rsidP="00C61204">
            <w:pPr>
              <w:spacing w:after="0" w:line="240" w:lineRule="auto"/>
              <w:rPr>
                <w:rFonts w:ascii="Times New Roman" w:eastAsia="Times New Roman" w:hAnsi="Times New Roman" w:cs="Times New Roman"/>
                <w:sz w:val="24"/>
                <w:szCs w:val="24"/>
                <w:lang w:eastAsia="ru-RU"/>
              </w:rPr>
            </w:pPr>
            <w:r w:rsidRPr="00294A5A">
              <w:rPr>
                <w:rFonts w:ascii="Times New Roman" w:eastAsia="Times New Roman" w:hAnsi="Times New Roman" w:cs="Times New Roman"/>
                <w:sz w:val="24"/>
                <w:szCs w:val="24"/>
                <w:lang w:eastAsia="ru-RU"/>
              </w:rPr>
              <w:t>28 мая</w:t>
            </w:r>
          </w:p>
        </w:tc>
        <w:tc>
          <w:tcPr>
            <w:tcW w:w="2410" w:type="dxa"/>
            <w:tcBorders>
              <w:top w:val="single" w:sz="4" w:space="0" w:color="000000"/>
              <w:left w:val="single" w:sz="4" w:space="0" w:color="000000"/>
              <w:bottom w:val="single" w:sz="4" w:space="0" w:color="000000"/>
              <w:right w:val="single" w:sz="4" w:space="0" w:color="000000"/>
            </w:tcBorders>
          </w:tcPr>
          <w:p w:rsidR="00313A1D" w:rsidRPr="00294A5A" w:rsidRDefault="00313A1D" w:rsidP="00C61204">
            <w:pPr>
              <w:spacing w:after="0" w:line="240" w:lineRule="auto"/>
              <w:rPr>
                <w:rFonts w:ascii="Times New Roman" w:eastAsiaTheme="minorEastAsia" w:hAnsi="Times New Roman" w:cs="Times New Roman"/>
                <w:sz w:val="24"/>
                <w:szCs w:val="24"/>
                <w:lang w:eastAsia="ru-RU"/>
              </w:rPr>
            </w:pPr>
            <w:r w:rsidRPr="00294A5A">
              <w:rPr>
                <w:rFonts w:ascii="Times New Roman" w:eastAsiaTheme="minorEastAsia" w:hAnsi="Times New Roman" w:cs="Times New Roman"/>
                <w:sz w:val="24"/>
                <w:szCs w:val="24"/>
                <w:lang w:eastAsia="ru-RU"/>
              </w:rPr>
              <w:t>Мегежекская с/б ф. №11</w:t>
            </w:r>
          </w:p>
          <w:p w:rsidR="00313A1D" w:rsidRPr="00DC7C61" w:rsidRDefault="00313A1D" w:rsidP="00C61204">
            <w:pPr>
              <w:spacing w:after="0" w:line="240" w:lineRule="auto"/>
              <w:rPr>
                <w:rFonts w:ascii="Times New Roman" w:eastAsia="Times New Roman" w:hAnsi="Times New Roman" w:cs="Times New Roman"/>
                <w:sz w:val="20"/>
                <w:szCs w:val="20"/>
                <w:lang w:eastAsia="ru-RU"/>
              </w:rPr>
            </w:pPr>
            <w:r w:rsidRPr="00DC7C61">
              <w:rPr>
                <w:rFonts w:ascii="Times New Roman" w:hAnsi="Times New Roman" w:cs="Times New Roman"/>
                <w:bCs/>
                <w:sz w:val="20"/>
                <w:szCs w:val="20"/>
              </w:rPr>
              <w:t>МБДОУ «Сарыал», МБОУ «Хатынская СОШ»</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A1D" w:rsidRPr="001D6D66" w:rsidRDefault="00313A1D" w:rsidP="00C61204">
            <w:pPr>
              <w:widowControl w:val="0"/>
              <w:spacing w:after="0" w:line="240" w:lineRule="auto"/>
              <w:jc w:val="both"/>
              <w:rPr>
                <w:rFonts w:ascii="Times New Roman" w:hAnsi="Times New Roman" w:cs="Times New Roman"/>
                <w:sz w:val="24"/>
                <w:szCs w:val="24"/>
                <w:lang w:val="sah-RU"/>
              </w:rPr>
            </w:pPr>
            <w:r>
              <w:rPr>
                <w:rFonts w:ascii="Times New Roman" w:eastAsia="Times New Roman" w:hAnsi="Times New Roman" w:cs="Times New Roman"/>
                <w:sz w:val="24"/>
                <w:szCs w:val="24"/>
                <w:lang w:eastAsia="ru-RU"/>
              </w:rPr>
              <w:t>18 октября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C61204">
            <w:pPr>
              <w:widowControl w:val="0"/>
              <w:spacing w:after="0" w:line="240" w:lineRule="auto"/>
              <w:jc w:val="both"/>
              <w:rPr>
                <w:rFonts w:ascii="Times New Roman" w:eastAsia="Times New Roman" w:hAnsi="Times New Roman" w:cs="Times New Roman"/>
                <w:sz w:val="24"/>
                <w:szCs w:val="24"/>
                <w:highlight w:val="white"/>
              </w:rPr>
            </w:pPr>
            <w:r w:rsidRPr="00473CFF">
              <w:rPr>
                <w:rFonts w:ascii="Times New Roman" w:eastAsia="Times New Roman" w:hAnsi="Times New Roman" w:cs="Times New Roman"/>
                <w:sz w:val="24"/>
                <w:szCs w:val="24"/>
              </w:rPr>
              <w:t>Кангаласская с\б ф № 12</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A1D" w:rsidRPr="009508ED" w:rsidRDefault="00313A1D" w:rsidP="00C612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сентября</w:t>
            </w:r>
          </w:p>
        </w:tc>
        <w:tc>
          <w:tcPr>
            <w:tcW w:w="2410" w:type="dxa"/>
            <w:tcBorders>
              <w:top w:val="single" w:sz="4" w:space="0" w:color="000000"/>
              <w:left w:val="single" w:sz="4" w:space="0" w:color="000000"/>
              <w:bottom w:val="single" w:sz="4" w:space="0" w:color="000000"/>
              <w:right w:val="single" w:sz="4" w:space="0" w:color="000000"/>
            </w:tcBorders>
          </w:tcPr>
          <w:p w:rsidR="00313A1D" w:rsidRPr="009508ED" w:rsidRDefault="00313A1D" w:rsidP="00C61204">
            <w:pPr>
              <w:spacing w:after="0" w:line="240" w:lineRule="auto"/>
              <w:jc w:val="both"/>
            </w:pPr>
            <w:r w:rsidRPr="009508ED">
              <w:rPr>
                <w:rFonts w:ascii="Times New Roman" w:eastAsiaTheme="minorEastAsia" w:hAnsi="Times New Roman" w:cs="Times New Roman"/>
                <w:sz w:val="24"/>
                <w:szCs w:val="24"/>
                <w:lang w:eastAsia="ru-RU"/>
              </w:rPr>
              <w:t>Чукарская с/б ф. №13</w:t>
            </w:r>
          </w:p>
        </w:tc>
      </w:tr>
      <w:tr w:rsidR="00313A1D" w:rsidTr="008764B3">
        <w:trPr>
          <w:trHeight w:val="351"/>
        </w:trPr>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C612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мая</w:t>
            </w:r>
          </w:p>
          <w:p w:rsidR="00313A1D" w:rsidRPr="0055634B" w:rsidRDefault="00313A1D" w:rsidP="00C6120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313A1D" w:rsidRPr="0055634B" w:rsidRDefault="00313A1D" w:rsidP="00C61204">
            <w:pPr>
              <w:spacing w:after="0" w:line="240" w:lineRule="auto"/>
              <w:jc w:val="both"/>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Хорулинская с/б ф. №14</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C612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декабря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C61204">
            <w:pPr>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Чаппангдинская с/б филиал №15</w:t>
            </w:r>
          </w:p>
        </w:tc>
      </w:tr>
      <w:tr w:rsidR="00313A1D" w:rsidTr="008764B3">
        <w:trPr>
          <w:trHeight w:val="353"/>
        </w:trPr>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A1D" w:rsidRPr="001D6D66" w:rsidRDefault="00313A1D" w:rsidP="00C61204">
            <w:pPr>
              <w:widowControl w:val="0"/>
              <w:spacing w:after="0" w:line="240" w:lineRule="auto"/>
              <w:jc w:val="both"/>
              <w:rPr>
                <w:rFonts w:ascii="Times New Roman" w:hAnsi="Times New Roman" w:cs="Times New Roman"/>
                <w:sz w:val="24"/>
                <w:szCs w:val="24"/>
                <w:lang w:val="sah-RU"/>
              </w:rPr>
            </w:pPr>
            <w:r>
              <w:rPr>
                <w:rFonts w:ascii="Times New Roman" w:eastAsia="Times New Roman" w:hAnsi="Times New Roman" w:cs="Times New Roman"/>
                <w:sz w:val="24"/>
                <w:szCs w:val="24"/>
                <w:lang w:eastAsia="ru-RU"/>
              </w:rPr>
              <w:t>20 сентября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C61204">
            <w:pPr>
              <w:widowControl w:val="0"/>
              <w:spacing w:after="0" w:line="240" w:lineRule="auto"/>
              <w:jc w:val="both"/>
              <w:rPr>
                <w:rFonts w:ascii="Times New Roman" w:eastAsia="Times New Roman" w:hAnsi="Times New Roman" w:cs="Times New Roman"/>
                <w:sz w:val="24"/>
                <w:szCs w:val="24"/>
                <w:highlight w:val="white"/>
              </w:rPr>
            </w:pPr>
            <w:r>
              <w:rPr>
                <w:rFonts w:ascii="Times New Roman" w:hAnsi="Times New Roman" w:cs="Times New Roman"/>
                <w:sz w:val="24"/>
                <w:szCs w:val="24"/>
                <w:lang w:val="sah-RU"/>
              </w:rPr>
              <w:t>Мальжагарская с/б ф.№16</w:t>
            </w:r>
          </w:p>
        </w:tc>
      </w:tr>
      <w:tr w:rsidR="00313A1D" w:rsidTr="008764B3">
        <w:trPr>
          <w:trHeight w:val="347"/>
        </w:trPr>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C61204">
            <w:pPr>
              <w:spacing w:after="0" w:line="240" w:lineRule="auto"/>
              <w:jc w:val="both"/>
              <w:rPr>
                <w:rFonts w:ascii="Times New Roman" w:eastAsia="Times New Roman" w:hAnsi="Times New Roman"/>
                <w:sz w:val="24"/>
                <w:szCs w:val="24"/>
                <w:lang w:val="sah-RU" w:eastAsia="ru-RU"/>
              </w:rPr>
            </w:pPr>
            <w:r>
              <w:rPr>
                <w:rFonts w:ascii="Times New Roman" w:eastAsia="Times New Roman" w:hAnsi="Times New Roman"/>
                <w:sz w:val="24"/>
                <w:szCs w:val="24"/>
                <w:lang w:val="sah-RU" w:eastAsia="ru-RU"/>
              </w:rPr>
              <w:t>8 июня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C61204">
            <w:pPr>
              <w:spacing w:after="0" w:line="240" w:lineRule="auto"/>
              <w:jc w:val="both"/>
            </w:pPr>
            <w:r w:rsidRPr="00FB455D">
              <w:rPr>
                <w:rFonts w:ascii="Times New Roman" w:hAnsi="Times New Roman"/>
                <w:color w:val="000000"/>
                <w:sz w:val="24"/>
                <w:szCs w:val="24"/>
                <w:lang w:val="sah-RU"/>
              </w:rPr>
              <w:t>Аканинская с/б ф №17</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C612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июня </w:t>
            </w:r>
          </w:p>
        </w:tc>
        <w:tc>
          <w:tcPr>
            <w:tcW w:w="2410" w:type="dxa"/>
            <w:tcBorders>
              <w:top w:val="single" w:sz="4" w:space="0" w:color="000000"/>
              <w:left w:val="single" w:sz="4" w:space="0" w:color="000000"/>
              <w:bottom w:val="single" w:sz="4" w:space="0" w:color="000000"/>
              <w:right w:val="single" w:sz="4" w:space="0" w:color="000000"/>
            </w:tcBorders>
          </w:tcPr>
          <w:p w:rsidR="00313A1D" w:rsidRPr="007A28BE" w:rsidRDefault="00313A1D" w:rsidP="00C61204">
            <w:pPr>
              <w:spacing w:after="0" w:line="240" w:lineRule="auto"/>
              <w:jc w:val="both"/>
              <w:rPr>
                <w:rFonts w:ascii="Times New Roman" w:eastAsiaTheme="minorEastAsia" w:hAnsi="Times New Roman" w:cs="Times New Roman"/>
                <w:sz w:val="24"/>
                <w:szCs w:val="24"/>
                <w:lang w:eastAsia="ru-RU"/>
              </w:rPr>
            </w:pPr>
            <w:r w:rsidRPr="007A28BE">
              <w:rPr>
                <w:rFonts w:ascii="Times New Roman" w:eastAsiaTheme="minorEastAsia" w:hAnsi="Times New Roman" w:cs="Times New Roman"/>
                <w:sz w:val="24"/>
                <w:szCs w:val="24"/>
                <w:lang w:eastAsia="ru-RU"/>
              </w:rPr>
              <w:t>Чкаловская с/б ф.№19</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A1D" w:rsidRPr="00841E5A" w:rsidRDefault="00313A1D" w:rsidP="00C612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27 сентября</w:t>
            </w:r>
          </w:p>
        </w:tc>
        <w:tc>
          <w:tcPr>
            <w:tcW w:w="2410" w:type="dxa"/>
            <w:tcBorders>
              <w:top w:val="single" w:sz="4" w:space="0" w:color="000000"/>
              <w:left w:val="single" w:sz="4" w:space="0" w:color="000000"/>
              <w:bottom w:val="single" w:sz="4" w:space="0" w:color="000000"/>
              <w:right w:val="single" w:sz="4" w:space="0" w:color="000000"/>
            </w:tcBorders>
          </w:tcPr>
          <w:p w:rsidR="00313A1D" w:rsidRPr="00841E5A" w:rsidRDefault="00313A1D" w:rsidP="00C61204">
            <w:pPr>
              <w:spacing w:after="0" w:line="240" w:lineRule="auto"/>
              <w:jc w:val="both"/>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Едейская с/б ф.№20</w:t>
            </w:r>
          </w:p>
        </w:tc>
      </w:tr>
      <w:tr w:rsidR="00313A1D" w:rsidTr="008764B3">
        <w:trPr>
          <w:trHeight w:val="371"/>
        </w:trPr>
        <w:tc>
          <w:tcPr>
            <w:tcW w:w="3545" w:type="dxa"/>
            <w:vMerge/>
            <w:tcBorders>
              <w:left w:val="single" w:sz="4" w:space="0" w:color="000000"/>
              <w:bottom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bottom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C61204">
            <w:pPr>
              <w:tabs>
                <w:tab w:val="left" w:pos="145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 октября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C61204">
            <w:pPr>
              <w:tabs>
                <w:tab w:val="left" w:pos="145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Кировская с/б №21</w:t>
            </w:r>
          </w:p>
        </w:tc>
      </w:tr>
      <w:tr w:rsidR="00313A1D" w:rsidTr="003E1248">
        <w:trPr>
          <w:trHeight w:val="510"/>
        </w:trPr>
        <w:tc>
          <w:tcPr>
            <w:tcW w:w="3545" w:type="dxa"/>
            <w:tcBorders>
              <w:top w:val="single" w:sz="4" w:space="0" w:color="000000"/>
              <w:left w:val="single" w:sz="4" w:space="0" w:color="000000"/>
              <w:bottom w:val="single" w:sz="4" w:space="0" w:color="auto"/>
              <w:right w:val="single" w:sz="4" w:space="0" w:color="000000"/>
            </w:tcBorders>
          </w:tcPr>
          <w:p w:rsidR="00313A1D" w:rsidRDefault="00313A1D" w:rsidP="00C341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13A1D">
              <w:rPr>
                <w:rFonts w:ascii="Times New Roman" w:hAnsi="Times New Roman" w:cs="Times New Roman"/>
                <w:b/>
                <w:sz w:val="24"/>
                <w:szCs w:val="24"/>
              </w:rPr>
              <w:t xml:space="preserve">«Нюрбинцы, прославившие Россию» </w:t>
            </w:r>
          </w:p>
        </w:tc>
        <w:tc>
          <w:tcPr>
            <w:tcW w:w="2693" w:type="dxa"/>
            <w:vMerge w:val="restart"/>
            <w:tcBorders>
              <w:top w:val="single" w:sz="4" w:space="0" w:color="000000"/>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r w:rsidRPr="000C3B6D">
              <w:rPr>
                <w:rFonts w:ascii="Times New Roman" w:hAnsi="Times New Roman" w:cs="Times New Roman"/>
                <w:sz w:val="24"/>
                <w:szCs w:val="24"/>
              </w:rPr>
              <w:t>Книжная выставка.</w:t>
            </w:r>
          </w:p>
        </w:tc>
        <w:tc>
          <w:tcPr>
            <w:tcW w:w="1134" w:type="dxa"/>
            <w:vMerge w:val="restart"/>
            <w:tcBorders>
              <w:top w:val="single" w:sz="4" w:space="0" w:color="000000"/>
              <w:left w:val="single" w:sz="4" w:space="0" w:color="000000"/>
              <w:right w:val="single" w:sz="4" w:space="0" w:color="000000"/>
            </w:tcBorders>
          </w:tcPr>
          <w:p w:rsidR="00313A1D" w:rsidRDefault="00313A1D" w:rsidP="00A860C7">
            <w:pPr>
              <w:widowControl w:val="0"/>
              <w:spacing w:after="0" w:line="240" w:lineRule="auto"/>
              <w:rPr>
                <w:rFonts w:ascii="Times New Roman" w:eastAsia="Times New Roman" w:hAnsi="Times New Roman" w:cs="Times New Roman"/>
                <w:sz w:val="24"/>
                <w:szCs w:val="24"/>
                <w:highlight w:val="white"/>
              </w:rPr>
            </w:pPr>
          </w:p>
          <w:p w:rsidR="00313A1D" w:rsidRDefault="00313A1D" w:rsidP="00A860C7">
            <w:pPr>
              <w:widowControl w:val="0"/>
              <w:spacing w:after="0" w:line="240" w:lineRule="auto"/>
              <w:rPr>
                <w:rFonts w:ascii="Times New Roman" w:eastAsia="Times New Roman" w:hAnsi="Times New Roman" w:cs="Times New Roman"/>
                <w:sz w:val="24"/>
                <w:szCs w:val="24"/>
                <w:highlight w:val="white"/>
              </w:rPr>
            </w:pPr>
          </w:p>
          <w:p w:rsidR="00313A1D" w:rsidRDefault="00313A1D" w:rsidP="00A860C7">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 января</w:t>
            </w:r>
          </w:p>
        </w:tc>
        <w:tc>
          <w:tcPr>
            <w:tcW w:w="2410" w:type="dxa"/>
            <w:vMerge w:val="restart"/>
            <w:tcBorders>
              <w:top w:val="single" w:sz="4" w:space="0" w:color="000000"/>
              <w:left w:val="single" w:sz="4" w:space="0" w:color="000000"/>
              <w:right w:val="single" w:sz="4" w:space="0" w:color="000000"/>
            </w:tcBorders>
          </w:tcPr>
          <w:p w:rsidR="00313A1D" w:rsidRDefault="00313A1D" w:rsidP="00A860C7">
            <w:pPr>
              <w:widowControl w:val="0"/>
              <w:spacing w:after="0" w:line="240" w:lineRule="auto"/>
              <w:rPr>
                <w:rFonts w:ascii="Times New Roman" w:eastAsia="Times New Roman" w:hAnsi="Times New Roman" w:cs="Times New Roman"/>
                <w:sz w:val="24"/>
                <w:szCs w:val="24"/>
                <w:highlight w:val="white"/>
              </w:rPr>
            </w:pPr>
          </w:p>
          <w:p w:rsidR="00313A1D" w:rsidRDefault="00313A1D" w:rsidP="00A860C7">
            <w:pPr>
              <w:widowControl w:val="0"/>
              <w:spacing w:after="0" w:line="240" w:lineRule="auto"/>
              <w:rPr>
                <w:rFonts w:ascii="Times New Roman" w:eastAsia="Times New Roman" w:hAnsi="Times New Roman" w:cs="Times New Roman"/>
                <w:sz w:val="24"/>
                <w:szCs w:val="24"/>
                <w:highlight w:val="white"/>
              </w:rPr>
            </w:pPr>
          </w:p>
          <w:p w:rsidR="00313A1D" w:rsidRDefault="00313A1D" w:rsidP="00A860C7">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ЦРБ им. Ф.Г. Сафронова</w:t>
            </w:r>
          </w:p>
        </w:tc>
      </w:tr>
      <w:tr w:rsidR="00313A1D" w:rsidTr="003E1248">
        <w:trPr>
          <w:trHeight w:val="510"/>
        </w:trPr>
        <w:tc>
          <w:tcPr>
            <w:tcW w:w="3545" w:type="dxa"/>
            <w:tcBorders>
              <w:top w:val="single" w:sz="4" w:space="0" w:color="auto"/>
              <w:left w:val="single" w:sz="4" w:space="0" w:color="000000"/>
              <w:bottom w:val="single" w:sz="4" w:space="0" w:color="auto"/>
              <w:right w:val="single" w:sz="4" w:space="0" w:color="000000"/>
            </w:tcBorders>
          </w:tcPr>
          <w:p w:rsidR="00313A1D" w:rsidRDefault="00313A1D" w:rsidP="00313A1D">
            <w:pPr>
              <w:spacing w:after="0" w:line="240" w:lineRule="auto"/>
              <w:jc w:val="right"/>
              <w:rPr>
                <w:rFonts w:ascii="Times New Roman" w:eastAsia="Times New Roman" w:hAnsi="Times New Roman" w:cs="Times New Roman"/>
                <w:i/>
                <w:sz w:val="16"/>
                <w:szCs w:val="16"/>
                <w:highlight w:val="white"/>
              </w:rPr>
            </w:pPr>
            <w:r>
              <w:rPr>
                <w:rFonts w:ascii="Times New Roman" w:eastAsia="Times New Roman" w:hAnsi="Times New Roman" w:cs="Times New Roman"/>
                <w:i/>
                <w:sz w:val="20"/>
                <w:szCs w:val="20"/>
                <w:highlight w:val="white"/>
              </w:rPr>
              <w:t>к 55 - летию со дня рождения Дмитрия Юрьевича Кондратьева (25.05.1969), Героя РФ, первого российского летчика-космонавта из Нюрбинского района</w:t>
            </w:r>
          </w:p>
          <w:p w:rsidR="00313A1D" w:rsidRPr="00313A1D" w:rsidRDefault="00313A1D" w:rsidP="00313A1D">
            <w:pPr>
              <w:spacing w:after="0" w:line="240" w:lineRule="auto"/>
              <w:jc w:val="right"/>
              <w:rPr>
                <w:rFonts w:ascii="Times New Roman" w:hAnsi="Times New Roman" w:cs="Times New Roman"/>
                <w:sz w:val="24"/>
                <w:szCs w:val="24"/>
              </w:rPr>
            </w:pPr>
            <w:r w:rsidRPr="00313A1D">
              <w:rPr>
                <w:rFonts w:ascii="Times New Roman" w:hAnsi="Times New Roman" w:cs="Times New Roman"/>
                <w:sz w:val="24"/>
                <w:szCs w:val="24"/>
              </w:rPr>
              <w:t>«Покоритель космоса»</w:t>
            </w: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vMerge/>
            <w:tcBorders>
              <w:left w:val="single" w:sz="4" w:space="0" w:color="000000"/>
              <w:bottom w:val="single" w:sz="4" w:space="0" w:color="auto"/>
              <w:right w:val="single" w:sz="4" w:space="0" w:color="000000"/>
            </w:tcBorders>
          </w:tcPr>
          <w:p w:rsidR="00313A1D" w:rsidRDefault="00313A1D" w:rsidP="00A860C7">
            <w:pPr>
              <w:widowControl w:val="0"/>
              <w:spacing w:after="0" w:line="240" w:lineRule="auto"/>
              <w:rPr>
                <w:rFonts w:ascii="Times New Roman" w:eastAsia="Times New Roman" w:hAnsi="Times New Roman" w:cs="Times New Roman"/>
                <w:sz w:val="24"/>
                <w:szCs w:val="24"/>
                <w:highlight w:val="white"/>
              </w:rPr>
            </w:pPr>
          </w:p>
        </w:tc>
        <w:tc>
          <w:tcPr>
            <w:tcW w:w="2410" w:type="dxa"/>
            <w:vMerge/>
            <w:tcBorders>
              <w:left w:val="single" w:sz="4" w:space="0" w:color="000000"/>
              <w:bottom w:val="single" w:sz="4" w:space="0" w:color="auto"/>
              <w:right w:val="single" w:sz="4" w:space="0" w:color="000000"/>
            </w:tcBorders>
          </w:tcPr>
          <w:p w:rsidR="00313A1D" w:rsidRDefault="00313A1D" w:rsidP="00A860C7">
            <w:pPr>
              <w:widowControl w:val="0"/>
              <w:spacing w:after="0" w:line="240" w:lineRule="auto"/>
              <w:rPr>
                <w:rFonts w:ascii="Times New Roman" w:eastAsia="Times New Roman" w:hAnsi="Times New Roman" w:cs="Times New Roman"/>
                <w:sz w:val="24"/>
                <w:szCs w:val="24"/>
                <w:highlight w:val="white"/>
              </w:rPr>
            </w:pPr>
          </w:p>
        </w:tc>
      </w:tr>
      <w:tr w:rsidR="00313A1D" w:rsidTr="00313A1D">
        <w:trPr>
          <w:trHeight w:val="303"/>
        </w:trPr>
        <w:tc>
          <w:tcPr>
            <w:tcW w:w="3545" w:type="dxa"/>
            <w:tcBorders>
              <w:top w:val="single" w:sz="4" w:space="0" w:color="auto"/>
              <w:left w:val="single" w:sz="4" w:space="0" w:color="000000"/>
              <w:bottom w:val="single" w:sz="4" w:space="0" w:color="auto"/>
              <w:right w:val="single" w:sz="4" w:space="0" w:color="000000"/>
            </w:tcBorders>
          </w:tcPr>
          <w:p w:rsidR="00313A1D" w:rsidRDefault="00313A1D" w:rsidP="00DC7C61">
            <w:pPr>
              <w:spacing w:after="0" w:line="240" w:lineRule="auto"/>
              <w:jc w:val="right"/>
              <w:rPr>
                <w:rFonts w:ascii="Times New Roman" w:hAnsi="Times New Roman" w:cs="Times New Roman"/>
                <w:sz w:val="24"/>
                <w:szCs w:val="24"/>
              </w:rPr>
            </w:pPr>
            <w:r>
              <w:rPr>
                <w:rFonts w:ascii="Times New Roman" w:eastAsia="Calibri" w:hAnsi="Times New Roman" w:cs="Times New Roman"/>
                <w:sz w:val="24"/>
                <w:szCs w:val="24"/>
              </w:rPr>
              <w:t>«</w:t>
            </w:r>
            <w:r w:rsidRPr="00E01B9D">
              <w:rPr>
                <w:rFonts w:ascii="Times New Roman" w:eastAsia="Calibri" w:hAnsi="Times New Roman" w:cs="Times New Roman"/>
                <w:sz w:val="24"/>
                <w:szCs w:val="24"/>
              </w:rPr>
              <w:t>Александра Овчинникова. Норуот таптала”</w:t>
            </w: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313A1D" w:rsidRDefault="00313A1D" w:rsidP="00A860C7">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23 апреля </w:t>
            </w:r>
          </w:p>
        </w:tc>
        <w:tc>
          <w:tcPr>
            <w:tcW w:w="2410" w:type="dxa"/>
            <w:vMerge w:val="restart"/>
            <w:tcBorders>
              <w:top w:val="single" w:sz="4" w:space="0" w:color="auto"/>
              <w:left w:val="single" w:sz="4" w:space="0" w:color="000000"/>
              <w:right w:val="single" w:sz="4" w:space="0" w:color="000000"/>
            </w:tcBorders>
          </w:tcPr>
          <w:p w:rsidR="00313A1D" w:rsidRDefault="00313A1D" w:rsidP="00A860C7">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Убоянская г/б филиал № 1</w:t>
            </w:r>
          </w:p>
        </w:tc>
      </w:tr>
      <w:tr w:rsidR="00313A1D" w:rsidTr="003E1248">
        <w:trPr>
          <w:trHeight w:val="570"/>
        </w:trPr>
        <w:tc>
          <w:tcPr>
            <w:tcW w:w="3545" w:type="dxa"/>
            <w:tcBorders>
              <w:top w:val="single" w:sz="4" w:space="0" w:color="auto"/>
              <w:left w:val="single" w:sz="4" w:space="0" w:color="000000"/>
              <w:bottom w:val="single" w:sz="4" w:space="0" w:color="000000"/>
              <w:right w:val="single" w:sz="4" w:space="0" w:color="000000"/>
            </w:tcBorders>
          </w:tcPr>
          <w:p w:rsidR="00313A1D" w:rsidRDefault="00313A1D" w:rsidP="00DC7C61">
            <w:pPr>
              <w:spacing w:after="0" w:line="240" w:lineRule="auto"/>
              <w:jc w:val="right"/>
              <w:rPr>
                <w:rFonts w:ascii="Times New Roman" w:hAnsi="Times New Roman" w:cs="Times New Roman"/>
                <w:sz w:val="24"/>
                <w:szCs w:val="24"/>
              </w:rPr>
            </w:pPr>
            <w:r>
              <w:rPr>
                <w:rFonts w:ascii="Times New Roman" w:eastAsia="Calibri" w:hAnsi="Times New Roman" w:cs="Times New Roman"/>
                <w:sz w:val="24"/>
                <w:szCs w:val="24"/>
                <w:lang w:val="sah-RU"/>
              </w:rPr>
              <w:t>“</w:t>
            </w:r>
            <w:r w:rsidRPr="00E01B9D">
              <w:rPr>
                <w:rFonts w:ascii="Times New Roman" w:eastAsia="Calibri" w:hAnsi="Times New Roman" w:cs="Times New Roman"/>
                <w:sz w:val="24"/>
                <w:szCs w:val="24"/>
                <w:lang w:val="sah-RU"/>
              </w:rPr>
              <w:t>Подвиг Н.Н. Чусовского”</w:t>
            </w: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tcPr>
          <w:p w:rsidR="00313A1D" w:rsidRDefault="00313A1D" w:rsidP="004B3C32">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 декабря</w:t>
            </w:r>
          </w:p>
        </w:tc>
        <w:tc>
          <w:tcPr>
            <w:tcW w:w="2410" w:type="dxa"/>
            <w:vMerge/>
            <w:tcBorders>
              <w:left w:val="single" w:sz="4" w:space="0" w:color="000000"/>
              <w:bottom w:val="single" w:sz="4" w:space="0" w:color="000000"/>
              <w:right w:val="single" w:sz="4" w:space="0" w:color="000000"/>
            </w:tcBorders>
          </w:tcPr>
          <w:p w:rsidR="00313A1D" w:rsidRDefault="00313A1D" w:rsidP="00A860C7">
            <w:pPr>
              <w:widowControl w:val="0"/>
              <w:spacing w:after="0" w:line="240" w:lineRule="auto"/>
              <w:rPr>
                <w:rFonts w:ascii="Times New Roman" w:eastAsia="Times New Roman" w:hAnsi="Times New Roman" w:cs="Times New Roman"/>
                <w:sz w:val="24"/>
                <w:szCs w:val="24"/>
                <w:highlight w:val="white"/>
              </w:rPr>
            </w:pPr>
          </w:p>
        </w:tc>
      </w:tr>
      <w:tr w:rsidR="00313A1D" w:rsidTr="003E1248">
        <w:tc>
          <w:tcPr>
            <w:tcW w:w="3545" w:type="dxa"/>
            <w:vMerge w:val="restart"/>
            <w:tcBorders>
              <w:top w:val="single" w:sz="4" w:space="0" w:color="000000"/>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313A1D" w:rsidRPr="000C3B6D" w:rsidRDefault="00313A1D" w:rsidP="008764B3">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A1D" w:rsidRPr="00230DFF" w:rsidRDefault="00313A1D" w:rsidP="00DC7C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 года</w:t>
            </w:r>
          </w:p>
        </w:tc>
        <w:tc>
          <w:tcPr>
            <w:tcW w:w="2410" w:type="dxa"/>
            <w:tcBorders>
              <w:top w:val="single" w:sz="4" w:space="0" w:color="000000"/>
              <w:left w:val="single" w:sz="4" w:space="0" w:color="000000"/>
              <w:bottom w:val="single" w:sz="4" w:space="0" w:color="000000"/>
              <w:right w:val="single" w:sz="4" w:space="0" w:color="000000"/>
            </w:tcBorders>
          </w:tcPr>
          <w:p w:rsidR="00313A1D" w:rsidRPr="00841E5A" w:rsidRDefault="00313A1D" w:rsidP="00DC7C61">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DC7C61">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 xml:space="preserve">3 мая </w:t>
            </w:r>
          </w:p>
        </w:tc>
        <w:tc>
          <w:tcPr>
            <w:tcW w:w="2410" w:type="dxa"/>
            <w:tcBorders>
              <w:top w:val="single" w:sz="4" w:space="0" w:color="000000"/>
              <w:left w:val="single" w:sz="4" w:space="0" w:color="000000"/>
              <w:bottom w:val="single" w:sz="4" w:space="0" w:color="000000"/>
              <w:right w:val="single" w:sz="4" w:space="0" w:color="000000"/>
            </w:tcBorders>
          </w:tcPr>
          <w:p w:rsidR="00313A1D" w:rsidRPr="002211D0" w:rsidRDefault="00313A1D" w:rsidP="00DC7C61">
            <w:pPr>
              <w:spacing w:after="0" w:line="240" w:lineRule="auto"/>
              <w:rPr>
                <w:rFonts w:ascii="Times New Roman" w:eastAsia="Times New Roman" w:hAnsi="Times New Roman" w:cs="Times New Roman"/>
                <w:sz w:val="24"/>
                <w:szCs w:val="24"/>
                <w:lang w:eastAsia="ru-RU"/>
              </w:rPr>
            </w:pPr>
            <w:r w:rsidRPr="002211D0">
              <w:rPr>
                <w:rFonts w:ascii="Times New Roman" w:eastAsia="Times New Roman" w:hAnsi="Times New Roman" w:cs="Times New Roman"/>
                <w:sz w:val="24"/>
                <w:szCs w:val="24"/>
                <w:lang w:eastAsia="ru-RU"/>
              </w:rPr>
              <w:t>Малыкайская с/б филиал №4</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vMerge w:val="restart"/>
            <w:tcBorders>
              <w:top w:val="single" w:sz="4" w:space="0" w:color="000000"/>
              <w:left w:val="single" w:sz="4" w:space="0" w:color="000000"/>
              <w:right w:val="single" w:sz="4" w:space="0" w:color="000000"/>
            </w:tcBorders>
          </w:tcPr>
          <w:p w:rsidR="00313A1D" w:rsidRPr="00841E5A" w:rsidRDefault="00313A1D" w:rsidP="00DC7C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13A1D" w:rsidRPr="00841E5A" w:rsidRDefault="00313A1D" w:rsidP="00DC7C61">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val="sah-RU"/>
              </w:rPr>
              <w:t>Егольжинская с/б филиал №5</w:t>
            </w:r>
          </w:p>
        </w:tc>
      </w:tr>
      <w:tr w:rsidR="00313A1D" w:rsidTr="003E1248">
        <w:trPr>
          <w:trHeight w:val="243"/>
        </w:trPr>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vMerge/>
            <w:tcBorders>
              <w:left w:val="single" w:sz="4" w:space="0" w:color="000000"/>
              <w:bottom w:val="single" w:sz="4" w:space="0" w:color="000000"/>
              <w:right w:val="single" w:sz="4" w:space="0" w:color="000000"/>
            </w:tcBorders>
          </w:tcPr>
          <w:p w:rsidR="00313A1D" w:rsidRDefault="00313A1D" w:rsidP="00DC7C61">
            <w:p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DC7C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Марская с/б ф.№6</w:t>
            </w:r>
          </w:p>
        </w:tc>
      </w:tr>
      <w:tr w:rsidR="00313A1D" w:rsidTr="003E1248">
        <w:tc>
          <w:tcPr>
            <w:tcW w:w="3545" w:type="dxa"/>
            <w:vMerge/>
            <w:tcBorders>
              <w:top w:val="nil"/>
              <w:left w:val="single" w:sz="4" w:space="0" w:color="000000"/>
              <w:bottom w:val="single" w:sz="4" w:space="0" w:color="000000"/>
              <w:right w:val="single" w:sz="4" w:space="0" w:color="000000"/>
            </w:tcBorders>
          </w:tcPr>
          <w:p w:rsidR="00313A1D" w:rsidRDefault="00313A1D" w:rsidP="00C3416D">
            <w:pPr>
              <w:spacing w:after="0" w:line="240" w:lineRule="auto"/>
              <w:rPr>
                <w:rFonts w:ascii="Times New Roman" w:hAnsi="Times New Roman" w:cs="Times New Roman"/>
                <w:sz w:val="24"/>
                <w:szCs w:val="24"/>
              </w:rPr>
            </w:pPr>
          </w:p>
        </w:tc>
        <w:tc>
          <w:tcPr>
            <w:tcW w:w="2693" w:type="dxa"/>
            <w:vMerge/>
            <w:tcBorders>
              <w:left w:val="single" w:sz="4" w:space="0" w:color="000000"/>
              <w:bottom w:val="single" w:sz="4" w:space="0" w:color="000000"/>
              <w:right w:val="single" w:sz="4" w:space="0" w:color="000000"/>
            </w:tcBorders>
          </w:tcPr>
          <w:p w:rsidR="00313A1D" w:rsidRPr="000C3B6D" w:rsidRDefault="00313A1D" w:rsidP="00C3416D">
            <w:pPr>
              <w:spacing w:after="0" w:line="240" w:lineRule="auto"/>
              <w:jc w:val="both"/>
              <w:rPr>
                <w:rFonts w:ascii="Times New Roman" w:hAnsi="Times New Roman" w:cs="Times New Roman"/>
                <w:sz w:val="24"/>
                <w:szCs w:val="24"/>
              </w:rPr>
            </w:pPr>
          </w:p>
        </w:tc>
        <w:tc>
          <w:tcPr>
            <w:tcW w:w="1134" w:type="dxa"/>
            <w:tcBorders>
              <w:top w:val="nil"/>
              <w:left w:val="single" w:sz="4" w:space="0" w:color="000000"/>
              <w:bottom w:val="single" w:sz="4" w:space="0" w:color="000000"/>
              <w:right w:val="single" w:sz="4" w:space="0" w:color="000000"/>
            </w:tcBorders>
            <w:vAlign w:val="center"/>
          </w:tcPr>
          <w:p w:rsidR="00313A1D" w:rsidRPr="00236B37" w:rsidRDefault="00313A1D" w:rsidP="00ED7CE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мая </w:t>
            </w:r>
          </w:p>
        </w:tc>
        <w:tc>
          <w:tcPr>
            <w:tcW w:w="2410" w:type="dxa"/>
            <w:tcBorders>
              <w:top w:val="nil"/>
              <w:left w:val="single" w:sz="4" w:space="0" w:color="000000"/>
              <w:bottom w:val="single" w:sz="4" w:space="0" w:color="000000"/>
              <w:right w:val="single" w:sz="4" w:space="0" w:color="000000"/>
            </w:tcBorders>
          </w:tcPr>
          <w:p w:rsidR="00313A1D" w:rsidRDefault="00313A1D" w:rsidP="00DC7C61">
            <w:pPr>
              <w:spacing w:after="0" w:line="240" w:lineRule="auto"/>
            </w:pPr>
            <w:r w:rsidRPr="00044094">
              <w:rPr>
                <w:rFonts w:ascii="Times New Roman" w:hAnsi="Times New Roman"/>
                <w:sz w:val="24"/>
                <w:szCs w:val="24"/>
              </w:rPr>
              <w:t>Нюрбачанская с/б ф.№7</w:t>
            </w:r>
          </w:p>
        </w:tc>
      </w:tr>
      <w:tr w:rsidR="008764B3" w:rsidTr="003E1248">
        <w:tc>
          <w:tcPr>
            <w:tcW w:w="3545" w:type="dxa"/>
            <w:tcBorders>
              <w:top w:val="single" w:sz="4" w:space="0" w:color="000000"/>
              <w:left w:val="single" w:sz="4" w:space="0" w:color="000000"/>
              <w:bottom w:val="single" w:sz="4" w:space="0" w:color="000000"/>
              <w:right w:val="single" w:sz="4" w:space="0" w:color="000000"/>
            </w:tcBorders>
          </w:tcPr>
          <w:p w:rsidR="008764B3" w:rsidRPr="00DC7C61" w:rsidRDefault="008764B3" w:rsidP="00DC7C61">
            <w:pPr>
              <w:spacing w:after="0" w:line="240" w:lineRule="auto"/>
              <w:jc w:val="right"/>
              <w:rPr>
                <w:rFonts w:ascii="Times New Roman" w:eastAsia="Times New Roman" w:hAnsi="Times New Roman" w:cs="Times New Roman"/>
                <w:kern w:val="2"/>
                <w:sz w:val="24"/>
                <w:szCs w:val="24"/>
                <w:lang w:eastAsia="ru-RU"/>
                <w14:ligatures w14:val="standardContextual"/>
              </w:rPr>
            </w:pPr>
            <w:r w:rsidRPr="00DC7C61">
              <w:rPr>
                <w:rFonts w:ascii="Times New Roman" w:eastAsia="Times New Roman" w:hAnsi="Times New Roman" w:cs="Times New Roman"/>
                <w:i/>
                <w:kern w:val="2"/>
                <w:sz w:val="20"/>
                <w:szCs w:val="24"/>
                <w:lang w:eastAsia="ru-RU"/>
                <w14:ligatures w14:val="standardContextual"/>
              </w:rPr>
              <w:t xml:space="preserve">- К 80 летию со дня рождения Василия Васильевича Семенова (1944), </w:t>
            </w:r>
            <w:r w:rsidRPr="008764B3">
              <w:rPr>
                <w:rFonts w:ascii="Times New Roman" w:eastAsia="Times New Roman" w:hAnsi="Times New Roman" w:cs="Times New Roman"/>
                <w:i/>
                <w:kern w:val="2"/>
                <w:sz w:val="20"/>
                <w:szCs w:val="20"/>
                <w:lang w:eastAsia="ru-RU"/>
                <w14:ligatures w14:val="standardContextual"/>
              </w:rPr>
              <w:t>изобретателя СССР</w:t>
            </w:r>
          </w:p>
          <w:p w:rsidR="008764B3" w:rsidRPr="001704F8" w:rsidRDefault="008764B3" w:rsidP="00DC7C61">
            <w:pPr>
              <w:spacing w:after="0" w:line="240" w:lineRule="auto"/>
              <w:jc w:val="right"/>
              <w:rPr>
                <w:rFonts w:ascii="Times New Roman" w:eastAsia="Times New Roman" w:hAnsi="Times New Roman" w:cs="Times New Roman"/>
                <w:kern w:val="2"/>
                <w:sz w:val="24"/>
                <w:szCs w:val="24"/>
                <w:lang w:eastAsia="ru-RU"/>
                <w14:ligatures w14:val="standardContextual"/>
              </w:rPr>
            </w:pPr>
            <w:r w:rsidRPr="00DC7C61">
              <w:rPr>
                <w:rFonts w:ascii="Times New Roman" w:eastAsia="Times New Roman" w:hAnsi="Times New Roman" w:cs="Times New Roman"/>
                <w:kern w:val="2"/>
                <w:sz w:val="24"/>
                <w:szCs w:val="24"/>
                <w:lang w:eastAsia="ru-RU"/>
                <w14:ligatures w14:val="standardContextual"/>
              </w:rPr>
              <w:t>«Якутский Ломоносов»</w:t>
            </w:r>
          </w:p>
        </w:tc>
        <w:tc>
          <w:tcPr>
            <w:tcW w:w="2693" w:type="dxa"/>
            <w:tcBorders>
              <w:top w:val="single" w:sz="4" w:space="0" w:color="000000"/>
              <w:left w:val="single" w:sz="4" w:space="0" w:color="000000"/>
              <w:bottom w:val="single" w:sz="4" w:space="0" w:color="000000"/>
              <w:right w:val="single" w:sz="4" w:space="0" w:color="000000"/>
            </w:tcBorders>
          </w:tcPr>
          <w:p w:rsidR="008764B3" w:rsidRPr="0046165E" w:rsidRDefault="008764B3" w:rsidP="00DC7C61">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Выставка- инфо</w:t>
            </w:r>
          </w:p>
        </w:tc>
        <w:tc>
          <w:tcPr>
            <w:tcW w:w="1134" w:type="dxa"/>
            <w:vMerge w:val="restart"/>
            <w:tcBorders>
              <w:top w:val="single" w:sz="4" w:space="0" w:color="000000"/>
              <w:left w:val="single" w:sz="4" w:space="0" w:color="000000"/>
              <w:right w:val="single" w:sz="4" w:space="0" w:color="000000"/>
            </w:tcBorders>
          </w:tcPr>
          <w:p w:rsidR="008764B3" w:rsidRDefault="008764B3" w:rsidP="00DC7C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года</w:t>
            </w:r>
          </w:p>
          <w:p w:rsidR="008764B3" w:rsidRDefault="008764B3" w:rsidP="008764B3">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8764B3" w:rsidRPr="002862BE" w:rsidRDefault="008764B3" w:rsidP="00DC7C61">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Кюндядинская с/б ф. №8</w:t>
            </w:r>
          </w:p>
        </w:tc>
      </w:tr>
      <w:tr w:rsidR="008764B3" w:rsidTr="003E1248">
        <w:tc>
          <w:tcPr>
            <w:tcW w:w="3545" w:type="dxa"/>
            <w:vMerge w:val="restart"/>
            <w:tcBorders>
              <w:top w:val="single" w:sz="4" w:space="0" w:color="000000"/>
              <w:left w:val="single" w:sz="4" w:space="0" w:color="000000"/>
              <w:right w:val="single" w:sz="4" w:space="0" w:color="000000"/>
            </w:tcBorders>
          </w:tcPr>
          <w:p w:rsidR="008764B3" w:rsidRDefault="008764B3" w:rsidP="00DC7C61">
            <w:pPr>
              <w:spacing w:after="0" w:line="240" w:lineRule="auto"/>
              <w:rPr>
                <w:rFonts w:ascii="Times New Roman" w:hAnsi="Times New Roman" w:cs="Times New Roman"/>
                <w:sz w:val="24"/>
                <w:szCs w:val="24"/>
              </w:rPr>
            </w:pPr>
          </w:p>
        </w:tc>
        <w:tc>
          <w:tcPr>
            <w:tcW w:w="2693" w:type="dxa"/>
            <w:vMerge w:val="restart"/>
            <w:tcBorders>
              <w:top w:val="single" w:sz="4" w:space="0" w:color="000000"/>
              <w:left w:val="single" w:sz="4" w:space="0" w:color="000000"/>
              <w:right w:val="single" w:sz="4" w:space="0" w:color="000000"/>
            </w:tcBorders>
          </w:tcPr>
          <w:p w:rsidR="008764B3" w:rsidRPr="000C3B6D" w:rsidRDefault="008764B3" w:rsidP="00DC7C61">
            <w:pPr>
              <w:spacing w:after="0" w:line="240" w:lineRule="auto"/>
              <w:jc w:val="both"/>
              <w:rPr>
                <w:rFonts w:ascii="Times New Roman" w:hAnsi="Times New Roman" w:cs="Times New Roman"/>
                <w:sz w:val="24"/>
                <w:szCs w:val="24"/>
              </w:rPr>
            </w:pPr>
          </w:p>
        </w:tc>
        <w:tc>
          <w:tcPr>
            <w:tcW w:w="1134" w:type="dxa"/>
            <w:vMerge/>
            <w:tcBorders>
              <w:left w:val="single" w:sz="4" w:space="0" w:color="000000"/>
              <w:right w:val="single" w:sz="4" w:space="0" w:color="000000"/>
            </w:tcBorders>
          </w:tcPr>
          <w:p w:rsidR="008764B3" w:rsidRPr="009A0D09" w:rsidRDefault="008764B3" w:rsidP="00DC7C61">
            <w:pPr>
              <w:widowControl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8764B3" w:rsidRPr="00841E5A" w:rsidRDefault="008764B3" w:rsidP="00DC7C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8764B3" w:rsidTr="003E1248">
        <w:tc>
          <w:tcPr>
            <w:tcW w:w="3545" w:type="dxa"/>
            <w:vMerge/>
            <w:tcBorders>
              <w:left w:val="single" w:sz="4" w:space="0" w:color="000000"/>
              <w:right w:val="single" w:sz="4" w:space="0" w:color="000000"/>
            </w:tcBorders>
          </w:tcPr>
          <w:p w:rsidR="008764B3" w:rsidRDefault="008764B3" w:rsidP="00DC7C61">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0C3B6D" w:rsidRDefault="008764B3" w:rsidP="00DC7C61">
            <w:pPr>
              <w:spacing w:after="0" w:line="240" w:lineRule="auto"/>
              <w:jc w:val="both"/>
              <w:rPr>
                <w:rFonts w:ascii="Times New Roman" w:hAnsi="Times New Roman" w:cs="Times New Roman"/>
                <w:sz w:val="24"/>
                <w:szCs w:val="24"/>
              </w:rPr>
            </w:pPr>
          </w:p>
        </w:tc>
        <w:tc>
          <w:tcPr>
            <w:tcW w:w="1134" w:type="dxa"/>
            <w:vMerge/>
            <w:tcBorders>
              <w:left w:val="single" w:sz="4" w:space="0" w:color="000000"/>
              <w:right w:val="single" w:sz="4" w:space="0" w:color="000000"/>
            </w:tcBorders>
          </w:tcPr>
          <w:p w:rsidR="008764B3" w:rsidRPr="002E68D6" w:rsidRDefault="008764B3" w:rsidP="00DC7C61">
            <w:pPr>
              <w:widowControl w:val="0"/>
              <w:spacing w:after="0" w:line="240" w:lineRule="auto"/>
              <w:rPr>
                <w:rFonts w:ascii="Times New Roman" w:hAnsi="Times New Roman"/>
                <w:sz w:val="24"/>
                <w:szCs w:val="24"/>
                <w:lang w:val="sah-RU" w:eastAsia="ru-RU"/>
              </w:rPr>
            </w:pPr>
          </w:p>
        </w:tc>
        <w:tc>
          <w:tcPr>
            <w:tcW w:w="2410" w:type="dxa"/>
            <w:tcBorders>
              <w:top w:val="single" w:sz="4" w:space="0" w:color="000000"/>
              <w:left w:val="single" w:sz="4" w:space="0" w:color="000000"/>
              <w:bottom w:val="single" w:sz="4" w:space="0" w:color="000000"/>
              <w:right w:val="single" w:sz="4" w:space="0" w:color="000000"/>
            </w:tcBorders>
          </w:tcPr>
          <w:p w:rsidR="008764B3" w:rsidRPr="002E68D6" w:rsidRDefault="008764B3" w:rsidP="00DC7C61">
            <w:pPr>
              <w:spacing w:after="0" w:line="240" w:lineRule="auto"/>
              <w:rPr>
                <w:rFonts w:ascii="Times New Roman" w:hAnsi="Times New Roman"/>
                <w:sz w:val="24"/>
                <w:szCs w:val="24"/>
                <w:lang w:eastAsia="ru-RU"/>
              </w:rPr>
            </w:pPr>
            <w:r w:rsidRPr="002E68D6">
              <w:rPr>
                <w:rFonts w:ascii="Times New Roman" w:hAnsi="Times New Roman"/>
                <w:sz w:val="24"/>
                <w:szCs w:val="24"/>
                <w:lang w:val="sah-RU" w:eastAsia="ru-RU"/>
              </w:rPr>
              <w:t xml:space="preserve">Таркаинская </w:t>
            </w:r>
            <w:r>
              <w:rPr>
                <w:rFonts w:ascii="Times New Roman" w:hAnsi="Times New Roman"/>
                <w:sz w:val="24"/>
                <w:szCs w:val="24"/>
                <w:lang w:val="sah-RU" w:eastAsia="ru-RU"/>
              </w:rPr>
              <w:t>с/б</w:t>
            </w:r>
            <w:r w:rsidRPr="002E68D6">
              <w:rPr>
                <w:rFonts w:ascii="Times New Roman" w:hAnsi="Times New Roman"/>
                <w:sz w:val="24"/>
                <w:szCs w:val="24"/>
                <w:lang w:val="sah-RU" w:eastAsia="ru-RU"/>
              </w:rPr>
              <w:t xml:space="preserve">, Филиал </w:t>
            </w:r>
            <w:r w:rsidRPr="002E68D6">
              <w:rPr>
                <w:rFonts w:ascii="Times New Roman" w:hAnsi="Times New Roman"/>
                <w:sz w:val="24"/>
                <w:szCs w:val="24"/>
                <w:lang w:eastAsia="ru-RU"/>
              </w:rPr>
              <w:t>№10</w:t>
            </w:r>
          </w:p>
        </w:tc>
      </w:tr>
      <w:tr w:rsidR="008764B3" w:rsidTr="003E1248">
        <w:tc>
          <w:tcPr>
            <w:tcW w:w="3545" w:type="dxa"/>
            <w:vMerge/>
            <w:tcBorders>
              <w:left w:val="single" w:sz="4" w:space="0" w:color="000000"/>
              <w:right w:val="single" w:sz="4" w:space="0" w:color="000000"/>
            </w:tcBorders>
          </w:tcPr>
          <w:p w:rsidR="008764B3" w:rsidRDefault="008764B3" w:rsidP="00DC7C61">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0C3B6D" w:rsidRDefault="008764B3" w:rsidP="00DC7C61">
            <w:pPr>
              <w:spacing w:after="0" w:line="240" w:lineRule="auto"/>
              <w:jc w:val="both"/>
              <w:rPr>
                <w:rFonts w:ascii="Times New Roman" w:hAnsi="Times New Roman" w:cs="Times New Roman"/>
                <w:sz w:val="24"/>
                <w:szCs w:val="24"/>
              </w:rPr>
            </w:pPr>
          </w:p>
        </w:tc>
        <w:tc>
          <w:tcPr>
            <w:tcW w:w="1134" w:type="dxa"/>
            <w:vMerge/>
            <w:tcBorders>
              <w:left w:val="single" w:sz="4" w:space="0" w:color="000000"/>
              <w:right w:val="single" w:sz="4" w:space="0" w:color="000000"/>
            </w:tcBorders>
          </w:tcPr>
          <w:p w:rsidR="008764B3" w:rsidRPr="00294A5A" w:rsidRDefault="008764B3" w:rsidP="00DC7C61">
            <w:pPr>
              <w:widowControl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4B3C32" w:rsidRDefault="008764B3" w:rsidP="00DC7C61">
            <w:pPr>
              <w:spacing w:after="0" w:line="240" w:lineRule="auto"/>
              <w:rPr>
                <w:rFonts w:ascii="Times New Roman" w:eastAsiaTheme="minorEastAsia" w:hAnsi="Times New Roman" w:cs="Times New Roman"/>
                <w:sz w:val="24"/>
                <w:szCs w:val="24"/>
                <w:lang w:eastAsia="ru-RU"/>
              </w:rPr>
            </w:pPr>
            <w:r w:rsidRPr="00294A5A">
              <w:rPr>
                <w:rFonts w:ascii="Times New Roman" w:eastAsiaTheme="minorEastAsia" w:hAnsi="Times New Roman" w:cs="Times New Roman"/>
                <w:sz w:val="24"/>
                <w:szCs w:val="24"/>
                <w:lang w:eastAsia="ru-RU"/>
              </w:rPr>
              <w:t xml:space="preserve">Мегежекская с/б </w:t>
            </w:r>
          </w:p>
          <w:p w:rsidR="008764B3" w:rsidRPr="00294A5A" w:rsidRDefault="008764B3" w:rsidP="00DC7C61">
            <w:pPr>
              <w:spacing w:after="0" w:line="240" w:lineRule="auto"/>
            </w:pPr>
            <w:r w:rsidRPr="00294A5A">
              <w:rPr>
                <w:rFonts w:ascii="Times New Roman" w:eastAsiaTheme="minorEastAsia" w:hAnsi="Times New Roman" w:cs="Times New Roman"/>
                <w:sz w:val="24"/>
                <w:szCs w:val="24"/>
                <w:lang w:eastAsia="ru-RU"/>
              </w:rPr>
              <w:lastRenderedPageBreak/>
              <w:t>ф. №11</w:t>
            </w:r>
          </w:p>
        </w:tc>
      </w:tr>
      <w:tr w:rsidR="008764B3" w:rsidTr="003E1248">
        <w:tc>
          <w:tcPr>
            <w:tcW w:w="3545" w:type="dxa"/>
            <w:vMerge/>
            <w:tcBorders>
              <w:left w:val="single" w:sz="4" w:space="0" w:color="000000"/>
              <w:right w:val="single" w:sz="4" w:space="0" w:color="000000"/>
            </w:tcBorders>
          </w:tcPr>
          <w:p w:rsidR="008764B3" w:rsidRDefault="008764B3" w:rsidP="00DC7C61">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0C3B6D" w:rsidRDefault="008764B3" w:rsidP="00DC7C61">
            <w:pPr>
              <w:spacing w:after="0" w:line="240" w:lineRule="auto"/>
              <w:jc w:val="both"/>
              <w:rPr>
                <w:rFonts w:ascii="Times New Roman" w:hAnsi="Times New Roman" w:cs="Times New Roman"/>
                <w:sz w:val="24"/>
                <w:szCs w:val="24"/>
              </w:rPr>
            </w:pPr>
          </w:p>
        </w:tc>
        <w:tc>
          <w:tcPr>
            <w:tcW w:w="1134" w:type="dxa"/>
            <w:vMerge/>
            <w:tcBorders>
              <w:left w:val="single" w:sz="4" w:space="0" w:color="000000"/>
              <w:right w:val="single" w:sz="4" w:space="0" w:color="000000"/>
            </w:tcBorders>
          </w:tcPr>
          <w:p w:rsidR="008764B3" w:rsidRDefault="008764B3" w:rsidP="00DC7C61">
            <w:pPr>
              <w:widowControl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4B3C32" w:rsidRDefault="008764B3" w:rsidP="00DC7C61">
            <w:pPr>
              <w:widowControl w:val="0"/>
              <w:spacing w:after="0" w:line="240" w:lineRule="auto"/>
              <w:rPr>
                <w:rFonts w:ascii="Times New Roman" w:eastAsia="Times New Roman" w:hAnsi="Times New Roman" w:cs="Times New Roman"/>
                <w:sz w:val="24"/>
                <w:szCs w:val="24"/>
              </w:rPr>
            </w:pPr>
            <w:r w:rsidRPr="00473CFF">
              <w:rPr>
                <w:rFonts w:ascii="Times New Roman" w:eastAsia="Times New Roman" w:hAnsi="Times New Roman" w:cs="Times New Roman"/>
                <w:sz w:val="24"/>
                <w:szCs w:val="24"/>
              </w:rPr>
              <w:t xml:space="preserve">Кангаласская с\б </w:t>
            </w:r>
          </w:p>
          <w:p w:rsidR="008764B3" w:rsidRDefault="008764B3" w:rsidP="00DC7C61">
            <w:pPr>
              <w:widowControl w:val="0"/>
              <w:spacing w:after="0" w:line="240" w:lineRule="auto"/>
              <w:rPr>
                <w:rFonts w:ascii="Times New Roman" w:eastAsia="Times New Roman" w:hAnsi="Times New Roman" w:cs="Times New Roman"/>
                <w:sz w:val="24"/>
                <w:szCs w:val="24"/>
                <w:highlight w:val="white"/>
              </w:rPr>
            </w:pPr>
            <w:r w:rsidRPr="00473CFF">
              <w:rPr>
                <w:rFonts w:ascii="Times New Roman" w:eastAsia="Times New Roman" w:hAnsi="Times New Roman" w:cs="Times New Roman"/>
                <w:sz w:val="24"/>
                <w:szCs w:val="24"/>
              </w:rPr>
              <w:t>ф № 12</w:t>
            </w:r>
          </w:p>
        </w:tc>
      </w:tr>
      <w:tr w:rsidR="008764B3" w:rsidTr="003E1248">
        <w:tc>
          <w:tcPr>
            <w:tcW w:w="3545" w:type="dxa"/>
            <w:vMerge/>
            <w:tcBorders>
              <w:left w:val="single" w:sz="4" w:space="0" w:color="000000"/>
              <w:right w:val="single" w:sz="4" w:space="0" w:color="000000"/>
            </w:tcBorders>
          </w:tcPr>
          <w:p w:rsidR="008764B3" w:rsidRDefault="008764B3" w:rsidP="00DC7C61">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0C3B6D" w:rsidRDefault="008764B3" w:rsidP="00DC7C61">
            <w:pPr>
              <w:spacing w:after="0" w:line="240" w:lineRule="auto"/>
              <w:jc w:val="both"/>
              <w:rPr>
                <w:rFonts w:ascii="Times New Roman" w:hAnsi="Times New Roman" w:cs="Times New Roman"/>
                <w:sz w:val="24"/>
                <w:szCs w:val="24"/>
              </w:rPr>
            </w:pPr>
          </w:p>
        </w:tc>
        <w:tc>
          <w:tcPr>
            <w:tcW w:w="1134" w:type="dxa"/>
            <w:vMerge/>
            <w:tcBorders>
              <w:left w:val="single" w:sz="4" w:space="0" w:color="000000"/>
              <w:right w:val="single" w:sz="4" w:space="0" w:color="000000"/>
            </w:tcBorders>
          </w:tcPr>
          <w:p w:rsidR="008764B3" w:rsidRPr="009508ED" w:rsidRDefault="008764B3" w:rsidP="00DC7C61">
            <w:pPr>
              <w:widowControl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8764B3" w:rsidRPr="009508ED" w:rsidRDefault="008764B3" w:rsidP="00DC7C61">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8764B3" w:rsidTr="003E1248">
        <w:tc>
          <w:tcPr>
            <w:tcW w:w="3545" w:type="dxa"/>
            <w:vMerge/>
            <w:tcBorders>
              <w:left w:val="single" w:sz="4" w:space="0" w:color="000000"/>
              <w:right w:val="single" w:sz="4" w:space="0" w:color="000000"/>
            </w:tcBorders>
          </w:tcPr>
          <w:p w:rsidR="008764B3" w:rsidRDefault="008764B3" w:rsidP="00DC7C61">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0C3B6D" w:rsidRDefault="008764B3" w:rsidP="00DC7C61">
            <w:pPr>
              <w:spacing w:after="0" w:line="240" w:lineRule="auto"/>
              <w:jc w:val="both"/>
              <w:rPr>
                <w:rFonts w:ascii="Times New Roman" w:hAnsi="Times New Roman" w:cs="Times New Roman"/>
                <w:sz w:val="24"/>
                <w:szCs w:val="24"/>
              </w:rPr>
            </w:pPr>
          </w:p>
        </w:tc>
        <w:tc>
          <w:tcPr>
            <w:tcW w:w="1134" w:type="dxa"/>
            <w:vMerge/>
            <w:tcBorders>
              <w:left w:val="single" w:sz="4" w:space="0" w:color="000000"/>
              <w:right w:val="single" w:sz="4" w:space="0" w:color="000000"/>
            </w:tcBorders>
          </w:tcPr>
          <w:p w:rsidR="008764B3" w:rsidRDefault="008764B3" w:rsidP="00DC7C61">
            <w:pPr>
              <w:widowControl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4B3C32" w:rsidRDefault="008764B3" w:rsidP="00DC7C61">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Хорулинская с/б </w:t>
            </w:r>
          </w:p>
          <w:p w:rsidR="008764B3" w:rsidRPr="0055634B" w:rsidRDefault="008764B3" w:rsidP="00DC7C61">
            <w:pPr>
              <w:spacing w:after="0" w:line="240" w:lineRule="auto"/>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ф. №14</w:t>
            </w:r>
          </w:p>
        </w:tc>
      </w:tr>
      <w:tr w:rsidR="008764B3" w:rsidTr="003E1248">
        <w:tc>
          <w:tcPr>
            <w:tcW w:w="3545" w:type="dxa"/>
            <w:vMerge/>
            <w:tcBorders>
              <w:left w:val="single" w:sz="4" w:space="0" w:color="000000"/>
              <w:right w:val="single" w:sz="4" w:space="0" w:color="000000"/>
            </w:tcBorders>
          </w:tcPr>
          <w:p w:rsidR="008764B3" w:rsidRDefault="008764B3" w:rsidP="00DC7C61">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0C3B6D" w:rsidRDefault="008764B3" w:rsidP="00DC7C61">
            <w:pPr>
              <w:spacing w:after="0" w:line="240" w:lineRule="auto"/>
              <w:jc w:val="both"/>
              <w:rPr>
                <w:rFonts w:ascii="Times New Roman" w:hAnsi="Times New Roman" w:cs="Times New Roman"/>
                <w:sz w:val="24"/>
                <w:szCs w:val="24"/>
              </w:rPr>
            </w:pPr>
          </w:p>
        </w:tc>
        <w:tc>
          <w:tcPr>
            <w:tcW w:w="1134" w:type="dxa"/>
            <w:vMerge/>
            <w:tcBorders>
              <w:left w:val="single" w:sz="4" w:space="0" w:color="000000"/>
              <w:right w:val="single" w:sz="4" w:space="0" w:color="000000"/>
            </w:tcBorders>
          </w:tcPr>
          <w:p w:rsidR="008764B3" w:rsidRDefault="008764B3" w:rsidP="00DC7C61">
            <w:pPr>
              <w:widowControl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DC7C61">
            <w:pPr>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Чаппангдинская с/б филиал №15</w:t>
            </w:r>
          </w:p>
        </w:tc>
      </w:tr>
      <w:tr w:rsidR="008764B3" w:rsidTr="003E1248">
        <w:tc>
          <w:tcPr>
            <w:tcW w:w="3545" w:type="dxa"/>
            <w:vMerge/>
            <w:tcBorders>
              <w:left w:val="single" w:sz="4" w:space="0" w:color="000000"/>
              <w:right w:val="single" w:sz="4" w:space="0" w:color="000000"/>
            </w:tcBorders>
          </w:tcPr>
          <w:p w:rsidR="008764B3" w:rsidRDefault="008764B3" w:rsidP="00DC7C61">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0C3B6D" w:rsidRDefault="008764B3" w:rsidP="00DC7C61">
            <w:pPr>
              <w:spacing w:after="0" w:line="240" w:lineRule="auto"/>
              <w:jc w:val="both"/>
              <w:rPr>
                <w:rFonts w:ascii="Times New Roman" w:hAnsi="Times New Roman" w:cs="Times New Roman"/>
                <w:sz w:val="24"/>
                <w:szCs w:val="24"/>
              </w:rPr>
            </w:pPr>
          </w:p>
        </w:tc>
        <w:tc>
          <w:tcPr>
            <w:tcW w:w="1134" w:type="dxa"/>
            <w:vMerge/>
            <w:tcBorders>
              <w:left w:val="single" w:sz="4" w:space="0" w:color="000000"/>
              <w:bottom w:val="single" w:sz="4" w:space="0" w:color="000000"/>
              <w:right w:val="single" w:sz="4" w:space="0" w:color="000000"/>
            </w:tcBorders>
          </w:tcPr>
          <w:p w:rsidR="008764B3" w:rsidRDefault="008764B3" w:rsidP="00DC7C61">
            <w:pPr>
              <w:widowControl w:val="0"/>
              <w:spacing w:after="0" w:line="240" w:lineRule="auto"/>
              <w:rPr>
                <w:rFonts w:ascii="Times New Roman" w:eastAsia="Times New Roman" w:hAnsi="Times New Roman" w:cs="Times New Roman"/>
                <w:sz w:val="24"/>
                <w:szCs w:val="24"/>
                <w:highlight w:val="white"/>
              </w:rPr>
            </w:pP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DC7C61">
            <w:pPr>
              <w:widowControl w:val="0"/>
              <w:spacing w:after="0" w:line="240" w:lineRule="auto"/>
              <w:rPr>
                <w:rFonts w:ascii="Times New Roman" w:eastAsia="Times New Roman" w:hAnsi="Times New Roman" w:cs="Times New Roman"/>
                <w:sz w:val="24"/>
                <w:szCs w:val="24"/>
                <w:highlight w:val="white"/>
              </w:rPr>
            </w:pPr>
            <w:r>
              <w:rPr>
                <w:rFonts w:ascii="Times New Roman" w:hAnsi="Times New Roman" w:cs="Times New Roman"/>
                <w:sz w:val="24"/>
                <w:szCs w:val="24"/>
                <w:lang w:val="sah-RU"/>
              </w:rPr>
              <w:t>Мальжагарская с/б ф.№16</w:t>
            </w:r>
          </w:p>
        </w:tc>
      </w:tr>
      <w:tr w:rsidR="008764B3" w:rsidTr="003E1248">
        <w:tc>
          <w:tcPr>
            <w:tcW w:w="3545" w:type="dxa"/>
            <w:vMerge/>
            <w:tcBorders>
              <w:left w:val="single" w:sz="4" w:space="0" w:color="000000"/>
              <w:right w:val="single" w:sz="4" w:space="0" w:color="000000"/>
            </w:tcBorders>
          </w:tcPr>
          <w:p w:rsidR="008764B3" w:rsidRDefault="008764B3" w:rsidP="00DC7C61">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0C3B6D" w:rsidRDefault="008764B3" w:rsidP="00DC7C61">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764B3" w:rsidRDefault="008764B3" w:rsidP="00DC7C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июня </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DC7C61">
            <w:pPr>
              <w:spacing w:after="0" w:line="240" w:lineRule="auto"/>
            </w:pPr>
            <w:r w:rsidRPr="007C7326">
              <w:rPr>
                <w:rFonts w:ascii="Times New Roman" w:eastAsiaTheme="minorEastAsia" w:hAnsi="Times New Roman" w:cs="Times New Roman"/>
                <w:sz w:val="24"/>
                <w:szCs w:val="24"/>
                <w:lang w:eastAsia="ru-RU"/>
              </w:rPr>
              <w:t>Чкаловская с/б ф.№19</w:t>
            </w:r>
          </w:p>
        </w:tc>
      </w:tr>
      <w:tr w:rsidR="008764B3" w:rsidTr="003E1248">
        <w:tc>
          <w:tcPr>
            <w:tcW w:w="3545" w:type="dxa"/>
            <w:vMerge/>
            <w:tcBorders>
              <w:left w:val="single" w:sz="4" w:space="0" w:color="000000"/>
              <w:right w:val="single" w:sz="4" w:space="0" w:color="000000"/>
            </w:tcBorders>
          </w:tcPr>
          <w:p w:rsidR="008764B3" w:rsidRDefault="008764B3" w:rsidP="00DC7C61">
            <w:pPr>
              <w:spacing w:after="0" w:line="240" w:lineRule="auto"/>
              <w:rPr>
                <w:rFonts w:ascii="Times New Roman" w:hAnsi="Times New Roman" w:cs="Times New Roman"/>
                <w:sz w:val="24"/>
                <w:szCs w:val="24"/>
              </w:rPr>
            </w:pPr>
          </w:p>
        </w:tc>
        <w:tc>
          <w:tcPr>
            <w:tcW w:w="2693" w:type="dxa"/>
            <w:vMerge/>
            <w:tcBorders>
              <w:left w:val="single" w:sz="4" w:space="0" w:color="000000"/>
              <w:right w:val="single" w:sz="4" w:space="0" w:color="000000"/>
            </w:tcBorders>
          </w:tcPr>
          <w:p w:rsidR="008764B3" w:rsidRPr="000C3B6D" w:rsidRDefault="008764B3" w:rsidP="00DC7C61">
            <w:pPr>
              <w:spacing w:after="0" w:line="240" w:lineRule="auto"/>
              <w:jc w:val="both"/>
              <w:rPr>
                <w:rFonts w:ascii="Times New Roman" w:hAnsi="Times New Roman" w:cs="Times New Roman"/>
                <w:sz w:val="24"/>
                <w:szCs w:val="24"/>
              </w:rPr>
            </w:pPr>
          </w:p>
        </w:tc>
        <w:tc>
          <w:tcPr>
            <w:tcW w:w="1134" w:type="dxa"/>
            <w:vMerge w:val="restart"/>
            <w:tcBorders>
              <w:top w:val="single" w:sz="4" w:space="0" w:color="000000"/>
              <w:left w:val="single" w:sz="4" w:space="0" w:color="000000"/>
              <w:right w:val="single" w:sz="4" w:space="0" w:color="000000"/>
            </w:tcBorders>
          </w:tcPr>
          <w:p w:rsidR="008764B3" w:rsidRPr="00841E5A" w:rsidRDefault="00313A1D" w:rsidP="00DC7C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w:t>
            </w:r>
            <w:r w:rsidR="008764B3">
              <w:rPr>
                <w:rFonts w:ascii="Times New Roman" w:eastAsia="Times New Roman" w:hAnsi="Times New Roman" w:cs="Times New Roman"/>
                <w:sz w:val="24"/>
                <w:szCs w:val="24"/>
                <w:lang w:eastAsia="ru-RU"/>
              </w:rPr>
              <w:t xml:space="preserve"> года</w:t>
            </w:r>
          </w:p>
        </w:tc>
        <w:tc>
          <w:tcPr>
            <w:tcW w:w="2410" w:type="dxa"/>
            <w:tcBorders>
              <w:top w:val="single" w:sz="4" w:space="0" w:color="000000"/>
              <w:left w:val="single" w:sz="4" w:space="0" w:color="000000"/>
              <w:bottom w:val="single" w:sz="4" w:space="0" w:color="000000"/>
              <w:right w:val="single" w:sz="4" w:space="0" w:color="000000"/>
            </w:tcBorders>
          </w:tcPr>
          <w:p w:rsidR="008764B3" w:rsidRPr="00841E5A" w:rsidRDefault="008764B3" w:rsidP="00DC7C61">
            <w:pPr>
              <w:spacing w:after="0" w:line="240" w:lineRule="auto"/>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Едейская с/б ф.№20</w:t>
            </w:r>
          </w:p>
        </w:tc>
      </w:tr>
      <w:tr w:rsidR="008764B3" w:rsidTr="00313A1D">
        <w:trPr>
          <w:trHeight w:val="170"/>
        </w:trPr>
        <w:tc>
          <w:tcPr>
            <w:tcW w:w="3545" w:type="dxa"/>
            <w:vMerge/>
            <w:tcBorders>
              <w:left w:val="single" w:sz="4" w:space="0" w:color="000000"/>
              <w:bottom w:val="single" w:sz="4" w:space="0" w:color="000000"/>
              <w:right w:val="single" w:sz="4" w:space="0" w:color="000000"/>
            </w:tcBorders>
          </w:tcPr>
          <w:p w:rsidR="008764B3" w:rsidRDefault="008764B3" w:rsidP="00DC7C61">
            <w:pPr>
              <w:spacing w:after="0" w:line="240" w:lineRule="auto"/>
              <w:rPr>
                <w:rFonts w:ascii="Times New Roman" w:hAnsi="Times New Roman" w:cs="Times New Roman"/>
                <w:sz w:val="24"/>
                <w:szCs w:val="24"/>
              </w:rPr>
            </w:pPr>
          </w:p>
        </w:tc>
        <w:tc>
          <w:tcPr>
            <w:tcW w:w="2693" w:type="dxa"/>
            <w:vMerge/>
            <w:tcBorders>
              <w:left w:val="single" w:sz="4" w:space="0" w:color="000000"/>
              <w:bottom w:val="single" w:sz="4" w:space="0" w:color="000000"/>
              <w:right w:val="single" w:sz="4" w:space="0" w:color="000000"/>
            </w:tcBorders>
          </w:tcPr>
          <w:p w:rsidR="008764B3" w:rsidRPr="000C3B6D" w:rsidRDefault="008764B3" w:rsidP="00DC7C61">
            <w:pPr>
              <w:spacing w:after="0" w:line="240" w:lineRule="auto"/>
              <w:jc w:val="both"/>
              <w:rPr>
                <w:rFonts w:ascii="Times New Roman" w:hAnsi="Times New Roman" w:cs="Times New Roman"/>
                <w:sz w:val="24"/>
                <w:szCs w:val="24"/>
              </w:rPr>
            </w:pPr>
          </w:p>
        </w:tc>
        <w:tc>
          <w:tcPr>
            <w:tcW w:w="1134" w:type="dxa"/>
            <w:vMerge/>
            <w:tcBorders>
              <w:left w:val="single" w:sz="4" w:space="0" w:color="000000"/>
              <w:bottom w:val="single" w:sz="4" w:space="0" w:color="000000"/>
              <w:right w:val="single" w:sz="4" w:space="0" w:color="000000"/>
            </w:tcBorders>
          </w:tcPr>
          <w:p w:rsidR="008764B3" w:rsidRDefault="008764B3" w:rsidP="00DC7C61">
            <w:pPr>
              <w:tabs>
                <w:tab w:val="left" w:pos="1454"/>
              </w:tabs>
              <w:spacing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313A1D">
            <w:pPr>
              <w:tabs>
                <w:tab w:val="left" w:pos="145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№21</w:t>
            </w:r>
          </w:p>
        </w:tc>
      </w:tr>
      <w:tr w:rsidR="00313A1D" w:rsidTr="003E1248">
        <w:tc>
          <w:tcPr>
            <w:tcW w:w="3545" w:type="dxa"/>
            <w:vMerge w:val="restart"/>
            <w:tcBorders>
              <w:top w:val="single" w:sz="4" w:space="0" w:color="000000"/>
              <w:left w:val="single" w:sz="4" w:space="0" w:color="000000"/>
              <w:right w:val="single" w:sz="4" w:space="0" w:color="000000"/>
            </w:tcBorders>
          </w:tcPr>
          <w:p w:rsidR="00313A1D" w:rsidRPr="008764B3" w:rsidRDefault="00313A1D" w:rsidP="00DC7C61">
            <w:pPr>
              <w:spacing w:after="0" w:line="240" w:lineRule="auto"/>
              <w:rPr>
                <w:rFonts w:ascii="Times New Roman" w:hAnsi="Times New Roman" w:cs="Times New Roman"/>
                <w:sz w:val="24"/>
                <w:szCs w:val="24"/>
              </w:rPr>
            </w:pPr>
            <w:r w:rsidRPr="008764B3">
              <w:rPr>
                <w:rFonts w:ascii="Times New Roman" w:hAnsi="Times New Roman" w:cs="Times New Roman"/>
                <w:sz w:val="24"/>
                <w:szCs w:val="24"/>
              </w:rPr>
              <w:t>"</w:t>
            </w:r>
            <w:r w:rsidRPr="00313A1D">
              <w:rPr>
                <w:rFonts w:ascii="Times New Roman" w:hAnsi="Times New Roman" w:cs="Times New Roman"/>
                <w:b/>
                <w:sz w:val="24"/>
                <w:szCs w:val="24"/>
              </w:rPr>
              <w:t>Төрөөбүт алааскын,эн таптаа"</w:t>
            </w:r>
          </w:p>
        </w:tc>
        <w:tc>
          <w:tcPr>
            <w:tcW w:w="2693" w:type="dxa"/>
            <w:vMerge w:val="restart"/>
            <w:tcBorders>
              <w:top w:val="single" w:sz="4" w:space="0" w:color="000000"/>
              <w:left w:val="single" w:sz="4" w:space="0" w:color="000000"/>
              <w:right w:val="single" w:sz="4" w:space="0" w:color="000000"/>
            </w:tcBorders>
          </w:tcPr>
          <w:p w:rsidR="00313A1D" w:rsidRPr="0046165E" w:rsidRDefault="00313A1D" w:rsidP="00DC7C61">
            <w:pPr>
              <w:spacing w:after="0" w:line="240" w:lineRule="auto"/>
              <w:jc w:val="both"/>
              <w:rPr>
                <w:rFonts w:ascii="Times New Roman" w:eastAsia="Times New Roman" w:hAnsi="Times New Roman" w:cs="Times New Roman"/>
                <w:sz w:val="24"/>
                <w:szCs w:val="24"/>
                <w:lang w:eastAsia="ru-RU"/>
              </w:rPr>
            </w:pPr>
            <w:r w:rsidRPr="0046165E">
              <w:rPr>
                <w:rFonts w:ascii="Times New Roman" w:eastAsia="Times New Roman" w:hAnsi="Times New Roman" w:cs="Times New Roman"/>
                <w:sz w:val="24"/>
                <w:szCs w:val="24"/>
                <w:lang w:eastAsia="ru-RU"/>
              </w:rPr>
              <w:t>Конкурс чтецов</w:t>
            </w: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8764B3">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8764B3">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ЦРБ им. Ф.Г. Сафронова</w:t>
            </w:r>
          </w:p>
        </w:tc>
      </w:tr>
      <w:tr w:rsidR="00313A1D" w:rsidTr="003E1248">
        <w:tc>
          <w:tcPr>
            <w:tcW w:w="3545" w:type="dxa"/>
            <w:vMerge/>
            <w:tcBorders>
              <w:left w:val="single" w:sz="4" w:space="0" w:color="000000"/>
              <w:right w:val="single" w:sz="4" w:space="0" w:color="000000"/>
            </w:tcBorders>
          </w:tcPr>
          <w:p w:rsidR="00313A1D" w:rsidRPr="008764B3" w:rsidRDefault="00313A1D" w:rsidP="00DC7C61">
            <w:pPr>
              <w:spacing w:after="0" w:line="240" w:lineRule="auto"/>
              <w:rPr>
                <w:rFonts w:ascii="Times New Roman" w:eastAsia="Times New Roman" w:hAnsi="Times New Roman" w:cs="Times New Roman"/>
                <w:sz w:val="24"/>
                <w:szCs w:val="24"/>
                <w:highlight w:val="white"/>
                <w:lang w:eastAsia="ru-RU"/>
              </w:rPr>
            </w:pPr>
          </w:p>
        </w:tc>
        <w:tc>
          <w:tcPr>
            <w:tcW w:w="2693" w:type="dxa"/>
            <w:vMerge/>
            <w:tcBorders>
              <w:left w:val="single" w:sz="4" w:space="0" w:color="000000"/>
              <w:right w:val="single" w:sz="4" w:space="0" w:color="000000"/>
            </w:tcBorders>
          </w:tcPr>
          <w:p w:rsidR="00313A1D" w:rsidRPr="0055634B" w:rsidRDefault="00313A1D" w:rsidP="00DC7C6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8764B3">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 апреля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8764B3">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Убоянская г/б филиал № 1</w:t>
            </w:r>
          </w:p>
        </w:tc>
      </w:tr>
      <w:tr w:rsidR="00313A1D" w:rsidTr="003E1248">
        <w:tc>
          <w:tcPr>
            <w:tcW w:w="3545" w:type="dxa"/>
            <w:vMerge/>
            <w:tcBorders>
              <w:left w:val="single" w:sz="4" w:space="0" w:color="000000"/>
              <w:right w:val="single" w:sz="4" w:space="0" w:color="000000"/>
            </w:tcBorders>
          </w:tcPr>
          <w:p w:rsidR="00313A1D" w:rsidRDefault="00313A1D" w:rsidP="00DC7C61">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DC7C61">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841E5A" w:rsidRDefault="00313A1D" w:rsidP="008764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февраля</w:t>
            </w:r>
          </w:p>
        </w:tc>
        <w:tc>
          <w:tcPr>
            <w:tcW w:w="2410" w:type="dxa"/>
            <w:tcBorders>
              <w:top w:val="single" w:sz="4" w:space="0" w:color="000000"/>
              <w:left w:val="single" w:sz="4" w:space="0" w:color="000000"/>
              <w:bottom w:val="single" w:sz="4" w:space="0" w:color="000000"/>
              <w:right w:val="single" w:sz="4" w:space="0" w:color="000000"/>
            </w:tcBorders>
          </w:tcPr>
          <w:p w:rsidR="00313A1D" w:rsidRPr="00841E5A" w:rsidRDefault="00313A1D" w:rsidP="008764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b/>
                <w:sz w:val="24"/>
                <w:szCs w:val="24"/>
              </w:rPr>
            </w:pPr>
          </w:p>
        </w:tc>
        <w:tc>
          <w:tcPr>
            <w:tcW w:w="2693" w:type="dxa"/>
            <w:vMerge/>
            <w:tcBorders>
              <w:left w:val="single" w:sz="4" w:space="0" w:color="000000"/>
              <w:bottom w:val="single" w:sz="4" w:space="0" w:color="000000"/>
              <w:right w:val="single" w:sz="4" w:space="0" w:color="000000"/>
            </w:tcBorders>
          </w:tcPr>
          <w:p w:rsidR="00313A1D" w:rsidRPr="0046165E" w:rsidRDefault="00313A1D"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8764B3">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 xml:space="preserve">13 Февраля </w:t>
            </w:r>
          </w:p>
        </w:tc>
        <w:tc>
          <w:tcPr>
            <w:tcW w:w="2410" w:type="dxa"/>
            <w:tcBorders>
              <w:top w:val="single" w:sz="4" w:space="0" w:color="000000"/>
              <w:left w:val="single" w:sz="4" w:space="0" w:color="000000"/>
              <w:bottom w:val="single" w:sz="4" w:space="0" w:color="000000"/>
              <w:right w:val="single" w:sz="4" w:space="0" w:color="000000"/>
            </w:tcBorders>
          </w:tcPr>
          <w:p w:rsidR="00313A1D" w:rsidRPr="002211D0" w:rsidRDefault="00313A1D" w:rsidP="008764B3">
            <w:pPr>
              <w:spacing w:after="0" w:line="240" w:lineRule="auto"/>
              <w:rPr>
                <w:rFonts w:ascii="Times New Roman" w:eastAsia="Times New Roman" w:hAnsi="Times New Roman" w:cs="Times New Roman"/>
                <w:sz w:val="24"/>
                <w:szCs w:val="24"/>
                <w:lang w:eastAsia="ru-RU"/>
              </w:rPr>
            </w:pPr>
            <w:r w:rsidRPr="002834F7">
              <w:rPr>
                <w:rFonts w:ascii="Times New Roman" w:eastAsia="Times New Roman" w:hAnsi="Times New Roman" w:cs="Times New Roman"/>
                <w:sz w:val="24"/>
                <w:szCs w:val="24"/>
                <w:lang w:eastAsia="ru-RU"/>
              </w:rPr>
              <w:t>Малыкайская с/б филиал №4</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313A1D" w:rsidRPr="0046165E" w:rsidRDefault="00313A1D" w:rsidP="00BF7A37">
            <w:pPr>
              <w:spacing w:after="0" w:line="240" w:lineRule="auto"/>
              <w:rPr>
                <w:rFonts w:ascii="Times New Roman" w:eastAsia="Times New Roman" w:hAnsi="Times New Roman" w:cs="Times New Roman"/>
                <w:sz w:val="24"/>
                <w:szCs w:val="24"/>
                <w:lang w:eastAsia="ru-RU"/>
              </w:rPr>
            </w:pPr>
            <w:r w:rsidRPr="0046165E">
              <w:rPr>
                <w:rFonts w:ascii="Times New Roman" w:eastAsia="Times New Roman" w:hAnsi="Times New Roman" w:cs="Times New Roman"/>
                <w:sz w:val="24"/>
                <w:szCs w:val="24"/>
                <w:lang w:eastAsia="ru-RU"/>
              </w:rPr>
              <w:t>Конкурс чтецов</w:t>
            </w:r>
            <w:r>
              <w:rPr>
                <w:rFonts w:ascii="Times New Roman" w:eastAsia="Times New Roman" w:hAnsi="Times New Roman" w:cs="Times New Roman"/>
                <w:sz w:val="24"/>
                <w:szCs w:val="24"/>
                <w:lang w:eastAsia="ru-RU"/>
              </w:rPr>
              <w:t xml:space="preserve"> (5-6 классы)</w:t>
            </w:r>
          </w:p>
        </w:tc>
        <w:tc>
          <w:tcPr>
            <w:tcW w:w="1134" w:type="dxa"/>
            <w:tcBorders>
              <w:top w:val="single" w:sz="4" w:space="0" w:color="000000"/>
              <w:left w:val="single" w:sz="4" w:space="0" w:color="000000"/>
              <w:bottom w:val="single" w:sz="4" w:space="0" w:color="000000"/>
              <w:right w:val="single" w:sz="4" w:space="0" w:color="000000"/>
            </w:tcBorders>
          </w:tcPr>
          <w:p w:rsidR="00313A1D" w:rsidRPr="009304BA" w:rsidRDefault="00313A1D" w:rsidP="008764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февраля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8764B3">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Егольжинская с/б филиал №5, ЕСОШ</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b/>
                <w:sz w:val="24"/>
                <w:szCs w:val="24"/>
              </w:rPr>
            </w:pPr>
          </w:p>
        </w:tc>
        <w:tc>
          <w:tcPr>
            <w:tcW w:w="2693" w:type="dxa"/>
            <w:vMerge w:val="restart"/>
            <w:tcBorders>
              <w:top w:val="single" w:sz="4" w:space="0" w:color="000000"/>
              <w:left w:val="single" w:sz="4" w:space="0" w:color="000000"/>
              <w:right w:val="single" w:sz="4" w:space="0" w:color="000000"/>
            </w:tcBorders>
          </w:tcPr>
          <w:p w:rsidR="00313A1D" w:rsidRPr="0046165E" w:rsidRDefault="00313A1D"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2C0B06" w:rsidRDefault="00313A1D" w:rsidP="008764B3">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13 февраля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8764B3">
            <w:pPr>
              <w:spacing w:after="0" w:line="240" w:lineRule="auto"/>
              <w:ind w:right="-250"/>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p w:rsidR="00313A1D" w:rsidRPr="004B3C32" w:rsidRDefault="00313A1D" w:rsidP="008764B3">
            <w:pPr>
              <w:spacing w:after="0" w:line="240" w:lineRule="auto"/>
              <w:ind w:right="-250"/>
              <w:rPr>
                <w:rFonts w:ascii="Times New Roman" w:hAnsi="Times New Roman" w:cs="Times New Roman"/>
                <w:color w:val="000000"/>
                <w:sz w:val="20"/>
                <w:szCs w:val="20"/>
                <w:lang w:val="sah-RU"/>
              </w:rPr>
            </w:pPr>
            <w:r w:rsidRPr="004B3C32">
              <w:rPr>
                <w:rFonts w:ascii="Times New Roman" w:hAnsi="Times New Roman" w:cs="Times New Roman"/>
                <w:color w:val="000000"/>
                <w:sz w:val="20"/>
                <w:szCs w:val="20"/>
                <w:lang w:val="sah-RU"/>
              </w:rPr>
              <w:t>Маарская СОШ</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236B37" w:rsidRDefault="00313A1D" w:rsidP="008764B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февраля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8764B3">
            <w:pPr>
              <w:spacing w:after="0" w:line="240" w:lineRule="auto"/>
            </w:pPr>
            <w:r w:rsidRPr="00044094">
              <w:rPr>
                <w:rFonts w:ascii="Times New Roman" w:hAnsi="Times New Roman"/>
                <w:sz w:val="24"/>
                <w:szCs w:val="24"/>
              </w:rPr>
              <w:t>Нюрбачанская с/б ф.№7</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8764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февраля</w:t>
            </w:r>
          </w:p>
        </w:tc>
        <w:tc>
          <w:tcPr>
            <w:tcW w:w="2410" w:type="dxa"/>
            <w:tcBorders>
              <w:top w:val="single" w:sz="4" w:space="0" w:color="000000"/>
              <w:left w:val="single" w:sz="4" w:space="0" w:color="000000"/>
              <w:bottom w:val="single" w:sz="4" w:space="0" w:color="000000"/>
              <w:right w:val="single" w:sz="4" w:space="0" w:color="000000"/>
            </w:tcBorders>
          </w:tcPr>
          <w:p w:rsidR="00313A1D" w:rsidRPr="002862BE" w:rsidRDefault="00313A1D" w:rsidP="008764B3">
            <w:pPr>
              <w:spacing w:after="0" w:line="240" w:lineRule="auto"/>
              <w:rPr>
                <w:rFonts w:ascii="Times New Roman" w:eastAsiaTheme="minorEastAsia" w:hAnsi="Times New Roman" w:cs="Times New Roman"/>
                <w:sz w:val="24"/>
                <w:szCs w:val="24"/>
                <w:lang w:eastAsia="ru-RU"/>
              </w:rPr>
            </w:pPr>
            <w:r w:rsidRPr="002862BE">
              <w:rPr>
                <w:rFonts w:ascii="Times New Roman" w:eastAsiaTheme="minorEastAsia" w:hAnsi="Times New Roman" w:cs="Times New Roman"/>
                <w:sz w:val="24"/>
                <w:szCs w:val="24"/>
                <w:lang w:eastAsia="ru-RU"/>
              </w:rPr>
              <w:t>Кюндядинская с/б ф. №8</w:t>
            </w:r>
          </w:p>
          <w:p w:rsidR="00313A1D" w:rsidRPr="004B3C32" w:rsidRDefault="00313A1D" w:rsidP="008764B3">
            <w:pPr>
              <w:spacing w:after="0" w:line="240" w:lineRule="auto"/>
              <w:rPr>
                <w:rFonts w:ascii="Times New Roman" w:eastAsiaTheme="minorEastAsia" w:hAnsi="Times New Roman" w:cs="Times New Roman"/>
                <w:sz w:val="20"/>
                <w:szCs w:val="20"/>
                <w:lang w:eastAsia="ru-RU"/>
              </w:rPr>
            </w:pPr>
            <w:r w:rsidRPr="004B3C32">
              <w:rPr>
                <w:rFonts w:ascii="Times New Roman" w:eastAsiaTheme="minorEastAsia" w:hAnsi="Times New Roman" w:cs="Times New Roman"/>
                <w:sz w:val="20"/>
                <w:szCs w:val="20"/>
                <w:lang w:eastAsia="ru-RU"/>
              </w:rPr>
              <w:t>МБОУ КСОШ</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9A0D09" w:rsidRDefault="00313A1D" w:rsidP="008764B3">
            <w:pPr>
              <w:spacing w:after="0" w:line="240" w:lineRule="auto"/>
              <w:rPr>
                <w:rFonts w:ascii="Times New Roman" w:eastAsia="Times New Roman" w:hAnsi="Times New Roman" w:cs="Times New Roman"/>
                <w:sz w:val="24"/>
                <w:szCs w:val="24"/>
                <w:lang w:eastAsia="ru-RU"/>
              </w:rPr>
            </w:pPr>
            <w:r w:rsidRPr="009A0D09">
              <w:rPr>
                <w:rFonts w:ascii="Times New Roman" w:eastAsia="Times New Roman" w:hAnsi="Times New Roman" w:cs="Times New Roman"/>
                <w:sz w:val="24"/>
                <w:szCs w:val="24"/>
                <w:lang w:eastAsia="ru-RU"/>
              </w:rPr>
              <w:t>10 февраля</w:t>
            </w:r>
          </w:p>
        </w:tc>
        <w:tc>
          <w:tcPr>
            <w:tcW w:w="2410" w:type="dxa"/>
            <w:tcBorders>
              <w:top w:val="single" w:sz="4" w:space="0" w:color="000000"/>
              <w:left w:val="single" w:sz="4" w:space="0" w:color="000000"/>
              <w:bottom w:val="single" w:sz="4" w:space="0" w:color="000000"/>
              <w:right w:val="single" w:sz="4" w:space="0" w:color="000000"/>
            </w:tcBorders>
          </w:tcPr>
          <w:p w:rsidR="00313A1D" w:rsidRPr="00841E5A" w:rsidRDefault="00313A1D" w:rsidP="008764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2E68D6" w:rsidRDefault="00313A1D" w:rsidP="008764B3">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 </w:t>
            </w:r>
            <w:r w:rsidRPr="002E68D6">
              <w:rPr>
                <w:rFonts w:ascii="Times New Roman" w:hAnsi="Times New Roman"/>
                <w:sz w:val="24"/>
                <w:szCs w:val="24"/>
                <w:lang w:eastAsia="ru-RU"/>
              </w:rPr>
              <w:t>февраля</w:t>
            </w:r>
          </w:p>
        </w:tc>
        <w:tc>
          <w:tcPr>
            <w:tcW w:w="2410" w:type="dxa"/>
            <w:tcBorders>
              <w:top w:val="single" w:sz="4" w:space="0" w:color="000000"/>
              <w:left w:val="single" w:sz="4" w:space="0" w:color="000000"/>
              <w:bottom w:val="single" w:sz="4" w:space="0" w:color="000000"/>
              <w:right w:val="single" w:sz="4" w:space="0" w:color="000000"/>
            </w:tcBorders>
          </w:tcPr>
          <w:p w:rsidR="00313A1D" w:rsidRPr="002E68D6" w:rsidRDefault="00313A1D" w:rsidP="008764B3">
            <w:pPr>
              <w:spacing w:after="0" w:line="240" w:lineRule="auto"/>
              <w:rPr>
                <w:rFonts w:ascii="Times New Roman" w:hAnsi="Times New Roman"/>
                <w:sz w:val="24"/>
                <w:szCs w:val="24"/>
                <w:lang w:eastAsia="ru-RU"/>
              </w:rPr>
            </w:pPr>
            <w:r w:rsidRPr="002E68D6">
              <w:rPr>
                <w:rFonts w:ascii="Times New Roman" w:hAnsi="Times New Roman"/>
                <w:sz w:val="24"/>
                <w:szCs w:val="24"/>
                <w:lang w:val="sah-RU" w:eastAsia="ru-RU"/>
              </w:rPr>
              <w:t xml:space="preserve">Таркаинская </w:t>
            </w:r>
            <w:r>
              <w:rPr>
                <w:rFonts w:ascii="Times New Roman" w:hAnsi="Times New Roman"/>
                <w:sz w:val="24"/>
                <w:szCs w:val="24"/>
                <w:lang w:val="sah-RU" w:eastAsia="ru-RU"/>
              </w:rPr>
              <w:t>с/б</w:t>
            </w:r>
            <w:r w:rsidRPr="002E68D6">
              <w:rPr>
                <w:rFonts w:ascii="Times New Roman" w:hAnsi="Times New Roman"/>
                <w:sz w:val="24"/>
                <w:szCs w:val="24"/>
                <w:lang w:val="sah-RU" w:eastAsia="ru-RU"/>
              </w:rPr>
              <w:t xml:space="preserve">, филиал </w:t>
            </w:r>
            <w:r w:rsidRPr="002E68D6">
              <w:rPr>
                <w:rFonts w:ascii="Times New Roman" w:hAnsi="Times New Roman"/>
                <w:sz w:val="24"/>
                <w:szCs w:val="24"/>
                <w:lang w:eastAsia="ru-RU"/>
              </w:rPr>
              <w:t>№10</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294A5A" w:rsidRDefault="00313A1D" w:rsidP="008764B3">
            <w:pPr>
              <w:spacing w:after="0" w:line="240" w:lineRule="auto"/>
              <w:rPr>
                <w:rFonts w:ascii="Times New Roman" w:eastAsia="Times New Roman" w:hAnsi="Times New Roman" w:cs="Times New Roman"/>
                <w:sz w:val="24"/>
                <w:szCs w:val="24"/>
                <w:lang w:eastAsia="ru-RU"/>
              </w:rPr>
            </w:pPr>
            <w:r w:rsidRPr="00294A5A">
              <w:rPr>
                <w:rFonts w:ascii="Times New Roman" w:eastAsia="Times New Roman" w:hAnsi="Times New Roman" w:cs="Times New Roman"/>
                <w:sz w:val="24"/>
                <w:szCs w:val="24"/>
                <w:lang w:eastAsia="ru-RU"/>
              </w:rPr>
              <w:t>13 феврал</w:t>
            </w:r>
            <w:r>
              <w:rPr>
                <w:rFonts w:ascii="Times New Roman" w:eastAsia="Times New Roman" w:hAnsi="Times New Roman" w:cs="Times New Roman"/>
                <w:sz w:val="24"/>
                <w:szCs w:val="24"/>
                <w:lang w:eastAsia="ru-RU"/>
              </w:rPr>
              <w:t>я</w:t>
            </w:r>
          </w:p>
        </w:tc>
        <w:tc>
          <w:tcPr>
            <w:tcW w:w="2410" w:type="dxa"/>
            <w:tcBorders>
              <w:top w:val="single" w:sz="4" w:space="0" w:color="000000"/>
              <w:left w:val="single" w:sz="4" w:space="0" w:color="000000"/>
              <w:bottom w:val="single" w:sz="4" w:space="0" w:color="000000"/>
              <w:right w:val="single" w:sz="4" w:space="0" w:color="000000"/>
            </w:tcBorders>
          </w:tcPr>
          <w:p w:rsidR="00313A1D" w:rsidRPr="00294A5A" w:rsidRDefault="00313A1D" w:rsidP="008764B3">
            <w:pPr>
              <w:spacing w:after="0" w:line="240" w:lineRule="auto"/>
            </w:pPr>
            <w:r w:rsidRPr="00294A5A">
              <w:rPr>
                <w:rFonts w:ascii="Times New Roman" w:eastAsiaTheme="minorEastAsia" w:hAnsi="Times New Roman" w:cs="Times New Roman"/>
                <w:sz w:val="24"/>
                <w:szCs w:val="24"/>
                <w:lang w:eastAsia="ru-RU"/>
              </w:rPr>
              <w:t>Мегежекская с/б ф. №11</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A860C7">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lang w:eastAsia="ru-RU"/>
              </w:rPr>
              <w:t>9 Февраля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A860C7">
            <w:pPr>
              <w:widowControl w:val="0"/>
              <w:spacing w:after="0" w:line="240" w:lineRule="auto"/>
              <w:rPr>
                <w:rFonts w:ascii="Times New Roman" w:eastAsia="Times New Roman" w:hAnsi="Times New Roman" w:cs="Times New Roman"/>
                <w:sz w:val="24"/>
                <w:szCs w:val="24"/>
                <w:highlight w:val="white"/>
              </w:rPr>
            </w:pPr>
            <w:r w:rsidRPr="00473CFF">
              <w:rPr>
                <w:rFonts w:ascii="Times New Roman" w:eastAsia="Times New Roman" w:hAnsi="Times New Roman" w:cs="Times New Roman"/>
                <w:sz w:val="24"/>
                <w:szCs w:val="24"/>
              </w:rPr>
              <w:t>Кангаласская с\б ф № 12</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46165E" w:rsidRDefault="00313A1D" w:rsidP="003635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 февраля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363509">
            <w:pPr>
              <w:spacing w:after="0" w:line="256" w:lineRule="auto"/>
              <w:jc w:val="both"/>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Хорулинская с/б ф. №14</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8764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февраля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8764B3">
            <w:pPr>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Чаппангдинская с/б филиал №15</w:t>
            </w:r>
          </w:p>
        </w:tc>
      </w:tr>
      <w:tr w:rsidR="00313A1D" w:rsidTr="003E1248">
        <w:tc>
          <w:tcPr>
            <w:tcW w:w="3545" w:type="dxa"/>
            <w:vMerge/>
            <w:tcBorders>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b/>
                <w:sz w:val="24"/>
                <w:szCs w:val="24"/>
              </w:rPr>
            </w:pPr>
          </w:p>
        </w:tc>
        <w:tc>
          <w:tcPr>
            <w:tcW w:w="2693" w:type="dxa"/>
            <w:vMerge/>
            <w:tcBorders>
              <w:left w:val="single" w:sz="4" w:space="0" w:color="000000"/>
              <w:right w:val="single" w:sz="4" w:space="0" w:color="000000"/>
            </w:tcBorders>
          </w:tcPr>
          <w:p w:rsidR="00313A1D" w:rsidRPr="0046165E" w:rsidRDefault="00313A1D"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8764B3">
            <w:pPr>
              <w:spacing w:after="0" w:line="240" w:lineRule="auto"/>
              <w:jc w:val="both"/>
              <w:rPr>
                <w:rFonts w:ascii="Times New Roman" w:eastAsia="Times New Roman" w:hAnsi="Times New Roman"/>
                <w:sz w:val="24"/>
                <w:szCs w:val="24"/>
                <w:lang w:val="sah-RU" w:eastAsia="ru-RU"/>
              </w:rPr>
            </w:pPr>
            <w:r>
              <w:rPr>
                <w:rFonts w:ascii="Times New Roman" w:eastAsia="Times New Roman" w:hAnsi="Times New Roman"/>
                <w:sz w:val="24"/>
                <w:szCs w:val="24"/>
                <w:lang w:val="sah-RU" w:eastAsia="ru-RU"/>
              </w:rPr>
              <w:t>13 февраля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8764B3">
            <w:pPr>
              <w:spacing w:after="0" w:line="240" w:lineRule="auto"/>
            </w:pPr>
            <w:r w:rsidRPr="00FB455D">
              <w:rPr>
                <w:rFonts w:ascii="Times New Roman" w:hAnsi="Times New Roman"/>
                <w:color w:val="000000"/>
                <w:sz w:val="24"/>
                <w:szCs w:val="24"/>
                <w:lang w:val="sah-RU"/>
              </w:rPr>
              <w:t>Аканинская с/б ф №17</w:t>
            </w:r>
          </w:p>
        </w:tc>
      </w:tr>
      <w:tr w:rsidR="00313A1D" w:rsidTr="004B3C32">
        <w:tc>
          <w:tcPr>
            <w:tcW w:w="3545" w:type="dxa"/>
            <w:vMerge/>
            <w:tcBorders>
              <w:top w:val="nil"/>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b/>
                <w:sz w:val="24"/>
                <w:szCs w:val="24"/>
              </w:rPr>
            </w:pPr>
          </w:p>
        </w:tc>
        <w:tc>
          <w:tcPr>
            <w:tcW w:w="2693" w:type="dxa"/>
            <w:vMerge/>
            <w:tcBorders>
              <w:top w:val="nil"/>
              <w:left w:val="single" w:sz="4" w:space="0" w:color="000000"/>
              <w:right w:val="single" w:sz="4" w:space="0" w:color="000000"/>
            </w:tcBorders>
          </w:tcPr>
          <w:p w:rsidR="00313A1D" w:rsidRPr="0046165E" w:rsidRDefault="00313A1D"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nil"/>
              <w:left w:val="single" w:sz="4" w:space="0" w:color="000000"/>
              <w:bottom w:val="single" w:sz="4" w:space="0" w:color="000000"/>
              <w:right w:val="single" w:sz="4" w:space="0" w:color="000000"/>
            </w:tcBorders>
          </w:tcPr>
          <w:p w:rsidR="00313A1D" w:rsidRDefault="00313A1D" w:rsidP="008764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февраля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8764B3">
            <w:pPr>
              <w:spacing w:after="0" w:line="240" w:lineRule="auto"/>
            </w:pPr>
            <w:r w:rsidRPr="007C7326">
              <w:rPr>
                <w:rFonts w:ascii="Times New Roman" w:eastAsiaTheme="minorEastAsia" w:hAnsi="Times New Roman" w:cs="Times New Roman"/>
                <w:sz w:val="24"/>
                <w:szCs w:val="24"/>
                <w:lang w:eastAsia="ru-RU"/>
              </w:rPr>
              <w:t>Чкаловская с/б ф.№19</w:t>
            </w:r>
          </w:p>
        </w:tc>
      </w:tr>
      <w:tr w:rsidR="00313A1D" w:rsidTr="004B3C32">
        <w:tc>
          <w:tcPr>
            <w:tcW w:w="3545" w:type="dxa"/>
            <w:vMerge/>
            <w:tcBorders>
              <w:top w:val="nil"/>
              <w:left w:val="single" w:sz="4" w:space="0" w:color="000000"/>
              <w:right w:val="single" w:sz="4" w:space="0" w:color="000000"/>
            </w:tcBorders>
          </w:tcPr>
          <w:p w:rsidR="00313A1D" w:rsidRDefault="00313A1D" w:rsidP="00C3416D">
            <w:pPr>
              <w:spacing w:after="0" w:line="240" w:lineRule="auto"/>
              <w:rPr>
                <w:rFonts w:ascii="Times New Roman" w:hAnsi="Times New Roman" w:cs="Times New Roman"/>
                <w:b/>
                <w:sz w:val="24"/>
                <w:szCs w:val="24"/>
              </w:rPr>
            </w:pPr>
          </w:p>
        </w:tc>
        <w:tc>
          <w:tcPr>
            <w:tcW w:w="2693" w:type="dxa"/>
            <w:vMerge/>
            <w:tcBorders>
              <w:top w:val="nil"/>
              <w:left w:val="single" w:sz="4" w:space="0" w:color="000000"/>
              <w:right w:val="single" w:sz="4" w:space="0" w:color="000000"/>
            </w:tcBorders>
          </w:tcPr>
          <w:p w:rsidR="00313A1D" w:rsidRPr="0046165E" w:rsidRDefault="00313A1D"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Pr="00841E5A" w:rsidRDefault="00313A1D" w:rsidP="008764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13 февраля </w:t>
            </w:r>
          </w:p>
        </w:tc>
        <w:tc>
          <w:tcPr>
            <w:tcW w:w="2410" w:type="dxa"/>
            <w:tcBorders>
              <w:top w:val="single" w:sz="4" w:space="0" w:color="000000"/>
              <w:left w:val="single" w:sz="4" w:space="0" w:color="000000"/>
              <w:bottom w:val="single" w:sz="4" w:space="0" w:color="000000"/>
              <w:right w:val="single" w:sz="4" w:space="0" w:color="000000"/>
            </w:tcBorders>
          </w:tcPr>
          <w:p w:rsidR="00313A1D" w:rsidRPr="00841E5A" w:rsidRDefault="00313A1D" w:rsidP="008764B3">
            <w:pPr>
              <w:spacing w:after="0" w:line="240" w:lineRule="auto"/>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Едейская с/б ф.№20</w:t>
            </w:r>
          </w:p>
        </w:tc>
      </w:tr>
      <w:tr w:rsidR="00313A1D" w:rsidTr="004B3C32">
        <w:tc>
          <w:tcPr>
            <w:tcW w:w="3545" w:type="dxa"/>
            <w:vMerge/>
            <w:tcBorders>
              <w:top w:val="nil"/>
              <w:left w:val="single" w:sz="4" w:space="0" w:color="000000"/>
              <w:bottom w:val="single" w:sz="4" w:space="0" w:color="000000"/>
              <w:right w:val="single" w:sz="4" w:space="0" w:color="000000"/>
            </w:tcBorders>
          </w:tcPr>
          <w:p w:rsidR="00313A1D" w:rsidRDefault="00313A1D" w:rsidP="00C3416D">
            <w:pPr>
              <w:spacing w:after="0" w:line="240" w:lineRule="auto"/>
              <w:rPr>
                <w:rFonts w:ascii="Times New Roman" w:hAnsi="Times New Roman" w:cs="Times New Roman"/>
                <w:b/>
                <w:sz w:val="24"/>
                <w:szCs w:val="24"/>
              </w:rPr>
            </w:pPr>
          </w:p>
        </w:tc>
        <w:tc>
          <w:tcPr>
            <w:tcW w:w="2693" w:type="dxa"/>
            <w:vMerge/>
            <w:tcBorders>
              <w:top w:val="nil"/>
              <w:left w:val="single" w:sz="4" w:space="0" w:color="000000"/>
              <w:bottom w:val="single" w:sz="4" w:space="0" w:color="000000"/>
              <w:right w:val="single" w:sz="4" w:space="0" w:color="000000"/>
            </w:tcBorders>
          </w:tcPr>
          <w:p w:rsidR="00313A1D" w:rsidRPr="0046165E" w:rsidRDefault="00313A1D"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4B3C32">
            <w:pPr>
              <w:tabs>
                <w:tab w:val="left" w:pos="145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lastRenderedPageBreak/>
              <w:t>февраля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4B3C32">
            <w:pPr>
              <w:tabs>
                <w:tab w:val="left" w:pos="1454"/>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Кировская с/б ф. </w:t>
            </w:r>
            <w:r>
              <w:rPr>
                <w:rFonts w:ascii="Times New Roman" w:hAnsi="Times New Roman" w:cs="Times New Roman"/>
                <w:sz w:val="24"/>
                <w:szCs w:val="24"/>
              </w:rPr>
              <w:lastRenderedPageBreak/>
              <w:t>№21</w:t>
            </w:r>
          </w:p>
        </w:tc>
      </w:tr>
      <w:tr w:rsidR="004B3C32" w:rsidTr="003E1248">
        <w:tc>
          <w:tcPr>
            <w:tcW w:w="3545" w:type="dxa"/>
            <w:vMerge w:val="restart"/>
            <w:tcBorders>
              <w:top w:val="single" w:sz="4" w:space="0" w:color="000000"/>
              <w:left w:val="single" w:sz="4" w:space="0" w:color="000000"/>
              <w:right w:val="single" w:sz="4" w:space="0" w:color="000000"/>
            </w:tcBorders>
          </w:tcPr>
          <w:p w:rsidR="004B3C32" w:rsidRPr="00FB38BE" w:rsidRDefault="004B3C32" w:rsidP="004B3C32">
            <w:pPr>
              <w:spacing w:after="0" w:line="240" w:lineRule="auto"/>
              <w:ind w:left="34"/>
              <w:rPr>
                <w:rFonts w:ascii="Times New Roman" w:eastAsia="Times New Roman" w:hAnsi="Times New Roman" w:cs="Times New Roman"/>
                <w:b/>
                <w:color w:val="000000"/>
                <w:sz w:val="24"/>
                <w:szCs w:val="24"/>
                <w:lang w:val="sah-RU" w:eastAsia="ru-RU"/>
              </w:rPr>
            </w:pPr>
            <w:r w:rsidRPr="00FB38BE">
              <w:rPr>
                <w:rFonts w:ascii="Times New Roman" w:eastAsia="Times New Roman" w:hAnsi="Times New Roman" w:cs="Times New Roman"/>
                <w:b/>
                <w:color w:val="000000"/>
                <w:sz w:val="24"/>
                <w:szCs w:val="24"/>
                <w:lang w:val="sah-RU" w:eastAsia="ru-RU"/>
              </w:rPr>
              <w:lastRenderedPageBreak/>
              <w:t xml:space="preserve">“Достопримечательности родного района” </w:t>
            </w:r>
          </w:p>
        </w:tc>
        <w:tc>
          <w:tcPr>
            <w:tcW w:w="2693" w:type="dxa"/>
            <w:vMerge w:val="restart"/>
            <w:tcBorders>
              <w:top w:val="single" w:sz="4" w:space="0" w:color="000000"/>
              <w:left w:val="single" w:sz="4" w:space="0" w:color="000000"/>
              <w:right w:val="single" w:sz="4" w:space="0" w:color="000000"/>
            </w:tcBorders>
          </w:tcPr>
          <w:p w:rsidR="004B3C32" w:rsidRPr="0046165E"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 интересной информации</w:t>
            </w:r>
          </w:p>
        </w:tc>
        <w:tc>
          <w:tcPr>
            <w:tcW w:w="1134" w:type="dxa"/>
            <w:tcBorders>
              <w:top w:val="single" w:sz="4" w:space="0" w:color="000000"/>
              <w:left w:val="single" w:sz="4" w:space="0" w:color="000000"/>
              <w:bottom w:val="single" w:sz="4" w:space="0" w:color="000000"/>
              <w:right w:val="single" w:sz="4" w:space="0" w:color="000000"/>
            </w:tcBorders>
          </w:tcPr>
          <w:p w:rsidR="004B3C32" w:rsidRDefault="004B3C32" w:rsidP="004B3C32">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 сентября</w:t>
            </w:r>
          </w:p>
        </w:tc>
        <w:tc>
          <w:tcPr>
            <w:tcW w:w="2410" w:type="dxa"/>
            <w:tcBorders>
              <w:top w:val="single" w:sz="4" w:space="0" w:color="000000"/>
              <w:left w:val="single" w:sz="4" w:space="0" w:color="000000"/>
              <w:bottom w:val="single" w:sz="4" w:space="0" w:color="000000"/>
              <w:right w:val="single" w:sz="4" w:space="0" w:color="000000"/>
            </w:tcBorders>
          </w:tcPr>
          <w:p w:rsidR="004B3C32" w:rsidRDefault="004B3C32" w:rsidP="004B3C32">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Убоянская г/б филиал № 1</w:t>
            </w:r>
          </w:p>
        </w:tc>
      </w:tr>
      <w:tr w:rsidR="004B3C32" w:rsidTr="003E1248">
        <w:tc>
          <w:tcPr>
            <w:tcW w:w="3545" w:type="dxa"/>
            <w:vMerge/>
            <w:tcBorders>
              <w:left w:val="single" w:sz="4" w:space="0" w:color="000000"/>
              <w:right w:val="single" w:sz="4" w:space="0" w:color="000000"/>
            </w:tcBorders>
          </w:tcPr>
          <w:p w:rsidR="004B3C32" w:rsidRPr="00B362CF" w:rsidRDefault="004B3C32" w:rsidP="004B3C32">
            <w:pPr>
              <w:spacing w:after="0" w:line="240" w:lineRule="auto"/>
              <w:ind w:left="34"/>
              <w:rPr>
                <w:rFonts w:ascii="Times New Roman" w:eastAsia="Times New Roman" w:hAnsi="Times New Roman" w:cs="Times New Roman"/>
                <w:color w:val="000000"/>
                <w:sz w:val="24"/>
                <w:szCs w:val="24"/>
                <w:lang w:val="sah-RU" w:eastAsia="ru-RU"/>
              </w:rPr>
            </w:pPr>
          </w:p>
        </w:tc>
        <w:tc>
          <w:tcPr>
            <w:tcW w:w="2693" w:type="dxa"/>
            <w:vMerge/>
            <w:tcBorders>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B3C32" w:rsidRPr="00841E5A"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сентября</w:t>
            </w:r>
          </w:p>
        </w:tc>
        <w:tc>
          <w:tcPr>
            <w:tcW w:w="2410" w:type="dxa"/>
            <w:tcBorders>
              <w:top w:val="single" w:sz="4" w:space="0" w:color="000000"/>
              <w:left w:val="single" w:sz="4" w:space="0" w:color="000000"/>
              <w:bottom w:val="single" w:sz="4" w:space="0" w:color="000000"/>
              <w:right w:val="single" w:sz="4" w:space="0" w:color="000000"/>
            </w:tcBorders>
          </w:tcPr>
          <w:p w:rsidR="004B3C32" w:rsidRPr="00841E5A" w:rsidRDefault="004B3C32" w:rsidP="004B3C32">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4B3C32" w:rsidTr="003E1248">
        <w:tc>
          <w:tcPr>
            <w:tcW w:w="3545" w:type="dxa"/>
            <w:vMerge/>
            <w:tcBorders>
              <w:left w:val="single" w:sz="4" w:space="0" w:color="000000"/>
              <w:right w:val="single" w:sz="4" w:space="0" w:color="000000"/>
            </w:tcBorders>
          </w:tcPr>
          <w:p w:rsidR="004B3C32" w:rsidRPr="00B362CF" w:rsidRDefault="004B3C32" w:rsidP="004B3C32">
            <w:pPr>
              <w:spacing w:after="0" w:line="240" w:lineRule="auto"/>
              <w:ind w:left="34"/>
              <w:rPr>
                <w:rFonts w:ascii="Times New Roman" w:eastAsia="Times New Roman" w:hAnsi="Times New Roman" w:cs="Times New Roman"/>
                <w:color w:val="000000"/>
                <w:sz w:val="24"/>
                <w:szCs w:val="24"/>
                <w:lang w:val="sah-RU" w:eastAsia="ru-RU"/>
              </w:rPr>
            </w:pPr>
          </w:p>
        </w:tc>
        <w:tc>
          <w:tcPr>
            <w:tcW w:w="2693" w:type="dxa"/>
            <w:vMerge/>
            <w:tcBorders>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B3C32" w:rsidRPr="002834F7" w:rsidRDefault="004B3C32" w:rsidP="004B3C32">
            <w:pPr>
              <w:spacing w:after="0" w:line="240" w:lineRule="auto"/>
              <w:rPr>
                <w:rFonts w:ascii="Times New Roman" w:hAnsi="Times New Roman" w:cs="Times New Roman"/>
                <w:bCs/>
                <w:color w:val="000000"/>
                <w:sz w:val="24"/>
                <w:szCs w:val="24"/>
                <w:lang w:val="sah-RU"/>
              </w:rPr>
            </w:pPr>
            <w:r>
              <w:rPr>
                <w:rFonts w:ascii="Times New Roman" w:hAnsi="Times New Roman" w:cs="Times New Roman"/>
              </w:rPr>
              <w:t xml:space="preserve">19 </w:t>
            </w:r>
            <w:r w:rsidRPr="002834F7">
              <w:rPr>
                <w:rFonts w:ascii="Times New Roman" w:hAnsi="Times New Roman" w:cs="Times New Roman"/>
              </w:rPr>
              <w:t>Сентябр</w:t>
            </w:r>
            <w:r>
              <w:rPr>
                <w:rFonts w:ascii="Times New Roman" w:hAnsi="Times New Roman" w:cs="Times New Roman"/>
              </w:rPr>
              <w:t>я</w:t>
            </w:r>
          </w:p>
        </w:tc>
        <w:tc>
          <w:tcPr>
            <w:tcW w:w="2410"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sidRPr="002834F7">
              <w:rPr>
                <w:rFonts w:ascii="Times New Roman" w:eastAsia="Times New Roman" w:hAnsi="Times New Roman" w:cs="Times New Roman"/>
                <w:sz w:val="24"/>
                <w:szCs w:val="24"/>
                <w:lang w:eastAsia="ru-RU"/>
              </w:rPr>
              <w:t>Малыкайская с/б филиал №4</w:t>
            </w:r>
          </w:p>
        </w:tc>
      </w:tr>
      <w:tr w:rsidR="004B3C32" w:rsidTr="003E1248">
        <w:tc>
          <w:tcPr>
            <w:tcW w:w="3545" w:type="dxa"/>
            <w:vMerge/>
            <w:tcBorders>
              <w:left w:val="single" w:sz="4" w:space="0" w:color="000000"/>
              <w:right w:val="single" w:sz="4" w:space="0" w:color="000000"/>
            </w:tcBorders>
          </w:tcPr>
          <w:p w:rsidR="004B3C32" w:rsidRPr="00B362CF" w:rsidRDefault="004B3C32" w:rsidP="004B3C32">
            <w:pPr>
              <w:spacing w:after="0" w:line="240" w:lineRule="auto"/>
              <w:ind w:left="34"/>
              <w:rPr>
                <w:rFonts w:ascii="Times New Roman" w:eastAsia="Times New Roman" w:hAnsi="Times New Roman" w:cs="Times New Roman"/>
                <w:color w:val="000000"/>
                <w:sz w:val="24"/>
                <w:szCs w:val="24"/>
                <w:lang w:val="sah-RU" w:eastAsia="ru-RU"/>
              </w:rPr>
            </w:pPr>
          </w:p>
        </w:tc>
        <w:tc>
          <w:tcPr>
            <w:tcW w:w="2693" w:type="dxa"/>
            <w:vMerge/>
            <w:tcBorders>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апреля</w:t>
            </w:r>
          </w:p>
        </w:tc>
        <w:tc>
          <w:tcPr>
            <w:tcW w:w="2410"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Марская с/б ф.№6</w:t>
            </w:r>
          </w:p>
          <w:p w:rsidR="004B3C32" w:rsidRDefault="004B3C32" w:rsidP="004B3C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Маарская СОШ</w:t>
            </w:r>
          </w:p>
        </w:tc>
      </w:tr>
      <w:tr w:rsidR="004B3C32" w:rsidTr="003E1248">
        <w:tc>
          <w:tcPr>
            <w:tcW w:w="3545" w:type="dxa"/>
            <w:vMerge/>
            <w:tcBorders>
              <w:left w:val="single" w:sz="4" w:space="0" w:color="000000"/>
              <w:right w:val="single" w:sz="4" w:space="0" w:color="000000"/>
            </w:tcBorders>
          </w:tcPr>
          <w:p w:rsidR="004B3C32" w:rsidRPr="00B362CF" w:rsidRDefault="004B3C32" w:rsidP="004B3C32">
            <w:pPr>
              <w:spacing w:after="0" w:line="240" w:lineRule="auto"/>
              <w:ind w:left="34"/>
              <w:rPr>
                <w:rFonts w:ascii="Times New Roman" w:eastAsia="Times New Roman" w:hAnsi="Times New Roman" w:cs="Times New Roman"/>
                <w:color w:val="000000"/>
                <w:sz w:val="24"/>
                <w:szCs w:val="24"/>
                <w:lang w:val="sah-RU" w:eastAsia="ru-RU"/>
              </w:rPr>
            </w:pPr>
          </w:p>
        </w:tc>
        <w:tc>
          <w:tcPr>
            <w:tcW w:w="2693" w:type="dxa"/>
            <w:vMerge/>
            <w:tcBorders>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B3C32" w:rsidRPr="00236B37"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мая </w:t>
            </w:r>
          </w:p>
        </w:tc>
        <w:tc>
          <w:tcPr>
            <w:tcW w:w="2410"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pPr>
            <w:r w:rsidRPr="00044094">
              <w:rPr>
                <w:rFonts w:ascii="Times New Roman" w:hAnsi="Times New Roman"/>
                <w:sz w:val="24"/>
                <w:szCs w:val="24"/>
              </w:rPr>
              <w:t>Нюрбачанская с/б ф.№7</w:t>
            </w:r>
          </w:p>
        </w:tc>
      </w:tr>
      <w:tr w:rsidR="004B3C32" w:rsidTr="003E1248">
        <w:tc>
          <w:tcPr>
            <w:tcW w:w="3545" w:type="dxa"/>
            <w:vMerge/>
            <w:tcBorders>
              <w:left w:val="single" w:sz="4" w:space="0" w:color="000000"/>
              <w:right w:val="single" w:sz="4" w:space="0" w:color="000000"/>
            </w:tcBorders>
          </w:tcPr>
          <w:p w:rsidR="004B3C32" w:rsidRPr="00B362CF" w:rsidRDefault="004B3C32" w:rsidP="004B3C32">
            <w:pPr>
              <w:spacing w:after="0" w:line="240" w:lineRule="auto"/>
              <w:ind w:left="34"/>
              <w:rPr>
                <w:rFonts w:ascii="Times New Roman" w:eastAsia="Times New Roman" w:hAnsi="Times New Roman" w:cs="Times New Roman"/>
                <w:color w:val="000000"/>
                <w:sz w:val="24"/>
                <w:szCs w:val="24"/>
                <w:lang w:val="sah-RU" w:eastAsia="ru-RU"/>
              </w:rPr>
            </w:pPr>
          </w:p>
        </w:tc>
        <w:tc>
          <w:tcPr>
            <w:tcW w:w="2693" w:type="dxa"/>
            <w:vMerge/>
            <w:tcBorders>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сентября</w:t>
            </w:r>
          </w:p>
        </w:tc>
        <w:tc>
          <w:tcPr>
            <w:tcW w:w="2410" w:type="dxa"/>
            <w:tcBorders>
              <w:top w:val="single" w:sz="4" w:space="0" w:color="000000"/>
              <w:left w:val="single" w:sz="4" w:space="0" w:color="000000"/>
              <w:bottom w:val="single" w:sz="4" w:space="0" w:color="000000"/>
              <w:right w:val="single" w:sz="4" w:space="0" w:color="000000"/>
            </w:tcBorders>
          </w:tcPr>
          <w:p w:rsidR="004B3C32" w:rsidRPr="002862BE" w:rsidRDefault="004B3C32" w:rsidP="004B3C3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Кюндядинская с/б ф. №8</w:t>
            </w:r>
          </w:p>
        </w:tc>
      </w:tr>
      <w:tr w:rsidR="004B3C32" w:rsidTr="003E1248">
        <w:tc>
          <w:tcPr>
            <w:tcW w:w="3545" w:type="dxa"/>
            <w:vMerge/>
            <w:tcBorders>
              <w:left w:val="single" w:sz="4" w:space="0" w:color="000000"/>
              <w:right w:val="single" w:sz="4" w:space="0" w:color="000000"/>
            </w:tcBorders>
          </w:tcPr>
          <w:p w:rsidR="004B3C32" w:rsidRPr="00B362CF" w:rsidRDefault="004B3C32" w:rsidP="004B3C32">
            <w:pPr>
              <w:spacing w:after="0" w:line="240" w:lineRule="auto"/>
              <w:ind w:left="34"/>
              <w:rPr>
                <w:rFonts w:ascii="Times New Roman" w:eastAsia="Times New Roman" w:hAnsi="Times New Roman" w:cs="Times New Roman"/>
                <w:color w:val="000000"/>
                <w:sz w:val="24"/>
                <w:szCs w:val="24"/>
                <w:lang w:val="sah-RU" w:eastAsia="ru-RU"/>
              </w:rPr>
            </w:pPr>
          </w:p>
        </w:tc>
        <w:tc>
          <w:tcPr>
            <w:tcW w:w="2693" w:type="dxa"/>
            <w:vMerge/>
            <w:tcBorders>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B3C32" w:rsidRPr="00841E5A"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октября</w:t>
            </w:r>
          </w:p>
        </w:tc>
        <w:tc>
          <w:tcPr>
            <w:tcW w:w="2410" w:type="dxa"/>
            <w:tcBorders>
              <w:top w:val="single" w:sz="4" w:space="0" w:color="000000"/>
              <w:left w:val="single" w:sz="4" w:space="0" w:color="000000"/>
              <w:bottom w:val="single" w:sz="4" w:space="0" w:color="000000"/>
              <w:right w:val="single" w:sz="4" w:space="0" w:color="000000"/>
            </w:tcBorders>
          </w:tcPr>
          <w:p w:rsidR="004B3C32" w:rsidRPr="00841E5A"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4B3C32" w:rsidTr="003E1248">
        <w:tc>
          <w:tcPr>
            <w:tcW w:w="3545" w:type="dxa"/>
            <w:vMerge/>
            <w:tcBorders>
              <w:left w:val="single" w:sz="4" w:space="0" w:color="000000"/>
              <w:right w:val="single" w:sz="4" w:space="0" w:color="000000"/>
            </w:tcBorders>
          </w:tcPr>
          <w:p w:rsidR="004B3C32" w:rsidRPr="00B362CF" w:rsidRDefault="004B3C32" w:rsidP="004B3C32">
            <w:pPr>
              <w:spacing w:after="0" w:line="240" w:lineRule="auto"/>
              <w:ind w:left="34"/>
              <w:rPr>
                <w:rFonts w:ascii="Times New Roman" w:eastAsia="Times New Roman" w:hAnsi="Times New Roman" w:cs="Times New Roman"/>
                <w:color w:val="000000"/>
                <w:sz w:val="24"/>
                <w:szCs w:val="24"/>
                <w:lang w:val="sah-RU" w:eastAsia="ru-RU"/>
              </w:rPr>
            </w:pPr>
          </w:p>
        </w:tc>
        <w:tc>
          <w:tcPr>
            <w:tcW w:w="2693" w:type="dxa"/>
            <w:vMerge/>
            <w:tcBorders>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B3C32" w:rsidRPr="002E68D6" w:rsidRDefault="004B3C32" w:rsidP="004B3C32">
            <w:pPr>
              <w:spacing w:after="0" w:line="240" w:lineRule="auto"/>
              <w:rPr>
                <w:rFonts w:ascii="Times New Roman" w:hAnsi="Times New Roman"/>
                <w:sz w:val="24"/>
                <w:szCs w:val="24"/>
                <w:lang w:eastAsia="ru-RU"/>
              </w:rPr>
            </w:pPr>
            <w:r w:rsidRPr="002E68D6">
              <w:rPr>
                <w:rFonts w:ascii="Times New Roman" w:hAnsi="Times New Roman"/>
                <w:sz w:val="24"/>
                <w:szCs w:val="24"/>
                <w:lang w:eastAsia="ru-RU"/>
              </w:rPr>
              <w:t xml:space="preserve">1 июля </w:t>
            </w:r>
          </w:p>
        </w:tc>
        <w:tc>
          <w:tcPr>
            <w:tcW w:w="2410" w:type="dxa"/>
            <w:tcBorders>
              <w:top w:val="single" w:sz="4" w:space="0" w:color="000000"/>
              <w:left w:val="single" w:sz="4" w:space="0" w:color="000000"/>
              <w:bottom w:val="single" w:sz="4" w:space="0" w:color="000000"/>
              <w:right w:val="single" w:sz="4" w:space="0" w:color="000000"/>
            </w:tcBorders>
          </w:tcPr>
          <w:p w:rsidR="004B3C32" w:rsidRPr="002E68D6" w:rsidRDefault="004B3C32" w:rsidP="004B3C32">
            <w:pPr>
              <w:spacing w:after="0" w:line="240" w:lineRule="auto"/>
              <w:rPr>
                <w:rFonts w:ascii="Times New Roman" w:hAnsi="Times New Roman"/>
                <w:sz w:val="24"/>
                <w:szCs w:val="24"/>
                <w:lang w:val="sah-RU" w:eastAsia="ru-RU"/>
              </w:rPr>
            </w:pPr>
            <w:r w:rsidRPr="002E68D6">
              <w:rPr>
                <w:rFonts w:ascii="Times New Roman" w:hAnsi="Times New Roman"/>
                <w:sz w:val="24"/>
                <w:szCs w:val="24"/>
                <w:lang w:val="sah-RU" w:eastAsia="ru-RU"/>
              </w:rPr>
              <w:t xml:space="preserve">Таркаинская </w:t>
            </w:r>
            <w:r>
              <w:rPr>
                <w:rFonts w:ascii="Times New Roman" w:hAnsi="Times New Roman"/>
                <w:sz w:val="24"/>
                <w:szCs w:val="24"/>
                <w:lang w:val="sah-RU" w:eastAsia="ru-RU"/>
              </w:rPr>
              <w:t>с/б</w:t>
            </w:r>
            <w:r w:rsidRPr="002E68D6">
              <w:rPr>
                <w:rFonts w:ascii="Times New Roman" w:hAnsi="Times New Roman"/>
                <w:sz w:val="24"/>
                <w:szCs w:val="24"/>
                <w:lang w:val="sah-RU" w:eastAsia="ru-RU"/>
              </w:rPr>
              <w:t>, Филиал №10</w:t>
            </w:r>
          </w:p>
        </w:tc>
      </w:tr>
      <w:tr w:rsidR="004B3C32" w:rsidTr="003E1248">
        <w:tc>
          <w:tcPr>
            <w:tcW w:w="3545" w:type="dxa"/>
            <w:vMerge/>
            <w:tcBorders>
              <w:left w:val="single" w:sz="4" w:space="0" w:color="000000"/>
              <w:right w:val="single" w:sz="4" w:space="0" w:color="000000"/>
            </w:tcBorders>
          </w:tcPr>
          <w:p w:rsidR="004B3C32" w:rsidRPr="00B362CF" w:rsidRDefault="004B3C32" w:rsidP="004B3C32">
            <w:pPr>
              <w:spacing w:after="0" w:line="240" w:lineRule="auto"/>
              <w:ind w:left="34"/>
              <w:rPr>
                <w:rFonts w:ascii="Times New Roman" w:eastAsia="Times New Roman" w:hAnsi="Times New Roman" w:cs="Times New Roman"/>
                <w:color w:val="000000"/>
                <w:sz w:val="24"/>
                <w:szCs w:val="24"/>
                <w:lang w:val="sah-RU" w:eastAsia="ru-RU"/>
              </w:rPr>
            </w:pPr>
          </w:p>
        </w:tc>
        <w:tc>
          <w:tcPr>
            <w:tcW w:w="2693" w:type="dxa"/>
            <w:vMerge/>
            <w:tcBorders>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B3C32" w:rsidRPr="00294A5A" w:rsidRDefault="004B3C32" w:rsidP="004B3C32">
            <w:pPr>
              <w:spacing w:after="0" w:line="240" w:lineRule="auto"/>
              <w:rPr>
                <w:rFonts w:ascii="Times New Roman" w:eastAsia="Times New Roman" w:hAnsi="Times New Roman" w:cs="Times New Roman"/>
                <w:sz w:val="24"/>
                <w:szCs w:val="24"/>
                <w:lang w:eastAsia="ru-RU"/>
              </w:rPr>
            </w:pPr>
            <w:r w:rsidRPr="00294A5A">
              <w:rPr>
                <w:rFonts w:ascii="Times New Roman" w:eastAsia="Times New Roman" w:hAnsi="Times New Roman" w:cs="Times New Roman"/>
                <w:sz w:val="24"/>
                <w:szCs w:val="24"/>
                <w:lang w:eastAsia="ru-RU"/>
              </w:rPr>
              <w:t>14 августа</w:t>
            </w:r>
          </w:p>
        </w:tc>
        <w:tc>
          <w:tcPr>
            <w:tcW w:w="2410" w:type="dxa"/>
            <w:tcBorders>
              <w:top w:val="single" w:sz="4" w:space="0" w:color="000000"/>
              <w:left w:val="single" w:sz="4" w:space="0" w:color="000000"/>
              <w:bottom w:val="single" w:sz="4" w:space="0" w:color="000000"/>
              <w:right w:val="single" w:sz="4" w:space="0" w:color="000000"/>
            </w:tcBorders>
          </w:tcPr>
          <w:p w:rsidR="004B3C32" w:rsidRPr="00294A5A" w:rsidRDefault="004B3C32" w:rsidP="004B3C32">
            <w:pPr>
              <w:spacing w:after="0" w:line="240" w:lineRule="auto"/>
            </w:pPr>
            <w:r w:rsidRPr="00294A5A">
              <w:rPr>
                <w:rFonts w:ascii="Times New Roman" w:eastAsiaTheme="minorEastAsia" w:hAnsi="Times New Roman" w:cs="Times New Roman"/>
                <w:sz w:val="24"/>
                <w:szCs w:val="24"/>
                <w:lang w:eastAsia="ru-RU"/>
              </w:rPr>
              <w:t>Мегежекская с/б ф. №11</w:t>
            </w:r>
          </w:p>
        </w:tc>
      </w:tr>
      <w:tr w:rsidR="004B3C32" w:rsidTr="003E1248">
        <w:tc>
          <w:tcPr>
            <w:tcW w:w="3545" w:type="dxa"/>
            <w:vMerge/>
            <w:tcBorders>
              <w:left w:val="single" w:sz="4" w:space="0" w:color="000000"/>
              <w:right w:val="single" w:sz="4" w:space="0" w:color="000000"/>
            </w:tcBorders>
          </w:tcPr>
          <w:p w:rsidR="004B3C32" w:rsidRPr="00B362CF" w:rsidRDefault="004B3C32" w:rsidP="004B3C32">
            <w:pPr>
              <w:spacing w:after="0" w:line="240" w:lineRule="auto"/>
              <w:ind w:left="34"/>
              <w:rPr>
                <w:rFonts w:ascii="Times New Roman" w:eastAsia="Times New Roman" w:hAnsi="Times New Roman" w:cs="Times New Roman"/>
                <w:color w:val="000000"/>
                <w:sz w:val="24"/>
                <w:szCs w:val="24"/>
                <w:lang w:val="sah-RU" w:eastAsia="ru-RU"/>
              </w:rPr>
            </w:pPr>
          </w:p>
        </w:tc>
        <w:tc>
          <w:tcPr>
            <w:tcW w:w="2693" w:type="dxa"/>
            <w:vMerge/>
            <w:tcBorders>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B3C32" w:rsidRDefault="004B3C32" w:rsidP="004B3C32">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lang w:eastAsia="ru-RU"/>
              </w:rPr>
              <w:t>18 сентября</w:t>
            </w:r>
          </w:p>
        </w:tc>
        <w:tc>
          <w:tcPr>
            <w:tcW w:w="2410" w:type="dxa"/>
            <w:tcBorders>
              <w:top w:val="single" w:sz="4" w:space="0" w:color="000000"/>
              <w:left w:val="single" w:sz="4" w:space="0" w:color="000000"/>
              <w:bottom w:val="single" w:sz="4" w:space="0" w:color="000000"/>
              <w:right w:val="single" w:sz="4" w:space="0" w:color="000000"/>
            </w:tcBorders>
          </w:tcPr>
          <w:p w:rsidR="004B3C32" w:rsidRDefault="004B3C32" w:rsidP="004B3C32">
            <w:pPr>
              <w:widowControl w:val="0"/>
              <w:spacing w:after="0" w:line="240" w:lineRule="auto"/>
              <w:rPr>
                <w:rFonts w:ascii="Times New Roman" w:eastAsia="Times New Roman" w:hAnsi="Times New Roman" w:cs="Times New Roman"/>
                <w:sz w:val="24"/>
                <w:szCs w:val="24"/>
                <w:highlight w:val="white"/>
              </w:rPr>
            </w:pPr>
            <w:r w:rsidRPr="00473CFF">
              <w:rPr>
                <w:rFonts w:ascii="Times New Roman" w:eastAsia="Times New Roman" w:hAnsi="Times New Roman" w:cs="Times New Roman"/>
                <w:sz w:val="24"/>
                <w:szCs w:val="24"/>
              </w:rPr>
              <w:t>Кангаласская с\б ф № 12</w:t>
            </w:r>
          </w:p>
        </w:tc>
      </w:tr>
      <w:tr w:rsidR="004B3C32" w:rsidTr="003E1248">
        <w:tc>
          <w:tcPr>
            <w:tcW w:w="3545" w:type="dxa"/>
            <w:vMerge/>
            <w:tcBorders>
              <w:left w:val="single" w:sz="4" w:space="0" w:color="000000"/>
              <w:bottom w:val="single" w:sz="4" w:space="0" w:color="000000"/>
              <w:right w:val="single" w:sz="4" w:space="0" w:color="000000"/>
            </w:tcBorders>
          </w:tcPr>
          <w:p w:rsidR="004B3C32" w:rsidRPr="00B362CF" w:rsidRDefault="004B3C32" w:rsidP="004B3C32">
            <w:pPr>
              <w:spacing w:after="0" w:line="240" w:lineRule="auto"/>
              <w:ind w:left="34"/>
              <w:rPr>
                <w:rFonts w:ascii="Times New Roman" w:eastAsia="Times New Roman" w:hAnsi="Times New Roman" w:cs="Times New Roman"/>
                <w:color w:val="000000"/>
                <w:sz w:val="24"/>
                <w:szCs w:val="24"/>
                <w:lang w:val="sah-RU" w:eastAsia="ru-RU"/>
              </w:rPr>
            </w:pPr>
          </w:p>
        </w:tc>
        <w:tc>
          <w:tcPr>
            <w:tcW w:w="2693" w:type="dxa"/>
            <w:vMerge/>
            <w:tcBorders>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B3C32" w:rsidRPr="0046165E" w:rsidRDefault="004B3C32" w:rsidP="004B3C3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7 октября</w:t>
            </w:r>
          </w:p>
        </w:tc>
        <w:tc>
          <w:tcPr>
            <w:tcW w:w="2410" w:type="dxa"/>
            <w:tcBorders>
              <w:top w:val="single" w:sz="4" w:space="0" w:color="000000"/>
              <w:left w:val="single" w:sz="4" w:space="0" w:color="000000"/>
              <w:bottom w:val="single" w:sz="4" w:space="0" w:color="000000"/>
              <w:right w:val="single" w:sz="4" w:space="0" w:color="000000"/>
            </w:tcBorders>
          </w:tcPr>
          <w:p w:rsidR="004B3C32" w:rsidRPr="0055634B"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Хорулинская с/б ф. №14</w:t>
            </w:r>
          </w:p>
        </w:tc>
      </w:tr>
      <w:tr w:rsidR="008764B3" w:rsidTr="0069278A">
        <w:tc>
          <w:tcPr>
            <w:tcW w:w="3545" w:type="dxa"/>
            <w:tcBorders>
              <w:top w:val="single" w:sz="4" w:space="0" w:color="000000"/>
              <w:left w:val="single" w:sz="4" w:space="0" w:color="000000"/>
              <w:bottom w:val="single" w:sz="4" w:space="0" w:color="000000"/>
              <w:right w:val="single" w:sz="4" w:space="0" w:color="000000"/>
            </w:tcBorders>
          </w:tcPr>
          <w:p w:rsidR="008764B3" w:rsidRDefault="008764B3" w:rsidP="004B3C32">
            <w:pPr>
              <w:spacing w:after="0" w:line="240" w:lineRule="auto"/>
              <w:jc w:val="right"/>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i/>
                <w:color w:val="000000"/>
                <w:sz w:val="24"/>
                <w:szCs w:val="24"/>
                <w:lang w:eastAsia="ru-RU"/>
              </w:rPr>
              <w:t xml:space="preserve"> Мой мир</w:t>
            </w:r>
            <w:r w:rsidR="004B3C32">
              <w:rPr>
                <w:rFonts w:ascii="Times New Roman" w:eastAsia="Times New Roman" w:hAnsi="Times New Roman" w:cs="Times New Roman"/>
                <w:i/>
                <w:color w:val="000000"/>
                <w:sz w:val="24"/>
                <w:szCs w:val="24"/>
                <w:lang w:eastAsia="ru-RU"/>
              </w:rPr>
              <w:t>»</w:t>
            </w:r>
            <w:r>
              <w:rPr>
                <w:rFonts w:ascii="Times New Roman" w:eastAsia="Times New Roman" w:hAnsi="Times New Roman" w:cs="Times New Roman"/>
                <w:i/>
                <w:color w:val="000000"/>
                <w:sz w:val="24"/>
                <w:szCs w:val="24"/>
                <w:lang w:eastAsia="ru-RU"/>
              </w:rPr>
              <w:t xml:space="preserve"> “Достопримечательности Чаппандинского наслега”</w:t>
            </w:r>
          </w:p>
        </w:tc>
        <w:tc>
          <w:tcPr>
            <w:tcW w:w="2693" w:type="dxa"/>
            <w:tcBorders>
              <w:top w:val="single" w:sz="4" w:space="0" w:color="000000"/>
              <w:left w:val="single" w:sz="4" w:space="0" w:color="000000"/>
              <w:bottom w:val="single" w:sz="4" w:space="0" w:color="000000"/>
              <w:right w:val="single" w:sz="4" w:space="0" w:color="000000"/>
            </w:tcBorders>
          </w:tcPr>
          <w:p w:rsidR="008764B3" w:rsidRPr="004B3C32" w:rsidRDefault="008764B3" w:rsidP="004B3C3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Час интересной информации. </w:t>
            </w:r>
            <w:r w:rsidRPr="006A3E3B">
              <w:rPr>
                <w:rFonts w:ascii="Times New Roman" w:eastAsia="Times New Roman" w:hAnsi="Times New Roman" w:cs="Times New Roman"/>
                <w:sz w:val="24"/>
                <w:szCs w:val="24"/>
                <w:lang w:eastAsia="ru-RU"/>
              </w:rPr>
              <w:t>Видео-презентация</w:t>
            </w:r>
          </w:p>
          <w:p w:rsidR="008764B3" w:rsidRDefault="008764B3" w:rsidP="004B3C32">
            <w:pPr>
              <w:spacing w:after="0" w:line="240" w:lineRule="auto"/>
              <w:jc w:val="right"/>
              <w:rPr>
                <w:rFonts w:ascii="Times New Roman" w:eastAsia="Times New Roman" w:hAnsi="Times New Roman" w:cs="Times New Roman"/>
                <w:sz w:val="24"/>
                <w:szCs w:val="24"/>
                <w:lang w:eastAsia="ru-RU"/>
              </w:rPr>
            </w:pPr>
            <w:r w:rsidRPr="004B3C32">
              <w:rPr>
                <w:rFonts w:ascii="Times New Roman" w:eastAsia="Times New Roman" w:hAnsi="Times New Roman" w:cs="Times New Roman"/>
                <w:sz w:val="20"/>
                <w:szCs w:val="20"/>
                <w:lang w:val="en-US" w:eastAsia="ru-RU"/>
              </w:rPr>
              <w:t>https</w:t>
            </w:r>
            <w:r w:rsidRPr="004B3C32">
              <w:rPr>
                <w:rFonts w:ascii="Times New Roman" w:eastAsia="Times New Roman" w:hAnsi="Times New Roman" w:cs="Times New Roman"/>
                <w:sz w:val="20"/>
                <w:szCs w:val="20"/>
                <w:lang w:eastAsia="ru-RU"/>
              </w:rPr>
              <w:t>://</w:t>
            </w:r>
            <w:r w:rsidRPr="004B3C32">
              <w:rPr>
                <w:rFonts w:ascii="Times New Roman" w:eastAsia="Times New Roman" w:hAnsi="Times New Roman" w:cs="Times New Roman"/>
                <w:sz w:val="20"/>
                <w:szCs w:val="20"/>
                <w:lang w:val="en-US" w:eastAsia="ru-RU"/>
              </w:rPr>
              <w:t>vk</w:t>
            </w:r>
            <w:r w:rsidRPr="004B3C32">
              <w:rPr>
                <w:rFonts w:ascii="Times New Roman" w:eastAsia="Times New Roman" w:hAnsi="Times New Roman" w:cs="Times New Roman"/>
                <w:sz w:val="20"/>
                <w:szCs w:val="20"/>
                <w:lang w:eastAsia="ru-RU"/>
              </w:rPr>
              <w:t>.</w:t>
            </w:r>
            <w:r w:rsidRPr="004B3C32">
              <w:rPr>
                <w:rFonts w:ascii="Times New Roman" w:eastAsia="Times New Roman" w:hAnsi="Times New Roman" w:cs="Times New Roman"/>
                <w:sz w:val="20"/>
                <w:szCs w:val="20"/>
                <w:lang w:val="en-US" w:eastAsia="ru-RU"/>
              </w:rPr>
              <w:t>com</w:t>
            </w:r>
            <w:r w:rsidRPr="004B3C32">
              <w:rPr>
                <w:rFonts w:ascii="Times New Roman" w:eastAsia="Times New Roman" w:hAnsi="Times New Roman" w:cs="Times New Roman"/>
                <w:sz w:val="20"/>
                <w:szCs w:val="20"/>
                <w:lang w:eastAsia="ru-RU"/>
              </w:rPr>
              <w:t>/</w:t>
            </w:r>
            <w:r w:rsidRPr="004B3C32">
              <w:rPr>
                <w:rFonts w:ascii="Times New Roman" w:eastAsia="Times New Roman" w:hAnsi="Times New Roman" w:cs="Times New Roman"/>
                <w:sz w:val="20"/>
                <w:szCs w:val="20"/>
                <w:lang w:val="en-US" w:eastAsia="ru-RU"/>
              </w:rPr>
              <w:t>id</w:t>
            </w:r>
            <w:r w:rsidRPr="004B3C32">
              <w:rPr>
                <w:rFonts w:ascii="Times New Roman" w:eastAsia="Times New Roman" w:hAnsi="Times New Roman" w:cs="Times New Roman"/>
                <w:sz w:val="20"/>
                <w:szCs w:val="20"/>
                <w:lang w:eastAsia="ru-RU"/>
              </w:rPr>
              <w:t>211064609</w:t>
            </w:r>
          </w:p>
        </w:tc>
        <w:tc>
          <w:tcPr>
            <w:tcW w:w="1134" w:type="dxa"/>
            <w:tcBorders>
              <w:top w:val="single" w:sz="4" w:space="0" w:color="000000"/>
              <w:left w:val="single" w:sz="4" w:space="0" w:color="000000"/>
              <w:bottom w:val="single" w:sz="4" w:space="0" w:color="000000"/>
              <w:right w:val="single" w:sz="4" w:space="0" w:color="000000"/>
            </w:tcBorders>
          </w:tcPr>
          <w:p w:rsidR="008764B3" w:rsidRDefault="008764B3"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октября</w:t>
            </w:r>
          </w:p>
        </w:tc>
        <w:tc>
          <w:tcPr>
            <w:tcW w:w="2410" w:type="dxa"/>
            <w:tcBorders>
              <w:top w:val="single" w:sz="4" w:space="0" w:color="000000"/>
              <w:left w:val="single" w:sz="4" w:space="0" w:color="000000"/>
              <w:bottom w:val="single" w:sz="4" w:space="0" w:color="000000"/>
              <w:right w:val="single" w:sz="4" w:space="0" w:color="000000"/>
            </w:tcBorders>
          </w:tcPr>
          <w:p w:rsidR="008764B3" w:rsidRDefault="008764B3" w:rsidP="004B3C32">
            <w:pPr>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Чаппангдинская с/б филиал №15</w:t>
            </w:r>
          </w:p>
        </w:tc>
      </w:tr>
      <w:tr w:rsidR="004B3C32" w:rsidTr="003E1248">
        <w:tc>
          <w:tcPr>
            <w:tcW w:w="3545" w:type="dxa"/>
            <w:vMerge w:val="restart"/>
            <w:tcBorders>
              <w:top w:val="single" w:sz="4" w:space="0" w:color="000000"/>
              <w:left w:val="single" w:sz="4" w:space="0" w:color="000000"/>
              <w:right w:val="single" w:sz="4" w:space="0" w:color="000000"/>
            </w:tcBorders>
          </w:tcPr>
          <w:p w:rsidR="004B3C32" w:rsidRPr="00B362CF" w:rsidRDefault="004B3C32" w:rsidP="004B3C32">
            <w:pPr>
              <w:spacing w:after="0" w:line="240" w:lineRule="auto"/>
              <w:ind w:left="34"/>
              <w:rPr>
                <w:rFonts w:ascii="Times New Roman" w:eastAsia="Times New Roman" w:hAnsi="Times New Roman" w:cs="Times New Roman"/>
                <w:color w:val="000000"/>
                <w:sz w:val="24"/>
                <w:szCs w:val="24"/>
                <w:lang w:val="sah-RU" w:eastAsia="ru-RU"/>
              </w:rPr>
            </w:pPr>
          </w:p>
        </w:tc>
        <w:tc>
          <w:tcPr>
            <w:tcW w:w="2693" w:type="dxa"/>
            <w:vMerge w:val="restart"/>
            <w:tcBorders>
              <w:top w:val="single" w:sz="4" w:space="0" w:color="000000"/>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sz w:val="24"/>
                <w:szCs w:val="24"/>
                <w:lang w:val="sah-RU" w:eastAsia="ru-RU"/>
              </w:rPr>
            </w:pPr>
            <w:r>
              <w:rPr>
                <w:rFonts w:ascii="Times New Roman" w:eastAsia="Times New Roman" w:hAnsi="Times New Roman"/>
                <w:sz w:val="24"/>
                <w:szCs w:val="24"/>
                <w:lang w:val="sah-RU" w:eastAsia="ru-RU"/>
              </w:rPr>
              <w:t>5 сентября</w:t>
            </w:r>
          </w:p>
        </w:tc>
        <w:tc>
          <w:tcPr>
            <w:tcW w:w="2410"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pPr>
            <w:r w:rsidRPr="00FB455D">
              <w:rPr>
                <w:rFonts w:ascii="Times New Roman" w:hAnsi="Times New Roman"/>
                <w:color w:val="000000"/>
                <w:sz w:val="24"/>
                <w:szCs w:val="24"/>
                <w:lang w:val="sah-RU"/>
              </w:rPr>
              <w:t>Аканинская с/б ф №17</w:t>
            </w:r>
          </w:p>
        </w:tc>
      </w:tr>
      <w:tr w:rsidR="004B3C32" w:rsidTr="003E1248">
        <w:tc>
          <w:tcPr>
            <w:tcW w:w="3545" w:type="dxa"/>
            <w:vMerge/>
            <w:tcBorders>
              <w:left w:val="single" w:sz="4" w:space="0" w:color="000000"/>
              <w:right w:val="single" w:sz="4" w:space="0" w:color="000000"/>
            </w:tcBorders>
          </w:tcPr>
          <w:p w:rsidR="004B3C32" w:rsidRPr="00B362CF" w:rsidRDefault="004B3C32" w:rsidP="004B3C32">
            <w:pPr>
              <w:spacing w:after="0" w:line="240" w:lineRule="auto"/>
              <w:ind w:left="34"/>
              <w:rPr>
                <w:rFonts w:ascii="Times New Roman" w:eastAsia="Times New Roman" w:hAnsi="Times New Roman" w:cs="Times New Roman"/>
                <w:color w:val="000000"/>
                <w:sz w:val="24"/>
                <w:szCs w:val="24"/>
                <w:lang w:val="sah-RU" w:eastAsia="ru-RU"/>
              </w:rPr>
            </w:pPr>
          </w:p>
        </w:tc>
        <w:tc>
          <w:tcPr>
            <w:tcW w:w="2693" w:type="dxa"/>
            <w:vMerge/>
            <w:tcBorders>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августа</w:t>
            </w:r>
          </w:p>
        </w:tc>
        <w:tc>
          <w:tcPr>
            <w:tcW w:w="2410"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pPr>
            <w:r w:rsidRPr="007C7326">
              <w:rPr>
                <w:rFonts w:ascii="Times New Roman" w:eastAsiaTheme="minorEastAsia" w:hAnsi="Times New Roman" w:cs="Times New Roman"/>
                <w:sz w:val="24"/>
                <w:szCs w:val="24"/>
                <w:lang w:eastAsia="ru-RU"/>
              </w:rPr>
              <w:t>Чкаловская с/б ф.№19</w:t>
            </w:r>
          </w:p>
        </w:tc>
      </w:tr>
      <w:tr w:rsidR="004B3C32" w:rsidTr="003E1248">
        <w:tc>
          <w:tcPr>
            <w:tcW w:w="3545" w:type="dxa"/>
            <w:vMerge/>
            <w:tcBorders>
              <w:left w:val="single" w:sz="4" w:space="0" w:color="000000"/>
              <w:right w:val="single" w:sz="4" w:space="0" w:color="000000"/>
            </w:tcBorders>
          </w:tcPr>
          <w:p w:rsidR="004B3C32" w:rsidRPr="00B362CF" w:rsidRDefault="004B3C32" w:rsidP="004B3C32">
            <w:pPr>
              <w:spacing w:after="0" w:line="240" w:lineRule="auto"/>
              <w:ind w:left="34"/>
              <w:rPr>
                <w:rFonts w:ascii="Times New Roman" w:eastAsia="Times New Roman" w:hAnsi="Times New Roman" w:cs="Times New Roman"/>
                <w:color w:val="000000"/>
                <w:sz w:val="24"/>
                <w:szCs w:val="24"/>
                <w:lang w:val="sah-RU" w:eastAsia="ru-RU"/>
              </w:rPr>
            </w:pPr>
          </w:p>
        </w:tc>
        <w:tc>
          <w:tcPr>
            <w:tcW w:w="2693" w:type="dxa"/>
            <w:vMerge/>
            <w:tcBorders>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B3C32" w:rsidRPr="00841E5A"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сентября </w:t>
            </w:r>
          </w:p>
        </w:tc>
        <w:tc>
          <w:tcPr>
            <w:tcW w:w="2410" w:type="dxa"/>
            <w:tcBorders>
              <w:top w:val="single" w:sz="4" w:space="0" w:color="000000"/>
              <w:left w:val="single" w:sz="4" w:space="0" w:color="000000"/>
              <w:bottom w:val="single" w:sz="4" w:space="0" w:color="000000"/>
              <w:right w:val="single" w:sz="4" w:space="0" w:color="000000"/>
            </w:tcBorders>
          </w:tcPr>
          <w:p w:rsidR="004B3C32" w:rsidRPr="00841E5A"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Едейская с/б ф.№20</w:t>
            </w:r>
          </w:p>
        </w:tc>
      </w:tr>
      <w:tr w:rsidR="004B3C32" w:rsidTr="003E1248">
        <w:tc>
          <w:tcPr>
            <w:tcW w:w="3545" w:type="dxa"/>
            <w:vMerge/>
            <w:tcBorders>
              <w:left w:val="single" w:sz="4" w:space="0" w:color="000000"/>
              <w:bottom w:val="single" w:sz="4" w:space="0" w:color="000000"/>
              <w:right w:val="single" w:sz="4" w:space="0" w:color="000000"/>
            </w:tcBorders>
          </w:tcPr>
          <w:p w:rsidR="004B3C32" w:rsidRPr="00B362CF" w:rsidRDefault="004B3C32" w:rsidP="004B3C32">
            <w:pPr>
              <w:spacing w:after="0" w:line="240" w:lineRule="auto"/>
              <w:ind w:left="34"/>
              <w:rPr>
                <w:rFonts w:ascii="Times New Roman" w:eastAsia="Times New Roman" w:hAnsi="Times New Roman" w:cs="Times New Roman"/>
                <w:color w:val="000000"/>
                <w:sz w:val="24"/>
                <w:szCs w:val="24"/>
                <w:lang w:val="sah-RU" w:eastAsia="ru-RU"/>
              </w:rPr>
            </w:pPr>
          </w:p>
        </w:tc>
        <w:tc>
          <w:tcPr>
            <w:tcW w:w="2693" w:type="dxa"/>
            <w:vMerge/>
            <w:tcBorders>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B3C32" w:rsidRDefault="004B3C32" w:rsidP="004B3C32">
            <w:pPr>
              <w:tabs>
                <w:tab w:val="left" w:pos="145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сентября </w:t>
            </w:r>
          </w:p>
        </w:tc>
        <w:tc>
          <w:tcPr>
            <w:tcW w:w="2410" w:type="dxa"/>
            <w:tcBorders>
              <w:top w:val="single" w:sz="4" w:space="0" w:color="000000"/>
              <w:left w:val="single" w:sz="4" w:space="0" w:color="000000"/>
              <w:bottom w:val="single" w:sz="4" w:space="0" w:color="000000"/>
              <w:right w:val="single" w:sz="4" w:space="0" w:color="000000"/>
            </w:tcBorders>
          </w:tcPr>
          <w:p w:rsidR="004B3C32" w:rsidRDefault="004B3C32" w:rsidP="004B3C32">
            <w:pPr>
              <w:tabs>
                <w:tab w:val="left" w:pos="145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13A1D" w:rsidTr="003E1248">
        <w:tc>
          <w:tcPr>
            <w:tcW w:w="3545" w:type="dxa"/>
            <w:vMerge w:val="restart"/>
            <w:tcBorders>
              <w:top w:val="single" w:sz="4" w:space="0" w:color="000000"/>
              <w:left w:val="single" w:sz="4" w:space="0" w:color="000000"/>
              <w:right w:val="single" w:sz="4" w:space="0" w:color="000000"/>
            </w:tcBorders>
          </w:tcPr>
          <w:p w:rsidR="00313A1D" w:rsidRPr="00B362CF" w:rsidRDefault="00313A1D" w:rsidP="00C3416D">
            <w:pPr>
              <w:spacing w:after="0" w:line="240" w:lineRule="auto"/>
              <w:rPr>
                <w:rFonts w:ascii="Times New Roman" w:eastAsia="Times New Roman" w:hAnsi="Times New Roman" w:cs="Times New Roman"/>
                <w:color w:val="000000"/>
                <w:sz w:val="24"/>
                <w:szCs w:val="24"/>
                <w:lang w:val="sah-RU" w:eastAsia="ru-RU"/>
              </w:rPr>
            </w:pPr>
            <w:r w:rsidRPr="00FB38BE">
              <w:rPr>
                <w:rFonts w:ascii="Times New Roman" w:eastAsia="Times New Roman" w:hAnsi="Times New Roman" w:cs="Times New Roman"/>
                <w:b/>
                <w:sz w:val="24"/>
                <w:szCs w:val="24"/>
                <w:lang w:eastAsia="ru-RU"/>
              </w:rPr>
              <w:t>«Ньурба улууһун олоҥхото уонна олоҥхоһуттара»</w:t>
            </w:r>
          </w:p>
        </w:tc>
        <w:tc>
          <w:tcPr>
            <w:tcW w:w="2693" w:type="dxa"/>
            <w:vMerge w:val="restart"/>
            <w:tcBorders>
              <w:top w:val="single" w:sz="4" w:space="0" w:color="000000"/>
              <w:left w:val="single" w:sz="4" w:space="0" w:color="000000"/>
              <w:right w:val="single" w:sz="4" w:space="0" w:color="000000"/>
            </w:tcBorders>
          </w:tcPr>
          <w:p w:rsidR="00313A1D" w:rsidRDefault="00313A1D" w:rsidP="00C3416D">
            <w:pPr>
              <w:spacing w:after="0" w:line="240" w:lineRule="auto"/>
              <w:jc w:val="both"/>
              <w:rPr>
                <w:rFonts w:ascii="Times New Roman" w:eastAsia="Times New Roman" w:hAnsi="Times New Roman" w:cs="Times New Roman"/>
                <w:sz w:val="24"/>
                <w:szCs w:val="24"/>
                <w:lang w:eastAsia="ru-RU"/>
              </w:rPr>
            </w:pPr>
            <w:r w:rsidRPr="0046165E">
              <w:rPr>
                <w:rFonts w:ascii="Times New Roman" w:eastAsia="Times New Roman" w:hAnsi="Times New Roman" w:cs="Times New Roman"/>
                <w:sz w:val="24"/>
                <w:szCs w:val="24"/>
                <w:lang w:eastAsia="ru-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4B3C32">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 ноября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4B3C32">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ЦРБ им. Ф.Г. Сафронова</w:t>
            </w:r>
          </w:p>
        </w:tc>
      </w:tr>
      <w:tr w:rsidR="00313A1D" w:rsidTr="003E1248">
        <w:tc>
          <w:tcPr>
            <w:tcW w:w="3545" w:type="dxa"/>
            <w:vMerge/>
            <w:tcBorders>
              <w:left w:val="single" w:sz="4" w:space="0" w:color="000000"/>
              <w:right w:val="single" w:sz="4" w:space="0" w:color="000000"/>
            </w:tcBorders>
          </w:tcPr>
          <w:p w:rsidR="00313A1D" w:rsidRPr="00FB38BE" w:rsidRDefault="00313A1D" w:rsidP="00C3416D">
            <w:pPr>
              <w:spacing w:after="0" w:line="240" w:lineRule="auto"/>
              <w:rPr>
                <w:rFonts w:ascii="Times New Roman" w:eastAsia="Times New Roman" w:hAnsi="Times New Roman" w:cs="Times New Roman"/>
                <w:b/>
                <w:sz w:val="24"/>
                <w:szCs w:val="24"/>
                <w:highlight w:val="white"/>
                <w:lang w:eastAsia="ru-RU"/>
              </w:rPr>
            </w:pPr>
          </w:p>
        </w:tc>
        <w:tc>
          <w:tcPr>
            <w:tcW w:w="2693" w:type="dxa"/>
            <w:vMerge/>
            <w:tcBorders>
              <w:left w:val="single" w:sz="4" w:space="0" w:color="000000"/>
              <w:right w:val="single" w:sz="4" w:space="0" w:color="000000"/>
            </w:tcBorders>
          </w:tcPr>
          <w:p w:rsidR="00313A1D" w:rsidRPr="0046165E" w:rsidRDefault="00313A1D" w:rsidP="00C3416D">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4B3C32">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 ноября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4B3C32">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Убоянская г/б филиал № 1</w:t>
            </w:r>
          </w:p>
        </w:tc>
      </w:tr>
      <w:tr w:rsidR="00313A1D" w:rsidTr="003E1248">
        <w:tc>
          <w:tcPr>
            <w:tcW w:w="3545"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2693"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1134" w:type="dxa"/>
            <w:tcBorders>
              <w:top w:val="single" w:sz="4" w:space="0" w:color="000000"/>
              <w:left w:val="single" w:sz="4" w:space="0" w:color="000000"/>
              <w:bottom w:val="single" w:sz="4" w:space="0" w:color="000000"/>
              <w:right w:val="single" w:sz="4" w:space="0" w:color="000000"/>
            </w:tcBorders>
          </w:tcPr>
          <w:p w:rsidR="00313A1D" w:rsidRPr="00841E5A" w:rsidRDefault="00313A1D"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октября</w:t>
            </w:r>
          </w:p>
        </w:tc>
        <w:tc>
          <w:tcPr>
            <w:tcW w:w="2410" w:type="dxa"/>
            <w:tcBorders>
              <w:top w:val="single" w:sz="4" w:space="0" w:color="000000"/>
              <w:left w:val="single" w:sz="4" w:space="0" w:color="000000"/>
              <w:bottom w:val="single" w:sz="4" w:space="0" w:color="000000"/>
              <w:right w:val="single" w:sz="4" w:space="0" w:color="000000"/>
            </w:tcBorders>
          </w:tcPr>
          <w:p w:rsidR="00313A1D" w:rsidRPr="00841E5A" w:rsidRDefault="00313A1D" w:rsidP="004B3C32">
            <w:pPr>
              <w:spacing w:after="0" w:line="240" w:lineRule="auto"/>
              <w:rPr>
                <w:rFonts w:ascii="Times New Roman" w:eastAsia="Times New Roman" w:hAnsi="Times New Roman" w:cs="Times New Roman"/>
                <w:sz w:val="24"/>
                <w:szCs w:val="24"/>
                <w:lang w:eastAsia="ru-RU"/>
              </w:rPr>
            </w:pPr>
            <w:r w:rsidRPr="00230DFF">
              <w:rPr>
                <w:rFonts w:ascii="Times New Roman" w:eastAsia="Times New Roman" w:hAnsi="Times New Roman" w:cs="Times New Roman"/>
                <w:sz w:val="24"/>
                <w:szCs w:val="24"/>
                <w:lang w:eastAsia="ru-RU"/>
              </w:rPr>
              <w:t>Октябрьский c/б ф.№3</w:t>
            </w:r>
          </w:p>
        </w:tc>
      </w:tr>
      <w:tr w:rsidR="00313A1D" w:rsidTr="003E1248">
        <w:tc>
          <w:tcPr>
            <w:tcW w:w="3545"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2693"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1134" w:type="dxa"/>
            <w:tcBorders>
              <w:top w:val="single" w:sz="4" w:space="0" w:color="000000"/>
              <w:left w:val="single" w:sz="4" w:space="0" w:color="000000"/>
              <w:bottom w:val="single" w:sz="4" w:space="0" w:color="000000"/>
              <w:right w:val="single" w:sz="4" w:space="0" w:color="000000"/>
            </w:tcBorders>
          </w:tcPr>
          <w:p w:rsidR="00313A1D" w:rsidRPr="002834F7" w:rsidRDefault="00313A1D" w:rsidP="004B3C32">
            <w:pPr>
              <w:spacing w:after="0" w:line="240" w:lineRule="auto"/>
              <w:rPr>
                <w:rFonts w:ascii="Times New Roman" w:hAnsi="Times New Roman" w:cs="Times New Roman"/>
                <w:bCs/>
                <w:color w:val="000000"/>
                <w:sz w:val="24"/>
                <w:szCs w:val="24"/>
                <w:lang w:val="sah-RU"/>
              </w:rPr>
            </w:pPr>
            <w:r>
              <w:rPr>
                <w:rFonts w:ascii="Times New Roman" w:eastAsia="Times New Roman" w:hAnsi="Times New Roman" w:cs="Times New Roman"/>
                <w:sz w:val="24"/>
                <w:szCs w:val="24"/>
                <w:lang w:eastAsia="ru-RU"/>
              </w:rPr>
              <w:t>21 Ноября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4B3C32">
            <w:pPr>
              <w:spacing w:after="0" w:line="240" w:lineRule="auto"/>
              <w:rPr>
                <w:rFonts w:ascii="Times New Roman" w:eastAsia="Times New Roman" w:hAnsi="Times New Roman" w:cs="Times New Roman"/>
                <w:sz w:val="24"/>
                <w:szCs w:val="24"/>
                <w:lang w:eastAsia="ru-RU"/>
              </w:rPr>
            </w:pPr>
            <w:r w:rsidRPr="002834F7">
              <w:rPr>
                <w:rFonts w:ascii="Times New Roman" w:eastAsia="Times New Roman" w:hAnsi="Times New Roman" w:cs="Times New Roman"/>
                <w:sz w:val="24"/>
                <w:szCs w:val="24"/>
                <w:lang w:eastAsia="ru-RU"/>
              </w:rPr>
              <w:t>Малыкайская с/б филиал №4</w:t>
            </w:r>
          </w:p>
        </w:tc>
      </w:tr>
      <w:tr w:rsidR="00313A1D" w:rsidTr="003E1248">
        <w:tc>
          <w:tcPr>
            <w:tcW w:w="3545"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2693"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1134" w:type="dxa"/>
            <w:tcBorders>
              <w:top w:val="single" w:sz="4" w:space="0" w:color="000000"/>
              <w:left w:val="single" w:sz="4" w:space="0" w:color="000000"/>
              <w:bottom w:val="single" w:sz="4" w:space="0" w:color="000000"/>
              <w:right w:val="single" w:sz="4" w:space="0" w:color="000000"/>
            </w:tcBorders>
          </w:tcPr>
          <w:p w:rsidR="00313A1D" w:rsidRPr="00841E5A" w:rsidRDefault="00313A1D"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ноября</w:t>
            </w:r>
          </w:p>
        </w:tc>
        <w:tc>
          <w:tcPr>
            <w:tcW w:w="2410" w:type="dxa"/>
            <w:tcBorders>
              <w:top w:val="single" w:sz="4" w:space="0" w:color="000000"/>
              <w:left w:val="single" w:sz="4" w:space="0" w:color="000000"/>
              <w:bottom w:val="single" w:sz="4" w:space="0" w:color="000000"/>
              <w:right w:val="single" w:sz="4" w:space="0" w:color="000000"/>
            </w:tcBorders>
          </w:tcPr>
          <w:p w:rsidR="00313A1D" w:rsidRPr="00841E5A" w:rsidRDefault="00313A1D" w:rsidP="004B3C32">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val="sah-RU"/>
              </w:rPr>
              <w:t>Егольжинская с/б филиал №5</w:t>
            </w:r>
          </w:p>
        </w:tc>
      </w:tr>
      <w:tr w:rsidR="00313A1D" w:rsidTr="003E1248">
        <w:tc>
          <w:tcPr>
            <w:tcW w:w="3545"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2693"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4B3C3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13 декабря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4B3C3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tc>
      </w:tr>
      <w:tr w:rsidR="00313A1D" w:rsidTr="003E1248">
        <w:tc>
          <w:tcPr>
            <w:tcW w:w="3545"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2693"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1134" w:type="dxa"/>
            <w:tcBorders>
              <w:top w:val="single" w:sz="4" w:space="0" w:color="000000"/>
              <w:left w:val="single" w:sz="4" w:space="0" w:color="000000"/>
              <w:bottom w:val="single" w:sz="4" w:space="0" w:color="000000"/>
              <w:right w:val="single" w:sz="4" w:space="0" w:color="000000"/>
            </w:tcBorders>
          </w:tcPr>
          <w:p w:rsidR="00313A1D" w:rsidRPr="00236B37" w:rsidRDefault="00313A1D" w:rsidP="004B3C3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ноября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4B3C32">
            <w:pPr>
              <w:spacing w:after="0" w:line="240" w:lineRule="auto"/>
            </w:pPr>
            <w:r w:rsidRPr="00044094">
              <w:rPr>
                <w:rFonts w:ascii="Times New Roman" w:hAnsi="Times New Roman"/>
                <w:sz w:val="24"/>
                <w:szCs w:val="24"/>
              </w:rPr>
              <w:t>Нюрбачанская с/б ф.№7</w:t>
            </w:r>
          </w:p>
        </w:tc>
      </w:tr>
      <w:tr w:rsidR="00313A1D" w:rsidTr="003E1248">
        <w:tc>
          <w:tcPr>
            <w:tcW w:w="3545"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2693"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ноября</w:t>
            </w:r>
          </w:p>
        </w:tc>
        <w:tc>
          <w:tcPr>
            <w:tcW w:w="2410" w:type="dxa"/>
            <w:tcBorders>
              <w:top w:val="single" w:sz="4" w:space="0" w:color="000000"/>
              <w:left w:val="single" w:sz="4" w:space="0" w:color="000000"/>
              <w:bottom w:val="single" w:sz="4" w:space="0" w:color="000000"/>
              <w:right w:val="single" w:sz="4" w:space="0" w:color="000000"/>
            </w:tcBorders>
          </w:tcPr>
          <w:p w:rsidR="00313A1D" w:rsidRPr="002862BE" w:rsidRDefault="00313A1D" w:rsidP="004B3C3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Кюндядинская с/б ф. №8</w:t>
            </w:r>
          </w:p>
        </w:tc>
      </w:tr>
      <w:tr w:rsidR="00313A1D" w:rsidTr="003E1248">
        <w:tc>
          <w:tcPr>
            <w:tcW w:w="3545"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2693"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1134" w:type="dxa"/>
            <w:tcBorders>
              <w:top w:val="single" w:sz="4" w:space="0" w:color="000000"/>
              <w:left w:val="single" w:sz="4" w:space="0" w:color="000000"/>
              <w:bottom w:val="single" w:sz="4" w:space="0" w:color="000000"/>
              <w:right w:val="single" w:sz="4" w:space="0" w:color="000000"/>
            </w:tcBorders>
          </w:tcPr>
          <w:p w:rsidR="00313A1D" w:rsidRPr="00841E5A" w:rsidRDefault="00313A1D"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ноября</w:t>
            </w:r>
          </w:p>
        </w:tc>
        <w:tc>
          <w:tcPr>
            <w:tcW w:w="2410" w:type="dxa"/>
            <w:tcBorders>
              <w:top w:val="single" w:sz="4" w:space="0" w:color="000000"/>
              <w:left w:val="single" w:sz="4" w:space="0" w:color="000000"/>
              <w:bottom w:val="single" w:sz="4" w:space="0" w:color="000000"/>
              <w:right w:val="single" w:sz="4" w:space="0" w:color="000000"/>
            </w:tcBorders>
          </w:tcPr>
          <w:p w:rsidR="00313A1D" w:rsidRPr="00841E5A" w:rsidRDefault="00313A1D"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313A1D" w:rsidTr="003E1248">
        <w:tc>
          <w:tcPr>
            <w:tcW w:w="3545"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2693"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1134" w:type="dxa"/>
            <w:tcBorders>
              <w:top w:val="single" w:sz="4" w:space="0" w:color="000000"/>
              <w:left w:val="single" w:sz="4" w:space="0" w:color="000000"/>
              <w:bottom w:val="single" w:sz="4" w:space="0" w:color="000000"/>
              <w:right w:val="single" w:sz="4" w:space="0" w:color="000000"/>
            </w:tcBorders>
          </w:tcPr>
          <w:p w:rsidR="00313A1D" w:rsidRPr="002E68D6" w:rsidRDefault="00313A1D" w:rsidP="004B3C32">
            <w:pPr>
              <w:spacing w:after="0" w:line="240" w:lineRule="auto"/>
              <w:rPr>
                <w:rFonts w:ascii="Times New Roman" w:hAnsi="Times New Roman"/>
                <w:sz w:val="24"/>
                <w:szCs w:val="24"/>
                <w:lang w:val="sah-RU" w:eastAsia="ru-RU"/>
              </w:rPr>
            </w:pPr>
            <w:r w:rsidRPr="002E68D6">
              <w:rPr>
                <w:rFonts w:ascii="Times New Roman" w:hAnsi="Times New Roman"/>
                <w:sz w:val="24"/>
                <w:szCs w:val="24"/>
                <w:lang w:val="sah-RU" w:eastAsia="ru-RU"/>
              </w:rPr>
              <w:t xml:space="preserve">1 октября </w:t>
            </w:r>
          </w:p>
        </w:tc>
        <w:tc>
          <w:tcPr>
            <w:tcW w:w="2410" w:type="dxa"/>
            <w:tcBorders>
              <w:top w:val="single" w:sz="4" w:space="0" w:color="000000"/>
              <w:left w:val="single" w:sz="4" w:space="0" w:color="000000"/>
              <w:bottom w:val="single" w:sz="4" w:space="0" w:color="000000"/>
              <w:right w:val="single" w:sz="4" w:space="0" w:color="000000"/>
            </w:tcBorders>
          </w:tcPr>
          <w:p w:rsidR="00313A1D" w:rsidRPr="002E68D6" w:rsidRDefault="00313A1D" w:rsidP="004B3C32">
            <w:pPr>
              <w:spacing w:after="0" w:line="240" w:lineRule="auto"/>
              <w:rPr>
                <w:rFonts w:ascii="Times New Roman" w:hAnsi="Times New Roman"/>
                <w:sz w:val="24"/>
                <w:szCs w:val="24"/>
                <w:lang w:eastAsia="ru-RU"/>
              </w:rPr>
            </w:pPr>
            <w:r w:rsidRPr="002E68D6">
              <w:rPr>
                <w:rFonts w:ascii="Times New Roman" w:hAnsi="Times New Roman"/>
                <w:sz w:val="24"/>
                <w:szCs w:val="24"/>
                <w:lang w:val="sah-RU" w:eastAsia="ru-RU"/>
              </w:rPr>
              <w:t xml:space="preserve">Таркаинская </w:t>
            </w:r>
            <w:r w:rsidR="004B3C32">
              <w:rPr>
                <w:rFonts w:ascii="Times New Roman" w:hAnsi="Times New Roman"/>
                <w:sz w:val="24"/>
                <w:szCs w:val="24"/>
                <w:lang w:val="sah-RU" w:eastAsia="ru-RU"/>
              </w:rPr>
              <w:t>с/б</w:t>
            </w:r>
            <w:r w:rsidRPr="002E68D6">
              <w:rPr>
                <w:rFonts w:ascii="Times New Roman" w:hAnsi="Times New Roman"/>
                <w:sz w:val="24"/>
                <w:szCs w:val="24"/>
                <w:lang w:val="sah-RU" w:eastAsia="ru-RU"/>
              </w:rPr>
              <w:t xml:space="preserve">, филиал </w:t>
            </w:r>
            <w:r w:rsidRPr="002E68D6">
              <w:rPr>
                <w:rFonts w:ascii="Times New Roman" w:hAnsi="Times New Roman"/>
                <w:sz w:val="24"/>
                <w:szCs w:val="24"/>
                <w:lang w:eastAsia="ru-RU"/>
              </w:rPr>
              <w:t>№10</w:t>
            </w:r>
          </w:p>
        </w:tc>
      </w:tr>
      <w:tr w:rsidR="00313A1D" w:rsidTr="003E1248">
        <w:tc>
          <w:tcPr>
            <w:tcW w:w="3545"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2693"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1134" w:type="dxa"/>
            <w:tcBorders>
              <w:top w:val="single" w:sz="4" w:space="0" w:color="000000"/>
              <w:left w:val="single" w:sz="4" w:space="0" w:color="000000"/>
              <w:bottom w:val="single" w:sz="4" w:space="0" w:color="000000"/>
              <w:right w:val="single" w:sz="4" w:space="0" w:color="000000"/>
            </w:tcBorders>
          </w:tcPr>
          <w:p w:rsidR="00313A1D" w:rsidRPr="00294A5A" w:rsidRDefault="00313A1D" w:rsidP="004B3C32">
            <w:pPr>
              <w:spacing w:after="0" w:line="240" w:lineRule="auto"/>
              <w:rPr>
                <w:rFonts w:ascii="Times New Roman" w:eastAsia="Times New Roman" w:hAnsi="Times New Roman" w:cs="Times New Roman"/>
                <w:sz w:val="24"/>
                <w:szCs w:val="24"/>
                <w:lang w:eastAsia="ru-RU"/>
              </w:rPr>
            </w:pPr>
            <w:r w:rsidRPr="00294A5A">
              <w:rPr>
                <w:rFonts w:ascii="Times New Roman" w:eastAsia="Times New Roman" w:hAnsi="Times New Roman" w:cs="Times New Roman"/>
                <w:sz w:val="24"/>
                <w:szCs w:val="24"/>
                <w:lang w:eastAsia="ru-RU"/>
              </w:rPr>
              <w:t>25 ноября</w:t>
            </w:r>
          </w:p>
        </w:tc>
        <w:tc>
          <w:tcPr>
            <w:tcW w:w="2410" w:type="dxa"/>
            <w:tcBorders>
              <w:top w:val="single" w:sz="4" w:space="0" w:color="000000"/>
              <w:left w:val="single" w:sz="4" w:space="0" w:color="000000"/>
              <w:bottom w:val="single" w:sz="4" w:space="0" w:color="000000"/>
              <w:right w:val="single" w:sz="4" w:space="0" w:color="000000"/>
            </w:tcBorders>
          </w:tcPr>
          <w:p w:rsidR="00313A1D" w:rsidRPr="00294A5A" w:rsidRDefault="00313A1D" w:rsidP="004B3C32">
            <w:pPr>
              <w:spacing w:after="0" w:line="240" w:lineRule="auto"/>
            </w:pPr>
            <w:r w:rsidRPr="00294A5A">
              <w:rPr>
                <w:rFonts w:ascii="Times New Roman" w:eastAsiaTheme="minorEastAsia" w:hAnsi="Times New Roman" w:cs="Times New Roman"/>
                <w:sz w:val="24"/>
                <w:szCs w:val="24"/>
                <w:lang w:eastAsia="ru-RU"/>
              </w:rPr>
              <w:t>Мегежекская с/б ф. №11</w:t>
            </w:r>
          </w:p>
        </w:tc>
      </w:tr>
      <w:tr w:rsidR="00313A1D" w:rsidTr="003E1248">
        <w:tc>
          <w:tcPr>
            <w:tcW w:w="3545"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2693"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4B3C32">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lang w:eastAsia="ru-RU"/>
              </w:rPr>
              <w:t>22 ноября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4B3C32">
            <w:pPr>
              <w:widowControl w:val="0"/>
              <w:spacing w:after="0" w:line="240" w:lineRule="auto"/>
              <w:rPr>
                <w:rFonts w:ascii="Times New Roman" w:eastAsia="Times New Roman" w:hAnsi="Times New Roman" w:cs="Times New Roman"/>
                <w:sz w:val="24"/>
                <w:szCs w:val="24"/>
                <w:highlight w:val="white"/>
              </w:rPr>
            </w:pPr>
            <w:r w:rsidRPr="00473CFF">
              <w:rPr>
                <w:rFonts w:ascii="Times New Roman" w:eastAsia="Times New Roman" w:hAnsi="Times New Roman" w:cs="Times New Roman"/>
                <w:sz w:val="24"/>
                <w:szCs w:val="24"/>
              </w:rPr>
              <w:t>Кангаласская с\б ф № 12</w:t>
            </w:r>
          </w:p>
        </w:tc>
      </w:tr>
      <w:tr w:rsidR="00313A1D" w:rsidTr="003E1248">
        <w:tc>
          <w:tcPr>
            <w:tcW w:w="3545"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2693"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1134" w:type="dxa"/>
            <w:tcBorders>
              <w:top w:val="single" w:sz="4" w:space="0" w:color="000000"/>
              <w:left w:val="single" w:sz="4" w:space="0" w:color="000000"/>
              <w:bottom w:val="single" w:sz="4" w:space="0" w:color="000000"/>
              <w:right w:val="single" w:sz="4" w:space="0" w:color="000000"/>
            </w:tcBorders>
          </w:tcPr>
          <w:p w:rsidR="00313A1D" w:rsidRPr="009508ED" w:rsidRDefault="00313A1D"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Ноября</w:t>
            </w:r>
          </w:p>
        </w:tc>
        <w:tc>
          <w:tcPr>
            <w:tcW w:w="2410" w:type="dxa"/>
            <w:tcBorders>
              <w:top w:val="single" w:sz="4" w:space="0" w:color="000000"/>
              <w:left w:val="single" w:sz="4" w:space="0" w:color="000000"/>
              <w:bottom w:val="single" w:sz="4" w:space="0" w:color="000000"/>
              <w:right w:val="single" w:sz="4" w:space="0" w:color="000000"/>
            </w:tcBorders>
          </w:tcPr>
          <w:p w:rsidR="00313A1D" w:rsidRPr="009508ED" w:rsidRDefault="00313A1D" w:rsidP="004B3C32">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313A1D" w:rsidTr="003E1248">
        <w:tc>
          <w:tcPr>
            <w:tcW w:w="3545"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2693"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1134" w:type="dxa"/>
            <w:tcBorders>
              <w:top w:val="single" w:sz="4" w:space="0" w:color="000000"/>
              <w:left w:val="single" w:sz="4" w:space="0" w:color="000000"/>
              <w:bottom w:val="single" w:sz="4" w:space="0" w:color="000000"/>
              <w:right w:val="single" w:sz="4" w:space="0" w:color="000000"/>
            </w:tcBorders>
          </w:tcPr>
          <w:p w:rsidR="00313A1D" w:rsidRPr="0046165E" w:rsidRDefault="00313A1D" w:rsidP="004B3C3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20 ноября</w:t>
            </w:r>
          </w:p>
        </w:tc>
        <w:tc>
          <w:tcPr>
            <w:tcW w:w="2410" w:type="dxa"/>
            <w:tcBorders>
              <w:top w:val="single" w:sz="4" w:space="0" w:color="000000"/>
              <w:left w:val="single" w:sz="4" w:space="0" w:color="000000"/>
              <w:bottom w:val="single" w:sz="4" w:space="0" w:color="000000"/>
              <w:right w:val="single" w:sz="4" w:space="0" w:color="000000"/>
            </w:tcBorders>
          </w:tcPr>
          <w:p w:rsidR="00313A1D" w:rsidRPr="0055634B" w:rsidRDefault="00313A1D"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heme="minorEastAsia" w:hAnsi="Times New Roman" w:cs="Times New Roman"/>
                <w:sz w:val="24"/>
                <w:szCs w:val="24"/>
                <w:lang w:eastAsia="ru-RU"/>
              </w:rPr>
              <w:t>Хорулинская с/б ф. №14</w:t>
            </w:r>
          </w:p>
        </w:tc>
      </w:tr>
      <w:tr w:rsidR="00313A1D" w:rsidTr="003E1248">
        <w:tc>
          <w:tcPr>
            <w:tcW w:w="3545"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2693"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ноября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4B3C32">
            <w:pPr>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Чаппангдинская с/б филиал №15</w:t>
            </w:r>
          </w:p>
        </w:tc>
      </w:tr>
      <w:tr w:rsidR="00313A1D" w:rsidTr="003E1248">
        <w:tc>
          <w:tcPr>
            <w:tcW w:w="3545"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2693"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4B3C32">
            <w:pPr>
              <w:spacing w:after="0" w:line="240" w:lineRule="auto"/>
              <w:rPr>
                <w:rFonts w:ascii="Times New Roman" w:eastAsia="Times New Roman" w:hAnsi="Times New Roman"/>
                <w:sz w:val="24"/>
                <w:szCs w:val="24"/>
                <w:lang w:val="sah-RU" w:eastAsia="ru-RU"/>
              </w:rPr>
            </w:pPr>
            <w:r>
              <w:rPr>
                <w:rFonts w:ascii="Times New Roman" w:eastAsia="Times New Roman" w:hAnsi="Times New Roman"/>
                <w:sz w:val="24"/>
                <w:szCs w:val="24"/>
                <w:lang w:val="sah-RU" w:eastAsia="ru-RU"/>
              </w:rPr>
              <w:t>18 ноября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4B3C32">
            <w:pPr>
              <w:spacing w:after="0" w:line="240" w:lineRule="auto"/>
            </w:pPr>
            <w:r w:rsidRPr="00FB455D">
              <w:rPr>
                <w:rFonts w:ascii="Times New Roman" w:hAnsi="Times New Roman"/>
                <w:color w:val="000000"/>
                <w:sz w:val="24"/>
                <w:szCs w:val="24"/>
                <w:lang w:val="sah-RU"/>
              </w:rPr>
              <w:t>Аканинская с/б ф №17</w:t>
            </w:r>
          </w:p>
        </w:tc>
      </w:tr>
      <w:tr w:rsidR="00313A1D" w:rsidTr="003E1248">
        <w:tc>
          <w:tcPr>
            <w:tcW w:w="3545"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2693"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ноября </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4B3C32">
            <w:pPr>
              <w:spacing w:after="0" w:line="240" w:lineRule="auto"/>
            </w:pPr>
            <w:r w:rsidRPr="007C7326">
              <w:rPr>
                <w:rFonts w:ascii="Times New Roman" w:eastAsiaTheme="minorEastAsia" w:hAnsi="Times New Roman" w:cs="Times New Roman"/>
                <w:sz w:val="24"/>
                <w:szCs w:val="24"/>
                <w:lang w:eastAsia="ru-RU"/>
              </w:rPr>
              <w:t>Чкаловская с/б ф.№19</w:t>
            </w:r>
          </w:p>
        </w:tc>
      </w:tr>
      <w:tr w:rsidR="00313A1D" w:rsidTr="003E1248">
        <w:tc>
          <w:tcPr>
            <w:tcW w:w="3545"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2693" w:type="dxa"/>
            <w:vMerge/>
            <w:tcBorders>
              <w:left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1134" w:type="dxa"/>
            <w:tcBorders>
              <w:top w:val="single" w:sz="4" w:space="0" w:color="000000"/>
              <w:left w:val="single" w:sz="4" w:space="0" w:color="000000"/>
              <w:bottom w:val="single" w:sz="4" w:space="0" w:color="000000"/>
              <w:right w:val="single" w:sz="4" w:space="0" w:color="000000"/>
            </w:tcBorders>
          </w:tcPr>
          <w:p w:rsidR="00313A1D" w:rsidRPr="00841E5A" w:rsidRDefault="00313A1D"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ноября</w:t>
            </w:r>
          </w:p>
        </w:tc>
        <w:tc>
          <w:tcPr>
            <w:tcW w:w="2410" w:type="dxa"/>
            <w:tcBorders>
              <w:top w:val="single" w:sz="4" w:space="0" w:color="000000"/>
              <w:left w:val="single" w:sz="4" w:space="0" w:color="000000"/>
              <w:bottom w:val="single" w:sz="4" w:space="0" w:color="000000"/>
              <w:right w:val="single" w:sz="4" w:space="0" w:color="000000"/>
            </w:tcBorders>
          </w:tcPr>
          <w:p w:rsidR="00313A1D" w:rsidRPr="00841E5A" w:rsidRDefault="00313A1D" w:rsidP="004B3C32">
            <w:pPr>
              <w:spacing w:after="0" w:line="240" w:lineRule="auto"/>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Едейская с/б ф.№20</w:t>
            </w:r>
          </w:p>
        </w:tc>
      </w:tr>
      <w:tr w:rsidR="00313A1D" w:rsidTr="003E1248">
        <w:tc>
          <w:tcPr>
            <w:tcW w:w="3545" w:type="dxa"/>
            <w:vMerge/>
            <w:tcBorders>
              <w:left w:val="single" w:sz="4" w:space="0" w:color="000000"/>
              <w:bottom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2693" w:type="dxa"/>
            <w:vMerge/>
            <w:tcBorders>
              <w:left w:val="single" w:sz="4" w:space="0" w:color="000000"/>
              <w:bottom w:val="single" w:sz="4" w:space="0" w:color="000000"/>
              <w:right w:val="single" w:sz="4" w:space="0" w:color="000000"/>
            </w:tcBorders>
          </w:tcPr>
          <w:p w:rsidR="00313A1D" w:rsidRDefault="00313A1D" w:rsidP="00A860C7">
            <w:pPr>
              <w:spacing w:after="0" w:line="240" w:lineRule="auto"/>
              <w:jc w:val="both"/>
              <w:rPr>
                <w:rFonts w:ascii="Times New Roman" w:eastAsia="Times New Roman" w:hAnsi="Times New Roman" w:cs="Times New Roman"/>
                <w:sz w:val="24"/>
                <w:szCs w:val="24"/>
                <w:highlight w:val="white"/>
              </w:rPr>
            </w:pPr>
          </w:p>
        </w:tc>
        <w:tc>
          <w:tcPr>
            <w:tcW w:w="1134" w:type="dxa"/>
            <w:tcBorders>
              <w:top w:val="single" w:sz="4" w:space="0" w:color="000000"/>
              <w:left w:val="single" w:sz="4" w:space="0" w:color="000000"/>
              <w:bottom w:val="single" w:sz="4" w:space="0" w:color="000000"/>
              <w:right w:val="single" w:sz="4" w:space="0" w:color="000000"/>
            </w:tcBorders>
          </w:tcPr>
          <w:p w:rsidR="00313A1D" w:rsidRDefault="00313A1D" w:rsidP="004B3C32">
            <w:pPr>
              <w:tabs>
                <w:tab w:val="left" w:pos="1454"/>
              </w:tabs>
              <w:spacing w:after="0" w:line="240" w:lineRule="auto"/>
              <w:rPr>
                <w:rFonts w:ascii="Times New Roman" w:hAnsi="Times New Roman" w:cs="Times New Roman"/>
                <w:sz w:val="24"/>
                <w:szCs w:val="24"/>
              </w:rPr>
            </w:pPr>
            <w:r>
              <w:rPr>
                <w:rFonts w:ascii="Times New Roman" w:hAnsi="Times New Roman" w:cs="Times New Roman"/>
                <w:sz w:val="24"/>
                <w:szCs w:val="24"/>
              </w:rPr>
              <w:t>19 ноября</w:t>
            </w:r>
          </w:p>
        </w:tc>
        <w:tc>
          <w:tcPr>
            <w:tcW w:w="2410" w:type="dxa"/>
            <w:tcBorders>
              <w:top w:val="single" w:sz="4" w:space="0" w:color="000000"/>
              <w:left w:val="single" w:sz="4" w:space="0" w:color="000000"/>
              <w:bottom w:val="single" w:sz="4" w:space="0" w:color="000000"/>
              <w:right w:val="single" w:sz="4" w:space="0" w:color="000000"/>
            </w:tcBorders>
          </w:tcPr>
          <w:p w:rsidR="00313A1D" w:rsidRDefault="00313A1D" w:rsidP="004B3C32">
            <w:pPr>
              <w:tabs>
                <w:tab w:val="left" w:pos="145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4B3C32" w:rsidTr="003E1248">
        <w:tc>
          <w:tcPr>
            <w:tcW w:w="3545"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века в век: Мархинский улус – Нюрбинский район»</w:t>
            </w:r>
          </w:p>
        </w:tc>
        <w:tc>
          <w:tcPr>
            <w:tcW w:w="2693"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Книжная выставка (постоянная)</w:t>
            </w:r>
          </w:p>
        </w:tc>
        <w:tc>
          <w:tcPr>
            <w:tcW w:w="1134"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января</w:t>
            </w:r>
          </w:p>
        </w:tc>
        <w:tc>
          <w:tcPr>
            <w:tcW w:w="2410" w:type="dxa"/>
            <w:vMerge w:val="restart"/>
            <w:tcBorders>
              <w:top w:val="single" w:sz="4" w:space="0" w:color="000000"/>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4B3C32" w:rsidRDefault="004B3C32" w:rsidP="004B3C32">
            <w:pPr>
              <w:spacing w:after="0" w:line="240" w:lineRule="auto"/>
              <w:rPr>
                <w:rFonts w:ascii="Times New Roman" w:eastAsia="Times New Roman" w:hAnsi="Times New Roman" w:cs="Times New Roman"/>
                <w:sz w:val="24"/>
                <w:szCs w:val="24"/>
                <w:lang w:eastAsia="ru-RU"/>
              </w:rPr>
            </w:pPr>
          </w:p>
        </w:tc>
      </w:tr>
      <w:tr w:rsidR="004B3C32" w:rsidTr="003E1248">
        <w:tc>
          <w:tcPr>
            <w:tcW w:w="3545"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«Ньурба сайдарыгар мин санааларым»</w:t>
            </w:r>
          </w:p>
        </w:tc>
        <w:tc>
          <w:tcPr>
            <w:tcW w:w="2693"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рисунков для учащихся 5-7кл.</w:t>
            </w:r>
          </w:p>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сочинений для уч-ся 8-11 кл.</w:t>
            </w:r>
          </w:p>
        </w:tc>
        <w:tc>
          <w:tcPr>
            <w:tcW w:w="1134"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1-29 февраля</w:t>
            </w:r>
          </w:p>
        </w:tc>
        <w:tc>
          <w:tcPr>
            <w:tcW w:w="2410" w:type="dxa"/>
            <w:vMerge/>
            <w:tcBorders>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r>
      <w:tr w:rsidR="004B3C32" w:rsidTr="003E1248">
        <w:tc>
          <w:tcPr>
            <w:tcW w:w="3545"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«Памятники города»</w:t>
            </w:r>
          </w:p>
        </w:tc>
        <w:tc>
          <w:tcPr>
            <w:tcW w:w="2693"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Инфо-Экскурсии </w:t>
            </w:r>
          </w:p>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учащихся</w:t>
            </w:r>
          </w:p>
        </w:tc>
        <w:tc>
          <w:tcPr>
            <w:tcW w:w="1134"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апреля</w:t>
            </w:r>
          </w:p>
        </w:tc>
        <w:tc>
          <w:tcPr>
            <w:tcW w:w="2410" w:type="dxa"/>
            <w:vMerge/>
            <w:tcBorders>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r>
      <w:tr w:rsidR="004B3C32" w:rsidTr="003E1248">
        <w:tc>
          <w:tcPr>
            <w:tcW w:w="3545"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«Это Родина моя!»</w:t>
            </w:r>
          </w:p>
        </w:tc>
        <w:tc>
          <w:tcPr>
            <w:tcW w:w="2693"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Блиц-викторина</w:t>
            </w:r>
          </w:p>
        </w:tc>
        <w:tc>
          <w:tcPr>
            <w:tcW w:w="1134"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21июня,</w:t>
            </w:r>
          </w:p>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июль</w:t>
            </w:r>
          </w:p>
        </w:tc>
        <w:tc>
          <w:tcPr>
            <w:tcW w:w="2410" w:type="dxa"/>
            <w:vMerge/>
            <w:tcBorders>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r>
      <w:tr w:rsidR="004B3C32" w:rsidTr="003E1248">
        <w:tc>
          <w:tcPr>
            <w:tcW w:w="3545" w:type="dxa"/>
            <w:tcBorders>
              <w:top w:val="single" w:sz="4" w:space="0" w:color="000000"/>
              <w:left w:val="single" w:sz="4" w:space="0" w:color="000000"/>
              <w:bottom w:val="single" w:sz="4" w:space="0" w:color="000000"/>
              <w:right w:val="single" w:sz="4" w:space="0" w:color="000000"/>
            </w:tcBorders>
          </w:tcPr>
          <w:p w:rsidR="004B3C32" w:rsidRPr="00151553" w:rsidRDefault="004B3C32" w:rsidP="004B3C32">
            <w:pPr>
              <w:spacing w:after="0" w:line="240" w:lineRule="auto"/>
              <w:rPr>
                <w:rFonts w:ascii="Times New Roman" w:eastAsia="Times New Roman" w:hAnsi="Times New Roman" w:cs="Times New Roman"/>
                <w:sz w:val="24"/>
                <w:szCs w:val="24"/>
                <w:lang w:eastAsia="ru-RU"/>
              </w:rPr>
            </w:pPr>
            <w:r w:rsidRPr="00151553">
              <w:rPr>
                <w:rFonts w:ascii="Times New Roman" w:eastAsia="Times New Roman" w:hAnsi="Times New Roman" w:cs="Times New Roman"/>
                <w:sz w:val="24"/>
                <w:szCs w:val="24"/>
                <w:lang w:eastAsia="ru-RU"/>
              </w:rPr>
              <w:t xml:space="preserve">« История Нюрбы» </w:t>
            </w:r>
          </w:p>
        </w:tc>
        <w:tc>
          <w:tcPr>
            <w:tcW w:w="2693"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и проведение настольной игры</w:t>
            </w:r>
          </w:p>
        </w:tc>
        <w:tc>
          <w:tcPr>
            <w:tcW w:w="1134" w:type="dxa"/>
            <w:vMerge w:val="restart"/>
            <w:tcBorders>
              <w:top w:val="single" w:sz="4" w:space="0" w:color="000000"/>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sidRPr="00151553">
              <w:rPr>
                <w:rFonts w:ascii="Times New Roman" w:eastAsia="Times New Roman" w:hAnsi="Times New Roman" w:cs="Times New Roman"/>
                <w:sz w:val="24"/>
                <w:szCs w:val="24"/>
                <w:lang w:eastAsia="ru-RU"/>
              </w:rPr>
              <w:t>В течение года</w:t>
            </w:r>
          </w:p>
        </w:tc>
        <w:tc>
          <w:tcPr>
            <w:tcW w:w="2410" w:type="dxa"/>
            <w:vMerge/>
            <w:tcBorders>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r>
      <w:tr w:rsidR="004B3C32" w:rsidTr="003E1248">
        <w:tc>
          <w:tcPr>
            <w:tcW w:w="3545" w:type="dxa"/>
            <w:tcBorders>
              <w:top w:val="single" w:sz="4" w:space="0" w:color="000000"/>
              <w:left w:val="single" w:sz="4" w:space="0" w:color="000000"/>
              <w:bottom w:val="single" w:sz="4" w:space="0" w:color="000000"/>
              <w:right w:val="single" w:sz="4" w:space="0" w:color="000000"/>
            </w:tcBorders>
          </w:tcPr>
          <w:p w:rsidR="004B3C32" w:rsidRPr="00151553" w:rsidRDefault="004B3C32" w:rsidP="004B3C32">
            <w:pPr>
              <w:spacing w:after="0" w:line="240" w:lineRule="auto"/>
              <w:rPr>
                <w:rFonts w:ascii="Times New Roman" w:eastAsia="Times New Roman" w:hAnsi="Times New Roman" w:cs="Times New Roman"/>
                <w:sz w:val="24"/>
                <w:szCs w:val="24"/>
                <w:lang w:eastAsia="ru-RU"/>
              </w:rPr>
            </w:pPr>
            <w:r w:rsidRPr="00151553">
              <w:rPr>
                <w:rFonts w:ascii="Times New Roman" w:eastAsia="Times New Roman" w:hAnsi="Times New Roman" w:cs="Times New Roman"/>
                <w:sz w:val="24"/>
                <w:szCs w:val="24"/>
                <w:lang w:eastAsia="ru-RU"/>
              </w:rPr>
              <w:t xml:space="preserve">“ Мин дойдум” </w:t>
            </w:r>
          </w:p>
        </w:tc>
        <w:tc>
          <w:tcPr>
            <w:tcW w:w="2693"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и проведение пазла для малышей</w:t>
            </w:r>
          </w:p>
        </w:tc>
        <w:tc>
          <w:tcPr>
            <w:tcW w:w="1134" w:type="dxa"/>
            <w:vMerge/>
            <w:tcBorders>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c>
          <w:tcPr>
            <w:tcW w:w="2410" w:type="dxa"/>
            <w:vMerge/>
            <w:tcBorders>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r>
      <w:tr w:rsidR="004B3C32" w:rsidTr="003E1248">
        <w:tc>
          <w:tcPr>
            <w:tcW w:w="3545" w:type="dxa"/>
            <w:tcBorders>
              <w:top w:val="single" w:sz="4" w:space="0" w:color="000000"/>
              <w:left w:val="single" w:sz="4" w:space="0" w:color="000000"/>
              <w:bottom w:val="single" w:sz="4" w:space="0" w:color="000000"/>
              <w:right w:val="single" w:sz="4" w:space="0" w:color="000000"/>
            </w:tcBorders>
          </w:tcPr>
          <w:p w:rsidR="004B3C32" w:rsidRPr="00151553" w:rsidRDefault="004B3C32" w:rsidP="004B3C32">
            <w:pPr>
              <w:spacing w:after="0" w:line="240" w:lineRule="auto"/>
              <w:rPr>
                <w:rFonts w:ascii="Times New Roman" w:eastAsia="Times New Roman" w:hAnsi="Times New Roman" w:cs="Times New Roman"/>
                <w:sz w:val="24"/>
                <w:szCs w:val="24"/>
                <w:lang w:eastAsia="ru-RU"/>
              </w:rPr>
            </w:pPr>
            <w:r w:rsidRPr="00151553">
              <w:rPr>
                <w:rFonts w:ascii="Times New Roman" w:eastAsia="Times New Roman" w:hAnsi="Times New Roman" w:cs="Times New Roman"/>
                <w:sz w:val="24"/>
                <w:szCs w:val="24"/>
                <w:lang w:eastAsia="ru-RU"/>
              </w:rPr>
              <w:t>«Дойдум миэнэ –Ньурба»</w:t>
            </w:r>
          </w:p>
        </w:tc>
        <w:tc>
          <w:tcPr>
            <w:tcW w:w="2693"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и показ настольного кукольного театра для выездного читального зала в детсады</w:t>
            </w:r>
          </w:p>
        </w:tc>
        <w:tc>
          <w:tcPr>
            <w:tcW w:w="1134" w:type="dxa"/>
            <w:vMerge/>
            <w:tcBorders>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c>
          <w:tcPr>
            <w:tcW w:w="2410" w:type="dxa"/>
            <w:vMerge/>
            <w:tcBorders>
              <w:left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r>
      <w:tr w:rsidR="004B3C32" w:rsidTr="003E1248">
        <w:tc>
          <w:tcPr>
            <w:tcW w:w="3545" w:type="dxa"/>
            <w:tcBorders>
              <w:top w:val="single" w:sz="4" w:space="0" w:color="000000"/>
              <w:left w:val="single" w:sz="4" w:space="0" w:color="000000"/>
              <w:bottom w:val="single" w:sz="4" w:space="0" w:color="000000"/>
              <w:right w:val="single" w:sz="4" w:space="0" w:color="000000"/>
            </w:tcBorders>
          </w:tcPr>
          <w:p w:rsidR="004B3C32" w:rsidRPr="00151553" w:rsidRDefault="004B3C32" w:rsidP="004B3C32">
            <w:pPr>
              <w:spacing w:after="0" w:line="240" w:lineRule="auto"/>
              <w:rPr>
                <w:rFonts w:ascii="Times New Roman" w:eastAsia="Times New Roman" w:hAnsi="Times New Roman" w:cs="Times New Roman"/>
                <w:sz w:val="24"/>
                <w:szCs w:val="24"/>
                <w:lang w:eastAsia="ru-RU"/>
              </w:rPr>
            </w:pPr>
            <w:r w:rsidRPr="00151553">
              <w:rPr>
                <w:rFonts w:ascii="Times New Roman" w:eastAsia="Times New Roman" w:hAnsi="Times New Roman" w:cs="Times New Roman"/>
                <w:color w:val="000000"/>
                <w:sz w:val="24"/>
                <w:szCs w:val="24"/>
                <w:lang w:val="sah-RU" w:eastAsia="ru-RU"/>
              </w:rPr>
              <w:t xml:space="preserve">“Мин дойдум Ньурба” </w:t>
            </w:r>
          </w:p>
        </w:tc>
        <w:tc>
          <w:tcPr>
            <w:tcW w:w="2693" w:type="dxa"/>
            <w:tcBorders>
              <w:top w:val="single" w:sz="4" w:space="0" w:color="000000"/>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и показ анимационного фильма</w:t>
            </w:r>
          </w:p>
        </w:tc>
        <w:tc>
          <w:tcPr>
            <w:tcW w:w="1134" w:type="dxa"/>
            <w:vMerge/>
            <w:tcBorders>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c>
          <w:tcPr>
            <w:tcW w:w="2410" w:type="dxa"/>
            <w:vMerge/>
            <w:tcBorders>
              <w:left w:val="single" w:sz="4" w:space="0" w:color="000000"/>
              <w:bottom w:val="single" w:sz="4" w:space="0" w:color="000000"/>
              <w:right w:val="single" w:sz="4" w:space="0" w:color="000000"/>
            </w:tcBorders>
          </w:tcPr>
          <w:p w:rsidR="004B3C32" w:rsidRDefault="004B3C32" w:rsidP="004B3C32">
            <w:pPr>
              <w:spacing w:after="0" w:line="240" w:lineRule="auto"/>
              <w:rPr>
                <w:rFonts w:ascii="Times New Roman" w:eastAsia="Times New Roman" w:hAnsi="Times New Roman" w:cs="Times New Roman"/>
                <w:sz w:val="24"/>
                <w:szCs w:val="24"/>
                <w:lang w:eastAsia="ru-RU"/>
              </w:rPr>
            </w:pPr>
          </w:p>
        </w:tc>
      </w:tr>
    </w:tbl>
    <w:p w:rsidR="00A860C7" w:rsidRDefault="00A860C7" w:rsidP="00A860C7">
      <w:pPr>
        <w:spacing w:after="0" w:line="240" w:lineRule="auto"/>
        <w:jc w:val="center"/>
        <w:rPr>
          <w:rFonts w:ascii="Times New Roman" w:eastAsia="Times New Roman" w:hAnsi="Times New Roman" w:cs="Times New Roman"/>
          <w:b/>
          <w:sz w:val="24"/>
          <w:szCs w:val="24"/>
          <w:highlight w:val="white"/>
        </w:rPr>
      </w:pPr>
    </w:p>
    <w:p w:rsidR="00153CF2" w:rsidRDefault="00153CF2"/>
    <w:p w:rsidR="006A3E3B" w:rsidRDefault="006A3E3B"/>
    <w:p w:rsidR="00B277E6" w:rsidRDefault="00B277E6"/>
    <w:p w:rsidR="00B277E6" w:rsidRPr="00B277E6" w:rsidRDefault="00B277E6" w:rsidP="00B277E6">
      <w:pPr>
        <w:pBdr>
          <w:top w:val="nil"/>
          <w:left w:val="nil"/>
          <w:bottom w:val="nil"/>
          <w:right w:val="nil"/>
          <w:between w:val="nil"/>
        </w:pBdr>
        <w:spacing w:line="256" w:lineRule="auto"/>
        <w:jc w:val="center"/>
        <w:rPr>
          <w:rFonts w:ascii="Times New Roman" w:eastAsia="Times New Roman" w:hAnsi="Times New Roman" w:cs="Times New Roman"/>
          <w:b/>
          <w:color w:val="000000"/>
          <w:sz w:val="24"/>
          <w:szCs w:val="24"/>
          <w:highlight w:val="white"/>
          <w:lang w:eastAsia="ru-RU"/>
        </w:rPr>
      </w:pPr>
      <w:r w:rsidRPr="00B277E6">
        <w:rPr>
          <w:rFonts w:ascii="Times New Roman" w:eastAsia="Times New Roman" w:hAnsi="Times New Roman" w:cs="Times New Roman"/>
          <w:b/>
          <w:color w:val="000000"/>
          <w:sz w:val="24"/>
          <w:szCs w:val="24"/>
          <w:highlight w:val="white"/>
          <w:lang w:eastAsia="ru-RU"/>
        </w:rPr>
        <w:lastRenderedPageBreak/>
        <w:t xml:space="preserve">План мероприятий </w:t>
      </w:r>
      <w:r w:rsidRPr="00B277E6">
        <w:rPr>
          <w:rFonts w:ascii="Times New Roman" w:eastAsia="Times New Roman" w:hAnsi="Times New Roman" w:cs="Times New Roman"/>
          <w:b/>
          <w:sz w:val="24"/>
          <w:szCs w:val="24"/>
          <w:highlight w:val="white"/>
          <w:lang w:eastAsia="ru-RU"/>
        </w:rPr>
        <w:t xml:space="preserve">месячника  посвященного основоположнику </w:t>
      </w:r>
      <w:r w:rsidRPr="00B277E6">
        <w:rPr>
          <w:rFonts w:ascii="Times New Roman" w:eastAsia="Times New Roman" w:hAnsi="Times New Roman" w:cs="Times New Roman"/>
          <w:b/>
          <w:color w:val="000000"/>
          <w:sz w:val="24"/>
          <w:szCs w:val="24"/>
          <w:highlight w:val="white"/>
          <w:lang w:eastAsia="ru-RU"/>
        </w:rPr>
        <w:t>якутской литературы, просветителю и общественному деятелю А. Е. Кулаковскому - Өксөкүлээх Өлөксөй</w:t>
      </w:r>
    </w:p>
    <w:tbl>
      <w:tblPr>
        <w:tblW w:w="9863"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6"/>
        <w:gridCol w:w="2693"/>
        <w:gridCol w:w="1134"/>
        <w:gridCol w:w="2410"/>
      </w:tblGrid>
      <w:tr w:rsidR="00B277E6" w:rsidRPr="00B277E6" w:rsidTr="00B277E6">
        <w:trPr>
          <w:trHeight w:val="161"/>
        </w:trPr>
        <w:tc>
          <w:tcPr>
            <w:tcW w:w="3626" w:type="dxa"/>
            <w:tcBorders>
              <w:top w:val="single" w:sz="4" w:space="0" w:color="000000"/>
              <w:left w:val="single" w:sz="4" w:space="0" w:color="000000"/>
              <w:bottom w:val="single" w:sz="4" w:space="0" w:color="000000"/>
              <w:right w:val="single" w:sz="4" w:space="0" w:color="000000"/>
            </w:tcBorders>
          </w:tcPr>
          <w:p w:rsidR="00B277E6" w:rsidRPr="00B277E6" w:rsidRDefault="00B277E6" w:rsidP="004A4FF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B277E6">
              <w:rPr>
                <w:rFonts w:ascii="Times New Roman" w:eastAsia="Times New Roman" w:hAnsi="Times New Roman" w:cs="Times New Roman"/>
                <w:b/>
                <w:color w:val="000000"/>
                <w:sz w:val="24"/>
                <w:szCs w:val="24"/>
                <w:highlight w:val="white"/>
                <w:lang w:eastAsia="ru-RU"/>
              </w:rPr>
              <w:t>Наименование мероприятия</w:t>
            </w:r>
          </w:p>
        </w:tc>
        <w:tc>
          <w:tcPr>
            <w:tcW w:w="2693" w:type="dxa"/>
            <w:tcBorders>
              <w:top w:val="single" w:sz="4" w:space="0" w:color="000000"/>
              <w:left w:val="single" w:sz="4" w:space="0" w:color="000000"/>
              <w:bottom w:val="single" w:sz="4" w:space="0" w:color="000000"/>
              <w:right w:val="single" w:sz="4" w:space="0" w:color="000000"/>
            </w:tcBorders>
          </w:tcPr>
          <w:p w:rsidR="00B277E6" w:rsidRPr="00B277E6" w:rsidRDefault="00B277E6" w:rsidP="004A4FF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B277E6">
              <w:rPr>
                <w:rFonts w:ascii="Times New Roman" w:eastAsia="Times New Roman" w:hAnsi="Times New Roman" w:cs="Times New Roman"/>
                <w:b/>
                <w:color w:val="000000"/>
                <w:sz w:val="24"/>
                <w:szCs w:val="24"/>
                <w:highlight w:val="white"/>
                <w:lang w:eastAsia="ru-RU"/>
              </w:rPr>
              <w:t>Форма мероприятия</w:t>
            </w:r>
          </w:p>
        </w:tc>
        <w:tc>
          <w:tcPr>
            <w:tcW w:w="1134" w:type="dxa"/>
            <w:tcBorders>
              <w:top w:val="single" w:sz="4" w:space="0" w:color="000000"/>
              <w:left w:val="single" w:sz="4" w:space="0" w:color="000000"/>
              <w:bottom w:val="single" w:sz="4" w:space="0" w:color="000000"/>
              <w:right w:val="single" w:sz="4" w:space="0" w:color="000000"/>
            </w:tcBorders>
          </w:tcPr>
          <w:p w:rsidR="00B277E6" w:rsidRPr="00B277E6" w:rsidRDefault="00B277E6" w:rsidP="004A4FF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B277E6">
              <w:rPr>
                <w:rFonts w:ascii="Times New Roman" w:eastAsia="Times New Roman" w:hAnsi="Times New Roman" w:cs="Times New Roman"/>
                <w:b/>
                <w:color w:val="000000"/>
                <w:sz w:val="24"/>
                <w:szCs w:val="24"/>
                <w:highlight w:val="white"/>
                <w:lang w:eastAsia="ru-RU"/>
              </w:rPr>
              <w:t>Срок</w:t>
            </w:r>
          </w:p>
        </w:tc>
        <w:tc>
          <w:tcPr>
            <w:tcW w:w="2410" w:type="dxa"/>
            <w:tcBorders>
              <w:top w:val="single" w:sz="4" w:space="0" w:color="000000"/>
              <w:left w:val="single" w:sz="4" w:space="0" w:color="000000"/>
              <w:bottom w:val="single" w:sz="4" w:space="0" w:color="000000"/>
              <w:right w:val="single" w:sz="4" w:space="0" w:color="000000"/>
            </w:tcBorders>
          </w:tcPr>
          <w:p w:rsidR="00B277E6" w:rsidRPr="00B277E6" w:rsidRDefault="00B277E6" w:rsidP="004A4FF8">
            <w:pPr>
              <w:pBdr>
                <w:top w:val="nil"/>
                <w:left w:val="nil"/>
                <w:bottom w:val="nil"/>
                <w:right w:val="nil"/>
                <w:between w:val="nil"/>
              </w:pBdr>
              <w:spacing w:after="0" w:line="240" w:lineRule="auto"/>
              <w:ind w:right="-250"/>
              <w:jc w:val="center"/>
              <w:rPr>
                <w:rFonts w:ascii="Times New Roman" w:eastAsia="Times New Roman" w:hAnsi="Times New Roman" w:cs="Times New Roman"/>
                <w:b/>
                <w:color w:val="000000"/>
                <w:sz w:val="24"/>
                <w:szCs w:val="24"/>
                <w:highlight w:val="white"/>
                <w:lang w:eastAsia="ru-RU"/>
              </w:rPr>
            </w:pPr>
            <w:r w:rsidRPr="00B277E6">
              <w:rPr>
                <w:rFonts w:ascii="Times New Roman" w:eastAsia="Times New Roman" w:hAnsi="Times New Roman" w:cs="Times New Roman"/>
                <w:b/>
                <w:color w:val="000000"/>
                <w:sz w:val="24"/>
                <w:szCs w:val="24"/>
                <w:highlight w:val="white"/>
                <w:lang w:eastAsia="ru-RU"/>
              </w:rPr>
              <w:t>Ответственные</w:t>
            </w:r>
          </w:p>
        </w:tc>
      </w:tr>
      <w:tr w:rsidR="000529F9" w:rsidRPr="00B277E6" w:rsidTr="0016262A">
        <w:trPr>
          <w:trHeight w:val="161"/>
        </w:trPr>
        <w:tc>
          <w:tcPr>
            <w:tcW w:w="9863" w:type="dxa"/>
            <w:gridSpan w:val="4"/>
            <w:tcBorders>
              <w:top w:val="single" w:sz="4" w:space="0" w:color="000000"/>
              <w:left w:val="single" w:sz="4" w:space="0" w:color="000000"/>
              <w:bottom w:val="single" w:sz="4" w:space="0" w:color="000000"/>
              <w:right w:val="single" w:sz="4" w:space="0" w:color="000000"/>
            </w:tcBorders>
          </w:tcPr>
          <w:p w:rsidR="000529F9" w:rsidRPr="00B277E6" w:rsidRDefault="000529F9" w:rsidP="004A4FF8">
            <w:pPr>
              <w:pBdr>
                <w:top w:val="nil"/>
                <w:left w:val="nil"/>
                <w:bottom w:val="nil"/>
                <w:right w:val="nil"/>
                <w:between w:val="nil"/>
              </w:pBdr>
              <w:spacing w:after="0" w:line="240" w:lineRule="auto"/>
              <w:ind w:right="-250"/>
              <w:jc w:val="center"/>
              <w:rPr>
                <w:rFonts w:ascii="Times New Roman" w:eastAsia="Times New Roman" w:hAnsi="Times New Roman" w:cs="Times New Roman"/>
                <w:b/>
                <w:color w:val="000000"/>
                <w:sz w:val="24"/>
                <w:szCs w:val="24"/>
                <w:highlight w:val="white"/>
                <w:lang w:eastAsia="ru-RU"/>
              </w:rPr>
            </w:pPr>
            <w:r w:rsidRPr="00225775">
              <w:rPr>
                <w:rFonts w:ascii="Times New Roman" w:eastAsia="Times New Roman" w:hAnsi="Times New Roman" w:cs="Times New Roman"/>
                <w:b/>
                <w:highlight w:val="white"/>
                <w:lang w:val="sah-RU"/>
              </w:rPr>
              <w:t>2024 год</w:t>
            </w:r>
          </w:p>
        </w:tc>
      </w:tr>
      <w:tr w:rsidR="000529F9" w:rsidRPr="00B277E6" w:rsidTr="0016262A">
        <w:trPr>
          <w:trHeight w:val="161"/>
        </w:trPr>
        <w:tc>
          <w:tcPr>
            <w:tcW w:w="3626"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rPr>
            </w:pPr>
            <w:r w:rsidRPr="000529F9">
              <w:rPr>
                <w:rFonts w:ascii="Times New Roman" w:eastAsia="Times New Roman" w:hAnsi="Times New Roman" w:cs="Times New Roman"/>
                <w:sz w:val="24"/>
                <w:szCs w:val="24"/>
              </w:rPr>
              <w:t>А.Е.Кулаковский «Өксөкүлээх өрүү тыыннаах!»</w:t>
            </w:r>
          </w:p>
        </w:tc>
        <w:tc>
          <w:tcPr>
            <w:tcW w:w="2693"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lang w:val="sah-RU"/>
              </w:rPr>
            </w:pPr>
            <w:r w:rsidRPr="000529F9">
              <w:rPr>
                <w:rFonts w:ascii="Times New Roman" w:eastAsia="Times New Roman" w:hAnsi="Times New Roman" w:cs="Times New Roman"/>
                <w:sz w:val="24"/>
                <w:szCs w:val="24"/>
                <w:lang w:val="sah-RU"/>
              </w:rPr>
              <w:t>Начало движение “Өксөкүлээх”</w:t>
            </w:r>
          </w:p>
        </w:tc>
        <w:tc>
          <w:tcPr>
            <w:tcW w:w="1134"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color w:val="000000"/>
                <w:sz w:val="24"/>
                <w:szCs w:val="24"/>
              </w:rPr>
            </w:pPr>
            <w:r w:rsidRPr="000529F9">
              <w:rPr>
                <w:rFonts w:ascii="Times New Roman" w:eastAsia="Times New Roman" w:hAnsi="Times New Roman" w:cs="Times New Roman"/>
                <w:color w:val="000000"/>
                <w:sz w:val="24"/>
                <w:szCs w:val="24"/>
              </w:rPr>
              <w:t>Январь - Март</w:t>
            </w:r>
          </w:p>
        </w:tc>
        <w:tc>
          <w:tcPr>
            <w:tcW w:w="2410" w:type="dxa"/>
            <w:vMerge w:val="restart"/>
            <w:tcBorders>
              <w:top w:val="single" w:sz="4" w:space="0" w:color="000000"/>
              <w:left w:val="single" w:sz="4" w:space="0" w:color="000000"/>
              <w:right w:val="single" w:sz="4" w:space="0" w:color="000000"/>
            </w:tcBorders>
          </w:tcPr>
          <w:p w:rsidR="000529F9" w:rsidRPr="000529F9" w:rsidRDefault="000529F9" w:rsidP="000529F9">
            <w:pPr>
              <w:pBdr>
                <w:top w:val="nil"/>
                <w:left w:val="nil"/>
                <w:bottom w:val="nil"/>
                <w:right w:val="nil"/>
                <w:between w:val="nil"/>
              </w:pBdr>
              <w:spacing w:after="0" w:line="240" w:lineRule="auto"/>
              <w:ind w:right="-250"/>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4"/>
                <w:szCs w:val="24"/>
                <w:highlight w:val="white"/>
                <w:lang w:eastAsia="ru-RU"/>
              </w:rPr>
              <w:t>МКУ «Нюробинская МЦБС»</w:t>
            </w:r>
          </w:p>
        </w:tc>
      </w:tr>
      <w:tr w:rsidR="000529F9" w:rsidRPr="00B277E6" w:rsidTr="0016262A">
        <w:trPr>
          <w:trHeight w:val="161"/>
        </w:trPr>
        <w:tc>
          <w:tcPr>
            <w:tcW w:w="3626"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rPr>
            </w:pPr>
            <w:r w:rsidRPr="000529F9">
              <w:rPr>
                <w:rFonts w:ascii="Times New Roman" w:eastAsia="Times New Roman" w:hAnsi="Times New Roman" w:cs="Times New Roman"/>
                <w:sz w:val="24"/>
                <w:szCs w:val="24"/>
              </w:rPr>
              <w:t>“Өксөкүлээх уонна Ньурба”</w:t>
            </w:r>
          </w:p>
        </w:tc>
        <w:tc>
          <w:tcPr>
            <w:tcW w:w="2693"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lang w:val="sah-RU"/>
              </w:rPr>
            </w:pPr>
            <w:r w:rsidRPr="000529F9">
              <w:rPr>
                <w:rFonts w:ascii="Times New Roman" w:eastAsia="Times New Roman" w:hAnsi="Times New Roman" w:cs="Times New Roman"/>
                <w:sz w:val="24"/>
                <w:szCs w:val="24"/>
                <w:lang w:val="sah-RU"/>
              </w:rPr>
              <w:t>Круглый стол</w:t>
            </w:r>
          </w:p>
        </w:tc>
        <w:tc>
          <w:tcPr>
            <w:tcW w:w="1134"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color w:val="000000"/>
                <w:sz w:val="24"/>
                <w:szCs w:val="24"/>
              </w:rPr>
            </w:pPr>
            <w:r w:rsidRPr="000529F9">
              <w:rPr>
                <w:rFonts w:ascii="Times New Roman" w:eastAsia="Times New Roman" w:hAnsi="Times New Roman" w:cs="Times New Roman"/>
                <w:color w:val="000000"/>
                <w:sz w:val="24"/>
                <w:szCs w:val="24"/>
              </w:rPr>
              <w:t>6 марта</w:t>
            </w:r>
          </w:p>
        </w:tc>
        <w:tc>
          <w:tcPr>
            <w:tcW w:w="2410" w:type="dxa"/>
            <w:vMerge/>
            <w:tcBorders>
              <w:left w:val="single" w:sz="4" w:space="0" w:color="000000"/>
              <w:right w:val="single" w:sz="4" w:space="0" w:color="000000"/>
            </w:tcBorders>
          </w:tcPr>
          <w:p w:rsidR="000529F9" w:rsidRPr="000529F9" w:rsidRDefault="000529F9" w:rsidP="000529F9">
            <w:pPr>
              <w:pBdr>
                <w:top w:val="nil"/>
                <w:left w:val="nil"/>
                <w:bottom w:val="nil"/>
                <w:right w:val="nil"/>
                <w:between w:val="nil"/>
              </w:pBdr>
              <w:spacing w:after="0" w:line="240" w:lineRule="auto"/>
              <w:ind w:right="-250"/>
              <w:rPr>
                <w:rFonts w:ascii="Times New Roman" w:eastAsia="Times New Roman" w:hAnsi="Times New Roman" w:cs="Times New Roman"/>
                <w:color w:val="000000"/>
                <w:sz w:val="24"/>
                <w:szCs w:val="24"/>
                <w:highlight w:val="white"/>
                <w:lang w:eastAsia="ru-RU"/>
              </w:rPr>
            </w:pPr>
          </w:p>
        </w:tc>
      </w:tr>
      <w:tr w:rsidR="000529F9" w:rsidRPr="00B277E6" w:rsidTr="0016262A">
        <w:trPr>
          <w:trHeight w:val="161"/>
        </w:trPr>
        <w:tc>
          <w:tcPr>
            <w:tcW w:w="3626"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lang w:val="sah-RU"/>
              </w:rPr>
            </w:pPr>
            <w:r w:rsidRPr="000529F9">
              <w:rPr>
                <w:rFonts w:ascii="Times New Roman" w:eastAsia="Times New Roman" w:hAnsi="Times New Roman" w:cs="Times New Roman"/>
                <w:sz w:val="24"/>
                <w:szCs w:val="24"/>
              </w:rPr>
              <w:t>“Өксөкүлээх Өлөксөй – саха Нострадамуһа”</w:t>
            </w:r>
          </w:p>
        </w:tc>
        <w:tc>
          <w:tcPr>
            <w:tcW w:w="2693"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rPr>
            </w:pPr>
            <w:r w:rsidRPr="000529F9">
              <w:rPr>
                <w:rFonts w:ascii="Times New Roman" w:eastAsia="Times New Roman" w:hAnsi="Times New Roman" w:cs="Times New Roman"/>
                <w:sz w:val="24"/>
                <w:szCs w:val="24"/>
              </w:rPr>
              <w:t>Радиопередача</w:t>
            </w:r>
          </w:p>
        </w:tc>
        <w:tc>
          <w:tcPr>
            <w:tcW w:w="1134"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color w:val="000000"/>
                <w:sz w:val="24"/>
                <w:szCs w:val="24"/>
              </w:rPr>
            </w:pPr>
            <w:r w:rsidRPr="000529F9">
              <w:rPr>
                <w:rFonts w:ascii="Times New Roman" w:eastAsia="Times New Roman" w:hAnsi="Times New Roman" w:cs="Times New Roman"/>
                <w:color w:val="000000"/>
                <w:sz w:val="24"/>
                <w:szCs w:val="24"/>
              </w:rPr>
              <w:t>15 марта</w:t>
            </w:r>
          </w:p>
        </w:tc>
        <w:tc>
          <w:tcPr>
            <w:tcW w:w="2410" w:type="dxa"/>
            <w:vMerge/>
            <w:tcBorders>
              <w:left w:val="single" w:sz="4" w:space="0" w:color="000000"/>
              <w:right w:val="single" w:sz="4" w:space="0" w:color="000000"/>
            </w:tcBorders>
          </w:tcPr>
          <w:p w:rsidR="000529F9" w:rsidRPr="000529F9" w:rsidRDefault="000529F9" w:rsidP="000529F9">
            <w:pPr>
              <w:pBdr>
                <w:top w:val="nil"/>
                <w:left w:val="nil"/>
                <w:bottom w:val="nil"/>
                <w:right w:val="nil"/>
                <w:between w:val="nil"/>
              </w:pBdr>
              <w:spacing w:after="0" w:line="240" w:lineRule="auto"/>
              <w:ind w:right="-250"/>
              <w:rPr>
                <w:rFonts w:ascii="Times New Roman" w:eastAsia="Times New Roman" w:hAnsi="Times New Roman" w:cs="Times New Roman"/>
                <w:color w:val="000000"/>
                <w:sz w:val="24"/>
                <w:szCs w:val="24"/>
                <w:highlight w:val="white"/>
                <w:lang w:eastAsia="ru-RU"/>
              </w:rPr>
            </w:pPr>
          </w:p>
        </w:tc>
      </w:tr>
      <w:tr w:rsidR="000529F9" w:rsidRPr="00B277E6" w:rsidTr="0016262A">
        <w:trPr>
          <w:trHeight w:val="161"/>
        </w:trPr>
        <w:tc>
          <w:tcPr>
            <w:tcW w:w="3626"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rPr>
            </w:pPr>
            <w:r w:rsidRPr="000529F9">
              <w:rPr>
                <w:rFonts w:ascii="Times New Roman" w:eastAsia="Times New Roman" w:hAnsi="Times New Roman" w:cs="Times New Roman"/>
                <w:sz w:val="24"/>
                <w:szCs w:val="24"/>
              </w:rPr>
              <w:t>Өксөкүлээх Өлөксөй «Байанай алгыһа»</w:t>
            </w:r>
          </w:p>
        </w:tc>
        <w:tc>
          <w:tcPr>
            <w:tcW w:w="2693"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rPr>
            </w:pPr>
            <w:r w:rsidRPr="000529F9">
              <w:rPr>
                <w:rFonts w:ascii="Times New Roman" w:eastAsia="Times New Roman" w:hAnsi="Times New Roman" w:cs="Times New Roman"/>
                <w:sz w:val="24"/>
                <w:szCs w:val="24"/>
              </w:rPr>
              <w:t>Театрализация произведения</w:t>
            </w:r>
          </w:p>
        </w:tc>
        <w:tc>
          <w:tcPr>
            <w:tcW w:w="1134"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color w:val="000000"/>
                <w:sz w:val="24"/>
                <w:szCs w:val="24"/>
                <w:lang w:val="sah-RU"/>
              </w:rPr>
            </w:pPr>
            <w:r w:rsidRPr="000529F9">
              <w:rPr>
                <w:rFonts w:ascii="Times New Roman" w:eastAsia="Times New Roman" w:hAnsi="Times New Roman" w:cs="Times New Roman"/>
                <w:color w:val="000000"/>
                <w:sz w:val="24"/>
                <w:szCs w:val="24"/>
                <w:lang w:val="sah-RU"/>
              </w:rPr>
              <w:t>23 марта</w:t>
            </w:r>
          </w:p>
        </w:tc>
        <w:tc>
          <w:tcPr>
            <w:tcW w:w="2410" w:type="dxa"/>
            <w:vMerge/>
            <w:tcBorders>
              <w:left w:val="single" w:sz="4" w:space="0" w:color="000000"/>
              <w:right w:val="single" w:sz="4" w:space="0" w:color="000000"/>
            </w:tcBorders>
          </w:tcPr>
          <w:p w:rsidR="000529F9" w:rsidRPr="000529F9" w:rsidRDefault="000529F9" w:rsidP="000529F9">
            <w:pPr>
              <w:pBdr>
                <w:top w:val="nil"/>
                <w:left w:val="nil"/>
                <w:bottom w:val="nil"/>
                <w:right w:val="nil"/>
                <w:between w:val="nil"/>
              </w:pBdr>
              <w:spacing w:after="0" w:line="240" w:lineRule="auto"/>
              <w:ind w:right="-250"/>
              <w:rPr>
                <w:rFonts w:ascii="Times New Roman" w:eastAsia="Times New Roman" w:hAnsi="Times New Roman" w:cs="Times New Roman"/>
                <w:color w:val="000000"/>
                <w:sz w:val="24"/>
                <w:szCs w:val="24"/>
                <w:highlight w:val="white"/>
                <w:lang w:eastAsia="ru-RU"/>
              </w:rPr>
            </w:pPr>
          </w:p>
        </w:tc>
      </w:tr>
      <w:tr w:rsidR="000529F9" w:rsidRPr="00B277E6" w:rsidTr="000529F9">
        <w:trPr>
          <w:trHeight w:val="161"/>
        </w:trPr>
        <w:tc>
          <w:tcPr>
            <w:tcW w:w="3626"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lang w:val="sah-RU"/>
              </w:rPr>
            </w:pPr>
            <w:r w:rsidRPr="000529F9">
              <w:rPr>
                <w:rFonts w:ascii="Times New Roman" w:eastAsia="Times New Roman" w:hAnsi="Times New Roman" w:cs="Times New Roman"/>
                <w:sz w:val="24"/>
                <w:szCs w:val="24"/>
                <w:lang w:val="sah-RU"/>
              </w:rPr>
              <w:t>100-ний Юбилей книги Кулаковского  "Ырыа-хоһоон"</w:t>
            </w:r>
          </w:p>
        </w:tc>
        <w:tc>
          <w:tcPr>
            <w:tcW w:w="2693"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lang w:val="sah-RU"/>
              </w:rPr>
            </w:pPr>
            <w:r w:rsidRPr="000529F9">
              <w:rPr>
                <w:rFonts w:ascii="Times New Roman" w:eastAsia="Times New Roman" w:hAnsi="Times New Roman" w:cs="Times New Roman"/>
                <w:sz w:val="24"/>
                <w:szCs w:val="24"/>
                <w:lang w:val="sah-RU"/>
              </w:rPr>
              <w:t xml:space="preserve">Библиоуроки </w:t>
            </w:r>
          </w:p>
        </w:tc>
        <w:tc>
          <w:tcPr>
            <w:tcW w:w="1134"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color w:val="000000"/>
                <w:sz w:val="24"/>
                <w:szCs w:val="24"/>
                <w:lang w:val="sah-RU"/>
              </w:rPr>
            </w:pPr>
            <w:r w:rsidRPr="000529F9">
              <w:rPr>
                <w:rFonts w:ascii="Times New Roman" w:eastAsia="Times New Roman" w:hAnsi="Times New Roman" w:cs="Times New Roman"/>
                <w:color w:val="000000"/>
                <w:sz w:val="24"/>
                <w:szCs w:val="24"/>
                <w:lang w:val="sah-RU"/>
              </w:rPr>
              <w:t>Март месяц</w:t>
            </w:r>
          </w:p>
        </w:tc>
        <w:tc>
          <w:tcPr>
            <w:tcW w:w="2410" w:type="dxa"/>
            <w:vMerge/>
            <w:tcBorders>
              <w:left w:val="single" w:sz="4" w:space="0" w:color="000000"/>
              <w:bottom w:val="nil"/>
              <w:right w:val="single" w:sz="4" w:space="0" w:color="000000"/>
            </w:tcBorders>
          </w:tcPr>
          <w:p w:rsidR="000529F9" w:rsidRPr="000529F9" w:rsidRDefault="000529F9" w:rsidP="000529F9">
            <w:pPr>
              <w:pBdr>
                <w:top w:val="nil"/>
                <w:left w:val="nil"/>
                <w:bottom w:val="nil"/>
                <w:right w:val="nil"/>
                <w:between w:val="nil"/>
              </w:pBdr>
              <w:spacing w:after="0" w:line="240" w:lineRule="auto"/>
              <w:ind w:right="-250"/>
              <w:rPr>
                <w:rFonts w:ascii="Times New Roman" w:eastAsia="Times New Roman" w:hAnsi="Times New Roman" w:cs="Times New Roman"/>
                <w:color w:val="000000"/>
                <w:sz w:val="24"/>
                <w:szCs w:val="24"/>
                <w:highlight w:val="white"/>
                <w:lang w:eastAsia="ru-RU"/>
              </w:rPr>
            </w:pPr>
          </w:p>
        </w:tc>
      </w:tr>
      <w:tr w:rsidR="000529F9" w:rsidRPr="00B277E6" w:rsidTr="000529F9">
        <w:trPr>
          <w:trHeight w:val="161"/>
        </w:trPr>
        <w:tc>
          <w:tcPr>
            <w:tcW w:w="9863" w:type="dxa"/>
            <w:gridSpan w:val="4"/>
            <w:tcBorders>
              <w:top w:val="nil"/>
              <w:left w:val="single" w:sz="4" w:space="0" w:color="000000"/>
              <w:bottom w:val="nil"/>
              <w:right w:val="single" w:sz="4" w:space="0" w:color="000000"/>
            </w:tcBorders>
          </w:tcPr>
          <w:p w:rsidR="000529F9" w:rsidRPr="000529F9" w:rsidRDefault="000529F9" w:rsidP="000529F9">
            <w:pPr>
              <w:pBdr>
                <w:top w:val="nil"/>
                <w:left w:val="nil"/>
                <w:bottom w:val="nil"/>
                <w:right w:val="nil"/>
                <w:between w:val="nil"/>
              </w:pBdr>
              <w:spacing w:after="0" w:line="240" w:lineRule="auto"/>
              <w:ind w:right="-250"/>
              <w:jc w:val="center"/>
              <w:rPr>
                <w:rFonts w:ascii="Times New Roman" w:eastAsia="Times New Roman" w:hAnsi="Times New Roman" w:cs="Times New Roman"/>
                <w:b/>
                <w:color w:val="000000"/>
                <w:sz w:val="24"/>
                <w:szCs w:val="24"/>
                <w:highlight w:val="white"/>
                <w:lang w:eastAsia="ru-RU"/>
              </w:rPr>
            </w:pPr>
            <w:r w:rsidRPr="000529F9">
              <w:rPr>
                <w:rFonts w:ascii="Times New Roman" w:eastAsia="Times New Roman" w:hAnsi="Times New Roman" w:cs="Times New Roman"/>
                <w:b/>
                <w:sz w:val="24"/>
                <w:szCs w:val="24"/>
                <w:highlight w:val="white"/>
                <w:lang w:val="sah-RU"/>
              </w:rPr>
              <w:t>2025 год</w:t>
            </w:r>
          </w:p>
        </w:tc>
      </w:tr>
      <w:tr w:rsidR="000529F9" w:rsidRPr="00B277E6" w:rsidTr="0016262A">
        <w:trPr>
          <w:trHeight w:val="161"/>
        </w:trPr>
        <w:tc>
          <w:tcPr>
            <w:tcW w:w="3626"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rPr>
            </w:pPr>
            <w:r w:rsidRPr="000529F9">
              <w:rPr>
                <w:rFonts w:ascii="Times New Roman" w:eastAsia="Times New Roman" w:hAnsi="Times New Roman" w:cs="Times New Roman"/>
                <w:sz w:val="24"/>
                <w:szCs w:val="24"/>
              </w:rPr>
              <w:t>А.Е. Кулаковскай "Саха дьахталларын</w:t>
            </w:r>
            <w:r>
              <w:rPr>
                <w:rFonts w:ascii="Times New Roman" w:eastAsia="Times New Roman" w:hAnsi="Times New Roman" w:cs="Times New Roman"/>
                <w:sz w:val="24"/>
                <w:szCs w:val="24"/>
              </w:rPr>
              <w:t xml:space="preserve"> </w:t>
            </w:r>
            <w:r w:rsidRPr="000529F9">
              <w:rPr>
                <w:rFonts w:ascii="Times New Roman" w:eastAsia="Times New Roman" w:hAnsi="Times New Roman" w:cs="Times New Roman"/>
                <w:sz w:val="24"/>
                <w:szCs w:val="24"/>
              </w:rPr>
              <w:t xml:space="preserve">мэтириэттэрэ" </w:t>
            </w:r>
          </w:p>
        </w:tc>
        <w:tc>
          <w:tcPr>
            <w:tcW w:w="2693"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rPr>
            </w:pPr>
            <w:r w:rsidRPr="000529F9">
              <w:rPr>
                <w:rFonts w:ascii="Times New Roman" w:eastAsia="Times New Roman" w:hAnsi="Times New Roman" w:cs="Times New Roman"/>
                <w:sz w:val="24"/>
                <w:szCs w:val="24"/>
              </w:rPr>
              <w:t>Выставка кукол</w:t>
            </w:r>
          </w:p>
        </w:tc>
        <w:tc>
          <w:tcPr>
            <w:tcW w:w="1134"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color w:val="000000"/>
                <w:sz w:val="24"/>
                <w:szCs w:val="24"/>
              </w:rPr>
            </w:pPr>
            <w:r w:rsidRPr="000529F9">
              <w:rPr>
                <w:rFonts w:ascii="Times New Roman" w:eastAsia="Times New Roman" w:hAnsi="Times New Roman" w:cs="Times New Roman"/>
                <w:color w:val="000000"/>
                <w:sz w:val="24"/>
                <w:szCs w:val="24"/>
              </w:rPr>
              <w:t>6 марта</w:t>
            </w:r>
          </w:p>
        </w:tc>
        <w:tc>
          <w:tcPr>
            <w:tcW w:w="2410" w:type="dxa"/>
            <w:vMerge w:val="restart"/>
            <w:tcBorders>
              <w:top w:val="nil"/>
              <w:left w:val="single" w:sz="4" w:space="0" w:color="000000"/>
              <w:right w:val="single" w:sz="4" w:space="0" w:color="000000"/>
            </w:tcBorders>
          </w:tcPr>
          <w:p w:rsidR="000529F9" w:rsidRPr="000529F9" w:rsidRDefault="000529F9" w:rsidP="000529F9">
            <w:pPr>
              <w:pBdr>
                <w:top w:val="nil"/>
                <w:left w:val="nil"/>
                <w:bottom w:val="nil"/>
                <w:right w:val="nil"/>
                <w:between w:val="nil"/>
              </w:pBdr>
              <w:spacing w:after="0" w:line="240" w:lineRule="auto"/>
              <w:ind w:right="-250"/>
              <w:rPr>
                <w:rFonts w:ascii="Times New Roman" w:eastAsia="Times New Roman" w:hAnsi="Times New Roman" w:cs="Times New Roman"/>
                <w:color w:val="000000"/>
                <w:sz w:val="24"/>
                <w:szCs w:val="24"/>
                <w:highlight w:val="white"/>
                <w:lang w:eastAsia="ru-RU"/>
              </w:rPr>
            </w:pPr>
          </w:p>
        </w:tc>
      </w:tr>
      <w:tr w:rsidR="000529F9" w:rsidRPr="00B277E6" w:rsidTr="0016262A">
        <w:trPr>
          <w:trHeight w:val="161"/>
        </w:trPr>
        <w:tc>
          <w:tcPr>
            <w:tcW w:w="3626"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lang w:val="sah-RU"/>
              </w:rPr>
            </w:pPr>
            <w:r w:rsidRPr="000529F9">
              <w:rPr>
                <w:rFonts w:ascii="Times New Roman" w:eastAsia="Times New Roman" w:hAnsi="Times New Roman" w:cs="Times New Roman"/>
                <w:sz w:val="24"/>
                <w:szCs w:val="24"/>
                <w:lang w:val="sah-RU"/>
              </w:rPr>
              <w:t>“Преемственность” (Утумнааһын)</w:t>
            </w:r>
          </w:p>
        </w:tc>
        <w:tc>
          <w:tcPr>
            <w:tcW w:w="2693"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lang w:val="sah-RU"/>
              </w:rPr>
            </w:pPr>
            <w:r w:rsidRPr="000529F9">
              <w:rPr>
                <w:rFonts w:ascii="Times New Roman" w:eastAsia="Times New Roman" w:hAnsi="Times New Roman" w:cs="Times New Roman"/>
                <w:sz w:val="24"/>
                <w:szCs w:val="24"/>
                <w:lang w:val="sah-RU"/>
              </w:rPr>
              <w:t xml:space="preserve">Онлайн Лекционный вебинар </w:t>
            </w:r>
          </w:p>
        </w:tc>
        <w:tc>
          <w:tcPr>
            <w:tcW w:w="1134"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color w:val="000000"/>
                <w:sz w:val="24"/>
                <w:szCs w:val="24"/>
              </w:rPr>
            </w:pPr>
            <w:r w:rsidRPr="000529F9">
              <w:rPr>
                <w:rFonts w:ascii="Times New Roman" w:eastAsia="Times New Roman" w:hAnsi="Times New Roman" w:cs="Times New Roman"/>
                <w:color w:val="000000"/>
                <w:sz w:val="24"/>
                <w:szCs w:val="24"/>
              </w:rPr>
              <w:t xml:space="preserve">16 марта </w:t>
            </w:r>
          </w:p>
        </w:tc>
        <w:tc>
          <w:tcPr>
            <w:tcW w:w="2410" w:type="dxa"/>
            <w:vMerge/>
            <w:tcBorders>
              <w:left w:val="single" w:sz="4" w:space="0" w:color="000000"/>
              <w:right w:val="single" w:sz="4" w:space="0" w:color="000000"/>
            </w:tcBorders>
          </w:tcPr>
          <w:p w:rsidR="000529F9" w:rsidRPr="000529F9" w:rsidRDefault="000529F9" w:rsidP="000529F9">
            <w:pPr>
              <w:pBdr>
                <w:top w:val="nil"/>
                <w:left w:val="nil"/>
                <w:bottom w:val="nil"/>
                <w:right w:val="nil"/>
                <w:between w:val="nil"/>
              </w:pBdr>
              <w:spacing w:after="0" w:line="240" w:lineRule="auto"/>
              <w:ind w:right="-250"/>
              <w:rPr>
                <w:rFonts w:ascii="Times New Roman" w:eastAsia="Times New Roman" w:hAnsi="Times New Roman" w:cs="Times New Roman"/>
                <w:color w:val="000000"/>
                <w:sz w:val="24"/>
                <w:szCs w:val="24"/>
                <w:highlight w:val="white"/>
                <w:lang w:eastAsia="ru-RU"/>
              </w:rPr>
            </w:pPr>
          </w:p>
        </w:tc>
      </w:tr>
      <w:tr w:rsidR="000529F9" w:rsidRPr="00B277E6" w:rsidTr="0016262A">
        <w:trPr>
          <w:trHeight w:val="161"/>
        </w:trPr>
        <w:tc>
          <w:tcPr>
            <w:tcW w:w="3626"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rPr>
            </w:pPr>
            <w:r w:rsidRPr="000529F9">
              <w:rPr>
                <w:rFonts w:ascii="Times New Roman" w:eastAsia="Times New Roman" w:hAnsi="Times New Roman" w:cs="Times New Roman"/>
                <w:sz w:val="24"/>
                <w:szCs w:val="24"/>
              </w:rPr>
              <w:t>«Кулаковскай у</w:t>
            </w:r>
            <w:r w:rsidRPr="000529F9">
              <w:rPr>
                <w:rFonts w:ascii="Times New Roman" w:eastAsia="Times New Roman" w:hAnsi="Times New Roman" w:cs="Times New Roman"/>
                <w:sz w:val="24"/>
                <w:szCs w:val="24"/>
                <w:lang w:val="sah-RU"/>
              </w:rPr>
              <w:t>һ</w:t>
            </w:r>
            <w:r w:rsidRPr="000529F9">
              <w:rPr>
                <w:rFonts w:ascii="Times New Roman" w:eastAsia="Times New Roman" w:hAnsi="Times New Roman" w:cs="Times New Roman"/>
                <w:sz w:val="24"/>
                <w:szCs w:val="24"/>
              </w:rPr>
              <w:t>улуччулаах</w:t>
            </w:r>
            <w:r>
              <w:rPr>
                <w:rFonts w:ascii="Times New Roman" w:eastAsia="Times New Roman" w:hAnsi="Times New Roman" w:cs="Times New Roman"/>
                <w:sz w:val="24"/>
                <w:szCs w:val="24"/>
              </w:rPr>
              <w:t xml:space="preserve"> </w:t>
            </w:r>
            <w:r w:rsidRPr="000529F9">
              <w:rPr>
                <w:rFonts w:ascii="Times New Roman" w:eastAsia="Times New Roman" w:hAnsi="Times New Roman" w:cs="Times New Roman"/>
                <w:sz w:val="24"/>
                <w:szCs w:val="24"/>
              </w:rPr>
              <w:t>арыйыылара»</w:t>
            </w:r>
          </w:p>
        </w:tc>
        <w:tc>
          <w:tcPr>
            <w:tcW w:w="2693"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lang w:val="sah-RU"/>
              </w:rPr>
            </w:pPr>
            <w:r w:rsidRPr="000529F9">
              <w:rPr>
                <w:rFonts w:ascii="Times New Roman" w:eastAsia="Times New Roman" w:hAnsi="Times New Roman" w:cs="Times New Roman"/>
                <w:sz w:val="24"/>
                <w:szCs w:val="24"/>
                <w:lang w:val="sah-RU"/>
              </w:rPr>
              <w:t>Радиопередача</w:t>
            </w:r>
          </w:p>
        </w:tc>
        <w:tc>
          <w:tcPr>
            <w:tcW w:w="1134"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color w:val="000000"/>
                <w:sz w:val="24"/>
                <w:szCs w:val="24"/>
              </w:rPr>
            </w:pPr>
            <w:r w:rsidRPr="000529F9">
              <w:rPr>
                <w:rFonts w:ascii="Times New Roman" w:eastAsia="Times New Roman" w:hAnsi="Times New Roman" w:cs="Times New Roman"/>
                <w:color w:val="000000"/>
                <w:sz w:val="24"/>
                <w:szCs w:val="24"/>
              </w:rPr>
              <w:t>23 марта</w:t>
            </w:r>
          </w:p>
        </w:tc>
        <w:tc>
          <w:tcPr>
            <w:tcW w:w="2410" w:type="dxa"/>
            <w:vMerge/>
            <w:tcBorders>
              <w:left w:val="single" w:sz="4" w:space="0" w:color="000000"/>
              <w:right w:val="single" w:sz="4" w:space="0" w:color="000000"/>
            </w:tcBorders>
          </w:tcPr>
          <w:p w:rsidR="000529F9" w:rsidRPr="000529F9" w:rsidRDefault="000529F9" w:rsidP="000529F9">
            <w:pPr>
              <w:pBdr>
                <w:top w:val="nil"/>
                <w:left w:val="nil"/>
                <w:bottom w:val="nil"/>
                <w:right w:val="nil"/>
                <w:between w:val="nil"/>
              </w:pBdr>
              <w:spacing w:after="0" w:line="240" w:lineRule="auto"/>
              <w:ind w:right="-250"/>
              <w:rPr>
                <w:rFonts w:ascii="Times New Roman" w:eastAsia="Times New Roman" w:hAnsi="Times New Roman" w:cs="Times New Roman"/>
                <w:color w:val="000000"/>
                <w:sz w:val="24"/>
                <w:szCs w:val="24"/>
                <w:highlight w:val="white"/>
                <w:lang w:eastAsia="ru-RU"/>
              </w:rPr>
            </w:pPr>
          </w:p>
        </w:tc>
      </w:tr>
      <w:tr w:rsidR="000529F9" w:rsidRPr="00B277E6" w:rsidTr="000529F9">
        <w:trPr>
          <w:trHeight w:val="161"/>
        </w:trPr>
        <w:tc>
          <w:tcPr>
            <w:tcW w:w="3626"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lang w:val="sah-RU"/>
              </w:rPr>
            </w:pPr>
            <w:r w:rsidRPr="000529F9">
              <w:rPr>
                <w:rFonts w:ascii="Times New Roman" w:eastAsia="Times New Roman" w:hAnsi="Times New Roman" w:cs="Times New Roman"/>
                <w:sz w:val="24"/>
                <w:szCs w:val="24"/>
                <w:lang w:val="sah-RU"/>
              </w:rPr>
              <w:t>"Өксөкүлээх кинигэлэрин суоллара"</w:t>
            </w:r>
          </w:p>
          <w:p w:rsidR="000529F9" w:rsidRPr="000529F9" w:rsidRDefault="000529F9" w:rsidP="000529F9">
            <w:pPr>
              <w:pStyle w:val="1"/>
              <w:spacing w:after="0" w:line="240" w:lineRule="auto"/>
              <w:rPr>
                <w:rFonts w:ascii="Times New Roman" w:eastAsia="Times New Roman" w:hAnsi="Times New Roman" w:cs="Times New Roman"/>
                <w:sz w:val="24"/>
                <w:szCs w:val="24"/>
                <w:lang w:val="sah-RU"/>
              </w:rPr>
            </w:pPr>
            <w:r w:rsidRPr="000529F9">
              <w:rPr>
                <w:rFonts w:ascii="Times New Roman" w:eastAsia="Times New Roman" w:hAnsi="Times New Roman" w:cs="Times New Roman"/>
                <w:sz w:val="24"/>
                <w:szCs w:val="24"/>
                <w:lang w:val="sah-RU"/>
              </w:rPr>
              <w:t>Викторина и сбор книг Кулаковского</w:t>
            </w:r>
          </w:p>
        </w:tc>
        <w:tc>
          <w:tcPr>
            <w:tcW w:w="2693"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lang w:val="sah-RU"/>
              </w:rPr>
            </w:pPr>
            <w:r w:rsidRPr="000529F9">
              <w:rPr>
                <w:rFonts w:ascii="Times New Roman" w:eastAsia="Times New Roman" w:hAnsi="Times New Roman" w:cs="Times New Roman"/>
                <w:sz w:val="24"/>
                <w:szCs w:val="24"/>
                <w:lang w:val="sah-RU"/>
              </w:rPr>
              <w:t>Акция</w:t>
            </w:r>
            <w:r w:rsidRPr="000529F9">
              <w:rPr>
                <w:rFonts w:ascii="Times New Roman" w:eastAsia="Times New Roman" w:hAnsi="Times New Roman" w:cs="Times New Roman"/>
                <w:sz w:val="24"/>
                <w:szCs w:val="24"/>
                <w:highlight w:val="white"/>
                <w:lang w:val="sah-RU"/>
              </w:rPr>
              <w:t>по проекту Буккроссинг “Читающая Нюрба</w:t>
            </w:r>
            <w:r w:rsidRPr="000529F9">
              <w:rPr>
                <w:rFonts w:ascii="Times New Roman" w:eastAsia="Times New Roman" w:hAnsi="Times New Roman" w:cs="Times New Roman"/>
                <w:sz w:val="24"/>
                <w:szCs w:val="24"/>
                <w:lang w:val="sah-RU"/>
              </w:rPr>
              <w:t>”</w:t>
            </w:r>
          </w:p>
        </w:tc>
        <w:tc>
          <w:tcPr>
            <w:tcW w:w="1134"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color w:val="000000"/>
                <w:sz w:val="24"/>
                <w:szCs w:val="24"/>
              </w:rPr>
            </w:pPr>
            <w:r w:rsidRPr="000529F9">
              <w:rPr>
                <w:rFonts w:ascii="Times New Roman" w:eastAsia="Times New Roman" w:hAnsi="Times New Roman" w:cs="Times New Roman"/>
                <w:color w:val="000000"/>
                <w:sz w:val="24"/>
                <w:szCs w:val="24"/>
              </w:rPr>
              <w:t>Весь год</w:t>
            </w:r>
          </w:p>
        </w:tc>
        <w:tc>
          <w:tcPr>
            <w:tcW w:w="2410" w:type="dxa"/>
            <w:vMerge/>
            <w:tcBorders>
              <w:left w:val="single" w:sz="4" w:space="0" w:color="000000"/>
              <w:bottom w:val="nil"/>
              <w:right w:val="single" w:sz="4" w:space="0" w:color="000000"/>
            </w:tcBorders>
          </w:tcPr>
          <w:p w:rsidR="000529F9" w:rsidRPr="000529F9" w:rsidRDefault="000529F9" w:rsidP="000529F9">
            <w:pPr>
              <w:pBdr>
                <w:top w:val="nil"/>
                <w:left w:val="nil"/>
                <w:bottom w:val="nil"/>
                <w:right w:val="nil"/>
                <w:between w:val="nil"/>
              </w:pBdr>
              <w:spacing w:after="0" w:line="240" w:lineRule="auto"/>
              <w:ind w:right="-250"/>
              <w:rPr>
                <w:rFonts w:ascii="Times New Roman" w:eastAsia="Times New Roman" w:hAnsi="Times New Roman" w:cs="Times New Roman"/>
                <w:color w:val="000000"/>
                <w:sz w:val="24"/>
                <w:szCs w:val="24"/>
                <w:highlight w:val="white"/>
                <w:lang w:eastAsia="ru-RU"/>
              </w:rPr>
            </w:pPr>
          </w:p>
        </w:tc>
      </w:tr>
      <w:tr w:rsidR="000529F9" w:rsidRPr="00B277E6" w:rsidTr="000529F9">
        <w:trPr>
          <w:trHeight w:val="161"/>
        </w:trPr>
        <w:tc>
          <w:tcPr>
            <w:tcW w:w="9863" w:type="dxa"/>
            <w:gridSpan w:val="4"/>
            <w:tcBorders>
              <w:top w:val="nil"/>
              <w:left w:val="single" w:sz="4" w:space="0" w:color="000000"/>
              <w:bottom w:val="nil"/>
              <w:right w:val="single" w:sz="4" w:space="0" w:color="000000"/>
            </w:tcBorders>
          </w:tcPr>
          <w:p w:rsidR="000529F9" w:rsidRPr="000529F9" w:rsidRDefault="000529F9" w:rsidP="000529F9">
            <w:pPr>
              <w:pBdr>
                <w:top w:val="nil"/>
                <w:left w:val="nil"/>
                <w:bottom w:val="nil"/>
                <w:right w:val="nil"/>
                <w:between w:val="nil"/>
              </w:pBdr>
              <w:spacing w:after="0" w:line="240" w:lineRule="auto"/>
              <w:ind w:right="-250"/>
              <w:jc w:val="center"/>
              <w:rPr>
                <w:rFonts w:ascii="Times New Roman" w:eastAsia="Times New Roman" w:hAnsi="Times New Roman" w:cs="Times New Roman"/>
                <w:b/>
                <w:color w:val="000000"/>
                <w:sz w:val="24"/>
                <w:szCs w:val="24"/>
                <w:highlight w:val="white"/>
                <w:lang w:eastAsia="ru-RU"/>
              </w:rPr>
            </w:pPr>
            <w:r>
              <w:rPr>
                <w:rFonts w:ascii="Times New Roman" w:eastAsia="Times New Roman" w:hAnsi="Times New Roman" w:cs="Times New Roman"/>
                <w:b/>
                <w:sz w:val="24"/>
                <w:szCs w:val="24"/>
                <w:highlight w:val="white"/>
                <w:lang w:val="sah-RU"/>
              </w:rPr>
              <w:t>2026</w:t>
            </w:r>
            <w:r w:rsidRPr="000529F9">
              <w:rPr>
                <w:rFonts w:ascii="Times New Roman" w:eastAsia="Times New Roman" w:hAnsi="Times New Roman" w:cs="Times New Roman"/>
                <w:b/>
                <w:sz w:val="24"/>
                <w:szCs w:val="24"/>
                <w:highlight w:val="white"/>
                <w:lang w:val="sah-RU"/>
              </w:rPr>
              <w:t xml:space="preserve"> год</w:t>
            </w:r>
          </w:p>
        </w:tc>
      </w:tr>
      <w:tr w:rsidR="000529F9" w:rsidRPr="00B277E6" w:rsidTr="0016262A">
        <w:trPr>
          <w:trHeight w:val="161"/>
        </w:trPr>
        <w:tc>
          <w:tcPr>
            <w:tcW w:w="3626"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lang w:val="sah-RU"/>
              </w:rPr>
            </w:pPr>
            <w:r w:rsidRPr="000529F9">
              <w:rPr>
                <w:rFonts w:ascii="Times New Roman" w:eastAsia="Times New Roman" w:hAnsi="Times New Roman" w:cs="Times New Roman"/>
                <w:sz w:val="24"/>
                <w:szCs w:val="24"/>
                <w:lang w:val="sah-RU"/>
              </w:rPr>
              <w:t xml:space="preserve">“А.Е. Кулаковский и </w:t>
            </w:r>
            <w:r w:rsidRPr="000529F9">
              <w:rPr>
                <w:rFonts w:ascii="Times New Roman" w:eastAsia="Times New Roman" w:hAnsi="Times New Roman" w:cs="Times New Roman"/>
                <w:sz w:val="24"/>
                <w:szCs w:val="24"/>
                <w:lang w:val="en-US"/>
              </w:rPr>
              <w:t>XXI</w:t>
            </w:r>
            <w:r w:rsidRPr="000529F9">
              <w:rPr>
                <w:rFonts w:ascii="Times New Roman" w:eastAsia="Times New Roman" w:hAnsi="Times New Roman" w:cs="Times New Roman"/>
                <w:sz w:val="24"/>
                <w:szCs w:val="24"/>
                <w:lang w:val="sah-RU"/>
              </w:rPr>
              <w:t>век”</w:t>
            </w:r>
          </w:p>
        </w:tc>
        <w:tc>
          <w:tcPr>
            <w:tcW w:w="2693"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rPr>
            </w:pPr>
            <w:r w:rsidRPr="000529F9">
              <w:rPr>
                <w:rFonts w:ascii="Times New Roman" w:eastAsia="Times New Roman" w:hAnsi="Times New Roman" w:cs="Times New Roman"/>
                <w:sz w:val="24"/>
                <w:szCs w:val="24"/>
              </w:rPr>
              <w:t>Радиопередача</w:t>
            </w:r>
          </w:p>
        </w:tc>
        <w:tc>
          <w:tcPr>
            <w:tcW w:w="1134"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color w:val="000000"/>
                <w:sz w:val="24"/>
                <w:szCs w:val="24"/>
              </w:rPr>
            </w:pPr>
            <w:r w:rsidRPr="000529F9">
              <w:rPr>
                <w:rFonts w:ascii="Times New Roman" w:eastAsia="Times New Roman" w:hAnsi="Times New Roman" w:cs="Times New Roman"/>
                <w:color w:val="000000"/>
                <w:sz w:val="24"/>
                <w:szCs w:val="24"/>
              </w:rPr>
              <w:t>6 марта</w:t>
            </w:r>
          </w:p>
        </w:tc>
        <w:tc>
          <w:tcPr>
            <w:tcW w:w="2410" w:type="dxa"/>
            <w:vMerge w:val="restart"/>
            <w:tcBorders>
              <w:top w:val="nil"/>
              <w:left w:val="single" w:sz="4" w:space="0" w:color="000000"/>
              <w:right w:val="single" w:sz="4" w:space="0" w:color="000000"/>
            </w:tcBorders>
          </w:tcPr>
          <w:p w:rsidR="000529F9" w:rsidRPr="000529F9" w:rsidRDefault="000529F9" w:rsidP="000529F9">
            <w:pPr>
              <w:pBdr>
                <w:top w:val="nil"/>
                <w:left w:val="nil"/>
                <w:bottom w:val="nil"/>
                <w:right w:val="nil"/>
                <w:between w:val="nil"/>
              </w:pBdr>
              <w:spacing w:after="0" w:line="240" w:lineRule="auto"/>
              <w:ind w:right="-250"/>
              <w:rPr>
                <w:rFonts w:ascii="Times New Roman" w:eastAsia="Times New Roman" w:hAnsi="Times New Roman" w:cs="Times New Roman"/>
                <w:color w:val="000000"/>
                <w:sz w:val="24"/>
                <w:szCs w:val="24"/>
                <w:highlight w:val="white"/>
                <w:lang w:eastAsia="ru-RU"/>
              </w:rPr>
            </w:pPr>
          </w:p>
        </w:tc>
      </w:tr>
      <w:tr w:rsidR="000529F9" w:rsidRPr="00B277E6" w:rsidTr="0016262A">
        <w:trPr>
          <w:trHeight w:val="161"/>
        </w:trPr>
        <w:tc>
          <w:tcPr>
            <w:tcW w:w="3626"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lang w:val="sah-RU"/>
              </w:rPr>
            </w:pPr>
            <w:r w:rsidRPr="000529F9">
              <w:rPr>
                <w:rFonts w:ascii="Times New Roman" w:eastAsia="Times New Roman" w:hAnsi="Times New Roman" w:cs="Times New Roman"/>
                <w:sz w:val="24"/>
                <w:szCs w:val="24"/>
                <w:lang w:val="sah-RU"/>
              </w:rPr>
              <w:t>“А.Е.Кулаковский о здоровом образе жизни”</w:t>
            </w:r>
          </w:p>
        </w:tc>
        <w:tc>
          <w:tcPr>
            <w:tcW w:w="2693"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lang w:val="sah-RU"/>
              </w:rPr>
            </w:pPr>
            <w:r w:rsidRPr="000529F9">
              <w:rPr>
                <w:rFonts w:ascii="Times New Roman" w:eastAsia="Times New Roman" w:hAnsi="Times New Roman" w:cs="Times New Roman"/>
                <w:sz w:val="24"/>
                <w:szCs w:val="24"/>
                <w:lang w:val="sah-RU"/>
              </w:rPr>
              <w:t xml:space="preserve">Библиоуроки </w:t>
            </w:r>
          </w:p>
        </w:tc>
        <w:tc>
          <w:tcPr>
            <w:tcW w:w="1134"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color w:val="000000"/>
                <w:sz w:val="24"/>
                <w:szCs w:val="24"/>
              </w:rPr>
            </w:pPr>
            <w:r w:rsidRPr="000529F9">
              <w:rPr>
                <w:rFonts w:ascii="Times New Roman" w:eastAsia="Times New Roman" w:hAnsi="Times New Roman" w:cs="Times New Roman"/>
                <w:color w:val="000000"/>
                <w:sz w:val="24"/>
                <w:szCs w:val="24"/>
              </w:rPr>
              <w:t>16 марта</w:t>
            </w:r>
          </w:p>
        </w:tc>
        <w:tc>
          <w:tcPr>
            <w:tcW w:w="2410" w:type="dxa"/>
            <w:vMerge/>
            <w:tcBorders>
              <w:left w:val="single" w:sz="4" w:space="0" w:color="000000"/>
              <w:right w:val="single" w:sz="4" w:space="0" w:color="000000"/>
            </w:tcBorders>
          </w:tcPr>
          <w:p w:rsidR="000529F9" w:rsidRPr="000529F9" w:rsidRDefault="000529F9" w:rsidP="000529F9">
            <w:pPr>
              <w:pBdr>
                <w:top w:val="nil"/>
                <w:left w:val="nil"/>
                <w:bottom w:val="nil"/>
                <w:right w:val="nil"/>
                <w:between w:val="nil"/>
              </w:pBdr>
              <w:spacing w:after="0" w:line="240" w:lineRule="auto"/>
              <w:ind w:right="-250"/>
              <w:rPr>
                <w:rFonts w:ascii="Times New Roman" w:eastAsia="Times New Roman" w:hAnsi="Times New Roman" w:cs="Times New Roman"/>
                <w:color w:val="000000"/>
                <w:sz w:val="24"/>
                <w:szCs w:val="24"/>
                <w:highlight w:val="white"/>
                <w:lang w:eastAsia="ru-RU"/>
              </w:rPr>
            </w:pPr>
          </w:p>
        </w:tc>
      </w:tr>
      <w:tr w:rsidR="000529F9" w:rsidRPr="00B277E6" w:rsidTr="0016262A">
        <w:trPr>
          <w:trHeight w:val="161"/>
        </w:trPr>
        <w:tc>
          <w:tcPr>
            <w:tcW w:w="3626"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rPr>
            </w:pPr>
            <w:r w:rsidRPr="000529F9">
              <w:rPr>
                <w:rFonts w:ascii="Times New Roman" w:eastAsia="Times New Roman" w:hAnsi="Times New Roman" w:cs="Times New Roman"/>
                <w:sz w:val="24"/>
                <w:szCs w:val="24"/>
              </w:rPr>
              <w:t>«А.Е.Кулаковский  в изобразительном искусстве Якутии»</w:t>
            </w:r>
          </w:p>
        </w:tc>
        <w:tc>
          <w:tcPr>
            <w:tcW w:w="2693"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rPr>
            </w:pPr>
            <w:r w:rsidRPr="000529F9">
              <w:rPr>
                <w:rFonts w:ascii="Times New Roman" w:eastAsia="Times New Roman" w:hAnsi="Times New Roman" w:cs="Times New Roman"/>
                <w:sz w:val="24"/>
                <w:szCs w:val="24"/>
              </w:rPr>
              <w:t>Выставка</w:t>
            </w:r>
          </w:p>
        </w:tc>
        <w:tc>
          <w:tcPr>
            <w:tcW w:w="1134"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color w:val="000000"/>
                <w:sz w:val="24"/>
                <w:szCs w:val="24"/>
              </w:rPr>
            </w:pPr>
            <w:r w:rsidRPr="000529F9">
              <w:rPr>
                <w:rFonts w:ascii="Times New Roman" w:eastAsia="Times New Roman" w:hAnsi="Times New Roman" w:cs="Times New Roman"/>
                <w:color w:val="000000"/>
                <w:sz w:val="24"/>
                <w:szCs w:val="24"/>
              </w:rPr>
              <w:t xml:space="preserve">Март месяц </w:t>
            </w:r>
          </w:p>
        </w:tc>
        <w:tc>
          <w:tcPr>
            <w:tcW w:w="2410" w:type="dxa"/>
            <w:vMerge/>
            <w:tcBorders>
              <w:left w:val="single" w:sz="4" w:space="0" w:color="000000"/>
              <w:right w:val="single" w:sz="4" w:space="0" w:color="000000"/>
            </w:tcBorders>
          </w:tcPr>
          <w:p w:rsidR="000529F9" w:rsidRPr="000529F9" w:rsidRDefault="000529F9" w:rsidP="000529F9">
            <w:pPr>
              <w:pBdr>
                <w:top w:val="nil"/>
                <w:left w:val="nil"/>
                <w:bottom w:val="nil"/>
                <w:right w:val="nil"/>
                <w:between w:val="nil"/>
              </w:pBdr>
              <w:spacing w:after="0" w:line="240" w:lineRule="auto"/>
              <w:ind w:right="-250"/>
              <w:rPr>
                <w:rFonts w:ascii="Times New Roman" w:eastAsia="Times New Roman" w:hAnsi="Times New Roman" w:cs="Times New Roman"/>
                <w:color w:val="000000"/>
                <w:sz w:val="24"/>
                <w:szCs w:val="24"/>
                <w:highlight w:val="white"/>
                <w:lang w:eastAsia="ru-RU"/>
              </w:rPr>
            </w:pPr>
          </w:p>
        </w:tc>
      </w:tr>
      <w:tr w:rsidR="000529F9" w:rsidRPr="00B277E6" w:rsidTr="0016262A">
        <w:trPr>
          <w:trHeight w:val="161"/>
        </w:trPr>
        <w:tc>
          <w:tcPr>
            <w:tcW w:w="3626"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rPr>
            </w:pPr>
            <w:r w:rsidRPr="000529F9">
              <w:rPr>
                <w:rFonts w:ascii="Times New Roman" w:eastAsia="Times New Roman" w:hAnsi="Times New Roman" w:cs="Times New Roman"/>
                <w:sz w:val="24"/>
                <w:szCs w:val="24"/>
                <w:lang w:val="sah-RU"/>
              </w:rPr>
              <w:t>“Еще раз возвращаясь к Кулаковскому” (“Өссө төгүл Кулаковскайга эргиллии”)</w:t>
            </w:r>
          </w:p>
        </w:tc>
        <w:tc>
          <w:tcPr>
            <w:tcW w:w="2693"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rPr>
            </w:pPr>
            <w:r w:rsidRPr="000529F9">
              <w:rPr>
                <w:rFonts w:ascii="Times New Roman" w:eastAsia="Times New Roman" w:hAnsi="Times New Roman" w:cs="Times New Roman"/>
                <w:sz w:val="24"/>
                <w:szCs w:val="24"/>
                <w:lang w:val="sah-RU"/>
              </w:rPr>
              <w:t>Онлайн Лекционный вебинар</w:t>
            </w:r>
          </w:p>
        </w:tc>
        <w:tc>
          <w:tcPr>
            <w:tcW w:w="1134"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color w:val="000000"/>
                <w:sz w:val="24"/>
                <w:szCs w:val="24"/>
              </w:rPr>
            </w:pPr>
            <w:r w:rsidRPr="000529F9">
              <w:rPr>
                <w:rFonts w:ascii="Times New Roman" w:eastAsia="Times New Roman" w:hAnsi="Times New Roman" w:cs="Times New Roman"/>
                <w:color w:val="000000"/>
                <w:sz w:val="24"/>
                <w:szCs w:val="24"/>
              </w:rPr>
              <w:t>23 марта</w:t>
            </w:r>
          </w:p>
        </w:tc>
        <w:tc>
          <w:tcPr>
            <w:tcW w:w="2410" w:type="dxa"/>
            <w:vMerge/>
            <w:tcBorders>
              <w:left w:val="single" w:sz="4" w:space="0" w:color="000000"/>
              <w:right w:val="single" w:sz="4" w:space="0" w:color="000000"/>
            </w:tcBorders>
          </w:tcPr>
          <w:p w:rsidR="000529F9" w:rsidRPr="000529F9" w:rsidRDefault="000529F9" w:rsidP="000529F9">
            <w:pPr>
              <w:pBdr>
                <w:top w:val="nil"/>
                <w:left w:val="nil"/>
                <w:bottom w:val="nil"/>
                <w:right w:val="nil"/>
                <w:between w:val="nil"/>
              </w:pBdr>
              <w:spacing w:after="0" w:line="240" w:lineRule="auto"/>
              <w:ind w:right="-250"/>
              <w:rPr>
                <w:rFonts w:ascii="Times New Roman" w:eastAsia="Times New Roman" w:hAnsi="Times New Roman" w:cs="Times New Roman"/>
                <w:color w:val="000000"/>
                <w:sz w:val="24"/>
                <w:szCs w:val="24"/>
                <w:highlight w:val="white"/>
                <w:lang w:eastAsia="ru-RU"/>
              </w:rPr>
            </w:pPr>
          </w:p>
        </w:tc>
      </w:tr>
      <w:tr w:rsidR="000529F9" w:rsidRPr="00B277E6" w:rsidTr="0016262A">
        <w:trPr>
          <w:trHeight w:val="161"/>
        </w:trPr>
        <w:tc>
          <w:tcPr>
            <w:tcW w:w="7453" w:type="dxa"/>
            <w:gridSpan w:val="3"/>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jc w:val="center"/>
              <w:rPr>
                <w:rFonts w:ascii="Times New Roman" w:eastAsia="Times New Roman" w:hAnsi="Times New Roman" w:cs="Times New Roman"/>
                <w:b/>
                <w:sz w:val="24"/>
                <w:szCs w:val="24"/>
                <w:highlight w:val="white"/>
                <w:lang w:val="sah-RU"/>
              </w:rPr>
            </w:pPr>
            <w:r w:rsidRPr="000529F9">
              <w:rPr>
                <w:rFonts w:ascii="Times New Roman" w:eastAsia="Times New Roman" w:hAnsi="Times New Roman" w:cs="Times New Roman"/>
                <w:b/>
                <w:sz w:val="24"/>
                <w:szCs w:val="24"/>
                <w:highlight w:val="white"/>
                <w:lang w:val="sah-RU"/>
              </w:rPr>
              <w:t>2027 год - 150-ие А.Е.Кулаковского-Өксөкүлээх Өлөксөй</w:t>
            </w:r>
          </w:p>
          <w:p w:rsidR="000529F9" w:rsidRPr="000529F9" w:rsidRDefault="000529F9" w:rsidP="000529F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white"/>
                <w:lang w:eastAsia="ru-RU"/>
              </w:rPr>
            </w:pPr>
            <w:r w:rsidRPr="000529F9">
              <w:rPr>
                <w:rFonts w:ascii="Times New Roman" w:eastAsia="Times New Roman" w:hAnsi="Times New Roman" w:cs="Times New Roman"/>
                <w:b/>
                <w:sz w:val="24"/>
                <w:szCs w:val="24"/>
                <w:highlight w:val="white"/>
                <w:lang w:val="sah-RU"/>
              </w:rPr>
              <w:t>и 115-летие</w:t>
            </w:r>
            <w:r w:rsidRPr="000529F9">
              <w:rPr>
                <w:rFonts w:ascii="Times New Roman" w:eastAsia="Times New Roman" w:hAnsi="Times New Roman" w:cs="Times New Roman"/>
                <w:b/>
                <w:sz w:val="24"/>
                <w:szCs w:val="24"/>
                <w:lang w:val="sah-RU"/>
              </w:rPr>
              <w:t xml:space="preserve"> "Якутской интеллигенции"</w:t>
            </w:r>
          </w:p>
        </w:tc>
        <w:tc>
          <w:tcPr>
            <w:tcW w:w="2410" w:type="dxa"/>
            <w:vMerge/>
            <w:tcBorders>
              <w:left w:val="single" w:sz="4" w:space="0" w:color="000000"/>
              <w:right w:val="single" w:sz="4" w:space="0" w:color="000000"/>
            </w:tcBorders>
          </w:tcPr>
          <w:p w:rsidR="000529F9" w:rsidRPr="000529F9" w:rsidRDefault="000529F9" w:rsidP="000529F9">
            <w:pPr>
              <w:pBdr>
                <w:top w:val="nil"/>
                <w:left w:val="nil"/>
                <w:bottom w:val="nil"/>
                <w:right w:val="nil"/>
                <w:between w:val="nil"/>
              </w:pBdr>
              <w:spacing w:after="0" w:line="240" w:lineRule="auto"/>
              <w:ind w:right="-250"/>
              <w:rPr>
                <w:rFonts w:ascii="Times New Roman" w:eastAsia="Times New Roman" w:hAnsi="Times New Roman" w:cs="Times New Roman"/>
                <w:color w:val="000000"/>
                <w:sz w:val="24"/>
                <w:szCs w:val="24"/>
                <w:highlight w:val="white"/>
                <w:lang w:eastAsia="ru-RU"/>
              </w:rPr>
            </w:pPr>
          </w:p>
        </w:tc>
      </w:tr>
      <w:tr w:rsidR="000529F9" w:rsidRPr="00B277E6" w:rsidTr="0016262A">
        <w:trPr>
          <w:trHeight w:val="161"/>
        </w:trPr>
        <w:tc>
          <w:tcPr>
            <w:tcW w:w="3626"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rPr>
            </w:pPr>
            <w:r w:rsidRPr="000529F9">
              <w:rPr>
                <w:rFonts w:ascii="Times New Roman" w:eastAsia="Times New Roman" w:hAnsi="Times New Roman" w:cs="Times New Roman"/>
                <w:sz w:val="24"/>
                <w:szCs w:val="24"/>
                <w:lang w:val="sah-RU"/>
              </w:rPr>
              <w:t>“Исторические судьбы Письма Кулаковского”</w:t>
            </w:r>
          </w:p>
        </w:tc>
        <w:tc>
          <w:tcPr>
            <w:tcW w:w="2693"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lang w:val="sah-RU"/>
              </w:rPr>
            </w:pPr>
            <w:r w:rsidRPr="000529F9">
              <w:rPr>
                <w:rFonts w:ascii="Times New Roman" w:eastAsia="Times New Roman" w:hAnsi="Times New Roman" w:cs="Times New Roman"/>
                <w:sz w:val="24"/>
                <w:szCs w:val="24"/>
                <w:lang w:val="sah-RU"/>
              </w:rPr>
              <w:t xml:space="preserve">Вебинары-онлайн-встречи </w:t>
            </w:r>
          </w:p>
        </w:tc>
        <w:tc>
          <w:tcPr>
            <w:tcW w:w="1134"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color w:val="000000"/>
                <w:sz w:val="24"/>
                <w:szCs w:val="24"/>
                <w:lang w:val="sah-RU"/>
              </w:rPr>
            </w:pPr>
            <w:r w:rsidRPr="000529F9">
              <w:rPr>
                <w:rFonts w:ascii="Times New Roman" w:eastAsia="Times New Roman" w:hAnsi="Times New Roman" w:cs="Times New Roman"/>
                <w:color w:val="000000"/>
                <w:sz w:val="24"/>
                <w:szCs w:val="24"/>
                <w:lang w:val="sah-RU"/>
              </w:rPr>
              <w:t>5 марта</w:t>
            </w:r>
          </w:p>
        </w:tc>
        <w:tc>
          <w:tcPr>
            <w:tcW w:w="2410" w:type="dxa"/>
            <w:vMerge/>
            <w:tcBorders>
              <w:left w:val="single" w:sz="4" w:space="0" w:color="000000"/>
              <w:right w:val="single" w:sz="4" w:space="0" w:color="000000"/>
            </w:tcBorders>
          </w:tcPr>
          <w:p w:rsidR="000529F9" w:rsidRPr="000529F9" w:rsidRDefault="000529F9" w:rsidP="000529F9">
            <w:pPr>
              <w:pBdr>
                <w:top w:val="nil"/>
                <w:left w:val="nil"/>
                <w:bottom w:val="nil"/>
                <w:right w:val="nil"/>
                <w:between w:val="nil"/>
              </w:pBdr>
              <w:spacing w:after="0" w:line="240" w:lineRule="auto"/>
              <w:ind w:right="-250"/>
              <w:rPr>
                <w:rFonts w:ascii="Times New Roman" w:eastAsia="Times New Roman" w:hAnsi="Times New Roman" w:cs="Times New Roman"/>
                <w:color w:val="000000"/>
                <w:sz w:val="24"/>
                <w:szCs w:val="24"/>
                <w:highlight w:val="white"/>
                <w:lang w:eastAsia="ru-RU"/>
              </w:rPr>
            </w:pPr>
          </w:p>
        </w:tc>
      </w:tr>
      <w:tr w:rsidR="000529F9" w:rsidRPr="00B277E6" w:rsidTr="0016262A">
        <w:trPr>
          <w:trHeight w:val="161"/>
        </w:trPr>
        <w:tc>
          <w:tcPr>
            <w:tcW w:w="3626"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lang w:val="sah-RU"/>
              </w:rPr>
            </w:pPr>
            <w:r w:rsidRPr="000529F9">
              <w:rPr>
                <w:rFonts w:ascii="Times New Roman" w:eastAsia="Times New Roman" w:hAnsi="Times New Roman" w:cs="Times New Roman"/>
                <w:sz w:val="24"/>
                <w:szCs w:val="24"/>
                <w:lang w:val="sah-RU"/>
              </w:rPr>
              <w:t>“Философские вопросы о судьбах многочисленных и малочисленных народов”</w:t>
            </w:r>
          </w:p>
        </w:tc>
        <w:tc>
          <w:tcPr>
            <w:tcW w:w="2693"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color w:val="000000"/>
                <w:sz w:val="24"/>
                <w:szCs w:val="24"/>
                <w:lang w:val="sah-RU"/>
              </w:rPr>
            </w:pPr>
            <w:r w:rsidRPr="000529F9">
              <w:rPr>
                <w:rFonts w:ascii="Times New Roman" w:eastAsia="Times New Roman" w:hAnsi="Times New Roman" w:cs="Times New Roman"/>
                <w:color w:val="000000"/>
                <w:sz w:val="24"/>
                <w:szCs w:val="24"/>
                <w:lang w:val="sah-RU"/>
              </w:rPr>
              <w:t>10 марта</w:t>
            </w:r>
          </w:p>
        </w:tc>
        <w:tc>
          <w:tcPr>
            <w:tcW w:w="2410" w:type="dxa"/>
            <w:vMerge/>
            <w:tcBorders>
              <w:left w:val="single" w:sz="4" w:space="0" w:color="000000"/>
              <w:right w:val="single" w:sz="4" w:space="0" w:color="000000"/>
            </w:tcBorders>
          </w:tcPr>
          <w:p w:rsidR="000529F9" w:rsidRPr="000529F9" w:rsidRDefault="000529F9" w:rsidP="000529F9">
            <w:pPr>
              <w:pBdr>
                <w:top w:val="nil"/>
                <w:left w:val="nil"/>
                <w:bottom w:val="nil"/>
                <w:right w:val="nil"/>
                <w:between w:val="nil"/>
              </w:pBdr>
              <w:spacing w:after="0" w:line="240" w:lineRule="auto"/>
              <w:ind w:right="-250"/>
              <w:rPr>
                <w:rFonts w:ascii="Times New Roman" w:eastAsia="Times New Roman" w:hAnsi="Times New Roman" w:cs="Times New Roman"/>
                <w:color w:val="000000"/>
                <w:sz w:val="24"/>
                <w:szCs w:val="24"/>
                <w:highlight w:val="white"/>
                <w:lang w:eastAsia="ru-RU"/>
              </w:rPr>
            </w:pPr>
          </w:p>
        </w:tc>
      </w:tr>
      <w:tr w:rsidR="000529F9" w:rsidRPr="00B277E6" w:rsidTr="0016262A">
        <w:trPr>
          <w:trHeight w:val="161"/>
        </w:trPr>
        <w:tc>
          <w:tcPr>
            <w:tcW w:w="3626"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lang w:val="sah-RU"/>
              </w:rPr>
            </w:pPr>
            <w:r w:rsidRPr="000529F9">
              <w:rPr>
                <w:rFonts w:ascii="Times New Roman" w:eastAsia="Times New Roman" w:hAnsi="Times New Roman" w:cs="Times New Roman"/>
                <w:sz w:val="24"/>
                <w:szCs w:val="24"/>
                <w:lang w:val="sah-RU"/>
              </w:rPr>
              <w:t>“Соображения относительно культивизации Якутии”</w:t>
            </w:r>
          </w:p>
        </w:tc>
        <w:tc>
          <w:tcPr>
            <w:tcW w:w="2693"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color w:val="000000"/>
                <w:sz w:val="24"/>
                <w:szCs w:val="24"/>
                <w:lang w:val="sah-RU"/>
              </w:rPr>
            </w:pPr>
            <w:r w:rsidRPr="000529F9">
              <w:rPr>
                <w:rFonts w:ascii="Times New Roman" w:eastAsia="Times New Roman" w:hAnsi="Times New Roman" w:cs="Times New Roman"/>
                <w:color w:val="000000"/>
                <w:sz w:val="24"/>
                <w:szCs w:val="24"/>
                <w:lang w:val="sah-RU"/>
              </w:rPr>
              <w:t>12 марта</w:t>
            </w:r>
          </w:p>
        </w:tc>
        <w:tc>
          <w:tcPr>
            <w:tcW w:w="2410" w:type="dxa"/>
            <w:vMerge/>
            <w:tcBorders>
              <w:left w:val="single" w:sz="4" w:space="0" w:color="000000"/>
              <w:right w:val="single" w:sz="4" w:space="0" w:color="000000"/>
            </w:tcBorders>
          </w:tcPr>
          <w:p w:rsidR="000529F9" w:rsidRPr="000529F9" w:rsidRDefault="000529F9" w:rsidP="000529F9">
            <w:pPr>
              <w:pBdr>
                <w:top w:val="nil"/>
                <w:left w:val="nil"/>
                <w:bottom w:val="nil"/>
                <w:right w:val="nil"/>
                <w:between w:val="nil"/>
              </w:pBdr>
              <w:spacing w:after="0" w:line="240" w:lineRule="auto"/>
              <w:ind w:right="-250"/>
              <w:rPr>
                <w:rFonts w:ascii="Times New Roman" w:eastAsia="Times New Roman" w:hAnsi="Times New Roman" w:cs="Times New Roman"/>
                <w:color w:val="000000"/>
                <w:sz w:val="24"/>
                <w:szCs w:val="24"/>
                <w:highlight w:val="white"/>
                <w:lang w:eastAsia="ru-RU"/>
              </w:rPr>
            </w:pPr>
          </w:p>
        </w:tc>
      </w:tr>
      <w:tr w:rsidR="000529F9" w:rsidRPr="00B277E6" w:rsidTr="0016262A">
        <w:trPr>
          <w:trHeight w:val="161"/>
        </w:trPr>
        <w:tc>
          <w:tcPr>
            <w:tcW w:w="3626"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lang w:val="sah-RU"/>
              </w:rPr>
            </w:pPr>
            <w:r w:rsidRPr="000529F9">
              <w:rPr>
                <w:rFonts w:ascii="Times New Roman" w:eastAsia="Times New Roman" w:hAnsi="Times New Roman" w:cs="Times New Roman"/>
                <w:sz w:val="24"/>
                <w:szCs w:val="24"/>
                <w:highlight w:val="white"/>
                <w:lang w:val="sah-RU"/>
              </w:rPr>
              <w:t>“Философия Кулаковского не прошлое и даже не настоящее, а БУДУЩЕЕ ЯКУТИИ</w:t>
            </w:r>
            <w:r w:rsidRPr="000529F9">
              <w:rPr>
                <w:rFonts w:ascii="Times New Roman" w:eastAsia="Times New Roman" w:hAnsi="Times New Roman" w:cs="Times New Roman"/>
                <w:sz w:val="24"/>
                <w:szCs w:val="24"/>
                <w:lang w:val="sah-RU"/>
              </w:rPr>
              <w:t>”.</w:t>
            </w:r>
          </w:p>
        </w:tc>
        <w:tc>
          <w:tcPr>
            <w:tcW w:w="2693"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0529F9" w:rsidRPr="000529F9" w:rsidRDefault="000529F9" w:rsidP="000529F9">
            <w:pPr>
              <w:pStyle w:val="1"/>
              <w:spacing w:after="0" w:line="240" w:lineRule="auto"/>
              <w:rPr>
                <w:rFonts w:ascii="Times New Roman" w:eastAsia="Times New Roman" w:hAnsi="Times New Roman" w:cs="Times New Roman"/>
                <w:color w:val="000000"/>
                <w:sz w:val="24"/>
                <w:szCs w:val="24"/>
                <w:lang w:val="sah-RU"/>
              </w:rPr>
            </w:pPr>
            <w:r w:rsidRPr="000529F9">
              <w:rPr>
                <w:rFonts w:ascii="Times New Roman" w:eastAsia="Times New Roman" w:hAnsi="Times New Roman" w:cs="Times New Roman"/>
                <w:color w:val="000000"/>
                <w:sz w:val="24"/>
                <w:szCs w:val="24"/>
                <w:lang w:val="sah-RU"/>
              </w:rPr>
              <w:t xml:space="preserve">16 марта </w:t>
            </w:r>
          </w:p>
        </w:tc>
        <w:tc>
          <w:tcPr>
            <w:tcW w:w="2410" w:type="dxa"/>
            <w:vMerge/>
            <w:tcBorders>
              <w:left w:val="single" w:sz="4" w:space="0" w:color="000000"/>
              <w:bottom w:val="single" w:sz="4" w:space="0" w:color="000000"/>
              <w:right w:val="single" w:sz="4" w:space="0" w:color="000000"/>
            </w:tcBorders>
          </w:tcPr>
          <w:p w:rsidR="000529F9" w:rsidRPr="000529F9" w:rsidRDefault="000529F9" w:rsidP="000529F9">
            <w:pPr>
              <w:pBdr>
                <w:top w:val="nil"/>
                <w:left w:val="nil"/>
                <w:bottom w:val="nil"/>
                <w:right w:val="nil"/>
                <w:between w:val="nil"/>
              </w:pBdr>
              <w:spacing w:after="0" w:line="240" w:lineRule="auto"/>
              <w:ind w:right="-250"/>
              <w:rPr>
                <w:rFonts w:ascii="Times New Roman" w:eastAsia="Times New Roman" w:hAnsi="Times New Roman" w:cs="Times New Roman"/>
                <w:color w:val="000000"/>
                <w:sz w:val="24"/>
                <w:szCs w:val="24"/>
                <w:highlight w:val="white"/>
                <w:lang w:eastAsia="ru-RU"/>
              </w:rPr>
            </w:pP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B277E6" w:rsidRDefault="000529F9" w:rsidP="003E1248">
            <w:pPr>
              <w:spacing w:after="0" w:line="240" w:lineRule="auto"/>
              <w:rPr>
                <w:rFonts w:ascii="Times New Roman" w:eastAsia="Times New Roman" w:hAnsi="Times New Roman" w:cs="Times New Roman"/>
                <w:b/>
                <w:i/>
                <w:sz w:val="20"/>
                <w:szCs w:val="20"/>
                <w:highlight w:val="white"/>
                <w:lang w:eastAsia="ru-RU"/>
              </w:rPr>
            </w:pPr>
            <w:r w:rsidRPr="00B277E6">
              <w:rPr>
                <w:rFonts w:ascii="Times New Roman" w:eastAsia="Times New Roman" w:hAnsi="Times New Roman" w:cs="Times New Roman"/>
                <w:i/>
                <w:sz w:val="20"/>
                <w:szCs w:val="20"/>
                <w:highlight w:val="white"/>
                <w:lang w:eastAsia="ru-RU"/>
              </w:rPr>
              <w:t xml:space="preserve">в рамках пятилетия </w:t>
            </w:r>
            <w:r w:rsidRPr="00B277E6">
              <w:rPr>
                <w:rFonts w:ascii="Times New Roman" w:eastAsia="Times New Roman" w:hAnsi="Times New Roman" w:cs="Times New Roman"/>
                <w:b/>
                <w:i/>
                <w:sz w:val="20"/>
                <w:szCs w:val="20"/>
                <w:highlight w:val="white"/>
                <w:lang w:eastAsia="ru-RU"/>
              </w:rPr>
              <w:t>А.Е. Кулаковского</w:t>
            </w:r>
          </w:p>
          <w:p w:rsidR="000529F9" w:rsidRPr="00B277E6" w:rsidRDefault="000529F9" w:rsidP="003E1248">
            <w:pPr>
              <w:spacing w:after="0" w:line="240" w:lineRule="auto"/>
              <w:rPr>
                <w:rFonts w:ascii="Times New Roman" w:eastAsia="Times New Roman" w:hAnsi="Times New Roman" w:cs="Times New Roman"/>
                <w:i/>
                <w:sz w:val="20"/>
                <w:szCs w:val="20"/>
                <w:highlight w:val="white"/>
                <w:lang w:eastAsia="ru-RU"/>
              </w:rPr>
            </w:pPr>
            <w:r w:rsidRPr="00B277E6">
              <w:rPr>
                <w:rFonts w:ascii="Times New Roman" w:eastAsia="Times New Roman" w:hAnsi="Times New Roman" w:cs="Times New Roman"/>
                <w:sz w:val="24"/>
                <w:szCs w:val="24"/>
                <w:highlight w:val="white"/>
                <w:lang w:eastAsia="ru-RU"/>
              </w:rPr>
              <w:t>“Өксөкүлээх өрүү тыыннаах”</w:t>
            </w:r>
          </w:p>
        </w:tc>
        <w:tc>
          <w:tcPr>
            <w:tcW w:w="2693" w:type="dxa"/>
            <w:tcBorders>
              <w:top w:val="single" w:sz="4" w:space="0" w:color="000000"/>
              <w:left w:val="single" w:sz="4" w:space="0" w:color="000000"/>
              <w:bottom w:val="single" w:sz="4" w:space="0" w:color="000000"/>
              <w:right w:val="single" w:sz="4" w:space="0" w:color="000000"/>
            </w:tcBorders>
          </w:tcPr>
          <w:p w:rsidR="000529F9" w:rsidRPr="00B277E6" w:rsidRDefault="000529F9" w:rsidP="003E1248">
            <w:pPr>
              <w:spacing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Создание объединения</w:t>
            </w:r>
          </w:p>
        </w:tc>
        <w:tc>
          <w:tcPr>
            <w:tcW w:w="1134" w:type="dxa"/>
            <w:tcBorders>
              <w:top w:val="single" w:sz="4" w:space="0" w:color="000000"/>
              <w:left w:val="single" w:sz="4" w:space="0" w:color="000000"/>
              <w:bottom w:val="single" w:sz="4" w:space="0" w:color="000000"/>
              <w:right w:val="single" w:sz="4" w:space="0" w:color="000000"/>
            </w:tcBorders>
          </w:tcPr>
          <w:p w:rsidR="000529F9" w:rsidRPr="00B277E6" w:rsidRDefault="000529F9" w:rsidP="003E1248">
            <w:pPr>
              <w:spacing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1 марта</w:t>
            </w:r>
          </w:p>
        </w:tc>
        <w:tc>
          <w:tcPr>
            <w:tcW w:w="2410" w:type="dxa"/>
            <w:tcBorders>
              <w:top w:val="single" w:sz="4" w:space="0" w:color="000000"/>
              <w:left w:val="single" w:sz="4" w:space="0" w:color="000000"/>
              <w:bottom w:val="single" w:sz="4" w:space="0" w:color="000000"/>
              <w:right w:val="single" w:sz="4" w:space="0" w:color="000000"/>
            </w:tcBorders>
          </w:tcPr>
          <w:p w:rsidR="000529F9" w:rsidRPr="00B277E6" w:rsidRDefault="000529F9" w:rsidP="003E1248">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ЦРБ им. Ф.Г. Сафронова</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B277E6" w:rsidRDefault="000529F9" w:rsidP="003E1248">
            <w:pPr>
              <w:spacing w:after="0" w:line="240" w:lineRule="auto"/>
              <w:rPr>
                <w:rFonts w:ascii="Times New Roman" w:eastAsia="Times New Roman" w:hAnsi="Times New Roman" w:cs="Times New Roman"/>
                <w:b/>
                <w:i/>
                <w:sz w:val="20"/>
                <w:szCs w:val="20"/>
                <w:highlight w:val="white"/>
                <w:lang w:eastAsia="ru-RU"/>
              </w:rPr>
            </w:pPr>
            <w:r w:rsidRPr="00B277E6">
              <w:rPr>
                <w:rFonts w:ascii="Times New Roman" w:eastAsia="Times New Roman" w:hAnsi="Times New Roman" w:cs="Times New Roman"/>
                <w:i/>
                <w:sz w:val="20"/>
                <w:szCs w:val="20"/>
                <w:highlight w:val="white"/>
                <w:lang w:eastAsia="ru-RU"/>
              </w:rPr>
              <w:t xml:space="preserve">в рамках пятилетия </w:t>
            </w:r>
            <w:r w:rsidRPr="00B277E6">
              <w:rPr>
                <w:rFonts w:ascii="Times New Roman" w:eastAsia="Times New Roman" w:hAnsi="Times New Roman" w:cs="Times New Roman"/>
                <w:b/>
                <w:i/>
                <w:sz w:val="20"/>
                <w:szCs w:val="20"/>
                <w:highlight w:val="white"/>
                <w:lang w:eastAsia="ru-RU"/>
              </w:rPr>
              <w:t>А.Е. Кулаковского</w:t>
            </w:r>
          </w:p>
          <w:p w:rsidR="000529F9" w:rsidRPr="00B277E6" w:rsidRDefault="000529F9" w:rsidP="003E1248">
            <w:pPr>
              <w:spacing w:after="0" w:line="240" w:lineRule="auto"/>
              <w:rPr>
                <w:rFonts w:ascii="Times New Roman" w:eastAsia="Times New Roman" w:hAnsi="Times New Roman" w:cs="Times New Roman"/>
                <w:i/>
                <w:sz w:val="20"/>
                <w:szCs w:val="20"/>
                <w:highlight w:val="white"/>
                <w:lang w:eastAsia="ru-RU"/>
              </w:rPr>
            </w:pPr>
          </w:p>
          <w:p w:rsidR="000529F9" w:rsidRPr="00B277E6" w:rsidRDefault="000529F9" w:rsidP="003E1248">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lastRenderedPageBreak/>
              <w:t>“Өксөкүлээх уонна Ньурба”</w:t>
            </w:r>
          </w:p>
        </w:tc>
        <w:tc>
          <w:tcPr>
            <w:tcW w:w="2693" w:type="dxa"/>
            <w:tcBorders>
              <w:top w:val="single" w:sz="4" w:space="0" w:color="000000"/>
              <w:left w:val="single" w:sz="4" w:space="0" w:color="000000"/>
              <w:bottom w:val="single" w:sz="4" w:space="0" w:color="000000"/>
              <w:right w:val="single" w:sz="4" w:space="0" w:color="000000"/>
            </w:tcBorders>
          </w:tcPr>
          <w:p w:rsidR="000529F9" w:rsidRPr="00B277E6" w:rsidRDefault="000529F9" w:rsidP="003E1248">
            <w:pPr>
              <w:spacing w:after="0" w:line="240" w:lineRule="auto"/>
              <w:rPr>
                <w:rFonts w:ascii="Times New Roman" w:eastAsia="Times New Roman" w:hAnsi="Times New Roman" w:cs="Times New Roman"/>
                <w:color w:val="1F1F1F"/>
                <w:sz w:val="24"/>
                <w:szCs w:val="24"/>
                <w:highlight w:val="white"/>
                <w:lang w:eastAsia="ru-RU"/>
              </w:rPr>
            </w:pPr>
            <w:r w:rsidRPr="00B277E6">
              <w:rPr>
                <w:rFonts w:ascii="Times New Roman" w:eastAsia="Times New Roman" w:hAnsi="Times New Roman" w:cs="Times New Roman"/>
                <w:sz w:val="24"/>
                <w:szCs w:val="24"/>
                <w:highlight w:val="white"/>
                <w:lang w:eastAsia="ru-RU"/>
              </w:rPr>
              <w:lastRenderedPageBreak/>
              <w:t xml:space="preserve">Открытие месячника Кулаковского, круглый </w:t>
            </w:r>
            <w:r w:rsidRPr="00B277E6">
              <w:rPr>
                <w:rFonts w:ascii="Times New Roman" w:eastAsia="Times New Roman" w:hAnsi="Times New Roman" w:cs="Times New Roman"/>
                <w:sz w:val="24"/>
                <w:szCs w:val="24"/>
                <w:highlight w:val="white"/>
                <w:lang w:eastAsia="ru-RU"/>
              </w:rPr>
              <w:lastRenderedPageBreak/>
              <w:t>стол библиотекарей Нюрбинского района</w:t>
            </w:r>
          </w:p>
        </w:tc>
        <w:tc>
          <w:tcPr>
            <w:tcW w:w="1134" w:type="dxa"/>
            <w:tcBorders>
              <w:top w:val="single" w:sz="4" w:space="0" w:color="000000"/>
              <w:left w:val="single" w:sz="4" w:space="0" w:color="000000"/>
              <w:bottom w:val="single" w:sz="4" w:space="0" w:color="000000"/>
              <w:right w:val="single" w:sz="4" w:space="0" w:color="000000"/>
            </w:tcBorders>
          </w:tcPr>
          <w:p w:rsidR="000529F9" w:rsidRPr="00B277E6" w:rsidRDefault="000529F9" w:rsidP="003E1248">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lastRenderedPageBreak/>
              <w:t>6 марта</w:t>
            </w:r>
          </w:p>
        </w:tc>
        <w:tc>
          <w:tcPr>
            <w:tcW w:w="2410" w:type="dxa"/>
            <w:tcBorders>
              <w:top w:val="single" w:sz="4" w:space="0" w:color="000000"/>
              <w:left w:val="single" w:sz="4" w:space="0" w:color="000000"/>
              <w:bottom w:val="single" w:sz="4" w:space="0" w:color="000000"/>
              <w:right w:val="single" w:sz="4" w:space="0" w:color="000000"/>
            </w:tcBorders>
          </w:tcPr>
          <w:p w:rsidR="000529F9" w:rsidRDefault="000529F9" w:rsidP="003E1248">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 xml:space="preserve">ЦРБ им. Ф.Г. Сафронова, </w:t>
            </w:r>
          </w:p>
          <w:p w:rsidR="000529F9" w:rsidRPr="00B277E6" w:rsidRDefault="000529F9" w:rsidP="003E1248">
            <w:pPr>
              <w:spacing w:after="0" w:line="240" w:lineRule="auto"/>
              <w:rPr>
                <w:rFonts w:ascii="Times New Roman" w:eastAsia="Times New Roman" w:hAnsi="Times New Roman" w:cs="Times New Roman"/>
                <w:sz w:val="20"/>
                <w:szCs w:val="20"/>
                <w:highlight w:val="white"/>
                <w:lang w:eastAsia="ru-RU"/>
              </w:rPr>
            </w:pPr>
            <w:r>
              <w:rPr>
                <w:rFonts w:ascii="Times New Roman" w:eastAsia="Times New Roman" w:hAnsi="Times New Roman" w:cs="Times New Roman"/>
                <w:sz w:val="20"/>
                <w:szCs w:val="20"/>
                <w:highlight w:val="white"/>
                <w:lang w:eastAsia="ru-RU"/>
              </w:rPr>
              <w:lastRenderedPageBreak/>
              <w:t>(</w:t>
            </w:r>
            <w:r w:rsidRPr="00B277E6">
              <w:rPr>
                <w:rFonts w:ascii="Times New Roman" w:eastAsia="Times New Roman" w:hAnsi="Times New Roman" w:cs="Times New Roman"/>
                <w:sz w:val="20"/>
                <w:szCs w:val="20"/>
                <w:highlight w:val="white"/>
                <w:lang w:eastAsia="ru-RU"/>
              </w:rPr>
              <w:t>СП “Үөдэйский наслег”, Музей “Дружбы народов”</w:t>
            </w:r>
            <w:r>
              <w:rPr>
                <w:rFonts w:ascii="Times New Roman" w:eastAsia="Times New Roman" w:hAnsi="Times New Roman" w:cs="Times New Roman"/>
                <w:sz w:val="20"/>
                <w:szCs w:val="20"/>
                <w:highlight w:val="white"/>
                <w:lang w:eastAsia="ru-RU"/>
              </w:rPr>
              <w:t>)</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B277E6" w:rsidRDefault="000529F9" w:rsidP="003E1248">
            <w:pPr>
              <w:spacing w:after="0" w:line="240" w:lineRule="auto"/>
              <w:rPr>
                <w:rFonts w:ascii="Times New Roman" w:eastAsia="Times New Roman" w:hAnsi="Times New Roman" w:cs="Times New Roman"/>
                <w:b/>
                <w:i/>
                <w:sz w:val="20"/>
                <w:szCs w:val="20"/>
                <w:highlight w:val="white"/>
                <w:lang w:eastAsia="ru-RU"/>
              </w:rPr>
            </w:pPr>
            <w:r w:rsidRPr="00B277E6">
              <w:rPr>
                <w:rFonts w:ascii="Times New Roman" w:eastAsia="Times New Roman" w:hAnsi="Times New Roman" w:cs="Times New Roman"/>
                <w:i/>
                <w:sz w:val="20"/>
                <w:szCs w:val="20"/>
                <w:highlight w:val="white"/>
                <w:lang w:eastAsia="ru-RU"/>
              </w:rPr>
              <w:lastRenderedPageBreak/>
              <w:t xml:space="preserve">в рамках пятилетия </w:t>
            </w:r>
            <w:r w:rsidRPr="00B277E6">
              <w:rPr>
                <w:rFonts w:ascii="Times New Roman" w:eastAsia="Times New Roman" w:hAnsi="Times New Roman" w:cs="Times New Roman"/>
                <w:b/>
                <w:i/>
                <w:sz w:val="20"/>
                <w:szCs w:val="20"/>
                <w:highlight w:val="white"/>
                <w:lang w:eastAsia="ru-RU"/>
              </w:rPr>
              <w:t>А.Е. Кулаковского</w:t>
            </w:r>
          </w:p>
          <w:p w:rsidR="000529F9" w:rsidRPr="00B277E6" w:rsidRDefault="000529F9" w:rsidP="003E1248">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“Өксөкүлээх Өлөксөй - Саха нострадамуһа”</w:t>
            </w:r>
          </w:p>
        </w:tc>
        <w:tc>
          <w:tcPr>
            <w:tcW w:w="2693" w:type="dxa"/>
            <w:tcBorders>
              <w:top w:val="single" w:sz="4" w:space="0" w:color="000000"/>
              <w:left w:val="single" w:sz="4" w:space="0" w:color="000000"/>
              <w:bottom w:val="single" w:sz="4" w:space="0" w:color="000000"/>
              <w:right w:val="single" w:sz="4" w:space="0" w:color="000000"/>
            </w:tcBorders>
          </w:tcPr>
          <w:p w:rsidR="000529F9" w:rsidRPr="00B277E6" w:rsidRDefault="000529F9" w:rsidP="003E1248">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Радиопередача</w:t>
            </w:r>
          </w:p>
        </w:tc>
        <w:tc>
          <w:tcPr>
            <w:tcW w:w="1134" w:type="dxa"/>
            <w:tcBorders>
              <w:top w:val="single" w:sz="4" w:space="0" w:color="000000"/>
              <w:left w:val="single" w:sz="4" w:space="0" w:color="000000"/>
              <w:bottom w:val="single" w:sz="4" w:space="0" w:color="000000"/>
              <w:right w:val="single" w:sz="4" w:space="0" w:color="000000"/>
            </w:tcBorders>
          </w:tcPr>
          <w:p w:rsidR="000529F9" w:rsidRPr="00B277E6" w:rsidRDefault="000529F9" w:rsidP="003E1248">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15 марта</w:t>
            </w:r>
          </w:p>
        </w:tc>
        <w:tc>
          <w:tcPr>
            <w:tcW w:w="2410" w:type="dxa"/>
            <w:tcBorders>
              <w:top w:val="single" w:sz="4" w:space="0" w:color="000000"/>
              <w:left w:val="single" w:sz="4" w:space="0" w:color="000000"/>
              <w:bottom w:val="single" w:sz="4" w:space="0" w:color="000000"/>
              <w:right w:val="single" w:sz="4" w:space="0" w:color="000000"/>
            </w:tcBorders>
          </w:tcPr>
          <w:p w:rsidR="000529F9" w:rsidRPr="00B277E6" w:rsidRDefault="000529F9" w:rsidP="003E1248">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 xml:space="preserve">ЦРБ им. Ф.Г. Сафронова, </w:t>
            </w:r>
            <w:r>
              <w:rPr>
                <w:rFonts w:ascii="Times New Roman" w:eastAsia="Times New Roman" w:hAnsi="Times New Roman" w:cs="Times New Roman"/>
                <w:sz w:val="24"/>
                <w:szCs w:val="24"/>
                <w:highlight w:val="white"/>
                <w:lang w:eastAsia="ru-RU"/>
              </w:rPr>
              <w:t>(</w:t>
            </w:r>
            <w:r w:rsidRPr="00B277E6">
              <w:rPr>
                <w:rFonts w:ascii="Times New Roman" w:eastAsia="Times New Roman" w:hAnsi="Times New Roman" w:cs="Times New Roman"/>
                <w:sz w:val="20"/>
                <w:szCs w:val="20"/>
                <w:highlight w:val="white"/>
                <w:lang w:eastAsia="ru-RU"/>
              </w:rPr>
              <w:t>объединение “Өксөкүлээх өрүү тыыннаах”</w:t>
            </w:r>
            <w:r>
              <w:rPr>
                <w:rFonts w:ascii="Times New Roman" w:eastAsia="Times New Roman" w:hAnsi="Times New Roman" w:cs="Times New Roman"/>
                <w:sz w:val="20"/>
                <w:szCs w:val="20"/>
                <w:highlight w:val="white"/>
                <w:lang w:eastAsia="ru-RU"/>
              </w:rPr>
              <w:t>)</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B277E6" w:rsidRDefault="000529F9" w:rsidP="003E1248">
            <w:pPr>
              <w:spacing w:after="0" w:line="240" w:lineRule="auto"/>
              <w:rPr>
                <w:rFonts w:ascii="Times New Roman" w:eastAsia="Times New Roman" w:hAnsi="Times New Roman" w:cs="Times New Roman"/>
                <w:b/>
                <w:i/>
                <w:sz w:val="20"/>
                <w:szCs w:val="20"/>
                <w:highlight w:val="white"/>
                <w:lang w:eastAsia="ru-RU"/>
              </w:rPr>
            </w:pPr>
            <w:r w:rsidRPr="00B277E6">
              <w:rPr>
                <w:rFonts w:ascii="Times New Roman" w:eastAsia="Times New Roman" w:hAnsi="Times New Roman" w:cs="Times New Roman"/>
                <w:i/>
                <w:sz w:val="20"/>
                <w:szCs w:val="20"/>
                <w:highlight w:val="white"/>
                <w:lang w:eastAsia="ru-RU"/>
              </w:rPr>
              <w:t xml:space="preserve">в рамках пятилетия </w:t>
            </w:r>
            <w:r w:rsidRPr="00B277E6">
              <w:rPr>
                <w:rFonts w:ascii="Times New Roman" w:eastAsia="Times New Roman" w:hAnsi="Times New Roman" w:cs="Times New Roman"/>
                <w:b/>
                <w:i/>
                <w:sz w:val="20"/>
                <w:szCs w:val="20"/>
                <w:highlight w:val="white"/>
                <w:lang w:eastAsia="ru-RU"/>
              </w:rPr>
              <w:t>А.Е. Кулаковского</w:t>
            </w:r>
          </w:p>
          <w:p w:rsidR="000529F9" w:rsidRPr="00B277E6" w:rsidRDefault="000529F9" w:rsidP="003E1248">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“Байанай алгыһа”</w:t>
            </w:r>
          </w:p>
        </w:tc>
        <w:tc>
          <w:tcPr>
            <w:tcW w:w="2693" w:type="dxa"/>
            <w:tcBorders>
              <w:top w:val="single" w:sz="4" w:space="0" w:color="000000"/>
              <w:left w:val="single" w:sz="4" w:space="0" w:color="000000"/>
              <w:bottom w:val="single" w:sz="4" w:space="0" w:color="000000"/>
              <w:right w:val="single" w:sz="4" w:space="0" w:color="000000"/>
            </w:tcBorders>
          </w:tcPr>
          <w:p w:rsidR="000529F9" w:rsidRPr="00B277E6" w:rsidRDefault="000529F9" w:rsidP="003E1248">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 xml:space="preserve">Театрализация произведения Кулаковского </w:t>
            </w:r>
          </w:p>
        </w:tc>
        <w:tc>
          <w:tcPr>
            <w:tcW w:w="1134" w:type="dxa"/>
            <w:tcBorders>
              <w:top w:val="single" w:sz="4" w:space="0" w:color="000000"/>
              <w:left w:val="single" w:sz="4" w:space="0" w:color="000000"/>
              <w:bottom w:val="single" w:sz="4" w:space="0" w:color="000000"/>
              <w:right w:val="single" w:sz="4" w:space="0" w:color="000000"/>
            </w:tcBorders>
          </w:tcPr>
          <w:p w:rsidR="000529F9" w:rsidRPr="00B277E6" w:rsidRDefault="000529F9" w:rsidP="003E1248">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23 марта</w:t>
            </w:r>
          </w:p>
        </w:tc>
        <w:tc>
          <w:tcPr>
            <w:tcW w:w="2410" w:type="dxa"/>
            <w:tcBorders>
              <w:top w:val="single" w:sz="4" w:space="0" w:color="000000"/>
              <w:left w:val="single" w:sz="4" w:space="0" w:color="000000"/>
              <w:bottom w:val="single" w:sz="4" w:space="0" w:color="000000"/>
              <w:right w:val="single" w:sz="4" w:space="0" w:color="000000"/>
            </w:tcBorders>
          </w:tcPr>
          <w:p w:rsidR="000529F9" w:rsidRDefault="000529F9" w:rsidP="003E1248">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 xml:space="preserve">ЦРБ им. Ф.Г. Сафронова, </w:t>
            </w:r>
          </w:p>
          <w:p w:rsidR="000529F9" w:rsidRPr="00B277E6" w:rsidRDefault="000529F9" w:rsidP="003E1248">
            <w:pPr>
              <w:spacing w:after="0" w:line="240" w:lineRule="auto"/>
              <w:rPr>
                <w:rFonts w:ascii="Times New Roman" w:eastAsia="Times New Roman" w:hAnsi="Times New Roman" w:cs="Times New Roman"/>
                <w:sz w:val="20"/>
                <w:szCs w:val="20"/>
                <w:highlight w:val="white"/>
                <w:lang w:eastAsia="ru-RU"/>
              </w:rPr>
            </w:pPr>
            <w:r>
              <w:rPr>
                <w:rFonts w:ascii="Times New Roman" w:eastAsia="Times New Roman" w:hAnsi="Times New Roman" w:cs="Times New Roman"/>
                <w:sz w:val="20"/>
                <w:szCs w:val="20"/>
                <w:highlight w:val="white"/>
                <w:lang w:eastAsia="ru-RU"/>
              </w:rPr>
              <w:t>(</w:t>
            </w:r>
            <w:r w:rsidRPr="00B277E6">
              <w:rPr>
                <w:rFonts w:ascii="Times New Roman" w:eastAsia="Times New Roman" w:hAnsi="Times New Roman" w:cs="Times New Roman"/>
                <w:sz w:val="20"/>
                <w:szCs w:val="20"/>
                <w:highlight w:val="white"/>
                <w:lang w:eastAsia="ru-RU"/>
              </w:rPr>
              <w:t>ДЮБ, Аҕалар түмсүүлэрэ</w:t>
            </w:r>
            <w:r>
              <w:rPr>
                <w:rFonts w:ascii="Times New Roman" w:eastAsia="Times New Roman" w:hAnsi="Times New Roman" w:cs="Times New Roman"/>
                <w:sz w:val="20"/>
                <w:szCs w:val="20"/>
                <w:highlight w:val="white"/>
                <w:lang w:eastAsia="ru-RU"/>
              </w:rPr>
              <w:t>)</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hAnsi="Times New Roman" w:cs="Times New Roman"/>
                <w:i/>
                <w:sz w:val="20"/>
                <w:szCs w:val="20"/>
                <w:lang w:val="sah-RU"/>
              </w:rPr>
            </w:pPr>
            <w:r w:rsidRPr="003E1248">
              <w:rPr>
                <w:rFonts w:ascii="Times New Roman" w:hAnsi="Times New Roman" w:cs="Times New Roman"/>
                <w:i/>
                <w:sz w:val="20"/>
                <w:szCs w:val="20"/>
                <w:lang w:val="sah-RU"/>
              </w:rPr>
              <w:t>Өксөкүлээх Өлөксөйгө аналлаах уон сыл</w:t>
            </w:r>
          </w:p>
          <w:p w:rsidR="000529F9" w:rsidRPr="003E1248" w:rsidRDefault="000529F9" w:rsidP="003E1248">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“Ойуун түүлүн сүрүн санаата”</w:t>
            </w:r>
          </w:p>
        </w:tc>
        <w:tc>
          <w:tcPr>
            <w:tcW w:w="2693" w:type="dxa"/>
            <w:tcBorders>
              <w:top w:val="single" w:sz="4" w:space="0" w:color="000000"/>
              <w:left w:val="single" w:sz="4" w:space="0" w:color="000000"/>
              <w:bottom w:val="single" w:sz="4" w:space="0" w:color="000000"/>
              <w:right w:val="single" w:sz="4" w:space="0" w:color="000000"/>
            </w:tcBorders>
          </w:tcPr>
          <w:p w:rsidR="000529F9" w:rsidRPr="001D6D66" w:rsidRDefault="000529F9" w:rsidP="003E1248">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Библиотечный урок для старшеклассников</w:t>
            </w:r>
          </w:p>
        </w:tc>
        <w:tc>
          <w:tcPr>
            <w:tcW w:w="1134"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hAnsi="Times New Roman" w:cs="Times New Roman"/>
                <w:sz w:val="24"/>
                <w:szCs w:val="24"/>
              </w:rPr>
            </w:pPr>
            <w:r w:rsidRPr="003E1248">
              <w:rPr>
                <w:rFonts w:ascii="Times New Roman" w:hAnsi="Times New Roman" w:cs="Times New Roman"/>
                <w:sz w:val="24"/>
                <w:szCs w:val="24"/>
              </w:rPr>
              <w:t>24 октября</w:t>
            </w:r>
          </w:p>
        </w:tc>
        <w:tc>
          <w:tcPr>
            <w:tcW w:w="2410" w:type="dxa"/>
            <w:tcBorders>
              <w:top w:val="single" w:sz="4" w:space="0" w:color="000000"/>
              <w:left w:val="single" w:sz="4" w:space="0" w:color="000000"/>
              <w:bottom w:val="single" w:sz="4" w:space="0" w:color="000000"/>
              <w:right w:val="single" w:sz="4" w:space="0" w:color="000000"/>
            </w:tcBorders>
          </w:tcPr>
          <w:p w:rsidR="000529F9" w:rsidRPr="00B277E6" w:rsidRDefault="000529F9" w:rsidP="003E1248">
            <w:pPr>
              <w:spacing w:after="0" w:line="240" w:lineRule="auto"/>
              <w:rPr>
                <w:rFonts w:ascii="Times New Roman" w:eastAsia="Times New Roman" w:hAnsi="Times New Roman" w:cs="Times New Roman"/>
                <w:sz w:val="24"/>
                <w:szCs w:val="24"/>
                <w:highlight w:val="white"/>
                <w:lang w:eastAsia="ru-RU"/>
              </w:rPr>
            </w:pPr>
            <w:r w:rsidRPr="000001F0">
              <w:rPr>
                <w:rFonts w:ascii="Times New Roman" w:hAnsi="Times New Roman" w:cs="Times New Roman"/>
                <w:sz w:val="24"/>
                <w:szCs w:val="24"/>
                <w:lang w:val="sah-RU"/>
              </w:rPr>
              <w:t>Убоянская г/б,  филиал№ 1</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Default="000529F9" w:rsidP="003E1248">
            <w:pPr>
              <w:spacing w:after="0" w:line="240" w:lineRule="auto"/>
              <w:rPr>
                <w:rFonts w:ascii="Times New Roman" w:hAnsi="Times New Roman" w:cs="Times New Roman"/>
                <w:color w:val="000000"/>
                <w:sz w:val="24"/>
                <w:szCs w:val="24"/>
                <w:lang w:val="sah-RU"/>
              </w:rPr>
            </w:pPr>
            <w:r>
              <w:rPr>
                <w:rFonts w:ascii="Times New Roman" w:hAnsi="Times New Roman" w:cs="Times New Roman"/>
                <w:i/>
                <w:color w:val="000000"/>
                <w:sz w:val="20"/>
                <w:szCs w:val="20"/>
                <w:lang w:val="sah-RU"/>
              </w:rPr>
              <w:t>К десятилетию А. Е. Кулаков</w:t>
            </w:r>
            <w:r w:rsidRPr="003E1248">
              <w:rPr>
                <w:rFonts w:ascii="Times New Roman" w:hAnsi="Times New Roman" w:cs="Times New Roman"/>
                <w:i/>
                <w:color w:val="000000"/>
                <w:sz w:val="20"/>
                <w:szCs w:val="20"/>
                <w:lang w:val="sah-RU"/>
              </w:rPr>
              <w:t>ского-Өксөкүлээх Өлөксөй</w:t>
            </w:r>
            <w:r w:rsidRPr="003E1248">
              <w:rPr>
                <w:rFonts w:ascii="Times New Roman" w:hAnsi="Times New Roman" w:cs="Times New Roman"/>
                <w:color w:val="000000"/>
                <w:sz w:val="20"/>
                <w:szCs w:val="20"/>
                <w:lang w:val="sah-RU"/>
              </w:rPr>
              <w:t xml:space="preserve"> </w:t>
            </w:r>
          </w:p>
          <w:p w:rsidR="000529F9" w:rsidRDefault="000529F9" w:rsidP="003E124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“Айар тыл аҕата”</w:t>
            </w:r>
          </w:p>
        </w:tc>
        <w:tc>
          <w:tcPr>
            <w:tcW w:w="2693" w:type="dxa"/>
            <w:tcBorders>
              <w:top w:val="single" w:sz="4" w:space="0" w:color="000000"/>
              <w:left w:val="single" w:sz="4" w:space="0" w:color="000000"/>
              <w:bottom w:val="single" w:sz="4" w:space="0" w:color="000000"/>
              <w:right w:val="single" w:sz="4" w:space="0" w:color="000000"/>
            </w:tcBorders>
          </w:tcPr>
          <w:p w:rsidR="000529F9" w:rsidRDefault="000529F9" w:rsidP="003E1248">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0529F9" w:rsidRDefault="000529F9" w:rsidP="003E1248">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13 марта</w:t>
            </w:r>
          </w:p>
        </w:tc>
        <w:tc>
          <w:tcPr>
            <w:tcW w:w="2410" w:type="dxa"/>
            <w:tcBorders>
              <w:top w:val="single" w:sz="4" w:space="0" w:color="000000"/>
              <w:left w:val="single" w:sz="4" w:space="0" w:color="000000"/>
              <w:bottom w:val="single" w:sz="4" w:space="0" w:color="000000"/>
              <w:right w:val="single" w:sz="4" w:space="0" w:color="000000"/>
            </w:tcBorders>
          </w:tcPr>
          <w:p w:rsidR="000529F9" w:rsidRDefault="000529F9" w:rsidP="003E1248">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Дикимдинская с/б ф №2</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hAnsi="Times New Roman" w:cs="Times New Roman"/>
                <w:i/>
                <w:color w:val="000000"/>
                <w:sz w:val="20"/>
                <w:szCs w:val="20"/>
              </w:rPr>
            </w:pPr>
            <w:r w:rsidRPr="003E1248">
              <w:rPr>
                <w:rFonts w:ascii="Times New Roman" w:hAnsi="Times New Roman" w:cs="Times New Roman"/>
                <w:i/>
                <w:color w:val="000000"/>
                <w:sz w:val="20"/>
                <w:szCs w:val="20"/>
              </w:rPr>
              <w:t xml:space="preserve">К 100-летию выхода в свет первого сборника стихов А.Е.Кулаковского </w:t>
            </w:r>
          </w:p>
          <w:p w:rsidR="000529F9" w:rsidRPr="003E1248" w:rsidRDefault="000529F9" w:rsidP="003E1248">
            <w:pPr>
              <w:spacing w:after="0" w:line="240" w:lineRule="auto"/>
              <w:rPr>
                <w:rFonts w:ascii="Times New Roman" w:hAnsi="Times New Roman" w:cs="Times New Roman"/>
                <w:color w:val="000000"/>
                <w:sz w:val="24"/>
                <w:szCs w:val="24"/>
              </w:rPr>
            </w:pPr>
            <w:r w:rsidRPr="003E1248">
              <w:rPr>
                <w:rFonts w:ascii="Times New Roman" w:hAnsi="Times New Roman" w:cs="Times New Roman"/>
                <w:color w:val="000000"/>
                <w:sz w:val="24"/>
                <w:szCs w:val="24"/>
              </w:rPr>
              <w:t>«Ырыа – хо</w:t>
            </w:r>
            <w:r w:rsidRPr="003E1248">
              <w:rPr>
                <w:rFonts w:ascii="Times New Roman" w:hAnsi="Times New Roman" w:cs="Times New Roman"/>
                <w:color w:val="000000"/>
                <w:sz w:val="24"/>
                <w:szCs w:val="24"/>
                <w:lang w:val="en-US"/>
              </w:rPr>
              <w:t>h</w:t>
            </w:r>
            <w:r w:rsidRPr="003E1248">
              <w:rPr>
                <w:rFonts w:ascii="Times New Roman" w:hAnsi="Times New Roman" w:cs="Times New Roman"/>
                <w:color w:val="000000"/>
                <w:sz w:val="24"/>
                <w:szCs w:val="24"/>
              </w:rPr>
              <w:t>оон» «Уйэлээх кинигэ»</w:t>
            </w:r>
          </w:p>
        </w:tc>
        <w:tc>
          <w:tcPr>
            <w:tcW w:w="2693"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hAnsi="Times New Roman" w:cs="Times New Roman"/>
                <w:color w:val="000000"/>
                <w:sz w:val="24"/>
                <w:szCs w:val="24"/>
              </w:rPr>
            </w:pPr>
            <w:r w:rsidRPr="003E1248">
              <w:rPr>
                <w:rFonts w:ascii="Times New Roman" w:hAnsi="Times New Roman" w:cs="Times New Roman"/>
                <w:color w:val="000000"/>
                <w:sz w:val="24"/>
                <w:szCs w:val="24"/>
              </w:rPr>
              <w:t>Выставка одной книги</w:t>
            </w:r>
          </w:p>
        </w:tc>
        <w:tc>
          <w:tcPr>
            <w:tcW w:w="1134"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hAnsi="Times New Roman" w:cs="Times New Roman"/>
                <w:color w:val="000000"/>
                <w:sz w:val="24"/>
                <w:szCs w:val="24"/>
              </w:rPr>
            </w:pPr>
            <w:r w:rsidRPr="003E1248">
              <w:rPr>
                <w:rFonts w:ascii="Times New Roman" w:hAnsi="Times New Roman" w:cs="Times New Roman"/>
                <w:color w:val="000000"/>
                <w:sz w:val="24"/>
                <w:szCs w:val="24"/>
              </w:rPr>
              <w:t>10 декабря</w:t>
            </w:r>
          </w:p>
        </w:tc>
        <w:tc>
          <w:tcPr>
            <w:tcW w:w="2410"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hAnsi="Times New Roman" w:cs="Times New Roman"/>
                <w:color w:val="000000"/>
                <w:sz w:val="24"/>
                <w:szCs w:val="24"/>
                <w:lang w:val="sah-RU"/>
              </w:rPr>
            </w:pPr>
            <w:r w:rsidRPr="003E1248">
              <w:rPr>
                <w:rFonts w:ascii="Times New Roman" w:eastAsia="Times New Roman" w:hAnsi="Times New Roman" w:cs="Times New Roman"/>
                <w:sz w:val="24"/>
                <w:szCs w:val="24"/>
                <w:lang w:eastAsia="ru-RU"/>
              </w:rPr>
              <w:t>Октябрьский c/б ф.№3</w:t>
            </w:r>
          </w:p>
        </w:tc>
      </w:tr>
      <w:tr w:rsidR="000529F9" w:rsidTr="00C663E9">
        <w:tc>
          <w:tcPr>
            <w:tcW w:w="3626"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hAnsi="Times New Roman" w:cs="Times New Roman"/>
                <w:color w:val="000000"/>
                <w:sz w:val="24"/>
                <w:szCs w:val="24"/>
              </w:rPr>
            </w:pPr>
            <w:r w:rsidRPr="003E1248">
              <w:rPr>
                <w:rFonts w:ascii="Times New Roman" w:hAnsi="Times New Roman" w:cs="Times New Roman"/>
                <w:color w:val="000000"/>
                <w:sz w:val="24"/>
                <w:szCs w:val="24"/>
              </w:rPr>
              <w:t>“Свет Кулак</w:t>
            </w:r>
            <w:r>
              <w:rPr>
                <w:rFonts w:ascii="Times New Roman" w:hAnsi="Times New Roman" w:cs="Times New Roman"/>
                <w:color w:val="000000"/>
                <w:sz w:val="24"/>
                <w:szCs w:val="24"/>
              </w:rPr>
              <w:t>овского – Өксѳкүлээх сардаҥата”</w:t>
            </w:r>
          </w:p>
        </w:tc>
        <w:tc>
          <w:tcPr>
            <w:tcW w:w="2693"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hAnsi="Times New Roman" w:cs="Times New Roman"/>
                <w:color w:val="000000"/>
                <w:sz w:val="24"/>
                <w:szCs w:val="24"/>
              </w:rPr>
            </w:pPr>
            <w:r w:rsidRPr="003E1248">
              <w:rPr>
                <w:rFonts w:ascii="Times New Roman" w:hAnsi="Times New Roman" w:cs="Times New Roman"/>
                <w:color w:val="000000"/>
                <w:sz w:val="24"/>
                <w:szCs w:val="24"/>
              </w:rPr>
              <w:t xml:space="preserve">Акция </w:t>
            </w:r>
          </w:p>
        </w:tc>
        <w:tc>
          <w:tcPr>
            <w:tcW w:w="1134"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hAnsi="Times New Roman" w:cs="Times New Roman"/>
                <w:color w:val="000000"/>
                <w:sz w:val="24"/>
                <w:szCs w:val="24"/>
              </w:rPr>
            </w:pPr>
            <w:r w:rsidRPr="003E1248">
              <w:rPr>
                <w:rFonts w:ascii="Times New Roman" w:hAnsi="Times New Roman" w:cs="Times New Roman"/>
                <w:color w:val="000000"/>
                <w:sz w:val="24"/>
                <w:szCs w:val="24"/>
              </w:rPr>
              <w:t>16 марта</w:t>
            </w:r>
          </w:p>
        </w:tc>
        <w:tc>
          <w:tcPr>
            <w:tcW w:w="2410"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eastAsia="Times New Roman" w:hAnsi="Times New Roman" w:cs="Times New Roman"/>
                <w:sz w:val="24"/>
                <w:szCs w:val="24"/>
                <w:lang w:eastAsia="ru-RU"/>
              </w:rPr>
            </w:pPr>
            <w:r w:rsidRPr="003E1248">
              <w:rPr>
                <w:rFonts w:ascii="Times New Roman" w:eastAsia="Times New Roman" w:hAnsi="Times New Roman" w:cs="Times New Roman"/>
                <w:sz w:val="24"/>
                <w:szCs w:val="24"/>
                <w:lang w:eastAsia="ru-RU"/>
              </w:rPr>
              <w:t>Малыкайская с/б ф.№4</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eastAsia="Times New Roman" w:hAnsi="Times New Roman" w:cs="Times New Roman"/>
                <w:sz w:val="24"/>
                <w:szCs w:val="24"/>
                <w:lang w:eastAsia="ru-RU"/>
              </w:rPr>
            </w:pPr>
            <w:r w:rsidRPr="003E1248">
              <w:rPr>
                <w:rFonts w:ascii="Times New Roman" w:eastAsia="Calibri" w:hAnsi="Times New Roman" w:cs="Times New Roman"/>
                <w:sz w:val="24"/>
                <w:szCs w:val="24"/>
                <w:shd w:val="clear" w:color="auto" w:fill="FFFFFF"/>
              </w:rPr>
              <w:t>«А.Е. Кулаковский – духовный лидер Якутии»</w:t>
            </w:r>
          </w:p>
        </w:tc>
        <w:tc>
          <w:tcPr>
            <w:tcW w:w="2693"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eastAsia="Times New Roman" w:hAnsi="Times New Roman" w:cs="Times New Roman"/>
                <w:sz w:val="24"/>
                <w:szCs w:val="24"/>
                <w:lang w:eastAsia="ru-RU"/>
              </w:rPr>
            </w:pPr>
            <w:r w:rsidRPr="003E1248">
              <w:rPr>
                <w:rFonts w:ascii="Times New Roman" w:eastAsia="Times New Roman" w:hAnsi="Times New Roman" w:cs="Times New Roman"/>
                <w:sz w:val="24"/>
                <w:szCs w:val="24"/>
                <w:lang w:eastAsia="ru-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eastAsia="Times New Roman" w:hAnsi="Times New Roman" w:cs="Times New Roman"/>
                <w:sz w:val="24"/>
                <w:szCs w:val="24"/>
                <w:lang w:eastAsia="ru-RU"/>
              </w:rPr>
            </w:pPr>
            <w:r w:rsidRPr="003E1248">
              <w:rPr>
                <w:rFonts w:ascii="Times New Roman" w:eastAsia="Times New Roman" w:hAnsi="Times New Roman" w:cs="Times New Roman"/>
                <w:sz w:val="24"/>
                <w:szCs w:val="24"/>
                <w:lang w:eastAsia="ru-RU"/>
              </w:rPr>
              <w:t xml:space="preserve">4 марта </w:t>
            </w:r>
          </w:p>
        </w:tc>
        <w:tc>
          <w:tcPr>
            <w:tcW w:w="2410" w:type="dxa"/>
            <w:tcBorders>
              <w:top w:val="single" w:sz="4" w:space="0" w:color="000000"/>
              <w:left w:val="single" w:sz="4" w:space="0" w:color="000000"/>
              <w:bottom w:val="single" w:sz="4" w:space="0" w:color="000000"/>
              <w:right w:val="single" w:sz="4" w:space="0" w:color="000000"/>
            </w:tcBorders>
          </w:tcPr>
          <w:p w:rsidR="000529F9" w:rsidRDefault="000529F9" w:rsidP="003E124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Нюрбачанский с.б</w:t>
            </w:r>
          </w:p>
          <w:p w:rsidR="000529F9" w:rsidRPr="003E1248" w:rsidRDefault="000529F9" w:rsidP="003E1248">
            <w:pPr>
              <w:spacing w:after="0" w:line="240" w:lineRule="auto"/>
              <w:rPr>
                <w:rFonts w:ascii="Calibri" w:eastAsia="Calibri" w:hAnsi="Calibri" w:cs="Times New Roman"/>
              </w:rPr>
            </w:pPr>
            <w:r>
              <w:rPr>
                <w:rFonts w:ascii="Times New Roman" w:eastAsia="Calibri" w:hAnsi="Times New Roman" w:cs="Times New Roman"/>
                <w:sz w:val="24"/>
                <w:szCs w:val="24"/>
              </w:rPr>
              <w:t>ф</w:t>
            </w:r>
            <w:r w:rsidRPr="003E1248">
              <w:rPr>
                <w:rFonts w:ascii="Times New Roman" w:eastAsia="Calibri" w:hAnsi="Times New Roman" w:cs="Times New Roman"/>
                <w:sz w:val="24"/>
                <w:szCs w:val="24"/>
              </w:rPr>
              <w:t>илиал №7</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eastAsia="Times New Roman" w:hAnsi="Times New Roman" w:cs="Times New Roman"/>
                <w:sz w:val="24"/>
                <w:szCs w:val="24"/>
                <w:lang w:eastAsia="ru-RU"/>
              </w:rPr>
            </w:pPr>
            <w:r w:rsidRPr="003E1248">
              <w:rPr>
                <w:rFonts w:ascii="Times New Roman" w:eastAsia="Calibri" w:hAnsi="Times New Roman" w:cs="Times New Roman"/>
                <w:sz w:val="24"/>
                <w:szCs w:val="24"/>
              </w:rPr>
              <w:t>«Өксөкүлээх эйгэтэ»</w:t>
            </w:r>
          </w:p>
        </w:tc>
        <w:tc>
          <w:tcPr>
            <w:tcW w:w="2693"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eastAsia="Times New Roman" w:hAnsi="Times New Roman" w:cs="Times New Roman"/>
                <w:sz w:val="24"/>
                <w:szCs w:val="24"/>
                <w:lang w:eastAsia="ru-RU"/>
              </w:rPr>
            </w:pPr>
            <w:r w:rsidRPr="003E1248">
              <w:rPr>
                <w:rFonts w:ascii="Times New Roman" w:eastAsia="Times New Roman" w:hAnsi="Times New Roman" w:cs="Times New Roman"/>
                <w:sz w:val="24"/>
                <w:szCs w:val="24"/>
                <w:lang w:eastAsia="ru-RU"/>
              </w:rPr>
              <w:t>Викторина</w:t>
            </w:r>
          </w:p>
        </w:tc>
        <w:tc>
          <w:tcPr>
            <w:tcW w:w="1134"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eastAsia="Times New Roman" w:hAnsi="Times New Roman" w:cs="Times New Roman"/>
                <w:sz w:val="24"/>
                <w:szCs w:val="24"/>
                <w:lang w:eastAsia="ru-RU"/>
              </w:rPr>
            </w:pPr>
            <w:r w:rsidRPr="003E1248">
              <w:rPr>
                <w:rFonts w:ascii="Times New Roman" w:eastAsia="Times New Roman" w:hAnsi="Times New Roman" w:cs="Times New Roman"/>
                <w:sz w:val="24"/>
                <w:szCs w:val="24"/>
                <w:lang w:eastAsia="ru-RU"/>
              </w:rPr>
              <w:t xml:space="preserve">15 марта </w:t>
            </w:r>
          </w:p>
        </w:tc>
        <w:tc>
          <w:tcPr>
            <w:tcW w:w="2410" w:type="dxa"/>
            <w:tcBorders>
              <w:top w:val="single" w:sz="4" w:space="0" w:color="000000"/>
              <w:left w:val="single" w:sz="4" w:space="0" w:color="000000"/>
              <w:bottom w:val="single" w:sz="4" w:space="0" w:color="000000"/>
              <w:right w:val="single" w:sz="4" w:space="0" w:color="000000"/>
            </w:tcBorders>
          </w:tcPr>
          <w:p w:rsidR="000529F9" w:rsidRDefault="000529F9" w:rsidP="003E124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Нюрбачанский с.б</w:t>
            </w:r>
          </w:p>
          <w:p w:rsidR="000529F9" w:rsidRPr="003E1248" w:rsidRDefault="000529F9" w:rsidP="003E1248">
            <w:pPr>
              <w:spacing w:after="0" w:line="240" w:lineRule="auto"/>
              <w:rPr>
                <w:rFonts w:ascii="Calibri" w:eastAsia="Calibri" w:hAnsi="Calibri" w:cs="Times New Roman"/>
              </w:rPr>
            </w:pPr>
            <w:r>
              <w:rPr>
                <w:rFonts w:ascii="Times New Roman" w:eastAsia="Calibri" w:hAnsi="Times New Roman" w:cs="Times New Roman"/>
                <w:sz w:val="24"/>
                <w:szCs w:val="24"/>
              </w:rPr>
              <w:t>ф</w:t>
            </w:r>
            <w:r w:rsidRPr="003E1248">
              <w:rPr>
                <w:rFonts w:ascii="Times New Roman" w:eastAsia="Calibri" w:hAnsi="Times New Roman" w:cs="Times New Roman"/>
                <w:sz w:val="24"/>
                <w:szCs w:val="24"/>
              </w:rPr>
              <w:t>илиал №7</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eastAsia="Calibri" w:hAnsi="Times New Roman"/>
                <w:i/>
                <w:color w:val="000000"/>
                <w:sz w:val="20"/>
                <w:szCs w:val="20"/>
                <w:lang w:val="sah-RU"/>
              </w:rPr>
            </w:pPr>
            <w:r w:rsidRPr="003E1248">
              <w:rPr>
                <w:rFonts w:ascii="Times New Roman" w:hAnsi="Times New Roman"/>
                <w:i/>
                <w:sz w:val="20"/>
                <w:szCs w:val="20"/>
                <w:lang w:val="sah-RU"/>
              </w:rPr>
              <w:t>Ко дню рождения и к Пятилетке Алексея Елисеевича Кулаковского – Өксөкүлээх Өлөксөй.</w:t>
            </w:r>
            <w:r w:rsidRPr="003E1248">
              <w:rPr>
                <w:rFonts w:ascii="Times New Roman" w:eastAsia="Calibri" w:hAnsi="Times New Roman"/>
                <w:i/>
                <w:color w:val="000000"/>
                <w:sz w:val="20"/>
                <w:szCs w:val="20"/>
                <w:lang w:val="sah-RU"/>
              </w:rPr>
              <w:t xml:space="preserve"> </w:t>
            </w:r>
          </w:p>
          <w:p w:rsidR="000529F9" w:rsidRPr="003E1248" w:rsidRDefault="000529F9" w:rsidP="003E1248">
            <w:pPr>
              <w:spacing w:after="0" w:line="240" w:lineRule="auto"/>
              <w:rPr>
                <w:rFonts w:ascii="Times New Roman" w:eastAsia="Calibri" w:hAnsi="Times New Roman"/>
                <w:color w:val="000000"/>
                <w:sz w:val="24"/>
                <w:szCs w:val="24"/>
                <w:lang w:val="sah-RU"/>
              </w:rPr>
            </w:pPr>
            <w:r w:rsidRPr="003E1248">
              <w:rPr>
                <w:rFonts w:ascii="Times New Roman" w:eastAsia="Calibri" w:hAnsi="Times New Roman"/>
                <w:color w:val="000000"/>
                <w:sz w:val="24"/>
                <w:szCs w:val="24"/>
                <w:lang w:val="sah-RU"/>
              </w:rPr>
              <w:t>“Саха интеллигенциятыгар”</w:t>
            </w:r>
          </w:p>
        </w:tc>
        <w:tc>
          <w:tcPr>
            <w:tcW w:w="2693"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hAnsi="Times New Roman"/>
                <w:sz w:val="24"/>
                <w:szCs w:val="24"/>
              </w:rPr>
            </w:pPr>
            <w:r w:rsidRPr="003E1248">
              <w:rPr>
                <w:rFonts w:ascii="Times New Roman" w:hAnsi="Times New Roman"/>
                <w:sz w:val="24"/>
                <w:szCs w:val="24"/>
              </w:rPr>
              <w:t xml:space="preserve">Выставка книг </w:t>
            </w:r>
            <w:r>
              <w:rPr>
                <w:rFonts w:ascii="Times New Roman" w:hAnsi="Times New Roman"/>
                <w:sz w:val="24"/>
                <w:szCs w:val="24"/>
              </w:rPr>
              <w:t>И</w:t>
            </w:r>
            <w:r w:rsidRPr="003E1248">
              <w:rPr>
                <w:rFonts w:ascii="Times New Roman" w:hAnsi="Times New Roman"/>
                <w:sz w:val="24"/>
                <w:szCs w:val="24"/>
              </w:rPr>
              <w:t xml:space="preserve">нформационный час </w:t>
            </w:r>
          </w:p>
        </w:tc>
        <w:tc>
          <w:tcPr>
            <w:tcW w:w="1134"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eastAsia="Calibri" w:hAnsi="Times New Roman"/>
                <w:color w:val="000000"/>
                <w:sz w:val="24"/>
                <w:szCs w:val="24"/>
                <w:lang w:val="sah-RU"/>
              </w:rPr>
            </w:pPr>
            <w:r w:rsidRPr="003E1248">
              <w:rPr>
                <w:rFonts w:ascii="Times New Roman" w:eastAsia="Calibri" w:hAnsi="Times New Roman"/>
                <w:color w:val="000000"/>
                <w:sz w:val="24"/>
                <w:szCs w:val="24"/>
                <w:lang w:val="sah-RU"/>
              </w:rPr>
              <w:t>16 марта</w:t>
            </w:r>
          </w:p>
        </w:tc>
        <w:tc>
          <w:tcPr>
            <w:tcW w:w="2410" w:type="dxa"/>
            <w:tcBorders>
              <w:top w:val="single" w:sz="4" w:space="0" w:color="000000"/>
              <w:left w:val="single" w:sz="4" w:space="0" w:color="000000"/>
              <w:bottom w:val="single" w:sz="4" w:space="0" w:color="000000"/>
              <w:right w:val="single" w:sz="4" w:space="0" w:color="000000"/>
            </w:tcBorders>
          </w:tcPr>
          <w:p w:rsidR="000529F9" w:rsidRDefault="000529F9" w:rsidP="003E1248">
            <w:pPr>
              <w:spacing w:after="0" w:line="240" w:lineRule="auto"/>
              <w:rPr>
                <w:rFonts w:ascii="Times New Roman" w:eastAsia="Calibri" w:hAnsi="Times New Roman"/>
                <w:color w:val="000000"/>
                <w:sz w:val="24"/>
                <w:szCs w:val="24"/>
                <w:lang w:val="sah-RU"/>
              </w:rPr>
            </w:pPr>
            <w:r w:rsidRPr="003E1248">
              <w:rPr>
                <w:rFonts w:ascii="Times New Roman" w:eastAsia="Calibri" w:hAnsi="Times New Roman"/>
                <w:color w:val="000000"/>
                <w:sz w:val="24"/>
                <w:szCs w:val="24"/>
                <w:lang w:val="sah-RU"/>
              </w:rPr>
              <w:t xml:space="preserve">Таркаинская </w:t>
            </w:r>
            <w:r>
              <w:rPr>
                <w:rFonts w:ascii="Times New Roman" w:eastAsia="Calibri" w:hAnsi="Times New Roman"/>
                <w:color w:val="000000"/>
                <w:sz w:val="24"/>
                <w:szCs w:val="24"/>
                <w:lang w:val="sah-RU"/>
              </w:rPr>
              <w:t>с\б</w:t>
            </w:r>
          </w:p>
          <w:p w:rsidR="000529F9" w:rsidRPr="003E1248" w:rsidRDefault="000529F9" w:rsidP="003E1248">
            <w:pPr>
              <w:spacing w:after="0" w:line="240" w:lineRule="auto"/>
              <w:rPr>
                <w:rFonts w:ascii="Times New Roman" w:eastAsia="Calibri" w:hAnsi="Times New Roman"/>
                <w:color w:val="000000"/>
                <w:sz w:val="24"/>
                <w:szCs w:val="24"/>
                <w:lang w:val="sah-RU"/>
              </w:rPr>
            </w:pPr>
            <w:r w:rsidRPr="003E1248">
              <w:rPr>
                <w:rFonts w:ascii="Times New Roman" w:eastAsia="Calibri" w:hAnsi="Times New Roman"/>
                <w:color w:val="000000"/>
                <w:sz w:val="24"/>
                <w:szCs w:val="24"/>
                <w:lang w:val="sah-RU"/>
              </w:rPr>
              <w:t xml:space="preserve"> №10</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eastAsia="Times New Roman" w:hAnsi="Times New Roman" w:cs="Times New Roman"/>
                <w:i/>
                <w:kern w:val="2"/>
                <w:sz w:val="20"/>
                <w:szCs w:val="20"/>
                <w:lang w:eastAsia="ru-RU"/>
              </w:rPr>
            </w:pPr>
            <w:r w:rsidRPr="003E1248">
              <w:rPr>
                <w:rFonts w:ascii="Times New Roman" w:eastAsia="Times New Roman" w:hAnsi="Times New Roman" w:cs="Times New Roman"/>
                <w:i/>
                <w:kern w:val="2"/>
                <w:sz w:val="20"/>
                <w:szCs w:val="20"/>
                <w:lang w:eastAsia="ru-RU"/>
              </w:rPr>
              <w:t xml:space="preserve">100 лет со дня выхода в свет первого сборника стихов А.Е. Кулаковского </w:t>
            </w:r>
          </w:p>
          <w:p w:rsidR="000529F9" w:rsidRPr="003E1248" w:rsidRDefault="000529F9" w:rsidP="003E1248">
            <w:pPr>
              <w:spacing w:after="0" w:line="240" w:lineRule="auto"/>
              <w:rPr>
                <w:rFonts w:ascii="Times New Roman" w:eastAsia="Times New Roman" w:hAnsi="Times New Roman" w:cs="Times New Roman"/>
                <w:i/>
                <w:kern w:val="2"/>
                <w:sz w:val="20"/>
                <w:szCs w:val="20"/>
                <w:lang w:eastAsia="ru-RU"/>
              </w:rPr>
            </w:pPr>
            <w:r w:rsidRPr="003E1248">
              <w:rPr>
                <w:rFonts w:ascii="Times New Roman" w:eastAsia="Times New Roman" w:hAnsi="Times New Roman" w:cs="Times New Roman"/>
                <w:i/>
                <w:kern w:val="2"/>
                <w:sz w:val="20"/>
                <w:szCs w:val="20"/>
                <w:lang w:eastAsia="ru-RU"/>
              </w:rPr>
              <w:t>«Ырыа- хоh</w:t>
            </w:r>
            <w:r>
              <w:rPr>
                <w:rFonts w:ascii="Times New Roman" w:eastAsia="Times New Roman" w:hAnsi="Times New Roman" w:cs="Times New Roman"/>
                <w:i/>
                <w:kern w:val="2"/>
                <w:sz w:val="20"/>
                <w:szCs w:val="20"/>
                <w:lang w:eastAsia="ru-RU"/>
              </w:rPr>
              <w:t>оон» («Песни-стихи»)</w:t>
            </w:r>
          </w:p>
          <w:p w:rsidR="000529F9" w:rsidRPr="003E1248" w:rsidRDefault="000529F9" w:rsidP="003E1248">
            <w:pPr>
              <w:spacing w:after="0" w:line="240" w:lineRule="auto"/>
              <w:rPr>
                <w:rFonts w:ascii="Times New Roman" w:eastAsia="Times New Roman" w:hAnsi="Times New Roman" w:cs="Times New Roman"/>
                <w:kern w:val="2"/>
                <w:sz w:val="24"/>
                <w:szCs w:val="24"/>
                <w:lang w:eastAsia="ru-RU"/>
              </w:rPr>
            </w:pPr>
            <w:r w:rsidRPr="003E1248">
              <w:rPr>
                <w:rFonts w:ascii="Times New Roman" w:eastAsia="Times New Roman" w:hAnsi="Times New Roman" w:cs="Times New Roman"/>
                <w:kern w:val="2"/>
                <w:sz w:val="24"/>
                <w:szCs w:val="24"/>
                <w:lang w:eastAsia="ru-RU"/>
              </w:rPr>
              <w:t>«Ырыа – хоhоон»</w:t>
            </w:r>
          </w:p>
        </w:tc>
        <w:tc>
          <w:tcPr>
            <w:tcW w:w="2693"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hAnsi="Times New Roman" w:cs="Times New Roman"/>
                <w:sz w:val="24"/>
                <w:szCs w:val="24"/>
                <w:lang w:val="sah-RU"/>
              </w:rPr>
            </w:pPr>
            <w:r w:rsidRPr="003E1248">
              <w:rPr>
                <w:rFonts w:ascii="Times New Roman" w:hAnsi="Times New Roman" w:cs="Times New Roman"/>
                <w:sz w:val="24"/>
                <w:szCs w:val="24"/>
              </w:rPr>
              <w:t>Выставка книг</w:t>
            </w:r>
          </w:p>
        </w:tc>
        <w:tc>
          <w:tcPr>
            <w:tcW w:w="1134"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eastAsia="Times New Roman" w:hAnsi="Times New Roman" w:cs="Times New Roman"/>
                <w:sz w:val="24"/>
                <w:szCs w:val="24"/>
                <w:lang w:eastAsia="ru-RU"/>
              </w:rPr>
            </w:pPr>
            <w:r w:rsidRPr="003E1248">
              <w:rPr>
                <w:rFonts w:ascii="Times New Roman" w:eastAsia="Times New Roman" w:hAnsi="Times New Roman" w:cs="Times New Roman"/>
                <w:sz w:val="24"/>
                <w:szCs w:val="24"/>
                <w:lang w:eastAsia="ru-RU"/>
              </w:rPr>
              <w:t>16 марта</w:t>
            </w:r>
          </w:p>
        </w:tc>
        <w:tc>
          <w:tcPr>
            <w:tcW w:w="2410"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eastAsiaTheme="minorEastAsia" w:hAnsi="Times New Roman" w:cs="Times New Roman"/>
                <w:sz w:val="24"/>
                <w:szCs w:val="24"/>
                <w:lang w:eastAsia="ru-RU"/>
              </w:rPr>
            </w:pPr>
            <w:r w:rsidRPr="003E1248">
              <w:rPr>
                <w:rFonts w:ascii="Times New Roman" w:eastAsiaTheme="minorEastAsia" w:hAnsi="Times New Roman" w:cs="Times New Roman"/>
                <w:sz w:val="24"/>
                <w:szCs w:val="24"/>
                <w:lang w:eastAsia="ru-RU"/>
              </w:rPr>
              <w:t>Мегежекская с/б ф. №11</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097350" w:rsidRDefault="000529F9" w:rsidP="003E1248">
            <w:pPr>
              <w:spacing w:after="0" w:line="240" w:lineRule="auto"/>
              <w:rPr>
                <w:rFonts w:ascii="Times New Roman" w:eastAsia="Times New Roman" w:hAnsi="Times New Roman" w:cs="Times New Roman"/>
                <w:sz w:val="24"/>
                <w:szCs w:val="24"/>
                <w:lang w:eastAsia="ru-RU"/>
              </w:rPr>
            </w:pPr>
            <w:r w:rsidRPr="00097350">
              <w:rPr>
                <w:rFonts w:ascii="Times New Roman" w:eastAsia="Times New Roman" w:hAnsi="Times New Roman" w:cs="Times New Roman"/>
                <w:sz w:val="24"/>
                <w:szCs w:val="24"/>
                <w:lang w:eastAsia="ru-RU"/>
              </w:rPr>
              <w:t xml:space="preserve">« А.Е.Кулаковский </w:t>
            </w:r>
            <w:r>
              <w:rPr>
                <w:rFonts w:ascii="Times New Roman" w:eastAsia="Times New Roman" w:hAnsi="Times New Roman" w:cs="Times New Roman"/>
                <w:sz w:val="24"/>
                <w:szCs w:val="24"/>
                <w:lang w:eastAsia="ru-RU"/>
              </w:rPr>
              <w:t>– духовный лидер Якутии «</w:t>
            </w:r>
          </w:p>
        </w:tc>
        <w:tc>
          <w:tcPr>
            <w:tcW w:w="2693" w:type="dxa"/>
            <w:tcBorders>
              <w:top w:val="single" w:sz="4" w:space="0" w:color="000000"/>
              <w:left w:val="single" w:sz="4" w:space="0" w:color="000000"/>
              <w:bottom w:val="single" w:sz="4" w:space="0" w:color="000000"/>
              <w:right w:val="single" w:sz="4" w:space="0" w:color="000000"/>
            </w:tcBorders>
          </w:tcPr>
          <w:p w:rsidR="000529F9" w:rsidRPr="00097350" w:rsidRDefault="000529F9" w:rsidP="003E1248">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Кижная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0529F9" w:rsidRPr="00E33B94" w:rsidRDefault="000529F9" w:rsidP="003E1248">
            <w:pPr>
              <w:spacing w:after="0" w:line="240" w:lineRule="auto"/>
              <w:rPr>
                <w:rFonts w:ascii="Times New Roman" w:eastAsia="Times New Roman" w:hAnsi="Times New Roman" w:cs="Times New Roman"/>
                <w:sz w:val="24"/>
                <w:szCs w:val="24"/>
                <w:lang w:val="sah-RU" w:eastAsia="ru-RU"/>
              </w:rPr>
            </w:pPr>
            <w:r w:rsidRPr="00E33B94">
              <w:rPr>
                <w:rFonts w:ascii="Times New Roman" w:eastAsia="Times New Roman" w:hAnsi="Times New Roman" w:cs="Times New Roman"/>
                <w:sz w:val="24"/>
                <w:szCs w:val="24"/>
                <w:lang w:val="sah-RU" w:eastAsia="ru-RU"/>
              </w:rPr>
              <w:t>11 марта</w:t>
            </w:r>
          </w:p>
        </w:tc>
        <w:tc>
          <w:tcPr>
            <w:tcW w:w="2410" w:type="dxa"/>
            <w:tcBorders>
              <w:top w:val="single" w:sz="4" w:space="0" w:color="000000"/>
              <w:left w:val="single" w:sz="4" w:space="0" w:color="000000"/>
              <w:bottom w:val="single" w:sz="4" w:space="0" w:color="000000"/>
              <w:right w:val="single" w:sz="4" w:space="0" w:color="000000"/>
            </w:tcBorders>
          </w:tcPr>
          <w:p w:rsidR="000529F9" w:rsidRDefault="000529F9" w:rsidP="003E1248">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 xml:space="preserve">Кангаласская с\б </w:t>
            </w:r>
          </w:p>
          <w:p w:rsidR="000529F9" w:rsidRPr="00312623" w:rsidRDefault="000529F9" w:rsidP="003E1248">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ф № 12</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E33B94" w:rsidRDefault="000529F9" w:rsidP="003E12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sah-RU" w:eastAsia="ru-RU"/>
              </w:rPr>
              <w:t>“</w:t>
            </w:r>
            <w:r w:rsidRPr="00E33B94">
              <w:rPr>
                <w:rFonts w:ascii="Times New Roman" w:eastAsia="Times New Roman" w:hAnsi="Times New Roman" w:cs="Times New Roman"/>
                <w:sz w:val="24"/>
                <w:szCs w:val="24"/>
                <w:lang w:val="sah-RU" w:eastAsia="ru-RU"/>
              </w:rPr>
              <w:t>Өкскүлээх эйгэтэ</w:t>
            </w:r>
            <w:r w:rsidRPr="00E33B94">
              <w:rPr>
                <w:rFonts w:ascii="Times New Roman" w:eastAsia="Times New Roman" w:hAnsi="Times New Roman" w:cs="Times New Roman"/>
                <w:sz w:val="24"/>
                <w:szCs w:val="24"/>
                <w:lang w:eastAsia="ru-RU"/>
              </w:rPr>
              <w:t>»</w:t>
            </w:r>
          </w:p>
        </w:tc>
        <w:tc>
          <w:tcPr>
            <w:tcW w:w="2693" w:type="dxa"/>
            <w:tcBorders>
              <w:top w:val="single" w:sz="4" w:space="0" w:color="000000"/>
              <w:left w:val="single" w:sz="4" w:space="0" w:color="000000"/>
              <w:bottom w:val="single" w:sz="4" w:space="0" w:color="000000"/>
              <w:right w:val="single" w:sz="4" w:space="0" w:color="000000"/>
            </w:tcBorders>
          </w:tcPr>
          <w:p w:rsidR="000529F9" w:rsidRPr="00E33B94" w:rsidRDefault="000529F9" w:rsidP="003E1248">
            <w:pPr>
              <w:spacing w:after="0" w:line="240" w:lineRule="auto"/>
              <w:rPr>
                <w:rFonts w:ascii="Times New Roman" w:eastAsia="Times New Roman" w:hAnsi="Times New Roman" w:cs="Times New Roman"/>
                <w:sz w:val="24"/>
                <w:szCs w:val="24"/>
                <w:lang w:val="sah-RU" w:eastAsia="ru-RU"/>
              </w:rPr>
            </w:pPr>
            <w:r w:rsidRPr="00E33B94">
              <w:rPr>
                <w:rFonts w:ascii="Times New Roman" w:eastAsia="Times New Roman" w:hAnsi="Times New Roman" w:cs="Times New Roman"/>
                <w:sz w:val="24"/>
                <w:szCs w:val="24"/>
                <w:lang w:val="sah-RU" w:eastAsia="ru-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0529F9" w:rsidRPr="00E33B94" w:rsidRDefault="000529F9" w:rsidP="003E1248">
            <w:pPr>
              <w:spacing w:after="0" w:line="240" w:lineRule="auto"/>
              <w:rPr>
                <w:rFonts w:ascii="Times New Roman" w:eastAsia="Times New Roman" w:hAnsi="Times New Roman" w:cs="Times New Roman"/>
                <w:sz w:val="24"/>
                <w:szCs w:val="24"/>
                <w:lang w:val="sah-RU" w:eastAsia="ru-RU"/>
              </w:rPr>
            </w:pPr>
            <w:r w:rsidRPr="00E33B94">
              <w:rPr>
                <w:rFonts w:ascii="Times New Roman" w:eastAsia="Times New Roman" w:hAnsi="Times New Roman" w:cs="Times New Roman"/>
                <w:sz w:val="24"/>
                <w:szCs w:val="24"/>
                <w:lang w:val="sah-RU" w:eastAsia="ru-RU"/>
              </w:rPr>
              <w:t>15 март</w:t>
            </w:r>
          </w:p>
        </w:tc>
        <w:tc>
          <w:tcPr>
            <w:tcW w:w="2410" w:type="dxa"/>
            <w:tcBorders>
              <w:top w:val="single" w:sz="4" w:space="0" w:color="000000"/>
              <w:left w:val="single" w:sz="4" w:space="0" w:color="000000"/>
              <w:bottom w:val="single" w:sz="4" w:space="0" w:color="000000"/>
              <w:right w:val="single" w:sz="4" w:space="0" w:color="000000"/>
            </w:tcBorders>
          </w:tcPr>
          <w:p w:rsidR="000529F9" w:rsidRDefault="000529F9" w:rsidP="003E1248">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 xml:space="preserve">Кангаласская с\б </w:t>
            </w:r>
          </w:p>
          <w:p w:rsidR="000529F9" w:rsidRPr="00312623" w:rsidRDefault="000529F9" w:rsidP="003E1248">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ф № 12</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9508ED" w:rsidRDefault="000529F9" w:rsidP="003E1248">
            <w:pPr>
              <w:spacing w:after="0" w:line="240" w:lineRule="auto"/>
              <w:rPr>
                <w:rFonts w:ascii="Times New Roman" w:eastAsia="Times New Roman" w:hAnsi="Times New Roman" w:cs="Times New Roman"/>
                <w:sz w:val="24"/>
                <w:szCs w:val="24"/>
                <w:lang w:eastAsia="ru-RU"/>
              </w:rPr>
            </w:pPr>
            <w:r w:rsidRPr="009508ED">
              <w:rPr>
                <w:rFonts w:ascii="Times New Roman" w:hAnsi="Times New Roman" w:cs="Times New Roman"/>
                <w:sz w:val="24"/>
                <w:szCs w:val="24"/>
                <w:shd w:val="clear" w:color="auto" w:fill="FFFFFF"/>
              </w:rPr>
              <w:t>«А.Е. Кулаковский – духовный лидер Якутии»</w:t>
            </w:r>
          </w:p>
        </w:tc>
        <w:tc>
          <w:tcPr>
            <w:tcW w:w="2693" w:type="dxa"/>
            <w:tcBorders>
              <w:top w:val="single" w:sz="4" w:space="0" w:color="000000"/>
              <w:left w:val="single" w:sz="4" w:space="0" w:color="000000"/>
              <w:bottom w:val="single" w:sz="4" w:space="0" w:color="000000"/>
              <w:right w:val="single" w:sz="4" w:space="0" w:color="000000"/>
            </w:tcBorders>
          </w:tcPr>
          <w:p w:rsidR="000529F9" w:rsidRPr="009508ED" w:rsidRDefault="000529F9" w:rsidP="003E1248">
            <w:pPr>
              <w:spacing w:after="0" w:line="240" w:lineRule="auto"/>
              <w:rPr>
                <w:rFonts w:ascii="Times New Roman" w:eastAsia="Times New Roman" w:hAnsi="Times New Roman" w:cs="Times New Roman"/>
                <w:sz w:val="24"/>
                <w:szCs w:val="24"/>
                <w:lang w:eastAsia="ru-RU"/>
              </w:rPr>
            </w:pPr>
            <w:r w:rsidRPr="009508ED">
              <w:rPr>
                <w:rFonts w:ascii="Times New Roman" w:eastAsia="Times New Roman" w:hAnsi="Times New Roman" w:cs="Times New Roman"/>
                <w:sz w:val="24"/>
                <w:szCs w:val="24"/>
                <w:lang w:eastAsia="ru-RU"/>
              </w:rPr>
              <w:t xml:space="preserve">Библиотечный урок </w:t>
            </w:r>
          </w:p>
        </w:tc>
        <w:tc>
          <w:tcPr>
            <w:tcW w:w="1134" w:type="dxa"/>
            <w:tcBorders>
              <w:top w:val="single" w:sz="4" w:space="0" w:color="000000"/>
              <w:left w:val="single" w:sz="4" w:space="0" w:color="000000"/>
              <w:bottom w:val="single" w:sz="4" w:space="0" w:color="000000"/>
              <w:right w:val="single" w:sz="4" w:space="0" w:color="000000"/>
            </w:tcBorders>
          </w:tcPr>
          <w:p w:rsidR="000529F9" w:rsidRPr="009508ED" w:rsidRDefault="000529F9" w:rsidP="003E1248">
            <w:pPr>
              <w:spacing w:after="0" w:line="240" w:lineRule="auto"/>
              <w:rPr>
                <w:rFonts w:ascii="Times New Roman" w:eastAsia="Times New Roman" w:hAnsi="Times New Roman" w:cs="Times New Roman"/>
                <w:sz w:val="24"/>
                <w:szCs w:val="24"/>
                <w:lang w:eastAsia="ru-RU"/>
              </w:rPr>
            </w:pPr>
            <w:r w:rsidRPr="009508ED">
              <w:rPr>
                <w:rFonts w:ascii="Times New Roman" w:eastAsia="Times New Roman" w:hAnsi="Times New Roman" w:cs="Times New Roman"/>
                <w:sz w:val="24"/>
                <w:szCs w:val="24"/>
                <w:lang w:eastAsia="ru-RU"/>
              </w:rPr>
              <w:t>март</w:t>
            </w:r>
          </w:p>
        </w:tc>
        <w:tc>
          <w:tcPr>
            <w:tcW w:w="2410" w:type="dxa"/>
            <w:tcBorders>
              <w:top w:val="single" w:sz="4" w:space="0" w:color="000000"/>
              <w:left w:val="single" w:sz="4" w:space="0" w:color="000000"/>
              <w:bottom w:val="single" w:sz="4" w:space="0" w:color="000000"/>
              <w:right w:val="single" w:sz="4" w:space="0" w:color="000000"/>
            </w:tcBorders>
          </w:tcPr>
          <w:p w:rsidR="000529F9" w:rsidRPr="009508ED" w:rsidRDefault="000529F9" w:rsidP="003E1248">
            <w:pPr>
              <w:spacing w:after="0" w:line="240" w:lineRule="auto"/>
            </w:pPr>
            <w:r>
              <w:rPr>
                <w:rFonts w:ascii="Times New Roman" w:hAnsi="Times New Roman" w:cs="Times New Roman"/>
                <w:sz w:val="24"/>
                <w:szCs w:val="24"/>
              </w:rPr>
              <w:t>Чукарский с/б ф</w:t>
            </w:r>
            <w:r w:rsidRPr="009508ED">
              <w:rPr>
                <w:rFonts w:ascii="Times New Roman" w:hAnsi="Times New Roman" w:cs="Times New Roman"/>
                <w:sz w:val="24"/>
                <w:szCs w:val="24"/>
              </w:rPr>
              <w:t>илиал №13</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9508ED" w:rsidRDefault="000529F9" w:rsidP="003E1248">
            <w:pPr>
              <w:spacing w:after="0" w:line="240" w:lineRule="auto"/>
              <w:rPr>
                <w:rFonts w:ascii="Times New Roman" w:hAnsi="Times New Roman" w:cs="Times New Roman"/>
                <w:sz w:val="24"/>
                <w:szCs w:val="24"/>
              </w:rPr>
            </w:pPr>
            <w:r w:rsidRPr="003E1248">
              <w:rPr>
                <w:rFonts w:ascii="Times New Roman" w:hAnsi="Times New Roman" w:cs="Times New Roman"/>
                <w:i/>
                <w:sz w:val="20"/>
                <w:szCs w:val="20"/>
              </w:rPr>
              <w:t>110 лет со дня рождения РЕАСА АЛЕКСЕЕВИЧА КУЛАКОВСКОГО (1914–1993), писателя</w:t>
            </w:r>
          </w:p>
        </w:tc>
        <w:tc>
          <w:tcPr>
            <w:tcW w:w="2693" w:type="dxa"/>
            <w:tcBorders>
              <w:top w:val="single" w:sz="4" w:space="0" w:color="000000"/>
              <w:left w:val="single" w:sz="4" w:space="0" w:color="000000"/>
              <w:bottom w:val="single" w:sz="4" w:space="0" w:color="000000"/>
              <w:right w:val="single" w:sz="4" w:space="0" w:color="000000"/>
            </w:tcBorders>
          </w:tcPr>
          <w:p w:rsidR="000529F9" w:rsidRPr="009508ED" w:rsidRDefault="000529F9" w:rsidP="003E1248">
            <w:pPr>
              <w:spacing w:line="240" w:lineRule="auto"/>
              <w:rPr>
                <w:rFonts w:ascii="Times New Roman" w:hAnsi="Times New Roman" w:cs="Times New Roman"/>
                <w:sz w:val="24"/>
                <w:szCs w:val="24"/>
              </w:rPr>
            </w:pPr>
            <w:r w:rsidRPr="009508ED">
              <w:rPr>
                <w:rFonts w:ascii="Times New Roman" w:hAnsi="Times New Roman" w:cs="Times New Roman"/>
                <w:sz w:val="24"/>
                <w:szCs w:val="24"/>
              </w:rPr>
              <w:t>Тематическая выставка</w:t>
            </w:r>
          </w:p>
        </w:tc>
        <w:tc>
          <w:tcPr>
            <w:tcW w:w="1134" w:type="dxa"/>
            <w:tcBorders>
              <w:top w:val="single" w:sz="4" w:space="0" w:color="000000"/>
              <w:left w:val="single" w:sz="4" w:space="0" w:color="000000"/>
              <w:bottom w:val="single" w:sz="4" w:space="0" w:color="000000"/>
              <w:right w:val="single" w:sz="4" w:space="0" w:color="000000"/>
            </w:tcBorders>
          </w:tcPr>
          <w:p w:rsidR="000529F9" w:rsidRPr="009508ED" w:rsidRDefault="000529F9" w:rsidP="003E1248">
            <w:pPr>
              <w:spacing w:line="240" w:lineRule="auto"/>
              <w:rPr>
                <w:rFonts w:ascii="Times New Roman" w:hAnsi="Times New Roman" w:cs="Times New Roman"/>
                <w:sz w:val="24"/>
                <w:szCs w:val="24"/>
                <w:lang w:val="sah-RU"/>
              </w:rPr>
            </w:pPr>
            <w:r w:rsidRPr="009508ED">
              <w:rPr>
                <w:rFonts w:ascii="Times New Roman" w:hAnsi="Times New Roman" w:cs="Times New Roman"/>
                <w:sz w:val="24"/>
                <w:szCs w:val="24"/>
                <w:lang w:val="sah-RU"/>
              </w:rPr>
              <w:t>8 апреля</w:t>
            </w:r>
          </w:p>
        </w:tc>
        <w:tc>
          <w:tcPr>
            <w:tcW w:w="2410" w:type="dxa"/>
            <w:tcBorders>
              <w:top w:val="single" w:sz="4" w:space="0" w:color="000000"/>
              <w:left w:val="single" w:sz="4" w:space="0" w:color="000000"/>
              <w:bottom w:val="single" w:sz="4" w:space="0" w:color="000000"/>
              <w:right w:val="single" w:sz="4" w:space="0" w:color="000000"/>
            </w:tcBorders>
          </w:tcPr>
          <w:p w:rsidR="000529F9" w:rsidRPr="009508ED" w:rsidRDefault="000529F9" w:rsidP="003E1248">
            <w:pPr>
              <w:spacing w:line="240" w:lineRule="auto"/>
            </w:pPr>
            <w:r w:rsidRPr="009508ED">
              <w:rPr>
                <w:rFonts w:ascii="Times New Roman" w:eastAsiaTheme="minorEastAsia" w:hAnsi="Times New Roman" w:cs="Times New Roman"/>
                <w:sz w:val="24"/>
                <w:szCs w:val="24"/>
                <w:lang w:eastAsia="ru-RU"/>
              </w:rPr>
              <w:t>Чукарская с/б ф. №13</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9508ED" w:rsidRDefault="000529F9" w:rsidP="003E1248">
            <w:pPr>
              <w:spacing w:after="0" w:line="240" w:lineRule="auto"/>
              <w:rPr>
                <w:rFonts w:ascii="Times New Roman" w:eastAsia="Times New Roman" w:hAnsi="Times New Roman" w:cs="Times New Roman"/>
                <w:sz w:val="24"/>
                <w:szCs w:val="24"/>
                <w:lang w:eastAsia="ru-RU"/>
              </w:rPr>
            </w:pPr>
            <w:r w:rsidRPr="009508ED">
              <w:rPr>
                <w:rFonts w:ascii="Times New Roman" w:hAnsi="Times New Roman" w:cs="Times New Roman"/>
                <w:sz w:val="24"/>
                <w:szCs w:val="24"/>
              </w:rPr>
              <w:t>«Өксөкүлээх эйгэтэ»</w:t>
            </w:r>
          </w:p>
        </w:tc>
        <w:tc>
          <w:tcPr>
            <w:tcW w:w="2693" w:type="dxa"/>
            <w:tcBorders>
              <w:top w:val="single" w:sz="4" w:space="0" w:color="000000"/>
              <w:left w:val="single" w:sz="4" w:space="0" w:color="000000"/>
              <w:bottom w:val="single" w:sz="4" w:space="0" w:color="000000"/>
              <w:right w:val="single" w:sz="4" w:space="0" w:color="000000"/>
            </w:tcBorders>
          </w:tcPr>
          <w:p w:rsidR="000529F9" w:rsidRPr="009508ED" w:rsidRDefault="000529F9" w:rsidP="003E1248">
            <w:pPr>
              <w:spacing w:after="0" w:line="240" w:lineRule="auto"/>
              <w:rPr>
                <w:rFonts w:ascii="Times New Roman" w:eastAsia="Times New Roman" w:hAnsi="Times New Roman" w:cs="Times New Roman"/>
                <w:sz w:val="24"/>
                <w:szCs w:val="24"/>
                <w:lang w:eastAsia="ru-RU"/>
              </w:rPr>
            </w:pPr>
            <w:r w:rsidRPr="009508ED">
              <w:rPr>
                <w:rFonts w:ascii="Times New Roman" w:eastAsia="Times New Roman" w:hAnsi="Times New Roman" w:cs="Times New Roman"/>
                <w:sz w:val="24"/>
                <w:szCs w:val="24"/>
                <w:lang w:eastAsia="ru-RU"/>
              </w:rPr>
              <w:t>Библиотечный урок</w:t>
            </w:r>
          </w:p>
        </w:tc>
        <w:tc>
          <w:tcPr>
            <w:tcW w:w="1134" w:type="dxa"/>
            <w:tcBorders>
              <w:top w:val="single" w:sz="4" w:space="0" w:color="000000"/>
              <w:left w:val="single" w:sz="4" w:space="0" w:color="000000"/>
              <w:bottom w:val="single" w:sz="4" w:space="0" w:color="000000"/>
              <w:right w:val="single" w:sz="4" w:space="0" w:color="000000"/>
            </w:tcBorders>
          </w:tcPr>
          <w:p w:rsidR="000529F9" w:rsidRPr="009508ED" w:rsidRDefault="000529F9" w:rsidP="003E1248">
            <w:pPr>
              <w:spacing w:after="0" w:line="240" w:lineRule="auto"/>
              <w:rPr>
                <w:rFonts w:ascii="Times New Roman" w:eastAsia="Times New Roman" w:hAnsi="Times New Roman" w:cs="Times New Roman"/>
                <w:sz w:val="24"/>
                <w:szCs w:val="24"/>
                <w:lang w:eastAsia="ru-RU"/>
              </w:rPr>
            </w:pPr>
            <w:r w:rsidRPr="009508ED">
              <w:rPr>
                <w:rFonts w:ascii="Times New Roman" w:eastAsia="Times New Roman" w:hAnsi="Times New Roman" w:cs="Times New Roman"/>
                <w:sz w:val="24"/>
                <w:szCs w:val="24"/>
                <w:lang w:eastAsia="ru-RU"/>
              </w:rPr>
              <w:t>апрель</w:t>
            </w:r>
          </w:p>
        </w:tc>
        <w:tc>
          <w:tcPr>
            <w:tcW w:w="2410" w:type="dxa"/>
            <w:tcBorders>
              <w:top w:val="single" w:sz="4" w:space="0" w:color="000000"/>
              <w:left w:val="single" w:sz="4" w:space="0" w:color="000000"/>
              <w:bottom w:val="single" w:sz="4" w:space="0" w:color="000000"/>
              <w:right w:val="single" w:sz="4" w:space="0" w:color="000000"/>
            </w:tcBorders>
          </w:tcPr>
          <w:p w:rsidR="000529F9" w:rsidRPr="009508ED" w:rsidRDefault="000529F9" w:rsidP="003E1248">
            <w:pPr>
              <w:spacing w:after="0" w:line="240" w:lineRule="auto"/>
            </w:pPr>
            <w:r w:rsidRPr="009508ED">
              <w:rPr>
                <w:rFonts w:ascii="Times New Roman" w:hAnsi="Times New Roman" w:cs="Times New Roman"/>
                <w:sz w:val="24"/>
                <w:szCs w:val="24"/>
              </w:rPr>
              <w:t>Филиал №13 Чукарский с.ф</w:t>
            </w:r>
          </w:p>
        </w:tc>
      </w:tr>
      <w:tr w:rsidR="000529F9" w:rsidTr="00806D4D">
        <w:tc>
          <w:tcPr>
            <w:tcW w:w="3626" w:type="dxa"/>
            <w:tcBorders>
              <w:top w:val="single" w:sz="4" w:space="0" w:color="000000"/>
              <w:left w:val="single" w:sz="4" w:space="0" w:color="000000"/>
              <w:bottom w:val="single" w:sz="4" w:space="0" w:color="000000"/>
              <w:right w:val="single" w:sz="4" w:space="0" w:color="000000"/>
            </w:tcBorders>
          </w:tcPr>
          <w:p w:rsidR="000529F9" w:rsidRPr="00806D4D" w:rsidRDefault="000529F9" w:rsidP="003E1248">
            <w:pPr>
              <w:spacing w:after="0" w:line="240" w:lineRule="auto"/>
              <w:rPr>
                <w:rFonts w:ascii="Times New Roman" w:eastAsia="Times New Roman" w:hAnsi="Times New Roman" w:cs="Times New Roman"/>
                <w:sz w:val="24"/>
                <w:szCs w:val="24"/>
                <w:lang w:val="sah-RU" w:eastAsia="ru-RU"/>
              </w:rPr>
            </w:pPr>
            <w:r w:rsidRPr="00806D4D">
              <w:rPr>
                <w:rFonts w:ascii="Times New Roman" w:eastAsia="Times New Roman" w:hAnsi="Times New Roman" w:cs="Times New Roman"/>
                <w:sz w:val="24"/>
                <w:szCs w:val="24"/>
                <w:lang w:val="sah-RU" w:eastAsia="ru-RU"/>
              </w:rPr>
              <w:t>“Свет Кулаковского”</w:t>
            </w:r>
          </w:p>
          <w:p w:rsidR="000529F9" w:rsidRPr="00806D4D" w:rsidRDefault="000529F9" w:rsidP="003E1248">
            <w:pPr>
              <w:spacing w:after="0" w:line="240" w:lineRule="auto"/>
              <w:rPr>
                <w:rFonts w:ascii="Times New Roman" w:eastAsia="Times New Roman" w:hAnsi="Times New Roman" w:cs="Times New Roman"/>
                <w:sz w:val="24"/>
                <w:szCs w:val="24"/>
                <w:lang w:val="sah-RU" w:eastAsia="ru-RU"/>
              </w:rPr>
            </w:pPr>
            <w:r w:rsidRPr="00806D4D">
              <w:rPr>
                <w:rFonts w:ascii="Times New Roman" w:eastAsia="Times New Roman" w:hAnsi="Times New Roman" w:cs="Times New Roman"/>
                <w:sz w:val="24"/>
                <w:szCs w:val="24"/>
                <w:lang w:val="sah-RU" w:eastAsia="ru-RU"/>
              </w:rPr>
              <w:t>“Ексекулээх сарданата”</w:t>
            </w:r>
          </w:p>
        </w:tc>
        <w:tc>
          <w:tcPr>
            <w:tcW w:w="2693" w:type="dxa"/>
            <w:tcBorders>
              <w:top w:val="single" w:sz="4" w:space="0" w:color="000000"/>
              <w:left w:val="single" w:sz="4" w:space="0" w:color="000000"/>
              <w:bottom w:val="single" w:sz="4" w:space="0" w:color="000000"/>
              <w:right w:val="single" w:sz="4" w:space="0" w:color="000000"/>
            </w:tcBorders>
          </w:tcPr>
          <w:p w:rsidR="000529F9" w:rsidRPr="00806D4D" w:rsidRDefault="000529F9" w:rsidP="003E1248">
            <w:pPr>
              <w:spacing w:after="0" w:line="240" w:lineRule="auto"/>
              <w:rPr>
                <w:rFonts w:ascii="Times New Roman" w:eastAsia="Times New Roman" w:hAnsi="Times New Roman" w:cs="Times New Roman"/>
                <w:sz w:val="24"/>
                <w:szCs w:val="24"/>
                <w:lang w:val="sah-RU" w:eastAsia="ru-RU"/>
              </w:rPr>
            </w:pPr>
            <w:r w:rsidRPr="00806D4D">
              <w:rPr>
                <w:rFonts w:ascii="Times New Roman" w:eastAsia="Times New Roman" w:hAnsi="Times New Roman" w:cs="Times New Roman"/>
                <w:sz w:val="24"/>
                <w:szCs w:val="24"/>
                <w:lang w:val="sah-RU" w:eastAsia="ru-RU"/>
              </w:rPr>
              <w:t>Акция “Свет Кулаковского”</w:t>
            </w:r>
          </w:p>
          <w:p w:rsidR="000529F9" w:rsidRPr="006A3E3B" w:rsidRDefault="0016262A" w:rsidP="003E1248">
            <w:pPr>
              <w:spacing w:after="0" w:line="240" w:lineRule="auto"/>
              <w:rPr>
                <w:rFonts w:ascii="Times New Roman" w:eastAsia="Times New Roman" w:hAnsi="Times New Roman" w:cs="Times New Roman"/>
                <w:sz w:val="20"/>
                <w:szCs w:val="20"/>
                <w:lang w:val="sah-RU" w:eastAsia="ru-RU"/>
              </w:rPr>
            </w:pPr>
            <w:hyperlink r:id="rId10" w:history="1">
              <w:r w:rsidR="000529F9" w:rsidRPr="006A3E3B">
                <w:rPr>
                  <w:rStyle w:val="a7"/>
                  <w:rFonts w:ascii="Times New Roman" w:eastAsia="Times New Roman" w:hAnsi="Times New Roman" w:cs="Times New Roman"/>
                  <w:sz w:val="20"/>
                  <w:szCs w:val="20"/>
                  <w:u w:val="none"/>
                  <w:lang w:val="sah-RU" w:eastAsia="ru-RU"/>
                </w:rPr>
                <w:t>https://vk.com/id211064609</w:t>
              </w:r>
            </w:hyperlink>
            <w:r w:rsidR="000529F9" w:rsidRPr="006A3E3B">
              <w:rPr>
                <w:rFonts w:ascii="Times New Roman" w:eastAsia="Times New Roman" w:hAnsi="Times New Roman" w:cs="Times New Roman"/>
                <w:sz w:val="20"/>
                <w:szCs w:val="20"/>
                <w:lang w:val="sah-RU"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0529F9" w:rsidRPr="00806D4D" w:rsidRDefault="000529F9" w:rsidP="003E1248">
            <w:pPr>
              <w:spacing w:after="0" w:line="240" w:lineRule="auto"/>
              <w:rPr>
                <w:rFonts w:ascii="Times New Roman" w:eastAsia="Times New Roman" w:hAnsi="Times New Roman" w:cs="Times New Roman"/>
                <w:sz w:val="24"/>
                <w:szCs w:val="24"/>
                <w:lang w:val="sah-RU" w:eastAsia="ru-RU"/>
              </w:rPr>
            </w:pPr>
            <w:r w:rsidRPr="00806D4D">
              <w:rPr>
                <w:rFonts w:ascii="Times New Roman" w:eastAsia="Times New Roman" w:hAnsi="Times New Roman" w:cs="Times New Roman"/>
                <w:sz w:val="24"/>
                <w:szCs w:val="24"/>
                <w:lang w:val="sah-RU" w:eastAsia="ru-RU"/>
              </w:rPr>
              <w:t>16 марта</w:t>
            </w:r>
          </w:p>
        </w:tc>
        <w:tc>
          <w:tcPr>
            <w:tcW w:w="2410" w:type="dxa"/>
            <w:tcBorders>
              <w:top w:val="single" w:sz="4" w:space="0" w:color="000000"/>
              <w:left w:val="single" w:sz="4" w:space="0" w:color="000000"/>
              <w:bottom w:val="single" w:sz="4" w:space="0" w:color="000000"/>
              <w:right w:val="single" w:sz="4" w:space="0" w:color="000000"/>
            </w:tcBorders>
          </w:tcPr>
          <w:p w:rsidR="000529F9" w:rsidRPr="00806D4D" w:rsidRDefault="000529F9" w:rsidP="003E1248">
            <w:pPr>
              <w:spacing w:after="0" w:line="240" w:lineRule="auto"/>
              <w:ind w:right="-250"/>
              <w:rPr>
                <w:rFonts w:ascii="Times New Roman" w:hAnsi="Times New Roman" w:cs="Times New Roman"/>
                <w:color w:val="000000"/>
                <w:sz w:val="24"/>
                <w:szCs w:val="24"/>
                <w:lang w:val="sah-RU"/>
              </w:rPr>
            </w:pPr>
            <w:r w:rsidRPr="00806D4D">
              <w:rPr>
                <w:rFonts w:ascii="Times New Roman" w:hAnsi="Times New Roman" w:cs="Times New Roman"/>
                <w:color w:val="000000"/>
                <w:sz w:val="24"/>
                <w:szCs w:val="24"/>
                <w:lang w:val="sah-RU"/>
              </w:rPr>
              <w:t>Чаппангдинская с/б филиал №15</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hAnsi="Times New Roman" w:cs="Times New Roman"/>
                <w:i/>
                <w:color w:val="000000"/>
                <w:sz w:val="20"/>
                <w:szCs w:val="20"/>
              </w:rPr>
            </w:pPr>
            <w:r w:rsidRPr="003E1248">
              <w:rPr>
                <w:rFonts w:ascii="Times New Roman" w:hAnsi="Times New Roman" w:cs="Times New Roman"/>
                <w:i/>
                <w:color w:val="000000"/>
                <w:sz w:val="20"/>
                <w:szCs w:val="20"/>
              </w:rPr>
              <w:t>100 лет со дня выхода в свет первого сборника стихов А.Е. Кулаковского «Ырыа-</w:t>
            </w:r>
            <w:r>
              <w:rPr>
                <w:rFonts w:ascii="Times New Roman" w:hAnsi="Times New Roman" w:cs="Times New Roman"/>
                <w:i/>
                <w:color w:val="000000"/>
                <w:sz w:val="20"/>
                <w:szCs w:val="20"/>
              </w:rPr>
              <w:t xml:space="preserve"> хойоон» («Песни-стихи») </w:t>
            </w:r>
          </w:p>
          <w:p w:rsidR="000529F9" w:rsidRPr="003E1248" w:rsidRDefault="000529F9" w:rsidP="003E1248">
            <w:pPr>
              <w:spacing w:after="0" w:line="240" w:lineRule="auto"/>
              <w:rPr>
                <w:rFonts w:ascii="Times New Roman" w:hAnsi="Times New Roman" w:cs="Times New Roman"/>
                <w:color w:val="000000"/>
                <w:sz w:val="24"/>
                <w:szCs w:val="24"/>
              </w:rPr>
            </w:pPr>
            <w:r w:rsidRPr="003E1248">
              <w:rPr>
                <w:rFonts w:ascii="Times New Roman" w:hAnsi="Times New Roman" w:cs="Times New Roman"/>
                <w:color w:val="000000"/>
                <w:sz w:val="24"/>
                <w:szCs w:val="24"/>
              </w:rPr>
              <w:t>“Уйэ саастаах кинигэ”</w:t>
            </w:r>
          </w:p>
        </w:tc>
        <w:tc>
          <w:tcPr>
            <w:tcW w:w="2693" w:type="dxa"/>
            <w:tcBorders>
              <w:top w:val="single" w:sz="4" w:space="0" w:color="000000"/>
              <w:left w:val="single" w:sz="4" w:space="0" w:color="000000"/>
              <w:bottom w:val="single" w:sz="4" w:space="0" w:color="000000"/>
              <w:right w:val="single" w:sz="4" w:space="0" w:color="000000"/>
            </w:tcBorders>
          </w:tcPr>
          <w:p w:rsidR="000529F9" w:rsidRDefault="000529F9" w:rsidP="003E124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Бенефис книги</w:t>
            </w:r>
          </w:p>
          <w:p w:rsidR="000529F9" w:rsidRPr="006A3E3B" w:rsidRDefault="0016262A" w:rsidP="003E1248">
            <w:pPr>
              <w:spacing w:after="0" w:line="240" w:lineRule="auto"/>
              <w:rPr>
                <w:rFonts w:ascii="Times New Roman" w:hAnsi="Times New Roman" w:cs="Times New Roman"/>
                <w:color w:val="000000"/>
                <w:sz w:val="20"/>
                <w:szCs w:val="20"/>
              </w:rPr>
            </w:pPr>
            <w:hyperlink r:id="rId11" w:history="1">
              <w:r w:rsidR="000529F9" w:rsidRPr="006A3E3B">
                <w:rPr>
                  <w:rStyle w:val="a7"/>
                  <w:rFonts w:ascii="Times New Roman" w:hAnsi="Times New Roman" w:cs="Times New Roman"/>
                  <w:sz w:val="20"/>
                  <w:szCs w:val="20"/>
                  <w:u w:val="none"/>
                  <w:lang w:val="en-US"/>
                </w:rPr>
                <w:t>https</w:t>
              </w:r>
              <w:r w:rsidR="000529F9" w:rsidRPr="006A3E3B">
                <w:rPr>
                  <w:rStyle w:val="a7"/>
                  <w:rFonts w:ascii="Times New Roman" w:hAnsi="Times New Roman" w:cs="Times New Roman"/>
                  <w:sz w:val="20"/>
                  <w:szCs w:val="20"/>
                  <w:u w:val="none"/>
                </w:rPr>
                <w:t>://</w:t>
              </w:r>
              <w:r w:rsidR="000529F9" w:rsidRPr="006A3E3B">
                <w:rPr>
                  <w:rStyle w:val="a7"/>
                  <w:rFonts w:ascii="Times New Roman" w:hAnsi="Times New Roman" w:cs="Times New Roman"/>
                  <w:sz w:val="20"/>
                  <w:szCs w:val="20"/>
                  <w:u w:val="none"/>
                  <w:lang w:val="en-US"/>
                </w:rPr>
                <w:t>vk</w:t>
              </w:r>
              <w:r w:rsidR="000529F9" w:rsidRPr="006A3E3B">
                <w:rPr>
                  <w:rStyle w:val="a7"/>
                  <w:rFonts w:ascii="Times New Roman" w:hAnsi="Times New Roman" w:cs="Times New Roman"/>
                  <w:sz w:val="20"/>
                  <w:szCs w:val="20"/>
                  <w:u w:val="none"/>
                </w:rPr>
                <w:t>.</w:t>
              </w:r>
              <w:r w:rsidR="000529F9" w:rsidRPr="006A3E3B">
                <w:rPr>
                  <w:rStyle w:val="a7"/>
                  <w:rFonts w:ascii="Times New Roman" w:hAnsi="Times New Roman" w:cs="Times New Roman"/>
                  <w:sz w:val="20"/>
                  <w:szCs w:val="20"/>
                  <w:u w:val="none"/>
                  <w:lang w:val="en-US"/>
                </w:rPr>
                <w:t>com</w:t>
              </w:r>
              <w:r w:rsidR="000529F9" w:rsidRPr="006A3E3B">
                <w:rPr>
                  <w:rStyle w:val="a7"/>
                  <w:rFonts w:ascii="Times New Roman" w:hAnsi="Times New Roman" w:cs="Times New Roman"/>
                  <w:sz w:val="20"/>
                  <w:szCs w:val="20"/>
                  <w:u w:val="none"/>
                </w:rPr>
                <w:t>/</w:t>
              </w:r>
              <w:r w:rsidR="000529F9" w:rsidRPr="006A3E3B">
                <w:rPr>
                  <w:rStyle w:val="a7"/>
                  <w:rFonts w:ascii="Times New Roman" w:hAnsi="Times New Roman" w:cs="Times New Roman"/>
                  <w:sz w:val="20"/>
                  <w:szCs w:val="20"/>
                  <w:u w:val="none"/>
                  <w:lang w:val="en-US"/>
                </w:rPr>
                <w:t>id</w:t>
              </w:r>
              <w:r w:rsidR="000529F9" w:rsidRPr="006A3E3B">
                <w:rPr>
                  <w:rStyle w:val="a7"/>
                  <w:rFonts w:ascii="Times New Roman" w:hAnsi="Times New Roman" w:cs="Times New Roman"/>
                  <w:sz w:val="20"/>
                  <w:szCs w:val="20"/>
                  <w:u w:val="none"/>
                </w:rPr>
                <w:t>211064609</w:t>
              </w:r>
            </w:hyperlink>
            <w:r w:rsidR="000529F9" w:rsidRPr="006A3E3B">
              <w:rPr>
                <w:rFonts w:ascii="Times New Roman" w:hAnsi="Times New Roman" w:cs="Times New Roman"/>
                <w:color w:val="000000"/>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0529F9" w:rsidRDefault="000529F9" w:rsidP="003E124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 декабря</w:t>
            </w:r>
          </w:p>
        </w:tc>
        <w:tc>
          <w:tcPr>
            <w:tcW w:w="2410" w:type="dxa"/>
            <w:tcBorders>
              <w:top w:val="single" w:sz="4" w:space="0" w:color="000000"/>
              <w:left w:val="single" w:sz="4" w:space="0" w:color="000000"/>
              <w:bottom w:val="single" w:sz="4" w:space="0" w:color="000000"/>
              <w:right w:val="single" w:sz="4" w:space="0" w:color="000000"/>
            </w:tcBorders>
          </w:tcPr>
          <w:p w:rsidR="000529F9" w:rsidRDefault="000529F9" w:rsidP="003E124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Default="000529F9" w:rsidP="003E1248">
            <w:pPr>
              <w:spacing w:after="0" w:line="240" w:lineRule="auto"/>
              <w:rPr>
                <w:rFonts w:ascii="Times New Roman" w:eastAsia="Times New Roman" w:hAnsi="Times New Roman" w:cs="Times New Roman"/>
                <w:bCs/>
                <w:kern w:val="2"/>
                <w:sz w:val="24"/>
                <w:szCs w:val="24"/>
                <w:lang w:eastAsia="ru-RU"/>
              </w:rPr>
            </w:pPr>
            <w:r w:rsidRPr="00D56D04">
              <w:rPr>
                <w:rFonts w:ascii="Times New Roman" w:eastAsia="Times New Roman" w:hAnsi="Times New Roman" w:cs="Times New Roman"/>
                <w:bCs/>
                <w:kern w:val="2"/>
                <w:sz w:val="24"/>
                <w:szCs w:val="24"/>
                <w:lang w:eastAsia="ru-RU"/>
              </w:rPr>
              <w:t>«Классик тыыннаахдорҕооно»</w:t>
            </w:r>
          </w:p>
          <w:p w:rsidR="000529F9" w:rsidRPr="003E1248" w:rsidRDefault="000529F9" w:rsidP="003E1248">
            <w:pPr>
              <w:spacing w:after="0" w:line="240" w:lineRule="auto"/>
              <w:rPr>
                <w:rFonts w:ascii="Times New Roman" w:eastAsia="Times New Roman" w:hAnsi="Times New Roman" w:cs="Times New Roman"/>
                <w:bCs/>
                <w:i/>
                <w:iCs/>
                <w:kern w:val="2"/>
                <w:sz w:val="20"/>
                <w:szCs w:val="20"/>
                <w:lang w:eastAsia="ru-RU"/>
              </w:rPr>
            </w:pPr>
            <w:r w:rsidRPr="003E1248">
              <w:rPr>
                <w:rFonts w:ascii="Times New Roman" w:eastAsia="Times New Roman" w:hAnsi="Times New Roman" w:cs="Times New Roman"/>
                <w:bCs/>
                <w:i/>
                <w:iCs/>
                <w:kern w:val="2"/>
                <w:sz w:val="20"/>
                <w:szCs w:val="20"/>
                <w:lang w:eastAsia="ru-RU"/>
              </w:rPr>
              <w:t xml:space="preserve">100-летию со дня выхода в свет </w:t>
            </w:r>
            <w:r w:rsidRPr="003E1248">
              <w:rPr>
                <w:rFonts w:ascii="Times New Roman" w:eastAsia="Times New Roman" w:hAnsi="Times New Roman" w:cs="Times New Roman"/>
                <w:bCs/>
                <w:i/>
                <w:iCs/>
                <w:kern w:val="2"/>
                <w:sz w:val="20"/>
                <w:szCs w:val="20"/>
                <w:lang w:eastAsia="ru-RU"/>
              </w:rPr>
              <w:lastRenderedPageBreak/>
              <w:t>первого сборника стихов А.Е. Кулаковского «Ырыа-</w:t>
            </w:r>
            <w:r>
              <w:rPr>
                <w:rFonts w:ascii="Times New Roman" w:eastAsia="Times New Roman" w:hAnsi="Times New Roman" w:cs="Times New Roman"/>
                <w:bCs/>
                <w:i/>
                <w:iCs/>
                <w:kern w:val="2"/>
                <w:sz w:val="20"/>
                <w:szCs w:val="20"/>
                <w:lang w:eastAsia="ru-RU"/>
              </w:rPr>
              <w:t xml:space="preserve"> хоһоон» («Песни-стихи») </w:t>
            </w:r>
          </w:p>
        </w:tc>
        <w:tc>
          <w:tcPr>
            <w:tcW w:w="2693" w:type="dxa"/>
            <w:tcBorders>
              <w:top w:val="single" w:sz="4" w:space="0" w:color="000000"/>
              <w:left w:val="single" w:sz="4" w:space="0" w:color="000000"/>
              <w:bottom w:val="single" w:sz="4" w:space="0" w:color="000000"/>
              <w:right w:val="single" w:sz="4" w:space="0" w:color="000000"/>
            </w:tcBorders>
          </w:tcPr>
          <w:p w:rsidR="000529F9" w:rsidRPr="00252050" w:rsidRDefault="000529F9" w:rsidP="003E1248">
            <w:pPr>
              <w:spacing w:after="0" w:line="240" w:lineRule="auto"/>
              <w:rPr>
                <w:rFonts w:ascii="Times New Roman" w:hAnsi="Times New Roman" w:cs="Times New Roman"/>
                <w:bCs/>
                <w:color w:val="000000"/>
                <w:sz w:val="24"/>
                <w:szCs w:val="24"/>
                <w:lang w:val="sah-RU"/>
              </w:rPr>
            </w:pPr>
            <w:r w:rsidRPr="00252050">
              <w:rPr>
                <w:rFonts w:ascii="Times New Roman" w:hAnsi="Times New Roman" w:cs="Times New Roman"/>
                <w:bCs/>
                <w:color w:val="000000"/>
                <w:sz w:val="24"/>
                <w:szCs w:val="24"/>
                <w:lang w:val="sah-RU"/>
              </w:rPr>
              <w:lastRenderedPageBreak/>
              <w:t>Аудиозапись из сборника ырыа-хоһоон</w:t>
            </w:r>
          </w:p>
        </w:tc>
        <w:tc>
          <w:tcPr>
            <w:tcW w:w="1134" w:type="dxa"/>
            <w:tcBorders>
              <w:top w:val="single" w:sz="4" w:space="0" w:color="000000"/>
              <w:left w:val="single" w:sz="4" w:space="0" w:color="000000"/>
              <w:bottom w:val="single" w:sz="4" w:space="0" w:color="000000"/>
              <w:right w:val="single" w:sz="4" w:space="0" w:color="000000"/>
            </w:tcBorders>
          </w:tcPr>
          <w:p w:rsidR="000529F9" w:rsidRPr="00252050" w:rsidRDefault="000529F9" w:rsidP="003E1248">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22</w:t>
            </w:r>
            <w:r w:rsidRPr="00252050">
              <w:rPr>
                <w:rFonts w:ascii="Times New Roman" w:hAnsi="Times New Roman" w:cs="Times New Roman"/>
                <w:bCs/>
                <w:color w:val="000000"/>
                <w:sz w:val="24"/>
                <w:szCs w:val="24"/>
                <w:lang w:val="sah-RU"/>
              </w:rPr>
              <w:t xml:space="preserve"> декабря</w:t>
            </w:r>
          </w:p>
        </w:tc>
        <w:tc>
          <w:tcPr>
            <w:tcW w:w="2410" w:type="dxa"/>
            <w:tcBorders>
              <w:top w:val="single" w:sz="4" w:space="0" w:color="000000"/>
              <w:left w:val="single" w:sz="4" w:space="0" w:color="000000"/>
              <w:bottom w:val="single" w:sz="4" w:space="0" w:color="000000"/>
              <w:right w:val="single" w:sz="4" w:space="0" w:color="000000"/>
            </w:tcBorders>
          </w:tcPr>
          <w:p w:rsidR="000529F9" w:rsidRPr="005B4C00" w:rsidRDefault="000529F9" w:rsidP="003E1248">
            <w:pPr>
              <w:spacing w:after="0" w:line="240" w:lineRule="auto"/>
              <w:rPr>
                <w:rFonts w:ascii="Times New Roman" w:hAnsi="Times New Roman" w:cs="Times New Roman"/>
                <w:b/>
                <w:color w:val="000000"/>
                <w:sz w:val="24"/>
                <w:szCs w:val="24"/>
                <w:lang w:val="sah-RU"/>
              </w:rPr>
            </w:pPr>
            <w:r w:rsidRPr="005B4C00">
              <w:rPr>
                <w:rFonts w:ascii="Times New Roman" w:hAnsi="Times New Roman" w:cs="Times New Roman"/>
                <w:color w:val="000000"/>
                <w:sz w:val="24"/>
                <w:szCs w:val="24"/>
                <w:lang w:val="sah-RU"/>
              </w:rPr>
              <w:t>Мальжагарская с/б ф.№16</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3E1248" w:rsidRDefault="000529F9" w:rsidP="003E1248">
            <w:pPr>
              <w:spacing w:after="0" w:line="240" w:lineRule="auto"/>
              <w:rPr>
                <w:rFonts w:ascii="Times New Roman" w:hAnsi="Times New Roman" w:cs="Times New Roman"/>
                <w:i/>
                <w:color w:val="000000"/>
                <w:sz w:val="20"/>
                <w:szCs w:val="20"/>
                <w:lang w:val="sah-RU"/>
              </w:rPr>
            </w:pPr>
            <w:r w:rsidRPr="003E1248">
              <w:rPr>
                <w:rFonts w:ascii="Times New Roman" w:hAnsi="Times New Roman" w:cs="Times New Roman"/>
                <w:i/>
                <w:color w:val="000000" w:themeColor="text1"/>
                <w:sz w:val="20"/>
                <w:szCs w:val="20"/>
                <w:lang w:val="sah-RU"/>
              </w:rPr>
              <w:lastRenderedPageBreak/>
              <w:t xml:space="preserve">2023-2027 </w:t>
            </w:r>
            <w:r w:rsidRPr="003E1248">
              <w:rPr>
                <w:rFonts w:ascii="Times New Roman" w:hAnsi="Times New Roman" w:cs="Times New Roman"/>
                <w:i/>
                <w:color w:val="000000"/>
                <w:sz w:val="20"/>
                <w:szCs w:val="20"/>
                <w:lang w:val="sah-RU"/>
              </w:rPr>
              <w:t xml:space="preserve">- Пятилетию основоположника як.лит-ры А.Е.Кулаковского </w:t>
            </w:r>
          </w:p>
          <w:p w:rsidR="000529F9" w:rsidRDefault="000529F9" w:rsidP="003E124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“Мыслитель и патриот народа”</w:t>
            </w:r>
          </w:p>
        </w:tc>
        <w:tc>
          <w:tcPr>
            <w:tcW w:w="2693" w:type="dxa"/>
            <w:tcBorders>
              <w:top w:val="single" w:sz="4" w:space="0" w:color="000000"/>
              <w:left w:val="single" w:sz="4" w:space="0" w:color="000000"/>
              <w:bottom w:val="single" w:sz="4" w:space="0" w:color="000000"/>
              <w:right w:val="single" w:sz="4" w:space="0" w:color="000000"/>
            </w:tcBorders>
          </w:tcPr>
          <w:p w:rsidR="000529F9" w:rsidRDefault="000529F9" w:rsidP="003E124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Темат.вечер</w:t>
            </w:r>
          </w:p>
        </w:tc>
        <w:tc>
          <w:tcPr>
            <w:tcW w:w="1134" w:type="dxa"/>
            <w:tcBorders>
              <w:top w:val="single" w:sz="4" w:space="0" w:color="000000"/>
              <w:left w:val="single" w:sz="4" w:space="0" w:color="000000"/>
              <w:bottom w:val="single" w:sz="4" w:space="0" w:color="000000"/>
              <w:right w:val="single" w:sz="4" w:space="0" w:color="000000"/>
            </w:tcBorders>
          </w:tcPr>
          <w:p w:rsidR="000529F9" w:rsidRDefault="000529F9" w:rsidP="003E124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 14 марта по 20 марта</w:t>
            </w:r>
          </w:p>
        </w:tc>
        <w:tc>
          <w:tcPr>
            <w:tcW w:w="2410" w:type="dxa"/>
            <w:tcBorders>
              <w:top w:val="single" w:sz="4" w:space="0" w:color="000000"/>
              <w:left w:val="single" w:sz="4" w:space="0" w:color="000000"/>
              <w:bottom w:val="single" w:sz="4" w:space="0" w:color="000000"/>
              <w:right w:val="single" w:sz="4" w:space="0" w:color="000000"/>
            </w:tcBorders>
          </w:tcPr>
          <w:p w:rsidR="000529F9" w:rsidRPr="0049356C" w:rsidRDefault="000529F9" w:rsidP="003E1248">
            <w:pPr>
              <w:spacing w:after="0" w:line="240" w:lineRule="auto"/>
              <w:rPr>
                <w:rFonts w:ascii="Times New Roman" w:eastAsiaTheme="minorEastAsia" w:hAnsi="Times New Roman" w:cs="Times New Roman"/>
                <w:sz w:val="24"/>
                <w:szCs w:val="24"/>
                <w:lang w:eastAsia="ru-RU"/>
              </w:rPr>
            </w:pPr>
            <w:r w:rsidRPr="0049356C">
              <w:rPr>
                <w:rFonts w:ascii="Times New Roman" w:eastAsiaTheme="minorEastAsia" w:hAnsi="Times New Roman" w:cs="Times New Roman"/>
                <w:sz w:val="24"/>
                <w:szCs w:val="24"/>
                <w:lang w:eastAsia="ru-RU"/>
              </w:rPr>
              <w:t>Чкаловская с/б ф.№19</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C51069" w:rsidRDefault="000529F9" w:rsidP="003E1248">
            <w:pPr>
              <w:tabs>
                <w:tab w:val="left" w:pos="1901"/>
              </w:tabs>
              <w:spacing w:after="0" w:line="240" w:lineRule="auto"/>
              <w:rPr>
                <w:rFonts w:ascii="Times New Roman" w:hAnsi="Times New Roman" w:cs="Times New Roman"/>
                <w:color w:val="000000"/>
                <w:sz w:val="24"/>
                <w:szCs w:val="24"/>
                <w:lang w:val="sah-RU"/>
              </w:rPr>
            </w:pPr>
            <w:r w:rsidRPr="00C51069">
              <w:rPr>
                <w:rFonts w:ascii="Times New Roman" w:hAnsi="Times New Roman" w:cs="Times New Roman"/>
                <w:color w:val="000000"/>
                <w:sz w:val="24"/>
                <w:szCs w:val="24"/>
                <w:lang w:val="sah-RU"/>
              </w:rPr>
              <w:t>“Доргуччу”</w:t>
            </w:r>
          </w:p>
        </w:tc>
        <w:tc>
          <w:tcPr>
            <w:tcW w:w="2693" w:type="dxa"/>
            <w:tcBorders>
              <w:top w:val="single" w:sz="4" w:space="0" w:color="000000"/>
              <w:left w:val="single" w:sz="4" w:space="0" w:color="000000"/>
              <w:bottom w:val="single" w:sz="4" w:space="0" w:color="000000"/>
              <w:right w:val="single" w:sz="4" w:space="0" w:color="000000"/>
            </w:tcBorders>
          </w:tcPr>
          <w:p w:rsidR="000529F9" w:rsidRDefault="000529F9" w:rsidP="003E1248">
            <w:pPr>
              <w:tabs>
                <w:tab w:val="left" w:pos="1901"/>
              </w:tabs>
              <w:spacing w:after="0" w:line="240" w:lineRule="auto"/>
              <w:rPr>
                <w:rFonts w:ascii="Times New Roman" w:hAnsi="Times New Roman" w:cs="Times New Roman"/>
                <w:color w:val="000000"/>
                <w:sz w:val="24"/>
                <w:szCs w:val="24"/>
                <w:lang w:val="sah-RU"/>
              </w:rPr>
            </w:pPr>
            <w:r w:rsidRPr="00C51069">
              <w:rPr>
                <w:rFonts w:ascii="Times New Roman" w:hAnsi="Times New Roman" w:cs="Times New Roman"/>
                <w:color w:val="000000"/>
                <w:sz w:val="24"/>
                <w:szCs w:val="24"/>
                <w:lang w:val="sah-RU"/>
              </w:rPr>
              <w:t>Начало работы клуба</w:t>
            </w:r>
            <w:r>
              <w:rPr>
                <w:rFonts w:ascii="Times New Roman" w:hAnsi="Times New Roman" w:cs="Times New Roman"/>
                <w:color w:val="000000"/>
                <w:sz w:val="24"/>
                <w:szCs w:val="24"/>
                <w:lang w:val="sah-RU"/>
              </w:rPr>
              <w:t xml:space="preserve"> по чтению и пересказу на родном языке</w:t>
            </w:r>
          </w:p>
          <w:p w:rsidR="000529F9" w:rsidRPr="00C51069" w:rsidRDefault="000529F9" w:rsidP="003E1248">
            <w:pPr>
              <w:tabs>
                <w:tab w:val="left" w:pos="1901"/>
              </w:tabs>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произведения А. Е. Кулаковского</w:t>
            </w:r>
          </w:p>
        </w:tc>
        <w:tc>
          <w:tcPr>
            <w:tcW w:w="1134" w:type="dxa"/>
            <w:tcBorders>
              <w:top w:val="single" w:sz="4" w:space="0" w:color="000000"/>
              <w:left w:val="single" w:sz="4" w:space="0" w:color="000000"/>
              <w:bottom w:val="single" w:sz="4" w:space="0" w:color="000000"/>
              <w:right w:val="single" w:sz="4" w:space="0" w:color="000000"/>
            </w:tcBorders>
          </w:tcPr>
          <w:p w:rsidR="000529F9" w:rsidRDefault="000529F9" w:rsidP="003E1248">
            <w:pPr>
              <w:tabs>
                <w:tab w:val="left" w:pos="1901"/>
              </w:tabs>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С </w:t>
            </w:r>
            <w:r w:rsidRPr="00C51069">
              <w:rPr>
                <w:rFonts w:ascii="Times New Roman" w:hAnsi="Times New Roman" w:cs="Times New Roman"/>
                <w:color w:val="000000"/>
                <w:sz w:val="24"/>
                <w:szCs w:val="24"/>
                <w:lang w:val="sah-RU"/>
              </w:rPr>
              <w:t>5 февраля</w:t>
            </w:r>
            <w:r>
              <w:rPr>
                <w:rFonts w:ascii="Times New Roman" w:hAnsi="Times New Roman" w:cs="Times New Roman"/>
                <w:color w:val="000000"/>
                <w:sz w:val="24"/>
                <w:szCs w:val="24"/>
                <w:lang w:val="sah-RU"/>
              </w:rPr>
              <w:t>,</w:t>
            </w:r>
          </w:p>
          <w:p w:rsidR="000529F9" w:rsidRPr="00C51069" w:rsidRDefault="000529F9" w:rsidP="003E1248">
            <w:pPr>
              <w:tabs>
                <w:tab w:val="left" w:pos="1901"/>
              </w:tabs>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 раз в неделю</w:t>
            </w:r>
          </w:p>
        </w:tc>
        <w:tc>
          <w:tcPr>
            <w:tcW w:w="2410" w:type="dxa"/>
            <w:tcBorders>
              <w:top w:val="single" w:sz="4" w:space="0" w:color="000000"/>
              <w:left w:val="single" w:sz="4" w:space="0" w:color="000000"/>
              <w:bottom w:val="single" w:sz="4" w:space="0" w:color="000000"/>
              <w:right w:val="single" w:sz="4" w:space="0" w:color="000000"/>
            </w:tcBorders>
          </w:tcPr>
          <w:p w:rsidR="000529F9" w:rsidRPr="00C51069" w:rsidRDefault="000529F9" w:rsidP="003E1248">
            <w:pPr>
              <w:tabs>
                <w:tab w:val="left" w:pos="1901"/>
              </w:tabs>
              <w:spacing w:after="0" w:line="240" w:lineRule="auto"/>
              <w:rPr>
                <w:rFonts w:ascii="Times New Roman" w:hAnsi="Times New Roman" w:cs="Times New Roman"/>
                <w:bCs/>
                <w:color w:val="000000"/>
                <w:sz w:val="24"/>
                <w:szCs w:val="24"/>
              </w:rPr>
            </w:pPr>
            <w:r w:rsidRPr="00C51069">
              <w:rPr>
                <w:rFonts w:ascii="Times New Roman" w:hAnsi="Times New Roman" w:cs="Times New Roman"/>
                <w:bCs/>
                <w:color w:val="000000"/>
                <w:sz w:val="24"/>
                <w:szCs w:val="24"/>
              </w:rPr>
              <w:t>ДЮБ филиал №22</w:t>
            </w:r>
          </w:p>
          <w:p w:rsidR="000529F9" w:rsidRPr="00C51069" w:rsidRDefault="000529F9" w:rsidP="003E1248">
            <w:pPr>
              <w:tabs>
                <w:tab w:val="left" w:pos="1901"/>
              </w:tabs>
              <w:spacing w:after="0" w:line="240" w:lineRule="auto"/>
              <w:rPr>
                <w:rFonts w:ascii="Times New Roman" w:hAnsi="Times New Roman" w:cs="Times New Roman"/>
                <w:bCs/>
                <w:color w:val="000000"/>
                <w:sz w:val="24"/>
                <w:szCs w:val="24"/>
                <w:lang w:val="sah-RU"/>
              </w:rPr>
            </w:pP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14568C" w:rsidRDefault="000529F9" w:rsidP="003E1248">
            <w:pPr>
              <w:tabs>
                <w:tab w:val="left" w:pos="1901"/>
              </w:tabs>
              <w:spacing w:after="0" w:line="240" w:lineRule="auto"/>
              <w:rPr>
                <w:rFonts w:ascii="Times New Roman" w:hAnsi="Times New Roman" w:cs="Times New Roman"/>
                <w:color w:val="000000"/>
                <w:sz w:val="24"/>
                <w:szCs w:val="24"/>
              </w:rPr>
            </w:pPr>
            <w:r w:rsidRPr="0014568C">
              <w:rPr>
                <w:rFonts w:ascii="Times New Roman" w:hAnsi="Times New Roman" w:cs="Times New Roman"/>
                <w:color w:val="000000"/>
                <w:sz w:val="24"/>
                <w:szCs w:val="24"/>
              </w:rPr>
              <w:t>«Байанай алгы</w:t>
            </w:r>
            <w:r w:rsidRPr="0014568C">
              <w:rPr>
                <w:rFonts w:ascii="Times New Roman" w:hAnsi="Times New Roman" w:cs="Times New Roman"/>
                <w:color w:val="000000"/>
                <w:sz w:val="24"/>
                <w:szCs w:val="24"/>
                <w:lang w:val="sah-RU"/>
              </w:rPr>
              <w:t>һа</w:t>
            </w:r>
            <w:r w:rsidRPr="0014568C">
              <w:rPr>
                <w:rFonts w:ascii="Times New Roman" w:hAnsi="Times New Roman" w:cs="Times New Roman"/>
                <w:color w:val="000000"/>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0529F9" w:rsidRPr="0014568C" w:rsidRDefault="000529F9" w:rsidP="003E1248">
            <w:pPr>
              <w:tabs>
                <w:tab w:val="left" w:pos="1901"/>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Познавательно- игровой час</w:t>
            </w:r>
          </w:p>
        </w:tc>
        <w:tc>
          <w:tcPr>
            <w:tcW w:w="1134" w:type="dxa"/>
            <w:tcBorders>
              <w:top w:val="single" w:sz="4" w:space="0" w:color="000000"/>
              <w:left w:val="single" w:sz="4" w:space="0" w:color="000000"/>
              <w:bottom w:val="single" w:sz="4" w:space="0" w:color="000000"/>
              <w:right w:val="single" w:sz="4" w:space="0" w:color="000000"/>
            </w:tcBorders>
          </w:tcPr>
          <w:p w:rsidR="000529F9" w:rsidRPr="0014568C" w:rsidRDefault="000529F9" w:rsidP="003E1248">
            <w:pPr>
              <w:tabs>
                <w:tab w:val="left" w:pos="1901"/>
              </w:tabs>
              <w:spacing w:after="0" w:line="240" w:lineRule="auto"/>
              <w:rPr>
                <w:rFonts w:ascii="Times New Roman" w:hAnsi="Times New Roman" w:cs="Times New Roman"/>
                <w:color w:val="000000"/>
                <w:sz w:val="24"/>
                <w:szCs w:val="24"/>
                <w:lang w:val="sah-RU"/>
              </w:rPr>
            </w:pPr>
            <w:r w:rsidRPr="0014568C">
              <w:rPr>
                <w:rFonts w:ascii="Times New Roman" w:hAnsi="Times New Roman" w:cs="Times New Roman"/>
                <w:color w:val="000000"/>
                <w:sz w:val="24"/>
                <w:szCs w:val="24"/>
                <w:lang w:val="sah-RU"/>
              </w:rPr>
              <w:t>6 марта</w:t>
            </w:r>
          </w:p>
        </w:tc>
        <w:tc>
          <w:tcPr>
            <w:tcW w:w="2410" w:type="dxa"/>
            <w:tcBorders>
              <w:top w:val="single" w:sz="4" w:space="0" w:color="000000"/>
              <w:left w:val="single" w:sz="4" w:space="0" w:color="000000"/>
              <w:bottom w:val="single" w:sz="4" w:space="0" w:color="000000"/>
              <w:right w:val="single" w:sz="4" w:space="0" w:color="000000"/>
            </w:tcBorders>
          </w:tcPr>
          <w:p w:rsidR="000529F9" w:rsidRPr="0014568C" w:rsidRDefault="000529F9" w:rsidP="003E1248">
            <w:pPr>
              <w:tabs>
                <w:tab w:val="left" w:pos="1901"/>
              </w:tabs>
              <w:spacing w:after="0" w:line="240" w:lineRule="auto"/>
              <w:rPr>
                <w:rFonts w:ascii="Times New Roman" w:hAnsi="Times New Roman" w:cs="Times New Roman"/>
                <w:color w:val="000000"/>
                <w:sz w:val="24"/>
                <w:szCs w:val="24"/>
              </w:rPr>
            </w:pPr>
            <w:r w:rsidRPr="0014568C">
              <w:rPr>
                <w:rFonts w:ascii="Times New Roman" w:hAnsi="Times New Roman" w:cs="Times New Roman"/>
                <w:color w:val="000000"/>
                <w:sz w:val="24"/>
                <w:szCs w:val="24"/>
              </w:rPr>
              <w:t>ДЮБ филиал №22</w:t>
            </w:r>
          </w:p>
          <w:p w:rsidR="000529F9" w:rsidRPr="003E1248" w:rsidRDefault="000529F9" w:rsidP="003E1248">
            <w:pPr>
              <w:tabs>
                <w:tab w:val="left" w:pos="1901"/>
              </w:tabs>
              <w:spacing w:after="0" w:line="240" w:lineRule="auto"/>
              <w:rPr>
                <w:rFonts w:ascii="Times New Roman" w:hAnsi="Times New Roman" w:cs="Times New Roman"/>
                <w:color w:val="000000"/>
                <w:sz w:val="20"/>
                <w:szCs w:val="20"/>
                <w:lang w:val="sah-RU"/>
              </w:rPr>
            </w:pPr>
            <w:r w:rsidRPr="003E1248">
              <w:rPr>
                <w:rFonts w:ascii="Times New Roman" w:hAnsi="Times New Roman" w:cs="Times New Roman"/>
                <w:color w:val="000000"/>
                <w:sz w:val="20"/>
                <w:szCs w:val="20"/>
                <w:lang w:val="sah-RU"/>
              </w:rPr>
              <w:t xml:space="preserve">совместно с </w:t>
            </w:r>
            <w:r w:rsidRPr="003E1248">
              <w:rPr>
                <w:rFonts w:ascii="Times New Roman" w:eastAsia="Times New Roman" w:hAnsi="Times New Roman" w:cs="Times New Roman"/>
                <w:sz w:val="20"/>
                <w:szCs w:val="20"/>
                <w:highlight w:val="white"/>
                <w:lang w:eastAsia="ru-RU"/>
              </w:rPr>
              <w:t>ЦРБ им. Ф.Г. Сафронова</w:t>
            </w:r>
            <w:r w:rsidRPr="003E1248">
              <w:rPr>
                <w:rFonts w:ascii="Times New Roman" w:hAnsi="Times New Roman" w:cs="Times New Roman"/>
                <w:color w:val="000000"/>
                <w:sz w:val="20"/>
                <w:szCs w:val="20"/>
                <w:lang w:val="sah-RU"/>
              </w:rPr>
              <w:t xml:space="preserve"> </w:t>
            </w:r>
          </w:p>
        </w:tc>
      </w:tr>
      <w:tr w:rsidR="000529F9" w:rsidRPr="00B277E6" w:rsidTr="00A2790A">
        <w:tc>
          <w:tcPr>
            <w:tcW w:w="9863" w:type="dxa"/>
            <w:gridSpan w:val="4"/>
            <w:tcBorders>
              <w:top w:val="single" w:sz="4" w:space="0" w:color="000000"/>
              <w:left w:val="nil"/>
              <w:bottom w:val="single" w:sz="4" w:space="0" w:color="000000"/>
              <w:right w:val="nil"/>
            </w:tcBorders>
          </w:tcPr>
          <w:p w:rsidR="000529F9" w:rsidRDefault="000529F9" w:rsidP="00A2790A">
            <w:pPr>
              <w:tabs>
                <w:tab w:val="left" w:pos="1901"/>
              </w:tabs>
              <w:spacing w:before="240" w:after="0" w:line="240" w:lineRule="auto"/>
              <w:jc w:val="center"/>
              <w:rPr>
                <w:rFonts w:ascii="Times New Roman" w:eastAsia="Times New Roman" w:hAnsi="Times New Roman" w:cs="Times New Roman"/>
                <w:b/>
                <w:sz w:val="24"/>
                <w:szCs w:val="24"/>
                <w:highlight w:val="white"/>
                <w:lang w:eastAsia="ru-RU"/>
              </w:rPr>
            </w:pPr>
            <w:r>
              <w:rPr>
                <w:rFonts w:ascii="Times New Roman" w:eastAsia="Times New Roman" w:hAnsi="Times New Roman" w:cs="Times New Roman"/>
                <w:b/>
                <w:sz w:val="24"/>
                <w:szCs w:val="24"/>
                <w:highlight w:val="white"/>
                <w:lang w:eastAsia="ru-RU"/>
              </w:rPr>
              <w:t>К</w:t>
            </w:r>
            <w:r w:rsidRPr="00A2790A">
              <w:rPr>
                <w:rFonts w:ascii="Times New Roman" w:eastAsia="Times New Roman" w:hAnsi="Times New Roman" w:cs="Times New Roman"/>
                <w:b/>
                <w:sz w:val="24"/>
                <w:szCs w:val="24"/>
                <w:highlight w:val="white"/>
                <w:lang w:eastAsia="ru-RU"/>
              </w:rPr>
              <w:t xml:space="preserve"> 50 - летию с начала строительства </w:t>
            </w:r>
          </w:p>
          <w:p w:rsidR="000529F9" w:rsidRPr="00A2790A" w:rsidRDefault="000529F9" w:rsidP="00A2790A">
            <w:pPr>
              <w:tabs>
                <w:tab w:val="left" w:pos="1901"/>
              </w:tabs>
              <w:spacing w:line="240" w:lineRule="auto"/>
              <w:jc w:val="center"/>
              <w:rPr>
                <w:rFonts w:ascii="Times New Roman" w:hAnsi="Times New Roman" w:cs="Times New Roman"/>
                <w:b/>
                <w:color w:val="000000"/>
                <w:sz w:val="24"/>
                <w:szCs w:val="24"/>
              </w:rPr>
            </w:pPr>
            <w:r w:rsidRPr="00A2790A">
              <w:rPr>
                <w:rFonts w:ascii="Times New Roman" w:eastAsia="Times New Roman" w:hAnsi="Times New Roman" w:cs="Times New Roman"/>
                <w:b/>
                <w:sz w:val="24"/>
                <w:szCs w:val="24"/>
                <w:highlight w:val="white"/>
                <w:lang w:eastAsia="ru-RU"/>
              </w:rPr>
              <w:t>Байкало-Амурской магистрали (БАМ)</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A2790A" w:rsidRDefault="000529F9" w:rsidP="00A2790A">
            <w:pPr>
              <w:spacing w:after="0" w:line="240" w:lineRule="auto"/>
              <w:rPr>
                <w:rFonts w:ascii="Times New Roman" w:eastAsia="Times New Roman" w:hAnsi="Times New Roman" w:cs="Times New Roman"/>
                <w:i/>
                <w:sz w:val="20"/>
                <w:szCs w:val="20"/>
                <w:highlight w:val="white"/>
                <w:lang w:eastAsia="ru-RU"/>
              </w:rPr>
            </w:pPr>
            <w:r w:rsidRPr="00A2790A">
              <w:rPr>
                <w:rFonts w:ascii="Times New Roman" w:eastAsia="Times New Roman" w:hAnsi="Times New Roman" w:cs="Times New Roman"/>
                <w:i/>
                <w:sz w:val="20"/>
                <w:szCs w:val="20"/>
                <w:highlight w:val="white"/>
                <w:lang w:eastAsia="ru-RU"/>
              </w:rPr>
              <w:t xml:space="preserve">к 50 - летию с начала строительства Байкало-Амурской магистрали (БАМ) (указ Президента от 03.03.2023) </w:t>
            </w:r>
          </w:p>
          <w:p w:rsidR="000529F9" w:rsidRPr="00A2790A" w:rsidRDefault="000529F9" w:rsidP="00A2790A">
            <w:pPr>
              <w:spacing w:after="0" w:line="240" w:lineRule="auto"/>
              <w:rPr>
                <w:rFonts w:ascii="Times New Roman" w:eastAsia="Times New Roman" w:hAnsi="Times New Roman" w:cs="Times New Roman"/>
                <w:i/>
                <w:sz w:val="20"/>
                <w:szCs w:val="20"/>
                <w:highlight w:val="white"/>
                <w:lang w:eastAsia="ru-RU"/>
              </w:rPr>
            </w:pPr>
            <w:r w:rsidRPr="00A2790A">
              <w:rPr>
                <w:rFonts w:ascii="Times New Roman" w:eastAsia="Times New Roman" w:hAnsi="Times New Roman" w:cs="Times New Roman"/>
                <w:sz w:val="24"/>
                <w:szCs w:val="24"/>
                <w:highlight w:val="white"/>
                <w:lang w:eastAsia="ru-RU"/>
              </w:rPr>
              <w:t>«Сквозь вековую тайгу»</w:t>
            </w:r>
          </w:p>
        </w:tc>
        <w:tc>
          <w:tcPr>
            <w:tcW w:w="2693" w:type="dxa"/>
            <w:tcBorders>
              <w:top w:val="single" w:sz="4" w:space="0" w:color="000000"/>
              <w:left w:val="single" w:sz="4" w:space="0" w:color="000000"/>
              <w:bottom w:val="single" w:sz="4" w:space="0" w:color="000000"/>
              <w:right w:val="single" w:sz="4" w:space="0" w:color="000000"/>
            </w:tcBorders>
          </w:tcPr>
          <w:p w:rsidR="000529F9" w:rsidRPr="00A2790A" w:rsidRDefault="000529F9" w:rsidP="00A2790A">
            <w:pPr>
              <w:spacing w:after="0" w:line="240" w:lineRule="auto"/>
              <w:rPr>
                <w:rFonts w:ascii="Times New Roman" w:eastAsia="Times New Roman" w:hAnsi="Times New Roman" w:cs="Times New Roman"/>
                <w:sz w:val="24"/>
                <w:szCs w:val="24"/>
                <w:highlight w:val="white"/>
                <w:lang w:eastAsia="ru-RU"/>
              </w:rPr>
            </w:pPr>
            <w:r w:rsidRPr="00A2790A">
              <w:rPr>
                <w:rFonts w:ascii="Times New Roman" w:eastAsia="Times New Roman" w:hAnsi="Times New Roman" w:cs="Times New Roman"/>
                <w:sz w:val="24"/>
                <w:szCs w:val="24"/>
                <w:highlight w:val="white"/>
                <w:lang w:eastAsia="ru-RU"/>
              </w:rPr>
              <w:t xml:space="preserve">Квест-игра </w:t>
            </w:r>
          </w:p>
        </w:tc>
        <w:tc>
          <w:tcPr>
            <w:tcW w:w="1134" w:type="dxa"/>
            <w:tcBorders>
              <w:top w:val="single" w:sz="4" w:space="0" w:color="000000"/>
              <w:left w:val="single" w:sz="4" w:space="0" w:color="000000"/>
              <w:bottom w:val="single" w:sz="4" w:space="0" w:color="000000"/>
              <w:right w:val="single" w:sz="4" w:space="0" w:color="000000"/>
            </w:tcBorders>
          </w:tcPr>
          <w:p w:rsidR="000529F9" w:rsidRPr="00A2790A" w:rsidRDefault="000529F9" w:rsidP="00A2790A">
            <w:pPr>
              <w:spacing w:after="0" w:line="240" w:lineRule="auto"/>
              <w:rPr>
                <w:rFonts w:ascii="Times New Roman" w:eastAsia="Times New Roman" w:hAnsi="Times New Roman" w:cs="Times New Roman"/>
                <w:sz w:val="24"/>
                <w:szCs w:val="24"/>
                <w:highlight w:val="white"/>
                <w:lang w:eastAsia="ru-RU"/>
              </w:rPr>
            </w:pPr>
            <w:r w:rsidRPr="00A2790A">
              <w:rPr>
                <w:rFonts w:ascii="Times New Roman" w:eastAsia="Times New Roman" w:hAnsi="Times New Roman" w:cs="Times New Roman"/>
                <w:sz w:val="24"/>
                <w:szCs w:val="24"/>
                <w:highlight w:val="white"/>
                <w:lang w:eastAsia="ru-RU"/>
              </w:rPr>
              <w:t>11 июля</w:t>
            </w:r>
          </w:p>
        </w:tc>
        <w:tc>
          <w:tcPr>
            <w:tcW w:w="2410" w:type="dxa"/>
            <w:tcBorders>
              <w:top w:val="single" w:sz="4" w:space="0" w:color="000000"/>
              <w:left w:val="single" w:sz="4" w:space="0" w:color="000000"/>
              <w:bottom w:val="single" w:sz="4" w:space="0" w:color="000000"/>
              <w:right w:val="single" w:sz="4" w:space="0" w:color="000000"/>
            </w:tcBorders>
          </w:tcPr>
          <w:p w:rsidR="000529F9" w:rsidRPr="00A2790A" w:rsidRDefault="000529F9" w:rsidP="00A2790A">
            <w:pPr>
              <w:spacing w:after="0" w:line="240" w:lineRule="auto"/>
              <w:rPr>
                <w:rFonts w:ascii="Times New Roman" w:eastAsia="Times New Roman" w:hAnsi="Times New Roman" w:cs="Times New Roman"/>
                <w:sz w:val="24"/>
                <w:szCs w:val="24"/>
                <w:highlight w:val="white"/>
                <w:lang w:eastAsia="ru-RU"/>
              </w:rPr>
            </w:pPr>
            <w:r w:rsidRPr="00A2790A">
              <w:rPr>
                <w:rFonts w:ascii="Times New Roman" w:eastAsia="Times New Roman" w:hAnsi="Times New Roman" w:cs="Times New Roman"/>
                <w:sz w:val="24"/>
                <w:szCs w:val="24"/>
                <w:highlight w:val="white"/>
                <w:lang w:eastAsia="ru-RU"/>
              </w:rPr>
              <w:t>ЦРБ им. Ф.Г. Сафронова</w:t>
            </w:r>
          </w:p>
        </w:tc>
      </w:tr>
      <w:tr w:rsidR="000529F9" w:rsidRPr="00B277E6" w:rsidTr="00A2790A">
        <w:trPr>
          <w:trHeight w:val="1232"/>
        </w:trPr>
        <w:tc>
          <w:tcPr>
            <w:tcW w:w="3626" w:type="dxa"/>
            <w:tcBorders>
              <w:top w:val="single" w:sz="4" w:space="0" w:color="000000"/>
              <w:left w:val="single" w:sz="4" w:space="0" w:color="000000"/>
              <w:bottom w:val="single" w:sz="4" w:space="0" w:color="000000"/>
              <w:right w:val="single" w:sz="4" w:space="0" w:color="000000"/>
            </w:tcBorders>
          </w:tcPr>
          <w:p w:rsidR="000529F9" w:rsidRDefault="000529F9" w:rsidP="00A2790A">
            <w:pPr>
              <w:spacing w:after="0" w:line="240" w:lineRule="auto"/>
              <w:rPr>
                <w:rFonts w:ascii="Times New Roman" w:hAnsi="Times New Roman" w:cs="Times New Roman"/>
                <w:color w:val="000000"/>
                <w:sz w:val="24"/>
                <w:szCs w:val="24"/>
              </w:rPr>
            </w:pPr>
            <w:r w:rsidRPr="00A2790A">
              <w:rPr>
                <w:rFonts w:ascii="Times New Roman" w:hAnsi="Times New Roman" w:cs="Times New Roman"/>
                <w:i/>
                <w:color w:val="000000"/>
                <w:sz w:val="20"/>
                <w:szCs w:val="20"/>
              </w:rPr>
              <w:t>К 50-летию со дня принятия постановления ЦК КПСС и Советом министров СССР «О строительстве БАМ»</w:t>
            </w:r>
            <w:r w:rsidRPr="00A2790A">
              <w:rPr>
                <w:rFonts w:ascii="Times New Roman" w:hAnsi="Times New Roman" w:cs="Times New Roman"/>
                <w:color w:val="000000"/>
                <w:sz w:val="24"/>
                <w:szCs w:val="24"/>
              </w:rPr>
              <w:t xml:space="preserve"> </w:t>
            </w:r>
          </w:p>
          <w:p w:rsidR="000529F9" w:rsidRPr="00A2790A" w:rsidRDefault="000529F9" w:rsidP="00A2790A">
            <w:pPr>
              <w:spacing w:after="0" w:line="240" w:lineRule="auto"/>
              <w:rPr>
                <w:rFonts w:ascii="Times New Roman" w:hAnsi="Times New Roman" w:cs="Times New Roman"/>
                <w:color w:val="000000"/>
                <w:sz w:val="24"/>
                <w:szCs w:val="24"/>
              </w:rPr>
            </w:pPr>
            <w:r w:rsidRPr="00A2790A">
              <w:rPr>
                <w:rFonts w:ascii="Times New Roman" w:hAnsi="Times New Roman" w:cs="Times New Roman"/>
                <w:color w:val="000000"/>
                <w:sz w:val="24"/>
                <w:szCs w:val="24"/>
              </w:rPr>
              <w:t>«Легендарная стройка века»</w:t>
            </w:r>
          </w:p>
        </w:tc>
        <w:tc>
          <w:tcPr>
            <w:tcW w:w="2693" w:type="dxa"/>
            <w:tcBorders>
              <w:top w:val="single" w:sz="4" w:space="0" w:color="000000"/>
              <w:left w:val="single" w:sz="4" w:space="0" w:color="000000"/>
              <w:bottom w:val="single" w:sz="4" w:space="0" w:color="000000"/>
              <w:right w:val="single" w:sz="4" w:space="0" w:color="000000"/>
            </w:tcBorders>
          </w:tcPr>
          <w:p w:rsidR="000529F9" w:rsidRPr="00A2790A" w:rsidRDefault="000529F9" w:rsidP="00A2790A">
            <w:pPr>
              <w:spacing w:after="0" w:line="240" w:lineRule="auto"/>
              <w:rPr>
                <w:rFonts w:ascii="Times New Roman" w:hAnsi="Times New Roman" w:cs="Times New Roman"/>
                <w:color w:val="000000"/>
                <w:sz w:val="24"/>
                <w:szCs w:val="24"/>
              </w:rPr>
            </w:pPr>
            <w:r w:rsidRPr="00A2790A">
              <w:rPr>
                <w:rFonts w:ascii="Times New Roman" w:hAnsi="Times New Roman" w:cs="Times New Roman"/>
                <w:color w:val="000000"/>
                <w:sz w:val="24"/>
                <w:szCs w:val="24"/>
              </w:rPr>
              <w:t>Час информации</w:t>
            </w:r>
          </w:p>
        </w:tc>
        <w:tc>
          <w:tcPr>
            <w:tcW w:w="1134" w:type="dxa"/>
            <w:tcBorders>
              <w:top w:val="single" w:sz="4" w:space="0" w:color="000000"/>
              <w:left w:val="single" w:sz="4" w:space="0" w:color="000000"/>
              <w:bottom w:val="single" w:sz="4" w:space="0" w:color="000000"/>
              <w:right w:val="single" w:sz="4" w:space="0" w:color="000000"/>
            </w:tcBorders>
          </w:tcPr>
          <w:p w:rsidR="000529F9" w:rsidRPr="00A2790A" w:rsidRDefault="000529F9" w:rsidP="00A2790A">
            <w:pPr>
              <w:spacing w:after="0" w:line="240" w:lineRule="auto"/>
              <w:rPr>
                <w:rFonts w:ascii="Times New Roman" w:hAnsi="Times New Roman" w:cs="Times New Roman"/>
                <w:color w:val="000000"/>
                <w:sz w:val="24"/>
                <w:szCs w:val="24"/>
              </w:rPr>
            </w:pPr>
            <w:r w:rsidRPr="00A2790A">
              <w:rPr>
                <w:rFonts w:ascii="Times New Roman" w:hAnsi="Times New Roman" w:cs="Times New Roman"/>
                <w:color w:val="000000"/>
                <w:sz w:val="24"/>
                <w:szCs w:val="24"/>
              </w:rPr>
              <w:t>5 июля</w:t>
            </w:r>
          </w:p>
        </w:tc>
        <w:tc>
          <w:tcPr>
            <w:tcW w:w="2410" w:type="dxa"/>
            <w:tcBorders>
              <w:top w:val="single" w:sz="4" w:space="0" w:color="000000"/>
              <w:left w:val="single" w:sz="4" w:space="0" w:color="000000"/>
              <w:bottom w:val="single" w:sz="4" w:space="0" w:color="000000"/>
              <w:right w:val="single" w:sz="4" w:space="0" w:color="000000"/>
            </w:tcBorders>
          </w:tcPr>
          <w:p w:rsidR="000529F9" w:rsidRPr="00A2790A" w:rsidRDefault="000529F9" w:rsidP="00A2790A">
            <w:pPr>
              <w:spacing w:after="0" w:line="240" w:lineRule="auto"/>
              <w:rPr>
                <w:rFonts w:ascii="Times New Roman" w:hAnsi="Times New Roman" w:cs="Times New Roman"/>
                <w:color w:val="000000"/>
                <w:sz w:val="24"/>
                <w:szCs w:val="24"/>
              </w:rPr>
            </w:pPr>
            <w:r w:rsidRPr="00A2790A">
              <w:rPr>
                <w:rFonts w:ascii="Times New Roman" w:eastAsia="Times New Roman" w:hAnsi="Times New Roman" w:cs="Times New Roman"/>
                <w:sz w:val="24"/>
                <w:szCs w:val="24"/>
                <w:lang w:eastAsia="ru-RU"/>
              </w:rPr>
              <w:t>Октябрьский c/б ф.№3</w:t>
            </w:r>
          </w:p>
          <w:p w:rsidR="000529F9" w:rsidRPr="00A2790A" w:rsidRDefault="000529F9" w:rsidP="00A2790A">
            <w:pPr>
              <w:spacing w:line="240" w:lineRule="auto"/>
              <w:rPr>
                <w:rFonts w:ascii="Times New Roman" w:hAnsi="Times New Roman" w:cs="Times New Roman"/>
                <w:color w:val="000000"/>
                <w:sz w:val="24"/>
                <w:szCs w:val="24"/>
              </w:rPr>
            </w:pP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A2790A" w:rsidRDefault="000529F9" w:rsidP="00A2790A">
            <w:pPr>
              <w:spacing w:after="0" w:line="240" w:lineRule="auto"/>
              <w:rPr>
                <w:rFonts w:ascii="Times New Roman" w:hAnsi="Times New Roman" w:cs="Times New Roman"/>
                <w:bCs/>
                <w:i/>
                <w:iCs/>
                <w:sz w:val="20"/>
                <w:szCs w:val="20"/>
                <w:lang w:val="sah-RU"/>
              </w:rPr>
            </w:pPr>
            <w:r w:rsidRPr="00A2790A">
              <w:rPr>
                <w:rFonts w:ascii="Times New Roman" w:hAnsi="Times New Roman" w:cs="Times New Roman"/>
                <w:bCs/>
                <w:i/>
                <w:iCs/>
                <w:sz w:val="20"/>
                <w:szCs w:val="20"/>
                <w:lang w:val="sah-RU"/>
              </w:rPr>
              <w:t xml:space="preserve"> 50 лет со дня принятия постановления Центральным Комитетом КПСС и Советом министров СССР «О строительстве Байкало-Амурской железной магистрали» (1974).</w:t>
            </w:r>
          </w:p>
          <w:p w:rsidR="000529F9" w:rsidRPr="00A2790A" w:rsidRDefault="000529F9" w:rsidP="00A2790A">
            <w:pPr>
              <w:spacing w:after="0" w:line="240" w:lineRule="auto"/>
              <w:rPr>
                <w:rFonts w:ascii="Times New Roman" w:hAnsi="Times New Roman" w:cs="Times New Roman"/>
                <w:bCs/>
                <w:sz w:val="24"/>
                <w:szCs w:val="24"/>
                <w:lang w:val="sah-RU"/>
              </w:rPr>
            </w:pPr>
            <w:r>
              <w:rPr>
                <w:rFonts w:ascii="Times New Roman" w:hAnsi="Times New Roman" w:cs="Times New Roman"/>
                <w:bCs/>
                <w:sz w:val="24"/>
                <w:szCs w:val="24"/>
                <w:lang w:val="sah-RU"/>
              </w:rPr>
              <w:t>“</w:t>
            </w:r>
            <w:r w:rsidRPr="00A2790A">
              <w:rPr>
                <w:rFonts w:ascii="Times New Roman" w:hAnsi="Times New Roman" w:cs="Times New Roman"/>
                <w:bCs/>
                <w:sz w:val="24"/>
                <w:szCs w:val="24"/>
                <w:lang w:val="sah-RU"/>
              </w:rPr>
              <w:t>БАМ тутуутун кыттыылаа5а Сидорова Маргарита Иосифовна</w:t>
            </w:r>
            <w:r>
              <w:rPr>
                <w:rFonts w:ascii="Times New Roman" w:hAnsi="Times New Roman" w:cs="Times New Roman"/>
                <w:bCs/>
                <w:sz w:val="24"/>
                <w:szCs w:val="24"/>
                <w:lang w:val="sah-RU"/>
              </w:rPr>
              <w:t>”</w:t>
            </w:r>
          </w:p>
        </w:tc>
        <w:tc>
          <w:tcPr>
            <w:tcW w:w="2693" w:type="dxa"/>
            <w:tcBorders>
              <w:top w:val="single" w:sz="4" w:space="0" w:color="000000"/>
              <w:left w:val="single" w:sz="4" w:space="0" w:color="000000"/>
              <w:bottom w:val="single" w:sz="4" w:space="0" w:color="000000"/>
              <w:right w:val="single" w:sz="4" w:space="0" w:color="000000"/>
            </w:tcBorders>
          </w:tcPr>
          <w:p w:rsidR="000529F9" w:rsidRPr="00A2790A" w:rsidRDefault="000529F9" w:rsidP="00A2790A">
            <w:pPr>
              <w:spacing w:line="240" w:lineRule="auto"/>
              <w:rPr>
                <w:rFonts w:ascii="Times New Roman" w:hAnsi="Times New Roman" w:cs="Times New Roman"/>
                <w:bCs/>
                <w:color w:val="000000" w:themeColor="text1"/>
                <w:sz w:val="24"/>
                <w:szCs w:val="24"/>
                <w:lang w:val="sah-RU"/>
              </w:rPr>
            </w:pPr>
            <w:r w:rsidRPr="00A2790A">
              <w:rPr>
                <w:rFonts w:ascii="Times New Roman" w:hAnsi="Times New Roman" w:cs="Times New Roman"/>
                <w:bCs/>
                <w:sz w:val="24"/>
                <w:szCs w:val="24"/>
              </w:rPr>
              <w:t xml:space="preserve">Статья в газету «Нюрба». </w:t>
            </w:r>
          </w:p>
        </w:tc>
        <w:tc>
          <w:tcPr>
            <w:tcW w:w="1134" w:type="dxa"/>
            <w:tcBorders>
              <w:top w:val="single" w:sz="4" w:space="0" w:color="000000"/>
              <w:left w:val="single" w:sz="4" w:space="0" w:color="000000"/>
              <w:bottom w:val="single" w:sz="4" w:space="0" w:color="000000"/>
              <w:right w:val="single" w:sz="4" w:space="0" w:color="000000"/>
            </w:tcBorders>
          </w:tcPr>
          <w:p w:rsidR="000529F9" w:rsidRPr="00A2790A" w:rsidRDefault="000529F9" w:rsidP="00A2790A">
            <w:pPr>
              <w:spacing w:line="240" w:lineRule="auto"/>
              <w:rPr>
                <w:rFonts w:ascii="Times New Roman" w:hAnsi="Times New Roman" w:cs="Times New Roman"/>
                <w:bCs/>
                <w:color w:val="000000" w:themeColor="text1"/>
                <w:sz w:val="24"/>
                <w:szCs w:val="24"/>
              </w:rPr>
            </w:pPr>
            <w:r w:rsidRPr="00A2790A">
              <w:rPr>
                <w:rFonts w:ascii="Times New Roman" w:hAnsi="Times New Roman" w:cs="Times New Roman"/>
                <w:bCs/>
                <w:sz w:val="24"/>
                <w:szCs w:val="24"/>
              </w:rPr>
              <w:t>8 июля</w:t>
            </w:r>
          </w:p>
        </w:tc>
        <w:tc>
          <w:tcPr>
            <w:tcW w:w="2410" w:type="dxa"/>
            <w:tcBorders>
              <w:top w:val="single" w:sz="4" w:space="0" w:color="000000"/>
              <w:left w:val="single" w:sz="4" w:space="0" w:color="000000"/>
              <w:bottom w:val="single" w:sz="4" w:space="0" w:color="000000"/>
              <w:right w:val="single" w:sz="4" w:space="0" w:color="000000"/>
            </w:tcBorders>
          </w:tcPr>
          <w:p w:rsidR="000529F9" w:rsidRPr="00A2790A" w:rsidRDefault="000529F9" w:rsidP="00A2790A">
            <w:pPr>
              <w:spacing w:line="240" w:lineRule="auto"/>
              <w:rPr>
                <w:rFonts w:ascii="Times New Roman" w:hAnsi="Times New Roman" w:cs="Times New Roman"/>
                <w:bCs/>
                <w:color w:val="000000" w:themeColor="text1"/>
                <w:sz w:val="24"/>
                <w:szCs w:val="24"/>
              </w:rPr>
            </w:pPr>
            <w:r w:rsidRPr="00A2790A">
              <w:rPr>
                <w:rFonts w:ascii="Times New Roman" w:hAnsi="Times New Roman" w:cs="Times New Roman"/>
                <w:bCs/>
                <w:sz w:val="24"/>
                <w:szCs w:val="24"/>
              </w:rPr>
              <w:t>Малыкайская с/б ф.№4</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Default="000529F9" w:rsidP="00A2790A">
            <w:pPr>
              <w:spacing w:after="0" w:line="240" w:lineRule="auto"/>
              <w:rPr>
                <w:rFonts w:ascii="Times New Roman" w:hAnsi="Times New Roman" w:cs="Times New Roman"/>
                <w:color w:val="000000"/>
                <w:sz w:val="24"/>
                <w:szCs w:val="24"/>
                <w:lang w:val="sah-RU"/>
              </w:rPr>
            </w:pPr>
            <w:r w:rsidRPr="00A2790A">
              <w:rPr>
                <w:rFonts w:ascii="Times New Roman" w:hAnsi="Times New Roman" w:cs="Times New Roman"/>
                <w:i/>
                <w:color w:val="000000"/>
                <w:sz w:val="20"/>
                <w:szCs w:val="20"/>
                <w:lang w:val="sah-RU"/>
              </w:rPr>
              <w:t>К 50-летию со дня принятия постановления ЦК КПСС и Совета министров СССР “О строительстве Байкало-Амурской железной магистрали”(1974)</w:t>
            </w:r>
            <w:r w:rsidRPr="00A2790A">
              <w:rPr>
                <w:rFonts w:ascii="Times New Roman" w:hAnsi="Times New Roman" w:cs="Times New Roman"/>
                <w:color w:val="000000"/>
                <w:sz w:val="24"/>
                <w:szCs w:val="24"/>
                <w:lang w:val="sah-RU"/>
              </w:rPr>
              <w:t xml:space="preserve"> </w:t>
            </w:r>
          </w:p>
          <w:p w:rsidR="000529F9" w:rsidRPr="00A2790A" w:rsidRDefault="000529F9" w:rsidP="00A2790A">
            <w:pPr>
              <w:spacing w:after="0" w:line="240" w:lineRule="auto"/>
              <w:rPr>
                <w:rFonts w:ascii="Times New Roman" w:hAnsi="Times New Roman" w:cs="Times New Roman"/>
                <w:color w:val="000000"/>
                <w:sz w:val="24"/>
                <w:szCs w:val="24"/>
                <w:lang w:val="sah-RU"/>
              </w:rPr>
            </w:pPr>
            <w:r w:rsidRPr="00A2790A">
              <w:rPr>
                <w:rFonts w:ascii="Times New Roman" w:hAnsi="Times New Roman" w:cs="Times New Roman"/>
                <w:color w:val="000000"/>
                <w:sz w:val="24"/>
                <w:szCs w:val="24"/>
                <w:lang w:val="sah-RU"/>
              </w:rPr>
              <w:t>“БАМ-комсомольская стройка”</w:t>
            </w:r>
          </w:p>
        </w:tc>
        <w:tc>
          <w:tcPr>
            <w:tcW w:w="2693" w:type="dxa"/>
            <w:tcBorders>
              <w:top w:val="single" w:sz="4" w:space="0" w:color="000000"/>
              <w:left w:val="single" w:sz="4" w:space="0" w:color="000000"/>
              <w:bottom w:val="single" w:sz="4" w:space="0" w:color="000000"/>
              <w:right w:val="single" w:sz="4" w:space="0" w:color="000000"/>
            </w:tcBorders>
          </w:tcPr>
          <w:p w:rsidR="000529F9" w:rsidRPr="00A2790A" w:rsidRDefault="000529F9" w:rsidP="00A2790A">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П</w:t>
            </w:r>
            <w:r w:rsidRPr="00A2790A">
              <w:rPr>
                <w:rFonts w:ascii="Times New Roman" w:hAnsi="Times New Roman" w:cs="Times New Roman"/>
                <w:color w:val="000000"/>
                <w:sz w:val="24"/>
                <w:szCs w:val="24"/>
                <w:lang w:val="sah-RU"/>
              </w:rPr>
              <w:t>оказ видео</w:t>
            </w:r>
          </w:p>
        </w:tc>
        <w:tc>
          <w:tcPr>
            <w:tcW w:w="1134" w:type="dxa"/>
            <w:tcBorders>
              <w:top w:val="single" w:sz="4" w:space="0" w:color="000000"/>
              <w:left w:val="single" w:sz="4" w:space="0" w:color="000000"/>
              <w:bottom w:val="single" w:sz="4" w:space="0" w:color="000000"/>
              <w:right w:val="single" w:sz="4" w:space="0" w:color="000000"/>
            </w:tcBorders>
          </w:tcPr>
          <w:p w:rsidR="000529F9" w:rsidRPr="00A2790A" w:rsidRDefault="000529F9" w:rsidP="00A2790A">
            <w:pPr>
              <w:spacing w:line="240" w:lineRule="auto"/>
              <w:rPr>
                <w:rFonts w:ascii="Times New Roman" w:hAnsi="Times New Roman" w:cs="Times New Roman"/>
                <w:color w:val="000000"/>
                <w:sz w:val="24"/>
                <w:szCs w:val="24"/>
                <w:lang w:val="sah-RU"/>
              </w:rPr>
            </w:pPr>
            <w:r w:rsidRPr="00A2790A">
              <w:rPr>
                <w:rFonts w:ascii="Times New Roman" w:hAnsi="Times New Roman" w:cs="Times New Roman"/>
                <w:color w:val="000000"/>
                <w:sz w:val="24"/>
                <w:szCs w:val="24"/>
                <w:lang w:val="sah-RU"/>
              </w:rPr>
              <w:t>8 июля</w:t>
            </w:r>
          </w:p>
        </w:tc>
        <w:tc>
          <w:tcPr>
            <w:tcW w:w="2410" w:type="dxa"/>
            <w:tcBorders>
              <w:top w:val="single" w:sz="4" w:space="0" w:color="000000"/>
              <w:left w:val="single" w:sz="4" w:space="0" w:color="000000"/>
              <w:bottom w:val="single" w:sz="4" w:space="0" w:color="000000"/>
              <w:right w:val="single" w:sz="4" w:space="0" w:color="000000"/>
            </w:tcBorders>
          </w:tcPr>
          <w:p w:rsidR="000529F9" w:rsidRPr="00A2790A" w:rsidRDefault="000529F9" w:rsidP="00A2790A">
            <w:pPr>
              <w:spacing w:line="240" w:lineRule="auto"/>
              <w:rPr>
                <w:rFonts w:ascii="Times New Roman" w:hAnsi="Times New Roman" w:cs="Times New Roman"/>
                <w:color w:val="000000"/>
                <w:sz w:val="24"/>
                <w:szCs w:val="24"/>
                <w:lang w:val="sah-RU"/>
              </w:rPr>
            </w:pPr>
            <w:r w:rsidRPr="00A2790A">
              <w:rPr>
                <w:rFonts w:ascii="Times New Roman" w:hAnsi="Times New Roman" w:cs="Times New Roman"/>
                <w:color w:val="000000"/>
                <w:sz w:val="24"/>
                <w:szCs w:val="24"/>
                <w:lang w:val="sah-RU"/>
              </w:rPr>
              <w:t>Марская с/б ф.№6</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Default="000529F9" w:rsidP="00A2790A">
            <w:pPr>
              <w:spacing w:after="0" w:line="240" w:lineRule="auto"/>
              <w:rPr>
                <w:rFonts w:ascii="Times New Roman" w:hAnsi="Times New Roman"/>
                <w:sz w:val="24"/>
                <w:szCs w:val="24"/>
              </w:rPr>
            </w:pPr>
            <w:r w:rsidRPr="00A2790A">
              <w:rPr>
                <w:rFonts w:ascii="Times New Roman" w:hAnsi="Times New Roman"/>
                <w:i/>
                <w:sz w:val="20"/>
                <w:szCs w:val="20"/>
              </w:rPr>
              <w:t>50 лет со дня принятия постановления Центральным Комитетом КПСС и Советом министров СССР</w:t>
            </w:r>
            <w:r w:rsidRPr="002E68D6">
              <w:rPr>
                <w:rFonts w:ascii="Times New Roman" w:hAnsi="Times New Roman"/>
                <w:sz w:val="24"/>
                <w:szCs w:val="24"/>
              </w:rPr>
              <w:t xml:space="preserve"> </w:t>
            </w:r>
          </w:p>
          <w:p w:rsidR="000529F9" w:rsidRPr="00A2790A" w:rsidRDefault="000529F9" w:rsidP="00A2790A">
            <w:pPr>
              <w:spacing w:after="0" w:line="240" w:lineRule="auto"/>
              <w:rPr>
                <w:rFonts w:ascii="Times New Roman" w:hAnsi="Times New Roman"/>
                <w:i/>
                <w:sz w:val="20"/>
                <w:szCs w:val="20"/>
              </w:rPr>
            </w:pPr>
            <w:r w:rsidRPr="00A2790A">
              <w:rPr>
                <w:rFonts w:ascii="Times New Roman" w:hAnsi="Times New Roman"/>
                <w:i/>
                <w:sz w:val="20"/>
                <w:szCs w:val="20"/>
              </w:rPr>
              <w:t>«О строительстве Байкало-Амурской железной магистрали» (1974).</w:t>
            </w:r>
          </w:p>
          <w:p w:rsidR="000529F9" w:rsidRPr="002E68D6" w:rsidRDefault="000529F9" w:rsidP="00A2790A">
            <w:pPr>
              <w:spacing w:after="0" w:line="240" w:lineRule="auto"/>
              <w:rPr>
                <w:rFonts w:ascii="Times New Roman" w:hAnsi="Times New Roman"/>
                <w:sz w:val="24"/>
                <w:szCs w:val="24"/>
              </w:rPr>
            </w:pPr>
            <w:r w:rsidRPr="002E68D6">
              <w:rPr>
                <w:rFonts w:ascii="Times New Roman" w:hAnsi="Times New Roman"/>
                <w:sz w:val="24"/>
                <w:szCs w:val="24"/>
              </w:rPr>
              <w:t>«БАМ: по рельсам времени»</w:t>
            </w:r>
          </w:p>
        </w:tc>
        <w:tc>
          <w:tcPr>
            <w:tcW w:w="2693" w:type="dxa"/>
            <w:tcBorders>
              <w:top w:val="single" w:sz="4" w:space="0" w:color="000000"/>
              <w:left w:val="single" w:sz="4" w:space="0" w:color="000000"/>
              <w:bottom w:val="single" w:sz="4" w:space="0" w:color="000000"/>
              <w:right w:val="single" w:sz="4" w:space="0" w:color="000000"/>
            </w:tcBorders>
          </w:tcPr>
          <w:p w:rsidR="000529F9" w:rsidRPr="002E68D6" w:rsidRDefault="000529F9" w:rsidP="00A2790A">
            <w:pPr>
              <w:spacing w:after="0" w:line="240" w:lineRule="auto"/>
              <w:rPr>
                <w:rFonts w:ascii="Times New Roman" w:hAnsi="Times New Roman"/>
                <w:sz w:val="24"/>
                <w:szCs w:val="24"/>
              </w:rPr>
            </w:pPr>
            <w:r w:rsidRPr="002E68D6">
              <w:rPr>
                <w:rFonts w:ascii="Times New Roman" w:hAnsi="Times New Roman"/>
                <w:sz w:val="24"/>
                <w:szCs w:val="24"/>
              </w:rPr>
              <w:t>Информационно-познавательное мероприятие, распространение по соц. сети.</w:t>
            </w:r>
          </w:p>
        </w:tc>
        <w:tc>
          <w:tcPr>
            <w:tcW w:w="1134" w:type="dxa"/>
            <w:tcBorders>
              <w:top w:val="single" w:sz="4" w:space="0" w:color="000000"/>
              <w:left w:val="single" w:sz="4" w:space="0" w:color="000000"/>
              <w:bottom w:val="single" w:sz="4" w:space="0" w:color="000000"/>
              <w:right w:val="single" w:sz="4" w:space="0" w:color="000000"/>
            </w:tcBorders>
          </w:tcPr>
          <w:p w:rsidR="000529F9" w:rsidRPr="002E68D6" w:rsidRDefault="000529F9" w:rsidP="00A2790A">
            <w:pPr>
              <w:spacing w:after="0" w:line="240" w:lineRule="auto"/>
              <w:rPr>
                <w:rFonts w:ascii="Times New Roman" w:hAnsi="Times New Roman"/>
                <w:sz w:val="24"/>
                <w:szCs w:val="24"/>
              </w:rPr>
            </w:pPr>
            <w:r w:rsidRPr="002E68D6">
              <w:rPr>
                <w:rFonts w:ascii="Times New Roman" w:hAnsi="Times New Roman"/>
                <w:sz w:val="24"/>
                <w:szCs w:val="24"/>
              </w:rPr>
              <w:t>8 июля</w:t>
            </w:r>
          </w:p>
        </w:tc>
        <w:tc>
          <w:tcPr>
            <w:tcW w:w="2410" w:type="dxa"/>
            <w:tcBorders>
              <w:top w:val="single" w:sz="4" w:space="0" w:color="000000"/>
              <w:left w:val="single" w:sz="4" w:space="0" w:color="000000"/>
              <w:bottom w:val="single" w:sz="4" w:space="0" w:color="000000"/>
              <w:right w:val="single" w:sz="4" w:space="0" w:color="000000"/>
            </w:tcBorders>
          </w:tcPr>
          <w:p w:rsidR="000529F9" w:rsidRPr="002E68D6" w:rsidRDefault="000529F9" w:rsidP="00A2790A">
            <w:pPr>
              <w:spacing w:after="0" w:line="240" w:lineRule="auto"/>
              <w:rPr>
                <w:rFonts w:ascii="Times New Roman" w:hAnsi="Times New Roman"/>
                <w:sz w:val="24"/>
                <w:szCs w:val="24"/>
              </w:rPr>
            </w:pPr>
            <w:r w:rsidRPr="002E68D6">
              <w:rPr>
                <w:rFonts w:ascii="Times New Roman" w:hAnsi="Times New Roman"/>
                <w:sz w:val="24"/>
                <w:szCs w:val="24"/>
              </w:rPr>
              <w:t xml:space="preserve">Таркаинская </w:t>
            </w:r>
            <w:r>
              <w:rPr>
                <w:rFonts w:ascii="Times New Roman" w:hAnsi="Times New Roman"/>
                <w:sz w:val="24"/>
                <w:szCs w:val="24"/>
              </w:rPr>
              <w:t>с/б</w:t>
            </w:r>
            <w:r w:rsidRPr="002E68D6">
              <w:rPr>
                <w:rFonts w:ascii="Times New Roman" w:hAnsi="Times New Roman"/>
                <w:sz w:val="24"/>
                <w:szCs w:val="24"/>
              </w:rPr>
              <w:t>, филиал №10</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A2790A" w:rsidRDefault="000529F9" w:rsidP="00A2790A">
            <w:pPr>
              <w:spacing w:after="0" w:line="240" w:lineRule="auto"/>
              <w:rPr>
                <w:rFonts w:ascii="Times New Roman" w:eastAsia="Times New Roman" w:hAnsi="Times New Roman" w:cs="Times New Roman"/>
                <w:i/>
                <w:kern w:val="2"/>
                <w:sz w:val="20"/>
                <w:szCs w:val="20"/>
                <w:lang w:eastAsia="ru-RU"/>
                <w14:ligatures w14:val="standardContextual"/>
              </w:rPr>
            </w:pPr>
            <w:r w:rsidRPr="00A2790A">
              <w:rPr>
                <w:rFonts w:ascii="Times New Roman" w:eastAsia="Times New Roman" w:hAnsi="Times New Roman" w:cs="Times New Roman"/>
                <w:i/>
                <w:kern w:val="2"/>
                <w:sz w:val="20"/>
                <w:szCs w:val="20"/>
                <w:lang w:eastAsia="ru-RU"/>
                <w14:ligatures w14:val="standardContextual"/>
              </w:rPr>
              <w:t>К</w:t>
            </w:r>
            <w:r w:rsidRPr="00A2790A">
              <w:rPr>
                <w:rFonts w:ascii="Times New Roman" w:eastAsia="Times New Roman" w:hAnsi="Times New Roman" w:cs="Times New Roman"/>
                <w:b/>
                <w:i/>
                <w:kern w:val="2"/>
                <w:sz w:val="20"/>
                <w:szCs w:val="20"/>
                <w:lang w:eastAsia="ru-RU"/>
                <w14:ligatures w14:val="standardContextual"/>
              </w:rPr>
              <w:t xml:space="preserve"> </w:t>
            </w:r>
            <w:r w:rsidRPr="00A2790A">
              <w:rPr>
                <w:rFonts w:ascii="Times New Roman" w:eastAsia="Times New Roman" w:hAnsi="Times New Roman" w:cs="Times New Roman"/>
                <w:i/>
                <w:kern w:val="2"/>
                <w:sz w:val="20"/>
                <w:szCs w:val="20"/>
                <w:lang w:eastAsia="ru-RU"/>
                <w14:ligatures w14:val="standardContextual"/>
              </w:rPr>
              <w:t>50 - летию со дня принятия постановления Совета Министров ЯАССР «О мерах по выполнению постановления ЦК КПСС и Совета Министров СССР от 8 июля 1974 г. № 561 "О строительстве Байкало-Амурской железнодорожной магистрали Южно-Якутского угольного комплекса"» (1974).</w:t>
            </w:r>
          </w:p>
        </w:tc>
        <w:tc>
          <w:tcPr>
            <w:tcW w:w="2693" w:type="dxa"/>
            <w:tcBorders>
              <w:top w:val="single" w:sz="4" w:space="0" w:color="000000"/>
              <w:left w:val="single" w:sz="4" w:space="0" w:color="000000"/>
              <w:bottom w:val="single" w:sz="4" w:space="0" w:color="000000"/>
              <w:right w:val="single" w:sz="4" w:space="0" w:color="000000"/>
            </w:tcBorders>
          </w:tcPr>
          <w:p w:rsidR="000529F9" w:rsidRDefault="000529F9" w:rsidP="00A2790A">
            <w:pPr>
              <w:spacing w:line="240" w:lineRule="auto"/>
              <w:rPr>
                <w:rFonts w:ascii="Times New Roman" w:eastAsia="Times New Roman" w:hAnsi="Times New Roman" w:cs="Times New Roman"/>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Чествование ветерана БАМ О.Н.Николаева</w:t>
            </w:r>
          </w:p>
        </w:tc>
        <w:tc>
          <w:tcPr>
            <w:tcW w:w="1134" w:type="dxa"/>
            <w:tcBorders>
              <w:top w:val="single" w:sz="4" w:space="0" w:color="000000"/>
              <w:left w:val="single" w:sz="4" w:space="0" w:color="000000"/>
              <w:bottom w:val="single" w:sz="4" w:space="0" w:color="000000"/>
              <w:right w:val="single" w:sz="4" w:space="0" w:color="000000"/>
            </w:tcBorders>
          </w:tcPr>
          <w:p w:rsidR="000529F9" w:rsidRPr="0071200C" w:rsidRDefault="000529F9" w:rsidP="00A2790A">
            <w:pPr>
              <w:spacing w:line="240" w:lineRule="auto"/>
              <w:rPr>
                <w:rFonts w:ascii="Times New Roman" w:eastAsia="Times New Roman" w:hAnsi="Times New Roman" w:cs="Times New Roman"/>
                <w:kern w:val="2"/>
                <w:sz w:val="24"/>
                <w:szCs w:val="24"/>
                <w:lang w:eastAsia="ru-RU"/>
                <w14:ligatures w14:val="standardContextual"/>
              </w:rPr>
            </w:pPr>
            <w:r w:rsidRPr="0071200C">
              <w:rPr>
                <w:rFonts w:ascii="Times New Roman" w:eastAsia="Times New Roman" w:hAnsi="Times New Roman" w:cs="Times New Roman"/>
                <w:kern w:val="2"/>
                <w:sz w:val="24"/>
                <w:szCs w:val="24"/>
                <w:lang w:eastAsia="ru-RU"/>
                <w14:ligatures w14:val="standardContextual"/>
              </w:rPr>
              <w:t>26 сентября</w:t>
            </w:r>
          </w:p>
        </w:tc>
        <w:tc>
          <w:tcPr>
            <w:tcW w:w="2410" w:type="dxa"/>
            <w:tcBorders>
              <w:top w:val="single" w:sz="4" w:space="0" w:color="000000"/>
              <w:left w:val="single" w:sz="4" w:space="0" w:color="000000"/>
              <w:bottom w:val="single" w:sz="4" w:space="0" w:color="000000"/>
              <w:right w:val="single" w:sz="4" w:space="0" w:color="000000"/>
            </w:tcBorders>
          </w:tcPr>
          <w:p w:rsidR="000529F9" w:rsidRDefault="000529F9" w:rsidP="00A2790A">
            <w:pPr>
              <w:spacing w:line="240" w:lineRule="auto"/>
              <w:rPr>
                <w:rFonts w:ascii="Times New Roman" w:eastAsia="Times New Roman" w:hAnsi="Times New Roman" w:cs="Times New Roman"/>
                <w:b/>
                <w:kern w:val="2"/>
                <w:sz w:val="24"/>
                <w:szCs w:val="24"/>
                <w:lang w:eastAsia="ru-RU"/>
                <w14:ligatures w14:val="standardContextual"/>
              </w:rPr>
            </w:pPr>
            <w:r>
              <w:rPr>
                <w:rFonts w:ascii="Times New Roman" w:eastAsiaTheme="minorEastAsia" w:hAnsi="Times New Roman" w:cs="Times New Roman"/>
                <w:sz w:val="24"/>
                <w:szCs w:val="24"/>
                <w:lang w:eastAsia="ru-RU"/>
              </w:rPr>
              <w:t>Хорулинская с/б ф. №14</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Pr="009508ED" w:rsidRDefault="000529F9" w:rsidP="00A2790A">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 xml:space="preserve">«БАМ – история трудового </w:t>
            </w:r>
            <w:r w:rsidRPr="009508ED">
              <w:rPr>
                <w:rFonts w:ascii="Times New Roman" w:hAnsi="Times New Roman" w:cs="Times New Roman"/>
                <w:sz w:val="24"/>
                <w:szCs w:val="24"/>
              </w:rPr>
              <w:lastRenderedPageBreak/>
              <w:t>подвига»</w:t>
            </w:r>
          </w:p>
        </w:tc>
        <w:tc>
          <w:tcPr>
            <w:tcW w:w="2693" w:type="dxa"/>
            <w:tcBorders>
              <w:top w:val="single" w:sz="4" w:space="0" w:color="000000"/>
              <w:left w:val="single" w:sz="4" w:space="0" w:color="000000"/>
              <w:bottom w:val="single" w:sz="4" w:space="0" w:color="000000"/>
              <w:right w:val="single" w:sz="4" w:space="0" w:color="000000"/>
            </w:tcBorders>
          </w:tcPr>
          <w:p w:rsidR="000529F9" w:rsidRPr="009508ED" w:rsidRDefault="000529F9" w:rsidP="00A2790A">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lang w:val="sah-RU"/>
              </w:rPr>
              <w:lastRenderedPageBreak/>
              <w:t xml:space="preserve">Слайд-беседа </w:t>
            </w:r>
          </w:p>
        </w:tc>
        <w:tc>
          <w:tcPr>
            <w:tcW w:w="1134" w:type="dxa"/>
            <w:tcBorders>
              <w:top w:val="single" w:sz="4" w:space="0" w:color="000000"/>
              <w:left w:val="single" w:sz="4" w:space="0" w:color="000000"/>
              <w:bottom w:val="single" w:sz="4" w:space="0" w:color="000000"/>
              <w:right w:val="single" w:sz="4" w:space="0" w:color="000000"/>
            </w:tcBorders>
          </w:tcPr>
          <w:p w:rsidR="000529F9" w:rsidRPr="009508ED" w:rsidRDefault="000529F9" w:rsidP="00A2790A">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 xml:space="preserve">10 </w:t>
            </w:r>
            <w:r w:rsidRPr="009508ED">
              <w:rPr>
                <w:rFonts w:ascii="Times New Roman" w:hAnsi="Times New Roman" w:cs="Times New Roman"/>
                <w:sz w:val="24"/>
                <w:szCs w:val="24"/>
              </w:rPr>
              <w:lastRenderedPageBreak/>
              <w:t>апреля</w:t>
            </w:r>
          </w:p>
        </w:tc>
        <w:tc>
          <w:tcPr>
            <w:tcW w:w="2410" w:type="dxa"/>
            <w:tcBorders>
              <w:top w:val="single" w:sz="4" w:space="0" w:color="000000"/>
              <w:left w:val="single" w:sz="4" w:space="0" w:color="000000"/>
              <w:bottom w:val="single" w:sz="4" w:space="0" w:color="000000"/>
              <w:right w:val="single" w:sz="4" w:space="0" w:color="000000"/>
            </w:tcBorders>
          </w:tcPr>
          <w:p w:rsidR="000529F9" w:rsidRPr="009508ED" w:rsidRDefault="000529F9" w:rsidP="00A2790A">
            <w:pPr>
              <w:spacing w:after="0" w:line="240" w:lineRule="auto"/>
            </w:pPr>
            <w:r w:rsidRPr="009508ED">
              <w:rPr>
                <w:rFonts w:ascii="Times New Roman" w:eastAsiaTheme="minorEastAsia" w:hAnsi="Times New Roman" w:cs="Times New Roman"/>
                <w:sz w:val="24"/>
                <w:szCs w:val="24"/>
                <w:lang w:eastAsia="ru-RU"/>
              </w:rPr>
              <w:lastRenderedPageBreak/>
              <w:t xml:space="preserve">Чукарская с/б ф. </w:t>
            </w:r>
            <w:r w:rsidRPr="009508ED">
              <w:rPr>
                <w:rFonts w:ascii="Times New Roman" w:eastAsiaTheme="minorEastAsia" w:hAnsi="Times New Roman" w:cs="Times New Roman"/>
                <w:sz w:val="24"/>
                <w:szCs w:val="24"/>
                <w:lang w:eastAsia="ru-RU"/>
              </w:rPr>
              <w:lastRenderedPageBreak/>
              <w:t>№13</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Default="000529F9" w:rsidP="00A2790A">
            <w:pPr>
              <w:spacing w:after="0" w:line="240" w:lineRule="auto"/>
              <w:rPr>
                <w:rFonts w:ascii="Times New Roman" w:hAnsi="Times New Roman" w:cs="Times New Roman"/>
                <w:color w:val="000000"/>
                <w:sz w:val="24"/>
                <w:szCs w:val="24"/>
                <w:lang w:val="sah-RU"/>
              </w:rPr>
            </w:pPr>
            <w:r w:rsidRPr="00A2790A">
              <w:rPr>
                <w:rFonts w:ascii="Times New Roman" w:hAnsi="Times New Roman" w:cs="Times New Roman"/>
                <w:i/>
                <w:color w:val="000000"/>
                <w:sz w:val="20"/>
                <w:szCs w:val="20"/>
                <w:lang w:val="sah-RU"/>
              </w:rPr>
              <w:lastRenderedPageBreak/>
              <w:t>50-летию со дня принятия постановления ЦК КПСС и Советом министров СССР “О строительстве Байкало-Амурской железной магистрали”</w:t>
            </w:r>
            <w:r>
              <w:rPr>
                <w:rFonts w:ascii="Times New Roman" w:hAnsi="Times New Roman" w:cs="Times New Roman"/>
                <w:color w:val="000000"/>
                <w:sz w:val="24"/>
                <w:szCs w:val="24"/>
                <w:lang w:val="sah-RU"/>
              </w:rPr>
              <w:t xml:space="preserve"> </w:t>
            </w:r>
          </w:p>
          <w:p w:rsidR="000529F9" w:rsidRDefault="000529F9" w:rsidP="00A2790A">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“БАМ тимир ыллыга” 1 часть</w:t>
            </w:r>
          </w:p>
        </w:tc>
        <w:tc>
          <w:tcPr>
            <w:tcW w:w="2693" w:type="dxa"/>
            <w:tcBorders>
              <w:top w:val="single" w:sz="4" w:space="0" w:color="000000"/>
              <w:left w:val="single" w:sz="4" w:space="0" w:color="000000"/>
              <w:bottom w:val="single" w:sz="4" w:space="0" w:color="000000"/>
              <w:right w:val="single" w:sz="4" w:space="0" w:color="000000"/>
            </w:tcBorders>
          </w:tcPr>
          <w:p w:rsidR="000529F9" w:rsidRDefault="000529F9" w:rsidP="00A2790A">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День истории</w:t>
            </w:r>
          </w:p>
        </w:tc>
        <w:tc>
          <w:tcPr>
            <w:tcW w:w="1134" w:type="dxa"/>
            <w:tcBorders>
              <w:top w:val="single" w:sz="4" w:space="0" w:color="000000"/>
              <w:left w:val="single" w:sz="4" w:space="0" w:color="000000"/>
              <w:bottom w:val="single" w:sz="4" w:space="0" w:color="000000"/>
              <w:right w:val="single" w:sz="4" w:space="0" w:color="000000"/>
            </w:tcBorders>
          </w:tcPr>
          <w:p w:rsidR="000529F9" w:rsidRDefault="000529F9" w:rsidP="00A2790A">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8 июля</w:t>
            </w:r>
          </w:p>
        </w:tc>
        <w:tc>
          <w:tcPr>
            <w:tcW w:w="2410" w:type="dxa"/>
            <w:tcBorders>
              <w:top w:val="single" w:sz="4" w:space="0" w:color="000000"/>
              <w:left w:val="single" w:sz="4" w:space="0" w:color="000000"/>
              <w:bottom w:val="single" w:sz="4" w:space="0" w:color="000000"/>
              <w:right w:val="single" w:sz="4" w:space="0" w:color="000000"/>
            </w:tcBorders>
          </w:tcPr>
          <w:p w:rsidR="000529F9" w:rsidRDefault="000529F9" w:rsidP="00A2790A">
            <w:pPr>
              <w:spacing w:line="240" w:lineRule="auto"/>
            </w:pPr>
            <w:r w:rsidRPr="006A01E6">
              <w:rPr>
                <w:rFonts w:ascii="Times New Roman" w:eastAsiaTheme="minorEastAsia" w:hAnsi="Times New Roman" w:cs="Times New Roman"/>
                <w:sz w:val="24"/>
                <w:szCs w:val="24"/>
                <w:lang w:eastAsia="ru-RU"/>
              </w:rPr>
              <w:t>Чкаловская с/б ф.№19</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Default="000529F9" w:rsidP="00A2790A">
            <w:pPr>
              <w:spacing w:after="0" w:line="240" w:lineRule="auto"/>
              <w:rPr>
                <w:rFonts w:ascii="Times New Roman" w:hAnsi="Times New Roman" w:cs="Times New Roman"/>
                <w:color w:val="000000"/>
                <w:sz w:val="24"/>
                <w:szCs w:val="24"/>
                <w:lang w:val="sah-RU"/>
              </w:rPr>
            </w:pPr>
            <w:r w:rsidRPr="00A2790A">
              <w:rPr>
                <w:rFonts w:ascii="Times New Roman" w:hAnsi="Times New Roman" w:cs="Times New Roman"/>
                <w:i/>
                <w:color w:val="000000"/>
                <w:sz w:val="20"/>
                <w:szCs w:val="20"/>
                <w:lang w:val="sah-RU"/>
              </w:rPr>
              <w:t>50-летию со дня принятия постановления Совета Министров ЯАССР “О мерах по выполнению постановления ЦК КПСС и Совета Министров СССР “О строительстве Байкало-Амурской железнодорожной магистрали Южно-Якутского угольного комплекса</w:t>
            </w:r>
            <w:r>
              <w:rPr>
                <w:rFonts w:ascii="Times New Roman" w:hAnsi="Times New Roman" w:cs="Times New Roman"/>
                <w:color w:val="000000"/>
                <w:sz w:val="24"/>
                <w:szCs w:val="24"/>
                <w:lang w:val="sah-RU"/>
              </w:rPr>
              <w:t xml:space="preserve">” </w:t>
            </w:r>
          </w:p>
          <w:p w:rsidR="000529F9" w:rsidRDefault="000529F9" w:rsidP="00A2790A">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“БАМ тимир ыллыга” 2 часть</w:t>
            </w:r>
          </w:p>
        </w:tc>
        <w:tc>
          <w:tcPr>
            <w:tcW w:w="2693" w:type="dxa"/>
            <w:tcBorders>
              <w:top w:val="single" w:sz="4" w:space="0" w:color="000000"/>
              <w:left w:val="single" w:sz="4" w:space="0" w:color="000000"/>
              <w:bottom w:val="single" w:sz="4" w:space="0" w:color="000000"/>
              <w:right w:val="single" w:sz="4" w:space="0" w:color="000000"/>
            </w:tcBorders>
          </w:tcPr>
          <w:p w:rsidR="000529F9" w:rsidRDefault="000529F9" w:rsidP="00A2790A">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День истории</w:t>
            </w:r>
          </w:p>
        </w:tc>
        <w:tc>
          <w:tcPr>
            <w:tcW w:w="1134" w:type="dxa"/>
            <w:tcBorders>
              <w:top w:val="single" w:sz="4" w:space="0" w:color="000000"/>
              <w:left w:val="single" w:sz="4" w:space="0" w:color="000000"/>
              <w:bottom w:val="single" w:sz="4" w:space="0" w:color="000000"/>
              <w:right w:val="single" w:sz="4" w:space="0" w:color="000000"/>
            </w:tcBorders>
          </w:tcPr>
          <w:p w:rsidR="000529F9" w:rsidRDefault="000529F9" w:rsidP="00A2790A">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29 августа</w:t>
            </w:r>
          </w:p>
        </w:tc>
        <w:tc>
          <w:tcPr>
            <w:tcW w:w="2410" w:type="dxa"/>
            <w:tcBorders>
              <w:top w:val="single" w:sz="4" w:space="0" w:color="000000"/>
              <w:left w:val="single" w:sz="4" w:space="0" w:color="000000"/>
              <w:bottom w:val="single" w:sz="4" w:space="0" w:color="000000"/>
              <w:right w:val="single" w:sz="4" w:space="0" w:color="000000"/>
            </w:tcBorders>
          </w:tcPr>
          <w:p w:rsidR="000529F9" w:rsidRDefault="000529F9" w:rsidP="00A2790A">
            <w:pPr>
              <w:spacing w:after="0" w:line="240" w:lineRule="auto"/>
            </w:pPr>
            <w:r w:rsidRPr="006A01E6">
              <w:rPr>
                <w:rFonts w:ascii="Times New Roman" w:eastAsiaTheme="minorEastAsia" w:hAnsi="Times New Roman" w:cs="Times New Roman"/>
                <w:sz w:val="24"/>
                <w:szCs w:val="24"/>
                <w:lang w:eastAsia="ru-RU"/>
              </w:rPr>
              <w:t>Чкаловская с/б ф.№19</w:t>
            </w:r>
          </w:p>
        </w:tc>
      </w:tr>
      <w:tr w:rsidR="000529F9" w:rsidRPr="00B277E6" w:rsidTr="00B277E6">
        <w:tc>
          <w:tcPr>
            <w:tcW w:w="3626" w:type="dxa"/>
            <w:tcBorders>
              <w:top w:val="single" w:sz="4" w:space="0" w:color="000000"/>
              <w:left w:val="single" w:sz="4" w:space="0" w:color="000000"/>
              <w:bottom w:val="single" w:sz="4" w:space="0" w:color="000000"/>
              <w:right w:val="single" w:sz="4" w:space="0" w:color="000000"/>
            </w:tcBorders>
          </w:tcPr>
          <w:p w:rsidR="000529F9" w:rsidRDefault="000529F9" w:rsidP="00A2790A">
            <w:pPr>
              <w:spacing w:after="0" w:line="240" w:lineRule="auto"/>
              <w:rPr>
                <w:rFonts w:ascii="Times New Roman" w:hAnsi="Times New Roman" w:cs="Times New Roman"/>
                <w:bCs/>
                <w:i/>
                <w:color w:val="000000"/>
                <w:sz w:val="20"/>
                <w:szCs w:val="20"/>
                <w:lang w:val="sah-RU"/>
              </w:rPr>
            </w:pPr>
            <w:r>
              <w:rPr>
                <w:rFonts w:ascii="Times New Roman" w:hAnsi="Times New Roman" w:cs="Times New Roman"/>
                <w:bCs/>
                <w:color w:val="000000"/>
                <w:sz w:val="24"/>
                <w:szCs w:val="24"/>
                <w:lang w:val="sah-RU"/>
              </w:rPr>
              <w:t>“Главная магистраль - БАМ</w:t>
            </w:r>
            <w:r>
              <w:rPr>
                <w:rFonts w:ascii="Times New Roman" w:hAnsi="Times New Roman" w:cs="Times New Roman"/>
                <w:bCs/>
                <w:i/>
                <w:color w:val="000000"/>
                <w:sz w:val="20"/>
                <w:szCs w:val="20"/>
                <w:lang w:val="sah-RU"/>
              </w:rPr>
              <w:t>”</w:t>
            </w:r>
          </w:p>
          <w:p w:rsidR="000529F9" w:rsidRDefault="000529F9" w:rsidP="00A2790A">
            <w:pPr>
              <w:spacing w:after="0" w:line="240" w:lineRule="auto"/>
              <w:rPr>
                <w:rFonts w:ascii="Times New Roman" w:hAnsi="Times New Roman" w:cs="Times New Roman"/>
                <w:bCs/>
                <w:color w:val="000000"/>
                <w:sz w:val="24"/>
                <w:szCs w:val="24"/>
                <w:lang w:val="sah-RU"/>
              </w:rPr>
            </w:pPr>
            <w:r w:rsidRPr="00A2790A">
              <w:rPr>
                <w:rFonts w:ascii="Times New Roman" w:hAnsi="Times New Roman" w:cs="Times New Roman"/>
                <w:bCs/>
                <w:i/>
                <w:color w:val="000000"/>
                <w:sz w:val="20"/>
                <w:szCs w:val="20"/>
                <w:lang w:val="sah-RU"/>
              </w:rPr>
              <w:t>к 50 летию строительства</w:t>
            </w:r>
          </w:p>
        </w:tc>
        <w:tc>
          <w:tcPr>
            <w:tcW w:w="2693" w:type="dxa"/>
            <w:tcBorders>
              <w:top w:val="single" w:sz="4" w:space="0" w:color="000000"/>
              <w:left w:val="single" w:sz="4" w:space="0" w:color="000000"/>
              <w:bottom w:val="single" w:sz="4" w:space="0" w:color="000000"/>
              <w:right w:val="single" w:sz="4" w:space="0" w:color="000000"/>
            </w:tcBorders>
          </w:tcPr>
          <w:p w:rsidR="000529F9" w:rsidRDefault="000529F9" w:rsidP="00A2790A">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Инфо, Квест -иигра</w:t>
            </w:r>
          </w:p>
        </w:tc>
        <w:tc>
          <w:tcPr>
            <w:tcW w:w="1134" w:type="dxa"/>
            <w:tcBorders>
              <w:top w:val="single" w:sz="4" w:space="0" w:color="000000"/>
              <w:left w:val="single" w:sz="4" w:space="0" w:color="000000"/>
              <w:bottom w:val="single" w:sz="4" w:space="0" w:color="000000"/>
              <w:right w:val="single" w:sz="4" w:space="0" w:color="000000"/>
            </w:tcBorders>
          </w:tcPr>
          <w:p w:rsidR="000529F9" w:rsidRDefault="000529F9" w:rsidP="00A2790A">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Октябрь</w:t>
            </w:r>
          </w:p>
        </w:tc>
        <w:tc>
          <w:tcPr>
            <w:tcW w:w="2410" w:type="dxa"/>
            <w:tcBorders>
              <w:top w:val="single" w:sz="4" w:space="0" w:color="000000"/>
              <w:left w:val="single" w:sz="4" w:space="0" w:color="000000"/>
              <w:bottom w:val="single" w:sz="4" w:space="0" w:color="000000"/>
              <w:right w:val="single" w:sz="4" w:space="0" w:color="000000"/>
            </w:tcBorders>
          </w:tcPr>
          <w:p w:rsidR="000529F9" w:rsidRDefault="000529F9" w:rsidP="00A279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0529F9" w:rsidRDefault="000529F9" w:rsidP="00A2790A">
            <w:pPr>
              <w:spacing w:after="0" w:line="240" w:lineRule="auto"/>
              <w:rPr>
                <w:rFonts w:ascii="Times New Roman" w:hAnsi="Times New Roman" w:cs="Times New Roman"/>
                <w:bCs/>
                <w:color w:val="000000"/>
                <w:sz w:val="24"/>
                <w:szCs w:val="24"/>
                <w:lang w:val="sah-RU"/>
              </w:rPr>
            </w:pPr>
          </w:p>
        </w:tc>
      </w:tr>
    </w:tbl>
    <w:p w:rsidR="00B277E6" w:rsidRDefault="00B277E6"/>
    <w:p w:rsidR="00B277E6" w:rsidRDefault="00B277E6"/>
    <w:p w:rsidR="00B277E6" w:rsidRDefault="00B277E6"/>
    <w:p w:rsidR="00B277E6" w:rsidRDefault="00B277E6"/>
    <w:p w:rsidR="00B277E6" w:rsidRDefault="00B277E6"/>
    <w:p w:rsidR="00B277E6" w:rsidRDefault="00B277E6"/>
    <w:p w:rsidR="00B277E6" w:rsidRDefault="00B277E6"/>
    <w:p w:rsidR="00B277E6" w:rsidRDefault="00B277E6"/>
    <w:p w:rsidR="00B277E6" w:rsidRDefault="00B277E6"/>
    <w:p w:rsidR="00B277E6" w:rsidRDefault="00B277E6"/>
    <w:p w:rsidR="00B277E6" w:rsidRDefault="00B277E6"/>
    <w:p w:rsidR="006A3E3B" w:rsidRDefault="006A3E3B"/>
    <w:p w:rsidR="00B277E6" w:rsidRDefault="00B277E6"/>
    <w:p w:rsidR="00B277E6" w:rsidRDefault="00B277E6"/>
    <w:p w:rsidR="00B277E6" w:rsidRDefault="00B277E6"/>
    <w:p w:rsidR="000529F9" w:rsidRDefault="000529F9"/>
    <w:p w:rsidR="000529F9" w:rsidRDefault="000529F9"/>
    <w:p w:rsidR="000529F9" w:rsidRDefault="000529F9"/>
    <w:p w:rsidR="000529F9" w:rsidRDefault="000529F9"/>
    <w:p w:rsidR="000529F9" w:rsidRDefault="000529F9"/>
    <w:p w:rsidR="00B277E6" w:rsidRPr="00B277E6" w:rsidRDefault="00B277E6" w:rsidP="00B277E6">
      <w:pPr>
        <w:pBdr>
          <w:top w:val="nil"/>
          <w:left w:val="nil"/>
          <w:bottom w:val="nil"/>
          <w:right w:val="nil"/>
          <w:between w:val="nil"/>
        </w:pBdr>
        <w:spacing w:line="256" w:lineRule="auto"/>
        <w:jc w:val="center"/>
        <w:rPr>
          <w:rFonts w:ascii="Times New Roman" w:eastAsia="Times New Roman" w:hAnsi="Times New Roman" w:cs="Times New Roman"/>
          <w:b/>
          <w:color w:val="000000"/>
          <w:sz w:val="24"/>
          <w:szCs w:val="24"/>
          <w:highlight w:val="white"/>
          <w:lang w:eastAsia="ru-RU"/>
        </w:rPr>
      </w:pPr>
      <w:r w:rsidRPr="00B277E6">
        <w:rPr>
          <w:rFonts w:ascii="Times New Roman" w:eastAsia="Times New Roman" w:hAnsi="Times New Roman" w:cs="Times New Roman"/>
          <w:b/>
          <w:color w:val="000000"/>
          <w:sz w:val="24"/>
          <w:szCs w:val="24"/>
          <w:highlight w:val="white"/>
          <w:lang w:eastAsia="ru-RU"/>
        </w:rPr>
        <w:lastRenderedPageBreak/>
        <w:t>НАПРАВЛЕНИЯ:</w:t>
      </w:r>
    </w:p>
    <w:p w:rsidR="00B277E6" w:rsidRPr="00B277E6" w:rsidRDefault="00B277E6" w:rsidP="00B277E6">
      <w:pPr>
        <w:pBdr>
          <w:top w:val="nil"/>
          <w:left w:val="nil"/>
          <w:bottom w:val="nil"/>
          <w:right w:val="nil"/>
          <w:between w:val="nil"/>
        </w:pBdr>
        <w:spacing w:after="0" w:line="256" w:lineRule="auto"/>
        <w:jc w:val="center"/>
        <w:rPr>
          <w:rFonts w:ascii="Times New Roman" w:eastAsia="Times New Roman" w:hAnsi="Times New Roman" w:cs="Times New Roman"/>
          <w:b/>
          <w:color w:val="000000"/>
          <w:sz w:val="24"/>
          <w:szCs w:val="24"/>
          <w:highlight w:val="white"/>
          <w:lang w:eastAsia="ru-RU"/>
        </w:rPr>
      </w:pPr>
      <w:r w:rsidRPr="00B277E6">
        <w:rPr>
          <w:rFonts w:ascii="Times New Roman" w:eastAsia="Times New Roman" w:hAnsi="Times New Roman" w:cs="Times New Roman"/>
          <w:b/>
          <w:color w:val="000000"/>
          <w:sz w:val="24"/>
          <w:szCs w:val="24"/>
          <w:highlight w:val="white"/>
          <w:lang w:eastAsia="ru-RU"/>
        </w:rPr>
        <w:t>Социально-политические отношения.</w:t>
      </w:r>
    </w:p>
    <w:p w:rsidR="00B277E6" w:rsidRPr="00B277E6" w:rsidRDefault="00B277E6" w:rsidP="00B277E6">
      <w:pPr>
        <w:pBdr>
          <w:top w:val="nil"/>
          <w:left w:val="nil"/>
          <w:bottom w:val="nil"/>
          <w:right w:val="nil"/>
          <w:between w:val="nil"/>
        </w:pBdr>
        <w:spacing w:line="256" w:lineRule="auto"/>
        <w:jc w:val="center"/>
        <w:rPr>
          <w:rFonts w:ascii="Times New Roman" w:eastAsia="Times New Roman" w:hAnsi="Times New Roman" w:cs="Times New Roman"/>
          <w:b/>
          <w:color w:val="000000"/>
          <w:sz w:val="24"/>
          <w:szCs w:val="24"/>
          <w:highlight w:val="white"/>
          <w:lang w:eastAsia="ru-RU"/>
        </w:rPr>
      </w:pPr>
      <w:r w:rsidRPr="00B277E6">
        <w:rPr>
          <w:rFonts w:ascii="Times New Roman" w:eastAsia="Times New Roman" w:hAnsi="Times New Roman" w:cs="Times New Roman"/>
          <w:b/>
          <w:color w:val="000000"/>
          <w:sz w:val="24"/>
          <w:szCs w:val="24"/>
          <w:highlight w:val="white"/>
          <w:lang w:eastAsia="ru-RU"/>
        </w:rPr>
        <w:t>Нравственное и правовое воспитание.</w:t>
      </w:r>
    </w:p>
    <w:tbl>
      <w:tblPr>
        <w:tblW w:w="9807" w:type="dxa"/>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0"/>
        <w:gridCol w:w="2693"/>
        <w:gridCol w:w="1134"/>
        <w:gridCol w:w="2410"/>
      </w:tblGrid>
      <w:tr w:rsidR="00B277E6" w:rsidRPr="00B277E6" w:rsidTr="00B277E6">
        <w:tc>
          <w:tcPr>
            <w:tcW w:w="3570" w:type="dxa"/>
          </w:tcPr>
          <w:p w:rsidR="00B277E6" w:rsidRPr="00B277E6" w:rsidRDefault="00B277E6" w:rsidP="00A2790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B277E6">
              <w:rPr>
                <w:rFonts w:ascii="Times New Roman" w:eastAsia="Times New Roman" w:hAnsi="Times New Roman" w:cs="Times New Roman"/>
                <w:b/>
                <w:color w:val="000000"/>
                <w:sz w:val="24"/>
                <w:szCs w:val="24"/>
                <w:highlight w:val="white"/>
                <w:lang w:eastAsia="ru-RU"/>
              </w:rPr>
              <w:t>Наименование мероприятия</w:t>
            </w:r>
          </w:p>
        </w:tc>
        <w:tc>
          <w:tcPr>
            <w:tcW w:w="2693" w:type="dxa"/>
          </w:tcPr>
          <w:p w:rsidR="00B277E6" w:rsidRPr="00B277E6" w:rsidRDefault="00B277E6" w:rsidP="00A2790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B277E6">
              <w:rPr>
                <w:rFonts w:ascii="Times New Roman" w:eastAsia="Times New Roman" w:hAnsi="Times New Roman" w:cs="Times New Roman"/>
                <w:b/>
                <w:color w:val="000000"/>
                <w:sz w:val="24"/>
                <w:szCs w:val="24"/>
                <w:highlight w:val="white"/>
                <w:lang w:eastAsia="ru-RU"/>
              </w:rPr>
              <w:t>Форма мероприятия</w:t>
            </w:r>
          </w:p>
        </w:tc>
        <w:tc>
          <w:tcPr>
            <w:tcW w:w="1134" w:type="dxa"/>
          </w:tcPr>
          <w:p w:rsidR="00B277E6" w:rsidRPr="00B277E6" w:rsidRDefault="00B277E6" w:rsidP="00A2790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B277E6">
              <w:rPr>
                <w:rFonts w:ascii="Times New Roman" w:eastAsia="Times New Roman" w:hAnsi="Times New Roman" w:cs="Times New Roman"/>
                <w:b/>
                <w:color w:val="000000"/>
                <w:sz w:val="24"/>
                <w:szCs w:val="24"/>
                <w:highlight w:val="white"/>
                <w:lang w:eastAsia="ru-RU"/>
              </w:rPr>
              <w:t>Срок</w:t>
            </w:r>
          </w:p>
        </w:tc>
        <w:tc>
          <w:tcPr>
            <w:tcW w:w="2410" w:type="dxa"/>
          </w:tcPr>
          <w:p w:rsidR="00B277E6" w:rsidRPr="00B277E6" w:rsidRDefault="00B277E6" w:rsidP="00A2790A">
            <w:pPr>
              <w:pBdr>
                <w:top w:val="nil"/>
                <w:left w:val="nil"/>
                <w:bottom w:val="nil"/>
                <w:right w:val="nil"/>
                <w:between w:val="nil"/>
              </w:pBdr>
              <w:spacing w:after="0" w:line="240" w:lineRule="auto"/>
              <w:ind w:right="-250"/>
              <w:jc w:val="center"/>
              <w:rPr>
                <w:rFonts w:ascii="Times New Roman" w:eastAsia="Times New Roman" w:hAnsi="Times New Roman" w:cs="Times New Roman"/>
                <w:b/>
                <w:color w:val="000000"/>
                <w:sz w:val="24"/>
                <w:szCs w:val="24"/>
                <w:highlight w:val="white"/>
                <w:lang w:eastAsia="ru-RU"/>
              </w:rPr>
            </w:pPr>
            <w:r w:rsidRPr="00B277E6">
              <w:rPr>
                <w:rFonts w:ascii="Times New Roman" w:eastAsia="Times New Roman" w:hAnsi="Times New Roman" w:cs="Times New Roman"/>
                <w:b/>
                <w:color w:val="000000"/>
                <w:sz w:val="24"/>
                <w:szCs w:val="24"/>
                <w:highlight w:val="white"/>
                <w:lang w:eastAsia="ru-RU"/>
              </w:rPr>
              <w:t>Ответственные</w:t>
            </w:r>
          </w:p>
        </w:tc>
      </w:tr>
      <w:tr w:rsidR="00B277E6" w:rsidRPr="00B277E6" w:rsidTr="00F730C5">
        <w:trPr>
          <w:trHeight w:val="170"/>
        </w:trPr>
        <w:tc>
          <w:tcPr>
            <w:tcW w:w="9807" w:type="dxa"/>
            <w:gridSpan w:val="4"/>
          </w:tcPr>
          <w:p w:rsidR="00B277E6" w:rsidRPr="00B277E6" w:rsidRDefault="00B277E6" w:rsidP="006A3E3B">
            <w:pPr>
              <w:pBdr>
                <w:top w:val="nil"/>
                <w:left w:val="nil"/>
                <w:bottom w:val="nil"/>
                <w:right w:val="nil"/>
                <w:between w:val="nil"/>
              </w:pBdr>
              <w:spacing w:before="240" w:line="240" w:lineRule="auto"/>
              <w:ind w:right="-250"/>
              <w:jc w:val="center"/>
              <w:rPr>
                <w:rFonts w:ascii="Times New Roman" w:eastAsia="Times New Roman" w:hAnsi="Times New Roman" w:cs="Times New Roman"/>
                <w:b/>
                <w:color w:val="000000"/>
                <w:sz w:val="24"/>
                <w:szCs w:val="24"/>
                <w:highlight w:val="white"/>
                <w:lang w:eastAsia="ru-RU"/>
              </w:rPr>
            </w:pPr>
            <w:r>
              <w:rPr>
                <w:rFonts w:ascii="Times New Roman" w:eastAsia="Times New Roman" w:hAnsi="Times New Roman" w:cs="Times New Roman"/>
                <w:b/>
                <w:color w:val="000000"/>
                <w:sz w:val="24"/>
                <w:szCs w:val="24"/>
                <w:highlight w:val="white"/>
                <w:lang w:eastAsia="ru-RU"/>
              </w:rPr>
              <w:t>Январь</w:t>
            </w:r>
          </w:p>
        </w:tc>
      </w:tr>
      <w:tr w:rsidR="008D6C44" w:rsidRPr="00B277E6" w:rsidTr="00B277E6">
        <w:tc>
          <w:tcPr>
            <w:tcW w:w="3570" w:type="dxa"/>
          </w:tcPr>
          <w:p w:rsidR="008D6C44" w:rsidRPr="008D6C44" w:rsidRDefault="008D6C44" w:rsidP="008D6C44">
            <w:pPr>
              <w:spacing w:after="0" w:line="240" w:lineRule="auto"/>
              <w:rPr>
                <w:rFonts w:ascii="Times New Roman" w:eastAsia="Times New Roman" w:hAnsi="Times New Roman" w:cs="Times New Roman"/>
                <w:i/>
                <w:sz w:val="24"/>
                <w:szCs w:val="24"/>
                <w:highlight w:val="white"/>
                <w:lang w:eastAsia="ru-RU"/>
              </w:rPr>
            </w:pPr>
            <w:r w:rsidRPr="008D6C44">
              <w:rPr>
                <w:rFonts w:ascii="Times New Roman" w:hAnsi="Times New Roman" w:cs="Times New Roman"/>
                <w:sz w:val="24"/>
                <w:szCs w:val="24"/>
              </w:rPr>
              <w:t>"Судьба родного края: наш выбор"</w:t>
            </w:r>
          </w:p>
        </w:tc>
        <w:tc>
          <w:tcPr>
            <w:tcW w:w="2693" w:type="dxa"/>
          </w:tcPr>
          <w:p w:rsidR="008D6C44" w:rsidRPr="008D6C44" w:rsidRDefault="008D6C44" w:rsidP="008D6C44">
            <w:pPr>
              <w:spacing w:after="0" w:line="240" w:lineRule="auto"/>
              <w:rPr>
                <w:rFonts w:ascii="Times New Roman" w:eastAsia="Times New Roman" w:hAnsi="Times New Roman" w:cs="Times New Roman"/>
                <w:sz w:val="24"/>
                <w:szCs w:val="24"/>
                <w:highlight w:val="white"/>
                <w:lang w:eastAsia="ru-RU"/>
              </w:rPr>
            </w:pPr>
            <w:r w:rsidRPr="008D6C44">
              <w:rPr>
                <w:rFonts w:ascii="Times New Roman" w:hAnsi="Times New Roman" w:cs="Times New Roman"/>
                <w:sz w:val="24"/>
                <w:szCs w:val="24"/>
              </w:rPr>
              <w:t>Информационный стенд</w:t>
            </w:r>
          </w:p>
        </w:tc>
        <w:tc>
          <w:tcPr>
            <w:tcW w:w="1134" w:type="dxa"/>
          </w:tcPr>
          <w:p w:rsidR="008D6C44" w:rsidRPr="008D6C44" w:rsidRDefault="008D6C44" w:rsidP="008D6C44">
            <w:pPr>
              <w:spacing w:after="0" w:line="240" w:lineRule="auto"/>
              <w:rPr>
                <w:rFonts w:ascii="Times New Roman" w:eastAsia="Times New Roman" w:hAnsi="Times New Roman" w:cs="Times New Roman"/>
                <w:sz w:val="24"/>
                <w:szCs w:val="24"/>
                <w:highlight w:val="white"/>
                <w:lang w:eastAsia="ru-RU"/>
              </w:rPr>
            </w:pPr>
            <w:r w:rsidRPr="008D6C44">
              <w:rPr>
                <w:rFonts w:ascii="Times New Roman" w:hAnsi="Times New Roman" w:cs="Times New Roman"/>
                <w:sz w:val="24"/>
                <w:szCs w:val="24"/>
              </w:rPr>
              <w:t>14 января</w:t>
            </w:r>
          </w:p>
        </w:tc>
        <w:tc>
          <w:tcPr>
            <w:tcW w:w="2410" w:type="dxa"/>
          </w:tcPr>
          <w:p w:rsidR="008D6C44" w:rsidRDefault="008D6C44" w:rsidP="008D6C44">
            <w:pPr>
              <w:spacing w:after="0" w:line="240" w:lineRule="auto"/>
            </w:pPr>
            <w:r w:rsidRPr="007D41C9">
              <w:rPr>
                <w:rFonts w:ascii="Times New Roman" w:eastAsia="Times New Roman" w:hAnsi="Times New Roman" w:cs="Times New Roman"/>
                <w:sz w:val="24"/>
                <w:szCs w:val="24"/>
                <w:highlight w:val="white"/>
                <w:lang w:eastAsia="ru-RU"/>
              </w:rPr>
              <w:t>ЦРБ им. Ф.Г. Сафронова</w:t>
            </w:r>
          </w:p>
        </w:tc>
      </w:tr>
      <w:tr w:rsidR="008D6C44" w:rsidRPr="00B277E6" w:rsidTr="00B277E6">
        <w:tc>
          <w:tcPr>
            <w:tcW w:w="3570" w:type="dxa"/>
          </w:tcPr>
          <w:p w:rsidR="008D6C44" w:rsidRPr="008D6C44" w:rsidRDefault="008D6C44" w:rsidP="008D6C44">
            <w:pPr>
              <w:spacing w:after="0" w:line="240" w:lineRule="auto"/>
              <w:rPr>
                <w:rFonts w:ascii="Times New Roman" w:eastAsia="Times New Roman" w:hAnsi="Times New Roman" w:cs="Times New Roman"/>
                <w:i/>
                <w:sz w:val="24"/>
                <w:szCs w:val="24"/>
                <w:highlight w:val="white"/>
                <w:lang w:eastAsia="ru-RU"/>
              </w:rPr>
            </w:pPr>
            <w:r w:rsidRPr="008D6C44">
              <w:rPr>
                <w:rFonts w:ascii="Times New Roman" w:hAnsi="Times New Roman" w:cs="Times New Roman"/>
                <w:sz w:val="24"/>
                <w:szCs w:val="24"/>
              </w:rPr>
              <w:t>"Думай! Действуй! Выбирай!"</w:t>
            </w:r>
          </w:p>
        </w:tc>
        <w:tc>
          <w:tcPr>
            <w:tcW w:w="2693" w:type="dxa"/>
          </w:tcPr>
          <w:p w:rsidR="008D6C44" w:rsidRPr="008D6C44" w:rsidRDefault="008D6C44" w:rsidP="008D6C44">
            <w:pPr>
              <w:spacing w:after="0" w:line="240" w:lineRule="auto"/>
              <w:rPr>
                <w:rFonts w:ascii="Times New Roman" w:eastAsia="Times New Roman" w:hAnsi="Times New Roman" w:cs="Times New Roman"/>
                <w:sz w:val="24"/>
                <w:szCs w:val="24"/>
                <w:highlight w:val="white"/>
                <w:lang w:eastAsia="ru-RU"/>
              </w:rPr>
            </w:pPr>
            <w:r w:rsidRPr="008D6C44">
              <w:rPr>
                <w:rFonts w:ascii="Times New Roman" w:hAnsi="Times New Roman" w:cs="Times New Roman"/>
                <w:sz w:val="24"/>
                <w:szCs w:val="24"/>
              </w:rPr>
              <w:t>Правовой час</w:t>
            </w:r>
          </w:p>
        </w:tc>
        <w:tc>
          <w:tcPr>
            <w:tcW w:w="1134" w:type="dxa"/>
          </w:tcPr>
          <w:p w:rsidR="008D6C44" w:rsidRPr="008D6C44" w:rsidRDefault="008D6C44" w:rsidP="008D6C44">
            <w:pPr>
              <w:spacing w:after="0" w:line="240" w:lineRule="auto"/>
              <w:rPr>
                <w:rFonts w:ascii="Times New Roman" w:eastAsia="Times New Roman" w:hAnsi="Times New Roman" w:cs="Times New Roman"/>
                <w:sz w:val="24"/>
                <w:szCs w:val="24"/>
                <w:highlight w:val="white"/>
                <w:lang w:eastAsia="ru-RU"/>
              </w:rPr>
            </w:pPr>
            <w:r w:rsidRPr="008D6C44">
              <w:rPr>
                <w:rFonts w:ascii="Times New Roman" w:hAnsi="Times New Roman" w:cs="Times New Roman"/>
                <w:sz w:val="24"/>
                <w:szCs w:val="24"/>
              </w:rPr>
              <w:t>15 февраля</w:t>
            </w:r>
          </w:p>
        </w:tc>
        <w:tc>
          <w:tcPr>
            <w:tcW w:w="2410" w:type="dxa"/>
          </w:tcPr>
          <w:p w:rsidR="008D6C44" w:rsidRDefault="008D6C44" w:rsidP="008D6C44">
            <w:pPr>
              <w:spacing w:after="0" w:line="240" w:lineRule="auto"/>
            </w:pPr>
            <w:r w:rsidRPr="007D41C9">
              <w:rPr>
                <w:rFonts w:ascii="Times New Roman" w:eastAsia="Times New Roman" w:hAnsi="Times New Roman" w:cs="Times New Roman"/>
                <w:sz w:val="24"/>
                <w:szCs w:val="24"/>
                <w:highlight w:val="white"/>
                <w:lang w:eastAsia="ru-RU"/>
              </w:rPr>
              <w:t>ЦРБ им. Ф.Г. Сафронова</w:t>
            </w:r>
          </w:p>
        </w:tc>
      </w:tr>
      <w:tr w:rsidR="008D6C44" w:rsidRPr="00B277E6" w:rsidTr="00B277E6">
        <w:tc>
          <w:tcPr>
            <w:tcW w:w="3570" w:type="dxa"/>
          </w:tcPr>
          <w:p w:rsidR="008D6C44" w:rsidRPr="008D6C44" w:rsidRDefault="008D6C44" w:rsidP="008D6C44">
            <w:pPr>
              <w:spacing w:after="0" w:line="240" w:lineRule="auto"/>
              <w:rPr>
                <w:rFonts w:ascii="Times New Roman" w:eastAsia="Times New Roman" w:hAnsi="Times New Roman" w:cs="Times New Roman"/>
                <w:i/>
                <w:sz w:val="24"/>
                <w:szCs w:val="24"/>
                <w:highlight w:val="white"/>
                <w:lang w:eastAsia="ru-RU"/>
              </w:rPr>
            </w:pPr>
            <w:r w:rsidRPr="008D6C44">
              <w:rPr>
                <w:rFonts w:ascii="Times New Roman" w:hAnsi="Times New Roman" w:cs="Times New Roman"/>
                <w:sz w:val="24"/>
                <w:szCs w:val="24"/>
              </w:rPr>
              <w:t>"Читаем, думаем, выбираем"</w:t>
            </w:r>
          </w:p>
        </w:tc>
        <w:tc>
          <w:tcPr>
            <w:tcW w:w="2693" w:type="dxa"/>
          </w:tcPr>
          <w:p w:rsidR="008D6C44" w:rsidRPr="008D6C44" w:rsidRDefault="008D6C44" w:rsidP="008D6C44">
            <w:pPr>
              <w:spacing w:after="0" w:line="240" w:lineRule="auto"/>
              <w:rPr>
                <w:rFonts w:ascii="Times New Roman" w:eastAsia="Times New Roman" w:hAnsi="Times New Roman" w:cs="Times New Roman"/>
                <w:sz w:val="24"/>
                <w:szCs w:val="24"/>
                <w:highlight w:val="white"/>
                <w:lang w:eastAsia="ru-RU"/>
              </w:rPr>
            </w:pPr>
            <w:r w:rsidRPr="008D6C44">
              <w:rPr>
                <w:rFonts w:ascii="Times New Roman" w:hAnsi="Times New Roman" w:cs="Times New Roman"/>
                <w:sz w:val="24"/>
                <w:szCs w:val="24"/>
              </w:rPr>
              <w:t>Книжная выставка</w:t>
            </w:r>
          </w:p>
        </w:tc>
        <w:tc>
          <w:tcPr>
            <w:tcW w:w="1134" w:type="dxa"/>
          </w:tcPr>
          <w:p w:rsidR="008D6C44" w:rsidRPr="008D6C44" w:rsidRDefault="008D6C44" w:rsidP="008D6C44">
            <w:pPr>
              <w:spacing w:after="0" w:line="240" w:lineRule="auto"/>
              <w:rPr>
                <w:rFonts w:ascii="Times New Roman" w:eastAsia="Times New Roman" w:hAnsi="Times New Roman" w:cs="Times New Roman"/>
                <w:sz w:val="24"/>
                <w:szCs w:val="24"/>
                <w:highlight w:val="white"/>
                <w:lang w:eastAsia="ru-RU"/>
              </w:rPr>
            </w:pPr>
            <w:r w:rsidRPr="008D6C44">
              <w:rPr>
                <w:rFonts w:ascii="Times New Roman" w:hAnsi="Times New Roman" w:cs="Times New Roman"/>
                <w:sz w:val="24"/>
                <w:szCs w:val="24"/>
              </w:rPr>
              <w:t>25 января</w:t>
            </w:r>
          </w:p>
        </w:tc>
        <w:tc>
          <w:tcPr>
            <w:tcW w:w="2410" w:type="dxa"/>
          </w:tcPr>
          <w:p w:rsidR="008D6C44" w:rsidRDefault="008D6C44" w:rsidP="008D6C44">
            <w:pPr>
              <w:spacing w:after="0" w:line="240" w:lineRule="auto"/>
            </w:pPr>
            <w:r w:rsidRPr="007D41C9">
              <w:rPr>
                <w:rFonts w:ascii="Times New Roman" w:eastAsia="Times New Roman" w:hAnsi="Times New Roman" w:cs="Times New Roman"/>
                <w:sz w:val="24"/>
                <w:szCs w:val="24"/>
                <w:highlight w:val="white"/>
                <w:lang w:eastAsia="ru-RU"/>
              </w:rPr>
              <w:t>ЦРБ им. Ф.Г. Сафронова</w:t>
            </w:r>
          </w:p>
        </w:tc>
      </w:tr>
      <w:tr w:rsidR="00B277E6" w:rsidRPr="00B277E6" w:rsidTr="00B277E6">
        <w:tc>
          <w:tcPr>
            <w:tcW w:w="3570" w:type="dxa"/>
          </w:tcPr>
          <w:p w:rsidR="00B277E6" w:rsidRPr="00B277E6" w:rsidRDefault="00B277E6" w:rsidP="00A2790A">
            <w:pPr>
              <w:spacing w:after="0" w:line="240" w:lineRule="auto"/>
              <w:rPr>
                <w:rFonts w:ascii="Times New Roman" w:eastAsia="Times New Roman" w:hAnsi="Times New Roman" w:cs="Times New Roman"/>
                <w:i/>
                <w:sz w:val="20"/>
                <w:szCs w:val="20"/>
                <w:highlight w:val="white"/>
                <w:lang w:eastAsia="ru-RU"/>
              </w:rPr>
            </w:pPr>
            <w:r w:rsidRPr="00B277E6">
              <w:rPr>
                <w:rFonts w:ascii="Times New Roman" w:eastAsia="Times New Roman" w:hAnsi="Times New Roman" w:cs="Times New Roman"/>
                <w:i/>
                <w:sz w:val="20"/>
                <w:szCs w:val="20"/>
                <w:highlight w:val="white"/>
                <w:lang w:eastAsia="ru-RU"/>
              </w:rPr>
              <w:t>ко Дню воинской славы России. 80-летие полного снятия блокады г. Ленинграда (1944)</w:t>
            </w:r>
          </w:p>
          <w:p w:rsidR="00B277E6" w:rsidRPr="00B277E6" w:rsidRDefault="00B277E6" w:rsidP="00A2790A">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«900 дней во имя жизни”</w:t>
            </w:r>
          </w:p>
        </w:tc>
        <w:tc>
          <w:tcPr>
            <w:tcW w:w="2693" w:type="dxa"/>
          </w:tcPr>
          <w:p w:rsidR="00B277E6" w:rsidRPr="00B277E6" w:rsidRDefault="00B277E6" w:rsidP="00A2790A">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Книжная выставка</w:t>
            </w:r>
          </w:p>
        </w:tc>
        <w:tc>
          <w:tcPr>
            <w:tcW w:w="1134" w:type="dxa"/>
          </w:tcPr>
          <w:p w:rsidR="00B277E6" w:rsidRPr="00B277E6" w:rsidRDefault="00B277E6" w:rsidP="00A2790A">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26 января</w:t>
            </w:r>
          </w:p>
        </w:tc>
        <w:tc>
          <w:tcPr>
            <w:tcW w:w="2410" w:type="dxa"/>
          </w:tcPr>
          <w:p w:rsidR="00B277E6" w:rsidRPr="00B277E6" w:rsidRDefault="00B277E6" w:rsidP="00A2790A">
            <w:pPr>
              <w:spacing w:after="0" w:line="240" w:lineRule="auto"/>
              <w:rPr>
                <w:rFonts w:ascii="Times New Roman" w:eastAsia="Times New Roman" w:hAnsi="Times New Roman" w:cs="Times New Roman"/>
                <w:b/>
                <w:sz w:val="24"/>
                <w:szCs w:val="24"/>
                <w:highlight w:val="white"/>
                <w:lang w:eastAsia="ru-RU"/>
              </w:rPr>
            </w:pPr>
            <w:r w:rsidRPr="00B277E6">
              <w:rPr>
                <w:rFonts w:ascii="Times New Roman" w:eastAsia="Times New Roman" w:hAnsi="Times New Roman" w:cs="Times New Roman"/>
                <w:sz w:val="24"/>
                <w:szCs w:val="24"/>
                <w:highlight w:val="white"/>
                <w:lang w:eastAsia="ru-RU"/>
              </w:rPr>
              <w:t>ЦРБ им. Ф.Г. Сафронова</w:t>
            </w:r>
          </w:p>
        </w:tc>
      </w:tr>
      <w:tr w:rsidR="00FB4FE7" w:rsidRPr="00B277E6" w:rsidTr="00B277E6">
        <w:tc>
          <w:tcPr>
            <w:tcW w:w="3570" w:type="dxa"/>
          </w:tcPr>
          <w:p w:rsidR="00FB4FE7" w:rsidRPr="00A2790A" w:rsidRDefault="00FB4FE7" w:rsidP="00A2790A">
            <w:pPr>
              <w:spacing w:after="0" w:line="240" w:lineRule="auto"/>
              <w:rPr>
                <w:rFonts w:ascii="Times New Roman" w:hAnsi="Times New Roman" w:cs="Times New Roman"/>
                <w:i/>
                <w:sz w:val="20"/>
                <w:szCs w:val="20"/>
                <w:lang w:val="sah-RU"/>
              </w:rPr>
            </w:pPr>
            <w:r w:rsidRPr="00A2790A">
              <w:rPr>
                <w:rFonts w:ascii="Times New Roman" w:hAnsi="Times New Roman" w:cs="Times New Roman"/>
                <w:i/>
                <w:sz w:val="20"/>
                <w:szCs w:val="20"/>
                <w:lang w:val="sah-RU"/>
              </w:rPr>
              <w:t>Ко дню Татьяны, студенчества</w:t>
            </w:r>
          </w:p>
          <w:p w:rsidR="00FB4FE7" w:rsidRPr="001D6D66" w:rsidRDefault="00FB4FE7" w:rsidP="00A2790A">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“Школа-ВУЗ-Профессия”</w:t>
            </w:r>
          </w:p>
        </w:tc>
        <w:tc>
          <w:tcPr>
            <w:tcW w:w="2693" w:type="dxa"/>
          </w:tcPr>
          <w:p w:rsidR="00FB4FE7" w:rsidRPr="001D6D66" w:rsidRDefault="00FB4FE7" w:rsidP="00A2790A">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Профориетационная беседа для старшеклассников</w:t>
            </w:r>
          </w:p>
        </w:tc>
        <w:tc>
          <w:tcPr>
            <w:tcW w:w="1134" w:type="dxa"/>
          </w:tcPr>
          <w:p w:rsidR="00FB4FE7" w:rsidRPr="00A2790A" w:rsidRDefault="00FB4FE7" w:rsidP="00A2790A">
            <w:pPr>
              <w:spacing w:after="0" w:line="240" w:lineRule="auto"/>
              <w:rPr>
                <w:rFonts w:ascii="Times New Roman" w:hAnsi="Times New Roman" w:cs="Times New Roman"/>
                <w:sz w:val="24"/>
                <w:szCs w:val="24"/>
              </w:rPr>
            </w:pPr>
            <w:r w:rsidRPr="00A2790A">
              <w:rPr>
                <w:rFonts w:ascii="Times New Roman" w:hAnsi="Times New Roman" w:cs="Times New Roman"/>
                <w:sz w:val="24"/>
                <w:szCs w:val="24"/>
              </w:rPr>
              <w:t>26 января</w:t>
            </w:r>
          </w:p>
        </w:tc>
        <w:tc>
          <w:tcPr>
            <w:tcW w:w="2410" w:type="dxa"/>
          </w:tcPr>
          <w:p w:rsidR="00FB4FE7" w:rsidRDefault="00FB4FE7" w:rsidP="00A2790A">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 xml:space="preserve">Убоянская г/б, </w:t>
            </w:r>
            <w:r w:rsidRPr="001D6D66">
              <w:rPr>
                <w:rFonts w:ascii="Times New Roman" w:hAnsi="Times New Roman" w:cs="Times New Roman"/>
                <w:sz w:val="24"/>
                <w:szCs w:val="24"/>
                <w:lang w:val="sah-RU"/>
              </w:rPr>
              <w:t xml:space="preserve"> филиал</w:t>
            </w:r>
            <w:r>
              <w:rPr>
                <w:rFonts w:ascii="Times New Roman" w:hAnsi="Times New Roman" w:cs="Times New Roman"/>
                <w:sz w:val="24"/>
                <w:szCs w:val="24"/>
                <w:lang w:val="sah-RU"/>
              </w:rPr>
              <w:t>№ 1</w:t>
            </w:r>
            <w:r w:rsidRPr="001D6D66">
              <w:rPr>
                <w:rFonts w:ascii="Times New Roman" w:hAnsi="Times New Roman" w:cs="Times New Roman"/>
                <w:sz w:val="24"/>
                <w:szCs w:val="24"/>
                <w:lang w:val="sah-RU"/>
              </w:rPr>
              <w:t xml:space="preserve">, </w:t>
            </w:r>
          </w:p>
          <w:p w:rsidR="00FB4FE7" w:rsidRPr="00A2790A" w:rsidRDefault="00FB4FE7" w:rsidP="00A2790A">
            <w:pPr>
              <w:spacing w:after="0" w:line="240" w:lineRule="auto"/>
              <w:rPr>
                <w:rFonts w:ascii="Times New Roman" w:hAnsi="Times New Roman" w:cs="Times New Roman"/>
                <w:sz w:val="20"/>
                <w:szCs w:val="20"/>
                <w:lang w:val="sah-RU"/>
              </w:rPr>
            </w:pPr>
            <w:r w:rsidRPr="00A2790A">
              <w:rPr>
                <w:rFonts w:ascii="Times New Roman" w:hAnsi="Times New Roman" w:cs="Times New Roman"/>
                <w:sz w:val="20"/>
                <w:szCs w:val="20"/>
                <w:lang w:val="sah-RU"/>
              </w:rPr>
              <w:t>УСОШ, СВФУ</w:t>
            </w:r>
          </w:p>
        </w:tc>
      </w:tr>
      <w:tr w:rsidR="003D3B54" w:rsidRPr="00B277E6" w:rsidTr="00B277E6">
        <w:tc>
          <w:tcPr>
            <w:tcW w:w="3570" w:type="dxa"/>
          </w:tcPr>
          <w:p w:rsidR="003D3B54" w:rsidRPr="00CD2570" w:rsidRDefault="003D3B54" w:rsidP="00A2790A">
            <w:pPr>
              <w:spacing w:after="0" w:line="240" w:lineRule="auto"/>
              <w:rPr>
                <w:rFonts w:ascii="Times New Roman" w:hAnsi="Times New Roman" w:cs="Times New Roman"/>
                <w:color w:val="000000"/>
                <w:sz w:val="24"/>
                <w:szCs w:val="24"/>
              </w:rPr>
            </w:pPr>
            <w:r w:rsidRPr="00CD2570">
              <w:rPr>
                <w:rFonts w:ascii="Times New Roman" w:hAnsi="Times New Roman" w:cs="Times New Roman"/>
                <w:color w:val="000000"/>
                <w:sz w:val="24"/>
                <w:szCs w:val="24"/>
              </w:rPr>
              <w:t>«День святой Татьяны»</w:t>
            </w:r>
          </w:p>
        </w:tc>
        <w:tc>
          <w:tcPr>
            <w:tcW w:w="2693" w:type="dxa"/>
          </w:tcPr>
          <w:p w:rsidR="003D3B54" w:rsidRPr="00CD2570" w:rsidRDefault="003D3B54" w:rsidP="00A2790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Книжная выставка</w:t>
            </w:r>
          </w:p>
        </w:tc>
        <w:tc>
          <w:tcPr>
            <w:tcW w:w="1134" w:type="dxa"/>
          </w:tcPr>
          <w:p w:rsidR="003D3B54" w:rsidRPr="00CD2570" w:rsidRDefault="003D3B54" w:rsidP="00A2790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 января</w:t>
            </w:r>
          </w:p>
        </w:tc>
        <w:tc>
          <w:tcPr>
            <w:tcW w:w="2410" w:type="dxa"/>
          </w:tcPr>
          <w:p w:rsidR="003D3B54" w:rsidRPr="00D3032D" w:rsidRDefault="003D3B54" w:rsidP="00A2790A">
            <w:pPr>
              <w:spacing w:after="0" w:line="240" w:lineRule="auto"/>
              <w:rPr>
                <w:rFonts w:ascii="Times New Roman" w:hAnsi="Times New Roman" w:cs="Times New Roman"/>
                <w:b/>
                <w:color w:val="000000"/>
                <w:sz w:val="24"/>
                <w:szCs w:val="24"/>
                <w:lang w:val="sah-RU"/>
              </w:rPr>
            </w:pPr>
            <w:r w:rsidRPr="00230DFF">
              <w:rPr>
                <w:rFonts w:ascii="Times New Roman" w:eastAsia="Times New Roman" w:hAnsi="Times New Roman" w:cs="Times New Roman"/>
                <w:sz w:val="24"/>
                <w:szCs w:val="24"/>
                <w:lang w:eastAsia="ru-RU"/>
              </w:rPr>
              <w:t>Октябрьский c/б ф.№3</w:t>
            </w:r>
          </w:p>
        </w:tc>
      </w:tr>
      <w:tr w:rsidR="008C2B3A" w:rsidRPr="00B277E6" w:rsidTr="00B277E6">
        <w:tc>
          <w:tcPr>
            <w:tcW w:w="3570" w:type="dxa"/>
          </w:tcPr>
          <w:p w:rsidR="008C2B3A" w:rsidRDefault="008C2B3A" w:rsidP="00A2790A">
            <w:pPr>
              <w:spacing w:after="0" w:line="240" w:lineRule="auto"/>
              <w:rPr>
                <w:rFonts w:ascii="Times New Roman" w:hAnsi="Times New Roman" w:cs="Times New Roman"/>
                <w:bCs/>
                <w:sz w:val="24"/>
                <w:szCs w:val="24"/>
              </w:rPr>
            </w:pPr>
            <w:r>
              <w:rPr>
                <w:rFonts w:ascii="Times New Roman" w:hAnsi="Times New Roman" w:cs="Times New Roman"/>
                <w:bCs/>
                <w:sz w:val="24"/>
                <w:szCs w:val="24"/>
              </w:rPr>
              <w:t>«Семья – это дом.</w:t>
            </w:r>
          </w:p>
          <w:p w:rsidR="008C2B3A" w:rsidRDefault="008C2B3A" w:rsidP="00A2790A">
            <w:pPr>
              <w:spacing w:after="0" w:line="240" w:lineRule="auto"/>
              <w:rPr>
                <w:rFonts w:ascii="Times New Roman" w:hAnsi="Times New Roman" w:cs="Times New Roman"/>
                <w:bCs/>
                <w:sz w:val="24"/>
                <w:szCs w:val="24"/>
              </w:rPr>
            </w:pPr>
            <w:r>
              <w:rPr>
                <w:rFonts w:ascii="Times New Roman" w:hAnsi="Times New Roman" w:cs="Times New Roman"/>
                <w:bCs/>
                <w:sz w:val="24"/>
                <w:szCs w:val="24"/>
              </w:rPr>
              <w:t>Семья – это мир.»</w:t>
            </w:r>
          </w:p>
        </w:tc>
        <w:tc>
          <w:tcPr>
            <w:tcW w:w="2693" w:type="dxa"/>
          </w:tcPr>
          <w:p w:rsidR="008C2B3A" w:rsidRDefault="00A2790A" w:rsidP="00A2790A">
            <w:pPr>
              <w:spacing w:after="0" w:line="240" w:lineRule="auto"/>
              <w:rPr>
                <w:rFonts w:ascii="Times New Roman" w:hAnsi="Times New Roman" w:cs="Times New Roman"/>
                <w:bCs/>
                <w:sz w:val="24"/>
                <w:szCs w:val="24"/>
              </w:rPr>
            </w:pPr>
            <w:r>
              <w:rPr>
                <w:rFonts w:ascii="Times New Roman" w:hAnsi="Times New Roman" w:cs="Times New Roman"/>
                <w:bCs/>
                <w:sz w:val="24"/>
                <w:szCs w:val="24"/>
              </w:rPr>
              <w:t>Книжная выставка</w:t>
            </w:r>
          </w:p>
        </w:tc>
        <w:tc>
          <w:tcPr>
            <w:tcW w:w="1134" w:type="dxa"/>
          </w:tcPr>
          <w:p w:rsidR="008C2B3A" w:rsidRDefault="008C2B3A" w:rsidP="00A2790A">
            <w:pPr>
              <w:spacing w:after="0" w:line="240" w:lineRule="auto"/>
              <w:rPr>
                <w:rFonts w:ascii="Times New Roman" w:hAnsi="Times New Roman" w:cs="Times New Roman"/>
                <w:bCs/>
                <w:sz w:val="24"/>
                <w:szCs w:val="24"/>
              </w:rPr>
            </w:pPr>
            <w:r>
              <w:rPr>
                <w:rFonts w:ascii="Times New Roman" w:hAnsi="Times New Roman" w:cs="Times New Roman"/>
                <w:bCs/>
                <w:sz w:val="24"/>
                <w:szCs w:val="24"/>
              </w:rPr>
              <w:t>На год</w:t>
            </w:r>
          </w:p>
        </w:tc>
        <w:tc>
          <w:tcPr>
            <w:tcW w:w="2410" w:type="dxa"/>
          </w:tcPr>
          <w:p w:rsidR="008C2B3A" w:rsidRDefault="008C2B3A" w:rsidP="00A2790A">
            <w:pPr>
              <w:spacing w:after="0" w:line="240" w:lineRule="auto"/>
              <w:rPr>
                <w:rFonts w:ascii="Times New Roman" w:hAnsi="Times New Roman" w:cs="Times New Roman"/>
                <w:bCs/>
                <w:sz w:val="24"/>
                <w:szCs w:val="24"/>
              </w:rPr>
            </w:pPr>
            <w:r>
              <w:rPr>
                <w:rFonts w:ascii="Times New Roman" w:hAnsi="Times New Roman" w:cs="Times New Roman"/>
                <w:bCs/>
                <w:sz w:val="24"/>
                <w:szCs w:val="24"/>
              </w:rPr>
              <w:t>Малыкайская с/б ф.№4</w:t>
            </w:r>
          </w:p>
        </w:tc>
      </w:tr>
      <w:tr w:rsidR="008C2B3A" w:rsidRPr="00B277E6" w:rsidTr="00B277E6">
        <w:tc>
          <w:tcPr>
            <w:tcW w:w="3570" w:type="dxa"/>
          </w:tcPr>
          <w:p w:rsidR="00A2790A" w:rsidRDefault="00A2790A" w:rsidP="00A2790A">
            <w:pPr>
              <w:spacing w:after="0" w:line="240" w:lineRule="auto"/>
              <w:rPr>
                <w:rFonts w:ascii="Times New Roman" w:hAnsi="Times New Roman" w:cs="Times New Roman"/>
                <w:sz w:val="24"/>
                <w:szCs w:val="24"/>
              </w:rPr>
            </w:pPr>
            <w:r>
              <w:rPr>
                <w:rFonts w:ascii="Times New Roman" w:hAnsi="Times New Roman" w:cs="Times New Roman"/>
                <w:sz w:val="24"/>
                <w:szCs w:val="24"/>
              </w:rPr>
              <w:t>«Блокадный Ленинград»</w:t>
            </w:r>
            <w:r w:rsidR="008C2B3A">
              <w:rPr>
                <w:rFonts w:ascii="Times New Roman" w:hAnsi="Times New Roman" w:cs="Times New Roman"/>
                <w:sz w:val="24"/>
                <w:szCs w:val="24"/>
              </w:rPr>
              <w:t xml:space="preserve">. </w:t>
            </w:r>
          </w:p>
          <w:p w:rsidR="008C2B3A" w:rsidRPr="00A2790A" w:rsidRDefault="008C2B3A" w:rsidP="00A2790A">
            <w:pPr>
              <w:spacing w:after="0" w:line="240" w:lineRule="auto"/>
              <w:rPr>
                <w:rFonts w:ascii="Times New Roman" w:hAnsi="Times New Roman" w:cs="Times New Roman"/>
                <w:i/>
                <w:sz w:val="20"/>
                <w:szCs w:val="20"/>
              </w:rPr>
            </w:pPr>
            <w:r w:rsidRPr="00A2790A">
              <w:rPr>
                <w:rFonts w:ascii="Times New Roman" w:hAnsi="Times New Roman" w:cs="Times New Roman"/>
                <w:i/>
                <w:sz w:val="20"/>
                <w:szCs w:val="20"/>
              </w:rPr>
              <w:t>День воинской славы России. 80-летие полного снятия блокады г. Ленинграда (1944)</w:t>
            </w:r>
          </w:p>
        </w:tc>
        <w:tc>
          <w:tcPr>
            <w:tcW w:w="2693" w:type="dxa"/>
          </w:tcPr>
          <w:p w:rsidR="008C2B3A" w:rsidRDefault="008C2B3A"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Библиотечный урок, тематическая выставка, информация об акции </w:t>
            </w:r>
          </w:p>
        </w:tc>
        <w:tc>
          <w:tcPr>
            <w:tcW w:w="1134" w:type="dxa"/>
          </w:tcPr>
          <w:p w:rsidR="008C2B3A" w:rsidRPr="00D04E9C" w:rsidRDefault="008C2B3A" w:rsidP="002D7FA1">
            <w:pPr>
              <w:spacing w:after="0" w:line="240" w:lineRule="auto"/>
              <w:rPr>
                <w:rFonts w:ascii="Times New Roman" w:hAnsi="Times New Roman" w:cs="Times New Roman"/>
                <w:sz w:val="24"/>
                <w:szCs w:val="24"/>
              </w:rPr>
            </w:pPr>
            <w:r w:rsidRPr="008F05BE">
              <w:rPr>
                <w:rFonts w:ascii="Times New Roman" w:hAnsi="Times New Roman" w:cs="Times New Roman"/>
                <w:sz w:val="24"/>
                <w:szCs w:val="24"/>
              </w:rPr>
              <w:t>27 января</w:t>
            </w:r>
          </w:p>
        </w:tc>
        <w:tc>
          <w:tcPr>
            <w:tcW w:w="2410" w:type="dxa"/>
          </w:tcPr>
          <w:p w:rsidR="008C2B3A" w:rsidRDefault="008C2B3A" w:rsidP="006A3E3B">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Егольжинская с/б ф. №5</w:t>
            </w:r>
          </w:p>
          <w:p w:rsidR="00A2790A" w:rsidRPr="00A2790A" w:rsidRDefault="00A2790A" w:rsidP="006A3E3B">
            <w:pPr>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Адм.СП, ДНТ.</w:t>
            </w:r>
          </w:p>
        </w:tc>
      </w:tr>
      <w:tr w:rsidR="008C2B3A" w:rsidRPr="00B277E6" w:rsidTr="00B277E6">
        <w:tc>
          <w:tcPr>
            <w:tcW w:w="3570" w:type="dxa"/>
          </w:tcPr>
          <w:p w:rsidR="008C2B3A" w:rsidRPr="00A63784" w:rsidRDefault="008C2B3A"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“Сокуоннар,уураахтар,дьаьаллар”</w:t>
            </w:r>
          </w:p>
        </w:tc>
        <w:tc>
          <w:tcPr>
            <w:tcW w:w="2693" w:type="dxa"/>
          </w:tcPr>
          <w:p w:rsidR="008C2B3A" w:rsidRPr="006D3C54" w:rsidRDefault="008C2B3A"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Информационная зона</w:t>
            </w:r>
          </w:p>
        </w:tc>
        <w:tc>
          <w:tcPr>
            <w:tcW w:w="1134" w:type="dxa"/>
          </w:tcPr>
          <w:p w:rsidR="008C2B3A" w:rsidRPr="006D3C54" w:rsidRDefault="008C2B3A" w:rsidP="002D7FA1">
            <w:pPr>
              <w:spacing w:after="0" w:line="240" w:lineRule="auto"/>
              <w:rPr>
                <w:rFonts w:ascii="Times New Roman" w:hAnsi="Times New Roman" w:cs="Times New Roman"/>
                <w:color w:val="000000"/>
                <w:sz w:val="24"/>
                <w:szCs w:val="24"/>
                <w:lang w:val="sah-RU"/>
              </w:rPr>
            </w:pPr>
            <w:r w:rsidRPr="006D3C54">
              <w:rPr>
                <w:rFonts w:ascii="Times New Roman" w:hAnsi="Times New Roman" w:cs="Times New Roman"/>
                <w:color w:val="000000"/>
                <w:sz w:val="24"/>
                <w:szCs w:val="24"/>
                <w:lang w:val="sah-RU"/>
              </w:rPr>
              <w:t>В т.года</w:t>
            </w:r>
          </w:p>
        </w:tc>
        <w:tc>
          <w:tcPr>
            <w:tcW w:w="2410" w:type="dxa"/>
          </w:tcPr>
          <w:p w:rsidR="008C2B3A" w:rsidRPr="00D3032D" w:rsidRDefault="008C2B3A" w:rsidP="002D7FA1">
            <w:pPr>
              <w:spacing w:after="0" w:line="240" w:lineRule="auto"/>
              <w:rPr>
                <w:rFonts w:ascii="Times New Roman" w:hAnsi="Times New Roman" w:cs="Times New Roman"/>
                <w:b/>
                <w:color w:val="000000"/>
                <w:sz w:val="24"/>
                <w:szCs w:val="24"/>
                <w:lang w:val="sah-RU"/>
              </w:rPr>
            </w:pPr>
            <w:r w:rsidRPr="00A63784">
              <w:rPr>
                <w:rFonts w:ascii="Times New Roman" w:hAnsi="Times New Roman" w:cs="Times New Roman"/>
                <w:color w:val="000000"/>
                <w:sz w:val="24"/>
                <w:szCs w:val="24"/>
                <w:lang w:val="sah-RU"/>
              </w:rPr>
              <w:t>Марская с/б ф.№6</w:t>
            </w:r>
          </w:p>
        </w:tc>
      </w:tr>
      <w:tr w:rsidR="008C2B3A" w:rsidRPr="00B277E6" w:rsidTr="00B277E6">
        <w:tc>
          <w:tcPr>
            <w:tcW w:w="3570" w:type="dxa"/>
          </w:tcPr>
          <w:p w:rsidR="008C2B3A" w:rsidRDefault="008C2B3A"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“Тускар туьан, хаппаххар хатаа”</w:t>
            </w:r>
          </w:p>
        </w:tc>
        <w:tc>
          <w:tcPr>
            <w:tcW w:w="2693" w:type="dxa"/>
          </w:tcPr>
          <w:p w:rsidR="008C2B3A" w:rsidRDefault="008C2B3A"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Информационная зона</w:t>
            </w:r>
          </w:p>
        </w:tc>
        <w:tc>
          <w:tcPr>
            <w:tcW w:w="1134" w:type="dxa"/>
          </w:tcPr>
          <w:p w:rsidR="008C2B3A" w:rsidRPr="00F12F4B" w:rsidRDefault="008C2B3A"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 т.года</w:t>
            </w:r>
          </w:p>
        </w:tc>
        <w:tc>
          <w:tcPr>
            <w:tcW w:w="2410" w:type="dxa"/>
          </w:tcPr>
          <w:p w:rsidR="008C2B3A" w:rsidRPr="00A63784" w:rsidRDefault="008C2B3A" w:rsidP="002D7FA1">
            <w:pPr>
              <w:spacing w:after="0" w:line="240" w:lineRule="auto"/>
              <w:rPr>
                <w:rFonts w:ascii="Times New Roman" w:hAnsi="Times New Roman" w:cs="Times New Roman"/>
                <w:color w:val="000000"/>
                <w:sz w:val="24"/>
                <w:szCs w:val="24"/>
                <w:lang w:val="sah-RU"/>
              </w:rPr>
            </w:pPr>
            <w:r w:rsidRPr="00A63784">
              <w:rPr>
                <w:rFonts w:ascii="Times New Roman" w:hAnsi="Times New Roman" w:cs="Times New Roman"/>
                <w:color w:val="000000"/>
                <w:sz w:val="24"/>
                <w:szCs w:val="24"/>
                <w:lang w:val="sah-RU"/>
              </w:rPr>
              <w:t>Марская с/б ф.№6</w:t>
            </w:r>
          </w:p>
        </w:tc>
      </w:tr>
      <w:tr w:rsidR="008C2B3A" w:rsidRPr="00B277E6" w:rsidTr="00B277E6">
        <w:tc>
          <w:tcPr>
            <w:tcW w:w="3570" w:type="dxa"/>
          </w:tcPr>
          <w:p w:rsidR="008C2B3A" w:rsidRPr="002D7FA1" w:rsidRDefault="008C2B3A" w:rsidP="002D7FA1">
            <w:pPr>
              <w:spacing w:after="0" w:line="240" w:lineRule="auto"/>
              <w:rPr>
                <w:rFonts w:ascii="Times New Roman" w:hAnsi="Times New Roman" w:cs="Times New Roman"/>
                <w:i/>
                <w:color w:val="000000"/>
                <w:sz w:val="20"/>
                <w:szCs w:val="20"/>
                <w:lang w:val="sah-RU"/>
              </w:rPr>
            </w:pPr>
            <w:r w:rsidRPr="002D7FA1">
              <w:rPr>
                <w:rFonts w:ascii="Times New Roman" w:hAnsi="Times New Roman" w:cs="Times New Roman"/>
                <w:i/>
                <w:color w:val="000000"/>
                <w:sz w:val="20"/>
                <w:szCs w:val="20"/>
                <w:lang w:val="sah-RU"/>
              </w:rPr>
              <w:t>К 100-летию первой Конституции СССР (1924)</w:t>
            </w:r>
          </w:p>
        </w:tc>
        <w:tc>
          <w:tcPr>
            <w:tcW w:w="2693" w:type="dxa"/>
          </w:tcPr>
          <w:p w:rsidR="008C2B3A" w:rsidRDefault="008C2B3A"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8C2B3A" w:rsidRPr="006D3C54" w:rsidRDefault="008C2B3A"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15 января</w:t>
            </w:r>
          </w:p>
        </w:tc>
        <w:tc>
          <w:tcPr>
            <w:tcW w:w="2410" w:type="dxa"/>
          </w:tcPr>
          <w:p w:rsidR="008C2B3A" w:rsidRPr="00A63784" w:rsidRDefault="008C2B3A" w:rsidP="002D7FA1">
            <w:pPr>
              <w:spacing w:after="0" w:line="240" w:lineRule="auto"/>
              <w:rPr>
                <w:rFonts w:ascii="Times New Roman" w:hAnsi="Times New Roman" w:cs="Times New Roman"/>
                <w:color w:val="000000"/>
                <w:sz w:val="24"/>
                <w:szCs w:val="24"/>
                <w:lang w:val="sah-RU"/>
              </w:rPr>
            </w:pPr>
            <w:r w:rsidRPr="00A63784">
              <w:rPr>
                <w:rFonts w:ascii="Times New Roman" w:hAnsi="Times New Roman" w:cs="Times New Roman"/>
                <w:color w:val="000000"/>
                <w:sz w:val="24"/>
                <w:szCs w:val="24"/>
                <w:lang w:val="sah-RU"/>
              </w:rPr>
              <w:t>Марская с/б ф.№6</w:t>
            </w:r>
          </w:p>
        </w:tc>
      </w:tr>
      <w:tr w:rsidR="008C2B3A" w:rsidRPr="00B277E6" w:rsidTr="00B277E6">
        <w:tc>
          <w:tcPr>
            <w:tcW w:w="3570" w:type="dxa"/>
          </w:tcPr>
          <w:p w:rsidR="008C2B3A" w:rsidRPr="002D7FA1" w:rsidRDefault="008C2B3A" w:rsidP="002D7FA1">
            <w:pPr>
              <w:spacing w:after="0" w:line="240" w:lineRule="auto"/>
              <w:rPr>
                <w:rFonts w:ascii="Times New Roman" w:hAnsi="Times New Roman" w:cs="Times New Roman"/>
                <w:i/>
                <w:color w:val="000000"/>
                <w:sz w:val="20"/>
                <w:szCs w:val="20"/>
                <w:lang w:val="sah-RU"/>
              </w:rPr>
            </w:pPr>
            <w:r w:rsidRPr="002D7FA1">
              <w:rPr>
                <w:rFonts w:ascii="Times New Roman" w:hAnsi="Times New Roman" w:cs="Times New Roman"/>
                <w:i/>
                <w:color w:val="000000"/>
                <w:sz w:val="20"/>
                <w:szCs w:val="20"/>
                <w:lang w:val="sah-RU"/>
              </w:rPr>
              <w:t>Ко дню воинской славы России.80-летию полного снятия блокады г. Ленинграда (1944)</w:t>
            </w:r>
          </w:p>
          <w:p w:rsidR="008C2B3A" w:rsidRDefault="008C2B3A"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“Блокада Ленинграда”</w:t>
            </w:r>
          </w:p>
        </w:tc>
        <w:tc>
          <w:tcPr>
            <w:tcW w:w="2693" w:type="dxa"/>
          </w:tcPr>
          <w:p w:rsidR="008C2B3A" w:rsidRDefault="008C2B3A"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8C2B3A" w:rsidRPr="006D3C54" w:rsidRDefault="008C2B3A"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26 января</w:t>
            </w:r>
          </w:p>
        </w:tc>
        <w:tc>
          <w:tcPr>
            <w:tcW w:w="2410" w:type="dxa"/>
          </w:tcPr>
          <w:p w:rsidR="008C2B3A" w:rsidRPr="00A63784" w:rsidRDefault="008C2B3A" w:rsidP="002D7FA1">
            <w:pPr>
              <w:spacing w:after="0" w:line="240" w:lineRule="auto"/>
              <w:rPr>
                <w:rFonts w:ascii="Times New Roman" w:hAnsi="Times New Roman" w:cs="Times New Roman"/>
                <w:color w:val="000000"/>
                <w:sz w:val="24"/>
                <w:szCs w:val="24"/>
                <w:lang w:val="sah-RU"/>
              </w:rPr>
            </w:pPr>
            <w:r w:rsidRPr="00A63784">
              <w:rPr>
                <w:rFonts w:ascii="Times New Roman" w:hAnsi="Times New Roman" w:cs="Times New Roman"/>
                <w:color w:val="000000"/>
                <w:sz w:val="24"/>
                <w:szCs w:val="24"/>
                <w:lang w:val="sah-RU"/>
              </w:rPr>
              <w:t>Марская с/б ф.№6</w:t>
            </w:r>
          </w:p>
        </w:tc>
      </w:tr>
      <w:tr w:rsidR="008C2B3A" w:rsidRPr="00B277E6" w:rsidTr="00B277E6">
        <w:tc>
          <w:tcPr>
            <w:tcW w:w="3570" w:type="dxa"/>
          </w:tcPr>
          <w:p w:rsidR="008C2B3A" w:rsidRPr="007E2DA2" w:rsidRDefault="002D7FA1" w:rsidP="002D7FA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8C2B3A" w:rsidRPr="005F4F88">
              <w:rPr>
                <w:rFonts w:ascii="Times New Roman" w:eastAsia="Times New Roman" w:hAnsi="Times New Roman"/>
                <w:sz w:val="24"/>
                <w:szCs w:val="24"/>
                <w:lang w:eastAsia="ru-RU"/>
              </w:rPr>
              <w:t>День российского студенчества</w:t>
            </w:r>
            <w:r>
              <w:rPr>
                <w:rFonts w:ascii="Times New Roman" w:eastAsia="Times New Roman" w:hAnsi="Times New Roman"/>
                <w:sz w:val="24"/>
                <w:szCs w:val="24"/>
                <w:lang w:eastAsia="ru-RU"/>
              </w:rPr>
              <w:t>»</w:t>
            </w:r>
            <w:r w:rsidR="008C2B3A" w:rsidRPr="005F4F88">
              <w:rPr>
                <w:rFonts w:ascii="Times New Roman" w:eastAsia="Times New Roman" w:hAnsi="Times New Roman"/>
                <w:sz w:val="24"/>
                <w:szCs w:val="24"/>
                <w:lang w:eastAsia="ru-RU"/>
              </w:rPr>
              <w:t xml:space="preserve"> (Татьянин день)</w:t>
            </w:r>
          </w:p>
        </w:tc>
        <w:tc>
          <w:tcPr>
            <w:tcW w:w="2693" w:type="dxa"/>
          </w:tcPr>
          <w:p w:rsidR="008C2B3A" w:rsidRPr="000F0D15" w:rsidRDefault="008C2B3A" w:rsidP="002D7FA1">
            <w:pPr>
              <w:spacing w:after="0" w:line="240" w:lineRule="auto"/>
              <w:rPr>
                <w:rFonts w:ascii="Times New Roman" w:eastAsia="Times New Roman" w:hAnsi="Times New Roman"/>
                <w:sz w:val="24"/>
                <w:szCs w:val="24"/>
                <w:lang w:eastAsia="ru-RU"/>
              </w:rPr>
            </w:pPr>
            <w:r>
              <w:rPr>
                <w:rFonts w:ascii="Times New Roman" w:hAnsi="Times New Roman"/>
                <w:sz w:val="24"/>
                <w:szCs w:val="24"/>
                <w:shd w:val="clear" w:color="auto" w:fill="FEFEFE"/>
              </w:rPr>
              <w:t>День информации</w:t>
            </w:r>
          </w:p>
        </w:tc>
        <w:tc>
          <w:tcPr>
            <w:tcW w:w="1134" w:type="dxa"/>
          </w:tcPr>
          <w:p w:rsidR="008C2B3A" w:rsidRPr="007E2DA2" w:rsidRDefault="008C2B3A" w:rsidP="002D7FA1">
            <w:pPr>
              <w:spacing w:after="0" w:line="240" w:lineRule="auto"/>
              <w:rPr>
                <w:rFonts w:ascii="Times New Roman" w:hAnsi="Times New Roman"/>
                <w:sz w:val="24"/>
                <w:szCs w:val="24"/>
                <w:lang w:val="sah-RU"/>
              </w:rPr>
            </w:pPr>
            <w:r>
              <w:rPr>
                <w:rFonts w:ascii="Times New Roman" w:hAnsi="Times New Roman"/>
                <w:sz w:val="24"/>
                <w:szCs w:val="24"/>
                <w:lang w:val="sah-RU"/>
              </w:rPr>
              <w:t>25 января</w:t>
            </w:r>
          </w:p>
        </w:tc>
        <w:tc>
          <w:tcPr>
            <w:tcW w:w="2410" w:type="dxa"/>
          </w:tcPr>
          <w:p w:rsidR="008C2B3A" w:rsidRPr="002D7FA1" w:rsidRDefault="008C2B3A" w:rsidP="002D7FA1">
            <w:pPr>
              <w:spacing w:after="0" w:line="240" w:lineRule="auto"/>
              <w:rPr>
                <w:rFonts w:ascii="Times New Roman" w:hAnsi="Times New Roman"/>
                <w:sz w:val="24"/>
                <w:szCs w:val="24"/>
              </w:rPr>
            </w:pPr>
            <w:r w:rsidRPr="009A65DE">
              <w:rPr>
                <w:rFonts w:ascii="Times New Roman" w:hAnsi="Times New Roman"/>
                <w:sz w:val="24"/>
                <w:szCs w:val="24"/>
              </w:rPr>
              <w:t>Нюрбачанская с/б ф.№7</w:t>
            </w:r>
          </w:p>
        </w:tc>
      </w:tr>
      <w:tr w:rsidR="008C2B3A" w:rsidRPr="00B277E6" w:rsidTr="00B277E6">
        <w:tc>
          <w:tcPr>
            <w:tcW w:w="3570" w:type="dxa"/>
          </w:tcPr>
          <w:p w:rsidR="002D7FA1" w:rsidRDefault="008C2B3A" w:rsidP="002D7FA1">
            <w:pPr>
              <w:spacing w:after="0" w:line="240" w:lineRule="auto"/>
              <w:rPr>
                <w:rFonts w:ascii="Times New Roman" w:hAnsi="Times New Roman" w:cs="Times New Roman"/>
                <w:sz w:val="24"/>
                <w:szCs w:val="24"/>
              </w:rPr>
            </w:pPr>
            <w:r w:rsidRPr="002D7FA1">
              <w:rPr>
                <w:rFonts w:ascii="Times New Roman" w:hAnsi="Times New Roman" w:cs="Times New Roman"/>
                <w:i/>
                <w:sz w:val="20"/>
                <w:szCs w:val="20"/>
              </w:rPr>
              <w:t>День воинской славы России. 80-летие полного снятия блокады г. Ленинграда (1944)</w:t>
            </w:r>
            <w:r w:rsidRPr="000E6DB0">
              <w:rPr>
                <w:rFonts w:ascii="Times New Roman" w:hAnsi="Times New Roman" w:cs="Times New Roman"/>
                <w:sz w:val="24"/>
                <w:szCs w:val="24"/>
              </w:rPr>
              <w:t xml:space="preserve"> </w:t>
            </w:r>
          </w:p>
          <w:p w:rsidR="008C2B3A" w:rsidRPr="000E6DB0" w:rsidRDefault="008C2B3A" w:rsidP="002D7FA1">
            <w:pPr>
              <w:spacing w:after="0" w:line="240" w:lineRule="auto"/>
              <w:rPr>
                <w:rFonts w:ascii="Times New Roman" w:hAnsi="Times New Roman" w:cs="Times New Roman"/>
                <w:sz w:val="24"/>
                <w:szCs w:val="24"/>
              </w:rPr>
            </w:pPr>
            <w:r w:rsidRPr="000E6DB0">
              <w:rPr>
                <w:rFonts w:ascii="Times New Roman" w:hAnsi="Times New Roman" w:cs="Times New Roman"/>
                <w:sz w:val="24"/>
                <w:szCs w:val="24"/>
              </w:rPr>
              <w:t>«Блокадный дневник»</w:t>
            </w:r>
          </w:p>
        </w:tc>
        <w:tc>
          <w:tcPr>
            <w:tcW w:w="2693" w:type="dxa"/>
          </w:tcPr>
          <w:p w:rsidR="008C2B3A" w:rsidRDefault="008C2B3A" w:rsidP="002D7FA1">
            <w:pPr>
              <w:spacing w:after="0"/>
              <w:rPr>
                <w:rFonts w:ascii="Times New Roman" w:hAnsi="Times New Roman"/>
                <w:sz w:val="24"/>
                <w:szCs w:val="24"/>
                <w:shd w:val="clear" w:color="auto" w:fill="FEFEFE"/>
              </w:rPr>
            </w:pPr>
            <w:r>
              <w:rPr>
                <w:rFonts w:ascii="Times New Roman" w:hAnsi="Times New Roman"/>
                <w:sz w:val="24"/>
                <w:szCs w:val="24"/>
                <w:shd w:val="clear" w:color="auto" w:fill="FEFEFE"/>
              </w:rPr>
              <w:t xml:space="preserve">Книжная выставка </w:t>
            </w:r>
          </w:p>
        </w:tc>
        <w:tc>
          <w:tcPr>
            <w:tcW w:w="1134" w:type="dxa"/>
          </w:tcPr>
          <w:p w:rsidR="008C2B3A" w:rsidRDefault="008C2B3A" w:rsidP="002D7FA1">
            <w:pPr>
              <w:spacing w:after="0"/>
              <w:rPr>
                <w:rFonts w:ascii="Times New Roman" w:hAnsi="Times New Roman"/>
                <w:sz w:val="24"/>
                <w:szCs w:val="24"/>
                <w:lang w:val="sah-RU"/>
              </w:rPr>
            </w:pPr>
            <w:r>
              <w:rPr>
                <w:rFonts w:ascii="Times New Roman" w:hAnsi="Times New Roman"/>
                <w:sz w:val="24"/>
                <w:szCs w:val="24"/>
                <w:lang w:val="sah-RU"/>
              </w:rPr>
              <w:t xml:space="preserve">26 января </w:t>
            </w:r>
          </w:p>
        </w:tc>
        <w:tc>
          <w:tcPr>
            <w:tcW w:w="2410" w:type="dxa"/>
          </w:tcPr>
          <w:p w:rsidR="008C2B3A" w:rsidRDefault="008C2B3A" w:rsidP="002D7FA1">
            <w:pPr>
              <w:spacing w:after="0"/>
            </w:pPr>
            <w:r w:rsidRPr="00EB59F4">
              <w:rPr>
                <w:rFonts w:ascii="Times New Roman" w:hAnsi="Times New Roman"/>
                <w:sz w:val="24"/>
                <w:szCs w:val="24"/>
              </w:rPr>
              <w:t>Нюрбачанская с/б ф.№7</w:t>
            </w:r>
          </w:p>
        </w:tc>
      </w:tr>
      <w:tr w:rsidR="008C2B3A" w:rsidRPr="00B277E6" w:rsidTr="00B277E6">
        <w:tc>
          <w:tcPr>
            <w:tcW w:w="3570" w:type="dxa"/>
          </w:tcPr>
          <w:p w:rsidR="008C2B3A" w:rsidRPr="002D7FA1" w:rsidRDefault="008C2B3A" w:rsidP="002D7FA1">
            <w:pPr>
              <w:spacing w:after="0" w:line="240" w:lineRule="auto"/>
              <w:rPr>
                <w:rFonts w:ascii="Times New Roman" w:hAnsi="Times New Roman" w:cs="Times New Roman"/>
                <w:i/>
                <w:sz w:val="20"/>
                <w:szCs w:val="24"/>
              </w:rPr>
            </w:pPr>
            <w:r w:rsidRPr="002D7FA1">
              <w:rPr>
                <w:rFonts w:ascii="Times New Roman" w:hAnsi="Times New Roman" w:cs="Times New Roman"/>
                <w:i/>
                <w:sz w:val="20"/>
                <w:szCs w:val="24"/>
              </w:rPr>
              <w:t>К 80-летию полного снятия блокады г. Ленинграда (1944)</w:t>
            </w:r>
          </w:p>
          <w:p w:rsidR="008C2B3A" w:rsidRPr="002D7FA1" w:rsidRDefault="008C2B3A" w:rsidP="002D7FA1">
            <w:pPr>
              <w:spacing w:after="0" w:line="240" w:lineRule="auto"/>
              <w:rPr>
                <w:rFonts w:ascii="Times New Roman" w:hAnsi="Times New Roman" w:cs="Times New Roman"/>
                <w:i/>
                <w:sz w:val="20"/>
                <w:szCs w:val="24"/>
              </w:rPr>
            </w:pPr>
            <w:r w:rsidRPr="002D7FA1">
              <w:rPr>
                <w:rFonts w:ascii="Times New Roman" w:hAnsi="Times New Roman" w:cs="Times New Roman"/>
                <w:sz w:val="24"/>
                <w:szCs w:val="24"/>
              </w:rPr>
              <w:t>«Ленинград сражался и жил»</w:t>
            </w:r>
          </w:p>
        </w:tc>
        <w:tc>
          <w:tcPr>
            <w:tcW w:w="2693" w:type="dxa"/>
          </w:tcPr>
          <w:p w:rsidR="008C2B3A" w:rsidRPr="002D7FA1" w:rsidRDefault="008C2B3A" w:rsidP="002D7FA1">
            <w:pPr>
              <w:spacing w:after="0" w:line="240" w:lineRule="auto"/>
              <w:rPr>
                <w:rFonts w:ascii="Times New Roman" w:hAnsi="Times New Roman" w:cs="Times New Roman"/>
                <w:color w:val="000000"/>
                <w:sz w:val="24"/>
                <w:szCs w:val="24"/>
                <w:lang w:val="sah-RU"/>
              </w:rPr>
            </w:pPr>
            <w:r w:rsidRPr="002D7FA1">
              <w:rPr>
                <w:rFonts w:ascii="Times New Roman" w:hAnsi="Times New Roman" w:cs="Times New Roman"/>
                <w:color w:val="000000"/>
                <w:sz w:val="24"/>
                <w:szCs w:val="24"/>
                <w:lang w:val="sah-RU"/>
              </w:rPr>
              <w:t xml:space="preserve">Книжная выставка, </w:t>
            </w:r>
          </w:p>
          <w:p w:rsidR="008C2B3A" w:rsidRPr="002D7FA1" w:rsidRDefault="008C2B3A" w:rsidP="002D7FA1">
            <w:pPr>
              <w:spacing w:after="0" w:line="240" w:lineRule="auto"/>
              <w:rPr>
                <w:rFonts w:ascii="Times New Roman" w:hAnsi="Times New Roman" w:cs="Times New Roman"/>
                <w:color w:val="000000"/>
                <w:sz w:val="24"/>
                <w:szCs w:val="24"/>
                <w:lang w:val="sah-RU"/>
              </w:rPr>
            </w:pPr>
            <w:r w:rsidRPr="002D7FA1">
              <w:rPr>
                <w:rFonts w:ascii="Times New Roman" w:hAnsi="Times New Roman" w:cs="Times New Roman"/>
                <w:color w:val="000000"/>
                <w:sz w:val="24"/>
                <w:szCs w:val="24"/>
                <w:lang w:val="sah-RU"/>
              </w:rPr>
              <w:t xml:space="preserve">викторина </w:t>
            </w:r>
          </w:p>
        </w:tc>
        <w:tc>
          <w:tcPr>
            <w:tcW w:w="1134" w:type="dxa"/>
          </w:tcPr>
          <w:p w:rsidR="008C2B3A" w:rsidRPr="002D7FA1" w:rsidRDefault="008C2B3A" w:rsidP="002D7FA1">
            <w:pPr>
              <w:spacing w:after="0" w:line="240" w:lineRule="auto"/>
              <w:rPr>
                <w:rFonts w:ascii="Times New Roman" w:hAnsi="Times New Roman" w:cs="Times New Roman"/>
                <w:sz w:val="24"/>
                <w:szCs w:val="24"/>
              </w:rPr>
            </w:pPr>
            <w:r w:rsidRPr="002D7FA1">
              <w:rPr>
                <w:rFonts w:ascii="Times New Roman" w:hAnsi="Times New Roman" w:cs="Times New Roman"/>
                <w:sz w:val="24"/>
                <w:szCs w:val="24"/>
              </w:rPr>
              <w:t>25 января</w:t>
            </w:r>
          </w:p>
        </w:tc>
        <w:tc>
          <w:tcPr>
            <w:tcW w:w="2410" w:type="dxa"/>
          </w:tcPr>
          <w:p w:rsidR="008C2B3A" w:rsidRPr="002D7FA1" w:rsidRDefault="002D7FA1" w:rsidP="002D7FA1">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Кюндядинская с/б ф. №8</w:t>
            </w:r>
          </w:p>
        </w:tc>
      </w:tr>
      <w:tr w:rsidR="00473CFF" w:rsidRPr="00B277E6" w:rsidTr="00B277E6">
        <w:tc>
          <w:tcPr>
            <w:tcW w:w="3570" w:type="dxa"/>
          </w:tcPr>
          <w:p w:rsidR="002D7FA1" w:rsidRDefault="002D7FA1" w:rsidP="002D7FA1">
            <w:pPr>
              <w:spacing w:after="0" w:line="240" w:lineRule="auto"/>
              <w:rPr>
                <w:rFonts w:ascii="Times New Roman" w:hAnsi="Times New Roman" w:cs="Times New Roman"/>
                <w:color w:val="000000"/>
                <w:sz w:val="24"/>
                <w:szCs w:val="24"/>
                <w:lang w:val="sah-RU"/>
              </w:rPr>
            </w:pPr>
            <w:r w:rsidRPr="002D7FA1">
              <w:rPr>
                <w:rFonts w:ascii="Times New Roman" w:hAnsi="Times New Roman" w:cs="Times New Roman"/>
                <w:i/>
                <w:color w:val="000000"/>
                <w:sz w:val="20"/>
                <w:szCs w:val="20"/>
                <w:lang w:val="sah-RU"/>
              </w:rPr>
              <w:t xml:space="preserve">80-летие </w:t>
            </w:r>
            <w:r w:rsidR="00473CFF" w:rsidRPr="002D7FA1">
              <w:rPr>
                <w:rFonts w:ascii="Times New Roman" w:hAnsi="Times New Roman" w:cs="Times New Roman"/>
                <w:i/>
                <w:color w:val="000000"/>
                <w:sz w:val="20"/>
                <w:szCs w:val="20"/>
                <w:lang w:val="sah-RU"/>
              </w:rPr>
              <w:t>полного снятия блокады г. Ленинграда (1944)</w:t>
            </w:r>
            <w:r>
              <w:rPr>
                <w:rFonts w:ascii="Times New Roman" w:hAnsi="Times New Roman" w:cs="Times New Roman"/>
                <w:color w:val="000000"/>
                <w:sz w:val="24"/>
                <w:szCs w:val="24"/>
                <w:lang w:val="sah-RU"/>
              </w:rPr>
              <w:t xml:space="preserve"> </w:t>
            </w:r>
          </w:p>
          <w:p w:rsidR="00473CFF" w:rsidRPr="002D7FA1" w:rsidRDefault="002D7FA1"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w:t>
            </w:r>
            <w:r w:rsidR="00473CFF" w:rsidRPr="002D7FA1">
              <w:rPr>
                <w:rFonts w:ascii="Times New Roman" w:hAnsi="Times New Roman" w:cs="Times New Roman"/>
                <w:color w:val="000000"/>
                <w:sz w:val="24"/>
                <w:szCs w:val="24"/>
                <w:lang w:val="sah-RU"/>
              </w:rPr>
              <w:t>Мы выжили”</w:t>
            </w:r>
          </w:p>
        </w:tc>
        <w:tc>
          <w:tcPr>
            <w:tcW w:w="2693" w:type="dxa"/>
          </w:tcPr>
          <w:p w:rsidR="00473CFF" w:rsidRPr="002D7FA1" w:rsidRDefault="00473CFF" w:rsidP="002D7FA1">
            <w:pPr>
              <w:spacing w:after="0" w:line="240" w:lineRule="auto"/>
              <w:rPr>
                <w:rFonts w:ascii="Times New Roman" w:hAnsi="Times New Roman" w:cs="Times New Roman"/>
                <w:color w:val="000000"/>
                <w:sz w:val="24"/>
                <w:szCs w:val="24"/>
                <w:lang w:val="sah-RU"/>
              </w:rPr>
            </w:pPr>
            <w:r w:rsidRPr="002D7FA1">
              <w:rPr>
                <w:rFonts w:ascii="Times New Roman" w:hAnsi="Times New Roman" w:cs="Times New Roman"/>
                <w:color w:val="000000"/>
                <w:sz w:val="24"/>
                <w:szCs w:val="24"/>
                <w:lang w:val="sah-RU"/>
              </w:rPr>
              <w:t>Книжная выставка</w:t>
            </w:r>
          </w:p>
        </w:tc>
        <w:tc>
          <w:tcPr>
            <w:tcW w:w="1134" w:type="dxa"/>
          </w:tcPr>
          <w:p w:rsidR="00473CFF" w:rsidRPr="002D7FA1" w:rsidRDefault="00473CFF" w:rsidP="002D7FA1">
            <w:pPr>
              <w:spacing w:after="0" w:line="240" w:lineRule="auto"/>
              <w:rPr>
                <w:rFonts w:ascii="Times New Roman" w:hAnsi="Times New Roman" w:cs="Times New Roman"/>
                <w:color w:val="000000"/>
                <w:sz w:val="24"/>
                <w:szCs w:val="24"/>
                <w:lang w:val="sah-RU"/>
              </w:rPr>
            </w:pPr>
            <w:r w:rsidRPr="002D7FA1">
              <w:rPr>
                <w:rFonts w:ascii="Times New Roman" w:hAnsi="Times New Roman" w:cs="Times New Roman"/>
                <w:color w:val="000000"/>
                <w:sz w:val="24"/>
                <w:szCs w:val="24"/>
                <w:lang w:val="sah-RU"/>
              </w:rPr>
              <w:t xml:space="preserve">27 января </w:t>
            </w:r>
          </w:p>
        </w:tc>
        <w:tc>
          <w:tcPr>
            <w:tcW w:w="2410" w:type="dxa"/>
          </w:tcPr>
          <w:p w:rsidR="002D7FA1" w:rsidRDefault="00473CFF" w:rsidP="002D7FA1">
            <w:pPr>
              <w:spacing w:after="0" w:line="240" w:lineRule="auto"/>
              <w:ind w:right="-250"/>
              <w:rPr>
                <w:rFonts w:ascii="Times New Roman" w:hAnsi="Times New Roman" w:cs="Times New Roman"/>
                <w:color w:val="000000"/>
                <w:sz w:val="24"/>
                <w:szCs w:val="24"/>
                <w:lang w:val="sah-RU"/>
              </w:rPr>
            </w:pPr>
            <w:r w:rsidRPr="002D7FA1">
              <w:rPr>
                <w:rFonts w:ascii="Times New Roman" w:hAnsi="Times New Roman" w:cs="Times New Roman"/>
                <w:color w:val="000000"/>
                <w:sz w:val="24"/>
                <w:szCs w:val="24"/>
                <w:lang w:val="sah-RU"/>
              </w:rPr>
              <w:t>Кангаласская с\б</w:t>
            </w:r>
          </w:p>
          <w:p w:rsidR="00473CFF" w:rsidRPr="002D7FA1" w:rsidRDefault="00473CFF" w:rsidP="002D7FA1">
            <w:pPr>
              <w:spacing w:after="0" w:line="240" w:lineRule="auto"/>
              <w:ind w:right="-250"/>
              <w:rPr>
                <w:rFonts w:ascii="Times New Roman" w:hAnsi="Times New Roman" w:cs="Times New Roman"/>
                <w:color w:val="000000"/>
                <w:sz w:val="24"/>
                <w:szCs w:val="24"/>
                <w:lang w:val="sah-RU"/>
              </w:rPr>
            </w:pPr>
            <w:r w:rsidRPr="002D7FA1">
              <w:rPr>
                <w:rFonts w:ascii="Times New Roman" w:hAnsi="Times New Roman" w:cs="Times New Roman"/>
                <w:color w:val="000000"/>
                <w:sz w:val="24"/>
                <w:szCs w:val="24"/>
                <w:lang w:val="sah-RU"/>
              </w:rPr>
              <w:t xml:space="preserve"> ф № 12</w:t>
            </w:r>
          </w:p>
        </w:tc>
      </w:tr>
      <w:tr w:rsidR="00427E54" w:rsidRPr="00B277E6" w:rsidTr="00B277E6">
        <w:tc>
          <w:tcPr>
            <w:tcW w:w="3570" w:type="dxa"/>
          </w:tcPr>
          <w:p w:rsidR="00427E54" w:rsidRPr="009508ED" w:rsidRDefault="00427E54" w:rsidP="002D7FA1">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 xml:space="preserve"> «Татьянин день»</w:t>
            </w:r>
          </w:p>
        </w:tc>
        <w:tc>
          <w:tcPr>
            <w:tcW w:w="2693" w:type="dxa"/>
          </w:tcPr>
          <w:p w:rsidR="00427E54" w:rsidRPr="009508ED" w:rsidRDefault="00427E54" w:rsidP="002D7FA1">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lang w:val="sah-RU"/>
              </w:rPr>
              <w:t xml:space="preserve">Викторина (онлайн) инфо телеграм </w:t>
            </w:r>
          </w:p>
        </w:tc>
        <w:tc>
          <w:tcPr>
            <w:tcW w:w="1134" w:type="dxa"/>
          </w:tcPr>
          <w:p w:rsidR="00427E54" w:rsidRPr="009508ED" w:rsidRDefault="00427E54" w:rsidP="002D7FA1">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rPr>
              <w:t>25 января</w:t>
            </w:r>
          </w:p>
        </w:tc>
        <w:tc>
          <w:tcPr>
            <w:tcW w:w="2410" w:type="dxa"/>
          </w:tcPr>
          <w:p w:rsidR="00427E54" w:rsidRPr="009508ED" w:rsidRDefault="00427E54" w:rsidP="002D7FA1">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427E54" w:rsidRPr="00B277E6" w:rsidTr="00B277E6">
        <w:tc>
          <w:tcPr>
            <w:tcW w:w="3570" w:type="dxa"/>
          </w:tcPr>
          <w:p w:rsidR="00427E54" w:rsidRPr="009508ED" w:rsidRDefault="00427E54" w:rsidP="002D7FA1">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«Блокада г. Ленинграда»</w:t>
            </w:r>
          </w:p>
        </w:tc>
        <w:tc>
          <w:tcPr>
            <w:tcW w:w="2693" w:type="dxa"/>
          </w:tcPr>
          <w:p w:rsidR="00427E54" w:rsidRPr="009508ED" w:rsidRDefault="00427E54" w:rsidP="002D7FA1">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lang w:val="sah-RU"/>
              </w:rPr>
              <w:t xml:space="preserve">Библиотечный урок для молодежи с </w:t>
            </w:r>
            <w:r w:rsidRPr="009508ED">
              <w:rPr>
                <w:rFonts w:ascii="Times New Roman" w:hAnsi="Times New Roman" w:cs="Times New Roman"/>
                <w:sz w:val="24"/>
                <w:szCs w:val="24"/>
                <w:lang w:val="sah-RU"/>
              </w:rPr>
              <w:lastRenderedPageBreak/>
              <w:t>демонстрацией книг,</w:t>
            </w:r>
            <w:r w:rsidRPr="009508ED">
              <w:t xml:space="preserve"> </w:t>
            </w:r>
            <w:r w:rsidRPr="009508ED">
              <w:rPr>
                <w:rFonts w:ascii="Times New Roman" w:hAnsi="Times New Roman" w:cs="Times New Roman"/>
                <w:sz w:val="24"/>
                <w:szCs w:val="24"/>
                <w:lang w:val="sah-RU"/>
              </w:rPr>
              <w:t xml:space="preserve">инфо телеграм </w:t>
            </w:r>
          </w:p>
        </w:tc>
        <w:tc>
          <w:tcPr>
            <w:tcW w:w="1134" w:type="dxa"/>
          </w:tcPr>
          <w:p w:rsidR="00427E54" w:rsidRPr="009508ED" w:rsidRDefault="00427E54" w:rsidP="002D7FA1">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rPr>
              <w:lastRenderedPageBreak/>
              <w:t>27 января</w:t>
            </w:r>
          </w:p>
        </w:tc>
        <w:tc>
          <w:tcPr>
            <w:tcW w:w="2410" w:type="dxa"/>
          </w:tcPr>
          <w:p w:rsidR="00427E54" w:rsidRPr="009508ED" w:rsidRDefault="00427E54" w:rsidP="002D7FA1">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427E54" w:rsidRPr="00B277E6" w:rsidTr="00B277E6">
        <w:tc>
          <w:tcPr>
            <w:tcW w:w="3570" w:type="dxa"/>
          </w:tcPr>
          <w:p w:rsidR="00427E54" w:rsidRPr="002D7FA1" w:rsidRDefault="00427E54" w:rsidP="002D7FA1">
            <w:pPr>
              <w:spacing w:after="0" w:line="240" w:lineRule="auto"/>
              <w:ind w:firstLine="25"/>
              <w:rPr>
                <w:rFonts w:ascii="Times New Roman" w:hAnsi="Times New Roman" w:cs="Times New Roman"/>
                <w:sz w:val="24"/>
                <w:szCs w:val="24"/>
              </w:rPr>
            </w:pPr>
            <w:r w:rsidRPr="002D7FA1">
              <w:rPr>
                <w:rFonts w:ascii="Times New Roman" w:hAnsi="Times New Roman" w:cs="Times New Roman"/>
                <w:sz w:val="24"/>
                <w:szCs w:val="24"/>
              </w:rPr>
              <w:lastRenderedPageBreak/>
              <w:t>«День памяти жертв Холокоста»</w:t>
            </w:r>
          </w:p>
        </w:tc>
        <w:tc>
          <w:tcPr>
            <w:tcW w:w="2693" w:type="dxa"/>
          </w:tcPr>
          <w:p w:rsidR="00427E54" w:rsidRPr="002D7FA1" w:rsidRDefault="00427E54" w:rsidP="002D7FA1">
            <w:pPr>
              <w:spacing w:after="0" w:line="240" w:lineRule="auto"/>
              <w:ind w:firstLine="25"/>
              <w:rPr>
                <w:rFonts w:ascii="Times New Roman" w:hAnsi="Times New Roman" w:cs="Times New Roman"/>
                <w:sz w:val="24"/>
                <w:szCs w:val="24"/>
                <w:lang w:val="sah-RU"/>
              </w:rPr>
            </w:pPr>
            <w:r w:rsidRPr="002D7FA1">
              <w:rPr>
                <w:rFonts w:ascii="Times New Roman" w:hAnsi="Times New Roman" w:cs="Times New Roman"/>
                <w:sz w:val="24"/>
                <w:szCs w:val="24"/>
                <w:lang w:val="sah-RU"/>
              </w:rPr>
              <w:t>Информационный час</w:t>
            </w:r>
          </w:p>
          <w:p w:rsidR="00427E54" w:rsidRPr="002D7FA1" w:rsidRDefault="00427E54" w:rsidP="002D7FA1">
            <w:pPr>
              <w:spacing w:after="0" w:line="240" w:lineRule="auto"/>
              <w:ind w:firstLine="25"/>
              <w:rPr>
                <w:rFonts w:ascii="Times New Roman" w:hAnsi="Times New Roman" w:cs="Times New Roman"/>
                <w:sz w:val="24"/>
                <w:szCs w:val="24"/>
                <w:lang w:val="sah-RU"/>
              </w:rPr>
            </w:pPr>
            <w:r w:rsidRPr="002D7FA1">
              <w:rPr>
                <w:rFonts w:ascii="Times New Roman" w:hAnsi="Times New Roman" w:cs="Times New Roman"/>
                <w:sz w:val="24"/>
                <w:szCs w:val="24"/>
                <w:lang w:val="sah-RU"/>
              </w:rPr>
              <w:t>демонстрация книг</w:t>
            </w:r>
          </w:p>
        </w:tc>
        <w:tc>
          <w:tcPr>
            <w:tcW w:w="1134" w:type="dxa"/>
          </w:tcPr>
          <w:p w:rsidR="00427E54" w:rsidRPr="002D7FA1" w:rsidRDefault="00427E54" w:rsidP="002D7FA1">
            <w:pPr>
              <w:spacing w:after="0" w:line="240" w:lineRule="auto"/>
              <w:ind w:firstLine="25"/>
              <w:rPr>
                <w:rFonts w:ascii="Times New Roman" w:hAnsi="Times New Roman" w:cs="Times New Roman"/>
                <w:sz w:val="24"/>
                <w:szCs w:val="24"/>
                <w:lang w:val="sah-RU"/>
              </w:rPr>
            </w:pPr>
            <w:r w:rsidRPr="002D7FA1">
              <w:rPr>
                <w:rFonts w:ascii="Times New Roman" w:hAnsi="Times New Roman" w:cs="Times New Roman"/>
                <w:sz w:val="24"/>
                <w:szCs w:val="24"/>
              </w:rPr>
              <w:t>27 января</w:t>
            </w:r>
          </w:p>
        </w:tc>
        <w:tc>
          <w:tcPr>
            <w:tcW w:w="2410" w:type="dxa"/>
          </w:tcPr>
          <w:p w:rsidR="00427E54" w:rsidRPr="002D7FA1" w:rsidRDefault="00427E54" w:rsidP="006B07CC">
            <w:pPr>
              <w:spacing w:after="0" w:line="240" w:lineRule="auto"/>
            </w:pPr>
            <w:r w:rsidRPr="002D7FA1">
              <w:rPr>
                <w:rFonts w:ascii="Times New Roman" w:eastAsiaTheme="minorEastAsia" w:hAnsi="Times New Roman" w:cs="Times New Roman"/>
                <w:sz w:val="24"/>
                <w:szCs w:val="24"/>
                <w:lang w:eastAsia="ru-RU"/>
              </w:rPr>
              <w:t>Чукарская с/б ф. №13</w:t>
            </w:r>
          </w:p>
        </w:tc>
      </w:tr>
      <w:tr w:rsidR="00427E54" w:rsidRPr="00B277E6" w:rsidTr="00B277E6">
        <w:tc>
          <w:tcPr>
            <w:tcW w:w="3570" w:type="dxa"/>
          </w:tcPr>
          <w:p w:rsidR="00427E54" w:rsidRPr="002D7FA1" w:rsidRDefault="00427E54" w:rsidP="002D7FA1">
            <w:pPr>
              <w:pStyle w:val="Default"/>
              <w:ind w:firstLine="25"/>
            </w:pPr>
            <w:r w:rsidRPr="002D7FA1">
              <w:rPr>
                <w:i/>
                <w:sz w:val="20"/>
                <w:szCs w:val="20"/>
              </w:rPr>
              <w:t xml:space="preserve">К100 летию со д. р. </w:t>
            </w:r>
            <w:r w:rsidRPr="002D7FA1">
              <w:rPr>
                <w:bCs/>
                <w:i/>
                <w:sz w:val="20"/>
                <w:szCs w:val="20"/>
              </w:rPr>
              <w:t xml:space="preserve">Ульяны Громовой </w:t>
            </w:r>
            <w:r w:rsidRPr="002D7FA1">
              <w:rPr>
                <w:i/>
                <w:sz w:val="20"/>
                <w:szCs w:val="20"/>
              </w:rPr>
              <w:t>(1924-1943), Героя Советского Со-юза</w:t>
            </w:r>
            <w:r w:rsidRPr="002D7FA1">
              <w:t xml:space="preserve"> «Бессмертный подвиг Ульяны Громовой»</w:t>
            </w:r>
          </w:p>
        </w:tc>
        <w:tc>
          <w:tcPr>
            <w:tcW w:w="2693" w:type="dxa"/>
          </w:tcPr>
          <w:p w:rsidR="00427E54" w:rsidRPr="002D7FA1" w:rsidRDefault="00427E54" w:rsidP="002D7FA1">
            <w:pPr>
              <w:spacing w:after="0" w:line="240" w:lineRule="auto"/>
              <w:ind w:firstLine="25"/>
              <w:rPr>
                <w:rFonts w:ascii="Times New Roman" w:hAnsi="Times New Roman" w:cs="Times New Roman"/>
                <w:color w:val="000000"/>
                <w:sz w:val="24"/>
                <w:szCs w:val="24"/>
              </w:rPr>
            </w:pPr>
            <w:r w:rsidRPr="002D7FA1">
              <w:rPr>
                <w:rFonts w:ascii="Times New Roman" w:hAnsi="Times New Roman" w:cs="Times New Roman"/>
                <w:color w:val="000000"/>
                <w:sz w:val="24"/>
                <w:szCs w:val="24"/>
              </w:rPr>
              <w:t>Книжная выставка, информацияв соц сетях</w:t>
            </w:r>
          </w:p>
        </w:tc>
        <w:tc>
          <w:tcPr>
            <w:tcW w:w="1134" w:type="dxa"/>
          </w:tcPr>
          <w:p w:rsidR="00427E54" w:rsidRPr="002D7FA1" w:rsidRDefault="00427E54" w:rsidP="002D7FA1">
            <w:pPr>
              <w:spacing w:after="0" w:line="240" w:lineRule="auto"/>
              <w:ind w:firstLine="25"/>
              <w:rPr>
                <w:rFonts w:ascii="Times New Roman" w:hAnsi="Times New Roman" w:cs="Times New Roman"/>
                <w:sz w:val="24"/>
                <w:szCs w:val="24"/>
              </w:rPr>
            </w:pPr>
            <w:r w:rsidRPr="002D7FA1">
              <w:rPr>
                <w:rFonts w:ascii="Times New Roman" w:hAnsi="Times New Roman" w:cs="Times New Roman"/>
                <w:sz w:val="24"/>
                <w:szCs w:val="24"/>
              </w:rPr>
              <w:t>8 января</w:t>
            </w:r>
          </w:p>
        </w:tc>
        <w:tc>
          <w:tcPr>
            <w:tcW w:w="2410" w:type="dxa"/>
          </w:tcPr>
          <w:p w:rsidR="00427E54" w:rsidRPr="002D7FA1" w:rsidRDefault="00427E54" w:rsidP="002D7FA1">
            <w:pPr>
              <w:spacing w:after="0" w:line="240" w:lineRule="auto"/>
              <w:ind w:firstLine="25"/>
              <w:rPr>
                <w:rFonts w:ascii="Times New Roman" w:hAnsi="Times New Roman" w:cs="Times New Roman"/>
                <w:sz w:val="24"/>
                <w:szCs w:val="24"/>
              </w:rPr>
            </w:pPr>
            <w:r w:rsidRPr="002D7FA1">
              <w:rPr>
                <w:rFonts w:ascii="Times New Roman" w:hAnsi="Times New Roman" w:cs="Times New Roman"/>
                <w:color w:val="000000"/>
                <w:sz w:val="24"/>
                <w:szCs w:val="24"/>
              </w:rPr>
              <w:t xml:space="preserve"> </w:t>
            </w:r>
            <w:r w:rsidRPr="002D7FA1">
              <w:rPr>
                <w:rFonts w:ascii="Times New Roman" w:eastAsiaTheme="minorEastAsia" w:hAnsi="Times New Roman" w:cs="Times New Roman"/>
                <w:sz w:val="24"/>
                <w:szCs w:val="24"/>
                <w:lang w:eastAsia="ru-RU"/>
              </w:rPr>
              <w:t>Хорулинская с/б ф. №14</w:t>
            </w:r>
          </w:p>
        </w:tc>
      </w:tr>
      <w:tr w:rsidR="00427E54" w:rsidRPr="00B277E6" w:rsidTr="00B277E6">
        <w:tc>
          <w:tcPr>
            <w:tcW w:w="3570" w:type="dxa"/>
          </w:tcPr>
          <w:p w:rsidR="00427E54" w:rsidRPr="002D7FA1" w:rsidRDefault="00427E54" w:rsidP="002D7FA1">
            <w:pPr>
              <w:pStyle w:val="Default"/>
              <w:ind w:firstLine="25"/>
              <w:rPr>
                <w:i/>
                <w:sz w:val="20"/>
                <w:szCs w:val="20"/>
              </w:rPr>
            </w:pPr>
            <w:r w:rsidRPr="002D7FA1">
              <w:rPr>
                <w:i/>
                <w:sz w:val="20"/>
                <w:szCs w:val="20"/>
              </w:rPr>
              <w:t xml:space="preserve">К 100- летию первой Конституции СССР (1924) </w:t>
            </w:r>
          </w:p>
        </w:tc>
        <w:tc>
          <w:tcPr>
            <w:tcW w:w="2693" w:type="dxa"/>
          </w:tcPr>
          <w:p w:rsidR="00427E54" w:rsidRPr="002D7FA1" w:rsidRDefault="00427E54" w:rsidP="002D7FA1">
            <w:pPr>
              <w:spacing w:after="0" w:line="240" w:lineRule="auto"/>
              <w:ind w:firstLine="25"/>
              <w:rPr>
                <w:rFonts w:ascii="Times New Roman" w:hAnsi="Times New Roman" w:cs="Times New Roman"/>
                <w:sz w:val="24"/>
                <w:szCs w:val="24"/>
              </w:rPr>
            </w:pPr>
            <w:r w:rsidRPr="002D7FA1">
              <w:rPr>
                <w:rFonts w:ascii="Times New Roman" w:hAnsi="Times New Roman" w:cs="Times New Roman"/>
                <w:color w:val="000000"/>
                <w:sz w:val="24"/>
                <w:szCs w:val="24"/>
              </w:rPr>
              <w:t>Инфочас</w:t>
            </w:r>
          </w:p>
        </w:tc>
        <w:tc>
          <w:tcPr>
            <w:tcW w:w="1134" w:type="dxa"/>
          </w:tcPr>
          <w:p w:rsidR="00427E54" w:rsidRPr="002D7FA1" w:rsidRDefault="00427E54" w:rsidP="002D7FA1">
            <w:pPr>
              <w:spacing w:after="0" w:line="240" w:lineRule="auto"/>
              <w:ind w:firstLine="25"/>
              <w:rPr>
                <w:rFonts w:ascii="Times New Roman" w:hAnsi="Times New Roman" w:cs="Times New Roman"/>
                <w:sz w:val="24"/>
                <w:szCs w:val="24"/>
              </w:rPr>
            </w:pPr>
            <w:r w:rsidRPr="002D7FA1">
              <w:rPr>
                <w:rFonts w:ascii="Times New Roman" w:hAnsi="Times New Roman" w:cs="Times New Roman"/>
                <w:sz w:val="24"/>
                <w:szCs w:val="24"/>
              </w:rPr>
              <w:t xml:space="preserve"> 16 января</w:t>
            </w:r>
          </w:p>
        </w:tc>
        <w:tc>
          <w:tcPr>
            <w:tcW w:w="2410" w:type="dxa"/>
          </w:tcPr>
          <w:p w:rsidR="00427E54" w:rsidRPr="002D7FA1" w:rsidRDefault="00427E54" w:rsidP="002D7FA1">
            <w:pPr>
              <w:spacing w:after="0" w:line="240" w:lineRule="auto"/>
              <w:rPr>
                <w:rFonts w:ascii="Times New Roman" w:hAnsi="Times New Roman" w:cs="Times New Roman"/>
                <w:sz w:val="24"/>
                <w:szCs w:val="24"/>
              </w:rPr>
            </w:pPr>
            <w:r w:rsidRPr="002D7FA1">
              <w:rPr>
                <w:rFonts w:ascii="Times New Roman" w:eastAsiaTheme="minorEastAsia" w:hAnsi="Times New Roman" w:cs="Times New Roman"/>
                <w:sz w:val="24"/>
                <w:szCs w:val="24"/>
                <w:lang w:eastAsia="ru-RU"/>
              </w:rPr>
              <w:t>Хорулинская с/б ф. №14</w:t>
            </w:r>
          </w:p>
        </w:tc>
      </w:tr>
      <w:tr w:rsidR="00427E54" w:rsidRPr="00B277E6" w:rsidTr="00B277E6">
        <w:tc>
          <w:tcPr>
            <w:tcW w:w="3570" w:type="dxa"/>
          </w:tcPr>
          <w:p w:rsidR="00427E54" w:rsidRPr="002D7FA1" w:rsidRDefault="00427E54" w:rsidP="002D7FA1">
            <w:pPr>
              <w:pStyle w:val="Default"/>
              <w:ind w:firstLine="25"/>
              <w:rPr>
                <w:i/>
                <w:sz w:val="20"/>
                <w:szCs w:val="20"/>
              </w:rPr>
            </w:pPr>
            <w:r w:rsidRPr="002D7FA1">
              <w:rPr>
                <w:bCs/>
                <w:i/>
                <w:sz w:val="20"/>
                <w:szCs w:val="20"/>
              </w:rPr>
              <w:t xml:space="preserve">К 100- </w:t>
            </w:r>
            <w:r w:rsidRPr="002D7FA1">
              <w:rPr>
                <w:i/>
                <w:sz w:val="20"/>
                <w:szCs w:val="20"/>
              </w:rPr>
              <w:t xml:space="preserve">летию   выхода  первого номер журнала "Смена" (1924) </w:t>
            </w:r>
          </w:p>
        </w:tc>
        <w:tc>
          <w:tcPr>
            <w:tcW w:w="2693" w:type="dxa"/>
          </w:tcPr>
          <w:p w:rsidR="00427E54" w:rsidRPr="002D7FA1" w:rsidRDefault="00427E54" w:rsidP="002D7FA1">
            <w:pPr>
              <w:spacing w:after="0" w:line="240" w:lineRule="auto"/>
              <w:ind w:firstLine="25"/>
              <w:rPr>
                <w:rFonts w:ascii="Times New Roman" w:hAnsi="Times New Roman" w:cs="Times New Roman"/>
                <w:color w:val="000000"/>
                <w:sz w:val="24"/>
                <w:szCs w:val="24"/>
              </w:rPr>
            </w:pPr>
            <w:r w:rsidRPr="002D7FA1">
              <w:rPr>
                <w:rFonts w:ascii="Times New Roman" w:hAnsi="Times New Roman" w:cs="Times New Roman"/>
                <w:sz w:val="24"/>
                <w:szCs w:val="24"/>
              </w:rPr>
              <w:t xml:space="preserve">Инфо по соцсетям  </w:t>
            </w:r>
            <w:r w:rsidRPr="002D7FA1">
              <w:rPr>
                <w:rFonts w:ascii="Times New Roman" w:hAnsi="Times New Roman" w:cs="Times New Roman"/>
                <w:color w:val="000000"/>
                <w:sz w:val="24"/>
                <w:szCs w:val="24"/>
              </w:rPr>
              <w:t xml:space="preserve"> </w:t>
            </w:r>
          </w:p>
        </w:tc>
        <w:tc>
          <w:tcPr>
            <w:tcW w:w="1134" w:type="dxa"/>
          </w:tcPr>
          <w:p w:rsidR="00427E54" w:rsidRPr="002D7FA1" w:rsidRDefault="00427E54" w:rsidP="002D7FA1">
            <w:pPr>
              <w:spacing w:after="0" w:line="240" w:lineRule="auto"/>
              <w:ind w:firstLine="25"/>
              <w:rPr>
                <w:rFonts w:ascii="Times New Roman" w:hAnsi="Times New Roman" w:cs="Times New Roman"/>
                <w:color w:val="000000"/>
                <w:sz w:val="24"/>
                <w:szCs w:val="24"/>
              </w:rPr>
            </w:pPr>
            <w:r w:rsidRPr="002D7FA1">
              <w:rPr>
                <w:rFonts w:ascii="Times New Roman" w:hAnsi="Times New Roman" w:cs="Times New Roman"/>
                <w:color w:val="000000"/>
                <w:sz w:val="24"/>
                <w:szCs w:val="24"/>
              </w:rPr>
              <w:t>24 января</w:t>
            </w:r>
          </w:p>
        </w:tc>
        <w:tc>
          <w:tcPr>
            <w:tcW w:w="2410" w:type="dxa"/>
          </w:tcPr>
          <w:p w:rsidR="00427E54" w:rsidRPr="002D7FA1" w:rsidRDefault="00427E54" w:rsidP="002D7FA1">
            <w:pPr>
              <w:spacing w:after="0" w:line="240" w:lineRule="auto"/>
              <w:rPr>
                <w:rFonts w:ascii="Times New Roman" w:hAnsi="Times New Roman" w:cs="Times New Roman"/>
                <w:color w:val="000000"/>
                <w:sz w:val="24"/>
                <w:szCs w:val="24"/>
              </w:rPr>
            </w:pPr>
            <w:r w:rsidRPr="002D7FA1">
              <w:rPr>
                <w:rFonts w:ascii="Times New Roman" w:eastAsiaTheme="minorEastAsia" w:hAnsi="Times New Roman" w:cs="Times New Roman"/>
                <w:sz w:val="24"/>
                <w:szCs w:val="24"/>
                <w:lang w:eastAsia="ru-RU"/>
              </w:rPr>
              <w:t>Хорулинская с/б ф. №14</w:t>
            </w:r>
          </w:p>
        </w:tc>
      </w:tr>
      <w:tr w:rsidR="00427E54" w:rsidRPr="00B277E6" w:rsidTr="00B277E6">
        <w:tc>
          <w:tcPr>
            <w:tcW w:w="3570" w:type="dxa"/>
          </w:tcPr>
          <w:p w:rsidR="00427E54" w:rsidRPr="002D7FA1" w:rsidRDefault="00427E54" w:rsidP="002D7FA1">
            <w:pPr>
              <w:spacing w:after="0" w:line="240" w:lineRule="auto"/>
              <w:ind w:firstLine="25"/>
              <w:rPr>
                <w:rFonts w:ascii="Times New Roman" w:hAnsi="Times New Roman" w:cs="Times New Roman"/>
                <w:sz w:val="24"/>
                <w:szCs w:val="24"/>
              </w:rPr>
            </w:pPr>
            <w:r w:rsidRPr="002D7FA1">
              <w:rPr>
                <w:rFonts w:ascii="Times New Roman" w:hAnsi="Times New Roman" w:cs="Times New Roman"/>
                <w:sz w:val="24"/>
                <w:szCs w:val="24"/>
              </w:rPr>
              <w:t>Ко дню российского студенчества (Татьянин день)</w:t>
            </w:r>
          </w:p>
        </w:tc>
        <w:tc>
          <w:tcPr>
            <w:tcW w:w="2693" w:type="dxa"/>
          </w:tcPr>
          <w:p w:rsidR="00427E54" w:rsidRPr="002D7FA1" w:rsidRDefault="00427E54" w:rsidP="002D7FA1">
            <w:pPr>
              <w:spacing w:after="0" w:line="240" w:lineRule="auto"/>
              <w:ind w:firstLine="25"/>
              <w:rPr>
                <w:rFonts w:ascii="Times New Roman" w:hAnsi="Times New Roman" w:cs="Times New Roman"/>
                <w:color w:val="000000"/>
                <w:sz w:val="24"/>
                <w:szCs w:val="24"/>
              </w:rPr>
            </w:pPr>
            <w:r w:rsidRPr="002D7FA1">
              <w:rPr>
                <w:rFonts w:ascii="Times New Roman" w:hAnsi="Times New Roman" w:cs="Times New Roman"/>
                <w:color w:val="000000"/>
                <w:sz w:val="24"/>
                <w:szCs w:val="24"/>
              </w:rPr>
              <w:t>Круглый стол со студентами наслега с старшеклассниками</w:t>
            </w:r>
          </w:p>
        </w:tc>
        <w:tc>
          <w:tcPr>
            <w:tcW w:w="1134" w:type="dxa"/>
          </w:tcPr>
          <w:p w:rsidR="00427E54" w:rsidRPr="002D7FA1" w:rsidRDefault="00427E54" w:rsidP="002D7FA1">
            <w:pPr>
              <w:spacing w:after="0" w:line="240" w:lineRule="auto"/>
              <w:ind w:firstLine="25"/>
              <w:rPr>
                <w:rFonts w:ascii="Times New Roman" w:hAnsi="Times New Roman" w:cs="Times New Roman"/>
                <w:color w:val="000000"/>
                <w:sz w:val="24"/>
                <w:szCs w:val="24"/>
              </w:rPr>
            </w:pPr>
            <w:r w:rsidRPr="002D7FA1">
              <w:rPr>
                <w:rFonts w:ascii="Times New Roman" w:hAnsi="Times New Roman" w:cs="Times New Roman"/>
                <w:color w:val="000000"/>
                <w:sz w:val="24"/>
                <w:szCs w:val="24"/>
              </w:rPr>
              <w:t>25 января</w:t>
            </w:r>
          </w:p>
        </w:tc>
        <w:tc>
          <w:tcPr>
            <w:tcW w:w="2410" w:type="dxa"/>
          </w:tcPr>
          <w:p w:rsidR="00427E54" w:rsidRPr="002D7FA1" w:rsidRDefault="00427E54" w:rsidP="002D7FA1">
            <w:pPr>
              <w:spacing w:after="0" w:line="240" w:lineRule="auto"/>
              <w:rPr>
                <w:rFonts w:ascii="Times New Roman" w:hAnsi="Times New Roman" w:cs="Times New Roman"/>
                <w:color w:val="000000"/>
                <w:sz w:val="24"/>
                <w:szCs w:val="24"/>
              </w:rPr>
            </w:pPr>
            <w:r w:rsidRPr="002D7FA1">
              <w:rPr>
                <w:rFonts w:ascii="Times New Roman" w:eastAsiaTheme="minorEastAsia" w:hAnsi="Times New Roman" w:cs="Times New Roman"/>
                <w:sz w:val="24"/>
                <w:szCs w:val="24"/>
                <w:lang w:eastAsia="ru-RU"/>
              </w:rPr>
              <w:t>Хорулинская с/б ф. №14</w:t>
            </w:r>
          </w:p>
        </w:tc>
      </w:tr>
      <w:tr w:rsidR="00427E54" w:rsidRPr="00B277E6" w:rsidTr="00B277E6">
        <w:tc>
          <w:tcPr>
            <w:tcW w:w="3570" w:type="dxa"/>
          </w:tcPr>
          <w:p w:rsidR="00427E54" w:rsidRPr="002D7FA1" w:rsidRDefault="00427E54" w:rsidP="002D7FA1">
            <w:pPr>
              <w:pStyle w:val="Default"/>
              <w:ind w:firstLine="25"/>
            </w:pPr>
            <w:r w:rsidRPr="002D7FA1">
              <w:rPr>
                <w:bCs/>
                <w:i/>
                <w:sz w:val="20"/>
                <w:szCs w:val="20"/>
              </w:rPr>
              <w:t>День воинской славы России. 75 лет со дня полного освобождения г. Ленинграда от блокады (1944 г).</w:t>
            </w:r>
            <w:r w:rsidRPr="002D7FA1">
              <w:rPr>
                <w:bCs/>
                <w:szCs w:val="28"/>
              </w:rPr>
              <w:t xml:space="preserve"> «Блокада Ленинграда»</w:t>
            </w:r>
            <w:r w:rsidRPr="002D7FA1">
              <w:rPr>
                <w:szCs w:val="28"/>
              </w:rPr>
              <w:t xml:space="preserve"> </w:t>
            </w:r>
          </w:p>
        </w:tc>
        <w:tc>
          <w:tcPr>
            <w:tcW w:w="2693" w:type="dxa"/>
          </w:tcPr>
          <w:p w:rsidR="00427E54" w:rsidRPr="002D7FA1" w:rsidRDefault="00427E54" w:rsidP="002D7FA1">
            <w:pPr>
              <w:pStyle w:val="Default"/>
              <w:ind w:firstLine="25"/>
              <w:rPr>
                <w:sz w:val="28"/>
                <w:szCs w:val="28"/>
              </w:rPr>
            </w:pPr>
            <w:r w:rsidRPr="002D7FA1">
              <w:rPr>
                <w:szCs w:val="28"/>
              </w:rPr>
              <w:t>Встреча двух поколений  «Вахта памяти»</w:t>
            </w:r>
          </w:p>
        </w:tc>
        <w:tc>
          <w:tcPr>
            <w:tcW w:w="1134" w:type="dxa"/>
          </w:tcPr>
          <w:p w:rsidR="00427E54" w:rsidRPr="002D7FA1" w:rsidRDefault="00427E54" w:rsidP="002D7FA1">
            <w:pPr>
              <w:pStyle w:val="Default"/>
              <w:ind w:firstLine="25"/>
              <w:rPr>
                <w:sz w:val="28"/>
                <w:szCs w:val="28"/>
              </w:rPr>
            </w:pPr>
            <w:r w:rsidRPr="002D7FA1">
              <w:t xml:space="preserve"> 27 января</w:t>
            </w:r>
          </w:p>
        </w:tc>
        <w:tc>
          <w:tcPr>
            <w:tcW w:w="2410" w:type="dxa"/>
          </w:tcPr>
          <w:p w:rsidR="00427E54" w:rsidRPr="002D7FA1" w:rsidRDefault="00427E54" w:rsidP="002D7FA1">
            <w:pPr>
              <w:pStyle w:val="Default"/>
              <w:rPr>
                <w:sz w:val="28"/>
                <w:szCs w:val="28"/>
              </w:rPr>
            </w:pPr>
            <w:r w:rsidRPr="002D7FA1">
              <w:rPr>
                <w:rFonts w:eastAsiaTheme="minorEastAsia"/>
                <w:lang w:eastAsia="ru-RU"/>
              </w:rPr>
              <w:t>Хорулинская с/б ф. №14</w:t>
            </w:r>
          </w:p>
        </w:tc>
      </w:tr>
      <w:tr w:rsidR="00427E54" w:rsidRPr="00B277E6" w:rsidTr="00B277E6">
        <w:tc>
          <w:tcPr>
            <w:tcW w:w="3570" w:type="dxa"/>
          </w:tcPr>
          <w:p w:rsidR="002D7FA1" w:rsidRDefault="00427E54" w:rsidP="002D7FA1">
            <w:pPr>
              <w:spacing w:after="0" w:line="240" w:lineRule="auto"/>
              <w:ind w:firstLine="25"/>
              <w:rPr>
                <w:rFonts w:ascii="Times New Roman" w:hAnsi="Times New Roman" w:cs="Times New Roman"/>
                <w:i/>
                <w:sz w:val="24"/>
                <w:szCs w:val="24"/>
              </w:rPr>
            </w:pPr>
            <w:r w:rsidRPr="002D7FA1">
              <w:rPr>
                <w:rFonts w:ascii="Times New Roman" w:hAnsi="Times New Roman" w:cs="Times New Roman"/>
                <w:i/>
                <w:sz w:val="20"/>
                <w:szCs w:val="20"/>
              </w:rPr>
              <w:t>День воинской славы России. 80-летие полного снятия блокады г. Ленинграда (1944)</w:t>
            </w:r>
            <w:r w:rsidRPr="002D7FA1">
              <w:rPr>
                <w:rFonts w:ascii="Times New Roman" w:hAnsi="Times New Roman" w:cs="Times New Roman"/>
                <w:sz w:val="24"/>
                <w:szCs w:val="24"/>
              </w:rPr>
              <w:t xml:space="preserve"> </w:t>
            </w:r>
          </w:p>
          <w:p w:rsidR="00427E54" w:rsidRPr="002D7FA1" w:rsidRDefault="00427E54" w:rsidP="002D7FA1">
            <w:pPr>
              <w:spacing w:after="0" w:line="240" w:lineRule="auto"/>
              <w:ind w:firstLine="25"/>
              <w:rPr>
                <w:rFonts w:ascii="Times New Roman" w:hAnsi="Times New Roman" w:cs="Times New Roman"/>
                <w:sz w:val="24"/>
                <w:szCs w:val="24"/>
              </w:rPr>
            </w:pPr>
            <w:r w:rsidRPr="002D7FA1">
              <w:rPr>
                <w:rFonts w:ascii="Times New Roman" w:hAnsi="Times New Roman" w:cs="Times New Roman"/>
                <w:sz w:val="24"/>
                <w:szCs w:val="24"/>
              </w:rPr>
              <w:t>«Сплав мужества и стойкости героев Ленинграда»</w:t>
            </w:r>
          </w:p>
        </w:tc>
        <w:tc>
          <w:tcPr>
            <w:tcW w:w="2693" w:type="dxa"/>
          </w:tcPr>
          <w:p w:rsidR="00427E54" w:rsidRPr="002D7FA1" w:rsidRDefault="00427E54" w:rsidP="002D7FA1">
            <w:pPr>
              <w:spacing w:after="0" w:line="240" w:lineRule="auto"/>
              <w:ind w:firstLine="25"/>
              <w:rPr>
                <w:rFonts w:ascii="Times New Roman" w:hAnsi="Times New Roman" w:cs="Times New Roman"/>
                <w:color w:val="000000"/>
                <w:sz w:val="24"/>
                <w:szCs w:val="24"/>
              </w:rPr>
            </w:pPr>
            <w:r w:rsidRPr="002D7FA1">
              <w:rPr>
                <w:rFonts w:ascii="Times New Roman" w:hAnsi="Times New Roman" w:cs="Times New Roman"/>
                <w:color w:val="000000"/>
                <w:sz w:val="24"/>
                <w:szCs w:val="24"/>
              </w:rPr>
              <w:t>Книжная выставка, слайдовая презентация</w:t>
            </w:r>
          </w:p>
          <w:p w:rsidR="00427E54" w:rsidRPr="006A3E3B" w:rsidRDefault="0016262A" w:rsidP="002D7FA1">
            <w:pPr>
              <w:spacing w:after="0" w:line="240" w:lineRule="auto"/>
              <w:ind w:firstLine="25"/>
              <w:rPr>
                <w:rFonts w:ascii="Times New Roman" w:hAnsi="Times New Roman" w:cs="Times New Roman"/>
                <w:color w:val="000000"/>
                <w:sz w:val="20"/>
                <w:szCs w:val="20"/>
              </w:rPr>
            </w:pPr>
            <w:hyperlink r:id="rId12" w:history="1">
              <w:r w:rsidR="00427E54" w:rsidRPr="006A3E3B">
                <w:rPr>
                  <w:rStyle w:val="a7"/>
                  <w:rFonts w:ascii="Times New Roman" w:hAnsi="Times New Roman" w:cs="Times New Roman"/>
                  <w:sz w:val="20"/>
                  <w:szCs w:val="20"/>
                  <w:u w:val="none"/>
                  <w:lang w:val="en-US"/>
                </w:rPr>
                <w:t>https</w:t>
              </w:r>
              <w:r w:rsidR="00427E54" w:rsidRPr="006A3E3B">
                <w:rPr>
                  <w:rStyle w:val="a7"/>
                  <w:rFonts w:ascii="Times New Roman" w:hAnsi="Times New Roman" w:cs="Times New Roman"/>
                  <w:sz w:val="20"/>
                  <w:szCs w:val="20"/>
                  <w:u w:val="none"/>
                </w:rPr>
                <w:t>://</w:t>
              </w:r>
              <w:r w:rsidR="00427E54" w:rsidRPr="006A3E3B">
                <w:rPr>
                  <w:rStyle w:val="a7"/>
                  <w:rFonts w:ascii="Times New Roman" w:hAnsi="Times New Roman" w:cs="Times New Roman"/>
                  <w:sz w:val="20"/>
                  <w:szCs w:val="20"/>
                  <w:u w:val="none"/>
                  <w:lang w:val="en-US"/>
                </w:rPr>
                <w:t>vk</w:t>
              </w:r>
              <w:r w:rsidR="00427E54" w:rsidRPr="006A3E3B">
                <w:rPr>
                  <w:rStyle w:val="a7"/>
                  <w:rFonts w:ascii="Times New Roman" w:hAnsi="Times New Roman" w:cs="Times New Roman"/>
                  <w:sz w:val="20"/>
                  <w:szCs w:val="20"/>
                  <w:u w:val="none"/>
                </w:rPr>
                <w:t>.</w:t>
              </w:r>
              <w:r w:rsidR="00427E54" w:rsidRPr="006A3E3B">
                <w:rPr>
                  <w:rStyle w:val="a7"/>
                  <w:rFonts w:ascii="Times New Roman" w:hAnsi="Times New Roman" w:cs="Times New Roman"/>
                  <w:sz w:val="20"/>
                  <w:szCs w:val="20"/>
                  <w:u w:val="none"/>
                  <w:lang w:val="en-US"/>
                </w:rPr>
                <w:t>com</w:t>
              </w:r>
              <w:r w:rsidR="00427E54" w:rsidRPr="006A3E3B">
                <w:rPr>
                  <w:rStyle w:val="a7"/>
                  <w:rFonts w:ascii="Times New Roman" w:hAnsi="Times New Roman" w:cs="Times New Roman"/>
                  <w:sz w:val="20"/>
                  <w:szCs w:val="20"/>
                  <w:u w:val="none"/>
                </w:rPr>
                <w:t>/</w:t>
              </w:r>
              <w:r w:rsidR="00427E54" w:rsidRPr="006A3E3B">
                <w:rPr>
                  <w:rStyle w:val="a7"/>
                  <w:rFonts w:ascii="Times New Roman" w:hAnsi="Times New Roman" w:cs="Times New Roman"/>
                  <w:sz w:val="20"/>
                  <w:szCs w:val="20"/>
                  <w:u w:val="none"/>
                  <w:lang w:val="en-US"/>
                </w:rPr>
                <w:t>id</w:t>
              </w:r>
              <w:r w:rsidR="00427E54" w:rsidRPr="006A3E3B">
                <w:rPr>
                  <w:rStyle w:val="a7"/>
                  <w:rFonts w:ascii="Times New Roman" w:hAnsi="Times New Roman" w:cs="Times New Roman"/>
                  <w:sz w:val="20"/>
                  <w:szCs w:val="20"/>
                  <w:u w:val="none"/>
                </w:rPr>
                <w:t>211064609</w:t>
              </w:r>
            </w:hyperlink>
            <w:r w:rsidR="00427E54" w:rsidRPr="006A3E3B">
              <w:rPr>
                <w:rFonts w:ascii="Times New Roman" w:hAnsi="Times New Roman" w:cs="Times New Roman"/>
                <w:color w:val="000000"/>
                <w:sz w:val="20"/>
                <w:szCs w:val="20"/>
              </w:rPr>
              <w:t xml:space="preserve"> </w:t>
            </w:r>
          </w:p>
        </w:tc>
        <w:tc>
          <w:tcPr>
            <w:tcW w:w="1134" w:type="dxa"/>
          </w:tcPr>
          <w:p w:rsidR="00427E54" w:rsidRPr="002D7FA1" w:rsidRDefault="00427E54" w:rsidP="002D7FA1">
            <w:pPr>
              <w:spacing w:after="0" w:line="240" w:lineRule="auto"/>
              <w:ind w:firstLine="25"/>
              <w:rPr>
                <w:rFonts w:ascii="Times New Roman" w:hAnsi="Times New Roman" w:cs="Times New Roman"/>
                <w:color w:val="000000"/>
                <w:sz w:val="24"/>
                <w:szCs w:val="24"/>
              </w:rPr>
            </w:pPr>
            <w:r w:rsidRPr="002D7FA1">
              <w:rPr>
                <w:rFonts w:ascii="Times New Roman" w:hAnsi="Times New Roman" w:cs="Times New Roman"/>
                <w:color w:val="000000"/>
                <w:sz w:val="24"/>
                <w:szCs w:val="24"/>
              </w:rPr>
              <w:t>27 января</w:t>
            </w:r>
          </w:p>
        </w:tc>
        <w:tc>
          <w:tcPr>
            <w:tcW w:w="2410" w:type="dxa"/>
          </w:tcPr>
          <w:p w:rsidR="00427E54" w:rsidRPr="002D7FA1" w:rsidRDefault="00427E54" w:rsidP="002D7FA1">
            <w:pPr>
              <w:spacing w:after="0" w:line="240" w:lineRule="auto"/>
              <w:ind w:firstLine="25"/>
              <w:rPr>
                <w:rFonts w:ascii="Times New Roman" w:hAnsi="Times New Roman" w:cs="Times New Roman"/>
                <w:color w:val="000000"/>
                <w:sz w:val="24"/>
                <w:szCs w:val="24"/>
              </w:rPr>
            </w:pPr>
            <w:r w:rsidRPr="002D7FA1">
              <w:rPr>
                <w:rFonts w:ascii="Times New Roman" w:eastAsia="SimSun" w:hAnsi="Times New Roman" w:cs="Times New Roman"/>
                <w:sz w:val="24"/>
                <w:szCs w:val="24"/>
                <w:lang w:eastAsia="ru-RU"/>
              </w:rPr>
              <w:t>Чаппангдинская с/б филиал №15</w:t>
            </w:r>
          </w:p>
        </w:tc>
      </w:tr>
      <w:tr w:rsidR="00427E54" w:rsidRPr="00B277E6" w:rsidTr="00B277E6">
        <w:tc>
          <w:tcPr>
            <w:tcW w:w="3570" w:type="dxa"/>
          </w:tcPr>
          <w:p w:rsidR="002D7FA1" w:rsidRDefault="00427E54" w:rsidP="002D7FA1">
            <w:pPr>
              <w:spacing w:after="0" w:line="240" w:lineRule="auto"/>
              <w:ind w:firstLine="25"/>
              <w:rPr>
                <w:rFonts w:ascii="Times New Roman" w:hAnsi="Times New Roman" w:cs="Times New Roman"/>
                <w:bCs/>
                <w:color w:val="000000"/>
                <w:sz w:val="24"/>
                <w:szCs w:val="24"/>
              </w:rPr>
            </w:pPr>
            <w:r w:rsidRPr="002D7FA1">
              <w:rPr>
                <w:rFonts w:ascii="Times New Roman" w:hAnsi="Times New Roman" w:cs="Times New Roman"/>
                <w:bCs/>
                <w:color w:val="000000"/>
                <w:sz w:val="24"/>
                <w:szCs w:val="24"/>
              </w:rPr>
              <w:t>«Она звалась Татьяной»</w:t>
            </w:r>
          </w:p>
          <w:p w:rsidR="00427E54" w:rsidRPr="002D7FA1" w:rsidRDefault="00427E54" w:rsidP="002D7FA1">
            <w:pPr>
              <w:spacing w:after="0" w:line="240" w:lineRule="auto"/>
              <w:ind w:firstLine="25"/>
              <w:rPr>
                <w:rFonts w:ascii="Times New Roman" w:hAnsi="Times New Roman" w:cs="Times New Roman"/>
                <w:bCs/>
                <w:i/>
                <w:iCs/>
                <w:color w:val="000000"/>
                <w:sz w:val="20"/>
                <w:szCs w:val="20"/>
              </w:rPr>
            </w:pPr>
            <w:r w:rsidRPr="002D7FA1">
              <w:rPr>
                <w:rFonts w:ascii="Times New Roman" w:hAnsi="Times New Roman" w:cs="Times New Roman"/>
                <w:bCs/>
                <w:i/>
                <w:iCs/>
                <w:color w:val="000000"/>
                <w:sz w:val="20"/>
                <w:szCs w:val="20"/>
              </w:rPr>
              <w:t>День российского студенчества (Татьянин день)</w:t>
            </w:r>
          </w:p>
          <w:p w:rsidR="00427E54" w:rsidRPr="002D7FA1" w:rsidRDefault="00427E54" w:rsidP="002D7FA1">
            <w:pPr>
              <w:spacing w:after="0" w:line="240" w:lineRule="auto"/>
              <w:ind w:firstLine="25"/>
              <w:rPr>
                <w:rFonts w:ascii="Times New Roman" w:hAnsi="Times New Roman" w:cs="Times New Roman"/>
                <w:bCs/>
                <w:color w:val="000000"/>
                <w:sz w:val="24"/>
                <w:szCs w:val="24"/>
                <w:lang w:val="sah-RU"/>
              </w:rPr>
            </w:pPr>
          </w:p>
        </w:tc>
        <w:tc>
          <w:tcPr>
            <w:tcW w:w="2693" w:type="dxa"/>
          </w:tcPr>
          <w:p w:rsidR="00427E54" w:rsidRPr="002D7FA1" w:rsidRDefault="00427E54" w:rsidP="002D7FA1">
            <w:pPr>
              <w:spacing w:after="0" w:line="240" w:lineRule="auto"/>
              <w:ind w:firstLine="25"/>
              <w:rPr>
                <w:rFonts w:ascii="Times New Roman" w:hAnsi="Times New Roman" w:cs="Times New Roman"/>
                <w:bCs/>
                <w:color w:val="000000"/>
                <w:sz w:val="24"/>
                <w:szCs w:val="24"/>
                <w:lang w:val="sah-RU"/>
              </w:rPr>
            </w:pPr>
            <w:r w:rsidRPr="002D7FA1">
              <w:rPr>
                <w:rFonts w:ascii="Times New Roman" w:hAnsi="Times New Roman" w:cs="Times New Roman"/>
                <w:bCs/>
                <w:color w:val="000000"/>
                <w:sz w:val="24"/>
                <w:szCs w:val="24"/>
                <w:lang w:val="sah-RU"/>
              </w:rPr>
              <w:t xml:space="preserve">Выставка с художественными произведениями, в которых встречаются героини с именем Татьяна </w:t>
            </w:r>
          </w:p>
        </w:tc>
        <w:tc>
          <w:tcPr>
            <w:tcW w:w="1134" w:type="dxa"/>
          </w:tcPr>
          <w:p w:rsidR="00427E54" w:rsidRPr="002D7FA1" w:rsidRDefault="00427E54" w:rsidP="002D7FA1">
            <w:pPr>
              <w:spacing w:after="0" w:line="240" w:lineRule="auto"/>
              <w:ind w:firstLine="25"/>
              <w:rPr>
                <w:rFonts w:ascii="Times New Roman" w:hAnsi="Times New Roman" w:cs="Times New Roman"/>
                <w:color w:val="000000"/>
                <w:sz w:val="24"/>
                <w:szCs w:val="24"/>
                <w:lang w:val="sah-RU"/>
              </w:rPr>
            </w:pPr>
            <w:r w:rsidRPr="002D7FA1">
              <w:rPr>
                <w:rFonts w:ascii="Times New Roman" w:hAnsi="Times New Roman" w:cs="Times New Roman"/>
                <w:bCs/>
                <w:color w:val="000000"/>
                <w:sz w:val="24"/>
                <w:szCs w:val="24"/>
              </w:rPr>
              <w:t>25 января</w:t>
            </w:r>
          </w:p>
        </w:tc>
        <w:tc>
          <w:tcPr>
            <w:tcW w:w="2410" w:type="dxa"/>
          </w:tcPr>
          <w:p w:rsidR="00427E54" w:rsidRPr="002D7FA1" w:rsidRDefault="00427E54" w:rsidP="002D7FA1">
            <w:pPr>
              <w:spacing w:after="0" w:line="240" w:lineRule="auto"/>
              <w:ind w:firstLine="25"/>
              <w:rPr>
                <w:rFonts w:ascii="Times New Roman" w:hAnsi="Times New Roman" w:cs="Times New Roman"/>
                <w:bCs/>
                <w:color w:val="000000"/>
                <w:sz w:val="24"/>
                <w:szCs w:val="24"/>
                <w:lang w:val="sah-RU"/>
              </w:rPr>
            </w:pPr>
            <w:r w:rsidRPr="002D7FA1">
              <w:rPr>
                <w:rFonts w:ascii="Times New Roman" w:hAnsi="Times New Roman" w:cs="Times New Roman"/>
                <w:bCs/>
                <w:color w:val="000000"/>
                <w:sz w:val="24"/>
                <w:szCs w:val="24"/>
                <w:lang w:val="sah-RU"/>
              </w:rPr>
              <w:t>Мальжагарская с/б ф.16</w:t>
            </w:r>
          </w:p>
        </w:tc>
      </w:tr>
      <w:tr w:rsidR="00427E54" w:rsidRPr="00B277E6" w:rsidTr="00B277E6">
        <w:tc>
          <w:tcPr>
            <w:tcW w:w="3570" w:type="dxa"/>
          </w:tcPr>
          <w:p w:rsidR="002D7FA1" w:rsidRDefault="00427E54" w:rsidP="002D7FA1">
            <w:pPr>
              <w:spacing w:after="0" w:line="240" w:lineRule="auto"/>
              <w:ind w:firstLine="25"/>
              <w:rPr>
                <w:rFonts w:ascii="Times New Roman" w:hAnsi="Times New Roman" w:cs="Times New Roman"/>
                <w:bCs/>
                <w:color w:val="000000"/>
                <w:sz w:val="24"/>
                <w:szCs w:val="24"/>
              </w:rPr>
            </w:pPr>
            <w:r w:rsidRPr="002D7FA1">
              <w:rPr>
                <w:rFonts w:ascii="Times New Roman" w:hAnsi="Times New Roman" w:cs="Times New Roman"/>
                <w:bCs/>
                <w:color w:val="000000"/>
                <w:sz w:val="24"/>
                <w:szCs w:val="24"/>
              </w:rPr>
              <w:t>«900 героических дней»</w:t>
            </w:r>
          </w:p>
          <w:p w:rsidR="00427E54" w:rsidRPr="002D7FA1" w:rsidRDefault="00427E54" w:rsidP="002D7FA1">
            <w:pPr>
              <w:spacing w:after="0" w:line="240" w:lineRule="auto"/>
              <w:ind w:firstLine="25"/>
              <w:rPr>
                <w:rFonts w:ascii="Times New Roman" w:hAnsi="Times New Roman" w:cs="Times New Roman"/>
                <w:bCs/>
                <w:color w:val="000000"/>
                <w:sz w:val="20"/>
                <w:szCs w:val="20"/>
              </w:rPr>
            </w:pPr>
            <w:r w:rsidRPr="002D7FA1">
              <w:rPr>
                <w:rFonts w:ascii="Times New Roman" w:hAnsi="Times New Roman" w:cs="Times New Roman"/>
                <w:bCs/>
                <w:i/>
                <w:iCs/>
                <w:color w:val="000000"/>
                <w:sz w:val="20"/>
                <w:szCs w:val="20"/>
              </w:rPr>
              <w:t>День воинской славы России. 80-летие полного снятия блокады г. Ленинграда (1944)</w:t>
            </w:r>
          </w:p>
        </w:tc>
        <w:tc>
          <w:tcPr>
            <w:tcW w:w="2693" w:type="dxa"/>
          </w:tcPr>
          <w:p w:rsidR="00427E54" w:rsidRPr="002D7FA1" w:rsidRDefault="00427E54" w:rsidP="002D7FA1">
            <w:pPr>
              <w:spacing w:after="0" w:line="240" w:lineRule="auto"/>
              <w:ind w:firstLine="25"/>
              <w:rPr>
                <w:rFonts w:ascii="Times New Roman" w:hAnsi="Times New Roman" w:cs="Times New Roman"/>
                <w:bCs/>
                <w:color w:val="000000"/>
                <w:sz w:val="24"/>
                <w:szCs w:val="24"/>
                <w:lang w:val="sah-RU"/>
              </w:rPr>
            </w:pPr>
            <w:r w:rsidRPr="002D7FA1">
              <w:rPr>
                <w:rFonts w:ascii="Times New Roman" w:hAnsi="Times New Roman" w:cs="Times New Roman"/>
                <w:bCs/>
                <w:color w:val="000000"/>
                <w:sz w:val="24"/>
                <w:szCs w:val="24"/>
                <w:lang w:val="sah-RU"/>
              </w:rPr>
              <w:t>Час мужества для старшеклассников и молодежи</w:t>
            </w:r>
          </w:p>
        </w:tc>
        <w:tc>
          <w:tcPr>
            <w:tcW w:w="1134" w:type="dxa"/>
          </w:tcPr>
          <w:p w:rsidR="00427E54" w:rsidRPr="002D7FA1" w:rsidRDefault="00427E54" w:rsidP="002D7FA1">
            <w:pPr>
              <w:spacing w:after="0" w:line="240" w:lineRule="auto"/>
              <w:ind w:firstLine="25"/>
              <w:rPr>
                <w:rFonts w:ascii="Times New Roman" w:hAnsi="Times New Roman" w:cs="Times New Roman"/>
                <w:color w:val="000000"/>
                <w:sz w:val="24"/>
                <w:szCs w:val="24"/>
                <w:lang w:val="sah-RU"/>
              </w:rPr>
            </w:pPr>
            <w:r w:rsidRPr="002D7FA1">
              <w:rPr>
                <w:rFonts w:ascii="Times New Roman" w:hAnsi="Times New Roman" w:cs="Times New Roman"/>
                <w:bCs/>
                <w:color w:val="000000"/>
                <w:sz w:val="24"/>
                <w:szCs w:val="24"/>
              </w:rPr>
              <w:t>27 января</w:t>
            </w:r>
          </w:p>
        </w:tc>
        <w:tc>
          <w:tcPr>
            <w:tcW w:w="2410" w:type="dxa"/>
          </w:tcPr>
          <w:p w:rsidR="00427E54" w:rsidRPr="002D7FA1" w:rsidRDefault="00427E54" w:rsidP="002D7FA1">
            <w:pPr>
              <w:spacing w:after="0" w:line="240" w:lineRule="auto"/>
              <w:ind w:firstLine="25"/>
              <w:rPr>
                <w:rFonts w:ascii="Times New Roman" w:hAnsi="Times New Roman" w:cs="Times New Roman"/>
                <w:bCs/>
                <w:color w:val="000000"/>
                <w:sz w:val="24"/>
                <w:szCs w:val="24"/>
                <w:lang w:val="sah-RU"/>
              </w:rPr>
            </w:pPr>
            <w:r w:rsidRPr="002D7FA1">
              <w:rPr>
                <w:rFonts w:ascii="Times New Roman" w:hAnsi="Times New Roman" w:cs="Times New Roman"/>
                <w:bCs/>
                <w:color w:val="000000"/>
                <w:sz w:val="24"/>
                <w:szCs w:val="24"/>
                <w:lang w:val="sah-RU"/>
              </w:rPr>
              <w:t>Мальжагарская с/б ф.16</w:t>
            </w:r>
          </w:p>
        </w:tc>
      </w:tr>
      <w:tr w:rsidR="00A102D7" w:rsidRPr="00B277E6" w:rsidTr="00B277E6">
        <w:tc>
          <w:tcPr>
            <w:tcW w:w="3570" w:type="dxa"/>
          </w:tcPr>
          <w:p w:rsidR="002D7FA1" w:rsidRDefault="002D7FA1" w:rsidP="002D7FA1">
            <w:pPr>
              <w:spacing w:after="0" w:line="240" w:lineRule="auto"/>
              <w:ind w:firstLine="25"/>
              <w:rPr>
                <w:rFonts w:ascii="Times New Roman" w:hAnsi="Times New Roman"/>
                <w:color w:val="000000"/>
                <w:sz w:val="24"/>
                <w:szCs w:val="24"/>
                <w:lang w:val="sah-RU"/>
              </w:rPr>
            </w:pPr>
            <w:r>
              <w:rPr>
                <w:rFonts w:ascii="Times New Roman" w:hAnsi="Times New Roman"/>
                <w:color w:val="000000"/>
                <w:sz w:val="24"/>
                <w:szCs w:val="24"/>
                <w:lang w:val="sah-RU"/>
              </w:rPr>
              <w:t>“900 легендарных дней”</w:t>
            </w:r>
          </w:p>
          <w:p w:rsidR="00A102D7" w:rsidRPr="002D7FA1" w:rsidRDefault="00A102D7" w:rsidP="002D7FA1">
            <w:pPr>
              <w:spacing w:after="0" w:line="240" w:lineRule="auto"/>
              <w:ind w:firstLine="25"/>
              <w:rPr>
                <w:rFonts w:ascii="Times New Roman" w:hAnsi="Times New Roman"/>
                <w:color w:val="000000"/>
                <w:sz w:val="24"/>
                <w:szCs w:val="24"/>
                <w:lang w:val="sah-RU"/>
              </w:rPr>
            </w:pPr>
            <w:r w:rsidRPr="002D7FA1">
              <w:rPr>
                <w:rFonts w:ascii="Times New Roman" w:hAnsi="Times New Roman"/>
                <w:color w:val="000000"/>
                <w:sz w:val="24"/>
                <w:szCs w:val="24"/>
                <w:lang w:val="sah-RU"/>
              </w:rPr>
              <w:t>(</w:t>
            </w:r>
            <w:r w:rsidRPr="002D7FA1">
              <w:rPr>
                <w:rFonts w:ascii="Times New Roman" w:hAnsi="Times New Roman"/>
                <w:i/>
                <w:color w:val="000000"/>
                <w:sz w:val="20"/>
                <w:szCs w:val="20"/>
                <w:lang w:val="sah-RU"/>
              </w:rPr>
              <w:t>к 80-летию полного снятия блокады Ленинграда)</w:t>
            </w:r>
          </w:p>
        </w:tc>
        <w:tc>
          <w:tcPr>
            <w:tcW w:w="2693" w:type="dxa"/>
          </w:tcPr>
          <w:p w:rsidR="00A102D7" w:rsidRPr="002D7FA1" w:rsidRDefault="00A102D7" w:rsidP="002D7FA1">
            <w:pPr>
              <w:spacing w:after="0" w:line="240" w:lineRule="auto"/>
              <w:ind w:firstLine="25"/>
              <w:rPr>
                <w:rFonts w:ascii="Times New Roman" w:hAnsi="Times New Roman"/>
                <w:color w:val="000000"/>
                <w:sz w:val="24"/>
                <w:szCs w:val="24"/>
                <w:lang w:val="sah-RU"/>
              </w:rPr>
            </w:pPr>
            <w:r w:rsidRPr="002D7FA1">
              <w:rPr>
                <w:rFonts w:ascii="Times New Roman" w:hAnsi="Times New Roman"/>
                <w:color w:val="000000"/>
                <w:sz w:val="24"/>
                <w:szCs w:val="24"/>
                <w:lang w:val="sah-RU"/>
              </w:rPr>
              <w:t>Книжная выставка</w:t>
            </w:r>
          </w:p>
        </w:tc>
        <w:tc>
          <w:tcPr>
            <w:tcW w:w="1134" w:type="dxa"/>
          </w:tcPr>
          <w:p w:rsidR="00A102D7" w:rsidRPr="002D7FA1" w:rsidRDefault="00A102D7" w:rsidP="002D7FA1">
            <w:pPr>
              <w:spacing w:after="0" w:line="240" w:lineRule="auto"/>
              <w:rPr>
                <w:rFonts w:ascii="Times New Roman" w:hAnsi="Times New Roman"/>
                <w:color w:val="000000"/>
                <w:sz w:val="24"/>
                <w:szCs w:val="24"/>
                <w:lang w:val="sah-RU"/>
              </w:rPr>
            </w:pPr>
            <w:r w:rsidRPr="002D7FA1">
              <w:rPr>
                <w:rFonts w:ascii="Times New Roman" w:hAnsi="Times New Roman"/>
                <w:color w:val="000000"/>
                <w:sz w:val="24"/>
                <w:szCs w:val="24"/>
                <w:lang w:val="sah-RU"/>
              </w:rPr>
              <w:t xml:space="preserve"> 19-29 января</w:t>
            </w:r>
          </w:p>
        </w:tc>
        <w:tc>
          <w:tcPr>
            <w:tcW w:w="2410" w:type="dxa"/>
          </w:tcPr>
          <w:p w:rsidR="00A102D7" w:rsidRPr="002D7FA1" w:rsidRDefault="00A102D7" w:rsidP="002D7FA1">
            <w:pPr>
              <w:spacing w:after="0" w:line="240" w:lineRule="auto"/>
              <w:ind w:firstLine="25"/>
            </w:pPr>
            <w:r w:rsidRPr="002D7FA1">
              <w:rPr>
                <w:rFonts w:ascii="Times New Roman" w:hAnsi="Times New Roman"/>
                <w:color w:val="000000"/>
                <w:sz w:val="24"/>
                <w:szCs w:val="24"/>
                <w:lang w:val="sah-RU"/>
              </w:rPr>
              <w:t>Аканинская с/б ф №17</w:t>
            </w:r>
          </w:p>
        </w:tc>
      </w:tr>
      <w:tr w:rsidR="00A102D7" w:rsidRPr="00B277E6" w:rsidTr="00B277E6">
        <w:tc>
          <w:tcPr>
            <w:tcW w:w="3570" w:type="dxa"/>
          </w:tcPr>
          <w:p w:rsidR="00A102D7" w:rsidRPr="00872526" w:rsidRDefault="00A102D7" w:rsidP="002D7FA1">
            <w:pPr>
              <w:spacing w:after="0" w:line="240" w:lineRule="auto"/>
              <w:jc w:val="both"/>
              <w:rPr>
                <w:rFonts w:ascii="Times New Roman" w:hAnsi="Times New Roman"/>
                <w:color w:val="000000"/>
                <w:sz w:val="24"/>
                <w:szCs w:val="24"/>
                <w:lang w:val="sah-RU"/>
              </w:rPr>
            </w:pPr>
            <w:r w:rsidRPr="00872526">
              <w:rPr>
                <w:rFonts w:ascii="Times New Roman" w:hAnsi="Times New Roman"/>
                <w:color w:val="000000"/>
                <w:sz w:val="24"/>
                <w:szCs w:val="24"/>
                <w:lang w:val="sah-RU"/>
              </w:rPr>
              <w:t>Сталинград: 200 дней мужества</w:t>
            </w:r>
          </w:p>
        </w:tc>
        <w:tc>
          <w:tcPr>
            <w:tcW w:w="2693" w:type="dxa"/>
          </w:tcPr>
          <w:p w:rsidR="00A102D7" w:rsidRPr="00872526" w:rsidRDefault="00A102D7" w:rsidP="002D7FA1">
            <w:pPr>
              <w:spacing w:after="0" w:line="240" w:lineRule="auto"/>
              <w:jc w:val="both"/>
              <w:rPr>
                <w:rFonts w:ascii="Times New Roman" w:hAnsi="Times New Roman"/>
                <w:color w:val="000000"/>
                <w:sz w:val="24"/>
                <w:szCs w:val="24"/>
                <w:lang w:val="sah-RU"/>
              </w:rPr>
            </w:pPr>
            <w:r w:rsidRPr="00872526">
              <w:rPr>
                <w:rFonts w:ascii="Times New Roman" w:hAnsi="Times New Roman"/>
                <w:color w:val="000000"/>
                <w:sz w:val="24"/>
                <w:szCs w:val="24"/>
                <w:lang w:val="sah-RU"/>
              </w:rPr>
              <w:t>Книжная выставка</w:t>
            </w:r>
          </w:p>
        </w:tc>
        <w:tc>
          <w:tcPr>
            <w:tcW w:w="1134" w:type="dxa"/>
          </w:tcPr>
          <w:p w:rsidR="00A102D7" w:rsidRPr="00872526" w:rsidRDefault="00A102D7" w:rsidP="002D7FA1">
            <w:pPr>
              <w:spacing w:after="0" w:line="240" w:lineRule="auto"/>
              <w:jc w:val="both"/>
              <w:rPr>
                <w:rFonts w:ascii="Times New Roman" w:hAnsi="Times New Roman"/>
                <w:color w:val="000000"/>
                <w:sz w:val="24"/>
                <w:szCs w:val="24"/>
                <w:lang w:val="sah-RU"/>
              </w:rPr>
            </w:pPr>
            <w:r w:rsidRPr="00872526">
              <w:rPr>
                <w:rFonts w:ascii="Times New Roman" w:hAnsi="Times New Roman"/>
                <w:color w:val="000000"/>
                <w:sz w:val="24"/>
                <w:szCs w:val="24"/>
                <w:lang w:val="sah-RU"/>
              </w:rPr>
              <w:t xml:space="preserve">   </w:t>
            </w:r>
            <w:r>
              <w:rPr>
                <w:rFonts w:ascii="Times New Roman" w:hAnsi="Times New Roman"/>
                <w:color w:val="000000"/>
                <w:sz w:val="24"/>
                <w:szCs w:val="24"/>
                <w:lang w:val="sah-RU"/>
              </w:rPr>
              <w:t xml:space="preserve">С </w:t>
            </w:r>
            <w:r w:rsidRPr="00872526">
              <w:rPr>
                <w:rFonts w:ascii="Times New Roman" w:hAnsi="Times New Roman"/>
                <w:color w:val="000000"/>
                <w:sz w:val="24"/>
                <w:szCs w:val="24"/>
                <w:lang w:val="sah-RU"/>
              </w:rPr>
              <w:t xml:space="preserve"> </w:t>
            </w:r>
            <w:r>
              <w:rPr>
                <w:rFonts w:ascii="Times New Roman" w:hAnsi="Times New Roman"/>
                <w:color w:val="000000"/>
                <w:sz w:val="24"/>
                <w:szCs w:val="24"/>
                <w:lang w:val="sah-RU"/>
              </w:rPr>
              <w:t xml:space="preserve">30 </w:t>
            </w:r>
            <w:r w:rsidRPr="00872526">
              <w:rPr>
                <w:rFonts w:ascii="Times New Roman" w:hAnsi="Times New Roman"/>
                <w:color w:val="000000"/>
                <w:sz w:val="24"/>
                <w:szCs w:val="24"/>
                <w:lang w:val="sah-RU"/>
              </w:rPr>
              <w:t>января</w:t>
            </w:r>
            <w:r>
              <w:rPr>
                <w:rFonts w:ascii="Times New Roman" w:hAnsi="Times New Roman"/>
                <w:color w:val="000000"/>
                <w:sz w:val="24"/>
                <w:szCs w:val="24"/>
                <w:lang w:val="sah-RU"/>
              </w:rPr>
              <w:t xml:space="preserve"> по 5 февраля</w:t>
            </w:r>
          </w:p>
        </w:tc>
        <w:tc>
          <w:tcPr>
            <w:tcW w:w="2410" w:type="dxa"/>
          </w:tcPr>
          <w:p w:rsidR="00A102D7" w:rsidRDefault="00A102D7" w:rsidP="002D7FA1">
            <w:pPr>
              <w:spacing w:after="0" w:line="240" w:lineRule="auto"/>
            </w:pPr>
            <w:r w:rsidRPr="000169E2">
              <w:rPr>
                <w:rFonts w:ascii="Times New Roman" w:hAnsi="Times New Roman"/>
                <w:color w:val="000000"/>
                <w:sz w:val="24"/>
                <w:szCs w:val="24"/>
                <w:lang w:val="sah-RU"/>
              </w:rPr>
              <w:t>Аканинская с/б ф №17</w:t>
            </w:r>
          </w:p>
        </w:tc>
      </w:tr>
      <w:tr w:rsidR="00D354D5" w:rsidRPr="00B277E6" w:rsidTr="00B277E6">
        <w:tc>
          <w:tcPr>
            <w:tcW w:w="3570" w:type="dxa"/>
          </w:tcPr>
          <w:p w:rsidR="002D7FA1" w:rsidRDefault="00D354D5" w:rsidP="002D7FA1">
            <w:pPr>
              <w:spacing w:after="0" w:line="240" w:lineRule="auto"/>
              <w:rPr>
                <w:rFonts w:ascii="Times New Roman" w:hAnsi="Times New Roman" w:cs="Times New Roman"/>
                <w:i/>
                <w:sz w:val="20"/>
                <w:szCs w:val="20"/>
              </w:rPr>
            </w:pPr>
            <w:r>
              <w:rPr>
                <w:rFonts w:ascii="Times New Roman" w:hAnsi="Times New Roman" w:cs="Times New Roman"/>
                <w:sz w:val="24"/>
                <w:szCs w:val="24"/>
              </w:rPr>
              <w:t xml:space="preserve"> </w:t>
            </w:r>
            <w:r>
              <w:rPr>
                <w:rFonts w:ascii="Times New Roman" w:hAnsi="Times New Roman" w:cs="Times New Roman"/>
                <w:i/>
                <w:sz w:val="20"/>
                <w:szCs w:val="20"/>
              </w:rPr>
              <w:t xml:space="preserve">Ко дню  полного освобождения Ленинграда  от  фашисткой блокады        ( 27 января) </w:t>
            </w:r>
          </w:p>
          <w:p w:rsidR="00D354D5" w:rsidRPr="004F64E2" w:rsidRDefault="00D354D5" w:rsidP="002D7FA1">
            <w:pPr>
              <w:spacing w:after="0" w:line="240" w:lineRule="auto"/>
              <w:rPr>
                <w:rFonts w:ascii="Times New Roman" w:hAnsi="Times New Roman" w:cs="Times New Roman"/>
                <w:sz w:val="24"/>
                <w:szCs w:val="24"/>
              </w:rPr>
            </w:pPr>
            <w:r>
              <w:rPr>
                <w:rFonts w:ascii="Times New Roman" w:hAnsi="Times New Roman" w:cs="Times New Roman"/>
                <w:i/>
                <w:sz w:val="20"/>
                <w:szCs w:val="20"/>
              </w:rPr>
              <w:t xml:space="preserve"> </w:t>
            </w:r>
            <w:r w:rsidRPr="004F64E2">
              <w:rPr>
                <w:rFonts w:ascii="Times New Roman" w:hAnsi="Times New Roman" w:cs="Times New Roman"/>
                <w:sz w:val="24"/>
                <w:szCs w:val="24"/>
              </w:rPr>
              <w:t>«По страницам блокадного Ленинграда»</w:t>
            </w:r>
          </w:p>
        </w:tc>
        <w:tc>
          <w:tcPr>
            <w:tcW w:w="2693" w:type="dxa"/>
          </w:tcPr>
          <w:p w:rsidR="00D354D5" w:rsidRPr="004F64E2" w:rsidRDefault="00D354D5" w:rsidP="002D7FA1">
            <w:pPr>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w:t>
            </w:r>
          </w:p>
        </w:tc>
        <w:tc>
          <w:tcPr>
            <w:tcW w:w="1134" w:type="dxa"/>
          </w:tcPr>
          <w:p w:rsidR="00D354D5" w:rsidRPr="004F64E2" w:rsidRDefault="00D354D5" w:rsidP="002D7FA1">
            <w:pPr>
              <w:spacing w:after="0" w:line="240" w:lineRule="auto"/>
              <w:rPr>
                <w:rFonts w:ascii="Times New Roman" w:hAnsi="Times New Roman" w:cs="Times New Roman"/>
                <w:sz w:val="24"/>
                <w:szCs w:val="24"/>
              </w:rPr>
            </w:pPr>
            <w:r w:rsidRPr="004F64E2">
              <w:rPr>
                <w:rFonts w:ascii="Times New Roman" w:hAnsi="Times New Roman" w:cs="Times New Roman"/>
                <w:sz w:val="24"/>
                <w:szCs w:val="24"/>
              </w:rPr>
              <w:t>27 января</w:t>
            </w:r>
          </w:p>
        </w:tc>
        <w:tc>
          <w:tcPr>
            <w:tcW w:w="2410" w:type="dxa"/>
          </w:tcPr>
          <w:p w:rsidR="006B07CC" w:rsidRDefault="002D7FA1" w:rsidP="002D7FA1">
            <w:pPr>
              <w:spacing w:after="0" w:line="240" w:lineRule="auto"/>
              <w:rPr>
                <w:rFonts w:ascii="Times New Roman" w:hAnsi="Times New Roman" w:cs="Times New Roman"/>
                <w:sz w:val="24"/>
                <w:szCs w:val="24"/>
              </w:rPr>
            </w:pPr>
            <w:r w:rsidRPr="002D7FA1">
              <w:rPr>
                <w:rFonts w:ascii="Times New Roman" w:hAnsi="Times New Roman" w:cs="Times New Roman"/>
                <w:sz w:val="24"/>
                <w:szCs w:val="24"/>
              </w:rPr>
              <w:t>Сюлинская с/б ф.№18</w:t>
            </w:r>
            <w:r w:rsidR="00D354D5" w:rsidRPr="002D7FA1">
              <w:rPr>
                <w:rFonts w:ascii="Times New Roman" w:hAnsi="Times New Roman" w:cs="Times New Roman"/>
                <w:sz w:val="24"/>
                <w:szCs w:val="24"/>
              </w:rPr>
              <w:t>,</w:t>
            </w:r>
          </w:p>
          <w:p w:rsidR="00D354D5" w:rsidRPr="006B07CC" w:rsidRDefault="002D7FA1" w:rsidP="006B07CC">
            <w:pPr>
              <w:spacing w:after="0" w:line="240" w:lineRule="auto"/>
              <w:rPr>
                <w:rFonts w:ascii="Times New Roman" w:hAnsi="Times New Roman" w:cs="Times New Roman"/>
                <w:b/>
                <w:sz w:val="20"/>
                <w:szCs w:val="20"/>
              </w:rPr>
            </w:pPr>
            <w:r w:rsidRPr="006B07CC">
              <w:rPr>
                <w:rFonts w:ascii="Times New Roman" w:hAnsi="Times New Roman" w:cs="Times New Roman"/>
                <w:sz w:val="20"/>
                <w:szCs w:val="20"/>
              </w:rPr>
              <w:t xml:space="preserve">СОШ им. </w:t>
            </w:r>
            <w:r w:rsidR="00D354D5" w:rsidRPr="006B07CC">
              <w:rPr>
                <w:rFonts w:ascii="Times New Roman" w:hAnsi="Times New Roman" w:cs="Times New Roman"/>
                <w:sz w:val="20"/>
                <w:szCs w:val="20"/>
              </w:rPr>
              <w:t>С.С.Сюльского</w:t>
            </w:r>
          </w:p>
        </w:tc>
      </w:tr>
      <w:tr w:rsidR="005C3E70" w:rsidRPr="00B277E6" w:rsidTr="00B277E6">
        <w:tc>
          <w:tcPr>
            <w:tcW w:w="3570" w:type="dxa"/>
          </w:tcPr>
          <w:p w:rsidR="005C3E70" w:rsidRPr="00A90079" w:rsidRDefault="005C3E70" w:rsidP="002D7FA1">
            <w:pPr>
              <w:spacing w:after="0" w:line="240" w:lineRule="auto"/>
              <w:rPr>
                <w:rFonts w:ascii="Times New Roman" w:hAnsi="Times New Roman" w:cs="Times New Roman"/>
                <w:color w:val="000000"/>
                <w:sz w:val="24"/>
                <w:szCs w:val="24"/>
                <w:lang w:val="sah-RU"/>
              </w:rPr>
            </w:pPr>
            <w:r w:rsidRPr="002D7FA1">
              <w:rPr>
                <w:rFonts w:ascii="Times New Roman" w:hAnsi="Times New Roman" w:cs="Times New Roman"/>
                <w:i/>
                <w:color w:val="000000"/>
                <w:sz w:val="20"/>
                <w:szCs w:val="20"/>
                <w:lang w:val="sah-RU"/>
              </w:rPr>
              <w:t>Дню работника прокуратуры</w:t>
            </w:r>
            <w:r>
              <w:rPr>
                <w:rFonts w:ascii="Times New Roman" w:hAnsi="Times New Roman" w:cs="Times New Roman"/>
                <w:color w:val="000000"/>
                <w:sz w:val="24"/>
                <w:szCs w:val="24"/>
                <w:lang w:val="sah-RU"/>
              </w:rPr>
              <w:t xml:space="preserve"> “Прокуратура на страже закона: профессия прокурор”</w:t>
            </w:r>
          </w:p>
        </w:tc>
        <w:tc>
          <w:tcPr>
            <w:tcW w:w="2693" w:type="dxa"/>
          </w:tcPr>
          <w:p w:rsidR="005C3E70" w:rsidRPr="00A90079" w:rsidRDefault="005C3E70"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Час права</w:t>
            </w:r>
          </w:p>
        </w:tc>
        <w:tc>
          <w:tcPr>
            <w:tcW w:w="1134" w:type="dxa"/>
          </w:tcPr>
          <w:p w:rsidR="005C3E70" w:rsidRPr="00A90079" w:rsidRDefault="005C3E70"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12 января</w:t>
            </w:r>
          </w:p>
        </w:tc>
        <w:tc>
          <w:tcPr>
            <w:tcW w:w="2410" w:type="dxa"/>
          </w:tcPr>
          <w:p w:rsidR="005C3E70" w:rsidRDefault="005C3E70" w:rsidP="002D7FA1">
            <w:pPr>
              <w:spacing w:after="0" w:line="240" w:lineRule="auto"/>
            </w:pPr>
            <w:r w:rsidRPr="002F1DB9">
              <w:rPr>
                <w:rFonts w:ascii="Times New Roman" w:eastAsiaTheme="minorEastAsia" w:hAnsi="Times New Roman" w:cs="Times New Roman"/>
                <w:sz w:val="24"/>
                <w:szCs w:val="24"/>
                <w:lang w:eastAsia="ru-RU"/>
              </w:rPr>
              <w:t>Чкаловская с/б ф.№19</w:t>
            </w:r>
          </w:p>
        </w:tc>
      </w:tr>
      <w:tr w:rsidR="005C3E70" w:rsidRPr="00B277E6" w:rsidTr="00B277E6">
        <w:tc>
          <w:tcPr>
            <w:tcW w:w="3570" w:type="dxa"/>
          </w:tcPr>
          <w:p w:rsidR="002D7FA1" w:rsidRPr="002D7FA1" w:rsidRDefault="005C3E70" w:rsidP="002D7FA1">
            <w:pPr>
              <w:spacing w:after="0" w:line="240" w:lineRule="auto"/>
              <w:rPr>
                <w:rFonts w:ascii="Times New Roman" w:hAnsi="Times New Roman" w:cs="Times New Roman"/>
                <w:color w:val="000000"/>
                <w:sz w:val="20"/>
                <w:szCs w:val="20"/>
                <w:lang w:val="sah-RU"/>
              </w:rPr>
            </w:pPr>
            <w:r w:rsidRPr="002D7FA1">
              <w:rPr>
                <w:rFonts w:ascii="Times New Roman" w:hAnsi="Times New Roman" w:cs="Times New Roman"/>
                <w:color w:val="000000"/>
                <w:sz w:val="20"/>
                <w:szCs w:val="20"/>
                <w:lang w:val="sah-RU"/>
              </w:rPr>
              <w:t xml:space="preserve">Дню российской печати </w:t>
            </w:r>
          </w:p>
          <w:p w:rsidR="005C3E70" w:rsidRDefault="005C3E70"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“По страницам печати”</w:t>
            </w:r>
          </w:p>
        </w:tc>
        <w:tc>
          <w:tcPr>
            <w:tcW w:w="2693" w:type="dxa"/>
          </w:tcPr>
          <w:p w:rsidR="005C3E70" w:rsidRDefault="005C3E70"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День информации</w:t>
            </w:r>
          </w:p>
        </w:tc>
        <w:tc>
          <w:tcPr>
            <w:tcW w:w="1134" w:type="dxa"/>
          </w:tcPr>
          <w:p w:rsidR="005C3E70" w:rsidRDefault="005C3E70"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12 января</w:t>
            </w:r>
          </w:p>
        </w:tc>
        <w:tc>
          <w:tcPr>
            <w:tcW w:w="2410" w:type="dxa"/>
          </w:tcPr>
          <w:p w:rsidR="005C3E70" w:rsidRDefault="005C3E70" w:rsidP="002D7FA1">
            <w:pPr>
              <w:spacing w:after="0" w:line="240" w:lineRule="auto"/>
            </w:pPr>
            <w:r w:rsidRPr="002F1DB9">
              <w:rPr>
                <w:rFonts w:ascii="Times New Roman" w:eastAsiaTheme="minorEastAsia" w:hAnsi="Times New Roman" w:cs="Times New Roman"/>
                <w:sz w:val="24"/>
                <w:szCs w:val="24"/>
                <w:lang w:eastAsia="ru-RU"/>
              </w:rPr>
              <w:t>Чкаловская с/б ф.№19</w:t>
            </w:r>
          </w:p>
        </w:tc>
      </w:tr>
      <w:tr w:rsidR="005C3E70" w:rsidRPr="00B277E6" w:rsidTr="00B277E6">
        <w:tc>
          <w:tcPr>
            <w:tcW w:w="3570" w:type="dxa"/>
          </w:tcPr>
          <w:p w:rsidR="005C3E70" w:rsidRPr="0068166C" w:rsidRDefault="005C3E70"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“Традиции российского студенчества”</w:t>
            </w:r>
          </w:p>
        </w:tc>
        <w:tc>
          <w:tcPr>
            <w:tcW w:w="2693" w:type="dxa"/>
          </w:tcPr>
          <w:p w:rsidR="005C3E70" w:rsidRPr="0068166C" w:rsidRDefault="005C3E70"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Час истории</w:t>
            </w:r>
          </w:p>
        </w:tc>
        <w:tc>
          <w:tcPr>
            <w:tcW w:w="1134" w:type="dxa"/>
          </w:tcPr>
          <w:p w:rsidR="005C3E70" w:rsidRPr="00F444A7" w:rsidRDefault="005C3E70" w:rsidP="002D7FA1">
            <w:pPr>
              <w:spacing w:after="0" w:line="240" w:lineRule="auto"/>
              <w:jc w:val="both"/>
              <w:rPr>
                <w:rFonts w:ascii="Times New Roman" w:hAnsi="Times New Roman" w:cs="Times New Roman"/>
                <w:color w:val="000000"/>
                <w:sz w:val="24"/>
                <w:szCs w:val="24"/>
                <w:lang w:val="sah-RU"/>
              </w:rPr>
            </w:pPr>
            <w:r w:rsidRPr="00F444A7">
              <w:rPr>
                <w:rFonts w:ascii="Times New Roman" w:hAnsi="Times New Roman" w:cs="Times New Roman"/>
                <w:color w:val="000000"/>
                <w:sz w:val="24"/>
                <w:szCs w:val="24"/>
                <w:lang w:val="sah-RU"/>
              </w:rPr>
              <w:t>25 января</w:t>
            </w:r>
          </w:p>
        </w:tc>
        <w:tc>
          <w:tcPr>
            <w:tcW w:w="2410" w:type="dxa"/>
          </w:tcPr>
          <w:p w:rsidR="005C3E70" w:rsidRDefault="005C3E70" w:rsidP="002D7FA1">
            <w:pPr>
              <w:spacing w:after="0" w:line="240" w:lineRule="auto"/>
            </w:pPr>
            <w:r w:rsidRPr="00DE6949">
              <w:rPr>
                <w:rFonts w:ascii="Times New Roman" w:eastAsiaTheme="minorEastAsia" w:hAnsi="Times New Roman" w:cs="Times New Roman"/>
                <w:sz w:val="24"/>
                <w:szCs w:val="24"/>
                <w:lang w:eastAsia="ru-RU"/>
              </w:rPr>
              <w:t>Чкаловская с/б ф.№19</w:t>
            </w:r>
          </w:p>
        </w:tc>
      </w:tr>
      <w:tr w:rsidR="005C3E70" w:rsidRPr="00B277E6" w:rsidTr="00B277E6">
        <w:tc>
          <w:tcPr>
            <w:tcW w:w="3570" w:type="dxa"/>
          </w:tcPr>
          <w:p w:rsidR="002D7FA1" w:rsidRPr="002D7FA1" w:rsidRDefault="005C3E70" w:rsidP="002D7FA1">
            <w:pPr>
              <w:spacing w:after="0" w:line="240" w:lineRule="auto"/>
              <w:rPr>
                <w:rFonts w:ascii="Times New Roman" w:hAnsi="Times New Roman" w:cs="Times New Roman"/>
                <w:i/>
                <w:color w:val="000000"/>
                <w:sz w:val="20"/>
                <w:szCs w:val="20"/>
                <w:lang w:val="sah-RU"/>
              </w:rPr>
            </w:pPr>
            <w:r w:rsidRPr="002D7FA1">
              <w:rPr>
                <w:rFonts w:ascii="Times New Roman" w:hAnsi="Times New Roman" w:cs="Times New Roman"/>
                <w:i/>
                <w:color w:val="000000"/>
                <w:sz w:val="20"/>
                <w:szCs w:val="20"/>
                <w:lang w:val="sah-RU"/>
              </w:rPr>
              <w:lastRenderedPageBreak/>
              <w:t>Дню международного дня таможенника</w:t>
            </w:r>
          </w:p>
          <w:p w:rsidR="005C3E70" w:rsidRDefault="005C3E70"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 “Таможенная служба: профессия таможенник”</w:t>
            </w:r>
          </w:p>
        </w:tc>
        <w:tc>
          <w:tcPr>
            <w:tcW w:w="2693" w:type="dxa"/>
          </w:tcPr>
          <w:p w:rsidR="005C3E70" w:rsidRDefault="005C3E70" w:rsidP="005C3E70">
            <w:pPr>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День информации</w:t>
            </w:r>
          </w:p>
        </w:tc>
        <w:tc>
          <w:tcPr>
            <w:tcW w:w="1134" w:type="dxa"/>
          </w:tcPr>
          <w:p w:rsidR="005C3E70" w:rsidRPr="00F444A7" w:rsidRDefault="005C3E70" w:rsidP="005C3E70">
            <w:pPr>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26 января</w:t>
            </w:r>
          </w:p>
        </w:tc>
        <w:tc>
          <w:tcPr>
            <w:tcW w:w="2410" w:type="dxa"/>
          </w:tcPr>
          <w:p w:rsidR="005C3E70" w:rsidRDefault="005C3E70" w:rsidP="005C3E70">
            <w:r w:rsidRPr="000820F6">
              <w:rPr>
                <w:rFonts w:ascii="Times New Roman" w:eastAsiaTheme="minorEastAsia" w:hAnsi="Times New Roman" w:cs="Times New Roman"/>
                <w:sz w:val="24"/>
                <w:szCs w:val="24"/>
                <w:lang w:eastAsia="ru-RU"/>
              </w:rPr>
              <w:t>Чкаловская с/б ф.№19</w:t>
            </w:r>
          </w:p>
        </w:tc>
      </w:tr>
      <w:tr w:rsidR="005C3E70" w:rsidRPr="00B277E6" w:rsidTr="00B277E6">
        <w:tc>
          <w:tcPr>
            <w:tcW w:w="3570" w:type="dxa"/>
          </w:tcPr>
          <w:p w:rsidR="005C3E70" w:rsidRDefault="005C3E70" w:rsidP="002D7FA1">
            <w:pPr>
              <w:spacing w:after="0" w:line="240" w:lineRule="auto"/>
              <w:rPr>
                <w:rFonts w:ascii="Times New Roman" w:hAnsi="Times New Roman" w:cs="Times New Roman"/>
                <w:color w:val="000000"/>
                <w:sz w:val="24"/>
                <w:szCs w:val="24"/>
                <w:lang w:val="sah-RU"/>
              </w:rPr>
            </w:pPr>
            <w:r w:rsidRPr="002D7FA1">
              <w:rPr>
                <w:rFonts w:ascii="Times New Roman" w:hAnsi="Times New Roman" w:cs="Times New Roman"/>
                <w:i/>
                <w:color w:val="000000"/>
                <w:sz w:val="20"/>
                <w:szCs w:val="20"/>
                <w:lang w:val="sah-RU"/>
              </w:rPr>
              <w:t xml:space="preserve">Дню памяти жертв Холокоста </w:t>
            </w:r>
            <w:r>
              <w:rPr>
                <w:rFonts w:ascii="Times New Roman" w:hAnsi="Times New Roman" w:cs="Times New Roman"/>
                <w:color w:val="000000"/>
                <w:sz w:val="24"/>
                <w:szCs w:val="24"/>
                <w:lang w:val="sah-RU"/>
              </w:rPr>
              <w:t>“Холокост – трагедия народа”</w:t>
            </w:r>
          </w:p>
        </w:tc>
        <w:tc>
          <w:tcPr>
            <w:tcW w:w="2693" w:type="dxa"/>
          </w:tcPr>
          <w:p w:rsidR="005C3E70" w:rsidRDefault="005C3E70" w:rsidP="002D7FA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Час памяти</w:t>
            </w:r>
          </w:p>
        </w:tc>
        <w:tc>
          <w:tcPr>
            <w:tcW w:w="1134" w:type="dxa"/>
          </w:tcPr>
          <w:p w:rsidR="005C3E70" w:rsidRDefault="005C3E70" w:rsidP="00D73A3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27 января</w:t>
            </w:r>
          </w:p>
        </w:tc>
        <w:tc>
          <w:tcPr>
            <w:tcW w:w="2410" w:type="dxa"/>
          </w:tcPr>
          <w:p w:rsidR="005C3E70" w:rsidRDefault="005C3E70" w:rsidP="00D73A32">
            <w:pPr>
              <w:spacing w:after="0" w:line="240" w:lineRule="auto"/>
            </w:pPr>
            <w:r w:rsidRPr="000820F6">
              <w:rPr>
                <w:rFonts w:ascii="Times New Roman" w:eastAsiaTheme="minorEastAsia" w:hAnsi="Times New Roman" w:cs="Times New Roman"/>
                <w:sz w:val="24"/>
                <w:szCs w:val="24"/>
                <w:lang w:eastAsia="ru-RU"/>
              </w:rPr>
              <w:t>Чкаловская с/б ф.№19</w:t>
            </w:r>
          </w:p>
        </w:tc>
      </w:tr>
      <w:tr w:rsidR="005C3E70" w:rsidRPr="00B277E6" w:rsidTr="00B277E6">
        <w:tc>
          <w:tcPr>
            <w:tcW w:w="3570" w:type="dxa"/>
          </w:tcPr>
          <w:p w:rsidR="002D7FA1" w:rsidRPr="002D7FA1" w:rsidRDefault="005C3E70" w:rsidP="00D73A32">
            <w:pPr>
              <w:spacing w:after="0" w:line="240" w:lineRule="auto"/>
              <w:rPr>
                <w:rFonts w:ascii="Times New Roman" w:hAnsi="Times New Roman" w:cs="Times New Roman"/>
                <w:i/>
                <w:color w:val="000000"/>
                <w:sz w:val="20"/>
                <w:szCs w:val="20"/>
                <w:lang w:val="sah-RU"/>
              </w:rPr>
            </w:pPr>
            <w:r w:rsidRPr="002D7FA1">
              <w:rPr>
                <w:rFonts w:ascii="Times New Roman" w:hAnsi="Times New Roman" w:cs="Times New Roman"/>
                <w:i/>
                <w:color w:val="000000"/>
                <w:sz w:val="20"/>
                <w:szCs w:val="20"/>
                <w:lang w:val="sah-RU"/>
              </w:rPr>
              <w:t xml:space="preserve">80-летию полного снятия блокады г.Ленинграда </w:t>
            </w:r>
          </w:p>
          <w:p w:rsidR="005C3E70" w:rsidRDefault="005C3E70" w:rsidP="00D73A3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“Подвиг Ленинграда”</w:t>
            </w:r>
          </w:p>
        </w:tc>
        <w:tc>
          <w:tcPr>
            <w:tcW w:w="2693" w:type="dxa"/>
          </w:tcPr>
          <w:p w:rsidR="005C3E70" w:rsidRDefault="00696623" w:rsidP="002D7FA1">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w:t>
            </w:r>
            <w:r w:rsidR="005C3E70">
              <w:rPr>
                <w:rFonts w:ascii="Times New Roman" w:hAnsi="Times New Roman" w:cs="Times New Roman"/>
                <w:color w:val="000000"/>
                <w:sz w:val="24"/>
                <w:szCs w:val="24"/>
                <w:lang w:val="sah-RU"/>
              </w:rPr>
              <w:t>ыставка</w:t>
            </w:r>
          </w:p>
        </w:tc>
        <w:tc>
          <w:tcPr>
            <w:tcW w:w="1134" w:type="dxa"/>
          </w:tcPr>
          <w:p w:rsidR="005C3E70" w:rsidRDefault="005C3E70" w:rsidP="00D73A32">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22 января </w:t>
            </w:r>
          </w:p>
        </w:tc>
        <w:tc>
          <w:tcPr>
            <w:tcW w:w="2410" w:type="dxa"/>
          </w:tcPr>
          <w:p w:rsidR="005C3E70" w:rsidRDefault="005C3E70" w:rsidP="002D7FA1">
            <w:pPr>
              <w:spacing w:line="240" w:lineRule="auto"/>
            </w:pPr>
            <w:r w:rsidRPr="000820F6">
              <w:rPr>
                <w:rFonts w:ascii="Times New Roman" w:eastAsiaTheme="minorEastAsia" w:hAnsi="Times New Roman" w:cs="Times New Roman"/>
                <w:sz w:val="24"/>
                <w:szCs w:val="24"/>
                <w:lang w:eastAsia="ru-RU"/>
              </w:rPr>
              <w:t>Чкаловская с/б ф.№19</w:t>
            </w:r>
          </w:p>
        </w:tc>
      </w:tr>
      <w:tr w:rsidR="005C3E70" w:rsidRPr="00B277E6" w:rsidTr="00B277E6">
        <w:tc>
          <w:tcPr>
            <w:tcW w:w="3570" w:type="dxa"/>
          </w:tcPr>
          <w:p w:rsidR="005C3E70" w:rsidRDefault="005C3E70" w:rsidP="00D73A32">
            <w:pPr>
              <w:spacing w:after="0" w:line="240" w:lineRule="auto"/>
              <w:rPr>
                <w:rFonts w:ascii="Times New Roman" w:hAnsi="Times New Roman" w:cs="Times New Roman"/>
                <w:color w:val="000000"/>
                <w:sz w:val="24"/>
                <w:szCs w:val="24"/>
                <w:lang w:val="sah-RU"/>
              </w:rPr>
            </w:pPr>
            <w:r w:rsidRPr="00D73A32">
              <w:rPr>
                <w:rFonts w:ascii="Times New Roman" w:hAnsi="Times New Roman" w:cs="Times New Roman"/>
                <w:i/>
                <w:color w:val="000000"/>
                <w:sz w:val="20"/>
                <w:szCs w:val="20"/>
                <w:lang w:val="sah-RU"/>
              </w:rPr>
              <w:t>Международному дню ювелира</w:t>
            </w:r>
            <w:r>
              <w:rPr>
                <w:rFonts w:ascii="Times New Roman" w:hAnsi="Times New Roman" w:cs="Times New Roman"/>
                <w:color w:val="000000"/>
                <w:sz w:val="24"/>
                <w:szCs w:val="24"/>
                <w:lang w:val="sah-RU"/>
              </w:rPr>
              <w:t xml:space="preserve"> “Сияющая красота ювелирной грани”. “Профессия ювелир”</w:t>
            </w:r>
          </w:p>
        </w:tc>
        <w:tc>
          <w:tcPr>
            <w:tcW w:w="2693" w:type="dxa"/>
          </w:tcPr>
          <w:p w:rsidR="005C3E70" w:rsidRDefault="005C3E70" w:rsidP="002D7FA1">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День информации</w:t>
            </w:r>
          </w:p>
        </w:tc>
        <w:tc>
          <w:tcPr>
            <w:tcW w:w="1134" w:type="dxa"/>
          </w:tcPr>
          <w:p w:rsidR="005C3E70" w:rsidRDefault="005C3E70" w:rsidP="002D7FA1">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31 января</w:t>
            </w:r>
          </w:p>
        </w:tc>
        <w:tc>
          <w:tcPr>
            <w:tcW w:w="2410" w:type="dxa"/>
          </w:tcPr>
          <w:p w:rsidR="005C3E70" w:rsidRDefault="005C3E70" w:rsidP="002D7FA1">
            <w:pPr>
              <w:spacing w:line="240" w:lineRule="auto"/>
            </w:pPr>
            <w:r w:rsidRPr="000820F6">
              <w:rPr>
                <w:rFonts w:ascii="Times New Roman" w:eastAsiaTheme="minorEastAsia" w:hAnsi="Times New Roman" w:cs="Times New Roman"/>
                <w:sz w:val="24"/>
                <w:szCs w:val="24"/>
                <w:lang w:eastAsia="ru-RU"/>
              </w:rPr>
              <w:t>Чкаловская с/б ф.№19</w:t>
            </w:r>
          </w:p>
        </w:tc>
      </w:tr>
      <w:tr w:rsidR="00CD2ED5" w:rsidRPr="00B277E6" w:rsidTr="00B277E6">
        <w:tc>
          <w:tcPr>
            <w:tcW w:w="3570" w:type="dxa"/>
          </w:tcPr>
          <w:p w:rsidR="00D73A32" w:rsidRDefault="00CD2ED5" w:rsidP="00D73A32">
            <w:pPr>
              <w:spacing w:after="0" w:line="240" w:lineRule="auto"/>
              <w:rPr>
                <w:rFonts w:ascii="Times New Roman" w:hAnsi="Times New Roman" w:cs="Times New Roman"/>
                <w:i/>
                <w:color w:val="000000" w:themeColor="text1"/>
                <w:sz w:val="20"/>
                <w:szCs w:val="20"/>
              </w:rPr>
            </w:pPr>
            <w:r w:rsidRPr="00D73A32">
              <w:rPr>
                <w:rFonts w:ascii="Times New Roman" w:hAnsi="Times New Roman" w:cs="Times New Roman"/>
                <w:i/>
                <w:color w:val="000000" w:themeColor="text1"/>
                <w:sz w:val="20"/>
                <w:szCs w:val="20"/>
              </w:rPr>
              <w:t>День воинской славы России. 80-летие полного снятия блокады г. Ленинграда (1944)-</w:t>
            </w:r>
          </w:p>
          <w:p w:rsidR="00CD2ED5" w:rsidRPr="00D73A32" w:rsidRDefault="00D73A32" w:rsidP="00D73A32">
            <w:pPr>
              <w:spacing w:after="0" w:line="240" w:lineRule="auto"/>
              <w:rPr>
                <w:rFonts w:ascii="Times New Roman" w:hAnsi="Times New Roman" w:cs="Times New Roman"/>
                <w:color w:val="000000" w:themeColor="text1"/>
                <w:sz w:val="24"/>
                <w:szCs w:val="24"/>
              </w:rPr>
            </w:pPr>
            <w:r w:rsidRPr="00D73A32">
              <w:rPr>
                <w:rFonts w:ascii="Times New Roman" w:hAnsi="Times New Roman" w:cs="Times New Roman"/>
                <w:color w:val="000000" w:themeColor="text1"/>
                <w:sz w:val="20"/>
                <w:szCs w:val="20"/>
              </w:rPr>
              <w:t>«</w:t>
            </w:r>
            <w:r w:rsidR="00CD2ED5" w:rsidRPr="00D9177A">
              <w:rPr>
                <w:rFonts w:ascii="Times New Roman" w:hAnsi="Times New Roman" w:cs="Times New Roman"/>
                <w:color w:val="000000" w:themeColor="text1"/>
                <w:sz w:val="24"/>
                <w:szCs w:val="24"/>
              </w:rPr>
              <w:t>Ленинград. Блокада. Подвиг »</w:t>
            </w:r>
          </w:p>
        </w:tc>
        <w:tc>
          <w:tcPr>
            <w:tcW w:w="2693" w:type="dxa"/>
          </w:tcPr>
          <w:p w:rsidR="00CD2ED5" w:rsidRPr="00D90D44" w:rsidRDefault="00CD2ED5" w:rsidP="002D7FA1">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Урок мужества</w:t>
            </w:r>
          </w:p>
        </w:tc>
        <w:tc>
          <w:tcPr>
            <w:tcW w:w="1134" w:type="dxa"/>
          </w:tcPr>
          <w:p w:rsidR="00CD2ED5" w:rsidRPr="00D90D44" w:rsidRDefault="00CD2ED5" w:rsidP="002D7FA1">
            <w:pPr>
              <w:spacing w:line="240" w:lineRule="auto"/>
              <w:rPr>
                <w:rFonts w:ascii="Times New Roman" w:hAnsi="Times New Roman" w:cs="Times New Roman"/>
                <w:color w:val="000000"/>
                <w:sz w:val="24"/>
                <w:szCs w:val="24"/>
                <w:lang w:val="sah-RU"/>
              </w:rPr>
            </w:pPr>
            <w:r w:rsidRPr="00D90D44">
              <w:rPr>
                <w:rFonts w:ascii="Times New Roman" w:hAnsi="Times New Roman" w:cs="Times New Roman"/>
                <w:color w:val="000000"/>
                <w:sz w:val="24"/>
                <w:szCs w:val="24"/>
                <w:lang w:val="sah-RU"/>
              </w:rPr>
              <w:t>27 января</w:t>
            </w:r>
          </w:p>
        </w:tc>
        <w:tc>
          <w:tcPr>
            <w:tcW w:w="2410" w:type="dxa"/>
          </w:tcPr>
          <w:p w:rsidR="00CD2ED5" w:rsidRPr="00D3032D" w:rsidRDefault="00CD2ED5" w:rsidP="002D7FA1">
            <w:pPr>
              <w:spacing w:line="240" w:lineRule="auto"/>
              <w:rPr>
                <w:rFonts w:ascii="Times New Roman" w:hAnsi="Times New Roman" w:cs="Times New Roman"/>
                <w:b/>
                <w:color w:val="000000"/>
                <w:sz w:val="24"/>
                <w:szCs w:val="24"/>
                <w:lang w:val="sah-RU"/>
              </w:rPr>
            </w:pPr>
            <w:r>
              <w:rPr>
                <w:rFonts w:ascii="Times New Roman" w:eastAsiaTheme="minorEastAsia" w:hAnsi="Times New Roman" w:cs="Times New Roman"/>
                <w:sz w:val="24"/>
                <w:szCs w:val="24"/>
                <w:lang w:eastAsia="ru-RU"/>
              </w:rPr>
              <w:t>Едейская с/б ф.№20</w:t>
            </w:r>
          </w:p>
        </w:tc>
      </w:tr>
      <w:tr w:rsidR="007C029F" w:rsidRPr="00B277E6" w:rsidTr="00B277E6">
        <w:tc>
          <w:tcPr>
            <w:tcW w:w="3570" w:type="dxa"/>
          </w:tcPr>
          <w:p w:rsidR="007C029F" w:rsidRPr="00D73A32" w:rsidRDefault="007C029F" w:rsidP="00D73A32">
            <w:pPr>
              <w:spacing w:after="0" w:line="240" w:lineRule="auto"/>
              <w:rPr>
                <w:rFonts w:ascii="Times New Roman" w:hAnsi="Times New Roman" w:cs="Times New Roman"/>
                <w:bCs/>
                <w:i/>
                <w:iCs/>
                <w:sz w:val="20"/>
                <w:szCs w:val="20"/>
              </w:rPr>
            </w:pPr>
            <w:r w:rsidRPr="00D73A32">
              <w:rPr>
                <w:rFonts w:ascii="Times New Roman" w:hAnsi="Times New Roman" w:cs="Times New Roman"/>
                <w:bCs/>
                <w:i/>
                <w:iCs/>
                <w:sz w:val="20"/>
                <w:szCs w:val="20"/>
              </w:rPr>
              <w:t>К 80-лет со дня освобождения г. Ленинград от блокады.</w:t>
            </w:r>
          </w:p>
          <w:p w:rsidR="007C029F" w:rsidRPr="00934E93" w:rsidRDefault="007C029F" w:rsidP="00D73A32">
            <w:pPr>
              <w:spacing w:after="0" w:line="240" w:lineRule="auto"/>
              <w:rPr>
                <w:rFonts w:ascii="Times New Roman" w:hAnsi="Times New Roman" w:cs="Times New Roman"/>
                <w:bCs/>
                <w:sz w:val="24"/>
                <w:szCs w:val="24"/>
              </w:rPr>
            </w:pPr>
            <w:r>
              <w:rPr>
                <w:rFonts w:ascii="Times New Roman" w:hAnsi="Times New Roman" w:cs="Times New Roman"/>
                <w:bCs/>
                <w:sz w:val="24"/>
                <w:szCs w:val="24"/>
              </w:rPr>
              <w:t>«Город мужества»</w:t>
            </w:r>
          </w:p>
        </w:tc>
        <w:tc>
          <w:tcPr>
            <w:tcW w:w="2693" w:type="dxa"/>
          </w:tcPr>
          <w:p w:rsidR="007C029F" w:rsidRPr="00934E93" w:rsidRDefault="007C029F" w:rsidP="002D7FA1">
            <w:pPr>
              <w:spacing w:line="240" w:lineRule="auto"/>
              <w:rPr>
                <w:rFonts w:ascii="Times New Roman" w:hAnsi="Times New Roman" w:cs="Times New Roman"/>
                <w:bCs/>
                <w:sz w:val="24"/>
                <w:szCs w:val="24"/>
              </w:rPr>
            </w:pPr>
            <w:r>
              <w:rPr>
                <w:rFonts w:ascii="Times New Roman" w:hAnsi="Times New Roman" w:cs="Times New Roman"/>
                <w:bCs/>
                <w:sz w:val="24"/>
                <w:szCs w:val="24"/>
              </w:rPr>
              <w:t>Библиотечный урок</w:t>
            </w:r>
          </w:p>
        </w:tc>
        <w:tc>
          <w:tcPr>
            <w:tcW w:w="1134" w:type="dxa"/>
          </w:tcPr>
          <w:p w:rsidR="007C029F" w:rsidRPr="00934E93" w:rsidRDefault="007C029F" w:rsidP="002D7FA1">
            <w:pPr>
              <w:spacing w:line="240" w:lineRule="auto"/>
              <w:rPr>
                <w:rFonts w:ascii="Times New Roman" w:hAnsi="Times New Roman" w:cs="Times New Roman"/>
                <w:bCs/>
                <w:sz w:val="24"/>
                <w:szCs w:val="24"/>
              </w:rPr>
            </w:pPr>
            <w:r w:rsidRPr="00934E93">
              <w:rPr>
                <w:rFonts w:ascii="Times New Roman" w:hAnsi="Times New Roman" w:cs="Times New Roman"/>
                <w:bCs/>
                <w:sz w:val="24"/>
                <w:szCs w:val="24"/>
              </w:rPr>
              <w:t>27 январ</w:t>
            </w:r>
            <w:r>
              <w:rPr>
                <w:rFonts w:ascii="Times New Roman" w:hAnsi="Times New Roman" w:cs="Times New Roman"/>
                <w:bCs/>
                <w:sz w:val="24"/>
                <w:szCs w:val="24"/>
              </w:rPr>
              <w:t>я</w:t>
            </w:r>
          </w:p>
        </w:tc>
        <w:tc>
          <w:tcPr>
            <w:tcW w:w="2410" w:type="dxa"/>
          </w:tcPr>
          <w:p w:rsidR="007C029F" w:rsidRDefault="007C029F" w:rsidP="002D7FA1">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7C029F" w:rsidRPr="00934E93" w:rsidRDefault="007C029F" w:rsidP="00D73A32">
            <w:pPr>
              <w:spacing w:after="0" w:line="240" w:lineRule="auto"/>
              <w:rPr>
                <w:rFonts w:ascii="Times New Roman" w:hAnsi="Times New Roman" w:cs="Times New Roman"/>
                <w:bCs/>
                <w:sz w:val="24"/>
                <w:szCs w:val="24"/>
              </w:rPr>
            </w:pPr>
            <w:r>
              <w:rPr>
                <w:rFonts w:ascii="Times New Roman" w:hAnsi="Times New Roman" w:cs="Times New Roman"/>
                <w:bCs/>
                <w:sz w:val="24"/>
                <w:szCs w:val="24"/>
              </w:rPr>
              <w:t>НСОШ</w:t>
            </w:r>
          </w:p>
        </w:tc>
      </w:tr>
      <w:tr w:rsidR="007C029F" w:rsidRPr="00B277E6" w:rsidTr="00B277E6">
        <w:tc>
          <w:tcPr>
            <w:tcW w:w="3570" w:type="dxa"/>
          </w:tcPr>
          <w:p w:rsidR="007C029F" w:rsidRPr="00D73A32" w:rsidRDefault="007C029F" w:rsidP="00D73A32">
            <w:pPr>
              <w:spacing w:after="0" w:line="240" w:lineRule="auto"/>
              <w:rPr>
                <w:rFonts w:ascii="Times New Roman" w:hAnsi="Times New Roman" w:cs="Times New Roman"/>
                <w:bCs/>
                <w:i/>
                <w:iCs/>
                <w:sz w:val="20"/>
                <w:szCs w:val="20"/>
              </w:rPr>
            </w:pPr>
            <w:r>
              <w:rPr>
                <w:rFonts w:ascii="Times New Roman" w:hAnsi="Times New Roman" w:cs="Times New Roman"/>
                <w:bCs/>
                <w:sz w:val="24"/>
                <w:szCs w:val="24"/>
              </w:rPr>
              <w:t xml:space="preserve"> </w:t>
            </w:r>
            <w:r w:rsidRPr="00D73A32">
              <w:rPr>
                <w:rFonts w:ascii="Times New Roman" w:hAnsi="Times New Roman" w:cs="Times New Roman"/>
                <w:bCs/>
                <w:i/>
                <w:iCs/>
                <w:sz w:val="20"/>
                <w:szCs w:val="20"/>
              </w:rPr>
              <w:t>Битва за Москву в Великой Отечественной войне 1941-1945 г.г.</w:t>
            </w:r>
          </w:p>
          <w:p w:rsidR="007C029F" w:rsidRPr="00E03C90" w:rsidRDefault="007C029F" w:rsidP="00D73A32">
            <w:pPr>
              <w:spacing w:after="0" w:line="240" w:lineRule="auto"/>
              <w:rPr>
                <w:rFonts w:ascii="Times New Roman" w:hAnsi="Times New Roman" w:cs="Times New Roman"/>
                <w:bCs/>
                <w:sz w:val="24"/>
                <w:szCs w:val="24"/>
              </w:rPr>
            </w:pPr>
            <w:r w:rsidRPr="00E03C90">
              <w:rPr>
                <w:rFonts w:ascii="Times New Roman" w:hAnsi="Times New Roman" w:cs="Times New Roman"/>
                <w:bCs/>
                <w:sz w:val="24"/>
                <w:szCs w:val="24"/>
              </w:rPr>
              <w:t>«Н</w:t>
            </w:r>
            <w:r>
              <w:rPr>
                <w:rFonts w:ascii="Times New Roman" w:hAnsi="Times New Roman" w:cs="Times New Roman"/>
                <w:bCs/>
                <w:sz w:val="24"/>
                <w:szCs w:val="24"/>
              </w:rPr>
              <w:t>и</w:t>
            </w:r>
            <w:r w:rsidRPr="00E03C90">
              <w:rPr>
                <w:rFonts w:ascii="Times New Roman" w:hAnsi="Times New Roman" w:cs="Times New Roman"/>
                <w:bCs/>
                <w:sz w:val="24"/>
                <w:szCs w:val="24"/>
              </w:rPr>
              <w:t xml:space="preserve"> шагу назад-позади Москва»</w:t>
            </w:r>
          </w:p>
        </w:tc>
        <w:tc>
          <w:tcPr>
            <w:tcW w:w="2693" w:type="dxa"/>
          </w:tcPr>
          <w:p w:rsidR="007C029F" w:rsidRPr="00E03C90" w:rsidRDefault="007C029F" w:rsidP="00D73A32">
            <w:pPr>
              <w:spacing w:after="0" w:line="240" w:lineRule="auto"/>
              <w:rPr>
                <w:rFonts w:ascii="Times New Roman" w:hAnsi="Times New Roman" w:cs="Times New Roman"/>
                <w:bCs/>
                <w:sz w:val="24"/>
                <w:szCs w:val="24"/>
              </w:rPr>
            </w:pPr>
            <w:r>
              <w:rPr>
                <w:rFonts w:ascii="Times New Roman" w:hAnsi="Times New Roman" w:cs="Times New Roman"/>
                <w:bCs/>
                <w:sz w:val="24"/>
                <w:szCs w:val="24"/>
              </w:rPr>
              <w:t>День информаци</w:t>
            </w:r>
          </w:p>
        </w:tc>
        <w:tc>
          <w:tcPr>
            <w:tcW w:w="1134" w:type="dxa"/>
          </w:tcPr>
          <w:p w:rsidR="007C029F" w:rsidRPr="00E03C90" w:rsidRDefault="007C029F" w:rsidP="00D73A32">
            <w:pPr>
              <w:spacing w:after="0" w:line="240" w:lineRule="auto"/>
              <w:rPr>
                <w:rFonts w:ascii="Times New Roman" w:hAnsi="Times New Roman" w:cs="Times New Roman"/>
                <w:bCs/>
                <w:sz w:val="24"/>
                <w:szCs w:val="24"/>
              </w:rPr>
            </w:pPr>
            <w:r>
              <w:rPr>
                <w:rFonts w:ascii="Times New Roman" w:hAnsi="Times New Roman" w:cs="Times New Roman"/>
                <w:bCs/>
                <w:sz w:val="24"/>
                <w:szCs w:val="24"/>
              </w:rPr>
              <w:t>7 января</w:t>
            </w:r>
          </w:p>
        </w:tc>
        <w:tc>
          <w:tcPr>
            <w:tcW w:w="2410" w:type="dxa"/>
          </w:tcPr>
          <w:p w:rsidR="007C029F" w:rsidRPr="00D73A32" w:rsidRDefault="007C029F" w:rsidP="002D7FA1">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w:t>
            </w:r>
            <w:r w:rsidR="00D73A32">
              <w:rPr>
                <w:rFonts w:ascii="Times New Roman" w:eastAsia="Times New Roman" w:hAnsi="Times New Roman" w:cs="Times New Roman"/>
                <w:sz w:val="24"/>
                <w:szCs w:val="24"/>
                <w:lang w:eastAsia="ru-RU"/>
              </w:rPr>
              <w:t xml:space="preserve"> филиал №22</w:t>
            </w:r>
          </w:p>
        </w:tc>
      </w:tr>
      <w:tr w:rsidR="007C029F" w:rsidRPr="00B277E6" w:rsidTr="00F730C5">
        <w:trPr>
          <w:trHeight w:val="219"/>
        </w:trPr>
        <w:tc>
          <w:tcPr>
            <w:tcW w:w="9807" w:type="dxa"/>
            <w:gridSpan w:val="4"/>
          </w:tcPr>
          <w:p w:rsidR="007C029F" w:rsidRPr="00B277E6" w:rsidRDefault="007C029F" w:rsidP="006A3E3B">
            <w:pPr>
              <w:spacing w:before="240" w:line="240" w:lineRule="auto"/>
              <w:jc w:val="center"/>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b/>
                <w:sz w:val="24"/>
                <w:szCs w:val="24"/>
                <w:highlight w:val="white"/>
                <w:lang w:eastAsia="ru-RU"/>
              </w:rPr>
              <w:t>Февраль</w:t>
            </w:r>
          </w:p>
        </w:tc>
      </w:tr>
      <w:tr w:rsidR="007C029F" w:rsidRPr="00B277E6" w:rsidTr="00B277E6">
        <w:tc>
          <w:tcPr>
            <w:tcW w:w="3570" w:type="dxa"/>
          </w:tcPr>
          <w:p w:rsidR="007C029F" w:rsidRPr="00B277E6" w:rsidRDefault="007C029F" w:rsidP="00D73A32">
            <w:pPr>
              <w:spacing w:after="0" w:line="240" w:lineRule="auto"/>
              <w:rPr>
                <w:rFonts w:ascii="Times New Roman" w:eastAsia="Times New Roman" w:hAnsi="Times New Roman" w:cs="Times New Roman"/>
                <w:i/>
                <w:sz w:val="20"/>
                <w:szCs w:val="20"/>
                <w:highlight w:val="white"/>
                <w:lang w:eastAsia="ru-RU"/>
              </w:rPr>
            </w:pPr>
            <w:r w:rsidRPr="00B277E6">
              <w:rPr>
                <w:rFonts w:ascii="Times New Roman" w:eastAsia="Times New Roman" w:hAnsi="Times New Roman" w:cs="Times New Roman"/>
                <w:i/>
                <w:sz w:val="20"/>
                <w:szCs w:val="20"/>
                <w:highlight w:val="white"/>
                <w:lang w:eastAsia="ru-RU"/>
              </w:rPr>
              <w:t>ко Дню воинской славы России. Разгром советскими войсками немецко-фашистских войск в  Сталинградской битве (1943)</w:t>
            </w:r>
          </w:p>
          <w:p w:rsidR="007C029F" w:rsidRPr="00B277E6" w:rsidRDefault="007C029F" w:rsidP="00D73A32">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«Сталинград. Путь к Победе»</w:t>
            </w:r>
          </w:p>
        </w:tc>
        <w:tc>
          <w:tcPr>
            <w:tcW w:w="2693" w:type="dxa"/>
          </w:tcPr>
          <w:p w:rsidR="007C029F" w:rsidRPr="00B277E6" w:rsidRDefault="007C029F" w:rsidP="00D73A3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lang w:eastAsia="ru-RU"/>
              </w:rPr>
            </w:pPr>
            <w:r w:rsidRPr="00B277E6">
              <w:rPr>
                <w:rFonts w:ascii="Times New Roman" w:eastAsia="Times New Roman" w:hAnsi="Times New Roman" w:cs="Times New Roman"/>
                <w:sz w:val="24"/>
                <w:szCs w:val="24"/>
                <w:highlight w:val="white"/>
                <w:lang w:eastAsia="ru-RU"/>
              </w:rPr>
              <w:t>Медиаконтент</w:t>
            </w:r>
          </w:p>
        </w:tc>
        <w:tc>
          <w:tcPr>
            <w:tcW w:w="1134" w:type="dxa"/>
          </w:tcPr>
          <w:p w:rsidR="007C029F" w:rsidRPr="00B277E6" w:rsidRDefault="007C029F" w:rsidP="00D73A32">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B277E6">
              <w:rPr>
                <w:rFonts w:ascii="Times New Roman" w:eastAsia="Times New Roman" w:hAnsi="Times New Roman" w:cs="Times New Roman"/>
                <w:color w:val="000000"/>
                <w:sz w:val="24"/>
                <w:szCs w:val="24"/>
                <w:highlight w:val="white"/>
                <w:lang w:eastAsia="ru-RU"/>
              </w:rPr>
              <w:t>2 февраля</w:t>
            </w:r>
          </w:p>
        </w:tc>
        <w:tc>
          <w:tcPr>
            <w:tcW w:w="2410" w:type="dxa"/>
          </w:tcPr>
          <w:p w:rsidR="007C029F" w:rsidRPr="00B277E6" w:rsidRDefault="007C029F" w:rsidP="00D73A32">
            <w:pPr>
              <w:spacing w:after="0" w:line="240" w:lineRule="auto"/>
              <w:rPr>
                <w:rFonts w:ascii="Times New Roman" w:eastAsia="Times New Roman" w:hAnsi="Times New Roman" w:cs="Times New Roman"/>
                <w:b/>
                <w:color w:val="000000"/>
                <w:sz w:val="24"/>
                <w:szCs w:val="24"/>
                <w:highlight w:val="white"/>
                <w:lang w:eastAsia="ru-RU"/>
              </w:rPr>
            </w:pPr>
            <w:r w:rsidRPr="00B277E6">
              <w:rPr>
                <w:rFonts w:ascii="Times New Roman" w:eastAsia="Times New Roman" w:hAnsi="Times New Roman" w:cs="Times New Roman"/>
                <w:sz w:val="24"/>
                <w:szCs w:val="24"/>
                <w:highlight w:val="white"/>
                <w:lang w:eastAsia="ru-RU"/>
              </w:rPr>
              <w:t>ЦРБ им. Ф.Г. Сафронова</w:t>
            </w:r>
          </w:p>
        </w:tc>
      </w:tr>
      <w:tr w:rsidR="007C029F" w:rsidRPr="00B277E6" w:rsidTr="00B277E6">
        <w:tc>
          <w:tcPr>
            <w:tcW w:w="3570" w:type="dxa"/>
          </w:tcPr>
          <w:p w:rsidR="007C029F" w:rsidRPr="00F730C5" w:rsidRDefault="007C029F" w:rsidP="00D73A32">
            <w:pPr>
              <w:spacing w:after="0" w:line="240" w:lineRule="auto"/>
              <w:rPr>
                <w:rFonts w:ascii="Times New Roman" w:eastAsia="Times New Roman" w:hAnsi="Times New Roman" w:cs="Times New Roman"/>
                <w:i/>
                <w:sz w:val="20"/>
                <w:szCs w:val="20"/>
                <w:highlight w:val="white"/>
                <w:lang w:eastAsia="ru-RU"/>
              </w:rPr>
            </w:pPr>
            <w:r w:rsidRPr="00F730C5">
              <w:rPr>
                <w:rFonts w:ascii="Times New Roman" w:eastAsia="Times New Roman" w:hAnsi="Times New Roman" w:cs="Times New Roman"/>
                <w:i/>
                <w:sz w:val="20"/>
                <w:szCs w:val="20"/>
                <w:highlight w:val="white"/>
                <w:lang w:eastAsia="ru-RU"/>
              </w:rPr>
              <w:t>ко Дню памяти о россиянах, исполнявших служебный долг за пределами Отечества</w:t>
            </w:r>
          </w:p>
          <w:p w:rsidR="007C029F" w:rsidRPr="00F730C5" w:rsidRDefault="007C029F" w:rsidP="00D73A32">
            <w:pPr>
              <w:spacing w:after="0" w:line="240" w:lineRule="auto"/>
              <w:rPr>
                <w:rFonts w:ascii="Times New Roman" w:eastAsia="Times New Roman" w:hAnsi="Times New Roman" w:cs="Times New Roman"/>
                <w:i/>
                <w:sz w:val="20"/>
                <w:szCs w:val="20"/>
                <w:highlight w:val="white"/>
                <w:lang w:eastAsia="ru-RU"/>
              </w:rPr>
            </w:pPr>
            <w:r w:rsidRPr="00F730C5">
              <w:rPr>
                <w:rFonts w:ascii="Times New Roman" w:eastAsia="Times New Roman" w:hAnsi="Times New Roman" w:cs="Times New Roman"/>
                <w:i/>
                <w:sz w:val="20"/>
                <w:szCs w:val="20"/>
                <w:highlight w:val="white"/>
                <w:lang w:eastAsia="ru-RU"/>
              </w:rPr>
              <w:t>ко Дню защитника Отечества. День воинской славы России. День победы Красной Армии над кайзеровскими войсками (1918).</w:t>
            </w:r>
          </w:p>
          <w:p w:rsidR="007C029F" w:rsidRPr="00F730C5" w:rsidRDefault="007C029F" w:rsidP="00D73A32">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“Кто, если не мы”</w:t>
            </w:r>
          </w:p>
        </w:tc>
        <w:tc>
          <w:tcPr>
            <w:tcW w:w="2693" w:type="dxa"/>
          </w:tcPr>
          <w:p w:rsidR="007C029F" w:rsidRPr="00F730C5" w:rsidRDefault="007C029F" w:rsidP="00D73A32">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Патриотический час, встреча студентов с ветераном боевых действий Духовым Е.Н.</w:t>
            </w:r>
          </w:p>
          <w:p w:rsidR="007C029F" w:rsidRPr="00F730C5" w:rsidRDefault="007C029F" w:rsidP="00D73A32">
            <w:pPr>
              <w:spacing w:after="0" w:line="240" w:lineRule="auto"/>
              <w:rPr>
                <w:rFonts w:ascii="Times New Roman" w:eastAsia="Times New Roman" w:hAnsi="Times New Roman" w:cs="Times New Roman"/>
                <w:sz w:val="24"/>
                <w:szCs w:val="24"/>
                <w:highlight w:val="white"/>
                <w:lang w:eastAsia="ru-RU"/>
              </w:rPr>
            </w:pPr>
          </w:p>
        </w:tc>
        <w:tc>
          <w:tcPr>
            <w:tcW w:w="1134" w:type="dxa"/>
          </w:tcPr>
          <w:p w:rsidR="007C029F" w:rsidRPr="00F730C5" w:rsidRDefault="007C029F" w:rsidP="00D73A32">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23 февраля</w:t>
            </w:r>
          </w:p>
        </w:tc>
        <w:tc>
          <w:tcPr>
            <w:tcW w:w="2410" w:type="dxa"/>
          </w:tcPr>
          <w:p w:rsidR="006B07CC" w:rsidRDefault="007C029F" w:rsidP="00D73A32">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 xml:space="preserve">ЦРБ им. Ф.Г. Сафронова, </w:t>
            </w:r>
          </w:p>
          <w:p w:rsidR="007C029F" w:rsidRPr="006B07CC" w:rsidRDefault="007C029F" w:rsidP="00D73A32">
            <w:pPr>
              <w:spacing w:after="0" w:line="240" w:lineRule="auto"/>
              <w:rPr>
                <w:rFonts w:ascii="Times New Roman" w:eastAsia="Times New Roman" w:hAnsi="Times New Roman" w:cs="Times New Roman"/>
                <w:sz w:val="20"/>
                <w:szCs w:val="20"/>
                <w:highlight w:val="white"/>
                <w:lang w:eastAsia="ru-RU"/>
              </w:rPr>
            </w:pPr>
            <w:r w:rsidRPr="006B07CC">
              <w:rPr>
                <w:rFonts w:ascii="Times New Roman" w:eastAsia="Times New Roman" w:hAnsi="Times New Roman" w:cs="Times New Roman"/>
                <w:sz w:val="20"/>
                <w:szCs w:val="20"/>
                <w:highlight w:val="white"/>
                <w:lang w:eastAsia="ru-RU"/>
              </w:rPr>
              <w:t>мед. колледж, Нюрбинский техникум</w:t>
            </w:r>
          </w:p>
        </w:tc>
      </w:tr>
      <w:tr w:rsidR="001E0D91" w:rsidRPr="00B277E6" w:rsidTr="00B277E6">
        <w:tc>
          <w:tcPr>
            <w:tcW w:w="3570" w:type="dxa"/>
          </w:tcPr>
          <w:p w:rsidR="001E0D91" w:rsidRPr="001E0D91" w:rsidRDefault="001E0D91" w:rsidP="00D73A32">
            <w:pPr>
              <w:spacing w:after="0" w:line="240" w:lineRule="auto"/>
              <w:rPr>
                <w:rFonts w:ascii="Times New Roman" w:eastAsia="Times New Roman" w:hAnsi="Times New Roman" w:cs="Times New Roman"/>
                <w:i/>
                <w:sz w:val="24"/>
                <w:szCs w:val="24"/>
                <w:highlight w:val="white"/>
                <w:lang w:eastAsia="ru-RU"/>
              </w:rPr>
            </w:pPr>
            <w:r w:rsidRPr="001E0D91">
              <w:rPr>
                <w:rFonts w:ascii="Times New Roman" w:hAnsi="Times New Roman" w:cs="Times New Roman"/>
                <w:sz w:val="24"/>
                <w:szCs w:val="24"/>
              </w:rPr>
              <w:t>"Выборы на страницах газет"</w:t>
            </w:r>
          </w:p>
        </w:tc>
        <w:tc>
          <w:tcPr>
            <w:tcW w:w="2693" w:type="dxa"/>
          </w:tcPr>
          <w:p w:rsidR="001E0D91" w:rsidRPr="001E0D91" w:rsidRDefault="001E0D91" w:rsidP="00D73A32">
            <w:pPr>
              <w:spacing w:after="0" w:line="240" w:lineRule="auto"/>
              <w:rPr>
                <w:rFonts w:ascii="Times New Roman" w:eastAsia="Times New Roman" w:hAnsi="Times New Roman" w:cs="Times New Roman"/>
                <w:sz w:val="24"/>
                <w:szCs w:val="24"/>
                <w:highlight w:val="white"/>
                <w:lang w:eastAsia="ru-RU"/>
              </w:rPr>
            </w:pPr>
            <w:r w:rsidRPr="001E0D91">
              <w:rPr>
                <w:rFonts w:ascii="Times New Roman" w:hAnsi="Times New Roman" w:cs="Times New Roman"/>
                <w:sz w:val="24"/>
                <w:szCs w:val="24"/>
              </w:rPr>
              <w:t>Информац.досье</w:t>
            </w:r>
          </w:p>
        </w:tc>
        <w:tc>
          <w:tcPr>
            <w:tcW w:w="1134" w:type="dxa"/>
          </w:tcPr>
          <w:p w:rsidR="001E0D91" w:rsidRPr="001E0D91" w:rsidRDefault="001E0D91" w:rsidP="00D73A32">
            <w:pPr>
              <w:spacing w:after="0" w:line="240" w:lineRule="auto"/>
              <w:rPr>
                <w:rFonts w:ascii="Times New Roman" w:eastAsia="Times New Roman" w:hAnsi="Times New Roman" w:cs="Times New Roman"/>
                <w:sz w:val="24"/>
                <w:szCs w:val="24"/>
                <w:highlight w:val="white"/>
                <w:lang w:eastAsia="ru-RU"/>
              </w:rPr>
            </w:pPr>
            <w:r>
              <w:rPr>
                <w:rFonts w:ascii="Times New Roman" w:hAnsi="Times New Roman" w:cs="Times New Roman"/>
                <w:sz w:val="24"/>
                <w:szCs w:val="24"/>
              </w:rPr>
              <w:t>Февраль</w:t>
            </w:r>
            <w:r w:rsidRPr="001E0D91">
              <w:rPr>
                <w:rFonts w:ascii="Times New Roman" w:hAnsi="Times New Roman" w:cs="Times New Roman"/>
                <w:sz w:val="24"/>
                <w:szCs w:val="24"/>
              </w:rPr>
              <w:t>март</w:t>
            </w:r>
          </w:p>
        </w:tc>
        <w:tc>
          <w:tcPr>
            <w:tcW w:w="2410" w:type="dxa"/>
          </w:tcPr>
          <w:p w:rsidR="001E0D91" w:rsidRPr="00F730C5" w:rsidRDefault="001E0D91" w:rsidP="00D73A32">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ЦРБ им. Ф.Г. Сафронова</w:t>
            </w:r>
          </w:p>
        </w:tc>
      </w:tr>
      <w:tr w:rsidR="008D6C44" w:rsidRPr="00B277E6" w:rsidTr="00B277E6">
        <w:tc>
          <w:tcPr>
            <w:tcW w:w="3570" w:type="dxa"/>
          </w:tcPr>
          <w:p w:rsidR="008D6C44" w:rsidRPr="008D6C44" w:rsidRDefault="008D6C44" w:rsidP="00D73A32">
            <w:pPr>
              <w:spacing w:after="0" w:line="240" w:lineRule="auto"/>
              <w:rPr>
                <w:rFonts w:ascii="Times New Roman" w:hAnsi="Times New Roman" w:cs="Times New Roman"/>
                <w:sz w:val="24"/>
                <w:szCs w:val="24"/>
              </w:rPr>
            </w:pPr>
            <w:r w:rsidRPr="008D6C44">
              <w:rPr>
                <w:rFonts w:ascii="Times New Roman" w:hAnsi="Times New Roman" w:cs="Times New Roman"/>
                <w:sz w:val="24"/>
                <w:szCs w:val="24"/>
              </w:rPr>
              <w:t>"Интернет в помощь избирателю"</w:t>
            </w:r>
          </w:p>
        </w:tc>
        <w:tc>
          <w:tcPr>
            <w:tcW w:w="2693" w:type="dxa"/>
          </w:tcPr>
          <w:p w:rsidR="008D6C44" w:rsidRPr="008D6C44" w:rsidRDefault="008D6C44" w:rsidP="00D73A32">
            <w:pPr>
              <w:spacing w:after="0" w:line="240" w:lineRule="auto"/>
              <w:rPr>
                <w:rFonts w:ascii="Times New Roman" w:hAnsi="Times New Roman" w:cs="Times New Roman"/>
                <w:sz w:val="24"/>
                <w:szCs w:val="24"/>
              </w:rPr>
            </w:pPr>
            <w:r w:rsidRPr="008D6C44">
              <w:rPr>
                <w:rFonts w:ascii="Times New Roman" w:hAnsi="Times New Roman" w:cs="Times New Roman"/>
                <w:sz w:val="24"/>
                <w:szCs w:val="24"/>
              </w:rPr>
              <w:t>Буклет</w:t>
            </w:r>
          </w:p>
        </w:tc>
        <w:tc>
          <w:tcPr>
            <w:tcW w:w="1134" w:type="dxa"/>
          </w:tcPr>
          <w:p w:rsidR="008D6C44" w:rsidRPr="001E0D91" w:rsidRDefault="008D6C44" w:rsidP="003C5420">
            <w:pPr>
              <w:spacing w:after="0" w:line="240" w:lineRule="auto"/>
              <w:rPr>
                <w:rFonts w:ascii="Times New Roman" w:eastAsia="Times New Roman" w:hAnsi="Times New Roman" w:cs="Times New Roman"/>
                <w:sz w:val="24"/>
                <w:szCs w:val="24"/>
                <w:highlight w:val="white"/>
                <w:lang w:eastAsia="ru-RU"/>
              </w:rPr>
            </w:pPr>
            <w:r>
              <w:rPr>
                <w:rFonts w:ascii="Times New Roman" w:hAnsi="Times New Roman" w:cs="Times New Roman"/>
                <w:sz w:val="24"/>
                <w:szCs w:val="24"/>
              </w:rPr>
              <w:t>Февраль</w:t>
            </w:r>
            <w:r w:rsidRPr="001E0D91">
              <w:rPr>
                <w:rFonts w:ascii="Times New Roman" w:hAnsi="Times New Roman" w:cs="Times New Roman"/>
                <w:sz w:val="24"/>
                <w:szCs w:val="24"/>
              </w:rPr>
              <w:t>март</w:t>
            </w:r>
          </w:p>
        </w:tc>
        <w:tc>
          <w:tcPr>
            <w:tcW w:w="2410" w:type="dxa"/>
          </w:tcPr>
          <w:p w:rsidR="008D6C44" w:rsidRPr="00F730C5" w:rsidRDefault="008D6C44" w:rsidP="003C5420">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ЦРБ им. Ф.Г. Сафронова</w:t>
            </w:r>
          </w:p>
        </w:tc>
      </w:tr>
      <w:tr w:rsidR="008D6C44" w:rsidRPr="00B277E6" w:rsidTr="00B277E6">
        <w:tc>
          <w:tcPr>
            <w:tcW w:w="3570" w:type="dxa"/>
          </w:tcPr>
          <w:p w:rsidR="008D6C44" w:rsidRPr="00D73A32" w:rsidRDefault="008D6C44" w:rsidP="00D73A32">
            <w:pPr>
              <w:spacing w:after="0" w:line="240" w:lineRule="auto"/>
              <w:rPr>
                <w:rFonts w:ascii="Times New Roman" w:hAnsi="Times New Roman" w:cs="Times New Roman"/>
                <w:i/>
                <w:sz w:val="20"/>
                <w:szCs w:val="20"/>
              </w:rPr>
            </w:pPr>
            <w:r w:rsidRPr="00D73A32">
              <w:rPr>
                <w:rFonts w:ascii="Times New Roman" w:hAnsi="Times New Roman" w:cs="Times New Roman"/>
                <w:i/>
                <w:sz w:val="20"/>
                <w:szCs w:val="20"/>
              </w:rPr>
              <w:t xml:space="preserve">День российской науки </w:t>
            </w:r>
          </w:p>
          <w:p w:rsidR="008D6C44" w:rsidRPr="001D6D66" w:rsidRDefault="008D6C44" w:rsidP="00D73A32">
            <w:pPr>
              <w:spacing w:after="0" w:line="240" w:lineRule="auto"/>
              <w:rPr>
                <w:rFonts w:ascii="Times New Roman" w:hAnsi="Times New Roman" w:cs="Times New Roman"/>
                <w:sz w:val="24"/>
                <w:szCs w:val="24"/>
              </w:rPr>
            </w:pPr>
            <w:r w:rsidRPr="001D6D66">
              <w:rPr>
                <w:rFonts w:ascii="Times New Roman" w:hAnsi="Times New Roman" w:cs="Times New Roman"/>
                <w:sz w:val="24"/>
                <w:szCs w:val="24"/>
              </w:rPr>
              <w:t xml:space="preserve">«Изобретение Ивана </w:t>
            </w:r>
            <w:r>
              <w:rPr>
                <w:rFonts w:ascii="Times New Roman" w:hAnsi="Times New Roman" w:cs="Times New Roman"/>
                <w:sz w:val="24"/>
                <w:szCs w:val="24"/>
              </w:rPr>
              <w:t>К</w:t>
            </w:r>
            <w:r w:rsidRPr="001D6D66">
              <w:rPr>
                <w:rFonts w:ascii="Times New Roman" w:hAnsi="Times New Roman" w:cs="Times New Roman"/>
                <w:sz w:val="24"/>
                <w:szCs w:val="24"/>
              </w:rPr>
              <w:t>ондакова»</w:t>
            </w:r>
          </w:p>
        </w:tc>
        <w:tc>
          <w:tcPr>
            <w:tcW w:w="2693" w:type="dxa"/>
          </w:tcPr>
          <w:p w:rsidR="008D6C44" w:rsidRPr="001D6D66" w:rsidRDefault="008D6C44" w:rsidP="00D73A32">
            <w:pPr>
              <w:spacing w:line="240" w:lineRule="auto"/>
              <w:rPr>
                <w:rFonts w:ascii="Times New Roman" w:hAnsi="Times New Roman" w:cs="Times New Roman"/>
                <w:sz w:val="24"/>
                <w:szCs w:val="24"/>
              </w:rPr>
            </w:pPr>
            <w:r w:rsidRPr="001D6D66">
              <w:rPr>
                <w:rFonts w:ascii="Times New Roman" w:hAnsi="Times New Roman" w:cs="Times New Roman"/>
                <w:sz w:val="24"/>
                <w:szCs w:val="24"/>
              </w:rPr>
              <w:t>Радиовыступление</w:t>
            </w:r>
          </w:p>
        </w:tc>
        <w:tc>
          <w:tcPr>
            <w:tcW w:w="1134" w:type="dxa"/>
          </w:tcPr>
          <w:p w:rsidR="008D6C44" w:rsidRPr="00D73A32" w:rsidRDefault="008D6C44" w:rsidP="00D73A32">
            <w:pPr>
              <w:spacing w:line="240" w:lineRule="auto"/>
              <w:rPr>
                <w:rFonts w:ascii="Times New Roman" w:hAnsi="Times New Roman" w:cs="Times New Roman"/>
                <w:sz w:val="24"/>
                <w:szCs w:val="24"/>
              </w:rPr>
            </w:pPr>
            <w:r w:rsidRPr="00D73A32">
              <w:rPr>
                <w:rFonts w:ascii="Times New Roman" w:hAnsi="Times New Roman" w:cs="Times New Roman"/>
                <w:sz w:val="24"/>
                <w:szCs w:val="24"/>
              </w:rPr>
              <w:t>2 февраля</w:t>
            </w:r>
          </w:p>
        </w:tc>
        <w:tc>
          <w:tcPr>
            <w:tcW w:w="2410" w:type="dxa"/>
          </w:tcPr>
          <w:p w:rsidR="008D6C44" w:rsidRDefault="008D6C44" w:rsidP="00D73A32">
            <w:pPr>
              <w:spacing w:line="240" w:lineRule="auto"/>
            </w:pPr>
            <w:r w:rsidRPr="000001F0">
              <w:rPr>
                <w:rFonts w:ascii="Times New Roman" w:hAnsi="Times New Roman" w:cs="Times New Roman"/>
                <w:sz w:val="24"/>
                <w:szCs w:val="24"/>
                <w:lang w:val="sah-RU"/>
              </w:rPr>
              <w:t>Убоянская г/б,  филиал№ 1</w:t>
            </w:r>
          </w:p>
        </w:tc>
      </w:tr>
      <w:tr w:rsidR="008D6C44" w:rsidRPr="00B277E6" w:rsidTr="00B277E6">
        <w:tc>
          <w:tcPr>
            <w:tcW w:w="3570" w:type="dxa"/>
          </w:tcPr>
          <w:p w:rsidR="008D6C44" w:rsidRPr="00D73A32" w:rsidRDefault="008D6C44" w:rsidP="00D73A32">
            <w:pPr>
              <w:spacing w:after="0" w:line="240" w:lineRule="auto"/>
              <w:rPr>
                <w:rFonts w:ascii="Times New Roman" w:hAnsi="Times New Roman" w:cs="Times New Roman"/>
                <w:i/>
                <w:sz w:val="20"/>
                <w:szCs w:val="20"/>
              </w:rPr>
            </w:pPr>
            <w:r w:rsidRPr="00D73A32">
              <w:rPr>
                <w:rFonts w:ascii="Times New Roman" w:hAnsi="Times New Roman" w:cs="Times New Roman"/>
                <w:i/>
                <w:sz w:val="20"/>
                <w:szCs w:val="20"/>
              </w:rPr>
              <w:t>День воинской славы России</w:t>
            </w:r>
          </w:p>
          <w:p w:rsidR="008D6C44" w:rsidRPr="001D6D66" w:rsidRDefault="008D6C44" w:rsidP="00D73A32">
            <w:pPr>
              <w:spacing w:after="0" w:line="240" w:lineRule="auto"/>
              <w:rPr>
                <w:rFonts w:ascii="Times New Roman" w:hAnsi="Times New Roman" w:cs="Times New Roman"/>
                <w:sz w:val="24"/>
                <w:szCs w:val="24"/>
              </w:rPr>
            </w:pPr>
            <w:r w:rsidRPr="001D6D66">
              <w:rPr>
                <w:rFonts w:ascii="Times New Roman" w:hAnsi="Times New Roman" w:cs="Times New Roman"/>
                <w:sz w:val="24"/>
                <w:szCs w:val="24"/>
              </w:rPr>
              <w:t>«Мы отстояли Сталинград»</w:t>
            </w:r>
          </w:p>
        </w:tc>
        <w:tc>
          <w:tcPr>
            <w:tcW w:w="2693" w:type="dxa"/>
          </w:tcPr>
          <w:p w:rsidR="008D6C44" w:rsidRPr="001D6D66" w:rsidRDefault="008D6C44" w:rsidP="00D73A32">
            <w:pPr>
              <w:spacing w:line="240" w:lineRule="auto"/>
              <w:rPr>
                <w:rFonts w:ascii="Times New Roman" w:hAnsi="Times New Roman" w:cs="Times New Roman"/>
                <w:sz w:val="24"/>
                <w:szCs w:val="24"/>
              </w:rPr>
            </w:pPr>
            <w:r w:rsidRPr="001D6D66">
              <w:rPr>
                <w:rFonts w:ascii="Times New Roman" w:hAnsi="Times New Roman" w:cs="Times New Roman"/>
                <w:sz w:val="24"/>
                <w:szCs w:val="24"/>
              </w:rPr>
              <w:t>Книжная выставка</w:t>
            </w:r>
          </w:p>
        </w:tc>
        <w:tc>
          <w:tcPr>
            <w:tcW w:w="1134" w:type="dxa"/>
          </w:tcPr>
          <w:p w:rsidR="008D6C44" w:rsidRPr="00D73A32" w:rsidRDefault="008D6C44" w:rsidP="00D73A32">
            <w:pPr>
              <w:spacing w:after="0" w:line="240" w:lineRule="auto"/>
              <w:rPr>
                <w:rFonts w:ascii="Times New Roman" w:hAnsi="Times New Roman" w:cs="Times New Roman"/>
                <w:sz w:val="24"/>
                <w:szCs w:val="24"/>
              </w:rPr>
            </w:pPr>
            <w:r w:rsidRPr="00D73A32">
              <w:rPr>
                <w:rFonts w:ascii="Times New Roman" w:hAnsi="Times New Roman" w:cs="Times New Roman"/>
                <w:sz w:val="24"/>
                <w:szCs w:val="24"/>
              </w:rPr>
              <w:t>2 февраля</w:t>
            </w:r>
          </w:p>
        </w:tc>
        <w:tc>
          <w:tcPr>
            <w:tcW w:w="2410" w:type="dxa"/>
          </w:tcPr>
          <w:p w:rsidR="008D6C44" w:rsidRDefault="008D6C44" w:rsidP="00D73A32">
            <w:pPr>
              <w:spacing w:after="0" w:line="240" w:lineRule="auto"/>
            </w:pPr>
            <w:r w:rsidRPr="000001F0">
              <w:rPr>
                <w:rFonts w:ascii="Times New Roman" w:hAnsi="Times New Roman" w:cs="Times New Roman"/>
                <w:sz w:val="24"/>
                <w:szCs w:val="24"/>
                <w:lang w:val="sah-RU"/>
              </w:rPr>
              <w:t>Убоянская г/б,  филиал№ 1</w:t>
            </w:r>
          </w:p>
        </w:tc>
      </w:tr>
      <w:tr w:rsidR="008D6C44" w:rsidRPr="00B277E6" w:rsidTr="00B277E6">
        <w:tc>
          <w:tcPr>
            <w:tcW w:w="3570" w:type="dxa"/>
          </w:tcPr>
          <w:p w:rsidR="008D6C44" w:rsidRPr="006A3E3B" w:rsidRDefault="008D6C44" w:rsidP="006A3E3B">
            <w:pPr>
              <w:spacing w:after="0" w:line="240" w:lineRule="auto"/>
              <w:rPr>
                <w:rFonts w:ascii="Times New Roman" w:hAnsi="Times New Roman" w:cs="Times New Roman"/>
                <w:i/>
                <w:sz w:val="20"/>
                <w:szCs w:val="20"/>
                <w:lang w:val="sah-RU"/>
              </w:rPr>
            </w:pPr>
            <w:r w:rsidRPr="006A3E3B">
              <w:rPr>
                <w:rFonts w:ascii="Times New Roman" w:hAnsi="Times New Roman" w:cs="Times New Roman"/>
                <w:i/>
                <w:sz w:val="20"/>
                <w:szCs w:val="20"/>
                <w:lang w:val="sah-RU"/>
              </w:rPr>
              <w:t>День памяти о россиянах, исполнявших служебный долг за пределами Отечества.</w:t>
            </w:r>
          </w:p>
        </w:tc>
        <w:tc>
          <w:tcPr>
            <w:tcW w:w="2693" w:type="dxa"/>
          </w:tcPr>
          <w:p w:rsidR="008D6C44" w:rsidRPr="001D6D66" w:rsidRDefault="008D6C44" w:rsidP="00D73A32">
            <w:pPr>
              <w:spacing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Телеграм публикация</w:t>
            </w:r>
          </w:p>
        </w:tc>
        <w:tc>
          <w:tcPr>
            <w:tcW w:w="1134" w:type="dxa"/>
          </w:tcPr>
          <w:p w:rsidR="008D6C44" w:rsidRPr="00D73A32" w:rsidRDefault="008D6C44" w:rsidP="00D73A32">
            <w:pPr>
              <w:spacing w:after="0" w:line="240" w:lineRule="auto"/>
              <w:rPr>
                <w:rFonts w:ascii="Times New Roman" w:hAnsi="Times New Roman" w:cs="Times New Roman"/>
                <w:sz w:val="24"/>
                <w:szCs w:val="24"/>
              </w:rPr>
            </w:pPr>
            <w:r w:rsidRPr="00D73A32">
              <w:rPr>
                <w:rFonts w:ascii="Times New Roman" w:hAnsi="Times New Roman" w:cs="Times New Roman"/>
                <w:sz w:val="24"/>
                <w:szCs w:val="24"/>
              </w:rPr>
              <w:t xml:space="preserve"> 12 февраля</w:t>
            </w:r>
          </w:p>
        </w:tc>
        <w:tc>
          <w:tcPr>
            <w:tcW w:w="2410" w:type="dxa"/>
          </w:tcPr>
          <w:p w:rsidR="008D6C44" w:rsidRDefault="008D6C44" w:rsidP="006A3E3B">
            <w:pPr>
              <w:spacing w:after="0" w:line="240" w:lineRule="auto"/>
            </w:pPr>
            <w:r w:rsidRPr="000001F0">
              <w:rPr>
                <w:rFonts w:ascii="Times New Roman" w:hAnsi="Times New Roman" w:cs="Times New Roman"/>
                <w:sz w:val="24"/>
                <w:szCs w:val="24"/>
                <w:lang w:val="sah-RU"/>
              </w:rPr>
              <w:t>Убоянская г/б,  филиал№ 1</w:t>
            </w:r>
          </w:p>
        </w:tc>
      </w:tr>
      <w:tr w:rsidR="008D6C44" w:rsidRPr="00B277E6" w:rsidTr="00B277E6">
        <w:tc>
          <w:tcPr>
            <w:tcW w:w="3570" w:type="dxa"/>
          </w:tcPr>
          <w:p w:rsidR="008D6C44" w:rsidRPr="001D6D66" w:rsidRDefault="008D6C44" w:rsidP="00D73A32">
            <w:pPr>
              <w:spacing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День защитника Отечества</w:t>
            </w:r>
          </w:p>
        </w:tc>
        <w:tc>
          <w:tcPr>
            <w:tcW w:w="2693" w:type="dxa"/>
          </w:tcPr>
          <w:p w:rsidR="008D6C44" w:rsidRPr="001D6D66" w:rsidRDefault="008D6C44" w:rsidP="00D73A32">
            <w:pPr>
              <w:spacing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Книжная выставка</w:t>
            </w:r>
          </w:p>
        </w:tc>
        <w:tc>
          <w:tcPr>
            <w:tcW w:w="1134" w:type="dxa"/>
          </w:tcPr>
          <w:p w:rsidR="008D6C44" w:rsidRPr="00D73A32" w:rsidRDefault="008D6C44" w:rsidP="00D73A32">
            <w:pPr>
              <w:spacing w:after="0" w:line="240" w:lineRule="auto"/>
              <w:rPr>
                <w:rFonts w:ascii="Times New Roman" w:hAnsi="Times New Roman" w:cs="Times New Roman"/>
                <w:sz w:val="24"/>
                <w:szCs w:val="24"/>
              </w:rPr>
            </w:pPr>
            <w:r w:rsidRPr="00D73A32">
              <w:rPr>
                <w:rFonts w:ascii="Times New Roman" w:hAnsi="Times New Roman" w:cs="Times New Roman"/>
                <w:sz w:val="24"/>
                <w:szCs w:val="24"/>
              </w:rPr>
              <w:t>20 февраля</w:t>
            </w:r>
          </w:p>
        </w:tc>
        <w:tc>
          <w:tcPr>
            <w:tcW w:w="2410" w:type="dxa"/>
          </w:tcPr>
          <w:p w:rsidR="008D6C44" w:rsidRPr="001D6D66" w:rsidRDefault="008D6C44" w:rsidP="006A3E3B">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 xml:space="preserve">Убоянская г/б, </w:t>
            </w:r>
            <w:r w:rsidRPr="001D6D66">
              <w:rPr>
                <w:rFonts w:ascii="Times New Roman" w:hAnsi="Times New Roman" w:cs="Times New Roman"/>
                <w:sz w:val="24"/>
                <w:szCs w:val="24"/>
                <w:lang w:val="sah-RU"/>
              </w:rPr>
              <w:t xml:space="preserve"> филиал</w:t>
            </w:r>
            <w:r>
              <w:rPr>
                <w:rFonts w:ascii="Times New Roman" w:hAnsi="Times New Roman" w:cs="Times New Roman"/>
                <w:sz w:val="24"/>
                <w:szCs w:val="24"/>
                <w:lang w:val="sah-RU"/>
              </w:rPr>
              <w:t>№ 1</w:t>
            </w:r>
          </w:p>
        </w:tc>
      </w:tr>
      <w:tr w:rsidR="008D6C44" w:rsidRPr="00B277E6" w:rsidTr="00B277E6">
        <w:tc>
          <w:tcPr>
            <w:tcW w:w="3570" w:type="dxa"/>
          </w:tcPr>
          <w:p w:rsidR="008D6C44" w:rsidRPr="00D73A32" w:rsidRDefault="008D6C44" w:rsidP="006B07CC">
            <w:pPr>
              <w:spacing w:after="0" w:line="240" w:lineRule="auto"/>
              <w:rPr>
                <w:rFonts w:ascii="Times New Roman" w:hAnsi="Times New Roman" w:cs="Times New Roman"/>
                <w:i/>
                <w:sz w:val="20"/>
                <w:szCs w:val="20"/>
              </w:rPr>
            </w:pPr>
            <w:r w:rsidRPr="00D73A32">
              <w:rPr>
                <w:rFonts w:ascii="Times New Roman" w:hAnsi="Times New Roman" w:cs="Times New Roman"/>
                <w:i/>
                <w:sz w:val="20"/>
                <w:szCs w:val="20"/>
              </w:rPr>
              <w:t xml:space="preserve">День российской науки </w:t>
            </w:r>
          </w:p>
          <w:p w:rsidR="008D6C44" w:rsidRPr="001D6D66" w:rsidRDefault="008D6C44" w:rsidP="006B07CC">
            <w:pPr>
              <w:spacing w:after="0" w:line="240" w:lineRule="auto"/>
              <w:rPr>
                <w:rFonts w:ascii="Times New Roman" w:hAnsi="Times New Roman" w:cs="Times New Roman"/>
                <w:sz w:val="24"/>
                <w:szCs w:val="24"/>
              </w:rPr>
            </w:pPr>
            <w:r w:rsidRPr="001D6D66">
              <w:rPr>
                <w:rFonts w:ascii="Times New Roman" w:hAnsi="Times New Roman" w:cs="Times New Roman"/>
                <w:sz w:val="24"/>
                <w:szCs w:val="24"/>
              </w:rPr>
              <w:t>«Изобретение Ивана Кондакова»</w:t>
            </w:r>
          </w:p>
        </w:tc>
        <w:tc>
          <w:tcPr>
            <w:tcW w:w="2693" w:type="dxa"/>
          </w:tcPr>
          <w:p w:rsidR="008D6C44" w:rsidRPr="001D6D66" w:rsidRDefault="008D6C44" w:rsidP="00D73A32">
            <w:pPr>
              <w:spacing w:line="240" w:lineRule="auto"/>
              <w:rPr>
                <w:rFonts w:ascii="Times New Roman" w:hAnsi="Times New Roman" w:cs="Times New Roman"/>
                <w:sz w:val="24"/>
                <w:szCs w:val="24"/>
              </w:rPr>
            </w:pPr>
            <w:r w:rsidRPr="001D6D66">
              <w:rPr>
                <w:rFonts w:ascii="Times New Roman" w:hAnsi="Times New Roman" w:cs="Times New Roman"/>
                <w:sz w:val="24"/>
                <w:szCs w:val="24"/>
              </w:rPr>
              <w:t>Радиовыступление</w:t>
            </w:r>
          </w:p>
        </w:tc>
        <w:tc>
          <w:tcPr>
            <w:tcW w:w="1134" w:type="dxa"/>
          </w:tcPr>
          <w:p w:rsidR="008D6C44" w:rsidRPr="00D73A32" w:rsidRDefault="008D6C44" w:rsidP="00D73A32">
            <w:pPr>
              <w:spacing w:after="0" w:line="240" w:lineRule="auto"/>
              <w:rPr>
                <w:rFonts w:ascii="Times New Roman" w:hAnsi="Times New Roman" w:cs="Times New Roman"/>
                <w:sz w:val="24"/>
                <w:szCs w:val="24"/>
              </w:rPr>
            </w:pPr>
            <w:r w:rsidRPr="00D73A32">
              <w:rPr>
                <w:rFonts w:ascii="Times New Roman" w:hAnsi="Times New Roman" w:cs="Times New Roman"/>
                <w:sz w:val="24"/>
                <w:szCs w:val="24"/>
              </w:rPr>
              <w:t>2 февраля</w:t>
            </w:r>
          </w:p>
        </w:tc>
        <w:tc>
          <w:tcPr>
            <w:tcW w:w="2410" w:type="dxa"/>
          </w:tcPr>
          <w:p w:rsidR="008D6C44" w:rsidRPr="001D6D66" w:rsidRDefault="008D6C44" w:rsidP="006A3E3B">
            <w:pPr>
              <w:spacing w:after="0" w:line="240" w:lineRule="auto"/>
              <w:rPr>
                <w:rFonts w:ascii="Times New Roman" w:hAnsi="Times New Roman" w:cs="Times New Roman"/>
                <w:sz w:val="24"/>
                <w:szCs w:val="24"/>
                <w:lang w:val="sah-RU"/>
              </w:rPr>
            </w:pPr>
            <w:r w:rsidRPr="000001F0">
              <w:rPr>
                <w:rFonts w:ascii="Times New Roman" w:hAnsi="Times New Roman" w:cs="Times New Roman"/>
                <w:sz w:val="24"/>
                <w:szCs w:val="24"/>
                <w:lang w:val="sah-RU"/>
              </w:rPr>
              <w:t>Убоянская г/б,  филиал№ 1</w:t>
            </w:r>
          </w:p>
        </w:tc>
      </w:tr>
      <w:tr w:rsidR="008D6C44" w:rsidRPr="00B277E6" w:rsidTr="00B277E6">
        <w:tc>
          <w:tcPr>
            <w:tcW w:w="3570" w:type="dxa"/>
          </w:tcPr>
          <w:p w:rsidR="008D6C44" w:rsidRPr="001D6D66" w:rsidRDefault="008D6C44" w:rsidP="006B07CC">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w:t>
            </w:r>
            <w:r w:rsidRPr="001D6D66">
              <w:rPr>
                <w:rFonts w:ascii="Times New Roman" w:hAnsi="Times New Roman" w:cs="Times New Roman"/>
                <w:sz w:val="24"/>
                <w:szCs w:val="24"/>
                <w:lang w:val="sah-RU"/>
              </w:rPr>
              <w:t xml:space="preserve">День памяти о россиянах, исполнявших служебный долг </w:t>
            </w:r>
            <w:r w:rsidRPr="001D6D66">
              <w:rPr>
                <w:rFonts w:ascii="Times New Roman" w:hAnsi="Times New Roman" w:cs="Times New Roman"/>
                <w:sz w:val="24"/>
                <w:szCs w:val="24"/>
                <w:lang w:val="sah-RU"/>
              </w:rPr>
              <w:lastRenderedPageBreak/>
              <w:t>за пределами Отечества.</w:t>
            </w:r>
            <w:r>
              <w:rPr>
                <w:rFonts w:ascii="Times New Roman" w:hAnsi="Times New Roman" w:cs="Times New Roman"/>
                <w:sz w:val="24"/>
                <w:szCs w:val="24"/>
                <w:lang w:val="sah-RU"/>
              </w:rPr>
              <w:t>”</w:t>
            </w:r>
          </w:p>
        </w:tc>
        <w:tc>
          <w:tcPr>
            <w:tcW w:w="2693" w:type="dxa"/>
          </w:tcPr>
          <w:p w:rsidR="008D6C44" w:rsidRPr="001D6D66" w:rsidRDefault="008D6C44" w:rsidP="00D73A32">
            <w:pPr>
              <w:spacing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lastRenderedPageBreak/>
              <w:t>Телеграм публикация</w:t>
            </w:r>
          </w:p>
        </w:tc>
        <w:tc>
          <w:tcPr>
            <w:tcW w:w="1134" w:type="dxa"/>
          </w:tcPr>
          <w:p w:rsidR="008D6C44" w:rsidRPr="00D73A32" w:rsidRDefault="008D6C44" w:rsidP="00D73A32">
            <w:pPr>
              <w:spacing w:line="240" w:lineRule="auto"/>
              <w:rPr>
                <w:rFonts w:ascii="Times New Roman" w:hAnsi="Times New Roman" w:cs="Times New Roman"/>
                <w:sz w:val="24"/>
                <w:szCs w:val="24"/>
              </w:rPr>
            </w:pPr>
            <w:r w:rsidRPr="00D73A32">
              <w:rPr>
                <w:rFonts w:ascii="Times New Roman" w:hAnsi="Times New Roman" w:cs="Times New Roman"/>
                <w:sz w:val="24"/>
                <w:szCs w:val="24"/>
              </w:rPr>
              <w:t xml:space="preserve"> 12 </w:t>
            </w:r>
            <w:r w:rsidRPr="00D73A32">
              <w:rPr>
                <w:rFonts w:ascii="Times New Roman" w:hAnsi="Times New Roman" w:cs="Times New Roman"/>
                <w:sz w:val="24"/>
                <w:szCs w:val="24"/>
              </w:rPr>
              <w:lastRenderedPageBreak/>
              <w:t>февраля</w:t>
            </w:r>
          </w:p>
        </w:tc>
        <w:tc>
          <w:tcPr>
            <w:tcW w:w="2410" w:type="dxa"/>
          </w:tcPr>
          <w:p w:rsidR="008D6C44" w:rsidRPr="00B277E6" w:rsidRDefault="008D6C44" w:rsidP="00D73A32">
            <w:pPr>
              <w:spacing w:after="0" w:line="240" w:lineRule="auto"/>
              <w:rPr>
                <w:rFonts w:ascii="Times New Roman" w:eastAsia="Times New Roman" w:hAnsi="Times New Roman" w:cs="Times New Roman"/>
                <w:sz w:val="24"/>
                <w:szCs w:val="24"/>
                <w:highlight w:val="white"/>
                <w:lang w:eastAsia="ru-RU"/>
              </w:rPr>
            </w:pPr>
            <w:r w:rsidRPr="000001F0">
              <w:rPr>
                <w:rFonts w:ascii="Times New Roman" w:hAnsi="Times New Roman" w:cs="Times New Roman"/>
                <w:sz w:val="24"/>
                <w:szCs w:val="24"/>
                <w:lang w:val="sah-RU"/>
              </w:rPr>
              <w:lastRenderedPageBreak/>
              <w:t>Убоянская г/б,  филиал№ 1</w:t>
            </w:r>
          </w:p>
        </w:tc>
      </w:tr>
      <w:tr w:rsidR="008D6C44" w:rsidRPr="00B277E6" w:rsidTr="00B277E6">
        <w:tc>
          <w:tcPr>
            <w:tcW w:w="3570" w:type="dxa"/>
          </w:tcPr>
          <w:p w:rsidR="008D6C44" w:rsidRPr="001E0D91" w:rsidRDefault="008D6C44" w:rsidP="006B07CC">
            <w:pPr>
              <w:spacing w:after="0" w:line="240" w:lineRule="auto"/>
              <w:rPr>
                <w:rFonts w:ascii="Times New Roman" w:hAnsi="Times New Roman" w:cs="Times New Roman"/>
                <w:sz w:val="24"/>
                <w:szCs w:val="24"/>
                <w:lang w:val="sah-RU"/>
              </w:rPr>
            </w:pPr>
            <w:r w:rsidRPr="001E0D91">
              <w:rPr>
                <w:rFonts w:ascii="Times New Roman" w:hAnsi="Times New Roman" w:cs="Times New Roman"/>
                <w:sz w:val="24"/>
                <w:szCs w:val="24"/>
              </w:rPr>
              <w:lastRenderedPageBreak/>
              <w:t>"Актуальная периодика о выборах Президента РФ 2024"</w:t>
            </w:r>
          </w:p>
        </w:tc>
        <w:tc>
          <w:tcPr>
            <w:tcW w:w="2693" w:type="dxa"/>
          </w:tcPr>
          <w:p w:rsidR="008D6C44" w:rsidRPr="001E0D91" w:rsidRDefault="008D6C44" w:rsidP="001E0D91">
            <w:pPr>
              <w:spacing w:after="0" w:line="240" w:lineRule="auto"/>
              <w:rPr>
                <w:rFonts w:ascii="Times New Roman" w:hAnsi="Times New Roman" w:cs="Times New Roman"/>
                <w:sz w:val="24"/>
                <w:szCs w:val="24"/>
                <w:lang w:val="sah-RU"/>
              </w:rPr>
            </w:pPr>
            <w:r w:rsidRPr="001E0D91">
              <w:rPr>
                <w:rFonts w:ascii="Times New Roman" w:hAnsi="Times New Roman" w:cs="Times New Roman"/>
                <w:sz w:val="24"/>
                <w:szCs w:val="24"/>
              </w:rPr>
              <w:t>Выставка-диалог</w:t>
            </w:r>
          </w:p>
        </w:tc>
        <w:tc>
          <w:tcPr>
            <w:tcW w:w="1134" w:type="dxa"/>
          </w:tcPr>
          <w:p w:rsidR="008D6C44" w:rsidRPr="001E0D91" w:rsidRDefault="008D6C44" w:rsidP="001E0D91">
            <w:pPr>
              <w:spacing w:after="0" w:line="240" w:lineRule="auto"/>
              <w:rPr>
                <w:rFonts w:ascii="Times New Roman" w:hAnsi="Times New Roman" w:cs="Times New Roman"/>
                <w:sz w:val="24"/>
                <w:szCs w:val="24"/>
              </w:rPr>
            </w:pPr>
            <w:r w:rsidRPr="001E0D91">
              <w:rPr>
                <w:rFonts w:ascii="Times New Roman" w:hAnsi="Times New Roman" w:cs="Times New Roman"/>
                <w:sz w:val="24"/>
                <w:szCs w:val="24"/>
              </w:rPr>
              <w:t>28 февраля</w:t>
            </w:r>
          </w:p>
        </w:tc>
        <w:tc>
          <w:tcPr>
            <w:tcW w:w="2410" w:type="dxa"/>
          </w:tcPr>
          <w:p w:rsidR="008D6C44" w:rsidRPr="000001F0" w:rsidRDefault="008D6C44" w:rsidP="00D73A32">
            <w:pPr>
              <w:spacing w:after="0" w:line="240" w:lineRule="auto"/>
              <w:rPr>
                <w:rFonts w:ascii="Times New Roman" w:hAnsi="Times New Roman" w:cs="Times New Roman"/>
                <w:sz w:val="24"/>
                <w:szCs w:val="24"/>
                <w:lang w:val="sah-RU"/>
              </w:rPr>
            </w:pPr>
            <w:r w:rsidRPr="000001F0">
              <w:rPr>
                <w:rFonts w:ascii="Times New Roman" w:hAnsi="Times New Roman" w:cs="Times New Roman"/>
                <w:sz w:val="24"/>
                <w:szCs w:val="24"/>
                <w:lang w:val="sah-RU"/>
              </w:rPr>
              <w:t>Убоянская г/б,  филиал№ 1</w:t>
            </w:r>
          </w:p>
        </w:tc>
      </w:tr>
      <w:tr w:rsidR="008D6C44" w:rsidRPr="00B277E6" w:rsidTr="00B277E6">
        <w:tc>
          <w:tcPr>
            <w:tcW w:w="3570" w:type="dxa"/>
          </w:tcPr>
          <w:p w:rsidR="008D6C44" w:rsidRPr="00485A17" w:rsidRDefault="008D6C44" w:rsidP="006B07CC">
            <w:pPr>
              <w:spacing w:after="0" w:line="240" w:lineRule="auto"/>
              <w:rPr>
                <w:rFonts w:ascii="Times New Roman" w:hAnsi="Times New Roman" w:cs="Times New Roman"/>
                <w:i/>
                <w:color w:val="000000"/>
                <w:sz w:val="24"/>
                <w:szCs w:val="24"/>
                <w:lang w:val="sah-RU"/>
              </w:rPr>
            </w:pPr>
            <w:r w:rsidRPr="006B07CC">
              <w:rPr>
                <w:rFonts w:ascii="Times New Roman" w:hAnsi="Times New Roman" w:cs="Times New Roman"/>
                <w:i/>
                <w:color w:val="000000"/>
                <w:sz w:val="20"/>
                <w:szCs w:val="20"/>
                <w:lang w:val="sah-RU"/>
              </w:rPr>
              <w:t>Ко Дню защитника Отечества</w:t>
            </w:r>
            <w:r>
              <w:rPr>
                <w:rFonts w:ascii="Times New Roman" w:hAnsi="Times New Roman" w:cs="Times New Roman"/>
                <w:i/>
                <w:color w:val="000000"/>
                <w:sz w:val="24"/>
                <w:szCs w:val="24"/>
                <w:lang w:val="sah-RU"/>
              </w:rPr>
              <w:t xml:space="preserve"> </w:t>
            </w:r>
            <w:r>
              <w:rPr>
                <w:rFonts w:ascii="Times New Roman" w:hAnsi="Times New Roman" w:cs="Times New Roman"/>
                <w:color w:val="000000"/>
                <w:sz w:val="24"/>
                <w:szCs w:val="24"/>
                <w:lang w:val="sah-RU"/>
              </w:rPr>
              <w:t>“Непобедимая и легендарная”</w:t>
            </w:r>
            <w:r>
              <w:rPr>
                <w:rFonts w:ascii="Times New Roman" w:hAnsi="Times New Roman" w:cs="Times New Roman"/>
                <w:i/>
                <w:color w:val="000000"/>
                <w:sz w:val="24"/>
                <w:szCs w:val="24"/>
                <w:lang w:val="sah-RU"/>
              </w:rPr>
              <w:t xml:space="preserve"> </w:t>
            </w:r>
          </w:p>
        </w:tc>
        <w:tc>
          <w:tcPr>
            <w:tcW w:w="2693" w:type="dxa"/>
          </w:tcPr>
          <w:p w:rsidR="008D6C44" w:rsidRDefault="008D6C44" w:rsidP="006B07CC">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8D6C44" w:rsidRDefault="008D6C44" w:rsidP="006B07CC">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20 февраля </w:t>
            </w:r>
          </w:p>
        </w:tc>
        <w:tc>
          <w:tcPr>
            <w:tcW w:w="2410" w:type="dxa"/>
          </w:tcPr>
          <w:p w:rsidR="008D6C44" w:rsidRDefault="008D6C44" w:rsidP="006B07CC">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Дикимдинская с/б ф №2</w:t>
            </w:r>
          </w:p>
        </w:tc>
      </w:tr>
      <w:tr w:rsidR="008D6C44" w:rsidRPr="00B277E6" w:rsidTr="00B277E6">
        <w:tc>
          <w:tcPr>
            <w:tcW w:w="3570" w:type="dxa"/>
          </w:tcPr>
          <w:p w:rsidR="008D6C44" w:rsidRPr="008D6C44" w:rsidRDefault="008D6C44" w:rsidP="008D6C44">
            <w:pPr>
              <w:spacing w:after="0" w:line="240" w:lineRule="auto"/>
              <w:rPr>
                <w:rFonts w:ascii="Times New Roman" w:hAnsi="Times New Roman" w:cs="Times New Roman"/>
                <w:i/>
                <w:color w:val="000000"/>
                <w:sz w:val="24"/>
                <w:szCs w:val="24"/>
                <w:lang w:val="sah-RU"/>
              </w:rPr>
            </w:pPr>
            <w:r w:rsidRPr="008D6C44">
              <w:rPr>
                <w:rFonts w:ascii="Times New Roman" w:hAnsi="Times New Roman" w:cs="Times New Roman"/>
                <w:sz w:val="24"/>
                <w:szCs w:val="24"/>
              </w:rPr>
              <w:t>"Наш выбор - наше будущее"</w:t>
            </w:r>
          </w:p>
        </w:tc>
        <w:tc>
          <w:tcPr>
            <w:tcW w:w="2693" w:type="dxa"/>
          </w:tcPr>
          <w:p w:rsidR="008D6C44" w:rsidRPr="008D6C44" w:rsidRDefault="008D6C44" w:rsidP="008D6C44">
            <w:pPr>
              <w:spacing w:after="0" w:line="240" w:lineRule="auto"/>
              <w:rPr>
                <w:rFonts w:ascii="Times New Roman" w:hAnsi="Times New Roman" w:cs="Times New Roman"/>
                <w:color w:val="000000"/>
                <w:sz w:val="24"/>
                <w:szCs w:val="24"/>
                <w:lang w:val="sah-RU"/>
              </w:rPr>
            </w:pPr>
            <w:r>
              <w:rPr>
                <w:rFonts w:ascii="Times New Roman" w:hAnsi="Times New Roman" w:cs="Times New Roman"/>
                <w:sz w:val="24"/>
                <w:szCs w:val="24"/>
              </w:rPr>
              <w:t>В</w:t>
            </w:r>
            <w:r w:rsidRPr="008D6C44">
              <w:rPr>
                <w:rFonts w:ascii="Times New Roman" w:hAnsi="Times New Roman" w:cs="Times New Roman"/>
                <w:sz w:val="24"/>
                <w:szCs w:val="24"/>
              </w:rPr>
              <w:t>ыставка</w:t>
            </w:r>
          </w:p>
        </w:tc>
        <w:tc>
          <w:tcPr>
            <w:tcW w:w="1134" w:type="dxa"/>
          </w:tcPr>
          <w:p w:rsidR="008D6C44" w:rsidRPr="008D6C44" w:rsidRDefault="008D6C44" w:rsidP="008D6C44">
            <w:pPr>
              <w:spacing w:after="0" w:line="240" w:lineRule="auto"/>
              <w:rPr>
                <w:rFonts w:ascii="Times New Roman" w:hAnsi="Times New Roman" w:cs="Times New Roman"/>
                <w:color w:val="000000"/>
                <w:sz w:val="24"/>
                <w:szCs w:val="24"/>
                <w:lang w:val="sah-RU"/>
              </w:rPr>
            </w:pPr>
            <w:r w:rsidRPr="008D6C44">
              <w:rPr>
                <w:rFonts w:ascii="Times New Roman" w:hAnsi="Times New Roman" w:cs="Times New Roman"/>
                <w:sz w:val="24"/>
                <w:szCs w:val="24"/>
              </w:rPr>
              <w:t>29 февраля</w:t>
            </w:r>
          </w:p>
        </w:tc>
        <w:tc>
          <w:tcPr>
            <w:tcW w:w="2410" w:type="dxa"/>
          </w:tcPr>
          <w:p w:rsidR="008D6C44" w:rsidRDefault="008D6C44" w:rsidP="006B07CC">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Дикимдинская с/б ф №2</w:t>
            </w:r>
          </w:p>
        </w:tc>
      </w:tr>
      <w:tr w:rsidR="00B95A1A" w:rsidRPr="00B277E6" w:rsidTr="00B277E6">
        <w:tc>
          <w:tcPr>
            <w:tcW w:w="3570" w:type="dxa"/>
          </w:tcPr>
          <w:p w:rsidR="00B95A1A" w:rsidRPr="00B95A1A" w:rsidRDefault="00B95A1A" w:rsidP="008D6C44">
            <w:pPr>
              <w:spacing w:after="0" w:line="240" w:lineRule="auto"/>
              <w:rPr>
                <w:rFonts w:ascii="Times New Roman" w:hAnsi="Times New Roman" w:cs="Times New Roman"/>
                <w:sz w:val="24"/>
                <w:szCs w:val="24"/>
              </w:rPr>
            </w:pPr>
            <w:r w:rsidRPr="00B95A1A">
              <w:rPr>
                <w:rFonts w:ascii="Times New Roman" w:hAnsi="Times New Roman" w:cs="Times New Roman"/>
                <w:sz w:val="24"/>
                <w:szCs w:val="24"/>
              </w:rPr>
              <w:t>"Россия выбирает"</w:t>
            </w:r>
          </w:p>
        </w:tc>
        <w:tc>
          <w:tcPr>
            <w:tcW w:w="2693" w:type="dxa"/>
          </w:tcPr>
          <w:p w:rsidR="00B95A1A" w:rsidRPr="00B95A1A" w:rsidRDefault="00B95A1A" w:rsidP="008D6C44">
            <w:pPr>
              <w:spacing w:after="0" w:line="240" w:lineRule="auto"/>
              <w:rPr>
                <w:rFonts w:ascii="Times New Roman" w:hAnsi="Times New Roman" w:cs="Times New Roman"/>
                <w:sz w:val="24"/>
                <w:szCs w:val="24"/>
              </w:rPr>
            </w:pPr>
            <w:r w:rsidRPr="00B95A1A">
              <w:rPr>
                <w:rFonts w:ascii="Times New Roman" w:hAnsi="Times New Roman" w:cs="Times New Roman"/>
                <w:sz w:val="24"/>
                <w:szCs w:val="24"/>
              </w:rPr>
              <w:t>Выставка документов</w:t>
            </w:r>
          </w:p>
        </w:tc>
        <w:tc>
          <w:tcPr>
            <w:tcW w:w="1134" w:type="dxa"/>
          </w:tcPr>
          <w:p w:rsidR="00B95A1A" w:rsidRPr="008D6C44" w:rsidRDefault="00B95A1A" w:rsidP="008D6C44">
            <w:pPr>
              <w:spacing w:after="0" w:line="240" w:lineRule="auto"/>
              <w:rPr>
                <w:rFonts w:ascii="Times New Roman" w:hAnsi="Times New Roman" w:cs="Times New Roman"/>
                <w:sz w:val="24"/>
                <w:szCs w:val="24"/>
              </w:rPr>
            </w:pPr>
            <w:r>
              <w:rPr>
                <w:rFonts w:ascii="Times New Roman" w:hAnsi="Times New Roman" w:cs="Times New Roman"/>
                <w:sz w:val="24"/>
                <w:szCs w:val="24"/>
              </w:rPr>
              <w:t>19 февраля</w:t>
            </w:r>
          </w:p>
        </w:tc>
        <w:tc>
          <w:tcPr>
            <w:tcW w:w="2410" w:type="dxa"/>
          </w:tcPr>
          <w:p w:rsidR="00B95A1A" w:rsidRDefault="00B95A1A" w:rsidP="006B07CC">
            <w:pPr>
              <w:spacing w:after="0" w:line="240" w:lineRule="auto"/>
              <w:rPr>
                <w:rFonts w:ascii="Times New Roman" w:hAnsi="Times New Roman" w:cs="Times New Roman"/>
                <w:color w:val="000000"/>
                <w:sz w:val="24"/>
                <w:szCs w:val="24"/>
                <w:lang w:val="sah-RU"/>
              </w:rPr>
            </w:pPr>
            <w:r w:rsidRPr="00230DFF">
              <w:rPr>
                <w:rFonts w:ascii="Times New Roman" w:eastAsia="Times New Roman" w:hAnsi="Times New Roman" w:cs="Times New Roman"/>
                <w:sz w:val="24"/>
                <w:szCs w:val="24"/>
                <w:lang w:eastAsia="ru-RU"/>
              </w:rPr>
              <w:t>Октябрьский c/б ф.№3</w:t>
            </w:r>
          </w:p>
        </w:tc>
      </w:tr>
      <w:tr w:rsidR="008D6C44" w:rsidRPr="00B277E6" w:rsidTr="00B277E6">
        <w:tc>
          <w:tcPr>
            <w:tcW w:w="3570" w:type="dxa"/>
          </w:tcPr>
          <w:p w:rsidR="008D6C44" w:rsidRPr="00BC188B" w:rsidRDefault="008D6C44" w:rsidP="006B07CC">
            <w:pPr>
              <w:spacing w:after="0" w:line="240" w:lineRule="auto"/>
              <w:rPr>
                <w:rFonts w:ascii="Times New Roman" w:hAnsi="Times New Roman" w:cs="Times New Roman"/>
                <w:color w:val="000000"/>
                <w:sz w:val="24"/>
                <w:szCs w:val="24"/>
              </w:rPr>
            </w:pPr>
            <w:r w:rsidRPr="00BC188B">
              <w:rPr>
                <w:rFonts w:ascii="Times New Roman" w:hAnsi="Times New Roman" w:cs="Times New Roman"/>
                <w:color w:val="000000"/>
                <w:sz w:val="24"/>
                <w:szCs w:val="24"/>
              </w:rPr>
              <w:t>«Защита Родины – долг каждого</w:t>
            </w:r>
            <w:r>
              <w:rPr>
                <w:rFonts w:ascii="Times New Roman" w:hAnsi="Times New Roman" w:cs="Times New Roman"/>
                <w:color w:val="000000"/>
                <w:sz w:val="24"/>
                <w:szCs w:val="24"/>
              </w:rPr>
              <w:t>!</w:t>
            </w:r>
            <w:r w:rsidRPr="00BC188B">
              <w:rPr>
                <w:rFonts w:ascii="Times New Roman" w:hAnsi="Times New Roman" w:cs="Times New Roman"/>
                <w:color w:val="000000"/>
                <w:sz w:val="24"/>
                <w:szCs w:val="24"/>
              </w:rPr>
              <w:t>»</w:t>
            </w:r>
          </w:p>
        </w:tc>
        <w:tc>
          <w:tcPr>
            <w:tcW w:w="2693" w:type="dxa"/>
          </w:tcPr>
          <w:p w:rsidR="008D6C44" w:rsidRPr="00BC188B" w:rsidRDefault="008D6C44" w:rsidP="006B07C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Час интересных сообщений</w:t>
            </w:r>
          </w:p>
        </w:tc>
        <w:tc>
          <w:tcPr>
            <w:tcW w:w="1134" w:type="dxa"/>
          </w:tcPr>
          <w:p w:rsidR="008D6C44" w:rsidRPr="00BC188B" w:rsidRDefault="008D6C44" w:rsidP="006B07C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 февраля</w:t>
            </w:r>
          </w:p>
        </w:tc>
        <w:tc>
          <w:tcPr>
            <w:tcW w:w="2410" w:type="dxa"/>
          </w:tcPr>
          <w:p w:rsidR="008D6C44" w:rsidRPr="00D3032D" w:rsidRDefault="008D6C44" w:rsidP="006B07CC">
            <w:pPr>
              <w:spacing w:after="0" w:line="240" w:lineRule="auto"/>
              <w:rPr>
                <w:rFonts w:ascii="Times New Roman" w:hAnsi="Times New Roman" w:cs="Times New Roman"/>
                <w:b/>
                <w:color w:val="000000"/>
                <w:sz w:val="24"/>
                <w:szCs w:val="24"/>
                <w:lang w:val="sah-RU"/>
              </w:rPr>
            </w:pPr>
            <w:r w:rsidRPr="00230DFF">
              <w:rPr>
                <w:rFonts w:ascii="Times New Roman" w:eastAsia="Times New Roman" w:hAnsi="Times New Roman" w:cs="Times New Roman"/>
                <w:sz w:val="24"/>
                <w:szCs w:val="24"/>
                <w:lang w:eastAsia="ru-RU"/>
              </w:rPr>
              <w:t>Октябрьский c/б ф.№3</w:t>
            </w:r>
          </w:p>
        </w:tc>
      </w:tr>
      <w:tr w:rsidR="00B95A1A" w:rsidRPr="00B277E6" w:rsidTr="00B277E6">
        <w:tc>
          <w:tcPr>
            <w:tcW w:w="3570" w:type="dxa"/>
          </w:tcPr>
          <w:p w:rsidR="00B95A1A" w:rsidRPr="00B95A1A" w:rsidRDefault="00B95A1A" w:rsidP="006B07CC">
            <w:pPr>
              <w:spacing w:after="0" w:line="240" w:lineRule="auto"/>
              <w:rPr>
                <w:rFonts w:ascii="Times New Roman" w:hAnsi="Times New Roman" w:cs="Times New Roman"/>
                <w:color w:val="000000"/>
                <w:sz w:val="24"/>
                <w:szCs w:val="24"/>
              </w:rPr>
            </w:pPr>
            <w:r w:rsidRPr="00B95A1A">
              <w:rPr>
                <w:rFonts w:ascii="Times New Roman" w:hAnsi="Times New Roman" w:cs="Times New Roman"/>
                <w:sz w:val="24"/>
                <w:szCs w:val="24"/>
              </w:rPr>
              <w:t>"Что должен знать молодой избиратель"</w:t>
            </w:r>
          </w:p>
        </w:tc>
        <w:tc>
          <w:tcPr>
            <w:tcW w:w="2693" w:type="dxa"/>
          </w:tcPr>
          <w:p w:rsidR="00B95A1A" w:rsidRPr="00B95A1A" w:rsidRDefault="00B95A1A" w:rsidP="006B07CC">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П</w:t>
            </w:r>
            <w:r w:rsidRPr="00B95A1A">
              <w:rPr>
                <w:rFonts w:ascii="Times New Roman" w:hAnsi="Times New Roman" w:cs="Times New Roman"/>
                <w:sz w:val="24"/>
                <w:szCs w:val="24"/>
              </w:rPr>
              <w:t>ознавательно-игровая программа</w:t>
            </w:r>
          </w:p>
        </w:tc>
        <w:tc>
          <w:tcPr>
            <w:tcW w:w="1134" w:type="dxa"/>
          </w:tcPr>
          <w:p w:rsidR="00B95A1A" w:rsidRPr="00B95A1A" w:rsidRDefault="00B95A1A" w:rsidP="006B07CC">
            <w:pPr>
              <w:spacing w:after="0" w:line="240" w:lineRule="auto"/>
              <w:rPr>
                <w:rFonts w:ascii="Times New Roman" w:hAnsi="Times New Roman" w:cs="Times New Roman"/>
                <w:color w:val="000000"/>
                <w:sz w:val="24"/>
                <w:szCs w:val="24"/>
              </w:rPr>
            </w:pPr>
            <w:r w:rsidRPr="00B95A1A">
              <w:rPr>
                <w:rFonts w:ascii="Times New Roman" w:hAnsi="Times New Roman" w:cs="Times New Roman"/>
                <w:sz w:val="24"/>
                <w:szCs w:val="24"/>
              </w:rPr>
              <w:t>28 февраля</w:t>
            </w:r>
          </w:p>
        </w:tc>
        <w:tc>
          <w:tcPr>
            <w:tcW w:w="2410" w:type="dxa"/>
          </w:tcPr>
          <w:p w:rsidR="00B95A1A" w:rsidRPr="00230DFF" w:rsidRDefault="00B95A1A" w:rsidP="006B07CC">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Cs/>
                <w:sz w:val="24"/>
                <w:szCs w:val="24"/>
              </w:rPr>
              <w:t>Малыкайская с/б ф.№4</w:t>
            </w:r>
          </w:p>
        </w:tc>
      </w:tr>
      <w:tr w:rsidR="008D6C44" w:rsidRPr="00B277E6" w:rsidTr="00B277E6">
        <w:tc>
          <w:tcPr>
            <w:tcW w:w="3570" w:type="dxa"/>
          </w:tcPr>
          <w:p w:rsidR="008D6C44" w:rsidRPr="006B07CC" w:rsidRDefault="008D6C44" w:rsidP="006B07CC">
            <w:pPr>
              <w:spacing w:after="0" w:line="240" w:lineRule="auto"/>
              <w:rPr>
                <w:rFonts w:ascii="Times New Roman" w:hAnsi="Times New Roman" w:cs="Times New Roman"/>
                <w:color w:val="FF0000"/>
                <w:sz w:val="24"/>
                <w:szCs w:val="24"/>
              </w:rPr>
            </w:pPr>
            <w:r w:rsidRPr="006B07CC">
              <w:rPr>
                <w:rFonts w:ascii="Times New Roman" w:hAnsi="Times New Roman" w:cs="Times New Roman"/>
                <w:sz w:val="24"/>
                <w:szCs w:val="24"/>
              </w:rPr>
              <w:t>«Ты выстоял, великий</w:t>
            </w:r>
            <w:r w:rsidRPr="006B07CC">
              <w:rPr>
                <w:rFonts w:ascii="Times New Roman" w:hAnsi="Times New Roman" w:cs="Times New Roman"/>
                <w:sz w:val="24"/>
                <w:szCs w:val="24"/>
                <w:lang w:val="sah-RU"/>
              </w:rPr>
              <w:t xml:space="preserve"> Сталинград</w:t>
            </w:r>
            <w:r w:rsidRPr="006B07CC">
              <w:rPr>
                <w:rFonts w:ascii="Times New Roman" w:hAnsi="Times New Roman" w:cs="Times New Roman"/>
                <w:sz w:val="24"/>
                <w:szCs w:val="24"/>
              </w:rPr>
              <w:t>!»</w:t>
            </w:r>
          </w:p>
        </w:tc>
        <w:tc>
          <w:tcPr>
            <w:tcW w:w="2693"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Беседа, книжная выставка</w:t>
            </w:r>
          </w:p>
        </w:tc>
        <w:tc>
          <w:tcPr>
            <w:tcW w:w="1134"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sz w:val="24"/>
                <w:szCs w:val="24"/>
              </w:rPr>
              <w:t>2 февраля</w:t>
            </w:r>
          </w:p>
        </w:tc>
        <w:tc>
          <w:tcPr>
            <w:tcW w:w="2410"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eastAsiaTheme="minorEastAsia" w:hAnsi="Times New Roman" w:cs="Times New Roman"/>
                <w:sz w:val="24"/>
                <w:szCs w:val="24"/>
                <w:lang w:eastAsia="ru-RU"/>
              </w:rPr>
              <w:t>Егольжинская с/б ф. №5</w:t>
            </w:r>
          </w:p>
        </w:tc>
      </w:tr>
      <w:tr w:rsidR="008D6C44" w:rsidRPr="00B277E6" w:rsidTr="00B277E6">
        <w:tc>
          <w:tcPr>
            <w:tcW w:w="3570" w:type="dxa"/>
          </w:tcPr>
          <w:p w:rsidR="008D6C44" w:rsidRPr="006B07CC" w:rsidRDefault="008D6C44" w:rsidP="006B07CC">
            <w:pPr>
              <w:spacing w:after="0" w:line="240" w:lineRule="auto"/>
              <w:rPr>
                <w:rFonts w:ascii="Times New Roman" w:hAnsi="Times New Roman" w:cs="Times New Roman"/>
                <w:i/>
                <w:sz w:val="20"/>
                <w:szCs w:val="20"/>
              </w:rPr>
            </w:pPr>
            <w:r w:rsidRPr="006B07CC">
              <w:rPr>
                <w:rFonts w:ascii="Times New Roman" w:hAnsi="Times New Roman" w:cs="Times New Roman"/>
                <w:i/>
                <w:sz w:val="20"/>
                <w:szCs w:val="20"/>
              </w:rPr>
              <w:t>Международный день дарения книг</w:t>
            </w:r>
          </w:p>
        </w:tc>
        <w:tc>
          <w:tcPr>
            <w:tcW w:w="2693"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 xml:space="preserve">Информация об акции </w:t>
            </w:r>
          </w:p>
        </w:tc>
        <w:tc>
          <w:tcPr>
            <w:tcW w:w="1134" w:type="dxa"/>
          </w:tcPr>
          <w:p w:rsidR="008D6C44" w:rsidRPr="006B07CC" w:rsidRDefault="008D6C44" w:rsidP="006B07CC">
            <w:pPr>
              <w:spacing w:after="0" w:line="240" w:lineRule="auto"/>
              <w:rPr>
                <w:rFonts w:ascii="Times New Roman" w:hAnsi="Times New Roman" w:cs="Times New Roman"/>
                <w:sz w:val="24"/>
                <w:szCs w:val="24"/>
              </w:rPr>
            </w:pPr>
            <w:r w:rsidRPr="006B07CC">
              <w:rPr>
                <w:rFonts w:ascii="Times New Roman" w:hAnsi="Times New Roman" w:cs="Times New Roman"/>
                <w:sz w:val="24"/>
                <w:szCs w:val="24"/>
              </w:rPr>
              <w:t>14 февраля</w:t>
            </w:r>
          </w:p>
        </w:tc>
        <w:tc>
          <w:tcPr>
            <w:tcW w:w="2410" w:type="dxa"/>
          </w:tcPr>
          <w:p w:rsidR="008D6C44" w:rsidRPr="006B07CC" w:rsidRDefault="008D6C44" w:rsidP="006B07CC">
            <w:pPr>
              <w:spacing w:after="0" w:line="240" w:lineRule="auto"/>
              <w:rPr>
                <w:rFonts w:ascii="Times New Roman" w:eastAsiaTheme="minorEastAsia" w:hAnsi="Times New Roman" w:cs="Times New Roman"/>
                <w:sz w:val="24"/>
                <w:szCs w:val="24"/>
                <w:lang w:eastAsia="ru-RU"/>
              </w:rPr>
            </w:pPr>
            <w:r w:rsidRPr="006B07CC">
              <w:rPr>
                <w:rFonts w:ascii="Times New Roman" w:eastAsiaTheme="minorEastAsia" w:hAnsi="Times New Roman" w:cs="Times New Roman"/>
                <w:sz w:val="24"/>
                <w:szCs w:val="24"/>
                <w:lang w:eastAsia="ru-RU"/>
              </w:rPr>
              <w:t xml:space="preserve">Егольжинская с/б ф. №5, </w:t>
            </w:r>
            <w:r w:rsidRPr="006A3E3B">
              <w:rPr>
                <w:rFonts w:ascii="Times New Roman" w:eastAsiaTheme="minorEastAsia" w:hAnsi="Times New Roman" w:cs="Times New Roman"/>
                <w:sz w:val="20"/>
                <w:szCs w:val="20"/>
                <w:lang w:eastAsia="ru-RU"/>
              </w:rPr>
              <w:t>ДНТ</w:t>
            </w:r>
          </w:p>
        </w:tc>
      </w:tr>
      <w:tr w:rsidR="008D6C44" w:rsidRPr="00B277E6" w:rsidTr="00B277E6">
        <w:tc>
          <w:tcPr>
            <w:tcW w:w="3570" w:type="dxa"/>
          </w:tcPr>
          <w:p w:rsidR="008D6C44" w:rsidRPr="006B07CC" w:rsidRDefault="008D6C44" w:rsidP="006B07CC">
            <w:pPr>
              <w:spacing w:after="0" w:line="240" w:lineRule="auto"/>
              <w:rPr>
                <w:rFonts w:ascii="Times New Roman" w:hAnsi="Times New Roman" w:cs="Times New Roman"/>
                <w:i/>
                <w:sz w:val="20"/>
                <w:szCs w:val="20"/>
              </w:rPr>
            </w:pPr>
            <w:r w:rsidRPr="006B07CC">
              <w:rPr>
                <w:rFonts w:ascii="Times New Roman" w:hAnsi="Times New Roman" w:cs="Times New Roman"/>
                <w:sz w:val="24"/>
                <w:szCs w:val="24"/>
              </w:rPr>
              <w:t xml:space="preserve">«Из пламени Афганистана»,  </w:t>
            </w:r>
            <w:r w:rsidRPr="006B07CC">
              <w:rPr>
                <w:rFonts w:ascii="Times New Roman" w:hAnsi="Times New Roman" w:cs="Times New Roman"/>
                <w:i/>
                <w:sz w:val="20"/>
                <w:szCs w:val="20"/>
              </w:rPr>
              <w:t>День памяти о россиянах, исполнявших служебный долг за пределами Отечества.</w:t>
            </w:r>
          </w:p>
          <w:p w:rsidR="008D6C44" w:rsidRPr="006B07CC" w:rsidRDefault="008D6C44" w:rsidP="006B07CC">
            <w:pPr>
              <w:spacing w:after="0" w:line="240" w:lineRule="auto"/>
              <w:rPr>
                <w:rFonts w:ascii="Times New Roman" w:hAnsi="Times New Roman" w:cs="Times New Roman"/>
                <w:sz w:val="24"/>
                <w:szCs w:val="24"/>
              </w:rPr>
            </w:pPr>
            <w:r w:rsidRPr="006B07CC">
              <w:rPr>
                <w:rFonts w:ascii="Times New Roman" w:hAnsi="Times New Roman" w:cs="Times New Roman"/>
                <w:i/>
                <w:sz w:val="20"/>
                <w:szCs w:val="20"/>
              </w:rPr>
              <w:t>35 лет со дня вывода советских войск из Афганистана (1989)</w:t>
            </w:r>
          </w:p>
        </w:tc>
        <w:tc>
          <w:tcPr>
            <w:tcW w:w="2693"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w:t>
            </w:r>
            <w:r w:rsidRPr="006B07CC">
              <w:rPr>
                <w:rFonts w:ascii="Times New Roman" w:hAnsi="Times New Roman" w:cs="Times New Roman"/>
                <w:color w:val="000000"/>
                <w:sz w:val="24"/>
                <w:szCs w:val="24"/>
                <w:lang w:val="sah-RU"/>
              </w:rPr>
              <w:t>еседа</w:t>
            </w:r>
          </w:p>
        </w:tc>
        <w:tc>
          <w:tcPr>
            <w:tcW w:w="1134"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sz w:val="24"/>
                <w:szCs w:val="24"/>
              </w:rPr>
              <w:t>15 февраля</w:t>
            </w:r>
          </w:p>
        </w:tc>
        <w:tc>
          <w:tcPr>
            <w:tcW w:w="2410"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eastAsiaTheme="minorEastAsia" w:hAnsi="Times New Roman" w:cs="Times New Roman"/>
                <w:sz w:val="24"/>
                <w:szCs w:val="24"/>
                <w:lang w:eastAsia="ru-RU"/>
              </w:rPr>
              <w:t>Егольжинская с/б ф. №5</w:t>
            </w:r>
          </w:p>
        </w:tc>
      </w:tr>
      <w:tr w:rsidR="00B95A1A" w:rsidRPr="00B277E6" w:rsidTr="00B277E6">
        <w:tc>
          <w:tcPr>
            <w:tcW w:w="3570" w:type="dxa"/>
          </w:tcPr>
          <w:p w:rsidR="00B95A1A" w:rsidRPr="00B95A1A" w:rsidRDefault="00B95A1A" w:rsidP="006B07CC">
            <w:pPr>
              <w:spacing w:after="0" w:line="240" w:lineRule="auto"/>
              <w:rPr>
                <w:rFonts w:ascii="Times New Roman" w:hAnsi="Times New Roman" w:cs="Times New Roman"/>
                <w:sz w:val="24"/>
                <w:szCs w:val="24"/>
              </w:rPr>
            </w:pPr>
            <w:r w:rsidRPr="00B95A1A">
              <w:rPr>
                <w:rFonts w:ascii="Times New Roman" w:hAnsi="Times New Roman" w:cs="Times New Roman"/>
                <w:sz w:val="24"/>
                <w:szCs w:val="24"/>
              </w:rPr>
              <w:t>"Избирательные системы, применяемые на выборах"</w:t>
            </w:r>
          </w:p>
        </w:tc>
        <w:tc>
          <w:tcPr>
            <w:tcW w:w="2693" w:type="dxa"/>
          </w:tcPr>
          <w:p w:rsidR="00B95A1A" w:rsidRPr="00B95A1A" w:rsidRDefault="00B95A1A" w:rsidP="006B07CC">
            <w:pPr>
              <w:spacing w:after="0" w:line="240" w:lineRule="auto"/>
              <w:rPr>
                <w:rFonts w:ascii="Times New Roman" w:hAnsi="Times New Roman" w:cs="Times New Roman"/>
                <w:color w:val="000000"/>
                <w:sz w:val="24"/>
                <w:szCs w:val="24"/>
                <w:lang w:val="sah-RU"/>
              </w:rPr>
            </w:pPr>
            <w:r>
              <w:rPr>
                <w:rFonts w:ascii="Times New Roman" w:hAnsi="Times New Roman" w:cs="Times New Roman"/>
                <w:sz w:val="24"/>
                <w:szCs w:val="24"/>
              </w:rPr>
              <w:t>И</w:t>
            </w:r>
            <w:r w:rsidRPr="00B95A1A">
              <w:rPr>
                <w:rFonts w:ascii="Times New Roman" w:hAnsi="Times New Roman" w:cs="Times New Roman"/>
                <w:sz w:val="24"/>
                <w:szCs w:val="24"/>
              </w:rPr>
              <w:t>нф.выставки, беседы</w:t>
            </w:r>
          </w:p>
        </w:tc>
        <w:tc>
          <w:tcPr>
            <w:tcW w:w="1134" w:type="dxa"/>
          </w:tcPr>
          <w:p w:rsidR="00B95A1A" w:rsidRPr="00B95A1A" w:rsidRDefault="00B95A1A" w:rsidP="006B07CC">
            <w:pPr>
              <w:spacing w:after="0" w:line="240" w:lineRule="auto"/>
              <w:rPr>
                <w:rFonts w:ascii="Times New Roman" w:hAnsi="Times New Roman" w:cs="Times New Roman"/>
                <w:sz w:val="24"/>
                <w:szCs w:val="24"/>
              </w:rPr>
            </w:pPr>
            <w:r>
              <w:rPr>
                <w:rFonts w:ascii="Times New Roman" w:hAnsi="Times New Roman" w:cs="Times New Roman"/>
                <w:sz w:val="24"/>
                <w:szCs w:val="24"/>
              </w:rPr>
              <w:t>17 февраля – 15 марта</w:t>
            </w:r>
          </w:p>
        </w:tc>
        <w:tc>
          <w:tcPr>
            <w:tcW w:w="2410" w:type="dxa"/>
          </w:tcPr>
          <w:p w:rsidR="00B95A1A" w:rsidRPr="006B07CC" w:rsidRDefault="00B95A1A" w:rsidP="006B07CC">
            <w:pPr>
              <w:spacing w:after="0" w:line="240" w:lineRule="auto"/>
              <w:rPr>
                <w:rFonts w:ascii="Times New Roman" w:eastAsiaTheme="minorEastAsia" w:hAnsi="Times New Roman" w:cs="Times New Roman"/>
                <w:sz w:val="24"/>
                <w:szCs w:val="24"/>
                <w:lang w:eastAsia="ru-RU"/>
              </w:rPr>
            </w:pPr>
            <w:r w:rsidRPr="006B07CC">
              <w:rPr>
                <w:rFonts w:ascii="Times New Roman" w:eastAsiaTheme="minorEastAsia" w:hAnsi="Times New Roman" w:cs="Times New Roman"/>
                <w:sz w:val="24"/>
                <w:szCs w:val="24"/>
                <w:lang w:eastAsia="ru-RU"/>
              </w:rPr>
              <w:t>Егольжинская с/б ф. №5</w:t>
            </w:r>
          </w:p>
        </w:tc>
      </w:tr>
      <w:tr w:rsidR="008D6C44" w:rsidRPr="00B277E6" w:rsidTr="00B277E6">
        <w:tc>
          <w:tcPr>
            <w:tcW w:w="3570" w:type="dxa"/>
          </w:tcPr>
          <w:p w:rsidR="008D6C44" w:rsidRDefault="008D6C44" w:rsidP="006B07CC">
            <w:pPr>
              <w:spacing w:after="0" w:line="240" w:lineRule="auto"/>
              <w:rPr>
                <w:rFonts w:ascii="Times New Roman" w:hAnsi="Times New Roman" w:cs="Times New Roman"/>
                <w:sz w:val="24"/>
                <w:szCs w:val="24"/>
              </w:rPr>
            </w:pPr>
            <w:r>
              <w:rPr>
                <w:rFonts w:ascii="Times New Roman" w:hAnsi="Times New Roman" w:cs="Times New Roman"/>
                <w:sz w:val="24"/>
                <w:szCs w:val="24"/>
              </w:rPr>
              <w:t>«Стоит на страже Родины солдат»</w:t>
            </w:r>
            <w:r w:rsidRPr="006B07CC">
              <w:rPr>
                <w:rFonts w:ascii="Times New Roman" w:hAnsi="Times New Roman" w:cs="Times New Roman"/>
                <w:sz w:val="24"/>
                <w:szCs w:val="24"/>
              </w:rPr>
              <w:t xml:space="preserve"> </w:t>
            </w:r>
          </w:p>
          <w:p w:rsidR="008D6C44" w:rsidRPr="006B07CC" w:rsidRDefault="008D6C44" w:rsidP="006B07CC">
            <w:pPr>
              <w:spacing w:after="0" w:line="240" w:lineRule="auto"/>
              <w:rPr>
                <w:rFonts w:ascii="Times New Roman" w:hAnsi="Times New Roman" w:cs="Times New Roman"/>
                <w:color w:val="000000"/>
                <w:sz w:val="24"/>
                <w:szCs w:val="24"/>
                <w:lang w:val="sah-RU"/>
              </w:rPr>
            </w:pPr>
            <w:r>
              <w:rPr>
                <w:rFonts w:ascii="Times New Roman" w:hAnsi="Times New Roman" w:cs="Times New Roman"/>
                <w:sz w:val="24"/>
                <w:szCs w:val="24"/>
              </w:rPr>
              <w:t>«</w:t>
            </w:r>
            <w:r w:rsidRPr="006B07CC">
              <w:rPr>
                <w:rFonts w:ascii="Times New Roman" w:hAnsi="Times New Roman" w:cs="Times New Roman"/>
                <w:sz w:val="24"/>
                <w:szCs w:val="24"/>
              </w:rPr>
              <w:t>Герои Отечества</w:t>
            </w:r>
            <w:r>
              <w:rPr>
                <w:rFonts w:ascii="Times New Roman" w:hAnsi="Times New Roman" w:cs="Times New Roman"/>
                <w:sz w:val="24"/>
                <w:szCs w:val="24"/>
              </w:rPr>
              <w:t>»</w:t>
            </w:r>
          </w:p>
        </w:tc>
        <w:tc>
          <w:tcPr>
            <w:tcW w:w="2693"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Урок мужества, книжная выставка</w:t>
            </w:r>
          </w:p>
        </w:tc>
        <w:tc>
          <w:tcPr>
            <w:tcW w:w="1134"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sz w:val="24"/>
                <w:szCs w:val="24"/>
              </w:rPr>
              <w:t>22 февраля</w:t>
            </w:r>
          </w:p>
        </w:tc>
        <w:tc>
          <w:tcPr>
            <w:tcW w:w="2410" w:type="dxa"/>
          </w:tcPr>
          <w:p w:rsidR="008D6C44" w:rsidRDefault="008D6C44" w:rsidP="006B07CC">
            <w:pPr>
              <w:spacing w:after="0" w:line="240" w:lineRule="auto"/>
              <w:rPr>
                <w:rFonts w:ascii="Times New Roman" w:eastAsiaTheme="minorEastAsia" w:hAnsi="Times New Roman" w:cs="Times New Roman"/>
                <w:sz w:val="24"/>
                <w:szCs w:val="24"/>
                <w:lang w:eastAsia="ru-RU"/>
              </w:rPr>
            </w:pPr>
            <w:r w:rsidRPr="006B07CC">
              <w:rPr>
                <w:rFonts w:ascii="Times New Roman" w:eastAsiaTheme="minorEastAsia" w:hAnsi="Times New Roman" w:cs="Times New Roman"/>
                <w:sz w:val="24"/>
                <w:szCs w:val="24"/>
                <w:lang w:eastAsia="ru-RU"/>
              </w:rPr>
              <w:t>Егольжинская с/б ф. №5</w:t>
            </w:r>
          </w:p>
          <w:p w:rsidR="008D6C44" w:rsidRPr="006B07CC" w:rsidRDefault="008D6C44" w:rsidP="006B07CC">
            <w:pPr>
              <w:spacing w:after="0" w:line="240" w:lineRule="auto"/>
              <w:rPr>
                <w:rFonts w:ascii="Times New Roman" w:hAnsi="Times New Roman" w:cs="Times New Roman"/>
                <w:color w:val="000000"/>
                <w:sz w:val="20"/>
                <w:szCs w:val="20"/>
                <w:lang w:val="sah-RU"/>
              </w:rPr>
            </w:pPr>
            <w:r w:rsidRPr="006B07CC">
              <w:rPr>
                <w:rFonts w:ascii="Times New Roman" w:eastAsiaTheme="minorEastAsia" w:hAnsi="Times New Roman" w:cs="Times New Roman"/>
                <w:sz w:val="20"/>
                <w:szCs w:val="20"/>
                <w:lang w:eastAsia="ru-RU"/>
              </w:rPr>
              <w:t>Адм.СП, ДНТ,</w:t>
            </w:r>
          </w:p>
        </w:tc>
      </w:tr>
      <w:tr w:rsidR="008D6C44" w:rsidRPr="00B277E6" w:rsidTr="00B277E6">
        <w:tc>
          <w:tcPr>
            <w:tcW w:w="3570"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i/>
                <w:color w:val="000000"/>
                <w:sz w:val="20"/>
                <w:szCs w:val="20"/>
                <w:lang w:val="sah-RU"/>
              </w:rPr>
              <w:t>Ко дню воинской славы России. Разгром советскими войсками немецко-фашистских войск в Сталинградской битве (1943</w:t>
            </w:r>
            <w:r w:rsidRPr="006B07CC">
              <w:rPr>
                <w:rFonts w:ascii="Times New Roman" w:hAnsi="Times New Roman" w:cs="Times New Roman"/>
                <w:color w:val="000000"/>
                <w:sz w:val="24"/>
                <w:szCs w:val="24"/>
                <w:lang w:val="sah-RU"/>
              </w:rPr>
              <w:t>)</w:t>
            </w:r>
          </w:p>
        </w:tc>
        <w:tc>
          <w:tcPr>
            <w:tcW w:w="2693"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Книжная выставка</w:t>
            </w:r>
          </w:p>
        </w:tc>
        <w:tc>
          <w:tcPr>
            <w:tcW w:w="1134"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2 февраля</w:t>
            </w:r>
          </w:p>
        </w:tc>
        <w:tc>
          <w:tcPr>
            <w:tcW w:w="2410"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Марская с/б ф.№6</w:t>
            </w:r>
          </w:p>
        </w:tc>
      </w:tr>
      <w:tr w:rsidR="008D6C44" w:rsidRPr="00B277E6" w:rsidTr="00B277E6">
        <w:tc>
          <w:tcPr>
            <w:tcW w:w="3570" w:type="dxa"/>
          </w:tcPr>
          <w:p w:rsidR="008D6C44" w:rsidRPr="006B07CC" w:rsidRDefault="008D6C44" w:rsidP="006B07CC">
            <w:pPr>
              <w:spacing w:after="0" w:line="240" w:lineRule="auto"/>
              <w:ind w:left="-54"/>
              <w:rPr>
                <w:rFonts w:ascii="Times New Roman" w:hAnsi="Times New Roman" w:cs="Times New Roman"/>
                <w:i/>
                <w:color w:val="000000"/>
                <w:sz w:val="20"/>
                <w:szCs w:val="20"/>
                <w:lang w:val="sah-RU"/>
              </w:rPr>
            </w:pPr>
            <w:r w:rsidRPr="006B07CC">
              <w:rPr>
                <w:rFonts w:ascii="Times New Roman" w:hAnsi="Times New Roman" w:cs="Times New Roman"/>
                <w:i/>
                <w:color w:val="000000"/>
                <w:sz w:val="20"/>
                <w:szCs w:val="20"/>
                <w:lang w:val="sah-RU"/>
              </w:rPr>
              <w:t xml:space="preserve">Ко Дню воинской славы России.Разгром советскими войсками немецко-фашистских войск в Сталинградской битве (1943) </w:t>
            </w:r>
          </w:p>
          <w:p w:rsidR="008D6C44" w:rsidRPr="006B07CC" w:rsidRDefault="008D6C44" w:rsidP="006B07CC">
            <w:pPr>
              <w:spacing w:after="0" w:line="240" w:lineRule="auto"/>
              <w:ind w:left="-54"/>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“Сталинградская битва”</w:t>
            </w:r>
          </w:p>
        </w:tc>
        <w:tc>
          <w:tcPr>
            <w:tcW w:w="2693"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Книжная выставка</w:t>
            </w:r>
          </w:p>
        </w:tc>
        <w:tc>
          <w:tcPr>
            <w:tcW w:w="1134"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2 февраля</w:t>
            </w:r>
          </w:p>
        </w:tc>
        <w:tc>
          <w:tcPr>
            <w:tcW w:w="2410"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Марская с/б ф.№6</w:t>
            </w:r>
          </w:p>
        </w:tc>
      </w:tr>
      <w:tr w:rsidR="008D6C44" w:rsidRPr="00B277E6" w:rsidTr="00B277E6">
        <w:tc>
          <w:tcPr>
            <w:tcW w:w="3570" w:type="dxa"/>
          </w:tcPr>
          <w:p w:rsidR="008D6C44" w:rsidRPr="006B07CC" w:rsidRDefault="008D6C44" w:rsidP="006B07CC">
            <w:pPr>
              <w:spacing w:after="0" w:line="240" w:lineRule="auto"/>
              <w:rPr>
                <w:rFonts w:ascii="Times New Roman" w:hAnsi="Times New Roman" w:cs="Times New Roman"/>
                <w:i/>
                <w:color w:val="000000"/>
                <w:sz w:val="20"/>
                <w:szCs w:val="20"/>
                <w:lang w:val="sah-RU"/>
              </w:rPr>
            </w:pPr>
            <w:r w:rsidRPr="006B07CC">
              <w:rPr>
                <w:rFonts w:ascii="Times New Roman" w:hAnsi="Times New Roman" w:cs="Times New Roman"/>
                <w:i/>
                <w:color w:val="000000"/>
                <w:sz w:val="20"/>
                <w:szCs w:val="20"/>
                <w:lang w:val="sah-RU"/>
              </w:rPr>
              <w:t>К 40-летию газеты “Собеседник”</w:t>
            </w:r>
          </w:p>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 xml:space="preserve"> “Любимая газета”</w:t>
            </w:r>
          </w:p>
        </w:tc>
        <w:tc>
          <w:tcPr>
            <w:tcW w:w="2693"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День периодики</w:t>
            </w:r>
          </w:p>
        </w:tc>
        <w:tc>
          <w:tcPr>
            <w:tcW w:w="1134"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7 февраля</w:t>
            </w:r>
          </w:p>
        </w:tc>
        <w:tc>
          <w:tcPr>
            <w:tcW w:w="2410"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Марская с/б ф.№6</w:t>
            </w:r>
          </w:p>
        </w:tc>
      </w:tr>
      <w:tr w:rsidR="008D6C44" w:rsidRPr="00B277E6" w:rsidTr="00B277E6">
        <w:tc>
          <w:tcPr>
            <w:tcW w:w="3570" w:type="dxa"/>
          </w:tcPr>
          <w:p w:rsidR="008D6C44" w:rsidRPr="006B07CC" w:rsidRDefault="008D6C44" w:rsidP="006B07CC">
            <w:pPr>
              <w:spacing w:after="0" w:line="240" w:lineRule="auto"/>
              <w:rPr>
                <w:rFonts w:ascii="Times New Roman" w:hAnsi="Times New Roman" w:cs="Times New Roman"/>
                <w:i/>
                <w:color w:val="000000"/>
                <w:sz w:val="20"/>
                <w:szCs w:val="20"/>
                <w:lang w:val="sah-RU"/>
              </w:rPr>
            </w:pPr>
            <w:r w:rsidRPr="006B07CC">
              <w:rPr>
                <w:rFonts w:ascii="Times New Roman" w:hAnsi="Times New Roman" w:cs="Times New Roman"/>
                <w:i/>
                <w:color w:val="000000"/>
                <w:sz w:val="20"/>
                <w:szCs w:val="20"/>
                <w:lang w:val="sah-RU"/>
              </w:rPr>
              <w:t xml:space="preserve">Ко дню гражданской авиации России </w:t>
            </w:r>
          </w:p>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“Чистое небо”</w:t>
            </w:r>
          </w:p>
        </w:tc>
        <w:tc>
          <w:tcPr>
            <w:tcW w:w="2693"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Час информации</w:t>
            </w:r>
          </w:p>
        </w:tc>
        <w:tc>
          <w:tcPr>
            <w:tcW w:w="1134"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12 февраля</w:t>
            </w:r>
          </w:p>
        </w:tc>
        <w:tc>
          <w:tcPr>
            <w:tcW w:w="2410"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Марская с/б ф.№6</w:t>
            </w:r>
          </w:p>
        </w:tc>
      </w:tr>
      <w:tr w:rsidR="008D6C44" w:rsidRPr="00B277E6" w:rsidTr="00B277E6">
        <w:tc>
          <w:tcPr>
            <w:tcW w:w="3570" w:type="dxa"/>
          </w:tcPr>
          <w:p w:rsidR="008D6C44" w:rsidRPr="006B07CC" w:rsidRDefault="008D6C44" w:rsidP="006B07CC">
            <w:pPr>
              <w:spacing w:after="0" w:line="240" w:lineRule="auto"/>
              <w:rPr>
                <w:rFonts w:ascii="Times New Roman" w:hAnsi="Times New Roman" w:cs="Times New Roman"/>
                <w:i/>
                <w:color w:val="000000"/>
                <w:sz w:val="20"/>
                <w:szCs w:val="20"/>
                <w:lang w:val="sah-RU"/>
              </w:rPr>
            </w:pPr>
            <w:r w:rsidRPr="006B07CC">
              <w:rPr>
                <w:rFonts w:ascii="Times New Roman" w:hAnsi="Times New Roman" w:cs="Times New Roman"/>
                <w:i/>
                <w:color w:val="000000"/>
                <w:sz w:val="20"/>
                <w:szCs w:val="20"/>
                <w:lang w:val="sah-RU"/>
              </w:rPr>
              <w:t xml:space="preserve">К международному дню дарения книг </w:t>
            </w:r>
          </w:p>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“День книгодарения”</w:t>
            </w:r>
          </w:p>
        </w:tc>
        <w:tc>
          <w:tcPr>
            <w:tcW w:w="2693"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Дарение книг с любовью</w:t>
            </w:r>
          </w:p>
        </w:tc>
        <w:tc>
          <w:tcPr>
            <w:tcW w:w="1134"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14 февраль</w:t>
            </w:r>
          </w:p>
        </w:tc>
        <w:tc>
          <w:tcPr>
            <w:tcW w:w="2410"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Марская с/б ф.№6</w:t>
            </w:r>
          </w:p>
        </w:tc>
      </w:tr>
      <w:tr w:rsidR="008D6C44" w:rsidRPr="00B277E6" w:rsidTr="00B277E6">
        <w:tc>
          <w:tcPr>
            <w:tcW w:w="3570" w:type="dxa"/>
          </w:tcPr>
          <w:p w:rsidR="008D6C44" w:rsidRPr="006B07CC" w:rsidRDefault="008D6C44" w:rsidP="006B07CC">
            <w:pPr>
              <w:spacing w:after="0" w:line="240" w:lineRule="auto"/>
              <w:rPr>
                <w:rFonts w:ascii="Times New Roman" w:hAnsi="Times New Roman" w:cs="Times New Roman"/>
                <w:i/>
                <w:color w:val="000000"/>
                <w:sz w:val="20"/>
                <w:szCs w:val="20"/>
                <w:lang w:val="sah-RU"/>
              </w:rPr>
            </w:pPr>
            <w:r w:rsidRPr="006B07CC">
              <w:rPr>
                <w:rFonts w:ascii="Times New Roman" w:hAnsi="Times New Roman" w:cs="Times New Roman"/>
                <w:i/>
                <w:color w:val="000000"/>
                <w:sz w:val="20"/>
                <w:szCs w:val="20"/>
                <w:lang w:val="sah-RU"/>
              </w:rPr>
              <w:t>Ко дню памяти о россиянах, исполнявших служебный долг за пределами Отечества</w:t>
            </w:r>
          </w:p>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“Вечная память”</w:t>
            </w:r>
          </w:p>
        </w:tc>
        <w:tc>
          <w:tcPr>
            <w:tcW w:w="2693"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Час информации</w:t>
            </w:r>
          </w:p>
        </w:tc>
        <w:tc>
          <w:tcPr>
            <w:tcW w:w="1134"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15 февраля</w:t>
            </w:r>
          </w:p>
        </w:tc>
        <w:tc>
          <w:tcPr>
            <w:tcW w:w="2410"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Марская с/б ф.№6</w:t>
            </w:r>
          </w:p>
        </w:tc>
      </w:tr>
      <w:tr w:rsidR="008D6C44" w:rsidRPr="00B277E6" w:rsidTr="00B277E6">
        <w:tc>
          <w:tcPr>
            <w:tcW w:w="3570"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i/>
                <w:color w:val="000000"/>
                <w:sz w:val="20"/>
                <w:szCs w:val="20"/>
                <w:lang w:val="sah-RU"/>
              </w:rPr>
              <w:t>Ко дню  защитника Отечества</w:t>
            </w:r>
            <w:r w:rsidRPr="006B07CC">
              <w:rPr>
                <w:rFonts w:ascii="Times New Roman" w:hAnsi="Times New Roman" w:cs="Times New Roman"/>
                <w:color w:val="000000"/>
                <w:sz w:val="24"/>
                <w:szCs w:val="24"/>
                <w:lang w:val="sah-RU"/>
              </w:rPr>
              <w:t>.</w:t>
            </w:r>
          </w:p>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“Своих не бросаем”</w:t>
            </w:r>
          </w:p>
        </w:tc>
        <w:tc>
          <w:tcPr>
            <w:tcW w:w="2693"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Тематический вечер</w:t>
            </w:r>
          </w:p>
        </w:tc>
        <w:tc>
          <w:tcPr>
            <w:tcW w:w="1134"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23 февраля</w:t>
            </w:r>
          </w:p>
        </w:tc>
        <w:tc>
          <w:tcPr>
            <w:tcW w:w="2410"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Марская с/б ф.№6</w:t>
            </w:r>
          </w:p>
        </w:tc>
      </w:tr>
      <w:tr w:rsidR="00B95A1A" w:rsidRPr="00B277E6" w:rsidTr="00B277E6">
        <w:tc>
          <w:tcPr>
            <w:tcW w:w="3570" w:type="dxa"/>
          </w:tcPr>
          <w:p w:rsidR="00B95A1A" w:rsidRPr="00B95A1A" w:rsidRDefault="00B95A1A" w:rsidP="006B07CC">
            <w:pPr>
              <w:spacing w:after="0" w:line="240" w:lineRule="auto"/>
              <w:rPr>
                <w:rFonts w:ascii="Times New Roman" w:hAnsi="Times New Roman" w:cs="Times New Roman"/>
                <w:i/>
                <w:color w:val="000000"/>
                <w:sz w:val="24"/>
                <w:szCs w:val="24"/>
                <w:lang w:val="sah-RU"/>
              </w:rPr>
            </w:pPr>
            <w:r w:rsidRPr="00B95A1A">
              <w:rPr>
                <w:rFonts w:ascii="Times New Roman" w:hAnsi="Times New Roman" w:cs="Times New Roman"/>
                <w:sz w:val="24"/>
                <w:szCs w:val="24"/>
              </w:rPr>
              <w:t>"Правильный выбор- правильное будущее"</w:t>
            </w:r>
          </w:p>
        </w:tc>
        <w:tc>
          <w:tcPr>
            <w:tcW w:w="2693" w:type="dxa"/>
          </w:tcPr>
          <w:p w:rsidR="00B95A1A" w:rsidRPr="00B95A1A" w:rsidRDefault="000E4390" w:rsidP="006B07CC">
            <w:pPr>
              <w:spacing w:after="0" w:line="240" w:lineRule="auto"/>
              <w:rPr>
                <w:rFonts w:ascii="Times New Roman" w:hAnsi="Times New Roman" w:cs="Times New Roman"/>
                <w:color w:val="000000"/>
                <w:sz w:val="24"/>
                <w:szCs w:val="24"/>
                <w:lang w:val="sah-RU"/>
              </w:rPr>
            </w:pPr>
            <w:r>
              <w:rPr>
                <w:rFonts w:ascii="Times New Roman" w:hAnsi="Times New Roman" w:cs="Times New Roman"/>
                <w:sz w:val="24"/>
                <w:szCs w:val="24"/>
              </w:rPr>
              <w:t>В</w:t>
            </w:r>
            <w:r w:rsidR="00B95A1A" w:rsidRPr="00B95A1A">
              <w:rPr>
                <w:rFonts w:ascii="Times New Roman" w:hAnsi="Times New Roman" w:cs="Times New Roman"/>
                <w:sz w:val="24"/>
                <w:szCs w:val="24"/>
              </w:rPr>
              <w:t>ыставка статей,книг</w:t>
            </w:r>
          </w:p>
        </w:tc>
        <w:tc>
          <w:tcPr>
            <w:tcW w:w="1134" w:type="dxa"/>
          </w:tcPr>
          <w:p w:rsidR="00B95A1A" w:rsidRPr="006B07CC" w:rsidRDefault="00B95A1A" w:rsidP="006B07CC">
            <w:pPr>
              <w:spacing w:after="0" w:line="240" w:lineRule="auto"/>
              <w:rPr>
                <w:rFonts w:ascii="Times New Roman" w:hAnsi="Times New Roman" w:cs="Times New Roman"/>
                <w:color w:val="000000"/>
                <w:sz w:val="24"/>
                <w:szCs w:val="24"/>
                <w:lang w:val="sah-RU"/>
              </w:rPr>
            </w:pPr>
            <w:r w:rsidRPr="00B95A1A">
              <w:rPr>
                <w:rFonts w:ascii="Times New Roman" w:hAnsi="Times New Roman" w:cs="Times New Roman"/>
                <w:sz w:val="24"/>
                <w:szCs w:val="24"/>
              </w:rPr>
              <w:t>28 февраля</w:t>
            </w:r>
          </w:p>
        </w:tc>
        <w:tc>
          <w:tcPr>
            <w:tcW w:w="2410" w:type="dxa"/>
          </w:tcPr>
          <w:p w:rsidR="00B95A1A" w:rsidRPr="006B07CC" w:rsidRDefault="00B95A1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Марская с/б ф.№6</w:t>
            </w:r>
          </w:p>
        </w:tc>
      </w:tr>
      <w:tr w:rsidR="000E4390" w:rsidRPr="00B277E6" w:rsidTr="00B277E6">
        <w:tc>
          <w:tcPr>
            <w:tcW w:w="3570" w:type="dxa"/>
          </w:tcPr>
          <w:p w:rsidR="000E4390" w:rsidRPr="000E4390" w:rsidRDefault="000E4390" w:rsidP="006B07CC">
            <w:pPr>
              <w:spacing w:after="0" w:line="240" w:lineRule="auto"/>
              <w:rPr>
                <w:rFonts w:ascii="Times New Roman" w:hAnsi="Times New Roman" w:cs="Times New Roman"/>
                <w:sz w:val="24"/>
                <w:szCs w:val="24"/>
              </w:rPr>
            </w:pPr>
            <w:r w:rsidRPr="000E4390">
              <w:rPr>
                <w:rFonts w:ascii="Times New Roman" w:hAnsi="Times New Roman" w:cs="Times New Roman"/>
                <w:sz w:val="24"/>
                <w:szCs w:val="24"/>
              </w:rPr>
              <w:lastRenderedPageBreak/>
              <w:t>"Учусь быть гражданином"</w:t>
            </w:r>
          </w:p>
        </w:tc>
        <w:tc>
          <w:tcPr>
            <w:tcW w:w="2693" w:type="dxa"/>
          </w:tcPr>
          <w:p w:rsidR="000E4390" w:rsidRPr="000E4390" w:rsidRDefault="000E4390" w:rsidP="006B07CC">
            <w:pPr>
              <w:spacing w:after="0" w:line="240" w:lineRule="auto"/>
              <w:rPr>
                <w:rFonts w:ascii="Times New Roman" w:hAnsi="Times New Roman" w:cs="Times New Roman"/>
                <w:sz w:val="24"/>
                <w:szCs w:val="24"/>
              </w:rPr>
            </w:pPr>
            <w:r w:rsidRPr="000E4390">
              <w:rPr>
                <w:rFonts w:ascii="Times New Roman" w:hAnsi="Times New Roman" w:cs="Times New Roman"/>
                <w:sz w:val="24"/>
                <w:szCs w:val="24"/>
              </w:rPr>
              <w:t>Час информации</w:t>
            </w:r>
          </w:p>
        </w:tc>
        <w:tc>
          <w:tcPr>
            <w:tcW w:w="1134" w:type="dxa"/>
          </w:tcPr>
          <w:p w:rsidR="000E4390" w:rsidRPr="00B95A1A" w:rsidRDefault="000E4390" w:rsidP="006B07CC">
            <w:pPr>
              <w:spacing w:after="0" w:line="240" w:lineRule="auto"/>
              <w:rPr>
                <w:rFonts w:ascii="Times New Roman" w:hAnsi="Times New Roman" w:cs="Times New Roman"/>
                <w:sz w:val="24"/>
                <w:szCs w:val="24"/>
              </w:rPr>
            </w:pPr>
            <w:r w:rsidRPr="00B95A1A">
              <w:rPr>
                <w:rFonts w:ascii="Times New Roman" w:hAnsi="Times New Roman" w:cs="Times New Roman"/>
                <w:sz w:val="24"/>
                <w:szCs w:val="24"/>
              </w:rPr>
              <w:t>28 февраля</w:t>
            </w:r>
          </w:p>
        </w:tc>
        <w:tc>
          <w:tcPr>
            <w:tcW w:w="2410" w:type="dxa"/>
          </w:tcPr>
          <w:p w:rsidR="000E4390" w:rsidRPr="006B07CC" w:rsidRDefault="000E4390" w:rsidP="006B07CC">
            <w:pPr>
              <w:spacing w:after="0" w:line="240" w:lineRule="auto"/>
              <w:rPr>
                <w:rFonts w:ascii="Times New Roman" w:hAnsi="Times New Roman" w:cs="Times New Roman"/>
                <w:color w:val="000000"/>
                <w:sz w:val="24"/>
                <w:szCs w:val="24"/>
                <w:lang w:val="sah-RU"/>
              </w:rPr>
            </w:pPr>
            <w:r w:rsidRPr="009A65DE">
              <w:rPr>
                <w:rFonts w:ascii="Times New Roman" w:hAnsi="Times New Roman"/>
                <w:sz w:val="24"/>
                <w:szCs w:val="24"/>
              </w:rPr>
              <w:t>Нюрбачанская с/б ф.№7</w:t>
            </w:r>
          </w:p>
        </w:tc>
      </w:tr>
      <w:tr w:rsidR="008D6C44" w:rsidRPr="00B277E6" w:rsidTr="00B277E6">
        <w:tc>
          <w:tcPr>
            <w:tcW w:w="3570" w:type="dxa"/>
          </w:tcPr>
          <w:p w:rsidR="008D6C44" w:rsidRPr="006B07CC" w:rsidRDefault="008D6C44" w:rsidP="006B07CC">
            <w:pPr>
              <w:spacing w:after="0" w:line="240" w:lineRule="auto"/>
              <w:rPr>
                <w:rFonts w:ascii="Times New Roman" w:hAnsi="Times New Roman" w:cs="Times New Roman"/>
                <w:i/>
                <w:sz w:val="20"/>
                <w:szCs w:val="24"/>
              </w:rPr>
            </w:pPr>
            <w:r w:rsidRPr="006B07CC">
              <w:rPr>
                <w:rFonts w:ascii="Times New Roman" w:hAnsi="Times New Roman" w:cs="Times New Roman"/>
                <w:i/>
                <w:sz w:val="20"/>
                <w:szCs w:val="24"/>
              </w:rPr>
              <w:t>Ко дню разгрома советскими войсками немецко-фашистских войск в  Сталинградской битве (1943)</w:t>
            </w:r>
          </w:p>
          <w:p w:rsidR="008D6C44" w:rsidRPr="006B07CC" w:rsidRDefault="008D6C44" w:rsidP="006B07CC">
            <w:pPr>
              <w:spacing w:after="0" w:line="240" w:lineRule="auto"/>
              <w:rPr>
                <w:rFonts w:ascii="Times New Roman" w:hAnsi="Times New Roman" w:cs="Times New Roman"/>
                <w:sz w:val="24"/>
                <w:szCs w:val="24"/>
              </w:rPr>
            </w:pPr>
            <w:r w:rsidRPr="006B07CC">
              <w:rPr>
                <w:rFonts w:ascii="Times New Roman" w:hAnsi="Times New Roman" w:cs="Times New Roman"/>
                <w:sz w:val="24"/>
                <w:szCs w:val="24"/>
              </w:rPr>
              <w:t>«Сталинград- город мужества»</w:t>
            </w:r>
          </w:p>
        </w:tc>
        <w:tc>
          <w:tcPr>
            <w:tcW w:w="2693"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Книжная выставка-обзор</w:t>
            </w:r>
          </w:p>
        </w:tc>
        <w:tc>
          <w:tcPr>
            <w:tcW w:w="1134" w:type="dxa"/>
          </w:tcPr>
          <w:p w:rsidR="008D6C44" w:rsidRPr="006B07CC" w:rsidRDefault="008D6C44" w:rsidP="006B07CC">
            <w:pPr>
              <w:spacing w:after="0" w:line="240" w:lineRule="auto"/>
              <w:rPr>
                <w:rFonts w:ascii="Times New Roman" w:hAnsi="Times New Roman" w:cs="Times New Roman"/>
                <w:sz w:val="24"/>
                <w:szCs w:val="24"/>
              </w:rPr>
            </w:pPr>
            <w:r w:rsidRPr="006B07CC">
              <w:rPr>
                <w:rFonts w:ascii="Times New Roman" w:hAnsi="Times New Roman" w:cs="Times New Roman"/>
                <w:sz w:val="24"/>
                <w:szCs w:val="24"/>
              </w:rPr>
              <w:t>2 февраля</w:t>
            </w:r>
          </w:p>
        </w:tc>
        <w:tc>
          <w:tcPr>
            <w:tcW w:w="2410" w:type="dxa"/>
          </w:tcPr>
          <w:p w:rsidR="008D6C44" w:rsidRPr="006B07CC" w:rsidRDefault="008D6C44" w:rsidP="006B07CC">
            <w:pPr>
              <w:spacing w:after="0" w:line="240" w:lineRule="auto"/>
              <w:rPr>
                <w:rFonts w:ascii="Times New Roman" w:eastAsiaTheme="minorEastAsia" w:hAnsi="Times New Roman" w:cs="Times New Roman"/>
                <w:sz w:val="24"/>
                <w:szCs w:val="24"/>
                <w:lang w:eastAsia="ru-RU"/>
              </w:rPr>
            </w:pPr>
            <w:r w:rsidRPr="006B07CC">
              <w:rPr>
                <w:rFonts w:ascii="Times New Roman" w:eastAsiaTheme="minorEastAsia" w:hAnsi="Times New Roman" w:cs="Times New Roman"/>
                <w:sz w:val="24"/>
                <w:szCs w:val="24"/>
                <w:lang w:eastAsia="ru-RU"/>
              </w:rPr>
              <w:t>Кюндядинская с/б ф. №8</w:t>
            </w:r>
          </w:p>
          <w:p w:rsidR="008D6C44" w:rsidRPr="006B07CC" w:rsidRDefault="008D6C44" w:rsidP="006B07CC">
            <w:pPr>
              <w:spacing w:after="0" w:line="240" w:lineRule="auto"/>
              <w:rPr>
                <w:rFonts w:ascii="Times New Roman" w:eastAsiaTheme="minorEastAsia" w:hAnsi="Times New Roman" w:cs="Times New Roman"/>
                <w:sz w:val="24"/>
                <w:szCs w:val="24"/>
                <w:lang w:eastAsia="ru-RU"/>
              </w:rPr>
            </w:pPr>
          </w:p>
        </w:tc>
      </w:tr>
      <w:tr w:rsidR="000E4390" w:rsidRPr="00B277E6" w:rsidTr="00B277E6">
        <w:tc>
          <w:tcPr>
            <w:tcW w:w="3570" w:type="dxa"/>
          </w:tcPr>
          <w:p w:rsidR="000E4390" w:rsidRPr="000E4390" w:rsidRDefault="000E4390" w:rsidP="006B07CC">
            <w:pPr>
              <w:spacing w:after="0" w:line="240" w:lineRule="auto"/>
              <w:rPr>
                <w:rFonts w:ascii="Times New Roman" w:hAnsi="Times New Roman" w:cs="Times New Roman"/>
                <w:i/>
                <w:sz w:val="24"/>
                <w:szCs w:val="24"/>
              </w:rPr>
            </w:pPr>
            <w:r w:rsidRPr="000E4390">
              <w:rPr>
                <w:rFonts w:ascii="Times New Roman" w:hAnsi="Times New Roman" w:cs="Times New Roman"/>
                <w:sz w:val="24"/>
                <w:szCs w:val="24"/>
              </w:rPr>
              <w:t>"Наш выбор-наша судьба"</w:t>
            </w:r>
          </w:p>
        </w:tc>
        <w:tc>
          <w:tcPr>
            <w:tcW w:w="2693" w:type="dxa"/>
          </w:tcPr>
          <w:p w:rsidR="000E4390" w:rsidRPr="000E4390" w:rsidRDefault="000E4390" w:rsidP="006B07CC">
            <w:pPr>
              <w:spacing w:after="0" w:line="240" w:lineRule="auto"/>
              <w:rPr>
                <w:rFonts w:ascii="Times New Roman" w:hAnsi="Times New Roman" w:cs="Times New Roman"/>
                <w:color w:val="000000"/>
                <w:sz w:val="24"/>
                <w:szCs w:val="24"/>
                <w:lang w:val="sah-RU"/>
              </w:rPr>
            </w:pPr>
            <w:r>
              <w:rPr>
                <w:rFonts w:ascii="Times New Roman" w:hAnsi="Times New Roman" w:cs="Times New Roman"/>
                <w:sz w:val="24"/>
                <w:szCs w:val="24"/>
              </w:rPr>
              <w:t>В</w:t>
            </w:r>
            <w:r w:rsidRPr="000E4390">
              <w:rPr>
                <w:rFonts w:ascii="Times New Roman" w:hAnsi="Times New Roman" w:cs="Times New Roman"/>
                <w:sz w:val="24"/>
                <w:szCs w:val="24"/>
              </w:rPr>
              <w:t>ыставка газетных статей</w:t>
            </w:r>
          </w:p>
        </w:tc>
        <w:tc>
          <w:tcPr>
            <w:tcW w:w="1134" w:type="dxa"/>
          </w:tcPr>
          <w:p w:rsidR="000E4390" w:rsidRPr="006B07CC" w:rsidRDefault="000E4390" w:rsidP="006B07CC">
            <w:pPr>
              <w:spacing w:after="0" w:line="240" w:lineRule="auto"/>
              <w:rPr>
                <w:rFonts w:ascii="Times New Roman" w:hAnsi="Times New Roman" w:cs="Times New Roman"/>
                <w:sz w:val="24"/>
                <w:szCs w:val="24"/>
              </w:rPr>
            </w:pPr>
            <w:r>
              <w:rPr>
                <w:rFonts w:ascii="Times New Roman" w:hAnsi="Times New Roman" w:cs="Times New Roman"/>
                <w:sz w:val="24"/>
                <w:szCs w:val="24"/>
              </w:rPr>
              <w:t>21 февраля</w:t>
            </w:r>
          </w:p>
        </w:tc>
        <w:tc>
          <w:tcPr>
            <w:tcW w:w="2410" w:type="dxa"/>
          </w:tcPr>
          <w:p w:rsidR="000E4390" w:rsidRPr="006B07CC" w:rsidRDefault="000E4390" w:rsidP="006B07CC">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Кюндядинская с/б ф. №8</w:t>
            </w:r>
          </w:p>
        </w:tc>
      </w:tr>
      <w:tr w:rsidR="008D6C44" w:rsidRPr="00B277E6" w:rsidTr="00B277E6">
        <w:tc>
          <w:tcPr>
            <w:tcW w:w="3570" w:type="dxa"/>
          </w:tcPr>
          <w:p w:rsidR="008D6C44" w:rsidRPr="006B07CC" w:rsidRDefault="008D6C44" w:rsidP="006B07CC">
            <w:pPr>
              <w:spacing w:after="0" w:line="240" w:lineRule="auto"/>
              <w:rPr>
                <w:rFonts w:ascii="Times New Roman" w:hAnsi="Times New Roman" w:cs="Times New Roman"/>
                <w:i/>
                <w:sz w:val="20"/>
                <w:szCs w:val="24"/>
                <w:highlight w:val="red"/>
              </w:rPr>
            </w:pPr>
            <w:r w:rsidRPr="006B07CC">
              <w:rPr>
                <w:rFonts w:ascii="Times New Roman" w:hAnsi="Times New Roman" w:cs="Times New Roman"/>
                <w:i/>
                <w:sz w:val="20"/>
                <w:szCs w:val="24"/>
              </w:rPr>
              <w:t xml:space="preserve">Ко дню защитника Отечества. </w:t>
            </w:r>
          </w:p>
          <w:p w:rsidR="008D6C44" w:rsidRPr="006B07CC" w:rsidRDefault="008D6C44" w:rsidP="006B07CC">
            <w:pPr>
              <w:spacing w:after="0" w:line="240" w:lineRule="auto"/>
              <w:rPr>
                <w:rFonts w:ascii="Times New Roman" w:hAnsi="Times New Roman" w:cs="Times New Roman"/>
                <w:sz w:val="24"/>
                <w:szCs w:val="24"/>
                <w:highlight w:val="red"/>
                <w:u w:val="single"/>
              </w:rPr>
            </w:pPr>
            <w:r w:rsidRPr="006B07CC">
              <w:rPr>
                <w:rFonts w:ascii="Times New Roman" w:hAnsi="Times New Roman" w:cs="Times New Roman"/>
                <w:sz w:val="24"/>
                <w:szCs w:val="24"/>
              </w:rPr>
              <w:t>«На страже родины»</w:t>
            </w:r>
          </w:p>
        </w:tc>
        <w:tc>
          <w:tcPr>
            <w:tcW w:w="2693" w:type="dxa"/>
          </w:tcPr>
          <w:p w:rsidR="008D6C44" w:rsidRPr="006B07CC" w:rsidRDefault="008D6C44" w:rsidP="006B07CC">
            <w:pPr>
              <w:spacing w:after="0" w:line="240" w:lineRule="auto"/>
              <w:rPr>
                <w:rFonts w:ascii="Times New Roman" w:hAnsi="Times New Roman" w:cs="Times New Roman"/>
                <w:color w:val="000000"/>
                <w:sz w:val="24"/>
                <w:szCs w:val="24"/>
                <w:lang w:val="sah-RU"/>
              </w:rPr>
            </w:pPr>
          </w:p>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Книжная выставка</w:t>
            </w:r>
          </w:p>
        </w:tc>
        <w:tc>
          <w:tcPr>
            <w:tcW w:w="1134" w:type="dxa"/>
          </w:tcPr>
          <w:p w:rsidR="008D6C44" w:rsidRPr="006B07CC" w:rsidRDefault="008D6C44" w:rsidP="006B07CC">
            <w:pPr>
              <w:spacing w:after="0" w:line="240" w:lineRule="auto"/>
              <w:rPr>
                <w:rFonts w:ascii="Times New Roman" w:hAnsi="Times New Roman" w:cs="Times New Roman"/>
                <w:sz w:val="24"/>
                <w:szCs w:val="24"/>
              </w:rPr>
            </w:pPr>
            <w:r w:rsidRPr="006B07CC">
              <w:rPr>
                <w:rFonts w:ascii="Times New Roman" w:hAnsi="Times New Roman" w:cs="Times New Roman"/>
                <w:sz w:val="24"/>
                <w:szCs w:val="24"/>
              </w:rPr>
              <w:t>22 февраля</w:t>
            </w:r>
          </w:p>
        </w:tc>
        <w:tc>
          <w:tcPr>
            <w:tcW w:w="2410" w:type="dxa"/>
          </w:tcPr>
          <w:p w:rsidR="008D6C44" w:rsidRPr="006B07CC" w:rsidRDefault="008D6C44" w:rsidP="006B07CC">
            <w:pPr>
              <w:spacing w:after="0" w:line="240" w:lineRule="auto"/>
              <w:rPr>
                <w:rFonts w:ascii="Times New Roman" w:eastAsiaTheme="minorEastAsia" w:hAnsi="Times New Roman" w:cs="Times New Roman"/>
                <w:sz w:val="24"/>
                <w:szCs w:val="24"/>
                <w:lang w:eastAsia="ru-RU"/>
              </w:rPr>
            </w:pPr>
            <w:r w:rsidRPr="006B07CC">
              <w:rPr>
                <w:rFonts w:ascii="Times New Roman" w:eastAsiaTheme="minorEastAsia" w:hAnsi="Times New Roman" w:cs="Times New Roman"/>
                <w:sz w:val="24"/>
                <w:szCs w:val="24"/>
                <w:lang w:eastAsia="ru-RU"/>
              </w:rPr>
              <w:t>Кюндядинская с/б ф. №8</w:t>
            </w:r>
          </w:p>
        </w:tc>
      </w:tr>
      <w:tr w:rsidR="008D6C44" w:rsidRPr="00B277E6" w:rsidTr="00B277E6">
        <w:tc>
          <w:tcPr>
            <w:tcW w:w="3570" w:type="dxa"/>
          </w:tcPr>
          <w:p w:rsidR="008D6C44"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i/>
                <w:color w:val="000000"/>
                <w:sz w:val="20"/>
                <w:szCs w:val="20"/>
              </w:rPr>
              <w:t>Российской Академии наук – 300 лет. к Дню  науки.</w:t>
            </w:r>
            <w:r w:rsidRPr="006B07CC">
              <w:rPr>
                <w:rFonts w:ascii="Times New Roman" w:hAnsi="Times New Roman" w:cs="Times New Roman"/>
                <w:color w:val="000000"/>
                <w:sz w:val="24"/>
                <w:szCs w:val="24"/>
              </w:rPr>
              <w:t xml:space="preserve"> </w:t>
            </w:r>
          </w:p>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w:t>
            </w:r>
            <w:r w:rsidRPr="006B07CC">
              <w:rPr>
                <w:rFonts w:ascii="Times New Roman" w:hAnsi="Times New Roman" w:cs="Times New Roman"/>
                <w:bCs/>
                <w:color w:val="333333"/>
                <w:sz w:val="24"/>
                <w:szCs w:val="24"/>
                <w:shd w:val="clear" w:color="auto" w:fill="FFFFFF"/>
              </w:rPr>
              <w:t>300</w:t>
            </w:r>
            <w:r w:rsidRPr="006B07CC">
              <w:rPr>
                <w:rFonts w:ascii="Times New Roman" w:hAnsi="Times New Roman" w:cs="Times New Roman"/>
                <w:color w:val="333333"/>
                <w:sz w:val="24"/>
                <w:szCs w:val="24"/>
                <w:shd w:val="clear" w:color="auto" w:fill="FFFFFF"/>
              </w:rPr>
              <w:t> </w:t>
            </w:r>
            <w:r w:rsidRPr="006B07CC">
              <w:rPr>
                <w:rFonts w:ascii="Times New Roman" w:hAnsi="Times New Roman" w:cs="Times New Roman"/>
                <w:bCs/>
                <w:color w:val="333333"/>
                <w:sz w:val="24"/>
                <w:szCs w:val="24"/>
                <w:shd w:val="clear" w:color="auto" w:fill="FFFFFF"/>
              </w:rPr>
              <w:t>лет</w:t>
            </w:r>
            <w:r w:rsidRPr="006B07CC">
              <w:rPr>
                <w:rFonts w:ascii="Times New Roman" w:hAnsi="Times New Roman" w:cs="Times New Roman"/>
                <w:color w:val="333333"/>
                <w:sz w:val="24"/>
                <w:szCs w:val="24"/>
                <w:shd w:val="clear" w:color="auto" w:fill="FFFFFF"/>
              </w:rPr>
              <w:t> со времени основания </w:t>
            </w:r>
            <w:r w:rsidRPr="006B07CC">
              <w:rPr>
                <w:rFonts w:ascii="Times New Roman" w:hAnsi="Times New Roman" w:cs="Times New Roman"/>
                <w:bCs/>
                <w:color w:val="333333"/>
                <w:sz w:val="24"/>
                <w:szCs w:val="24"/>
                <w:shd w:val="clear" w:color="auto" w:fill="FFFFFF"/>
              </w:rPr>
              <w:t>Российской</w:t>
            </w:r>
            <w:r w:rsidRPr="006B07CC">
              <w:rPr>
                <w:rFonts w:ascii="Times New Roman" w:hAnsi="Times New Roman" w:cs="Times New Roman"/>
                <w:color w:val="333333"/>
                <w:sz w:val="24"/>
                <w:szCs w:val="24"/>
                <w:shd w:val="clear" w:color="auto" w:fill="FFFFFF"/>
              </w:rPr>
              <w:t> </w:t>
            </w:r>
            <w:r w:rsidRPr="006B07CC">
              <w:rPr>
                <w:rFonts w:ascii="Times New Roman" w:hAnsi="Times New Roman" w:cs="Times New Roman"/>
                <w:bCs/>
                <w:color w:val="333333"/>
                <w:sz w:val="24"/>
                <w:szCs w:val="24"/>
                <w:shd w:val="clear" w:color="auto" w:fill="FFFFFF"/>
              </w:rPr>
              <w:t>Академии</w:t>
            </w:r>
            <w:r w:rsidRPr="006B07CC">
              <w:rPr>
                <w:rFonts w:ascii="Times New Roman" w:hAnsi="Times New Roman" w:cs="Times New Roman"/>
                <w:color w:val="333333"/>
                <w:sz w:val="24"/>
                <w:szCs w:val="24"/>
                <w:shd w:val="clear" w:color="auto" w:fill="FFFFFF"/>
              </w:rPr>
              <w:t> </w:t>
            </w:r>
            <w:r w:rsidRPr="006B07CC">
              <w:rPr>
                <w:rFonts w:ascii="Times New Roman" w:hAnsi="Times New Roman" w:cs="Times New Roman"/>
                <w:bCs/>
                <w:color w:val="333333"/>
                <w:sz w:val="24"/>
                <w:szCs w:val="24"/>
                <w:shd w:val="clear" w:color="auto" w:fill="FFFFFF"/>
              </w:rPr>
              <w:t>наук</w:t>
            </w:r>
            <w:r w:rsidRPr="006B07CC">
              <w:rPr>
                <w:rFonts w:ascii="Times New Roman" w:hAnsi="Times New Roman" w:cs="Times New Roman"/>
                <w:color w:val="000000"/>
                <w:sz w:val="24"/>
                <w:szCs w:val="24"/>
                <w:lang w:val="sah-RU"/>
              </w:rPr>
              <w:t>”</w:t>
            </w:r>
          </w:p>
        </w:tc>
        <w:tc>
          <w:tcPr>
            <w:tcW w:w="2693"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Книжная выставка</w:t>
            </w:r>
          </w:p>
        </w:tc>
        <w:tc>
          <w:tcPr>
            <w:tcW w:w="1134"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 xml:space="preserve">06 февраля </w:t>
            </w:r>
          </w:p>
        </w:tc>
        <w:tc>
          <w:tcPr>
            <w:tcW w:w="2410" w:type="dxa"/>
          </w:tcPr>
          <w:p w:rsidR="008D6C44" w:rsidRPr="006B07CC" w:rsidRDefault="008D6C44" w:rsidP="006B07CC">
            <w:pPr>
              <w:spacing w:after="0" w:line="240" w:lineRule="auto"/>
              <w:rPr>
                <w:rFonts w:ascii="Times New Roman" w:eastAsia="Times New Roman" w:hAnsi="Times New Roman" w:cs="Times New Roman"/>
                <w:sz w:val="24"/>
                <w:szCs w:val="24"/>
                <w:lang w:eastAsia="ru-RU"/>
              </w:rPr>
            </w:pPr>
            <w:r w:rsidRPr="006B07CC">
              <w:rPr>
                <w:rFonts w:ascii="Times New Roman" w:eastAsia="Times New Roman" w:hAnsi="Times New Roman" w:cs="Times New Roman"/>
                <w:sz w:val="24"/>
                <w:szCs w:val="24"/>
                <w:lang w:eastAsia="ru-RU"/>
              </w:rPr>
              <w:t>Жарханская с/б филиал №9</w:t>
            </w:r>
          </w:p>
          <w:p w:rsidR="008D6C44" w:rsidRPr="006B07CC" w:rsidRDefault="008D6C44" w:rsidP="006B07CC">
            <w:pPr>
              <w:spacing w:after="0" w:line="240" w:lineRule="auto"/>
              <w:rPr>
                <w:rFonts w:ascii="Times New Roman" w:hAnsi="Times New Roman" w:cs="Times New Roman"/>
                <w:color w:val="000000"/>
                <w:sz w:val="24"/>
                <w:szCs w:val="24"/>
                <w:lang w:val="sah-RU"/>
              </w:rPr>
            </w:pPr>
          </w:p>
        </w:tc>
      </w:tr>
      <w:tr w:rsidR="008D6C44" w:rsidRPr="00B277E6" w:rsidTr="00B277E6">
        <w:tc>
          <w:tcPr>
            <w:tcW w:w="3570" w:type="dxa"/>
          </w:tcPr>
          <w:p w:rsidR="008D6C44" w:rsidRPr="006B07CC" w:rsidRDefault="008D6C44" w:rsidP="006B07CC">
            <w:pPr>
              <w:spacing w:after="0" w:line="240" w:lineRule="auto"/>
              <w:rPr>
                <w:rFonts w:ascii="Times New Roman" w:hAnsi="Times New Roman" w:cs="Times New Roman"/>
                <w:i/>
                <w:color w:val="000000"/>
                <w:sz w:val="20"/>
                <w:szCs w:val="20"/>
                <w:lang w:val="sah-RU"/>
              </w:rPr>
            </w:pPr>
            <w:r w:rsidRPr="006B07CC">
              <w:rPr>
                <w:rFonts w:ascii="Times New Roman" w:hAnsi="Times New Roman" w:cs="Times New Roman"/>
                <w:i/>
                <w:color w:val="000000"/>
                <w:sz w:val="20"/>
                <w:szCs w:val="20"/>
              </w:rPr>
              <w:t>День гражданской авиации России</w:t>
            </w:r>
            <w:r w:rsidRPr="006B07CC">
              <w:rPr>
                <w:rFonts w:ascii="Times New Roman" w:hAnsi="Times New Roman" w:cs="Times New Roman"/>
                <w:i/>
                <w:color w:val="000000"/>
                <w:sz w:val="20"/>
                <w:szCs w:val="20"/>
                <w:lang w:val="sah-RU"/>
              </w:rPr>
              <w:t xml:space="preserve"> </w:t>
            </w:r>
          </w:p>
          <w:p w:rsidR="008D6C44" w:rsidRPr="006B07CC" w:rsidRDefault="008D6C44" w:rsidP="006B07CC">
            <w:pPr>
              <w:spacing w:after="0" w:line="240" w:lineRule="auto"/>
              <w:rPr>
                <w:rFonts w:ascii="Times New Roman" w:hAnsi="Times New Roman" w:cs="Times New Roman"/>
                <w:color w:val="000000"/>
                <w:sz w:val="24"/>
                <w:szCs w:val="24"/>
              </w:rPr>
            </w:pPr>
            <w:r w:rsidRPr="006B07CC">
              <w:rPr>
                <w:rStyle w:val="a6"/>
                <w:rFonts w:ascii="Times New Roman" w:hAnsi="Times New Roman" w:cs="Times New Roman"/>
                <w:b w:val="0"/>
                <w:color w:val="000000" w:themeColor="text1"/>
                <w:sz w:val="24"/>
                <w:szCs w:val="24"/>
                <w:shd w:val="clear" w:color="auto" w:fill="FFFFFF"/>
              </w:rPr>
              <w:t>«Воздушные ворота России»</w:t>
            </w:r>
            <w:r w:rsidRPr="006B07CC">
              <w:rPr>
                <w:rFonts w:ascii="Times New Roman" w:hAnsi="Times New Roman" w:cs="Times New Roman"/>
                <w:color w:val="000000" w:themeColor="text1"/>
                <w:sz w:val="24"/>
                <w:szCs w:val="24"/>
                <w:shd w:val="clear" w:color="auto" w:fill="FFFFFF"/>
              </w:rPr>
              <w:t> </w:t>
            </w:r>
          </w:p>
        </w:tc>
        <w:tc>
          <w:tcPr>
            <w:tcW w:w="2693" w:type="dxa"/>
          </w:tcPr>
          <w:p w:rsidR="008D6C44" w:rsidRPr="006B07CC" w:rsidRDefault="008D6C44" w:rsidP="006B07CC">
            <w:pPr>
              <w:spacing w:after="0" w:line="240" w:lineRule="auto"/>
              <w:rPr>
                <w:rFonts w:ascii="Times New Roman" w:hAnsi="Times New Roman" w:cs="Times New Roman"/>
                <w:color w:val="000000" w:themeColor="text1"/>
                <w:sz w:val="24"/>
                <w:szCs w:val="24"/>
              </w:rPr>
            </w:pPr>
            <w:r w:rsidRPr="006B07CC">
              <w:rPr>
                <w:rStyle w:val="a6"/>
                <w:rFonts w:ascii="Times New Roman" w:hAnsi="Times New Roman" w:cs="Times New Roman"/>
                <w:b w:val="0"/>
                <w:color w:val="000000" w:themeColor="text1"/>
                <w:sz w:val="24"/>
                <w:szCs w:val="24"/>
                <w:shd w:val="clear" w:color="auto" w:fill="FFFFFF"/>
                <w:lang w:val="sah-RU"/>
              </w:rPr>
              <w:t>Выставка ( Журналы)</w:t>
            </w:r>
          </w:p>
        </w:tc>
        <w:tc>
          <w:tcPr>
            <w:tcW w:w="1134" w:type="dxa"/>
          </w:tcPr>
          <w:p w:rsidR="008D6C44" w:rsidRPr="006B07CC" w:rsidRDefault="008D6C44"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 xml:space="preserve">10 февраля </w:t>
            </w:r>
          </w:p>
        </w:tc>
        <w:tc>
          <w:tcPr>
            <w:tcW w:w="2410" w:type="dxa"/>
          </w:tcPr>
          <w:p w:rsidR="008D6C44" w:rsidRPr="006B07CC" w:rsidRDefault="008D6C44" w:rsidP="006B07CC">
            <w:pPr>
              <w:spacing w:after="0" w:line="240" w:lineRule="auto"/>
              <w:rPr>
                <w:rFonts w:ascii="Times New Roman" w:eastAsia="Times New Roman" w:hAnsi="Times New Roman" w:cs="Times New Roman"/>
                <w:sz w:val="24"/>
                <w:szCs w:val="24"/>
                <w:lang w:eastAsia="ru-RU"/>
              </w:rPr>
            </w:pPr>
            <w:r w:rsidRPr="006B07CC">
              <w:rPr>
                <w:rFonts w:ascii="Times New Roman" w:eastAsia="Times New Roman" w:hAnsi="Times New Roman" w:cs="Times New Roman"/>
                <w:sz w:val="24"/>
                <w:szCs w:val="24"/>
                <w:lang w:eastAsia="ru-RU"/>
              </w:rPr>
              <w:t>Жарханская с/б филиал №9</w:t>
            </w:r>
          </w:p>
        </w:tc>
      </w:tr>
      <w:tr w:rsidR="008D6C44" w:rsidRPr="00B277E6" w:rsidTr="00B277E6">
        <w:tc>
          <w:tcPr>
            <w:tcW w:w="3570" w:type="dxa"/>
          </w:tcPr>
          <w:p w:rsidR="008D6C44" w:rsidRPr="006B07CC" w:rsidRDefault="008D6C44" w:rsidP="006B07CC">
            <w:pPr>
              <w:spacing w:after="0" w:line="240" w:lineRule="auto"/>
              <w:rPr>
                <w:rFonts w:ascii="Times New Roman" w:hAnsi="Times New Roman" w:cs="Times New Roman"/>
              </w:rPr>
            </w:pPr>
            <w:r w:rsidRPr="006B07CC">
              <w:rPr>
                <w:rFonts w:ascii="Times New Roman" w:hAnsi="Times New Roman" w:cs="Times New Roman"/>
                <w:i/>
                <w:sz w:val="20"/>
                <w:szCs w:val="20"/>
              </w:rPr>
              <w:t>День защитников отечества</w:t>
            </w:r>
            <w:r w:rsidRPr="006B07CC">
              <w:rPr>
                <w:rFonts w:ascii="Times New Roman" w:hAnsi="Times New Roman" w:cs="Times New Roman"/>
              </w:rPr>
              <w:t xml:space="preserve"> </w:t>
            </w:r>
            <w:r w:rsidRPr="006B07CC">
              <w:rPr>
                <w:rFonts w:ascii="Times New Roman" w:hAnsi="Times New Roman" w:cs="Times New Roman"/>
                <w:sz w:val="24"/>
                <w:szCs w:val="24"/>
              </w:rPr>
              <w:t>«</w:t>
            </w:r>
            <w:r w:rsidRPr="006B07CC">
              <w:rPr>
                <w:rFonts w:ascii="Times New Roman" w:hAnsi="Times New Roman" w:cs="Times New Roman"/>
                <w:color w:val="333333"/>
                <w:sz w:val="24"/>
                <w:szCs w:val="24"/>
                <w:shd w:val="clear" w:color="auto" w:fill="FFFFFF"/>
              </w:rPr>
              <w:t>История </w:t>
            </w:r>
            <w:r w:rsidRPr="006B07CC">
              <w:rPr>
                <w:rFonts w:ascii="Times New Roman" w:hAnsi="Times New Roman" w:cs="Times New Roman"/>
                <w:bCs/>
                <w:color w:val="333333"/>
                <w:sz w:val="24"/>
                <w:szCs w:val="24"/>
                <w:shd w:val="clear" w:color="auto" w:fill="FFFFFF"/>
              </w:rPr>
              <w:t>Дня</w:t>
            </w:r>
            <w:r w:rsidRPr="006B07CC">
              <w:rPr>
                <w:rFonts w:ascii="Times New Roman" w:hAnsi="Times New Roman" w:cs="Times New Roman"/>
                <w:color w:val="333333"/>
                <w:sz w:val="24"/>
                <w:szCs w:val="24"/>
                <w:shd w:val="clear" w:color="auto" w:fill="FFFFFF"/>
              </w:rPr>
              <w:t> </w:t>
            </w:r>
            <w:r w:rsidRPr="006B07CC">
              <w:rPr>
                <w:rFonts w:ascii="Times New Roman" w:hAnsi="Times New Roman" w:cs="Times New Roman"/>
                <w:bCs/>
                <w:color w:val="333333"/>
                <w:sz w:val="24"/>
                <w:szCs w:val="24"/>
                <w:shd w:val="clear" w:color="auto" w:fill="FFFFFF"/>
              </w:rPr>
              <w:t>защитников</w:t>
            </w:r>
            <w:r w:rsidRPr="006B07CC">
              <w:rPr>
                <w:rFonts w:ascii="Times New Roman" w:hAnsi="Times New Roman" w:cs="Times New Roman"/>
                <w:color w:val="333333"/>
                <w:sz w:val="24"/>
                <w:szCs w:val="24"/>
                <w:shd w:val="clear" w:color="auto" w:fill="FFFFFF"/>
              </w:rPr>
              <w:t> </w:t>
            </w:r>
            <w:r w:rsidRPr="006B07CC">
              <w:rPr>
                <w:rFonts w:ascii="Times New Roman" w:hAnsi="Times New Roman" w:cs="Times New Roman"/>
                <w:bCs/>
                <w:color w:val="333333"/>
                <w:sz w:val="24"/>
                <w:szCs w:val="24"/>
                <w:shd w:val="clear" w:color="auto" w:fill="FFFFFF"/>
              </w:rPr>
              <w:t>Отечества</w:t>
            </w:r>
            <w:r w:rsidRPr="006B07CC">
              <w:rPr>
                <w:rFonts w:ascii="Times New Roman" w:hAnsi="Times New Roman" w:cs="Times New Roman"/>
                <w:sz w:val="24"/>
                <w:szCs w:val="24"/>
              </w:rPr>
              <w:t>»</w:t>
            </w:r>
          </w:p>
        </w:tc>
        <w:tc>
          <w:tcPr>
            <w:tcW w:w="2693" w:type="dxa"/>
          </w:tcPr>
          <w:p w:rsidR="008D6C44" w:rsidRPr="006B07CC" w:rsidRDefault="008D6C44" w:rsidP="006B07CC">
            <w:pPr>
              <w:spacing w:after="0" w:line="240" w:lineRule="auto"/>
              <w:rPr>
                <w:rFonts w:ascii="Times New Roman" w:hAnsi="Times New Roman" w:cs="Times New Roman"/>
              </w:rPr>
            </w:pPr>
            <w:r w:rsidRPr="006B07CC">
              <w:rPr>
                <w:rFonts w:ascii="Times New Roman" w:hAnsi="Times New Roman" w:cs="Times New Roman"/>
              </w:rPr>
              <w:t>Информация через вк, телеграм.</w:t>
            </w:r>
          </w:p>
        </w:tc>
        <w:tc>
          <w:tcPr>
            <w:tcW w:w="1134" w:type="dxa"/>
          </w:tcPr>
          <w:p w:rsidR="008D6C44" w:rsidRPr="006B07CC" w:rsidRDefault="008D6C44" w:rsidP="006B07CC">
            <w:pPr>
              <w:spacing w:after="0" w:line="240" w:lineRule="auto"/>
              <w:rPr>
                <w:rFonts w:ascii="Times New Roman" w:hAnsi="Times New Roman" w:cs="Times New Roman"/>
              </w:rPr>
            </w:pPr>
            <w:r w:rsidRPr="006B07CC">
              <w:rPr>
                <w:rFonts w:ascii="Times New Roman" w:hAnsi="Times New Roman" w:cs="Times New Roman"/>
              </w:rPr>
              <w:t xml:space="preserve">22 февраля </w:t>
            </w:r>
          </w:p>
        </w:tc>
        <w:tc>
          <w:tcPr>
            <w:tcW w:w="2410" w:type="dxa"/>
          </w:tcPr>
          <w:p w:rsidR="008D6C44" w:rsidRPr="006B07CC" w:rsidRDefault="008D6C44" w:rsidP="006B07CC">
            <w:pPr>
              <w:spacing w:after="0" w:line="240" w:lineRule="auto"/>
              <w:rPr>
                <w:rFonts w:ascii="Times New Roman" w:eastAsia="Times New Roman" w:hAnsi="Times New Roman" w:cs="Times New Roman"/>
                <w:sz w:val="24"/>
                <w:szCs w:val="24"/>
                <w:lang w:eastAsia="ru-RU"/>
              </w:rPr>
            </w:pPr>
            <w:r w:rsidRPr="006B07CC">
              <w:rPr>
                <w:rFonts w:ascii="Times New Roman" w:eastAsia="Times New Roman" w:hAnsi="Times New Roman" w:cs="Times New Roman"/>
                <w:sz w:val="24"/>
                <w:szCs w:val="24"/>
                <w:lang w:eastAsia="ru-RU"/>
              </w:rPr>
              <w:t>Жарханская с/б филиал №9</w:t>
            </w:r>
          </w:p>
          <w:p w:rsidR="008D6C44" w:rsidRPr="006B07CC" w:rsidRDefault="008D6C44" w:rsidP="006B07CC">
            <w:pPr>
              <w:spacing w:after="0" w:line="240" w:lineRule="auto"/>
              <w:rPr>
                <w:rFonts w:ascii="Times New Roman" w:eastAsia="Times New Roman" w:hAnsi="Times New Roman" w:cs="Times New Roman"/>
                <w:sz w:val="24"/>
                <w:szCs w:val="24"/>
                <w:lang w:eastAsia="ru-RU"/>
              </w:rPr>
            </w:pPr>
          </w:p>
        </w:tc>
      </w:tr>
      <w:tr w:rsidR="000E4390" w:rsidRPr="00B277E6" w:rsidTr="00B277E6">
        <w:tc>
          <w:tcPr>
            <w:tcW w:w="3570" w:type="dxa"/>
          </w:tcPr>
          <w:p w:rsidR="000E4390" w:rsidRPr="000E4390" w:rsidRDefault="000E4390" w:rsidP="006B07CC">
            <w:pPr>
              <w:spacing w:after="0" w:line="240" w:lineRule="auto"/>
              <w:rPr>
                <w:rFonts w:ascii="Times New Roman" w:hAnsi="Times New Roman" w:cs="Times New Roman"/>
                <w:i/>
                <w:sz w:val="24"/>
                <w:szCs w:val="24"/>
              </w:rPr>
            </w:pPr>
            <w:r w:rsidRPr="000E4390">
              <w:rPr>
                <w:rFonts w:ascii="Times New Roman" w:hAnsi="Times New Roman" w:cs="Times New Roman"/>
                <w:sz w:val="24"/>
                <w:szCs w:val="24"/>
              </w:rPr>
              <w:t>"День молодого избирателя"</w:t>
            </w:r>
          </w:p>
        </w:tc>
        <w:tc>
          <w:tcPr>
            <w:tcW w:w="2693" w:type="dxa"/>
          </w:tcPr>
          <w:p w:rsidR="000E4390" w:rsidRPr="000E4390" w:rsidRDefault="000E4390" w:rsidP="006B07CC">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0E4390">
              <w:rPr>
                <w:rFonts w:ascii="Times New Roman" w:hAnsi="Times New Roman" w:cs="Times New Roman"/>
                <w:sz w:val="24"/>
                <w:szCs w:val="24"/>
              </w:rPr>
              <w:t>еловая игра в том числе виктоина</w:t>
            </w:r>
          </w:p>
        </w:tc>
        <w:tc>
          <w:tcPr>
            <w:tcW w:w="1134" w:type="dxa"/>
          </w:tcPr>
          <w:p w:rsidR="000E4390" w:rsidRPr="000E4390" w:rsidRDefault="000E4390" w:rsidP="006B07CC">
            <w:pPr>
              <w:spacing w:after="0" w:line="240" w:lineRule="auto"/>
              <w:rPr>
                <w:rFonts w:ascii="Times New Roman" w:hAnsi="Times New Roman" w:cs="Times New Roman"/>
                <w:sz w:val="24"/>
                <w:szCs w:val="24"/>
              </w:rPr>
            </w:pPr>
            <w:r w:rsidRPr="000E4390">
              <w:rPr>
                <w:rFonts w:ascii="Times New Roman" w:hAnsi="Times New Roman" w:cs="Times New Roman"/>
                <w:sz w:val="24"/>
                <w:szCs w:val="24"/>
              </w:rPr>
              <w:t>24 февраля</w:t>
            </w:r>
          </w:p>
        </w:tc>
        <w:tc>
          <w:tcPr>
            <w:tcW w:w="2410" w:type="dxa"/>
          </w:tcPr>
          <w:p w:rsidR="000E4390" w:rsidRPr="006B07CC" w:rsidRDefault="000E4390" w:rsidP="006B07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8D6C44" w:rsidRPr="00B277E6" w:rsidTr="00B277E6">
        <w:tc>
          <w:tcPr>
            <w:tcW w:w="3570" w:type="dxa"/>
          </w:tcPr>
          <w:p w:rsidR="008D6C44" w:rsidRDefault="008D6C44" w:rsidP="006B07CC">
            <w:pPr>
              <w:spacing w:after="0" w:line="240" w:lineRule="auto"/>
              <w:rPr>
                <w:rFonts w:ascii="Times New Roman" w:hAnsi="Times New Roman"/>
                <w:sz w:val="24"/>
                <w:szCs w:val="24"/>
              </w:rPr>
            </w:pPr>
            <w:r w:rsidRPr="006B07CC">
              <w:rPr>
                <w:rFonts w:ascii="Times New Roman" w:hAnsi="Times New Roman"/>
                <w:sz w:val="24"/>
                <w:szCs w:val="24"/>
              </w:rPr>
              <w:t xml:space="preserve">«Защитники Отечества» </w:t>
            </w:r>
          </w:p>
          <w:p w:rsidR="008D6C44" w:rsidRPr="006B07CC" w:rsidRDefault="008D6C44" w:rsidP="006B07CC">
            <w:pPr>
              <w:spacing w:after="0" w:line="240" w:lineRule="auto"/>
              <w:rPr>
                <w:rFonts w:ascii="Times New Roman" w:hAnsi="Times New Roman"/>
                <w:i/>
                <w:sz w:val="20"/>
                <w:szCs w:val="20"/>
              </w:rPr>
            </w:pPr>
            <w:r w:rsidRPr="006B07CC">
              <w:rPr>
                <w:rFonts w:ascii="Times New Roman" w:hAnsi="Times New Roman"/>
                <w:i/>
                <w:sz w:val="20"/>
                <w:szCs w:val="20"/>
              </w:rPr>
              <w:t>День воинской славы России.</w:t>
            </w:r>
          </w:p>
        </w:tc>
        <w:tc>
          <w:tcPr>
            <w:tcW w:w="2693" w:type="dxa"/>
          </w:tcPr>
          <w:p w:rsidR="008D6C44" w:rsidRPr="006B07CC" w:rsidRDefault="008D6C44" w:rsidP="006B07CC">
            <w:pPr>
              <w:spacing w:after="0" w:line="240" w:lineRule="auto"/>
              <w:rPr>
                <w:rFonts w:ascii="Times New Roman" w:hAnsi="Times New Roman"/>
                <w:sz w:val="24"/>
                <w:szCs w:val="24"/>
              </w:rPr>
            </w:pPr>
            <w:r w:rsidRPr="006B07CC">
              <w:rPr>
                <w:rFonts w:ascii="Times New Roman" w:hAnsi="Times New Roman"/>
                <w:sz w:val="24"/>
                <w:szCs w:val="24"/>
              </w:rPr>
              <w:t>Конкурс, концерт, участие</w:t>
            </w:r>
          </w:p>
        </w:tc>
        <w:tc>
          <w:tcPr>
            <w:tcW w:w="1134" w:type="dxa"/>
          </w:tcPr>
          <w:p w:rsidR="008D6C44" w:rsidRPr="006B07CC" w:rsidRDefault="008D6C44" w:rsidP="006B07CC">
            <w:pPr>
              <w:spacing w:after="0" w:line="240" w:lineRule="auto"/>
              <w:rPr>
                <w:rFonts w:ascii="Times New Roman" w:hAnsi="Times New Roman"/>
                <w:sz w:val="24"/>
                <w:szCs w:val="24"/>
              </w:rPr>
            </w:pPr>
            <w:r w:rsidRPr="006B07CC">
              <w:rPr>
                <w:rFonts w:ascii="Times New Roman" w:hAnsi="Times New Roman"/>
                <w:sz w:val="24"/>
                <w:szCs w:val="24"/>
              </w:rPr>
              <w:t>23 февраля</w:t>
            </w:r>
          </w:p>
        </w:tc>
        <w:tc>
          <w:tcPr>
            <w:tcW w:w="2410" w:type="dxa"/>
          </w:tcPr>
          <w:p w:rsidR="008D6C44" w:rsidRDefault="008D6C44" w:rsidP="006B07CC">
            <w:pPr>
              <w:spacing w:after="0" w:line="240" w:lineRule="auto"/>
              <w:rPr>
                <w:rFonts w:ascii="Times New Roman" w:hAnsi="Times New Roman"/>
                <w:sz w:val="24"/>
                <w:szCs w:val="24"/>
              </w:rPr>
            </w:pPr>
            <w:r w:rsidRPr="006B07CC">
              <w:rPr>
                <w:rFonts w:ascii="Times New Roman" w:hAnsi="Times New Roman"/>
                <w:sz w:val="24"/>
                <w:szCs w:val="24"/>
              </w:rPr>
              <w:t xml:space="preserve">Таркаинская </w:t>
            </w:r>
            <w:r>
              <w:rPr>
                <w:rFonts w:ascii="Times New Roman" w:hAnsi="Times New Roman"/>
                <w:sz w:val="24"/>
                <w:szCs w:val="24"/>
              </w:rPr>
              <w:t>с/б, ф.</w:t>
            </w:r>
            <w:r w:rsidRPr="006B07CC">
              <w:rPr>
                <w:rFonts w:ascii="Times New Roman" w:hAnsi="Times New Roman"/>
                <w:sz w:val="24"/>
                <w:szCs w:val="24"/>
              </w:rPr>
              <w:t xml:space="preserve"> №10</w:t>
            </w:r>
          </w:p>
          <w:p w:rsidR="008D6C44" w:rsidRPr="006B07CC" w:rsidRDefault="008D6C44" w:rsidP="006B07CC">
            <w:pPr>
              <w:spacing w:after="0" w:line="240" w:lineRule="auto"/>
              <w:rPr>
                <w:rFonts w:ascii="Times New Roman" w:hAnsi="Times New Roman"/>
                <w:sz w:val="20"/>
                <w:szCs w:val="20"/>
              </w:rPr>
            </w:pPr>
            <w:r>
              <w:rPr>
                <w:rFonts w:ascii="Times New Roman" w:hAnsi="Times New Roman"/>
                <w:sz w:val="20"/>
                <w:szCs w:val="20"/>
              </w:rPr>
              <w:t>ДНТ «ТАЛБА»</w:t>
            </w:r>
          </w:p>
        </w:tc>
      </w:tr>
      <w:tr w:rsidR="00CE1C7A" w:rsidRPr="00B277E6" w:rsidTr="00B277E6">
        <w:tc>
          <w:tcPr>
            <w:tcW w:w="3570" w:type="dxa"/>
          </w:tcPr>
          <w:p w:rsidR="00CE1C7A" w:rsidRPr="006B07CC" w:rsidRDefault="00CE1C7A" w:rsidP="00CE1C7A">
            <w:pPr>
              <w:spacing w:after="0" w:line="240" w:lineRule="auto"/>
              <w:rPr>
                <w:rFonts w:ascii="Times New Roman" w:hAnsi="Times New Roman"/>
                <w:sz w:val="24"/>
                <w:szCs w:val="24"/>
              </w:rPr>
            </w:pPr>
            <w:r>
              <w:rPr>
                <w:rFonts w:ascii="Times New Roman" w:hAnsi="Times New Roman"/>
                <w:sz w:val="24"/>
                <w:szCs w:val="24"/>
              </w:rPr>
              <w:t xml:space="preserve">"Выборы Президента России" </w:t>
            </w:r>
          </w:p>
        </w:tc>
        <w:tc>
          <w:tcPr>
            <w:tcW w:w="2693" w:type="dxa"/>
          </w:tcPr>
          <w:p w:rsidR="00CE1C7A" w:rsidRPr="006B07CC" w:rsidRDefault="00CE1C7A" w:rsidP="00CE1C7A">
            <w:pPr>
              <w:spacing w:after="0" w:line="240" w:lineRule="auto"/>
              <w:rPr>
                <w:rFonts w:ascii="Times New Roman" w:hAnsi="Times New Roman"/>
                <w:sz w:val="24"/>
                <w:szCs w:val="24"/>
              </w:rPr>
            </w:pPr>
            <w:r>
              <w:rPr>
                <w:rFonts w:ascii="Times New Roman" w:hAnsi="Times New Roman"/>
                <w:sz w:val="24"/>
                <w:szCs w:val="24"/>
              </w:rPr>
              <w:t>Выставка стенд</w:t>
            </w:r>
            <w:r w:rsidRPr="00CE1C7A">
              <w:rPr>
                <w:rFonts w:ascii="Times New Roman" w:hAnsi="Times New Roman"/>
                <w:sz w:val="24"/>
                <w:szCs w:val="24"/>
              </w:rPr>
              <w:t xml:space="preserve"> Информационный час </w:t>
            </w:r>
          </w:p>
        </w:tc>
        <w:tc>
          <w:tcPr>
            <w:tcW w:w="1134" w:type="dxa"/>
          </w:tcPr>
          <w:p w:rsidR="00CE1C7A" w:rsidRPr="006B07CC" w:rsidRDefault="00CE1C7A" w:rsidP="00CE1C7A">
            <w:pPr>
              <w:spacing w:after="0" w:line="240" w:lineRule="auto"/>
              <w:rPr>
                <w:rFonts w:ascii="Times New Roman" w:hAnsi="Times New Roman"/>
                <w:sz w:val="24"/>
                <w:szCs w:val="24"/>
              </w:rPr>
            </w:pPr>
            <w:r>
              <w:rPr>
                <w:rFonts w:ascii="Times New Roman" w:hAnsi="Times New Roman"/>
                <w:sz w:val="24"/>
                <w:szCs w:val="24"/>
              </w:rPr>
              <w:t>25 февраля</w:t>
            </w:r>
          </w:p>
        </w:tc>
        <w:tc>
          <w:tcPr>
            <w:tcW w:w="2410" w:type="dxa"/>
          </w:tcPr>
          <w:p w:rsidR="00CE1C7A" w:rsidRPr="006B07CC" w:rsidRDefault="00CE1C7A" w:rsidP="006B07CC">
            <w:pPr>
              <w:spacing w:after="0" w:line="240" w:lineRule="auto"/>
              <w:rPr>
                <w:rFonts w:ascii="Times New Roman" w:hAnsi="Times New Roman"/>
                <w:sz w:val="24"/>
                <w:szCs w:val="24"/>
              </w:rPr>
            </w:pPr>
            <w:r w:rsidRPr="006B07CC">
              <w:rPr>
                <w:rFonts w:ascii="Times New Roman" w:hAnsi="Times New Roman"/>
                <w:sz w:val="24"/>
                <w:szCs w:val="24"/>
              </w:rPr>
              <w:t xml:space="preserve">Таркаинская </w:t>
            </w:r>
            <w:r>
              <w:rPr>
                <w:rFonts w:ascii="Times New Roman" w:hAnsi="Times New Roman"/>
                <w:sz w:val="24"/>
                <w:szCs w:val="24"/>
              </w:rPr>
              <w:t>с/б, ф.</w:t>
            </w:r>
            <w:r w:rsidRPr="006B07CC">
              <w:rPr>
                <w:rFonts w:ascii="Times New Roman" w:hAnsi="Times New Roman"/>
                <w:sz w:val="24"/>
                <w:szCs w:val="24"/>
              </w:rPr>
              <w:t xml:space="preserve"> №10</w:t>
            </w:r>
          </w:p>
        </w:tc>
      </w:tr>
      <w:tr w:rsidR="0016262A" w:rsidRPr="00B277E6" w:rsidTr="00B277E6">
        <w:tc>
          <w:tcPr>
            <w:tcW w:w="3570" w:type="dxa"/>
          </w:tcPr>
          <w:p w:rsidR="0016262A" w:rsidRPr="002D7FA1" w:rsidRDefault="0016262A" w:rsidP="0016262A">
            <w:pPr>
              <w:spacing w:after="0" w:line="240" w:lineRule="auto"/>
              <w:rPr>
                <w:rFonts w:ascii="Times New Roman" w:hAnsi="Times New Roman" w:cs="Times New Roman"/>
                <w:sz w:val="24"/>
                <w:szCs w:val="24"/>
              </w:rPr>
            </w:pPr>
            <w:r w:rsidRPr="002D7FA1">
              <w:rPr>
                <w:rFonts w:ascii="Times New Roman" w:hAnsi="Times New Roman" w:cs="Times New Roman"/>
                <w:sz w:val="24"/>
                <w:szCs w:val="24"/>
              </w:rPr>
              <w:t>«Сталинградская битва»</w:t>
            </w:r>
          </w:p>
          <w:p w:rsidR="0016262A" w:rsidRPr="002D7FA1" w:rsidRDefault="0016262A" w:rsidP="0016262A">
            <w:pPr>
              <w:spacing w:after="0" w:line="240" w:lineRule="auto"/>
              <w:rPr>
                <w:rFonts w:ascii="Times New Roman" w:hAnsi="Times New Roman" w:cs="Times New Roman"/>
                <w:i/>
                <w:sz w:val="20"/>
                <w:szCs w:val="20"/>
              </w:rPr>
            </w:pPr>
            <w:r w:rsidRPr="002D7FA1">
              <w:rPr>
                <w:rFonts w:ascii="Times New Roman" w:hAnsi="Times New Roman" w:cs="Times New Roman"/>
                <w:i/>
                <w:sz w:val="20"/>
                <w:szCs w:val="20"/>
              </w:rPr>
              <w:t>День воинской славы России. Разгром советскими войсками немецко-фашистских войс</w:t>
            </w:r>
            <w:r>
              <w:rPr>
                <w:rFonts w:ascii="Times New Roman" w:hAnsi="Times New Roman" w:cs="Times New Roman"/>
                <w:i/>
                <w:sz w:val="20"/>
                <w:szCs w:val="20"/>
              </w:rPr>
              <w:t>к в Сталинградской битве (1943)</w:t>
            </w:r>
          </w:p>
        </w:tc>
        <w:tc>
          <w:tcPr>
            <w:tcW w:w="2693" w:type="dxa"/>
          </w:tcPr>
          <w:p w:rsidR="0016262A" w:rsidRPr="002D7FA1" w:rsidRDefault="0016262A" w:rsidP="0016262A">
            <w:pPr>
              <w:spacing w:after="0" w:line="240" w:lineRule="auto"/>
              <w:rPr>
                <w:rFonts w:ascii="Times New Roman" w:hAnsi="Times New Roman" w:cs="Times New Roman"/>
                <w:sz w:val="24"/>
                <w:szCs w:val="24"/>
                <w:lang w:val="sah-RU"/>
              </w:rPr>
            </w:pPr>
            <w:r w:rsidRPr="002D7FA1">
              <w:rPr>
                <w:rFonts w:ascii="Times New Roman" w:hAnsi="Times New Roman" w:cs="Times New Roman"/>
                <w:sz w:val="24"/>
                <w:szCs w:val="24"/>
                <w:lang w:val="sah-RU"/>
              </w:rPr>
              <w:t>Выставка книг</w:t>
            </w:r>
          </w:p>
        </w:tc>
        <w:tc>
          <w:tcPr>
            <w:tcW w:w="1134" w:type="dxa"/>
          </w:tcPr>
          <w:p w:rsidR="0016262A" w:rsidRPr="002D7FA1" w:rsidRDefault="0016262A" w:rsidP="0016262A">
            <w:pPr>
              <w:spacing w:after="0" w:line="240" w:lineRule="auto"/>
              <w:rPr>
                <w:rFonts w:ascii="Times New Roman" w:hAnsi="Times New Roman" w:cs="Times New Roman"/>
                <w:sz w:val="24"/>
                <w:szCs w:val="24"/>
              </w:rPr>
            </w:pPr>
            <w:r w:rsidRPr="002D7FA1">
              <w:rPr>
                <w:rFonts w:ascii="Times New Roman" w:hAnsi="Times New Roman" w:cs="Times New Roman"/>
                <w:sz w:val="24"/>
                <w:szCs w:val="24"/>
              </w:rPr>
              <w:t>2 февраля</w:t>
            </w:r>
          </w:p>
        </w:tc>
        <w:tc>
          <w:tcPr>
            <w:tcW w:w="2410" w:type="dxa"/>
          </w:tcPr>
          <w:p w:rsidR="0016262A" w:rsidRPr="002D7FA1" w:rsidRDefault="0016262A" w:rsidP="0016262A">
            <w:pPr>
              <w:spacing w:after="0" w:line="240" w:lineRule="auto"/>
              <w:rPr>
                <w:rFonts w:ascii="Times New Roman" w:eastAsiaTheme="minorEastAsia" w:hAnsi="Times New Roman" w:cs="Times New Roman"/>
                <w:sz w:val="24"/>
                <w:szCs w:val="24"/>
                <w:lang w:eastAsia="ru-RU"/>
              </w:rPr>
            </w:pPr>
            <w:r w:rsidRPr="002D7FA1">
              <w:rPr>
                <w:rFonts w:ascii="Times New Roman" w:eastAsiaTheme="minorEastAsia" w:hAnsi="Times New Roman" w:cs="Times New Roman"/>
                <w:sz w:val="24"/>
                <w:szCs w:val="24"/>
                <w:lang w:eastAsia="ru-RU"/>
              </w:rPr>
              <w:t>Мегежекская с/б ф. №11</w:t>
            </w:r>
          </w:p>
          <w:p w:rsidR="0016262A" w:rsidRPr="002D7FA1" w:rsidRDefault="0016262A" w:rsidP="0016262A">
            <w:pPr>
              <w:spacing w:after="0" w:line="240" w:lineRule="auto"/>
              <w:rPr>
                <w:rFonts w:ascii="Times New Roman" w:eastAsiaTheme="minorEastAsia" w:hAnsi="Times New Roman" w:cs="Times New Roman"/>
                <w:sz w:val="24"/>
                <w:szCs w:val="24"/>
                <w:lang w:eastAsia="ru-RU"/>
              </w:rPr>
            </w:pPr>
          </w:p>
        </w:tc>
      </w:tr>
      <w:tr w:rsidR="0016262A" w:rsidRPr="00B277E6" w:rsidTr="00B277E6">
        <w:tc>
          <w:tcPr>
            <w:tcW w:w="3570" w:type="dxa"/>
          </w:tcPr>
          <w:p w:rsidR="0016262A" w:rsidRPr="006B07CC" w:rsidRDefault="0016262A" w:rsidP="006B07CC">
            <w:pPr>
              <w:spacing w:after="0" w:line="240" w:lineRule="auto"/>
              <w:rPr>
                <w:rFonts w:ascii="Times New Roman" w:hAnsi="Times New Roman" w:cs="Times New Roman"/>
                <w:i/>
                <w:color w:val="000000"/>
                <w:sz w:val="20"/>
                <w:szCs w:val="20"/>
                <w:lang w:val="sah-RU"/>
              </w:rPr>
            </w:pPr>
            <w:r w:rsidRPr="006B07CC">
              <w:rPr>
                <w:rFonts w:ascii="Times New Roman" w:hAnsi="Times New Roman" w:cs="Times New Roman"/>
                <w:i/>
                <w:color w:val="000000"/>
                <w:sz w:val="20"/>
                <w:szCs w:val="20"/>
                <w:lang w:val="sah-RU"/>
              </w:rPr>
              <w:t xml:space="preserve">День воинской славы России. Разгром советскими войсками немецко-фашистких войск в Сталинградской битве (1943) </w:t>
            </w:r>
          </w:p>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 Сталинград : пылающее эхо войны”</w:t>
            </w:r>
          </w:p>
        </w:tc>
        <w:tc>
          <w:tcPr>
            <w:tcW w:w="2693"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Книжная выставка</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 xml:space="preserve">2 февраля </w:t>
            </w:r>
          </w:p>
        </w:tc>
        <w:tc>
          <w:tcPr>
            <w:tcW w:w="2410" w:type="dxa"/>
          </w:tcPr>
          <w:p w:rsidR="0016262A" w:rsidRDefault="0016262A" w:rsidP="006B07CC">
            <w:pPr>
              <w:spacing w:after="0" w:line="240" w:lineRule="auto"/>
              <w:ind w:right="-250"/>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 xml:space="preserve">Кангаласская с\б </w:t>
            </w:r>
          </w:p>
          <w:p w:rsidR="0016262A" w:rsidRPr="006B07CC" w:rsidRDefault="0016262A" w:rsidP="006B07CC">
            <w:pPr>
              <w:spacing w:after="0" w:line="240" w:lineRule="auto"/>
              <w:ind w:right="-250"/>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ф № 12</w:t>
            </w:r>
          </w:p>
        </w:tc>
      </w:tr>
      <w:tr w:rsidR="0016262A" w:rsidRPr="00B277E6" w:rsidTr="00B277E6">
        <w:tc>
          <w:tcPr>
            <w:tcW w:w="3570" w:type="dxa"/>
          </w:tcPr>
          <w:p w:rsidR="0016262A" w:rsidRPr="006B07CC" w:rsidRDefault="0016262A" w:rsidP="006B07CC">
            <w:pPr>
              <w:spacing w:after="0" w:line="240" w:lineRule="auto"/>
              <w:rPr>
                <w:rFonts w:ascii="Times New Roman" w:hAnsi="Times New Roman" w:cs="Times New Roman"/>
                <w:i/>
                <w:color w:val="000000"/>
                <w:sz w:val="20"/>
                <w:szCs w:val="20"/>
                <w:lang w:val="sah-RU"/>
              </w:rPr>
            </w:pPr>
            <w:r w:rsidRPr="006B07CC">
              <w:rPr>
                <w:rFonts w:ascii="Times New Roman" w:hAnsi="Times New Roman" w:cs="Times New Roman"/>
                <w:i/>
                <w:color w:val="000000"/>
                <w:sz w:val="20"/>
                <w:szCs w:val="20"/>
                <w:lang w:val="sah-RU"/>
              </w:rPr>
              <w:t xml:space="preserve">Международный день дарения книг </w:t>
            </w:r>
          </w:p>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 Дарите книги с любовью”</w:t>
            </w:r>
          </w:p>
        </w:tc>
        <w:tc>
          <w:tcPr>
            <w:tcW w:w="2693"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 xml:space="preserve">Акция </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14 февраля</w:t>
            </w:r>
          </w:p>
        </w:tc>
        <w:tc>
          <w:tcPr>
            <w:tcW w:w="2410" w:type="dxa"/>
          </w:tcPr>
          <w:p w:rsidR="0016262A" w:rsidRPr="006B07CC" w:rsidRDefault="0016262A" w:rsidP="006B07CC">
            <w:pPr>
              <w:spacing w:after="0" w:line="240" w:lineRule="auto"/>
              <w:ind w:right="-250"/>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Pr="006B07CC" w:rsidRDefault="0016262A" w:rsidP="006B07CC">
            <w:pPr>
              <w:spacing w:after="0" w:line="240" w:lineRule="auto"/>
              <w:rPr>
                <w:rFonts w:ascii="Times New Roman" w:hAnsi="Times New Roman" w:cs="Times New Roman"/>
                <w:i/>
                <w:color w:val="000000"/>
                <w:sz w:val="20"/>
                <w:szCs w:val="20"/>
                <w:lang w:val="sah-RU"/>
              </w:rPr>
            </w:pPr>
            <w:r w:rsidRPr="006B07CC">
              <w:rPr>
                <w:rFonts w:ascii="Times New Roman" w:hAnsi="Times New Roman" w:cs="Times New Roman"/>
                <w:i/>
                <w:color w:val="000000"/>
                <w:sz w:val="20"/>
                <w:szCs w:val="20"/>
                <w:lang w:val="sah-RU"/>
              </w:rPr>
              <w:t xml:space="preserve">Ко дню памяти россиян, служебный долг за пределами Отечества </w:t>
            </w:r>
          </w:p>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“Наш долг –служить России”</w:t>
            </w:r>
          </w:p>
        </w:tc>
        <w:tc>
          <w:tcPr>
            <w:tcW w:w="2693" w:type="dxa"/>
          </w:tcPr>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hAnsi="Times New Roman" w:cs="Times New Roman"/>
                <w:color w:val="000000"/>
                <w:sz w:val="24"/>
                <w:szCs w:val="24"/>
              </w:rPr>
              <w:t>Информация через сайт</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 xml:space="preserve">15 февраля </w:t>
            </w:r>
          </w:p>
        </w:tc>
        <w:tc>
          <w:tcPr>
            <w:tcW w:w="2410"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Pr="006C3AFE" w:rsidRDefault="0016262A" w:rsidP="006B07CC">
            <w:pPr>
              <w:spacing w:after="0" w:line="240" w:lineRule="auto"/>
              <w:rPr>
                <w:rFonts w:ascii="Times New Roman" w:hAnsi="Times New Roman" w:cs="Times New Roman"/>
                <w:i/>
                <w:color w:val="000000"/>
                <w:sz w:val="20"/>
                <w:szCs w:val="20"/>
                <w:lang w:val="sah-RU"/>
              </w:rPr>
            </w:pPr>
            <w:r w:rsidRPr="006C3AFE">
              <w:rPr>
                <w:rFonts w:ascii="Times New Roman" w:hAnsi="Times New Roman" w:cs="Times New Roman"/>
                <w:i/>
                <w:color w:val="000000"/>
                <w:sz w:val="20"/>
                <w:szCs w:val="20"/>
                <w:lang w:val="sah-RU"/>
              </w:rPr>
              <w:t xml:space="preserve">Ко дню защитника Отечества </w:t>
            </w:r>
          </w:p>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 Будем в армии служить”</w:t>
            </w:r>
          </w:p>
        </w:tc>
        <w:tc>
          <w:tcPr>
            <w:tcW w:w="2693"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Книжная выставка</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23 февраля</w:t>
            </w:r>
          </w:p>
        </w:tc>
        <w:tc>
          <w:tcPr>
            <w:tcW w:w="2410"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Pr="000E4390" w:rsidRDefault="0016262A" w:rsidP="006B07CC">
            <w:pPr>
              <w:spacing w:after="0" w:line="240" w:lineRule="auto"/>
              <w:rPr>
                <w:rFonts w:ascii="Times New Roman" w:hAnsi="Times New Roman" w:cs="Times New Roman"/>
                <w:i/>
                <w:color w:val="000000"/>
                <w:sz w:val="24"/>
                <w:szCs w:val="24"/>
                <w:lang w:val="sah-RU"/>
              </w:rPr>
            </w:pPr>
            <w:r w:rsidRPr="000E4390">
              <w:rPr>
                <w:rFonts w:ascii="Times New Roman" w:hAnsi="Times New Roman" w:cs="Times New Roman"/>
                <w:sz w:val="24"/>
                <w:szCs w:val="24"/>
              </w:rPr>
              <w:t>" Будущее страны в наших руках"</w:t>
            </w:r>
          </w:p>
        </w:tc>
        <w:tc>
          <w:tcPr>
            <w:tcW w:w="2693" w:type="dxa"/>
          </w:tcPr>
          <w:p w:rsidR="0016262A" w:rsidRPr="000E4390" w:rsidRDefault="0016262A" w:rsidP="006B07CC">
            <w:pPr>
              <w:spacing w:after="0" w:line="240" w:lineRule="auto"/>
              <w:rPr>
                <w:rFonts w:ascii="Times New Roman" w:hAnsi="Times New Roman" w:cs="Times New Roman"/>
                <w:color w:val="000000"/>
                <w:sz w:val="24"/>
                <w:szCs w:val="24"/>
                <w:lang w:val="sah-RU"/>
              </w:rPr>
            </w:pPr>
            <w:r>
              <w:rPr>
                <w:rFonts w:ascii="Times New Roman" w:hAnsi="Times New Roman" w:cs="Times New Roman"/>
                <w:sz w:val="24"/>
                <w:szCs w:val="24"/>
              </w:rPr>
              <w:t>Ч</w:t>
            </w:r>
            <w:r w:rsidRPr="000E4390">
              <w:rPr>
                <w:rFonts w:ascii="Times New Roman" w:hAnsi="Times New Roman" w:cs="Times New Roman"/>
                <w:sz w:val="24"/>
                <w:szCs w:val="24"/>
              </w:rPr>
              <w:t>ас информации</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28 февраля</w:t>
            </w:r>
          </w:p>
        </w:tc>
        <w:tc>
          <w:tcPr>
            <w:tcW w:w="2410"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Pr="006C3AFE" w:rsidRDefault="0016262A" w:rsidP="006B07CC">
            <w:pPr>
              <w:spacing w:after="0" w:line="240" w:lineRule="auto"/>
              <w:rPr>
                <w:rFonts w:ascii="Times New Roman" w:hAnsi="Times New Roman" w:cs="Times New Roman"/>
                <w:i/>
                <w:sz w:val="20"/>
                <w:szCs w:val="20"/>
              </w:rPr>
            </w:pPr>
            <w:r w:rsidRPr="006C3AFE">
              <w:rPr>
                <w:rFonts w:ascii="Times New Roman" w:hAnsi="Times New Roman" w:cs="Times New Roman"/>
                <w:i/>
                <w:sz w:val="20"/>
                <w:szCs w:val="20"/>
              </w:rPr>
              <w:t>День воинской славы России. Разгром советскими войсками немецко-фашистских войск в Сталинградской битве (1943)</w:t>
            </w:r>
          </w:p>
        </w:tc>
        <w:tc>
          <w:tcPr>
            <w:tcW w:w="2693" w:type="dxa"/>
          </w:tcPr>
          <w:p w:rsidR="0016262A" w:rsidRPr="006B07CC" w:rsidRDefault="0016262A" w:rsidP="006B07CC">
            <w:pPr>
              <w:spacing w:after="0" w:line="240" w:lineRule="auto"/>
              <w:rPr>
                <w:rFonts w:ascii="Times New Roman" w:hAnsi="Times New Roman" w:cs="Times New Roman"/>
                <w:sz w:val="24"/>
                <w:szCs w:val="24"/>
                <w:lang w:val="sah-RU"/>
              </w:rPr>
            </w:pPr>
            <w:r w:rsidRPr="006B07CC">
              <w:rPr>
                <w:rFonts w:ascii="Times New Roman" w:hAnsi="Times New Roman" w:cs="Times New Roman"/>
                <w:sz w:val="24"/>
                <w:szCs w:val="24"/>
                <w:lang w:val="sah-RU"/>
              </w:rPr>
              <w:t>Книжная выставка</w:t>
            </w:r>
          </w:p>
          <w:p w:rsidR="0016262A" w:rsidRPr="006B07CC" w:rsidRDefault="0016262A" w:rsidP="006B07CC">
            <w:pPr>
              <w:spacing w:after="0" w:line="240" w:lineRule="auto"/>
              <w:rPr>
                <w:rFonts w:ascii="Times New Roman" w:hAnsi="Times New Roman" w:cs="Times New Roman"/>
                <w:sz w:val="24"/>
                <w:szCs w:val="24"/>
                <w:lang w:val="sah-RU"/>
              </w:rPr>
            </w:pPr>
            <w:r w:rsidRPr="006B07CC">
              <w:rPr>
                <w:rFonts w:ascii="Times New Roman" w:hAnsi="Times New Roman" w:cs="Times New Roman"/>
                <w:sz w:val="24"/>
                <w:szCs w:val="24"/>
                <w:lang w:val="sah-RU"/>
              </w:rPr>
              <w:t xml:space="preserve">инфо телеграм </w:t>
            </w:r>
          </w:p>
        </w:tc>
        <w:tc>
          <w:tcPr>
            <w:tcW w:w="1134" w:type="dxa"/>
          </w:tcPr>
          <w:p w:rsidR="0016262A" w:rsidRPr="006B07CC" w:rsidRDefault="0016262A" w:rsidP="006B07CC">
            <w:pPr>
              <w:spacing w:after="0" w:line="240" w:lineRule="auto"/>
              <w:rPr>
                <w:rFonts w:ascii="Times New Roman" w:hAnsi="Times New Roman" w:cs="Times New Roman"/>
                <w:sz w:val="24"/>
                <w:szCs w:val="24"/>
                <w:lang w:val="sah-RU"/>
              </w:rPr>
            </w:pPr>
            <w:r w:rsidRPr="006B07CC">
              <w:rPr>
                <w:rFonts w:ascii="Times New Roman" w:hAnsi="Times New Roman" w:cs="Times New Roman"/>
                <w:sz w:val="24"/>
                <w:szCs w:val="24"/>
              </w:rPr>
              <w:t>2 февраля</w:t>
            </w:r>
          </w:p>
        </w:tc>
        <w:tc>
          <w:tcPr>
            <w:tcW w:w="2410" w:type="dxa"/>
          </w:tcPr>
          <w:p w:rsidR="0016262A" w:rsidRPr="006B07CC" w:rsidRDefault="0016262A" w:rsidP="006B07CC">
            <w:pPr>
              <w:spacing w:after="0" w:line="240" w:lineRule="auto"/>
            </w:pPr>
            <w:r w:rsidRPr="006B07CC">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6C3AFE" w:rsidRDefault="0016262A" w:rsidP="006B07CC">
            <w:pPr>
              <w:spacing w:after="0" w:line="240" w:lineRule="auto"/>
              <w:rPr>
                <w:rFonts w:ascii="Times New Roman" w:hAnsi="Times New Roman" w:cs="Times New Roman"/>
                <w:i/>
                <w:sz w:val="20"/>
                <w:szCs w:val="20"/>
              </w:rPr>
            </w:pPr>
            <w:r w:rsidRPr="006C3AFE">
              <w:rPr>
                <w:rFonts w:ascii="Times New Roman" w:hAnsi="Times New Roman" w:cs="Times New Roman"/>
                <w:i/>
                <w:sz w:val="20"/>
                <w:szCs w:val="20"/>
              </w:rPr>
              <w:t>100 лет со дня рождения Александра Матросова (1924-1943)</w:t>
            </w:r>
          </w:p>
          <w:p w:rsidR="0016262A" w:rsidRPr="006B07CC" w:rsidRDefault="0016262A" w:rsidP="006B07CC">
            <w:pPr>
              <w:spacing w:after="0" w:line="240" w:lineRule="auto"/>
              <w:rPr>
                <w:rFonts w:ascii="Times New Roman" w:hAnsi="Times New Roman" w:cs="Times New Roman"/>
                <w:sz w:val="24"/>
                <w:szCs w:val="24"/>
              </w:rPr>
            </w:pPr>
            <w:r w:rsidRPr="006B07CC">
              <w:rPr>
                <w:rFonts w:ascii="Times New Roman" w:hAnsi="Times New Roman" w:cs="Times New Roman"/>
                <w:sz w:val="24"/>
                <w:szCs w:val="24"/>
              </w:rPr>
              <w:t>«Герой Советского Союза»</w:t>
            </w:r>
          </w:p>
        </w:tc>
        <w:tc>
          <w:tcPr>
            <w:tcW w:w="2693" w:type="dxa"/>
          </w:tcPr>
          <w:p w:rsidR="0016262A" w:rsidRPr="006B07CC" w:rsidRDefault="0016262A" w:rsidP="006B07CC">
            <w:pPr>
              <w:spacing w:after="0" w:line="240" w:lineRule="auto"/>
              <w:rPr>
                <w:rFonts w:ascii="Times New Roman" w:hAnsi="Times New Roman" w:cs="Times New Roman"/>
                <w:sz w:val="24"/>
                <w:szCs w:val="24"/>
                <w:lang w:val="sah-RU"/>
              </w:rPr>
            </w:pPr>
            <w:r w:rsidRPr="006B07CC">
              <w:rPr>
                <w:rFonts w:ascii="Times New Roman" w:hAnsi="Times New Roman" w:cs="Times New Roman"/>
                <w:sz w:val="24"/>
                <w:szCs w:val="24"/>
                <w:lang w:val="sah-RU"/>
              </w:rPr>
              <w:t>День  информации, инфо телеграм</w:t>
            </w:r>
          </w:p>
        </w:tc>
        <w:tc>
          <w:tcPr>
            <w:tcW w:w="1134" w:type="dxa"/>
          </w:tcPr>
          <w:p w:rsidR="0016262A" w:rsidRPr="006B07CC" w:rsidRDefault="0016262A" w:rsidP="006B07CC">
            <w:pPr>
              <w:spacing w:after="0" w:line="240" w:lineRule="auto"/>
              <w:rPr>
                <w:rFonts w:ascii="Times New Roman" w:hAnsi="Times New Roman" w:cs="Times New Roman"/>
                <w:sz w:val="24"/>
                <w:szCs w:val="24"/>
                <w:lang w:val="sah-RU"/>
              </w:rPr>
            </w:pPr>
            <w:r w:rsidRPr="006B07CC">
              <w:rPr>
                <w:rFonts w:ascii="Times New Roman" w:hAnsi="Times New Roman" w:cs="Times New Roman"/>
                <w:sz w:val="24"/>
                <w:szCs w:val="24"/>
              </w:rPr>
              <w:t>5 февраля</w:t>
            </w:r>
          </w:p>
        </w:tc>
        <w:tc>
          <w:tcPr>
            <w:tcW w:w="2410" w:type="dxa"/>
          </w:tcPr>
          <w:p w:rsidR="0016262A" w:rsidRPr="006B07CC" w:rsidRDefault="0016262A" w:rsidP="006B07CC">
            <w:pPr>
              <w:spacing w:after="0" w:line="240" w:lineRule="auto"/>
            </w:pPr>
            <w:r w:rsidRPr="006B07CC">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Default="0016262A" w:rsidP="006B07CC">
            <w:pPr>
              <w:spacing w:after="0" w:line="240" w:lineRule="auto"/>
              <w:rPr>
                <w:rFonts w:ascii="Times New Roman" w:hAnsi="Times New Roman" w:cs="Times New Roman"/>
                <w:sz w:val="24"/>
                <w:szCs w:val="24"/>
              </w:rPr>
            </w:pPr>
            <w:r w:rsidRPr="006C3AFE">
              <w:rPr>
                <w:rFonts w:ascii="Times New Roman" w:hAnsi="Times New Roman" w:cs="Times New Roman"/>
                <w:i/>
                <w:sz w:val="20"/>
                <w:szCs w:val="20"/>
              </w:rPr>
              <w:t>День российской науки.</w:t>
            </w:r>
            <w:r w:rsidRPr="006B07CC">
              <w:rPr>
                <w:rFonts w:ascii="Times New Roman" w:hAnsi="Times New Roman" w:cs="Times New Roman"/>
                <w:sz w:val="24"/>
                <w:szCs w:val="24"/>
              </w:rPr>
              <w:t xml:space="preserve"> </w:t>
            </w:r>
          </w:p>
          <w:p w:rsidR="0016262A" w:rsidRPr="006B07CC" w:rsidRDefault="0016262A" w:rsidP="006B07CC">
            <w:pPr>
              <w:spacing w:after="0" w:line="240" w:lineRule="auto"/>
              <w:rPr>
                <w:rFonts w:ascii="Times New Roman" w:hAnsi="Times New Roman" w:cs="Times New Roman"/>
                <w:sz w:val="24"/>
                <w:szCs w:val="24"/>
              </w:rPr>
            </w:pPr>
            <w:r w:rsidRPr="006B07CC">
              <w:rPr>
                <w:rFonts w:ascii="Times New Roman" w:hAnsi="Times New Roman" w:cs="Times New Roman"/>
                <w:sz w:val="24"/>
                <w:szCs w:val="24"/>
              </w:rPr>
              <w:lastRenderedPageBreak/>
              <w:t>«Профессия УЧЕНЫЙ»</w:t>
            </w:r>
          </w:p>
        </w:tc>
        <w:tc>
          <w:tcPr>
            <w:tcW w:w="2693" w:type="dxa"/>
          </w:tcPr>
          <w:p w:rsidR="0016262A" w:rsidRPr="006B07CC" w:rsidRDefault="0016262A" w:rsidP="006B07CC">
            <w:pPr>
              <w:spacing w:after="0" w:line="240" w:lineRule="auto"/>
              <w:rPr>
                <w:rFonts w:ascii="Times New Roman" w:hAnsi="Times New Roman" w:cs="Times New Roman"/>
                <w:sz w:val="24"/>
                <w:szCs w:val="24"/>
                <w:lang w:val="sah-RU"/>
              </w:rPr>
            </w:pPr>
            <w:r w:rsidRPr="006B07CC">
              <w:rPr>
                <w:rFonts w:ascii="Times New Roman" w:hAnsi="Times New Roman" w:cs="Times New Roman"/>
                <w:sz w:val="24"/>
                <w:szCs w:val="24"/>
                <w:lang w:val="sah-RU"/>
              </w:rPr>
              <w:lastRenderedPageBreak/>
              <w:t xml:space="preserve">Книжная выставка, </w:t>
            </w:r>
            <w:r w:rsidRPr="006B07CC">
              <w:rPr>
                <w:rFonts w:ascii="Times New Roman" w:hAnsi="Times New Roman" w:cs="Times New Roman"/>
                <w:sz w:val="24"/>
                <w:szCs w:val="24"/>
                <w:lang w:val="sah-RU"/>
              </w:rPr>
              <w:lastRenderedPageBreak/>
              <w:t xml:space="preserve">обзор книг </w:t>
            </w:r>
          </w:p>
        </w:tc>
        <w:tc>
          <w:tcPr>
            <w:tcW w:w="1134" w:type="dxa"/>
          </w:tcPr>
          <w:p w:rsidR="0016262A" w:rsidRPr="006B07CC" w:rsidRDefault="0016262A" w:rsidP="006B07CC">
            <w:pPr>
              <w:spacing w:after="0" w:line="240" w:lineRule="auto"/>
              <w:rPr>
                <w:rFonts w:ascii="Times New Roman" w:hAnsi="Times New Roman" w:cs="Times New Roman"/>
                <w:sz w:val="24"/>
                <w:szCs w:val="24"/>
                <w:lang w:val="sah-RU"/>
              </w:rPr>
            </w:pPr>
            <w:r w:rsidRPr="006B07CC">
              <w:rPr>
                <w:rFonts w:ascii="Times New Roman" w:hAnsi="Times New Roman" w:cs="Times New Roman"/>
                <w:sz w:val="24"/>
                <w:szCs w:val="24"/>
              </w:rPr>
              <w:lastRenderedPageBreak/>
              <w:t xml:space="preserve">8 </w:t>
            </w:r>
            <w:r w:rsidRPr="006B07CC">
              <w:rPr>
                <w:rFonts w:ascii="Times New Roman" w:hAnsi="Times New Roman" w:cs="Times New Roman"/>
                <w:sz w:val="24"/>
                <w:szCs w:val="24"/>
              </w:rPr>
              <w:lastRenderedPageBreak/>
              <w:t>февраля</w:t>
            </w:r>
          </w:p>
        </w:tc>
        <w:tc>
          <w:tcPr>
            <w:tcW w:w="2410" w:type="dxa"/>
          </w:tcPr>
          <w:p w:rsidR="0016262A" w:rsidRPr="006B07CC" w:rsidRDefault="0016262A" w:rsidP="006B07CC">
            <w:pPr>
              <w:spacing w:after="0" w:line="240" w:lineRule="auto"/>
            </w:pPr>
            <w:r w:rsidRPr="006B07CC">
              <w:rPr>
                <w:rFonts w:ascii="Times New Roman" w:eastAsiaTheme="minorEastAsia" w:hAnsi="Times New Roman" w:cs="Times New Roman"/>
                <w:sz w:val="24"/>
                <w:szCs w:val="24"/>
                <w:lang w:eastAsia="ru-RU"/>
              </w:rPr>
              <w:lastRenderedPageBreak/>
              <w:t xml:space="preserve">Чукарская с/б ф. </w:t>
            </w:r>
            <w:r w:rsidRPr="006B07CC">
              <w:rPr>
                <w:rFonts w:ascii="Times New Roman" w:eastAsiaTheme="minorEastAsia" w:hAnsi="Times New Roman" w:cs="Times New Roman"/>
                <w:sz w:val="24"/>
                <w:szCs w:val="24"/>
                <w:lang w:eastAsia="ru-RU"/>
              </w:rPr>
              <w:lastRenderedPageBreak/>
              <w:t>№13</w:t>
            </w:r>
          </w:p>
        </w:tc>
      </w:tr>
      <w:tr w:rsidR="0016262A" w:rsidRPr="00B277E6" w:rsidTr="00B277E6">
        <w:tc>
          <w:tcPr>
            <w:tcW w:w="3570" w:type="dxa"/>
          </w:tcPr>
          <w:p w:rsidR="0016262A" w:rsidRPr="006C3AFE" w:rsidRDefault="0016262A" w:rsidP="006B07CC">
            <w:pPr>
              <w:spacing w:after="0" w:line="240" w:lineRule="auto"/>
              <w:rPr>
                <w:rFonts w:ascii="Times New Roman" w:hAnsi="Times New Roman" w:cs="Times New Roman"/>
                <w:i/>
                <w:sz w:val="20"/>
                <w:szCs w:val="20"/>
              </w:rPr>
            </w:pPr>
            <w:r w:rsidRPr="006C3AFE">
              <w:rPr>
                <w:rFonts w:ascii="Times New Roman" w:hAnsi="Times New Roman" w:cs="Times New Roman"/>
                <w:i/>
                <w:sz w:val="20"/>
                <w:szCs w:val="20"/>
              </w:rPr>
              <w:lastRenderedPageBreak/>
              <w:t>День памяти юного героя-антифашиста</w:t>
            </w:r>
          </w:p>
        </w:tc>
        <w:tc>
          <w:tcPr>
            <w:tcW w:w="2693" w:type="dxa"/>
          </w:tcPr>
          <w:p w:rsidR="0016262A" w:rsidRPr="006B07CC" w:rsidRDefault="0016262A" w:rsidP="006B07CC">
            <w:pPr>
              <w:spacing w:after="0" w:line="240" w:lineRule="auto"/>
              <w:rPr>
                <w:rFonts w:ascii="Times New Roman" w:hAnsi="Times New Roman" w:cs="Times New Roman"/>
                <w:sz w:val="24"/>
                <w:szCs w:val="24"/>
                <w:lang w:val="sah-RU"/>
              </w:rPr>
            </w:pPr>
            <w:r w:rsidRPr="006B07CC">
              <w:rPr>
                <w:rFonts w:ascii="Times New Roman" w:hAnsi="Times New Roman" w:cs="Times New Roman"/>
                <w:sz w:val="24"/>
                <w:szCs w:val="24"/>
                <w:lang w:val="sah-RU"/>
              </w:rPr>
              <w:t xml:space="preserve">Час памяти </w:t>
            </w:r>
          </w:p>
        </w:tc>
        <w:tc>
          <w:tcPr>
            <w:tcW w:w="1134" w:type="dxa"/>
          </w:tcPr>
          <w:p w:rsidR="0016262A" w:rsidRPr="006B07CC" w:rsidRDefault="0016262A" w:rsidP="006B07CC">
            <w:pPr>
              <w:spacing w:after="0" w:line="240" w:lineRule="auto"/>
              <w:rPr>
                <w:rFonts w:ascii="Times New Roman" w:hAnsi="Times New Roman" w:cs="Times New Roman"/>
                <w:sz w:val="24"/>
                <w:szCs w:val="24"/>
                <w:lang w:val="sah-RU"/>
              </w:rPr>
            </w:pPr>
            <w:r w:rsidRPr="006B07CC">
              <w:rPr>
                <w:rFonts w:ascii="Times New Roman" w:hAnsi="Times New Roman" w:cs="Times New Roman"/>
                <w:sz w:val="24"/>
                <w:szCs w:val="24"/>
              </w:rPr>
              <w:t>8 февраля</w:t>
            </w:r>
          </w:p>
        </w:tc>
        <w:tc>
          <w:tcPr>
            <w:tcW w:w="2410" w:type="dxa"/>
          </w:tcPr>
          <w:p w:rsidR="0016262A" w:rsidRPr="006B07CC" w:rsidRDefault="0016262A" w:rsidP="006B07CC">
            <w:pPr>
              <w:spacing w:after="0" w:line="240" w:lineRule="auto"/>
            </w:pPr>
            <w:r w:rsidRPr="006B07CC">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6C3AFE" w:rsidRDefault="0016262A" w:rsidP="006B07CC">
            <w:pPr>
              <w:spacing w:after="0" w:line="240" w:lineRule="auto"/>
              <w:rPr>
                <w:rFonts w:ascii="Times New Roman" w:hAnsi="Times New Roman" w:cs="Times New Roman"/>
                <w:i/>
                <w:sz w:val="20"/>
                <w:szCs w:val="20"/>
              </w:rPr>
            </w:pPr>
            <w:r w:rsidRPr="006C3AFE">
              <w:rPr>
                <w:rFonts w:ascii="Times New Roman" w:hAnsi="Times New Roman" w:cs="Times New Roman"/>
                <w:i/>
                <w:sz w:val="20"/>
                <w:szCs w:val="20"/>
              </w:rPr>
              <w:t>День памяти о россиянах, исполнявших служебный долг за пределами Отечества.</w:t>
            </w:r>
          </w:p>
        </w:tc>
        <w:tc>
          <w:tcPr>
            <w:tcW w:w="2693" w:type="dxa"/>
          </w:tcPr>
          <w:p w:rsidR="0016262A" w:rsidRPr="006B07CC" w:rsidRDefault="0016262A" w:rsidP="006B07CC">
            <w:pPr>
              <w:spacing w:after="0" w:line="240" w:lineRule="auto"/>
              <w:rPr>
                <w:rFonts w:ascii="Times New Roman" w:hAnsi="Times New Roman" w:cs="Times New Roman"/>
                <w:sz w:val="24"/>
                <w:szCs w:val="24"/>
                <w:lang w:val="sah-RU"/>
              </w:rPr>
            </w:pPr>
            <w:r w:rsidRPr="006B07CC">
              <w:rPr>
                <w:rFonts w:ascii="Times New Roman" w:hAnsi="Times New Roman" w:cs="Times New Roman"/>
                <w:sz w:val="24"/>
                <w:szCs w:val="24"/>
                <w:lang w:val="sah-RU"/>
              </w:rPr>
              <w:t xml:space="preserve">Час памяти </w:t>
            </w:r>
          </w:p>
        </w:tc>
        <w:tc>
          <w:tcPr>
            <w:tcW w:w="1134" w:type="dxa"/>
          </w:tcPr>
          <w:p w:rsidR="0016262A" w:rsidRPr="006B07CC" w:rsidRDefault="0016262A" w:rsidP="006B07CC">
            <w:pPr>
              <w:spacing w:after="0" w:line="240" w:lineRule="auto"/>
              <w:rPr>
                <w:rFonts w:ascii="Times New Roman" w:hAnsi="Times New Roman" w:cs="Times New Roman"/>
                <w:sz w:val="24"/>
                <w:szCs w:val="24"/>
                <w:lang w:val="sah-RU"/>
              </w:rPr>
            </w:pPr>
            <w:r w:rsidRPr="006B07CC">
              <w:rPr>
                <w:rFonts w:ascii="Times New Roman" w:hAnsi="Times New Roman" w:cs="Times New Roman"/>
                <w:sz w:val="24"/>
                <w:szCs w:val="24"/>
              </w:rPr>
              <w:t>15 февраля</w:t>
            </w:r>
          </w:p>
        </w:tc>
        <w:tc>
          <w:tcPr>
            <w:tcW w:w="2410" w:type="dxa"/>
          </w:tcPr>
          <w:p w:rsidR="0016262A" w:rsidRPr="006B07CC" w:rsidRDefault="0016262A" w:rsidP="006B07CC">
            <w:pPr>
              <w:spacing w:after="0" w:line="240" w:lineRule="auto"/>
            </w:pPr>
            <w:r w:rsidRPr="006B07CC">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6C3AFE" w:rsidRDefault="0016262A" w:rsidP="006B07CC">
            <w:pPr>
              <w:spacing w:after="0" w:line="240" w:lineRule="auto"/>
              <w:rPr>
                <w:rFonts w:ascii="Times New Roman" w:hAnsi="Times New Roman" w:cs="Times New Roman"/>
                <w:i/>
                <w:sz w:val="20"/>
                <w:szCs w:val="20"/>
              </w:rPr>
            </w:pPr>
            <w:r w:rsidRPr="006C3AFE">
              <w:rPr>
                <w:rFonts w:ascii="Times New Roman" w:hAnsi="Times New Roman" w:cs="Times New Roman"/>
                <w:i/>
                <w:sz w:val="20"/>
                <w:szCs w:val="20"/>
              </w:rPr>
              <w:t>35 лет со дня вывода советских войск из Афганистана (1989)</w:t>
            </w:r>
          </w:p>
        </w:tc>
        <w:tc>
          <w:tcPr>
            <w:tcW w:w="2693" w:type="dxa"/>
          </w:tcPr>
          <w:p w:rsidR="0016262A" w:rsidRPr="006B07CC" w:rsidRDefault="0016262A" w:rsidP="006B07CC">
            <w:pPr>
              <w:spacing w:after="0" w:line="240" w:lineRule="auto"/>
              <w:rPr>
                <w:rFonts w:ascii="Times New Roman" w:hAnsi="Times New Roman" w:cs="Times New Roman"/>
                <w:sz w:val="24"/>
                <w:szCs w:val="24"/>
                <w:lang w:val="sah-RU"/>
              </w:rPr>
            </w:pPr>
            <w:r w:rsidRPr="006B07CC">
              <w:rPr>
                <w:rFonts w:ascii="Times New Roman" w:hAnsi="Times New Roman" w:cs="Times New Roman"/>
                <w:sz w:val="24"/>
                <w:szCs w:val="24"/>
                <w:lang w:val="sah-RU"/>
              </w:rPr>
              <w:t>Час информации, инфо в социальных сетях</w:t>
            </w:r>
          </w:p>
        </w:tc>
        <w:tc>
          <w:tcPr>
            <w:tcW w:w="1134" w:type="dxa"/>
          </w:tcPr>
          <w:p w:rsidR="0016262A" w:rsidRPr="006B07CC" w:rsidRDefault="0016262A" w:rsidP="006B07CC">
            <w:pPr>
              <w:spacing w:after="0" w:line="240" w:lineRule="auto"/>
              <w:rPr>
                <w:rFonts w:ascii="Times New Roman" w:hAnsi="Times New Roman" w:cs="Times New Roman"/>
                <w:sz w:val="24"/>
                <w:szCs w:val="24"/>
                <w:lang w:val="sah-RU"/>
              </w:rPr>
            </w:pPr>
            <w:r w:rsidRPr="006B07CC">
              <w:rPr>
                <w:rFonts w:ascii="Times New Roman" w:hAnsi="Times New Roman" w:cs="Times New Roman"/>
                <w:sz w:val="24"/>
                <w:szCs w:val="24"/>
              </w:rPr>
              <w:t>15 февраля</w:t>
            </w:r>
          </w:p>
        </w:tc>
        <w:tc>
          <w:tcPr>
            <w:tcW w:w="2410" w:type="dxa"/>
          </w:tcPr>
          <w:p w:rsidR="0016262A" w:rsidRPr="006B07CC" w:rsidRDefault="0016262A" w:rsidP="006B07CC">
            <w:pPr>
              <w:spacing w:after="0" w:line="240" w:lineRule="auto"/>
            </w:pPr>
            <w:r w:rsidRPr="006B07CC">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6B07CC" w:rsidRDefault="0016262A" w:rsidP="006B07CC">
            <w:pPr>
              <w:spacing w:after="0" w:line="240" w:lineRule="auto"/>
              <w:rPr>
                <w:rFonts w:ascii="Times New Roman" w:hAnsi="Times New Roman" w:cs="Times New Roman"/>
                <w:sz w:val="24"/>
                <w:szCs w:val="24"/>
                <w:lang w:val="sah-RU"/>
              </w:rPr>
            </w:pPr>
            <w:r w:rsidRPr="006B07CC">
              <w:rPr>
                <w:rFonts w:ascii="Times New Roman" w:hAnsi="Times New Roman" w:cs="Times New Roman"/>
                <w:sz w:val="24"/>
                <w:szCs w:val="24"/>
                <w:lang w:val="sah-RU"/>
              </w:rPr>
              <w:t>“Что ты знаешь о выбрах”</w:t>
            </w:r>
          </w:p>
        </w:tc>
        <w:tc>
          <w:tcPr>
            <w:tcW w:w="2693" w:type="dxa"/>
          </w:tcPr>
          <w:p w:rsidR="0016262A" w:rsidRPr="006B07CC" w:rsidRDefault="0016262A" w:rsidP="006B07CC">
            <w:pPr>
              <w:spacing w:after="0" w:line="240" w:lineRule="auto"/>
              <w:rPr>
                <w:rFonts w:ascii="Times New Roman" w:hAnsi="Times New Roman" w:cs="Times New Roman"/>
                <w:sz w:val="24"/>
                <w:szCs w:val="24"/>
                <w:lang w:val="sah-RU"/>
              </w:rPr>
            </w:pPr>
            <w:r w:rsidRPr="006B07CC">
              <w:rPr>
                <w:rFonts w:ascii="Times New Roman" w:hAnsi="Times New Roman" w:cs="Times New Roman"/>
                <w:sz w:val="24"/>
                <w:szCs w:val="24"/>
                <w:lang w:val="sah-RU"/>
              </w:rPr>
              <w:t>Книжная выставка</w:t>
            </w:r>
          </w:p>
        </w:tc>
        <w:tc>
          <w:tcPr>
            <w:tcW w:w="1134" w:type="dxa"/>
          </w:tcPr>
          <w:p w:rsidR="0016262A" w:rsidRPr="006B07CC" w:rsidRDefault="0016262A" w:rsidP="006B07CC">
            <w:pPr>
              <w:spacing w:after="0" w:line="240" w:lineRule="auto"/>
              <w:rPr>
                <w:rFonts w:ascii="Times New Roman" w:hAnsi="Times New Roman" w:cs="Times New Roman"/>
                <w:sz w:val="24"/>
                <w:szCs w:val="24"/>
                <w:lang w:val="sah-RU"/>
              </w:rPr>
            </w:pPr>
            <w:r w:rsidRPr="006B07CC">
              <w:rPr>
                <w:rFonts w:ascii="Times New Roman" w:hAnsi="Times New Roman" w:cs="Times New Roman"/>
                <w:sz w:val="24"/>
                <w:szCs w:val="24"/>
                <w:lang w:val="sah-RU"/>
              </w:rPr>
              <w:t>17 февраля</w:t>
            </w:r>
          </w:p>
        </w:tc>
        <w:tc>
          <w:tcPr>
            <w:tcW w:w="2410" w:type="dxa"/>
          </w:tcPr>
          <w:p w:rsidR="0016262A" w:rsidRPr="006B07CC" w:rsidRDefault="0016262A" w:rsidP="006B07CC">
            <w:pPr>
              <w:spacing w:after="0" w:line="240" w:lineRule="auto"/>
            </w:pPr>
            <w:r w:rsidRPr="006B07CC">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6C3AFE" w:rsidRDefault="0016262A" w:rsidP="006B07CC">
            <w:pPr>
              <w:spacing w:after="0" w:line="240" w:lineRule="auto"/>
              <w:rPr>
                <w:rFonts w:ascii="Times New Roman" w:hAnsi="Times New Roman" w:cs="Times New Roman"/>
                <w:i/>
                <w:sz w:val="20"/>
                <w:szCs w:val="20"/>
              </w:rPr>
            </w:pPr>
            <w:r w:rsidRPr="006C3AFE">
              <w:rPr>
                <w:rFonts w:ascii="Times New Roman" w:hAnsi="Times New Roman" w:cs="Times New Roman"/>
                <w:i/>
                <w:sz w:val="20"/>
                <w:szCs w:val="20"/>
              </w:rPr>
              <w:t>День защитника Отечества. День воинской славы России. День победы Красной Армии над кайзеровскими войсками (1918).</w:t>
            </w:r>
          </w:p>
        </w:tc>
        <w:tc>
          <w:tcPr>
            <w:tcW w:w="2693" w:type="dxa"/>
          </w:tcPr>
          <w:p w:rsidR="0016262A" w:rsidRPr="006B07CC" w:rsidRDefault="0016262A" w:rsidP="006B07CC">
            <w:pPr>
              <w:spacing w:after="0" w:line="240" w:lineRule="auto"/>
              <w:rPr>
                <w:rFonts w:ascii="Times New Roman" w:hAnsi="Times New Roman" w:cs="Times New Roman"/>
                <w:sz w:val="24"/>
                <w:szCs w:val="24"/>
                <w:lang w:val="sah-RU"/>
              </w:rPr>
            </w:pPr>
            <w:r w:rsidRPr="006B07CC">
              <w:rPr>
                <w:rFonts w:ascii="Times New Roman" w:hAnsi="Times New Roman" w:cs="Times New Roman"/>
                <w:sz w:val="24"/>
                <w:szCs w:val="24"/>
                <w:lang w:val="sah-RU"/>
              </w:rPr>
              <w:t>Тематический вечер</w:t>
            </w:r>
          </w:p>
        </w:tc>
        <w:tc>
          <w:tcPr>
            <w:tcW w:w="1134" w:type="dxa"/>
          </w:tcPr>
          <w:p w:rsidR="0016262A" w:rsidRPr="006B07CC" w:rsidRDefault="0016262A" w:rsidP="006B07CC">
            <w:pPr>
              <w:spacing w:after="0" w:line="240" w:lineRule="auto"/>
              <w:rPr>
                <w:rFonts w:ascii="Times New Roman" w:hAnsi="Times New Roman" w:cs="Times New Roman"/>
                <w:sz w:val="24"/>
                <w:szCs w:val="24"/>
                <w:lang w:val="sah-RU"/>
              </w:rPr>
            </w:pPr>
            <w:r w:rsidRPr="006B07CC">
              <w:rPr>
                <w:rFonts w:ascii="Times New Roman" w:hAnsi="Times New Roman" w:cs="Times New Roman"/>
                <w:sz w:val="24"/>
                <w:szCs w:val="24"/>
              </w:rPr>
              <w:t>23 февраля</w:t>
            </w:r>
          </w:p>
        </w:tc>
        <w:tc>
          <w:tcPr>
            <w:tcW w:w="2410" w:type="dxa"/>
          </w:tcPr>
          <w:p w:rsidR="0016262A" w:rsidRPr="006B07CC" w:rsidRDefault="0016262A" w:rsidP="006B07CC">
            <w:pPr>
              <w:spacing w:after="0" w:line="240" w:lineRule="auto"/>
            </w:pPr>
            <w:r w:rsidRPr="006B07CC">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6C3AFE" w:rsidRDefault="0016262A" w:rsidP="006B07CC">
            <w:pPr>
              <w:spacing w:after="0" w:line="240" w:lineRule="auto"/>
              <w:rPr>
                <w:rFonts w:ascii="Wingdings" w:hAnsi="Wingdings" w:cs="Wingdings"/>
                <w:i/>
                <w:color w:val="000000"/>
                <w:sz w:val="20"/>
                <w:szCs w:val="20"/>
              </w:rPr>
            </w:pPr>
            <w:r w:rsidRPr="006C3AFE">
              <w:rPr>
                <w:rFonts w:ascii="Times New Roman" w:hAnsi="Times New Roman" w:cs="Times New Roman"/>
                <w:i/>
                <w:sz w:val="20"/>
                <w:szCs w:val="20"/>
              </w:rPr>
              <w:t>Ко Дню российской науки, к</w:t>
            </w:r>
            <w:r w:rsidRPr="006C3AFE">
              <w:rPr>
                <w:rFonts w:ascii="Times New Roman" w:hAnsi="Times New Roman" w:cs="Times New Roman"/>
                <w:bCs/>
                <w:i/>
                <w:sz w:val="20"/>
                <w:szCs w:val="20"/>
              </w:rPr>
              <w:t xml:space="preserve"> 300-</w:t>
            </w:r>
            <w:r w:rsidRPr="006C3AFE">
              <w:rPr>
                <w:rFonts w:ascii="Times New Roman" w:hAnsi="Times New Roman" w:cs="Times New Roman"/>
                <w:i/>
                <w:sz w:val="20"/>
                <w:szCs w:val="20"/>
              </w:rPr>
              <w:t>летию со времени основания Российской Академии наук (1724),</w:t>
            </w:r>
            <w:r w:rsidRPr="006C3AFE">
              <w:rPr>
                <w:rFonts w:ascii="Wingdings" w:hAnsi="Wingdings" w:cs="Wingdings"/>
                <w:i/>
                <w:color w:val="000000"/>
                <w:sz w:val="20"/>
                <w:szCs w:val="20"/>
              </w:rPr>
              <w:t></w:t>
            </w:r>
          </w:p>
          <w:p w:rsidR="0016262A" w:rsidRPr="006C3AFE" w:rsidRDefault="0016262A" w:rsidP="006B07CC">
            <w:pPr>
              <w:autoSpaceDE w:val="0"/>
              <w:autoSpaceDN w:val="0"/>
              <w:adjustRightInd w:val="0"/>
              <w:spacing w:after="0" w:line="240" w:lineRule="auto"/>
              <w:rPr>
                <w:rFonts w:ascii="Wingdings" w:hAnsi="Wingdings" w:cs="Wingdings"/>
                <w:i/>
                <w:color w:val="000000"/>
                <w:sz w:val="20"/>
                <w:szCs w:val="20"/>
              </w:rPr>
            </w:pPr>
            <w:r w:rsidRPr="006C3AFE">
              <w:rPr>
                <w:rFonts w:ascii="Times New Roman" w:hAnsi="Times New Roman" w:cs="Times New Roman"/>
                <w:bCs/>
                <w:i/>
                <w:color w:val="000000"/>
                <w:sz w:val="20"/>
                <w:szCs w:val="20"/>
              </w:rPr>
              <w:t xml:space="preserve">190 лет </w:t>
            </w:r>
            <w:r w:rsidRPr="006C3AFE">
              <w:rPr>
                <w:rFonts w:ascii="Times New Roman" w:hAnsi="Times New Roman" w:cs="Times New Roman"/>
                <w:i/>
                <w:color w:val="000000"/>
                <w:sz w:val="20"/>
                <w:szCs w:val="20"/>
              </w:rPr>
              <w:t xml:space="preserve">со д. р. Д.И. Менделеева (1834-1907), русского учёного </w:t>
            </w:r>
          </w:p>
          <w:p w:rsidR="0016262A" w:rsidRPr="006B07CC" w:rsidRDefault="0016262A" w:rsidP="006B07CC">
            <w:pPr>
              <w:spacing w:after="0" w:line="240" w:lineRule="auto"/>
              <w:rPr>
                <w:rFonts w:ascii="Times New Roman" w:hAnsi="Times New Roman" w:cs="Times New Roman"/>
                <w:sz w:val="24"/>
                <w:szCs w:val="24"/>
              </w:rPr>
            </w:pPr>
            <w:r w:rsidRPr="006B07CC">
              <w:rPr>
                <w:rFonts w:ascii="Times New Roman" w:hAnsi="Times New Roman" w:cs="Times New Roman"/>
                <w:sz w:val="24"/>
                <w:szCs w:val="24"/>
              </w:rPr>
              <w:t xml:space="preserve"> «Взгляд на мир через науку»</w:t>
            </w:r>
          </w:p>
        </w:tc>
        <w:tc>
          <w:tcPr>
            <w:tcW w:w="2693" w:type="dxa"/>
          </w:tcPr>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hAnsi="Times New Roman" w:cs="Times New Roman"/>
                <w:color w:val="000000"/>
                <w:sz w:val="24"/>
                <w:szCs w:val="24"/>
              </w:rPr>
              <w:t xml:space="preserve">Книжная выставка, инфообзор в соц сетях </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hAnsi="Times New Roman" w:cs="Times New Roman"/>
                <w:color w:val="000000"/>
                <w:sz w:val="24"/>
                <w:szCs w:val="24"/>
              </w:rPr>
              <w:t>8 февраля</w:t>
            </w:r>
          </w:p>
        </w:tc>
        <w:tc>
          <w:tcPr>
            <w:tcW w:w="2410" w:type="dxa"/>
          </w:tcPr>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hAnsi="Times New Roman" w:cs="Times New Roman"/>
                <w:color w:val="000000"/>
                <w:sz w:val="24"/>
                <w:szCs w:val="24"/>
              </w:rPr>
              <w:t xml:space="preserve"> </w:t>
            </w:r>
            <w:r w:rsidRPr="006B07CC">
              <w:rPr>
                <w:rFonts w:ascii="Times New Roman" w:eastAsiaTheme="minorEastAsia" w:hAnsi="Times New Roman" w:cs="Times New Roman"/>
                <w:sz w:val="24"/>
                <w:szCs w:val="24"/>
                <w:lang w:eastAsia="ru-RU"/>
              </w:rPr>
              <w:t>Хорулинская с/б ф. №14</w:t>
            </w:r>
          </w:p>
        </w:tc>
      </w:tr>
      <w:tr w:rsidR="0016262A" w:rsidRPr="00B277E6" w:rsidTr="00B277E6">
        <w:tc>
          <w:tcPr>
            <w:tcW w:w="3570" w:type="dxa"/>
          </w:tcPr>
          <w:p w:rsidR="0016262A" w:rsidRDefault="0016262A" w:rsidP="006B07CC">
            <w:pPr>
              <w:pStyle w:val="Default"/>
              <w:rPr>
                <w:i/>
                <w:sz w:val="20"/>
                <w:szCs w:val="20"/>
              </w:rPr>
            </w:pPr>
            <w:r w:rsidRPr="006B07CC">
              <w:rPr>
                <w:rFonts w:eastAsia="Times New Roman"/>
                <w:lang w:eastAsia="ru-RU"/>
              </w:rPr>
              <w:t xml:space="preserve"> </w:t>
            </w:r>
            <w:r w:rsidRPr="006C3AFE">
              <w:rPr>
                <w:bCs/>
                <w:i/>
                <w:sz w:val="20"/>
                <w:szCs w:val="20"/>
              </w:rPr>
              <w:t xml:space="preserve">Ко Дню  воинской славы России. Разгром советскими войсками немецко-фашистских войск в Сталинградской битве </w:t>
            </w:r>
            <w:r w:rsidRPr="006C3AFE">
              <w:rPr>
                <w:i/>
                <w:sz w:val="20"/>
                <w:szCs w:val="20"/>
              </w:rPr>
              <w:t xml:space="preserve">(17 июля 1942 – 2 февраля 1943 гг.) </w:t>
            </w:r>
          </w:p>
          <w:p w:rsidR="0016262A" w:rsidRPr="006C3AFE" w:rsidRDefault="0016262A" w:rsidP="006B07CC">
            <w:pPr>
              <w:pStyle w:val="Default"/>
            </w:pPr>
            <w:r w:rsidRPr="006B07CC">
              <w:rPr>
                <w:szCs w:val="28"/>
              </w:rPr>
              <w:t>«Защитники Сталинграда»</w:t>
            </w:r>
          </w:p>
        </w:tc>
        <w:tc>
          <w:tcPr>
            <w:tcW w:w="2693" w:type="dxa"/>
          </w:tcPr>
          <w:p w:rsidR="0016262A" w:rsidRPr="006C3AFE" w:rsidRDefault="0016262A" w:rsidP="006C3AFE">
            <w:pPr>
              <w:pStyle w:val="Default"/>
              <w:rPr>
                <w:sz w:val="28"/>
                <w:szCs w:val="28"/>
              </w:rPr>
            </w:pPr>
            <w:r w:rsidRPr="006B07CC">
              <w:rPr>
                <w:szCs w:val="28"/>
              </w:rPr>
              <w:t xml:space="preserve">Беседа со слайд – презентацией </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hAnsi="Times New Roman" w:cs="Times New Roman"/>
                <w:color w:val="000000"/>
                <w:sz w:val="24"/>
                <w:szCs w:val="24"/>
              </w:rPr>
              <w:t>2 февраля</w:t>
            </w:r>
          </w:p>
        </w:tc>
        <w:tc>
          <w:tcPr>
            <w:tcW w:w="2410" w:type="dxa"/>
          </w:tcPr>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eastAsiaTheme="minorEastAsia" w:hAnsi="Times New Roman" w:cs="Times New Roman"/>
                <w:sz w:val="24"/>
                <w:szCs w:val="24"/>
                <w:lang w:eastAsia="ru-RU"/>
              </w:rPr>
              <w:t>Хорулинская с/б ф. №14</w:t>
            </w:r>
            <w:r w:rsidRPr="006B07CC">
              <w:rPr>
                <w:rFonts w:ascii="Times New Roman" w:hAnsi="Times New Roman" w:cs="Times New Roman"/>
                <w:color w:val="000000"/>
                <w:sz w:val="24"/>
                <w:szCs w:val="24"/>
              </w:rPr>
              <w:t xml:space="preserve"> </w:t>
            </w:r>
          </w:p>
        </w:tc>
      </w:tr>
      <w:tr w:rsidR="0016262A" w:rsidRPr="00B277E6" w:rsidTr="00B277E6">
        <w:tc>
          <w:tcPr>
            <w:tcW w:w="3570" w:type="dxa"/>
          </w:tcPr>
          <w:p w:rsidR="0016262A" w:rsidRPr="006C3AFE" w:rsidRDefault="0016262A" w:rsidP="006B07CC">
            <w:pPr>
              <w:shd w:val="clear" w:color="auto" w:fill="FFFFFF"/>
              <w:spacing w:after="0" w:line="240" w:lineRule="auto"/>
              <w:ind w:right="144"/>
              <w:rPr>
                <w:rFonts w:ascii="Times New Roman" w:eastAsia="Times New Roman" w:hAnsi="Times New Roman" w:cs="Times New Roman"/>
                <w:i/>
                <w:sz w:val="20"/>
                <w:szCs w:val="20"/>
                <w:lang w:eastAsia="ru-RU"/>
              </w:rPr>
            </w:pPr>
            <w:r w:rsidRPr="006C3AFE">
              <w:rPr>
                <w:rFonts w:ascii="Times New Roman" w:hAnsi="Times New Roman" w:cs="Times New Roman"/>
                <w:bCs/>
                <w:i/>
                <w:sz w:val="20"/>
                <w:szCs w:val="20"/>
              </w:rPr>
              <w:t>День воинской славы России. День защитника Отечества</w:t>
            </w:r>
            <w:r w:rsidRPr="006C3AFE">
              <w:rPr>
                <w:rFonts w:ascii="Times New Roman" w:eastAsia="Times New Roman" w:hAnsi="Times New Roman" w:cs="Times New Roman"/>
                <w:i/>
                <w:sz w:val="20"/>
                <w:szCs w:val="20"/>
                <w:lang w:eastAsia="ru-RU"/>
              </w:rPr>
              <w:t xml:space="preserve"> </w:t>
            </w:r>
          </w:p>
        </w:tc>
        <w:tc>
          <w:tcPr>
            <w:tcW w:w="2693" w:type="dxa"/>
          </w:tcPr>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hAnsi="Times New Roman" w:cs="Times New Roman"/>
                <w:color w:val="000000"/>
                <w:sz w:val="24"/>
                <w:szCs w:val="24"/>
              </w:rPr>
              <w:t xml:space="preserve">Викторина, конкурсная программа для молодежи </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hAnsi="Times New Roman" w:cs="Times New Roman"/>
                <w:color w:val="000000"/>
                <w:sz w:val="24"/>
                <w:szCs w:val="24"/>
              </w:rPr>
              <w:t>23 февраля</w:t>
            </w:r>
          </w:p>
        </w:tc>
        <w:tc>
          <w:tcPr>
            <w:tcW w:w="2410" w:type="dxa"/>
          </w:tcPr>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hAnsi="Times New Roman" w:cs="Times New Roman"/>
                <w:color w:val="000000"/>
                <w:sz w:val="24"/>
                <w:szCs w:val="24"/>
              </w:rPr>
              <w:t xml:space="preserve"> </w:t>
            </w:r>
            <w:r w:rsidRPr="006B07CC">
              <w:rPr>
                <w:rFonts w:ascii="Times New Roman" w:eastAsiaTheme="minorEastAsia" w:hAnsi="Times New Roman" w:cs="Times New Roman"/>
                <w:sz w:val="24"/>
                <w:szCs w:val="24"/>
                <w:lang w:eastAsia="ru-RU"/>
              </w:rPr>
              <w:t>Хорулинская с/б ф. №14</w:t>
            </w:r>
          </w:p>
        </w:tc>
      </w:tr>
      <w:tr w:rsidR="0016262A" w:rsidRPr="00B277E6" w:rsidTr="00B277E6">
        <w:tc>
          <w:tcPr>
            <w:tcW w:w="3570" w:type="dxa"/>
          </w:tcPr>
          <w:p w:rsidR="0016262A" w:rsidRPr="00DD6457" w:rsidRDefault="0016262A" w:rsidP="006B07CC">
            <w:pPr>
              <w:shd w:val="clear" w:color="auto" w:fill="FFFFFF"/>
              <w:spacing w:after="0" w:line="240" w:lineRule="auto"/>
              <w:ind w:right="144"/>
              <w:rPr>
                <w:rFonts w:ascii="Times New Roman" w:hAnsi="Times New Roman" w:cs="Times New Roman"/>
                <w:bCs/>
                <w:i/>
                <w:sz w:val="24"/>
                <w:szCs w:val="24"/>
              </w:rPr>
            </w:pPr>
            <w:r w:rsidRPr="00DD6457">
              <w:rPr>
                <w:rFonts w:ascii="Times New Roman" w:hAnsi="Times New Roman" w:cs="Times New Roman"/>
                <w:sz w:val="24"/>
                <w:szCs w:val="24"/>
              </w:rPr>
              <w:t>"Выборы-2024"</w:t>
            </w:r>
          </w:p>
        </w:tc>
        <w:tc>
          <w:tcPr>
            <w:tcW w:w="2693" w:type="dxa"/>
          </w:tcPr>
          <w:p w:rsidR="0016262A" w:rsidRPr="00DD6457" w:rsidRDefault="0016262A" w:rsidP="00DD6457">
            <w:pPr>
              <w:spacing w:after="0" w:line="240" w:lineRule="auto"/>
              <w:rPr>
                <w:rFonts w:ascii="Times New Roman" w:hAnsi="Times New Roman" w:cs="Times New Roman"/>
                <w:color w:val="000000"/>
                <w:sz w:val="24"/>
                <w:szCs w:val="24"/>
              </w:rPr>
            </w:pPr>
            <w:r w:rsidRPr="00DD6457">
              <w:rPr>
                <w:rFonts w:ascii="Times New Roman" w:hAnsi="Times New Roman" w:cs="Times New Roman"/>
                <w:sz w:val="24"/>
                <w:szCs w:val="24"/>
              </w:rPr>
              <w:t>Инф. стенд</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февраль</w:t>
            </w:r>
          </w:p>
        </w:tc>
        <w:tc>
          <w:tcPr>
            <w:tcW w:w="2410" w:type="dxa"/>
          </w:tcPr>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eastAsia="SimSun" w:hAnsi="Times New Roman" w:cs="Times New Roman"/>
                <w:sz w:val="24"/>
                <w:szCs w:val="24"/>
                <w:lang w:eastAsia="ru-RU"/>
              </w:rPr>
              <w:t>Чаппангдинская с/б филиал №15</w:t>
            </w:r>
          </w:p>
        </w:tc>
      </w:tr>
      <w:tr w:rsidR="0016262A" w:rsidRPr="00B277E6" w:rsidTr="00B277E6">
        <w:tc>
          <w:tcPr>
            <w:tcW w:w="3570" w:type="dxa"/>
          </w:tcPr>
          <w:p w:rsidR="0016262A" w:rsidRDefault="0016262A" w:rsidP="006B07CC">
            <w:pPr>
              <w:spacing w:after="0" w:line="240" w:lineRule="auto"/>
              <w:rPr>
                <w:rFonts w:ascii="Times New Roman" w:hAnsi="Times New Roman" w:cs="Times New Roman"/>
                <w:sz w:val="24"/>
                <w:szCs w:val="24"/>
              </w:rPr>
            </w:pPr>
            <w:r w:rsidRPr="006B07CC">
              <w:rPr>
                <w:rFonts w:ascii="Times New Roman" w:hAnsi="Times New Roman" w:cs="Times New Roman"/>
                <w:sz w:val="24"/>
                <w:szCs w:val="24"/>
              </w:rPr>
              <w:t xml:space="preserve"> </w:t>
            </w:r>
            <w:r w:rsidRPr="006C3AFE">
              <w:rPr>
                <w:rFonts w:ascii="Times New Roman" w:hAnsi="Times New Roman" w:cs="Times New Roman"/>
                <w:i/>
                <w:sz w:val="20"/>
                <w:szCs w:val="20"/>
              </w:rPr>
              <w:t>День воинской славы России. Разгром советскими войсками немецко-фашистских войск в  Сталинградской битве (1943).</w:t>
            </w:r>
            <w:r w:rsidRPr="006B07CC">
              <w:rPr>
                <w:rFonts w:ascii="Times New Roman" w:hAnsi="Times New Roman" w:cs="Times New Roman"/>
                <w:sz w:val="24"/>
                <w:szCs w:val="24"/>
              </w:rPr>
              <w:t xml:space="preserve"> </w:t>
            </w:r>
          </w:p>
          <w:p w:rsidR="0016262A" w:rsidRPr="006C3AFE" w:rsidRDefault="0016262A" w:rsidP="006B07CC">
            <w:pPr>
              <w:spacing w:after="0" w:line="240" w:lineRule="auto"/>
              <w:rPr>
                <w:rFonts w:ascii="Times New Roman" w:hAnsi="Times New Roman" w:cs="Times New Roman"/>
                <w:sz w:val="24"/>
                <w:szCs w:val="24"/>
              </w:rPr>
            </w:pPr>
            <w:r w:rsidRPr="006C3AFE">
              <w:rPr>
                <w:rFonts w:ascii="Times New Roman" w:hAnsi="Times New Roman" w:cs="Times New Roman"/>
                <w:sz w:val="24"/>
                <w:szCs w:val="24"/>
              </w:rPr>
              <w:t>«Дети военного Сталинграда на берегах Невы»</w:t>
            </w:r>
          </w:p>
        </w:tc>
        <w:tc>
          <w:tcPr>
            <w:tcW w:w="2693" w:type="dxa"/>
          </w:tcPr>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hAnsi="Times New Roman" w:cs="Times New Roman"/>
                <w:color w:val="000000"/>
                <w:sz w:val="24"/>
                <w:szCs w:val="24"/>
              </w:rPr>
              <w:t>Час мужества, книжная выставка</w:t>
            </w:r>
          </w:p>
          <w:p w:rsidR="0016262A" w:rsidRPr="006B07CC" w:rsidRDefault="0016262A" w:rsidP="006B07CC">
            <w:pPr>
              <w:spacing w:after="0" w:line="240" w:lineRule="auto"/>
              <w:rPr>
                <w:rFonts w:ascii="Times New Roman" w:hAnsi="Times New Roman" w:cs="Times New Roman"/>
                <w:sz w:val="24"/>
                <w:szCs w:val="24"/>
              </w:rPr>
            </w:pP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hAnsi="Times New Roman" w:cs="Times New Roman"/>
                <w:color w:val="000000"/>
                <w:sz w:val="24"/>
                <w:szCs w:val="24"/>
              </w:rPr>
              <w:t>2 февраля</w:t>
            </w:r>
          </w:p>
        </w:tc>
        <w:tc>
          <w:tcPr>
            <w:tcW w:w="2410" w:type="dxa"/>
          </w:tcPr>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eastAsia="SimSun" w:hAnsi="Times New Roman" w:cs="Times New Roman"/>
                <w:sz w:val="24"/>
                <w:szCs w:val="24"/>
                <w:lang w:eastAsia="ru-RU"/>
              </w:rPr>
              <w:t>Чаппангдинская с/б филиал №15</w:t>
            </w:r>
          </w:p>
        </w:tc>
      </w:tr>
      <w:tr w:rsidR="0016262A" w:rsidRPr="00B277E6" w:rsidTr="00B277E6">
        <w:tc>
          <w:tcPr>
            <w:tcW w:w="3570" w:type="dxa"/>
          </w:tcPr>
          <w:p w:rsidR="0016262A" w:rsidRDefault="0016262A" w:rsidP="006B07CC">
            <w:pPr>
              <w:spacing w:after="0" w:line="240" w:lineRule="auto"/>
              <w:rPr>
                <w:rFonts w:ascii="Times New Roman" w:hAnsi="Times New Roman" w:cs="Times New Roman"/>
                <w:color w:val="000000"/>
                <w:sz w:val="24"/>
                <w:szCs w:val="24"/>
              </w:rPr>
            </w:pPr>
            <w:r w:rsidRPr="006C3AFE">
              <w:rPr>
                <w:rFonts w:ascii="Times New Roman" w:hAnsi="Times New Roman" w:cs="Times New Roman"/>
                <w:i/>
                <w:color w:val="000000"/>
                <w:sz w:val="20"/>
                <w:szCs w:val="20"/>
              </w:rPr>
              <w:t>15 февраля – День памяти о россиянах, исполнявших служебный долг за пределами Отечества</w:t>
            </w:r>
            <w:r w:rsidRPr="006B07CC">
              <w:rPr>
                <w:rFonts w:ascii="Times New Roman" w:hAnsi="Times New Roman" w:cs="Times New Roman"/>
                <w:color w:val="000000"/>
                <w:sz w:val="24"/>
                <w:szCs w:val="24"/>
              </w:rPr>
              <w:t xml:space="preserve">. </w:t>
            </w:r>
          </w:p>
          <w:p w:rsidR="0016262A" w:rsidRPr="006C3AFE" w:rsidRDefault="0016262A" w:rsidP="006B07CC">
            <w:pPr>
              <w:spacing w:after="0" w:line="240" w:lineRule="auto"/>
              <w:rPr>
                <w:rFonts w:ascii="Times New Roman" w:hAnsi="Times New Roman" w:cs="Times New Roman"/>
                <w:color w:val="000000"/>
                <w:sz w:val="24"/>
                <w:szCs w:val="24"/>
              </w:rPr>
            </w:pPr>
            <w:r w:rsidRPr="006C3AFE">
              <w:rPr>
                <w:rFonts w:ascii="Times New Roman" w:hAnsi="Times New Roman" w:cs="Times New Roman"/>
                <w:color w:val="000000"/>
                <w:sz w:val="24"/>
                <w:szCs w:val="24"/>
              </w:rPr>
              <w:t>“Время выбрало его...”</w:t>
            </w:r>
          </w:p>
        </w:tc>
        <w:tc>
          <w:tcPr>
            <w:tcW w:w="2693" w:type="dxa"/>
          </w:tcPr>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hAnsi="Times New Roman" w:cs="Times New Roman"/>
                <w:color w:val="000000"/>
                <w:sz w:val="24"/>
                <w:szCs w:val="24"/>
              </w:rPr>
              <w:t>Час мужества</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hAnsi="Times New Roman" w:cs="Times New Roman"/>
                <w:color w:val="000000"/>
                <w:sz w:val="24"/>
                <w:szCs w:val="24"/>
              </w:rPr>
              <w:t>14 февраля</w:t>
            </w:r>
          </w:p>
        </w:tc>
        <w:tc>
          <w:tcPr>
            <w:tcW w:w="2410" w:type="dxa"/>
          </w:tcPr>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eastAsia="SimSun" w:hAnsi="Times New Roman" w:cs="Times New Roman"/>
                <w:sz w:val="24"/>
                <w:szCs w:val="24"/>
                <w:lang w:eastAsia="ru-RU"/>
              </w:rPr>
              <w:t>Чаппангдинская с/б филиал №15</w:t>
            </w:r>
          </w:p>
        </w:tc>
      </w:tr>
      <w:tr w:rsidR="0016262A" w:rsidRPr="00B277E6" w:rsidTr="00B277E6">
        <w:tc>
          <w:tcPr>
            <w:tcW w:w="3570" w:type="dxa"/>
          </w:tcPr>
          <w:p w:rsidR="0016262A" w:rsidRPr="006C3AFE" w:rsidRDefault="0016262A" w:rsidP="006B07CC">
            <w:pPr>
              <w:spacing w:after="0" w:line="240" w:lineRule="auto"/>
              <w:rPr>
                <w:rFonts w:ascii="Times New Roman" w:hAnsi="Times New Roman" w:cs="Times New Roman"/>
                <w:i/>
                <w:color w:val="000000"/>
                <w:sz w:val="20"/>
                <w:szCs w:val="20"/>
              </w:rPr>
            </w:pPr>
            <w:r w:rsidRPr="006C3AFE">
              <w:rPr>
                <w:rFonts w:ascii="Times New Roman" w:hAnsi="Times New Roman" w:cs="Times New Roman"/>
                <w:i/>
                <w:color w:val="000000"/>
                <w:sz w:val="20"/>
                <w:szCs w:val="20"/>
              </w:rPr>
              <w:t>35 лет со дня вывода советских войск из Афганистана (1989)</w:t>
            </w:r>
          </w:p>
          <w:p w:rsidR="0016262A" w:rsidRPr="006C3AFE" w:rsidRDefault="0016262A" w:rsidP="006B07CC">
            <w:pPr>
              <w:spacing w:after="0" w:line="240" w:lineRule="auto"/>
              <w:rPr>
                <w:rFonts w:ascii="Times New Roman" w:hAnsi="Times New Roman" w:cs="Times New Roman"/>
                <w:color w:val="000000"/>
                <w:sz w:val="24"/>
                <w:szCs w:val="24"/>
              </w:rPr>
            </w:pPr>
            <w:r w:rsidRPr="006C3AFE">
              <w:rPr>
                <w:rFonts w:ascii="Times New Roman" w:hAnsi="Times New Roman" w:cs="Times New Roman"/>
                <w:color w:val="000000"/>
                <w:sz w:val="24"/>
                <w:szCs w:val="24"/>
              </w:rPr>
              <w:t>«Афганистан-наша память»</w:t>
            </w:r>
          </w:p>
        </w:tc>
        <w:tc>
          <w:tcPr>
            <w:tcW w:w="2693" w:type="dxa"/>
          </w:tcPr>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hAnsi="Times New Roman" w:cs="Times New Roman"/>
                <w:color w:val="000000"/>
                <w:sz w:val="24"/>
                <w:szCs w:val="24"/>
              </w:rPr>
              <w:t>Книжная выставка, исторический час.</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hAnsi="Times New Roman" w:cs="Times New Roman"/>
                <w:color w:val="000000"/>
                <w:sz w:val="24"/>
                <w:szCs w:val="24"/>
              </w:rPr>
              <w:t>15 февраля</w:t>
            </w:r>
          </w:p>
        </w:tc>
        <w:tc>
          <w:tcPr>
            <w:tcW w:w="2410" w:type="dxa"/>
          </w:tcPr>
          <w:p w:rsidR="0016262A" w:rsidRPr="006B07CC" w:rsidRDefault="0016262A" w:rsidP="006B07CC">
            <w:pPr>
              <w:spacing w:after="0" w:line="240" w:lineRule="auto"/>
              <w:rPr>
                <w:rFonts w:ascii="Times New Roman" w:eastAsia="SimSun" w:hAnsi="Times New Roman" w:cs="Times New Roman"/>
                <w:sz w:val="24"/>
                <w:szCs w:val="24"/>
                <w:lang w:eastAsia="ru-RU"/>
              </w:rPr>
            </w:pPr>
            <w:r w:rsidRPr="006B07CC">
              <w:rPr>
                <w:rFonts w:ascii="Times New Roman" w:eastAsia="SimSun" w:hAnsi="Times New Roman" w:cs="Times New Roman"/>
                <w:sz w:val="24"/>
                <w:szCs w:val="24"/>
                <w:lang w:eastAsia="ru-RU"/>
              </w:rPr>
              <w:t>Чаппангдинская с/б филиал №15</w:t>
            </w:r>
          </w:p>
        </w:tc>
      </w:tr>
      <w:tr w:rsidR="0016262A" w:rsidRPr="00B277E6" w:rsidTr="00B277E6">
        <w:tc>
          <w:tcPr>
            <w:tcW w:w="3570" w:type="dxa"/>
          </w:tcPr>
          <w:p w:rsidR="0016262A" w:rsidRPr="006B07CC" w:rsidRDefault="0016262A" w:rsidP="006B07CC">
            <w:pPr>
              <w:spacing w:after="0" w:line="240" w:lineRule="auto"/>
              <w:rPr>
                <w:rFonts w:ascii="Times New Roman" w:hAnsi="Times New Roman" w:cs="Times New Roman"/>
                <w:color w:val="000000"/>
                <w:sz w:val="24"/>
                <w:szCs w:val="24"/>
              </w:rPr>
            </w:pPr>
            <w:r w:rsidRPr="006C3AFE">
              <w:rPr>
                <w:rFonts w:ascii="Times New Roman" w:hAnsi="Times New Roman" w:cs="Times New Roman"/>
                <w:i/>
                <w:color w:val="000000"/>
                <w:sz w:val="20"/>
                <w:szCs w:val="20"/>
              </w:rPr>
              <w:t>23 февраля – День защитника Отечества. День воинской славы России. День победы Красной Армии над кайзеровскими войсками (1918)</w:t>
            </w:r>
            <w:r w:rsidRPr="006B07CC">
              <w:rPr>
                <w:rFonts w:ascii="Times New Roman" w:hAnsi="Times New Roman" w:cs="Times New Roman"/>
                <w:color w:val="000000"/>
                <w:sz w:val="24"/>
                <w:szCs w:val="24"/>
              </w:rPr>
              <w:t xml:space="preserve"> </w:t>
            </w:r>
            <w:r w:rsidRPr="006C3AFE">
              <w:rPr>
                <w:rFonts w:ascii="Times New Roman" w:hAnsi="Times New Roman" w:cs="Times New Roman"/>
                <w:color w:val="000000"/>
                <w:sz w:val="24"/>
                <w:szCs w:val="24"/>
              </w:rPr>
              <w:t>“Подвиг твой бессмертен”</w:t>
            </w:r>
          </w:p>
        </w:tc>
        <w:tc>
          <w:tcPr>
            <w:tcW w:w="2693" w:type="dxa"/>
          </w:tcPr>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hAnsi="Times New Roman" w:cs="Times New Roman"/>
                <w:color w:val="000000"/>
                <w:sz w:val="24"/>
                <w:szCs w:val="24"/>
              </w:rPr>
              <w:t>Книжная выставка</w:t>
            </w:r>
          </w:p>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hAnsi="Times New Roman" w:cs="Times New Roman"/>
                <w:color w:val="000000"/>
                <w:sz w:val="24"/>
                <w:szCs w:val="24"/>
              </w:rPr>
              <w:t>Уроки памяти</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hAnsi="Times New Roman" w:cs="Times New Roman"/>
                <w:color w:val="000000"/>
                <w:sz w:val="24"/>
                <w:szCs w:val="24"/>
              </w:rPr>
              <w:t>22 февраля</w:t>
            </w:r>
          </w:p>
        </w:tc>
        <w:tc>
          <w:tcPr>
            <w:tcW w:w="2410" w:type="dxa"/>
          </w:tcPr>
          <w:p w:rsidR="0016262A" w:rsidRPr="006B07CC" w:rsidRDefault="0016262A" w:rsidP="006B07CC">
            <w:pPr>
              <w:spacing w:after="0" w:line="240" w:lineRule="auto"/>
              <w:rPr>
                <w:rFonts w:ascii="Times New Roman" w:eastAsia="SimSun" w:hAnsi="Times New Roman" w:cs="Times New Roman"/>
                <w:sz w:val="24"/>
                <w:szCs w:val="24"/>
                <w:lang w:eastAsia="ru-RU"/>
              </w:rPr>
            </w:pPr>
            <w:r w:rsidRPr="006B07CC">
              <w:rPr>
                <w:rFonts w:ascii="Times New Roman" w:eastAsia="SimSun" w:hAnsi="Times New Roman" w:cs="Times New Roman"/>
                <w:sz w:val="24"/>
                <w:szCs w:val="24"/>
                <w:lang w:eastAsia="ru-RU"/>
              </w:rPr>
              <w:t>Чаппангдинская с/б филиал №15</w:t>
            </w:r>
          </w:p>
        </w:tc>
      </w:tr>
      <w:tr w:rsidR="0016262A" w:rsidRPr="00B277E6" w:rsidTr="00B277E6">
        <w:tc>
          <w:tcPr>
            <w:tcW w:w="3570" w:type="dxa"/>
          </w:tcPr>
          <w:p w:rsidR="0016262A" w:rsidRDefault="0016262A" w:rsidP="006B07CC">
            <w:pPr>
              <w:spacing w:after="0" w:line="240" w:lineRule="auto"/>
              <w:rPr>
                <w:rFonts w:ascii="Times New Roman" w:hAnsi="Times New Roman" w:cs="Times New Roman"/>
                <w:bCs/>
                <w:color w:val="000000"/>
                <w:sz w:val="24"/>
                <w:szCs w:val="24"/>
              </w:rPr>
            </w:pPr>
            <w:r w:rsidRPr="006B07CC">
              <w:rPr>
                <w:rFonts w:ascii="Times New Roman" w:hAnsi="Times New Roman" w:cs="Times New Roman"/>
                <w:bCs/>
                <w:color w:val="000000"/>
                <w:sz w:val="24"/>
                <w:szCs w:val="24"/>
              </w:rPr>
              <w:t>«Что ты знаешь о Сталинградской битве»</w:t>
            </w:r>
          </w:p>
          <w:p w:rsidR="0016262A" w:rsidRPr="006C3AFE" w:rsidRDefault="0016262A" w:rsidP="006B07CC">
            <w:pPr>
              <w:spacing w:after="0" w:line="240" w:lineRule="auto"/>
              <w:rPr>
                <w:rFonts w:ascii="Times New Roman" w:hAnsi="Times New Roman" w:cs="Times New Roman"/>
                <w:bCs/>
                <w:color w:val="000000"/>
                <w:sz w:val="20"/>
                <w:szCs w:val="20"/>
              </w:rPr>
            </w:pPr>
            <w:r w:rsidRPr="006C3AFE">
              <w:rPr>
                <w:rFonts w:ascii="Times New Roman" w:hAnsi="Times New Roman" w:cs="Times New Roman"/>
                <w:bCs/>
                <w:i/>
                <w:iCs/>
                <w:color w:val="000000"/>
                <w:sz w:val="20"/>
                <w:szCs w:val="20"/>
              </w:rPr>
              <w:t>День воинской славы России. Разгром советскими войсками немецко-фашистских войск в Сталинградской битве (1943)</w:t>
            </w:r>
          </w:p>
        </w:tc>
        <w:tc>
          <w:tcPr>
            <w:tcW w:w="2693" w:type="dxa"/>
          </w:tcPr>
          <w:p w:rsidR="0016262A" w:rsidRDefault="0016262A" w:rsidP="006B07CC">
            <w:pPr>
              <w:spacing w:after="0" w:line="240" w:lineRule="auto"/>
              <w:rPr>
                <w:rFonts w:ascii="Times New Roman" w:hAnsi="Times New Roman" w:cs="Times New Roman"/>
                <w:bCs/>
                <w:color w:val="000000"/>
                <w:sz w:val="24"/>
                <w:szCs w:val="24"/>
                <w:lang w:val="sah-RU"/>
              </w:rPr>
            </w:pPr>
            <w:r w:rsidRPr="006B07CC">
              <w:rPr>
                <w:rFonts w:ascii="Times New Roman" w:hAnsi="Times New Roman" w:cs="Times New Roman"/>
                <w:bCs/>
                <w:color w:val="000000"/>
                <w:sz w:val="24"/>
                <w:szCs w:val="24"/>
                <w:lang w:val="sah-RU"/>
              </w:rPr>
              <w:t xml:space="preserve">Онлайн-тестна сайте МКУ “”Нюрбинская МЦБС” </w:t>
            </w:r>
          </w:p>
          <w:p w:rsidR="0016262A" w:rsidRPr="006B07CC" w:rsidRDefault="0016262A" w:rsidP="006B07CC">
            <w:pPr>
              <w:spacing w:after="0" w:line="240" w:lineRule="auto"/>
              <w:rPr>
                <w:rFonts w:ascii="Times New Roman" w:hAnsi="Times New Roman" w:cs="Times New Roman"/>
                <w:bCs/>
                <w:color w:val="000000"/>
                <w:sz w:val="24"/>
                <w:szCs w:val="24"/>
                <w:u w:val="single"/>
                <w:lang w:val="sah-RU"/>
              </w:rPr>
            </w:pPr>
            <w:hyperlink r:id="rId13" w:history="1">
              <w:r w:rsidRPr="006A3E3B">
                <w:rPr>
                  <w:rStyle w:val="a7"/>
                  <w:rFonts w:ascii="Times New Roman" w:hAnsi="Times New Roman" w:cs="Times New Roman"/>
                  <w:bCs/>
                  <w:sz w:val="20"/>
                  <w:szCs w:val="20"/>
                  <w:u w:val="none"/>
                  <w:lang w:val="sah-RU"/>
                </w:rPr>
                <w:t>https://lib.nrbr.ru/</w:t>
              </w:r>
            </w:hyperlink>
          </w:p>
          <w:p w:rsidR="0016262A" w:rsidRPr="006B07CC" w:rsidRDefault="0016262A" w:rsidP="006B07CC">
            <w:pPr>
              <w:spacing w:after="0" w:line="240" w:lineRule="auto"/>
              <w:rPr>
                <w:rFonts w:ascii="Times New Roman" w:hAnsi="Times New Roman" w:cs="Times New Roman"/>
                <w:bCs/>
                <w:color w:val="000000"/>
                <w:sz w:val="24"/>
                <w:szCs w:val="24"/>
                <w:lang w:val="sah-RU"/>
              </w:rPr>
            </w:pP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bCs/>
                <w:color w:val="000000"/>
                <w:sz w:val="24"/>
                <w:szCs w:val="24"/>
              </w:rPr>
              <w:t>2 февраля</w:t>
            </w:r>
          </w:p>
        </w:tc>
        <w:tc>
          <w:tcPr>
            <w:tcW w:w="2410" w:type="dxa"/>
          </w:tcPr>
          <w:p w:rsidR="0016262A" w:rsidRPr="006B07CC" w:rsidRDefault="0016262A" w:rsidP="006B07CC">
            <w:pPr>
              <w:spacing w:after="0" w:line="240" w:lineRule="auto"/>
              <w:rPr>
                <w:rFonts w:ascii="Times New Roman" w:hAnsi="Times New Roman" w:cs="Times New Roman"/>
                <w:bCs/>
                <w:color w:val="000000"/>
                <w:sz w:val="24"/>
                <w:szCs w:val="24"/>
                <w:lang w:val="sah-RU"/>
              </w:rPr>
            </w:pPr>
            <w:r w:rsidRPr="006B07CC">
              <w:rPr>
                <w:rFonts w:ascii="Times New Roman" w:hAnsi="Times New Roman" w:cs="Times New Roman"/>
                <w:bCs/>
                <w:color w:val="000000"/>
                <w:sz w:val="24"/>
                <w:szCs w:val="24"/>
                <w:lang w:val="sah-RU"/>
              </w:rPr>
              <w:t>Мальжагарская с/б ф.16</w:t>
            </w:r>
          </w:p>
        </w:tc>
      </w:tr>
      <w:tr w:rsidR="0016262A" w:rsidRPr="00B277E6" w:rsidTr="00B277E6">
        <w:tc>
          <w:tcPr>
            <w:tcW w:w="3570" w:type="dxa"/>
          </w:tcPr>
          <w:p w:rsidR="0016262A" w:rsidRDefault="0016262A" w:rsidP="006B07CC">
            <w:pPr>
              <w:spacing w:after="0" w:line="240" w:lineRule="auto"/>
              <w:rPr>
                <w:rFonts w:ascii="Times New Roman" w:hAnsi="Times New Roman" w:cs="Times New Roman"/>
                <w:bCs/>
                <w:color w:val="000000"/>
                <w:sz w:val="24"/>
                <w:szCs w:val="24"/>
              </w:rPr>
            </w:pPr>
            <w:r w:rsidRPr="006B07CC">
              <w:rPr>
                <w:rFonts w:ascii="Times New Roman" w:hAnsi="Times New Roman" w:cs="Times New Roman"/>
                <w:bCs/>
                <w:color w:val="000000"/>
                <w:sz w:val="24"/>
                <w:szCs w:val="24"/>
              </w:rPr>
              <w:t>«Солдат войны не выбирает»</w:t>
            </w:r>
          </w:p>
          <w:p w:rsidR="0016262A" w:rsidRPr="006C3AFE" w:rsidRDefault="0016262A" w:rsidP="006B07CC">
            <w:pPr>
              <w:spacing w:after="0" w:line="240" w:lineRule="auto"/>
              <w:rPr>
                <w:rFonts w:ascii="Times New Roman" w:hAnsi="Times New Roman" w:cs="Times New Roman"/>
                <w:bCs/>
                <w:i/>
                <w:color w:val="000000"/>
                <w:sz w:val="20"/>
                <w:szCs w:val="20"/>
              </w:rPr>
            </w:pPr>
            <w:r w:rsidRPr="006C3AFE">
              <w:rPr>
                <w:rFonts w:ascii="Times New Roman" w:hAnsi="Times New Roman" w:cs="Times New Roman"/>
                <w:bCs/>
                <w:i/>
                <w:iCs/>
                <w:color w:val="000000"/>
                <w:sz w:val="20"/>
                <w:szCs w:val="20"/>
              </w:rPr>
              <w:t xml:space="preserve">День памяти о россиянах, исполнявших служебный долг за </w:t>
            </w:r>
            <w:r w:rsidRPr="006C3AFE">
              <w:rPr>
                <w:rFonts w:ascii="Times New Roman" w:hAnsi="Times New Roman" w:cs="Times New Roman"/>
                <w:bCs/>
                <w:i/>
                <w:iCs/>
                <w:color w:val="000000"/>
                <w:sz w:val="20"/>
                <w:szCs w:val="20"/>
              </w:rPr>
              <w:lastRenderedPageBreak/>
              <w:t>пределами Отечества</w:t>
            </w:r>
            <w:r w:rsidRPr="006C3AFE">
              <w:rPr>
                <w:rFonts w:ascii="Times New Roman" w:hAnsi="Times New Roman" w:cs="Times New Roman"/>
                <w:bCs/>
                <w:i/>
                <w:color w:val="000000"/>
                <w:sz w:val="20"/>
                <w:szCs w:val="20"/>
              </w:rPr>
              <w:t>.</w:t>
            </w:r>
          </w:p>
        </w:tc>
        <w:tc>
          <w:tcPr>
            <w:tcW w:w="2693" w:type="dxa"/>
          </w:tcPr>
          <w:p w:rsidR="0016262A" w:rsidRPr="006C3AFE" w:rsidRDefault="0016262A" w:rsidP="006B07CC">
            <w:pPr>
              <w:spacing w:after="0" w:line="240" w:lineRule="auto"/>
              <w:rPr>
                <w:rFonts w:ascii="Times New Roman" w:eastAsia="Calibri" w:hAnsi="Times New Roman" w:cs="Times New Roman"/>
                <w:sz w:val="24"/>
                <w:szCs w:val="24"/>
              </w:rPr>
            </w:pPr>
            <w:r w:rsidRPr="006B07CC">
              <w:rPr>
                <w:rFonts w:ascii="Times New Roman" w:hAnsi="Times New Roman" w:cs="Times New Roman"/>
                <w:bCs/>
                <w:color w:val="000000"/>
                <w:sz w:val="24"/>
                <w:szCs w:val="24"/>
                <w:lang w:val="sah-RU"/>
              </w:rPr>
              <w:lastRenderedPageBreak/>
              <w:t xml:space="preserve">Информация </w:t>
            </w:r>
            <w:r w:rsidRPr="006B07CC">
              <w:rPr>
                <w:rFonts w:ascii="Times New Roman" w:eastAsia="Calibri" w:hAnsi="Times New Roman" w:cs="Times New Roman"/>
                <w:bCs/>
                <w:sz w:val="24"/>
                <w:szCs w:val="24"/>
                <w:lang w:val="sah-RU"/>
              </w:rPr>
              <w:t xml:space="preserve">на телеграм-канале </w:t>
            </w:r>
            <w:hyperlink r:id="rId14" w:history="1">
              <w:r w:rsidRPr="006A3E3B">
                <w:rPr>
                  <w:rFonts w:ascii="Times New Roman" w:eastAsia="Calibri" w:hAnsi="Times New Roman" w:cs="Times New Roman"/>
                  <w:bCs/>
                  <w:color w:val="0563C1"/>
                  <w:sz w:val="20"/>
                  <w:szCs w:val="20"/>
                  <w:lang w:val="en-US"/>
                </w:rPr>
                <w:t>https</w:t>
              </w:r>
              <w:r w:rsidRPr="006A3E3B">
                <w:rPr>
                  <w:rFonts w:ascii="Times New Roman" w:eastAsia="Calibri" w:hAnsi="Times New Roman" w:cs="Times New Roman"/>
                  <w:bCs/>
                  <w:color w:val="0563C1"/>
                  <w:sz w:val="20"/>
                  <w:szCs w:val="20"/>
                </w:rPr>
                <w:t>://</w:t>
              </w:r>
              <w:r w:rsidRPr="006A3E3B">
                <w:rPr>
                  <w:rFonts w:ascii="Times New Roman" w:eastAsia="Calibri" w:hAnsi="Times New Roman" w:cs="Times New Roman"/>
                  <w:bCs/>
                  <w:color w:val="0563C1"/>
                  <w:sz w:val="20"/>
                  <w:szCs w:val="20"/>
                  <w:lang w:val="en-US"/>
                </w:rPr>
                <w:t>t</w:t>
              </w:r>
              <w:r w:rsidRPr="006A3E3B">
                <w:rPr>
                  <w:rFonts w:ascii="Times New Roman" w:eastAsia="Calibri" w:hAnsi="Times New Roman" w:cs="Times New Roman"/>
                  <w:bCs/>
                  <w:color w:val="0563C1"/>
                  <w:sz w:val="20"/>
                  <w:szCs w:val="20"/>
                </w:rPr>
                <w:t>.</w:t>
              </w:r>
              <w:r w:rsidRPr="006A3E3B">
                <w:rPr>
                  <w:rFonts w:ascii="Times New Roman" w:eastAsia="Calibri" w:hAnsi="Times New Roman" w:cs="Times New Roman"/>
                  <w:bCs/>
                  <w:color w:val="0563C1"/>
                  <w:sz w:val="20"/>
                  <w:szCs w:val="20"/>
                  <w:lang w:val="en-US"/>
                </w:rPr>
                <w:t>me</w:t>
              </w:r>
              <w:r w:rsidRPr="006A3E3B">
                <w:rPr>
                  <w:rFonts w:ascii="Times New Roman" w:eastAsia="Calibri" w:hAnsi="Times New Roman" w:cs="Times New Roman"/>
                  <w:bCs/>
                  <w:color w:val="0563C1"/>
                  <w:sz w:val="20"/>
                  <w:szCs w:val="20"/>
                </w:rPr>
                <w:t>/</w:t>
              </w:r>
              <w:r w:rsidRPr="006A3E3B">
                <w:rPr>
                  <w:rFonts w:ascii="Times New Roman" w:eastAsia="Calibri" w:hAnsi="Times New Roman" w:cs="Times New Roman"/>
                  <w:bCs/>
                  <w:color w:val="0563C1"/>
                  <w:sz w:val="20"/>
                  <w:szCs w:val="20"/>
                  <w:lang w:val="en-US"/>
                </w:rPr>
                <w:t>lib</w:t>
              </w:r>
              <w:r w:rsidRPr="006A3E3B">
                <w:rPr>
                  <w:rFonts w:ascii="Times New Roman" w:eastAsia="Calibri" w:hAnsi="Times New Roman" w:cs="Times New Roman"/>
                  <w:bCs/>
                  <w:color w:val="0563C1"/>
                  <w:sz w:val="20"/>
                  <w:szCs w:val="20"/>
                </w:rPr>
                <w:t>_</w:t>
              </w:r>
              <w:r w:rsidRPr="006A3E3B">
                <w:rPr>
                  <w:rFonts w:ascii="Times New Roman" w:eastAsia="Calibri" w:hAnsi="Times New Roman" w:cs="Times New Roman"/>
                  <w:bCs/>
                  <w:color w:val="0563C1"/>
                  <w:sz w:val="20"/>
                  <w:szCs w:val="20"/>
                  <w:lang w:val="en-US"/>
                </w:rPr>
                <w:t>bysyttah</w:t>
              </w:r>
            </w:hyperlink>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bCs/>
                <w:color w:val="000000"/>
                <w:sz w:val="24"/>
                <w:szCs w:val="24"/>
              </w:rPr>
              <w:lastRenderedPageBreak/>
              <w:t>15 февраля</w:t>
            </w:r>
          </w:p>
        </w:tc>
        <w:tc>
          <w:tcPr>
            <w:tcW w:w="2410"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bCs/>
                <w:color w:val="000000"/>
                <w:sz w:val="24"/>
                <w:szCs w:val="24"/>
                <w:lang w:val="sah-RU"/>
              </w:rPr>
              <w:t>Мальжагарская с/б ф.16</w:t>
            </w:r>
          </w:p>
        </w:tc>
      </w:tr>
      <w:tr w:rsidR="0016262A" w:rsidRPr="00B277E6" w:rsidTr="00B277E6">
        <w:tc>
          <w:tcPr>
            <w:tcW w:w="3570" w:type="dxa"/>
          </w:tcPr>
          <w:p w:rsidR="0016262A" w:rsidRPr="00DD6457" w:rsidRDefault="0016262A" w:rsidP="006B07CC">
            <w:pPr>
              <w:spacing w:after="0" w:line="240" w:lineRule="auto"/>
              <w:rPr>
                <w:rFonts w:ascii="Times New Roman" w:hAnsi="Times New Roman" w:cs="Times New Roman"/>
                <w:bCs/>
                <w:color w:val="000000"/>
                <w:sz w:val="24"/>
                <w:szCs w:val="24"/>
              </w:rPr>
            </w:pPr>
            <w:r w:rsidRPr="00DD6457">
              <w:rPr>
                <w:rFonts w:ascii="Times New Roman" w:hAnsi="Times New Roman" w:cs="Times New Roman"/>
                <w:sz w:val="24"/>
                <w:szCs w:val="24"/>
              </w:rPr>
              <w:lastRenderedPageBreak/>
              <w:t>"Я молодой избиратель"</w:t>
            </w:r>
          </w:p>
        </w:tc>
        <w:tc>
          <w:tcPr>
            <w:tcW w:w="2693" w:type="dxa"/>
          </w:tcPr>
          <w:p w:rsidR="0016262A" w:rsidRPr="00DD6457" w:rsidRDefault="0016262A" w:rsidP="006B07CC">
            <w:pPr>
              <w:spacing w:after="0" w:line="240" w:lineRule="auto"/>
              <w:rPr>
                <w:rFonts w:ascii="Times New Roman" w:hAnsi="Times New Roman" w:cs="Times New Roman"/>
                <w:bCs/>
                <w:color w:val="000000"/>
                <w:sz w:val="24"/>
                <w:szCs w:val="24"/>
                <w:lang w:val="sah-RU"/>
              </w:rPr>
            </w:pPr>
            <w:r w:rsidRPr="00DD6457">
              <w:rPr>
                <w:rFonts w:ascii="Times New Roman" w:hAnsi="Times New Roman" w:cs="Times New Roman"/>
                <w:sz w:val="24"/>
                <w:szCs w:val="24"/>
              </w:rPr>
              <w:t>Книжная выставка</w:t>
            </w:r>
          </w:p>
        </w:tc>
        <w:tc>
          <w:tcPr>
            <w:tcW w:w="1134" w:type="dxa"/>
          </w:tcPr>
          <w:p w:rsidR="0016262A" w:rsidRPr="006B07CC" w:rsidRDefault="0016262A" w:rsidP="006B07CC">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25 февраля</w:t>
            </w:r>
          </w:p>
        </w:tc>
        <w:tc>
          <w:tcPr>
            <w:tcW w:w="2410" w:type="dxa"/>
          </w:tcPr>
          <w:p w:rsidR="0016262A" w:rsidRPr="006B07CC" w:rsidRDefault="0016262A" w:rsidP="006B07CC">
            <w:pPr>
              <w:spacing w:after="0" w:line="240" w:lineRule="auto"/>
              <w:rPr>
                <w:rFonts w:ascii="Times New Roman" w:hAnsi="Times New Roman" w:cs="Times New Roman"/>
                <w:bCs/>
                <w:color w:val="000000"/>
                <w:sz w:val="24"/>
                <w:szCs w:val="24"/>
                <w:lang w:val="sah-RU"/>
              </w:rPr>
            </w:pPr>
            <w:r w:rsidRPr="006B07CC">
              <w:rPr>
                <w:rFonts w:ascii="Times New Roman" w:hAnsi="Times New Roman" w:cs="Times New Roman"/>
                <w:bCs/>
                <w:color w:val="000000"/>
                <w:sz w:val="24"/>
                <w:szCs w:val="24"/>
                <w:lang w:val="sah-RU"/>
              </w:rPr>
              <w:t>Мальжагарская с/б ф.16</w:t>
            </w:r>
          </w:p>
        </w:tc>
      </w:tr>
      <w:tr w:rsidR="0016262A" w:rsidRPr="00B277E6" w:rsidTr="00B277E6">
        <w:tc>
          <w:tcPr>
            <w:tcW w:w="3570" w:type="dxa"/>
          </w:tcPr>
          <w:p w:rsidR="0016262A" w:rsidRPr="006B07CC" w:rsidRDefault="0016262A" w:rsidP="006B07CC">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6B07CC">
              <w:rPr>
                <w:rFonts w:ascii="Times New Roman" w:hAnsi="Times New Roman"/>
                <w:color w:val="000000"/>
                <w:sz w:val="24"/>
                <w:szCs w:val="24"/>
                <w:lang w:val="sah-RU"/>
              </w:rPr>
              <w:t>Избирателям о кандидатах</w:t>
            </w:r>
            <w:r>
              <w:rPr>
                <w:rFonts w:ascii="Times New Roman" w:hAnsi="Times New Roman"/>
                <w:color w:val="000000"/>
                <w:sz w:val="24"/>
                <w:szCs w:val="24"/>
                <w:lang w:val="sah-RU"/>
              </w:rPr>
              <w:t>”</w:t>
            </w:r>
          </w:p>
        </w:tc>
        <w:tc>
          <w:tcPr>
            <w:tcW w:w="2693" w:type="dxa"/>
          </w:tcPr>
          <w:p w:rsidR="0016262A" w:rsidRPr="006B07CC" w:rsidRDefault="0016262A" w:rsidP="006B07CC">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И</w:t>
            </w:r>
            <w:r w:rsidRPr="006B07CC">
              <w:rPr>
                <w:rFonts w:ascii="Times New Roman" w:hAnsi="Times New Roman"/>
                <w:color w:val="000000"/>
                <w:sz w:val="24"/>
                <w:szCs w:val="24"/>
                <w:lang w:val="sah-RU"/>
              </w:rPr>
              <w:t>нфочас</w:t>
            </w:r>
          </w:p>
        </w:tc>
        <w:tc>
          <w:tcPr>
            <w:tcW w:w="1134" w:type="dxa"/>
          </w:tcPr>
          <w:p w:rsidR="0016262A" w:rsidRPr="006B07CC" w:rsidRDefault="0016262A" w:rsidP="006B07CC">
            <w:pPr>
              <w:spacing w:after="0" w:line="240" w:lineRule="auto"/>
              <w:rPr>
                <w:rFonts w:ascii="Times New Roman" w:hAnsi="Times New Roman"/>
                <w:color w:val="000000"/>
                <w:sz w:val="24"/>
                <w:szCs w:val="24"/>
                <w:lang w:val="sah-RU"/>
              </w:rPr>
            </w:pPr>
            <w:r w:rsidRPr="006B07CC">
              <w:rPr>
                <w:rFonts w:ascii="Times New Roman" w:hAnsi="Times New Roman"/>
                <w:color w:val="000000"/>
                <w:sz w:val="24"/>
                <w:szCs w:val="24"/>
                <w:lang w:val="sah-RU"/>
              </w:rPr>
              <w:t>19 февраля</w:t>
            </w:r>
          </w:p>
        </w:tc>
        <w:tc>
          <w:tcPr>
            <w:tcW w:w="2410" w:type="dxa"/>
          </w:tcPr>
          <w:p w:rsidR="0016262A" w:rsidRPr="006B07CC" w:rsidRDefault="0016262A" w:rsidP="006B07CC">
            <w:pPr>
              <w:spacing w:after="0" w:line="240" w:lineRule="auto"/>
            </w:pPr>
            <w:r w:rsidRPr="006B07CC">
              <w:rPr>
                <w:rFonts w:ascii="Times New Roman" w:hAnsi="Times New Roman"/>
                <w:color w:val="000000"/>
                <w:sz w:val="24"/>
                <w:szCs w:val="24"/>
                <w:lang w:val="sah-RU"/>
              </w:rPr>
              <w:t>Аканинская с/б ф №17</w:t>
            </w:r>
          </w:p>
        </w:tc>
      </w:tr>
      <w:tr w:rsidR="0016262A" w:rsidRPr="00B277E6" w:rsidTr="00B277E6">
        <w:tc>
          <w:tcPr>
            <w:tcW w:w="3570" w:type="dxa"/>
          </w:tcPr>
          <w:p w:rsidR="0016262A" w:rsidRPr="006B07CC" w:rsidRDefault="0016262A" w:rsidP="006B07CC">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6B07CC">
              <w:rPr>
                <w:rFonts w:ascii="Times New Roman" w:hAnsi="Times New Roman"/>
                <w:color w:val="000000"/>
                <w:sz w:val="24"/>
                <w:szCs w:val="24"/>
                <w:lang w:val="sah-RU"/>
              </w:rPr>
              <w:t>Служи солдат</w:t>
            </w:r>
            <w:r>
              <w:rPr>
                <w:rFonts w:ascii="Times New Roman" w:hAnsi="Times New Roman"/>
                <w:color w:val="000000"/>
                <w:sz w:val="24"/>
                <w:szCs w:val="24"/>
                <w:lang w:val="sah-RU"/>
              </w:rPr>
              <w:t>”</w:t>
            </w:r>
          </w:p>
        </w:tc>
        <w:tc>
          <w:tcPr>
            <w:tcW w:w="2693" w:type="dxa"/>
          </w:tcPr>
          <w:p w:rsidR="0016262A" w:rsidRPr="006B07CC" w:rsidRDefault="0016262A" w:rsidP="006B07CC">
            <w:pPr>
              <w:spacing w:after="0" w:line="240" w:lineRule="auto"/>
              <w:rPr>
                <w:rFonts w:ascii="Times New Roman" w:hAnsi="Times New Roman"/>
                <w:color w:val="000000"/>
                <w:sz w:val="24"/>
                <w:szCs w:val="24"/>
                <w:lang w:val="sah-RU"/>
              </w:rPr>
            </w:pPr>
            <w:r w:rsidRPr="006B07CC">
              <w:rPr>
                <w:rFonts w:ascii="Times New Roman" w:hAnsi="Times New Roman"/>
                <w:color w:val="000000"/>
                <w:sz w:val="24"/>
                <w:szCs w:val="24"/>
                <w:lang w:val="sah-RU"/>
              </w:rPr>
              <w:t>Поздравительное письмо участникам СВО</w:t>
            </w:r>
          </w:p>
        </w:tc>
        <w:tc>
          <w:tcPr>
            <w:tcW w:w="1134" w:type="dxa"/>
          </w:tcPr>
          <w:p w:rsidR="0016262A" w:rsidRPr="006B07CC" w:rsidRDefault="0016262A" w:rsidP="006B07CC">
            <w:pPr>
              <w:spacing w:after="0" w:line="240" w:lineRule="auto"/>
              <w:rPr>
                <w:rFonts w:ascii="Times New Roman" w:hAnsi="Times New Roman"/>
                <w:color w:val="000000"/>
                <w:sz w:val="24"/>
                <w:szCs w:val="24"/>
                <w:lang w:val="sah-RU"/>
              </w:rPr>
            </w:pPr>
            <w:r w:rsidRPr="006B07CC">
              <w:rPr>
                <w:rFonts w:ascii="Times New Roman" w:hAnsi="Times New Roman"/>
                <w:color w:val="000000"/>
                <w:sz w:val="24"/>
                <w:szCs w:val="24"/>
                <w:lang w:val="sah-RU"/>
              </w:rPr>
              <w:t>февраль</w:t>
            </w:r>
          </w:p>
        </w:tc>
        <w:tc>
          <w:tcPr>
            <w:tcW w:w="2410" w:type="dxa"/>
          </w:tcPr>
          <w:p w:rsidR="0016262A" w:rsidRPr="006B07CC" w:rsidRDefault="0016262A" w:rsidP="006B07CC">
            <w:pPr>
              <w:spacing w:after="0" w:line="240" w:lineRule="auto"/>
            </w:pPr>
            <w:r w:rsidRPr="006B07CC">
              <w:rPr>
                <w:rFonts w:ascii="Times New Roman" w:hAnsi="Times New Roman"/>
                <w:color w:val="000000"/>
                <w:sz w:val="24"/>
                <w:szCs w:val="24"/>
                <w:lang w:val="sah-RU"/>
              </w:rPr>
              <w:t>Аканинская с/б ф №17</w:t>
            </w:r>
          </w:p>
        </w:tc>
      </w:tr>
      <w:tr w:rsidR="0016262A" w:rsidRPr="00B277E6" w:rsidTr="00B277E6">
        <w:tc>
          <w:tcPr>
            <w:tcW w:w="3570" w:type="dxa"/>
          </w:tcPr>
          <w:p w:rsidR="0016262A" w:rsidRPr="006B07CC" w:rsidRDefault="0016262A" w:rsidP="006B07CC">
            <w:pPr>
              <w:spacing w:after="0" w:line="240" w:lineRule="auto"/>
              <w:rPr>
                <w:rFonts w:ascii="Times New Roman" w:hAnsi="Times New Roman" w:cs="Times New Roman"/>
                <w:i/>
                <w:sz w:val="20"/>
                <w:szCs w:val="20"/>
              </w:rPr>
            </w:pPr>
            <w:r w:rsidRPr="006B07CC">
              <w:rPr>
                <w:rFonts w:ascii="Times New Roman" w:hAnsi="Times New Roman" w:cs="Times New Roman"/>
                <w:i/>
                <w:sz w:val="20"/>
                <w:szCs w:val="20"/>
              </w:rPr>
              <w:t>15 февраля-день памяти о россиянах,исполнявших служебный долг за пределами Отечества</w:t>
            </w:r>
          </w:p>
          <w:p w:rsidR="0016262A" w:rsidRPr="006B07CC" w:rsidRDefault="0016262A" w:rsidP="006B07CC">
            <w:pPr>
              <w:spacing w:after="0" w:line="240" w:lineRule="auto"/>
              <w:rPr>
                <w:rFonts w:ascii="Times New Roman" w:hAnsi="Times New Roman" w:cs="Times New Roman"/>
                <w:sz w:val="24"/>
                <w:szCs w:val="24"/>
              </w:rPr>
            </w:pPr>
            <w:r w:rsidRPr="006B07CC">
              <w:rPr>
                <w:rFonts w:ascii="Times New Roman" w:hAnsi="Times New Roman" w:cs="Times New Roman"/>
                <w:sz w:val="24"/>
                <w:szCs w:val="24"/>
              </w:rPr>
              <w:t>«Воины- интернационалисты: хроника,факты,события»</w:t>
            </w:r>
          </w:p>
        </w:tc>
        <w:tc>
          <w:tcPr>
            <w:tcW w:w="2693" w:type="dxa"/>
          </w:tcPr>
          <w:p w:rsidR="0016262A" w:rsidRPr="006B07CC" w:rsidRDefault="0016262A" w:rsidP="006B07CC">
            <w:pPr>
              <w:spacing w:after="0" w:line="240" w:lineRule="auto"/>
              <w:rPr>
                <w:rFonts w:ascii="Times New Roman" w:hAnsi="Times New Roman" w:cs="Times New Roman"/>
                <w:sz w:val="24"/>
                <w:szCs w:val="24"/>
              </w:rPr>
            </w:pPr>
            <w:r w:rsidRPr="006B07CC">
              <w:rPr>
                <w:rFonts w:ascii="Times New Roman" w:hAnsi="Times New Roman" w:cs="Times New Roman"/>
                <w:sz w:val="24"/>
                <w:szCs w:val="24"/>
              </w:rPr>
              <w:t>Информационный дайджест</w:t>
            </w:r>
          </w:p>
        </w:tc>
        <w:tc>
          <w:tcPr>
            <w:tcW w:w="1134" w:type="dxa"/>
          </w:tcPr>
          <w:p w:rsidR="0016262A" w:rsidRPr="006B07CC" w:rsidRDefault="0016262A" w:rsidP="006B07CC">
            <w:pPr>
              <w:spacing w:after="0" w:line="240" w:lineRule="auto"/>
              <w:rPr>
                <w:rFonts w:ascii="Times New Roman" w:hAnsi="Times New Roman" w:cs="Times New Roman"/>
                <w:sz w:val="24"/>
                <w:szCs w:val="24"/>
              </w:rPr>
            </w:pPr>
            <w:r w:rsidRPr="006B07CC">
              <w:rPr>
                <w:rFonts w:ascii="Times New Roman" w:hAnsi="Times New Roman" w:cs="Times New Roman"/>
                <w:sz w:val="24"/>
                <w:szCs w:val="24"/>
              </w:rPr>
              <w:t>15 февраля</w:t>
            </w:r>
          </w:p>
        </w:tc>
        <w:tc>
          <w:tcPr>
            <w:tcW w:w="2410" w:type="dxa"/>
          </w:tcPr>
          <w:p w:rsidR="0016262A" w:rsidRPr="006B07CC" w:rsidRDefault="0016262A" w:rsidP="006B07CC">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 №18</w:t>
            </w:r>
          </w:p>
        </w:tc>
      </w:tr>
      <w:tr w:rsidR="0016262A" w:rsidRPr="00B277E6" w:rsidTr="00B277E6">
        <w:tc>
          <w:tcPr>
            <w:tcW w:w="3570" w:type="dxa"/>
          </w:tcPr>
          <w:p w:rsidR="0016262A" w:rsidRPr="00DD6457" w:rsidRDefault="0016262A" w:rsidP="006B07CC">
            <w:pPr>
              <w:spacing w:after="0" w:line="240" w:lineRule="auto"/>
              <w:rPr>
                <w:rFonts w:ascii="Times New Roman" w:hAnsi="Times New Roman" w:cs="Times New Roman"/>
                <w:i/>
                <w:sz w:val="24"/>
                <w:szCs w:val="24"/>
              </w:rPr>
            </w:pPr>
            <w:r w:rsidRPr="00DD6457">
              <w:rPr>
                <w:rFonts w:ascii="Times New Roman" w:hAnsi="Times New Roman" w:cs="Times New Roman"/>
                <w:sz w:val="24"/>
                <w:szCs w:val="24"/>
              </w:rPr>
              <w:t>"Голосуем за будущее России"</w:t>
            </w:r>
          </w:p>
        </w:tc>
        <w:tc>
          <w:tcPr>
            <w:tcW w:w="2693" w:type="dxa"/>
          </w:tcPr>
          <w:p w:rsidR="0016262A" w:rsidRPr="00DD6457" w:rsidRDefault="0016262A" w:rsidP="006B07CC">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DD6457">
              <w:rPr>
                <w:rFonts w:ascii="Times New Roman" w:hAnsi="Times New Roman" w:cs="Times New Roman"/>
                <w:sz w:val="24"/>
                <w:szCs w:val="24"/>
              </w:rPr>
              <w:t>нижная выставка</w:t>
            </w:r>
          </w:p>
        </w:tc>
        <w:tc>
          <w:tcPr>
            <w:tcW w:w="1134" w:type="dxa"/>
          </w:tcPr>
          <w:p w:rsidR="0016262A" w:rsidRPr="006B07CC" w:rsidRDefault="0016262A" w:rsidP="006B07CC">
            <w:pPr>
              <w:spacing w:after="0" w:line="240" w:lineRule="auto"/>
              <w:rPr>
                <w:rFonts w:ascii="Times New Roman" w:hAnsi="Times New Roman" w:cs="Times New Roman"/>
                <w:sz w:val="24"/>
                <w:szCs w:val="24"/>
              </w:rPr>
            </w:pPr>
            <w:r>
              <w:rPr>
                <w:rFonts w:ascii="Times New Roman" w:hAnsi="Times New Roman" w:cs="Times New Roman"/>
                <w:sz w:val="24"/>
                <w:szCs w:val="24"/>
              </w:rPr>
              <w:t>18 февраля</w:t>
            </w:r>
          </w:p>
        </w:tc>
        <w:tc>
          <w:tcPr>
            <w:tcW w:w="2410" w:type="dxa"/>
          </w:tcPr>
          <w:p w:rsidR="0016262A" w:rsidRDefault="0016262A" w:rsidP="00DD6457">
            <w:pPr>
              <w:spacing w:after="0" w:line="240" w:lineRule="auto"/>
            </w:pPr>
            <w:r w:rsidRPr="002B7EEF">
              <w:rPr>
                <w:rFonts w:ascii="Times New Roman" w:hAnsi="Times New Roman" w:cs="Times New Roman"/>
                <w:sz w:val="24"/>
                <w:szCs w:val="24"/>
              </w:rPr>
              <w:t>Сюлинская с/б ф. №18</w:t>
            </w:r>
          </w:p>
        </w:tc>
      </w:tr>
      <w:tr w:rsidR="0016262A" w:rsidRPr="00B277E6" w:rsidTr="00B277E6">
        <w:tc>
          <w:tcPr>
            <w:tcW w:w="3570" w:type="dxa"/>
          </w:tcPr>
          <w:p w:rsidR="0016262A" w:rsidRPr="006B07CC" w:rsidRDefault="0016262A" w:rsidP="006B07CC">
            <w:pPr>
              <w:spacing w:after="0" w:line="240" w:lineRule="auto"/>
              <w:rPr>
                <w:rFonts w:ascii="Times New Roman" w:hAnsi="Times New Roman" w:cs="Times New Roman"/>
                <w:i/>
                <w:sz w:val="20"/>
                <w:szCs w:val="20"/>
              </w:rPr>
            </w:pPr>
            <w:r w:rsidRPr="006B07CC">
              <w:rPr>
                <w:rFonts w:ascii="Times New Roman" w:hAnsi="Times New Roman" w:cs="Times New Roman"/>
                <w:i/>
                <w:sz w:val="20"/>
                <w:szCs w:val="20"/>
              </w:rPr>
              <w:t>Ко дню защитника Отечества</w:t>
            </w:r>
          </w:p>
          <w:p w:rsidR="0016262A" w:rsidRPr="006B07CC" w:rsidRDefault="0016262A" w:rsidP="006B07CC">
            <w:pPr>
              <w:spacing w:after="0" w:line="240" w:lineRule="auto"/>
              <w:rPr>
                <w:rFonts w:ascii="Times New Roman" w:hAnsi="Times New Roman" w:cs="Times New Roman"/>
                <w:sz w:val="24"/>
                <w:szCs w:val="24"/>
              </w:rPr>
            </w:pPr>
            <w:r w:rsidRPr="006B07CC">
              <w:rPr>
                <w:rFonts w:ascii="Times New Roman" w:hAnsi="Times New Roman" w:cs="Times New Roman"/>
                <w:sz w:val="24"/>
                <w:szCs w:val="24"/>
              </w:rPr>
              <w:t>«Держава армией сильна»</w:t>
            </w:r>
          </w:p>
        </w:tc>
        <w:tc>
          <w:tcPr>
            <w:tcW w:w="2693" w:type="dxa"/>
          </w:tcPr>
          <w:p w:rsidR="0016262A" w:rsidRPr="00DD6457" w:rsidRDefault="0016262A" w:rsidP="006B07CC">
            <w:pPr>
              <w:spacing w:after="0" w:line="240" w:lineRule="auto"/>
              <w:rPr>
                <w:rFonts w:ascii="Times New Roman" w:hAnsi="Times New Roman" w:cs="Times New Roman"/>
                <w:sz w:val="24"/>
                <w:szCs w:val="24"/>
              </w:rPr>
            </w:pPr>
            <w:r w:rsidRPr="00DD6457">
              <w:rPr>
                <w:rFonts w:ascii="Times New Roman" w:hAnsi="Times New Roman" w:cs="Times New Roman"/>
                <w:sz w:val="24"/>
                <w:szCs w:val="24"/>
              </w:rPr>
              <w:t>Книжная выставка</w:t>
            </w:r>
          </w:p>
          <w:p w:rsidR="0016262A" w:rsidRPr="006B07CC" w:rsidRDefault="0016262A" w:rsidP="006B07CC">
            <w:pPr>
              <w:spacing w:after="0" w:line="240" w:lineRule="auto"/>
              <w:rPr>
                <w:rFonts w:ascii="Times New Roman" w:hAnsi="Times New Roman" w:cs="Times New Roman"/>
              </w:rPr>
            </w:pPr>
          </w:p>
        </w:tc>
        <w:tc>
          <w:tcPr>
            <w:tcW w:w="1134" w:type="dxa"/>
          </w:tcPr>
          <w:p w:rsidR="0016262A" w:rsidRPr="006B07CC" w:rsidRDefault="0016262A" w:rsidP="006B07CC">
            <w:pPr>
              <w:spacing w:after="0" w:line="240" w:lineRule="auto"/>
              <w:rPr>
                <w:rFonts w:ascii="Times New Roman" w:hAnsi="Times New Roman" w:cs="Times New Roman"/>
              </w:rPr>
            </w:pPr>
            <w:r>
              <w:rPr>
                <w:rFonts w:ascii="Times New Roman" w:hAnsi="Times New Roman" w:cs="Times New Roman"/>
              </w:rPr>
              <w:t>22 февраля</w:t>
            </w:r>
          </w:p>
        </w:tc>
        <w:tc>
          <w:tcPr>
            <w:tcW w:w="2410" w:type="dxa"/>
          </w:tcPr>
          <w:p w:rsidR="0016262A" w:rsidRDefault="0016262A" w:rsidP="00DD6457">
            <w:pPr>
              <w:spacing w:after="0" w:line="240" w:lineRule="auto"/>
            </w:pPr>
            <w:r w:rsidRPr="002B7EEF">
              <w:rPr>
                <w:rFonts w:ascii="Times New Roman" w:hAnsi="Times New Roman" w:cs="Times New Roman"/>
                <w:sz w:val="24"/>
                <w:szCs w:val="24"/>
              </w:rPr>
              <w:t>Сюлинская с/б ф. №18</w:t>
            </w:r>
          </w:p>
        </w:tc>
      </w:tr>
      <w:tr w:rsidR="0016262A" w:rsidRPr="00B277E6" w:rsidTr="00B277E6">
        <w:tc>
          <w:tcPr>
            <w:tcW w:w="3570" w:type="dxa"/>
          </w:tcPr>
          <w:p w:rsidR="0016262A" w:rsidRPr="00DD6457" w:rsidRDefault="0016262A" w:rsidP="006B07CC">
            <w:pPr>
              <w:spacing w:after="0" w:line="240" w:lineRule="auto"/>
              <w:rPr>
                <w:rFonts w:ascii="Times New Roman" w:hAnsi="Times New Roman" w:cs="Times New Roman"/>
                <w:i/>
                <w:sz w:val="24"/>
                <w:szCs w:val="24"/>
              </w:rPr>
            </w:pPr>
            <w:r w:rsidRPr="00DD6457">
              <w:rPr>
                <w:rFonts w:ascii="Times New Roman" w:hAnsi="Times New Roman" w:cs="Times New Roman"/>
                <w:sz w:val="24"/>
                <w:szCs w:val="24"/>
              </w:rPr>
              <w:t>"Выборы? Хочу все знать"</w:t>
            </w:r>
          </w:p>
        </w:tc>
        <w:tc>
          <w:tcPr>
            <w:tcW w:w="2693" w:type="dxa"/>
          </w:tcPr>
          <w:p w:rsidR="0016262A" w:rsidRPr="00DD6457" w:rsidRDefault="0016262A" w:rsidP="006B07CC">
            <w:pPr>
              <w:spacing w:after="0" w:line="240" w:lineRule="auto"/>
              <w:rPr>
                <w:rFonts w:ascii="Times New Roman" w:hAnsi="Times New Roman" w:cs="Times New Roman"/>
                <w:sz w:val="24"/>
                <w:szCs w:val="24"/>
              </w:rPr>
            </w:pPr>
            <w:r w:rsidRPr="00DD6457">
              <w:rPr>
                <w:rFonts w:ascii="Times New Roman" w:hAnsi="Times New Roman" w:cs="Times New Roman"/>
                <w:sz w:val="24"/>
                <w:szCs w:val="24"/>
              </w:rPr>
              <w:t>Информационный час</w:t>
            </w:r>
          </w:p>
        </w:tc>
        <w:tc>
          <w:tcPr>
            <w:tcW w:w="1134" w:type="dxa"/>
          </w:tcPr>
          <w:p w:rsidR="0016262A" w:rsidRPr="00DD6457" w:rsidRDefault="0016262A" w:rsidP="006B07CC">
            <w:pPr>
              <w:spacing w:after="0" w:line="240" w:lineRule="auto"/>
              <w:rPr>
                <w:rFonts w:ascii="Times New Roman" w:hAnsi="Times New Roman" w:cs="Times New Roman"/>
                <w:sz w:val="24"/>
                <w:szCs w:val="24"/>
              </w:rPr>
            </w:pPr>
            <w:r w:rsidRPr="00DD6457">
              <w:rPr>
                <w:rFonts w:ascii="Times New Roman" w:hAnsi="Times New Roman" w:cs="Times New Roman"/>
                <w:sz w:val="24"/>
                <w:szCs w:val="24"/>
              </w:rPr>
              <w:t>28 февраля</w:t>
            </w:r>
          </w:p>
        </w:tc>
        <w:tc>
          <w:tcPr>
            <w:tcW w:w="2410" w:type="dxa"/>
          </w:tcPr>
          <w:p w:rsidR="0016262A" w:rsidRPr="002B7EEF" w:rsidRDefault="0016262A" w:rsidP="00DD6457">
            <w:pPr>
              <w:spacing w:after="0" w:line="240" w:lineRule="auto"/>
              <w:rPr>
                <w:rFonts w:ascii="Times New Roman" w:hAnsi="Times New Roman" w:cs="Times New Roman"/>
                <w:sz w:val="24"/>
                <w:szCs w:val="24"/>
              </w:rPr>
            </w:pPr>
            <w:r w:rsidRPr="002B7EEF">
              <w:rPr>
                <w:rFonts w:ascii="Times New Roman" w:hAnsi="Times New Roman" w:cs="Times New Roman"/>
                <w:sz w:val="24"/>
                <w:szCs w:val="24"/>
              </w:rPr>
              <w:t>Сюлинская с/б ф. №18</w:t>
            </w:r>
          </w:p>
        </w:tc>
      </w:tr>
      <w:tr w:rsidR="0016262A" w:rsidRPr="00B277E6" w:rsidTr="00B277E6">
        <w:tc>
          <w:tcPr>
            <w:tcW w:w="3570"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 xml:space="preserve">“Страницы истории: </w:t>
            </w:r>
            <w:r w:rsidRPr="006B07CC">
              <w:rPr>
                <w:rFonts w:ascii="Times New Roman" w:hAnsi="Times New Roman"/>
                <w:sz w:val="24"/>
                <w:szCs w:val="24"/>
              </w:rPr>
              <w:t>День воинской славы России. Разгром советскими войсками немецко-фашистских войск в  Сталинградской битве»</w:t>
            </w:r>
          </w:p>
        </w:tc>
        <w:tc>
          <w:tcPr>
            <w:tcW w:w="2693"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Час истории</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2 февраля</w:t>
            </w:r>
          </w:p>
        </w:tc>
        <w:tc>
          <w:tcPr>
            <w:tcW w:w="2410" w:type="dxa"/>
          </w:tcPr>
          <w:p w:rsidR="0016262A" w:rsidRPr="006B07CC" w:rsidRDefault="0016262A" w:rsidP="006B07CC">
            <w:pPr>
              <w:spacing w:after="0" w:line="240" w:lineRule="auto"/>
            </w:pPr>
            <w:r w:rsidRPr="006B07CC">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6C3AFE" w:rsidRDefault="0016262A" w:rsidP="006B07CC">
            <w:pPr>
              <w:spacing w:after="0" w:line="240" w:lineRule="auto"/>
              <w:rPr>
                <w:rFonts w:ascii="Times New Roman" w:hAnsi="Times New Roman" w:cs="Times New Roman"/>
                <w:i/>
                <w:color w:val="000000"/>
                <w:sz w:val="20"/>
                <w:szCs w:val="20"/>
                <w:lang w:val="sah-RU"/>
              </w:rPr>
            </w:pPr>
            <w:r w:rsidRPr="006C3AFE">
              <w:rPr>
                <w:rFonts w:ascii="Times New Roman" w:hAnsi="Times New Roman" w:cs="Times New Roman"/>
                <w:i/>
                <w:color w:val="000000"/>
                <w:sz w:val="20"/>
                <w:szCs w:val="20"/>
                <w:lang w:val="sah-RU"/>
              </w:rPr>
              <w:t xml:space="preserve">Дню российской науки </w:t>
            </w:r>
          </w:p>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“Имена на все времена”</w:t>
            </w:r>
          </w:p>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Профессия ученый</w:t>
            </w:r>
          </w:p>
        </w:tc>
        <w:tc>
          <w:tcPr>
            <w:tcW w:w="2693"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Час истории</w:t>
            </w:r>
          </w:p>
          <w:p w:rsidR="0016262A" w:rsidRPr="006B07CC" w:rsidRDefault="0016262A" w:rsidP="006B07CC">
            <w:pPr>
              <w:spacing w:after="0" w:line="240" w:lineRule="auto"/>
              <w:rPr>
                <w:rFonts w:ascii="Times New Roman" w:hAnsi="Times New Roman" w:cs="Times New Roman"/>
                <w:color w:val="000000"/>
                <w:sz w:val="24"/>
                <w:szCs w:val="24"/>
                <w:lang w:val="sah-RU"/>
              </w:rPr>
            </w:pPr>
          </w:p>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День информации</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8 февраля</w:t>
            </w:r>
          </w:p>
        </w:tc>
        <w:tc>
          <w:tcPr>
            <w:tcW w:w="2410" w:type="dxa"/>
          </w:tcPr>
          <w:p w:rsidR="0016262A" w:rsidRPr="006B07CC" w:rsidRDefault="0016262A" w:rsidP="006B07CC">
            <w:pPr>
              <w:spacing w:after="0" w:line="240" w:lineRule="auto"/>
            </w:pPr>
            <w:r w:rsidRPr="006B07CC">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6C3AFE" w:rsidRDefault="0016262A" w:rsidP="006B07CC">
            <w:pPr>
              <w:spacing w:after="0" w:line="240" w:lineRule="auto"/>
              <w:rPr>
                <w:rFonts w:ascii="Times New Roman" w:hAnsi="Times New Roman" w:cs="Times New Roman"/>
                <w:i/>
                <w:color w:val="000000"/>
                <w:sz w:val="20"/>
                <w:szCs w:val="20"/>
                <w:lang w:val="sah-RU"/>
              </w:rPr>
            </w:pPr>
            <w:r w:rsidRPr="006C3AFE">
              <w:rPr>
                <w:rFonts w:ascii="Times New Roman" w:hAnsi="Times New Roman" w:cs="Times New Roman"/>
                <w:i/>
                <w:color w:val="000000"/>
                <w:sz w:val="20"/>
                <w:szCs w:val="20"/>
                <w:lang w:val="sah-RU"/>
              </w:rPr>
              <w:t>Международному дню стоматолога</w:t>
            </w:r>
          </w:p>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 xml:space="preserve"> “Профессия стоматолог”</w:t>
            </w:r>
          </w:p>
        </w:tc>
        <w:tc>
          <w:tcPr>
            <w:tcW w:w="2693"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День информации</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9 февраля</w:t>
            </w:r>
          </w:p>
        </w:tc>
        <w:tc>
          <w:tcPr>
            <w:tcW w:w="2410" w:type="dxa"/>
          </w:tcPr>
          <w:p w:rsidR="0016262A" w:rsidRPr="006B07CC" w:rsidRDefault="0016262A" w:rsidP="006B07CC">
            <w:pPr>
              <w:spacing w:after="0" w:line="240" w:lineRule="auto"/>
            </w:pPr>
            <w:r w:rsidRPr="006B07CC">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6C3AFE" w:rsidRDefault="0016262A" w:rsidP="006B07CC">
            <w:pPr>
              <w:spacing w:after="0" w:line="240" w:lineRule="auto"/>
              <w:rPr>
                <w:rFonts w:ascii="Times New Roman" w:hAnsi="Times New Roman" w:cs="Times New Roman"/>
                <w:i/>
                <w:color w:val="000000"/>
                <w:sz w:val="20"/>
                <w:szCs w:val="20"/>
                <w:lang w:val="sah-RU"/>
              </w:rPr>
            </w:pPr>
            <w:r w:rsidRPr="006C3AFE">
              <w:rPr>
                <w:rFonts w:ascii="Times New Roman" w:hAnsi="Times New Roman"/>
                <w:i/>
                <w:sz w:val="20"/>
                <w:szCs w:val="20"/>
              </w:rPr>
              <w:t>Дню памяти о россиянах, исполнявших служебный долг за пределами Отечества</w:t>
            </w:r>
            <w:r w:rsidRPr="006C3AFE">
              <w:rPr>
                <w:rFonts w:ascii="Times New Roman" w:hAnsi="Times New Roman" w:cs="Times New Roman"/>
                <w:i/>
                <w:color w:val="000000"/>
                <w:sz w:val="20"/>
                <w:szCs w:val="20"/>
                <w:lang w:val="sah-RU"/>
              </w:rPr>
              <w:t xml:space="preserve"> </w:t>
            </w:r>
          </w:p>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“Путь мужества и славы”</w:t>
            </w:r>
            <w:r w:rsidRPr="006B07CC">
              <w:rPr>
                <w:rFonts w:ascii="Times New Roman" w:hAnsi="Times New Roman"/>
                <w:sz w:val="24"/>
                <w:szCs w:val="24"/>
              </w:rPr>
              <w:t xml:space="preserve"> </w:t>
            </w:r>
          </w:p>
        </w:tc>
        <w:tc>
          <w:tcPr>
            <w:tcW w:w="2693"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Час патриотизма</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15 февраля</w:t>
            </w:r>
          </w:p>
        </w:tc>
        <w:tc>
          <w:tcPr>
            <w:tcW w:w="2410" w:type="dxa"/>
          </w:tcPr>
          <w:p w:rsidR="0016262A" w:rsidRPr="006B07CC" w:rsidRDefault="0016262A" w:rsidP="006B07CC">
            <w:pPr>
              <w:spacing w:after="0" w:line="240" w:lineRule="auto"/>
            </w:pPr>
            <w:r w:rsidRPr="006B07CC">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6C3AFE" w:rsidRDefault="0016262A" w:rsidP="006B07CC">
            <w:pPr>
              <w:spacing w:after="0" w:line="240" w:lineRule="auto"/>
              <w:rPr>
                <w:rFonts w:ascii="Times New Roman" w:hAnsi="Times New Roman"/>
                <w:i/>
                <w:sz w:val="20"/>
                <w:szCs w:val="20"/>
              </w:rPr>
            </w:pPr>
            <w:r w:rsidRPr="006C3AFE">
              <w:rPr>
                <w:rFonts w:ascii="Times New Roman" w:hAnsi="Times New Roman"/>
                <w:i/>
                <w:sz w:val="20"/>
                <w:szCs w:val="20"/>
              </w:rPr>
              <w:t xml:space="preserve">35-летию со дня вывода советских войск из Афганистана </w:t>
            </w:r>
          </w:p>
          <w:p w:rsidR="0016262A" w:rsidRPr="006B07CC" w:rsidRDefault="0016262A" w:rsidP="006B07CC">
            <w:pPr>
              <w:spacing w:after="0" w:line="240" w:lineRule="auto"/>
              <w:rPr>
                <w:rFonts w:ascii="Times New Roman" w:hAnsi="Times New Roman"/>
                <w:sz w:val="24"/>
                <w:szCs w:val="24"/>
              </w:rPr>
            </w:pPr>
            <w:r w:rsidRPr="006B07CC">
              <w:rPr>
                <w:rFonts w:ascii="Times New Roman" w:hAnsi="Times New Roman"/>
                <w:sz w:val="24"/>
                <w:szCs w:val="24"/>
              </w:rPr>
              <w:t>«Афганистан: память и боль»</w:t>
            </w:r>
          </w:p>
        </w:tc>
        <w:tc>
          <w:tcPr>
            <w:tcW w:w="2693"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Час истории</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15 февраля</w:t>
            </w:r>
          </w:p>
        </w:tc>
        <w:tc>
          <w:tcPr>
            <w:tcW w:w="2410" w:type="dxa"/>
          </w:tcPr>
          <w:p w:rsidR="0016262A" w:rsidRPr="006B07CC" w:rsidRDefault="0016262A" w:rsidP="006B07CC">
            <w:pPr>
              <w:spacing w:after="0" w:line="240" w:lineRule="auto"/>
            </w:pPr>
            <w:r w:rsidRPr="006B07CC">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DD6457" w:rsidRDefault="0016262A" w:rsidP="006B07CC">
            <w:pPr>
              <w:spacing w:after="0" w:line="240" w:lineRule="auto"/>
              <w:rPr>
                <w:rFonts w:ascii="Times New Roman" w:hAnsi="Times New Roman" w:cs="Times New Roman"/>
                <w:i/>
                <w:sz w:val="24"/>
                <w:szCs w:val="24"/>
              </w:rPr>
            </w:pPr>
            <w:r w:rsidRPr="00DD6457">
              <w:rPr>
                <w:rFonts w:ascii="Times New Roman" w:hAnsi="Times New Roman" w:cs="Times New Roman"/>
                <w:sz w:val="24"/>
                <w:szCs w:val="24"/>
              </w:rPr>
              <w:t>"Ваш выбор - ваше будущее"</w:t>
            </w:r>
          </w:p>
        </w:tc>
        <w:tc>
          <w:tcPr>
            <w:tcW w:w="2693" w:type="dxa"/>
          </w:tcPr>
          <w:p w:rsidR="0016262A" w:rsidRPr="00DD6457" w:rsidRDefault="0016262A" w:rsidP="006B07CC">
            <w:pPr>
              <w:spacing w:after="0" w:line="240" w:lineRule="auto"/>
              <w:rPr>
                <w:rFonts w:ascii="Times New Roman" w:hAnsi="Times New Roman" w:cs="Times New Roman"/>
                <w:color w:val="000000"/>
                <w:sz w:val="24"/>
                <w:szCs w:val="24"/>
                <w:lang w:val="sah-RU"/>
              </w:rPr>
            </w:pPr>
            <w:r>
              <w:rPr>
                <w:rFonts w:ascii="Times New Roman" w:hAnsi="Times New Roman" w:cs="Times New Roman"/>
                <w:sz w:val="24"/>
                <w:szCs w:val="24"/>
              </w:rPr>
              <w:t>И</w:t>
            </w:r>
            <w:r w:rsidRPr="00DD6457">
              <w:rPr>
                <w:rFonts w:ascii="Times New Roman" w:hAnsi="Times New Roman" w:cs="Times New Roman"/>
                <w:sz w:val="24"/>
                <w:szCs w:val="24"/>
              </w:rPr>
              <w:t>нформационная выставка</w:t>
            </w:r>
          </w:p>
        </w:tc>
        <w:tc>
          <w:tcPr>
            <w:tcW w:w="1134" w:type="dxa"/>
          </w:tcPr>
          <w:p w:rsidR="0016262A" w:rsidRPr="00DD6457" w:rsidRDefault="0016262A" w:rsidP="006B07CC">
            <w:pPr>
              <w:spacing w:after="0" w:line="240" w:lineRule="auto"/>
              <w:rPr>
                <w:rFonts w:ascii="Times New Roman" w:hAnsi="Times New Roman" w:cs="Times New Roman"/>
                <w:color w:val="000000"/>
                <w:sz w:val="24"/>
                <w:szCs w:val="24"/>
                <w:lang w:val="sah-RU"/>
              </w:rPr>
            </w:pPr>
            <w:r w:rsidRPr="00DD6457">
              <w:rPr>
                <w:rFonts w:ascii="Times New Roman" w:hAnsi="Times New Roman" w:cs="Times New Roman"/>
                <w:sz w:val="24"/>
                <w:szCs w:val="24"/>
              </w:rPr>
              <w:t>с 21 февраля по 7 марта</w:t>
            </w:r>
          </w:p>
        </w:tc>
        <w:tc>
          <w:tcPr>
            <w:tcW w:w="2410" w:type="dxa"/>
          </w:tcPr>
          <w:p w:rsidR="0016262A" w:rsidRPr="006B07CC" w:rsidRDefault="0016262A" w:rsidP="006B07CC">
            <w:pPr>
              <w:spacing w:after="0" w:line="240" w:lineRule="auto"/>
              <w:rPr>
                <w:rFonts w:ascii="Times New Roman" w:eastAsiaTheme="minorEastAsia" w:hAnsi="Times New Roman" w:cs="Times New Roman"/>
                <w:sz w:val="24"/>
                <w:szCs w:val="24"/>
                <w:lang w:eastAsia="ru-RU"/>
              </w:rPr>
            </w:pPr>
            <w:r w:rsidRPr="006B07CC">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Default="0016262A" w:rsidP="006B07CC">
            <w:pPr>
              <w:spacing w:after="0" w:line="240" w:lineRule="auto"/>
              <w:rPr>
                <w:rFonts w:ascii="Times New Roman" w:hAnsi="Times New Roman"/>
                <w:sz w:val="24"/>
                <w:szCs w:val="24"/>
              </w:rPr>
            </w:pPr>
            <w:r w:rsidRPr="006C3AFE">
              <w:rPr>
                <w:rFonts w:ascii="Times New Roman" w:hAnsi="Times New Roman"/>
                <w:i/>
                <w:sz w:val="20"/>
                <w:szCs w:val="20"/>
              </w:rPr>
              <w:t>Дню защитника Отечества</w:t>
            </w:r>
            <w:r w:rsidRPr="006B07CC">
              <w:rPr>
                <w:rFonts w:ascii="Times New Roman" w:hAnsi="Times New Roman"/>
                <w:sz w:val="24"/>
                <w:szCs w:val="24"/>
              </w:rPr>
              <w:t xml:space="preserve"> </w:t>
            </w:r>
          </w:p>
          <w:p w:rsidR="0016262A" w:rsidRPr="006B07CC" w:rsidRDefault="0016262A" w:rsidP="006B07CC">
            <w:pPr>
              <w:spacing w:after="0" w:line="240" w:lineRule="auto"/>
              <w:rPr>
                <w:rFonts w:ascii="Times New Roman" w:hAnsi="Times New Roman"/>
                <w:sz w:val="24"/>
                <w:szCs w:val="24"/>
              </w:rPr>
            </w:pPr>
            <w:r w:rsidRPr="006B07CC">
              <w:rPr>
                <w:rFonts w:ascii="Times New Roman" w:hAnsi="Times New Roman"/>
                <w:sz w:val="24"/>
                <w:szCs w:val="24"/>
              </w:rPr>
              <w:t>«Святое дело – Родине служить»</w:t>
            </w:r>
          </w:p>
        </w:tc>
        <w:tc>
          <w:tcPr>
            <w:tcW w:w="2693"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Выставка, праздничная программа для мужчин</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22 февраля</w:t>
            </w:r>
          </w:p>
        </w:tc>
        <w:tc>
          <w:tcPr>
            <w:tcW w:w="2410" w:type="dxa"/>
          </w:tcPr>
          <w:p w:rsidR="0016262A" w:rsidRPr="006B07CC" w:rsidRDefault="0016262A" w:rsidP="006B07CC">
            <w:pPr>
              <w:spacing w:after="0" w:line="240" w:lineRule="auto"/>
            </w:pPr>
            <w:r w:rsidRPr="006B07CC">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4111E6" w:rsidRDefault="0016262A" w:rsidP="006B07CC">
            <w:pPr>
              <w:spacing w:after="0" w:line="240" w:lineRule="auto"/>
              <w:rPr>
                <w:rFonts w:ascii="Times New Roman" w:hAnsi="Times New Roman" w:cs="Times New Roman"/>
                <w:i/>
                <w:sz w:val="24"/>
                <w:szCs w:val="24"/>
              </w:rPr>
            </w:pPr>
            <w:r w:rsidRPr="004111E6">
              <w:rPr>
                <w:rFonts w:ascii="Times New Roman" w:hAnsi="Times New Roman" w:cs="Times New Roman"/>
                <w:sz w:val="24"/>
                <w:szCs w:val="24"/>
              </w:rPr>
              <w:t>"Навстречу выборам"</w:t>
            </w:r>
          </w:p>
        </w:tc>
        <w:tc>
          <w:tcPr>
            <w:tcW w:w="2693" w:type="dxa"/>
          </w:tcPr>
          <w:p w:rsidR="0016262A" w:rsidRPr="004111E6" w:rsidRDefault="0016262A" w:rsidP="006B07CC">
            <w:pPr>
              <w:spacing w:after="0" w:line="240" w:lineRule="auto"/>
              <w:rPr>
                <w:rFonts w:ascii="Times New Roman" w:hAnsi="Times New Roman" w:cs="Times New Roman"/>
                <w:color w:val="000000"/>
                <w:sz w:val="24"/>
                <w:szCs w:val="24"/>
                <w:lang w:val="sah-RU"/>
              </w:rPr>
            </w:pPr>
            <w:r>
              <w:rPr>
                <w:rFonts w:ascii="Times New Roman" w:hAnsi="Times New Roman" w:cs="Times New Roman"/>
                <w:sz w:val="24"/>
                <w:szCs w:val="24"/>
              </w:rPr>
              <w:t>Д</w:t>
            </w:r>
            <w:r w:rsidRPr="004111E6">
              <w:rPr>
                <w:rFonts w:ascii="Times New Roman" w:hAnsi="Times New Roman" w:cs="Times New Roman"/>
                <w:sz w:val="24"/>
                <w:szCs w:val="24"/>
              </w:rPr>
              <w:t>ень информации, беседа</w:t>
            </w:r>
          </w:p>
        </w:tc>
        <w:tc>
          <w:tcPr>
            <w:tcW w:w="1134" w:type="dxa"/>
          </w:tcPr>
          <w:p w:rsidR="0016262A" w:rsidRPr="006B07CC" w:rsidRDefault="0016262A" w:rsidP="003C542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27 </w:t>
            </w:r>
            <w:r w:rsidRPr="006B07CC">
              <w:rPr>
                <w:rFonts w:ascii="Times New Roman" w:hAnsi="Times New Roman" w:cs="Times New Roman"/>
                <w:color w:val="000000"/>
                <w:sz w:val="24"/>
                <w:szCs w:val="24"/>
                <w:lang w:val="sah-RU"/>
              </w:rPr>
              <w:t>февраля</w:t>
            </w:r>
          </w:p>
        </w:tc>
        <w:tc>
          <w:tcPr>
            <w:tcW w:w="2410" w:type="dxa"/>
          </w:tcPr>
          <w:p w:rsidR="0016262A" w:rsidRPr="006B07CC" w:rsidRDefault="0016262A" w:rsidP="003C5420">
            <w:pPr>
              <w:spacing w:after="0" w:line="240" w:lineRule="auto"/>
            </w:pPr>
            <w:r w:rsidRPr="006B07CC">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Default="0016262A" w:rsidP="006B07CC">
            <w:pPr>
              <w:spacing w:after="0" w:line="240" w:lineRule="auto"/>
              <w:rPr>
                <w:rFonts w:ascii="Times New Roman" w:hAnsi="Times New Roman" w:cs="Times New Roman"/>
                <w:sz w:val="24"/>
                <w:szCs w:val="24"/>
              </w:rPr>
            </w:pPr>
            <w:r w:rsidRPr="006C3AFE">
              <w:rPr>
                <w:rFonts w:ascii="Times New Roman" w:hAnsi="Times New Roman" w:cs="Times New Roman"/>
                <w:i/>
                <w:sz w:val="20"/>
                <w:szCs w:val="20"/>
              </w:rPr>
              <w:t>День воинской славы России. Разгром советскими войсками немецко-фашистских войск в  Сталинградской битве (1943)</w:t>
            </w:r>
          </w:p>
          <w:p w:rsidR="0016262A" w:rsidRPr="006B07CC" w:rsidRDefault="0016262A" w:rsidP="006B07CC">
            <w:pPr>
              <w:spacing w:after="0" w:line="240" w:lineRule="auto"/>
              <w:rPr>
                <w:rFonts w:ascii="Times New Roman" w:hAnsi="Times New Roman" w:cs="Times New Roman"/>
                <w:sz w:val="24"/>
                <w:szCs w:val="24"/>
                <w:lang w:val="sah-RU"/>
              </w:rPr>
            </w:pPr>
            <w:r w:rsidRPr="006B07CC">
              <w:rPr>
                <w:rFonts w:ascii="Times New Roman" w:hAnsi="Times New Roman" w:cs="Times New Roman"/>
                <w:sz w:val="24"/>
                <w:szCs w:val="24"/>
              </w:rPr>
              <w:t>«Помни их имена»</w:t>
            </w:r>
          </w:p>
        </w:tc>
        <w:tc>
          <w:tcPr>
            <w:tcW w:w="2693"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Урок памяти</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2 февраля</w:t>
            </w:r>
          </w:p>
        </w:tc>
        <w:tc>
          <w:tcPr>
            <w:tcW w:w="2410"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eastAsiaTheme="minorEastAsia" w:hAnsi="Times New Roman" w:cs="Times New Roman"/>
                <w:sz w:val="24"/>
                <w:szCs w:val="24"/>
                <w:lang w:eastAsia="ru-RU"/>
              </w:rPr>
              <w:t>Едейская с/б ф.№20</w:t>
            </w:r>
          </w:p>
        </w:tc>
      </w:tr>
      <w:tr w:rsidR="0016262A" w:rsidRPr="00B277E6" w:rsidTr="00B277E6">
        <w:tc>
          <w:tcPr>
            <w:tcW w:w="3570" w:type="dxa"/>
          </w:tcPr>
          <w:p w:rsidR="0016262A" w:rsidRDefault="0016262A" w:rsidP="006B07CC">
            <w:pPr>
              <w:spacing w:after="0" w:line="240" w:lineRule="auto"/>
              <w:rPr>
                <w:rFonts w:ascii="Times New Roman" w:hAnsi="Times New Roman" w:cs="Times New Roman"/>
                <w:sz w:val="24"/>
                <w:szCs w:val="24"/>
              </w:rPr>
            </w:pPr>
            <w:r w:rsidRPr="006C3AFE">
              <w:rPr>
                <w:rFonts w:ascii="Times New Roman" w:hAnsi="Times New Roman" w:cs="Times New Roman"/>
                <w:i/>
                <w:sz w:val="20"/>
                <w:szCs w:val="20"/>
              </w:rPr>
              <w:t>День памяти о россиянах, исполнявших служебный долг за пределами Отечества</w:t>
            </w:r>
          </w:p>
          <w:p w:rsidR="0016262A" w:rsidRPr="006B07CC" w:rsidRDefault="0016262A" w:rsidP="006B07CC">
            <w:pPr>
              <w:spacing w:after="0" w:line="240" w:lineRule="auto"/>
              <w:rPr>
                <w:rFonts w:ascii="Times New Roman" w:hAnsi="Times New Roman" w:cs="Times New Roman"/>
                <w:color w:val="000000"/>
                <w:sz w:val="24"/>
                <w:szCs w:val="24"/>
              </w:rPr>
            </w:pPr>
            <w:r w:rsidRPr="006B07CC">
              <w:rPr>
                <w:rFonts w:ascii="Times New Roman" w:hAnsi="Times New Roman" w:cs="Times New Roman"/>
                <w:sz w:val="24"/>
                <w:szCs w:val="24"/>
              </w:rPr>
              <w:t>«Подвиг солдата»</w:t>
            </w:r>
          </w:p>
        </w:tc>
        <w:tc>
          <w:tcPr>
            <w:tcW w:w="2693"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Информационный час</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15 февраля</w:t>
            </w:r>
          </w:p>
        </w:tc>
        <w:tc>
          <w:tcPr>
            <w:tcW w:w="2410"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eastAsiaTheme="minorEastAsia" w:hAnsi="Times New Roman" w:cs="Times New Roman"/>
                <w:sz w:val="24"/>
                <w:szCs w:val="24"/>
                <w:lang w:eastAsia="ru-RU"/>
              </w:rPr>
              <w:t>Едейская с/б ф.№20</w:t>
            </w:r>
          </w:p>
        </w:tc>
      </w:tr>
      <w:tr w:rsidR="0016262A" w:rsidRPr="00B277E6" w:rsidTr="00B277E6">
        <w:tc>
          <w:tcPr>
            <w:tcW w:w="3570" w:type="dxa"/>
          </w:tcPr>
          <w:p w:rsidR="0016262A" w:rsidRDefault="0016262A" w:rsidP="006B07CC">
            <w:pPr>
              <w:spacing w:after="0" w:line="240" w:lineRule="auto"/>
              <w:rPr>
                <w:rFonts w:ascii="Times New Roman" w:hAnsi="Times New Roman" w:cs="Times New Roman"/>
                <w:sz w:val="24"/>
                <w:szCs w:val="24"/>
              </w:rPr>
            </w:pPr>
            <w:r w:rsidRPr="006B07CC">
              <w:rPr>
                <w:rFonts w:ascii="Times New Roman" w:hAnsi="Times New Roman" w:cs="Times New Roman"/>
                <w:sz w:val="24"/>
                <w:szCs w:val="24"/>
              </w:rPr>
              <w:lastRenderedPageBreak/>
              <w:t xml:space="preserve">«Я защитник Родины» </w:t>
            </w:r>
          </w:p>
          <w:p w:rsidR="0016262A" w:rsidRPr="006C3AFE" w:rsidRDefault="0016262A" w:rsidP="006B07CC">
            <w:pPr>
              <w:spacing w:after="0" w:line="240" w:lineRule="auto"/>
              <w:rPr>
                <w:rFonts w:ascii="Times New Roman" w:hAnsi="Times New Roman" w:cs="Times New Roman"/>
                <w:i/>
                <w:sz w:val="20"/>
                <w:szCs w:val="20"/>
              </w:rPr>
            </w:pPr>
            <w:r w:rsidRPr="006C3AFE">
              <w:rPr>
                <w:rFonts w:ascii="Times New Roman" w:hAnsi="Times New Roman" w:cs="Times New Roman"/>
                <w:i/>
                <w:sz w:val="20"/>
                <w:szCs w:val="20"/>
              </w:rPr>
              <w:t xml:space="preserve">День защитника Отечества. День воинской славы России. День победы Красной Армии над кайзеровскими войсками (1918). </w:t>
            </w:r>
          </w:p>
        </w:tc>
        <w:tc>
          <w:tcPr>
            <w:tcW w:w="2693"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Викторина</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color w:val="000000"/>
                <w:sz w:val="24"/>
                <w:szCs w:val="24"/>
                <w:lang w:val="sah-RU"/>
              </w:rPr>
              <w:t>23 февраля</w:t>
            </w:r>
          </w:p>
        </w:tc>
        <w:tc>
          <w:tcPr>
            <w:tcW w:w="2410" w:type="dxa"/>
          </w:tcPr>
          <w:p w:rsidR="0016262A" w:rsidRPr="006B07CC" w:rsidRDefault="0016262A" w:rsidP="006B07CC">
            <w:pPr>
              <w:spacing w:after="0" w:line="240" w:lineRule="auto"/>
              <w:rPr>
                <w:rFonts w:ascii="Times New Roman" w:eastAsiaTheme="minorEastAsia" w:hAnsi="Times New Roman" w:cs="Times New Roman"/>
                <w:sz w:val="24"/>
                <w:szCs w:val="24"/>
                <w:lang w:eastAsia="ru-RU"/>
              </w:rPr>
            </w:pPr>
            <w:r w:rsidRPr="006B07CC">
              <w:rPr>
                <w:rFonts w:ascii="Times New Roman" w:eastAsiaTheme="minorEastAsia" w:hAnsi="Times New Roman" w:cs="Times New Roman"/>
                <w:sz w:val="24"/>
                <w:szCs w:val="24"/>
                <w:lang w:eastAsia="ru-RU"/>
              </w:rPr>
              <w:t>Едейская с/б ф.№20</w:t>
            </w:r>
          </w:p>
        </w:tc>
      </w:tr>
      <w:tr w:rsidR="0016262A" w:rsidRPr="00B277E6" w:rsidTr="00B277E6">
        <w:tc>
          <w:tcPr>
            <w:tcW w:w="3570" w:type="dxa"/>
          </w:tcPr>
          <w:p w:rsidR="0016262A" w:rsidRPr="004111E6" w:rsidRDefault="0016262A" w:rsidP="006B07CC">
            <w:pPr>
              <w:spacing w:after="0" w:line="240" w:lineRule="auto"/>
              <w:rPr>
                <w:rFonts w:ascii="Times New Roman" w:hAnsi="Times New Roman" w:cs="Times New Roman"/>
                <w:sz w:val="24"/>
                <w:szCs w:val="24"/>
              </w:rPr>
            </w:pPr>
            <w:r w:rsidRPr="004111E6">
              <w:rPr>
                <w:rFonts w:ascii="Times New Roman" w:hAnsi="Times New Roman" w:cs="Times New Roman"/>
                <w:sz w:val="24"/>
                <w:szCs w:val="24"/>
              </w:rPr>
              <w:t>«Живи настоящим-думай о будущем»</w:t>
            </w:r>
          </w:p>
        </w:tc>
        <w:tc>
          <w:tcPr>
            <w:tcW w:w="2693" w:type="dxa"/>
          </w:tcPr>
          <w:p w:rsidR="0016262A" w:rsidRPr="004111E6" w:rsidRDefault="0016262A" w:rsidP="006B07CC">
            <w:pPr>
              <w:spacing w:after="0" w:line="240" w:lineRule="auto"/>
              <w:rPr>
                <w:rFonts w:ascii="Times New Roman" w:hAnsi="Times New Roman" w:cs="Times New Roman"/>
                <w:color w:val="000000"/>
                <w:sz w:val="24"/>
                <w:szCs w:val="24"/>
              </w:rPr>
            </w:pPr>
            <w:r w:rsidRPr="004111E6">
              <w:rPr>
                <w:rFonts w:ascii="Times New Roman" w:hAnsi="Times New Roman" w:cs="Times New Roman"/>
                <w:sz w:val="24"/>
                <w:szCs w:val="24"/>
              </w:rPr>
              <w:t>Книжная выставка</w:t>
            </w:r>
          </w:p>
        </w:tc>
        <w:tc>
          <w:tcPr>
            <w:tcW w:w="1134"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28 февраля</w:t>
            </w:r>
          </w:p>
        </w:tc>
        <w:tc>
          <w:tcPr>
            <w:tcW w:w="2410" w:type="dxa"/>
          </w:tcPr>
          <w:p w:rsidR="0016262A" w:rsidRPr="006B07CC" w:rsidRDefault="0016262A" w:rsidP="006B07CC">
            <w:pPr>
              <w:spacing w:after="0" w:line="240" w:lineRule="auto"/>
              <w:rPr>
                <w:rFonts w:ascii="Times New Roman" w:eastAsiaTheme="minorEastAsia" w:hAnsi="Times New Roman" w:cs="Times New Roman"/>
                <w:sz w:val="24"/>
                <w:szCs w:val="24"/>
                <w:lang w:eastAsia="ru-RU"/>
              </w:rPr>
            </w:pPr>
            <w:r w:rsidRPr="006B07CC">
              <w:rPr>
                <w:rFonts w:ascii="Times New Roman" w:eastAsiaTheme="minorEastAsia" w:hAnsi="Times New Roman" w:cs="Times New Roman"/>
                <w:sz w:val="24"/>
                <w:szCs w:val="24"/>
                <w:lang w:eastAsia="ru-RU"/>
              </w:rPr>
              <w:t>Едейская с/б ф.№20</w:t>
            </w:r>
          </w:p>
        </w:tc>
      </w:tr>
      <w:tr w:rsidR="0016262A" w:rsidRPr="00B277E6" w:rsidTr="00B277E6">
        <w:tc>
          <w:tcPr>
            <w:tcW w:w="3570" w:type="dxa"/>
          </w:tcPr>
          <w:p w:rsidR="0016262A" w:rsidRPr="006C3AFE" w:rsidRDefault="0016262A" w:rsidP="006B07CC">
            <w:pPr>
              <w:tabs>
                <w:tab w:val="left" w:pos="992"/>
              </w:tabs>
              <w:spacing w:after="0" w:line="240" w:lineRule="auto"/>
              <w:rPr>
                <w:rFonts w:ascii="Times New Roman" w:hAnsi="Times New Roman" w:cs="Times New Roman"/>
                <w:i/>
                <w:sz w:val="20"/>
                <w:szCs w:val="20"/>
              </w:rPr>
            </w:pPr>
            <w:r w:rsidRPr="006C3AFE">
              <w:rPr>
                <w:rFonts w:ascii="Times New Roman" w:hAnsi="Times New Roman" w:cs="Times New Roman"/>
                <w:i/>
                <w:sz w:val="20"/>
                <w:szCs w:val="20"/>
              </w:rPr>
              <w:t>Ко дню памяти юного героя-антифашиста</w:t>
            </w:r>
          </w:p>
          <w:p w:rsidR="0016262A" w:rsidRPr="006B07CC" w:rsidRDefault="0016262A" w:rsidP="006B07CC">
            <w:pPr>
              <w:tabs>
                <w:tab w:val="left" w:pos="992"/>
              </w:tabs>
              <w:spacing w:after="0" w:line="240" w:lineRule="auto"/>
              <w:rPr>
                <w:rFonts w:ascii="Times New Roman" w:hAnsi="Times New Roman" w:cs="Times New Roman"/>
                <w:sz w:val="24"/>
                <w:szCs w:val="24"/>
              </w:rPr>
            </w:pPr>
            <w:r w:rsidRPr="006B07CC">
              <w:rPr>
                <w:rFonts w:ascii="Times New Roman" w:hAnsi="Times New Roman" w:cs="Times New Roman"/>
                <w:sz w:val="24"/>
                <w:szCs w:val="24"/>
              </w:rPr>
              <w:t>«Маленькие герои большой войны»</w:t>
            </w:r>
          </w:p>
        </w:tc>
        <w:tc>
          <w:tcPr>
            <w:tcW w:w="2693" w:type="dxa"/>
          </w:tcPr>
          <w:p w:rsidR="0016262A" w:rsidRDefault="0016262A" w:rsidP="006C3AFE">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Презентация- слайд</w:t>
            </w:r>
            <w:r w:rsidRPr="006B07CC">
              <w:rPr>
                <w:rFonts w:ascii="Times New Roman" w:hAnsi="Times New Roman" w:cs="Times New Roman"/>
                <w:sz w:val="24"/>
                <w:szCs w:val="24"/>
              </w:rPr>
              <w:t xml:space="preserve">. </w:t>
            </w:r>
          </w:p>
          <w:p w:rsidR="0016262A" w:rsidRPr="006B07CC" w:rsidRDefault="0016262A" w:rsidP="006C3AFE">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w:t>
            </w:r>
            <w:r w:rsidRPr="006B07CC">
              <w:rPr>
                <w:rFonts w:ascii="Times New Roman" w:hAnsi="Times New Roman" w:cs="Times New Roman"/>
                <w:sz w:val="24"/>
                <w:szCs w:val="24"/>
              </w:rPr>
              <w:t xml:space="preserve"> </w:t>
            </w:r>
          </w:p>
        </w:tc>
        <w:tc>
          <w:tcPr>
            <w:tcW w:w="1134" w:type="dxa"/>
          </w:tcPr>
          <w:p w:rsidR="0016262A" w:rsidRPr="006B07CC" w:rsidRDefault="0016262A" w:rsidP="006B07CC">
            <w:pPr>
              <w:tabs>
                <w:tab w:val="left" w:pos="992"/>
              </w:tabs>
              <w:spacing w:after="0" w:line="240" w:lineRule="auto"/>
              <w:rPr>
                <w:rFonts w:ascii="Times New Roman" w:hAnsi="Times New Roman" w:cs="Times New Roman"/>
                <w:sz w:val="24"/>
                <w:szCs w:val="24"/>
              </w:rPr>
            </w:pPr>
            <w:r w:rsidRPr="006B07CC">
              <w:rPr>
                <w:rFonts w:ascii="Times New Roman" w:hAnsi="Times New Roman" w:cs="Times New Roman"/>
                <w:sz w:val="24"/>
                <w:szCs w:val="24"/>
              </w:rPr>
              <w:t>8 февраля</w:t>
            </w:r>
          </w:p>
        </w:tc>
        <w:tc>
          <w:tcPr>
            <w:tcW w:w="2410" w:type="dxa"/>
          </w:tcPr>
          <w:p w:rsidR="0016262A" w:rsidRPr="006B07CC" w:rsidRDefault="0016262A" w:rsidP="006B07CC">
            <w:pPr>
              <w:tabs>
                <w:tab w:val="left" w:pos="992"/>
              </w:tabs>
              <w:spacing w:after="0" w:line="240" w:lineRule="auto"/>
              <w:rPr>
                <w:rFonts w:ascii="Times New Roman" w:hAnsi="Times New Roman" w:cs="Times New Roman"/>
                <w:sz w:val="24"/>
                <w:szCs w:val="24"/>
              </w:rPr>
            </w:pPr>
            <w:r w:rsidRPr="006B07CC">
              <w:rPr>
                <w:rFonts w:ascii="Times New Roman" w:hAnsi="Times New Roman" w:cs="Times New Roman"/>
                <w:sz w:val="24"/>
                <w:szCs w:val="24"/>
              </w:rPr>
              <w:t>Кировская с/б ф. №21</w:t>
            </w:r>
          </w:p>
        </w:tc>
      </w:tr>
      <w:tr w:rsidR="0016262A" w:rsidRPr="00B277E6" w:rsidTr="00B277E6">
        <w:tc>
          <w:tcPr>
            <w:tcW w:w="3570" w:type="dxa"/>
          </w:tcPr>
          <w:p w:rsidR="0016262A" w:rsidRPr="006C3AFE" w:rsidRDefault="0016262A" w:rsidP="006B07CC">
            <w:pPr>
              <w:tabs>
                <w:tab w:val="left" w:pos="992"/>
              </w:tabs>
              <w:spacing w:after="0" w:line="240" w:lineRule="auto"/>
              <w:rPr>
                <w:rFonts w:ascii="Times New Roman" w:hAnsi="Times New Roman" w:cs="Times New Roman"/>
                <w:i/>
                <w:sz w:val="20"/>
                <w:szCs w:val="20"/>
              </w:rPr>
            </w:pPr>
            <w:r w:rsidRPr="006C3AFE">
              <w:rPr>
                <w:rFonts w:ascii="Times New Roman" w:hAnsi="Times New Roman" w:cs="Times New Roman"/>
                <w:i/>
                <w:sz w:val="20"/>
                <w:szCs w:val="20"/>
              </w:rPr>
              <w:t>Ко дню гражданской авиации России</w:t>
            </w:r>
          </w:p>
          <w:p w:rsidR="0016262A" w:rsidRPr="006B07CC" w:rsidRDefault="0016262A" w:rsidP="006B07CC">
            <w:pPr>
              <w:tabs>
                <w:tab w:val="left" w:pos="992"/>
              </w:tabs>
              <w:spacing w:after="0" w:line="240" w:lineRule="auto"/>
              <w:rPr>
                <w:rFonts w:ascii="Times New Roman" w:hAnsi="Times New Roman" w:cs="Times New Roman"/>
                <w:sz w:val="24"/>
                <w:szCs w:val="24"/>
              </w:rPr>
            </w:pPr>
            <w:r w:rsidRPr="006B07CC">
              <w:rPr>
                <w:rFonts w:ascii="Times New Roman" w:hAnsi="Times New Roman" w:cs="Times New Roman"/>
                <w:sz w:val="24"/>
                <w:szCs w:val="24"/>
              </w:rPr>
              <w:t>«Воздушные ворота России»</w:t>
            </w:r>
          </w:p>
        </w:tc>
        <w:tc>
          <w:tcPr>
            <w:tcW w:w="2693" w:type="dxa"/>
          </w:tcPr>
          <w:p w:rsidR="0016262A" w:rsidRPr="006B07CC" w:rsidRDefault="0016262A" w:rsidP="006B07CC">
            <w:pPr>
              <w:tabs>
                <w:tab w:val="left" w:pos="992"/>
              </w:tabs>
              <w:spacing w:after="0" w:line="240" w:lineRule="auto"/>
              <w:rPr>
                <w:rFonts w:ascii="Times New Roman" w:hAnsi="Times New Roman" w:cs="Times New Roman"/>
                <w:sz w:val="24"/>
                <w:szCs w:val="24"/>
              </w:rPr>
            </w:pPr>
            <w:r w:rsidRPr="006B07CC">
              <w:rPr>
                <w:rFonts w:ascii="Times New Roman" w:hAnsi="Times New Roman" w:cs="Times New Roman"/>
                <w:sz w:val="24"/>
                <w:szCs w:val="24"/>
              </w:rPr>
              <w:t>Тематическая книжная выставка для молодежи</w:t>
            </w:r>
          </w:p>
        </w:tc>
        <w:tc>
          <w:tcPr>
            <w:tcW w:w="1134" w:type="dxa"/>
          </w:tcPr>
          <w:p w:rsidR="0016262A" w:rsidRPr="006B07CC" w:rsidRDefault="0016262A" w:rsidP="006B07CC">
            <w:pPr>
              <w:tabs>
                <w:tab w:val="left" w:pos="992"/>
              </w:tabs>
              <w:spacing w:after="0" w:line="240" w:lineRule="auto"/>
              <w:rPr>
                <w:rFonts w:ascii="Times New Roman" w:hAnsi="Times New Roman" w:cs="Times New Roman"/>
                <w:sz w:val="24"/>
                <w:szCs w:val="24"/>
              </w:rPr>
            </w:pPr>
            <w:r w:rsidRPr="006B07CC">
              <w:rPr>
                <w:rFonts w:ascii="Times New Roman" w:hAnsi="Times New Roman" w:cs="Times New Roman"/>
                <w:sz w:val="24"/>
                <w:szCs w:val="24"/>
              </w:rPr>
              <w:t>10 февраля</w:t>
            </w:r>
          </w:p>
        </w:tc>
        <w:tc>
          <w:tcPr>
            <w:tcW w:w="2410" w:type="dxa"/>
          </w:tcPr>
          <w:p w:rsidR="0016262A" w:rsidRPr="006B07CC" w:rsidRDefault="0016262A" w:rsidP="006B07CC">
            <w:pPr>
              <w:tabs>
                <w:tab w:val="left" w:pos="992"/>
              </w:tabs>
              <w:spacing w:after="0" w:line="240" w:lineRule="auto"/>
              <w:rPr>
                <w:rFonts w:ascii="Times New Roman" w:hAnsi="Times New Roman" w:cs="Times New Roman"/>
                <w:sz w:val="24"/>
                <w:szCs w:val="24"/>
              </w:rPr>
            </w:pPr>
            <w:r w:rsidRPr="006B07CC">
              <w:rPr>
                <w:rFonts w:ascii="Times New Roman" w:hAnsi="Times New Roman" w:cs="Times New Roman"/>
                <w:sz w:val="24"/>
                <w:szCs w:val="24"/>
              </w:rPr>
              <w:t>Кировская с/б ф№21</w:t>
            </w:r>
          </w:p>
        </w:tc>
      </w:tr>
      <w:tr w:rsidR="0016262A" w:rsidRPr="00B277E6" w:rsidTr="00B277E6">
        <w:tc>
          <w:tcPr>
            <w:tcW w:w="3570" w:type="dxa"/>
          </w:tcPr>
          <w:p w:rsidR="0016262A" w:rsidRDefault="0016262A" w:rsidP="006B07CC">
            <w:pPr>
              <w:tabs>
                <w:tab w:val="left" w:pos="992"/>
              </w:tabs>
              <w:spacing w:after="0" w:line="240" w:lineRule="auto"/>
              <w:rPr>
                <w:rFonts w:ascii="Times New Roman" w:hAnsi="Times New Roman" w:cs="Times New Roman"/>
                <w:sz w:val="24"/>
                <w:szCs w:val="24"/>
              </w:rPr>
            </w:pPr>
            <w:r w:rsidRPr="006C3AFE">
              <w:rPr>
                <w:rFonts w:ascii="Times New Roman" w:hAnsi="Times New Roman" w:cs="Times New Roman"/>
                <w:i/>
                <w:sz w:val="20"/>
                <w:szCs w:val="20"/>
              </w:rPr>
              <w:t>Ко дню памяти россиян, исполняющих служебный долг за пределами Отечества</w:t>
            </w:r>
          </w:p>
          <w:p w:rsidR="0016262A" w:rsidRPr="006B07CC" w:rsidRDefault="0016262A" w:rsidP="006B07CC">
            <w:pPr>
              <w:tabs>
                <w:tab w:val="left" w:pos="992"/>
              </w:tabs>
              <w:spacing w:after="0" w:line="240" w:lineRule="auto"/>
              <w:rPr>
                <w:rFonts w:ascii="Times New Roman" w:hAnsi="Times New Roman" w:cs="Times New Roman"/>
                <w:sz w:val="24"/>
                <w:szCs w:val="24"/>
              </w:rPr>
            </w:pPr>
            <w:r w:rsidRPr="006B07CC">
              <w:rPr>
                <w:rFonts w:ascii="Times New Roman" w:hAnsi="Times New Roman" w:cs="Times New Roman"/>
                <w:sz w:val="24"/>
                <w:szCs w:val="24"/>
              </w:rPr>
              <w:t>«Афганистан»</w:t>
            </w:r>
          </w:p>
        </w:tc>
        <w:tc>
          <w:tcPr>
            <w:tcW w:w="2693" w:type="dxa"/>
          </w:tcPr>
          <w:p w:rsidR="0016262A" w:rsidRPr="006B07CC" w:rsidRDefault="0016262A" w:rsidP="006B07CC">
            <w:pPr>
              <w:tabs>
                <w:tab w:val="left" w:pos="992"/>
              </w:tabs>
              <w:spacing w:after="0" w:line="240" w:lineRule="auto"/>
              <w:rPr>
                <w:rFonts w:ascii="Times New Roman" w:hAnsi="Times New Roman" w:cs="Times New Roman"/>
                <w:sz w:val="24"/>
                <w:szCs w:val="24"/>
              </w:rPr>
            </w:pPr>
            <w:r w:rsidRPr="006B07CC">
              <w:rPr>
                <w:rFonts w:ascii="Times New Roman" w:hAnsi="Times New Roman" w:cs="Times New Roman"/>
                <w:sz w:val="24"/>
                <w:szCs w:val="24"/>
              </w:rPr>
              <w:t>Познавательный час</w:t>
            </w:r>
          </w:p>
        </w:tc>
        <w:tc>
          <w:tcPr>
            <w:tcW w:w="1134" w:type="dxa"/>
          </w:tcPr>
          <w:p w:rsidR="0016262A" w:rsidRPr="006B07CC" w:rsidRDefault="0016262A" w:rsidP="006B07CC">
            <w:pPr>
              <w:tabs>
                <w:tab w:val="left" w:pos="992"/>
              </w:tabs>
              <w:spacing w:after="0" w:line="240" w:lineRule="auto"/>
              <w:rPr>
                <w:rFonts w:ascii="Times New Roman" w:hAnsi="Times New Roman" w:cs="Times New Roman"/>
                <w:sz w:val="24"/>
                <w:szCs w:val="24"/>
              </w:rPr>
            </w:pPr>
            <w:r w:rsidRPr="006B07CC">
              <w:rPr>
                <w:rFonts w:ascii="Times New Roman" w:hAnsi="Times New Roman" w:cs="Times New Roman"/>
                <w:sz w:val="24"/>
                <w:szCs w:val="24"/>
              </w:rPr>
              <w:t xml:space="preserve">15 </w:t>
            </w:r>
          </w:p>
          <w:p w:rsidR="0016262A" w:rsidRPr="006B07CC" w:rsidRDefault="0016262A" w:rsidP="006B07CC">
            <w:pPr>
              <w:tabs>
                <w:tab w:val="left" w:pos="992"/>
              </w:tabs>
              <w:spacing w:after="0" w:line="240" w:lineRule="auto"/>
              <w:rPr>
                <w:rFonts w:ascii="Times New Roman" w:hAnsi="Times New Roman" w:cs="Times New Roman"/>
                <w:sz w:val="24"/>
                <w:szCs w:val="24"/>
              </w:rPr>
            </w:pPr>
            <w:r w:rsidRPr="006B07CC">
              <w:rPr>
                <w:rFonts w:ascii="Times New Roman" w:hAnsi="Times New Roman" w:cs="Times New Roman"/>
                <w:sz w:val="24"/>
                <w:szCs w:val="24"/>
              </w:rPr>
              <w:t>февраля</w:t>
            </w:r>
          </w:p>
        </w:tc>
        <w:tc>
          <w:tcPr>
            <w:tcW w:w="2410" w:type="dxa"/>
          </w:tcPr>
          <w:p w:rsidR="0016262A" w:rsidRPr="006B07CC" w:rsidRDefault="0016262A" w:rsidP="006B07CC">
            <w:pPr>
              <w:tabs>
                <w:tab w:val="left" w:pos="992"/>
              </w:tabs>
              <w:spacing w:after="0" w:line="240" w:lineRule="auto"/>
              <w:rPr>
                <w:rFonts w:ascii="Times New Roman" w:hAnsi="Times New Roman" w:cs="Times New Roman"/>
                <w:sz w:val="24"/>
                <w:szCs w:val="24"/>
              </w:rPr>
            </w:pPr>
            <w:r w:rsidRPr="006B07CC">
              <w:rPr>
                <w:rFonts w:ascii="Times New Roman" w:hAnsi="Times New Roman" w:cs="Times New Roman"/>
                <w:sz w:val="24"/>
                <w:szCs w:val="24"/>
              </w:rPr>
              <w:t>Кировская с/б ф№21</w:t>
            </w:r>
          </w:p>
          <w:p w:rsidR="0016262A" w:rsidRPr="006B07CC" w:rsidRDefault="0016262A" w:rsidP="006B07CC">
            <w:pPr>
              <w:tabs>
                <w:tab w:val="left" w:pos="992"/>
              </w:tabs>
              <w:spacing w:after="0" w:line="240" w:lineRule="auto"/>
              <w:rPr>
                <w:rFonts w:ascii="Times New Roman" w:hAnsi="Times New Roman" w:cs="Times New Roman"/>
                <w:sz w:val="24"/>
                <w:szCs w:val="24"/>
              </w:rPr>
            </w:pPr>
            <w:r w:rsidRPr="006B07CC">
              <w:rPr>
                <w:rFonts w:ascii="Times New Roman" w:hAnsi="Times New Roman" w:cs="Times New Roman"/>
                <w:sz w:val="24"/>
                <w:szCs w:val="24"/>
              </w:rPr>
              <w:t xml:space="preserve"> </w:t>
            </w:r>
          </w:p>
        </w:tc>
      </w:tr>
      <w:tr w:rsidR="0016262A" w:rsidRPr="00B277E6" w:rsidTr="00B277E6">
        <w:tc>
          <w:tcPr>
            <w:tcW w:w="3570" w:type="dxa"/>
          </w:tcPr>
          <w:p w:rsidR="0016262A" w:rsidRDefault="0016262A" w:rsidP="006B07CC">
            <w:pPr>
              <w:tabs>
                <w:tab w:val="left" w:pos="992"/>
              </w:tabs>
              <w:spacing w:after="0" w:line="240" w:lineRule="auto"/>
              <w:rPr>
                <w:rFonts w:ascii="Times New Roman" w:hAnsi="Times New Roman" w:cs="Times New Roman"/>
                <w:sz w:val="24"/>
                <w:szCs w:val="24"/>
              </w:rPr>
            </w:pPr>
            <w:r w:rsidRPr="006C3AFE">
              <w:rPr>
                <w:rFonts w:ascii="Times New Roman" w:hAnsi="Times New Roman" w:cs="Times New Roman"/>
                <w:i/>
                <w:sz w:val="20"/>
                <w:szCs w:val="20"/>
              </w:rPr>
              <w:t>Ко дню защитника Отечества</w:t>
            </w:r>
          </w:p>
          <w:p w:rsidR="0016262A" w:rsidRPr="006B07CC" w:rsidRDefault="0016262A" w:rsidP="006B07CC">
            <w:pPr>
              <w:tabs>
                <w:tab w:val="left" w:pos="992"/>
              </w:tabs>
              <w:spacing w:after="0" w:line="240" w:lineRule="auto"/>
              <w:rPr>
                <w:rFonts w:ascii="Times New Roman" w:hAnsi="Times New Roman" w:cs="Times New Roman"/>
                <w:sz w:val="24"/>
                <w:szCs w:val="24"/>
              </w:rPr>
            </w:pPr>
            <w:r w:rsidRPr="006B07CC">
              <w:rPr>
                <w:rFonts w:ascii="Times New Roman" w:hAnsi="Times New Roman" w:cs="Times New Roman"/>
                <w:sz w:val="24"/>
                <w:szCs w:val="24"/>
              </w:rPr>
              <w:t>«Будем в армии служить»</w:t>
            </w:r>
          </w:p>
        </w:tc>
        <w:tc>
          <w:tcPr>
            <w:tcW w:w="2693" w:type="dxa"/>
          </w:tcPr>
          <w:p w:rsidR="0016262A" w:rsidRPr="006B07CC" w:rsidRDefault="0016262A" w:rsidP="006B07CC">
            <w:pPr>
              <w:tabs>
                <w:tab w:val="left" w:pos="992"/>
              </w:tabs>
              <w:spacing w:after="0" w:line="240" w:lineRule="auto"/>
              <w:rPr>
                <w:rFonts w:ascii="Times New Roman" w:hAnsi="Times New Roman" w:cs="Times New Roman"/>
                <w:sz w:val="24"/>
                <w:szCs w:val="24"/>
              </w:rPr>
            </w:pPr>
            <w:r w:rsidRPr="006B07CC">
              <w:rPr>
                <w:rFonts w:ascii="Times New Roman" w:hAnsi="Times New Roman" w:cs="Times New Roman"/>
                <w:sz w:val="24"/>
                <w:szCs w:val="24"/>
              </w:rPr>
              <w:t>Конкурсно- игровая программа</w:t>
            </w:r>
          </w:p>
        </w:tc>
        <w:tc>
          <w:tcPr>
            <w:tcW w:w="1134" w:type="dxa"/>
          </w:tcPr>
          <w:p w:rsidR="0016262A" w:rsidRPr="006B07CC" w:rsidRDefault="0016262A" w:rsidP="006B07CC">
            <w:pPr>
              <w:tabs>
                <w:tab w:val="left" w:pos="992"/>
              </w:tabs>
              <w:spacing w:after="0" w:line="240" w:lineRule="auto"/>
              <w:rPr>
                <w:rFonts w:ascii="Times New Roman" w:hAnsi="Times New Roman" w:cs="Times New Roman"/>
                <w:sz w:val="24"/>
                <w:szCs w:val="24"/>
              </w:rPr>
            </w:pPr>
            <w:r w:rsidRPr="006B07CC">
              <w:rPr>
                <w:rFonts w:ascii="Times New Roman" w:hAnsi="Times New Roman" w:cs="Times New Roman"/>
                <w:sz w:val="24"/>
                <w:szCs w:val="24"/>
              </w:rPr>
              <w:t>23 февраля</w:t>
            </w:r>
          </w:p>
        </w:tc>
        <w:tc>
          <w:tcPr>
            <w:tcW w:w="2410" w:type="dxa"/>
          </w:tcPr>
          <w:p w:rsidR="0016262A" w:rsidRPr="006B07CC" w:rsidRDefault="0016262A" w:rsidP="006B07CC">
            <w:pPr>
              <w:tabs>
                <w:tab w:val="left" w:pos="992"/>
              </w:tabs>
              <w:spacing w:after="0" w:line="240" w:lineRule="auto"/>
              <w:rPr>
                <w:rFonts w:ascii="Times New Roman" w:hAnsi="Times New Roman" w:cs="Times New Roman"/>
                <w:sz w:val="24"/>
                <w:szCs w:val="24"/>
              </w:rPr>
            </w:pPr>
            <w:r w:rsidRPr="006B07CC">
              <w:rPr>
                <w:rFonts w:ascii="Times New Roman" w:hAnsi="Times New Roman" w:cs="Times New Roman"/>
                <w:sz w:val="24"/>
                <w:szCs w:val="24"/>
              </w:rPr>
              <w:t>Кировская с/б ф.№21</w:t>
            </w:r>
          </w:p>
          <w:p w:rsidR="0016262A" w:rsidRPr="006B07CC" w:rsidRDefault="0016262A" w:rsidP="006B07CC">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16262A" w:rsidRPr="00B277E6" w:rsidTr="00B277E6">
        <w:tc>
          <w:tcPr>
            <w:tcW w:w="3570" w:type="dxa"/>
          </w:tcPr>
          <w:p w:rsidR="0016262A" w:rsidRPr="006B07CC" w:rsidRDefault="0016262A" w:rsidP="006B07CC">
            <w:pPr>
              <w:spacing w:after="0" w:line="240" w:lineRule="auto"/>
              <w:rPr>
                <w:rFonts w:ascii="Times New Roman" w:hAnsi="Times New Roman" w:cs="Times New Roman"/>
                <w:color w:val="000000"/>
                <w:sz w:val="24"/>
                <w:szCs w:val="24"/>
                <w:lang w:val="sah-RU"/>
              </w:rPr>
            </w:pPr>
            <w:r w:rsidRPr="006B07CC">
              <w:rPr>
                <w:rFonts w:ascii="Times New Roman" w:hAnsi="Times New Roman" w:cs="Times New Roman"/>
                <w:bCs/>
                <w:color w:val="000000"/>
                <w:sz w:val="24"/>
                <w:szCs w:val="24"/>
                <w:lang w:val="sah-RU"/>
              </w:rPr>
              <w:t>“Защитники Отечества”</w:t>
            </w:r>
            <w:r w:rsidRPr="006B07CC">
              <w:rPr>
                <w:rFonts w:ascii="Times New Roman" w:hAnsi="Times New Roman" w:cs="Times New Roman"/>
                <w:color w:val="000000"/>
                <w:sz w:val="24"/>
                <w:szCs w:val="24"/>
                <w:lang w:val="sah-RU"/>
              </w:rPr>
              <w:t xml:space="preserve">                                                                                                </w:t>
            </w:r>
          </w:p>
        </w:tc>
        <w:tc>
          <w:tcPr>
            <w:tcW w:w="2693" w:type="dxa"/>
          </w:tcPr>
          <w:p w:rsidR="0016262A" w:rsidRPr="006B07CC" w:rsidRDefault="0016262A" w:rsidP="006B07CC">
            <w:pPr>
              <w:spacing w:after="0" w:line="240" w:lineRule="auto"/>
              <w:rPr>
                <w:rFonts w:ascii="Times New Roman" w:hAnsi="Times New Roman" w:cs="Times New Roman"/>
                <w:bCs/>
                <w:color w:val="000000"/>
                <w:sz w:val="24"/>
                <w:szCs w:val="24"/>
                <w:lang w:val="sah-RU"/>
              </w:rPr>
            </w:pPr>
            <w:r w:rsidRPr="006B07CC">
              <w:rPr>
                <w:rFonts w:ascii="Times New Roman" w:hAnsi="Times New Roman" w:cs="Times New Roman"/>
                <w:bCs/>
                <w:color w:val="000000"/>
                <w:sz w:val="24"/>
                <w:szCs w:val="24"/>
                <w:lang w:val="sah-RU"/>
              </w:rPr>
              <w:t>Онлайн-книжная выставка</w:t>
            </w:r>
          </w:p>
        </w:tc>
        <w:tc>
          <w:tcPr>
            <w:tcW w:w="1134" w:type="dxa"/>
          </w:tcPr>
          <w:p w:rsidR="0016262A" w:rsidRPr="006B07CC" w:rsidRDefault="0016262A" w:rsidP="006B07CC">
            <w:pPr>
              <w:spacing w:after="0" w:line="240" w:lineRule="auto"/>
              <w:rPr>
                <w:rFonts w:ascii="Times New Roman" w:hAnsi="Times New Roman" w:cs="Times New Roman"/>
                <w:bCs/>
                <w:color w:val="000000"/>
                <w:sz w:val="24"/>
                <w:szCs w:val="24"/>
                <w:lang w:val="sah-RU"/>
              </w:rPr>
            </w:pPr>
            <w:r w:rsidRPr="006B07CC">
              <w:rPr>
                <w:rFonts w:ascii="Times New Roman" w:hAnsi="Times New Roman" w:cs="Times New Roman"/>
                <w:bCs/>
                <w:color w:val="000000"/>
                <w:sz w:val="24"/>
                <w:szCs w:val="24"/>
                <w:lang w:val="sah-RU"/>
              </w:rPr>
              <w:t>20 февраля</w:t>
            </w:r>
          </w:p>
        </w:tc>
        <w:tc>
          <w:tcPr>
            <w:tcW w:w="2410" w:type="dxa"/>
          </w:tcPr>
          <w:p w:rsidR="0016262A" w:rsidRPr="006B07CC" w:rsidRDefault="0016262A" w:rsidP="006B07CC">
            <w:pPr>
              <w:spacing w:after="0" w:line="240" w:lineRule="auto"/>
              <w:rPr>
                <w:rFonts w:ascii="Times New Roman" w:eastAsia="Times New Roman" w:hAnsi="Times New Roman" w:cs="Times New Roman"/>
                <w:sz w:val="24"/>
                <w:szCs w:val="24"/>
                <w:lang w:eastAsia="ru-RU"/>
              </w:rPr>
            </w:pPr>
            <w:r w:rsidRPr="006B07CC">
              <w:rPr>
                <w:rFonts w:ascii="Times New Roman" w:eastAsia="Times New Roman" w:hAnsi="Times New Roman" w:cs="Times New Roman"/>
                <w:sz w:val="24"/>
                <w:szCs w:val="24"/>
                <w:lang w:eastAsia="ru-RU"/>
              </w:rPr>
              <w:t>ДЮБ филиал №22</w:t>
            </w:r>
          </w:p>
          <w:p w:rsidR="0016262A" w:rsidRPr="006B07CC" w:rsidRDefault="0016262A" w:rsidP="006B07CC">
            <w:pPr>
              <w:spacing w:after="0" w:line="240" w:lineRule="auto"/>
              <w:rPr>
                <w:rFonts w:ascii="Times New Roman" w:hAnsi="Times New Roman" w:cs="Times New Roman"/>
                <w:bCs/>
                <w:color w:val="000000"/>
                <w:sz w:val="24"/>
                <w:szCs w:val="24"/>
                <w:lang w:val="sah-RU"/>
              </w:rPr>
            </w:pPr>
            <w:r w:rsidRPr="006B07CC">
              <w:rPr>
                <w:rFonts w:ascii="Times New Roman" w:hAnsi="Times New Roman" w:cs="Times New Roman"/>
                <w:bCs/>
                <w:color w:val="000000"/>
                <w:sz w:val="24"/>
                <w:szCs w:val="24"/>
                <w:lang w:val="sah-RU"/>
              </w:rPr>
              <w:t>Огочоева М. Г.</w:t>
            </w:r>
          </w:p>
        </w:tc>
      </w:tr>
      <w:tr w:rsidR="0016262A" w:rsidRPr="00B277E6" w:rsidTr="00B277E6">
        <w:tc>
          <w:tcPr>
            <w:tcW w:w="3570" w:type="dxa"/>
          </w:tcPr>
          <w:p w:rsidR="0016262A" w:rsidRPr="006C3AFE" w:rsidRDefault="0016262A" w:rsidP="006B07CC">
            <w:pPr>
              <w:spacing w:after="0" w:line="240" w:lineRule="auto"/>
              <w:rPr>
                <w:rFonts w:ascii="Times New Roman" w:hAnsi="Times New Roman" w:cs="Times New Roman"/>
                <w:bCs/>
                <w:i/>
                <w:iCs/>
                <w:sz w:val="20"/>
                <w:szCs w:val="20"/>
              </w:rPr>
            </w:pPr>
            <w:r w:rsidRPr="006C3AFE">
              <w:rPr>
                <w:rFonts w:ascii="Times New Roman" w:hAnsi="Times New Roman" w:cs="Times New Roman"/>
                <w:bCs/>
                <w:i/>
                <w:iCs/>
                <w:sz w:val="20"/>
                <w:szCs w:val="20"/>
              </w:rPr>
              <w:t>К</w:t>
            </w:r>
            <w:r w:rsidRPr="006C3AFE">
              <w:rPr>
                <w:rFonts w:ascii="Times New Roman" w:hAnsi="Times New Roman" w:cs="Times New Roman"/>
                <w:bCs/>
                <w:sz w:val="20"/>
                <w:szCs w:val="20"/>
              </w:rPr>
              <w:t xml:space="preserve"> </w:t>
            </w:r>
            <w:r w:rsidRPr="006C3AFE">
              <w:rPr>
                <w:rFonts w:ascii="Times New Roman" w:hAnsi="Times New Roman" w:cs="Times New Roman"/>
                <w:bCs/>
                <w:i/>
                <w:iCs/>
                <w:sz w:val="20"/>
                <w:szCs w:val="20"/>
              </w:rPr>
              <w:t>дню освобождения города от фашистов в Великой Отечественной войне 1941-1945 г.г.</w:t>
            </w:r>
          </w:p>
          <w:p w:rsidR="0016262A" w:rsidRPr="006B07CC" w:rsidRDefault="0016262A" w:rsidP="006B07CC">
            <w:pPr>
              <w:spacing w:after="0" w:line="240" w:lineRule="auto"/>
              <w:rPr>
                <w:rFonts w:ascii="Times New Roman" w:hAnsi="Times New Roman" w:cs="Times New Roman"/>
                <w:bCs/>
                <w:sz w:val="24"/>
                <w:szCs w:val="24"/>
              </w:rPr>
            </w:pPr>
            <w:r w:rsidRPr="006B07CC">
              <w:rPr>
                <w:rFonts w:ascii="Times New Roman" w:hAnsi="Times New Roman" w:cs="Times New Roman"/>
                <w:bCs/>
                <w:sz w:val="24"/>
                <w:szCs w:val="24"/>
              </w:rPr>
              <w:t xml:space="preserve"> «Город-герой Сталинград»</w:t>
            </w:r>
          </w:p>
        </w:tc>
        <w:tc>
          <w:tcPr>
            <w:tcW w:w="2693" w:type="dxa"/>
          </w:tcPr>
          <w:p w:rsidR="0016262A" w:rsidRPr="006B07CC" w:rsidRDefault="0016262A" w:rsidP="006B07CC">
            <w:pPr>
              <w:spacing w:after="0" w:line="240" w:lineRule="auto"/>
              <w:rPr>
                <w:rFonts w:ascii="Times New Roman" w:hAnsi="Times New Roman" w:cs="Times New Roman"/>
                <w:bCs/>
                <w:sz w:val="24"/>
                <w:szCs w:val="24"/>
              </w:rPr>
            </w:pPr>
            <w:r w:rsidRPr="006B07CC">
              <w:rPr>
                <w:rFonts w:ascii="Times New Roman" w:hAnsi="Times New Roman" w:cs="Times New Roman"/>
                <w:bCs/>
                <w:sz w:val="24"/>
                <w:szCs w:val="24"/>
              </w:rPr>
              <w:t>Урок воинской славы</w:t>
            </w:r>
          </w:p>
        </w:tc>
        <w:tc>
          <w:tcPr>
            <w:tcW w:w="1134" w:type="dxa"/>
          </w:tcPr>
          <w:p w:rsidR="0016262A" w:rsidRPr="006B07CC" w:rsidRDefault="0016262A" w:rsidP="006B07CC">
            <w:pPr>
              <w:spacing w:after="0" w:line="240" w:lineRule="auto"/>
              <w:rPr>
                <w:rFonts w:ascii="Times New Roman" w:hAnsi="Times New Roman" w:cs="Times New Roman"/>
                <w:bCs/>
                <w:sz w:val="24"/>
                <w:szCs w:val="24"/>
              </w:rPr>
            </w:pPr>
            <w:r w:rsidRPr="006B07CC">
              <w:rPr>
                <w:rFonts w:ascii="Times New Roman" w:hAnsi="Times New Roman" w:cs="Times New Roman"/>
                <w:bCs/>
                <w:sz w:val="24"/>
                <w:szCs w:val="24"/>
              </w:rPr>
              <w:t>2 февраля</w:t>
            </w:r>
          </w:p>
        </w:tc>
        <w:tc>
          <w:tcPr>
            <w:tcW w:w="2410" w:type="dxa"/>
          </w:tcPr>
          <w:p w:rsidR="0016262A" w:rsidRPr="006B07CC" w:rsidRDefault="0016262A" w:rsidP="006B07CC">
            <w:pPr>
              <w:spacing w:after="0" w:line="240" w:lineRule="auto"/>
              <w:rPr>
                <w:rFonts w:ascii="Times New Roman" w:eastAsia="Times New Roman" w:hAnsi="Times New Roman" w:cs="Times New Roman"/>
                <w:sz w:val="24"/>
                <w:szCs w:val="24"/>
                <w:lang w:eastAsia="ru-RU"/>
              </w:rPr>
            </w:pPr>
            <w:r w:rsidRPr="006B07CC">
              <w:rPr>
                <w:rFonts w:ascii="Times New Roman" w:eastAsia="Times New Roman" w:hAnsi="Times New Roman" w:cs="Times New Roman"/>
                <w:sz w:val="24"/>
                <w:szCs w:val="24"/>
                <w:lang w:eastAsia="ru-RU"/>
              </w:rPr>
              <w:t>ДЮБ филиал №22</w:t>
            </w:r>
          </w:p>
          <w:p w:rsidR="0016262A" w:rsidRPr="006C3AFE" w:rsidRDefault="0016262A" w:rsidP="006B07CC">
            <w:pPr>
              <w:spacing w:after="0" w:line="240" w:lineRule="auto"/>
              <w:rPr>
                <w:rFonts w:ascii="Times New Roman" w:hAnsi="Times New Roman" w:cs="Times New Roman"/>
                <w:bCs/>
                <w:sz w:val="20"/>
                <w:szCs w:val="20"/>
              </w:rPr>
            </w:pPr>
            <w:r w:rsidRPr="006C3AFE">
              <w:rPr>
                <w:rFonts w:ascii="Times New Roman" w:hAnsi="Times New Roman" w:cs="Times New Roman"/>
                <w:bCs/>
                <w:sz w:val="20"/>
                <w:szCs w:val="20"/>
              </w:rPr>
              <w:t>НСОШ</w:t>
            </w:r>
          </w:p>
        </w:tc>
      </w:tr>
      <w:tr w:rsidR="0016262A" w:rsidRPr="00B277E6" w:rsidTr="00B277E6">
        <w:tc>
          <w:tcPr>
            <w:tcW w:w="3570" w:type="dxa"/>
          </w:tcPr>
          <w:p w:rsidR="0016262A" w:rsidRPr="006B07CC" w:rsidRDefault="0016262A" w:rsidP="006B07CC">
            <w:pPr>
              <w:spacing w:after="0" w:line="240" w:lineRule="auto"/>
              <w:rPr>
                <w:rFonts w:ascii="Times New Roman" w:hAnsi="Times New Roman" w:cs="Times New Roman"/>
                <w:sz w:val="24"/>
                <w:szCs w:val="24"/>
              </w:rPr>
            </w:pPr>
            <w:r w:rsidRPr="006B07CC">
              <w:rPr>
                <w:rFonts w:ascii="Times New Roman" w:hAnsi="Times New Roman" w:cs="Times New Roman"/>
                <w:sz w:val="24"/>
                <w:szCs w:val="24"/>
              </w:rPr>
              <w:t>«Воины-интернационалисты»</w:t>
            </w:r>
          </w:p>
        </w:tc>
        <w:tc>
          <w:tcPr>
            <w:tcW w:w="2693" w:type="dxa"/>
          </w:tcPr>
          <w:p w:rsidR="0016262A" w:rsidRPr="006B07CC" w:rsidRDefault="0016262A" w:rsidP="006B07CC">
            <w:pPr>
              <w:spacing w:after="0" w:line="240" w:lineRule="auto"/>
              <w:rPr>
                <w:rFonts w:ascii="Times New Roman" w:hAnsi="Times New Roman" w:cs="Times New Roman"/>
                <w:bCs/>
                <w:sz w:val="24"/>
                <w:szCs w:val="24"/>
              </w:rPr>
            </w:pPr>
            <w:r w:rsidRPr="006B07CC">
              <w:rPr>
                <w:rFonts w:ascii="Times New Roman" w:hAnsi="Times New Roman" w:cs="Times New Roman"/>
                <w:bCs/>
                <w:sz w:val="24"/>
                <w:szCs w:val="24"/>
              </w:rPr>
              <w:t>Инфо в Телеграм</w:t>
            </w:r>
          </w:p>
        </w:tc>
        <w:tc>
          <w:tcPr>
            <w:tcW w:w="1134" w:type="dxa"/>
          </w:tcPr>
          <w:p w:rsidR="0016262A" w:rsidRPr="006B07CC" w:rsidRDefault="0016262A" w:rsidP="006B07CC">
            <w:pPr>
              <w:spacing w:after="0" w:line="240" w:lineRule="auto"/>
              <w:rPr>
                <w:rFonts w:ascii="Times New Roman" w:hAnsi="Times New Roman" w:cs="Times New Roman"/>
                <w:bCs/>
                <w:sz w:val="24"/>
                <w:szCs w:val="24"/>
              </w:rPr>
            </w:pPr>
            <w:r w:rsidRPr="006B07CC">
              <w:rPr>
                <w:rFonts w:ascii="Times New Roman" w:hAnsi="Times New Roman" w:cs="Times New Roman"/>
                <w:bCs/>
                <w:sz w:val="24"/>
                <w:szCs w:val="24"/>
              </w:rPr>
              <w:t>15 февраля</w:t>
            </w:r>
          </w:p>
        </w:tc>
        <w:tc>
          <w:tcPr>
            <w:tcW w:w="2410" w:type="dxa"/>
          </w:tcPr>
          <w:p w:rsidR="0016262A" w:rsidRPr="006B07CC" w:rsidRDefault="0016262A" w:rsidP="006B07CC">
            <w:pPr>
              <w:spacing w:after="0" w:line="240" w:lineRule="auto"/>
              <w:rPr>
                <w:rFonts w:ascii="Times New Roman" w:eastAsia="Times New Roman" w:hAnsi="Times New Roman" w:cs="Times New Roman"/>
                <w:sz w:val="24"/>
                <w:szCs w:val="24"/>
                <w:lang w:eastAsia="ru-RU"/>
              </w:rPr>
            </w:pPr>
            <w:r w:rsidRPr="006B07CC">
              <w:rPr>
                <w:rFonts w:ascii="Times New Roman" w:eastAsia="Times New Roman" w:hAnsi="Times New Roman" w:cs="Times New Roman"/>
                <w:sz w:val="24"/>
                <w:szCs w:val="24"/>
                <w:lang w:eastAsia="ru-RU"/>
              </w:rPr>
              <w:t>ДЮБ филиал №22</w:t>
            </w:r>
          </w:p>
          <w:p w:rsidR="0016262A" w:rsidRPr="006B07CC" w:rsidRDefault="0016262A" w:rsidP="006B07CC">
            <w:pPr>
              <w:spacing w:after="0" w:line="240" w:lineRule="auto"/>
              <w:rPr>
                <w:rFonts w:ascii="Times New Roman" w:hAnsi="Times New Roman" w:cs="Times New Roman"/>
                <w:bCs/>
                <w:sz w:val="24"/>
                <w:szCs w:val="24"/>
              </w:rPr>
            </w:pPr>
          </w:p>
        </w:tc>
      </w:tr>
      <w:tr w:rsidR="0016262A" w:rsidRPr="00B277E6" w:rsidTr="00B277E6">
        <w:tc>
          <w:tcPr>
            <w:tcW w:w="9807" w:type="dxa"/>
            <w:gridSpan w:val="4"/>
          </w:tcPr>
          <w:p w:rsidR="0016262A" w:rsidRPr="00B277E6" w:rsidRDefault="0016262A" w:rsidP="003051D0">
            <w:pPr>
              <w:spacing w:before="240" w:line="240" w:lineRule="auto"/>
              <w:jc w:val="center"/>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b/>
                <w:sz w:val="24"/>
                <w:szCs w:val="24"/>
                <w:highlight w:val="white"/>
                <w:lang w:eastAsia="ru-RU"/>
              </w:rPr>
              <w:t>Март</w:t>
            </w:r>
          </w:p>
        </w:tc>
      </w:tr>
      <w:tr w:rsidR="0016262A" w:rsidRPr="00B277E6" w:rsidTr="00B277E6">
        <w:tc>
          <w:tcPr>
            <w:tcW w:w="3570" w:type="dxa"/>
          </w:tcPr>
          <w:p w:rsidR="0016262A" w:rsidRPr="00B277E6" w:rsidRDefault="0016262A" w:rsidP="00D5376D">
            <w:pPr>
              <w:spacing w:after="0" w:line="240" w:lineRule="auto"/>
              <w:rPr>
                <w:rFonts w:ascii="Times New Roman" w:eastAsia="Times New Roman" w:hAnsi="Times New Roman" w:cs="Times New Roman"/>
                <w:i/>
                <w:sz w:val="20"/>
                <w:szCs w:val="20"/>
                <w:highlight w:val="white"/>
                <w:lang w:eastAsia="ru-RU"/>
              </w:rPr>
            </w:pPr>
            <w:r w:rsidRPr="00B277E6">
              <w:rPr>
                <w:rFonts w:ascii="Times New Roman" w:eastAsia="Times New Roman" w:hAnsi="Times New Roman" w:cs="Times New Roman"/>
                <w:i/>
                <w:sz w:val="20"/>
                <w:szCs w:val="20"/>
                <w:highlight w:val="white"/>
                <w:lang w:eastAsia="ru-RU"/>
              </w:rPr>
              <w:t>к Международному женскому дню</w:t>
            </w:r>
          </w:p>
          <w:p w:rsidR="0016262A" w:rsidRPr="00B277E6" w:rsidRDefault="0016262A" w:rsidP="00D5376D">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“Кэрэ эйгэлээх далбардар”</w:t>
            </w:r>
          </w:p>
        </w:tc>
        <w:tc>
          <w:tcPr>
            <w:tcW w:w="2693" w:type="dxa"/>
            <w:tcBorders>
              <w:top w:val="single" w:sz="4" w:space="0" w:color="000000"/>
              <w:left w:val="single" w:sz="4" w:space="0" w:color="000000"/>
              <w:bottom w:val="single" w:sz="4" w:space="0" w:color="000000"/>
              <w:right w:val="single" w:sz="4" w:space="0" w:color="000000"/>
            </w:tcBorders>
          </w:tcPr>
          <w:p w:rsidR="0016262A" w:rsidRPr="00B277E6" w:rsidRDefault="0016262A" w:rsidP="00D5376D">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16262A" w:rsidRPr="00B277E6" w:rsidRDefault="0016262A" w:rsidP="00D5376D">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8 марта</w:t>
            </w:r>
          </w:p>
        </w:tc>
        <w:tc>
          <w:tcPr>
            <w:tcW w:w="2410" w:type="dxa"/>
            <w:tcBorders>
              <w:top w:val="single" w:sz="4" w:space="0" w:color="000000"/>
              <w:left w:val="single" w:sz="4" w:space="0" w:color="000000"/>
              <w:bottom w:val="single" w:sz="4" w:space="0" w:color="000000"/>
              <w:right w:val="single" w:sz="4" w:space="0" w:color="000000"/>
            </w:tcBorders>
          </w:tcPr>
          <w:p w:rsidR="0016262A" w:rsidRPr="00B277E6" w:rsidRDefault="0016262A" w:rsidP="00D5376D">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ЦРБ им. Ф.Г. Сафронова</w:t>
            </w:r>
          </w:p>
        </w:tc>
      </w:tr>
      <w:tr w:rsidR="0016262A" w:rsidRPr="00B277E6" w:rsidTr="003C71DA">
        <w:trPr>
          <w:trHeight w:val="960"/>
        </w:trPr>
        <w:tc>
          <w:tcPr>
            <w:tcW w:w="3570" w:type="dxa"/>
            <w:tcBorders>
              <w:bottom w:val="single" w:sz="4" w:space="0" w:color="auto"/>
            </w:tcBorders>
          </w:tcPr>
          <w:p w:rsidR="0016262A" w:rsidRPr="00B277E6" w:rsidRDefault="0016262A" w:rsidP="00D5376D">
            <w:pPr>
              <w:spacing w:after="0" w:line="240" w:lineRule="auto"/>
              <w:rPr>
                <w:rFonts w:ascii="Times New Roman" w:eastAsia="Times New Roman" w:hAnsi="Times New Roman" w:cs="Times New Roman"/>
                <w:i/>
                <w:sz w:val="20"/>
                <w:szCs w:val="20"/>
                <w:highlight w:val="white"/>
                <w:lang w:eastAsia="ru-RU"/>
              </w:rPr>
            </w:pPr>
            <w:r w:rsidRPr="00B277E6">
              <w:rPr>
                <w:rFonts w:ascii="Times New Roman" w:eastAsia="Times New Roman" w:hAnsi="Times New Roman" w:cs="Times New Roman"/>
                <w:i/>
                <w:sz w:val="20"/>
                <w:szCs w:val="20"/>
                <w:highlight w:val="white"/>
                <w:lang w:eastAsia="ru-RU"/>
              </w:rPr>
              <w:t>к 90-летию со дня рождения советского лётчика-космонавта Юрия Гагарина (1934-1968)</w:t>
            </w:r>
          </w:p>
          <w:p w:rsidR="0016262A" w:rsidRPr="00B277E6" w:rsidRDefault="0016262A" w:rsidP="00D5376D">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“Мой Гагарин”</w:t>
            </w:r>
          </w:p>
        </w:tc>
        <w:tc>
          <w:tcPr>
            <w:tcW w:w="2693" w:type="dxa"/>
            <w:tcBorders>
              <w:bottom w:val="single" w:sz="4" w:space="0" w:color="auto"/>
            </w:tcBorders>
          </w:tcPr>
          <w:p w:rsidR="0016262A" w:rsidRPr="00B277E6" w:rsidRDefault="0016262A" w:rsidP="003C71DA">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 xml:space="preserve">Информационный пост про коллекционера Бушкову Р.С., </w:t>
            </w:r>
          </w:p>
        </w:tc>
        <w:tc>
          <w:tcPr>
            <w:tcW w:w="1134" w:type="dxa"/>
            <w:vMerge w:val="restart"/>
          </w:tcPr>
          <w:p w:rsidR="0016262A" w:rsidRPr="00B277E6" w:rsidRDefault="0016262A" w:rsidP="00D5376D">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9 марта</w:t>
            </w:r>
          </w:p>
        </w:tc>
        <w:tc>
          <w:tcPr>
            <w:tcW w:w="2410" w:type="dxa"/>
            <w:vMerge w:val="restart"/>
          </w:tcPr>
          <w:p w:rsidR="0016262A" w:rsidRPr="00B277E6" w:rsidRDefault="0016262A" w:rsidP="00D5376D">
            <w:pPr>
              <w:spacing w:after="0" w:line="240" w:lineRule="auto"/>
              <w:rPr>
                <w:rFonts w:ascii="Times New Roman" w:eastAsia="Times New Roman" w:hAnsi="Times New Roman" w:cs="Times New Roman"/>
                <w:b/>
                <w:sz w:val="24"/>
                <w:szCs w:val="24"/>
                <w:highlight w:val="white"/>
                <w:lang w:eastAsia="ru-RU"/>
              </w:rPr>
            </w:pPr>
            <w:r w:rsidRPr="00B277E6">
              <w:rPr>
                <w:rFonts w:ascii="Times New Roman" w:eastAsia="Times New Roman" w:hAnsi="Times New Roman" w:cs="Times New Roman"/>
                <w:sz w:val="24"/>
                <w:szCs w:val="24"/>
                <w:highlight w:val="white"/>
                <w:lang w:eastAsia="ru-RU"/>
              </w:rPr>
              <w:t>ЦРБ им. Ф.Г. Сафронова</w:t>
            </w:r>
          </w:p>
        </w:tc>
      </w:tr>
      <w:tr w:rsidR="0016262A" w:rsidRPr="00B277E6" w:rsidTr="003C71DA">
        <w:trPr>
          <w:trHeight w:val="213"/>
        </w:trPr>
        <w:tc>
          <w:tcPr>
            <w:tcW w:w="3570" w:type="dxa"/>
            <w:tcBorders>
              <w:top w:val="single" w:sz="4" w:space="0" w:color="auto"/>
            </w:tcBorders>
          </w:tcPr>
          <w:p w:rsidR="0016262A" w:rsidRPr="00B277E6" w:rsidRDefault="0016262A" w:rsidP="00D5376D">
            <w:pPr>
              <w:spacing w:after="0" w:line="240" w:lineRule="auto"/>
              <w:rPr>
                <w:rFonts w:ascii="Times New Roman" w:eastAsia="Times New Roman" w:hAnsi="Times New Roman" w:cs="Times New Roman"/>
                <w:i/>
                <w:sz w:val="20"/>
                <w:szCs w:val="20"/>
                <w:highlight w:val="white"/>
                <w:lang w:eastAsia="ru-RU"/>
              </w:rPr>
            </w:pPr>
            <w:r w:rsidRPr="00B277E6">
              <w:rPr>
                <w:rFonts w:ascii="Times New Roman" w:eastAsia="Times New Roman" w:hAnsi="Times New Roman" w:cs="Times New Roman"/>
                <w:sz w:val="24"/>
                <w:szCs w:val="24"/>
                <w:highlight w:val="white"/>
                <w:lang w:eastAsia="ru-RU"/>
              </w:rPr>
              <w:t>“Гагарин - Соморсуҥҥа”</w:t>
            </w:r>
          </w:p>
        </w:tc>
        <w:tc>
          <w:tcPr>
            <w:tcW w:w="2693" w:type="dxa"/>
            <w:tcBorders>
              <w:top w:val="single" w:sz="4" w:space="0" w:color="auto"/>
            </w:tcBorders>
          </w:tcPr>
          <w:p w:rsidR="0016262A" w:rsidRPr="00B277E6" w:rsidRDefault="0016262A" w:rsidP="003C71DA">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 xml:space="preserve">подкаст С. Федотова </w:t>
            </w:r>
          </w:p>
        </w:tc>
        <w:tc>
          <w:tcPr>
            <w:tcW w:w="1134" w:type="dxa"/>
            <w:vMerge/>
          </w:tcPr>
          <w:p w:rsidR="0016262A" w:rsidRPr="00B277E6" w:rsidRDefault="0016262A" w:rsidP="00D5376D">
            <w:pPr>
              <w:spacing w:after="0" w:line="240" w:lineRule="auto"/>
              <w:rPr>
                <w:rFonts w:ascii="Times New Roman" w:eastAsia="Times New Roman" w:hAnsi="Times New Roman" w:cs="Times New Roman"/>
                <w:sz w:val="24"/>
                <w:szCs w:val="24"/>
                <w:highlight w:val="white"/>
                <w:lang w:eastAsia="ru-RU"/>
              </w:rPr>
            </w:pPr>
          </w:p>
        </w:tc>
        <w:tc>
          <w:tcPr>
            <w:tcW w:w="2410" w:type="dxa"/>
            <w:vMerge/>
          </w:tcPr>
          <w:p w:rsidR="0016262A" w:rsidRPr="00B277E6" w:rsidRDefault="0016262A" w:rsidP="00D5376D">
            <w:pPr>
              <w:spacing w:after="0" w:line="240" w:lineRule="auto"/>
              <w:rPr>
                <w:rFonts w:ascii="Times New Roman" w:eastAsia="Times New Roman" w:hAnsi="Times New Roman" w:cs="Times New Roman"/>
                <w:sz w:val="24"/>
                <w:szCs w:val="24"/>
                <w:highlight w:val="white"/>
                <w:lang w:eastAsia="ru-RU"/>
              </w:rPr>
            </w:pPr>
          </w:p>
        </w:tc>
      </w:tr>
      <w:tr w:rsidR="0016262A" w:rsidRPr="00B277E6" w:rsidTr="00B277E6">
        <w:tc>
          <w:tcPr>
            <w:tcW w:w="3570" w:type="dxa"/>
          </w:tcPr>
          <w:p w:rsidR="0016262A" w:rsidRPr="001E0D91" w:rsidRDefault="0016262A" w:rsidP="00D5376D">
            <w:pPr>
              <w:spacing w:after="0" w:line="240" w:lineRule="auto"/>
              <w:rPr>
                <w:rFonts w:ascii="Times New Roman" w:hAnsi="Times New Roman" w:cs="Times New Roman"/>
                <w:i/>
                <w:sz w:val="20"/>
                <w:szCs w:val="20"/>
                <w:shd w:val="clear" w:color="auto" w:fill="FFFFFF"/>
                <w:lang w:val="sah-RU"/>
              </w:rPr>
            </w:pPr>
            <w:r w:rsidRPr="001E0D91">
              <w:rPr>
                <w:rFonts w:ascii="Times New Roman" w:hAnsi="Times New Roman" w:cs="Times New Roman"/>
                <w:i/>
                <w:sz w:val="20"/>
                <w:szCs w:val="20"/>
                <w:shd w:val="clear" w:color="auto" w:fill="FFFFFF"/>
                <w:lang w:val="sah-RU"/>
              </w:rPr>
              <w:t>К дню 8 марта</w:t>
            </w:r>
          </w:p>
          <w:p w:rsidR="0016262A" w:rsidRPr="00D5376D" w:rsidRDefault="0016262A" w:rsidP="00D5376D">
            <w:pPr>
              <w:spacing w:after="0" w:line="240" w:lineRule="auto"/>
              <w:rPr>
                <w:rFonts w:ascii="Times New Roman" w:hAnsi="Times New Roman" w:cs="Times New Roman"/>
                <w:sz w:val="24"/>
                <w:szCs w:val="24"/>
                <w:shd w:val="clear" w:color="auto" w:fill="FFFFFF"/>
                <w:lang w:val="sah-RU"/>
              </w:rPr>
            </w:pPr>
            <w:r>
              <w:rPr>
                <w:rFonts w:ascii="Times New Roman" w:hAnsi="Times New Roman" w:cs="Times New Roman"/>
                <w:sz w:val="24"/>
                <w:szCs w:val="24"/>
                <w:shd w:val="clear" w:color="auto" w:fill="FFFFFF"/>
                <w:lang w:val="sah-RU"/>
              </w:rPr>
              <w:t>“Магия Востока”</w:t>
            </w:r>
          </w:p>
        </w:tc>
        <w:tc>
          <w:tcPr>
            <w:tcW w:w="2693" w:type="dxa"/>
          </w:tcPr>
          <w:p w:rsidR="0016262A" w:rsidRPr="001D6D66" w:rsidRDefault="0016262A" w:rsidP="00D5376D">
            <w:pPr>
              <w:spacing w:after="0" w:line="240" w:lineRule="auto"/>
              <w:rPr>
                <w:rFonts w:ascii="Times New Roman" w:hAnsi="Times New Roman" w:cs="Times New Roman"/>
                <w:sz w:val="24"/>
                <w:szCs w:val="24"/>
              </w:rPr>
            </w:pPr>
            <w:r w:rsidRPr="001D6D66">
              <w:rPr>
                <w:rFonts w:ascii="Times New Roman" w:hAnsi="Times New Roman" w:cs="Times New Roman"/>
                <w:sz w:val="24"/>
                <w:szCs w:val="24"/>
              </w:rPr>
              <w:t xml:space="preserve">Мастер-класс </w:t>
            </w:r>
          </w:p>
        </w:tc>
        <w:tc>
          <w:tcPr>
            <w:tcW w:w="1134" w:type="dxa"/>
          </w:tcPr>
          <w:p w:rsidR="0016262A" w:rsidRPr="001E0D91" w:rsidRDefault="0016262A" w:rsidP="00D5376D">
            <w:pPr>
              <w:spacing w:after="0" w:line="240" w:lineRule="auto"/>
              <w:rPr>
                <w:rFonts w:ascii="Times New Roman" w:hAnsi="Times New Roman" w:cs="Times New Roman"/>
                <w:sz w:val="24"/>
                <w:szCs w:val="24"/>
              </w:rPr>
            </w:pPr>
            <w:r w:rsidRPr="001E0D91">
              <w:rPr>
                <w:rFonts w:ascii="Times New Roman" w:hAnsi="Times New Roman" w:cs="Times New Roman"/>
                <w:sz w:val="24"/>
                <w:szCs w:val="24"/>
              </w:rPr>
              <w:t>6 марта</w:t>
            </w:r>
          </w:p>
        </w:tc>
        <w:tc>
          <w:tcPr>
            <w:tcW w:w="2410" w:type="dxa"/>
          </w:tcPr>
          <w:p w:rsidR="0016262A" w:rsidRPr="00B277E6" w:rsidRDefault="0016262A" w:rsidP="00D5376D">
            <w:pPr>
              <w:spacing w:after="0" w:line="240" w:lineRule="auto"/>
              <w:rPr>
                <w:rFonts w:ascii="Times New Roman" w:eastAsia="Times New Roman" w:hAnsi="Times New Roman" w:cs="Times New Roman"/>
                <w:sz w:val="24"/>
                <w:szCs w:val="24"/>
                <w:highlight w:val="white"/>
                <w:lang w:eastAsia="ru-RU"/>
              </w:rPr>
            </w:pPr>
            <w:r w:rsidRPr="003A4EBD">
              <w:rPr>
                <w:rFonts w:ascii="Times New Roman" w:eastAsia="Times New Roman" w:hAnsi="Times New Roman" w:cs="Times New Roman"/>
                <w:sz w:val="24"/>
                <w:szCs w:val="24"/>
                <w:lang w:eastAsia="ru-RU"/>
              </w:rPr>
              <w:t>Убоянская г/б,  филиал№ 1</w:t>
            </w:r>
          </w:p>
        </w:tc>
      </w:tr>
      <w:tr w:rsidR="0016262A" w:rsidRPr="00B277E6" w:rsidTr="00B277E6">
        <w:tc>
          <w:tcPr>
            <w:tcW w:w="3570" w:type="dxa"/>
          </w:tcPr>
          <w:p w:rsidR="0016262A" w:rsidRPr="004111E6" w:rsidRDefault="0016262A" w:rsidP="00D5376D">
            <w:pPr>
              <w:spacing w:after="0" w:line="240" w:lineRule="auto"/>
              <w:rPr>
                <w:rFonts w:ascii="Times New Roman" w:hAnsi="Times New Roman" w:cs="Times New Roman"/>
                <w:i/>
                <w:sz w:val="24"/>
                <w:szCs w:val="24"/>
                <w:shd w:val="clear" w:color="auto" w:fill="FFFFFF"/>
                <w:lang w:val="sah-RU"/>
              </w:rPr>
            </w:pPr>
            <w:r w:rsidRPr="004111E6">
              <w:rPr>
                <w:rFonts w:ascii="Times New Roman" w:hAnsi="Times New Roman" w:cs="Times New Roman"/>
                <w:sz w:val="24"/>
                <w:szCs w:val="24"/>
              </w:rPr>
              <w:t>«Я -гражданан, я - избиратель"</w:t>
            </w:r>
          </w:p>
        </w:tc>
        <w:tc>
          <w:tcPr>
            <w:tcW w:w="2693" w:type="dxa"/>
          </w:tcPr>
          <w:p w:rsidR="0016262A" w:rsidRPr="004111E6" w:rsidRDefault="0016262A" w:rsidP="00D5376D">
            <w:pPr>
              <w:spacing w:after="0" w:line="240" w:lineRule="auto"/>
              <w:rPr>
                <w:rFonts w:ascii="Times New Roman" w:hAnsi="Times New Roman" w:cs="Times New Roman"/>
                <w:sz w:val="24"/>
                <w:szCs w:val="24"/>
              </w:rPr>
            </w:pPr>
            <w:r w:rsidRPr="004111E6">
              <w:rPr>
                <w:rFonts w:ascii="Times New Roman" w:hAnsi="Times New Roman" w:cs="Times New Roman"/>
                <w:sz w:val="24"/>
                <w:szCs w:val="24"/>
              </w:rPr>
              <w:t>Информация для молодежи</w:t>
            </w:r>
          </w:p>
        </w:tc>
        <w:tc>
          <w:tcPr>
            <w:tcW w:w="1134" w:type="dxa"/>
          </w:tcPr>
          <w:p w:rsidR="0016262A" w:rsidRPr="001E0D91" w:rsidRDefault="0016262A" w:rsidP="00D5376D">
            <w:pPr>
              <w:spacing w:after="0" w:line="240" w:lineRule="auto"/>
              <w:rPr>
                <w:rFonts w:ascii="Times New Roman" w:hAnsi="Times New Roman" w:cs="Times New Roman"/>
                <w:sz w:val="24"/>
                <w:szCs w:val="24"/>
              </w:rPr>
            </w:pPr>
            <w:r>
              <w:rPr>
                <w:rFonts w:ascii="Times New Roman" w:hAnsi="Times New Roman" w:cs="Times New Roman"/>
                <w:sz w:val="24"/>
                <w:szCs w:val="24"/>
              </w:rPr>
              <w:t>12 марта</w:t>
            </w:r>
          </w:p>
        </w:tc>
        <w:tc>
          <w:tcPr>
            <w:tcW w:w="2410" w:type="dxa"/>
          </w:tcPr>
          <w:p w:rsidR="0016262A" w:rsidRPr="003A4EBD" w:rsidRDefault="0016262A" w:rsidP="00D5376D">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lang w:val="sah-RU"/>
              </w:rPr>
              <w:t>Дикимдинская с/б ф №2</w:t>
            </w:r>
          </w:p>
        </w:tc>
      </w:tr>
      <w:tr w:rsidR="0016262A" w:rsidRPr="00B277E6" w:rsidTr="00B277E6">
        <w:tc>
          <w:tcPr>
            <w:tcW w:w="3570" w:type="dxa"/>
          </w:tcPr>
          <w:p w:rsidR="0016262A" w:rsidRPr="004111E6" w:rsidRDefault="0016262A" w:rsidP="00D5376D">
            <w:pPr>
              <w:spacing w:after="0" w:line="240" w:lineRule="auto"/>
              <w:rPr>
                <w:rFonts w:ascii="Times New Roman" w:hAnsi="Times New Roman" w:cs="Times New Roman"/>
                <w:color w:val="000000"/>
                <w:sz w:val="24"/>
                <w:szCs w:val="24"/>
              </w:rPr>
            </w:pPr>
            <w:r w:rsidRPr="004111E6">
              <w:rPr>
                <w:rFonts w:ascii="Times New Roman" w:hAnsi="Times New Roman" w:cs="Times New Roman"/>
                <w:sz w:val="24"/>
                <w:szCs w:val="24"/>
              </w:rPr>
              <w:t>«Выборы в вопросах и ответах»</w:t>
            </w:r>
          </w:p>
        </w:tc>
        <w:tc>
          <w:tcPr>
            <w:tcW w:w="2693" w:type="dxa"/>
          </w:tcPr>
          <w:p w:rsidR="0016262A" w:rsidRPr="004111E6" w:rsidRDefault="0016262A" w:rsidP="004111E6">
            <w:pPr>
              <w:spacing w:after="0" w:line="240" w:lineRule="auto"/>
              <w:rPr>
                <w:rFonts w:ascii="Times New Roman" w:hAnsi="Times New Roman" w:cs="Times New Roman"/>
                <w:color w:val="000000"/>
                <w:sz w:val="24"/>
                <w:szCs w:val="24"/>
              </w:rPr>
            </w:pPr>
            <w:r w:rsidRPr="004111E6">
              <w:rPr>
                <w:rFonts w:ascii="Times New Roman" w:hAnsi="Times New Roman" w:cs="Times New Roman"/>
                <w:sz w:val="24"/>
                <w:szCs w:val="24"/>
              </w:rPr>
              <w:t>Викторина</w:t>
            </w:r>
          </w:p>
        </w:tc>
        <w:tc>
          <w:tcPr>
            <w:tcW w:w="1134" w:type="dxa"/>
          </w:tcPr>
          <w:p w:rsidR="0016262A" w:rsidRDefault="0016262A" w:rsidP="00D5376D">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марта</w:t>
            </w:r>
          </w:p>
        </w:tc>
        <w:tc>
          <w:tcPr>
            <w:tcW w:w="2410" w:type="dxa"/>
          </w:tcPr>
          <w:p w:rsidR="0016262A" w:rsidRDefault="0016262A" w:rsidP="004111E6">
            <w:pPr>
              <w:spacing w:after="0" w:line="240" w:lineRule="auto"/>
            </w:pPr>
            <w:r w:rsidRPr="00646DB1">
              <w:rPr>
                <w:rFonts w:ascii="Times New Roman" w:eastAsia="Times New Roman" w:hAnsi="Times New Roman" w:cs="Times New Roman"/>
                <w:sz w:val="24"/>
                <w:szCs w:val="24"/>
                <w:lang w:eastAsia="ru-RU"/>
              </w:rPr>
              <w:t>Октябрьский c/б ф.№3</w:t>
            </w:r>
          </w:p>
        </w:tc>
      </w:tr>
      <w:tr w:rsidR="0016262A" w:rsidRPr="00B277E6" w:rsidTr="00B277E6">
        <w:tc>
          <w:tcPr>
            <w:tcW w:w="3570" w:type="dxa"/>
          </w:tcPr>
          <w:p w:rsidR="0016262A" w:rsidRPr="004111E6" w:rsidRDefault="0016262A" w:rsidP="00D5376D">
            <w:pPr>
              <w:spacing w:after="0" w:line="240" w:lineRule="auto"/>
              <w:rPr>
                <w:rFonts w:ascii="Times New Roman" w:hAnsi="Times New Roman" w:cs="Times New Roman"/>
                <w:color w:val="000000"/>
                <w:sz w:val="24"/>
                <w:szCs w:val="24"/>
              </w:rPr>
            </w:pPr>
            <w:r w:rsidRPr="004111E6">
              <w:rPr>
                <w:rFonts w:ascii="Times New Roman" w:hAnsi="Times New Roman" w:cs="Times New Roman"/>
                <w:sz w:val="24"/>
                <w:szCs w:val="24"/>
              </w:rPr>
              <w:t>"Я - гражданин, я - избиратель"</w:t>
            </w:r>
          </w:p>
        </w:tc>
        <w:tc>
          <w:tcPr>
            <w:tcW w:w="2693" w:type="dxa"/>
          </w:tcPr>
          <w:p w:rsidR="0016262A" w:rsidRPr="004111E6" w:rsidRDefault="0016262A" w:rsidP="004111E6">
            <w:pPr>
              <w:spacing w:after="0" w:line="240" w:lineRule="auto"/>
              <w:rPr>
                <w:rFonts w:ascii="Times New Roman" w:hAnsi="Times New Roman" w:cs="Times New Roman"/>
                <w:color w:val="000000"/>
                <w:sz w:val="24"/>
                <w:szCs w:val="24"/>
              </w:rPr>
            </w:pPr>
            <w:r w:rsidRPr="004111E6">
              <w:rPr>
                <w:rFonts w:ascii="Times New Roman" w:hAnsi="Times New Roman" w:cs="Times New Roman"/>
                <w:sz w:val="24"/>
                <w:szCs w:val="24"/>
              </w:rPr>
              <w:t>Информационный час для молодого избирателя</w:t>
            </w:r>
          </w:p>
        </w:tc>
        <w:tc>
          <w:tcPr>
            <w:tcW w:w="1134" w:type="dxa"/>
          </w:tcPr>
          <w:p w:rsidR="0016262A" w:rsidRDefault="0016262A" w:rsidP="00D5376D">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марта</w:t>
            </w:r>
          </w:p>
        </w:tc>
        <w:tc>
          <w:tcPr>
            <w:tcW w:w="2410" w:type="dxa"/>
          </w:tcPr>
          <w:p w:rsidR="0016262A" w:rsidRDefault="0016262A" w:rsidP="004111E6">
            <w:pPr>
              <w:spacing w:line="240" w:lineRule="auto"/>
            </w:pPr>
            <w:r w:rsidRPr="00646DB1">
              <w:rPr>
                <w:rFonts w:ascii="Times New Roman" w:eastAsia="Times New Roman" w:hAnsi="Times New Roman" w:cs="Times New Roman"/>
                <w:sz w:val="24"/>
                <w:szCs w:val="24"/>
                <w:lang w:eastAsia="ru-RU"/>
              </w:rPr>
              <w:t>Октябрьский c/б ф.№3</w:t>
            </w:r>
          </w:p>
        </w:tc>
      </w:tr>
      <w:tr w:rsidR="0016262A" w:rsidRPr="00B277E6" w:rsidTr="00B277E6">
        <w:tc>
          <w:tcPr>
            <w:tcW w:w="3570" w:type="dxa"/>
          </w:tcPr>
          <w:p w:rsidR="0016262A" w:rsidRPr="00C42034" w:rsidRDefault="0016262A" w:rsidP="00D5376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5376D">
              <w:rPr>
                <w:rFonts w:ascii="Times New Roman" w:hAnsi="Times New Roman" w:cs="Times New Roman"/>
                <w:i/>
                <w:color w:val="000000"/>
                <w:sz w:val="20"/>
                <w:szCs w:val="20"/>
              </w:rPr>
              <w:t>К 90 –летию советского летчика- космонавта Ю.А.Гагарина</w:t>
            </w:r>
            <w:r>
              <w:rPr>
                <w:rFonts w:ascii="Times New Roman" w:hAnsi="Times New Roman" w:cs="Times New Roman"/>
                <w:color w:val="000000"/>
                <w:sz w:val="24"/>
                <w:szCs w:val="24"/>
              </w:rPr>
              <w:t xml:space="preserve"> «Человек. Вселенная. Космос»</w:t>
            </w:r>
          </w:p>
        </w:tc>
        <w:tc>
          <w:tcPr>
            <w:tcW w:w="2693" w:type="dxa"/>
          </w:tcPr>
          <w:p w:rsidR="0016262A" w:rsidRDefault="0016262A" w:rsidP="00D5376D">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Книжная выставка</w:t>
            </w:r>
          </w:p>
          <w:p w:rsidR="0016262A" w:rsidRPr="00923887" w:rsidRDefault="0016262A" w:rsidP="00D5376D">
            <w:pPr>
              <w:spacing w:after="0" w:line="240" w:lineRule="auto"/>
              <w:rPr>
                <w:rFonts w:ascii="Times New Roman" w:hAnsi="Times New Roman" w:cs="Times New Roman"/>
                <w:color w:val="000000"/>
                <w:sz w:val="24"/>
                <w:szCs w:val="24"/>
              </w:rPr>
            </w:pPr>
          </w:p>
        </w:tc>
        <w:tc>
          <w:tcPr>
            <w:tcW w:w="1134" w:type="dxa"/>
          </w:tcPr>
          <w:p w:rsidR="0016262A" w:rsidRPr="00D5376D" w:rsidRDefault="0016262A" w:rsidP="00D5376D">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 марта</w:t>
            </w:r>
          </w:p>
        </w:tc>
        <w:tc>
          <w:tcPr>
            <w:tcW w:w="2410" w:type="dxa"/>
          </w:tcPr>
          <w:p w:rsidR="0016262A" w:rsidRPr="00D3032D" w:rsidRDefault="0016262A" w:rsidP="00D5376D">
            <w:pPr>
              <w:spacing w:after="0" w:line="240" w:lineRule="auto"/>
              <w:rPr>
                <w:rFonts w:ascii="Times New Roman" w:hAnsi="Times New Roman" w:cs="Times New Roman"/>
                <w:b/>
                <w:color w:val="000000"/>
                <w:sz w:val="24"/>
                <w:szCs w:val="24"/>
                <w:lang w:val="sah-RU"/>
              </w:rPr>
            </w:pPr>
            <w:r w:rsidRPr="00230DFF">
              <w:rPr>
                <w:rFonts w:ascii="Times New Roman" w:eastAsia="Times New Roman" w:hAnsi="Times New Roman" w:cs="Times New Roman"/>
                <w:sz w:val="24"/>
                <w:szCs w:val="24"/>
                <w:lang w:eastAsia="ru-RU"/>
              </w:rPr>
              <w:t>Октябрьский c/б ф.№3</w:t>
            </w:r>
          </w:p>
        </w:tc>
      </w:tr>
      <w:tr w:rsidR="0016262A" w:rsidRPr="00B277E6" w:rsidTr="003C5420">
        <w:trPr>
          <w:trHeight w:val="351"/>
        </w:trPr>
        <w:tc>
          <w:tcPr>
            <w:tcW w:w="3570" w:type="dxa"/>
          </w:tcPr>
          <w:p w:rsidR="0016262A" w:rsidRPr="003C5420" w:rsidRDefault="0016262A" w:rsidP="003C5420">
            <w:pPr>
              <w:spacing w:after="0" w:line="240" w:lineRule="auto"/>
              <w:rPr>
                <w:rFonts w:ascii="Times New Roman" w:hAnsi="Times New Roman" w:cs="Times New Roman"/>
                <w:color w:val="000000"/>
                <w:sz w:val="24"/>
                <w:szCs w:val="24"/>
              </w:rPr>
            </w:pPr>
            <w:r w:rsidRPr="003C5420">
              <w:rPr>
                <w:rFonts w:ascii="Times New Roman" w:hAnsi="Times New Roman" w:cs="Times New Roman"/>
                <w:sz w:val="24"/>
                <w:szCs w:val="24"/>
              </w:rPr>
              <w:t>"Выборы в вопросах и ответах"</w:t>
            </w:r>
          </w:p>
        </w:tc>
        <w:tc>
          <w:tcPr>
            <w:tcW w:w="2693" w:type="dxa"/>
          </w:tcPr>
          <w:p w:rsidR="0016262A" w:rsidRPr="003C5420" w:rsidRDefault="0016262A" w:rsidP="003C542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Э</w:t>
            </w:r>
            <w:r w:rsidRPr="003C5420">
              <w:rPr>
                <w:rFonts w:ascii="Times New Roman" w:hAnsi="Times New Roman" w:cs="Times New Roman"/>
                <w:sz w:val="24"/>
                <w:szCs w:val="24"/>
              </w:rPr>
              <w:t>кспресс-викторина для молодёжи</w:t>
            </w:r>
          </w:p>
        </w:tc>
        <w:tc>
          <w:tcPr>
            <w:tcW w:w="1134" w:type="dxa"/>
          </w:tcPr>
          <w:p w:rsidR="0016262A" w:rsidRPr="00CB59A6" w:rsidRDefault="0016262A" w:rsidP="003C5420">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CB59A6">
              <w:rPr>
                <w:rFonts w:ascii="Times New Roman" w:hAnsi="Times New Roman" w:cs="Times New Roman"/>
                <w:bCs/>
                <w:sz w:val="24"/>
                <w:szCs w:val="24"/>
              </w:rPr>
              <w:t xml:space="preserve"> марта</w:t>
            </w:r>
          </w:p>
        </w:tc>
        <w:tc>
          <w:tcPr>
            <w:tcW w:w="2410" w:type="dxa"/>
          </w:tcPr>
          <w:p w:rsidR="0016262A" w:rsidRPr="00CB59A6" w:rsidRDefault="0016262A" w:rsidP="003C5420">
            <w:pPr>
              <w:spacing w:after="0" w:line="240" w:lineRule="auto"/>
              <w:rPr>
                <w:rFonts w:ascii="Times New Roman" w:hAnsi="Times New Roman" w:cs="Times New Roman"/>
                <w:bCs/>
                <w:sz w:val="24"/>
                <w:szCs w:val="24"/>
              </w:rPr>
            </w:pPr>
            <w:r w:rsidRPr="00CB59A6">
              <w:rPr>
                <w:rFonts w:ascii="Times New Roman" w:hAnsi="Times New Roman" w:cs="Times New Roman"/>
                <w:bCs/>
                <w:sz w:val="24"/>
                <w:szCs w:val="24"/>
              </w:rPr>
              <w:t>Малыкайская с/б ф.№4</w:t>
            </w:r>
          </w:p>
        </w:tc>
      </w:tr>
      <w:tr w:rsidR="0016262A" w:rsidRPr="00B277E6" w:rsidTr="00B277E6">
        <w:tc>
          <w:tcPr>
            <w:tcW w:w="3570" w:type="dxa"/>
          </w:tcPr>
          <w:p w:rsidR="0016262A" w:rsidRPr="00451AE6" w:rsidRDefault="0016262A" w:rsidP="001E0D91">
            <w:pPr>
              <w:spacing w:after="0" w:line="240" w:lineRule="auto"/>
              <w:rPr>
                <w:rFonts w:ascii="Times New Roman" w:hAnsi="Times New Roman" w:cs="Times New Roman"/>
                <w:bCs/>
                <w:i/>
                <w:iCs/>
                <w:sz w:val="20"/>
                <w:szCs w:val="20"/>
              </w:rPr>
            </w:pPr>
            <w:r w:rsidRPr="00CB59A6">
              <w:rPr>
                <w:rFonts w:ascii="Times New Roman" w:hAnsi="Times New Roman" w:cs="Times New Roman"/>
                <w:bCs/>
                <w:i/>
                <w:iCs/>
                <w:sz w:val="20"/>
                <w:szCs w:val="20"/>
              </w:rPr>
              <w:t xml:space="preserve"> </w:t>
            </w:r>
            <w:r w:rsidRPr="00451AE6">
              <w:rPr>
                <w:rFonts w:ascii="Times New Roman" w:hAnsi="Times New Roman" w:cs="Times New Roman"/>
                <w:bCs/>
                <w:sz w:val="24"/>
                <w:szCs w:val="24"/>
              </w:rPr>
              <w:t xml:space="preserve">«Обмен опытом с коллегами» </w:t>
            </w:r>
            <w:r w:rsidRPr="003C71DA">
              <w:rPr>
                <w:rFonts w:ascii="Times New Roman" w:hAnsi="Times New Roman" w:cs="Times New Roman"/>
                <w:bCs/>
                <w:i/>
                <w:sz w:val="20"/>
                <w:szCs w:val="20"/>
              </w:rPr>
              <w:t>ко дню работников культуры</w:t>
            </w:r>
          </w:p>
        </w:tc>
        <w:tc>
          <w:tcPr>
            <w:tcW w:w="2693" w:type="dxa"/>
          </w:tcPr>
          <w:p w:rsidR="0016262A" w:rsidRPr="00CB59A6" w:rsidRDefault="0016262A" w:rsidP="001E0D91">
            <w:pPr>
              <w:tabs>
                <w:tab w:val="left" w:pos="209"/>
              </w:tabs>
              <w:spacing w:after="0" w:line="240" w:lineRule="auto"/>
              <w:rPr>
                <w:rFonts w:ascii="Times New Roman" w:hAnsi="Times New Roman" w:cs="Times New Roman"/>
                <w:bCs/>
                <w:sz w:val="24"/>
                <w:szCs w:val="24"/>
              </w:rPr>
            </w:pPr>
            <w:r w:rsidRPr="00CB59A6">
              <w:rPr>
                <w:rFonts w:ascii="Times New Roman" w:hAnsi="Times New Roman" w:cs="Times New Roman"/>
                <w:bCs/>
                <w:sz w:val="24"/>
                <w:szCs w:val="24"/>
              </w:rPr>
              <w:t>Кустовой семинар</w:t>
            </w:r>
          </w:p>
        </w:tc>
        <w:tc>
          <w:tcPr>
            <w:tcW w:w="1134" w:type="dxa"/>
          </w:tcPr>
          <w:p w:rsidR="0016262A" w:rsidRPr="00CB59A6" w:rsidRDefault="0016262A" w:rsidP="001E0D91">
            <w:pPr>
              <w:spacing w:after="0" w:line="240" w:lineRule="auto"/>
              <w:rPr>
                <w:rFonts w:ascii="Times New Roman" w:hAnsi="Times New Roman" w:cs="Times New Roman"/>
                <w:bCs/>
                <w:sz w:val="24"/>
                <w:szCs w:val="24"/>
              </w:rPr>
            </w:pPr>
            <w:r w:rsidRPr="00CB59A6">
              <w:rPr>
                <w:rFonts w:ascii="Times New Roman" w:hAnsi="Times New Roman" w:cs="Times New Roman"/>
                <w:bCs/>
                <w:sz w:val="24"/>
                <w:szCs w:val="24"/>
              </w:rPr>
              <w:t>28 марта</w:t>
            </w:r>
          </w:p>
        </w:tc>
        <w:tc>
          <w:tcPr>
            <w:tcW w:w="2410" w:type="dxa"/>
          </w:tcPr>
          <w:p w:rsidR="0016262A" w:rsidRPr="00CB59A6" w:rsidRDefault="0016262A" w:rsidP="001E0D91">
            <w:pPr>
              <w:spacing w:after="0" w:line="240" w:lineRule="auto"/>
              <w:rPr>
                <w:rFonts w:ascii="Times New Roman" w:hAnsi="Times New Roman" w:cs="Times New Roman"/>
                <w:bCs/>
                <w:sz w:val="24"/>
                <w:szCs w:val="24"/>
              </w:rPr>
            </w:pPr>
            <w:r w:rsidRPr="00CB59A6">
              <w:rPr>
                <w:rFonts w:ascii="Times New Roman" w:hAnsi="Times New Roman" w:cs="Times New Roman"/>
                <w:bCs/>
                <w:sz w:val="24"/>
                <w:szCs w:val="24"/>
              </w:rPr>
              <w:t>Малыкайская с/б ф.№4</w:t>
            </w:r>
          </w:p>
        </w:tc>
      </w:tr>
      <w:tr w:rsidR="0016262A" w:rsidRPr="00B277E6" w:rsidTr="00B277E6">
        <w:tc>
          <w:tcPr>
            <w:tcW w:w="3570" w:type="dxa"/>
          </w:tcPr>
          <w:p w:rsidR="0016262A" w:rsidRPr="003C5420" w:rsidRDefault="0016262A" w:rsidP="001E0D91">
            <w:pPr>
              <w:spacing w:after="0" w:line="240" w:lineRule="auto"/>
              <w:rPr>
                <w:rFonts w:ascii="Times New Roman" w:hAnsi="Times New Roman" w:cs="Times New Roman"/>
                <w:bCs/>
                <w:i/>
                <w:iCs/>
                <w:sz w:val="24"/>
                <w:szCs w:val="24"/>
              </w:rPr>
            </w:pPr>
            <w:r w:rsidRPr="003C5420">
              <w:rPr>
                <w:rFonts w:ascii="Times New Roman" w:hAnsi="Times New Roman" w:cs="Times New Roman"/>
                <w:sz w:val="24"/>
                <w:szCs w:val="24"/>
              </w:rPr>
              <w:t>"Сегодня ученик - завтра избиратель"</w:t>
            </w:r>
          </w:p>
        </w:tc>
        <w:tc>
          <w:tcPr>
            <w:tcW w:w="2693" w:type="dxa"/>
          </w:tcPr>
          <w:p w:rsidR="0016262A" w:rsidRPr="003C5420" w:rsidRDefault="0016262A" w:rsidP="003C5420">
            <w:pPr>
              <w:tabs>
                <w:tab w:val="left" w:pos="209"/>
              </w:tabs>
              <w:spacing w:after="0" w:line="240" w:lineRule="auto"/>
              <w:rPr>
                <w:rFonts w:ascii="Times New Roman" w:hAnsi="Times New Roman" w:cs="Times New Roman"/>
                <w:bCs/>
                <w:sz w:val="24"/>
                <w:szCs w:val="24"/>
              </w:rPr>
            </w:pPr>
            <w:r w:rsidRPr="003C5420">
              <w:rPr>
                <w:rFonts w:ascii="Times New Roman" w:hAnsi="Times New Roman" w:cs="Times New Roman"/>
                <w:sz w:val="24"/>
                <w:szCs w:val="24"/>
              </w:rPr>
              <w:t xml:space="preserve">Познавательный час для </w:t>
            </w:r>
            <w:r>
              <w:rPr>
                <w:rFonts w:ascii="Times New Roman" w:hAnsi="Times New Roman" w:cs="Times New Roman"/>
                <w:sz w:val="24"/>
                <w:szCs w:val="24"/>
              </w:rPr>
              <w:t>студентов</w:t>
            </w:r>
          </w:p>
        </w:tc>
        <w:tc>
          <w:tcPr>
            <w:tcW w:w="1134" w:type="dxa"/>
          </w:tcPr>
          <w:p w:rsidR="0016262A" w:rsidRPr="00CB59A6" w:rsidRDefault="0016262A" w:rsidP="001E0D91">
            <w:pPr>
              <w:spacing w:after="0" w:line="240" w:lineRule="auto"/>
              <w:rPr>
                <w:rFonts w:ascii="Times New Roman" w:hAnsi="Times New Roman" w:cs="Times New Roman"/>
                <w:bCs/>
                <w:sz w:val="24"/>
                <w:szCs w:val="24"/>
              </w:rPr>
            </w:pPr>
            <w:r w:rsidRPr="002E68D6">
              <w:rPr>
                <w:rFonts w:ascii="Times New Roman" w:hAnsi="Times New Roman"/>
                <w:sz w:val="24"/>
                <w:szCs w:val="24"/>
              </w:rPr>
              <w:t>1 март</w:t>
            </w:r>
            <w:r>
              <w:rPr>
                <w:rFonts w:ascii="Times New Roman" w:hAnsi="Times New Roman"/>
                <w:sz w:val="24"/>
                <w:szCs w:val="24"/>
              </w:rPr>
              <w:t>а</w:t>
            </w:r>
          </w:p>
        </w:tc>
        <w:tc>
          <w:tcPr>
            <w:tcW w:w="2410" w:type="dxa"/>
          </w:tcPr>
          <w:p w:rsidR="0016262A" w:rsidRPr="00CB59A6" w:rsidRDefault="0016262A" w:rsidP="001E0D91">
            <w:pPr>
              <w:spacing w:after="0" w:line="240" w:lineRule="auto"/>
              <w:rPr>
                <w:rFonts w:ascii="Times New Roman" w:hAnsi="Times New Roman" w:cs="Times New Roman"/>
                <w:bCs/>
                <w:sz w:val="24"/>
                <w:szCs w:val="24"/>
              </w:rPr>
            </w:pPr>
            <w:r w:rsidRPr="006B07CC">
              <w:rPr>
                <w:rFonts w:ascii="Times New Roman" w:hAnsi="Times New Roman" w:cs="Times New Roman"/>
                <w:color w:val="000000"/>
                <w:sz w:val="24"/>
                <w:szCs w:val="24"/>
                <w:lang w:val="sah-RU"/>
              </w:rPr>
              <w:t>Марская с/б ф.№6</w:t>
            </w:r>
          </w:p>
        </w:tc>
      </w:tr>
      <w:tr w:rsidR="0016262A" w:rsidRPr="00B277E6" w:rsidTr="00B277E6">
        <w:tc>
          <w:tcPr>
            <w:tcW w:w="3570" w:type="dxa"/>
          </w:tcPr>
          <w:p w:rsidR="0016262A" w:rsidRPr="003C5420" w:rsidRDefault="0016262A" w:rsidP="001E0D91">
            <w:pPr>
              <w:spacing w:after="0" w:line="240" w:lineRule="auto"/>
              <w:rPr>
                <w:rFonts w:ascii="Times New Roman" w:hAnsi="Times New Roman" w:cs="Times New Roman"/>
                <w:sz w:val="24"/>
                <w:szCs w:val="24"/>
              </w:rPr>
            </w:pPr>
            <w:r w:rsidRPr="003C5420">
              <w:rPr>
                <w:rFonts w:ascii="Times New Roman" w:hAnsi="Times New Roman" w:cs="Times New Roman"/>
                <w:sz w:val="24"/>
                <w:szCs w:val="24"/>
              </w:rPr>
              <w:lastRenderedPageBreak/>
              <w:t>"Выборы:хочу знать все"</w:t>
            </w:r>
          </w:p>
        </w:tc>
        <w:tc>
          <w:tcPr>
            <w:tcW w:w="2693" w:type="dxa"/>
          </w:tcPr>
          <w:p w:rsidR="0016262A" w:rsidRPr="003C5420" w:rsidRDefault="0016262A" w:rsidP="003C5420">
            <w:pPr>
              <w:tabs>
                <w:tab w:val="left" w:pos="209"/>
              </w:tabs>
              <w:spacing w:after="0" w:line="240" w:lineRule="auto"/>
              <w:rPr>
                <w:rFonts w:ascii="Times New Roman" w:hAnsi="Times New Roman" w:cs="Times New Roman"/>
                <w:sz w:val="24"/>
                <w:szCs w:val="24"/>
              </w:rPr>
            </w:pPr>
            <w:r>
              <w:rPr>
                <w:rFonts w:ascii="Times New Roman" w:hAnsi="Times New Roman" w:cs="Times New Roman"/>
                <w:sz w:val="24"/>
                <w:szCs w:val="24"/>
              </w:rPr>
              <w:t>Ч</w:t>
            </w:r>
            <w:r w:rsidRPr="003C5420">
              <w:rPr>
                <w:rFonts w:ascii="Times New Roman" w:hAnsi="Times New Roman" w:cs="Times New Roman"/>
                <w:sz w:val="24"/>
                <w:szCs w:val="24"/>
              </w:rPr>
              <w:t>ас полезной информации</w:t>
            </w:r>
          </w:p>
        </w:tc>
        <w:tc>
          <w:tcPr>
            <w:tcW w:w="1134" w:type="dxa"/>
          </w:tcPr>
          <w:p w:rsidR="0016262A" w:rsidRPr="002E68D6" w:rsidRDefault="0016262A" w:rsidP="001E0D91">
            <w:pPr>
              <w:spacing w:after="0" w:line="240" w:lineRule="auto"/>
              <w:rPr>
                <w:rFonts w:ascii="Times New Roman" w:hAnsi="Times New Roman"/>
                <w:sz w:val="24"/>
                <w:szCs w:val="24"/>
              </w:rPr>
            </w:pPr>
            <w:r>
              <w:rPr>
                <w:rFonts w:ascii="Times New Roman" w:hAnsi="Times New Roman"/>
                <w:sz w:val="24"/>
                <w:szCs w:val="24"/>
              </w:rPr>
              <w:t>6 марта</w:t>
            </w:r>
          </w:p>
        </w:tc>
        <w:tc>
          <w:tcPr>
            <w:tcW w:w="2410" w:type="dxa"/>
          </w:tcPr>
          <w:p w:rsidR="0016262A" w:rsidRDefault="0016262A" w:rsidP="003C5420">
            <w:pPr>
              <w:spacing w:after="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Кюндядинская с/б </w:t>
            </w:r>
          </w:p>
          <w:p w:rsidR="0016262A" w:rsidRPr="003C5420" w:rsidRDefault="0016262A" w:rsidP="003C5420">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 №8</w:t>
            </w:r>
          </w:p>
        </w:tc>
      </w:tr>
      <w:tr w:rsidR="0016262A" w:rsidRPr="00B277E6" w:rsidTr="00B277E6">
        <w:tc>
          <w:tcPr>
            <w:tcW w:w="3570" w:type="dxa"/>
          </w:tcPr>
          <w:p w:rsidR="0016262A" w:rsidRPr="003C5420" w:rsidRDefault="0016262A" w:rsidP="001E0D91">
            <w:pPr>
              <w:spacing w:after="0" w:line="240" w:lineRule="auto"/>
              <w:rPr>
                <w:rFonts w:ascii="Times New Roman" w:hAnsi="Times New Roman" w:cs="Times New Roman"/>
                <w:sz w:val="24"/>
                <w:szCs w:val="24"/>
              </w:rPr>
            </w:pPr>
            <w:r w:rsidRPr="003C5420">
              <w:rPr>
                <w:rFonts w:ascii="Times New Roman" w:hAnsi="Times New Roman" w:cs="Times New Roman"/>
                <w:sz w:val="24"/>
                <w:szCs w:val="24"/>
              </w:rPr>
              <w:t>"Почему я иду на выборы"</w:t>
            </w:r>
          </w:p>
        </w:tc>
        <w:tc>
          <w:tcPr>
            <w:tcW w:w="2693" w:type="dxa"/>
          </w:tcPr>
          <w:p w:rsidR="0016262A" w:rsidRPr="003C5420" w:rsidRDefault="0016262A" w:rsidP="003C5420">
            <w:pPr>
              <w:tabs>
                <w:tab w:val="left" w:pos="209"/>
              </w:tabs>
              <w:spacing w:after="0" w:line="240" w:lineRule="auto"/>
              <w:rPr>
                <w:rFonts w:ascii="Times New Roman" w:hAnsi="Times New Roman" w:cs="Times New Roman"/>
                <w:sz w:val="24"/>
                <w:szCs w:val="24"/>
              </w:rPr>
            </w:pPr>
            <w:r w:rsidRPr="003C5420">
              <w:rPr>
                <w:rFonts w:ascii="Times New Roman" w:hAnsi="Times New Roman" w:cs="Times New Roman"/>
                <w:sz w:val="24"/>
                <w:szCs w:val="24"/>
              </w:rPr>
              <w:t>Час информации, К/В</w:t>
            </w:r>
          </w:p>
        </w:tc>
        <w:tc>
          <w:tcPr>
            <w:tcW w:w="1134" w:type="dxa"/>
          </w:tcPr>
          <w:p w:rsidR="0016262A" w:rsidRDefault="0016262A" w:rsidP="001E0D91">
            <w:pPr>
              <w:spacing w:after="0" w:line="240" w:lineRule="auto"/>
              <w:rPr>
                <w:rFonts w:ascii="Times New Roman" w:hAnsi="Times New Roman"/>
                <w:sz w:val="24"/>
                <w:szCs w:val="24"/>
              </w:rPr>
            </w:pPr>
            <w:r>
              <w:rPr>
                <w:rFonts w:ascii="Times New Roman" w:hAnsi="Times New Roman"/>
                <w:sz w:val="24"/>
                <w:szCs w:val="24"/>
              </w:rPr>
              <w:t>4 марта</w:t>
            </w:r>
          </w:p>
        </w:tc>
        <w:tc>
          <w:tcPr>
            <w:tcW w:w="2410" w:type="dxa"/>
          </w:tcPr>
          <w:p w:rsidR="0016262A" w:rsidRPr="003C71DA" w:rsidRDefault="0016262A" w:rsidP="003C71DA">
            <w:pPr>
              <w:spacing w:after="0" w:line="240" w:lineRule="auto"/>
              <w:jc w:val="both"/>
              <w:rPr>
                <w:rFonts w:ascii="Times New Roman" w:eastAsia="Times New Roman" w:hAnsi="Times New Roman" w:cs="Times New Roman"/>
                <w:sz w:val="24"/>
                <w:szCs w:val="24"/>
                <w:lang w:eastAsia="ru-RU"/>
              </w:rPr>
            </w:pPr>
            <w:r w:rsidRPr="009A0D09">
              <w:rPr>
                <w:rFonts w:ascii="Times New Roman" w:eastAsia="Times New Roman" w:hAnsi="Times New Roman" w:cs="Times New Roman"/>
                <w:sz w:val="24"/>
                <w:szCs w:val="24"/>
                <w:lang w:eastAsia="ru-RU"/>
              </w:rPr>
              <w:t xml:space="preserve">Жарханская с/б </w:t>
            </w:r>
            <w:r>
              <w:rPr>
                <w:rFonts w:ascii="Times New Roman" w:eastAsia="Times New Roman" w:hAnsi="Times New Roman" w:cs="Times New Roman"/>
                <w:sz w:val="24"/>
                <w:szCs w:val="24"/>
                <w:lang w:eastAsia="ru-RU"/>
              </w:rPr>
              <w:t>филиал №9</w:t>
            </w:r>
          </w:p>
        </w:tc>
      </w:tr>
      <w:tr w:rsidR="0016262A" w:rsidRPr="00B277E6" w:rsidTr="00B277E6">
        <w:tc>
          <w:tcPr>
            <w:tcW w:w="3570" w:type="dxa"/>
          </w:tcPr>
          <w:p w:rsidR="0016262A" w:rsidRPr="002E68D6" w:rsidRDefault="0016262A" w:rsidP="00D5376D">
            <w:pPr>
              <w:spacing w:after="0" w:line="240" w:lineRule="auto"/>
              <w:rPr>
                <w:rFonts w:ascii="Times New Roman" w:hAnsi="Times New Roman"/>
                <w:sz w:val="24"/>
                <w:szCs w:val="24"/>
              </w:rPr>
            </w:pPr>
            <w:r>
              <w:rPr>
                <w:rFonts w:ascii="Times New Roman" w:hAnsi="Times New Roman"/>
                <w:sz w:val="24"/>
                <w:szCs w:val="24"/>
              </w:rPr>
              <w:t>«</w:t>
            </w:r>
            <w:r w:rsidRPr="002E68D6">
              <w:rPr>
                <w:rFonts w:ascii="Times New Roman" w:hAnsi="Times New Roman"/>
                <w:sz w:val="24"/>
                <w:szCs w:val="24"/>
              </w:rPr>
              <w:t>Всемирный день гражданской обороны</w:t>
            </w:r>
            <w:r>
              <w:rPr>
                <w:rFonts w:ascii="Times New Roman" w:hAnsi="Times New Roman"/>
                <w:sz w:val="24"/>
                <w:szCs w:val="24"/>
              </w:rPr>
              <w:t>»</w:t>
            </w:r>
          </w:p>
        </w:tc>
        <w:tc>
          <w:tcPr>
            <w:tcW w:w="2693" w:type="dxa"/>
          </w:tcPr>
          <w:p w:rsidR="0016262A" w:rsidRPr="001E0D91" w:rsidRDefault="0016262A" w:rsidP="001E0D91">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Книжная выставка</w:t>
            </w:r>
            <w:r>
              <w:rPr>
                <w:rFonts w:ascii="Times New Roman" w:hAnsi="Times New Roman"/>
                <w:sz w:val="24"/>
                <w:szCs w:val="24"/>
              </w:rPr>
              <w:t>.</w:t>
            </w:r>
          </w:p>
        </w:tc>
        <w:tc>
          <w:tcPr>
            <w:tcW w:w="1134" w:type="dxa"/>
          </w:tcPr>
          <w:p w:rsidR="0016262A" w:rsidRPr="002E68D6" w:rsidRDefault="0016262A" w:rsidP="00D5376D">
            <w:pPr>
              <w:spacing w:after="0" w:line="240" w:lineRule="auto"/>
              <w:rPr>
                <w:rFonts w:ascii="Times New Roman" w:hAnsi="Times New Roman"/>
                <w:sz w:val="24"/>
                <w:szCs w:val="24"/>
              </w:rPr>
            </w:pPr>
            <w:r w:rsidRPr="002E68D6">
              <w:rPr>
                <w:rFonts w:ascii="Times New Roman" w:hAnsi="Times New Roman"/>
                <w:sz w:val="24"/>
                <w:szCs w:val="24"/>
              </w:rPr>
              <w:t>1 март</w:t>
            </w:r>
            <w:r>
              <w:rPr>
                <w:rFonts w:ascii="Times New Roman" w:hAnsi="Times New Roman"/>
                <w:sz w:val="24"/>
                <w:szCs w:val="24"/>
              </w:rPr>
              <w:t>а</w:t>
            </w:r>
          </w:p>
        </w:tc>
        <w:tc>
          <w:tcPr>
            <w:tcW w:w="2410" w:type="dxa"/>
          </w:tcPr>
          <w:p w:rsidR="0016262A" w:rsidRPr="002E68D6" w:rsidRDefault="0016262A" w:rsidP="001E0D91">
            <w:pPr>
              <w:spacing w:after="0" w:line="240" w:lineRule="auto"/>
              <w:rPr>
                <w:rFonts w:ascii="Times New Roman" w:hAnsi="Times New Roman"/>
                <w:sz w:val="24"/>
                <w:szCs w:val="24"/>
              </w:rPr>
            </w:pPr>
            <w:r w:rsidRPr="002E68D6">
              <w:rPr>
                <w:rFonts w:ascii="Times New Roman" w:hAnsi="Times New Roman"/>
                <w:sz w:val="24"/>
                <w:szCs w:val="24"/>
              </w:rPr>
              <w:t xml:space="preserve">Таркаинская </w:t>
            </w:r>
            <w:r>
              <w:rPr>
                <w:rFonts w:ascii="Times New Roman" w:hAnsi="Times New Roman"/>
                <w:sz w:val="24"/>
                <w:szCs w:val="24"/>
              </w:rPr>
              <w:t>с/б</w:t>
            </w:r>
            <w:r w:rsidRPr="002E68D6">
              <w:rPr>
                <w:rFonts w:ascii="Times New Roman" w:hAnsi="Times New Roman"/>
                <w:sz w:val="24"/>
                <w:szCs w:val="24"/>
              </w:rPr>
              <w:t>, филиал №10</w:t>
            </w:r>
          </w:p>
        </w:tc>
      </w:tr>
      <w:tr w:rsidR="0016262A" w:rsidRPr="00B277E6" w:rsidTr="00B277E6">
        <w:tc>
          <w:tcPr>
            <w:tcW w:w="3570" w:type="dxa"/>
          </w:tcPr>
          <w:p w:rsidR="0016262A" w:rsidRPr="001E0D91" w:rsidRDefault="0016262A" w:rsidP="00D5376D">
            <w:pPr>
              <w:spacing w:after="0" w:line="240" w:lineRule="auto"/>
              <w:rPr>
                <w:rFonts w:ascii="Times New Roman" w:hAnsi="Times New Roman"/>
                <w:i/>
                <w:sz w:val="20"/>
                <w:szCs w:val="20"/>
              </w:rPr>
            </w:pPr>
            <w:r w:rsidRPr="001E0D91">
              <w:rPr>
                <w:rFonts w:ascii="Times New Roman" w:hAnsi="Times New Roman"/>
                <w:i/>
                <w:sz w:val="20"/>
                <w:szCs w:val="20"/>
              </w:rPr>
              <w:t>Международный день театра</w:t>
            </w:r>
          </w:p>
          <w:p w:rsidR="0016262A" w:rsidRPr="002E68D6" w:rsidRDefault="0016262A" w:rsidP="00D5376D">
            <w:pPr>
              <w:spacing w:after="0" w:line="240" w:lineRule="auto"/>
              <w:rPr>
                <w:rFonts w:ascii="Times New Roman" w:hAnsi="Times New Roman"/>
                <w:sz w:val="24"/>
                <w:szCs w:val="24"/>
              </w:rPr>
            </w:pPr>
            <w:r>
              <w:rPr>
                <w:rFonts w:ascii="Times New Roman" w:hAnsi="Times New Roman"/>
                <w:sz w:val="24"/>
                <w:szCs w:val="24"/>
              </w:rPr>
              <w:t>«Артисты- юбиляры Нюрбинского театра»</w:t>
            </w:r>
          </w:p>
        </w:tc>
        <w:tc>
          <w:tcPr>
            <w:tcW w:w="2693" w:type="dxa"/>
          </w:tcPr>
          <w:p w:rsidR="0016262A" w:rsidRPr="002E68D6" w:rsidRDefault="0016262A" w:rsidP="00D5376D">
            <w:pPr>
              <w:spacing w:after="0" w:line="240" w:lineRule="auto"/>
              <w:rPr>
                <w:rFonts w:ascii="Times New Roman" w:hAnsi="Times New Roman"/>
                <w:sz w:val="24"/>
                <w:szCs w:val="24"/>
              </w:rPr>
            </w:pPr>
            <w:r>
              <w:rPr>
                <w:rFonts w:ascii="Times New Roman" w:hAnsi="Times New Roman"/>
                <w:sz w:val="24"/>
                <w:szCs w:val="24"/>
              </w:rPr>
              <w:t>Выставка книг</w:t>
            </w:r>
          </w:p>
        </w:tc>
        <w:tc>
          <w:tcPr>
            <w:tcW w:w="1134" w:type="dxa"/>
          </w:tcPr>
          <w:p w:rsidR="0016262A" w:rsidRPr="002E68D6" w:rsidRDefault="0016262A" w:rsidP="00D5376D">
            <w:pPr>
              <w:spacing w:after="0" w:line="240" w:lineRule="auto"/>
              <w:rPr>
                <w:rFonts w:ascii="Times New Roman" w:hAnsi="Times New Roman"/>
                <w:sz w:val="24"/>
                <w:szCs w:val="24"/>
              </w:rPr>
            </w:pPr>
            <w:r w:rsidRPr="002E68D6">
              <w:rPr>
                <w:rFonts w:ascii="Times New Roman" w:hAnsi="Times New Roman"/>
                <w:sz w:val="24"/>
                <w:szCs w:val="24"/>
              </w:rPr>
              <w:t>27 марта</w:t>
            </w:r>
          </w:p>
        </w:tc>
        <w:tc>
          <w:tcPr>
            <w:tcW w:w="2410" w:type="dxa"/>
          </w:tcPr>
          <w:p w:rsidR="0016262A" w:rsidRPr="002E68D6" w:rsidRDefault="0016262A" w:rsidP="00D5376D">
            <w:pPr>
              <w:spacing w:after="0" w:line="240" w:lineRule="auto"/>
              <w:rPr>
                <w:rFonts w:ascii="Times New Roman" w:hAnsi="Times New Roman"/>
                <w:sz w:val="24"/>
                <w:szCs w:val="24"/>
              </w:rPr>
            </w:pPr>
            <w:r w:rsidRPr="002E68D6">
              <w:rPr>
                <w:rFonts w:ascii="Times New Roman" w:hAnsi="Times New Roman"/>
                <w:sz w:val="24"/>
                <w:szCs w:val="24"/>
              </w:rPr>
              <w:t xml:space="preserve">Таркаинская </w:t>
            </w:r>
            <w:r>
              <w:rPr>
                <w:rFonts w:ascii="Times New Roman" w:hAnsi="Times New Roman"/>
                <w:sz w:val="24"/>
                <w:szCs w:val="24"/>
              </w:rPr>
              <w:t>с/б</w:t>
            </w:r>
            <w:r w:rsidRPr="002E68D6">
              <w:rPr>
                <w:rFonts w:ascii="Times New Roman" w:hAnsi="Times New Roman"/>
                <w:sz w:val="24"/>
                <w:szCs w:val="24"/>
              </w:rPr>
              <w:t>, филиал №10</w:t>
            </w:r>
          </w:p>
        </w:tc>
      </w:tr>
      <w:tr w:rsidR="0016262A" w:rsidRPr="00B277E6" w:rsidTr="00B277E6">
        <w:tc>
          <w:tcPr>
            <w:tcW w:w="3570" w:type="dxa"/>
          </w:tcPr>
          <w:p w:rsidR="0016262A" w:rsidRPr="004111E6" w:rsidRDefault="0016262A" w:rsidP="004111E6">
            <w:pPr>
              <w:spacing w:after="0" w:line="240" w:lineRule="auto"/>
              <w:rPr>
                <w:rFonts w:ascii="Times New Roman" w:hAnsi="Times New Roman"/>
                <w:sz w:val="24"/>
                <w:szCs w:val="24"/>
              </w:rPr>
            </w:pPr>
            <w:r w:rsidRPr="004111E6">
              <w:rPr>
                <w:rFonts w:ascii="Times New Roman" w:hAnsi="Times New Roman"/>
                <w:sz w:val="24"/>
                <w:szCs w:val="24"/>
              </w:rPr>
              <w:t>«Главные выборы страны»</w:t>
            </w:r>
            <w:r w:rsidRPr="004111E6">
              <w:rPr>
                <w:rFonts w:ascii="Times New Roman" w:hAnsi="Times New Roman"/>
                <w:sz w:val="24"/>
                <w:szCs w:val="24"/>
              </w:rPr>
              <w:tab/>
            </w:r>
            <w:r w:rsidRPr="004111E6">
              <w:rPr>
                <w:rFonts w:ascii="Times New Roman" w:hAnsi="Times New Roman"/>
                <w:sz w:val="24"/>
                <w:szCs w:val="24"/>
              </w:rPr>
              <w:tab/>
            </w:r>
          </w:p>
        </w:tc>
        <w:tc>
          <w:tcPr>
            <w:tcW w:w="2693" w:type="dxa"/>
          </w:tcPr>
          <w:p w:rsidR="0016262A" w:rsidRPr="004111E6" w:rsidRDefault="0016262A" w:rsidP="00D5376D">
            <w:pPr>
              <w:spacing w:after="0" w:line="240" w:lineRule="auto"/>
              <w:rPr>
                <w:rFonts w:ascii="Times New Roman" w:hAnsi="Times New Roman"/>
                <w:sz w:val="24"/>
                <w:szCs w:val="24"/>
              </w:rPr>
            </w:pPr>
            <w:r w:rsidRPr="004111E6">
              <w:rPr>
                <w:rFonts w:ascii="Times New Roman" w:hAnsi="Times New Roman"/>
                <w:sz w:val="24"/>
                <w:szCs w:val="24"/>
              </w:rPr>
              <w:t>Выставка, правовой урок</w:t>
            </w:r>
          </w:p>
        </w:tc>
        <w:tc>
          <w:tcPr>
            <w:tcW w:w="1134" w:type="dxa"/>
          </w:tcPr>
          <w:p w:rsidR="0016262A" w:rsidRPr="004111E6" w:rsidRDefault="0016262A" w:rsidP="00D5376D">
            <w:pPr>
              <w:spacing w:after="0" w:line="240" w:lineRule="auto"/>
              <w:rPr>
                <w:rFonts w:ascii="Times New Roman" w:hAnsi="Times New Roman"/>
                <w:sz w:val="24"/>
                <w:szCs w:val="24"/>
              </w:rPr>
            </w:pPr>
            <w:r w:rsidRPr="004111E6">
              <w:rPr>
                <w:rFonts w:ascii="Times New Roman" w:hAnsi="Times New Roman"/>
                <w:sz w:val="24"/>
                <w:szCs w:val="24"/>
              </w:rPr>
              <w:t>6 марта</w:t>
            </w:r>
          </w:p>
        </w:tc>
        <w:tc>
          <w:tcPr>
            <w:tcW w:w="2410" w:type="dxa"/>
          </w:tcPr>
          <w:p w:rsidR="0016262A" w:rsidRPr="004111E6" w:rsidRDefault="0016262A" w:rsidP="00D5376D">
            <w:pPr>
              <w:spacing w:after="0" w:line="240" w:lineRule="auto"/>
              <w:rPr>
                <w:rFonts w:ascii="Times New Roman" w:hAnsi="Times New Roman"/>
                <w:sz w:val="24"/>
                <w:szCs w:val="24"/>
              </w:rPr>
            </w:pPr>
            <w:r w:rsidRPr="004111E6">
              <w:rPr>
                <w:rFonts w:ascii="Times New Roman" w:hAnsi="Times New Roman"/>
                <w:sz w:val="24"/>
                <w:szCs w:val="24"/>
              </w:rPr>
              <w:t>Мегежекская с/б ф. №11</w:t>
            </w:r>
          </w:p>
        </w:tc>
      </w:tr>
      <w:tr w:rsidR="0016262A" w:rsidRPr="00B277E6" w:rsidTr="00B277E6">
        <w:tc>
          <w:tcPr>
            <w:tcW w:w="3570" w:type="dxa"/>
          </w:tcPr>
          <w:p w:rsidR="0016262A" w:rsidRPr="001E0D91" w:rsidRDefault="0016262A" w:rsidP="001E0D91">
            <w:pPr>
              <w:spacing w:after="0" w:line="240" w:lineRule="auto"/>
              <w:jc w:val="both"/>
              <w:rPr>
                <w:rFonts w:ascii="Times New Roman" w:hAnsi="Times New Roman" w:cs="Times New Roman"/>
                <w:sz w:val="24"/>
                <w:szCs w:val="24"/>
              </w:rPr>
            </w:pPr>
            <w:r w:rsidRPr="00AF0393">
              <w:rPr>
                <w:rFonts w:ascii="Times New Roman" w:hAnsi="Times New Roman" w:cs="Times New Roman"/>
                <w:sz w:val="24"/>
                <w:szCs w:val="24"/>
              </w:rPr>
              <w:t>«</w:t>
            </w:r>
            <w:r>
              <w:rPr>
                <w:rFonts w:ascii="Times New Roman" w:hAnsi="Times New Roman" w:cs="Times New Roman"/>
                <w:sz w:val="24"/>
                <w:szCs w:val="24"/>
              </w:rPr>
              <w:t>Покорители космоса»</w:t>
            </w:r>
          </w:p>
          <w:p w:rsidR="0016262A" w:rsidRPr="001E0D91" w:rsidRDefault="0016262A" w:rsidP="001E0D91">
            <w:pPr>
              <w:spacing w:after="0" w:line="240" w:lineRule="auto"/>
              <w:jc w:val="both"/>
              <w:rPr>
                <w:rFonts w:ascii="Times New Roman" w:hAnsi="Times New Roman" w:cs="Times New Roman"/>
                <w:i/>
                <w:sz w:val="20"/>
                <w:szCs w:val="20"/>
              </w:rPr>
            </w:pPr>
            <w:r w:rsidRPr="001E0D91">
              <w:rPr>
                <w:rFonts w:ascii="Times New Roman" w:hAnsi="Times New Roman" w:cs="Times New Roman"/>
                <w:i/>
                <w:sz w:val="20"/>
                <w:szCs w:val="20"/>
              </w:rPr>
              <w:t>90 лет со дня рождения советского лётчика-космо</w:t>
            </w:r>
            <w:r>
              <w:rPr>
                <w:rFonts w:ascii="Times New Roman" w:hAnsi="Times New Roman" w:cs="Times New Roman"/>
                <w:i/>
                <w:sz w:val="20"/>
                <w:szCs w:val="20"/>
              </w:rPr>
              <w:t>навта Юрия Гагарина (1934-1968)</w:t>
            </w:r>
          </w:p>
        </w:tc>
        <w:tc>
          <w:tcPr>
            <w:tcW w:w="2693" w:type="dxa"/>
          </w:tcPr>
          <w:p w:rsidR="0016262A" w:rsidRPr="00AF0393" w:rsidRDefault="0016262A" w:rsidP="00A601F9">
            <w:pPr>
              <w:jc w:val="both"/>
              <w:rPr>
                <w:rFonts w:ascii="Times New Roman" w:hAnsi="Times New Roman" w:cs="Times New Roman"/>
                <w:sz w:val="24"/>
                <w:szCs w:val="24"/>
                <w:lang w:val="sah-RU"/>
              </w:rPr>
            </w:pPr>
            <w:r w:rsidRPr="00AF0393">
              <w:rPr>
                <w:rFonts w:ascii="Times New Roman" w:hAnsi="Times New Roman" w:cs="Times New Roman"/>
                <w:sz w:val="24"/>
                <w:szCs w:val="24"/>
                <w:lang w:val="sah-RU"/>
              </w:rPr>
              <w:t xml:space="preserve">выставка </w:t>
            </w:r>
          </w:p>
        </w:tc>
        <w:tc>
          <w:tcPr>
            <w:tcW w:w="1134" w:type="dxa"/>
          </w:tcPr>
          <w:p w:rsidR="0016262A" w:rsidRPr="00AF0393" w:rsidRDefault="0016262A" w:rsidP="00A601F9">
            <w:pPr>
              <w:jc w:val="both"/>
              <w:rPr>
                <w:rFonts w:ascii="Times New Roman" w:hAnsi="Times New Roman" w:cs="Times New Roman"/>
                <w:sz w:val="24"/>
                <w:szCs w:val="24"/>
              </w:rPr>
            </w:pPr>
            <w:r w:rsidRPr="00AF0393">
              <w:rPr>
                <w:rFonts w:ascii="Times New Roman" w:hAnsi="Times New Roman" w:cs="Times New Roman"/>
                <w:sz w:val="24"/>
                <w:szCs w:val="24"/>
              </w:rPr>
              <w:t xml:space="preserve">9 марта  </w:t>
            </w:r>
          </w:p>
        </w:tc>
        <w:tc>
          <w:tcPr>
            <w:tcW w:w="2410" w:type="dxa"/>
          </w:tcPr>
          <w:p w:rsidR="0016262A" w:rsidRPr="001E0D91" w:rsidRDefault="0016262A" w:rsidP="001E0D9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16262A" w:rsidRPr="00B277E6" w:rsidTr="00B277E6">
        <w:tc>
          <w:tcPr>
            <w:tcW w:w="3570" w:type="dxa"/>
          </w:tcPr>
          <w:p w:rsidR="0016262A" w:rsidRPr="001E0D91" w:rsidRDefault="0016262A" w:rsidP="001E0D91">
            <w:pPr>
              <w:spacing w:after="0" w:line="240" w:lineRule="auto"/>
              <w:jc w:val="both"/>
              <w:rPr>
                <w:rFonts w:ascii="Times New Roman" w:hAnsi="Times New Roman" w:cs="Times New Roman"/>
                <w:sz w:val="24"/>
                <w:szCs w:val="24"/>
              </w:rPr>
            </w:pPr>
            <w:r w:rsidRPr="001E0D91">
              <w:rPr>
                <w:rFonts w:ascii="Times New Roman" w:hAnsi="Times New Roman" w:cs="Times New Roman"/>
                <w:sz w:val="24"/>
                <w:szCs w:val="24"/>
              </w:rPr>
              <w:t>«Кэрэ эйгэлиин алтыhан»</w:t>
            </w:r>
          </w:p>
          <w:p w:rsidR="0016262A" w:rsidRPr="001E0D91" w:rsidRDefault="0016262A" w:rsidP="001E0D91">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День работника культуры</w:t>
            </w:r>
          </w:p>
        </w:tc>
        <w:tc>
          <w:tcPr>
            <w:tcW w:w="2693" w:type="dxa"/>
          </w:tcPr>
          <w:p w:rsidR="0016262A" w:rsidRPr="00294A5A" w:rsidRDefault="0016262A" w:rsidP="00A601F9">
            <w:pPr>
              <w:jc w:val="both"/>
              <w:rPr>
                <w:rFonts w:ascii="Times New Roman" w:hAnsi="Times New Roman" w:cs="Times New Roman"/>
                <w:sz w:val="24"/>
                <w:szCs w:val="24"/>
                <w:lang w:val="sah-RU"/>
              </w:rPr>
            </w:pPr>
            <w:r w:rsidRPr="00294A5A">
              <w:rPr>
                <w:rFonts w:ascii="Times New Roman" w:hAnsi="Times New Roman" w:cs="Times New Roman"/>
                <w:sz w:val="24"/>
                <w:szCs w:val="24"/>
                <w:lang w:val="sah-RU"/>
              </w:rPr>
              <w:t>Творческий вечер</w:t>
            </w:r>
          </w:p>
        </w:tc>
        <w:tc>
          <w:tcPr>
            <w:tcW w:w="1134" w:type="dxa"/>
          </w:tcPr>
          <w:p w:rsidR="0016262A" w:rsidRPr="00294A5A" w:rsidRDefault="0016262A" w:rsidP="00A601F9">
            <w:pPr>
              <w:jc w:val="both"/>
              <w:rPr>
                <w:rFonts w:ascii="Times New Roman" w:hAnsi="Times New Roman" w:cs="Times New Roman"/>
                <w:sz w:val="24"/>
                <w:szCs w:val="24"/>
              </w:rPr>
            </w:pPr>
            <w:r w:rsidRPr="00294A5A">
              <w:rPr>
                <w:rFonts w:ascii="Times New Roman" w:hAnsi="Times New Roman" w:cs="Times New Roman"/>
                <w:sz w:val="24"/>
                <w:szCs w:val="24"/>
              </w:rPr>
              <w:t xml:space="preserve">23 марта  </w:t>
            </w:r>
          </w:p>
        </w:tc>
        <w:tc>
          <w:tcPr>
            <w:tcW w:w="2410" w:type="dxa"/>
          </w:tcPr>
          <w:p w:rsidR="0016262A" w:rsidRPr="001E0D91" w:rsidRDefault="0016262A" w:rsidP="001E0D91">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16262A" w:rsidRPr="00B277E6" w:rsidTr="00B277E6">
        <w:tc>
          <w:tcPr>
            <w:tcW w:w="3570" w:type="dxa"/>
          </w:tcPr>
          <w:p w:rsidR="0016262A" w:rsidRPr="001E0D91" w:rsidRDefault="0016262A" w:rsidP="001E0D91">
            <w:pPr>
              <w:spacing w:after="0" w:line="240" w:lineRule="auto"/>
              <w:jc w:val="both"/>
              <w:rPr>
                <w:rFonts w:ascii="Times New Roman" w:hAnsi="Times New Roman" w:cs="Times New Roman"/>
                <w:sz w:val="24"/>
                <w:szCs w:val="24"/>
                <w:lang w:val="sah-RU"/>
              </w:rPr>
            </w:pPr>
            <w:r w:rsidRPr="001E0D91">
              <w:rPr>
                <w:rFonts w:ascii="Times New Roman" w:hAnsi="Times New Roman" w:cs="Times New Roman"/>
                <w:sz w:val="24"/>
                <w:szCs w:val="24"/>
                <w:lang w:val="sah-RU"/>
              </w:rPr>
              <w:t>“Есть такая профессия – родину охранять”</w:t>
            </w:r>
          </w:p>
          <w:p w:rsidR="0016262A" w:rsidRPr="001E0D91" w:rsidRDefault="0016262A" w:rsidP="001E0D91">
            <w:pPr>
              <w:spacing w:after="0" w:line="240" w:lineRule="auto"/>
              <w:jc w:val="both"/>
              <w:rPr>
                <w:rFonts w:ascii="Times New Roman" w:hAnsi="Times New Roman" w:cs="Times New Roman"/>
                <w:sz w:val="24"/>
                <w:szCs w:val="24"/>
              </w:rPr>
            </w:pPr>
            <w:r w:rsidRPr="001E0D91">
              <w:rPr>
                <w:rFonts w:ascii="Times New Roman" w:hAnsi="Times New Roman" w:cs="Times New Roman"/>
                <w:i/>
                <w:sz w:val="20"/>
                <w:szCs w:val="20"/>
              </w:rPr>
              <w:t>День внутренних войск МВД</w:t>
            </w:r>
            <w:r w:rsidRPr="001E0D91">
              <w:rPr>
                <w:rFonts w:ascii="Times New Roman" w:hAnsi="Times New Roman" w:cs="Times New Roman"/>
                <w:sz w:val="24"/>
                <w:szCs w:val="24"/>
              </w:rPr>
              <w:t xml:space="preserve"> </w:t>
            </w:r>
            <w:r w:rsidRPr="001E0D91">
              <w:rPr>
                <w:rFonts w:ascii="Times New Roman" w:hAnsi="Times New Roman" w:cs="Times New Roman"/>
                <w:i/>
                <w:sz w:val="20"/>
                <w:szCs w:val="20"/>
              </w:rPr>
              <w:t>России</w:t>
            </w:r>
          </w:p>
        </w:tc>
        <w:tc>
          <w:tcPr>
            <w:tcW w:w="2693" w:type="dxa"/>
          </w:tcPr>
          <w:p w:rsidR="0016262A" w:rsidRDefault="0016262A" w:rsidP="001E0D91">
            <w:pPr>
              <w:spacing w:line="240" w:lineRule="auto"/>
              <w:jc w:val="both"/>
              <w:rPr>
                <w:rFonts w:ascii="Times New Roman" w:hAnsi="Times New Roman" w:cs="Times New Roman"/>
                <w:sz w:val="24"/>
                <w:szCs w:val="24"/>
                <w:lang w:val="sah-RU"/>
              </w:rPr>
            </w:pPr>
            <w:r w:rsidRPr="001E0D91">
              <w:rPr>
                <w:rFonts w:ascii="Times New Roman" w:hAnsi="Times New Roman" w:cs="Times New Roman"/>
                <w:sz w:val="24"/>
                <w:szCs w:val="24"/>
                <w:lang w:val="sah-RU"/>
              </w:rPr>
              <w:t xml:space="preserve">Вечер-встреча. </w:t>
            </w:r>
          </w:p>
          <w:p w:rsidR="0016262A" w:rsidRPr="001E0D91" w:rsidRDefault="0016262A" w:rsidP="001E0D91">
            <w:pPr>
              <w:spacing w:after="0" w:line="240" w:lineRule="auto"/>
              <w:jc w:val="both"/>
              <w:rPr>
                <w:rFonts w:ascii="Times New Roman" w:hAnsi="Times New Roman" w:cs="Times New Roman"/>
                <w:sz w:val="24"/>
                <w:szCs w:val="24"/>
                <w:lang w:val="sah-RU"/>
              </w:rPr>
            </w:pPr>
            <w:r w:rsidRPr="001E0D91">
              <w:rPr>
                <w:rFonts w:ascii="Times New Roman" w:hAnsi="Times New Roman" w:cs="Times New Roman"/>
                <w:sz w:val="24"/>
                <w:szCs w:val="24"/>
                <w:lang w:val="sah-RU"/>
              </w:rPr>
              <w:t>Урок мужества.</w:t>
            </w:r>
          </w:p>
        </w:tc>
        <w:tc>
          <w:tcPr>
            <w:tcW w:w="1134" w:type="dxa"/>
          </w:tcPr>
          <w:p w:rsidR="0016262A" w:rsidRPr="001E0D91" w:rsidRDefault="0016262A" w:rsidP="001E0D91">
            <w:pPr>
              <w:spacing w:line="240" w:lineRule="auto"/>
              <w:jc w:val="both"/>
              <w:rPr>
                <w:rFonts w:ascii="Times New Roman" w:hAnsi="Times New Roman" w:cs="Times New Roman"/>
                <w:sz w:val="24"/>
                <w:szCs w:val="24"/>
              </w:rPr>
            </w:pPr>
            <w:r w:rsidRPr="001E0D91">
              <w:rPr>
                <w:rFonts w:ascii="Times New Roman" w:hAnsi="Times New Roman" w:cs="Times New Roman"/>
                <w:sz w:val="24"/>
                <w:szCs w:val="24"/>
              </w:rPr>
              <w:t>27 марта</w:t>
            </w:r>
          </w:p>
        </w:tc>
        <w:tc>
          <w:tcPr>
            <w:tcW w:w="2410" w:type="dxa"/>
          </w:tcPr>
          <w:p w:rsidR="0016262A" w:rsidRPr="001E0D91" w:rsidRDefault="0016262A" w:rsidP="001E0D91">
            <w:pPr>
              <w:spacing w:line="240" w:lineRule="auto"/>
              <w:rPr>
                <w:rFonts w:ascii="Times New Roman" w:eastAsiaTheme="minorEastAsia" w:hAnsi="Times New Roman" w:cs="Times New Roman"/>
                <w:sz w:val="24"/>
                <w:szCs w:val="24"/>
                <w:lang w:eastAsia="ru-RU"/>
              </w:rPr>
            </w:pPr>
            <w:r w:rsidRPr="001E0D91">
              <w:rPr>
                <w:rFonts w:ascii="Times New Roman" w:eastAsiaTheme="minorEastAsia" w:hAnsi="Times New Roman" w:cs="Times New Roman"/>
                <w:sz w:val="24"/>
                <w:szCs w:val="24"/>
                <w:lang w:eastAsia="ru-RU"/>
              </w:rPr>
              <w:t>Мегежекская с/б ф. №11</w:t>
            </w:r>
          </w:p>
        </w:tc>
      </w:tr>
      <w:tr w:rsidR="0016262A" w:rsidRPr="00B277E6" w:rsidTr="00B277E6">
        <w:tc>
          <w:tcPr>
            <w:tcW w:w="3570" w:type="dxa"/>
          </w:tcPr>
          <w:p w:rsidR="0016262A" w:rsidRPr="003C5420" w:rsidRDefault="0016262A" w:rsidP="001E0D91">
            <w:pPr>
              <w:spacing w:after="0" w:line="240" w:lineRule="auto"/>
              <w:jc w:val="both"/>
              <w:rPr>
                <w:rFonts w:ascii="Times New Roman" w:hAnsi="Times New Roman" w:cs="Times New Roman"/>
                <w:sz w:val="24"/>
                <w:szCs w:val="24"/>
                <w:lang w:val="sah-RU"/>
              </w:rPr>
            </w:pPr>
            <w:r w:rsidRPr="003C5420">
              <w:rPr>
                <w:rFonts w:ascii="Times New Roman" w:hAnsi="Times New Roman" w:cs="Times New Roman"/>
                <w:sz w:val="24"/>
                <w:szCs w:val="24"/>
              </w:rPr>
              <w:t>" Твой взгляд"</w:t>
            </w:r>
          </w:p>
        </w:tc>
        <w:tc>
          <w:tcPr>
            <w:tcW w:w="2693" w:type="dxa"/>
          </w:tcPr>
          <w:p w:rsidR="0016262A" w:rsidRPr="003C5420" w:rsidRDefault="0016262A" w:rsidP="001E0D91">
            <w:pPr>
              <w:spacing w:line="240" w:lineRule="auto"/>
              <w:jc w:val="both"/>
              <w:rPr>
                <w:rFonts w:ascii="Times New Roman" w:hAnsi="Times New Roman" w:cs="Times New Roman"/>
                <w:sz w:val="24"/>
                <w:szCs w:val="24"/>
                <w:lang w:val="sah-RU"/>
              </w:rPr>
            </w:pPr>
            <w:r>
              <w:rPr>
                <w:rFonts w:ascii="Times New Roman" w:hAnsi="Times New Roman" w:cs="Times New Roman"/>
                <w:sz w:val="24"/>
                <w:szCs w:val="24"/>
              </w:rPr>
              <w:t>К</w:t>
            </w:r>
            <w:r w:rsidRPr="003C5420">
              <w:rPr>
                <w:rFonts w:ascii="Times New Roman" w:hAnsi="Times New Roman" w:cs="Times New Roman"/>
                <w:sz w:val="24"/>
                <w:szCs w:val="24"/>
              </w:rPr>
              <w:t>нижная выставка</w:t>
            </w:r>
          </w:p>
        </w:tc>
        <w:tc>
          <w:tcPr>
            <w:tcW w:w="1134" w:type="dxa"/>
          </w:tcPr>
          <w:p w:rsidR="0016262A" w:rsidRPr="001E0D91" w:rsidRDefault="0016262A" w:rsidP="001E0D91">
            <w:pPr>
              <w:spacing w:line="240" w:lineRule="auto"/>
              <w:jc w:val="both"/>
              <w:rPr>
                <w:rFonts w:ascii="Times New Roman" w:hAnsi="Times New Roman" w:cs="Times New Roman"/>
                <w:sz w:val="24"/>
                <w:szCs w:val="24"/>
              </w:rPr>
            </w:pPr>
            <w:r>
              <w:rPr>
                <w:rFonts w:ascii="Times New Roman" w:hAnsi="Times New Roman" w:cs="Times New Roman"/>
                <w:sz w:val="24"/>
                <w:szCs w:val="24"/>
              </w:rPr>
              <w:t>4 марта</w:t>
            </w:r>
          </w:p>
        </w:tc>
        <w:tc>
          <w:tcPr>
            <w:tcW w:w="2410" w:type="dxa"/>
          </w:tcPr>
          <w:p w:rsidR="0016262A" w:rsidRPr="001E0D91" w:rsidRDefault="0016262A" w:rsidP="003C5420">
            <w:pPr>
              <w:spacing w:after="0" w:line="240" w:lineRule="auto"/>
              <w:rPr>
                <w:rFonts w:ascii="Times New Roman" w:eastAsiaTheme="minorEastAsia" w:hAnsi="Times New Roman" w:cs="Times New Roman"/>
                <w:sz w:val="24"/>
                <w:szCs w:val="24"/>
                <w:lang w:eastAsia="ru-RU"/>
              </w:rPr>
            </w:pPr>
            <w:r w:rsidRPr="00312623">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Default="0016262A" w:rsidP="001E0D91">
            <w:pPr>
              <w:spacing w:after="0" w:line="240" w:lineRule="auto"/>
              <w:rPr>
                <w:rFonts w:ascii="Times New Roman" w:hAnsi="Times New Roman" w:cs="Times New Roman"/>
                <w:color w:val="000000"/>
                <w:sz w:val="24"/>
                <w:szCs w:val="24"/>
                <w:lang w:val="sah-RU"/>
              </w:rPr>
            </w:pPr>
            <w:r w:rsidRPr="001E0D91">
              <w:rPr>
                <w:rFonts w:ascii="Times New Roman" w:hAnsi="Times New Roman" w:cs="Times New Roman"/>
                <w:i/>
                <w:color w:val="000000"/>
                <w:sz w:val="20"/>
                <w:szCs w:val="20"/>
                <w:lang w:val="sah-RU"/>
              </w:rPr>
              <w:t xml:space="preserve">90 лет со дня рождения советского летчика- космонавта Юрия Гагарина 1934-1968) </w:t>
            </w:r>
          </w:p>
          <w:p w:rsidR="0016262A" w:rsidRPr="00A3046A" w:rsidRDefault="0016262A" w:rsidP="001E0D9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“Первый навсегда”</w:t>
            </w:r>
          </w:p>
        </w:tc>
        <w:tc>
          <w:tcPr>
            <w:tcW w:w="2693" w:type="dxa"/>
          </w:tcPr>
          <w:p w:rsidR="0016262A" w:rsidRPr="00A3046A" w:rsidRDefault="0016262A" w:rsidP="001E0D9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16262A" w:rsidRPr="00A3046A" w:rsidRDefault="0016262A" w:rsidP="001E0D9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9 марта</w:t>
            </w:r>
          </w:p>
        </w:tc>
        <w:tc>
          <w:tcPr>
            <w:tcW w:w="2410" w:type="dxa"/>
          </w:tcPr>
          <w:p w:rsidR="0016262A" w:rsidRPr="00A3046A" w:rsidRDefault="0016262A" w:rsidP="001E0D91">
            <w:pPr>
              <w:spacing w:after="0" w:line="240" w:lineRule="auto"/>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Pr="001E0D91" w:rsidRDefault="0016262A" w:rsidP="001E0D91">
            <w:pPr>
              <w:spacing w:after="0" w:line="240" w:lineRule="auto"/>
              <w:rPr>
                <w:rFonts w:ascii="Times New Roman" w:hAnsi="Times New Roman" w:cs="Times New Roman"/>
                <w:i/>
                <w:color w:val="000000"/>
                <w:sz w:val="20"/>
                <w:szCs w:val="20"/>
                <w:lang w:val="sah-RU"/>
              </w:rPr>
            </w:pPr>
            <w:r w:rsidRPr="001E0D91">
              <w:rPr>
                <w:rFonts w:ascii="Times New Roman" w:hAnsi="Times New Roman" w:cs="Times New Roman"/>
                <w:i/>
                <w:color w:val="000000"/>
                <w:sz w:val="20"/>
                <w:szCs w:val="20"/>
                <w:lang w:val="sah-RU"/>
              </w:rPr>
              <w:t xml:space="preserve">Ко дню внутренних  войск МВД России </w:t>
            </w:r>
          </w:p>
          <w:p w:rsidR="0016262A" w:rsidRPr="00A3046A" w:rsidRDefault="0016262A" w:rsidP="001E0D9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w:t>
            </w:r>
            <w:r w:rsidRPr="00A3046A">
              <w:rPr>
                <w:rFonts w:ascii="Times New Roman" w:hAnsi="Times New Roman" w:cs="Times New Roman"/>
                <w:color w:val="000000"/>
                <w:sz w:val="24"/>
                <w:szCs w:val="24"/>
                <w:lang w:val="sah-RU"/>
              </w:rPr>
              <w:t>На страже страны”</w:t>
            </w:r>
          </w:p>
        </w:tc>
        <w:tc>
          <w:tcPr>
            <w:tcW w:w="2693" w:type="dxa"/>
          </w:tcPr>
          <w:p w:rsidR="0016262A" w:rsidRPr="00A3046A" w:rsidRDefault="0016262A" w:rsidP="001E0D91">
            <w:pPr>
              <w:spacing w:after="0" w:line="240" w:lineRule="auto"/>
              <w:rPr>
                <w:rFonts w:ascii="Times New Roman" w:hAnsi="Times New Roman" w:cs="Times New Roman"/>
                <w:color w:val="000000"/>
                <w:sz w:val="24"/>
                <w:szCs w:val="24"/>
                <w:lang w:val="sah-RU"/>
              </w:rPr>
            </w:pPr>
            <w:r w:rsidRPr="00A3046A">
              <w:rPr>
                <w:rFonts w:ascii="Times New Roman" w:hAnsi="Times New Roman" w:cs="Times New Roman"/>
                <w:color w:val="000000"/>
                <w:sz w:val="24"/>
                <w:szCs w:val="24"/>
                <w:lang w:val="sah-RU"/>
              </w:rPr>
              <w:t xml:space="preserve">Интересная беседа с </w:t>
            </w:r>
            <w:r>
              <w:rPr>
                <w:rFonts w:ascii="Times New Roman" w:hAnsi="Times New Roman" w:cs="Times New Roman"/>
                <w:color w:val="000000"/>
                <w:sz w:val="24"/>
                <w:szCs w:val="24"/>
                <w:lang w:val="sah-RU"/>
              </w:rPr>
              <w:t>ст. УУП ОМВД России по Нюрбинскому району с майором полиции А. Г. Гаврильевой</w:t>
            </w:r>
          </w:p>
        </w:tc>
        <w:tc>
          <w:tcPr>
            <w:tcW w:w="1134" w:type="dxa"/>
          </w:tcPr>
          <w:p w:rsidR="0016262A" w:rsidRPr="00A3046A" w:rsidRDefault="0016262A" w:rsidP="001E0D91">
            <w:pPr>
              <w:spacing w:after="0" w:line="240" w:lineRule="auto"/>
              <w:rPr>
                <w:rFonts w:ascii="Times New Roman" w:hAnsi="Times New Roman" w:cs="Times New Roman"/>
                <w:color w:val="000000"/>
                <w:sz w:val="24"/>
                <w:szCs w:val="24"/>
                <w:lang w:val="sah-RU"/>
              </w:rPr>
            </w:pPr>
            <w:r w:rsidRPr="00A3046A">
              <w:rPr>
                <w:rFonts w:ascii="Times New Roman" w:hAnsi="Times New Roman" w:cs="Times New Roman"/>
                <w:color w:val="000000"/>
                <w:sz w:val="24"/>
                <w:szCs w:val="24"/>
                <w:lang w:val="sah-RU"/>
              </w:rPr>
              <w:t>27 марта</w:t>
            </w:r>
          </w:p>
        </w:tc>
        <w:tc>
          <w:tcPr>
            <w:tcW w:w="2410" w:type="dxa"/>
          </w:tcPr>
          <w:p w:rsidR="0016262A" w:rsidRPr="00A3046A" w:rsidRDefault="0016262A" w:rsidP="001E0D91">
            <w:pPr>
              <w:spacing w:after="0" w:line="240" w:lineRule="auto"/>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Pr="009508ED" w:rsidRDefault="0016262A" w:rsidP="001E0D91">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lang w:val="sah-RU"/>
              </w:rPr>
              <w:t>“Выбор за нами”</w:t>
            </w:r>
          </w:p>
        </w:tc>
        <w:tc>
          <w:tcPr>
            <w:tcW w:w="2693" w:type="dxa"/>
          </w:tcPr>
          <w:p w:rsidR="0016262A" w:rsidRPr="009508ED" w:rsidRDefault="0016262A" w:rsidP="001E0D91">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lang w:val="sah-RU"/>
              </w:rPr>
              <w:t>Информационный час</w:t>
            </w:r>
          </w:p>
        </w:tc>
        <w:tc>
          <w:tcPr>
            <w:tcW w:w="1134" w:type="dxa"/>
          </w:tcPr>
          <w:p w:rsidR="0016262A" w:rsidRPr="009508ED" w:rsidRDefault="0016262A" w:rsidP="001E0D91">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lang w:val="sah-RU"/>
              </w:rPr>
              <w:t>март</w:t>
            </w:r>
          </w:p>
        </w:tc>
        <w:tc>
          <w:tcPr>
            <w:tcW w:w="2410" w:type="dxa"/>
          </w:tcPr>
          <w:p w:rsidR="0016262A" w:rsidRPr="009508ED" w:rsidRDefault="0016262A" w:rsidP="001E0D91">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3C71DA" w:rsidRDefault="0016262A" w:rsidP="00427E54">
            <w:pPr>
              <w:jc w:val="both"/>
              <w:rPr>
                <w:rFonts w:ascii="Times New Roman" w:hAnsi="Times New Roman" w:cs="Times New Roman"/>
                <w:i/>
                <w:sz w:val="20"/>
                <w:szCs w:val="20"/>
              </w:rPr>
            </w:pPr>
            <w:r w:rsidRPr="003C71DA">
              <w:rPr>
                <w:rFonts w:ascii="Times New Roman" w:hAnsi="Times New Roman" w:cs="Times New Roman"/>
                <w:i/>
                <w:sz w:val="20"/>
                <w:szCs w:val="20"/>
              </w:rPr>
              <w:t>Международный женский день</w:t>
            </w:r>
          </w:p>
        </w:tc>
        <w:tc>
          <w:tcPr>
            <w:tcW w:w="2693" w:type="dxa"/>
          </w:tcPr>
          <w:p w:rsidR="0016262A" w:rsidRPr="009508ED" w:rsidRDefault="0016262A" w:rsidP="00427E54">
            <w:pPr>
              <w:jc w:val="both"/>
              <w:rPr>
                <w:rFonts w:ascii="Times New Roman" w:hAnsi="Times New Roman" w:cs="Times New Roman"/>
                <w:sz w:val="24"/>
                <w:szCs w:val="24"/>
                <w:lang w:val="sah-RU"/>
              </w:rPr>
            </w:pPr>
            <w:r w:rsidRPr="009508ED">
              <w:rPr>
                <w:rFonts w:ascii="Times New Roman" w:hAnsi="Times New Roman" w:cs="Times New Roman"/>
                <w:sz w:val="24"/>
                <w:szCs w:val="24"/>
                <w:lang w:val="sah-RU"/>
              </w:rPr>
              <w:t>Книжная выставка</w:t>
            </w:r>
          </w:p>
        </w:tc>
        <w:tc>
          <w:tcPr>
            <w:tcW w:w="1134" w:type="dxa"/>
          </w:tcPr>
          <w:p w:rsidR="0016262A" w:rsidRPr="009508ED" w:rsidRDefault="0016262A" w:rsidP="00427E54">
            <w:pPr>
              <w:jc w:val="both"/>
              <w:rPr>
                <w:rFonts w:ascii="Times New Roman" w:hAnsi="Times New Roman" w:cs="Times New Roman"/>
                <w:sz w:val="24"/>
                <w:szCs w:val="24"/>
                <w:lang w:val="sah-RU"/>
              </w:rPr>
            </w:pPr>
            <w:r w:rsidRPr="009508ED">
              <w:rPr>
                <w:rFonts w:ascii="Times New Roman" w:hAnsi="Times New Roman" w:cs="Times New Roman"/>
                <w:sz w:val="24"/>
                <w:szCs w:val="24"/>
              </w:rPr>
              <w:t>8 марта</w:t>
            </w:r>
          </w:p>
        </w:tc>
        <w:tc>
          <w:tcPr>
            <w:tcW w:w="2410" w:type="dxa"/>
          </w:tcPr>
          <w:p w:rsidR="0016262A" w:rsidRPr="009508ED" w:rsidRDefault="0016262A" w:rsidP="003C71DA">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3C71DA" w:rsidRDefault="0016262A" w:rsidP="003C71DA">
            <w:pPr>
              <w:spacing w:after="0" w:line="240" w:lineRule="auto"/>
              <w:jc w:val="both"/>
              <w:rPr>
                <w:rFonts w:ascii="Times New Roman" w:hAnsi="Times New Roman" w:cs="Times New Roman"/>
                <w:i/>
                <w:sz w:val="20"/>
                <w:szCs w:val="20"/>
              </w:rPr>
            </w:pPr>
            <w:r w:rsidRPr="003C71DA">
              <w:rPr>
                <w:rFonts w:ascii="Times New Roman" w:hAnsi="Times New Roman" w:cs="Times New Roman"/>
                <w:i/>
                <w:sz w:val="20"/>
                <w:szCs w:val="20"/>
              </w:rPr>
              <w:t>90 лет со дня рождения советского лётчика-космонавта Юрия Гагарина (1934-1968)</w:t>
            </w:r>
          </w:p>
        </w:tc>
        <w:tc>
          <w:tcPr>
            <w:tcW w:w="2693" w:type="dxa"/>
          </w:tcPr>
          <w:p w:rsidR="0016262A" w:rsidRPr="009508ED" w:rsidRDefault="0016262A" w:rsidP="00427E54">
            <w:pPr>
              <w:jc w:val="both"/>
              <w:rPr>
                <w:rFonts w:ascii="Times New Roman" w:hAnsi="Times New Roman" w:cs="Times New Roman"/>
                <w:sz w:val="24"/>
                <w:szCs w:val="24"/>
                <w:lang w:val="sah-RU"/>
              </w:rPr>
            </w:pPr>
            <w:r w:rsidRPr="009508ED">
              <w:rPr>
                <w:rFonts w:ascii="Times New Roman" w:hAnsi="Times New Roman" w:cs="Times New Roman"/>
                <w:sz w:val="24"/>
                <w:szCs w:val="24"/>
                <w:lang w:val="sah-RU"/>
              </w:rPr>
              <w:t>Выставка-обзор</w:t>
            </w:r>
          </w:p>
        </w:tc>
        <w:tc>
          <w:tcPr>
            <w:tcW w:w="1134" w:type="dxa"/>
          </w:tcPr>
          <w:p w:rsidR="0016262A" w:rsidRPr="009508ED" w:rsidRDefault="0016262A" w:rsidP="00427E54">
            <w:pPr>
              <w:jc w:val="both"/>
              <w:rPr>
                <w:rFonts w:ascii="Times New Roman" w:hAnsi="Times New Roman" w:cs="Times New Roman"/>
                <w:sz w:val="24"/>
                <w:szCs w:val="24"/>
                <w:lang w:val="sah-RU"/>
              </w:rPr>
            </w:pPr>
            <w:r w:rsidRPr="009508ED">
              <w:rPr>
                <w:rFonts w:ascii="Times New Roman" w:hAnsi="Times New Roman" w:cs="Times New Roman"/>
                <w:sz w:val="24"/>
                <w:szCs w:val="24"/>
              </w:rPr>
              <w:t>9 марта</w:t>
            </w:r>
          </w:p>
        </w:tc>
        <w:tc>
          <w:tcPr>
            <w:tcW w:w="2410" w:type="dxa"/>
          </w:tcPr>
          <w:p w:rsidR="0016262A" w:rsidRPr="009508ED" w:rsidRDefault="0016262A" w:rsidP="003C71DA">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3C71DA" w:rsidRDefault="0016262A" w:rsidP="00427E54">
            <w:pPr>
              <w:jc w:val="both"/>
              <w:rPr>
                <w:rFonts w:ascii="Times New Roman" w:hAnsi="Times New Roman" w:cs="Times New Roman"/>
                <w:i/>
                <w:sz w:val="20"/>
                <w:szCs w:val="20"/>
              </w:rPr>
            </w:pPr>
            <w:r w:rsidRPr="003C71DA">
              <w:rPr>
                <w:rFonts w:ascii="Times New Roman" w:hAnsi="Times New Roman" w:cs="Times New Roman"/>
                <w:i/>
                <w:sz w:val="20"/>
                <w:szCs w:val="20"/>
              </w:rPr>
              <w:t>День работника культуры</w:t>
            </w:r>
          </w:p>
        </w:tc>
        <w:tc>
          <w:tcPr>
            <w:tcW w:w="2693" w:type="dxa"/>
          </w:tcPr>
          <w:p w:rsidR="0016262A" w:rsidRPr="009508ED" w:rsidRDefault="0016262A" w:rsidP="00427E54">
            <w:pPr>
              <w:jc w:val="both"/>
              <w:rPr>
                <w:rFonts w:ascii="Times New Roman" w:hAnsi="Times New Roman" w:cs="Times New Roman"/>
                <w:sz w:val="24"/>
                <w:szCs w:val="24"/>
                <w:lang w:val="sah-RU"/>
              </w:rPr>
            </w:pPr>
            <w:r w:rsidRPr="009508ED">
              <w:rPr>
                <w:rFonts w:ascii="Times New Roman" w:hAnsi="Times New Roman" w:cs="Times New Roman"/>
                <w:sz w:val="24"/>
                <w:szCs w:val="24"/>
                <w:lang w:val="sah-RU"/>
              </w:rPr>
              <w:t xml:space="preserve">День информации </w:t>
            </w:r>
          </w:p>
        </w:tc>
        <w:tc>
          <w:tcPr>
            <w:tcW w:w="1134" w:type="dxa"/>
          </w:tcPr>
          <w:p w:rsidR="0016262A" w:rsidRPr="009508ED" w:rsidRDefault="0016262A" w:rsidP="00427E54">
            <w:pPr>
              <w:jc w:val="both"/>
              <w:rPr>
                <w:rFonts w:ascii="Times New Roman" w:hAnsi="Times New Roman" w:cs="Times New Roman"/>
                <w:sz w:val="24"/>
                <w:szCs w:val="24"/>
              </w:rPr>
            </w:pPr>
            <w:r w:rsidRPr="009508ED">
              <w:rPr>
                <w:rFonts w:ascii="Times New Roman" w:hAnsi="Times New Roman" w:cs="Times New Roman"/>
                <w:sz w:val="24"/>
                <w:szCs w:val="24"/>
              </w:rPr>
              <w:t>25 марта</w:t>
            </w:r>
          </w:p>
        </w:tc>
        <w:tc>
          <w:tcPr>
            <w:tcW w:w="2410" w:type="dxa"/>
          </w:tcPr>
          <w:p w:rsidR="0016262A" w:rsidRPr="009508ED" w:rsidRDefault="0016262A" w:rsidP="003C71DA">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9508ED" w:rsidRDefault="0016262A" w:rsidP="003C71DA">
            <w:pPr>
              <w:spacing w:after="0" w:line="240" w:lineRule="auto"/>
              <w:jc w:val="both"/>
              <w:rPr>
                <w:rFonts w:ascii="Times New Roman" w:hAnsi="Times New Roman" w:cs="Times New Roman"/>
                <w:sz w:val="24"/>
                <w:szCs w:val="24"/>
              </w:rPr>
            </w:pPr>
            <w:r w:rsidRPr="003C71DA">
              <w:rPr>
                <w:rFonts w:ascii="Times New Roman" w:hAnsi="Times New Roman" w:cs="Times New Roman"/>
                <w:i/>
                <w:sz w:val="20"/>
                <w:szCs w:val="20"/>
              </w:rPr>
              <w:t>Международный день театра</w:t>
            </w:r>
            <w:r w:rsidRPr="009508ED">
              <w:rPr>
                <w:rFonts w:ascii="Times New Roman" w:hAnsi="Times New Roman" w:cs="Times New Roman"/>
                <w:sz w:val="24"/>
                <w:szCs w:val="24"/>
              </w:rPr>
              <w:t>. «Профессии АКТЕР и РЕЖИССЕР»</w:t>
            </w:r>
          </w:p>
        </w:tc>
        <w:tc>
          <w:tcPr>
            <w:tcW w:w="2693" w:type="dxa"/>
          </w:tcPr>
          <w:p w:rsidR="0016262A" w:rsidRPr="009508ED" w:rsidRDefault="0016262A" w:rsidP="00427E54">
            <w:pPr>
              <w:jc w:val="both"/>
              <w:rPr>
                <w:rFonts w:ascii="Times New Roman" w:hAnsi="Times New Roman" w:cs="Times New Roman"/>
                <w:sz w:val="24"/>
                <w:szCs w:val="24"/>
                <w:lang w:val="sah-RU"/>
              </w:rPr>
            </w:pPr>
            <w:r w:rsidRPr="009508ED">
              <w:rPr>
                <w:rFonts w:ascii="Times New Roman" w:hAnsi="Times New Roman" w:cs="Times New Roman"/>
                <w:sz w:val="24"/>
                <w:szCs w:val="24"/>
                <w:lang w:val="sah-RU"/>
              </w:rPr>
              <w:t xml:space="preserve">Книжная выставка </w:t>
            </w:r>
          </w:p>
        </w:tc>
        <w:tc>
          <w:tcPr>
            <w:tcW w:w="1134" w:type="dxa"/>
          </w:tcPr>
          <w:p w:rsidR="0016262A" w:rsidRPr="009508ED" w:rsidRDefault="0016262A" w:rsidP="00427E54">
            <w:pPr>
              <w:jc w:val="both"/>
              <w:rPr>
                <w:rFonts w:ascii="Times New Roman" w:hAnsi="Times New Roman" w:cs="Times New Roman"/>
                <w:sz w:val="24"/>
                <w:szCs w:val="24"/>
              </w:rPr>
            </w:pPr>
            <w:r w:rsidRPr="009508ED">
              <w:rPr>
                <w:rFonts w:ascii="Times New Roman" w:hAnsi="Times New Roman" w:cs="Times New Roman"/>
                <w:sz w:val="24"/>
                <w:szCs w:val="24"/>
              </w:rPr>
              <w:t>27 марта</w:t>
            </w:r>
          </w:p>
        </w:tc>
        <w:tc>
          <w:tcPr>
            <w:tcW w:w="2410" w:type="dxa"/>
          </w:tcPr>
          <w:p w:rsidR="0016262A" w:rsidRPr="009508ED" w:rsidRDefault="0016262A" w:rsidP="003C71DA">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3C71DA" w:rsidRDefault="0016262A" w:rsidP="003C71DA">
            <w:pPr>
              <w:pStyle w:val="Default"/>
              <w:rPr>
                <w:i/>
                <w:sz w:val="20"/>
                <w:szCs w:val="20"/>
              </w:rPr>
            </w:pPr>
            <w:r>
              <w:rPr>
                <w:rFonts w:eastAsia="Times New Roman"/>
                <w:lang w:eastAsia="ru-RU"/>
              </w:rPr>
              <w:t xml:space="preserve"> </w:t>
            </w:r>
            <w:r w:rsidRPr="003C71DA">
              <w:rPr>
                <w:rFonts w:eastAsia="Times New Roman"/>
                <w:i/>
                <w:sz w:val="20"/>
                <w:szCs w:val="20"/>
                <w:lang w:eastAsia="ru-RU"/>
              </w:rPr>
              <w:t xml:space="preserve">К </w:t>
            </w:r>
            <w:r w:rsidRPr="003C71DA">
              <w:rPr>
                <w:bCs/>
                <w:i/>
                <w:sz w:val="20"/>
                <w:szCs w:val="20"/>
              </w:rPr>
              <w:t xml:space="preserve">90- летию со д.р. Юрия Гагарина </w:t>
            </w:r>
            <w:r w:rsidRPr="003C71DA">
              <w:rPr>
                <w:i/>
                <w:sz w:val="20"/>
                <w:szCs w:val="20"/>
              </w:rPr>
              <w:t xml:space="preserve">(1934-1968), советского лётчика-космонавта </w:t>
            </w:r>
          </w:p>
          <w:p w:rsidR="0016262A" w:rsidRPr="003C71DA" w:rsidRDefault="0016262A" w:rsidP="003C71D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«Первый человек в космосе»</w:t>
            </w:r>
          </w:p>
        </w:tc>
        <w:tc>
          <w:tcPr>
            <w:tcW w:w="2693" w:type="dxa"/>
          </w:tcPr>
          <w:p w:rsidR="0016262A" w:rsidRDefault="0016262A" w:rsidP="003C71D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Книжная выставка, показ презентации о Гагарине, </w:t>
            </w:r>
          </w:p>
          <w:p w:rsidR="0016262A" w:rsidRPr="009B4099" w:rsidRDefault="0016262A" w:rsidP="003C71D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викторина</w:t>
            </w:r>
          </w:p>
        </w:tc>
        <w:tc>
          <w:tcPr>
            <w:tcW w:w="1134" w:type="dxa"/>
          </w:tcPr>
          <w:p w:rsidR="0016262A" w:rsidRPr="009B4099" w:rsidRDefault="0016262A" w:rsidP="003C71DA">
            <w:pPr>
              <w:spacing w:after="1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Pr="009B4099">
              <w:rPr>
                <w:rFonts w:ascii="Times New Roman" w:hAnsi="Times New Roman" w:cs="Times New Roman"/>
                <w:color w:val="000000"/>
                <w:sz w:val="24"/>
                <w:szCs w:val="24"/>
              </w:rPr>
              <w:t xml:space="preserve"> марта </w:t>
            </w:r>
          </w:p>
        </w:tc>
        <w:tc>
          <w:tcPr>
            <w:tcW w:w="2410" w:type="dxa"/>
          </w:tcPr>
          <w:p w:rsidR="0016262A" w:rsidRPr="009B4099" w:rsidRDefault="0016262A" w:rsidP="003C71DA">
            <w:pPr>
              <w:spacing w:after="1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Theme="minorEastAsia" w:hAnsi="Times New Roman" w:cs="Times New Roman"/>
                <w:sz w:val="24"/>
                <w:szCs w:val="24"/>
                <w:lang w:eastAsia="ru-RU"/>
              </w:rPr>
              <w:t>Хорулинская с/б ф. №14</w:t>
            </w:r>
          </w:p>
        </w:tc>
      </w:tr>
      <w:tr w:rsidR="0016262A" w:rsidRPr="00B277E6" w:rsidTr="00B277E6">
        <w:tc>
          <w:tcPr>
            <w:tcW w:w="3570" w:type="dxa"/>
          </w:tcPr>
          <w:p w:rsidR="0016262A" w:rsidRPr="00214022" w:rsidRDefault="0016262A" w:rsidP="003C71DA">
            <w:pPr>
              <w:shd w:val="clear" w:color="auto" w:fill="FFFFFF"/>
              <w:spacing w:after="0" w:line="240" w:lineRule="auto"/>
              <w:ind w:right="144"/>
              <w:rPr>
                <w:rFonts w:ascii="Times New Roman" w:eastAsia="Times New Roman" w:hAnsi="Times New Roman" w:cs="Times New Roman"/>
                <w:sz w:val="24"/>
                <w:szCs w:val="24"/>
                <w:lang w:eastAsia="ru-RU"/>
              </w:rPr>
            </w:pPr>
            <w:r>
              <w:rPr>
                <w:rFonts w:ascii="Times New Roman" w:hAnsi="Times New Roman" w:cs="Times New Roman"/>
                <w:bCs/>
                <w:sz w:val="24"/>
                <w:szCs w:val="24"/>
              </w:rPr>
              <w:t xml:space="preserve"> </w:t>
            </w:r>
            <w:r w:rsidRPr="00214022">
              <w:rPr>
                <w:rFonts w:ascii="Times New Roman" w:hAnsi="Times New Roman" w:cs="Times New Roman"/>
                <w:bCs/>
                <w:sz w:val="24"/>
                <w:szCs w:val="24"/>
              </w:rPr>
              <w:t xml:space="preserve"> </w:t>
            </w:r>
            <w:r w:rsidRPr="003051D0">
              <w:rPr>
                <w:rFonts w:ascii="Times New Roman" w:hAnsi="Times New Roman" w:cs="Times New Roman"/>
                <w:bCs/>
                <w:i/>
                <w:sz w:val="20"/>
                <w:szCs w:val="20"/>
              </w:rPr>
              <w:t>Ко дню работников культуры</w:t>
            </w:r>
            <w:r>
              <w:rPr>
                <w:rFonts w:ascii="Times New Roman" w:hAnsi="Times New Roman" w:cs="Times New Roman"/>
                <w:bCs/>
                <w:sz w:val="24"/>
                <w:szCs w:val="24"/>
              </w:rPr>
              <w:t xml:space="preserve"> «Культурный десант»</w:t>
            </w:r>
            <w:r w:rsidRPr="00214022">
              <w:rPr>
                <w:rFonts w:ascii="Times New Roman" w:hAnsi="Times New Roman" w:cs="Times New Roman"/>
                <w:bCs/>
                <w:sz w:val="24"/>
                <w:szCs w:val="24"/>
              </w:rPr>
              <w:t xml:space="preserve"> </w:t>
            </w:r>
            <w:r w:rsidRPr="00214022">
              <w:rPr>
                <w:rFonts w:ascii="Times New Roman" w:eastAsia="Times New Roman" w:hAnsi="Times New Roman" w:cs="Times New Roman"/>
                <w:sz w:val="24"/>
                <w:szCs w:val="24"/>
                <w:lang w:eastAsia="ru-RU"/>
              </w:rPr>
              <w:t xml:space="preserve"> </w:t>
            </w:r>
          </w:p>
        </w:tc>
        <w:tc>
          <w:tcPr>
            <w:tcW w:w="2693" w:type="dxa"/>
          </w:tcPr>
          <w:p w:rsidR="0016262A" w:rsidRPr="009B4099" w:rsidRDefault="0016262A" w:rsidP="003C71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Развлекательно – познавательная программа</w:t>
            </w:r>
          </w:p>
        </w:tc>
        <w:tc>
          <w:tcPr>
            <w:tcW w:w="1134" w:type="dxa"/>
          </w:tcPr>
          <w:p w:rsidR="0016262A" w:rsidRPr="009B4099" w:rsidRDefault="0016262A" w:rsidP="003C71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25 Марта</w:t>
            </w:r>
          </w:p>
        </w:tc>
        <w:tc>
          <w:tcPr>
            <w:tcW w:w="2410" w:type="dxa"/>
          </w:tcPr>
          <w:p w:rsidR="0016262A" w:rsidRPr="009B4099" w:rsidRDefault="0016262A" w:rsidP="003C71DA">
            <w:pPr>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lang w:eastAsia="ru-RU"/>
              </w:rPr>
              <w:t>Хорулинская с/б ф. №14</w:t>
            </w:r>
          </w:p>
        </w:tc>
      </w:tr>
      <w:tr w:rsidR="0016262A" w:rsidRPr="00B277E6" w:rsidTr="00B277E6">
        <w:tc>
          <w:tcPr>
            <w:tcW w:w="3570" w:type="dxa"/>
          </w:tcPr>
          <w:p w:rsidR="0016262A" w:rsidRPr="003C5420" w:rsidRDefault="0016262A" w:rsidP="003C71DA">
            <w:pPr>
              <w:shd w:val="clear" w:color="auto" w:fill="FFFFFF"/>
              <w:spacing w:after="0" w:line="240" w:lineRule="auto"/>
              <w:ind w:right="144"/>
              <w:rPr>
                <w:rFonts w:ascii="Times New Roman" w:hAnsi="Times New Roman" w:cs="Times New Roman"/>
                <w:bCs/>
                <w:sz w:val="24"/>
                <w:szCs w:val="24"/>
              </w:rPr>
            </w:pPr>
            <w:r w:rsidRPr="003C5420">
              <w:rPr>
                <w:rFonts w:ascii="Times New Roman" w:hAnsi="Times New Roman" w:cs="Times New Roman"/>
                <w:sz w:val="24"/>
                <w:szCs w:val="24"/>
              </w:rPr>
              <w:t>«Избиратель. Читай, думай, выбирай"</w:t>
            </w:r>
          </w:p>
        </w:tc>
        <w:tc>
          <w:tcPr>
            <w:tcW w:w="2693" w:type="dxa"/>
          </w:tcPr>
          <w:p w:rsidR="0016262A" w:rsidRPr="003C5420" w:rsidRDefault="0016262A" w:rsidP="003C71DA">
            <w:pPr>
              <w:spacing w:after="0" w:line="240" w:lineRule="auto"/>
              <w:rPr>
                <w:rFonts w:ascii="Times New Roman" w:hAnsi="Times New Roman" w:cs="Times New Roman"/>
                <w:color w:val="000000"/>
                <w:sz w:val="24"/>
                <w:szCs w:val="24"/>
              </w:rPr>
            </w:pPr>
            <w:r w:rsidRPr="003C5420">
              <w:rPr>
                <w:rFonts w:ascii="Times New Roman" w:hAnsi="Times New Roman" w:cs="Times New Roman"/>
                <w:sz w:val="24"/>
                <w:szCs w:val="24"/>
              </w:rPr>
              <w:t>Выставка газет</w:t>
            </w:r>
          </w:p>
        </w:tc>
        <w:tc>
          <w:tcPr>
            <w:tcW w:w="1134" w:type="dxa"/>
          </w:tcPr>
          <w:p w:rsidR="0016262A" w:rsidRDefault="0016262A" w:rsidP="003C71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1-11 марта</w:t>
            </w:r>
          </w:p>
        </w:tc>
        <w:tc>
          <w:tcPr>
            <w:tcW w:w="2410" w:type="dxa"/>
          </w:tcPr>
          <w:p w:rsidR="0016262A" w:rsidRDefault="0016262A" w:rsidP="003C71DA">
            <w:pPr>
              <w:spacing w:after="0" w:line="240" w:lineRule="auto"/>
              <w:rPr>
                <w:rFonts w:ascii="Times New Roman" w:eastAsiaTheme="minorEastAsia" w:hAnsi="Times New Roman" w:cs="Times New Roman"/>
                <w:sz w:val="24"/>
                <w:szCs w:val="24"/>
                <w:lang w:eastAsia="ru-RU"/>
              </w:rPr>
            </w:pPr>
            <w:r>
              <w:rPr>
                <w:rFonts w:ascii="Times New Roman" w:eastAsia="SimSun" w:hAnsi="Times New Roman" w:cs="Times New Roman"/>
                <w:sz w:val="24"/>
                <w:szCs w:val="24"/>
                <w:lang w:eastAsia="ru-RU"/>
              </w:rPr>
              <w:t>Чаппангдинская с/б филиал №15</w:t>
            </w:r>
          </w:p>
        </w:tc>
      </w:tr>
      <w:tr w:rsidR="0016262A" w:rsidRPr="00B277E6" w:rsidTr="00B277E6">
        <w:tc>
          <w:tcPr>
            <w:tcW w:w="3570" w:type="dxa"/>
          </w:tcPr>
          <w:p w:rsidR="0016262A" w:rsidRPr="003051D0" w:rsidRDefault="0016262A" w:rsidP="003C71DA">
            <w:pPr>
              <w:spacing w:after="0" w:line="240" w:lineRule="auto"/>
              <w:rPr>
                <w:rFonts w:ascii="Times New Roman" w:hAnsi="Times New Roman" w:cs="Times New Roman"/>
                <w:i/>
                <w:sz w:val="20"/>
                <w:szCs w:val="20"/>
              </w:rPr>
            </w:pPr>
            <w:r w:rsidRPr="003051D0">
              <w:rPr>
                <w:rFonts w:ascii="Times New Roman" w:hAnsi="Times New Roman" w:cs="Times New Roman"/>
                <w:i/>
                <w:sz w:val="20"/>
                <w:szCs w:val="20"/>
              </w:rPr>
              <w:t xml:space="preserve">90 лет со дня рождения советского лётчика-космонавта Юрия Гагарина </w:t>
            </w:r>
            <w:r w:rsidRPr="003051D0">
              <w:rPr>
                <w:rFonts w:ascii="Times New Roman" w:hAnsi="Times New Roman" w:cs="Times New Roman"/>
                <w:i/>
                <w:sz w:val="20"/>
                <w:szCs w:val="20"/>
              </w:rPr>
              <w:lastRenderedPageBreak/>
              <w:t>(1934-1968)</w:t>
            </w:r>
          </w:p>
          <w:p w:rsidR="0016262A" w:rsidRPr="003051D0" w:rsidRDefault="0016262A" w:rsidP="003C71DA">
            <w:pPr>
              <w:spacing w:after="0" w:line="240" w:lineRule="auto"/>
              <w:rPr>
                <w:rFonts w:ascii="Times New Roman" w:hAnsi="Times New Roman" w:cs="Times New Roman"/>
                <w:color w:val="000000"/>
                <w:sz w:val="24"/>
                <w:szCs w:val="24"/>
              </w:rPr>
            </w:pPr>
            <w:r w:rsidRPr="003051D0">
              <w:rPr>
                <w:rFonts w:ascii="Times New Roman" w:hAnsi="Times New Roman" w:cs="Times New Roman"/>
                <w:color w:val="000000"/>
                <w:sz w:val="24"/>
                <w:szCs w:val="24"/>
              </w:rPr>
              <w:t>«Знаете, каким он парнем был»</w:t>
            </w:r>
          </w:p>
        </w:tc>
        <w:tc>
          <w:tcPr>
            <w:tcW w:w="2693" w:type="dxa"/>
          </w:tcPr>
          <w:p w:rsidR="0016262A" w:rsidRDefault="0016262A" w:rsidP="003C71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Книжная выставка,  час </w:t>
            </w:r>
            <w:r>
              <w:rPr>
                <w:rFonts w:ascii="Times New Roman" w:hAnsi="Times New Roman" w:cs="Times New Roman"/>
                <w:color w:val="000000"/>
                <w:sz w:val="24"/>
                <w:szCs w:val="24"/>
              </w:rPr>
              <w:lastRenderedPageBreak/>
              <w:t>информации</w:t>
            </w:r>
          </w:p>
        </w:tc>
        <w:tc>
          <w:tcPr>
            <w:tcW w:w="1134" w:type="dxa"/>
          </w:tcPr>
          <w:p w:rsidR="0016262A" w:rsidRPr="000F2696" w:rsidRDefault="0016262A" w:rsidP="003C71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 марта</w:t>
            </w:r>
          </w:p>
        </w:tc>
        <w:tc>
          <w:tcPr>
            <w:tcW w:w="2410" w:type="dxa"/>
          </w:tcPr>
          <w:p w:rsidR="0016262A" w:rsidRDefault="0016262A" w:rsidP="003C71DA">
            <w:pPr>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Чаппангдинская с/б </w:t>
            </w:r>
            <w:r>
              <w:rPr>
                <w:rFonts w:ascii="Times New Roman" w:eastAsia="SimSun" w:hAnsi="Times New Roman" w:cs="Times New Roman"/>
                <w:sz w:val="24"/>
                <w:szCs w:val="24"/>
                <w:lang w:eastAsia="ru-RU"/>
              </w:rPr>
              <w:lastRenderedPageBreak/>
              <w:t>филиал №15</w:t>
            </w:r>
          </w:p>
        </w:tc>
      </w:tr>
      <w:tr w:rsidR="0016262A" w:rsidRPr="00B277E6" w:rsidTr="00B277E6">
        <w:tc>
          <w:tcPr>
            <w:tcW w:w="3570" w:type="dxa"/>
          </w:tcPr>
          <w:p w:rsidR="0016262A" w:rsidRPr="003C71DA" w:rsidRDefault="0016262A" w:rsidP="003C71DA">
            <w:pPr>
              <w:spacing w:after="0" w:line="240" w:lineRule="auto"/>
              <w:rPr>
                <w:rFonts w:ascii="Times New Roman" w:hAnsi="Times New Roman" w:cs="Times New Roman"/>
                <w:color w:val="000000"/>
                <w:sz w:val="24"/>
                <w:szCs w:val="24"/>
                <w:lang w:val="sah-RU"/>
              </w:rPr>
            </w:pPr>
            <w:r>
              <w:rPr>
                <w:rFonts w:ascii="Times New Roman" w:hAnsi="Times New Roman" w:cs="Times New Roman"/>
                <w:sz w:val="24"/>
                <w:szCs w:val="24"/>
              </w:rPr>
              <w:lastRenderedPageBreak/>
              <w:t>«</w:t>
            </w:r>
            <w:r w:rsidRPr="003C71DA">
              <w:rPr>
                <w:rFonts w:ascii="Times New Roman" w:hAnsi="Times New Roman" w:cs="Times New Roman"/>
                <w:sz w:val="24"/>
                <w:szCs w:val="24"/>
              </w:rPr>
              <w:t>Посвящение в избиратели</w:t>
            </w:r>
            <w:r>
              <w:rPr>
                <w:rFonts w:ascii="Times New Roman" w:hAnsi="Times New Roman" w:cs="Times New Roman"/>
                <w:sz w:val="24"/>
                <w:szCs w:val="24"/>
              </w:rPr>
              <w:t>»</w:t>
            </w:r>
          </w:p>
        </w:tc>
        <w:tc>
          <w:tcPr>
            <w:tcW w:w="2693" w:type="dxa"/>
          </w:tcPr>
          <w:p w:rsidR="0016262A" w:rsidRPr="003C71DA" w:rsidRDefault="0016262A" w:rsidP="003C71DA">
            <w:pPr>
              <w:spacing w:after="0" w:line="240" w:lineRule="auto"/>
              <w:rPr>
                <w:rFonts w:ascii="Times New Roman" w:hAnsi="Times New Roman" w:cs="Times New Roman"/>
                <w:color w:val="000000"/>
                <w:sz w:val="24"/>
                <w:szCs w:val="24"/>
                <w:lang w:val="sah-RU"/>
              </w:rPr>
            </w:pPr>
            <w:r w:rsidRPr="003C71DA">
              <w:rPr>
                <w:rFonts w:ascii="Times New Roman" w:hAnsi="Times New Roman" w:cs="Times New Roman"/>
                <w:sz w:val="24"/>
                <w:szCs w:val="24"/>
              </w:rPr>
              <w:t>Вечер для молодых избирателей</w:t>
            </w:r>
          </w:p>
        </w:tc>
        <w:tc>
          <w:tcPr>
            <w:tcW w:w="1134" w:type="dxa"/>
          </w:tcPr>
          <w:p w:rsidR="0016262A" w:rsidRPr="00872526" w:rsidRDefault="0016262A" w:rsidP="003C71DA">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4 марта</w:t>
            </w:r>
          </w:p>
        </w:tc>
        <w:tc>
          <w:tcPr>
            <w:tcW w:w="2410" w:type="dxa"/>
          </w:tcPr>
          <w:p w:rsidR="0016262A" w:rsidRDefault="0016262A" w:rsidP="003C71DA">
            <w:pPr>
              <w:spacing w:after="0" w:line="240" w:lineRule="auto"/>
              <w:rPr>
                <w:rFonts w:ascii="Times New Roman" w:hAnsi="Times New Roman" w:cs="Times New Roman"/>
                <w:sz w:val="24"/>
                <w:szCs w:val="24"/>
                <w:lang w:val="sah-RU"/>
              </w:rPr>
            </w:pPr>
            <w:r w:rsidRPr="00737365">
              <w:rPr>
                <w:rFonts w:ascii="Times New Roman" w:hAnsi="Times New Roman" w:cs="Times New Roman"/>
                <w:sz w:val="24"/>
                <w:szCs w:val="24"/>
                <w:lang w:val="sah-RU"/>
              </w:rPr>
              <w:t>Мальжагарская с/б ф.№16</w:t>
            </w:r>
          </w:p>
          <w:p w:rsidR="0016262A" w:rsidRPr="003C5420" w:rsidRDefault="0016262A" w:rsidP="003C71DA">
            <w:pPr>
              <w:spacing w:after="0" w:line="240" w:lineRule="auto"/>
              <w:rPr>
                <w:rFonts w:ascii="Times New Roman" w:hAnsi="Times New Roman"/>
                <w:color w:val="000000"/>
                <w:sz w:val="20"/>
                <w:szCs w:val="20"/>
                <w:lang w:val="sah-RU"/>
              </w:rPr>
            </w:pPr>
            <w:r w:rsidRPr="003C5420">
              <w:rPr>
                <w:rFonts w:ascii="Times New Roman" w:hAnsi="Times New Roman" w:cs="Times New Roman"/>
                <w:sz w:val="20"/>
                <w:szCs w:val="20"/>
                <w:lang w:val="sah-RU"/>
              </w:rPr>
              <w:t>ИКМО</w:t>
            </w:r>
          </w:p>
        </w:tc>
      </w:tr>
      <w:tr w:rsidR="0016262A" w:rsidRPr="00B277E6" w:rsidTr="00B277E6">
        <w:tc>
          <w:tcPr>
            <w:tcW w:w="3570" w:type="dxa"/>
          </w:tcPr>
          <w:p w:rsidR="0016262A" w:rsidRPr="00872526" w:rsidRDefault="0016262A" w:rsidP="003C71DA">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872526">
              <w:rPr>
                <w:rFonts w:ascii="Times New Roman" w:hAnsi="Times New Roman"/>
                <w:color w:val="000000"/>
                <w:sz w:val="24"/>
                <w:szCs w:val="24"/>
                <w:lang w:val="sah-RU"/>
              </w:rPr>
              <w:t>Календарь избирателя</w:t>
            </w:r>
            <w:r>
              <w:rPr>
                <w:rFonts w:ascii="Times New Roman" w:hAnsi="Times New Roman"/>
                <w:color w:val="000000"/>
                <w:sz w:val="24"/>
                <w:szCs w:val="24"/>
                <w:lang w:val="sah-RU"/>
              </w:rPr>
              <w:t>”</w:t>
            </w:r>
          </w:p>
        </w:tc>
        <w:tc>
          <w:tcPr>
            <w:tcW w:w="2693" w:type="dxa"/>
          </w:tcPr>
          <w:p w:rsidR="0016262A" w:rsidRPr="00872526" w:rsidRDefault="0016262A" w:rsidP="003C71DA">
            <w:pPr>
              <w:spacing w:after="0" w:line="240" w:lineRule="auto"/>
              <w:rPr>
                <w:rFonts w:ascii="Times New Roman" w:hAnsi="Times New Roman"/>
                <w:color w:val="000000"/>
                <w:sz w:val="24"/>
                <w:szCs w:val="24"/>
                <w:lang w:val="sah-RU"/>
              </w:rPr>
            </w:pPr>
            <w:r w:rsidRPr="00872526">
              <w:rPr>
                <w:rFonts w:ascii="Times New Roman" w:hAnsi="Times New Roman"/>
                <w:color w:val="000000"/>
                <w:sz w:val="24"/>
                <w:szCs w:val="24"/>
                <w:lang w:val="sah-RU"/>
              </w:rPr>
              <w:t>Инфо.стенд</w:t>
            </w:r>
          </w:p>
        </w:tc>
        <w:tc>
          <w:tcPr>
            <w:tcW w:w="1134" w:type="dxa"/>
          </w:tcPr>
          <w:p w:rsidR="0016262A" w:rsidRPr="00872526" w:rsidRDefault="0016262A" w:rsidP="003C71DA">
            <w:pPr>
              <w:spacing w:after="0" w:line="240" w:lineRule="auto"/>
              <w:rPr>
                <w:rFonts w:ascii="Times New Roman" w:hAnsi="Times New Roman"/>
                <w:color w:val="000000"/>
                <w:sz w:val="24"/>
                <w:szCs w:val="24"/>
                <w:lang w:val="sah-RU"/>
              </w:rPr>
            </w:pPr>
            <w:r w:rsidRPr="00872526">
              <w:rPr>
                <w:rFonts w:ascii="Times New Roman" w:hAnsi="Times New Roman"/>
                <w:color w:val="000000"/>
                <w:sz w:val="24"/>
                <w:szCs w:val="24"/>
                <w:lang w:val="sah-RU"/>
              </w:rPr>
              <w:t>С</w:t>
            </w:r>
            <w:r>
              <w:rPr>
                <w:rFonts w:ascii="Times New Roman" w:hAnsi="Times New Roman"/>
                <w:color w:val="000000"/>
                <w:sz w:val="24"/>
                <w:szCs w:val="24"/>
                <w:lang w:val="sah-RU"/>
              </w:rPr>
              <w:t xml:space="preserve"> </w:t>
            </w:r>
            <w:r w:rsidRPr="00872526">
              <w:rPr>
                <w:rFonts w:ascii="Times New Roman" w:hAnsi="Times New Roman"/>
                <w:color w:val="000000"/>
                <w:sz w:val="24"/>
                <w:szCs w:val="24"/>
                <w:lang w:val="sah-RU"/>
              </w:rPr>
              <w:t>1 марта</w:t>
            </w:r>
          </w:p>
        </w:tc>
        <w:tc>
          <w:tcPr>
            <w:tcW w:w="2410" w:type="dxa"/>
          </w:tcPr>
          <w:p w:rsidR="0016262A" w:rsidRDefault="0016262A" w:rsidP="003C71DA">
            <w:pPr>
              <w:spacing w:after="0" w:line="240" w:lineRule="auto"/>
            </w:pPr>
            <w:r w:rsidRPr="000169E2">
              <w:rPr>
                <w:rFonts w:ascii="Times New Roman" w:hAnsi="Times New Roman"/>
                <w:color w:val="000000"/>
                <w:sz w:val="24"/>
                <w:szCs w:val="24"/>
                <w:lang w:val="sah-RU"/>
              </w:rPr>
              <w:t>Аканинская с/б ф №17</w:t>
            </w:r>
          </w:p>
        </w:tc>
      </w:tr>
      <w:tr w:rsidR="0016262A" w:rsidRPr="00B277E6" w:rsidTr="00B277E6">
        <w:tc>
          <w:tcPr>
            <w:tcW w:w="3570" w:type="dxa"/>
          </w:tcPr>
          <w:p w:rsidR="0016262A" w:rsidRPr="003051D0" w:rsidRDefault="0016262A" w:rsidP="003C71DA">
            <w:pPr>
              <w:spacing w:after="0" w:line="240" w:lineRule="auto"/>
              <w:rPr>
                <w:rFonts w:ascii="Times New Roman" w:hAnsi="Times New Roman"/>
                <w:i/>
                <w:sz w:val="20"/>
                <w:szCs w:val="20"/>
              </w:rPr>
            </w:pPr>
            <w:r w:rsidRPr="003051D0">
              <w:rPr>
                <w:rFonts w:ascii="Times New Roman" w:hAnsi="Times New Roman"/>
                <w:i/>
                <w:sz w:val="20"/>
                <w:szCs w:val="20"/>
              </w:rPr>
              <w:t xml:space="preserve">90-летию Ю.Гагарина </w:t>
            </w:r>
          </w:p>
          <w:p w:rsidR="0016262A" w:rsidRDefault="0016262A" w:rsidP="003C71DA">
            <w:pPr>
              <w:spacing w:after="0" w:line="240" w:lineRule="auto"/>
              <w:rPr>
                <w:rFonts w:ascii="Times New Roman" w:hAnsi="Times New Roman"/>
                <w:sz w:val="24"/>
                <w:szCs w:val="24"/>
              </w:rPr>
            </w:pPr>
            <w:r>
              <w:rPr>
                <w:rFonts w:ascii="Times New Roman" w:hAnsi="Times New Roman"/>
                <w:sz w:val="24"/>
                <w:szCs w:val="24"/>
              </w:rPr>
              <w:t>«Первый шаг в космос»</w:t>
            </w:r>
          </w:p>
        </w:tc>
        <w:tc>
          <w:tcPr>
            <w:tcW w:w="2693" w:type="dxa"/>
          </w:tcPr>
          <w:p w:rsidR="0016262A" w:rsidRDefault="0016262A" w:rsidP="003C71DA">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Выставка</w:t>
            </w:r>
          </w:p>
        </w:tc>
        <w:tc>
          <w:tcPr>
            <w:tcW w:w="1134" w:type="dxa"/>
          </w:tcPr>
          <w:p w:rsidR="0016262A" w:rsidRDefault="0016262A" w:rsidP="003C71DA">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6 марта</w:t>
            </w:r>
          </w:p>
        </w:tc>
        <w:tc>
          <w:tcPr>
            <w:tcW w:w="2410" w:type="dxa"/>
          </w:tcPr>
          <w:p w:rsidR="0016262A" w:rsidRDefault="0016262A" w:rsidP="003C71DA">
            <w:pPr>
              <w:spacing w:after="0" w:line="240" w:lineRule="auto"/>
            </w:pPr>
            <w:r w:rsidRPr="00AE5F05">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3C71DA" w:rsidRDefault="0016262A" w:rsidP="003C71DA">
            <w:pPr>
              <w:spacing w:after="0" w:line="240" w:lineRule="auto"/>
              <w:rPr>
                <w:rFonts w:ascii="Times New Roman" w:hAnsi="Times New Roman" w:cs="Times New Roman"/>
                <w:sz w:val="24"/>
                <w:szCs w:val="24"/>
              </w:rPr>
            </w:pPr>
            <w:r w:rsidRPr="003C71DA">
              <w:rPr>
                <w:rFonts w:ascii="Times New Roman" w:hAnsi="Times New Roman" w:cs="Times New Roman"/>
                <w:sz w:val="24"/>
                <w:szCs w:val="24"/>
              </w:rPr>
              <w:t>"Я гражданин,я избиратель"</w:t>
            </w:r>
          </w:p>
        </w:tc>
        <w:tc>
          <w:tcPr>
            <w:tcW w:w="2693" w:type="dxa"/>
          </w:tcPr>
          <w:p w:rsidR="0016262A" w:rsidRPr="003C71DA" w:rsidRDefault="0016262A" w:rsidP="003C71DA">
            <w:pPr>
              <w:spacing w:after="0" w:line="240" w:lineRule="auto"/>
              <w:rPr>
                <w:rFonts w:ascii="Times New Roman" w:hAnsi="Times New Roman" w:cs="Times New Roman"/>
                <w:color w:val="000000"/>
                <w:sz w:val="24"/>
                <w:szCs w:val="24"/>
                <w:lang w:val="sah-RU"/>
              </w:rPr>
            </w:pPr>
            <w:r>
              <w:rPr>
                <w:rFonts w:ascii="Times New Roman" w:hAnsi="Times New Roman" w:cs="Times New Roman"/>
                <w:sz w:val="24"/>
                <w:szCs w:val="24"/>
              </w:rPr>
              <w:t>Б</w:t>
            </w:r>
            <w:r w:rsidRPr="003C71DA">
              <w:rPr>
                <w:rFonts w:ascii="Times New Roman" w:hAnsi="Times New Roman" w:cs="Times New Roman"/>
                <w:sz w:val="24"/>
                <w:szCs w:val="24"/>
              </w:rPr>
              <w:t>еседа для молодежи</w:t>
            </w:r>
          </w:p>
        </w:tc>
        <w:tc>
          <w:tcPr>
            <w:tcW w:w="1134" w:type="dxa"/>
          </w:tcPr>
          <w:p w:rsidR="0016262A" w:rsidRDefault="0016262A" w:rsidP="003C71DA">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 марта</w:t>
            </w:r>
          </w:p>
        </w:tc>
        <w:tc>
          <w:tcPr>
            <w:tcW w:w="2410" w:type="dxa"/>
          </w:tcPr>
          <w:p w:rsidR="0016262A" w:rsidRPr="00AE5F05" w:rsidRDefault="0016262A" w:rsidP="003C71DA">
            <w:pPr>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Кировская с/б  ф.№21</w:t>
            </w:r>
          </w:p>
        </w:tc>
      </w:tr>
      <w:tr w:rsidR="0016262A" w:rsidRPr="00B277E6" w:rsidTr="00B277E6">
        <w:tc>
          <w:tcPr>
            <w:tcW w:w="3570" w:type="dxa"/>
          </w:tcPr>
          <w:p w:rsidR="0016262A" w:rsidRPr="003C71DA" w:rsidRDefault="0016262A" w:rsidP="003C71DA">
            <w:pPr>
              <w:spacing w:after="0" w:line="240" w:lineRule="auto"/>
              <w:rPr>
                <w:rFonts w:ascii="Times New Roman" w:hAnsi="Times New Roman" w:cs="Times New Roman"/>
                <w:sz w:val="24"/>
                <w:szCs w:val="24"/>
              </w:rPr>
            </w:pPr>
            <w:r w:rsidRPr="003C71DA">
              <w:rPr>
                <w:rFonts w:ascii="Times New Roman" w:hAnsi="Times New Roman" w:cs="Times New Roman"/>
                <w:sz w:val="24"/>
                <w:szCs w:val="24"/>
              </w:rPr>
              <w:t>"Избирательное права граждан 18+"</w:t>
            </w:r>
          </w:p>
        </w:tc>
        <w:tc>
          <w:tcPr>
            <w:tcW w:w="2693" w:type="dxa"/>
          </w:tcPr>
          <w:p w:rsidR="0016262A" w:rsidRPr="003C71DA" w:rsidRDefault="0016262A" w:rsidP="003C71DA">
            <w:pPr>
              <w:spacing w:after="0" w:line="240" w:lineRule="auto"/>
              <w:rPr>
                <w:rFonts w:ascii="Times New Roman" w:hAnsi="Times New Roman" w:cs="Times New Roman"/>
                <w:sz w:val="24"/>
                <w:szCs w:val="24"/>
              </w:rPr>
            </w:pPr>
            <w:r>
              <w:rPr>
                <w:rFonts w:ascii="Times New Roman" w:hAnsi="Times New Roman" w:cs="Times New Roman"/>
                <w:sz w:val="24"/>
                <w:szCs w:val="24"/>
              </w:rPr>
              <w:t>И</w:t>
            </w:r>
            <w:r w:rsidRPr="003C71DA">
              <w:rPr>
                <w:rFonts w:ascii="Times New Roman" w:hAnsi="Times New Roman" w:cs="Times New Roman"/>
                <w:sz w:val="24"/>
                <w:szCs w:val="24"/>
              </w:rPr>
              <w:t>нфо-час для студентов</w:t>
            </w:r>
          </w:p>
        </w:tc>
        <w:tc>
          <w:tcPr>
            <w:tcW w:w="1134" w:type="dxa"/>
          </w:tcPr>
          <w:p w:rsidR="0016262A" w:rsidRDefault="0016262A" w:rsidP="003C71DA">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4 марта</w:t>
            </w:r>
          </w:p>
        </w:tc>
        <w:tc>
          <w:tcPr>
            <w:tcW w:w="2410" w:type="dxa"/>
          </w:tcPr>
          <w:p w:rsidR="0016262A" w:rsidRPr="00AE5F05" w:rsidRDefault="0016262A" w:rsidP="003C71DA">
            <w:pPr>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Кировская с/б  ф.№21</w:t>
            </w:r>
          </w:p>
        </w:tc>
      </w:tr>
      <w:tr w:rsidR="0016262A" w:rsidRPr="00B277E6" w:rsidTr="00B277E6">
        <w:tc>
          <w:tcPr>
            <w:tcW w:w="3570" w:type="dxa"/>
          </w:tcPr>
          <w:p w:rsidR="0016262A" w:rsidRPr="003051D0" w:rsidRDefault="0016262A" w:rsidP="003C71DA">
            <w:pPr>
              <w:tabs>
                <w:tab w:val="left" w:pos="992"/>
              </w:tabs>
              <w:spacing w:after="0" w:line="240" w:lineRule="auto"/>
              <w:rPr>
                <w:rFonts w:ascii="Times New Roman" w:hAnsi="Times New Roman" w:cs="Times New Roman"/>
                <w:i/>
                <w:sz w:val="20"/>
                <w:szCs w:val="20"/>
              </w:rPr>
            </w:pPr>
            <w:r w:rsidRPr="003051D0">
              <w:rPr>
                <w:rFonts w:ascii="Times New Roman" w:hAnsi="Times New Roman" w:cs="Times New Roman"/>
                <w:i/>
                <w:sz w:val="20"/>
                <w:szCs w:val="20"/>
              </w:rPr>
              <w:t>К Всемирному дню прав защиты потребителей</w:t>
            </w:r>
          </w:p>
          <w:p w:rsidR="0016262A" w:rsidRDefault="0016262A" w:rsidP="003C71DA">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«На страже потребителей»</w:t>
            </w:r>
          </w:p>
        </w:tc>
        <w:tc>
          <w:tcPr>
            <w:tcW w:w="2693" w:type="dxa"/>
          </w:tcPr>
          <w:p w:rsidR="0016262A" w:rsidRDefault="0016262A" w:rsidP="003C71DA">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Час информации</w:t>
            </w:r>
          </w:p>
          <w:p w:rsidR="0016262A" w:rsidRDefault="0016262A" w:rsidP="003051D0">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Выпуск памятки потребителя </w:t>
            </w:r>
          </w:p>
        </w:tc>
        <w:tc>
          <w:tcPr>
            <w:tcW w:w="1134" w:type="dxa"/>
          </w:tcPr>
          <w:p w:rsidR="0016262A" w:rsidRDefault="0016262A" w:rsidP="003C71DA">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15 марта</w:t>
            </w:r>
          </w:p>
        </w:tc>
        <w:tc>
          <w:tcPr>
            <w:tcW w:w="2410" w:type="dxa"/>
          </w:tcPr>
          <w:p w:rsidR="0016262A" w:rsidRDefault="0016262A" w:rsidP="003C71DA">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ф.№21</w:t>
            </w:r>
          </w:p>
        </w:tc>
      </w:tr>
      <w:tr w:rsidR="0016262A" w:rsidRPr="00B277E6" w:rsidTr="00B277E6">
        <w:tc>
          <w:tcPr>
            <w:tcW w:w="3570" w:type="dxa"/>
          </w:tcPr>
          <w:p w:rsidR="0016262A" w:rsidRPr="003051D0" w:rsidRDefault="0016262A" w:rsidP="003C71DA">
            <w:pPr>
              <w:tabs>
                <w:tab w:val="left" w:pos="992"/>
              </w:tabs>
              <w:spacing w:after="0" w:line="240" w:lineRule="auto"/>
              <w:rPr>
                <w:rFonts w:ascii="Times New Roman" w:hAnsi="Times New Roman" w:cs="Times New Roman"/>
                <w:i/>
                <w:sz w:val="20"/>
                <w:szCs w:val="20"/>
              </w:rPr>
            </w:pPr>
            <w:r w:rsidRPr="003051D0">
              <w:rPr>
                <w:rFonts w:ascii="Times New Roman" w:hAnsi="Times New Roman" w:cs="Times New Roman"/>
                <w:i/>
                <w:sz w:val="20"/>
                <w:szCs w:val="20"/>
              </w:rPr>
              <w:t xml:space="preserve">Ко дню внутренних войск МВД России </w:t>
            </w:r>
          </w:p>
          <w:p w:rsidR="0016262A" w:rsidRDefault="0016262A" w:rsidP="003C71DA">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«На страже правопорядка»</w:t>
            </w:r>
          </w:p>
        </w:tc>
        <w:tc>
          <w:tcPr>
            <w:tcW w:w="2693" w:type="dxa"/>
          </w:tcPr>
          <w:p w:rsidR="0016262A" w:rsidRDefault="0016262A" w:rsidP="003C71DA">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w:t>
            </w:r>
          </w:p>
        </w:tc>
        <w:tc>
          <w:tcPr>
            <w:tcW w:w="1134" w:type="dxa"/>
          </w:tcPr>
          <w:p w:rsidR="0016262A" w:rsidRDefault="0016262A" w:rsidP="003C71DA">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27 марта</w:t>
            </w:r>
          </w:p>
        </w:tc>
        <w:tc>
          <w:tcPr>
            <w:tcW w:w="2410" w:type="dxa"/>
          </w:tcPr>
          <w:p w:rsidR="0016262A" w:rsidRDefault="0016262A" w:rsidP="003C71DA">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16262A" w:rsidRPr="00B277E6" w:rsidTr="00B277E6">
        <w:tc>
          <w:tcPr>
            <w:tcW w:w="3570" w:type="dxa"/>
          </w:tcPr>
          <w:p w:rsidR="0016262A" w:rsidRPr="003051D0" w:rsidRDefault="0016262A" w:rsidP="003C71DA">
            <w:pPr>
              <w:tabs>
                <w:tab w:val="left" w:pos="992"/>
              </w:tabs>
              <w:spacing w:after="0" w:line="240" w:lineRule="auto"/>
              <w:rPr>
                <w:rFonts w:ascii="Times New Roman" w:hAnsi="Times New Roman" w:cs="Times New Roman"/>
                <w:i/>
                <w:sz w:val="20"/>
                <w:szCs w:val="20"/>
              </w:rPr>
            </w:pPr>
            <w:r w:rsidRPr="003051D0">
              <w:rPr>
                <w:rFonts w:ascii="Times New Roman" w:hAnsi="Times New Roman" w:cs="Times New Roman"/>
                <w:i/>
                <w:sz w:val="20"/>
                <w:szCs w:val="20"/>
              </w:rPr>
              <w:t>Ко дню войск национальной гвардии России</w:t>
            </w:r>
          </w:p>
          <w:p w:rsidR="0016262A" w:rsidRDefault="0016262A" w:rsidP="003C71DA">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«Росгвардия: история и современность»</w:t>
            </w:r>
          </w:p>
        </w:tc>
        <w:tc>
          <w:tcPr>
            <w:tcW w:w="2693" w:type="dxa"/>
          </w:tcPr>
          <w:p w:rsidR="0016262A" w:rsidRDefault="0016262A" w:rsidP="003C71DA">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Тематическая фотовыставка</w:t>
            </w:r>
          </w:p>
        </w:tc>
        <w:tc>
          <w:tcPr>
            <w:tcW w:w="1134" w:type="dxa"/>
          </w:tcPr>
          <w:p w:rsidR="0016262A" w:rsidRDefault="0016262A" w:rsidP="003C71DA">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27 марта</w:t>
            </w:r>
          </w:p>
        </w:tc>
        <w:tc>
          <w:tcPr>
            <w:tcW w:w="2410" w:type="dxa"/>
          </w:tcPr>
          <w:p w:rsidR="0016262A" w:rsidRDefault="0016262A" w:rsidP="003C71DA">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ф.№21</w:t>
            </w:r>
          </w:p>
        </w:tc>
      </w:tr>
      <w:tr w:rsidR="0016262A" w:rsidRPr="00B277E6" w:rsidTr="00B277E6">
        <w:tc>
          <w:tcPr>
            <w:tcW w:w="3570" w:type="dxa"/>
          </w:tcPr>
          <w:p w:rsidR="0016262A" w:rsidRPr="00934E93" w:rsidRDefault="0016262A" w:rsidP="003C71DA">
            <w:pPr>
              <w:spacing w:after="0" w:line="240" w:lineRule="auto"/>
              <w:rPr>
                <w:rFonts w:ascii="Times New Roman" w:hAnsi="Times New Roman" w:cs="Times New Roman"/>
                <w:bCs/>
                <w:sz w:val="24"/>
                <w:szCs w:val="24"/>
              </w:rPr>
            </w:pPr>
            <w:r w:rsidRPr="00934E93">
              <w:rPr>
                <w:rFonts w:ascii="Times New Roman" w:hAnsi="Times New Roman" w:cs="Times New Roman"/>
                <w:bCs/>
                <w:sz w:val="24"/>
                <w:szCs w:val="24"/>
              </w:rPr>
              <w:t>«Я убит подо Ржевом»</w:t>
            </w:r>
          </w:p>
        </w:tc>
        <w:tc>
          <w:tcPr>
            <w:tcW w:w="2693" w:type="dxa"/>
          </w:tcPr>
          <w:p w:rsidR="0016262A" w:rsidRPr="007D72CC" w:rsidRDefault="0016262A" w:rsidP="003051D0">
            <w:pPr>
              <w:spacing w:after="0" w:line="240" w:lineRule="auto"/>
              <w:rPr>
                <w:rFonts w:ascii="Times New Roman" w:hAnsi="Times New Roman" w:cs="Times New Roman"/>
                <w:bCs/>
                <w:sz w:val="24"/>
                <w:szCs w:val="24"/>
              </w:rPr>
            </w:pPr>
            <w:r>
              <w:rPr>
                <w:rFonts w:ascii="Times New Roman" w:hAnsi="Times New Roman" w:cs="Times New Roman"/>
                <w:bCs/>
                <w:sz w:val="24"/>
                <w:szCs w:val="24"/>
              </w:rPr>
              <w:t>Урок воинской славы</w:t>
            </w:r>
            <w:r w:rsidRPr="007D72CC">
              <w:rPr>
                <w:rFonts w:ascii="Times New Roman" w:hAnsi="Times New Roman" w:cs="Times New Roman"/>
                <w:bCs/>
                <w:sz w:val="24"/>
                <w:szCs w:val="24"/>
              </w:rPr>
              <w:t xml:space="preserve"> </w:t>
            </w:r>
          </w:p>
        </w:tc>
        <w:tc>
          <w:tcPr>
            <w:tcW w:w="1134" w:type="dxa"/>
          </w:tcPr>
          <w:p w:rsidR="0016262A" w:rsidRPr="007D72CC" w:rsidRDefault="0016262A" w:rsidP="003C71DA">
            <w:pPr>
              <w:spacing w:after="0" w:line="240" w:lineRule="auto"/>
              <w:rPr>
                <w:rFonts w:ascii="Times New Roman" w:hAnsi="Times New Roman" w:cs="Times New Roman"/>
                <w:bCs/>
                <w:sz w:val="24"/>
                <w:szCs w:val="24"/>
              </w:rPr>
            </w:pPr>
            <w:r w:rsidRPr="007D72CC">
              <w:rPr>
                <w:rFonts w:ascii="Times New Roman" w:hAnsi="Times New Roman" w:cs="Times New Roman"/>
                <w:bCs/>
                <w:sz w:val="24"/>
                <w:szCs w:val="24"/>
              </w:rPr>
              <w:t>15 марта</w:t>
            </w:r>
          </w:p>
        </w:tc>
        <w:tc>
          <w:tcPr>
            <w:tcW w:w="2410" w:type="dxa"/>
          </w:tcPr>
          <w:p w:rsidR="0016262A" w:rsidRPr="003051D0" w:rsidRDefault="0016262A" w:rsidP="003C71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tc>
      </w:tr>
      <w:tr w:rsidR="0016262A" w:rsidRPr="00B277E6" w:rsidTr="00B277E6">
        <w:tc>
          <w:tcPr>
            <w:tcW w:w="9807" w:type="dxa"/>
            <w:gridSpan w:val="4"/>
          </w:tcPr>
          <w:p w:rsidR="0016262A" w:rsidRPr="00B277E6" w:rsidRDefault="0016262A" w:rsidP="003C71DA">
            <w:pPr>
              <w:spacing w:before="240" w:line="240" w:lineRule="auto"/>
              <w:jc w:val="center"/>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b/>
                <w:sz w:val="24"/>
                <w:szCs w:val="24"/>
                <w:highlight w:val="white"/>
                <w:lang w:eastAsia="ru-RU"/>
              </w:rPr>
              <w:t>Апрель</w:t>
            </w:r>
          </w:p>
        </w:tc>
      </w:tr>
      <w:tr w:rsidR="0016262A" w:rsidRPr="00B277E6" w:rsidTr="00B277E6">
        <w:tc>
          <w:tcPr>
            <w:tcW w:w="3570" w:type="dxa"/>
          </w:tcPr>
          <w:p w:rsidR="0016262A" w:rsidRPr="003051D0" w:rsidRDefault="0016262A" w:rsidP="003051D0">
            <w:pPr>
              <w:spacing w:after="0" w:line="240" w:lineRule="auto"/>
              <w:rPr>
                <w:rFonts w:ascii="Times New Roman" w:eastAsia="Times New Roman" w:hAnsi="Times New Roman" w:cs="Times New Roman"/>
                <w:i/>
                <w:sz w:val="20"/>
                <w:szCs w:val="20"/>
                <w:highlight w:val="white"/>
                <w:lang w:eastAsia="ru-RU"/>
              </w:rPr>
            </w:pPr>
            <w:r w:rsidRPr="003051D0">
              <w:rPr>
                <w:rFonts w:ascii="Times New Roman" w:eastAsia="Times New Roman" w:hAnsi="Times New Roman" w:cs="Times New Roman"/>
                <w:i/>
                <w:sz w:val="20"/>
                <w:szCs w:val="20"/>
                <w:highlight w:val="white"/>
                <w:lang w:eastAsia="ru-RU"/>
              </w:rPr>
              <w:t>к 90 - летию со времени учреждения звания Героя Советского Союза (1934)</w:t>
            </w:r>
          </w:p>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“Живут герои в памяти народа”</w:t>
            </w:r>
          </w:p>
        </w:tc>
        <w:tc>
          <w:tcPr>
            <w:tcW w:w="2693" w:type="dxa"/>
          </w:tcPr>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Информационный контент</w:t>
            </w:r>
          </w:p>
        </w:tc>
        <w:tc>
          <w:tcPr>
            <w:tcW w:w="1134" w:type="dxa"/>
          </w:tcPr>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5 апрель</w:t>
            </w:r>
          </w:p>
        </w:tc>
        <w:tc>
          <w:tcPr>
            <w:tcW w:w="2410" w:type="dxa"/>
          </w:tcPr>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rPr>
          <w:trHeight w:val="298"/>
        </w:trPr>
        <w:tc>
          <w:tcPr>
            <w:tcW w:w="3570" w:type="dxa"/>
            <w:vMerge w:val="restart"/>
          </w:tcPr>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i/>
                <w:sz w:val="20"/>
                <w:szCs w:val="20"/>
                <w:highlight w:val="white"/>
                <w:lang w:eastAsia="ru-RU"/>
              </w:rPr>
              <w:t>к Всемирному дню авиации и космонавтики</w:t>
            </w:r>
          </w:p>
          <w:p w:rsidR="0016262A" w:rsidRPr="003051D0" w:rsidRDefault="0016262A" w:rsidP="003051D0">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3051D0">
              <w:rPr>
                <w:rFonts w:ascii="Times New Roman" w:eastAsia="Times New Roman" w:hAnsi="Times New Roman" w:cs="Times New Roman"/>
                <w:i/>
                <w:sz w:val="20"/>
                <w:szCs w:val="20"/>
                <w:highlight w:val="white"/>
                <w:lang w:eastAsia="ru-RU"/>
              </w:rPr>
              <w:t>к 90 - летию со дня рождения советского лётчика-космонавта А.А. Леонова (1934-2019)</w:t>
            </w:r>
          </w:p>
          <w:p w:rsidR="0016262A" w:rsidRPr="003051D0" w:rsidRDefault="0016262A" w:rsidP="003051D0">
            <w:pPr>
              <w:spacing w:after="0" w:line="240" w:lineRule="auto"/>
              <w:rPr>
                <w:rFonts w:ascii="Times New Roman" w:eastAsia="Times New Roman" w:hAnsi="Times New Roman" w:cs="Times New Roman"/>
                <w:i/>
                <w:sz w:val="20"/>
                <w:szCs w:val="20"/>
                <w:highlight w:val="white"/>
                <w:lang w:eastAsia="ru-RU"/>
              </w:rPr>
            </w:pPr>
            <w:r w:rsidRPr="003051D0">
              <w:rPr>
                <w:rFonts w:ascii="Times New Roman" w:eastAsia="Times New Roman" w:hAnsi="Times New Roman" w:cs="Times New Roman"/>
                <w:i/>
                <w:sz w:val="20"/>
                <w:szCs w:val="20"/>
                <w:highlight w:val="white"/>
                <w:lang w:eastAsia="ru-RU"/>
              </w:rPr>
              <w:t>к 55 - летию со дня рождения Дмитрия Юрьевича Кондратьева (25.05.1969), Героя Российской Федерации, первого российского летчика-космонавта из Нюрбинского района.</w:t>
            </w:r>
          </w:p>
          <w:p w:rsidR="0016262A" w:rsidRPr="003051D0" w:rsidRDefault="0016262A" w:rsidP="003051D0">
            <w:pPr>
              <w:spacing w:after="0" w:line="240" w:lineRule="auto"/>
              <w:rPr>
                <w:rFonts w:ascii="Times New Roman" w:eastAsia="Times New Roman" w:hAnsi="Times New Roman" w:cs="Times New Roman"/>
                <w:i/>
                <w:sz w:val="20"/>
                <w:szCs w:val="20"/>
                <w:highlight w:val="white"/>
                <w:lang w:eastAsia="ru-RU"/>
              </w:rPr>
            </w:pPr>
            <w:r w:rsidRPr="003051D0">
              <w:rPr>
                <w:rFonts w:ascii="Times New Roman" w:eastAsia="Times New Roman" w:hAnsi="Times New Roman" w:cs="Times New Roman"/>
                <w:i/>
                <w:sz w:val="20"/>
                <w:szCs w:val="20"/>
                <w:highlight w:val="white"/>
                <w:lang w:eastAsia="ru-RU"/>
              </w:rPr>
              <w:t>к 80 летию со дня рождения Василия Васильевича Семенова (1944), изобретателя СССР, доктора технических наук, лауреата государственной премии РС(Я) им. И.Е. Винокурова в области материального производства, обладателя знака «Гражданская доблесть»</w:t>
            </w:r>
          </w:p>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“Киһи. Ньурба. Куйаар”</w:t>
            </w:r>
          </w:p>
        </w:tc>
        <w:tc>
          <w:tcPr>
            <w:tcW w:w="2693" w:type="dxa"/>
            <w:vMerge w:val="restart"/>
          </w:tcPr>
          <w:p w:rsidR="0016262A" w:rsidRPr="003051D0" w:rsidRDefault="0016262A" w:rsidP="003051D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051D0">
              <w:rPr>
                <w:rFonts w:ascii="Times New Roman" w:eastAsia="Times New Roman" w:hAnsi="Times New Roman" w:cs="Times New Roman"/>
                <w:sz w:val="24"/>
                <w:szCs w:val="24"/>
                <w:highlight w:val="white"/>
                <w:lang w:eastAsia="ru-RU"/>
              </w:rPr>
              <w:t>Книжная выставка</w:t>
            </w:r>
          </w:p>
        </w:tc>
        <w:tc>
          <w:tcPr>
            <w:tcW w:w="1134" w:type="dxa"/>
            <w:vMerge w:val="restart"/>
          </w:tcPr>
          <w:p w:rsidR="0016262A" w:rsidRPr="003051D0" w:rsidRDefault="0016262A" w:rsidP="003051D0">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color w:val="000000"/>
                <w:sz w:val="24"/>
                <w:szCs w:val="24"/>
                <w:highlight w:val="white"/>
                <w:lang w:eastAsia="ru-RU"/>
              </w:rPr>
              <w:t>12 апреля</w:t>
            </w:r>
          </w:p>
        </w:tc>
        <w:tc>
          <w:tcPr>
            <w:tcW w:w="2410" w:type="dxa"/>
            <w:vMerge w:val="restart"/>
          </w:tcPr>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ЦРБ им. Ф.Г. Сафронова</w:t>
            </w:r>
          </w:p>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p>
        </w:tc>
      </w:tr>
      <w:tr w:rsidR="0016262A" w:rsidRPr="00B277E6" w:rsidTr="00B277E6">
        <w:trPr>
          <w:trHeight w:val="317"/>
        </w:trPr>
        <w:tc>
          <w:tcPr>
            <w:tcW w:w="3570" w:type="dxa"/>
            <w:vMerge/>
          </w:tcPr>
          <w:p w:rsidR="0016262A" w:rsidRPr="003051D0" w:rsidRDefault="0016262A" w:rsidP="003051D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p>
        </w:tc>
        <w:tc>
          <w:tcPr>
            <w:tcW w:w="2693" w:type="dxa"/>
            <w:vMerge/>
          </w:tcPr>
          <w:p w:rsidR="0016262A" w:rsidRPr="003051D0" w:rsidRDefault="0016262A" w:rsidP="003051D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p>
        </w:tc>
        <w:tc>
          <w:tcPr>
            <w:tcW w:w="1134" w:type="dxa"/>
            <w:vMerge/>
          </w:tcPr>
          <w:p w:rsidR="0016262A" w:rsidRPr="003051D0" w:rsidRDefault="0016262A" w:rsidP="003051D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p>
        </w:tc>
        <w:tc>
          <w:tcPr>
            <w:tcW w:w="2410" w:type="dxa"/>
            <w:vMerge/>
          </w:tcPr>
          <w:p w:rsidR="0016262A" w:rsidRPr="003051D0" w:rsidRDefault="0016262A" w:rsidP="003051D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p>
        </w:tc>
      </w:tr>
      <w:tr w:rsidR="0016262A" w:rsidRPr="00B277E6" w:rsidTr="00B277E6">
        <w:tc>
          <w:tcPr>
            <w:tcW w:w="3570" w:type="dxa"/>
          </w:tcPr>
          <w:p w:rsidR="0016262A" w:rsidRPr="003051D0" w:rsidRDefault="0016262A" w:rsidP="003051D0">
            <w:pPr>
              <w:spacing w:after="0" w:line="240" w:lineRule="auto"/>
              <w:rPr>
                <w:rFonts w:ascii="Times New Roman" w:eastAsia="Times New Roman" w:hAnsi="Times New Roman" w:cs="Times New Roman"/>
                <w:i/>
                <w:sz w:val="20"/>
                <w:szCs w:val="20"/>
                <w:highlight w:val="white"/>
                <w:lang w:eastAsia="ru-RU"/>
              </w:rPr>
            </w:pPr>
            <w:r w:rsidRPr="003051D0">
              <w:rPr>
                <w:rFonts w:ascii="Times New Roman" w:eastAsia="Times New Roman" w:hAnsi="Times New Roman" w:cs="Times New Roman"/>
                <w:i/>
                <w:sz w:val="20"/>
                <w:szCs w:val="20"/>
                <w:highlight w:val="white"/>
                <w:lang w:eastAsia="ru-RU"/>
              </w:rPr>
              <w:t>ко Дню принятия Крыма, Тамани и Кубани в состав Российской империи (1783 год)</w:t>
            </w:r>
          </w:p>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w:t>
            </w:r>
            <w:hyperlink r:id="rId15">
              <w:r w:rsidRPr="003051D0">
                <w:rPr>
                  <w:rFonts w:ascii="Times New Roman" w:eastAsia="Times New Roman" w:hAnsi="Times New Roman" w:cs="Times New Roman"/>
                  <w:sz w:val="24"/>
                  <w:szCs w:val="24"/>
                  <w:highlight w:val="white"/>
                  <w:lang w:eastAsia="ru-RU"/>
                </w:rPr>
                <w:t>8 апреля 1783 года издан манифест Екатерины II о присоединении Крыма</w:t>
              </w:r>
            </w:hyperlink>
            <w:r w:rsidRPr="003051D0">
              <w:rPr>
                <w:rFonts w:ascii="Times New Roman" w:eastAsia="Times New Roman" w:hAnsi="Times New Roman" w:cs="Times New Roman"/>
                <w:sz w:val="24"/>
                <w:szCs w:val="24"/>
                <w:highlight w:val="white"/>
                <w:lang w:eastAsia="ru-RU"/>
              </w:rPr>
              <w:t>”</w:t>
            </w:r>
          </w:p>
        </w:tc>
        <w:tc>
          <w:tcPr>
            <w:tcW w:w="2693" w:type="dxa"/>
          </w:tcPr>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Медиаконтент</w:t>
            </w:r>
          </w:p>
        </w:tc>
        <w:tc>
          <w:tcPr>
            <w:tcW w:w="1134" w:type="dxa"/>
          </w:tcPr>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19 апреля</w:t>
            </w:r>
          </w:p>
        </w:tc>
        <w:tc>
          <w:tcPr>
            <w:tcW w:w="2410" w:type="dxa"/>
          </w:tcPr>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c>
          <w:tcPr>
            <w:tcW w:w="3570" w:type="dxa"/>
          </w:tcPr>
          <w:p w:rsidR="0016262A" w:rsidRPr="003051D0" w:rsidRDefault="0016262A" w:rsidP="003051D0">
            <w:pPr>
              <w:spacing w:after="0" w:line="240" w:lineRule="auto"/>
              <w:rPr>
                <w:rFonts w:ascii="Times New Roman" w:eastAsia="Times New Roman" w:hAnsi="Times New Roman" w:cs="Times New Roman"/>
                <w:i/>
                <w:sz w:val="20"/>
                <w:szCs w:val="20"/>
                <w:highlight w:val="white"/>
                <w:lang w:eastAsia="ru-RU"/>
              </w:rPr>
            </w:pPr>
            <w:r w:rsidRPr="003051D0">
              <w:rPr>
                <w:rFonts w:ascii="Times New Roman" w:eastAsia="Times New Roman" w:hAnsi="Times New Roman" w:cs="Times New Roman"/>
                <w:i/>
                <w:sz w:val="20"/>
                <w:szCs w:val="20"/>
                <w:highlight w:val="white"/>
                <w:lang w:eastAsia="ru-RU"/>
              </w:rPr>
              <w:t>ко Дню местного самоуправления</w:t>
            </w:r>
          </w:p>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lastRenderedPageBreak/>
              <w:t>“Геральдика Нюрбинского района</w:t>
            </w:r>
          </w:p>
        </w:tc>
        <w:tc>
          <w:tcPr>
            <w:tcW w:w="2693" w:type="dxa"/>
          </w:tcPr>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lastRenderedPageBreak/>
              <w:t>Информационный час</w:t>
            </w:r>
          </w:p>
        </w:tc>
        <w:tc>
          <w:tcPr>
            <w:tcW w:w="1134" w:type="dxa"/>
          </w:tcPr>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 xml:space="preserve">22 </w:t>
            </w:r>
            <w:r w:rsidRPr="003051D0">
              <w:rPr>
                <w:rFonts w:ascii="Times New Roman" w:eastAsia="Times New Roman" w:hAnsi="Times New Roman" w:cs="Times New Roman"/>
                <w:sz w:val="24"/>
                <w:szCs w:val="24"/>
                <w:highlight w:val="white"/>
                <w:lang w:eastAsia="ru-RU"/>
              </w:rPr>
              <w:lastRenderedPageBreak/>
              <w:t>апреля</w:t>
            </w:r>
          </w:p>
        </w:tc>
        <w:tc>
          <w:tcPr>
            <w:tcW w:w="2410" w:type="dxa"/>
          </w:tcPr>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lastRenderedPageBreak/>
              <w:t xml:space="preserve">ЦРБ им. Ф.Г. </w:t>
            </w:r>
            <w:r w:rsidRPr="003051D0">
              <w:rPr>
                <w:rFonts w:ascii="Times New Roman" w:eastAsia="Times New Roman" w:hAnsi="Times New Roman" w:cs="Times New Roman"/>
                <w:sz w:val="24"/>
                <w:szCs w:val="24"/>
                <w:highlight w:val="white"/>
                <w:lang w:eastAsia="ru-RU"/>
              </w:rPr>
              <w:lastRenderedPageBreak/>
              <w:t>Сафронова</w:t>
            </w:r>
          </w:p>
        </w:tc>
      </w:tr>
      <w:tr w:rsidR="0016262A" w:rsidRPr="00B277E6" w:rsidTr="00B277E6">
        <w:tc>
          <w:tcPr>
            <w:tcW w:w="3570" w:type="dxa"/>
          </w:tcPr>
          <w:p w:rsidR="0016262A" w:rsidRPr="003051D0" w:rsidRDefault="0016262A" w:rsidP="003051D0">
            <w:pPr>
              <w:spacing w:after="0" w:line="240" w:lineRule="auto"/>
              <w:rPr>
                <w:rFonts w:ascii="Times New Roman" w:eastAsia="Times New Roman" w:hAnsi="Times New Roman" w:cs="Times New Roman"/>
                <w:i/>
                <w:sz w:val="20"/>
                <w:szCs w:val="20"/>
                <w:highlight w:val="white"/>
                <w:lang w:eastAsia="ru-RU"/>
              </w:rPr>
            </w:pPr>
            <w:r w:rsidRPr="003051D0">
              <w:rPr>
                <w:rFonts w:ascii="Times New Roman" w:eastAsia="Times New Roman" w:hAnsi="Times New Roman" w:cs="Times New Roman"/>
                <w:i/>
                <w:sz w:val="20"/>
                <w:szCs w:val="20"/>
                <w:highlight w:val="white"/>
                <w:lang w:eastAsia="ru-RU"/>
              </w:rPr>
              <w:lastRenderedPageBreak/>
              <w:t>ко Дню участников ликвидации последствий радиационных аварий и катастроф и памяти жертв этих аварий и катастроф</w:t>
            </w:r>
          </w:p>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color w:val="1C1C1C"/>
                <w:sz w:val="24"/>
                <w:szCs w:val="24"/>
                <w:highlight w:val="white"/>
                <w:lang w:eastAsia="ru-RU"/>
              </w:rPr>
              <w:t>«Без войны - герои!»</w:t>
            </w:r>
          </w:p>
        </w:tc>
        <w:tc>
          <w:tcPr>
            <w:tcW w:w="2693" w:type="dxa"/>
          </w:tcPr>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Познавательная презентация</w:t>
            </w:r>
          </w:p>
        </w:tc>
        <w:tc>
          <w:tcPr>
            <w:tcW w:w="1134" w:type="dxa"/>
          </w:tcPr>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26 апреля</w:t>
            </w:r>
          </w:p>
        </w:tc>
        <w:tc>
          <w:tcPr>
            <w:tcW w:w="2410" w:type="dxa"/>
          </w:tcPr>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c>
          <w:tcPr>
            <w:tcW w:w="3570" w:type="dxa"/>
          </w:tcPr>
          <w:p w:rsidR="0016262A" w:rsidRPr="003051D0" w:rsidRDefault="0016262A" w:rsidP="003051D0">
            <w:pPr>
              <w:spacing w:after="0" w:line="240" w:lineRule="auto"/>
              <w:rPr>
                <w:rFonts w:ascii="Times New Roman" w:eastAsia="Times New Roman" w:hAnsi="Times New Roman" w:cs="Times New Roman"/>
                <w:i/>
                <w:sz w:val="20"/>
                <w:szCs w:val="20"/>
                <w:highlight w:val="white"/>
                <w:lang w:eastAsia="ru-RU"/>
              </w:rPr>
            </w:pPr>
            <w:r w:rsidRPr="003051D0">
              <w:rPr>
                <w:rFonts w:ascii="Times New Roman" w:eastAsia="Times New Roman" w:hAnsi="Times New Roman" w:cs="Times New Roman"/>
                <w:i/>
                <w:sz w:val="20"/>
                <w:szCs w:val="20"/>
                <w:highlight w:val="white"/>
                <w:lang w:eastAsia="ru-RU"/>
              </w:rPr>
              <w:t>ко Дню российского парламентаризма</w:t>
            </w:r>
          </w:p>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“Российский парламентаризм”</w:t>
            </w:r>
          </w:p>
        </w:tc>
        <w:tc>
          <w:tcPr>
            <w:tcW w:w="2693" w:type="dxa"/>
          </w:tcPr>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Книжная выставка</w:t>
            </w:r>
          </w:p>
        </w:tc>
        <w:tc>
          <w:tcPr>
            <w:tcW w:w="1134" w:type="dxa"/>
          </w:tcPr>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27 апреля</w:t>
            </w:r>
          </w:p>
        </w:tc>
        <w:tc>
          <w:tcPr>
            <w:tcW w:w="2410" w:type="dxa"/>
          </w:tcPr>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c>
          <w:tcPr>
            <w:tcW w:w="3570" w:type="dxa"/>
          </w:tcPr>
          <w:p w:rsidR="0016262A" w:rsidRPr="003051D0" w:rsidRDefault="0016262A" w:rsidP="003051D0">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3051D0">
              <w:rPr>
                <w:rFonts w:ascii="Times New Roman" w:eastAsia="Times New Roman" w:hAnsi="Times New Roman" w:cs="Times New Roman"/>
                <w:i/>
                <w:sz w:val="20"/>
                <w:szCs w:val="20"/>
                <w:highlight w:val="white"/>
                <w:lang w:eastAsia="ru-RU"/>
              </w:rPr>
              <w:t>ко Дню весны и труда</w:t>
            </w:r>
          </w:p>
          <w:p w:rsidR="0016262A" w:rsidRPr="003051D0" w:rsidRDefault="0016262A" w:rsidP="003051D0">
            <w:pPr>
              <w:shd w:val="clear" w:color="auto" w:fill="FFFFFF"/>
              <w:spacing w:after="0" w:line="240" w:lineRule="auto"/>
              <w:ind w:right="144"/>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“Первомай шагает по планете”</w:t>
            </w:r>
          </w:p>
        </w:tc>
        <w:tc>
          <w:tcPr>
            <w:tcW w:w="2693" w:type="dxa"/>
          </w:tcPr>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Информационный контент</w:t>
            </w:r>
          </w:p>
        </w:tc>
        <w:tc>
          <w:tcPr>
            <w:tcW w:w="1134" w:type="dxa"/>
          </w:tcPr>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29 апреля</w:t>
            </w:r>
          </w:p>
        </w:tc>
        <w:tc>
          <w:tcPr>
            <w:tcW w:w="2410" w:type="dxa"/>
          </w:tcPr>
          <w:p w:rsidR="0016262A" w:rsidRPr="003051D0" w:rsidRDefault="0016262A" w:rsidP="003051D0">
            <w:pPr>
              <w:spacing w:after="0" w:line="240" w:lineRule="auto"/>
              <w:rPr>
                <w:rFonts w:ascii="Times New Roman" w:eastAsia="Times New Roman" w:hAnsi="Times New Roman" w:cs="Times New Roman"/>
                <w:sz w:val="24"/>
                <w:szCs w:val="24"/>
                <w:highlight w:val="white"/>
                <w:lang w:eastAsia="ru-RU"/>
              </w:rPr>
            </w:pPr>
            <w:r w:rsidRPr="003051D0">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c>
          <w:tcPr>
            <w:tcW w:w="3570" w:type="dxa"/>
          </w:tcPr>
          <w:p w:rsidR="0016262A" w:rsidRPr="003051D0" w:rsidRDefault="0016262A" w:rsidP="003051D0">
            <w:pPr>
              <w:spacing w:after="0" w:line="240" w:lineRule="auto"/>
              <w:rPr>
                <w:rFonts w:ascii="Times New Roman" w:hAnsi="Times New Roman" w:cs="Times New Roman"/>
                <w:i/>
                <w:color w:val="000000"/>
                <w:sz w:val="20"/>
                <w:szCs w:val="20"/>
              </w:rPr>
            </w:pPr>
            <w:r w:rsidRPr="003051D0">
              <w:rPr>
                <w:rFonts w:ascii="Times New Roman" w:hAnsi="Times New Roman" w:cs="Times New Roman"/>
                <w:i/>
                <w:color w:val="000000"/>
                <w:sz w:val="20"/>
                <w:szCs w:val="20"/>
              </w:rPr>
              <w:t xml:space="preserve">Ко Дню принятия Крыма, Тамани и Кубани </w:t>
            </w:r>
          </w:p>
          <w:p w:rsidR="0016262A" w:rsidRPr="003051D0" w:rsidRDefault="0016262A" w:rsidP="003051D0">
            <w:pPr>
              <w:spacing w:after="0" w:line="240" w:lineRule="auto"/>
              <w:rPr>
                <w:rFonts w:ascii="Times New Roman" w:hAnsi="Times New Roman" w:cs="Times New Roman"/>
                <w:color w:val="000000"/>
                <w:sz w:val="24"/>
                <w:szCs w:val="24"/>
              </w:rPr>
            </w:pPr>
            <w:r w:rsidRPr="003051D0">
              <w:rPr>
                <w:rFonts w:ascii="Times New Roman" w:hAnsi="Times New Roman" w:cs="Times New Roman"/>
                <w:color w:val="000000"/>
                <w:sz w:val="24"/>
                <w:szCs w:val="24"/>
              </w:rPr>
              <w:t>«День присоединения»</w:t>
            </w:r>
          </w:p>
        </w:tc>
        <w:tc>
          <w:tcPr>
            <w:tcW w:w="2693" w:type="dxa"/>
          </w:tcPr>
          <w:p w:rsidR="0016262A" w:rsidRPr="003051D0" w:rsidRDefault="0016262A" w:rsidP="003051D0">
            <w:pPr>
              <w:spacing w:line="240" w:lineRule="auto"/>
              <w:rPr>
                <w:rFonts w:ascii="Times New Roman" w:hAnsi="Times New Roman" w:cs="Times New Roman"/>
                <w:color w:val="000000"/>
                <w:sz w:val="24"/>
                <w:szCs w:val="24"/>
              </w:rPr>
            </w:pPr>
            <w:r w:rsidRPr="003051D0">
              <w:rPr>
                <w:rFonts w:ascii="Times New Roman" w:hAnsi="Times New Roman" w:cs="Times New Roman"/>
                <w:color w:val="000000"/>
                <w:sz w:val="24"/>
                <w:szCs w:val="24"/>
              </w:rPr>
              <w:t>Час информации</w:t>
            </w:r>
          </w:p>
        </w:tc>
        <w:tc>
          <w:tcPr>
            <w:tcW w:w="1134" w:type="dxa"/>
          </w:tcPr>
          <w:p w:rsidR="0016262A" w:rsidRPr="003051D0" w:rsidRDefault="0016262A" w:rsidP="003051D0">
            <w:pPr>
              <w:spacing w:line="240" w:lineRule="auto"/>
              <w:rPr>
                <w:rFonts w:ascii="Times New Roman" w:hAnsi="Times New Roman" w:cs="Times New Roman"/>
                <w:color w:val="000000"/>
                <w:sz w:val="24"/>
                <w:szCs w:val="24"/>
              </w:rPr>
            </w:pPr>
            <w:r w:rsidRPr="003051D0">
              <w:rPr>
                <w:rFonts w:ascii="Times New Roman" w:hAnsi="Times New Roman" w:cs="Times New Roman"/>
                <w:color w:val="000000"/>
                <w:sz w:val="24"/>
                <w:szCs w:val="24"/>
              </w:rPr>
              <w:t>19 апреля</w:t>
            </w:r>
          </w:p>
        </w:tc>
        <w:tc>
          <w:tcPr>
            <w:tcW w:w="2410" w:type="dxa"/>
          </w:tcPr>
          <w:p w:rsidR="0016262A" w:rsidRPr="003051D0" w:rsidRDefault="0016262A" w:rsidP="003051D0">
            <w:pPr>
              <w:spacing w:line="240" w:lineRule="auto"/>
              <w:rPr>
                <w:rFonts w:ascii="Times New Roman" w:hAnsi="Times New Roman" w:cs="Times New Roman"/>
                <w:color w:val="000000"/>
                <w:sz w:val="24"/>
                <w:szCs w:val="24"/>
                <w:lang w:val="sah-RU"/>
              </w:rPr>
            </w:pPr>
            <w:r w:rsidRPr="003051D0">
              <w:rPr>
                <w:rFonts w:ascii="Times New Roman" w:eastAsia="Times New Roman" w:hAnsi="Times New Roman" w:cs="Times New Roman"/>
                <w:sz w:val="24"/>
                <w:szCs w:val="24"/>
                <w:lang w:eastAsia="ru-RU"/>
              </w:rPr>
              <w:t>Октябрьский c/б ф.№3</w:t>
            </w:r>
          </w:p>
        </w:tc>
      </w:tr>
      <w:tr w:rsidR="0016262A" w:rsidRPr="00B277E6" w:rsidTr="00B277E6">
        <w:tc>
          <w:tcPr>
            <w:tcW w:w="3570" w:type="dxa"/>
          </w:tcPr>
          <w:p w:rsidR="0016262A" w:rsidRPr="003051D0" w:rsidRDefault="0016262A" w:rsidP="003051D0">
            <w:pPr>
              <w:spacing w:after="0" w:line="240" w:lineRule="auto"/>
              <w:rPr>
                <w:rFonts w:ascii="Times New Roman" w:hAnsi="Times New Roman" w:cs="Times New Roman"/>
                <w:i/>
                <w:color w:val="000000"/>
                <w:sz w:val="20"/>
                <w:szCs w:val="20"/>
              </w:rPr>
            </w:pPr>
            <w:r w:rsidRPr="003051D0">
              <w:rPr>
                <w:rFonts w:ascii="Times New Roman" w:hAnsi="Times New Roman" w:cs="Times New Roman"/>
                <w:i/>
                <w:color w:val="000000"/>
                <w:sz w:val="20"/>
                <w:szCs w:val="20"/>
              </w:rPr>
              <w:t xml:space="preserve">Ко Дню местного самоуправления </w:t>
            </w:r>
          </w:p>
          <w:p w:rsidR="0016262A" w:rsidRPr="003051D0" w:rsidRDefault="0016262A" w:rsidP="003051D0">
            <w:pPr>
              <w:spacing w:after="0" w:line="240" w:lineRule="auto"/>
              <w:rPr>
                <w:rFonts w:ascii="Times New Roman" w:hAnsi="Times New Roman" w:cs="Times New Roman"/>
                <w:color w:val="000000"/>
                <w:sz w:val="24"/>
                <w:szCs w:val="24"/>
              </w:rPr>
            </w:pPr>
            <w:r w:rsidRPr="003051D0">
              <w:rPr>
                <w:rFonts w:ascii="Times New Roman" w:hAnsi="Times New Roman" w:cs="Times New Roman"/>
                <w:color w:val="000000"/>
                <w:sz w:val="24"/>
                <w:szCs w:val="24"/>
              </w:rPr>
              <w:t>«История местного самоуправления»</w:t>
            </w:r>
          </w:p>
        </w:tc>
        <w:tc>
          <w:tcPr>
            <w:tcW w:w="2693" w:type="dxa"/>
          </w:tcPr>
          <w:p w:rsidR="0016262A" w:rsidRPr="003051D0" w:rsidRDefault="0016262A" w:rsidP="003051D0">
            <w:pPr>
              <w:spacing w:line="240" w:lineRule="auto"/>
              <w:rPr>
                <w:rFonts w:ascii="Times New Roman" w:hAnsi="Times New Roman" w:cs="Times New Roman"/>
                <w:color w:val="000000"/>
                <w:sz w:val="24"/>
                <w:szCs w:val="24"/>
              </w:rPr>
            </w:pPr>
            <w:r w:rsidRPr="003051D0">
              <w:rPr>
                <w:rFonts w:ascii="Times New Roman" w:hAnsi="Times New Roman" w:cs="Times New Roman"/>
                <w:color w:val="000000"/>
                <w:sz w:val="24"/>
                <w:szCs w:val="24"/>
              </w:rPr>
              <w:t>Деловая игра</w:t>
            </w:r>
          </w:p>
        </w:tc>
        <w:tc>
          <w:tcPr>
            <w:tcW w:w="1134" w:type="dxa"/>
          </w:tcPr>
          <w:p w:rsidR="0016262A" w:rsidRPr="003051D0" w:rsidRDefault="0016262A" w:rsidP="003051D0">
            <w:pPr>
              <w:spacing w:line="240" w:lineRule="auto"/>
              <w:rPr>
                <w:rFonts w:ascii="Times New Roman" w:hAnsi="Times New Roman" w:cs="Times New Roman"/>
                <w:color w:val="000000"/>
                <w:sz w:val="24"/>
                <w:szCs w:val="24"/>
              </w:rPr>
            </w:pPr>
            <w:r w:rsidRPr="003051D0">
              <w:rPr>
                <w:rFonts w:ascii="Times New Roman" w:hAnsi="Times New Roman" w:cs="Times New Roman"/>
                <w:color w:val="000000"/>
                <w:sz w:val="24"/>
                <w:szCs w:val="24"/>
              </w:rPr>
              <w:t>22 апреля</w:t>
            </w:r>
          </w:p>
        </w:tc>
        <w:tc>
          <w:tcPr>
            <w:tcW w:w="2410" w:type="dxa"/>
          </w:tcPr>
          <w:p w:rsidR="0016262A" w:rsidRPr="003051D0" w:rsidRDefault="0016262A" w:rsidP="003051D0">
            <w:pPr>
              <w:spacing w:line="240" w:lineRule="auto"/>
              <w:rPr>
                <w:rFonts w:ascii="Times New Roman" w:hAnsi="Times New Roman" w:cs="Times New Roman"/>
                <w:color w:val="000000"/>
                <w:sz w:val="24"/>
                <w:szCs w:val="24"/>
                <w:lang w:val="sah-RU"/>
              </w:rPr>
            </w:pPr>
            <w:r w:rsidRPr="003051D0">
              <w:rPr>
                <w:rFonts w:ascii="Times New Roman" w:eastAsia="Times New Roman" w:hAnsi="Times New Roman" w:cs="Times New Roman"/>
                <w:sz w:val="24"/>
                <w:szCs w:val="24"/>
                <w:lang w:eastAsia="ru-RU"/>
              </w:rPr>
              <w:t>Октябрьский c/б ф.№3</w:t>
            </w:r>
          </w:p>
        </w:tc>
      </w:tr>
      <w:tr w:rsidR="0016262A" w:rsidRPr="00B277E6" w:rsidTr="00B277E6">
        <w:tc>
          <w:tcPr>
            <w:tcW w:w="3570" w:type="dxa"/>
          </w:tcPr>
          <w:p w:rsidR="0016262A" w:rsidRPr="003051D0" w:rsidRDefault="0016262A" w:rsidP="003051D0">
            <w:pPr>
              <w:spacing w:after="0" w:line="240" w:lineRule="auto"/>
              <w:rPr>
                <w:rFonts w:ascii="Times New Roman" w:hAnsi="Times New Roman" w:cs="Times New Roman"/>
                <w:i/>
                <w:color w:val="000000"/>
                <w:sz w:val="20"/>
                <w:szCs w:val="20"/>
              </w:rPr>
            </w:pPr>
            <w:r w:rsidRPr="003051D0">
              <w:rPr>
                <w:rFonts w:ascii="Times New Roman" w:hAnsi="Times New Roman" w:cs="Times New Roman"/>
                <w:i/>
                <w:color w:val="000000"/>
                <w:sz w:val="20"/>
                <w:szCs w:val="20"/>
              </w:rPr>
              <w:t xml:space="preserve">Ко Дню российского парламентаризма </w:t>
            </w:r>
          </w:p>
          <w:p w:rsidR="0016262A" w:rsidRPr="003051D0" w:rsidRDefault="0016262A" w:rsidP="003051D0">
            <w:pPr>
              <w:spacing w:after="0" w:line="240" w:lineRule="auto"/>
              <w:rPr>
                <w:rFonts w:ascii="Times New Roman" w:hAnsi="Times New Roman" w:cs="Times New Roman"/>
                <w:color w:val="000000"/>
                <w:sz w:val="24"/>
                <w:szCs w:val="24"/>
              </w:rPr>
            </w:pPr>
            <w:r w:rsidRPr="003051D0">
              <w:rPr>
                <w:rFonts w:ascii="Times New Roman" w:hAnsi="Times New Roman" w:cs="Times New Roman"/>
                <w:color w:val="000000"/>
                <w:sz w:val="24"/>
                <w:szCs w:val="24"/>
              </w:rPr>
              <w:t>«Из истории российского парламентаризма»</w:t>
            </w:r>
          </w:p>
        </w:tc>
        <w:tc>
          <w:tcPr>
            <w:tcW w:w="2693" w:type="dxa"/>
          </w:tcPr>
          <w:p w:rsidR="0016262A" w:rsidRPr="003051D0" w:rsidRDefault="0016262A" w:rsidP="003051D0">
            <w:pPr>
              <w:spacing w:line="240" w:lineRule="auto"/>
              <w:rPr>
                <w:rFonts w:ascii="Times New Roman" w:hAnsi="Times New Roman" w:cs="Times New Roman"/>
                <w:color w:val="000000"/>
                <w:sz w:val="24"/>
                <w:szCs w:val="24"/>
              </w:rPr>
            </w:pPr>
            <w:r w:rsidRPr="003051D0">
              <w:rPr>
                <w:rFonts w:ascii="Times New Roman" w:hAnsi="Times New Roman" w:cs="Times New Roman"/>
                <w:color w:val="000000"/>
                <w:sz w:val="24"/>
                <w:szCs w:val="24"/>
              </w:rPr>
              <w:t>Правовой час</w:t>
            </w:r>
          </w:p>
        </w:tc>
        <w:tc>
          <w:tcPr>
            <w:tcW w:w="1134" w:type="dxa"/>
          </w:tcPr>
          <w:p w:rsidR="0016262A" w:rsidRPr="003051D0" w:rsidRDefault="0016262A" w:rsidP="003051D0">
            <w:pPr>
              <w:spacing w:line="240" w:lineRule="auto"/>
              <w:rPr>
                <w:rFonts w:ascii="Times New Roman" w:hAnsi="Times New Roman" w:cs="Times New Roman"/>
                <w:color w:val="000000"/>
                <w:sz w:val="24"/>
                <w:szCs w:val="24"/>
              </w:rPr>
            </w:pPr>
            <w:r w:rsidRPr="003051D0">
              <w:rPr>
                <w:rFonts w:ascii="Times New Roman" w:hAnsi="Times New Roman" w:cs="Times New Roman"/>
                <w:color w:val="000000"/>
                <w:sz w:val="24"/>
                <w:szCs w:val="24"/>
              </w:rPr>
              <w:t>26 апреля</w:t>
            </w:r>
          </w:p>
        </w:tc>
        <w:tc>
          <w:tcPr>
            <w:tcW w:w="2410" w:type="dxa"/>
          </w:tcPr>
          <w:p w:rsidR="0016262A" w:rsidRPr="003051D0" w:rsidRDefault="0016262A" w:rsidP="003051D0">
            <w:pPr>
              <w:spacing w:line="240" w:lineRule="auto"/>
              <w:rPr>
                <w:rFonts w:ascii="Times New Roman" w:hAnsi="Times New Roman" w:cs="Times New Roman"/>
                <w:color w:val="000000"/>
                <w:sz w:val="24"/>
                <w:szCs w:val="24"/>
                <w:lang w:val="sah-RU"/>
              </w:rPr>
            </w:pPr>
            <w:r w:rsidRPr="003051D0">
              <w:rPr>
                <w:rFonts w:ascii="Times New Roman" w:eastAsia="Times New Roman" w:hAnsi="Times New Roman" w:cs="Times New Roman"/>
                <w:sz w:val="24"/>
                <w:szCs w:val="24"/>
                <w:lang w:eastAsia="ru-RU"/>
              </w:rPr>
              <w:t>Октябрьский c/б ф.№3</w:t>
            </w:r>
          </w:p>
        </w:tc>
      </w:tr>
      <w:tr w:rsidR="0016262A" w:rsidRPr="00B277E6" w:rsidTr="00B277E6">
        <w:tc>
          <w:tcPr>
            <w:tcW w:w="3570" w:type="dxa"/>
          </w:tcPr>
          <w:p w:rsidR="0016262A" w:rsidRPr="003051D0" w:rsidRDefault="0016262A" w:rsidP="003051D0">
            <w:pPr>
              <w:spacing w:after="0" w:line="240" w:lineRule="auto"/>
              <w:rPr>
                <w:rFonts w:ascii="Times New Roman" w:hAnsi="Times New Roman" w:cs="Times New Roman"/>
                <w:bCs/>
                <w:i/>
                <w:iCs/>
                <w:sz w:val="20"/>
                <w:szCs w:val="20"/>
                <w:lang w:val="sah-RU"/>
              </w:rPr>
            </w:pPr>
            <w:r>
              <w:rPr>
                <w:rFonts w:ascii="Times New Roman" w:hAnsi="Times New Roman" w:cs="Times New Roman"/>
                <w:bCs/>
                <w:i/>
                <w:iCs/>
                <w:sz w:val="20"/>
                <w:szCs w:val="20"/>
                <w:lang w:val="sah-RU"/>
              </w:rPr>
              <w:t>День местного самоуправления</w:t>
            </w:r>
          </w:p>
          <w:p w:rsidR="0016262A" w:rsidRPr="003051D0" w:rsidRDefault="0016262A" w:rsidP="003051D0">
            <w:pPr>
              <w:spacing w:after="0" w:line="240" w:lineRule="auto"/>
              <w:rPr>
                <w:rFonts w:ascii="Times New Roman" w:hAnsi="Times New Roman" w:cs="Times New Roman"/>
                <w:bCs/>
                <w:sz w:val="24"/>
                <w:szCs w:val="24"/>
              </w:rPr>
            </w:pPr>
            <w:r w:rsidRPr="003051D0">
              <w:rPr>
                <w:rFonts w:ascii="Times New Roman" w:hAnsi="Times New Roman" w:cs="Times New Roman"/>
                <w:bCs/>
                <w:sz w:val="24"/>
                <w:szCs w:val="24"/>
                <w:lang w:val="sah-RU"/>
              </w:rPr>
              <w:t>“Местная власть и мы”</w:t>
            </w:r>
          </w:p>
        </w:tc>
        <w:tc>
          <w:tcPr>
            <w:tcW w:w="2693" w:type="dxa"/>
          </w:tcPr>
          <w:p w:rsidR="0016262A" w:rsidRPr="003051D0" w:rsidRDefault="0016262A" w:rsidP="003051D0">
            <w:pPr>
              <w:spacing w:line="240" w:lineRule="auto"/>
              <w:rPr>
                <w:rFonts w:ascii="Times New Roman" w:hAnsi="Times New Roman" w:cs="Times New Roman"/>
                <w:bCs/>
                <w:sz w:val="24"/>
                <w:szCs w:val="24"/>
              </w:rPr>
            </w:pPr>
            <w:r w:rsidRPr="003051D0">
              <w:rPr>
                <w:rFonts w:ascii="Times New Roman" w:hAnsi="Times New Roman" w:cs="Times New Roman"/>
                <w:bCs/>
                <w:sz w:val="24"/>
                <w:szCs w:val="24"/>
              </w:rPr>
              <w:t>Книжная выставка</w:t>
            </w:r>
          </w:p>
        </w:tc>
        <w:tc>
          <w:tcPr>
            <w:tcW w:w="1134" w:type="dxa"/>
          </w:tcPr>
          <w:p w:rsidR="0016262A" w:rsidRPr="003051D0" w:rsidRDefault="0016262A" w:rsidP="003051D0">
            <w:pPr>
              <w:spacing w:after="0" w:line="240" w:lineRule="auto"/>
              <w:rPr>
                <w:rFonts w:ascii="Times New Roman" w:hAnsi="Times New Roman" w:cs="Times New Roman"/>
                <w:bCs/>
                <w:sz w:val="24"/>
                <w:szCs w:val="24"/>
              </w:rPr>
            </w:pPr>
            <w:r w:rsidRPr="003051D0">
              <w:rPr>
                <w:rFonts w:ascii="Times New Roman" w:hAnsi="Times New Roman" w:cs="Times New Roman"/>
                <w:bCs/>
                <w:sz w:val="24"/>
                <w:szCs w:val="24"/>
              </w:rPr>
              <w:t>19 апреля</w:t>
            </w:r>
          </w:p>
        </w:tc>
        <w:tc>
          <w:tcPr>
            <w:tcW w:w="2410" w:type="dxa"/>
          </w:tcPr>
          <w:p w:rsidR="0016262A" w:rsidRPr="003051D0" w:rsidRDefault="0016262A" w:rsidP="003051D0">
            <w:pPr>
              <w:spacing w:after="0" w:line="240" w:lineRule="auto"/>
              <w:rPr>
                <w:rFonts w:ascii="Times New Roman" w:hAnsi="Times New Roman" w:cs="Times New Roman"/>
                <w:bCs/>
                <w:sz w:val="24"/>
                <w:szCs w:val="24"/>
              </w:rPr>
            </w:pPr>
            <w:r w:rsidRPr="003051D0">
              <w:rPr>
                <w:rFonts w:ascii="Times New Roman" w:hAnsi="Times New Roman" w:cs="Times New Roman"/>
                <w:bCs/>
                <w:sz w:val="24"/>
                <w:szCs w:val="24"/>
              </w:rPr>
              <w:t>Малыкайская с/б ф.№4</w:t>
            </w:r>
          </w:p>
        </w:tc>
      </w:tr>
      <w:tr w:rsidR="0016262A" w:rsidRPr="00B277E6" w:rsidTr="00B277E6">
        <w:tc>
          <w:tcPr>
            <w:tcW w:w="3570" w:type="dxa"/>
          </w:tcPr>
          <w:p w:rsidR="0016262A" w:rsidRPr="003051D0" w:rsidRDefault="0016262A" w:rsidP="003051D0">
            <w:pPr>
              <w:spacing w:after="0" w:line="240" w:lineRule="auto"/>
              <w:rPr>
                <w:rFonts w:ascii="Times New Roman" w:hAnsi="Times New Roman" w:cs="Times New Roman"/>
                <w:bCs/>
                <w:i/>
                <w:iCs/>
                <w:sz w:val="20"/>
                <w:szCs w:val="20"/>
                <w:lang w:val="sah-RU"/>
              </w:rPr>
            </w:pPr>
            <w:r w:rsidRPr="003051D0">
              <w:rPr>
                <w:rFonts w:ascii="Times New Roman" w:hAnsi="Times New Roman" w:cs="Times New Roman"/>
                <w:bCs/>
                <w:i/>
                <w:iCs/>
                <w:sz w:val="20"/>
                <w:szCs w:val="20"/>
                <w:lang w:val="sah-RU"/>
              </w:rPr>
              <w:t>День российского парламентаризма</w:t>
            </w:r>
          </w:p>
          <w:p w:rsidR="0016262A" w:rsidRPr="003051D0" w:rsidRDefault="0016262A" w:rsidP="003051D0">
            <w:pPr>
              <w:spacing w:after="0" w:line="240" w:lineRule="auto"/>
              <w:rPr>
                <w:rFonts w:ascii="Times New Roman" w:hAnsi="Times New Roman" w:cs="Times New Roman"/>
                <w:bCs/>
                <w:sz w:val="24"/>
                <w:szCs w:val="24"/>
                <w:lang w:val="sah-RU"/>
              </w:rPr>
            </w:pPr>
            <w:r w:rsidRPr="003051D0">
              <w:rPr>
                <w:rFonts w:ascii="Times New Roman" w:hAnsi="Times New Roman" w:cs="Times New Roman"/>
                <w:bCs/>
                <w:sz w:val="24"/>
                <w:szCs w:val="24"/>
                <w:lang w:val="sah-RU"/>
              </w:rPr>
              <w:t>“Российский парламентаризм: от зарождения до наших дней”</w:t>
            </w:r>
          </w:p>
        </w:tc>
        <w:tc>
          <w:tcPr>
            <w:tcW w:w="2693" w:type="dxa"/>
          </w:tcPr>
          <w:p w:rsidR="0016262A" w:rsidRPr="003051D0" w:rsidRDefault="0016262A" w:rsidP="003051D0">
            <w:pPr>
              <w:spacing w:after="0" w:line="240" w:lineRule="auto"/>
              <w:rPr>
                <w:rFonts w:ascii="Times New Roman" w:hAnsi="Times New Roman" w:cs="Times New Roman"/>
                <w:bCs/>
                <w:sz w:val="24"/>
                <w:szCs w:val="24"/>
              </w:rPr>
            </w:pPr>
            <w:r w:rsidRPr="003051D0">
              <w:rPr>
                <w:rFonts w:ascii="Times New Roman" w:hAnsi="Times New Roman" w:cs="Times New Roman"/>
                <w:bCs/>
                <w:sz w:val="24"/>
                <w:szCs w:val="24"/>
              </w:rPr>
              <w:t>Книжная выставка</w:t>
            </w:r>
          </w:p>
        </w:tc>
        <w:tc>
          <w:tcPr>
            <w:tcW w:w="1134" w:type="dxa"/>
          </w:tcPr>
          <w:p w:rsidR="0016262A" w:rsidRPr="003051D0" w:rsidRDefault="0016262A" w:rsidP="003051D0">
            <w:pPr>
              <w:spacing w:after="0" w:line="240" w:lineRule="auto"/>
              <w:rPr>
                <w:rFonts w:ascii="Times New Roman" w:hAnsi="Times New Roman" w:cs="Times New Roman"/>
                <w:bCs/>
                <w:sz w:val="24"/>
                <w:szCs w:val="24"/>
              </w:rPr>
            </w:pPr>
            <w:r w:rsidRPr="003051D0">
              <w:rPr>
                <w:rFonts w:ascii="Times New Roman" w:hAnsi="Times New Roman" w:cs="Times New Roman"/>
                <w:bCs/>
                <w:sz w:val="24"/>
                <w:szCs w:val="24"/>
              </w:rPr>
              <w:t>27 апреля</w:t>
            </w:r>
          </w:p>
        </w:tc>
        <w:tc>
          <w:tcPr>
            <w:tcW w:w="2410" w:type="dxa"/>
          </w:tcPr>
          <w:p w:rsidR="0016262A" w:rsidRPr="003051D0" w:rsidRDefault="0016262A" w:rsidP="003051D0">
            <w:pPr>
              <w:spacing w:after="0" w:line="240" w:lineRule="auto"/>
              <w:rPr>
                <w:rFonts w:ascii="Times New Roman" w:hAnsi="Times New Roman" w:cs="Times New Roman"/>
                <w:bCs/>
                <w:sz w:val="24"/>
                <w:szCs w:val="24"/>
              </w:rPr>
            </w:pPr>
            <w:r w:rsidRPr="003051D0">
              <w:rPr>
                <w:rFonts w:ascii="Times New Roman" w:hAnsi="Times New Roman" w:cs="Times New Roman"/>
                <w:bCs/>
                <w:sz w:val="24"/>
                <w:szCs w:val="24"/>
              </w:rPr>
              <w:t>Малыкайская с/б ф.№4</w:t>
            </w:r>
          </w:p>
        </w:tc>
      </w:tr>
      <w:tr w:rsidR="0016262A" w:rsidRPr="00B277E6" w:rsidTr="00B277E6">
        <w:tc>
          <w:tcPr>
            <w:tcW w:w="3570" w:type="dxa"/>
          </w:tcPr>
          <w:p w:rsidR="0016262A" w:rsidRPr="003051D0" w:rsidRDefault="0016262A" w:rsidP="003051D0">
            <w:pPr>
              <w:spacing w:after="0" w:line="240" w:lineRule="auto"/>
              <w:rPr>
                <w:rFonts w:ascii="Times New Roman" w:hAnsi="Times New Roman" w:cs="Times New Roman"/>
                <w:i/>
                <w:color w:val="000000"/>
                <w:sz w:val="20"/>
                <w:szCs w:val="20"/>
              </w:rPr>
            </w:pPr>
            <w:r w:rsidRPr="003051D0">
              <w:rPr>
                <w:rFonts w:ascii="Times New Roman" w:hAnsi="Times New Roman" w:cs="Times New Roman"/>
                <w:i/>
                <w:sz w:val="20"/>
                <w:szCs w:val="20"/>
              </w:rPr>
              <w:t>День принятия Крыма, Тамани и Кубани в состав российской империи</w:t>
            </w:r>
          </w:p>
        </w:tc>
        <w:tc>
          <w:tcPr>
            <w:tcW w:w="2693" w:type="dxa"/>
          </w:tcPr>
          <w:p w:rsidR="0016262A" w:rsidRPr="003051D0" w:rsidRDefault="0016262A" w:rsidP="003051D0">
            <w:pPr>
              <w:spacing w:after="0" w:line="240" w:lineRule="auto"/>
              <w:rPr>
                <w:rFonts w:ascii="Times New Roman" w:hAnsi="Times New Roman" w:cs="Times New Roman"/>
                <w:color w:val="000000"/>
                <w:sz w:val="24"/>
                <w:szCs w:val="24"/>
                <w:lang w:val="sah-RU"/>
              </w:rPr>
            </w:pPr>
            <w:r w:rsidRPr="003051D0">
              <w:rPr>
                <w:rFonts w:ascii="Times New Roman" w:hAnsi="Times New Roman" w:cs="Times New Roman"/>
                <w:color w:val="000000"/>
                <w:sz w:val="24"/>
                <w:szCs w:val="24"/>
                <w:lang w:val="sah-RU"/>
              </w:rPr>
              <w:t xml:space="preserve">Информационный час в телеграм канал </w:t>
            </w:r>
          </w:p>
        </w:tc>
        <w:tc>
          <w:tcPr>
            <w:tcW w:w="1134" w:type="dxa"/>
          </w:tcPr>
          <w:p w:rsidR="0016262A" w:rsidRPr="003051D0" w:rsidRDefault="0016262A" w:rsidP="003051D0">
            <w:pPr>
              <w:spacing w:after="0" w:line="240" w:lineRule="auto"/>
              <w:rPr>
                <w:rFonts w:ascii="Times New Roman" w:hAnsi="Times New Roman" w:cs="Times New Roman"/>
                <w:color w:val="000000"/>
                <w:sz w:val="24"/>
                <w:szCs w:val="24"/>
                <w:lang w:val="sah-RU"/>
              </w:rPr>
            </w:pPr>
            <w:r w:rsidRPr="003051D0">
              <w:rPr>
                <w:rFonts w:ascii="Times New Roman" w:hAnsi="Times New Roman" w:cs="Times New Roman"/>
                <w:color w:val="000000"/>
                <w:sz w:val="24"/>
                <w:szCs w:val="24"/>
                <w:lang w:val="sah-RU"/>
              </w:rPr>
              <w:t>19 апреля</w:t>
            </w:r>
          </w:p>
        </w:tc>
        <w:tc>
          <w:tcPr>
            <w:tcW w:w="2410" w:type="dxa"/>
          </w:tcPr>
          <w:p w:rsidR="0016262A" w:rsidRPr="003051D0" w:rsidRDefault="0016262A" w:rsidP="003051D0">
            <w:pPr>
              <w:spacing w:after="0" w:line="240" w:lineRule="auto"/>
              <w:rPr>
                <w:rFonts w:ascii="Times New Roman" w:hAnsi="Times New Roman" w:cs="Times New Roman"/>
                <w:color w:val="000000"/>
                <w:sz w:val="24"/>
                <w:szCs w:val="24"/>
                <w:lang w:val="sah-RU"/>
              </w:rPr>
            </w:pPr>
            <w:r w:rsidRPr="003051D0">
              <w:rPr>
                <w:rFonts w:ascii="Times New Roman" w:eastAsiaTheme="minorEastAsia" w:hAnsi="Times New Roman" w:cs="Times New Roman"/>
                <w:sz w:val="24"/>
                <w:szCs w:val="24"/>
                <w:lang w:eastAsia="ru-RU"/>
              </w:rPr>
              <w:t>Егольжинская с/б ф. №5</w:t>
            </w:r>
          </w:p>
        </w:tc>
      </w:tr>
      <w:tr w:rsidR="0016262A" w:rsidRPr="00B277E6" w:rsidTr="003051D0">
        <w:trPr>
          <w:trHeight w:val="717"/>
        </w:trPr>
        <w:tc>
          <w:tcPr>
            <w:tcW w:w="3570" w:type="dxa"/>
            <w:tcBorders>
              <w:bottom w:val="single" w:sz="4" w:space="0" w:color="auto"/>
            </w:tcBorders>
          </w:tcPr>
          <w:p w:rsidR="0016262A" w:rsidRPr="003051D0" w:rsidRDefault="0016262A" w:rsidP="003051D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3051D0">
              <w:rPr>
                <w:rFonts w:ascii="Times New Roman" w:hAnsi="Times New Roman" w:cs="Times New Roman"/>
                <w:sz w:val="24"/>
                <w:szCs w:val="24"/>
              </w:rPr>
              <w:t>Муниципальная власть на селе</w:t>
            </w:r>
            <w:r>
              <w:rPr>
                <w:rFonts w:ascii="Times New Roman" w:hAnsi="Times New Roman" w:cs="Times New Roman"/>
                <w:sz w:val="24"/>
                <w:szCs w:val="24"/>
              </w:rPr>
              <w:t>»</w:t>
            </w:r>
          </w:p>
          <w:p w:rsidR="0016262A" w:rsidRPr="003051D0" w:rsidRDefault="0016262A" w:rsidP="003051D0">
            <w:pPr>
              <w:spacing w:after="0" w:line="240" w:lineRule="auto"/>
              <w:rPr>
                <w:rFonts w:ascii="Times New Roman" w:hAnsi="Times New Roman" w:cs="Times New Roman"/>
                <w:color w:val="000000"/>
                <w:sz w:val="24"/>
                <w:szCs w:val="24"/>
                <w:lang w:val="sah-RU"/>
              </w:rPr>
            </w:pPr>
          </w:p>
        </w:tc>
        <w:tc>
          <w:tcPr>
            <w:tcW w:w="2693" w:type="dxa"/>
            <w:tcBorders>
              <w:bottom w:val="single" w:sz="4" w:space="0" w:color="auto"/>
            </w:tcBorders>
          </w:tcPr>
          <w:p w:rsidR="0016262A" w:rsidRPr="003051D0" w:rsidRDefault="0016262A" w:rsidP="003051D0">
            <w:pPr>
              <w:spacing w:after="0" w:line="240" w:lineRule="auto"/>
              <w:rPr>
                <w:rFonts w:ascii="Times New Roman" w:hAnsi="Times New Roman" w:cs="Times New Roman"/>
                <w:color w:val="000000"/>
                <w:sz w:val="24"/>
                <w:szCs w:val="24"/>
                <w:lang w:val="sah-RU"/>
              </w:rPr>
            </w:pPr>
            <w:r w:rsidRPr="003051D0">
              <w:rPr>
                <w:rFonts w:ascii="Times New Roman" w:hAnsi="Times New Roman" w:cs="Times New Roman"/>
                <w:color w:val="000000"/>
                <w:sz w:val="24"/>
                <w:szCs w:val="24"/>
                <w:lang w:val="sah-RU"/>
              </w:rPr>
              <w:t>Информационная часть читателям в телеграм канал библиотеки</w:t>
            </w:r>
          </w:p>
        </w:tc>
        <w:tc>
          <w:tcPr>
            <w:tcW w:w="1134" w:type="dxa"/>
            <w:tcBorders>
              <w:bottom w:val="single" w:sz="4" w:space="0" w:color="auto"/>
            </w:tcBorders>
          </w:tcPr>
          <w:p w:rsidR="0016262A" w:rsidRPr="003051D0" w:rsidRDefault="0016262A" w:rsidP="003051D0">
            <w:pPr>
              <w:spacing w:after="0" w:line="240" w:lineRule="auto"/>
              <w:rPr>
                <w:rFonts w:ascii="Times New Roman" w:hAnsi="Times New Roman" w:cs="Times New Roman"/>
                <w:color w:val="000000"/>
                <w:sz w:val="24"/>
                <w:szCs w:val="24"/>
                <w:lang w:val="sah-RU"/>
              </w:rPr>
            </w:pPr>
            <w:r w:rsidRPr="003051D0">
              <w:rPr>
                <w:rFonts w:ascii="Times New Roman" w:hAnsi="Times New Roman" w:cs="Times New Roman"/>
                <w:sz w:val="24"/>
                <w:szCs w:val="24"/>
              </w:rPr>
              <w:t>21 апреля</w:t>
            </w:r>
          </w:p>
        </w:tc>
        <w:tc>
          <w:tcPr>
            <w:tcW w:w="2410" w:type="dxa"/>
            <w:tcBorders>
              <w:bottom w:val="single" w:sz="4" w:space="0" w:color="auto"/>
            </w:tcBorders>
          </w:tcPr>
          <w:p w:rsidR="0016262A" w:rsidRDefault="0016262A" w:rsidP="003051D0">
            <w:pPr>
              <w:spacing w:after="0" w:line="240" w:lineRule="auto"/>
              <w:rPr>
                <w:rFonts w:ascii="Times New Roman" w:eastAsiaTheme="minorEastAsia" w:hAnsi="Times New Roman" w:cs="Times New Roman"/>
                <w:sz w:val="24"/>
                <w:szCs w:val="24"/>
                <w:lang w:eastAsia="ru-RU"/>
              </w:rPr>
            </w:pPr>
            <w:r w:rsidRPr="003051D0">
              <w:rPr>
                <w:rFonts w:ascii="Times New Roman" w:eastAsiaTheme="minorEastAsia" w:hAnsi="Times New Roman" w:cs="Times New Roman"/>
                <w:sz w:val="24"/>
                <w:szCs w:val="24"/>
                <w:lang w:eastAsia="ru-RU"/>
              </w:rPr>
              <w:t xml:space="preserve">Егольжинская с/б ф. №5, </w:t>
            </w:r>
          </w:p>
          <w:p w:rsidR="0016262A" w:rsidRPr="003051D0" w:rsidRDefault="0016262A" w:rsidP="003051D0">
            <w:pPr>
              <w:spacing w:after="0" w:line="240" w:lineRule="auto"/>
              <w:rPr>
                <w:rFonts w:ascii="Times New Roman" w:hAnsi="Times New Roman" w:cs="Times New Roman"/>
                <w:color w:val="000000"/>
                <w:sz w:val="20"/>
                <w:szCs w:val="20"/>
                <w:lang w:val="sah-RU"/>
              </w:rPr>
            </w:pPr>
            <w:r w:rsidRPr="003051D0">
              <w:rPr>
                <w:rFonts w:ascii="Times New Roman" w:eastAsiaTheme="minorEastAsia" w:hAnsi="Times New Roman" w:cs="Times New Roman"/>
                <w:sz w:val="20"/>
                <w:szCs w:val="20"/>
                <w:lang w:eastAsia="ru-RU"/>
              </w:rPr>
              <w:t>адм.СП</w:t>
            </w:r>
          </w:p>
        </w:tc>
      </w:tr>
      <w:tr w:rsidR="0016262A" w:rsidRPr="00B277E6" w:rsidTr="003051D0">
        <w:trPr>
          <w:trHeight w:val="555"/>
        </w:trPr>
        <w:tc>
          <w:tcPr>
            <w:tcW w:w="3570" w:type="dxa"/>
            <w:tcBorders>
              <w:bottom w:val="single" w:sz="4" w:space="0" w:color="auto"/>
            </w:tcBorders>
          </w:tcPr>
          <w:p w:rsidR="0016262A" w:rsidRPr="003051D0" w:rsidRDefault="0016262A" w:rsidP="003051D0">
            <w:pPr>
              <w:shd w:val="clear" w:color="auto" w:fill="FFFFFF"/>
              <w:spacing w:after="240" w:line="240" w:lineRule="auto"/>
              <w:ind w:right="1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051D0">
              <w:rPr>
                <w:rFonts w:ascii="Times New Roman" w:eastAsia="Times New Roman" w:hAnsi="Times New Roman" w:cs="Times New Roman"/>
                <w:sz w:val="24"/>
                <w:szCs w:val="24"/>
                <w:lang w:eastAsia="ru-RU"/>
              </w:rPr>
              <w:t>Май встречает нас цветами</w:t>
            </w:r>
            <w:r>
              <w:rPr>
                <w:rFonts w:ascii="Times New Roman" w:eastAsia="Times New Roman" w:hAnsi="Times New Roman" w:cs="Times New Roman"/>
                <w:sz w:val="24"/>
                <w:szCs w:val="24"/>
                <w:lang w:eastAsia="ru-RU"/>
              </w:rPr>
              <w:t>»</w:t>
            </w:r>
          </w:p>
        </w:tc>
        <w:tc>
          <w:tcPr>
            <w:tcW w:w="2693" w:type="dxa"/>
            <w:tcBorders>
              <w:bottom w:val="single" w:sz="4" w:space="0" w:color="auto"/>
            </w:tcBorders>
          </w:tcPr>
          <w:p w:rsidR="0016262A" w:rsidRPr="003051D0" w:rsidRDefault="0016262A" w:rsidP="003051D0">
            <w:pPr>
              <w:spacing w:after="0" w:line="240" w:lineRule="auto"/>
              <w:rPr>
                <w:rFonts w:ascii="Times New Roman" w:hAnsi="Times New Roman" w:cs="Times New Roman"/>
                <w:color w:val="000000"/>
                <w:sz w:val="24"/>
                <w:szCs w:val="24"/>
                <w:lang w:val="sah-RU"/>
              </w:rPr>
            </w:pPr>
            <w:r w:rsidRPr="003051D0">
              <w:rPr>
                <w:rFonts w:ascii="Times New Roman" w:hAnsi="Times New Roman" w:cs="Times New Roman"/>
                <w:color w:val="000000"/>
                <w:sz w:val="24"/>
                <w:szCs w:val="24"/>
                <w:lang w:val="sah-RU"/>
              </w:rPr>
              <w:t>Мастер класс (цветы из бумаги)</w:t>
            </w:r>
          </w:p>
        </w:tc>
        <w:tc>
          <w:tcPr>
            <w:tcW w:w="1134" w:type="dxa"/>
            <w:vMerge w:val="restart"/>
          </w:tcPr>
          <w:p w:rsidR="0016262A" w:rsidRPr="003051D0" w:rsidRDefault="0016262A" w:rsidP="003051D0">
            <w:pPr>
              <w:spacing w:after="0" w:line="240" w:lineRule="auto"/>
              <w:rPr>
                <w:rFonts w:ascii="Times New Roman" w:hAnsi="Times New Roman" w:cs="Times New Roman"/>
                <w:color w:val="000000"/>
                <w:sz w:val="24"/>
                <w:szCs w:val="24"/>
                <w:lang w:val="sah-RU"/>
              </w:rPr>
            </w:pPr>
            <w:r w:rsidRPr="003051D0">
              <w:rPr>
                <w:rFonts w:ascii="Times New Roman" w:eastAsia="Times New Roman" w:hAnsi="Times New Roman" w:cs="Times New Roman"/>
                <w:sz w:val="24"/>
                <w:szCs w:val="24"/>
                <w:lang w:eastAsia="ru-RU"/>
              </w:rPr>
              <w:t xml:space="preserve"> 29 апреля</w:t>
            </w:r>
          </w:p>
        </w:tc>
        <w:tc>
          <w:tcPr>
            <w:tcW w:w="2410" w:type="dxa"/>
            <w:vMerge w:val="restart"/>
          </w:tcPr>
          <w:p w:rsidR="0016262A" w:rsidRDefault="0016262A" w:rsidP="003051D0">
            <w:pPr>
              <w:spacing w:after="0" w:line="240" w:lineRule="auto"/>
              <w:rPr>
                <w:rFonts w:ascii="Times New Roman" w:eastAsiaTheme="minorEastAsia" w:hAnsi="Times New Roman" w:cs="Times New Roman"/>
                <w:sz w:val="24"/>
                <w:szCs w:val="24"/>
                <w:lang w:eastAsia="ru-RU"/>
              </w:rPr>
            </w:pPr>
            <w:r w:rsidRPr="003051D0">
              <w:rPr>
                <w:rFonts w:ascii="Times New Roman" w:eastAsiaTheme="minorEastAsia" w:hAnsi="Times New Roman" w:cs="Times New Roman"/>
                <w:sz w:val="24"/>
                <w:szCs w:val="24"/>
                <w:lang w:eastAsia="ru-RU"/>
              </w:rPr>
              <w:t>Егольжинская с/б ф. №5</w:t>
            </w:r>
          </w:p>
          <w:p w:rsidR="0016262A" w:rsidRPr="003051D0" w:rsidRDefault="0016262A" w:rsidP="003051D0">
            <w:pPr>
              <w:spacing w:after="0" w:line="240" w:lineRule="auto"/>
              <w:rPr>
                <w:rFonts w:ascii="Times New Roman" w:hAnsi="Times New Roman" w:cs="Times New Roman"/>
                <w:color w:val="000000"/>
                <w:sz w:val="20"/>
                <w:szCs w:val="20"/>
                <w:lang w:val="sah-RU"/>
              </w:rPr>
            </w:pPr>
            <w:r w:rsidRPr="003051D0">
              <w:rPr>
                <w:rFonts w:ascii="Times New Roman" w:eastAsiaTheme="minorEastAsia" w:hAnsi="Times New Roman" w:cs="Times New Roman"/>
                <w:sz w:val="20"/>
                <w:szCs w:val="20"/>
                <w:lang w:eastAsia="ru-RU"/>
              </w:rPr>
              <w:t>ДНТ, учр., орг.,</w:t>
            </w:r>
          </w:p>
        </w:tc>
      </w:tr>
      <w:tr w:rsidR="0016262A" w:rsidRPr="00B277E6" w:rsidTr="003051D0">
        <w:trPr>
          <w:trHeight w:val="311"/>
        </w:trPr>
        <w:tc>
          <w:tcPr>
            <w:tcW w:w="3570" w:type="dxa"/>
            <w:tcBorders>
              <w:top w:val="single" w:sz="4" w:space="0" w:color="auto"/>
            </w:tcBorders>
          </w:tcPr>
          <w:p w:rsidR="0016262A" w:rsidRDefault="0016262A" w:rsidP="003051D0">
            <w:pPr>
              <w:shd w:val="clear" w:color="auto" w:fill="FFFFFF"/>
              <w:spacing w:after="0" w:line="240" w:lineRule="auto"/>
              <w:ind w:right="144"/>
              <w:rPr>
                <w:rFonts w:ascii="Times New Roman" w:eastAsia="Times New Roman" w:hAnsi="Times New Roman" w:cs="Times New Roman"/>
                <w:sz w:val="24"/>
                <w:szCs w:val="24"/>
                <w:lang w:eastAsia="ru-RU"/>
              </w:rPr>
            </w:pPr>
            <w:r w:rsidRPr="003051D0">
              <w:rPr>
                <w:rFonts w:ascii="Times New Roman" w:eastAsia="Times New Roman" w:hAnsi="Times New Roman" w:cs="Times New Roman"/>
                <w:sz w:val="24"/>
                <w:szCs w:val="24"/>
                <w:lang w:eastAsia="ru-RU"/>
              </w:rPr>
              <w:t>«Мир! Труд! Май!»</w:t>
            </w:r>
          </w:p>
        </w:tc>
        <w:tc>
          <w:tcPr>
            <w:tcW w:w="2693" w:type="dxa"/>
            <w:tcBorders>
              <w:top w:val="single" w:sz="4" w:space="0" w:color="auto"/>
            </w:tcBorders>
          </w:tcPr>
          <w:p w:rsidR="0016262A" w:rsidRPr="003051D0" w:rsidRDefault="0016262A" w:rsidP="003051D0">
            <w:pPr>
              <w:spacing w:after="0" w:line="240" w:lineRule="auto"/>
              <w:rPr>
                <w:rFonts w:ascii="Times New Roman" w:hAnsi="Times New Roman" w:cs="Times New Roman"/>
                <w:color w:val="000000"/>
                <w:sz w:val="24"/>
                <w:szCs w:val="24"/>
                <w:lang w:val="sah-RU"/>
              </w:rPr>
            </w:pPr>
            <w:r w:rsidRPr="003051D0">
              <w:rPr>
                <w:rFonts w:ascii="Times New Roman" w:hAnsi="Times New Roman" w:cs="Times New Roman"/>
                <w:color w:val="000000"/>
                <w:sz w:val="24"/>
                <w:szCs w:val="24"/>
                <w:lang w:val="sah-RU"/>
              </w:rPr>
              <w:t>Книжная выставка</w:t>
            </w:r>
          </w:p>
        </w:tc>
        <w:tc>
          <w:tcPr>
            <w:tcW w:w="1134" w:type="dxa"/>
            <w:vMerge/>
          </w:tcPr>
          <w:p w:rsidR="0016262A" w:rsidRPr="003051D0" w:rsidRDefault="0016262A" w:rsidP="003051D0">
            <w:pPr>
              <w:spacing w:line="240" w:lineRule="auto"/>
              <w:rPr>
                <w:rFonts w:ascii="Times New Roman" w:eastAsia="Times New Roman" w:hAnsi="Times New Roman" w:cs="Times New Roman"/>
                <w:sz w:val="24"/>
                <w:szCs w:val="24"/>
                <w:lang w:eastAsia="ru-RU"/>
              </w:rPr>
            </w:pPr>
          </w:p>
        </w:tc>
        <w:tc>
          <w:tcPr>
            <w:tcW w:w="2410" w:type="dxa"/>
            <w:vMerge/>
          </w:tcPr>
          <w:p w:rsidR="0016262A" w:rsidRPr="003051D0" w:rsidRDefault="0016262A" w:rsidP="003051D0">
            <w:pPr>
              <w:spacing w:line="240" w:lineRule="auto"/>
              <w:rPr>
                <w:rFonts w:ascii="Times New Roman" w:eastAsiaTheme="minorEastAsia" w:hAnsi="Times New Roman" w:cs="Times New Roman"/>
                <w:sz w:val="24"/>
                <w:szCs w:val="24"/>
                <w:lang w:eastAsia="ru-RU"/>
              </w:rPr>
            </w:pPr>
          </w:p>
        </w:tc>
      </w:tr>
      <w:tr w:rsidR="0016262A" w:rsidRPr="00B277E6" w:rsidTr="00B277E6">
        <w:tc>
          <w:tcPr>
            <w:tcW w:w="3570" w:type="dxa"/>
          </w:tcPr>
          <w:p w:rsidR="0016262A" w:rsidRPr="003051D0" w:rsidRDefault="0016262A" w:rsidP="003051D0">
            <w:pPr>
              <w:spacing w:after="0" w:line="240" w:lineRule="auto"/>
              <w:rPr>
                <w:rFonts w:ascii="Times New Roman" w:hAnsi="Times New Roman" w:cs="Times New Roman"/>
                <w:i/>
                <w:color w:val="000000"/>
                <w:sz w:val="20"/>
                <w:szCs w:val="20"/>
                <w:lang w:val="sah-RU"/>
              </w:rPr>
            </w:pPr>
            <w:r w:rsidRPr="003051D0">
              <w:rPr>
                <w:rFonts w:ascii="Times New Roman" w:hAnsi="Times New Roman" w:cs="Times New Roman"/>
                <w:i/>
                <w:color w:val="000000"/>
                <w:sz w:val="20"/>
                <w:szCs w:val="20"/>
                <w:lang w:val="sah-RU"/>
              </w:rPr>
              <w:t>К Всемирному дню авиации и космонавтики</w:t>
            </w:r>
          </w:p>
          <w:p w:rsidR="0016262A" w:rsidRPr="003051D0" w:rsidRDefault="0016262A" w:rsidP="003051D0">
            <w:pPr>
              <w:spacing w:after="0" w:line="240" w:lineRule="auto"/>
              <w:rPr>
                <w:rFonts w:ascii="Times New Roman" w:eastAsia="Times New Roman" w:hAnsi="Times New Roman" w:cs="Times New Roman"/>
                <w:sz w:val="24"/>
                <w:szCs w:val="24"/>
              </w:rPr>
            </w:pPr>
            <w:r w:rsidRPr="003051D0">
              <w:rPr>
                <w:rFonts w:ascii="Times New Roman" w:hAnsi="Times New Roman" w:cs="Times New Roman"/>
                <w:color w:val="000000"/>
                <w:sz w:val="24"/>
                <w:szCs w:val="24"/>
                <w:lang w:val="sah-RU"/>
              </w:rPr>
              <w:t xml:space="preserve"> “Путь к звездам”</w:t>
            </w:r>
          </w:p>
        </w:tc>
        <w:tc>
          <w:tcPr>
            <w:tcW w:w="2693" w:type="dxa"/>
          </w:tcPr>
          <w:p w:rsidR="0016262A" w:rsidRPr="003051D0" w:rsidRDefault="0016262A" w:rsidP="003051D0">
            <w:pPr>
              <w:spacing w:after="0" w:line="240" w:lineRule="auto"/>
              <w:rPr>
                <w:rFonts w:ascii="Times New Roman" w:eastAsia="Times New Roman" w:hAnsi="Times New Roman" w:cs="Times New Roman"/>
                <w:sz w:val="24"/>
                <w:szCs w:val="24"/>
              </w:rPr>
            </w:pPr>
            <w:r w:rsidRPr="003051D0">
              <w:rPr>
                <w:rFonts w:ascii="Times New Roman" w:eastAsia="Times New Roman" w:hAnsi="Times New Roman" w:cs="Times New Roman"/>
                <w:sz w:val="24"/>
                <w:szCs w:val="24"/>
              </w:rPr>
              <w:t>Книжная выставка</w:t>
            </w:r>
          </w:p>
        </w:tc>
        <w:tc>
          <w:tcPr>
            <w:tcW w:w="1134" w:type="dxa"/>
          </w:tcPr>
          <w:p w:rsidR="0016262A" w:rsidRPr="003051D0" w:rsidRDefault="0016262A" w:rsidP="003051D0">
            <w:pPr>
              <w:spacing w:after="0" w:line="240" w:lineRule="auto"/>
              <w:rPr>
                <w:rFonts w:ascii="Times New Roman" w:hAnsi="Times New Roman" w:cs="Times New Roman"/>
                <w:color w:val="000000"/>
                <w:sz w:val="24"/>
                <w:szCs w:val="24"/>
                <w:lang w:val="sah-RU"/>
              </w:rPr>
            </w:pPr>
            <w:r w:rsidRPr="003051D0">
              <w:rPr>
                <w:rFonts w:ascii="Times New Roman" w:hAnsi="Times New Roman" w:cs="Times New Roman"/>
                <w:color w:val="000000"/>
                <w:sz w:val="24"/>
                <w:szCs w:val="24"/>
                <w:lang w:val="sah-RU"/>
              </w:rPr>
              <w:t>12 апреля</w:t>
            </w:r>
          </w:p>
        </w:tc>
        <w:tc>
          <w:tcPr>
            <w:tcW w:w="2410" w:type="dxa"/>
          </w:tcPr>
          <w:p w:rsidR="0016262A" w:rsidRPr="003051D0" w:rsidRDefault="0016262A" w:rsidP="003051D0">
            <w:pPr>
              <w:spacing w:after="0" w:line="240" w:lineRule="auto"/>
              <w:ind w:right="-250"/>
              <w:rPr>
                <w:rFonts w:ascii="Times New Roman" w:hAnsi="Times New Roman" w:cs="Times New Roman"/>
                <w:color w:val="000000"/>
                <w:sz w:val="24"/>
                <w:szCs w:val="24"/>
                <w:lang w:val="sah-RU"/>
              </w:rPr>
            </w:pPr>
            <w:r w:rsidRPr="003051D0">
              <w:rPr>
                <w:rFonts w:ascii="Times New Roman" w:hAnsi="Times New Roman" w:cs="Times New Roman"/>
                <w:color w:val="000000"/>
                <w:sz w:val="24"/>
                <w:szCs w:val="24"/>
                <w:lang w:val="sah-RU"/>
              </w:rPr>
              <w:t>Марская с/б ф.№6</w:t>
            </w:r>
          </w:p>
        </w:tc>
      </w:tr>
      <w:tr w:rsidR="0016262A" w:rsidRPr="00B277E6" w:rsidTr="00B277E6">
        <w:tc>
          <w:tcPr>
            <w:tcW w:w="3570" w:type="dxa"/>
          </w:tcPr>
          <w:p w:rsidR="0016262A" w:rsidRPr="003051D0" w:rsidRDefault="0016262A" w:rsidP="0077147B">
            <w:pPr>
              <w:spacing w:after="0" w:line="240" w:lineRule="auto"/>
              <w:rPr>
                <w:rFonts w:ascii="Times New Roman" w:hAnsi="Times New Roman" w:cs="Times New Roman"/>
                <w:i/>
                <w:color w:val="000000"/>
                <w:sz w:val="20"/>
                <w:szCs w:val="20"/>
                <w:lang w:val="sah-RU"/>
              </w:rPr>
            </w:pPr>
            <w:r w:rsidRPr="003051D0">
              <w:rPr>
                <w:rFonts w:ascii="Times New Roman" w:hAnsi="Times New Roman" w:cs="Times New Roman"/>
                <w:i/>
                <w:color w:val="000000"/>
                <w:sz w:val="20"/>
                <w:szCs w:val="20"/>
                <w:lang w:val="sah-RU"/>
              </w:rPr>
              <w:t xml:space="preserve">Ко дню принятия Крыма,Тамани и Кубани в состав Российской империи (1783) </w:t>
            </w:r>
          </w:p>
          <w:p w:rsidR="0016262A" w:rsidRPr="003051D0" w:rsidRDefault="0016262A" w:rsidP="0077147B">
            <w:pPr>
              <w:spacing w:after="0" w:line="240" w:lineRule="auto"/>
              <w:rPr>
                <w:rFonts w:ascii="Times New Roman" w:hAnsi="Times New Roman" w:cs="Times New Roman"/>
                <w:color w:val="000000"/>
                <w:sz w:val="24"/>
                <w:szCs w:val="24"/>
                <w:lang w:val="sah-RU"/>
              </w:rPr>
            </w:pPr>
            <w:r w:rsidRPr="003051D0">
              <w:rPr>
                <w:rFonts w:ascii="Times New Roman" w:hAnsi="Times New Roman" w:cs="Times New Roman"/>
                <w:color w:val="000000"/>
                <w:sz w:val="24"/>
                <w:szCs w:val="24"/>
                <w:lang w:val="sah-RU"/>
              </w:rPr>
              <w:t>“Страницы истории”</w:t>
            </w:r>
          </w:p>
        </w:tc>
        <w:tc>
          <w:tcPr>
            <w:tcW w:w="2693" w:type="dxa"/>
          </w:tcPr>
          <w:p w:rsidR="0016262A" w:rsidRPr="003051D0" w:rsidRDefault="0016262A" w:rsidP="003051D0">
            <w:pPr>
              <w:spacing w:line="240" w:lineRule="auto"/>
              <w:rPr>
                <w:rFonts w:ascii="Times New Roman" w:hAnsi="Times New Roman" w:cs="Times New Roman"/>
                <w:color w:val="000000"/>
                <w:sz w:val="24"/>
                <w:szCs w:val="24"/>
                <w:lang w:val="sah-RU"/>
              </w:rPr>
            </w:pPr>
            <w:r w:rsidRPr="003051D0">
              <w:rPr>
                <w:rFonts w:ascii="Times New Roman" w:hAnsi="Times New Roman" w:cs="Times New Roman"/>
                <w:color w:val="000000"/>
                <w:sz w:val="24"/>
                <w:szCs w:val="24"/>
                <w:lang w:val="sah-RU"/>
              </w:rPr>
              <w:t>Час информации</w:t>
            </w:r>
          </w:p>
        </w:tc>
        <w:tc>
          <w:tcPr>
            <w:tcW w:w="1134" w:type="dxa"/>
          </w:tcPr>
          <w:p w:rsidR="0016262A" w:rsidRPr="003051D0" w:rsidRDefault="0016262A" w:rsidP="003051D0">
            <w:pPr>
              <w:spacing w:line="240" w:lineRule="auto"/>
              <w:rPr>
                <w:rFonts w:ascii="Times New Roman" w:hAnsi="Times New Roman" w:cs="Times New Roman"/>
                <w:color w:val="000000"/>
                <w:sz w:val="24"/>
                <w:szCs w:val="24"/>
                <w:lang w:val="sah-RU"/>
              </w:rPr>
            </w:pPr>
            <w:r w:rsidRPr="003051D0">
              <w:rPr>
                <w:rFonts w:ascii="Times New Roman" w:hAnsi="Times New Roman" w:cs="Times New Roman"/>
                <w:color w:val="000000"/>
                <w:sz w:val="24"/>
                <w:szCs w:val="24"/>
                <w:lang w:val="sah-RU"/>
              </w:rPr>
              <w:t>19 апреля</w:t>
            </w:r>
          </w:p>
        </w:tc>
        <w:tc>
          <w:tcPr>
            <w:tcW w:w="2410" w:type="dxa"/>
          </w:tcPr>
          <w:p w:rsidR="0016262A" w:rsidRPr="003051D0" w:rsidRDefault="0016262A" w:rsidP="003051D0">
            <w:pPr>
              <w:spacing w:line="240" w:lineRule="auto"/>
              <w:rPr>
                <w:rFonts w:ascii="Times New Roman" w:hAnsi="Times New Roman" w:cs="Times New Roman"/>
                <w:color w:val="000000"/>
                <w:sz w:val="24"/>
                <w:szCs w:val="24"/>
                <w:lang w:val="sah-RU"/>
              </w:rPr>
            </w:pPr>
            <w:r w:rsidRPr="003051D0">
              <w:rPr>
                <w:rFonts w:ascii="Times New Roman" w:hAnsi="Times New Roman" w:cs="Times New Roman"/>
                <w:color w:val="000000"/>
                <w:sz w:val="24"/>
                <w:szCs w:val="24"/>
                <w:lang w:val="sah-RU"/>
              </w:rPr>
              <w:t>Марская с/б ф.№6</w:t>
            </w:r>
          </w:p>
        </w:tc>
      </w:tr>
      <w:tr w:rsidR="0016262A" w:rsidRPr="00B277E6" w:rsidTr="00B277E6">
        <w:tc>
          <w:tcPr>
            <w:tcW w:w="3570" w:type="dxa"/>
          </w:tcPr>
          <w:p w:rsidR="0016262A" w:rsidRDefault="0016262A" w:rsidP="0077147B">
            <w:pPr>
              <w:spacing w:after="0" w:line="240" w:lineRule="auto"/>
              <w:rPr>
                <w:rFonts w:ascii="Times New Roman" w:hAnsi="Times New Roman" w:cs="Times New Roman"/>
                <w:color w:val="000000"/>
                <w:sz w:val="24"/>
                <w:szCs w:val="24"/>
                <w:lang w:val="sah-RU"/>
              </w:rPr>
            </w:pPr>
            <w:r w:rsidRPr="0077147B">
              <w:rPr>
                <w:rFonts w:ascii="Times New Roman" w:hAnsi="Times New Roman" w:cs="Times New Roman"/>
                <w:i/>
                <w:color w:val="000000"/>
                <w:sz w:val="20"/>
                <w:szCs w:val="20"/>
                <w:lang w:val="sah-RU"/>
              </w:rPr>
              <w:t>Ко дню местного самоуправления</w:t>
            </w:r>
            <w:r>
              <w:rPr>
                <w:rFonts w:ascii="Times New Roman" w:hAnsi="Times New Roman" w:cs="Times New Roman"/>
                <w:color w:val="000000"/>
                <w:sz w:val="24"/>
                <w:szCs w:val="24"/>
                <w:lang w:val="sah-RU"/>
              </w:rPr>
              <w:t xml:space="preserve"> “История местного самоуправления”</w:t>
            </w:r>
          </w:p>
        </w:tc>
        <w:tc>
          <w:tcPr>
            <w:tcW w:w="2693" w:type="dxa"/>
          </w:tcPr>
          <w:p w:rsidR="0016262A" w:rsidRDefault="0016262A" w:rsidP="0077147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Час информации</w:t>
            </w:r>
          </w:p>
        </w:tc>
        <w:tc>
          <w:tcPr>
            <w:tcW w:w="1134" w:type="dxa"/>
          </w:tcPr>
          <w:p w:rsidR="0016262A" w:rsidRDefault="0016262A" w:rsidP="0077147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22 апреля</w:t>
            </w:r>
          </w:p>
        </w:tc>
        <w:tc>
          <w:tcPr>
            <w:tcW w:w="2410" w:type="dxa"/>
          </w:tcPr>
          <w:p w:rsidR="0016262A" w:rsidRPr="00A63784" w:rsidRDefault="0016262A" w:rsidP="0077147B">
            <w:pPr>
              <w:spacing w:after="0" w:line="240" w:lineRule="auto"/>
              <w:rPr>
                <w:rFonts w:ascii="Times New Roman" w:hAnsi="Times New Roman" w:cs="Times New Roman"/>
                <w:color w:val="000000"/>
                <w:sz w:val="24"/>
                <w:szCs w:val="24"/>
                <w:lang w:val="sah-RU"/>
              </w:rPr>
            </w:pPr>
            <w:r w:rsidRPr="00A63784">
              <w:rPr>
                <w:rFonts w:ascii="Times New Roman" w:hAnsi="Times New Roman" w:cs="Times New Roman"/>
                <w:color w:val="000000"/>
                <w:sz w:val="24"/>
                <w:szCs w:val="24"/>
                <w:lang w:val="sah-RU"/>
              </w:rPr>
              <w:t>Марская с/б ф.№6</w:t>
            </w:r>
          </w:p>
        </w:tc>
      </w:tr>
      <w:tr w:rsidR="0016262A" w:rsidRPr="00B277E6" w:rsidTr="00B277E6">
        <w:tc>
          <w:tcPr>
            <w:tcW w:w="3570" w:type="dxa"/>
          </w:tcPr>
          <w:p w:rsidR="0016262A" w:rsidRPr="0077147B" w:rsidRDefault="0016262A" w:rsidP="0077147B">
            <w:pPr>
              <w:spacing w:after="0" w:line="240" w:lineRule="auto"/>
              <w:rPr>
                <w:rFonts w:ascii="Times New Roman" w:hAnsi="Times New Roman"/>
                <w:i/>
                <w:sz w:val="20"/>
                <w:szCs w:val="20"/>
              </w:rPr>
            </w:pPr>
            <w:r w:rsidRPr="0077147B">
              <w:rPr>
                <w:rFonts w:ascii="Times New Roman" w:hAnsi="Times New Roman"/>
                <w:i/>
                <w:sz w:val="20"/>
                <w:szCs w:val="20"/>
              </w:rPr>
              <w:t>Всемирный день авиации и космонавтики.</w:t>
            </w:r>
          </w:p>
          <w:p w:rsidR="0016262A" w:rsidRPr="004C36B0" w:rsidRDefault="0016262A" w:rsidP="0077147B">
            <w:pPr>
              <w:spacing w:after="0" w:line="240" w:lineRule="auto"/>
              <w:rPr>
                <w:rFonts w:ascii="Times New Roman" w:hAnsi="Times New Roman"/>
                <w:sz w:val="24"/>
                <w:szCs w:val="24"/>
              </w:rPr>
            </w:pPr>
            <w:r>
              <w:rPr>
                <w:rFonts w:ascii="Times New Roman" w:hAnsi="Times New Roman"/>
                <w:sz w:val="24"/>
                <w:szCs w:val="24"/>
              </w:rPr>
              <w:t>«Дорогой к звездам»</w:t>
            </w:r>
          </w:p>
        </w:tc>
        <w:tc>
          <w:tcPr>
            <w:tcW w:w="2693" w:type="dxa"/>
          </w:tcPr>
          <w:p w:rsidR="0016262A" w:rsidRDefault="0016262A" w:rsidP="0077147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Книжная выставка</w:t>
            </w:r>
          </w:p>
        </w:tc>
        <w:tc>
          <w:tcPr>
            <w:tcW w:w="1134" w:type="dxa"/>
          </w:tcPr>
          <w:p w:rsidR="0016262A" w:rsidRDefault="0016262A" w:rsidP="0077147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 апреля</w:t>
            </w:r>
          </w:p>
        </w:tc>
        <w:tc>
          <w:tcPr>
            <w:tcW w:w="2410" w:type="dxa"/>
          </w:tcPr>
          <w:p w:rsidR="0016262A" w:rsidRDefault="0016262A" w:rsidP="0077147B">
            <w:pPr>
              <w:spacing w:after="0" w:line="240" w:lineRule="auto"/>
            </w:pPr>
            <w:r w:rsidRPr="00EA3466">
              <w:rPr>
                <w:rFonts w:ascii="Times New Roman" w:hAnsi="Times New Roman"/>
                <w:sz w:val="24"/>
                <w:szCs w:val="24"/>
              </w:rPr>
              <w:t>Нюрбачанская с/б ф.№7</w:t>
            </w:r>
          </w:p>
        </w:tc>
      </w:tr>
      <w:tr w:rsidR="0016262A" w:rsidRPr="00B277E6" w:rsidTr="00B277E6">
        <w:tc>
          <w:tcPr>
            <w:tcW w:w="3570" w:type="dxa"/>
          </w:tcPr>
          <w:p w:rsidR="0016262A" w:rsidRPr="0077147B" w:rsidRDefault="0016262A" w:rsidP="0077147B">
            <w:pPr>
              <w:spacing w:after="0" w:line="240" w:lineRule="auto"/>
              <w:rPr>
                <w:rFonts w:ascii="Times New Roman" w:hAnsi="Times New Roman"/>
                <w:i/>
                <w:sz w:val="20"/>
                <w:szCs w:val="20"/>
              </w:rPr>
            </w:pPr>
            <w:r w:rsidRPr="0077147B">
              <w:rPr>
                <w:rFonts w:ascii="Times New Roman" w:hAnsi="Times New Roman"/>
                <w:i/>
                <w:sz w:val="20"/>
                <w:szCs w:val="20"/>
              </w:rPr>
              <w:t>День принятия Крыма, Тамани и Кубани в состав Российской империи (1783)</w:t>
            </w:r>
          </w:p>
        </w:tc>
        <w:tc>
          <w:tcPr>
            <w:tcW w:w="2693" w:type="dxa"/>
          </w:tcPr>
          <w:p w:rsidR="0016262A" w:rsidRDefault="0016262A" w:rsidP="0077147B">
            <w:pPr>
              <w:spacing w:after="0" w:line="240" w:lineRule="auto"/>
              <w:rPr>
                <w:rFonts w:ascii="Times New Roman" w:eastAsia="Times New Roman" w:hAnsi="Times New Roman"/>
                <w:sz w:val="24"/>
                <w:szCs w:val="24"/>
                <w:lang w:eastAsia="ru-RU"/>
              </w:rPr>
            </w:pPr>
            <w:r w:rsidRPr="00C15CB4">
              <w:rPr>
                <w:rFonts w:ascii="Times New Roman" w:eastAsia="Times New Roman" w:hAnsi="Times New Roman"/>
                <w:sz w:val="24"/>
                <w:szCs w:val="24"/>
                <w:lang w:eastAsia="ru-RU"/>
              </w:rPr>
              <w:t>Информация в социальных сетях</w:t>
            </w:r>
          </w:p>
        </w:tc>
        <w:tc>
          <w:tcPr>
            <w:tcW w:w="1134" w:type="dxa"/>
          </w:tcPr>
          <w:p w:rsidR="0016262A" w:rsidRDefault="0016262A" w:rsidP="0077147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 апреля</w:t>
            </w:r>
          </w:p>
        </w:tc>
        <w:tc>
          <w:tcPr>
            <w:tcW w:w="2410" w:type="dxa"/>
          </w:tcPr>
          <w:p w:rsidR="0016262A" w:rsidRDefault="0016262A" w:rsidP="0077147B">
            <w:pPr>
              <w:spacing w:after="0" w:line="240" w:lineRule="auto"/>
            </w:pPr>
            <w:r w:rsidRPr="00EA3466">
              <w:rPr>
                <w:rFonts w:ascii="Times New Roman" w:hAnsi="Times New Roman"/>
                <w:sz w:val="24"/>
                <w:szCs w:val="24"/>
              </w:rPr>
              <w:t>Нюрбачанская с/б ф.№7</w:t>
            </w:r>
          </w:p>
        </w:tc>
      </w:tr>
      <w:tr w:rsidR="0016262A" w:rsidRPr="00B277E6" w:rsidTr="00B277E6">
        <w:tc>
          <w:tcPr>
            <w:tcW w:w="3570" w:type="dxa"/>
          </w:tcPr>
          <w:p w:rsidR="0016262A" w:rsidRPr="0077147B" w:rsidRDefault="0016262A" w:rsidP="0077147B">
            <w:pPr>
              <w:spacing w:after="0" w:line="240" w:lineRule="auto"/>
              <w:rPr>
                <w:rFonts w:ascii="Times New Roman" w:hAnsi="Times New Roman"/>
                <w:i/>
                <w:sz w:val="20"/>
                <w:szCs w:val="20"/>
              </w:rPr>
            </w:pPr>
            <w:r w:rsidRPr="0077147B">
              <w:rPr>
                <w:rFonts w:ascii="Times New Roman" w:hAnsi="Times New Roman"/>
                <w:i/>
                <w:sz w:val="20"/>
                <w:szCs w:val="20"/>
              </w:rPr>
              <w:t>День самоуправления.</w:t>
            </w:r>
          </w:p>
          <w:p w:rsidR="0016262A" w:rsidRPr="00C43C96" w:rsidRDefault="0016262A" w:rsidP="0077147B">
            <w:pPr>
              <w:spacing w:after="0" w:line="240" w:lineRule="auto"/>
              <w:rPr>
                <w:rFonts w:ascii="Times New Roman" w:hAnsi="Times New Roman"/>
                <w:sz w:val="24"/>
                <w:szCs w:val="24"/>
              </w:rPr>
            </w:pPr>
            <w:r w:rsidRPr="0077147B">
              <w:rPr>
                <w:rFonts w:ascii="Times New Roman" w:hAnsi="Times New Roman"/>
                <w:i/>
                <w:sz w:val="20"/>
                <w:szCs w:val="20"/>
              </w:rPr>
              <w:t>70 лет со дня рождения Романа Гаврильевича Дмитриева (1954), государственного деятеля, заслуженного работника народного хозяйства РС(Я).</w:t>
            </w:r>
          </w:p>
        </w:tc>
        <w:tc>
          <w:tcPr>
            <w:tcW w:w="2693" w:type="dxa"/>
          </w:tcPr>
          <w:p w:rsidR="0016262A" w:rsidRDefault="0016262A" w:rsidP="0077147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Информация в социальных сетях</w:t>
            </w:r>
          </w:p>
          <w:p w:rsidR="0016262A" w:rsidRDefault="0016262A" w:rsidP="0077147B">
            <w:pPr>
              <w:spacing w:after="0" w:line="240" w:lineRule="auto"/>
              <w:rPr>
                <w:rFonts w:ascii="Times New Roman" w:eastAsia="Times New Roman" w:hAnsi="Times New Roman"/>
                <w:sz w:val="24"/>
                <w:szCs w:val="24"/>
                <w:lang w:eastAsia="ru-RU"/>
              </w:rPr>
            </w:pPr>
          </w:p>
        </w:tc>
        <w:tc>
          <w:tcPr>
            <w:tcW w:w="1134" w:type="dxa"/>
          </w:tcPr>
          <w:p w:rsidR="0016262A" w:rsidRDefault="0016262A" w:rsidP="0077147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20 апреля</w:t>
            </w:r>
          </w:p>
        </w:tc>
        <w:tc>
          <w:tcPr>
            <w:tcW w:w="2410" w:type="dxa"/>
          </w:tcPr>
          <w:p w:rsidR="0016262A" w:rsidRDefault="0016262A" w:rsidP="0077147B">
            <w:pPr>
              <w:spacing w:after="0" w:line="240" w:lineRule="auto"/>
            </w:pPr>
            <w:r w:rsidRPr="00EA3466">
              <w:rPr>
                <w:rFonts w:ascii="Times New Roman" w:hAnsi="Times New Roman"/>
                <w:sz w:val="24"/>
                <w:szCs w:val="24"/>
              </w:rPr>
              <w:t>Нюрбачанская с/б ф.№7</w:t>
            </w:r>
          </w:p>
        </w:tc>
      </w:tr>
      <w:tr w:rsidR="0016262A" w:rsidRPr="00B277E6" w:rsidTr="00B277E6">
        <w:tc>
          <w:tcPr>
            <w:tcW w:w="3570" w:type="dxa"/>
          </w:tcPr>
          <w:p w:rsidR="0016262A" w:rsidRPr="0077147B" w:rsidRDefault="0016262A" w:rsidP="0077147B">
            <w:pPr>
              <w:spacing w:after="0" w:line="240" w:lineRule="auto"/>
              <w:rPr>
                <w:rFonts w:ascii="Times New Roman" w:hAnsi="Times New Roman"/>
                <w:i/>
                <w:sz w:val="20"/>
                <w:szCs w:val="20"/>
              </w:rPr>
            </w:pPr>
            <w:r w:rsidRPr="0077147B">
              <w:rPr>
                <w:rFonts w:ascii="Times New Roman" w:hAnsi="Times New Roman"/>
                <w:i/>
                <w:sz w:val="20"/>
                <w:szCs w:val="20"/>
              </w:rPr>
              <w:t xml:space="preserve">День участников ликвидации </w:t>
            </w:r>
            <w:r w:rsidRPr="0077147B">
              <w:rPr>
                <w:rFonts w:ascii="Times New Roman" w:hAnsi="Times New Roman"/>
                <w:i/>
                <w:sz w:val="20"/>
                <w:szCs w:val="20"/>
              </w:rPr>
              <w:lastRenderedPageBreak/>
              <w:t xml:space="preserve">последствий радиационных аварий и катастроф и памяти жертв этих </w:t>
            </w:r>
            <w:r>
              <w:rPr>
                <w:rFonts w:ascii="Times New Roman" w:hAnsi="Times New Roman"/>
                <w:i/>
                <w:sz w:val="20"/>
                <w:szCs w:val="20"/>
              </w:rPr>
              <w:t>аварий и катастроф</w:t>
            </w:r>
          </w:p>
        </w:tc>
        <w:tc>
          <w:tcPr>
            <w:tcW w:w="2693" w:type="dxa"/>
          </w:tcPr>
          <w:p w:rsidR="0016262A" w:rsidRDefault="0016262A" w:rsidP="0077147B">
            <w:pPr>
              <w:spacing w:after="0" w:line="240" w:lineRule="auto"/>
              <w:rPr>
                <w:rFonts w:ascii="Times New Roman" w:eastAsia="Times New Roman" w:hAnsi="Times New Roman"/>
                <w:sz w:val="24"/>
                <w:szCs w:val="24"/>
                <w:lang w:eastAsia="ru-RU"/>
              </w:rPr>
            </w:pPr>
            <w:r w:rsidRPr="005D6321">
              <w:rPr>
                <w:rFonts w:ascii="Times New Roman" w:eastAsia="Times New Roman" w:hAnsi="Times New Roman"/>
                <w:sz w:val="24"/>
                <w:szCs w:val="24"/>
                <w:lang w:eastAsia="ru-RU"/>
              </w:rPr>
              <w:lastRenderedPageBreak/>
              <w:t xml:space="preserve">Информация в </w:t>
            </w:r>
            <w:r w:rsidRPr="005D6321">
              <w:rPr>
                <w:rFonts w:ascii="Times New Roman" w:eastAsia="Times New Roman" w:hAnsi="Times New Roman"/>
                <w:sz w:val="24"/>
                <w:szCs w:val="24"/>
                <w:lang w:eastAsia="ru-RU"/>
              </w:rPr>
              <w:lastRenderedPageBreak/>
              <w:t>социальных сетях</w:t>
            </w:r>
          </w:p>
        </w:tc>
        <w:tc>
          <w:tcPr>
            <w:tcW w:w="1134" w:type="dxa"/>
          </w:tcPr>
          <w:p w:rsidR="0016262A" w:rsidRDefault="0016262A" w:rsidP="0077147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26 </w:t>
            </w:r>
            <w:r>
              <w:rPr>
                <w:rFonts w:ascii="Times New Roman" w:eastAsia="Times New Roman" w:hAnsi="Times New Roman"/>
                <w:sz w:val="24"/>
                <w:szCs w:val="24"/>
                <w:lang w:eastAsia="ru-RU"/>
              </w:rPr>
              <w:lastRenderedPageBreak/>
              <w:t>апреля</w:t>
            </w:r>
          </w:p>
        </w:tc>
        <w:tc>
          <w:tcPr>
            <w:tcW w:w="2410" w:type="dxa"/>
          </w:tcPr>
          <w:p w:rsidR="0016262A" w:rsidRDefault="0016262A" w:rsidP="0077147B">
            <w:pPr>
              <w:spacing w:after="0" w:line="240" w:lineRule="auto"/>
            </w:pPr>
            <w:r w:rsidRPr="00DC70A1">
              <w:rPr>
                <w:rFonts w:ascii="Times New Roman" w:hAnsi="Times New Roman"/>
                <w:sz w:val="24"/>
                <w:szCs w:val="24"/>
              </w:rPr>
              <w:lastRenderedPageBreak/>
              <w:t xml:space="preserve">Нюрбачанская с/б </w:t>
            </w:r>
            <w:r w:rsidRPr="00DC70A1">
              <w:rPr>
                <w:rFonts w:ascii="Times New Roman" w:hAnsi="Times New Roman"/>
                <w:sz w:val="24"/>
                <w:szCs w:val="24"/>
              </w:rPr>
              <w:lastRenderedPageBreak/>
              <w:t>ф.№7</w:t>
            </w:r>
          </w:p>
        </w:tc>
      </w:tr>
      <w:tr w:rsidR="0016262A" w:rsidRPr="00B277E6" w:rsidTr="00B277E6">
        <w:tc>
          <w:tcPr>
            <w:tcW w:w="3570" w:type="dxa"/>
          </w:tcPr>
          <w:p w:rsidR="0016262A" w:rsidRDefault="0016262A" w:rsidP="0077147B">
            <w:pPr>
              <w:spacing w:after="0" w:line="240" w:lineRule="auto"/>
              <w:rPr>
                <w:rFonts w:ascii="Times New Roman" w:hAnsi="Times New Roman" w:cs="Times New Roman"/>
                <w:i/>
                <w:sz w:val="20"/>
                <w:szCs w:val="24"/>
              </w:rPr>
            </w:pPr>
            <w:r>
              <w:rPr>
                <w:rFonts w:ascii="Times New Roman" w:hAnsi="Times New Roman" w:cs="Times New Roman"/>
                <w:i/>
                <w:sz w:val="20"/>
                <w:szCs w:val="24"/>
              </w:rPr>
              <w:lastRenderedPageBreak/>
              <w:t>К</w:t>
            </w:r>
            <w:r w:rsidRPr="00866FB0">
              <w:rPr>
                <w:rFonts w:ascii="Times New Roman" w:hAnsi="Times New Roman" w:cs="Times New Roman"/>
                <w:i/>
                <w:sz w:val="20"/>
                <w:szCs w:val="24"/>
              </w:rPr>
              <w:t>о дню местного самоуправления</w:t>
            </w:r>
          </w:p>
          <w:p w:rsidR="0016262A" w:rsidRPr="00866FB0" w:rsidRDefault="0016262A" w:rsidP="0077147B">
            <w:pPr>
              <w:spacing w:after="0" w:line="240" w:lineRule="auto"/>
              <w:rPr>
                <w:rFonts w:ascii="Times New Roman" w:hAnsi="Times New Roman" w:cs="Times New Roman"/>
                <w:i/>
                <w:sz w:val="20"/>
                <w:szCs w:val="24"/>
              </w:rPr>
            </w:pPr>
            <w:r>
              <w:rPr>
                <w:rFonts w:ascii="Times New Roman" w:hAnsi="Times New Roman" w:cs="Times New Roman"/>
                <w:i/>
                <w:sz w:val="20"/>
                <w:szCs w:val="24"/>
              </w:rPr>
              <w:t>К 90-летию Герасимова  А.К.</w:t>
            </w:r>
          </w:p>
          <w:p w:rsidR="0016262A" w:rsidRPr="00606147" w:rsidRDefault="0016262A" w:rsidP="0077147B">
            <w:pPr>
              <w:spacing w:after="0" w:line="240" w:lineRule="auto"/>
              <w:rPr>
                <w:rFonts w:ascii="Times New Roman" w:hAnsi="Times New Roman" w:cs="Times New Roman"/>
                <w:sz w:val="24"/>
                <w:szCs w:val="24"/>
              </w:rPr>
            </w:pPr>
            <w:r>
              <w:rPr>
                <w:rFonts w:ascii="Times New Roman" w:hAnsi="Times New Roman" w:cs="Times New Roman"/>
                <w:sz w:val="24"/>
                <w:szCs w:val="24"/>
              </w:rPr>
              <w:t>- «</w:t>
            </w:r>
            <w:r w:rsidRPr="00866FB0">
              <w:rPr>
                <w:rFonts w:ascii="Times New Roman" w:hAnsi="Times New Roman" w:cs="Times New Roman"/>
                <w:sz w:val="24"/>
                <w:szCs w:val="24"/>
              </w:rPr>
              <w:t>Герасимов Август К</w:t>
            </w:r>
            <w:r>
              <w:rPr>
                <w:rFonts w:ascii="Times New Roman" w:hAnsi="Times New Roman" w:cs="Times New Roman"/>
                <w:sz w:val="24"/>
                <w:szCs w:val="24"/>
              </w:rPr>
              <w:t>ононович-председатель сельсовета»</w:t>
            </w:r>
          </w:p>
        </w:tc>
        <w:tc>
          <w:tcPr>
            <w:tcW w:w="2693" w:type="dxa"/>
          </w:tcPr>
          <w:p w:rsidR="0016262A" w:rsidRPr="002D7D68" w:rsidRDefault="0016262A" w:rsidP="0077147B">
            <w:pPr>
              <w:spacing w:after="0" w:line="240" w:lineRule="auto"/>
              <w:rPr>
                <w:rFonts w:ascii="Times New Roman" w:hAnsi="Times New Roman" w:cs="Times New Roman"/>
                <w:color w:val="000000"/>
                <w:sz w:val="24"/>
                <w:szCs w:val="24"/>
              </w:rPr>
            </w:pPr>
            <w:r w:rsidRPr="002D7D68">
              <w:rPr>
                <w:rFonts w:ascii="Times New Roman" w:hAnsi="Times New Roman" w:cs="Times New Roman"/>
                <w:color w:val="000000"/>
                <w:sz w:val="24"/>
                <w:szCs w:val="24"/>
              </w:rPr>
              <w:t>Инфо слайд на телеграмм</w:t>
            </w:r>
          </w:p>
        </w:tc>
        <w:tc>
          <w:tcPr>
            <w:tcW w:w="1134" w:type="dxa"/>
          </w:tcPr>
          <w:p w:rsidR="0016262A" w:rsidRPr="00AF0171" w:rsidRDefault="0016262A" w:rsidP="0077147B">
            <w:pPr>
              <w:spacing w:after="0" w:line="240" w:lineRule="auto"/>
              <w:rPr>
                <w:rFonts w:ascii="Times New Roman" w:hAnsi="Times New Roman" w:cs="Times New Roman"/>
                <w:sz w:val="24"/>
                <w:szCs w:val="24"/>
                <w:lang w:val="sah-RU"/>
              </w:rPr>
            </w:pPr>
            <w:r>
              <w:rPr>
                <w:rFonts w:ascii="Times New Roman" w:hAnsi="Times New Roman" w:cs="Times New Roman"/>
                <w:sz w:val="24"/>
                <w:szCs w:val="24"/>
              </w:rPr>
              <w:t>19</w:t>
            </w:r>
            <w:r w:rsidRPr="00AF0171">
              <w:rPr>
                <w:rFonts w:ascii="Times New Roman" w:hAnsi="Times New Roman" w:cs="Times New Roman"/>
                <w:sz w:val="24"/>
                <w:szCs w:val="24"/>
              </w:rPr>
              <w:t xml:space="preserve"> апреля</w:t>
            </w:r>
          </w:p>
        </w:tc>
        <w:tc>
          <w:tcPr>
            <w:tcW w:w="2410" w:type="dxa"/>
          </w:tcPr>
          <w:p w:rsidR="0016262A" w:rsidRPr="002862BE" w:rsidRDefault="0016262A" w:rsidP="0077147B">
            <w:pPr>
              <w:spacing w:after="0" w:line="240" w:lineRule="auto"/>
              <w:rPr>
                <w:rFonts w:ascii="Times New Roman" w:eastAsiaTheme="minorEastAsia" w:hAnsi="Times New Roman" w:cs="Times New Roman"/>
                <w:sz w:val="24"/>
                <w:szCs w:val="24"/>
                <w:lang w:eastAsia="ru-RU"/>
              </w:rPr>
            </w:pPr>
            <w:r w:rsidRPr="002862BE">
              <w:rPr>
                <w:rFonts w:ascii="Times New Roman" w:eastAsiaTheme="minorEastAsia" w:hAnsi="Times New Roman" w:cs="Times New Roman"/>
                <w:sz w:val="24"/>
                <w:szCs w:val="24"/>
                <w:lang w:eastAsia="ru-RU"/>
              </w:rPr>
              <w:t>Кюндядинская с/б ф. №8</w:t>
            </w:r>
          </w:p>
          <w:p w:rsidR="0016262A" w:rsidRPr="0077147B" w:rsidRDefault="0016262A" w:rsidP="0077147B">
            <w:pPr>
              <w:spacing w:after="0" w:line="240" w:lineRule="auto"/>
              <w:rPr>
                <w:rFonts w:ascii="Times New Roman" w:hAnsi="Times New Roman" w:cs="Times New Roman"/>
                <w:color w:val="000000"/>
                <w:sz w:val="20"/>
                <w:szCs w:val="20"/>
                <w:lang w:val="sah-RU"/>
              </w:rPr>
            </w:pPr>
            <w:r w:rsidRPr="0077147B">
              <w:rPr>
                <w:rFonts w:ascii="Times New Roman" w:hAnsi="Times New Roman" w:cs="Times New Roman"/>
                <w:color w:val="000000"/>
                <w:sz w:val="20"/>
                <w:szCs w:val="20"/>
                <w:lang w:val="sah-RU"/>
              </w:rPr>
              <w:t>Семенова Э.С.</w:t>
            </w:r>
          </w:p>
        </w:tc>
      </w:tr>
      <w:tr w:rsidR="0016262A" w:rsidRPr="00B277E6" w:rsidTr="00B277E6">
        <w:tc>
          <w:tcPr>
            <w:tcW w:w="3570" w:type="dxa"/>
          </w:tcPr>
          <w:p w:rsidR="0016262A" w:rsidRDefault="0016262A" w:rsidP="0077147B">
            <w:pPr>
              <w:spacing w:after="0" w:line="240" w:lineRule="auto"/>
              <w:rPr>
                <w:rFonts w:ascii="Times New Roman" w:hAnsi="Times New Roman" w:cs="Times New Roman"/>
                <w:i/>
                <w:sz w:val="20"/>
                <w:szCs w:val="24"/>
              </w:rPr>
            </w:pPr>
            <w:r>
              <w:rPr>
                <w:rFonts w:ascii="Times New Roman" w:hAnsi="Times New Roman" w:cs="Times New Roman"/>
                <w:sz w:val="20"/>
                <w:szCs w:val="24"/>
              </w:rPr>
              <w:t>к</w:t>
            </w:r>
            <w:r w:rsidRPr="00BA522C">
              <w:rPr>
                <w:rFonts w:ascii="Times New Roman" w:hAnsi="Times New Roman" w:cs="Times New Roman"/>
                <w:sz w:val="20"/>
                <w:szCs w:val="24"/>
              </w:rPr>
              <w:t>о</w:t>
            </w:r>
            <w:r>
              <w:rPr>
                <w:rFonts w:ascii="Times New Roman" w:hAnsi="Times New Roman" w:cs="Times New Roman"/>
                <w:sz w:val="20"/>
                <w:szCs w:val="24"/>
              </w:rPr>
              <w:t xml:space="preserve"> </w:t>
            </w:r>
            <w:r>
              <w:rPr>
                <w:rFonts w:ascii="Times New Roman" w:hAnsi="Times New Roman" w:cs="Times New Roman"/>
                <w:i/>
                <w:sz w:val="20"/>
                <w:szCs w:val="24"/>
              </w:rPr>
              <w:t>Дню</w:t>
            </w:r>
            <w:r w:rsidRPr="00BA522C">
              <w:rPr>
                <w:rFonts w:ascii="Times New Roman" w:hAnsi="Times New Roman" w:cs="Times New Roman"/>
                <w:i/>
                <w:sz w:val="20"/>
                <w:szCs w:val="24"/>
              </w:rPr>
              <w:t xml:space="preserve"> российского парламентаризма</w:t>
            </w:r>
          </w:p>
          <w:p w:rsidR="0016262A" w:rsidRPr="00B71693" w:rsidRDefault="0016262A" w:rsidP="0077147B">
            <w:pPr>
              <w:spacing w:after="0" w:line="240" w:lineRule="auto"/>
              <w:rPr>
                <w:rFonts w:ascii="Times New Roman" w:hAnsi="Times New Roman" w:cs="Times New Roman"/>
                <w:sz w:val="24"/>
                <w:szCs w:val="24"/>
              </w:rPr>
            </w:pPr>
            <w:r>
              <w:rPr>
                <w:rFonts w:ascii="Times New Roman" w:hAnsi="Times New Roman" w:cs="Times New Roman"/>
                <w:sz w:val="24"/>
                <w:szCs w:val="24"/>
              </w:rPr>
              <w:t>- «Памятная дата России»</w:t>
            </w:r>
          </w:p>
        </w:tc>
        <w:tc>
          <w:tcPr>
            <w:tcW w:w="2693" w:type="dxa"/>
          </w:tcPr>
          <w:p w:rsidR="0016262A" w:rsidRPr="00BA522C" w:rsidRDefault="0016262A" w:rsidP="0077147B">
            <w:pPr>
              <w:spacing w:after="0" w:line="240" w:lineRule="auto"/>
              <w:rPr>
                <w:rFonts w:ascii="Times New Roman" w:hAnsi="Times New Roman" w:cs="Times New Roman"/>
                <w:color w:val="000000"/>
                <w:sz w:val="24"/>
                <w:szCs w:val="24"/>
                <w:lang w:val="sah-RU"/>
              </w:rPr>
            </w:pPr>
            <w:r w:rsidRPr="00BA522C">
              <w:rPr>
                <w:rFonts w:ascii="Times New Roman" w:hAnsi="Times New Roman" w:cs="Times New Roman"/>
                <w:color w:val="000000"/>
                <w:sz w:val="24"/>
                <w:szCs w:val="24"/>
                <w:lang w:val="sah-RU"/>
              </w:rPr>
              <w:t>Инфо пост в ВК</w:t>
            </w:r>
          </w:p>
        </w:tc>
        <w:tc>
          <w:tcPr>
            <w:tcW w:w="1134" w:type="dxa"/>
          </w:tcPr>
          <w:p w:rsidR="0016262A" w:rsidRPr="0077147B" w:rsidRDefault="0016262A" w:rsidP="0077147B">
            <w:pPr>
              <w:spacing w:after="0" w:line="240" w:lineRule="auto"/>
              <w:rPr>
                <w:rFonts w:ascii="Times New Roman" w:hAnsi="Times New Roman" w:cs="Times New Roman"/>
                <w:color w:val="00B050"/>
                <w:sz w:val="24"/>
                <w:szCs w:val="24"/>
              </w:rPr>
            </w:pPr>
            <w:r>
              <w:rPr>
                <w:rFonts w:ascii="Times New Roman" w:hAnsi="Times New Roman" w:cs="Times New Roman"/>
                <w:sz w:val="24"/>
                <w:szCs w:val="24"/>
              </w:rPr>
              <w:t>26</w:t>
            </w:r>
            <w:r w:rsidRPr="00043292">
              <w:rPr>
                <w:rFonts w:ascii="Times New Roman" w:hAnsi="Times New Roman" w:cs="Times New Roman"/>
                <w:sz w:val="24"/>
                <w:szCs w:val="24"/>
              </w:rPr>
              <w:t xml:space="preserve"> апреля</w:t>
            </w:r>
          </w:p>
        </w:tc>
        <w:tc>
          <w:tcPr>
            <w:tcW w:w="2410" w:type="dxa"/>
          </w:tcPr>
          <w:p w:rsidR="0016262A" w:rsidRPr="00B71693" w:rsidRDefault="0016262A" w:rsidP="0077147B">
            <w:pPr>
              <w:spacing w:after="0" w:line="240" w:lineRule="auto"/>
              <w:rPr>
                <w:rFonts w:ascii="Times New Roman" w:eastAsiaTheme="minorEastAsia" w:hAnsi="Times New Roman" w:cs="Times New Roman"/>
                <w:sz w:val="24"/>
                <w:szCs w:val="24"/>
                <w:lang w:eastAsia="ru-RU"/>
              </w:rPr>
            </w:pPr>
            <w:r w:rsidRPr="002862BE">
              <w:rPr>
                <w:rFonts w:ascii="Times New Roman" w:eastAsiaTheme="minorEastAsia" w:hAnsi="Times New Roman" w:cs="Times New Roman"/>
                <w:sz w:val="24"/>
                <w:szCs w:val="24"/>
                <w:lang w:eastAsia="ru-RU"/>
              </w:rPr>
              <w:t>Кюндядинская с/б ф. №8</w:t>
            </w:r>
          </w:p>
        </w:tc>
      </w:tr>
      <w:tr w:rsidR="0016262A" w:rsidRPr="00B277E6" w:rsidTr="00B277E6">
        <w:tc>
          <w:tcPr>
            <w:tcW w:w="3570" w:type="dxa"/>
          </w:tcPr>
          <w:p w:rsidR="0016262A" w:rsidRPr="0077147B" w:rsidRDefault="0016262A" w:rsidP="0077147B">
            <w:pPr>
              <w:spacing w:after="0" w:line="240" w:lineRule="auto"/>
              <w:rPr>
                <w:rFonts w:ascii="Times New Roman" w:hAnsi="Times New Roman" w:cs="Times New Roman"/>
                <w:i/>
                <w:sz w:val="20"/>
                <w:szCs w:val="20"/>
              </w:rPr>
            </w:pPr>
            <w:r w:rsidRPr="0077147B">
              <w:rPr>
                <w:rFonts w:ascii="Times New Roman" w:hAnsi="Times New Roman" w:cs="Times New Roman"/>
                <w:i/>
                <w:sz w:val="20"/>
                <w:szCs w:val="20"/>
              </w:rPr>
              <w:t>Международный день освобождения узников фашистских концлагерей</w:t>
            </w:r>
          </w:p>
          <w:p w:rsidR="0016262A" w:rsidRPr="009A0D09" w:rsidRDefault="0016262A" w:rsidP="0077147B">
            <w:pPr>
              <w:spacing w:after="0" w:line="240" w:lineRule="auto"/>
              <w:rPr>
                <w:rFonts w:ascii="Times New Roman" w:hAnsi="Times New Roman" w:cs="Times New Roman"/>
                <w:sz w:val="24"/>
                <w:szCs w:val="24"/>
              </w:rPr>
            </w:pPr>
            <w:r w:rsidRPr="009A0D09">
              <w:rPr>
                <w:rFonts w:ascii="Times New Roman" w:hAnsi="Times New Roman" w:cs="Times New Roman"/>
                <w:sz w:val="24"/>
                <w:szCs w:val="24"/>
              </w:rPr>
              <w:t>«</w:t>
            </w:r>
            <w:r w:rsidRPr="009A0D09">
              <w:rPr>
                <w:rFonts w:ascii="Times New Roman" w:hAnsi="Times New Roman" w:cs="Times New Roman"/>
                <w:color w:val="333333"/>
                <w:sz w:val="24"/>
                <w:szCs w:val="24"/>
                <w:shd w:val="clear" w:color="auto" w:fill="FFFFFF"/>
              </w:rPr>
              <w:t>Памяти </w:t>
            </w:r>
            <w:r w:rsidRPr="009A0D09">
              <w:rPr>
                <w:rFonts w:ascii="Times New Roman" w:hAnsi="Times New Roman" w:cs="Times New Roman"/>
                <w:bCs/>
                <w:color w:val="333333"/>
                <w:sz w:val="24"/>
                <w:szCs w:val="24"/>
                <w:shd w:val="clear" w:color="auto" w:fill="FFFFFF"/>
              </w:rPr>
              <w:t>узников</w:t>
            </w:r>
            <w:r w:rsidRPr="009A0D09">
              <w:rPr>
                <w:rFonts w:ascii="Times New Roman" w:hAnsi="Times New Roman" w:cs="Times New Roman"/>
                <w:color w:val="333333"/>
                <w:sz w:val="24"/>
                <w:szCs w:val="24"/>
                <w:shd w:val="clear" w:color="auto" w:fill="FFFFFF"/>
              </w:rPr>
              <w:t> </w:t>
            </w:r>
            <w:r w:rsidRPr="009A0D09">
              <w:rPr>
                <w:rFonts w:ascii="Times New Roman" w:hAnsi="Times New Roman" w:cs="Times New Roman"/>
                <w:bCs/>
                <w:color w:val="333333"/>
                <w:sz w:val="24"/>
                <w:szCs w:val="24"/>
                <w:shd w:val="clear" w:color="auto" w:fill="FFFFFF"/>
              </w:rPr>
              <w:t>концентрационных</w:t>
            </w:r>
            <w:r w:rsidRPr="009A0D09">
              <w:rPr>
                <w:rFonts w:ascii="Times New Roman" w:hAnsi="Times New Roman" w:cs="Times New Roman"/>
                <w:color w:val="333333"/>
                <w:sz w:val="24"/>
                <w:szCs w:val="24"/>
                <w:shd w:val="clear" w:color="auto" w:fill="FFFFFF"/>
              </w:rPr>
              <w:t> </w:t>
            </w:r>
            <w:r w:rsidRPr="009A0D09">
              <w:rPr>
                <w:rFonts w:ascii="Times New Roman" w:hAnsi="Times New Roman" w:cs="Times New Roman"/>
                <w:bCs/>
                <w:color w:val="333333"/>
                <w:sz w:val="24"/>
                <w:szCs w:val="24"/>
                <w:shd w:val="clear" w:color="auto" w:fill="FFFFFF"/>
              </w:rPr>
              <w:t>лагерей</w:t>
            </w:r>
            <w:r w:rsidRPr="009A0D09">
              <w:rPr>
                <w:rFonts w:ascii="Times New Roman" w:hAnsi="Times New Roman" w:cs="Times New Roman"/>
                <w:color w:val="333333"/>
                <w:sz w:val="24"/>
                <w:szCs w:val="24"/>
                <w:shd w:val="clear" w:color="auto" w:fill="FFFFFF"/>
              </w:rPr>
              <w:t>, посвящается».</w:t>
            </w:r>
          </w:p>
        </w:tc>
        <w:tc>
          <w:tcPr>
            <w:tcW w:w="2693" w:type="dxa"/>
          </w:tcPr>
          <w:p w:rsidR="0016262A" w:rsidRDefault="0016262A" w:rsidP="0077147B">
            <w:pPr>
              <w:spacing w:after="0" w:line="240" w:lineRule="auto"/>
              <w:rPr>
                <w:rFonts w:ascii="Times New Roman" w:hAnsi="Times New Roman" w:cs="Times New Roman"/>
              </w:rPr>
            </w:pPr>
            <w:r>
              <w:rPr>
                <w:rFonts w:ascii="Times New Roman" w:hAnsi="Times New Roman" w:cs="Times New Roman"/>
              </w:rPr>
              <w:t xml:space="preserve">Информация через соц сеть </w:t>
            </w:r>
          </w:p>
        </w:tc>
        <w:tc>
          <w:tcPr>
            <w:tcW w:w="1134" w:type="dxa"/>
          </w:tcPr>
          <w:p w:rsidR="0016262A" w:rsidRPr="00A71619" w:rsidRDefault="0016262A" w:rsidP="0077147B">
            <w:pPr>
              <w:spacing w:after="0" w:line="240" w:lineRule="auto"/>
              <w:rPr>
                <w:rFonts w:ascii="Times New Roman" w:hAnsi="Times New Roman" w:cs="Times New Roman"/>
                <w:sz w:val="24"/>
                <w:szCs w:val="24"/>
                <w:lang w:val="sah-RU"/>
              </w:rPr>
            </w:pPr>
            <w:r w:rsidRPr="00A71619">
              <w:rPr>
                <w:rFonts w:ascii="Times New Roman" w:hAnsi="Times New Roman" w:cs="Times New Roman"/>
                <w:sz w:val="24"/>
                <w:szCs w:val="24"/>
                <w:lang w:val="sah-RU"/>
              </w:rPr>
              <w:t>11 апреля</w:t>
            </w:r>
          </w:p>
        </w:tc>
        <w:tc>
          <w:tcPr>
            <w:tcW w:w="2410" w:type="dxa"/>
          </w:tcPr>
          <w:p w:rsidR="0016262A" w:rsidRDefault="0016262A" w:rsidP="007714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p w:rsidR="0016262A" w:rsidRDefault="0016262A" w:rsidP="0077147B">
            <w:pPr>
              <w:spacing w:after="0" w:line="240" w:lineRule="auto"/>
              <w:rPr>
                <w:rFonts w:ascii="Times New Roman" w:eastAsia="Times New Roman" w:hAnsi="Times New Roman" w:cs="Times New Roman"/>
                <w:sz w:val="24"/>
                <w:szCs w:val="24"/>
                <w:lang w:eastAsia="ru-RU"/>
              </w:rPr>
            </w:pPr>
          </w:p>
        </w:tc>
      </w:tr>
      <w:tr w:rsidR="0016262A" w:rsidRPr="00B277E6" w:rsidTr="0077147B">
        <w:trPr>
          <w:trHeight w:val="511"/>
        </w:trPr>
        <w:tc>
          <w:tcPr>
            <w:tcW w:w="3570" w:type="dxa"/>
          </w:tcPr>
          <w:p w:rsidR="0016262A" w:rsidRPr="0077147B" w:rsidRDefault="0016262A" w:rsidP="0077147B">
            <w:pPr>
              <w:spacing w:after="0" w:line="240" w:lineRule="auto"/>
              <w:rPr>
                <w:rFonts w:ascii="Times New Roman" w:hAnsi="Times New Roman" w:cs="Times New Roman"/>
                <w:i/>
                <w:sz w:val="20"/>
                <w:szCs w:val="20"/>
              </w:rPr>
            </w:pPr>
            <w:r w:rsidRPr="0077147B">
              <w:rPr>
                <w:rFonts w:ascii="Times New Roman" w:hAnsi="Times New Roman" w:cs="Times New Roman"/>
                <w:i/>
                <w:sz w:val="20"/>
                <w:szCs w:val="20"/>
              </w:rPr>
              <w:t xml:space="preserve">День космонавтики </w:t>
            </w:r>
          </w:p>
          <w:p w:rsidR="0016262A" w:rsidRPr="009A0D09" w:rsidRDefault="0016262A" w:rsidP="0077147B">
            <w:pPr>
              <w:spacing w:after="0" w:line="240" w:lineRule="auto"/>
              <w:rPr>
                <w:rFonts w:ascii="Times New Roman" w:hAnsi="Times New Roman" w:cs="Times New Roman"/>
                <w:sz w:val="24"/>
                <w:szCs w:val="24"/>
              </w:rPr>
            </w:pPr>
            <w:r w:rsidRPr="009A0D09">
              <w:rPr>
                <w:rFonts w:ascii="Times New Roman" w:hAnsi="Times New Roman" w:cs="Times New Roman"/>
                <w:sz w:val="24"/>
                <w:szCs w:val="24"/>
              </w:rPr>
              <w:t>«</w:t>
            </w:r>
            <w:r w:rsidRPr="009A0D09">
              <w:rPr>
                <w:rFonts w:ascii="Times New Roman" w:hAnsi="Times New Roman" w:cs="Times New Roman"/>
                <w:color w:val="333333"/>
                <w:sz w:val="24"/>
                <w:szCs w:val="24"/>
                <w:shd w:val="clear" w:color="auto" w:fill="FFFFFF"/>
              </w:rPr>
              <w:t>Первые шаги во Вселенную</w:t>
            </w:r>
            <w:r>
              <w:rPr>
                <w:rFonts w:ascii="Times New Roman" w:hAnsi="Times New Roman" w:cs="Times New Roman"/>
                <w:sz w:val="24"/>
                <w:szCs w:val="24"/>
              </w:rPr>
              <w:t>»</w:t>
            </w:r>
          </w:p>
        </w:tc>
        <w:tc>
          <w:tcPr>
            <w:tcW w:w="2693" w:type="dxa"/>
          </w:tcPr>
          <w:p w:rsidR="0016262A" w:rsidRPr="009A0D09" w:rsidRDefault="0016262A" w:rsidP="0077147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Книжная выставка.</w:t>
            </w:r>
          </w:p>
        </w:tc>
        <w:tc>
          <w:tcPr>
            <w:tcW w:w="1134" w:type="dxa"/>
            <w:vMerge w:val="restart"/>
          </w:tcPr>
          <w:p w:rsidR="0016262A" w:rsidRPr="009A0D09" w:rsidRDefault="0016262A" w:rsidP="0077147B">
            <w:pPr>
              <w:spacing w:after="0" w:line="240" w:lineRule="auto"/>
              <w:rPr>
                <w:rFonts w:ascii="Times New Roman" w:hAnsi="Times New Roman" w:cs="Times New Roman"/>
                <w:sz w:val="24"/>
                <w:szCs w:val="24"/>
              </w:rPr>
            </w:pPr>
            <w:r w:rsidRPr="009A0D09">
              <w:rPr>
                <w:rFonts w:ascii="Times New Roman" w:hAnsi="Times New Roman" w:cs="Times New Roman"/>
                <w:sz w:val="24"/>
                <w:szCs w:val="24"/>
              </w:rPr>
              <w:t>12 апреля</w:t>
            </w:r>
          </w:p>
          <w:p w:rsidR="0016262A" w:rsidRPr="009A0D09" w:rsidRDefault="0016262A" w:rsidP="0077147B">
            <w:pPr>
              <w:spacing w:after="0" w:line="240" w:lineRule="auto"/>
              <w:rPr>
                <w:rFonts w:ascii="Times New Roman" w:hAnsi="Times New Roman" w:cs="Times New Roman"/>
                <w:sz w:val="24"/>
                <w:szCs w:val="24"/>
              </w:rPr>
            </w:pPr>
          </w:p>
          <w:p w:rsidR="0016262A" w:rsidRPr="009A0D09" w:rsidRDefault="0016262A" w:rsidP="0077147B">
            <w:pPr>
              <w:spacing w:after="0" w:line="240" w:lineRule="auto"/>
              <w:rPr>
                <w:rFonts w:ascii="Times New Roman" w:hAnsi="Times New Roman" w:cs="Times New Roman"/>
                <w:sz w:val="24"/>
                <w:szCs w:val="24"/>
              </w:rPr>
            </w:pPr>
          </w:p>
        </w:tc>
        <w:tc>
          <w:tcPr>
            <w:tcW w:w="2410" w:type="dxa"/>
            <w:vMerge w:val="restart"/>
          </w:tcPr>
          <w:p w:rsidR="0016262A" w:rsidRPr="009A0D09" w:rsidRDefault="0016262A" w:rsidP="0077147B">
            <w:pPr>
              <w:spacing w:after="0" w:line="240" w:lineRule="auto"/>
              <w:rPr>
                <w:rFonts w:ascii="Times New Roman" w:eastAsia="Times New Roman" w:hAnsi="Times New Roman" w:cs="Times New Roman"/>
                <w:sz w:val="24"/>
                <w:szCs w:val="24"/>
                <w:lang w:eastAsia="ru-RU"/>
              </w:rPr>
            </w:pPr>
            <w:r w:rsidRPr="009A0D09">
              <w:rPr>
                <w:rFonts w:ascii="Times New Roman" w:eastAsia="Times New Roman" w:hAnsi="Times New Roman" w:cs="Times New Roman"/>
                <w:sz w:val="24"/>
                <w:szCs w:val="24"/>
                <w:lang w:eastAsia="ru-RU"/>
              </w:rPr>
              <w:t>Жарханская с/б филиал №9</w:t>
            </w:r>
          </w:p>
          <w:p w:rsidR="0016262A" w:rsidRPr="0077147B" w:rsidRDefault="0016262A" w:rsidP="0077147B">
            <w:pPr>
              <w:spacing w:after="0" w:line="240" w:lineRule="auto"/>
              <w:rPr>
                <w:rFonts w:ascii="Times New Roman" w:hAnsi="Times New Roman" w:cs="Times New Roman"/>
                <w:color w:val="000000"/>
                <w:sz w:val="20"/>
                <w:szCs w:val="20"/>
                <w:lang w:val="sah-RU"/>
              </w:rPr>
            </w:pPr>
            <w:r w:rsidRPr="0077147B">
              <w:rPr>
                <w:rFonts w:ascii="Times New Roman" w:hAnsi="Times New Roman" w:cs="Times New Roman"/>
                <w:color w:val="000000"/>
                <w:sz w:val="20"/>
                <w:szCs w:val="20"/>
                <w:lang w:val="sah-RU"/>
              </w:rPr>
              <w:t>Руководители организаций</w:t>
            </w:r>
          </w:p>
        </w:tc>
      </w:tr>
      <w:tr w:rsidR="0016262A" w:rsidRPr="00B277E6" w:rsidTr="00B277E6">
        <w:tc>
          <w:tcPr>
            <w:tcW w:w="3570" w:type="dxa"/>
          </w:tcPr>
          <w:p w:rsidR="0016262A" w:rsidRPr="009A0D09" w:rsidRDefault="0016262A" w:rsidP="0077147B">
            <w:pPr>
              <w:spacing w:after="0" w:line="240" w:lineRule="auto"/>
              <w:rPr>
                <w:rFonts w:ascii="Times New Roman" w:hAnsi="Times New Roman" w:cs="Times New Roman"/>
                <w:sz w:val="24"/>
                <w:szCs w:val="24"/>
              </w:rPr>
            </w:pPr>
            <w:r w:rsidRPr="009A0D09">
              <w:rPr>
                <w:rFonts w:ascii="Times New Roman" w:hAnsi="Times New Roman" w:cs="Times New Roman"/>
                <w:color w:val="000000"/>
                <w:sz w:val="24"/>
                <w:szCs w:val="24"/>
              </w:rPr>
              <w:t>«Фотозона по организациям наслега»</w:t>
            </w:r>
          </w:p>
        </w:tc>
        <w:tc>
          <w:tcPr>
            <w:tcW w:w="2693" w:type="dxa"/>
          </w:tcPr>
          <w:p w:rsidR="0016262A" w:rsidRPr="009A0D09" w:rsidRDefault="0016262A" w:rsidP="0077147B">
            <w:pPr>
              <w:spacing w:after="0" w:line="240" w:lineRule="auto"/>
              <w:rPr>
                <w:rFonts w:ascii="Times New Roman" w:hAnsi="Times New Roman" w:cs="Times New Roman"/>
                <w:color w:val="000000"/>
                <w:sz w:val="24"/>
                <w:szCs w:val="24"/>
              </w:rPr>
            </w:pPr>
            <w:r w:rsidRPr="009A0D09">
              <w:rPr>
                <w:rFonts w:ascii="Times New Roman" w:hAnsi="Times New Roman" w:cs="Times New Roman"/>
                <w:color w:val="000000"/>
                <w:sz w:val="24"/>
                <w:szCs w:val="24"/>
              </w:rPr>
              <w:t>Конкурс</w:t>
            </w:r>
          </w:p>
        </w:tc>
        <w:tc>
          <w:tcPr>
            <w:tcW w:w="1134" w:type="dxa"/>
            <w:vMerge/>
          </w:tcPr>
          <w:p w:rsidR="0016262A" w:rsidRPr="009A0D09" w:rsidRDefault="0016262A" w:rsidP="0077147B">
            <w:pPr>
              <w:spacing w:after="0" w:line="240" w:lineRule="auto"/>
              <w:rPr>
                <w:rFonts w:ascii="Times New Roman" w:hAnsi="Times New Roman" w:cs="Times New Roman"/>
                <w:sz w:val="24"/>
                <w:szCs w:val="24"/>
              </w:rPr>
            </w:pPr>
          </w:p>
        </w:tc>
        <w:tc>
          <w:tcPr>
            <w:tcW w:w="2410" w:type="dxa"/>
            <w:vMerge/>
          </w:tcPr>
          <w:p w:rsidR="0016262A" w:rsidRPr="009A0D09" w:rsidRDefault="0016262A" w:rsidP="0077147B">
            <w:pPr>
              <w:spacing w:after="0" w:line="240" w:lineRule="auto"/>
              <w:rPr>
                <w:rFonts w:ascii="Times New Roman" w:eastAsia="Times New Roman" w:hAnsi="Times New Roman" w:cs="Times New Roman"/>
                <w:sz w:val="24"/>
                <w:szCs w:val="24"/>
                <w:lang w:eastAsia="ru-RU"/>
              </w:rPr>
            </w:pPr>
          </w:p>
        </w:tc>
      </w:tr>
      <w:tr w:rsidR="0016262A" w:rsidRPr="00B277E6" w:rsidTr="00B277E6">
        <w:tc>
          <w:tcPr>
            <w:tcW w:w="3570" w:type="dxa"/>
          </w:tcPr>
          <w:p w:rsidR="0016262A" w:rsidRDefault="0016262A" w:rsidP="0077147B">
            <w:pPr>
              <w:spacing w:after="0" w:line="240" w:lineRule="auto"/>
              <w:rPr>
                <w:rFonts w:ascii="Times New Roman" w:hAnsi="Times New Roman" w:cs="Times New Roman"/>
                <w:color w:val="333333"/>
                <w:sz w:val="24"/>
                <w:szCs w:val="24"/>
                <w:shd w:val="clear" w:color="auto" w:fill="FFFFFF"/>
              </w:rPr>
            </w:pPr>
            <w:r w:rsidRPr="0077147B">
              <w:rPr>
                <w:rFonts w:ascii="Times New Roman" w:hAnsi="Times New Roman" w:cs="Times New Roman"/>
                <w:i/>
                <w:sz w:val="20"/>
                <w:szCs w:val="20"/>
              </w:rPr>
              <w:t>День принятия Крыма, Тамани, Кубани в состав Российской империи (1783 год)</w:t>
            </w:r>
          </w:p>
          <w:p w:rsidR="0016262A" w:rsidRPr="009A0D09" w:rsidRDefault="0016262A" w:rsidP="0077147B">
            <w:pPr>
              <w:spacing w:after="0" w:line="240" w:lineRule="auto"/>
              <w:rPr>
                <w:rFonts w:ascii="Times New Roman" w:hAnsi="Times New Roman" w:cs="Times New Roman"/>
                <w:sz w:val="24"/>
                <w:szCs w:val="24"/>
              </w:rPr>
            </w:pPr>
            <w:r w:rsidRPr="009A0D09">
              <w:rPr>
                <w:rFonts w:ascii="Times New Roman" w:hAnsi="Times New Roman" w:cs="Times New Roman"/>
                <w:color w:val="333333"/>
                <w:sz w:val="24"/>
                <w:szCs w:val="24"/>
                <w:shd w:val="clear" w:color="auto" w:fill="FFFFFF"/>
              </w:rPr>
              <w:t>«</w:t>
            </w:r>
            <w:r w:rsidRPr="009A0D09">
              <w:rPr>
                <w:rFonts w:ascii="Times New Roman" w:hAnsi="Times New Roman" w:cs="Times New Roman"/>
                <w:bCs/>
                <w:color w:val="333333"/>
                <w:sz w:val="24"/>
                <w:szCs w:val="24"/>
                <w:shd w:val="clear" w:color="auto" w:fill="FFFFFF"/>
              </w:rPr>
              <w:t>День</w:t>
            </w:r>
            <w:r w:rsidRPr="009A0D09">
              <w:rPr>
                <w:rFonts w:ascii="Times New Roman" w:hAnsi="Times New Roman" w:cs="Times New Roman"/>
                <w:color w:val="333333"/>
                <w:sz w:val="24"/>
                <w:szCs w:val="24"/>
                <w:shd w:val="clear" w:color="auto" w:fill="FFFFFF"/>
              </w:rPr>
              <w:t> </w:t>
            </w:r>
            <w:r w:rsidRPr="009A0D09">
              <w:rPr>
                <w:rFonts w:ascii="Times New Roman" w:hAnsi="Times New Roman" w:cs="Times New Roman"/>
                <w:bCs/>
                <w:color w:val="333333"/>
                <w:sz w:val="24"/>
                <w:szCs w:val="24"/>
                <w:shd w:val="clear" w:color="auto" w:fill="FFFFFF"/>
              </w:rPr>
              <w:t>принятия</w:t>
            </w:r>
            <w:r w:rsidRPr="009A0D09">
              <w:rPr>
                <w:rFonts w:ascii="Times New Roman" w:hAnsi="Times New Roman" w:cs="Times New Roman"/>
                <w:color w:val="333333"/>
                <w:sz w:val="24"/>
                <w:szCs w:val="24"/>
                <w:shd w:val="clear" w:color="auto" w:fill="FFFFFF"/>
              </w:rPr>
              <w:t> </w:t>
            </w:r>
            <w:r w:rsidRPr="009A0D09">
              <w:rPr>
                <w:rFonts w:ascii="Times New Roman" w:hAnsi="Times New Roman" w:cs="Times New Roman"/>
                <w:bCs/>
                <w:color w:val="333333"/>
                <w:sz w:val="24"/>
                <w:szCs w:val="24"/>
                <w:shd w:val="clear" w:color="auto" w:fill="FFFFFF"/>
              </w:rPr>
              <w:t>Крыма</w:t>
            </w:r>
            <w:r w:rsidRPr="009A0D09">
              <w:rPr>
                <w:rFonts w:ascii="Times New Roman" w:hAnsi="Times New Roman" w:cs="Times New Roman"/>
                <w:color w:val="333333"/>
                <w:sz w:val="24"/>
                <w:szCs w:val="24"/>
                <w:shd w:val="clear" w:color="auto" w:fill="FFFFFF"/>
              </w:rPr>
              <w:t>, </w:t>
            </w:r>
            <w:r w:rsidRPr="009A0D09">
              <w:rPr>
                <w:rFonts w:ascii="Times New Roman" w:hAnsi="Times New Roman" w:cs="Times New Roman"/>
                <w:bCs/>
                <w:color w:val="333333"/>
                <w:sz w:val="24"/>
                <w:szCs w:val="24"/>
                <w:shd w:val="clear" w:color="auto" w:fill="FFFFFF"/>
              </w:rPr>
              <w:t>Тамани</w:t>
            </w:r>
            <w:r w:rsidRPr="009A0D09">
              <w:rPr>
                <w:rFonts w:ascii="Times New Roman" w:hAnsi="Times New Roman" w:cs="Times New Roman"/>
                <w:color w:val="333333"/>
                <w:sz w:val="24"/>
                <w:szCs w:val="24"/>
                <w:shd w:val="clear" w:color="auto" w:fill="FFFFFF"/>
              </w:rPr>
              <w:t>, </w:t>
            </w:r>
            <w:r w:rsidRPr="009A0D09">
              <w:rPr>
                <w:rFonts w:ascii="Times New Roman" w:hAnsi="Times New Roman" w:cs="Times New Roman"/>
                <w:bCs/>
                <w:color w:val="333333"/>
                <w:sz w:val="24"/>
                <w:szCs w:val="24"/>
                <w:shd w:val="clear" w:color="auto" w:fill="FFFFFF"/>
              </w:rPr>
              <w:t>Кубани</w:t>
            </w:r>
            <w:r w:rsidRPr="009A0D09">
              <w:rPr>
                <w:rFonts w:ascii="Times New Roman" w:hAnsi="Times New Roman" w:cs="Times New Roman"/>
                <w:color w:val="333333"/>
                <w:sz w:val="24"/>
                <w:szCs w:val="24"/>
                <w:shd w:val="clear" w:color="auto" w:fill="FFFFFF"/>
              </w:rPr>
              <w:t> </w:t>
            </w:r>
            <w:r w:rsidRPr="009A0D09">
              <w:rPr>
                <w:rFonts w:ascii="Times New Roman" w:hAnsi="Times New Roman" w:cs="Times New Roman"/>
                <w:bCs/>
                <w:color w:val="333333"/>
                <w:sz w:val="24"/>
                <w:szCs w:val="24"/>
                <w:shd w:val="clear" w:color="auto" w:fill="FFFFFF"/>
              </w:rPr>
              <w:t>в</w:t>
            </w:r>
            <w:r w:rsidRPr="009A0D09">
              <w:rPr>
                <w:rFonts w:ascii="Times New Roman" w:hAnsi="Times New Roman" w:cs="Times New Roman"/>
                <w:color w:val="333333"/>
                <w:sz w:val="24"/>
                <w:szCs w:val="24"/>
                <w:shd w:val="clear" w:color="auto" w:fill="FFFFFF"/>
              </w:rPr>
              <w:t> </w:t>
            </w:r>
            <w:r w:rsidRPr="009A0D09">
              <w:rPr>
                <w:rFonts w:ascii="Times New Roman" w:hAnsi="Times New Roman" w:cs="Times New Roman"/>
                <w:bCs/>
                <w:color w:val="333333"/>
                <w:sz w:val="24"/>
                <w:szCs w:val="24"/>
                <w:shd w:val="clear" w:color="auto" w:fill="FFFFFF"/>
              </w:rPr>
              <w:t>состав</w:t>
            </w:r>
            <w:r w:rsidRPr="009A0D09">
              <w:rPr>
                <w:rFonts w:ascii="Times New Roman" w:hAnsi="Times New Roman" w:cs="Times New Roman"/>
                <w:color w:val="333333"/>
                <w:sz w:val="24"/>
                <w:szCs w:val="24"/>
                <w:shd w:val="clear" w:color="auto" w:fill="FFFFFF"/>
              </w:rPr>
              <w:t> </w:t>
            </w:r>
            <w:r w:rsidRPr="009A0D09">
              <w:rPr>
                <w:rFonts w:ascii="Times New Roman" w:hAnsi="Times New Roman" w:cs="Times New Roman"/>
                <w:bCs/>
                <w:color w:val="333333"/>
                <w:sz w:val="24"/>
                <w:szCs w:val="24"/>
                <w:shd w:val="clear" w:color="auto" w:fill="FFFFFF"/>
              </w:rPr>
              <w:t>Российской</w:t>
            </w:r>
            <w:r w:rsidRPr="009A0D09">
              <w:rPr>
                <w:rFonts w:ascii="Times New Roman" w:hAnsi="Times New Roman" w:cs="Times New Roman"/>
                <w:color w:val="333333"/>
                <w:sz w:val="24"/>
                <w:szCs w:val="24"/>
                <w:shd w:val="clear" w:color="auto" w:fill="FFFFFF"/>
              </w:rPr>
              <w:t> </w:t>
            </w:r>
            <w:r w:rsidRPr="009A0D09">
              <w:rPr>
                <w:rFonts w:ascii="Times New Roman" w:hAnsi="Times New Roman" w:cs="Times New Roman"/>
                <w:bCs/>
                <w:color w:val="333333"/>
                <w:sz w:val="24"/>
                <w:szCs w:val="24"/>
                <w:shd w:val="clear" w:color="auto" w:fill="FFFFFF"/>
              </w:rPr>
              <w:t>империи</w:t>
            </w:r>
            <w:r w:rsidRPr="009A0D09">
              <w:rPr>
                <w:rFonts w:ascii="Times New Roman" w:hAnsi="Times New Roman" w:cs="Times New Roman"/>
                <w:color w:val="333333"/>
                <w:sz w:val="24"/>
                <w:szCs w:val="24"/>
                <w:shd w:val="clear" w:color="auto" w:fill="FFFFFF"/>
              </w:rPr>
              <w:t>»</w:t>
            </w:r>
          </w:p>
        </w:tc>
        <w:tc>
          <w:tcPr>
            <w:tcW w:w="2693" w:type="dxa"/>
          </w:tcPr>
          <w:p w:rsidR="0016262A" w:rsidRPr="009A0D09" w:rsidRDefault="0016262A" w:rsidP="0077147B">
            <w:pPr>
              <w:spacing w:after="0" w:line="240" w:lineRule="auto"/>
              <w:rPr>
                <w:rFonts w:ascii="Times New Roman" w:hAnsi="Times New Roman" w:cs="Times New Roman"/>
                <w:color w:val="000000"/>
                <w:sz w:val="24"/>
                <w:szCs w:val="24"/>
                <w:lang w:val="sah-RU"/>
              </w:rPr>
            </w:pPr>
            <w:r w:rsidRPr="009A0D09">
              <w:rPr>
                <w:rFonts w:ascii="Times New Roman" w:hAnsi="Times New Roman" w:cs="Times New Roman"/>
                <w:color w:val="333333"/>
                <w:sz w:val="24"/>
                <w:szCs w:val="24"/>
                <w:shd w:val="clear" w:color="auto" w:fill="FFFFFF"/>
              </w:rPr>
              <w:t xml:space="preserve">Информация через соц сеть </w:t>
            </w:r>
          </w:p>
        </w:tc>
        <w:tc>
          <w:tcPr>
            <w:tcW w:w="1134" w:type="dxa"/>
          </w:tcPr>
          <w:p w:rsidR="0016262A" w:rsidRPr="009A0D09" w:rsidRDefault="0016262A" w:rsidP="0077147B">
            <w:pPr>
              <w:spacing w:after="0" w:line="240" w:lineRule="auto"/>
              <w:rPr>
                <w:rFonts w:ascii="Times New Roman" w:hAnsi="Times New Roman" w:cs="Times New Roman"/>
                <w:sz w:val="24"/>
                <w:szCs w:val="24"/>
              </w:rPr>
            </w:pPr>
            <w:r w:rsidRPr="009A0D09">
              <w:rPr>
                <w:rFonts w:ascii="Times New Roman" w:hAnsi="Times New Roman" w:cs="Times New Roman"/>
                <w:sz w:val="24"/>
                <w:szCs w:val="24"/>
              </w:rPr>
              <w:t>19 апреля</w:t>
            </w:r>
          </w:p>
        </w:tc>
        <w:tc>
          <w:tcPr>
            <w:tcW w:w="2410" w:type="dxa"/>
          </w:tcPr>
          <w:p w:rsidR="0016262A" w:rsidRPr="009A0D09" w:rsidRDefault="0016262A" w:rsidP="0077147B">
            <w:pPr>
              <w:spacing w:after="0" w:line="240" w:lineRule="auto"/>
              <w:rPr>
                <w:rFonts w:ascii="Times New Roman" w:eastAsia="Times New Roman" w:hAnsi="Times New Roman" w:cs="Times New Roman"/>
                <w:sz w:val="24"/>
                <w:szCs w:val="24"/>
                <w:lang w:eastAsia="ru-RU"/>
              </w:rPr>
            </w:pPr>
            <w:r w:rsidRPr="009A0D09">
              <w:rPr>
                <w:rFonts w:ascii="Times New Roman" w:eastAsia="Times New Roman" w:hAnsi="Times New Roman" w:cs="Times New Roman"/>
                <w:sz w:val="24"/>
                <w:szCs w:val="24"/>
                <w:lang w:eastAsia="ru-RU"/>
              </w:rPr>
              <w:t>Жарханская с/б филиал №9</w:t>
            </w:r>
          </w:p>
          <w:p w:rsidR="0016262A" w:rsidRPr="009A0D09" w:rsidRDefault="0016262A" w:rsidP="0077147B">
            <w:pPr>
              <w:spacing w:after="0" w:line="240" w:lineRule="auto"/>
              <w:rPr>
                <w:rFonts w:ascii="Times New Roman" w:hAnsi="Times New Roman" w:cs="Times New Roman"/>
                <w:color w:val="000000"/>
                <w:sz w:val="24"/>
                <w:szCs w:val="24"/>
                <w:lang w:val="sah-RU"/>
              </w:rPr>
            </w:pPr>
          </w:p>
        </w:tc>
      </w:tr>
      <w:tr w:rsidR="0016262A" w:rsidRPr="00B277E6" w:rsidTr="00B277E6">
        <w:tc>
          <w:tcPr>
            <w:tcW w:w="3570" w:type="dxa"/>
          </w:tcPr>
          <w:p w:rsidR="0016262A" w:rsidRDefault="0016262A" w:rsidP="0077147B">
            <w:pPr>
              <w:spacing w:after="0" w:line="240" w:lineRule="auto"/>
              <w:rPr>
                <w:rFonts w:ascii="Times New Roman" w:hAnsi="Times New Roman" w:cs="Times New Roman"/>
                <w:color w:val="1C1C1C"/>
                <w:sz w:val="24"/>
                <w:szCs w:val="24"/>
                <w:shd w:val="clear" w:color="auto" w:fill="FFFFFF"/>
              </w:rPr>
            </w:pPr>
            <w:r w:rsidRPr="0077147B">
              <w:rPr>
                <w:rFonts w:ascii="Times New Roman" w:hAnsi="Times New Roman" w:cs="Times New Roman"/>
                <w:i/>
                <w:sz w:val="20"/>
                <w:szCs w:val="20"/>
              </w:rPr>
              <w:t>День участников ликвидации последствий  последствий  радиационных аварий и катастроф и памяти жертв этих аварий и катастроф.</w:t>
            </w:r>
            <w:r w:rsidRPr="009A0D09">
              <w:rPr>
                <w:rFonts w:ascii="Times New Roman" w:hAnsi="Times New Roman" w:cs="Times New Roman"/>
                <w:color w:val="1C1C1C"/>
                <w:sz w:val="24"/>
                <w:szCs w:val="24"/>
                <w:shd w:val="clear" w:color="auto" w:fill="FFFFFF"/>
              </w:rPr>
              <w:t xml:space="preserve"> </w:t>
            </w:r>
          </w:p>
          <w:p w:rsidR="0016262A" w:rsidRPr="009A0D09" w:rsidRDefault="0016262A" w:rsidP="0077147B">
            <w:pPr>
              <w:spacing w:after="0" w:line="240" w:lineRule="auto"/>
              <w:rPr>
                <w:rFonts w:ascii="Times New Roman" w:hAnsi="Times New Roman" w:cs="Times New Roman"/>
                <w:sz w:val="24"/>
                <w:szCs w:val="24"/>
              </w:rPr>
            </w:pPr>
            <w:r w:rsidRPr="009A0D09">
              <w:rPr>
                <w:rFonts w:ascii="Times New Roman" w:hAnsi="Times New Roman" w:cs="Times New Roman"/>
                <w:color w:val="1C1C1C"/>
                <w:sz w:val="24"/>
                <w:szCs w:val="24"/>
                <w:shd w:val="clear" w:color="auto" w:fill="FFFFFF"/>
              </w:rPr>
              <w:t>«Чернобыльской весне забвенья нет...»</w:t>
            </w:r>
          </w:p>
        </w:tc>
        <w:tc>
          <w:tcPr>
            <w:tcW w:w="2693" w:type="dxa"/>
          </w:tcPr>
          <w:p w:rsidR="0016262A" w:rsidRPr="009A0D09" w:rsidRDefault="0016262A" w:rsidP="0077147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1C1C1C"/>
                <w:sz w:val="24"/>
                <w:szCs w:val="24"/>
                <w:shd w:val="clear" w:color="auto" w:fill="FFFFFF"/>
              </w:rPr>
              <w:t>В</w:t>
            </w:r>
            <w:r w:rsidRPr="009A0D09">
              <w:rPr>
                <w:rFonts w:ascii="Times New Roman" w:hAnsi="Times New Roman" w:cs="Times New Roman"/>
                <w:color w:val="1C1C1C"/>
                <w:sz w:val="24"/>
                <w:szCs w:val="24"/>
                <w:shd w:val="clear" w:color="auto" w:fill="FFFFFF"/>
              </w:rPr>
              <w:t>идеоролик</w:t>
            </w:r>
          </w:p>
        </w:tc>
        <w:tc>
          <w:tcPr>
            <w:tcW w:w="1134" w:type="dxa"/>
          </w:tcPr>
          <w:p w:rsidR="0016262A" w:rsidRPr="009A0D09" w:rsidRDefault="0016262A" w:rsidP="0077147B">
            <w:pPr>
              <w:spacing w:after="0" w:line="240" w:lineRule="auto"/>
              <w:rPr>
                <w:rFonts w:ascii="Times New Roman" w:hAnsi="Times New Roman" w:cs="Times New Roman"/>
                <w:sz w:val="24"/>
                <w:szCs w:val="24"/>
              </w:rPr>
            </w:pPr>
            <w:r w:rsidRPr="009A0D09">
              <w:rPr>
                <w:rFonts w:ascii="Times New Roman" w:hAnsi="Times New Roman" w:cs="Times New Roman"/>
                <w:sz w:val="24"/>
                <w:szCs w:val="24"/>
              </w:rPr>
              <w:t>26 апреля</w:t>
            </w:r>
          </w:p>
        </w:tc>
        <w:tc>
          <w:tcPr>
            <w:tcW w:w="2410" w:type="dxa"/>
          </w:tcPr>
          <w:p w:rsidR="0016262A" w:rsidRPr="009A0D09" w:rsidRDefault="0016262A" w:rsidP="0077147B">
            <w:pPr>
              <w:spacing w:after="0" w:line="240" w:lineRule="auto"/>
              <w:rPr>
                <w:rFonts w:ascii="Times New Roman" w:eastAsia="Times New Roman" w:hAnsi="Times New Roman" w:cs="Times New Roman"/>
                <w:sz w:val="24"/>
                <w:szCs w:val="24"/>
                <w:lang w:eastAsia="ru-RU"/>
              </w:rPr>
            </w:pPr>
            <w:r w:rsidRPr="009A0D09">
              <w:rPr>
                <w:rFonts w:ascii="Times New Roman" w:eastAsia="Times New Roman" w:hAnsi="Times New Roman" w:cs="Times New Roman"/>
                <w:sz w:val="24"/>
                <w:szCs w:val="24"/>
                <w:lang w:eastAsia="ru-RU"/>
              </w:rPr>
              <w:t>Жарханская с/б филиал №9</w:t>
            </w:r>
          </w:p>
          <w:p w:rsidR="0016262A" w:rsidRPr="009A0D09" w:rsidRDefault="0016262A" w:rsidP="0077147B">
            <w:pPr>
              <w:spacing w:after="0" w:line="240" w:lineRule="auto"/>
              <w:rPr>
                <w:rFonts w:ascii="Times New Roman" w:hAnsi="Times New Roman" w:cs="Times New Roman"/>
                <w:color w:val="000000"/>
                <w:sz w:val="24"/>
                <w:szCs w:val="24"/>
                <w:lang w:val="sah-RU"/>
              </w:rPr>
            </w:pPr>
          </w:p>
        </w:tc>
      </w:tr>
      <w:tr w:rsidR="0016262A" w:rsidRPr="00B277E6" w:rsidTr="00B277E6">
        <w:tc>
          <w:tcPr>
            <w:tcW w:w="3570" w:type="dxa"/>
          </w:tcPr>
          <w:p w:rsidR="0016262A" w:rsidRPr="00CE1C7A" w:rsidRDefault="0016262A" w:rsidP="00CE1C7A">
            <w:pPr>
              <w:spacing w:after="0" w:line="240" w:lineRule="auto"/>
              <w:rPr>
                <w:rFonts w:ascii="Times New Roman" w:hAnsi="Times New Roman" w:cs="Times New Roman"/>
                <w:sz w:val="24"/>
                <w:szCs w:val="24"/>
              </w:rPr>
            </w:pPr>
            <w:r w:rsidRPr="00CE1C7A">
              <w:rPr>
                <w:rFonts w:ascii="Times New Roman" w:hAnsi="Times New Roman" w:cs="Times New Roman"/>
                <w:i/>
                <w:sz w:val="20"/>
                <w:szCs w:val="20"/>
              </w:rPr>
              <w:t>День российского парламентаризма</w:t>
            </w:r>
            <w:r w:rsidRPr="00CE1C7A">
              <w:rPr>
                <w:rFonts w:ascii="Times New Roman" w:hAnsi="Times New Roman" w:cs="Times New Roman"/>
                <w:sz w:val="24"/>
                <w:szCs w:val="24"/>
              </w:rPr>
              <w:t xml:space="preserve"> </w:t>
            </w:r>
            <w:r w:rsidRPr="00CE1C7A">
              <w:rPr>
                <w:rFonts w:ascii="Times New Roman" w:hAnsi="Times New Roman" w:cs="Times New Roman"/>
                <w:color w:val="333333"/>
                <w:sz w:val="24"/>
                <w:szCs w:val="24"/>
                <w:shd w:val="clear" w:color="auto" w:fill="FFFFFF"/>
              </w:rPr>
              <w:t>«</w:t>
            </w:r>
            <w:r w:rsidRPr="00CE1C7A">
              <w:rPr>
                <w:rFonts w:ascii="Times New Roman" w:hAnsi="Times New Roman" w:cs="Times New Roman"/>
                <w:bCs/>
                <w:color w:val="333333"/>
                <w:sz w:val="24"/>
                <w:szCs w:val="24"/>
                <w:shd w:val="clear" w:color="auto" w:fill="FFFFFF"/>
              </w:rPr>
              <w:t>Российский</w:t>
            </w:r>
            <w:r w:rsidRPr="00CE1C7A">
              <w:rPr>
                <w:rFonts w:ascii="Times New Roman" w:hAnsi="Times New Roman" w:cs="Times New Roman"/>
                <w:color w:val="333333"/>
                <w:sz w:val="24"/>
                <w:szCs w:val="24"/>
                <w:shd w:val="clear" w:color="auto" w:fill="FFFFFF"/>
              </w:rPr>
              <w:t> </w:t>
            </w:r>
            <w:r w:rsidRPr="00CE1C7A">
              <w:rPr>
                <w:rFonts w:ascii="Times New Roman" w:hAnsi="Times New Roman" w:cs="Times New Roman"/>
                <w:bCs/>
                <w:color w:val="333333"/>
                <w:sz w:val="24"/>
                <w:szCs w:val="24"/>
                <w:shd w:val="clear" w:color="auto" w:fill="FFFFFF"/>
              </w:rPr>
              <w:t>парламентаризм</w:t>
            </w:r>
            <w:r w:rsidRPr="00CE1C7A">
              <w:rPr>
                <w:rFonts w:ascii="Times New Roman" w:hAnsi="Times New Roman" w:cs="Times New Roman"/>
                <w:color w:val="333333"/>
                <w:sz w:val="24"/>
                <w:szCs w:val="24"/>
                <w:shd w:val="clear" w:color="auto" w:fill="FFFFFF"/>
              </w:rPr>
              <w:t>: от зарождения до наших </w:t>
            </w:r>
            <w:r w:rsidRPr="00CE1C7A">
              <w:rPr>
                <w:rFonts w:ascii="Times New Roman" w:hAnsi="Times New Roman" w:cs="Times New Roman"/>
                <w:bCs/>
                <w:color w:val="333333"/>
                <w:sz w:val="24"/>
                <w:szCs w:val="24"/>
                <w:shd w:val="clear" w:color="auto" w:fill="FFFFFF"/>
              </w:rPr>
              <w:t>дней</w:t>
            </w:r>
            <w:r w:rsidRPr="00CE1C7A">
              <w:rPr>
                <w:rFonts w:ascii="Times New Roman" w:hAnsi="Times New Roman" w:cs="Times New Roman"/>
                <w:color w:val="333333"/>
                <w:sz w:val="24"/>
                <w:szCs w:val="24"/>
                <w:shd w:val="clear" w:color="auto" w:fill="FFFFFF"/>
              </w:rPr>
              <w:t>»</w:t>
            </w:r>
          </w:p>
        </w:tc>
        <w:tc>
          <w:tcPr>
            <w:tcW w:w="2693" w:type="dxa"/>
          </w:tcPr>
          <w:p w:rsidR="0016262A" w:rsidRPr="00CE1C7A" w:rsidRDefault="0016262A" w:rsidP="00CE1C7A">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Книжная выставка</w:t>
            </w:r>
          </w:p>
        </w:tc>
        <w:tc>
          <w:tcPr>
            <w:tcW w:w="1134" w:type="dxa"/>
          </w:tcPr>
          <w:p w:rsidR="0016262A" w:rsidRPr="00CE1C7A" w:rsidRDefault="0016262A" w:rsidP="00CE1C7A">
            <w:pPr>
              <w:spacing w:after="0" w:line="240" w:lineRule="auto"/>
              <w:rPr>
                <w:rFonts w:ascii="Times New Roman" w:hAnsi="Times New Roman" w:cs="Times New Roman"/>
                <w:sz w:val="24"/>
                <w:szCs w:val="24"/>
              </w:rPr>
            </w:pPr>
            <w:r>
              <w:rPr>
                <w:rFonts w:ascii="Times New Roman" w:hAnsi="Times New Roman" w:cs="Times New Roman"/>
                <w:sz w:val="24"/>
                <w:szCs w:val="24"/>
              </w:rPr>
              <w:t>27</w:t>
            </w:r>
            <w:r w:rsidRPr="00CE1C7A">
              <w:rPr>
                <w:rFonts w:ascii="Times New Roman" w:hAnsi="Times New Roman" w:cs="Times New Roman"/>
                <w:sz w:val="24"/>
                <w:szCs w:val="24"/>
              </w:rPr>
              <w:t xml:space="preserve"> апреля</w:t>
            </w:r>
          </w:p>
        </w:tc>
        <w:tc>
          <w:tcPr>
            <w:tcW w:w="2410" w:type="dxa"/>
          </w:tcPr>
          <w:p w:rsidR="0016262A" w:rsidRPr="00CE1C7A" w:rsidRDefault="0016262A" w:rsidP="00CE1C7A">
            <w:pPr>
              <w:spacing w:after="0" w:line="240" w:lineRule="auto"/>
              <w:rPr>
                <w:rFonts w:ascii="Times New Roman" w:eastAsia="Times New Roman" w:hAnsi="Times New Roman" w:cs="Times New Roman"/>
                <w:sz w:val="24"/>
                <w:szCs w:val="24"/>
                <w:lang w:eastAsia="ru-RU"/>
              </w:rPr>
            </w:pPr>
            <w:r w:rsidRPr="00CE1C7A">
              <w:rPr>
                <w:rFonts w:ascii="Times New Roman" w:eastAsia="Times New Roman" w:hAnsi="Times New Roman" w:cs="Times New Roman"/>
                <w:sz w:val="24"/>
                <w:szCs w:val="24"/>
                <w:lang w:eastAsia="ru-RU"/>
              </w:rPr>
              <w:t>Жарханская с/б филиал №9</w:t>
            </w:r>
          </w:p>
          <w:p w:rsidR="0016262A" w:rsidRPr="00CE1C7A" w:rsidRDefault="0016262A" w:rsidP="00CE1C7A">
            <w:pPr>
              <w:spacing w:after="0" w:line="240" w:lineRule="auto"/>
              <w:rPr>
                <w:rFonts w:ascii="Times New Roman" w:hAnsi="Times New Roman" w:cs="Times New Roman"/>
                <w:color w:val="000000"/>
                <w:sz w:val="24"/>
                <w:szCs w:val="24"/>
                <w:lang w:val="sah-RU"/>
              </w:rPr>
            </w:pPr>
          </w:p>
        </w:tc>
      </w:tr>
      <w:tr w:rsidR="0016262A" w:rsidRPr="00B277E6" w:rsidTr="00B277E6">
        <w:tc>
          <w:tcPr>
            <w:tcW w:w="3570" w:type="dxa"/>
          </w:tcPr>
          <w:p w:rsidR="0016262A" w:rsidRPr="00CE1C7A" w:rsidRDefault="0016262A" w:rsidP="00CE1C7A">
            <w:pPr>
              <w:spacing w:after="0" w:line="240" w:lineRule="auto"/>
              <w:rPr>
                <w:rFonts w:ascii="Times New Roman" w:hAnsi="Times New Roman" w:cs="Times New Roman"/>
                <w:sz w:val="24"/>
                <w:szCs w:val="24"/>
              </w:rPr>
            </w:pPr>
            <w:r w:rsidRPr="00CE1C7A">
              <w:rPr>
                <w:rFonts w:ascii="Times New Roman" w:hAnsi="Times New Roman" w:cs="Times New Roman"/>
                <w:sz w:val="24"/>
                <w:szCs w:val="24"/>
              </w:rPr>
              <w:t>«Үлэни ѳрѳ тутан»</w:t>
            </w:r>
          </w:p>
          <w:p w:rsidR="0016262A" w:rsidRPr="00CE1C7A" w:rsidRDefault="0016262A" w:rsidP="00CE1C7A">
            <w:pPr>
              <w:spacing w:after="0" w:line="240" w:lineRule="auto"/>
              <w:rPr>
                <w:rFonts w:ascii="Times New Roman" w:hAnsi="Times New Roman" w:cs="Times New Roman"/>
                <w:i/>
                <w:sz w:val="20"/>
                <w:szCs w:val="20"/>
              </w:rPr>
            </w:pPr>
            <w:r>
              <w:rPr>
                <w:rFonts w:ascii="Times New Roman" w:hAnsi="Times New Roman" w:cs="Times New Roman"/>
                <w:i/>
                <w:sz w:val="20"/>
                <w:szCs w:val="20"/>
              </w:rPr>
              <w:t>День местного самоуправления</w:t>
            </w:r>
          </w:p>
        </w:tc>
        <w:tc>
          <w:tcPr>
            <w:tcW w:w="2693" w:type="dxa"/>
          </w:tcPr>
          <w:p w:rsidR="0016262A" w:rsidRPr="00CE1C7A" w:rsidRDefault="0016262A" w:rsidP="00CE1C7A">
            <w:pPr>
              <w:spacing w:after="0" w:line="240" w:lineRule="auto"/>
              <w:rPr>
                <w:rFonts w:ascii="Times New Roman" w:hAnsi="Times New Roman" w:cs="Times New Roman"/>
                <w:sz w:val="24"/>
                <w:szCs w:val="24"/>
                <w:lang w:val="sah-RU"/>
              </w:rPr>
            </w:pPr>
            <w:r w:rsidRPr="00CE1C7A">
              <w:rPr>
                <w:rFonts w:ascii="Times New Roman" w:hAnsi="Times New Roman" w:cs="Times New Roman"/>
                <w:sz w:val="24"/>
                <w:szCs w:val="24"/>
                <w:lang w:val="sah-RU"/>
              </w:rPr>
              <w:t>Цикл передач</w:t>
            </w:r>
          </w:p>
        </w:tc>
        <w:tc>
          <w:tcPr>
            <w:tcW w:w="1134" w:type="dxa"/>
          </w:tcPr>
          <w:p w:rsidR="0016262A" w:rsidRPr="00CE1C7A" w:rsidRDefault="0016262A" w:rsidP="00CE1C7A">
            <w:pPr>
              <w:spacing w:after="0" w:line="240" w:lineRule="auto"/>
              <w:rPr>
                <w:rFonts w:ascii="Times New Roman" w:hAnsi="Times New Roman" w:cs="Times New Roman"/>
                <w:sz w:val="24"/>
                <w:szCs w:val="24"/>
              </w:rPr>
            </w:pPr>
            <w:r w:rsidRPr="00CE1C7A">
              <w:rPr>
                <w:rFonts w:ascii="Times New Roman" w:hAnsi="Times New Roman" w:cs="Times New Roman"/>
                <w:sz w:val="24"/>
                <w:szCs w:val="24"/>
              </w:rPr>
              <w:t xml:space="preserve">21 апреля  </w:t>
            </w:r>
          </w:p>
        </w:tc>
        <w:tc>
          <w:tcPr>
            <w:tcW w:w="2410" w:type="dxa"/>
          </w:tcPr>
          <w:p w:rsidR="0016262A" w:rsidRPr="00CE1C7A" w:rsidRDefault="0016262A" w:rsidP="00CE1C7A">
            <w:pPr>
              <w:spacing w:after="0" w:line="240" w:lineRule="auto"/>
              <w:rPr>
                <w:rFonts w:ascii="Times New Roman" w:eastAsiaTheme="minorEastAsia" w:hAnsi="Times New Roman" w:cs="Times New Roman"/>
                <w:sz w:val="24"/>
                <w:szCs w:val="24"/>
                <w:lang w:eastAsia="ru-RU"/>
              </w:rPr>
            </w:pPr>
            <w:r w:rsidRPr="00CE1C7A">
              <w:rPr>
                <w:rFonts w:ascii="Times New Roman" w:eastAsiaTheme="minorEastAsia" w:hAnsi="Times New Roman" w:cs="Times New Roman"/>
                <w:sz w:val="24"/>
                <w:szCs w:val="24"/>
                <w:lang w:eastAsia="ru-RU"/>
              </w:rPr>
              <w:t>Мегежекская с/б ф. №11</w:t>
            </w:r>
          </w:p>
        </w:tc>
      </w:tr>
      <w:tr w:rsidR="0016262A" w:rsidRPr="00B277E6" w:rsidTr="00B277E6">
        <w:tc>
          <w:tcPr>
            <w:tcW w:w="3570" w:type="dxa"/>
          </w:tcPr>
          <w:p w:rsidR="0016262A" w:rsidRPr="00CE1C7A" w:rsidRDefault="0016262A" w:rsidP="00CE1C7A">
            <w:pPr>
              <w:spacing w:after="0" w:line="240" w:lineRule="auto"/>
              <w:rPr>
                <w:rFonts w:ascii="Times New Roman" w:hAnsi="Times New Roman" w:cs="Times New Roman"/>
                <w:sz w:val="24"/>
                <w:szCs w:val="24"/>
              </w:rPr>
            </w:pPr>
            <w:r w:rsidRPr="00CE1C7A">
              <w:rPr>
                <w:rFonts w:ascii="Times New Roman" w:hAnsi="Times New Roman" w:cs="Times New Roman"/>
                <w:sz w:val="24"/>
                <w:szCs w:val="24"/>
              </w:rPr>
              <w:t>«День российского парламентаризма»</w:t>
            </w:r>
          </w:p>
        </w:tc>
        <w:tc>
          <w:tcPr>
            <w:tcW w:w="2693" w:type="dxa"/>
          </w:tcPr>
          <w:p w:rsidR="0016262A" w:rsidRPr="00CE1C7A" w:rsidRDefault="0016262A" w:rsidP="00CE1C7A">
            <w:pPr>
              <w:spacing w:after="0" w:line="240" w:lineRule="auto"/>
              <w:rPr>
                <w:rFonts w:ascii="Times New Roman" w:hAnsi="Times New Roman" w:cs="Times New Roman"/>
                <w:sz w:val="24"/>
                <w:szCs w:val="24"/>
                <w:lang w:val="sah-RU"/>
              </w:rPr>
            </w:pPr>
            <w:r w:rsidRPr="00CE1C7A">
              <w:rPr>
                <w:rFonts w:ascii="Times New Roman" w:hAnsi="Times New Roman" w:cs="Times New Roman"/>
                <w:sz w:val="24"/>
                <w:szCs w:val="24"/>
                <w:lang w:val="sah-RU"/>
              </w:rPr>
              <w:t>Книжная выставка</w:t>
            </w:r>
          </w:p>
        </w:tc>
        <w:tc>
          <w:tcPr>
            <w:tcW w:w="1134" w:type="dxa"/>
          </w:tcPr>
          <w:p w:rsidR="0016262A" w:rsidRPr="00CE1C7A" w:rsidRDefault="0016262A" w:rsidP="00CE1C7A">
            <w:pPr>
              <w:spacing w:after="0" w:line="240" w:lineRule="auto"/>
              <w:rPr>
                <w:rFonts w:ascii="Times New Roman" w:hAnsi="Times New Roman" w:cs="Times New Roman"/>
                <w:sz w:val="24"/>
                <w:szCs w:val="24"/>
              </w:rPr>
            </w:pPr>
            <w:r w:rsidRPr="00CE1C7A">
              <w:rPr>
                <w:rFonts w:ascii="Times New Roman" w:hAnsi="Times New Roman" w:cs="Times New Roman"/>
                <w:sz w:val="24"/>
                <w:szCs w:val="24"/>
              </w:rPr>
              <w:t>27 апреля</w:t>
            </w:r>
          </w:p>
        </w:tc>
        <w:tc>
          <w:tcPr>
            <w:tcW w:w="2410" w:type="dxa"/>
          </w:tcPr>
          <w:p w:rsidR="0016262A" w:rsidRPr="00CE1C7A" w:rsidRDefault="0016262A" w:rsidP="00CE1C7A">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16262A" w:rsidRPr="00B277E6" w:rsidTr="00B277E6">
        <w:tc>
          <w:tcPr>
            <w:tcW w:w="3570" w:type="dxa"/>
          </w:tcPr>
          <w:p w:rsidR="0016262A" w:rsidRPr="00CE1C7A" w:rsidRDefault="0016262A" w:rsidP="00CE1C7A">
            <w:pPr>
              <w:spacing w:after="0" w:line="240" w:lineRule="auto"/>
              <w:rPr>
                <w:rFonts w:ascii="Times New Roman" w:hAnsi="Times New Roman" w:cs="Times New Roman"/>
                <w:i/>
                <w:color w:val="000000"/>
                <w:sz w:val="20"/>
                <w:szCs w:val="20"/>
                <w:lang w:val="sah-RU"/>
              </w:rPr>
            </w:pPr>
            <w:r w:rsidRPr="00CE1C7A">
              <w:rPr>
                <w:rFonts w:ascii="Times New Roman" w:hAnsi="Times New Roman" w:cs="Times New Roman"/>
                <w:i/>
                <w:color w:val="000000"/>
                <w:sz w:val="20"/>
                <w:szCs w:val="20"/>
                <w:lang w:val="sah-RU"/>
              </w:rPr>
              <w:t xml:space="preserve">Всемирный день авиации и космонавтики </w:t>
            </w:r>
          </w:p>
          <w:p w:rsidR="0016262A" w:rsidRPr="00CE1C7A" w:rsidRDefault="0016262A" w:rsidP="00CE1C7A">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 Если очень захотеть, можно в космос полететь”</w:t>
            </w:r>
          </w:p>
        </w:tc>
        <w:tc>
          <w:tcPr>
            <w:tcW w:w="2693" w:type="dxa"/>
          </w:tcPr>
          <w:p w:rsidR="0016262A" w:rsidRPr="00CE1C7A" w:rsidRDefault="0016262A" w:rsidP="00CE1C7A">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Книжная выставка</w:t>
            </w:r>
          </w:p>
        </w:tc>
        <w:tc>
          <w:tcPr>
            <w:tcW w:w="1134" w:type="dxa"/>
          </w:tcPr>
          <w:p w:rsidR="0016262A" w:rsidRPr="00CE1C7A" w:rsidRDefault="0016262A" w:rsidP="00CE1C7A">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12 апреля</w:t>
            </w:r>
          </w:p>
        </w:tc>
        <w:tc>
          <w:tcPr>
            <w:tcW w:w="2410" w:type="dxa"/>
          </w:tcPr>
          <w:p w:rsidR="0016262A" w:rsidRPr="00CE1C7A" w:rsidRDefault="0016262A" w:rsidP="00CE1C7A">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Pr="00CE1C7A" w:rsidRDefault="0016262A" w:rsidP="00CE1C7A">
            <w:pPr>
              <w:spacing w:after="0" w:line="240" w:lineRule="auto"/>
              <w:rPr>
                <w:rFonts w:ascii="Times New Roman" w:hAnsi="Times New Roman" w:cs="Times New Roman"/>
                <w:i/>
                <w:color w:val="000000"/>
                <w:sz w:val="20"/>
                <w:szCs w:val="20"/>
                <w:lang w:val="sah-RU"/>
              </w:rPr>
            </w:pPr>
            <w:r w:rsidRPr="00CE1C7A">
              <w:rPr>
                <w:rFonts w:ascii="Times New Roman" w:hAnsi="Times New Roman" w:cs="Times New Roman"/>
                <w:i/>
                <w:color w:val="000000"/>
                <w:sz w:val="20"/>
                <w:szCs w:val="20"/>
                <w:lang w:val="sah-RU"/>
              </w:rPr>
              <w:t>День принятия Крыма, Тамани и Кубани в состав Российской империи (1783)</w:t>
            </w:r>
          </w:p>
        </w:tc>
        <w:tc>
          <w:tcPr>
            <w:tcW w:w="2693" w:type="dxa"/>
          </w:tcPr>
          <w:p w:rsidR="0016262A" w:rsidRPr="00CE1C7A" w:rsidRDefault="0016262A" w:rsidP="00CE1C7A">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w:t>
            </w:r>
            <w:r w:rsidRPr="00CE1C7A">
              <w:rPr>
                <w:rFonts w:ascii="Times New Roman" w:hAnsi="Times New Roman" w:cs="Times New Roman"/>
                <w:color w:val="000000"/>
                <w:sz w:val="24"/>
                <w:szCs w:val="24"/>
                <w:lang w:val="sah-RU"/>
              </w:rPr>
              <w:t>нформация</w:t>
            </w:r>
          </w:p>
        </w:tc>
        <w:tc>
          <w:tcPr>
            <w:tcW w:w="1134" w:type="dxa"/>
          </w:tcPr>
          <w:p w:rsidR="0016262A" w:rsidRPr="00CE1C7A" w:rsidRDefault="0016262A" w:rsidP="00CE1C7A">
            <w:pPr>
              <w:spacing w:after="0" w:line="240" w:lineRule="auto"/>
              <w:rPr>
                <w:rFonts w:ascii="Times New Roman" w:hAnsi="Times New Roman" w:cs="Times New Roman"/>
                <w:sz w:val="24"/>
                <w:szCs w:val="24"/>
              </w:rPr>
            </w:pPr>
            <w:r w:rsidRPr="00CE1C7A">
              <w:rPr>
                <w:rFonts w:ascii="Times New Roman" w:hAnsi="Times New Roman" w:cs="Times New Roman"/>
                <w:sz w:val="24"/>
                <w:szCs w:val="24"/>
              </w:rPr>
              <w:t>19 апреля</w:t>
            </w:r>
          </w:p>
        </w:tc>
        <w:tc>
          <w:tcPr>
            <w:tcW w:w="2410" w:type="dxa"/>
          </w:tcPr>
          <w:p w:rsidR="0016262A" w:rsidRPr="00CE1C7A" w:rsidRDefault="0016262A" w:rsidP="00CE1C7A">
            <w:pPr>
              <w:spacing w:after="0" w:line="240" w:lineRule="auto"/>
            </w:pPr>
            <w:r w:rsidRPr="00CE1C7A">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Pr="00CE1C7A" w:rsidRDefault="0016262A" w:rsidP="00CE1C7A">
            <w:pPr>
              <w:spacing w:after="0" w:line="240" w:lineRule="auto"/>
              <w:rPr>
                <w:rFonts w:ascii="Times New Roman" w:hAnsi="Times New Roman" w:cs="Times New Roman"/>
                <w:i/>
                <w:color w:val="000000"/>
                <w:sz w:val="20"/>
                <w:szCs w:val="20"/>
                <w:lang w:val="sah-RU"/>
              </w:rPr>
            </w:pPr>
            <w:r w:rsidRPr="00CE1C7A">
              <w:rPr>
                <w:rFonts w:ascii="Times New Roman" w:hAnsi="Times New Roman" w:cs="Times New Roman"/>
                <w:i/>
                <w:color w:val="000000"/>
                <w:sz w:val="20"/>
                <w:szCs w:val="20"/>
                <w:lang w:val="sah-RU"/>
              </w:rPr>
              <w:t xml:space="preserve">Ко дню местного самоуправления </w:t>
            </w:r>
          </w:p>
        </w:tc>
        <w:tc>
          <w:tcPr>
            <w:tcW w:w="2693" w:type="dxa"/>
          </w:tcPr>
          <w:p w:rsidR="0016262A" w:rsidRPr="00CE1C7A" w:rsidRDefault="0016262A" w:rsidP="00CE1C7A">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Информационный час для населения</w:t>
            </w:r>
          </w:p>
        </w:tc>
        <w:tc>
          <w:tcPr>
            <w:tcW w:w="1134" w:type="dxa"/>
          </w:tcPr>
          <w:p w:rsidR="0016262A" w:rsidRPr="00CE1C7A" w:rsidRDefault="0016262A" w:rsidP="00CE1C7A">
            <w:pPr>
              <w:spacing w:after="0" w:line="240" w:lineRule="auto"/>
              <w:rPr>
                <w:rFonts w:ascii="Times New Roman" w:hAnsi="Times New Roman" w:cs="Times New Roman"/>
                <w:sz w:val="24"/>
                <w:szCs w:val="24"/>
              </w:rPr>
            </w:pPr>
            <w:r w:rsidRPr="00CE1C7A">
              <w:rPr>
                <w:rFonts w:ascii="Times New Roman" w:hAnsi="Times New Roman" w:cs="Times New Roman"/>
                <w:sz w:val="24"/>
                <w:szCs w:val="24"/>
              </w:rPr>
              <w:t>21 апреля</w:t>
            </w:r>
          </w:p>
        </w:tc>
        <w:tc>
          <w:tcPr>
            <w:tcW w:w="2410" w:type="dxa"/>
          </w:tcPr>
          <w:p w:rsidR="0016262A" w:rsidRPr="00CE1C7A" w:rsidRDefault="0016262A" w:rsidP="00CE1C7A">
            <w:pPr>
              <w:spacing w:after="0" w:line="240" w:lineRule="auto"/>
            </w:pPr>
            <w:r w:rsidRPr="00CE1C7A">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Pr="00CE1C7A" w:rsidRDefault="0016262A" w:rsidP="00CE1C7A">
            <w:pPr>
              <w:spacing w:after="0" w:line="240" w:lineRule="auto"/>
              <w:rPr>
                <w:rFonts w:ascii="Times New Roman" w:hAnsi="Times New Roman" w:cs="Times New Roman"/>
                <w:i/>
                <w:color w:val="000000"/>
                <w:sz w:val="20"/>
                <w:szCs w:val="20"/>
                <w:lang w:val="sah-RU"/>
              </w:rPr>
            </w:pPr>
            <w:r w:rsidRPr="00CE1C7A">
              <w:rPr>
                <w:rFonts w:ascii="Times New Roman" w:hAnsi="Times New Roman" w:cs="Times New Roman"/>
                <w:i/>
                <w:color w:val="000000"/>
                <w:sz w:val="20"/>
                <w:szCs w:val="20"/>
                <w:lang w:val="sah-RU"/>
              </w:rPr>
              <w:t>День российского парламентаризма</w:t>
            </w:r>
          </w:p>
        </w:tc>
        <w:tc>
          <w:tcPr>
            <w:tcW w:w="2693" w:type="dxa"/>
          </w:tcPr>
          <w:p w:rsidR="0016262A" w:rsidRPr="00CE1C7A" w:rsidRDefault="0016262A" w:rsidP="00CE1C7A">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 xml:space="preserve">Информация </w:t>
            </w:r>
          </w:p>
        </w:tc>
        <w:tc>
          <w:tcPr>
            <w:tcW w:w="1134" w:type="dxa"/>
          </w:tcPr>
          <w:p w:rsidR="0016262A" w:rsidRPr="00CE1C7A" w:rsidRDefault="0016262A" w:rsidP="00CE1C7A">
            <w:pPr>
              <w:spacing w:after="0" w:line="240" w:lineRule="auto"/>
              <w:rPr>
                <w:rFonts w:ascii="Times New Roman" w:hAnsi="Times New Roman" w:cs="Times New Roman"/>
                <w:sz w:val="24"/>
                <w:szCs w:val="24"/>
                <w:lang w:val="sah-RU"/>
              </w:rPr>
            </w:pPr>
            <w:r w:rsidRPr="00CE1C7A">
              <w:rPr>
                <w:rFonts w:ascii="Times New Roman" w:hAnsi="Times New Roman" w:cs="Times New Roman"/>
                <w:sz w:val="24"/>
                <w:szCs w:val="24"/>
                <w:lang w:val="sah-RU"/>
              </w:rPr>
              <w:t xml:space="preserve">27 апреля </w:t>
            </w:r>
          </w:p>
        </w:tc>
        <w:tc>
          <w:tcPr>
            <w:tcW w:w="2410" w:type="dxa"/>
          </w:tcPr>
          <w:p w:rsidR="0016262A" w:rsidRPr="00CE1C7A" w:rsidRDefault="0016262A" w:rsidP="00CE1C7A">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Pr="00CE1C7A" w:rsidRDefault="0016262A" w:rsidP="00CE1C7A">
            <w:pPr>
              <w:spacing w:after="0" w:line="240" w:lineRule="auto"/>
              <w:rPr>
                <w:rFonts w:ascii="Times New Roman" w:hAnsi="Times New Roman" w:cs="Times New Roman"/>
                <w:i/>
                <w:color w:val="000000"/>
                <w:sz w:val="20"/>
                <w:szCs w:val="20"/>
                <w:lang w:val="sah-RU"/>
              </w:rPr>
            </w:pPr>
            <w:r w:rsidRPr="00CE1C7A">
              <w:rPr>
                <w:rFonts w:ascii="Times New Roman" w:hAnsi="Times New Roman" w:cs="Times New Roman"/>
                <w:i/>
                <w:color w:val="000000"/>
                <w:sz w:val="20"/>
                <w:szCs w:val="20"/>
                <w:lang w:val="sah-RU"/>
              </w:rPr>
              <w:t xml:space="preserve">Международный день танца </w:t>
            </w:r>
          </w:p>
          <w:p w:rsidR="0016262A" w:rsidRPr="00CE1C7A" w:rsidRDefault="0016262A" w:rsidP="00CE1C7A">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 Туллукчаан”</w:t>
            </w:r>
          </w:p>
        </w:tc>
        <w:tc>
          <w:tcPr>
            <w:tcW w:w="2693" w:type="dxa"/>
          </w:tcPr>
          <w:p w:rsidR="0016262A" w:rsidRPr="00CE1C7A" w:rsidRDefault="0016262A" w:rsidP="00CE1C7A">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Информация</w:t>
            </w:r>
          </w:p>
        </w:tc>
        <w:tc>
          <w:tcPr>
            <w:tcW w:w="1134" w:type="dxa"/>
          </w:tcPr>
          <w:p w:rsidR="0016262A" w:rsidRPr="00CE1C7A" w:rsidRDefault="0016262A" w:rsidP="00CE1C7A">
            <w:pPr>
              <w:spacing w:after="0" w:line="240" w:lineRule="auto"/>
              <w:rPr>
                <w:rFonts w:ascii="Times New Roman" w:hAnsi="Times New Roman" w:cs="Times New Roman"/>
                <w:sz w:val="24"/>
                <w:szCs w:val="24"/>
                <w:lang w:val="sah-RU"/>
              </w:rPr>
            </w:pPr>
            <w:r w:rsidRPr="00CE1C7A">
              <w:rPr>
                <w:rFonts w:ascii="Times New Roman" w:hAnsi="Times New Roman" w:cs="Times New Roman"/>
                <w:sz w:val="24"/>
                <w:szCs w:val="24"/>
                <w:lang w:val="sah-RU"/>
              </w:rPr>
              <w:t>27 апреля</w:t>
            </w:r>
          </w:p>
        </w:tc>
        <w:tc>
          <w:tcPr>
            <w:tcW w:w="2410" w:type="dxa"/>
          </w:tcPr>
          <w:p w:rsidR="0016262A" w:rsidRPr="00CE1C7A" w:rsidRDefault="0016262A" w:rsidP="00CE1C7A">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Pr="00CE1C7A" w:rsidRDefault="0016262A" w:rsidP="00CE1C7A">
            <w:pPr>
              <w:spacing w:after="0" w:line="240" w:lineRule="auto"/>
              <w:rPr>
                <w:rFonts w:ascii="Times New Roman" w:hAnsi="Times New Roman" w:cs="Times New Roman"/>
                <w:i/>
                <w:sz w:val="20"/>
                <w:szCs w:val="20"/>
              </w:rPr>
            </w:pPr>
            <w:r w:rsidRPr="00CE1C7A">
              <w:rPr>
                <w:rFonts w:ascii="Times New Roman" w:hAnsi="Times New Roman" w:cs="Times New Roman"/>
                <w:i/>
                <w:sz w:val="20"/>
                <w:szCs w:val="20"/>
              </w:rPr>
              <w:t>Всемирный день авиации и космонавтики.</w:t>
            </w:r>
          </w:p>
        </w:tc>
        <w:tc>
          <w:tcPr>
            <w:tcW w:w="2693" w:type="dxa"/>
          </w:tcPr>
          <w:p w:rsidR="0016262A" w:rsidRPr="00CE1C7A" w:rsidRDefault="0016262A" w:rsidP="00CE1C7A">
            <w:pPr>
              <w:spacing w:after="0" w:line="240" w:lineRule="auto"/>
              <w:rPr>
                <w:rFonts w:ascii="Times New Roman" w:hAnsi="Times New Roman" w:cs="Times New Roman"/>
                <w:sz w:val="24"/>
                <w:szCs w:val="24"/>
                <w:lang w:val="sah-RU"/>
              </w:rPr>
            </w:pPr>
            <w:r w:rsidRPr="00CE1C7A">
              <w:rPr>
                <w:rFonts w:ascii="Times New Roman" w:hAnsi="Times New Roman" w:cs="Times New Roman"/>
                <w:sz w:val="24"/>
                <w:szCs w:val="24"/>
                <w:lang w:val="sah-RU"/>
              </w:rPr>
              <w:t>Книжно-информационная выставка,</w:t>
            </w:r>
            <w:r w:rsidRPr="00CE1C7A">
              <w:t xml:space="preserve"> </w:t>
            </w:r>
            <w:r w:rsidRPr="00CE1C7A">
              <w:rPr>
                <w:rFonts w:ascii="Times New Roman" w:hAnsi="Times New Roman" w:cs="Times New Roman"/>
                <w:sz w:val="24"/>
                <w:szCs w:val="24"/>
              </w:rPr>
              <w:t>викторина,</w:t>
            </w:r>
            <w:r w:rsidRPr="00CE1C7A">
              <w:t xml:space="preserve"> </w:t>
            </w:r>
            <w:r w:rsidRPr="00CE1C7A">
              <w:rPr>
                <w:rFonts w:ascii="Times New Roman" w:hAnsi="Times New Roman" w:cs="Times New Roman"/>
                <w:sz w:val="24"/>
                <w:szCs w:val="24"/>
                <w:lang w:val="sah-RU"/>
              </w:rPr>
              <w:t>инфо телеграм</w:t>
            </w:r>
          </w:p>
        </w:tc>
        <w:tc>
          <w:tcPr>
            <w:tcW w:w="1134" w:type="dxa"/>
          </w:tcPr>
          <w:p w:rsidR="0016262A" w:rsidRPr="00CE1C7A" w:rsidRDefault="0016262A" w:rsidP="00CE1C7A">
            <w:pPr>
              <w:spacing w:after="0" w:line="240" w:lineRule="auto"/>
              <w:rPr>
                <w:rFonts w:ascii="Times New Roman" w:hAnsi="Times New Roman" w:cs="Times New Roman"/>
                <w:sz w:val="24"/>
                <w:szCs w:val="24"/>
              </w:rPr>
            </w:pPr>
            <w:r w:rsidRPr="00CE1C7A">
              <w:rPr>
                <w:rFonts w:ascii="Times New Roman" w:hAnsi="Times New Roman" w:cs="Times New Roman"/>
                <w:sz w:val="24"/>
                <w:szCs w:val="24"/>
              </w:rPr>
              <w:t>12 апреля</w:t>
            </w:r>
          </w:p>
        </w:tc>
        <w:tc>
          <w:tcPr>
            <w:tcW w:w="2410" w:type="dxa"/>
          </w:tcPr>
          <w:p w:rsidR="0016262A" w:rsidRPr="00CE1C7A" w:rsidRDefault="0016262A" w:rsidP="00CE1C7A">
            <w:pPr>
              <w:spacing w:after="0" w:line="240" w:lineRule="auto"/>
            </w:pPr>
            <w:r w:rsidRPr="00CE1C7A">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CE1C7A" w:rsidRDefault="0016262A" w:rsidP="00CE1C7A">
            <w:pPr>
              <w:spacing w:after="0" w:line="240" w:lineRule="auto"/>
              <w:rPr>
                <w:rFonts w:ascii="Times New Roman" w:hAnsi="Times New Roman" w:cs="Times New Roman"/>
                <w:i/>
                <w:sz w:val="20"/>
                <w:szCs w:val="20"/>
              </w:rPr>
            </w:pPr>
            <w:r w:rsidRPr="00CE1C7A">
              <w:rPr>
                <w:rFonts w:ascii="Times New Roman" w:hAnsi="Times New Roman" w:cs="Times New Roman"/>
                <w:i/>
                <w:sz w:val="20"/>
                <w:szCs w:val="20"/>
              </w:rPr>
              <w:lastRenderedPageBreak/>
              <w:t>Международный день памятников и исторических мест</w:t>
            </w:r>
          </w:p>
        </w:tc>
        <w:tc>
          <w:tcPr>
            <w:tcW w:w="2693" w:type="dxa"/>
          </w:tcPr>
          <w:p w:rsidR="0016262A" w:rsidRPr="00CE1C7A" w:rsidRDefault="0016262A" w:rsidP="00CE1C7A">
            <w:pPr>
              <w:spacing w:after="0" w:line="240" w:lineRule="auto"/>
              <w:rPr>
                <w:rFonts w:ascii="Times New Roman" w:hAnsi="Times New Roman" w:cs="Times New Roman"/>
                <w:sz w:val="24"/>
                <w:szCs w:val="24"/>
                <w:lang w:val="sah-RU"/>
              </w:rPr>
            </w:pPr>
            <w:r w:rsidRPr="00CE1C7A">
              <w:rPr>
                <w:rFonts w:ascii="Times New Roman" w:hAnsi="Times New Roman" w:cs="Times New Roman"/>
                <w:sz w:val="24"/>
                <w:szCs w:val="24"/>
                <w:lang w:val="sah-RU"/>
              </w:rPr>
              <w:t>Выставка-вопрос для молодежи</w:t>
            </w:r>
          </w:p>
        </w:tc>
        <w:tc>
          <w:tcPr>
            <w:tcW w:w="1134" w:type="dxa"/>
          </w:tcPr>
          <w:p w:rsidR="0016262A" w:rsidRPr="00CE1C7A" w:rsidRDefault="0016262A" w:rsidP="00CE1C7A">
            <w:pPr>
              <w:spacing w:after="0" w:line="240" w:lineRule="auto"/>
              <w:rPr>
                <w:rFonts w:ascii="Times New Roman" w:hAnsi="Times New Roman" w:cs="Times New Roman"/>
                <w:sz w:val="24"/>
                <w:szCs w:val="24"/>
              </w:rPr>
            </w:pPr>
            <w:r w:rsidRPr="00CE1C7A">
              <w:rPr>
                <w:rFonts w:ascii="Times New Roman" w:hAnsi="Times New Roman" w:cs="Times New Roman"/>
                <w:sz w:val="24"/>
                <w:szCs w:val="24"/>
              </w:rPr>
              <w:t>18 апреля</w:t>
            </w:r>
          </w:p>
        </w:tc>
        <w:tc>
          <w:tcPr>
            <w:tcW w:w="2410" w:type="dxa"/>
          </w:tcPr>
          <w:p w:rsidR="0016262A" w:rsidRPr="00CE1C7A" w:rsidRDefault="0016262A" w:rsidP="00CE1C7A">
            <w:pPr>
              <w:spacing w:after="0" w:line="240" w:lineRule="auto"/>
            </w:pPr>
            <w:r w:rsidRPr="00CE1C7A">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CE1C7A" w:rsidRDefault="0016262A" w:rsidP="00CE1C7A">
            <w:pPr>
              <w:spacing w:after="0" w:line="240" w:lineRule="auto"/>
              <w:rPr>
                <w:rFonts w:ascii="Times New Roman" w:hAnsi="Times New Roman" w:cs="Times New Roman"/>
                <w:i/>
                <w:sz w:val="20"/>
                <w:szCs w:val="20"/>
              </w:rPr>
            </w:pPr>
            <w:r w:rsidRPr="00CE1C7A">
              <w:rPr>
                <w:rFonts w:ascii="Times New Roman" w:hAnsi="Times New Roman" w:cs="Times New Roman"/>
                <w:i/>
                <w:sz w:val="20"/>
                <w:szCs w:val="20"/>
              </w:rPr>
              <w:t>День местного самоуправления</w:t>
            </w:r>
          </w:p>
        </w:tc>
        <w:tc>
          <w:tcPr>
            <w:tcW w:w="2693" w:type="dxa"/>
          </w:tcPr>
          <w:p w:rsidR="0016262A" w:rsidRPr="00CE1C7A" w:rsidRDefault="0016262A" w:rsidP="00CE1C7A">
            <w:pPr>
              <w:spacing w:after="0" w:line="240" w:lineRule="auto"/>
              <w:rPr>
                <w:rFonts w:ascii="Times New Roman" w:hAnsi="Times New Roman" w:cs="Times New Roman"/>
                <w:sz w:val="24"/>
                <w:szCs w:val="24"/>
                <w:lang w:val="sah-RU"/>
              </w:rPr>
            </w:pPr>
            <w:r w:rsidRPr="00CE1C7A">
              <w:rPr>
                <w:rFonts w:ascii="Times New Roman" w:hAnsi="Times New Roman" w:cs="Times New Roman"/>
                <w:sz w:val="24"/>
                <w:szCs w:val="24"/>
                <w:lang w:val="sah-RU"/>
              </w:rPr>
              <w:t>Беседа –диалог для молодежи</w:t>
            </w:r>
          </w:p>
        </w:tc>
        <w:tc>
          <w:tcPr>
            <w:tcW w:w="1134" w:type="dxa"/>
          </w:tcPr>
          <w:p w:rsidR="0016262A" w:rsidRPr="00CE1C7A" w:rsidRDefault="0016262A" w:rsidP="00CE1C7A">
            <w:pPr>
              <w:spacing w:after="0" w:line="240" w:lineRule="auto"/>
              <w:rPr>
                <w:rFonts w:ascii="Times New Roman" w:hAnsi="Times New Roman" w:cs="Times New Roman"/>
                <w:sz w:val="24"/>
                <w:szCs w:val="24"/>
              </w:rPr>
            </w:pPr>
            <w:r w:rsidRPr="00CE1C7A">
              <w:rPr>
                <w:rFonts w:ascii="Times New Roman" w:hAnsi="Times New Roman" w:cs="Times New Roman"/>
                <w:sz w:val="24"/>
                <w:szCs w:val="24"/>
              </w:rPr>
              <w:t>21 апреля</w:t>
            </w:r>
          </w:p>
        </w:tc>
        <w:tc>
          <w:tcPr>
            <w:tcW w:w="2410" w:type="dxa"/>
          </w:tcPr>
          <w:p w:rsidR="0016262A" w:rsidRPr="00CE1C7A" w:rsidRDefault="0016262A" w:rsidP="00CE1C7A">
            <w:pPr>
              <w:spacing w:after="0" w:line="240" w:lineRule="auto"/>
            </w:pPr>
            <w:r w:rsidRPr="00CE1C7A">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CE1C7A" w:rsidRDefault="0016262A" w:rsidP="00CE1C7A">
            <w:pPr>
              <w:shd w:val="clear" w:color="auto" w:fill="FFFFFF"/>
              <w:spacing w:after="0" w:line="240" w:lineRule="auto"/>
              <w:ind w:right="144"/>
              <w:rPr>
                <w:rFonts w:ascii="Times New Roman" w:eastAsia="Times New Roman" w:hAnsi="Times New Roman" w:cs="Times New Roman"/>
                <w:i/>
                <w:sz w:val="20"/>
                <w:szCs w:val="20"/>
                <w:lang w:eastAsia="ru-RU"/>
              </w:rPr>
            </w:pPr>
            <w:r w:rsidRPr="00CE1C7A">
              <w:rPr>
                <w:rFonts w:ascii="Times New Roman" w:eastAsia="Times New Roman" w:hAnsi="Times New Roman" w:cs="Times New Roman"/>
                <w:i/>
                <w:sz w:val="20"/>
                <w:szCs w:val="20"/>
                <w:lang w:eastAsia="ru-RU"/>
              </w:rPr>
              <w:t xml:space="preserve">К Всемирному дню авиации и космонавтики </w:t>
            </w:r>
          </w:p>
          <w:p w:rsidR="0016262A" w:rsidRPr="00CE1C7A" w:rsidRDefault="0016262A" w:rsidP="00CE1C7A">
            <w:pPr>
              <w:shd w:val="clear" w:color="auto" w:fill="FFFFFF"/>
              <w:spacing w:after="0" w:line="240" w:lineRule="auto"/>
              <w:ind w:right="144"/>
              <w:rPr>
                <w:rFonts w:ascii="Times New Roman" w:eastAsia="Times New Roman" w:hAnsi="Times New Roman" w:cs="Times New Roman"/>
                <w:sz w:val="24"/>
                <w:szCs w:val="24"/>
                <w:lang w:eastAsia="ru-RU"/>
              </w:rPr>
            </w:pPr>
            <w:r w:rsidRPr="00CE1C7A">
              <w:rPr>
                <w:rFonts w:ascii="Times New Roman" w:eastAsia="Times New Roman" w:hAnsi="Times New Roman" w:cs="Times New Roman"/>
                <w:color w:val="000000"/>
                <w:sz w:val="24"/>
                <w:szCs w:val="24"/>
                <w:lang w:eastAsia="ru-RU"/>
              </w:rPr>
              <w:t>«Путь во вселенную»</w:t>
            </w:r>
          </w:p>
        </w:tc>
        <w:tc>
          <w:tcPr>
            <w:tcW w:w="2693" w:type="dxa"/>
          </w:tcPr>
          <w:p w:rsidR="0016262A" w:rsidRPr="00CE1C7A" w:rsidRDefault="0016262A" w:rsidP="00CE1C7A">
            <w:pPr>
              <w:spacing w:after="0" w:line="240" w:lineRule="auto"/>
              <w:rPr>
                <w:rFonts w:ascii="Times New Roman" w:hAnsi="Times New Roman" w:cs="Times New Roman"/>
                <w:color w:val="000000"/>
                <w:sz w:val="24"/>
                <w:szCs w:val="24"/>
              </w:rPr>
            </w:pPr>
            <w:r w:rsidRPr="00CE1C7A">
              <w:rPr>
                <w:rFonts w:ascii="Times New Roman" w:hAnsi="Times New Roman" w:cs="Times New Roman"/>
                <w:color w:val="000000"/>
                <w:sz w:val="24"/>
                <w:szCs w:val="24"/>
              </w:rPr>
              <w:t xml:space="preserve">Книжная выставка, обзор, инфо в соцсетях </w:t>
            </w:r>
          </w:p>
        </w:tc>
        <w:tc>
          <w:tcPr>
            <w:tcW w:w="1134" w:type="dxa"/>
          </w:tcPr>
          <w:p w:rsidR="0016262A" w:rsidRPr="00CE1C7A" w:rsidRDefault="0016262A" w:rsidP="00CE1C7A">
            <w:pPr>
              <w:spacing w:after="0" w:line="240" w:lineRule="auto"/>
              <w:rPr>
                <w:rFonts w:ascii="Times New Roman" w:hAnsi="Times New Roman" w:cs="Times New Roman"/>
                <w:color w:val="000000"/>
                <w:sz w:val="24"/>
                <w:szCs w:val="24"/>
              </w:rPr>
            </w:pPr>
            <w:r w:rsidRPr="00CE1C7A">
              <w:rPr>
                <w:rFonts w:ascii="Times New Roman" w:hAnsi="Times New Roman" w:cs="Times New Roman"/>
                <w:color w:val="000000"/>
                <w:sz w:val="24"/>
                <w:szCs w:val="24"/>
              </w:rPr>
              <w:t xml:space="preserve"> 12 апреля</w:t>
            </w:r>
          </w:p>
        </w:tc>
        <w:tc>
          <w:tcPr>
            <w:tcW w:w="2410" w:type="dxa"/>
          </w:tcPr>
          <w:p w:rsidR="0016262A" w:rsidRPr="00CE1C7A" w:rsidRDefault="0016262A" w:rsidP="00CE1C7A">
            <w:pPr>
              <w:spacing w:after="0" w:line="240" w:lineRule="auto"/>
              <w:rPr>
                <w:rFonts w:ascii="Times New Roman" w:hAnsi="Times New Roman" w:cs="Times New Roman"/>
                <w:color w:val="000000"/>
                <w:sz w:val="24"/>
                <w:szCs w:val="24"/>
              </w:rPr>
            </w:pPr>
            <w:r w:rsidRPr="00CE1C7A">
              <w:rPr>
                <w:rFonts w:ascii="Times New Roman" w:eastAsiaTheme="minorEastAsia" w:hAnsi="Times New Roman" w:cs="Times New Roman"/>
                <w:sz w:val="24"/>
                <w:szCs w:val="24"/>
                <w:lang w:eastAsia="ru-RU"/>
              </w:rPr>
              <w:t>Хорулинская с/б ф. №14</w:t>
            </w:r>
          </w:p>
        </w:tc>
      </w:tr>
      <w:tr w:rsidR="0016262A" w:rsidRPr="00B277E6" w:rsidTr="00B277E6">
        <w:tc>
          <w:tcPr>
            <w:tcW w:w="3570" w:type="dxa"/>
          </w:tcPr>
          <w:p w:rsidR="0016262A" w:rsidRPr="00CE1C7A" w:rsidRDefault="0016262A" w:rsidP="00CE1C7A">
            <w:pPr>
              <w:shd w:val="clear" w:color="auto" w:fill="FFFFFF"/>
              <w:spacing w:after="0" w:line="240" w:lineRule="auto"/>
              <w:ind w:right="144"/>
              <w:rPr>
                <w:rFonts w:ascii="Times New Roman" w:eastAsia="Times New Roman" w:hAnsi="Times New Roman" w:cs="Times New Roman"/>
                <w:i/>
                <w:sz w:val="20"/>
                <w:szCs w:val="20"/>
                <w:lang w:eastAsia="ru-RU"/>
              </w:rPr>
            </w:pPr>
            <w:r w:rsidRPr="00CE1C7A">
              <w:rPr>
                <w:rFonts w:ascii="Times New Roman" w:eastAsia="Times New Roman" w:hAnsi="Times New Roman" w:cs="Times New Roman"/>
                <w:i/>
                <w:sz w:val="20"/>
                <w:szCs w:val="20"/>
                <w:lang w:eastAsia="ru-RU"/>
              </w:rPr>
              <w:t>К Международному ню памятников и исторических мест</w:t>
            </w:r>
          </w:p>
          <w:p w:rsidR="0016262A" w:rsidRPr="00CE1C7A" w:rsidRDefault="0016262A" w:rsidP="00CE1C7A">
            <w:pPr>
              <w:shd w:val="clear" w:color="auto" w:fill="FFFFFF"/>
              <w:spacing w:after="0" w:line="240" w:lineRule="auto"/>
              <w:ind w:right="144"/>
              <w:rPr>
                <w:rFonts w:ascii="Times New Roman" w:eastAsia="Times New Roman" w:hAnsi="Times New Roman" w:cs="Times New Roman"/>
                <w:sz w:val="24"/>
                <w:szCs w:val="24"/>
                <w:lang w:eastAsia="ru-RU"/>
              </w:rPr>
            </w:pPr>
            <w:r w:rsidRPr="00CE1C7A">
              <w:rPr>
                <w:rFonts w:ascii="Times New Roman" w:eastAsia="Times New Roman" w:hAnsi="Times New Roman" w:cs="Times New Roman"/>
                <w:color w:val="000000"/>
                <w:sz w:val="24"/>
                <w:szCs w:val="24"/>
                <w:lang w:eastAsia="ru-RU"/>
              </w:rPr>
              <w:t>«Памятные места нашего района и наслега» создание презентации.</w:t>
            </w:r>
          </w:p>
        </w:tc>
        <w:tc>
          <w:tcPr>
            <w:tcW w:w="2693" w:type="dxa"/>
          </w:tcPr>
          <w:p w:rsidR="0016262A" w:rsidRPr="00CE1C7A" w:rsidRDefault="0016262A" w:rsidP="00CE1C7A">
            <w:pPr>
              <w:spacing w:after="0" w:line="240" w:lineRule="auto"/>
              <w:rPr>
                <w:rFonts w:ascii="Times New Roman" w:hAnsi="Times New Roman" w:cs="Times New Roman"/>
                <w:color w:val="000000"/>
                <w:sz w:val="24"/>
                <w:szCs w:val="24"/>
              </w:rPr>
            </w:pPr>
            <w:r w:rsidRPr="00CE1C7A">
              <w:rPr>
                <w:rFonts w:ascii="Times New Roman" w:hAnsi="Times New Roman" w:cs="Times New Roman"/>
                <w:color w:val="000000"/>
                <w:sz w:val="24"/>
                <w:szCs w:val="24"/>
              </w:rPr>
              <w:t xml:space="preserve">Инфо в соцсетях, показ презентаций </w:t>
            </w:r>
          </w:p>
        </w:tc>
        <w:tc>
          <w:tcPr>
            <w:tcW w:w="1134" w:type="dxa"/>
          </w:tcPr>
          <w:p w:rsidR="0016262A" w:rsidRPr="00CE1C7A" w:rsidRDefault="0016262A" w:rsidP="00CE1C7A">
            <w:pPr>
              <w:spacing w:after="0" w:line="240" w:lineRule="auto"/>
              <w:rPr>
                <w:rFonts w:ascii="Times New Roman" w:hAnsi="Times New Roman" w:cs="Times New Roman"/>
                <w:color w:val="000000"/>
                <w:sz w:val="24"/>
                <w:szCs w:val="24"/>
              </w:rPr>
            </w:pPr>
            <w:r w:rsidRPr="00CE1C7A">
              <w:rPr>
                <w:rFonts w:ascii="Times New Roman" w:hAnsi="Times New Roman" w:cs="Times New Roman"/>
                <w:sz w:val="24"/>
                <w:szCs w:val="24"/>
              </w:rPr>
              <w:t>18 апреля </w:t>
            </w:r>
          </w:p>
          <w:p w:rsidR="0016262A" w:rsidRPr="00CE1C7A" w:rsidRDefault="0016262A" w:rsidP="00CE1C7A">
            <w:pPr>
              <w:spacing w:after="0" w:line="240" w:lineRule="auto"/>
              <w:rPr>
                <w:rFonts w:ascii="Times New Roman" w:hAnsi="Times New Roman" w:cs="Times New Roman"/>
                <w:color w:val="000000"/>
                <w:sz w:val="24"/>
                <w:szCs w:val="24"/>
              </w:rPr>
            </w:pPr>
            <w:r w:rsidRPr="00CE1C7A">
              <w:rPr>
                <w:rFonts w:ascii="Times New Roman" w:hAnsi="Times New Roman" w:cs="Times New Roman"/>
                <w:color w:val="000000"/>
                <w:sz w:val="24"/>
                <w:szCs w:val="24"/>
              </w:rPr>
              <w:t xml:space="preserve"> </w:t>
            </w:r>
          </w:p>
        </w:tc>
        <w:tc>
          <w:tcPr>
            <w:tcW w:w="2410" w:type="dxa"/>
          </w:tcPr>
          <w:p w:rsidR="0016262A" w:rsidRPr="00CE1C7A" w:rsidRDefault="0016262A" w:rsidP="00CE1C7A">
            <w:pPr>
              <w:spacing w:after="0" w:line="240" w:lineRule="auto"/>
              <w:rPr>
                <w:rFonts w:ascii="Times New Roman" w:hAnsi="Times New Roman" w:cs="Times New Roman"/>
                <w:color w:val="000000"/>
                <w:sz w:val="24"/>
                <w:szCs w:val="24"/>
              </w:rPr>
            </w:pPr>
            <w:r w:rsidRPr="00CE1C7A">
              <w:rPr>
                <w:rFonts w:ascii="Times New Roman" w:eastAsiaTheme="minorEastAsia" w:hAnsi="Times New Roman" w:cs="Times New Roman"/>
                <w:sz w:val="24"/>
                <w:szCs w:val="24"/>
                <w:lang w:eastAsia="ru-RU"/>
              </w:rPr>
              <w:t>Хорулинская с/б ф. №14</w:t>
            </w:r>
          </w:p>
        </w:tc>
      </w:tr>
      <w:tr w:rsidR="0016262A" w:rsidRPr="00B277E6" w:rsidTr="00B277E6">
        <w:tc>
          <w:tcPr>
            <w:tcW w:w="3570" w:type="dxa"/>
          </w:tcPr>
          <w:p w:rsidR="0016262A" w:rsidRPr="00CE1C7A" w:rsidRDefault="0016262A" w:rsidP="00CE1C7A">
            <w:pPr>
              <w:spacing w:after="0" w:line="240" w:lineRule="auto"/>
              <w:rPr>
                <w:rFonts w:ascii="Times New Roman" w:hAnsi="Times New Roman" w:cs="Times New Roman"/>
                <w:i/>
                <w:color w:val="000000"/>
                <w:sz w:val="20"/>
                <w:szCs w:val="20"/>
              </w:rPr>
            </w:pPr>
            <w:r w:rsidRPr="00CE1C7A">
              <w:rPr>
                <w:rFonts w:ascii="Times New Roman" w:hAnsi="Times New Roman" w:cs="Times New Roman"/>
                <w:color w:val="000000"/>
                <w:sz w:val="24"/>
                <w:szCs w:val="24"/>
              </w:rPr>
              <w:t xml:space="preserve"> </w:t>
            </w:r>
            <w:r w:rsidRPr="00CE1C7A">
              <w:rPr>
                <w:rFonts w:ascii="Times New Roman" w:hAnsi="Times New Roman" w:cs="Times New Roman"/>
                <w:i/>
                <w:color w:val="000000"/>
                <w:sz w:val="20"/>
                <w:szCs w:val="20"/>
              </w:rPr>
              <w:t xml:space="preserve">Всемирный день авиации и космонавтики </w:t>
            </w:r>
          </w:p>
          <w:p w:rsidR="0016262A" w:rsidRPr="00CE1C7A" w:rsidRDefault="0016262A" w:rsidP="00CE1C7A">
            <w:pPr>
              <w:spacing w:after="0" w:line="240" w:lineRule="auto"/>
              <w:rPr>
                <w:rFonts w:ascii="Times New Roman" w:hAnsi="Times New Roman" w:cs="Times New Roman"/>
                <w:color w:val="000000"/>
                <w:sz w:val="24"/>
                <w:szCs w:val="24"/>
              </w:rPr>
            </w:pPr>
            <w:r w:rsidRPr="00CE1C7A">
              <w:rPr>
                <w:rFonts w:ascii="Times New Roman" w:hAnsi="Times New Roman" w:cs="Times New Roman"/>
                <w:color w:val="000000"/>
                <w:sz w:val="24"/>
                <w:szCs w:val="24"/>
              </w:rPr>
              <w:t>«Удивительный мир»</w:t>
            </w:r>
          </w:p>
        </w:tc>
        <w:tc>
          <w:tcPr>
            <w:tcW w:w="2693" w:type="dxa"/>
          </w:tcPr>
          <w:p w:rsidR="0016262A" w:rsidRPr="00CE1C7A" w:rsidRDefault="0016262A" w:rsidP="00CE1C7A">
            <w:pPr>
              <w:spacing w:line="240" w:lineRule="auto"/>
              <w:rPr>
                <w:rFonts w:ascii="Times New Roman" w:hAnsi="Times New Roman" w:cs="Times New Roman"/>
                <w:color w:val="000000"/>
                <w:sz w:val="24"/>
                <w:szCs w:val="24"/>
              </w:rPr>
            </w:pPr>
            <w:r w:rsidRPr="00CE1C7A">
              <w:rPr>
                <w:rFonts w:ascii="Times New Roman" w:hAnsi="Times New Roman" w:cs="Times New Roman"/>
                <w:color w:val="000000"/>
                <w:sz w:val="24"/>
                <w:szCs w:val="24"/>
              </w:rPr>
              <w:t>Книжная выставка</w:t>
            </w:r>
          </w:p>
        </w:tc>
        <w:tc>
          <w:tcPr>
            <w:tcW w:w="1134" w:type="dxa"/>
          </w:tcPr>
          <w:p w:rsidR="0016262A" w:rsidRPr="00CE1C7A" w:rsidRDefault="0016262A" w:rsidP="00CE1C7A">
            <w:pPr>
              <w:spacing w:line="240" w:lineRule="auto"/>
              <w:rPr>
                <w:rFonts w:ascii="Times New Roman" w:hAnsi="Times New Roman" w:cs="Times New Roman"/>
                <w:color w:val="000000"/>
                <w:sz w:val="24"/>
                <w:szCs w:val="24"/>
              </w:rPr>
            </w:pPr>
            <w:r w:rsidRPr="00CE1C7A">
              <w:rPr>
                <w:rFonts w:ascii="Times New Roman" w:hAnsi="Times New Roman" w:cs="Times New Roman"/>
                <w:color w:val="000000"/>
                <w:sz w:val="24"/>
                <w:szCs w:val="24"/>
              </w:rPr>
              <w:t>12 апреля</w:t>
            </w:r>
          </w:p>
        </w:tc>
        <w:tc>
          <w:tcPr>
            <w:tcW w:w="2410" w:type="dxa"/>
          </w:tcPr>
          <w:p w:rsidR="0016262A" w:rsidRPr="00CE1C7A" w:rsidRDefault="0016262A" w:rsidP="00CE1C7A">
            <w:pPr>
              <w:spacing w:line="240" w:lineRule="auto"/>
              <w:rPr>
                <w:rFonts w:ascii="Times New Roman" w:eastAsia="SimSun" w:hAnsi="Times New Roman" w:cs="Times New Roman"/>
                <w:sz w:val="24"/>
                <w:szCs w:val="24"/>
                <w:lang w:eastAsia="ru-RU"/>
              </w:rPr>
            </w:pPr>
            <w:r w:rsidRPr="00CE1C7A">
              <w:rPr>
                <w:rFonts w:ascii="Times New Roman" w:eastAsia="SimSun" w:hAnsi="Times New Roman" w:cs="Times New Roman"/>
                <w:sz w:val="24"/>
                <w:szCs w:val="24"/>
                <w:lang w:eastAsia="ru-RU"/>
              </w:rPr>
              <w:t>Чаппангдинская с/б филиал №15</w:t>
            </w:r>
          </w:p>
        </w:tc>
      </w:tr>
      <w:tr w:rsidR="0016262A" w:rsidRPr="00B277E6" w:rsidTr="00B277E6">
        <w:tc>
          <w:tcPr>
            <w:tcW w:w="3570" w:type="dxa"/>
          </w:tcPr>
          <w:p w:rsidR="0016262A" w:rsidRPr="00CE1C7A" w:rsidRDefault="0016262A" w:rsidP="00CE1C7A">
            <w:pPr>
              <w:spacing w:after="0" w:line="240" w:lineRule="auto"/>
              <w:rPr>
                <w:rFonts w:ascii="Times New Roman" w:hAnsi="Times New Roman" w:cs="Times New Roman"/>
                <w:i/>
                <w:color w:val="000000"/>
                <w:sz w:val="20"/>
                <w:szCs w:val="20"/>
              </w:rPr>
            </w:pPr>
            <w:r w:rsidRPr="00CE1C7A">
              <w:rPr>
                <w:rFonts w:ascii="Times New Roman" w:hAnsi="Times New Roman" w:cs="Times New Roman"/>
                <w:i/>
                <w:color w:val="000000"/>
                <w:sz w:val="20"/>
                <w:szCs w:val="20"/>
              </w:rPr>
              <w:t xml:space="preserve">19 апреля – День принятия Крыма, Тамани и Кубани в состав Российской империи (1783) </w:t>
            </w:r>
          </w:p>
          <w:p w:rsidR="0016262A" w:rsidRPr="00CE1C7A" w:rsidRDefault="0016262A" w:rsidP="00CE1C7A">
            <w:pPr>
              <w:spacing w:after="0" w:line="240" w:lineRule="auto"/>
              <w:rPr>
                <w:rFonts w:ascii="Times New Roman" w:hAnsi="Times New Roman" w:cs="Times New Roman"/>
                <w:color w:val="000000"/>
                <w:sz w:val="24"/>
                <w:szCs w:val="24"/>
              </w:rPr>
            </w:pPr>
            <w:r w:rsidRPr="00CE1C7A">
              <w:rPr>
                <w:rFonts w:ascii="Times New Roman" w:hAnsi="Times New Roman" w:cs="Times New Roman"/>
                <w:color w:val="000000"/>
                <w:sz w:val="24"/>
                <w:szCs w:val="24"/>
              </w:rPr>
              <w:t>«Заслужил доверие россиян»</w:t>
            </w:r>
          </w:p>
        </w:tc>
        <w:tc>
          <w:tcPr>
            <w:tcW w:w="2693" w:type="dxa"/>
          </w:tcPr>
          <w:p w:rsidR="0016262A" w:rsidRPr="00CE1C7A" w:rsidRDefault="0016262A" w:rsidP="00CE1C7A">
            <w:pPr>
              <w:spacing w:line="240" w:lineRule="auto"/>
              <w:rPr>
                <w:rFonts w:ascii="Times New Roman" w:hAnsi="Times New Roman" w:cs="Times New Roman"/>
                <w:color w:val="000000"/>
                <w:sz w:val="24"/>
                <w:szCs w:val="24"/>
              </w:rPr>
            </w:pPr>
            <w:r w:rsidRPr="00CE1C7A">
              <w:rPr>
                <w:rFonts w:ascii="Times New Roman" w:hAnsi="Times New Roman" w:cs="Times New Roman"/>
                <w:color w:val="000000"/>
                <w:sz w:val="24"/>
                <w:szCs w:val="24"/>
              </w:rPr>
              <w:t>Исторический час</w:t>
            </w:r>
          </w:p>
        </w:tc>
        <w:tc>
          <w:tcPr>
            <w:tcW w:w="1134" w:type="dxa"/>
          </w:tcPr>
          <w:p w:rsidR="0016262A" w:rsidRPr="00CE1C7A" w:rsidRDefault="0016262A" w:rsidP="00CE1C7A">
            <w:pPr>
              <w:spacing w:line="240" w:lineRule="auto"/>
              <w:rPr>
                <w:rFonts w:ascii="Times New Roman" w:hAnsi="Times New Roman" w:cs="Times New Roman"/>
                <w:color w:val="000000"/>
                <w:sz w:val="24"/>
                <w:szCs w:val="24"/>
              </w:rPr>
            </w:pPr>
            <w:r w:rsidRPr="00CE1C7A">
              <w:rPr>
                <w:rFonts w:ascii="Times New Roman" w:hAnsi="Times New Roman" w:cs="Times New Roman"/>
                <w:color w:val="000000"/>
                <w:sz w:val="24"/>
                <w:szCs w:val="24"/>
              </w:rPr>
              <w:t>19 апреля</w:t>
            </w:r>
          </w:p>
        </w:tc>
        <w:tc>
          <w:tcPr>
            <w:tcW w:w="2410" w:type="dxa"/>
          </w:tcPr>
          <w:p w:rsidR="0016262A" w:rsidRPr="00CE1C7A" w:rsidRDefault="0016262A" w:rsidP="00CE1C7A">
            <w:pPr>
              <w:spacing w:line="240" w:lineRule="auto"/>
              <w:rPr>
                <w:rFonts w:ascii="Times New Roman" w:eastAsia="SimSun" w:hAnsi="Times New Roman" w:cs="Times New Roman"/>
                <w:sz w:val="24"/>
                <w:szCs w:val="24"/>
                <w:lang w:eastAsia="ru-RU"/>
              </w:rPr>
            </w:pPr>
            <w:r w:rsidRPr="00CE1C7A">
              <w:rPr>
                <w:rFonts w:ascii="Times New Roman" w:eastAsia="SimSun" w:hAnsi="Times New Roman" w:cs="Times New Roman"/>
                <w:sz w:val="24"/>
                <w:szCs w:val="24"/>
                <w:lang w:eastAsia="ru-RU"/>
              </w:rPr>
              <w:t>Чаппангдинская с/б филиал №15</w:t>
            </w:r>
          </w:p>
        </w:tc>
      </w:tr>
      <w:tr w:rsidR="0016262A" w:rsidRPr="00B277E6" w:rsidTr="00B277E6">
        <w:tc>
          <w:tcPr>
            <w:tcW w:w="3570" w:type="dxa"/>
          </w:tcPr>
          <w:p w:rsidR="0016262A" w:rsidRPr="00CE1C7A" w:rsidRDefault="0016262A" w:rsidP="00CE1C7A">
            <w:pPr>
              <w:spacing w:after="0" w:line="240" w:lineRule="auto"/>
              <w:rPr>
                <w:rFonts w:ascii="Times New Roman" w:hAnsi="Times New Roman" w:cs="Times New Roman"/>
                <w:i/>
                <w:color w:val="000000"/>
                <w:sz w:val="20"/>
                <w:szCs w:val="20"/>
              </w:rPr>
            </w:pPr>
            <w:r w:rsidRPr="00CE1C7A">
              <w:rPr>
                <w:rFonts w:ascii="Times New Roman" w:hAnsi="Times New Roman" w:cs="Times New Roman"/>
                <w:i/>
                <w:color w:val="000000"/>
                <w:sz w:val="20"/>
                <w:szCs w:val="20"/>
              </w:rPr>
              <w:t>21 апреля – День местного самоуправления</w:t>
            </w:r>
          </w:p>
          <w:p w:rsidR="0016262A" w:rsidRPr="00CE1C7A" w:rsidRDefault="0016262A" w:rsidP="00CE1C7A">
            <w:pPr>
              <w:spacing w:after="0" w:line="240" w:lineRule="auto"/>
              <w:rPr>
                <w:rFonts w:ascii="Times New Roman" w:hAnsi="Times New Roman" w:cs="Times New Roman"/>
                <w:color w:val="000000"/>
                <w:sz w:val="24"/>
                <w:szCs w:val="24"/>
              </w:rPr>
            </w:pPr>
            <w:r w:rsidRPr="00CE1C7A">
              <w:rPr>
                <w:rFonts w:ascii="Times New Roman" w:hAnsi="Times New Roman" w:cs="Times New Roman"/>
                <w:color w:val="000000"/>
                <w:sz w:val="24"/>
                <w:szCs w:val="24"/>
              </w:rPr>
              <w:t>«Местное самоуправление РФ»</w:t>
            </w:r>
          </w:p>
        </w:tc>
        <w:tc>
          <w:tcPr>
            <w:tcW w:w="2693" w:type="dxa"/>
          </w:tcPr>
          <w:p w:rsidR="0016262A" w:rsidRPr="00CE1C7A" w:rsidRDefault="0016262A" w:rsidP="00CE1C7A">
            <w:pPr>
              <w:spacing w:line="240" w:lineRule="auto"/>
              <w:rPr>
                <w:rFonts w:ascii="Times New Roman" w:hAnsi="Times New Roman" w:cs="Times New Roman"/>
                <w:color w:val="000000"/>
                <w:sz w:val="24"/>
                <w:szCs w:val="24"/>
              </w:rPr>
            </w:pPr>
            <w:r w:rsidRPr="00CE1C7A">
              <w:rPr>
                <w:rFonts w:ascii="Times New Roman" w:hAnsi="Times New Roman" w:cs="Times New Roman"/>
                <w:color w:val="000000"/>
                <w:sz w:val="24"/>
                <w:szCs w:val="24"/>
              </w:rPr>
              <w:t>Час информации, книжная выставка</w:t>
            </w:r>
          </w:p>
        </w:tc>
        <w:tc>
          <w:tcPr>
            <w:tcW w:w="1134" w:type="dxa"/>
          </w:tcPr>
          <w:p w:rsidR="0016262A" w:rsidRDefault="0016262A" w:rsidP="00CE1C7A">
            <w:pPr>
              <w:spacing w:line="240" w:lineRule="auto"/>
              <w:rPr>
                <w:rFonts w:ascii="Times New Roman" w:hAnsi="Times New Roman" w:cs="Times New Roman"/>
                <w:color w:val="000000"/>
                <w:sz w:val="24"/>
                <w:szCs w:val="24"/>
              </w:rPr>
            </w:pPr>
            <w:r w:rsidRPr="00CE1C7A">
              <w:rPr>
                <w:rFonts w:ascii="Times New Roman" w:hAnsi="Times New Roman" w:cs="Times New Roman"/>
                <w:color w:val="000000"/>
                <w:sz w:val="24"/>
                <w:szCs w:val="24"/>
              </w:rPr>
              <w:t>21</w:t>
            </w:r>
          </w:p>
          <w:p w:rsidR="0016262A" w:rsidRPr="00CE1C7A" w:rsidRDefault="0016262A" w:rsidP="00CE1C7A">
            <w:pPr>
              <w:spacing w:after="0" w:line="240" w:lineRule="auto"/>
              <w:rPr>
                <w:rFonts w:ascii="Times New Roman" w:hAnsi="Times New Roman" w:cs="Times New Roman"/>
                <w:color w:val="000000"/>
                <w:sz w:val="24"/>
                <w:szCs w:val="24"/>
              </w:rPr>
            </w:pPr>
            <w:r w:rsidRPr="00CE1C7A">
              <w:rPr>
                <w:rFonts w:ascii="Times New Roman" w:hAnsi="Times New Roman" w:cs="Times New Roman"/>
                <w:color w:val="000000"/>
                <w:sz w:val="24"/>
                <w:szCs w:val="24"/>
              </w:rPr>
              <w:t>апреля</w:t>
            </w:r>
          </w:p>
        </w:tc>
        <w:tc>
          <w:tcPr>
            <w:tcW w:w="2410" w:type="dxa"/>
          </w:tcPr>
          <w:p w:rsidR="0016262A" w:rsidRPr="00CE1C7A" w:rsidRDefault="0016262A" w:rsidP="00CE1C7A">
            <w:pPr>
              <w:spacing w:line="240" w:lineRule="auto"/>
              <w:rPr>
                <w:rFonts w:ascii="Times New Roman" w:eastAsia="SimSun" w:hAnsi="Times New Roman" w:cs="Times New Roman"/>
                <w:sz w:val="24"/>
                <w:szCs w:val="24"/>
                <w:lang w:eastAsia="ru-RU"/>
              </w:rPr>
            </w:pPr>
            <w:r w:rsidRPr="00CE1C7A">
              <w:rPr>
                <w:rFonts w:ascii="Times New Roman" w:eastAsia="SimSun" w:hAnsi="Times New Roman" w:cs="Times New Roman"/>
                <w:sz w:val="24"/>
                <w:szCs w:val="24"/>
                <w:lang w:eastAsia="ru-RU"/>
              </w:rPr>
              <w:t>Чаппангдинская с/б филиал №15</w:t>
            </w:r>
          </w:p>
        </w:tc>
      </w:tr>
      <w:tr w:rsidR="0016262A" w:rsidRPr="00B277E6" w:rsidTr="00B277E6">
        <w:tc>
          <w:tcPr>
            <w:tcW w:w="3570" w:type="dxa"/>
          </w:tcPr>
          <w:p w:rsidR="0016262A" w:rsidRDefault="0016262A" w:rsidP="00CE1C7A">
            <w:pPr>
              <w:spacing w:after="0" w:line="240" w:lineRule="auto"/>
              <w:rPr>
                <w:rFonts w:ascii="Times New Roman" w:hAnsi="Times New Roman" w:cs="Times New Roman"/>
                <w:i/>
                <w:color w:val="000000"/>
                <w:sz w:val="20"/>
                <w:szCs w:val="20"/>
              </w:rPr>
            </w:pPr>
            <w:r w:rsidRPr="00CE1C7A">
              <w:rPr>
                <w:rFonts w:ascii="Times New Roman" w:hAnsi="Times New Roman" w:cs="Times New Roman"/>
                <w:i/>
                <w:color w:val="000000"/>
                <w:sz w:val="20"/>
                <w:szCs w:val="20"/>
              </w:rPr>
              <w:t xml:space="preserve">26 апреля – День участников ликвидации последствий радиационных аварий и катастроф и памяти жертв этих аварий и катастроф </w:t>
            </w:r>
          </w:p>
          <w:p w:rsidR="0016262A" w:rsidRPr="00CE1C7A" w:rsidRDefault="0016262A" w:rsidP="00CE1C7A">
            <w:pPr>
              <w:spacing w:after="0" w:line="240" w:lineRule="auto"/>
              <w:rPr>
                <w:rFonts w:ascii="Times New Roman" w:hAnsi="Times New Roman" w:cs="Times New Roman"/>
                <w:color w:val="000000"/>
                <w:sz w:val="24"/>
                <w:szCs w:val="24"/>
              </w:rPr>
            </w:pPr>
            <w:r w:rsidRPr="00CE1C7A">
              <w:rPr>
                <w:rFonts w:ascii="Times New Roman" w:hAnsi="Times New Roman" w:cs="Times New Roman"/>
                <w:i/>
                <w:color w:val="000000"/>
                <w:sz w:val="20"/>
                <w:szCs w:val="20"/>
              </w:rPr>
              <w:t>.</w:t>
            </w:r>
            <w:r w:rsidRPr="00CE1C7A">
              <w:rPr>
                <w:rFonts w:ascii="Times New Roman" w:hAnsi="Times New Roman" w:cs="Times New Roman"/>
                <w:color w:val="000000"/>
                <w:sz w:val="24"/>
                <w:szCs w:val="24"/>
              </w:rPr>
              <w:t xml:space="preserve"> «Чернобыль-это наша боль»</w:t>
            </w:r>
          </w:p>
        </w:tc>
        <w:tc>
          <w:tcPr>
            <w:tcW w:w="2693" w:type="dxa"/>
          </w:tcPr>
          <w:p w:rsidR="0016262A" w:rsidRPr="00CE1C7A" w:rsidRDefault="0016262A" w:rsidP="00CE1C7A">
            <w:pPr>
              <w:spacing w:line="240" w:lineRule="auto"/>
              <w:rPr>
                <w:rFonts w:ascii="Times New Roman" w:hAnsi="Times New Roman" w:cs="Times New Roman"/>
                <w:color w:val="000000"/>
                <w:sz w:val="24"/>
                <w:szCs w:val="24"/>
              </w:rPr>
            </w:pPr>
            <w:r w:rsidRPr="00CE1C7A">
              <w:rPr>
                <w:rFonts w:ascii="Times New Roman" w:hAnsi="Times New Roman" w:cs="Times New Roman"/>
                <w:color w:val="000000"/>
                <w:sz w:val="24"/>
                <w:szCs w:val="24"/>
              </w:rPr>
              <w:t>Тематический час</w:t>
            </w:r>
          </w:p>
        </w:tc>
        <w:tc>
          <w:tcPr>
            <w:tcW w:w="1134" w:type="dxa"/>
          </w:tcPr>
          <w:p w:rsidR="0016262A" w:rsidRPr="00CE1C7A" w:rsidRDefault="0016262A" w:rsidP="00CE1C7A">
            <w:pPr>
              <w:spacing w:line="240" w:lineRule="auto"/>
              <w:rPr>
                <w:rFonts w:ascii="Times New Roman" w:hAnsi="Times New Roman" w:cs="Times New Roman"/>
                <w:color w:val="000000"/>
                <w:sz w:val="24"/>
                <w:szCs w:val="24"/>
              </w:rPr>
            </w:pPr>
            <w:r w:rsidRPr="00CE1C7A">
              <w:rPr>
                <w:rFonts w:ascii="Times New Roman" w:hAnsi="Times New Roman" w:cs="Times New Roman"/>
                <w:color w:val="000000"/>
                <w:sz w:val="24"/>
                <w:szCs w:val="24"/>
              </w:rPr>
              <w:t>26 апреля</w:t>
            </w:r>
          </w:p>
        </w:tc>
        <w:tc>
          <w:tcPr>
            <w:tcW w:w="2410" w:type="dxa"/>
          </w:tcPr>
          <w:p w:rsidR="0016262A" w:rsidRPr="00CE1C7A" w:rsidRDefault="0016262A" w:rsidP="00CE1C7A">
            <w:pPr>
              <w:spacing w:line="240" w:lineRule="auto"/>
              <w:rPr>
                <w:rFonts w:ascii="Times New Roman" w:eastAsia="SimSun" w:hAnsi="Times New Roman" w:cs="Times New Roman"/>
                <w:sz w:val="24"/>
                <w:szCs w:val="24"/>
                <w:lang w:eastAsia="ru-RU"/>
              </w:rPr>
            </w:pPr>
            <w:r w:rsidRPr="00CE1C7A">
              <w:rPr>
                <w:rFonts w:ascii="Times New Roman" w:eastAsia="SimSun" w:hAnsi="Times New Roman" w:cs="Times New Roman"/>
                <w:sz w:val="24"/>
                <w:szCs w:val="24"/>
                <w:lang w:eastAsia="ru-RU"/>
              </w:rPr>
              <w:t>Чаппангдинская с/б филиал №15</w:t>
            </w:r>
          </w:p>
        </w:tc>
      </w:tr>
      <w:tr w:rsidR="0016262A" w:rsidRPr="00B277E6" w:rsidTr="00B277E6">
        <w:tc>
          <w:tcPr>
            <w:tcW w:w="3570" w:type="dxa"/>
          </w:tcPr>
          <w:p w:rsidR="0016262A" w:rsidRPr="00CE1C7A" w:rsidRDefault="0016262A" w:rsidP="00CE1C7A">
            <w:pPr>
              <w:spacing w:after="0" w:line="240" w:lineRule="auto"/>
              <w:rPr>
                <w:rFonts w:ascii="Times New Roman" w:hAnsi="Times New Roman" w:cs="Times New Roman"/>
                <w:i/>
                <w:color w:val="000000"/>
                <w:sz w:val="20"/>
                <w:szCs w:val="20"/>
              </w:rPr>
            </w:pPr>
            <w:r w:rsidRPr="00CE1C7A">
              <w:rPr>
                <w:rFonts w:ascii="Times New Roman" w:hAnsi="Times New Roman" w:cs="Times New Roman"/>
                <w:color w:val="000000"/>
                <w:sz w:val="24"/>
                <w:szCs w:val="24"/>
              </w:rPr>
              <w:t xml:space="preserve"> </w:t>
            </w:r>
            <w:r w:rsidRPr="00CE1C7A">
              <w:rPr>
                <w:rFonts w:ascii="Times New Roman" w:hAnsi="Times New Roman" w:cs="Times New Roman"/>
                <w:i/>
                <w:color w:val="000000"/>
                <w:sz w:val="20"/>
                <w:szCs w:val="20"/>
              </w:rPr>
              <w:t xml:space="preserve">День российского парламентаризма </w:t>
            </w:r>
          </w:p>
          <w:p w:rsidR="0016262A" w:rsidRPr="00CE1C7A" w:rsidRDefault="0016262A" w:rsidP="00CE1C7A">
            <w:pPr>
              <w:spacing w:after="0" w:line="240" w:lineRule="auto"/>
              <w:rPr>
                <w:rFonts w:ascii="Times New Roman" w:hAnsi="Times New Roman" w:cs="Times New Roman"/>
                <w:color w:val="000000"/>
                <w:sz w:val="24"/>
                <w:szCs w:val="24"/>
              </w:rPr>
            </w:pPr>
            <w:r w:rsidRPr="00CE1C7A">
              <w:rPr>
                <w:rFonts w:ascii="Times New Roman" w:hAnsi="Times New Roman" w:cs="Times New Roman"/>
                <w:color w:val="000000"/>
                <w:sz w:val="24"/>
                <w:szCs w:val="24"/>
              </w:rPr>
              <w:t>«День Российского парламентаризма»</w:t>
            </w:r>
          </w:p>
        </w:tc>
        <w:tc>
          <w:tcPr>
            <w:tcW w:w="2693" w:type="dxa"/>
          </w:tcPr>
          <w:p w:rsidR="0016262A" w:rsidRPr="00CE1C7A" w:rsidRDefault="0016262A" w:rsidP="00CE1C7A">
            <w:pPr>
              <w:spacing w:after="0" w:line="240" w:lineRule="auto"/>
              <w:rPr>
                <w:rFonts w:ascii="Times New Roman" w:hAnsi="Times New Roman" w:cs="Times New Roman"/>
                <w:color w:val="000000"/>
                <w:sz w:val="24"/>
                <w:szCs w:val="24"/>
              </w:rPr>
            </w:pPr>
            <w:r w:rsidRPr="00CE1C7A">
              <w:rPr>
                <w:rFonts w:ascii="Times New Roman" w:hAnsi="Times New Roman" w:cs="Times New Roman"/>
                <w:color w:val="000000"/>
                <w:sz w:val="24"/>
                <w:szCs w:val="24"/>
              </w:rPr>
              <w:t>Правовая выставка</w:t>
            </w:r>
          </w:p>
        </w:tc>
        <w:tc>
          <w:tcPr>
            <w:tcW w:w="1134" w:type="dxa"/>
          </w:tcPr>
          <w:p w:rsidR="0016262A" w:rsidRDefault="0016262A" w:rsidP="00CE1C7A">
            <w:pPr>
              <w:spacing w:after="0" w:line="240" w:lineRule="auto"/>
              <w:rPr>
                <w:rFonts w:ascii="Times New Roman" w:hAnsi="Times New Roman" w:cs="Times New Roman"/>
                <w:color w:val="000000"/>
                <w:sz w:val="24"/>
                <w:szCs w:val="24"/>
              </w:rPr>
            </w:pPr>
            <w:r w:rsidRPr="00CE1C7A">
              <w:rPr>
                <w:rFonts w:ascii="Times New Roman" w:hAnsi="Times New Roman" w:cs="Times New Roman"/>
                <w:color w:val="000000"/>
                <w:sz w:val="24"/>
                <w:szCs w:val="24"/>
              </w:rPr>
              <w:t>27</w:t>
            </w:r>
          </w:p>
          <w:p w:rsidR="0016262A" w:rsidRPr="00CE1C7A" w:rsidRDefault="0016262A" w:rsidP="00CE1C7A">
            <w:pPr>
              <w:spacing w:after="0" w:line="240" w:lineRule="auto"/>
              <w:rPr>
                <w:rFonts w:ascii="Times New Roman" w:hAnsi="Times New Roman" w:cs="Times New Roman"/>
                <w:color w:val="000000"/>
                <w:sz w:val="24"/>
                <w:szCs w:val="24"/>
              </w:rPr>
            </w:pPr>
            <w:r w:rsidRPr="00CE1C7A">
              <w:rPr>
                <w:rFonts w:ascii="Times New Roman" w:hAnsi="Times New Roman" w:cs="Times New Roman"/>
                <w:color w:val="000000"/>
                <w:sz w:val="24"/>
                <w:szCs w:val="24"/>
              </w:rPr>
              <w:t>апреля</w:t>
            </w:r>
          </w:p>
        </w:tc>
        <w:tc>
          <w:tcPr>
            <w:tcW w:w="2410" w:type="dxa"/>
          </w:tcPr>
          <w:p w:rsidR="0016262A" w:rsidRPr="00CE1C7A" w:rsidRDefault="0016262A" w:rsidP="00CE1C7A">
            <w:pPr>
              <w:spacing w:after="0" w:line="240" w:lineRule="auto"/>
              <w:rPr>
                <w:rFonts w:ascii="Times New Roman" w:eastAsia="SimSun" w:hAnsi="Times New Roman" w:cs="Times New Roman"/>
                <w:sz w:val="24"/>
                <w:szCs w:val="24"/>
                <w:lang w:eastAsia="ru-RU"/>
              </w:rPr>
            </w:pPr>
            <w:r w:rsidRPr="00CE1C7A">
              <w:rPr>
                <w:rFonts w:ascii="Times New Roman" w:eastAsia="SimSun" w:hAnsi="Times New Roman" w:cs="Times New Roman"/>
                <w:sz w:val="24"/>
                <w:szCs w:val="24"/>
                <w:lang w:eastAsia="ru-RU"/>
              </w:rPr>
              <w:t>Чаппангдинская с/б филиал №15</w:t>
            </w:r>
          </w:p>
        </w:tc>
      </w:tr>
      <w:tr w:rsidR="0016262A" w:rsidRPr="00B277E6" w:rsidTr="00B277E6">
        <w:tc>
          <w:tcPr>
            <w:tcW w:w="3570" w:type="dxa"/>
          </w:tcPr>
          <w:p w:rsidR="0016262A" w:rsidRPr="00CE1C7A" w:rsidRDefault="0016262A" w:rsidP="00CE1C7A">
            <w:pPr>
              <w:spacing w:after="0" w:line="240" w:lineRule="auto"/>
              <w:rPr>
                <w:rFonts w:ascii="Times New Roman" w:hAnsi="Times New Roman" w:cs="Times New Roman"/>
                <w:bCs/>
                <w:i/>
                <w:color w:val="000000"/>
                <w:sz w:val="20"/>
                <w:szCs w:val="20"/>
              </w:rPr>
            </w:pPr>
            <w:r w:rsidRPr="00CE1C7A">
              <w:rPr>
                <w:rFonts w:ascii="Times New Roman" w:hAnsi="Times New Roman" w:cs="Times New Roman"/>
                <w:bCs/>
                <w:color w:val="000000"/>
                <w:sz w:val="24"/>
                <w:szCs w:val="24"/>
              </w:rPr>
              <w:t xml:space="preserve">«И была тут битва великая…» </w:t>
            </w:r>
            <w:r w:rsidRPr="00CE1C7A">
              <w:rPr>
                <w:rFonts w:ascii="Times New Roman" w:hAnsi="Times New Roman" w:cs="Times New Roman"/>
                <w:bCs/>
                <w:i/>
                <w:iCs/>
                <w:color w:val="000000"/>
                <w:sz w:val="20"/>
                <w:szCs w:val="20"/>
              </w:rPr>
              <w:t>День воинской славы России. День победы русских воинов князя Александра Невского над немецкими рыцарями в битве на Чудском озере (Ледовое побоище, 1242 г.).</w:t>
            </w:r>
          </w:p>
        </w:tc>
        <w:tc>
          <w:tcPr>
            <w:tcW w:w="2693" w:type="dxa"/>
          </w:tcPr>
          <w:p w:rsidR="0016262A" w:rsidRPr="00CE1C7A" w:rsidRDefault="0016262A" w:rsidP="00CE1C7A">
            <w:pPr>
              <w:spacing w:line="240" w:lineRule="auto"/>
              <w:rPr>
                <w:rFonts w:ascii="Times New Roman" w:hAnsi="Times New Roman" w:cs="Times New Roman"/>
                <w:bCs/>
                <w:color w:val="000000"/>
                <w:sz w:val="24"/>
                <w:szCs w:val="24"/>
                <w:lang w:val="sah-RU"/>
              </w:rPr>
            </w:pPr>
            <w:r w:rsidRPr="00CE1C7A">
              <w:rPr>
                <w:rFonts w:ascii="Times New Roman" w:hAnsi="Times New Roman" w:cs="Times New Roman"/>
                <w:bCs/>
                <w:color w:val="000000"/>
                <w:sz w:val="24"/>
                <w:szCs w:val="24"/>
                <w:lang w:val="sah-RU"/>
              </w:rPr>
              <w:t>Выставка-хроника</w:t>
            </w:r>
          </w:p>
        </w:tc>
        <w:tc>
          <w:tcPr>
            <w:tcW w:w="1134" w:type="dxa"/>
          </w:tcPr>
          <w:p w:rsidR="0016262A" w:rsidRPr="00CE1C7A" w:rsidRDefault="0016262A" w:rsidP="00CE1C7A">
            <w:pPr>
              <w:spacing w:line="240" w:lineRule="auto"/>
              <w:rPr>
                <w:rFonts w:ascii="Times New Roman" w:hAnsi="Times New Roman" w:cs="Times New Roman"/>
                <w:bCs/>
                <w:color w:val="000000"/>
                <w:sz w:val="24"/>
                <w:szCs w:val="24"/>
              </w:rPr>
            </w:pPr>
            <w:r w:rsidRPr="00CE1C7A">
              <w:rPr>
                <w:rFonts w:ascii="Times New Roman" w:hAnsi="Times New Roman" w:cs="Times New Roman"/>
                <w:bCs/>
                <w:color w:val="000000"/>
                <w:sz w:val="24"/>
                <w:szCs w:val="24"/>
                <w:lang w:val="sah-RU"/>
              </w:rPr>
              <w:t>5 апреля</w:t>
            </w:r>
          </w:p>
        </w:tc>
        <w:tc>
          <w:tcPr>
            <w:tcW w:w="2410" w:type="dxa"/>
          </w:tcPr>
          <w:p w:rsidR="0016262A" w:rsidRPr="00CE1C7A" w:rsidRDefault="0016262A" w:rsidP="00CE1C7A">
            <w:pPr>
              <w:spacing w:line="240" w:lineRule="auto"/>
              <w:rPr>
                <w:rFonts w:ascii="Times New Roman" w:hAnsi="Times New Roman" w:cs="Times New Roman"/>
                <w:bCs/>
                <w:color w:val="000000"/>
                <w:sz w:val="24"/>
                <w:szCs w:val="24"/>
                <w:lang w:val="sah-RU"/>
              </w:rPr>
            </w:pPr>
            <w:r w:rsidRPr="00CE1C7A">
              <w:rPr>
                <w:rFonts w:ascii="Times New Roman" w:hAnsi="Times New Roman" w:cs="Times New Roman"/>
                <w:sz w:val="24"/>
                <w:szCs w:val="24"/>
                <w:lang w:val="sah-RU"/>
              </w:rPr>
              <w:t>Мальжагарская с/б ф.№16</w:t>
            </w:r>
          </w:p>
        </w:tc>
      </w:tr>
      <w:tr w:rsidR="0016262A" w:rsidRPr="00B277E6" w:rsidTr="00B277E6">
        <w:tc>
          <w:tcPr>
            <w:tcW w:w="3570" w:type="dxa"/>
          </w:tcPr>
          <w:p w:rsidR="0016262A" w:rsidRPr="00CE1C7A" w:rsidRDefault="0016262A" w:rsidP="00CE1C7A">
            <w:pPr>
              <w:spacing w:after="0" w:line="240" w:lineRule="auto"/>
              <w:rPr>
                <w:rFonts w:ascii="Times New Roman" w:hAnsi="Times New Roman" w:cs="Times New Roman"/>
                <w:i/>
                <w:sz w:val="20"/>
                <w:szCs w:val="20"/>
              </w:rPr>
            </w:pPr>
            <w:r w:rsidRPr="00CE1C7A">
              <w:rPr>
                <w:rFonts w:ascii="Times New Roman" w:hAnsi="Times New Roman" w:cs="Times New Roman"/>
                <w:i/>
                <w:sz w:val="20"/>
                <w:szCs w:val="20"/>
              </w:rPr>
              <w:t xml:space="preserve">Ко дню  </w:t>
            </w:r>
            <w:r w:rsidRPr="00CE1C7A">
              <w:rPr>
                <w:rFonts w:ascii="Times New Roman" w:hAnsi="Times New Roman" w:cs="Times New Roman"/>
                <w:i/>
                <w:sz w:val="24"/>
                <w:szCs w:val="24"/>
              </w:rPr>
              <w:t>весны</w:t>
            </w:r>
            <w:r w:rsidRPr="00CE1C7A">
              <w:rPr>
                <w:rFonts w:ascii="Times New Roman" w:hAnsi="Times New Roman" w:cs="Times New Roman"/>
                <w:i/>
                <w:sz w:val="20"/>
                <w:szCs w:val="20"/>
              </w:rPr>
              <w:t xml:space="preserve"> и труда   (1мая)</w:t>
            </w:r>
          </w:p>
          <w:p w:rsidR="0016262A" w:rsidRPr="00CE1C7A" w:rsidRDefault="0016262A" w:rsidP="00CE1C7A">
            <w:pPr>
              <w:spacing w:after="0" w:line="240" w:lineRule="auto"/>
              <w:rPr>
                <w:rFonts w:ascii="Times New Roman" w:hAnsi="Times New Roman" w:cs="Times New Roman"/>
                <w:sz w:val="24"/>
                <w:szCs w:val="24"/>
              </w:rPr>
            </w:pPr>
            <w:r w:rsidRPr="00CE1C7A">
              <w:rPr>
                <w:rFonts w:ascii="Times New Roman" w:hAnsi="Times New Roman" w:cs="Times New Roman"/>
                <w:sz w:val="24"/>
                <w:szCs w:val="24"/>
              </w:rPr>
              <w:t>«С праздником весны и процветания»</w:t>
            </w:r>
          </w:p>
        </w:tc>
        <w:tc>
          <w:tcPr>
            <w:tcW w:w="2693" w:type="dxa"/>
          </w:tcPr>
          <w:p w:rsidR="0016262A" w:rsidRPr="00CE1C7A" w:rsidRDefault="0016262A" w:rsidP="00CE1C7A">
            <w:pPr>
              <w:spacing w:after="0" w:line="240" w:lineRule="auto"/>
              <w:rPr>
                <w:rFonts w:ascii="Times New Roman" w:hAnsi="Times New Roman" w:cs="Times New Roman"/>
                <w:sz w:val="24"/>
                <w:szCs w:val="24"/>
              </w:rPr>
            </w:pPr>
            <w:r w:rsidRPr="00CE1C7A">
              <w:rPr>
                <w:rFonts w:ascii="Times New Roman" w:hAnsi="Times New Roman" w:cs="Times New Roman"/>
                <w:sz w:val="24"/>
                <w:szCs w:val="24"/>
              </w:rPr>
              <w:t xml:space="preserve"> Интеллектуальная игра «Что,где, когда?»</w:t>
            </w:r>
          </w:p>
        </w:tc>
        <w:tc>
          <w:tcPr>
            <w:tcW w:w="1134" w:type="dxa"/>
          </w:tcPr>
          <w:p w:rsidR="0016262A" w:rsidRPr="00CE1C7A" w:rsidRDefault="0016262A" w:rsidP="00CE1C7A">
            <w:pPr>
              <w:spacing w:after="0" w:line="240" w:lineRule="auto"/>
              <w:rPr>
                <w:rFonts w:ascii="Times New Roman" w:hAnsi="Times New Roman" w:cs="Times New Roman"/>
                <w:sz w:val="24"/>
                <w:szCs w:val="24"/>
              </w:rPr>
            </w:pPr>
            <w:r w:rsidRPr="00CE1C7A">
              <w:rPr>
                <w:rFonts w:ascii="Times New Roman" w:hAnsi="Times New Roman" w:cs="Times New Roman"/>
                <w:sz w:val="24"/>
                <w:szCs w:val="24"/>
              </w:rPr>
              <w:t>30 апреля</w:t>
            </w:r>
          </w:p>
        </w:tc>
        <w:tc>
          <w:tcPr>
            <w:tcW w:w="2410" w:type="dxa"/>
          </w:tcPr>
          <w:p w:rsidR="0016262A" w:rsidRPr="00CE1C7A" w:rsidRDefault="0016262A" w:rsidP="00CE1C7A">
            <w:pPr>
              <w:spacing w:after="0" w:line="240" w:lineRule="auto"/>
              <w:rPr>
                <w:rFonts w:ascii="Times New Roman" w:hAnsi="Times New Roman" w:cs="Times New Roman"/>
                <w:sz w:val="24"/>
                <w:szCs w:val="24"/>
              </w:rPr>
            </w:pPr>
            <w:r w:rsidRPr="00CE1C7A">
              <w:rPr>
                <w:rFonts w:ascii="Times New Roman" w:hAnsi="Times New Roman" w:cs="Times New Roman"/>
                <w:sz w:val="24"/>
                <w:szCs w:val="24"/>
              </w:rPr>
              <w:t>Сюлинская с/б ф.№18</w:t>
            </w:r>
          </w:p>
          <w:p w:rsidR="0016262A" w:rsidRPr="00CE1C7A" w:rsidRDefault="0016262A" w:rsidP="00CE1C7A">
            <w:pPr>
              <w:spacing w:after="0" w:line="240" w:lineRule="auto"/>
              <w:rPr>
                <w:rFonts w:ascii="Times New Roman" w:hAnsi="Times New Roman" w:cs="Times New Roman"/>
                <w:sz w:val="20"/>
                <w:szCs w:val="20"/>
              </w:rPr>
            </w:pPr>
            <w:r w:rsidRPr="00CE1C7A">
              <w:rPr>
                <w:rFonts w:ascii="Times New Roman" w:hAnsi="Times New Roman" w:cs="Times New Roman"/>
                <w:sz w:val="20"/>
                <w:szCs w:val="20"/>
              </w:rPr>
              <w:t>Нкц « Айыы тайбыт»</w:t>
            </w:r>
          </w:p>
        </w:tc>
      </w:tr>
      <w:tr w:rsidR="0016262A" w:rsidRPr="00B277E6" w:rsidTr="00B277E6">
        <w:tc>
          <w:tcPr>
            <w:tcW w:w="3570" w:type="dxa"/>
          </w:tcPr>
          <w:p w:rsidR="0016262A" w:rsidRPr="00C905A4" w:rsidRDefault="0016262A" w:rsidP="00C905A4">
            <w:pPr>
              <w:spacing w:after="0" w:line="240" w:lineRule="auto"/>
              <w:rPr>
                <w:rFonts w:ascii="Times New Roman" w:hAnsi="Times New Roman" w:cs="Times New Roman"/>
                <w:i/>
                <w:color w:val="000000"/>
                <w:sz w:val="20"/>
                <w:szCs w:val="20"/>
                <w:lang w:val="sah-RU"/>
              </w:rPr>
            </w:pPr>
            <w:r w:rsidRPr="00C905A4">
              <w:rPr>
                <w:rFonts w:ascii="Times New Roman" w:hAnsi="Times New Roman" w:cs="Times New Roman"/>
                <w:i/>
                <w:color w:val="000000"/>
                <w:sz w:val="20"/>
                <w:szCs w:val="20"/>
                <w:lang w:val="sah-RU"/>
              </w:rPr>
              <w:t xml:space="preserve">Всемирному дню авиации и космонавтики </w:t>
            </w:r>
          </w:p>
          <w:p w:rsidR="0016262A" w:rsidRPr="00CE1C7A" w:rsidRDefault="0016262A" w:rsidP="00C905A4">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“Путешествие во Вселенной”</w:t>
            </w:r>
          </w:p>
        </w:tc>
        <w:tc>
          <w:tcPr>
            <w:tcW w:w="2693" w:type="dxa"/>
          </w:tcPr>
          <w:p w:rsidR="0016262A" w:rsidRPr="00CE1C7A" w:rsidRDefault="0016262A" w:rsidP="00C905A4">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Выставка поделок детей (для взрослых)</w:t>
            </w:r>
          </w:p>
        </w:tc>
        <w:tc>
          <w:tcPr>
            <w:tcW w:w="1134" w:type="dxa"/>
          </w:tcPr>
          <w:p w:rsidR="0016262A" w:rsidRPr="00CE1C7A" w:rsidRDefault="0016262A" w:rsidP="00C905A4">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с 10 апреля по 15 апреля</w:t>
            </w:r>
          </w:p>
        </w:tc>
        <w:tc>
          <w:tcPr>
            <w:tcW w:w="2410" w:type="dxa"/>
          </w:tcPr>
          <w:p w:rsidR="0016262A" w:rsidRPr="00CE1C7A" w:rsidRDefault="0016262A" w:rsidP="00CE1C7A">
            <w:pPr>
              <w:spacing w:line="240" w:lineRule="auto"/>
            </w:pPr>
            <w:r w:rsidRPr="00CE1C7A">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C905A4" w:rsidRDefault="0016262A" w:rsidP="00C905A4">
            <w:pPr>
              <w:spacing w:after="0" w:line="240" w:lineRule="auto"/>
              <w:rPr>
                <w:rFonts w:ascii="Times New Roman" w:hAnsi="Times New Roman"/>
                <w:i/>
                <w:sz w:val="20"/>
                <w:szCs w:val="20"/>
              </w:rPr>
            </w:pPr>
            <w:r w:rsidRPr="00C905A4">
              <w:rPr>
                <w:rFonts w:ascii="Times New Roman" w:hAnsi="Times New Roman"/>
                <w:i/>
                <w:sz w:val="20"/>
                <w:szCs w:val="20"/>
              </w:rPr>
              <w:t xml:space="preserve">Дню победы русских воинов князя Александра Невского над немецкими рыцарями в битве на Чудском озере </w:t>
            </w:r>
          </w:p>
          <w:p w:rsidR="0016262A" w:rsidRPr="00CE1C7A" w:rsidRDefault="0016262A" w:rsidP="00C905A4">
            <w:pPr>
              <w:spacing w:after="0" w:line="240" w:lineRule="auto"/>
              <w:rPr>
                <w:rFonts w:ascii="Times New Roman" w:hAnsi="Times New Roman" w:cs="Times New Roman"/>
                <w:color w:val="000000"/>
                <w:sz w:val="24"/>
                <w:szCs w:val="24"/>
                <w:lang w:val="sah-RU"/>
              </w:rPr>
            </w:pPr>
            <w:r w:rsidRPr="00CE1C7A">
              <w:rPr>
                <w:rFonts w:ascii="Times New Roman" w:hAnsi="Times New Roman"/>
                <w:sz w:val="24"/>
                <w:szCs w:val="24"/>
              </w:rPr>
              <w:t>«Страницы истории: ледовое побоище на Чудском озере»</w:t>
            </w:r>
          </w:p>
        </w:tc>
        <w:tc>
          <w:tcPr>
            <w:tcW w:w="2693" w:type="dxa"/>
          </w:tcPr>
          <w:p w:rsidR="0016262A" w:rsidRPr="00CE1C7A" w:rsidRDefault="0016262A" w:rsidP="00CE1C7A">
            <w:pPr>
              <w:spacing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Час истории</w:t>
            </w:r>
          </w:p>
        </w:tc>
        <w:tc>
          <w:tcPr>
            <w:tcW w:w="1134" w:type="dxa"/>
          </w:tcPr>
          <w:p w:rsidR="0016262A" w:rsidRPr="00CE1C7A" w:rsidRDefault="0016262A" w:rsidP="00CE1C7A">
            <w:pPr>
              <w:spacing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18 апреля</w:t>
            </w:r>
          </w:p>
        </w:tc>
        <w:tc>
          <w:tcPr>
            <w:tcW w:w="2410" w:type="dxa"/>
          </w:tcPr>
          <w:p w:rsidR="0016262A" w:rsidRPr="00CE1C7A" w:rsidRDefault="0016262A" w:rsidP="00CE1C7A">
            <w:pPr>
              <w:spacing w:line="240" w:lineRule="auto"/>
              <w:rPr>
                <w:rFonts w:ascii="Times New Roman" w:eastAsiaTheme="minorEastAsia" w:hAnsi="Times New Roman" w:cs="Times New Roman"/>
                <w:sz w:val="24"/>
                <w:szCs w:val="24"/>
                <w:lang w:eastAsia="ru-RU"/>
              </w:rPr>
            </w:pPr>
            <w:r w:rsidRPr="00CE1C7A">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C905A4" w:rsidRDefault="0016262A" w:rsidP="00C905A4">
            <w:pPr>
              <w:spacing w:after="0" w:line="240" w:lineRule="auto"/>
              <w:rPr>
                <w:rFonts w:ascii="Times New Roman" w:hAnsi="Times New Roman" w:cs="Times New Roman"/>
                <w:i/>
                <w:color w:val="000000"/>
                <w:sz w:val="20"/>
                <w:szCs w:val="20"/>
                <w:lang w:val="sah-RU"/>
              </w:rPr>
            </w:pPr>
            <w:r w:rsidRPr="00C905A4">
              <w:rPr>
                <w:rFonts w:ascii="Times New Roman" w:hAnsi="Times New Roman" w:cs="Times New Roman"/>
                <w:i/>
                <w:color w:val="000000"/>
                <w:sz w:val="20"/>
                <w:szCs w:val="20"/>
                <w:lang w:val="sah-RU"/>
              </w:rPr>
              <w:t xml:space="preserve">“Страницы истории: </w:t>
            </w:r>
            <w:r w:rsidRPr="00C905A4">
              <w:rPr>
                <w:rFonts w:ascii="Times New Roman" w:hAnsi="Times New Roman"/>
                <w:i/>
                <w:sz w:val="20"/>
                <w:szCs w:val="20"/>
              </w:rPr>
              <w:t>День принятия Крыма, Тамани и Кубани в состав Российской империи»</w:t>
            </w:r>
          </w:p>
        </w:tc>
        <w:tc>
          <w:tcPr>
            <w:tcW w:w="2693" w:type="dxa"/>
          </w:tcPr>
          <w:p w:rsidR="0016262A" w:rsidRPr="00CE1C7A" w:rsidRDefault="0016262A" w:rsidP="00CE1C7A">
            <w:pPr>
              <w:spacing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Информация в соц.сети</w:t>
            </w:r>
          </w:p>
        </w:tc>
        <w:tc>
          <w:tcPr>
            <w:tcW w:w="1134" w:type="dxa"/>
          </w:tcPr>
          <w:p w:rsidR="0016262A" w:rsidRPr="00CE1C7A" w:rsidRDefault="0016262A" w:rsidP="00CE1C7A">
            <w:pPr>
              <w:spacing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19 апреля</w:t>
            </w:r>
          </w:p>
        </w:tc>
        <w:tc>
          <w:tcPr>
            <w:tcW w:w="2410" w:type="dxa"/>
          </w:tcPr>
          <w:p w:rsidR="0016262A" w:rsidRPr="00CE1C7A" w:rsidRDefault="0016262A" w:rsidP="00CE1C7A">
            <w:pPr>
              <w:spacing w:line="240" w:lineRule="auto"/>
            </w:pPr>
            <w:r w:rsidRPr="00CE1C7A">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CE1C7A" w:rsidRDefault="0016262A" w:rsidP="00C905A4">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i/>
                <w:color w:val="000000"/>
                <w:sz w:val="20"/>
                <w:szCs w:val="20"/>
                <w:lang w:val="sah-RU"/>
              </w:rPr>
              <w:t>Дню местного самоуправления</w:t>
            </w:r>
            <w:r w:rsidRPr="00CE1C7A">
              <w:rPr>
                <w:rFonts w:ascii="Times New Roman" w:hAnsi="Times New Roman" w:cs="Times New Roman"/>
                <w:color w:val="000000"/>
                <w:sz w:val="24"/>
                <w:szCs w:val="24"/>
                <w:lang w:val="sah-RU"/>
              </w:rPr>
              <w:t xml:space="preserve"> “Олохтоох салайыныы”</w:t>
            </w:r>
          </w:p>
        </w:tc>
        <w:tc>
          <w:tcPr>
            <w:tcW w:w="2693" w:type="dxa"/>
          </w:tcPr>
          <w:p w:rsidR="0016262A" w:rsidRPr="00CE1C7A" w:rsidRDefault="0016262A" w:rsidP="00C905A4">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Час административного права</w:t>
            </w:r>
          </w:p>
        </w:tc>
        <w:tc>
          <w:tcPr>
            <w:tcW w:w="1134" w:type="dxa"/>
          </w:tcPr>
          <w:p w:rsidR="0016262A" w:rsidRPr="00CE1C7A" w:rsidRDefault="0016262A" w:rsidP="00C905A4">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19 апреля</w:t>
            </w:r>
          </w:p>
        </w:tc>
        <w:tc>
          <w:tcPr>
            <w:tcW w:w="2410" w:type="dxa"/>
          </w:tcPr>
          <w:p w:rsidR="0016262A" w:rsidRPr="00CE1C7A" w:rsidRDefault="0016262A" w:rsidP="00C905A4">
            <w:pPr>
              <w:spacing w:after="0" w:line="240" w:lineRule="auto"/>
              <w:rPr>
                <w:rFonts w:ascii="Times New Roman" w:eastAsiaTheme="minorEastAsia" w:hAnsi="Times New Roman" w:cs="Times New Roman"/>
                <w:sz w:val="24"/>
                <w:szCs w:val="24"/>
                <w:lang w:eastAsia="ru-RU"/>
              </w:rPr>
            </w:pPr>
            <w:r w:rsidRPr="00CE1C7A">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CE1C7A" w:rsidRDefault="0016262A" w:rsidP="00C905A4">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“Чернобыль – катастрофа века”</w:t>
            </w:r>
          </w:p>
        </w:tc>
        <w:tc>
          <w:tcPr>
            <w:tcW w:w="2693" w:type="dxa"/>
          </w:tcPr>
          <w:p w:rsidR="0016262A" w:rsidRPr="00CE1C7A" w:rsidRDefault="0016262A" w:rsidP="00C905A4">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Час памяти</w:t>
            </w:r>
          </w:p>
        </w:tc>
        <w:tc>
          <w:tcPr>
            <w:tcW w:w="1134" w:type="dxa"/>
          </w:tcPr>
          <w:p w:rsidR="0016262A" w:rsidRPr="00CE1C7A" w:rsidRDefault="0016262A" w:rsidP="00C905A4">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26 апреля</w:t>
            </w:r>
          </w:p>
        </w:tc>
        <w:tc>
          <w:tcPr>
            <w:tcW w:w="2410" w:type="dxa"/>
          </w:tcPr>
          <w:p w:rsidR="0016262A" w:rsidRPr="00CE1C7A" w:rsidRDefault="0016262A" w:rsidP="00C905A4">
            <w:pPr>
              <w:spacing w:after="0" w:line="240" w:lineRule="auto"/>
            </w:pPr>
            <w:r w:rsidRPr="00CE1C7A">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CE1C7A" w:rsidRDefault="0016262A" w:rsidP="00C905A4">
            <w:pPr>
              <w:spacing w:after="0" w:line="240" w:lineRule="auto"/>
              <w:rPr>
                <w:rFonts w:ascii="Times New Roman" w:hAnsi="Times New Roman" w:cs="Times New Roman"/>
                <w:color w:val="000000"/>
                <w:sz w:val="24"/>
                <w:szCs w:val="24"/>
                <w:lang w:val="sah-RU"/>
              </w:rPr>
            </w:pPr>
            <w:r w:rsidRPr="00CE1C7A">
              <w:rPr>
                <w:rFonts w:ascii="Times New Roman" w:hAnsi="Times New Roman"/>
                <w:sz w:val="24"/>
                <w:szCs w:val="24"/>
              </w:rPr>
              <w:lastRenderedPageBreak/>
              <w:t>«День российского парламентаризма»</w:t>
            </w:r>
          </w:p>
        </w:tc>
        <w:tc>
          <w:tcPr>
            <w:tcW w:w="2693" w:type="dxa"/>
          </w:tcPr>
          <w:p w:rsidR="0016262A" w:rsidRPr="00CE1C7A" w:rsidRDefault="0016262A" w:rsidP="00C905A4">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День информации</w:t>
            </w:r>
          </w:p>
        </w:tc>
        <w:tc>
          <w:tcPr>
            <w:tcW w:w="1134" w:type="dxa"/>
          </w:tcPr>
          <w:p w:rsidR="0016262A" w:rsidRPr="00CE1C7A" w:rsidRDefault="0016262A" w:rsidP="00C905A4">
            <w:pPr>
              <w:spacing w:after="0" w:line="240" w:lineRule="auto"/>
              <w:rPr>
                <w:rFonts w:ascii="Times New Roman" w:hAnsi="Times New Roman" w:cs="Times New Roman"/>
                <w:color w:val="000000"/>
                <w:sz w:val="24"/>
                <w:szCs w:val="24"/>
                <w:lang w:val="sah-RU"/>
              </w:rPr>
            </w:pPr>
            <w:r w:rsidRPr="00CE1C7A">
              <w:rPr>
                <w:rFonts w:ascii="Times New Roman" w:hAnsi="Times New Roman" w:cs="Times New Roman"/>
                <w:color w:val="000000"/>
                <w:sz w:val="24"/>
                <w:szCs w:val="24"/>
                <w:lang w:val="sah-RU"/>
              </w:rPr>
              <w:t>26 апреля</w:t>
            </w:r>
          </w:p>
        </w:tc>
        <w:tc>
          <w:tcPr>
            <w:tcW w:w="2410" w:type="dxa"/>
          </w:tcPr>
          <w:p w:rsidR="0016262A" w:rsidRPr="00CE1C7A" w:rsidRDefault="0016262A" w:rsidP="00C905A4">
            <w:pPr>
              <w:spacing w:after="0" w:line="240" w:lineRule="auto"/>
            </w:pPr>
            <w:r w:rsidRPr="00CE1C7A">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C905A4" w:rsidRDefault="0016262A" w:rsidP="00C905A4">
            <w:pPr>
              <w:tabs>
                <w:tab w:val="left" w:pos="992"/>
              </w:tabs>
              <w:spacing w:after="0" w:line="240" w:lineRule="auto"/>
              <w:rPr>
                <w:rFonts w:ascii="Times New Roman" w:hAnsi="Times New Roman" w:cs="Times New Roman"/>
                <w:i/>
                <w:sz w:val="20"/>
                <w:szCs w:val="20"/>
              </w:rPr>
            </w:pPr>
            <w:r w:rsidRPr="00C905A4">
              <w:rPr>
                <w:rFonts w:ascii="Times New Roman" w:hAnsi="Times New Roman" w:cs="Times New Roman"/>
                <w:i/>
                <w:sz w:val="20"/>
                <w:szCs w:val="20"/>
              </w:rPr>
              <w:t>Ко дню единения народов России и Беларуси</w:t>
            </w:r>
          </w:p>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«Связанные одной судьбой»</w:t>
            </w:r>
          </w:p>
        </w:tc>
        <w:tc>
          <w:tcPr>
            <w:tcW w:w="2693"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Устный журнал для старшеклассников</w:t>
            </w:r>
          </w:p>
        </w:tc>
        <w:tc>
          <w:tcPr>
            <w:tcW w:w="1134"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2 апреля</w:t>
            </w:r>
          </w:p>
        </w:tc>
        <w:tc>
          <w:tcPr>
            <w:tcW w:w="2410"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Кировская с/б ф. №21</w:t>
            </w:r>
          </w:p>
        </w:tc>
      </w:tr>
      <w:tr w:rsidR="0016262A" w:rsidRPr="00B277E6" w:rsidTr="00B277E6">
        <w:tc>
          <w:tcPr>
            <w:tcW w:w="3570" w:type="dxa"/>
          </w:tcPr>
          <w:p w:rsidR="0016262A" w:rsidRPr="00C905A4" w:rsidRDefault="0016262A" w:rsidP="00C905A4">
            <w:pPr>
              <w:tabs>
                <w:tab w:val="left" w:pos="992"/>
              </w:tabs>
              <w:spacing w:after="0" w:line="240" w:lineRule="auto"/>
              <w:rPr>
                <w:rFonts w:ascii="Times New Roman" w:hAnsi="Times New Roman" w:cs="Times New Roman"/>
                <w:i/>
                <w:sz w:val="20"/>
                <w:szCs w:val="20"/>
              </w:rPr>
            </w:pPr>
            <w:r w:rsidRPr="00C905A4">
              <w:rPr>
                <w:rFonts w:ascii="Times New Roman" w:hAnsi="Times New Roman" w:cs="Times New Roman"/>
                <w:i/>
                <w:sz w:val="20"/>
                <w:szCs w:val="20"/>
              </w:rPr>
              <w:t>К международному дню освобождения узников фаш. Концлагерей</w:t>
            </w:r>
          </w:p>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«Бухенвальд после освобождения»</w:t>
            </w:r>
          </w:p>
        </w:tc>
        <w:tc>
          <w:tcPr>
            <w:tcW w:w="2693"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Видеоролик для населения через соц.сеть</w:t>
            </w:r>
          </w:p>
        </w:tc>
        <w:tc>
          <w:tcPr>
            <w:tcW w:w="1134"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11 апреля</w:t>
            </w:r>
          </w:p>
        </w:tc>
        <w:tc>
          <w:tcPr>
            <w:tcW w:w="2410"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Кировская с/б ф. №21</w:t>
            </w:r>
          </w:p>
        </w:tc>
      </w:tr>
      <w:tr w:rsidR="0016262A" w:rsidRPr="00B277E6" w:rsidTr="00B277E6">
        <w:tc>
          <w:tcPr>
            <w:tcW w:w="3570" w:type="dxa"/>
          </w:tcPr>
          <w:p w:rsidR="0016262A" w:rsidRDefault="0016262A" w:rsidP="00C905A4">
            <w:pPr>
              <w:tabs>
                <w:tab w:val="left" w:pos="992"/>
              </w:tabs>
              <w:spacing w:after="0" w:line="240" w:lineRule="auto"/>
              <w:rPr>
                <w:rFonts w:ascii="Times New Roman" w:hAnsi="Times New Roman" w:cs="Times New Roman"/>
                <w:sz w:val="24"/>
                <w:szCs w:val="24"/>
              </w:rPr>
            </w:pPr>
            <w:r w:rsidRPr="00C905A4">
              <w:rPr>
                <w:rFonts w:ascii="Times New Roman" w:hAnsi="Times New Roman" w:cs="Times New Roman"/>
                <w:i/>
                <w:sz w:val="20"/>
                <w:szCs w:val="20"/>
              </w:rPr>
              <w:t>340-летию русской императрицы Екатерины</w:t>
            </w:r>
            <w:r>
              <w:rPr>
                <w:rFonts w:ascii="Times New Roman" w:hAnsi="Times New Roman" w:cs="Times New Roman"/>
                <w:sz w:val="24"/>
                <w:szCs w:val="24"/>
              </w:rPr>
              <w:t xml:space="preserve"> </w:t>
            </w:r>
          </w:p>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«Тайная жизнь императрицы»</w:t>
            </w:r>
          </w:p>
        </w:tc>
        <w:tc>
          <w:tcPr>
            <w:tcW w:w="2693"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Час информации для населения через соц. сеть</w:t>
            </w:r>
          </w:p>
        </w:tc>
        <w:tc>
          <w:tcPr>
            <w:tcW w:w="1134"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15 апреля</w:t>
            </w:r>
          </w:p>
        </w:tc>
        <w:tc>
          <w:tcPr>
            <w:tcW w:w="2410"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Кировская с/б ф. №21</w:t>
            </w:r>
          </w:p>
        </w:tc>
      </w:tr>
      <w:tr w:rsidR="0016262A" w:rsidRPr="00B277E6" w:rsidTr="00B277E6">
        <w:tc>
          <w:tcPr>
            <w:tcW w:w="3570" w:type="dxa"/>
          </w:tcPr>
          <w:p w:rsidR="0016262A" w:rsidRPr="00C905A4" w:rsidRDefault="0016262A" w:rsidP="00C905A4">
            <w:pPr>
              <w:tabs>
                <w:tab w:val="left" w:pos="992"/>
              </w:tabs>
              <w:spacing w:after="0" w:line="240" w:lineRule="auto"/>
              <w:rPr>
                <w:rFonts w:ascii="Times New Roman" w:hAnsi="Times New Roman" w:cs="Times New Roman"/>
                <w:i/>
                <w:sz w:val="20"/>
                <w:szCs w:val="20"/>
              </w:rPr>
            </w:pPr>
            <w:r w:rsidRPr="00C905A4">
              <w:rPr>
                <w:rFonts w:ascii="Times New Roman" w:hAnsi="Times New Roman" w:cs="Times New Roman"/>
                <w:i/>
                <w:sz w:val="20"/>
                <w:szCs w:val="20"/>
              </w:rPr>
              <w:t>К международному дню памятников и исторических мест</w:t>
            </w:r>
          </w:p>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«Родной земли многоголосье»</w:t>
            </w:r>
          </w:p>
        </w:tc>
        <w:tc>
          <w:tcPr>
            <w:tcW w:w="2693"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Книжная выставка обзор </w:t>
            </w:r>
          </w:p>
        </w:tc>
        <w:tc>
          <w:tcPr>
            <w:tcW w:w="1134"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18 апреля</w:t>
            </w:r>
          </w:p>
        </w:tc>
        <w:tc>
          <w:tcPr>
            <w:tcW w:w="2410"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Кировская с/б ф. №21</w:t>
            </w:r>
          </w:p>
        </w:tc>
      </w:tr>
      <w:tr w:rsidR="0016262A" w:rsidRPr="00B277E6" w:rsidTr="00B277E6">
        <w:tc>
          <w:tcPr>
            <w:tcW w:w="3570" w:type="dxa"/>
          </w:tcPr>
          <w:p w:rsidR="0016262A" w:rsidRPr="00C905A4" w:rsidRDefault="0016262A" w:rsidP="00C905A4">
            <w:pPr>
              <w:tabs>
                <w:tab w:val="left" w:pos="992"/>
              </w:tabs>
              <w:spacing w:after="0" w:line="240" w:lineRule="auto"/>
              <w:rPr>
                <w:rFonts w:ascii="Times New Roman" w:hAnsi="Times New Roman" w:cs="Times New Roman"/>
                <w:i/>
                <w:sz w:val="20"/>
                <w:szCs w:val="20"/>
              </w:rPr>
            </w:pPr>
            <w:r w:rsidRPr="00C905A4">
              <w:rPr>
                <w:rFonts w:ascii="Times New Roman" w:hAnsi="Times New Roman" w:cs="Times New Roman"/>
                <w:i/>
                <w:sz w:val="20"/>
                <w:szCs w:val="20"/>
              </w:rPr>
              <w:t>Ко дню принятия Крыма, Тамани и Кубани в состав Российской империи</w:t>
            </w:r>
          </w:p>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«Страницы истории»</w:t>
            </w:r>
          </w:p>
        </w:tc>
        <w:tc>
          <w:tcPr>
            <w:tcW w:w="2693"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Информационный час для населения</w:t>
            </w:r>
          </w:p>
        </w:tc>
        <w:tc>
          <w:tcPr>
            <w:tcW w:w="1134"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19 апреля</w:t>
            </w:r>
          </w:p>
        </w:tc>
        <w:tc>
          <w:tcPr>
            <w:tcW w:w="2410"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Кировская с/б ф. №21</w:t>
            </w:r>
          </w:p>
        </w:tc>
      </w:tr>
      <w:tr w:rsidR="0016262A" w:rsidRPr="00B277E6" w:rsidTr="00B277E6">
        <w:tc>
          <w:tcPr>
            <w:tcW w:w="3570" w:type="dxa"/>
          </w:tcPr>
          <w:p w:rsidR="0016262A" w:rsidRPr="00C905A4" w:rsidRDefault="0016262A" w:rsidP="00C905A4">
            <w:pPr>
              <w:tabs>
                <w:tab w:val="left" w:pos="992"/>
              </w:tabs>
              <w:spacing w:after="0" w:line="240" w:lineRule="auto"/>
              <w:rPr>
                <w:rFonts w:ascii="Times New Roman" w:hAnsi="Times New Roman" w:cs="Times New Roman"/>
                <w:i/>
                <w:sz w:val="20"/>
                <w:szCs w:val="20"/>
              </w:rPr>
            </w:pPr>
            <w:r w:rsidRPr="00C905A4">
              <w:rPr>
                <w:rFonts w:ascii="Times New Roman" w:hAnsi="Times New Roman" w:cs="Times New Roman"/>
                <w:i/>
                <w:sz w:val="20"/>
                <w:szCs w:val="20"/>
              </w:rPr>
              <w:t>Ко дню местного самоуправления</w:t>
            </w:r>
          </w:p>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«Человек и малая Родина»</w:t>
            </w:r>
          </w:p>
        </w:tc>
        <w:tc>
          <w:tcPr>
            <w:tcW w:w="2693"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Информационный час для населения</w:t>
            </w:r>
          </w:p>
        </w:tc>
        <w:tc>
          <w:tcPr>
            <w:tcW w:w="1134"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20 апреля</w:t>
            </w:r>
          </w:p>
        </w:tc>
        <w:tc>
          <w:tcPr>
            <w:tcW w:w="2410"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Кировская с/б ф. №21</w:t>
            </w:r>
          </w:p>
        </w:tc>
      </w:tr>
      <w:tr w:rsidR="0016262A" w:rsidRPr="00B277E6" w:rsidTr="00B277E6">
        <w:tc>
          <w:tcPr>
            <w:tcW w:w="3570" w:type="dxa"/>
          </w:tcPr>
          <w:p w:rsidR="0016262A" w:rsidRPr="00C905A4" w:rsidRDefault="0016262A" w:rsidP="00C905A4">
            <w:pPr>
              <w:tabs>
                <w:tab w:val="left" w:pos="992"/>
              </w:tabs>
              <w:spacing w:after="0" w:line="240" w:lineRule="auto"/>
              <w:rPr>
                <w:rFonts w:ascii="Times New Roman" w:hAnsi="Times New Roman" w:cs="Times New Roman"/>
                <w:i/>
                <w:sz w:val="20"/>
                <w:szCs w:val="20"/>
              </w:rPr>
            </w:pPr>
            <w:r w:rsidRPr="00C905A4">
              <w:rPr>
                <w:rFonts w:ascii="Times New Roman" w:hAnsi="Times New Roman" w:cs="Times New Roman"/>
                <w:i/>
                <w:sz w:val="20"/>
                <w:szCs w:val="20"/>
              </w:rPr>
              <w:t>Ко дню российского парламентализма</w:t>
            </w:r>
          </w:p>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«Российский парламентаризм»</w:t>
            </w:r>
          </w:p>
        </w:tc>
        <w:tc>
          <w:tcPr>
            <w:tcW w:w="2693"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Книжная выставка- просмотр</w:t>
            </w:r>
          </w:p>
        </w:tc>
        <w:tc>
          <w:tcPr>
            <w:tcW w:w="1134"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27 апреля</w:t>
            </w:r>
          </w:p>
        </w:tc>
        <w:tc>
          <w:tcPr>
            <w:tcW w:w="2410" w:type="dxa"/>
          </w:tcPr>
          <w:p w:rsidR="0016262A" w:rsidRPr="00CE1C7A" w:rsidRDefault="0016262A" w:rsidP="00C905A4">
            <w:pPr>
              <w:tabs>
                <w:tab w:val="left" w:pos="992"/>
              </w:tabs>
              <w:spacing w:after="0" w:line="240" w:lineRule="auto"/>
              <w:rPr>
                <w:rFonts w:ascii="Times New Roman" w:hAnsi="Times New Roman" w:cs="Times New Roman"/>
                <w:sz w:val="24"/>
                <w:szCs w:val="24"/>
              </w:rPr>
            </w:pPr>
            <w:r w:rsidRPr="00CE1C7A">
              <w:rPr>
                <w:rFonts w:ascii="Times New Roman" w:hAnsi="Times New Roman" w:cs="Times New Roman"/>
                <w:sz w:val="24"/>
                <w:szCs w:val="24"/>
              </w:rPr>
              <w:t>Кировская с/б ф. №21</w:t>
            </w:r>
          </w:p>
        </w:tc>
      </w:tr>
      <w:tr w:rsidR="0016262A" w:rsidRPr="00B277E6" w:rsidTr="00B277E6">
        <w:tc>
          <w:tcPr>
            <w:tcW w:w="9807" w:type="dxa"/>
            <w:gridSpan w:val="4"/>
          </w:tcPr>
          <w:p w:rsidR="0016262A" w:rsidRPr="00B277E6" w:rsidRDefault="0016262A" w:rsidP="00C905A4">
            <w:pPr>
              <w:spacing w:before="240" w:line="240" w:lineRule="auto"/>
              <w:jc w:val="center"/>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b/>
                <w:sz w:val="24"/>
                <w:szCs w:val="24"/>
                <w:highlight w:val="white"/>
                <w:lang w:eastAsia="ru-RU"/>
              </w:rPr>
              <w:t>Май</w:t>
            </w:r>
          </w:p>
        </w:tc>
      </w:tr>
      <w:tr w:rsidR="0016262A" w:rsidRPr="00B277E6" w:rsidTr="00B277E6">
        <w:trPr>
          <w:trHeight w:val="240"/>
        </w:trPr>
        <w:tc>
          <w:tcPr>
            <w:tcW w:w="3570" w:type="dxa"/>
          </w:tcPr>
          <w:p w:rsidR="0016262A" w:rsidRPr="00C905A4" w:rsidRDefault="0016262A" w:rsidP="00C905A4">
            <w:pPr>
              <w:shd w:val="clear" w:color="auto" w:fill="FFFFFF"/>
              <w:spacing w:after="0" w:line="240" w:lineRule="auto"/>
              <w:ind w:right="144"/>
              <w:jc w:val="both"/>
              <w:rPr>
                <w:rFonts w:ascii="Times New Roman" w:eastAsia="Times New Roman" w:hAnsi="Times New Roman" w:cs="Times New Roman"/>
                <w:i/>
                <w:sz w:val="20"/>
                <w:szCs w:val="20"/>
                <w:highlight w:val="white"/>
                <w:lang w:eastAsia="ru-RU"/>
              </w:rPr>
            </w:pPr>
            <w:r w:rsidRPr="00C905A4">
              <w:rPr>
                <w:rFonts w:ascii="Times New Roman" w:eastAsia="Times New Roman" w:hAnsi="Times New Roman" w:cs="Times New Roman"/>
                <w:i/>
                <w:sz w:val="20"/>
                <w:szCs w:val="20"/>
                <w:highlight w:val="white"/>
                <w:lang w:eastAsia="ru-RU"/>
              </w:rPr>
              <w:t xml:space="preserve">ко </w:t>
            </w:r>
            <w:hyperlink r:id="rId16">
              <w:r w:rsidRPr="00C905A4">
                <w:rPr>
                  <w:rFonts w:ascii="Times New Roman" w:eastAsia="Times New Roman" w:hAnsi="Times New Roman" w:cs="Times New Roman"/>
                  <w:i/>
                  <w:sz w:val="20"/>
                  <w:szCs w:val="20"/>
                  <w:highlight w:val="white"/>
                  <w:lang w:eastAsia="ru-RU"/>
                </w:rPr>
                <w:t>Дню воинской славы России. День Победы в Великой Отечественной войне 1941-1945 гг.</w:t>
              </w:r>
            </w:hyperlink>
          </w:p>
          <w:p w:rsidR="0016262A" w:rsidRPr="00C905A4" w:rsidRDefault="0016262A" w:rsidP="00C905A4">
            <w:pPr>
              <w:shd w:val="clear" w:color="auto" w:fill="FFFFFF"/>
              <w:spacing w:after="0" w:line="240" w:lineRule="auto"/>
              <w:ind w:right="144"/>
              <w:jc w:val="both"/>
              <w:rPr>
                <w:rFonts w:ascii="Times New Roman" w:eastAsia="Times New Roman" w:hAnsi="Times New Roman" w:cs="Times New Roman"/>
                <w:sz w:val="24"/>
                <w:szCs w:val="24"/>
                <w:highlight w:val="white"/>
                <w:lang w:eastAsia="ru-RU"/>
              </w:rPr>
            </w:pPr>
            <w:r w:rsidRPr="00C905A4">
              <w:rPr>
                <w:rFonts w:ascii="Times New Roman" w:eastAsia="Times New Roman" w:hAnsi="Times New Roman" w:cs="Times New Roman"/>
                <w:sz w:val="24"/>
                <w:szCs w:val="24"/>
                <w:highlight w:val="white"/>
                <w:lang w:eastAsia="ru-RU"/>
              </w:rPr>
              <w:t>“Салют Победы не померкнет!”</w:t>
            </w:r>
          </w:p>
        </w:tc>
        <w:tc>
          <w:tcPr>
            <w:tcW w:w="2693" w:type="dxa"/>
          </w:tcPr>
          <w:p w:rsidR="0016262A" w:rsidRPr="00C905A4" w:rsidRDefault="0016262A" w:rsidP="00C905A4">
            <w:pPr>
              <w:spacing w:after="0" w:line="240" w:lineRule="auto"/>
              <w:rPr>
                <w:rFonts w:ascii="Times New Roman" w:eastAsia="Times New Roman" w:hAnsi="Times New Roman" w:cs="Times New Roman"/>
                <w:sz w:val="24"/>
                <w:szCs w:val="24"/>
                <w:highlight w:val="white"/>
                <w:lang w:eastAsia="ru-RU"/>
              </w:rPr>
            </w:pPr>
            <w:r w:rsidRPr="00C905A4">
              <w:rPr>
                <w:rFonts w:ascii="Times New Roman" w:eastAsia="Times New Roman" w:hAnsi="Times New Roman" w:cs="Times New Roman"/>
                <w:sz w:val="24"/>
                <w:szCs w:val="24"/>
                <w:highlight w:val="white"/>
                <w:lang w:eastAsia="ru-RU"/>
              </w:rPr>
              <w:t>Информационный контент, подборка стихов и песен военных лет</w:t>
            </w:r>
          </w:p>
        </w:tc>
        <w:tc>
          <w:tcPr>
            <w:tcW w:w="1134" w:type="dxa"/>
            <w:vMerge w:val="restart"/>
          </w:tcPr>
          <w:p w:rsidR="0016262A" w:rsidRPr="00C905A4" w:rsidRDefault="0016262A" w:rsidP="00C905A4">
            <w:pPr>
              <w:spacing w:after="0" w:line="240" w:lineRule="auto"/>
              <w:jc w:val="both"/>
              <w:rPr>
                <w:rFonts w:ascii="Times New Roman" w:eastAsia="Times New Roman" w:hAnsi="Times New Roman" w:cs="Times New Roman"/>
                <w:sz w:val="24"/>
                <w:szCs w:val="24"/>
                <w:highlight w:val="white"/>
                <w:lang w:eastAsia="ru-RU"/>
              </w:rPr>
            </w:pPr>
            <w:r w:rsidRPr="00C905A4">
              <w:rPr>
                <w:rFonts w:ascii="Times New Roman" w:eastAsia="Times New Roman" w:hAnsi="Times New Roman" w:cs="Times New Roman"/>
                <w:sz w:val="24"/>
                <w:szCs w:val="24"/>
                <w:highlight w:val="white"/>
                <w:lang w:eastAsia="ru-RU"/>
              </w:rPr>
              <w:t>7 мая - 8 мая</w:t>
            </w:r>
          </w:p>
          <w:p w:rsidR="0016262A" w:rsidRPr="00C905A4" w:rsidRDefault="0016262A" w:rsidP="00C905A4">
            <w:pPr>
              <w:spacing w:after="0" w:line="240" w:lineRule="auto"/>
              <w:jc w:val="both"/>
              <w:rPr>
                <w:rFonts w:ascii="Times New Roman" w:eastAsia="Times New Roman" w:hAnsi="Times New Roman" w:cs="Times New Roman"/>
                <w:sz w:val="24"/>
                <w:szCs w:val="24"/>
                <w:highlight w:val="white"/>
                <w:lang w:eastAsia="ru-RU"/>
              </w:rPr>
            </w:pPr>
          </w:p>
          <w:p w:rsidR="0016262A" w:rsidRPr="00C905A4" w:rsidRDefault="0016262A" w:rsidP="00C905A4">
            <w:pPr>
              <w:spacing w:after="0" w:line="240" w:lineRule="auto"/>
              <w:jc w:val="both"/>
              <w:rPr>
                <w:rFonts w:ascii="Times New Roman" w:eastAsia="Times New Roman" w:hAnsi="Times New Roman" w:cs="Times New Roman"/>
                <w:sz w:val="24"/>
                <w:szCs w:val="24"/>
                <w:highlight w:val="white"/>
                <w:lang w:eastAsia="ru-RU"/>
              </w:rPr>
            </w:pPr>
          </w:p>
        </w:tc>
        <w:tc>
          <w:tcPr>
            <w:tcW w:w="2410" w:type="dxa"/>
            <w:vMerge w:val="restart"/>
          </w:tcPr>
          <w:p w:rsidR="0016262A" w:rsidRPr="00C905A4" w:rsidRDefault="0016262A" w:rsidP="00C905A4">
            <w:pPr>
              <w:spacing w:after="0" w:line="240" w:lineRule="auto"/>
              <w:jc w:val="both"/>
              <w:rPr>
                <w:rFonts w:ascii="Times New Roman" w:eastAsia="Times New Roman" w:hAnsi="Times New Roman" w:cs="Times New Roman"/>
                <w:sz w:val="24"/>
                <w:szCs w:val="24"/>
                <w:highlight w:val="white"/>
                <w:lang w:eastAsia="ru-RU"/>
              </w:rPr>
            </w:pPr>
          </w:p>
          <w:p w:rsidR="0016262A" w:rsidRPr="00C905A4" w:rsidRDefault="0016262A" w:rsidP="00C905A4">
            <w:pPr>
              <w:spacing w:after="0" w:line="240" w:lineRule="auto"/>
              <w:jc w:val="both"/>
              <w:rPr>
                <w:rFonts w:ascii="Times New Roman" w:eastAsia="Times New Roman" w:hAnsi="Times New Roman" w:cs="Times New Roman"/>
                <w:sz w:val="24"/>
                <w:szCs w:val="24"/>
                <w:highlight w:val="white"/>
                <w:lang w:eastAsia="ru-RU"/>
              </w:rPr>
            </w:pPr>
            <w:r w:rsidRPr="00C905A4">
              <w:rPr>
                <w:rFonts w:ascii="Times New Roman" w:eastAsia="Times New Roman" w:hAnsi="Times New Roman" w:cs="Times New Roman"/>
                <w:sz w:val="24"/>
                <w:szCs w:val="24"/>
                <w:highlight w:val="white"/>
                <w:lang w:eastAsia="ru-RU"/>
              </w:rPr>
              <w:t>ЦРБ им. Ф.Г. Сафронова</w:t>
            </w:r>
          </w:p>
        </w:tc>
      </w:tr>
      <w:tr w:rsidR="0016262A" w:rsidRPr="00B277E6" w:rsidTr="00C905A4">
        <w:trPr>
          <w:trHeight w:val="1364"/>
        </w:trPr>
        <w:tc>
          <w:tcPr>
            <w:tcW w:w="3570" w:type="dxa"/>
          </w:tcPr>
          <w:p w:rsidR="0016262A" w:rsidRPr="00C905A4" w:rsidRDefault="0016262A" w:rsidP="006A3E3B">
            <w:pPr>
              <w:shd w:val="clear" w:color="auto" w:fill="FFFFFF"/>
              <w:spacing w:after="0" w:line="240" w:lineRule="auto"/>
              <w:ind w:right="144"/>
              <w:jc w:val="both"/>
              <w:rPr>
                <w:rFonts w:ascii="Times New Roman" w:eastAsia="Times New Roman" w:hAnsi="Times New Roman" w:cs="Times New Roman"/>
                <w:i/>
                <w:sz w:val="20"/>
                <w:szCs w:val="20"/>
                <w:highlight w:val="white"/>
                <w:lang w:eastAsia="ru-RU"/>
              </w:rPr>
            </w:pPr>
            <w:r w:rsidRPr="00C905A4">
              <w:rPr>
                <w:rFonts w:ascii="Times New Roman" w:eastAsia="Times New Roman" w:hAnsi="Times New Roman" w:cs="Times New Roman"/>
                <w:i/>
                <w:sz w:val="20"/>
                <w:szCs w:val="20"/>
                <w:highlight w:val="white"/>
                <w:lang w:eastAsia="ru-RU"/>
              </w:rPr>
              <w:t>к 100 - летию со дня рождения русского писателя Б.Л. Васильева (1924-2013)</w:t>
            </w:r>
          </w:p>
          <w:p w:rsidR="0016262A" w:rsidRPr="00C905A4" w:rsidRDefault="0016262A" w:rsidP="006A3E3B">
            <w:pPr>
              <w:spacing w:after="0" w:line="240" w:lineRule="auto"/>
              <w:jc w:val="both"/>
              <w:rPr>
                <w:rFonts w:ascii="Times New Roman" w:eastAsia="Times New Roman" w:hAnsi="Times New Roman" w:cs="Times New Roman"/>
                <w:i/>
                <w:sz w:val="20"/>
                <w:szCs w:val="20"/>
                <w:highlight w:val="white"/>
                <w:lang w:eastAsia="ru-RU"/>
              </w:rPr>
            </w:pPr>
            <w:r w:rsidRPr="00C905A4">
              <w:rPr>
                <w:rFonts w:ascii="Times New Roman" w:eastAsia="Times New Roman" w:hAnsi="Times New Roman" w:cs="Times New Roman"/>
                <w:i/>
                <w:sz w:val="20"/>
                <w:szCs w:val="20"/>
                <w:highlight w:val="white"/>
                <w:lang w:eastAsia="ru-RU"/>
              </w:rPr>
              <w:t>к 55 - летию произведения Васильева Б. Л. «А зори здесь тихие» (1969)</w:t>
            </w:r>
          </w:p>
          <w:p w:rsidR="0016262A" w:rsidRPr="00C905A4" w:rsidRDefault="0016262A" w:rsidP="00C905A4">
            <w:pPr>
              <w:shd w:val="clear" w:color="auto" w:fill="FFFFFF"/>
              <w:spacing w:after="0" w:line="240" w:lineRule="auto"/>
              <w:ind w:right="144"/>
              <w:jc w:val="both"/>
              <w:rPr>
                <w:rFonts w:ascii="Times New Roman" w:eastAsia="Times New Roman" w:hAnsi="Times New Roman" w:cs="Times New Roman"/>
                <w:i/>
                <w:sz w:val="20"/>
                <w:szCs w:val="20"/>
                <w:highlight w:val="white"/>
                <w:lang w:eastAsia="ru-RU"/>
              </w:rPr>
            </w:pPr>
            <w:r w:rsidRPr="00C905A4">
              <w:rPr>
                <w:rFonts w:ascii="Times New Roman" w:eastAsia="Times New Roman" w:hAnsi="Times New Roman" w:cs="Times New Roman"/>
                <w:i/>
                <w:sz w:val="20"/>
                <w:szCs w:val="20"/>
                <w:highlight w:val="white"/>
                <w:lang w:eastAsia="ru-RU"/>
              </w:rPr>
              <w:t>“</w:t>
            </w:r>
            <w:r w:rsidRPr="00C905A4">
              <w:rPr>
                <w:rFonts w:ascii="Times New Roman" w:eastAsia="Times New Roman" w:hAnsi="Times New Roman" w:cs="Times New Roman"/>
                <w:sz w:val="24"/>
                <w:szCs w:val="24"/>
                <w:highlight w:val="white"/>
                <w:lang w:eastAsia="ru-RU"/>
              </w:rPr>
              <w:t>Труженик военной прозы</w:t>
            </w:r>
            <w:r w:rsidRPr="00C905A4">
              <w:rPr>
                <w:rFonts w:ascii="Times New Roman" w:eastAsia="Times New Roman" w:hAnsi="Times New Roman" w:cs="Times New Roman"/>
                <w:sz w:val="28"/>
                <w:szCs w:val="28"/>
                <w:highlight w:val="white"/>
                <w:lang w:eastAsia="ru-RU"/>
              </w:rPr>
              <w:t>”</w:t>
            </w:r>
          </w:p>
        </w:tc>
        <w:tc>
          <w:tcPr>
            <w:tcW w:w="2693" w:type="dxa"/>
          </w:tcPr>
          <w:p w:rsidR="0016262A" w:rsidRPr="00C905A4" w:rsidRDefault="0016262A" w:rsidP="00C905A4">
            <w:pPr>
              <w:spacing w:line="240" w:lineRule="auto"/>
              <w:rPr>
                <w:rFonts w:ascii="Times New Roman" w:eastAsia="Times New Roman" w:hAnsi="Times New Roman" w:cs="Times New Roman"/>
                <w:sz w:val="24"/>
                <w:szCs w:val="24"/>
                <w:highlight w:val="white"/>
                <w:lang w:eastAsia="ru-RU"/>
              </w:rPr>
            </w:pPr>
            <w:r w:rsidRPr="00C905A4">
              <w:rPr>
                <w:rFonts w:ascii="Times New Roman" w:eastAsia="Times New Roman" w:hAnsi="Times New Roman" w:cs="Times New Roman"/>
                <w:sz w:val="24"/>
                <w:szCs w:val="24"/>
                <w:highlight w:val="white"/>
                <w:lang w:eastAsia="ru-RU"/>
              </w:rPr>
              <w:t>Онлайн викторина по произведениям Б.Л. Васильева</w:t>
            </w:r>
          </w:p>
        </w:tc>
        <w:tc>
          <w:tcPr>
            <w:tcW w:w="1134" w:type="dxa"/>
            <w:vMerge/>
          </w:tcPr>
          <w:p w:rsidR="0016262A" w:rsidRPr="00C905A4" w:rsidRDefault="0016262A" w:rsidP="00C905A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p>
        </w:tc>
        <w:tc>
          <w:tcPr>
            <w:tcW w:w="2410" w:type="dxa"/>
            <w:vMerge/>
          </w:tcPr>
          <w:p w:rsidR="0016262A" w:rsidRPr="00C905A4" w:rsidRDefault="0016262A" w:rsidP="00C905A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p>
        </w:tc>
      </w:tr>
      <w:tr w:rsidR="0016262A" w:rsidRPr="00B277E6" w:rsidTr="003A4EBD">
        <w:trPr>
          <w:trHeight w:val="415"/>
        </w:trPr>
        <w:tc>
          <w:tcPr>
            <w:tcW w:w="3570" w:type="dxa"/>
          </w:tcPr>
          <w:p w:rsidR="0016262A" w:rsidRPr="00C905A4" w:rsidRDefault="0016262A" w:rsidP="00C905A4">
            <w:pPr>
              <w:spacing w:line="240" w:lineRule="auto"/>
              <w:jc w:val="both"/>
              <w:rPr>
                <w:rFonts w:ascii="Times New Roman" w:hAnsi="Times New Roman" w:cs="Times New Roman"/>
                <w:sz w:val="24"/>
                <w:szCs w:val="24"/>
                <w:lang w:val="sah-RU"/>
              </w:rPr>
            </w:pPr>
            <w:r w:rsidRPr="00C905A4">
              <w:rPr>
                <w:rFonts w:ascii="Times New Roman" w:hAnsi="Times New Roman" w:cs="Times New Roman"/>
                <w:sz w:val="24"/>
                <w:szCs w:val="24"/>
                <w:lang w:val="sah-RU"/>
              </w:rPr>
              <w:t>“Праздник весны и труда”</w:t>
            </w:r>
          </w:p>
        </w:tc>
        <w:tc>
          <w:tcPr>
            <w:tcW w:w="2693" w:type="dxa"/>
          </w:tcPr>
          <w:p w:rsidR="0016262A" w:rsidRPr="00C905A4" w:rsidRDefault="0016262A" w:rsidP="00C905A4">
            <w:pPr>
              <w:spacing w:line="240" w:lineRule="auto"/>
              <w:rPr>
                <w:rFonts w:ascii="Times New Roman" w:hAnsi="Times New Roman" w:cs="Times New Roman"/>
                <w:sz w:val="24"/>
                <w:szCs w:val="24"/>
                <w:lang w:val="sah-RU"/>
              </w:rPr>
            </w:pPr>
            <w:r w:rsidRPr="00C905A4">
              <w:rPr>
                <w:rFonts w:ascii="Times New Roman" w:hAnsi="Times New Roman" w:cs="Times New Roman"/>
                <w:sz w:val="24"/>
                <w:szCs w:val="24"/>
                <w:lang w:val="sah-RU"/>
              </w:rPr>
              <w:t>Оконная инсталляция</w:t>
            </w:r>
          </w:p>
        </w:tc>
        <w:tc>
          <w:tcPr>
            <w:tcW w:w="1134" w:type="dxa"/>
          </w:tcPr>
          <w:p w:rsidR="0016262A" w:rsidRPr="00C905A4" w:rsidRDefault="0016262A" w:rsidP="00C905A4">
            <w:pPr>
              <w:spacing w:line="240" w:lineRule="auto"/>
              <w:rPr>
                <w:rFonts w:ascii="Times New Roman" w:hAnsi="Times New Roman" w:cs="Times New Roman"/>
                <w:sz w:val="24"/>
                <w:szCs w:val="24"/>
              </w:rPr>
            </w:pPr>
            <w:r w:rsidRPr="00C905A4">
              <w:rPr>
                <w:rFonts w:ascii="Times New Roman" w:hAnsi="Times New Roman" w:cs="Times New Roman"/>
                <w:sz w:val="24"/>
                <w:szCs w:val="24"/>
              </w:rPr>
              <w:t>1 мая</w:t>
            </w:r>
          </w:p>
        </w:tc>
        <w:tc>
          <w:tcPr>
            <w:tcW w:w="2410" w:type="dxa"/>
          </w:tcPr>
          <w:p w:rsidR="0016262A" w:rsidRPr="00C905A4" w:rsidRDefault="0016262A" w:rsidP="00C905A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C905A4">
              <w:rPr>
                <w:rFonts w:ascii="Times New Roman" w:eastAsia="Times New Roman" w:hAnsi="Times New Roman" w:cs="Times New Roman"/>
                <w:sz w:val="24"/>
                <w:szCs w:val="24"/>
                <w:lang w:eastAsia="ru-RU"/>
              </w:rPr>
              <w:t>Убоянская г/б,  филиал</w:t>
            </w:r>
            <w:r>
              <w:rPr>
                <w:rFonts w:ascii="Times New Roman" w:eastAsia="Times New Roman" w:hAnsi="Times New Roman" w:cs="Times New Roman"/>
                <w:sz w:val="24"/>
                <w:szCs w:val="24"/>
                <w:lang w:eastAsia="ru-RU"/>
              </w:rPr>
              <w:t xml:space="preserve"> </w:t>
            </w:r>
            <w:r w:rsidRPr="00C905A4">
              <w:rPr>
                <w:rFonts w:ascii="Times New Roman" w:eastAsia="Times New Roman" w:hAnsi="Times New Roman" w:cs="Times New Roman"/>
                <w:sz w:val="24"/>
                <w:szCs w:val="24"/>
                <w:lang w:eastAsia="ru-RU"/>
              </w:rPr>
              <w:t>№ 1</w:t>
            </w:r>
          </w:p>
        </w:tc>
      </w:tr>
      <w:tr w:rsidR="0016262A" w:rsidRPr="00B277E6" w:rsidTr="003A4EBD">
        <w:trPr>
          <w:trHeight w:val="415"/>
        </w:trPr>
        <w:tc>
          <w:tcPr>
            <w:tcW w:w="3570" w:type="dxa"/>
          </w:tcPr>
          <w:p w:rsidR="0016262A" w:rsidRPr="00C905A4" w:rsidRDefault="0016262A" w:rsidP="00C905A4">
            <w:pPr>
              <w:spacing w:after="0" w:line="240" w:lineRule="auto"/>
              <w:jc w:val="both"/>
              <w:rPr>
                <w:rFonts w:ascii="Times New Roman" w:hAnsi="Times New Roman" w:cs="Times New Roman"/>
                <w:i/>
                <w:sz w:val="20"/>
                <w:szCs w:val="20"/>
                <w:lang w:val="sah-RU"/>
              </w:rPr>
            </w:pPr>
            <w:r w:rsidRPr="00C905A4">
              <w:rPr>
                <w:rFonts w:ascii="Times New Roman" w:hAnsi="Times New Roman" w:cs="Times New Roman"/>
                <w:i/>
                <w:sz w:val="20"/>
                <w:szCs w:val="20"/>
                <w:lang w:val="sah-RU"/>
              </w:rPr>
              <w:t>День Победы</w:t>
            </w:r>
          </w:p>
          <w:p w:rsidR="0016262A" w:rsidRPr="00C905A4" w:rsidRDefault="0016262A" w:rsidP="00C905A4">
            <w:pPr>
              <w:spacing w:after="0" w:line="240" w:lineRule="auto"/>
              <w:jc w:val="both"/>
              <w:rPr>
                <w:rFonts w:ascii="Times New Roman" w:hAnsi="Times New Roman" w:cs="Times New Roman"/>
                <w:sz w:val="24"/>
                <w:szCs w:val="24"/>
                <w:lang w:val="sah-RU"/>
              </w:rPr>
            </w:pPr>
            <w:r w:rsidRPr="00C905A4">
              <w:rPr>
                <w:rFonts w:ascii="Times New Roman" w:hAnsi="Times New Roman" w:cs="Times New Roman"/>
                <w:sz w:val="24"/>
                <w:szCs w:val="24"/>
                <w:lang w:val="sah-RU"/>
              </w:rPr>
              <w:t>“Этот день мы приближали как могли”</w:t>
            </w:r>
          </w:p>
        </w:tc>
        <w:tc>
          <w:tcPr>
            <w:tcW w:w="2693" w:type="dxa"/>
          </w:tcPr>
          <w:p w:rsidR="0016262A" w:rsidRPr="00C905A4" w:rsidRDefault="0016262A" w:rsidP="00C905A4">
            <w:pPr>
              <w:spacing w:after="0" w:line="240" w:lineRule="auto"/>
              <w:rPr>
                <w:rFonts w:ascii="Times New Roman" w:hAnsi="Times New Roman" w:cs="Times New Roman"/>
                <w:sz w:val="24"/>
                <w:szCs w:val="24"/>
                <w:lang w:val="sah-RU"/>
              </w:rPr>
            </w:pPr>
            <w:r w:rsidRPr="00C905A4">
              <w:rPr>
                <w:rFonts w:ascii="Times New Roman" w:hAnsi="Times New Roman" w:cs="Times New Roman"/>
                <w:sz w:val="24"/>
                <w:szCs w:val="24"/>
                <w:lang w:val="sah-RU"/>
              </w:rPr>
              <w:t>Книжная выставка</w:t>
            </w:r>
          </w:p>
        </w:tc>
        <w:tc>
          <w:tcPr>
            <w:tcW w:w="1134" w:type="dxa"/>
          </w:tcPr>
          <w:p w:rsidR="0016262A" w:rsidRPr="00C905A4" w:rsidRDefault="0016262A" w:rsidP="00C905A4">
            <w:pPr>
              <w:spacing w:after="0" w:line="240" w:lineRule="auto"/>
              <w:rPr>
                <w:rFonts w:ascii="Times New Roman" w:hAnsi="Times New Roman" w:cs="Times New Roman"/>
                <w:sz w:val="24"/>
                <w:szCs w:val="24"/>
              </w:rPr>
            </w:pPr>
            <w:r w:rsidRPr="00C905A4">
              <w:rPr>
                <w:rFonts w:ascii="Times New Roman" w:hAnsi="Times New Roman" w:cs="Times New Roman"/>
                <w:sz w:val="24"/>
                <w:szCs w:val="24"/>
              </w:rPr>
              <w:t>7 мая</w:t>
            </w:r>
          </w:p>
        </w:tc>
        <w:tc>
          <w:tcPr>
            <w:tcW w:w="2410" w:type="dxa"/>
          </w:tcPr>
          <w:p w:rsidR="0016262A" w:rsidRPr="00C905A4" w:rsidRDefault="0016262A" w:rsidP="00C905A4">
            <w:pPr>
              <w:spacing w:after="0" w:line="240" w:lineRule="auto"/>
              <w:rPr>
                <w:rFonts w:ascii="Times New Roman" w:hAnsi="Times New Roman" w:cs="Times New Roman"/>
              </w:rPr>
            </w:pPr>
            <w:r w:rsidRPr="00C905A4">
              <w:rPr>
                <w:rFonts w:ascii="Times New Roman" w:eastAsia="Times New Roman" w:hAnsi="Times New Roman" w:cs="Times New Roman"/>
                <w:sz w:val="24"/>
                <w:szCs w:val="24"/>
                <w:lang w:eastAsia="ru-RU"/>
              </w:rPr>
              <w:t>Убоянская г/б,  филиал№ 1</w:t>
            </w:r>
          </w:p>
        </w:tc>
      </w:tr>
      <w:tr w:rsidR="0016262A" w:rsidRPr="00B277E6" w:rsidTr="003A4EBD">
        <w:trPr>
          <w:trHeight w:val="208"/>
        </w:trPr>
        <w:tc>
          <w:tcPr>
            <w:tcW w:w="3570" w:type="dxa"/>
          </w:tcPr>
          <w:p w:rsidR="0016262A" w:rsidRDefault="0016262A" w:rsidP="00C905A4">
            <w:pPr>
              <w:spacing w:after="0" w:line="240" w:lineRule="auto"/>
              <w:rPr>
                <w:rFonts w:ascii="Times New Roman" w:hAnsi="Times New Roman" w:cs="Times New Roman"/>
                <w:i/>
                <w:sz w:val="20"/>
                <w:szCs w:val="20"/>
              </w:rPr>
            </w:pPr>
            <w:r w:rsidRPr="00C905A4">
              <w:rPr>
                <w:rFonts w:ascii="Times New Roman" w:hAnsi="Times New Roman" w:cs="Times New Roman"/>
                <w:i/>
                <w:sz w:val="20"/>
                <w:szCs w:val="20"/>
              </w:rPr>
              <w:t>День семьи</w:t>
            </w:r>
          </w:p>
          <w:p w:rsidR="0016262A" w:rsidRPr="00C905A4" w:rsidRDefault="0016262A" w:rsidP="00C905A4">
            <w:pPr>
              <w:spacing w:after="0" w:line="240" w:lineRule="auto"/>
              <w:rPr>
                <w:rFonts w:ascii="Times New Roman" w:hAnsi="Times New Roman" w:cs="Times New Roman"/>
                <w:i/>
                <w:sz w:val="20"/>
                <w:szCs w:val="20"/>
              </w:rPr>
            </w:pPr>
            <w:r w:rsidRPr="00C905A4">
              <w:rPr>
                <w:rFonts w:ascii="Times New Roman" w:hAnsi="Times New Roman" w:cs="Times New Roman"/>
                <w:sz w:val="24"/>
                <w:szCs w:val="24"/>
              </w:rPr>
              <w:t xml:space="preserve"> «Сказочный»</w:t>
            </w:r>
          </w:p>
        </w:tc>
        <w:tc>
          <w:tcPr>
            <w:tcW w:w="2693" w:type="dxa"/>
          </w:tcPr>
          <w:p w:rsidR="0016262A" w:rsidRPr="00C905A4" w:rsidRDefault="0016262A" w:rsidP="00C905A4">
            <w:pPr>
              <w:spacing w:after="0" w:line="240" w:lineRule="auto"/>
              <w:rPr>
                <w:rFonts w:ascii="Times New Roman" w:hAnsi="Times New Roman" w:cs="Times New Roman"/>
                <w:sz w:val="24"/>
                <w:szCs w:val="24"/>
              </w:rPr>
            </w:pPr>
            <w:r w:rsidRPr="00C905A4">
              <w:rPr>
                <w:rFonts w:ascii="Times New Roman" w:hAnsi="Times New Roman" w:cs="Times New Roman"/>
                <w:sz w:val="24"/>
                <w:szCs w:val="24"/>
              </w:rPr>
              <w:t>Квиз</w:t>
            </w:r>
            <w:r>
              <w:rPr>
                <w:rFonts w:ascii="Times New Roman" w:hAnsi="Times New Roman" w:cs="Times New Roman"/>
                <w:sz w:val="24"/>
                <w:szCs w:val="24"/>
              </w:rPr>
              <w:t xml:space="preserve"> семейный</w:t>
            </w:r>
          </w:p>
        </w:tc>
        <w:tc>
          <w:tcPr>
            <w:tcW w:w="1134" w:type="dxa"/>
          </w:tcPr>
          <w:p w:rsidR="0016262A" w:rsidRPr="00C905A4" w:rsidRDefault="0016262A" w:rsidP="00C905A4">
            <w:pPr>
              <w:spacing w:after="0" w:line="240" w:lineRule="auto"/>
              <w:rPr>
                <w:rFonts w:ascii="Times New Roman" w:hAnsi="Times New Roman" w:cs="Times New Roman"/>
                <w:sz w:val="24"/>
                <w:szCs w:val="24"/>
              </w:rPr>
            </w:pPr>
            <w:r w:rsidRPr="00C905A4">
              <w:rPr>
                <w:rFonts w:ascii="Times New Roman" w:hAnsi="Times New Roman" w:cs="Times New Roman"/>
                <w:sz w:val="24"/>
                <w:szCs w:val="24"/>
              </w:rPr>
              <w:t>16 мая</w:t>
            </w:r>
          </w:p>
        </w:tc>
        <w:tc>
          <w:tcPr>
            <w:tcW w:w="2410" w:type="dxa"/>
          </w:tcPr>
          <w:p w:rsidR="0016262A" w:rsidRPr="00C905A4" w:rsidRDefault="0016262A" w:rsidP="00C905A4">
            <w:pPr>
              <w:spacing w:after="0" w:line="240" w:lineRule="auto"/>
              <w:rPr>
                <w:rFonts w:ascii="Times New Roman" w:eastAsia="Times New Roman" w:hAnsi="Times New Roman" w:cs="Times New Roman"/>
                <w:sz w:val="24"/>
                <w:szCs w:val="24"/>
                <w:lang w:eastAsia="ru-RU"/>
              </w:rPr>
            </w:pPr>
            <w:r w:rsidRPr="00C905A4">
              <w:rPr>
                <w:rFonts w:ascii="Times New Roman" w:eastAsia="Times New Roman" w:hAnsi="Times New Roman" w:cs="Times New Roman"/>
                <w:sz w:val="24"/>
                <w:szCs w:val="24"/>
                <w:lang w:eastAsia="ru-RU"/>
              </w:rPr>
              <w:t>Убоянская г/б,  филиал№ 1</w:t>
            </w:r>
          </w:p>
          <w:p w:rsidR="0016262A" w:rsidRPr="00C905A4" w:rsidRDefault="0016262A" w:rsidP="00C905A4">
            <w:pPr>
              <w:spacing w:after="0" w:line="240" w:lineRule="auto"/>
              <w:rPr>
                <w:rFonts w:ascii="Times New Roman" w:hAnsi="Times New Roman" w:cs="Times New Roman"/>
                <w:sz w:val="20"/>
                <w:szCs w:val="20"/>
              </w:rPr>
            </w:pPr>
            <w:r w:rsidRPr="00C905A4">
              <w:rPr>
                <w:rFonts w:ascii="Times New Roman" w:hAnsi="Times New Roman" w:cs="Times New Roman"/>
                <w:sz w:val="20"/>
                <w:szCs w:val="20"/>
                <w:lang w:val="sah-RU"/>
              </w:rPr>
              <w:t>ГУ МЧС Нюрбинского района</w:t>
            </w:r>
          </w:p>
        </w:tc>
      </w:tr>
      <w:tr w:rsidR="0016262A" w:rsidRPr="00B277E6" w:rsidTr="003A4EBD">
        <w:trPr>
          <w:trHeight w:val="208"/>
        </w:trPr>
        <w:tc>
          <w:tcPr>
            <w:tcW w:w="3570" w:type="dxa"/>
          </w:tcPr>
          <w:p w:rsidR="0016262A" w:rsidRPr="00C905A4" w:rsidRDefault="0016262A" w:rsidP="00C905A4">
            <w:pPr>
              <w:spacing w:after="0" w:line="240" w:lineRule="auto"/>
              <w:jc w:val="both"/>
              <w:rPr>
                <w:rFonts w:ascii="Times New Roman" w:hAnsi="Times New Roman" w:cs="Times New Roman"/>
                <w:i/>
                <w:sz w:val="20"/>
                <w:szCs w:val="20"/>
                <w:lang w:val="sah-RU"/>
              </w:rPr>
            </w:pPr>
            <w:r w:rsidRPr="00C905A4">
              <w:rPr>
                <w:rFonts w:ascii="Times New Roman" w:hAnsi="Times New Roman" w:cs="Times New Roman"/>
                <w:i/>
                <w:sz w:val="20"/>
                <w:szCs w:val="20"/>
                <w:lang w:val="sah-RU"/>
              </w:rPr>
              <w:t>Общероссийский день библиотек</w:t>
            </w:r>
          </w:p>
          <w:p w:rsidR="0016262A" w:rsidRPr="00C905A4" w:rsidRDefault="0016262A" w:rsidP="00C905A4">
            <w:pPr>
              <w:spacing w:after="0" w:line="240" w:lineRule="auto"/>
              <w:jc w:val="both"/>
              <w:rPr>
                <w:rFonts w:ascii="Times New Roman" w:hAnsi="Times New Roman" w:cs="Times New Roman"/>
                <w:sz w:val="24"/>
                <w:szCs w:val="24"/>
                <w:lang w:val="sah-RU"/>
              </w:rPr>
            </w:pPr>
            <w:r w:rsidRPr="00C905A4">
              <w:rPr>
                <w:rFonts w:ascii="Times New Roman" w:hAnsi="Times New Roman" w:cs="Times New Roman"/>
                <w:sz w:val="24"/>
                <w:szCs w:val="24"/>
                <w:lang w:val="sah-RU"/>
              </w:rPr>
              <w:t>“Библиотека без задолжников”</w:t>
            </w:r>
          </w:p>
        </w:tc>
        <w:tc>
          <w:tcPr>
            <w:tcW w:w="2693" w:type="dxa"/>
          </w:tcPr>
          <w:p w:rsidR="0016262A" w:rsidRPr="00C905A4" w:rsidRDefault="0016262A" w:rsidP="00C905A4">
            <w:pPr>
              <w:spacing w:after="0" w:line="240" w:lineRule="auto"/>
              <w:rPr>
                <w:rFonts w:ascii="Times New Roman" w:hAnsi="Times New Roman" w:cs="Times New Roman"/>
                <w:sz w:val="24"/>
                <w:szCs w:val="24"/>
                <w:lang w:val="sah-RU"/>
              </w:rPr>
            </w:pPr>
            <w:r w:rsidRPr="00C905A4">
              <w:rPr>
                <w:rFonts w:ascii="Times New Roman" w:hAnsi="Times New Roman" w:cs="Times New Roman"/>
                <w:sz w:val="24"/>
                <w:szCs w:val="24"/>
                <w:lang w:val="sah-RU"/>
              </w:rPr>
              <w:t>Акция</w:t>
            </w:r>
          </w:p>
        </w:tc>
        <w:tc>
          <w:tcPr>
            <w:tcW w:w="1134" w:type="dxa"/>
          </w:tcPr>
          <w:p w:rsidR="0016262A" w:rsidRPr="00C905A4" w:rsidRDefault="0016262A" w:rsidP="00C905A4">
            <w:pPr>
              <w:spacing w:after="0" w:line="240" w:lineRule="auto"/>
              <w:rPr>
                <w:rFonts w:ascii="Times New Roman" w:hAnsi="Times New Roman" w:cs="Times New Roman"/>
                <w:sz w:val="24"/>
                <w:szCs w:val="24"/>
              </w:rPr>
            </w:pPr>
            <w:r w:rsidRPr="00C905A4">
              <w:rPr>
                <w:rFonts w:ascii="Times New Roman" w:hAnsi="Times New Roman" w:cs="Times New Roman"/>
                <w:sz w:val="24"/>
                <w:szCs w:val="24"/>
              </w:rPr>
              <w:t>С10 по 30 мая</w:t>
            </w:r>
          </w:p>
        </w:tc>
        <w:tc>
          <w:tcPr>
            <w:tcW w:w="2410" w:type="dxa"/>
          </w:tcPr>
          <w:p w:rsidR="0016262A" w:rsidRPr="00C905A4" w:rsidRDefault="0016262A" w:rsidP="00C905A4">
            <w:pPr>
              <w:spacing w:after="0" w:line="240" w:lineRule="auto"/>
              <w:rPr>
                <w:rFonts w:ascii="Times New Roman" w:hAnsi="Times New Roman" w:cs="Times New Roman"/>
                <w:sz w:val="24"/>
                <w:szCs w:val="24"/>
                <w:lang w:val="sah-RU"/>
              </w:rPr>
            </w:pPr>
            <w:r w:rsidRPr="00C905A4">
              <w:rPr>
                <w:rFonts w:ascii="Times New Roman" w:eastAsia="Times New Roman" w:hAnsi="Times New Roman" w:cs="Times New Roman"/>
                <w:sz w:val="24"/>
                <w:szCs w:val="24"/>
                <w:lang w:eastAsia="ru-RU"/>
              </w:rPr>
              <w:t>Убоянская г/б,  филиал№ 1</w:t>
            </w:r>
          </w:p>
        </w:tc>
      </w:tr>
      <w:tr w:rsidR="0016262A" w:rsidRPr="00B277E6" w:rsidTr="003A4EBD">
        <w:trPr>
          <w:trHeight w:val="208"/>
        </w:trPr>
        <w:tc>
          <w:tcPr>
            <w:tcW w:w="3570" w:type="dxa"/>
          </w:tcPr>
          <w:p w:rsidR="0016262A" w:rsidRPr="00BB0CD8" w:rsidRDefault="0016262A" w:rsidP="00BB0CD8">
            <w:pPr>
              <w:spacing w:after="0" w:line="240" w:lineRule="auto"/>
              <w:rPr>
                <w:rFonts w:ascii="Times New Roman" w:hAnsi="Times New Roman" w:cs="Times New Roman"/>
                <w:i/>
                <w:color w:val="000000"/>
                <w:sz w:val="20"/>
                <w:szCs w:val="20"/>
                <w:lang w:val="sah-RU"/>
              </w:rPr>
            </w:pPr>
            <w:r w:rsidRPr="00BB0CD8">
              <w:rPr>
                <w:rFonts w:ascii="Times New Roman" w:hAnsi="Times New Roman" w:cs="Times New Roman"/>
                <w:i/>
                <w:color w:val="000000"/>
                <w:sz w:val="20"/>
                <w:szCs w:val="20"/>
                <w:lang w:val="sah-RU"/>
              </w:rPr>
              <w:t xml:space="preserve">Ко Дню Победы </w:t>
            </w:r>
          </w:p>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“Победы нашей негасмый свет”</w:t>
            </w:r>
          </w:p>
        </w:tc>
        <w:tc>
          <w:tcPr>
            <w:tcW w:w="2693"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Книжно-иллюстри-рованная выставка</w:t>
            </w:r>
          </w:p>
        </w:tc>
        <w:tc>
          <w:tcPr>
            <w:tcW w:w="1134"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6 мая</w:t>
            </w:r>
          </w:p>
        </w:tc>
        <w:tc>
          <w:tcPr>
            <w:tcW w:w="2410"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Дикимдинская с/б ф №2</w:t>
            </w:r>
          </w:p>
        </w:tc>
      </w:tr>
      <w:tr w:rsidR="0016262A" w:rsidRPr="00B277E6" w:rsidTr="003A4EBD">
        <w:trPr>
          <w:trHeight w:val="208"/>
        </w:trPr>
        <w:tc>
          <w:tcPr>
            <w:tcW w:w="3570" w:type="dxa"/>
          </w:tcPr>
          <w:p w:rsidR="0016262A" w:rsidRPr="00BB0CD8" w:rsidRDefault="0016262A" w:rsidP="00BB0CD8">
            <w:pPr>
              <w:spacing w:after="0" w:line="240" w:lineRule="auto"/>
              <w:rPr>
                <w:rFonts w:ascii="Times New Roman" w:hAnsi="Times New Roman" w:cs="Times New Roman"/>
                <w:i/>
                <w:color w:val="000000"/>
                <w:sz w:val="20"/>
                <w:szCs w:val="20"/>
              </w:rPr>
            </w:pPr>
            <w:r w:rsidRPr="00BB0CD8">
              <w:rPr>
                <w:rFonts w:ascii="Times New Roman" w:hAnsi="Times New Roman" w:cs="Times New Roman"/>
                <w:i/>
                <w:color w:val="000000"/>
                <w:sz w:val="20"/>
                <w:szCs w:val="20"/>
              </w:rPr>
              <w:t xml:space="preserve">Ко Дню Победы </w:t>
            </w:r>
          </w:p>
          <w:p w:rsidR="0016262A" w:rsidRPr="00C905A4" w:rsidRDefault="0016262A" w:rsidP="00BB0CD8">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«Ваш подвиг жив, неповторим и вечен!»</w:t>
            </w:r>
          </w:p>
        </w:tc>
        <w:tc>
          <w:tcPr>
            <w:tcW w:w="2693" w:type="dxa"/>
          </w:tcPr>
          <w:p w:rsidR="0016262A" w:rsidRPr="00BB0CD8" w:rsidRDefault="0016262A" w:rsidP="00BB0CD8">
            <w:pPr>
              <w:spacing w:line="240" w:lineRule="auto"/>
              <w:rPr>
                <w:rFonts w:ascii="Times New Roman" w:hAnsi="Times New Roman" w:cs="Times New Roman"/>
                <w:sz w:val="24"/>
                <w:szCs w:val="24"/>
              </w:rPr>
            </w:pPr>
            <w:r w:rsidRPr="00C905A4">
              <w:rPr>
                <w:rFonts w:ascii="Times New Roman" w:hAnsi="Times New Roman" w:cs="Times New Roman"/>
                <w:color w:val="000000"/>
                <w:sz w:val="24"/>
                <w:szCs w:val="24"/>
              </w:rPr>
              <w:t>Книжная выставка</w:t>
            </w:r>
          </w:p>
        </w:tc>
        <w:tc>
          <w:tcPr>
            <w:tcW w:w="1134" w:type="dxa"/>
          </w:tcPr>
          <w:p w:rsidR="0016262A" w:rsidRPr="00C905A4" w:rsidRDefault="0016262A" w:rsidP="00BB0CD8">
            <w:pPr>
              <w:spacing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6 мая</w:t>
            </w:r>
          </w:p>
        </w:tc>
        <w:tc>
          <w:tcPr>
            <w:tcW w:w="2410"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eastAsia="Times New Roman" w:hAnsi="Times New Roman" w:cs="Times New Roman"/>
                <w:sz w:val="24"/>
                <w:szCs w:val="24"/>
                <w:lang w:eastAsia="ru-RU"/>
              </w:rPr>
              <w:t>Октябрьский c/б ф.№3</w:t>
            </w:r>
          </w:p>
        </w:tc>
      </w:tr>
      <w:tr w:rsidR="0016262A" w:rsidRPr="00B277E6" w:rsidTr="003A4EBD">
        <w:trPr>
          <w:trHeight w:val="208"/>
        </w:trPr>
        <w:tc>
          <w:tcPr>
            <w:tcW w:w="3570" w:type="dxa"/>
          </w:tcPr>
          <w:p w:rsidR="0016262A" w:rsidRPr="00BB0CD8" w:rsidRDefault="0016262A" w:rsidP="00BB0CD8">
            <w:pPr>
              <w:spacing w:after="0" w:line="240" w:lineRule="auto"/>
              <w:rPr>
                <w:rFonts w:ascii="Times New Roman" w:hAnsi="Times New Roman" w:cs="Times New Roman"/>
                <w:i/>
                <w:color w:val="000000"/>
                <w:sz w:val="20"/>
                <w:szCs w:val="20"/>
              </w:rPr>
            </w:pPr>
            <w:r w:rsidRPr="00BB0CD8">
              <w:rPr>
                <w:rFonts w:ascii="Times New Roman" w:hAnsi="Times New Roman" w:cs="Times New Roman"/>
                <w:i/>
                <w:color w:val="000000"/>
                <w:sz w:val="20"/>
                <w:szCs w:val="20"/>
              </w:rPr>
              <w:t>К Общероссийскому дню библиотек</w:t>
            </w:r>
          </w:p>
          <w:p w:rsidR="0016262A" w:rsidRPr="00C905A4" w:rsidRDefault="0016262A" w:rsidP="00BB0CD8">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 xml:space="preserve"> «Читательские рекорды»</w:t>
            </w:r>
          </w:p>
        </w:tc>
        <w:tc>
          <w:tcPr>
            <w:tcW w:w="2693" w:type="dxa"/>
          </w:tcPr>
          <w:p w:rsidR="0016262A" w:rsidRPr="00C905A4" w:rsidRDefault="0016262A" w:rsidP="00BB0CD8">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Конкурс</w:t>
            </w:r>
          </w:p>
        </w:tc>
        <w:tc>
          <w:tcPr>
            <w:tcW w:w="1134" w:type="dxa"/>
          </w:tcPr>
          <w:p w:rsidR="0016262A" w:rsidRPr="00C905A4" w:rsidRDefault="0016262A" w:rsidP="00BB0CD8">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27 мая</w:t>
            </w:r>
          </w:p>
        </w:tc>
        <w:tc>
          <w:tcPr>
            <w:tcW w:w="2410"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eastAsia="Times New Roman" w:hAnsi="Times New Roman" w:cs="Times New Roman"/>
                <w:sz w:val="24"/>
                <w:szCs w:val="24"/>
                <w:lang w:eastAsia="ru-RU"/>
              </w:rPr>
              <w:t>Октябрьский c/б ф.№3</w:t>
            </w:r>
          </w:p>
        </w:tc>
      </w:tr>
      <w:tr w:rsidR="0016262A" w:rsidRPr="00B277E6" w:rsidTr="003A4EBD">
        <w:trPr>
          <w:trHeight w:val="208"/>
        </w:trPr>
        <w:tc>
          <w:tcPr>
            <w:tcW w:w="3570" w:type="dxa"/>
          </w:tcPr>
          <w:p w:rsidR="0016262A" w:rsidRPr="00C905A4" w:rsidRDefault="0016262A" w:rsidP="00BB0CD8">
            <w:pPr>
              <w:spacing w:after="0" w:line="240" w:lineRule="auto"/>
              <w:rPr>
                <w:rFonts w:ascii="Times New Roman" w:hAnsi="Times New Roman" w:cs="Times New Roman"/>
                <w:bCs/>
                <w:sz w:val="20"/>
                <w:szCs w:val="20"/>
                <w:lang w:val="sah-RU"/>
              </w:rPr>
            </w:pPr>
            <w:r w:rsidRPr="00C905A4">
              <w:rPr>
                <w:rFonts w:ascii="Times New Roman" w:hAnsi="Times New Roman" w:cs="Times New Roman"/>
                <w:bCs/>
                <w:sz w:val="24"/>
                <w:szCs w:val="24"/>
                <w:lang w:val="sah-RU"/>
              </w:rPr>
              <w:lastRenderedPageBreak/>
              <w:t>“Вехи памяти и славы”</w:t>
            </w:r>
          </w:p>
        </w:tc>
        <w:tc>
          <w:tcPr>
            <w:tcW w:w="2693" w:type="dxa"/>
          </w:tcPr>
          <w:p w:rsidR="0016262A" w:rsidRPr="00C905A4" w:rsidRDefault="0016262A" w:rsidP="00BB0CD8">
            <w:pPr>
              <w:spacing w:after="0" w:line="240" w:lineRule="auto"/>
              <w:rPr>
                <w:rFonts w:ascii="Times New Roman" w:hAnsi="Times New Roman" w:cs="Times New Roman"/>
                <w:bCs/>
                <w:sz w:val="24"/>
                <w:szCs w:val="24"/>
              </w:rPr>
            </w:pPr>
            <w:r w:rsidRPr="00C905A4">
              <w:rPr>
                <w:rFonts w:ascii="Times New Roman" w:hAnsi="Times New Roman" w:cs="Times New Roman"/>
                <w:bCs/>
                <w:sz w:val="24"/>
                <w:szCs w:val="24"/>
              </w:rPr>
              <w:t>Книжная выставка</w:t>
            </w:r>
          </w:p>
        </w:tc>
        <w:tc>
          <w:tcPr>
            <w:tcW w:w="1134" w:type="dxa"/>
          </w:tcPr>
          <w:p w:rsidR="0016262A" w:rsidRPr="00C905A4" w:rsidRDefault="0016262A" w:rsidP="00BB0CD8">
            <w:pPr>
              <w:spacing w:after="0" w:line="240" w:lineRule="auto"/>
              <w:rPr>
                <w:rFonts w:ascii="Times New Roman" w:hAnsi="Times New Roman" w:cs="Times New Roman"/>
                <w:bCs/>
                <w:sz w:val="24"/>
                <w:szCs w:val="24"/>
              </w:rPr>
            </w:pPr>
            <w:r w:rsidRPr="00C905A4">
              <w:rPr>
                <w:rFonts w:ascii="Times New Roman" w:hAnsi="Times New Roman" w:cs="Times New Roman"/>
                <w:bCs/>
                <w:sz w:val="24"/>
                <w:szCs w:val="24"/>
              </w:rPr>
              <w:t>1-12 мая</w:t>
            </w:r>
          </w:p>
        </w:tc>
        <w:tc>
          <w:tcPr>
            <w:tcW w:w="2410" w:type="dxa"/>
          </w:tcPr>
          <w:p w:rsidR="0016262A" w:rsidRPr="00C905A4" w:rsidRDefault="0016262A" w:rsidP="00BB0CD8">
            <w:pPr>
              <w:spacing w:after="0" w:line="240" w:lineRule="auto"/>
              <w:rPr>
                <w:rFonts w:ascii="Times New Roman" w:hAnsi="Times New Roman" w:cs="Times New Roman"/>
                <w:bCs/>
                <w:sz w:val="24"/>
                <w:szCs w:val="24"/>
              </w:rPr>
            </w:pPr>
            <w:r w:rsidRPr="00C905A4">
              <w:rPr>
                <w:rFonts w:ascii="Times New Roman" w:hAnsi="Times New Roman" w:cs="Times New Roman"/>
                <w:bCs/>
                <w:sz w:val="24"/>
                <w:szCs w:val="24"/>
              </w:rPr>
              <w:t>Малыкайская с/б ф.№4</w:t>
            </w:r>
          </w:p>
        </w:tc>
      </w:tr>
      <w:tr w:rsidR="0016262A" w:rsidRPr="00B277E6" w:rsidTr="003A4EBD">
        <w:trPr>
          <w:trHeight w:val="208"/>
        </w:trPr>
        <w:tc>
          <w:tcPr>
            <w:tcW w:w="3570" w:type="dxa"/>
          </w:tcPr>
          <w:p w:rsidR="0016262A" w:rsidRPr="00BB0CD8" w:rsidRDefault="0016262A" w:rsidP="00BB0CD8">
            <w:pPr>
              <w:shd w:val="clear" w:color="auto" w:fill="FFFFFF"/>
              <w:spacing w:after="0" w:line="240" w:lineRule="auto"/>
              <w:ind w:right="144"/>
              <w:rPr>
                <w:rFonts w:ascii="Times New Roman" w:eastAsia="Times New Roman" w:hAnsi="Times New Roman" w:cs="Times New Roman"/>
                <w:i/>
                <w:color w:val="FF0000"/>
                <w:sz w:val="20"/>
                <w:szCs w:val="20"/>
                <w:lang w:eastAsia="ru-RU"/>
              </w:rPr>
            </w:pPr>
            <w:r w:rsidRPr="00BB0CD8">
              <w:rPr>
                <w:rFonts w:ascii="Times New Roman" w:eastAsia="Times New Roman" w:hAnsi="Times New Roman" w:cs="Times New Roman"/>
                <w:i/>
                <w:sz w:val="20"/>
                <w:szCs w:val="20"/>
                <w:lang w:eastAsia="ru-RU"/>
              </w:rPr>
              <w:t>Крымская стратегическая наступательной операции (1944г).</w:t>
            </w:r>
          </w:p>
        </w:tc>
        <w:tc>
          <w:tcPr>
            <w:tcW w:w="2693"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 xml:space="preserve">Час информации в </w:t>
            </w:r>
            <w:r>
              <w:rPr>
                <w:rFonts w:ascii="Times New Roman" w:hAnsi="Times New Roman" w:cs="Times New Roman"/>
                <w:color w:val="000000"/>
                <w:sz w:val="24"/>
                <w:szCs w:val="24"/>
                <w:lang w:val="sah-RU"/>
              </w:rPr>
              <w:t>ТГ</w:t>
            </w:r>
            <w:r w:rsidRPr="00C905A4">
              <w:rPr>
                <w:rFonts w:ascii="Times New Roman" w:hAnsi="Times New Roman" w:cs="Times New Roman"/>
                <w:color w:val="000000"/>
                <w:sz w:val="24"/>
                <w:szCs w:val="24"/>
                <w:lang w:val="sah-RU"/>
              </w:rPr>
              <w:t xml:space="preserve"> </w:t>
            </w:r>
          </w:p>
        </w:tc>
        <w:tc>
          <w:tcPr>
            <w:tcW w:w="1134"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8 мая</w:t>
            </w:r>
          </w:p>
        </w:tc>
        <w:tc>
          <w:tcPr>
            <w:tcW w:w="2410"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eastAsiaTheme="minorEastAsia" w:hAnsi="Times New Roman" w:cs="Times New Roman"/>
                <w:sz w:val="24"/>
                <w:szCs w:val="24"/>
                <w:lang w:eastAsia="ru-RU"/>
              </w:rPr>
              <w:t>Егольжинская с/б ф. №5</w:t>
            </w:r>
          </w:p>
        </w:tc>
      </w:tr>
      <w:tr w:rsidR="0016262A" w:rsidRPr="00B277E6" w:rsidTr="003A4EBD">
        <w:trPr>
          <w:trHeight w:val="208"/>
        </w:trPr>
        <w:tc>
          <w:tcPr>
            <w:tcW w:w="3570" w:type="dxa"/>
          </w:tcPr>
          <w:p w:rsidR="0016262A" w:rsidRPr="00BB0CD8" w:rsidRDefault="0016262A" w:rsidP="00BB0CD8">
            <w:pPr>
              <w:spacing w:after="0" w:line="240" w:lineRule="auto"/>
              <w:rPr>
                <w:rFonts w:ascii="Times New Roman" w:hAnsi="Times New Roman" w:cs="Times New Roman"/>
                <w:i/>
                <w:color w:val="000000"/>
                <w:sz w:val="20"/>
                <w:szCs w:val="20"/>
                <w:lang w:val="sah-RU"/>
              </w:rPr>
            </w:pPr>
            <w:r w:rsidRPr="00BB0CD8">
              <w:rPr>
                <w:rFonts w:ascii="Times New Roman" w:hAnsi="Times New Roman" w:cs="Times New Roman"/>
                <w:i/>
                <w:color w:val="000000"/>
                <w:sz w:val="20"/>
                <w:szCs w:val="20"/>
                <w:lang w:val="sah-RU"/>
              </w:rPr>
              <w:t xml:space="preserve">Ко дню воинской славы России. Ко Дню Победы в ВОВ 1941-1945 </w:t>
            </w:r>
          </w:p>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“Улуу Кыайыыны уруйдуубут!”</w:t>
            </w:r>
          </w:p>
        </w:tc>
        <w:tc>
          <w:tcPr>
            <w:tcW w:w="2693"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Книжная выставка,</w:t>
            </w:r>
          </w:p>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викторина</w:t>
            </w:r>
          </w:p>
        </w:tc>
        <w:tc>
          <w:tcPr>
            <w:tcW w:w="1134"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8 мая</w:t>
            </w:r>
          </w:p>
        </w:tc>
        <w:tc>
          <w:tcPr>
            <w:tcW w:w="2410"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Марская с/б ф.№6</w:t>
            </w:r>
          </w:p>
        </w:tc>
      </w:tr>
      <w:tr w:rsidR="0016262A" w:rsidRPr="00B277E6" w:rsidTr="003A4EBD">
        <w:trPr>
          <w:trHeight w:val="208"/>
        </w:trPr>
        <w:tc>
          <w:tcPr>
            <w:tcW w:w="3570" w:type="dxa"/>
          </w:tcPr>
          <w:p w:rsidR="0016262A" w:rsidRPr="00BB0CD8" w:rsidRDefault="0016262A" w:rsidP="00BB0CD8">
            <w:pPr>
              <w:spacing w:after="0" w:line="240" w:lineRule="auto"/>
              <w:rPr>
                <w:rFonts w:ascii="Times New Roman" w:hAnsi="Times New Roman"/>
                <w:i/>
                <w:sz w:val="20"/>
                <w:szCs w:val="20"/>
              </w:rPr>
            </w:pPr>
            <w:r w:rsidRPr="00BB0CD8">
              <w:rPr>
                <w:rFonts w:ascii="Times New Roman" w:hAnsi="Times New Roman"/>
                <w:i/>
                <w:sz w:val="20"/>
                <w:szCs w:val="20"/>
              </w:rPr>
              <w:t>День весны и труда.</w:t>
            </w:r>
          </w:p>
          <w:p w:rsidR="0016262A" w:rsidRPr="00C905A4" w:rsidRDefault="0016262A" w:rsidP="00BB0CD8">
            <w:pPr>
              <w:spacing w:after="0" w:line="240" w:lineRule="auto"/>
              <w:rPr>
                <w:rFonts w:ascii="Times New Roman" w:hAnsi="Times New Roman"/>
                <w:sz w:val="24"/>
                <w:szCs w:val="24"/>
              </w:rPr>
            </w:pPr>
            <w:r w:rsidRPr="00C905A4">
              <w:rPr>
                <w:rFonts w:ascii="Times New Roman" w:hAnsi="Times New Roman"/>
                <w:sz w:val="24"/>
                <w:szCs w:val="24"/>
              </w:rPr>
              <w:t>«Парады былых лет»</w:t>
            </w:r>
          </w:p>
        </w:tc>
        <w:tc>
          <w:tcPr>
            <w:tcW w:w="2693" w:type="dxa"/>
          </w:tcPr>
          <w:p w:rsidR="0016262A" w:rsidRPr="00C905A4" w:rsidRDefault="0016262A" w:rsidP="00BB0CD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Информация в социальных сетях</w:t>
            </w:r>
          </w:p>
        </w:tc>
        <w:tc>
          <w:tcPr>
            <w:tcW w:w="1134" w:type="dxa"/>
          </w:tcPr>
          <w:p w:rsidR="0016262A" w:rsidRPr="00C905A4" w:rsidRDefault="0016262A" w:rsidP="00BB0CD8">
            <w:pPr>
              <w:spacing w:after="0" w:line="240" w:lineRule="auto"/>
              <w:rPr>
                <w:rFonts w:ascii="Times New Roman" w:eastAsia="Times New Roman" w:hAnsi="Times New Roman"/>
                <w:sz w:val="24"/>
                <w:szCs w:val="24"/>
                <w:lang w:eastAsia="ru-RU"/>
              </w:rPr>
            </w:pPr>
            <w:r w:rsidRPr="00C905A4">
              <w:rPr>
                <w:rFonts w:ascii="Times New Roman" w:eastAsia="Times New Roman" w:hAnsi="Times New Roman"/>
                <w:sz w:val="24"/>
                <w:szCs w:val="24"/>
                <w:lang w:eastAsia="ru-RU"/>
              </w:rPr>
              <w:t>1 мая</w:t>
            </w:r>
          </w:p>
        </w:tc>
        <w:tc>
          <w:tcPr>
            <w:tcW w:w="2410" w:type="dxa"/>
          </w:tcPr>
          <w:p w:rsidR="0016262A" w:rsidRPr="00C905A4" w:rsidRDefault="0016262A" w:rsidP="00BB0CD8">
            <w:pPr>
              <w:spacing w:after="0" w:line="240" w:lineRule="auto"/>
            </w:pPr>
            <w:r w:rsidRPr="00C905A4">
              <w:rPr>
                <w:rFonts w:ascii="Times New Roman" w:hAnsi="Times New Roman"/>
                <w:sz w:val="24"/>
                <w:szCs w:val="24"/>
              </w:rPr>
              <w:t>Нюрбачанская с/б ф.№7</w:t>
            </w:r>
          </w:p>
        </w:tc>
      </w:tr>
      <w:tr w:rsidR="0016262A" w:rsidRPr="00B277E6" w:rsidTr="003A4EBD">
        <w:trPr>
          <w:trHeight w:val="208"/>
        </w:trPr>
        <w:tc>
          <w:tcPr>
            <w:tcW w:w="3570" w:type="dxa"/>
          </w:tcPr>
          <w:p w:rsidR="0016262A" w:rsidRPr="00BB0CD8" w:rsidRDefault="0016262A" w:rsidP="00BB0CD8">
            <w:pPr>
              <w:spacing w:after="0" w:line="240" w:lineRule="auto"/>
              <w:rPr>
                <w:rFonts w:ascii="Times New Roman" w:hAnsi="Times New Roman"/>
                <w:i/>
                <w:sz w:val="20"/>
                <w:szCs w:val="20"/>
              </w:rPr>
            </w:pPr>
            <w:r w:rsidRPr="00BB0CD8">
              <w:rPr>
                <w:rFonts w:ascii="Times New Roman" w:hAnsi="Times New Roman"/>
                <w:i/>
                <w:sz w:val="20"/>
                <w:szCs w:val="20"/>
              </w:rPr>
              <w:t>День воинской славы России. День Победы в Великой Отечественной войне 1941-1945 гг.</w:t>
            </w:r>
          </w:p>
          <w:p w:rsidR="0016262A" w:rsidRPr="00C905A4" w:rsidRDefault="0016262A" w:rsidP="00BB0CD8">
            <w:pPr>
              <w:spacing w:after="0" w:line="240" w:lineRule="auto"/>
              <w:rPr>
                <w:rFonts w:ascii="Times New Roman" w:hAnsi="Times New Roman"/>
                <w:sz w:val="24"/>
                <w:szCs w:val="24"/>
              </w:rPr>
            </w:pPr>
            <w:r w:rsidRPr="00C905A4">
              <w:rPr>
                <w:rFonts w:ascii="Times New Roman" w:hAnsi="Times New Roman"/>
                <w:sz w:val="24"/>
                <w:szCs w:val="24"/>
              </w:rPr>
              <w:t>«Они сражались за Родину»</w:t>
            </w:r>
          </w:p>
        </w:tc>
        <w:tc>
          <w:tcPr>
            <w:tcW w:w="2693" w:type="dxa"/>
          </w:tcPr>
          <w:p w:rsidR="0016262A" w:rsidRPr="00C905A4" w:rsidRDefault="0016262A" w:rsidP="00BB0CD8">
            <w:pPr>
              <w:spacing w:after="0" w:line="240" w:lineRule="auto"/>
              <w:rPr>
                <w:rFonts w:ascii="Times New Roman" w:eastAsia="Times New Roman" w:hAnsi="Times New Roman"/>
                <w:sz w:val="24"/>
                <w:szCs w:val="24"/>
                <w:lang w:eastAsia="ru-RU"/>
              </w:rPr>
            </w:pPr>
            <w:r w:rsidRPr="00C905A4">
              <w:rPr>
                <w:rFonts w:ascii="Times New Roman" w:eastAsia="Times New Roman" w:hAnsi="Times New Roman"/>
                <w:sz w:val="24"/>
                <w:szCs w:val="24"/>
                <w:lang w:eastAsia="ru-RU"/>
              </w:rPr>
              <w:t>Книжная выставка</w:t>
            </w:r>
          </w:p>
        </w:tc>
        <w:tc>
          <w:tcPr>
            <w:tcW w:w="1134" w:type="dxa"/>
          </w:tcPr>
          <w:p w:rsidR="0016262A" w:rsidRPr="00C905A4" w:rsidRDefault="0016262A" w:rsidP="00BB0CD8">
            <w:pPr>
              <w:spacing w:after="0" w:line="240" w:lineRule="auto"/>
              <w:rPr>
                <w:rFonts w:ascii="Times New Roman" w:eastAsia="Times New Roman" w:hAnsi="Times New Roman"/>
                <w:sz w:val="24"/>
                <w:szCs w:val="24"/>
                <w:lang w:eastAsia="ru-RU"/>
              </w:rPr>
            </w:pPr>
            <w:r w:rsidRPr="00C905A4">
              <w:rPr>
                <w:rFonts w:ascii="Times New Roman" w:eastAsia="Times New Roman" w:hAnsi="Times New Roman"/>
                <w:sz w:val="24"/>
                <w:szCs w:val="24"/>
                <w:lang w:eastAsia="ru-RU"/>
              </w:rPr>
              <w:t>8 мая</w:t>
            </w:r>
          </w:p>
        </w:tc>
        <w:tc>
          <w:tcPr>
            <w:tcW w:w="2410" w:type="dxa"/>
          </w:tcPr>
          <w:p w:rsidR="0016262A" w:rsidRPr="00C905A4" w:rsidRDefault="0016262A" w:rsidP="00BB0CD8">
            <w:pPr>
              <w:spacing w:after="0" w:line="240" w:lineRule="auto"/>
            </w:pPr>
            <w:r w:rsidRPr="00C905A4">
              <w:rPr>
                <w:rFonts w:ascii="Times New Roman" w:hAnsi="Times New Roman"/>
                <w:sz w:val="24"/>
                <w:szCs w:val="24"/>
              </w:rPr>
              <w:t>Нюрбачанская с/б ф.№7</w:t>
            </w:r>
          </w:p>
        </w:tc>
      </w:tr>
      <w:tr w:rsidR="0016262A" w:rsidRPr="00B277E6" w:rsidTr="003A4EBD">
        <w:trPr>
          <w:trHeight w:val="208"/>
        </w:trPr>
        <w:tc>
          <w:tcPr>
            <w:tcW w:w="3570" w:type="dxa"/>
          </w:tcPr>
          <w:p w:rsidR="0016262A" w:rsidRPr="00C905A4" w:rsidRDefault="0016262A" w:rsidP="00BB0CD8">
            <w:pPr>
              <w:spacing w:after="0" w:line="240" w:lineRule="auto"/>
              <w:rPr>
                <w:rFonts w:ascii="Times New Roman" w:eastAsia="Times New Roman" w:hAnsi="Times New Roman" w:cs="Times New Roman"/>
                <w:i/>
                <w:sz w:val="20"/>
                <w:szCs w:val="24"/>
              </w:rPr>
            </w:pPr>
            <w:r w:rsidRPr="00C905A4">
              <w:rPr>
                <w:rFonts w:ascii="Times New Roman" w:eastAsia="Times New Roman" w:hAnsi="Times New Roman" w:cs="Times New Roman"/>
                <w:i/>
                <w:sz w:val="20"/>
                <w:szCs w:val="24"/>
              </w:rPr>
              <w:t xml:space="preserve">Улуу кыайыы </w:t>
            </w:r>
            <w:r w:rsidRPr="00C905A4">
              <w:rPr>
                <w:rFonts w:ascii="Times New Roman" w:eastAsia="Times New Roman" w:hAnsi="Times New Roman" w:cs="Times New Roman"/>
                <w:i/>
                <w:sz w:val="20"/>
                <w:szCs w:val="24"/>
                <w:lang w:val="sah-RU"/>
              </w:rPr>
              <w:t>к</w:t>
            </w:r>
            <w:r w:rsidRPr="00C905A4">
              <w:rPr>
                <w:rFonts w:ascii="Times New Roman" w:eastAsia="Times New Roman" w:hAnsi="Times New Roman" w:cs="Times New Roman"/>
                <w:i/>
                <w:sz w:val="20"/>
                <w:szCs w:val="24"/>
              </w:rPr>
              <w:t>үнүгэр</w:t>
            </w:r>
          </w:p>
          <w:p w:rsidR="0016262A" w:rsidRPr="00C905A4" w:rsidRDefault="0016262A" w:rsidP="00BB0CD8">
            <w:pPr>
              <w:spacing w:after="0" w:line="240" w:lineRule="auto"/>
              <w:rPr>
                <w:rFonts w:ascii="Times New Roman" w:eastAsia="Times New Roman" w:hAnsi="Times New Roman" w:cs="Times New Roman"/>
                <w:sz w:val="24"/>
                <w:szCs w:val="24"/>
                <w:highlight w:val="red"/>
                <w:lang w:val="sah-RU"/>
              </w:rPr>
            </w:pPr>
            <w:r>
              <w:rPr>
                <w:rFonts w:ascii="Times New Roman" w:eastAsia="Times New Roman" w:hAnsi="Times New Roman" w:cs="Times New Roman"/>
                <w:sz w:val="24"/>
                <w:szCs w:val="24"/>
              </w:rPr>
              <w:t>-</w:t>
            </w:r>
            <w:r w:rsidRPr="00C905A4">
              <w:rPr>
                <w:rFonts w:ascii="Times New Roman" w:eastAsia="Times New Roman" w:hAnsi="Times New Roman" w:cs="Times New Roman"/>
                <w:sz w:val="24"/>
                <w:szCs w:val="24"/>
              </w:rPr>
              <w:t>«Уоттаах сэрии суолларынан»</w:t>
            </w:r>
          </w:p>
        </w:tc>
        <w:tc>
          <w:tcPr>
            <w:tcW w:w="2693"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Кинигэ быыстапката</w:t>
            </w:r>
          </w:p>
        </w:tc>
        <w:tc>
          <w:tcPr>
            <w:tcW w:w="1134"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6 мая</w:t>
            </w:r>
          </w:p>
        </w:tc>
        <w:tc>
          <w:tcPr>
            <w:tcW w:w="2410" w:type="dxa"/>
          </w:tcPr>
          <w:p w:rsidR="0016262A" w:rsidRPr="00C905A4" w:rsidRDefault="0016262A" w:rsidP="00BB0CD8">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Кюндядинская с/б ф. №8</w:t>
            </w:r>
          </w:p>
        </w:tc>
      </w:tr>
      <w:tr w:rsidR="0016262A" w:rsidRPr="00B277E6" w:rsidTr="003A4EBD">
        <w:trPr>
          <w:trHeight w:val="208"/>
        </w:trPr>
        <w:tc>
          <w:tcPr>
            <w:tcW w:w="3570" w:type="dxa"/>
          </w:tcPr>
          <w:p w:rsidR="0016262A" w:rsidRPr="00BB0CD8" w:rsidRDefault="0016262A" w:rsidP="00BB0CD8">
            <w:pPr>
              <w:shd w:val="clear" w:color="auto" w:fill="FFFFFF"/>
              <w:spacing w:after="0" w:line="240" w:lineRule="auto"/>
              <w:rPr>
                <w:rFonts w:ascii="Times New Roman" w:hAnsi="Times New Roman" w:cs="Times New Roman"/>
                <w:i/>
                <w:sz w:val="20"/>
                <w:szCs w:val="20"/>
              </w:rPr>
            </w:pPr>
            <w:r w:rsidRPr="00BB0CD8">
              <w:rPr>
                <w:rFonts w:ascii="Times New Roman" w:hAnsi="Times New Roman" w:cs="Times New Roman"/>
                <w:i/>
                <w:sz w:val="20"/>
                <w:szCs w:val="20"/>
              </w:rPr>
              <w:t xml:space="preserve">Библионочь 2024 год </w:t>
            </w:r>
          </w:p>
          <w:p w:rsidR="0016262A" w:rsidRDefault="0016262A" w:rsidP="00BB0CD8">
            <w:pPr>
              <w:shd w:val="clear" w:color="auto" w:fill="FFFFFF"/>
              <w:spacing w:after="0" w:line="240" w:lineRule="auto"/>
              <w:rPr>
                <w:rFonts w:ascii="Times New Roman" w:hAnsi="Times New Roman" w:cs="Times New Roman"/>
                <w:i/>
                <w:sz w:val="20"/>
                <w:szCs w:val="20"/>
              </w:rPr>
            </w:pPr>
            <w:r w:rsidRPr="00BB0CD8">
              <w:rPr>
                <w:rFonts w:ascii="Times New Roman" w:hAnsi="Times New Roman" w:cs="Times New Roman"/>
                <w:i/>
                <w:sz w:val="20"/>
                <w:szCs w:val="20"/>
              </w:rPr>
              <w:t>День библиотекаря</w:t>
            </w:r>
          </w:p>
          <w:p w:rsidR="0016262A" w:rsidRPr="00C905A4" w:rsidRDefault="0016262A" w:rsidP="00BB0CD8">
            <w:pPr>
              <w:shd w:val="clear" w:color="auto" w:fill="FFFFFF"/>
              <w:spacing w:after="0" w:line="240" w:lineRule="auto"/>
              <w:rPr>
                <w:rFonts w:ascii="Times New Roman" w:hAnsi="Times New Roman" w:cs="Times New Roman"/>
                <w:sz w:val="24"/>
                <w:szCs w:val="24"/>
              </w:rPr>
            </w:pPr>
            <w:r w:rsidRPr="00C905A4">
              <w:rPr>
                <w:rFonts w:ascii="Times New Roman" w:hAnsi="Times New Roman" w:cs="Times New Roman"/>
                <w:sz w:val="24"/>
                <w:szCs w:val="24"/>
              </w:rPr>
              <w:t xml:space="preserve"> «Знаменитые библиотекари»</w:t>
            </w:r>
          </w:p>
        </w:tc>
        <w:tc>
          <w:tcPr>
            <w:tcW w:w="2693"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Всеросс</w:t>
            </w:r>
            <w:r>
              <w:rPr>
                <w:rFonts w:ascii="Times New Roman" w:hAnsi="Times New Roman" w:cs="Times New Roman"/>
                <w:color w:val="000000"/>
                <w:sz w:val="24"/>
                <w:szCs w:val="24"/>
                <w:lang w:val="sah-RU"/>
              </w:rPr>
              <w:t>ийская</w:t>
            </w:r>
            <w:r w:rsidRPr="00C905A4">
              <w:rPr>
                <w:rFonts w:ascii="Times New Roman" w:hAnsi="Times New Roman" w:cs="Times New Roman"/>
                <w:color w:val="000000"/>
                <w:sz w:val="24"/>
                <w:szCs w:val="24"/>
                <w:lang w:val="sah-RU"/>
              </w:rPr>
              <w:t xml:space="preserve"> акция </w:t>
            </w:r>
          </w:p>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Экскурсия для школьников</w:t>
            </w:r>
          </w:p>
        </w:tc>
        <w:tc>
          <w:tcPr>
            <w:tcW w:w="1134" w:type="dxa"/>
          </w:tcPr>
          <w:p w:rsidR="0016262A" w:rsidRPr="00C905A4" w:rsidRDefault="0016262A" w:rsidP="00BB0CD8">
            <w:pPr>
              <w:spacing w:after="0" w:line="240" w:lineRule="auto"/>
              <w:rPr>
                <w:rFonts w:ascii="Times New Roman" w:hAnsi="Times New Roman" w:cs="Times New Roman"/>
                <w:sz w:val="24"/>
                <w:szCs w:val="24"/>
              </w:rPr>
            </w:pPr>
            <w:r w:rsidRPr="00C905A4">
              <w:rPr>
                <w:rFonts w:ascii="Times New Roman" w:hAnsi="Times New Roman" w:cs="Times New Roman"/>
                <w:sz w:val="24"/>
                <w:szCs w:val="24"/>
              </w:rPr>
              <w:t xml:space="preserve">25 мая </w:t>
            </w:r>
          </w:p>
          <w:p w:rsidR="0016262A" w:rsidRPr="00C905A4" w:rsidRDefault="0016262A" w:rsidP="00BB0CD8">
            <w:pPr>
              <w:spacing w:after="0" w:line="240" w:lineRule="auto"/>
              <w:rPr>
                <w:rFonts w:ascii="Times New Roman" w:hAnsi="Times New Roman" w:cs="Times New Roman"/>
                <w:sz w:val="24"/>
                <w:szCs w:val="24"/>
              </w:rPr>
            </w:pPr>
            <w:r w:rsidRPr="00C905A4">
              <w:rPr>
                <w:rFonts w:ascii="Times New Roman" w:hAnsi="Times New Roman" w:cs="Times New Roman"/>
                <w:sz w:val="24"/>
                <w:szCs w:val="24"/>
              </w:rPr>
              <w:t xml:space="preserve">27 мая </w:t>
            </w:r>
          </w:p>
        </w:tc>
        <w:tc>
          <w:tcPr>
            <w:tcW w:w="2410" w:type="dxa"/>
          </w:tcPr>
          <w:p w:rsidR="0016262A" w:rsidRPr="00C905A4" w:rsidRDefault="0016262A" w:rsidP="00BB0C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16262A" w:rsidRPr="00B277E6" w:rsidTr="003A4EBD">
        <w:trPr>
          <w:trHeight w:val="208"/>
        </w:trPr>
        <w:tc>
          <w:tcPr>
            <w:tcW w:w="3570" w:type="dxa"/>
          </w:tcPr>
          <w:p w:rsidR="0016262A" w:rsidRPr="00BB0CD8" w:rsidRDefault="0016262A" w:rsidP="00BB0CD8">
            <w:pPr>
              <w:spacing w:after="0" w:line="240" w:lineRule="auto"/>
              <w:rPr>
                <w:rFonts w:ascii="Times New Roman" w:hAnsi="Times New Roman"/>
                <w:i/>
                <w:sz w:val="20"/>
                <w:szCs w:val="20"/>
                <w:lang w:val="sah-RU"/>
              </w:rPr>
            </w:pPr>
            <w:r w:rsidRPr="00BB0CD8">
              <w:rPr>
                <w:rFonts w:ascii="Times New Roman" w:hAnsi="Times New Roman"/>
                <w:i/>
                <w:sz w:val="20"/>
                <w:szCs w:val="20"/>
              </w:rPr>
              <w:t>Ко дню воинской славы, выставка</w:t>
            </w:r>
          </w:p>
          <w:p w:rsidR="0016262A" w:rsidRPr="00C905A4" w:rsidRDefault="0016262A" w:rsidP="00BB0CD8">
            <w:pPr>
              <w:spacing w:after="0" w:line="240" w:lineRule="auto"/>
              <w:rPr>
                <w:rFonts w:ascii="Times New Roman" w:hAnsi="Times New Roman"/>
                <w:sz w:val="24"/>
                <w:szCs w:val="24"/>
              </w:rPr>
            </w:pPr>
            <w:r w:rsidRPr="00C905A4">
              <w:rPr>
                <w:rFonts w:ascii="Times New Roman" w:hAnsi="Times New Roman"/>
                <w:sz w:val="24"/>
                <w:szCs w:val="24"/>
              </w:rPr>
              <w:t>«Их подвиг бессмертен»</w:t>
            </w:r>
          </w:p>
        </w:tc>
        <w:tc>
          <w:tcPr>
            <w:tcW w:w="2693" w:type="dxa"/>
          </w:tcPr>
          <w:p w:rsidR="0016262A" w:rsidRPr="00C905A4" w:rsidRDefault="0016262A" w:rsidP="00BB0CD8">
            <w:pPr>
              <w:spacing w:after="0" w:line="240" w:lineRule="auto"/>
              <w:rPr>
                <w:rFonts w:ascii="Times New Roman" w:hAnsi="Times New Roman"/>
                <w:sz w:val="24"/>
                <w:szCs w:val="24"/>
                <w:lang w:val="sah-RU"/>
              </w:rPr>
            </w:pPr>
            <w:r w:rsidRPr="00C905A4">
              <w:rPr>
                <w:rFonts w:ascii="Times New Roman" w:hAnsi="Times New Roman"/>
                <w:sz w:val="24"/>
                <w:szCs w:val="24"/>
              </w:rPr>
              <w:t>Участие на параде</w:t>
            </w:r>
            <w:r w:rsidRPr="00C905A4">
              <w:rPr>
                <w:rFonts w:ascii="Times New Roman" w:hAnsi="Times New Roman"/>
                <w:sz w:val="24"/>
                <w:szCs w:val="24"/>
                <w:lang w:val="sah-RU"/>
              </w:rPr>
              <w:t xml:space="preserve">, </w:t>
            </w:r>
            <w:r w:rsidRPr="00C905A4">
              <w:rPr>
                <w:rFonts w:ascii="Times New Roman" w:eastAsia="Times New Roman" w:hAnsi="Times New Roman"/>
                <w:sz w:val="24"/>
                <w:szCs w:val="24"/>
                <w:lang w:eastAsia="ru-RU"/>
              </w:rPr>
              <w:t>Книжная выставка</w:t>
            </w:r>
          </w:p>
        </w:tc>
        <w:tc>
          <w:tcPr>
            <w:tcW w:w="1134" w:type="dxa"/>
          </w:tcPr>
          <w:p w:rsidR="0016262A" w:rsidRPr="00C905A4" w:rsidRDefault="0016262A" w:rsidP="00BB0CD8">
            <w:pPr>
              <w:spacing w:after="0" w:line="240" w:lineRule="auto"/>
              <w:rPr>
                <w:rFonts w:ascii="Times New Roman" w:hAnsi="Times New Roman"/>
                <w:sz w:val="24"/>
                <w:szCs w:val="24"/>
              </w:rPr>
            </w:pPr>
            <w:r w:rsidRPr="00C905A4">
              <w:rPr>
                <w:rFonts w:ascii="Times New Roman" w:hAnsi="Times New Roman"/>
                <w:sz w:val="24"/>
                <w:szCs w:val="24"/>
              </w:rPr>
              <w:t>9 мая</w:t>
            </w:r>
          </w:p>
        </w:tc>
        <w:tc>
          <w:tcPr>
            <w:tcW w:w="2410" w:type="dxa"/>
          </w:tcPr>
          <w:p w:rsidR="0016262A" w:rsidRDefault="0016262A" w:rsidP="00BB0CD8">
            <w:pPr>
              <w:spacing w:after="0" w:line="240" w:lineRule="auto"/>
              <w:rPr>
                <w:rFonts w:ascii="Times New Roman" w:hAnsi="Times New Roman"/>
                <w:sz w:val="24"/>
                <w:szCs w:val="24"/>
              </w:rPr>
            </w:pPr>
            <w:r w:rsidRPr="00C905A4">
              <w:rPr>
                <w:rFonts w:ascii="Times New Roman" w:hAnsi="Times New Roman"/>
                <w:sz w:val="24"/>
                <w:szCs w:val="24"/>
              </w:rPr>
              <w:t xml:space="preserve">Таркаинская </w:t>
            </w:r>
            <w:r>
              <w:rPr>
                <w:rFonts w:ascii="Times New Roman" w:hAnsi="Times New Roman"/>
                <w:sz w:val="24"/>
                <w:szCs w:val="24"/>
              </w:rPr>
              <w:t>с/б</w:t>
            </w:r>
            <w:r w:rsidRPr="00C905A4">
              <w:rPr>
                <w:rFonts w:ascii="Times New Roman" w:hAnsi="Times New Roman"/>
                <w:sz w:val="24"/>
                <w:szCs w:val="24"/>
              </w:rPr>
              <w:t>, филиал №10.</w:t>
            </w:r>
          </w:p>
          <w:p w:rsidR="0016262A" w:rsidRPr="00BB0CD8" w:rsidRDefault="0016262A" w:rsidP="00BB0CD8">
            <w:pPr>
              <w:spacing w:after="0" w:line="240" w:lineRule="auto"/>
              <w:rPr>
                <w:rFonts w:ascii="Times New Roman" w:hAnsi="Times New Roman"/>
                <w:sz w:val="20"/>
                <w:szCs w:val="20"/>
              </w:rPr>
            </w:pPr>
            <w:r w:rsidRPr="00BB0CD8">
              <w:rPr>
                <w:rFonts w:ascii="Times New Roman" w:hAnsi="Times New Roman"/>
                <w:sz w:val="20"/>
                <w:szCs w:val="20"/>
              </w:rPr>
              <w:t>ДНТ «ТАЛБА»</w:t>
            </w:r>
          </w:p>
        </w:tc>
      </w:tr>
      <w:tr w:rsidR="0016262A" w:rsidRPr="00B277E6" w:rsidTr="003A4EBD">
        <w:trPr>
          <w:trHeight w:val="208"/>
        </w:trPr>
        <w:tc>
          <w:tcPr>
            <w:tcW w:w="3570" w:type="dxa"/>
          </w:tcPr>
          <w:p w:rsidR="0016262A" w:rsidRPr="00BB0CD8" w:rsidRDefault="0016262A" w:rsidP="00BB0CD8">
            <w:pPr>
              <w:spacing w:after="0" w:line="240" w:lineRule="auto"/>
              <w:rPr>
                <w:rFonts w:ascii="Times New Roman" w:hAnsi="Times New Roman"/>
                <w:i/>
                <w:sz w:val="20"/>
                <w:szCs w:val="20"/>
                <w:lang w:val="sah-RU"/>
              </w:rPr>
            </w:pPr>
            <w:r w:rsidRPr="00BB0CD8">
              <w:rPr>
                <w:rFonts w:ascii="Times New Roman" w:hAnsi="Times New Roman"/>
                <w:i/>
                <w:sz w:val="20"/>
                <w:szCs w:val="20"/>
              </w:rPr>
              <w:t>Ко дню общероссийского дню библиотек.</w:t>
            </w:r>
          </w:p>
          <w:p w:rsidR="0016262A" w:rsidRPr="00C905A4" w:rsidRDefault="0016262A" w:rsidP="00BB0CD8">
            <w:pPr>
              <w:spacing w:after="0" w:line="240" w:lineRule="auto"/>
              <w:rPr>
                <w:rFonts w:ascii="Times New Roman" w:hAnsi="Times New Roman"/>
                <w:sz w:val="24"/>
                <w:szCs w:val="24"/>
              </w:rPr>
            </w:pPr>
            <w:r w:rsidRPr="00C905A4">
              <w:rPr>
                <w:rFonts w:ascii="Times New Roman" w:hAnsi="Times New Roman"/>
                <w:sz w:val="24"/>
                <w:szCs w:val="24"/>
              </w:rPr>
              <w:t>«Библиотека – мудрый дом души»</w:t>
            </w:r>
          </w:p>
        </w:tc>
        <w:tc>
          <w:tcPr>
            <w:tcW w:w="2693" w:type="dxa"/>
          </w:tcPr>
          <w:p w:rsidR="0016262A" w:rsidRPr="00C905A4" w:rsidRDefault="0016262A" w:rsidP="00BB0CD8">
            <w:pPr>
              <w:spacing w:after="0" w:line="240" w:lineRule="auto"/>
              <w:rPr>
                <w:rFonts w:ascii="Times New Roman" w:hAnsi="Times New Roman"/>
                <w:sz w:val="24"/>
                <w:szCs w:val="24"/>
              </w:rPr>
            </w:pPr>
            <w:r w:rsidRPr="00C905A4">
              <w:rPr>
                <w:rFonts w:ascii="Times New Roman" w:hAnsi="Times New Roman"/>
                <w:sz w:val="24"/>
                <w:szCs w:val="24"/>
              </w:rPr>
              <w:t>Реклама новых поступлений книг, рассылки по соц. сети.</w:t>
            </w:r>
          </w:p>
        </w:tc>
        <w:tc>
          <w:tcPr>
            <w:tcW w:w="1134" w:type="dxa"/>
          </w:tcPr>
          <w:p w:rsidR="0016262A" w:rsidRPr="00C905A4" w:rsidRDefault="0016262A" w:rsidP="00BB0CD8">
            <w:pPr>
              <w:spacing w:after="0" w:line="240" w:lineRule="auto"/>
              <w:rPr>
                <w:rFonts w:ascii="Times New Roman" w:hAnsi="Times New Roman"/>
                <w:sz w:val="24"/>
                <w:szCs w:val="24"/>
              </w:rPr>
            </w:pPr>
            <w:r w:rsidRPr="00C905A4">
              <w:rPr>
                <w:rFonts w:ascii="Times New Roman" w:hAnsi="Times New Roman"/>
                <w:sz w:val="24"/>
                <w:szCs w:val="24"/>
              </w:rPr>
              <w:t>27 мая</w:t>
            </w:r>
          </w:p>
        </w:tc>
        <w:tc>
          <w:tcPr>
            <w:tcW w:w="2410" w:type="dxa"/>
          </w:tcPr>
          <w:p w:rsidR="0016262A" w:rsidRPr="00C905A4" w:rsidRDefault="0016262A" w:rsidP="00BB0CD8">
            <w:pPr>
              <w:spacing w:after="0" w:line="240" w:lineRule="auto"/>
              <w:rPr>
                <w:rFonts w:ascii="Times New Roman" w:hAnsi="Times New Roman"/>
                <w:sz w:val="24"/>
                <w:szCs w:val="24"/>
              </w:rPr>
            </w:pPr>
            <w:r w:rsidRPr="00C905A4">
              <w:rPr>
                <w:rFonts w:ascii="Times New Roman" w:hAnsi="Times New Roman"/>
                <w:sz w:val="24"/>
                <w:szCs w:val="24"/>
              </w:rPr>
              <w:t xml:space="preserve">Таркаинская </w:t>
            </w:r>
            <w:r>
              <w:rPr>
                <w:rFonts w:ascii="Times New Roman" w:hAnsi="Times New Roman"/>
                <w:sz w:val="24"/>
                <w:szCs w:val="24"/>
              </w:rPr>
              <w:t>с/б</w:t>
            </w:r>
            <w:r w:rsidRPr="00C905A4">
              <w:rPr>
                <w:rFonts w:ascii="Times New Roman" w:hAnsi="Times New Roman"/>
                <w:sz w:val="24"/>
                <w:szCs w:val="24"/>
              </w:rPr>
              <w:t>, филиал №10.</w:t>
            </w:r>
          </w:p>
        </w:tc>
      </w:tr>
      <w:tr w:rsidR="0016262A" w:rsidRPr="00B277E6" w:rsidTr="003A4EBD">
        <w:trPr>
          <w:trHeight w:val="208"/>
        </w:trPr>
        <w:tc>
          <w:tcPr>
            <w:tcW w:w="3570" w:type="dxa"/>
          </w:tcPr>
          <w:p w:rsidR="0016262A" w:rsidRPr="00C905A4" w:rsidRDefault="0016262A" w:rsidP="00BB0CD8">
            <w:pPr>
              <w:shd w:val="clear" w:color="auto" w:fill="FFFFFF"/>
              <w:spacing w:after="0" w:line="240" w:lineRule="auto"/>
              <w:ind w:right="144"/>
              <w:rPr>
                <w:rFonts w:ascii="Times New Roman" w:hAnsi="Times New Roman" w:cs="Times New Roman"/>
                <w:sz w:val="24"/>
              </w:rPr>
            </w:pPr>
            <w:r w:rsidRPr="00C905A4">
              <w:rPr>
                <w:rFonts w:ascii="Times New Roman" w:hAnsi="Times New Roman" w:cs="Times New Roman"/>
                <w:sz w:val="24"/>
              </w:rPr>
              <w:t>«Великая ПОБЕДА!»</w:t>
            </w:r>
          </w:p>
          <w:p w:rsidR="0016262A" w:rsidRPr="00BB0CD8" w:rsidRDefault="0016262A" w:rsidP="00BB0CD8">
            <w:pPr>
              <w:shd w:val="clear" w:color="auto" w:fill="FFFFFF"/>
              <w:spacing w:after="0" w:line="240" w:lineRule="auto"/>
              <w:ind w:right="144"/>
              <w:rPr>
                <w:rFonts w:ascii="Times New Roman" w:eastAsia="Times New Roman" w:hAnsi="Times New Roman" w:cs="Times New Roman"/>
                <w:i/>
                <w:sz w:val="20"/>
                <w:szCs w:val="20"/>
                <w:lang w:eastAsia="ru-RU"/>
              </w:rPr>
            </w:pPr>
            <w:hyperlink r:id="rId17" w:tgtFrame="_blank" w:history="1">
              <w:r w:rsidRPr="00BB0CD8">
                <w:rPr>
                  <w:rFonts w:ascii="Times New Roman" w:eastAsia="Times New Roman" w:hAnsi="Times New Roman" w:cs="Times New Roman"/>
                  <w:i/>
                  <w:sz w:val="20"/>
                  <w:szCs w:val="20"/>
                  <w:lang w:eastAsia="ru-RU"/>
                </w:rPr>
                <w:t>День воинской славы России. День Победы в Великой Отечественной войне 1941-1945 гг.</w:t>
              </w:r>
            </w:hyperlink>
          </w:p>
        </w:tc>
        <w:tc>
          <w:tcPr>
            <w:tcW w:w="2693" w:type="dxa"/>
          </w:tcPr>
          <w:p w:rsidR="0016262A" w:rsidRPr="00C905A4" w:rsidRDefault="0016262A" w:rsidP="00BB0CD8">
            <w:pPr>
              <w:spacing w:after="0" w:line="240" w:lineRule="auto"/>
              <w:rPr>
                <w:rFonts w:ascii="Times New Roman" w:hAnsi="Times New Roman" w:cs="Times New Roman"/>
                <w:sz w:val="24"/>
                <w:szCs w:val="24"/>
                <w:lang w:val="sah-RU"/>
              </w:rPr>
            </w:pPr>
            <w:r w:rsidRPr="00C905A4">
              <w:rPr>
                <w:rFonts w:ascii="Times New Roman" w:hAnsi="Times New Roman" w:cs="Times New Roman"/>
                <w:sz w:val="24"/>
                <w:szCs w:val="24"/>
                <w:lang w:val="sah-RU"/>
              </w:rPr>
              <w:t>Книжная выставка</w:t>
            </w:r>
          </w:p>
        </w:tc>
        <w:tc>
          <w:tcPr>
            <w:tcW w:w="1134" w:type="dxa"/>
          </w:tcPr>
          <w:p w:rsidR="0016262A" w:rsidRPr="00C905A4" w:rsidRDefault="0016262A" w:rsidP="00BB0CD8">
            <w:pPr>
              <w:spacing w:after="0" w:line="240" w:lineRule="auto"/>
              <w:rPr>
                <w:rFonts w:ascii="Times New Roman" w:hAnsi="Times New Roman" w:cs="Times New Roman"/>
                <w:sz w:val="24"/>
                <w:szCs w:val="24"/>
              </w:rPr>
            </w:pPr>
            <w:r w:rsidRPr="00C905A4">
              <w:rPr>
                <w:rFonts w:ascii="Times New Roman" w:eastAsia="Times New Roman" w:hAnsi="Times New Roman" w:cs="Times New Roman"/>
                <w:sz w:val="24"/>
                <w:szCs w:val="24"/>
                <w:lang w:eastAsia="ru-RU"/>
              </w:rPr>
              <w:t>7 мая </w:t>
            </w:r>
          </w:p>
        </w:tc>
        <w:tc>
          <w:tcPr>
            <w:tcW w:w="2410" w:type="dxa"/>
          </w:tcPr>
          <w:p w:rsidR="0016262A" w:rsidRPr="00C905A4" w:rsidRDefault="0016262A" w:rsidP="00BB0CD8">
            <w:pPr>
              <w:spacing w:after="0" w:line="240" w:lineRule="auto"/>
              <w:rPr>
                <w:rFonts w:ascii="Times New Roman" w:eastAsiaTheme="minorEastAsia" w:hAnsi="Times New Roman" w:cs="Times New Roman"/>
                <w:sz w:val="24"/>
                <w:szCs w:val="24"/>
                <w:lang w:eastAsia="ru-RU"/>
              </w:rPr>
            </w:pPr>
            <w:r w:rsidRPr="00C905A4">
              <w:rPr>
                <w:rFonts w:ascii="Times New Roman" w:eastAsiaTheme="minorEastAsia" w:hAnsi="Times New Roman" w:cs="Times New Roman"/>
                <w:sz w:val="24"/>
                <w:szCs w:val="24"/>
                <w:lang w:eastAsia="ru-RU"/>
              </w:rPr>
              <w:t>Мегежекская с/б ф. №11</w:t>
            </w:r>
          </w:p>
          <w:p w:rsidR="0016262A" w:rsidRPr="00C905A4" w:rsidRDefault="0016262A" w:rsidP="00BB0CD8">
            <w:pPr>
              <w:spacing w:after="0" w:line="240" w:lineRule="auto"/>
              <w:rPr>
                <w:rFonts w:ascii="Times New Roman" w:hAnsi="Times New Roman" w:cs="Times New Roman"/>
                <w:sz w:val="24"/>
                <w:szCs w:val="24"/>
                <w:lang w:val="sah-RU"/>
              </w:rPr>
            </w:pPr>
          </w:p>
        </w:tc>
      </w:tr>
      <w:tr w:rsidR="0016262A" w:rsidRPr="00B277E6" w:rsidTr="003A4EBD">
        <w:trPr>
          <w:trHeight w:val="208"/>
        </w:trPr>
        <w:tc>
          <w:tcPr>
            <w:tcW w:w="3570" w:type="dxa"/>
          </w:tcPr>
          <w:p w:rsidR="0016262A" w:rsidRPr="00BB0CD8" w:rsidRDefault="0016262A" w:rsidP="00BB0CD8">
            <w:pPr>
              <w:spacing w:after="0" w:line="240" w:lineRule="auto"/>
              <w:jc w:val="both"/>
              <w:rPr>
                <w:rFonts w:ascii="Times New Roman" w:hAnsi="Times New Roman" w:cs="Times New Roman"/>
                <w:i/>
                <w:color w:val="000000"/>
                <w:sz w:val="20"/>
                <w:szCs w:val="20"/>
                <w:lang w:val="sah-RU"/>
              </w:rPr>
            </w:pPr>
            <w:r w:rsidRPr="00BB0CD8">
              <w:rPr>
                <w:rFonts w:ascii="Times New Roman" w:hAnsi="Times New Roman" w:cs="Times New Roman"/>
                <w:i/>
                <w:color w:val="000000"/>
                <w:sz w:val="20"/>
                <w:szCs w:val="20"/>
                <w:lang w:val="sah-RU"/>
              </w:rPr>
              <w:t>День весны и труда</w:t>
            </w:r>
          </w:p>
          <w:p w:rsidR="0016262A" w:rsidRPr="00C905A4" w:rsidRDefault="0016262A" w:rsidP="00BB0CD8">
            <w:pPr>
              <w:spacing w:after="0" w:line="240" w:lineRule="auto"/>
              <w:jc w:val="both"/>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 xml:space="preserve"> </w:t>
            </w:r>
            <w:r>
              <w:rPr>
                <w:rFonts w:ascii="Times New Roman" w:hAnsi="Times New Roman" w:cs="Times New Roman"/>
                <w:color w:val="000000"/>
                <w:sz w:val="24"/>
                <w:szCs w:val="24"/>
                <w:lang w:val="sah-RU"/>
              </w:rPr>
              <w:t>“</w:t>
            </w:r>
            <w:r w:rsidRPr="00C905A4">
              <w:rPr>
                <w:rFonts w:ascii="Times New Roman" w:hAnsi="Times New Roman" w:cs="Times New Roman"/>
                <w:color w:val="000000"/>
                <w:sz w:val="24"/>
                <w:szCs w:val="24"/>
                <w:lang w:val="sah-RU"/>
              </w:rPr>
              <w:t xml:space="preserve">Главный праздник всей страны” </w:t>
            </w:r>
          </w:p>
        </w:tc>
        <w:tc>
          <w:tcPr>
            <w:tcW w:w="2693" w:type="dxa"/>
          </w:tcPr>
          <w:p w:rsidR="0016262A" w:rsidRPr="00C905A4" w:rsidRDefault="0016262A" w:rsidP="00BB0CD8">
            <w:pPr>
              <w:spacing w:after="0" w:line="240" w:lineRule="auto"/>
              <w:jc w:val="both"/>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Фотовыставка, информация</w:t>
            </w:r>
          </w:p>
        </w:tc>
        <w:tc>
          <w:tcPr>
            <w:tcW w:w="1134" w:type="dxa"/>
          </w:tcPr>
          <w:p w:rsidR="0016262A" w:rsidRPr="00BB0CD8" w:rsidRDefault="0016262A" w:rsidP="00BB0CD8">
            <w:pPr>
              <w:spacing w:after="0" w:line="240" w:lineRule="auto"/>
              <w:rPr>
                <w:rFonts w:ascii="Times New Roman" w:hAnsi="Times New Roman" w:cs="Times New Roman"/>
                <w:sz w:val="24"/>
                <w:szCs w:val="24"/>
                <w:lang w:val="sah-RU"/>
              </w:rPr>
            </w:pPr>
            <w:r w:rsidRPr="00BB0CD8">
              <w:rPr>
                <w:rFonts w:ascii="Times New Roman" w:hAnsi="Times New Roman" w:cs="Times New Roman"/>
                <w:sz w:val="24"/>
                <w:szCs w:val="24"/>
                <w:lang w:val="sah-RU"/>
              </w:rPr>
              <w:t xml:space="preserve">1 мая </w:t>
            </w:r>
          </w:p>
        </w:tc>
        <w:tc>
          <w:tcPr>
            <w:tcW w:w="2410" w:type="dxa"/>
          </w:tcPr>
          <w:p w:rsidR="0016262A" w:rsidRPr="00C905A4" w:rsidRDefault="0016262A" w:rsidP="00BB0CD8">
            <w:pPr>
              <w:spacing w:after="0" w:line="240" w:lineRule="auto"/>
            </w:pPr>
            <w:r w:rsidRPr="00C905A4">
              <w:rPr>
                <w:rFonts w:ascii="Times New Roman" w:hAnsi="Times New Roman" w:cs="Times New Roman"/>
                <w:color w:val="000000"/>
                <w:sz w:val="24"/>
                <w:szCs w:val="24"/>
                <w:lang w:val="sah-RU"/>
              </w:rPr>
              <w:t>Кангаласская с\б ф № 12</w:t>
            </w:r>
          </w:p>
        </w:tc>
      </w:tr>
      <w:tr w:rsidR="0016262A" w:rsidRPr="00B277E6" w:rsidTr="003A4EBD">
        <w:trPr>
          <w:trHeight w:val="208"/>
        </w:trPr>
        <w:tc>
          <w:tcPr>
            <w:tcW w:w="3570" w:type="dxa"/>
          </w:tcPr>
          <w:p w:rsidR="0016262A" w:rsidRDefault="0016262A" w:rsidP="00BB0CD8">
            <w:pPr>
              <w:spacing w:after="0" w:line="240" w:lineRule="auto"/>
              <w:jc w:val="both"/>
              <w:rPr>
                <w:rFonts w:ascii="Times New Roman" w:hAnsi="Times New Roman" w:cs="Times New Roman"/>
                <w:color w:val="000000"/>
                <w:sz w:val="24"/>
                <w:szCs w:val="24"/>
                <w:lang w:val="sah-RU"/>
              </w:rPr>
            </w:pPr>
            <w:r w:rsidRPr="00BB0CD8">
              <w:rPr>
                <w:rFonts w:ascii="Times New Roman" w:hAnsi="Times New Roman" w:cs="Times New Roman"/>
                <w:i/>
                <w:color w:val="000000"/>
                <w:sz w:val="20"/>
                <w:szCs w:val="20"/>
                <w:lang w:val="sah-RU"/>
              </w:rPr>
              <w:t>День воинской славы России День Победы в Великой Отечественной войне 1941-1945</w:t>
            </w:r>
            <w:r w:rsidRPr="00C905A4">
              <w:rPr>
                <w:rFonts w:ascii="Times New Roman" w:hAnsi="Times New Roman" w:cs="Times New Roman"/>
                <w:color w:val="000000"/>
                <w:sz w:val="24"/>
                <w:szCs w:val="24"/>
                <w:lang w:val="sah-RU"/>
              </w:rPr>
              <w:t xml:space="preserve"> </w:t>
            </w:r>
          </w:p>
          <w:p w:rsidR="0016262A" w:rsidRPr="00C905A4" w:rsidRDefault="0016262A" w:rsidP="00BB0CD8">
            <w:pPr>
              <w:spacing w:after="0" w:line="240" w:lineRule="auto"/>
              <w:jc w:val="both"/>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 Мои сражались за Родину”</w:t>
            </w:r>
          </w:p>
        </w:tc>
        <w:tc>
          <w:tcPr>
            <w:tcW w:w="2693" w:type="dxa"/>
          </w:tcPr>
          <w:p w:rsidR="0016262A" w:rsidRPr="00C905A4" w:rsidRDefault="0016262A" w:rsidP="00BB0CD8">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w:t>
            </w:r>
            <w:r w:rsidRPr="00C905A4">
              <w:rPr>
                <w:rFonts w:ascii="Times New Roman" w:hAnsi="Times New Roman" w:cs="Times New Roman"/>
                <w:color w:val="000000"/>
                <w:sz w:val="24"/>
                <w:szCs w:val="24"/>
                <w:lang w:val="sah-RU"/>
              </w:rPr>
              <w:t>нформация</w:t>
            </w:r>
          </w:p>
        </w:tc>
        <w:tc>
          <w:tcPr>
            <w:tcW w:w="1134" w:type="dxa"/>
          </w:tcPr>
          <w:p w:rsidR="0016262A" w:rsidRPr="00BB0CD8" w:rsidRDefault="0016262A" w:rsidP="00BB0CD8">
            <w:pPr>
              <w:spacing w:after="0" w:line="240" w:lineRule="auto"/>
              <w:rPr>
                <w:rFonts w:ascii="Times New Roman" w:hAnsi="Times New Roman" w:cs="Times New Roman"/>
                <w:sz w:val="24"/>
                <w:szCs w:val="24"/>
                <w:lang w:val="sah-RU"/>
              </w:rPr>
            </w:pPr>
            <w:r w:rsidRPr="00BB0CD8">
              <w:rPr>
                <w:rFonts w:ascii="Times New Roman" w:hAnsi="Times New Roman" w:cs="Times New Roman"/>
                <w:sz w:val="24"/>
                <w:szCs w:val="24"/>
                <w:lang w:val="sah-RU"/>
              </w:rPr>
              <w:t xml:space="preserve">9 мая </w:t>
            </w:r>
          </w:p>
        </w:tc>
        <w:tc>
          <w:tcPr>
            <w:tcW w:w="2410"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Кангаласская с\б ф № 12</w:t>
            </w:r>
          </w:p>
        </w:tc>
      </w:tr>
      <w:tr w:rsidR="0016262A" w:rsidRPr="00B277E6" w:rsidTr="003A4EBD">
        <w:trPr>
          <w:trHeight w:val="208"/>
        </w:trPr>
        <w:tc>
          <w:tcPr>
            <w:tcW w:w="3570" w:type="dxa"/>
          </w:tcPr>
          <w:p w:rsidR="0016262A" w:rsidRPr="00BB0CD8" w:rsidRDefault="0016262A" w:rsidP="00BB0CD8">
            <w:pPr>
              <w:spacing w:after="0" w:line="240" w:lineRule="auto"/>
              <w:jc w:val="both"/>
              <w:rPr>
                <w:rFonts w:ascii="Times New Roman" w:hAnsi="Times New Roman" w:cs="Times New Roman"/>
                <w:i/>
                <w:color w:val="000000"/>
                <w:sz w:val="20"/>
                <w:szCs w:val="20"/>
                <w:lang w:val="sah-RU"/>
              </w:rPr>
            </w:pPr>
            <w:r w:rsidRPr="00BB0CD8">
              <w:rPr>
                <w:rFonts w:ascii="Times New Roman" w:hAnsi="Times New Roman" w:cs="Times New Roman"/>
                <w:i/>
                <w:color w:val="000000"/>
                <w:sz w:val="20"/>
                <w:szCs w:val="20"/>
                <w:lang w:val="sah-RU"/>
              </w:rPr>
              <w:t xml:space="preserve">Международный день семьи </w:t>
            </w:r>
          </w:p>
          <w:p w:rsidR="0016262A" w:rsidRPr="00C905A4" w:rsidRDefault="0016262A" w:rsidP="00BB0CD8">
            <w:pPr>
              <w:spacing w:after="0" w:line="240" w:lineRule="auto"/>
              <w:jc w:val="both"/>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 Семья – сокровище души”</w:t>
            </w:r>
          </w:p>
        </w:tc>
        <w:tc>
          <w:tcPr>
            <w:tcW w:w="2693" w:type="dxa"/>
          </w:tcPr>
          <w:p w:rsidR="0016262A" w:rsidRPr="00C905A4" w:rsidRDefault="0016262A" w:rsidP="00BB0CD8">
            <w:pPr>
              <w:spacing w:after="0" w:line="240" w:lineRule="auto"/>
              <w:jc w:val="both"/>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Книжная выставка</w:t>
            </w:r>
          </w:p>
        </w:tc>
        <w:tc>
          <w:tcPr>
            <w:tcW w:w="1134" w:type="dxa"/>
          </w:tcPr>
          <w:p w:rsidR="0016262A" w:rsidRPr="00BB0CD8" w:rsidRDefault="0016262A" w:rsidP="00BB0CD8">
            <w:pPr>
              <w:spacing w:after="0" w:line="240" w:lineRule="auto"/>
              <w:rPr>
                <w:rFonts w:ascii="Times New Roman" w:hAnsi="Times New Roman" w:cs="Times New Roman"/>
                <w:sz w:val="24"/>
                <w:szCs w:val="24"/>
                <w:lang w:val="sah-RU"/>
              </w:rPr>
            </w:pPr>
            <w:r w:rsidRPr="00BB0CD8">
              <w:rPr>
                <w:rFonts w:ascii="Times New Roman" w:hAnsi="Times New Roman" w:cs="Times New Roman"/>
                <w:sz w:val="24"/>
                <w:szCs w:val="24"/>
                <w:lang w:val="sah-RU"/>
              </w:rPr>
              <w:t xml:space="preserve">15 мая </w:t>
            </w:r>
          </w:p>
        </w:tc>
        <w:tc>
          <w:tcPr>
            <w:tcW w:w="2410"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Кангаласская с\б ф № 12</w:t>
            </w:r>
          </w:p>
        </w:tc>
      </w:tr>
      <w:tr w:rsidR="0016262A" w:rsidRPr="00B277E6" w:rsidTr="003A4EBD">
        <w:trPr>
          <w:trHeight w:val="208"/>
        </w:trPr>
        <w:tc>
          <w:tcPr>
            <w:tcW w:w="3570" w:type="dxa"/>
          </w:tcPr>
          <w:p w:rsidR="0016262A" w:rsidRDefault="0016262A" w:rsidP="00BB0CD8">
            <w:pPr>
              <w:spacing w:after="0" w:line="240" w:lineRule="auto"/>
              <w:jc w:val="both"/>
              <w:rPr>
                <w:rFonts w:ascii="Times New Roman" w:hAnsi="Times New Roman" w:cs="Times New Roman"/>
                <w:color w:val="000000"/>
                <w:sz w:val="24"/>
                <w:szCs w:val="24"/>
                <w:lang w:val="sah-RU"/>
              </w:rPr>
            </w:pPr>
            <w:r w:rsidRPr="00BB0CD8">
              <w:rPr>
                <w:rFonts w:ascii="Times New Roman" w:hAnsi="Times New Roman" w:cs="Times New Roman"/>
                <w:i/>
                <w:color w:val="000000"/>
                <w:sz w:val="20"/>
                <w:szCs w:val="20"/>
                <w:lang w:val="sah-RU"/>
              </w:rPr>
              <w:t>Общероссийский день библиотек</w:t>
            </w:r>
            <w:r>
              <w:rPr>
                <w:rFonts w:ascii="Times New Roman" w:hAnsi="Times New Roman" w:cs="Times New Roman"/>
                <w:color w:val="000000"/>
                <w:sz w:val="24"/>
                <w:szCs w:val="24"/>
                <w:lang w:val="sah-RU"/>
              </w:rPr>
              <w:t xml:space="preserve"> </w:t>
            </w:r>
          </w:p>
          <w:p w:rsidR="0016262A" w:rsidRPr="00C905A4" w:rsidRDefault="0016262A" w:rsidP="00BB0CD8">
            <w:pPr>
              <w:spacing w:after="0" w:line="240" w:lineRule="auto"/>
              <w:jc w:val="both"/>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 Книжная сокровищница”</w:t>
            </w:r>
          </w:p>
        </w:tc>
        <w:tc>
          <w:tcPr>
            <w:tcW w:w="2693" w:type="dxa"/>
          </w:tcPr>
          <w:p w:rsidR="0016262A" w:rsidRPr="00C905A4" w:rsidRDefault="0016262A" w:rsidP="00BB0CD8">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w:t>
            </w:r>
            <w:r w:rsidRPr="00C905A4">
              <w:rPr>
                <w:rFonts w:ascii="Times New Roman" w:hAnsi="Times New Roman" w:cs="Times New Roman"/>
                <w:color w:val="000000"/>
                <w:sz w:val="24"/>
                <w:szCs w:val="24"/>
                <w:lang w:val="sah-RU"/>
              </w:rPr>
              <w:t>нформация</w:t>
            </w:r>
          </w:p>
        </w:tc>
        <w:tc>
          <w:tcPr>
            <w:tcW w:w="1134" w:type="dxa"/>
          </w:tcPr>
          <w:p w:rsidR="0016262A" w:rsidRPr="00BB0CD8" w:rsidRDefault="0016262A" w:rsidP="00BB0CD8">
            <w:pPr>
              <w:spacing w:after="0" w:line="240" w:lineRule="auto"/>
              <w:rPr>
                <w:rFonts w:ascii="Times New Roman" w:hAnsi="Times New Roman" w:cs="Times New Roman"/>
                <w:sz w:val="24"/>
                <w:szCs w:val="24"/>
                <w:lang w:val="sah-RU"/>
              </w:rPr>
            </w:pPr>
            <w:r w:rsidRPr="00BB0CD8">
              <w:rPr>
                <w:rFonts w:ascii="Times New Roman" w:hAnsi="Times New Roman" w:cs="Times New Roman"/>
                <w:sz w:val="24"/>
                <w:szCs w:val="24"/>
                <w:lang w:val="sah-RU"/>
              </w:rPr>
              <w:t>27 мая</w:t>
            </w:r>
          </w:p>
        </w:tc>
        <w:tc>
          <w:tcPr>
            <w:tcW w:w="2410"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Кангаласская с\б ф № 12</w:t>
            </w:r>
          </w:p>
        </w:tc>
      </w:tr>
      <w:tr w:rsidR="0016262A" w:rsidRPr="00B277E6" w:rsidTr="003A4EBD">
        <w:trPr>
          <w:trHeight w:val="208"/>
        </w:trPr>
        <w:tc>
          <w:tcPr>
            <w:tcW w:w="3570" w:type="dxa"/>
          </w:tcPr>
          <w:p w:rsidR="0016262A" w:rsidRPr="00BB0CD8" w:rsidRDefault="0016262A" w:rsidP="00C905A4">
            <w:pPr>
              <w:shd w:val="clear" w:color="auto" w:fill="FFFFFF"/>
              <w:spacing w:line="240" w:lineRule="auto"/>
              <w:ind w:right="144"/>
              <w:jc w:val="both"/>
              <w:rPr>
                <w:rFonts w:ascii="Times New Roman" w:eastAsia="Times New Roman" w:hAnsi="Times New Roman" w:cs="Times New Roman"/>
                <w:i/>
                <w:sz w:val="20"/>
                <w:szCs w:val="20"/>
                <w:lang w:eastAsia="ru-RU"/>
              </w:rPr>
            </w:pPr>
            <w:r w:rsidRPr="00BB0CD8">
              <w:rPr>
                <w:rFonts w:ascii="Times New Roman" w:eastAsia="Times New Roman" w:hAnsi="Times New Roman" w:cs="Times New Roman"/>
                <w:i/>
                <w:sz w:val="20"/>
                <w:szCs w:val="20"/>
                <w:lang w:eastAsia="ru-RU"/>
              </w:rPr>
              <w:t>День весны и труда</w:t>
            </w:r>
          </w:p>
        </w:tc>
        <w:tc>
          <w:tcPr>
            <w:tcW w:w="2693" w:type="dxa"/>
          </w:tcPr>
          <w:p w:rsidR="0016262A" w:rsidRPr="00C905A4" w:rsidRDefault="0016262A" w:rsidP="00C905A4">
            <w:pPr>
              <w:spacing w:line="240" w:lineRule="auto"/>
              <w:jc w:val="both"/>
              <w:rPr>
                <w:rFonts w:ascii="Times New Roman" w:hAnsi="Times New Roman" w:cs="Times New Roman"/>
                <w:sz w:val="24"/>
                <w:szCs w:val="24"/>
                <w:lang w:val="sah-RU"/>
              </w:rPr>
            </w:pPr>
            <w:r w:rsidRPr="00C905A4">
              <w:rPr>
                <w:rFonts w:ascii="Times New Roman" w:hAnsi="Times New Roman" w:cs="Times New Roman"/>
                <w:sz w:val="24"/>
                <w:szCs w:val="24"/>
                <w:lang w:val="sah-RU"/>
              </w:rPr>
              <w:t xml:space="preserve">Викторина </w:t>
            </w:r>
          </w:p>
        </w:tc>
        <w:tc>
          <w:tcPr>
            <w:tcW w:w="1134" w:type="dxa"/>
          </w:tcPr>
          <w:p w:rsidR="0016262A" w:rsidRPr="00C905A4" w:rsidRDefault="0016262A" w:rsidP="00C905A4">
            <w:pPr>
              <w:spacing w:line="240" w:lineRule="auto"/>
              <w:jc w:val="both"/>
              <w:rPr>
                <w:rFonts w:ascii="Times New Roman" w:hAnsi="Times New Roman" w:cs="Times New Roman"/>
                <w:sz w:val="24"/>
                <w:szCs w:val="24"/>
              </w:rPr>
            </w:pPr>
            <w:r w:rsidRPr="00C905A4">
              <w:rPr>
                <w:rFonts w:ascii="Times New Roman" w:eastAsia="Times New Roman" w:hAnsi="Times New Roman" w:cs="Times New Roman"/>
                <w:sz w:val="24"/>
                <w:szCs w:val="24"/>
                <w:lang w:eastAsia="ru-RU"/>
              </w:rPr>
              <w:t>1 мая </w:t>
            </w:r>
          </w:p>
        </w:tc>
        <w:tc>
          <w:tcPr>
            <w:tcW w:w="2410" w:type="dxa"/>
          </w:tcPr>
          <w:p w:rsidR="0016262A" w:rsidRPr="00C905A4" w:rsidRDefault="0016262A" w:rsidP="00BB0CD8">
            <w:pPr>
              <w:spacing w:after="0" w:line="240" w:lineRule="auto"/>
            </w:pPr>
            <w:r w:rsidRPr="00C905A4">
              <w:rPr>
                <w:rFonts w:ascii="Times New Roman" w:eastAsiaTheme="minorEastAsia" w:hAnsi="Times New Roman" w:cs="Times New Roman"/>
                <w:sz w:val="24"/>
                <w:szCs w:val="24"/>
                <w:lang w:eastAsia="ru-RU"/>
              </w:rPr>
              <w:t>Чукарская с/б ф. №13</w:t>
            </w:r>
          </w:p>
        </w:tc>
      </w:tr>
      <w:tr w:rsidR="0016262A" w:rsidRPr="00B277E6" w:rsidTr="003A4EBD">
        <w:trPr>
          <w:trHeight w:val="208"/>
        </w:trPr>
        <w:tc>
          <w:tcPr>
            <w:tcW w:w="3570" w:type="dxa"/>
          </w:tcPr>
          <w:p w:rsidR="0016262A" w:rsidRPr="00BB0CD8" w:rsidRDefault="0016262A" w:rsidP="00BB0CD8">
            <w:pPr>
              <w:shd w:val="clear" w:color="auto" w:fill="FFFFFF"/>
              <w:spacing w:after="0" w:line="240" w:lineRule="auto"/>
              <w:ind w:right="144"/>
              <w:jc w:val="both"/>
              <w:rPr>
                <w:rFonts w:ascii="Times New Roman" w:eastAsia="Times New Roman" w:hAnsi="Times New Roman" w:cs="Times New Roman"/>
                <w:i/>
                <w:sz w:val="20"/>
                <w:szCs w:val="20"/>
                <w:lang w:eastAsia="ru-RU"/>
              </w:rPr>
            </w:pPr>
            <w:hyperlink r:id="rId18" w:tgtFrame="_blank" w:history="1">
              <w:r w:rsidRPr="00BB0CD8">
                <w:rPr>
                  <w:rFonts w:ascii="Times New Roman" w:eastAsia="Times New Roman" w:hAnsi="Times New Roman" w:cs="Times New Roman"/>
                  <w:i/>
                  <w:sz w:val="20"/>
                  <w:szCs w:val="20"/>
                  <w:lang w:eastAsia="ru-RU"/>
                </w:rPr>
                <w:t>День воинской славы России. День Победы в Великой Отечественной войне 1941-1945 гг.</w:t>
              </w:r>
            </w:hyperlink>
          </w:p>
        </w:tc>
        <w:tc>
          <w:tcPr>
            <w:tcW w:w="2693" w:type="dxa"/>
          </w:tcPr>
          <w:p w:rsidR="0016262A" w:rsidRPr="00C905A4" w:rsidRDefault="0016262A" w:rsidP="00BB0CD8">
            <w:pPr>
              <w:spacing w:after="0" w:line="240" w:lineRule="auto"/>
              <w:jc w:val="both"/>
              <w:rPr>
                <w:rFonts w:ascii="Times New Roman" w:hAnsi="Times New Roman" w:cs="Times New Roman"/>
                <w:sz w:val="24"/>
                <w:szCs w:val="24"/>
                <w:lang w:val="sah-RU"/>
              </w:rPr>
            </w:pPr>
            <w:r w:rsidRPr="00C905A4">
              <w:rPr>
                <w:rFonts w:ascii="Times New Roman" w:hAnsi="Times New Roman" w:cs="Times New Roman"/>
                <w:sz w:val="24"/>
                <w:szCs w:val="24"/>
                <w:lang w:val="sah-RU"/>
              </w:rPr>
              <w:t>Библиотечн</w:t>
            </w:r>
            <w:r>
              <w:rPr>
                <w:rFonts w:ascii="Times New Roman" w:hAnsi="Times New Roman" w:cs="Times New Roman"/>
                <w:sz w:val="24"/>
                <w:szCs w:val="24"/>
                <w:lang w:val="sah-RU"/>
              </w:rPr>
              <w:t>ый урок, книжная выставка обзор</w:t>
            </w:r>
          </w:p>
        </w:tc>
        <w:tc>
          <w:tcPr>
            <w:tcW w:w="1134" w:type="dxa"/>
          </w:tcPr>
          <w:p w:rsidR="0016262A" w:rsidRPr="00C905A4" w:rsidRDefault="0016262A" w:rsidP="00BB0CD8">
            <w:pPr>
              <w:spacing w:after="0" w:line="240" w:lineRule="auto"/>
              <w:jc w:val="both"/>
              <w:rPr>
                <w:rFonts w:ascii="Times New Roman" w:hAnsi="Times New Roman" w:cs="Times New Roman"/>
                <w:sz w:val="24"/>
                <w:szCs w:val="24"/>
              </w:rPr>
            </w:pPr>
            <w:r w:rsidRPr="00C905A4">
              <w:rPr>
                <w:rFonts w:ascii="Times New Roman" w:eastAsia="Times New Roman" w:hAnsi="Times New Roman" w:cs="Times New Roman"/>
                <w:sz w:val="24"/>
                <w:szCs w:val="24"/>
                <w:lang w:eastAsia="ru-RU"/>
              </w:rPr>
              <w:t>9 мая </w:t>
            </w:r>
          </w:p>
        </w:tc>
        <w:tc>
          <w:tcPr>
            <w:tcW w:w="2410" w:type="dxa"/>
          </w:tcPr>
          <w:p w:rsidR="0016262A" w:rsidRPr="00C905A4" w:rsidRDefault="0016262A" w:rsidP="00BB0CD8">
            <w:pPr>
              <w:spacing w:after="0" w:line="240" w:lineRule="auto"/>
            </w:pPr>
            <w:r w:rsidRPr="00C905A4">
              <w:rPr>
                <w:rFonts w:ascii="Times New Roman" w:eastAsiaTheme="minorEastAsia" w:hAnsi="Times New Roman" w:cs="Times New Roman"/>
                <w:sz w:val="24"/>
                <w:szCs w:val="24"/>
                <w:lang w:eastAsia="ru-RU"/>
              </w:rPr>
              <w:t>Чукарская с/б ф. №13</w:t>
            </w:r>
          </w:p>
        </w:tc>
      </w:tr>
      <w:tr w:rsidR="0016262A" w:rsidRPr="00B277E6" w:rsidTr="003A4EBD">
        <w:trPr>
          <w:trHeight w:val="208"/>
        </w:trPr>
        <w:tc>
          <w:tcPr>
            <w:tcW w:w="3570" w:type="dxa"/>
          </w:tcPr>
          <w:p w:rsidR="0016262A" w:rsidRPr="00BB0CD8" w:rsidRDefault="0016262A" w:rsidP="00BB0CD8">
            <w:pPr>
              <w:shd w:val="clear" w:color="auto" w:fill="FFFFFF"/>
              <w:spacing w:after="0" w:line="240" w:lineRule="auto"/>
              <w:jc w:val="both"/>
              <w:rPr>
                <w:rFonts w:ascii="Times New Roman" w:eastAsia="Times New Roman" w:hAnsi="Times New Roman" w:cs="Times New Roman"/>
                <w:i/>
                <w:sz w:val="20"/>
                <w:szCs w:val="20"/>
              </w:rPr>
            </w:pPr>
            <w:r w:rsidRPr="00BB0CD8">
              <w:rPr>
                <w:rFonts w:ascii="Times New Roman" w:eastAsia="Times New Roman" w:hAnsi="Times New Roman" w:cs="Times New Roman"/>
                <w:i/>
                <w:sz w:val="20"/>
                <w:szCs w:val="20"/>
                <w:lang w:eastAsia="ru-RU"/>
              </w:rPr>
              <w:t xml:space="preserve"> День победного завершения советскими войсками Крымской наступательной операции (1944 год).</w:t>
            </w:r>
          </w:p>
        </w:tc>
        <w:tc>
          <w:tcPr>
            <w:tcW w:w="2693" w:type="dxa"/>
          </w:tcPr>
          <w:p w:rsidR="0016262A" w:rsidRPr="00C905A4" w:rsidRDefault="0016262A" w:rsidP="00BB0CD8">
            <w:pPr>
              <w:spacing w:after="0" w:line="240" w:lineRule="auto"/>
              <w:jc w:val="both"/>
              <w:rPr>
                <w:rFonts w:ascii="Times New Roman" w:hAnsi="Times New Roman" w:cs="Times New Roman"/>
                <w:sz w:val="24"/>
                <w:szCs w:val="24"/>
                <w:lang w:val="sah-RU"/>
              </w:rPr>
            </w:pPr>
            <w:r w:rsidRPr="00C905A4">
              <w:rPr>
                <w:rFonts w:ascii="Times New Roman" w:hAnsi="Times New Roman" w:cs="Times New Roman"/>
                <w:sz w:val="24"/>
                <w:szCs w:val="24"/>
                <w:lang w:val="sah-RU"/>
              </w:rPr>
              <w:t>День информации</w:t>
            </w:r>
          </w:p>
        </w:tc>
        <w:tc>
          <w:tcPr>
            <w:tcW w:w="1134" w:type="dxa"/>
          </w:tcPr>
          <w:p w:rsidR="0016262A" w:rsidRPr="00C905A4" w:rsidRDefault="0016262A" w:rsidP="00BB0CD8">
            <w:pPr>
              <w:spacing w:after="0" w:line="240" w:lineRule="auto"/>
              <w:jc w:val="both"/>
              <w:rPr>
                <w:rFonts w:ascii="Times New Roman" w:hAnsi="Times New Roman" w:cs="Times New Roman"/>
                <w:sz w:val="24"/>
                <w:szCs w:val="24"/>
              </w:rPr>
            </w:pPr>
            <w:r w:rsidRPr="00C905A4">
              <w:rPr>
                <w:rFonts w:ascii="Times New Roman" w:eastAsia="Times New Roman" w:hAnsi="Times New Roman" w:cs="Times New Roman"/>
                <w:sz w:val="24"/>
                <w:szCs w:val="24"/>
                <w:lang w:eastAsia="ru-RU"/>
              </w:rPr>
              <w:t xml:space="preserve">12 мая            </w:t>
            </w:r>
          </w:p>
        </w:tc>
        <w:tc>
          <w:tcPr>
            <w:tcW w:w="2410" w:type="dxa"/>
          </w:tcPr>
          <w:p w:rsidR="0016262A" w:rsidRPr="00C905A4" w:rsidRDefault="0016262A" w:rsidP="00BB0CD8">
            <w:pPr>
              <w:spacing w:after="0" w:line="240" w:lineRule="auto"/>
            </w:pPr>
            <w:r w:rsidRPr="00C905A4">
              <w:rPr>
                <w:rFonts w:ascii="Times New Roman" w:eastAsiaTheme="minorEastAsia" w:hAnsi="Times New Roman" w:cs="Times New Roman"/>
                <w:sz w:val="24"/>
                <w:szCs w:val="24"/>
                <w:lang w:eastAsia="ru-RU"/>
              </w:rPr>
              <w:t>Чукарская с/б ф. №13</w:t>
            </w:r>
          </w:p>
        </w:tc>
      </w:tr>
      <w:tr w:rsidR="0016262A" w:rsidRPr="00B277E6" w:rsidTr="003A4EBD">
        <w:trPr>
          <w:trHeight w:val="208"/>
        </w:trPr>
        <w:tc>
          <w:tcPr>
            <w:tcW w:w="3570" w:type="dxa"/>
          </w:tcPr>
          <w:p w:rsidR="0016262A" w:rsidRPr="00BB0CD8" w:rsidRDefault="0016262A" w:rsidP="00C905A4">
            <w:pPr>
              <w:shd w:val="clear" w:color="auto" w:fill="FFFFFF"/>
              <w:spacing w:line="240" w:lineRule="auto"/>
              <w:ind w:right="144"/>
              <w:jc w:val="both"/>
              <w:rPr>
                <w:rFonts w:ascii="Times New Roman" w:eastAsia="Times New Roman" w:hAnsi="Times New Roman" w:cs="Times New Roman"/>
                <w:i/>
                <w:sz w:val="20"/>
                <w:szCs w:val="20"/>
                <w:lang w:eastAsia="ru-RU"/>
              </w:rPr>
            </w:pPr>
            <w:r w:rsidRPr="00BB0CD8">
              <w:rPr>
                <w:rFonts w:ascii="Times New Roman" w:eastAsia="Times New Roman" w:hAnsi="Times New Roman" w:cs="Times New Roman"/>
                <w:i/>
                <w:sz w:val="20"/>
                <w:szCs w:val="20"/>
                <w:lang w:eastAsia="ru-RU"/>
              </w:rPr>
              <w:t>Международный день семьи (с 1994)</w:t>
            </w:r>
          </w:p>
        </w:tc>
        <w:tc>
          <w:tcPr>
            <w:tcW w:w="2693" w:type="dxa"/>
          </w:tcPr>
          <w:p w:rsidR="0016262A" w:rsidRPr="00C905A4" w:rsidRDefault="0016262A" w:rsidP="00BB0CD8">
            <w:pPr>
              <w:spacing w:after="0" w:line="240" w:lineRule="auto"/>
              <w:jc w:val="both"/>
              <w:rPr>
                <w:rFonts w:ascii="Times New Roman" w:hAnsi="Times New Roman" w:cs="Times New Roman"/>
                <w:sz w:val="24"/>
                <w:szCs w:val="24"/>
                <w:lang w:val="sah-RU"/>
              </w:rPr>
            </w:pPr>
            <w:r w:rsidRPr="00C905A4">
              <w:rPr>
                <w:rFonts w:ascii="Times New Roman" w:hAnsi="Times New Roman" w:cs="Times New Roman"/>
                <w:sz w:val="24"/>
                <w:szCs w:val="24"/>
                <w:lang w:val="sah-RU"/>
              </w:rPr>
              <w:t>Фотовыставка  семей с юбилейными датами</w:t>
            </w:r>
          </w:p>
        </w:tc>
        <w:tc>
          <w:tcPr>
            <w:tcW w:w="1134" w:type="dxa"/>
          </w:tcPr>
          <w:p w:rsidR="0016262A" w:rsidRPr="00C905A4" w:rsidRDefault="0016262A" w:rsidP="00C905A4">
            <w:pPr>
              <w:spacing w:line="240" w:lineRule="auto"/>
              <w:jc w:val="both"/>
              <w:rPr>
                <w:rFonts w:ascii="Times New Roman" w:hAnsi="Times New Roman" w:cs="Times New Roman"/>
                <w:sz w:val="24"/>
                <w:szCs w:val="24"/>
              </w:rPr>
            </w:pPr>
            <w:r w:rsidRPr="00C905A4">
              <w:rPr>
                <w:rFonts w:ascii="Times New Roman" w:eastAsia="Times New Roman" w:hAnsi="Times New Roman" w:cs="Times New Roman"/>
                <w:sz w:val="24"/>
                <w:szCs w:val="24"/>
                <w:lang w:eastAsia="ru-RU"/>
              </w:rPr>
              <w:t>15 мая </w:t>
            </w:r>
          </w:p>
        </w:tc>
        <w:tc>
          <w:tcPr>
            <w:tcW w:w="2410" w:type="dxa"/>
          </w:tcPr>
          <w:p w:rsidR="0016262A" w:rsidRPr="00C905A4" w:rsidRDefault="0016262A" w:rsidP="00BB0CD8">
            <w:pPr>
              <w:spacing w:after="0" w:line="240" w:lineRule="auto"/>
            </w:pPr>
            <w:r w:rsidRPr="00C905A4">
              <w:rPr>
                <w:rFonts w:ascii="Times New Roman" w:eastAsiaTheme="minorEastAsia" w:hAnsi="Times New Roman" w:cs="Times New Roman"/>
                <w:sz w:val="24"/>
                <w:szCs w:val="24"/>
                <w:lang w:eastAsia="ru-RU"/>
              </w:rPr>
              <w:t>Чукарская с/б ф. №13</w:t>
            </w:r>
          </w:p>
        </w:tc>
      </w:tr>
      <w:tr w:rsidR="0016262A" w:rsidRPr="00B277E6" w:rsidTr="003A4EBD">
        <w:trPr>
          <w:trHeight w:val="208"/>
        </w:trPr>
        <w:tc>
          <w:tcPr>
            <w:tcW w:w="3570" w:type="dxa"/>
          </w:tcPr>
          <w:p w:rsidR="0016262A" w:rsidRPr="00BB0CD8" w:rsidRDefault="0016262A" w:rsidP="00BB0CD8">
            <w:pPr>
              <w:spacing w:after="0" w:line="240" w:lineRule="auto"/>
              <w:rPr>
                <w:rFonts w:ascii="Times New Roman" w:hAnsi="Times New Roman" w:cs="Times New Roman"/>
                <w:bCs/>
                <w:i/>
                <w:sz w:val="20"/>
                <w:szCs w:val="20"/>
              </w:rPr>
            </w:pPr>
            <w:r w:rsidRPr="00BB0CD8">
              <w:rPr>
                <w:rFonts w:ascii="Times New Roman" w:hAnsi="Times New Roman" w:cs="Times New Roman"/>
                <w:bCs/>
                <w:i/>
                <w:sz w:val="20"/>
                <w:szCs w:val="20"/>
              </w:rPr>
              <w:t>Ко дню весны и труда</w:t>
            </w:r>
          </w:p>
          <w:p w:rsidR="0016262A" w:rsidRPr="00C905A4" w:rsidRDefault="0016262A" w:rsidP="00BB0CD8">
            <w:pPr>
              <w:spacing w:after="0" w:line="240" w:lineRule="auto"/>
              <w:rPr>
                <w:rFonts w:ascii="Times New Roman" w:hAnsi="Times New Roman" w:cs="Times New Roman"/>
                <w:sz w:val="24"/>
                <w:szCs w:val="24"/>
              </w:rPr>
            </w:pPr>
            <w:r w:rsidRPr="00C905A4">
              <w:rPr>
                <w:rFonts w:ascii="Times New Roman" w:hAnsi="Times New Roman" w:cs="Times New Roman"/>
                <w:bCs/>
                <w:sz w:val="24"/>
                <w:szCs w:val="24"/>
              </w:rPr>
              <w:t>«Үлэ киһини киэргэтэр»</w:t>
            </w:r>
          </w:p>
        </w:tc>
        <w:tc>
          <w:tcPr>
            <w:tcW w:w="2693" w:type="dxa"/>
          </w:tcPr>
          <w:p w:rsidR="0016262A" w:rsidRPr="00C905A4" w:rsidRDefault="0016262A" w:rsidP="00BB0CD8">
            <w:pPr>
              <w:spacing w:after="0" w:line="240" w:lineRule="auto"/>
              <w:rPr>
                <w:rFonts w:ascii="Times New Roman" w:eastAsiaTheme="majorEastAsia" w:hAnsi="Times New Roman" w:cs="Times New Roman"/>
                <w:bCs/>
                <w:sz w:val="24"/>
                <w:szCs w:val="24"/>
                <w:lang w:val="sah-RU"/>
              </w:rPr>
            </w:pPr>
            <w:r w:rsidRPr="00C905A4">
              <w:rPr>
                <w:rFonts w:ascii="Times New Roman" w:eastAsiaTheme="majorEastAsia" w:hAnsi="Times New Roman" w:cs="Times New Roman"/>
                <w:bCs/>
                <w:sz w:val="24"/>
                <w:szCs w:val="24"/>
                <w:lang w:val="sah-RU"/>
              </w:rPr>
              <w:t>Фотозона, фотовыставка</w:t>
            </w:r>
          </w:p>
        </w:tc>
        <w:tc>
          <w:tcPr>
            <w:tcW w:w="1134" w:type="dxa"/>
          </w:tcPr>
          <w:p w:rsidR="0016262A" w:rsidRPr="00C905A4" w:rsidRDefault="0016262A" w:rsidP="00BB0CD8">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 xml:space="preserve"> </w:t>
            </w:r>
            <w:r w:rsidRPr="00C905A4">
              <w:rPr>
                <w:rFonts w:ascii="Times New Roman" w:hAnsi="Times New Roman" w:cs="Times New Roman"/>
                <w:sz w:val="24"/>
                <w:szCs w:val="24"/>
              </w:rPr>
              <w:t>1 мая</w:t>
            </w:r>
          </w:p>
        </w:tc>
        <w:tc>
          <w:tcPr>
            <w:tcW w:w="2410" w:type="dxa"/>
          </w:tcPr>
          <w:p w:rsidR="0016262A" w:rsidRPr="00C905A4" w:rsidRDefault="0016262A" w:rsidP="00BB0CD8">
            <w:pPr>
              <w:spacing w:after="0" w:line="240" w:lineRule="auto"/>
              <w:rPr>
                <w:rFonts w:ascii="Times New Roman" w:hAnsi="Times New Roman" w:cs="Times New Roman"/>
                <w:sz w:val="24"/>
                <w:szCs w:val="24"/>
              </w:rPr>
            </w:pPr>
            <w:r w:rsidRPr="00C905A4">
              <w:rPr>
                <w:rFonts w:ascii="Times New Roman" w:eastAsiaTheme="minorEastAsia" w:hAnsi="Times New Roman" w:cs="Times New Roman"/>
                <w:sz w:val="24"/>
                <w:szCs w:val="24"/>
                <w:lang w:eastAsia="ru-RU"/>
              </w:rPr>
              <w:t>Хорулинская с/б ф. №14</w:t>
            </w:r>
          </w:p>
        </w:tc>
      </w:tr>
      <w:tr w:rsidR="0016262A" w:rsidRPr="00B277E6" w:rsidTr="003A4EBD">
        <w:trPr>
          <w:trHeight w:val="208"/>
        </w:trPr>
        <w:tc>
          <w:tcPr>
            <w:tcW w:w="3570" w:type="dxa"/>
          </w:tcPr>
          <w:p w:rsidR="0016262A" w:rsidRPr="00BB0CD8" w:rsidRDefault="0016262A" w:rsidP="00BB0CD8">
            <w:pPr>
              <w:pStyle w:val="Default"/>
              <w:rPr>
                <w:i/>
                <w:sz w:val="20"/>
                <w:szCs w:val="20"/>
              </w:rPr>
            </w:pPr>
            <w:r w:rsidRPr="00BB0CD8">
              <w:rPr>
                <w:i/>
                <w:sz w:val="20"/>
                <w:szCs w:val="20"/>
              </w:rPr>
              <w:t xml:space="preserve">День воинской славы России. День Победы в Великой </w:t>
            </w:r>
            <w:r w:rsidRPr="00BB0CD8">
              <w:rPr>
                <w:bCs/>
                <w:i/>
                <w:sz w:val="20"/>
                <w:szCs w:val="20"/>
              </w:rPr>
              <w:t xml:space="preserve">Отечественной войне 1941-1945 гг. </w:t>
            </w:r>
          </w:p>
          <w:p w:rsidR="0016262A" w:rsidRPr="00C905A4" w:rsidRDefault="0016262A" w:rsidP="00BB0CD8">
            <w:pPr>
              <w:pStyle w:val="Default"/>
            </w:pPr>
            <w:r w:rsidRPr="00C905A4">
              <w:rPr>
                <w:szCs w:val="28"/>
              </w:rPr>
              <w:lastRenderedPageBreak/>
              <w:t xml:space="preserve">«Вспомним через года…» </w:t>
            </w:r>
          </w:p>
          <w:p w:rsidR="0016262A" w:rsidRPr="00C905A4" w:rsidRDefault="0016262A" w:rsidP="00BB0CD8">
            <w:pPr>
              <w:pStyle w:val="Default"/>
              <w:rPr>
                <w:szCs w:val="28"/>
              </w:rPr>
            </w:pPr>
            <w:r w:rsidRPr="00C905A4">
              <w:rPr>
                <w:szCs w:val="28"/>
              </w:rPr>
              <w:t xml:space="preserve">«Подвигом славны мои земляки!» </w:t>
            </w:r>
          </w:p>
        </w:tc>
        <w:tc>
          <w:tcPr>
            <w:tcW w:w="2693" w:type="dxa"/>
          </w:tcPr>
          <w:p w:rsidR="0016262A" w:rsidRPr="00C905A4" w:rsidRDefault="0016262A" w:rsidP="00BB0CD8">
            <w:pPr>
              <w:spacing w:after="0" w:line="240" w:lineRule="auto"/>
              <w:rPr>
                <w:rFonts w:ascii="Times New Roman" w:hAnsi="Times New Roman" w:cs="Times New Roman"/>
                <w:sz w:val="24"/>
                <w:szCs w:val="24"/>
              </w:rPr>
            </w:pPr>
            <w:r w:rsidRPr="00C905A4">
              <w:lastRenderedPageBreak/>
              <w:t xml:space="preserve"> </w:t>
            </w:r>
            <w:r w:rsidRPr="00C905A4">
              <w:rPr>
                <w:rFonts w:ascii="Times New Roman" w:hAnsi="Times New Roman" w:cs="Times New Roman"/>
                <w:sz w:val="24"/>
                <w:szCs w:val="24"/>
              </w:rPr>
              <w:t>Тематический час, беседы, книжная выставка</w:t>
            </w:r>
          </w:p>
        </w:tc>
        <w:tc>
          <w:tcPr>
            <w:tcW w:w="1134" w:type="dxa"/>
          </w:tcPr>
          <w:p w:rsidR="0016262A" w:rsidRPr="00C905A4" w:rsidRDefault="0016262A" w:rsidP="00BB0CD8">
            <w:pPr>
              <w:spacing w:after="0" w:line="240" w:lineRule="auto"/>
            </w:pPr>
            <w:r w:rsidRPr="00C905A4">
              <w:t xml:space="preserve"> </w:t>
            </w:r>
            <w:r w:rsidRPr="00C905A4">
              <w:rPr>
                <w:rFonts w:ascii="Times New Roman" w:hAnsi="Times New Roman" w:cs="Times New Roman"/>
                <w:bCs/>
                <w:sz w:val="24"/>
                <w:szCs w:val="28"/>
              </w:rPr>
              <w:t>6-8 мая</w:t>
            </w:r>
          </w:p>
        </w:tc>
        <w:tc>
          <w:tcPr>
            <w:tcW w:w="2410" w:type="dxa"/>
          </w:tcPr>
          <w:p w:rsidR="0016262A" w:rsidRPr="00C905A4" w:rsidRDefault="0016262A" w:rsidP="00BB0CD8">
            <w:pPr>
              <w:spacing w:after="0" w:line="240" w:lineRule="auto"/>
              <w:rPr>
                <w:rFonts w:ascii="Times New Roman" w:hAnsi="Times New Roman" w:cs="Times New Roman"/>
              </w:rPr>
            </w:pPr>
            <w:r w:rsidRPr="00C905A4">
              <w:rPr>
                <w:rFonts w:ascii="Times New Roman" w:eastAsiaTheme="minorEastAsia" w:hAnsi="Times New Roman" w:cs="Times New Roman"/>
                <w:sz w:val="24"/>
                <w:szCs w:val="24"/>
                <w:lang w:eastAsia="ru-RU"/>
              </w:rPr>
              <w:t>Хорулинская с/б ф. №14</w:t>
            </w:r>
          </w:p>
        </w:tc>
      </w:tr>
      <w:tr w:rsidR="0016262A" w:rsidRPr="00B277E6" w:rsidTr="003A4EBD">
        <w:trPr>
          <w:trHeight w:val="208"/>
        </w:trPr>
        <w:tc>
          <w:tcPr>
            <w:tcW w:w="3570" w:type="dxa"/>
          </w:tcPr>
          <w:p w:rsidR="0016262A" w:rsidRPr="00196666" w:rsidRDefault="0016262A" w:rsidP="00BB0CD8">
            <w:pPr>
              <w:spacing w:after="0" w:line="240" w:lineRule="auto"/>
              <w:rPr>
                <w:rFonts w:ascii="Times New Roman" w:hAnsi="Times New Roman" w:cs="Times New Roman"/>
                <w:i/>
                <w:sz w:val="20"/>
                <w:szCs w:val="20"/>
              </w:rPr>
            </w:pPr>
            <w:r w:rsidRPr="00196666">
              <w:rPr>
                <w:rFonts w:ascii="Times New Roman" w:hAnsi="Times New Roman" w:cs="Times New Roman"/>
                <w:i/>
                <w:sz w:val="20"/>
                <w:szCs w:val="20"/>
              </w:rPr>
              <w:lastRenderedPageBreak/>
              <w:t xml:space="preserve">К Всемирному дню семьи </w:t>
            </w:r>
          </w:p>
          <w:p w:rsidR="0016262A" w:rsidRPr="00C905A4" w:rsidRDefault="0016262A" w:rsidP="00BB0CD8">
            <w:pPr>
              <w:spacing w:after="0" w:line="240" w:lineRule="auto"/>
              <w:rPr>
                <w:rFonts w:ascii="Times New Roman" w:hAnsi="Times New Roman" w:cs="Times New Roman"/>
                <w:sz w:val="24"/>
                <w:szCs w:val="24"/>
              </w:rPr>
            </w:pPr>
            <w:r w:rsidRPr="00C905A4">
              <w:rPr>
                <w:rFonts w:ascii="Times New Roman" w:eastAsiaTheme="majorEastAsia" w:hAnsi="Times New Roman" w:cs="Times New Roman"/>
                <w:bCs/>
                <w:sz w:val="24"/>
                <w:szCs w:val="24"/>
                <w:lang w:val="sah-RU"/>
              </w:rPr>
              <w:t>“Если дружно, если вместе ”</w:t>
            </w:r>
          </w:p>
        </w:tc>
        <w:tc>
          <w:tcPr>
            <w:tcW w:w="2693" w:type="dxa"/>
          </w:tcPr>
          <w:p w:rsidR="0016262A" w:rsidRPr="00C905A4" w:rsidRDefault="0016262A" w:rsidP="00BB0CD8">
            <w:pPr>
              <w:spacing w:after="0" w:line="240" w:lineRule="auto"/>
              <w:rPr>
                <w:rFonts w:ascii="Times New Roman" w:hAnsi="Times New Roman" w:cs="Times New Roman"/>
                <w:color w:val="000000"/>
                <w:sz w:val="24"/>
                <w:szCs w:val="24"/>
              </w:rPr>
            </w:pPr>
            <w:r w:rsidRPr="00C905A4">
              <w:rPr>
                <w:rFonts w:ascii="Times New Roman" w:eastAsiaTheme="majorEastAsia" w:hAnsi="Times New Roman" w:cs="Times New Roman"/>
                <w:bCs/>
                <w:sz w:val="24"/>
                <w:szCs w:val="24"/>
                <w:lang w:val="sah-RU"/>
              </w:rPr>
              <w:t xml:space="preserve"> Тематический час</w:t>
            </w:r>
          </w:p>
        </w:tc>
        <w:tc>
          <w:tcPr>
            <w:tcW w:w="1134" w:type="dxa"/>
          </w:tcPr>
          <w:p w:rsidR="0016262A" w:rsidRPr="00C905A4" w:rsidRDefault="0016262A" w:rsidP="00BB0CD8">
            <w:pPr>
              <w:spacing w:after="0" w:line="240" w:lineRule="auto"/>
              <w:rPr>
                <w:rFonts w:ascii="Times New Roman" w:hAnsi="Times New Roman" w:cs="Times New Roman"/>
                <w:color w:val="000000"/>
                <w:sz w:val="24"/>
                <w:szCs w:val="24"/>
              </w:rPr>
            </w:pPr>
            <w:r w:rsidRPr="00C905A4">
              <w:rPr>
                <w:rFonts w:ascii="Times New Roman" w:hAnsi="Times New Roman" w:cs="Times New Roman"/>
                <w:sz w:val="24"/>
                <w:szCs w:val="24"/>
              </w:rPr>
              <w:t>15 мая</w:t>
            </w:r>
          </w:p>
        </w:tc>
        <w:tc>
          <w:tcPr>
            <w:tcW w:w="2410" w:type="dxa"/>
          </w:tcPr>
          <w:p w:rsidR="0016262A" w:rsidRDefault="0016262A" w:rsidP="00BB0CD8">
            <w:pPr>
              <w:spacing w:after="0" w:line="240" w:lineRule="auto"/>
              <w:rPr>
                <w:rFonts w:ascii="Times New Roman" w:hAnsi="Times New Roman" w:cs="Times New Roman"/>
                <w:color w:val="000000"/>
                <w:sz w:val="24"/>
                <w:szCs w:val="24"/>
              </w:rPr>
            </w:pPr>
            <w:r w:rsidRPr="00C905A4">
              <w:rPr>
                <w:rFonts w:ascii="Times New Roman" w:eastAsiaTheme="minorEastAsia" w:hAnsi="Times New Roman" w:cs="Times New Roman"/>
                <w:sz w:val="24"/>
                <w:szCs w:val="24"/>
                <w:lang w:eastAsia="ru-RU"/>
              </w:rPr>
              <w:t>Хорулинская с/б ф. №14</w:t>
            </w:r>
            <w:r w:rsidRPr="00C905A4">
              <w:rPr>
                <w:rFonts w:ascii="Times New Roman" w:hAnsi="Times New Roman" w:cs="Times New Roman"/>
                <w:color w:val="000000"/>
                <w:sz w:val="24"/>
                <w:szCs w:val="24"/>
              </w:rPr>
              <w:t xml:space="preserve"> </w:t>
            </w:r>
          </w:p>
          <w:p w:rsidR="0016262A" w:rsidRPr="00BB0CD8" w:rsidRDefault="0016262A" w:rsidP="00BB0CD8">
            <w:pPr>
              <w:spacing w:after="0" w:line="240" w:lineRule="auto"/>
              <w:rPr>
                <w:rFonts w:ascii="Times New Roman" w:hAnsi="Times New Roman" w:cs="Times New Roman"/>
                <w:i/>
                <w:sz w:val="20"/>
                <w:szCs w:val="20"/>
              </w:rPr>
            </w:pPr>
            <w:r w:rsidRPr="00BB0CD8">
              <w:rPr>
                <w:rFonts w:ascii="Times New Roman" w:hAnsi="Times New Roman" w:cs="Times New Roman"/>
                <w:i/>
                <w:color w:val="000000"/>
                <w:sz w:val="20"/>
                <w:szCs w:val="20"/>
              </w:rPr>
              <w:t>КЦ «Кэскил»</w:t>
            </w:r>
          </w:p>
        </w:tc>
      </w:tr>
      <w:tr w:rsidR="0016262A" w:rsidRPr="00B277E6" w:rsidTr="003A4EBD">
        <w:trPr>
          <w:trHeight w:val="208"/>
        </w:trPr>
        <w:tc>
          <w:tcPr>
            <w:tcW w:w="3570" w:type="dxa"/>
          </w:tcPr>
          <w:p w:rsidR="0016262A" w:rsidRPr="00196666" w:rsidRDefault="0016262A" w:rsidP="00BB0CD8">
            <w:pPr>
              <w:spacing w:after="0" w:line="240" w:lineRule="auto"/>
              <w:rPr>
                <w:rFonts w:ascii="Times New Roman" w:hAnsi="Times New Roman" w:cs="Times New Roman"/>
                <w:i/>
                <w:color w:val="000000"/>
                <w:sz w:val="20"/>
                <w:szCs w:val="20"/>
              </w:rPr>
            </w:pPr>
            <w:r w:rsidRPr="00196666">
              <w:rPr>
                <w:rFonts w:ascii="Times New Roman" w:hAnsi="Times New Roman" w:cs="Times New Roman"/>
                <w:i/>
                <w:color w:val="000000"/>
                <w:sz w:val="20"/>
                <w:szCs w:val="20"/>
              </w:rPr>
              <w:t xml:space="preserve">9 мая – День воинской славы России. День Победы в Великой Отечественной войне 1941-1945 гг. </w:t>
            </w:r>
          </w:p>
          <w:p w:rsidR="0016262A" w:rsidRPr="00196666" w:rsidRDefault="0016262A" w:rsidP="00BB0CD8">
            <w:pPr>
              <w:spacing w:after="0" w:line="240" w:lineRule="auto"/>
              <w:rPr>
                <w:rFonts w:ascii="Times New Roman" w:hAnsi="Times New Roman" w:cs="Times New Roman"/>
                <w:color w:val="000000"/>
                <w:sz w:val="24"/>
                <w:szCs w:val="24"/>
              </w:rPr>
            </w:pPr>
            <w:r w:rsidRPr="00196666">
              <w:rPr>
                <w:rFonts w:ascii="Times New Roman" w:hAnsi="Times New Roman" w:cs="Times New Roman"/>
                <w:color w:val="000000"/>
                <w:sz w:val="24"/>
                <w:szCs w:val="24"/>
              </w:rPr>
              <w:t>«Узнай  о войне из книг»</w:t>
            </w:r>
          </w:p>
        </w:tc>
        <w:tc>
          <w:tcPr>
            <w:tcW w:w="2693" w:type="dxa"/>
          </w:tcPr>
          <w:p w:rsidR="0016262A" w:rsidRPr="00C905A4" w:rsidRDefault="0016262A" w:rsidP="00BB0CD8">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Книжная выставка-обзор.акции, митинги</w:t>
            </w:r>
          </w:p>
        </w:tc>
        <w:tc>
          <w:tcPr>
            <w:tcW w:w="1134" w:type="dxa"/>
          </w:tcPr>
          <w:p w:rsidR="0016262A" w:rsidRPr="00C905A4" w:rsidRDefault="0016262A" w:rsidP="00BB0CD8">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9 мая</w:t>
            </w:r>
          </w:p>
        </w:tc>
        <w:tc>
          <w:tcPr>
            <w:tcW w:w="2410" w:type="dxa"/>
          </w:tcPr>
          <w:p w:rsidR="0016262A" w:rsidRPr="00C905A4" w:rsidRDefault="0016262A" w:rsidP="00BB0CD8">
            <w:pPr>
              <w:spacing w:after="0" w:line="240" w:lineRule="auto"/>
              <w:rPr>
                <w:rFonts w:ascii="Times New Roman" w:eastAsia="SimSun" w:hAnsi="Times New Roman" w:cs="Times New Roman"/>
                <w:sz w:val="24"/>
                <w:szCs w:val="24"/>
                <w:lang w:eastAsia="ru-RU"/>
              </w:rPr>
            </w:pPr>
            <w:r w:rsidRPr="00C905A4">
              <w:rPr>
                <w:rFonts w:ascii="Times New Roman" w:eastAsia="SimSun" w:hAnsi="Times New Roman" w:cs="Times New Roman"/>
                <w:sz w:val="24"/>
                <w:szCs w:val="24"/>
                <w:lang w:eastAsia="ru-RU"/>
              </w:rPr>
              <w:t>Чаппангдинская с/б филиал №15</w:t>
            </w:r>
          </w:p>
        </w:tc>
      </w:tr>
      <w:tr w:rsidR="0016262A" w:rsidRPr="00B277E6" w:rsidTr="003A4EBD">
        <w:trPr>
          <w:trHeight w:val="208"/>
        </w:trPr>
        <w:tc>
          <w:tcPr>
            <w:tcW w:w="3570" w:type="dxa"/>
          </w:tcPr>
          <w:p w:rsidR="0016262A" w:rsidRPr="00C905A4" w:rsidRDefault="0016262A" w:rsidP="00BB0CD8">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C905A4">
              <w:rPr>
                <w:rFonts w:ascii="Times New Roman" w:hAnsi="Times New Roman"/>
                <w:color w:val="000000"/>
                <w:sz w:val="24"/>
                <w:szCs w:val="24"/>
                <w:lang w:val="sah-RU"/>
              </w:rPr>
              <w:t>Здравствуй Первомай</w:t>
            </w:r>
            <w:r>
              <w:rPr>
                <w:rFonts w:ascii="Times New Roman" w:hAnsi="Times New Roman"/>
                <w:color w:val="000000"/>
                <w:sz w:val="24"/>
                <w:szCs w:val="24"/>
                <w:lang w:val="sah-RU"/>
              </w:rPr>
              <w:t>”</w:t>
            </w:r>
            <w:r w:rsidRPr="00C905A4">
              <w:rPr>
                <w:rFonts w:ascii="Times New Roman" w:hAnsi="Times New Roman"/>
                <w:color w:val="000000"/>
                <w:sz w:val="24"/>
                <w:szCs w:val="24"/>
                <w:lang w:val="sah-RU"/>
              </w:rPr>
              <w:t xml:space="preserve"> </w:t>
            </w:r>
          </w:p>
        </w:tc>
        <w:tc>
          <w:tcPr>
            <w:tcW w:w="2693" w:type="dxa"/>
          </w:tcPr>
          <w:p w:rsidR="0016262A" w:rsidRPr="00C905A4" w:rsidRDefault="0016262A" w:rsidP="00BB0CD8">
            <w:pPr>
              <w:spacing w:after="0" w:line="240" w:lineRule="auto"/>
              <w:rPr>
                <w:rFonts w:ascii="Times New Roman" w:hAnsi="Times New Roman"/>
                <w:color w:val="000000"/>
                <w:sz w:val="24"/>
                <w:szCs w:val="24"/>
                <w:lang w:val="sah-RU"/>
              </w:rPr>
            </w:pPr>
            <w:r w:rsidRPr="00C905A4">
              <w:rPr>
                <w:rFonts w:ascii="Times New Roman" w:hAnsi="Times New Roman"/>
                <w:color w:val="000000"/>
                <w:sz w:val="24"/>
                <w:szCs w:val="24"/>
                <w:lang w:val="sah-RU"/>
              </w:rPr>
              <w:t>Выпуск ролика</w:t>
            </w:r>
          </w:p>
        </w:tc>
        <w:tc>
          <w:tcPr>
            <w:tcW w:w="1134" w:type="dxa"/>
          </w:tcPr>
          <w:p w:rsidR="0016262A" w:rsidRPr="00C905A4" w:rsidRDefault="0016262A" w:rsidP="00BB0CD8">
            <w:pPr>
              <w:spacing w:after="0" w:line="240" w:lineRule="auto"/>
              <w:rPr>
                <w:rFonts w:ascii="Times New Roman" w:hAnsi="Times New Roman"/>
                <w:color w:val="000000"/>
                <w:sz w:val="24"/>
                <w:szCs w:val="24"/>
                <w:lang w:val="sah-RU"/>
              </w:rPr>
            </w:pPr>
            <w:r w:rsidRPr="00C905A4">
              <w:rPr>
                <w:rFonts w:ascii="Times New Roman" w:hAnsi="Times New Roman"/>
                <w:color w:val="000000"/>
                <w:sz w:val="24"/>
                <w:szCs w:val="24"/>
                <w:lang w:val="sah-RU"/>
              </w:rPr>
              <w:t>1 мая</w:t>
            </w:r>
          </w:p>
        </w:tc>
        <w:tc>
          <w:tcPr>
            <w:tcW w:w="2410" w:type="dxa"/>
          </w:tcPr>
          <w:p w:rsidR="0016262A" w:rsidRPr="00C905A4" w:rsidRDefault="0016262A" w:rsidP="00BB0CD8">
            <w:pPr>
              <w:spacing w:after="0" w:line="240" w:lineRule="auto"/>
            </w:pPr>
            <w:r w:rsidRPr="00C905A4">
              <w:rPr>
                <w:rFonts w:ascii="Times New Roman" w:hAnsi="Times New Roman"/>
                <w:color w:val="000000"/>
                <w:sz w:val="24"/>
                <w:szCs w:val="24"/>
                <w:lang w:val="sah-RU"/>
              </w:rPr>
              <w:t>Аканинская с/б ф №17</w:t>
            </w:r>
          </w:p>
        </w:tc>
      </w:tr>
      <w:tr w:rsidR="0016262A" w:rsidRPr="00B277E6" w:rsidTr="003A4EBD">
        <w:trPr>
          <w:trHeight w:val="208"/>
        </w:trPr>
        <w:tc>
          <w:tcPr>
            <w:tcW w:w="3570" w:type="dxa"/>
          </w:tcPr>
          <w:p w:rsidR="0016262A" w:rsidRPr="00C905A4" w:rsidRDefault="0016262A" w:rsidP="00BB0CD8">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C905A4">
              <w:rPr>
                <w:rFonts w:ascii="Times New Roman" w:hAnsi="Times New Roman"/>
                <w:color w:val="000000"/>
                <w:sz w:val="24"/>
                <w:szCs w:val="24"/>
                <w:lang w:val="sah-RU"/>
              </w:rPr>
              <w:t>Живет Победа в поколеньях</w:t>
            </w:r>
            <w:r>
              <w:rPr>
                <w:rFonts w:ascii="Times New Roman" w:hAnsi="Times New Roman"/>
                <w:color w:val="000000"/>
                <w:sz w:val="24"/>
                <w:szCs w:val="24"/>
                <w:lang w:val="sah-RU"/>
              </w:rPr>
              <w:t>”</w:t>
            </w:r>
          </w:p>
        </w:tc>
        <w:tc>
          <w:tcPr>
            <w:tcW w:w="2693" w:type="dxa"/>
          </w:tcPr>
          <w:p w:rsidR="0016262A" w:rsidRPr="00C905A4" w:rsidRDefault="0016262A" w:rsidP="00BB0CD8">
            <w:pPr>
              <w:spacing w:after="0" w:line="240" w:lineRule="auto"/>
              <w:rPr>
                <w:rFonts w:ascii="Times New Roman" w:hAnsi="Times New Roman"/>
                <w:color w:val="000000"/>
                <w:sz w:val="24"/>
                <w:szCs w:val="24"/>
                <w:lang w:val="sah-RU"/>
              </w:rPr>
            </w:pPr>
            <w:r w:rsidRPr="00C905A4">
              <w:rPr>
                <w:rFonts w:ascii="Times New Roman" w:hAnsi="Times New Roman"/>
                <w:color w:val="000000"/>
                <w:sz w:val="24"/>
                <w:szCs w:val="24"/>
                <w:lang w:val="sah-RU"/>
              </w:rPr>
              <w:t>Книжная выставка</w:t>
            </w:r>
          </w:p>
        </w:tc>
        <w:tc>
          <w:tcPr>
            <w:tcW w:w="1134" w:type="dxa"/>
          </w:tcPr>
          <w:p w:rsidR="0016262A" w:rsidRPr="00C905A4" w:rsidRDefault="0016262A" w:rsidP="00BB0CD8">
            <w:pPr>
              <w:spacing w:after="0" w:line="240" w:lineRule="auto"/>
              <w:rPr>
                <w:rFonts w:ascii="Times New Roman" w:hAnsi="Times New Roman"/>
                <w:color w:val="000000"/>
                <w:sz w:val="24"/>
                <w:szCs w:val="24"/>
                <w:lang w:val="sah-RU"/>
              </w:rPr>
            </w:pPr>
            <w:r w:rsidRPr="00C905A4">
              <w:rPr>
                <w:rFonts w:ascii="Times New Roman" w:hAnsi="Times New Roman"/>
                <w:color w:val="000000"/>
                <w:sz w:val="24"/>
                <w:szCs w:val="24"/>
                <w:lang w:val="sah-RU"/>
              </w:rPr>
              <w:t>2-10 мая</w:t>
            </w:r>
          </w:p>
        </w:tc>
        <w:tc>
          <w:tcPr>
            <w:tcW w:w="2410" w:type="dxa"/>
          </w:tcPr>
          <w:p w:rsidR="0016262A" w:rsidRPr="00C905A4" w:rsidRDefault="0016262A" w:rsidP="00BB0CD8">
            <w:pPr>
              <w:spacing w:after="0" w:line="240" w:lineRule="auto"/>
            </w:pPr>
            <w:r w:rsidRPr="00C905A4">
              <w:rPr>
                <w:rFonts w:ascii="Times New Roman" w:hAnsi="Times New Roman"/>
                <w:color w:val="000000"/>
                <w:sz w:val="24"/>
                <w:szCs w:val="24"/>
                <w:lang w:val="sah-RU"/>
              </w:rPr>
              <w:t>Аканинская с/б ф №17</w:t>
            </w:r>
          </w:p>
        </w:tc>
      </w:tr>
      <w:tr w:rsidR="0016262A" w:rsidRPr="00B277E6" w:rsidTr="003A4EBD">
        <w:trPr>
          <w:trHeight w:val="208"/>
        </w:trPr>
        <w:tc>
          <w:tcPr>
            <w:tcW w:w="3570" w:type="dxa"/>
          </w:tcPr>
          <w:p w:rsidR="0016262A" w:rsidRPr="00C905A4" w:rsidRDefault="0016262A" w:rsidP="00BB0CD8">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C905A4">
              <w:rPr>
                <w:rFonts w:ascii="Times New Roman" w:hAnsi="Times New Roman"/>
                <w:color w:val="000000"/>
                <w:sz w:val="24"/>
                <w:szCs w:val="24"/>
                <w:lang w:val="sah-RU"/>
              </w:rPr>
              <w:t>Девятый день ликующего мая</w:t>
            </w:r>
            <w:r>
              <w:rPr>
                <w:rFonts w:ascii="Times New Roman" w:hAnsi="Times New Roman"/>
                <w:color w:val="000000"/>
                <w:sz w:val="24"/>
                <w:szCs w:val="24"/>
                <w:lang w:val="sah-RU"/>
              </w:rPr>
              <w:t>”</w:t>
            </w:r>
          </w:p>
        </w:tc>
        <w:tc>
          <w:tcPr>
            <w:tcW w:w="2693" w:type="dxa"/>
          </w:tcPr>
          <w:p w:rsidR="0016262A" w:rsidRPr="00C905A4" w:rsidRDefault="0016262A" w:rsidP="00BB0CD8">
            <w:pPr>
              <w:spacing w:after="0" w:line="240" w:lineRule="auto"/>
              <w:rPr>
                <w:rFonts w:ascii="Times New Roman" w:hAnsi="Times New Roman"/>
                <w:color w:val="000000"/>
                <w:sz w:val="24"/>
                <w:szCs w:val="24"/>
                <w:lang w:val="sah-RU"/>
              </w:rPr>
            </w:pPr>
            <w:r w:rsidRPr="00C905A4">
              <w:rPr>
                <w:rFonts w:ascii="Times New Roman" w:hAnsi="Times New Roman"/>
                <w:color w:val="000000"/>
                <w:sz w:val="24"/>
                <w:szCs w:val="24"/>
                <w:lang w:val="sah-RU"/>
              </w:rPr>
              <w:t>Чтение стихов группы “Голос”</w:t>
            </w:r>
          </w:p>
        </w:tc>
        <w:tc>
          <w:tcPr>
            <w:tcW w:w="1134" w:type="dxa"/>
          </w:tcPr>
          <w:p w:rsidR="0016262A" w:rsidRPr="00C905A4" w:rsidRDefault="0016262A" w:rsidP="00BB0CD8">
            <w:pPr>
              <w:spacing w:after="0" w:line="240" w:lineRule="auto"/>
              <w:rPr>
                <w:rFonts w:ascii="Times New Roman" w:hAnsi="Times New Roman"/>
                <w:color w:val="000000"/>
                <w:sz w:val="24"/>
                <w:szCs w:val="24"/>
                <w:lang w:val="sah-RU"/>
              </w:rPr>
            </w:pPr>
            <w:r w:rsidRPr="00C905A4">
              <w:rPr>
                <w:rFonts w:ascii="Times New Roman" w:hAnsi="Times New Roman"/>
                <w:color w:val="000000"/>
                <w:sz w:val="24"/>
                <w:szCs w:val="24"/>
                <w:lang w:val="sah-RU"/>
              </w:rPr>
              <w:t>9 мая</w:t>
            </w:r>
          </w:p>
        </w:tc>
        <w:tc>
          <w:tcPr>
            <w:tcW w:w="2410" w:type="dxa"/>
          </w:tcPr>
          <w:p w:rsidR="0016262A" w:rsidRPr="00C905A4" w:rsidRDefault="0016262A" w:rsidP="00BB0CD8">
            <w:pPr>
              <w:spacing w:after="0" w:line="240" w:lineRule="auto"/>
            </w:pPr>
            <w:r w:rsidRPr="00C905A4">
              <w:rPr>
                <w:rFonts w:ascii="Times New Roman" w:hAnsi="Times New Roman"/>
                <w:color w:val="000000"/>
                <w:sz w:val="24"/>
                <w:szCs w:val="24"/>
                <w:lang w:val="sah-RU"/>
              </w:rPr>
              <w:t>Аканинская с/б ф №17</w:t>
            </w:r>
          </w:p>
        </w:tc>
      </w:tr>
      <w:tr w:rsidR="0016262A" w:rsidRPr="00B277E6" w:rsidTr="003A4EBD">
        <w:trPr>
          <w:trHeight w:val="208"/>
        </w:trPr>
        <w:tc>
          <w:tcPr>
            <w:tcW w:w="3570" w:type="dxa"/>
          </w:tcPr>
          <w:p w:rsidR="0016262A" w:rsidRPr="00196666" w:rsidRDefault="0016262A" w:rsidP="00196666">
            <w:pPr>
              <w:spacing w:after="0" w:line="240" w:lineRule="auto"/>
              <w:rPr>
                <w:rFonts w:ascii="Times New Roman" w:hAnsi="Times New Roman"/>
                <w:i/>
                <w:sz w:val="20"/>
                <w:szCs w:val="20"/>
              </w:rPr>
            </w:pPr>
            <w:r w:rsidRPr="00196666">
              <w:rPr>
                <w:rFonts w:ascii="Times New Roman" w:hAnsi="Times New Roman"/>
                <w:i/>
                <w:sz w:val="20"/>
                <w:szCs w:val="20"/>
              </w:rPr>
              <w:t xml:space="preserve">День Победы </w:t>
            </w:r>
          </w:p>
          <w:p w:rsidR="0016262A" w:rsidRPr="00C905A4" w:rsidRDefault="0016262A" w:rsidP="00196666">
            <w:pPr>
              <w:spacing w:after="0" w:line="240" w:lineRule="auto"/>
              <w:rPr>
                <w:rFonts w:ascii="Times New Roman" w:hAnsi="Times New Roman"/>
                <w:sz w:val="24"/>
                <w:szCs w:val="24"/>
              </w:rPr>
            </w:pPr>
            <w:r w:rsidRPr="00C905A4">
              <w:rPr>
                <w:rFonts w:ascii="Times New Roman" w:hAnsi="Times New Roman"/>
                <w:sz w:val="24"/>
                <w:szCs w:val="24"/>
              </w:rPr>
              <w:t>«Страницы Великой Отечественной»</w:t>
            </w:r>
          </w:p>
        </w:tc>
        <w:tc>
          <w:tcPr>
            <w:tcW w:w="2693"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w:t>
            </w:r>
            <w:r w:rsidRPr="00C905A4">
              <w:rPr>
                <w:rFonts w:ascii="Times New Roman" w:hAnsi="Times New Roman" w:cs="Times New Roman"/>
                <w:color w:val="000000"/>
                <w:sz w:val="24"/>
                <w:szCs w:val="24"/>
                <w:lang w:val="sah-RU"/>
              </w:rPr>
              <w:t>ыставка</w:t>
            </w:r>
          </w:p>
        </w:tc>
        <w:tc>
          <w:tcPr>
            <w:tcW w:w="1134"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с 6 мая по 11 мая</w:t>
            </w:r>
          </w:p>
        </w:tc>
        <w:tc>
          <w:tcPr>
            <w:tcW w:w="2410" w:type="dxa"/>
          </w:tcPr>
          <w:p w:rsidR="0016262A" w:rsidRPr="00C905A4" w:rsidRDefault="0016262A" w:rsidP="00BB0CD8">
            <w:pPr>
              <w:spacing w:after="0" w:line="240" w:lineRule="auto"/>
            </w:pPr>
            <w:r w:rsidRPr="00C905A4">
              <w:rPr>
                <w:rFonts w:ascii="Times New Roman" w:eastAsiaTheme="minorEastAsia" w:hAnsi="Times New Roman" w:cs="Times New Roman"/>
                <w:sz w:val="24"/>
                <w:szCs w:val="24"/>
                <w:lang w:eastAsia="ru-RU"/>
              </w:rPr>
              <w:t>Чкаловская с/б ф.№19</w:t>
            </w:r>
          </w:p>
        </w:tc>
      </w:tr>
      <w:tr w:rsidR="0016262A" w:rsidRPr="00B277E6" w:rsidTr="003A4EBD">
        <w:trPr>
          <w:trHeight w:val="208"/>
        </w:trPr>
        <w:tc>
          <w:tcPr>
            <w:tcW w:w="3570" w:type="dxa"/>
          </w:tcPr>
          <w:p w:rsidR="0016262A" w:rsidRPr="00C905A4" w:rsidRDefault="0016262A" w:rsidP="00BB0CD8">
            <w:pPr>
              <w:spacing w:after="0" w:line="240" w:lineRule="auto"/>
              <w:rPr>
                <w:rFonts w:ascii="Times New Roman" w:hAnsi="Times New Roman"/>
                <w:sz w:val="24"/>
                <w:szCs w:val="24"/>
              </w:rPr>
            </w:pPr>
            <w:r w:rsidRPr="00C905A4">
              <w:rPr>
                <w:rFonts w:ascii="Times New Roman" w:eastAsia="Times New Roman" w:hAnsi="Times New Roman"/>
                <w:sz w:val="24"/>
                <w:szCs w:val="24"/>
                <w:lang w:eastAsia="ru-RU"/>
              </w:rPr>
              <w:t>«Страницы истории: День победного завершения советскими войсками Крымской наступательной операции»</w:t>
            </w:r>
          </w:p>
        </w:tc>
        <w:tc>
          <w:tcPr>
            <w:tcW w:w="2693"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Час истории</w:t>
            </w:r>
          </w:p>
        </w:tc>
        <w:tc>
          <w:tcPr>
            <w:tcW w:w="1134"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7 мая</w:t>
            </w:r>
          </w:p>
        </w:tc>
        <w:tc>
          <w:tcPr>
            <w:tcW w:w="2410" w:type="dxa"/>
          </w:tcPr>
          <w:p w:rsidR="0016262A" w:rsidRPr="00C905A4" w:rsidRDefault="0016262A" w:rsidP="00BB0CD8">
            <w:pPr>
              <w:spacing w:after="0" w:line="240" w:lineRule="auto"/>
            </w:pPr>
            <w:r w:rsidRPr="00C905A4">
              <w:rPr>
                <w:rFonts w:ascii="Times New Roman" w:eastAsiaTheme="minorEastAsia" w:hAnsi="Times New Roman" w:cs="Times New Roman"/>
                <w:sz w:val="24"/>
                <w:szCs w:val="24"/>
                <w:lang w:eastAsia="ru-RU"/>
              </w:rPr>
              <w:t>Чкаловская с/б ф.№19</w:t>
            </w:r>
          </w:p>
        </w:tc>
      </w:tr>
      <w:tr w:rsidR="0016262A" w:rsidRPr="00B277E6" w:rsidTr="003A4EBD">
        <w:trPr>
          <w:trHeight w:val="208"/>
        </w:trPr>
        <w:tc>
          <w:tcPr>
            <w:tcW w:w="3570" w:type="dxa"/>
          </w:tcPr>
          <w:p w:rsidR="0016262A" w:rsidRPr="00196666" w:rsidRDefault="0016262A" w:rsidP="00BB0CD8">
            <w:pPr>
              <w:spacing w:after="0" w:line="240" w:lineRule="auto"/>
              <w:rPr>
                <w:rFonts w:ascii="Times New Roman" w:eastAsia="Times New Roman" w:hAnsi="Times New Roman"/>
                <w:i/>
                <w:sz w:val="20"/>
                <w:szCs w:val="20"/>
                <w:lang w:eastAsia="ru-RU"/>
              </w:rPr>
            </w:pPr>
            <w:r w:rsidRPr="00196666">
              <w:rPr>
                <w:rFonts w:ascii="Times New Roman" w:eastAsia="Times New Roman" w:hAnsi="Times New Roman"/>
                <w:i/>
                <w:sz w:val="20"/>
                <w:szCs w:val="20"/>
                <w:lang w:eastAsia="ru-RU"/>
              </w:rPr>
              <w:t xml:space="preserve">Дню пограничника </w:t>
            </w:r>
          </w:p>
          <w:p w:rsidR="0016262A" w:rsidRPr="00C905A4" w:rsidRDefault="0016262A" w:rsidP="00BB0CD8">
            <w:pPr>
              <w:spacing w:after="0" w:line="240" w:lineRule="auto"/>
              <w:rPr>
                <w:rFonts w:ascii="Times New Roman" w:eastAsia="Times New Roman" w:hAnsi="Times New Roman"/>
                <w:sz w:val="24"/>
                <w:szCs w:val="24"/>
                <w:lang w:eastAsia="ru-RU"/>
              </w:rPr>
            </w:pPr>
            <w:r w:rsidRPr="00C905A4">
              <w:rPr>
                <w:rFonts w:ascii="Times New Roman" w:eastAsia="Times New Roman" w:hAnsi="Times New Roman"/>
                <w:sz w:val="24"/>
                <w:szCs w:val="24"/>
                <w:lang w:eastAsia="ru-RU"/>
              </w:rPr>
              <w:t>«История пограничной службы»</w:t>
            </w:r>
          </w:p>
        </w:tc>
        <w:tc>
          <w:tcPr>
            <w:tcW w:w="2693"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Патриотич.час</w:t>
            </w:r>
          </w:p>
        </w:tc>
        <w:tc>
          <w:tcPr>
            <w:tcW w:w="1134" w:type="dxa"/>
          </w:tcPr>
          <w:p w:rsidR="0016262A" w:rsidRPr="00C905A4" w:rsidRDefault="0016262A" w:rsidP="00BB0CD8">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28 мая</w:t>
            </w:r>
          </w:p>
        </w:tc>
        <w:tc>
          <w:tcPr>
            <w:tcW w:w="2410" w:type="dxa"/>
          </w:tcPr>
          <w:p w:rsidR="0016262A" w:rsidRPr="00C905A4" w:rsidRDefault="0016262A" w:rsidP="00BB0CD8">
            <w:pPr>
              <w:spacing w:after="0" w:line="240" w:lineRule="auto"/>
            </w:pPr>
            <w:r w:rsidRPr="00C905A4">
              <w:rPr>
                <w:rFonts w:ascii="Times New Roman" w:eastAsiaTheme="minorEastAsia" w:hAnsi="Times New Roman" w:cs="Times New Roman"/>
                <w:sz w:val="24"/>
                <w:szCs w:val="24"/>
                <w:lang w:eastAsia="ru-RU"/>
              </w:rPr>
              <w:t>Чкаловская с/б ф.№19</w:t>
            </w:r>
          </w:p>
        </w:tc>
      </w:tr>
      <w:tr w:rsidR="0016262A" w:rsidRPr="00B277E6" w:rsidTr="003A4EBD">
        <w:trPr>
          <w:trHeight w:val="208"/>
        </w:trPr>
        <w:tc>
          <w:tcPr>
            <w:tcW w:w="3570" w:type="dxa"/>
          </w:tcPr>
          <w:p w:rsidR="0016262A" w:rsidRDefault="0016262A" w:rsidP="00BB0CD8">
            <w:pPr>
              <w:tabs>
                <w:tab w:val="left" w:pos="992"/>
              </w:tabs>
              <w:spacing w:after="0" w:line="240" w:lineRule="auto"/>
              <w:rPr>
                <w:rFonts w:ascii="Times New Roman" w:hAnsi="Times New Roman" w:cs="Times New Roman"/>
                <w:sz w:val="24"/>
                <w:szCs w:val="24"/>
              </w:rPr>
            </w:pPr>
            <w:r w:rsidRPr="00196666">
              <w:rPr>
                <w:rFonts w:ascii="Times New Roman" w:hAnsi="Times New Roman" w:cs="Times New Roman"/>
                <w:i/>
                <w:sz w:val="20"/>
                <w:szCs w:val="20"/>
              </w:rPr>
              <w:t>295- летию российской императрицы Екатерины 2</w:t>
            </w:r>
          </w:p>
          <w:p w:rsidR="0016262A" w:rsidRPr="00C905A4" w:rsidRDefault="0016262A" w:rsidP="00BB0CD8">
            <w:pPr>
              <w:tabs>
                <w:tab w:val="left" w:pos="992"/>
              </w:tabs>
              <w:spacing w:after="0" w:line="240" w:lineRule="auto"/>
              <w:rPr>
                <w:rFonts w:ascii="Times New Roman" w:hAnsi="Times New Roman" w:cs="Times New Roman"/>
                <w:sz w:val="24"/>
                <w:szCs w:val="24"/>
              </w:rPr>
            </w:pPr>
            <w:r w:rsidRPr="00C905A4">
              <w:rPr>
                <w:rFonts w:ascii="Times New Roman" w:hAnsi="Times New Roman" w:cs="Times New Roman"/>
                <w:sz w:val="24"/>
                <w:szCs w:val="24"/>
              </w:rPr>
              <w:t>«Екатерина</w:t>
            </w:r>
            <w:r>
              <w:rPr>
                <w:rFonts w:ascii="Times New Roman" w:hAnsi="Times New Roman" w:cs="Times New Roman"/>
                <w:sz w:val="24"/>
                <w:szCs w:val="24"/>
              </w:rPr>
              <w:t xml:space="preserve"> </w:t>
            </w:r>
            <w:r w:rsidRPr="00C905A4">
              <w:rPr>
                <w:rFonts w:ascii="Times New Roman" w:hAnsi="Times New Roman" w:cs="Times New Roman"/>
                <w:sz w:val="24"/>
                <w:szCs w:val="24"/>
              </w:rPr>
              <w:t>2  Великая»</w:t>
            </w:r>
          </w:p>
        </w:tc>
        <w:tc>
          <w:tcPr>
            <w:tcW w:w="2693" w:type="dxa"/>
          </w:tcPr>
          <w:p w:rsidR="0016262A" w:rsidRPr="00C905A4" w:rsidRDefault="0016262A" w:rsidP="00BB0CD8">
            <w:pPr>
              <w:tabs>
                <w:tab w:val="left" w:pos="992"/>
              </w:tabs>
              <w:spacing w:after="0" w:line="240" w:lineRule="auto"/>
              <w:rPr>
                <w:rFonts w:ascii="Times New Roman" w:hAnsi="Times New Roman" w:cs="Times New Roman"/>
                <w:sz w:val="24"/>
                <w:szCs w:val="24"/>
              </w:rPr>
            </w:pPr>
            <w:r w:rsidRPr="00C905A4">
              <w:rPr>
                <w:rFonts w:ascii="Times New Roman" w:hAnsi="Times New Roman" w:cs="Times New Roman"/>
                <w:sz w:val="24"/>
                <w:szCs w:val="24"/>
              </w:rPr>
              <w:t>Час информации для молодежи</w:t>
            </w:r>
          </w:p>
        </w:tc>
        <w:tc>
          <w:tcPr>
            <w:tcW w:w="1134" w:type="dxa"/>
          </w:tcPr>
          <w:p w:rsidR="0016262A" w:rsidRPr="00C905A4" w:rsidRDefault="0016262A" w:rsidP="00BB0CD8">
            <w:pPr>
              <w:tabs>
                <w:tab w:val="left" w:pos="992"/>
              </w:tabs>
              <w:spacing w:after="0" w:line="240" w:lineRule="auto"/>
              <w:rPr>
                <w:rFonts w:ascii="Times New Roman" w:hAnsi="Times New Roman" w:cs="Times New Roman"/>
                <w:sz w:val="24"/>
                <w:szCs w:val="24"/>
              </w:rPr>
            </w:pPr>
            <w:r w:rsidRPr="00C905A4">
              <w:rPr>
                <w:rFonts w:ascii="Times New Roman" w:hAnsi="Times New Roman" w:cs="Times New Roman"/>
                <w:sz w:val="24"/>
                <w:szCs w:val="24"/>
              </w:rPr>
              <w:t>2 мая</w:t>
            </w:r>
          </w:p>
        </w:tc>
        <w:tc>
          <w:tcPr>
            <w:tcW w:w="2410" w:type="dxa"/>
          </w:tcPr>
          <w:p w:rsidR="0016262A" w:rsidRPr="00C905A4" w:rsidRDefault="0016262A" w:rsidP="00BB0CD8">
            <w:pPr>
              <w:tabs>
                <w:tab w:val="left" w:pos="992"/>
              </w:tabs>
              <w:spacing w:after="0" w:line="240" w:lineRule="auto"/>
              <w:rPr>
                <w:rFonts w:ascii="Times New Roman" w:hAnsi="Times New Roman" w:cs="Times New Roman"/>
                <w:sz w:val="24"/>
                <w:szCs w:val="24"/>
              </w:rPr>
            </w:pPr>
            <w:r w:rsidRPr="00C905A4">
              <w:rPr>
                <w:rFonts w:ascii="Times New Roman" w:hAnsi="Times New Roman" w:cs="Times New Roman"/>
                <w:sz w:val="24"/>
                <w:szCs w:val="24"/>
              </w:rPr>
              <w:t>Кировская с/б ф. №21</w:t>
            </w:r>
          </w:p>
        </w:tc>
      </w:tr>
      <w:tr w:rsidR="0016262A" w:rsidRPr="00B277E6" w:rsidTr="003A4EBD">
        <w:trPr>
          <w:trHeight w:val="208"/>
        </w:trPr>
        <w:tc>
          <w:tcPr>
            <w:tcW w:w="3570" w:type="dxa"/>
          </w:tcPr>
          <w:p w:rsidR="0016262A" w:rsidRPr="00196666" w:rsidRDefault="0016262A" w:rsidP="00BB0CD8">
            <w:pPr>
              <w:tabs>
                <w:tab w:val="left" w:pos="992"/>
              </w:tabs>
              <w:spacing w:after="0" w:line="240" w:lineRule="auto"/>
              <w:rPr>
                <w:rFonts w:ascii="Times New Roman" w:hAnsi="Times New Roman" w:cs="Times New Roman"/>
                <w:i/>
                <w:sz w:val="20"/>
                <w:szCs w:val="20"/>
              </w:rPr>
            </w:pPr>
            <w:r w:rsidRPr="00196666">
              <w:rPr>
                <w:rFonts w:ascii="Times New Roman" w:hAnsi="Times New Roman" w:cs="Times New Roman"/>
                <w:i/>
                <w:sz w:val="20"/>
                <w:szCs w:val="20"/>
              </w:rPr>
              <w:t>Ко дню весны и труда</w:t>
            </w:r>
          </w:p>
          <w:p w:rsidR="0016262A" w:rsidRPr="00C905A4" w:rsidRDefault="0016262A" w:rsidP="00BB0CD8">
            <w:pPr>
              <w:tabs>
                <w:tab w:val="left" w:pos="992"/>
              </w:tabs>
              <w:spacing w:after="0" w:line="240" w:lineRule="auto"/>
              <w:rPr>
                <w:rFonts w:ascii="Times New Roman" w:hAnsi="Times New Roman" w:cs="Times New Roman"/>
                <w:sz w:val="24"/>
                <w:szCs w:val="24"/>
              </w:rPr>
            </w:pPr>
            <w:r w:rsidRPr="00C905A4">
              <w:rPr>
                <w:rFonts w:ascii="Times New Roman" w:hAnsi="Times New Roman" w:cs="Times New Roman"/>
                <w:sz w:val="24"/>
                <w:szCs w:val="24"/>
              </w:rPr>
              <w:t>«Мир, труд,май»</w:t>
            </w:r>
          </w:p>
        </w:tc>
        <w:tc>
          <w:tcPr>
            <w:tcW w:w="2693" w:type="dxa"/>
          </w:tcPr>
          <w:p w:rsidR="0016262A" w:rsidRPr="00C905A4" w:rsidRDefault="0016262A" w:rsidP="00BB0CD8">
            <w:pPr>
              <w:tabs>
                <w:tab w:val="left" w:pos="992"/>
              </w:tabs>
              <w:spacing w:after="0" w:line="240" w:lineRule="auto"/>
              <w:rPr>
                <w:rFonts w:ascii="Times New Roman" w:hAnsi="Times New Roman" w:cs="Times New Roman"/>
                <w:sz w:val="24"/>
                <w:szCs w:val="24"/>
              </w:rPr>
            </w:pPr>
            <w:r w:rsidRPr="00C905A4">
              <w:rPr>
                <w:rFonts w:ascii="Times New Roman" w:hAnsi="Times New Roman" w:cs="Times New Roman"/>
                <w:sz w:val="24"/>
                <w:szCs w:val="24"/>
              </w:rPr>
              <w:t>Акция флешмоб</w:t>
            </w:r>
          </w:p>
        </w:tc>
        <w:tc>
          <w:tcPr>
            <w:tcW w:w="1134" w:type="dxa"/>
          </w:tcPr>
          <w:p w:rsidR="0016262A" w:rsidRPr="00C905A4" w:rsidRDefault="0016262A" w:rsidP="00BB0CD8">
            <w:pPr>
              <w:tabs>
                <w:tab w:val="left" w:pos="992"/>
              </w:tabs>
              <w:spacing w:after="0" w:line="240" w:lineRule="auto"/>
              <w:rPr>
                <w:rFonts w:ascii="Times New Roman" w:hAnsi="Times New Roman" w:cs="Times New Roman"/>
                <w:sz w:val="24"/>
                <w:szCs w:val="24"/>
              </w:rPr>
            </w:pPr>
            <w:r w:rsidRPr="00C905A4">
              <w:rPr>
                <w:rFonts w:ascii="Times New Roman" w:hAnsi="Times New Roman" w:cs="Times New Roman"/>
                <w:sz w:val="24"/>
                <w:szCs w:val="24"/>
              </w:rPr>
              <w:t>1 мая</w:t>
            </w:r>
          </w:p>
        </w:tc>
        <w:tc>
          <w:tcPr>
            <w:tcW w:w="2410" w:type="dxa"/>
          </w:tcPr>
          <w:p w:rsidR="0016262A" w:rsidRPr="00C905A4" w:rsidRDefault="0016262A" w:rsidP="00BB0CD8">
            <w:pPr>
              <w:tabs>
                <w:tab w:val="left" w:pos="992"/>
              </w:tabs>
              <w:spacing w:after="0" w:line="240" w:lineRule="auto"/>
              <w:rPr>
                <w:rFonts w:ascii="Times New Roman" w:hAnsi="Times New Roman" w:cs="Times New Roman"/>
                <w:sz w:val="24"/>
                <w:szCs w:val="24"/>
              </w:rPr>
            </w:pPr>
            <w:r w:rsidRPr="00C905A4">
              <w:rPr>
                <w:rFonts w:ascii="Times New Roman" w:hAnsi="Times New Roman" w:cs="Times New Roman"/>
                <w:sz w:val="24"/>
                <w:szCs w:val="24"/>
              </w:rPr>
              <w:t>Кировская с/б ф. №21</w:t>
            </w:r>
          </w:p>
        </w:tc>
      </w:tr>
      <w:tr w:rsidR="0016262A" w:rsidRPr="00B277E6" w:rsidTr="003A4EBD">
        <w:trPr>
          <w:trHeight w:val="208"/>
        </w:trPr>
        <w:tc>
          <w:tcPr>
            <w:tcW w:w="3570" w:type="dxa"/>
          </w:tcPr>
          <w:p w:rsidR="0016262A" w:rsidRDefault="0016262A" w:rsidP="00196666">
            <w:pPr>
              <w:tabs>
                <w:tab w:val="left" w:pos="992"/>
              </w:tabs>
              <w:spacing w:after="0" w:line="240" w:lineRule="auto"/>
              <w:rPr>
                <w:rFonts w:ascii="Times New Roman" w:hAnsi="Times New Roman" w:cs="Times New Roman"/>
                <w:sz w:val="24"/>
                <w:szCs w:val="24"/>
              </w:rPr>
            </w:pPr>
            <w:r w:rsidRPr="00196666">
              <w:rPr>
                <w:rFonts w:ascii="Times New Roman" w:hAnsi="Times New Roman" w:cs="Times New Roman"/>
                <w:i/>
                <w:sz w:val="20"/>
                <w:szCs w:val="20"/>
              </w:rPr>
              <w:t>Ко дню воинской славы в России, ко дню Победы</w:t>
            </w:r>
            <w:r w:rsidRPr="00C905A4">
              <w:rPr>
                <w:rFonts w:ascii="Times New Roman" w:hAnsi="Times New Roman" w:cs="Times New Roman"/>
                <w:sz w:val="24"/>
                <w:szCs w:val="24"/>
              </w:rPr>
              <w:t xml:space="preserve"> </w:t>
            </w:r>
          </w:p>
          <w:p w:rsidR="0016262A" w:rsidRPr="00C905A4" w:rsidRDefault="0016262A" w:rsidP="00196666">
            <w:pPr>
              <w:tabs>
                <w:tab w:val="left" w:pos="992"/>
              </w:tabs>
              <w:spacing w:after="0" w:line="240" w:lineRule="auto"/>
              <w:rPr>
                <w:rFonts w:ascii="Times New Roman" w:hAnsi="Times New Roman" w:cs="Times New Roman"/>
                <w:sz w:val="24"/>
                <w:szCs w:val="24"/>
              </w:rPr>
            </w:pPr>
            <w:r w:rsidRPr="00C905A4">
              <w:rPr>
                <w:rFonts w:ascii="Times New Roman" w:hAnsi="Times New Roman" w:cs="Times New Roman"/>
                <w:sz w:val="24"/>
                <w:szCs w:val="24"/>
              </w:rPr>
              <w:t>«Стояли как солдаты, города-герои»</w:t>
            </w:r>
          </w:p>
        </w:tc>
        <w:tc>
          <w:tcPr>
            <w:tcW w:w="2693" w:type="dxa"/>
          </w:tcPr>
          <w:p w:rsidR="0016262A" w:rsidRPr="00C905A4" w:rsidRDefault="0016262A" w:rsidP="00BB0CD8">
            <w:pPr>
              <w:spacing w:after="0" w:line="240" w:lineRule="auto"/>
              <w:rPr>
                <w:rFonts w:ascii="Times New Roman" w:hAnsi="Times New Roman" w:cs="Times New Roman"/>
                <w:sz w:val="24"/>
                <w:szCs w:val="24"/>
              </w:rPr>
            </w:pPr>
            <w:r w:rsidRPr="00C905A4">
              <w:rPr>
                <w:rFonts w:ascii="Times New Roman" w:hAnsi="Times New Roman" w:cs="Times New Roman"/>
                <w:sz w:val="24"/>
                <w:szCs w:val="24"/>
              </w:rPr>
              <w:t>Урок мужества, показ видеоролика для населения</w:t>
            </w:r>
          </w:p>
        </w:tc>
        <w:tc>
          <w:tcPr>
            <w:tcW w:w="1134" w:type="dxa"/>
          </w:tcPr>
          <w:p w:rsidR="0016262A" w:rsidRPr="00C905A4" w:rsidRDefault="0016262A" w:rsidP="00BB0CD8">
            <w:pPr>
              <w:spacing w:after="0" w:line="240" w:lineRule="auto"/>
              <w:rPr>
                <w:rFonts w:ascii="Times New Roman" w:hAnsi="Times New Roman" w:cs="Times New Roman"/>
                <w:sz w:val="24"/>
                <w:szCs w:val="24"/>
              </w:rPr>
            </w:pPr>
            <w:r w:rsidRPr="00C905A4">
              <w:rPr>
                <w:rFonts w:ascii="Times New Roman" w:hAnsi="Times New Roman" w:cs="Times New Roman"/>
                <w:sz w:val="24"/>
                <w:szCs w:val="24"/>
              </w:rPr>
              <w:t>9 мая</w:t>
            </w:r>
          </w:p>
        </w:tc>
        <w:tc>
          <w:tcPr>
            <w:tcW w:w="2410" w:type="dxa"/>
          </w:tcPr>
          <w:p w:rsidR="0016262A" w:rsidRPr="00C905A4" w:rsidRDefault="0016262A" w:rsidP="00BB0CD8">
            <w:pPr>
              <w:tabs>
                <w:tab w:val="left" w:pos="992"/>
              </w:tabs>
              <w:spacing w:after="0" w:line="240" w:lineRule="auto"/>
              <w:rPr>
                <w:rFonts w:ascii="Times New Roman" w:hAnsi="Times New Roman" w:cs="Times New Roman"/>
                <w:sz w:val="24"/>
                <w:szCs w:val="24"/>
              </w:rPr>
            </w:pPr>
            <w:r w:rsidRPr="00C905A4">
              <w:rPr>
                <w:rFonts w:ascii="Times New Roman" w:hAnsi="Times New Roman" w:cs="Times New Roman"/>
                <w:sz w:val="24"/>
                <w:szCs w:val="24"/>
              </w:rPr>
              <w:t>Кировская с/б ф. №21</w:t>
            </w:r>
          </w:p>
        </w:tc>
      </w:tr>
      <w:tr w:rsidR="0016262A" w:rsidRPr="00B277E6" w:rsidTr="003A4EBD">
        <w:trPr>
          <w:trHeight w:val="208"/>
        </w:trPr>
        <w:tc>
          <w:tcPr>
            <w:tcW w:w="3570" w:type="dxa"/>
          </w:tcPr>
          <w:p w:rsidR="0016262A" w:rsidRPr="00196666" w:rsidRDefault="0016262A" w:rsidP="00BB0CD8">
            <w:pPr>
              <w:tabs>
                <w:tab w:val="left" w:pos="1834"/>
              </w:tabs>
              <w:spacing w:after="0" w:line="240" w:lineRule="auto"/>
              <w:rPr>
                <w:rFonts w:ascii="Times New Roman" w:hAnsi="Times New Roman" w:cs="Times New Roman"/>
                <w:i/>
                <w:sz w:val="20"/>
                <w:szCs w:val="20"/>
              </w:rPr>
            </w:pPr>
            <w:r w:rsidRPr="00196666">
              <w:rPr>
                <w:rFonts w:ascii="Times New Roman" w:hAnsi="Times New Roman" w:cs="Times New Roman"/>
                <w:i/>
                <w:sz w:val="20"/>
                <w:szCs w:val="20"/>
              </w:rPr>
              <w:t>Ко дню общероссийских библиотек</w:t>
            </w:r>
          </w:p>
          <w:p w:rsidR="0016262A" w:rsidRPr="00C905A4" w:rsidRDefault="0016262A" w:rsidP="00BB0CD8">
            <w:pPr>
              <w:tabs>
                <w:tab w:val="left" w:pos="1834"/>
              </w:tabs>
              <w:spacing w:after="0" w:line="240" w:lineRule="auto"/>
              <w:rPr>
                <w:rFonts w:ascii="Times New Roman" w:hAnsi="Times New Roman" w:cs="Times New Roman"/>
                <w:sz w:val="24"/>
                <w:szCs w:val="24"/>
              </w:rPr>
            </w:pPr>
            <w:r w:rsidRPr="00C905A4">
              <w:rPr>
                <w:rFonts w:ascii="Times New Roman" w:hAnsi="Times New Roman" w:cs="Times New Roman"/>
                <w:sz w:val="24"/>
                <w:szCs w:val="24"/>
              </w:rPr>
              <w:t>«Библиотечное дело»</w:t>
            </w:r>
          </w:p>
        </w:tc>
        <w:tc>
          <w:tcPr>
            <w:tcW w:w="2693" w:type="dxa"/>
          </w:tcPr>
          <w:p w:rsidR="0016262A" w:rsidRPr="00C905A4" w:rsidRDefault="0016262A" w:rsidP="00BB0CD8">
            <w:pPr>
              <w:tabs>
                <w:tab w:val="left" w:pos="1834"/>
              </w:tabs>
              <w:spacing w:after="0" w:line="240" w:lineRule="auto"/>
              <w:rPr>
                <w:rFonts w:ascii="Times New Roman" w:hAnsi="Times New Roman" w:cs="Times New Roman"/>
                <w:sz w:val="24"/>
                <w:szCs w:val="24"/>
              </w:rPr>
            </w:pPr>
            <w:r w:rsidRPr="00C905A4">
              <w:rPr>
                <w:rFonts w:ascii="Times New Roman" w:hAnsi="Times New Roman" w:cs="Times New Roman"/>
                <w:sz w:val="24"/>
                <w:szCs w:val="24"/>
              </w:rPr>
              <w:t>Книжная выставка</w:t>
            </w:r>
          </w:p>
        </w:tc>
        <w:tc>
          <w:tcPr>
            <w:tcW w:w="1134" w:type="dxa"/>
          </w:tcPr>
          <w:p w:rsidR="0016262A" w:rsidRPr="00C905A4" w:rsidRDefault="0016262A" w:rsidP="00BB0CD8">
            <w:pPr>
              <w:tabs>
                <w:tab w:val="left" w:pos="1834"/>
              </w:tabs>
              <w:spacing w:after="0" w:line="240" w:lineRule="auto"/>
              <w:rPr>
                <w:rFonts w:ascii="Times New Roman" w:hAnsi="Times New Roman" w:cs="Times New Roman"/>
                <w:sz w:val="24"/>
                <w:szCs w:val="24"/>
              </w:rPr>
            </w:pPr>
            <w:r w:rsidRPr="00C905A4">
              <w:rPr>
                <w:rFonts w:ascii="Times New Roman" w:hAnsi="Times New Roman" w:cs="Times New Roman"/>
                <w:sz w:val="24"/>
                <w:szCs w:val="24"/>
              </w:rPr>
              <w:t>27 мая</w:t>
            </w:r>
          </w:p>
        </w:tc>
        <w:tc>
          <w:tcPr>
            <w:tcW w:w="2410" w:type="dxa"/>
          </w:tcPr>
          <w:p w:rsidR="0016262A" w:rsidRPr="00C905A4" w:rsidRDefault="0016262A" w:rsidP="00BB0CD8">
            <w:pPr>
              <w:tabs>
                <w:tab w:val="left" w:pos="1834"/>
              </w:tabs>
              <w:spacing w:after="0" w:line="240" w:lineRule="auto"/>
              <w:rPr>
                <w:rFonts w:ascii="Times New Roman" w:hAnsi="Times New Roman" w:cs="Times New Roman"/>
                <w:sz w:val="24"/>
                <w:szCs w:val="24"/>
              </w:rPr>
            </w:pPr>
            <w:r w:rsidRPr="00C905A4">
              <w:rPr>
                <w:rFonts w:ascii="Times New Roman" w:hAnsi="Times New Roman" w:cs="Times New Roman"/>
                <w:sz w:val="24"/>
                <w:szCs w:val="24"/>
              </w:rPr>
              <w:t>Кировская с/б ф. №21</w:t>
            </w:r>
          </w:p>
        </w:tc>
      </w:tr>
      <w:tr w:rsidR="0016262A" w:rsidRPr="00B277E6" w:rsidTr="003A4EBD">
        <w:trPr>
          <w:trHeight w:val="208"/>
        </w:trPr>
        <w:tc>
          <w:tcPr>
            <w:tcW w:w="3570" w:type="dxa"/>
          </w:tcPr>
          <w:p w:rsidR="0016262A" w:rsidRPr="00196666" w:rsidRDefault="0016262A" w:rsidP="00BB0CD8">
            <w:pPr>
              <w:spacing w:after="0" w:line="240" w:lineRule="auto"/>
              <w:rPr>
                <w:rFonts w:ascii="Times New Roman" w:hAnsi="Times New Roman" w:cs="Times New Roman"/>
                <w:bCs/>
                <w:i/>
                <w:color w:val="000000"/>
                <w:sz w:val="20"/>
                <w:szCs w:val="20"/>
                <w:lang w:val="sah-RU"/>
              </w:rPr>
            </w:pPr>
            <w:r w:rsidRPr="00196666">
              <w:rPr>
                <w:rFonts w:ascii="Times New Roman" w:hAnsi="Times New Roman" w:cs="Times New Roman"/>
                <w:bCs/>
                <w:i/>
                <w:color w:val="000000"/>
                <w:sz w:val="20"/>
                <w:szCs w:val="20"/>
                <w:lang w:val="sah-RU"/>
              </w:rPr>
              <w:t xml:space="preserve">День окончания 2-й мировой войны- </w:t>
            </w:r>
          </w:p>
          <w:p w:rsidR="0016262A" w:rsidRPr="00C905A4" w:rsidRDefault="0016262A" w:rsidP="00BB0CD8">
            <w:pPr>
              <w:spacing w:after="0" w:line="240" w:lineRule="auto"/>
              <w:rPr>
                <w:rFonts w:ascii="Times New Roman" w:hAnsi="Times New Roman" w:cs="Times New Roman"/>
                <w:bCs/>
                <w:color w:val="000000"/>
                <w:sz w:val="24"/>
                <w:szCs w:val="24"/>
                <w:lang w:val="sah-RU"/>
              </w:rPr>
            </w:pPr>
            <w:r w:rsidRPr="00C905A4">
              <w:rPr>
                <w:rFonts w:ascii="Times New Roman" w:hAnsi="Times New Roman" w:cs="Times New Roman"/>
                <w:bCs/>
                <w:color w:val="000000"/>
                <w:sz w:val="24"/>
                <w:szCs w:val="24"/>
                <w:lang w:val="sah-RU"/>
              </w:rPr>
              <w:t>“Героями не рождаются”</w:t>
            </w:r>
          </w:p>
        </w:tc>
        <w:tc>
          <w:tcPr>
            <w:tcW w:w="2693" w:type="dxa"/>
          </w:tcPr>
          <w:p w:rsidR="0016262A" w:rsidRPr="00C905A4" w:rsidRDefault="0016262A" w:rsidP="00BB0CD8">
            <w:pPr>
              <w:spacing w:after="0" w:line="240" w:lineRule="auto"/>
              <w:rPr>
                <w:rFonts w:ascii="Times New Roman" w:hAnsi="Times New Roman" w:cs="Times New Roman"/>
                <w:bCs/>
                <w:color w:val="000000"/>
                <w:sz w:val="24"/>
                <w:szCs w:val="24"/>
                <w:lang w:val="sah-RU"/>
              </w:rPr>
            </w:pPr>
            <w:r w:rsidRPr="00C905A4">
              <w:rPr>
                <w:rFonts w:ascii="Times New Roman" w:hAnsi="Times New Roman" w:cs="Times New Roman"/>
                <w:bCs/>
                <w:color w:val="000000"/>
                <w:sz w:val="24"/>
                <w:szCs w:val="24"/>
                <w:lang w:val="sah-RU"/>
              </w:rPr>
              <w:t>Урок мужества</w:t>
            </w:r>
          </w:p>
        </w:tc>
        <w:tc>
          <w:tcPr>
            <w:tcW w:w="1134" w:type="dxa"/>
          </w:tcPr>
          <w:p w:rsidR="0016262A" w:rsidRPr="00C905A4" w:rsidRDefault="0016262A" w:rsidP="00BB0CD8">
            <w:pPr>
              <w:spacing w:after="0" w:line="240" w:lineRule="auto"/>
              <w:rPr>
                <w:rFonts w:ascii="Times New Roman" w:hAnsi="Times New Roman" w:cs="Times New Roman"/>
                <w:bCs/>
                <w:color w:val="000000"/>
                <w:sz w:val="24"/>
                <w:szCs w:val="24"/>
                <w:lang w:val="sah-RU"/>
              </w:rPr>
            </w:pPr>
            <w:r w:rsidRPr="00C905A4">
              <w:rPr>
                <w:rFonts w:ascii="Times New Roman" w:hAnsi="Times New Roman" w:cs="Times New Roman"/>
                <w:bCs/>
                <w:color w:val="000000"/>
                <w:sz w:val="24"/>
                <w:szCs w:val="24"/>
                <w:lang w:val="sah-RU"/>
              </w:rPr>
              <w:t>10 мая</w:t>
            </w:r>
            <w:r>
              <w:rPr>
                <w:rFonts w:ascii="Times New Roman" w:hAnsi="Times New Roman" w:cs="Times New Roman"/>
                <w:bCs/>
                <w:color w:val="000000"/>
                <w:sz w:val="24"/>
                <w:szCs w:val="24"/>
                <w:lang w:val="sah-RU"/>
              </w:rPr>
              <w:t>,</w:t>
            </w:r>
          </w:p>
        </w:tc>
        <w:tc>
          <w:tcPr>
            <w:tcW w:w="2410" w:type="dxa"/>
          </w:tcPr>
          <w:p w:rsidR="0016262A" w:rsidRPr="00C905A4" w:rsidRDefault="0016262A" w:rsidP="00BB0CD8">
            <w:pPr>
              <w:spacing w:after="0" w:line="240" w:lineRule="auto"/>
              <w:rPr>
                <w:rFonts w:ascii="Times New Roman" w:eastAsia="Times New Roman" w:hAnsi="Times New Roman" w:cs="Times New Roman"/>
                <w:sz w:val="24"/>
                <w:szCs w:val="24"/>
                <w:lang w:eastAsia="ru-RU"/>
              </w:rPr>
            </w:pPr>
            <w:r w:rsidRPr="00C905A4">
              <w:rPr>
                <w:rFonts w:ascii="Times New Roman" w:eastAsia="Times New Roman" w:hAnsi="Times New Roman" w:cs="Times New Roman"/>
                <w:sz w:val="24"/>
                <w:szCs w:val="24"/>
                <w:lang w:eastAsia="ru-RU"/>
              </w:rPr>
              <w:t>ДЮБ филиал №22</w:t>
            </w:r>
          </w:p>
          <w:p w:rsidR="0016262A" w:rsidRPr="00C905A4" w:rsidRDefault="0016262A" w:rsidP="00BB0CD8">
            <w:pPr>
              <w:spacing w:after="0" w:line="240" w:lineRule="auto"/>
              <w:rPr>
                <w:rFonts w:ascii="Times New Roman" w:hAnsi="Times New Roman" w:cs="Times New Roman"/>
                <w:bCs/>
                <w:color w:val="000000"/>
                <w:sz w:val="24"/>
                <w:szCs w:val="24"/>
                <w:lang w:val="sah-RU"/>
              </w:rPr>
            </w:pPr>
          </w:p>
        </w:tc>
      </w:tr>
      <w:tr w:rsidR="0016262A" w:rsidRPr="00B277E6" w:rsidTr="003A4EBD">
        <w:trPr>
          <w:trHeight w:val="208"/>
        </w:trPr>
        <w:tc>
          <w:tcPr>
            <w:tcW w:w="3570" w:type="dxa"/>
          </w:tcPr>
          <w:p w:rsidR="0016262A" w:rsidRPr="00C905A4" w:rsidRDefault="0016262A" w:rsidP="00BB0CD8">
            <w:pPr>
              <w:spacing w:after="0" w:line="240" w:lineRule="auto"/>
              <w:rPr>
                <w:rFonts w:ascii="Times New Roman" w:hAnsi="Times New Roman" w:cs="Times New Roman"/>
                <w:bCs/>
                <w:sz w:val="24"/>
                <w:szCs w:val="24"/>
              </w:rPr>
            </w:pPr>
            <w:r w:rsidRPr="00C905A4">
              <w:rPr>
                <w:rFonts w:ascii="Times New Roman" w:hAnsi="Times New Roman" w:cs="Times New Roman"/>
                <w:bCs/>
                <w:sz w:val="24"/>
                <w:szCs w:val="24"/>
              </w:rPr>
              <w:t>«Наследники Победы о своих прадедах»</w:t>
            </w:r>
          </w:p>
        </w:tc>
        <w:tc>
          <w:tcPr>
            <w:tcW w:w="2693" w:type="dxa"/>
          </w:tcPr>
          <w:p w:rsidR="0016262A" w:rsidRPr="00C905A4" w:rsidRDefault="0016262A" w:rsidP="00BB0CD8">
            <w:pPr>
              <w:spacing w:after="0" w:line="240" w:lineRule="auto"/>
              <w:rPr>
                <w:rFonts w:ascii="Times New Roman" w:hAnsi="Times New Roman" w:cs="Times New Roman"/>
                <w:bCs/>
                <w:sz w:val="24"/>
                <w:szCs w:val="24"/>
              </w:rPr>
            </w:pPr>
            <w:r w:rsidRPr="00C905A4">
              <w:rPr>
                <w:rFonts w:ascii="Times New Roman" w:hAnsi="Times New Roman" w:cs="Times New Roman"/>
                <w:bCs/>
                <w:sz w:val="24"/>
                <w:szCs w:val="24"/>
              </w:rPr>
              <w:t>Открытый микрофон для Телеграм</w:t>
            </w:r>
          </w:p>
        </w:tc>
        <w:tc>
          <w:tcPr>
            <w:tcW w:w="1134" w:type="dxa"/>
          </w:tcPr>
          <w:p w:rsidR="0016262A" w:rsidRPr="00C905A4" w:rsidRDefault="0016262A" w:rsidP="00BB0CD8">
            <w:pPr>
              <w:spacing w:after="0" w:line="240" w:lineRule="auto"/>
              <w:rPr>
                <w:rFonts w:ascii="Times New Roman" w:hAnsi="Times New Roman" w:cs="Times New Roman"/>
                <w:bCs/>
                <w:sz w:val="24"/>
                <w:szCs w:val="24"/>
              </w:rPr>
            </w:pPr>
            <w:r w:rsidRPr="00C905A4">
              <w:rPr>
                <w:rFonts w:ascii="Times New Roman" w:hAnsi="Times New Roman" w:cs="Times New Roman"/>
                <w:bCs/>
                <w:sz w:val="24"/>
                <w:szCs w:val="24"/>
              </w:rPr>
              <w:t>7-9 мая</w:t>
            </w:r>
          </w:p>
        </w:tc>
        <w:tc>
          <w:tcPr>
            <w:tcW w:w="2410" w:type="dxa"/>
          </w:tcPr>
          <w:p w:rsidR="0016262A" w:rsidRPr="00C905A4" w:rsidRDefault="0016262A" w:rsidP="00BB0CD8">
            <w:pPr>
              <w:spacing w:after="0" w:line="240" w:lineRule="auto"/>
              <w:rPr>
                <w:rFonts w:ascii="Times New Roman" w:eastAsia="Times New Roman" w:hAnsi="Times New Roman" w:cs="Times New Roman"/>
                <w:sz w:val="24"/>
                <w:szCs w:val="24"/>
                <w:lang w:eastAsia="ru-RU"/>
              </w:rPr>
            </w:pPr>
            <w:r w:rsidRPr="00C905A4">
              <w:rPr>
                <w:rFonts w:ascii="Times New Roman" w:eastAsia="Times New Roman" w:hAnsi="Times New Roman" w:cs="Times New Roman"/>
                <w:sz w:val="24"/>
                <w:szCs w:val="24"/>
                <w:lang w:eastAsia="ru-RU"/>
              </w:rPr>
              <w:t>ДЮБ филиал №22</w:t>
            </w:r>
          </w:p>
          <w:p w:rsidR="0016262A" w:rsidRPr="00C905A4" w:rsidRDefault="0016262A" w:rsidP="00BB0CD8">
            <w:pPr>
              <w:spacing w:after="0" w:line="240" w:lineRule="auto"/>
              <w:rPr>
                <w:rFonts w:ascii="Times New Roman" w:hAnsi="Times New Roman" w:cs="Times New Roman"/>
                <w:bCs/>
                <w:sz w:val="24"/>
                <w:szCs w:val="24"/>
              </w:rPr>
            </w:pPr>
          </w:p>
        </w:tc>
      </w:tr>
      <w:tr w:rsidR="0016262A" w:rsidRPr="00B277E6" w:rsidTr="00F730C5">
        <w:trPr>
          <w:trHeight w:val="294"/>
        </w:trPr>
        <w:tc>
          <w:tcPr>
            <w:tcW w:w="9807" w:type="dxa"/>
            <w:gridSpan w:val="4"/>
          </w:tcPr>
          <w:p w:rsidR="0016262A" w:rsidRPr="00196666" w:rsidRDefault="0016262A" w:rsidP="00196666">
            <w:pPr>
              <w:widowControl w:val="0"/>
              <w:pBdr>
                <w:top w:val="nil"/>
                <w:left w:val="nil"/>
                <w:bottom w:val="nil"/>
                <w:right w:val="nil"/>
                <w:between w:val="nil"/>
              </w:pBdr>
              <w:spacing w:before="240" w:line="240" w:lineRule="auto"/>
              <w:jc w:val="center"/>
              <w:rPr>
                <w:rFonts w:ascii="Times New Roman" w:eastAsia="Times New Roman" w:hAnsi="Times New Roman" w:cs="Times New Roman"/>
                <w:b/>
                <w:sz w:val="24"/>
                <w:szCs w:val="24"/>
                <w:highlight w:val="white"/>
                <w:lang w:eastAsia="ru-RU"/>
              </w:rPr>
            </w:pPr>
            <w:r w:rsidRPr="00196666">
              <w:rPr>
                <w:rFonts w:ascii="Times New Roman" w:eastAsia="Times New Roman" w:hAnsi="Times New Roman" w:cs="Times New Roman"/>
                <w:b/>
                <w:sz w:val="24"/>
                <w:szCs w:val="24"/>
                <w:highlight w:val="white"/>
                <w:lang w:eastAsia="ru-RU"/>
              </w:rPr>
              <w:t>Июнь</w:t>
            </w:r>
          </w:p>
        </w:tc>
      </w:tr>
      <w:tr w:rsidR="0016262A" w:rsidRPr="00B277E6" w:rsidTr="00B277E6">
        <w:tc>
          <w:tcPr>
            <w:tcW w:w="3570" w:type="dxa"/>
          </w:tcPr>
          <w:p w:rsidR="0016262A" w:rsidRPr="00C905A4" w:rsidRDefault="0016262A" w:rsidP="00C905A4">
            <w:pPr>
              <w:shd w:val="clear" w:color="auto" w:fill="FFFFFF"/>
              <w:spacing w:after="0" w:line="240" w:lineRule="auto"/>
              <w:ind w:right="144"/>
              <w:jc w:val="both"/>
              <w:rPr>
                <w:rFonts w:ascii="Times New Roman" w:eastAsia="Times New Roman" w:hAnsi="Times New Roman" w:cs="Times New Roman"/>
                <w:i/>
                <w:sz w:val="20"/>
                <w:szCs w:val="20"/>
                <w:highlight w:val="white"/>
                <w:lang w:eastAsia="ru-RU"/>
              </w:rPr>
            </w:pPr>
            <w:r w:rsidRPr="00C905A4">
              <w:rPr>
                <w:rFonts w:ascii="Times New Roman" w:eastAsia="Times New Roman" w:hAnsi="Times New Roman" w:cs="Times New Roman"/>
                <w:i/>
                <w:sz w:val="20"/>
                <w:szCs w:val="20"/>
                <w:highlight w:val="white"/>
                <w:lang w:eastAsia="ru-RU"/>
              </w:rPr>
              <w:t>к Международному дню защиты детей</w:t>
            </w:r>
          </w:p>
          <w:p w:rsidR="0016262A" w:rsidRPr="00C905A4" w:rsidRDefault="0016262A" w:rsidP="00C905A4">
            <w:pPr>
              <w:shd w:val="clear" w:color="auto" w:fill="FFFFFF"/>
              <w:spacing w:after="0" w:line="240" w:lineRule="auto"/>
              <w:ind w:right="144"/>
              <w:jc w:val="both"/>
              <w:rPr>
                <w:rFonts w:ascii="Times New Roman" w:eastAsia="Times New Roman" w:hAnsi="Times New Roman" w:cs="Times New Roman"/>
                <w:sz w:val="24"/>
                <w:szCs w:val="24"/>
                <w:highlight w:val="white"/>
                <w:lang w:eastAsia="ru-RU"/>
              </w:rPr>
            </w:pPr>
            <w:r w:rsidRPr="00C905A4">
              <w:rPr>
                <w:rFonts w:ascii="Times New Roman" w:eastAsia="Times New Roman" w:hAnsi="Times New Roman" w:cs="Times New Roman"/>
                <w:sz w:val="24"/>
                <w:szCs w:val="24"/>
                <w:highlight w:val="white"/>
                <w:lang w:eastAsia="ru-RU"/>
              </w:rPr>
              <w:t>“Разноцветный мир детства”</w:t>
            </w:r>
          </w:p>
        </w:tc>
        <w:tc>
          <w:tcPr>
            <w:tcW w:w="2693" w:type="dxa"/>
          </w:tcPr>
          <w:p w:rsidR="0016262A" w:rsidRPr="00C905A4" w:rsidRDefault="0016262A" w:rsidP="00C905A4">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905A4">
              <w:rPr>
                <w:rFonts w:ascii="Times New Roman" w:eastAsia="Times New Roman" w:hAnsi="Times New Roman" w:cs="Times New Roman"/>
                <w:sz w:val="24"/>
                <w:szCs w:val="24"/>
                <w:highlight w:val="white"/>
                <w:lang w:eastAsia="ru-RU"/>
              </w:rPr>
              <w:t>Библиотечный бульвар</w:t>
            </w:r>
          </w:p>
        </w:tc>
        <w:tc>
          <w:tcPr>
            <w:tcW w:w="1134" w:type="dxa"/>
          </w:tcPr>
          <w:p w:rsidR="0016262A" w:rsidRPr="00C905A4" w:rsidRDefault="0016262A" w:rsidP="00C905A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lang w:eastAsia="ru-RU"/>
              </w:rPr>
            </w:pPr>
            <w:r w:rsidRPr="00C905A4">
              <w:rPr>
                <w:rFonts w:ascii="Times New Roman" w:eastAsia="Times New Roman" w:hAnsi="Times New Roman" w:cs="Times New Roman"/>
                <w:sz w:val="24"/>
                <w:szCs w:val="24"/>
                <w:highlight w:val="white"/>
                <w:lang w:eastAsia="ru-RU"/>
              </w:rPr>
              <w:t>1 июня</w:t>
            </w:r>
          </w:p>
        </w:tc>
        <w:tc>
          <w:tcPr>
            <w:tcW w:w="2410" w:type="dxa"/>
          </w:tcPr>
          <w:p w:rsidR="0016262A" w:rsidRPr="00C905A4" w:rsidRDefault="0016262A" w:rsidP="00C905A4">
            <w:pPr>
              <w:spacing w:after="0" w:line="240" w:lineRule="auto"/>
              <w:jc w:val="both"/>
              <w:rPr>
                <w:rFonts w:ascii="Times New Roman" w:eastAsia="Times New Roman" w:hAnsi="Times New Roman" w:cs="Times New Roman"/>
                <w:sz w:val="24"/>
                <w:szCs w:val="24"/>
                <w:highlight w:val="white"/>
                <w:lang w:eastAsia="ru-RU"/>
              </w:rPr>
            </w:pPr>
            <w:r w:rsidRPr="00C905A4">
              <w:rPr>
                <w:rFonts w:ascii="Times New Roman" w:eastAsia="Times New Roman" w:hAnsi="Times New Roman" w:cs="Times New Roman"/>
                <w:sz w:val="24"/>
                <w:szCs w:val="24"/>
                <w:highlight w:val="white"/>
                <w:lang w:eastAsia="ru-RU"/>
              </w:rPr>
              <w:t>ЦРБ им. Ф.Г. Сафронова, ДЮБ</w:t>
            </w:r>
          </w:p>
        </w:tc>
      </w:tr>
      <w:tr w:rsidR="0016262A" w:rsidRPr="00B277E6" w:rsidTr="00B277E6">
        <w:trPr>
          <w:trHeight w:val="505"/>
        </w:trPr>
        <w:tc>
          <w:tcPr>
            <w:tcW w:w="3570" w:type="dxa"/>
          </w:tcPr>
          <w:p w:rsidR="0016262A" w:rsidRPr="00C905A4" w:rsidRDefault="0016262A" w:rsidP="00C905A4">
            <w:pPr>
              <w:shd w:val="clear" w:color="auto" w:fill="FFFFFF"/>
              <w:spacing w:after="0" w:line="240" w:lineRule="auto"/>
              <w:ind w:right="144"/>
              <w:jc w:val="both"/>
              <w:rPr>
                <w:rFonts w:ascii="Times New Roman" w:eastAsia="Times New Roman" w:hAnsi="Times New Roman" w:cs="Times New Roman"/>
                <w:i/>
                <w:sz w:val="20"/>
                <w:szCs w:val="20"/>
                <w:highlight w:val="white"/>
                <w:lang w:eastAsia="ru-RU"/>
              </w:rPr>
            </w:pPr>
            <w:r w:rsidRPr="00C905A4">
              <w:rPr>
                <w:rFonts w:ascii="Times New Roman" w:eastAsia="Times New Roman" w:hAnsi="Times New Roman" w:cs="Times New Roman"/>
                <w:i/>
                <w:color w:val="000000"/>
                <w:sz w:val="20"/>
                <w:szCs w:val="20"/>
                <w:highlight w:val="white"/>
                <w:lang w:eastAsia="ru-RU"/>
              </w:rPr>
              <w:t xml:space="preserve">ко </w:t>
            </w:r>
            <w:hyperlink r:id="rId19">
              <w:r w:rsidRPr="00C905A4">
                <w:rPr>
                  <w:rFonts w:ascii="Times New Roman" w:eastAsia="Times New Roman" w:hAnsi="Times New Roman" w:cs="Times New Roman"/>
                  <w:i/>
                  <w:sz w:val="20"/>
                  <w:szCs w:val="20"/>
                  <w:highlight w:val="white"/>
                  <w:lang w:eastAsia="ru-RU"/>
                </w:rPr>
                <w:t>Дню России</w:t>
              </w:r>
            </w:hyperlink>
          </w:p>
          <w:p w:rsidR="0016262A" w:rsidRPr="00C905A4" w:rsidRDefault="0016262A" w:rsidP="00C905A4">
            <w:pPr>
              <w:spacing w:after="0" w:line="240" w:lineRule="auto"/>
              <w:rPr>
                <w:rFonts w:ascii="Times New Roman" w:eastAsia="Times New Roman" w:hAnsi="Times New Roman" w:cs="Times New Roman"/>
                <w:i/>
                <w:sz w:val="20"/>
                <w:szCs w:val="20"/>
                <w:highlight w:val="white"/>
                <w:lang w:eastAsia="ru-RU"/>
              </w:rPr>
            </w:pPr>
            <w:r w:rsidRPr="00C905A4">
              <w:rPr>
                <w:rFonts w:ascii="Times New Roman" w:eastAsia="Times New Roman" w:hAnsi="Times New Roman" w:cs="Times New Roman"/>
                <w:sz w:val="24"/>
                <w:szCs w:val="24"/>
                <w:highlight w:val="white"/>
                <w:lang w:eastAsia="ru-RU"/>
              </w:rPr>
              <w:t>«Наш дом – Россия»</w:t>
            </w:r>
          </w:p>
        </w:tc>
        <w:tc>
          <w:tcPr>
            <w:tcW w:w="2693" w:type="dxa"/>
          </w:tcPr>
          <w:p w:rsidR="0016262A" w:rsidRPr="00C905A4" w:rsidRDefault="0016262A" w:rsidP="00C905A4">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905A4">
              <w:rPr>
                <w:rFonts w:ascii="Times New Roman" w:eastAsia="Times New Roman" w:hAnsi="Times New Roman" w:cs="Times New Roman"/>
                <w:color w:val="000000"/>
                <w:sz w:val="24"/>
                <w:szCs w:val="24"/>
                <w:highlight w:val="white"/>
                <w:lang w:eastAsia="ru-RU"/>
              </w:rPr>
              <w:t xml:space="preserve">Книжная выставка </w:t>
            </w:r>
          </w:p>
        </w:tc>
        <w:tc>
          <w:tcPr>
            <w:tcW w:w="1134" w:type="dxa"/>
          </w:tcPr>
          <w:p w:rsidR="0016262A" w:rsidRPr="00C905A4" w:rsidRDefault="0016262A" w:rsidP="00C905A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lang w:eastAsia="ru-RU"/>
              </w:rPr>
            </w:pPr>
            <w:r w:rsidRPr="00C905A4">
              <w:rPr>
                <w:rFonts w:ascii="Times New Roman" w:eastAsia="Times New Roman" w:hAnsi="Times New Roman" w:cs="Times New Roman"/>
                <w:color w:val="000000"/>
                <w:sz w:val="24"/>
                <w:szCs w:val="24"/>
                <w:highlight w:val="white"/>
                <w:lang w:eastAsia="ru-RU"/>
              </w:rPr>
              <w:t>12 июня</w:t>
            </w:r>
          </w:p>
        </w:tc>
        <w:tc>
          <w:tcPr>
            <w:tcW w:w="2410" w:type="dxa"/>
          </w:tcPr>
          <w:p w:rsidR="0016262A" w:rsidRPr="00C905A4" w:rsidRDefault="0016262A" w:rsidP="00C905A4">
            <w:pPr>
              <w:spacing w:after="0" w:line="240" w:lineRule="auto"/>
              <w:jc w:val="both"/>
              <w:rPr>
                <w:rFonts w:ascii="Times New Roman" w:eastAsia="Times New Roman" w:hAnsi="Times New Roman" w:cs="Times New Roman"/>
                <w:color w:val="000000"/>
                <w:sz w:val="24"/>
                <w:szCs w:val="24"/>
                <w:highlight w:val="white"/>
                <w:lang w:eastAsia="ru-RU"/>
              </w:rPr>
            </w:pPr>
            <w:r w:rsidRPr="00C905A4">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c>
          <w:tcPr>
            <w:tcW w:w="3570" w:type="dxa"/>
          </w:tcPr>
          <w:p w:rsidR="0016262A" w:rsidRPr="00C905A4" w:rsidRDefault="0016262A" w:rsidP="00C905A4">
            <w:pPr>
              <w:shd w:val="clear" w:color="auto" w:fill="FFFFFF"/>
              <w:spacing w:after="0" w:line="240" w:lineRule="auto"/>
              <w:ind w:right="144"/>
              <w:jc w:val="both"/>
              <w:rPr>
                <w:rFonts w:ascii="Times New Roman" w:eastAsia="Times New Roman" w:hAnsi="Times New Roman" w:cs="Times New Roman"/>
                <w:i/>
                <w:sz w:val="20"/>
                <w:szCs w:val="20"/>
                <w:highlight w:val="white"/>
                <w:lang w:eastAsia="ru-RU"/>
              </w:rPr>
            </w:pPr>
            <w:hyperlink r:id="rId20">
              <w:r w:rsidRPr="00C905A4">
                <w:rPr>
                  <w:rFonts w:ascii="Times New Roman" w:eastAsia="Times New Roman" w:hAnsi="Times New Roman" w:cs="Times New Roman"/>
                  <w:i/>
                  <w:sz w:val="20"/>
                  <w:szCs w:val="20"/>
                  <w:highlight w:val="white"/>
                  <w:lang w:eastAsia="ru-RU"/>
                </w:rPr>
                <w:t>День памяти и скорби</w:t>
              </w:r>
            </w:hyperlink>
            <w:r w:rsidRPr="00C905A4">
              <w:rPr>
                <w:rFonts w:ascii="Times New Roman" w:eastAsia="Times New Roman" w:hAnsi="Times New Roman" w:cs="Times New Roman"/>
                <w:i/>
                <w:sz w:val="20"/>
                <w:szCs w:val="20"/>
                <w:highlight w:val="white"/>
                <w:lang w:eastAsia="ru-RU"/>
              </w:rPr>
              <w:t>. </w:t>
            </w:r>
            <w:hyperlink r:id="rId21">
              <w:r w:rsidRPr="00C905A4">
                <w:rPr>
                  <w:rFonts w:ascii="Times New Roman" w:eastAsia="Times New Roman" w:hAnsi="Times New Roman" w:cs="Times New Roman"/>
                  <w:i/>
                  <w:sz w:val="20"/>
                  <w:szCs w:val="20"/>
                  <w:highlight w:val="white"/>
                  <w:lang w:eastAsia="ru-RU"/>
                </w:rPr>
                <w:t>83 года со дня начала Великой Отечественной войны и обороны Брестской крепости (1941)</w:t>
              </w:r>
            </w:hyperlink>
          </w:p>
          <w:p w:rsidR="0016262A" w:rsidRPr="00C905A4" w:rsidRDefault="0016262A" w:rsidP="00C905A4">
            <w:pPr>
              <w:spacing w:after="0" w:line="240" w:lineRule="auto"/>
              <w:jc w:val="both"/>
              <w:rPr>
                <w:rFonts w:ascii="Times New Roman" w:eastAsia="Times New Roman" w:hAnsi="Times New Roman" w:cs="Times New Roman"/>
                <w:sz w:val="24"/>
                <w:szCs w:val="24"/>
                <w:highlight w:val="white"/>
                <w:lang w:eastAsia="ru-RU"/>
              </w:rPr>
            </w:pPr>
            <w:r w:rsidRPr="00C905A4">
              <w:rPr>
                <w:rFonts w:ascii="Times New Roman" w:eastAsia="Times New Roman" w:hAnsi="Times New Roman" w:cs="Times New Roman"/>
                <w:sz w:val="24"/>
                <w:szCs w:val="24"/>
                <w:highlight w:val="white"/>
                <w:lang w:eastAsia="ru-RU"/>
              </w:rPr>
              <w:t>“Никто не забыт, ничто не забыто”</w:t>
            </w:r>
          </w:p>
        </w:tc>
        <w:tc>
          <w:tcPr>
            <w:tcW w:w="2693" w:type="dxa"/>
          </w:tcPr>
          <w:p w:rsidR="0016262A" w:rsidRPr="00C905A4" w:rsidRDefault="0016262A" w:rsidP="00C905A4">
            <w:pPr>
              <w:spacing w:after="0" w:line="240" w:lineRule="auto"/>
              <w:rPr>
                <w:rFonts w:ascii="Times New Roman" w:eastAsia="Times New Roman" w:hAnsi="Times New Roman" w:cs="Times New Roman"/>
                <w:sz w:val="24"/>
                <w:szCs w:val="24"/>
                <w:highlight w:val="white"/>
                <w:lang w:eastAsia="ru-RU"/>
              </w:rPr>
            </w:pPr>
            <w:r w:rsidRPr="00C905A4">
              <w:rPr>
                <w:rFonts w:ascii="Times New Roman" w:eastAsia="Times New Roman" w:hAnsi="Times New Roman" w:cs="Times New Roman"/>
                <w:sz w:val="24"/>
                <w:szCs w:val="24"/>
                <w:highlight w:val="white"/>
                <w:lang w:eastAsia="ru-RU"/>
              </w:rPr>
              <w:t xml:space="preserve">Книжная выставка </w:t>
            </w:r>
          </w:p>
        </w:tc>
        <w:tc>
          <w:tcPr>
            <w:tcW w:w="1134" w:type="dxa"/>
          </w:tcPr>
          <w:p w:rsidR="0016262A" w:rsidRPr="00C905A4" w:rsidRDefault="0016262A" w:rsidP="00C905A4">
            <w:pPr>
              <w:spacing w:after="0" w:line="240" w:lineRule="auto"/>
              <w:jc w:val="both"/>
              <w:rPr>
                <w:rFonts w:ascii="Times New Roman" w:eastAsia="Times New Roman" w:hAnsi="Times New Roman" w:cs="Times New Roman"/>
                <w:sz w:val="24"/>
                <w:szCs w:val="24"/>
                <w:highlight w:val="white"/>
                <w:lang w:eastAsia="ru-RU"/>
              </w:rPr>
            </w:pPr>
            <w:r w:rsidRPr="00C905A4">
              <w:rPr>
                <w:rFonts w:ascii="Times New Roman" w:eastAsia="Times New Roman" w:hAnsi="Times New Roman" w:cs="Times New Roman"/>
                <w:sz w:val="24"/>
                <w:szCs w:val="24"/>
                <w:highlight w:val="white"/>
                <w:lang w:eastAsia="ru-RU"/>
              </w:rPr>
              <w:t>22 июня</w:t>
            </w:r>
          </w:p>
        </w:tc>
        <w:tc>
          <w:tcPr>
            <w:tcW w:w="2410" w:type="dxa"/>
          </w:tcPr>
          <w:p w:rsidR="0016262A" w:rsidRPr="00C905A4" w:rsidRDefault="0016262A" w:rsidP="00C905A4">
            <w:pPr>
              <w:spacing w:after="0" w:line="240" w:lineRule="auto"/>
              <w:jc w:val="both"/>
              <w:rPr>
                <w:rFonts w:ascii="Times New Roman" w:eastAsia="Times New Roman" w:hAnsi="Times New Roman" w:cs="Times New Roman"/>
                <w:sz w:val="24"/>
                <w:szCs w:val="24"/>
                <w:highlight w:val="white"/>
                <w:lang w:eastAsia="ru-RU"/>
              </w:rPr>
            </w:pPr>
            <w:r w:rsidRPr="00C905A4">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rPr>
          <w:trHeight w:val="591"/>
        </w:trPr>
        <w:tc>
          <w:tcPr>
            <w:tcW w:w="3570" w:type="dxa"/>
          </w:tcPr>
          <w:p w:rsidR="0016262A" w:rsidRPr="00C905A4" w:rsidRDefault="0016262A" w:rsidP="00424083">
            <w:pPr>
              <w:spacing w:after="0" w:line="240" w:lineRule="auto"/>
              <w:rPr>
                <w:rFonts w:ascii="Times New Roman" w:eastAsia="Times New Roman" w:hAnsi="Times New Roman" w:cs="Times New Roman"/>
                <w:i/>
                <w:sz w:val="20"/>
                <w:szCs w:val="20"/>
                <w:highlight w:val="white"/>
                <w:lang w:eastAsia="ru-RU"/>
              </w:rPr>
            </w:pPr>
            <w:r w:rsidRPr="00C905A4">
              <w:rPr>
                <w:rFonts w:ascii="Times New Roman" w:eastAsia="Times New Roman" w:hAnsi="Times New Roman" w:cs="Times New Roman"/>
                <w:i/>
                <w:sz w:val="20"/>
                <w:szCs w:val="20"/>
                <w:highlight w:val="white"/>
                <w:lang w:eastAsia="ru-RU"/>
              </w:rPr>
              <w:lastRenderedPageBreak/>
              <w:t>ко Дню партизан и подпольщиков</w:t>
            </w:r>
          </w:p>
          <w:p w:rsidR="0016262A" w:rsidRPr="00C905A4" w:rsidRDefault="0016262A" w:rsidP="00424083">
            <w:pPr>
              <w:spacing w:after="0" w:line="240" w:lineRule="auto"/>
              <w:rPr>
                <w:rFonts w:ascii="Times New Roman" w:eastAsia="Times New Roman" w:hAnsi="Times New Roman" w:cs="Times New Roman"/>
                <w:sz w:val="24"/>
                <w:szCs w:val="24"/>
                <w:highlight w:val="white"/>
                <w:lang w:eastAsia="ru-RU"/>
              </w:rPr>
            </w:pPr>
            <w:r w:rsidRPr="00C905A4">
              <w:rPr>
                <w:rFonts w:ascii="Times New Roman" w:eastAsia="Times New Roman" w:hAnsi="Times New Roman" w:cs="Times New Roman"/>
                <w:sz w:val="24"/>
                <w:szCs w:val="24"/>
                <w:highlight w:val="white"/>
                <w:lang w:eastAsia="ru-RU"/>
              </w:rPr>
              <w:t>“Семен Иванович Сюльский”</w:t>
            </w:r>
          </w:p>
        </w:tc>
        <w:tc>
          <w:tcPr>
            <w:tcW w:w="2693" w:type="dxa"/>
          </w:tcPr>
          <w:p w:rsidR="0016262A" w:rsidRPr="00C905A4" w:rsidRDefault="0016262A" w:rsidP="00424083">
            <w:pPr>
              <w:spacing w:after="0" w:line="240" w:lineRule="auto"/>
              <w:rPr>
                <w:rFonts w:ascii="Times New Roman" w:eastAsia="Times New Roman" w:hAnsi="Times New Roman" w:cs="Times New Roman"/>
                <w:sz w:val="24"/>
                <w:szCs w:val="24"/>
                <w:highlight w:val="white"/>
                <w:lang w:eastAsia="ru-RU"/>
              </w:rPr>
            </w:pPr>
            <w:r w:rsidRPr="00C905A4">
              <w:rPr>
                <w:rFonts w:ascii="Times New Roman" w:eastAsia="Times New Roman" w:hAnsi="Times New Roman" w:cs="Times New Roman"/>
                <w:sz w:val="24"/>
                <w:szCs w:val="24"/>
                <w:highlight w:val="white"/>
                <w:lang w:eastAsia="ru-RU"/>
              </w:rPr>
              <w:t>Выставка - портрет</w:t>
            </w:r>
          </w:p>
        </w:tc>
        <w:tc>
          <w:tcPr>
            <w:tcW w:w="1134" w:type="dxa"/>
          </w:tcPr>
          <w:p w:rsidR="0016262A" w:rsidRPr="00C905A4" w:rsidRDefault="0016262A" w:rsidP="00424083">
            <w:pPr>
              <w:spacing w:after="0" w:line="240" w:lineRule="auto"/>
              <w:rPr>
                <w:rFonts w:ascii="Times New Roman" w:eastAsia="Times New Roman" w:hAnsi="Times New Roman" w:cs="Times New Roman"/>
                <w:sz w:val="24"/>
                <w:szCs w:val="24"/>
                <w:highlight w:val="white"/>
                <w:lang w:eastAsia="ru-RU"/>
              </w:rPr>
            </w:pPr>
            <w:r w:rsidRPr="00C905A4">
              <w:rPr>
                <w:rFonts w:ascii="Times New Roman" w:eastAsia="Times New Roman" w:hAnsi="Times New Roman" w:cs="Times New Roman"/>
                <w:sz w:val="24"/>
                <w:szCs w:val="24"/>
                <w:highlight w:val="white"/>
                <w:lang w:eastAsia="ru-RU"/>
              </w:rPr>
              <w:t>29 июня</w:t>
            </w:r>
          </w:p>
        </w:tc>
        <w:tc>
          <w:tcPr>
            <w:tcW w:w="2410" w:type="dxa"/>
          </w:tcPr>
          <w:p w:rsidR="0016262A" w:rsidRDefault="0016262A" w:rsidP="00424083">
            <w:pPr>
              <w:spacing w:after="0" w:line="240" w:lineRule="auto"/>
              <w:rPr>
                <w:rFonts w:ascii="Times New Roman" w:eastAsia="Times New Roman" w:hAnsi="Times New Roman" w:cs="Times New Roman"/>
                <w:sz w:val="24"/>
                <w:szCs w:val="24"/>
                <w:highlight w:val="white"/>
                <w:lang w:eastAsia="ru-RU"/>
              </w:rPr>
            </w:pPr>
            <w:r w:rsidRPr="00C905A4">
              <w:rPr>
                <w:rFonts w:ascii="Times New Roman" w:eastAsia="Times New Roman" w:hAnsi="Times New Roman" w:cs="Times New Roman"/>
                <w:sz w:val="24"/>
                <w:szCs w:val="24"/>
                <w:highlight w:val="white"/>
                <w:lang w:eastAsia="ru-RU"/>
              </w:rPr>
              <w:t xml:space="preserve">ЦРБ им. Ф.Г. Сафронова, </w:t>
            </w:r>
          </w:p>
          <w:p w:rsidR="0016262A" w:rsidRPr="00196666" w:rsidRDefault="0016262A" w:rsidP="00424083">
            <w:pPr>
              <w:spacing w:after="0" w:line="240" w:lineRule="auto"/>
              <w:rPr>
                <w:rFonts w:ascii="Times New Roman" w:eastAsia="Times New Roman" w:hAnsi="Times New Roman" w:cs="Times New Roman"/>
                <w:sz w:val="20"/>
                <w:szCs w:val="20"/>
                <w:highlight w:val="white"/>
                <w:lang w:eastAsia="ru-RU"/>
              </w:rPr>
            </w:pPr>
            <w:r w:rsidRPr="00196666">
              <w:rPr>
                <w:rFonts w:ascii="Times New Roman" w:eastAsia="Times New Roman" w:hAnsi="Times New Roman" w:cs="Times New Roman"/>
                <w:sz w:val="20"/>
                <w:szCs w:val="20"/>
                <w:highlight w:val="white"/>
                <w:lang w:eastAsia="ru-RU"/>
              </w:rPr>
              <w:t>Петрова С.Г.</w:t>
            </w:r>
          </w:p>
        </w:tc>
      </w:tr>
      <w:tr w:rsidR="0016262A" w:rsidRPr="00B277E6" w:rsidTr="00B277E6">
        <w:trPr>
          <w:trHeight w:val="591"/>
        </w:trPr>
        <w:tc>
          <w:tcPr>
            <w:tcW w:w="3570" w:type="dxa"/>
          </w:tcPr>
          <w:p w:rsidR="0016262A" w:rsidRPr="00196666" w:rsidRDefault="0016262A" w:rsidP="00424083">
            <w:pPr>
              <w:spacing w:after="0" w:line="240" w:lineRule="auto"/>
              <w:rPr>
                <w:rFonts w:ascii="Times New Roman" w:hAnsi="Times New Roman" w:cs="Times New Roman"/>
                <w:i/>
                <w:sz w:val="20"/>
                <w:szCs w:val="20"/>
              </w:rPr>
            </w:pPr>
            <w:r w:rsidRPr="00196666">
              <w:rPr>
                <w:rFonts w:ascii="Times New Roman" w:hAnsi="Times New Roman" w:cs="Times New Roman"/>
                <w:i/>
                <w:sz w:val="20"/>
                <w:szCs w:val="20"/>
              </w:rPr>
              <w:t xml:space="preserve">День защиты детей </w:t>
            </w:r>
          </w:p>
          <w:p w:rsidR="0016262A" w:rsidRPr="00C905A4" w:rsidRDefault="0016262A" w:rsidP="00424083">
            <w:pPr>
              <w:spacing w:after="0" w:line="240" w:lineRule="auto"/>
              <w:rPr>
                <w:rFonts w:ascii="Times New Roman" w:hAnsi="Times New Roman" w:cs="Times New Roman"/>
                <w:sz w:val="24"/>
                <w:szCs w:val="24"/>
              </w:rPr>
            </w:pPr>
            <w:r w:rsidRPr="00C905A4">
              <w:rPr>
                <w:rFonts w:ascii="Times New Roman" w:hAnsi="Times New Roman" w:cs="Times New Roman"/>
                <w:sz w:val="24"/>
                <w:szCs w:val="24"/>
              </w:rPr>
              <w:t>Семейный турнир по якутским национальным настольным играм</w:t>
            </w:r>
          </w:p>
        </w:tc>
        <w:tc>
          <w:tcPr>
            <w:tcW w:w="2693" w:type="dxa"/>
          </w:tcPr>
          <w:p w:rsidR="0016262A" w:rsidRPr="00C905A4" w:rsidRDefault="0016262A" w:rsidP="00424083">
            <w:pPr>
              <w:spacing w:after="0" w:line="240" w:lineRule="auto"/>
              <w:rPr>
                <w:rFonts w:ascii="Times New Roman" w:hAnsi="Times New Roman" w:cs="Times New Roman"/>
                <w:sz w:val="24"/>
                <w:szCs w:val="24"/>
              </w:rPr>
            </w:pPr>
            <w:r w:rsidRPr="00C905A4">
              <w:rPr>
                <w:rFonts w:ascii="Times New Roman" w:hAnsi="Times New Roman" w:cs="Times New Roman"/>
                <w:sz w:val="24"/>
                <w:szCs w:val="24"/>
              </w:rPr>
              <w:t>Мероприятие в ПКИО г. Нюрба</w:t>
            </w:r>
          </w:p>
          <w:p w:rsidR="0016262A" w:rsidRPr="00C905A4" w:rsidRDefault="0016262A" w:rsidP="00424083">
            <w:pPr>
              <w:spacing w:after="0" w:line="240" w:lineRule="auto"/>
              <w:rPr>
                <w:rFonts w:ascii="Times New Roman" w:hAnsi="Times New Roman" w:cs="Times New Roman"/>
                <w:sz w:val="20"/>
                <w:szCs w:val="20"/>
              </w:rPr>
            </w:pPr>
          </w:p>
        </w:tc>
        <w:tc>
          <w:tcPr>
            <w:tcW w:w="1134" w:type="dxa"/>
          </w:tcPr>
          <w:p w:rsidR="0016262A" w:rsidRPr="00196666" w:rsidRDefault="0016262A" w:rsidP="00424083">
            <w:pPr>
              <w:spacing w:after="0" w:line="240" w:lineRule="auto"/>
              <w:rPr>
                <w:rFonts w:ascii="Times New Roman" w:hAnsi="Times New Roman" w:cs="Times New Roman"/>
                <w:sz w:val="24"/>
                <w:szCs w:val="24"/>
              </w:rPr>
            </w:pPr>
            <w:r w:rsidRPr="00196666">
              <w:rPr>
                <w:rFonts w:ascii="Times New Roman" w:hAnsi="Times New Roman" w:cs="Times New Roman"/>
                <w:sz w:val="24"/>
                <w:szCs w:val="24"/>
              </w:rPr>
              <w:t>1 июня</w:t>
            </w:r>
          </w:p>
        </w:tc>
        <w:tc>
          <w:tcPr>
            <w:tcW w:w="2410" w:type="dxa"/>
          </w:tcPr>
          <w:p w:rsidR="0016262A" w:rsidRPr="00C905A4" w:rsidRDefault="0016262A" w:rsidP="00424083">
            <w:pPr>
              <w:spacing w:after="0" w:line="240" w:lineRule="auto"/>
            </w:pPr>
            <w:r w:rsidRPr="00C905A4">
              <w:rPr>
                <w:rFonts w:ascii="Times New Roman" w:eastAsia="Times New Roman" w:hAnsi="Times New Roman" w:cs="Times New Roman"/>
                <w:sz w:val="24"/>
                <w:szCs w:val="24"/>
                <w:lang w:eastAsia="ru-RU"/>
              </w:rPr>
              <w:t>Убоянская г/б,  филиал№ 1</w:t>
            </w:r>
          </w:p>
        </w:tc>
      </w:tr>
      <w:tr w:rsidR="0016262A" w:rsidRPr="00B277E6" w:rsidTr="00424083">
        <w:trPr>
          <w:trHeight w:val="397"/>
        </w:trPr>
        <w:tc>
          <w:tcPr>
            <w:tcW w:w="3570" w:type="dxa"/>
          </w:tcPr>
          <w:p w:rsidR="0016262A" w:rsidRPr="00424083" w:rsidRDefault="0016262A" w:rsidP="00424083">
            <w:pPr>
              <w:spacing w:after="0" w:line="240" w:lineRule="auto"/>
              <w:rPr>
                <w:rFonts w:ascii="Times New Roman" w:hAnsi="Times New Roman" w:cs="Times New Roman"/>
                <w:i/>
                <w:sz w:val="20"/>
                <w:szCs w:val="20"/>
                <w:lang w:val="sah-RU"/>
              </w:rPr>
            </w:pPr>
            <w:r w:rsidRPr="00C905A4">
              <w:rPr>
                <w:rFonts w:ascii="Times New Roman" w:hAnsi="Times New Roman" w:cs="Times New Roman"/>
                <w:sz w:val="24"/>
                <w:szCs w:val="24"/>
                <w:lang w:val="sah-RU"/>
              </w:rPr>
              <w:t xml:space="preserve"> </w:t>
            </w:r>
            <w:r w:rsidRPr="00424083">
              <w:rPr>
                <w:rFonts w:ascii="Times New Roman" w:hAnsi="Times New Roman" w:cs="Times New Roman"/>
                <w:i/>
                <w:sz w:val="20"/>
                <w:szCs w:val="20"/>
                <w:lang w:val="sah-RU"/>
              </w:rPr>
              <w:t>День РФ</w:t>
            </w:r>
          </w:p>
          <w:p w:rsidR="0016262A" w:rsidRPr="00C905A4" w:rsidRDefault="0016262A" w:rsidP="00424083">
            <w:pPr>
              <w:spacing w:after="0" w:line="240" w:lineRule="auto"/>
              <w:rPr>
                <w:rFonts w:ascii="Times New Roman" w:hAnsi="Times New Roman" w:cs="Times New Roman"/>
                <w:sz w:val="24"/>
                <w:szCs w:val="24"/>
                <w:lang w:val="sah-RU"/>
              </w:rPr>
            </w:pPr>
            <w:r w:rsidRPr="00C905A4">
              <w:rPr>
                <w:rFonts w:ascii="Times New Roman" w:hAnsi="Times New Roman" w:cs="Times New Roman"/>
                <w:sz w:val="24"/>
                <w:szCs w:val="24"/>
                <w:lang w:val="sah-RU"/>
              </w:rPr>
              <w:t>“Природное богатство России”</w:t>
            </w:r>
          </w:p>
        </w:tc>
        <w:tc>
          <w:tcPr>
            <w:tcW w:w="2693" w:type="dxa"/>
          </w:tcPr>
          <w:p w:rsidR="0016262A" w:rsidRPr="00C905A4" w:rsidRDefault="0016262A" w:rsidP="00424083">
            <w:pPr>
              <w:spacing w:after="0" w:line="240" w:lineRule="auto"/>
              <w:rPr>
                <w:rFonts w:ascii="Times New Roman" w:hAnsi="Times New Roman" w:cs="Times New Roman"/>
                <w:sz w:val="24"/>
                <w:szCs w:val="24"/>
                <w:lang w:val="sah-RU"/>
              </w:rPr>
            </w:pPr>
            <w:r w:rsidRPr="00C905A4">
              <w:rPr>
                <w:rFonts w:ascii="Times New Roman" w:hAnsi="Times New Roman" w:cs="Times New Roman"/>
                <w:sz w:val="24"/>
                <w:szCs w:val="24"/>
                <w:lang w:val="sah-RU"/>
              </w:rPr>
              <w:t>Книжная выставка</w:t>
            </w:r>
          </w:p>
        </w:tc>
        <w:tc>
          <w:tcPr>
            <w:tcW w:w="1134" w:type="dxa"/>
          </w:tcPr>
          <w:p w:rsidR="0016262A" w:rsidRPr="00196666" w:rsidRDefault="0016262A" w:rsidP="00424083">
            <w:pPr>
              <w:spacing w:after="0" w:line="240" w:lineRule="auto"/>
              <w:rPr>
                <w:rFonts w:ascii="Times New Roman" w:hAnsi="Times New Roman" w:cs="Times New Roman"/>
                <w:sz w:val="24"/>
                <w:szCs w:val="24"/>
              </w:rPr>
            </w:pPr>
            <w:r w:rsidRPr="00196666">
              <w:rPr>
                <w:rFonts w:ascii="Times New Roman" w:hAnsi="Times New Roman" w:cs="Times New Roman"/>
                <w:sz w:val="24"/>
                <w:szCs w:val="24"/>
              </w:rPr>
              <w:t>12 июня</w:t>
            </w:r>
          </w:p>
        </w:tc>
        <w:tc>
          <w:tcPr>
            <w:tcW w:w="2410" w:type="dxa"/>
          </w:tcPr>
          <w:p w:rsidR="0016262A" w:rsidRPr="00C905A4" w:rsidRDefault="0016262A" w:rsidP="00424083">
            <w:pPr>
              <w:spacing w:after="0" w:line="240" w:lineRule="auto"/>
            </w:pPr>
            <w:r w:rsidRPr="00C905A4">
              <w:rPr>
                <w:rFonts w:ascii="Times New Roman" w:eastAsia="Times New Roman" w:hAnsi="Times New Roman" w:cs="Times New Roman"/>
                <w:sz w:val="24"/>
                <w:szCs w:val="24"/>
                <w:lang w:eastAsia="ru-RU"/>
              </w:rPr>
              <w:t>Убоянская г/б,  филиал№ 1</w:t>
            </w:r>
          </w:p>
        </w:tc>
      </w:tr>
      <w:tr w:rsidR="0016262A" w:rsidRPr="00B277E6" w:rsidTr="00424083">
        <w:trPr>
          <w:trHeight w:val="689"/>
        </w:trPr>
        <w:tc>
          <w:tcPr>
            <w:tcW w:w="3570" w:type="dxa"/>
          </w:tcPr>
          <w:p w:rsidR="0016262A" w:rsidRPr="00424083" w:rsidRDefault="0016262A" w:rsidP="00424083">
            <w:pPr>
              <w:spacing w:after="0" w:line="240" w:lineRule="auto"/>
              <w:rPr>
                <w:rFonts w:ascii="Times New Roman" w:hAnsi="Times New Roman" w:cs="Times New Roman"/>
                <w:i/>
                <w:sz w:val="20"/>
                <w:szCs w:val="20"/>
                <w:lang w:val="sah-RU"/>
              </w:rPr>
            </w:pPr>
            <w:r w:rsidRPr="00424083">
              <w:rPr>
                <w:rFonts w:ascii="Times New Roman" w:hAnsi="Times New Roman" w:cs="Times New Roman"/>
                <w:i/>
                <w:sz w:val="20"/>
                <w:szCs w:val="20"/>
                <w:lang w:val="sah-RU"/>
              </w:rPr>
              <w:t>День скорби и памяти</w:t>
            </w:r>
          </w:p>
          <w:p w:rsidR="0016262A" w:rsidRPr="00C905A4" w:rsidRDefault="0016262A" w:rsidP="00424083">
            <w:pPr>
              <w:spacing w:after="0" w:line="240" w:lineRule="auto"/>
              <w:rPr>
                <w:rFonts w:ascii="Times New Roman" w:hAnsi="Times New Roman" w:cs="Times New Roman"/>
                <w:sz w:val="24"/>
                <w:szCs w:val="24"/>
                <w:lang w:val="sah-RU"/>
              </w:rPr>
            </w:pPr>
            <w:r w:rsidRPr="00C905A4">
              <w:rPr>
                <w:rFonts w:ascii="Times New Roman" w:hAnsi="Times New Roman" w:cs="Times New Roman"/>
                <w:sz w:val="24"/>
                <w:szCs w:val="24"/>
                <w:lang w:val="sah-RU"/>
              </w:rPr>
              <w:t>“Начало Великой Отечественной войны”</w:t>
            </w:r>
          </w:p>
        </w:tc>
        <w:tc>
          <w:tcPr>
            <w:tcW w:w="2693" w:type="dxa"/>
          </w:tcPr>
          <w:p w:rsidR="0016262A" w:rsidRPr="00C905A4" w:rsidRDefault="0016262A" w:rsidP="00424083">
            <w:pPr>
              <w:spacing w:after="0" w:line="240" w:lineRule="auto"/>
              <w:rPr>
                <w:rFonts w:ascii="Times New Roman" w:hAnsi="Times New Roman" w:cs="Times New Roman"/>
                <w:sz w:val="24"/>
                <w:szCs w:val="24"/>
                <w:lang w:val="sah-RU"/>
              </w:rPr>
            </w:pPr>
            <w:r w:rsidRPr="00C905A4">
              <w:rPr>
                <w:rFonts w:ascii="Times New Roman" w:hAnsi="Times New Roman" w:cs="Times New Roman"/>
                <w:sz w:val="24"/>
                <w:szCs w:val="24"/>
                <w:lang w:val="sah-RU"/>
              </w:rPr>
              <w:t>Телеграм публикация</w:t>
            </w:r>
          </w:p>
        </w:tc>
        <w:tc>
          <w:tcPr>
            <w:tcW w:w="1134" w:type="dxa"/>
          </w:tcPr>
          <w:p w:rsidR="0016262A" w:rsidRPr="00196666" w:rsidRDefault="0016262A" w:rsidP="00424083">
            <w:pPr>
              <w:spacing w:after="0" w:line="240" w:lineRule="auto"/>
              <w:rPr>
                <w:rFonts w:ascii="Times New Roman" w:hAnsi="Times New Roman" w:cs="Times New Roman"/>
                <w:sz w:val="24"/>
                <w:szCs w:val="24"/>
              </w:rPr>
            </w:pPr>
            <w:r w:rsidRPr="00196666">
              <w:rPr>
                <w:rFonts w:ascii="Times New Roman" w:hAnsi="Times New Roman" w:cs="Times New Roman"/>
                <w:sz w:val="24"/>
                <w:szCs w:val="24"/>
              </w:rPr>
              <w:t>20 июня</w:t>
            </w:r>
          </w:p>
        </w:tc>
        <w:tc>
          <w:tcPr>
            <w:tcW w:w="2410" w:type="dxa"/>
          </w:tcPr>
          <w:p w:rsidR="0016262A" w:rsidRPr="00C905A4" w:rsidRDefault="0016262A" w:rsidP="00424083">
            <w:pPr>
              <w:spacing w:after="0" w:line="240" w:lineRule="auto"/>
            </w:pPr>
            <w:r w:rsidRPr="00C905A4">
              <w:rPr>
                <w:rFonts w:ascii="Times New Roman" w:eastAsia="Times New Roman" w:hAnsi="Times New Roman" w:cs="Times New Roman"/>
                <w:sz w:val="24"/>
                <w:szCs w:val="24"/>
                <w:lang w:eastAsia="ru-RU"/>
              </w:rPr>
              <w:t>Убоянская г/б,  филиал№ 1</w:t>
            </w:r>
          </w:p>
        </w:tc>
      </w:tr>
      <w:tr w:rsidR="0016262A" w:rsidRPr="00B277E6" w:rsidTr="00D17A9D">
        <w:trPr>
          <w:trHeight w:val="743"/>
        </w:trPr>
        <w:tc>
          <w:tcPr>
            <w:tcW w:w="3570" w:type="dxa"/>
          </w:tcPr>
          <w:p w:rsidR="0016262A" w:rsidRPr="00424083" w:rsidRDefault="0016262A" w:rsidP="00424083">
            <w:pPr>
              <w:spacing w:after="0" w:line="240" w:lineRule="auto"/>
              <w:rPr>
                <w:rFonts w:ascii="Times New Roman" w:hAnsi="Times New Roman" w:cs="Times New Roman"/>
                <w:i/>
                <w:color w:val="000000"/>
                <w:sz w:val="20"/>
                <w:szCs w:val="20"/>
                <w:lang w:val="sah-RU"/>
              </w:rPr>
            </w:pPr>
            <w:r w:rsidRPr="00424083">
              <w:rPr>
                <w:rFonts w:ascii="Times New Roman" w:hAnsi="Times New Roman" w:cs="Times New Roman"/>
                <w:i/>
                <w:color w:val="000000"/>
                <w:sz w:val="20"/>
                <w:szCs w:val="20"/>
                <w:lang w:val="sah-RU"/>
              </w:rPr>
              <w:t xml:space="preserve">Ко Дню России </w:t>
            </w:r>
          </w:p>
          <w:p w:rsidR="0016262A" w:rsidRPr="00C905A4" w:rsidRDefault="0016262A" w:rsidP="00424083">
            <w:pPr>
              <w:spacing w:after="0" w:line="240" w:lineRule="auto"/>
              <w:rPr>
                <w:rFonts w:ascii="Times New Roman" w:hAnsi="Times New Roman" w:cs="Times New Roman"/>
                <w:i/>
                <w:color w:val="000000"/>
                <w:sz w:val="24"/>
                <w:szCs w:val="24"/>
                <w:lang w:val="sah-RU"/>
              </w:rPr>
            </w:pPr>
            <w:r w:rsidRPr="00C905A4">
              <w:rPr>
                <w:rFonts w:ascii="Times New Roman" w:hAnsi="Times New Roman" w:cs="Times New Roman"/>
                <w:color w:val="000000"/>
                <w:sz w:val="24"/>
                <w:szCs w:val="24"/>
                <w:lang w:val="sah-RU"/>
              </w:rPr>
              <w:t>“Россия - великая наша держава”</w:t>
            </w:r>
          </w:p>
        </w:tc>
        <w:tc>
          <w:tcPr>
            <w:tcW w:w="2693" w:type="dxa"/>
          </w:tcPr>
          <w:p w:rsidR="0016262A" w:rsidRPr="00C905A4" w:rsidRDefault="0016262A" w:rsidP="00424083">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Книжная выставка</w:t>
            </w:r>
          </w:p>
        </w:tc>
        <w:tc>
          <w:tcPr>
            <w:tcW w:w="1134" w:type="dxa"/>
          </w:tcPr>
          <w:p w:rsidR="0016262A" w:rsidRPr="00C905A4" w:rsidRDefault="0016262A" w:rsidP="00424083">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10 июня</w:t>
            </w:r>
          </w:p>
        </w:tc>
        <w:tc>
          <w:tcPr>
            <w:tcW w:w="2410" w:type="dxa"/>
          </w:tcPr>
          <w:p w:rsidR="0016262A" w:rsidRPr="00C905A4" w:rsidRDefault="0016262A" w:rsidP="00424083">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Дикимдинская с/б ф №2</w:t>
            </w:r>
          </w:p>
        </w:tc>
      </w:tr>
      <w:tr w:rsidR="0016262A" w:rsidRPr="00B277E6" w:rsidTr="00B277E6">
        <w:trPr>
          <w:trHeight w:val="591"/>
        </w:trPr>
        <w:tc>
          <w:tcPr>
            <w:tcW w:w="3570" w:type="dxa"/>
          </w:tcPr>
          <w:p w:rsidR="0016262A" w:rsidRDefault="0016262A" w:rsidP="00424083">
            <w:pPr>
              <w:spacing w:after="0" w:line="240" w:lineRule="auto"/>
              <w:rPr>
                <w:rFonts w:ascii="Times New Roman" w:hAnsi="Times New Roman" w:cs="Times New Roman"/>
                <w:i/>
                <w:color w:val="000000"/>
                <w:sz w:val="24"/>
                <w:szCs w:val="24"/>
                <w:lang w:val="sah-RU"/>
              </w:rPr>
            </w:pPr>
            <w:r w:rsidRPr="00424083">
              <w:rPr>
                <w:rFonts w:ascii="Times New Roman" w:hAnsi="Times New Roman" w:cs="Times New Roman"/>
                <w:i/>
                <w:color w:val="000000"/>
                <w:sz w:val="20"/>
                <w:szCs w:val="20"/>
                <w:lang w:val="sah-RU"/>
              </w:rPr>
              <w:t>Ко дня памяти и скорби</w:t>
            </w:r>
            <w:r w:rsidRPr="00C905A4">
              <w:rPr>
                <w:rFonts w:ascii="Times New Roman" w:hAnsi="Times New Roman" w:cs="Times New Roman"/>
                <w:i/>
                <w:color w:val="000000"/>
                <w:sz w:val="24"/>
                <w:szCs w:val="24"/>
                <w:lang w:val="sah-RU"/>
              </w:rPr>
              <w:t xml:space="preserve"> </w:t>
            </w:r>
          </w:p>
          <w:p w:rsidR="0016262A" w:rsidRPr="00C905A4" w:rsidRDefault="0016262A" w:rsidP="00424083">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“Вечный огонь памяти”</w:t>
            </w:r>
          </w:p>
        </w:tc>
        <w:tc>
          <w:tcPr>
            <w:tcW w:w="2693" w:type="dxa"/>
          </w:tcPr>
          <w:p w:rsidR="0016262A" w:rsidRPr="00C905A4" w:rsidRDefault="0016262A" w:rsidP="00424083">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Книжная выставка</w:t>
            </w:r>
          </w:p>
        </w:tc>
        <w:tc>
          <w:tcPr>
            <w:tcW w:w="1134" w:type="dxa"/>
          </w:tcPr>
          <w:p w:rsidR="0016262A" w:rsidRPr="00C905A4" w:rsidRDefault="0016262A" w:rsidP="00424083">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19 июня</w:t>
            </w:r>
          </w:p>
        </w:tc>
        <w:tc>
          <w:tcPr>
            <w:tcW w:w="2410" w:type="dxa"/>
          </w:tcPr>
          <w:p w:rsidR="0016262A" w:rsidRPr="00C905A4" w:rsidRDefault="0016262A" w:rsidP="00424083">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Дикимдинская с/б ф №2</w:t>
            </w:r>
          </w:p>
        </w:tc>
      </w:tr>
      <w:tr w:rsidR="0016262A" w:rsidRPr="00B277E6" w:rsidTr="00B277E6">
        <w:trPr>
          <w:trHeight w:val="591"/>
        </w:trPr>
        <w:tc>
          <w:tcPr>
            <w:tcW w:w="3570" w:type="dxa"/>
          </w:tcPr>
          <w:p w:rsidR="0016262A" w:rsidRDefault="0016262A" w:rsidP="00424083">
            <w:pPr>
              <w:spacing w:after="0" w:line="240" w:lineRule="auto"/>
              <w:rPr>
                <w:rFonts w:ascii="Times New Roman" w:hAnsi="Times New Roman" w:cs="Times New Roman"/>
                <w:color w:val="000000"/>
                <w:sz w:val="24"/>
                <w:szCs w:val="24"/>
              </w:rPr>
            </w:pPr>
            <w:r w:rsidRPr="00424083">
              <w:rPr>
                <w:rFonts w:ascii="Times New Roman" w:hAnsi="Times New Roman" w:cs="Times New Roman"/>
                <w:i/>
                <w:color w:val="000000"/>
                <w:sz w:val="20"/>
                <w:szCs w:val="20"/>
              </w:rPr>
              <w:t>Ко Дню русского языка</w:t>
            </w:r>
            <w:r w:rsidRPr="00C905A4">
              <w:rPr>
                <w:rFonts w:ascii="Times New Roman" w:hAnsi="Times New Roman" w:cs="Times New Roman"/>
                <w:color w:val="000000"/>
                <w:sz w:val="24"/>
                <w:szCs w:val="24"/>
              </w:rPr>
              <w:t xml:space="preserve"> </w:t>
            </w:r>
          </w:p>
          <w:p w:rsidR="0016262A" w:rsidRPr="00C905A4" w:rsidRDefault="0016262A" w:rsidP="00424083">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«Великий русский язык»</w:t>
            </w:r>
          </w:p>
        </w:tc>
        <w:tc>
          <w:tcPr>
            <w:tcW w:w="2693" w:type="dxa"/>
          </w:tcPr>
          <w:p w:rsidR="0016262A" w:rsidRPr="00C905A4" w:rsidRDefault="0016262A" w:rsidP="00424083">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Книжная выставка</w:t>
            </w:r>
          </w:p>
        </w:tc>
        <w:tc>
          <w:tcPr>
            <w:tcW w:w="1134" w:type="dxa"/>
          </w:tcPr>
          <w:p w:rsidR="0016262A" w:rsidRPr="00C905A4" w:rsidRDefault="0016262A" w:rsidP="00424083">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6 июня</w:t>
            </w:r>
          </w:p>
        </w:tc>
        <w:tc>
          <w:tcPr>
            <w:tcW w:w="2410" w:type="dxa"/>
          </w:tcPr>
          <w:p w:rsidR="0016262A" w:rsidRPr="00C905A4" w:rsidRDefault="0016262A" w:rsidP="00424083">
            <w:pPr>
              <w:spacing w:after="0" w:line="240" w:lineRule="auto"/>
              <w:rPr>
                <w:rFonts w:ascii="Times New Roman" w:hAnsi="Times New Roman" w:cs="Times New Roman"/>
                <w:color w:val="000000"/>
                <w:sz w:val="24"/>
                <w:szCs w:val="24"/>
                <w:lang w:val="sah-RU"/>
              </w:rPr>
            </w:pPr>
            <w:r w:rsidRPr="00C905A4">
              <w:rPr>
                <w:rFonts w:ascii="Times New Roman" w:eastAsia="Times New Roman" w:hAnsi="Times New Roman" w:cs="Times New Roman"/>
                <w:sz w:val="24"/>
                <w:szCs w:val="24"/>
                <w:lang w:eastAsia="ru-RU"/>
              </w:rPr>
              <w:t>Октябрьский c/б ф.№3</w:t>
            </w:r>
          </w:p>
        </w:tc>
      </w:tr>
      <w:tr w:rsidR="0016262A" w:rsidRPr="00B277E6" w:rsidTr="00B277E6">
        <w:trPr>
          <w:trHeight w:val="591"/>
        </w:trPr>
        <w:tc>
          <w:tcPr>
            <w:tcW w:w="3570" w:type="dxa"/>
          </w:tcPr>
          <w:p w:rsidR="0016262A" w:rsidRPr="00424083" w:rsidRDefault="0016262A" w:rsidP="00424083">
            <w:pPr>
              <w:spacing w:after="0" w:line="240" w:lineRule="auto"/>
              <w:rPr>
                <w:rFonts w:ascii="Times New Roman" w:hAnsi="Times New Roman" w:cs="Times New Roman"/>
                <w:i/>
                <w:color w:val="000000"/>
                <w:sz w:val="20"/>
                <w:szCs w:val="20"/>
              </w:rPr>
            </w:pPr>
            <w:r w:rsidRPr="00424083">
              <w:rPr>
                <w:rFonts w:ascii="Times New Roman" w:hAnsi="Times New Roman" w:cs="Times New Roman"/>
                <w:i/>
                <w:color w:val="000000"/>
                <w:sz w:val="20"/>
                <w:szCs w:val="20"/>
              </w:rPr>
              <w:t xml:space="preserve">Ко Дню России </w:t>
            </w:r>
          </w:p>
          <w:p w:rsidR="0016262A" w:rsidRPr="00C905A4" w:rsidRDefault="0016262A" w:rsidP="00424083">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«Вместе мы – Россия!»</w:t>
            </w:r>
          </w:p>
        </w:tc>
        <w:tc>
          <w:tcPr>
            <w:tcW w:w="2693" w:type="dxa"/>
          </w:tcPr>
          <w:p w:rsidR="0016262A" w:rsidRPr="00C905A4" w:rsidRDefault="0016262A" w:rsidP="00424083">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Книжная</w:t>
            </w:r>
            <w:r>
              <w:rPr>
                <w:rFonts w:ascii="Times New Roman" w:hAnsi="Times New Roman" w:cs="Times New Roman"/>
                <w:color w:val="000000"/>
                <w:sz w:val="24"/>
                <w:szCs w:val="24"/>
              </w:rPr>
              <w:t xml:space="preserve"> выставка, выставка – викторина</w:t>
            </w:r>
          </w:p>
        </w:tc>
        <w:tc>
          <w:tcPr>
            <w:tcW w:w="1134" w:type="dxa"/>
          </w:tcPr>
          <w:p w:rsidR="0016262A" w:rsidRPr="00C905A4" w:rsidRDefault="0016262A" w:rsidP="00424083">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11 июня</w:t>
            </w:r>
          </w:p>
        </w:tc>
        <w:tc>
          <w:tcPr>
            <w:tcW w:w="2410" w:type="dxa"/>
          </w:tcPr>
          <w:p w:rsidR="0016262A" w:rsidRPr="00C905A4" w:rsidRDefault="0016262A" w:rsidP="00424083">
            <w:pPr>
              <w:spacing w:after="0" w:line="240" w:lineRule="auto"/>
              <w:rPr>
                <w:rFonts w:ascii="Times New Roman" w:hAnsi="Times New Roman" w:cs="Times New Roman"/>
                <w:color w:val="000000"/>
                <w:sz w:val="24"/>
                <w:szCs w:val="24"/>
                <w:lang w:val="sah-RU"/>
              </w:rPr>
            </w:pPr>
            <w:r w:rsidRPr="00C905A4">
              <w:rPr>
                <w:rFonts w:ascii="Times New Roman" w:eastAsia="Times New Roman" w:hAnsi="Times New Roman" w:cs="Times New Roman"/>
                <w:sz w:val="24"/>
                <w:szCs w:val="24"/>
                <w:lang w:eastAsia="ru-RU"/>
              </w:rPr>
              <w:t>Октябрьский c/б ф.№3</w:t>
            </w:r>
          </w:p>
        </w:tc>
      </w:tr>
      <w:tr w:rsidR="0016262A" w:rsidRPr="00B277E6" w:rsidTr="00B277E6">
        <w:trPr>
          <w:trHeight w:val="591"/>
        </w:trPr>
        <w:tc>
          <w:tcPr>
            <w:tcW w:w="3570" w:type="dxa"/>
          </w:tcPr>
          <w:p w:rsidR="0016262A" w:rsidRDefault="0016262A" w:rsidP="00424083">
            <w:pPr>
              <w:spacing w:after="0" w:line="240" w:lineRule="auto"/>
              <w:rPr>
                <w:rFonts w:ascii="Times New Roman" w:hAnsi="Times New Roman" w:cs="Times New Roman"/>
                <w:bCs/>
                <w:i/>
                <w:iCs/>
                <w:sz w:val="20"/>
                <w:szCs w:val="20"/>
                <w:lang w:val="sah-RU"/>
              </w:rPr>
            </w:pPr>
            <w:r w:rsidRPr="00C905A4">
              <w:rPr>
                <w:rFonts w:ascii="Times New Roman" w:hAnsi="Times New Roman" w:cs="Times New Roman"/>
                <w:bCs/>
                <w:i/>
                <w:iCs/>
                <w:sz w:val="20"/>
                <w:szCs w:val="20"/>
                <w:lang w:val="sah-RU"/>
              </w:rPr>
              <w:t xml:space="preserve">(12 июня – День России) </w:t>
            </w:r>
          </w:p>
          <w:p w:rsidR="0016262A" w:rsidRPr="00C905A4" w:rsidRDefault="0016262A" w:rsidP="00424083">
            <w:pPr>
              <w:spacing w:after="0" w:line="240" w:lineRule="auto"/>
              <w:rPr>
                <w:rFonts w:ascii="Times New Roman" w:hAnsi="Times New Roman" w:cs="Times New Roman"/>
                <w:bCs/>
                <w:i/>
                <w:iCs/>
                <w:sz w:val="20"/>
                <w:szCs w:val="20"/>
                <w:lang w:val="sah-RU"/>
              </w:rPr>
            </w:pPr>
            <w:r w:rsidRPr="00C905A4">
              <w:rPr>
                <w:rFonts w:ascii="Times New Roman" w:hAnsi="Times New Roman" w:cs="Times New Roman"/>
                <w:bCs/>
                <w:sz w:val="24"/>
                <w:szCs w:val="24"/>
              </w:rPr>
              <w:t>«Что я знаю о России?»</w:t>
            </w:r>
          </w:p>
        </w:tc>
        <w:tc>
          <w:tcPr>
            <w:tcW w:w="2693" w:type="dxa"/>
          </w:tcPr>
          <w:p w:rsidR="0016262A" w:rsidRPr="00C905A4" w:rsidRDefault="0016262A" w:rsidP="00424083">
            <w:pPr>
              <w:spacing w:after="0" w:line="240" w:lineRule="auto"/>
              <w:rPr>
                <w:rFonts w:ascii="Times New Roman" w:hAnsi="Times New Roman" w:cs="Times New Roman"/>
                <w:bCs/>
                <w:sz w:val="24"/>
                <w:szCs w:val="24"/>
                <w:lang w:val="sah-RU"/>
              </w:rPr>
            </w:pPr>
            <w:r w:rsidRPr="00C905A4">
              <w:rPr>
                <w:rFonts w:ascii="Times New Roman" w:hAnsi="Times New Roman" w:cs="Times New Roman"/>
                <w:bCs/>
                <w:sz w:val="24"/>
                <w:szCs w:val="24"/>
                <w:lang w:val="sah-RU"/>
              </w:rPr>
              <w:t xml:space="preserve">Анаграмма через </w:t>
            </w:r>
            <w:r>
              <w:rPr>
                <w:rFonts w:ascii="Times New Roman" w:hAnsi="Times New Roman" w:cs="Times New Roman"/>
                <w:bCs/>
                <w:sz w:val="24"/>
                <w:szCs w:val="24"/>
                <w:lang w:val="sah-RU"/>
              </w:rPr>
              <w:t xml:space="preserve">ВК </w:t>
            </w:r>
            <w:r w:rsidRPr="00C905A4">
              <w:rPr>
                <w:rFonts w:ascii="Times New Roman" w:hAnsi="Times New Roman" w:cs="Times New Roman"/>
                <w:bCs/>
                <w:sz w:val="24"/>
                <w:szCs w:val="24"/>
                <w:lang w:val="sah-RU"/>
              </w:rPr>
              <w:t>для взрослых и молодежи</w:t>
            </w:r>
          </w:p>
        </w:tc>
        <w:tc>
          <w:tcPr>
            <w:tcW w:w="1134" w:type="dxa"/>
          </w:tcPr>
          <w:p w:rsidR="0016262A" w:rsidRPr="00C905A4" w:rsidRDefault="0016262A" w:rsidP="00424083">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bCs/>
                <w:sz w:val="24"/>
                <w:szCs w:val="24"/>
              </w:rPr>
              <w:t>11-13 июня</w:t>
            </w:r>
          </w:p>
        </w:tc>
        <w:tc>
          <w:tcPr>
            <w:tcW w:w="2410" w:type="dxa"/>
          </w:tcPr>
          <w:p w:rsidR="0016262A" w:rsidRPr="00C905A4" w:rsidRDefault="0016262A" w:rsidP="00424083">
            <w:pPr>
              <w:spacing w:after="0" w:line="240" w:lineRule="auto"/>
              <w:rPr>
                <w:rFonts w:ascii="Times New Roman" w:hAnsi="Times New Roman" w:cs="Times New Roman"/>
                <w:bCs/>
                <w:sz w:val="24"/>
                <w:szCs w:val="24"/>
              </w:rPr>
            </w:pPr>
            <w:r w:rsidRPr="00C905A4">
              <w:rPr>
                <w:rFonts w:ascii="Times New Roman" w:hAnsi="Times New Roman" w:cs="Times New Roman"/>
                <w:bCs/>
                <w:sz w:val="24"/>
                <w:szCs w:val="24"/>
              </w:rPr>
              <w:t>Малыкайская с/б ф.№4</w:t>
            </w:r>
          </w:p>
        </w:tc>
      </w:tr>
      <w:tr w:rsidR="0016262A" w:rsidRPr="00B277E6" w:rsidTr="00B277E6">
        <w:trPr>
          <w:trHeight w:val="591"/>
        </w:trPr>
        <w:tc>
          <w:tcPr>
            <w:tcW w:w="3570" w:type="dxa"/>
          </w:tcPr>
          <w:p w:rsidR="0016262A" w:rsidRPr="00C905A4" w:rsidRDefault="0016262A" w:rsidP="00424083">
            <w:pPr>
              <w:spacing w:after="0" w:line="240" w:lineRule="auto"/>
              <w:rPr>
                <w:rFonts w:ascii="Times New Roman" w:hAnsi="Times New Roman" w:cs="Times New Roman"/>
                <w:bCs/>
                <w:i/>
                <w:iCs/>
                <w:sz w:val="20"/>
                <w:szCs w:val="20"/>
                <w:lang w:val="sah-RU"/>
              </w:rPr>
            </w:pPr>
            <w:r w:rsidRPr="00C905A4">
              <w:rPr>
                <w:rFonts w:ascii="Times New Roman" w:hAnsi="Times New Roman" w:cs="Times New Roman"/>
                <w:bCs/>
                <w:i/>
                <w:iCs/>
                <w:sz w:val="20"/>
                <w:szCs w:val="20"/>
                <w:lang w:val="sah-RU"/>
              </w:rPr>
              <w:t>– День памяти и скорби. 83 года со дня начала Великой Отечественной войны и обороны Брестской крепости (1941)</w:t>
            </w:r>
          </w:p>
          <w:p w:rsidR="0016262A" w:rsidRPr="00C905A4" w:rsidRDefault="0016262A" w:rsidP="00424083">
            <w:pPr>
              <w:spacing w:after="0" w:line="240" w:lineRule="auto"/>
              <w:rPr>
                <w:rFonts w:ascii="Times New Roman" w:hAnsi="Times New Roman" w:cs="Times New Roman"/>
                <w:bCs/>
                <w:sz w:val="20"/>
                <w:szCs w:val="20"/>
                <w:lang w:val="sah-RU"/>
              </w:rPr>
            </w:pPr>
            <w:r w:rsidRPr="00C905A4">
              <w:rPr>
                <w:rFonts w:ascii="Times New Roman" w:hAnsi="Times New Roman" w:cs="Times New Roman"/>
                <w:bCs/>
                <w:sz w:val="24"/>
                <w:szCs w:val="24"/>
                <w:lang w:val="sah-RU"/>
              </w:rPr>
              <w:t>“Живу, Помню, Скорблю...”</w:t>
            </w:r>
          </w:p>
        </w:tc>
        <w:tc>
          <w:tcPr>
            <w:tcW w:w="2693" w:type="dxa"/>
          </w:tcPr>
          <w:p w:rsidR="0016262A" w:rsidRPr="00C905A4" w:rsidRDefault="0016262A" w:rsidP="00424083">
            <w:pPr>
              <w:spacing w:after="0" w:line="240" w:lineRule="auto"/>
              <w:rPr>
                <w:rFonts w:ascii="Times New Roman" w:hAnsi="Times New Roman" w:cs="Times New Roman"/>
                <w:bCs/>
                <w:sz w:val="24"/>
                <w:szCs w:val="24"/>
                <w:lang w:val="sah-RU"/>
              </w:rPr>
            </w:pPr>
            <w:r w:rsidRPr="00C905A4">
              <w:rPr>
                <w:rFonts w:ascii="Times New Roman" w:hAnsi="Times New Roman" w:cs="Times New Roman"/>
                <w:bCs/>
                <w:sz w:val="24"/>
                <w:szCs w:val="24"/>
                <w:lang w:val="sah-RU"/>
              </w:rPr>
              <w:t>Час памяти и скорби для читателей библиотеки.</w:t>
            </w:r>
          </w:p>
        </w:tc>
        <w:tc>
          <w:tcPr>
            <w:tcW w:w="1134" w:type="dxa"/>
          </w:tcPr>
          <w:p w:rsidR="0016262A" w:rsidRPr="00C905A4" w:rsidRDefault="0016262A" w:rsidP="00424083">
            <w:pPr>
              <w:spacing w:after="0" w:line="240" w:lineRule="auto"/>
              <w:rPr>
                <w:rFonts w:ascii="Times New Roman" w:hAnsi="Times New Roman" w:cs="Times New Roman"/>
                <w:bCs/>
                <w:sz w:val="24"/>
                <w:szCs w:val="24"/>
              </w:rPr>
            </w:pPr>
            <w:r w:rsidRPr="00C905A4">
              <w:rPr>
                <w:rFonts w:ascii="Times New Roman" w:hAnsi="Times New Roman" w:cs="Times New Roman"/>
                <w:bCs/>
                <w:sz w:val="24"/>
                <w:szCs w:val="24"/>
              </w:rPr>
              <w:t>21 июня</w:t>
            </w:r>
          </w:p>
        </w:tc>
        <w:tc>
          <w:tcPr>
            <w:tcW w:w="2410" w:type="dxa"/>
          </w:tcPr>
          <w:p w:rsidR="0016262A" w:rsidRPr="00C905A4" w:rsidRDefault="0016262A" w:rsidP="00424083">
            <w:pPr>
              <w:spacing w:after="0" w:line="240" w:lineRule="auto"/>
              <w:rPr>
                <w:rFonts w:ascii="Times New Roman" w:hAnsi="Times New Roman" w:cs="Times New Roman"/>
                <w:bCs/>
                <w:sz w:val="24"/>
                <w:szCs w:val="24"/>
              </w:rPr>
            </w:pPr>
            <w:r w:rsidRPr="00C905A4">
              <w:rPr>
                <w:rFonts w:ascii="Times New Roman" w:hAnsi="Times New Roman" w:cs="Times New Roman"/>
                <w:bCs/>
                <w:sz w:val="24"/>
                <w:szCs w:val="24"/>
              </w:rPr>
              <w:t>Малыкайская с/б ф.№4</w:t>
            </w:r>
          </w:p>
        </w:tc>
      </w:tr>
      <w:tr w:rsidR="0016262A" w:rsidRPr="00B277E6" w:rsidTr="00B277E6">
        <w:trPr>
          <w:trHeight w:val="591"/>
        </w:trPr>
        <w:tc>
          <w:tcPr>
            <w:tcW w:w="3570" w:type="dxa"/>
          </w:tcPr>
          <w:p w:rsidR="0016262A" w:rsidRPr="00C905A4" w:rsidRDefault="0016262A" w:rsidP="00424083">
            <w:pPr>
              <w:spacing w:after="0" w:line="240" w:lineRule="auto"/>
              <w:rPr>
                <w:rFonts w:ascii="Times New Roman" w:hAnsi="Times New Roman" w:cs="Times New Roman"/>
                <w:bCs/>
                <w:i/>
                <w:iCs/>
                <w:color w:val="000000" w:themeColor="text1"/>
                <w:sz w:val="20"/>
                <w:szCs w:val="20"/>
                <w:lang w:val="sah-RU"/>
              </w:rPr>
            </w:pPr>
            <w:r w:rsidRPr="00C905A4">
              <w:rPr>
                <w:rFonts w:ascii="Times New Roman" w:hAnsi="Times New Roman" w:cs="Times New Roman"/>
                <w:bCs/>
                <w:i/>
                <w:iCs/>
                <w:color w:val="000000" w:themeColor="text1"/>
                <w:sz w:val="20"/>
                <w:szCs w:val="20"/>
                <w:lang w:val="sah-RU"/>
              </w:rPr>
              <w:t>День партизан и подпольщиков</w:t>
            </w:r>
          </w:p>
          <w:p w:rsidR="0016262A" w:rsidRPr="00C905A4" w:rsidRDefault="0016262A" w:rsidP="00424083">
            <w:pPr>
              <w:spacing w:after="0" w:line="240" w:lineRule="auto"/>
              <w:rPr>
                <w:rFonts w:ascii="Times New Roman" w:hAnsi="Times New Roman" w:cs="Times New Roman"/>
                <w:bCs/>
                <w:i/>
                <w:iCs/>
                <w:color w:val="FF0000"/>
                <w:sz w:val="20"/>
                <w:szCs w:val="20"/>
                <w:lang w:val="sah-RU"/>
              </w:rPr>
            </w:pPr>
            <w:r w:rsidRPr="00C905A4">
              <w:rPr>
                <w:rFonts w:ascii="Times New Roman" w:hAnsi="Times New Roman" w:cs="Times New Roman"/>
                <w:bCs/>
                <w:color w:val="000000" w:themeColor="text1"/>
                <w:sz w:val="24"/>
                <w:szCs w:val="24"/>
                <w:lang w:val="sah-RU"/>
              </w:rPr>
              <w:t>“Партизанское братство в тылу врага</w:t>
            </w:r>
            <w:r w:rsidRPr="00C905A4">
              <w:rPr>
                <w:rFonts w:ascii="Times New Roman" w:hAnsi="Times New Roman" w:cs="Times New Roman"/>
                <w:bCs/>
                <w:i/>
                <w:iCs/>
                <w:color w:val="000000" w:themeColor="text1"/>
                <w:sz w:val="20"/>
                <w:szCs w:val="20"/>
                <w:lang w:val="sah-RU"/>
              </w:rPr>
              <w:t>”</w:t>
            </w:r>
          </w:p>
        </w:tc>
        <w:tc>
          <w:tcPr>
            <w:tcW w:w="2693" w:type="dxa"/>
          </w:tcPr>
          <w:p w:rsidR="0016262A" w:rsidRPr="00C905A4" w:rsidRDefault="0016262A" w:rsidP="00424083">
            <w:pPr>
              <w:spacing w:after="0" w:line="240" w:lineRule="auto"/>
              <w:rPr>
                <w:rFonts w:ascii="Times New Roman" w:hAnsi="Times New Roman" w:cs="Times New Roman"/>
                <w:bCs/>
                <w:color w:val="000000" w:themeColor="text1"/>
                <w:sz w:val="24"/>
                <w:szCs w:val="24"/>
                <w:lang w:val="sah-RU"/>
              </w:rPr>
            </w:pPr>
            <w:r w:rsidRPr="00C905A4">
              <w:rPr>
                <w:rFonts w:ascii="Times New Roman" w:hAnsi="Times New Roman" w:cs="Times New Roman"/>
                <w:bCs/>
                <w:color w:val="000000" w:themeColor="text1"/>
                <w:sz w:val="24"/>
                <w:szCs w:val="24"/>
                <w:lang w:val="sah-RU"/>
              </w:rPr>
              <w:t>Книжная выставка</w:t>
            </w:r>
          </w:p>
        </w:tc>
        <w:tc>
          <w:tcPr>
            <w:tcW w:w="1134" w:type="dxa"/>
          </w:tcPr>
          <w:p w:rsidR="0016262A" w:rsidRPr="00C905A4" w:rsidRDefault="0016262A" w:rsidP="00424083">
            <w:pPr>
              <w:spacing w:after="0" w:line="240" w:lineRule="auto"/>
              <w:rPr>
                <w:rFonts w:ascii="Times New Roman" w:hAnsi="Times New Roman" w:cs="Times New Roman"/>
                <w:bCs/>
                <w:color w:val="000000" w:themeColor="text1"/>
                <w:sz w:val="24"/>
                <w:szCs w:val="24"/>
              </w:rPr>
            </w:pPr>
            <w:r w:rsidRPr="00C905A4">
              <w:rPr>
                <w:rFonts w:ascii="Times New Roman" w:hAnsi="Times New Roman" w:cs="Times New Roman"/>
                <w:bCs/>
                <w:color w:val="000000" w:themeColor="text1"/>
                <w:sz w:val="24"/>
                <w:szCs w:val="24"/>
              </w:rPr>
              <w:t>29 июня</w:t>
            </w:r>
          </w:p>
        </w:tc>
        <w:tc>
          <w:tcPr>
            <w:tcW w:w="2410" w:type="dxa"/>
          </w:tcPr>
          <w:p w:rsidR="0016262A" w:rsidRPr="00C905A4" w:rsidRDefault="0016262A" w:rsidP="00424083">
            <w:pPr>
              <w:spacing w:after="0" w:line="240" w:lineRule="auto"/>
              <w:rPr>
                <w:rFonts w:ascii="Times New Roman" w:hAnsi="Times New Roman" w:cs="Times New Roman"/>
                <w:bCs/>
                <w:color w:val="000000" w:themeColor="text1"/>
                <w:sz w:val="24"/>
                <w:szCs w:val="24"/>
              </w:rPr>
            </w:pPr>
            <w:r w:rsidRPr="00C905A4">
              <w:rPr>
                <w:rFonts w:ascii="Times New Roman" w:hAnsi="Times New Roman" w:cs="Times New Roman"/>
                <w:bCs/>
                <w:color w:val="000000" w:themeColor="text1"/>
                <w:sz w:val="24"/>
                <w:szCs w:val="24"/>
              </w:rPr>
              <w:t>Малыкайская с/б ф.№4</w:t>
            </w:r>
          </w:p>
        </w:tc>
      </w:tr>
      <w:tr w:rsidR="0016262A" w:rsidRPr="00B277E6" w:rsidTr="00B277E6">
        <w:trPr>
          <w:trHeight w:val="591"/>
        </w:trPr>
        <w:tc>
          <w:tcPr>
            <w:tcW w:w="3570" w:type="dxa"/>
          </w:tcPr>
          <w:p w:rsidR="0016262A" w:rsidRPr="00C905A4" w:rsidRDefault="0016262A" w:rsidP="00424083">
            <w:pPr>
              <w:shd w:val="clear" w:color="auto" w:fill="FFFFFF"/>
              <w:spacing w:after="0" w:line="240" w:lineRule="auto"/>
              <w:ind w:right="144"/>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w:t>
            </w:r>
            <w:r w:rsidRPr="00C905A4">
              <w:rPr>
                <w:rFonts w:ascii="Times New Roman" w:eastAsia="Times New Roman" w:hAnsi="Times New Roman" w:cs="Times New Roman"/>
                <w:sz w:val="24"/>
                <w:szCs w:val="24"/>
                <w:lang w:eastAsia="ru-RU"/>
              </w:rPr>
              <w:t>Помним! Чтим! Гордимся!</w:t>
            </w:r>
            <w:r>
              <w:rPr>
                <w:rFonts w:ascii="Times New Roman" w:eastAsia="Times New Roman" w:hAnsi="Times New Roman" w:cs="Times New Roman"/>
                <w:sz w:val="24"/>
                <w:szCs w:val="24"/>
                <w:lang w:eastAsia="ru-RU"/>
              </w:rPr>
              <w:t>»</w:t>
            </w:r>
          </w:p>
        </w:tc>
        <w:tc>
          <w:tcPr>
            <w:tcW w:w="2693" w:type="dxa"/>
          </w:tcPr>
          <w:p w:rsidR="0016262A" w:rsidRPr="00C905A4" w:rsidRDefault="0016262A" w:rsidP="00424083">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Книжная выставка</w:t>
            </w:r>
          </w:p>
        </w:tc>
        <w:tc>
          <w:tcPr>
            <w:tcW w:w="1134" w:type="dxa"/>
          </w:tcPr>
          <w:p w:rsidR="0016262A" w:rsidRPr="00C905A4" w:rsidRDefault="0016262A" w:rsidP="00424083">
            <w:pPr>
              <w:spacing w:after="0" w:line="240" w:lineRule="auto"/>
              <w:rPr>
                <w:rFonts w:ascii="Times New Roman" w:hAnsi="Times New Roman" w:cs="Times New Roman"/>
                <w:color w:val="000000"/>
                <w:sz w:val="24"/>
                <w:szCs w:val="24"/>
                <w:lang w:val="sah-RU"/>
              </w:rPr>
            </w:pPr>
            <w:r w:rsidRPr="00C905A4">
              <w:rPr>
                <w:rFonts w:ascii="Times New Roman" w:eastAsia="Times New Roman" w:hAnsi="Times New Roman" w:cs="Times New Roman"/>
                <w:sz w:val="24"/>
                <w:szCs w:val="24"/>
                <w:lang w:eastAsia="ru-RU"/>
              </w:rPr>
              <w:t>22 июня</w:t>
            </w:r>
          </w:p>
        </w:tc>
        <w:tc>
          <w:tcPr>
            <w:tcW w:w="2410" w:type="dxa"/>
          </w:tcPr>
          <w:p w:rsidR="0016262A" w:rsidRPr="00C905A4" w:rsidRDefault="0016262A" w:rsidP="00424083">
            <w:pPr>
              <w:spacing w:after="0" w:line="240" w:lineRule="auto"/>
              <w:rPr>
                <w:rFonts w:ascii="Times New Roman" w:hAnsi="Times New Roman" w:cs="Times New Roman"/>
                <w:color w:val="000000"/>
                <w:sz w:val="24"/>
                <w:szCs w:val="24"/>
                <w:lang w:val="sah-RU"/>
              </w:rPr>
            </w:pPr>
            <w:r w:rsidRPr="00C905A4">
              <w:rPr>
                <w:rFonts w:ascii="Times New Roman" w:eastAsiaTheme="minorEastAsia" w:hAnsi="Times New Roman" w:cs="Times New Roman"/>
                <w:sz w:val="24"/>
                <w:szCs w:val="24"/>
                <w:lang w:eastAsia="ru-RU"/>
              </w:rPr>
              <w:t>Егольжинская с/б ф. №5</w:t>
            </w:r>
          </w:p>
        </w:tc>
      </w:tr>
      <w:tr w:rsidR="0016262A" w:rsidRPr="00B277E6" w:rsidTr="00B277E6">
        <w:trPr>
          <w:trHeight w:val="591"/>
        </w:trPr>
        <w:tc>
          <w:tcPr>
            <w:tcW w:w="3570" w:type="dxa"/>
          </w:tcPr>
          <w:p w:rsidR="0016262A" w:rsidRPr="00C905A4" w:rsidRDefault="0016262A" w:rsidP="00424083">
            <w:pPr>
              <w:shd w:val="clear" w:color="auto" w:fill="FFFFFF"/>
              <w:spacing w:after="0" w:line="240" w:lineRule="auto"/>
              <w:ind w:right="144"/>
              <w:rPr>
                <w:rFonts w:ascii="Times New Roman" w:eastAsia="Times New Roman" w:hAnsi="Times New Roman" w:cs="Times New Roman"/>
                <w:sz w:val="24"/>
                <w:szCs w:val="24"/>
                <w:lang w:eastAsia="ru-RU"/>
              </w:rPr>
            </w:pPr>
            <w:r w:rsidRPr="00C905A4">
              <w:rPr>
                <w:rFonts w:ascii="Times New Roman" w:eastAsia="Times New Roman" w:hAnsi="Times New Roman" w:cs="Times New Roman"/>
                <w:sz w:val="24"/>
                <w:szCs w:val="24"/>
                <w:lang w:eastAsia="ru-RU"/>
              </w:rPr>
              <w:t>Н. А. Надеждиной «Партизанка Лара»</w:t>
            </w:r>
          </w:p>
        </w:tc>
        <w:tc>
          <w:tcPr>
            <w:tcW w:w="2693" w:type="dxa"/>
          </w:tcPr>
          <w:p w:rsidR="0016262A" w:rsidRPr="00C905A4" w:rsidRDefault="0016262A" w:rsidP="00D17A9D">
            <w:pPr>
              <w:spacing w:after="0" w:line="240" w:lineRule="auto"/>
              <w:rPr>
                <w:rFonts w:ascii="Times New Roman" w:hAnsi="Times New Roman" w:cs="Times New Roman"/>
                <w:color w:val="000000"/>
                <w:sz w:val="24"/>
                <w:szCs w:val="24"/>
              </w:rPr>
            </w:pPr>
            <w:r w:rsidRPr="00C905A4">
              <w:rPr>
                <w:rFonts w:ascii="Times New Roman" w:eastAsia="Times New Roman" w:hAnsi="Times New Roman" w:cs="Times New Roman"/>
                <w:sz w:val="24"/>
                <w:szCs w:val="24"/>
                <w:lang w:eastAsia="ru-RU"/>
              </w:rPr>
              <w:t xml:space="preserve">Видеопрочтение отрывка из произведения в </w:t>
            </w:r>
            <w:r>
              <w:rPr>
                <w:rFonts w:ascii="Times New Roman" w:eastAsia="Times New Roman" w:hAnsi="Times New Roman" w:cs="Times New Roman"/>
                <w:sz w:val="24"/>
                <w:szCs w:val="24"/>
                <w:lang w:eastAsia="ru-RU"/>
              </w:rPr>
              <w:t>ТГ</w:t>
            </w:r>
          </w:p>
        </w:tc>
        <w:tc>
          <w:tcPr>
            <w:tcW w:w="1134" w:type="dxa"/>
          </w:tcPr>
          <w:p w:rsidR="0016262A" w:rsidRPr="00C905A4" w:rsidRDefault="0016262A" w:rsidP="00424083">
            <w:pPr>
              <w:spacing w:after="0" w:line="240" w:lineRule="auto"/>
              <w:rPr>
                <w:rFonts w:ascii="Times New Roman" w:hAnsi="Times New Roman" w:cs="Times New Roman"/>
                <w:color w:val="000000"/>
                <w:sz w:val="24"/>
                <w:szCs w:val="24"/>
                <w:lang w:val="sah-RU"/>
              </w:rPr>
            </w:pPr>
            <w:r w:rsidRPr="00C905A4">
              <w:rPr>
                <w:rFonts w:ascii="Times New Roman" w:eastAsia="Times New Roman" w:hAnsi="Times New Roman" w:cs="Times New Roman"/>
                <w:sz w:val="24"/>
                <w:szCs w:val="24"/>
                <w:lang w:eastAsia="ru-RU"/>
              </w:rPr>
              <w:t>29 июня </w:t>
            </w:r>
          </w:p>
        </w:tc>
        <w:tc>
          <w:tcPr>
            <w:tcW w:w="2410" w:type="dxa"/>
          </w:tcPr>
          <w:p w:rsidR="0016262A" w:rsidRPr="00C905A4" w:rsidRDefault="0016262A" w:rsidP="00424083">
            <w:pPr>
              <w:spacing w:after="0" w:line="240" w:lineRule="auto"/>
              <w:rPr>
                <w:rFonts w:ascii="Times New Roman" w:hAnsi="Times New Roman" w:cs="Times New Roman"/>
                <w:color w:val="000000"/>
                <w:sz w:val="24"/>
                <w:szCs w:val="24"/>
                <w:lang w:val="sah-RU"/>
              </w:rPr>
            </w:pPr>
            <w:r w:rsidRPr="00C905A4">
              <w:rPr>
                <w:rFonts w:ascii="Times New Roman" w:eastAsiaTheme="minorEastAsia" w:hAnsi="Times New Roman" w:cs="Times New Roman"/>
                <w:sz w:val="24"/>
                <w:szCs w:val="24"/>
                <w:lang w:eastAsia="ru-RU"/>
              </w:rPr>
              <w:t>Егольжинская с/б ф. №5</w:t>
            </w:r>
          </w:p>
        </w:tc>
      </w:tr>
      <w:tr w:rsidR="0016262A" w:rsidRPr="00B277E6" w:rsidTr="00B277E6">
        <w:trPr>
          <w:trHeight w:val="591"/>
        </w:trPr>
        <w:tc>
          <w:tcPr>
            <w:tcW w:w="3570" w:type="dxa"/>
          </w:tcPr>
          <w:p w:rsidR="0016262A" w:rsidRPr="00D17A9D" w:rsidRDefault="0016262A" w:rsidP="00D17A9D">
            <w:pPr>
              <w:spacing w:after="0" w:line="240" w:lineRule="auto"/>
              <w:rPr>
                <w:rFonts w:ascii="Times New Roman" w:hAnsi="Times New Roman" w:cs="Times New Roman"/>
                <w:i/>
                <w:color w:val="000000"/>
                <w:sz w:val="20"/>
                <w:szCs w:val="20"/>
                <w:lang w:val="sah-RU"/>
              </w:rPr>
            </w:pPr>
            <w:r w:rsidRPr="00D17A9D">
              <w:rPr>
                <w:rFonts w:ascii="Times New Roman" w:hAnsi="Times New Roman" w:cs="Times New Roman"/>
                <w:i/>
                <w:color w:val="000000"/>
                <w:sz w:val="20"/>
                <w:szCs w:val="20"/>
                <w:lang w:val="sah-RU"/>
              </w:rPr>
              <w:t xml:space="preserve">Ко Дню России </w:t>
            </w:r>
          </w:p>
          <w:p w:rsidR="0016262A" w:rsidRPr="00C905A4" w:rsidRDefault="0016262A" w:rsidP="00D17A9D">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“Россия в сердце навсегда”</w:t>
            </w:r>
          </w:p>
        </w:tc>
        <w:tc>
          <w:tcPr>
            <w:tcW w:w="2693" w:type="dxa"/>
          </w:tcPr>
          <w:p w:rsidR="0016262A" w:rsidRPr="00C905A4" w:rsidRDefault="0016262A" w:rsidP="00D17A9D">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Книжная выставка</w:t>
            </w:r>
          </w:p>
        </w:tc>
        <w:tc>
          <w:tcPr>
            <w:tcW w:w="1134" w:type="dxa"/>
          </w:tcPr>
          <w:p w:rsidR="0016262A" w:rsidRPr="00C905A4" w:rsidRDefault="0016262A" w:rsidP="00D17A9D">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11 июня</w:t>
            </w:r>
          </w:p>
        </w:tc>
        <w:tc>
          <w:tcPr>
            <w:tcW w:w="2410" w:type="dxa"/>
          </w:tcPr>
          <w:p w:rsidR="0016262A" w:rsidRPr="00C905A4" w:rsidRDefault="0016262A" w:rsidP="00D17A9D">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Марская с/б ф.№6</w:t>
            </w:r>
          </w:p>
        </w:tc>
      </w:tr>
      <w:tr w:rsidR="0016262A" w:rsidRPr="00B277E6" w:rsidTr="00B277E6">
        <w:trPr>
          <w:trHeight w:val="591"/>
        </w:trPr>
        <w:tc>
          <w:tcPr>
            <w:tcW w:w="3570" w:type="dxa"/>
          </w:tcPr>
          <w:p w:rsidR="0016262A" w:rsidRDefault="0016262A" w:rsidP="00D17A9D">
            <w:pPr>
              <w:spacing w:after="0" w:line="240" w:lineRule="auto"/>
              <w:rPr>
                <w:rFonts w:ascii="Times New Roman" w:hAnsi="Times New Roman" w:cs="Times New Roman"/>
                <w:color w:val="000000"/>
                <w:sz w:val="24"/>
                <w:szCs w:val="24"/>
                <w:lang w:val="sah-RU"/>
              </w:rPr>
            </w:pPr>
            <w:r w:rsidRPr="00D17A9D">
              <w:rPr>
                <w:rFonts w:ascii="Times New Roman" w:hAnsi="Times New Roman" w:cs="Times New Roman"/>
                <w:i/>
                <w:color w:val="000000"/>
                <w:sz w:val="20"/>
                <w:szCs w:val="20"/>
                <w:lang w:val="sah-RU"/>
              </w:rPr>
              <w:t>Ко дню памяти и скорби 83г. со дня начала ВОВ и обороны Брестской крепости (1941)</w:t>
            </w:r>
            <w:r w:rsidRPr="00C905A4">
              <w:rPr>
                <w:rFonts w:ascii="Times New Roman" w:hAnsi="Times New Roman" w:cs="Times New Roman"/>
                <w:color w:val="000000"/>
                <w:sz w:val="24"/>
                <w:szCs w:val="24"/>
                <w:lang w:val="sah-RU"/>
              </w:rPr>
              <w:t xml:space="preserve"> </w:t>
            </w:r>
          </w:p>
          <w:p w:rsidR="0016262A" w:rsidRPr="00C905A4" w:rsidRDefault="0016262A" w:rsidP="00D17A9D">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“Вечная память”</w:t>
            </w:r>
          </w:p>
        </w:tc>
        <w:tc>
          <w:tcPr>
            <w:tcW w:w="2693" w:type="dxa"/>
          </w:tcPr>
          <w:p w:rsidR="0016262A" w:rsidRPr="00C905A4" w:rsidRDefault="0016262A" w:rsidP="00D17A9D">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Час информации</w:t>
            </w:r>
          </w:p>
        </w:tc>
        <w:tc>
          <w:tcPr>
            <w:tcW w:w="1134" w:type="dxa"/>
          </w:tcPr>
          <w:p w:rsidR="0016262A" w:rsidRPr="00C905A4" w:rsidRDefault="0016262A" w:rsidP="00D17A9D">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21 июня</w:t>
            </w:r>
          </w:p>
        </w:tc>
        <w:tc>
          <w:tcPr>
            <w:tcW w:w="2410" w:type="dxa"/>
          </w:tcPr>
          <w:p w:rsidR="0016262A" w:rsidRPr="00C905A4" w:rsidRDefault="0016262A" w:rsidP="00D17A9D">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Марская с/б ф.№6</w:t>
            </w:r>
          </w:p>
        </w:tc>
      </w:tr>
      <w:tr w:rsidR="0016262A" w:rsidRPr="00B277E6" w:rsidTr="00B277E6">
        <w:trPr>
          <w:trHeight w:val="591"/>
        </w:trPr>
        <w:tc>
          <w:tcPr>
            <w:tcW w:w="3570" w:type="dxa"/>
          </w:tcPr>
          <w:p w:rsidR="0016262A" w:rsidRPr="00D17A9D" w:rsidRDefault="0016262A" w:rsidP="00D17A9D">
            <w:pPr>
              <w:spacing w:after="0" w:line="240" w:lineRule="auto"/>
              <w:rPr>
                <w:rFonts w:ascii="Times New Roman" w:hAnsi="Times New Roman"/>
                <w:i/>
                <w:sz w:val="20"/>
                <w:szCs w:val="20"/>
              </w:rPr>
            </w:pPr>
            <w:r w:rsidRPr="00C905A4">
              <w:rPr>
                <w:rFonts w:ascii="Times New Roman" w:hAnsi="Times New Roman"/>
                <w:sz w:val="24"/>
                <w:szCs w:val="24"/>
              </w:rPr>
              <w:t xml:space="preserve"> </w:t>
            </w:r>
            <w:r w:rsidRPr="00D17A9D">
              <w:rPr>
                <w:rFonts w:ascii="Times New Roman" w:hAnsi="Times New Roman"/>
                <w:i/>
                <w:sz w:val="20"/>
                <w:szCs w:val="20"/>
              </w:rPr>
              <w:t>День России.</w:t>
            </w:r>
          </w:p>
          <w:p w:rsidR="0016262A" w:rsidRPr="00C905A4" w:rsidRDefault="0016262A" w:rsidP="00D17A9D">
            <w:pPr>
              <w:spacing w:after="0" w:line="240" w:lineRule="auto"/>
              <w:rPr>
                <w:rFonts w:ascii="Times New Roman" w:hAnsi="Times New Roman"/>
                <w:sz w:val="24"/>
                <w:szCs w:val="24"/>
              </w:rPr>
            </w:pPr>
            <w:r w:rsidRPr="00C905A4">
              <w:rPr>
                <w:rFonts w:ascii="Times New Roman" w:hAnsi="Times New Roman"/>
                <w:sz w:val="24"/>
                <w:szCs w:val="24"/>
              </w:rPr>
              <w:t>«Я люблю страну, где есть право на имя и на семью»</w:t>
            </w:r>
          </w:p>
        </w:tc>
        <w:tc>
          <w:tcPr>
            <w:tcW w:w="2693" w:type="dxa"/>
          </w:tcPr>
          <w:p w:rsidR="0016262A" w:rsidRPr="00C905A4" w:rsidRDefault="0016262A" w:rsidP="00D17A9D">
            <w:pPr>
              <w:spacing w:after="0" w:line="240" w:lineRule="auto"/>
              <w:rPr>
                <w:rFonts w:ascii="Times New Roman" w:hAnsi="Times New Roman"/>
                <w:sz w:val="24"/>
                <w:szCs w:val="24"/>
              </w:rPr>
            </w:pPr>
            <w:r w:rsidRPr="00C905A4">
              <w:rPr>
                <w:rFonts w:ascii="Times New Roman" w:hAnsi="Times New Roman"/>
                <w:sz w:val="24"/>
                <w:szCs w:val="24"/>
              </w:rPr>
              <w:t>Книжная выставка</w:t>
            </w:r>
          </w:p>
        </w:tc>
        <w:tc>
          <w:tcPr>
            <w:tcW w:w="1134" w:type="dxa"/>
          </w:tcPr>
          <w:p w:rsidR="0016262A" w:rsidRPr="00C905A4" w:rsidRDefault="0016262A" w:rsidP="00D17A9D">
            <w:pPr>
              <w:spacing w:after="0" w:line="240" w:lineRule="auto"/>
              <w:rPr>
                <w:rFonts w:ascii="Times New Roman" w:hAnsi="Times New Roman"/>
                <w:sz w:val="24"/>
                <w:szCs w:val="24"/>
              </w:rPr>
            </w:pPr>
            <w:r w:rsidRPr="00C905A4">
              <w:rPr>
                <w:rFonts w:ascii="Times New Roman" w:hAnsi="Times New Roman"/>
                <w:sz w:val="24"/>
                <w:szCs w:val="24"/>
              </w:rPr>
              <w:t>11 июня</w:t>
            </w:r>
          </w:p>
        </w:tc>
        <w:tc>
          <w:tcPr>
            <w:tcW w:w="2410" w:type="dxa"/>
          </w:tcPr>
          <w:p w:rsidR="0016262A" w:rsidRPr="00C905A4" w:rsidRDefault="0016262A" w:rsidP="00D17A9D">
            <w:pPr>
              <w:spacing w:after="0" w:line="240" w:lineRule="auto"/>
            </w:pPr>
            <w:r w:rsidRPr="00C905A4">
              <w:rPr>
                <w:rFonts w:ascii="Times New Roman" w:hAnsi="Times New Roman"/>
                <w:sz w:val="24"/>
                <w:szCs w:val="24"/>
              </w:rPr>
              <w:t>Нюрбачанская с/б ф.№7</w:t>
            </w:r>
          </w:p>
        </w:tc>
      </w:tr>
      <w:tr w:rsidR="0016262A" w:rsidRPr="00B277E6" w:rsidTr="00B277E6">
        <w:trPr>
          <w:trHeight w:val="591"/>
        </w:trPr>
        <w:tc>
          <w:tcPr>
            <w:tcW w:w="3570" w:type="dxa"/>
          </w:tcPr>
          <w:p w:rsidR="0016262A" w:rsidRPr="00D17A9D" w:rsidRDefault="0016262A" w:rsidP="00D17A9D">
            <w:pPr>
              <w:spacing w:after="0" w:line="240" w:lineRule="auto"/>
              <w:rPr>
                <w:rFonts w:ascii="Times New Roman" w:hAnsi="Times New Roman"/>
                <w:i/>
                <w:sz w:val="20"/>
                <w:szCs w:val="20"/>
              </w:rPr>
            </w:pPr>
            <w:r w:rsidRPr="00D17A9D">
              <w:rPr>
                <w:rFonts w:ascii="Times New Roman" w:hAnsi="Times New Roman"/>
                <w:i/>
                <w:sz w:val="20"/>
                <w:szCs w:val="20"/>
              </w:rPr>
              <w:t>День памяти и скорби. 83 года со дня начала Великой Отечественной войны и обороны Брестской крепости (1941)</w:t>
            </w:r>
          </w:p>
        </w:tc>
        <w:tc>
          <w:tcPr>
            <w:tcW w:w="2693" w:type="dxa"/>
          </w:tcPr>
          <w:p w:rsidR="0016262A" w:rsidRPr="00C905A4" w:rsidRDefault="0016262A" w:rsidP="00D17A9D">
            <w:pPr>
              <w:spacing w:after="0" w:line="240" w:lineRule="auto"/>
              <w:rPr>
                <w:rFonts w:ascii="Times New Roman" w:eastAsia="Times New Roman" w:hAnsi="Times New Roman"/>
                <w:sz w:val="24"/>
                <w:szCs w:val="24"/>
                <w:lang w:eastAsia="ru-RU"/>
              </w:rPr>
            </w:pPr>
            <w:r w:rsidRPr="00C905A4">
              <w:rPr>
                <w:rFonts w:ascii="Times New Roman" w:eastAsia="Times New Roman" w:hAnsi="Times New Roman"/>
                <w:sz w:val="24"/>
                <w:szCs w:val="24"/>
                <w:lang w:eastAsia="ru-RU"/>
              </w:rPr>
              <w:t>Информация в социальных сетях</w:t>
            </w:r>
          </w:p>
        </w:tc>
        <w:tc>
          <w:tcPr>
            <w:tcW w:w="1134" w:type="dxa"/>
          </w:tcPr>
          <w:p w:rsidR="0016262A" w:rsidRPr="00C905A4" w:rsidRDefault="0016262A" w:rsidP="00D17A9D">
            <w:pPr>
              <w:spacing w:after="0" w:line="240" w:lineRule="auto"/>
              <w:rPr>
                <w:rFonts w:ascii="Times New Roman" w:eastAsia="Times New Roman" w:hAnsi="Times New Roman"/>
                <w:sz w:val="24"/>
                <w:szCs w:val="24"/>
                <w:lang w:eastAsia="ru-RU"/>
              </w:rPr>
            </w:pPr>
            <w:r w:rsidRPr="00C905A4">
              <w:rPr>
                <w:rFonts w:ascii="Times New Roman" w:eastAsia="Times New Roman" w:hAnsi="Times New Roman"/>
                <w:sz w:val="24"/>
                <w:szCs w:val="24"/>
                <w:lang w:eastAsia="ru-RU"/>
              </w:rPr>
              <w:t>22 июня</w:t>
            </w:r>
          </w:p>
        </w:tc>
        <w:tc>
          <w:tcPr>
            <w:tcW w:w="2410" w:type="dxa"/>
          </w:tcPr>
          <w:p w:rsidR="0016262A" w:rsidRPr="00C905A4" w:rsidRDefault="0016262A" w:rsidP="00D17A9D">
            <w:pPr>
              <w:spacing w:after="0" w:line="240" w:lineRule="auto"/>
            </w:pPr>
            <w:r w:rsidRPr="00C905A4">
              <w:rPr>
                <w:rFonts w:ascii="Times New Roman" w:hAnsi="Times New Roman"/>
                <w:sz w:val="24"/>
                <w:szCs w:val="24"/>
              </w:rPr>
              <w:t>Нюрбачанская с/б ф.№7</w:t>
            </w:r>
          </w:p>
        </w:tc>
      </w:tr>
      <w:tr w:rsidR="0016262A" w:rsidRPr="00B277E6" w:rsidTr="00B277E6">
        <w:trPr>
          <w:trHeight w:val="591"/>
        </w:trPr>
        <w:tc>
          <w:tcPr>
            <w:tcW w:w="3570" w:type="dxa"/>
          </w:tcPr>
          <w:p w:rsidR="0016262A" w:rsidRPr="00C905A4" w:rsidRDefault="0016262A" w:rsidP="00D17A9D">
            <w:pPr>
              <w:shd w:val="clear" w:color="auto" w:fill="FFFFFF"/>
              <w:spacing w:after="0" w:line="240" w:lineRule="auto"/>
              <w:ind w:right="144"/>
              <w:rPr>
                <w:rFonts w:ascii="Times New Roman" w:eastAsia="Times New Roman" w:hAnsi="Times New Roman" w:cs="Times New Roman"/>
                <w:i/>
                <w:sz w:val="20"/>
                <w:szCs w:val="24"/>
                <w:lang w:eastAsia="ru-RU"/>
              </w:rPr>
            </w:pPr>
            <w:hyperlink r:id="rId22" w:tgtFrame="_blank" w:history="1">
              <w:r w:rsidRPr="00C905A4">
                <w:rPr>
                  <w:rFonts w:ascii="Times New Roman" w:eastAsia="Times New Roman" w:hAnsi="Times New Roman" w:cs="Times New Roman"/>
                  <w:i/>
                  <w:sz w:val="20"/>
                  <w:szCs w:val="24"/>
                  <w:lang w:eastAsia="ru-RU"/>
                </w:rPr>
                <w:t>ко дню России</w:t>
              </w:r>
            </w:hyperlink>
            <w:r w:rsidRPr="00C905A4">
              <w:rPr>
                <w:rFonts w:ascii="Times New Roman" w:eastAsia="Times New Roman" w:hAnsi="Times New Roman" w:cs="Times New Roman"/>
                <w:i/>
                <w:sz w:val="20"/>
                <w:szCs w:val="24"/>
                <w:lang w:eastAsia="ru-RU"/>
              </w:rPr>
              <w:t xml:space="preserve"> </w:t>
            </w:r>
          </w:p>
          <w:p w:rsidR="0016262A" w:rsidRPr="00C905A4" w:rsidRDefault="0016262A" w:rsidP="00D17A9D">
            <w:pPr>
              <w:shd w:val="clear" w:color="auto" w:fill="FFFFFF"/>
              <w:spacing w:after="0" w:line="240" w:lineRule="auto"/>
              <w:ind w:right="144"/>
              <w:rPr>
                <w:rFonts w:ascii="Times New Roman" w:eastAsia="Times New Roman" w:hAnsi="Times New Roman" w:cs="Times New Roman"/>
                <w:i/>
                <w:sz w:val="20"/>
                <w:szCs w:val="24"/>
                <w:lang w:eastAsia="ru-RU"/>
              </w:rPr>
            </w:pPr>
            <w:r w:rsidRPr="00C905A4">
              <w:rPr>
                <w:rFonts w:ascii="Times New Roman" w:eastAsia="Times New Roman" w:hAnsi="Times New Roman" w:cs="Times New Roman"/>
                <w:sz w:val="24"/>
                <w:szCs w:val="24"/>
                <w:lang w:eastAsia="ru-RU"/>
              </w:rPr>
              <w:t>«Наша родина – Россия»</w:t>
            </w:r>
          </w:p>
        </w:tc>
        <w:tc>
          <w:tcPr>
            <w:tcW w:w="2693" w:type="dxa"/>
          </w:tcPr>
          <w:p w:rsidR="0016262A" w:rsidRPr="00C905A4" w:rsidRDefault="0016262A" w:rsidP="00D17A9D">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Книжная выставка</w:t>
            </w:r>
          </w:p>
          <w:p w:rsidR="0016262A" w:rsidRPr="00C905A4" w:rsidRDefault="0016262A" w:rsidP="00D17A9D">
            <w:pPr>
              <w:spacing w:after="0" w:line="240" w:lineRule="auto"/>
              <w:rPr>
                <w:rFonts w:ascii="Times New Roman" w:hAnsi="Times New Roman" w:cs="Times New Roman"/>
                <w:color w:val="000000"/>
                <w:sz w:val="24"/>
                <w:szCs w:val="24"/>
                <w:lang w:val="sah-RU"/>
              </w:rPr>
            </w:pPr>
          </w:p>
        </w:tc>
        <w:tc>
          <w:tcPr>
            <w:tcW w:w="1134" w:type="dxa"/>
          </w:tcPr>
          <w:p w:rsidR="0016262A" w:rsidRPr="00C905A4" w:rsidRDefault="0016262A" w:rsidP="00D17A9D">
            <w:pPr>
              <w:spacing w:after="0" w:line="240" w:lineRule="auto"/>
              <w:rPr>
                <w:rFonts w:ascii="Times New Roman" w:hAnsi="Times New Roman" w:cs="Times New Roman"/>
                <w:sz w:val="24"/>
                <w:szCs w:val="24"/>
                <w:lang w:val="sah-RU"/>
              </w:rPr>
            </w:pPr>
            <w:r w:rsidRPr="00C905A4">
              <w:rPr>
                <w:rFonts w:ascii="Times New Roman" w:hAnsi="Times New Roman" w:cs="Times New Roman"/>
                <w:sz w:val="24"/>
                <w:szCs w:val="24"/>
                <w:lang w:val="sah-RU"/>
              </w:rPr>
              <w:t>12 июня</w:t>
            </w:r>
          </w:p>
        </w:tc>
        <w:tc>
          <w:tcPr>
            <w:tcW w:w="2410" w:type="dxa"/>
          </w:tcPr>
          <w:p w:rsidR="0016262A" w:rsidRPr="00C905A4" w:rsidRDefault="0016262A" w:rsidP="00D17A9D">
            <w:pPr>
              <w:spacing w:after="0" w:line="240" w:lineRule="auto"/>
              <w:rPr>
                <w:rFonts w:ascii="Times New Roman" w:eastAsiaTheme="minorEastAsia" w:hAnsi="Times New Roman" w:cs="Times New Roman"/>
                <w:sz w:val="24"/>
                <w:szCs w:val="24"/>
                <w:lang w:eastAsia="ru-RU"/>
              </w:rPr>
            </w:pPr>
            <w:r w:rsidRPr="00C905A4">
              <w:rPr>
                <w:rFonts w:ascii="Times New Roman" w:eastAsiaTheme="minorEastAsia" w:hAnsi="Times New Roman" w:cs="Times New Roman"/>
                <w:sz w:val="24"/>
                <w:szCs w:val="24"/>
                <w:lang w:eastAsia="ru-RU"/>
              </w:rPr>
              <w:t>Кюндядинская с/б ф. №8</w:t>
            </w:r>
          </w:p>
        </w:tc>
      </w:tr>
      <w:tr w:rsidR="0016262A" w:rsidRPr="00B277E6" w:rsidTr="00D17A9D">
        <w:trPr>
          <w:trHeight w:val="273"/>
        </w:trPr>
        <w:tc>
          <w:tcPr>
            <w:tcW w:w="3570" w:type="dxa"/>
          </w:tcPr>
          <w:p w:rsidR="0016262A" w:rsidRPr="00C905A4" w:rsidRDefault="0016262A" w:rsidP="00D17A9D">
            <w:pPr>
              <w:shd w:val="clear" w:color="auto" w:fill="FFFFFF"/>
              <w:spacing w:after="0" w:line="240" w:lineRule="auto"/>
              <w:ind w:right="144"/>
              <w:rPr>
                <w:rFonts w:ascii="Times New Roman" w:eastAsia="Times New Roman" w:hAnsi="Times New Roman" w:cs="Times New Roman"/>
                <w:i/>
                <w:sz w:val="20"/>
                <w:szCs w:val="24"/>
                <w:lang w:eastAsia="ru-RU"/>
              </w:rPr>
            </w:pPr>
            <w:hyperlink r:id="rId23" w:tgtFrame="_blank" w:history="1">
              <w:r w:rsidRPr="00C905A4">
                <w:rPr>
                  <w:rFonts w:ascii="Times New Roman" w:eastAsia="Times New Roman" w:hAnsi="Times New Roman" w:cs="Times New Roman"/>
                  <w:i/>
                  <w:sz w:val="20"/>
                  <w:szCs w:val="24"/>
                  <w:lang w:eastAsia="ru-RU"/>
                </w:rPr>
                <w:t>ко дню памяти и скорби</w:t>
              </w:r>
            </w:hyperlink>
            <w:r w:rsidRPr="00C905A4">
              <w:rPr>
                <w:rFonts w:ascii="Times New Roman" w:eastAsia="Times New Roman" w:hAnsi="Times New Roman" w:cs="Times New Roman"/>
                <w:i/>
                <w:sz w:val="20"/>
                <w:szCs w:val="24"/>
                <w:lang w:eastAsia="ru-RU"/>
              </w:rPr>
              <w:t>, начала ВОВ, </w:t>
            </w:r>
            <w:hyperlink r:id="rId24" w:tgtFrame="_blank" w:history="1">
              <w:r w:rsidRPr="00C905A4">
                <w:rPr>
                  <w:rFonts w:ascii="Times New Roman" w:eastAsia="Times New Roman" w:hAnsi="Times New Roman" w:cs="Times New Roman"/>
                  <w:i/>
                  <w:sz w:val="20"/>
                  <w:szCs w:val="24"/>
                  <w:lang w:eastAsia="ru-RU"/>
                </w:rPr>
                <w:t xml:space="preserve"> обороны Брестской крепости (1941)</w:t>
              </w:r>
            </w:hyperlink>
          </w:p>
          <w:p w:rsidR="0016262A" w:rsidRPr="00C905A4" w:rsidRDefault="0016262A" w:rsidP="00D17A9D">
            <w:pPr>
              <w:shd w:val="clear" w:color="auto" w:fill="FFFFFF"/>
              <w:spacing w:after="0" w:line="240" w:lineRule="auto"/>
              <w:ind w:right="144"/>
              <w:rPr>
                <w:rFonts w:ascii="Times New Roman" w:eastAsia="Times New Roman" w:hAnsi="Times New Roman" w:cs="Times New Roman"/>
                <w:sz w:val="24"/>
                <w:szCs w:val="24"/>
                <w:lang w:eastAsia="ru-RU"/>
              </w:rPr>
            </w:pPr>
            <w:r w:rsidRPr="00C905A4">
              <w:rPr>
                <w:rFonts w:ascii="Times New Roman" w:eastAsia="Times New Roman" w:hAnsi="Times New Roman" w:cs="Times New Roman"/>
                <w:sz w:val="24"/>
                <w:szCs w:val="24"/>
                <w:lang w:eastAsia="ru-RU"/>
              </w:rPr>
              <w:lastRenderedPageBreak/>
              <w:t>«Бресткая крепость»</w:t>
            </w:r>
          </w:p>
        </w:tc>
        <w:tc>
          <w:tcPr>
            <w:tcW w:w="2693" w:type="dxa"/>
          </w:tcPr>
          <w:p w:rsidR="0016262A" w:rsidRPr="00C905A4" w:rsidRDefault="0016262A" w:rsidP="00D17A9D">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lastRenderedPageBreak/>
              <w:t>Обзор одной книги</w:t>
            </w:r>
          </w:p>
        </w:tc>
        <w:tc>
          <w:tcPr>
            <w:tcW w:w="1134" w:type="dxa"/>
          </w:tcPr>
          <w:p w:rsidR="0016262A" w:rsidRPr="00C905A4" w:rsidRDefault="0016262A" w:rsidP="00D17A9D">
            <w:pPr>
              <w:spacing w:after="0" w:line="240" w:lineRule="auto"/>
              <w:rPr>
                <w:rFonts w:ascii="Times New Roman" w:hAnsi="Times New Roman" w:cs="Times New Roman"/>
                <w:sz w:val="24"/>
                <w:szCs w:val="24"/>
                <w:lang w:val="sah-RU"/>
              </w:rPr>
            </w:pPr>
            <w:r w:rsidRPr="00C905A4">
              <w:rPr>
                <w:rFonts w:ascii="Times New Roman" w:eastAsia="Times New Roman" w:hAnsi="Times New Roman" w:cs="Times New Roman"/>
                <w:sz w:val="24"/>
                <w:szCs w:val="24"/>
                <w:lang w:eastAsia="ru-RU"/>
              </w:rPr>
              <w:t>21 июня</w:t>
            </w:r>
          </w:p>
        </w:tc>
        <w:tc>
          <w:tcPr>
            <w:tcW w:w="2410" w:type="dxa"/>
          </w:tcPr>
          <w:p w:rsidR="0016262A" w:rsidRPr="00C905A4" w:rsidRDefault="0016262A" w:rsidP="00D17A9D">
            <w:pPr>
              <w:spacing w:after="0" w:line="240" w:lineRule="auto"/>
              <w:rPr>
                <w:rFonts w:ascii="Times New Roman" w:eastAsiaTheme="minorEastAsia" w:hAnsi="Times New Roman" w:cs="Times New Roman"/>
                <w:sz w:val="24"/>
                <w:szCs w:val="24"/>
                <w:lang w:eastAsia="ru-RU"/>
              </w:rPr>
            </w:pPr>
            <w:r w:rsidRPr="00C905A4">
              <w:rPr>
                <w:rFonts w:ascii="Times New Roman" w:eastAsiaTheme="minorEastAsia" w:hAnsi="Times New Roman" w:cs="Times New Roman"/>
                <w:sz w:val="24"/>
                <w:szCs w:val="24"/>
                <w:lang w:eastAsia="ru-RU"/>
              </w:rPr>
              <w:t>Кюндядинская с/б ф. №8</w:t>
            </w:r>
          </w:p>
          <w:p w:rsidR="0016262A" w:rsidRPr="00C905A4" w:rsidRDefault="0016262A" w:rsidP="00D17A9D">
            <w:pPr>
              <w:spacing w:after="0" w:line="240" w:lineRule="auto"/>
              <w:rPr>
                <w:rFonts w:ascii="Times New Roman" w:hAnsi="Times New Roman" w:cs="Times New Roman"/>
                <w:color w:val="000000"/>
                <w:sz w:val="24"/>
                <w:szCs w:val="24"/>
                <w:lang w:val="sah-RU"/>
              </w:rPr>
            </w:pPr>
          </w:p>
        </w:tc>
      </w:tr>
      <w:tr w:rsidR="0016262A" w:rsidRPr="00B277E6" w:rsidTr="00B277E6">
        <w:trPr>
          <w:trHeight w:val="591"/>
        </w:trPr>
        <w:tc>
          <w:tcPr>
            <w:tcW w:w="3570" w:type="dxa"/>
          </w:tcPr>
          <w:p w:rsidR="0016262A" w:rsidRPr="00D17A9D" w:rsidRDefault="0016262A" w:rsidP="00D17A9D">
            <w:pPr>
              <w:shd w:val="clear" w:color="auto" w:fill="FFFFFF"/>
              <w:spacing w:after="0" w:line="240" w:lineRule="auto"/>
              <w:rPr>
                <w:rFonts w:ascii="Times New Roman" w:hAnsi="Times New Roman" w:cs="Times New Roman"/>
                <w:sz w:val="20"/>
                <w:szCs w:val="20"/>
                <w:lang w:val="sah-RU"/>
              </w:rPr>
            </w:pPr>
            <w:r w:rsidRPr="00D17A9D">
              <w:rPr>
                <w:rFonts w:ascii="Times New Roman" w:hAnsi="Times New Roman" w:cs="Times New Roman"/>
                <w:sz w:val="20"/>
                <w:szCs w:val="20"/>
                <w:lang w:val="sah-RU"/>
              </w:rPr>
              <w:lastRenderedPageBreak/>
              <w:t xml:space="preserve">День России </w:t>
            </w:r>
          </w:p>
          <w:p w:rsidR="0016262A" w:rsidRPr="00C905A4" w:rsidRDefault="0016262A" w:rsidP="00D17A9D">
            <w:pPr>
              <w:shd w:val="clear" w:color="auto" w:fill="FFFFFF"/>
              <w:spacing w:after="0" w:line="240" w:lineRule="auto"/>
              <w:rPr>
                <w:rFonts w:ascii="Times New Roman" w:hAnsi="Times New Roman" w:cs="Times New Roman"/>
                <w:sz w:val="24"/>
                <w:szCs w:val="24"/>
                <w:lang w:val="sah-RU"/>
              </w:rPr>
            </w:pPr>
            <w:r w:rsidRPr="00C905A4">
              <w:rPr>
                <w:rFonts w:ascii="Times New Roman" w:hAnsi="Times New Roman" w:cs="Times New Roman"/>
                <w:sz w:val="24"/>
                <w:szCs w:val="24"/>
                <w:lang w:val="sah-RU"/>
              </w:rPr>
              <w:t>“Россия в сердце навсегда”</w:t>
            </w:r>
          </w:p>
        </w:tc>
        <w:tc>
          <w:tcPr>
            <w:tcW w:w="2693" w:type="dxa"/>
          </w:tcPr>
          <w:p w:rsidR="0016262A" w:rsidRPr="00C905A4" w:rsidRDefault="0016262A" w:rsidP="00D17A9D">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Онлайн - информация</w:t>
            </w:r>
          </w:p>
        </w:tc>
        <w:tc>
          <w:tcPr>
            <w:tcW w:w="1134" w:type="dxa"/>
          </w:tcPr>
          <w:p w:rsidR="0016262A" w:rsidRPr="00C905A4" w:rsidRDefault="0016262A" w:rsidP="00D17A9D">
            <w:pPr>
              <w:spacing w:after="0" w:line="240" w:lineRule="auto"/>
              <w:rPr>
                <w:rFonts w:ascii="Times New Roman" w:hAnsi="Times New Roman" w:cs="Times New Roman"/>
                <w:sz w:val="24"/>
                <w:szCs w:val="24"/>
                <w:lang w:val="sah-RU"/>
              </w:rPr>
            </w:pPr>
            <w:r w:rsidRPr="00C905A4">
              <w:rPr>
                <w:rFonts w:ascii="Times New Roman" w:hAnsi="Times New Roman" w:cs="Times New Roman"/>
                <w:sz w:val="24"/>
                <w:szCs w:val="24"/>
                <w:lang w:val="sah-RU"/>
              </w:rPr>
              <w:t>12 июня</w:t>
            </w:r>
          </w:p>
        </w:tc>
        <w:tc>
          <w:tcPr>
            <w:tcW w:w="2410" w:type="dxa"/>
          </w:tcPr>
          <w:p w:rsidR="0016262A" w:rsidRPr="00C905A4" w:rsidRDefault="0016262A" w:rsidP="00D17A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16262A" w:rsidRPr="00B277E6" w:rsidTr="00B277E6">
        <w:trPr>
          <w:trHeight w:val="591"/>
        </w:trPr>
        <w:tc>
          <w:tcPr>
            <w:tcW w:w="3570" w:type="dxa"/>
          </w:tcPr>
          <w:p w:rsidR="0016262A" w:rsidRPr="00D17A9D" w:rsidRDefault="0016262A" w:rsidP="00D17A9D">
            <w:pPr>
              <w:shd w:val="clear" w:color="auto" w:fill="FFFFFF"/>
              <w:spacing w:after="0" w:line="240" w:lineRule="auto"/>
              <w:rPr>
                <w:rFonts w:ascii="Times New Roman" w:eastAsia="Times New Roman" w:hAnsi="Times New Roman" w:cs="Times New Roman"/>
                <w:i/>
                <w:color w:val="1A1A1A"/>
                <w:sz w:val="20"/>
                <w:szCs w:val="20"/>
                <w:lang w:eastAsia="ru-RU"/>
              </w:rPr>
            </w:pPr>
            <w:r w:rsidRPr="00C905A4">
              <w:rPr>
                <w:rFonts w:ascii="Times New Roman" w:hAnsi="Times New Roman" w:cs="Times New Roman"/>
                <w:sz w:val="24"/>
                <w:szCs w:val="24"/>
              </w:rPr>
              <w:t xml:space="preserve"> </w:t>
            </w:r>
            <w:r w:rsidRPr="00D17A9D">
              <w:rPr>
                <w:rFonts w:ascii="Times New Roman" w:hAnsi="Times New Roman" w:cs="Times New Roman"/>
                <w:i/>
                <w:sz w:val="20"/>
                <w:szCs w:val="20"/>
              </w:rPr>
              <w:t>День памяти и скорби – день начала Великой отечественной войны (1941-1945)</w:t>
            </w:r>
            <w:r w:rsidRPr="00D17A9D">
              <w:rPr>
                <w:rFonts w:ascii="Times New Roman" w:eastAsia="Times New Roman" w:hAnsi="Times New Roman" w:cs="Times New Roman"/>
                <w:i/>
                <w:color w:val="1A1A1A"/>
                <w:sz w:val="20"/>
                <w:szCs w:val="20"/>
                <w:lang w:eastAsia="ru-RU"/>
              </w:rPr>
              <w:t xml:space="preserve"> </w:t>
            </w:r>
          </w:p>
          <w:p w:rsidR="0016262A" w:rsidRPr="00C905A4" w:rsidRDefault="0016262A" w:rsidP="00D17A9D">
            <w:pPr>
              <w:shd w:val="clear" w:color="auto" w:fill="FFFFFF"/>
              <w:spacing w:after="0" w:line="240" w:lineRule="auto"/>
              <w:rPr>
                <w:rFonts w:ascii="Times New Roman" w:eastAsia="Times New Roman" w:hAnsi="Times New Roman" w:cs="Times New Roman"/>
                <w:color w:val="1A1A1A"/>
                <w:sz w:val="24"/>
                <w:szCs w:val="24"/>
                <w:lang w:eastAsia="ru-RU"/>
              </w:rPr>
            </w:pPr>
            <w:r w:rsidRPr="00C905A4">
              <w:rPr>
                <w:rFonts w:ascii="Times New Roman" w:eastAsia="Times New Roman" w:hAnsi="Times New Roman" w:cs="Times New Roman"/>
                <w:color w:val="1A1A1A"/>
                <w:sz w:val="24"/>
                <w:szCs w:val="24"/>
                <w:lang w:eastAsia="ru-RU"/>
              </w:rPr>
              <w:t>«В книжной памяти мгновения</w:t>
            </w:r>
          </w:p>
          <w:p w:rsidR="0016262A" w:rsidRPr="00C905A4" w:rsidRDefault="0016262A" w:rsidP="00D17A9D">
            <w:pPr>
              <w:shd w:val="clear" w:color="auto" w:fill="FFFFFF"/>
              <w:spacing w:after="0" w:line="240" w:lineRule="auto"/>
              <w:rPr>
                <w:rFonts w:ascii="Times New Roman" w:eastAsia="Times New Roman" w:hAnsi="Times New Roman" w:cs="Times New Roman"/>
                <w:color w:val="1A1A1A"/>
                <w:sz w:val="24"/>
                <w:szCs w:val="24"/>
                <w:lang w:eastAsia="ru-RU"/>
              </w:rPr>
            </w:pPr>
            <w:r w:rsidRPr="00C905A4">
              <w:rPr>
                <w:rFonts w:ascii="Times New Roman" w:eastAsia="Times New Roman" w:hAnsi="Times New Roman" w:cs="Times New Roman"/>
                <w:color w:val="1A1A1A"/>
                <w:sz w:val="24"/>
                <w:szCs w:val="24"/>
                <w:lang w:eastAsia="ru-RU"/>
              </w:rPr>
              <w:t>войны»</w:t>
            </w:r>
          </w:p>
          <w:p w:rsidR="0016262A" w:rsidRPr="00C905A4" w:rsidRDefault="0016262A" w:rsidP="00D17A9D">
            <w:pPr>
              <w:spacing w:after="0" w:line="240" w:lineRule="auto"/>
              <w:rPr>
                <w:rFonts w:ascii="Times New Roman" w:hAnsi="Times New Roman" w:cs="Times New Roman"/>
                <w:sz w:val="24"/>
                <w:szCs w:val="24"/>
              </w:rPr>
            </w:pPr>
          </w:p>
        </w:tc>
        <w:tc>
          <w:tcPr>
            <w:tcW w:w="2693" w:type="dxa"/>
          </w:tcPr>
          <w:p w:rsidR="0016262A" w:rsidRPr="00C905A4" w:rsidRDefault="0016262A" w:rsidP="00D17A9D">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1.Книжная выставка</w:t>
            </w:r>
          </w:p>
          <w:p w:rsidR="0016262A" w:rsidRPr="00C905A4" w:rsidRDefault="0016262A" w:rsidP="00D17A9D">
            <w:pPr>
              <w:shd w:val="clear" w:color="auto" w:fill="FFFFFF"/>
              <w:spacing w:after="0" w:line="240" w:lineRule="auto"/>
              <w:rPr>
                <w:rFonts w:ascii="Times New Roman" w:eastAsia="Times New Roman" w:hAnsi="Times New Roman" w:cs="Times New Roman"/>
                <w:sz w:val="24"/>
                <w:szCs w:val="24"/>
                <w:lang w:eastAsia="ru-RU"/>
              </w:rPr>
            </w:pPr>
            <w:r w:rsidRPr="00C905A4">
              <w:rPr>
                <w:rFonts w:ascii="Times New Roman" w:eastAsia="Times New Roman" w:hAnsi="Times New Roman" w:cs="Times New Roman"/>
                <w:sz w:val="24"/>
                <w:szCs w:val="24"/>
                <w:lang w:eastAsia="ru-RU"/>
              </w:rPr>
              <w:t>2.Исторический очерк</w:t>
            </w:r>
          </w:p>
          <w:p w:rsidR="0016262A" w:rsidRPr="00C905A4" w:rsidRDefault="0016262A" w:rsidP="00D17A9D">
            <w:pPr>
              <w:shd w:val="clear" w:color="auto" w:fill="FFFFFF"/>
              <w:spacing w:after="0" w:line="240" w:lineRule="auto"/>
              <w:rPr>
                <w:rFonts w:ascii="Times New Roman" w:eastAsia="Times New Roman" w:hAnsi="Times New Roman" w:cs="Times New Roman"/>
                <w:sz w:val="24"/>
                <w:szCs w:val="24"/>
                <w:lang w:eastAsia="ru-RU"/>
              </w:rPr>
            </w:pPr>
            <w:r w:rsidRPr="00C905A4">
              <w:rPr>
                <w:rFonts w:ascii="Times New Roman" w:eastAsia="Times New Roman" w:hAnsi="Times New Roman" w:cs="Times New Roman"/>
                <w:sz w:val="24"/>
                <w:szCs w:val="24"/>
                <w:lang w:eastAsia="ru-RU"/>
              </w:rPr>
              <w:t>для детей и</w:t>
            </w:r>
          </w:p>
          <w:p w:rsidR="0016262A" w:rsidRPr="00C905A4" w:rsidRDefault="0016262A" w:rsidP="00D17A9D">
            <w:pPr>
              <w:shd w:val="clear" w:color="auto" w:fill="FFFFFF"/>
              <w:spacing w:after="0" w:line="240" w:lineRule="auto"/>
              <w:rPr>
                <w:rFonts w:ascii="Times New Roman" w:eastAsia="Times New Roman" w:hAnsi="Times New Roman" w:cs="Times New Roman"/>
                <w:sz w:val="24"/>
                <w:szCs w:val="24"/>
                <w:lang w:eastAsia="ru-RU"/>
              </w:rPr>
            </w:pPr>
            <w:r w:rsidRPr="00C905A4">
              <w:rPr>
                <w:rFonts w:ascii="Times New Roman" w:eastAsia="Times New Roman" w:hAnsi="Times New Roman" w:cs="Times New Roman"/>
                <w:sz w:val="24"/>
                <w:szCs w:val="24"/>
                <w:lang w:eastAsia="ru-RU"/>
              </w:rPr>
              <w:t>молодежи «</w:t>
            </w:r>
            <w:r w:rsidRPr="00C905A4">
              <w:rPr>
                <w:rFonts w:ascii="Times New Roman" w:hAnsi="Times New Roman" w:cs="Times New Roman"/>
                <w:sz w:val="24"/>
                <w:szCs w:val="24"/>
              </w:rPr>
              <w:t>День памяти и скорби</w:t>
            </w:r>
            <w:r w:rsidRPr="00C905A4">
              <w:rPr>
                <w:rFonts w:ascii="Times New Roman" w:eastAsia="Times New Roman" w:hAnsi="Times New Roman" w:cs="Times New Roman"/>
                <w:sz w:val="24"/>
                <w:szCs w:val="24"/>
                <w:lang w:eastAsia="ru-RU"/>
              </w:rPr>
              <w:t>» (</w:t>
            </w:r>
          </w:p>
          <w:p w:rsidR="0016262A" w:rsidRPr="00D17A9D" w:rsidRDefault="0016262A" w:rsidP="00D17A9D">
            <w:pPr>
              <w:shd w:val="clear" w:color="auto" w:fill="FFFFFF"/>
              <w:spacing w:after="0" w:line="240" w:lineRule="auto"/>
              <w:rPr>
                <w:rFonts w:ascii="Times New Roman" w:eastAsia="Times New Roman" w:hAnsi="Times New Roman" w:cs="Times New Roman"/>
                <w:sz w:val="24"/>
                <w:szCs w:val="24"/>
                <w:lang w:eastAsia="ru-RU"/>
              </w:rPr>
            </w:pPr>
            <w:r w:rsidRPr="00C905A4">
              <w:rPr>
                <w:rFonts w:ascii="Times New Roman" w:eastAsia="Times New Roman" w:hAnsi="Times New Roman" w:cs="Times New Roman"/>
                <w:sz w:val="24"/>
                <w:szCs w:val="24"/>
                <w:lang w:eastAsia="ru-RU"/>
              </w:rPr>
              <w:t>молод</w:t>
            </w:r>
            <w:r>
              <w:rPr>
                <w:rFonts w:ascii="Times New Roman" w:eastAsia="Times New Roman" w:hAnsi="Times New Roman" w:cs="Times New Roman"/>
                <w:sz w:val="24"/>
                <w:szCs w:val="24"/>
                <w:lang w:eastAsia="ru-RU"/>
              </w:rPr>
              <w:t>ежь)</w:t>
            </w:r>
          </w:p>
        </w:tc>
        <w:tc>
          <w:tcPr>
            <w:tcW w:w="1134" w:type="dxa"/>
          </w:tcPr>
          <w:p w:rsidR="0016262A" w:rsidRPr="00C905A4" w:rsidRDefault="0016262A" w:rsidP="00D17A9D">
            <w:pPr>
              <w:spacing w:after="0" w:line="240" w:lineRule="auto"/>
              <w:rPr>
                <w:rFonts w:ascii="Times New Roman" w:hAnsi="Times New Roman" w:cs="Times New Roman"/>
                <w:sz w:val="24"/>
                <w:szCs w:val="24"/>
              </w:rPr>
            </w:pPr>
            <w:r w:rsidRPr="00C905A4">
              <w:rPr>
                <w:rFonts w:ascii="Times New Roman" w:hAnsi="Times New Roman" w:cs="Times New Roman"/>
                <w:sz w:val="24"/>
                <w:szCs w:val="24"/>
              </w:rPr>
              <w:t>21 июня</w:t>
            </w:r>
          </w:p>
          <w:p w:rsidR="0016262A" w:rsidRPr="00C905A4" w:rsidRDefault="0016262A" w:rsidP="00D17A9D">
            <w:pPr>
              <w:spacing w:after="0" w:line="240" w:lineRule="auto"/>
              <w:rPr>
                <w:rFonts w:ascii="Times New Roman" w:hAnsi="Times New Roman" w:cs="Times New Roman"/>
                <w:sz w:val="24"/>
                <w:szCs w:val="24"/>
              </w:rPr>
            </w:pPr>
          </w:p>
          <w:p w:rsidR="0016262A" w:rsidRPr="00C905A4" w:rsidRDefault="0016262A" w:rsidP="00D17A9D">
            <w:pPr>
              <w:spacing w:after="0" w:line="240" w:lineRule="auto"/>
              <w:rPr>
                <w:rFonts w:ascii="Times New Roman" w:hAnsi="Times New Roman" w:cs="Times New Roman"/>
                <w:sz w:val="24"/>
                <w:szCs w:val="24"/>
              </w:rPr>
            </w:pPr>
          </w:p>
          <w:p w:rsidR="0016262A" w:rsidRPr="00C905A4" w:rsidRDefault="0016262A" w:rsidP="00D17A9D">
            <w:pPr>
              <w:spacing w:after="0" w:line="240" w:lineRule="auto"/>
              <w:rPr>
                <w:rFonts w:ascii="Times New Roman" w:hAnsi="Times New Roman" w:cs="Times New Roman"/>
                <w:sz w:val="24"/>
                <w:szCs w:val="24"/>
              </w:rPr>
            </w:pPr>
          </w:p>
          <w:p w:rsidR="0016262A" w:rsidRPr="00C905A4" w:rsidRDefault="0016262A" w:rsidP="00D17A9D">
            <w:pPr>
              <w:spacing w:after="0" w:line="240" w:lineRule="auto"/>
              <w:rPr>
                <w:rFonts w:ascii="Times New Roman" w:hAnsi="Times New Roman" w:cs="Times New Roman"/>
                <w:sz w:val="24"/>
                <w:szCs w:val="24"/>
              </w:rPr>
            </w:pPr>
            <w:r w:rsidRPr="00C905A4">
              <w:rPr>
                <w:rFonts w:ascii="Times New Roman" w:hAnsi="Times New Roman" w:cs="Times New Roman"/>
                <w:sz w:val="24"/>
                <w:szCs w:val="24"/>
              </w:rPr>
              <w:t>22 июня</w:t>
            </w:r>
          </w:p>
        </w:tc>
        <w:tc>
          <w:tcPr>
            <w:tcW w:w="2410" w:type="dxa"/>
          </w:tcPr>
          <w:p w:rsidR="0016262A" w:rsidRPr="00C905A4" w:rsidRDefault="0016262A" w:rsidP="00D17A9D">
            <w:pPr>
              <w:spacing w:after="0" w:line="240" w:lineRule="auto"/>
              <w:rPr>
                <w:rFonts w:ascii="Times New Roman" w:eastAsia="Times New Roman" w:hAnsi="Times New Roman" w:cs="Times New Roman"/>
                <w:sz w:val="24"/>
                <w:szCs w:val="24"/>
                <w:lang w:eastAsia="ru-RU"/>
              </w:rPr>
            </w:pPr>
            <w:r w:rsidRPr="00C905A4">
              <w:rPr>
                <w:rFonts w:ascii="Times New Roman" w:eastAsia="Times New Roman" w:hAnsi="Times New Roman" w:cs="Times New Roman"/>
                <w:sz w:val="24"/>
                <w:szCs w:val="24"/>
                <w:lang w:eastAsia="ru-RU"/>
              </w:rPr>
              <w:t>Жарханская с/б филиал №9</w:t>
            </w:r>
          </w:p>
          <w:p w:rsidR="0016262A" w:rsidRPr="00C905A4" w:rsidRDefault="0016262A" w:rsidP="00D17A9D">
            <w:pPr>
              <w:spacing w:after="0" w:line="240" w:lineRule="auto"/>
              <w:rPr>
                <w:rFonts w:ascii="Times New Roman" w:hAnsi="Times New Roman" w:cs="Times New Roman"/>
                <w:color w:val="000000"/>
                <w:sz w:val="24"/>
                <w:szCs w:val="24"/>
                <w:lang w:val="sah-RU"/>
              </w:rPr>
            </w:pPr>
          </w:p>
        </w:tc>
      </w:tr>
      <w:tr w:rsidR="0016262A" w:rsidRPr="00B277E6" w:rsidTr="00B277E6">
        <w:trPr>
          <w:trHeight w:val="591"/>
        </w:trPr>
        <w:tc>
          <w:tcPr>
            <w:tcW w:w="3570" w:type="dxa"/>
          </w:tcPr>
          <w:p w:rsidR="0016262A" w:rsidRPr="00C905A4" w:rsidRDefault="0016262A" w:rsidP="00D17A9D">
            <w:pPr>
              <w:spacing w:after="0" w:line="240" w:lineRule="auto"/>
              <w:rPr>
                <w:rFonts w:ascii="Times New Roman" w:hAnsi="Times New Roman" w:cs="Times New Roman"/>
                <w:sz w:val="24"/>
                <w:szCs w:val="24"/>
              </w:rPr>
            </w:pPr>
            <w:r w:rsidRPr="00C905A4">
              <w:rPr>
                <w:rFonts w:ascii="Times New Roman" w:hAnsi="Times New Roman" w:cs="Times New Roman"/>
                <w:sz w:val="24"/>
                <w:szCs w:val="24"/>
              </w:rPr>
              <w:t>«Памятная дата военной истории России»</w:t>
            </w:r>
          </w:p>
          <w:p w:rsidR="0016262A" w:rsidRPr="00D17A9D" w:rsidRDefault="0016262A" w:rsidP="00D17A9D">
            <w:pPr>
              <w:spacing w:after="0" w:line="240" w:lineRule="auto"/>
              <w:rPr>
                <w:rFonts w:ascii="Times New Roman" w:hAnsi="Times New Roman" w:cs="Times New Roman"/>
                <w:i/>
                <w:sz w:val="20"/>
                <w:szCs w:val="20"/>
              </w:rPr>
            </w:pPr>
            <w:r>
              <w:rPr>
                <w:rFonts w:ascii="Times New Roman" w:hAnsi="Times New Roman" w:cs="Times New Roman"/>
                <w:i/>
                <w:sz w:val="20"/>
                <w:szCs w:val="20"/>
              </w:rPr>
              <w:t>День партизан и подпольщиков;</w:t>
            </w:r>
          </w:p>
        </w:tc>
        <w:tc>
          <w:tcPr>
            <w:tcW w:w="2693" w:type="dxa"/>
          </w:tcPr>
          <w:p w:rsidR="0016262A" w:rsidRPr="00C905A4" w:rsidRDefault="0016262A" w:rsidP="00D17A9D">
            <w:pPr>
              <w:spacing w:after="0" w:line="240" w:lineRule="auto"/>
              <w:rPr>
                <w:rFonts w:ascii="Times New Roman" w:hAnsi="Times New Roman" w:cs="Times New Roman"/>
                <w:sz w:val="24"/>
                <w:szCs w:val="24"/>
                <w:lang w:val="sah-RU"/>
              </w:rPr>
            </w:pPr>
            <w:r w:rsidRPr="00C905A4">
              <w:rPr>
                <w:rFonts w:ascii="Times New Roman" w:hAnsi="Times New Roman" w:cs="Times New Roman"/>
                <w:sz w:val="24"/>
                <w:szCs w:val="24"/>
                <w:lang w:val="sah-RU"/>
              </w:rPr>
              <w:t>Книжная выставка</w:t>
            </w:r>
          </w:p>
        </w:tc>
        <w:tc>
          <w:tcPr>
            <w:tcW w:w="1134" w:type="dxa"/>
          </w:tcPr>
          <w:p w:rsidR="0016262A" w:rsidRPr="00C905A4" w:rsidRDefault="0016262A" w:rsidP="00D17A9D">
            <w:pPr>
              <w:spacing w:after="0" w:line="240" w:lineRule="auto"/>
              <w:rPr>
                <w:rFonts w:ascii="Times New Roman" w:hAnsi="Times New Roman" w:cs="Times New Roman"/>
                <w:sz w:val="24"/>
                <w:szCs w:val="24"/>
              </w:rPr>
            </w:pPr>
            <w:r w:rsidRPr="00C905A4">
              <w:rPr>
                <w:rFonts w:ascii="Times New Roman" w:hAnsi="Times New Roman" w:cs="Times New Roman"/>
                <w:sz w:val="24"/>
                <w:szCs w:val="24"/>
              </w:rPr>
              <w:t>28 июня</w:t>
            </w:r>
          </w:p>
        </w:tc>
        <w:tc>
          <w:tcPr>
            <w:tcW w:w="2410" w:type="dxa"/>
          </w:tcPr>
          <w:p w:rsidR="0016262A" w:rsidRPr="00C905A4" w:rsidRDefault="0016262A" w:rsidP="00D17A9D">
            <w:pPr>
              <w:spacing w:after="0" w:line="240" w:lineRule="auto"/>
              <w:rPr>
                <w:rFonts w:ascii="Times New Roman" w:eastAsiaTheme="minorEastAsia" w:hAnsi="Times New Roman" w:cs="Times New Roman"/>
                <w:sz w:val="24"/>
                <w:szCs w:val="24"/>
                <w:lang w:eastAsia="ru-RU"/>
              </w:rPr>
            </w:pPr>
            <w:r w:rsidRPr="00C905A4">
              <w:rPr>
                <w:rFonts w:ascii="Times New Roman" w:eastAsiaTheme="minorEastAsia" w:hAnsi="Times New Roman" w:cs="Times New Roman"/>
                <w:sz w:val="24"/>
                <w:szCs w:val="24"/>
                <w:lang w:eastAsia="ru-RU"/>
              </w:rPr>
              <w:t>Мегежекская с/б ф. №11</w:t>
            </w:r>
          </w:p>
        </w:tc>
      </w:tr>
      <w:tr w:rsidR="0016262A" w:rsidRPr="00B277E6" w:rsidTr="00B277E6">
        <w:trPr>
          <w:trHeight w:val="591"/>
        </w:trPr>
        <w:tc>
          <w:tcPr>
            <w:tcW w:w="3570" w:type="dxa"/>
          </w:tcPr>
          <w:p w:rsidR="0016262A" w:rsidRPr="00C905A4" w:rsidRDefault="0016262A" w:rsidP="00D17A9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w:t>
            </w:r>
            <w:r w:rsidRPr="00C905A4">
              <w:rPr>
                <w:rFonts w:ascii="Times New Roman" w:hAnsi="Times New Roman" w:cs="Times New Roman"/>
                <w:color w:val="000000"/>
                <w:sz w:val="24"/>
                <w:szCs w:val="24"/>
                <w:lang w:val="sah-RU"/>
              </w:rPr>
              <w:t>День России “ Моя Россия!”</w:t>
            </w:r>
          </w:p>
        </w:tc>
        <w:tc>
          <w:tcPr>
            <w:tcW w:w="2693" w:type="dxa"/>
          </w:tcPr>
          <w:p w:rsidR="0016262A" w:rsidRPr="00C905A4" w:rsidRDefault="0016262A" w:rsidP="00D17A9D">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Книжная выставка</w:t>
            </w:r>
          </w:p>
        </w:tc>
        <w:tc>
          <w:tcPr>
            <w:tcW w:w="1134" w:type="dxa"/>
          </w:tcPr>
          <w:p w:rsidR="0016262A" w:rsidRPr="00D17A9D" w:rsidRDefault="0016262A" w:rsidP="00D17A9D">
            <w:pPr>
              <w:spacing w:after="0" w:line="240" w:lineRule="auto"/>
              <w:rPr>
                <w:rFonts w:ascii="Times New Roman" w:hAnsi="Times New Roman" w:cs="Times New Roman"/>
                <w:sz w:val="24"/>
                <w:szCs w:val="24"/>
                <w:lang w:val="sah-RU"/>
              </w:rPr>
            </w:pPr>
            <w:r w:rsidRPr="00D17A9D">
              <w:rPr>
                <w:rFonts w:ascii="Times New Roman" w:hAnsi="Times New Roman" w:cs="Times New Roman"/>
                <w:sz w:val="24"/>
                <w:szCs w:val="24"/>
                <w:lang w:val="sah-RU"/>
              </w:rPr>
              <w:t xml:space="preserve">12 июня </w:t>
            </w:r>
          </w:p>
        </w:tc>
        <w:tc>
          <w:tcPr>
            <w:tcW w:w="2410" w:type="dxa"/>
          </w:tcPr>
          <w:p w:rsidR="0016262A" w:rsidRPr="00C905A4" w:rsidRDefault="0016262A" w:rsidP="00D17A9D">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Кангаласская с\б ф № 12</w:t>
            </w:r>
          </w:p>
        </w:tc>
      </w:tr>
      <w:tr w:rsidR="0016262A" w:rsidRPr="00B277E6" w:rsidTr="00B277E6">
        <w:trPr>
          <w:trHeight w:val="591"/>
        </w:trPr>
        <w:tc>
          <w:tcPr>
            <w:tcW w:w="3570" w:type="dxa"/>
          </w:tcPr>
          <w:p w:rsidR="0016262A" w:rsidRPr="00D17A9D" w:rsidRDefault="0016262A" w:rsidP="00D17A9D">
            <w:pPr>
              <w:spacing w:after="0" w:line="240" w:lineRule="auto"/>
              <w:rPr>
                <w:rFonts w:ascii="Times New Roman" w:hAnsi="Times New Roman" w:cs="Times New Roman"/>
                <w:i/>
                <w:color w:val="000000"/>
                <w:sz w:val="20"/>
                <w:szCs w:val="20"/>
                <w:lang w:val="sah-RU"/>
              </w:rPr>
            </w:pPr>
            <w:r w:rsidRPr="00D17A9D">
              <w:rPr>
                <w:rFonts w:ascii="Times New Roman" w:hAnsi="Times New Roman" w:cs="Times New Roman"/>
                <w:i/>
                <w:color w:val="000000"/>
                <w:sz w:val="20"/>
                <w:szCs w:val="20"/>
                <w:lang w:val="sah-RU"/>
              </w:rPr>
              <w:t xml:space="preserve">День памяти и скорби </w:t>
            </w:r>
          </w:p>
          <w:p w:rsidR="0016262A" w:rsidRPr="00C905A4" w:rsidRDefault="0016262A" w:rsidP="00D17A9D">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 xml:space="preserve">“ Помним, верим, храним” </w:t>
            </w:r>
          </w:p>
        </w:tc>
        <w:tc>
          <w:tcPr>
            <w:tcW w:w="2693" w:type="dxa"/>
          </w:tcPr>
          <w:p w:rsidR="0016262A" w:rsidRPr="00C905A4" w:rsidRDefault="0016262A" w:rsidP="00D17A9D">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 xml:space="preserve">Информация </w:t>
            </w:r>
          </w:p>
        </w:tc>
        <w:tc>
          <w:tcPr>
            <w:tcW w:w="1134" w:type="dxa"/>
          </w:tcPr>
          <w:p w:rsidR="0016262A" w:rsidRPr="00D17A9D" w:rsidRDefault="0016262A" w:rsidP="00D17A9D">
            <w:pPr>
              <w:spacing w:after="0" w:line="240" w:lineRule="auto"/>
              <w:rPr>
                <w:rFonts w:ascii="Times New Roman" w:hAnsi="Times New Roman" w:cs="Times New Roman"/>
                <w:sz w:val="24"/>
                <w:szCs w:val="24"/>
                <w:lang w:val="sah-RU"/>
              </w:rPr>
            </w:pPr>
            <w:r w:rsidRPr="00D17A9D">
              <w:rPr>
                <w:rFonts w:ascii="Times New Roman" w:hAnsi="Times New Roman" w:cs="Times New Roman"/>
                <w:sz w:val="24"/>
                <w:szCs w:val="24"/>
                <w:lang w:val="sah-RU"/>
              </w:rPr>
              <w:t xml:space="preserve">22 июня </w:t>
            </w:r>
          </w:p>
        </w:tc>
        <w:tc>
          <w:tcPr>
            <w:tcW w:w="2410" w:type="dxa"/>
          </w:tcPr>
          <w:p w:rsidR="0016262A" w:rsidRPr="00C905A4" w:rsidRDefault="0016262A" w:rsidP="00D17A9D">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Кангаласская с\б ф № 12</w:t>
            </w:r>
          </w:p>
        </w:tc>
      </w:tr>
      <w:tr w:rsidR="0016262A" w:rsidRPr="00B277E6" w:rsidTr="00B277E6">
        <w:trPr>
          <w:trHeight w:val="591"/>
        </w:trPr>
        <w:tc>
          <w:tcPr>
            <w:tcW w:w="3570" w:type="dxa"/>
          </w:tcPr>
          <w:p w:rsidR="0016262A" w:rsidRPr="00C905A4" w:rsidRDefault="0016262A" w:rsidP="00D17A9D">
            <w:pPr>
              <w:shd w:val="clear" w:color="auto" w:fill="FFFFFF"/>
              <w:spacing w:after="0" w:line="240" w:lineRule="auto"/>
              <w:ind w:right="144"/>
              <w:rPr>
                <w:rFonts w:ascii="Times New Roman" w:eastAsia="Times New Roman" w:hAnsi="Times New Roman" w:cs="Times New Roman"/>
                <w:sz w:val="24"/>
                <w:szCs w:val="24"/>
                <w:lang w:eastAsia="ru-RU"/>
              </w:rPr>
            </w:pPr>
            <w:r w:rsidRPr="00C905A4">
              <w:t>«</w:t>
            </w:r>
            <w:hyperlink r:id="rId25" w:tgtFrame="_blank" w:history="1">
              <w:r w:rsidRPr="00C905A4">
                <w:rPr>
                  <w:rFonts w:ascii="Times New Roman" w:eastAsia="Times New Roman" w:hAnsi="Times New Roman" w:cs="Times New Roman"/>
                  <w:sz w:val="24"/>
                  <w:szCs w:val="24"/>
                  <w:lang w:eastAsia="ru-RU"/>
                </w:rPr>
                <w:t>День России</w:t>
              </w:r>
            </w:hyperlink>
            <w:r w:rsidRPr="00C905A4">
              <w:rPr>
                <w:rFonts w:ascii="Times New Roman" w:eastAsia="Times New Roman" w:hAnsi="Times New Roman" w:cs="Times New Roman"/>
                <w:sz w:val="24"/>
                <w:szCs w:val="24"/>
                <w:lang w:eastAsia="ru-RU"/>
              </w:rPr>
              <w:t>»</w:t>
            </w:r>
          </w:p>
        </w:tc>
        <w:tc>
          <w:tcPr>
            <w:tcW w:w="2693" w:type="dxa"/>
          </w:tcPr>
          <w:p w:rsidR="0016262A" w:rsidRPr="00C905A4" w:rsidRDefault="0016262A" w:rsidP="00D17A9D">
            <w:pPr>
              <w:spacing w:after="0" w:line="240" w:lineRule="auto"/>
              <w:rPr>
                <w:rFonts w:ascii="Times New Roman" w:hAnsi="Times New Roman" w:cs="Times New Roman"/>
                <w:sz w:val="24"/>
                <w:szCs w:val="24"/>
                <w:lang w:val="sah-RU"/>
              </w:rPr>
            </w:pPr>
            <w:r w:rsidRPr="00C905A4">
              <w:rPr>
                <w:rFonts w:ascii="Times New Roman" w:hAnsi="Times New Roman" w:cs="Times New Roman"/>
                <w:sz w:val="24"/>
                <w:szCs w:val="24"/>
                <w:lang w:val="sah-RU"/>
              </w:rPr>
              <w:t>Викторина</w:t>
            </w:r>
          </w:p>
        </w:tc>
        <w:tc>
          <w:tcPr>
            <w:tcW w:w="1134" w:type="dxa"/>
          </w:tcPr>
          <w:p w:rsidR="0016262A" w:rsidRPr="00D17A9D" w:rsidRDefault="0016262A" w:rsidP="00D17A9D">
            <w:pPr>
              <w:spacing w:after="0" w:line="240" w:lineRule="auto"/>
              <w:rPr>
                <w:rFonts w:ascii="Times New Roman" w:eastAsia="Times New Roman" w:hAnsi="Times New Roman" w:cs="Times New Roman"/>
                <w:sz w:val="24"/>
                <w:szCs w:val="24"/>
                <w:lang w:eastAsia="ru-RU"/>
              </w:rPr>
            </w:pPr>
            <w:r w:rsidRPr="00D17A9D">
              <w:rPr>
                <w:rFonts w:ascii="Times New Roman" w:eastAsia="Times New Roman" w:hAnsi="Times New Roman" w:cs="Times New Roman"/>
                <w:sz w:val="24"/>
                <w:szCs w:val="24"/>
                <w:lang w:eastAsia="ru-RU"/>
              </w:rPr>
              <w:t>12 июня </w:t>
            </w:r>
          </w:p>
        </w:tc>
        <w:tc>
          <w:tcPr>
            <w:tcW w:w="2410" w:type="dxa"/>
          </w:tcPr>
          <w:p w:rsidR="0016262A" w:rsidRPr="00C905A4" w:rsidRDefault="0016262A" w:rsidP="00D17A9D">
            <w:pPr>
              <w:spacing w:after="0" w:line="240" w:lineRule="auto"/>
            </w:pPr>
            <w:r w:rsidRPr="00C905A4">
              <w:rPr>
                <w:rFonts w:ascii="Times New Roman" w:eastAsiaTheme="minorEastAsia" w:hAnsi="Times New Roman" w:cs="Times New Roman"/>
                <w:sz w:val="24"/>
                <w:szCs w:val="24"/>
                <w:lang w:eastAsia="ru-RU"/>
              </w:rPr>
              <w:t>Чукарская с/б ф. №13</w:t>
            </w:r>
          </w:p>
        </w:tc>
      </w:tr>
      <w:tr w:rsidR="0016262A" w:rsidRPr="00B277E6" w:rsidTr="00B277E6">
        <w:trPr>
          <w:trHeight w:val="591"/>
        </w:trPr>
        <w:tc>
          <w:tcPr>
            <w:tcW w:w="3570" w:type="dxa"/>
          </w:tcPr>
          <w:p w:rsidR="0016262A" w:rsidRPr="00D17A9D" w:rsidRDefault="0016262A" w:rsidP="00D17A9D">
            <w:pPr>
              <w:shd w:val="clear" w:color="auto" w:fill="FFFFFF"/>
              <w:spacing w:after="0" w:line="240" w:lineRule="auto"/>
              <w:ind w:right="144"/>
              <w:rPr>
                <w:rFonts w:ascii="Times New Roman" w:eastAsia="Times New Roman" w:hAnsi="Times New Roman" w:cs="Times New Roman"/>
                <w:i/>
                <w:sz w:val="20"/>
                <w:szCs w:val="20"/>
                <w:lang w:eastAsia="ru-RU"/>
              </w:rPr>
            </w:pPr>
            <w:hyperlink r:id="rId26" w:tgtFrame="_blank" w:history="1">
              <w:r w:rsidRPr="00D17A9D">
                <w:rPr>
                  <w:rFonts w:ascii="Times New Roman" w:eastAsia="Times New Roman" w:hAnsi="Times New Roman" w:cs="Times New Roman"/>
                  <w:i/>
                  <w:sz w:val="20"/>
                  <w:szCs w:val="20"/>
                  <w:lang w:eastAsia="ru-RU"/>
                </w:rPr>
                <w:t>День памяти и скорби</w:t>
              </w:r>
            </w:hyperlink>
            <w:r w:rsidRPr="00D17A9D">
              <w:rPr>
                <w:rFonts w:ascii="Times New Roman" w:eastAsia="Times New Roman" w:hAnsi="Times New Roman" w:cs="Times New Roman"/>
                <w:i/>
                <w:sz w:val="20"/>
                <w:szCs w:val="20"/>
                <w:lang w:eastAsia="ru-RU"/>
              </w:rPr>
              <w:t>. </w:t>
            </w:r>
            <w:hyperlink r:id="rId27" w:tgtFrame="_blank" w:history="1">
              <w:r w:rsidRPr="00D17A9D">
                <w:rPr>
                  <w:rFonts w:ascii="Times New Roman" w:eastAsia="Times New Roman" w:hAnsi="Times New Roman" w:cs="Times New Roman"/>
                  <w:i/>
                  <w:sz w:val="20"/>
                  <w:szCs w:val="20"/>
                  <w:lang w:eastAsia="ru-RU"/>
                </w:rPr>
                <w:t>83 года со дня начала Великой Отечественной войны и обороны Брестской крепости (1941)</w:t>
              </w:r>
            </w:hyperlink>
          </w:p>
        </w:tc>
        <w:tc>
          <w:tcPr>
            <w:tcW w:w="2693" w:type="dxa"/>
          </w:tcPr>
          <w:p w:rsidR="0016262A" w:rsidRPr="00C905A4" w:rsidRDefault="0016262A" w:rsidP="00D17A9D">
            <w:pPr>
              <w:spacing w:after="0" w:line="240" w:lineRule="auto"/>
              <w:rPr>
                <w:rFonts w:ascii="Times New Roman" w:hAnsi="Times New Roman" w:cs="Times New Roman"/>
                <w:sz w:val="24"/>
                <w:szCs w:val="24"/>
                <w:lang w:val="sah-RU"/>
              </w:rPr>
            </w:pPr>
            <w:r w:rsidRPr="00C905A4">
              <w:rPr>
                <w:rFonts w:ascii="Times New Roman" w:hAnsi="Times New Roman" w:cs="Times New Roman"/>
                <w:sz w:val="24"/>
                <w:szCs w:val="24"/>
                <w:lang w:val="sah-RU"/>
              </w:rPr>
              <w:t>День беседы</w:t>
            </w:r>
          </w:p>
        </w:tc>
        <w:tc>
          <w:tcPr>
            <w:tcW w:w="1134" w:type="dxa"/>
          </w:tcPr>
          <w:p w:rsidR="0016262A" w:rsidRPr="00D17A9D" w:rsidRDefault="0016262A" w:rsidP="00D17A9D">
            <w:pPr>
              <w:spacing w:after="0" w:line="240" w:lineRule="auto"/>
              <w:rPr>
                <w:rFonts w:ascii="Times New Roman" w:eastAsia="Times New Roman" w:hAnsi="Times New Roman" w:cs="Times New Roman"/>
                <w:sz w:val="24"/>
                <w:szCs w:val="24"/>
                <w:lang w:eastAsia="ru-RU"/>
              </w:rPr>
            </w:pPr>
            <w:r w:rsidRPr="00D17A9D">
              <w:rPr>
                <w:rFonts w:ascii="Times New Roman" w:eastAsia="Times New Roman" w:hAnsi="Times New Roman" w:cs="Times New Roman"/>
                <w:sz w:val="24"/>
                <w:szCs w:val="24"/>
                <w:lang w:eastAsia="ru-RU"/>
              </w:rPr>
              <w:t>22 июня </w:t>
            </w:r>
          </w:p>
        </w:tc>
        <w:tc>
          <w:tcPr>
            <w:tcW w:w="2410" w:type="dxa"/>
          </w:tcPr>
          <w:p w:rsidR="0016262A" w:rsidRPr="00C905A4" w:rsidRDefault="0016262A" w:rsidP="00D17A9D">
            <w:pPr>
              <w:spacing w:after="0" w:line="240" w:lineRule="auto"/>
            </w:pPr>
            <w:r w:rsidRPr="00C905A4">
              <w:rPr>
                <w:rFonts w:ascii="Times New Roman" w:eastAsiaTheme="minorEastAsia" w:hAnsi="Times New Roman" w:cs="Times New Roman"/>
                <w:sz w:val="24"/>
                <w:szCs w:val="24"/>
                <w:lang w:eastAsia="ru-RU"/>
              </w:rPr>
              <w:t>Чукарская с/б ф. №13</w:t>
            </w:r>
          </w:p>
        </w:tc>
      </w:tr>
      <w:tr w:rsidR="0016262A" w:rsidRPr="00B277E6" w:rsidTr="00B277E6">
        <w:trPr>
          <w:trHeight w:val="591"/>
        </w:trPr>
        <w:tc>
          <w:tcPr>
            <w:tcW w:w="3570" w:type="dxa"/>
          </w:tcPr>
          <w:p w:rsidR="0016262A" w:rsidRPr="00D17A9D" w:rsidRDefault="0016262A" w:rsidP="00D17A9D">
            <w:pPr>
              <w:shd w:val="clear" w:color="auto" w:fill="FFFFFF"/>
              <w:spacing w:after="0" w:line="240" w:lineRule="auto"/>
              <w:ind w:right="144"/>
              <w:rPr>
                <w:rFonts w:ascii="Times New Roman" w:eastAsia="Times New Roman" w:hAnsi="Times New Roman" w:cs="Times New Roman"/>
                <w:i/>
                <w:sz w:val="20"/>
                <w:szCs w:val="20"/>
                <w:lang w:eastAsia="ru-RU"/>
              </w:rPr>
            </w:pPr>
            <w:r w:rsidRPr="00D17A9D">
              <w:rPr>
                <w:rFonts w:ascii="Times New Roman" w:eastAsia="Times New Roman" w:hAnsi="Times New Roman" w:cs="Times New Roman"/>
                <w:i/>
                <w:sz w:val="20"/>
                <w:szCs w:val="20"/>
                <w:lang w:eastAsia="ru-RU"/>
              </w:rPr>
              <w:t>Ко Дню России</w:t>
            </w:r>
          </w:p>
          <w:p w:rsidR="0016262A" w:rsidRPr="00C905A4" w:rsidRDefault="0016262A" w:rsidP="00D17A9D">
            <w:pPr>
              <w:shd w:val="clear" w:color="auto" w:fill="FFFFFF"/>
              <w:spacing w:after="0" w:line="240" w:lineRule="auto"/>
              <w:ind w:right="144"/>
              <w:rPr>
                <w:rFonts w:ascii="Times New Roman" w:eastAsia="Times New Roman" w:hAnsi="Times New Roman" w:cs="Times New Roman"/>
                <w:sz w:val="24"/>
                <w:szCs w:val="24"/>
                <w:lang w:eastAsia="ru-RU"/>
              </w:rPr>
            </w:pPr>
            <w:r w:rsidRPr="00C905A4">
              <w:rPr>
                <w:rFonts w:ascii="Times New Roman" w:eastAsia="Times New Roman" w:hAnsi="Times New Roman" w:cs="Times New Roman"/>
                <w:sz w:val="24"/>
                <w:szCs w:val="24"/>
                <w:lang w:eastAsia="ru-RU"/>
              </w:rPr>
              <w:t xml:space="preserve">«Наш Дом – Россия!». </w:t>
            </w:r>
            <w:r w:rsidRPr="00C905A4">
              <w:rPr>
                <w:rFonts w:ascii="Times New Roman" w:eastAsia="Times New Roman" w:hAnsi="Times New Roman" w:cs="Times New Roman"/>
                <w:color w:val="000000"/>
                <w:sz w:val="24"/>
                <w:szCs w:val="24"/>
                <w:lang w:eastAsia="ru-RU"/>
              </w:rPr>
              <w:t xml:space="preserve"> </w:t>
            </w:r>
          </w:p>
        </w:tc>
        <w:tc>
          <w:tcPr>
            <w:tcW w:w="2693" w:type="dxa"/>
          </w:tcPr>
          <w:p w:rsidR="0016262A" w:rsidRPr="00C905A4" w:rsidRDefault="0016262A" w:rsidP="00D17A9D">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 xml:space="preserve">Викторина, книжная выставка </w:t>
            </w:r>
          </w:p>
        </w:tc>
        <w:tc>
          <w:tcPr>
            <w:tcW w:w="1134" w:type="dxa"/>
          </w:tcPr>
          <w:p w:rsidR="0016262A" w:rsidRPr="00D17A9D" w:rsidRDefault="0016262A" w:rsidP="00D17A9D">
            <w:pPr>
              <w:spacing w:after="0" w:line="240" w:lineRule="auto"/>
              <w:rPr>
                <w:rFonts w:ascii="Times New Roman" w:hAnsi="Times New Roman" w:cs="Times New Roman"/>
                <w:color w:val="000000"/>
                <w:sz w:val="24"/>
                <w:szCs w:val="24"/>
              </w:rPr>
            </w:pPr>
            <w:r w:rsidRPr="00D17A9D">
              <w:rPr>
                <w:rFonts w:ascii="Times New Roman" w:hAnsi="Times New Roman" w:cs="Times New Roman"/>
                <w:sz w:val="24"/>
                <w:szCs w:val="24"/>
              </w:rPr>
              <w:t>12 июня </w:t>
            </w:r>
          </w:p>
        </w:tc>
        <w:tc>
          <w:tcPr>
            <w:tcW w:w="2410" w:type="dxa"/>
          </w:tcPr>
          <w:p w:rsidR="0016262A" w:rsidRPr="00C905A4" w:rsidRDefault="0016262A" w:rsidP="00D17A9D">
            <w:pPr>
              <w:spacing w:after="0" w:line="240" w:lineRule="auto"/>
              <w:rPr>
                <w:rFonts w:ascii="Times New Roman" w:hAnsi="Times New Roman" w:cs="Times New Roman"/>
                <w:color w:val="000000"/>
                <w:sz w:val="24"/>
                <w:szCs w:val="24"/>
              </w:rPr>
            </w:pPr>
            <w:r w:rsidRPr="00C905A4">
              <w:rPr>
                <w:rFonts w:ascii="Times New Roman" w:eastAsiaTheme="minorEastAsia" w:hAnsi="Times New Roman" w:cs="Times New Roman"/>
                <w:sz w:val="24"/>
                <w:szCs w:val="24"/>
                <w:lang w:eastAsia="ru-RU"/>
              </w:rPr>
              <w:t>Хорулинская с/б ф. №14</w:t>
            </w:r>
          </w:p>
        </w:tc>
      </w:tr>
      <w:tr w:rsidR="0016262A" w:rsidRPr="00B277E6" w:rsidTr="00B277E6">
        <w:trPr>
          <w:trHeight w:val="591"/>
        </w:trPr>
        <w:tc>
          <w:tcPr>
            <w:tcW w:w="3570" w:type="dxa"/>
          </w:tcPr>
          <w:p w:rsidR="0016262A" w:rsidRPr="00D17A9D" w:rsidRDefault="0016262A" w:rsidP="00D17A9D">
            <w:pPr>
              <w:spacing w:after="0" w:line="240" w:lineRule="auto"/>
              <w:rPr>
                <w:rFonts w:ascii="Times New Roman" w:hAnsi="Times New Roman" w:cs="Times New Roman"/>
                <w:i/>
                <w:color w:val="000000"/>
                <w:sz w:val="20"/>
                <w:szCs w:val="20"/>
              </w:rPr>
            </w:pPr>
            <w:r w:rsidRPr="00D17A9D">
              <w:rPr>
                <w:rFonts w:ascii="Times New Roman" w:hAnsi="Times New Roman" w:cs="Times New Roman"/>
                <w:i/>
                <w:color w:val="000000"/>
                <w:sz w:val="20"/>
                <w:szCs w:val="20"/>
              </w:rPr>
              <w:t>12 июня – День России</w:t>
            </w:r>
          </w:p>
          <w:p w:rsidR="0016262A" w:rsidRPr="00C905A4" w:rsidRDefault="0016262A" w:rsidP="00D17A9D">
            <w:pPr>
              <w:spacing w:after="0" w:line="240" w:lineRule="auto"/>
              <w:rPr>
                <w:rFonts w:ascii="Times New Roman" w:hAnsi="Times New Roman" w:cs="Times New Roman"/>
                <w:color w:val="000000"/>
                <w:sz w:val="24"/>
                <w:szCs w:val="24"/>
              </w:rPr>
            </w:pPr>
            <w:r w:rsidRPr="00D17A9D">
              <w:rPr>
                <w:rFonts w:ascii="Times New Roman" w:hAnsi="Times New Roman" w:cs="Times New Roman"/>
                <w:color w:val="000000"/>
                <w:sz w:val="24"/>
                <w:szCs w:val="24"/>
              </w:rPr>
              <w:t>«Русь, Россия-Родина моя»</w:t>
            </w:r>
          </w:p>
        </w:tc>
        <w:tc>
          <w:tcPr>
            <w:tcW w:w="2693" w:type="dxa"/>
          </w:tcPr>
          <w:p w:rsidR="0016262A" w:rsidRPr="00C905A4" w:rsidRDefault="0016262A" w:rsidP="00D17A9D">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Книжная выставка, беседа</w:t>
            </w:r>
          </w:p>
        </w:tc>
        <w:tc>
          <w:tcPr>
            <w:tcW w:w="1134" w:type="dxa"/>
          </w:tcPr>
          <w:p w:rsidR="0016262A" w:rsidRPr="00C905A4" w:rsidRDefault="0016262A" w:rsidP="00D17A9D">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12 июня</w:t>
            </w:r>
          </w:p>
        </w:tc>
        <w:tc>
          <w:tcPr>
            <w:tcW w:w="2410" w:type="dxa"/>
          </w:tcPr>
          <w:p w:rsidR="0016262A" w:rsidRPr="00C905A4" w:rsidRDefault="0016262A" w:rsidP="00D17A9D">
            <w:pPr>
              <w:spacing w:after="0" w:line="240" w:lineRule="auto"/>
              <w:rPr>
                <w:rFonts w:ascii="Times New Roman" w:eastAsia="SimSun" w:hAnsi="Times New Roman" w:cs="Times New Roman"/>
                <w:sz w:val="24"/>
                <w:szCs w:val="24"/>
                <w:lang w:eastAsia="ru-RU"/>
              </w:rPr>
            </w:pPr>
            <w:r w:rsidRPr="00C905A4">
              <w:rPr>
                <w:rFonts w:ascii="Times New Roman" w:eastAsia="SimSun" w:hAnsi="Times New Roman" w:cs="Times New Roman"/>
                <w:sz w:val="24"/>
                <w:szCs w:val="24"/>
                <w:lang w:eastAsia="ru-RU"/>
              </w:rPr>
              <w:t>Чаппангдинская с/б филиал №15</w:t>
            </w:r>
          </w:p>
        </w:tc>
      </w:tr>
      <w:tr w:rsidR="0016262A" w:rsidRPr="00B277E6" w:rsidTr="00B277E6">
        <w:trPr>
          <w:trHeight w:val="591"/>
        </w:trPr>
        <w:tc>
          <w:tcPr>
            <w:tcW w:w="3570" w:type="dxa"/>
          </w:tcPr>
          <w:p w:rsidR="0016262A" w:rsidRPr="00D17A9D" w:rsidRDefault="0016262A" w:rsidP="00D17A9D">
            <w:pPr>
              <w:spacing w:after="0" w:line="240" w:lineRule="auto"/>
              <w:rPr>
                <w:rFonts w:ascii="Times New Roman" w:hAnsi="Times New Roman" w:cs="Times New Roman"/>
                <w:i/>
                <w:color w:val="000000"/>
                <w:sz w:val="20"/>
                <w:szCs w:val="20"/>
              </w:rPr>
            </w:pPr>
            <w:r w:rsidRPr="00D17A9D">
              <w:rPr>
                <w:rFonts w:ascii="Times New Roman" w:hAnsi="Times New Roman" w:cs="Times New Roman"/>
                <w:i/>
                <w:color w:val="000000"/>
                <w:sz w:val="20"/>
                <w:szCs w:val="20"/>
              </w:rPr>
              <w:t>22 июня – День памяти и скорби. 83 года со дня начала Великой Отечественной войны и обороны Брестской крепости (1941)</w:t>
            </w:r>
          </w:p>
          <w:p w:rsidR="0016262A" w:rsidRPr="00C905A4" w:rsidRDefault="0016262A" w:rsidP="00D17A9D">
            <w:pPr>
              <w:spacing w:after="0" w:line="240" w:lineRule="auto"/>
              <w:rPr>
                <w:rFonts w:ascii="Times New Roman" w:hAnsi="Times New Roman" w:cs="Times New Roman"/>
                <w:color w:val="000000"/>
                <w:sz w:val="24"/>
                <w:szCs w:val="24"/>
              </w:rPr>
            </w:pPr>
            <w:r w:rsidRPr="00D17A9D">
              <w:rPr>
                <w:rFonts w:ascii="Times New Roman" w:hAnsi="Times New Roman" w:cs="Times New Roman"/>
                <w:color w:val="000000"/>
                <w:sz w:val="24"/>
                <w:szCs w:val="24"/>
              </w:rPr>
              <w:t>«Помнить во имя жизни</w:t>
            </w:r>
            <w:r w:rsidRPr="00C905A4">
              <w:rPr>
                <w:rFonts w:ascii="Times New Roman" w:hAnsi="Times New Roman" w:cs="Times New Roman"/>
                <w:i/>
                <w:color w:val="000000"/>
                <w:sz w:val="24"/>
                <w:szCs w:val="24"/>
              </w:rPr>
              <w:t>»</w:t>
            </w:r>
          </w:p>
        </w:tc>
        <w:tc>
          <w:tcPr>
            <w:tcW w:w="2693" w:type="dxa"/>
          </w:tcPr>
          <w:p w:rsidR="0016262A" w:rsidRPr="00C905A4" w:rsidRDefault="0016262A" w:rsidP="00D17A9D">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Книжная выставка,</w:t>
            </w:r>
          </w:p>
        </w:tc>
        <w:tc>
          <w:tcPr>
            <w:tcW w:w="1134" w:type="dxa"/>
          </w:tcPr>
          <w:p w:rsidR="0016262A" w:rsidRPr="00C905A4" w:rsidRDefault="0016262A" w:rsidP="00D17A9D">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22 июня</w:t>
            </w:r>
          </w:p>
        </w:tc>
        <w:tc>
          <w:tcPr>
            <w:tcW w:w="2410" w:type="dxa"/>
          </w:tcPr>
          <w:p w:rsidR="0016262A" w:rsidRPr="00C905A4" w:rsidRDefault="0016262A" w:rsidP="00D17A9D">
            <w:pPr>
              <w:spacing w:after="0" w:line="240" w:lineRule="auto"/>
              <w:rPr>
                <w:rFonts w:ascii="Times New Roman" w:eastAsia="SimSun" w:hAnsi="Times New Roman" w:cs="Times New Roman"/>
                <w:sz w:val="24"/>
                <w:szCs w:val="24"/>
                <w:lang w:eastAsia="ru-RU"/>
              </w:rPr>
            </w:pPr>
            <w:r w:rsidRPr="00C905A4">
              <w:rPr>
                <w:rFonts w:ascii="Times New Roman" w:eastAsia="SimSun" w:hAnsi="Times New Roman" w:cs="Times New Roman"/>
                <w:sz w:val="24"/>
                <w:szCs w:val="24"/>
                <w:lang w:eastAsia="ru-RU"/>
              </w:rPr>
              <w:t>Чаппангдинская с/б филиал №15</w:t>
            </w:r>
          </w:p>
        </w:tc>
      </w:tr>
      <w:tr w:rsidR="0016262A" w:rsidRPr="00B277E6" w:rsidTr="00B277E6">
        <w:trPr>
          <w:trHeight w:val="591"/>
        </w:trPr>
        <w:tc>
          <w:tcPr>
            <w:tcW w:w="3570" w:type="dxa"/>
          </w:tcPr>
          <w:p w:rsidR="0016262A" w:rsidRPr="00C905A4" w:rsidRDefault="0016262A" w:rsidP="00D17A9D">
            <w:pPr>
              <w:spacing w:after="0" w:line="240" w:lineRule="auto"/>
              <w:rPr>
                <w:rFonts w:ascii="Times New Roman" w:hAnsi="Times New Roman"/>
                <w:color w:val="000000"/>
                <w:sz w:val="24"/>
                <w:szCs w:val="24"/>
                <w:lang w:val="sah-RU"/>
              </w:rPr>
            </w:pPr>
            <w:r w:rsidRPr="00C905A4">
              <w:rPr>
                <w:rFonts w:ascii="Times New Roman" w:hAnsi="Times New Roman"/>
                <w:color w:val="000000"/>
                <w:sz w:val="24"/>
                <w:szCs w:val="24"/>
                <w:lang w:val="sah-RU"/>
              </w:rPr>
              <w:t>“Россия – славная наша держава”</w:t>
            </w:r>
          </w:p>
        </w:tc>
        <w:tc>
          <w:tcPr>
            <w:tcW w:w="2693" w:type="dxa"/>
          </w:tcPr>
          <w:p w:rsidR="0016262A" w:rsidRPr="00C905A4" w:rsidRDefault="0016262A" w:rsidP="00D17A9D">
            <w:pPr>
              <w:spacing w:after="0" w:line="240" w:lineRule="auto"/>
              <w:rPr>
                <w:rFonts w:ascii="Times New Roman" w:hAnsi="Times New Roman"/>
                <w:color w:val="000000"/>
                <w:sz w:val="24"/>
                <w:szCs w:val="24"/>
                <w:lang w:val="sah-RU"/>
              </w:rPr>
            </w:pPr>
            <w:r w:rsidRPr="00C905A4">
              <w:rPr>
                <w:rFonts w:ascii="Times New Roman" w:hAnsi="Times New Roman"/>
                <w:color w:val="000000"/>
                <w:sz w:val="24"/>
                <w:szCs w:val="24"/>
                <w:lang w:val="sah-RU"/>
              </w:rPr>
              <w:t>Книжная выставка обзор</w:t>
            </w:r>
          </w:p>
        </w:tc>
        <w:tc>
          <w:tcPr>
            <w:tcW w:w="1134" w:type="dxa"/>
          </w:tcPr>
          <w:p w:rsidR="0016262A" w:rsidRPr="00C905A4" w:rsidRDefault="0016262A" w:rsidP="00D17A9D">
            <w:pPr>
              <w:spacing w:after="0" w:line="240" w:lineRule="auto"/>
              <w:rPr>
                <w:rFonts w:ascii="Times New Roman" w:hAnsi="Times New Roman"/>
                <w:color w:val="000000"/>
                <w:sz w:val="24"/>
                <w:szCs w:val="24"/>
                <w:lang w:val="sah-RU"/>
              </w:rPr>
            </w:pPr>
            <w:r w:rsidRPr="00C905A4">
              <w:rPr>
                <w:rFonts w:ascii="Times New Roman" w:hAnsi="Times New Roman"/>
                <w:color w:val="000000"/>
                <w:sz w:val="24"/>
                <w:szCs w:val="24"/>
                <w:lang w:val="sah-RU"/>
              </w:rPr>
              <w:t>12 июня</w:t>
            </w:r>
          </w:p>
        </w:tc>
        <w:tc>
          <w:tcPr>
            <w:tcW w:w="2410" w:type="dxa"/>
          </w:tcPr>
          <w:p w:rsidR="0016262A" w:rsidRPr="00C905A4" w:rsidRDefault="0016262A" w:rsidP="00D17A9D">
            <w:pPr>
              <w:spacing w:after="0" w:line="240" w:lineRule="auto"/>
            </w:pPr>
            <w:r w:rsidRPr="00C905A4">
              <w:rPr>
                <w:rFonts w:ascii="Times New Roman" w:hAnsi="Times New Roman"/>
                <w:color w:val="000000"/>
                <w:sz w:val="24"/>
                <w:szCs w:val="24"/>
                <w:lang w:val="sah-RU"/>
              </w:rPr>
              <w:t>Аканинская с/б ф №17</w:t>
            </w:r>
          </w:p>
        </w:tc>
      </w:tr>
      <w:tr w:rsidR="0016262A" w:rsidRPr="00B277E6" w:rsidTr="00D17A9D">
        <w:trPr>
          <w:trHeight w:val="685"/>
        </w:trPr>
        <w:tc>
          <w:tcPr>
            <w:tcW w:w="3570" w:type="dxa"/>
          </w:tcPr>
          <w:p w:rsidR="0016262A" w:rsidRPr="00D17A9D" w:rsidRDefault="0016262A" w:rsidP="00D17A9D">
            <w:pPr>
              <w:spacing w:after="0" w:line="240" w:lineRule="auto"/>
              <w:rPr>
                <w:rFonts w:ascii="Times New Roman" w:eastAsia="Times New Roman" w:hAnsi="Times New Roman"/>
                <w:i/>
                <w:sz w:val="20"/>
                <w:szCs w:val="20"/>
                <w:lang w:eastAsia="ru-RU"/>
              </w:rPr>
            </w:pPr>
            <w:r w:rsidRPr="00D17A9D">
              <w:rPr>
                <w:rFonts w:ascii="Times New Roman" w:eastAsia="Times New Roman" w:hAnsi="Times New Roman"/>
                <w:i/>
                <w:sz w:val="20"/>
                <w:szCs w:val="20"/>
                <w:lang w:eastAsia="ru-RU"/>
              </w:rPr>
              <w:t xml:space="preserve">Дню России </w:t>
            </w:r>
          </w:p>
          <w:p w:rsidR="0016262A" w:rsidRPr="00C905A4" w:rsidRDefault="0016262A" w:rsidP="00D17A9D">
            <w:pPr>
              <w:spacing w:after="0" w:line="240" w:lineRule="auto"/>
              <w:rPr>
                <w:rFonts w:ascii="Times New Roman" w:eastAsia="Times New Roman" w:hAnsi="Times New Roman"/>
                <w:sz w:val="24"/>
                <w:szCs w:val="24"/>
                <w:lang w:eastAsia="ru-RU"/>
              </w:rPr>
            </w:pPr>
            <w:r w:rsidRPr="00C905A4">
              <w:rPr>
                <w:rFonts w:ascii="Times New Roman" w:eastAsia="Times New Roman" w:hAnsi="Times New Roman"/>
                <w:sz w:val="24"/>
                <w:szCs w:val="24"/>
                <w:lang w:eastAsia="ru-RU"/>
              </w:rPr>
              <w:t>«Россия единая и непобедимая!»</w:t>
            </w:r>
          </w:p>
        </w:tc>
        <w:tc>
          <w:tcPr>
            <w:tcW w:w="2693" w:type="dxa"/>
          </w:tcPr>
          <w:p w:rsidR="0016262A" w:rsidRPr="00C905A4" w:rsidRDefault="0016262A" w:rsidP="00D17A9D">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Патриотич.час</w:t>
            </w:r>
          </w:p>
        </w:tc>
        <w:tc>
          <w:tcPr>
            <w:tcW w:w="1134" w:type="dxa"/>
          </w:tcPr>
          <w:p w:rsidR="0016262A" w:rsidRPr="00C905A4" w:rsidRDefault="0016262A" w:rsidP="00D17A9D">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12 июня</w:t>
            </w:r>
          </w:p>
        </w:tc>
        <w:tc>
          <w:tcPr>
            <w:tcW w:w="2410" w:type="dxa"/>
          </w:tcPr>
          <w:p w:rsidR="0016262A" w:rsidRPr="00C905A4" w:rsidRDefault="0016262A" w:rsidP="00D17A9D">
            <w:pPr>
              <w:spacing w:after="0" w:line="240" w:lineRule="auto"/>
            </w:pPr>
            <w:r w:rsidRPr="00C905A4">
              <w:rPr>
                <w:rFonts w:ascii="Times New Roman" w:eastAsiaTheme="minorEastAsia" w:hAnsi="Times New Roman" w:cs="Times New Roman"/>
                <w:sz w:val="24"/>
                <w:szCs w:val="24"/>
                <w:lang w:eastAsia="ru-RU"/>
              </w:rPr>
              <w:t>Чкаловская с/б ф.№19</w:t>
            </w:r>
          </w:p>
        </w:tc>
      </w:tr>
      <w:tr w:rsidR="0016262A" w:rsidRPr="00B277E6" w:rsidTr="00D17A9D">
        <w:trPr>
          <w:trHeight w:val="455"/>
        </w:trPr>
        <w:tc>
          <w:tcPr>
            <w:tcW w:w="3570" w:type="dxa"/>
          </w:tcPr>
          <w:p w:rsidR="0016262A" w:rsidRPr="00C905A4" w:rsidRDefault="0016262A" w:rsidP="00D17A9D">
            <w:pPr>
              <w:spacing w:after="0" w:line="240" w:lineRule="auto"/>
              <w:rPr>
                <w:rFonts w:ascii="Times New Roman" w:hAnsi="Times New Roman"/>
                <w:sz w:val="24"/>
                <w:szCs w:val="24"/>
              </w:rPr>
            </w:pPr>
            <w:r w:rsidRPr="00C905A4">
              <w:rPr>
                <w:rFonts w:ascii="Times New Roman" w:hAnsi="Times New Roman"/>
                <w:sz w:val="24"/>
                <w:szCs w:val="24"/>
              </w:rPr>
              <w:t>«22 июня - День памяти и скорби»</w:t>
            </w:r>
          </w:p>
        </w:tc>
        <w:tc>
          <w:tcPr>
            <w:tcW w:w="2693" w:type="dxa"/>
          </w:tcPr>
          <w:p w:rsidR="0016262A" w:rsidRPr="00C905A4" w:rsidRDefault="0016262A" w:rsidP="00D17A9D">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День памяти</w:t>
            </w:r>
          </w:p>
        </w:tc>
        <w:tc>
          <w:tcPr>
            <w:tcW w:w="1134" w:type="dxa"/>
          </w:tcPr>
          <w:p w:rsidR="0016262A" w:rsidRPr="00C905A4" w:rsidRDefault="0016262A" w:rsidP="00D17A9D">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22 июня</w:t>
            </w:r>
          </w:p>
        </w:tc>
        <w:tc>
          <w:tcPr>
            <w:tcW w:w="2410" w:type="dxa"/>
          </w:tcPr>
          <w:p w:rsidR="0016262A" w:rsidRPr="00C905A4" w:rsidRDefault="0016262A" w:rsidP="00D17A9D">
            <w:pPr>
              <w:spacing w:after="0" w:line="240" w:lineRule="auto"/>
            </w:pPr>
            <w:r w:rsidRPr="00C905A4">
              <w:rPr>
                <w:rFonts w:ascii="Times New Roman" w:eastAsiaTheme="minorEastAsia" w:hAnsi="Times New Roman" w:cs="Times New Roman"/>
                <w:sz w:val="24"/>
                <w:szCs w:val="24"/>
                <w:lang w:eastAsia="ru-RU"/>
              </w:rPr>
              <w:t>Чкаловская с/б ф.№19</w:t>
            </w:r>
          </w:p>
        </w:tc>
      </w:tr>
      <w:tr w:rsidR="0016262A" w:rsidRPr="00B277E6" w:rsidTr="00B277E6">
        <w:trPr>
          <w:trHeight w:val="591"/>
        </w:trPr>
        <w:tc>
          <w:tcPr>
            <w:tcW w:w="3570" w:type="dxa"/>
          </w:tcPr>
          <w:p w:rsidR="0016262A" w:rsidRPr="00C905A4" w:rsidRDefault="0016262A" w:rsidP="00D17A9D">
            <w:pPr>
              <w:spacing w:after="0" w:line="240" w:lineRule="auto"/>
              <w:rPr>
                <w:rFonts w:ascii="Times New Roman" w:hAnsi="Times New Roman"/>
                <w:sz w:val="24"/>
                <w:szCs w:val="24"/>
              </w:rPr>
            </w:pPr>
            <w:r w:rsidRPr="00D17A9D">
              <w:rPr>
                <w:rFonts w:ascii="Times New Roman" w:hAnsi="Times New Roman"/>
                <w:i/>
                <w:sz w:val="20"/>
                <w:szCs w:val="20"/>
              </w:rPr>
              <w:t>Дню партизан и подпольщиков</w:t>
            </w:r>
            <w:r w:rsidRPr="00C905A4">
              <w:rPr>
                <w:rFonts w:ascii="Times New Roman" w:hAnsi="Times New Roman"/>
                <w:sz w:val="24"/>
                <w:szCs w:val="24"/>
              </w:rPr>
              <w:t xml:space="preserve"> «Героизм и мужество» </w:t>
            </w:r>
          </w:p>
        </w:tc>
        <w:tc>
          <w:tcPr>
            <w:tcW w:w="2693" w:type="dxa"/>
          </w:tcPr>
          <w:p w:rsidR="0016262A" w:rsidRPr="00C905A4" w:rsidRDefault="0016262A" w:rsidP="00D17A9D">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Час истории о подвиге партизан. Книж.выставка</w:t>
            </w:r>
          </w:p>
        </w:tc>
        <w:tc>
          <w:tcPr>
            <w:tcW w:w="1134" w:type="dxa"/>
          </w:tcPr>
          <w:p w:rsidR="0016262A" w:rsidRPr="00C905A4" w:rsidRDefault="0016262A" w:rsidP="00D17A9D">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28 июня</w:t>
            </w:r>
          </w:p>
        </w:tc>
        <w:tc>
          <w:tcPr>
            <w:tcW w:w="2410" w:type="dxa"/>
          </w:tcPr>
          <w:p w:rsidR="0016262A" w:rsidRPr="00C905A4" w:rsidRDefault="0016262A" w:rsidP="00D17A9D">
            <w:pPr>
              <w:spacing w:after="0" w:line="240" w:lineRule="auto"/>
            </w:pPr>
            <w:r w:rsidRPr="00C905A4">
              <w:rPr>
                <w:rFonts w:ascii="Times New Roman" w:eastAsiaTheme="minorEastAsia" w:hAnsi="Times New Roman" w:cs="Times New Roman"/>
                <w:sz w:val="24"/>
                <w:szCs w:val="24"/>
                <w:lang w:eastAsia="ru-RU"/>
              </w:rPr>
              <w:t>Чкаловская с/б ф.№19</w:t>
            </w:r>
          </w:p>
        </w:tc>
      </w:tr>
      <w:tr w:rsidR="0016262A" w:rsidRPr="00B277E6" w:rsidTr="00B277E6">
        <w:trPr>
          <w:trHeight w:val="591"/>
        </w:trPr>
        <w:tc>
          <w:tcPr>
            <w:tcW w:w="3570" w:type="dxa"/>
          </w:tcPr>
          <w:p w:rsidR="0016262A" w:rsidRDefault="0016262A" w:rsidP="00D17A9D">
            <w:pPr>
              <w:spacing w:after="0" w:line="240" w:lineRule="auto"/>
              <w:rPr>
                <w:rFonts w:ascii="Times New Roman" w:hAnsi="Times New Roman"/>
                <w:sz w:val="24"/>
                <w:szCs w:val="24"/>
              </w:rPr>
            </w:pPr>
            <w:r w:rsidRPr="00D17A9D">
              <w:rPr>
                <w:rFonts w:ascii="Times New Roman" w:hAnsi="Times New Roman"/>
                <w:i/>
                <w:sz w:val="20"/>
                <w:szCs w:val="20"/>
              </w:rPr>
              <w:t xml:space="preserve">Дню партизан и подпольщиков </w:t>
            </w:r>
          </w:p>
          <w:p w:rsidR="0016262A" w:rsidRPr="00C905A4" w:rsidRDefault="0016262A" w:rsidP="00D17A9D">
            <w:pPr>
              <w:spacing w:after="0" w:line="240" w:lineRule="auto"/>
              <w:rPr>
                <w:rFonts w:ascii="Times New Roman" w:hAnsi="Times New Roman"/>
                <w:sz w:val="24"/>
                <w:szCs w:val="24"/>
              </w:rPr>
            </w:pPr>
            <w:r w:rsidRPr="00C905A4">
              <w:rPr>
                <w:rFonts w:ascii="Times New Roman" w:hAnsi="Times New Roman"/>
                <w:sz w:val="24"/>
                <w:szCs w:val="24"/>
              </w:rPr>
              <w:t>«Не померкнет слава партизанская»</w:t>
            </w:r>
          </w:p>
        </w:tc>
        <w:tc>
          <w:tcPr>
            <w:tcW w:w="2693" w:type="dxa"/>
          </w:tcPr>
          <w:p w:rsidR="0016262A" w:rsidRPr="00C905A4" w:rsidRDefault="0016262A" w:rsidP="00D17A9D">
            <w:pPr>
              <w:spacing w:after="0" w:line="240" w:lineRule="auto"/>
              <w:rPr>
                <w:rFonts w:ascii="Times New Roman" w:hAnsi="Times New Roman" w:cs="Times New Roman"/>
                <w:color w:val="000000"/>
                <w:sz w:val="24"/>
                <w:szCs w:val="24"/>
              </w:rPr>
            </w:pPr>
            <w:r w:rsidRPr="00C905A4">
              <w:rPr>
                <w:rFonts w:ascii="Times New Roman" w:hAnsi="Times New Roman" w:cs="Times New Roman"/>
                <w:color w:val="000000"/>
                <w:sz w:val="24"/>
                <w:szCs w:val="24"/>
              </w:rPr>
              <w:t>Час мужества</w:t>
            </w:r>
          </w:p>
        </w:tc>
        <w:tc>
          <w:tcPr>
            <w:tcW w:w="1134" w:type="dxa"/>
          </w:tcPr>
          <w:p w:rsidR="0016262A" w:rsidRPr="00C905A4" w:rsidRDefault="0016262A" w:rsidP="00D17A9D">
            <w:pPr>
              <w:spacing w:after="0" w:line="240" w:lineRule="auto"/>
              <w:rPr>
                <w:rFonts w:ascii="Times New Roman" w:hAnsi="Times New Roman" w:cs="Times New Roman"/>
                <w:color w:val="000000"/>
                <w:sz w:val="24"/>
                <w:szCs w:val="24"/>
                <w:lang w:val="sah-RU"/>
              </w:rPr>
            </w:pPr>
            <w:r w:rsidRPr="00C905A4">
              <w:rPr>
                <w:rFonts w:ascii="Times New Roman" w:hAnsi="Times New Roman" w:cs="Times New Roman"/>
                <w:color w:val="000000"/>
                <w:sz w:val="24"/>
                <w:szCs w:val="24"/>
                <w:lang w:val="sah-RU"/>
              </w:rPr>
              <w:t>28 июня</w:t>
            </w:r>
          </w:p>
        </w:tc>
        <w:tc>
          <w:tcPr>
            <w:tcW w:w="2410" w:type="dxa"/>
          </w:tcPr>
          <w:p w:rsidR="0016262A" w:rsidRPr="00C905A4" w:rsidRDefault="0016262A" w:rsidP="00D17A9D">
            <w:pPr>
              <w:spacing w:after="0" w:line="240" w:lineRule="auto"/>
            </w:pPr>
            <w:r w:rsidRPr="00C905A4">
              <w:rPr>
                <w:rFonts w:ascii="Times New Roman" w:eastAsiaTheme="minorEastAsia" w:hAnsi="Times New Roman" w:cs="Times New Roman"/>
                <w:sz w:val="24"/>
                <w:szCs w:val="24"/>
                <w:lang w:eastAsia="ru-RU"/>
              </w:rPr>
              <w:t>Чкаловская с/б ф.№19</w:t>
            </w:r>
          </w:p>
        </w:tc>
      </w:tr>
      <w:tr w:rsidR="0016262A" w:rsidRPr="00B277E6" w:rsidTr="00D17A9D">
        <w:trPr>
          <w:trHeight w:val="501"/>
        </w:trPr>
        <w:tc>
          <w:tcPr>
            <w:tcW w:w="3570" w:type="dxa"/>
          </w:tcPr>
          <w:p w:rsidR="0016262A" w:rsidRPr="00D17A9D" w:rsidRDefault="0016262A" w:rsidP="00D17A9D">
            <w:pPr>
              <w:pStyle w:val="a5"/>
              <w:tabs>
                <w:tab w:val="left" w:pos="992"/>
              </w:tabs>
              <w:spacing w:after="0" w:line="240" w:lineRule="auto"/>
              <w:ind w:left="0"/>
              <w:rPr>
                <w:rFonts w:ascii="Times New Roman" w:hAnsi="Times New Roman" w:cs="Times New Roman"/>
                <w:i/>
                <w:sz w:val="20"/>
                <w:szCs w:val="20"/>
              </w:rPr>
            </w:pPr>
            <w:r w:rsidRPr="00D17A9D">
              <w:rPr>
                <w:rFonts w:ascii="Times New Roman" w:hAnsi="Times New Roman" w:cs="Times New Roman"/>
                <w:i/>
                <w:sz w:val="20"/>
                <w:szCs w:val="20"/>
              </w:rPr>
              <w:t>Ко дню России</w:t>
            </w:r>
          </w:p>
          <w:p w:rsidR="0016262A" w:rsidRPr="00C905A4" w:rsidRDefault="0016262A" w:rsidP="00D17A9D">
            <w:pPr>
              <w:pStyle w:val="a5"/>
              <w:tabs>
                <w:tab w:val="left" w:pos="992"/>
              </w:tabs>
              <w:spacing w:after="0" w:line="240" w:lineRule="auto"/>
              <w:ind w:left="0"/>
              <w:rPr>
                <w:rFonts w:ascii="Times New Roman" w:hAnsi="Times New Roman" w:cs="Times New Roman"/>
                <w:sz w:val="24"/>
                <w:szCs w:val="24"/>
              </w:rPr>
            </w:pPr>
            <w:r w:rsidRPr="00C905A4">
              <w:rPr>
                <w:rFonts w:ascii="Times New Roman" w:hAnsi="Times New Roman" w:cs="Times New Roman"/>
                <w:sz w:val="24"/>
                <w:szCs w:val="24"/>
              </w:rPr>
              <w:t>« Прекрасна ты моя Россия»</w:t>
            </w:r>
          </w:p>
        </w:tc>
        <w:tc>
          <w:tcPr>
            <w:tcW w:w="2693" w:type="dxa"/>
          </w:tcPr>
          <w:p w:rsidR="0016262A" w:rsidRPr="00C905A4" w:rsidRDefault="0016262A" w:rsidP="00D17A9D">
            <w:pPr>
              <w:tabs>
                <w:tab w:val="left" w:pos="992"/>
              </w:tabs>
              <w:spacing w:after="0" w:line="240" w:lineRule="auto"/>
              <w:rPr>
                <w:rFonts w:ascii="Times New Roman" w:hAnsi="Times New Roman" w:cs="Times New Roman"/>
                <w:sz w:val="24"/>
                <w:szCs w:val="24"/>
              </w:rPr>
            </w:pPr>
            <w:r w:rsidRPr="00C905A4">
              <w:rPr>
                <w:rFonts w:ascii="Times New Roman" w:hAnsi="Times New Roman" w:cs="Times New Roman"/>
                <w:sz w:val="24"/>
                <w:szCs w:val="24"/>
              </w:rPr>
              <w:t>Книжная выставка</w:t>
            </w:r>
          </w:p>
        </w:tc>
        <w:tc>
          <w:tcPr>
            <w:tcW w:w="1134" w:type="dxa"/>
          </w:tcPr>
          <w:p w:rsidR="0016262A" w:rsidRPr="00C905A4" w:rsidRDefault="0016262A" w:rsidP="00D17A9D">
            <w:pPr>
              <w:tabs>
                <w:tab w:val="left" w:pos="992"/>
              </w:tabs>
              <w:spacing w:after="0" w:line="240" w:lineRule="auto"/>
              <w:rPr>
                <w:rFonts w:ascii="Times New Roman" w:hAnsi="Times New Roman" w:cs="Times New Roman"/>
                <w:sz w:val="24"/>
                <w:szCs w:val="24"/>
              </w:rPr>
            </w:pPr>
            <w:r w:rsidRPr="00C905A4">
              <w:rPr>
                <w:rFonts w:ascii="Times New Roman" w:hAnsi="Times New Roman" w:cs="Times New Roman"/>
                <w:sz w:val="24"/>
                <w:szCs w:val="24"/>
              </w:rPr>
              <w:t>12 июня</w:t>
            </w:r>
          </w:p>
        </w:tc>
        <w:tc>
          <w:tcPr>
            <w:tcW w:w="2410" w:type="dxa"/>
          </w:tcPr>
          <w:p w:rsidR="0016262A" w:rsidRPr="00C905A4" w:rsidRDefault="0016262A" w:rsidP="00D17A9D">
            <w:pPr>
              <w:tabs>
                <w:tab w:val="left" w:pos="992"/>
              </w:tabs>
              <w:spacing w:after="0" w:line="240" w:lineRule="auto"/>
              <w:rPr>
                <w:rFonts w:ascii="Times New Roman" w:hAnsi="Times New Roman" w:cs="Times New Roman"/>
                <w:sz w:val="24"/>
                <w:szCs w:val="24"/>
              </w:rPr>
            </w:pPr>
            <w:r w:rsidRPr="00C905A4">
              <w:rPr>
                <w:rFonts w:ascii="Times New Roman" w:hAnsi="Times New Roman" w:cs="Times New Roman"/>
                <w:sz w:val="24"/>
                <w:szCs w:val="24"/>
              </w:rPr>
              <w:t>Кировская с/б ф. №21</w:t>
            </w:r>
          </w:p>
        </w:tc>
      </w:tr>
      <w:tr w:rsidR="0016262A" w:rsidRPr="00B277E6" w:rsidTr="00B277E6">
        <w:trPr>
          <w:trHeight w:val="591"/>
        </w:trPr>
        <w:tc>
          <w:tcPr>
            <w:tcW w:w="3570" w:type="dxa"/>
          </w:tcPr>
          <w:p w:rsidR="0016262A" w:rsidRPr="00D17A9D" w:rsidRDefault="0016262A" w:rsidP="00D17A9D">
            <w:pPr>
              <w:pStyle w:val="a5"/>
              <w:tabs>
                <w:tab w:val="left" w:pos="992"/>
              </w:tabs>
              <w:spacing w:after="0" w:line="240" w:lineRule="auto"/>
              <w:ind w:left="0"/>
              <w:rPr>
                <w:rFonts w:ascii="Times New Roman" w:hAnsi="Times New Roman" w:cs="Times New Roman"/>
                <w:i/>
                <w:sz w:val="20"/>
                <w:szCs w:val="20"/>
              </w:rPr>
            </w:pPr>
            <w:r w:rsidRPr="00D17A9D">
              <w:rPr>
                <w:rFonts w:ascii="Times New Roman" w:hAnsi="Times New Roman" w:cs="Times New Roman"/>
                <w:i/>
                <w:sz w:val="20"/>
                <w:szCs w:val="20"/>
              </w:rPr>
              <w:t>Ко дню памяти и скорби</w:t>
            </w:r>
          </w:p>
          <w:p w:rsidR="0016262A" w:rsidRPr="00C905A4" w:rsidRDefault="0016262A" w:rsidP="00D17A9D">
            <w:pPr>
              <w:pStyle w:val="a5"/>
              <w:tabs>
                <w:tab w:val="left" w:pos="992"/>
              </w:tabs>
              <w:spacing w:after="0" w:line="240" w:lineRule="auto"/>
              <w:ind w:left="0"/>
              <w:rPr>
                <w:rFonts w:ascii="Times New Roman" w:hAnsi="Times New Roman" w:cs="Times New Roman"/>
                <w:sz w:val="24"/>
                <w:szCs w:val="24"/>
              </w:rPr>
            </w:pPr>
            <w:r w:rsidRPr="00C905A4">
              <w:rPr>
                <w:rFonts w:ascii="Times New Roman" w:hAnsi="Times New Roman" w:cs="Times New Roman"/>
                <w:sz w:val="24"/>
                <w:szCs w:val="24"/>
              </w:rPr>
              <w:t>«Святая память поколений»</w:t>
            </w:r>
          </w:p>
        </w:tc>
        <w:tc>
          <w:tcPr>
            <w:tcW w:w="2693" w:type="dxa"/>
          </w:tcPr>
          <w:p w:rsidR="0016262A" w:rsidRPr="00C905A4" w:rsidRDefault="0016262A" w:rsidP="00D17A9D">
            <w:pPr>
              <w:tabs>
                <w:tab w:val="left" w:pos="992"/>
              </w:tabs>
              <w:spacing w:after="0" w:line="240" w:lineRule="auto"/>
              <w:rPr>
                <w:rFonts w:ascii="Times New Roman" w:hAnsi="Times New Roman" w:cs="Times New Roman"/>
                <w:sz w:val="24"/>
                <w:szCs w:val="24"/>
              </w:rPr>
            </w:pPr>
            <w:r w:rsidRPr="00C905A4">
              <w:rPr>
                <w:rFonts w:ascii="Times New Roman" w:hAnsi="Times New Roman" w:cs="Times New Roman"/>
                <w:sz w:val="24"/>
                <w:szCs w:val="24"/>
              </w:rPr>
              <w:t>Час открытого разговора о патриотизме для школьников и молодежи</w:t>
            </w:r>
          </w:p>
        </w:tc>
        <w:tc>
          <w:tcPr>
            <w:tcW w:w="1134" w:type="dxa"/>
          </w:tcPr>
          <w:p w:rsidR="0016262A" w:rsidRPr="00C905A4" w:rsidRDefault="0016262A" w:rsidP="00D17A9D">
            <w:pPr>
              <w:tabs>
                <w:tab w:val="left" w:pos="992"/>
              </w:tabs>
              <w:spacing w:after="0" w:line="240" w:lineRule="auto"/>
              <w:rPr>
                <w:rFonts w:ascii="Times New Roman" w:hAnsi="Times New Roman" w:cs="Times New Roman"/>
                <w:sz w:val="24"/>
                <w:szCs w:val="24"/>
              </w:rPr>
            </w:pPr>
            <w:r w:rsidRPr="00C905A4">
              <w:rPr>
                <w:rFonts w:ascii="Times New Roman" w:hAnsi="Times New Roman" w:cs="Times New Roman"/>
                <w:sz w:val="24"/>
                <w:szCs w:val="24"/>
              </w:rPr>
              <w:t>22 июня</w:t>
            </w:r>
          </w:p>
        </w:tc>
        <w:tc>
          <w:tcPr>
            <w:tcW w:w="2410" w:type="dxa"/>
          </w:tcPr>
          <w:p w:rsidR="0016262A" w:rsidRPr="00C905A4" w:rsidRDefault="0016262A" w:rsidP="00D17A9D">
            <w:pPr>
              <w:tabs>
                <w:tab w:val="left" w:pos="992"/>
              </w:tabs>
              <w:spacing w:after="0" w:line="240" w:lineRule="auto"/>
              <w:rPr>
                <w:rFonts w:ascii="Times New Roman" w:hAnsi="Times New Roman" w:cs="Times New Roman"/>
                <w:sz w:val="24"/>
                <w:szCs w:val="24"/>
              </w:rPr>
            </w:pPr>
            <w:r w:rsidRPr="00C905A4">
              <w:rPr>
                <w:rFonts w:ascii="Times New Roman" w:hAnsi="Times New Roman" w:cs="Times New Roman"/>
                <w:sz w:val="24"/>
                <w:szCs w:val="24"/>
              </w:rPr>
              <w:t>Кировская с/б ф. №21</w:t>
            </w:r>
          </w:p>
        </w:tc>
      </w:tr>
      <w:tr w:rsidR="0016262A" w:rsidRPr="00B277E6" w:rsidTr="00D17A9D">
        <w:trPr>
          <w:trHeight w:val="273"/>
        </w:trPr>
        <w:tc>
          <w:tcPr>
            <w:tcW w:w="3570" w:type="dxa"/>
          </w:tcPr>
          <w:p w:rsidR="0016262A" w:rsidRPr="00C905A4" w:rsidRDefault="0016262A" w:rsidP="00D17A9D">
            <w:pPr>
              <w:spacing w:after="0" w:line="240" w:lineRule="auto"/>
              <w:rPr>
                <w:rFonts w:ascii="Times New Roman" w:hAnsi="Times New Roman" w:cs="Times New Roman"/>
                <w:bCs/>
                <w:color w:val="000000"/>
                <w:sz w:val="24"/>
                <w:szCs w:val="24"/>
                <w:lang w:val="sah-RU"/>
              </w:rPr>
            </w:pPr>
            <w:r w:rsidRPr="00C905A4">
              <w:rPr>
                <w:rFonts w:ascii="Times New Roman" w:hAnsi="Times New Roman" w:cs="Times New Roman"/>
                <w:bCs/>
                <w:color w:val="000000"/>
                <w:sz w:val="24"/>
                <w:szCs w:val="24"/>
                <w:lang w:val="sah-RU"/>
              </w:rPr>
              <w:t>“Родина у нас одна – Россия”</w:t>
            </w:r>
          </w:p>
        </w:tc>
        <w:tc>
          <w:tcPr>
            <w:tcW w:w="2693" w:type="dxa"/>
          </w:tcPr>
          <w:p w:rsidR="0016262A" w:rsidRPr="00C905A4" w:rsidRDefault="0016262A" w:rsidP="00D17A9D">
            <w:pPr>
              <w:spacing w:after="0" w:line="240" w:lineRule="auto"/>
              <w:rPr>
                <w:rFonts w:ascii="Times New Roman" w:hAnsi="Times New Roman" w:cs="Times New Roman"/>
                <w:bCs/>
                <w:color w:val="000000"/>
                <w:sz w:val="24"/>
                <w:szCs w:val="24"/>
                <w:lang w:val="sah-RU"/>
              </w:rPr>
            </w:pPr>
            <w:r w:rsidRPr="00C905A4">
              <w:rPr>
                <w:rFonts w:ascii="Times New Roman" w:hAnsi="Times New Roman" w:cs="Times New Roman"/>
                <w:bCs/>
                <w:color w:val="000000"/>
                <w:sz w:val="24"/>
                <w:szCs w:val="24"/>
                <w:lang w:val="sah-RU"/>
              </w:rPr>
              <w:t>Книжная выставка</w:t>
            </w:r>
          </w:p>
        </w:tc>
        <w:tc>
          <w:tcPr>
            <w:tcW w:w="1134" w:type="dxa"/>
          </w:tcPr>
          <w:p w:rsidR="0016262A" w:rsidRPr="00C905A4" w:rsidRDefault="0016262A" w:rsidP="00D17A9D">
            <w:pPr>
              <w:spacing w:after="0" w:line="240" w:lineRule="auto"/>
              <w:rPr>
                <w:rFonts w:ascii="Times New Roman" w:hAnsi="Times New Roman" w:cs="Times New Roman"/>
                <w:bCs/>
                <w:color w:val="000000"/>
                <w:sz w:val="24"/>
                <w:szCs w:val="24"/>
                <w:lang w:val="sah-RU"/>
              </w:rPr>
            </w:pPr>
            <w:r w:rsidRPr="00C905A4">
              <w:rPr>
                <w:rFonts w:ascii="Times New Roman" w:hAnsi="Times New Roman" w:cs="Times New Roman"/>
                <w:bCs/>
                <w:color w:val="000000"/>
                <w:sz w:val="24"/>
                <w:szCs w:val="24"/>
                <w:lang w:val="sah-RU"/>
              </w:rPr>
              <w:t>12 июня</w:t>
            </w:r>
          </w:p>
        </w:tc>
        <w:tc>
          <w:tcPr>
            <w:tcW w:w="2410" w:type="dxa"/>
          </w:tcPr>
          <w:p w:rsidR="0016262A" w:rsidRPr="00D17A9D" w:rsidRDefault="0016262A" w:rsidP="00D17A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tc>
      </w:tr>
      <w:tr w:rsidR="0016262A" w:rsidRPr="00B277E6" w:rsidTr="00D17A9D">
        <w:trPr>
          <w:trHeight w:val="273"/>
        </w:trPr>
        <w:tc>
          <w:tcPr>
            <w:tcW w:w="3570" w:type="dxa"/>
          </w:tcPr>
          <w:p w:rsidR="0016262A" w:rsidRPr="00C905A4" w:rsidRDefault="0016262A" w:rsidP="00D17A9D">
            <w:pPr>
              <w:spacing w:after="0" w:line="240" w:lineRule="auto"/>
              <w:rPr>
                <w:rFonts w:ascii="Times New Roman" w:hAnsi="Times New Roman" w:cs="Times New Roman"/>
                <w:bCs/>
                <w:color w:val="000000"/>
                <w:sz w:val="24"/>
                <w:szCs w:val="24"/>
                <w:lang w:val="sah-RU"/>
              </w:rPr>
            </w:pPr>
            <w:r w:rsidRPr="00C905A4">
              <w:rPr>
                <w:rFonts w:ascii="Times New Roman" w:hAnsi="Times New Roman" w:cs="Times New Roman"/>
                <w:bCs/>
                <w:color w:val="000000"/>
                <w:sz w:val="24"/>
                <w:szCs w:val="24"/>
                <w:lang w:val="sah-RU"/>
              </w:rPr>
              <w:lastRenderedPageBreak/>
              <w:t>“Помним, чтим, храним”</w:t>
            </w:r>
          </w:p>
        </w:tc>
        <w:tc>
          <w:tcPr>
            <w:tcW w:w="2693" w:type="dxa"/>
          </w:tcPr>
          <w:p w:rsidR="0016262A" w:rsidRPr="00C905A4" w:rsidRDefault="0016262A" w:rsidP="00D17A9D">
            <w:pPr>
              <w:spacing w:after="0" w:line="240" w:lineRule="auto"/>
              <w:rPr>
                <w:rFonts w:ascii="Times New Roman" w:hAnsi="Times New Roman" w:cs="Times New Roman"/>
                <w:bCs/>
                <w:color w:val="000000"/>
                <w:sz w:val="24"/>
                <w:szCs w:val="24"/>
                <w:lang w:val="sah-RU"/>
              </w:rPr>
            </w:pPr>
            <w:r w:rsidRPr="00C905A4">
              <w:rPr>
                <w:rFonts w:ascii="Times New Roman" w:hAnsi="Times New Roman" w:cs="Times New Roman"/>
                <w:bCs/>
                <w:color w:val="000000"/>
                <w:sz w:val="24"/>
                <w:szCs w:val="24"/>
                <w:lang w:val="sah-RU"/>
              </w:rPr>
              <w:t>Патриотический час</w:t>
            </w:r>
          </w:p>
        </w:tc>
        <w:tc>
          <w:tcPr>
            <w:tcW w:w="1134" w:type="dxa"/>
          </w:tcPr>
          <w:p w:rsidR="0016262A" w:rsidRPr="00C905A4" w:rsidRDefault="0016262A" w:rsidP="00D17A9D">
            <w:pPr>
              <w:spacing w:after="0" w:line="240" w:lineRule="auto"/>
              <w:rPr>
                <w:rFonts w:ascii="Times New Roman" w:hAnsi="Times New Roman" w:cs="Times New Roman"/>
                <w:bCs/>
                <w:color w:val="000000"/>
                <w:sz w:val="24"/>
                <w:szCs w:val="24"/>
                <w:lang w:val="sah-RU"/>
              </w:rPr>
            </w:pPr>
            <w:r w:rsidRPr="00C905A4">
              <w:rPr>
                <w:rFonts w:ascii="Times New Roman" w:hAnsi="Times New Roman" w:cs="Times New Roman"/>
                <w:bCs/>
                <w:color w:val="000000"/>
                <w:sz w:val="24"/>
                <w:szCs w:val="24"/>
                <w:lang w:val="sah-RU"/>
              </w:rPr>
              <w:t>22 июнь</w:t>
            </w:r>
          </w:p>
        </w:tc>
        <w:tc>
          <w:tcPr>
            <w:tcW w:w="2410" w:type="dxa"/>
          </w:tcPr>
          <w:p w:rsidR="0016262A" w:rsidRPr="00D17A9D" w:rsidRDefault="0016262A" w:rsidP="00D17A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tc>
      </w:tr>
      <w:tr w:rsidR="0016262A" w:rsidRPr="00B277E6" w:rsidTr="003A4EBD">
        <w:trPr>
          <w:trHeight w:val="591"/>
        </w:trPr>
        <w:tc>
          <w:tcPr>
            <w:tcW w:w="9807" w:type="dxa"/>
            <w:gridSpan w:val="4"/>
          </w:tcPr>
          <w:p w:rsidR="0016262A" w:rsidRPr="00B277E6" w:rsidRDefault="0016262A" w:rsidP="00D17A9D">
            <w:pPr>
              <w:spacing w:before="240" w:line="240" w:lineRule="auto"/>
              <w:jc w:val="center"/>
              <w:rPr>
                <w:rFonts w:ascii="Times New Roman" w:eastAsia="Times New Roman" w:hAnsi="Times New Roman" w:cs="Times New Roman"/>
                <w:sz w:val="24"/>
                <w:szCs w:val="24"/>
                <w:highlight w:val="white"/>
                <w:lang w:eastAsia="ru-RU"/>
              </w:rPr>
            </w:pPr>
            <w:r w:rsidRPr="003A4EBD">
              <w:rPr>
                <w:rFonts w:ascii="Times New Roman" w:eastAsia="Times New Roman" w:hAnsi="Times New Roman" w:cs="Times New Roman"/>
                <w:b/>
                <w:sz w:val="24"/>
                <w:szCs w:val="24"/>
                <w:highlight w:val="white"/>
                <w:lang w:eastAsia="ru-RU"/>
              </w:rPr>
              <w:t>Июль</w:t>
            </w:r>
          </w:p>
        </w:tc>
      </w:tr>
      <w:tr w:rsidR="0016262A" w:rsidRPr="00B277E6" w:rsidTr="00B277E6">
        <w:trPr>
          <w:trHeight w:val="591"/>
        </w:trPr>
        <w:tc>
          <w:tcPr>
            <w:tcW w:w="3570" w:type="dxa"/>
          </w:tcPr>
          <w:p w:rsidR="0016262A" w:rsidRPr="00D17A9D" w:rsidRDefault="0016262A" w:rsidP="00D17A9D">
            <w:pPr>
              <w:spacing w:after="0" w:line="240" w:lineRule="auto"/>
              <w:rPr>
                <w:rFonts w:ascii="Times New Roman" w:eastAsia="Times New Roman" w:hAnsi="Times New Roman" w:cs="Times New Roman"/>
                <w:i/>
                <w:sz w:val="20"/>
                <w:szCs w:val="20"/>
                <w:highlight w:val="white"/>
                <w:lang w:eastAsia="ru-RU"/>
              </w:rPr>
            </w:pPr>
            <w:r w:rsidRPr="00D17A9D">
              <w:rPr>
                <w:rFonts w:ascii="Times New Roman" w:eastAsia="Times New Roman" w:hAnsi="Times New Roman" w:cs="Times New Roman"/>
                <w:i/>
                <w:sz w:val="20"/>
                <w:szCs w:val="20"/>
                <w:highlight w:val="white"/>
                <w:lang w:eastAsia="ru-RU"/>
              </w:rPr>
              <w:t xml:space="preserve">ко Дню ветеранов боевых действий </w:t>
            </w:r>
          </w:p>
          <w:p w:rsidR="0016262A" w:rsidRPr="00D17A9D" w:rsidRDefault="0016262A" w:rsidP="00D17A9D">
            <w:pPr>
              <w:spacing w:after="0" w:line="240" w:lineRule="auto"/>
              <w:rPr>
                <w:rFonts w:ascii="Times New Roman" w:eastAsia="Times New Roman" w:hAnsi="Times New Roman" w:cs="Times New Roman"/>
                <w:sz w:val="24"/>
                <w:szCs w:val="24"/>
                <w:highlight w:val="white"/>
                <w:lang w:eastAsia="ru-RU"/>
              </w:rPr>
            </w:pPr>
            <w:r w:rsidRPr="00D17A9D">
              <w:rPr>
                <w:rFonts w:ascii="Times New Roman" w:eastAsia="Times New Roman" w:hAnsi="Times New Roman" w:cs="Times New Roman"/>
                <w:sz w:val="24"/>
                <w:szCs w:val="24"/>
                <w:highlight w:val="white"/>
                <w:lang w:eastAsia="ru-RU"/>
              </w:rPr>
              <w:t>« Пламя памяти»</w:t>
            </w:r>
          </w:p>
        </w:tc>
        <w:tc>
          <w:tcPr>
            <w:tcW w:w="2693" w:type="dxa"/>
          </w:tcPr>
          <w:p w:rsidR="0016262A" w:rsidRPr="00D17A9D" w:rsidRDefault="0016262A" w:rsidP="00D17A9D">
            <w:pPr>
              <w:spacing w:line="240" w:lineRule="auto"/>
              <w:rPr>
                <w:rFonts w:ascii="Times New Roman" w:eastAsia="Times New Roman" w:hAnsi="Times New Roman" w:cs="Times New Roman"/>
                <w:sz w:val="24"/>
                <w:szCs w:val="24"/>
                <w:highlight w:val="white"/>
                <w:lang w:eastAsia="ru-RU"/>
              </w:rPr>
            </w:pPr>
            <w:r w:rsidRPr="00D17A9D">
              <w:rPr>
                <w:rFonts w:ascii="Times New Roman" w:eastAsia="Times New Roman" w:hAnsi="Times New Roman" w:cs="Times New Roman"/>
                <w:sz w:val="24"/>
                <w:szCs w:val="24"/>
                <w:highlight w:val="white"/>
                <w:lang w:eastAsia="ru-RU"/>
              </w:rPr>
              <w:t>Книжная выставка</w:t>
            </w:r>
          </w:p>
        </w:tc>
        <w:tc>
          <w:tcPr>
            <w:tcW w:w="1134" w:type="dxa"/>
          </w:tcPr>
          <w:p w:rsidR="0016262A" w:rsidRPr="00D17A9D" w:rsidRDefault="0016262A" w:rsidP="00D17A9D">
            <w:pPr>
              <w:spacing w:line="240" w:lineRule="auto"/>
              <w:rPr>
                <w:rFonts w:ascii="Times New Roman" w:eastAsia="Times New Roman" w:hAnsi="Times New Roman" w:cs="Times New Roman"/>
                <w:sz w:val="24"/>
                <w:szCs w:val="24"/>
                <w:highlight w:val="white"/>
                <w:lang w:eastAsia="ru-RU"/>
              </w:rPr>
            </w:pPr>
            <w:r w:rsidRPr="00D17A9D">
              <w:rPr>
                <w:rFonts w:ascii="Times New Roman" w:eastAsia="Times New Roman" w:hAnsi="Times New Roman" w:cs="Times New Roman"/>
                <w:sz w:val="24"/>
                <w:szCs w:val="24"/>
                <w:highlight w:val="white"/>
                <w:lang w:eastAsia="ru-RU"/>
              </w:rPr>
              <w:t>1 июля</w:t>
            </w:r>
          </w:p>
        </w:tc>
        <w:tc>
          <w:tcPr>
            <w:tcW w:w="2410" w:type="dxa"/>
          </w:tcPr>
          <w:p w:rsidR="0016262A" w:rsidRPr="00D17A9D" w:rsidRDefault="0016262A" w:rsidP="00D17A9D">
            <w:pPr>
              <w:spacing w:after="0" w:line="240" w:lineRule="auto"/>
              <w:rPr>
                <w:rFonts w:ascii="Times New Roman" w:eastAsia="Times New Roman" w:hAnsi="Times New Roman" w:cs="Times New Roman"/>
                <w:sz w:val="24"/>
                <w:szCs w:val="24"/>
                <w:highlight w:val="white"/>
                <w:lang w:eastAsia="ru-RU"/>
              </w:rPr>
            </w:pPr>
            <w:r w:rsidRPr="00D17A9D">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c>
          <w:tcPr>
            <w:tcW w:w="3570" w:type="dxa"/>
          </w:tcPr>
          <w:p w:rsidR="0016262A" w:rsidRPr="00D17A9D" w:rsidRDefault="0016262A" w:rsidP="00D17A9D">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D17A9D">
              <w:rPr>
                <w:rFonts w:ascii="Times New Roman" w:eastAsia="Times New Roman" w:hAnsi="Times New Roman" w:cs="Times New Roman"/>
                <w:i/>
                <w:sz w:val="20"/>
                <w:szCs w:val="20"/>
                <w:highlight w:val="white"/>
                <w:lang w:eastAsia="ru-RU"/>
              </w:rPr>
              <w:t>ко Дню победы русского флота над турецким флотом в Чесменском сражении</w:t>
            </w:r>
          </w:p>
          <w:p w:rsidR="0016262A" w:rsidRPr="00D17A9D" w:rsidRDefault="0016262A" w:rsidP="00D17A9D">
            <w:pPr>
              <w:spacing w:after="0" w:line="240" w:lineRule="auto"/>
              <w:rPr>
                <w:rFonts w:ascii="Times New Roman" w:eastAsia="Times New Roman" w:hAnsi="Times New Roman" w:cs="Times New Roman"/>
                <w:i/>
                <w:color w:val="FF0000"/>
                <w:sz w:val="24"/>
                <w:szCs w:val="24"/>
                <w:highlight w:val="white"/>
                <w:lang w:eastAsia="ru-RU"/>
              </w:rPr>
            </w:pPr>
            <w:r w:rsidRPr="00D17A9D">
              <w:rPr>
                <w:rFonts w:ascii="Times New Roman" w:eastAsia="Times New Roman" w:hAnsi="Times New Roman" w:cs="Times New Roman"/>
                <w:sz w:val="24"/>
                <w:szCs w:val="24"/>
                <w:highlight w:val="white"/>
                <w:lang w:eastAsia="ru-RU"/>
              </w:rPr>
              <w:t>“История нашей страны”</w:t>
            </w:r>
          </w:p>
        </w:tc>
        <w:tc>
          <w:tcPr>
            <w:tcW w:w="2693" w:type="dxa"/>
          </w:tcPr>
          <w:p w:rsidR="0016262A" w:rsidRPr="00D17A9D" w:rsidRDefault="0016262A" w:rsidP="00D17A9D">
            <w:pPr>
              <w:spacing w:after="0" w:line="240" w:lineRule="auto"/>
              <w:rPr>
                <w:rFonts w:ascii="Times New Roman" w:eastAsia="Times New Roman" w:hAnsi="Times New Roman" w:cs="Times New Roman"/>
                <w:color w:val="000000"/>
                <w:sz w:val="24"/>
                <w:szCs w:val="24"/>
                <w:highlight w:val="white"/>
                <w:lang w:eastAsia="ru-RU"/>
              </w:rPr>
            </w:pPr>
            <w:r w:rsidRPr="00D17A9D">
              <w:rPr>
                <w:rFonts w:ascii="Times New Roman" w:eastAsia="Times New Roman" w:hAnsi="Times New Roman" w:cs="Times New Roman"/>
                <w:sz w:val="24"/>
                <w:szCs w:val="24"/>
                <w:highlight w:val="white"/>
                <w:lang w:eastAsia="ru-RU"/>
              </w:rPr>
              <w:t>Фотоистория</w:t>
            </w:r>
          </w:p>
        </w:tc>
        <w:tc>
          <w:tcPr>
            <w:tcW w:w="1134" w:type="dxa"/>
          </w:tcPr>
          <w:p w:rsidR="0016262A" w:rsidRPr="00D17A9D" w:rsidRDefault="0016262A" w:rsidP="00D17A9D">
            <w:pPr>
              <w:spacing w:after="0" w:line="240" w:lineRule="auto"/>
              <w:rPr>
                <w:rFonts w:ascii="Times New Roman" w:eastAsia="Times New Roman" w:hAnsi="Times New Roman" w:cs="Times New Roman"/>
                <w:sz w:val="24"/>
                <w:szCs w:val="24"/>
                <w:highlight w:val="white"/>
                <w:lang w:eastAsia="ru-RU"/>
              </w:rPr>
            </w:pPr>
            <w:r w:rsidRPr="00D17A9D">
              <w:rPr>
                <w:rFonts w:ascii="Times New Roman" w:eastAsia="Times New Roman" w:hAnsi="Times New Roman" w:cs="Times New Roman"/>
                <w:sz w:val="24"/>
                <w:szCs w:val="24"/>
                <w:highlight w:val="white"/>
                <w:lang w:eastAsia="ru-RU"/>
              </w:rPr>
              <w:t>7 июля</w:t>
            </w:r>
          </w:p>
        </w:tc>
        <w:tc>
          <w:tcPr>
            <w:tcW w:w="2410" w:type="dxa"/>
          </w:tcPr>
          <w:p w:rsidR="0016262A" w:rsidRPr="00D17A9D" w:rsidRDefault="0016262A" w:rsidP="00D17A9D">
            <w:pPr>
              <w:spacing w:after="0" w:line="240" w:lineRule="auto"/>
              <w:rPr>
                <w:rFonts w:ascii="Times New Roman" w:eastAsia="Times New Roman" w:hAnsi="Times New Roman" w:cs="Times New Roman"/>
                <w:sz w:val="24"/>
                <w:szCs w:val="24"/>
                <w:highlight w:val="white"/>
                <w:lang w:eastAsia="ru-RU"/>
              </w:rPr>
            </w:pPr>
            <w:r w:rsidRPr="00D17A9D">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c>
          <w:tcPr>
            <w:tcW w:w="3570" w:type="dxa"/>
          </w:tcPr>
          <w:p w:rsidR="0016262A" w:rsidRPr="00D17A9D" w:rsidRDefault="0016262A" w:rsidP="00D17A9D">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D17A9D">
              <w:rPr>
                <w:rFonts w:ascii="Times New Roman" w:eastAsia="Times New Roman" w:hAnsi="Times New Roman" w:cs="Times New Roman"/>
                <w:i/>
                <w:sz w:val="20"/>
                <w:szCs w:val="20"/>
                <w:highlight w:val="white"/>
                <w:lang w:eastAsia="ru-RU"/>
              </w:rPr>
              <w:t>ко Дню воинской славы. Победа русской армии под командование Петра I над шведами в Полтавском сражении (1709)</w:t>
            </w:r>
          </w:p>
          <w:p w:rsidR="0016262A" w:rsidRPr="00D17A9D" w:rsidRDefault="0016262A" w:rsidP="00D17A9D">
            <w:pPr>
              <w:spacing w:after="0" w:line="240" w:lineRule="auto"/>
              <w:rPr>
                <w:rFonts w:ascii="Times New Roman" w:eastAsia="Times New Roman" w:hAnsi="Times New Roman" w:cs="Times New Roman"/>
                <w:i/>
                <w:sz w:val="24"/>
                <w:szCs w:val="24"/>
                <w:highlight w:val="white"/>
                <w:lang w:eastAsia="ru-RU"/>
              </w:rPr>
            </w:pPr>
            <w:r w:rsidRPr="00D17A9D">
              <w:rPr>
                <w:rFonts w:ascii="Times New Roman" w:eastAsia="Times New Roman" w:hAnsi="Times New Roman" w:cs="Times New Roman"/>
                <w:sz w:val="24"/>
                <w:szCs w:val="24"/>
                <w:highlight w:val="white"/>
                <w:lang w:eastAsia="ru-RU"/>
              </w:rPr>
              <w:t>“История нашей страны”</w:t>
            </w:r>
          </w:p>
        </w:tc>
        <w:tc>
          <w:tcPr>
            <w:tcW w:w="2693" w:type="dxa"/>
          </w:tcPr>
          <w:p w:rsidR="0016262A" w:rsidRPr="00D17A9D" w:rsidRDefault="0016262A" w:rsidP="00D17A9D">
            <w:pPr>
              <w:spacing w:after="0" w:line="240" w:lineRule="auto"/>
              <w:rPr>
                <w:rFonts w:ascii="Times New Roman" w:eastAsia="Times New Roman" w:hAnsi="Times New Roman" w:cs="Times New Roman"/>
                <w:color w:val="000000"/>
                <w:sz w:val="24"/>
                <w:szCs w:val="24"/>
                <w:highlight w:val="white"/>
                <w:lang w:eastAsia="ru-RU"/>
              </w:rPr>
            </w:pPr>
            <w:r w:rsidRPr="00D17A9D">
              <w:rPr>
                <w:rFonts w:ascii="Times New Roman" w:eastAsia="Times New Roman" w:hAnsi="Times New Roman" w:cs="Times New Roman"/>
                <w:sz w:val="24"/>
                <w:szCs w:val="24"/>
                <w:highlight w:val="white"/>
                <w:lang w:eastAsia="ru-RU"/>
              </w:rPr>
              <w:t>Фотоистория</w:t>
            </w:r>
          </w:p>
        </w:tc>
        <w:tc>
          <w:tcPr>
            <w:tcW w:w="1134" w:type="dxa"/>
          </w:tcPr>
          <w:p w:rsidR="0016262A" w:rsidRPr="00D17A9D" w:rsidRDefault="0016262A" w:rsidP="00D17A9D">
            <w:pPr>
              <w:spacing w:after="0" w:line="240" w:lineRule="auto"/>
              <w:rPr>
                <w:rFonts w:ascii="Times New Roman" w:eastAsia="Times New Roman" w:hAnsi="Times New Roman" w:cs="Times New Roman"/>
                <w:sz w:val="24"/>
                <w:szCs w:val="24"/>
                <w:highlight w:val="white"/>
                <w:lang w:eastAsia="ru-RU"/>
              </w:rPr>
            </w:pPr>
            <w:r w:rsidRPr="00D17A9D">
              <w:rPr>
                <w:rFonts w:ascii="Times New Roman" w:eastAsia="Times New Roman" w:hAnsi="Times New Roman" w:cs="Times New Roman"/>
                <w:sz w:val="24"/>
                <w:szCs w:val="24"/>
                <w:highlight w:val="white"/>
                <w:lang w:eastAsia="ru-RU"/>
              </w:rPr>
              <w:t>10 июля</w:t>
            </w:r>
          </w:p>
        </w:tc>
        <w:tc>
          <w:tcPr>
            <w:tcW w:w="2410" w:type="dxa"/>
          </w:tcPr>
          <w:p w:rsidR="0016262A" w:rsidRPr="00D17A9D" w:rsidRDefault="0016262A" w:rsidP="00D17A9D">
            <w:pPr>
              <w:spacing w:after="0" w:line="240" w:lineRule="auto"/>
              <w:rPr>
                <w:rFonts w:ascii="Times New Roman" w:eastAsia="Times New Roman" w:hAnsi="Times New Roman" w:cs="Times New Roman"/>
                <w:sz w:val="24"/>
                <w:szCs w:val="24"/>
                <w:highlight w:val="white"/>
                <w:lang w:eastAsia="ru-RU"/>
              </w:rPr>
            </w:pPr>
            <w:r w:rsidRPr="00D17A9D">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c>
          <w:tcPr>
            <w:tcW w:w="3570" w:type="dxa"/>
          </w:tcPr>
          <w:p w:rsidR="0016262A" w:rsidRPr="00D17A9D" w:rsidRDefault="0016262A" w:rsidP="00D17A9D">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D17A9D">
              <w:rPr>
                <w:rFonts w:ascii="Times New Roman" w:eastAsia="Times New Roman" w:hAnsi="Times New Roman" w:cs="Times New Roman"/>
                <w:i/>
                <w:sz w:val="20"/>
                <w:szCs w:val="20"/>
                <w:highlight w:val="white"/>
                <w:lang w:eastAsia="ru-RU"/>
              </w:rPr>
              <w:t>ко Дню Крещения Руси</w:t>
            </w:r>
          </w:p>
          <w:p w:rsidR="0016262A" w:rsidRPr="00D17A9D" w:rsidRDefault="0016262A" w:rsidP="00D17A9D">
            <w:pPr>
              <w:shd w:val="clear" w:color="auto" w:fill="FFFFFF"/>
              <w:spacing w:after="0" w:line="240" w:lineRule="auto"/>
              <w:ind w:right="144"/>
              <w:rPr>
                <w:rFonts w:ascii="Times New Roman" w:eastAsia="Times New Roman" w:hAnsi="Times New Roman" w:cs="Times New Roman"/>
                <w:sz w:val="24"/>
                <w:szCs w:val="24"/>
                <w:highlight w:val="white"/>
                <w:lang w:eastAsia="ru-RU"/>
              </w:rPr>
            </w:pPr>
            <w:r w:rsidRPr="00D17A9D">
              <w:rPr>
                <w:rFonts w:ascii="Times New Roman" w:eastAsia="Times New Roman" w:hAnsi="Times New Roman" w:cs="Times New Roman"/>
                <w:sz w:val="24"/>
                <w:szCs w:val="24"/>
                <w:highlight w:val="white"/>
                <w:lang w:eastAsia="ru-RU"/>
              </w:rPr>
              <w:t>“Ньурба сиригэр таҥара дьиэлэрэ”</w:t>
            </w:r>
          </w:p>
        </w:tc>
        <w:tc>
          <w:tcPr>
            <w:tcW w:w="2693" w:type="dxa"/>
          </w:tcPr>
          <w:p w:rsidR="0016262A" w:rsidRPr="00D17A9D" w:rsidRDefault="0016262A" w:rsidP="00D17A9D">
            <w:pPr>
              <w:spacing w:after="0" w:line="240" w:lineRule="auto"/>
              <w:rPr>
                <w:rFonts w:ascii="Times New Roman" w:eastAsia="Times New Roman" w:hAnsi="Times New Roman" w:cs="Times New Roman"/>
                <w:sz w:val="24"/>
                <w:szCs w:val="24"/>
                <w:highlight w:val="white"/>
                <w:lang w:eastAsia="ru-RU"/>
              </w:rPr>
            </w:pPr>
            <w:r w:rsidRPr="00D17A9D">
              <w:rPr>
                <w:rFonts w:ascii="Times New Roman" w:eastAsia="Times New Roman" w:hAnsi="Times New Roman" w:cs="Times New Roman"/>
                <w:sz w:val="24"/>
                <w:szCs w:val="24"/>
                <w:highlight w:val="white"/>
                <w:lang w:eastAsia="ru-RU"/>
              </w:rPr>
              <w:t>Радиопередача</w:t>
            </w:r>
          </w:p>
        </w:tc>
        <w:tc>
          <w:tcPr>
            <w:tcW w:w="1134" w:type="dxa"/>
          </w:tcPr>
          <w:p w:rsidR="0016262A" w:rsidRPr="00D17A9D" w:rsidRDefault="0016262A" w:rsidP="00D17A9D">
            <w:pPr>
              <w:spacing w:after="0" w:line="240" w:lineRule="auto"/>
              <w:rPr>
                <w:rFonts w:ascii="Times New Roman" w:eastAsia="Times New Roman" w:hAnsi="Times New Roman" w:cs="Times New Roman"/>
                <w:sz w:val="24"/>
                <w:szCs w:val="24"/>
                <w:highlight w:val="white"/>
                <w:lang w:eastAsia="ru-RU"/>
              </w:rPr>
            </w:pPr>
            <w:r w:rsidRPr="00D17A9D">
              <w:rPr>
                <w:rFonts w:ascii="Times New Roman" w:eastAsia="Times New Roman" w:hAnsi="Times New Roman" w:cs="Times New Roman"/>
                <w:sz w:val="24"/>
                <w:szCs w:val="24"/>
                <w:highlight w:val="white"/>
                <w:lang w:eastAsia="ru-RU"/>
              </w:rPr>
              <w:t>26 июля</w:t>
            </w:r>
          </w:p>
        </w:tc>
        <w:tc>
          <w:tcPr>
            <w:tcW w:w="2410" w:type="dxa"/>
          </w:tcPr>
          <w:p w:rsidR="0016262A" w:rsidRDefault="0016262A" w:rsidP="00D17A9D">
            <w:pPr>
              <w:spacing w:after="0" w:line="240" w:lineRule="auto"/>
              <w:rPr>
                <w:rFonts w:ascii="Times New Roman" w:eastAsia="Times New Roman" w:hAnsi="Times New Roman" w:cs="Times New Roman"/>
                <w:sz w:val="24"/>
                <w:szCs w:val="24"/>
                <w:highlight w:val="white"/>
                <w:lang w:eastAsia="ru-RU"/>
              </w:rPr>
            </w:pPr>
            <w:r w:rsidRPr="00D17A9D">
              <w:rPr>
                <w:rFonts w:ascii="Times New Roman" w:eastAsia="Times New Roman" w:hAnsi="Times New Roman" w:cs="Times New Roman"/>
                <w:sz w:val="24"/>
                <w:szCs w:val="24"/>
                <w:highlight w:val="white"/>
                <w:lang w:eastAsia="ru-RU"/>
              </w:rPr>
              <w:t>ЦРБ им. Ф.Г. Сафронова,</w:t>
            </w:r>
          </w:p>
          <w:p w:rsidR="0016262A" w:rsidRPr="00D17A9D" w:rsidRDefault="0016262A" w:rsidP="00D17A9D">
            <w:pPr>
              <w:spacing w:after="0" w:line="240" w:lineRule="auto"/>
              <w:rPr>
                <w:rFonts w:ascii="Times New Roman" w:eastAsia="Times New Roman" w:hAnsi="Times New Roman" w:cs="Times New Roman"/>
                <w:sz w:val="20"/>
                <w:szCs w:val="20"/>
                <w:highlight w:val="white"/>
                <w:lang w:eastAsia="ru-RU"/>
              </w:rPr>
            </w:pPr>
            <w:r w:rsidRPr="00D17A9D">
              <w:rPr>
                <w:rFonts w:ascii="Times New Roman" w:eastAsia="Times New Roman" w:hAnsi="Times New Roman" w:cs="Times New Roman"/>
                <w:sz w:val="24"/>
                <w:szCs w:val="24"/>
                <w:highlight w:val="white"/>
                <w:lang w:eastAsia="ru-RU"/>
              </w:rPr>
              <w:t xml:space="preserve"> </w:t>
            </w:r>
            <w:r w:rsidRPr="00D17A9D">
              <w:rPr>
                <w:rFonts w:ascii="Times New Roman" w:eastAsia="Times New Roman" w:hAnsi="Times New Roman" w:cs="Times New Roman"/>
                <w:sz w:val="20"/>
                <w:szCs w:val="20"/>
                <w:highlight w:val="white"/>
                <w:lang w:eastAsia="ru-RU"/>
              </w:rPr>
              <w:t>Сахса Тар</w:t>
            </w:r>
          </w:p>
        </w:tc>
      </w:tr>
      <w:tr w:rsidR="0016262A" w:rsidRPr="00B277E6" w:rsidTr="00D17A9D">
        <w:trPr>
          <w:trHeight w:val="507"/>
        </w:trPr>
        <w:tc>
          <w:tcPr>
            <w:tcW w:w="3570" w:type="dxa"/>
          </w:tcPr>
          <w:p w:rsidR="0016262A" w:rsidRPr="00D17A9D" w:rsidRDefault="0016262A" w:rsidP="00D17A9D">
            <w:pPr>
              <w:spacing w:after="160" w:line="240" w:lineRule="auto"/>
              <w:contextualSpacing/>
              <w:rPr>
                <w:rFonts w:ascii="Times New Roman" w:hAnsi="Times New Roman" w:cs="Times New Roman"/>
                <w:color w:val="000000"/>
                <w:sz w:val="20"/>
                <w:szCs w:val="20"/>
              </w:rPr>
            </w:pPr>
            <w:r w:rsidRPr="00D17A9D">
              <w:rPr>
                <w:rFonts w:ascii="Times New Roman" w:hAnsi="Times New Roman" w:cs="Times New Roman"/>
                <w:color w:val="000000"/>
                <w:sz w:val="20"/>
                <w:szCs w:val="20"/>
              </w:rPr>
              <w:t xml:space="preserve">Ко Дню ветеранов боевых действий </w:t>
            </w:r>
          </w:p>
          <w:p w:rsidR="0016262A" w:rsidRPr="00D17A9D" w:rsidRDefault="0016262A" w:rsidP="00D17A9D">
            <w:pPr>
              <w:spacing w:after="160" w:line="240" w:lineRule="auto"/>
              <w:contextualSpacing/>
              <w:rPr>
                <w:rFonts w:ascii="Times New Roman" w:hAnsi="Times New Roman" w:cs="Times New Roman"/>
                <w:b/>
                <w:color w:val="000000"/>
                <w:sz w:val="24"/>
                <w:szCs w:val="24"/>
                <w:lang w:val="sah-RU"/>
              </w:rPr>
            </w:pPr>
            <w:r w:rsidRPr="00D17A9D">
              <w:rPr>
                <w:rFonts w:ascii="Times New Roman" w:hAnsi="Times New Roman" w:cs="Times New Roman"/>
                <w:color w:val="000000"/>
                <w:sz w:val="24"/>
                <w:szCs w:val="24"/>
              </w:rPr>
              <w:t>«Мир сильных мужчин»</w:t>
            </w:r>
          </w:p>
        </w:tc>
        <w:tc>
          <w:tcPr>
            <w:tcW w:w="2693" w:type="dxa"/>
          </w:tcPr>
          <w:p w:rsidR="0016262A" w:rsidRPr="00D17A9D" w:rsidRDefault="0016262A" w:rsidP="00D17A9D">
            <w:pPr>
              <w:spacing w:after="160" w:line="240" w:lineRule="auto"/>
              <w:contextualSpacing/>
              <w:rPr>
                <w:rFonts w:ascii="Times New Roman" w:hAnsi="Times New Roman" w:cs="Times New Roman"/>
                <w:b/>
                <w:color w:val="000000"/>
                <w:sz w:val="24"/>
                <w:szCs w:val="24"/>
                <w:lang w:val="sah-RU"/>
              </w:rPr>
            </w:pPr>
            <w:r w:rsidRPr="00D17A9D">
              <w:rPr>
                <w:rFonts w:ascii="Times New Roman" w:hAnsi="Times New Roman" w:cs="Times New Roman"/>
                <w:color w:val="000000"/>
                <w:sz w:val="24"/>
                <w:szCs w:val="24"/>
              </w:rPr>
              <w:t>Патриотический час</w:t>
            </w:r>
          </w:p>
        </w:tc>
        <w:tc>
          <w:tcPr>
            <w:tcW w:w="1134" w:type="dxa"/>
          </w:tcPr>
          <w:p w:rsidR="0016262A" w:rsidRPr="00D17A9D" w:rsidRDefault="0016262A" w:rsidP="00D17A9D">
            <w:pPr>
              <w:spacing w:line="240" w:lineRule="auto"/>
              <w:rPr>
                <w:rFonts w:ascii="Times New Roman" w:hAnsi="Times New Roman" w:cs="Times New Roman"/>
                <w:color w:val="000000"/>
                <w:sz w:val="24"/>
                <w:szCs w:val="24"/>
              </w:rPr>
            </w:pPr>
            <w:r w:rsidRPr="00D17A9D">
              <w:rPr>
                <w:rFonts w:ascii="Times New Roman" w:hAnsi="Times New Roman" w:cs="Times New Roman"/>
                <w:color w:val="000000"/>
                <w:sz w:val="24"/>
                <w:szCs w:val="24"/>
              </w:rPr>
              <w:t>1 июля</w:t>
            </w:r>
          </w:p>
        </w:tc>
        <w:tc>
          <w:tcPr>
            <w:tcW w:w="2410" w:type="dxa"/>
          </w:tcPr>
          <w:p w:rsidR="0016262A" w:rsidRPr="00D17A9D" w:rsidRDefault="0016262A" w:rsidP="00D17A9D">
            <w:pPr>
              <w:spacing w:after="0" w:line="240" w:lineRule="auto"/>
              <w:rPr>
                <w:rFonts w:ascii="Times New Roman" w:hAnsi="Times New Roman" w:cs="Times New Roman"/>
                <w:b/>
                <w:color w:val="000000"/>
                <w:sz w:val="24"/>
                <w:szCs w:val="24"/>
                <w:lang w:val="sah-RU"/>
              </w:rPr>
            </w:pPr>
            <w:r w:rsidRPr="00D17A9D">
              <w:rPr>
                <w:rFonts w:ascii="Times New Roman" w:eastAsia="Times New Roman" w:hAnsi="Times New Roman" w:cs="Times New Roman"/>
                <w:sz w:val="24"/>
                <w:szCs w:val="24"/>
                <w:lang w:eastAsia="ru-RU"/>
              </w:rPr>
              <w:t>Октябрьский c/б ф.№3</w:t>
            </w:r>
          </w:p>
        </w:tc>
      </w:tr>
      <w:tr w:rsidR="0016262A" w:rsidRPr="00B277E6" w:rsidTr="00B277E6">
        <w:tc>
          <w:tcPr>
            <w:tcW w:w="3570" w:type="dxa"/>
          </w:tcPr>
          <w:p w:rsidR="0016262A" w:rsidRPr="00D17A9D" w:rsidRDefault="0016262A" w:rsidP="00854ED2">
            <w:pPr>
              <w:spacing w:after="0" w:line="240" w:lineRule="auto"/>
              <w:rPr>
                <w:rFonts w:ascii="Times New Roman" w:hAnsi="Times New Roman" w:cs="Times New Roman"/>
                <w:bCs/>
                <w:i/>
                <w:iCs/>
                <w:sz w:val="24"/>
                <w:szCs w:val="24"/>
                <w:lang w:val="sah-RU"/>
              </w:rPr>
            </w:pPr>
            <w:r w:rsidRPr="00D17A9D">
              <w:rPr>
                <w:rFonts w:ascii="Times New Roman" w:hAnsi="Times New Roman" w:cs="Times New Roman"/>
                <w:bCs/>
                <w:i/>
                <w:iCs/>
                <w:sz w:val="24"/>
                <w:szCs w:val="24"/>
                <w:lang w:val="sah-RU"/>
              </w:rPr>
              <w:t xml:space="preserve"> День Крещения Руси</w:t>
            </w:r>
          </w:p>
          <w:p w:rsidR="0016262A" w:rsidRPr="00D17A9D" w:rsidRDefault="0016262A" w:rsidP="00854ED2">
            <w:pPr>
              <w:spacing w:after="0" w:line="240" w:lineRule="auto"/>
              <w:rPr>
                <w:rFonts w:ascii="Times New Roman" w:hAnsi="Times New Roman" w:cs="Times New Roman"/>
                <w:bCs/>
                <w:sz w:val="24"/>
                <w:szCs w:val="24"/>
                <w:lang w:val="sah-RU"/>
              </w:rPr>
            </w:pPr>
            <w:r w:rsidRPr="00D17A9D">
              <w:rPr>
                <w:rFonts w:ascii="Times New Roman" w:hAnsi="Times New Roman" w:cs="Times New Roman"/>
                <w:bCs/>
                <w:sz w:val="24"/>
                <w:szCs w:val="24"/>
                <w:lang w:val="sah-RU"/>
              </w:rPr>
              <w:t>“У истоков Святой Руси”</w:t>
            </w:r>
          </w:p>
        </w:tc>
        <w:tc>
          <w:tcPr>
            <w:tcW w:w="2693" w:type="dxa"/>
          </w:tcPr>
          <w:p w:rsidR="0016262A" w:rsidRPr="00D17A9D" w:rsidRDefault="0016262A" w:rsidP="00D17A9D">
            <w:pPr>
              <w:spacing w:line="240" w:lineRule="auto"/>
              <w:rPr>
                <w:rFonts w:ascii="Times New Roman" w:hAnsi="Times New Roman" w:cs="Times New Roman"/>
                <w:bCs/>
                <w:sz w:val="24"/>
                <w:szCs w:val="24"/>
              </w:rPr>
            </w:pPr>
            <w:r w:rsidRPr="00D17A9D">
              <w:rPr>
                <w:rFonts w:ascii="Times New Roman" w:hAnsi="Times New Roman" w:cs="Times New Roman"/>
                <w:bCs/>
                <w:sz w:val="24"/>
                <w:szCs w:val="24"/>
              </w:rPr>
              <w:t>Публикация в ВК</w:t>
            </w:r>
          </w:p>
        </w:tc>
        <w:tc>
          <w:tcPr>
            <w:tcW w:w="1134" w:type="dxa"/>
          </w:tcPr>
          <w:p w:rsidR="0016262A" w:rsidRPr="00D17A9D" w:rsidRDefault="0016262A" w:rsidP="00D17A9D">
            <w:pPr>
              <w:spacing w:line="240" w:lineRule="auto"/>
              <w:rPr>
                <w:rFonts w:ascii="Times New Roman" w:hAnsi="Times New Roman" w:cs="Times New Roman"/>
                <w:bCs/>
                <w:sz w:val="24"/>
                <w:szCs w:val="24"/>
                <w:lang w:val="sah-RU"/>
              </w:rPr>
            </w:pPr>
            <w:r w:rsidRPr="00D17A9D">
              <w:rPr>
                <w:rFonts w:ascii="Times New Roman" w:hAnsi="Times New Roman" w:cs="Times New Roman"/>
                <w:bCs/>
                <w:sz w:val="24"/>
                <w:szCs w:val="24"/>
                <w:lang w:val="sah-RU"/>
              </w:rPr>
              <w:t>28 июля</w:t>
            </w:r>
          </w:p>
        </w:tc>
        <w:tc>
          <w:tcPr>
            <w:tcW w:w="2410" w:type="dxa"/>
          </w:tcPr>
          <w:p w:rsidR="0016262A" w:rsidRPr="00D17A9D" w:rsidRDefault="0016262A" w:rsidP="00854ED2">
            <w:pPr>
              <w:spacing w:after="0" w:line="240" w:lineRule="auto"/>
              <w:rPr>
                <w:rFonts w:ascii="Times New Roman" w:hAnsi="Times New Roman" w:cs="Times New Roman"/>
                <w:bCs/>
                <w:sz w:val="24"/>
                <w:szCs w:val="24"/>
                <w:lang w:val="sah-RU"/>
              </w:rPr>
            </w:pPr>
            <w:r w:rsidRPr="00D17A9D">
              <w:rPr>
                <w:rFonts w:ascii="Times New Roman" w:hAnsi="Times New Roman" w:cs="Times New Roman"/>
                <w:bCs/>
                <w:sz w:val="24"/>
                <w:szCs w:val="24"/>
              </w:rPr>
              <w:t>Малыкайская с/б ф.№4</w:t>
            </w:r>
          </w:p>
        </w:tc>
      </w:tr>
      <w:tr w:rsidR="0016262A" w:rsidRPr="00B277E6" w:rsidTr="00B277E6">
        <w:tc>
          <w:tcPr>
            <w:tcW w:w="3570" w:type="dxa"/>
          </w:tcPr>
          <w:p w:rsidR="0016262A" w:rsidRDefault="0016262A" w:rsidP="00854ED2">
            <w:pPr>
              <w:spacing w:after="0" w:line="240" w:lineRule="auto"/>
              <w:rPr>
                <w:rFonts w:ascii="Times New Roman" w:hAnsi="Times New Roman" w:cs="Times New Roman"/>
                <w:color w:val="000000"/>
                <w:sz w:val="24"/>
                <w:szCs w:val="24"/>
                <w:lang w:val="sah-RU"/>
              </w:rPr>
            </w:pPr>
            <w:r w:rsidRPr="00854ED2">
              <w:rPr>
                <w:rFonts w:ascii="Times New Roman" w:hAnsi="Times New Roman" w:cs="Times New Roman"/>
                <w:i/>
                <w:color w:val="000000"/>
                <w:sz w:val="20"/>
                <w:szCs w:val="20"/>
                <w:lang w:val="sah-RU"/>
              </w:rPr>
              <w:t>Ко дню Крещения Руси</w:t>
            </w:r>
            <w:r w:rsidRPr="00D17A9D">
              <w:rPr>
                <w:rFonts w:ascii="Times New Roman" w:hAnsi="Times New Roman" w:cs="Times New Roman"/>
                <w:color w:val="000000"/>
                <w:sz w:val="24"/>
                <w:szCs w:val="24"/>
                <w:lang w:val="sah-RU"/>
              </w:rPr>
              <w:t xml:space="preserve"> </w:t>
            </w:r>
          </w:p>
          <w:p w:rsidR="0016262A" w:rsidRPr="00D17A9D" w:rsidRDefault="0016262A" w:rsidP="00854ED2">
            <w:pPr>
              <w:spacing w:after="0" w:line="240" w:lineRule="auto"/>
              <w:rPr>
                <w:rFonts w:ascii="Times New Roman" w:hAnsi="Times New Roman" w:cs="Times New Roman"/>
                <w:color w:val="000000"/>
                <w:sz w:val="24"/>
                <w:szCs w:val="24"/>
                <w:lang w:val="sah-RU"/>
              </w:rPr>
            </w:pPr>
            <w:r w:rsidRPr="00D17A9D">
              <w:rPr>
                <w:rFonts w:ascii="Times New Roman" w:hAnsi="Times New Roman" w:cs="Times New Roman"/>
                <w:color w:val="000000"/>
                <w:sz w:val="24"/>
                <w:szCs w:val="24"/>
                <w:lang w:val="sah-RU"/>
              </w:rPr>
              <w:t>“Крещения Руси”</w:t>
            </w:r>
          </w:p>
        </w:tc>
        <w:tc>
          <w:tcPr>
            <w:tcW w:w="2693" w:type="dxa"/>
          </w:tcPr>
          <w:p w:rsidR="0016262A" w:rsidRPr="00D17A9D" w:rsidRDefault="0016262A" w:rsidP="00D17A9D">
            <w:pPr>
              <w:spacing w:line="240" w:lineRule="auto"/>
              <w:rPr>
                <w:rFonts w:ascii="Times New Roman" w:hAnsi="Times New Roman" w:cs="Times New Roman"/>
                <w:color w:val="000000"/>
                <w:sz w:val="24"/>
                <w:szCs w:val="24"/>
                <w:lang w:val="sah-RU"/>
              </w:rPr>
            </w:pPr>
            <w:r w:rsidRPr="00D17A9D">
              <w:rPr>
                <w:rFonts w:ascii="Times New Roman" w:hAnsi="Times New Roman" w:cs="Times New Roman"/>
                <w:color w:val="000000"/>
                <w:sz w:val="24"/>
                <w:szCs w:val="24"/>
                <w:lang w:val="sah-RU"/>
              </w:rPr>
              <w:t>Час информации</w:t>
            </w:r>
          </w:p>
        </w:tc>
        <w:tc>
          <w:tcPr>
            <w:tcW w:w="1134" w:type="dxa"/>
          </w:tcPr>
          <w:p w:rsidR="0016262A" w:rsidRPr="00D17A9D" w:rsidRDefault="0016262A" w:rsidP="00D17A9D">
            <w:pPr>
              <w:spacing w:line="240" w:lineRule="auto"/>
              <w:rPr>
                <w:rFonts w:ascii="Times New Roman" w:hAnsi="Times New Roman" w:cs="Times New Roman"/>
                <w:color w:val="000000"/>
                <w:sz w:val="24"/>
                <w:szCs w:val="24"/>
                <w:lang w:val="sah-RU"/>
              </w:rPr>
            </w:pPr>
            <w:r w:rsidRPr="00D17A9D">
              <w:rPr>
                <w:rFonts w:ascii="Times New Roman" w:hAnsi="Times New Roman" w:cs="Times New Roman"/>
                <w:color w:val="000000"/>
                <w:sz w:val="24"/>
                <w:szCs w:val="24"/>
                <w:lang w:val="sah-RU"/>
              </w:rPr>
              <w:t>29 июля</w:t>
            </w:r>
          </w:p>
        </w:tc>
        <w:tc>
          <w:tcPr>
            <w:tcW w:w="2410" w:type="dxa"/>
          </w:tcPr>
          <w:p w:rsidR="0016262A" w:rsidRPr="00D17A9D" w:rsidRDefault="0016262A" w:rsidP="00D17A9D">
            <w:pPr>
              <w:spacing w:line="240" w:lineRule="auto"/>
              <w:rPr>
                <w:rFonts w:ascii="Times New Roman" w:hAnsi="Times New Roman" w:cs="Times New Roman"/>
                <w:color w:val="000000"/>
                <w:sz w:val="24"/>
                <w:szCs w:val="24"/>
                <w:lang w:val="sah-RU"/>
              </w:rPr>
            </w:pPr>
            <w:r w:rsidRPr="00D17A9D">
              <w:rPr>
                <w:rFonts w:ascii="Times New Roman" w:hAnsi="Times New Roman" w:cs="Times New Roman"/>
                <w:color w:val="000000"/>
                <w:sz w:val="24"/>
                <w:szCs w:val="24"/>
                <w:lang w:val="sah-RU"/>
              </w:rPr>
              <w:t>Марская с/б ф.№6</w:t>
            </w:r>
          </w:p>
        </w:tc>
      </w:tr>
      <w:tr w:rsidR="0016262A" w:rsidRPr="00B277E6" w:rsidTr="00B277E6">
        <w:tc>
          <w:tcPr>
            <w:tcW w:w="3570" w:type="dxa"/>
          </w:tcPr>
          <w:p w:rsidR="0016262A" w:rsidRPr="00D17A9D" w:rsidRDefault="0016262A" w:rsidP="00854ED2">
            <w:pPr>
              <w:shd w:val="clear" w:color="auto" w:fill="FFFFFF"/>
              <w:spacing w:after="0" w:line="240" w:lineRule="auto"/>
              <w:ind w:right="144"/>
              <w:rPr>
                <w:rFonts w:ascii="Times New Roman" w:eastAsia="Times New Roman" w:hAnsi="Times New Roman" w:cs="Times New Roman"/>
                <w:sz w:val="24"/>
                <w:szCs w:val="24"/>
                <w:lang w:eastAsia="ru-RU"/>
              </w:rPr>
            </w:pPr>
            <w:r w:rsidRPr="00D17A9D">
              <w:rPr>
                <w:rFonts w:ascii="Times New Roman" w:eastAsia="Times New Roman" w:hAnsi="Times New Roman" w:cs="Times New Roman"/>
                <w:sz w:val="24"/>
                <w:szCs w:val="24"/>
                <w:lang w:eastAsia="ru-RU"/>
              </w:rPr>
              <w:t>«Полтавская битва»</w:t>
            </w:r>
          </w:p>
          <w:p w:rsidR="0016262A" w:rsidRPr="00854ED2" w:rsidRDefault="0016262A" w:rsidP="00854ED2">
            <w:pPr>
              <w:shd w:val="clear" w:color="auto" w:fill="FFFFFF"/>
              <w:spacing w:after="0" w:line="240" w:lineRule="auto"/>
              <w:ind w:right="144"/>
              <w:rPr>
                <w:rFonts w:ascii="Times New Roman" w:eastAsia="Times New Roman" w:hAnsi="Times New Roman" w:cs="Times New Roman"/>
                <w:i/>
                <w:sz w:val="20"/>
                <w:szCs w:val="20"/>
                <w:lang w:eastAsia="ru-RU"/>
              </w:rPr>
            </w:pPr>
            <w:r w:rsidRPr="00854ED2">
              <w:rPr>
                <w:rFonts w:ascii="Times New Roman" w:eastAsia="Times New Roman" w:hAnsi="Times New Roman" w:cs="Times New Roman"/>
                <w:i/>
                <w:sz w:val="20"/>
                <w:szCs w:val="20"/>
                <w:lang w:eastAsia="ru-RU"/>
              </w:rPr>
              <w:t>День воинской славы. Победа русской армии под командование Петра I над шведами в Полтавском сражении (1709)</w:t>
            </w:r>
          </w:p>
        </w:tc>
        <w:tc>
          <w:tcPr>
            <w:tcW w:w="2693" w:type="dxa"/>
          </w:tcPr>
          <w:p w:rsidR="0016262A" w:rsidRPr="00D17A9D" w:rsidRDefault="0016262A" w:rsidP="00D17A9D">
            <w:pPr>
              <w:spacing w:line="240" w:lineRule="auto"/>
              <w:rPr>
                <w:rFonts w:ascii="Times New Roman" w:hAnsi="Times New Roman" w:cs="Times New Roman"/>
                <w:sz w:val="24"/>
                <w:szCs w:val="24"/>
                <w:lang w:val="sah-RU"/>
              </w:rPr>
            </w:pPr>
            <w:r w:rsidRPr="00D17A9D">
              <w:rPr>
                <w:rFonts w:ascii="Times New Roman" w:hAnsi="Times New Roman" w:cs="Times New Roman"/>
                <w:sz w:val="24"/>
                <w:szCs w:val="24"/>
                <w:lang w:val="sah-RU"/>
              </w:rPr>
              <w:t>Выставка</w:t>
            </w:r>
          </w:p>
        </w:tc>
        <w:tc>
          <w:tcPr>
            <w:tcW w:w="1134" w:type="dxa"/>
          </w:tcPr>
          <w:p w:rsidR="0016262A" w:rsidRPr="00D17A9D" w:rsidRDefault="0016262A" w:rsidP="00D17A9D">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июля </w:t>
            </w:r>
          </w:p>
        </w:tc>
        <w:tc>
          <w:tcPr>
            <w:tcW w:w="2410" w:type="dxa"/>
          </w:tcPr>
          <w:p w:rsidR="0016262A" w:rsidRPr="00D17A9D" w:rsidRDefault="0016262A" w:rsidP="00D17A9D">
            <w:pPr>
              <w:spacing w:line="240" w:lineRule="auto"/>
              <w:rPr>
                <w:rFonts w:ascii="Times New Roman" w:eastAsiaTheme="minorEastAsia" w:hAnsi="Times New Roman" w:cs="Times New Roman"/>
                <w:sz w:val="24"/>
                <w:szCs w:val="24"/>
                <w:lang w:eastAsia="ru-RU"/>
              </w:rPr>
            </w:pPr>
            <w:r w:rsidRPr="00D17A9D">
              <w:rPr>
                <w:rFonts w:ascii="Times New Roman" w:eastAsiaTheme="minorEastAsia" w:hAnsi="Times New Roman" w:cs="Times New Roman"/>
                <w:sz w:val="24"/>
                <w:szCs w:val="24"/>
                <w:lang w:eastAsia="ru-RU"/>
              </w:rPr>
              <w:t>Мегежекская с/б ф. №11</w:t>
            </w:r>
          </w:p>
          <w:p w:rsidR="0016262A" w:rsidRPr="00D17A9D" w:rsidRDefault="0016262A" w:rsidP="00D17A9D">
            <w:pPr>
              <w:spacing w:line="240" w:lineRule="auto"/>
              <w:rPr>
                <w:rFonts w:ascii="Times New Roman" w:hAnsi="Times New Roman" w:cs="Times New Roman"/>
                <w:sz w:val="24"/>
                <w:szCs w:val="24"/>
                <w:lang w:val="sah-RU"/>
              </w:rPr>
            </w:pPr>
          </w:p>
        </w:tc>
      </w:tr>
      <w:tr w:rsidR="0016262A" w:rsidRPr="00B277E6" w:rsidTr="00B277E6">
        <w:tc>
          <w:tcPr>
            <w:tcW w:w="3570" w:type="dxa"/>
          </w:tcPr>
          <w:p w:rsidR="0016262A" w:rsidRPr="00854ED2" w:rsidRDefault="0016262A" w:rsidP="00D17A9D">
            <w:pPr>
              <w:spacing w:line="240" w:lineRule="auto"/>
              <w:rPr>
                <w:rFonts w:ascii="Times New Roman" w:hAnsi="Times New Roman" w:cs="Times New Roman"/>
                <w:i/>
                <w:sz w:val="20"/>
                <w:szCs w:val="20"/>
              </w:rPr>
            </w:pPr>
            <w:r>
              <w:rPr>
                <w:rFonts w:ascii="Times New Roman" w:hAnsi="Times New Roman" w:cs="Times New Roman"/>
                <w:i/>
                <w:sz w:val="20"/>
                <w:szCs w:val="20"/>
              </w:rPr>
              <w:t>День Крещения Руси;</w:t>
            </w:r>
          </w:p>
        </w:tc>
        <w:tc>
          <w:tcPr>
            <w:tcW w:w="2693" w:type="dxa"/>
          </w:tcPr>
          <w:p w:rsidR="0016262A" w:rsidRPr="00D17A9D" w:rsidRDefault="0016262A" w:rsidP="00854ED2">
            <w:pPr>
              <w:spacing w:after="0" w:line="240" w:lineRule="auto"/>
              <w:rPr>
                <w:rFonts w:ascii="Times New Roman" w:hAnsi="Times New Roman" w:cs="Times New Roman"/>
                <w:sz w:val="24"/>
                <w:szCs w:val="24"/>
                <w:lang w:val="sah-RU"/>
              </w:rPr>
            </w:pPr>
            <w:r w:rsidRPr="00D17A9D">
              <w:rPr>
                <w:rFonts w:ascii="Times New Roman" w:hAnsi="Times New Roman" w:cs="Times New Roman"/>
                <w:sz w:val="24"/>
                <w:szCs w:val="24"/>
                <w:lang w:val="sah-RU"/>
              </w:rPr>
              <w:t>День информации</w:t>
            </w:r>
          </w:p>
        </w:tc>
        <w:tc>
          <w:tcPr>
            <w:tcW w:w="1134" w:type="dxa"/>
          </w:tcPr>
          <w:p w:rsidR="0016262A" w:rsidRPr="00D17A9D" w:rsidRDefault="0016262A" w:rsidP="00D17A9D">
            <w:pPr>
              <w:spacing w:line="240" w:lineRule="auto"/>
              <w:rPr>
                <w:rFonts w:ascii="Times New Roman" w:hAnsi="Times New Roman" w:cs="Times New Roman"/>
                <w:sz w:val="24"/>
                <w:szCs w:val="24"/>
              </w:rPr>
            </w:pPr>
            <w:r w:rsidRPr="00D17A9D">
              <w:rPr>
                <w:rFonts w:ascii="Times New Roman" w:hAnsi="Times New Roman" w:cs="Times New Roman"/>
                <w:sz w:val="24"/>
                <w:szCs w:val="24"/>
              </w:rPr>
              <w:t>29 июля</w:t>
            </w:r>
          </w:p>
        </w:tc>
        <w:tc>
          <w:tcPr>
            <w:tcW w:w="2410" w:type="dxa"/>
          </w:tcPr>
          <w:p w:rsidR="0016262A" w:rsidRPr="00D17A9D" w:rsidRDefault="0016262A" w:rsidP="00854ED2">
            <w:pPr>
              <w:spacing w:after="0" w:line="240" w:lineRule="auto"/>
              <w:rPr>
                <w:rFonts w:ascii="Times New Roman" w:eastAsiaTheme="minorEastAsia" w:hAnsi="Times New Roman" w:cs="Times New Roman"/>
                <w:sz w:val="24"/>
                <w:szCs w:val="24"/>
                <w:lang w:eastAsia="ru-RU"/>
              </w:rPr>
            </w:pPr>
            <w:r w:rsidRPr="00D17A9D">
              <w:rPr>
                <w:rFonts w:ascii="Times New Roman" w:eastAsiaTheme="minorEastAsia" w:hAnsi="Times New Roman" w:cs="Times New Roman"/>
                <w:sz w:val="24"/>
                <w:szCs w:val="24"/>
                <w:lang w:eastAsia="ru-RU"/>
              </w:rPr>
              <w:t>Мегежекская с/б ф. №11</w:t>
            </w:r>
          </w:p>
        </w:tc>
      </w:tr>
      <w:tr w:rsidR="0016262A" w:rsidRPr="00B277E6" w:rsidTr="00B277E6">
        <w:tc>
          <w:tcPr>
            <w:tcW w:w="3570" w:type="dxa"/>
          </w:tcPr>
          <w:p w:rsidR="0016262A" w:rsidRPr="00854ED2" w:rsidRDefault="0016262A" w:rsidP="00854ED2">
            <w:pPr>
              <w:shd w:val="clear" w:color="auto" w:fill="FFFFFF"/>
              <w:spacing w:after="0" w:line="240" w:lineRule="auto"/>
              <w:ind w:right="144"/>
              <w:rPr>
                <w:rFonts w:ascii="Times New Roman" w:eastAsia="Times New Roman" w:hAnsi="Times New Roman" w:cs="Times New Roman"/>
                <w:i/>
                <w:sz w:val="20"/>
                <w:szCs w:val="20"/>
                <w:lang w:eastAsia="ru-RU"/>
              </w:rPr>
            </w:pPr>
            <w:r w:rsidRPr="00854ED2">
              <w:rPr>
                <w:rFonts w:ascii="Times New Roman" w:eastAsia="Times New Roman" w:hAnsi="Times New Roman" w:cs="Times New Roman"/>
                <w:i/>
                <w:sz w:val="20"/>
                <w:szCs w:val="20"/>
                <w:lang w:eastAsia="ru-RU"/>
              </w:rPr>
              <w:t>День ветеранов боевых действий День памяти и скорби ветеранов боевых действий.Это день памяти всех, кто воевал за Россию.(Отмечается с 2009 г., празднуется в неофициальном статусе).</w:t>
            </w:r>
          </w:p>
        </w:tc>
        <w:tc>
          <w:tcPr>
            <w:tcW w:w="2693" w:type="dxa"/>
          </w:tcPr>
          <w:p w:rsidR="0016262A" w:rsidRPr="00D17A9D" w:rsidRDefault="0016262A" w:rsidP="00D17A9D">
            <w:pPr>
              <w:spacing w:line="240" w:lineRule="auto"/>
              <w:rPr>
                <w:rFonts w:ascii="Times New Roman" w:hAnsi="Times New Roman" w:cs="Times New Roman"/>
                <w:sz w:val="24"/>
                <w:szCs w:val="24"/>
                <w:lang w:val="sah-RU"/>
              </w:rPr>
            </w:pPr>
            <w:r w:rsidRPr="00D17A9D">
              <w:rPr>
                <w:rFonts w:ascii="Times New Roman" w:hAnsi="Times New Roman" w:cs="Times New Roman"/>
                <w:sz w:val="24"/>
                <w:szCs w:val="24"/>
                <w:lang w:val="sah-RU"/>
              </w:rPr>
              <w:t xml:space="preserve">Информационный обзор </w:t>
            </w:r>
          </w:p>
        </w:tc>
        <w:tc>
          <w:tcPr>
            <w:tcW w:w="1134" w:type="dxa"/>
          </w:tcPr>
          <w:p w:rsidR="0016262A" w:rsidRPr="00D17A9D" w:rsidRDefault="0016262A" w:rsidP="00D17A9D">
            <w:pPr>
              <w:spacing w:line="240" w:lineRule="auto"/>
              <w:rPr>
                <w:rFonts w:ascii="Times New Roman" w:eastAsia="Times New Roman" w:hAnsi="Times New Roman" w:cs="Times New Roman"/>
                <w:sz w:val="24"/>
                <w:szCs w:val="24"/>
                <w:lang w:eastAsia="ru-RU"/>
              </w:rPr>
            </w:pPr>
            <w:r w:rsidRPr="00D17A9D">
              <w:rPr>
                <w:rFonts w:ascii="Times New Roman" w:eastAsia="Times New Roman" w:hAnsi="Times New Roman" w:cs="Times New Roman"/>
                <w:sz w:val="24"/>
                <w:szCs w:val="24"/>
                <w:lang w:eastAsia="ru-RU"/>
              </w:rPr>
              <w:t>1 июля </w:t>
            </w:r>
          </w:p>
        </w:tc>
        <w:tc>
          <w:tcPr>
            <w:tcW w:w="2410" w:type="dxa"/>
          </w:tcPr>
          <w:p w:rsidR="0016262A" w:rsidRPr="00D17A9D" w:rsidRDefault="0016262A" w:rsidP="00D17A9D">
            <w:pPr>
              <w:spacing w:line="240" w:lineRule="auto"/>
              <w:rPr>
                <w:sz w:val="24"/>
                <w:szCs w:val="24"/>
              </w:rPr>
            </w:pPr>
            <w:r w:rsidRPr="00D17A9D">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854ED2" w:rsidRDefault="0016262A" w:rsidP="00854ED2">
            <w:pPr>
              <w:shd w:val="clear" w:color="auto" w:fill="FFFFFF"/>
              <w:spacing w:after="0" w:line="240" w:lineRule="auto"/>
              <w:ind w:right="144"/>
              <w:rPr>
                <w:rFonts w:ascii="Times New Roman" w:eastAsia="Times New Roman" w:hAnsi="Times New Roman" w:cs="Times New Roman"/>
                <w:i/>
                <w:sz w:val="20"/>
                <w:szCs w:val="20"/>
                <w:lang w:eastAsia="ru-RU"/>
              </w:rPr>
            </w:pPr>
            <w:hyperlink r:id="rId28" w:tgtFrame="_blank" w:history="1">
              <w:r w:rsidRPr="00854ED2">
                <w:rPr>
                  <w:rFonts w:ascii="Times New Roman" w:eastAsia="Times New Roman" w:hAnsi="Times New Roman" w:cs="Times New Roman"/>
                  <w:i/>
                  <w:sz w:val="20"/>
                  <w:szCs w:val="20"/>
                  <w:lang w:eastAsia="ru-RU"/>
                </w:rPr>
                <w:t>Всероссийский день семьи, любви и верности</w:t>
              </w:r>
            </w:hyperlink>
          </w:p>
        </w:tc>
        <w:tc>
          <w:tcPr>
            <w:tcW w:w="2693" w:type="dxa"/>
          </w:tcPr>
          <w:p w:rsidR="0016262A" w:rsidRPr="00D17A9D" w:rsidRDefault="0016262A" w:rsidP="00854ED2">
            <w:pPr>
              <w:spacing w:after="0" w:line="240" w:lineRule="auto"/>
              <w:rPr>
                <w:rFonts w:ascii="Times New Roman" w:hAnsi="Times New Roman" w:cs="Times New Roman"/>
                <w:sz w:val="24"/>
                <w:szCs w:val="24"/>
                <w:lang w:val="sah-RU"/>
              </w:rPr>
            </w:pPr>
            <w:r w:rsidRPr="00D17A9D">
              <w:rPr>
                <w:rFonts w:ascii="Times New Roman" w:hAnsi="Times New Roman" w:cs="Times New Roman"/>
                <w:sz w:val="24"/>
                <w:szCs w:val="24"/>
                <w:lang w:val="sah-RU"/>
              </w:rPr>
              <w:t xml:space="preserve">Фотовыставка, </w:t>
            </w:r>
            <w:r w:rsidRPr="00D17A9D">
              <w:rPr>
                <w:sz w:val="24"/>
                <w:szCs w:val="24"/>
              </w:rPr>
              <w:t xml:space="preserve"> </w:t>
            </w:r>
            <w:r w:rsidRPr="00D17A9D">
              <w:rPr>
                <w:rFonts w:ascii="Times New Roman" w:hAnsi="Times New Roman" w:cs="Times New Roman"/>
                <w:sz w:val="24"/>
                <w:szCs w:val="24"/>
                <w:lang w:val="sah-RU"/>
              </w:rPr>
              <w:t xml:space="preserve">инфо на  </w:t>
            </w:r>
            <w:r>
              <w:rPr>
                <w:rFonts w:ascii="Times New Roman" w:hAnsi="Times New Roman" w:cs="Times New Roman"/>
                <w:sz w:val="24"/>
                <w:szCs w:val="24"/>
                <w:lang w:val="sah-RU"/>
              </w:rPr>
              <w:t>ТГ</w:t>
            </w:r>
          </w:p>
        </w:tc>
        <w:tc>
          <w:tcPr>
            <w:tcW w:w="1134" w:type="dxa"/>
          </w:tcPr>
          <w:p w:rsidR="0016262A" w:rsidRPr="00D17A9D" w:rsidRDefault="0016262A" w:rsidP="00D17A9D">
            <w:pPr>
              <w:spacing w:line="240" w:lineRule="auto"/>
              <w:rPr>
                <w:rFonts w:ascii="Times New Roman" w:eastAsia="Times New Roman" w:hAnsi="Times New Roman" w:cs="Times New Roman"/>
                <w:sz w:val="24"/>
                <w:szCs w:val="24"/>
                <w:lang w:eastAsia="ru-RU"/>
              </w:rPr>
            </w:pPr>
            <w:r w:rsidRPr="00D17A9D">
              <w:rPr>
                <w:rFonts w:ascii="Times New Roman" w:eastAsia="Times New Roman" w:hAnsi="Times New Roman" w:cs="Times New Roman"/>
                <w:sz w:val="24"/>
                <w:szCs w:val="24"/>
                <w:lang w:eastAsia="ru-RU"/>
              </w:rPr>
              <w:t>8 июля </w:t>
            </w:r>
          </w:p>
        </w:tc>
        <w:tc>
          <w:tcPr>
            <w:tcW w:w="2410" w:type="dxa"/>
          </w:tcPr>
          <w:p w:rsidR="0016262A" w:rsidRPr="00D17A9D" w:rsidRDefault="0016262A" w:rsidP="00854ED2">
            <w:pPr>
              <w:spacing w:after="0" w:line="240" w:lineRule="auto"/>
              <w:rPr>
                <w:sz w:val="24"/>
                <w:szCs w:val="24"/>
              </w:rPr>
            </w:pPr>
            <w:r w:rsidRPr="00D17A9D">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D17A9D" w:rsidRDefault="0016262A" w:rsidP="00854ED2">
            <w:pPr>
              <w:spacing w:after="0" w:line="240" w:lineRule="auto"/>
              <w:rPr>
                <w:rFonts w:ascii="Times New Roman" w:hAnsi="Times New Roman"/>
                <w:sz w:val="24"/>
                <w:szCs w:val="24"/>
              </w:rPr>
            </w:pPr>
            <w:r w:rsidRPr="00854ED2">
              <w:rPr>
                <w:rFonts w:ascii="Times New Roman" w:hAnsi="Times New Roman"/>
                <w:i/>
                <w:sz w:val="20"/>
                <w:szCs w:val="20"/>
              </w:rPr>
              <w:t>Дню ветеранов боевых действий</w:t>
            </w:r>
            <w:r w:rsidRPr="00D17A9D">
              <w:rPr>
                <w:rFonts w:ascii="Times New Roman" w:hAnsi="Times New Roman"/>
                <w:sz w:val="24"/>
                <w:szCs w:val="24"/>
              </w:rPr>
              <w:t xml:space="preserve"> «День памяти и уважения»</w:t>
            </w:r>
          </w:p>
        </w:tc>
        <w:tc>
          <w:tcPr>
            <w:tcW w:w="2693" w:type="dxa"/>
          </w:tcPr>
          <w:p w:rsidR="0016262A" w:rsidRPr="00D17A9D" w:rsidRDefault="0016262A" w:rsidP="00D17A9D">
            <w:pPr>
              <w:spacing w:line="240" w:lineRule="auto"/>
              <w:rPr>
                <w:rFonts w:ascii="Times New Roman" w:hAnsi="Times New Roman" w:cs="Times New Roman"/>
                <w:color w:val="000000"/>
                <w:sz w:val="24"/>
                <w:szCs w:val="24"/>
              </w:rPr>
            </w:pPr>
            <w:r w:rsidRPr="00D17A9D">
              <w:rPr>
                <w:rFonts w:ascii="Times New Roman" w:hAnsi="Times New Roman" w:cs="Times New Roman"/>
                <w:color w:val="000000"/>
                <w:sz w:val="24"/>
                <w:szCs w:val="24"/>
              </w:rPr>
              <w:t>Час мужества</w:t>
            </w:r>
          </w:p>
        </w:tc>
        <w:tc>
          <w:tcPr>
            <w:tcW w:w="1134" w:type="dxa"/>
          </w:tcPr>
          <w:p w:rsidR="0016262A" w:rsidRPr="00D17A9D" w:rsidRDefault="0016262A" w:rsidP="00D17A9D">
            <w:pPr>
              <w:spacing w:line="240" w:lineRule="auto"/>
              <w:rPr>
                <w:rFonts w:ascii="Times New Roman" w:hAnsi="Times New Roman" w:cs="Times New Roman"/>
                <w:color w:val="000000"/>
                <w:sz w:val="24"/>
                <w:szCs w:val="24"/>
                <w:lang w:val="sah-RU"/>
              </w:rPr>
            </w:pPr>
            <w:r w:rsidRPr="00D17A9D">
              <w:rPr>
                <w:rFonts w:ascii="Times New Roman" w:hAnsi="Times New Roman" w:cs="Times New Roman"/>
                <w:color w:val="000000"/>
                <w:sz w:val="24"/>
                <w:szCs w:val="24"/>
                <w:lang w:val="sah-RU"/>
              </w:rPr>
              <w:t>1 июля</w:t>
            </w:r>
          </w:p>
        </w:tc>
        <w:tc>
          <w:tcPr>
            <w:tcW w:w="2410" w:type="dxa"/>
          </w:tcPr>
          <w:p w:rsidR="0016262A" w:rsidRPr="00D17A9D" w:rsidRDefault="0016262A" w:rsidP="00854ED2">
            <w:pPr>
              <w:spacing w:after="0" w:line="240" w:lineRule="auto"/>
              <w:rPr>
                <w:sz w:val="24"/>
                <w:szCs w:val="24"/>
              </w:rPr>
            </w:pPr>
            <w:r w:rsidRPr="00D17A9D">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D17A9D" w:rsidRDefault="0016262A" w:rsidP="00854ED2">
            <w:pPr>
              <w:spacing w:after="0" w:line="240" w:lineRule="auto"/>
              <w:rPr>
                <w:rFonts w:ascii="Times New Roman" w:hAnsi="Times New Roman"/>
                <w:sz w:val="24"/>
                <w:szCs w:val="24"/>
              </w:rPr>
            </w:pPr>
            <w:r w:rsidRPr="00D17A9D">
              <w:rPr>
                <w:rFonts w:ascii="Times New Roman" w:eastAsia="Times New Roman" w:hAnsi="Times New Roman"/>
                <w:sz w:val="24"/>
                <w:szCs w:val="24"/>
                <w:lang w:eastAsia="ru-RU"/>
              </w:rPr>
              <w:t>«Страницы истории:</w:t>
            </w:r>
            <w:r w:rsidRPr="00D17A9D">
              <w:rPr>
                <w:rFonts w:ascii="Times New Roman" w:eastAsia="Times New Roman" w:hAnsi="Times New Roman"/>
                <w:color w:val="FF0000"/>
                <w:sz w:val="24"/>
                <w:szCs w:val="24"/>
                <w:lang w:eastAsia="ru-RU"/>
              </w:rPr>
              <w:t xml:space="preserve"> </w:t>
            </w:r>
            <w:r w:rsidRPr="00D17A9D">
              <w:rPr>
                <w:rFonts w:ascii="Times New Roman" w:eastAsia="Times New Roman" w:hAnsi="Times New Roman"/>
                <w:sz w:val="24"/>
                <w:szCs w:val="24"/>
                <w:lang w:eastAsia="ru-RU"/>
              </w:rPr>
              <w:t>День победы русского флота над турецким флотом в Чесменском сражении»</w:t>
            </w:r>
          </w:p>
        </w:tc>
        <w:tc>
          <w:tcPr>
            <w:tcW w:w="2693" w:type="dxa"/>
          </w:tcPr>
          <w:p w:rsidR="0016262A" w:rsidRPr="00D17A9D" w:rsidRDefault="0016262A" w:rsidP="00D17A9D">
            <w:pPr>
              <w:spacing w:line="240" w:lineRule="auto"/>
              <w:rPr>
                <w:rFonts w:ascii="Times New Roman" w:hAnsi="Times New Roman" w:cs="Times New Roman"/>
                <w:color w:val="000000"/>
                <w:sz w:val="24"/>
                <w:szCs w:val="24"/>
              </w:rPr>
            </w:pPr>
            <w:r w:rsidRPr="00D17A9D">
              <w:rPr>
                <w:rFonts w:ascii="Times New Roman" w:hAnsi="Times New Roman" w:cs="Times New Roman"/>
                <w:color w:val="000000"/>
                <w:sz w:val="24"/>
                <w:szCs w:val="24"/>
              </w:rPr>
              <w:t>Час истории</w:t>
            </w:r>
          </w:p>
        </w:tc>
        <w:tc>
          <w:tcPr>
            <w:tcW w:w="1134" w:type="dxa"/>
          </w:tcPr>
          <w:p w:rsidR="0016262A" w:rsidRPr="00D17A9D" w:rsidRDefault="0016262A" w:rsidP="00D17A9D">
            <w:pPr>
              <w:spacing w:line="240" w:lineRule="auto"/>
              <w:rPr>
                <w:rFonts w:ascii="Times New Roman" w:hAnsi="Times New Roman" w:cs="Times New Roman"/>
                <w:color w:val="000000"/>
                <w:sz w:val="24"/>
                <w:szCs w:val="24"/>
                <w:lang w:val="sah-RU"/>
              </w:rPr>
            </w:pPr>
            <w:r w:rsidRPr="00D17A9D">
              <w:rPr>
                <w:rFonts w:ascii="Times New Roman" w:hAnsi="Times New Roman" w:cs="Times New Roman"/>
                <w:color w:val="000000"/>
                <w:sz w:val="24"/>
                <w:szCs w:val="24"/>
                <w:lang w:val="sah-RU"/>
              </w:rPr>
              <w:t>5 июля</w:t>
            </w:r>
          </w:p>
        </w:tc>
        <w:tc>
          <w:tcPr>
            <w:tcW w:w="2410" w:type="dxa"/>
          </w:tcPr>
          <w:p w:rsidR="0016262A" w:rsidRPr="00D17A9D" w:rsidRDefault="0016262A" w:rsidP="00D17A9D">
            <w:pPr>
              <w:spacing w:line="240" w:lineRule="auto"/>
              <w:rPr>
                <w:sz w:val="24"/>
                <w:szCs w:val="24"/>
              </w:rPr>
            </w:pPr>
            <w:r w:rsidRPr="00D17A9D">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D17A9D" w:rsidRDefault="0016262A" w:rsidP="00854ED2">
            <w:pPr>
              <w:spacing w:after="0" w:line="240" w:lineRule="auto"/>
              <w:rPr>
                <w:rFonts w:ascii="Times New Roman" w:eastAsia="Times New Roman" w:hAnsi="Times New Roman"/>
                <w:sz w:val="24"/>
                <w:szCs w:val="24"/>
                <w:lang w:eastAsia="ru-RU"/>
              </w:rPr>
            </w:pPr>
            <w:r w:rsidRPr="00D17A9D">
              <w:rPr>
                <w:rFonts w:ascii="Times New Roman" w:eastAsia="Times New Roman" w:hAnsi="Times New Roman"/>
                <w:sz w:val="24"/>
                <w:szCs w:val="24"/>
                <w:lang w:eastAsia="ru-RU"/>
              </w:rPr>
              <w:t>«Страницы истории:</w:t>
            </w:r>
            <w:r w:rsidRPr="00D17A9D">
              <w:rPr>
                <w:rFonts w:ascii="Times New Roman" w:eastAsia="Times New Roman" w:hAnsi="Times New Roman"/>
                <w:color w:val="FF0000"/>
                <w:sz w:val="24"/>
                <w:szCs w:val="24"/>
                <w:lang w:eastAsia="ru-RU"/>
              </w:rPr>
              <w:t xml:space="preserve"> </w:t>
            </w:r>
            <w:r w:rsidRPr="00D17A9D">
              <w:rPr>
                <w:rFonts w:ascii="Times New Roman" w:eastAsia="Times New Roman" w:hAnsi="Times New Roman"/>
                <w:sz w:val="24"/>
                <w:szCs w:val="24"/>
                <w:lang w:eastAsia="ru-RU"/>
              </w:rPr>
              <w:t>День воинской славы. Победа русской армии под командование Петра I над шведами в Полтавском сражении»</w:t>
            </w:r>
          </w:p>
        </w:tc>
        <w:tc>
          <w:tcPr>
            <w:tcW w:w="2693" w:type="dxa"/>
          </w:tcPr>
          <w:p w:rsidR="0016262A" w:rsidRPr="00D17A9D" w:rsidRDefault="0016262A" w:rsidP="00D17A9D">
            <w:pPr>
              <w:spacing w:line="240" w:lineRule="auto"/>
              <w:rPr>
                <w:rFonts w:ascii="Times New Roman" w:hAnsi="Times New Roman" w:cs="Times New Roman"/>
                <w:color w:val="000000"/>
                <w:sz w:val="24"/>
                <w:szCs w:val="24"/>
              </w:rPr>
            </w:pPr>
            <w:r w:rsidRPr="00D17A9D">
              <w:rPr>
                <w:rFonts w:ascii="Times New Roman" w:hAnsi="Times New Roman" w:cs="Times New Roman"/>
                <w:color w:val="000000"/>
                <w:sz w:val="24"/>
                <w:szCs w:val="24"/>
              </w:rPr>
              <w:t>Час истории</w:t>
            </w:r>
          </w:p>
        </w:tc>
        <w:tc>
          <w:tcPr>
            <w:tcW w:w="1134" w:type="dxa"/>
          </w:tcPr>
          <w:p w:rsidR="0016262A" w:rsidRPr="00D17A9D" w:rsidRDefault="0016262A" w:rsidP="00D17A9D">
            <w:pPr>
              <w:spacing w:line="240" w:lineRule="auto"/>
              <w:rPr>
                <w:rFonts w:ascii="Times New Roman" w:hAnsi="Times New Roman" w:cs="Times New Roman"/>
                <w:color w:val="000000"/>
                <w:sz w:val="24"/>
                <w:szCs w:val="24"/>
                <w:lang w:val="sah-RU"/>
              </w:rPr>
            </w:pPr>
            <w:r w:rsidRPr="00D17A9D">
              <w:rPr>
                <w:rFonts w:ascii="Times New Roman" w:hAnsi="Times New Roman" w:cs="Times New Roman"/>
                <w:color w:val="000000"/>
                <w:sz w:val="24"/>
                <w:szCs w:val="24"/>
                <w:lang w:val="sah-RU"/>
              </w:rPr>
              <w:t>10 июля</w:t>
            </w:r>
          </w:p>
        </w:tc>
        <w:tc>
          <w:tcPr>
            <w:tcW w:w="2410" w:type="dxa"/>
          </w:tcPr>
          <w:p w:rsidR="0016262A" w:rsidRPr="00D17A9D" w:rsidRDefault="0016262A" w:rsidP="00D17A9D">
            <w:pPr>
              <w:spacing w:line="240" w:lineRule="auto"/>
              <w:rPr>
                <w:sz w:val="24"/>
                <w:szCs w:val="24"/>
              </w:rPr>
            </w:pPr>
            <w:r w:rsidRPr="00D17A9D">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D17A9D" w:rsidRDefault="0016262A" w:rsidP="00854ED2">
            <w:pPr>
              <w:spacing w:after="0" w:line="240" w:lineRule="auto"/>
              <w:rPr>
                <w:rFonts w:ascii="Times New Roman" w:hAnsi="Times New Roman"/>
                <w:sz w:val="24"/>
                <w:szCs w:val="24"/>
              </w:rPr>
            </w:pPr>
            <w:r w:rsidRPr="00D17A9D">
              <w:rPr>
                <w:rFonts w:ascii="Times New Roman" w:hAnsi="Times New Roman"/>
                <w:sz w:val="24"/>
                <w:szCs w:val="24"/>
              </w:rPr>
              <w:t>«Крещение Руси»</w:t>
            </w:r>
          </w:p>
        </w:tc>
        <w:tc>
          <w:tcPr>
            <w:tcW w:w="2693" w:type="dxa"/>
          </w:tcPr>
          <w:p w:rsidR="0016262A" w:rsidRPr="00D17A9D" w:rsidRDefault="0016262A" w:rsidP="00854ED2">
            <w:pPr>
              <w:spacing w:line="240" w:lineRule="auto"/>
              <w:rPr>
                <w:rFonts w:ascii="Times New Roman" w:hAnsi="Times New Roman" w:cs="Times New Roman"/>
                <w:color w:val="000000"/>
                <w:sz w:val="24"/>
                <w:szCs w:val="24"/>
              </w:rPr>
            </w:pPr>
            <w:r w:rsidRPr="00D17A9D">
              <w:rPr>
                <w:rFonts w:ascii="Times New Roman" w:hAnsi="Times New Roman" w:cs="Times New Roman"/>
                <w:color w:val="000000"/>
                <w:sz w:val="24"/>
                <w:szCs w:val="24"/>
              </w:rPr>
              <w:t xml:space="preserve">Час истории  </w:t>
            </w:r>
          </w:p>
        </w:tc>
        <w:tc>
          <w:tcPr>
            <w:tcW w:w="1134" w:type="dxa"/>
          </w:tcPr>
          <w:p w:rsidR="0016262A" w:rsidRPr="00D17A9D" w:rsidRDefault="0016262A" w:rsidP="00D17A9D">
            <w:pPr>
              <w:spacing w:line="240" w:lineRule="auto"/>
              <w:rPr>
                <w:rFonts w:ascii="Times New Roman" w:hAnsi="Times New Roman" w:cs="Times New Roman"/>
                <w:color w:val="000000"/>
                <w:sz w:val="24"/>
                <w:szCs w:val="24"/>
                <w:lang w:val="sah-RU"/>
              </w:rPr>
            </w:pPr>
            <w:r w:rsidRPr="00D17A9D">
              <w:rPr>
                <w:rFonts w:ascii="Times New Roman" w:hAnsi="Times New Roman" w:cs="Times New Roman"/>
                <w:color w:val="000000"/>
                <w:sz w:val="24"/>
                <w:szCs w:val="24"/>
                <w:lang w:val="sah-RU"/>
              </w:rPr>
              <w:t>26 июля</w:t>
            </w:r>
          </w:p>
        </w:tc>
        <w:tc>
          <w:tcPr>
            <w:tcW w:w="2410" w:type="dxa"/>
          </w:tcPr>
          <w:p w:rsidR="0016262A" w:rsidRPr="00D17A9D" w:rsidRDefault="0016262A" w:rsidP="00854ED2">
            <w:pPr>
              <w:spacing w:after="0" w:line="240" w:lineRule="auto"/>
              <w:rPr>
                <w:sz w:val="24"/>
                <w:szCs w:val="24"/>
              </w:rPr>
            </w:pPr>
            <w:r w:rsidRPr="00D17A9D">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B277E6" w:rsidRDefault="0016262A" w:rsidP="00B277E6">
            <w:pPr>
              <w:shd w:val="clear" w:color="auto" w:fill="FFFFFF"/>
              <w:spacing w:after="0" w:line="240" w:lineRule="auto"/>
              <w:ind w:right="144"/>
              <w:jc w:val="both"/>
              <w:rPr>
                <w:rFonts w:ascii="Times New Roman" w:eastAsia="Times New Roman" w:hAnsi="Times New Roman" w:cs="Times New Roman"/>
                <w:i/>
                <w:sz w:val="20"/>
                <w:szCs w:val="20"/>
                <w:highlight w:val="white"/>
                <w:lang w:eastAsia="ru-RU"/>
              </w:rPr>
            </w:pPr>
          </w:p>
        </w:tc>
        <w:tc>
          <w:tcPr>
            <w:tcW w:w="2693" w:type="dxa"/>
          </w:tcPr>
          <w:p w:rsidR="0016262A" w:rsidRPr="00B277E6" w:rsidRDefault="0016262A" w:rsidP="00854ED2">
            <w:pPr>
              <w:spacing w:before="240" w:line="240" w:lineRule="auto"/>
              <w:jc w:val="center"/>
              <w:rPr>
                <w:rFonts w:ascii="Times New Roman" w:eastAsia="Times New Roman" w:hAnsi="Times New Roman" w:cs="Times New Roman"/>
                <w:b/>
                <w:sz w:val="24"/>
                <w:szCs w:val="24"/>
                <w:highlight w:val="white"/>
                <w:lang w:eastAsia="ru-RU"/>
              </w:rPr>
            </w:pPr>
            <w:r w:rsidRPr="00B277E6">
              <w:rPr>
                <w:rFonts w:ascii="Times New Roman" w:eastAsia="Times New Roman" w:hAnsi="Times New Roman" w:cs="Times New Roman"/>
                <w:b/>
                <w:sz w:val="24"/>
                <w:szCs w:val="24"/>
                <w:highlight w:val="white"/>
                <w:lang w:eastAsia="ru-RU"/>
              </w:rPr>
              <w:t>Август</w:t>
            </w:r>
          </w:p>
        </w:tc>
        <w:tc>
          <w:tcPr>
            <w:tcW w:w="1134" w:type="dxa"/>
          </w:tcPr>
          <w:p w:rsidR="0016262A" w:rsidRPr="00B277E6" w:rsidRDefault="0016262A" w:rsidP="00B277E6">
            <w:pPr>
              <w:spacing w:after="0" w:line="240" w:lineRule="auto"/>
              <w:jc w:val="both"/>
              <w:rPr>
                <w:rFonts w:ascii="Times New Roman" w:eastAsia="Times New Roman" w:hAnsi="Times New Roman" w:cs="Times New Roman"/>
                <w:sz w:val="24"/>
                <w:szCs w:val="24"/>
                <w:highlight w:val="white"/>
                <w:lang w:eastAsia="ru-RU"/>
              </w:rPr>
            </w:pPr>
          </w:p>
        </w:tc>
        <w:tc>
          <w:tcPr>
            <w:tcW w:w="2410" w:type="dxa"/>
          </w:tcPr>
          <w:p w:rsidR="0016262A" w:rsidRPr="00B277E6" w:rsidRDefault="0016262A" w:rsidP="00B277E6">
            <w:pPr>
              <w:spacing w:after="0" w:line="240" w:lineRule="auto"/>
              <w:jc w:val="both"/>
              <w:rPr>
                <w:rFonts w:ascii="Times New Roman" w:eastAsia="Times New Roman" w:hAnsi="Times New Roman" w:cs="Times New Roman"/>
                <w:sz w:val="24"/>
                <w:szCs w:val="24"/>
                <w:highlight w:val="white"/>
                <w:lang w:eastAsia="ru-RU"/>
              </w:rPr>
            </w:pPr>
          </w:p>
        </w:tc>
      </w:tr>
      <w:tr w:rsidR="0016262A" w:rsidRPr="00B277E6" w:rsidTr="00B277E6">
        <w:tc>
          <w:tcPr>
            <w:tcW w:w="3570" w:type="dxa"/>
          </w:tcPr>
          <w:p w:rsidR="0016262A" w:rsidRPr="00B277E6" w:rsidRDefault="0016262A" w:rsidP="00854ED2">
            <w:pPr>
              <w:shd w:val="clear" w:color="auto" w:fill="FFFFFF"/>
              <w:spacing w:after="0" w:line="240" w:lineRule="auto"/>
              <w:ind w:right="144"/>
              <w:rPr>
                <w:rFonts w:ascii="Times New Roman" w:eastAsia="Times New Roman" w:hAnsi="Times New Roman" w:cs="Times New Roman"/>
                <w:i/>
                <w:sz w:val="16"/>
                <w:szCs w:val="16"/>
                <w:highlight w:val="white"/>
                <w:lang w:eastAsia="ru-RU"/>
              </w:rPr>
            </w:pPr>
            <w:r w:rsidRPr="00B277E6">
              <w:rPr>
                <w:rFonts w:ascii="Times New Roman" w:eastAsia="Times New Roman" w:hAnsi="Times New Roman" w:cs="Times New Roman"/>
                <w:i/>
                <w:sz w:val="20"/>
                <w:szCs w:val="20"/>
                <w:highlight w:val="white"/>
                <w:lang w:eastAsia="ru-RU"/>
              </w:rPr>
              <w:t xml:space="preserve">ко Дню памяти российских воинов, погибших в Первой мировой войне 1914 - 1914 годов </w:t>
            </w:r>
            <w:hyperlink r:id="rId29">
              <w:r w:rsidRPr="00B277E6">
                <w:rPr>
                  <w:rFonts w:ascii="Times New Roman" w:eastAsia="Times New Roman" w:hAnsi="Times New Roman" w:cs="Times New Roman"/>
                  <w:i/>
                  <w:sz w:val="20"/>
                  <w:szCs w:val="20"/>
                  <w:highlight w:val="white"/>
                  <w:lang w:eastAsia="ru-RU"/>
                </w:rPr>
                <w:t>Великая забытая война</w:t>
              </w:r>
            </w:hyperlink>
          </w:p>
          <w:p w:rsidR="0016262A" w:rsidRPr="00B277E6" w:rsidRDefault="0016262A" w:rsidP="00854ED2">
            <w:pPr>
              <w:shd w:val="clear" w:color="auto" w:fill="FFFFFF"/>
              <w:spacing w:after="0" w:line="240" w:lineRule="auto"/>
              <w:ind w:right="144"/>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“Первый передел мира”</w:t>
            </w:r>
          </w:p>
        </w:tc>
        <w:tc>
          <w:tcPr>
            <w:tcW w:w="2693" w:type="dxa"/>
          </w:tcPr>
          <w:p w:rsidR="0016262A" w:rsidRPr="00B277E6" w:rsidRDefault="0016262A" w:rsidP="00854ED2">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 xml:space="preserve">Книжная выставка </w:t>
            </w:r>
          </w:p>
        </w:tc>
        <w:tc>
          <w:tcPr>
            <w:tcW w:w="1134" w:type="dxa"/>
          </w:tcPr>
          <w:p w:rsidR="0016262A" w:rsidRPr="00B277E6" w:rsidRDefault="0016262A" w:rsidP="00854ED2">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1 августа</w:t>
            </w:r>
          </w:p>
        </w:tc>
        <w:tc>
          <w:tcPr>
            <w:tcW w:w="2410" w:type="dxa"/>
          </w:tcPr>
          <w:p w:rsidR="0016262A" w:rsidRPr="00B277E6" w:rsidRDefault="0016262A" w:rsidP="00854ED2">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rPr>
          <w:trHeight w:val="919"/>
        </w:trPr>
        <w:tc>
          <w:tcPr>
            <w:tcW w:w="3570" w:type="dxa"/>
          </w:tcPr>
          <w:p w:rsidR="0016262A" w:rsidRPr="00B277E6" w:rsidRDefault="0016262A" w:rsidP="00854ED2">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B277E6">
              <w:rPr>
                <w:rFonts w:ascii="Times New Roman" w:eastAsia="Times New Roman" w:hAnsi="Times New Roman" w:cs="Times New Roman"/>
                <w:i/>
                <w:color w:val="000000"/>
                <w:sz w:val="20"/>
                <w:szCs w:val="20"/>
                <w:highlight w:val="white"/>
                <w:lang w:eastAsia="ru-RU"/>
              </w:rPr>
              <w:t xml:space="preserve">ко </w:t>
            </w:r>
            <w:hyperlink r:id="rId30">
              <w:r w:rsidRPr="00B277E6">
                <w:rPr>
                  <w:rFonts w:ascii="Times New Roman" w:eastAsia="Times New Roman" w:hAnsi="Times New Roman" w:cs="Times New Roman"/>
                  <w:i/>
                  <w:sz w:val="20"/>
                  <w:szCs w:val="20"/>
                  <w:highlight w:val="white"/>
                  <w:lang w:eastAsia="ru-RU"/>
                </w:rPr>
                <w:t>Дню государственного флага России</w:t>
              </w:r>
            </w:hyperlink>
          </w:p>
          <w:p w:rsidR="0016262A" w:rsidRPr="00B277E6" w:rsidRDefault="0016262A" w:rsidP="00854ED2">
            <w:pPr>
              <w:spacing w:after="0" w:line="240" w:lineRule="auto"/>
              <w:rPr>
                <w:rFonts w:ascii="Times New Roman" w:eastAsia="Times New Roman" w:hAnsi="Times New Roman" w:cs="Times New Roman"/>
                <w:i/>
                <w:sz w:val="20"/>
                <w:szCs w:val="20"/>
                <w:highlight w:val="white"/>
                <w:lang w:eastAsia="ru-RU"/>
              </w:rPr>
            </w:pPr>
            <w:r w:rsidRPr="00B277E6">
              <w:rPr>
                <w:rFonts w:ascii="Times New Roman" w:eastAsia="Times New Roman" w:hAnsi="Times New Roman" w:cs="Times New Roman"/>
                <w:sz w:val="24"/>
                <w:szCs w:val="24"/>
                <w:highlight w:val="white"/>
                <w:lang w:eastAsia="ru-RU"/>
              </w:rPr>
              <w:t>«Овеянный славой Российский флаг»</w:t>
            </w:r>
          </w:p>
        </w:tc>
        <w:tc>
          <w:tcPr>
            <w:tcW w:w="2693" w:type="dxa"/>
          </w:tcPr>
          <w:p w:rsidR="0016262A" w:rsidRPr="00B277E6" w:rsidRDefault="0016262A" w:rsidP="00854ED2">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lang w:eastAsia="ru-RU"/>
              </w:rPr>
            </w:pPr>
            <w:r w:rsidRPr="00B277E6">
              <w:rPr>
                <w:rFonts w:ascii="Times New Roman" w:eastAsia="Times New Roman" w:hAnsi="Times New Roman" w:cs="Times New Roman"/>
                <w:color w:val="000000"/>
                <w:sz w:val="24"/>
                <w:szCs w:val="24"/>
                <w:highlight w:val="white"/>
                <w:lang w:eastAsia="ru-RU"/>
              </w:rPr>
              <w:t xml:space="preserve">Книжная выставка </w:t>
            </w:r>
          </w:p>
        </w:tc>
        <w:tc>
          <w:tcPr>
            <w:tcW w:w="1134" w:type="dxa"/>
          </w:tcPr>
          <w:p w:rsidR="0016262A" w:rsidRPr="00B277E6" w:rsidRDefault="0016262A" w:rsidP="00854ED2">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lang w:eastAsia="ru-RU"/>
              </w:rPr>
            </w:pPr>
            <w:r w:rsidRPr="00B277E6">
              <w:rPr>
                <w:rFonts w:ascii="Times New Roman" w:eastAsia="Times New Roman" w:hAnsi="Times New Roman" w:cs="Times New Roman"/>
                <w:color w:val="000000"/>
                <w:sz w:val="24"/>
                <w:szCs w:val="24"/>
                <w:highlight w:val="white"/>
                <w:lang w:eastAsia="ru-RU"/>
              </w:rPr>
              <w:t>22 августа</w:t>
            </w:r>
          </w:p>
        </w:tc>
        <w:tc>
          <w:tcPr>
            <w:tcW w:w="2410" w:type="dxa"/>
          </w:tcPr>
          <w:p w:rsidR="0016262A" w:rsidRPr="00B277E6" w:rsidRDefault="0016262A" w:rsidP="00854ED2">
            <w:pPr>
              <w:spacing w:after="160" w:line="240" w:lineRule="auto"/>
              <w:rPr>
                <w:rFonts w:ascii="Times New Roman" w:eastAsia="Times New Roman" w:hAnsi="Times New Roman" w:cs="Times New Roman"/>
                <w:color w:val="000000"/>
                <w:sz w:val="24"/>
                <w:szCs w:val="24"/>
                <w:highlight w:val="white"/>
                <w:lang w:eastAsia="ru-RU"/>
              </w:rPr>
            </w:pPr>
            <w:r w:rsidRPr="00B277E6">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c>
          <w:tcPr>
            <w:tcW w:w="3570" w:type="dxa"/>
          </w:tcPr>
          <w:p w:rsidR="0016262A" w:rsidRPr="00B277E6" w:rsidRDefault="0016262A" w:rsidP="00854ED2">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B277E6">
              <w:rPr>
                <w:rFonts w:ascii="Times New Roman" w:eastAsia="Times New Roman" w:hAnsi="Times New Roman" w:cs="Times New Roman"/>
                <w:i/>
                <w:sz w:val="20"/>
                <w:szCs w:val="20"/>
                <w:highlight w:val="white"/>
                <w:lang w:eastAsia="ru-RU"/>
              </w:rPr>
              <w:t>ко Дню воинской славы России. Разгром советскими войсками немецко-фашистских войск в Курской битве (1943)</w:t>
            </w:r>
          </w:p>
          <w:p w:rsidR="0016262A" w:rsidRPr="00B277E6" w:rsidRDefault="0016262A" w:rsidP="00854ED2">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“История нашей страны”</w:t>
            </w:r>
          </w:p>
        </w:tc>
        <w:tc>
          <w:tcPr>
            <w:tcW w:w="2693" w:type="dxa"/>
          </w:tcPr>
          <w:p w:rsidR="0016262A" w:rsidRPr="00B277E6" w:rsidRDefault="0016262A" w:rsidP="00854ED2">
            <w:pPr>
              <w:spacing w:after="0" w:line="240" w:lineRule="auto"/>
              <w:rPr>
                <w:rFonts w:ascii="Times New Roman" w:eastAsia="Times New Roman" w:hAnsi="Times New Roman" w:cs="Times New Roman"/>
                <w:color w:val="000000"/>
                <w:sz w:val="24"/>
                <w:szCs w:val="24"/>
                <w:highlight w:val="white"/>
                <w:lang w:eastAsia="ru-RU"/>
              </w:rPr>
            </w:pPr>
            <w:r w:rsidRPr="00B277E6">
              <w:rPr>
                <w:rFonts w:ascii="Times New Roman" w:eastAsia="Times New Roman" w:hAnsi="Times New Roman" w:cs="Times New Roman"/>
                <w:sz w:val="24"/>
                <w:szCs w:val="24"/>
                <w:highlight w:val="white"/>
                <w:lang w:eastAsia="ru-RU"/>
              </w:rPr>
              <w:t>Фотоистория</w:t>
            </w:r>
          </w:p>
        </w:tc>
        <w:tc>
          <w:tcPr>
            <w:tcW w:w="1134" w:type="dxa"/>
          </w:tcPr>
          <w:p w:rsidR="0016262A" w:rsidRPr="00B277E6" w:rsidRDefault="0016262A" w:rsidP="00854ED2">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B277E6">
              <w:rPr>
                <w:rFonts w:ascii="Times New Roman" w:eastAsia="Times New Roman" w:hAnsi="Times New Roman" w:cs="Times New Roman"/>
                <w:sz w:val="24"/>
                <w:szCs w:val="24"/>
                <w:highlight w:val="white"/>
                <w:lang w:eastAsia="ru-RU"/>
              </w:rPr>
              <w:t>23 августа</w:t>
            </w:r>
          </w:p>
        </w:tc>
        <w:tc>
          <w:tcPr>
            <w:tcW w:w="2410" w:type="dxa"/>
          </w:tcPr>
          <w:p w:rsidR="0016262A" w:rsidRPr="00B277E6" w:rsidRDefault="0016262A" w:rsidP="00854ED2">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c>
          <w:tcPr>
            <w:tcW w:w="3570" w:type="dxa"/>
          </w:tcPr>
          <w:p w:rsidR="0016262A" w:rsidRPr="00854ED2" w:rsidRDefault="0016262A" w:rsidP="00854ED2">
            <w:pPr>
              <w:spacing w:after="0" w:line="240" w:lineRule="auto"/>
              <w:rPr>
                <w:rFonts w:ascii="Times New Roman" w:hAnsi="Times New Roman" w:cs="Times New Roman"/>
                <w:i/>
                <w:sz w:val="20"/>
                <w:szCs w:val="20"/>
              </w:rPr>
            </w:pPr>
            <w:r w:rsidRPr="00854ED2">
              <w:rPr>
                <w:rFonts w:ascii="Times New Roman" w:hAnsi="Times New Roman" w:cs="Times New Roman"/>
                <w:i/>
                <w:sz w:val="20"/>
                <w:szCs w:val="20"/>
              </w:rPr>
              <w:t>День флага российской федерации</w:t>
            </w:r>
          </w:p>
        </w:tc>
        <w:tc>
          <w:tcPr>
            <w:tcW w:w="2693" w:type="dxa"/>
          </w:tcPr>
          <w:p w:rsidR="0016262A" w:rsidRPr="001D6D66" w:rsidRDefault="0016262A" w:rsidP="00854ED2">
            <w:pPr>
              <w:spacing w:line="240" w:lineRule="auto"/>
              <w:rPr>
                <w:rFonts w:ascii="Times New Roman" w:hAnsi="Times New Roman" w:cs="Times New Roman"/>
                <w:sz w:val="24"/>
                <w:szCs w:val="24"/>
              </w:rPr>
            </w:pPr>
            <w:r w:rsidRPr="001D6D66">
              <w:rPr>
                <w:rFonts w:ascii="Times New Roman" w:hAnsi="Times New Roman" w:cs="Times New Roman"/>
                <w:sz w:val="24"/>
                <w:szCs w:val="24"/>
              </w:rPr>
              <w:t>Публикация в соц. сети</w:t>
            </w:r>
          </w:p>
        </w:tc>
        <w:tc>
          <w:tcPr>
            <w:tcW w:w="1134" w:type="dxa"/>
          </w:tcPr>
          <w:p w:rsidR="0016262A" w:rsidRPr="001D6D66" w:rsidRDefault="0016262A" w:rsidP="00854ED2">
            <w:pPr>
              <w:spacing w:after="0" w:line="240" w:lineRule="auto"/>
              <w:rPr>
                <w:rFonts w:ascii="Times New Roman" w:hAnsi="Times New Roman" w:cs="Times New Roman"/>
              </w:rPr>
            </w:pPr>
            <w:r w:rsidRPr="001D6D66">
              <w:rPr>
                <w:rFonts w:ascii="Times New Roman" w:hAnsi="Times New Roman" w:cs="Times New Roman"/>
              </w:rPr>
              <w:t>22 августа</w:t>
            </w:r>
          </w:p>
        </w:tc>
        <w:tc>
          <w:tcPr>
            <w:tcW w:w="2410" w:type="dxa"/>
          </w:tcPr>
          <w:p w:rsidR="0016262A" w:rsidRPr="00B277E6" w:rsidRDefault="0016262A" w:rsidP="00854ED2">
            <w:pPr>
              <w:spacing w:after="0" w:line="240" w:lineRule="auto"/>
              <w:rPr>
                <w:rFonts w:ascii="Times New Roman" w:eastAsia="Times New Roman" w:hAnsi="Times New Roman" w:cs="Times New Roman"/>
                <w:sz w:val="24"/>
                <w:szCs w:val="24"/>
                <w:highlight w:val="white"/>
                <w:lang w:eastAsia="ru-RU"/>
              </w:rPr>
            </w:pPr>
            <w:r w:rsidRPr="007E7F74">
              <w:rPr>
                <w:rFonts w:ascii="Times New Roman" w:eastAsia="Times New Roman" w:hAnsi="Times New Roman" w:cs="Times New Roman"/>
                <w:sz w:val="24"/>
                <w:szCs w:val="24"/>
                <w:lang w:eastAsia="ru-RU"/>
              </w:rPr>
              <w:t>Убоянская г/б,  филиал№ 1</w:t>
            </w:r>
          </w:p>
        </w:tc>
      </w:tr>
      <w:tr w:rsidR="0016262A" w:rsidRPr="00B277E6" w:rsidTr="00B277E6">
        <w:tc>
          <w:tcPr>
            <w:tcW w:w="3570" w:type="dxa"/>
          </w:tcPr>
          <w:p w:rsidR="0016262A" w:rsidRPr="00854ED2" w:rsidRDefault="0016262A" w:rsidP="00854ED2">
            <w:pPr>
              <w:spacing w:after="160" w:line="240" w:lineRule="auto"/>
              <w:contextualSpacing/>
              <w:rPr>
                <w:rFonts w:ascii="Times New Roman" w:hAnsi="Times New Roman" w:cs="Times New Roman"/>
                <w:i/>
                <w:color w:val="000000"/>
                <w:sz w:val="20"/>
                <w:szCs w:val="20"/>
              </w:rPr>
            </w:pPr>
            <w:r w:rsidRPr="00854ED2">
              <w:rPr>
                <w:rFonts w:ascii="Times New Roman" w:hAnsi="Times New Roman" w:cs="Times New Roman"/>
                <w:i/>
                <w:color w:val="000000"/>
                <w:sz w:val="20"/>
                <w:szCs w:val="20"/>
              </w:rPr>
              <w:t xml:space="preserve">Ко Дню памяти российских воинов, погибших в </w:t>
            </w:r>
            <w:r w:rsidRPr="00854ED2">
              <w:rPr>
                <w:rFonts w:ascii="Times New Roman" w:hAnsi="Times New Roman" w:cs="Times New Roman"/>
                <w:i/>
                <w:color w:val="000000"/>
                <w:sz w:val="20"/>
                <w:szCs w:val="20"/>
                <w:lang w:val="en-US"/>
              </w:rPr>
              <w:t>I</w:t>
            </w:r>
            <w:r w:rsidRPr="00854ED2">
              <w:rPr>
                <w:rFonts w:ascii="Times New Roman" w:hAnsi="Times New Roman" w:cs="Times New Roman"/>
                <w:i/>
                <w:color w:val="000000"/>
                <w:sz w:val="20"/>
                <w:szCs w:val="20"/>
              </w:rPr>
              <w:t xml:space="preserve"> мировой войне </w:t>
            </w:r>
          </w:p>
          <w:p w:rsidR="0016262A" w:rsidRPr="0038690A" w:rsidRDefault="0016262A" w:rsidP="00854ED2">
            <w:pPr>
              <w:spacing w:after="16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История забытой войны»</w:t>
            </w:r>
          </w:p>
        </w:tc>
        <w:tc>
          <w:tcPr>
            <w:tcW w:w="2693" w:type="dxa"/>
          </w:tcPr>
          <w:p w:rsidR="0016262A" w:rsidRPr="0038690A" w:rsidRDefault="0016262A" w:rsidP="00854ED2">
            <w:pPr>
              <w:spacing w:after="16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Викторина</w:t>
            </w:r>
          </w:p>
        </w:tc>
        <w:tc>
          <w:tcPr>
            <w:tcW w:w="1134" w:type="dxa"/>
          </w:tcPr>
          <w:p w:rsidR="0016262A" w:rsidRPr="0038690A" w:rsidRDefault="0016262A" w:rsidP="00854ED2">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августа</w:t>
            </w:r>
          </w:p>
        </w:tc>
        <w:tc>
          <w:tcPr>
            <w:tcW w:w="2410" w:type="dxa"/>
          </w:tcPr>
          <w:p w:rsidR="0016262A" w:rsidRPr="00D3032D" w:rsidRDefault="0016262A" w:rsidP="00854ED2">
            <w:pPr>
              <w:spacing w:line="240" w:lineRule="auto"/>
              <w:rPr>
                <w:rFonts w:ascii="Times New Roman" w:hAnsi="Times New Roman" w:cs="Times New Roman"/>
                <w:b/>
                <w:color w:val="000000"/>
                <w:sz w:val="24"/>
                <w:szCs w:val="24"/>
                <w:lang w:val="sah-RU"/>
              </w:rPr>
            </w:pPr>
            <w:r w:rsidRPr="00230DFF">
              <w:rPr>
                <w:rFonts w:ascii="Times New Roman" w:eastAsia="Times New Roman" w:hAnsi="Times New Roman" w:cs="Times New Roman"/>
                <w:sz w:val="24"/>
                <w:szCs w:val="24"/>
                <w:lang w:eastAsia="ru-RU"/>
              </w:rPr>
              <w:t>Октябрьский c/б ф.№3</w:t>
            </w:r>
          </w:p>
        </w:tc>
      </w:tr>
      <w:tr w:rsidR="0016262A" w:rsidRPr="00B277E6" w:rsidTr="00B277E6">
        <w:tc>
          <w:tcPr>
            <w:tcW w:w="3570" w:type="dxa"/>
          </w:tcPr>
          <w:p w:rsidR="0016262A" w:rsidRPr="00854ED2" w:rsidRDefault="0016262A" w:rsidP="00854ED2">
            <w:pPr>
              <w:spacing w:after="160" w:line="240" w:lineRule="auto"/>
              <w:contextualSpacing/>
              <w:rPr>
                <w:rFonts w:ascii="Times New Roman" w:hAnsi="Times New Roman" w:cs="Times New Roman"/>
                <w:i/>
                <w:color w:val="000000"/>
                <w:sz w:val="20"/>
                <w:szCs w:val="20"/>
              </w:rPr>
            </w:pPr>
            <w:r w:rsidRPr="00854ED2">
              <w:rPr>
                <w:rFonts w:ascii="Times New Roman" w:hAnsi="Times New Roman" w:cs="Times New Roman"/>
                <w:i/>
                <w:color w:val="000000"/>
                <w:sz w:val="20"/>
                <w:szCs w:val="20"/>
              </w:rPr>
              <w:t>Ко Дню государственного флага России</w:t>
            </w:r>
          </w:p>
          <w:p w:rsidR="0016262A" w:rsidRPr="00A41A88" w:rsidRDefault="0016262A" w:rsidP="00854ED2">
            <w:pPr>
              <w:spacing w:after="16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«Гордо реет флаг России»</w:t>
            </w:r>
          </w:p>
        </w:tc>
        <w:tc>
          <w:tcPr>
            <w:tcW w:w="2693" w:type="dxa"/>
          </w:tcPr>
          <w:p w:rsidR="0016262A" w:rsidRPr="00A41A88" w:rsidRDefault="0016262A" w:rsidP="00854ED2">
            <w:pPr>
              <w:spacing w:after="16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Книжная выставка, беседа</w:t>
            </w:r>
          </w:p>
        </w:tc>
        <w:tc>
          <w:tcPr>
            <w:tcW w:w="1134" w:type="dxa"/>
          </w:tcPr>
          <w:p w:rsidR="0016262A" w:rsidRPr="00A41A88" w:rsidRDefault="0016262A" w:rsidP="00854ED2">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 августа</w:t>
            </w:r>
          </w:p>
        </w:tc>
        <w:tc>
          <w:tcPr>
            <w:tcW w:w="2410" w:type="dxa"/>
          </w:tcPr>
          <w:p w:rsidR="0016262A" w:rsidRPr="00D3032D" w:rsidRDefault="0016262A" w:rsidP="00854ED2">
            <w:pPr>
              <w:spacing w:line="240" w:lineRule="auto"/>
              <w:rPr>
                <w:rFonts w:ascii="Times New Roman" w:hAnsi="Times New Roman" w:cs="Times New Roman"/>
                <w:b/>
                <w:color w:val="000000"/>
                <w:sz w:val="24"/>
                <w:szCs w:val="24"/>
                <w:lang w:val="sah-RU"/>
              </w:rPr>
            </w:pPr>
            <w:r w:rsidRPr="00230DFF">
              <w:rPr>
                <w:rFonts w:ascii="Times New Roman" w:eastAsia="Times New Roman" w:hAnsi="Times New Roman" w:cs="Times New Roman"/>
                <w:sz w:val="24"/>
                <w:szCs w:val="24"/>
                <w:lang w:eastAsia="ru-RU"/>
              </w:rPr>
              <w:t>Октябрьский c/б ф.№3</w:t>
            </w:r>
          </w:p>
        </w:tc>
      </w:tr>
      <w:tr w:rsidR="0016262A" w:rsidRPr="00B277E6" w:rsidTr="00B277E6">
        <w:tc>
          <w:tcPr>
            <w:tcW w:w="3570" w:type="dxa"/>
          </w:tcPr>
          <w:p w:rsidR="0016262A" w:rsidRDefault="0016262A" w:rsidP="00854ED2">
            <w:pPr>
              <w:spacing w:after="0" w:line="240" w:lineRule="auto"/>
              <w:rPr>
                <w:rFonts w:ascii="Times New Roman" w:hAnsi="Times New Roman" w:cs="Times New Roman"/>
                <w:bCs/>
                <w:i/>
                <w:iCs/>
                <w:sz w:val="20"/>
                <w:szCs w:val="20"/>
                <w:lang w:val="sah-RU"/>
              </w:rPr>
            </w:pPr>
            <w:r w:rsidRPr="00377DD4">
              <w:rPr>
                <w:rFonts w:ascii="Times New Roman" w:hAnsi="Times New Roman" w:cs="Times New Roman"/>
                <w:bCs/>
                <w:i/>
                <w:iCs/>
                <w:sz w:val="20"/>
                <w:szCs w:val="20"/>
                <w:lang w:val="sah-RU"/>
              </w:rPr>
              <w:t>День памяти российских воинов, погибших в Первой мировой войне 1914 - 1914 годов Великая забытая война</w:t>
            </w:r>
          </w:p>
          <w:p w:rsidR="0016262A" w:rsidRPr="00377DD4" w:rsidRDefault="0016262A" w:rsidP="00854ED2">
            <w:pPr>
              <w:spacing w:after="0" w:line="240" w:lineRule="auto"/>
              <w:rPr>
                <w:rFonts w:ascii="Times New Roman" w:hAnsi="Times New Roman" w:cs="Times New Roman"/>
                <w:bCs/>
                <w:i/>
                <w:iCs/>
                <w:sz w:val="20"/>
                <w:szCs w:val="20"/>
                <w:lang w:val="sah-RU"/>
              </w:rPr>
            </w:pPr>
            <w:r>
              <w:rPr>
                <w:rFonts w:ascii="Times New Roman" w:hAnsi="Times New Roman" w:cs="Times New Roman"/>
                <w:bCs/>
                <w:i/>
                <w:iCs/>
                <w:sz w:val="20"/>
                <w:szCs w:val="20"/>
                <w:lang w:val="sah-RU"/>
              </w:rPr>
              <w:t>“</w:t>
            </w:r>
            <w:r w:rsidRPr="008349EA">
              <w:rPr>
                <w:rFonts w:ascii="Times New Roman" w:hAnsi="Times New Roman" w:cs="Times New Roman"/>
                <w:bCs/>
                <w:sz w:val="24"/>
                <w:szCs w:val="24"/>
                <w:lang w:val="sah-RU"/>
              </w:rPr>
              <w:t>День памяти российских воинов”</w:t>
            </w:r>
          </w:p>
        </w:tc>
        <w:tc>
          <w:tcPr>
            <w:tcW w:w="2693" w:type="dxa"/>
          </w:tcPr>
          <w:p w:rsidR="0016262A" w:rsidRDefault="0016262A" w:rsidP="00854ED2">
            <w:pPr>
              <w:spacing w:line="240" w:lineRule="auto"/>
              <w:rPr>
                <w:rFonts w:ascii="Times New Roman" w:hAnsi="Times New Roman" w:cs="Times New Roman"/>
                <w:bCs/>
                <w:sz w:val="24"/>
                <w:szCs w:val="24"/>
              </w:rPr>
            </w:pPr>
            <w:r>
              <w:rPr>
                <w:rFonts w:ascii="Times New Roman" w:hAnsi="Times New Roman" w:cs="Times New Roman"/>
                <w:bCs/>
                <w:sz w:val="24"/>
                <w:szCs w:val="24"/>
              </w:rPr>
              <w:t>Книжная выставка</w:t>
            </w:r>
          </w:p>
        </w:tc>
        <w:tc>
          <w:tcPr>
            <w:tcW w:w="1134" w:type="dxa"/>
          </w:tcPr>
          <w:p w:rsidR="0016262A" w:rsidRDefault="0016262A" w:rsidP="00854ED2">
            <w:pPr>
              <w:spacing w:line="240" w:lineRule="auto"/>
              <w:rPr>
                <w:rFonts w:ascii="Times New Roman" w:hAnsi="Times New Roman" w:cs="Times New Roman"/>
                <w:bCs/>
                <w:sz w:val="24"/>
                <w:szCs w:val="24"/>
                <w:lang w:val="sah-RU"/>
              </w:rPr>
            </w:pPr>
            <w:r>
              <w:rPr>
                <w:rFonts w:ascii="Times New Roman" w:hAnsi="Times New Roman" w:cs="Times New Roman"/>
                <w:bCs/>
                <w:sz w:val="24"/>
                <w:szCs w:val="24"/>
                <w:lang w:val="sah-RU"/>
              </w:rPr>
              <w:t>1 августа</w:t>
            </w:r>
          </w:p>
        </w:tc>
        <w:tc>
          <w:tcPr>
            <w:tcW w:w="2410" w:type="dxa"/>
          </w:tcPr>
          <w:p w:rsidR="0016262A" w:rsidRDefault="0016262A" w:rsidP="00854ED2">
            <w:pPr>
              <w:spacing w:line="240" w:lineRule="auto"/>
              <w:rPr>
                <w:rFonts w:ascii="Times New Roman" w:hAnsi="Times New Roman" w:cs="Times New Roman"/>
                <w:bCs/>
                <w:sz w:val="24"/>
                <w:szCs w:val="24"/>
                <w:lang w:val="sah-RU"/>
              </w:rPr>
            </w:pPr>
            <w:r w:rsidRPr="008349EA">
              <w:rPr>
                <w:rFonts w:ascii="Times New Roman" w:hAnsi="Times New Roman" w:cs="Times New Roman"/>
                <w:bCs/>
                <w:sz w:val="24"/>
                <w:szCs w:val="24"/>
              </w:rPr>
              <w:t>Малыкайская с/б ф.№4</w:t>
            </w:r>
          </w:p>
        </w:tc>
      </w:tr>
      <w:tr w:rsidR="0016262A" w:rsidRPr="00B277E6" w:rsidTr="00B277E6">
        <w:tc>
          <w:tcPr>
            <w:tcW w:w="3570" w:type="dxa"/>
          </w:tcPr>
          <w:p w:rsidR="0016262A" w:rsidRPr="00027A59" w:rsidRDefault="0016262A" w:rsidP="00854ED2">
            <w:pPr>
              <w:shd w:val="clear" w:color="auto" w:fill="FFFFFF"/>
              <w:spacing w:after="240" w:line="240" w:lineRule="auto"/>
              <w:ind w:right="1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«Символы России»</w:t>
            </w:r>
          </w:p>
        </w:tc>
        <w:tc>
          <w:tcPr>
            <w:tcW w:w="2693" w:type="dxa"/>
          </w:tcPr>
          <w:p w:rsidR="0016262A" w:rsidRPr="006A70F8" w:rsidRDefault="0016262A" w:rsidP="00854ED2">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Заочная викторина</w:t>
            </w:r>
          </w:p>
        </w:tc>
        <w:tc>
          <w:tcPr>
            <w:tcW w:w="1134" w:type="dxa"/>
          </w:tcPr>
          <w:p w:rsidR="0016262A" w:rsidRPr="00B8601D" w:rsidRDefault="0016262A" w:rsidP="00854ED2">
            <w:pPr>
              <w:spacing w:after="0" w:line="240" w:lineRule="auto"/>
              <w:rPr>
                <w:rFonts w:ascii="Times New Roman" w:hAnsi="Times New Roman" w:cs="Times New Roman"/>
                <w:color w:val="000000"/>
                <w:sz w:val="24"/>
                <w:szCs w:val="24"/>
                <w:lang w:val="sah-RU"/>
              </w:rPr>
            </w:pPr>
            <w:r w:rsidRPr="00B8601D">
              <w:rPr>
                <w:rFonts w:ascii="Times New Roman" w:eastAsia="Times New Roman" w:hAnsi="Times New Roman" w:cs="Times New Roman"/>
                <w:sz w:val="24"/>
                <w:szCs w:val="24"/>
                <w:lang w:eastAsia="ru-RU"/>
              </w:rPr>
              <w:t>22 августа</w:t>
            </w:r>
          </w:p>
        </w:tc>
        <w:tc>
          <w:tcPr>
            <w:tcW w:w="2410" w:type="dxa"/>
          </w:tcPr>
          <w:p w:rsidR="0016262A" w:rsidRPr="006A70F8" w:rsidRDefault="0016262A" w:rsidP="00854ED2">
            <w:pPr>
              <w:spacing w:after="0" w:line="240" w:lineRule="auto"/>
              <w:rPr>
                <w:rFonts w:ascii="Times New Roman" w:hAnsi="Times New Roman" w:cs="Times New Roman"/>
                <w:color w:val="000000"/>
                <w:sz w:val="24"/>
                <w:szCs w:val="24"/>
                <w:lang w:val="sah-RU"/>
              </w:rPr>
            </w:pPr>
            <w:r>
              <w:rPr>
                <w:rFonts w:ascii="Times New Roman" w:eastAsiaTheme="minorEastAsia" w:hAnsi="Times New Roman" w:cs="Times New Roman"/>
                <w:sz w:val="24"/>
                <w:szCs w:val="24"/>
                <w:lang w:eastAsia="ru-RU"/>
              </w:rPr>
              <w:t>Егольжинская с/б ф. №5</w:t>
            </w:r>
          </w:p>
        </w:tc>
      </w:tr>
      <w:tr w:rsidR="0016262A" w:rsidRPr="00B277E6" w:rsidTr="00B277E6">
        <w:tc>
          <w:tcPr>
            <w:tcW w:w="3570" w:type="dxa"/>
          </w:tcPr>
          <w:p w:rsidR="0016262A" w:rsidRDefault="0016262A" w:rsidP="00854ED2">
            <w:pPr>
              <w:spacing w:after="0" w:line="240" w:lineRule="auto"/>
              <w:rPr>
                <w:rFonts w:ascii="Times New Roman" w:hAnsi="Times New Roman" w:cs="Times New Roman"/>
                <w:color w:val="000000"/>
                <w:sz w:val="24"/>
                <w:szCs w:val="24"/>
                <w:lang w:val="sah-RU"/>
              </w:rPr>
            </w:pPr>
            <w:r w:rsidRPr="00854ED2">
              <w:rPr>
                <w:rFonts w:ascii="Times New Roman" w:hAnsi="Times New Roman" w:cs="Times New Roman"/>
                <w:i/>
                <w:color w:val="000000"/>
                <w:sz w:val="20"/>
                <w:szCs w:val="20"/>
                <w:lang w:val="sah-RU"/>
              </w:rPr>
              <w:t>Ко дню памяти российских воинов, погибших в Первой мировой войне 1914-1918</w:t>
            </w:r>
            <w:r>
              <w:rPr>
                <w:rFonts w:ascii="Times New Roman" w:hAnsi="Times New Roman" w:cs="Times New Roman"/>
                <w:color w:val="000000"/>
                <w:sz w:val="24"/>
                <w:szCs w:val="24"/>
                <w:lang w:val="sah-RU"/>
              </w:rPr>
              <w:t xml:space="preserve"> </w:t>
            </w:r>
          </w:p>
          <w:p w:rsidR="0016262A" w:rsidRDefault="0016262A" w:rsidP="00854ED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“Причины Первой мировой войны”</w:t>
            </w:r>
          </w:p>
        </w:tc>
        <w:tc>
          <w:tcPr>
            <w:tcW w:w="2693" w:type="dxa"/>
          </w:tcPr>
          <w:p w:rsidR="0016262A" w:rsidRDefault="0016262A" w:rsidP="00854ED2">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Час информации</w:t>
            </w:r>
          </w:p>
        </w:tc>
        <w:tc>
          <w:tcPr>
            <w:tcW w:w="1134" w:type="dxa"/>
          </w:tcPr>
          <w:p w:rsidR="0016262A" w:rsidRDefault="0016262A" w:rsidP="00854ED2">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 августа</w:t>
            </w:r>
          </w:p>
        </w:tc>
        <w:tc>
          <w:tcPr>
            <w:tcW w:w="2410" w:type="dxa"/>
          </w:tcPr>
          <w:p w:rsidR="0016262A" w:rsidRDefault="0016262A" w:rsidP="00854ED2">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tc>
      </w:tr>
      <w:tr w:rsidR="0016262A" w:rsidRPr="00B277E6" w:rsidTr="00B277E6">
        <w:tc>
          <w:tcPr>
            <w:tcW w:w="3570" w:type="dxa"/>
          </w:tcPr>
          <w:p w:rsidR="0016262A" w:rsidRPr="00854ED2" w:rsidRDefault="0016262A" w:rsidP="00854ED2">
            <w:pPr>
              <w:spacing w:after="0" w:line="240" w:lineRule="auto"/>
              <w:rPr>
                <w:rFonts w:ascii="Times New Roman" w:hAnsi="Times New Roman" w:cs="Times New Roman"/>
                <w:i/>
                <w:color w:val="000000"/>
                <w:sz w:val="20"/>
                <w:szCs w:val="20"/>
                <w:lang w:val="sah-RU"/>
              </w:rPr>
            </w:pPr>
            <w:r w:rsidRPr="00854ED2">
              <w:rPr>
                <w:rFonts w:ascii="Times New Roman" w:hAnsi="Times New Roman" w:cs="Times New Roman"/>
                <w:i/>
                <w:color w:val="000000"/>
                <w:sz w:val="20"/>
                <w:szCs w:val="20"/>
                <w:lang w:val="sah-RU"/>
              </w:rPr>
              <w:t xml:space="preserve">Ко Дню государственного флага России </w:t>
            </w:r>
          </w:p>
          <w:p w:rsidR="0016262A" w:rsidRDefault="0016262A" w:rsidP="00854ED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“Флаг державы – символ славы”</w:t>
            </w:r>
          </w:p>
        </w:tc>
        <w:tc>
          <w:tcPr>
            <w:tcW w:w="2693" w:type="dxa"/>
          </w:tcPr>
          <w:p w:rsidR="0016262A" w:rsidRDefault="0016262A" w:rsidP="00854ED2">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16262A" w:rsidRDefault="0016262A" w:rsidP="00854ED2">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22 августа</w:t>
            </w:r>
          </w:p>
        </w:tc>
        <w:tc>
          <w:tcPr>
            <w:tcW w:w="2410" w:type="dxa"/>
          </w:tcPr>
          <w:p w:rsidR="0016262A" w:rsidRDefault="0016262A" w:rsidP="00854ED2">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tc>
      </w:tr>
      <w:tr w:rsidR="0016262A" w:rsidRPr="00B277E6" w:rsidTr="00B277E6">
        <w:tc>
          <w:tcPr>
            <w:tcW w:w="3570" w:type="dxa"/>
          </w:tcPr>
          <w:p w:rsidR="0016262A" w:rsidRPr="00854ED2" w:rsidRDefault="0016262A" w:rsidP="00854ED2">
            <w:pPr>
              <w:spacing w:after="0" w:line="240" w:lineRule="auto"/>
              <w:rPr>
                <w:rFonts w:ascii="Times New Roman" w:hAnsi="Times New Roman"/>
                <w:i/>
                <w:sz w:val="20"/>
                <w:szCs w:val="20"/>
              </w:rPr>
            </w:pPr>
            <w:r w:rsidRPr="00854ED2">
              <w:rPr>
                <w:rFonts w:ascii="Times New Roman" w:hAnsi="Times New Roman"/>
                <w:i/>
                <w:sz w:val="20"/>
                <w:szCs w:val="20"/>
              </w:rPr>
              <w:t>День государственного флага России</w:t>
            </w:r>
          </w:p>
        </w:tc>
        <w:tc>
          <w:tcPr>
            <w:tcW w:w="2693" w:type="dxa"/>
          </w:tcPr>
          <w:p w:rsidR="0016262A" w:rsidRDefault="0016262A" w:rsidP="00854ED2">
            <w:pPr>
              <w:spacing w:after="0" w:line="240" w:lineRule="auto"/>
              <w:rPr>
                <w:rFonts w:ascii="Times New Roman" w:hAnsi="Times New Roman"/>
                <w:sz w:val="24"/>
                <w:szCs w:val="24"/>
              </w:rPr>
            </w:pPr>
            <w:r>
              <w:rPr>
                <w:rFonts w:ascii="Times New Roman" w:hAnsi="Times New Roman"/>
                <w:sz w:val="24"/>
                <w:szCs w:val="24"/>
              </w:rPr>
              <w:t>Информация в социальной сети</w:t>
            </w:r>
          </w:p>
        </w:tc>
        <w:tc>
          <w:tcPr>
            <w:tcW w:w="1134" w:type="dxa"/>
          </w:tcPr>
          <w:p w:rsidR="0016262A" w:rsidRPr="00F6538A" w:rsidRDefault="0016262A" w:rsidP="00854ED2">
            <w:pPr>
              <w:spacing w:after="0" w:line="240" w:lineRule="auto"/>
              <w:rPr>
                <w:rFonts w:ascii="Times New Roman" w:hAnsi="Times New Roman"/>
                <w:sz w:val="24"/>
                <w:szCs w:val="24"/>
              </w:rPr>
            </w:pPr>
            <w:r>
              <w:rPr>
                <w:rFonts w:ascii="Times New Roman" w:hAnsi="Times New Roman"/>
                <w:sz w:val="24"/>
                <w:szCs w:val="24"/>
              </w:rPr>
              <w:t>22 августа</w:t>
            </w:r>
          </w:p>
        </w:tc>
        <w:tc>
          <w:tcPr>
            <w:tcW w:w="2410" w:type="dxa"/>
          </w:tcPr>
          <w:p w:rsidR="0016262A" w:rsidRDefault="0016262A" w:rsidP="00854ED2">
            <w:pPr>
              <w:spacing w:after="0" w:line="240" w:lineRule="auto"/>
            </w:pPr>
            <w:r w:rsidRPr="00DC70A1">
              <w:rPr>
                <w:rFonts w:ascii="Times New Roman" w:hAnsi="Times New Roman"/>
                <w:sz w:val="24"/>
                <w:szCs w:val="24"/>
              </w:rPr>
              <w:t>Нюрбачанская с/б ф.№7</w:t>
            </w:r>
          </w:p>
        </w:tc>
      </w:tr>
      <w:tr w:rsidR="0016262A" w:rsidRPr="00B277E6" w:rsidTr="00B277E6">
        <w:tc>
          <w:tcPr>
            <w:tcW w:w="3570" w:type="dxa"/>
          </w:tcPr>
          <w:p w:rsidR="0016262A" w:rsidRPr="00854ED2" w:rsidRDefault="0016262A" w:rsidP="00854ED2">
            <w:pPr>
              <w:shd w:val="clear" w:color="auto" w:fill="FFFFFF"/>
              <w:spacing w:after="0" w:line="240" w:lineRule="auto"/>
              <w:ind w:right="144"/>
              <w:rPr>
                <w:rFonts w:ascii="Times New Roman" w:eastAsia="Times New Roman" w:hAnsi="Times New Roman" w:cs="Times New Roman"/>
                <w:sz w:val="24"/>
                <w:szCs w:val="24"/>
                <w:lang w:eastAsia="ru-RU"/>
              </w:rPr>
            </w:pPr>
            <w:r w:rsidRPr="00AF0393">
              <w:rPr>
                <w:rFonts w:ascii="Times New Roman" w:eastAsia="Times New Roman" w:hAnsi="Times New Roman" w:cs="Times New Roman"/>
                <w:b/>
                <w:sz w:val="24"/>
                <w:szCs w:val="24"/>
                <w:lang w:eastAsia="ru-RU"/>
              </w:rPr>
              <w:t>«</w:t>
            </w:r>
            <w:r w:rsidRPr="00854ED2">
              <w:rPr>
                <w:rFonts w:ascii="Times New Roman" w:eastAsia="Times New Roman" w:hAnsi="Times New Roman" w:cs="Times New Roman"/>
                <w:sz w:val="24"/>
                <w:szCs w:val="24"/>
                <w:lang w:eastAsia="ru-RU"/>
              </w:rPr>
              <w:t>Война. Победа. Память»</w:t>
            </w:r>
          </w:p>
          <w:p w:rsidR="0016262A" w:rsidRPr="00854ED2" w:rsidRDefault="0016262A" w:rsidP="00854ED2">
            <w:pPr>
              <w:shd w:val="clear" w:color="auto" w:fill="FFFFFF"/>
              <w:spacing w:after="0" w:line="240" w:lineRule="auto"/>
              <w:ind w:right="144"/>
              <w:rPr>
                <w:rFonts w:ascii="Times New Roman" w:eastAsia="Times New Roman" w:hAnsi="Times New Roman" w:cs="Times New Roman"/>
                <w:i/>
                <w:sz w:val="20"/>
                <w:szCs w:val="20"/>
                <w:lang w:eastAsia="ru-RU"/>
              </w:rPr>
            </w:pPr>
            <w:r w:rsidRPr="00854ED2">
              <w:rPr>
                <w:rFonts w:ascii="Times New Roman" w:eastAsia="Times New Roman" w:hAnsi="Times New Roman" w:cs="Times New Roman"/>
                <w:i/>
                <w:sz w:val="20"/>
                <w:szCs w:val="20"/>
                <w:lang w:eastAsia="ru-RU"/>
              </w:rPr>
              <w:t>День воинской славы России. Первая победа русского флота под командованием Петра I над шведами у мыса Гангут (1714)</w:t>
            </w:r>
          </w:p>
        </w:tc>
        <w:tc>
          <w:tcPr>
            <w:tcW w:w="2693" w:type="dxa"/>
          </w:tcPr>
          <w:p w:rsidR="0016262A" w:rsidRPr="00AF0393" w:rsidRDefault="0016262A" w:rsidP="00854ED2">
            <w:pPr>
              <w:spacing w:line="240" w:lineRule="auto"/>
              <w:rPr>
                <w:rFonts w:ascii="Times New Roman" w:hAnsi="Times New Roman" w:cs="Times New Roman"/>
                <w:sz w:val="24"/>
                <w:szCs w:val="24"/>
                <w:lang w:val="sah-RU"/>
              </w:rPr>
            </w:pPr>
            <w:r>
              <w:rPr>
                <w:rFonts w:ascii="Times New Roman" w:hAnsi="Times New Roman" w:cs="Times New Roman"/>
                <w:sz w:val="24"/>
                <w:szCs w:val="24"/>
                <w:lang w:val="sah-RU"/>
              </w:rPr>
              <w:t>В</w:t>
            </w:r>
            <w:r w:rsidRPr="00AF0393">
              <w:rPr>
                <w:rFonts w:ascii="Times New Roman" w:hAnsi="Times New Roman" w:cs="Times New Roman"/>
                <w:sz w:val="24"/>
                <w:szCs w:val="24"/>
                <w:lang w:val="sah-RU"/>
              </w:rPr>
              <w:t>ыставка</w:t>
            </w:r>
          </w:p>
        </w:tc>
        <w:tc>
          <w:tcPr>
            <w:tcW w:w="1134" w:type="dxa"/>
          </w:tcPr>
          <w:p w:rsidR="0016262A" w:rsidRPr="00AF0393" w:rsidRDefault="0016262A" w:rsidP="00854ED2">
            <w:pPr>
              <w:spacing w:line="240" w:lineRule="auto"/>
              <w:rPr>
                <w:rFonts w:ascii="Times New Roman" w:hAnsi="Times New Roman" w:cs="Times New Roman"/>
                <w:sz w:val="24"/>
                <w:szCs w:val="24"/>
              </w:rPr>
            </w:pPr>
            <w:r w:rsidRPr="00AF0393">
              <w:rPr>
                <w:rFonts w:ascii="Times New Roman" w:eastAsia="Times New Roman" w:hAnsi="Times New Roman" w:cs="Times New Roman"/>
                <w:sz w:val="24"/>
                <w:szCs w:val="24"/>
                <w:lang w:eastAsia="ru-RU"/>
              </w:rPr>
              <w:t>9 августа </w:t>
            </w:r>
          </w:p>
        </w:tc>
        <w:tc>
          <w:tcPr>
            <w:tcW w:w="2410" w:type="dxa"/>
          </w:tcPr>
          <w:p w:rsidR="0016262A" w:rsidRPr="00AF0393" w:rsidRDefault="0016262A" w:rsidP="00854ED2">
            <w:pPr>
              <w:spacing w:line="240" w:lineRule="auto"/>
              <w:rPr>
                <w:rFonts w:ascii="Times New Roman" w:eastAsiaTheme="minorEastAsia" w:hAnsi="Times New Roman" w:cs="Times New Roman"/>
                <w:sz w:val="24"/>
                <w:szCs w:val="24"/>
                <w:lang w:eastAsia="ru-RU"/>
              </w:rPr>
            </w:pPr>
            <w:r w:rsidRPr="00AF0393">
              <w:rPr>
                <w:rFonts w:ascii="Times New Roman" w:eastAsiaTheme="minorEastAsia" w:hAnsi="Times New Roman" w:cs="Times New Roman"/>
                <w:sz w:val="24"/>
                <w:szCs w:val="24"/>
                <w:lang w:eastAsia="ru-RU"/>
              </w:rPr>
              <w:t>Мегежекская с/б ф. №11</w:t>
            </w:r>
          </w:p>
          <w:p w:rsidR="0016262A" w:rsidRPr="00AF0393" w:rsidRDefault="0016262A" w:rsidP="00854ED2">
            <w:pPr>
              <w:spacing w:line="240" w:lineRule="auto"/>
              <w:rPr>
                <w:rFonts w:ascii="Times New Roman" w:hAnsi="Times New Roman" w:cs="Times New Roman"/>
                <w:sz w:val="24"/>
                <w:szCs w:val="24"/>
                <w:lang w:val="sah-RU"/>
              </w:rPr>
            </w:pPr>
          </w:p>
        </w:tc>
      </w:tr>
      <w:tr w:rsidR="0016262A" w:rsidRPr="00B277E6" w:rsidTr="00B277E6">
        <w:tc>
          <w:tcPr>
            <w:tcW w:w="3570" w:type="dxa"/>
          </w:tcPr>
          <w:p w:rsidR="0016262A" w:rsidRPr="00854ED2" w:rsidRDefault="0016262A" w:rsidP="00854ED2">
            <w:pPr>
              <w:spacing w:after="0" w:line="240" w:lineRule="auto"/>
              <w:rPr>
                <w:rFonts w:ascii="Times New Roman" w:hAnsi="Times New Roman" w:cs="Times New Roman"/>
                <w:i/>
                <w:color w:val="000000"/>
                <w:sz w:val="20"/>
                <w:szCs w:val="20"/>
                <w:lang w:val="sah-RU"/>
              </w:rPr>
            </w:pPr>
            <w:r w:rsidRPr="00854ED2">
              <w:rPr>
                <w:rFonts w:ascii="Times New Roman" w:hAnsi="Times New Roman" w:cs="Times New Roman"/>
                <w:i/>
                <w:color w:val="000000"/>
                <w:sz w:val="20"/>
                <w:szCs w:val="20"/>
                <w:lang w:val="sah-RU"/>
              </w:rPr>
              <w:t>День государственного флага России</w:t>
            </w:r>
          </w:p>
        </w:tc>
        <w:tc>
          <w:tcPr>
            <w:tcW w:w="2693" w:type="dxa"/>
          </w:tcPr>
          <w:p w:rsidR="0016262A" w:rsidRDefault="0016262A" w:rsidP="00854ED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16262A" w:rsidRPr="00854ED2" w:rsidRDefault="0016262A" w:rsidP="00854ED2">
            <w:pPr>
              <w:spacing w:after="0" w:line="240" w:lineRule="auto"/>
              <w:rPr>
                <w:rFonts w:ascii="Times New Roman" w:hAnsi="Times New Roman" w:cs="Times New Roman"/>
                <w:sz w:val="24"/>
                <w:szCs w:val="24"/>
                <w:lang w:val="sah-RU"/>
              </w:rPr>
            </w:pPr>
            <w:r w:rsidRPr="00854ED2">
              <w:rPr>
                <w:rFonts w:ascii="Times New Roman" w:hAnsi="Times New Roman" w:cs="Times New Roman"/>
                <w:sz w:val="24"/>
                <w:szCs w:val="24"/>
                <w:lang w:val="sah-RU"/>
              </w:rPr>
              <w:t>22 августа</w:t>
            </w:r>
          </w:p>
        </w:tc>
        <w:tc>
          <w:tcPr>
            <w:tcW w:w="2410" w:type="dxa"/>
          </w:tcPr>
          <w:p w:rsidR="0016262A" w:rsidRPr="00312623" w:rsidRDefault="0016262A" w:rsidP="00854ED2">
            <w:pPr>
              <w:spacing w:after="0" w:line="240" w:lineRule="auto"/>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 xml:space="preserve">Кангаласская с\б ф № 12 </w:t>
            </w:r>
          </w:p>
        </w:tc>
      </w:tr>
      <w:tr w:rsidR="0016262A" w:rsidRPr="00B277E6" w:rsidTr="00B277E6">
        <w:tc>
          <w:tcPr>
            <w:tcW w:w="3570" w:type="dxa"/>
          </w:tcPr>
          <w:p w:rsidR="0016262A" w:rsidRPr="00854ED2" w:rsidRDefault="0016262A" w:rsidP="00854ED2">
            <w:pPr>
              <w:shd w:val="clear" w:color="auto" w:fill="FFFFFF"/>
              <w:spacing w:after="0" w:line="240" w:lineRule="auto"/>
              <w:ind w:right="144"/>
              <w:rPr>
                <w:rFonts w:ascii="Times New Roman" w:eastAsia="Times New Roman" w:hAnsi="Times New Roman" w:cs="Times New Roman"/>
                <w:i/>
                <w:sz w:val="20"/>
                <w:szCs w:val="20"/>
                <w:lang w:eastAsia="ru-RU"/>
              </w:rPr>
            </w:pPr>
            <w:hyperlink r:id="rId31" w:tgtFrame="_blank" w:history="1">
              <w:r w:rsidRPr="00854ED2">
                <w:rPr>
                  <w:rFonts w:ascii="Times New Roman" w:eastAsia="Times New Roman" w:hAnsi="Times New Roman" w:cs="Times New Roman"/>
                  <w:i/>
                  <w:sz w:val="20"/>
                  <w:szCs w:val="20"/>
                  <w:lang w:eastAsia="ru-RU"/>
                </w:rPr>
                <w:t>День государственного флага России</w:t>
              </w:r>
            </w:hyperlink>
          </w:p>
          <w:p w:rsidR="0016262A" w:rsidRPr="00854ED2" w:rsidRDefault="0016262A" w:rsidP="00854ED2">
            <w:pPr>
              <w:shd w:val="clear" w:color="auto" w:fill="FFFFFF"/>
              <w:spacing w:after="0" w:line="240" w:lineRule="auto"/>
              <w:ind w:right="144"/>
              <w:rPr>
                <w:rFonts w:ascii="Times New Roman" w:eastAsia="Times New Roman" w:hAnsi="Times New Roman" w:cs="Times New Roman"/>
                <w:i/>
                <w:sz w:val="20"/>
                <w:szCs w:val="20"/>
                <w:lang w:eastAsia="ru-RU"/>
              </w:rPr>
            </w:pPr>
          </w:p>
        </w:tc>
        <w:tc>
          <w:tcPr>
            <w:tcW w:w="2693" w:type="dxa"/>
          </w:tcPr>
          <w:p w:rsidR="0016262A" w:rsidRPr="009508ED" w:rsidRDefault="0016262A" w:rsidP="00854ED2">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lang w:val="sah-RU"/>
              </w:rPr>
              <w:t xml:space="preserve">Викторина (онлайн), книжная выставка </w:t>
            </w:r>
          </w:p>
        </w:tc>
        <w:tc>
          <w:tcPr>
            <w:tcW w:w="1134" w:type="dxa"/>
          </w:tcPr>
          <w:p w:rsidR="0016262A" w:rsidRPr="009508ED" w:rsidRDefault="0016262A" w:rsidP="00854ED2">
            <w:pPr>
              <w:spacing w:after="0" w:line="240" w:lineRule="auto"/>
              <w:rPr>
                <w:rFonts w:ascii="Times New Roman" w:eastAsia="Times New Roman" w:hAnsi="Times New Roman" w:cs="Times New Roman"/>
                <w:sz w:val="24"/>
                <w:szCs w:val="24"/>
                <w:lang w:eastAsia="ru-RU"/>
              </w:rPr>
            </w:pPr>
            <w:r w:rsidRPr="009508ED">
              <w:rPr>
                <w:rFonts w:ascii="Times New Roman" w:eastAsia="Times New Roman" w:hAnsi="Times New Roman" w:cs="Times New Roman"/>
                <w:sz w:val="24"/>
                <w:szCs w:val="24"/>
                <w:lang w:eastAsia="ru-RU"/>
              </w:rPr>
              <w:t>22 августа</w:t>
            </w:r>
          </w:p>
        </w:tc>
        <w:tc>
          <w:tcPr>
            <w:tcW w:w="2410" w:type="dxa"/>
          </w:tcPr>
          <w:p w:rsidR="0016262A" w:rsidRPr="009508ED" w:rsidRDefault="0016262A" w:rsidP="00854ED2">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854ED2" w:rsidRDefault="0016262A" w:rsidP="00854ED2">
            <w:pPr>
              <w:spacing w:after="0" w:line="240" w:lineRule="auto"/>
              <w:rPr>
                <w:rFonts w:ascii="Times New Roman" w:hAnsi="Times New Roman"/>
                <w:i/>
                <w:sz w:val="20"/>
                <w:szCs w:val="20"/>
              </w:rPr>
            </w:pPr>
            <w:r w:rsidRPr="00854ED2">
              <w:rPr>
                <w:rFonts w:ascii="Times New Roman" w:hAnsi="Times New Roman"/>
                <w:i/>
                <w:sz w:val="20"/>
                <w:szCs w:val="20"/>
              </w:rPr>
              <w:t xml:space="preserve">Дню памяти российских воинов, погибших в Первой мировой войне 1914-1918 годов </w:t>
            </w:r>
          </w:p>
          <w:p w:rsidR="0016262A" w:rsidRDefault="0016262A" w:rsidP="00854ED2">
            <w:pPr>
              <w:spacing w:after="0" w:line="240" w:lineRule="auto"/>
              <w:rPr>
                <w:rFonts w:ascii="Times New Roman" w:hAnsi="Times New Roman"/>
                <w:sz w:val="24"/>
                <w:szCs w:val="24"/>
              </w:rPr>
            </w:pPr>
            <w:r>
              <w:rPr>
                <w:rFonts w:ascii="Times New Roman" w:hAnsi="Times New Roman"/>
                <w:sz w:val="24"/>
                <w:szCs w:val="24"/>
              </w:rPr>
              <w:t>«День памяти жертв Первой мировой войны»</w:t>
            </w:r>
          </w:p>
        </w:tc>
        <w:tc>
          <w:tcPr>
            <w:tcW w:w="2693" w:type="dxa"/>
          </w:tcPr>
          <w:p w:rsidR="0016262A" w:rsidRDefault="0016262A" w:rsidP="00854ED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Час памяти</w:t>
            </w:r>
          </w:p>
        </w:tc>
        <w:tc>
          <w:tcPr>
            <w:tcW w:w="1134" w:type="dxa"/>
          </w:tcPr>
          <w:p w:rsidR="0016262A" w:rsidRDefault="0016262A" w:rsidP="00854ED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 августа</w:t>
            </w:r>
          </w:p>
        </w:tc>
        <w:tc>
          <w:tcPr>
            <w:tcW w:w="2410" w:type="dxa"/>
          </w:tcPr>
          <w:p w:rsidR="0016262A" w:rsidRDefault="0016262A" w:rsidP="00854ED2">
            <w:pPr>
              <w:spacing w:after="0" w:line="240" w:lineRule="auto"/>
            </w:pPr>
            <w:r w:rsidRPr="00306FC8">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854ED2" w:rsidRDefault="0016262A" w:rsidP="00854ED2">
            <w:pPr>
              <w:spacing w:after="0" w:line="240" w:lineRule="auto"/>
              <w:rPr>
                <w:rFonts w:ascii="Times New Roman" w:hAnsi="Times New Roman"/>
                <w:i/>
                <w:sz w:val="20"/>
                <w:szCs w:val="20"/>
              </w:rPr>
            </w:pPr>
            <w:r w:rsidRPr="00854ED2">
              <w:rPr>
                <w:rFonts w:ascii="Times New Roman" w:eastAsia="Times New Roman" w:hAnsi="Times New Roman"/>
                <w:i/>
                <w:sz w:val="20"/>
                <w:szCs w:val="20"/>
                <w:lang w:eastAsia="ru-RU"/>
              </w:rPr>
              <w:lastRenderedPageBreak/>
              <w:t>«Страницы истории: День воинской славы России. Первая победа русского флота под командованием Петра I над шведами у мыса Гангут»</w:t>
            </w:r>
          </w:p>
        </w:tc>
        <w:tc>
          <w:tcPr>
            <w:tcW w:w="2693" w:type="dxa"/>
          </w:tcPr>
          <w:p w:rsidR="0016262A" w:rsidRDefault="0016262A" w:rsidP="00854ED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Час истории</w:t>
            </w:r>
          </w:p>
        </w:tc>
        <w:tc>
          <w:tcPr>
            <w:tcW w:w="1134" w:type="dxa"/>
          </w:tcPr>
          <w:p w:rsidR="0016262A" w:rsidRDefault="0016262A" w:rsidP="00854ED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9 августа</w:t>
            </w:r>
          </w:p>
        </w:tc>
        <w:tc>
          <w:tcPr>
            <w:tcW w:w="2410" w:type="dxa"/>
          </w:tcPr>
          <w:p w:rsidR="0016262A" w:rsidRDefault="0016262A" w:rsidP="00854ED2">
            <w:pPr>
              <w:spacing w:after="0" w:line="240" w:lineRule="auto"/>
            </w:pPr>
            <w:r w:rsidRPr="009F2DB7">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854ED2" w:rsidRDefault="0016262A" w:rsidP="00854ED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День</w:t>
            </w:r>
            <w:r w:rsidRPr="00854ED2">
              <w:rPr>
                <w:rFonts w:ascii="Times New Roman" w:eastAsia="Times New Roman" w:hAnsi="Times New Roman"/>
                <w:sz w:val="20"/>
                <w:szCs w:val="20"/>
                <w:lang w:eastAsia="ru-RU"/>
              </w:rPr>
              <w:t xml:space="preserve"> гос.флага России </w:t>
            </w:r>
          </w:p>
          <w:p w:rsidR="0016262A" w:rsidRDefault="0016262A" w:rsidP="00854E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«Гордо реет триколор»</w:t>
            </w:r>
          </w:p>
        </w:tc>
        <w:tc>
          <w:tcPr>
            <w:tcW w:w="2693" w:type="dxa"/>
          </w:tcPr>
          <w:p w:rsidR="0016262A" w:rsidRDefault="0016262A" w:rsidP="00854ED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Патриотич.час</w:t>
            </w:r>
          </w:p>
        </w:tc>
        <w:tc>
          <w:tcPr>
            <w:tcW w:w="1134" w:type="dxa"/>
          </w:tcPr>
          <w:p w:rsidR="0016262A" w:rsidRDefault="0016262A" w:rsidP="00854ED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22 августа</w:t>
            </w:r>
          </w:p>
        </w:tc>
        <w:tc>
          <w:tcPr>
            <w:tcW w:w="2410" w:type="dxa"/>
          </w:tcPr>
          <w:p w:rsidR="0016262A" w:rsidRDefault="0016262A" w:rsidP="00854ED2">
            <w:pPr>
              <w:spacing w:after="0" w:line="240" w:lineRule="auto"/>
            </w:pPr>
            <w:r w:rsidRPr="009F2DB7">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Default="0016262A" w:rsidP="00854E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854ED2">
              <w:rPr>
                <w:rFonts w:ascii="Times New Roman" w:eastAsia="Times New Roman" w:hAnsi="Times New Roman"/>
                <w:i/>
                <w:sz w:val="20"/>
                <w:szCs w:val="20"/>
                <w:lang w:eastAsia="ru-RU"/>
              </w:rPr>
              <w:t>Страницы истории: Разгром советскими войсками немецко-фашистских войск в Курской битве</w:t>
            </w:r>
          </w:p>
        </w:tc>
        <w:tc>
          <w:tcPr>
            <w:tcW w:w="2693" w:type="dxa"/>
          </w:tcPr>
          <w:p w:rsidR="0016262A" w:rsidRDefault="0016262A" w:rsidP="00854ED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Час истории</w:t>
            </w:r>
          </w:p>
        </w:tc>
        <w:tc>
          <w:tcPr>
            <w:tcW w:w="1134" w:type="dxa"/>
          </w:tcPr>
          <w:p w:rsidR="0016262A" w:rsidRDefault="0016262A" w:rsidP="00854ED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23 августа</w:t>
            </w:r>
          </w:p>
        </w:tc>
        <w:tc>
          <w:tcPr>
            <w:tcW w:w="2410" w:type="dxa"/>
          </w:tcPr>
          <w:p w:rsidR="0016262A" w:rsidRDefault="0016262A" w:rsidP="00854ED2">
            <w:pPr>
              <w:spacing w:after="0" w:line="240" w:lineRule="auto"/>
            </w:pPr>
            <w:r w:rsidRPr="009F2DB7">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D65A94" w:rsidRDefault="0016262A" w:rsidP="00854ED2">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“Самый главный флаг страны”</w:t>
            </w:r>
          </w:p>
        </w:tc>
        <w:tc>
          <w:tcPr>
            <w:tcW w:w="2693" w:type="dxa"/>
          </w:tcPr>
          <w:p w:rsidR="0016262A" w:rsidRPr="00D65A94" w:rsidRDefault="0016262A" w:rsidP="00854ED2">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Информ-минутка</w:t>
            </w:r>
          </w:p>
        </w:tc>
        <w:tc>
          <w:tcPr>
            <w:tcW w:w="1134" w:type="dxa"/>
          </w:tcPr>
          <w:p w:rsidR="0016262A" w:rsidRPr="00D65A94" w:rsidRDefault="0016262A" w:rsidP="00854ED2">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22 августа</w:t>
            </w:r>
          </w:p>
        </w:tc>
        <w:tc>
          <w:tcPr>
            <w:tcW w:w="2410" w:type="dxa"/>
          </w:tcPr>
          <w:p w:rsidR="0016262A" w:rsidRDefault="0016262A" w:rsidP="00854ED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16262A" w:rsidRPr="00D65A94" w:rsidRDefault="0016262A" w:rsidP="00854ED2">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Константинова М. В</w:t>
            </w:r>
          </w:p>
        </w:tc>
      </w:tr>
      <w:tr w:rsidR="0016262A" w:rsidRPr="00B277E6" w:rsidTr="00B277E6">
        <w:tc>
          <w:tcPr>
            <w:tcW w:w="3570" w:type="dxa"/>
          </w:tcPr>
          <w:p w:rsidR="0016262A" w:rsidRPr="007D72CC" w:rsidRDefault="0016262A" w:rsidP="00854ED2">
            <w:pPr>
              <w:spacing w:after="0" w:line="240" w:lineRule="auto"/>
              <w:rPr>
                <w:rFonts w:ascii="Times New Roman" w:hAnsi="Times New Roman" w:cs="Times New Roman"/>
                <w:bCs/>
                <w:sz w:val="24"/>
                <w:szCs w:val="24"/>
              </w:rPr>
            </w:pPr>
            <w:r w:rsidRPr="007D72CC">
              <w:rPr>
                <w:rFonts w:ascii="Times New Roman" w:hAnsi="Times New Roman" w:cs="Times New Roman"/>
                <w:bCs/>
                <w:sz w:val="24"/>
                <w:szCs w:val="24"/>
              </w:rPr>
              <w:t>«Освобождение Белоруссии»</w:t>
            </w:r>
          </w:p>
        </w:tc>
        <w:tc>
          <w:tcPr>
            <w:tcW w:w="2693" w:type="dxa"/>
          </w:tcPr>
          <w:p w:rsidR="0016262A" w:rsidRPr="007D72CC" w:rsidRDefault="0016262A" w:rsidP="00854ED2">
            <w:pPr>
              <w:spacing w:after="0" w:line="240" w:lineRule="auto"/>
              <w:rPr>
                <w:rFonts w:ascii="Times New Roman" w:hAnsi="Times New Roman" w:cs="Times New Roman"/>
                <w:bCs/>
                <w:sz w:val="24"/>
                <w:szCs w:val="24"/>
              </w:rPr>
            </w:pPr>
            <w:r w:rsidRPr="007D72CC">
              <w:rPr>
                <w:rFonts w:ascii="Times New Roman" w:hAnsi="Times New Roman" w:cs="Times New Roman"/>
                <w:bCs/>
                <w:sz w:val="24"/>
                <w:szCs w:val="24"/>
              </w:rPr>
              <w:t>Урок воинской славы</w:t>
            </w:r>
          </w:p>
        </w:tc>
        <w:tc>
          <w:tcPr>
            <w:tcW w:w="1134" w:type="dxa"/>
          </w:tcPr>
          <w:p w:rsidR="0016262A" w:rsidRPr="007D72CC" w:rsidRDefault="0016262A" w:rsidP="00854ED2">
            <w:pPr>
              <w:spacing w:after="0" w:line="240" w:lineRule="auto"/>
              <w:rPr>
                <w:rFonts w:ascii="Times New Roman" w:hAnsi="Times New Roman" w:cs="Times New Roman"/>
                <w:bCs/>
                <w:sz w:val="24"/>
                <w:szCs w:val="24"/>
              </w:rPr>
            </w:pPr>
            <w:r>
              <w:rPr>
                <w:rFonts w:ascii="Times New Roman" w:hAnsi="Times New Roman" w:cs="Times New Roman"/>
                <w:bCs/>
                <w:sz w:val="24"/>
                <w:szCs w:val="24"/>
              </w:rPr>
              <w:t>23-29 августа</w:t>
            </w:r>
          </w:p>
        </w:tc>
        <w:tc>
          <w:tcPr>
            <w:tcW w:w="2410" w:type="dxa"/>
          </w:tcPr>
          <w:p w:rsidR="0016262A" w:rsidRDefault="0016262A" w:rsidP="00854ED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16262A" w:rsidRPr="007D72CC" w:rsidRDefault="0016262A" w:rsidP="00854ED2">
            <w:pPr>
              <w:spacing w:after="0" w:line="240" w:lineRule="auto"/>
              <w:rPr>
                <w:rFonts w:ascii="Times New Roman" w:hAnsi="Times New Roman" w:cs="Times New Roman"/>
                <w:bCs/>
                <w:sz w:val="24"/>
                <w:szCs w:val="24"/>
              </w:rPr>
            </w:pPr>
          </w:p>
        </w:tc>
      </w:tr>
      <w:tr w:rsidR="0016262A" w:rsidRPr="00B277E6" w:rsidTr="007B302E">
        <w:tc>
          <w:tcPr>
            <w:tcW w:w="9807" w:type="dxa"/>
            <w:gridSpan w:val="4"/>
          </w:tcPr>
          <w:p w:rsidR="0016262A" w:rsidRPr="00B277E6" w:rsidRDefault="0016262A" w:rsidP="00854ED2">
            <w:pPr>
              <w:spacing w:before="240" w:line="256" w:lineRule="auto"/>
              <w:jc w:val="center"/>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b/>
                <w:sz w:val="24"/>
                <w:szCs w:val="24"/>
                <w:highlight w:val="white"/>
                <w:lang w:eastAsia="ru-RU"/>
              </w:rPr>
              <w:t>Сентябрь</w:t>
            </w:r>
          </w:p>
        </w:tc>
      </w:tr>
      <w:tr w:rsidR="0016262A" w:rsidRPr="00B277E6" w:rsidTr="00B277E6">
        <w:tc>
          <w:tcPr>
            <w:tcW w:w="3570" w:type="dxa"/>
          </w:tcPr>
          <w:p w:rsidR="0016262A" w:rsidRPr="00B277E6" w:rsidRDefault="0016262A" w:rsidP="00854ED2">
            <w:pPr>
              <w:spacing w:after="0" w:line="240" w:lineRule="auto"/>
              <w:rPr>
                <w:rFonts w:ascii="Times New Roman" w:eastAsia="Times New Roman" w:hAnsi="Times New Roman" w:cs="Times New Roman"/>
                <w:i/>
                <w:sz w:val="20"/>
                <w:szCs w:val="20"/>
                <w:highlight w:val="white"/>
                <w:lang w:eastAsia="ru-RU"/>
              </w:rPr>
            </w:pPr>
            <w:r w:rsidRPr="00B277E6">
              <w:rPr>
                <w:rFonts w:ascii="Times New Roman" w:eastAsia="Times New Roman" w:hAnsi="Times New Roman" w:cs="Times New Roman"/>
                <w:i/>
                <w:sz w:val="20"/>
                <w:szCs w:val="20"/>
                <w:highlight w:val="white"/>
                <w:lang w:eastAsia="ru-RU"/>
              </w:rPr>
              <w:t>ко Дню окончания Второй мировой войны (1945 год)</w:t>
            </w:r>
          </w:p>
          <w:p w:rsidR="0016262A" w:rsidRPr="00B277E6" w:rsidRDefault="0016262A" w:rsidP="00854ED2">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“Өрүү сырдык халлаан анныгар!”</w:t>
            </w:r>
          </w:p>
        </w:tc>
        <w:tc>
          <w:tcPr>
            <w:tcW w:w="2693" w:type="dxa"/>
          </w:tcPr>
          <w:p w:rsidR="0016262A" w:rsidRPr="00B277E6" w:rsidRDefault="0016262A" w:rsidP="00854ED2">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B277E6">
              <w:rPr>
                <w:rFonts w:ascii="Times New Roman" w:eastAsia="Times New Roman" w:hAnsi="Times New Roman" w:cs="Times New Roman"/>
                <w:sz w:val="24"/>
                <w:szCs w:val="24"/>
                <w:highlight w:val="white"/>
                <w:lang w:eastAsia="ru-RU"/>
              </w:rPr>
              <w:t>Радиопередача</w:t>
            </w:r>
          </w:p>
        </w:tc>
        <w:tc>
          <w:tcPr>
            <w:tcW w:w="1134" w:type="dxa"/>
          </w:tcPr>
          <w:p w:rsidR="0016262A" w:rsidRPr="00B277E6" w:rsidRDefault="0016262A" w:rsidP="00854ED2">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B277E6">
              <w:rPr>
                <w:rFonts w:ascii="Times New Roman" w:eastAsia="Times New Roman" w:hAnsi="Times New Roman" w:cs="Times New Roman"/>
                <w:sz w:val="24"/>
                <w:szCs w:val="24"/>
                <w:highlight w:val="white"/>
                <w:lang w:eastAsia="ru-RU"/>
              </w:rPr>
              <w:t>2 сентября</w:t>
            </w:r>
          </w:p>
        </w:tc>
        <w:tc>
          <w:tcPr>
            <w:tcW w:w="2410" w:type="dxa"/>
          </w:tcPr>
          <w:p w:rsidR="0016262A" w:rsidRPr="00B277E6" w:rsidRDefault="0016262A" w:rsidP="00854ED2">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c>
          <w:tcPr>
            <w:tcW w:w="3570" w:type="dxa"/>
          </w:tcPr>
          <w:p w:rsidR="0016262A" w:rsidRPr="00B277E6" w:rsidRDefault="0016262A" w:rsidP="00854ED2">
            <w:pPr>
              <w:spacing w:after="0" w:line="240" w:lineRule="auto"/>
              <w:rPr>
                <w:rFonts w:ascii="Times New Roman" w:eastAsia="Times New Roman" w:hAnsi="Times New Roman" w:cs="Times New Roman"/>
                <w:i/>
                <w:sz w:val="16"/>
                <w:szCs w:val="16"/>
                <w:highlight w:val="white"/>
                <w:lang w:eastAsia="ru-RU"/>
              </w:rPr>
            </w:pPr>
            <w:r w:rsidRPr="00B277E6">
              <w:rPr>
                <w:rFonts w:ascii="Times New Roman" w:eastAsia="Times New Roman" w:hAnsi="Times New Roman" w:cs="Times New Roman"/>
                <w:i/>
                <w:sz w:val="20"/>
                <w:szCs w:val="20"/>
                <w:highlight w:val="white"/>
                <w:lang w:eastAsia="ru-RU"/>
              </w:rPr>
              <w:t>ко Дню солидарности в борьбе с терроризмом</w:t>
            </w:r>
          </w:p>
          <w:p w:rsidR="0016262A" w:rsidRPr="00B277E6" w:rsidRDefault="0016262A" w:rsidP="00854ED2">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“Мы хотим в мире жить”</w:t>
            </w:r>
          </w:p>
        </w:tc>
        <w:tc>
          <w:tcPr>
            <w:tcW w:w="2693" w:type="dxa"/>
          </w:tcPr>
          <w:p w:rsidR="0016262A" w:rsidRPr="00B277E6" w:rsidRDefault="0016262A" w:rsidP="00854ED2">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Информационный контент</w:t>
            </w:r>
          </w:p>
        </w:tc>
        <w:tc>
          <w:tcPr>
            <w:tcW w:w="1134" w:type="dxa"/>
          </w:tcPr>
          <w:p w:rsidR="0016262A" w:rsidRPr="00B277E6" w:rsidRDefault="0016262A" w:rsidP="00854ED2">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3 сентября</w:t>
            </w:r>
          </w:p>
        </w:tc>
        <w:tc>
          <w:tcPr>
            <w:tcW w:w="2410" w:type="dxa"/>
          </w:tcPr>
          <w:p w:rsidR="0016262A" w:rsidRPr="00B277E6" w:rsidRDefault="0016262A" w:rsidP="00854ED2">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c>
          <w:tcPr>
            <w:tcW w:w="3570" w:type="dxa"/>
          </w:tcPr>
          <w:p w:rsidR="0016262A" w:rsidRPr="00B277E6" w:rsidRDefault="0016262A" w:rsidP="00854ED2">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B277E6">
              <w:rPr>
                <w:rFonts w:ascii="Times New Roman" w:eastAsia="Times New Roman" w:hAnsi="Times New Roman" w:cs="Times New Roman"/>
                <w:i/>
                <w:sz w:val="20"/>
                <w:szCs w:val="20"/>
                <w:highlight w:val="white"/>
                <w:lang w:eastAsia="ru-RU"/>
              </w:rPr>
              <w:t>ко Дню воинской славы России. День Победы над милитаристской Японией и </w:t>
            </w:r>
            <w:hyperlink r:id="rId32">
              <w:r w:rsidRPr="00B277E6">
                <w:rPr>
                  <w:rFonts w:ascii="Times New Roman" w:eastAsia="Times New Roman" w:hAnsi="Times New Roman" w:cs="Times New Roman"/>
                  <w:i/>
                  <w:sz w:val="20"/>
                  <w:szCs w:val="20"/>
                  <w:highlight w:val="white"/>
                  <w:lang w:eastAsia="ru-RU"/>
                </w:rPr>
                <w:t>окончание Второй мировой войны </w:t>
              </w:r>
            </w:hyperlink>
            <w:r w:rsidRPr="00B277E6">
              <w:rPr>
                <w:rFonts w:ascii="Times New Roman" w:eastAsia="Times New Roman" w:hAnsi="Times New Roman" w:cs="Times New Roman"/>
                <w:i/>
                <w:sz w:val="20"/>
                <w:szCs w:val="20"/>
                <w:highlight w:val="white"/>
                <w:lang w:eastAsia="ru-RU"/>
              </w:rPr>
              <w:t>(1945)</w:t>
            </w:r>
          </w:p>
          <w:p w:rsidR="0016262A" w:rsidRPr="00B277E6" w:rsidRDefault="0016262A" w:rsidP="00854ED2">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“История нашей страны”</w:t>
            </w:r>
          </w:p>
        </w:tc>
        <w:tc>
          <w:tcPr>
            <w:tcW w:w="2693" w:type="dxa"/>
          </w:tcPr>
          <w:p w:rsidR="0016262A" w:rsidRPr="00B277E6" w:rsidRDefault="0016262A" w:rsidP="00854ED2">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B277E6">
              <w:rPr>
                <w:rFonts w:ascii="Times New Roman" w:eastAsia="Times New Roman" w:hAnsi="Times New Roman" w:cs="Times New Roman"/>
                <w:sz w:val="24"/>
                <w:szCs w:val="24"/>
                <w:highlight w:val="white"/>
                <w:lang w:eastAsia="ru-RU"/>
              </w:rPr>
              <w:t>Фотоистория</w:t>
            </w:r>
          </w:p>
        </w:tc>
        <w:tc>
          <w:tcPr>
            <w:tcW w:w="1134" w:type="dxa"/>
          </w:tcPr>
          <w:p w:rsidR="0016262A" w:rsidRPr="00B277E6" w:rsidRDefault="0016262A" w:rsidP="00854ED2">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B277E6">
              <w:rPr>
                <w:rFonts w:ascii="Times New Roman" w:eastAsia="Times New Roman" w:hAnsi="Times New Roman" w:cs="Times New Roman"/>
                <w:color w:val="000000"/>
                <w:sz w:val="24"/>
                <w:szCs w:val="24"/>
                <w:highlight w:val="white"/>
                <w:lang w:eastAsia="ru-RU"/>
              </w:rPr>
              <w:t>3 сентября</w:t>
            </w:r>
          </w:p>
        </w:tc>
        <w:tc>
          <w:tcPr>
            <w:tcW w:w="2410" w:type="dxa"/>
          </w:tcPr>
          <w:p w:rsidR="0016262A" w:rsidRPr="00B277E6" w:rsidRDefault="0016262A" w:rsidP="00854ED2">
            <w:pPr>
              <w:spacing w:after="0" w:line="240" w:lineRule="auto"/>
              <w:rPr>
                <w:rFonts w:ascii="Times New Roman" w:eastAsia="Times New Roman" w:hAnsi="Times New Roman" w:cs="Times New Roman"/>
                <w:color w:val="000000"/>
                <w:sz w:val="24"/>
                <w:szCs w:val="24"/>
                <w:highlight w:val="white"/>
                <w:lang w:eastAsia="ru-RU"/>
              </w:rPr>
            </w:pPr>
            <w:r w:rsidRPr="00B277E6">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c>
          <w:tcPr>
            <w:tcW w:w="3570" w:type="dxa"/>
          </w:tcPr>
          <w:p w:rsidR="0016262A" w:rsidRPr="00B277E6" w:rsidRDefault="0016262A" w:rsidP="00854ED2">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B277E6">
              <w:rPr>
                <w:rFonts w:ascii="Times New Roman" w:eastAsia="Times New Roman" w:hAnsi="Times New Roman" w:cs="Times New Roman"/>
                <w:i/>
                <w:sz w:val="20"/>
                <w:szCs w:val="20"/>
                <w:highlight w:val="white"/>
                <w:lang w:eastAsia="ru-RU"/>
              </w:rPr>
              <w:t>День воинской славы России. Победа русской эскадры под командованием Ф.Ф. Ушакова над турецкой эскадрой у мыса Тендра (1790)</w:t>
            </w:r>
          </w:p>
          <w:p w:rsidR="0016262A" w:rsidRPr="00B277E6" w:rsidRDefault="0016262A" w:rsidP="00854ED2">
            <w:pPr>
              <w:spacing w:after="0" w:line="240" w:lineRule="auto"/>
              <w:rPr>
                <w:rFonts w:ascii="Times New Roman" w:eastAsia="Times New Roman" w:hAnsi="Times New Roman" w:cs="Times New Roman"/>
                <w:i/>
                <w:sz w:val="20"/>
                <w:szCs w:val="20"/>
                <w:highlight w:val="white"/>
                <w:lang w:eastAsia="ru-RU"/>
              </w:rPr>
            </w:pPr>
            <w:r w:rsidRPr="00B277E6">
              <w:rPr>
                <w:rFonts w:ascii="Times New Roman" w:eastAsia="Times New Roman" w:hAnsi="Times New Roman" w:cs="Times New Roman"/>
                <w:sz w:val="24"/>
                <w:szCs w:val="24"/>
                <w:highlight w:val="white"/>
                <w:lang w:eastAsia="ru-RU"/>
              </w:rPr>
              <w:t>“История нашей страны”</w:t>
            </w:r>
          </w:p>
        </w:tc>
        <w:tc>
          <w:tcPr>
            <w:tcW w:w="2693" w:type="dxa"/>
          </w:tcPr>
          <w:p w:rsidR="0016262A" w:rsidRPr="00B277E6" w:rsidRDefault="0016262A" w:rsidP="00854ED2">
            <w:pPr>
              <w:spacing w:after="0" w:line="240" w:lineRule="auto"/>
              <w:rPr>
                <w:rFonts w:ascii="Times New Roman" w:eastAsia="Times New Roman" w:hAnsi="Times New Roman" w:cs="Times New Roman"/>
                <w:color w:val="000000"/>
                <w:sz w:val="24"/>
                <w:szCs w:val="24"/>
                <w:highlight w:val="white"/>
                <w:lang w:eastAsia="ru-RU"/>
              </w:rPr>
            </w:pPr>
            <w:r w:rsidRPr="00B277E6">
              <w:rPr>
                <w:rFonts w:ascii="Times New Roman" w:eastAsia="Times New Roman" w:hAnsi="Times New Roman" w:cs="Times New Roman"/>
                <w:sz w:val="24"/>
                <w:szCs w:val="24"/>
                <w:highlight w:val="white"/>
                <w:lang w:eastAsia="ru-RU"/>
              </w:rPr>
              <w:t>Фотоистория</w:t>
            </w:r>
          </w:p>
        </w:tc>
        <w:tc>
          <w:tcPr>
            <w:tcW w:w="1134" w:type="dxa"/>
          </w:tcPr>
          <w:p w:rsidR="0016262A" w:rsidRPr="00B277E6" w:rsidRDefault="0016262A" w:rsidP="00854ED2">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B277E6">
              <w:rPr>
                <w:rFonts w:ascii="Times New Roman" w:eastAsia="Times New Roman" w:hAnsi="Times New Roman" w:cs="Times New Roman"/>
                <w:sz w:val="24"/>
                <w:szCs w:val="24"/>
                <w:highlight w:val="white"/>
                <w:lang w:eastAsia="ru-RU"/>
              </w:rPr>
              <w:t>11 сентября</w:t>
            </w:r>
          </w:p>
        </w:tc>
        <w:tc>
          <w:tcPr>
            <w:tcW w:w="2410" w:type="dxa"/>
          </w:tcPr>
          <w:p w:rsidR="0016262A" w:rsidRPr="00B277E6" w:rsidRDefault="0016262A" w:rsidP="00854ED2">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c>
          <w:tcPr>
            <w:tcW w:w="3570" w:type="dxa"/>
          </w:tcPr>
          <w:p w:rsidR="0016262A" w:rsidRPr="00B277E6" w:rsidRDefault="0016262A" w:rsidP="00854ED2">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B277E6">
              <w:rPr>
                <w:rFonts w:ascii="Times New Roman" w:eastAsia="Times New Roman" w:hAnsi="Times New Roman" w:cs="Times New Roman"/>
                <w:i/>
                <w:sz w:val="20"/>
                <w:szCs w:val="20"/>
                <w:highlight w:val="white"/>
                <w:lang w:eastAsia="ru-RU"/>
              </w:rPr>
              <w:t>Победа русских полков во главе с Дмитрием Донским над монголо-татарскими войсками в </w:t>
            </w:r>
            <w:hyperlink r:id="rId33">
              <w:r w:rsidRPr="00B277E6">
                <w:rPr>
                  <w:rFonts w:ascii="Times New Roman" w:eastAsia="Times New Roman" w:hAnsi="Times New Roman" w:cs="Times New Roman"/>
                  <w:i/>
                  <w:sz w:val="20"/>
                  <w:szCs w:val="20"/>
                  <w:highlight w:val="white"/>
                  <w:lang w:eastAsia="ru-RU"/>
                </w:rPr>
                <w:t>Куликовской битве (1380)</w:t>
              </w:r>
            </w:hyperlink>
          </w:p>
          <w:p w:rsidR="0016262A" w:rsidRPr="00B277E6" w:rsidRDefault="0016262A" w:rsidP="00854ED2">
            <w:pPr>
              <w:spacing w:after="0" w:line="240" w:lineRule="auto"/>
              <w:rPr>
                <w:rFonts w:ascii="Times New Roman" w:eastAsia="Times New Roman" w:hAnsi="Times New Roman" w:cs="Times New Roman"/>
                <w:i/>
                <w:sz w:val="20"/>
                <w:szCs w:val="20"/>
                <w:highlight w:val="white"/>
                <w:lang w:eastAsia="ru-RU"/>
              </w:rPr>
            </w:pPr>
            <w:r w:rsidRPr="00B277E6">
              <w:rPr>
                <w:rFonts w:ascii="Times New Roman" w:eastAsia="Times New Roman" w:hAnsi="Times New Roman" w:cs="Times New Roman"/>
                <w:sz w:val="24"/>
                <w:szCs w:val="24"/>
                <w:highlight w:val="white"/>
                <w:lang w:eastAsia="ru-RU"/>
              </w:rPr>
              <w:t>“История нашей страны”</w:t>
            </w:r>
          </w:p>
        </w:tc>
        <w:tc>
          <w:tcPr>
            <w:tcW w:w="2693" w:type="dxa"/>
          </w:tcPr>
          <w:p w:rsidR="0016262A" w:rsidRPr="00B277E6" w:rsidRDefault="0016262A" w:rsidP="00854ED2">
            <w:pPr>
              <w:spacing w:after="0" w:line="240" w:lineRule="auto"/>
              <w:rPr>
                <w:rFonts w:ascii="Times New Roman" w:eastAsia="Times New Roman" w:hAnsi="Times New Roman" w:cs="Times New Roman"/>
                <w:color w:val="000000"/>
                <w:sz w:val="24"/>
                <w:szCs w:val="24"/>
                <w:highlight w:val="white"/>
                <w:lang w:eastAsia="ru-RU"/>
              </w:rPr>
            </w:pPr>
            <w:r w:rsidRPr="00B277E6">
              <w:rPr>
                <w:rFonts w:ascii="Times New Roman" w:eastAsia="Times New Roman" w:hAnsi="Times New Roman" w:cs="Times New Roman"/>
                <w:sz w:val="24"/>
                <w:szCs w:val="24"/>
                <w:highlight w:val="white"/>
                <w:lang w:eastAsia="ru-RU"/>
              </w:rPr>
              <w:t>Фотоистория</w:t>
            </w:r>
          </w:p>
        </w:tc>
        <w:tc>
          <w:tcPr>
            <w:tcW w:w="1134" w:type="dxa"/>
          </w:tcPr>
          <w:p w:rsidR="0016262A" w:rsidRPr="00B277E6" w:rsidRDefault="0016262A" w:rsidP="00854ED2">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B277E6">
              <w:rPr>
                <w:rFonts w:ascii="Times New Roman" w:eastAsia="Times New Roman" w:hAnsi="Times New Roman" w:cs="Times New Roman"/>
                <w:color w:val="000000"/>
                <w:sz w:val="24"/>
                <w:szCs w:val="24"/>
                <w:highlight w:val="white"/>
                <w:lang w:eastAsia="ru-RU"/>
              </w:rPr>
              <w:t>21 сентября</w:t>
            </w:r>
          </w:p>
        </w:tc>
        <w:tc>
          <w:tcPr>
            <w:tcW w:w="2410" w:type="dxa"/>
          </w:tcPr>
          <w:p w:rsidR="0016262A" w:rsidRPr="00B277E6" w:rsidRDefault="0016262A" w:rsidP="00854ED2">
            <w:pPr>
              <w:spacing w:after="0" w:line="240" w:lineRule="auto"/>
              <w:rPr>
                <w:rFonts w:ascii="Times New Roman" w:eastAsia="Times New Roman" w:hAnsi="Times New Roman" w:cs="Times New Roman"/>
                <w:color w:val="000000"/>
                <w:sz w:val="24"/>
                <w:szCs w:val="24"/>
                <w:highlight w:val="white"/>
                <w:lang w:eastAsia="ru-RU"/>
              </w:rPr>
            </w:pPr>
            <w:r w:rsidRPr="00B277E6">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c>
          <w:tcPr>
            <w:tcW w:w="3570" w:type="dxa"/>
          </w:tcPr>
          <w:p w:rsidR="0016262A" w:rsidRPr="00B277E6" w:rsidRDefault="0016262A" w:rsidP="00854ED2">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B277E6">
              <w:rPr>
                <w:rFonts w:ascii="Times New Roman" w:eastAsia="Times New Roman" w:hAnsi="Times New Roman" w:cs="Times New Roman"/>
                <w:i/>
                <w:sz w:val="20"/>
                <w:szCs w:val="20"/>
                <w:highlight w:val="white"/>
                <w:lang w:eastAsia="ru-RU"/>
              </w:rPr>
              <w:t>ко Дню воссоединения Донецкой Народной Республики, Луганской Народной Республики, Запорожской области и Херсонской области с Российской Федерацией (2022)</w:t>
            </w:r>
          </w:p>
          <w:p w:rsidR="0016262A" w:rsidRPr="00B277E6" w:rsidRDefault="0016262A" w:rsidP="00854ED2">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“История нашей страны”</w:t>
            </w:r>
          </w:p>
        </w:tc>
        <w:tc>
          <w:tcPr>
            <w:tcW w:w="2693" w:type="dxa"/>
          </w:tcPr>
          <w:p w:rsidR="0016262A" w:rsidRPr="00B277E6" w:rsidRDefault="0016262A" w:rsidP="00854ED2">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Фотоистория</w:t>
            </w:r>
          </w:p>
        </w:tc>
        <w:tc>
          <w:tcPr>
            <w:tcW w:w="1134" w:type="dxa"/>
          </w:tcPr>
          <w:p w:rsidR="0016262A" w:rsidRPr="00B277E6" w:rsidRDefault="0016262A" w:rsidP="00854ED2">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30 сентября</w:t>
            </w:r>
          </w:p>
        </w:tc>
        <w:tc>
          <w:tcPr>
            <w:tcW w:w="2410" w:type="dxa"/>
          </w:tcPr>
          <w:p w:rsidR="0016262A" w:rsidRPr="00B277E6" w:rsidRDefault="0016262A" w:rsidP="00854ED2">
            <w:pPr>
              <w:spacing w:after="0" w:line="240" w:lineRule="auto"/>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c>
          <w:tcPr>
            <w:tcW w:w="3570" w:type="dxa"/>
          </w:tcPr>
          <w:p w:rsidR="0016262A" w:rsidRPr="00854ED2" w:rsidRDefault="0016262A" w:rsidP="00854ED2">
            <w:pPr>
              <w:spacing w:after="0" w:line="240" w:lineRule="auto"/>
              <w:rPr>
                <w:rFonts w:ascii="Times New Roman" w:hAnsi="Times New Roman" w:cs="Times New Roman"/>
                <w:i/>
                <w:sz w:val="20"/>
                <w:szCs w:val="20"/>
              </w:rPr>
            </w:pPr>
            <w:r w:rsidRPr="00854ED2">
              <w:rPr>
                <w:rFonts w:ascii="Times New Roman" w:hAnsi="Times New Roman" w:cs="Times New Roman"/>
                <w:i/>
                <w:sz w:val="20"/>
                <w:szCs w:val="20"/>
              </w:rPr>
              <w:t>День Знаний</w:t>
            </w:r>
          </w:p>
          <w:p w:rsidR="0016262A" w:rsidRPr="001D6D66" w:rsidRDefault="0016262A" w:rsidP="00854ED2">
            <w:pPr>
              <w:spacing w:after="0" w:line="240" w:lineRule="auto"/>
              <w:rPr>
                <w:rFonts w:ascii="Times New Roman" w:hAnsi="Times New Roman" w:cs="Times New Roman"/>
                <w:sz w:val="24"/>
                <w:szCs w:val="24"/>
              </w:rPr>
            </w:pPr>
            <w:r w:rsidRPr="001D6D66">
              <w:rPr>
                <w:rFonts w:ascii="Times New Roman" w:hAnsi="Times New Roman" w:cs="Times New Roman"/>
                <w:sz w:val="24"/>
                <w:szCs w:val="24"/>
              </w:rPr>
              <w:t>«Поздравляем с днём знаний!»</w:t>
            </w:r>
          </w:p>
          <w:p w:rsidR="0016262A" w:rsidRPr="001D6D66" w:rsidRDefault="0016262A" w:rsidP="00854ED2">
            <w:pPr>
              <w:spacing w:line="240" w:lineRule="auto"/>
              <w:rPr>
                <w:rFonts w:ascii="Times New Roman" w:hAnsi="Times New Roman" w:cs="Times New Roman"/>
                <w:sz w:val="24"/>
                <w:szCs w:val="24"/>
              </w:rPr>
            </w:pPr>
          </w:p>
        </w:tc>
        <w:tc>
          <w:tcPr>
            <w:tcW w:w="2693" w:type="dxa"/>
          </w:tcPr>
          <w:p w:rsidR="0016262A" w:rsidRPr="001D6D66" w:rsidRDefault="0016262A" w:rsidP="00854ED2">
            <w:pPr>
              <w:spacing w:after="0" w:line="240" w:lineRule="auto"/>
              <w:rPr>
                <w:rFonts w:ascii="Times New Roman" w:hAnsi="Times New Roman" w:cs="Times New Roman"/>
                <w:sz w:val="24"/>
                <w:szCs w:val="24"/>
              </w:rPr>
            </w:pPr>
            <w:r w:rsidRPr="001D6D66">
              <w:rPr>
                <w:rFonts w:ascii="Times New Roman" w:hAnsi="Times New Roman" w:cs="Times New Roman"/>
                <w:sz w:val="24"/>
                <w:szCs w:val="24"/>
              </w:rPr>
              <w:t>Поздравление  в соц. сети</w:t>
            </w:r>
          </w:p>
          <w:p w:rsidR="0016262A" w:rsidRPr="001D6D66" w:rsidRDefault="0016262A" w:rsidP="00854ED2">
            <w:pPr>
              <w:spacing w:after="0" w:line="240" w:lineRule="auto"/>
              <w:rPr>
                <w:rFonts w:ascii="Times New Roman" w:hAnsi="Times New Roman" w:cs="Times New Roman"/>
                <w:sz w:val="24"/>
                <w:szCs w:val="24"/>
              </w:rPr>
            </w:pPr>
            <w:r w:rsidRPr="001D6D66">
              <w:rPr>
                <w:rFonts w:ascii="Times New Roman" w:hAnsi="Times New Roman" w:cs="Times New Roman"/>
                <w:sz w:val="24"/>
                <w:szCs w:val="24"/>
              </w:rPr>
              <w:t>Книжная выставка</w:t>
            </w:r>
          </w:p>
        </w:tc>
        <w:tc>
          <w:tcPr>
            <w:tcW w:w="1134" w:type="dxa"/>
          </w:tcPr>
          <w:p w:rsidR="0016262A" w:rsidRPr="00854ED2" w:rsidRDefault="0016262A" w:rsidP="00854ED2">
            <w:pPr>
              <w:spacing w:after="0" w:line="240" w:lineRule="auto"/>
              <w:rPr>
                <w:rFonts w:ascii="Times New Roman" w:hAnsi="Times New Roman" w:cs="Times New Roman"/>
                <w:sz w:val="24"/>
                <w:szCs w:val="24"/>
              </w:rPr>
            </w:pPr>
            <w:r w:rsidRPr="00854ED2">
              <w:rPr>
                <w:rFonts w:ascii="Times New Roman" w:hAnsi="Times New Roman" w:cs="Times New Roman"/>
                <w:sz w:val="24"/>
                <w:szCs w:val="24"/>
              </w:rPr>
              <w:t>1 сентября</w:t>
            </w:r>
          </w:p>
        </w:tc>
        <w:tc>
          <w:tcPr>
            <w:tcW w:w="2410" w:type="dxa"/>
          </w:tcPr>
          <w:p w:rsidR="0016262A" w:rsidRDefault="0016262A" w:rsidP="00854ED2">
            <w:pPr>
              <w:spacing w:after="0" w:line="240" w:lineRule="auto"/>
            </w:pPr>
            <w:r w:rsidRPr="0052111A">
              <w:rPr>
                <w:rFonts w:ascii="Times New Roman" w:eastAsia="Times New Roman" w:hAnsi="Times New Roman" w:cs="Times New Roman"/>
                <w:sz w:val="24"/>
                <w:szCs w:val="24"/>
                <w:lang w:eastAsia="ru-RU"/>
              </w:rPr>
              <w:t>Убоянская г/б,  филиал№ 1</w:t>
            </w:r>
          </w:p>
        </w:tc>
      </w:tr>
      <w:tr w:rsidR="0016262A" w:rsidRPr="00B277E6" w:rsidTr="00B277E6">
        <w:tc>
          <w:tcPr>
            <w:tcW w:w="3570" w:type="dxa"/>
          </w:tcPr>
          <w:p w:rsidR="0016262A" w:rsidRPr="001D6D66" w:rsidRDefault="0016262A" w:rsidP="00854ED2">
            <w:pPr>
              <w:spacing w:line="240" w:lineRule="auto"/>
              <w:rPr>
                <w:rFonts w:ascii="Times New Roman" w:hAnsi="Times New Roman" w:cs="Times New Roman"/>
                <w:sz w:val="24"/>
                <w:szCs w:val="24"/>
              </w:rPr>
            </w:pPr>
            <w:r w:rsidRPr="001D6D66">
              <w:rPr>
                <w:rFonts w:ascii="Times New Roman" w:hAnsi="Times New Roman" w:cs="Times New Roman"/>
                <w:sz w:val="24"/>
                <w:szCs w:val="24"/>
              </w:rPr>
              <w:t>«Славен князь Дмитрий Донской»</w:t>
            </w:r>
          </w:p>
        </w:tc>
        <w:tc>
          <w:tcPr>
            <w:tcW w:w="2693" w:type="dxa"/>
          </w:tcPr>
          <w:p w:rsidR="0016262A" w:rsidRPr="001D6D66" w:rsidRDefault="0016262A" w:rsidP="001C25E2">
            <w:pPr>
              <w:spacing w:after="0" w:line="240" w:lineRule="auto"/>
              <w:rPr>
                <w:rFonts w:ascii="Times New Roman" w:hAnsi="Times New Roman" w:cs="Times New Roman"/>
                <w:sz w:val="24"/>
                <w:szCs w:val="24"/>
              </w:rPr>
            </w:pPr>
            <w:r w:rsidRPr="001D6D66">
              <w:rPr>
                <w:rFonts w:ascii="Times New Roman" w:hAnsi="Times New Roman" w:cs="Times New Roman"/>
                <w:sz w:val="24"/>
                <w:szCs w:val="24"/>
              </w:rPr>
              <w:t>Информационный час для старшеклассников УСОШ</w:t>
            </w:r>
          </w:p>
        </w:tc>
        <w:tc>
          <w:tcPr>
            <w:tcW w:w="1134" w:type="dxa"/>
          </w:tcPr>
          <w:p w:rsidR="0016262A" w:rsidRPr="00854ED2" w:rsidRDefault="0016262A" w:rsidP="00854ED2">
            <w:pPr>
              <w:spacing w:line="240" w:lineRule="auto"/>
              <w:rPr>
                <w:rFonts w:ascii="Times New Roman" w:hAnsi="Times New Roman" w:cs="Times New Roman"/>
                <w:sz w:val="24"/>
                <w:szCs w:val="24"/>
              </w:rPr>
            </w:pPr>
            <w:r w:rsidRPr="00854ED2">
              <w:rPr>
                <w:rFonts w:ascii="Times New Roman" w:hAnsi="Times New Roman" w:cs="Times New Roman"/>
                <w:sz w:val="24"/>
                <w:szCs w:val="24"/>
              </w:rPr>
              <w:t>12 сентября</w:t>
            </w:r>
          </w:p>
        </w:tc>
        <w:tc>
          <w:tcPr>
            <w:tcW w:w="2410" w:type="dxa"/>
          </w:tcPr>
          <w:p w:rsidR="0016262A" w:rsidRDefault="0016262A" w:rsidP="00854ED2">
            <w:pPr>
              <w:spacing w:line="240" w:lineRule="auto"/>
            </w:pPr>
            <w:r w:rsidRPr="0052111A">
              <w:rPr>
                <w:rFonts w:ascii="Times New Roman" w:eastAsia="Times New Roman" w:hAnsi="Times New Roman" w:cs="Times New Roman"/>
                <w:sz w:val="24"/>
                <w:szCs w:val="24"/>
                <w:lang w:eastAsia="ru-RU"/>
              </w:rPr>
              <w:t>Убоянская г/б,  филиал№ 1</w:t>
            </w:r>
          </w:p>
        </w:tc>
      </w:tr>
      <w:tr w:rsidR="0016262A" w:rsidRPr="00B277E6" w:rsidTr="00B277E6">
        <w:tc>
          <w:tcPr>
            <w:tcW w:w="3570" w:type="dxa"/>
          </w:tcPr>
          <w:p w:rsidR="0016262A" w:rsidRPr="001C25E2" w:rsidRDefault="0016262A" w:rsidP="001C25E2">
            <w:pPr>
              <w:spacing w:after="0" w:line="240" w:lineRule="auto"/>
              <w:rPr>
                <w:rFonts w:ascii="Times New Roman" w:hAnsi="Times New Roman" w:cs="Times New Roman"/>
                <w:i/>
                <w:color w:val="000000"/>
                <w:sz w:val="20"/>
                <w:szCs w:val="20"/>
                <w:lang w:val="sah-RU"/>
              </w:rPr>
            </w:pPr>
            <w:r w:rsidRPr="001C25E2">
              <w:rPr>
                <w:rFonts w:ascii="Times New Roman" w:hAnsi="Times New Roman" w:cs="Times New Roman"/>
                <w:i/>
                <w:color w:val="000000"/>
                <w:sz w:val="20"/>
                <w:szCs w:val="20"/>
                <w:lang w:val="sah-RU"/>
              </w:rPr>
              <w:t>Ко дню воссоединения ДНР, ЛНР, Запорожской, Луганской областей с РФ</w:t>
            </w:r>
          </w:p>
          <w:p w:rsidR="0016262A" w:rsidRPr="006C2F20" w:rsidRDefault="0016262A" w:rsidP="001C25E2">
            <w:pPr>
              <w:spacing w:after="0" w:line="240" w:lineRule="auto"/>
              <w:rPr>
                <w:rFonts w:ascii="Times New Roman" w:hAnsi="Times New Roman" w:cs="Times New Roman"/>
                <w:color w:val="000000"/>
                <w:sz w:val="24"/>
                <w:szCs w:val="24"/>
                <w:lang w:val="sah-RU"/>
              </w:rPr>
            </w:pPr>
            <w:r>
              <w:rPr>
                <w:rFonts w:ascii="Times New Roman" w:hAnsi="Times New Roman" w:cs="Times New Roman"/>
                <w:i/>
                <w:color w:val="000000"/>
                <w:sz w:val="24"/>
                <w:szCs w:val="24"/>
                <w:lang w:val="sah-RU"/>
              </w:rPr>
              <w:t xml:space="preserve"> </w:t>
            </w:r>
            <w:r>
              <w:rPr>
                <w:rFonts w:ascii="Times New Roman" w:hAnsi="Times New Roman" w:cs="Times New Roman"/>
                <w:color w:val="000000"/>
                <w:sz w:val="24"/>
                <w:szCs w:val="24"/>
                <w:lang w:val="sah-RU"/>
              </w:rPr>
              <w:t xml:space="preserve">“День воссоединения ДНР, ЛНР, Запорожской, Луганской областей с Российской </w:t>
            </w:r>
            <w:r>
              <w:rPr>
                <w:rFonts w:ascii="Times New Roman" w:hAnsi="Times New Roman" w:cs="Times New Roman"/>
                <w:color w:val="000000"/>
                <w:sz w:val="24"/>
                <w:szCs w:val="24"/>
                <w:lang w:val="sah-RU"/>
              </w:rPr>
              <w:lastRenderedPageBreak/>
              <w:t>Федерацией”</w:t>
            </w:r>
          </w:p>
        </w:tc>
        <w:tc>
          <w:tcPr>
            <w:tcW w:w="2693" w:type="dxa"/>
          </w:tcPr>
          <w:p w:rsidR="0016262A" w:rsidRDefault="0016262A" w:rsidP="00854ED2">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lastRenderedPageBreak/>
              <w:t>Информация</w:t>
            </w:r>
          </w:p>
        </w:tc>
        <w:tc>
          <w:tcPr>
            <w:tcW w:w="1134" w:type="dxa"/>
          </w:tcPr>
          <w:p w:rsidR="0016262A" w:rsidRDefault="0016262A" w:rsidP="00854ED2">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30 сентября</w:t>
            </w:r>
          </w:p>
        </w:tc>
        <w:tc>
          <w:tcPr>
            <w:tcW w:w="2410" w:type="dxa"/>
          </w:tcPr>
          <w:p w:rsidR="0016262A" w:rsidRDefault="0016262A" w:rsidP="00854ED2">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Дикимдинская с/б </w:t>
            </w:r>
          </w:p>
        </w:tc>
      </w:tr>
      <w:tr w:rsidR="0016262A" w:rsidRPr="00B277E6" w:rsidTr="00B277E6">
        <w:tc>
          <w:tcPr>
            <w:tcW w:w="3570" w:type="dxa"/>
          </w:tcPr>
          <w:p w:rsidR="0016262A" w:rsidRPr="001C25E2" w:rsidRDefault="0016262A" w:rsidP="001C25E2">
            <w:pPr>
              <w:spacing w:after="0" w:line="240" w:lineRule="auto"/>
              <w:rPr>
                <w:rFonts w:ascii="Times New Roman" w:hAnsi="Times New Roman" w:cs="Times New Roman"/>
                <w:bCs/>
                <w:i/>
                <w:iCs/>
                <w:color w:val="000000" w:themeColor="text1"/>
                <w:sz w:val="20"/>
                <w:szCs w:val="20"/>
              </w:rPr>
            </w:pPr>
            <w:r w:rsidRPr="001C25E2">
              <w:rPr>
                <w:rFonts w:ascii="Times New Roman" w:hAnsi="Times New Roman" w:cs="Times New Roman"/>
                <w:bCs/>
                <w:i/>
                <w:iCs/>
                <w:color w:val="000000" w:themeColor="text1"/>
                <w:sz w:val="20"/>
                <w:szCs w:val="20"/>
              </w:rPr>
              <w:lastRenderedPageBreak/>
              <w:t>День окончания Второй мировой войны (1945 год);</w:t>
            </w:r>
          </w:p>
          <w:p w:rsidR="0016262A" w:rsidRPr="001C25E2" w:rsidRDefault="0016262A" w:rsidP="001C25E2">
            <w:pPr>
              <w:spacing w:after="0" w:line="240" w:lineRule="auto"/>
              <w:rPr>
                <w:rFonts w:ascii="Times New Roman" w:hAnsi="Times New Roman" w:cs="Times New Roman"/>
                <w:bCs/>
                <w:i/>
                <w:iCs/>
                <w:color w:val="000000" w:themeColor="text1"/>
                <w:sz w:val="20"/>
                <w:szCs w:val="20"/>
              </w:rPr>
            </w:pPr>
            <w:r w:rsidRPr="001C25E2">
              <w:rPr>
                <w:rFonts w:ascii="Times New Roman" w:hAnsi="Times New Roman" w:cs="Times New Roman"/>
                <w:bCs/>
                <w:i/>
                <w:iCs/>
                <w:color w:val="000000" w:themeColor="text1"/>
                <w:sz w:val="20"/>
                <w:szCs w:val="20"/>
              </w:rPr>
              <w:t>«</w:t>
            </w:r>
            <w:r w:rsidRPr="001C25E2">
              <w:rPr>
                <w:rFonts w:ascii="Times New Roman" w:hAnsi="Times New Roman" w:cs="Times New Roman"/>
                <w:bCs/>
                <w:color w:val="000000" w:themeColor="text1"/>
                <w:sz w:val="24"/>
                <w:szCs w:val="24"/>
              </w:rPr>
              <w:t>Памятная дата»</w:t>
            </w:r>
          </w:p>
        </w:tc>
        <w:tc>
          <w:tcPr>
            <w:tcW w:w="2693" w:type="dxa"/>
          </w:tcPr>
          <w:p w:rsidR="0016262A" w:rsidRPr="001C25E2" w:rsidRDefault="0016262A" w:rsidP="001C25E2">
            <w:pPr>
              <w:spacing w:after="0" w:line="240" w:lineRule="auto"/>
              <w:rPr>
                <w:rFonts w:ascii="Times New Roman" w:hAnsi="Times New Roman" w:cs="Times New Roman"/>
                <w:bCs/>
                <w:sz w:val="24"/>
                <w:szCs w:val="24"/>
              </w:rPr>
            </w:pPr>
            <w:r w:rsidRPr="001C25E2">
              <w:rPr>
                <w:rFonts w:ascii="Times New Roman" w:hAnsi="Times New Roman" w:cs="Times New Roman"/>
                <w:bCs/>
                <w:sz w:val="24"/>
                <w:szCs w:val="24"/>
              </w:rPr>
              <w:t>Книжная выставка</w:t>
            </w:r>
          </w:p>
        </w:tc>
        <w:tc>
          <w:tcPr>
            <w:tcW w:w="1134" w:type="dxa"/>
          </w:tcPr>
          <w:p w:rsidR="0016262A" w:rsidRPr="001C25E2" w:rsidRDefault="0016262A" w:rsidP="001C25E2">
            <w:pPr>
              <w:spacing w:after="0" w:line="240" w:lineRule="auto"/>
              <w:jc w:val="center"/>
              <w:rPr>
                <w:rFonts w:ascii="Times New Roman" w:hAnsi="Times New Roman" w:cs="Times New Roman"/>
                <w:bCs/>
                <w:color w:val="000000" w:themeColor="text1"/>
                <w:sz w:val="24"/>
                <w:szCs w:val="24"/>
              </w:rPr>
            </w:pPr>
            <w:r w:rsidRPr="001C25E2">
              <w:rPr>
                <w:rFonts w:ascii="Times New Roman" w:hAnsi="Times New Roman" w:cs="Times New Roman"/>
                <w:bCs/>
                <w:color w:val="000000" w:themeColor="text1"/>
                <w:sz w:val="24"/>
                <w:szCs w:val="24"/>
              </w:rPr>
              <w:t>2-6 сентября</w:t>
            </w:r>
          </w:p>
        </w:tc>
        <w:tc>
          <w:tcPr>
            <w:tcW w:w="2410" w:type="dxa"/>
          </w:tcPr>
          <w:p w:rsidR="0016262A" w:rsidRPr="001C25E2" w:rsidRDefault="0016262A" w:rsidP="001C25E2">
            <w:pPr>
              <w:spacing w:after="0" w:line="240" w:lineRule="auto"/>
              <w:rPr>
                <w:rFonts w:ascii="Times New Roman" w:hAnsi="Times New Roman" w:cs="Times New Roman"/>
                <w:bCs/>
                <w:color w:val="000000" w:themeColor="text1"/>
                <w:sz w:val="24"/>
                <w:szCs w:val="24"/>
              </w:rPr>
            </w:pPr>
            <w:r w:rsidRPr="001C25E2">
              <w:rPr>
                <w:rFonts w:ascii="Times New Roman" w:hAnsi="Times New Roman" w:cs="Times New Roman"/>
                <w:bCs/>
                <w:sz w:val="24"/>
                <w:szCs w:val="24"/>
              </w:rPr>
              <w:t>Малыкайская с/б ф.№4</w:t>
            </w:r>
          </w:p>
        </w:tc>
      </w:tr>
      <w:tr w:rsidR="0016262A" w:rsidRPr="00B277E6" w:rsidTr="00B277E6">
        <w:tc>
          <w:tcPr>
            <w:tcW w:w="3570" w:type="dxa"/>
          </w:tcPr>
          <w:p w:rsidR="0016262A" w:rsidRPr="001C25E2" w:rsidRDefault="0016262A" w:rsidP="001C25E2">
            <w:pPr>
              <w:spacing w:after="0" w:line="240" w:lineRule="auto"/>
              <w:rPr>
                <w:rFonts w:ascii="Times New Roman" w:hAnsi="Times New Roman" w:cs="Times New Roman"/>
                <w:bCs/>
                <w:color w:val="000000" w:themeColor="text1"/>
                <w:sz w:val="24"/>
                <w:szCs w:val="24"/>
              </w:rPr>
            </w:pPr>
            <w:r w:rsidRPr="001C25E2">
              <w:rPr>
                <w:rFonts w:ascii="Times New Roman" w:hAnsi="Times New Roman" w:cs="Times New Roman"/>
                <w:bCs/>
                <w:i/>
                <w:iCs/>
                <w:color w:val="000000" w:themeColor="text1"/>
                <w:sz w:val="20"/>
                <w:szCs w:val="20"/>
              </w:rPr>
              <w:t>День солидарности в борьбе с терроризмом</w:t>
            </w:r>
          </w:p>
          <w:p w:rsidR="0016262A" w:rsidRPr="001C25E2" w:rsidRDefault="0016262A" w:rsidP="001C25E2">
            <w:pPr>
              <w:spacing w:after="0" w:line="240" w:lineRule="auto"/>
              <w:rPr>
                <w:rFonts w:ascii="Times New Roman" w:hAnsi="Times New Roman" w:cs="Times New Roman"/>
                <w:bCs/>
                <w:i/>
                <w:iCs/>
                <w:color w:val="000000" w:themeColor="text1"/>
                <w:sz w:val="20"/>
                <w:szCs w:val="20"/>
              </w:rPr>
            </w:pPr>
            <w:r w:rsidRPr="001C25E2">
              <w:rPr>
                <w:rFonts w:ascii="Times New Roman" w:hAnsi="Times New Roman" w:cs="Times New Roman"/>
                <w:bCs/>
                <w:color w:val="000000" w:themeColor="text1"/>
                <w:sz w:val="24"/>
                <w:szCs w:val="24"/>
              </w:rPr>
              <w:t>«Вместе против террора!</w:t>
            </w:r>
            <w:r w:rsidRPr="001C25E2">
              <w:rPr>
                <w:rFonts w:ascii="Times New Roman" w:hAnsi="Times New Roman" w:cs="Times New Roman"/>
                <w:bCs/>
                <w:i/>
                <w:iCs/>
                <w:color w:val="000000" w:themeColor="text1"/>
                <w:sz w:val="20"/>
                <w:szCs w:val="20"/>
              </w:rPr>
              <w:t>»</w:t>
            </w:r>
          </w:p>
        </w:tc>
        <w:tc>
          <w:tcPr>
            <w:tcW w:w="2693" w:type="dxa"/>
          </w:tcPr>
          <w:p w:rsidR="0016262A" w:rsidRPr="001C25E2" w:rsidRDefault="0016262A" w:rsidP="001C25E2">
            <w:pPr>
              <w:spacing w:after="0" w:line="240" w:lineRule="auto"/>
              <w:rPr>
                <w:rFonts w:ascii="Times New Roman" w:hAnsi="Times New Roman" w:cs="Times New Roman"/>
                <w:bCs/>
                <w:sz w:val="24"/>
                <w:szCs w:val="24"/>
              </w:rPr>
            </w:pPr>
            <w:r w:rsidRPr="001C25E2">
              <w:rPr>
                <w:rFonts w:ascii="Times New Roman" w:hAnsi="Times New Roman" w:cs="Times New Roman"/>
                <w:bCs/>
                <w:sz w:val="24"/>
                <w:szCs w:val="24"/>
              </w:rPr>
              <w:t>Книжная выставка</w:t>
            </w:r>
          </w:p>
        </w:tc>
        <w:tc>
          <w:tcPr>
            <w:tcW w:w="1134" w:type="dxa"/>
          </w:tcPr>
          <w:p w:rsidR="0016262A" w:rsidRPr="001C25E2" w:rsidRDefault="0016262A" w:rsidP="001C25E2">
            <w:pPr>
              <w:spacing w:after="0" w:line="240" w:lineRule="auto"/>
              <w:jc w:val="center"/>
              <w:rPr>
                <w:rFonts w:ascii="Times New Roman" w:hAnsi="Times New Roman" w:cs="Times New Roman"/>
                <w:bCs/>
                <w:color w:val="000000" w:themeColor="text1"/>
                <w:sz w:val="24"/>
                <w:szCs w:val="24"/>
              </w:rPr>
            </w:pPr>
            <w:r w:rsidRPr="001C25E2">
              <w:rPr>
                <w:rFonts w:ascii="Times New Roman" w:hAnsi="Times New Roman" w:cs="Times New Roman"/>
                <w:bCs/>
                <w:color w:val="000000" w:themeColor="text1"/>
                <w:sz w:val="24"/>
                <w:szCs w:val="24"/>
              </w:rPr>
              <w:t>2-6 сентября</w:t>
            </w:r>
          </w:p>
        </w:tc>
        <w:tc>
          <w:tcPr>
            <w:tcW w:w="2410" w:type="dxa"/>
          </w:tcPr>
          <w:p w:rsidR="0016262A" w:rsidRPr="001C25E2" w:rsidRDefault="0016262A" w:rsidP="001C25E2">
            <w:pPr>
              <w:spacing w:after="0" w:line="240" w:lineRule="auto"/>
              <w:rPr>
                <w:rFonts w:ascii="Times New Roman" w:hAnsi="Times New Roman" w:cs="Times New Roman"/>
                <w:bCs/>
                <w:color w:val="000000" w:themeColor="text1"/>
                <w:sz w:val="24"/>
                <w:szCs w:val="24"/>
              </w:rPr>
            </w:pPr>
            <w:r w:rsidRPr="001C25E2">
              <w:rPr>
                <w:rFonts w:ascii="Times New Roman" w:hAnsi="Times New Roman" w:cs="Times New Roman"/>
                <w:bCs/>
                <w:sz w:val="24"/>
                <w:szCs w:val="24"/>
              </w:rPr>
              <w:t>Малыкайская с/б ф.№4</w:t>
            </w:r>
          </w:p>
        </w:tc>
      </w:tr>
      <w:tr w:rsidR="0016262A" w:rsidRPr="00B277E6" w:rsidTr="00B277E6">
        <w:tc>
          <w:tcPr>
            <w:tcW w:w="3570" w:type="dxa"/>
          </w:tcPr>
          <w:p w:rsidR="0016262A" w:rsidRPr="001C25E2" w:rsidRDefault="0016262A" w:rsidP="001C25E2">
            <w:pPr>
              <w:spacing w:after="0" w:line="240" w:lineRule="auto"/>
              <w:jc w:val="both"/>
              <w:rPr>
                <w:rFonts w:ascii="Times New Roman" w:hAnsi="Times New Roman" w:cs="Times New Roman"/>
                <w:color w:val="FF0000"/>
                <w:sz w:val="24"/>
                <w:szCs w:val="24"/>
              </w:rPr>
            </w:pPr>
            <w:r w:rsidRPr="001C25E2">
              <w:rPr>
                <w:rFonts w:ascii="Times New Roman" w:hAnsi="Times New Roman" w:cs="Times New Roman"/>
                <w:sz w:val="24"/>
                <w:szCs w:val="24"/>
              </w:rPr>
              <w:t>«Последние залпы Великой войны»</w:t>
            </w:r>
          </w:p>
          <w:p w:rsidR="0016262A" w:rsidRPr="001C25E2" w:rsidRDefault="0016262A" w:rsidP="001C25E2">
            <w:pPr>
              <w:shd w:val="clear" w:color="auto" w:fill="FFFFFF"/>
              <w:spacing w:after="0" w:line="240" w:lineRule="auto"/>
              <w:ind w:right="144"/>
              <w:jc w:val="both"/>
              <w:rPr>
                <w:rFonts w:ascii="Times New Roman" w:hAnsi="Times New Roman" w:cs="Times New Roman"/>
                <w:i/>
                <w:color w:val="FF0000"/>
                <w:sz w:val="20"/>
                <w:szCs w:val="20"/>
              </w:rPr>
            </w:pPr>
            <w:r w:rsidRPr="001C25E2">
              <w:rPr>
                <w:rFonts w:ascii="Times New Roman" w:eastAsia="Times New Roman" w:hAnsi="Times New Roman" w:cs="Times New Roman"/>
                <w:i/>
                <w:sz w:val="20"/>
                <w:szCs w:val="20"/>
                <w:lang w:eastAsia="ru-RU"/>
              </w:rPr>
              <w:t>День воинской славы России. День Победы над милитаристской Японией и </w:t>
            </w:r>
            <w:hyperlink r:id="rId34" w:history="1">
              <w:r w:rsidRPr="001C25E2">
                <w:rPr>
                  <w:rFonts w:ascii="Times New Roman" w:eastAsia="Times New Roman" w:hAnsi="Times New Roman" w:cs="Times New Roman"/>
                  <w:i/>
                  <w:sz w:val="20"/>
                  <w:szCs w:val="20"/>
                  <w:lang w:eastAsia="ru-RU"/>
                </w:rPr>
                <w:t>окончание Второй мировой войны </w:t>
              </w:r>
            </w:hyperlink>
            <w:r w:rsidRPr="001C25E2">
              <w:rPr>
                <w:rFonts w:ascii="Times New Roman" w:eastAsia="Times New Roman" w:hAnsi="Times New Roman" w:cs="Times New Roman"/>
                <w:i/>
                <w:sz w:val="20"/>
                <w:szCs w:val="20"/>
                <w:lang w:eastAsia="ru-RU"/>
              </w:rPr>
              <w:t>(1945)</w:t>
            </w:r>
          </w:p>
        </w:tc>
        <w:tc>
          <w:tcPr>
            <w:tcW w:w="2693" w:type="dxa"/>
          </w:tcPr>
          <w:p w:rsidR="0016262A" w:rsidRPr="001C25E2" w:rsidRDefault="0016262A" w:rsidP="001C25E2">
            <w:pPr>
              <w:spacing w:after="0" w:line="240" w:lineRule="auto"/>
              <w:jc w:val="both"/>
              <w:rPr>
                <w:rFonts w:ascii="Times New Roman" w:hAnsi="Times New Roman" w:cs="Times New Roman"/>
                <w:color w:val="000000"/>
                <w:sz w:val="24"/>
                <w:szCs w:val="24"/>
              </w:rPr>
            </w:pPr>
            <w:r w:rsidRPr="001C25E2">
              <w:rPr>
                <w:rFonts w:ascii="Times New Roman" w:hAnsi="Times New Roman" w:cs="Times New Roman"/>
                <w:color w:val="000000"/>
                <w:sz w:val="24"/>
                <w:szCs w:val="24"/>
              </w:rPr>
              <w:t>Книжная выставка</w:t>
            </w:r>
          </w:p>
        </w:tc>
        <w:tc>
          <w:tcPr>
            <w:tcW w:w="1134" w:type="dxa"/>
          </w:tcPr>
          <w:p w:rsidR="0016262A" w:rsidRPr="001C25E2" w:rsidRDefault="0016262A" w:rsidP="001C25E2">
            <w:pPr>
              <w:spacing w:after="0" w:line="240" w:lineRule="auto"/>
              <w:jc w:val="both"/>
              <w:rPr>
                <w:rFonts w:ascii="Times New Roman" w:hAnsi="Times New Roman" w:cs="Times New Roman"/>
                <w:color w:val="000000"/>
                <w:sz w:val="24"/>
                <w:szCs w:val="24"/>
                <w:lang w:val="sah-RU"/>
              </w:rPr>
            </w:pPr>
            <w:r w:rsidRPr="001C25E2">
              <w:rPr>
                <w:rFonts w:ascii="Times New Roman" w:hAnsi="Times New Roman" w:cs="Times New Roman"/>
                <w:sz w:val="24"/>
                <w:szCs w:val="24"/>
              </w:rPr>
              <w:t>2-3 сентября</w:t>
            </w:r>
          </w:p>
        </w:tc>
        <w:tc>
          <w:tcPr>
            <w:tcW w:w="2410" w:type="dxa"/>
          </w:tcPr>
          <w:p w:rsidR="0016262A" w:rsidRPr="001C25E2" w:rsidRDefault="0016262A" w:rsidP="001C25E2">
            <w:pPr>
              <w:spacing w:after="0" w:line="240" w:lineRule="auto"/>
              <w:rPr>
                <w:rFonts w:ascii="Times New Roman" w:hAnsi="Times New Roman" w:cs="Times New Roman"/>
                <w:color w:val="000000"/>
                <w:sz w:val="24"/>
                <w:szCs w:val="24"/>
                <w:lang w:val="sah-RU"/>
              </w:rPr>
            </w:pPr>
            <w:r w:rsidRPr="001C25E2">
              <w:rPr>
                <w:rFonts w:ascii="Times New Roman" w:eastAsiaTheme="minorEastAsia" w:hAnsi="Times New Roman" w:cs="Times New Roman"/>
                <w:sz w:val="24"/>
                <w:szCs w:val="24"/>
                <w:lang w:eastAsia="ru-RU"/>
              </w:rPr>
              <w:t>Егольжинская с/б ф. №5</w:t>
            </w:r>
          </w:p>
        </w:tc>
      </w:tr>
      <w:tr w:rsidR="0016262A" w:rsidRPr="00B277E6" w:rsidTr="00B277E6">
        <w:tc>
          <w:tcPr>
            <w:tcW w:w="3570" w:type="dxa"/>
          </w:tcPr>
          <w:p w:rsidR="0016262A" w:rsidRPr="001C25E2" w:rsidRDefault="0016262A" w:rsidP="001C25E2">
            <w:pPr>
              <w:shd w:val="clear" w:color="auto" w:fill="FFFFFF"/>
              <w:spacing w:after="0" w:line="240" w:lineRule="auto"/>
              <w:ind w:right="144"/>
              <w:jc w:val="both"/>
              <w:rPr>
                <w:rFonts w:ascii="Times New Roman" w:hAnsi="Times New Roman" w:cs="Times New Roman"/>
                <w:sz w:val="24"/>
                <w:szCs w:val="24"/>
              </w:rPr>
            </w:pPr>
            <w:r>
              <w:rPr>
                <w:rFonts w:ascii="Times New Roman" w:eastAsia="Times New Roman" w:hAnsi="Times New Roman" w:cs="Times New Roman"/>
                <w:sz w:val="24"/>
                <w:szCs w:val="24"/>
                <w:lang w:eastAsia="ru-RU"/>
              </w:rPr>
              <w:t>«</w:t>
            </w:r>
            <w:r w:rsidRPr="001C25E2">
              <w:rPr>
                <w:rFonts w:ascii="Times New Roman" w:eastAsia="Times New Roman" w:hAnsi="Times New Roman" w:cs="Times New Roman"/>
                <w:sz w:val="24"/>
                <w:szCs w:val="24"/>
                <w:lang w:eastAsia="ru-RU"/>
              </w:rPr>
              <w:t>Нет террору</w:t>
            </w:r>
            <w:r>
              <w:rPr>
                <w:rFonts w:ascii="Times New Roman" w:eastAsia="Times New Roman" w:hAnsi="Times New Roman" w:cs="Times New Roman"/>
                <w:sz w:val="24"/>
                <w:szCs w:val="24"/>
                <w:lang w:eastAsia="ru-RU"/>
              </w:rPr>
              <w:t>»</w:t>
            </w:r>
          </w:p>
        </w:tc>
        <w:tc>
          <w:tcPr>
            <w:tcW w:w="2693" w:type="dxa"/>
          </w:tcPr>
          <w:p w:rsidR="0016262A" w:rsidRPr="001C25E2" w:rsidRDefault="0016262A" w:rsidP="001C25E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w:t>
            </w:r>
            <w:r w:rsidRPr="001C25E2">
              <w:rPr>
                <w:rFonts w:ascii="Times New Roman" w:hAnsi="Times New Roman" w:cs="Times New Roman"/>
                <w:color w:val="000000"/>
                <w:sz w:val="24"/>
                <w:szCs w:val="24"/>
              </w:rPr>
              <w:t>еседа</w:t>
            </w:r>
          </w:p>
        </w:tc>
        <w:tc>
          <w:tcPr>
            <w:tcW w:w="1134" w:type="dxa"/>
          </w:tcPr>
          <w:p w:rsidR="0016262A" w:rsidRPr="001C25E2" w:rsidRDefault="0016262A" w:rsidP="001C25E2">
            <w:pPr>
              <w:spacing w:after="0" w:line="240" w:lineRule="auto"/>
              <w:rPr>
                <w:rFonts w:ascii="Times New Roman" w:hAnsi="Times New Roman" w:cs="Times New Roman"/>
                <w:sz w:val="24"/>
                <w:szCs w:val="24"/>
              </w:rPr>
            </w:pPr>
            <w:r w:rsidRPr="001C25E2">
              <w:rPr>
                <w:rFonts w:ascii="Times New Roman" w:hAnsi="Times New Roman" w:cs="Times New Roman"/>
                <w:sz w:val="24"/>
                <w:szCs w:val="24"/>
              </w:rPr>
              <w:t>3 сентября</w:t>
            </w:r>
          </w:p>
        </w:tc>
        <w:tc>
          <w:tcPr>
            <w:tcW w:w="2410" w:type="dxa"/>
          </w:tcPr>
          <w:p w:rsidR="0016262A" w:rsidRDefault="0016262A" w:rsidP="001C25E2">
            <w:pPr>
              <w:spacing w:after="0" w:line="240" w:lineRule="auto"/>
              <w:rPr>
                <w:rFonts w:ascii="Times New Roman" w:eastAsiaTheme="minorEastAsia" w:hAnsi="Times New Roman" w:cs="Times New Roman"/>
                <w:sz w:val="24"/>
                <w:szCs w:val="24"/>
                <w:lang w:eastAsia="ru-RU"/>
              </w:rPr>
            </w:pPr>
            <w:r w:rsidRPr="001C25E2">
              <w:rPr>
                <w:rFonts w:ascii="Times New Roman" w:eastAsiaTheme="minorEastAsia" w:hAnsi="Times New Roman" w:cs="Times New Roman"/>
                <w:sz w:val="24"/>
                <w:szCs w:val="24"/>
                <w:lang w:eastAsia="ru-RU"/>
              </w:rPr>
              <w:t xml:space="preserve">Егольжинская с/б ф. №5, </w:t>
            </w:r>
          </w:p>
          <w:p w:rsidR="0016262A" w:rsidRPr="001C25E2" w:rsidRDefault="0016262A" w:rsidP="001C25E2">
            <w:pPr>
              <w:spacing w:after="0" w:line="240" w:lineRule="auto"/>
              <w:rPr>
                <w:rFonts w:ascii="Times New Roman" w:eastAsiaTheme="minorEastAsia" w:hAnsi="Times New Roman" w:cs="Times New Roman"/>
                <w:sz w:val="20"/>
                <w:szCs w:val="20"/>
                <w:lang w:eastAsia="ru-RU"/>
              </w:rPr>
            </w:pPr>
            <w:r w:rsidRPr="001C25E2">
              <w:rPr>
                <w:rFonts w:ascii="Times New Roman" w:eastAsiaTheme="minorEastAsia" w:hAnsi="Times New Roman" w:cs="Times New Roman"/>
                <w:sz w:val="20"/>
                <w:szCs w:val="20"/>
                <w:lang w:eastAsia="ru-RU"/>
              </w:rPr>
              <w:t>мол/орг., ЕСОШ</w:t>
            </w:r>
          </w:p>
        </w:tc>
      </w:tr>
      <w:tr w:rsidR="0016262A" w:rsidRPr="00B277E6" w:rsidTr="00B277E6">
        <w:tc>
          <w:tcPr>
            <w:tcW w:w="3570" w:type="dxa"/>
          </w:tcPr>
          <w:p w:rsidR="0016262A" w:rsidRPr="001C25E2" w:rsidRDefault="0016262A" w:rsidP="001C25E2">
            <w:pPr>
              <w:shd w:val="clear" w:color="auto" w:fill="FFFFFF"/>
              <w:spacing w:after="0" w:line="240" w:lineRule="auto"/>
              <w:ind w:right="144"/>
              <w:jc w:val="both"/>
              <w:rPr>
                <w:rFonts w:ascii="Times New Roman" w:eastAsia="Times New Roman" w:hAnsi="Times New Roman" w:cs="Times New Roman"/>
                <w:color w:val="00B050"/>
                <w:sz w:val="24"/>
                <w:szCs w:val="24"/>
                <w:lang w:eastAsia="ru-RU"/>
              </w:rPr>
            </w:pPr>
            <w:r w:rsidRPr="001C25E2">
              <w:rPr>
                <w:rFonts w:ascii="Times New Roman" w:eastAsia="Times New Roman" w:hAnsi="Times New Roman" w:cs="Times New Roman"/>
                <w:i/>
                <w:sz w:val="20"/>
                <w:szCs w:val="20"/>
                <w:lang w:eastAsia="ru-RU"/>
              </w:rPr>
              <w:t>День воссоединения Донецкой Нар-й Республики, Луганской Нар-й Республики, Запорожской области и Херсонской области с Российской Федерацией (2022</w:t>
            </w:r>
            <w:r w:rsidRPr="001C25E2">
              <w:rPr>
                <w:rFonts w:ascii="Times New Roman" w:eastAsia="Times New Roman" w:hAnsi="Times New Roman" w:cs="Times New Roman"/>
                <w:sz w:val="24"/>
                <w:szCs w:val="24"/>
                <w:lang w:eastAsia="ru-RU"/>
              </w:rPr>
              <w:t>)</w:t>
            </w:r>
          </w:p>
        </w:tc>
        <w:tc>
          <w:tcPr>
            <w:tcW w:w="2693" w:type="dxa"/>
          </w:tcPr>
          <w:p w:rsidR="0016262A" w:rsidRPr="001C25E2" w:rsidRDefault="0016262A" w:rsidP="001C25E2">
            <w:pPr>
              <w:spacing w:after="0" w:line="240" w:lineRule="auto"/>
              <w:jc w:val="both"/>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Час информации</w:t>
            </w:r>
          </w:p>
        </w:tc>
        <w:tc>
          <w:tcPr>
            <w:tcW w:w="1134" w:type="dxa"/>
          </w:tcPr>
          <w:p w:rsidR="0016262A" w:rsidRPr="001C25E2" w:rsidRDefault="0016262A" w:rsidP="001C25E2">
            <w:pPr>
              <w:spacing w:after="0" w:line="240" w:lineRule="auto"/>
              <w:rPr>
                <w:rFonts w:ascii="Times New Roman" w:hAnsi="Times New Roman" w:cs="Times New Roman"/>
                <w:color w:val="000000"/>
                <w:sz w:val="24"/>
                <w:szCs w:val="24"/>
                <w:lang w:val="sah-RU"/>
              </w:rPr>
            </w:pPr>
            <w:r w:rsidRPr="001C25E2">
              <w:rPr>
                <w:rFonts w:ascii="Times New Roman" w:eastAsia="Times New Roman" w:hAnsi="Times New Roman" w:cs="Times New Roman"/>
                <w:sz w:val="24"/>
                <w:szCs w:val="24"/>
                <w:lang w:eastAsia="ru-RU"/>
              </w:rPr>
              <w:t>30 сентября </w:t>
            </w:r>
          </w:p>
        </w:tc>
        <w:tc>
          <w:tcPr>
            <w:tcW w:w="2410" w:type="dxa"/>
          </w:tcPr>
          <w:p w:rsidR="0016262A" w:rsidRPr="001C25E2" w:rsidRDefault="0016262A" w:rsidP="001C25E2">
            <w:pPr>
              <w:spacing w:after="0" w:line="240" w:lineRule="auto"/>
              <w:rPr>
                <w:rFonts w:ascii="Times New Roman" w:hAnsi="Times New Roman" w:cs="Times New Roman"/>
                <w:color w:val="000000"/>
                <w:sz w:val="24"/>
                <w:szCs w:val="24"/>
                <w:lang w:val="sah-RU"/>
              </w:rPr>
            </w:pPr>
            <w:r w:rsidRPr="001C25E2">
              <w:rPr>
                <w:rFonts w:ascii="Times New Roman" w:eastAsiaTheme="minorEastAsia" w:hAnsi="Times New Roman" w:cs="Times New Roman"/>
                <w:sz w:val="24"/>
                <w:szCs w:val="24"/>
                <w:lang w:eastAsia="ru-RU"/>
              </w:rPr>
              <w:t>Егольжинская с/б ф. №5</w:t>
            </w:r>
          </w:p>
        </w:tc>
      </w:tr>
      <w:tr w:rsidR="0016262A" w:rsidRPr="00B277E6" w:rsidTr="00B277E6">
        <w:tc>
          <w:tcPr>
            <w:tcW w:w="3570" w:type="dxa"/>
          </w:tcPr>
          <w:p w:rsidR="0016262A" w:rsidRPr="001C25E2" w:rsidRDefault="0016262A" w:rsidP="001C25E2">
            <w:pPr>
              <w:spacing w:after="0" w:line="240" w:lineRule="auto"/>
              <w:jc w:val="both"/>
              <w:rPr>
                <w:rFonts w:ascii="Times New Roman" w:hAnsi="Times New Roman" w:cs="Times New Roman"/>
                <w:i/>
                <w:color w:val="000000"/>
                <w:sz w:val="20"/>
                <w:szCs w:val="20"/>
                <w:lang w:val="sah-RU"/>
              </w:rPr>
            </w:pPr>
            <w:r w:rsidRPr="001C25E2">
              <w:rPr>
                <w:rFonts w:ascii="Times New Roman" w:hAnsi="Times New Roman" w:cs="Times New Roman"/>
                <w:i/>
                <w:color w:val="000000"/>
                <w:sz w:val="20"/>
                <w:szCs w:val="20"/>
                <w:lang w:val="sah-RU"/>
              </w:rPr>
              <w:t xml:space="preserve">Ко дню окончания Второй мировой войны (1945) </w:t>
            </w:r>
          </w:p>
          <w:p w:rsidR="0016262A" w:rsidRPr="001C25E2" w:rsidRDefault="0016262A" w:rsidP="001C25E2">
            <w:pPr>
              <w:spacing w:after="0" w:line="240" w:lineRule="auto"/>
              <w:jc w:val="both"/>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 xml:space="preserve">“Великая Победа” </w:t>
            </w:r>
          </w:p>
        </w:tc>
        <w:tc>
          <w:tcPr>
            <w:tcW w:w="2693" w:type="dxa"/>
          </w:tcPr>
          <w:p w:rsidR="0016262A" w:rsidRPr="001C25E2" w:rsidRDefault="0016262A" w:rsidP="001C25E2">
            <w:pPr>
              <w:spacing w:after="0" w:line="240" w:lineRule="auto"/>
              <w:jc w:val="both"/>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Книжная выставка</w:t>
            </w:r>
          </w:p>
        </w:tc>
        <w:tc>
          <w:tcPr>
            <w:tcW w:w="1134" w:type="dxa"/>
          </w:tcPr>
          <w:p w:rsidR="0016262A" w:rsidRPr="001C25E2" w:rsidRDefault="0016262A" w:rsidP="001C25E2">
            <w:pPr>
              <w:spacing w:after="0" w:line="240" w:lineRule="auto"/>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2 сентября</w:t>
            </w:r>
          </w:p>
        </w:tc>
        <w:tc>
          <w:tcPr>
            <w:tcW w:w="2410" w:type="dxa"/>
          </w:tcPr>
          <w:p w:rsidR="0016262A" w:rsidRPr="001C25E2" w:rsidRDefault="0016262A" w:rsidP="001C25E2">
            <w:pPr>
              <w:spacing w:after="0" w:line="240" w:lineRule="auto"/>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Марская с/б ф.№6</w:t>
            </w:r>
          </w:p>
        </w:tc>
      </w:tr>
      <w:tr w:rsidR="0016262A" w:rsidRPr="00B277E6" w:rsidTr="00B277E6">
        <w:tc>
          <w:tcPr>
            <w:tcW w:w="3570" w:type="dxa"/>
          </w:tcPr>
          <w:p w:rsidR="0016262A" w:rsidRPr="001C25E2" w:rsidRDefault="0016262A" w:rsidP="001C25E2">
            <w:pPr>
              <w:spacing w:after="0" w:line="240" w:lineRule="auto"/>
              <w:jc w:val="both"/>
              <w:rPr>
                <w:rFonts w:ascii="Times New Roman" w:hAnsi="Times New Roman" w:cs="Times New Roman"/>
                <w:color w:val="000000"/>
                <w:sz w:val="24"/>
                <w:szCs w:val="24"/>
                <w:lang w:val="sah-RU"/>
              </w:rPr>
            </w:pPr>
            <w:r w:rsidRPr="001C25E2">
              <w:rPr>
                <w:rFonts w:ascii="Times New Roman" w:hAnsi="Times New Roman" w:cs="Times New Roman"/>
                <w:i/>
                <w:color w:val="000000"/>
                <w:sz w:val="20"/>
                <w:szCs w:val="20"/>
                <w:lang w:val="sah-RU"/>
              </w:rPr>
              <w:t>К 235-летию со дня рождения американского писателя Дж.Ф.Купера (1789-1851</w:t>
            </w:r>
            <w:r w:rsidRPr="001C25E2">
              <w:rPr>
                <w:rFonts w:ascii="Times New Roman" w:hAnsi="Times New Roman" w:cs="Times New Roman"/>
                <w:color w:val="000000"/>
                <w:sz w:val="24"/>
                <w:szCs w:val="24"/>
                <w:lang w:val="sah-RU"/>
              </w:rPr>
              <w:t>) “Отважный романтик”</w:t>
            </w:r>
          </w:p>
        </w:tc>
        <w:tc>
          <w:tcPr>
            <w:tcW w:w="2693" w:type="dxa"/>
          </w:tcPr>
          <w:p w:rsidR="0016262A" w:rsidRPr="001C25E2" w:rsidRDefault="0016262A" w:rsidP="001C25E2">
            <w:pPr>
              <w:spacing w:after="0" w:line="240" w:lineRule="auto"/>
              <w:jc w:val="both"/>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Час информации</w:t>
            </w:r>
          </w:p>
        </w:tc>
        <w:tc>
          <w:tcPr>
            <w:tcW w:w="1134" w:type="dxa"/>
          </w:tcPr>
          <w:p w:rsidR="0016262A" w:rsidRPr="001C25E2" w:rsidRDefault="0016262A" w:rsidP="001C25E2">
            <w:pPr>
              <w:spacing w:after="0" w:line="240" w:lineRule="auto"/>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16 сентября</w:t>
            </w:r>
          </w:p>
        </w:tc>
        <w:tc>
          <w:tcPr>
            <w:tcW w:w="2410" w:type="dxa"/>
          </w:tcPr>
          <w:p w:rsidR="0016262A" w:rsidRPr="001C25E2" w:rsidRDefault="0016262A" w:rsidP="001C25E2">
            <w:pPr>
              <w:spacing w:after="0" w:line="240" w:lineRule="auto"/>
              <w:jc w:val="both"/>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Марская с/б ф.№6</w:t>
            </w:r>
          </w:p>
        </w:tc>
      </w:tr>
      <w:tr w:rsidR="0016262A" w:rsidRPr="00B277E6" w:rsidTr="00B277E6">
        <w:tc>
          <w:tcPr>
            <w:tcW w:w="3570" w:type="dxa"/>
          </w:tcPr>
          <w:p w:rsidR="0016262A" w:rsidRPr="001C25E2" w:rsidRDefault="0016262A" w:rsidP="001C25E2">
            <w:pPr>
              <w:spacing w:after="0" w:line="240" w:lineRule="auto"/>
              <w:jc w:val="both"/>
              <w:rPr>
                <w:rFonts w:ascii="Times New Roman" w:hAnsi="Times New Roman" w:cs="Times New Roman"/>
                <w:i/>
                <w:color w:val="000000"/>
                <w:sz w:val="24"/>
                <w:szCs w:val="24"/>
                <w:lang w:val="sah-RU"/>
              </w:rPr>
            </w:pPr>
            <w:r w:rsidRPr="001C25E2">
              <w:rPr>
                <w:rFonts w:ascii="Times New Roman" w:hAnsi="Times New Roman" w:cs="Times New Roman"/>
                <w:i/>
                <w:color w:val="000000"/>
                <w:sz w:val="20"/>
                <w:szCs w:val="20"/>
                <w:lang w:val="sah-RU"/>
              </w:rPr>
              <w:t>К 120-летию со дня рождения русского писателя Н.А.Островского (1904-1936)</w:t>
            </w:r>
            <w:r w:rsidRPr="001C25E2">
              <w:rPr>
                <w:rFonts w:ascii="Times New Roman" w:hAnsi="Times New Roman" w:cs="Times New Roman"/>
                <w:i/>
                <w:color w:val="000000"/>
                <w:sz w:val="24"/>
                <w:szCs w:val="24"/>
                <w:lang w:val="sah-RU"/>
              </w:rPr>
              <w:t xml:space="preserve"> </w:t>
            </w:r>
          </w:p>
          <w:p w:rsidR="0016262A" w:rsidRPr="001C25E2" w:rsidRDefault="0016262A" w:rsidP="001C25E2">
            <w:pPr>
              <w:spacing w:after="0" w:line="240" w:lineRule="auto"/>
              <w:jc w:val="both"/>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“Великий мастер русской драмы”</w:t>
            </w:r>
          </w:p>
        </w:tc>
        <w:tc>
          <w:tcPr>
            <w:tcW w:w="2693" w:type="dxa"/>
          </w:tcPr>
          <w:p w:rsidR="0016262A" w:rsidRPr="001C25E2" w:rsidRDefault="0016262A" w:rsidP="001C25E2">
            <w:pPr>
              <w:spacing w:after="0" w:line="240" w:lineRule="auto"/>
              <w:jc w:val="both"/>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Книжная выставка</w:t>
            </w:r>
          </w:p>
        </w:tc>
        <w:tc>
          <w:tcPr>
            <w:tcW w:w="1134" w:type="dxa"/>
          </w:tcPr>
          <w:p w:rsidR="0016262A" w:rsidRPr="001C25E2" w:rsidRDefault="0016262A" w:rsidP="001C25E2">
            <w:pPr>
              <w:spacing w:after="0" w:line="240" w:lineRule="auto"/>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30 сентября</w:t>
            </w:r>
          </w:p>
        </w:tc>
        <w:tc>
          <w:tcPr>
            <w:tcW w:w="2410" w:type="dxa"/>
          </w:tcPr>
          <w:p w:rsidR="0016262A" w:rsidRPr="001C25E2" w:rsidRDefault="0016262A" w:rsidP="001C25E2">
            <w:pPr>
              <w:spacing w:after="0" w:line="240" w:lineRule="auto"/>
              <w:jc w:val="both"/>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Марская с/б ф.№6</w:t>
            </w:r>
          </w:p>
        </w:tc>
      </w:tr>
      <w:tr w:rsidR="0016262A" w:rsidRPr="00B277E6" w:rsidTr="00B277E6">
        <w:tc>
          <w:tcPr>
            <w:tcW w:w="3570" w:type="dxa"/>
          </w:tcPr>
          <w:p w:rsidR="0016262A" w:rsidRPr="001C25E2" w:rsidRDefault="0016262A" w:rsidP="001C25E2">
            <w:pPr>
              <w:spacing w:after="0" w:line="240" w:lineRule="auto"/>
              <w:rPr>
                <w:rFonts w:ascii="Times New Roman" w:hAnsi="Times New Roman"/>
                <w:i/>
                <w:sz w:val="20"/>
                <w:szCs w:val="20"/>
              </w:rPr>
            </w:pPr>
            <w:r w:rsidRPr="001C25E2">
              <w:rPr>
                <w:rFonts w:ascii="Times New Roman" w:hAnsi="Times New Roman"/>
                <w:i/>
                <w:sz w:val="20"/>
                <w:szCs w:val="20"/>
              </w:rPr>
              <w:t>День окончания Второй мировой войны (1945 год)</w:t>
            </w:r>
          </w:p>
        </w:tc>
        <w:tc>
          <w:tcPr>
            <w:tcW w:w="2693" w:type="dxa"/>
          </w:tcPr>
          <w:p w:rsidR="0016262A" w:rsidRPr="001C25E2" w:rsidRDefault="0016262A" w:rsidP="001C25E2">
            <w:pPr>
              <w:spacing w:after="0" w:line="240" w:lineRule="auto"/>
              <w:rPr>
                <w:rFonts w:ascii="Times New Roman" w:eastAsia="Times New Roman" w:hAnsi="Times New Roman"/>
                <w:sz w:val="24"/>
                <w:szCs w:val="24"/>
                <w:lang w:eastAsia="ru-RU"/>
              </w:rPr>
            </w:pPr>
            <w:r w:rsidRPr="001C25E2">
              <w:rPr>
                <w:rFonts w:ascii="Times New Roman" w:eastAsia="Times New Roman" w:hAnsi="Times New Roman"/>
                <w:sz w:val="24"/>
                <w:szCs w:val="24"/>
                <w:lang w:eastAsia="ru-RU"/>
              </w:rPr>
              <w:t>Книжная выставка</w:t>
            </w:r>
          </w:p>
        </w:tc>
        <w:tc>
          <w:tcPr>
            <w:tcW w:w="1134" w:type="dxa"/>
          </w:tcPr>
          <w:p w:rsidR="0016262A" w:rsidRPr="001C25E2" w:rsidRDefault="0016262A" w:rsidP="001C25E2">
            <w:pPr>
              <w:spacing w:after="0" w:line="240" w:lineRule="auto"/>
              <w:rPr>
                <w:rFonts w:ascii="Times New Roman" w:eastAsia="Times New Roman" w:hAnsi="Times New Roman"/>
                <w:sz w:val="24"/>
                <w:szCs w:val="24"/>
                <w:lang w:eastAsia="ru-RU"/>
              </w:rPr>
            </w:pPr>
            <w:r w:rsidRPr="001C25E2">
              <w:rPr>
                <w:rFonts w:ascii="Times New Roman" w:eastAsia="Times New Roman" w:hAnsi="Times New Roman"/>
                <w:sz w:val="24"/>
                <w:szCs w:val="24"/>
                <w:lang w:eastAsia="ru-RU"/>
              </w:rPr>
              <w:t>2 сентября</w:t>
            </w:r>
          </w:p>
        </w:tc>
        <w:tc>
          <w:tcPr>
            <w:tcW w:w="2410" w:type="dxa"/>
          </w:tcPr>
          <w:p w:rsidR="0016262A" w:rsidRPr="001C25E2" w:rsidRDefault="0016262A" w:rsidP="001C25E2">
            <w:pPr>
              <w:spacing w:after="0" w:line="240" w:lineRule="auto"/>
            </w:pPr>
            <w:r w:rsidRPr="001C25E2">
              <w:rPr>
                <w:rFonts w:ascii="Times New Roman" w:hAnsi="Times New Roman"/>
                <w:sz w:val="24"/>
                <w:szCs w:val="24"/>
              </w:rPr>
              <w:t>Нюрбачанская с/б ф.№7</w:t>
            </w:r>
          </w:p>
        </w:tc>
      </w:tr>
      <w:tr w:rsidR="0016262A" w:rsidRPr="00B277E6" w:rsidTr="00B277E6">
        <w:tc>
          <w:tcPr>
            <w:tcW w:w="3570" w:type="dxa"/>
          </w:tcPr>
          <w:p w:rsidR="0016262A" w:rsidRPr="001C25E2" w:rsidRDefault="0016262A" w:rsidP="001C25E2">
            <w:pPr>
              <w:spacing w:after="0" w:line="240" w:lineRule="auto"/>
              <w:rPr>
                <w:rFonts w:ascii="Times New Roman" w:hAnsi="Times New Roman"/>
                <w:i/>
                <w:sz w:val="20"/>
                <w:szCs w:val="20"/>
              </w:rPr>
            </w:pPr>
            <w:r w:rsidRPr="001C25E2">
              <w:rPr>
                <w:rFonts w:ascii="Times New Roman" w:hAnsi="Times New Roman"/>
                <w:i/>
                <w:sz w:val="20"/>
                <w:szCs w:val="20"/>
              </w:rPr>
              <w:t>День воспитателя и всех работников дошкольного образования в России</w:t>
            </w:r>
          </w:p>
        </w:tc>
        <w:tc>
          <w:tcPr>
            <w:tcW w:w="2693" w:type="dxa"/>
          </w:tcPr>
          <w:p w:rsidR="0016262A" w:rsidRPr="001C25E2" w:rsidRDefault="0016262A" w:rsidP="001C25E2">
            <w:pPr>
              <w:spacing w:after="0" w:line="240" w:lineRule="auto"/>
              <w:rPr>
                <w:rFonts w:ascii="Times New Roman" w:eastAsia="Times New Roman" w:hAnsi="Times New Roman"/>
                <w:sz w:val="24"/>
                <w:szCs w:val="24"/>
                <w:lang w:eastAsia="ru-RU"/>
              </w:rPr>
            </w:pPr>
            <w:r w:rsidRPr="001C25E2">
              <w:rPr>
                <w:rFonts w:ascii="Times New Roman" w:eastAsia="Times New Roman" w:hAnsi="Times New Roman"/>
                <w:sz w:val="24"/>
                <w:szCs w:val="24"/>
                <w:lang w:eastAsia="ru-RU"/>
              </w:rPr>
              <w:t>Викторина</w:t>
            </w:r>
          </w:p>
        </w:tc>
        <w:tc>
          <w:tcPr>
            <w:tcW w:w="1134" w:type="dxa"/>
          </w:tcPr>
          <w:p w:rsidR="0016262A" w:rsidRPr="001C25E2" w:rsidRDefault="0016262A" w:rsidP="001C25E2">
            <w:pPr>
              <w:spacing w:after="0" w:line="240" w:lineRule="auto"/>
              <w:rPr>
                <w:rFonts w:ascii="Times New Roman" w:eastAsia="Times New Roman" w:hAnsi="Times New Roman"/>
                <w:sz w:val="24"/>
                <w:szCs w:val="24"/>
                <w:lang w:eastAsia="ru-RU"/>
              </w:rPr>
            </w:pPr>
            <w:r w:rsidRPr="001C25E2">
              <w:rPr>
                <w:rFonts w:ascii="Times New Roman" w:eastAsia="Times New Roman" w:hAnsi="Times New Roman"/>
                <w:sz w:val="24"/>
                <w:szCs w:val="24"/>
                <w:lang w:eastAsia="ru-RU"/>
              </w:rPr>
              <w:t>26 сентября</w:t>
            </w:r>
          </w:p>
        </w:tc>
        <w:tc>
          <w:tcPr>
            <w:tcW w:w="2410" w:type="dxa"/>
          </w:tcPr>
          <w:p w:rsidR="0016262A" w:rsidRPr="001C25E2" w:rsidRDefault="0016262A" w:rsidP="001C25E2">
            <w:pPr>
              <w:spacing w:after="0" w:line="240" w:lineRule="auto"/>
            </w:pPr>
            <w:r w:rsidRPr="001C25E2">
              <w:rPr>
                <w:rFonts w:ascii="Times New Roman" w:hAnsi="Times New Roman"/>
                <w:sz w:val="24"/>
                <w:szCs w:val="24"/>
              </w:rPr>
              <w:t>Нюрбачанская с/б ф.№7</w:t>
            </w:r>
          </w:p>
        </w:tc>
      </w:tr>
      <w:tr w:rsidR="0016262A" w:rsidRPr="00B277E6" w:rsidTr="00B277E6">
        <w:tc>
          <w:tcPr>
            <w:tcW w:w="3570" w:type="dxa"/>
          </w:tcPr>
          <w:p w:rsidR="0016262A" w:rsidRPr="001C25E2" w:rsidRDefault="0016262A" w:rsidP="001C25E2">
            <w:pPr>
              <w:spacing w:after="0" w:line="240" w:lineRule="auto"/>
              <w:rPr>
                <w:rFonts w:ascii="Times New Roman" w:hAnsi="Times New Roman"/>
                <w:sz w:val="24"/>
                <w:szCs w:val="24"/>
              </w:rPr>
            </w:pPr>
            <w:r w:rsidRPr="001C25E2">
              <w:rPr>
                <w:rFonts w:ascii="Times New Roman" w:hAnsi="Times New Roman"/>
                <w:i/>
                <w:sz w:val="20"/>
                <w:szCs w:val="20"/>
              </w:rPr>
              <w:t>День воссоединения Донецкой Народной Республики, Луганской Народной Республики, Запорожской области и Херсонской области с Российской Федерацией (2022</w:t>
            </w:r>
            <w:r w:rsidRPr="001C25E2">
              <w:rPr>
                <w:rFonts w:ascii="Times New Roman" w:hAnsi="Times New Roman"/>
                <w:sz w:val="24"/>
                <w:szCs w:val="24"/>
              </w:rPr>
              <w:t>)</w:t>
            </w:r>
          </w:p>
        </w:tc>
        <w:tc>
          <w:tcPr>
            <w:tcW w:w="2693" w:type="dxa"/>
          </w:tcPr>
          <w:p w:rsidR="0016262A" w:rsidRPr="001C25E2" w:rsidRDefault="0016262A" w:rsidP="001C25E2">
            <w:pPr>
              <w:spacing w:after="0" w:line="240" w:lineRule="auto"/>
              <w:rPr>
                <w:rFonts w:ascii="Times New Roman" w:eastAsia="Times New Roman" w:hAnsi="Times New Roman"/>
                <w:sz w:val="24"/>
                <w:szCs w:val="24"/>
                <w:lang w:eastAsia="ru-RU"/>
              </w:rPr>
            </w:pPr>
            <w:r w:rsidRPr="001C25E2">
              <w:rPr>
                <w:rFonts w:ascii="Times New Roman" w:eastAsia="Times New Roman" w:hAnsi="Times New Roman"/>
                <w:sz w:val="24"/>
                <w:szCs w:val="24"/>
                <w:lang w:eastAsia="ru-RU"/>
              </w:rPr>
              <w:t>Информация в социальных сетях</w:t>
            </w:r>
          </w:p>
        </w:tc>
        <w:tc>
          <w:tcPr>
            <w:tcW w:w="1134" w:type="dxa"/>
          </w:tcPr>
          <w:p w:rsidR="0016262A" w:rsidRPr="001C25E2" w:rsidRDefault="0016262A" w:rsidP="001C25E2">
            <w:pPr>
              <w:spacing w:after="0" w:line="240" w:lineRule="auto"/>
              <w:rPr>
                <w:rFonts w:ascii="Times New Roman" w:eastAsia="Times New Roman" w:hAnsi="Times New Roman"/>
                <w:sz w:val="24"/>
                <w:szCs w:val="24"/>
                <w:lang w:eastAsia="ru-RU"/>
              </w:rPr>
            </w:pPr>
            <w:r w:rsidRPr="001C25E2">
              <w:rPr>
                <w:rFonts w:ascii="Times New Roman" w:eastAsia="Times New Roman" w:hAnsi="Times New Roman"/>
                <w:sz w:val="24"/>
                <w:szCs w:val="24"/>
                <w:lang w:eastAsia="ru-RU"/>
              </w:rPr>
              <w:t>30 сентября</w:t>
            </w:r>
          </w:p>
        </w:tc>
        <w:tc>
          <w:tcPr>
            <w:tcW w:w="2410" w:type="dxa"/>
          </w:tcPr>
          <w:p w:rsidR="0016262A" w:rsidRPr="001C25E2" w:rsidRDefault="0016262A" w:rsidP="001C25E2">
            <w:pPr>
              <w:spacing w:after="0" w:line="240" w:lineRule="auto"/>
            </w:pPr>
            <w:r w:rsidRPr="001C25E2">
              <w:rPr>
                <w:rFonts w:ascii="Times New Roman" w:hAnsi="Times New Roman"/>
                <w:sz w:val="24"/>
                <w:szCs w:val="24"/>
              </w:rPr>
              <w:t>Нюрбачанская с/б ф.№7</w:t>
            </w:r>
          </w:p>
        </w:tc>
      </w:tr>
      <w:tr w:rsidR="0016262A" w:rsidRPr="00B277E6" w:rsidTr="00B277E6">
        <w:tc>
          <w:tcPr>
            <w:tcW w:w="3570" w:type="dxa"/>
          </w:tcPr>
          <w:p w:rsidR="0016262A" w:rsidRPr="001C25E2" w:rsidRDefault="0016262A" w:rsidP="001C25E2">
            <w:pPr>
              <w:shd w:val="clear" w:color="auto" w:fill="FFFFFF"/>
              <w:spacing w:after="0" w:line="240" w:lineRule="auto"/>
              <w:ind w:right="144"/>
              <w:rPr>
                <w:rFonts w:ascii="Times New Roman" w:eastAsia="Times New Roman" w:hAnsi="Times New Roman" w:cs="Times New Roman"/>
                <w:i/>
                <w:sz w:val="24"/>
                <w:szCs w:val="24"/>
                <w:lang w:eastAsia="ru-RU"/>
              </w:rPr>
            </w:pPr>
            <w:r w:rsidRPr="001C25E2">
              <w:rPr>
                <w:rFonts w:ascii="Times New Roman" w:eastAsia="Times New Roman" w:hAnsi="Times New Roman" w:cs="Times New Roman"/>
                <w:i/>
                <w:sz w:val="20"/>
                <w:szCs w:val="24"/>
                <w:lang w:eastAsia="ru-RU"/>
              </w:rPr>
              <w:t>ко дню солидарности в борьбе с терроризмом</w:t>
            </w:r>
          </w:p>
          <w:p w:rsidR="0016262A" w:rsidRPr="001C25E2" w:rsidRDefault="0016262A" w:rsidP="001C25E2">
            <w:pPr>
              <w:shd w:val="clear" w:color="auto" w:fill="FFFFFF"/>
              <w:spacing w:after="0" w:line="240" w:lineRule="auto"/>
              <w:ind w:right="144"/>
              <w:jc w:val="both"/>
              <w:rPr>
                <w:rFonts w:ascii="Times New Roman" w:eastAsia="Times New Roman" w:hAnsi="Times New Roman" w:cs="Times New Roman"/>
                <w:sz w:val="24"/>
                <w:szCs w:val="24"/>
                <w:lang w:eastAsia="ru-RU"/>
              </w:rPr>
            </w:pPr>
            <w:r w:rsidRPr="001C25E2">
              <w:rPr>
                <w:rFonts w:ascii="Times New Roman" w:hAnsi="Times New Roman" w:cs="Times New Roman"/>
                <w:sz w:val="24"/>
                <w:szCs w:val="24"/>
              </w:rPr>
              <w:t>«Терроризм-угроза жизни»</w:t>
            </w:r>
          </w:p>
        </w:tc>
        <w:tc>
          <w:tcPr>
            <w:tcW w:w="2693" w:type="dxa"/>
          </w:tcPr>
          <w:p w:rsidR="0016262A" w:rsidRPr="001C25E2" w:rsidRDefault="0016262A" w:rsidP="001C25E2">
            <w:pPr>
              <w:spacing w:after="0" w:line="240" w:lineRule="auto"/>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Час информации</w:t>
            </w:r>
          </w:p>
        </w:tc>
        <w:tc>
          <w:tcPr>
            <w:tcW w:w="1134" w:type="dxa"/>
          </w:tcPr>
          <w:p w:rsidR="0016262A" w:rsidRPr="001C25E2" w:rsidRDefault="0016262A" w:rsidP="001C25E2">
            <w:pPr>
              <w:spacing w:after="0" w:line="240" w:lineRule="auto"/>
              <w:rPr>
                <w:rFonts w:ascii="Times New Roman" w:hAnsi="Times New Roman" w:cs="Times New Roman"/>
                <w:sz w:val="24"/>
                <w:szCs w:val="24"/>
              </w:rPr>
            </w:pPr>
            <w:r w:rsidRPr="001C25E2">
              <w:rPr>
                <w:rFonts w:ascii="Times New Roman" w:hAnsi="Times New Roman" w:cs="Times New Roman"/>
                <w:sz w:val="24"/>
                <w:szCs w:val="24"/>
              </w:rPr>
              <w:t>9 сентября</w:t>
            </w:r>
          </w:p>
        </w:tc>
        <w:tc>
          <w:tcPr>
            <w:tcW w:w="2410" w:type="dxa"/>
          </w:tcPr>
          <w:p w:rsidR="0016262A" w:rsidRPr="001C25E2" w:rsidRDefault="0016262A" w:rsidP="001C25E2">
            <w:pPr>
              <w:spacing w:after="0" w:line="240" w:lineRule="auto"/>
              <w:rPr>
                <w:rFonts w:ascii="Times New Roman" w:eastAsiaTheme="minorEastAsia" w:hAnsi="Times New Roman" w:cs="Times New Roman"/>
                <w:sz w:val="24"/>
                <w:szCs w:val="24"/>
                <w:lang w:eastAsia="ru-RU"/>
              </w:rPr>
            </w:pPr>
            <w:r w:rsidRPr="001C25E2">
              <w:rPr>
                <w:rFonts w:ascii="Times New Roman" w:eastAsiaTheme="minorEastAsia" w:hAnsi="Times New Roman" w:cs="Times New Roman"/>
                <w:sz w:val="24"/>
                <w:szCs w:val="24"/>
                <w:lang w:eastAsia="ru-RU"/>
              </w:rPr>
              <w:t>Кюндядинская с/б ф. №8</w:t>
            </w:r>
          </w:p>
        </w:tc>
      </w:tr>
      <w:tr w:rsidR="0016262A" w:rsidRPr="00B277E6" w:rsidTr="00B277E6">
        <w:tc>
          <w:tcPr>
            <w:tcW w:w="3570" w:type="dxa"/>
          </w:tcPr>
          <w:p w:rsidR="0016262A" w:rsidRPr="001C25E2" w:rsidRDefault="0016262A" w:rsidP="001C25E2">
            <w:pPr>
              <w:shd w:val="clear" w:color="auto" w:fill="FFFFFF"/>
              <w:spacing w:after="0" w:line="240" w:lineRule="auto"/>
              <w:ind w:right="144"/>
              <w:jc w:val="both"/>
              <w:rPr>
                <w:rFonts w:ascii="Times New Roman" w:eastAsia="Times New Roman" w:hAnsi="Times New Roman" w:cs="Times New Roman"/>
                <w:color w:val="000000" w:themeColor="text1"/>
                <w:sz w:val="24"/>
                <w:szCs w:val="24"/>
                <w:lang w:val="sah-RU" w:eastAsia="ru-RU"/>
              </w:rPr>
            </w:pPr>
            <w:r w:rsidRPr="001C25E2">
              <w:rPr>
                <w:rFonts w:ascii="Times New Roman" w:eastAsia="Times New Roman" w:hAnsi="Times New Roman" w:cs="Times New Roman"/>
                <w:i/>
                <w:color w:val="000000" w:themeColor="text1"/>
                <w:sz w:val="20"/>
                <w:szCs w:val="20"/>
                <w:lang w:eastAsia="ru-RU"/>
              </w:rPr>
              <w:t>День воинской славы России.</w:t>
            </w:r>
            <w:r w:rsidRPr="001C25E2">
              <w:rPr>
                <w:rFonts w:ascii="Times New Roman" w:eastAsia="Times New Roman" w:hAnsi="Times New Roman" w:cs="Times New Roman"/>
                <w:color w:val="000000" w:themeColor="text1"/>
                <w:sz w:val="24"/>
                <w:szCs w:val="24"/>
                <w:lang w:eastAsia="ru-RU"/>
              </w:rPr>
              <w:t xml:space="preserve"> «Победа русской эскадры под командованием Ф.Ф. Ушакова над турецкой эскадрой у мыса Тендра (1790)»</w:t>
            </w:r>
          </w:p>
        </w:tc>
        <w:tc>
          <w:tcPr>
            <w:tcW w:w="2693" w:type="dxa"/>
          </w:tcPr>
          <w:p w:rsidR="0016262A" w:rsidRPr="001C25E2" w:rsidRDefault="0016262A" w:rsidP="001C25E2">
            <w:pPr>
              <w:spacing w:after="0" w:line="240" w:lineRule="auto"/>
              <w:jc w:val="both"/>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Информация через Вк</w:t>
            </w:r>
          </w:p>
        </w:tc>
        <w:tc>
          <w:tcPr>
            <w:tcW w:w="1134" w:type="dxa"/>
          </w:tcPr>
          <w:p w:rsidR="0016262A" w:rsidRDefault="0016262A" w:rsidP="001C25E2">
            <w:pPr>
              <w:spacing w:after="0" w:line="240" w:lineRule="auto"/>
              <w:rPr>
                <w:rFonts w:ascii="Times New Roman" w:eastAsia="Times New Roman" w:hAnsi="Times New Roman" w:cs="Times New Roman"/>
                <w:sz w:val="24"/>
                <w:szCs w:val="24"/>
                <w:lang w:eastAsia="ru-RU"/>
              </w:rPr>
            </w:pPr>
            <w:r w:rsidRPr="001C25E2">
              <w:rPr>
                <w:rFonts w:ascii="Times New Roman" w:eastAsia="Times New Roman" w:hAnsi="Times New Roman" w:cs="Times New Roman"/>
                <w:sz w:val="24"/>
                <w:szCs w:val="24"/>
                <w:lang w:eastAsia="ru-RU"/>
              </w:rPr>
              <w:t>11</w:t>
            </w:r>
          </w:p>
          <w:p w:rsidR="0016262A" w:rsidRPr="001C25E2" w:rsidRDefault="0016262A" w:rsidP="001C25E2">
            <w:pPr>
              <w:spacing w:after="0" w:line="240" w:lineRule="auto"/>
              <w:rPr>
                <w:rFonts w:ascii="Times New Roman" w:hAnsi="Times New Roman" w:cs="Times New Roman"/>
                <w:sz w:val="24"/>
                <w:szCs w:val="24"/>
                <w:lang w:val="sah-RU"/>
              </w:rPr>
            </w:pPr>
            <w:r w:rsidRPr="001C25E2">
              <w:rPr>
                <w:rFonts w:ascii="Times New Roman" w:eastAsia="Times New Roman" w:hAnsi="Times New Roman" w:cs="Times New Roman"/>
                <w:sz w:val="24"/>
                <w:szCs w:val="24"/>
                <w:lang w:val="sah-RU" w:eastAsia="ru-RU"/>
              </w:rPr>
              <w:t>сентября</w:t>
            </w:r>
          </w:p>
        </w:tc>
        <w:tc>
          <w:tcPr>
            <w:tcW w:w="2410" w:type="dxa"/>
          </w:tcPr>
          <w:p w:rsidR="0016262A" w:rsidRPr="001C25E2" w:rsidRDefault="0016262A" w:rsidP="001C25E2">
            <w:pPr>
              <w:spacing w:after="0" w:line="240" w:lineRule="auto"/>
              <w:jc w:val="both"/>
              <w:rPr>
                <w:rFonts w:ascii="Times New Roman" w:eastAsia="Times New Roman" w:hAnsi="Times New Roman" w:cs="Times New Roman"/>
                <w:sz w:val="24"/>
                <w:szCs w:val="24"/>
                <w:lang w:eastAsia="ru-RU"/>
              </w:rPr>
            </w:pPr>
            <w:r w:rsidRPr="001C25E2">
              <w:rPr>
                <w:rFonts w:ascii="Times New Roman" w:eastAsia="Times New Roman" w:hAnsi="Times New Roman" w:cs="Times New Roman"/>
                <w:sz w:val="24"/>
                <w:szCs w:val="24"/>
                <w:lang w:eastAsia="ru-RU"/>
              </w:rPr>
              <w:t>Жарханская с/б филиал №9</w:t>
            </w:r>
          </w:p>
        </w:tc>
      </w:tr>
      <w:tr w:rsidR="0016262A" w:rsidRPr="00B277E6" w:rsidTr="00B277E6">
        <w:tc>
          <w:tcPr>
            <w:tcW w:w="3570" w:type="dxa"/>
          </w:tcPr>
          <w:p w:rsidR="0016262A" w:rsidRPr="001C25E2" w:rsidRDefault="0016262A" w:rsidP="001C25E2">
            <w:pPr>
              <w:shd w:val="clear" w:color="auto" w:fill="FFFFFF"/>
              <w:spacing w:after="0" w:line="240" w:lineRule="auto"/>
              <w:ind w:right="144"/>
              <w:rPr>
                <w:rFonts w:ascii="Times New Roman" w:eastAsia="Times New Roman" w:hAnsi="Times New Roman" w:cs="Times New Roman"/>
                <w:sz w:val="24"/>
                <w:szCs w:val="24"/>
                <w:lang w:eastAsia="ru-RU"/>
              </w:rPr>
            </w:pPr>
            <w:r w:rsidRPr="001C25E2">
              <w:rPr>
                <w:rFonts w:ascii="Times New Roman" w:eastAsia="Times New Roman" w:hAnsi="Times New Roman" w:cs="Times New Roman"/>
                <w:i/>
                <w:sz w:val="20"/>
                <w:szCs w:val="20"/>
                <w:lang w:eastAsia="ru-RU"/>
              </w:rPr>
              <w:t>День воспитателя и всех работников дошкольного образования в</w:t>
            </w:r>
            <w:r>
              <w:rPr>
                <w:rFonts w:ascii="Times New Roman" w:eastAsia="Times New Roman" w:hAnsi="Times New Roman" w:cs="Times New Roman"/>
                <w:i/>
                <w:sz w:val="20"/>
                <w:szCs w:val="20"/>
                <w:lang w:eastAsia="ru-RU"/>
              </w:rPr>
              <w:t xml:space="preserve"> </w:t>
            </w:r>
            <w:r w:rsidRPr="001C25E2">
              <w:rPr>
                <w:rFonts w:ascii="Times New Roman" w:eastAsia="Times New Roman" w:hAnsi="Times New Roman" w:cs="Times New Roman"/>
                <w:i/>
                <w:sz w:val="20"/>
                <w:szCs w:val="20"/>
                <w:lang w:eastAsia="ru-RU"/>
              </w:rPr>
              <w:t>России</w:t>
            </w:r>
            <w:r w:rsidRPr="001C25E2">
              <w:rPr>
                <w:rFonts w:ascii="Times New Roman" w:eastAsia="Times New Roman" w:hAnsi="Times New Roman" w:cs="Times New Roman"/>
                <w:sz w:val="24"/>
                <w:szCs w:val="24"/>
                <w:lang w:eastAsia="ru-RU"/>
              </w:rPr>
              <w:t xml:space="preserve"> «</w:t>
            </w:r>
            <w:r w:rsidRPr="001C25E2">
              <w:rPr>
                <w:rFonts w:ascii="Times New Roman" w:hAnsi="Times New Roman" w:cs="Times New Roman"/>
                <w:color w:val="333333"/>
                <w:sz w:val="24"/>
                <w:szCs w:val="24"/>
                <w:shd w:val="clear" w:color="auto" w:fill="FFFFFF"/>
              </w:rPr>
              <w:t>Успех </w:t>
            </w:r>
            <w:r w:rsidRPr="001C25E2">
              <w:rPr>
                <w:rFonts w:ascii="Times New Roman" w:hAnsi="Times New Roman" w:cs="Times New Roman"/>
                <w:bCs/>
                <w:color w:val="333333"/>
                <w:sz w:val="24"/>
                <w:szCs w:val="24"/>
                <w:shd w:val="clear" w:color="auto" w:fill="FFFFFF"/>
              </w:rPr>
              <w:t>воспитателя</w:t>
            </w:r>
            <w:r w:rsidRPr="001C25E2">
              <w:rPr>
                <w:rFonts w:ascii="Times New Roman" w:hAnsi="Times New Roman" w:cs="Times New Roman"/>
                <w:color w:val="333333"/>
                <w:sz w:val="24"/>
                <w:szCs w:val="24"/>
                <w:shd w:val="clear" w:color="auto" w:fill="FFFFFF"/>
              </w:rPr>
              <w:t>, в успехе воспитанника</w:t>
            </w:r>
            <w:r w:rsidRPr="001C25E2">
              <w:rPr>
                <w:rFonts w:ascii="Times New Roman" w:eastAsia="Times New Roman" w:hAnsi="Times New Roman" w:cs="Times New Roman"/>
                <w:sz w:val="24"/>
                <w:szCs w:val="24"/>
                <w:lang w:eastAsia="ru-RU"/>
              </w:rPr>
              <w:t>»</w:t>
            </w:r>
          </w:p>
        </w:tc>
        <w:tc>
          <w:tcPr>
            <w:tcW w:w="2693" w:type="dxa"/>
          </w:tcPr>
          <w:p w:rsidR="0016262A" w:rsidRPr="001C25E2" w:rsidRDefault="0016262A" w:rsidP="001C25E2">
            <w:pPr>
              <w:spacing w:after="0" w:line="240" w:lineRule="auto"/>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 xml:space="preserve">Викторина </w:t>
            </w:r>
          </w:p>
        </w:tc>
        <w:tc>
          <w:tcPr>
            <w:tcW w:w="1134" w:type="dxa"/>
          </w:tcPr>
          <w:p w:rsidR="0016262A" w:rsidRPr="001C25E2" w:rsidRDefault="0016262A" w:rsidP="001C25E2">
            <w:pPr>
              <w:spacing w:after="0" w:line="240" w:lineRule="auto"/>
              <w:rPr>
                <w:rFonts w:ascii="Times New Roman" w:eastAsia="Times New Roman" w:hAnsi="Times New Roman" w:cs="Times New Roman"/>
                <w:sz w:val="24"/>
                <w:szCs w:val="24"/>
                <w:lang w:eastAsia="ru-RU"/>
              </w:rPr>
            </w:pPr>
            <w:r w:rsidRPr="001C25E2">
              <w:rPr>
                <w:rFonts w:ascii="Times New Roman" w:eastAsia="Times New Roman" w:hAnsi="Times New Roman" w:cs="Times New Roman"/>
                <w:sz w:val="24"/>
                <w:szCs w:val="24"/>
                <w:lang w:eastAsia="ru-RU"/>
              </w:rPr>
              <w:t>26 сентября</w:t>
            </w:r>
          </w:p>
        </w:tc>
        <w:tc>
          <w:tcPr>
            <w:tcW w:w="2410" w:type="dxa"/>
          </w:tcPr>
          <w:p w:rsidR="0016262A" w:rsidRPr="001C25E2" w:rsidRDefault="0016262A" w:rsidP="001C25E2">
            <w:pPr>
              <w:spacing w:after="0" w:line="240" w:lineRule="auto"/>
              <w:rPr>
                <w:rFonts w:ascii="Times New Roman" w:eastAsia="Times New Roman" w:hAnsi="Times New Roman" w:cs="Times New Roman"/>
                <w:sz w:val="24"/>
                <w:szCs w:val="24"/>
                <w:lang w:eastAsia="ru-RU"/>
              </w:rPr>
            </w:pPr>
            <w:r w:rsidRPr="001C25E2">
              <w:rPr>
                <w:rFonts w:ascii="Times New Roman" w:eastAsia="Times New Roman" w:hAnsi="Times New Roman" w:cs="Times New Roman"/>
                <w:sz w:val="24"/>
                <w:szCs w:val="24"/>
                <w:lang w:eastAsia="ru-RU"/>
              </w:rPr>
              <w:t>Жарханская с/б филиал №9</w:t>
            </w:r>
          </w:p>
        </w:tc>
      </w:tr>
      <w:tr w:rsidR="0016262A" w:rsidRPr="00B277E6" w:rsidTr="00B277E6">
        <w:tc>
          <w:tcPr>
            <w:tcW w:w="3570" w:type="dxa"/>
          </w:tcPr>
          <w:p w:rsidR="0016262A" w:rsidRPr="001C25E2" w:rsidRDefault="0016262A" w:rsidP="001C25E2">
            <w:pPr>
              <w:spacing w:after="0" w:line="240" w:lineRule="auto"/>
              <w:rPr>
                <w:rFonts w:ascii="Times New Roman" w:hAnsi="Times New Roman" w:cs="Times New Roman"/>
                <w:sz w:val="24"/>
                <w:szCs w:val="24"/>
              </w:rPr>
            </w:pPr>
            <w:r w:rsidRPr="001C25E2">
              <w:rPr>
                <w:rFonts w:ascii="Times New Roman" w:hAnsi="Times New Roman" w:cs="Times New Roman"/>
                <w:sz w:val="24"/>
                <w:szCs w:val="24"/>
              </w:rPr>
              <w:t>«Помним и гордимся!»</w:t>
            </w:r>
          </w:p>
          <w:p w:rsidR="0016262A" w:rsidRPr="001C25E2" w:rsidRDefault="0016262A" w:rsidP="001C25E2">
            <w:pPr>
              <w:spacing w:after="0" w:line="240" w:lineRule="auto"/>
              <w:rPr>
                <w:rFonts w:ascii="Times New Roman" w:hAnsi="Times New Roman" w:cs="Times New Roman"/>
                <w:i/>
                <w:sz w:val="20"/>
                <w:szCs w:val="20"/>
              </w:rPr>
            </w:pPr>
            <w:r w:rsidRPr="001C25E2">
              <w:rPr>
                <w:rFonts w:ascii="Times New Roman" w:hAnsi="Times New Roman" w:cs="Times New Roman"/>
                <w:i/>
                <w:sz w:val="20"/>
                <w:szCs w:val="20"/>
              </w:rPr>
              <w:t xml:space="preserve">День окончания Второй мировой </w:t>
            </w:r>
            <w:r w:rsidRPr="001C25E2">
              <w:rPr>
                <w:rFonts w:ascii="Times New Roman" w:hAnsi="Times New Roman" w:cs="Times New Roman"/>
                <w:i/>
                <w:sz w:val="20"/>
                <w:szCs w:val="20"/>
              </w:rPr>
              <w:lastRenderedPageBreak/>
              <w:t>войны (1945 год)</w:t>
            </w:r>
          </w:p>
        </w:tc>
        <w:tc>
          <w:tcPr>
            <w:tcW w:w="2693" w:type="dxa"/>
          </w:tcPr>
          <w:p w:rsidR="0016262A" w:rsidRPr="001C25E2" w:rsidRDefault="0016262A" w:rsidP="001C25E2">
            <w:pPr>
              <w:spacing w:after="0" w:line="240" w:lineRule="auto"/>
              <w:rPr>
                <w:rFonts w:ascii="Times New Roman" w:hAnsi="Times New Roman" w:cs="Times New Roman"/>
                <w:sz w:val="24"/>
                <w:szCs w:val="24"/>
                <w:lang w:val="sah-RU"/>
              </w:rPr>
            </w:pPr>
            <w:r w:rsidRPr="001C25E2">
              <w:rPr>
                <w:rFonts w:ascii="Times New Roman" w:hAnsi="Times New Roman" w:cs="Times New Roman"/>
                <w:sz w:val="24"/>
                <w:szCs w:val="24"/>
                <w:lang w:val="sah-RU"/>
              </w:rPr>
              <w:lastRenderedPageBreak/>
              <w:t>Книжная выставка</w:t>
            </w:r>
          </w:p>
        </w:tc>
        <w:tc>
          <w:tcPr>
            <w:tcW w:w="1134" w:type="dxa"/>
          </w:tcPr>
          <w:p w:rsidR="0016262A" w:rsidRPr="001C25E2" w:rsidRDefault="0016262A" w:rsidP="001C25E2">
            <w:pPr>
              <w:spacing w:after="0" w:line="240" w:lineRule="auto"/>
              <w:rPr>
                <w:rFonts w:ascii="Times New Roman" w:eastAsia="Times New Roman" w:hAnsi="Times New Roman" w:cs="Times New Roman"/>
                <w:sz w:val="24"/>
                <w:szCs w:val="24"/>
                <w:lang w:eastAsia="ru-RU"/>
              </w:rPr>
            </w:pPr>
            <w:r w:rsidRPr="001C25E2">
              <w:rPr>
                <w:rFonts w:ascii="Times New Roman" w:hAnsi="Times New Roman" w:cs="Times New Roman"/>
                <w:sz w:val="24"/>
                <w:szCs w:val="24"/>
              </w:rPr>
              <w:t xml:space="preserve">2 сентября  </w:t>
            </w:r>
          </w:p>
        </w:tc>
        <w:tc>
          <w:tcPr>
            <w:tcW w:w="2410" w:type="dxa"/>
          </w:tcPr>
          <w:p w:rsidR="0016262A" w:rsidRPr="001C25E2" w:rsidRDefault="0016262A" w:rsidP="001C25E2">
            <w:pPr>
              <w:spacing w:after="0" w:line="240" w:lineRule="auto"/>
              <w:rPr>
                <w:rFonts w:ascii="Times New Roman" w:eastAsiaTheme="minorEastAsia" w:hAnsi="Times New Roman" w:cs="Times New Roman"/>
                <w:sz w:val="24"/>
                <w:szCs w:val="24"/>
                <w:lang w:eastAsia="ru-RU"/>
              </w:rPr>
            </w:pPr>
            <w:r w:rsidRPr="001C25E2">
              <w:rPr>
                <w:rFonts w:ascii="Times New Roman" w:eastAsiaTheme="minorEastAsia" w:hAnsi="Times New Roman" w:cs="Times New Roman"/>
                <w:sz w:val="24"/>
                <w:szCs w:val="24"/>
                <w:lang w:eastAsia="ru-RU"/>
              </w:rPr>
              <w:t>Мегежекская с/б ф. №11</w:t>
            </w:r>
          </w:p>
        </w:tc>
      </w:tr>
      <w:tr w:rsidR="0016262A" w:rsidRPr="00B277E6" w:rsidTr="00B277E6">
        <w:tc>
          <w:tcPr>
            <w:tcW w:w="3570" w:type="dxa"/>
          </w:tcPr>
          <w:p w:rsidR="0016262A" w:rsidRPr="001C25E2" w:rsidRDefault="0016262A" w:rsidP="001C25E2">
            <w:pPr>
              <w:spacing w:after="0" w:line="240" w:lineRule="auto"/>
              <w:jc w:val="both"/>
              <w:rPr>
                <w:rFonts w:ascii="Times New Roman" w:hAnsi="Times New Roman" w:cs="Times New Roman"/>
                <w:i/>
                <w:color w:val="000000"/>
                <w:sz w:val="20"/>
                <w:szCs w:val="20"/>
                <w:lang w:val="sah-RU"/>
              </w:rPr>
            </w:pPr>
            <w:r w:rsidRPr="001C25E2">
              <w:rPr>
                <w:rFonts w:ascii="Times New Roman" w:hAnsi="Times New Roman" w:cs="Times New Roman"/>
                <w:i/>
                <w:color w:val="000000"/>
                <w:sz w:val="20"/>
                <w:szCs w:val="20"/>
                <w:lang w:val="sah-RU"/>
              </w:rPr>
              <w:lastRenderedPageBreak/>
              <w:t xml:space="preserve">День окончания Второй мировой войны (1945 год) </w:t>
            </w:r>
          </w:p>
          <w:p w:rsidR="0016262A" w:rsidRPr="001C25E2" w:rsidRDefault="0016262A" w:rsidP="001C25E2">
            <w:pPr>
              <w:spacing w:after="0" w:line="240" w:lineRule="auto"/>
              <w:jc w:val="both"/>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 Конец войны , начало мира “</w:t>
            </w:r>
          </w:p>
        </w:tc>
        <w:tc>
          <w:tcPr>
            <w:tcW w:w="2693" w:type="dxa"/>
          </w:tcPr>
          <w:p w:rsidR="0016262A" w:rsidRPr="001C25E2" w:rsidRDefault="0016262A" w:rsidP="001C25E2">
            <w:pPr>
              <w:spacing w:after="0" w:line="240" w:lineRule="auto"/>
              <w:jc w:val="both"/>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Книжная выставка</w:t>
            </w:r>
          </w:p>
        </w:tc>
        <w:tc>
          <w:tcPr>
            <w:tcW w:w="1134" w:type="dxa"/>
          </w:tcPr>
          <w:p w:rsidR="0016262A" w:rsidRPr="001C25E2" w:rsidRDefault="0016262A" w:rsidP="001C25E2">
            <w:pPr>
              <w:spacing w:after="0" w:line="240" w:lineRule="auto"/>
              <w:rPr>
                <w:rFonts w:ascii="Times New Roman" w:hAnsi="Times New Roman" w:cs="Times New Roman"/>
                <w:sz w:val="24"/>
                <w:szCs w:val="24"/>
                <w:lang w:val="sah-RU"/>
              </w:rPr>
            </w:pPr>
            <w:r w:rsidRPr="001C25E2">
              <w:rPr>
                <w:rFonts w:ascii="Times New Roman" w:hAnsi="Times New Roman" w:cs="Times New Roman"/>
                <w:sz w:val="24"/>
                <w:szCs w:val="24"/>
                <w:lang w:val="sah-RU"/>
              </w:rPr>
              <w:t>2 сентября</w:t>
            </w:r>
          </w:p>
        </w:tc>
        <w:tc>
          <w:tcPr>
            <w:tcW w:w="2410" w:type="dxa"/>
          </w:tcPr>
          <w:p w:rsidR="0016262A" w:rsidRPr="001C25E2" w:rsidRDefault="0016262A" w:rsidP="001C25E2">
            <w:pPr>
              <w:spacing w:after="0" w:line="240" w:lineRule="auto"/>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Default="0016262A" w:rsidP="001C25E2">
            <w:pPr>
              <w:spacing w:after="0" w:line="240" w:lineRule="auto"/>
              <w:jc w:val="both"/>
              <w:rPr>
                <w:rFonts w:ascii="Times New Roman" w:hAnsi="Times New Roman" w:cs="Times New Roman"/>
                <w:color w:val="000000"/>
                <w:sz w:val="24"/>
                <w:szCs w:val="24"/>
                <w:lang w:val="sah-RU"/>
              </w:rPr>
            </w:pPr>
            <w:r w:rsidRPr="001C25E2">
              <w:rPr>
                <w:rFonts w:ascii="Times New Roman" w:hAnsi="Times New Roman" w:cs="Times New Roman"/>
                <w:i/>
                <w:color w:val="000000"/>
                <w:sz w:val="20"/>
                <w:szCs w:val="20"/>
                <w:lang w:val="sah-RU"/>
              </w:rPr>
              <w:t>Ко дню солидарности в борьбе с терроризмом</w:t>
            </w:r>
            <w:r>
              <w:rPr>
                <w:rFonts w:ascii="Times New Roman" w:hAnsi="Times New Roman" w:cs="Times New Roman"/>
                <w:color w:val="000000"/>
                <w:sz w:val="24"/>
                <w:szCs w:val="24"/>
                <w:lang w:val="sah-RU"/>
              </w:rPr>
              <w:t xml:space="preserve"> </w:t>
            </w:r>
            <w:r w:rsidRPr="001C25E2">
              <w:rPr>
                <w:rFonts w:ascii="Times New Roman" w:hAnsi="Times New Roman" w:cs="Times New Roman"/>
                <w:color w:val="000000"/>
                <w:sz w:val="24"/>
                <w:szCs w:val="24"/>
                <w:lang w:val="sah-RU"/>
              </w:rPr>
              <w:t xml:space="preserve"> </w:t>
            </w:r>
          </w:p>
          <w:p w:rsidR="0016262A" w:rsidRPr="001C25E2" w:rsidRDefault="0016262A" w:rsidP="001C25E2">
            <w:pPr>
              <w:spacing w:after="0" w:line="240" w:lineRule="auto"/>
              <w:jc w:val="both"/>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 xml:space="preserve">“ НЕТ ТЕРРОРУ!” </w:t>
            </w:r>
          </w:p>
        </w:tc>
        <w:tc>
          <w:tcPr>
            <w:tcW w:w="2693" w:type="dxa"/>
          </w:tcPr>
          <w:p w:rsidR="0016262A" w:rsidRPr="001C25E2" w:rsidRDefault="0016262A" w:rsidP="001C25E2">
            <w:pPr>
              <w:spacing w:after="0" w:line="240" w:lineRule="auto"/>
              <w:jc w:val="both"/>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Информационная выставка</w:t>
            </w:r>
          </w:p>
        </w:tc>
        <w:tc>
          <w:tcPr>
            <w:tcW w:w="1134" w:type="dxa"/>
          </w:tcPr>
          <w:p w:rsidR="0016262A" w:rsidRPr="001C25E2" w:rsidRDefault="0016262A" w:rsidP="001C25E2">
            <w:pPr>
              <w:spacing w:after="0" w:line="240" w:lineRule="auto"/>
              <w:rPr>
                <w:rFonts w:ascii="Times New Roman" w:hAnsi="Times New Roman" w:cs="Times New Roman"/>
                <w:sz w:val="24"/>
                <w:szCs w:val="24"/>
                <w:lang w:val="sah-RU"/>
              </w:rPr>
            </w:pPr>
            <w:r w:rsidRPr="001C25E2">
              <w:rPr>
                <w:rFonts w:ascii="Times New Roman" w:hAnsi="Times New Roman" w:cs="Times New Roman"/>
                <w:sz w:val="24"/>
                <w:szCs w:val="24"/>
                <w:lang w:val="sah-RU"/>
              </w:rPr>
              <w:t>3 сентября</w:t>
            </w:r>
          </w:p>
        </w:tc>
        <w:tc>
          <w:tcPr>
            <w:tcW w:w="2410" w:type="dxa"/>
          </w:tcPr>
          <w:p w:rsidR="0016262A" w:rsidRPr="001C25E2" w:rsidRDefault="0016262A" w:rsidP="001C25E2">
            <w:pPr>
              <w:spacing w:after="0" w:line="240" w:lineRule="auto"/>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Pr="001C25E2" w:rsidRDefault="0016262A" w:rsidP="001C25E2">
            <w:pPr>
              <w:spacing w:after="0" w:line="240" w:lineRule="auto"/>
              <w:jc w:val="both"/>
              <w:rPr>
                <w:rFonts w:ascii="Times New Roman" w:hAnsi="Times New Roman" w:cs="Times New Roman"/>
                <w:i/>
                <w:color w:val="000000"/>
                <w:sz w:val="20"/>
                <w:szCs w:val="20"/>
                <w:lang w:val="sah-RU"/>
              </w:rPr>
            </w:pPr>
            <w:r w:rsidRPr="001C25E2">
              <w:rPr>
                <w:rFonts w:ascii="Times New Roman" w:hAnsi="Times New Roman" w:cs="Times New Roman"/>
                <w:i/>
                <w:color w:val="000000"/>
                <w:sz w:val="20"/>
                <w:szCs w:val="20"/>
                <w:lang w:val="sah-RU"/>
              </w:rPr>
              <w:t xml:space="preserve">День воссоединеия Донецкой Народной Республики, Луганской Народной Республики, Запорожской области и Херсонской области  с РФ (2022) </w:t>
            </w:r>
          </w:p>
        </w:tc>
        <w:tc>
          <w:tcPr>
            <w:tcW w:w="2693" w:type="dxa"/>
          </w:tcPr>
          <w:p w:rsidR="0016262A" w:rsidRPr="001C25E2" w:rsidRDefault="0016262A" w:rsidP="001C25E2">
            <w:pPr>
              <w:spacing w:after="0" w:line="240" w:lineRule="auto"/>
              <w:jc w:val="both"/>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 xml:space="preserve">Информация </w:t>
            </w:r>
          </w:p>
        </w:tc>
        <w:tc>
          <w:tcPr>
            <w:tcW w:w="1134" w:type="dxa"/>
          </w:tcPr>
          <w:p w:rsidR="0016262A" w:rsidRPr="001C25E2" w:rsidRDefault="0016262A" w:rsidP="001C25E2">
            <w:pPr>
              <w:spacing w:after="0" w:line="240" w:lineRule="auto"/>
              <w:rPr>
                <w:rFonts w:ascii="Times New Roman" w:hAnsi="Times New Roman" w:cs="Times New Roman"/>
                <w:sz w:val="24"/>
                <w:szCs w:val="24"/>
                <w:lang w:val="sah-RU"/>
              </w:rPr>
            </w:pPr>
            <w:r w:rsidRPr="001C25E2">
              <w:rPr>
                <w:rFonts w:ascii="Times New Roman" w:hAnsi="Times New Roman" w:cs="Times New Roman"/>
                <w:sz w:val="24"/>
                <w:szCs w:val="24"/>
                <w:lang w:val="sah-RU"/>
              </w:rPr>
              <w:t>30 сентября</w:t>
            </w:r>
          </w:p>
        </w:tc>
        <w:tc>
          <w:tcPr>
            <w:tcW w:w="2410" w:type="dxa"/>
          </w:tcPr>
          <w:p w:rsidR="0016262A" w:rsidRPr="001C25E2" w:rsidRDefault="0016262A" w:rsidP="001C25E2">
            <w:pPr>
              <w:spacing w:after="0" w:line="240" w:lineRule="auto"/>
              <w:rPr>
                <w:rFonts w:ascii="Times New Roman" w:hAnsi="Times New Roman" w:cs="Times New Roman"/>
                <w:color w:val="000000"/>
                <w:sz w:val="24"/>
                <w:szCs w:val="24"/>
                <w:lang w:val="sah-RU"/>
              </w:rPr>
            </w:pPr>
            <w:r w:rsidRPr="001C25E2">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Pr="001C25E2" w:rsidRDefault="0016262A" w:rsidP="001C25E2">
            <w:pPr>
              <w:spacing w:after="0" w:line="240" w:lineRule="auto"/>
              <w:jc w:val="both"/>
              <w:rPr>
                <w:rFonts w:ascii="Times New Roman" w:hAnsi="Times New Roman" w:cs="Times New Roman"/>
                <w:i/>
                <w:sz w:val="20"/>
                <w:szCs w:val="20"/>
              </w:rPr>
            </w:pPr>
            <w:r w:rsidRPr="001C25E2">
              <w:rPr>
                <w:rFonts w:ascii="Times New Roman" w:hAnsi="Times New Roman" w:cs="Times New Roman"/>
                <w:i/>
                <w:sz w:val="20"/>
                <w:szCs w:val="20"/>
              </w:rPr>
              <w:t>День окончания Второй мировой войны (1945год);</w:t>
            </w:r>
          </w:p>
        </w:tc>
        <w:tc>
          <w:tcPr>
            <w:tcW w:w="2693" w:type="dxa"/>
          </w:tcPr>
          <w:p w:rsidR="0016262A" w:rsidRPr="009508ED" w:rsidRDefault="0016262A" w:rsidP="001C25E2">
            <w:pPr>
              <w:spacing w:after="0" w:line="240" w:lineRule="auto"/>
              <w:jc w:val="both"/>
              <w:rPr>
                <w:rFonts w:ascii="Times New Roman" w:hAnsi="Times New Roman" w:cs="Times New Roman"/>
                <w:sz w:val="24"/>
                <w:szCs w:val="24"/>
                <w:lang w:val="sah-RU"/>
              </w:rPr>
            </w:pPr>
            <w:r w:rsidRPr="009508ED">
              <w:rPr>
                <w:rFonts w:ascii="Times New Roman" w:hAnsi="Times New Roman" w:cs="Times New Roman"/>
                <w:sz w:val="24"/>
                <w:szCs w:val="24"/>
                <w:lang w:val="sah-RU"/>
              </w:rPr>
              <w:t xml:space="preserve">Информационный обзор </w:t>
            </w:r>
          </w:p>
        </w:tc>
        <w:tc>
          <w:tcPr>
            <w:tcW w:w="1134" w:type="dxa"/>
          </w:tcPr>
          <w:p w:rsidR="0016262A" w:rsidRPr="009508ED" w:rsidRDefault="0016262A" w:rsidP="001C25E2">
            <w:pPr>
              <w:spacing w:after="0" w:line="240" w:lineRule="auto"/>
              <w:jc w:val="both"/>
              <w:rPr>
                <w:rFonts w:ascii="Times New Roman" w:eastAsia="Times New Roman" w:hAnsi="Times New Roman" w:cs="Times New Roman"/>
                <w:sz w:val="24"/>
                <w:szCs w:val="24"/>
                <w:lang w:eastAsia="ru-RU"/>
              </w:rPr>
            </w:pPr>
            <w:r w:rsidRPr="009508ED">
              <w:rPr>
                <w:rFonts w:ascii="Times New Roman" w:hAnsi="Times New Roman" w:cs="Times New Roman"/>
                <w:sz w:val="24"/>
                <w:szCs w:val="24"/>
              </w:rPr>
              <w:t>2 сентября</w:t>
            </w:r>
          </w:p>
        </w:tc>
        <w:tc>
          <w:tcPr>
            <w:tcW w:w="2410" w:type="dxa"/>
          </w:tcPr>
          <w:p w:rsidR="0016262A" w:rsidRPr="009508ED" w:rsidRDefault="0016262A" w:rsidP="001C25E2">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1C25E2" w:rsidRDefault="0016262A" w:rsidP="001C25E2">
            <w:pPr>
              <w:shd w:val="clear" w:color="auto" w:fill="FFFFFF"/>
              <w:spacing w:after="0" w:line="240" w:lineRule="auto"/>
              <w:ind w:right="144"/>
              <w:jc w:val="both"/>
              <w:rPr>
                <w:rFonts w:ascii="Times New Roman" w:eastAsia="Times New Roman" w:hAnsi="Times New Roman" w:cs="Times New Roman"/>
                <w:i/>
                <w:sz w:val="20"/>
                <w:szCs w:val="20"/>
                <w:lang w:eastAsia="ru-RU"/>
              </w:rPr>
            </w:pPr>
            <w:r w:rsidRPr="001C25E2">
              <w:rPr>
                <w:rFonts w:ascii="Times New Roman" w:hAnsi="Times New Roman" w:cs="Times New Roman"/>
                <w:bCs/>
                <w:i/>
                <w:color w:val="000000"/>
                <w:sz w:val="20"/>
                <w:szCs w:val="20"/>
              </w:rPr>
              <w:t>День воинской славы России – День окончания Второй мировой войны</w:t>
            </w:r>
          </w:p>
        </w:tc>
        <w:tc>
          <w:tcPr>
            <w:tcW w:w="2693" w:type="dxa"/>
          </w:tcPr>
          <w:p w:rsidR="0016262A" w:rsidRPr="009B4099" w:rsidRDefault="0016262A" w:rsidP="001C25E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День памяти.</w:t>
            </w:r>
          </w:p>
        </w:tc>
        <w:tc>
          <w:tcPr>
            <w:tcW w:w="1134" w:type="dxa"/>
          </w:tcPr>
          <w:p w:rsidR="0016262A" w:rsidRPr="009B4099" w:rsidRDefault="0016262A" w:rsidP="001C25E2">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3 сентября</w:t>
            </w:r>
          </w:p>
        </w:tc>
        <w:tc>
          <w:tcPr>
            <w:tcW w:w="2410" w:type="dxa"/>
          </w:tcPr>
          <w:p w:rsidR="0016262A" w:rsidRPr="009B4099" w:rsidRDefault="0016262A" w:rsidP="001C25E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eastAsiaTheme="minorEastAsia" w:hAnsi="Times New Roman" w:cs="Times New Roman"/>
                <w:sz w:val="24"/>
                <w:szCs w:val="24"/>
                <w:lang w:eastAsia="ru-RU"/>
              </w:rPr>
              <w:t>Хорулинская с/б ф. №14</w:t>
            </w:r>
          </w:p>
        </w:tc>
      </w:tr>
      <w:tr w:rsidR="0016262A" w:rsidRPr="00B277E6" w:rsidTr="00B277E6">
        <w:tc>
          <w:tcPr>
            <w:tcW w:w="3570" w:type="dxa"/>
          </w:tcPr>
          <w:p w:rsidR="0016262A" w:rsidRPr="001C25E2" w:rsidRDefault="0016262A" w:rsidP="001C25E2">
            <w:pPr>
              <w:spacing w:after="0" w:line="240" w:lineRule="auto"/>
              <w:jc w:val="both"/>
              <w:rPr>
                <w:rFonts w:ascii="Times New Roman" w:hAnsi="Times New Roman" w:cs="Times New Roman"/>
                <w:i/>
                <w:color w:val="000000"/>
                <w:sz w:val="20"/>
                <w:szCs w:val="20"/>
              </w:rPr>
            </w:pPr>
            <w:r w:rsidRPr="001C25E2">
              <w:rPr>
                <w:rFonts w:ascii="Times New Roman" w:hAnsi="Times New Roman" w:cs="Times New Roman"/>
                <w:i/>
                <w:color w:val="000000"/>
                <w:sz w:val="20"/>
                <w:szCs w:val="20"/>
              </w:rPr>
              <w:t>День окончания Второй мировой войны (1945 год</w:t>
            </w:r>
          </w:p>
          <w:p w:rsidR="0016262A" w:rsidRPr="001C25E2" w:rsidRDefault="0016262A" w:rsidP="001C25E2">
            <w:pPr>
              <w:spacing w:after="0" w:line="240" w:lineRule="auto"/>
              <w:jc w:val="both"/>
              <w:rPr>
                <w:rFonts w:ascii="Times New Roman" w:hAnsi="Times New Roman" w:cs="Times New Roman"/>
                <w:color w:val="000000"/>
                <w:sz w:val="24"/>
                <w:szCs w:val="24"/>
              </w:rPr>
            </w:pPr>
            <w:r w:rsidRPr="001C25E2">
              <w:rPr>
                <w:rFonts w:ascii="Times New Roman" w:hAnsi="Times New Roman" w:cs="Times New Roman"/>
                <w:color w:val="000000"/>
                <w:sz w:val="24"/>
                <w:szCs w:val="24"/>
              </w:rPr>
              <w:t>«И подвиг ваш мы помнить будем свято»</w:t>
            </w:r>
          </w:p>
        </w:tc>
        <w:tc>
          <w:tcPr>
            <w:tcW w:w="2693" w:type="dxa"/>
          </w:tcPr>
          <w:p w:rsidR="0016262A" w:rsidRDefault="0016262A" w:rsidP="00B860C2">
            <w:pPr>
              <w:jc w:val="both"/>
              <w:rPr>
                <w:rFonts w:ascii="Times New Roman" w:hAnsi="Times New Roman" w:cs="Times New Roman"/>
                <w:color w:val="000000"/>
                <w:sz w:val="24"/>
                <w:szCs w:val="24"/>
              </w:rPr>
            </w:pPr>
            <w:r>
              <w:rPr>
                <w:rFonts w:ascii="Times New Roman" w:hAnsi="Times New Roman" w:cs="Times New Roman"/>
                <w:color w:val="000000"/>
                <w:sz w:val="24"/>
                <w:szCs w:val="24"/>
              </w:rPr>
              <w:t>Историко-познавательный час</w:t>
            </w:r>
          </w:p>
        </w:tc>
        <w:tc>
          <w:tcPr>
            <w:tcW w:w="1134" w:type="dxa"/>
          </w:tcPr>
          <w:p w:rsidR="0016262A" w:rsidRDefault="0016262A" w:rsidP="00B860C2">
            <w:pPr>
              <w:jc w:val="both"/>
              <w:rPr>
                <w:rFonts w:ascii="Times New Roman" w:hAnsi="Times New Roman" w:cs="Times New Roman"/>
                <w:color w:val="000000"/>
                <w:sz w:val="24"/>
                <w:szCs w:val="24"/>
              </w:rPr>
            </w:pPr>
            <w:r>
              <w:rPr>
                <w:rFonts w:ascii="Times New Roman" w:hAnsi="Times New Roman" w:cs="Times New Roman"/>
                <w:color w:val="000000"/>
                <w:sz w:val="24"/>
                <w:szCs w:val="24"/>
              </w:rPr>
              <w:t>2 сентября</w:t>
            </w:r>
          </w:p>
        </w:tc>
        <w:tc>
          <w:tcPr>
            <w:tcW w:w="2410" w:type="dxa"/>
          </w:tcPr>
          <w:p w:rsidR="0016262A" w:rsidRDefault="0016262A" w:rsidP="00B860C2">
            <w:pPr>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Чаппангдинская с/б филиал №15</w:t>
            </w:r>
          </w:p>
        </w:tc>
      </w:tr>
      <w:tr w:rsidR="0016262A" w:rsidRPr="00B277E6" w:rsidTr="00B277E6">
        <w:tc>
          <w:tcPr>
            <w:tcW w:w="3570" w:type="dxa"/>
          </w:tcPr>
          <w:p w:rsidR="0016262A" w:rsidRPr="001C25E2" w:rsidRDefault="0016262A" w:rsidP="001C25E2">
            <w:pPr>
              <w:spacing w:after="0" w:line="240" w:lineRule="auto"/>
              <w:jc w:val="both"/>
              <w:rPr>
                <w:rFonts w:ascii="Times New Roman" w:hAnsi="Times New Roman" w:cs="Times New Roman"/>
                <w:i/>
                <w:color w:val="000000"/>
                <w:sz w:val="20"/>
                <w:szCs w:val="20"/>
              </w:rPr>
            </w:pPr>
            <w:r w:rsidRPr="001C25E2">
              <w:rPr>
                <w:rFonts w:ascii="Times New Roman" w:hAnsi="Times New Roman" w:cs="Times New Roman"/>
                <w:i/>
                <w:color w:val="000000"/>
                <w:sz w:val="20"/>
                <w:szCs w:val="20"/>
              </w:rPr>
              <w:t xml:space="preserve">День солидарности в борьбе с терроризмом </w:t>
            </w:r>
          </w:p>
          <w:p w:rsidR="0016262A" w:rsidRDefault="0016262A" w:rsidP="001C25E2">
            <w:pPr>
              <w:spacing w:after="0" w:line="24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w:t>
            </w:r>
            <w:r w:rsidRPr="001C25E2">
              <w:rPr>
                <w:rFonts w:ascii="Times New Roman" w:hAnsi="Times New Roman" w:cs="Times New Roman"/>
                <w:color w:val="000000"/>
                <w:sz w:val="24"/>
                <w:szCs w:val="24"/>
              </w:rPr>
              <w:t>Беслан. Трагедия, которую никто не забудет»</w:t>
            </w:r>
          </w:p>
        </w:tc>
        <w:tc>
          <w:tcPr>
            <w:tcW w:w="2693" w:type="dxa"/>
          </w:tcPr>
          <w:p w:rsidR="0016262A" w:rsidRDefault="0016262A" w:rsidP="001C25E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Информационный стенд</w:t>
            </w:r>
          </w:p>
          <w:p w:rsidR="0016262A" w:rsidRPr="002459C2" w:rsidRDefault="0016262A" w:rsidP="001C25E2">
            <w:pPr>
              <w:spacing w:after="0" w:line="240" w:lineRule="auto"/>
              <w:jc w:val="both"/>
              <w:rPr>
                <w:rFonts w:ascii="Times New Roman" w:hAnsi="Times New Roman" w:cs="Times New Roman"/>
                <w:color w:val="000000"/>
                <w:sz w:val="20"/>
                <w:szCs w:val="20"/>
              </w:rPr>
            </w:pPr>
            <w:hyperlink r:id="rId35" w:history="1">
              <w:r w:rsidRPr="002459C2">
                <w:rPr>
                  <w:rStyle w:val="a7"/>
                  <w:rFonts w:ascii="Times New Roman" w:hAnsi="Times New Roman" w:cs="Times New Roman"/>
                  <w:sz w:val="20"/>
                  <w:szCs w:val="20"/>
                  <w:u w:val="none"/>
                  <w:lang w:val="en-US"/>
                </w:rPr>
                <w:t>https</w:t>
              </w:r>
              <w:r w:rsidRPr="002459C2">
                <w:rPr>
                  <w:rStyle w:val="a7"/>
                  <w:rFonts w:ascii="Times New Roman" w:hAnsi="Times New Roman" w:cs="Times New Roman"/>
                  <w:sz w:val="20"/>
                  <w:szCs w:val="20"/>
                  <w:u w:val="none"/>
                </w:rPr>
                <w:t>://</w:t>
              </w:r>
              <w:r w:rsidRPr="002459C2">
                <w:rPr>
                  <w:rStyle w:val="a7"/>
                  <w:rFonts w:ascii="Times New Roman" w:hAnsi="Times New Roman" w:cs="Times New Roman"/>
                  <w:sz w:val="20"/>
                  <w:szCs w:val="20"/>
                  <w:u w:val="none"/>
                  <w:lang w:val="en-US"/>
                </w:rPr>
                <w:t>vk</w:t>
              </w:r>
              <w:r w:rsidRPr="002459C2">
                <w:rPr>
                  <w:rStyle w:val="a7"/>
                  <w:rFonts w:ascii="Times New Roman" w:hAnsi="Times New Roman" w:cs="Times New Roman"/>
                  <w:sz w:val="20"/>
                  <w:szCs w:val="20"/>
                  <w:u w:val="none"/>
                </w:rPr>
                <w:t>.</w:t>
              </w:r>
              <w:r w:rsidRPr="002459C2">
                <w:rPr>
                  <w:rStyle w:val="a7"/>
                  <w:rFonts w:ascii="Times New Roman" w:hAnsi="Times New Roman" w:cs="Times New Roman"/>
                  <w:sz w:val="20"/>
                  <w:szCs w:val="20"/>
                  <w:u w:val="none"/>
                  <w:lang w:val="en-US"/>
                </w:rPr>
                <w:t>com</w:t>
              </w:r>
              <w:r w:rsidRPr="002459C2">
                <w:rPr>
                  <w:rStyle w:val="a7"/>
                  <w:rFonts w:ascii="Times New Roman" w:hAnsi="Times New Roman" w:cs="Times New Roman"/>
                  <w:sz w:val="20"/>
                  <w:szCs w:val="20"/>
                  <w:u w:val="none"/>
                </w:rPr>
                <w:t>/</w:t>
              </w:r>
              <w:r w:rsidRPr="002459C2">
                <w:rPr>
                  <w:rStyle w:val="a7"/>
                  <w:rFonts w:ascii="Times New Roman" w:hAnsi="Times New Roman" w:cs="Times New Roman"/>
                  <w:sz w:val="20"/>
                  <w:szCs w:val="20"/>
                  <w:u w:val="none"/>
                  <w:lang w:val="en-US"/>
                </w:rPr>
                <w:t>id</w:t>
              </w:r>
              <w:r w:rsidRPr="002459C2">
                <w:rPr>
                  <w:rStyle w:val="a7"/>
                  <w:rFonts w:ascii="Times New Roman" w:hAnsi="Times New Roman" w:cs="Times New Roman"/>
                  <w:sz w:val="20"/>
                  <w:szCs w:val="20"/>
                  <w:u w:val="none"/>
                </w:rPr>
                <w:t>211064609</w:t>
              </w:r>
            </w:hyperlink>
            <w:r w:rsidRPr="002459C2">
              <w:rPr>
                <w:rFonts w:ascii="Times New Roman" w:hAnsi="Times New Roman" w:cs="Times New Roman"/>
                <w:color w:val="000000"/>
                <w:sz w:val="20"/>
                <w:szCs w:val="20"/>
              </w:rPr>
              <w:t xml:space="preserve"> </w:t>
            </w:r>
          </w:p>
        </w:tc>
        <w:tc>
          <w:tcPr>
            <w:tcW w:w="1134" w:type="dxa"/>
          </w:tcPr>
          <w:p w:rsidR="0016262A" w:rsidRDefault="0016262A" w:rsidP="001C25E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сентября</w:t>
            </w:r>
          </w:p>
        </w:tc>
        <w:tc>
          <w:tcPr>
            <w:tcW w:w="2410" w:type="dxa"/>
          </w:tcPr>
          <w:p w:rsidR="0016262A" w:rsidRDefault="0016262A" w:rsidP="001C25E2">
            <w:pPr>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Чаппангдинская с/б филиал №15</w:t>
            </w:r>
          </w:p>
        </w:tc>
      </w:tr>
      <w:tr w:rsidR="0016262A" w:rsidRPr="00B277E6" w:rsidTr="00B277E6">
        <w:tc>
          <w:tcPr>
            <w:tcW w:w="3570" w:type="dxa"/>
          </w:tcPr>
          <w:p w:rsidR="0016262A" w:rsidRPr="00872526" w:rsidRDefault="0016262A" w:rsidP="001C25E2">
            <w:pPr>
              <w:spacing w:after="0" w:line="240" w:lineRule="auto"/>
              <w:jc w:val="both"/>
              <w:rPr>
                <w:rFonts w:ascii="Times New Roman" w:hAnsi="Times New Roman"/>
                <w:color w:val="000000"/>
                <w:sz w:val="24"/>
                <w:szCs w:val="24"/>
                <w:lang w:val="sah-RU"/>
              </w:rPr>
            </w:pPr>
            <w:r>
              <w:rPr>
                <w:rFonts w:ascii="Times New Roman" w:hAnsi="Times New Roman"/>
                <w:color w:val="000000"/>
                <w:sz w:val="24"/>
                <w:szCs w:val="24"/>
                <w:lang w:val="sah-RU"/>
              </w:rPr>
              <w:t>“</w:t>
            </w:r>
            <w:r w:rsidRPr="00872526">
              <w:rPr>
                <w:rFonts w:ascii="Times New Roman" w:hAnsi="Times New Roman"/>
                <w:color w:val="000000"/>
                <w:sz w:val="24"/>
                <w:szCs w:val="24"/>
                <w:lang w:val="sah-RU"/>
              </w:rPr>
              <w:t>Это надо знать. Все о чтении</w:t>
            </w:r>
            <w:r>
              <w:rPr>
                <w:rFonts w:ascii="Times New Roman" w:hAnsi="Times New Roman"/>
                <w:color w:val="000000"/>
                <w:sz w:val="24"/>
                <w:szCs w:val="24"/>
                <w:lang w:val="sah-RU"/>
              </w:rPr>
              <w:t>”</w:t>
            </w:r>
          </w:p>
        </w:tc>
        <w:tc>
          <w:tcPr>
            <w:tcW w:w="2693" w:type="dxa"/>
          </w:tcPr>
          <w:p w:rsidR="0016262A" w:rsidRPr="00872526" w:rsidRDefault="0016262A" w:rsidP="001C25E2">
            <w:pPr>
              <w:spacing w:after="0" w:line="240" w:lineRule="auto"/>
              <w:jc w:val="both"/>
              <w:rPr>
                <w:rFonts w:ascii="Times New Roman" w:hAnsi="Times New Roman"/>
                <w:color w:val="000000"/>
                <w:sz w:val="24"/>
                <w:szCs w:val="24"/>
                <w:lang w:val="sah-RU"/>
              </w:rPr>
            </w:pPr>
            <w:r w:rsidRPr="00872526">
              <w:rPr>
                <w:rFonts w:ascii="Times New Roman" w:hAnsi="Times New Roman"/>
                <w:color w:val="000000"/>
                <w:sz w:val="24"/>
                <w:szCs w:val="24"/>
                <w:lang w:val="sah-RU"/>
              </w:rPr>
              <w:t>Для родителей первоклассников урок-беседа</w:t>
            </w:r>
          </w:p>
        </w:tc>
        <w:tc>
          <w:tcPr>
            <w:tcW w:w="1134" w:type="dxa"/>
          </w:tcPr>
          <w:p w:rsidR="0016262A" w:rsidRPr="00872526" w:rsidRDefault="0016262A" w:rsidP="001C25E2">
            <w:pPr>
              <w:spacing w:after="0" w:line="240" w:lineRule="auto"/>
              <w:rPr>
                <w:rFonts w:ascii="Times New Roman" w:hAnsi="Times New Roman"/>
                <w:color w:val="000000"/>
                <w:sz w:val="24"/>
                <w:szCs w:val="24"/>
                <w:lang w:val="sah-RU"/>
              </w:rPr>
            </w:pPr>
            <w:r w:rsidRPr="00872526">
              <w:rPr>
                <w:rFonts w:ascii="Times New Roman" w:hAnsi="Times New Roman"/>
                <w:color w:val="000000"/>
                <w:sz w:val="24"/>
                <w:szCs w:val="24"/>
                <w:lang w:val="sah-RU"/>
              </w:rPr>
              <w:t>1 сентября</w:t>
            </w:r>
          </w:p>
        </w:tc>
        <w:tc>
          <w:tcPr>
            <w:tcW w:w="2410" w:type="dxa"/>
          </w:tcPr>
          <w:p w:rsidR="0016262A" w:rsidRDefault="0016262A" w:rsidP="001C25E2">
            <w:pPr>
              <w:spacing w:after="0" w:line="240" w:lineRule="auto"/>
            </w:pPr>
            <w:r w:rsidRPr="000169E2">
              <w:rPr>
                <w:rFonts w:ascii="Times New Roman" w:hAnsi="Times New Roman"/>
                <w:color w:val="000000"/>
                <w:sz w:val="24"/>
                <w:szCs w:val="24"/>
                <w:lang w:val="sah-RU"/>
              </w:rPr>
              <w:t>Аканинская с/б ф №17</w:t>
            </w:r>
          </w:p>
        </w:tc>
      </w:tr>
      <w:tr w:rsidR="0016262A" w:rsidRPr="00B277E6" w:rsidTr="00B277E6">
        <w:tc>
          <w:tcPr>
            <w:tcW w:w="3570" w:type="dxa"/>
          </w:tcPr>
          <w:p w:rsidR="0016262A" w:rsidRDefault="0016262A" w:rsidP="001C25E2">
            <w:pPr>
              <w:spacing w:after="0" w:line="240" w:lineRule="auto"/>
              <w:rPr>
                <w:rFonts w:ascii="Times New Roman" w:hAnsi="Times New Roman"/>
                <w:sz w:val="24"/>
                <w:szCs w:val="24"/>
              </w:rPr>
            </w:pPr>
            <w:r>
              <w:rPr>
                <w:rFonts w:ascii="Times New Roman" w:hAnsi="Times New Roman"/>
                <w:sz w:val="24"/>
                <w:szCs w:val="24"/>
              </w:rPr>
              <w:t>«Страницы истории: День окончания Второй мировой войны»</w:t>
            </w:r>
          </w:p>
        </w:tc>
        <w:tc>
          <w:tcPr>
            <w:tcW w:w="2693" w:type="dxa"/>
          </w:tcPr>
          <w:p w:rsidR="0016262A" w:rsidRDefault="0016262A" w:rsidP="001C25E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sah-RU"/>
              </w:rPr>
              <w:t>Информация в соц.сети</w:t>
            </w:r>
          </w:p>
        </w:tc>
        <w:tc>
          <w:tcPr>
            <w:tcW w:w="1134" w:type="dxa"/>
          </w:tcPr>
          <w:p w:rsidR="0016262A" w:rsidRDefault="0016262A" w:rsidP="001C25E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 сентября</w:t>
            </w:r>
          </w:p>
        </w:tc>
        <w:tc>
          <w:tcPr>
            <w:tcW w:w="2410" w:type="dxa"/>
          </w:tcPr>
          <w:p w:rsidR="0016262A" w:rsidRDefault="0016262A" w:rsidP="001C25E2">
            <w:pPr>
              <w:spacing w:after="0" w:line="240" w:lineRule="auto"/>
            </w:pPr>
            <w:r w:rsidRPr="00306FC8">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Default="0016262A" w:rsidP="001C25E2">
            <w:pPr>
              <w:spacing w:after="0" w:line="240" w:lineRule="auto"/>
              <w:rPr>
                <w:rFonts w:ascii="Times New Roman" w:hAnsi="Times New Roman"/>
                <w:sz w:val="24"/>
                <w:szCs w:val="24"/>
              </w:rPr>
            </w:pPr>
            <w:r>
              <w:rPr>
                <w:rFonts w:ascii="Times New Roman" w:hAnsi="Times New Roman"/>
                <w:sz w:val="24"/>
                <w:szCs w:val="24"/>
              </w:rPr>
              <w:t>«Страницы истории:</w:t>
            </w:r>
            <w:r>
              <w:rPr>
                <w:rFonts w:ascii="Times New Roman" w:eastAsia="Times New Roman" w:hAnsi="Times New Roman"/>
                <w:color w:val="FF0000"/>
                <w:sz w:val="24"/>
                <w:szCs w:val="24"/>
                <w:lang w:eastAsia="ru-RU"/>
              </w:rPr>
              <w:t xml:space="preserve"> </w:t>
            </w:r>
            <w:r w:rsidRPr="00C337A0">
              <w:rPr>
                <w:rFonts w:ascii="Times New Roman" w:eastAsia="Times New Roman" w:hAnsi="Times New Roman"/>
                <w:sz w:val="24"/>
                <w:szCs w:val="24"/>
                <w:lang w:eastAsia="ru-RU"/>
              </w:rPr>
              <w:t>День Победы над милитаристской Японией и </w:t>
            </w:r>
            <w:hyperlink r:id="rId36" w:history="1">
              <w:r w:rsidRPr="001C25E2">
                <w:rPr>
                  <w:rStyle w:val="a7"/>
                  <w:rFonts w:ascii="Times New Roman" w:eastAsia="Times New Roman" w:hAnsi="Times New Roman"/>
                  <w:color w:val="auto"/>
                  <w:sz w:val="24"/>
                  <w:szCs w:val="24"/>
                  <w:u w:val="none"/>
                  <w:lang w:eastAsia="ru-RU"/>
                </w:rPr>
                <w:t>окончание Второй мировой войны </w:t>
              </w:r>
            </w:hyperlink>
            <w:r w:rsidRPr="001C25E2">
              <w:rPr>
                <w:rFonts w:ascii="Times New Roman" w:hAnsi="Times New Roman"/>
                <w:sz w:val="24"/>
                <w:szCs w:val="24"/>
              </w:rPr>
              <w:t>»</w:t>
            </w:r>
          </w:p>
        </w:tc>
        <w:tc>
          <w:tcPr>
            <w:tcW w:w="2693" w:type="dxa"/>
          </w:tcPr>
          <w:p w:rsidR="0016262A" w:rsidRDefault="0016262A" w:rsidP="001C25E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Час истории</w:t>
            </w:r>
          </w:p>
        </w:tc>
        <w:tc>
          <w:tcPr>
            <w:tcW w:w="1134" w:type="dxa"/>
          </w:tcPr>
          <w:p w:rsidR="0016262A" w:rsidRDefault="0016262A" w:rsidP="001C25E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3 сентября</w:t>
            </w:r>
          </w:p>
        </w:tc>
        <w:tc>
          <w:tcPr>
            <w:tcW w:w="2410" w:type="dxa"/>
          </w:tcPr>
          <w:p w:rsidR="0016262A" w:rsidRPr="00306FC8" w:rsidRDefault="0016262A" w:rsidP="001C25E2">
            <w:pPr>
              <w:spacing w:after="0" w:line="240" w:lineRule="auto"/>
              <w:rPr>
                <w:rFonts w:ascii="Times New Roman" w:eastAsiaTheme="minorEastAsia" w:hAnsi="Times New Roman" w:cs="Times New Roman"/>
                <w:sz w:val="24"/>
                <w:szCs w:val="24"/>
                <w:lang w:eastAsia="ru-RU"/>
              </w:rPr>
            </w:pPr>
            <w:r w:rsidRPr="00DE6949">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1C25E2" w:rsidRDefault="0016262A" w:rsidP="001C25E2">
            <w:pPr>
              <w:spacing w:after="0" w:line="240" w:lineRule="auto"/>
              <w:rPr>
                <w:rFonts w:ascii="Times New Roman" w:hAnsi="Times New Roman"/>
                <w:i/>
                <w:sz w:val="20"/>
                <w:szCs w:val="20"/>
              </w:rPr>
            </w:pPr>
            <w:r w:rsidRPr="001C25E2">
              <w:rPr>
                <w:rFonts w:ascii="Times New Roman" w:hAnsi="Times New Roman"/>
                <w:i/>
                <w:sz w:val="20"/>
                <w:szCs w:val="20"/>
              </w:rPr>
              <w:t xml:space="preserve">Дню солидарности в борьбе с терроризмом </w:t>
            </w:r>
          </w:p>
          <w:p w:rsidR="0016262A" w:rsidRDefault="0016262A" w:rsidP="00CD6429">
            <w:pPr>
              <w:spacing w:after="0" w:line="240" w:lineRule="auto"/>
              <w:rPr>
                <w:rFonts w:ascii="Times New Roman" w:hAnsi="Times New Roman"/>
                <w:sz w:val="24"/>
                <w:szCs w:val="24"/>
              </w:rPr>
            </w:pPr>
            <w:r>
              <w:rPr>
                <w:rFonts w:ascii="Times New Roman" w:hAnsi="Times New Roman"/>
                <w:sz w:val="24"/>
                <w:szCs w:val="24"/>
              </w:rPr>
              <w:t xml:space="preserve">«Жить в мире!» </w:t>
            </w:r>
          </w:p>
        </w:tc>
        <w:tc>
          <w:tcPr>
            <w:tcW w:w="2693" w:type="dxa"/>
          </w:tcPr>
          <w:p w:rsidR="0016262A" w:rsidRDefault="0016262A" w:rsidP="001C25E2">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Информационный час</w:t>
            </w:r>
          </w:p>
        </w:tc>
        <w:tc>
          <w:tcPr>
            <w:tcW w:w="1134" w:type="dxa"/>
          </w:tcPr>
          <w:p w:rsidR="0016262A" w:rsidRDefault="0016262A" w:rsidP="001C25E2">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3 сентября</w:t>
            </w:r>
          </w:p>
        </w:tc>
        <w:tc>
          <w:tcPr>
            <w:tcW w:w="2410" w:type="dxa"/>
          </w:tcPr>
          <w:p w:rsidR="0016262A" w:rsidRDefault="0016262A" w:rsidP="001C25E2">
            <w:pPr>
              <w:spacing w:line="240" w:lineRule="auto"/>
            </w:pPr>
            <w:r w:rsidRPr="00306FC8">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Default="0016262A" w:rsidP="00CD6429">
            <w:pPr>
              <w:spacing w:after="0" w:line="240" w:lineRule="auto"/>
              <w:rPr>
                <w:rFonts w:ascii="Times New Roman" w:hAnsi="Times New Roman"/>
                <w:sz w:val="24"/>
                <w:szCs w:val="24"/>
              </w:rPr>
            </w:pPr>
            <w:r>
              <w:rPr>
                <w:rFonts w:ascii="Times New Roman" w:hAnsi="Times New Roman"/>
                <w:sz w:val="24"/>
                <w:szCs w:val="24"/>
              </w:rPr>
              <w:t>«Страницы истории:</w:t>
            </w:r>
            <w:r>
              <w:rPr>
                <w:rFonts w:ascii="Times New Roman" w:eastAsia="Times New Roman" w:hAnsi="Times New Roman"/>
                <w:color w:val="FF0000"/>
                <w:sz w:val="24"/>
                <w:szCs w:val="24"/>
                <w:lang w:eastAsia="ru-RU"/>
              </w:rPr>
              <w:t xml:space="preserve"> </w:t>
            </w:r>
            <w:r w:rsidRPr="00C337A0">
              <w:rPr>
                <w:rFonts w:ascii="Times New Roman" w:eastAsia="Times New Roman" w:hAnsi="Times New Roman"/>
                <w:sz w:val="24"/>
                <w:szCs w:val="24"/>
                <w:lang w:eastAsia="ru-RU"/>
              </w:rPr>
              <w:t>Победа русской эскадры под командованием Ф.Ф. Ушакова над турецкой эскадрой у мыса Тендра</w:t>
            </w:r>
            <w:r>
              <w:rPr>
                <w:rFonts w:ascii="Times New Roman" w:eastAsia="Times New Roman" w:hAnsi="Times New Roman"/>
                <w:sz w:val="24"/>
                <w:szCs w:val="24"/>
                <w:lang w:eastAsia="ru-RU"/>
              </w:rPr>
              <w:t>»</w:t>
            </w:r>
          </w:p>
        </w:tc>
        <w:tc>
          <w:tcPr>
            <w:tcW w:w="2693" w:type="dxa"/>
          </w:tcPr>
          <w:p w:rsidR="0016262A" w:rsidRDefault="0016262A" w:rsidP="001C25E2">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Час истории</w:t>
            </w:r>
          </w:p>
        </w:tc>
        <w:tc>
          <w:tcPr>
            <w:tcW w:w="1134" w:type="dxa"/>
          </w:tcPr>
          <w:p w:rsidR="0016262A" w:rsidRDefault="0016262A" w:rsidP="001C25E2">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11 сентября</w:t>
            </w:r>
          </w:p>
        </w:tc>
        <w:tc>
          <w:tcPr>
            <w:tcW w:w="2410" w:type="dxa"/>
          </w:tcPr>
          <w:p w:rsidR="0016262A" w:rsidRDefault="0016262A" w:rsidP="001C25E2">
            <w:pPr>
              <w:spacing w:line="240" w:lineRule="auto"/>
            </w:pPr>
            <w:r w:rsidRPr="00D21B19">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Default="0016262A" w:rsidP="00CD6429">
            <w:pPr>
              <w:spacing w:after="0" w:line="240" w:lineRule="auto"/>
              <w:rPr>
                <w:rFonts w:ascii="Times New Roman" w:hAnsi="Times New Roman"/>
                <w:sz w:val="24"/>
                <w:szCs w:val="24"/>
              </w:rPr>
            </w:pPr>
            <w:r>
              <w:rPr>
                <w:rFonts w:ascii="Times New Roman" w:hAnsi="Times New Roman"/>
                <w:sz w:val="24"/>
                <w:szCs w:val="24"/>
              </w:rPr>
              <w:t>«Страницы истории:</w:t>
            </w:r>
            <w:r>
              <w:rPr>
                <w:rFonts w:ascii="Times New Roman" w:eastAsia="Times New Roman" w:hAnsi="Times New Roman"/>
                <w:color w:val="FF0000"/>
                <w:sz w:val="24"/>
                <w:szCs w:val="24"/>
                <w:lang w:eastAsia="ru-RU"/>
              </w:rPr>
              <w:t xml:space="preserve">  </w:t>
            </w:r>
            <w:r w:rsidRPr="001B2692">
              <w:rPr>
                <w:rFonts w:ascii="Times New Roman" w:eastAsia="Times New Roman" w:hAnsi="Times New Roman"/>
                <w:sz w:val="24"/>
                <w:szCs w:val="24"/>
                <w:lang w:eastAsia="ru-RU"/>
              </w:rPr>
              <w:t>Победа русских полков во главе с Дмитрием Донским над монголо-татарскими войсками в </w:t>
            </w:r>
            <w:r>
              <w:rPr>
                <w:rFonts w:ascii="Times New Roman" w:eastAsia="Times New Roman" w:hAnsi="Times New Roman"/>
                <w:sz w:val="24"/>
                <w:szCs w:val="24"/>
                <w:lang w:eastAsia="ru-RU"/>
              </w:rPr>
              <w:t>Куликовской битве»</w:t>
            </w:r>
          </w:p>
        </w:tc>
        <w:tc>
          <w:tcPr>
            <w:tcW w:w="2693" w:type="dxa"/>
          </w:tcPr>
          <w:p w:rsidR="0016262A" w:rsidRDefault="0016262A" w:rsidP="001C25E2">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Час истории</w:t>
            </w:r>
          </w:p>
        </w:tc>
        <w:tc>
          <w:tcPr>
            <w:tcW w:w="1134" w:type="dxa"/>
          </w:tcPr>
          <w:p w:rsidR="0016262A" w:rsidRDefault="0016262A" w:rsidP="001C25E2">
            <w:pPr>
              <w:spacing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20 сентября</w:t>
            </w:r>
          </w:p>
        </w:tc>
        <w:tc>
          <w:tcPr>
            <w:tcW w:w="2410" w:type="dxa"/>
          </w:tcPr>
          <w:p w:rsidR="0016262A" w:rsidRDefault="0016262A" w:rsidP="001C25E2">
            <w:pPr>
              <w:spacing w:line="240" w:lineRule="auto"/>
            </w:pPr>
            <w:r w:rsidRPr="00D21B19">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Default="0016262A" w:rsidP="00CD6429">
            <w:pPr>
              <w:spacing w:after="0" w:line="240" w:lineRule="auto"/>
              <w:rPr>
                <w:rFonts w:ascii="Times New Roman" w:hAnsi="Times New Roman"/>
                <w:sz w:val="24"/>
                <w:szCs w:val="24"/>
              </w:rPr>
            </w:pPr>
            <w:r>
              <w:rPr>
                <w:rFonts w:ascii="Times New Roman" w:hAnsi="Times New Roman"/>
                <w:sz w:val="24"/>
                <w:szCs w:val="24"/>
              </w:rPr>
              <w:t>Международному дню мира «В мире и согласии»</w:t>
            </w:r>
          </w:p>
        </w:tc>
        <w:tc>
          <w:tcPr>
            <w:tcW w:w="2693" w:type="dxa"/>
          </w:tcPr>
          <w:p w:rsidR="0016262A" w:rsidRDefault="0016262A" w:rsidP="00CD642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Информационный час</w:t>
            </w:r>
          </w:p>
        </w:tc>
        <w:tc>
          <w:tcPr>
            <w:tcW w:w="1134" w:type="dxa"/>
          </w:tcPr>
          <w:p w:rsidR="0016262A" w:rsidRDefault="0016262A" w:rsidP="00CD6429">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20 сентября</w:t>
            </w:r>
          </w:p>
        </w:tc>
        <w:tc>
          <w:tcPr>
            <w:tcW w:w="2410" w:type="dxa"/>
          </w:tcPr>
          <w:p w:rsidR="0016262A" w:rsidRDefault="0016262A" w:rsidP="00CD6429">
            <w:pPr>
              <w:spacing w:after="0" w:line="240" w:lineRule="auto"/>
            </w:pPr>
            <w:r w:rsidRPr="00D21B19">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Default="0016262A" w:rsidP="00CD6429">
            <w:pPr>
              <w:spacing w:after="0" w:line="240" w:lineRule="auto"/>
              <w:rPr>
                <w:rFonts w:ascii="Times New Roman" w:hAnsi="Times New Roman"/>
                <w:sz w:val="24"/>
                <w:szCs w:val="24"/>
              </w:rPr>
            </w:pPr>
            <w:r>
              <w:rPr>
                <w:rFonts w:ascii="Times New Roman" w:hAnsi="Times New Roman"/>
                <w:sz w:val="24"/>
                <w:szCs w:val="24"/>
              </w:rPr>
              <w:t>«</w:t>
            </w:r>
            <w:r w:rsidRPr="00F00E0F">
              <w:rPr>
                <w:rFonts w:ascii="Times New Roman" w:eastAsia="Times New Roman" w:hAnsi="Times New Roman"/>
                <w:sz w:val="24"/>
                <w:szCs w:val="24"/>
                <w:lang w:eastAsia="ru-RU"/>
              </w:rPr>
              <w:t xml:space="preserve">День воссоединения Донецкой Народной Республики, Луганской Народной Республики, Запорожской области и Херсонской </w:t>
            </w:r>
            <w:r>
              <w:rPr>
                <w:rFonts w:ascii="Times New Roman" w:eastAsia="Times New Roman" w:hAnsi="Times New Roman"/>
                <w:sz w:val="24"/>
                <w:szCs w:val="24"/>
                <w:lang w:eastAsia="ru-RU"/>
              </w:rPr>
              <w:t>области с Российской Федерацией»</w:t>
            </w:r>
            <w:r w:rsidRPr="00F00E0F">
              <w:rPr>
                <w:rFonts w:ascii="Times New Roman" w:hAnsi="Times New Roman"/>
                <w:sz w:val="24"/>
                <w:szCs w:val="24"/>
              </w:rPr>
              <w:t xml:space="preserve"> </w:t>
            </w:r>
          </w:p>
        </w:tc>
        <w:tc>
          <w:tcPr>
            <w:tcW w:w="2693" w:type="dxa"/>
          </w:tcPr>
          <w:p w:rsidR="0016262A" w:rsidRDefault="0016262A" w:rsidP="001E334E">
            <w:pPr>
              <w:rPr>
                <w:rFonts w:ascii="Times New Roman" w:hAnsi="Times New Roman" w:cs="Times New Roman"/>
                <w:color w:val="000000"/>
                <w:sz w:val="24"/>
                <w:szCs w:val="24"/>
              </w:rPr>
            </w:pPr>
            <w:r>
              <w:rPr>
                <w:rFonts w:ascii="Times New Roman" w:hAnsi="Times New Roman" w:cs="Times New Roman"/>
                <w:color w:val="000000"/>
                <w:sz w:val="24"/>
                <w:szCs w:val="24"/>
              </w:rPr>
              <w:t>День памяти</w:t>
            </w:r>
          </w:p>
        </w:tc>
        <w:tc>
          <w:tcPr>
            <w:tcW w:w="1134" w:type="dxa"/>
          </w:tcPr>
          <w:p w:rsidR="0016262A" w:rsidRDefault="0016262A" w:rsidP="001E334E">
            <w:pPr>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30 сентября</w:t>
            </w:r>
          </w:p>
        </w:tc>
        <w:tc>
          <w:tcPr>
            <w:tcW w:w="2410" w:type="dxa"/>
          </w:tcPr>
          <w:p w:rsidR="0016262A" w:rsidRDefault="0016262A" w:rsidP="001E334E">
            <w:r w:rsidRPr="00D21B19">
              <w:rPr>
                <w:rFonts w:ascii="Times New Roman" w:eastAsiaTheme="minorEastAsia" w:hAnsi="Times New Roman" w:cs="Times New Roman"/>
                <w:sz w:val="24"/>
                <w:szCs w:val="24"/>
                <w:lang w:eastAsia="ru-RU"/>
              </w:rPr>
              <w:t>Чкаловская с/б ф.№19</w:t>
            </w:r>
          </w:p>
        </w:tc>
      </w:tr>
      <w:tr w:rsidR="0016262A" w:rsidRPr="00B277E6" w:rsidTr="00CD6429">
        <w:trPr>
          <w:trHeight w:val="1124"/>
        </w:trPr>
        <w:tc>
          <w:tcPr>
            <w:tcW w:w="3570" w:type="dxa"/>
          </w:tcPr>
          <w:p w:rsidR="0016262A" w:rsidRPr="00CD6429" w:rsidRDefault="0016262A" w:rsidP="00CD6429">
            <w:pPr>
              <w:tabs>
                <w:tab w:val="left" w:pos="992"/>
              </w:tabs>
              <w:spacing w:after="0" w:line="240" w:lineRule="auto"/>
              <w:rPr>
                <w:rFonts w:ascii="Times New Roman" w:hAnsi="Times New Roman" w:cs="Times New Roman"/>
                <w:i/>
                <w:sz w:val="20"/>
                <w:szCs w:val="20"/>
              </w:rPr>
            </w:pPr>
            <w:r w:rsidRPr="00CD6429">
              <w:rPr>
                <w:rFonts w:ascii="Times New Roman" w:hAnsi="Times New Roman" w:cs="Times New Roman"/>
                <w:i/>
                <w:sz w:val="20"/>
                <w:szCs w:val="20"/>
              </w:rPr>
              <w:lastRenderedPageBreak/>
              <w:t>Ко дню окончания Второй мировой войны</w:t>
            </w:r>
          </w:p>
          <w:p w:rsidR="0016262A" w:rsidRPr="00B4228C" w:rsidRDefault="0016262A" w:rsidP="00CD6429">
            <w:pPr>
              <w:tabs>
                <w:tab w:val="left" w:pos="992"/>
              </w:tabs>
              <w:spacing w:after="0" w:line="240" w:lineRule="auto"/>
              <w:rPr>
                <w:rFonts w:ascii="Times New Roman" w:hAnsi="Times New Roman" w:cs="Times New Roman"/>
                <w:sz w:val="24"/>
                <w:szCs w:val="24"/>
              </w:rPr>
            </w:pPr>
            <w:r w:rsidRPr="006A20A7">
              <w:rPr>
                <w:rFonts w:ascii="Times New Roman" w:hAnsi="Times New Roman" w:cs="Times New Roman"/>
                <w:sz w:val="24"/>
                <w:szCs w:val="24"/>
              </w:rPr>
              <w:t>«Ради жизни на земле»</w:t>
            </w:r>
          </w:p>
        </w:tc>
        <w:tc>
          <w:tcPr>
            <w:tcW w:w="2693" w:type="dxa"/>
          </w:tcPr>
          <w:p w:rsidR="0016262A" w:rsidRPr="00065C07" w:rsidRDefault="0016262A" w:rsidP="00CD6429">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Час памяти для населения через соц. сети.(Показ слайдов, чтение стихов)</w:t>
            </w:r>
          </w:p>
        </w:tc>
        <w:tc>
          <w:tcPr>
            <w:tcW w:w="1134" w:type="dxa"/>
          </w:tcPr>
          <w:p w:rsidR="0016262A" w:rsidRDefault="0016262A" w:rsidP="00CD6429">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2 сентября</w:t>
            </w:r>
          </w:p>
        </w:tc>
        <w:tc>
          <w:tcPr>
            <w:tcW w:w="2410" w:type="dxa"/>
          </w:tcPr>
          <w:p w:rsidR="0016262A" w:rsidRDefault="0016262A" w:rsidP="00CD6429">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16262A" w:rsidRPr="00B277E6" w:rsidTr="00B277E6">
        <w:tc>
          <w:tcPr>
            <w:tcW w:w="3570" w:type="dxa"/>
          </w:tcPr>
          <w:p w:rsidR="0016262A" w:rsidRPr="00CD6429" w:rsidRDefault="0016262A" w:rsidP="00CD6429">
            <w:pPr>
              <w:tabs>
                <w:tab w:val="left" w:pos="992"/>
              </w:tabs>
              <w:spacing w:after="0" w:line="240" w:lineRule="auto"/>
              <w:rPr>
                <w:rFonts w:ascii="Times New Roman" w:hAnsi="Times New Roman" w:cs="Times New Roman"/>
                <w:i/>
                <w:sz w:val="20"/>
                <w:szCs w:val="20"/>
              </w:rPr>
            </w:pPr>
            <w:r w:rsidRPr="00CD6429">
              <w:rPr>
                <w:rFonts w:ascii="Times New Roman" w:hAnsi="Times New Roman" w:cs="Times New Roman"/>
                <w:i/>
                <w:sz w:val="20"/>
                <w:szCs w:val="20"/>
              </w:rPr>
              <w:t>Ко дню солидарности в борьбе с терроризмом</w:t>
            </w:r>
          </w:p>
          <w:p w:rsidR="0016262A" w:rsidRPr="007E2275" w:rsidRDefault="0016262A" w:rsidP="00CD6429">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«Нет террору»</w:t>
            </w:r>
          </w:p>
        </w:tc>
        <w:tc>
          <w:tcPr>
            <w:tcW w:w="2693" w:type="dxa"/>
          </w:tcPr>
          <w:p w:rsidR="0016262A" w:rsidRPr="00065C07" w:rsidRDefault="0016262A" w:rsidP="00CD6429">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Информационная выставка</w:t>
            </w:r>
          </w:p>
        </w:tc>
        <w:tc>
          <w:tcPr>
            <w:tcW w:w="1134" w:type="dxa"/>
          </w:tcPr>
          <w:p w:rsidR="0016262A" w:rsidRDefault="0016262A" w:rsidP="00CD6429">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3 сентября</w:t>
            </w:r>
          </w:p>
        </w:tc>
        <w:tc>
          <w:tcPr>
            <w:tcW w:w="2410" w:type="dxa"/>
          </w:tcPr>
          <w:p w:rsidR="0016262A" w:rsidRDefault="0016262A" w:rsidP="00CD6429">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16262A" w:rsidRPr="00B277E6" w:rsidTr="00B277E6">
        <w:tc>
          <w:tcPr>
            <w:tcW w:w="3570" w:type="dxa"/>
          </w:tcPr>
          <w:p w:rsidR="0016262A" w:rsidRDefault="0016262A" w:rsidP="00CD6429">
            <w:pPr>
              <w:tabs>
                <w:tab w:val="left" w:pos="992"/>
              </w:tabs>
              <w:spacing w:after="0" w:line="240" w:lineRule="auto"/>
              <w:rPr>
                <w:rFonts w:ascii="Times New Roman" w:hAnsi="Times New Roman" w:cs="Times New Roman"/>
                <w:sz w:val="24"/>
                <w:szCs w:val="24"/>
              </w:rPr>
            </w:pPr>
            <w:r w:rsidRPr="00CD6429">
              <w:rPr>
                <w:rFonts w:ascii="Times New Roman" w:hAnsi="Times New Roman" w:cs="Times New Roman"/>
                <w:i/>
                <w:sz w:val="20"/>
                <w:szCs w:val="20"/>
              </w:rPr>
              <w:t>к Международному дню мира</w:t>
            </w:r>
            <w:r>
              <w:rPr>
                <w:rFonts w:ascii="Times New Roman" w:hAnsi="Times New Roman" w:cs="Times New Roman"/>
                <w:sz w:val="24"/>
                <w:szCs w:val="24"/>
              </w:rPr>
              <w:t>.</w:t>
            </w:r>
          </w:p>
          <w:p w:rsidR="0016262A" w:rsidRDefault="0016262A" w:rsidP="00CD6429">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«Голубь мира»</w:t>
            </w:r>
          </w:p>
        </w:tc>
        <w:tc>
          <w:tcPr>
            <w:tcW w:w="2693" w:type="dxa"/>
          </w:tcPr>
          <w:p w:rsidR="0016262A" w:rsidRDefault="0016262A" w:rsidP="00CD6429">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Мастер класс «Голубь мира»</w:t>
            </w:r>
          </w:p>
        </w:tc>
        <w:tc>
          <w:tcPr>
            <w:tcW w:w="1134" w:type="dxa"/>
          </w:tcPr>
          <w:p w:rsidR="0016262A" w:rsidRDefault="0016262A" w:rsidP="00CD6429">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21 сентября</w:t>
            </w:r>
          </w:p>
        </w:tc>
        <w:tc>
          <w:tcPr>
            <w:tcW w:w="2410" w:type="dxa"/>
          </w:tcPr>
          <w:p w:rsidR="0016262A" w:rsidRDefault="0016262A" w:rsidP="00CD6429">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16262A" w:rsidRPr="00B277E6" w:rsidTr="00B277E6">
        <w:tc>
          <w:tcPr>
            <w:tcW w:w="3570" w:type="dxa"/>
          </w:tcPr>
          <w:p w:rsidR="0016262A" w:rsidRPr="00CD6429" w:rsidRDefault="0016262A" w:rsidP="00CD6429">
            <w:pPr>
              <w:spacing w:after="0" w:line="240" w:lineRule="auto"/>
              <w:jc w:val="both"/>
              <w:rPr>
                <w:rFonts w:ascii="Times New Roman" w:hAnsi="Times New Roman" w:cs="Times New Roman"/>
                <w:bCs/>
                <w:i/>
                <w:iCs/>
                <w:sz w:val="20"/>
                <w:szCs w:val="20"/>
              </w:rPr>
            </w:pPr>
            <w:r w:rsidRPr="00CD6429">
              <w:rPr>
                <w:rFonts w:ascii="Times New Roman" w:hAnsi="Times New Roman" w:cs="Times New Roman"/>
                <w:bCs/>
                <w:i/>
                <w:iCs/>
                <w:sz w:val="20"/>
                <w:szCs w:val="20"/>
              </w:rPr>
              <w:t>К окончанию 2-й мировой войны</w:t>
            </w:r>
          </w:p>
          <w:p w:rsidR="0016262A" w:rsidRPr="007D72CC" w:rsidRDefault="0016262A" w:rsidP="00CD64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«Мир помнит и хранит»</w:t>
            </w:r>
          </w:p>
        </w:tc>
        <w:tc>
          <w:tcPr>
            <w:tcW w:w="2693" w:type="dxa"/>
          </w:tcPr>
          <w:p w:rsidR="0016262A" w:rsidRPr="007D72CC" w:rsidRDefault="0016262A" w:rsidP="00CD64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Урок воинской славы</w:t>
            </w:r>
          </w:p>
        </w:tc>
        <w:tc>
          <w:tcPr>
            <w:tcW w:w="1134" w:type="dxa"/>
          </w:tcPr>
          <w:p w:rsidR="0016262A" w:rsidRDefault="0016262A" w:rsidP="00CD64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сентября</w:t>
            </w:r>
          </w:p>
        </w:tc>
        <w:tc>
          <w:tcPr>
            <w:tcW w:w="2410" w:type="dxa"/>
          </w:tcPr>
          <w:p w:rsidR="0016262A" w:rsidRDefault="0016262A" w:rsidP="00CD642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16262A" w:rsidRPr="007D72CC" w:rsidRDefault="0016262A" w:rsidP="00CD6429">
            <w:pPr>
              <w:spacing w:after="0" w:line="240" w:lineRule="auto"/>
              <w:jc w:val="both"/>
              <w:rPr>
                <w:rFonts w:ascii="Times New Roman" w:hAnsi="Times New Roman" w:cs="Times New Roman"/>
                <w:bCs/>
                <w:sz w:val="24"/>
                <w:szCs w:val="24"/>
              </w:rPr>
            </w:pPr>
          </w:p>
        </w:tc>
      </w:tr>
      <w:tr w:rsidR="0016262A" w:rsidRPr="00B277E6" w:rsidTr="00F730C5">
        <w:tc>
          <w:tcPr>
            <w:tcW w:w="9807" w:type="dxa"/>
            <w:gridSpan w:val="4"/>
          </w:tcPr>
          <w:p w:rsidR="0016262A" w:rsidRPr="00B277E6" w:rsidRDefault="0016262A" w:rsidP="00CD6429">
            <w:pPr>
              <w:spacing w:before="240" w:line="256" w:lineRule="auto"/>
              <w:jc w:val="center"/>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b/>
                <w:sz w:val="24"/>
                <w:szCs w:val="24"/>
                <w:highlight w:val="white"/>
                <w:lang w:eastAsia="ru-RU"/>
              </w:rPr>
              <w:t>Октябрь</w:t>
            </w:r>
          </w:p>
        </w:tc>
      </w:tr>
      <w:tr w:rsidR="0016262A" w:rsidRPr="00B277E6" w:rsidTr="00B277E6">
        <w:tc>
          <w:tcPr>
            <w:tcW w:w="3570" w:type="dxa"/>
          </w:tcPr>
          <w:p w:rsidR="0016262A" w:rsidRPr="00CD6429" w:rsidRDefault="0016262A" w:rsidP="00CD6429">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CD6429">
              <w:rPr>
                <w:rFonts w:ascii="Times New Roman" w:eastAsia="Times New Roman" w:hAnsi="Times New Roman" w:cs="Times New Roman"/>
                <w:i/>
                <w:sz w:val="20"/>
                <w:szCs w:val="20"/>
                <w:highlight w:val="white"/>
                <w:lang w:eastAsia="ru-RU"/>
              </w:rPr>
              <w:t>ко Дню разгрома советскими войсками немецко-фашистских войск в битве за Кавказ (1943 год)</w:t>
            </w:r>
          </w:p>
          <w:p w:rsidR="0016262A" w:rsidRPr="00CD6429" w:rsidRDefault="0016262A" w:rsidP="00CD6429">
            <w:pPr>
              <w:spacing w:after="0" w:line="240" w:lineRule="auto"/>
              <w:rPr>
                <w:rFonts w:ascii="Times New Roman" w:eastAsia="Times New Roman" w:hAnsi="Times New Roman" w:cs="Times New Roman"/>
                <w:i/>
                <w:color w:val="FF0000"/>
                <w:sz w:val="20"/>
                <w:szCs w:val="20"/>
                <w:highlight w:val="white"/>
                <w:lang w:eastAsia="ru-RU"/>
              </w:rPr>
            </w:pPr>
            <w:r w:rsidRPr="00CD6429">
              <w:rPr>
                <w:rFonts w:ascii="Times New Roman" w:eastAsia="Times New Roman" w:hAnsi="Times New Roman" w:cs="Times New Roman"/>
                <w:sz w:val="24"/>
                <w:szCs w:val="24"/>
                <w:highlight w:val="white"/>
                <w:lang w:eastAsia="ru-RU"/>
              </w:rPr>
              <w:t>“История нашей страны”</w:t>
            </w:r>
          </w:p>
        </w:tc>
        <w:tc>
          <w:tcPr>
            <w:tcW w:w="2693" w:type="dxa"/>
          </w:tcPr>
          <w:p w:rsidR="0016262A" w:rsidRPr="00CD6429" w:rsidRDefault="0016262A" w:rsidP="00CD6429">
            <w:pPr>
              <w:spacing w:after="0" w:line="240" w:lineRule="auto"/>
              <w:rPr>
                <w:rFonts w:ascii="Times New Roman" w:eastAsia="Times New Roman" w:hAnsi="Times New Roman" w:cs="Times New Roman"/>
                <w:sz w:val="24"/>
                <w:szCs w:val="24"/>
                <w:highlight w:val="white"/>
                <w:lang w:eastAsia="ru-RU"/>
              </w:rPr>
            </w:pPr>
            <w:r w:rsidRPr="00CD6429">
              <w:rPr>
                <w:rFonts w:ascii="Times New Roman" w:eastAsia="Times New Roman" w:hAnsi="Times New Roman" w:cs="Times New Roman"/>
                <w:sz w:val="24"/>
                <w:szCs w:val="24"/>
                <w:highlight w:val="white"/>
                <w:lang w:eastAsia="ru-RU"/>
              </w:rPr>
              <w:t>Фотоистория</w:t>
            </w:r>
          </w:p>
        </w:tc>
        <w:tc>
          <w:tcPr>
            <w:tcW w:w="1134" w:type="dxa"/>
          </w:tcPr>
          <w:p w:rsidR="0016262A" w:rsidRPr="00CD6429" w:rsidRDefault="0016262A" w:rsidP="00CD6429">
            <w:pPr>
              <w:spacing w:after="0" w:line="240" w:lineRule="auto"/>
              <w:rPr>
                <w:rFonts w:ascii="Times New Roman" w:eastAsia="Times New Roman" w:hAnsi="Times New Roman" w:cs="Times New Roman"/>
                <w:sz w:val="24"/>
                <w:szCs w:val="24"/>
                <w:highlight w:val="white"/>
                <w:lang w:eastAsia="ru-RU"/>
              </w:rPr>
            </w:pPr>
            <w:r w:rsidRPr="00CD6429">
              <w:rPr>
                <w:rFonts w:ascii="Times New Roman" w:eastAsia="Times New Roman" w:hAnsi="Times New Roman" w:cs="Times New Roman"/>
                <w:sz w:val="24"/>
                <w:szCs w:val="24"/>
                <w:highlight w:val="white"/>
                <w:lang w:eastAsia="ru-RU"/>
              </w:rPr>
              <w:t>9 октября</w:t>
            </w:r>
          </w:p>
        </w:tc>
        <w:tc>
          <w:tcPr>
            <w:tcW w:w="2410" w:type="dxa"/>
          </w:tcPr>
          <w:p w:rsidR="0016262A" w:rsidRPr="00CD6429" w:rsidRDefault="0016262A" w:rsidP="00CD6429">
            <w:pPr>
              <w:spacing w:after="0" w:line="240" w:lineRule="auto"/>
              <w:rPr>
                <w:rFonts w:ascii="Times New Roman" w:eastAsia="Times New Roman" w:hAnsi="Times New Roman" w:cs="Times New Roman"/>
                <w:sz w:val="24"/>
                <w:szCs w:val="24"/>
                <w:highlight w:val="white"/>
                <w:lang w:eastAsia="ru-RU"/>
              </w:rPr>
            </w:pPr>
            <w:r w:rsidRPr="00CD6429">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rPr>
          <w:trHeight w:val="415"/>
        </w:trPr>
        <w:tc>
          <w:tcPr>
            <w:tcW w:w="3570" w:type="dxa"/>
          </w:tcPr>
          <w:p w:rsidR="0016262A" w:rsidRPr="00CD6429" w:rsidRDefault="0016262A" w:rsidP="00CD6429">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highlight w:val="white"/>
                <w:lang w:eastAsia="ru-RU"/>
              </w:rPr>
            </w:pPr>
            <w:r w:rsidRPr="00CD6429">
              <w:rPr>
                <w:rFonts w:ascii="Times New Roman" w:eastAsia="Times New Roman" w:hAnsi="Times New Roman" w:cs="Times New Roman"/>
                <w:i/>
                <w:sz w:val="20"/>
                <w:szCs w:val="20"/>
                <w:highlight w:val="white"/>
                <w:lang w:eastAsia="ru-RU"/>
              </w:rPr>
              <w:t xml:space="preserve">к </w:t>
            </w:r>
            <w:r w:rsidRPr="00CD6429">
              <w:rPr>
                <w:rFonts w:ascii="Times New Roman" w:eastAsia="Times New Roman" w:hAnsi="Times New Roman" w:cs="Times New Roman"/>
                <w:i/>
                <w:color w:val="000000"/>
                <w:sz w:val="20"/>
                <w:szCs w:val="20"/>
                <w:highlight w:val="white"/>
                <w:lang w:eastAsia="ru-RU"/>
              </w:rPr>
              <w:t>Международн</w:t>
            </w:r>
            <w:r w:rsidRPr="00CD6429">
              <w:rPr>
                <w:rFonts w:ascii="Times New Roman" w:eastAsia="Times New Roman" w:hAnsi="Times New Roman" w:cs="Times New Roman"/>
                <w:i/>
                <w:sz w:val="20"/>
                <w:szCs w:val="20"/>
                <w:highlight w:val="white"/>
                <w:lang w:eastAsia="ru-RU"/>
              </w:rPr>
              <w:t>ому</w:t>
            </w:r>
            <w:r w:rsidRPr="00CD6429">
              <w:rPr>
                <w:rFonts w:ascii="Times New Roman" w:eastAsia="Times New Roman" w:hAnsi="Times New Roman" w:cs="Times New Roman"/>
                <w:i/>
                <w:color w:val="000000"/>
                <w:sz w:val="20"/>
                <w:szCs w:val="20"/>
                <w:highlight w:val="white"/>
                <w:lang w:eastAsia="ru-RU"/>
              </w:rPr>
              <w:t xml:space="preserve"> д</w:t>
            </w:r>
            <w:r w:rsidRPr="00CD6429">
              <w:rPr>
                <w:rFonts w:ascii="Times New Roman" w:eastAsia="Times New Roman" w:hAnsi="Times New Roman" w:cs="Times New Roman"/>
                <w:i/>
                <w:sz w:val="20"/>
                <w:szCs w:val="20"/>
                <w:highlight w:val="white"/>
                <w:lang w:eastAsia="ru-RU"/>
              </w:rPr>
              <w:t>ню</w:t>
            </w:r>
            <w:r w:rsidRPr="00CD6429">
              <w:rPr>
                <w:rFonts w:ascii="Times New Roman" w:eastAsia="Times New Roman" w:hAnsi="Times New Roman" w:cs="Times New Roman"/>
                <w:i/>
                <w:color w:val="000000"/>
                <w:sz w:val="20"/>
                <w:szCs w:val="20"/>
                <w:highlight w:val="white"/>
                <w:lang w:eastAsia="ru-RU"/>
              </w:rPr>
              <w:t xml:space="preserve"> белой трости</w:t>
            </w:r>
          </w:p>
          <w:p w:rsidR="0016262A" w:rsidRPr="00CD6429" w:rsidRDefault="0016262A" w:rsidP="00CD6429">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CD6429">
              <w:rPr>
                <w:rFonts w:ascii="Times New Roman" w:eastAsia="Times New Roman" w:hAnsi="Times New Roman" w:cs="Times New Roman"/>
                <w:sz w:val="24"/>
                <w:szCs w:val="24"/>
                <w:highlight w:val="white"/>
                <w:lang w:eastAsia="ru-RU"/>
              </w:rPr>
              <w:t>“Өркөн өй, тииҥ мэйии”</w:t>
            </w:r>
          </w:p>
        </w:tc>
        <w:tc>
          <w:tcPr>
            <w:tcW w:w="2693" w:type="dxa"/>
          </w:tcPr>
          <w:p w:rsidR="0016262A" w:rsidRPr="00CD6429" w:rsidRDefault="0016262A" w:rsidP="00CD6429">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D6429">
              <w:rPr>
                <w:rFonts w:ascii="Times New Roman" w:eastAsia="Times New Roman" w:hAnsi="Times New Roman" w:cs="Times New Roman"/>
                <w:sz w:val="24"/>
                <w:szCs w:val="24"/>
                <w:highlight w:val="white"/>
                <w:lang w:eastAsia="ru-RU"/>
              </w:rPr>
              <w:t>Интеллектуальная игра</w:t>
            </w:r>
          </w:p>
        </w:tc>
        <w:tc>
          <w:tcPr>
            <w:tcW w:w="1134" w:type="dxa"/>
          </w:tcPr>
          <w:p w:rsidR="0016262A" w:rsidRPr="00CD6429" w:rsidRDefault="0016262A" w:rsidP="00CD6429">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CD6429">
              <w:rPr>
                <w:rFonts w:ascii="Times New Roman" w:eastAsia="Times New Roman" w:hAnsi="Times New Roman" w:cs="Times New Roman"/>
                <w:color w:val="000000"/>
                <w:sz w:val="24"/>
                <w:szCs w:val="24"/>
                <w:highlight w:val="white"/>
                <w:lang w:eastAsia="ru-RU"/>
              </w:rPr>
              <w:t>15 октября</w:t>
            </w:r>
          </w:p>
        </w:tc>
        <w:tc>
          <w:tcPr>
            <w:tcW w:w="2410" w:type="dxa"/>
          </w:tcPr>
          <w:p w:rsidR="0016262A" w:rsidRDefault="0016262A" w:rsidP="00CD6429">
            <w:pPr>
              <w:spacing w:after="0" w:line="240" w:lineRule="auto"/>
              <w:rPr>
                <w:rFonts w:ascii="Times New Roman" w:eastAsia="Times New Roman" w:hAnsi="Times New Roman" w:cs="Times New Roman"/>
                <w:sz w:val="24"/>
                <w:szCs w:val="24"/>
                <w:highlight w:val="white"/>
                <w:lang w:eastAsia="ru-RU"/>
              </w:rPr>
            </w:pPr>
            <w:r w:rsidRPr="00CD6429">
              <w:rPr>
                <w:rFonts w:ascii="Times New Roman" w:eastAsia="Times New Roman" w:hAnsi="Times New Roman" w:cs="Times New Roman"/>
                <w:sz w:val="24"/>
                <w:szCs w:val="24"/>
                <w:highlight w:val="white"/>
                <w:lang w:eastAsia="ru-RU"/>
              </w:rPr>
              <w:t xml:space="preserve">ЦРБ им. Ф.Г. Сафронова, </w:t>
            </w:r>
          </w:p>
          <w:p w:rsidR="0016262A" w:rsidRPr="00CD6429" w:rsidRDefault="0016262A" w:rsidP="00CD6429">
            <w:pPr>
              <w:spacing w:after="0" w:line="240" w:lineRule="auto"/>
              <w:rPr>
                <w:rFonts w:ascii="Times New Roman" w:eastAsia="Times New Roman" w:hAnsi="Times New Roman" w:cs="Times New Roman"/>
                <w:color w:val="000000"/>
                <w:sz w:val="20"/>
                <w:szCs w:val="20"/>
                <w:highlight w:val="white"/>
                <w:lang w:eastAsia="ru-RU"/>
              </w:rPr>
            </w:pPr>
            <w:r w:rsidRPr="00CD6429">
              <w:rPr>
                <w:rFonts w:ascii="Times New Roman" w:eastAsia="Times New Roman" w:hAnsi="Times New Roman" w:cs="Times New Roman"/>
                <w:sz w:val="20"/>
                <w:szCs w:val="20"/>
                <w:highlight w:val="white"/>
                <w:lang w:eastAsia="ru-RU"/>
              </w:rPr>
              <w:t>ВОС</w:t>
            </w:r>
          </w:p>
        </w:tc>
      </w:tr>
      <w:tr w:rsidR="0016262A" w:rsidRPr="00B277E6" w:rsidTr="00B277E6">
        <w:trPr>
          <w:trHeight w:val="415"/>
        </w:trPr>
        <w:tc>
          <w:tcPr>
            <w:tcW w:w="3570" w:type="dxa"/>
          </w:tcPr>
          <w:p w:rsidR="0016262A" w:rsidRPr="00CD6429" w:rsidRDefault="0016262A" w:rsidP="00CD6429">
            <w:pPr>
              <w:spacing w:after="0" w:line="240" w:lineRule="auto"/>
              <w:rPr>
                <w:rFonts w:ascii="Times New Roman" w:hAnsi="Times New Roman" w:cs="Times New Roman"/>
                <w:i/>
                <w:sz w:val="20"/>
                <w:szCs w:val="20"/>
              </w:rPr>
            </w:pPr>
            <w:r w:rsidRPr="00CD6429">
              <w:rPr>
                <w:rFonts w:ascii="Times New Roman" w:hAnsi="Times New Roman" w:cs="Times New Roman"/>
                <w:i/>
                <w:sz w:val="20"/>
                <w:szCs w:val="20"/>
              </w:rPr>
              <w:t>Декада пожилых</w:t>
            </w:r>
          </w:p>
          <w:p w:rsidR="0016262A" w:rsidRPr="00CD6429" w:rsidRDefault="0016262A" w:rsidP="00CD6429">
            <w:pPr>
              <w:spacing w:after="0" w:line="240" w:lineRule="auto"/>
              <w:rPr>
                <w:rFonts w:ascii="Times New Roman" w:hAnsi="Times New Roman" w:cs="Times New Roman"/>
                <w:sz w:val="24"/>
                <w:szCs w:val="24"/>
              </w:rPr>
            </w:pPr>
            <w:r w:rsidRPr="00CD6429">
              <w:rPr>
                <w:rFonts w:ascii="Times New Roman" w:hAnsi="Times New Roman" w:cs="Times New Roman"/>
                <w:sz w:val="24"/>
                <w:szCs w:val="24"/>
              </w:rPr>
              <w:t>«Основы компьютерной грамотности»</w:t>
            </w:r>
          </w:p>
        </w:tc>
        <w:tc>
          <w:tcPr>
            <w:tcW w:w="2693" w:type="dxa"/>
          </w:tcPr>
          <w:p w:rsidR="0016262A" w:rsidRPr="00CD6429" w:rsidRDefault="0016262A" w:rsidP="00CD6429">
            <w:pPr>
              <w:spacing w:line="240" w:lineRule="auto"/>
              <w:rPr>
                <w:rFonts w:ascii="Times New Roman" w:hAnsi="Times New Roman" w:cs="Times New Roman"/>
                <w:sz w:val="24"/>
                <w:szCs w:val="24"/>
              </w:rPr>
            </w:pPr>
            <w:r w:rsidRPr="00CD6429">
              <w:rPr>
                <w:rFonts w:ascii="Times New Roman" w:hAnsi="Times New Roman" w:cs="Times New Roman"/>
                <w:sz w:val="24"/>
                <w:szCs w:val="24"/>
              </w:rPr>
              <w:t>Курс по повышению квалификации</w:t>
            </w:r>
          </w:p>
        </w:tc>
        <w:tc>
          <w:tcPr>
            <w:tcW w:w="1134" w:type="dxa"/>
          </w:tcPr>
          <w:p w:rsidR="0016262A" w:rsidRPr="00CD6429" w:rsidRDefault="0016262A" w:rsidP="00CD6429">
            <w:pPr>
              <w:spacing w:line="240" w:lineRule="auto"/>
              <w:rPr>
                <w:rFonts w:ascii="Times New Roman" w:hAnsi="Times New Roman" w:cs="Times New Roman"/>
                <w:sz w:val="24"/>
                <w:szCs w:val="24"/>
              </w:rPr>
            </w:pPr>
            <w:r w:rsidRPr="00CD6429">
              <w:rPr>
                <w:rFonts w:ascii="Times New Roman" w:hAnsi="Times New Roman" w:cs="Times New Roman"/>
                <w:sz w:val="24"/>
                <w:szCs w:val="24"/>
              </w:rPr>
              <w:t>3-10 октября</w:t>
            </w:r>
          </w:p>
        </w:tc>
        <w:tc>
          <w:tcPr>
            <w:tcW w:w="2410" w:type="dxa"/>
          </w:tcPr>
          <w:p w:rsidR="0016262A" w:rsidRPr="00CD6429" w:rsidRDefault="0016262A" w:rsidP="00CD6429">
            <w:pPr>
              <w:spacing w:after="0" w:line="240" w:lineRule="auto"/>
              <w:rPr>
                <w:rFonts w:ascii="Times New Roman" w:eastAsia="Times New Roman" w:hAnsi="Times New Roman" w:cs="Times New Roman"/>
                <w:sz w:val="24"/>
                <w:szCs w:val="24"/>
                <w:highlight w:val="white"/>
                <w:lang w:eastAsia="ru-RU"/>
              </w:rPr>
            </w:pPr>
            <w:r w:rsidRPr="00CD6429">
              <w:rPr>
                <w:rFonts w:ascii="Times New Roman" w:eastAsia="Times New Roman" w:hAnsi="Times New Roman" w:cs="Times New Roman"/>
                <w:sz w:val="24"/>
                <w:szCs w:val="24"/>
                <w:lang w:eastAsia="ru-RU"/>
              </w:rPr>
              <w:t>Убоянская г/б,  филиал№ 1</w:t>
            </w:r>
          </w:p>
        </w:tc>
      </w:tr>
      <w:tr w:rsidR="0016262A" w:rsidRPr="00B277E6" w:rsidTr="00B277E6">
        <w:trPr>
          <w:trHeight w:val="415"/>
        </w:trPr>
        <w:tc>
          <w:tcPr>
            <w:tcW w:w="3570" w:type="dxa"/>
          </w:tcPr>
          <w:p w:rsidR="0016262A" w:rsidRPr="00CD6429" w:rsidRDefault="0016262A" w:rsidP="00CD6429">
            <w:pPr>
              <w:spacing w:after="0" w:line="240" w:lineRule="auto"/>
              <w:rPr>
                <w:rFonts w:ascii="Times New Roman" w:hAnsi="Times New Roman" w:cs="Times New Roman"/>
                <w:i/>
                <w:sz w:val="20"/>
                <w:szCs w:val="20"/>
                <w:lang w:val="sah-RU"/>
              </w:rPr>
            </w:pPr>
            <w:r w:rsidRPr="00CD6429">
              <w:rPr>
                <w:rFonts w:ascii="Times New Roman" w:hAnsi="Times New Roman" w:cs="Times New Roman"/>
                <w:i/>
                <w:sz w:val="20"/>
                <w:szCs w:val="20"/>
                <w:lang w:val="sah-RU"/>
              </w:rPr>
              <w:t xml:space="preserve">Ко дню учителя </w:t>
            </w:r>
          </w:p>
          <w:p w:rsidR="0016262A" w:rsidRPr="00CD6429" w:rsidRDefault="0016262A" w:rsidP="00CD6429">
            <w:pPr>
              <w:spacing w:after="0" w:line="240" w:lineRule="auto"/>
              <w:rPr>
                <w:rFonts w:ascii="Times New Roman" w:hAnsi="Times New Roman" w:cs="Times New Roman"/>
                <w:sz w:val="18"/>
                <w:szCs w:val="18"/>
                <w:highlight w:val="yellow"/>
                <w:lang w:val="sah-RU"/>
              </w:rPr>
            </w:pPr>
            <w:r w:rsidRPr="00CD6429">
              <w:rPr>
                <w:rFonts w:ascii="Times New Roman" w:hAnsi="Times New Roman" w:cs="Times New Roman"/>
                <w:sz w:val="18"/>
                <w:szCs w:val="18"/>
                <w:lang w:val="sah-RU"/>
              </w:rPr>
              <w:t>“</w:t>
            </w:r>
            <w:r w:rsidRPr="00CD6429">
              <w:rPr>
                <w:rFonts w:ascii="Times New Roman" w:hAnsi="Times New Roman" w:cs="Times New Roman"/>
                <w:sz w:val="24"/>
                <w:szCs w:val="24"/>
                <w:lang w:val="sah-RU"/>
              </w:rPr>
              <w:t>Учитель привание души”</w:t>
            </w:r>
          </w:p>
        </w:tc>
        <w:tc>
          <w:tcPr>
            <w:tcW w:w="2693" w:type="dxa"/>
          </w:tcPr>
          <w:p w:rsidR="0016262A" w:rsidRPr="00CD6429" w:rsidRDefault="0016262A" w:rsidP="00CD6429">
            <w:pPr>
              <w:spacing w:after="0" w:line="240" w:lineRule="auto"/>
              <w:rPr>
                <w:rFonts w:ascii="Times New Roman" w:hAnsi="Times New Roman" w:cs="Times New Roman"/>
                <w:sz w:val="24"/>
                <w:szCs w:val="24"/>
                <w:lang w:val="sah-RU"/>
              </w:rPr>
            </w:pPr>
            <w:r w:rsidRPr="00CD6429">
              <w:rPr>
                <w:rFonts w:ascii="Times New Roman" w:hAnsi="Times New Roman" w:cs="Times New Roman"/>
                <w:sz w:val="24"/>
                <w:szCs w:val="24"/>
                <w:lang w:val="sah-RU"/>
              </w:rPr>
              <w:t>Статья в СМИ</w:t>
            </w:r>
          </w:p>
        </w:tc>
        <w:tc>
          <w:tcPr>
            <w:tcW w:w="1134" w:type="dxa"/>
          </w:tcPr>
          <w:p w:rsidR="0016262A" w:rsidRPr="00CD6429" w:rsidRDefault="0016262A" w:rsidP="00CD6429">
            <w:pPr>
              <w:spacing w:after="0" w:line="240" w:lineRule="auto"/>
              <w:rPr>
                <w:rFonts w:ascii="Times New Roman" w:hAnsi="Times New Roman" w:cs="Times New Roman"/>
                <w:sz w:val="24"/>
                <w:szCs w:val="24"/>
              </w:rPr>
            </w:pPr>
            <w:r w:rsidRPr="00CD6429">
              <w:rPr>
                <w:rFonts w:ascii="Times New Roman" w:hAnsi="Times New Roman" w:cs="Times New Roman"/>
                <w:sz w:val="24"/>
                <w:szCs w:val="24"/>
              </w:rPr>
              <w:t>5 октября</w:t>
            </w:r>
          </w:p>
        </w:tc>
        <w:tc>
          <w:tcPr>
            <w:tcW w:w="2410" w:type="dxa"/>
          </w:tcPr>
          <w:p w:rsidR="0016262A" w:rsidRPr="00CD6429" w:rsidRDefault="0016262A" w:rsidP="00CD6429">
            <w:pPr>
              <w:spacing w:after="0" w:line="240" w:lineRule="auto"/>
              <w:rPr>
                <w:rFonts w:ascii="Times New Roman" w:eastAsia="Times New Roman" w:hAnsi="Times New Roman" w:cs="Times New Roman"/>
                <w:sz w:val="24"/>
                <w:szCs w:val="24"/>
                <w:highlight w:val="white"/>
                <w:lang w:eastAsia="ru-RU"/>
              </w:rPr>
            </w:pPr>
            <w:r w:rsidRPr="00CD6429">
              <w:rPr>
                <w:rFonts w:ascii="Times New Roman" w:eastAsia="Times New Roman" w:hAnsi="Times New Roman" w:cs="Times New Roman"/>
                <w:sz w:val="24"/>
                <w:szCs w:val="24"/>
                <w:lang w:eastAsia="ru-RU"/>
              </w:rPr>
              <w:t>Убоянская г/б,  филиал№ 1</w:t>
            </w:r>
          </w:p>
        </w:tc>
      </w:tr>
      <w:tr w:rsidR="0016262A" w:rsidRPr="00B277E6" w:rsidTr="00B277E6">
        <w:trPr>
          <w:trHeight w:val="415"/>
        </w:trPr>
        <w:tc>
          <w:tcPr>
            <w:tcW w:w="3570" w:type="dxa"/>
          </w:tcPr>
          <w:p w:rsidR="0016262A" w:rsidRPr="00CD6429" w:rsidRDefault="0016262A" w:rsidP="00CD6429">
            <w:pPr>
              <w:spacing w:after="0" w:line="240" w:lineRule="auto"/>
              <w:rPr>
                <w:rFonts w:ascii="Times New Roman" w:hAnsi="Times New Roman" w:cs="Times New Roman"/>
                <w:i/>
                <w:sz w:val="20"/>
                <w:szCs w:val="20"/>
                <w:lang w:val="sah-RU"/>
              </w:rPr>
            </w:pPr>
            <w:r w:rsidRPr="00CD6429">
              <w:rPr>
                <w:rFonts w:ascii="Times New Roman" w:hAnsi="Times New Roman" w:cs="Times New Roman"/>
                <w:i/>
                <w:sz w:val="20"/>
                <w:szCs w:val="20"/>
                <w:lang w:val="sah-RU"/>
              </w:rPr>
              <w:t>День отца РФ, РС(Я)</w:t>
            </w:r>
          </w:p>
          <w:p w:rsidR="0016262A" w:rsidRPr="00CD6429" w:rsidRDefault="0016262A" w:rsidP="00CD6429">
            <w:pPr>
              <w:spacing w:after="0" w:line="240" w:lineRule="auto"/>
              <w:rPr>
                <w:rFonts w:ascii="Times New Roman" w:hAnsi="Times New Roman" w:cs="Times New Roman"/>
                <w:sz w:val="24"/>
                <w:szCs w:val="24"/>
                <w:highlight w:val="yellow"/>
                <w:lang w:val="sah-RU"/>
              </w:rPr>
            </w:pPr>
            <w:r w:rsidRPr="00CD6429">
              <w:rPr>
                <w:rFonts w:ascii="Times New Roman" w:hAnsi="Times New Roman" w:cs="Times New Roman"/>
                <w:sz w:val="24"/>
                <w:szCs w:val="24"/>
                <w:lang w:val="sah-RU"/>
              </w:rPr>
              <w:t>“О происхождении международного слова папа”</w:t>
            </w:r>
          </w:p>
        </w:tc>
        <w:tc>
          <w:tcPr>
            <w:tcW w:w="2693" w:type="dxa"/>
          </w:tcPr>
          <w:p w:rsidR="0016262A" w:rsidRPr="00CD6429" w:rsidRDefault="0016262A" w:rsidP="00CD6429">
            <w:pPr>
              <w:spacing w:after="0" w:line="240" w:lineRule="auto"/>
              <w:rPr>
                <w:rFonts w:ascii="Times New Roman" w:hAnsi="Times New Roman" w:cs="Times New Roman"/>
                <w:sz w:val="24"/>
                <w:szCs w:val="24"/>
                <w:lang w:val="sah-RU"/>
              </w:rPr>
            </w:pPr>
            <w:r w:rsidRPr="00CD6429">
              <w:rPr>
                <w:rFonts w:ascii="Times New Roman" w:hAnsi="Times New Roman" w:cs="Times New Roman"/>
                <w:sz w:val="24"/>
                <w:szCs w:val="24"/>
                <w:lang w:val="sah-RU"/>
              </w:rPr>
              <w:t>Публикация в соц. Сети</w:t>
            </w:r>
          </w:p>
          <w:p w:rsidR="0016262A" w:rsidRPr="00CD6429" w:rsidRDefault="0016262A" w:rsidP="00CD6429">
            <w:pPr>
              <w:spacing w:after="0" w:line="240" w:lineRule="auto"/>
              <w:rPr>
                <w:rFonts w:ascii="Times New Roman" w:hAnsi="Times New Roman" w:cs="Times New Roman"/>
                <w:sz w:val="24"/>
                <w:szCs w:val="24"/>
                <w:lang w:val="sah-RU"/>
              </w:rPr>
            </w:pPr>
            <w:r w:rsidRPr="00CD6429">
              <w:rPr>
                <w:rFonts w:ascii="Times New Roman" w:hAnsi="Times New Roman" w:cs="Times New Roman"/>
                <w:sz w:val="24"/>
                <w:szCs w:val="24"/>
                <w:lang w:val="sah-RU"/>
              </w:rPr>
              <w:t>Полочная выставка</w:t>
            </w:r>
          </w:p>
        </w:tc>
        <w:tc>
          <w:tcPr>
            <w:tcW w:w="1134" w:type="dxa"/>
          </w:tcPr>
          <w:p w:rsidR="0016262A" w:rsidRPr="00CD6429" w:rsidRDefault="0016262A" w:rsidP="00CD6429">
            <w:pPr>
              <w:spacing w:after="0" w:line="240" w:lineRule="auto"/>
              <w:rPr>
                <w:rFonts w:ascii="Times New Roman" w:hAnsi="Times New Roman" w:cs="Times New Roman"/>
                <w:sz w:val="24"/>
                <w:szCs w:val="24"/>
              </w:rPr>
            </w:pPr>
            <w:r w:rsidRPr="00CD6429">
              <w:rPr>
                <w:rFonts w:ascii="Times New Roman" w:hAnsi="Times New Roman" w:cs="Times New Roman"/>
                <w:sz w:val="24"/>
                <w:szCs w:val="24"/>
              </w:rPr>
              <w:t>5 апреля</w:t>
            </w:r>
          </w:p>
          <w:p w:rsidR="0016262A" w:rsidRPr="00CD6429" w:rsidRDefault="0016262A" w:rsidP="00CD6429">
            <w:pPr>
              <w:spacing w:after="0" w:line="240" w:lineRule="auto"/>
              <w:rPr>
                <w:rFonts w:ascii="Times New Roman" w:hAnsi="Times New Roman" w:cs="Times New Roman"/>
                <w:sz w:val="24"/>
                <w:szCs w:val="24"/>
              </w:rPr>
            </w:pPr>
            <w:r w:rsidRPr="00CD6429">
              <w:rPr>
                <w:rFonts w:ascii="Times New Roman" w:hAnsi="Times New Roman" w:cs="Times New Roman"/>
                <w:sz w:val="24"/>
                <w:szCs w:val="24"/>
              </w:rPr>
              <w:t>19 октября</w:t>
            </w:r>
          </w:p>
        </w:tc>
        <w:tc>
          <w:tcPr>
            <w:tcW w:w="2410" w:type="dxa"/>
          </w:tcPr>
          <w:p w:rsidR="0016262A" w:rsidRPr="00CD6429" w:rsidRDefault="0016262A" w:rsidP="00CD6429">
            <w:pPr>
              <w:spacing w:after="0" w:line="240" w:lineRule="auto"/>
              <w:rPr>
                <w:rFonts w:ascii="Times New Roman" w:eastAsia="Times New Roman" w:hAnsi="Times New Roman" w:cs="Times New Roman"/>
                <w:sz w:val="24"/>
                <w:szCs w:val="24"/>
                <w:highlight w:val="white"/>
                <w:lang w:eastAsia="ru-RU"/>
              </w:rPr>
            </w:pPr>
            <w:r w:rsidRPr="00CD6429">
              <w:rPr>
                <w:rFonts w:ascii="Times New Roman" w:eastAsia="Times New Roman" w:hAnsi="Times New Roman" w:cs="Times New Roman"/>
                <w:sz w:val="24"/>
                <w:szCs w:val="24"/>
                <w:lang w:eastAsia="ru-RU"/>
              </w:rPr>
              <w:t>Убоянская г/б,  филиал№ 1</w:t>
            </w:r>
          </w:p>
        </w:tc>
      </w:tr>
      <w:tr w:rsidR="0016262A" w:rsidRPr="00B277E6" w:rsidTr="00B277E6">
        <w:trPr>
          <w:trHeight w:val="415"/>
        </w:trPr>
        <w:tc>
          <w:tcPr>
            <w:tcW w:w="3570" w:type="dxa"/>
          </w:tcPr>
          <w:p w:rsidR="0016262A" w:rsidRPr="00CD6429" w:rsidRDefault="0016262A" w:rsidP="00CD6429">
            <w:pPr>
              <w:spacing w:after="0" w:line="240" w:lineRule="auto"/>
              <w:rPr>
                <w:rFonts w:ascii="Times New Roman" w:hAnsi="Times New Roman" w:cs="Times New Roman"/>
                <w:i/>
                <w:sz w:val="20"/>
                <w:szCs w:val="20"/>
              </w:rPr>
            </w:pPr>
            <w:r w:rsidRPr="00CD6429">
              <w:rPr>
                <w:rFonts w:ascii="Times New Roman" w:hAnsi="Times New Roman" w:cs="Times New Roman"/>
                <w:i/>
                <w:sz w:val="20"/>
                <w:szCs w:val="20"/>
              </w:rPr>
              <w:t>Международный день анимации</w:t>
            </w:r>
          </w:p>
          <w:p w:rsidR="0016262A" w:rsidRPr="00CD6429" w:rsidRDefault="0016262A" w:rsidP="00CD6429">
            <w:pPr>
              <w:spacing w:after="0" w:line="240" w:lineRule="auto"/>
              <w:rPr>
                <w:rFonts w:ascii="Times New Roman" w:hAnsi="Times New Roman" w:cs="Times New Roman"/>
                <w:sz w:val="24"/>
                <w:szCs w:val="24"/>
              </w:rPr>
            </w:pPr>
            <w:r w:rsidRPr="00CD6429">
              <w:rPr>
                <w:rFonts w:ascii="Times New Roman" w:hAnsi="Times New Roman" w:cs="Times New Roman"/>
                <w:sz w:val="24"/>
                <w:szCs w:val="24"/>
              </w:rPr>
              <w:t>«Хаяо Миядзаки саха хара</w:t>
            </w:r>
            <w:r w:rsidRPr="00CD6429">
              <w:rPr>
                <w:rFonts w:ascii="Times New Roman" w:hAnsi="Times New Roman" w:cs="Times New Roman"/>
                <w:sz w:val="24"/>
                <w:szCs w:val="24"/>
                <w:lang w:val="sah-RU"/>
              </w:rPr>
              <w:t>ҕ</w:t>
            </w:r>
            <w:r w:rsidRPr="00CD6429">
              <w:rPr>
                <w:rFonts w:ascii="Times New Roman" w:hAnsi="Times New Roman" w:cs="Times New Roman"/>
                <w:sz w:val="24"/>
                <w:szCs w:val="24"/>
              </w:rPr>
              <w:t>ынан»</w:t>
            </w:r>
          </w:p>
        </w:tc>
        <w:tc>
          <w:tcPr>
            <w:tcW w:w="2693" w:type="dxa"/>
          </w:tcPr>
          <w:p w:rsidR="0016262A" w:rsidRPr="00CD6429" w:rsidRDefault="0016262A" w:rsidP="00CD6429">
            <w:pPr>
              <w:spacing w:after="0" w:line="240" w:lineRule="auto"/>
              <w:rPr>
                <w:rFonts w:ascii="Times New Roman" w:hAnsi="Times New Roman" w:cs="Times New Roman"/>
                <w:sz w:val="24"/>
                <w:szCs w:val="24"/>
              </w:rPr>
            </w:pPr>
            <w:r w:rsidRPr="00CD6429">
              <w:rPr>
                <w:rFonts w:ascii="Times New Roman" w:hAnsi="Times New Roman" w:cs="Times New Roman"/>
                <w:sz w:val="24"/>
                <w:szCs w:val="24"/>
              </w:rPr>
              <w:t>Видео в соц.сетях</w:t>
            </w:r>
          </w:p>
          <w:p w:rsidR="0016262A" w:rsidRPr="00CD6429" w:rsidRDefault="0016262A" w:rsidP="00CD6429">
            <w:pPr>
              <w:spacing w:after="0" w:line="240" w:lineRule="auto"/>
              <w:rPr>
                <w:rFonts w:ascii="Times New Roman" w:hAnsi="Times New Roman" w:cs="Times New Roman"/>
                <w:sz w:val="24"/>
                <w:szCs w:val="24"/>
              </w:rPr>
            </w:pPr>
          </w:p>
        </w:tc>
        <w:tc>
          <w:tcPr>
            <w:tcW w:w="1134" w:type="dxa"/>
          </w:tcPr>
          <w:p w:rsidR="0016262A" w:rsidRPr="00CD6429" w:rsidRDefault="0016262A" w:rsidP="00CD6429">
            <w:pPr>
              <w:spacing w:after="0" w:line="240" w:lineRule="auto"/>
              <w:rPr>
                <w:rFonts w:ascii="Times New Roman" w:hAnsi="Times New Roman" w:cs="Times New Roman"/>
                <w:sz w:val="24"/>
                <w:szCs w:val="24"/>
              </w:rPr>
            </w:pPr>
            <w:r w:rsidRPr="00CD6429">
              <w:rPr>
                <w:rFonts w:ascii="Times New Roman" w:hAnsi="Times New Roman" w:cs="Times New Roman"/>
                <w:sz w:val="24"/>
                <w:szCs w:val="24"/>
              </w:rPr>
              <w:t>26 октября</w:t>
            </w:r>
          </w:p>
        </w:tc>
        <w:tc>
          <w:tcPr>
            <w:tcW w:w="2410" w:type="dxa"/>
          </w:tcPr>
          <w:p w:rsidR="0016262A" w:rsidRPr="00CD6429" w:rsidRDefault="0016262A" w:rsidP="00CD6429">
            <w:pPr>
              <w:spacing w:after="0" w:line="240" w:lineRule="auto"/>
              <w:rPr>
                <w:rFonts w:ascii="Times New Roman" w:eastAsia="Times New Roman" w:hAnsi="Times New Roman" w:cs="Times New Roman"/>
                <w:sz w:val="24"/>
                <w:szCs w:val="24"/>
                <w:highlight w:val="white"/>
                <w:lang w:eastAsia="ru-RU"/>
              </w:rPr>
            </w:pPr>
            <w:r w:rsidRPr="00CD6429">
              <w:rPr>
                <w:rFonts w:ascii="Times New Roman" w:eastAsia="Times New Roman" w:hAnsi="Times New Roman" w:cs="Times New Roman"/>
                <w:sz w:val="24"/>
                <w:szCs w:val="24"/>
                <w:lang w:eastAsia="ru-RU"/>
              </w:rPr>
              <w:t>Убоянская г/б,  филиал№ 1</w:t>
            </w:r>
          </w:p>
        </w:tc>
      </w:tr>
      <w:tr w:rsidR="0016262A" w:rsidRPr="00B277E6" w:rsidTr="00B277E6">
        <w:trPr>
          <w:trHeight w:val="415"/>
        </w:trPr>
        <w:tc>
          <w:tcPr>
            <w:tcW w:w="3570" w:type="dxa"/>
          </w:tcPr>
          <w:p w:rsidR="0016262A" w:rsidRPr="00CD6429" w:rsidRDefault="0016262A" w:rsidP="00CD6429">
            <w:pPr>
              <w:shd w:val="clear" w:color="auto" w:fill="FFFFFF"/>
              <w:spacing w:after="0" w:line="240" w:lineRule="auto"/>
              <w:ind w:right="1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D6429">
              <w:rPr>
                <w:rFonts w:ascii="Times New Roman" w:eastAsia="Times New Roman" w:hAnsi="Times New Roman" w:cs="Times New Roman"/>
                <w:sz w:val="24"/>
                <w:szCs w:val="24"/>
                <w:lang w:eastAsia="ru-RU"/>
              </w:rPr>
              <w:t>Живая память: битва за Кавказ</w:t>
            </w:r>
            <w:r>
              <w:rPr>
                <w:rFonts w:ascii="Times New Roman" w:eastAsia="Times New Roman" w:hAnsi="Times New Roman" w:cs="Times New Roman"/>
                <w:sz w:val="24"/>
                <w:szCs w:val="24"/>
                <w:lang w:eastAsia="ru-RU"/>
              </w:rPr>
              <w:t>»</w:t>
            </w:r>
          </w:p>
        </w:tc>
        <w:tc>
          <w:tcPr>
            <w:tcW w:w="2693" w:type="dxa"/>
          </w:tcPr>
          <w:p w:rsidR="0016262A" w:rsidRPr="00CD6429" w:rsidRDefault="0016262A" w:rsidP="00CD6429">
            <w:pPr>
              <w:spacing w:after="0" w:line="240" w:lineRule="auto"/>
              <w:rPr>
                <w:rFonts w:ascii="Times New Roman" w:hAnsi="Times New Roman" w:cs="Times New Roman"/>
                <w:color w:val="000000"/>
                <w:sz w:val="24"/>
                <w:szCs w:val="24"/>
              </w:rPr>
            </w:pPr>
            <w:r w:rsidRPr="00CD6429">
              <w:rPr>
                <w:rFonts w:ascii="Times New Roman" w:hAnsi="Times New Roman" w:cs="Times New Roman"/>
                <w:color w:val="000000"/>
                <w:sz w:val="24"/>
                <w:szCs w:val="24"/>
              </w:rPr>
              <w:t>Экспозиция книг</w:t>
            </w:r>
          </w:p>
        </w:tc>
        <w:tc>
          <w:tcPr>
            <w:tcW w:w="1134" w:type="dxa"/>
          </w:tcPr>
          <w:p w:rsidR="0016262A" w:rsidRPr="00CD6429" w:rsidRDefault="0016262A" w:rsidP="00CD6429">
            <w:pPr>
              <w:spacing w:after="0" w:line="240" w:lineRule="auto"/>
              <w:rPr>
                <w:rFonts w:ascii="Times New Roman" w:hAnsi="Times New Roman" w:cs="Times New Roman"/>
                <w:color w:val="000000"/>
                <w:sz w:val="24"/>
                <w:szCs w:val="24"/>
                <w:lang w:val="sah-RU"/>
              </w:rPr>
            </w:pPr>
            <w:r w:rsidRPr="00CD6429">
              <w:rPr>
                <w:rFonts w:ascii="Times New Roman" w:eastAsia="Times New Roman" w:hAnsi="Times New Roman" w:cs="Times New Roman"/>
                <w:sz w:val="24"/>
                <w:szCs w:val="24"/>
                <w:lang w:eastAsia="ru-RU"/>
              </w:rPr>
              <w:t>9 октября</w:t>
            </w:r>
          </w:p>
        </w:tc>
        <w:tc>
          <w:tcPr>
            <w:tcW w:w="2410" w:type="dxa"/>
          </w:tcPr>
          <w:p w:rsidR="0016262A" w:rsidRPr="00CD6429" w:rsidRDefault="0016262A" w:rsidP="00CD6429">
            <w:pPr>
              <w:spacing w:after="0" w:line="240" w:lineRule="auto"/>
              <w:rPr>
                <w:rFonts w:ascii="Times New Roman" w:hAnsi="Times New Roman" w:cs="Times New Roman"/>
                <w:color w:val="000000"/>
                <w:sz w:val="24"/>
                <w:szCs w:val="24"/>
                <w:lang w:val="sah-RU"/>
              </w:rPr>
            </w:pPr>
            <w:r w:rsidRPr="00CD6429">
              <w:rPr>
                <w:rFonts w:ascii="Times New Roman" w:eastAsiaTheme="minorEastAsia" w:hAnsi="Times New Roman" w:cs="Times New Roman"/>
                <w:sz w:val="24"/>
                <w:szCs w:val="24"/>
                <w:lang w:eastAsia="ru-RU"/>
              </w:rPr>
              <w:t>Егольжинская с/б ф. №5</w:t>
            </w:r>
          </w:p>
        </w:tc>
      </w:tr>
      <w:tr w:rsidR="0016262A" w:rsidRPr="00B277E6" w:rsidTr="00B277E6">
        <w:trPr>
          <w:trHeight w:val="415"/>
        </w:trPr>
        <w:tc>
          <w:tcPr>
            <w:tcW w:w="3570" w:type="dxa"/>
          </w:tcPr>
          <w:p w:rsidR="0016262A" w:rsidRPr="00CD6429" w:rsidRDefault="0016262A" w:rsidP="00CD6429">
            <w:pPr>
              <w:spacing w:after="0" w:line="240" w:lineRule="auto"/>
              <w:rPr>
                <w:rFonts w:ascii="Times New Roman" w:hAnsi="Times New Roman"/>
                <w:i/>
                <w:sz w:val="20"/>
                <w:szCs w:val="20"/>
              </w:rPr>
            </w:pPr>
            <w:r w:rsidRPr="00CD6429">
              <w:rPr>
                <w:rFonts w:ascii="Times New Roman" w:hAnsi="Times New Roman"/>
                <w:i/>
                <w:sz w:val="20"/>
                <w:szCs w:val="20"/>
              </w:rPr>
              <w:t>Всемирный день учителей</w:t>
            </w:r>
          </w:p>
          <w:p w:rsidR="0016262A" w:rsidRPr="00CD6429" w:rsidRDefault="0016262A" w:rsidP="00CD6429">
            <w:pPr>
              <w:spacing w:after="0" w:line="240" w:lineRule="auto"/>
              <w:rPr>
                <w:rFonts w:ascii="Times New Roman" w:hAnsi="Times New Roman"/>
                <w:sz w:val="24"/>
                <w:szCs w:val="24"/>
              </w:rPr>
            </w:pPr>
          </w:p>
        </w:tc>
        <w:tc>
          <w:tcPr>
            <w:tcW w:w="2693" w:type="dxa"/>
          </w:tcPr>
          <w:p w:rsidR="0016262A" w:rsidRPr="00CD6429" w:rsidRDefault="0016262A" w:rsidP="00CD6429">
            <w:pPr>
              <w:spacing w:after="0" w:line="240" w:lineRule="auto"/>
              <w:rPr>
                <w:rFonts w:ascii="Times New Roman" w:eastAsia="Times New Roman" w:hAnsi="Times New Roman"/>
                <w:sz w:val="24"/>
                <w:szCs w:val="24"/>
                <w:lang w:eastAsia="ru-RU"/>
              </w:rPr>
            </w:pPr>
            <w:r w:rsidRPr="00CD6429">
              <w:rPr>
                <w:rFonts w:ascii="Times New Roman" w:eastAsia="Times New Roman" w:hAnsi="Times New Roman"/>
                <w:sz w:val="24"/>
                <w:szCs w:val="24"/>
                <w:lang w:eastAsia="ru-RU"/>
              </w:rPr>
              <w:t>Викторина</w:t>
            </w:r>
          </w:p>
        </w:tc>
        <w:tc>
          <w:tcPr>
            <w:tcW w:w="1134" w:type="dxa"/>
          </w:tcPr>
          <w:p w:rsidR="0016262A" w:rsidRPr="00CD6429" w:rsidRDefault="0016262A" w:rsidP="00CD6429">
            <w:pPr>
              <w:spacing w:after="0" w:line="240" w:lineRule="auto"/>
              <w:rPr>
                <w:rFonts w:ascii="Times New Roman" w:eastAsia="Times New Roman" w:hAnsi="Times New Roman"/>
                <w:sz w:val="24"/>
                <w:szCs w:val="24"/>
                <w:lang w:eastAsia="ru-RU"/>
              </w:rPr>
            </w:pPr>
            <w:r w:rsidRPr="00CD6429">
              <w:rPr>
                <w:rFonts w:ascii="Times New Roman" w:eastAsia="Times New Roman" w:hAnsi="Times New Roman"/>
                <w:sz w:val="24"/>
                <w:szCs w:val="24"/>
                <w:lang w:eastAsia="ru-RU"/>
              </w:rPr>
              <w:t>5 октября</w:t>
            </w:r>
          </w:p>
        </w:tc>
        <w:tc>
          <w:tcPr>
            <w:tcW w:w="2410" w:type="dxa"/>
          </w:tcPr>
          <w:p w:rsidR="0016262A" w:rsidRPr="00CD6429" w:rsidRDefault="0016262A" w:rsidP="00CD6429">
            <w:pPr>
              <w:spacing w:after="0" w:line="240" w:lineRule="auto"/>
            </w:pPr>
            <w:r w:rsidRPr="00CD6429">
              <w:rPr>
                <w:rFonts w:ascii="Times New Roman" w:hAnsi="Times New Roman"/>
                <w:sz w:val="24"/>
                <w:szCs w:val="24"/>
              </w:rPr>
              <w:t>Нюрбачанская с/б ф.№7</w:t>
            </w:r>
          </w:p>
        </w:tc>
      </w:tr>
      <w:tr w:rsidR="0016262A" w:rsidRPr="00B277E6" w:rsidTr="00B277E6">
        <w:trPr>
          <w:trHeight w:val="415"/>
        </w:trPr>
        <w:tc>
          <w:tcPr>
            <w:tcW w:w="3570" w:type="dxa"/>
          </w:tcPr>
          <w:p w:rsidR="0016262A" w:rsidRPr="00CD6429" w:rsidRDefault="0016262A" w:rsidP="00CD6429">
            <w:pPr>
              <w:spacing w:after="0" w:line="240" w:lineRule="auto"/>
              <w:rPr>
                <w:rFonts w:ascii="Times New Roman" w:hAnsi="Times New Roman"/>
                <w:i/>
                <w:sz w:val="20"/>
                <w:szCs w:val="20"/>
              </w:rPr>
            </w:pPr>
            <w:r w:rsidRPr="00CD6429">
              <w:rPr>
                <w:rFonts w:ascii="Times New Roman" w:hAnsi="Times New Roman"/>
                <w:i/>
                <w:sz w:val="20"/>
                <w:szCs w:val="20"/>
              </w:rPr>
              <w:t>День памяти жертв политических репрессий.</w:t>
            </w:r>
          </w:p>
          <w:p w:rsidR="0016262A" w:rsidRPr="00CD6429" w:rsidRDefault="0016262A" w:rsidP="00CD6429">
            <w:pPr>
              <w:spacing w:after="0" w:line="240" w:lineRule="auto"/>
              <w:rPr>
                <w:rFonts w:ascii="Times New Roman" w:hAnsi="Times New Roman"/>
                <w:sz w:val="24"/>
                <w:szCs w:val="24"/>
              </w:rPr>
            </w:pPr>
            <w:r w:rsidRPr="00CD6429">
              <w:rPr>
                <w:rFonts w:ascii="Times New Roman" w:hAnsi="Times New Roman"/>
                <w:sz w:val="24"/>
                <w:szCs w:val="24"/>
              </w:rPr>
              <w:t>«Без вины виноват</w:t>
            </w:r>
            <w:r>
              <w:rPr>
                <w:rFonts w:ascii="Times New Roman" w:hAnsi="Times New Roman"/>
                <w:sz w:val="24"/>
                <w:szCs w:val="24"/>
              </w:rPr>
              <w:t>ые»</w:t>
            </w:r>
          </w:p>
        </w:tc>
        <w:tc>
          <w:tcPr>
            <w:tcW w:w="2693" w:type="dxa"/>
          </w:tcPr>
          <w:p w:rsidR="0016262A" w:rsidRPr="00CD6429" w:rsidRDefault="0016262A" w:rsidP="00CD6429">
            <w:pPr>
              <w:spacing w:after="0" w:line="240" w:lineRule="auto"/>
              <w:rPr>
                <w:rFonts w:ascii="Times New Roman" w:hAnsi="Times New Roman"/>
                <w:sz w:val="24"/>
                <w:szCs w:val="24"/>
              </w:rPr>
            </w:pPr>
            <w:r w:rsidRPr="00CD6429">
              <w:rPr>
                <w:rFonts w:ascii="Times New Roman" w:eastAsia="Times New Roman" w:hAnsi="Times New Roman"/>
                <w:sz w:val="24"/>
                <w:szCs w:val="24"/>
                <w:lang w:eastAsia="ru-RU"/>
              </w:rPr>
              <w:t>Книжная выставка</w:t>
            </w:r>
          </w:p>
        </w:tc>
        <w:tc>
          <w:tcPr>
            <w:tcW w:w="1134" w:type="dxa"/>
          </w:tcPr>
          <w:p w:rsidR="0016262A" w:rsidRPr="00CD6429" w:rsidRDefault="0016262A" w:rsidP="00CD6429">
            <w:pPr>
              <w:spacing w:after="0" w:line="240" w:lineRule="auto"/>
              <w:rPr>
                <w:rFonts w:ascii="Times New Roman" w:hAnsi="Times New Roman"/>
                <w:sz w:val="24"/>
                <w:szCs w:val="24"/>
              </w:rPr>
            </w:pPr>
            <w:r w:rsidRPr="00CD6429">
              <w:rPr>
                <w:rFonts w:ascii="Times New Roman" w:hAnsi="Times New Roman"/>
                <w:sz w:val="24"/>
                <w:szCs w:val="24"/>
              </w:rPr>
              <w:t>30 октября</w:t>
            </w:r>
          </w:p>
        </w:tc>
        <w:tc>
          <w:tcPr>
            <w:tcW w:w="2410" w:type="dxa"/>
          </w:tcPr>
          <w:p w:rsidR="0016262A" w:rsidRPr="00CD6429" w:rsidRDefault="0016262A" w:rsidP="00CD6429">
            <w:pPr>
              <w:spacing w:after="0" w:line="240" w:lineRule="auto"/>
            </w:pPr>
            <w:r w:rsidRPr="00CD6429">
              <w:rPr>
                <w:rFonts w:ascii="Times New Roman" w:hAnsi="Times New Roman"/>
                <w:sz w:val="24"/>
                <w:szCs w:val="24"/>
              </w:rPr>
              <w:t>Нюрбачанская с/б ф.№7</w:t>
            </w:r>
          </w:p>
        </w:tc>
      </w:tr>
      <w:tr w:rsidR="0016262A" w:rsidRPr="00B277E6" w:rsidTr="00B277E6">
        <w:trPr>
          <w:trHeight w:val="415"/>
        </w:trPr>
        <w:tc>
          <w:tcPr>
            <w:tcW w:w="3570" w:type="dxa"/>
          </w:tcPr>
          <w:p w:rsidR="0016262A" w:rsidRDefault="0016262A" w:rsidP="00CD6429">
            <w:pPr>
              <w:spacing w:after="0" w:line="240" w:lineRule="auto"/>
              <w:rPr>
                <w:rFonts w:ascii="Times New Roman" w:eastAsia="Times New Roman" w:hAnsi="Times New Roman" w:cs="Times New Roman"/>
                <w:sz w:val="24"/>
                <w:szCs w:val="24"/>
                <w:lang w:eastAsia="ru-RU"/>
              </w:rPr>
            </w:pPr>
            <w:hyperlink r:id="rId37" w:tgtFrame="_blank" w:history="1">
              <w:r w:rsidRPr="00CD6429">
                <w:rPr>
                  <w:rFonts w:ascii="Times New Roman" w:eastAsia="Times New Roman" w:hAnsi="Times New Roman" w:cs="Times New Roman"/>
                  <w:i/>
                  <w:sz w:val="20"/>
                  <w:szCs w:val="20"/>
                  <w:lang w:eastAsia="ru-RU"/>
                </w:rPr>
                <w:t>Всемирный день учителей </w:t>
              </w:r>
            </w:hyperlink>
            <w:r w:rsidRPr="00CD6429">
              <w:rPr>
                <w:rFonts w:ascii="Times New Roman" w:eastAsia="Times New Roman" w:hAnsi="Times New Roman" w:cs="Times New Roman"/>
                <w:i/>
                <w:sz w:val="20"/>
                <w:szCs w:val="20"/>
                <w:lang w:eastAsia="ru-RU"/>
              </w:rPr>
              <w:t>.</w:t>
            </w:r>
            <w:r w:rsidRPr="00CD6429">
              <w:rPr>
                <w:rFonts w:ascii="Times New Roman" w:eastAsia="Times New Roman" w:hAnsi="Times New Roman" w:cs="Times New Roman"/>
                <w:sz w:val="24"/>
                <w:szCs w:val="24"/>
                <w:lang w:eastAsia="ru-RU"/>
              </w:rPr>
              <w:t xml:space="preserve"> </w:t>
            </w:r>
          </w:p>
          <w:p w:rsidR="0016262A" w:rsidRPr="00CD6429" w:rsidRDefault="0016262A" w:rsidP="00CD6429">
            <w:pPr>
              <w:spacing w:after="0" w:line="240" w:lineRule="auto"/>
              <w:rPr>
                <w:rFonts w:ascii="Times New Roman" w:eastAsia="Times New Roman" w:hAnsi="Times New Roman" w:cs="Times New Roman"/>
                <w:sz w:val="24"/>
                <w:szCs w:val="24"/>
                <w:lang w:eastAsia="ru-RU"/>
              </w:rPr>
            </w:pPr>
            <w:r w:rsidRPr="00CD6429">
              <w:rPr>
                <w:rFonts w:ascii="Times New Roman" w:eastAsia="Times New Roman" w:hAnsi="Times New Roman" w:cs="Times New Roman"/>
                <w:sz w:val="24"/>
                <w:szCs w:val="24"/>
                <w:lang w:eastAsia="ru-RU"/>
              </w:rPr>
              <w:t>«Маяк для многих поколений»</w:t>
            </w:r>
          </w:p>
        </w:tc>
        <w:tc>
          <w:tcPr>
            <w:tcW w:w="2693" w:type="dxa"/>
          </w:tcPr>
          <w:p w:rsidR="0016262A" w:rsidRPr="00CD6429" w:rsidRDefault="0016262A" w:rsidP="00CD6429">
            <w:pPr>
              <w:spacing w:after="0" w:line="240" w:lineRule="auto"/>
              <w:rPr>
                <w:rFonts w:ascii="Times New Roman" w:eastAsia="Times New Roman" w:hAnsi="Times New Roman" w:cs="Times New Roman"/>
                <w:sz w:val="24"/>
                <w:szCs w:val="24"/>
                <w:lang w:eastAsia="ru-RU"/>
              </w:rPr>
            </w:pPr>
            <w:r w:rsidRPr="00CD6429">
              <w:rPr>
                <w:rFonts w:ascii="Times New Roman" w:eastAsia="Times New Roman" w:hAnsi="Times New Roman" w:cs="Times New Roman"/>
                <w:sz w:val="24"/>
                <w:szCs w:val="24"/>
                <w:lang w:eastAsia="ru-RU"/>
              </w:rPr>
              <w:t xml:space="preserve">Сбор материала, информация </w:t>
            </w:r>
            <w:r>
              <w:rPr>
                <w:rFonts w:ascii="Times New Roman" w:eastAsia="Times New Roman" w:hAnsi="Times New Roman" w:cs="Times New Roman"/>
                <w:sz w:val="24"/>
                <w:szCs w:val="24"/>
                <w:lang w:eastAsia="ru-RU"/>
              </w:rPr>
              <w:t xml:space="preserve">в </w:t>
            </w:r>
            <w:r w:rsidRPr="00CD6429">
              <w:rPr>
                <w:rFonts w:ascii="Times New Roman" w:eastAsia="Times New Roman" w:hAnsi="Times New Roman" w:cs="Times New Roman"/>
                <w:sz w:val="24"/>
                <w:szCs w:val="24"/>
                <w:lang w:eastAsia="ru-RU"/>
              </w:rPr>
              <w:t>соц</w:t>
            </w:r>
            <w:r>
              <w:rPr>
                <w:rFonts w:ascii="Times New Roman" w:eastAsia="Times New Roman" w:hAnsi="Times New Roman" w:cs="Times New Roman"/>
                <w:sz w:val="24"/>
                <w:szCs w:val="24"/>
                <w:lang w:eastAsia="ru-RU"/>
              </w:rPr>
              <w:t>.</w:t>
            </w:r>
            <w:r w:rsidRPr="00CD6429">
              <w:rPr>
                <w:rFonts w:ascii="Times New Roman" w:eastAsia="Times New Roman" w:hAnsi="Times New Roman" w:cs="Times New Roman"/>
                <w:sz w:val="24"/>
                <w:szCs w:val="24"/>
                <w:lang w:eastAsia="ru-RU"/>
              </w:rPr>
              <w:t xml:space="preserve"> сеть</w:t>
            </w:r>
          </w:p>
        </w:tc>
        <w:tc>
          <w:tcPr>
            <w:tcW w:w="1134" w:type="dxa"/>
          </w:tcPr>
          <w:p w:rsidR="0016262A" w:rsidRPr="00CD6429" w:rsidRDefault="0016262A" w:rsidP="00CD6429">
            <w:pPr>
              <w:spacing w:after="0" w:line="240" w:lineRule="auto"/>
              <w:rPr>
                <w:rFonts w:ascii="Times New Roman" w:hAnsi="Times New Roman" w:cs="Times New Roman"/>
                <w:color w:val="000000"/>
                <w:sz w:val="24"/>
                <w:szCs w:val="24"/>
                <w:lang w:val="sah-RU"/>
              </w:rPr>
            </w:pPr>
            <w:r w:rsidRPr="00CD6429">
              <w:rPr>
                <w:rFonts w:ascii="Times New Roman" w:hAnsi="Times New Roman" w:cs="Times New Roman"/>
                <w:color w:val="000000"/>
                <w:sz w:val="24"/>
                <w:szCs w:val="24"/>
                <w:lang w:val="sah-RU"/>
              </w:rPr>
              <w:t>5 октября</w:t>
            </w:r>
          </w:p>
        </w:tc>
        <w:tc>
          <w:tcPr>
            <w:tcW w:w="2410" w:type="dxa"/>
          </w:tcPr>
          <w:p w:rsidR="0016262A" w:rsidRPr="00CD6429" w:rsidRDefault="0016262A" w:rsidP="00BA4D4D">
            <w:pPr>
              <w:spacing w:after="0" w:line="240" w:lineRule="auto"/>
              <w:rPr>
                <w:rFonts w:ascii="Times New Roman" w:hAnsi="Times New Roman" w:cs="Times New Roman"/>
                <w:color w:val="000000"/>
                <w:sz w:val="24"/>
                <w:szCs w:val="24"/>
                <w:lang w:val="sah-RU"/>
              </w:rPr>
            </w:pPr>
            <w:r w:rsidRPr="00CD6429">
              <w:rPr>
                <w:rFonts w:ascii="Times New Roman" w:eastAsia="Times New Roman" w:hAnsi="Times New Roman" w:cs="Times New Roman"/>
                <w:sz w:val="24"/>
                <w:szCs w:val="24"/>
                <w:lang w:eastAsia="ru-RU"/>
              </w:rPr>
              <w:t>Жарханская с/б филиал №9</w:t>
            </w:r>
          </w:p>
        </w:tc>
      </w:tr>
      <w:tr w:rsidR="0016262A" w:rsidRPr="00B277E6" w:rsidTr="00B277E6">
        <w:trPr>
          <w:trHeight w:val="415"/>
        </w:trPr>
        <w:tc>
          <w:tcPr>
            <w:tcW w:w="3570" w:type="dxa"/>
          </w:tcPr>
          <w:p w:rsidR="0016262A" w:rsidRPr="002459C2" w:rsidRDefault="0016262A" w:rsidP="002459C2">
            <w:pPr>
              <w:spacing w:after="0" w:line="240" w:lineRule="auto"/>
              <w:rPr>
                <w:rFonts w:ascii="Times New Roman" w:eastAsia="Times New Roman" w:hAnsi="Times New Roman" w:cs="Times New Roman"/>
                <w:i/>
                <w:sz w:val="20"/>
                <w:szCs w:val="20"/>
                <w:lang w:eastAsia="ru-RU"/>
              </w:rPr>
            </w:pPr>
            <w:r w:rsidRPr="002459C2">
              <w:rPr>
                <w:rFonts w:ascii="Times New Roman" w:eastAsia="Times New Roman" w:hAnsi="Times New Roman" w:cs="Times New Roman"/>
                <w:i/>
                <w:sz w:val="20"/>
                <w:szCs w:val="20"/>
                <w:lang w:eastAsia="ru-RU"/>
              </w:rPr>
              <w:t xml:space="preserve">День памяти жертв политических репрессий </w:t>
            </w:r>
          </w:p>
          <w:p w:rsidR="0016262A" w:rsidRPr="0098611C" w:rsidRDefault="0016262A" w:rsidP="002459C2">
            <w:pPr>
              <w:spacing w:after="0" w:line="240" w:lineRule="auto"/>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«И по</w:t>
            </w:r>
            <w:r>
              <w:rPr>
                <w:rFonts w:ascii="Times New Roman" w:eastAsia="Times New Roman" w:hAnsi="Times New Roman" w:cs="Times New Roman"/>
                <w:sz w:val="24"/>
                <w:szCs w:val="24"/>
                <w:lang w:eastAsia="ru-RU"/>
              </w:rPr>
              <w:t>мнить страшно, и забыть нельзя»</w:t>
            </w:r>
          </w:p>
        </w:tc>
        <w:tc>
          <w:tcPr>
            <w:tcW w:w="2693" w:type="dxa"/>
          </w:tcPr>
          <w:p w:rsidR="0016262A" w:rsidRPr="0098611C" w:rsidRDefault="0016262A" w:rsidP="002459C2">
            <w:pPr>
              <w:spacing w:after="0" w:line="240" w:lineRule="auto"/>
              <w:rPr>
                <w:rFonts w:ascii="Times New Roman" w:hAnsi="Times New Roman" w:cs="Times New Roman"/>
                <w:sz w:val="24"/>
                <w:szCs w:val="24"/>
                <w:lang w:val="sah-RU"/>
              </w:rPr>
            </w:pPr>
            <w:r w:rsidRPr="0098611C">
              <w:rPr>
                <w:rFonts w:ascii="Times New Roman" w:hAnsi="Times New Roman" w:cs="Times New Roman"/>
                <w:sz w:val="24"/>
                <w:szCs w:val="24"/>
              </w:rPr>
              <w:t>Информация через соц сеть</w:t>
            </w:r>
          </w:p>
        </w:tc>
        <w:tc>
          <w:tcPr>
            <w:tcW w:w="1134" w:type="dxa"/>
          </w:tcPr>
          <w:p w:rsidR="0016262A" w:rsidRPr="0098611C" w:rsidRDefault="0016262A" w:rsidP="002459C2">
            <w:pPr>
              <w:spacing w:after="0" w:line="240" w:lineRule="auto"/>
              <w:rPr>
                <w:rFonts w:ascii="Times New Roman" w:hAnsi="Times New Roman" w:cs="Times New Roman"/>
                <w:sz w:val="24"/>
                <w:szCs w:val="24"/>
                <w:lang w:val="sah-RU"/>
              </w:rPr>
            </w:pPr>
            <w:r w:rsidRPr="0098611C">
              <w:rPr>
                <w:rFonts w:ascii="Times New Roman" w:hAnsi="Times New Roman" w:cs="Times New Roman"/>
                <w:sz w:val="24"/>
                <w:szCs w:val="24"/>
                <w:lang w:val="sah-RU"/>
              </w:rPr>
              <w:t>30 октября</w:t>
            </w:r>
          </w:p>
        </w:tc>
        <w:tc>
          <w:tcPr>
            <w:tcW w:w="2410" w:type="dxa"/>
          </w:tcPr>
          <w:p w:rsidR="0016262A" w:rsidRPr="0098611C" w:rsidRDefault="0016262A" w:rsidP="002459C2">
            <w:pPr>
              <w:spacing w:after="0" w:line="240" w:lineRule="auto"/>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Жарханская с/б филиал №9</w:t>
            </w:r>
          </w:p>
          <w:p w:rsidR="0016262A" w:rsidRPr="0098611C" w:rsidRDefault="0016262A" w:rsidP="002459C2">
            <w:pPr>
              <w:spacing w:after="0" w:line="240" w:lineRule="auto"/>
              <w:rPr>
                <w:rFonts w:ascii="Times New Roman" w:eastAsia="Times New Roman" w:hAnsi="Times New Roman" w:cs="Times New Roman"/>
                <w:sz w:val="24"/>
                <w:szCs w:val="24"/>
                <w:lang w:eastAsia="ru-RU"/>
              </w:rPr>
            </w:pPr>
          </w:p>
        </w:tc>
      </w:tr>
      <w:tr w:rsidR="0016262A" w:rsidRPr="00B277E6" w:rsidTr="00B277E6">
        <w:trPr>
          <w:trHeight w:val="415"/>
        </w:trPr>
        <w:tc>
          <w:tcPr>
            <w:tcW w:w="3570" w:type="dxa"/>
          </w:tcPr>
          <w:p w:rsidR="0016262A" w:rsidRPr="00CD6429" w:rsidRDefault="0016262A" w:rsidP="00CD6429">
            <w:pPr>
              <w:shd w:val="clear" w:color="auto" w:fill="FFFFFF"/>
              <w:spacing w:after="0" w:line="240" w:lineRule="auto"/>
              <w:ind w:right="144"/>
              <w:rPr>
                <w:rFonts w:ascii="Times New Roman" w:eastAsia="Times New Roman" w:hAnsi="Times New Roman" w:cs="Times New Roman"/>
                <w:sz w:val="24"/>
                <w:szCs w:val="24"/>
                <w:lang w:eastAsia="ru-RU"/>
              </w:rPr>
            </w:pPr>
            <w:r w:rsidRPr="00CD6429">
              <w:rPr>
                <w:rFonts w:ascii="Times New Roman" w:eastAsia="Times New Roman" w:hAnsi="Times New Roman" w:cs="Times New Roman"/>
                <w:sz w:val="24"/>
                <w:szCs w:val="24"/>
                <w:lang w:eastAsia="ru-RU"/>
              </w:rPr>
              <w:t xml:space="preserve"> «Я и я, копия моя»</w:t>
            </w:r>
          </w:p>
          <w:p w:rsidR="0016262A" w:rsidRPr="00CD6429" w:rsidRDefault="0016262A" w:rsidP="00CD6429">
            <w:pPr>
              <w:shd w:val="clear" w:color="auto" w:fill="FFFFFF"/>
              <w:spacing w:after="0" w:line="240" w:lineRule="auto"/>
              <w:ind w:right="144"/>
              <w:rPr>
                <w:rFonts w:ascii="Times New Roman" w:eastAsia="Times New Roman" w:hAnsi="Times New Roman" w:cs="Times New Roman"/>
                <w:i/>
                <w:sz w:val="20"/>
                <w:szCs w:val="20"/>
                <w:lang w:eastAsia="ru-RU"/>
              </w:rPr>
            </w:pPr>
            <w:r w:rsidRPr="00CD6429">
              <w:rPr>
                <w:rFonts w:ascii="Times New Roman" w:eastAsia="Times New Roman" w:hAnsi="Times New Roman" w:cs="Times New Roman"/>
                <w:i/>
                <w:sz w:val="20"/>
                <w:szCs w:val="20"/>
                <w:lang w:eastAsia="ru-RU"/>
              </w:rPr>
              <w:t>День отца (третье воскресенье октября)</w:t>
            </w:r>
          </w:p>
        </w:tc>
        <w:tc>
          <w:tcPr>
            <w:tcW w:w="2693" w:type="dxa"/>
          </w:tcPr>
          <w:p w:rsidR="0016262A" w:rsidRPr="00CD6429" w:rsidRDefault="0016262A" w:rsidP="00CD6429">
            <w:pPr>
              <w:spacing w:after="0" w:line="240" w:lineRule="auto"/>
              <w:rPr>
                <w:rFonts w:ascii="Times New Roman" w:hAnsi="Times New Roman" w:cs="Times New Roman"/>
                <w:sz w:val="24"/>
                <w:szCs w:val="24"/>
              </w:rPr>
            </w:pPr>
            <w:r w:rsidRPr="00CD6429">
              <w:rPr>
                <w:rFonts w:ascii="Times New Roman" w:hAnsi="Times New Roman" w:cs="Times New Roman"/>
                <w:sz w:val="24"/>
                <w:szCs w:val="24"/>
                <w:lang w:val="sah-RU"/>
              </w:rPr>
              <w:t>Конкурс фотографий</w:t>
            </w:r>
          </w:p>
        </w:tc>
        <w:tc>
          <w:tcPr>
            <w:tcW w:w="1134" w:type="dxa"/>
          </w:tcPr>
          <w:p w:rsidR="0016262A" w:rsidRPr="00CD6429" w:rsidRDefault="0016262A" w:rsidP="00CD6429">
            <w:pPr>
              <w:spacing w:after="0" w:line="240" w:lineRule="auto"/>
              <w:rPr>
                <w:rFonts w:ascii="Times New Roman" w:eastAsia="Times New Roman" w:hAnsi="Times New Roman" w:cs="Times New Roman"/>
                <w:sz w:val="24"/>
                <w:szCs w:val="24"/>
                <w:lang w:eastAsia="ru-RU"/>
              </w:rPr>
            </w:pPr>
            <w:r w:rsidRPr="00CD6429">
              <w:rPr>
                <w:rFonts w:ascii="Times New Roman" w:eastAsia="Times New Roman" w:hAnsi="Times New Roman" w:cs="Times New Roman"/>
                <w:sz w:val="24"/>
                <w:szCs w:val="24"/>
                <w:lang w:eastAsia="ru-RU"/>
              </w:rPr>
              <w:t>21 октября</w:t>
            </w:r>
          </w:p>
        </w:tc>
        <w:tc>
          <w:tcPr>
            <w:tcW w:w="2410" w:type="dxa"/>
          </w:tcPr>
          <w:p w:rsidR="0016262A" w:rsidRPr="00CD6429" w:rsidRDefault="0016262A" w:rsidP="00CD6429">
            <w:pPr>
              <w:spacing w:after="0" w:line="240" w:lineRule="auto"/>
              <w:rPr>
                <w:rFonts w:ascii="Times New Roman" w:eastAsiaTheme="minorEastAsia" w:hAnsi="Times New Roman" w:cs="Times New Roman"/>
                <w:sz w:val="24"/>
                <w:szCs w:val="24"/>
                <w:lang w:eastAsia="ru-RU"/>
              </w:rPr>
            </w:pPr>
            <w:r w:rsidRPr="00CD6429">
              <w:rPr>
                <w:rFonts w:ascii="Times New Roman" w:eastAsiaTheme="minorEastAsia" w:hAnsi="Times New Roman" w:cs="Times New Roman"/>
                <w:sz w:val="24"/>
                <w:szCs w:val="24"/>
                <w:lang w:eastAsia="ru-RU"/>
              </w:rPr>
              <w:t>Мегежекская с/б ф. №11</w:t>
            </w:r>
          </w:p>
          <w:p w:rsidR="0016262A" w:rsidRPr="00CD6429" w:rsidRDefault="0016262A" w:rsidP="00CD6429">
            <w:pPr>
              <w:spacing w:after="0" w:line="240" w:lineRule="auto"/>
              <w:rPr>
                <w:rFonts w:ascii="Times New Roman" w:hAnsi="Times New Roman" w:cs="Times New Roman"/>
                <w:sz w:val="24"/>
                <w:szCs w:val="24"/>
                <w:lang w:val="sah-RU"/>
              </w:rPr>
            </w:pPr>
          </w:p>
        </w:tc>
      </w:tr>
      <w:tr w:rsidR="0016262A" w:rsidRPr="00B277E6" w:rsidTr="00B277E6">
        <w:trPr>
          <w:trHeight w:val="415"/>
        </w:trPr>
        <w:tc>
          <w:tcPr>
            <w:tcW w:w="3570" w:type="dxa"/>
          </w:tcPr>
          <w:p w:rsidR="0016262A" w:rsidRPr="00CD6429" w:rsidRDefault="0016262A" w:rsidP="00CD6429">
            <w:pPr>
              <w:spacing w:after="0" w:line="240" w:lineRule="auto"/>
              <w:rPr>
                <w:rFonts w:ascii="Times New Roman" w:hAnsi="Times New Roman" w:cs="Times New Roman"/>
                <w:i/>
                <w:color w:val="000000"/>
                <w:sz w:val="20"/>
                <w:szCs w:val="20"/>
                <w:lang w:val="sah-RU"/>
              </w:rPr>
            </w:pPr>
            <w:r w:rsidRPr="00CD6429">
              <w:rPr>
                <w:rFonts w:ascii="Times New Roman" w:hAnsi="Times New Roman" w:cs="Times New Roman"/>
                <w:i/>
                <w:color w:val="000000"/>
                <w:sz w:val="20"/>
                <w:szCs w:val="20"/>
                <w:lang w:val="sah-RU"/>
              </w:rPr>
              <w:t xml:space="preserve">Международный день пожилых людей </w:t>
            </w:r>
          </w:p>
          <w:p w:rsidR="0016262A" w:rsidRPr="00CD6429" w:rsidRDefault="0016262A" w:rsidP="00CD6429">
            <w:pPr>
              <w:spacing w:after="0" w:line="240" w:lineRule="auto"/>
              <w:rPr>
                <w:rFonts w:ascii="Times New Roman" w:hAnsi="Times New Roman" w:cs="Times New Roman"/>
                <w:color w:val="000000"/>
                <w:sz w:val="24"/>
                <w:szCs w:val="24"/>
                <w:lang w:val="sah-RU"/>
              </w:rPr>
            </w:pPr>
            <w:r w:rsidRPr="00CD6429">
              <w:rPr>
                <w:rFonts w:ascii="Times New Roman" w:hAnsi="Times New Roman" w:cs="Times New Roman"/>
                <w:color w:val="000000"/>
                <w:sz w:val="24"/>
                <w:szCs w:val="24"/>
                <w:lang w:val="sah-RU"/>
              </w:rPr>
              <w:t>“ Чтобы старость была в радость “</w:t>
            </w:r>
          </w:p>
        </w:tc>
        <w:tc>
          <w:tcPr>
            <w:tcW w:w="2693" w:type="dxa"/>
          </w:tcPr>
          <w:p w:rsidR="0016262A" w:rsidRPr="00CD6429" w:rsidRDefault="0016262A" w:rsidP="00CD6429">
            <w:pPr>
              <w:spacing w:after="0" w:line="240" w:lineRule="auto"/>
              <w:rPr>
                <w:rFonts w:ascii="Times New Roman" w:hAnsi="Times New Roman" w:cs="Times New Roman"/>
                <w:color w:val="000000"/>
                <w:sz w:val="24"/>
                <w:szCs w:val="24"/>
                <w:lang w:val="sah-RU"/>
              </w:rPr>
            </w:pPr>
            <w:r w:rsidRPr="00CD6429">
              <w:rPr>
                <w:rFonts w:ascii="Times New Roman" w:hAnsi="Times New Roman" w:cs="Times New Roman"/>
                <w:color w:val="000000"/>
                <w:sz w:val="24"/>
                <w:szCs w:val="24"/>
                <w:lang w:val="sah-RU"/>
              </w:rPr>
              <w:t>Викторина, доставка документов на дому</w:t>
            </w:r>
          </w:p>
        </w:tc>
        <w:tc>
          <w:tcPr>
            <w:tcW w:w="1134" w:type="dxa"/>
          </w:tcPr>
          <w:p w:rsidR="0016262A" w:rsidRPr="00CD6429" w:rsidRDefault="0016262A" w:rsidP="00CD6429">
            <w:pPr>
              <w:spacing w:after="0" w:line="240" w:lineRule="auto"/>
              <w:rPr>
                <w:rFonts w:ascii="Times New Roman" w:hAnsi="Times New Roman" w:cs="Times New Roman"/>
                <w:sz w:val="24"/>
                <w:szCs w:val="24"/>
                <w:lang w:val="sah-RU"/>
              </w:rPr>
            </w:pPr>
            <w:r w:rsidRPr="00CD6429">
              <w:rPr>
                <w:rFonts w:ascii="Times New Roman" w:hAnsi="Times New Roman" w:cs="Times New Roman"/>
                <w:sz w:val="24"/>
                <w:szCs w:val="24"/>
                <w:lang w:val="sah-RU"/>
              </w:rPr>
              <w:t>1 -10 октября</w:t>
            </w:r>
          </w:p>
        </w:tc>
        <w:tc>
          <w:tcPr>
            <w:tcW w:w="2410" w:type="dxa"/>
          </w:tcPr>
          <w:p w:rsidR="0016262A" w:rsidRPr="00CD6429" w:rsidRDefault="0016262A" w:rsidP="00CD6429">
            <w:pPr>
              <w:spacing w:after="0" w:line="240" w:lineRule="auto"/>
              <w:rPr>
                <w:rFonts w:ascii="Times New Roman" w:hAnsi="Times New Roman" w:cs="Times New Roman"/>
                <w:color w:val="000000"/>
                <w:sz w:val="24"/>
                <w:szCs w:val="24"/>
                <w:lang w:val="sah-RU"/>
              </w:rPr>
            </w:pPr>
            <w:r w:rsidRPr="00CD6429">
              <w:rPr>
                <w:rFonts w:ascii="Times New Roman" w:hAnsi="Times New Roman" w:cs="Times New Roman"/>
                <w:color w:val="000000"/>
                <w:sz w:val="24"/>
                <w:szCs w:val="24"/>
                <w:lang w:val="sah-RU"/>
              </w:rPr>
              <w:t>Кангаласская с\б ф № 12</w:t>
            </w:r>
          </w:p>
        </w:tc>
      </w:tr>
      <w:tr w:rsidR="0016262A" w:rsidRPr="00B277E6" w:rsidTr="00B277E6">
        <w:trPr>
          <w:trHeight w:val="415"/>
        </w:trPr>
        <w:tc>
          <w:tcPr>
            <w:tcW w:w="3570" w:type="dxa"/>
          </w:tcPr>
          <w:p w:rsidR="0016262A" w:rsidRPr="00CD6429" w:rsidRDefault="0016262A" w:rsidP="00CD6429">
            <w:pPr>
              <w:spacing w:after="0" w:line="240" w:lineRule="auto"/>
              <w:rPr>
                <w:rFonts w:ascii="Times New Roman" w:hAnsi="Times New Roman" w:cs="Times New Roman"/>
                <w:i/>
                <w:color w:val="000000"/>
                <w:sz w:val="20"/>
                <w:szCs w:val="20"/>
                <w:lang w:val="sah-RU"/>
              </w:rPr>
            </w:pPr>
            <w:r w:rsidRPr="00CD6429">
              <w:rPr>
                <w:rFonts w:ascii="Times New Roman" w:hAnsi="Times New Roman" w:cs="Times New Roman"/>
                <w:i/>
                <w:color w:val="000000"/>
                <w:sz w:val="20"/>
                <w:szCs w:val="20"/>
                <w:lang w:val="sah-RU"/>
              </w:rPr>
              <w:t xml:space="preserve">Ко дню Отца </w:t>
            </w:r>
          </w:p>
          <w:p w:rsidR="0016262A" w:rsidRPr="00CD6429" w:rsidRDefault="0016262A" w:rsidP="00CD6429">
            <w:pPr>
              <w:spacing w:after="0" w:line="240" w:lineRule="auto"/>
              <w:rPr>
                <w:rFonts w:ascii="Times New Roman" w:hAnsi="Times New Roman" w:cs="Times New Roman"/>
                <w:color w:val="000000"/>
                <w:sz w:val="24"/>
                <w:szCs w:val="24"/>
                <w:lang w:val="sah-RU"/>
              </w:rPr>
            </w:pPr>
            <w:r w:rsidRPr="00CD6429">
              <w:rPr>
                <w:rFonts w:ascii="Times New Roman" w:hAnsi="Times New Roman" w:cs="Times New Roman"/>
                <w:color w:val="000000"/>
                <w:sz w:val="24"/>
                <w:szCs w:val="24"/>
                <w:lang w:val="sah-RU"/>
              </w:rPr>
              <w:t xml:space="preserve">“ Мой герой – мой папа” </w:t>
            </w:r>
          </w:p>
        </w:tc>
        <w:tc>
          <w:tcPr>
            <w:tcW w:w="2693" w:type="dxa"/>
          </w:tcPr>
          <w:p w:rsidR="0016262A" w:rsidRPr="00CD6429" w:rsidRDefault="0016262A" w:rsidP="00CD6429">
            <w:pPr>
              <w:spacing w:after="0" w:line="240" w:lineRule="auto"/>
              <w:rPr>
                <w:rFonts w:ascii="Times New Roman" w:hAnsi="Times New Roman" w:cs="Times New Roman"/>
                <w:color w:val="000000"/>
                <w:sz w:val="24"/>
                <w:szCs w:val="24"/>
                <w:lang w:val="sah-RU"/>
              </w:rPr>
            </w:pPr>
            <w:r w:rsidRPr="00CD6429">
              <w:rPr>
                <w:rFonts w:ascii="Times New Roman" w:hAnsi="Times New Roman" w:cs="Times New Roman"/>
                <w:color w:val="000000"/>
                <w:sz w:val="24"/>
                <w:szCs w:val="24"/>
                <w:lang w:val="sah-RU"/>
              </w:rPr>
              <w:t>Информация</w:t>
            </w:r>
          </w:p>
        </w:tc>
        <w:tc>
          <w:tcPr>
            <w:tcW w:w="1134" w:type="dxa"/>
          </w:tcPr>
          <w:p w:rsidR="0016262A" w:rsidRPr="00CD6429" w:rsidRDefault="0016262A" w:rsidP="00CD6429">
            <w:pPr>
              <w:spacing w:after="0" w:line="240" w:lineRule="auto"/>
              <w:rPr>
                <w:rFonts w:ascii="Times New Roman" w:hAnsi="Times New Roman" w:cs="Times New Roman"/>
                <w:sz w:val="24"/>
                <w:szCs w:val="24"/>
                <w:lang w:val="sah-RU"/>
              </w:rPr>
            </w:pPr>
            <w:r w:rsidRPr="00CD6429">
              <w:rPr>
                <w:rFonts w:ascii="Times New Roman" w:hAnsi="Times New Roman" w:cs="Times New Roman"/>
                <w:sz w:val="24"/>
                <w:szCs w:val="24"/>
                <w:lang w:val="sah-RU"/>
              </w:rPr>
              <w:t>21 октября</w:t>
            </w:r>
          </w:p>
        </w:tc>
        <w:tc>
          <w:tcPr>
            <w:tcW w:w="2410" w:type="dxa"/>
          </w:tcPr>
          <w:p w:rsidR="0016262A" w:rsidRPr="00CD6429" w:rsidRDefault="0016262A" w:rsidP="00CD6429">
            <w:pPr>
              <w:spacing w:after="0" w:line="240" w:lineRule="auto"/>
              <w:rPr>
                <w:rFonts w:ascii="Times New Roman" w:hAnsi="Times New Roman" w:cs="Times New Roman"/>
                <w:color w:val="000000"/>
                <w:sz w:val="24"/>
                <w:szCs w:val="24"/>
                <w:lang w:val="sah-RU"/>
              </w:rPr>
            </w:pPr>
            <w:r w:rsidRPr="00CD6429">
              <w:rPr>
                <w:rFonts w:ascii="Times New Roman" w:hAnsi="Times New Roman" w:cs="Times New Roman"/>
                <w:color w:val="000000"/>
                <w:sz w:val="24"/>
                <w:szCs w:val="24"/>
                <w:lang w:val="sah-RU"/>
              </w:rPr>
              <w:t>Кангаласская с\б ф № 12</w:t>
            </w:r>
          </w:p>
        </w:tc>
      </w:tr>
      <w:tr w:rsidR="0016262A" w:rsidRPr="00B277E6" w:rsidTr="00B277E6">
        <w:trPr>
          <w:trHeight w:val="415"/>
        </w:trPr>
        <w:tc>
          <w:tcPr>
            <w:tcW w:w="3570" w:type="dxa"/>
          </w:tcPr>
          <w:p w:rsidR="0016262A" w:rsidRPr="00CD6429" w:rsidRDefault="0016262A" w:rsidP="00CD6429">
            <w:pPr>
              <w:shd w:val="clear" w:color="auto" w:fill="FFFFFF"/>
              <w:spacing w:after="0" w:line="240" w:lineRule="auto"/>
              <w:ind w:right="144"/>
              <w:rPr>
                <w:rFonts w:ascii="Times New Roman" w:eastAsia="Times New Roman" w:hAnsi="Times New Roman" w:cs="Times New Roman"/>
                <w:i/>
                <w:sz w:val="20"/>
                <w:szCs w:val="20"/>
                <w:lang w:eastAsia="ru-RU"/>
              </w:rPr>
            </w:pPr>
            <w:hyperlink r:id="rId38" w:tgtFrame="_blank" w:history="1">
              <w:r w:rsidRPr="00CD6429">
                <w:rPr>
                  <w:rFonts w:ascii="Times New Roman" w:eastAsia="Times New Roman" w:hAnsi="Times New Roman" w:cs="Times New Roman"/>
                  <w:i/>
                  <w:sz w:val="20"/>
                  <w:szCs w:val="20"/>
                  <w:lang w:eastAsia="ru-RU"/>
                </w:rPr>
                <w:t>Международный день пожилых людей</w:t>
              </w:r>
            </w:hyperlink>
          </w:p>
        </w:tc>
        <w:tc>
          <w:tcPr>
            <w:tcW w:w="2693" w:type="dxa"/>
          </w:tcPr>
          <w:p w:rsidR="0016262A" w:rsidRPr="00CD6429" w:rsidRDefault="0016262A" w:rsidP="00CD6429">
            <w:pPr>
              <w:spacing w:after="0" w:line="240" w:lineRule="auto"/>
              <w:rPr>
                <w:rFonts w:ascii="Times New Roman" w:hAnsi="Times New Roman" w:cs="Times New Roman"/>
                <w:sz w:val="24"/>
                <w:szCs w:val="24"/>
                <w:lang w:val="sah-RU"/>
              </w:rPr>
            </w:pPr>
            <w:r w:rsidRPr="00CD6429">
              <w:rPr>
                <w:rFonts w:ascii="Times New Roman" w:hAnsi="Times New Roman" w:cs="Times New Roman"/>
                <w:sz w:val="24"/>
                <w:szCs w:val="24"/>
                <w:lang w:val="sah-RU"/>
              </w:rPr>
              <w:t>Тематический вечер</w:t>
            </w:r>
          </w:p>
        </w:tc>
        <w:tc>
          <w:tcPr>
            <w:tcW w:w="1134" w:type="dxa"/>
          </w:tcPr>
          <w:p w:rsidR="0016262A" w:rsidRPr="00CD6429" w:rsidRDefault="0016262A" w:rsidP="00CD6429">
            <w:pPr>
              <w:spacing w:after="0" w:line="240" w:lineRule="auto"/>
              <w:rPr>
                <w:rFonts w:ascii="Times New Roman" w:eastAsia="Times New Roman" w:hAnsi="Times New Roman" w:cs="Times New Roman"/>
                <w:sz w:val="24"/>
                <w:szCs w:val="24"/>
                <w:lang w:eastAsia="ru-RU"/>
              </w:rPr>
            </w:pPr>
            <w:r w:rsidRPr="00CD6429">
              <w:rPr>
                <w:rFonts w:ascii="Times New Roman" w:eastAsia="Times New Roman" w:hAnsi="Times New Roman" w:cs="Times New Roman"/>
                <w:sz w:val="24"/>
                <w:szCs w:val="24"/>
                <w:lang w:eastAsia="ru-RU"/>
              </w:rPr>
              <w:t>1 октября </w:t>
            </w:r>
          </w:p>
        </w:tc>
        <w:tc>
          <w:tcPr>
            <w:tcW w:w="2410" w:type="dxa"/>
          </w:tcPr>
          <w:p w:rsidR="0016262A" w:rsidRPr="00CD6429" w:rsidRDefault="0016262A" w:rsidP="00CD6429">
            <w:pPr>
              <w:spacing w:after="0" w:line="240" w:lineRule="auto"/>
            </w:pPr>
            <w:r w:rsidRPr="00CD6429">
              <w:rPr>
                <w:rFonts w:ascii="Times New Roman" w:eastAsiaTheme="minorEastAsia" w:hAnsi="Times New Roman" w:cs="Times New Roman"/>
                <w:sz w:val="24"/>
                <w:szCs w:val="24"/>
                <w:lang w:eastAsia="ru-RU"/>
              </w:rPr>
              <w:t>Чукарская с/б ф. №13</w:t>
            </w:r>
          </w:p>
        </w:tc>
      </w:tr>
      <w:tr w:rsidR="0016262A" w:rsidRPr="00B277E6" w:rsidTr="00B277E6">
        <w:trPr>
          <w:trHeight w:val="415"/>
        </w:trPr>
        <w:tc>
          <w:tcPr>
            <w:tcW w:w="3570" w:type="dxa"/>
          </w:tcPr>
          <w:p w:rsidR="0016262A" w:rsidRPr="00CD6429" w:rsidRDefault="0016262A" w:rsidP="00CD6429">
            <w:pPr>
              <w:spacing w:after="0" w:line="240" w:lineRule="auto"/>
              <w:rPr>
                <w:rFonts w:ascii="Times New Roman" w:hAnsi="Times New Roman" w:cs="Times New Roman"/>
                <w:sz w:val="24"/>
                <w:szCs w:val="24"/>
              </w:rPr>
            </w:pPr>
            <w:r w:rsidRPr="00CD6429">
              <w:rPr>
                <w:rFonts w:ascii="Times New Roman" w:hAnsi="Times New Roman" w:cs="Times New Roman"/>
                <w:bCs/>
                <w:i/>
                <w:sz w:val="20"/>
                <w:szCs w:val="20"/>
              </w:rPr>
              <w:t xml:space="preserve">ДЕНЬ ОТЦА в России </w:t>
            </w:r>
          </w:p>
        </w:tc>
        <w:tc>
          <w:tcPr>
            <w:tcW w:w="2693" w:type="dxa"/>
          </w:tcPr>
          <w:p w:rsidR="0016262A" w:rsidRPr="00CD6429" w:rsidRDefault="0016262A" w:rsidP="00CD6429">
            <w:pPr>
              <w:spacing w:after="0" w:line="240" w:lineRule="auto"/>
              <w:rPr>
                <w:rFonts w:ascii="Times New Roman" w:hAnsi="Times New Roman" w:cs="Times New Roman"/>
                <w:sz w:val="24"/>
                <w:szCs w:val="24"/>
                <w:lang w:val="sah-RU"/>
              </w:rPr>
            </w:pPr>
            <w:r w:rsidRPr="00CD6429">
              <w:rPr>
                <w:rFonts w:ascii="Times New Roman" w:hAnsi="Times New Roman" w:cs="Times New Roman"/>
                <w:sz w:val="24"/>
                <w:szCs w:val="24"/>
                <w:lang w:val="sah-RU"/>
              </w:rPr>
              <w:t>Инфо на телеграм канале</w:t>
            </w:r>
          </w:p>
        </w:tc>
        <w:tc>
          <w:tcPr>
            <w:tcW w:w="1134" w:type="dxa"/>
          </w:tcPr>
          <w:p w:rsidR="0016262A" w:rsidRPr="00CD6429" w:rsidRDefault="0016262A" w:rsidP="00CD6429">
            <w:pPr>
              <w:spacing w:after="0" w:line="240" w:lineRule="auto"/>
              <w:rPr>
                <w:rFonts w:ascii="Times New Roman" w:eastAsia="Times New Roman" w:hAnsi="Times New Roman" w:cs="Times New Roman"/>
                <w:sz w:val="24"/>
                <w:szCs w:val="24"/>
                <w:lang w:eastAsia="ru-RU"/>
              </w:rPr>
            </w:pPr>
            <w:r w:rsidRPr="00CD6429">
              <w:rPr>
                <w:rFonts w:ascii="Times New Roman" w:hAnsi="Times New Roman" w:cs="Times New Roman"/>
                <w:sz w:val="24"/>
                <w:szCs w:val="24"/>
              </w:rPr>
              <w:t>20 октября</w:t>
            </w:r>
          </w:p>
        </w:tc>
        <w:tc>
          <w:tcPr>
            <w:tcW w:w="2410" w:type="dxa"/>
          </w:tcPr>
          <w:p w:rsidR="0016262A" w:rsidRPr="00CD6429" w:rsidRDefault="0016262A" w:rsidP="00CD6429">
            <w:pPr>
              <w:spacing w:after="0" w:line="240" w:lineRule="auto"/>
            </w:pPr>
            <w:r w:rsidRPr="00CD6429">
              <w:rPr>
                <w:rFonts w:ascii="Times New Roman" w:eastAsiaTheme="minorEastAsia" w:hAnsi="Times New Roman" w:cs="Times New Roman"/>
                <w:sz w:val="24"/>
                <w:szCs w:val="24"/>
                <w:lang w:eastAsia="ru-RU"/>
              </w:rPr>
              <w:t>Чукарская с/б ф. №13</w:t>
            </w:r>
          </w:p>
        </w:tc>
      </w:tr>
      <w:tr w:rsidR="0016262A" w:rsidRPr="00B277E6" w:rsidTr="00B277E6">
        <w:trPr>
          <w:trHeight w:val="415"/>
        </w:trPr>
        <w:tc>
          <w:tcPr>
            <w:tcW w:w="3570" w:type="dxa"/>
          </w:tcPr>
          <w:p w:rsidR="0016262A" w:rsidRPr="00CD6429" w:rsidRDefault="0016262A" w:rsidP="00CD6429">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CD6429">
              <w:rPr>
                <w:rFonts w:ascii="Times New Roman" w:hAnsi="Times New Roman"/>
                <w:color w:val="000000"/>
                <w:sz w:val="24"/>
                <w:szCs w:val="24"/>
                <w:lang w:val="sah-RU"/>
              </w:rPr>
              <w:t>Золотой почерк наслега</w:t>
            </w:r>
            <w:r>
              <w:rPr>
                <w:rFonts w:ascii="Times New Roman" w:hAnsi="Times New Roman"/>
                <w:color w:val="000000"/>
                <w:sz w:val="24"/>
                <w:szCs w:val="24"/>
                <w:lang w:val="sah-RU"/>
              </w:rPr>
              <w:t>”</w:t>
            </w:r>
          </w:p>
        </w:tc>
        <w:tc>
          <w:tcPr>
            <w:tcW w:w="2693" w:type="dxa"/>
          </w:tcPr>
          <w:p w:rsidR="0016262A" w:rsidRPr="00CD6429" w:rsidRDefault="0016262A" w:rsidP="00CD6429">
            <w:pPr>
              <w:spacing w:after="0" w:line="240" w:lineRule="auto"/>
              <w:rPr>
                <w:rFonts w:ascii="Times New Roman" w:hAnsi="Times New Roman"/>
                <w:color w:val="000000"/>
                <w:sz w:val="24"/>
                <w:szCs w:val="24"/>
                <w:lang w:val="sah-RU"/>
              </w:rPr>
            </w:pPr>
            <w:r w:rsidRPr="00CD6429">
              <w:rPr>
                <w:rFonts w:ascii="Times New Roman" w:hAnsi="Times New Roman"/>
                <w:color w:val="000000"/>
                <w:sz w:val="24"/>
                <w:szCs w:val="24"/>
                <w:lang w:val="sah-RU"/>
              </w:rPr>
              <w:t xml:space="preserve">Конкурс каллиграфии для пожилых </w:t>
            </w:r>
          </w:p>
        </w:tc>
        <w:tc>
          <w:tcPr>
            <w:tcW w:w="1134" w:type="dxa"/>
          </w:tcPr>
          <w:p w:rsidR="0016262A" w:rsidRPr="00CD6429" w:rsidRDefault="0016262A" w:rsidP="00CD6429">
            <w:pPr>
              <w:spacing w:after="0" w:line="240" w:lineRule="auto"/>
              <w:rPr>
                <w:rFonts w:ascii="Times New Roman" w:hAnsi="Times New Roman"/>
                <w:color w:val="000000"/>
                <w:sz w:val="24"/>
                <w:szCs w:val="24"/>
                <w:lang w:val="sah-RU"/>
              </w:rPr>
            </w:pPr>
            <w:r w:rsidRPr="00CD6429">
              <w:rPr>
                <w:rFonts w:ascii="Times New Roman" w:hAnsi="Times New Roman"/>
                <w:color w:val="000000"/>
                <w:sz w:val="24"/>
                <w:szCs w:val="24"/>
                <w:lang w:val="sah-RU"/>
              </w:rPr>
              <w:t xml:space="preserve"> 2</w:t>
            </w:r>
          </w:p>
          <w:p w:rsidR="0016262A" w:rsidRPr="00CD6429" w:rsidRDefault="0016262A" w:rsidP="00CD6429">
            <w:pPr>
              <w:spacing w:after="0" w:line="240" w:lineRule="auto"/>
              <w:rPr>
                <w:rFonts w:ascii="Times New Roman" w:hAnsi="Times New Roman"/>
                <w:color w:val="000000"/>
                <w:sz w:val="24"/>
                <w:szCs w:val="24"/>
                <w:lang w:val="sah-RU"/>
              </w:rPr>
            </w:pPr>
            <w:r w:rsidRPr="00CD6429">
              <w:rPr>
                <w:rFonts w:ascii="Times New Roman" w:hAnsi="Times New Roman"/>
                <w:color w:val="000000"/>
                <w:sz w:val="24"/>
                <w:szCs w:val="24"/>
                <w:lang w:val="sah-RU"/>
              </w:rPr>
              <w:t>октября</w:t>
            </w:r>
          </w:p>
        </w:tc>
        <w:tc>
          <w:tcPr>
            <w:tcW w:w="2410" w:type="dxa"/>
          </w:tcPr>
          <w:p w:rsidR="0016262A" w:rsidRPr="00CD6429" w:rsidRDefault="0016262A" w:rsidP="00CD6429">
            <w:pPr>
              <w:spacing w:after="0" w:line="240" w:lineRule="auto"/>
            </w:pPr>
            <w:r w:rsidRPr="00CD6429">
              <w:rPr>
                <w:rFonts w:ascii="Times New Roman" w:hAnsi="Times New Roman"/>
                <w:color w:val="000000"/>
                <w:sz w:val="24"/>
                <w:szCs w:val="24"/>
                <w:lang w:val="sah-RU"/>
              </w:rPr>
              <w:t>Аканинская с/б ф №17</w:t>
            </w:r>
          </w:p>
        </w:tc>
      </w:tr>
      <w:tr w:rsidR="0016262A" w:rsidRPr="00B277E6" w:rsidTr="00B277E6">
        <w:trPr>
          <w:trHeight w:val="415"/>
        </w:trPr>
        <w:tc>
          <w:tcPr>
            <w:tcW w:w="3570" w:type="dxa"/>
          </w:tcPr>
          <w:p w:rsidR="0016262A" w:rsidRPr="00CD6429" w:rsidRDefault="0016262A" w:rsidP="00CD6429">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CD6429">
              <w:rPr>
                <w:rFonts w:ascii="Times New Roman" w:hAnsi="Times New Roman"/>
                <w:color w:val="000000"/>
                <w:sz w:val="24"/>
                <w:szCs w:val="24"/>
                <w:lang w:val="sah-RU"/>
              </w:rPr>
              <w:t>Загадки у камина</w:t>
            </w:r>
            <w:r>
              <w:rPr>
                <w:rFonts w:ascii="Times New Roman" w:hAnsi="Times New Roman"/>
                <w:color w:val="000000"/>
                <w:sz w:val="24"/>
                <w:szCs w:val="24"/>
                <w:lang w:val="sah-RU"/>
              </w:rPr>
              <w:t>”</w:t>
            </w:r>
          </w:p>
        </w:tc>
        <w:tc>
          <w:tcPr>
            <w:tcW w:w="2693" w:type="dxa"/>
          </w:tcPr>
          <w:p w:rsidR="0016262A" w:rsidRPr="00CD6429" w:rsidRDefault="0016262A" w:rsidP="00CD6429">
            <w:pPr>
              <w:spacing w:after="0" w:line="240" w:lineRule="auto"/>
              <w:rPr>
                <w:rFonts w:ascii="Times New Roman" w:hAnsi="Times New Roman"/>
                <w:color w:val="000000"/>
                <w:sz w:val="24"/>
                <w:szCs w:val="24"/>
                <w:lang w:val="sah-RU"/>
              </w:rPr>
            </w:pPr>
            <w:r w:rsidRPr="00CD6429">
              <w:rPr>
                <w:rFonts w:ascii="Times New Roman" w:hAnsi="Times New Roman"/>
                <w:color w:val="000000"/>
                <w:sz w:val="24"/>
                <w:szCs w:val="24"/>
                <w:lang w:val="sah-RU"/>
              </w:rPr>
              <w:t>Викторина для пожилых</w:t>
            </w:r>
          </w:p>
        </w:tc>
        <w:tc>
          <w:tcPr>
            <w:tcW w:w="1134" w:type="dxa"/>
          </w:tcPr>
          <w:p w:rsidR="0016262A" w:rsidRPr="00CD6429" w:rsidRDefault="0016262A" w:rsidP="00CD6429">
            <w:pPr>
              <w:spacing w:after="0" w:line="240" w:lineRule="auto"/>
              <w:rPr>
                <w:rFonts w:ascii="Times New Roman" w:hAnsi="Times New Roman"/>
                <w:color w:val="000000"/>
                <w:sz w:val="24"/>
                <w:szCs w:val="24"/>
                <w:lang w:val="sah-RU"/>
              </w:rPr>
            </w:pPr>
            <w:r w:rsidRPr="00CD6429">
              <w:rPr>
                <w:rFonts w:ascii="Times New Roman" w:hAnsi="Times New Roman"/>
                <w:color w:val="000000"/>
                <w:sz w:val="24"/>
                <w:szCs w:val="24"/>
                <w:lang w:val="sah-RU"/>
              </w:rPr>
              <w:t xml:space="preserve"> 9 октября</w:t>
            </w:r>
          </w:p>
        </w:tc>
        <w:tc>
          <w:tcPr>
            <w:tcW w:w="2410" w:type="dxa"/>
          </w:tcPr>
          <w:p w:rsidR="0016262A" w:rsidRPr="00CD6429" w:rsidRDefault="0016262A" w:rsidP="00CD6429">
            <w:pPr>
              <w:spacing w:after="0" w:line="240" w:lineRule="auto"/>
            </w:pPr>
            <w:r w:rsidRPr="00CD6429">
              <w:rPr>
                <w:rFonts w:ascii="Times New Roman" w:hAnsi="Times New Roman"/>
                <w:color w:val="000000"/>
                <w:sz w:val="24"/>
                <w:szCs w:val="24"/>
                <w:lang w:val="sah-RU"/>
              </w:rPr>
              <w:t>Аканинская с/б ф №17</w:t>
            </w:r>
          </w:p>
        </w:tc>
      </w:tr>
      <w:tr w:rsidR="0016262A" w:rsidRPr="00B277E6" w:rsidTr="00B277E6">
        <w:trPr>
          <w:trHeight w:val="415"/>
        </w:trPr>
        <w:tc>
          <w:tcPr>
            <w:tcW w:w="3570" w:type="dxa"/>
          </w:tcPr>
          <w:p w:rsidR="0016262A" w:rsidRPr="00CD6429" w:rsidRDefault="0016262A" w:rsidP="00CD6429">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CD6429">
              <w:rPr>
                <w:rFonts w:ascii="Times New Roman" w:hAnsi="Times New Roman"/>
                <w:color w:val="000000"/>
                <w:sz w:val="24"/>
                <w:szCs w:val="24"/>
                <w:lang w:val="sah-RU"/>
              </w:rPr>
              <w:t>Солдаты не пришедшие с войны ...</w:t>
            </w:r>
            <w:r>
              <w:rPr>
                <w:rFonts w:ascii="Times New Roman" w:hAnsi="Times New Roman"/>
                <w:color w:val="000000"/>
                <w:sz w:val="24"/>
                <w:szCs w:val="24"/>
                <w:lang w:val="sah-RU"/>
              </w:rPr>
              <w:t>”</w:t>
            </w:r>
          </w:p>
        </w:tc>
        <w:tc>
          <w:tcPr>
            <w:tcW w:w="2693" w:type="dxa"/>
          </w:tcPr>
          <w:p w:rsidR="0016262A" w:rsidRPr="00CD6429" w:rsidRDefault="0016262A" w:rsidP="00CD6429">
            <w:pPr>
              <w:spacing w:after="0" w:line="240" w:lineRule="auto"/>
              <w:rPr>
                <w:rFonts w:ascii="Times New Roman" w:hAnsi="Times New Roman"/>
                <w:color w:val="000000"/>
                <w:sz w:val="24"/>
                <w:szCs w:val="24"/>
                <w:lang w:val="sah-RU"/>
              </w:rPr>
            </w:pPr>
            <w:r w:rsidRPr="00CD6429">
              <w:rPr>
                <w:rFonts w:ascii="Times New Roman" w:hAnsi="Times New Roman"/>
                <w:color w:val="000000"/>
                <w:sz w:val="24"/>
                <w:szCs w:val="24"/>
                <w:lang w:val="sah-RU"/>
              </w:rPr>
              <w:t>Чтение стихов</w:t>
            </w:r>
          </w:p>
        </w:tc>
        <w:tc>
          <w:tcPr>
            <w:tcW w:w="1134" w:type="dxa"/>
          </w:tcPr>
          <w:p w:rsidR="0016262A" w:rsidRPr="00CD6429" w:rsidRDefault="0016262A" w:rsidP="00CD6429">
            <w:pPr>
              <w:spacing w:after="0" w:line="240" w:lineRule="auto"/>
              <w:rPr>
                <w:rFonts w:ascii="Times New Roman" w:hAnsi="Times New Roman"/>
                <w:color w:val="000000"/>
                <w:sz w:val="24"/>
                <w:szCs w:val="24"/>
                <w:lang w:val="sah-RU"/>
              </w:rPr>
            </w:pPr>
            <w:r w:rsidRPr="00CD6429">
              <w:rPr>
                <w:rFonts w:ascii="Times New Roman" w:hAnsi="Times New Roman"/>
                <w:color w:val="000000"/>
                <w:sz w:val="24"/>
                <w:szCs w:val="24"/>
                <w:lang w:val="sah-RU"/>
              </w:rPr>
              <w:t>22 октября</w:t>
            </w:r>
          </w:p>
        </w:tc>
        <w:tc>
          <w:tcPr>
            <w:tcW w:w="2410" w:type="dxa"/>
          </w:tcPr>
          <w:p w:rsidR="0016262A" w:rsidRPr="00CD6429" w:rsidRDefault="0016262A" w:rsidP="00CD6429">
            <w:pPr>
              <w:spacing w:after="0" w:line="240" w:lineRule="auto"/>
            </w:pPr>
            <w:r w:rsidRPr="00CD6429">
              <w:rPr>
                <w:rFonts w:ascii="Times New Roman" w:hAnsi="Times New Roman"/>
                <w:color w:val="000000"/>
                <w:sz w:val="24"/>
                <w:szCs w:val="24"/>
                <w:lang w:val="sah-RU"/>
              </w:rPr>
              <w:t>Аканинская с/б ф №17</w:t>
            </w:r>
          </w:p>
        </w:tc>
      </w:tr>
      <w:tr w:rsidR="0016262A" w:rsidRPr="00B277E6" w:rsidTr="00B277E6">
        <w:trPr>
          <w:trHeight w:val="415"/>
        </w:trPr>
        <w:tc>
          <w:tcPr>
            <w:tcW w:w="3570" w:type="dxa"/>
          </w:tcPr>
          <w:p w:rsidR="0016262A" w:rsidRPr="00CD6429" w:rsidRDefault="0016262A" w:rsidP="00CD6429">
            <w:pPr>
              <w:spacing w:after="0" w:line="240" w:lineRule="auto"/>
              <w:rPr>
                <w:rFonts w:ascii="Times New Roman" w:hAnsi="Times New Roman"/>
                <w:sz w:val="24"/>
                <w:szCs w:val="24"/>
              </w:rPr>
            </w:pPr>
            <w:r w:rsidRPr="00CD6429">
              <w:rPr>
                <w:rFonts w:ascii="Times New Roman" w:hAnsi="Times New Roman"/>
                <w:sz w:val="24"/>
                <w:szCs w:val="24"/>
              </w:rPr>
              <w:t xml:space="preserve">«Страницы истории: </w:t>
            </w:r>
            <w:r w:rsidRPr="00CD6429">
              <w:rPr>
                <w:rFonts w:ascii="Times New Roman" w:eastAsia="Times New Roman" w:hAnsi="Times New Roman"/>
                <w:sz w:val="24"/>
                <w:szCs w:val="24"/>
                <w:lang w:eastAsia="ru-RU"/>
              </w:rPr>
              <w:t>День разгрома советскими войсками немецко-фашистских войск в битве за Кавказ»</w:t>
            </w:r>
          </w:p>
        </w:tc>
        <w:tc>
          <w:tcPr>
            <w:tcW w:w="2693" w:type="dxa"/>
          </w:tcPr>
          <w:p w:rsidR="0016262A" w:rsidRPr="00CD6429" w:rsidRDefault="0016262A" w:rsidP="00CD6429">
            <w:pPr>
              <w:spacing w:after="0" w:line="240" w:lineRule="auto"/>
              <w:rPr>
                <w:rFonts w:ascii="Times New Roman" w:hAnsi="Times New Roman" w:cs="Times New Roman"/>
                <w:color w:val="000000"/>
                <w:sz w:val="24"/>
                <w:szCs w:val="24"/>
              </w:rPr>
            </w:pPr>
            <w:r w:rsidRPr="00CD6429">
              <w:rPr>
                <w:rFonts w:ascii="Times New Roman" w:hAnsi="Times New Roman" w:cs="Times New Roman"/>
                <w:color w:val="000000"/>
                <w:sz w:val="24"/>
                <w:szCs w:val="24"/>
              </w:rPr>
              <w:t>Час истории</w:t>
            </w:r>
          </w:p>
        </w:tc>
        <w:tc>
          <w:tcPr>
            <w:tcW w:w="1134" w:type="dxa"/>
          </w:tcPr>
          <w:p w:rsidR="0016262A" w:rsidRPr="00CD6429" w:rsidRDefault="0016262A" w:rsidP="00CD6429">
            <w:pPr>
              <w:spacing w:after="0" w:line="240" w:lineRule="auto"/>
              <w:rPr>
                <w:rFonts w:ascii="Times New Roman" w:hAnsi="Times New Roman" w:cs="Times New Roman"/>
                <w:color w:val="000000"/>
                <w:sz w:val="24"/>
                <w:szCs w:val="24"/>
                <w:lang w:val="sah-RU"/>
              </w:rPr>
            </w:pPr>
            <w:r w:rsidRPr="00CD6429">
              <w:rPr>
                <w:rFonts w:ascii="Times New Roman" w:hAnsi="Times New Roman" w:cs="Times New Roman"/>
                <w:color w:val="000000"/>
                <w:sz w:val="24"/>
                <w:szCs w:val="24"/>
                <w:lang w:val="sah-RU"/>
              </w:rPr>
              <w:t>9 октября</w:t>
            </w:r>
          </w:p>
        </w:tc>
        <w:tc>
          <w:tcPr>
            <w:tcW w:w="2410" w:type="dxa"/>
          </w:tcPr>
          <w:p w:rsidR="0016262A" w:rsidRPr="00CD6429" w:rsidRDefault="0016262A" w:rsidP="00CD6429">
            <w:pPr>
              <w:spacing w:after="0" w:line="240" w:lineRule="auto"/>
            </w:pPr>
            <w:r w:rsidRPr="00CD6429">
              <w:rPr>
                <w:rFonts w:ascii="Times New Roman" w:eastAsiaTheme="minorEastAsia" w:hAnsi="Times New Roman" w:cs="Times New Roman"/>
                <w:sz w:val="24"/>
                <w:szCs w:val="24"/>
                <w:lang w:eastAsia="ru-RU"/>
              </w:rPr>
              <w:t>Чкаловская с/б ф.№19</w:t>
            </w:r>
          </w:p>
        </w:tc>
      </w:tr>
      <w:tr w:rsidR="0016262A" w:rsidRPr="00B277E6" w:rsidTr="00B277E6">
        <w:trPr>
          <w:trHeight w:val="415"/>
        </w:trPr>
        <w:tc>
          <w:tcPr>
            <w:tcW w:w="3570" w:type="dxa"/>
          </w:tcPr>
          <w:p w:rsidR="0016262A" w:rsidRDefault="0016262A" w:rsidP="00CD6429">
            <w:pPr>
              <w:spacing w:after="0" w:line="240" w:lineRule="auto"/>
              <w:rPr>
                <w:rFonts w:ascii="Times New Roman" w:hAnsi="Times New Roman"/>
                <w:sz w:val="24"/>
                <w:szCs w:val="24"/>
              </w:rPr>
            </w:pPr>
            <w:r w:rsidRPr="00CD6429">
              <w:rPr>
                <w:rFonts w:ascii="Times New Roman" w:hAnsi="Times New Roman"/>
                <w:i/>
                <w:sz w:val="20"/>
                <w:szCs w:val="20"/>
              </w:rPr>
              <w:t>Дню памяти жертв политических репрессий</w:t>
            </w:r>
            <w:r w:rsidRPr="00CD6429">
              <w:rPr>
                <w:rFonts w:ascii="Times New Roman" w:hAnsi="Times New Roman"/>
                <w:sz w:val="24"/>
                <w:szCs w:val="24"/>
              </w:rPr>
              <w:t xml:space="preserve"> </w:t>
            </w:r>
          </w:p>
          <w:p w:rsidR="0016262A" w:rsidRPr="00CD6429" w:rsidRDefault="0016262A" w:rsidP="00CD6429">
            <w:pPr>
              <w:spacing w:after="0" w:line="240" w:lineRule="auto"/>
              <w:rPr>
                <w:rFonts w:ascii="Times New Roman" w:hAnsi="Times New Roman"/>
                <w:sz w:val="24"/>
                <w:szCs w:val="24"/>
              </w:rPr>
            </w:pPr>
            <w:r w:rsidRPr="00CD6429">
              <w:rPr>
                <w:rFonts w:ascii="Times New Roman" w:hAnsi="Times New Roman"/>
                <w:sz w:val="24"/>
                <w:szCs w:val="24"/>
              </w:rPr>
              <w:t>«Этапы мужества и испытаний»</w:t>
            </w:r>
          </w:p>
        </w:tc>
        <w:tc>
          <w:tcPr>
            <w:tcW w:w="2693" w:type="dxa"/>
          </w:tcPr>
          <w:p w:rsidR="0016262A" w:rsidRPr="00CD6429" w:rsidRDefault="0016262A" w:rsidP="00CD6429">
            <w:pPr>
              <w:spacing w:after="0" w:line="240" w:lineRule="auto"/>
              <w:rPr>
                <w:rFonts w:ascii="Times New Roman" w:hAnsi="Times New Roman" w:cs="Times New Roman"/>
                <w:color w:val="000000"/>
                <w:sz w:val="24"/>
                <w:szCs w:val="24"/>
              </w:rPr>
            </w:pPr>
            <w:r w:rsidRPr="00CD6429">
              <w:rPr>
                <w:rFonts w:ascii="Times New Roman" w:hAnsi="Times New Roman" w:cs="Times New Roman"/>
                <w:color w:val="000000"/>
                <w:sz w:val="24"/>
                <w:szCs w:val="24"/>
              </w:rPr>
              <w:t>Час памяти</w:t>
            </w:r>
          </w:p>
        </w:tc>
        <w:tc>
          <w:tcPr>
            <w:tcW w:w="1134" w:type="dxa"/>
          </w:tcPr>
          <w:p w:rsidR="0016262A" w:rsidRPr="00CD6429" w:rsidRDefault="0016262A" w:rsidP="00CD6429">
            <w:pPr>
              <w:spacing w:after="0" w:line="240" w:lineRule="auto"/>
              <w:rPr>
                <w:rFonts w:ascii="Times New Roman" w:hAnsi="Times New Roman" w:cs="Times New Roman"/>
                <w:color w:val="000000"/>
                <w:sz w:val="24"/>
                <w:szCs w:val="24"/>
                <w:lang w:val="sah-RU"/>
              </w:rPr>
            </w:pPr>
            <w:r w:rsidRPr="00CD6429">
              <w:rPr>
                <w:rFonts w:ascii="Times New Roman" w:hAnsi="Times New Roman" w:cs="Times New Roman"/>
                <w:color w:val="000000"/>
                <w:sz w:val="24"/>
                <w:szCs w:val="24"/>
                <w:lang w:val="sah-RU"/>
              </w:rPr>
              <w:t>30 октября</w:t>
            </w:r>
          </w:p>
        </w:tc>
        <w:tc>
          <w:tcPr>
            <w:tcW w:w="2410" w:type="dxa"/>
          </w:tcPr>
          <w:p w:rsidR="0016262A" w:rsidRPr="00CD6429" w:rsidRDefault="0016262A" w:rsidP="00CD6429">
            <w:pPr>
              <w:spacing w:after="0" w:line="240" w:lineRule="auto"/>
            </w:pPr>
            <w:r w:rsidRPr="00CD6429">
              <w:rPr>
                <w:rFonts w:ascii="Times New Roman" w:eastAsiaTheme="minorEastAsia" w:hAnsi="Times New Roman" w:cs="Times New Roman"/>
                <w:sz w:val="24"/>
                <w:szCs w:val="24"/>
                <w:lang w:eastAsia="ru-RU"/>
              </w:rPr>
              <w:t>Чкаловская с/б ф.№19</w:t>
            </w:r>
          </w:p>
        </w:tc>
      </w:tr>
      <w:tr w:rsidR="0016262A" w:rsidRPr="00B277E6" w:rsidTr="00B277E6">
        <w:trPr>
          <w:trHeight w:val="415"/>
        </w:trPr>
        <w:tc>
          <w:tcPr>
            <w:tcW w:w="3570" w:type="dxa"/>
          </w:tcPr>
          <w:p w:rsidR="0016262A" w:rsidRPr="00CD6429" w:rsidRDefault="0016262A" w:rsidP="00CD6429">
            <w:pPr>
              <w:tabs>
                <w:tab w:val="left" w:pos="992"/>
              </w:tabs>
              <w:spacing w:after="0" w:line="240" w:lineRule="auto"/>
              <w:rPr>
                <w:rFonts w:ascii="Times New Roman" w:hAnsi="Times New Roman" w:cs="Times New Roman"/>
                <w:i/>
                <w:sz w:val="20"/>
                <w:szCs w:val="20"/>
              </w:rPr>
            </w:pPr>
            <w:r w:rsidRPr="00CD6429">
              <w:rPr>
                <w:rFonts w:ascii="Times New Roman" w:hAnsi="Times New Roman" w:cs="Times New Roman"/>
                <w:i/>
                <w:sz w:val="20"/>
                <w:szCs w:val="20"/>
              </w:rPr>
              <w:t>Ко дню памяти политических репрессий</w:t>
            </w:r>
          </w:p>
          <w:p w:rsidR="0016262A" w:rsidRPr="00CD6429" w:rsidRDefault="0016262A" w:rsidP="00CD6429">
            <w:pPr>
              <w:tabs>
                <w:tab w:val="left" w:pos="992"/>
              </w:tabs>
              <w:spacing w:after="0" w:line="240" w:lineRule="auto"/>
              <w:rPr>
                <w:rFonts w:ascii="Times New Roman" w:hAnsi="Times New Roman" w:cs="Times New Roman"/>
                <w:sz w:val="24"/>
                <w:szCs w:val="24"/>
              </w:rPr>
            </w:pPr>
            <w:r w:rsidRPr="00CD6429">
              <w:rPr>
                <w:rFonts w:ascii="Times New Roman" w:hAnsi="Times New Roman" w:cs="Times New Roman"/>
                <w:sz w:val="24"/>
                <w:szCs w:val="24"/>
              </w:rPr>
              <w:t>«Осуждены по 58-ой»</w:t>
            </w:r>
          </w:p>
        </w:tc>
        <w:tc>
          <w:tcPr>
            <w:tcW w:w="2693" w:type="dxa"/>
          </w:tcPr>
          <w:p w:rsidR="0016262A" w:rsidRPr="00CD6429" w:rsidRDefault="0016262A" w:rsidP="00CD6429">
            <w:pPr>
              <w:tabs>
                <w:tab w:val="left" w:pos="992"/>
              </w:tabs>
              <w:spacing w:after="0" w:line="240" w:lineRule="auto"/>
              <w:rPr>
                <w:rFonts w:ascii="Times New Roman" w:hAnsi="Times New Roman" w:cs="Times New Roman"/>
                <w:sz w:val="24"/>
                <w:szCs w:val="24"/>
              </w:rPr>
            </w:pPr>
            <w:r w:rsidRPr="00CD6429">
              <w:rPr>
                <w:rFonts w:ascii="Times New Roman" w:hAnsi="Times New Roman" w:cs="Times New Roman"/>
                <w:sz w:val="24"/>
                <w:szCs w:val="24"/>
              </w:rPr>
              <w:t>Час памяти</w:t>
            </w:r>
          </w:p>
        </w:tc>
        <w:tc>
          <w:tcPr>
            <w:tcW w:w="1134" w:type="dxa"/>
          </w:tcPr>
          <w:p w:rsidR="0016262A" w:rsidRPr="00CD6429" w:rsidRDefault="0016262A" w:rsidP="00CD6429">
            <w:pPr>
              <w:tabs>
                <w:tab w:val="left" w:pos="992"/>
              </w:tabs>
              <w:spacing w:after="0" w:line="240" w:lineRule="auto"/>
              <w:rPr>
                <w:rFonts w:ascii="Times New Roman" w:hAnsi="Times New Roman" w:cs="Times New Roman"/>
                <w:sz w:val="24"/>
                <w:szCs w:val="24"/>
              </w:rPr>
            </w:pPr>
            <w:r w:rsidRPr="00CD6429">
              <w:rPr>
                <w:rFonts w:ascii="Times New Roman" w:hAnsi="Times New Roman" w:cs="Times New Roman"/>
                <w:sz w:val="24"/>
                <w:szCs w:val="24"/>
              </w:rPr>
              <w:t>30 октября</w:t>
            </w:r>
          </w:p>
        </w:tc>
        <w:tc>
          <w:tcPr>
            <w:tcW w:w="2410" w:type="dxa"/>
          </w:tcPr>
          <w:p w:rsidR="0016262A" w:rsidRPr="00CD6429" w:rsidRDefault="0016262A" w:rsidP="00CD6429">
            <w:pPr>
              <w:tabs>
                <w:tab w:val="left" w:pos="992"/>
              </w:tabs>
              <w:spacing w:after="0" w:line="240" w:lineRule="auto"/>
              <w:rPr>
                <w:rFonts w:ascii="Times New Roman" w:hAnsi="Times New Roman" w:cs="Times New Roman"/>
                <w:sz w:val="24"/>
                <w:szCs w:val="24"/>
              </w:rPr>
            </w:pPr>
            <w:r w:rsidRPr="00CD6429">
              <w:rPr>
                <w:rFonts w:ascii="Times New Roman" w:hAnsi="Times New Roman" w:cs="Times New Roman"/>
                <w:sz w:val="24"/>
                <w:szCs w:val="24"/>
              </w:rPr>
              <w:t>Кировская с/б ф. №21</w:t>
            </w:r>
          </w:p>
        </w:tc>
      </w:tr>
      <w:tr w:rsidR="0016262A" w:rsidRPr="00B277E6" w:rsidTr="00B277E6">
        <w:trPr>
          <w:trHeight w:val="415"/>
        </w:trPr>
        <w:tc>
          <w:tcPr>
            <w:tcW w:w="3570" w:type="dxa"/>
          </w:tcPr>
          <w:p w:rsidR="0016262A" w:rsidRPr="00CD6429" w:rsidRDefault="0016262A" w:rsidP="00CD6429">
            <w:pPr>
              <w:spacing w:after="0" w:line="240" w:lineRule="auto"/>
              <w:rPr>
                <w:rFonts w:ascii="Times New Roman" w:hAnsi="Times New Roman" w:cs="Times New Roman"/>
                <w:bCs/>
                <w:i/>
                <w:iCs/>
                <w:sz w:val="20"/>
                <w:szCs w:val="20"/>
              </w:rPr>
            </w:pPr>
            <w:r w:rsidRPr="00CD6429">
              <w:rPr>
                <w:rFonts w:ascii="Times New Roman" w:hAnsi="Times New Roman" w:cs="Times New Roman"/>
                <w:bCs/>
                <w:i/>
                <w:iCs/>
                <w:sz w:val="20"/>
                <w:szCs w:val="20"/>
              </w:rPr>
              <w:t>К освобождению Кавказа в Великой Отечественной войне 1941-1945 г.г.-</w:t>
            </w:r>
          </w:p>
          <w:p w:rsidR="0016262A" w:rsidRPr="00CD6429" w:rsidRDefault="0016262A" w:rsidP="00CD6429">
            <w:pPr>
              <w:spacing w:after="0" w:line="240" w:lineRule="auto"/>
              <w:rPr>
                <w:rFonts w:ascii="Times New Roman" w:hAnsi="Times New Roman" w:cs="Times New Roman"/>
                <w:sz w:val="24"/>
                <w:szCs w:val="24"/>
              </w:rPr>
            </w:pPr>
            <w:r w:rsidRPr="00CD6429">
              <w:rPr>
                <w:rFonts w:ascii="Times New Roman" w:hAnsi="Times New Roman" w:cs="Times New Roman"/>
                <w:sz w:val="24"/>
                <w:szCs w:val="24"/>
              </w:rPr>
              <w:t>«Битва за Кавказ»</w:t>
            </w:r>
          </w:p>
        </w:tc>
        <w:tc>
          <w:tcPr>
            <w:tcW w:w="2693" w:type="dxa"/>
          </w:tcPr>
          <w:p w:rsidR="0016262A" w:rsidRPr="00CD6429" w:rsidRDefault="0016262A" w:rsidP="00CD6429">
            <w:pPr>
              <w:spacing w:line="240" w:lineRule="auto"/>
              <w:rPr>
                <w:rFonts w:ascii="Times New Roman" w:hAnsi="Times New Roman" w:cs="Times New Roman"/>
                <w:bCs/>
                <w:sz w:val="24"/>
                <w:szCs w:val="24"/>
              </w:rPr>
            </w:pPr>
            <w:r w:rsidRPr="00CD6429">
              <w:rPr>
                <w:rFonts w:ascii="Times New Roman" w:hAnsi="Times New Roman" w:cs="Times New Roman"/>
                <w:bCs/>
                <w:sz w:val="24"/>
                <w:szCs w:val="24"/>
              </w:rPr>
              <w:t>Урок воинской славы</w:t>
            </w:r>
          </w:p>
        </w:tc>
        <w:tc>
          <w:tcPr>
            <w:tcW w:w="1134" w:type="dxa"/>
          </w:tcPr>
          <w:p w:rsidR="0016262A" w:rsidRPr="00CD6429" w:rsidRDefault="0016262A" w:rsidP="00CD6429">
            <w:pPr>
              <w:spacing w:line="240" w:lineRule="auto"/>
              <w:rPr>
                <w:rFonts w:ascii="Times New Roman" w:hAnsi="Times New Roman" w:cs="Times New Roman"/>
                <w:bCs/>
                <w:sz w:val="24"/>
                <w:szCs w:val="24"/>
              </w:rPr>
            </w:pPr>
            <w:r w:rsidRPr="00CD6429">
              <w:rPr>
                <w:rFonts w:ascii="Times New Roman" w:hAnsi="Times New Roman" w:cs="Times New Roman"/>
                <w:bCs/>
                <w:sz w:val="24"/>
                <w:szCs w:val="24"/>
              </w:rPr>
              <w:t>9 октября</w:t>
            </w:r>
          </w:p>
        </w:tc>
        <w:tc>
          <w:tcPr>
            <w:tcW w:w="2410" w:type="dxa"/>
          </w:tcPr>
          <w:p w:rsidR="0016262A" w:rsidRPr="00CD6429" w:rsidRDefault="0016262A" w:rsidP="00CD6429">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tc>
      </w:tr>
      <w:tr w:rsidR="0016262A" w:rsidRPr="00B277E6" w:rsidTr="00F730C5">
        <w:trPr>
          <w:trHeight w:val="415"/>
        </w:trPr>
        <w:tc>
          <w:tcPr>
            <w:tcW w:w="9807" w:type="dxa"/>
            <w:gridSpan w:val="4"/>
          </w:tcPr>
          <w:p w:rsidR="0016262A" w:rsidRPr="00B277E6" w:rsidRDefault="0016262A" w:rsidP="00CD6429">
            <w:pPr>
              <w:spacing w:before="240" w:line="240" w:lineRule="auto"/>
              <w:jc w:val="center"/>
              <w:rPr>
                <w:rFonts w:ascii="Times New Roman" w:eastAsia="Times New Roman" w:hAnsi="Times New Roman" w:cs="Times New Roman"/>
                <w:sz w:val="24"/>
                <w:szCs w:val="24"/>
                <w:highlight w:val="white"/>
                <w:lang w:eastAsia="ru-RU"/>
              </w:rPr>
            </w:pPr>
            <w:r w:rsidRPr="007B302E">
              <w:rPr>
                <w:rFonts w:ascii="Times New Roman" w:eastAsia="Times New Roman" w:hAnsi="Times New Roman" w:cs="Times New Roman"/>
                <w:b/>
                <w:sz w:val="24"/>
                <w:szCs w:val="24"/>
                <w:lang w:eastAsia="ru-RU"/>
              </w:rPr>
              <w:t>Ноябрь</w:t>
            </w:r>
          </w:p>
        </w:tc>
      </w:tr>
      <w:tr w:rsidR="0016262A" w:rsidRPr="00B277E6" w:rsidTr="00B277E6">
        <w:tc>
          <w:tcPr>
            <w:tcW w:w="3570" w:type="dxa"/>
          </w:tcPr>
          <w:p w:rsidR="0016262A" w:rsidRPr="00B277E6" w:rsidRDefault="0016262A" w:rsidP="00B277E6">
            <w:pPr>
              <w:pBdr>
                <w:top w:val="nil"/>
                <w:left w:val="nil"/>
                <w:bottom w:val="nil"/>
                <w:right w:val="nil"/>
                <w:between w:val="nil"/>
              </w:pBdr>
              <w:spacing w:after="0" w:line="240" w:lineRule="auto"/>
              <w:jc w:val="both"/>
              <w:rPr>
                <w:rFonts w:ascii="Times New Roman" w:eastAsia="Times New Roman" w:hAnsi="Times New Roman" w:cs="Times New Roman"/>
                <w:i/>
                <w:sz w:val="20"/>
                <w:szCs w:val="20"/>
                <w:highlight w:val="white"/>
                <w:lang w:eastAsia="ru-RU"/>
              </w:rPr>
            </w:pPr>
            <w:r w:rsidRPr="00B277E6">
              <w:rPr>
                <w:rFonts w:ascii="Times New Roman" w:eastAsia="Times New Roman" w:hAnsi="Times New Roman" w:cs="Times New Roman"/>
                <w:color w:val="000000"/>
                <w:highlight w:val="white"/>
                <w:lang w:eastAsia="ru-RU"/>
              </w:rPr>
              <w:t xml:space="preserve"> ко </w:t>
            </w:r>
            <w:hyperlink r:id="rId39">
              <w:r w:rsidRPr="00B277E6">
                <w:rPr>
                  <w:rFonts w:ascii="Times New Roman" w:eastAsia="Times New Roman" w:hAnsi="Times New Roman" w:cs="Times New Roman"/>
                  <w:i/>
                  <w:sz w:val="20"/>
                  <w:szCs w:val="20"/>
                  <w:highlight w:val="white"/>
                  <w:lang w:eastAsia="ru-RU"/>
                </w:rPr>
                <w:t>Дню народного единства. День освобождения Москвы силами народного ополчения под руководством Кузьмы Минина и Дмитрия Пожарского от польских интервентов (1612)</w:t>
              </w:r>
            </w:hyperlink>
          </w:p>
          <w:p w:rsidR="0016262A" w:rsidRPr="00B277E6" w:rsidRDefault="0016262A" w:rsidP="00B277E6">
            <w:pPr>
              <w:spacing w:after="0" w:line="240" w:lineRule="auto"/>
              <w:jc w:val="both"/>
              <w:rPr>
                <w:rFonts w:ascii="Times New Roman" w:eastAsia="Times New Roman" w:hAnsi="Times New Roman" w:cs="Times New Roman"/>
                <w:i/>
                <w:color w:val="FF0000"/>
                <w:sz w:val="20"/>
                <w:szCs w:val="20"/>
                <w:highlight w:val="white"/>
                <w:lang w:eastAsia="ru-RU"/>
              </w:rPr>
            </w:pPr>
            <w:r w:rsidRPr="00B277E6">
              <w:rPr>
                <w:rFonts w:ascii="Times New Roman" w:eastAsia="Times New Roman" w:hAnsi="Times New Roman" w:cs="Times New Roman"/>
                <w:sz w:val="24"/>
                <w:szCs w:val="24"/>
                <w:highlight w:val="white"/>
                <w:lang w:eastAsia="ru-RU"/>
              </w:rPr>
              <w:t>«В этот день была Россия спасена»</w:t>
            </w:r>
          </w:p>
        </w:tc>
        <w:tc>
          <w:tcPr>
            <w:tcW w:w="2693" w:type="dxa"/>
          </w:tcPr>
          <w:p w:rsidR="0016262A" w:rsidRPr="00B277E6" w:rsidRDefault="0016262A" w:rsidP="00B277E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lang w:eastAsia="ru-RU"/>
              </w:rPr>
            </w:pPr>
            <w:r w:rsidRPr="00B277E6">
              <w:rPr>
                <w:rFonts w:ascii="Times New Roman" w:eastAsia="Times New Roman" w:hAnsi="Times New Roman" w:cs="Times New Roman"/>
                <w:color w:val="000000"/>
                <w:sz w:val="24"/>
                <w:szCs w:val="24"/>
                <w:highlight w:val="white"/>
                <w:lang w:eastAsia="ru-RU"/>
              </w:rPr>
              <w:t xml:space="preserve">Книжная выставка </w:t>
            </w:r>
          </w:p>
        </w:tc>
        <w:tc>
          <w:tcPr>
            <w:tcW w:w="1134" w:type="dxa"/>
          </w:tcPr>
          <w:p w:rsidR="0016262A" w:rsidRPr="00B277E6" w:rsidRDefault="0016262A" w:rsidP="00B277E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lang w:eastAsia="ru-RU"/>
              </w:rPr>
            </w:pPr>
            <w:r w:rsidRPr="00B277E6">
              <w:rPr>
                <w:rFonts w:ascii="Times New Roman" w:eastAsia="Times New Roman" w:hAnsi="Times New Roman" w:cs="Times New Roman"/>
                <w:color w:val="000000"/>
                <w:sz w:val="24"/>
                <w:szCs w:val="24"/>
                <w:highlight w:val="white"/>
                <w:lang w:eastAsia="ru-RU"/>
              </w:rPr>
              <w:t>4 ноября</w:t>
            </w:r>
          </w:p>
        </w:tc>
        <w:tc>
          <w:tcPr>
            <w:tcW w:w="2410" w:type="dxa"/>
          </w:tcPr>
          <w:p w:rsidR="0016262A" w:rsidRPr="00B277E6" w:rsidRDefault="0016262A" w:rsidP="00B277E6">
            <w:pPr>
              <w:spacing w:after="0" w:line="240" w:lineRule="auto"/>
              <w:jc w:val="both"/>
              <w:rPr>
                <w:rFonts w:ascii="Times New Roman" w:eastAsia="Times New Roman" w:hAnsi="Times New Roman" w:cs="Times New Roman"/>
                <w:color w:val="000000"/>
                <w:sz w:val="24"/>
                <w:szCs w:val="24"/>
                <w:highlight w:val="white"/>
                <w:lang w:eastAsia="ru-RU"/>
              </w:rPr>
            </w:pPr>
            <w:r w:rsidRPr="00B277E6">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c>
          <w:tcPr>
            <w:tcW w:w="3570" w:type="dxa"/>
          </w:tcPr>
          <w:p w:rsidR="0016262A" w:rsidRPr="00B277E6" w:rsidRDefault="0016262A" w:rsidP="00B277E6">
            <w:pPr>
              <w:spacing w:after="0" w:line="240" w:lineRule="auto"/>
              <w:jc w:val="both"/>
              <w:rPr>
                <w:rFonts w:ascii="Times New Roman" w:eastAsia="Times New Roman" w:hAnsi="Times New Roman" w:cs="Times New Roman"/>
                <w:i/>
                <w:sz w:val="12"/>
                <w:szCs w:val="12"/>
                <w:highlight w:val="white"/>
                <w:lang w:eastAsia="ru-RU"/>
              </w:rPr>
            </w:pPr>
            <w:r w:rsidRPr="00B277E6">
              <w:rPr>
                <w:rFonts w:ascii="Times New Roman" w:eastAsia="Times New Roman" w:hAnsi="Times New Roman" w:cs="Times New Roman"/>
                <w:i/>
                <w:sz w:val="20"/>
                <w:szCs w:val="20"/>
                <w:highlight w:val="white"/>
                <w:lang w:eastAsia="ru-RU"/>
              </w:rPr>
              <w:t>ко</w:t>
            </w:r>
            <w:r w:rsidRPr="00B277E6">
              <w:rPr>
                <w:rFonts w:ascii="Times New Roman" w:eastAsia="Times New Roman" w:hAnsi="Times New Roman" w:cs="Times New Roman"/>
                <w:i/>
                <w:sz w:val="16"/>
                <w:szCs w:val="16"/>
                <w:highlight w:val="white"/>
                <w:lang w:eastAsia="ru-RU"/>
              </w:rPr>
              <w:t xml:space="preserve"> </w:t>
            </w:r>
            <w:r w:rsidRPr="00B277E6">
              <w:rPr>
                <w:rFonts w:ascii="Times New Roman" w:eastAsia="Times New Roman" w:hAnsi="Times New Roman" w:cs="Times New Roman"/>
                <w:i/>
                <w:sz w:val="20"/>
                <w:szCs w:val="20"/>
                <w:highlight w:val="white"/>
                <w:lang w:eastAsia="ru-RU"/>
              </w:rPr>
              <w:t>Дню Октябрьской революции 1917 года</w:t>
            </w:r>
          </w:p>
          <w:p w:rsidR="0016262A" w:rsidRPr="00B277E6" w:rsidRDefault="0016262A" w:rsidP="00B277E6">
            <w:pPr>
              <w:spacing w:after="0" w:line="240" w:lineRule="auto"/>
              <w:jc w:val="both"/>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“Комсомольское собрание поколения 80-х”</w:t>
            </w:r>
          </w:p>
        </w:tc>
        <w:tc>
          <w:tcPr>
            <w:tcW w:w="2693" w:type="dxa"/>
          </w:tcPr>
          <w:p w:rsidR="0016262A" w:rsidRPr="00B277E6" w:rsidRDefault="0016262A" w:rsidP="00B277E6">
            <w:pPr>
              <w:spacing w:after="0" w:line="240" w:lineRule="auto"/>
              <w:jc w:val="both"/>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Тематический вечер</w:t>
            </w:r>
          </w:p>
        </w:tc>
        <w:tc>
          <w:tcPr>
            <w:tcW w:w="1134" w:type="dxa"/>
          </w:tcPr>
          <w:p w:rsidR="0016262A" w:rsidRPr="00B277E6" w:rsidRDefault="0016262A" w:rsidP="00B277E6">
            <w:pPr>
              <w:spacing w:after="0" w:line="240" w:lineRule="auto"/>
              <w:jc w:val="both"/>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7 ноября</w:t>
            </w:r>
          </w:p>
        </w:tc>
        <w:tc>
          <w:tcPr>
            <w:tcW w:w="2410" w:type="dxa"/>
          </w:tcPr>
          <w:p w:rsidR="0016262A" w:rsidRDefault="0016262A" w:rsidP="00B277E6">
            <w:pPr>
              <w:spacing w:after="0" w:line="240" w:lineRule="auto"/>
              <w:jc w:val="both"/>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 xml:space="preserve">ЦРБ им. Ф.Г. Сафронова, </w:t>
            </w:r>
          </w:p>
          <w:p w:rsidR="0016262A" w:rsidRPr="00BA4D4D" w:rsidRDefault="0016262A" w:rsidP="00B277E6">
            <w:pPr>
              <w:spacing w:after="0" w:line="240" w:lineRule="auto"/>
              <w:jc w:val="both"/>
              <w:rPr>
                <w:rFonts w:ascii="Times New Roman" w:eastAsia="Times New Roman" w:hAnsi="Times New Roman" w:cs="Times New Roman"/>
                <w:sz w:val="20"/>
                <w:szCs w:val="20"/>
                <w:highlight w:val="white"/>
                <w:lang w:eastAsia="ru-RU"/>
              </w:rPr>
            </w:pPr>
            <w:r w:rsidRPr="00BA4D4D">
              <w:rPr>
                <w:rFonts w:ascii="Times New Roman" w:eastAsia="Times New Roman" w:hAnsi="Times New Roman" w:cs="Times New Roman"/>
                <w:sz w:val="20"/>
                <w:szCs w:val="20"/>
                <w:highlight w:val="white"/>
                <w:lang w:eastAsia="ru-RU"/>
              </w:rPr>
              <w:t>райком партии КПРФ</w:t>
            </w:r>
          </w:p>
        </w:tc>
      </w:tr>
      <w:tr w:rsidR="0016262A" w:rsidRPr="00B277E6" w:rsidTr="00B277E6">
        <w:tc>
          <w:tcPr>
            <w:tcW w:w="3570" w:type="dxa"/>
          </w:tcPr>
          <w:p w:rsidR="0016262A" w:rsidRPr="00B277E6" w:rsidRDefault="0016262A" w:rsidP="00B277E6">
            <w:pPr>
              <w:shd w:val="clear" w:color="auto" w:fill="FFFFFF"/>
              <w:spacing w:after="0" w:line="240" w:lineRule="auto"/>
              <w:ind w:right="144"/>
              <w:jc w:val="both"/>
              <w:rPr>
                <w:rFonts w:ascii="Times New Roman" w:eastAsia="Times New Roman" w:hAnsi="Times New Roman" w:cs="Times New Roman"/>
                <w:i/>
                <w:sz w:val="20"/>
                <w:szCs w:val="20"/>
                <w:highlight w:val="white"/>
                <w:lang w:eastAsia="ru-RU"/>
              </w:rPr>
            </w:pPr>
            <w:r w:rsidRPr="00B277E6">
              <w:rPr>
                <w:rFonts w:ascii="Times New Roman" w:eastAsia="Times New Roman" w:hAnsi="Times New Roman" w:cs="Times New Roman"/>
                <w:i/>
                <w:sz w:val="20"/>
                <w:szCs w:val="20"/>
                <w:highlight w:val="white"/>
                <w:lang w:eastAsia="ru-RU"/>
              </w:rPr>
              <w:t>к Международному дню слепых</w:t>
            </w:r>
          </w:p>
          <w:p w:rsidR="0016262A" w:rsidRPr="00B277E6" w:rsidRDefault="0016262A" w:rsidP="00B277E6">
            <w:pPr>
              <w:shd w:val="clear" w:color="auto" w:fill="FFFFFF"/>
              <w:spacing w:after="0" w:line="240" w:lineRule="auto"/>
              <w:ind w:right="144"/>
              <w:jc w:val="both"/>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“Ноябрьский звездопад”</w:t>
            </w:r>
          </w:p>
        </w:tc>
        <w:tc>
          <w:tcPr>
            <w:tcW w:w="2693" w:type="dxa"/>
          </w:tcPr>
          <w:p w:rsidR="0016262A" w:rsidRPr="00B277E6" w:rsidRDefault="0016262A" w:rsidP="00B277E6">
            <w:pPr>
              <w:spacing w:after="0" w:line="240" w:lineRule="auto"/>
              <w:jc w:val="both"/>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Конкурс интеллекта, красоты и таланта</w:t>
            </w:r>
          </w:p>
        </w:tc>
        <w:tc>
          <w:tcPr>
            <w:tcW w:w="1134" w:type="dxa"/>
          </w:tcPr>
          <w:p w:rsidR="0016262A" w:rsidRPr="00B277E6" w:rsidRDefault="0016262A" w:rsidP="00B277E6">
            <w:pPr>
              <w:spacing w:after="0" w:line="240" w:lineRule="auto"/>
              <w:jc w:val="both"/>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13 ноября</w:t>
            </w:r>
          </w:p>
        </w:tc>
        <w:tc>
          <w:tcPr>
            <w:tcW w:w="2410" w:type="dxa"/>
          </w:tcPr>
          <w:p w:rsidR="0016262A" w:rsidRPr="00B277E6" w:rsidRDefault="0016262A" w:rsidP="00B277E6">
            <w:pPr>
              <w:spacing w:after="0" w:line="240" w:lineRule="auto"/>
              <w:jc w:val="both"/>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ЦРБ им. Ф.Г. Сафронова, ВОС</w:t>
            </w:r>
          </w:p>
        </w:tc>
      </w:tr>
      <w:tr w:rsidR="0016262A" w:rsidRPr="00B277E6" w:rsidTr="00B277E6">
        <w:tc>
          <w:tcPr>
            <w:tcW w:w="3570" w:type="dxa"/>
          </w:tcPr>
          <w:p w:rsidR="0016262A" w:rsidRPr="00B277E6" w:rsidRDefault="0016262A" w:rsidP="00B277E6">
            <w:pPr>
              <w:spacing w:after="0" w:line="240" w:lineRule="auto"/>
              <w:jc w:val="both"/>
              <w:rPr>
                <w:rFonts w:ascii="Times New Roman" w:eastAsia="Times New Roman" w:hAnsi="Times New Roman" w:cs="Times New Roman"/>
                <w:i/>
                <w:sz w:val="8"/>
                <w:szCs w:val="8"/>
                <w:highlight w:val="white"/>
                <w:lang w:eastAsia="ru-RU"/>
              </w:rPr>
            </w:pPr>
            <w:r w:rsidRPr="00B277E6">
              <w:rPr>
                <w:rFonts w:ascii="Times New Roman" w:eastAsia="Times New Roman" w:hAnsi="Times New Roman" w:cs="Times New Roman"/>
                <w:i/>
                <w:sz w:val="20"/>
                <w:szCs w:val="20"/>
                <w:highlight w:val="white"/>
                <w:lang w:eastAsia="ru-RU"/>
              </w:rPr>
              <w:t>ко Дню Военной присяги</w:t>
            </w:r>
          </w:p>
          <w:p w:rsidR="0016262A" w:rsidRPr="00B277E6" w:rsidRDefault="0016262A" w:rsidP="00B277E6">
            <w:pPr>
              <w:spacing w:after="0" w:line="240" w:lineRule="auto"/>
              <w:jc w:val="both"/>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“Присяге воинской верны”</w:t>
            </w:r>
          </w:p>
        </w:tc>
        <w:tc>
          <w:tcPr>
            <w:tcW w:w="2693" w:type="dxa"/>
          </w:tcPr>
          <w:p w:rsidR="0016262A" w:rsidRPr="00B277E6" w:rsidRDefault="0016262A" w:rsidP="00B277E6">
            <w:pPr>
              <w:spacing w:after="0" w:line="240" w:lineRule="auto"/>
              <w:jc w:val="both"/>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Патриотический час</w:t>
            </w:r>
          </w:p>
        </w:tc>
        <w:tc>
          <w:tcPr>
            <w:tcW w:w="1134" w:type="dxa"/>
          </w:tcPr>
          <w:p w:rsidR="0016262A" w:rsidRPr="00B277E6" w:rsidRDefault="0016262A" w:rsidP="00B277E6">
            <w:pPr>
              <w:spacing w:after="0" w:line="240" w:lineRule="auto"/>
              <w:jc w:val="both"/>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21 ноября</w:t>
            </w:r>
          </w:p>
        </w:tc>
        <w:tc>
          <w:tcPr>
            <w:tcW w:w="2410" w:type="dxa"/>
          </w:tcPr>
          <w:p w:rsidR="0016262A" w:rsidRPr="00B277E6" w:rsidRDefault="0016262A" w:rsidP="00B277E6">
            <w:pPr>
              <w:spacing w:after="0" w:line="240" w:lineRule="auto"/>
              <w:jc w:val="both"/>
              <w:rPr>
                <w:rFonts w:ascii="Times New Roman" w:eastAsia="Times New Roman" w:hAnsi="Times New Roman" w:cs="Times New Roman"/>
                <w:sz w:val="24"/>
                <w:szCs w:val="24"/>
                <w:highlight w:val="white"/>
                <w:lang w:eastAsia="ru-RU"/>
              </w:rPr>
            </w:pPr>
            <w:r w:rsidRPr="00B277E6">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cs="Times New Roman"/>
                <w:sz w:val="24"/>
                <w:szCs w:val="24"/>
                <w:lang w:val="sah-RU"/>
              </w:rPr>
            </w:pPr>
            <w:r w:rsidRPr="007B302E">
              <w:rPr>
                <w:rFonts w:ascii="Times New Roman" w:hAnsi="Times New Roman" w:cs="Times New Roman"/>
                <w:sz w:val="24"/>
                <w:szCs w:val="24"/>
                <w:lang w:val="sah-RU"/>
              </w:rPr>
              <w:t>“Блюда народов Севера”</w:t>
            </w:r>
          </w:p>
        </w:tc>
        <w:tc>
          <w:tcPr>
            <w:tcW w:w="2693" w:type="dxa"/>
          </w:tcPr>
          <w:p w:rsidR="0016262A" w:rsidRPr="007B302E" w:rsidRDefault="0016262A" w:rsidP="007B302E">
            <w:pPr>
              <w:spacing w:after="0" w:line="240" w:lineRule="auto"/>
              <w:rPr>
                <w:rFonts w:ascii="Times New Roman" w:hAnsi="Times New Roman" w:cs="Times New Roman"/>
                <w:sz w:val="24"/>
                <w:szCs w:val="24"/>
                <w:lang w:val="sah-RU"/>
              </w:rPr>
            </w:pPr>
            <w:r w:rsidRPr="007B302E">
              <w:rPr>
                <w:rFonts w:ascii="Times New Roman" w:hAnsi="Times New Roman" w:cs="Times New Roman"/>
                <w:sz w:val="24"/>
                <w:szCs w:val="24"/>
                <w:lang w:val="sah-RU"/>
              </w:rPr>
              <w:t>Книжная выставка-инсталляция</w:t>
            </w:r>
          </w:p>
        </w:tc>
        <w:tc>
          <w:tcPr>
            <w:tcW w:w="1134" w:type="dxa"/>
          </w:tcPr>
          <w:p w:rsidR="0016262A" w:rsidRPr="007B302E" w:rsidRDefault="0016262A" w:rsidP="007B302E">
            <w:pPr>
              <w:spacing w:after="0" w:line="240" w:lineRule="auto"/>
              <w:rPr>
                <w:rFonts w:ascii="Times New Roman" w:hAnsi="Times New Roman" w:cs="Times New Roman"/>
              </w:rPr>
            </w:pPr>
            <w:r w:rsidRPr="007B302E">
              <w:rPr>
                <w:rFonts w:ascii="Times New Roman" w:hAnsi="Times New Roman" w:cs="Times New Roman"/>
              </w:rPr>
              <w:t>4 ноября</w:t>
            </w:r>
          </w:p>
        </w:tc>
        <w:tc>
          <w:tcPr>
            <w:tcW w:w="2410" w:type="dxa"/>
          </w:tcPr>
          <w:p w:rsidR="0016262A" w:rsidRPr="007B302E" w:rsidRDefault="0016262A" w:rsidP="007B302E">
            <w:pPr>
              <w:spacing w:after="0" w:line="240" w:lineRule="auto"/>
              <w:rPr>
                <w:rFonts w:ascii="Times New Roman" w:eastAsia="Times New Roman" w:hAnsi="Times New Roman" w:cs="Times New Roman"/>
                <w:sz w:val="24"/>
                <w:szCs w:val="24"/>
                <w:highlight w:val="white"/>
                <w:lang w:eastAsia="ru-RU"/>
              </w:rPr>
            </w:pPr>
            <w:r w:rsidRPr="007B302E">
              <w:rPr>
                <w:rFonts w:ascii="Times New Roman" w:eastAsia="Times New Roman" w:hAnsi="Times New Roman" w:cs="Times New Roman"/>
                <w:sz w:val="24"/>
                <w:szCs w:val="24"/>
                <w:lang w:eastAsia="ru-RU"/>
              </w:rPr>
              <w:t>Убоянская г/б,  филиал№ 1</w:t>
            </w:r>
          </w:p>
        </w:tc>
      </w:tr>
      <w:tr w:rsidR="0016262A" w:rsidRPr="00B277E6" w:rsidTr="007B302E">
        <w:trPr>
          <w:trHeight w:val="1030"/>
        </w:trPr>
        <w:tc>
          <w:tcPr>
            <w:tcW w:w="3570" w:type="dxa"/>
          </w:tcPr>
          <w:p w:rsidR="0016262A" w:rsidRDefault="0016262A" w:rsidP="007B302E">
            <w:pPr>
              <w:spacing w:after="0" w:line="240" w:lineRule="auto"/>
              <w:rPr>
                <w:rFonts w:ascii="Times New Roman" w:hAnsi="Times New Roman" w:cs="Times New Roman"/>
                <w:i/>
                <w:color w:val="000000"/>
                <w:sz w:val="24"/>
                <w:szCs w:val="24"/>
                <w:lang w:val="sah-RU"/>
              </w:rPr>
            </w:pPr>
            <w:r w:rsidRPr="007B302E">
              <w:rPr>
                <w:rFonts w:ascii="Times New Roman" w:hAnsi="Times New Roman" w:cs="Times New Roman"/>
                <w:i/>
                <w:color w:val="000000"/>
                <w:sz w:val="20"/>
                <w:szCs w:val="20"/>
                <w:lang w:val="sah-RU"/>
              </w:rPr>
              <w:t>Ко дню Октябрьской революции</w:t>
            </w:r>
            <w:r w:rsidRPr="007B302E">
              <w:rPr>
                <w:rFonts w:ascii="Times New Roman" w:hAnsi="Times New Roman" w:cs="Times New Roman"/>
                <w:i/>
                <w:color w:val="000000"/>
                <w:sz w:val="24"/>
                <w:szCs w:val="24"/>
                <w:lang w:val="sah-RU"/>
              </w:rPr>
              <w:t xml:space="preserve"> 1917 года </w:t>
            </w:r>
          </w:p>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“Страны моей минувшая судьба”</w:t>
            </w:r>
          </w:p>
        </w:tc>
        <w:tc>
          <w:tcPr>
            <w:tcW w:w="2693"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Книжная выставка</w:t>
            </w:r>
          </w:p>
        </w:tc>
        <w:tc>
          <w:tcPr>
            <w:tcW w:w="1134"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3</w:t>
            </w:r>
          </w:p>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ноября</w:t>
            </w:r>
          </w:p>
        </w:tc>
        <w:tc>
          <w:tcPr>
            <w:tcW w:w="2410"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Дикимдинская с/б ф №2</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cs="Times New Roman"/>
                <w:i/>
                <w:color w:val="000000"/>
                <w:sz w:val="20"/>
                <w:szCs w:val="20"/>
                <w:lang w:val="sah-RU"/>
              </w:rPr>
            </w:pPr>
            <w:r w:rsidRPr="007B302E">
              <w:rPr>
                <w:rFonts w:ascii="Times New Roman" w:hAnsi="Times New Roman" w:cs="Times New Roman"/>
                <w:i/>
                <w:color w:val="000000"/>
                <w:sz w:val="20"/>
                <w:szCs w:val="20"/>
                <w:lang w:val="sah-RU"/>
              </w:rPr>
              <w:t xml:space="preserve">Ко дню военной присяги </w:t>
            </w:r>
          </w:p>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“День военной присяги”</w:t>
            </w:r>
          </w:p>
        </w:tc>
        <w:tc>
          <w:tcPr>
            <w:tcW w:w="2693"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 xml:space="preserve">Информация </w:t>
            </w:r>
          </w:p>
        </w:tc>
        <w:tc>
          <w:tcPr>
            <w:tcW w:w="1134"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21</w:t>
            </w:r>
          </w:p>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ноября</w:t>
            </w:r>
          </w:p>
        </w:tc>
        <w:tc>
          <w:tcPr>
            <w:tcW w:w="2410"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Дикимдинская с/б ф №2</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cs="Times New Roman"/>
                <w:i/>
                <w:color w:val="000000"/>
                <w:sz w:val="20"/>
                <w:szCs w:val="20"/>
              </w:rPr>
            </w:pPr>
            <w:r w:rsidRPr="007B302E">
              <w:rPr>
                <w:rFonts w:ascii="Times New Roman" w:hAnsi="Times New Roman" w:cs="Times New Roman"/>
                <w:i/>
                <w:color w:val="000000"/>
                <w:sz w:val="20"/>
                <w:szCs w:val="20"/>
              </w:rPr>
              <w:t xml:space="preserve">Ко Дню Октябрьской революции </w:t>
            </w:r>
          </w:p>
          <w:p w:rsidR="0016262A" w:rsidRPr="007B302E" w:rsidRDefault="0016262A" w:rsidP="007B302E">
            <w:pPr>
              <w:spacing w:after="0" w:line="240" w:lineRule="auto"/>
              <w:rPr>
                <w:rFonts w:ascii="Times New Roman" w:hAnsi="Times New Roman" w:cs="Times New Roman"/>
                <w:color w:val="000000"/>
                <w:sz w:val="24"/>
                <w:szCs w:val="24"/>
              </w:rPr>
            </w:pPr>
            <w:r w:rsidRPr="007B302E">
              <w:rPr>
                <w:rFonts w:ascii="Times New Roman" w:hAnsi="Times New Roman" w:cs="Times New Roman"/>
                <w:color w:val="000000"/>
                <w:sz w:val="24"/>
                <w:szCs w:val="24"/>
              </w:rPr>
              <w:t>«Слава Великому Октябрю»</w:t>
            </w:r>
          </w:p>
        </w:tc>
        <w:tc>
          <w:tcPr>
            <w:tcW w:w="2693" w:type="dxa"/>
          </w:tcPr>
          <w:p w:rsidR="0016262A" w:rsidRPr="007B302E" w:rsidRDefault="0016262A" w:rsidP="007B302E">
            <w:pPr>
              <w:spacing w:after="0" w:line="240" w:lineRule="auto"/>
              <w:rPr>
                <w:rFonts w:ascii="Times New Roman" w:hAnsi="Times New Roman" w:cs="Times New Roman"/>
                <w:color w:val="000000"/>
                <w:sz w:val="24"/>
                <w:szCs w:val="24"/>
              </w:rPr>
            </w:pPr>
            <w:r w:rsidRPr="007B302E">
              <w:rPr>
                <w:rFonts w:ascii="Times New Roman" w:hAnsi="Times New Roman" w:cs="Times New Roman"/>
                <w:color w:val="000000"/>
                <w:sz w:val="24"/>
                <w:szCs w:val="24"/>
              </w:rPr>
              <w:t>Книжная выставка</w:t>
            </w:r>
          </w:p>
        </w:tc>
        <w:tc>
          <w:tcPr>
            <w:tcW w:w="1134" w:type="dxa"/>
          </w:tcPr>
          <w:p w:rsidR="0016262A" w:rsidRPr="007B302E" w:rsidRDefault="0016262A" w:rsidP="007B302E">
            <w:pPr>
              <w:spacing w:after="0" w:line="240" w:lineRule="auto"/>
              <w:rPr>
                <w:rFonts w:ascii="Times New Roman" w:hAnsi="Times New Roman" w:cs="Times New Roman"/>
                <w:color w:val="000000"/>
                <w:sz w:val="24"/>
                <w:szCs w:val="24"/>
              </w:rPr>
            </w:pPr>
            <w:r w:rsidRPr="007B302E">
              <w:rPr>
                <w:rFonts w:ascii="Times New Roman" w:hAnsi="Times New Roman" w:cs="Times New Roman"/>
                <w:color w:val="000000"/>
                <w:sz w:val="24"/>
                <w:szCs w:val="24"/>
              </w:rPr>
              <w:t>5 ноября</w:t>
            </w:r>
          </w:p>
        </w:tc>
        <w:tc>
          <w:tcPr>
            <w:tcW w:w="2410" w:type="dxa"/>
          </w:tcPr>
          <w:p w:rsidR="0016262A" w:rsidRPr="007B302E" w:rsidRDefault="0016262A" w:rsidP="007B302E">
            <w:pPr>
              <w:spacing w:after="0" w:line="240" w:lineRule="auto"/>
              <w:rPr>
                <w:rFonts w:ascii="Times New Roman" w:hAnsi="Times New Roman" w:cs="Times New Roman"/>
                <w:color w:val="000000"/>
                <w:sz w:val="24"/>
                <w:szCs w:val="24"/>
              </w:rPr>
            </w:pPr>
            <w:r w:rsidRPr="007B302E">
              <w:rPr>
                <w:rFonts w:ascii="Times New Roman" w:eastAsia="Times New Roman" w:hAnsi="Times New Roman" w:cs="Times New Roman"/>
                <w:sz w:val="24"/>
                <w:szCs w:val="24"/>
                <w:lang w:eastAsia="ru-RU"/>
              </w:rPr>
              <w:t>Октябрьский c/б ф.№3</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cs="Times New Roman"/>
                <w:color w:val="000000"/>
                <w:sz w:val="24"/>
                <w:szCs w:val="24"/>
              </w:rPr>
            </w:pPr>
            <w:r w:rsidRPr="007B302E">
              <w:rPr>
                <w:rFonts w:ascii="Times New Roman" w:hAnsi="Times New Roman" w:cs="Times New Roman"/>
                <w:color w:val="000000"/>
                <w:sz w:val="24"/>
                <w:szCs w:val="24"/>
              </w:rPr>
              <w:t>«День Военной присяги»</w:t>
            </w:r>
          </w:p>
        </w:tc>
        <w:tc>
          <w:tcPr>
            <w:tcW w:w="2693" w:type="dxa"/>
          </w:tcPr>
          <w:p w:rsidR="0016262A" w:rsidRPr="007B302E" w:rsidRDefault="0016262A" w:rsidP="007B302E">
            <w:pPr>
              <w:spacing w:after="0" w:line="240" w:lineRule="auto"/>
              <w:rPr>
                <w:rFonts w:ascii="Times New Roman" w:hAnsi="Times New Roman" w:cs="Times New Roman"/>
                <w:color w:val="000000"/>
                <w:sz w:val="24"/>
                <w:szCs w:val="24"/>
              </w:rPr>
            </w:pPr>
            <w:r w:rsidRPr="007B302E">
              <w:rPr>
                <w:rFonts w:ascii="Times New Roman" w:hAnsi="Times New Roman" w:cs="Times New Roman"/>
                <w:color w:val="000000"/>
                <w:sz w:val="24"/>
                <w:szCs w:val="24"/>
              </w:rPr>
              <w:t>Беседа</w:t>
            </w:r>
          </w:p>
        </w:tc>
        <w:tc>
          <w:tcPr>
            <w:tcW w:w="1134" w:type="dxa"/>
          </w:tcPr>
          <w:p w:rsidR="0016262A" w:rsidRPr="007B302E" w:rsidRDefault="0016262A" w:rsidP="007B302E">
            <w:pPr>
              <w:spacing w:after="0" w:line="240" w:lineRule="auto"/>
              <w:rPr>
                <w:rFonts w:ascii="Times New Roman" w:hAnsi="Times New Roman" w:cs="Times New Roman"/>
                <w:color w:val="000000"/>
                <w:sz w:val="24"/>
                <w:szCs w:val="24"/>
              </w:rPr>
            </w:pPr>
            <w:r w:rsidRPr="007B302E">
              <w:rPr>
                <w:rFonts w:ascii="Times New Roman" w:hAnsi="Times New Roman" w:cs="Times New Roman"/>
                <w:color w:val="000000"/>
                <w:sz w:val="24"/>
                <w:szCs w:val="24"/>
              </w:rPr>
              <w:t>21 ноября</w:t>
            </w:r>
          </w:p>
        </w:tc>
        <w:tc>
          <w:tcPr>
            <w:tcW w:w="2410" w:type="dxa"/>
          </w:tcPr>
          <w:p w:rsidR="0016262A" w:rsidRPr="007B302E" w:rsidRDefault="0016262A" w:rsidP="007B302E">
            <w:pPr>
              <w:spacing w:after="0" w:line="240" w:lineRule="auto"/>
              <w:rPr>
                <w:rFonts w:ascii="Times New Roman" w:hAnsi="Times New Roman" w:cs="Times New Roman"/>
                <w:color w:val="000000"/>
                <w:sz w:val="24"/>
                <w:szCs w:val="24"/>
              </w:rPr>
            </w:pPr>
            <w:r w:rsidRPr="007B302E">
              <w:rPr>
                <w:rFonts w:ascii="Times New Roman" w:eastAsia="Times New Roman" w:hAnsi="Times New Roman" w:cs="Times New Roman"/>
                <w:sz w:val="24"/>
                <w:szCs w:val="24"/>
                <w:lang w:eastAsia="ru-RU"/>
              </w:rPr>
              <w:t>Октябрьский c/б ф.№3</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cs="Times New Roman"/>
                <w:bCs/>
                <w:i/>
                <w:iCs/>
                <w:sz w:val="20"/>
                <w:szCs w:val="20"/>
                <w:lang w:val="sah-RU"/>
              </w:rPr>
            </w:pPr>
            <w:r w:rsidRPr="007B302E">
              <w:rPr>
                <w:rFonts w:ascii="Times New Roman" w:hAnsi="Times New Roman" w:cs="Times New Roman"/>
                <w:bCs/>
                <w:i/>
                <w:iCs/>
                <w:sz w:val="20"/>
                <w:szCs w:val="20"/>
              </w:rPr>
              <w:lastRenderedPageBreak/>
              <w:t>10 ноября – Всемирный день науки</w:t>
            </w:r>
          </w:p>
          <w:p w:rsidR="0016262A" w:rsidRPr="007B302E" w:rsidRDefault="0016262A" w:rsidP="007B302E">
            <w:pPr>
              <w:spacing w:after="0" w:line="240" w:lineRule="auto"/>
              <w:rPr>
                <w:rFonts w:ascii="Times New Roman" w:hAnsi="Times New Roman" w:cs="Times New Roman"/>
                <w:bCs/>
                <w:sz w:val="20"/>
                <w:szCs w:val="20"/>
                <w:lang w:val="sah-RU"/>
              </w:rPr>
            </w:pPr>
            <w:r w:rsidRPr="007B302E">
              <w:rPr>
                <w:rFonts w:ascii="Times New Roman" w:hAnsi="Times New Roman" w:cs="Times New Roman"/>
                <w:bCs/>
                <w:sz w:val="24"/>
                <w:szCs w:val="24"/>
                <w:lang w:val="sah-RU"/>
              </w:rPr>
              <w:t>“Наука без границ”</w:t>
            </w:r>
          </w:p>
        </w:tc>
        <w:tc>
          <w:tcPr>
            <w:tcW w:w="2693" w:type="dxa"/>
          </w:tcPr>
          <w:p w:rsidR="0016262A" w:rsidRPr="007B302E" w:rsidRDefault="0016262A" w:rsidP="007B302E">
            <w:pPr>
              <w:spacing w:after="0" w:line="240" w:lineRule="auto"/>
              <w:rPr>
                <w:rFonts w:ascii="Times New Roman" w:hAnsi="Times New Roman" w:cs="Times New Roman"/>
                <w:bCs/>
                <w:sz w:val="24"/>
                <w:szCs w:val="24"/>
                <w:lang w:val="sah-RU"/>
              </w:rPr>
            </w:pPr>
            <w:r w:rsidRPr="007B302E">
              <w:rPr>
                <w:rFonts w:ascii="Times New Roman" w:hAnsi="Times New Roman" w:cs="Times New Roman"/>
                <w:bCs/>
                <w:sz w:val="24"/>
                <w:szCs w:val="24"/>
                <w:lang w:val="sah-RU"/>
              </w:rPr>
              <w:t>Книжная выставка</w:t>
            </w:r>
          </w:p>
        </w:tc>
        <w:tc>
          <w:tcPr>
            <w:tcW w:w="1134" w:type="dxa"/>
          </w:tcPr>
          <w:p w:rsidR="0016262A" w:rsidRPr="007B302E" w:rsidRDefault="0016262A" w:rsidP="007B302E">
            <w:pPr>
              <w:spacing w:after="0" w:line="240" w:lineRule="auto"/>
              <w:rPr>
                <w:rFonts w:ascii="Times New Roman" w:hAnsi="Times New Roman" w:cs="Times New Roman"/>
                <w:bCs/>
                <w:sz w:val="24"/>
                <w:szCs w:val="24"/>
              </w:rPr>
            </w:pPr>
            <w:r w:rsidRPr="007B302E">
              <w:rPr>
                <w:rFonts w:ascii="Times New Roman" w:hAnsi="Times New Roman" w:cs="Times New Roman"/>
                <w:bCs/>
                <w:sz w:val="24"/>
                <w:szCs w:val="24"/>
              </w:rPr>
              <w:t>11-15 ноября</w:t>
            </w:r>
          </w:p>
        </w:tc>
        <w:tc>
          <w:tcPr>
            <w:tcW w:w="2410" w:type="dxa"/>
          </w:tcPr>
          <w:p w:rsidR="0016262A" w:rsidRPr="007B302E" w:rsidRDefault="0016262A" w:rsidP="007B302E">
            <w:pPr>
              <w:spacing w:after="0" w:line="240" w:lineRule="auto"/>
              <w:rPr>
                <w:rFonts w:ascii="Times New Roman" w:hAnsi="Times New Roman" w:cs="Times New Roman"/>
                <w:bCs/>
                <w:sz w:val="24"/>
                <w:szCs w:val="24"/>
              </w:rPr>
            </w:pPr>
            <w:r w:rsidRPr="007B302E">
              <w:rPr>
                <w:rFonts w:ascii="Times New Roman" w:hAnsi="Times New Roman" w:cs="Times New Roman"/>
                <w:bCs/>
                <w:sz w:val="24"/>
                <w:szCs w:val="24"/>
              </w:rPr>
              <w:t>Малыкайская с/б ф.№4</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cs="Times New Roman"/>
                <w:bCs/>
                <w:i/>
                <w:iCs/>
                <w:sz w:val="20"/>
                <w:szCs w:val="20"/>
                <w:lang w:val="sah-RU"/>
              </w:rPr>
            </w:pPr>
            <w:r w:rsidRPr="007B302E">
              <w:rPr>
                <w:rFonts w:ascii="Times New Roman" w:hAnsi="Times New Roman" w:cs="Times New Roman"/>
                <w:bCs/>
                <w:i/>
                <w:iCs/>
                <w:sz w:val="20"/>
                <w:szCs w:val="20"/>
              </w:rPr>
              <w:t>4 ноября – День народного единства</w:t>
            </w:r>
          </w:p>
          <w:p w:rsidR="0016262A" w:rsidRPr="007B302E" w:rsidRDefault="0016262A" w:rsidP="007B302E">
            <w:pPr>
              <w:spacing w:after="0" w:line="240" w:lineRule="auto"/>
              <w:rPr>
                <w:rFonts w:ascii="Times New Roman" w:hAnsi="Times New Roman" w:cs="Times New Roman"/>
                <w:bCs/>
                <w:sz w:val="20"/>
                <w:szCs w:val="20"/>
                <w:lang w:val="sah-RU"/>
              </w:rPr>
            </w:pPr>
            <w:r w:rsidRPr="007B302E">
              <w:rPr>
                <w:rFonts w:ascii="Times New Roman" w:hAnsi="Times New Roman" w:cs="Times New Roman"/>
                <w:bCs/>
                <w:sz w:val="24"/>
                <w:szCs w:val="24"/>
                <w:lang w:val="sah-RU"/>
              </w:rPr>
              <w:t>“Мы вместе – мы едины”</w:t>
            </w:r>
          </w:p>
        </w:tc>
        <w:tc>
          <w:tcPr>
            <w:tcW w:w="2693" w:type="dxa"/>
          </w:tcPr>
          <w:p w:rsidR="0016262A" w:rsidRPr="007B302E" w:rsidRDefault="0016262A" w:rsidP="007B302E">
            <w:pPr>
              <w:spacing w:after="0" w:line="240" w:lineRule="auto"/>
              <w:rPr>
                <w:rFonts w:ascii="Times New Roman" w:hAnsi="Times New Roman" w:cs="Times New Roman"/>
                <w:bCs/>
                <w:sz w:val="24"/>
                <w:szCs w:val="24"/>
              </w:rPr>
            </w:pPr>
            <w:r w:rsidRPr="007B302E">
              <w:rPr>
                <w:rFonts w:ascii="Times New Roman" w:hAnsi="Times New Roman" w:cs="Times New Roman"/>
                <w:bCs/>
                <w:sz w:val="24"/>
                <w:szCs w:val="24"/>
              </w:rPr>
              <w:t>Интеллектуальная игра для предприятий.</w:t>
            </w:r>
          </w:p>
        </w:tc>
        <w:tc>
          <w:tcPr>
            <w:tcW w:w="1134" w:type="dxa"/>
          </w:tcPr>
          <w:p w:rsidR="0016262A" w:rsidRPr="007B302E" w:rsidRDefault="0016262A" w:rsidP="007B302E">
            <w:pPr>
              <w:spacing w:after="0" w:line="240" w:lineRule="auto"/>
              <w:rPr>
                <w:rFonts w:ascii="Times New Roman" w:hAnsi="Times New Roman" w:cs="Times New Roman"/>
                <w:bCs/>
                <w:sz w:val="24"/>
                <w:szCs w:val="24"/>
              </w:rPr>
            </w:pPr>
            <w:r w:rsidRPr="007B302E">
              <w:rPr>
                <w:rFonts w:ascii="Times New Roman" w:hAnsi="Times New Roman" w:cs="Times New Roman"/>
                <w:bCs/>
                <w:sz w:val="24"/>
                <w:szCs w:val="24"/>
              </w:rPr>
              <w:t>5 ноября</w:t>
            </w:r>
          </w:p>
        </w:tc>
        <w:tc>
          <w:tcPr>
            <w:tcW w:w="2410" w:type="dxa"/>
          </w:tcPr>
          <w:p w:rsidR="0016262A" w:rsidRPr="007B302E" w:rsidRDefault="0016262A" w:rsidP="007B302E">
            <w:pPr>
              <w:spacing w:after="0" w:line="240" w:lineRule="auto"/>
              <w:rPr>
                <w:rFonts w:ascii="Times New Roman" w:hAnsi="Times New Roman" w:cs="Times New Roman"/>
                <w:bCs/>
                <w:sz w:val="24"/>
                <w:szCs w:val="24"/>
              </w:rPr>
            </w:pPr>
            <w:r w:rsidRPr="007B302E">
              <w:rPr>
                <w:rFonts w:ascii="Times New Roman" w:hAnsi="Times New Roman" w:cs="Times New Roman"/>
                <w:bCs/>
                <w:sz w:val="24"/>
                <w:szCs w:val="24"/>
              </w:rPr>
              <w:t>Малыкайская с/б ф.№4</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cs="Times New Roman"/>
                <w:bCs/>
                <w:i/>
                <w:iCs/>
                <w:sz w:val="20"/>
                <w:szCs w:val="20"/>
                <w:lang w:val="sah-RU"/>
              </w:rPr>
            </w:pPr>
            <w:r w:rsidRPr="007B302E">
              <w:rPr>
                <w:rFonts w:ascii="Times New Roman" w:hAnsi="Times New Roman" w:cs="Times New Roman"/>
                <w:bCs/>
                <w:i/>
                <w:iCs/>
                <w:sz w:val="20"/>
                <w:szCs w:val="20"/>
                <w:lang w:val="sah-RU"/>
              </w:rPr>
              <w:t>7 ноября – День Октябрьской революции 1917 года</w:t>
            </w:r>
          </w:p>
          <w:p w:rsidR="0016262A" w:rsidRPr="007B302E" w:rsidRDefault="0016262A" w:rsidP="007B302E">
            <w:pPr>
              <w:spacing w:after="0" w:line="240" w:lineRule="auto"/>
              <w:rPr>
                <w:rFonts w:ascii="Times New Roman" w:hAnsi="Times New Roman" w:cs="Times New Roman"/>
                <w:bCs/>
                <w:sz w:val="20"/>
                <w:szCs w:val="20"/>
                <w:lang w:val="sah-RU"/>
              </w:rPr>
            </w:pPr>
            <w:r w:rsidRPr="007B302E">
              <w:rPr>
                <w:rFonts w:ascii="Times New Roman" w:hAnsi="Times New Roman" w:cs="Times New Roman"/>
                <w:bCs/>
                <w:sz w:val="24"/>
                <w:szCs w:val="24"/>
                <w:lang w:val="sah-RU"/>
              </w:rPr>
              <w:t>“Все перевернулось вверх ногами”</w:t>
            </w:r>
          </w:p>
        </w:tc>
        <w:tc>
          <w:tcPr>
            <w:tcW w:w="2693" w:type="dxa"/>
          </w:tcPr>
          <w:p w:rsidR="0016262A" w:rsidRPr="007B302E" w:rsidRDefault="0016262A" w:rsidP="007B302E">
            <w:pPr>
              <w:spacing w:after="0" w:line="240" w:lineRule="auto"/>
              <w:rPr>
                <w:rFonts w:ascii="Times New Roman" w:hAnsi="Times New Roman" w:cs="Times New Roman"/>
                <w:bCs/>
                <w:sz w:val="24"/>
                <w:szCs w:val="24"/>
              </w:rPr>
            </w:pPr>
            <w:r w:rsidRPr="007B302E">
              <w:rPr>
                <w:rFonts w:ascii="Times New Roman" w:hAnsi="Times New Roman" w:cs="Times New Roman"/>
                <w:bCs/>
                <w:sz w:val="24"/>
                <w:szCs w:val="24"/>
              </w:rPr>
              <w:t>Книжная выставка.</w:t>
            </w:r>
          </w:p>
        </w:tc>
        <w:tc>
          <w:tcPr>
            <w:tcW w:w="1134" w:type="dxa"/>
          </w:tcPr>
          <w:p w:rsidR="0016262A" w:rsidRPr="007B302E" w:rsidRDefault="0016262A" w:rsidP="007B302E">
            <w:pPr>
              <w:spacing w:after="0" w:line="240" w:lineRule="auto"/>
              <w:rPr>
                <w:rFonts w:ascii="Times New Roman" w:hAnsi="Times New Roman" w:cs="Times New Roman"/>
                <w:bCs/>
                <w:sz w:val="24"/>
                <w:szCs w:val="24"/>
              </w:rPr>
            </w:pPr>
            <w:r w:rsidRPr="007B302E">
              <w:rPr>
                <w:rFonts w:ascii="Times New Roman" w:hAnsi="Times New Roman" w:cs="Times New Roman"/>
                <w:bCs/>
                <w:sz w:val="24"/>
                <w:szCs w:val="24"/>
              </w:rPr>
              <w:t>7 ноября</w:t>
            </w:r>
          </w:p>
        </w:tc>
        <w:tc>
          <w:tcPr>
            <w:tcW w:w="2410" w:type="dxa"/>
          </w:tcPr>
          <w:p w:rsidR="0016262A" w:rsidRPr="007B302E" w:rsidRDefault="0016262A" w:rsidP="007B302E">
            <w:pPr>
              <w:spacing w:after="0" w:line="240" w:lineRule="auto"/>
              <w:rPr>
                <w:rFonts w:ascii="Times New Roman" w:hAnsi="Times New Roman" w:cs="Times New Roman"/>
                <w:bCs/>
                <w:sz w:val="24"/>
                <w:szCs w:val="24"/>
              </w:rPr>
            </w:pPr>
            <w:r w:rsidRPr="007B302E">
              <w:rPr>
                <w:rFonts w:ascii="Times New Roman" w:hAnsi="Times New Roman" w:cs="Times New Roman"/>
                <w:bCs/>
                <w:sz w:val="24"/>
                <w:szCs w:val="24"/>
              </w:rPr>
              <w:t>Малыкайская с/б ф.№4</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cs="Times New Roman"/>
                <w:bCs/>
                <w:i/>
                <w:iCs/>
                <w:sz w:val="20"/>
                <w:szCs w:val="20"/>
                <w:lang w:val="sah-RU"/>
              </w:rPr>
            </w:pPr>
            <w:r w:rsidRPr="007B302E">
              <w:rPr>
                <w:rFonts w:ascii="Times New Roman" w:hAnsi="Times New Roman" w:cs="Times New Roman"/>
                <w:bCs/>
                <w:i/>
                <w:iCs/>
                <w:sz w:val="20"/>
                <w:szCs w:val="20"/>
                <w:lang w:val="sah-RU"/>
              </w:rPr>
              <w:t>21 ноября – День Военной присяги</w:t>
            </w:r>
          </w:p>
          <w:p w:rsidR="0016262A" w:rsidRPr="007B302E" w:rsidRDefault="0016262A" w:rsidP="007B302E">
            <w:pPr>
              <w:spacing w:after="0" w:line="240" w:lineRule="auto"/>
              <w:rPr>
                <w:rFonts w:ascii="Times New Roman" w:hAnsi="Times New Roman" w:cs="Times New Roman"/>
                <w:bCs/>
                <w:i/>
                <w:iCs/>
                <w:sz w:val="20"/>
                <w:szCs w:val="20"/>
                <w:lang w:val="sah-RU"/>
              </w:rPr>
            </w:pPr>
          </w:p>
        </w:tc>
        <w:tc>
          <w:tcPr>
            <w:tcW w:w="2693" w:type="dxa"/>
          </w:tcPr>
          <w:p w:rsidR="0016262A" w:rsidRPr="007B302E" w:rsidRDefault="0016262A" w:rsidP="007B302E">
            <w:pPr>
              <w:spacing w:after="0" w:line="240" w:lineRule="auto"/>
              <w:rPr>
                <w:rFonts w:ascii="Times New Roman" w:hAnsi="Times New Roman" w:cs="Times New Roman"/>
                <w:bCs/>
                <w:sz w:val="24"/>
                <w:szCs w:val="24"/>
              </w:rPr>
            </w:pPr>
            <w:r w:rsidRPr="007B302E">
              <w:rPr>
                <w:rFonts w:ascii="Times New Roman" w:hAnsi="Times New Roman" w:cs="Times New Roman"/>
                <w:bCs/>
                <w:sz w:val="24"/>
                <w:szCs w:val="24"/>
              </w:rPr>
              <w:t>Электронная информация для ВК</w:t>
            </w:r>
          </w:p>
        </w:tc>
        <w:tc>
          <w:tcPr>
            <w:tcW w:w="1134" w:type="dxa"/>
          </w:tcPr>
          <w:p w:rsidR="0016262A" w:rsidRPr="007B302E" w:rsidRDefault="0016262A" w:rsidP="007B302E">
            <w:pPr>
              <w:spacing w:after="0" w:line="240" w:lineRule="auto"/>
              <w:rPr>
                <w:rFonts w:ascii="Times New Roman" w:hAnsi="Times New Roman" w:cs="Times New Roman"/>
                <w:bCs/>
                <w:sz w:val="24"/>
                <w:szCs w:val="24"/>
              </w:rPr>
            </w:pPr>
            <w:r w:rsidRPr="007B302E">
              <w:rPr>
                <w:rFonts w:ascii="Times New Roman" w:hAnsi="Times New Roman" w:cs="Times New Roman"/>
                <w:bCs/>
                <w:sz w:val="24"/>
                <w:szCs w:val="24"/>
              </w:rPr>
              <w:t>21 ноября</w:t>
            </w:r>
          </w:p>
        </w:tc>
        <w:tc>
          <w:tcPr>
            <w:tcW w:w="2410" w:type="dxa"/>
          </w:tcPr>
          <w:p w:rsidR="0016262A" w:rsidRPr="007B302E" w:rsidRDefault="0016262A" w:rsidP="007B302E">
            <w:pPr>
              <w:spacing w:after="0" w:line="240" w:lineRule="auto"/>
              <w:rPr>
                <w:rFonts w:ascii="Times New Roman" w:hAnsi="Times New Roman" w:cs="Times New Roman"/>
                <w:bCs/>
                <w:sz w:val="24"/>
                <w:szCs w:val="24"/>
              </w:rPr>
            </w:pPr>
            <w:r w:rsidRPr="007B302E">
              <w:rPr>
                <w:rFonts w:ascii="Times New Roman" w:hAnsi="Times New Roman" w:cs="Times New Roman"/>
                <w:bCs/>
                <w:sz w:val="24"/>
                <w:szCs w:val="24"/>
              </w:rPr>
              <w:t>Малыкайская с/б ф.№4</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w:t>
            </w:r>
            <w:hyperlink r:id="rId40" w:tgtFrame="_blank" w:history="1">
              <w:r w:rsidRPr="007B302E">
                <w:rPr>
                  <w:rFonts w:ascii="Times New Roman" w:eastAsia="Times New Roman" w:hAnsi="Times New Roman" w:cs="Times New Roman"/>
                  <w:sz w:val="24"/>
                  <w:szCs w:val="24"/>
                  <w:lang w:eastAsia="ru-RU"/>
                </w:rPr>
                <w:t>Россия</w:t>
              </w:r>
            </w:hyperlink>
            <w:r w:rsidRPr="007B302E">
              <w:rPr>
                <w:rFonts w:ascii="Times New Roman" w:eastAsia="Times New Roman" w:hAnsi="Times New Roman" w:cs="Times New Roman"/>
                <w:sz w:val="24"/>
                <w:szCs w:val="24"/>
                <w:lang w:eastAsia="ru-RU"/>
              </w:rPr>
              <w:t xml:space="preserve"> единством сильна!</w:t>
            </w:r>
            <w:r>
              <w:rPr>
                <w:rFonts w:ascii="Times New Roman" w:eastAsia="Times New Roman" w:hAnsi="Times New Roman" w:cs="Times New Roman"/>
                <w:sz w:val="24"/>
                <w:szCs w:val="24"/>
                <w:lang w:eastAsia="ru-RU"/>
              </w:rPr>
              <w:t>»</w:t>
            </w:r>
          </w:p>
        </w:tc>
        <w:tc>
          <w:tcPr>
            <w:tcW w:w="2693"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w:t>
            </w:r>
            <w:r w:rsidRPr="007B302E">
              <w:rPr>
                <w:rFonts w:ascii="Times New Roman" w:hAnsi="Times New Roman" w:cs="Times New Roman"/>
                <w:color w:val="000000"/>
                <w:sz w:val="24"/>
                <w:szCs w:val="24"/>
                <w:lang w:val="sah-RU"/>
              </w:rPr>
              <w:t>икторина для читателей, книжная выставка</w:t>
            </w:r>
          </w:p>
        </w:tc>
        <w:tc>
          <w:tcPr>
            <w:tcW w:w="1134"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eastAsia="Times New Roman" w:hAnsi="Times New Roman" w:cs="Times New Roman"/>
                <w:sz w:val="24"/>
                <w:szCs w:val="24"/>
                <w:lang w:eastAsia="ru-RU"/>
              </w:rPr>
              <w:t>2-5 ноября </w:t>
            </w:r>
          </w:p>
        </w:tc>
        <w:tc>
          <w:tcPr>
            <w:tcW w:w="2410"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eastAsiaTheme="minorEastAsia" w:hAnsi="Times New Roman" w:cs="Times New Roman"/>
                <w:sz w:val="24"/>
                <w:szCs w:val="24"/>
                <w:lang w:eastAsia="ru-RU"/>
              </w:rPr>
              <w:t>Егольжинская с/б ф. №5</w:t>
            </w:r>
          </w:p>
        </w:tc>
      </w:tr>
      <w:tr w:rsidR="0016262A" w:rsidRPr="00B277E6" w:rsidTr="00B277E6">
        <w:tc>
          <w:tcPr>
            <w:tcW w:w="3570" w:type="dxa"/>
          </w:tcPr>
          <w:p w:rsidR="0016262A" w:rsidRPr="007B302E" w:rsidRDefault="0016262A" w:rsidP="007B302E">
            <w:pPr>
              <w:shd w:val="clear" w:color="auto" w:fill="FFFFFF"/>
              <w:spacing w:after="0" w:line="240" w:lineRule="auto"/>
              <w:ind w:right="144"/>
              <w:rPr>
                <w:rFonts w:ascii="Times New Roman" w:eastAsia="Times New Roman" w:hAnsi="Times New Roman" w:cs="Times New Roman"/>
                <w:color w:val="FF0000"/>
                <w:sz w:val="24"/>
                <w:szCs w:val="24"/>
                <w:lang w:eastAsia="ru-RU"/>
              </w:rPr>
            </w:pPr>
            <w:r w:rsidRPr="007B302E">
              <w:rPr>
                <w:rFonts w:ascii="Times New Roman" w:eastAsia="Times New Roman" w:hAnsi="Times New Roman" w:cs="Times New Roman"/>
                <w:sz w:val="24"/>
                <w:szCs w:val="24"/>
                <w:lang w:eastAsia="ru-RU"/>
              </w:rPr>
              <w:t>«И юный Октябрь впереди…»</w:t>
            </w:r>
            <w:r w:rsidRPr="007B302E">
              <w:rPr>
                <w:rFonts w:ascii="Times New Roman" w:eastAsia="Times New Roman" w:hAnsi="Times New Roman" w:cs="Times New Roman"/>
                <w:color w:val="FF0000"/>
                <w:sz w:val="24"/>
                <w:szCs w:val="24"/>
                <w:lang w:eastAsia="ru-RU"/>
              </w:rPr>
              <w:t xml:space="preserve"> </w:t>
            </w:r>
            <w:r w:rsidRPr="007B302E">
              <w:rPr>
                <w:rFonts w:ascii="Times New Roman" w:eastAsia="Times New Roman" w:hAnsi="Times New Roman" w:cs="Times New Roman"/>
                <w:i/>
                <w:sz w:val="20"/>
                <w:szCs w:val="20"/>
                <w:lang w:eastAsia="ru-RU"/>
              </w:rPr>
              <w:t>День проведения военного парада на Красной площади в городе Москве в ознаменование двадцать четвертой годовщины Вел-й Окт-й соц-й революции (1941)</w:t>
            </w:r>
          </w:p>
        </w:tc>
        <w:tc>
          <w:tcPr>
            <w:tcW w:w="2693"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w:t>
            </w:r>
            <w:r w:rsidRPr="007B302E">
              <w:rPr>
                <w:rFonts w:ascii="Times New Roman" w:hAnsi="Times New Roman" w:cs="Times New Roman"/>
                <w:color w:val="000000"/>
                <w:sz w:val="24"/>
                <w:szCs w:val="24"/>
                <w:lang w:val="sah-RU"/>
              </w:rPr>
              <w:t>нформация, ретро и книжная выставка</w:t>
            </w:r>
          </w:p>
        </w:tc>
        <w:tc>
          <w:tcPr>
            <w:tcW w:w="1134"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eastAsia="Times New Roman" w:hAnsi="Times New Roman" w:cs="Times New Roman"/>
                <w:sz w:val="24"/>
                <w:szCs w:val="24"/>
                <w:lang w:eastAsia="ru-RU"/>
              </w:rPr>
              <w:t>7 ноября </w:t>
            </w:r>
          </w:p>
        </w:tc>
        <w:tc>
          <w:tcPr>
            <w:tcW w:w="2410" w:type="dxa"/>
          </w:tcPr>
          <w:p w:rsidR="0016262A" w:rsidRDefault="0016262A" w:rsidP="007B302E">
            <w:pPr>
              <w:spacing w:after="0" w:line="240" w:lineRule="auto"/>
              <w:rPr>
                <w:rFonts w:ascii="Times New Roman" w:eastAsiaTheme="minorEastAsia" w:hAnsi="Times New Roman" w:cs="Times New Roman"/>
                <w:sz w:val="24"/>
                <w:szCs w:val="24"/>
                <w:lang w:eastAsia="ru-RU"/>
              </w:rPr>
            </w:pPr>
            <w:r w:rsidRPr="007B302E">
              <w:rPr>
                <w:rFonts w:ascii="Times New Roman" w:eastAsiaTheme="minorEastAsia" w:hAnsi="Times New Roman" w:cs="Times New Roman"/>
                <w:sz w:val="24"/>
                <w:szCs w:val="24"/>
                <w:lang w:eastAsia="ru-RU"/>
              </w:rPr>
              <w:t>Егольжинская с/б ф. №5</w:t>
            </w:r>
          </w:p>
          <w:p w:rsidR="0016262A" w:rsidRPr="00BA4D4D" w:rsidRDefault="0016262A" w:rsidP="007B302E">
            <w:pPr>
              <w:spacing w:after="0" w:line="240" w:lineRule="auto"/>
              <w:rPr>
                <w:rFonts w:ascii="Times New Roman" w:hAnsi="Times New Roman" w:cs="Times New Roman"/>
                <w:color w:val="000000"/>
                <w:sz w:val="20"/>
                <w:szCs w:val="20"/>
                <w:lang w:val="sah-RU"/>
              </w:rPr>
            </w:pPr>
            <w:r>
              <w:rPr>
                <w:rFonts w:ascii="Times New Roman" w:eastAsiaTheme="minorEastAsia" w:hAnsi="Times New Roman" w:cs="Times New Roman"/>
                <w:sz w:val="20"/>
                <w:szCs w:val="20"/>
                <w:lang w:eastAsia="ru-RU"/>
              </w:rPr>
              <w:t>ДНТ</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i/>
                <w:color w:val="000000"/>
                <w:sz w:val="20"/>
                <w:szCs w:val="20"/>
                <w:lang w:val="sah-RU"/>
              </w:rPr>
              <w:t>Ко Дню Октярьской революции</w:t>
            </w:r>
            <w:r w:rsidRPr="007B302E">
              <w:rPr>
                <w:rFonts w:ascii="Times New Roman" w:hAnsi="Times New Roman" w:cs="Times New Roman"/>
                <w:color w:val="000000"/>
                <w:sz w:val="24"/>
                <w:szCs w:val="24"/>
                <w:lang w:val="sah-RU"/>
              </w:rPr>
              <w:t xml:space="preserve"> “Октябрьская революция:страницы истории”</w:t>
            </w:r>
          </w:p>
        </w:tc>
        <w:tc>
          <w:tcPr>
            <w:tcW w:w="2693"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Книжная выставка</w:t>
            </w:r>
          </w:p>
        </w:tc>
        <w:tc>
          <w:tcPr>
            <w:tcW w:w="1134"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7 ноября</w:t>
            </w:r>
          </w:p>
        </w:tc>
        <w:tc>
          <w:tcPr>
            <w:tcW w:w="2410"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Марская с/б ф.№6</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cs="Times New Roman"/>
                <w:i/>
                <w:color w:val="000000"/>
                <w:sz w:val="20"/>
                <w:szCs w:val="20"/>
                <w:lang w:val="sah-RU"/>
              </w:rPr>
            </w:pPr>
            <w:r w:rsidRPr="007B302E">
              <w:rPr>
                <w:rFonts w:ascii="Times New Roman" w:hAnsi="Times New Roman" w:cs="Times New Roman"/>
                <w:i/>
                <w:color w:val="000000"/>
                <w:sz w:val="20"/>
                <w:szCs w:val="20"/>
                <w:lang w:val="sah-RU"/>
              </w:rPr>
              <w:t>Ко Дню Матери России</w:t>
            </w:r>
          </w:p>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 xml:space="preserve"> “Ийэм илиитин сылааьа”</w:t>
            </w:r>
          </w:p>
        </w:tc>
        <w:tc>
          <w:tcPr>
            <w:tcW w:w="2693"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Праздничный вечер вместе с клубом “Дьуегэ”</w:t>
            </w:r>
          </w:p>
        </w:tc>
        <w:tc>
          <w:tcPr>
            <w:tcW w:w="1134"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25 ноября</w:t>
            </w:r>
          </w:p>
        </w:tc>
        <w:tc>
          <w:tcPr>
            <w:tcW w:w="2410"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Марская с/б ф.№6</w:t>
            </w:r>
          </w:p>
          <w:p w:rsidR="0016262A" w:rsidRPr="007B302E" w:rsidRDefault="0016262A" w:rsidP="007B302E">
            <w:pPr>
              <w:spacing w:after="0" w:line="240" w:lineRule="auto"/>
              <w:rPr>
                <w:rFonts w:ascii="Times New Roman" w:hAnsi="Times New Roman" w:cs="Times New Roman"/>
                <w:color w:val="000000"/>
                <w:sz w:val="20"/>
                <w:szCs w:val="20"/>
                <w:lang w:val="sah-RU"/>
              </w:rPr>
            </w:pPr>
            <w:r w:rsidRPr="007B302E">
              <w:rPr>
                <w:rFonts w:ascii="Times New Roman" w:hAnsi="Times New Roman" w:cs="Times New Roman"/>
                <w:color w:val="000000"/>
                <w:sz w:val="20"/>
                <w:szCs w:val="20"/>
                <w:lang w:val="sah-RU"/>
              </w:rPr>
              <w:t>Женкомитет</w:t>
            </w:r>
          </w:p>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0"/>
                <w:szCs w:val="20"/>
                <w:lang w:val="sah-RU"/>
              </w:rPr>
              <w:t>ЦНТ “Алгыс”</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i/>
                <w:sz w:val="20"/>
                <w:szCs w:val="20"/>
              </w:rPr>
            </w:pPr>
            <w:r w:rsidRPr="007B302E">
              <w:rPr>
                <w:rFonts w:ascii="Times New Roman" w:hAnsi="Times New Roman"/>
                <w:i/>
                <w:sz w:val="20"/>
                <w:szCs w:val="20"/>
              </w:rPr>
              <w:t>День народного единства. День освобождения Москвы силами народного ополчения под руководством Кузьмы Минина и Дмитрия Пожарского от польских интервентов (1612).</w:t>
            </w:r>
          </w:p>
        </w:tc>
        <w:tc>
          <w:tcPr>
            <w:tcW w:w="2693" w:type="dxa"/>
          </w:tcPr>
          <w:p w:rsidR="0016262A" w:rsidRPr="007B302E" w:rsidRDefault="0016262A" w:rsidP="007B302E">
            <w:pPr>
              <w:spacing w:after="0" w:line="240" w:lineRule="auto"/>
              <w:rPr>
                <w:rFonts w:ascii="Times New Roman" w:eastAsia="Times New Roman" w:hAnsi="Times New Roman"/>
                <w:sz w:val="24"/>
                <w:szCs w:val="24"/>
                <w:lang w:eastAsia="ru-RU"/>
              </w:rPr>
            </w:pPr>
            <w:r w:rsidRPr="007B302E">
              <w:rPr>
                <w:rFonts w:ascii="Times New Roman" w:eastAsia="Times New Roman" w:hAnsi="Times New Roman"/>
                <w:sz w:val="24"/>
                <w:szCs w:val="24"/>
                <w:lang w:eastAsia="ru-RU"/>
              </w:rPr>
              <w:t>Книжная выставка</w:t>
            </w:r>
          </w:p>
        </w:tc>
        <w:tc>
          <w:tcPr>
            <w:tcW w:w="1134" w:type="dxa"/>
          </w:tcPr>
          <w:p w:rsidR="0016262A" w:rsidRPr="007B302E" w:rsidRDefault="0016262A" w:rsidP="007B302E">
            <w:pPr>
              <w:spacing w:after="0" w:line="240" w:lineRule="auto"/>
              <w:rPr>
                <w:rFonts w:ascii="Times New Roman" w:hAnsi="Times New Roman"/>
                <w:sz w:val="24"/>
                <w:szCs w:val="24"/>
              </w:rPr>
            </w:pPr>
            <w:r w:rsidRPr="007B302E">
              <w:rPr>
                <w:rFonts w:ascii="Times New Roman" w:hAnsi="Times New Roman"/>
                <w:sz w:val="24"/>
                <w:szCs w:val="24"/>
              </w:rPr>
              <w:t>1 ноября</w:t>
            </w:r>
          </w:p>
        </w:tc>
        <w:tc>
          <w:tcPr>
            <w:tcW w:w="2410" w:type="dxa"/>
          </w:tcPr>
          <w:p w:rsidR="0016262A" w:rsidRPr="007B302E" w:rsidRDefault="0016262A" w:rsidP="007B302E">
            <w:pPr>
              <w:spacing w:after="0" w:line="240" w:lineRule="auto"/>
              <w:rPr>
                <w:rFonts w:ascii="Times New Roman" w:hAnsi="Times New Roman"/>
                <w:sz w:val="24"/>
                <w:szCs w:val="24"/>
              </w:rPr>
            </w:pPr>
            <w:r w:rsidRPr="007B302E">
              <w:rPr>
                <w:rFonts w:ascii="Times New Roman" w:hAnsi="Times New Roman"/>
                <w:sz w:val="24"/>
                <w:szCs w:val="24"/>
              </w:rPr>
              <w:t>Нюрбачанская с/б ф.№7</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i/>
                <w:sz w:val="20"/>
                <w:szCs w:val="20"/>
              </w:rPr>
            </w:pPr>
            <w:r w:rsidRPr="007B302E">
              <w:rPr>
                <w:rFonts w:ascii="Times New Roman" w:hAnsi="Times New Roman"/>
                <w:i/>
                <w:sz w:val="20"/>
                <w:szCs w:val="20"/>
              </w:rPr>
              <w:t>День Октябрьской революции 1917 года</w:t>
            </w:r>
          </w:p>
        </w:tc>
        <w:tc>
          <w:tcPr>
            <w:tcW w:w="2693" w:type="dxa"/>
          </w:tcPr>
          <w:p w:rsidR="0016262A" w:rsidRPr="007B302E" w:rsidRDefault="0016262A" w:rsidP="007B302E">
            <w:pPr>
              <w:spacing w:after="0" w:line="240" w:lineRule="auto"/>
              <w:rPr>
                <w:rFonts w:ascii="Times New Roman" w:eastAsia="Times New Roman" w:hAnsi="Times New Roman"/>
                <w:sz w:val="24"/>
                <w:szCs w:val="24"/>
                <w:lang w:eastAsia="ru-RU"/>
              </w:rPr>
            </w:pPr>
            <w:r w:rsidRPr="007B302E">
              <w:rPr>
                <w:rFonts w:ascii="Times New Roman" w:eastAsia="Times New Roman" w:hAnsi="Times New Roman"/>
                <w:sz w:val="24"/>
                <w:szCs w:val="24"/>
                <w:lang w:eastAsia="ru-RU"/>
              </w:rPr>
              <w:t>Информация в социальной сети</w:t>
            </w:r>
          </w:p>
        </w:tc>
        <w:tc>
          <w:tcPr>
            <w:tcW w:w="1134" w:type="dxa"/>
          </w:tcPr>
          <w:p w:rsidR="0016262A" w:rsidRPr="007B302E" w:rsidRDefault="0016262A" w:rsidP="007B302E">
            <w:pPr>
              <w:spacing w:after="0" w:line="240" w:lineRule="auto"/>
              <w:rPr>
                <w:rFonts w:ascii="Times New Roman" w:hAnsi="Times New Roman"/>
                <w:sz w:val="24"/>
                <w:szCs w:val="24"/>
              </w:rPr>
            </w:pPr>
            <w:r w:rsidRPr="007B302E">
              <w:rPr>
                <w:rFonts w:ascii="Times New Roman" w:hAnsi="Times New Roman"/>
                <w:sz w:val="24"/>
                <w:szCs w:val="24"/>
              </w:rPr>
              <w:t>7 октября</w:t>
            </w:r>
          </w:p>
        </w:tc>
        <w:tc>
          <w:tcPr>
            <w:tcW w:w="2410" w:type="dxa"/>
          </w:tcPr>
          <w:p w:rsidR="0016262A" w:rsidRPr="007B302E" w:rsidRDefault="0016262A" w:rsidP="007B302E">
            <w:pPr>
              <w:spacing w:after="0" w:line="240" w:lineRule="auto"/>
              <w:rPr>
                <w:rFonts w:ascii="Times New Roman" w:hAnsi="Times New Roman"/>
                <w:sz w:val="24"/>
                <w:szCs w:val="24"/>
              </w:rPr>
            </w:pPr>
            <w:r w:rsidRPr="007B302E">
              <w:rPr>
                <w:rFonts w:ascii="Times New Roman" w:hAnsi="Times New Roman"/>
                <w:sz w:val="24"/>
                <w:szCs w:val="24"/>
              </w:rPr>
              <w:t>Нюрбачанская с/б ф.№7</w:t>
            </w:r>
          </w:p>
        </w:tc>
      </w:tr>
      <w:tr w:rsidR="0016262A" w:rsidRPr="00B277E6" w:rsidTr="00B277E6">
        <w:tc>
          <w:tcPr>
            <w:tcW w:w="3570" w:type="dxa"/>
          </w:tcPr>
          <w:p w:rsidR="0016262A" w:rsidRPr="007B302E" w:rsidRDefault="0016262A" w:rsidP="007B302E">
            <w:pPr>
              <w:spacing w:after="0" w:line="240" w:lineRule="auto"/>
              <w:rPr>
                <w:rFonts w:ascii="Times New Roman" w:eastAsia="Times New Roman" w:hAnsi="Times New Roman" w:cs="Times New Roman"/>
                <w:i/>
                <w:sz w:val="20"/>
                <w:szCs w:val="24"/>
                <w:lang w:eastAsia="ru-RU"/>
              </w:rPr>
            </w:pPr>
            <w:hyperlink r:id="rId41" w:tgtFrame="_blank" w:history="1">
              <w:r w:rsidRPr="007B302E">
                <w:rPr>
                  <w:rFonts w:ascii="Times New Roman" w:eastAsia="Times New Roman" w:hAnsi="Times New Roman" w:cs="Times New Roman"/>
                  <w:i/>
                  <w:sz w:val="20"/>
                  <w:szCs w:val="24"/>
                  <w:lang w:eastAsia="ru-RU"/>
                </w:rPr>
                <w:t xml:space="preserve">ко дню народного единства. </w:t>
              </w:r>
            </w:hyperlink>
          </w:p>
          <w:p w:rsidR="0016262A" w:rsidRPr="007B302E" w:rsidRDefault="0016262A" w:rsidP="007B302E">
            <w:pPr>
              <w:spacing w:after="0" w:line="240" w:lineRule="auto"/>
              <w:rPr>
                <w:rFonts w:ascii="Times New Roman" w:hAnsi="Times New Roman" w:cs="Times New Roman"/>
                <w:sz w:val="24"/>
                <w:szCs w:val="24"/>
              </w:rPr>
            </w:pPr>
            <w:r w:rsidRPr="007B302E">
              <w:rPr>
                <w:rFonts w:ascii="Times New Roman" w:eastAsia="Times New Roman" w:hAnsi="Times New Roman" w:cs="Times New Roman"/>
                <w:sz w:val="24"/>
                <w:szCs w:val="24"/>
                <w:lang w:eastAsia="ru-RU"/>
              </w:rPr>
              <w:t>«Родина и единство»</w:t>
            </w:r>
          </w:p>
        </w:tc>
        <w:tc>
          <w:tcPr>
            <w:tcW w:w="2693"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Обзор у книжной выставки</w:t>
            </w:r>
          </w:p>
        </w:tc>
        <w:tc>
          <w:tcPr>
            <w:tcW w:w="1134" w:type="dxa"/>
          </w:tcPr>
          <w:p w:rsidR="0016262A" w:rsidRPr="007B302E" w:rsidRDefault="0016262A" w:rsidP="007B302E">
            <w:pPr>
              <w:spacing w:after="0" w:line="240" w:lineRule="auto"/>
              <w:rPr>
                <w:rFonts w:ascii="Times New Roman" w:hAnsi="Times New Roman" w:cs="Times New Roman"/>
                <w:sz w:val="24"/>
                <w:szCs w:val="24"/>
              </w:rPr>
            </w:pPr>
            <w:r w:rsidRPr="007B302E">
              <w:rPr>
                <w:rFonts w:ascii="Times New Roman" w:hAnsi="Times New Roman" w:cs="Times New Roman"/>
                <w:sz w:val="24"/>
                <w:szCs w:val="24"/>
              </w:rPr>
              <w:t>1 ноября</w:t>
            </w:r>
          </w:p>
        </w:tc>
        <w:tc>
          <w:tcPr>
            <w:tcW w:w="2410" w:type="dxa"/>
          </w:tcPr>
          <w:p w:rsidR="0016262A" w:rsidRPr="007B302E" w:rsidRDefault="0016262A" w:rsidP="007B302E">
            <w:pPr>
              <w:spacing w:after="0" w:line="240" w:lineRule="auto"/>
              <w:rPr>
                <w:rFonts w:ascii="Times New Roman" w:eastAsiaTheme="minorEastAsia" w:hAnsi="Times New Roman" w:cs="Times New Roman"/>
                <w:sz w:val="24"/>
                <w:szCs w:val="24"/>
                <w:lang w:eastAsia="ru-RU"/>
              </w:rPr>
            </w:pPr>
            <w:r w:rsidRPr="007B302E">
              <w:rPr>
                <w:rFonts w:ascii="Times New Roman" w:eastAsiaTheme="minorEastAsia" w:hAnsi="Times New Roman" w:cs="Times New Roman"/>
                <w:sz w:val="24"/>
                <w:szCs w:val="24"/>
                <w:lang w:eastAsia="ru-RU"/>
              </w:rPr>
              <w:t>Кюндядинская с/б ф. №8</w:t>
            </w:r>
          </w:p>
        </w:tc>
      </w:tr>
      <w:tr w:rsidR="0016262A" w:rsidRPr="00B277E6" w:rsidTr="00B277E6">
        <w:tc>
          <w:tcPr>
            <w:tcW w:w="3570" w:type="dxa"/>
          </w:tcPr>
          <w:p w:rsidR="0016262A" w:rsidRPr="007B302E" w:rsidRDefault="0016262A" w:rsidP="007B302E">
            <w:pPr>
              <w:shd w:val="clear" w:color="auto" w:fill="FFFFFF"/>
              <w:spacing w:after="0" w:line="240" w:lineRule="auto"/>
              <w:ind w:right="144"/>
              <w:rPr>
                <w:rFonts w:ascii="Times New Roman" w:eastAsia="Times New Roman" w:hAnsi="Times New Roman" w:cs="Times New Roman"/>
                <w:i/>
                <w:sz w:val="20"/>
                <w:szCs w:val="24"/>
                <w:lang w:eastAsia="ru-RU"/>
              </w:rPr>
            </w:pPr>
            <w:r w:rsidRPr="007B302E">
              <w:rPr>
                <w:rFonts w:ascii="Times New Roman" w:eastAsia="Times New Roman" w:hAnsi="Times New Roman" w:cs="Times New Roman"/>
                <w:i/>
                <w:sz w:val="20"/>
                <w:szCs w:val="24"/>
                <w:lang w:eastAsia="ru-RU"/>
              </w:rPr>
              <w:t>ко дню Октябрьской революции 1917г</w:t>
            </w:r>
          </w:p>
          <w:p w:rsidR="0016262A" w:rsidRPr="007B302E" w:rsidRDefault="0016262A" w:rsidP="007B302E">
            <w:pPr>
              <w:shd w:val="clear" w:color="auto" w:fill="FFFFFF"/>
              <w:spacing w:after="0" w:line="240" w:lineRule="auto"/>
              <w:ind w:right="144"/>
              <w:rPr>
                <w:rFonts w:ascii="Times New Roman" w:eastAsia="Times New Roman" w:hAnsi="Times New Roman" w:cs="Times New Roman"/>
                <w:sz w:val="24"/>
                <w:szCs w:val="24"/>
                <w:lang w:eastAsia="ru-RU"/>
              </w:rPr>
            </w:pPr>
            <w:r w:rsidRPr="007B302E">
              <w:rPr>
                <w:rFonts w:ascii="Times New Roman" w:eastAsia="Times New Roman" w:hAnsi="Times New Roman" w:cs="Times New Roman"/>
                <w:sz w:val="24"/>
                <w:szCs w:val="24"/>
                <w:lang w:eastAsia="ru-RU"/>
              </w:rPr>
              <w:t>«Октябрьская революция: страницы истории»</w:t>
            </w:r>
          </w:p>
        </w:tc>
        <w:tc>
          <w:tcPr>
            <w:tcW w:w="2693" w:type="dxa"/>
          </w:tcPr>
          <w:p w:rsidR="0016262A" w:rsidRPr="007B302E" w:rsidRDefault="0016262A" w:rsidP="007B302E">
            <w:pPr>
              <w:spacing w:after="0" w:line="240" w:lineRule="auto"/>
              <w:rPr>
                <w:rFonts w:ascii="Times New Roman" w:hAnsi="Times New Roman" w:cs="Times New Roman"/>
                <w:color w:val="000000"/>
                <w:sz w:val="24"/>
                <w:szCs w:val="24"/>
                <w:lang w:val="sah-RU"/>
              </w:rPr>
            </w:pPr>
          </w:p>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Книжная выставка</w:t>
            </w:r>
          </w:p>
        </w:tc>
        <w:tc>
          <w:tcPr>
            <w:tcW w:w="1134" w:type="dxa"/>
          </w:tcPr>
          <w:p w:rsidR="0016262A" w:rsidRPr="007B302E" w:rsidRDefault="0016262A" w:rsidP="007B302E">
            <w:pPr>
              <w:spacing w:after="0" w:line="240" w:lineRule="auto"/>
              <w:rPr>
                <w:rFonts w:ascii="Times New Roman" w:hAnsi="Times New Roman" w:cs="Times New Roman"/>
                <w:sz w:val="24"/>
                <w:szCs w:val="24"/>
              </w:rPr>
            </w:pPr>
          </w:p>
          <w:p w:rsidR="0016262A" w:rsidRPr="007B302E" w:rsidRDefault="0016262A" w:rsidP="007B302E">
            <w:pPr>
              <w:spacing w:after="0" w:line="240" w:lineRule="auto"/>
              <w:rPr>
                <w:rFonts w:ascii="Times New Roman" w:hAnsi="Times New Roman" w:cs="Times New Roman"/>
                <w:sz w:val="24"/>
                <w:szCs w:val="24"/>
              </w:rPr>
            </w:pPr>
            <w:r w:rsidRPr="007B302E">
              <w:rPr>
                <w:rFonts w:ascii="Times New Roman" w:hAnsi="Times New Roman" w:cs="Times New Roman"/>
                <w:sz w:val="24"/>
                <w:szCs w:val="24"/>
              </w:rPr>
              <w:t>7 ноября</w:t>
            </w:r>
          </w:p>
        </w:tc>
        <w:tc>
          <w:tcPr>
            <w:tcW w:w="2410" w:type="dxa"/>
          </w:tcPr>
          <w:p w:rsidR="0016262A" w:rsidRPr="007B302E" w:rsidRDefault="0016262A" w:rsidP="007B302E">
            <w:pPr>
              <w:spacing w:after="0" w:line="240" w:lineRule="auto"/>
              <w:rPr>
                <w:rFonts w:ascii="Times New Roman" w:eastAsiaTheme="minorEastAsia" w:hAnsi="Times New Roman" w:cs="Times New Roman"/>
                <w:sz w:val="24"/>
                <w:szCs w:val="24"/>
                <w:lang w:eastAsia="ru-RU"/>
              </w:rPr>
            </w:pPr>
            <w:r w:rsidRPr="007B302E">
              <w:rPr>
                <w:rFonts w:ascii="Times New Roman" w:eastAsiaTheme="minorEastAsia" w:hAnsi="Times New Roman" w:cs="Times New Roman"/>
                <w:sz w:val="24"/>
                <w:szCs w:val="24"/>
                <w:lang w:eastAsia="ru-RU"/>
              </w:rPr>
              <w:t>Кюндядинская с/б ф. №8</w:t>
            </w:r>
          </w:p>
        </w:tc>
      </w:tr>
      <w:tr w:rsidR="0016262A" w:rsidRPr="00B277E6" w:rsidTr="00B277E6">
        <w:tc>
          <w:tcPr>
            <w:tcW w:w="3570" w:type="dxa"/>
          </w:tcPr>
          <w:p w:rsidR="0016262A" w:rsidRPr="00A44C38" w:rsidRDefault="0016262A" w:rsidP="007B302E">
            <w:pPr>
              <w:spacing w:after="0" w:line="240" w:lineRule="auto"/>
              <w:rPr>
                <w:rFonts w:ascii="Times New Roman" w:hAnsi="Times New Roman" w:cs="Times New Roman"/>
                <w:i/>
                <w:sz w:val="20"/>
                <w:szCs w:val="20"/>
              </w:rPr>
            </w:pPr>
            <w:r w:rsidRPr="00A44C38">
              <w:rPr>
                <w:rFonts w:ascii="Times New Roman" w:hAnsi="Times New Roman" w:cs="Times New Roman"/>
                <w:i/>
                <w:sz w:val="20"/>
                <w:szCs w:val="20"/>
              </w:rPr>
              <w:t xml:space="preserve">День матери России </w:t>
            </w:r>
          </w:p>
          <w:p w:rsidR="0016262A" w:rsidRPr="007B302E" w:rsidRDefault="0016262A" w:rsidP="007B302E">
            <w:pPr>
              <w:spacing w:after="0" w:line="240" w:lineRule="auto"/>
              <w:rPr>
                <w:rFonts w:ascii="Times New Roman" w:hAnsi="Times New Roman" w:cs="Times New Roman"/>
                <w:sz w:val="24"/>
                <w:szCs w:val="24"/>
              </w:rPr>
            </w:pPr>
            <w:r w:rsidRPr="007B302E">
              <w:rPr>
                <w:rFonts w:ascii="Times New Roman" w:hAnsi="Times New Roman" w:cs="Times New Roman"/>
                <w:sz w:val="24"/>
                <w:szCs w:val="24"/>
              </w:rPr>
              <w:t>«</w:t>
            </w:r>
            <w:r w:rsidRPr="007B302E">
              <w:rPr>
                <w:rFonts w:ascii="Times New Roman" w:hAnsi="Times New Roman" w:cs="Times New Roman"/>
                <w:color w:val="333333"/>
                <w:sz w:val="24"/>
                <w:szCs w:val="24"/>
                <w:shd w:val="clear" w:color="auto" w:fill="FFFFFF"/>
              </w:rPr>
              <w:t>В поисках праздничной открытки»</w:t>
            </w:r>
            <w:r w:rsidRPr="007B302E">
              <w:rPr>
                <w:rFonts w:ascii="Times New Roman" w:hAnsi="Times New Roman" w:cs="Times New Roman"/>
                <w:sz w:val="24"/>
                <w:szCs w:val="24"/>
              </w:rPr>
              <w:t>»</w:t>
            </w:r>
          </w:p>
        </w:tc>
        <w:tc>
          <w:tcPr>
            <w:tcW w:w="2693"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Квест – игра</w:t>
            </w:r>
          </w:p>
        </w:tc>
        <w:tc>
          <w:tcPr>
            <w:tcW w:w="1134" w:type="dxa"/>
          </w:tcPr>
          <w:p w:rsidR="0016262A" w:rsidRPr="007B302E" w:rsidRDefault="0016262A" w:rsidP="007B302E">
            <w:pPr>
              <w:spacing w:after="0" w:line="240" w:lineRule="auto"/>
              <w:rPr>
                <w:rFonts w:ascii="Times New Roman" w:hAnsi="Times New Roman" w:cs="Times New Roman"/>
                <w:sz w:val="24"/>
                <w:szCs w:val="24"/>
                <w:lang w:val="sah-RU"/>
              </w:rPr>
            </w:pPr>
            <w:r w:rsidRPr="007B302E">
              <w:rPr>
                <w:rFonts w:ascii="Times New Roman" w:hAnsi="Times New Roman" w:cs="Times New Roman"/>
                <w:sz w:val="24"/>
                <w:szCs w:val="24"/>
                <w:lang w:val="sah-RU"/>
              </w:rPr>
              <w:t>23 ноября</w:t>
            </w:r>
          </w:p>
        </w:tc>
        <w:tc>
          <w:tcPr>
            <w:tcW w:w="2410" w:type="dxa"/>
          </w:tcPr>
          <w:p w:rsidR="0016262A" w:rsidRPr="007B302E" w:rsidRDefault="0016262A" w:rsidP="007B302E">
            <w:pPr>
              <w:spacing w:after="0" w:line="240" w:lineRule="auto"/>
              <w:rPr>
                <w:rFonts w:ascii="Times New Roman" w:eastAsia="Times New Roman" w:hAnsi="Times New Roman" w:cs="Times New Roman"/>
                <w:sz w:val="24"/>
                <w:szCs w:val="24"/>
                <w:lang w:eastAsia="ru-RU"/>
              </w:rPr>
            </w:pPr>
            <w:r w:rsidRPr="007B302E">
              <w:rPr>
                <w:rFonts w:ascii="Times New Roman" w:eastAsia="Times New Roman" w:hAnsi="Times New Roman" w:cs="Times New Roman"/>
                <w:sz w:val="24"/>
                <w:szCs w:val="24"/>
                <w:lang w:eastAsia="ru-RU"/>
              </w:rPr>
              <w:t>Жарханская с/б филиал №9</w:t>
            </w:r>
          </w:p>
          <w:p w:rsidR="0016262A" w:rsidRPr="00A44C38" w:rsidRDefault="0016262A" w:rsidP="007B302E">
            <w:pPr>
              <w:spacing w:after="0" w:line="240" w:lineRule="auto"/>
              <w:rPr>
                <w:rFonts w:ascii="Times New Roman" w:hAnsi="Times New Roman" w:cs="Times New Roman"/>
                <w:color w:val="000000"/>
                <w:sz w:val="20"/>
                <w:szCs w:val="20"/>
                <w:lang w:val="sah-RU"/>
              </w:rPr>
            </w:pPr>
            <w:r w:rsidRPr="00A44C38">
              <w:rPr>
                <w:rFonts w:ascii="Times New Roman" w:hAnsi="Times New Roman" w:cs="Times New Roman"/>
                <w:color w:val="000000"/>
                <w:sz w:val="20"/>
                <w:szCs w:val="20"/>
                <w:lang w:val="sah-RU"/>
              </w:rPr>
              <w:t>Лидер молодежной организации Жарханского наслега</w:t>
            </w:r>
          </w:p>
        </w:tc>
      </w:tr>
      <w:tr w:rsidR="0016262A" w:rsidRPr="00B277E6" w:rsidTr="00B277E6">
        <w:tc>
          <w:tcPr>
            <w:tcW w:w="3570" w:type="dxa"/>
          </w:tcPr>
          <w:p w:rsidR="0016262A" w:rsidRPr="00A44C38" w:rsidRDefault="0016262A" w:rsidP="007B302E">
            <w:pPr>
              <w:spacing w:after="0" w:line="240" w:lineRule="auto"/>
              <w:rPr>
                <w:rFonts w:ascii="Times New Roman" w:hAnsi="Times New Roman" w:cs="Times New Roman"/>
                <w:i/>
                <w:sz w:val="20"/>
                <w:szCs w:val="20"/>
              </w:rPr>
            </w:pPr>
            <w:r>
              <w:rPr>
                <w:rFonts w:ascii="Times New Roman" w:hAnsi="Times New Roman" w:cs="Times New Roman"/>
                <w:i/>
                <w:sz w:val="20"/>
                <w:szCs w:val="20"/>
              </w:rPr>
              <w:t>День Военной присяг</w:t>
            </w:r>
            <w:r w:rsidRPr="00A44C38">
              <w:rPr>
                <w:rFonts w:ascii="Times New Roman" w:hAnsi="Times New Roman" w:cs="Times New Roman"/>
                <w:i/>
                <w:sz w:val="20"/>
                <w:szCs w:val="20"/>
              </w:rPr>
              <w:t>и</w:t>
            </w:r>
          </w:p>
          <w:p w:rsidR="0016262A" w:rsidRPr="007B302E" w:rsidRDefault="0016262A" w:rsidP="007B302E">
            <w:pPr>
              <w:spacing w:after="0" w:line="240" w:lineRule="auto"/>
              <w:rPr>
                <w:rFonts w:ascii="Times New Roman" w:hAnsi="Times New Roman" w:cs="Times New Roman"/>
                <w:sz w:val="24"/>
                <w:szCs w:val="24"/>
              </w:rPr>
            </w:pPr>
            <w:r w:rsidRPr="007B302E">
              <w:rPr>
                <w:rFonts w:ascii="Times New Roman" w:hAnsi="Times New Roman" w:cs="Times New Roman"/>
                <w:color w:val="333333"/>
                <w:sz w:val="24"/>
                <w:szCs w:val="24"/>
                <w:shd w:val="clear" w:color="auto" w:fill="FFFFFF"/>
              </w:rPr>
              <w:t>«</w:t>
            </w:r>
            <w:r w:rsidRPr="007B302E">
              <w:rPr>
                <w:rFonts w:ascii="Times New Roman" w:hAnsi="Times New Roman" w:cs="Times New Roman"/>
                <w:bCs/>
                <w:color w:val="333333"/>
                <w:sz w:val="24"/>
                <w:szCs w:val="24"/>
                <w:shd w:val="clear" w:color="auto" w:fill="FFFFFF"/>
              </w:rPr>
              <w:t>Присяге</w:t>
            </w:r>
            <w:r w:rsidRPr="007B302E">
              <w:rPr>
                <w:rFonts w:ascii="Times New Roman" w:hAnsi="Times New Roman" w:cs="Times New Roman"/>
                <w:color w:val="333333"/>
                <w:sz w:val="24"/>
                <w:szCs w:val="24"/>
                <w:shd w:val="clear" w:color="auto" w:fill="FFFFFF"/>
              </w:rPr>
              <w:t> </w:t>
            </w:r>
            <w:r w:rsidRPr="007B302E">
              <w:rPr>
                <w:rFonts w:ascii="Times New Roman" w:hAnsi="Times New Roman" w:cs="Times New Roman"/>
                <w:bCs/>
                <w:color w:val="333333"/>
                <w:sz w:val="24"/>
                <w:szCs w:val="24"/>
                <w:shd w:val="clear" w:color="auto" w:fill="FFFFFF"/>
              </w:rPr>
              <w:t>воинской</w:t>
            </w:r>
            <w:r w:rsidRPr="007B302E">
              <w:rPr>
                <w:rFonts w:ascii="Times New Roman" w:hAnsi="Times New Roman" w:cs="Times New Roman"/>
                <w:color w:val="333333"/>
                <w:sz w:val="24"/>
                <w:szCs w:val="24"/>
                <w:shd w:val="clear" w:color="auto" w:fill="FFFFFF"/>
              </w:rPr>
              <w:t> верны»,</w:t>
            </w:r>
          </w:p>
        </w:tc>
        <w:tc>
          <w:tcPr>
            <w:tcW w:w="2693"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Информация через соц сеть.</w:t>
            </w:r>
          </w:p>
        </w:tc>
        <w:tc>
          <w:tcPr>
            <w:tcW w:w="1134" w:type="dxa"/>
          </w:tcPr>
          <w:p w:rsidR="0016262A" w:rsidRPr="007B302E" w:rsidRDefault="0016262A" w:rsidP="007B302E">
            <w:pPr>
              <w:spacing w:after="0" w:line="240" w:lineRule="auto"/>
              <w:rPr>
                <w:rFonts w:ascii="Times New Roman" w:hAnsi="Times New Roman" w:cs="Times New Roman"/>
                <w:sz w:val="24"/>
                <w:szCs w:val="24"/>
                <w:lang w:val="sah-RU"/>
              </w:rPr>
            </w:pPr>
            <w:r w:rsidRPr="007B302E">
              <w:rPr>
                <w:rFonts w:ascii="Times New Roman" w:hAnsi="Times New Roman" w:cs="Times New Roman"/>
                <w:sz w:val="24"/>
                <w:szCs w:val="24"/>
                <w:lang w:val="sah-RU"/>
              </w:rPr>
              <w:t xml:space="preserve">21 ноября </w:t>
            </w:r>
          </w:p>
        </w:tc>
        <w:tc>
          <w:tcPr>
            <w:tcW w:w="2410" w:type="dxa"/>
          </w:tcPr>
          <w:p w:rsidR="0016262A" w:rsidRPr="00A44C38" w:rsidRDefault="0016262A" w:rsidP="007B30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 №9</w:t>
            </w:r>
          </w:p>
        </w:tc>
      </w:tr>
      <w:tr w:rsidR="0016262A" w:rsidRPr="00B277E6" w:rsidTr="00B277E6">
        <w:tc>
          <w:tcPr>
            <w:tcW w:w="3570" w:type="dxa"/>
          </w:tcPr>
          <w:p w:rsidR="0016262A" w:rsidRPr="007B302E" w:rsidRDefault="0016262A" w:rsidP="007B302E">
            <w:pPr>
              <w:shd w:val="clear" w:color="auto" w:fill="FFFFFF"/>
              <w:spacing w:after="0" w:line="240" w:lineRule="auto"/>
              <w:ind w:right="144"/>
              <w:rPr>
                <w:rFonts w:ascii="Times New Roman" w:hAnsi="Times New Roman" w:cs="Times New Roman"/>
                <w:sz w:val="24"/>
              </w:rPr>
            </w:pPr>
            <w:r w:rsidRPr="007B302E">
              <w:rPr>
                <w:rFonts w:ascii="Times New Roman" w:hAnsi="Times New Roman" w:cs="Times New Roman"/>
                <w:sz w:val="24"/>
              </w:rPr>
              <w:t>«В единстве наша сила»</w:t>
            </w:r>
          </w:p>
          <w:p w:rsidR="0016262A" w:rsidRPr="00075BA8" w:rsidRDefault="0016262A" w:rsidP="007B302E">
            <w:pPr>
              <w:shd w:val="clear" w:color="auto" w:fill="FFFFFF"/>
              <w:spacing w:after="0" w:line="240" w:lineRule="auto"/>
              <w:ind w:right="144"/>
              <w:rPr>
                <w:rFonts w:ascii="Times New Roman" w:eastAsia="Times New Roman" w:hAnsi="Times New Roman" w:cs="Times New Roman"/>
                <w:i/>
                <w:sz w:val="20"/>
                <w:szCs w:val="20"/>
                <w:lang w:eastAsia="ru-RU"/>
              </w:rPr>
            </w:pPr>
            <w:hyperlink r:id="rId42" w:tgtFrame="_blank" w:history="1">
              <w:r w:rsidRPr="00075BA8">
                <w:rPr>
                  <w:rFonts w:ascii="Times New Roman" w:eastAsia="Times New Roman" w:hAnsi="Times New Roman" w:cs="Times New Roman"/>
                  <w:i/>
                  <w:sz w:val="20"/>
                  <w:szCs w:val="20"/>
                  <w:lang w:eastAsia="ru-RU"/>
                </w:rPr>
                <w:t>День народного единства. День освобождения Москвы силами народного ополчения под руководством Кузьмы Минина и Дмитрия Пожарского от польских интервентов (1612)</w:t>
              </w:r>
            </w:hyperlink>
            <w:r w:rsidRPr="00075BA8">
              <w:rPr>
                <w:rFonts w:ascii="Times New Roman" w:eastAsia="Times New Roman" w:hAnsi="Times New Roman" w:cs="Times New Roman"/>
                <w:i/>
                <w:sz w:val="20"/>
                <w:szCs w:val="20"/>
                <w:lang w:eastAsia="ru-RU"/>
              </w:rPr>
              <w:t>.</w:t>
            </w:r>
          </w:p>
        </w:tc>
        <w:tc>
          <w:tcPr>
            <w:tcW w:w="2693" w:type="dxa"/>
          </w:tcPr>
          <w:p w:rsidR="0016262A" w:rsidRPr="007B302E" w:rsidRDefault="0016262A" w:rsidP="007B302E">
            <w:pPr>
              <w:spacing w:after="0" w:line="240" w:lineRule="auto"/>
              <w:rPr>
                <w:rFonts w:ascii="Times New Roman" w:hAnsi="Times New Roman" w:cs="Times New Roman"/>
                <w:sz w:val="24"/>
                <w:szCs w:val="24"/>
                <w:lang w:val="sah-RU"/>
              </w:rPr>
            </w:pPr>
            <w:r w:rsidRPr="007B302E">
              <w:rPr>
                <w:rFonts w:ascii="Times New Roman" w:hAnsi="Times New Roman" w:cs="Times New Roman"/>
                <w:sz w:val="24"/>
                <w:szCs w:val="24"/>
                <w:lang w:val="sah-RU"/>
              </w:rPr>
              <w:t>Познавательная-интеллектуальная  программа</w:t>
            </w:r>
          </w:p>
        </w:tc>
        <w:tc>
          <w:tcPr>
            <w:tcW w:w="1134" w:type="dxa"/>
          </w:tcPr>
          <w:p w:rsidR="0016262A" w:rsidRPr="007B302E" w:rsidRDefault="0016262A" w:rsidP="007B30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ноября </w:t>
            </w:r>
            <w:r w:rsidRPr="007B302E">
              <w:rPr>
                <w:rFonts w:ascii="Times New Roman" w:eastAsia="Times New Roman" w:hAnsi="Times New Roman" w:cs="Times New Roman"/>
                <w:sz w:val="24"/>
                <w:szCs w:val="24"/>
                <w:lang w:eastAsia="ru-RU"/>
              </w:rPr>
              <w:t> </w:t>
            </w:r>
          </w:p>
        </w:tc>
        <w:tc>
          <w:tcPr>
            <w:tcW w:w="2410" w:type="dxa"/>
          </w:tcPr>
          <w:p w:rsidR="0016262A" w:rsidRPr="007B302E" w:rsidRDefault="0016262A" w:rsidP="007B302E">
            <w:pPr>
              <w:spacing w:after="0" w:line="240" w:lineRule="auto"/>
              <w:rPr>
                <w:rFonts w:ascii="Times New Roman" w:eastAsiaTheme="minorEastAsia" w:hAnsi="Times New Roman" w:cs="Times New Roman"/>
                <w:sz w:val="24"/>
                <w:szCs w:val="24"/>
                <w:lang w:eastAsia="ru-RU"/>
              </w:rPr>
            </w:pPr>
            <w:r w:rsidRPr="007B302E">
              <w:rPr>
                <w:rFonts w:ascii="Times New Roman" w:eastAsiaTheme="minorEastAsia" w:hAnsi="Times New Roman" w:cs="Times New Roman"/>
                <w:sz w:val="24"/>
                <w:szCs w:val="24"/>
                <w:lang w:eastAsia="ru-RU"/>
              </w:rPr>
              <w:t>Мегежекская с/б ф. №11</w:t>
            </w:r>
          </w:p>
          <w:p w:rsidR="0016262A" w:rsidRPr="007B302E" w:rsidRDefault="0016262A" w:rsidP="007B302E">
            <w:pPr>
              <w:spacing w:after="0" w:line="240" w:lineRule="auto"/>
              <w:rPr>
                <w:rFonts w:ascii="Times New Roman" w:hAnsi="Times New Roman" w:cs="Times New Roman"/>
                <w:sz w:val="24"/>
                <w:szCs w:val="24"/>
                <w:lang w:val="sah-RU"/>
              </w:rPr>
            </w:pPr>
          </w:p>
        </w:tc>
      </w:tr>
      <w:tr w:rsidR="0016262A" w:rsidRPr="00B277E6" w:rsidTr="00B277E6">
        <w:tc>
          <w:tcPr>
            <w:tcW w:w="3570" w:type="dxa"/>
          </w:tcPr>
          <w:p w:rsidR="0016262A" w:rsidRPr="003D60B6" w:rsidRDefault="0016262A" w:rsidP="007B302E">
            <w:pPr>
              <w:shd w:val="clear" w:color="auto" w:fill="FFFFFF"/>
              <w:spacing w:after="0" w:line="240" w:lineRule="auto"/>
              <w:ind w:right="1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D60B6">
              <w:rPr>
                <w:rFonts w:ascii="Times New Roman" w:eastAsia="Times New Roman" w:hAnsi="Times New Roman" w:cs="Times New Roman"/>
                <w:sz w:val="24"/>
                <w:szCs w:val="24"/>
                <w:lang w:eastAsia="ru-RU"/>
              </w:rPr>
              <w:t>День Октябрьской революции 1917 года.</w:t>
            </w:r>
            <w:r>
              <w:rPr>
                <w:rFonts w:ascii="Times New Roman" w:eastAsia="Times New Roman" w:hAnsi="Times New Roman" w:cs="Times New Roman"/>
                <w:sz w:val="24"/>
                <w:szCs w:val="24"/>
                <w:lang w:eastAsia="ru-RU"/>
              </w:rPr>
              <w:t>»</w:t>
            </w:r>
            <w:r w:rsidRPr="003D60B6">
              <w:rPr>
                <w:rFonts w:ascii="Times New Roman" w:eastAsia="Times New Roman" w:hAnsi="Times New Roman" w:cs="Times New Roman"/>
                <w:sz w:val="24"/>
                <w:szCs w:val="24"/>
                <w:lang w:eastAsia="ru-RU"/>
              </w:rPr>
              <w:t xml:space="preserve"> </w:t>
            </w:r>
            <w:r w:rsidRPr="003D60B6">
              <w:rPr>
                <w:rFonts w:ascii="Times New Roman" w:eastAsia="Times New Roman" w:hAnsi="Times New Roman" w:cs="Times New Roman"/>
                <w:i/>
                <w:sz w:val="20"/>
                <w:szCs w:val="20"/>
                <w:lang w:eastAsia="ru-RU"/>
              </w:rPr>
              <w:t xml:space="preserve">День воинской славы. День проведения </w:t>
            </w:r>
            <w:r w:rsidRPr="003D60B6">
              <w:rPr>
                <w:rFonts w:ascii="Times New Roman" w:eastAsia="Times New Roman" w:hAnsi="Times New Roman" w:cs="Times New Roman"/>
                <w:i/>
                <w:sz w:val="20"/>
                <w:szCs w:val="20"/>
                <w:lang w:eastAsia="ru-RU"/>
              </w:rPr>
              <w:lastRenderedPageBreak/>
              <w:t>военного парада на Красной площади в городе Москве в ознаменование двадцать четвертой</w:t>
            </w:r>
            <w:r w:rsidRPr="003D60B6">
              <w:rPr>
                <w:rFonts w:ascii="Times New Roman" w:eastAsia="Times New Roman" w:hAnsi="Times New Roman" w:cs="Times New Roman"/>
                <w:sz w:val="24"/>
                <w:szCs w:val="24"/>
                <w:lang w:eastAsia="ru-RU"/>
              </w:rPr>
              <w:t xml:space="preserve"> </w:t>
            </w:r>
            <w:r w:rsidRPr="003D60B6">
              <w:rPr>
                <w:rFonts w:ascii="Times New Roman" w:eastAsia="Times New Roman" w:hAnsi="Times New Roman" w:cs="Times New Roman"/>
                <w:i/>
                <w:sz w:val="20"/>
                <w:szCs w:val="20"/>
                <w:lang w:eastAsia="ru-RU"/>
              </w:rPr>
              <w:t>годовщины Великой Октябрьской</w:t>
            </w:r>
            <w:r w:rsidRPr="003D60B6">
              <w:rPr>
                <w:rFonts w:ascii="Times New Roman" w:eastAsia="Times New Roman" w:hAnsi="Times New Roman" w:cs="Times New Roman"/>
                <w:sz w:val="24"/>
                <w:szCs w:val="24"/>
                <w:lang w:eastAsia="ru-RU"/>
              </w:rPr>
              <w:t xml:space="preserve"> </w:t>
            </w:r>
            <w:r w:rsidRPr="003D60B6">
              <w:rPr>
                <w:rFonts w:ascii="Times New Roman" w:eastAsia="Times New Roman" w:hAnsi="Times New Roman" w:cs="Times New Roman"/>
                <w:i/>
                <w:sz w:val="20"/>
                <w:szCs w:val="20"/>
                <w:lang w:eastAsia="ru-RU"/>
              </w:rPr>
              <w:t>социалистической революции</w:t>
            </w:r>
            <w:r w:rsidRPr="003D60B6">
              <w:rPr>
                <w:rFonts w:ascii="Times New Roman" w:eastAsia="Times New Roman" w:hAnsi="Times New Roman" w:cs="Times New Roman"/>
                <w:sz w:val="24"/>
                <w:szCs w:val="24"/>
                <w:lang w:eastAsia="ru-RU"/>
              </w:rPr>
              <w:t xml:space="preserve"> </w:t>
            </w:r>
          </w:p>
        </w:tc>
        <w:tc>
          <w:tcPr>
            <w:tcW w:w="2693" w:type="dxa"/>
          </w:tcPr>
          <w:p w:rsidR="0016262A" w:rsidRPr="003D60B6" w:rsidRDefault="0016262A" w:rsidP="007B302E">
            <w:pPr>
              <w:spacing w:after="0" w:line="240" w:lineRule="auto"/>
              <w:rPr>
                <w:rFonts w:ascii="Times New Roman" w:hAnsi="Times New Roman" w:cs="Times New Roman"/>
                <w:sz w:val="24"/>
                <w:szCs w:val="24"/>
                <w:lang w:val="sah-RU"/>
              </w:rPr>
            </w:pPr>
            <w:r w:rsidRPr="003D60B6">
              <w:rPr>
                <w:rFonts w:ascii="Times New Roman" w:hAnsi="Times New Roman" w:cs="Times New Roman"/>
                <w:sz w:val="24"/>
                <w:szCs w:val="24"/>
                <w:lang w:val="sah-RU"/>
              </w:rPr>
              <w:lastRenderedPageBreak/>
              <w:t>Книжная выставка</w:t>
            </w:r>
          </w:p>
        </w:tc>
        <w:tc>
          <w:tcPr>
            <w:tcW w:w="1134" w:type="dxa"/>
          </w:tcPr>
          <w:p w:rsidR="0016262A" w:rsidRPr="003D60B6" w:rsidRDefault="0016262A" w:rsidP="007B302E">
            <w:pPr>
              <w:spacing w:after="0" w:line="240" w:lineRule="auto"/>
              <w:rPr>
                <w:rFonts w:ascii="Times New Roman" w:eastAsia="Times New Roman" w:hAnsi="Times New Roman" w:cs="Times New Roman"/>
                <w:sz w:val="24"/>
                <w:szCs w:val="24"/>
                <w:lang w:eastAsia="ru-RU"/>
              </w:rPr>
            </w:pPr>
            <w:r w:rsidRPr="003D60B6">
              <w:rPr>
                <w:rFonts w:ascii="Times New Roman" w:eastAsia="Times New Roman" w:hAnsi="Times New Roman" w:cs="Times New Roman"/>
                <w:sz w:val="24"/>
                <w:szCs w:val="24"/>
                <w:lang w:eastAsia="ru-RU"/>
              </w:rPr>
              <w:t>7 ноября </w:t>
            </w:r>
          </w:p>
        </w:tc>
        <w:tc>
          <w:tcPr>
            <w:tcW w:w="2410" w:type="dxa"/>
          </w:tcPr>
          <w:p w:rsidR="0016262A" w:rsidRPr="007B302E" w:rsidRDefault="0016262A" w:rsidP="007B302E">
            <w:pPr>
              <w:spacing w:after="0" w:line="240" w:lineRule="auto"/>
              <w:rPr>
                <w:rFonts w:ascii="Times New Roman" w:eastAsiaTheme="minorEastAsia" w:hAnsi="Times New Roman" w:cs="Times New Roman"/>
                <w:sz w:val="24"/>
                <w:szCs w:val="24"/>
                <w:lang w:eastAsia="ru-RU"/>
              </w:rPr>
            </w:pPr>
            <w:r w:rsidRPr="007B302E">
              <w:rPr>
                <w:rFonts w:ascii="Times New Roman" w:eastAsiaTheme="minorEastAsia" w:hAnsi="Times New Roman" w:cs="Times New Roman"/>
                <w:sz w:val="24"/>
                <w:szCs w:val="24"/>
                <w:lang w:eastAsia="ru-RU"/>
              </w:rPr>
              <w:t>Мегежекская с/б ф. №11</w:t>
            </w:r>
          </w:p>
          <w:p w:rsidR="0016262A" w:rsidRPr="007B302E" w:rsidRDefault="0016262A" w:rsidP="007B302E">
            <w:pPr>
              <w:spacing w:after="0" w:line="240" w:lineRule="auto"/>
              <w:rPr>
                <w:rFonts w:ascii="Times New Roman" w:hAnsi="Times New Roman" w:cs="Times New Roman"/>
                <w:sz w:val="24"/>
                <w:szCs w:val="24"/>
                <w:lang w:val="sah-RU"/>
              </w:rPr>
            </w:pPr>
          </w:p>
        </w:tc>
      </w:tr>
      <w:tr w:rsidR="0016262A" w:rsidRPr="00B277E6" w:rsidTr="00B277E6">
        <w:tc>
          <w:tcPr>
            <w:tcW w:w="3570" w:type="dxa"/>
          </w:tcPr>
          <w:p w:rsidR="0016262A" w:rsidRPr="007B302E" w:rsidRDefault="0016262A" w:rsidP="007B302E">
            <w:pPr>
              <w:spacing w:after="0" w:line="240" w:lineRule="auto"/>
              <w:rPr>
                <w:rFonts w:ascii="Times New Roman" w:hAnsi="Times New Roman" w:cs="Times New Roman"/>
                <w:sz w:val="24"/>
                <w:szCs w:val="24"/>
              </w:rPr>
            </w:pPr>
            <w:r w:rsidRPr="007B302E">
              <w:rPr>
                <w:rFonts w:ascii="Times New Roman" w:hAnsi="Times New Roman" w:cs="Times New Roman"/>
                <w:sz w:val="24"/>
                <w:szCs w:val="24"/>
              </w:rPr>
              <w:lastRenderedPageBreak/>
              <w:t>«По с</w:t>
            </w:r>
            <w:r>
              <w:rPr>
                <w:rFonts w:ascii="Times New Roman" w:hAnsi="Times New Roman" w:cs="Times New Roman"/>
                <w:sz w:val="24"/>
                <w:szCs w:val="24"/>
              </w:rPr>
              <w:t>траницам Октябрьской революции»</w:t>
            </w:r>
          </w:p>
          <w:p w:rsidR="0016262A" w:rsidRPr="003D60B6" w:rsidRDefault="0016262A" w:rsidP="003D60B6">
            <w:pPr>
              <w:spacing w:after="0" w:line="240" w:lineRule="auto"/>
              <w:rPr>
                <w:rFonts w:ascii="Times New Roman" w:hAnsi="Times New Roman" w:cs="Times New Roman"/>
                <w:i/>
                <w:sz w:val="20"/>
                <w:szCs w:val="20"/>
              </w:rPr>
            </w:pPr>
            <w:r w:rsidRPr="003D60B6">
              <w:rPr>
                <w:rFonts w:ascii="Times New Roman" w:hAnsi="Times New Roman" w:cs="Times New Roman"/>
                <w:i/>
                <w:sz w:val="20"/>
                <w:szCs w:val="20"/>
              </w:rPr>
              <w:t>День Октябрьской революции 1917 года;</w:t>
            </w:r>
          </w:p>
        </w:tc>
        <w:tc>
          <w:tcPr>
            <w:tcW w:w="2693" w:type="dxa"/>
          </w:tcPr>
          <w:p w:rsidR="0016262A" w:rsidRPr="007B302E" w:rsidRDefault="0016262A" w:rsidP="007B302E">
            <w:pPr>
              <w:spacing w:after="0" w:line="240" w:lineRule="auto"/>
              <w:rPr>
                <w:rFonts w:ascii="Times New Roman" w:hAnsi="Times New Roman" w:cs="Times New Roman"/>
                <w:sz w:val="24"/>
                <w:szCs w:val="24"/>
                <w:lang w:val="sah-RU"/>
              </w:rPr>
            </w:pPr>
            <w:r w:rsidRPr="007B302E">
              <w:rPr>
                <w:rFonts w:ascii="Times New Roman" w:hAnsi="Times New Roman" w:cs="Times New Roman"/>
                <w:sz w:val="24"/>
                <w:szCs w:val="24"/>
                <w:lang w:val="sah-RU"/>
              </w:rPr>
              <w:t>Книжная выставка</w:t>
            </w:r>
          </w:p>
        </w:tc>
        <w:tc>
          <w:tcPr>
            <w:tcW w:w="1134" w:type="dxa"/>
          </w:tcPr>
          <w:p w:rsidR="0016262A" w:rsidRPr="007B302E" w:rsidRDefault="0016262A" w:rsidP="007B302E">
            <w:pPr>
              <w:spacing w:after="0" w:line="240" w:lineRule="auto"/>
              <w:rPr>
                <w:rFonts w:ascii="Times New Roman" w:hAnsi="Times New Roman" w:cs="Times New Roman"/>
                <w:sz w:val="24"/>
                <w:szCs w:val="24"/>
              </w:rPr>
            </w:pPr>
            <w:r w:rsidRPr="007B302E">
              <w:rPr>
                <w:rFonts w:ascii="Times New Roman" w:hAnsi="Times New Roman" w:cs="Times New Roman"/>
                <w:sz w:val="24"/>
                <w:szCs w:val="24"/>
              </w:rPr>
              <w:t>7 ноября</w:t>
            </w:r>
          </w:p>
        </w:tc>
        <w:tc>
          <w:tcPr>
            <w:tcW w:w="2410" w:type="dxa"/>
          </w:tcPr>
          <w:p w:rsidR="0016262A" w:rsidRPr="007B302E" w:rsidRDefault="0016262A" w:rsidP="007B302E">
            <w:pPr>
              <w:spacing w:after="0" w:line="240" w:lineRule="auto"/>
              <w:rPr>
                <w:rFonts w:ascii="Times New Roman" w:eastAsiaTheme="minorEastAsia" w:hAnsi="Times New Roman" w:cs="Times New Roman"/>
                <w:sz w:val="24"/>
                <w:szCs w:val="24"/>
                <w:lang w:eastAsia="ru-RU"/>
              </w:rPr>
            </w:pPr>
            <w:r w:rsidRPr="007B302E">
              <w:rPr>
                <w:rFonts w:ascii="Times New Roman" w:eastAsiaTheme="minorEastAsia" w:hAnsi="Times New Roman" w:cs="Times New Roman"/>
                <w:sz w:val="24"/>
                <w:szCs w:val="24"/>
                <w:lang w:eastAsia="ru-RU"/>
              </w:rPr>
              <w:t>Мегежекская с/б ф. №11</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cs="Times New Roman"/>
                <w:sz w:val="24"/>
                <w:szCs w:val="24"/>
              </w:rPr>
            </w:pPr>
            <w:r w:rsidRPr="007B302E">
              <w:rPr>
                <w:rFonts w:ascii="Times New Roman" w:hAnsi="Times New Roman" w:cs="Times New Roman"/>
                <w:sz w:val="24"/>
                <w:szCs w:val="24"/>
              </w:rPr>
              <w:t>«День Военной присяги»</w:t>
            </w:r>
          </w:p>
          <w:p w:rsidR="0016262A" w:rsidRPr="007B302E" w:rsidRDefault="0016262A" w:rsidP="007B302E">
            <w:pPr>
              <w:spacing w:after="0" w:line="240" w:lineRule="auto"/>
              <w:rPr>
                <w:rFonts w:ascii="Times New Roman" w:hAnsi="Times New Roman" w:cs="Times New Roman"/>
                <w:sz w:val="24"/>
                <w:szCs w:val="24"/>
              </w:rPr>
            </w:pPr>
          </w:p>
        </w:tc>
        <w:tc>
          <w:tcPr>
            <w:tcW w:w="2693" w:type="dxa"/>
          </w:tcPr>
          <w:p w:rsidR="0016262A" w:rsidRPr="007B302E" w:rsidRDefault="0016262A" w:rsidP="007B302E">
            <w:pPr>
              <w:spacing w:after="0" w:line="240" w:lineRule="auto"/>
              <w:rPr>
                <w:rFonts w:ascii="Times New Roman" w:hAnsi="Times New Roman" w:cs="Times New Roman"/>
                <w:sz w:val="24"/>
                <w:szCs w:val="24"/>
                <w:lang w:val="sah-RU"/>
              </w:rPr>
            </w:pPr>
            <w:r w:rsidRPr="007B302E">
              <w:rPr>
                <w:rFonts w:ascii="Times New Roman" w:hAnsi="Times New Roman" w:cs="Times New Roman"/>
                <w:sz w:val="24"/>
                <w:szCs w:val="24"/>
                <w:lang w:val="sah-RU"/>
              </w:rPr>
              <w:t>День информации</w:t>
            </w:r>
          </w:p>
        </w:tc>
        <w:tc>
          <w:tcPr>
            <w:tcW w:w="1134" w:type="dxa"/>
          </w:tcPr>
          <w:p w:rsidR="0016262A" w:rsidRPr="007B302E" w:rsidRDefault="0016262A" w:rsidP="007B302E">
            <w:pPr>
              <w:spacing w:after="0" w:line="240" w:lineRule="auto"/>
              <w:rPr>
                <w:rFonts w:ascii="Times New Roman" w:hAnsi="Times New Roman" w:cs="Times New Roman"/>
                <w:sz w:val="24"/>
                <w:szCs w:val="24"/>
              </w:rPr>
            </w:pPr>
            <w:r w:rsidRPr="007B302E">
              <w:rPr>
                <w:rFonts w:ascii="Times New Roman" w:hAnsi="Times New Roman" w:cs="Times New Roman"/>
                <w:sz w:val="24"/>
                <w:szCs w:val="24"/>
              </w:rPr>
              <w:t xml:space="preserve">21 ноября  </w:t>
            </w:r>
          </w:p>
        </w:tc>
        <w:tc>
          <w:tcPr>
            <w:tcW w:w="2410" w:type="dxa"/>
          </w:tcPr>
          <w:p w:rsidR="0016262A" w:rsidRPr="003D60B6" w:rsidRDefault="0016262A" w:rsidP="007B302E">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cs="Times New Roman"/>
              </w:rPr>
            </w:pPr>
            <w:r>
              <w:rPr>
                <w:rFonts w:ascii="Times New Roman" w:hAnsi="Times New Roman" w:cs="Times New Roman"/>
              </w:rPr>
              <w:t>«Как прекрасно слово: МАМА»</w:t>
            </w:r>
          </w:p>
          <w:p w:rsidR="0016262A" w:rsidRPr="003D60B6" w:rsidRDefault="0016262A" w:rsidP="003D60B6">
            <w:pPr>
              <w:spacing w:after="0" w:line="240" w:lineRule="auto"/>
              <w:rPr>
                <w:rFonts w:ascii="Times New Roman" w:hAnsi="Times New Roman" w:cs="Times New Roman"/>
                <w:i/>
                <w:sz w:val="20"/>
                <w:szCs w:val="20"/>
              </w:rPr>
            </w:pPr>
            <w:hyperlink r:id="rId43" w:tgtFrame="_blank" w:history="1">
              <w:r w:rsidRPr="003D60B6">
                <w:rPr>
                  <w:rFonts w:ascii="Times New Roman" w:eastAsia="Times New Roman" w:hAnsi="Times New Roman" w:cs="Times New Roman"/>
                  <w:i/>
                  <w:sz w:val="20"/>
                  <w:szCs w:val="20"/>
                  <w:lang w:eastAsia="ru-RU"/>
                </w:rPr>
                <w:t>День матери России</w:t>
              </w:r>
            </w:hyperlink>
            <w:r>
              <w:rPr>
                <w:rFonts w:ascii="Times New Roman" w:eastAsia="Times New Roman" w:hAnsi="Times New Roman" w:cs="Times New Roman"/>
                <w:i/>
                <w:sz w:val="20"/>
                <w:szCs w:val="20"/>
                <w:lang w:eastAsia="ru-RU"/>
              </w:rPr>
              <w:t> </w:t>
            </w:r>
          </w:p>
        </w:tc>
        <w:tc>
          <w:tcPr>
            <w:tcW w:w="2693" w:type="dxa"/>
          </w:tcPr>
          <w:p w:rsidR="0016262A" w:rsidRPr="007B302E" w:rsidRDefault="0016262A" w:rsidP="007B302E">
            <w:pPr>
              <w:spacing w:after="0" w:line="240" w:lineRule="auto"/>
              <w:rPr>
                <w:rFonts w:ascii="Times New Roman" w:hAnsi="Times New Roman" w:cs="Times New Roman"/>
                <w:sz w:val="24"/>
                <w:szCs w:val="24"/>
                <w:lang w:val="sah-RU"/>
              </w:rPr>
            </w:pPr>
            <w:r w:rsidRPr="007B302E">
              <w:rPr>
                <w:rFonts w:ascii="Times New Roman" w:hAnsi="Times New Roman" w:cs="Times New Roman"/>
                <w:sz w:val="24"/>
                <w:szCs w:val="24"/>
                <w:lang w:val="sah-RU"/>
              </w:rPr>
              <w:t>Познавательная программа</w:t>
            </w:r>
          </w:p>
        </w:tc>
        <w:tc>
          <w:tcPr>
            <w:tcW w:w="1134" w:type="dxa"/>
          </w:tcPr>
          <w:p w:rsidR="0016262A" w:rsidRPr="007B302E" w:rsidRDefault="0016262A" w:rsidP="007B302E">
            <w:pPr>
              <w:spacing w:after="0" w:line="240" w:lineRule="auto"/>
              <w:rPr>
                <w:rFonts w:ascii="Times New Roman" w:hAnsi="Times New Roman" w:cs="Times New Roman"/>
                <w:sz w:val="24"/>
                <w:szCs w:val="24"/>
              </w:rPr>
            </w:pPr>
            <w:r w:rsidRPr="007B302E">
              <w:rPr>
                <w:rFonts w:ascii="Times New Roman" w:hAnsi="Times New Roman" w:cs="Times New Roman"/>
                <w:sz w:val="24"/>
                <w:szCs w:val="24"/>
              </w:rPr>
              <w:t>29 ноября</w:t>
            </w:r>
          </w:p>
        </w:tc>
        <w:tc>
          <w:tcPr>
            <w:tcW w:w="2410" w:type="dxa"/>
          </w:tcPr>
          <w:p w:rsidR="0016262A" w:rsidRPr="003D60B6" w:rsidRDefault="0016262A" w:rsidP="007B302E">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16262A" w:rsidRPr="00B277E6" w:rsidTr="00B277E6">
        <w:tc>
          <w:tcPr>
            <w:tcW w:w="3570" w:type="dxa"/>
          </w:tcPr>
          <w:p w:rsidR="0016262A" w:rsidRPr="003D60B6" w:rsidRDefault="0016262A" w:rsidP="007B302E">
            <w:pPr>
              <w:spacing w:after="0" w:line="240" w:lineRule="auto"/>
              <w:rPr>
                <w:rFonts w:ascii="Times New Roman" w:hAnsi="Times New Roman" w:cs="Times New Roman"/>
                <w:i/>
                <w:color w:val="000000"/>
                <w:sz w:val="20"/>
                <w:szCs w:val="20"/>
                <w:lang w:val="sah-RU"/>
              </w:rPr>
            </w:pPr>
            <w:r w:rsidRPr="003D60B6">
              <w:rPr>
                <w:rFonts w:ascii="Times New Roman" w:hAnsi="Times New Roman" w:cs="Times New Roman"/>
                <w:i/>
                <w:color w:val="000000"/>
                <w:sz w:val="20"/>
                <w:szCs w:val="20"/>
                <w:lang w:val="sah-RU"/>
              </w:rPr>
              <w:t xml:space="preserve">Ко дню Октябрьской революции </w:t>
            </w:r>
          </w:p>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 По страницам Октябрьской революции "</w:t>
            </w:r>
          </w:p>
        </w:tc>
        <w:tc>
          <w:tcPr>
            <w:tcW w:w="2693"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Книжная выставка</w:t>
            </w:r>
          </w:p>
        </w:tc>
        <w:tc>
          <w:tcPr>
            <w:tcW w:w="1134" w:type="dxa"/>
          </w:tcPr>
          <w:p w:rsidR="0016262A" w:rsidRPr="003D60B6" w:rsidRDefault="0016262A" w:rsidP="007B302E">
            <w:pPr>
              <w:spacing w:after="0" w:line="240" w:lineRule="auto"/>
              <w:rPr>
                <w:rFonts w:ascii="Times New Roman" w:hAnsi="Times New Roman" w:cs="Times New Roman"/>
                <w:sz w:val="24"/>
                <w:szCs w:val="24"/>
                <w:lang w:val="sah-RU"/>
              </w:rPr>
            </w:pPr>
            <w:r w:rsidRPr="003D60B6">
              <w:rPr>
                <w:rFonts w:ascii="Times New Roman" w:hAnsi="Times New Roman" w:cs="Times New Roman"/>
                <w:sz w:val="24"/>
                <w:szCs w:val="24"/>
                <w:lang w:val="sah-RU"/>
              </w:rPr>
              <w:t>7 ноября</w:t>
            </w:r>
          </w:p>
        </w:tc>
        <w:tc>
          <w:tcPr>
            <w:tcW w:w="2410"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Pr="003D60B6" w:rsidRDefault="0016262A" w:rsidP="007B302E">
            <w:pPr>
              <w:spacing w:after="0" w:line="240" w:lineRule="auto"/>
              <w:rPr>
                <w:rFonts w:ascii="Times New Roman" w:hAnsi="Times New Roman" w:cs="Times New Roman"/>
                <w:i/>
                <w:color w:val="000000"/>
                <w:sz w:val="20"/>
                <w:szCs w:val="20"/>
                <w:lang w:val="sah-RU"/>
              </w:rPr>
            </w:pPr>
            <w:r w:rsidRPr="003D60B6">
              <w:rPr>
                <w:rFonts w:ascii="Times New Roman" w:hAnsi="Times New Roman" w:cs="Times New Roman"/>
                <w:i/>
                <w:color w:val="000000"/>
                <w:sz w:val="20"/>
                <w:szCs w:val="20"/>
                <w:lang w:val="sah-RU"/>
              </w:rPr>
              <w:t xml:space="preserve">День матери России </w:t>
            </w:r>
          </w:p>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 Мама – главное слово”</w:t>
            </w:r>
          </w:p>
        </w:tc>
        <w:tc>
          <w:tcPr>
            <w:tcW w:w="2693"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информация</w:t>
            </w:r>
          </w:p>
        </w:tc>
        <w:tc>
          <w:tcPr>
            <w:tcW w:w="1134" w:type="dxa"/>
          </w:tcPr>
          <w:p w:rsidR="0016262A" w:rsidRPr="003D60B6" w:rsidRDefault="0016262A" w:rsidP="007B302E">
            <w:pPr>
              <w:spacing w:after="0" w:line="240" w:lineRule="auto"/>
              <w:rPr>
                <w:rFonts w:ascii="Times New Roman" w:hAnsi="Times New Roman" w:cs="Times New Roman"/>
                <w:sz w:val="24"/>
                <w:szCs w:val="24"/>
                <w:lang w:val="sah-RU"/>
              </w:rPr>
            </w:pPr>
            <w:r w:rsidRPr="003D60B6">
              <w:rPr>
                <w:rFonts w:ascii="Times New Roman" w:hAnsi="Times New Roman" w:cs="Times New Roman"/>
                <w:sz w:val="24"/>
                <w:szCs w:val="24"/>
                <w:lang w:val="sah-RU"/>
              </w:rPr>
              <w:t>26 ноября</w:t>
            </w:r>
          </w:p>
        </w:tc>
        <w:tc>
          <w:tcPr>
            <w:tcW w:w="2410"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Pr="003D60B6" w:rsidRDefault="0016262A" w:rsidP="007B302E">
            <w:pPr>
              <w:shd w:val="clear" w:color="auto" w:fill="FFFFFF"/>
              <w:spacing w:after="0" w:line="240" w:lineRule="auto"/>
              <w:ind w:right="144"/>
              <w:rPr>
                <w:rFonts w:ascii="Times New Roman" w:eastAsia="Times New Roman" w:hAnsi="Times New Roman" w:cs="Times New Roman"/>
                <w:i/>
                <w:sz w:val="20"/>
                <w:szCs w:val="20"/>
                <w:lang w:eastAsia="ru-RU"/>
              </w:rPr>
            </w:pPr>
            <w:hyperlink r:id="rId44" w:tgtFrame="_blank" w:history="1">
              <w:r w:rsidRPr="003D60B6">
                <w:rPr>
                  <w:rFonts w:ascii="Times New Roman" w:eastAsia="Times New Roman" w:hAnsi="Times New Roman" w:cs="Times New Roman"/>
                  <w:i/>
                  <w:sz w:val="20"/>
                  <w:szCs w:val="20"/>
                  <w:lang w:eastAsia="ru-RU"/>
                </w:rPr>
                <w:t>День народного единства. День освобождения Москвы силами народного ополчения под руководством Кузьмы Минина и Дмитрия Пожарского от польских интервентов (1612)</w:t>
              </w:r>
            </w:hyperlink>
            <w:r w:rsidRPr="003D60B6">
              <w:rPr>
                <w:rFonts w:ascii="Times New Roman" w:eastAsia="Times New Roman" w:hAnsi="Times New Roman" w:cs="Times New Roman"/>
                <w:i/>
                <w:sz w:val="20"/>
                <w:szCs w:val="20"/>
                <w:lang w:eastAsia="ru-RU"/>
              </w:rPr>
              <w:t>.</w:t>
            </w:r>
          </w:p>
        </w:tc>
        <w:tc>
          <w:tcPr>
            <w:tcW w:w="2693" w:type="dxa"/>
          </w:tcPr>
          <w:p w:rsidR="0016262A" w:rsidRPr="007B302E" w:rsidRDefault="0016262A" w:rsidP="007B302E">
            <w:pPr>
              <w:spacing w:after="0" w:line="240" w:lineRule="auto"/>
              <w:rPr>
                <w:rFonts w:ascii="Times New Roman" w:hAnsi="Times New Roman" w:cs="Times New Roman"/>
                <w:sz w:val="24"/>
                <w:szCs w:val="24"/>
                <w:lang w:val="sah-RU"/>
              </w:rPr>
            </w:pPr>
            <w:r w:rsidRPr="007B302E">
              <w:rPr>
                <w:rFonts w:ascii="Times New Roman" w:hAnsi="Times New Roman" w:cs="Times New Roman"/>
                <w:sz w:val="24"/>
                <w:szCs w:val="24"/>
                <w:lang w:val="sah-RU"/>
              </w:rPr>
              <w:t>Информация для населения</w:t>
            </w:r>
          </w:p>
        </w:tc>
        <w:tc>
          <w:tcPr>
            <w:tcW w:w="1134" w:type="dxa"/>
          </w:tcPr>
          <w:p w:rsidR="0016262A" w:rsidRPr="003D60B6" w:rsidRDefault="0016262A" w:rsidP="007B302E">
            <w:pPr>
              <w:spacing w:after="0" w:line="240" w:lineRule="auto"/>
              <w:rPr>
                <w:rFonts w:ascii="Times New Roman" w:eastAsia="Times New Roman" w:hAnsi="Times New Roman" w:cs="Times New Roman"/>
                <w:sz w:val="24"/>
                <w:szCs w:val="24"/>
                <w:lang w:eastAsia="ru-RU"/>
              </w:rPr>
            </w:pPr>
            <w:r w:rsidRPr="003D60B6">
              <w:rPr>
                <w:rFonts w:ascii="Times New Roman" w:eastAsia="Times New Roman" w:hAnsi="Times New Roman" w:cs="Times New Roman"/>
                <w:sz w:val="24"/>
                <w:szCs w:val="24"/>
                <w:lang w:eastAsia="ru-RU"/>
              </w:rPr>
              <w:t>4 ноября </w:t>
            </w:r>
          </w:p>
        </w:tc>
        <w:tc>
          <w:tcPr>
            <w:tcW w:w="2410" w:type="dxa"/>
          </w:tcPr>
          <w:p w:rsidR="0016262A" w:rsidRPr="007B302E" w:rsidRDefault="0016262A" w:rsidP="007B302E">
            <w:pPr>
              <w:spacing w:after="0" w:line="240" w:lineRule="auto"/>
            </w:pPr>
            <w:r w:rsidRPr="007B302E">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3D60B6" w:rsidRDefault="0016262A" w:rsidP="003D60B6">
            <w:pPr>
              <w:spacing w:after="0" w:line="240" w:lineRule="auto"/>
              <w:textAlignment w:val="baseline"/>
              <w:rPr>
                <w:rFonts w:ascii="Times New Roman" w:hAnsi="Times New Roman" w:cs="Times New Roman"/>
                <w:i/>
                <w:sz w:val="20"/>
                <w:szCs w:val="20"/>
                <w:lang w:eastAsia="ru-RU"/>
              </w:rPr>
            </w:pPr>
            <w:r w:rsidRPr="003D60B6">
              <w:rPr>
                <w:rFonts w:ascii="Times New Roman" w:hAnsi="Times New Roman" w:cs="Times New Roman"/>
                <w:i/>
                <w:sz w:val="20"/>
                <w:szCs w:val="20"/>
              </w:rPr>
              <w:t xml:space="preserve">ВСЕРОССИЙСКИЙ ДЕНЬ МАТЕРИ </w:t>
            </w:r>
          </w:p>
        </w:tc>
        <w:tc>
          <w:tcPr>
            <w:tcW w:w="2693" w:type="dxa"/>
          </w:tcPr>
          <w:p w:rsidR="0016262A" w:rsidRPr="007B302E" w:rsidRDefault="0016262A" w:rsidP="007B302E">
            <w:pPr>
              <w:spacing w:after="0" w:line="240" w:lineRule="auto"/>
              <w:rPr>
                <w:rFonts w:ascii="Times New Roman" w:hAnsi="Times New Roman" w:cs="Times New Roman"/>
                <w:sz w:val="24"/>
                <w:szCs w:val="24"/>
              </w:rPr>
            </w:pPr>
            <w:r w:rsidRPr="007B302E">
              <w:rPr>
                <w:rFonts w:ascii="Times New Roman" w:hAnsi="Times New Roman" w:cs="Times New Roman"/>
                <w:sz w:val="24"/>
                <w:szCs w:val="24"/>
              </w:rPr>
              <w:t>Книжная выставка</w:t>
            </w:r>
          </w:p>
        </w:tc>
        <w:tc>
          <w:tcPr>
            <w:tcW w:w="1134" w:type="dxa"/>
          </w:tcPr>
          <w:p w:rsidR="0016262A" w:rsidRPr="007B302E" w:rsidRDefault="0016262A" w:rsidP="007B302E">
            <w:pPr>
              <w:spacing w:after="0" w:line="240" w:lineRule="auto"/>
              <w:rPr>
                <w:rFonts w:ascii="Times New Roman" w:eastAsia="Times New Roman" w:hAnsi="Times New Roman" w:cs="Times New Roman"/>
                <w:sz w:val="24"/>
                <w:szCs w:val="24"/>
                <w:lang w:eastAsia="ru-RU"/>
              </w:rPr>
            </w:pPr>
            <w:r w:rsidRPr="007B302E">
              <w:rPr>
                <w:rFonts w:ascii="Times New Roman" w:hAnsi="Times New Roman" w:cs="Times New Roman"/>
                <w:sz w:val="24"/>
                <w:szCs w:val="24"/>
              </w:rPr>
              <w:t>24</w:t>
            </w:r>
            <w:r w:rsidRPr="007B302E">
              <w:rPr>
                <w:rFonts w:ascii="Times New Roman" w:hAnsi="Times New Roman" w:cs="Times New Roman"/>
                <w:sz w:val="24"/>
                <w:szCs w:val="24"/>
                <w:lang w:eastAsia="ru-RU"/>
              </w:rPr>
              <w:t xml:space="preserve"> ноября</w:t>
            </w:r>
          </w:p>
        </w:tc>
        <w:tc>
          <w:tcPr>
            <w:tcW w:w="2410" w:type="dxa"/>
          </w:tcPr>
          <w:p w:rsidR="0016262A" w:rsidRPr="007B302E" w:rsidRDefault="0016262A" w:rsidP="007B302E">
            <w:pPr>
              <w:spacing w:after="0" w:line="240" w:lineRule="auto"/>
            </w:pPr>
            <w:r w:rsidRPr="007B302E">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3D60B6" w:rsidRDefault="0016262A" w:rsidP="007B302E">
            <w:pPr>
              <w:autoSpaceDE w:val="0"/>
              <w:autoSpaceDN w:val="0"/>
              <w:adjustRightInd w:val="0"/>
              <w:spacing w:after="0" w:line="240" w:lineRule="auto"/>
              <w:rPr>
                <w:rFonts w:ascii="Times New Roman" w:hAnsi="Times New Roman" w:cs="Times New Roman"/>
                <w:i/>
                <w:color w:val="000000"/>
                <w:sz w:val="20"/>
                <w:szCs w:val="20"/>
              </w:rPr>
            </w:pPr>
            <w:r w:rsidRPr="003D60B6">
              <w:rPr>
                <w:rFonts w:ascii="Times New Roman" w:hAnsi="Times New Roman" w:cs="Times New Roman"/>
                <w:bCs/>
                <w:i/>
                <w:color w:val="000000"/>
                <w:sz w:val="20"/>
                <w:szCs w:val="20"/>
              </w:rPr>
              <w:t xml:space="preserve">Ко Дню народного единства. </w:t>
            </w:r>
            <w:r w:rsidRPr="003D60B6">
              <w:rPr>
                <w:rFonts w:ascii="Times New Roman" w:hAnsi="Times New Roman" w:cs="Times New Roman"/>
                <w:i/>
                <w:color w:val="000000"/>
                <w:sz w:val="20"/>
                <w:szCs w:val="20"/>
              </w:rPr>
              <w:t xml:space="preserve">День освобождения Москвы силами народ-ного ополчения под руководством Кузьмы Минина и Дмитрия Пожарско-го от польских интервентов (1612 год) Победа, сохранившая святую Русь. </w:t>
            </w:r>
          </w:p>
          <w:p w:rsidR="0016262A" w:rsidRPr="007B302E" w:rsidRDefault="0016262A" w:rsidP="007B302E">
            <w:pPr>
              <w:autoSpaceDE w:val="0"/>
              <w:autoSpaceDN w:val="0"/>
              <w:adjustRightInd w:val="0"/>
              <w:spacing w:after="0" w:line="240" w:lineRule="auto"/>
              <w:rPr>
                <w:rFonts w:ascii="Times New Roman" w:hAnsi="Times New Roman" w:cs="Times New Roman"/>
                <w:color w:val="000000"/>
                <w:sz w:val="24"/>
                <w:szCs w:val="24"/>
              </w:rPr>
            </w:pPr>
            <w:r w:rsidRPr="007B302E">
              <w:rPr>
                <w:rFonts w:ascii="Times New Roman" w:hAnsi="Times New Roman" w:cs="Times New Roman"/>
                <w:color w:val="000000"/>
                <w:sz w:val="24"/>
                <w:szCs w:val="24"/>
              </w:rPr>
              <w:t xml:space="preserve">«Хроника смутного времени»  </w:t>
            </w:r>
          </w:p>
        </w:tc>
        <w:tc>
          <w:tcPr>
            <w:tcW w:w="2693" w:type="dxa"/>
          </w:tcPr>
          <w:p w:rsidR="0016262A" w:rsidRPr="007B302E" w:rsidRDefault="0016262A" w:rsidP="007B302E">
            <w:pPr>
              <w:pStyle w:val="Default"/>
            </w:pPr>
            <w:r w:rsidRPr="007B302E">
              <w:t>Патриотический час</w:t>
            </w:r>
          </w:p>
        </w:tc>
        <w:tc>
          <w:tcPr>
            <w:tcW w:w="1134" w:type="dxa"/>
          </w:tcPr>
          <w:p w:rsidR="0016262A" w:rsidRPr="007B302E" w:rsidRDefault="0016262A" w:rsidP="007B302E">
            <w:pPr>
              <w:pStyle w:val="Default"/>
            </w:pPr>
            <w:r w:rsidRPr="007B302E">
              <w:t>4 ноября</w:t>
            </w:r>
          </w:p>
        </w:tc>
        <w:tc>
          <w:tcPr>
            <w:tcW w:w="2410" w:type="dxa"/>
          </w:tcPr>
          <w:p w:rsidR="0016262A" w:rsidRPr="007B302E" w:rsidRDefault="0016262A" w:rsidP="007B302E">
            <w:pPr>
              <w:pStyle w:val="Default"/>
            </w:pPr>
            <w:r w:rsidRPr="007B302E">
              <w:t xml:space="preserve"> </w:t>
            </w:r>
            <w:r w:rsidRPr="007B302E">
              <w:rPr>
                <w:rFonts w:eastAsiaTheme="minorEastAsia"/>
                <w:lang w:eastAsia="ru-RU"/>
              </w:rPr>
              <w:t>Хорулинская с/б ф. №14</w:t>
            </w:r>
          </w:p>
        </w:tc>
      </w:tr>
      <w:tr w:rsidR="0016262A" w:rsidRPr="00B277E6" w:rsidTr="00B277E6">
        <w:tc>
          <w:tcPr>
            <w:tcW w:w="3570" w:type="dxa"/>
          </w:tcPr>
          <w:p w:rsidR="0016262A" w:rsidRDefault="0016262A" w:rsidP="007B302E">
            <w:pPr>
              <w:spacing w:after="0" w:line="240" w:lineRule="auto"/>
              <w:rPr>
                <w:rFonts w:ascii="Times New Roman" w:hAnsi="Times New Roman" w:cs="Times New Roman"/>
                <w:bCs/>
                <w:color w:val="000000"/>
                <w:sz w:val="24"/>
                <w:szCs w:val="24"/>
              </w:rPr>
            </w:pPr>
            <w:r w:rsidRPr="007B302E">
              <w:rPr>
                <w:rFonts w:ascii="Times New Roman" w:hAnsi="Times New Roman" w:cs="Times New Roman"/>
                <w:color w:val="000000"/>
                <w:sz w:val="24"/>
                <w:szCs w:val="24"/>
              </w:rPr>
              <w:t>«Народов много, страна одна»</w:t>
            </w:r>
            <w:r w:rsidRPr="007B302E">
              <w:rPr>
                <w:rFonts w:ascii="Times New Roman" w:hAnsi="Times New Roman" w:cs="Times New Roman"/>
                <w:bCs/>
                <w:color w:val="000000"/>
                <w:sz w:val="24"/>
                <w:szCs w:val="24"/>
              </w:rPr>
              <w:t> </w:t>
            </w:r>
          </w:p>
          <w:p w:rsidR="0016262A" w:rsidRPr="003D60B6" w:rsidRDefault="0016262A" w:rsidP="007B302E">
            <w:pPr>
              <w:spacing w:after="0" w:line="240" w:lineRule="auto"/>
              <w:rPr>
                <w:rFonts w:ascii="Times New Roman" w:hAnsi="Times New Roman" w:cs="Times New Roman"/>
                <w:bCs/>
                <w:color w:val="000000"/>
                <w:sz w:val="20"/>
                <w:szCs w:val="20"/>
              </w:rPr>
            </w:pPr>
            <w:r w:rsidRPr="003D60B6">
              <w:rPr>
                <w:rFonts w:ascii="Times New Roman" w:hAnsi="Times New Roman" w:cs="Times New Roman"/>
                <w:bCs/>
                <w:i/>
                <w:iCs/>
                <w:color w:val="000000"/>
                <w:sz w:val="20"/>
                <w:szCs w:val="20"/>
              </w:rPr>
              <w:t>Ко Дню народного единства</w:t>
            </w:r>
          </w:p>
        </w:tc>
        <w:tc>
          <w:tcPr>
            <w:tcW w:w="2693" w:type="dxa"/>
          </w:tcPr>
          <w:p w:rsidR="0016262A" w:rsidRPr="003D60B6" w:rsidRDefault="0016262A" w:rsidP="007B302E">
            <w:pPr>
              <w:spacing w:after="0" w:line="240" w:lineRule="auto"/>
              <w:rPr>
                <w:rFonts w:ascii="Times New Roman" w:hAnsi="Times New Roman" w:cs="Times New Roman"/>
                <w:color w:val="000000"/>
                <w:sz w:val="24"/>
                <w:szCs w:val="24"/>
                <w:u w:val="single"/>
                <w:lang w:val="sah-RU"/>
              </w:rPr>
            </w:pPr>
            <w:r w:rsidRPr="007B302E">
              <w:rPr>
                <w:rFonts w:ascii="Times New Roman" w:hAnsi="Times New Roman" w:cs="Times New Roman"/>
                <w:color w:val="000000"/>
                <w:sz w:val="24"/>
                <w:szCs w:val="24"/>
              </w:rPr>
              <w:t>Онлайн-тест</w:t>
            </w:r>
            <w:r>
              <w:rPr>
                <w:rFonts w:ascii="Times New Roman" w:hAnsi="Times New Roman" w:cs="Times New Roman"/>
                <w:color w:val="000000"/>
                <w:sz w:val="24"/>
                <w:szCs w:val="24"/>
                <w:lang w:val="sah-RU"/>
              </w:rPr>
              <w:t xml:space="preserve">МКУ </w:t>
            </w:r>
            <w:r w:rsidRPr="007B302E">
              <w:rPr>
                <w:rFonts w:ascii="Times New Roman" w:hAnsi="Times New Roman" w:cs="Times New Roman"/>
                <w:color w:val="000000"/>
                <w:sz w:val="24"/>
                <w:szCs w:val="24"/>
                <w:lang w:val="sah-RU"/>
              </w:rPr>
              <w:t xml:space="preserve">”Нюрбинская МЦБС” </w:t>
            </w:r>
            <w:hyperlink r:id="rId45" w:history="1">
              <w:r w:rsidRPr="003D60B6">
                <w:rPr>
                  <w:rStyle w:val="a7"/>
                  <w:rFonts w:ascii="Times New Roman" w:hAnsi="Times New Roman" w:cs="Times New Roman"/>
                  <w:sz w:val="20"/>
                  <w:szCs w:val="20"/>
                  <w:u w:val="none"/>
                  <w:lang w:val="sah-RU"/>
                </w:rPr>
                <w:t>https://lib.nrbr.ru/</w:t>
              </w:r>
            </w:hyperlink>
          </w:p>
        </w:tc>
        <w:tc>
          <w:tcPr>
            <w:tcW w:w="1134" w:type="dxa"/>
          </w:tcPr>
          <w:p w:rsidR="0016262A" w:rsidRPr="007B302E" w:rsidRDefault="0016262A" w:rsidP="007B302E">
            <w:pPr>
              <w:spacing w:after="0" w:line="240" w:lineRule="auto"/>
              <w:rPr>
                <w:rFonts w:ascii="Times New Roman" w:hAnsi="Times New Roman" w:cs="Times New Roman"/>
                <w:bCs/>
                <w:color w:val="000000"/>
                <w:sz w:val="24"/>
                <w:szCs w:val="24"/>
              </w:rPr>
            </w:pPr>
            <w:r w:rsidRPr="007B302E">
              <w:rPr>
                <w:rFonts w:ascii="Times New Roman" w:hAnsi="Times New Roman" w:cs="Times New Roman"/>
                <w:bCs/>
                <w:color w:val="000000"/>
                <w:sz w:val="24"/>
                <w:szCs w:val="24"/>
              </w:rPr>
              <w:t>4 ноября</w:t>
            </w:r>
          </w:p>
        </w:tc>
        <w:tc>
          <w:tcPr>
            <w:tcW w:w="2410" w:type="dxa"/>
          </w:tcPr>
          <w:p w:rsidR="0016262A" w:rsidRPr="007B302E" w:rsidRDefault="0016262A" w:rsidP="007B302E">
            <w:pPr>
              <w:spacing w:after="0" w:line="240" w:lineRule="auto"/>
              <w:rPr>
                <w:rFonts w:ascii="Times New Roman" w:hAnsi="Times New Roman" w:cs="Times New Roman"/>
                <w:sz w:val="24"/>
                <w:szCs w:val="24"/>
                <w:lang w:val="sah-RU"/>
              </w:rPr>
            </w:pPr>
            <w:r w:rsidRPr="007B302E">
              <w:rPr>
                <w:rFonts w:ascii="Times New Roman" w:hAnsi="Times New Roman" w:cs="Times New Roman"/>
                <w:bCs/>
                <w:color w:val="000000"/>
                <w:sz w:val="24"/>
                <w:szCs w:val="24"/>
                <w:lang w:val="sah-RU"/>
              </w:rPr>
              <w:t>Мальжагарская с/б ф.16</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7B302E">
              <w:rPr>
                <w:rFonts w:ascii="Times New Roman" w:hAnsi="Times New Roman"/>
                <w:color w:val="000000"/>
                <w:sz w:val="24"/>
                <w:szCs w:val="24"/>
                <w:lang w:val="sah-RU"/>
              </w:rPr>
              <w:t>Кухни народов России</w:t>
            </w:r>
            <w:r>
              <w:rPr>
                <w:rFonts w:ascii="Times New Roman" w:hAnsi="Times New Roman"/>
                <w:color w:val="000000"/>
                <w:sz w:val="24"/>
                <w:szCs w:val="24"/>
                <w:lang w:val="sah-RU"/>
              </w:rPr>
              <w:t>”</w:t>
            </w:r>
          </w:p>
        </w:tc>
        <w:tc>
          <w:tcPr>
            <w:tcW w:w="2693" w:type="dxa"/>
          </w:tcPr>
          <w:p w:rsidR="0016262A" w:rsidRPr="007B302E" w:rsidRDefault="0016262A" w:rsidP="007B302E">
            <w:pPr>
              <w:spacing w:after="0" w:line="240" w:lineRule="auto"/>
              <w:rPr>
                <w:rFonts w:ascii="Times New Roman" w:hAnsi="Times New Roman"/>
                <w:color w:val="000000"/>
                <w:sz w:val="24"/>
                <w:szCs w:val="24"/>
                <w:lang w:val="sah-RU"/>
              </w:rPr>
            </w:pPr>
            <w:r w:rsidRPr="007B302E">
              <w:rPr>
                <w:rFonts w:ascii="Times New Roman" w:hAnsi="Times New Roman"/>
                <w:color w:val="000000"/>
                <w:sz w:val="24"/>
                <w:szCs w:val="24"/>
                <w:lang w:val="sah-RU"/>
              </w:rPr>
              <w:t>Выставка книг, рецептов</w:t>
            </w:r>
          </w:p>
        </w:tc>
        <w:tc>
          <w:tcPr>
            <w:tcW w:w="1134" w:type="dxa"/>
          </w:tcPr>
          <w:p w:rsidR="0016262A" w:rsidRPr="007B302E" w:rsidRDefault="0016262A" w:rsidP="007B302E">
            <w:pPr>
              <w:spacing w:after="0" w:line="240" w:lineRule="auto"/>
              <w:rPr>
                <w:rFonts w:ascii="Times New Roman" w:hAnsi="Times New Roman"/>
                <w:color w:val="000000"/>
                <w:sz w:val="24"/>
                <w:szCs w:val="24"/>
                <w:lang w:val="sah-RU"/>
              </w:rPr>
            </w:pPr>
            <w:r w:rsidRPr="007B302E">
              <w:rPr>
                <w:rFonts w:ascii="Times New Roman" w:hAnsi="Times New Roman"/>
                <w:color w:val="000000"/>
                <w:sz w:val="24"/>
                <w:szCs w:val="24"/>
                <w:lang w:val="sah-RU"/>
              </w:rPr>
              <w:t>4 ноября</w:t>
            </w:r>
          </w:p>
        </w:tc>
        <w:tc>
          <w:tcPr>
            <w:tcW w:w="2410" w:type="dxa"/>
          </w:tcPr>
          <w:p w:rsidR="0016262A" w:rsidRPr="007B302E" w:rsidRDefault="0016262A" w:rsidP="007B302E">
            <w:pPr>
              <w:spacing w:after="0" w:line="240" w:lineRule="auto"/>
            </w:pPr>
            <w:r w:rsidRPr="007B302E">
              <w:rPr>
                <w:rFonts w:ascii="Times New Roman" w:hAnsi="Times New Roman"/>
                <w:color w:val="000000"/>
                <w:sz w:val="24"/>
                <w:szCs w:val="24"/>
                <w:lang w:val="sah-RU"/>
              </w:rPr>
              <w:t>Аканинская с/б ф №17</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7B302E">
              <w:rPr>
                <w:rFonts w:ascii="Times New Roman" w:hAnsi="Times New Roman"/>
                <w:color w:val="000000"/>
                <w:sz w:val="24"/>
                <w:szCs w:val="24"/>
                <w:lang w:val="sah-RU"/>
              </w:rPr>
              <w:t>В единстве сила народа</w:t>
            </w:r>
            <w:r>
              <w:rPr>
                <w:rFonts w:ascii="Times New Roman" w:hAnsi="Times New Roman"/>
                <w:color w:val="000000"/>
                <w:sz w:val="24"/>
                <w:szCs w:val="24"/>
                <w:lang w:val="sah-RU"/>
              </w:rPr>
              <w:t>”</w:t>
            </w:r>
          </w:p>
        </w:tc>
        <w:tc>
          <w:tcPr>
            <w:tcW w:w="2693" w:type="dxa"/>
          </w:tcPr>
          <w:p w:rsidR="0016262A" w:rsidRPr="007B302E" w:rsidRDefault="0016262A" w:rsidP="007B302E">
            <w:pPr>
              <w:spacing w:after="0" w:line="240" w:lineRule="auto"/>
              <w:rPr>
                <w:rFonts w:ascii="Times New Roman" w:hAnsi="Times New Roman"/>
                <w:color w:val="000000"/>
                <w:sz w:val="24"/>
                <w:szCs w:val="24"/>
                <w:lang w:val="sah-RU"/>
              </w:rPr>
            </w:pPr>
            <w:r w:rsidRPr="007B302E">
              <w:rPr>
                <w:rFonts w:ascii="Times New Roman" w:hAnsi="Times New Roman"/>
                <w:color w:val="000000"/>
                <w:sz w:val="24"/>
                <w:szCs w:val="24"/>
                <w:lang w:val="sah-RU"/>
              </w:rPr>
              <w:t>Битва знатоков</w:t>
            </w:r>
          </w:p>
        </w:tc>
        <w:tc>
          <w:tcPr>
            <w:tcW w:w="1134" w:type="dxa"/>
          </w:tcPr>
          <w:p w:rsidR="0016262A" w:rsidRPr="007B302E" w:rsidRDefault="0016262A" w:rsidP="007B302E">
            <w:pPr>
              <w:spacing w:after="0" w:line="240" w:lineRule="auto"/>
              <w:rPr>
                <w:rFonts w:ascii="Times New Roman" w:hAnsi="Times New Roman"/>
                <w:color w:val="000000"/>
                <w:sz w:val="24"/>
                <w:szCs w:val="24"/>
                <w:lang w:val="sah-RU"/>
              </w:rPr>
            </w:pPr>
            <w:r w:rsidRPr="007B302E">
              <w:rPr>
                <w:rFonts w:ascii="Times New Roman" w:hAnsi="Times New Roman"/>
                <w:color w:val="000000"/>
                <w:sz w:val="24"/>
                <w:szCs w:val="24"/>
                <w:lang w:val="sah-RU"/>
              </w:rPr>
              <w:t>4 ноября</w:t>
            </w:r>
          </w:p>
        </w:tc>
        <w:tc>
          <w:tcPr>
            <w:tcW w:w="2410" w:type="dxa"/>
          </w:tcPr>
          <w:p w:rsidR="0016262A" w:rsidRPr="007B302E" w:rsidRDefault="0016262A" w:rsidP="007B302E">
            <w:pPr>
              <w:spacing w:after="0" w:line="240" w:lineRule="auto"/>
            </w:pPr>
            <w:r w:rsidRPr="007B302E">
              <w:rPr>
                <w:rFonts w:ascii="Times New Roman" w:hAnsi="Times New Roman"/>
                <w:color w:val="000000"/>
                <w:sz w:val="24"/>
                <w:szCs w:val="24"/>
                <w:lang w:val="sah-RU"/>
              </w:rPr>
              <w:t>Аканинская с/б ф №17</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cs="Times New Roman"/>
                <w:sz w:val="24"/>
                <w:szCs w:val="24"/>
              </w:rPr>
            </w:pPr>
            <w:r w:rsidRPr="007B302E">
              <w:rPr>
                <w:rFonts w:ascii="Times New Roman" w:hAnsi="Times New Roman" w:cs="Times New Roman"/>
                <w:sz w:val="24"/>
                <w:szCs w:val="24"/>
              </w:rPr>
              <w:t xml:space="preserve"> </w:t>
            </w:r>
            <w:r w:rsidRPr="007B302E">
              <w:rPr>
                <w:rFonts w:ascii="Times New Roman" w:hAnsi="Times New Roman" w:cs="Times New Roman"/>
                <w:i/>
                <w:sz w:val="20"/>
                <w:szCs w:val="20"/>
              </w:rPr>
              <w:t xml:space="preserve">Ко дню Октябрьской революции           </w:t>
            </w:r>
            <w:r w:rsidRPr="007B302E">
              <w:rPr>
                <w:rFonts w:ascii="Times New Roman" w:hAnsi="Times New Roman" w:cs="Times New Roman"/>
                <w:sz w:val="24"/>
                <w:szCs w:val="24"/>
              </w:rPr>
              <w:t>« 1917-Октябрьская революция: история,факты,события»</w:t>
            </w:r>
          </w:p>
        </w:tc>
        <w:tc>
          <w:tcPr>
            <w:tcW w:w="2693" w:type="dxa"/>
          </w:tcPr>
          <w:p w:rsidR="0016262A" w:rsidRPr="007B302E" w:rsidRDefault="0016262A" w:rsidP="007B302E">
            <w:pPr>
              <w:spacing w:after="0" w:line="240" w:lineRule="auto"/>
              <w:rPr>
                <w:rFonts w:ascii="Times New Roman" w:hAnsi="Times New Roman" w:cs="Times New Roman"/>
                <w:sz w:val="24"/>
                <w:szCs w:val="24"/>
              </w:rPr>
            </w:pPr>
            <w:r w:rsidRPr="007B302E">
              <w:rPr>
                <w:rFonts w:ascii="Times New Roman" w:hAnsi="Times New Roman" w:cs="Times New Roman"/>
                <w:sz w:val="24"/>
                <w:szCs w:val="24"/>
              </w:rPr>
              <w:t xml:space="preserve">  День информации</w:t>
            </w:r>
          </w:p>
        </w:tc>
        <w:tc>
          <w:tcPr>
            <w:tcW w:w="1134" w:type="dxa"/>
          </w:tcPr>
          <w:p w:rsidR="0016262A" w:rsidRPr="007B302E" w:rsidRDefault="0016262A" w:rsidP="007B302E">
            <w:pPr>
              <w:tabs>
                <w:tab w:val="left" w:pos="1200"/>
              </w:tabs>
              <w:spacing w:after="0" w:line="240" w:lineRule="auto"/>
              <w:rPr>
                <w:rFonts w:ascii="Times New Roman" w:hAnsi="Times New Roman" w:cs="Times New Roman"/>
                <w:sz w:val="24"/>
                <w:szCs w:val="24"/>
              </w:rPr>
            </w:pPr>
            <w:r w:rsidRPr="007B302E">
              <w:rPr>
                <w:rFonts w:ascii="Times New Roman" w:hAnsi="Times New Roman" w:cs="Times New Roman"/>
                <w:sz w:val="24"/>
                <w:szCs w:val="24"/>
              </w:rPr>
              <w:t>6 ноября</w:t>
            </w:r>
          </w:p>
        </w:tc>
        <w:tc>
          <w:tcPr>
            <w:tcW w:w="2410" w:type="dxa"/>
          </w:tcPr>
          <w:p w:rsidR="0016262A" w:rsidRPr="007B302E" w:rsidRDefault="0016262A" w:rsidP="007B302E">
            <w:pPr>
              <w:spacing w:after="0" w:line="240" w:lineRule="auto"/>
              <w:rPr>
                <w:rFonts w:ascii="Times New Roman" w:hAnsi="Times New Roman" w:cs="Times New Roman"/>
                <w:sz w:val="24"/>
                <w:szCs w:val="24"/>
              </w:rPr>
            </w:pPr>
            <w:r w:rsidRPr="007B302E">
              <w:rPr>
                <w:rFonts w:ascii="Times New Roman" w:hAnsi="Times New Roman" w:cs="Times New Roman"/>
                <w:sz w:val="24"/>
                <w:szCs w:val="24"/>
              </w:rPr>
              <w:t>Сюлинский ф-л,</w:t>
            </w:r>
          </w:p>
          <w:p w:rsidR="0016262A" w:rsidRPr="003D60B6" w:rsidRDefault="0016262A" w:rsidP="007B302E">
            <w:pPr>
              <w:spacing w:after="0" w:line="240" w:lineRule="auto"/>
              <w:rPr>
                <w:rFonts w:ascii="Times New Roman" w:hAnsi="Times New Roman" w:cs="Times New Roman"/>
                <w:sz w:val="20"/>
                <w:szCs w:val="20"/>
              </w:rPr>
            </w:pPr>
            <w:r w:rsidRPr="003D60B6">
              <w:rPr>
                <w:rFonts w:ascii="Times New Roman" w:hAnsi="Times New Roman" w:cs="Times New Roman"/>
                <w:sz w:val="20"/>
                <w:szCs w:val="20"/>
              </w:rPr>
              <w:t>Нкц « Айыы тайбыт»</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cs="Times New Roman"/>
                <w:sz w:val="24"/>
                <w:szCs w:val="24"/>
              </w:rPr>
            </w:pPr>
            <w:r w:rsidRPr="007B302E">
              <w:rPr>
                <w:rFonts w:ascii="Times New Roman" w:hAnsi="Times New Roman" w:cs="Times New Roman"/>
                <w:sz w:val="24"/>
                <w:szCs w:val="24"/>
              </w:rPr>
              <w:t>«Буур5а буулдьа сылларыгар»</w:t>
            </w:r>
          </w:p>
        </w:tc>
        <w:tc>
          <w:tcPr>
            <w:tcW w:w="2693" w:type="dxa"/>
          </w:tcPr>
          <w:p w:rsidR="0016262A" w:rsidRPr="007B302E" w:rsidRDefault="0016262A" w:rsidP="007B302E">
            <w:pPr>
              <w:spacing w:after="0" w:line="240" w:lineRule="auto"/>
              <w:rPr>
                <w:rFonts w:ascii="Times New Roman" w:hAnsi="Times New Roman" w:cs="Times New Roman"/>
                <w:sz w:val="24"/>
                <w:szCs w:val="24"/>
              </w:rPr>
            </w:pPr>
            <w:r w:rsidRPr="007B302E">
              <w:rPr>
                <w:rFonts w:ascii="Times New Roman" w:hAnsi="Times New Roman" w:cs="Times New Roman"/>
                <w:sz w:val="24"/>
                <w:szCs w:val="24"/>
              </w:rPr>
              <w:t>Информационный релиз</w:t>
            </w:r>
          </w:p>
        </w:tc>
        <w:tc>
          <w:tcPr>
            <w:tcW w:w="1134" w:type="dxa"/>
          </w:tcPr>
          <w:p w:rsidR="0016262A" w:rsidRPr="007B302E" w:rsidRDefault="0016262A" w:rsidP="007B302E">
            <w:pPr>
              <w:spacing w:after="0" w:line="240" w:lineRule="auto"/>
              <w:rPr>
                <w:rFonts w:ascii="Times New Roman" w:hAnsi="Times New Roman" w:cs="Times New Roman"/>
                <w:sz w:val="24"/>
                <w:szCs w:val="24"/>
              </w:rPr>
            </w:pPr>
            <w:r w:rsidRPr="007B302E">
              <w:rPr>
                <w:rFonts w:ascii="Times New Roman" w:hAnsi="Times New Roman" w:cs="Times New Roman"/>
                <w:sz w:val="24"/>
                <w:szCs w:val="24"/>
              </w:rPr>
              <w:t>7 ноября</w:t>
            </w:r>
          </w:p>
        </w:tc>
        <w:tc>
          <w:tcPr>
            <w:tcW w:w="2410" w:type="dxa"/>
          </w:tcPr>
          <w:p w:rsidR="0016262A" w:rsidRPr="007B302E" w:rsidRDefault="0016262A" w:rsidP="007B302E">
            <w:pPr>
              <w:spacing w:after="0" w:line="240" w:lineRule="auto"/>
              <w:rPr>
                <w:rFonts w:ascii="Times New Roman" w:hAnsi="Times New Roman" w:cs="Times New Roman"/>
                <w:sz w:val="24"/>
                <w:szCs w:val="24"/>
              </w:rPr>
            </w:pPr>
            <w:r w:rsidRPr="007B302E">
              <w:rPr>
                <w:rFonts w:ascii="Times New Roman" w:hAnsi="Times New Roman" w:cs="Times New Roman"/>
                <w:sz w:val="24"/>
                <w:szCs w:val="24"/>
              </w:rPr>
              <w:t>Сюлинский ф-л,</w:t>
            </w:r>
          </w:p>
          <w:p w:rsidR="0016262A" w:rsidRPr="003D60B6" w:rsidRDefault="0016262A" w:rsidP="007B302E">
            <w:pPr>
              <w:spacing w:after="0" w:line="240" w:lineRule="auto"/>
              <w:rPr>
                <w:rFonts w:ascii="Times New Roman" w:hAnsi="Times New Roman" w:cs="Times New Roman"/>
                <w:sz w:val="20"/>
                <w:szCs w:val="20"/>
              </w:rPr>
            </w:pPr>
            <w:r w:rsidRPr="003D60B6">
              <w:rPr>
                <w:rFonts w:ascii="Times New Roman" w:hAnsi="Times New Roman" w:cs="Times New Roman"/>
                <w:sz w:val="20"/>
                <w:szCs w:val="20"/>
              </w:rPr>
              <w:t>Нкц « Айыы тайбыт»</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sz w:val="24"/>
                <w:szCs w:val="24"/>
              </w:rPr>
            </w:pPr>
            <w:r w:rsidRPr="003D60B6">
              <w:rPr>
                <w:rFonts w:ascii="Times New Roman" w:hAnsi="Times New Roman"/>
                <w:i/>
                <w:sz w:val="20"/>
                <w:szCs w:val="20"/>
              </w:rPr>
              <w:t>Дню Октябрьской революции</w:t>
            </w:r>
            <w:r w:rsidRPr="007B302E">
              <w:rPr>
                <w:rFonts w:ascii="Times New Roman" w:hAnsi="Times New Roman"/>
                <w:sz w:val="24"/>
                <w:szCs w:val="24"/>
              </w:rPr>
              <w:t xml:space="preserve"> «Октябрьская революция 1917 года на книжных страницах»</w:t>
            </w:r>
          </w:p>
        </w:tc>
        <w:tc>
          <w:tcPr>
            <w:tcW w:w="2693"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Книжно-иллюстрированная выставка</w:t>
            </w:r>
          </w:p>
        </w:tc>
        <w:tc>
          <w:tcPr>
            <w:tcW w:w="1134"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 1 -</w:t>
            </w:r>
            <w:r w:rsidRPr="007B302E">
              <w:rPr>
                <w:rFonts w:ascii="Times New Roman" w:hAnsi="Times New Roman" w:cs="Times New Roman"/>
                <w:color w:val="000000"/>
                <w:sz w:val="24"/>
                <w:szCs w:val="24"/>
                <w:lang w:val="sah-RU"/>
              </w:rPr>
              <w:t>11 ноября</w:t>
            </w:r>
          </w:p>
        </w:tc>
        <w:tc>
          <w:tcPr>
            <w:tcW w:w="2410" w:type="dxa"/>
          </w:tcPr>
          <w:p w:rsidR="0016262A" w:rsidRPr="007B302E" w:rsidRDefault="0016262A" w:rsidP="007B302E">
            <w:pPr>
              <w:spacing w:after="0" w:line="240" w:lineRule="auto"/>
            </w:pPr>
            <w:r w:rsidRPr="007B302E">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3D60B6" w:rsidRDefault="0016262A" w:rsidP="007B302E">
            <w:pPr>
              <w:spacing w:after="0" w:line="240" w:lineRule="auto"/>
              <w:rPr>
                <w:rFonts w:ascii="Times New Roman" w:hAnsi="Times New Roman"/>
                <w:i/>
                <w:sz w:val="20"/>
                <w:szCs w:val="20"/>
              </w:rPr>
            </w:pPr>
            <w:r w:rsidRPr="003D60B6">
              <w:rPr>
                <w:rFonts w:ascii="Times New Roman" w:hAnsi="Times New Roman"/>
                <w:i/>
                <w:sz w:val="20"/>
                <w:szCs w:val="20"/>
              </w:rPr>
              <w:t xml:space="preserve">Дню народного единства </w:t>
            </w:r>
          </w:p>
          <w:p w:rsidR="0016262A" w:rsidRPr="007B302E" w:rsidRDefault="0016262A" w:rsidP="007B302E">
            <w:pPr>
              <w:spacing w:after="0" w:line="240" w:lineRule="auto"/>
              <w:rPr>
                <w:rFonts w:ascii="Times New Roman" w:hAnsi="Times New Roman"/>
                <w:sz w:val="24"/>
                <w:szCs w:val="24"/>
              </w:rPr>
            </w:pPr>
            <w:r w:rsidRPr="007B302E">
              <w:rPr>
                <w:rFonts w:ascii="Times New Roman" w:hAnsi="Times New Roman"/>
                <w:sz w:val="24"/>
                <w:szCs w:val="24"/>
              </w:rPr>
              <w:t>«Ты в сердце моем Россия»</w:t>
            </w:r>
          </w:p>
        </w:tc>
        <w:tc>
          <w:tcPr>
            <w:tcW w:w="2693"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Историч.час, выставка</w:t>
            </w:r>
          </w:p>
        </w:tc>
        <w:tc>
          <w:tcPr>
            <w:tcW w:w="1134"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1 ноября</w:t>
            </w:r>
          </w:p>
        </w:tc>
        <w:tc>
          <w:tcPr>
            <w:tcW w:w="2410" w:type="dxa"/>
          </w:tcPr>
          <w:p w:rsidR="0016262A" w:rsidRPr="007B302E" w:rsidRDefault="0016262A" w:rsidP="007B302E">
            <w:pPr>
              <w:spacing w:after="0" w:line="240" w:lineRule="auto"/>
            </w:pPr>
            <w:r w:rsidRPr="007B302E">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sz w:val="24"/>
                <w:szCs w:val="24"/>
              </w:rPr>
            </w:pPr>
            <w:r w:rsidRPr="007B302E">
              <w:rPr>
                <w:rFonts w:ascii="Times New Roman" w:hAnsi="Times New Roman"/>
                <w:sz w:val="24"/>
                <w:szCs w:val="24"/>
              </w:rPr>
              <w:t xml:space="preserve">«Страницы истории: </w:t>
            </w:r>
            <w:r w:rsidRPr="007B302E">
              <w:rPr>
                <w:rFonts w:ascii="Times New Roman" w:hAnsi="Times New Roman" w:cs="Times New Roman"/>
              </w:rPr>
              <w:t xml:space="preserve">День освобождения Москвы силами народного ополчения под руководством Кузьмы Минина и Дмитрия Пожарского от польских </w:t>
            </w:r>
            <w:r w:rsidRPr="007B302E">
              <w:rPr>
                <w:rFonts w:ascii="Times New Roman" w:hAnsi="Times New Roman" w:cs="Times New Roman"/>
              </w:rPr>
              <w:lastRenderedPageBreak/>
              <w:t>интервентов»</w:t>
            </w:r>
          </w:p>
        </w:tc>
        <w:tc>
          <w:tcPr>
            <w:tcW w:w="2693"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lastRenderedPageBreak/>
              <w:t>Час истории</w:t>
            </w:r>
          </w:p>
        </w:tc>
        <w:tc>
          <w:tcPr>
            <w:tcW w:w="1134"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1 ноября</w:t>
            </w:r>
          </w:p>
        </w:tc>
        <w:tc>
          <w:tcPr>
            <w:tcW w:w="2410" w:type="dxa"/>
          </w:tcPr>
          <w:p w:rsidR="0016262A" w:rsidRPr="007B302E" w:rsidRDefault="0016262A" w:rsidP="007B302E">
            <w:pPr>
              <w:spacing w:after="0" w:line="240" w:lineRule="auto"/>
            </w:pPr>
            <w:r w:rsidRPr="007B302E">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sz w:val="24"/>
                <w:szCs w:val="24"/>
              </w:rPr>
            </w:pPr>
            <w:r w:rsidRPr="007B302E">
              <w:rPr>
                <w:rFonts w:ascii="Times New Roman" w:hAnsi="Times New Roman"/>
                <w:sz w:val="24"/>
                <w:szCs w:val="24"/>
              </w:rPr>
              <w:lastRenderedPageBreak/>
              <w:t>«Страницы истории:</w:t>
            </w:r>
            <w:r w:rsidRPr="007B302E">
              <w:rPr>
                <w:rFonts w:ascii="Times New Roman" w:eastAsia="Times New Roman" w:hAnsi="Times New Roman"/>
                <w:color w:val="FF0000"/>
                <w:sz w:val="24"/>
                <w:szCs w:val="24"/>
                <w:lang w:eastAsia="ru-RU"/>
              </w:rPr>
              <w:t xml:space="preserve"> </w:t>
            </w:r>
            <w:r w:rsidRPr="007B302E">
              <w:rPr>
                <w:rFonts w:ascii="Times New Roman" w:eastAsia="Times New Roman" w:hAnsi="Times New Roman"/>
                <w:sz w:val="24"/>
                <w:szCs w:val="24"/>
                <w:lang w:eastAsia="ru-RU"/>
              </w:rPr>
              <w:t>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w:t>
            </w:r>
          </w:p>
        </w:tc>
        <w:tc>
          <w:tcPr>
            <w:tcW w:w="2693"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Час памяти</w:t>
            </w:r>
          </w:p>
        </w:tc>
        <w:tc>
          <w:tcPr>
            <w:tcW w:w="1134"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7 ноября</w:t>
            </w:r>
          </w:p>
        </w:tc>
        <w:tc>
          <w:tcPr>
            <w:tcW w:w="2410" w:type="dxa"/>
          </w:tcPr>
          <w:p w:rsidR="0016262A" w:rsidRPr="007B302E" w:rsidRDefault="0016262A" w:rsidP="007B302E">
            <w:pPr>
              <w:spacing w:after="0" w:line="240" w:lineRule="auto"/>
            </w:pPr>
            <w:r w:rsidRPr="007B302E">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Default="0016262A" w:rsidP="007B302E">
            <w:pPr>
              <w:spacing w:after="0" w:line="240" w:lineRule="auto"/>
              <w:rPr>
                <w:rFonts w:ascii="Times New Roman" w:hAnsi="Times New Roman"/>
                <w:sz w:val="24"/>
                <w:szCs w:val="24"/>
              </w:rPr>
            </w:pPr>
            <w:r w:rsidRPr="003D60B6">
              <w:rPr>
                <w:rFonts w:ascii="Times New Roman" w:hAnsi="Times New Roman"/>
                <w:i/>
                <w:sz w:val="20"/>
                <w:szCs w:val="20"/>
              </w:rPr>
              <w:t>Дню Военной присяги</w:t>
            </w:r>
            <w:r w:rsidRPr="007B302E">
              <w:rPr>
                <w:rFonts w:ascii="Times New Roman" w:hAnsi="Times New Roman"/>
                <w:sz w:val="24"/>
                <w:szCs w:val="24"/>
              </w:rPr>
              <w:t xml:space="preserve"> </w:t>
            </w:r>
          </w:p>
          <w:p w:rsidR="0016262A" w:rsidRPr="007B302E" w:rsidRDefault="0016262A" w:rsidP="007B302E">
            <w:pPr>
              <w:spacing w:after="0" w:line="240" w:lineRule="auto"/>
              <w:rPr>
                <w:rFonts w:ascii="Times New Roman" w:hAnsi="Times New Roman"/>
                <w:sz w:val="24"/>
                <w:szCs w:val="24"/>
              </w:rPr>
            </w:pPr>
            <w:r w:rsidRPr="007B302E">
              <w:rPr>
                <w:rFonts w:ascii="Times New Roman" w:hAnsi="Times New Roman"/>
                <w:sz w:val="24"/>
                <w:szCs w:val="24"/>
              </w:rPr>
              <w:t xml:space="preserve">«Преданность и служение Родине» </w:t>
            </w:r>
          </w:p>
        </w:tc>
        <w:tc>
          <w:tcPr>
            <w:tcW w:w="2693" w:type="dxa"/>
          </w:tcPr>
          <w:p w:rsidR="0016262A" w:rsidRPr="007B302E" w:rsidRDefault="0016262A" w:rsidP="007B302E">
            <w:pPr>
              <w:spacing w:after="0" w:line="240" w:lineRule="auto"/>
              <w:rPr>
                <w:rFonts w:ascii="Times New Roman" w:hAnsi="Times New Roman" w:cs="Times New Roman"/>
                <w:color w:val="000000"/>
                <w:sz w:val="24"/>
                <w:szCs w:val="24"/>
              </w:rPr>
            </w:pPr>
            <w:r w:rsidRPr="007B302E">
              <w:rPr>
                <w:rFonts w:ascii="Times New Roman" w:hAnsi="Times New Roman" w:cs="Times New Roman"/>
                <w:color w:val="000000"/>
                <w:sz w:val="24"/>
                <w:szCs w:val="24"/>
              </w:rPr>
              <w:t>Час патриотизма</w:t>
            </w:r>
          </w:p>
        </w:tc>
        <w:tc>
          <w:tcPr>
            <w:tcW w:w="1134"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21 ноября</w:t>
            </w:r>
          </w:p>
        </w:tc>
        <w:tc>
          <w:tcPr>
            <w:tcW w:w="2410" w:type="dxa"/>
          </w:tcPr>
          <w:p w:rsidR="0016262A" w:rsidRPr="007B302E" w:rsidRDefault="0016262A" w:rsidP="007B302E">
            <w:pPr>
              <w:spacing w:after="0" w:line="240" w:lineRule="auto"/>
            </w:pPr>
            <w:r w:rsidRPr="007B302E">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7B302E" w:rsidRDefault="0016262A" w:rsidP="007B302E">
            <w:pPr>
              <w:spacing w:after="0" w:line="240" w:lineRule="auto"/>
              <w:rPr>
                <w:rFonts w:ascii="Times New Roman" w:hAnsi="Times New Roman"/>
                <w:sz w:val="24"/>
                <w:szCs w:val="24"/>
              </w:rPr>
            </w:pPr>
            <w:r w:rsidRPr="007B302E">
              <w:rPr>
                <w:rFonts w:ascii="Times New Roman" w:hAnsi="Times New Roman"/>
                <w:sz w:val="24"/>
                <w:szCs w:val="24"/>
              </w:rPr>
              <w:t xml:space="preserve">«Страницы истории: </w:t>
            </w:r>
            <w:r w:rsidRPr="007B302E">
              <w:rPr>
                <w:rFonts w:ascii="Times New Roman" w:eastAsia="Times New Roman" w:hAnsi="Times New Roman"/>
                <w:sz w:val="24"/>
                <w:szCs w:val="24"/>
                <w:lang w:eastAsia="ru-RU"/>
              </w:rPr>
              <w:t>День победы русской эскадры под командованием П.С. Нахимова над турецкой эскадрой у мыса Синоп»</w:t>
            </w:r>
          </w:p>
        </w:tc>
        <w:tc>
          <w:tcPr>
            <w:tcW w:w="2693" w:type="dxa"/>
          </w:tcPr>
          <w:p w:rsidR="0016262A" w:rsidRPr="007B302E" w:rsidRDefault="0016262A" w:rsidP="007B302E">
            <w:pPr>
              <w:spacing w:after="0" w:line="240" w:lineRule="auto"/>
              <w:rPr>
                <w:rFonts w:ascii="Times New Roman" w:hAnsi="Times New Roman" w:cs="Times New Roman"/>
                <w:color w:val="000000"/>
                <w:sz w:val="24"/>
                <w:szCs w:val="24"/>
              </w:rPr>
            </w:pPr>
            <w:r w:rsidRPr="007B302E">
              <w:rPr>
                <w:rFonts w:ascii="Times New Roman" w:hAnsi="Times New Roman" w:cs="Times New Roman"/>
                <w:color w:val="000000"/>
                <w:sz w:val="24"/>
                <w:szCs w:val="24"/>
              </w:rPr>
              <w:t>Час истории</w:t>
            </w:r>
          </w:p>
        </w:tc>
        <w:tc>
          <w:tcPr>
            <w:tcW w:w="1134" w:type="dxa"/>
          </w:tcPr>
          <w:p w:rsidR="0016262A" w:rsidRPr="007B302E" w:rsidRDefault="0016262A" w:rsidP="007B302E">
            <w:pPr>
              <w:spacing w:after="0" w:line="240" w:lineRule="auto"/>
              <w:rPr>
                <w:rFonts w:ascii="Times New Roman" w:hAnsi="Times New Roman" w:cs="Times New Roman"/>
                <w:color w:val="000000"/>
                <w:sz w:val="24"/>
                <w:szCs w:val="24"/>
                <w:lang w:val="sah-RU"/>
              </w:rPr>
            </w:pPr>
            <w:r w:rsidRPr="007B302E">
              <w:rPr>
                <w:rFonts w:ascii="Times New Roman" w:hAnsi="Times New Roman" w:cs="Times New Roman"/>
                <w:color w:val="000000"/>
                <w:sz w:val="24"/>
                <w:szCs w:val="24"/>
                <w:lang w:val="sah-RU"/>
              </w:rPr>
              <w:t>29 ноября</w:t>
            </w:r>
          </w:p>
        </w:tc>
        <w:tc>
          <w:tcPr>
            <w:tcW w:w="2410" w:type="dxa"/>
          </w:tcPr>
          <w:p w:rsidR="0016262A" w:rsidRPr="007B302E" w:rsidRDefault="0016262A" w:rsidP="007B302E">
            <w:pPr>
              <w:spacing w:after="0" w:line="240" w:lineRule="auto"/>
            </w:pPr>
            <w:r w:rsidRPr="007B302E">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3D60B6" w:rsidRDefault="0016262A" w:rsidP="003D60B6">
            <w:pPr>
              <w:spacing w:after="0" w:line="240" w:lineRule="auto"/>
              <w:ind w:firstLine="25"/>
              <w:rPr>
                <w:rFonts w:ascii="Times New Roman" w:eastAsia="Times New Roman" w:hAnsi="Times New Roman" w:cs="Times New Roman"/>
                <w:i/>
                <w:kern w:val="2"/>
                <w:sz w:val="20"/>
                <w:szCs w:val="20"/>
                <w:lang w:val="sah-RU" w:eastAsia="ru-RU"/>
                <w14:ligatures w14:val="standardContextual"/>
              </w:rPr>
            </w:pPr>
            <w:r w:rsidRPr="003D60B6">
              <w:rPr>
                <w:rFonts w:ascii="Times New Roman" w:eastAsia="Times New Roman" w:hAnsi="Times New Roman" w:cs="Times New Roman"/>
                <w:i/>
                <w:kern w:val="2"/>
                <w:sz w:val="20"/>
                <w:szCs w:val="20"/>
                <w:lang w:val="sah-RU" w:eastAsia="ru-RU"/>
                <w14:ligatures w14:val="standardContextual"/>
              </w:rPr>
              <w:t>День Единства</w:t>
            </w:r>
          </w:p>
          <w:p w:rsidR="0016262A" w:rsidRPr="00BC55DB" w:rsidRDefault="0016262A" w:rsidP="003D60B6">
            <w:pPr>
              <w:spacing w:after="0" w:line="240" w:lineRule="auto"/>
              <w:ind w:firstLine="25"/>
              <w:rPr>
                <w:rFonts w:ascii="Times New Roman" w:eastAsia="Times New Roman" w:hAnsi="Times New Roman" w:cs="Times New Roman"/>
                <w:kern w:val="2"/>
                <w:sz w:val="24"/>
                <w:szCs w:val="24"/>
                <w:lang w:val="sah-RU" w:eastAsia="ru-RU"/>
                <w14:ligatures w14:val="standardContextual"/>
              </w:rPr>
            </w:pPr>
            <w:r>
              <w:rPr>
                <w:rFonts w:ascii="Times New Roman" w:eastAsia="Times New Roman" w:hAnsi="Times New Roman" w:cs="Times New Roman"/>
                <w:kern w:val="2"/>
                <w:sz w:val="24"/>
                <w:szCs w:val="24"/>
                <w:lang w:val="sah-RU" w:eastAsia="ru-RU"/>
                <w14:ligatures w14:val="standardContextual"/>
              </w:rPr>
              <w:t xml:space="preserve"> “Россия –наш дом”</w:t>
            </w:r>
          </w:p>
        </w:tc>
        <w:tc>
          <w:tcPr>
            <w:tcW w:w="2693" w:type="dxa"/>
          </w:tcPr>
          <w:p w:rsidR="0016262A" w:rsidRPr="00412699" w:rsidRDefault="0016262A" w:rsidP="003D60B6">
            <w:pPr>
              <w:spacing w:after="0" w:line="240" w:lineRule="auto"/>
              <w:ind w:firstLine="25"/>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выставка</w:t>
            </w:r>
          </w:p>
        </w:tc>
        <w:tc>
          <w:tcPr>
            <w:tcW w:w="1134" w:type="dxa"/>
          </w:tcPr>
          <w:p w:rsidR="0016262A" w:rsidRPr="00412699" w:rsidRDefault="0016262A" w:rsidP="003D60B6">
            <w:pPr>
              <w:spacing w:after="0" w:line="240" w:lineRule="auto"/>
              <w:ind w:firstLine="25"/>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4 ноября</w:t>
            </w:r>
          </w:p>
        </w:tc>
        <w:tc>
          <w:tcPr>
            <w:tcW w:w="2410" w:type="dxa"/>
          </w:tcPr>
          <w:p w:rsidR="0016262A" w:rsidRPr="00A67E0E" w:rsidRDefault="0016262A" w:rsidP="003D60B6">
            <w:pPr>
              <w:spacing w:after="0" w:line="240" w:lineRule="auto"/>
              <w:ind w:firstLine="25"/>
              <w:rPr>
                <w:rFonts w:ascii="Times New Roman" w:eastAsiaTheme="minorEastAsia" w:hAnsi="Times New Roman" w:cs="Times New Roman"/>
                <w:sz w:val="24"/>
                <w:szCs w:val="24"/>
                <w:lang w:eastAsia="ru-RU"/>
              </w:rPr>
            </w:pPr>
            <w:r w:rsidRPr="00A67E0E">
              <w:rPr>
                <w:rFonts w:ascii="Times New Roman" w:eastAsiaTheme="minorEastAsia" w:hAnsi="Times New Roman" w:cs="Times New Roman"/>
                <w:sz w:val="24"/>
                <w:szCs w:val="24"/>
                <w:lang w:eastAsia="ru-RU"/>
              </w:rPr>
              <w:t>Едейская с/б ф.№20</w:t>
            </w:r>
          </w:p>
        </w:tc>
      </w:tr>
      <w:tr w:rsidR="0016262A" w:rsidRPr="00B277E6" w:rsidTr="00B277E6">
        <w:tc>
          <w:tcPr>
            <w:tcW w:w="3570" w:type="dxa"/>
          </w:tcPr>
          <w:p w:rsidR="0016262A" w:rsidRPr="003D60B6" w:rsidRDefault="0016262A" w:rsidP="003D60B6">
            <w:pPr>
              <w:tabs>
                <w:tab w:val="left" w:pos="992"/>
              </w:tabs>
              <w:spacing w:after="0" w:line="240" w:lineRule="auto"/>
              <w:ind w:firstLine="25"/>
              <w:rPr>
                <w:rFonts w:ascii="Times New Roman" w:hAnsi="Times New Roman" w:cs="Times New Roman"/>
                <w:i/>
                <w:sz w:val="20"/>
                <w:szCs w:val="20"/>
              </w:rPr>
            </w:pPr>
            <w:r w:rsidRPr="003D60B6">
              <w:rPr>
                <w:rFonts w:ascii="Times New Roman" w:hAnsi="Times New Roman" w:cs="Times New Roman"/>
                <w:i/>
                <w:sz w:val="20"/>
                <w:szCs w:val="20"/>
              </w:rPr>
              <w:t>Ко дню Октябрьской революции</w:t>
            </w:r>
          </w:p>
          <w:p w:rsidR="0016262A" w:rsidRDefault="0016262A" w:rsidP="003D60B6">
            <w:pPr>
              <w:tabs>
                <w:tab w:val="left" w:pos="992"/>
              </w:tabs>
              <w:spacing w:after="0" w:line="240" w:lineRule="auto"/>
              <w:ind w:firstLine="25"/>
              <w:rPr>
                <w:rFonts w:ascii="Times New Roman" w:hAnsi="Times New Roman" w:cs="Times New Roman"/>
                <w:sz w:val="24"/>
                <w:szCs w:val="24"/>
              </w:rPr>
            </w:pPr>
            <w:r>
              <w:rPr>
                <w:rFonts w:ascii="Times New Roman" w:hAnsi="Times New Roman" w:cs="Times New Roman"/>
                <w:sz w:val="24"/>
                <w:szCs w:val="24"/>
              </w:rPr>
              <w:t>«Исторические письма»</w:t>
            </w:r>
          </w:p>
        </w:tc>
        <w:tc>
          <w:tcPr>
            <w:tcW w:w="2693" w:type="dxa"/>
          </w:tcPr>
          <w:p w:rsidR="0016262A" w:rsidRDefault="0016262A" w:rsidP="003D60B6">
            <w:pPr>
              <w:tabs>
                <w:tab w:val="left" w:pos="992"/>
              </w:tabs>
              <w:spacing w:after="0" w:line="240" w:lineRule="auto"/>
              <w:ind w:firstLine="25"/>
              <w:rPr>
                <w:rFonts w:ascii="Times New Roman" w:hAnsi="Times New Roman" w:cs="Times New Roman"/>
                <w:sz w:val="24"/>
                <w:szCs w:val="24"/>
              </w:rPr>
            </w:pPr>
            <w:r>
              <w:rPr>
                <w:rFonts w:ascii="Times New Roman" w:hAnsi="Times New Roman" w:cs="Times New Roman"/>
                <w:sz w:val="24"/>
                <w:szCs w:val="24"/>
              </w:rPr>
              <w:t>Интеллектуальная игра для молодежи</w:t>
            </w:r>
          </w:p>
        </w:tc>
        <w:tc>
          <w:tcPr>
            <w:tcW w:w="1134" w:type="dxa"/>
          </w:tcPr>
          <w:p w:rsidR="0016262A" w:rsidRDefault="0016262A" w:rsidP="003D60B6">
            <w:pPr>
              <w:tabs>
                <w:tab w:val="left" w:pos="992"/>
              </w:tabs>
              <w:spacing w:after="0" w:line="240" w:lineRule="auto"/>
              <w:ind w:firstLine="25"/>
              <w:rPr>
                <w:rFonts w:ascii="Times New Roman" w:hAnsi="Times New Roman" w:cs="Times New Roman"/>
                <w:sz w:val="24"/>
                <w:szCs w:val="24"/>
              </w:rPr>
            </w:pPr>
            <w:r>
              <w:rPr>
                <w:rFonts w:ascii="Times New Roman" w:hAnsi="Times New Roman" w:cs="Times New Roman"/>
                <w:sz w:val="24"/>
                <w:szCs w:val="24"/>
              </w:rPr>
              <w:t>7 ноября</w:t>
            </w:r>
          </w:p>
        </w:tc>
        <w:tc>
          <w:tcPr>
            <w:tcW w:w="2410" w:type="dxa"/>
          </w:tcPr>
          <w:p w:rsidR="0016262A" w:rsidRDefault="0016262A" w:rsidP="003D60B6">
            <w:pPr>
              <w:tabs>
                <w:tab w:val="left" w:pos="992"/>
              </w:tabs>
              <w:spacing w:after="0" w:line="240" w:lineRule="auto"/>
              <w:ind w:firstLine="25"/>
              <w:rPr>
                <w:rFonts w:ascii="Times New Roman" w:hAnsi="Times New Roman" w:cs="Times New Roman"/>
                <w:sz w:val="24"/>
                <w:szCs w:val="24"/>
              </w:rPr>
            </w:pPr>
            <w:r>
              <w:rPr>
                <w:rFonts w:ascii="Times New Roman" w:hAnsi="Times New Roman" w:cs="Times New Roman"/>
                <w:sz w:val="24"/>
                <w:szCs w:val="24"/>
              </w:rPr>
              <w:t>Кировская с/б ф. №21</w:t>
            </w:r>
          </w:p>
        </w:tc>
      </w:tr>
      <w:tr w:rsidR="0016262A" w:rsidRPr="00B277E6" w:rsidTr="00B277E6">
        <w:tc>
          <w:tcPr>
            <w:tcW w:w="3570" w:type="dxa"/>
          </w:tcPr>
          <w:p w:rsidR="0016262A" w:rsidRPr="003D60B6" w:rsidRDefault="0016262A" w:rsidP="003D60B6">
            <w:pPr>
              <w:tabs>
                <w:tab w:val="left" w:pos="992"/>
              </w:tabs>
              <w:spacing w:after="0" w:line="240" w:lineRule="auto"/>
              <w:ind w:firstLine="25"/>
              <w:rPr>
                <w:rFonts w:ascii="Times New Roman" w:hAnsi="Times New Roman" w:cs="Times New Roman"/>
                <w:i/>
                <w:sz w:val="20"/>
                <w:szCs w:val="20"/>
              </w:rPr>
            </w:pPr>
            <w:r w:rsidRPr="003D60B6">
              <w:rPr>
                <w:rFonts w:ascii="Times New Roman" w:hAnsi="Times New Roman" w:cs="Times New Roman"/>
                <w:i/>
                <w:sz w:val="20"/>
                <w:szCs w:val="20"/>
              </w:rPr>
              <w:t>Ко дню Военной присяги</w:t>
            </w:r>
          </w:p>
          <w:p w:rsidR="0016262A" w:rsidRDefault="0016262A" w:rsidP="003D60B6">
            <w:pPr>
              <w:tabs>
                <w:tab w:val="left" w:pos="992"/>
              </w:tabs>
              <w:spacing w:after="0" w:line="240" w:lineRule="auto"/>
              <w:ind w:firstLine="25"/>
              <w:rPr>
                <w:rFonts w:ascii="Times New Roman" w:hAnsi="Times New Roman" w:cs="Times New Roman"/>
                <w:sz w:val="24"/>
                <w:szCs w:val="24"/>
              </w:rPr>
            </w:pPr>
            <w:r>
              <w:rPr>
                <w:rFonts w:ascii="Times New Roman" w:hAnsi="Times New Roman" w:cs="Times New Roman"/>
                <w:sz w:val="24"/>
                <w:szCs w:val="24"/>
              </w:rPr>
              <w:t>«День Военной присяги»</w:t>
            </w:r>
          </w:p>
        </w:tc>
        <w:tc>
          <w:tcPr>
            <w:tcW w:w="2693" w:type="dxa"/>
          </w:tcPr>
          <w:p w:rsidR="0016262A" w:rsidRDefault="0016262A" w:rsidP="003D60B6">
            <w:pPr>
              <w:tabs>
                <w:tab w:val="left" w:pos="992"/>
              </w:tabs>
              <w:spacing w:after="0" w:line="240" w:lineRule="auto"/>
              <w:ind w:firstLine="25"/>
              <w:rPr>
                <w:rFonts w:ascii="Times New Roman" w:hAnsi="Times New Roman" w:cs="Times New Roman"/>
                <w:sz w:val="24"/>
                <w:szCs w:val="24"/>
              </w:rPr>
            </w:pPr>
            <w:r>
              <w:rPr>
                <w:rFonts w:ascii="Times New Roman" w:hAnsi="Times New Roman" w:cs="Times New Roman"/>
                <w:sz w:val="24"/>
                <w:szCs w:val="24"/>
              </w:rPr>
              <w:t>Книжная выставка</w:t>
            </w:r>
          </w:p>
        </w:tc>
        <w:tc>
          <w:tcPr>
            <w:tcW w:w="1134" w:type="dxa"/>
          </w:tcPr>
          <w:p w:rsidR="0016262A" w:rsidRDefault="0016262A" w:rsidP="003D60B6">
            <w:pPr>
              <w:tabs>
                <w:tab w:val="left" w:pos="992"/>
              </w:tabs>
              <w:spacing w:after="0" w:line="240" w:lineRule="auto"/>
              <w:ind w:firstLine="25"/>
              <w:rPr>
                <w:rFonts w:ascii="Times New Roman" w:hAnsi="Times New Roman" w:cs="Times New Roman"/>
                <w:sz w:val="24"/>
                <w:szCs w:val="24"/>
              </w:rPr>
            </w:pPr>
            <w:r>
              <w:rPr>
                <w:rFonts w:ascii="Times New Roman" w:hAnsi="Times New Roman" w:cs="Times New Roman"/>
                <w:sz w:val="24"/>
                <w:szCs w:val="24"/>
              </w:rPr>
              <w:t>21 ноября</w:t>
            </w:r>
          </w:p>
        </w:tc>
        <w:tc>
          <w:tcPr>
            <w:tcW w:w="2410" w:type="dxa"/>
          </w:tcPr>
          <w:p w:rsidR="0016262A" w:rsidRDefault="0016262A" w:rsidP="003D60B6">
            <w:pPr>
              <w:tabs>
                <w:tab w:val="left" w:pos="992"/>
              </w:tabs>
              <w:spacing w:after="0" w:line="240" w:lineRule="auto"/>
              <w:ind w:firstLine="25"/>
              <w:rPr>
                <w:rFonts w:ascii="Times New Roman" w:hAnsi="Times New Roman" w:cs="Times New Roman"/>
                <w:sz w:val="24"/>
                <w:szCs w:val="24"/>
              </w:rPr>
            </w:pPr>
            <w:r>
              <w:rPr>
                <w:rFonts w:ascii="Times New Roman" w:hAnsi="Times New Roman" w:cs="Times New Roman"/>
                <w:sz w:val="24"/>
                <w:szCs w:val="24"/>
              </w:rPr>
              <w:t>Кировская с/б ф. №21</w:t>
            </w:r>
          </w:p>
        </w:tc>
      </w:tr>
      <w:tr w:rsidR="0016262A" w:rsidRPr="00B277E6" w:rsidTr="00B277E6">
        <w:tc>
          <w:tcPr>
            <w:tcW w:w="3570" w:type="dxa"/>
          </w:tcPr>
          <w:p w:rsidR="0016262A" w:rsidRPr="003D60B6" w:rsidRDefault="0016262A" w:rsidP="003D60B6">
            <w:pPr>
              <w:tabs>
                <w:tab w:val="left" w:pos="992"/>
              </w:tabs>
              <w:spacing w:after="0" w:line="240" w:lineRule="auto"/>
              <w:ind w:firstLine="25"/>
              <w:rPr>
                <w:rFonts w:ascii="Times New Roman" w:hAnsi="Times New Roman" w:cs="Times New Roman"/>
                <w:i/>
                <w:sz w:val="20"/>
                <w:szCs w:val="20"/>
              </w:rPr>
            </w:pPr>
            <w:r w:rsidRPr="003D60B6">
              <w:rPr>
                <w:rFonts w:ascii="Times New Roman" w:hAnsi="Times New Roman" w:cs="Times New Roman"/>
                <w:i/>
                <w:sz w:val="20"/>
                <w:szCs w:val="20"/>
              </w:rPr>
              <w:t>Ко дню матери России</w:t>
            </w:r>
          </w:p>
          <w:p w:rsidR="0016262A" w:rsidRDefault="0016262A" w:rsidP="003D60B6">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«Мама- жизни моей начало»</w:t>
            </w:r>
          </w:p>
        </w:tc>
        <w:tc>
          <w:tcPr>
            <w:tcW w:w="2693" w:type="dxa"/>
          </w:tcPr>
          <w:p w:rsidR="0016262A" w:rsidRDefault="0016262A" w:rsidP="003D60B6">
            <w:pPr>
              <w:tabs>
                <w:tab w:val="left" w:pos="992"/>
              </w:tabs>
              <w:spacing w:after="0" w:line="240" w:lineRule="auto"/>
              <w:ind w:firstLine="25"/>
              <w:rPr>
                <w:rFonts w:ascii="Times New Roman" w:hAnsi="Times New Roman" w:cs="Times New Roman"/>
                <w:sz w:val="24"/>
                <w:szCs w:val="24"/>
              </w:rPr>
            </w:pPr>
            <w:r>
              <w:rPr>
                <w:rFonts w:ascii="Times New Roman" w:hAnsi="Times New Roman" w:cs="Times New Roman"/>
                <w:sz w:val="24"/>
                <w:szCs w:val="24"/>
              </w:rPr>
              <w:t>Конкурсно- игровая программа для семей</w:t>
            </w:r>
          </w:p>
        </w:tc>
        <w:tc>
          <w:tcPr>
            <w:tcW w:w="1134" w:type="dxa"/>
          </w:tcPr>
          <w:p w:rsidR="0016262A" w:rsidRDefault="0016262A" w:rsidP="003D60B6">
            <w:pPr>
              <w:tabs>
                <w:tab w:val="left" w:pos="992"/>
              </w:tabs>
              <w:spacing w:after="0" w:line="240" w:lineRule="auto"/>
              <w:ind w:firstLine="25"/>
              <w:rPr>
                <w:rFonts w:ascii="Times New Roman" w:hAnsi="Times New Roman" w:cs="Times New Roman"/>
                <w:sz w:val="24"/>
                <w:szCs w:val="24"/>
              </w:rPr>
            </w:pPr>
            <w:r>
              <w:rPr>
                <w:rFonts w:ascii="Times New Roman" w:hAnsi="Times New Roman" w:cs="Times New Roman"/>
                <w:sz w:val="24"/>
                <w:szCs w:val="24"/>
              </w:rPr>
              <w:t>26 ноября</w:t>
            </w:r>
          </w:p>
        </w:tc>
        <w:tc>
          <w:tcPr>
            <w:tcW w:w="2410" w:type="dxa"/>
          </w:tcPr>
          <w:p w:rsidR="0016262A" w:rsidRDefault="0016262A" w:rsidP="003D60B6">
            <w:pPr>
              <w:tabs>
                <w:tab w:val="left" w:pos="992"/>
              </w:tabs>
              <w:spacing w:after="0" w:line="240" w:lineRule="auto"/>
              <w:ind w:firstLine="25"/>
              <w:rPr>
                <w:rFonts w:ascii="Times New Roman" w:hAnsi="Times New Roman" w:cs="Times New Roman"/>
                <w:sz w:val="24"/>
                <w:szCs w:val="24"/>
              </w:rPr>
            </w:pPr>
            <w:r>
              <w:rPr>
                <w:rFonts w:ascii="Times New Roman" w:hAnsi="Times New Roman" w:cs="Times New Roman"/>
                <w:sz w:val="24"/>
                <w:szCs w:val="24"/>
              </w:rPr>
              <w:t>Кировская с/б ф. №21</w:t>
            </w:r>
          </w:p>
        </w:tc>
      </w:tr>
      <w:tr w:rsidR="0016262A" w:rsidRPr="00B277E6" w:rsidTr="00F730C5">
        <w:tc>
          <w:tcPr>
            <w:tcW w:w="9807" w:type="dxa"/>
            <w:gridSpan w:val="4"/>
          </w:tcPr>
          <w:p w:rsidR="0016262A" w:rsidRPr="00B277E6" w:rsidRDefault="0016262A" w:rsidP="003D60B6">
            <w:pPr>
              <w:spacing w:before="240" w:line="240" w:lineRule="auto"/>
              <w:jc w:val="center"/>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b/>
                <w:sz w:val="24"/>
                <w:szCs w:val="24"/>
                <w:highlight w:val="white"/>
                <w:lang w:eastAsia="ru-RU"/>
              </w:rPr>
              <w:t>Декабрь</w:t>
            </w:r>
          </w:p>
        </w:tc>
      </w:tr>
      <w:tr w:rsidR="0016262A" w:rsidRPr="00B277E6" w:rsidTr="00B277E6">
        <w:tc>
          <w:tcPr>
            <w:tcW w:w="3570" w:type="dxa"/>
          </w:tcPr>
          <w:p w:rsidR="0016262A" w:rsidRPr="003D60B6" w:rsidRDefault="0016262A" w:rsidP="003D60B6">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highlight w:val="white"/>
                <w:lang w:eastAsia="ru-RU"/>
              </w:rPr>
            </w:pPr>
            <w:r w:rsidRPr="003D60B6">
              <w:rPr>
                <w:rFonts w:ascii="Times New Roman" w:eastAsia="Times New Roman" w:hAnsi="Times New Roman" w:cs="Times New Roman"/>
                <w:i/>
                <w:sz w:val="20"/>
                <w:szCs w:val="20"/>
                <w:highlight w:val="white"/>
                <w:lang w:eastAsia="ru-RU"/>
              </w:rPr>
              <w:t xml:space="preserve">ко </w:t>
            </w:r>
            <w:r w:rsidRPr="003D60B6">
              <w:rPr>
                <w:rFonts w:ascii="Times New Roman" w:eastAsia="Times New Roman" w:hAnsi="Times New Roman" w:cs="Times New Roman"/>
                <w:i/>
                <w:color w:val="000000"/>
                <w:sz w:val="20"/>
                <w:szCs w:val="20"/>
                <w:highlight w:val="white"/>
                <w:lang w:eastAsia="ru-RU"/>
              </w:rPr>
              <w:t>Д</w:t>
            </w:r>
            <w:r w:rsidRPr="003D60B6">
              <w:rPr>
                <w:rFonts w:ascii="Times New Roman" w:eastAsia="Times New Roman" w:hAnsi="Times New Roman" w:cs="Times New Roman"/>
                <w:i/>
                <w:sz w:val="20"/>
                <w:szCs w:val="20"/>
                <w:highlight w:val="white"/>
                <w:lang w:eastAsia="ru-RU"/>
              </w:rPr>
              <w:t>ню</w:t>
            </w:r>
            <w:r w:rsidRPr="003D60B6">
              <w:rPr>
                <w:rFonts w:ascii="Times New Roman" w:eastAsia="Times New Roman" w:hAnsi="Times New Roman" w:cs="Times New Roman"/>
                <w:i/>
                <w:color w:val="000000"/>
                <w:sz w:val="20"/>
                <w:szCs w:val="20"/>
                <w:highlight w:val="white"/>
                <w:lang w:eastAsia="ru-RU"/>
              </w:rPr>
              <w:t xml:space="preserve"> Неизвестного Солдата</w:t>
            </w:r>
          </w:p>
          <w:p w:rsidR="0016262A" w:rsidRPr="003D60B6" w:rsidRDefault="0016262A" w:rsidP="003D60B6">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3D60B6">
              <w:rPr>
                <w:rFonts w:ascii="Times New Roman" w:eastAsia="Times New Roman" w:hAnsi="Times New Roman" w:cs="Times New Roman"/>
                <w:sz w:val="24"/>
                <w:szCs w:val="24"/>
                <w:highlight w:val="white"/>
                <w:lang w:eastAsia="ru-RU"/>
              </w:rPr>
              <w:t>“И память, и подвиг, и боль на века”</w:t>
            </w:r>
          </w:p>
        </w:tc>
        <w:tc>
          <w:tcPr>
            <w:tcW w:w="2693" w:type="dxa"/>
          </w:tcPr>
          <w:p w:rsidR="0016262A" w:rsidRPr="003D60B6" w:rsidRDefault="0016262A" w:rsidP="003D60B6">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D60B6">
              <w:rPr>
                <w:rFonts w:ascii="Times New Roman" w:eastAsia="Times New Roman" w:hAnsi="Times New Roman" w:cs="Times New Roman"/>
                <w:sz w:val="24"/>
                <w:szCs w:val="24"/>
                <w:highlight w:val="white"/>
                <w:lang w:eastAsia="ru-RU"/>
              </w:rPr>
              <w:t>Книжная выставка</w:t>
            </w:r>
          </w:p>
        </w:tc>
        <w:tc>
          <w:tcPr>
            <w:tcW w:w="1134" w:type="dxa"/>
          </w:tcPr>
          <w:p w:rsidR="0016262A" w:rsidRPr="003D60B6" w:rsidRDefault="0016262A" w:rsidP="003D60B6">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D60B6">
              <w:rPr>
                <w:rFonts w:ascii="Times New Roman" w:eastAsia="Times New Roman" w:hAnsi="Times New Roman" w:cs="Times New Roman"/>
                <w:color w:val="000000"/>
                <w:sz w:val="24"/>
                <w:szCs w:val="24"/>
                <w:highlight w:val="white"/>
                <w:lang w:eastAsia="ru-RU"/>
              </w:rPr>
              <w:t>3 декабря</w:t>
            </w:r>
          </w:p>
        </w:tc>
        <w:tc>
          <w:tcPr>
            <w:tcW w:w="2410" w:type="dxa"/>
          </w:tcPr>
          <w:p w:rsidR="0016262A" w:rsidRPr="003D60B6" w:rsidRDefault="0016262A" w:rsidP="003D60B6">
            <w:pPr>
              <w:spacing w:after="0" w:line="240" w:lineRule="auto"/>
              <w:rPr>
                <w:rFonts w:ascii="Times New Roman" w:eastAsia="Times New Roman" w:hAnsi="Times New Roman" w:cs="Times New Roman"/>
                <w:color w:val="000000"/>
                <w:sz w:val="24"/>
                <w:szCs w:val="24"/>
                <w:highlight w:val="white"/>
                <w:lang w:eastAsia="ru-RU"/>
              </w:rPr>
            </w:pPr>
            <w:r w:rsidRPr="003D60B6">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c>
          <w:tcPr>
            <w:tcW w:w="3570" w:type="dxa"/>
          </w:tcPr>
          <w:p w:rsidR="0016262A" w:rsidRPr="003D60B6" w:rsidRDefault="0016262A" w:rsidP="003D60B6">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3D60B6">
              <w:rPr>
                <w:rFonts w:ascii="Times New Roman" w:eastAsia="Times New Roman" w:hAnsi="Times New Roman" w:cs="Times New Roman"/>
                <w:i/>
                <w:sz w:val="20"/>
                <w:szCs w:val="20"/>
                <w:highlight w:val="white"/>
                <w:lang w:eastAsia="ru-RU"/>
              </w:rPr>
              <w:t xml:space="preserve">к </w:t>
            </w:r>
            <w:hyperlink r:id="rId46">
              <w:r w:rsidRPr="003D60B6">
                <w:rPr>
                  <w:rFonts w:ascii="Times New Roman" w:eastAsia="Times New Roman" w:hAnsi="Times New Roman" w:cs="Times New Roman"/>
                  <w:i/>
                  <w:sz w:val="20"/>
                  <w:szCs w:val="20"/>
                  <w:highlight w:val="white"/>
                  <w:lang w:eastAsia="ru-RU"/>
                </w:rPr>
                <w:t>Международному дню инвалидов</w:t>
              </w:r>
            </w:hyperlink>
          </w:p>
          <w:p w:rsidR="0016262A" w:rsidRPr="003D60B6" w:rsidRDefault="0016262A" w:rsidP="003D60B6">
            <w:pPr>
              <w:shd w:val="clear" w:color="auto" w:fill="FFFFFF"/>
              <w:spacing w:after="0" w:line="240" w:lineRule="auto"/>
              <w:ind w:right="144"/>
              <w:rPr>
                <w:rFonts w:ascii="Times New Roman" w:eastAsia="Times New Roman" w:hAnsi="Times New Roman" w:cs="Times New Roman"/>
                <w:sz w:val="24"/>
                <w:szCs w:val="24"/>
                <w:highlight w:val="white"/>
                <w:lang w:eastAsia="ru-RU"/>
              </w:rPr>
            </w:pPr>
            <w:r w:rsidRPr="003D60B6">
              <w:rPr>
                <w:rFonts w:ascii="Times New Roman" w:eastAsia="Times New Roman" w:hAnsi="Times New Roman" w:cs="Times New Roman"/>
                <w:sz w:val="24"/>
                <w:szCs w:val="24"/>
                <w:highlight w:val="white"/>
                <w:lang w:eastAsia="ru-RU"/>
              </w:rPr>
              <w:t>“Хоһоон хонуутунан”</w:t>
            </w:r>
          </w:p>
        </w:tc>
        <w:tc>
          <w:tcPr>
            <w:tcW w:w="2693" w:type="dxa"/>
          </w:tcPr>
          <w:p w:rsidR="0016262A" w:rsidRPr="003D60B6" w:rsidRDefault="0016262A" w:rsidP="003D60B6">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D60B6">
              <w:rPr>
                <w:rFonts w:ascii="Times New Roman" w:eastAsia="Times New Roman" w:hAnsi="Times New Roman" w:cs="Times New Roman"/>
                <w:sz w:val="24"/>
                <w:szCs w:val="24"/>
                <w:highlight w:val="white"/>
                <w:lang w:eastAsia="ru-RU"/>
              </w:rPr>
              <w:t>Вечер поэзии</w:t>
            </w:r>
          </w:p>
        </w:tc>
        <w:tc>
          <w:tcPr>
            <w:tcW w:w="1134" w:type="dxa"/>
          </w:tcPr>
          <w:p w:rsidR="0016262A" w:rsidRPr="003D60B6" w:rsidRDefault="0016262A" w:rsidP="003D60B6">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D60B6">
              <w:rPr>
                <w:rFonts w:ascii="Times New Roman" w:eastAsia="Times New Roman" w:hAnsi="Times New Roman" w:cs="Times New Roman"/>
                <w:sz w:val="24"/>
                <w:szCs w:val="24"/>
                <w:highlight w:val="white"/>
                <w:lang w:eastAsia="ru-RU"/>
              </w:rPr>
              <w:t>3 декабря</w:t>
            </w:r>
          </w:p>
        </w:tc>
        <w:tc>
          <w:tcPr>
            <w:tcW w:w="2410" w:type="dxa"/>
          </w:tcPr>
          <w:p w:rsidR="0016262A" w:rsidRPr="003D60B6" w:rsidRDefault="0016262A" w:rsidP="003D60B6">
            <w:pPr>
              <w:spacing w:after="0" w:line="240" w:lineRule="auto"/>
              <w:rPr>
                <w:rFonts w:ascii="Times New Roman" w:eastAsia="Times New Roman" w:hAnsi="Times New Roman" w:cs="Times New Roman"/>
                <w:sz w:val="24"/>
                <w:szCs w:val="24"/>
                <w:highlight w:val="white"/>
                <w:lang w:eastAsia="ru-RU"/>
              </w:rPr>
            </w:pPr>
            <w:r w:rsidRPr="003D60B6">
              <w:rPr>
                <w:rFonts w:ascii="Times New Roman" w:eastAsia="Times New Roman" w:hAnsi="Times New Roman" w:cs="Times New Roman"/>
                <w:sz w:val="24"/>
                <w:szCs w:val="24"/>
                <w:highlight w:val="white"/>
                <w:lang w:eastAsia="ru-RU"/>
              </w:rPr>
              <w:t>ЦРБ им. Ф.Г. Сафронова</w:t>
            </w:r>
          </w:p>
          <w:p w:rsidR="0016262A" w:rsidRPr="003D60B6" w:rsidRDefault="0016262A" w:rsidP="003D60B6">
            <w:pPr>
              <w:spacing w:after="0" w:line="240" w:lineRule="auto"/>
              <w:rPr>
                <w:rFonts w:ascii="Times New Roman" w:eastAsia="Times New Roman" w:hAnsi="Times New Roman" w:cs="Times New Roman"/>
                <w:sz w:val="20"/>
                <w:szCs w:val="20"/>
                <w:highlight w:val="white"/>
                <w:lang w:eastAsia="ru-RU"/>
              </w:rPr>
            </w:pPr>
            <w:r w:rsidRPr="003D60B6">
              <w:rPr>
                <w:rFonts w:ascii="Times New Roman" w:eastAsia="Times New Roman" w:hAnsi="Times New Roman" w:cs="Times New Roman"/>
                <w:sz w:val="20"/>
                <w:szCs w:val="20"/>
                <w:highlight w:val="white"/>
                <w:lang w:eastAsia="ru-RU"/>
              </w:rPr>
              <w:t>ВОС</w:t>
            </w:r>
          </w:p>
        </w:tc>
      </w:tr>
      <w:tr w:rsidR="0016262A" w:rsidRPr="00B277E6" w:rsidTr="00B277E6">
        <w:tc>
          <w:tcPr>
            <w:tcW w:w="3570" w:type="dxa"/>
          </w:tcPr>
          <w:p w:rsidR="0016262A" w:rsidRPr="003D60B6" w:rsidRDefault="0016262A" w:rsidP="003D60B6">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highlight w:val="white"/>
                <w:lang w:eastAsia="ru-RU"/>
              </w:rPr>
            </w:pPr>
            <w:r w:rsidRPr="003D60B6">
              <w:rPr>
                <w:rFonts w:ascii="Times New Roman" w:eastAsia="Times New Roman" w:hAnsi="Times New Roman" w:cs="Times New Roman"/>
                <w:i/>
                <w:sz w:val="20"/>
                <w:szCs w:val="20"/>
                <w:highlight w:val="white"/>
                <w:lang w:eastAsia="ru-RU"/>
              </w:rPr>
              <w:t xml:space="preserve">ко </w:t>
            </w:r>
            <w:r w:rsidRPr="003D60B6">
              <w:rPr>
                <w:rFonts w:ascii="Times New Roman" w:eastAsia="Times New Roman" w:hAnsi="Times New Roman" w:cs="Times New Roman"/>
                <w:i/>
                <w:color w:val="000000"/>
                <w:sz w:val="20"/>
                <w:szCs w:val="20"/>
                <w:highlight w:val="white"/>
                <w:lang w:eastAsia="ru-RU"/>
              </w:rPr>
              <w:t>Д</w:t>
            </w:r>
            <w:r w:rsidRPr="003D60B6">
              <w:rPr>
                <w:rFonts w:ascii="Times New Roman" w:eastAsia="Times New Roman" w:hAnsi="Times New Roman" w:cs="Times New Roman"/>
                <w:i/>
                <w:sz w:val="20"/>
                <w:szCs w:val="20"/>
                <w:highlight w:val="white"/>
                <w:lang w:eastAsia="ru-RU"/>
              </w:rPr>
              <w:t>ню</w:t>
            </w:r>
            <w:r w:rsidRPr="003D60B6">
              <w:rPr>
                <w:rFonts w:ascii="Times New Roman" w:eastAsia="Times New Roman" w:hAnsi="Times New Roman" w:cs="Times New Roman"/>
                <w:i/>
                <w:color w:val="000000"/>
                <w:sz w:val="20"/>
                <w:szCs w:val="20"/>
                <w:highlight w:val="white"/>
                <w:lang w:eastAsia="ru-RU"/>
              </w:rPr>
              <w:t xml:space="preserve"> Героев Отечества</w:t>
            </w:r>
          </w:p>
          <w:p w:rsidR="0016262A" w:rsidRPr="003D60B6" w:rsidRDefault="0016262A" w:rsidP="003D60B6">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3D60B6">
              <w:rPr>
                <w:rFonts w:ascii="Times New Roman" w:eastAsia="Times New Roman" w:hAnsi="Times New Roman" w:cs="Times New Roman"/>
                <w:sz w:val="24"/>
                <w:szCs w:val="24"/>
                <w:highlight w:val="white"/>
                <w:lang w:eastAsia="ru-RU"/>
              </w:rPr>
              <w:t>“Герои Отечества”</w:t>
            </w:r>
          </w:p>
        </w:tc>
        <w:tc>
          <w:tcPr>
            <w:tcW w:w="2693" w:type="dxa"/>
          </w:tcPr>
          <w:p w:rsidR="0016262A" w:rsidRPr="003D60B6" w:rsidRDefault="0016262A" w:rsidP="003D60B6">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D60B6">
              <w:rPr>
                <w:rFonts w:ascii="Times New Roman" w:eastAsia="Times New Roman" w:hAnsi="Times New Roman" w:cs="Times New Roman"/>
                <w:sz w:val="24"/>
                <w:szCs w:val="24"/>
                <w:highlight w:val="white"/>
                <w:lang w:eastAsia="ru-RU"/>
              </w:rPr>
              <w:t>Информационный контент</w:t>
            </w:r>
          </w:p>
        </w:tc>
        <w:tc>
          <w:tcPr>
            <w:tcW w:w="1134" w:type="dxa"/>
          </w:tcPr>
          <w:p w:rsidR="0016262A" w:rsidRPr="003D60B6" w:rsidRDefault="0016262A" w:rsidP="003D60B6">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D60B6">
              <w:rPr>
                <w:rFonts w:ascii="Times New Roman" w:eastAsia="Times New Roman" w:hAnsi="Times New Roman" w:cs="Times New Roman"/>
                <w:sz w:val="24"/>
                <w:szCs w:val="24"/>
                <w:highlight w:val="white"/>
                <w:lang w:eastAsia="ru-RU"/>
              </w:rPr>
              <w:t>9</w:t>
            </w:r>
            <w:r w:rsidRPr="003D60B6">
              <w:rPr>
                <w:rFonts w:ascii="Times New Roman" w:eastAsia="Times New Roman" w:hAnsi="Times New Roman" w:cs="Times New Roman"/>
                <w:color w:val="000000"/>
                <w:sz w:val="24"/>
                <w:szCs w:val="24"/>
                <w:highlight w:val="white"/>
                <w:lang w:eastAsia="ru-RU"/>
              </w:rPr>
              <w:t xml:space="preserve"> декабря</w:t>
            </w:r>
          </w:p>
        </w:tc>
        <w:tc>
          <w:tcPr>
            <w:tcW w:w="2410" w:type="dxa"/>
          </w:tcPr>
          <w:p w:rsidR="0016262A" w:rsidRPr="003D60B6" w:rsidRDefault="0016262A" w:rsidP="003D60B6">
            <w:pPr>
              <w:spacing w:after="0" w:line="240" w:lineRule="auto"/>
              <w:rPr>
                <w:rFonts w:ascii="Times New Roman" w:eastAsia="Times New Roman" w:hAnsi="Times New Roman" w:cs="Times New Roman"/>
                <w:color w:val="000000"/>
                <w:sz w:val="24"/>
                <w:szCs w:val="24"/>
                <w:highlight w:val="white"/>
                <w:lang w:eastAsia="ru-RU"/>
              </w:rPr>
            </w:pPr>
            <w:r w:rsidRPr="003D60B6">
              <w:rPr>
                <w:rFonts w:ascii="Times New Roman" w:eastAsia="Times New Roman" w:hAnsi="Times New Roman" w:cs="Times New Roman"/>
                <w:sz w:val="24"/>
                <w:szCs w:val="24"/>
                <w:highlight w:val="white"/>
                <w:lang w:eastAsia="ru-RU"/>
              </w:rPr>
              <w:t>ЦРБ им. Ф.Г. Сафронова</w:t>
            </w:r>
          </w:p>
        </w:tc>
      </w:tr>
      <w:tr w:rsidR="0016262A" w:rsidRPr="00B277E6" w:rsidTr="00B277E6">
        <w:tc>
          <w:tcPr>
            <w:tcW w:w="3570" w:type="dxa"/>
          </w:tcPr>
          <w:p w:rsidR="0016262A" w:rsidRPr="003D60B6" w:rsidRDefault="0016262A" w:rsidP="003D60B6">
            <w:pPr>
              <w:spacing w:after="0" w:line="240" w:lineRule="auto"/>
              <w:rPr>
                <w:rFonts w:ascii="Times New Roman" w:hAnsi="Times New Roman" w:cs="Times New Roman"/>
                <w:i/>
                <w:sz w:val="20"/>
                <w:szCs w:val="20"/>
                <w:lang w:val="sah-RU"/>
              </w:rPr>
            </w:pPr>
            <w:r w:rsidRPr="003D60B6">
              <w:rPr>
                <w:rFonts w:ascii="Times New Roman" w:hAnsi="Times New Roman" w:cs="Times New Roman"/>
                <w:i/>
                <w:sz w:val="20"/>
                <w:szCs w:val="20"/>
                <w:lang w:val="sah-RU"/>
              </w:rPr>
              <w:t>ко Дню героев Отечества</w:t>
            </w:r>
          </w:p>
          <w:p w:rsidR="0016262A" w:rsidRPr="003D60B6" w:rsidRDefault="0016262A" w:rsidP="003D60B6">
            <w:pPr>
              <w:spacing w:after="0" w:line="240" w:lineRule="auto"/>
              <w:rPr>
                <w:rFonts w:ascii="Times New Roman" w:hAnsi="Times New Roman" w:cs="Times New Roman"/>
                <w:sz w:val="24"/>
                <w:szCs w:val="24"/>
                <w:lang w:val="sah-RU"/>
              </w:rPr>
            </w:pPr>
            <w:r w:rsidRPr="003D60B6">
              <w:rPr>
                <w:rFonts w:ascii="Times New Roman" w:hAnsi="Times New Roman" w:cs="Times New Roman"/>
                <w:sz w:val="24"/>
                <w:szCs w:val="24"/>
                <w:lang w:val="sah-RU"/>
              </w:rPr>
              <w:t xml:space="preserve">“Нюрбинцы, прославившие Россию: Подвиг Н.Н. Чусовского” </w:t>
            </w:r>
          </w:p>
        </w:tc>
        <w:tc>
          <w:tcPr>
            <w:tcW w:w="2693" w:type="dxa"/>
          </w:tcPr>
          <w:p w:rsidR="0016262A" w:rsidRPr="003D60B6" w:rsidRDefault="0016262A" w:rsidP="003D60B6">
            <w:pPr>
              <w:spacing w:after="0" w:line="240" w:lineRule="auto"/>
              <w:rPr>
                <w:rFonts w:ascii="Times New Roman" w:hAnsi="Times New Roman" w:cs="Times New Roman"/>
                <w:sz w:val="24"/>
                <w:szCs w:val="24"/>
                <w:lang w:val="sah-RU"/>
              </w:rPr>
            </w:pPr>
            <w:r w:rsidRPr="003D60B6">
              <w:rPr>
                <w:rFonts w:ascii="Times New Roman" w:hAnsi="Times New Roman" w:cs="Times New Roman"/>
                <w:sz w:val="24"/>
                <w:szCs w:val="24"/>
                <w:lang w:val="sah-RU"/>
              </w:rPr>
              <w:t>Радиовыступление</w:t>
            </w:r>
          </w:p>
        </w:tc>
        <w:tc>
          <w:tcPr>
            <w:tcW w:w="1134" w:type="dxa"/>
          </w:tcPr>
          <w:p w:rsidR="0016262A" w:rsidRPr="003D60B6" w:rsidRDefault="0016262A" w:rsidP="003D60B6">
            <w:pPr>
              <w:spacing w:after="0" w:line="240" w:lineRule="auto"/>
              <w:rPr>
                <w:rFonts w:ascii="Times New Roman" w:hAnsi="Times New Roman" w:cs="Times New Roman"/>
              </w:rPr>
            </w:pPr>
            <w:r w:rsidRPr="003D60B6">
              <w:rPr>
                <w:rFonts w:ascii="Times New Roman" w:hAnsi="Times New Roman" w:cs="Times New Roman"/>
              </w:rPr>
              <w:t>6 декабря</w:t>
            </w:r>
          </w:p>
        </w:tc>
        <w:tc>
          <w:tcPr>
            <w:tcW w:w="2410" w:type="dxa"/>
          </w:tcPr>
          <w:p w:rsidR="0016262A" w:rsidRPr="003D60B6" w:rsidRDefault="0016262A" w:rsidP="003D60B6">
            <w:pPr>
              <w:spacing w:after="0" w:line="240" w:lineRule="auto"/>
              <w:rPr>
                <w:rFonts w:ascii="Times New Roman" w:eastAsia="Times New Roman" w:hAnsi="Times New Roman" w:cs="Times New Roman"/>
                <w:sz w:val="24"/>
                <w:szCs w:val="24"/>
                <w:highlight w:val="white"/>
                <w:lang w:eastAsia="ru-RU"/>
              </w:rPr>
            </w:pPr>
            <w:r w:rsidRPr="003D60B6">
              <w:rPr>
                <w:rFonts w:ascii="Times New Roman" w:eastAsia="Times New Roman" w:hAnsi="Times New Roman" w:cs="Times New Roman"/>
                <w:sz w:val="24"/>
                <w:szCs w:val="24"/>
                <w:lang w:eastAsia="ru-RU"/>
              </w:rPr>
              <w:t>Убоянская г/б,  филиал№ 1</w:t>
            </w:r>
          </w:p>
        </w:tc>
      </w:tr>
      <w:tr w:rsidR="0016262A" w:rsidRPr="00B277E6" w:rsidTr="00B277E6">
        <w:tc>
          <w:tcPr>
            <w:tcW w:w="3570" w:type="dxa"/>
          </w:tcPr>
          <w:p w:rsidR="0016262A" w:rsidRDefault="0016262A" w:rsidP="003D60B6">
            <w:pPr>
              <w:spacing w:after="0" w:line="240" w:lineRule="auto"/>
              <w:rPr>
                <w:rFonts w:ascii="Times New Roman" w:hAnsi="Times New Roman" w:cs="Times New Roman"/>
                <w:sz w:val="24"/>
                <w:szCs w:val="24"/>
                <w:lang w:val="sah-RU"/>
              </w:rPr>
            </w:pPr>
            <w:r w:rsidRPr="003D60B6">
              <w:rPr>
                <w:rFonts w:ascii="Times New Roman" w:hAnsi="Times New Roman" w:cs="Times New Roman"/>
                <w:sz w:val="24"/>
                <w:szCs w:val="24"/>
                <w:lang w:val="sah-RU"/>
              </w:rPr>
              <w:t xml:space="preserve">“Основной закон” </w:t>
            </w:r>
          </w:p>
          <w:p w:rsidR="0016262A" w:rsidRPr="003D60B6" w:rsidRDefault="0016262A" w:rsidP="003D60B6">
            <w:pPr>
              <w:spacing w:after="0" w:line="240" w:lineRule="auto"/>
              <w:rPr>
                <w:rFonts w:ascii="Times New Roman" w:hAnsi="Times New Roman" w:cs="Times New Roman"/>
                <w:i/>
                <w:sz w:val="20"/>
                <w:szCs w:val="20"/>
                <w:lang w:val="sah-RU"/>
              </w:rPr>
            </w:pPr>
            <w:r w:rsidRPr="003D60B6">
              <w:rPr>
                <w:rFonts w:ascii="Times New Roman" w:hAnsi="Times New Roman" w:cs="Times New Roman"/>
                <w:i/>
                <w:sz w:val="20"/>
                <w:szCs w:val="20"/>
                <w:lang w:val="sah-RU"/>
              </w:rPr>
              <w:t>ко Дню конституции РФ</w:t>
            </w:r>
          </w:p>
        </w:tc>
        <w:tc>
          <w:tcPr>
            <w:tcW w:w="2693" w:type="dxa"/>
          </w:tcPr>
          <w:p w:rsidR="0016262A" w:rsidRPr="003D60B6" w:rsidRDefault="0016262A" w:rsidP="003D60B6">
            <w:pPr>
              <w:spacing w:after="0" w:line="240" w:lineRule="auto"/>
              <w:rPr>
                <w:rFonts w:ascii="Times New Roman" w:hAnsi="Times New Roman" w:cs="Times New Roman"/>
                <w:sz w:val="24"/>
                <w:szCs w:val="24"/>
                <w:lang w:val="sah-RU"/>
              </w:rPr>
            </w:pPr>
            <w:r w:rsidRPr="003D60B6">
              <w:rPr>
                <w:rFonts w:ascii="Times New Roman" w:hAnsi="Times New Roman" w:cs="Times New Roman"/>
                <w:sz w:val="24"/>
                <w:szCs w:val="24"/>
                <w:lang w:val="sah-RU"/>
              </w:rPr>
              <w:t>Публикация в соц. сети</w:t>
            </w:r>
          </w:p>
        </w:tc>
        <w:tc>
          <w:tcPr>
            <w:tcW w:w="1134" w:type="dxa"/>
          </w:tcPr>
          <w:p w:rsidR="0016262A" w:rsidRPr="003D60B6" w:rsidRDefault="0016262A" w:rsidP="003D60B6">
            <w:pPr>
              <w:spacing w:after="0" w:line="240" w:lineRule="auto"/>
              <w:rPr>
                <w:rFonts w:ascii="Times New Roman" w:hAnsi="Times New Roman" w:cs="Times New Roman"/>
              </w:rPr>
            </w:pPr>
            <w:r w:rsidRPr="003D60B6">
              <w:rPr>
                <w:rFonts w:ascii="Times New Roman" w:hAnsi="Times New Roman" w:cs="Times New Roman"/>
              </w:rPr>
              <w:t>12 декабря</w:t>
            </w:r>
          </w:p>
        </w:tc>
        <w:tc>
          <w:tcPr>
            <w:tcW w:w="2410" w:type="dxa"/>
          </w:tcPr>
          <w:p w:rsidR="0016262A" w:rsidRPr="003D60B6" w:rsidRDefault="0016262A" w:rsidP="003D60B6">
            <w:pPr>
              <w:spacing w:after="0" w:line="240" w:lineRule="auto"/>
              <w:rPr>
                <w:rFonts w:ascii="Times New Roman" w:eastAsia="Times New Roman" w:hAnsi="Times New Roman" w:cs="Times New Roman"/>
                <w:sz w:val="24"/>
                <w:szCs w:val="24"/>
                <w:highlight w:val="white"/>
                <w:lang w:eastAsia="ru-RU"/>
              </w:rPr>
            </w:pPr>
            <w:r w:rsidRPr="003D60B6">
              <w:rPr>
                <w:rFonts w:ascii="Times New Roman" w:eastAsia="Times New Roman" w:hAnsi="Times New Roman" w:cs="Times New Roman"/>
                <w:sz w:val="24"/>
                <w:szCs w:val="24"/>
                <w:lang w:eastAsia="ru-RU"/>
              </w:rPr>
              <w:t>Убоянская г/б,  филиал№ 1</w:t>
            </w:r>
          </w:p>
        </w:tc>
      </w:tr>
      <w:tr w:rsidR="0016262A" w:rsidRPr="00B277E6" w:rsidTr="00B277E6">
        <w:tc>
          <w:tcPr>
            <w:tcW w:w="3570" w:type="dxa"/>
          </w:tcPr>
          <w:p w:rsidR="0016262A" w:rsidRDefault="0016262A" w:rsidP="003D60B6">
            <w:pPr>
              <w:spacing w:after="0" w:line="240" w:lineRule="auto"/>
              <w:rPr>
                <w:rFonts w:ascii="Times New Roman" w:hAnsi="Times New Roman" w:cs="Times New Roman"/>
                <w:i/>
                <w:color w:val="000000"/>
                <w:sz w:val="24"/>
                <w:szCs w:val="24"/>
                <w:lang w:val="sah-RU"/>
              </w:rPr>
            </w:pPr>
            <w:r w:rsidRPr="003D60B6">
              <w:rPr>
                <w:rFonts w:ascii="Times New Roman" w:hAnsi="Times New Roman" w:cs="Times New Roman"/>
                <w:i/>
                <w:color w:val="000000"/>
                <w:sz w:val="20"/>
                <w:szCs w:val="20"/>
                <w:lang w:val="sah-RU"/>
              </w:rPr>
              <w:t>Ко Дню неизвестного Солдата</w:t>
            </w:r>
            <w:r w:rsidRPr="003D60B6">
              <w:rPr>
                <w:rFonts w:ascii="Times New Roman" w:hAnsi="Times New Roman" w:cs="Times New Roman"/>
                <w:i/>
                <w:color w:val="000000"/>
                <w:sz w:val="24"/>
                <w:szCs w:val="24"/>
                <w:lang w:val="sah-RU"/>
              </w:rPr>
              <w:t xml:space="preserve"> </w:t>
            </w:r>
          </w:p>
          <w:p w:rsidR="0016262A" w:rsidRPr="003D60B6" w:rsidRDefault="0016262A" w:rsidP="003D60B6">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“Имя твоё неизвестно, подвиг твой бессмертен”</w:t>
            </w:r>
          </w:p>
        </w:tc>
        <w:tc>
          <w:tcPr>
            <w:tcW w:w="2693" w:type="dxa"/>
          </w:tcPr>
          <w:p w:rsidR="0016262A" w:rsidRPr="003D60B6" w:rsidRDefault="0016262A" w:rsidP="003D60B6">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Книжная выставка</w:t>
            </w:r>
          </w:p>
        </w:tc>
        <w:tc>
          <w:tcPr>
            <w:tcW w:w="1134" w:type="dxa"/>
          </w:tcPr>
          <w:p w:rsidR="0016262A" w:rsidRPr="003D60B6" w:rsidRDefault="0016262A" w:rsidP="003D60B6">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1 декабря</w:t>
            </w:r>
          </w:p>
        </w:tc>
        <w:tc>
          <w:tcPr>
            <w:tcW w:w="2410" w:type="dxa"/>
          </w:tcPr>
          <w:p w:rsidR="0016262A" w:rsidRPr="003D60B6" w:rsidRDefault="0016262A" w:rsidP="003D60B6">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Дикимдинская с/б ф №2</w:t>
            </w:r>
          </w:p>
        </w:tc>
      </w:tr>
      <w:tr w:rsidR="0016262A" w:rsidRPr="00B277E6" w:rsidTr="00B277E6">
        <w:tc>
          <w:tcPr>
            <w:tcW w:w="3570" w:type="dxa"/>
          </w:tcPr>
          <w:p w:rsidR="0016262A" w:rsidRPr="003D60B6" w:rsidRDefault="0016262A" w:rsidP="003D60B6">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i/>
                <w:color w:val="000000"/>
                <w:sz w:val="20"/>
                <w:szCs w:val="20"/>
                <w:lang w:val="sah-RU"/>
              </w:rPr>
              <w:t>Ко Дню Конституции РФ</w:t>
            </w:r>
            <w:r w:rsidRPr="003D60B6">
              <w:rPr>
                <w:rFonts w:ascii="Times New Roman" w:hAnsi="Times New Roman" w:cs="Times New Roman"/>
                <w:color w:val="000000"/>
                <w:sz w:val="24"/>
                <w:szCs w:val="24"/>
                <w:lang w:val="sah-RU"/>
              </w:rPr>
              <w:t xml:space="preserve"> “Конституция (Основной закон) Российской Федерации”</w:t>
            </w:r>
          </w:p>
        </w:tc>
        <w:tc>
          <w:tcPr>
            <w:tcW w:w="2693" w:type="dxa"/>
          </w:tcPr>
          <w:p w:rsidR="0016262A" w:rsidRPr="003D60B6" w:rsidRDefault="0016262A" w:rsidP="003D60B6">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Выставка одной книги</w:t>
            </w:r>
          </w:p>
        </w:tc>
        <w:tc>
          <w:tcPr>
            <w:tcW w:w="1134" w:type="dxa"/>
          </w:tcPr>
          <w:p w:rsidR="0016262A" w:rsidRPr="003D60B6" w:rsidRDefault="0016262A" w:rsidP="003D60B6">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11 декабря</w:t>
            </w:r>
          </w:p>
        </w:tc>
        <w:tc>
          <w:tcPr>
            <w:tcW w:w="2410" w:type="dxa"/>
          </w:tcPr>
          <w:p w:rsidR="0016262A" w:rsidRPr="003D60B6" w:rsidRDefault="0016262A" w:rsidP="003D60B6">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Дикимдинская с/б ф №2</w:t>
            </w:r>
          </w:p>
        </w:tc>
      </w:tr>
      <w:tr w:rsidR="0016262A" w:rsidRPr="00B277E6" w:rsidTr="003D60B6">
        <w:trPr>
          <w:trHeight w:val="451"/>
        </w:trPr>
        <w:tc>
          <w:tcPr>
            <w:tcW w:w="3570" w:type="dxa"/>
          </w:tcPr>
          <w:p w:rsidR="0016262A" w:rsidRDefault="0016262A" w:rsidP="003D60B6">
            <w:pPr>
              <w:spacing w:after="0" w:line="240" w:lineRule="auto"/>
              <w:rPr>
                <w:rFonts w:ascii="Times New Roman" w:hAnsi="Times New Roman" w:cs="Times New Roman"/>
                <w:color w:val="000000"/>
                <w:sz w:val="24"/>
                <w:szCs w:val="24"/>
              </w:rPr>
            </w:pPr>
            <w:r w:rsidRPr="003D60B6">
              <w:rPr>
                <w:rFonts w:ascii="Times New Roman" w:hAnsi="Times New Roman" w:cs="Times New Roman"/>
                <w:i/>
                <w:color w:val="000000"/>
                <w:sz w:val="20"/>
                <w:szCs w:val="20"/>
              </w:rPr>
              <w:t>Ко Дню Конституции РФ</w:t>
            </w:r>
            <w:r w:rsidRPr="003D60B6">
              <w:rPr>
                <w:rFonts w:ascii="Times New Roman" w:hAnsi="Times New Roman" w:cs="Times New Roman"/>
                <w:color w:val="000000"/>
                <w:sz w:val="24"/>
                <w:szCs w:val="24"/>
              </w:rPr>
              <w:t xml:space="preserve"> </w:t>
            </w:r>
          </w:p>
          <w:p w:rsidR="0016262A" w:rsidRPr="003D60B6" w:rsidRDefault="0016262A" w:rsidP="003D60B6">
            <w:pPr>
              <w:spacing w:after="0" w:line="240" w:lineRule="auto"/>
              <w:rPr>
                <w:rFonts w:ascii="Times New Roman" w:hAnsi="Times New Roman" w:cs="Times New Roman"/>
                <w:color w:val="000000"/>
                <w:sz w:val="24"/>
                <w:szCs w:val="24"/>
              </w:rPr>
            </w:pPr>
            <w:r w:rsidRPr="003D60B6">
              <w:rPr>
                <w:rFonts w:ascii="Times New Roman" w:hAnsi="Times New Roman" w:cs="Times New Roman"/>
                <w:color w:val="000000"/>
                <w:sz w:val="24"/>
                <w:szCs w:val="24"/>
              </w:rPr>
              <w:t>«Через книгу к своим правам»</w:t>
            </w:r>
          </w:p>
        </w:tc>
        <w:tc>
          <w:tcPr>
            <w:tcW w:w="2693" w:type="dxa"/>
          </w:tcPr>
          <w:p w:rsidR="0016262A" w:rsidRPr="003D60B6" w:rsidRDefault="0016262A" w:rsidP="003D60B6">
            <w:pPr>
              <w:spacing w:after="0" w:line="240" w:lineRule="auto"/>
              <w:rPr>
                <w:rFonts w:ascii="Times New Roman" w:hAnsi="Times New Roman" w:cs="Times New Roman"/>
                <w:color w:val="000000"/>
                <w:sz w:val="24"/>
                <w:szCs w:val="24"/>
              </w:rPr>
            </w:pPr>
            <w:r w:rsidRPr="003D60B6">
              <w:rPr>
                <w:rFonts w:ascii="Times New Roman" w:hAnsi="Times New Roman" w:cs="Times New Roman"/>
                <w:color w:val="000000"/>
                <w:sz w:val="24"/>
                <w:szCs w:val="24"/>
              </w:rPr>
              <w:t>Беседа</w:t>
            </w:r>
          </w:p>
        </w:tc>
        <w:tc>
          <w:tcPr>
            <w:tcW w:w="1134" w:type="dxa"/>
          </w:tcPr>
          <w:p w:rsidR="0016262A" w:rsidRPr="003D60B6" w:rsidRDefault="0016262A" w:rsidP="003D60B6">
            <w:pPr>
              <w:spacing w:after="0" w:line="240" w:lineRule="auto"/>
              <w:rPr>
                <w:rFonts w:ascii="Times New Roman" w:hAnsi="Times New Roman" w:cs="Times New Roman"/>
                <w:color w:val="000000"/>
                <w:sz w:val="24"/>
                <w:szCs w:val="24"/>
              </w:rPr>
            </w:pPr>
            <w:r w:rsidRPr="003D60B6">
              <w:rPr>
                <w:rFonts w:ascii="Times New Roman" w:hAnsi="Times New Roman" w:cs="Times New Roman"/>
                <w:color w:val="000000"/>
                <w:sz w:val="24"/>
                <w:szCs w:val="24"/>
              </w:rPr>
              <w:t>12 декабря</w:t>
            </w:r>
          </w:p>
        </w:tc>
        <w:tc>
          <w:tcPr>
            <w:tcW w:w="2410" w:type="dxa"/>
          </w:tcPr>
          <w:p w:rsidR="0016262A" w:rsidRPr="003D60B6" w:rsidRDefault="0016262A" w:rsidP="003D60B6">
            <w:pPr>
              <w:spacing w:after="0" w:line="240" w:lineRule="auto"/>
              <w:rPr>
                <w:rFonts w:ascii="Times New Roman" w:hAnsi="Times New Roman" w:cs="Times New Roman"/>
                <w:color w:val="000000"/>
                <w:sz w:val="24"/>
                <w:szCs w:val="24"/>
              </w:rPr>
            </w:pPr>
            <w:r w:rsidRPr="003D60B6">
              <w:rPr>
                <w:rFonts w:ascii="Times New Roman" w:eastAsia="Times New Roman" w:hAnsi="Times New Roman" w:cs="Times New Roman"/>
                <w:sz w:val="24"/>
                <w:szCs w:val="24"/>
                <w:lang w:eastAsia="ru-RU"/>
              </w:rPr>
              <w:t>Октябрьский c/б ф.№3</w:t>
            </w:r>
          </w:p>
        </w:tc>
      </w:tr>
      <w:tr w:rsidR="0016262A" w:rsidRPr="00B277E6" w:rsidTr="0081778E">
        <w:trPr>
          <w:trHeight w:val="743"/>
        </w:trPr>
        <w:tc>
          <w:tcPr>
            <w:tcW w:w="3570" w:type="dxa"/>
          </w:tcPr>
          <w:p w:rsidR="0016262A" w:rsidRPr="003D60B6" w:rsidRDefault="0016262A" w:rsidP="003D60B6">
            <w:pPr>
              <w:spacing w:after="0" w:line="240" w:lineRule="auto"/>
              <w:rPr>
                <w:rFonts w:ascii="Times New Roman" w:hAnsi="Times New Roman" w:cs="Times New Roman"/>
                <w:bCs/>
                <w:i/>
                <w:iCs/>
                <w:sz w:val="20"/>
                <w:szCs w:val="20"/>
                <w:lang w:val="sah-RU"/>
              </w:rPr>
            </w:pPr>
            <w:r w:rsidRPr="003D60B6">
              <w:rPr>
                <w:rFonts w:ascii="Times New Roman" w:hAnsi="Times New Roman" w:cs="Times New Roman"/>
                <w:bCs/>
                <w:i/>
                <w:iCs/>
                <w:sz w:val="20"/>
                <w:szCs w:val="20"/>
                <w:lang w:val="sah-RU"/>
              </w:rPr>
              <w:t xml:space="preserve">День Неизвестного Солдата </w:t>
            </w:r>
          </w:p>
          <w:p w:rsidR="0016262A" w:rsidRPr="003D60B6" w:rsidRDefault="0016262A" w:rsidP="003D60B6">
            <w:pPr>
              <w:spacing w:after="0" w:line="240" w:lineRule="auto"/>
              <w:rPr>
                <w:rFonts w:ascii="Times New Roman" w:hAnsi="Times New Roman" w:cs="Times New Roman"/>
                <w:bCs/>
                <w:i/>
                <w:iCs/>
                <w:sz w:val="20"/>
                <w:szCs w:val="20"/>
                <w:lang w:val="sah-RU"/>
              </w:rPr>
            </w:pPr>
            <w:r w:rsidRPr="003D60B6">
              <w:rPr>
                <w:rFonts w:ascii="Times New Roman" w:hAnsi="Times New Roman" w:cs="Times New Roman"/>
                <w:bCs/>
                <w:i/>
                <w:iCs/>
                <w:sz w:val="20"/>
                <w:szCs w:val="20"/>
                <w:lang w:val="sah-RU"/>
              </w:rPr>
              <w:t>День Героев Отечества</w:t>
            </w:r>
          </w:p>
          <w:p w:rsidR="0016262A" w:rsidRPr="003D60B6" w:rsidRDefault="0016262A" w:rsidP="0081778E">
            <w:pPr>
              <w:spacing w:after="0" w:line="240" w:lineRule="auto"/>
              <w:rPr>
                <w:rFonts w:ascii="Times New Roman" w:hAnsi="Times New Roman" w:cs="Times New Roman"/>
                <w:bCs/>
                <w:i/>
                <w:iCs/>
                <w:sz w:val="20"/>
                <w:szCs w:val="20"/>
                <w:lang w:val="sah-RU"/>
              </w:rPr>
            </w:pPr>
            <w:r w:rsidRPr="003D60B6">
              <w:rPr>
                <w:rFonts w:ascii="Times New Roman" w:hAnsi="Times New Roman" w:cs="Times New Roman"/>
                <w:bCs/>
                <w:sz w:val="24"/>
                <w:szCs w:val="24"/>
                <w:lang w:val="sah-RU"/>
              </w:rPr>
              <w:t>“Подвигу жить в веках”</w:t>
            </w:r>
          </w:p>
        </w:tc>
        <w:tc>
          <w:tcPr>
            <w:tcW w:w="2693" w:type="dxa"/>
          </w:tcPr>
          <w:p w:rsidR="0016262A" w:rsidRPr="003D60B6" w:rsidRDefault="0016262A" w:rsidP="003D60B6">
            <w:pPr>
              <w:spacing w:after="0" w:line="240" w:lineRule="auto"/>
              <w:rPr>
                <w:rFonts w:ascii="Times New Roman" w:hAnsi="Times New Roman" w:cs="Times New Roman"/>
                <w:bCs/>
                <w:sz w:val="24"/>
                <w:szCs w:val="24"/>
              </w:rPr>
            </w:pPr>
            <w:r w:rsidRPr="003D60B6">
              <w:rPr>
                <w:rFonts w:ascii="Times New Roman" w:hAnsi="Times New Roman" w:cs="Times New Roman"/>
                <w:bCs/>
                <w:sz w:val="24"/>
                <w:szCs w:val="24"/>
              </w:rPr>
              <w:t>Конкурс рисунков для учащихся ДШИ</w:t>
            </w:r>
          </w:p>
        </w:tc>
        <w:tc>
          <w:tcPr>
            <w:tcW w:w="1134" w:type="dxa"/>
          </w:tcPr>
          <w:p w:rsidR="0016262A" w:rsidRPr="003D60B6" w:rsidRDefault="0016262A" w:rsidP="003D60B6">
            <w:pPr>
              <w:spacing w:after="0" w:line="240" w:lineRule="auto"/>
              <w:rPr>
                <w:rFonts w:ascii="Times New Roman" w:hAnsi="Times New Roman" w:cs="Times New Roman"/>
                <w:bCs/>
                <w:sz w:val="24"/>
                <w:szCs w:val="24"/>
              </w:rPr>
            </w:pPr>
            <w:r w:rsidRPr="003D60B6">
              <w:rPr>
                <w:rFonts w:ascii="Times New Roman" w:hAnsi="Times New Roman" w:cs="Times New Roman"/>
                <w:bCs/>
                <w:sz w:val="24"/>
                <w:szCs w:val="24"/>
              </w:rPr>
              <w:t>3-9 декабря</w:t>
            </w:r>
          </w:p>
        </w:tc>
        <w:tc>
          <w:tcPr>
            <w:tcW w:w="2410" w:type="dxa"/>
          </w:tcPr>
          <w:p w:rsidR="0016262A" w:rsidRPr="003D60B6" w:rsidRDefault="0016262A" w:rsidP="003D60B6">
            <w:pPr>
              <w:spacing w:after="0" w:line="240" w:lineRule="auto"/>
              <w:rPr>
                <w:rFonts w:ascii="Times New Roman" w:hAnsi="Times New Roman" w:cs="Times New Roman"/>
                <w:bCs/>
                <w:sz w:val="24"/>
                <w:szCs w:val="24"/>
              </w:rPr>
            </w:pPr>
            <w:r w:rsidRPr="003D60B6">
              <w:rPr>
                <w:rFonts w:ascii="Times New Roman" w:hAnsi="Times New Roman" w:cs="Times New Roman"/>
                <w:bCs/>
                <w:sz w:val="24"/>
                <w:szCs w:val="24"/>
              </w:rPr>
              <w:t>Малыкайская с/б ф.№4</w:t>
            </w:r>
          </w:p>
        </w:tc>
      </w:tr>
      <w:tr w:rsidR="0016262A" w:rsidRPr="00B277E6" w:rsidTr="00B277E6">
        <w:tc>
          <w:tcPr>
            <w:tcW w:w="3570" w:type="dxa"/>
          </w:tcPr>
          <w:p w:rsidR="0016262A" w:rsidRPr="003D60B6" w:rsidRDefault="0016262A" w:rsidP="0081778E">
            <w:pPr>
              <w:spacing w:after="0" w:line="240" w:lineRule="auto"/>
              <w:rPr>
                <w:rFonts w:ascii="Times New Roman" w:hAnsi="Times New Roman" w:cs="Times New Roman"/>
                <w:bCs/>
                <w:i/>
                <w:iCs/>
                <w:sz w:val="20"/>
                <w:szCs w:val="20"/>
                <w:lang w:val="sah-RU"/>
              </w:rPr>
            </w:pPr>
            <w:r w:rsidRPr="003D60B6">
              <w:rPr>
                <w:rFonts w:ascii="Times New Roman" w:hAnsi="Times New Roman" w:cs="Times New Roman"/>
                <w:bCs/>
                <w:i/>
                <w:iCs/>
                <w:sz w:val="20"/>
                <w:szCs w:val="20"/>
                <w:lang w:val="sah-RU"/>
              </w:rPr>
              <w:t>(12 декабря – День Конституции РФ)</w:t>
            </w:r>
          </w:p>
          <w:p w:rsidR="0016262A" w:rsidRPr="003D60B6" w:rsidRDefault="0016262A" w:rsidP="0081778E">
            <w:pPr>
              <w:spacing w:after="0" w:line="240" w:lineRule="auto"/>
              <w:rPr>
                <w:rFonts w:ascii="Times New Roman" w:hAnsi="Times New Roman" w:cs="Times New Roman"/>
                <w:bCs/>
                <w:i/>
                <w:iCs/>
                <w:sz w:val="20"/>
                <w:szCs w:val="20"/>
                <w:lang w:val="sah-RU"/>
              </w:rPr>
            </w:pPr>
            <w:r w:rsidRPr="003D60B6">
              <w:rPr>
                <w:rFonts w:ascii="Times New Roman" w:hAnsi="Times New Roman" w:cs="Times New Roman"/>
                <w:bCs/>
                <w:lang w:val="sah-RU"/>
              </w:rPr>
              <w:t xml:space="preserve">“Конституция – основной закон </w:t>
            </w:r>
            <w:r w:rsidRPr="003D60B6">
              <w:rPr>
                <w:rFonts w:ascii="Times New Roman" w:hAnsi="Times New Roman" w:cs="Times New Roman"/>
                <w:bCs/>
                <w:lang w:val="sah-RU"/>
              </w:rPr>
              <w:lastRenderedPageBreak/>
              <w:t>страны”</w:t>
            </w:r>
          </w:p>
        </w:tc>
        <w:tc>
          <w:tcPr>
            <w:tcW w:w="2693" w:type="dxa"/>
          </w:tcPr>
          <w:p w:rsidR="0016262A" w:rsidRPr="003D60B6" w:rsidRDefault="0016262A" w:rsidP="0081778E">
            <w:pPr>
              <w:spacing w:after="0" w:line="240" w:lineRule="auto"/>
              <w:rPr>
                <w:rFonts w:ascii="Times New Roman" w:hAnsi="Times New Roman" w:cs="Times New Roman"/>
                <w:bCs/>
                <w:sz w:val="24"/>
                <w:szCs w:val="24"/>
              </w:rPr>
            </w:pPr>
            <w:r w:rsidRPr="003D60B6">
              <w:rPr>
                <w:rFonts w:ascii="Times New Roman" w:hAnsi="Times New Roman" w:cs="Times New Roman"/>
                <w:bCs/>
                <w:sz w:val="24"/>
                <w:szCs w:val="24"/>
              </w:rPr>
              <w:lastRenderedPageBreak/>
              <w:t xml:space="preserve">Викторина через гугл-формы для молодежи и </w:t>
            </w:r>
            <w:r w:rsidRPr="003D60B6">
              <w:rPr>
                <w:rFonts w:ascii="Times New Roman" w:hAnsi="Times New Roman" w:cs="Times New Roman"/>
                <w:bCs/>
                <w:sz w:val="24"/>
                <w:szCs w:val="24"/>
              </w:rPr>
              <w:lastRenderedPageBreak/>
              <w:t>взрослых</w:t>
            </w:r>
          </w:p>
        </w:tc>
        <w:tc>
          <w:tcPr>
            <w:tcW w:w="1134" w:type="dxa"/>
          </w:tcPr>
          <w:p w:rsidR="0016262A" w:rsidRPr="003D60B6" w:rsidRDefault="0016262A" w:rsidP="003D60B6">
            <w:pPr>
              <w:spacing w:line="240" w:lineRule="auto"/>
              <w:rPr>
                <w:rFonts w:ascii="Times New Roman" w:hAnsi="Times New Roman" w:cs="Times New Roman"/>
                <w:bCs/>
                <w:sz w:val="24"/>
                <w:szCs w:val="24"/>
              </w:rPr>
            </w:pPr>
            <w:r w:rsidRPr="003D60B6">
              <w:rPr>
                <w:rFonts w:ascii="Times New Roman" w:hAnsi="Times New Roman" w:cs="Times New Roman"/>
                <w:bCs/>
                <w:sz w:val="24"/>
                <w:szCs w:val="24"/>
              </w:rPr>
              <w:lastRenderedPageBreak/>
              <w:t xml:space="preserve">14 </w:t>
            </w:r>
            <w:r w:rsidRPr="003D60B6">
              <w:rPr>
                <w:rFonts w:ascii="Times New Roman" w:hAnsi="Times New Roman" w:cs="Times New Roman"/>
                <w:bCs/>
                <w:sz w:val="24"/>
                <w:szCs w:val="24"/>
              </w:rPr>
              <w:lastRenderedPageBreak/>
              <w:t>декабря</w:t>
            </w:r>
          </w:p>
        </w:tc>
        <w:tc>
          <w:tcPr>
            <w:tcW w:w="2410" w:type="dxa"/>
          </w:tcPr>
          <w:p w:rsidR="0016262A" w:rsidRPr="003D60B6" w:rsidRDefault="0016262A" w:rsidP="003D60B6">
            <w:pPr>
              <w:spacing w:line="240" w:lineRule="auto"/>
              <w:rPr>
                <w:rFonts w:ascii="Times New Roman" w:hAnsi="Times New Roman" w:cs="Times New Roman"/>
                <w:bCs/>
                <w:sz w:val="24"/>
                <w:szCs w:val="24"/>
              </w:rPr>
            </w:pPr>
            <w:r w:rsidRPr="003D60B6">
              <w:rPr>
                <w:rFonts w:ascii="Times New Roman" w:hAnsi="Times New Roman" w:cs="Times New Roman"/>
                <w:bCs/>
                <w:sz w:val="24"/>
                <w:szCs w:val="24"/>
              </w:rPr>
              <w:lastRenderedPageBreak/>
              <w:t xml:space="preserve">Малыкайская с/б </w:t>
            </w:r>
            <w:r w:rsidRPr="003D60B6">
              <w:rPr>
                <w:rFonts w:ascii="Times New Roman" w:hAnsi="Times New Roman" w:cs="Times New Roman"/>
                <w:bCs/>
                <w:sz w:val="24"/>
                <w:szCs w:val="24"/>
              </w:rPr>
              <w:lastRenderedPageBreak/>
              <w:t>ф.№4</w:t>
            </w:r>
          </w:p>
        </w:tc>
      </w:tr>
      <w:tr w:rsidR="0016262A" w:rsidRPr="00B277E6" w:rsidTr="00B277E6">
        <w:tc>
          <w:tcPr>
            <w:tcW w:w="3570" w:type="dxa"/>
          </w:tcPr>
          <w:p w:rsidR="0016262A" w:rsidRPr="003D60B6" w:rsidRDefault="0016262A" w:rsidP="0081778E">
            <w:pPr>
              <w:shd w:val="clear" w:color="auto" w:fill="FFFFFF"/>
              <w:spacing w:after="0" w:line="240" w:lineRule="auto"/>
              <w:ind w:right="144"/>
              <w:rPr>
                <w:rFonts w:ascii="Times New Roman" w:eastAsia="Times New Roman" w:hAnsi="Times New Roman" w:cs="Times New Roman"/>
                <w:sz w:val="24"/>
                <w:szCs w:val="24"/>
                <w:lang w:eastAsia="ru-RU"/>
              </w:rPr>
            </w:pPr>
            <w:r w:rsidRPr="003D60B6">
              <w:rPr>
                <w:rFonts w:ascii="Times New Roman" w:eastAsia="Times New Roman" w:hAnsi="Times New Roman" w:cs="Times New Roman"/>
                <w:sz w:val="24"/>
                <w:szCs w:val="24"/>
                <w:lang w:eastAsia="ru-RU"/>
              </w:rPr>
              <w:lastRenderedPageBreak/>
              <w:t xml:space="preserve">«Битва за Москву»  кадры из документального фильма Юрия Старикова </w:t>
            </w:r>
          </w:p>
        </w:tc>
        <w:tc>
          <w:tcPr>
            <w:tcW w:w="2693" w:type="dxa"/>
          </w:tcPr>
          <w:p w:rsidR="0016262A" w:rsidRPr="003D60B6" w:rsidRDefault="0016262A" w:rsidP="0081778E">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rPr>
              <w:t xml:space="preserve">Информация </w:t>
            </w:r>
            <w:r w:rsidRPr="003D60B6">
              <w:rPr>
                <w:rFonts w:ascii="Times New Roman" w:hAnsi="Times New Roman" w:cs="Times New Roman"/>
                <w:color w:val="000000"/>
                <w:sz w:val="24"/>
                <w:szCs w:val="24"/>
                <w:lang w:val="sah-RU"/>
              </w:rPr>
              <w:t>в телеграм канал библиотеки и жителей наслега, экспозиция  книги</w:t>
            </w:r>
          </w:p>
        </w:tc>
        <w:tc>
          <w:tcPr>
            <w:tcW w:w="1134" w:type="dxa"/>
          </w:tcPr>
          <w:p w:rsidR="0016262A" w:rsidRPr="003D60B6" w:rsidRDefault="0016262A" w:rsidP="0081778E">
            <w:pPr>
              <w:spacing w:after="0" w:line="240" w:lineRule="auto"/>
              <w:rPr>
                <w:rFonts w:ascii="Times New Roman" w:hAnsi="Times New Roman" w:cs="Times New Roman"/>
                <w:color w:val="000000"/>
                <w:sz w:val="24"/>
                <w:szCs w:val="24"/>
                <w:lang w:val="sah-RU"/>
              </w:rPr>
            </w:pPr>
            <w:r w:rsidRPr="003D60B6">
              <w:rPr>
                <w:rFonts w:ascii="Times New Roman" w:eastAsia="Times New Roman" w:hAnsi="Times New Roman" w:cs="Times New Roman"/>
                <w:sz w:val="24"/>
                <w:szCs w:val="24"/>
                <w:lang w:eastAsia="ru-RU"/>
              </w:rPr>
              <w:t>5 декабря </w:t>
            </w:r>
          </w:p>
        </w:tc>
        <w:tc>
          <w:tcPr>
            <w:tcW w:w="2410" w:type="dxa"/>
          </w:tcPr>
          <w:p w:rsidR="0016262A" w:rsidRPr="003D60B6" w:rsidRDefault="0016262A" w:rsidP="0081778E">
            <w:pPr>
              <w:spacing w:after="0" w:line="240" w:lineRule="auto"/>
              <w:rPr>
                <w:rFonts w:ascii="Times New Roman" w:hAnsi="Times New Roman" w:cs="Times New Roman"/>
                <w:color w:val="000000"/>
                <w:sz w:val="24"/>
                <w:szCs w:val="24"/>
                <w:lang w:val="sah-RU"/>
              </w:rPr>
            </w:pPr>
            <w:r w:rsidRPr="003D60B6">
              <w:rPr>
                <w:rFonts w:ascii="Times New Roman" w:eastAsiaTheme="minorEastAsia" w:hAnsi="Times New Roman" w:cs="Times New Roman"/>
                <w:sz w:val="24"/>
                <w:szCs w:val="24"/>
                <w:lang w:eastAsia="ru-RU"/>
              </w:rPr>
              <w:t xml:space="preserve">Егольжинская с/б ф. №5 </w:t>
            </w:r>
          </w:p>
        </w:tc>
      </w:tr>
      <w:tr w:rsidR="0016262A" w:rsidRPr="00B277E6" w:rsidTr="00B277E6">
        <w:tc>
          <w:tcPr>
            <w:tcW w:w="3570" w:type="dxa"/>
          </w:tcPr>
          <w:p w:rsidR="0016262A" w:rsidRPr="003D60B6" w:rsidRDefault="0016262A" w:rsidP="0081778E">
            <w:pPr>
              <w:shd w:val="clear" w:color="auto" w:fill="FFFFFF"/>
              <w:spacing w:after="0" w:line="240" w:lineRule="auto"/>
              <w:ind w:right="144"/>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w:t>
            </w:r>
            <w:r w:rsidRPr="003D60B6">
              <w:rPr>
                <w:rFonts w:ascii="Times New Roman" w:eastAsia="Times New Roman" w:hAnsi="Times New Roman" w:cs="Times New Roman"/>
                <w:sz w:val="24"/>
                <w:szCs w:val="24"/>
                <w:lang w:eastAsia="ru-RU"/>
              </w:rPr>
              <w:t>Крепость Измаил Суворов</w:t>
            </w:r>
            <w:r w:rsidRPr="0081778E">
              <w:rPr>
                <w:rFonts w:ascii="Times New Roman" w:eastAsia="Times New Roman" w:hAnsi="Times New Roman" w:cs="Times New Roman"/>
                <w:sz w:val="24"/>
                <w:szCs w:val="24"/>
                <w:lang w:eastAsia="ru-RU"/>
              </w:rPr>
              <w:t>» (1790)</w:t>
            </w:r>
          </w:p>
        </w:tc>
        <w:tc>
          <w:tcPr>
            <w:tcW w:w="2693" w:type="dxa"/>
          </w:tcPr>
          <w:p w:rsidR="0016262A" w:rsidRPr="003D60B6" w:rsidRDefault="0016262A" w:rsidP="0081778E">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Книжная выставка</w:t>
            </w:r>
          </w:p>
        </w:tc>
        <w:tc>
          <w:tcPr>
            <w:tcW w:w="1134" w:type="dxa"/>
          </w:tcPr>
          <w:p w:rsidR="0016262A" w:rsidRPr="003D60B6" w:rsidRDefault="0016262A" w:rsidP="0081778E">
            <w:pPr>
              <w:spacing w:after="0" w:line="240" w:lineRule="auto"/>
              <w:rPr>
                <w:rFonts w:ascii="Times New Roman" w:hAnsi="Times New Roman" w:cs="Times New Roman"/>
                <w:color w:val="000000"/>
                <w:sz w:val="24"/>
                <w:szCs w:val="24"/>
                <w:lang w:val="sah-RU"/>
              </w:rPr>
            </w:pPr>
            <w:r w:rsidRPr="003D60B6">
              <w:rPr>
                <w:rFonts w:ascii="Times New Roman" w:eastAsia="Times New Roman" w:hAnsi="Times New Roman" w:cs="Times New Roman"/>
                <w:sz w:val="24"/>
                <w:szCs w:val="24"/>
                <w:lang w:eastAsia="ru-RU"/>
              </w:rPr>
              <w:t>24 декабря </w:t>
            </w:r>
          </w:p>
        </w:tc>
        <w:tc>
          <w:tcPr>
            <w:tcW w:w="2410" w:type="dxa"/>
          </w:tcPr>
          <w:p w:rsidR="0016262A" w:rsidRPr="003D60B6" w:rsidRDefault="0016262A" w:rsidP="0081778E">
            <w:pPr>
              <w:spacing w:after="0" w:line="240" w:lineRule="auto"/>
              <w:rPr>
                <w:rFonts w:ascii="Times New Roman" w:hAnsi="Times New Roman" w:cs="Times New Roman"/>
                <w:color w:val="000000"/>
                <w:sz w:val="24"/>
                <w:szCs w:val="24"/>
                <w:lang w:val="sah-RU"/>
              </w:rPr>
            </w:pPr>
            <w:r w:rsidRPr="003D60B6">
              <w:rPr>
                <w:rFonts w:ascii="Times New Roman" w:eastAsiaTheme="minorEastAsia" w:hAnsi="Times New Roman" w:cs="Times New Roman"/>
                <w:sz w:val="24"/>
                <w:szCs w:val="24"/>
                <w:lang w:eastAsia="ru-RU"/>
              </w:rPr>
              <w:t>Егольжинская с/б ф. №5</w:t>
            </w:r>
          </w:p>
        </w:tc>
      </w:tr>
      <w:tr w:rsidR="0016262A" w:rsidRPr="00B277E6" w:rsidTr="00B277E6">
        <w:tc>
          <w:tcPr>
            <w:tcW w:w="3570" w:type="dxa"/>
          </w:tcPr>
          <w:p w:rsidR="0016262A" w:rsidRPr="003D60B6" w:rsidRDefault="0016262A" w:rsidP="0081778E">
            <w:pPr>
              <w:spacing w:after="0" w:line="240" w:lineRule="auto"/>
              <w:rPr>
                <w:rFonts w:ascii="Times New Roman" w:hAnsi="Times New Roman" w:cs="Times New Roman"/>
                <w:color w:val="000000"/>
                <w:sz w:val="24"/>
                <w:szCs w:val="24"/>
                <w:lang w:val="sah-RU"/>
              </w:rPr>
            </w:pPr>
            <w:r w:rsidRPr="003D60B6">
              <w:rPr>
                <w:rFonts w:ascii="Times New Roman" w:eastAsia="Times New Roman" w:hAnsi="Times New Roman" w:cs="Times New Roman"/>
                <w:sz w:val="24"/>
                <w:szCs w:val="24"/>
                <w:lang w:eastAsia="ru-RU"/>
              </w:rPr>
              <w:t>«</w:t>
            </w:r>
            <w:r w:rsidRPr="003D60B6">
              <w:rPr>
                <w:rFonts w:ascii="Times New Roman" w:eastAsia="Times New Roman" w:hAnsi="Times New Roman" w:cs="Times New Roman"/>
                <w:sz w:val="24"/>
                <w:szCs w:val="24"/>
                <w:lang w:val="sah-RU" w:eastAsia="ru-RU"/>
              </w:rPr>
              <w:t>Үйэлэргэ умнубаппыт</w:t>
            </w:r>
            <w:r w:rsidRPr="003D60B6">
              <w:rPr>
                <w:rFonts w:ascii="Times New Roman" w:eastAsia="Times New Roman" w:hAnsi="Times New Roman" w:cs="Times New Roman"/>
                <w:sz w:val="24"/>
                <w:szCs w:val="24"/>
                <w:lang w:eastAsia="ru-RU"/>
              </w:rPr>
              <w:t>» </w:t>
            </w:r>
            <w:r w:rsidRPr="003D60B6">
              <w:rPr>
                <w:rFonts w:ascii="Times New Roman" w:hAnsi="Times New Roman" w:cs="Times New Roman"/>
                <w:color w:val="000000"/>
                <w:sz w:val="24"/>
                <w:szCs w:val="24"/>
              </w:rPr>
              <w:t xml:space="preserve"> </w:t>
            </w:r>
            <w:r w:rsidRPr="003D60B6">
              <w:rPr>
                <w:rFonts w:ascii="Times New Roman" w:hAnsi="Times New Roman" w:cs="Times New Roman"/>
                <w:color w:val="000000"/>
                <w:sz w:val="24"/>
                <w:szCs w:val="24"/>
                <w:lang w:val="sah-RU"/>
              </w:rPr>
              <w:t>(сураҕа суох сүппүт биир дойдулаахтарбыт)</w:t>
            </w:r>
          </w:p>
        </w:tc>
        <w:tc>
          <w:tcPr>
            <w:tcW w:w="2693" w:type="dxa"/>
          </w:tcPr>
          <w:p w:rsidR="0016262A" w:rsidRPr="003D60B6" w:rsidRDefault="0016262A" w:rsidP="0081778E">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Патриотический час</w:t>
            </w:r>
          </w:p>
        </w:tc>
        <w:tc>
          <w:tcPr>
            <w:tcW w:w="1134" w:type="dxa"/>
          </w:tcPr>
          <w:p w:rsidR="0016262A" w:rsidRPr="003D60B6" w:rsidRDefault="0016262A" w:rsidP="0081778E">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3 декабря</w:t>
            </w:r>
          </w:p>
        </w:tc>
        <w:tc>
          <w:tcPr>
            <w:tcW w:w="2410" w:type="dxa"/>
          </w:tcPr>
          <w:p w:rsidR="0016262A" w:rsidRDefault="0016262A" w:rsidP="0081778E">
            <w:pPr>
              <w:spacing w:after="0" w:line="240" w:lineRule="auto"/>
              <w:rPr>
                <w:rFonts w:ascii="Times New Roman" w:eastAsiaTheme="minorEastAsia" w:hAnsi="Times New Roman" w:cs="Times New Roman"/>
                <w:sz w:val="24"/>
                <w:szCs w:val="24"/>
                <w:lang w:eastAsia="ru-RU"/>
              </w:rPr>
            </w:pPr>
            <w:r w:rsidRPr="003D60B6">
              <w:rPr>
                <w:rFonts w:ascii="Times New Roman" w:eastAsiaTheme="minorEastAsia" w:hAnsi="Times New Roman" w:cs="Times New Roman"/>
                <w:sz w:val="24"/>
                <w:szCs w:val="24"/>
                <w:lang w:eastAsia="ru-RU"/>
              </w:rPr>
              <w:t xml:space="preserve">Егольжинская с/б ф. №5, </w:t>
            </w:r>
          </w:p>
          <w:p w:rsidR="0016262A" w:rsidRPr="0081778E" w:rsidRDefault="0016262A" w:rsidP="0081778E">
            <w:pPr>
              <w:tabs>
                <w:tab w:val="left" w:pos="1140"/>
              </w:tabs>
              <w:spacing w:after="0" w:line="240" w:lineRule="auto"/>
              <w:rPr>
                <w:rFonts w:ascii="Times New Roman" w:hAnsi="Times New Roman" w:cs="Times New Roman"/>
                <w:color w:val="000000"/>
                <w:sz w:val="20"/>
                <w:szCs w:val="20"/>
                <w:lang w:val="sah-RU"/>
              </w:rPr>
            </w:pPr>
            <w:r w:rsidRPr="0081778E">
              <w:rPr>
                <w:rFonts w:ascii="Times New Roman" w:eastAsiaTheme="minorEastAsia" w:hAnsi="Times New Roman" w:cs="Times New Roman"/>
                <w:sz w:val="20"/>
                <w:szCs w:val="20"/>
                <w:lang w:eastAsia="ru-RU"/>
              </w:rPr>
              <w:t>ЕСОШ</w:t>
            </w:r>
            <w:r w:rsidRPr="0081778E">
              <w:rPr>
                <w:rFonts w:ascii="Times New Roman" w:eastAsiaTheme="minorEastAsia" w:hAnsi="Times New Roman" w:cs="Times New Roman"/>
                <w:sz w:val="20"/>
                <w:szCs w:val="20"/>
                <w:lang w:eastAsia="ru-RU"/>
              </w:rPr>
              <w:tab/>
            </w:r>
          </w:p>
        </w:tc>
      </w:tr>
      <w:tr w:rsidR="0016262A" w:rsidRPr="00B277E6" w:rsidTr="00B277E6">
        <w:tc>
          <w:tcPr>
            <w:tcW w:w="3570" w:type="dxa"/>
          </w:tcPr>
          <w:p w:rsidR="0016262A" w:rsidRPr="003D60B6" w:rsidRDefault="0016262A" w:rsidP="0081778E">
            <w:pPr>
              <w:spacing w:after="0" w:line="240" w:lineRule="auto"/>
              <w:rPr>
                <w:rFonts w:ascii="Times New Roman" w:hAnsi="Times New Roman" w:cs="Times New Roman"/>
                <w:color w:val="000000"/>
                <w:sz w:val="24"/>
                <w:szCs w:val="24"/>
                <w:lang w:val="sah-RU"/>
              </w:rPr>
            </w:pPr>
            <w:r w:rsidRPr="0081778E">
              <w:rPr>
                <w:rFonts w:ascii="Times New Roman" w:hAnsi="Times New Roman" w:cs="Times New Roman"/>
                <w:i/>
                <w:color w:val="000000"/>
                <w:lang w:val="sah-RU"/>
              </w:rPr>
              <w:t>Ко Дню Неизвестного Солдата</w:t>
            </w:r>
            <w:r w:rsidRPr="003D60B6">
              <w:rPr>
                <w:rFonts w:ascii="Times New Roman" w:hAnsi="Times New Roman" w:cs="Times New Roman"/>
                <w:color w:val="000000"/>
                <w:sz w:val="24"/>
                <w:szCs w:val="24"/>
                <w:lang w:val="sah-RU"/>
              </w:rPr>
              <w:t xml:space="preserve"> “Подвиг неизвестного солдата”</w:t>
            </w:r>
          </w:p>
        </w:tc>
        <w:tc>
          <w:tcPr>
            <w:tcW w:w="2693" w:type="dxa"/>
          </w:tcPr>
          <w:p w:rsidR="0016262A" w:rsidRPr="003D60B6" w:rsidRDefault="0016262A" w:rsidP="0081778E">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Час информации</w:t>
            </w:r>
          </w:p>
        </w:tc>
        <w:tc>
          <w:tcPr>
            <w:tcW w:w="1134" w:type="dxa"/>
          </w:tcPr>
          <w:p w:rsidR="0016262A" w:rsidRPr="003D60B6" w:rsidRDefault="0016262A" w:rsidP="0081778E">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2 декабря</w:t>
            </w:r>
          </w:p>
        </w:tc>
        <w:tc>
          <w:tcPr>
            <w:tcW w:w="2410" w:type="dxa"/>
          </w:tcPr>
          <w:p w:rsidR="0016262A" w:rsidRPr="003D60B6" w:rsidRDefault="0016262A" w:rsidP="0081778E">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Марская с/б ф.№6</w:t>
            </w:r>
          </w:p>
        </w:tc>
      </w:tr>
      <w:tr w:rsidR="0016262A" w:rsidRPr="00B277E6" w:rsidTr="00B277E6">
        <w:tc>
          <w:tcPr>
            <w:tcW w:w="3570" w:type="dxa"/>
          </w:tcPr>
          <w:p w:rsidR="0016262A" w:rsidRPr="0081778E" w:rsidRDefault="0016262A" w:rsidP="0081778E">
            <w:pPr>
              <w:spacing w:after="0" w:line="240" w:lineRule="auto"/>
              <w:rPr>
                <w:rFonts w:ascii="Times New Roman" w:hAnsi="Times New Roman" w:cs="Times New Roman"/>
                <w:i/>
                <w:color w:val="000000"/>
                <w:sz w:val="20"/>
                <w:szCs w:val="20"/>
                <w:lang w:val="sah-RU"/>
              </w:rPr>
            </w:pPr>
            <w:r w:rsidRPr="0081778E">
              <w:rPr>
                <w:rFonts w:ascii="Times New Roman" w:hAnsi="Times New Roman" w:cs="Times New Roman"/>
                <w:i/>
                <w:color w:val="000000"/>
                <w:sz w:val="20"/>
                <w:szCs w:val="20"/>
                <w:lang w:val="sah-RU"/>
              </w:rPr>
              <w:t xml:space="preserve">Ко Дню Героев Отечества (с 2007г.) </w:t>
            </w:r>
          </w:p>
          <w:p w:rsidR="0016262A" w:rsidRPr="003D60B6" w:rsidRDefault="0016262A" w:rsidP="0081778E">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“Герои нашего времени”</w:t>
            </w:r>
          </w:p>
        </w:tc>
        <w:tc>
          <w:tcPr>
            <w:tcW w:w="2693" w:type="dxa"/>
          </w:tcPr>
          <w:p w:rsidR="0016262A" w:rsidRPr="003D60B6" w:rsidRDefault="0016262A" w:rsidP="0081778E">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Встреча с земляками</w:t>
            </w:r>
          </w:p>
        </w:tc>
        <w:tc>
          <w:tcPr>
            <w:tcW w:w="1134" w:type="dxa"/>
          </w:tcPr>
          <w:p w:rsidR="0016262A" w:rsidRPr="003D60B6" w:rsidRDefault="0016262A" w:rsidP="0081778E">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9 декабря</w:t>
            </w:r>
          </w:p>
        </w:tc>
        <w:tc>
          <w:tcPr>
            <w:tcW w:w="2410" w:type="dxa"/>
          </w:tcPr>
          <w:p w:rsidR="0016262A" w:rsidRPr="003D60B6" w:rsidRDefault="0016262A" w:rsidP="0081778E">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Марская с/б ф.№6</w:t>
            </w:r>
          </w:p>
          <w:p w:rsidR="0016262A" w:rsidRPr="0081778E" w:rsidRDefault="0016262A" w:rsidP="0081778E">
            <w:pPr>
              <w:spacing w:after="0" w:line="240" w:lineRule="auto"/>
              <w:rPr>
                <w:rFonts w:ascii="Times New Roman" w:hAnsi="Times New Roman" w:cs="Times New Roman"/>
                <w:color w:val="000000"/>
                <w:sz w:val="20"/>
                <w:szCs w:val="20"/>
                <w:lang w:val="sah-RU"/>
              </w:rPr>
            </w:pPr>
            <w:r w:rsidRPr="0081778E">
              <w:rPr>
                <w:rFonts w:ascii="Times New Roman" w:hAnsi="Times New Roman" w:cs="Times New Roman"/>
                <w:color w:val="000000"/>
                <w:sz w:val="20"/>
                <w:szCs w:val="20"/>
                <w:lang w:val="sah-RU"/>
              </w:rPr>
              <w:t>ЦНТ “Алгыс”</w:t>
            </w:r>
          </w:p>
        </w:tc>
      </w:tr>
      <w:tr w:rsidR="0016262A" w:rsidRPr="00B277E6" w:rsidTr="00B277E6">
        <w:tc>
          <w:tcPr>
            <w:tcW w:w="3570" w:type="dxa"/>
          </w:tcPr>
          <w:p w:rsidR="0016262A" w:rsidRPr="0081778E" w:rsidRDefault="0016262A" w:rsidP="0081778E">
            <w:pPr>
              <w:spacing w:after="0" w:line="240" w:lineRule="auto"/>
              <w:rPr>
                <w:rFonts w:ascii="Times New Roman" w:hAnsi="Times New Roman"/>
                <w:i/>
                <w:sz w:val="20"/>
                <w:szCs w:val="20"/>
              </w:rPr>
            </w:pPr>
            <w:r w:rsidRPr="0081778E">
              <w:rPr>
                <w:rFonts w:ascii="Times New Roman" w:hAnsi="Times New Roman"/>
                <w:i/>
                <w:sz w:val="20"/>
                <w:szCs w:val="20"/>
              </w:rPr>
              <w:t>День Героев Отечества</w:t>
            </w:r>
          </w:p>
        </w:tc>
        <w:tc>
          <w:tcPr>
            <w:tcW w:w="2693" w:type="dxa"/>
          </w:tcPr>
          <w:p w:rsidR="0016262A" w:rsidRPr="003D60B6" w:rsidRDefault="0016262A" w:rsidP="0081778E">
            <w:pPr>
              <w:spacing w:after="0" w:line="240" w:lineRule="auto"/>
              <w:rPr>
                <w:rFonts w:ascii="Times New Roman" w:eastAsia="Times New Roman" w:hAnsi="Times New Roman"/>
                <w:sz w:val="24"/>
                <w:szCs w:val="24"/>
                <w:lang w:eastAsia="ru-RU"/>
              </w:rPr>
            </w:pPr>
            <w:r w:rsidRPr="003D60B6">
              <w:rPr>
                <w:rFonts w:ascii="Times New Roman" w:eastAsia="Times New Roman" w:hAnsi="Times New Roman"/>
                <w:sz w:val="24"/>
                <w:szCs w:val="24"/>
                <w:lang w:eastAsia="ru-RU"/>
              </w:rPr>
              <w:t>Информация в социальной сети</w:t>
            </w:r>
          </w:p>
        </w:tc>
        <w:tc>
          <w:tcPr>
            <w:tcW w:w="1134" w:type="dxa"/>
          </w:tcPr>
          <w:p w:rsidR="0016262A" w:rsidRPr="003D60B6" w:rsidRDefault="0016262A" w:rsidP="0081778E">
            <w:pPr>
              <w:spacing w:after="0" w:line="240" w:lineRule="auto"/>
              <w:rPr>
                <w:rFonts w:ascii="Times New Roman" w:eastAsia="Times New Roman" w:hAnsi="Times New Roman"/>
                <w:sz w:val="24"/>
                <w:szCs w:val="24"/>
                <w:lang w:eastAsia="ru-RU"/>
              </w:rPr>
            </w:pPr>
            <w:r w:rsidRPr="003D60B6">
              <w:rPr>
                <w:rFonts w:ascii="Times New Roman" w:eastAsia="Times New Roman" w:hAnsi="Times New Roman"/>
                <w:sz w:val="24"/>
                <w:szCs w:val="24"/>
                <w:lang w:eastAsia="ru-RU"/>
              </w:rPr>
              <w:t>12 декабря</w:t>
            </w:r>
          </w:p>
        </w:tc>
        <w:tc>
          <w:tcPr>
            <w:tcW w:w="2410" w:type="dxa"/>
          </w:tcPr>
          <w:p w:rsidR="0016262A" w:rsidRPr="003D60B6" w:rsidRDefault="0016262A" w:rsidP="0081778E">
            <w:pPr>
              <w:spacing w:after="0" w:line="240" w:lineRule="auto"/>
            </w:pPr>
            <w:r w:rsidRPr="003D60B6">
              <w:rPr>
                <w:rFonts w:ascii="Times New Roman" w:hAnsi="Times New Roman"/>
                <w:sz w:val="24"/>
                <w:szCs w:val="24"/>
              </w:rPr>
              <w:t>Нюрбачанская с/б ф.№7</w:t>
            </w:r>
          </w:p>
        </w:tc>
      </w:tr>
      <w:tr w:rsidR="0016262A" w:rsidRPr="00B277E6" w:rsidTr="00B277E6">
        <w:tc>
          <w:tcPr>
            <w:tcW w:w="3570" w:type="dxa"/>
          </w:tcPr>
          <w:p w:rsidR="0016262A" w:rsidRPr="003D60B6" w:rsidRDefault="0016262A" w:rsidP="0081778E">
            <w:pPr>
              <w:spacing w:after="0" w:line="240" w:lineRule="auto"/>
              <w:rPr>
                <w:rFonts w:ascii="Times New Roman" w:hAnsi="Times New Roman" w:cs="Times New Roman"/>
                <w:i/>
                <w:sz w:val="20"/>
                <w:szCs w:val="24"/>
              </w:rPr>
            </w:pPr>
            <w:r w:rsidRPr="003D60B6">
              <w:rPr>
                <w:rFonts w:ascii="Times New Roman" w:hAnsi="Times New Roman" w:cs="Times New Roman"/>
                <w:i/>
                <w:sz w:val="20"/>
                <w:szCs w:val="24"/>
              </w:rPr>
              <w:t>ко дню Неизвестного Солдата</w:t>
            </w:r>
          </w:p>
          <w:p w:rsidR="0016262A" w:rsidRPr="003D60B6" w:rsidRDefault="0016262A" w:rsidP="0081778E">
            <w:pPr>
              <w:spacing w:after="0" w:line="240" w:lineRule="auto"/>
              <w:rPr>
                <w:rFonts w:ascii="Times New Roman" w:hAnsi="Times New Roman" w:cs="Times New Roman"/>
                <w:sz w:val="24"/>
                <w:szCs w:val="24"/>
              </w:rPr>
            </w:pPr>
            <w:r w:rsidRPr="003D60B6">
              <w:rPr>
                <w:rFonts w:ascii="Times New Roman" w:hAnsi="Times New Roman" w:cs="Times New Roman"/>
                <w:sz w:val="24"/>
                <w:szCs w:val="24"/>
              </w:rPr>
              <w:t>«Имя твое неизвестно, подвиг твой  бессмертен»</w:t>
            </w:r>
          </w:p>
        </w:tc>
        <w:tc>
          <w:tcPr>
            <w:tcW w:w="2693" w:type="dxa"/>
          </w:tcPr>
          <w:p w:rsidR="0016262A" w:rsidRPr="003D60B6" w:rsidRDefault="0016262A" w:rsidP="0081778E">
            <w:pPr>
              <w:spacing w:after="0" w:line="240" w:lineRule="auto"/>
              <w:rPr>
                <w:rFonts w:ascii="Times New Roman" w:hAnsi="Times New Roman" w:cs="Times New Roman"/>
                <w:color w:val="000000"/>
                <w:sz w:val="24"/>
                <w:szCs w:val="24"/>
                <w:lang w:val="sah-RU"/>
              </w:rPr>
            </w:pPr>
          </w:p>
          <w:p w:rsidR="0016262A" w:rsidRPr="003D60B6" w:rsidRDefault="0016262A" w:rsidP="0081778E">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Инфо пост в телеграм</w:t>
            </w:r>
          </w:p>
        </w:tc>
        <w:tc>
          <w:tcPr>
            <w:tcW w:w="1134" w:type="dxa"/>
          </w:tcPr>
          <w:p w:rsidR="0016262A" w:rsidRPr="003D60B6" w:rsidRDefault="0016262A" w:rsidP="0081778E">
            <w:pPr>
              <w:spacing w:after="0" w:line="240" w:lineRule="auto"/>
              <w:rPr>
                <w:rFonts w:ascii="Times New Roman" w:hAnsi="Times New Roman" w:cs="Times New Roman"/>
                <w:sz w:val="24"/>
                <w:szCs w:val="24"/>
              </w:rPr>
            </w:pPr>
          </w:p>
          <w:p w:rsidR="0016262A" w:rsidRPr="003D60B6" w:rsidRDefault="0016262A" w:rsidP="0081778E">
            <w:pPr>
              <w:spacing w:after="0" w:line="240" w:lineRule="auto"/>
              <w:rPr>
                <w:rFonts w:ascii="Times New Roman" w:hAnsi="Times New Roman" w:cs="Times New Roman"/>
                <w:sz w:val="24"/>
                <w:szCs w:val="24"/>
              </w:rPr>
            </w:pPr>
            <w:r w:rsidRPr="003D60B6">
              <w:rPr>
                <w:rFonts w:ascii="Times New Roman" w:hAnsi="Times New Roman" w:cs="Times New Roman"/>
                <w:sz w:val="24"/>
                <w:szCs w:val="24"/>
              </w:rPr>
              <w:t>3 декабря</w:t>
            </w:r>
          </w:p>
        </w:tc>
        <w:tc>
          <w:tcPr>
            <w:tcW w:w="2410" w:type="dxa"/>
          </w:tcPr>
          <w:p w:rsidR="0016262A" w:rsidRPr="003D60B6" w:rsidRDefault="0016262A" w:rsidP="0081778E">
            <w:pPr>
              <w:spacing w:after="0" w:line="240" w:lineRule="auto"/>
              <w:rPr>
                <w:rFonts w:ascii="Times New Roman" w:eastAsiaTheme="minorEastAsia" w:hAnsi="Times New Roman" w:cs="Times New Roman"/>
                <w:sz w:val="24"/>
                <w:szCs w:val="24"/>
                <w:lang w:eastAsia="ru-RU"/>
              </w:rPr>
            </w:pPr>
            <w:r w:rsidRPr="003D60B6">
              <w:rPr>
                <w:rFonts w:ascii="Times New Roman" w:eastAsiaTheme="minorEastAsia" w:hAnsi="Times New Roman" w:cs="Times New Roman"/>
                <w:sz w:val="24"/>
                <w:szCs w:val="24"/>
                <w:lang w:eastAsia="ru-RU"/>
              </w:rPr>
              <w:t>Кюндядинская с/б ф. №8</w:t>
            </w:r>
          </w:p>
          <w:p w:rsidR="0016262A" w:rsidRPr="003D60B6" w:rsidRDefault="0016262A" w:rsidP="0081778E">
            <w:pPr>
              <w:spacing w:after="0" w:line="240" w:lineRule="auto"/>
              <w:rPr>
                <w:rFonts w:ascii="Times New Roman" w:hAnsi="Times New Roman" w:cs="Times New Roman"/>
                <w:color w:val="000000"/>
                <w:sz w:val="24"/>
                <w:szCs w:val="24"/>
                <w:lang w:val="sah-RU"/>
              </w:rPr>
            </w:pPr>
          </w:p>
        </w:tc>
      </w:tr>
      <w:tr w:rsidR="0016262A" w:rsidRPr="00B277E6" w:rsidTr="00B277E6">
        <w:tc>
          <w:tcPr>
            <w:tcW w:w="3570" w:type="dxa"/>
          </w:tcPr>
          <w:p w:rsidR="0016262A" w:rsidRPr="003D60B6" w:rsidRDefault="0016262A" w:rsidP="0081778E">
            <w:pPr>
              <w:shd w:val="clear" w:color="auto" w:fill="FFFFFF"/>
              <w:spacing w:after="0" w:line="240" w:lineRule="auto"/>
              <w:ind w:right="144"/>
              <w:rPr>
                <w:rFonts w:ascii="Times New Roman" w:eastAsia="Times New Roman" w:hAnsi="Times New Roman" w:cs="Times New Roman"/>
                <w:sz w:val="24"/>
                <w:szCs w:val="24"/>
                <w:lang w:eastAsia="ru-RU"/>
              </w:rPr>
            </w:pPr>
            <w:r w:rsidRPr="003D60B6">
              <w:rPr>
                <w:rFonts w:ascii="Times New Roman" w:eastAsia="Times New Roman" w:hAnsi="Times New Roman" w:cs="Times New Roman"/>
                <w:sz w:val="24"/>
                <w:szCs w:val="24"/>
                <w:lang w:eastAsia="ru-RU"/>
              </w:rPr>
              <w:t xml:space="preserve"> «10 декабря – День прав человека»</w:t>
            </w:r>
          </w:p>
        </w:tc>
        <w:tc>
          <w:tcPr>
            <w:tcW w:w="2693" w:type="dxa"/>
          </w:tcPr>
          <w:p w:rsidR="0016262A" w:rsidRPr="003D60B6" w:rsidRDefault="0016262A" w:rsidP="0081778E">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 xml:space="preserve">  Обзор газетных статей</w:t>
            </w:r>
          </w:p>
        </w:tc>
        <w:tc>
          <w:tcPr>
            <w:tcW w:w="1134" w:type="dxa"/>
          </w:tcPr>
          <w:p w:rsidR="0016262A" w:rsidRPr="003D60B6" w:rsidRDefault="0016262A" w:rsidP="0081778E">
            <w:pPr>
              <w:spacing w:after="0" w:line="240" w:lineRule="auto"/>
              <w:rPr>
                <w:rFonts w:ascii="Times New Roman" w:hAnsi="Times New Roman" w:cs="Times New Roman"/>
                <w:sz w:val="24"/>
                <w:szCs w:val="24"/>
              </w:rPr>
            </w:pPr>
            <w:r w:rsidRPr="003D60B6">
              <w:rPr>
                <w:rFonts w:ascii="Times New Roman" w:hAnsi="Times New Roman" w:cs="Times New Roman"/>
                <w:sz w:val="24"/>
                <w:szCs w:val="24"/>
              </w:rPr>
              <w:t>10 декабря</w:t>
            </w:r>
          </w:p>
        </w:tc>
        <w:tc>
          <w:tcPr>
            <w:tcW w:w="2410" w:type="dxa"/>
          </w:tcPr>
          <w:p w:rsidR="0016262A" w:rsidRPr="003D60B6" w:rsidRDefault="0016262A" w:rsidP="0081778E">
            <w:pPr>
              <w:spacing w:after="0" w:line="240" w:lineRule="auto"/>
              <w:rPr>
                <w:rFonts w:ascii="Times New Roman" w:eastAsiaTheme="minorEastAsia" w:hAnsi="Times New Roman" w:cs="Times New Roman"/>
                <w:sz w:val="24"/>
                <w:szCs w:val="24"/>
                <w:lang w:eastAsia="ru-RU"/>
              </w:rPr>
            </w:pPr>
            <w:r w:rsidRPr="003D60B6">
              <w:rPr>
                <w:rFonts w:ascii="Times New Roman" w:eastAsiaTheme="minorEastAsia" w:hAnsi="Times New Roman" w:cs="Times New Roman"/>
                <w:sz w:val="24"/>
                <w:szCs w:val="24"/>
                <w:lang w:eastAsia="ru-RU"/>
              </w:rPr>
              <w:t>Кюндядинская с/б ф. №8</w:t>
            </w:r>
          </w:p>
        </w:tc>
      </w:tr>
      <w:tr w:rsidR="0016262A" w:rsidRPr="00B277E6" w:rsidTr="00B277E6">
        <w:tc>
          <w:tcPr>
            <w:tcW w:w="3570" w:type="dxa"/>
          </w:tcPr>
          <w:p w:rsidR="0016262A" w:rsidRPr="0081778E" w:rsidRDefault="0016262A" w:rsidP="0081778E">
            <w:pPr>
              <w:spacing w:after="0" w:line="240" w:lineRule="auto"/>
              <w:rPr>
                <w:rFonts w:ascii="Times New Roman" w:hAnsi="Times New Roman" w:cs="Times New Roman"/>
                <w:i/>
                <w:color w:val="000000"/>
                <w:sz w:val="20"/>
                <w:szCs w:val="20"/>
                <w:lang w:val="sah-RU"/>
              </w:rPr>
            </w:pPr>
            <w:r w:rsidRPr="003D60B6">
              <w:rPr>
                <w:rFonts w:ascii="Times New Roman" w:hAnsi="Times New Roman" w:cs="Times New Roman"/>
                <w:color w:val="000000"/>
                <w:sz w:val="24"/>
                <w:szCs w:val="24"/>
                <w:lang w:val="sah-RU"/>
              </w:rPr>
              <w:t xml:space="preserve"> </w:t>
            </w:r>
            <w:r w:rsidRPr="0081778E">
              <w:rPr>
                <w:rFonts w:ascii="Times New Roman" w:hAnsi="Times New Roman" w:cs="Times New Roman"/>
                <w:i/>
                <w:color w:val="000000"/>
                <w:sz w:val="20"/>
                <w:szCs w:val="20"/>
                <w:lang w:val="sah-RU"/>
              </w:rPr>
              <w:t>память Неизвестного солдата.</w:t>
            </w:r>
          </w:p>
          <w:p w:rsidR="0016262A" w:rsidRPr="003D60B6" w:rsidRDefault="0016262A" w:rsidP="0081778E">
            <w:pPr>
              <w:spacing w:after="0" w:line="240" w:lineRule="auto"/>
              <w:rPr>
                <w:rFonts w:ascii="Times New Roman" w:hAnsi="Times New Roman" w:cs="Times New Roman"/>
                <w:sz w:val="24"/>
                <w:szCs w:val="24"/>
              </w:rPr>
            </w:pPr>
            <w:r w:rsidRPr="003D60B6">
              <w:rPr>
                <w:rFonts w:ascii="Times New Roman" w:hAnsi="Times New Roman" w:cs="Times New Roman"/>
                <w:color w:val="000000"/>
                <w:sz w:val="24"/>
                <w:szCs w:val="24"/>
                <w:lang w:val="sah-RU"/>
              </w:rPr>
              <w:t>“Живем и помним”</w:t>
            </w:r>
          </w:p>
        </w:tc>
        <w:tc>
          <w:tcPr>
            <w:tcW w:w="2693" w:type="dxa"/>
          </w:tcPr>
          <w:p w:rsidR="0016262A" w:rsidRPr="003D60B6" w:rsidRDefault="0016262A" w:rsidP="0081778E">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 xml:space="preserve">Книжная выставка </w:t>
            </w:r>
          </w:p>
        </w:tc>
        <w:tc>
          <w:tcPr>
            <w:tcW w:w="1134" w:type="dxa"/>
          </w:tcPr>
          <w:p w:rsidR="0016262A" w:rsidRPr="003D60B6" w:rsidRDefault="0016262A" w:rsidP="0081778E">
            <w:pPr>
              <w:spacing w:after="0" w:line="240" w:lineRule="auto"/>
              <w:rPr>
                <w:rFonts w:ascii="Times New Roman" w:hAnsi="Times New Roman" w:cs="Times New Roman"/>
                <w:sz w:val="24"/>
                <w:szCs w:val="24"/>
                <w:lang w:val="sah-RU"/>
              </w:rPr>
            </w:pPr>
            <w:r w:rsidRPr="003D60B6">
              <w:rPr>
                <w:rFonts w:ascii="Times New Roman" w:hAnsi="Times New Roman" w:cs="Times New Roman"/>
                <w:sz w:val="24"/>
                <w:szCs w:val="24"/>
                <w:lang w:val="sah-RU"/>
              </w:rPr>
              <w:t>3</w:t>
            </w:r>
            <w:r>
              <w:rPr>
                <w:rFonts w:ascii="Times New Roman" w:hAnsi="Times New Roman" w:cs="Times New Roman"/>
                <w:sz w:val="24"/>
                <w:szCs w:val="24"/>
                <w:lang w:val="sah-RU"/>
              </w:rPr>
              <w:t xml:space="preserve"> </w:t>
            </w:r>
            <w:r w:rsidRPr="003D60B6">
              <w:rPr>
                <w:rFonts w:ascii="Times New Roman" w:hAnsi="Times New Roman" w:cs="Times New Roman"/>
                <w:sz w:val="24"/>
                <w:szCs w:val="24"/>
                <w:lang w:val="sah-RU"/>
              </w:rPr>
              <w:t xml:space="preserve">декабря </w:t>
            </w:r>
          </w:p>
        </w:tc>
        <w:tc>
          <w:tcPr>
            <w:tcW w:w="2410" w:type="dxa"/>
          </w:tcPr>
          <w:p w:rsidR="0016262A" w:rsidRPr="0081778E" w:rsidRDefault="0016262A" w:rsidP="008177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16262A" w:rsidRPr="00B277E6" w:rsidTr="00B277E6">
        <w:tc>
          <w:tcPr>
            <w:tcW w:w="3570" w:type="dxa"/>
          </w:tcPr>
          <w:p w:rsidR="0016262A" w:rsidRPr="0081778E" w:rsidRDefault="0016262A" w:rsidP="0081778E">
            <w:pPr>
              <w:spacing w:after="0" w:line="240" w:lineRule="auto"/>
              <w:rPr>
                <w:rFonts w:ascii="Times New Roman" w:hAnsi="Times New Roman" w:cs="Times New Roman"/>
                <w:i/>
                <w:color w:val="000000"/>
                <w:sz w:val="20"/>
                <w:szCs w:val="20"/>
                <w:lang w:val="sah-RU"/>
              </w:rPr>
            </w:pPr>
            <w:r w:rsidRPr="0081778E">
              <w:rPr>
                <w:rFonts w:ascii="Times New Roman" w:hAnsi="Times New Roman" w:cs="Times New Roman"/>
                <w:i/>
                <w:color w:val="000000"/>
                <w:sz w:val="20"/>
                <w:szCs w:val="20"/>
                <w:lang w:val="sah-RU"/>
              </w:rPr>
              <w:t xml:space="preserve"> </w:t>
            </w:r>
            <w:r w:rsidRPr="0081778E">
              <w:rPr>
                <w:rFonts w:ascii="Times New Roman" w:hAnsi="Times New Roman" w:cs="Times New Roman"/>
                <w:i/>
                <w:color w:val="333333"/>
                <w:sz w:val="20"/>
                <w:szCs w:val="20"/>
                <w:shd w:val="clear" w:color="auto" w:fill="FFFFFF"/>
              </w:rPr>
              <w:t>День Героев Отечества в России</w:t>
            </w:r>
          </w:p>
          <w:p w:rsidR="0016262A" w:rsidRPr="003D60B6" w:rsidRDefault="0016262A" w:rsidP="0081778E">
            <w:pPr>
              <w:spacing w:after="0" w:line="240" w:lineRule="auto"/>
              <w:rPr>
                <w:rFonts w:ascii="Times New Roman" w:hAnsi="Times New Roman" w:cs="Times New Roman"/>
                <w:sz w:val="24"/>
                <w:szCs w:val="24"/>
              </w:rPr>
            </w:pPr>
            <w:r w:rsidRPr="003D60B6">
              <w:rPr>
                <w:rFonts w:ascii="Times New Roman" w:hAnsi="Times New Roman" w:cs="Times New Roman"/>
                <w:color w:val="000000"/>
                <w:sz w:val="24"/>
                <w:szCs w:val="24"/>
                <w:lang w:val="sah-RU"/>
              </w:rPr>
              <w:t>“Герои нашего времени”</w:t>
            </w:r>
          </w:p>
        </w:tc>
        <w:tc>
          <w:tcPr>
            <w:tcW w:w="2693" w:type="dxa"/>
          </w:tcPr>
          <w:p w:rsidR="0016262A" w:rsidRPr="003D60B6" w:rsidRDefault="0016262A" w:rsidP="0081778E">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 xml:space="preserve">Книжная выставка </w:t>
            </w:r>
          </w:p>
        </w:tc>
        <w:tc>
          <w:tcPr>
            <w:tcW w:w="1134" w:type="dxa"/>
          </w:tcPr>
          <w:p w:rsidR="0016262A" w:rsidRPr="003D60B6" w:rsidRDefault="0016262A" w:rsidP="0081778E">
            <w:pPr>
              <w:spacing w:after="0" w:line="240" w:lineRule="auto"/>
              <w:rPr>
                <w:rFonts w:ascii="Times New Roman" w:hAnsi="Times New Roman" w:cs="Times New Roman"/>
                <w:sz w:val="24"/>
                <w:szCs w:val="24"/>
                <w:lang w:val="sah-RU"/>
              </w:rPr>
            </w:pPr>
            <w:r w:rsidRPr="003D60B6">
              <w:rPr>
                <w:rFonts w:ascii="Times New Roman" w:hAnsi="Times New Roman" w:cs="Times New Roman"/>
                <w:sz w:val="24"/>
                <w:szCs w:val="24"/>
                <w:lang w:val="sah-RU"/>
              </w:rPr>
              <w:t>9 декабря</w:t>
            </w:r>
          </w:p>
        </w:tc>
        <w:tc>
          <w:tcPr>
            <w:tcW w:w="2410" w:type="dxa"/>
          </w:tcPr>
          <w:p w:rsidR="0016262A" w:rsidRPr="0081778E" w:rsidRDefault="0016262A" w:rsidP="008177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16262A" w:rsidRPr="00B277E6" w:rsidTr="00B277E6">
        <w:tc>
          <w:tcPr>
            <w:tcW w:w="3570" w:type="dxa"/>
          </w:tcPr>
          <w:p w:rsidR="0016262A" w:rsidRPr="003D60B6" w:rsidRDefault="0016262A" w:rsidP="003D60B6">
            <w:pPr>
              <w:shd w:val="clear" w:color="auto" w:fill="FFFFFF"/>
              <w:spacing w:after="0" w:line="240" w:lineRule="auto"/>
              <w:ind w:right="144"/>
              <w:rPr>
                <w:rFonts w:ascii="Times New Roman" w:hAnsi="Times New Roman" w:cs="Times New Roman"/>
              </w:rPr>
            </w:pPr>
            <w:r w:rsidRPr="003D60B6">
              <w:rPr>
                <w:rFonts w:ascii="Times New Roman" w:hAnsi="Times New Roman" w:cs="Times New Roman"/>
              </w:rPr>
              <w:t>«Конституция – основной закон нашей жизни»</w:t>
            </w:r>
          </w:p>
          <w:p w:rsidR="0016262A" w:rsidRPr="0081778E" w:rsidRDefault="0016262A" w:rsidP="0081778E">
            <w:pPr>
              <w:shd w:val="clear" w:color="auto" w:fill="FFFFFF"/>
              <w:spacing w:after="0" w:line="240" w:lineRule="auto"/>
              <w:ind w:right="144"/>
              <w:rPr>
                <w:rFonts w:ascii="Times New Roman" w:eastAsia="Times New Roman" w:hAnsi="Times New Roman" w:cs="Times New Roman"/>
                <w:i/>
                <w:sz w:val="20"/>
                <w:szCs w:val="20"/>
                <w:lang w:eastAsia="ru-RU"/>
              </w:rPr>
            </w:pPr>
            <w:hyperlink r:id="rId47" w:tgtFrame="_blank" w:history="1">
              <w:r w:rsidRPr="0081778E">
                <w:rPr>
                  <w:rFonts w:ascii="Times New Roman" w:eastAsia="Times New Roman" w:hAnsi="Times New Roman" w:cs="Times New Roman"/>
                  <w:i/>
                  <w:sz w:val="20"/>
                  <w:szCs w:val="20"/>
                  <w:lang w:eastAsia="ru-RU"/>
                </w:rPr>
                <w:t>День Конституции Российской Федерации</w:t>
              </w:r>
            </w:hyperlink>
          </w:p>
        </w:tc>
        <w:tc>
          <w:tcPr>
            <w:tcW w:w="2693" w:type="dxa"/>
          </w:tcPr>
          <w:p w:rsidR="0016262A" w:rsidRPr="003D60B6" w:rsidRDefault="0016262A" w:rsidP="003D60B6">
            <w:pPr>
              <w:spacing w:after="0" w:line="240" w:lineRule="auto"/>
              <w:rPr>
                <w:rFonts w:ascii="Times New Roman" w:hAnsi="Times New Roman" w:cs="Times New Roman"/>
                <w:sz w:val="24"/>
                <w:szCs w:val="24"/>
                <w:lang w:val="sah-RU"/>
              </w:rPr>
            </w:pPr>
            <w:r w:rsidRPr="003D60B6">
              <w:rPr>
                <w:rFonts w:ascii="Times New Roman" w:hAnsi="Times New Roman" w:cs="Times New Roman"/>
                <w:sz w:val="24"/>
                <w:szCs w:val="24"/>
                <w:lang w:val="sah-RU"/>
              </w:rPr>
              <w:t>Книжная выставка</w:t>
            </w:r>
          </w:p>
        </w:tc>
        <w:tc>
          <w:tcPr>
            <w:tcW w:w="1134" w:type="dxa"/>
          </w:tcPr>
          <w:p w:rsidR="0016262A" w:rsidRPr="003D60B6" w:rsidRDefault="0016262A" w:rsidP="003D60B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12 декабря </w:t>
            </w:r>
            <w:r w:rsidRPr="003D60B6">
              <w:rPr>
                <w:rFonts w:ascii="Times New Roman" w:eastAsia="Times New Roman" w:hAnsi="Times New Roman" w:cs="Times New Roman"/>
                <w:sz w:val="24"/>
                <w:szCs w:val="24"/>
                <w:lang w:eastAsia="ru-RU"/>
              </w:rPr>
              <w:t> </w:t>
            </w:r>
          </w:p>
        </w:tc>
        <w:tc>
          <w:tcPr>
            <w:tcW w:w="2410" w:type="dxa"/>
          </w:tcPr>
          <w:p w:rsidR="0016262A" w:rsidRPr="003D60B6" w:rsidRDefault="0016262A" w:rsidP="003D60B6">
            <w:pPr>
              <w:spacing w:after="0" w:line="240" w:lineRule="auto"/>
              <w:rPr>
                <w:rFonts w:ascii="Times New Roman" w:eastAsiaTheme="minorEastAsia" w:hAnsi="Times New Roman" w:cs="Times New Roman"/>
                <w:sz w:val="24"/>
                <w:szCs w:val="24"/>
                <w:lang w:eastAsia="ru-RU"/>
              </w:rPr>
            </w:pPr>
            <w:r w:rsidRPr="003D60B6">
              <w:rPr>
                <w:rFonts w:ascii="Times New Roman" w:eastAsiaTheme="minorEastAsia" w:hAnsi="Times New Roman" w:cs="Times New Roman"/>
                <w:sz w:val="24"/>
                <w:szCs w:val="24"/>
                <w:lang w:eastAsia="ru-RU"/>
              </w:rPr>
              <w:t>Мегежекская с/б ф. №11</w:t>
            </w:r>
          </w:p>
          <w:p w:rsidR="0016262A" w:rsidRPr="003D60B6" w:rsidRDefault="0016262A" w:rsidP="003D60B6">
            <w:pPr>
              <w:spacing w:after="0" w:line="240" w:lineRule="auto"/>
              <w:rPr>
                <w:rFonts w:ascii="Times New Roman" w:hAnsi="Times New Roman" w:cs="Times New Roman"/>
                <w:sz w:val="24"/>
                <w:szCs w:val="24"/>
                <w:lang w:val="sah-RU"/>
              </w:rPr>
            </w:pPr>
          </w:p>
        </w:tc>
      </w:tr>
      <w:tr w:rsidR="0016262A" w:rsidRPr="00B277E6" w:rsidTr="00B277E6">
        <w:tc>
          <w:tcPr>
            <w:tcW w:w="3570" w:type="dxa"/>
          </w:tcPr>
          <w:p w:rsidR="0016262A" w:rsidRPr="003D60B6" w:rsidRDefault="0016262A" w:rsidP="003D60B6">
            <w:pPr>
              <w:shd w:val="clear" w:color="auto" w:fill="FFFFFF"/>
              <w:spacing w:after="0" w:line="240" w:lineRule="auto"/>
              <w:ind w:right="144"/>
              <w:rPr>
                <w:rFonts w:ascii="Times New Roman" w:eastAsia="Times New Roman" w:hAnsi="Times New Roman" w:cs="Times New Roman"/>
                <w:sz w:val="24"/>
                <w:szCs w:val="24"/>
                <w:lang w:eastAsia="ru-RU"/>
              </w:rPr>
            </w:pPr>
            <w:r w:rsidRPr="003D60B6">
              <w:rPr>
                <w:rFonts w:ascii="Times New Roman" w:eastAsia="Times New Roman" w:hAnsi="Times New Roman" w:cs="Times New Roman"/>
                <w:sz w:val="24"/>
                <w:szCs w:val="24"/>
                <w:lang w:eastAsia="ru-RU"/>
              </w:rPr>
              <w:t>«Жизнь ставшая легендой»</w:t>
            </w:r>
          </w:p>
          <w:p w:rsidR="0016262A" w:rsidRPr="0081778E" w:rsidRDefault="0016262A" w:rsidP="003D60B6">
            <w:pPr>
              <w:shd w:val="clear" w:color="auto" w:fill="FFFFFF"/>
              <w:spacing w:after="0" w:line="240" w:lineRule="auto"/>
              <w:ind w:right="144"/>
              <w:rPr>
                <w:rFonts w:ascii="Times New Roman" w:eastAsia="Times New Roman" w:hAnsi="Times New Roman" w:cs="Times New Roman"/>
                <w:i/>
                <w:sz w:val="20"/>
                <w:szCs w:val="20"/>
                <w:lang w:eastAsia="ru-RU"/>
              </w:rPr>
            </w:pPr>
            <w:r w:rsidRPr="0081778E">
              <w:rPr>
                <w:rFonts w:ascii="Times New Roman" w:eastAsia="Times New Roman" w:hAnsi="Times New Roman" w:cs="Times New Roman"/>
                <w:i/>
                <w:sz w:val="20"/>
                <w:szCs w:val="20"/>
                <w:lang w:eastAsia="ru-RU"/>
              </w:rPr>
              <w:t>День воинской славы. День взятия турецкой крепости Измаил русскими войсками под ком</w:t>
            </w:r>
            <w:r>
              <w:rPr>
                <w:rFonts w:ascii="Times New Roman" w:eastAsia="Times New Roman" w:hAnsi="Times New Roman" w:cs="Times New Roman"/>
                <w:i/>
                <w:sz w:val="20"/>
                <w:szCs w:val="20"/>
                <w:lang w:eastAsia="ru-RU"/>
              </w:rPr>
              <w:t>андованием А.В. Суворова (1790)</w:t>
            </w:r>
          </w:p>
        </w:tc>
        <w:tc>
          <w:tcPr>
            <w:tcW w:w="2693" w:type="dxa"/>
          </w:tcPr>
          <w:p w:rsidR="0016262A" w:rsidRPr="003D60B6" w:rsidRDefault="0016262A" w:rsidP="003D60B6">
            <w:pPr>
              <w:spacing w:after="0" w:line="240" w:lineRule="auto"/>
              <w:rPr>
                <w:rFonts w:ascii="Times New Roman" w:hAnsi="Times New Roman" w:cs="Times New Roman"/>
                <w:sz w:val="24"/>
                <w:szCs w:val="24"/>
                <w:lang w:val="sah-RU"/>
              </w:rPr>
            </w:pPr>
            <w:r w:rsidRPr="003D60B6">
              <w:rPr>
                <w:rFonts w:ascii="Times New Roman" w:hAnsi="Times New Roman" w:cs="Times New Roman"/>
                <w:sz w:val="24"/>
                <w:szCs w:val="24"/>
                <w:lang w:val="sah-RU"/>
              </w:rPr>
              <w:t xml:space="preserve">Книжная выставка </w:t>
            </w:r>
          </w:p>
        </w:tc>
        <w:tc>
          <w:tcPr>
            <w:tcW w:w="1134" w:type="dxa"/>
          </w:tcPr>
          <w:p w:rsidR="0016262A" w:rsidRPr="003D60B6" w:rsidRDefault="0016262A" w:rsidP="003D60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декабря </w:t>
            </w:r>
          </w:p>
        </w:tc>
        <w:tc>
          <w:tcPr>
            <w:tcW w:w="2410" w:type="dxa"/>
          </w:tcPr>
          <w:p w:rsidR="0016262A" w:rsidRPr="003D60B6" w:rsidRDefault="0016262A" w:rsidP="003D60B6">
            <w:pPr>
              <w:spacing w:after="0" w:line="240" w:lineRule="auto"/>
              <w:rPr>
                <w:rFonts w:ascii="Times New Roman" w:eastAsiaTheme="minorEastAsia" w:hAnsi="Times New Roman" w:cs="Times New Roman"/>
                <w:sz w:val="24"/>
                <w:szCs w:val="24"/>
                <w:lang w:eastAsia="ru-RU"/>
              </w:rPr>
            </w:pPr>
            <w:r w:rsidRPr="003D60B6">
              <w:rPr>
                <w:rFonts w:ascii="Times New Roman" w:eastAsiaTheme="minorEastAsia" w:hAnsi="Times New Roman" w:cs="Times New Roman"/>
                <w:sz w:val="24"/>
                <w:szCs w:val="24"/>
                <w:lang w:eastAsia="ru-RU"/>
              </w:rPr>
              <w:t>Мегежекская с/б ф. №11</w:t>
            </w:r>
          </w:p>
          <w:p w:rsidR="0016262A" w:rsidRPr="003D60B6" w:rsidRDefault="0016262A" w:rsidP="003D60B6">
            <w:pPr>
              <w:spacing w:after="0" w:line="240" w:lineRule="auto"/>
              <w:rPr>
                <w:rFonts w:ascii="Times New Roman" w:hAnsi="Times New Roman" w:cs="Times New Roman"/>
                <w:sz w:val="24"/>
                <w:szCs w:val="24"/>
                <w:lang w:val="sah-RU"/>
              </w:rPr>
            </w:pPr>
          </w:p>
        </w:tc>
      </w:tr>
      <w:tr w:rsidR="0016262A" w:rsidRPr="00B277E6" w:rsidTr="00B277E6">
        <w:tc>
          <w:tcPr>
            <w:tcW w:w="3570" w:type="dxa"/>
          </w:tcPr>
          <w:p w:rsidR="0016262A" w:rsidRPr="0081778E" w:rsidRDefault="0016262A" w:rsidP="003D60B6">
            <w:pPr>
              <w:spacing w:after="0" w:line="240" w:lineRule="auto"/>
              <w:rPr>
                <w:rFonts w:ascii="Times New Roman" w:hAnsi="Times New Roman" w:cs="Times New Roman"/>
                <w:i/>
                <w:color w:val="000000"/>
                <w:sz w:val="20"/>
                <w:szCs w:val="20"/>
                <w:lang w:val="sah-RU"/>
              </w:rPr>
            </w:pPr>
            <w:r w:rsidRPr="0081778E">
              <w:rPr>
                <w:rFonts w:ascii="Times New Roman" w:hAnsi="Times New Roman" w:cs="Times New Roman"/>
                <w:i/>
                <w:color w:val="000000"/>
                <w:sz w:val="20"/>
                <w:szCs w:val="20"/>
                <w:lang w:val="sah-RU"/>
              </w:rPr>
              <w:t xml:space="preserve">День неизвестного солдата </w:t>
            </w:r>
          </w:p>
          <w:p w:rsidR="0016262A" w:rsidRPr="003D60B6" w:rsidRDefault="0016262A" w:rsidP="003D60B6">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 И память, и подвиг, и боль на века”</w:t>
            </w:r>
          </w:p>
        </w:tc>
        <w:tc>
          <w:tcPr>
            <w:tcW w:w="2693" w:type="dxa"/>
          </w:tcPr>
          <w:p w:rsidR="0016262A" w:rsidRPr="003D60B6" w:rsidRDefault="0016262A" w:rsidP="003D60B6">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Книжная выставка, информация</w:t>
            </w:r>
          </w:p>
        </w:tc>
        <w:tc>
          <w:tcPr>
            <w:tcW w:w="1134" w:type="dxa"/>
          </w:tcPr>
          <w:p w:rsidR="0016262A" w:rsidRPr="0081778E" w:rsidRDefault="0016262A" w:rsidP="003D60B6">
            <w:pPr>
              <w:spacing w:after="0" w:line="240" w:lineRule="auto"/>
              <w:rPr>
                <w:rFonts w:ascii="Times New Roman" w:hAnsi="Times New Roman" w:cs="Times New Roman"/>
                <w:sz w:val="24"/>
                <w:szCs w:val="24"/>
                <w:lang w:val="sah-RU"/>
              </w:rPr>
            </w:pPr>
            <w:r w:rsidRPr="0081778E">
              <w:rPr>
                <w:rFonts w:ascii="Times New Roman" w:hAnsi="Times New Roman" w:cs="Times New Roman"/>
                <w:sz w:val="24"/>
                <w:szCs w:val="24"/>
                <w:lang w:val="sah-RU"/>
              </w:rPr>
              <w:t>3 декабря</w:t>
            </w:r>
          </w:p>
        </w:tc>
        <w:tc>
          <w:tcPr>
            <w:tcW w:w="2410" w:type="dxa"/>
          </w:tcPr>
          <w:p w:rsidR="0016262A" w:rsidRPr="003D60B6" w:rsidRDefault="0016262A" w:rsidP="003D60B6">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Pr="0081778E" w:rsidRDefault="0016262A" w:rsidP="003D60B6">
            <w:pPr>
              <w:spacing w:after="0" w:line="240" w:lineRule="auto"/>
              <w:rPr>
                <w:rFonts w:ascii="Times New Roman" w:hAnsi="Times New Roman" w:cs="Times New Roman"/>
                <w:i/>
                <w:color w:val="000000"/>
                <w:sz w:val="20"/>
                <w:szCs w:val="20"/>
                <w:lang w:val="sah-RU"/>
              </w:rPr>
            </w:pPr>
            <w:r w:rsidRPr="0081778E">
              <w:rPr>
                <w:rFonts w:ascii="Times New Roman" w:hAnsi="Times New Roman" w:cs="Times New Roman"/>
                <w:i/>
                <w:color w:val="000000"/>
                <w:sz w:val="20"/>
                <w:szCs w:val="20"/>
                <w:lang w:val="sah-RU"/>
              </w:rPr>
              <w:t xml:space="preserve">День героев Отечества </w:t>
            </w:r>
          </w:p>
        </w:tc>
        <w:tc>
          <w:tcPr>
            <w:tcW w:w="2693" w:type="dxa"/>
          </w:tcPr>
          <w:p w:rsidR="0016262A" w:rsidRPr="003D60B6" w:rsidRDefault="0016262A" w:rsidP="003D60B6">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Книжная выставка</w:t>
            </w:r>
          </w:p>
        </w:tc>
        <w:tc>
          <w:tcPr>
            <w:tcW w:w="1134" w:type="dxa"/>
          </w:tcPr>
          <w:p w:rsidR="0016262A" w:rsidRPr="0081778E" w:rsidRDefault="0016262A" w:rsidP="003D60B6">
            <w:pPr>
              <w:spacing w:after="0" w:line="240" w:lineRule="auto"/>
              <w:rPr>
                <w:rFonts w:ascii="Times New Roman" w:hAnsi="Times New Roman" w:cs="Times New Roman"/>
                <w:sz w:val="24"/>
                <w:szCs w:val="24"/>
                <w:lang w:val="sah-RU"/>
              </w:rPr>
            </w:pPr>
            <w:r w:rsidRPr="0081778E">
              <w:rPr>
                <w:rFonts w:ascii="Times New Roman" w:hAnsi="Times New Roman" w:cs="Times New Roman"/>
                <w:sz w:val="24"/>
                <w:szCs w:val="24"/>
                <w:lang w:val="sah-RU"/>
              </w:rPr>
              <w:t>9 декабря</w:t>
            </w:r>
          </w:p>
        </w:tc>
        <w:tc>
          <w:tcPr>
            <w:tcW w:w="2410" w:type="dxa"/>
          </w:tcPr>
          <w:p w:rsidR="0016262A" w:rsidRPr="003D60B6" w:rsidRDefault="0016262A" w:rsidP="003D60B6">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Pr="0081778E" w:rsidRDefault="0016262A" w:rsidP="003D60B6">
            <w:pPr>
              <w:spacing w:after="0" w:line="240" w:lineRule="auto"/>
              <w:rPr>
                <w:rFonts w:ascii="Times New Roman" w:hAnsi="Times New Roman" w:cs="Times New Roman"/>
                <w:i/>
                <w:color w:val="000000"/>
                <w:sz w:val="20"/>
                <w:szCs w:val="20"/>
                <w:lang w:val="sah-RU"/>
              </w:rPr>
            </w:pPr>
            <w:r w:rsidRPr="0081778E">
              <w:rPr>
                <w:rFonts w:ascii="Times New Roman" w:hAnsi="Times New Roman" w:cs="Times New Roman"/>
                <w:i/>
                <w:color w:val="000000"/>
                <w:sz w:val="20"/>
                <w:szCs w:val="20"/>
                <w:lang w:val="sah-RU"/>
              </w:rPr>
              <w:t>День прав человека</w:t>
            </w:r>
          </w:p>
        </w:tc>
        <w:tc>
          <w:tcPr>
            <w:tcW w:w="2693" w:type="dxa"/>
          </w:tcPr>
          <w:p w:rsidR="0016262A" w:rsidRPr="003D60B6" w:rsidRDefault="0016262A" w:rsidP="003D60B6">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Книжная выставка обзор</w:t>
            </w:r>
          </w:p>
        </w:tc>
        <w:tc>
          <w:tcPr>
            <w:tcW w:w="1134" w:type="dxa"/>
          </w:tcPr>
          <w:p w:rsidR="0016262A" w:rsidRPr="0081778E" w:rsidRDefault="0016262A" w:rsidP="003D60B6">
            <w:pPr>
              <w:spacing w:after="0" w:line="240" w:lineRule="auto"/>
              <w:rPr>
                <w:rFonts w:ascii="Times New Roman" w:hAnsi="Times New Roman" w:cs="Times New Roman"/>
                <w:sz w:val="24"/>
                <w:szCs w:val="24"/>
                <w:lang w:val="sah-RU"/>
              </w:rPr>
            </w:pPr>
            <w:r w:rsidRPr="0081778E">
              <w:rPr>
                <w:rFonts w:ascii="Times New Roman" w:hAnsi="Times New Roman" w:cs="Times New Roman"/>
                <w:sz w:val="24"/>
                <w:szCs w:val="24"/>
                <w:lang w:val="sah-RU"/>
              </w:rPr>
              <w:t xml:space="preserve">10 декабря </w:t>
            </w:r>
          </w:p>
        </w:tc>
        <w:tc>
          <w:tcPr>
            <w:tcW w:w="2410" w:type="dxa"/>
          </w:tcPr>
          <w:p w:rsidR="0016262A" w:rsidRPr="003D60B6" w:rsidRDefault="0016262A" w:rsidP="003D60B6">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Pr="0081778E" w:rsidRDefault="0016262A" w:rsidP="003D60B6">
            <w:pPr>
              <w:spacing w:after="0" w:line="240" w:lineRule="auto"/>
              <w:rPr>
                <w:rFonts w:ascii="Times New Roman" w:hAnsi="Times New Roman" w:cs="Times New Roman"/>
                <w:i/>
                <w:color w:val="000000"/>
                <w:sz w:val="20"/>
                <w:szCs w:val="20"/>
                <w:lang w:val="sah-RU"/>
              </w:rPr>
            </w:pPr>
            <w:r w:rsidRPr="0081778E">
              <w:rPr>
                <w:rFonts w:ascii="Times New Roman" w:hAnsi="Times New Roman" w:cs="Times New Roman"/>
                <w:i/>
                <w:color w:val="000000"/>
                <w:sz w:val="20"/>
                <w:szCs w:val="20"/>
                <w:lang w:val="sah-RU"/>
              </w:rPr>
              <w:t xml:space="preserve">Ко дню Конституции РФ </w:t>
            </w:r>
          </w:p>
          <w:p w:rsidR="0016262A" w:rsidRPr="003D60B6" w:rsidRDefault="0016262A" w:rsidP="003D60B6">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 Конституция – Закон , по нему мы все живем”</w:t>
            </w:r>
          </w:p>
        </w:tc>
        <w:tc>
          <w:tcPr>
            <w:tcW w:w="2693" w:type="dxa"/>
          </w:tcPr>
          <w:p w:rsidR="0016262A" w:rsidRPr="003D60B6" w:rsidRDefault="0016262A" w:rsidP="003D60B6">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Познавательная программа</w:t>
            </w:r>
          </w:p>
        </w:tc>
        <w:tc>
          <w:tcPr>
            <w:tcW w:w="1134" w:type="dxa"/>
          </w:tcPr>
          <w:p w:rsidR="0016262A" w:rsidRPr="0081778E" w:rsidRDefault="0016262A" w:rsidP="003D60B6">
            <w:pPr>
              <w:spacing w:after="0" w:line="240" w:lineRule="auto"/>
              <w:rPr>
                <w:rFonts w:ascii="Times New Roman" w:hAnsi="Times New Roman" w:cs="Times New Roman"/>
                <w:sz w:val="24"/>
                <w:szCs w:val="24"/>
                <w:lang w:val="sah-RU"/>
              </w:rPr>
            </w:pPr>
            <w:r w:rsidRPr="0081778E">
              <w:rPr>
                <w:rFonts w:ascii="Times New Roman" w:hAnsi="Times New Roman" w:cs="Times New Roman"/>
                <w:sz w:val="24"/>
                <w:szCs w:val="24"/>
                <w:lang w:val="sah-RU"/>
              </w:rPr>
              <w:t>12 декабря</w:t>
            </w:r>
          </w:p>
        </w:tc>
        <w:tc>
          <w:tcPr>
            <w:tcW w:w="2410" w:type="dxa"/>
          </w:tcPr>
          <w:p w:rsidR="0016262A" w:rsidRPr="003D60B6" w:rsidRDefault="0016262A" w:rsidP="003D60B6">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Кангаласская с\б ф № 12</w:t>
            </w:r>
          </w:p>
        </w:tc>
      </w:tr>
      <w:tr w:rsidR="0016262A" w:rsidRPr="00B277E6" w:rsidTr="00B277E6">
        <w:tc>
          <w:tcPr>
            <w:tcW w:w="3570" w:type="dxa"/>
          </w:tcPr>
          <w:p w:rsidR="0016262A" w:rsidRPr="0081778E" w:rsidRDefault="0016262A" w:rsidP="003D60B6">
            <w:pPr>
              <w:spacing w:after="0" w:line="240" w:lineRule="auto"/>
              <w:rPr>
                <w:rFonts w:ascii="Times New Roman" w:hAnsi="Times New Roman" w:cs="Times New Roman"/>
                <w:i/>
                <w:sz w:val="20"/>
                <w:szCs w:val="20"/>
              </w:rPr>
            </w:pPr>
            <w:r w:rsidRPr="0081778E">
              <w:rPr>
                <w:rFonts w:ascii="Times New Roman" w:hAnsi="Times New Roman" w:cs="Times New Roman"/>
                <w:i/>
                <w:sz w:val="20"/>
                <w:szCs w:val="20"/>
              </w:rPr>
              <w:t>День Неизвестного Солдата;</w:t>
            </w:r>
          </w:p>
        </w:tc>
        <w:tc>
          <w:tcPr>
            <w:tcW w:w="2693" w:type="dxa"/>
          </w:tcPr>
          <w:p w:rsidR="0016262A" w:rsidRPr="003D60B6" w:rsidRDefault="0016262A" w:rsidP="003D60B6">
            <w:pPr>
              <w:spacing w:after="0" w:line="240" w:lineRule="auto"/>
              <w:rPr>
                <w:rFonts w:ascii="Times New Roman" w:hAnsi="Times New Roman" w:cs="Times New Roman"/>
                <w:sz w:val="24"/>
                <w:szCs w:val="24"/>
                <w:lang w:val="sah-RU"/>
              </w:rPr>
            </w:pPr>
            <w:r w:rsidRPr="003D60B6">
              <w:rPr>
                <w:rFonts w:ascii="Times New Roman" w:hAnsi="Times New Roman" w:cs="Times New Roman"/>
                <w:sz w:val="24"/>
                <w:szCs w:val="24"/>
                <w:lang w:val="sah-RU"/>
              </w:rPr>
              <w:t>День информации</w:t>
            </w:r>
          </w:p>
        </w:tc>
        <w:tc>
          <w:tcPr>
            <w:tcW w:w="1134" w:type="dxa"/>
          </w:tcPr>
          <w:p w:rsidR="0016262A" w:rsidRPr="0081778E" w:rsidRDefault="0016262A" w:rsidP="003D60B6">
            <w:pPr>
              <w:spacing w:after="0" w:line="240" w:lineRule="auto"/>
              <w:rPr>
                <w:rFonts w:ascii="Times New Roman" w:eastAsia="Times New Roman" w:hAnsi="Times New Roman" w:cs="Times New Roman"/>
                <w:sz w:val="24"/>
                <w:szCs w:val="24"/>
                <w:lang w:eastAsia="ru-RU"/>
              </w:rPr>
            </w:pPr>
            <w:r w:rsidRPr="0081778E">
              <w:rPr>
                <w:rFonts w:ascii="Times New Roman" w:hAnsi="Times New Roman" w:cs="Times New Roman"/>
                <w:sz w:val="24"/>
                <w:szCs w:val="24"/>
              </w:rPr>
              <w:t>3 декабря</w:t>
            </w:r>
          </w:p>
        </w:tc>
        <w:tc>
          <w:tcPr>
            <w:tcW w:w="2410" w:type="dxa"/>
          </w:tcPr>
          <w:p w:rsidR="0016262A" w:rsidRPr="003D60B6" w:rsidRDefault="0016262A" w:rsidP="003D60B6">
            <w:pPr>
              <w:spacing w:after="0" w:line="240" w:lineRule="auto"/>
            </w:pPr>
            <w:r w:rsidRPr="003D60B6">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81778E" w:rsidRDefault="0016262A" w:rsidP="003D60B6">
            <w:pPr>
              <w:shd w:val="clear" w:color="auto" w:fill="FFFFFF"/>
              <w:spacing w:after="0" w:line="240" w:lineRule="auto"/>
              <w:ind w:right="144"/>
              <w:rPr>
                <w:rFonts w:ascii="Times New Roman" w:eastAsia="Times New Roman" w:hAnsi="Times New Roman" w:cs="Times New Roman"/>
                <w:i/>
                <w:sz w:val="20"/>
                <w:szCs w:val="20"/>
                <w:lang w:eastAsia="ru-RU"/>
              </w:rPr>
            </w:pPr>
            <w:hyperlink r:id="rId48" w:tgtFrame="_blank" w:history="1">
              <w:r w:rsidRPr="0081778E">
                <w:rPr>
                  <w:rFonts w:ascii="Times New Roman" w:eastAsia="Times New Roman" w:hAnsi="Times New Roman" w:cs="Times New Roman"/>
                  <w:i/>
                  <w:sz w:val="20"/>
                  <w:szCs w:val="20"/>
                  <w:lang w:eastAsia="ru-RU"/>
                </w:rPr>
                <w:t>День волонтера в России</w:t>
              </w:r>
            </w:hyperlink>
          </w:p>
        </w:tc>
        <w:tc>
          <w:tcPr>
            <w:tcW w:w="2693" w:type="dxa"/>
          </w:tcPr>
          <w:p w:rsidR="0016262A" w:rsidRPr="003D60B6" w:rsidRDefault="0016262A" w:rsidP="003D60B6">
            <w:pPr>
              <w:spacing w:after="0" w:line="240" w:lineRule="auto"/>
              <w:rPr>
                <w:rFonts w:ascii="Times New Roman" w:hAnsi="Times New Roman" w:cs="Times New Roman"/>
                <w:sz w:val="24"/>
                <w:szCs w:val="24"/>
                <w:lang w:val="sah-RU"/>
              </w:rPr>
            </w:pPr>
            <w:r w:rsidRPr="003D60B6">
              <w:rPr>
                <w:rFonts w:ascii="Times New Roman" w:hAnsi="Times New Roman" w:cs="Times New Roman"/>
                <w:sz w:val="24"/>
                <w:szCs w:val="24"/>
                <w:lang w:val="sah-RU"/>
              </w:rPr>
              <w:t xml:space="preserve">Час информации </w:t>
            </w:r>
          </w:p>
        </w:tc>
        <w:tc>
          <w:tcPr>
            <w:tcW w:w="1134" w:type="dxa"/>
          </w:tcPr>
          <w:p w:rsidR="0016262A" w:rsidRPr="003D60B6" w:rsidRDefault="0016262A" w:rsidP="003D60B6">
            <w:pPr>
              <w:spacing w:after="0" w:line="240" w:lineRule="auto"/>
              <w:rPr>
                <w:rFonts w:ascii="Times New Roman" w:eastAsia="Times New Roman" w:hAnsi="Times New Roman" w:cs="Times New Roman"/>
                <w:sz w:val="24"/>
                <w:szCs w:val="24"/>
                <w:lang w:eastAsia="ru-RU"/>
              </w:rPr>
            </w:pPr>
            <w:r w:rsidRPr="003D60B6">
              <w:rPr>
                <w:rFonts w:ascii="Times New Roman" w:eastAsia="Times New Roman" w:hAnsi="Times New Roman" w:cs="Times New Roman"/>
                <w:sz w:val="24"/>
                <w:szCs w:val="24"/>
                <w:lang w:eastAsia="ru-RU"/>
              </w:rPr>
              <w:t>5 декабря </w:t>
            </w:r>
          </w:p>
        </w:tc>
        <w:tc>
          <w:tcPr>
            <w:tcW w:w="2410" w:type="dxa"/>
          </w:tcPr>
          <w:p w:rsidR="0016262A" w:rsidRPr="003D60B6" w:rsidRDefault="0016262A" w:rsidP="003D60B6">
            <w:pPr>
              <w:spacing w:after="0" w:line="240" w:lineRule="auto"/>
            </w:pPr>
            <w:r w:rsidRPr="003D60B6">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81778E" w:rsidRDefault="0016262A" w:rsidP="003D60B6">
            <w:pPr>
              <w:spacing w:after="0" w:line="240" w:lineRule="auto"/>
              <w:rPr>
                <w:rFonts w:ascii="Times New Roman" w:hAnsi="Times New Roman" w:cs="Times New Roman"/>
                <w:i/>
                <w:sz w:val="20"/>
                <w:szCs w:val="20"/>
              </w:rPr>
            </w:pPr>
            <w:r w:rsidRPr="0081778E">
              <w:rPr>
                <w:rFonts w:ascii="Times New Roman" w:hAnsi="Times New Roman" w:cs="Times New Roman"/>
                <w:i/>
                <w:sz w:val="20"/>
                <w:szCs w:val="20"/>
              </w:rPr>
              <w:t>День Героев Отечества.</w:t>
            </w:r>
          </w:p>
        </w:tc>
        <w:tc>
          <w:tcPr>
            <w:tcW w:w="2693" w:type="dxa"/>
          </w:tcPr>
          <w:p w:rsidR="0016262A" w:rsidRPr="003D60B6" w:rsidRDefault="0016262A" w:rsidP="003D60B6">
            <w:pPr>
              <w:spacing w:after="0" w:line="240" w:lineRule="auto"/>
              <w:rPr>
                <w:rFonts w:ascii="Times New Roman" w:hAnsi="Times New Roman" w:cs="Times New Roman"/>
                <w:sz w:val="24"/>
                <w:szCs w:val="24"/>
                <w:lang w:val="sah-RU"/>
              </w:rPr>
            </w:pPr>
            <w:r w:rsidRPr="003D60B6">
              <w:rPr>
                <w:rFonts w:ascii="Times New Roman" w:hAnsi="Times New Roman" w:cs="Times New Roman"/>
                <w:sz w:val="24"/>
                <w:szCs w:val="24"/>
                <w:lang w:val="sah-RU"/>
              </w:rPr>
              <w:t xml:space="preserve">Выставка-обзор </w:t>
            </w:r>
          </w:p>
        </w:tc>
        <w:tc>
          <w:tcPr>
            <w:tcW w:w="1134" w:type="dxa"/>
          </w:tcPr>
          <w:p w:rsidR="0016262A" w:rsidRPr="003D60B6" w:rsidRDefault="0016262A" w:rsidP="003D60B6">
            <w:pPr>
              <w:spacing w:after="0" w:line="240" w:lineRule="auto"/>
              <w:rPr>
                <w:rFonts w:ascii="Times New Roman" w:eastAsia="Times New Roman" w:hAnsi="Times New Roman" w:cs="Times New Roman"/>
                <w:sz w:val="24"/>
                <w:szCs w:val="24"/>
                <w:lang w:eastAsia="ru-RU"/>
              </w:rPr>
            </w:pPr>
            <w:r w:rsidRPr="003D60B6">
              <w:rPr>
                <w:rFonts w:ascii="Times New Roman" w:hAnsi="Times New Roman" w:cs="Times New Roman"/>
                <w:sz w:val="24"/>
                <w:szCs w:val="24"/>
              </w:rPr>
              <w:t>9 декабря</w:t>
            </w:r>
          </w:p>
        </w:tc>
        <w:tc>
          <w:tcPr>
            <w:tcW w:w="2410" w:type="dxa"/>
          </w:tcPr>
          <w:p w:rsidR="0016262A" w:rsidRPr="003D60B6" w:rsidRDefault="0016262A" w:rsidP="003D60B6">
            <w:pPr>
              <w:spacing w:after="0" w:line="240" w:lineRule="auto"/>
            </w:pPr>
            <w:r w:rsidRPr="003D60B6">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81778E" w:rsidRDefault="0016262A" w:rsidP="003D60B6">
            <w:pPr>
              <w:shd w:val="clear" w:color="auto" w:fill="FFFFFF"/>
              <w:spacing w:after="0" w:line="240" w:lineRule="auto"/>
              <w:ind w:right="144"/>
              <w:rPr>
                <w:rFonts w:ascii="Times New Roman" w:eastAsia="Times New Roman" w:hAnsi="Times New Roman" w:cs="Times New Roman"/>
                <w:i/>
                <w:sz w:val="20"/>
                <w:szCs w:val="20"/>
                <w:lang w:eastAsia="ru-RU"/>
              </w:rPr>
            </w:pPr>
            <w:r w:rsidRPr="0081778E">
              <w:rPr>
                <w:rFonts w:ascii="Times New Roman" w:eastAsia="Times New Roman" w:hAnsi="Times New Roman" w:cs="Times New Roman"/>
                <w:i/>
                <w:sz w:val="20"/>
                <w:szCs w:val="20"/>
                <w:lang w:eastAsia="ru-RU"/>
              </w:rPr>
              <w:t>День прав человека</w:t>
            </w:r>
          </w:p>
        </w:tc>
        <w:tc>
          <w:tcPr>
            <w:tcW w:w="2693" w:type="dxa"/>
          </w:tcPr>
          <w:p w:rsidR="0016262A" w:rsidRPr="003D60B6" w:rsidRDefault="0016262A" w:rsidP="003D60B6">
            <w:pPr>
              <w:spacing w:after="0" w:line="240" w:lineRule="auto"/>
              <w:rPr>
                <w:rFonts w:ascii="Times New Roman" w:hAnsi="Times New Roman" w:cs="Times New Roman"/>
                <w:sz w:val="24"/>
                <w:szCs w:val="24"/>
                <w:lang w:val="sah-RU"/>
              </w:rPr>
            </w:pPr>
            <w:r w:rsidRPr="003D60B6">
              <w:rPr>
                <w:rFonts w:ascii="Times New Roman" w:hAnsi="Times New Roman" w:cs="Times New Roman"/>
                <w:sz w:val="24"/>
                <w:szCs w:val="24"/>
                <w:lang w:val="sah-RU"/>
              </w:rPr>
              <w:t>Ситуативные игры</w:t>
            </w:r>
          </w:p>
        </w:tc>
        <w:tc>
          <w:tcPr>
            <w:tcW w:w="1134" w:type="dxa"/>
          </w:tcPr>
          <w:p w:rsidR="0016262A" w:rsidRPr="003D60B6" w:rsidRDefault="0016262A" w:rsidP="003D60B6">
            <w:pPr>
              <w:spacing w:after="0" w:line="240" w:lineRule="auto"/>
              <w:rPr>
                <w:rFonts w:ascii="Times New Roman" w:eastAsia="Times New Roman" w:hAnsi="Times New Roman" w:cs="Times New Roman"/>
                <w:sz w:val="24"/>
                <w:szCs w:val="24"/>
                <w:lang w:eastAsia="ru-RU"/>
              </w:rPr>
            </w:pPr>
            <w:r w:rsidRPr="003D60B6">
              <w:rPr>
                <w:rFonts w:ascii="Times New Roman" w:eastAsia="Times New Roman" w:hAnsi="Times New Roman" w:cs="Times New Roman"/>
                <w:sz w:val="24"/>
                <w:szCs w:val="24"/>
                <w:lang w:eastAsia="ru-RU"/>
              </w:rPr>
              <w:t>10 декабря </w:t>
            </w:r>
          </w:p>
        </w:tc>
        <w:tc>
          <w:tcPr>
            <w:tcW w:w="2410" w:type="dxa"/>
          </w:tcPr>
          <w:p w:rsidR="0016262A" w:rsidRPr="003D60B6" w:rsidRDefault="0016262A" w:rsidP="003D60B6">
            <w:pPr>
              <w:spacing w:after="0" w:line="240" w:lineRule="auto"/>
            </w:pPr>
            <w:r w:rsidRPr="003D60B6">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81778E" w:rsidRDefault="0016262A" w:rsidP="003D60B6">
            <w:pPr>
              <w:shd w:val="clear" w:color="auto" w:fill="FFFFFF"/>
              <w:spacing w:after="0" w:line="240" w:lineRule="auto"/>
              <w:ind w:right="144"/>
              <w:rPr>
                <w:rFonts w:ascii="Times New Roman" w:eastAsia="Times New Roman" w:hAnsi="Times New Roman" w:cs="Times New Roman"/>
                <w:i/>
                <w:sz w:val="20"/>
                <w:szCs w:val="20"/>
                <w:lang w:eastAsia="ru-RU"/>
              </w:rPr>
            </w:pPr>
            <w:hyperlink r:id="rId49" w:tgtFrame="_blank" w:history="1">
              <w:r w:rsidRPr="0081778E">
                <w:rPr>
                  <w:rFonts w:ascii="Times New Roman" w:eastAsia="Times New Roman" w:hAnsi="Times New Roman" w:cs="Times New Roman"/>
                  <w:i/>
                  <w:sz w:val="20"/>
                  <w:szCs w:val="20"/>
                  <w:lang w:eastAsia="ru-RU"/>
                </w:rPr>
                <w:t>День Конституции Российской Федерации</w:t>
              </w:r>
            </w:hyperlink>
          </w:p>
        </w:tc>
        <w:tc>
          <w:tcPr>
            <w:tcW w:w="2693" w:type="dxa"/>
          </w:tcPr>
          <w:p w:rsidR="0016262A" w:rsidRPr="003D60B6" w:rsidRDefault="0016262A" w:rsidP="003D60B6">
            <w:pPr>
              <w:spacing w:after="0" w:line="240" w:lineRule="auto"/>
              <w:rPr>
                <w:rFonts w:ascii="Times New Roman" w:hAnsi="Times New Roman" w:cs="Times New Roman"/>
                <w:sz w:val="24"/>
                <w:szCs w:val="24"/>
                <w:lang w:val="sah-RU"/>
              </w:rPr>
            </w:pPr>
            <w:r w:rsidRPr="003D60B6">
              <w:rPr>
                <w:rFonts w:ascii="Times New Roman" w:hAnsi="Times New Roman" w:cs="Times New Roman"/>
                <w:sz w:val="24"/>
                <w:szCs w:val="24"/>
                <w:lang w:val="sah-RU"/>
              </w:rPr>
              <w:t xml:space="preserve">Викторина, </w:t>
            </w:r>
            <w:r w:rsidRPr="003D60B6">
              <w:t xml:space="preserve"> </w:t>
            </w:r>
            <w:r w:rsidRPr="003D60B6">
              <w:rPr>
                <w:rFonts w:ascii="Times New Roman" w:hAnsi="Times New Roman" w:cs="Times New Roman"/>
                <w:sz w:val="24"/>
                <w:szCs w:val="24"/>
                <w:lang w:val="sah-RU"/>
              </w:rPr>
              <w:t xml:space="preserve">инфо телеграм, </w:t>
            </w:r>
          </w:p>
        </w:tc>
        <w:tc>
          <w:tcPr>
            <w:tcW w:w="1134" w:type="dxa"/>
          </w:tcPr>
          <w:p w:rsidR="0016262A" w:rsidRPr="003D60B6" w:rsidRDefault="0016262A" w:rsidP="003D60B6">
            <w:pPr>
              <w:spacing w:after="0" w:line="240" w:lineRule="auto"/>
              <w:rPr>
                <w:rFonts w:ascii="Times New Roman" w:eastAsia="Times New Roman" w:hAnsi="Times New Roman" w:cs="Times New Roman"/>
                <w:sz w:val="24"/>
                <w:szCs w:val="24"/>
                <w:lang w:eastAsia="ru-RU"/>
              </w:rPr>
            </w:pPr>
            <w:r w:rsidRPr="003D60B6">
              <w:rPr>
                <w:rFonts w:ascii="Times New Roman" w:eastAsia="Times New Roman" w:hAnsi="Times New Roman" w:cs="Times New Roman"/>
                <w:sz w:val="24"/>
                <w:szCs w:val="24"/>
                <w:lang w:eastAsia="ru-RU"/>
              </w:rPr>
              <w:t>12 декабря </w:t>
            </w:r>
          </w:p>
        </w:tc>
        <w:tc>
          <w:tcPr>
            <w:tcW w:w="2410" w:type="dxa"/>
          </w:tcPr>
          <w:p w:rsidR="0016262A" w:rsidRPr="003D60B6" w:rsidRDefault="0016262A" w:rsidP="003D60B6">
            <w:pPr>
              <w:spacing w:after="0" w:line="240" w:lineRule="auto"/>
            </w:pPr>
            <w:r w:rsidRPr="003D60B6">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81778E" w:rsidRDefault="0016262A" w:rsidP="003D60B6">
            <w:pPr>
              <w:shd w:val="clear" w:color="auto" w:fill="FFFFFF"/>
              <w:spacing w:after="0" w:line="240" w:lineRule="auto"/>
              <w:ind w:right="144"/>
              <w:rPr>
                <w:rFonts w:ascii="Times New Roman" w:eastAsia="Times New Roman" w:hAnsi="Times New Roman" w:cs="Times New Roman"/>
                <w:i/>
                <w:sz w:val="20"/>
                <w:szCs w:val="20"/>
                <w:lang w:eastAsia="ru-RU"/>
              </w:rPr>
            </w:pPr>
            <w:r w:rsidRPr="0081778E">
              <w:rPr>
                <w:rFonts w:ascii="Times New Roman" w:eastAsia="Times New Roman" w:hAnsi="Times New Roman" w:cs="Times New Roman"/>
                <w:i/>
                <w:sz w:val="20"/>
                <w:szCs w:val="20"/>
                <w:lang w:eastAsia="ru-RU"/>
              </w:rPr>
              <w:t>145 лет со дня рождения советского государственного деятеля И.В. Сталина (1879-1953)</w:t>
            </w:r>
          </w:p>
        </w:tc>
        <w:tc>
          <w:tcPr>
            <w:tcW w:w="2693" w:type="dxa"/>
          </w:tcPr>
          <w:p w:rsidR="0016262A" w:rsidRPr="003D60B6" w:rsidRDefault="0016262A" w:rsidP="003D60B6">
            <w:pPr>
              <w:spacing w:after="0" w:line="240" w:lineRule="auto"/>
              <w:rPr>
                <w:rFonts w:ascii="Times New Roman" w:hAnsi="Times New Roman" w:cs="Times New Roman"/>
                <w:sz w:val="24"/>
                <w:szCs w:val="24"/>
                <w:lang w:val="sah-RU"/>
              </w:rPr>
            </w:pPr>
            <w:r w:rsidRPr="003D60B6">
              <w:rPr>
                <w:rFonts w:ascii="Times New Roman" w:hAnsi="Times New Roman" w:cs="Times New Roman"/>
                <w:sz w:val="24"/>
                <w:szCs w:val="24"/>
                <w:lang w:val="sah-RU"/>
              </w:rPr>
              <w:t xml:space="preserve">Час памяти    </w:t>
            </w:r>
          </w:p>
        </w:tc>
        <w:tc>
          <w:tcPr>
            <w:tcW w:w="1134" w:type="dxa"/>
          </w:tcPr>
          <w:p w:rsidR="0016262A" w:rsidRPr="003D60B6" w:rsidRDefault="0016262A" w:rsidP="003D60B6">
            <w:pPr>
              <w:spacing w:after="0" w:line="240" w:lineRule="auto"/>
              <w:rPr>
                <w:rFonts w:ascii="Times New Roman" w:eastAsia="Times New Roman" w:hAnsi="Times New Roman" w:cs="Times New Roman"/>
                <w:sz w:val="24"/>
                <w:szCs w:val="24"/>
                <w:lang w:eastAsia="ru-RU"/>
              </w:rPr>
            </w:pPr>
            <w:r w:rsidRPr="003D60B6">
              <w:rPr>
                <w:rFonts w:ascii="Times New Roman" w:eastAsia="Times New Roman" w:hAnsi="Times New Roman" w:cs="Times New Roman"/>
                <w:sz w:val="24"/>
                <w:szCs w:val="24"/>
                <w:lang w:eastAsia="ru-RU"/>
              </w:rPr>
              <w:t>21 декабря </w:t>
            </w:r>
          </w:p>
        </w:tc>
        <w:tc>
          <w:tcPr>
            <w:tcW w:w="2410" w:type="dxa"/>
          </w:tcPr>
          <w:p w:rsidR="0016262A" w:rsidRPr="003D60B6" w:rsidRDefault="0016262A" w:rsidP="003D60B6">
            <w:pPr>
              <w:spacing w:after="0" w:line="240" w:lineRule="auto"/>
            </w:pPr>
            <w:r w:rsidRPr="003D60B6">
              <w:rPr>
                <w:rFonts w:ascii="Times New Roman" w:eastAsiaTheme="minorEastAsia" w:hAnsi="Times New Roman" w:cs="Times New Roman"/>
                <w:sz w:val="24"/>
                <w:szCs w:val="24"/>
                <w:lang w:eastAsia="ru-RU"/>
              </w:rPr>
              <w:t>Чукарская с/б ф. №13</w:t>
            </w:r>
          </w:p>
        </w:tc>
      </w:tr>
      <w:tr w:rsidR="0016262A" w:rsidRPr="00B277E6" w:rsidTr="00B277E6">
        <w:tc>
          <w:tcPr>
            <w:tcW w:w="3570" w:type="dxa"/>
          </w:tcPr>
          <w:p w:rsidR="0016262A" w:rsidRPr="0081778E" w:rsidRDefault="0016262A" w:rsidP="003D60B6">
            <w:pPr>
              <w:shd w:val="clear" w:color="auto" w:fill="FFFFFF"/>
              <w:spacing w:after="0" w:line="240" w:lineRule="auto"/>
              <w:ind w:right="144"/>
              <w:rPr>
                <w:rFonts w:ascii="Times New Roman" w:eastAsia="Times New Roman" w:hAnsi="Times New Roman" w:cs="Times New Roman"/>
                <w:i/>
                <w:sz w:val="20"/>
                <w:szCs w:val="20"/>
                <w:lang w:eastAsia="ru-RU"/>
              </w:rPr>
            </w:pPr>
            <w:r w:rsidRPr="0081778E">
              <w:rPr>
                <w:rFonts w:ascii="Times New Roman" w:eastAsia="Times New Roman" w:hAnsi="Times New Roman" w:cs="Times New Roman"/>
                <w:i/>
                <w:sz w:val="20"/>
                <w:szCs w:val="20"/>
                <w:lang w:eastAsia="ru-RU"/>
              </w:rPr>
              <w:t>День Неизвестного солдата (с 2014 г.)</w:t>
            </w:r>
          </w:p>
        </w:tc>
        <w:tc>
          <w:tcPr>
            <w:tcW w:w="2693" w:type="dxa"/>
          </w:tcPr>
          <w:p w:rsidR="0016262A" w:rsidRPr="003D60B6" w:rsidRDefault="0016262A" w:rsidP="003D60B6">
            <w:pPr>
              <w:spacing w:after="0" w:line="240" w:lineRule="auto"/>
              <w:rPr>
                <w:rFonts w:ascii="Times New Roman" w:hAnsi="Times New Roman" w:cs="Times New Roman"/>
                <w:color w:val="000000"/>
                <w:sz w:val="24"/>
                <w:szCs w:val="24"/>
              </w:rPr>
            </w:pPr>
            <w:r w:rsidRPr="003D60B6">
              <w:rPr>
                <w:rFonts w:ascii="Times New Roman" w:hAnsi="Times New Roman" w:cs="Times New Roman"/>
                <w:color w:val="000000"/>
                <w:sz w:val="24"/>
                <w:szCs w:val="24"/>
              </w:rPr>
              <w:t>Урок Мужества</w:t>
            </w:r>
          </w:p>
        </w:tc>
        <w:tc>
          <w:tcPr>
            <w:tcW w:w="1134" w:type="dxa"/>
          </w:tcPr>
          <w:p w:rsidR="0016262A" w:rsidRPr="003D60B6" w:rsidRDefault="0016262A" w:rsidP="003D60B6">
            <w:pPr>
              <w:spacing w:after="0" w:line="240" w:lineRule="auto"/>
              <w:rPr>
                <w:rFonts w:ascii="Times New Roman" w:hAnsi="Times New Roman" w:cs="Times New Roman"/>
                <w:color w:val="000000"/>
                <w:sz w:val="24"/>
                <w:szCs w:val="24"/>
              </w:rPr>
            </w:pPr>
            <w:r w:rsidRPr="003D60B6">
              <w:rPr>
                <w:rFonts w:ascii="Times New Roman" w:hAnsi="Times New Roman" w:cs="Times New Roman"/>
                <w:sz w:val="24"/>
                <w:szCs w:val="24"/>
              </w:rPr>
              <w:t>3 декабря</w:t>
            </w:r>
          </w:p>
        </w:tc>
        <w:tc>
          <w:tcPr>
            <w:tcW w:w="2410" w:type="dxa"/>
          </w:tcPr>
          <w:p w:rsidR="0016262A" w:rsidRPr="003D60B6" w:rsidRDefault="0016262A" w:rsidP="003D60B6">
            <w:pPr>
              <w:spacing w:after="0" w:line="240" w:lineRule="auto"/>
              <w:rPr>
                <w:rFonts w:ascii="Times New Roman" w:hAnsi="Times New Roman" w:cs="Times New Roman"/>
                <w:sz w:val="24"/>
                <w:szCs w:val="24"/>
              </w:rPr>
            </w:pPr>
            <w:r w:rsidRPr="003D60B6">
              <w:rPr>
                <w:rFonts w:ascii="Times New Roman" w:hAnsi="Times New Roman" w:cs="Times New Roman"/>
                <w:color w:val="000000"/>
                <w:sz w:val="24"/>
                <w:szCs w:val="24"/>
              </w:rPr>
              <w:t xml:space="preserve"> </w:t>
            </w:r>
            <w:r w:rsidRPr="003D60B6">
              <w:rPr>
                <w:rFonts w:ascii="Times New Roman" w:eastAsiaTheme="minorEastAsia" w:hAnsi="Times New Roman" w:cs="Times New Roman"/>
                <w:sz w:val="24"/>
                <w:szCs w:val="24"/>
                <w:lang w:eastAsia="ru-RU"/>
              </w:rPr>
              <w:t>Хорулинская с/б ф. №14</w:t>
            </w:r>
          </w:p>
        </w:tc>
      </w:tr>
      <w:tr w:rsidR="0016262A" w:rsidRPr="00B277E6" w:rsidTr="00B277E6">
        <w:tc>
          <w:tcPr>
            <w:tcW w:w="3570" w:type="dxa"/>
          </w:tcPr>
          <w:p w:rsidR="0016262A" w:rsidRPr="0081778E" w:rsidRDefault="0016262A" w:rsidP="003D60B6">
            <w:pPr>
              <w:shd w:val="clear" w:color="auto" w:fill="FFFFFF"/>
              <w:spacing w:after="0" w:line="240" w:lineRule="auto"/>
              <w:ind w:right="144"/>
              <w:rPr>
                <w:rFonts w:ascii="Times New Roman" w:eastAsia="Times New Roman" w:hAnsi="Times New Roman" w:cs="Times New Roman"/>
                <w:i/>
                <w:sz w:val="20"/>
                <w:szCs w:val="20"/>
                <w:lang w:eastAsia="ru-RU"/>
              </w:rPr>
            </w:pPr>
            <w:r w:rsidRPr="0081778E">
              <w:rPr>
                <w:rFonts w:ascii="Times New Roman" w:eastAsia="Times New Roman" w:hAnsi="Times New Roman" w:cs="Times New Roman"/>
                <w:i/>
                <w:sz w:val="20"/>
                <w:szCs w:val="20"/>
                <w:lang w:eastAsia="ru-RU"/>
              </w:rPr>
              <w:t>День прав человека,</w:t>
            </w:r>
          </w:p>
          <w:p w:rsidR="0016262A" w:rsidRDefault="0016262A" w:rsidP="003D60B6">
            <w:pPr>
              <w:shd w:val="clear" w:color="auto" w:fill="FFFFFF"/>
              <w:spacing w:after="0" w:line="240" w:lineRule="auto"/>
              <w:ind w:right="144"/>
              <w:rPr>
                <w:rFonts w:ascii="Times New Roman" w:eastAsia="Times New Roman" w:hAnsi="Times New Roman" w:cs="Times New Roman"/>
                <w:sz w:val="24"/>
                <w:szCs w:val="24"/>
                <w:lang w:eastAsia="ru-RU"/>
              </w:rPr>
            </w:pPr>
            <w:r w:rsidRPr="0081778E">
              <w:rPr>
                <w:rFonts w:ascii="Times New Roman" w:eastAsia="Times New Roman" w:hAnsi="Times New Roman" w:cs="Times New Roman"/>
                <w:i/>
                <w:sz w:val="20"/>
                <w:szCs w:val="20"/>
                <w:lang w:eastAsia="ru-RU"/>
              </w:rPr>
              <w:t>День Конституции РФ.</w:t>
            </w:r>
            <w:r w:rsidRPr="003D60B6">
              <w:rPr>
                <w:rFonts w:ascii="Times New Roman" w:eastAsia="Times New Roman" w:hAnsi="Times New Roman" w:cs="Times New Roman"/>
                <w:sz w:val="24"/>
                <w:szCs w:val="24"/>
                <w:lang w:eastAsia="ru-RU"/>
              </w:rPr>
              <w:t xml:space="preserve"> </w:t>
            </w:r>
          </w:p>
          <w:p w:rsidR="0016262A" w:rsidRPr="003D60B6" w:rsidRDefault="0016262A" w:rsidP="003D60B6">
            <w:pPr>
              <w:shd w:val="clear" w:color="auto" w:fill="FFFFFF"/>
              <w:spacing w:after="0" w:line="240" w:lineRule="auto"/>
              <w:ind w:right="144"/>
              <w:rPr>
                <w:rFonts w:ascii="Times New Roman" w:eastAsia="Times New Roman" w:hAnsi="Times New Roman" w:cs="Times New Roman"/>
                <w:sz w:val="24"/>
                <w:szCs w:val="24"/>
                <w:lang w:eastAsia="ru-RU"/>
              </w:rPr>
            </w:pPr>
            <w:r w:rsidRPr="003D60B6">
              <w:rPr>
                <w:rFonts w:ascii="Times New Roman" w:eastAsia="Times New Roman" w:hAnsi="Times New Roman" w:cs="Times New Roman"/>
                <w:color w:val="000000"/>
                <w:sz w:val="24"/>
                <w:szCs w:val="24"/>
                <w:lang w:eastAsia="ru-RU"/>
              </w:rPr>
              <w:t xml:space="preserve">«Сокуону уонна быраапкын бил»  </w:t>
            </w:r>
          </w:p>
        </w:tc>
        <w:tc>
          <w:tcPr>
            <w:tcW w:w="2693" w:type="dxa"/>
          </w:tcPr>
          <w:p w:rsidR="0016262A" w:rsidRPr="003D60B6" w:rsidRDefault="0016262A" w:rsidP="003D60B6">
            <w:pPr>
              <w:spacing w:after="0" w:line="240" w:lineRule="auto"/>
              <w:rPr>
                <w:rFonts w:ascii="Times New Roman" w:hAnsi="Times New Roman" w:cs="Times New Roman"/>
                <w:color w:val="000000"/>
                <w:sz w:val="24"/>
                <w:szCs w:val="24"/>
              </w:rPr>
            </w:pPr>
            <w:r w:rsidRPr="003D60B6">
              <w:rPr>
                <w:rFonts w:ascii="Times New Roman" w:hAnsi="Times New Roman" w:cs="Times New Roman"/>
                <w:color w:val="000000"/>
                <w:sz w:val="24"/>
                <w:szCs w:val="24"/>
              </w:rPr>
              <w:t xml:space="preserve">Диспут (молодежь) </w:t>
            </w:r>
          </w:p>
        </w:tc>
        <w:tc>
          <w:tcPr>
            <w:tcW w:w="1134" w:type="dxa"/>
          </w:tcPr>
          <w:p w:rsidR="0016262A" w:rsidRPr="003D60B6" w:rsidRDefault="0016262A" w:rsidP="003D60B6">
            <w:pPr>
              <w:spacing w:after="0" w:line="240" w:lineRule="auto"/>
              <w:rPr>
                <w:rFonts w:ascii="Times New Roman" w:hAnsi="Times New Roman" w:cs="Times New Roman"/>
                <w:color w:val="000000"/>
                <w:sz w:val="24"/>
                <w:szCs w:val="24"/>
              </w:rPr>
            </w:pPr>
            <w:r w:rsidRPr="003D60B6">
              <w:rPr>
                <w:rFonts w:ascii="Times New Roman" w:hAnsi="Times New Roman" w:cs="Times New Roman"/>
                <w:sz w:val="24"/>
                <w:szCs w:val="24"/>
              </w:rPr>
              <w:t>12 декабря </w:t>
            </w:r>
          </w:p>
        </w:tc>
        <w:tc>
          <w:tcPr>
            <w:tcW w:w="2410" w:type="dxa"/>
          </w:tcPr>
          <w:p w:rsidR="0016262A" w:rsidRPr="003D60B6" w:rsidRDefault="0016262A" w:rsidP="003D60B6">
            <w:pPr>
              <w:spacing w:after="0" w:line="240" w:lineRule="auto"/>
              <w:rPr>
                <w:rFonts w:ascii="Times New Roman" w:hAnsi="Times New Roman" w:cs="Times New Roman"/>
                <w:sz w:val="24"/>
                <w:szCs w:val="24"/>
              </w:rPr>
            </w:pPr>
            <w:r w:rsidRPr="003D60B6">
              <w:rPr>
                <w:rFonts w:ascii="Times New Roman" w:eastAsiaTheme="minorEastAsia" w:hAnsi="Times New Roman" w:cs="Times New Roman"/>
                <w:sz w:val="24"/>
                <w:szCs w:val="24"/>
                <w:lang w:eastAsia="ru-RU"/>
              </w:rPr>
              <w:t>Хорулинская с/б ф. №14</w:t>
            </w:r>
          </w:p>
        </w:tc>
      </w:tr>
      <w:tr w:rsidR="0016262A" w:rsidRPr="00B277E6" w:rsidTr="00B277E6">
        <w:tc>
          <w:tcPr>
            <w:tcW w:w="3570" w:type="dxa"/>
          </w:tcPr>
          <w:p w:rsidR="0016262A" w:rsidRPr="0081778E" w:rsidRDefault="0016262A" w:rsidP="003D60B6">
            <w:pPr>
              <w:shd w:val="clear" w:color="auto" w:fill="FFFFFF"/>
              <w:spacing w:after="0" w:line="240" w:lineRule="auto"/>
              <w:ind w:right="144"/>
              <w:rPr>
                <w:rFonts w:ascii="Times New Roman" w:eastAsia="Times New Roman" w:hAnsi="Times New Roman" w:cs="Times New Roman"/>
                <w:i/>
                <w:sz w:val="20"/>
                <w:szCs w:val="20"/>
                <w:lang w:eastAsia="ru-RU"/>
              </w:rPr>
            </w:pPr>
            <w:r w:rsidRPr="0081778E">
              <w:rPr>
                <w:rFonts w:ascii="Times New Roman" w:eastAsia="Times New Roman" w:hAnsi="Times New Roman" w:cs="Times New Roman"/>
                <w:i/>
                <w:sz w:val="20"/>
                <w:szCs w:val="20"/>
                <w:lang w:eastAsia="ru-RU"/>
              </w:rPr>
              <w:t>Международный день кино</w:t>
            </w:r>
          </w:p>
        </w:tc>
        <w:tc>
          <w:tcPr>
            <w:tcW w:w="2693" w:type="dxa"/>
          </w:tcPr>
          <w:p w:rsidR="0016262A" w:rsidRPr="003D60B6" w:rsidRDefault="0016262A" w:rsidP="003D60B6">
            <w:pPr>
              <w:spacing w:after="0" w:line="240" w:lineRule="auto"/>
              <w:rPr>
                <w:rFonts w:ascii="Times New Roman" w:hAnsi="Times New Roman" w:cs="Times New Roman"/>
                <w:color w:val="000000"/>
                <w:sz w:val="24"/>
                <w:szCs w:val="24"/>
              </w:rPr>
            </w:pPr>
            <w:r w:rsidRPr="003D60B6">
              <w:rPr>
                <w:rFonts w:ascii="Times New Roman" w:hAnsi="Times New Roman" w:cs="Times New Roman"/>
                <w:color w:val="000000"/>
                <w:sz w:val="24"/>
                <w:szCs w:val="24"/>
              </w:rPr>
              <w:t>Конкурс новогодних видеороликов.</w:t>
            </w:r>
          </w:p>
        </w:tc>
        <w:tc>
          <w:tcPr>
            <w:tcW w:w="1134" w:type="dxa"/>
          </w:tcPr>
          <w:p w:rsidR="0016262A" w:rsidRPr="003D60B6" w:rsidRDefault="0016262A" w:rsidP="003D60B6">
            <w:pPr>
              <w:spacing w:after="0" w:line="240" w:lineRule="auto"/>
              <w:rPr>
                <w:rFonts w:ascii="Times New Roman" w:hAnsi="Times New Roman" w:cs="Times New Roman"/>
                <w:color w:val="000000"/>
                <w:sz w:val="24"/>
                <w:szCs w:val="24"/>
              </w:rPr>
            </w:pPr>
            <w:r w:rsidRPr="003D60B6">
              <w:rPr>
                <w:rFonts w:ascii="Times New Roman" w:hAnsi="Times New Roman" w:cs="Times New Roman"/>
                <w:sz w:val="24"/>
                <w:szCs w:val="24"/>
              </w:rPr>
              <w:t>28 декабря </w:t>
            </w:r>
          </w:p>
        </w:tc>
        <w:tc>
          <w:tcPr>
            <w:tcW w:w="2410" w:type="dxa"/>
          </w:tcPr>
          <w:p w:rsidR="0016262A" w:rsidRDefault="0016262A" w:rsidP="003D60B6">
            <w:pPr>
              <w:spacing w:after="0" w:line="240" w:lineRule="auto"/>
              <w:rPr>
                <w:rFonts w:ascii="Times New Roman" w:eastAsiaTheme="minorEastAsia" w:hAnsi="Times New Roman" w:cs="Times New Roman"/>
                <w:sz w:val="24"/>
                <w:szCs w:val="24"/>
                <w:lang w:eastAsia="ru-RU"/>
              </w:rPr>
            </w:pPr>
            <w:r w:rsidRPr="003D60B6">
              <w:rPr>
                <w:rFonts w:ascii="Times New Roman" w:eastAsiaTheme="minorEastAsia" w:hAnsi="Times New Roman" w:cs="Times New Roman"/>
                <w:sz w:val="24"/>
                <w:szCs w:val="24"/>
                <w:lang w:eastAsia="ru-RU"/>
              </w:rPr>
              <w:t>Хорулинская с/б ф. №14</w:t>
            </w:r>
          </w:p>
          <w:p w:rsidR="0016262A" w:rsidRPr="0081778E" w:rsidRDefault="0016262A" w:rsidP="003D60B6">
            <w:pPr>
              <w:spacing w:after="0" w:line="240" w:lineRule="auto"/>
              <w:rPr>
                <w:rFonts w:ascii="Times New Roman" w:hAnsi="Times New Roman" w:cs="Times New Roman"/>
                <w:sz w:val="20"/>
                <w:szCs w:val="20"/>
              </w:rPr>
            </w:pPr>
            <w:r w:rsidRPr="0081778E">
              <w:rPr>
                <w:rFonts w:ascii="Times New Roman" w:hAnsi="Times New Roman" w:cs="Times New Roman"/>
                <w:color w:val="000000"/>
                <w:sz w:val="20"/>
                <w:szCs w:val="20"/>
              </w:rPr>
              <w:t>КЦ «Кэскил» им.Т.Р.Иванова,</w:t>
            </w:r>
          </w:p>
        </w:tc>
      </w:tr>
      <w:tr w:rsidR="0016262A" w:rsidRPr="00B277E6" w:rsidTr="00B277E6">
        <w:tc>
          <w:tcPr>
            <w:tcW w:w="3570" w:type="dxa"/>
          </w:tcPr>
          <w:p w:rsidR="0016262A" w:rsidRPr="0081778E" w:rsidRDefault="0016262A" w:rsidP="003D60B6">
            <w:pPr>
              <w:spacing w:after="0" w:line="240" w:lineRule="auto"/>
              <w:rPr>
                <w:rFonts w:ascii="Times New Roman" w:hAnsi="Times New Roman" w:cs="Times New Roman"/>
                <w:i/>
                <w:color w:val="000000"/>
                <w:sz w:val="20"/>
                <w:szCs w:val="20"/>
              </w:rPr>
            </w:pPr>
            <w:r w:rsidRPr="003D60B6">
              <w:rPr>
                <w:rFonts w:ascii="Times New Roman" w:hAnsi="Times New Roman" w:cs="Times New Roman"/>
                <w:color w:val="000000"/>
                <w:sz w:val="24"/>
                <w:szCs w:val="24"/>
              </w:rPr>
              <w:t xml:space="preserve"> </w:t>
            </w:r>
            <w:r w:rsidRPr="0081778E">
              <w:rPr>
                <w:rFonts w:ascii="Times New Roman" w:hAnsi="Times New Roman" w:cs="Times New Roman"/>
                <w:i/>
                <w:color w:val="000000"/>
                <w:sz w:val="20"/>
                <w:szCs w:val="20"/>
              </w:rPr>
              <w:t xml:space="preserve">День Неизвестного Солдата (с 2014 г.) </w:t>
            </w:r>
          </w:p>
          <w:p w:rsidR="0016262A" w:rsidRPr="0081778E" w:rsidRDefault="0016262A" w:rsidP="003D60B6">
            <w:pPr>
              <w:spacing w:after="0" w:line="240" w:lineRule="auto"/>
              <w:rPr>
                <w:rFonts w:ascii="Times New Roman" w:hAnsi="Times New Roman" w:cs="Times New Roman"/>
                <w:color w:val="000000"/>
                <w:sz w:val="24"/>
                <w:szCs w:val="24"/>
              </w:rPr>
            </w:pPr>
            <w:r w:rsidRPr="0081778E">
              <w:rPr>
                <w:rFonts w:ascii="Times New Roman" w:hAnsi="Times New Roman" w:cs="Times New Roman"/>
                <w:color w:val="000000"/>
                <w:sz w:val="24"/>
                <w:szCs w:val="24"/>
              </w:rPr>
              <w:t>«Подвиг твой бессмертен»</w:t>
            </w:r>
          </w:p>
        </w:tc>
        <w:tc>
          <w:tcPr>
            <w:tcW w:w="2693" w:type="dxa"/>
          </w:tcPr>
          <w:p w:rsidR="0016262A" w:rsidRPr="003D60B6" w:rsidRDefault="0016262A" w:rsidP="003D60B6">
            <w:pPr>
              <w:spacing w:after="0" w:line="240" w:lineRule="auto"/>
              <w:rPr>
                <w:rFonts w:ascii="Times New Roman" w:hAnsi="Times New Roman" w:cs="Times New Roman"/>
                <w:color w:val="000000"/>
                <w:sz w:val="24"/>
                <w:szCs w:val="24"/>
              </w:rPr>
            </w:pPr>
            <w:r w:rsidRPr="003D60B6">
              <w:rPr>
                <w:rFonts w:ascii="Times New Roman" w:hAnsi="Times New Roman" w:cs="Times New Roman"/>
                <w:color w:val="000000"/>
                <w:sz w:val="24"/>
                <w:szCs w:val="24"/>
              </w:rPr>
              <w:t>Книжная выставка, Презентация слайд</w:t>
            </w:r>
          </w:p>
        </w:tc>
        <w:tc>
          <w:tcPr>
            <w:tcW w:w="1134" w:type="dxa"/>
          </w:tcPr>
          <w:p w:rsidR="0016262A" w:rsidRPr="003D60B6" w:rsidRDefault="0016262A" w:rsidP="003D60B6">
            <w:pPr>
              <w:spacing w:after="0" w:line="240" w:lineRule="auto"/>
              <w:rPr>
                <w:rFonts w:ascii="Times New Roman" w:hAnsi="Times New Roman" w:cs="Times New Roman"/>
                <w:color w:val="000000"/>
                <w:sz w:val="24"/>
                <w:szCs w:val="24"/>
              </w:rPr>
            </w:pPr>
            <w:r w:rsidRPr="003D60B6">
              <w:rPr>
                <w:rFonts w:ascii="Times New Roman" w:hAnsi="Times New Roman" w:cs="Times New Roman"/>
                <w:color w:val="000000"/>
                <w:sz w:val="24"/>
                <w:szCs w:val="24"/>
              </w:rPr>
              <w:t>3 декабря</w:t>
            </w:r>
          </w:p>
        </w:tc>
        <w:tc>
          <w:tcPr>
            <w:tcW w:w="2410" w:type="dxa"/>
          </w:tcPr>
          <w:p w:rsidR="0016262A" w:rsidRPr="003D60B6" w:rsidRDefault="0016262A" w:rsidP="003D60B6">
            <w:pPr>
              <w:spacing w:after="0" w:line="240" w:lineRule="auto"/>
              <w:rPr>
                <w:rFonts w:ascii="Times New Roman" w:eastAsia="SimSun" w:hAnsi="Times New Roman" w:cs="Times New Roman"/>
                <w:sz w:val="24"/>
                <w:szCs w:val="24"/>
                <w:lang w:eastAsia="ru-RU"/>
              </w:rPr>
            </w:pPr>
            <w:r w:rsidRPr="003D60B6">
              <w:rPr>
                <w:rFonts w:ascii="Times New Roman" w:eastAsia="SimSun" w:hAnsi="Times New Roman" w:cs="Times New Roman"/>
                <w:sz w:val="24"/>
                <w:szCs w:val="24"/>
                <w:lang w:eastAsia="ru-RU"/>
              </w:rPr>
              <w:t>Чаппангдинская с/б филиал №15</w:t>
            </w:r>
          </w:p>
        </w:tc>
      </w:tr>
      <w:tr w:rsidR="0016262A" w:rsidRPr="00B277E6" w:rsidTr="00B277E6">
        <w:tc>
          <w:tcPr>
            <w:tcW w:w="3570" w:type="dxa"/>
          </w:tcPr>
          <w:p w:rsidR="0016262A" w:rsidRPr="0081778E" w:rsidRDefault="0016262A" w:rsidP="003D60B6">
            <w:pPr>
              <w:spacing w:after="0" w:line="240" w:lineRule="auto"/>
              <w:rPr>
                <w:rFonts w:ascii="Times New Roman" w:hAnsi="Times New Roman" w:cs="Times New Roman"/>
                <w:i/>
                <w:color w:val="000000"/>
                <w:sz w:val="20"/>
                <w:szCs w:val="20"/>
              </w:rPr>
            </w:pPr>
            <w:r w:rsidRPr="0081778E">
              <w:rPr>
                <w:rFonts w:ascii="Times New Roman" w:hAnsi="Times New Roman" w:cs="Times New Roman"/>
                <w:i/>
                <w:color w:val="000000"/>
                <w:sz w:val="24"/>
                <w:szCs w:val="24"/>
              </w:rPr>
              <w:t xml:space="preserve"> </w:t>
            </w:r>
            <w:r w:rsidRPr="0081778E">
              <w:rPr>
                <w:rFonts w:ascii="Times New Roman" w:hAnsi="Times New Roman" w:cs="Times New Roman"/>
                <w:i/>
                <w:color w:val="000000"/>
                <w:sz w:val="20"/>
                <w:szCs w:val="20"/>
              </w:rPr>
              <w:t xml:space="preserve">День Героев Отечества (с 2007 г.)  </w:t>
            </w:r>
          </w:p>
          <w:p w:rsidR="0016262A" w:rsidRPr="0081778E" w:rsidRDefault="0016262A" w:rsidP="003D60B6">
            <w:pPr>
              <w:spacing w:after="0" w:line="240" w:lineRule="auto"/>
              <w:rPr>
                <w:rFonts w:ascii="Times New Roman" w:hAnsi="Times New Roman" w:cs="Times New Roman"/>
                <w:color w:val="000000"/>
                <w:sz w:val="24"/>
                <w:szCs w:val="24"/>
              </w:rPr>
            </w:pPr>
            <w:r w:rsidRPr="0081778E">
              <w:rPr>
                <w:rFonts w:ascii="Times New Roman" w:hAnsi="Times New Roman" w:cs="Times New Roman"/>
                <w:color w:val="000000"/>
                <w:sz w:val="24"/>
                <w:szCs w:val="24"/>
              </w:rPr>
              <w:t>«Героями не рождаются»</w:t>
            </w:r>
          </w:p>
        </w:tc>
        <w:tc>
          <w:tcPr>
            <w:tcW w:w="2693" w:type="dxa"/>
          </w:tcPr>
          <w:p w:rsidR="0016262A" w:rsidRPr="003D60B6" w:rsidRDefault="0016262A" w:rsidP="003D60B6">
            <w:pPr>
              <w:spacing w:after="0" w:line="240" w:lineRule="auto"/>
              <w:rPr>
                <w:rFonts w:ascii="Times New Roman" w:hAnsi="Times New Roman" w:cs="Times New Roman"/>
                <w:color w:val="000000"/>
                <w:sz w:val="24"/>
                <w:szCs w:val="24"/>
              </w:rPr>
            </w:pPr>
            <w:r w:rsidRPr="003D60B6">
              <w:rPr>
                <w:rFonts w:ascii="Times New Roman" w:hAnsi="Times New Roman" w:cs="Times New Roman"/>
                <w:color w:val="000000"/>
                <w:sz w:val="24"/>
                <w:szCs w:val="24"/>
              </w:rPr>
              <w:t>Фотовыставка</w:t>
            </w:r>
          </w:p>
          <w:p w:rsidR="0016262A" w:rsidRPr="0081778E" w:rsidRDefault="0016262A" w:rsidP="003D60B6">
            <w:pPr>
              <w:spacing w:after="0" w:line="240" w:lineRule="auto"/>
              <w:rPr>
                <w:rFonts w:ascii="Times New Roman" w:hAnsi="Times New Roman" w:cs="Times New Roman"/>
                <w:color w:val="000000"/>
                <w:sz w:val="20"/>
                <w:szCs w:val="20"/>
              </w:rPr>
            </w:pPr>
            <w:hyperlink r:id="rId50" w:history="1">
              <w:r w:rsidRPr="0081778E">
                <w:rPr>
                  <w:rStyle w:val="a7"/>
                  <w:rFonts w:ascii="Times New Roman" w:hAnsi="Times New Roman" w:cs="Times New Roman"/>
                  <w:sz w:val="20"/>
                  <w:szCs w:val="20"/>
                  <w:u w:val="none"/>
                  <w:lang w:val="en-US"/>
                </w:rPr>
                <w:t>https</w:t>
              </w:r>
              <w:r w:rsidRPr="0081778E">
                <w:rPr>
                  <w:rStyle w:val="a7"/>
                  <w:rFonts w:ascii="Times New Roman" w:hAnsi="Times New Roman" w:cs="Times New Roman"/>
                  <w:sz w:val="20"/>
                  <w:szCs w:val="20"/>
                  <w:u w:val="none"/>
                </w:rPr>
                <w:t>://</w:t>
              </w:r>
              <w:r w:rsidRPr="0081778E">
                <w:rPr>
                  <w:rStyle w:val="a7"/>
                  <w:rFonts w:ascii="Times New Roman" w:hAnsi="Times New Roman" w:cs="Times New Roman"/>
                  <w:sz w:val="20"/>
                  <w:szCs w:val="20"/>
                  <w:u w:val="none"/>
                  <w:lang w:val="en-US"/>
                </w:rPr>
                <w:t>vk</w:t>
              </w:r>
              <w:r w:rsidRPr="0081778E">
                <w:rPr>
                  <w:rStyle w:val="a7"/>
                  <w:rFonts w:ascii="Times New Roman" w:hAnsi="Times New Roman" w:cs="Times New Roman"/>
                  <w:sz w:val="20"/>
                  <w:szCs w:val="20"/>
                  <w:u w:val="none"/>
                </w:rPr>
                <w:t>.</w:t>
              </w:r>
              <w:r w:rsidRPr="0081778E">
                <w:rPr>
                  <w:rStyle w:val="a7"/>
                  <w:rFonts w:ascii="Times New Roman" w:hAnsi="Times New Roman" w:cs="Times New Roman"/>
                  <w:sz w:val="20"/>
                  <w:szCs w:val="20"/>
                  <w:u w:val="none"/>
                  <w:lang w:val="en-US"/>
                </w:rPr>
                <w:t>com</w:t>
              </w:r>
              <w:r w:rsidRPr="0081778E">
                <w:rPr>
                  <w:rStyle w:val="a7"/>
                  <w:rFonts w:ascii="Times New Roman" w:hAnsi="Times New Roman" w:cs="Times New Roman"/>
                  <w:sz w:val="20"/>
                  <w:szCs w:val="20"/>
                  <w:u w:val="none"/>
                </w:rPr>
                <w:t>/</w:t>
              </w:r>
              <w:r w:rsidRPr="0081778E">
                <w:rPr>
                  <w:rStyle w:val="a7"/>
                  <w:rFonts w:ascii="Times New Roman" w:hAnsi="Times New Roman" w:cs="Times New Roman"/>
                  <w:sz w:val="20"/>
                  <w:szCs w:val="20"/>
                  <w:u w:val="none"/>
                  <w:lang w:val="en-US"/>
                </w:rPr>
                <w:t>id</w:t>
              </w:r>
              <w:r w:rsidRPr="0081778E">
                <w:rPr>
                  <w:rStyle w:val="a7"/>
                  <w:rFonts w:ascii="Times New Roman" w:hAnsi="Times New Roman" w:cs="Times New Roman"/>
                  <w:sz w:val="20"/>
                  <w:szCs w:val="20"/>
                  <w:u w:val="none"/>
                </w:rPr>
                <w:t>211064609</w:t>
              </w:r>
            </w:hyperlink>
            <w:r w:rsidRPr="0081778E">
              <w:rPr>
                <w:rFonts w:ascii="Times New Roman" w:hAnsi="Times New Roman" w:cs="Times New Roman"/>
                <w:color w:val="000000"/>
                <w:sz w:val="20"/>
                <w:szCs w:val="20"/>
              </w:rPr>
              <w:t xml:space="preserve"> </w:t>
            </w:r>
          </w:p>
        </w:tc>
        <w:tc>
          <w:tcPr>
            <w:tcW w:w="1134" w:type="dxa"/>
          </w:tcPr>
          <w:p w:rsidR="0016262A" w:rsidRPr="003D60B6" w:rsidRDefault="0016262A" w:rsidP="003D60B6">
            <w:pPr>
              <w:spacing w:after="0" w:line="240" w:lineRule="auto"/>
              <w:rPr>
                <w:rFonts w:ascii="Times New Roman" w:hAnsi="Times New Roman" w:cs="Times New Roman"/>
                <w:color w:val="000000"/>
                <w:sz w:val="24"/>
                <w:szCs w:val="24"/>
              </w:rPr>
            </w:pPr>
            <w:r w:rsidRPr="003D60B6">
              <w:rPr>
                <w:rFonts w:ascii="Times New Roman" w:hAnsi="Times New Roman" w:cs="Times New Roman"/>
                <w:color w:val="000000"/>
                <w:sz w:val="24"/>
                <w:szCs w:val="24"/>
              </w:rPr>
              <w:t>9 декабря</w:t>
            </w:r>
          </w:p>
        </w:tc>
        <w:tc>
          <w:tcPr>
            <w:tcW w:w="2410" w:type="dxa"/>
          </w:tcPr>
          <w:p w:rsidR="0016262A" w:rsidRPr="003D60B6" w:rsidRDefault="0016262A" w:rsidP="003D60B6">
            <w:pPr>
              <w:spacing w:after="0" w:line="240" w:lineRule="auto"/>
              <w:rPr>
                <w:rFonts w:ascii="Times New Roman" w:eastAsia="SimSun" w:hAnsi="Times New Roman" w:cs="Times New Roman"/>
                <w:sz w:val="24"/>
                <w:szCs w:val="24"/>
                <w:lang w:eastAsia="ru-RU"/>
              </w:rPr>
            </w:pPr>
            <w:r w:rsidRPr="003D60B6">
              <w:rPr>
                <w:rFonts w:ascii="Times New Roman" w:eastAsia="SimSun" w:hAnsi="Times New Roman" w:cs="Times New Roman"/>
                <w:sz w:val="24"/>
                <w:szCs w:val="24"/>
                <w:lang w:eastAsia="ru-RU"/>
              </w:rPr>
              <w:t>Чаппангдинская с/б филиал №15</w:t>
            </w:r>
          </w:p>
        </w:tc>
      </w:tr>
      <w:tr w:rsidR="0016262A" w:rsidRPr="00B277E6" w:rsidTr="00B277E6">
        <w:tc>
          <w:tcPr>
            <w:tcW w:w="3570" w:type="dxa"/>
          </w:tcPr>
          <w:p w:rsidR="0016262A" w:rsidRPr="0081778E" w:rsidRDefault="0016262A" w:rsidP="003D60B6">
            <w:pPr>
              <w:spacing w:after="0" w:line="240" w:lineRule="auto"/>
              <w:rPr>
                <w:rFonts w:ascii="Times New Roman" w:hAnsi="Times New Roman" w:cs="Times New Roman"/>
                <w:i/>
                <w:color w:val="000000"/>
                <w:sz w:val="20"/>
                <w:szCs w:val="20"/>
              </w:rPr>
            </w:pPr>
            <w:r w:rsidRPr="0081778E">
              <w:rPr>
                <w:rFonts w:ascii="Times New Roman" w:hAnsi="Times New Roman" w:cs="Times New Roman"/>
                <w:i/>
                <w:color w:val="000000"/>
                <w:sz w:val="24"/>
                <w:szCs w:val="24"/>
              </w:rPr>
              <w:t xml:space="preserve"> </w:t>
            </w:r>
            <w:r w:rsidRPr="0081778E">
              <w:rPr>
                <w:rFonts w:ascii="Times New Roman" w:hAnsi="Times New Roman" w:cs="Times New Roman"/>
                <w:i/>
                <w:color w:val="000000"/>
                <w:sz w:val="20"/>
                <w:szCs w:val="20"/>
              </w:rPr>
              <w:t>День прав человека</w:t>
            </w:r>
          </w:p>
          <w:p w:rsidR="0016262A" w:rsidRPr="0081778E" w:rsidRDefault="0016262A" w:rsidP="003D60B6">
            <w:pPr>
              <w:spacing w:after="0" w:line="240" w:lineRule="auto"/>
              <w:rPr>
                <w:rFonts w:ascii="Times New Roman" w:hAnsi="Times New Roman" w:cs="Times New Roman"/>
                <w:color w:val="000000"/>
                <w:sz w:val="24"/>
                <w:szCs w:val="24"/>
              </w:rPr>
            </w:pPr>
            <w:r w:rsidRPr="0081778E">
              <w:rPr>
                <w:rFonts w:ascii="Times New Roman" w:hAnsi="Times New Roman" w:cs="Times New Roman"/>
                <w:color w:val="000000"/>
                <w:sz w:val="24"/>
                <w:szCs w:val="24"/>
              </w:rPr>
              <w:t>«Знать свои права»</w:t>
            </w:r>
          </w:p>
        </w:tc>
        <w:tc>
          <w:tcPr>
            <w:tcW w:w="2693" w:type="dxa"/>
          </w:tcPr>
          <w:p w:rsidR="0016262A" w:rsidRPr="003D60B6" w:rsidRDefault="0016262A" w:rsidP="003D60B6">
            <w:pPr>
              <w:spacing w:after="0" w:line="240" w:lineRule="auto"/>
              <w:rPr>
                <w:rFonts w:ascii="Times New Roman" w:hAnsi="Times New Roman" w:cs="Times New Roman"/>
                <w:color w:val="000000"/>
                <w:sz w:val="24"/>
                <w:szCs w:val="24"/>
              </w:rPr>
            </w:pPr>
            <w:r w:rsidRPr="003D60B6">
              <w:rPr>
                <w:rFonts w:ascii="Times New Roman" w:hAnsi="Times New Roman" w:cs="Times New Roman"/>
                <w:color w:val="000000"/>
                <w:sz w:val="24"/>
                <w:szCs w:val="24"/>
              </w:rPr>
              <w:t>Акция в библиотеке</w:t>
            </w:r>
          </w:p>
        </w:tc>
        <w:tc>
          <w:tcPr>
            <w:tcW w:w="1134" w:type="dxa"/>
          </w:tcPr>
          <w:p w:rsidR="0016262A" w:rsidRPr="003D60B6" w:rsidRDefault="0016262A" w:rsidP="003D60B6">
            <w:pPr>
              <w:spacing w:after="0" w:line="240" w:lineRule="auto"/>
              <w:rPr>
                <w:rFonts w:ascii="Times New Roman" w:hAnsi="Times New Roman" w:cs="Times New Roman"/>
                <w:color w:val="000000"/>
                <w:sz w:val="24"/>
                <w:szCs w:val="24"/>
              </w:rPr>
            </w:pPr>
            <w:r w:rsidRPr="003D60B6">
              <w:rPr>
                <w:rFonts w:ascii="Times New Roman" w:hAnsi="Times New Roman" w:cs="Times New Roman"/>
                <w:color w:val="000000"/>
                <w:sz w:val="24"/>
                <w:szCs w:val="24"/>
              </w:rPr>
              <w:t>10 декабря</w:t>
            </w:r>
          </w:p>
        </w:tc>
        <w:tc>
          <w:tcPr>
            <w:tcW w:w="2410" w:type="dxa"/>
          </w:tcPr>
          <w:p w:rsidR="0016262A" w:rsidRPr="003D60B6" w:rsidRDefault="0016262A" w:rsidP="003D60B6">
            <w:pPr>
              <w:spacing w:after="0" w:line="240" w:lineRule="auto"/>
              <w:rPr>
                <w:rFonts w:ascii="Times New Roman" w:eastAsia="SimSun" w:hAnsi="Times New Roman" w:cs="Times New Roman"/>
                <w:sz w:val="24"/>
                <w:szCs w:val="24"/>
                <w:lang w:eastAsia="ru-RU"/>
              </w:rPr>
            </w:pPr>
            <w:r w:rsidRPr="003D60B6">
              <w:rPr>
                <w:rFonts w:ascii="Times New Roman" w:eastAsia="SimSun" w:hAnsi="Times New Roman" w:cs="Times New Roman"/>
                <w:sz w:val="24"/>
                <w:szCs w:val="24"/>
                <w:lang w:eastAsia="ru-RU"/>
              </w:rPr>
              <w:t>Чаппангдинская с/б филиал №15</w:t>
            </w:r>
          </w:p>
        </w:tc>
      </w:tr>
      <w:tr w:rsidR="0016262A" w:rsidRPr="00B277E6" w:rsidTr="00B277E6">
        <w:tc>
          <w:tcPr>
            <w:tcW w:w="3570" w:type="dxa"/>
          </w:tcPr>
          <w:p w:rsidR="0016262A" w:rsidRPr="0081778E" w:rsidRDefault="0016262A" w:rsidP="003D60B6">
            <w:pPr>
              <w:spacing w:after="0" w:line="240" w:lineRule="auto"/>
              <w:rPr>
                <w:rFonts w:ascii="Times New Roman" w:hAnsi="Times New Roman" w:cs="Times New Roman"/>
                <w:i/>
                <w:color w:val="000000"/>
                <w:sz w:val="20"/>
                <w:szCs w:val="20"/>
              </w:rPr>
            </w:pPr>
            <w:r w:rsidRPr="0081778E">
              <w:rPr>
                <w:rFonts w:ascii="Times New Roman" w:hAnsi="Times New Roman" w:cs="Times New Roman"/>
                <w:i/>
                <w:color w:val="000000"/>
                <w:sz w:val="20"/>
                <w:szCs w:val="20"/>
              </w:rPr>
              <w:t xml:space="preserve">День Конституции Российской Федерации </w:t>
            </w:r>
          </w:p>
          <w:p w:rsidR="0016262A" w:rsidRPr="0081778E" w:rsidRDefault="0016262A" w:rsidP="003D60B6">
            <w:pPr>
              <w:spacing w:after="0" w:line="240" w:lineRule="auto"/>
              <w:rPr>
                <w:rFonts w:ascii="Times New Roman" w:hAnsi="Times New Roman" w:cs="Times New Roman"/>
                <w:color w:val="000000"/>
                <w:sz w:val="24"/>
                <w:szCs w:val="24"/>
              </w:rPr>
            </w:pPr>
            <w:r w:rsidRPr="0081778E">
              <w:rPr>
                <w:rFonts w:ascii="Times New Roman" w:hAnsi="Times New Roman" w:cs="Times New Roman"/>
                <w:i/>
                <w:color w:val="000000"/>
                <w:sz w:val="24"/>
                <w:szCs w:val="24"/>
              </w:rPr>
              <w:t xml:space="preserve"> </w:t>
            </w:r>
            <w:r w:rsidRPr="0081778E">
              <w:rPr>
                <w:rFonts w:ascii="Times New Roman" w:hAnsi="Times New Roman" w:cs="Times New Roman"/>
                <w:color w:val="000000"/>
                <w:sz w:val="24"/>
                <w:szCs w:val="24"/>
              </w:rPr>
              <w:t>«Конституция-гарант свободы гражданина и человека»</w:t>
            </w:r>
          </w:p>
        </w:tc>
        <w:tc>
          <w:tcPr>
            <w:tcW w:w="2693" w:type="dxa"/>
          </w:tcPr>
          <w:p w:rsidR="0016262A" w:rsidRPr="003D60B6" w:rsidRDefault="0016262A" w:rsidP="003D60B6">
            <w:pPr>
              <w:spacing w:after="0" w:line="240" w:lineRule="auto"/>
              <w:rPr>
                <w:rFonts w:ascii="Times New Roman" w:hAnsi="Times New Roman" w:cs="Times New Roman"/>
                <w:color w:val="000000"/>
                <w:sz w:val="24"/>
                <w:szCs w:val="24"/>
              </w:rPr>
            </w:pPr>
            <w:r w:rsidRPr="003D60B6">
              <w:rPr>
                <w:rFonts w:ascii="Times New Roman" w:hAnsi="Times New Roman" w:cs="Times New Roman"/>
                <w:color w:val="000000"/>
                <w:sz w:val="24"/>
                <w:szCs w:val="24"/>
              </w:rPr>
              <w:t>Иллюстрированаая книжная выставка</w:t>
            </w:r>
          </w:p>
        </w:tc>
        <w:tc>
          <w:tcPr>
            <w:tcW w:w="1134" w:type="dxa"/>
          </w:tcPr>
          <w:p w:rsidR="0016262A" w:rsidRPr="003D60B6" w:rsidRDefault="0016262A" w:rsidP="003D60B6">
            <w:pPr>
              <w:spacing w:after="0" w:line="240" w:lineRule="auto"/>
              <w:rPr>
                <w:rFonts w:ascii="Times New Roman" w:hAnsi="Times New Roman" w:cs="Times New Roman"/>
                <w:color w:val="000000"/>
                <w:sz w:val="24"/>
                <w:szCs w:val="24"/>
              </w:rPr>
            </w:pPr>
            <w:r w:rsidRPr="003D60B6">
              <w:rPr>
                <w:rFonts w:ascii="Times New Roman" w:hAnsi="Times New Roman" w:cs="Times New Roman"/>
                <w:color w:val="000000"/>
                <w:sz w:val="24"/>
                <w:szCs w:val="24"/>
              </w:rPr>
              <w:t>12 декабря</w:t>
            </w:r>
          </w:p>
        </w:tc>
        <w:tc>
          <w:tcPr>
            <w:tcW w:w="2410" w:type="dxa"/>
          </w:tcPr>
          <w:p w:rsidR="0016262A" w:rsidRPr="003D60B6" w:rsidRDefault="0016262A" w:rsidP="003D60B6">
            <w:pPr>
              <w:spacing w:after="0" w:line="240" w:lineRule="auto"/>
              <w:rPr>
                <w:rFonts w:ascii="Times New Roman" w:eastAsia="SimSun" w:hAnsi="Times New Roman" w:cs="Times New Roman"/>
                <w:sz w:val="24"/>
                <w:szCs w:val="24"/>
                <w:lang w:eastAsia="ru-RU"/>
              </w:rPr>
            </w:pPr>
            <w:r w:rsidRPr="003D60B6">
              <w:rPr>
                <w:rFonts w:ascii="Times New Roman" w:eastAsia="SimSun" w:hAnsi="Times New Roman" w:cs="Times New Roman"/>
                <w:sz w:val="24"/>
                <w:szCs w:val="24"/>
                <w:lang w:eastAsia="ru-RU"/>
              </w:rPr>
              <w:t>Чаппангдинская с/б филиал №15</w:t>
            </w:r>
          </w:p>
        </w:tc>
      </w:tr>
      <w:tr w:rsidR="0016262A" w:rsidRPr="00B277E6" w:rsidTr="00B277E6">
        <w:tc>
          <w:tcPr>
            <w:tcW w:w="3570" w:type="dxa"/>
          </w:tcPr>
          <w:p w:rsidR="0016262A" w:rsidRPr="0081778E" w:rsidRDefault="0016262A" w:rsidP="003D60B6">
            <w:pPr>
              <w:spacing w:after="0" w:line="240" w:lineRule="auto"/>
              <w:rPr>
                <w:rFonts w:ascii="Times New Roman" w:hAnsi="Times New Roman" w:cs="Times New Roman"/>
                <w:bCs/>
                <w:color w:val="000000"/>
                <w:sz w:val="24"/>
                <w:szCs w:val="24"/>
              </w:rPr>
            </w:pPr>
            <w:r w:rsidRPr="0081778E">
              <w:rPr>
                <w:rFonts w:ascii="Times New Roman" w:hAnsi="Times New Roman" w:cs="Times New Roman"/>
                <w:bCs/>
                <w:color w:val="000000"/>
                <w:sz w:val="24"/>
                <w:szCs w:val="24"/>
              </w:rPr>
              <w:t>«Героями не рождаются, ими становятся»</w:t>
            </w:r>
          </w:p>
          <w:p w:rsidR="0016262A" w:rsidRPr="0081778E" w:rsidRDefault="0016262A" w:rsidP="003D60B6">
            <w:pPr>
              <w:spacing w:after="0" w:line="240" w:lineRule="auto"/>
              <w:rPr>
                <w:rFonts w:ascii="Times New Roman" w:hAnsi="Times New Roman" w:cs="Times New Roman"/>
                <w:bCs/>
                <w:i/>
                <w:color w:val="000000"/>
                <w:sz w:val="20"/>
                <w:szCs w:val="20"/>
              </w:rPr>
            </w:pPr>
            <w:r w:rsidRPr="0081778E">
              <w:rPr>
                <w:rFonts w:ascii="Times New Roman" w:hAnsi="Times New Roman" w:cs="Times New Roman"/>
                <w:bCs/>
                <w:i/>
                <w:iCs/>
                <w:color w:val="000000"/>
                <w:sz w:val="20"/>
                <w:szCs w:val="20"/>
              </w:rPr>
              <w:t>ко Дню ГероевОтечества</w:t>
            </w:r>
          </w:p>
        </w:tc>
        <w:tc>
          <w:tcPr>
            <w:tcW w:w="2693" w:type="dxa"/>
          </w:tcPr>
          <w:p w:rsidR="0016262A" w:rsidRPr="003D60B6" w:rsidRDefault="0016262A" w:rsidP="003D60B6">
            <w:pPr>
              <w:spacing w:after="0" w:line="240" w:lineRule="auto"/>
              <w:rPr>
                <w:rFonts w:ascii="Times New Roman" w:hAnsi="Times New Roman" w:cs="Times New Roman"/>
                <w:bCs/>
                <w:color w:val="000000"/>
                <w:sz w:val="24"/>
                <w:szCs w:val="24"/>
              </w:rPr>
            </w:pPr>
            <w:r w:rsidRPr="003D60B6">
              <w:rPr>
                <w:rFonts w:ascii="Times New Roman" w:hAnsi="Times New Roman" w:cs="Times New Roman"/>
                <w:bCs/>
                <w:color w:val="000000"/>
                <w:sz w:val="24"/>
                <w:szCs w:val="24"/>
              </w:rPr>
              <w:t>Информационная выставка</w:t>
            </w:r>
          </w:p>
          <w:p w:rsidR="0016262A" w:rsidRPr="003D60B6" w:rsidRDefault="0016262A" w:rsidP="003D60B6">
            <w:pPr>
              <w:spacing w:after="0" w:line="240" w:lineRule="auto"/>
              <w:rPr>
                <w:rFonts w:ascii="Times New Roman" w:hAnsi="Times New Roman" w:cs="Times New Roman"/>
                <w:bCs/>
                <w:color w:val="000000"/>
                <w:sz w:val="24"/>
                <w:szCs w:val="24"/>
                <w:lang w:val="sah-RU"/>
              </w:rPr>
            </w:pPr>
          </w:p>
        </w:tc>
        <w:tc>
          <w:tcPr>
            <w:tcW w:w="1134" w:type="dxa"/>
          </w:tcPr>
          <w:p w:rsidR="0016262A" w:rsidRPr="003D60B6" w:rsidRDefault="0016262A" w:rsidP="003D60B6">
            <w:pPr>
              <w:spacing w:after="0" w:line="240" w:lineRule="auto"/>
              <w:rPr>
                <w:rFonts w:ascii="Times New Roman" w:hAnsi="Times New Roman" w:cs="Times New Roman"/>
                <w:bCs/>
                <w:color w:val="000000"/>
                <w:sz w:val="24"/>
                <w:szCs w:val="24"/>
              </w:rPr>
            </w:pPr>
            <w:r w:rsidRPr="003D60B6">
              <w:rPr>
                <w:rFonts w:ascii="Times New Roman" w:hAnsi="Times New Roman" w:cs="Times New Roman"/>
                <w:bCs/>
                <w:color w:val="000000"/>
                <w:sz w:val="24"/>
                <w:szCs w:val="24"/>
              </w:rPr>
              <w:t>9 декабря</w:t>
            </w:r>
          </w:p>
        </w:tc>
        <w:tc>
          <w:tcPr>
            <w:tcW w:w="2410" w:type="dxa"/>
          </w:tcPr>
          <w:p w:rsidR="0016262A" w:rsidRPr="003D60B6" w:rsidRDefault="0016262A" w:rsidP="003D60B6">
            <w:pPr>
              <w:spacing w:after="0" w:line="240" w:lineRule="auto"/>
              <w:rPr>
                <w:rFonts w:ascii="Times New Roman" w:hAnsi="Times New Roman" w:cs="Times New Roman"/>
                <w:sz w:val="24"/>
                <w:szCs w:val="24"/>
                <w:lang w:val="sah-RU"/>
              </w:rPr>
            </w:pPr>
            <w:r w:rsidRPr="003D60B6">
              <w:rPr>
                <w:rFonts w:ascii="Times New Roman" w:hAnsi="Times New Roman" w:cs="Times New Roman"/>
                <w:bCs/>
                <w:color w:val="000000"/>
                <w:sz w:val="24"/>
                <w:szCs w:val="24"/>
                <w:lang w:val="sah-RU"/>
              </w:rPr>
              <w:t>Мальжагарская с/б ф.16</w:t>
            </w:r>
          </w:p>
        </w:tc>
      </w:tr>
      <w:tr w:rsidR="0016262A" w:rsidRPr="00B277E6" w:rsidTr="00B277E6">
        <w:tc>
          <w:tcPr>
            <w:tcW w:w="3570" w:type="dxa"/>
          </w:tcPr>
          <w:p w:rsidR="0016262A" w:rsidRPr="0059596F" w:rsidRDefault="0016262A" w:rsidP="008D17C2">
            <w:pPr>
              <w:spacing w:after="0" w:line="254" w:lineRule="auto"/>
              <w:rPr>
                <w:rFonts w:ascii="Times New Roman" w:hAnsi="Times New Roman"/>
                <w:color w:val="000000"/>
                <w:sz w:val="24"/>
                <w:szCs w:val="24"/>
                <w:lang w:val="sah-RU"/>
              </w:rPr>
            </w:pPr>
            <w:r>
              <w:rPr>
                <w:rFonts w:ascii="Times New Roman" w:hAnsi="Times New Roman"/>
                <w:color w:val="000000"/>
                <w:sz w:val="24"/>
                <w:szCs w:val="24"/>
                <w:lang w:val="sah-RU"/>
              </w:rPr>
              <w:t>“И помнит мир спасенный”</w:t>
            </w:r>
          </w:p>
        </w:tc>
        <w:tc>
          <w:tcPr>
            <w:tcW w:w="2693" w:type="dxa"/>
          </w:tcPr>
          <w:p w:rsidR="0016262A" w:rsidRPr="0059596F" w:rsidRDefault="0016262A" w:rsidP="008D17C2">
            <w:pPr>
              <w:spacing w:after="0" w:line="254" w:lineRule="auto"/>
              <w:rPr>
                <w:rFonts w:ascii="Times New Roman" w:hAnsi="Times New Roman"/>
                <w:color w:val="000000"/>
                <w:sz w:val="24"/>
                <w:szCs w:val="24"/>
                <w:lang w:val="sah-RU"/>
              </w:rPr>
            </w:pPr>
            <w:r>
              <w:rPr>
                <w:rFonts w:ascii="Times New Roman" w:hAnsi="Times New Roman"/>
                <w:color w:val="000000"/>
                <w:sz w:val="24"/>
                <w:szCs w:val="24"/>
                <w:lang w:val="sah-RU"/>
              </w:rPr>
              <w:t>инфочас</w:t>
            </w:r>
          </w:p>
        </w:tc>
        <w:tc>
          <w:tcPr>
            <w:tcW w:w="1134" w:type="dxa"/>
          </w:tcPr>
          <w:p w:rsidR="0016262A" w:rsidRPr="0059596F" w:rsidRDefault="0016262A" w:rsidP="008D17C2">
            <w:pPr>
              <w:spacing w:after="0" w:line="254" w:lineRule="auto"/>
              <w:rPr>
                <w:rFonts w:ascii="Times New Roman" w:hAnsi="Times New Roman"/>
                <w:color w:val="000000"/>
                <w:sz w:val="24"/>
                <w:szCs w:val="24"/>
                <w:lang w:val="sah-RU"/>
              </w:rPr>
            </w:pPr>
            <w:r>
              <w:rPr>
                <w:rFonts w:ascii="Times New Roman" w:hAnsi="Times New Roman"/>
                <w:color w:val="000000"/>
                <w:sz w:val="24"/>
                <w:szCs w:val="24"/>
                <w:lang w:val="sah-RU"/>
              </w:rPr>
              <w:t>9 декабря</w:t>
            </w:r>
          </w:p>
        </w:tc>
        <w:tc>
          <w:tcPr>
            <w:tcW w:w="2410" w:type="dxa"/>
          </w:tcPr>
          <w:p w:rsidR="0016262A" w:rsidRDefault="0016262A" w:rsidP="008D17C2">
            <w:pPr>
              <w:spacing w:after="0"/>
            </w:pPr>
            <w:r w:rsidRPr="0033644E">
              <w:rPr>
                <w:rFonts w:ascii="Times New Roman" w:hAnsi="Times New Roman"/>
                <w:color w:val="000000"/>
                <w:sz w:val="24"/>
                <w:szCs w:val="24"/>
                <w:lang w:val="sah-RU"/>
              </w:rPr>
              <w:t>Аканинская с/б ф №17</w:t>
            </w:r>
          </w:p>
        </w:tc>
      </w:tr>
      <w:tr w:rsidR="0016262A" w:rsidRPr="00B277E6" w:rsidTr="00B277E6">
        <w:tc>
          <w:tcPr>
            <w:tcW w:w="3570" w:type="dxa"/>
          </w:tcPr>
          <w:p w:rsidR="0016262A" w:rsidRPr="003D60B6" w:rsidRDefault="0016262A" w:rsidP="003D60B6">
            <w:pPr>
              <w:spacing w:after="0" w:line="240" w:lineRule="auto"/>
              <w:rPr>
                <w:rFonts w:ascii="Times New Roman" w:hAnsi="Times New Roman" w:cs="Times New Roman"/>
                <w:i/>
                <w:sz w:val="20"/>
                <w:szCs w:val="20"/>
              </w:rPr>
            </w:pPr>
            <w:r w:rsidRPr="003D60B6">
              <w:rPr>
                <w:rFonts w:ascii="Times New Roman" w:hAnsi="Times New Roman" w:cs="Times New Roman"/>
                <w:i/>
                <w:sz w:val="20"/>
                <w:szCs w:val="20"/>
              </w:rPr>
              <w:t>9 декабря- день Героев Отечества</w:t>
            </w:r>
          </w:p>
          <w:p w:rsidR="0016262A" w:rsidRPr="003D60B6" w:rsidRDefault="0016262A" w:rsidP="003D60B6">
            <w:pPr>
              <w:spacing w:after="0" w:line="240" w:lineRule="auto"/>
              <w:rPr>
                <w:rFonts w:ascii="Times New Roman" w:hAnsi="Times New Roman" w:cs="Times New Roman"/>
                <w:sz w:val="24"/>
                <w:szCs w:val="24"/>
              </w:rPr>
            </w:pPr>
            <w:r w:rsidRPr="003D60B6">
              <w:rPr>
                <w:rFonts w:ascii="Times New Roman" w:hAnsi="Times New Roman" w:cs="Times New Roman"/>
                <w:sz w:val="24"/>
                <w:szCs w:val="24"/>
              </w:rPr>
              <w:t>«Гордимся славою Героев»</w:t>
            </w:r>
          </w:p>
        </w:tc>
        <w:tc>
          <w:tcPr>
            <w:tcW w:w="2693" w:type="dxa"/>
          </w:tcPr>
          <w:p w:rsidR="0016262A" w:rsidRPr="003D60B6" w:rsidRDefault="0016262A" w:rsidP="003D60B6">
            <w:pPr>
              <w:spacing w:after="0" w:line="240" w:lineRule="auto"/>
              <w:rPr>
                <w:rFonts w:ascii="Times New Roman" w:hAnsi="Times New Roman" w:cs="Times New Roman"/>
                <w:sz w:val="24"/>
                <w:szCs w:val="24"/>
              </w:rPr>
            </w:pPr>
            <w:r w:rsidRPr="003D60B6">
              <w:rPr>
                <w:rFonts w:ascii="Times New Roman" w:hAnsi="Times New Roman" w:cs="Times New Roman"/>
                <w:sz w:val="24"/>
                <w:szCs w:val="24"/>
              </w:rPr>
              <w:t>Книжная выставка</w:t>
            </w:r>
          </w:p>
        </w:tc>
        <w:tc>
          <w:tcPr>
            <w:tcW w:w="1134" w:type="dxa"/>
          </w:tcPr>
          <w:p w:rsidR="0016262A" w:rsidRPr="003D60B6" w:rsidRDefault="0016262A" w:rsidP="003D60B6">
            <w:pPr>
              <w:spacing w:after="0" w:line="240" w:lineRule="auto"/>
              <w:rPr>
                <w:rFonts w:ascii="Times New Roman" w:hAnsi="Times New Roman" w:cs="Times New Roman"/>
                <w:sz w:val="24"/>
                <w:szCs w:val="24"/>
              </w:rPr>
            </w:pPr>
            <w:r w:rsidRPr="003D60B6">
              <w:rPr>
                <w:rFonts w:ascii="Times New Roman" w:hAnsi="Times New Roman" w:cs="Times New Roman"/>
                <w:sz w:val="24"/>
                <w:szCs w:val="24"/>
              </w:rPr>
              <w:t>9 декабря</w:t>
            </w:r>
          </w:p>
        </w:tc>
        <w:tc>
          <w:tcPr>
            <w:tcW w:w="2410" w:type="dxa"/>
          </w:tcPr>
          <w:p w:rsidR="0016262A" w:rsidRDefault="0016262A" w:rsidP="003D60B6">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r w:rsidRPr="003D60B6">
              <w:rPr>
                <w:rFonts w:ascii="Times New Roman" w:hAnsi="Times New Roman" w:cs="Times New Roman"/>
                <w:sz w:val="24"/>
                <w:szCs w:val="24"/>
              </w:rPr>
              <w:t xml:space="preserve">, </w:t>
            </w:r>
          </w:p>
          <w:p w:rsidR="0016262A" w:rsidRPr="0081778E" w:rsidRDefault="0016262A" w:rsidP="003D60B6">
            <w:pPr>
              <w:spacing w:after="0" w:line="240" w:lineRule="auto"/>
              <w:rPr>
                <w:rFonts w:ascii="Times New Roman" w:hAnsi="Times New Roman" w:cs="Times New Roman"/>
                <w:sz w:val="20"/>
                <w:szCs w:val="20"/>
              </w:rPr>
            </w:pPr>
            <w:r>
              <w:rPr>
                <w:rFonts w:ascii="Times New Roman" w:hAnsi="Times New Roman" w:cs="Times New Roman"/>
                <w:sz w:val="20"/>
                <w:szCs w:val="20"/>
              </w:rPr>
              <w:t>Сюлинская СОШ</w:t>
            </w:r>
          </w:p>
        </w:tc>
      </w:tr>
      <w:tr w:rsidR="0016262A" w:rsidRPr="00B277E6" w:rsidTr="00B277E6">
        <w:tc>
          <w:tcPr>
            <w:tcW w:w="3570" w:type="dxa"/>
          </w:tcPr>
          <w:p w:rsidR="0016262A" w:rsidRPr="003D60B6" w:rsidRDefault="0016262A" w:rsidP="003D60B6">
            <w:pPr>
              <w:spacing w:after="0" w:line="240" w:lineRule="auto"/>
              <w:rPr>
                <w:rFonts w:ascii="Times New Roman" w:hAnsi="Times New Roman"/>
                <w:sz w:val="24"/>
                <w:szCs w:val="24"/>
              </w:rPr>
            </w:pPr>
            <w:r w:rsidRPr="003D60B6">
              <w:rPr>
                <w:rFonts w:ascii="Times New Roman" w:hAnsi="Times New Roman"/>
                <w:sz w:val="24"/>
                <w:szCs w:val="24"/>
              </w:rPr>
              <w:t>«Страницы истории:</w:t>
            </w:r>
            <w:r w:rsidRPr="003D60B6">
              <w:rPr>
                <w:rFonts w:ascii="Times New Roman" w:eastAsia="Times New Roman" w:hAnsi="Times New Roman"/>
                <w:color w:val="FF0000"/>
                <w:sz w:val="24"/>
                <w:szCs w:val="24"/>
                <w:lang w:eastAsia="ru-RU"/>
              </w:rPr>
              <w:t xml:space="preserve"> </w:t>
            </w:r>
            <w:r w:rsidRPr="003D60B6">
              <w:rPr>
                <w:rFonts w:ascii="Times New Roman" w:eastAsia="Times New Roman" w:hAnsi="Times New Roman"/>
                <w:sz w:val="24"/>
                <w:szCs w:val="24"/>
                <w:lang w:eastAsia="ru-RU"/>
              </w:rPr>
              <w:t>День начала контрнаступления советских войск против немецко-фашистских захватчиков в битве под Москвой»</w:t>
            </w:r>
          </w:p>
        </w:tc>
        <w:tc>
          <w:tcPr>
            <w:tcW w:w="2693" w:type="dxa"/>
          </w:tcPr>
          <w:p w:rsidR="0016262A" w:rsidRPr="003D60B6" w:rsidRDefault="0016262A" w:rsidP="003D60B6">
            <w:pPr>
              <w:spacing w:after="0" w:line="240" w:lineRule="auto"/>
              <w:rPr>
                <w:rFonts w:ascii="Times New Roman" w:hAnsi="Times New Roman" w:cs="Times New Roman"/>
                <w:color w:val="000000"/>
                <w:sz w:val="24"/>
                <w:szCs w:val="24"/>
              </w:rPr>
            </w:pPr>
            <w:r w:rsidRPr="003D60B6">
              <w:rPr>
                <w:rFonts w:ascii="Times New Roman" w:hAnsi="Times New Roman" w:cs="Times New Roman"/>
                <w:color w:val="000000"/>
                <w:sz w:val="24"/>
                <w:szCs w:val="24"/>
              </w:rPr>
              <w:t>Час истории</w:t>
            </w:r>
          </w:p>
        </w:tc>
        <w:tc>
          <w:tcPr>
            <w:tcW w:w="1134" w:type="dxa"/>
          </w:tcPr>
          <w:p w:rsidR="0016262A" w:rsidRPr="003D60B6" w:rsidRDefault="0016262A" w:rsidP="003D60B6">
            <w:pPr>
              <w:spacing w:after="0" w:line="240" w:lineRule="auto"/>
              <w:rPr>
                <w:rFonts w:ascii="Times New Roman" w:hAnsi="Times New Roman" w:cs="Times New Roman"/>
                <w:color w:val="000000"/>
                <w:sz w:val="24"/>
                <w:szCs w:val="24"/>
                <w:lang w:val="sah-RU"/>
              </w:rPr>
            </w:pPr>
            <w:r w:rsidRPr="003D60B6">
              <w:rPr>
                <w:rFonts w:ascii="Times New Roman" w:hAnsi="Times New Roman" w:cs="Times New Roman"/>
                <w:color w:val="000000"/>
                <w:sz w:val="24"/>
                <w:szCs w:val="24"/>
                <w:lang w:val="sah-RU"/>
              </w:rPr>
              <w:t>5 декабря</w:t>
            </w:r>
          </w:p>
        </w:tc>
        <w:tc>
          <w:tcPr>
            <w:tcW w:w="2410" w:type="dxa"/>
          </w:tcPr>
          <w:p w:rsidR="0016262A" w:rsidRPr="003D60B6" w:rsidRDefault="0016262A" w:rsidP="003D60B6">
            <w:pPr>
              <w:spacing w:after="0" w:line="240" w:lineRule="auto"/>
            </w:pPr>
            <w:r w:rsidRPr="003D60B6">
              <w:rPr>
                <w:rFonts w:ascii="Times New Roman" w:eastAsiaTheme="minorEastAsia" w:hAnsi="Times New Roman" w:cs="Times New Roman"/>
                <w:sz w:val="24"/>
                <w:szCs w:val="24"/>
                <w:lang w:eastAsia="ru-RU"/>
              </w:rPr>
              <w:t>Чкаловская с/б ф.№19</w:t>
            </w:r>
          </w:p>
        </w:tc>
      </w:tr>
      <w:tr w:rsidR="0016262A" w:rsidRPr="00B277E6" w:rsidTr="0081778E">
        <w:trPr>
          <w:trHeight w:val="411"/>
        </w:trPr>
        <w:tc>
          <w:tcPr>
            <w:tcW w:w="3570" w:type="dxa"/>
          </w:tcPr>
          <w:p w:rsidR="0016262A" w:rsidRDefault="0016262A" w:rsidP="0081778E">
            <w:pPr>
              <w:spacing w:after="0" w:line="240" w:lineRule="auto"/>
              <w:rPr>
                <w:rFonts w:ascii="Times New Roman" w:hAnsi="Times New Roman"/>
                <w:sz w:val="24"/>
                <w:szCs w:val="24"/>
              </w:rPr>
            </w:pPr>
            <w:r w:rsidRPr="0081778E">
              <w:rPr>
                <w:rFonts w:ascii="Times New Roman" w:hAnsi="Times New Roman"/>
                <w:i/>
                <w:sz w:val="20"/>
                <w:szCs w:val="20"/>
              </w:rPr>
              <w:t>Дню Неизвестного солдата</w:t>
            </w:r>
            <w:r>
              <w:rPr>
                <w:rFonts w:ascii="Times New Roman" w:hAnsi="Times New Roman"/>
                <w:sz w:val="24"/>
                <w:szCs w:val="24"/>
              </w:rPr>
              <w:t xml:space="preserve"> </w:t>
            </w:r>
          </w:p>
          <w:p w:rsidR="0016262A" w:rsidRDefault="0016262A" w:rsidP="0081778E">
            <w:pPr>
              <w:spacing w:after="0" w:line="240" w:lineRule="auto"/>
              <w:rPr>
                <w:rFonts w:ascii="Times New Roman" w:hAnsi="Times New Roman"/>
                <w:sz w:val="24"/>
                <w:szCs w:val="24"/>
              </w:rPr>
            </w:pPr>
            <w:r>
              <w:rPr>
                <w:rFonts w:ascii="Times New Roman" w:hAnsi="Times New Roman"/>
                <w:sz w:val="24"/>
                <w:szCs w:val="24"/>
              </w:rPr>
              <w:t>«Подвиг твой бессмертен»</w:t>
            </w:r>
          </w:p>
        </w:tc>
        <w:tc>
          <w:tcPr>
            <w:tcW w:w="2693" w:type="dxa"/>
          </w:tcPr>
          <w:p w:rsidR="0016262A" w:rsidRDefault="0016262A" w:rsidP="008177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Выставка</w:t>
            </w:r>
          </w:p>
        </w:tc>
        <w:tc>
          <w:tcPr>
            <w:tcW w:w="1134" w:type="dxa"/>
          </w:tcPr>
          <w:p w:rsidR="0016262A" w:rsidRDefault="0016262A" w:rsidP="0081778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 2- 6 декабря</w:t>
            </w:r>
          </w:p>
        </w:tc>
        <w:tc>
          <w:tcPr>
            <w:tcW w:w="2410" w:type="dxa"/>
          </w:tcPr>
          <w:p w:rsidR="0016262A" w:rsidRDefault="0016262A" w:rsidP="0081778E">
            <w:pPr>
              <w:spacing w:after="0" w:line="240" w:lineRule="auto"/>
            </w:pPr>
            <w:r w:rsidRPr="00306FC8">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81778E" w:rsidRDefault="0016262A" w:rsidP="0081778E">
            <w:pPr>
              <w:spacing w:after="0" w:line="240" w:lineRule="auto"/>
              <w:rPr>
                <w:rFonts w:ascii="Times New Roman" w:hAnsi="Times New Roman"/>
                <w:i/>
                <w:sz w:val="20"/>
                <w:szCs w:val="20"/>
              </w:rPr>
            </w:pPr>
            <w:r w:rsidRPr="0081778E">
              <w:rPr>
                <w:rFonts w:ascii="Times New Roman" w:hAnsi="Times New Roman"/>
                <w:i/>
                <w:sz w:val="20"/>
                <w:szCs w:val="20"/>
              </w:rPr>
              <w:t xml:space="preserve">Дню Героев Отечества </w:t>
            </w:r>
          </w:p>
          <w:p w:rsidR="0016262A" w:rsidRDefault="0016262A" w:rsidP="0081778E">
            <w:pPr>
              <w:spacing w:after="0" w:line="240" w:lineRule="auto"/>
              <w:rPr>
                <w:rFonts w:ascii="Times New Roman" w:hAnsi="Times New Roman"/>
                <w:sz w:val="24"/>
                <w:szCs w:val="24"/>
              </w:rPr>
            </w:pPr>
            <w:r>
              <w:rPr>
                <w:rFonts w:ascii="Times New Roman" w:hAnsi="Times New Roman"/>
                <w:sz w:val="24"/>
                <w:szCs w:val="24"/>
              </w:rPr>
              <w:t>«О подвиге, о доблести, о славе»</w:t>
            </w:r>
          </w:p>
        </w:tc>
        <w:tc>
          <w:tcPr>
            <w:tcW w:w="2693" w:type="dxa"/>
          </w:tcPr>
          <w:p w:rsidR="0016262A" w:rsidRDefault="0016262A" w:rsidP="008177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Выставка</w:t>
            </w:r>
          </w:p>
        </w:tc>
        <w:tc>
          <w:tcPr>
            <w:tcW w:w="1134" w:type="dxa"/>
          </w:tcPr>
          <w:p w:rsidR="0016262A" w:rsidRDefault="0016262A" w:rsidP="0081778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 6 - 10 декабря</w:t>
            </w:r>
          </w:p>
        </w:tc>
        <w:tc>
          <w:tcPr>
            <w:tcW w:w="2410" w:type="dxa"/>
          </w:tcPr>
          <w:p w:rsidR="0016262A" w:rsidRDefault="0016262A" w:rsidP="0081778E">
            <w:pPr>
              <w:spacing w:after="0" w:line="240" w:lineRule="auto"/>
            </w:pPr>
            <w:r w:rsidRPr="00306FC8">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81778E" w:rsidRDefault="0016262A" w:rsidP="0081778E">
            <w:pPr>
              <w:spacing w:after="0" w:line="240" w:lineRule="auto"/>
              <w:rPr>
                <w:rFonts w:ascii="Times New Roman" w:hAnsi="Times New Roman"/>
                <w:i/>
                <w:sz w:val="20"/>
                <w:szCs w:val="20"/>
              </w:rPr>
            </w:pPr>
            <w:r w:rsidRPr="0081778E">
              <w:rPr>
                <w:rFonts w:ascii="Times New Roman" w:hAnsi="Times New Roman"/>
                <w:i/>
                <w:sz w:val="20"/>
                <w:szCs w:val="20"/>
              </w:rPr>
              <w:t xml:space="preserve">Дню прав человека </w:t>
            </w:r>
          </w:p>
          <w:p w:rsidR="0016262A" w:rsidRDefault="0016262A" w:rsidP="0081778E">
            <w:pPr>
              <w:spacing w:after="0" w:line="240" w:lineRule="auto"/>
              <w:rPr>
                <w:rFonts w:ascii="Times New Roman" w:hAnsi="Times New Roman"/>
                <w:sz w:val="24"/>
                <w:szCs w:val="24"/>
              </w:rPr>
            </w:pPr>
            <w:r>
              <w:rPr>
                <w:rFonts w:ascii="Times New Roman" w:hAnsi="Times New Roman"/>
                <w:sz w:val="24"/>
                <w:szCs w:val="24"/>
              </w:rPr>
              <w:t>«Права человека: закон в твоей жизни»</w:t>
            </w:r>
          </w:p>
        </w:tc>
        <w:tc>
          <w:tcPr>
            <w:tcW w:w="2693" w:type="dxa"/>
          </w:tcPr>
          <w:p w:rsidR="0016262A" w:rsidRDefault="0016262A" w:rsidP="008177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День права</w:t>
            </w:r>
          </w:p>
        </w:tc>
        <w:tc>
          <w:tcPr>
            <w:tcW w:w="1134" w:type="dxa"/>
          </w:tcPr>
          <w:p w:rsidR="0016262A" w:rsidRDefault="0016262A" w:rsidP="0081778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10 декабря</w:t>
            </w:r>
          </w:p>
        </w:tc>
        <w:tc>
          <w:tcPr>
            <w:tcW w:w="2410" w:type="dxa"/>
          </w:tcPr>
          <w:p w:rsidR="0016262A" w:rsidRDefault="0016262A" w:rsidP="0081778E">
            <w:pPr>
              <w:spacing w:after="0" w:line="240" w:lineRule="auto"/>
            </w:pPr>
            <w:r w:rsidRPr="004823C3">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Default="0016262A" w:rsidP="0081778E">
            <w:pPr>
              <w:spacing w:after="0" w:line="240" w:lineRule="auto"/>
              <w:rPr>
                <w:rFonts w:ascii="Times New Roman" w:hAnsi="Times New Roman"/>
                <w:sz w:val="24"/>
                <w:szCs w:val="24"/>
              </w:rPr>
            </w:pPr>
            <w:r w:rsidRPr="0081778E">
              <w:rPr>
                <w:rFonts w:ascii="Times New Roman" w:hAnsi="Times New Roman"/>
                <w:i/>
                <w:sz w:val="20"/>
                <w:szCs w:val="20"/>
              </w:rPr>
              <w:t>Дню Конституции РФ</w:t>
            </w:r>
            <w:r>
              <w:rPr>
                <w:rFonts w:ascii="Times New Roman" w:hAnsi="Times New Roman"/>
                <w:sz w:val="24"/>
                <w:szCs w:val="24"/>
              </w:rPr>
              <w:t xml:space="preserve"> «Конституция – закон страны»</w:t>
            </w:r>
          </w:p>
        </w:tc>
        <w:tc>
          <w:tcPr>
            <w:tcW w:w="2693" w:type="dxa"/>
          </w:tcPr>
          <w:p w:rsidR="0016262A" w:rsidRDefault="0016262A" w:rsidP="008177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Выставка </w:t>
            </w:r>
          </w:p>
        </w:tc>
        <w:tc>
          <w:tcPr>
            <w:tcW w:w="1134" w:type="dxa"/>
          </w:tcPr>
          <w:p w:rsidR="0016262A" w:rsidRDefault="0016262A" w:rsidP="0081778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12 декабря</w:t>
            </w:r>
          </w:p>
        </w:tc>
        <w:tc>
          <w:tcPr>
            <w:tcW w:w="2410" w:type="dxa"/>
          </w:tcPr>
          <w:p w:rsidR="0016262A" w:rsidRDefault="0016262A" w:rsidP="0081778E">
            <w:pPr>
              <w:spacing w:after="0" w:line="240" w:lineRule="auto"/>
            </w:pPr>
            <w:r w:rsidRPr="004823C3">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Pr="0081778E" w:rsidRDefault="0016262A" w:rsidP="0081778E">
            <w:pPr>
              <w:spacing w:after="0" w:line="240" w:lineRule="auto"/>
              <w:rPr>
                <w:rFonts w:ascii="Times New Roman" w:hAnsi="Times New Roman"/>
                <w:i/>
                <w:sz w:val="20"/>
                <w:szCs w:val="20"/>
              </w:rPr>
            </w:pPr>
            <w:r w:rsidRPr="0081778E">
              <w:rPr>
                <w:rFonts w:ascii="Times New Roman" w:hAnsi="Times New Roman"/>
                <w:i/>
                <w:sz w:val="20"/>
                <w:szCs w:val="20"/>
              </w:rPr>
              <w:t xml:space="preserve">Дню энергетика </w:t>
            </w:r>
          </w:p>
          <w:p w:rsidR="0016262A" w:rsidRDefault="0016262A" w:rsidP="0081778E">
            <w:pPr>
              <w:spacing w:after="0" w:line="240" w:lineRule="auto"/>
              <w:rPr>
                <w:rFonts w:ascii="Times New Roman" w:hAnsi="Times New Roman"/>
                <w:sz w:val="24"/>
                <w:szCs w:val="24"/>
              </w:rPr>
            </w:pPr>
            <w:r>
              <w:rPr>
                <w:rFonts w:ascii="Times New Roman" w:hAnsi="Times New Roman"/>
                <w:sz w:val="24"/>
                <w:szCs w:val="24"/>
              </w:rPr>
              <w:t>«Правила ПБ». Професси энергетик</w:t>
            </w:r>
          </w:p>
        </w:tc>
        <w:tc>
          <w:tcPr>
            <w:tcW w:w="2693" w:type="dxa"/>
          </w:tcPr>
          <w:p w:rsidR="0016262A" w:rsidRDefault="0016262A" w:rsidP="008177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День информации</w:t>
            </w:r>
          </w:p>
        </w:tc>
        <w:tc>
          <w:tcPr>
            <w:tcW w:w="1134" w:type="dxa"/>
          </w:tcPr>
          <w:p w:rsidR="0016262A" w:rsidRDefault="0016262A" w:rsidP="0081778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20 декабря</w:t>
            </w:r>
          </w:p>
        </w:tc>
        <w:tc>
          <w:tcPr>
            <w:tcW w:w="2410" w:type="dxa"/>
          </w:tcPr>
          <w:p w:rsidR="0016262A" w:rsidRDefault="0016262A" w:rsidP="0081778E">
            <w:pPr>
              <w:spacing w:after="0" w:line="240" w:lineRule="auto"/>
            </w:pPr>
            <w:r w:rsidRPr="004823C3">
              <w:rPr>
                <w:rFonts w:ascii="Times New Roman" w:eastAsiaTheme="minorEastAsia" w:hAnsi="Times New Roman" w:cs="Times New Roman"/>
                <w:sz w:val="24"/>
                <w:szCs w:val="24"/>
                <w:lang w:eastAsia="ru-RU"/>
              </w:rPr>
              <w:t>Чкаловская с/б ф.№19</w:t>
            </w:r>
          </w:p>
        </w:tc>
      </w:tr>
      <w:tr w:rsidR="0016262A" w:rsidRPr="00B277E6" w:rsidTr="00B277E6">
        <w:tc>
          <w:tcPr>
            <w:tcW w:w="3570" w:type="dxa"/>
          </w:tcPr>
          <w:p w:rsidR="0016262A" w:rsidRDefault="0016262A" w:rsidP="0081778E">
            <w:pPr>
              <w:spacing w:after="0" w:line="240" w:lineRule="auto"/>
              <w:rPr>
                <w:rFonts w:ascii="Times New Roman" w:hAnsi="Times New Roman"/>
                <w:sz w:val="24"/>
                <w:szCs w:val="24"/>
              </w:rPr>
            </w:pPr>
            <w:r>
              <w:rPr>
                <w:rFonts w:ascii="Times New Roman" w:hAnsi="Times New Roman"/>
                <w:sz w:val="24"/>
                <w:szCs w:val="24"/>
              </w:rPr>
              <w:t>«Страницы истории:</w:t>
            </w:r>
            <w:r>
              <w:rPr>
                <w:rFonts w:ascii="Times New Roman" w:eastAsia="Times New Roman" w:hAnsi="Times New Roman"/>
                <w:color w:val="FF0000"/>
                <w:sz w:val="24"/>
                <w:szCs w:val="24"/>
                <w:lang w:eastAsia="ru-RU"/>
              </w:rPr>
              <w:t xml:space="preserve"> </w:t>
            </w:r>
            <w:r w:rsidRPr="00E64DC4">
              <w:rPr>
                <w:rFonts w:ascii="Times New Roman" w:eastAsia="Times New Roman" w:hAnsi="Times New Roman"/>
                <w:sz w:val="24"/>
                <w:szCs w:val="24"/>
                <w:lang w:eastAsia="ru-RU"/>
              </w:rPr>
              <w:t xml:space="preserve">День </w:t>
            </w:r>
            <w:r w:rsidRPr="00E64DC4">
              <w:rPr>
                <w:rFonts w:ascii="Times New Roman" w:eastAsia="Times New Roman" w:hAnsi="Times New Roman"/>
                <w:sz w:val="24"/>
                <w:szCs w:val="24"/>
                <w:lang w:eastAsia="ru-RU"/>
              </w:rPr>
              <w:lastRenderedPageBreak/>
              <w:t>воинской славы. День взятия турецкой крепости Измаил русскими войсками под командованием А.В. Суворова</w:t>
            </w:r>
            <w:r>
              <w:rPr>
                <w:rFonts w:ascii="Times New Roman" w:eastAsia="Times New Roman" w:hAnsi="Times New Roman"/>
                <w:sz w:val="24"/>
                <w:szCs w:val="24"/>
                <w:lang w:eastAsia="ru-RU"/>
              </w:rPr>
              <w:t>»</w:t>
            </w:r>
          </w:p>
        </w:tc>
        <w:tc>
          <w:tcPr>
            <w:tcW w:w="2693" w:type="dxa"/>
          </w:tcPr>
          <w:p w:rsidR="0016262A" w:rsidRDefault="0016262A" w:rsidP="008177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Час истории</w:t>
            </w:r>
          </w:p>
        </w:tc>
        <w:tc>
          <w:tcPr>
            <w:tcW w:w="1134" w:type="dxa"/>
          </w:tcPr>
          <w:p w:rsidR="0016262A" w:rsidRDefault="0016262A" w:rsidP="0081778E">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24 </w:t>
            </w:r>
            <w:r>
              <w:rPr>
                <w:rFonts w:ascii="Times New Roman" w:hAnsi="Times New Roman" w:cs="Times New Roman"/>
                <w:color w:val="000000"/>
                <w:sz w:val="24"/>
                <w:szCs w:val="24"/>
                <w:lang w:val="sah-RU"/>
              </w:rPr>
              <w:lastRenderedPageBreak/>
              <w:t>декабря</w:t>
            </w:r>
          </w:p>
        </w:tc>
        <w:tc>
          <w:tcPr>
            <w:tcW w:w="2410" w:type="dxa"/>
          </w:tcPr>
          <w:p w:rsidR="0016262A" w:rsidRDefault="0016262A" w:rsidP="0081778E">
            <w:pPr>
              <w:spacing w:after="0" w:line="240" w:lineRule="auto"/>
            </w:pPr>
            <w:r w:rsidRPr="004823C3">
              <w:rPr>
                <w:rFonts w:ascii="Times New Roman" w:eastAsiaTheme="minorEastAsia" w:hAnsi="Times New Roman" w:cs="Times New Roman"/>
                <w:sz w:val="24"/>
                <w:szCs w:val="24"/>
                <w:lang w:eastAsia="ru-RU"/>
              </w:rPr>
              <w:lastRenderedPageBreak/>
              <w:t xml:space="preserve">Чкаловская с/б </w:t>
            </w:r>
            <w:r w:rsidRPr="004823C3">
              <w:rPr>
                <w:rFonts w:ascii="Times New Roman" w:eastAsiaTheme="minorEastAsia" w:hAnsi="Times New Roman" w:cs="Times New Roman"/>
                <w:sz w:val="24"/>
                <w:szCs w:val="24"/>
                <w:lang w:eastAsia="ru-RU"/>
              </w:rPr>
              <w:lastRenderedPageBreak/>
              <w:t>ф.№19</w:t>
            </w:r>
          </w:p>
        </w:tc>
      </w:tr>
      <w:tr w:rsidR="0016262A" w:rsidRPr="00B277E6" w:rsidTr="00B277E6">
        <w:tc>
          <w:tcPr>
            <w:tcW w:w="3570" w:type="dxa"/>
          </w:tcPr>
          <w:p w:rsidR="0016262A" w:rsidRPr="0081778E" w:rsidRDefault="0016262A" w:rsidP="00F6300C">
            <w:pPr>
              <w:tabs>
                <w:tab w:val="left" w:pos="992"/>
              </w:tabs>
              <w:spacing w:after="0" w:line="240" w:lineRule="auto"/>
              <w:rPr>
                <w:rFonts w:ascii="Times New Roman" w:hAnsi="Times New Roman" w:cs="Times New Roman"/>
                <w:i/>
                <w:sz w:val="20"/>
                <w:szCs w:val="20"/>
              </w:rPr>
            </w:pPr>
            <w:r w:rsidRPr="0081778E">
              <w:rPr>
                <w:rFonts w:ascii="Times New Roman" w:hAnsi="Times New Roman" w:cs="Times New Roman"/>
                <w:i/>
                <w:sz w:val="20"/>
                <w:szCs w:val="20"/>
              </w:rPr>
              <w:lastRenderedPageBreak/>
              <w:t>Ко дню прав человека</w:t>
            </w:r>
          </w:p>
          <w:p w:rsidR="0016262A" w:rsidRDefault="0016262A" w:rsidP="00F6300C">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«Мир твоих прав»</w:t>
            </w:r>
          </w:p>
        </w:tc>
        <w:tc>
          <w:tcPr>
            <w:tcW w:w="2693" w:type="dxa"/>
          </w:tcPr>
          <w:p w:rsidR="0016262A" w:rsidRDefault="0016262A" w:rsidP="00F6300C">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 обзор</w:t>
            </w:r>
          </w:p>
        </w:tc>
        <w:tc>
          <w:tcPr>
            <w:tcW w:w="1134" w:type="dxa"/>
          </w:tcPr>
          <w:p w:rsidR="0016262A" w:rsidRDefault="0016262A" w:rsidP="00F6300C">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10 декабря</w:t>
            </w:r>
          </w:p>
        </w:tc>
        <w:tc>
          <w:tcPr>
            <w:tcW w:w="2410" w:type="dxa"/>
          </w:tcPr>
          <w:p w:rsidR="0016262A" w:rsidRDefault="0016262A" w:rsidP="00F6300C">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16262A" w:rsidRPr="00B277E6" w:rsidTr="00B277E6">
        <w:tc>
          <w:tcPr>
            <w:tcW w:w="3570" w:type="dxa"/>
          </w:tcPr>
          <w:p w:rsidR="0016262A" w:rsidRDefault="0016262A" w:rsidP="00F6300C">
            <w:pPr>
              <w:tabs>
                <w:tab w:val="left" w:pos="992"/>
              </w:tabs>
              <w:spacing w:after="0" w:line="240" w:lineRule="auto"/>
              <w:rPr>
                <w:rFonts w:ascii="Times New Roman" w:hAnsi="Times New Roman" w:cs="Times New Roman"/>
                <w:sz w:val="24"/>
                <w:szCs w:val="24"/>
              </w:rPr>
            </w:pPr>
            <w:r w:rsidRPr="00F6300C">
              <w:rPr>
                <w:rFonts w:ascii="Times New Roman" w:hAnsi="Times New Roman" w:cs="Times New Roman"/>
                <w:i/>
                <w:sz w:val="20"/>
                <w:szCs w:val="20"/>
              </w:rPr>
              <w:t>Ко дню Конституции</w:t>
            </w:r>
            <w:r>
              <w:rPr>
                <w:rFonts w:ascii="Times New Roman" w:hAnsi="Times New Roman" w:cs="Times New Roman"/>
                <w:sz w:val="24"/>
                <w:szCs w:val="24"/>
              </w:rPr>
              <w:t xml:space="preserve"> </w:t>
            </w:r>
            <w:r w:rsidRPr="00F6300C">
              <w:rPr>
                <w:rFonts w:ascii="Times New Roman" w:hAnsi="Times New Roman" w:cs="Times New Roman"/>
                <w:i/>
                <w:sz w:val="20"/>
                <w:szCs w:val="20"/>
              </w:rPr>
              <w:t>Российской Федерации</w:t>
            </w:r>
          </w:p>
          <w:p w:rsidR="0016262A" w:rsidRDefault="0016262A" w:rsidP="00F6300C">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«Моя Родина- Россия»</w:t>
            </w:r>
          </w:p>
        </w:tc>
        <w:tc>
          <w:tcPr>
            <w:tcW w:w="2693" w:type="dxa"/>
          </w:tcPr>
          <w:p w:rsidR="0016262A" w:rsidRDefault="0016262A" w:rsidP="00F6300C">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Правовая игра для молодежи</w:t>
            </w:r>
          </w:p>
        </w:tc>
        <w:tc>
          <w:tcPr>
            <w:tcW w:w="1134" w:type="dxa"/>
          </w:tcPr>
          <w:p w:rsidR="0016262A" w:rsidRDefault="0016262A" w:rsidP="00F6300C">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12 декабря</w:t>
            </w:r>
          </w:p>
        </w:tc>
        <w:tc>
          <w:tcPr>
            <w:tcW w:w="2410" w:type="dxa"/>
          </w:tcPr>
          <w:p w:rsidR="0016262A" w:rsidRDefault="0016262A" w:rsidP="00F6300C">
            <w:pPr>
              <w:tabs>
                <w:tab w:val="left" w:pos="992"/>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16262A" w:rsidRPr="00B277E6" w:rsidTr="00B277E6">
        <w:tc>
          <w:tcPr>
            <w:tcW w:w="3570" w:type="dxa"/>
          </w:tcPr>
          <w:p w:rsidR="0016262A" w:rsidRPr="00F6300C" w:rsidRDefault="0016262A" w:rsidP="00F6300C">
            <w:pPr>
              <w:spacing w:after="0" w:line="240" w:lineRule="auto"/>
              <w:rPr>
                <w:rFonts w:ascii="Times New Roman" w:hAnsi="Times New Roman" w:cs="Times New Roman"/>
                <w:bCs/>
                <w:i/>
                <w:color w:val="000000"/>
                <w:sz w:val="20"/>
                <w:szCs w:val="20"/>
                <w:lang w:val="sah-RU"/>
              </w:rPr>
            </w:pPr>
            <w:r w:rsidRPr="00F6300C">
              <w:rPr>
                <w:rFonts w:ascii="Times New Roman" w:hAnsi="Times New Roman" w:cs="Times New Roman"/>
                <w:bCs/>
                <w:i/>
                <w:color w:val="000000"/>
                <w:sz w:val="20"/>
                <w:szCs w:val="20"/>
                <w:lang w:val="sah-RU"/>
              </w:rPr>
              <w:t xml:space="preserve">День окончания 2-й мировой войны </w:t>
            </w:r>
          </w:p>
          <w:p w:rsidR="0016262A" w:rsidRPr="00D65A94" w:rsidRDefault="0016262A" w:rsidP="00F6300C">
            <w:pPr>
              <w:spacing w:after="0" w:line="240" w:lineRule="auto"/>
              <w:rPr>
                <w:rFonts w:ascii="Times New Roman" w:hAnsi="Times New Roman" w:cs="Times New Roman"/>
                <w:bCs/>
                <w:color w:val="000000"/>
                <w:sz w:val="24"/>
                <w:szCs w:val="24"/>
                <w:lang w:val="sah-RU"/>
              </w:rPr>
            </w:pPr>
            <w:r w:rsidRPr="00D65A94">
              <w:rPr>
                <w:rFonts w:ascii="Times New Roman" w:hAnsi="Times New Roman" w:cs="Times New Roman"/>
                <w:bCs/>
                <w:color w:val="000000"/>
                <w:sz w:val="24"/>
                <w:szCs w:val="24"/>
                <w:lang w:val="sah-RU"/>
              </w:rPr>
              <w:t>“Героями не рождаются”</w:t>
            </w:r>
          </w:p>
        </w:tc>
        <w:tc>
          <w:tcPr>
            <w:tcW w:w="2693" w:type="dxa"/>
          </w:tcPr>
          <w:p w:rsidR="0016262A" w:rsidRPr="00D65A94" w:rsidRDefault="0016262A" w:rsidP="00F6300C">
            <w:pPr>
              <w:spacing w:after="0" w:line="240" w:lineRule="auto"/>
              <w:rPr>
                <w:rFonts w:ascii="Times New Roman" w:hAnsi="Times New Roman" w:cs="Times New Roman"/>
                <w:bCs/>
                <w:color w:val="000000"/>
                <w:sz w:val="24"/>
                <w:szCs w:val="24"/>
                <w:lang w:val="sah-RU"/>
              </w:rPr>
            </w:pPr>
            <w:r w:rsidRPr="00D65A94">
              <w:rPr>
                <w:rFonts w:ascii="Times New Roman" w:hAnsi="Times New Roman" w:cs="Times New Roman"/>
                <w:bCs/>
                <w:color w:val="000000"/>
                <w:sz w:val="24"/>
                <w:szCs w:val="24"/>
                <w:lang w:val="sah-RU"/>
              </w:rPr>
              <w:t>Урок мужества</w:t>
            </w:r>
          </w:p>
        </w:tc>
        <w:tc>
          <w:tcPr>
            <w:tcW w:w="1134" w:type="dxa"/>
          </w:tcPr>
          <w:p w:rsidR="0016262A" w:rsidRDefault="0016262A" w:rsidP="00F6300C">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10</w:t>
            </w:r>
            <w:r w:rsidRPr="00D65A94">
              <w:rPr>
                <w:rFonts w:ascii="Times New Roman" w:hAnsi="Times New Roman" w:cs="Times New Roman"/>
                <w:bCs/>
                <w:color w:val="000000"/>
                <w:sz w:val="24"/>
                <w:szCs w:val="24"/>
                <w:lang w:val="sah-RU"/>
              </w:rPr>
              <w:t xml:space="preserve"> мая</w:t>
            </w:r>
            <w:r>
              <w:rPr>
                <w:rFonts w:ascii="Times New Roman" w:hAnsi="Times New Roman" w:cs="Times New Roman"/>
                <w:bCs/>
                <w:color w:val="000000"/>
                <w:sz w:val="24"/>
                <w:szCs w:val="24"/>
                <w:lang w:val="sah-RU"/>
              </w:rPr>
              <w:t>,</w:t>
            </w:r>
          </w:p>
          <w:p w:rsidR="0016262A" w:rsidRPr="00D65A94" w:rsidRDefault="0016262A" w:rsidP="00F6300C">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9 декабря</w:t>
            </w:r>
          </w:p>
        </w:tc>
        <w:tc>
          <w:tcPr>
            <w:tcW w:w="2410" w:type="dxa"/>
          </w:tcPr>
          <w:p w:rsidR="0016262A" w:rsidRDefault="0016262A" w:rsidP="00F630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16262A" w:rsidRPr="00D65A94" w:rsidRDefault="0016262A" w:rsidP="00F6300C">
            <w:pPr>
              <w:spacing w:after="0" w:line="240" w:lineRule="auto"/>
              <w:rPr>
                <w:rFonts w:ascii="Times New Roman" w:hAnsi="Times New Roman" w:cs="Times New Roman"/>
                <w:bCs/>
                <w:color w:val="000000"/>
                <w:sz w:val="24"/>
                <w:szCs w:val="24"/>
                <w:lang w:val="sah-RU"/>
              </w:rPr>
            </w:pPr>
          </w:p>
        </w:tc>
      </w:tr>
      <w:tr w:rsidR="0016262A" w:rsidRPr="00B277E6" w:rsidTr="00B277E6">
        <w:tc>
          <w:tcPr>
            <w:tcW w:w="3570" w:type="dxa"/>
          </w:tcPr>
          <w:p w:rsidR="0016262A" w:rsidRDefault="0016262A" w:rsidP="00F6300C">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“Конституция – это основной закон страны”</w:t>
            </w:r>
          </w:p>
        </w:tc>
        <w:tc>
          <w:tcPr>
            <w:tcW w:w="2693" w:type="dxa"/>
          </w:tcPr>
          <w:p w:rsidR="0016262A" w:rsidRDefault="0016262A" w:rsidP="00F6300C">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Инфо в телеграм ДЮБ</w:t>
            </w:r>
          </w:p>
        </w:tc>
        <w:tc>
          <w:tcPr>
            <w:tcW w:w="1134" w:type="dxa"/>
          </w:tcPr>
          <w:p w:rsidR="0016262A" w:rsidRDefault="0016262A" w:rsidP="00F6300C">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12 декабря</w:t>
            </w:r>
          </w:p>
        </w:tc>
        <w:tc>
          <w:tcPr>
            <w:tcW w:w="2410" w:type="dxa"/>
          </w:tcPr>
          <w:p w:rsidR="0016262A" w:rsidRDefault="0016262A" w:rsidP="00F630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16262A" w:rsidRDefault="0016262A" w:rsidP="00F6300C">
            <w:pPr>
              <w:spacing w:after="0" w:line="240" w:lineRule="auto"/>
              <w:rPr>
                <w:rFonts w:ascii="Times New Roman" w:hAnsi="Times New Roman" w:cs="Times New Roman"/>
                <w:bCs/>
                <w:color w:val="000000"/>
                <w:sz w:val="24"/>
                <w:szCs w:val="24"/>
                <w:lang w:val="sah-RU"/>
              </w:rPr>
            </w:pPr>
          </w:p>
        </w:tc>
      </w:tr>
      <w:tr w:rsidR="0016262A" w:rsidRPr="00B277E6" w:rsidTr="00B277E6">
        <w:tc>
          <w:tcPr>
            <w:tcW w:w="3570" w:type="dxa"/>
          </w:tcPr>
          <w:p w:rsidR="0016262A" w:rsidRPr="00C51069" w:rsidRDefault="0016262A" w:rsidP="00F6300C">
            <w:pPr>
              <w:spacing w:after="0" w:line="240" w:lineRule="auto"/>
              <w:rPr>
                <w:rFonts w:ascii="Times New Roman" w:hAnsi="Times New Roman" w:cs="Times New Roman"/>
                <w:bCs/>
                <w:sz w:val="24"/>
                <w:szCs w:val="24"/>
              </w:rPr>
            </w:pPr>
            <w:r w:rsidRPr="00F6300C">
              <w:rPr>
                <w:rFonts w:ascii="Times New Roman" w:hAnsi="Times New Roman" w:cs="Times New Roman"/>
                <w:bCs/>
                <w:i/>
                <w:iCs/>
                <w:sz w:val="20"/>
                <w:szCs w:val="20"/>
              </w:rPr>
              <w:t>К дню неизвестного солдата в России</w:t>
            </w:r>
            <w:r>
              <w:rPr>
                <w:rFonts w:ascii="Times New Roman" w:hAnsi="Times New Roman" w:cs="Times New Roman"/>
                <w:bCs/>
                <w:i/>
                <w:iCs/>
                <w:sz w:val="24"/>
                <w:szCs w:val="24"/>
              </w:rPr>
              <w:t xml:space="preserve">  </w:t>
            </w:r>
            <w:r>
              <w:rPr>
                <w:rFonts w:ascii="Times New Roman" w:hAnsi="Times New Roman" w:cs="Times New Roman"/>
                <w:bCs/>
                <w:sz w:val="24"/>
                <w:szCs w:val="24"/>
              </w:rPr>
              <w:t>«Помнит мир спасенный»</w:t>
            </w:r>
          </w:p>
        </w:tc>
        <w:tc>
          <w:tcPr>
            <w:tcW w:w="2693" w:type="dxa"/>
          </w:tcPr>
          <w:p w:rsidR="0016262A" w:rsidRDefault="0016262A" w:rsidP="00F6300C">
            <w:pPr>
              <w:spacing w:after="0" w:line="240" w:lineRule="auto"/>
              <w:rPr>
                <w:rFonts w:ascii="Times New Roman" w:hAnsi="Times New Roman" w:cs="Times New Roman"/>
                <w:bCs/>
                <w:sz w:val="24"/>
                <w:szCs w:val="24"/>
              </w:rPr>
            </w:pPr>
            <w:r>
              <w:rPr>
                <w:rFonts w:ascii="Times New Roman" w:hAnsi="Times New Roman" w:cs="Times New Roman"/>
                <w:bCs/>
                <w:sz w:val="24"/>
                <w:szCs w:val="24"/>
              </w:rPr>
              <w:t>Инфо в Телеграм ДЮБ</w:t>
            </w:r>
          </w:p>
        </w:tc>
        <w:tc>
          <w:tcPr>
            <w:tcW w:w="1134" w:type="dxa"/>
          </w:tcPr>
          <w:p w:rsidR="0016262A" w:rsidRDefault="0016262A" w:rsidP="00F6300C">
            <w:pPr>
              <w:spacing w:after="0" w:line="240" w:lineRule="auto"/>
              <w:rPr>
                <w:rFonts w:ascii="Times New Roman" w:hAnsi="Times New Roman" w:cs="Times New Roman"/>
                <w:bCs/>
                <w:sz w:val="24"/>
                <w:szCs w:val="24"/>
              </w:rPr>
            </w:pPr>
            <w:r>
              <w:rPr>
                <w:rFonts w:ascii="Times New Roman" w:hAnsi="Times New Roman" w:cs="Times New Roman"/>
                <w:bCs/>
                <w:sz w:val="24"/>
                <w:szCs w:val="24"/>
              </w:rPr>
              <w:t>3 декабря</w:t>
            </w:r>
          </w:p>
        </w:tc>
        <w:tc>
          <w:tcPr>
            <w:tcW w:w="2410" w:type="dxa"/>
          </w:tcPr>
          <w:p w:rsidR="0016262A" w:rsidRDefault="0016262A" w:rsidP="00F630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16262A" w:rsidRPr="00C51069" w:rsidRDefault="0016262A" w:rsidP="00F6300C">
            <w:pPr>
              <w:spacing w:after="0" w:line="240" w:lineRule="auto"/>
              <w:rPr>
                <w:rFonts w:ascii="Times New Roman" w:eastAsia="Times New Roman" w:hAnsi="Times New Roman" w:cs="Times New Roman"/>
                <w:sz w:val="24"/>
                <w:szCs w:val="24"/>
                <w:lang w:eastAsia="ru-RU"/>
              </w:rPr>
            </w:pPr>
          </w:p>
        </w:tc>
      </w:tr>
      <w:tr w:rsidR="0016262A" w:rsidRPr="00B277E6" w:rsidTr="00B277E6">
        <w:tc>
          <w:tcPr>
            <w:tcW w:w="3570" w:type="dxa"/>
          </w:tcPr>
          <w:p w:rsidR="0016262A" w:rsidRDefault="0016262A" w:rsidP="00F6300C">
            <w:pPr>
              <w:spacing w:after="0" w:line="240" w:lineRule="auto"/>
              <w:rPr>
                <w:rFonts w:ascii="Times New Roman" w:hAnsi="Times New Roman" w:cs="Times New Roman"/>
                <w:bCs/>
                <w:i/>
                <w:iCs/>
                <w:sz w:val="24"/>
                <w:szCs w:val="24"/>
              </w:rPr>
            </w:pPr>
            <w:r w:rsidRPr="00F6300C">
              <w:rPr>
                <w:rFonts w:ascii="Times New Roman" w:hAnsi="Times New Roman" w:cs="Times New Roman"/>
                <w:bCs/>
                <w:i/>
                <w:iCs/>
                <w:sz w:val="20"/>
                <w:szCs w:val="20"/>
              </w:rPr>
              <w:t>К дню героя в России</w:t>
            </w:r>
            <w:r>
              <w:rPr>
                <w:rFonts w:ascii="Times New Roman" w:hAnsi="Times New Roman" w:cs="Times New Roman"/>
                <w:bCs/>
                <w:i/>
                <w:iCs/>
                <w:sz w:val="24"/>
                <w:szCs w:val="24"/>
              </w:rPr>
              <w:t xml:space="preserve"> </w:t>
            </w:r>
          </w:p>
          <w:p w:rsidR="0016262A" w:rsidRPr="00C51069" w:rsidRDefault="0016262A" w:rsidP="00F6300C">
            <w:pPr>
              <w:spacing w:after="0" w:line="240" w:lineRule="auto"/>
              <w:rPr>
                <w:rFonts w:ascii="Times New Roman" w:hAnsi="Times New Roman" w:cs="Times New Roman"/>
                <w:bCs/>
                <w:sz w:val="24"/>
                <w:szCs w:val="24"/>
              </w:rPr>
            </w:pPr>
            <w:r>
              <w:rPr>
                <w:rFonts w:ascii="Times New Roman" w:hAnsi="Times New Roman" w:cs="Times New Roman"/>
                <w:bCs/>
                <w:sz w:val="24"/>
                <w:szCs w:val="24"/>
              </w:rPr>
              <w:t>«Героями не рождаются»</w:t>
            </w:r>
          </w:p>
        </w:tc>
        <w:tc>
          <w:tcPr>
            <w:tcW w:w="2693" w:type="dxa"/>
          </w:tcPr>
          <w:p w:rsidR="0016262A" w:rsidRDefault="0016262A" w:rsidP="00F6300C">
            <w:pPr>
              <w:spacing w:after="0" w:line="240" w:lineRule="auto"/>
              <w:rPr>
                <w:rFonts w:ascii="Times New Roman" w:hAnsi="Times New Roman" w:cs="Times New Roman"/>
                <w:bCs/>
                <w:sz w:val="24"/>
                <w:szCs w:val="24"/>
              </w:rPr>
            </w:pPr>
            <w:r>
              <w:rPr>
                <w:rFonts w:ascii="Times New Roman" w:hAnsi="Times New Roman" w:cs="Times New Roman"/>
                <w:bCs/>
                <w:sz w:val="24"/>
                <w:szCs w:val="24"/>
              </w:rPr>
              <w:t>Урок мужества для старшеклассников НСОШ</w:t>
            </w:r>
          </w:p>
        </w:tc>
        <w:tc>
          <w:tcPr>
            <w:tcW w:w="1134" w:type="dxa"/>
          </w:tcPr>
          <w:p w:rsidR="0016262A" w:rsidRDefault="0016262A" w:rsidP="00F6300C">
            <w:pPr>
              <w:spacing w:after="0" w:line="240" w:lineRule="auto"/>
              <w:rPr>
                <w:rFonts w:ascii="Times New Roman" w:hAnsi="Times New Roman" w:cs="Times New Roman"/>
                <w:bCs/>
                <w:sz w:val="24"/>
                <w:szCs w:val="24"/>
              </w:rPr>
            </w:pPr>
            <w:r>
              <w:rPr>
                <w:rFonts w:ascii="Times New Roman" w:hAnsi="Times New Roman" w:cs="Times New Roman"/>
                <w:bCs/>
                <w:sz w:val="24"/>
                <w:szCs w:val="24"/>
              </w:rPr>
              <w:t>9 декабря</w:t>
            </w:r>
          </w:p>
        </w:tc>
        <w:tc>
          <w:tcPr>
            <w:tcW w:w="2410" w:type="dxa"/>
          </w:tcPr>
          <w:p w:rsidR="0016262A" w:rsidRDefault="0016262A" w:rsidP="00F630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322</w:t>
            </w:r>
          </w:p>
          <w:p w:rsidR="0016262A" w:rsidRDefault="0016262A" w:rsidP="00F630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F730C5" w:rsidRPr="00F730C5" w:rsidRDefault="00F730C5" w:rsidP="00F6300C">
      <w:pPr>
        <w:pBdr>
          <w:top w:val="nil"/>
          <w:left w:val="nil"/>
          <w:bottom w:val="nil"/>
          <w:right w:val="nil"/>
          <w:between w:val="nil"/>
        </w:pBdr>
        <w:spacing w:before="240" w:after="0" w:line="256"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Пропаганда художественной литературы.</w:t>
      </w:r>
    </w:p>
    <w:p w:rsidR="00F730C5" w:rsidRPr="00F730C5" w:rsidRDefault="00F6300C" w:rsidP="00F6300C">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lang w:eastAsia="ru-RU"/>
        </w:rPr>
      </w:pPr>
      <w:r>
        <w:rPr>
          <w:rFonts w:ascii="Times New Roman" w:eastAsia="Times New Roman" w:hAnsi="Times New Roman" w:cs="Times New Roman"/>
          <w:b/>
          <w:color w:val="000000"/>
          <w:sz w:val="24"/>
          <w:szCs w:val="24"/>
          <w:highlight w:val="white"/>
          <w:lang w:eastAsia="ru-RU"/>
        </w:rPr>
        <w:t>Эстетическое воспитание</w:t>
      </w:r>
    </w:p>
    <w:tbl>
      <w:tblPr>
        <w:tblW w:w="9837"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9"/>
        <w:gridCol w:w="2685"/>
        <w:gridCol w:w="7"/>
        <w:gridCol w:w="1134"/>
        <w:gridCol w:w="2412"/>
      </w:tblGrid>
      <w:tr w:rsidR="00F730C5" w:rsidRPr="00F730C5" w:rsidTr="003A4EBD">
        <w:tc>
          <w:tcPr>
            <w:tcW w:w="3599" w:type="dxa"/>
          </w:tcPr>
          <w:p w:rsidR="00F730C5" w:rsidRPr="00F730C5" w:rsidRDefault="00F730C5" w:rsidP="00F6300C">
            <w:pPr>
              <w:pBdr>
                <w:top w:val="nil"/>
                <w:left w:val="nil"/>
                <w:bottom w:val="nil"/>
                <w:right w:val="nil"/>
                <w:between w:val="nil"/>
              </w:pBdr>
              <w:spacing w:after="0" w:line="256"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Наименование мероприятия</w:t>
            </w:r>
          </w:p>
        </w:tc>
        <w:tc>
          <w:tcPr>
            <w:tcW w:w="2692" w:type="dxa"/>
            <w:gridSpan w:val="2"/>
          </w:tcPr>
          <w:p w:rsidR="00F730C5" w:rsidRPr="00F730C5" w:rsidRDefault="00F730C5" w:rsidP="00F6300C">
            <w:pPr>
              <w:pBdr>
                <w:top w:val="nil"/>
                <w:left w:val="nil"/>
                <w:bottom w:val="nil"/>
                <w:right w:val="nil"/>
                <w:between w:val="nil"/>
              </w:pBdr>
              <w:spacing w:after="0" w:line="256"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Форма мероприятия</w:t>
            </w:r>
          </w:p>
        </w:tc>
        <w:tc>
          <w:tcPr>
            <w:tcW w:w="1134" w:type="dxa"/>
          </w:tcPr>
          <w:p w:rsidR="00F730C5" w:rsidRPr="00F730C5" w:rsidRDefault="00F730C5" w:rsidP="00F6300C">
            <w:pPr>
              <w:pBdr>
                <w:top w:val="nil"/>
                <w:left w:val="nil"/>
                <w:bottom w:val="nil"/>
                <w:right w:val="nil"/>
                <w:between w:val="nil"/>
              </w:pBdr>
              <w:spacing w:after="0" w:line="256"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Срок</w:t>
            </w:r>
          </w:p>
        </w:tc>
        <w:tc>
          <w:tcPr>
            <w:tcW w:w="2412" w:type="dxa"/>
          </w:tcPr>
          <w:p w:rsidR="00F730C5" w:rsidRPr="00F730C5" w:rsidRDefault="00F730C5" w:rsidP="00F6300C">
            <w:pPr>
              <w:pBdr>
                <w:top w:val="nil"/>
                <w:left w:val="nil"/>
                <w:bottom w:val="nil"/>
                <w:right w:val="nil"/>
                <w:between w:val="nil"/>
              </w:pBdr>
              <w:spacing w:after="0" w:line="256" w:lineRule="auto"/>
              <w:ind w:right="-250"/>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Ответственные</w:t>
            </w:r>
          </w:p>
        </w:tc>
      </w:tr>
      <w:tr w:rsidR="00F730C5" w:rsidRPr="00F730C5" w:rsidTr="003A4EBD">
        <w:trPr>
          <w:trHeight w:val="181"/>
        </w:trPr>
        <w:tc>
          <w:tcPr>
            <w:tcW w:w="9837" w:type="dxa"/>
            <w:gridSpan w:val="5"/>
            <w:tcBorders>
              <w:bottom w:val="single" w:sz="4" w:space="0" w:color="auto"/>
            </w:tcBorders>
          </w:tcPr>
          <w:p w:rsidR="00F730C5" w:rsidRPr="00F730C5" w:rsidRDefault="00F730C5" w:rsidP="00BA4D4D">
            <w:pPr>
              <w:pBdr>
                <w:top w:val="nil"/>
                <w:left w:val="nil"/>
                <w:bottom w:val="nil"/>
                <w:right w:val="nil"/>
                <w:between w:val="nil"/>
              </w:pBdr>
              <w:spacing w:before="240" w:line="240" w:lineRule="auto"/>
              <w:ind w:right="-250"/>
              <w:jc w:val="center"/>
              <w:rPr>
                <w:rFonts w:ascii="Times New Roman" w:eastAsia="Times New Roman" w:hAnsi="Times New Roman" w:cs="Times New Roman"/>
                <w:b/>
                <w:color w:val="000000"/>
                <w:sz w:val="24"/>
                <w:szCs w:val="24"/>
                <w:highlight w:val="white"/>
                <w:lang w:eastAsia="ru-RU"/>
              </w:rPr>
            </w:pPr>
            <w:r>
              <w:rPr>
                <w:rFonts w:ascii="Times New Roman" w:eastAsia="Times New Roman" w:hAnsi="Times New Roman" w:cs="Times New Roman"/>
                <w:b/>
                <w:color w:val="000000"/>
                <w:sz w:val="24"/>
                <w:szCs w:val="24"/>
                <w:highlight w:val="white"/>
                <w:lang w:eastAsia="ru-RU"/>
              </w:rPr>
              <w:t>Январь</w:t>
            </w:r>
          </w:p>
        </w:tc>
      </w:tr>
      <w:tr w:rsidR="0036340F" w:rsidRPr="00F6300C" w:rsidTr="003A4EBD">
        <w:trPr>
          <w:trHeight w:val="181"/>
        </w:trPr>
        <w:tc>
          <w:tcPr>
            <w:tcW w:w="3599" w:type="dxa"/>
            <w:tcBorders>
              <w:top w:val="single" w:sz="4" w:space="0" w:color="auto"/>
              <w:bottom w:val="single" w:sz="4" w:space="0" w:color="auto"/>
              <w:right w:val="single" w:sz="4" w:space="0" w:color="auto"/>
            </w:tcBorders>
          </w:tcPr>
          <w:p w:rsidR="00F6300C" w:rsidRDefault="0036340F" w:rsidP="00F6300C">
            <w:pPr>
              <w:spacing w:after="0" w:line="240" w:lineRule="auto"/>
              <w:rPr>
                <w:rFonts w:ascii="Times New Roman" w:hAnsi="Times New Roman" w:cs="Times New Roman"/>
                <w:color w:val="000000"/>
                <w:sz w:val="24"/>
                <w:szCs w:val="24"/>
              </w:rPr>
            </w:pPr>
            <w:r w:rsidRPr="00F6300C">
              <w:rPr>
                <w:rFonts w:ascii="Times New Roman" w:hAnsi="Times New Roman" w:cs="Times New Roman"/>
                <w:i/>
                <w:color w:val="000000"/>
                <w:sz w:val="20"/>
                <w:szCs w:val="20"/>
              </w:rPr>
              <w:t>Ко Дню российской печати</w:t>
            </w:r>
            <w:r w:rsidRPr="00F6300C">
              <w:rPr>
                <w:rFonts w:ascii="Times New Roman" w:hAnsi="Times New Roman" w:cs="Times New Roman"/>
                <w:color w:val="000000"/>
                <w:sz w:val="24"/>
                <w:szCs w:val="24"/>
              </w:rPr>
              <w:t xml:space="preserve"> </w:t>
            </w:r>
          </w:p>
          <w:p w:rsidR="0036340F" w:rsidRPr="00F6300C" w:rsidRDefault="0036340F" w:rsidP="00F6300C">
            <w:pPr>
              <w:spacing w:after="0" w:line="240" w:lineRule="auto"/>
              <w:rPr>
                <w:rFonts w:ascii="Times New Roman" w:hAnsi="Times New Roman" w:cs="Times New Roman"/>
                <w:color w:val="000000"/>
                <w:sz w:val="24"/>
                <w:szCs w:val="24"/>
              </w:rPr>
            </w:pPr>
            <w:r w:rsidRPr="00F6300C">
              <w:rPr>
                <w:rFonts w:ascii="Times New Roman" w:hAnsi="Times New Roman" w:cs="Times New Roman"/>
                <w:color w:val="000000"/>
                <w:sz w:val="24"/>
                <w:szCs w:val="24"/>
              </w:rPr>
              <w:t>«История российской печати»</w:t>
            </w:r>
          </w:p>
        </w:tc>
        <w:tc>
          <w:tcPr>
            <w:tcW w:w="2685" w:type="dxa"/>
            <w:tcBorders>
              <w:top w:val="single" w:sz="4" w:space="0" w:color="auto"/>
              <w:left w:val="single" w:sz="4" w:space="0" w:color="auto"/>
              <w:bottom w:val="single" w:sz="4" w:space="0" w:color="auto"/>
              <w:right w:val="single" w:sz="4" w:space="0" w:color="auto"/>
            </w:tcBorders>
          </w:tcPr>
          <w:p w:rsidR="0036340F" w:rsidRPr="00F6300C" w:rsidRDefault="0036340F" w:rsidP="00F6300C">
            <w:pPr>
              <w:spacing w:after="0" w:line="240" w:lineRule="auto"/>
              <w:rPr>
                <w:rFonts w:ascii="Times New Roman" w:hAnsi="Times New Roman" w:cs="Times New Roman"/>
                <w:color w:val="000000"/>
                <w:sz w:val="24"/>
                <w:szCs w:val="24"/>
              </w:rPr>
            </w:pPr>
            <w:r w:rsidRPr="00F6300C">
              <w:rPr>
                <w:rFonts w:ascii="Times New Roman" w:hAnsi="Times New Roman" w:cs="Times New Roman"/>
                <w:color w:val="000000"/>
                <w:sz w:val="24"/>
                <w:szCs w:val="24"/>
              </w:rPr>
              <w:t>Час информации</w:t>
            </w:r>
          </w:p>
        </w:tc>
        <w:tc>
          <w:tcPr>
            <w:tcW w:w="1141" w:type="dxa"/>
            <w:gridSpan w:val="2"/>
            <w:tcBorders>
              <w:top w:val="single" w:sz="4" w:space="0" w:color="auto"/>
              <w:left w:val="single" w:sz="4" w:space="0" w:color="auto"/>
              <w:bottom w:val="single" w:sz="4" w:space="0" w:color="auto"/>
              <w:right w:val="single" w:sz="4" w:space="0" w:color="auto"/>
            </w:tcBorders>
          </w:tcPr>
          <w:p w:rsidR="0036340F" w:rsidRPr="00F6300C" w:rsidRDefault="0036340F" w:rsidP="00F6300C">
            <w:pPr>
              <w:spacing w:after="0" w:line="240" w:lineRule="auto"/>
              <w:rPr>
                <w:rFonts w:ascii="Times New Roman" w:hAnsi="Times New Roman" w:cs="Times New Roman"/>
                <w:color w:val="000000"/>
                <w:sz w:val="24"/>
                <w:szCs w:val="24"/>
              </w:rPr>
            </w:pPr>
            <w:r w:rsidRPr="00F6300C">
              <w:rPr>
                <w:rFonts w:ascii="Times New Roman" w:hAnsi="Times New Roman" w:cs="Times New Roman"/>
                <w:color w:val="000000"/>
                <w:sz w:val="24"/>
                <w:szCs w:val="24"/>
              </w:rPr>
              <w:t>12 января</w:t>
            </w:r>
          </w:p>
        </w:tc>
        <w:tc>
          <w:tcPr>
            <w:tcW w:w="2412" w:type="dxa"/>
            <w:tcBorders>
              <w:top w:val="single" w:sz="4" w:space="0" w:color="auto"/>
              <w:left w:val="single" w:sz="4" w:space="0" w:color="auto"/>
              <w:bottom w:val="single" w:sz="4" w:space="0" w:color="auto"/>
            </w:tcBorders>
          </w:tcPr>
          <w:p w:rsidR="0036340F" w:rsidRPr="00F6300C" w:rsidRDefault="0036340F" w:rsidP="00F6300C">
            <w:pPr>
              <w:spacing w:after="0" w:line="240" w:lineRule="auto"/>
              <w:rPr>
                <w:rFonts w:ascii="Times New Roman" w:hAnsi="Times New Roman" w:cs="Times New Roman"/>
                <w:color w:val="000000"/>
                <w:sz w:val="24"/>
                <w:szCs w:val="24"/>
                <w:lang w:val="sah-RU"/>
              </w:rPr>
            </w:pPr>
            <w:r w:rsidRPr="00F6300C">
              <w:rPr>
                <w:rFonts w:ascii="Times New Roman" w:eastAsia="Times New Roman" w:hAnsi="Times New Roman" w:cs="Times New Roman"/>
                <w:sz w:val="24"/>
                <w:szCs w:val="24"/>
                <w:lang w:eastAsia="ru-RU"/>
              </w:rPr>
              <w:t>Октябрьский c/б ф.№3</w:t>
            </w:r>
          </w:p>
        </w:tc>
      </w:tr>
      <w:tr w:rsidR="0036340F" w:rsidRPr="00F6300C" w:rsidTr="003A4EBD">
        <w:trPr>
          <w:trHeight w:val="181"/>
        </w:trPr>
        <w:tc>
          <w:tcPr>
            <w:tcW w:w="3599" w:type="dxa"/>
            <w:tcBorders>
              <w:top w:val="single" w:sz="4" w:space="0" w:color="auto"/>
              <w:bottom w:val="single" w:sz="4" w:space="0" w:color="auto"/>
              <w:right w:val="single" w:sz="4" w:space="0" w:color="auto"/>
            </w:tcBorders>
          </w:tcPr>
          <w:p w:rsidR="0036340F" w:rsidRPr="00F6300C" w:rsidRDefault="0036340F" w:rsidP="00F6300C">
            <w:pPr>
              <w:spacing w:after="0" w:line="240" w:lineRule="auto"/>
              <w:rPr>
                <w:rFonts w:ascii="Times New Roman" w:hAnsi="Times New Roman" w:cs="Times New Roman"/>
                <w:sz w:val="24"/>
                <w:szCs w:val="24"/>
              </w:rPr>
            </w:pPr>
            <w:r w:rsidRPr="00F6300C">
              <w:rPr>
                <w:rFonts w:ascii="Times New Roman" w:hAnsi="Times New Roman" w:cs="Times New Roman"/>
                <w:sz w:val="24"/>
                <w:szCs w:val="24"/>
              </w:rPr>
              <w:t>«Первый читатель Нового 2024 года»</w:t>
            </w:r>
          </w:p>
        </w:tc>
        <w:tc>
          <w:tcPr>
            <w:tcW w:w="2685" w:type="dxa"/>
            <w:tcBorders>
              <w:top w:val="single" w:sz="4" w:space="0" w:color="auto"/>
              <w:left w:val="single" w:sz="4" w:space="0" w:color="auto"/>
              <w:bottom w:val="single" w:sz="4" w:space="0" w:color="auto"/>
              <w:right w:val="single" w:sz="4" w:space="0" w:color="auto"/>
            </w:tcBorders>
          </w:tcPr>
          <w:p w:rsidR="0036340F" w:rsidRPr="00F6300C" w:rsidRDefault="0036340F" w:rsidP="00F6300C">
            <w:pPr>
              <w:spacing w:after="0" w:line="240" w:lineRule="auto"/>
              <w:rPr>
                <w:rFonts w:ascii="Times New Roman" w:hAnsi="Times New Roman" w:cs="Times New Roman"/>
                <w:color w:val="000000"/>
                <w:sz w:val="24"/>
                <w:szCs w:val="24"/>
              </w:rPr>
            </w:pPr>
            <w:r w:rsidRPr="00F6300C">
              <w:rPr>
                <w:rFonts w:ascii="Times New Roman" w:hAnsi="Times New Roman" w:cs="Times New Roman"/>
                <w:color w:val="000000"/>
                <w:sz w:val="24"/>
                <w:szCs w:val="24"/>
              </w:rPr>
              <w:t>Литературный вечер</w:t>
            </w:r>
          </w:p>
        </w:tc>
        <w:tc>
          <w:tcPr>
            <w:tcW w:w="1141" w:type="dxa"/>
            <w:gridSpan w:val="2"/>
            <w:tcBorders>
              <w:top w:val="single" w:sz="4" w:space="0" w:color="auto"/>
              <w:left w:val="single" w:sz="4" w:space="0" w:color="auto"/>
              <w:bottom w:val="single" w:sz="4" w:space="0" w:color="auto"/>
              <w:right w:val="single" w:sz="4" w:space="0" w:color="auto"/>
            </w:tcBorders>
          </w:tcPr>
          <w:p w:rsidR="0036340F" w:rsidRPr="00F6300C" w:rsidRDefault="0036340F" w:rsidP="00F6300C">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rPr>
              <w:t>19 января</w:t>
            </w:r>
          </w:p>
        </w:tc>
        <w:tc>
          <w:tcPr>
            <w:tcW w:w="2412" w:type="dxa"/>
            <w:tcBorders>
              <w:top w:val="single" w:sz="4" w:space="0" w:color="auto"/>
              <w:left w:val="single" w:sz="4" w:space="0" w:color="auto"/>
              <w:bottom w:val="single" w:sz="4" w:space="0" w:color="auto"/>
            </w:tcBorders>
          </w:tcPr>
          <w:p w:rsidR="0036340F" w:rsidRPr="00F6300C" w:rsidRDefault="0036340F" w:rsidP="00F6300C">
            <w:pPr>
              <w:spacing w:after="0" w:line="240" w:lineRule="auto"/>
              <w:rPr>
                <w:rFonts w:ascii="Times New Roman" w:hAnsi="Times New Roman" w:cs="Times New Roman"/>
                <w:color w:val="000000"/>
                <w:sz w:val="24"/>
                <w:szCs w:val="24"/>
                <w:lang w:val="sah-RU"/>
              </w:rPr>
            </w:pPr>
            <w:r w:rsidRPr="00F6300C">
              <w:rPr>
                <w:rFonts w:ascii="Times New Roman" w:eastAsia="Times New Roman" w:hAnsi="Times New Roman" w:cs="Times New Roman"/>
                <w:sz w:val="24"/>
                <w:szCs w:val="24"/>
                <w:lang w:eastAsia="ru-RU"/>
              </w:rPr>
              <w:t>Октябрьский c/б ф.№3</w:t>
            </w:r>
          </w:p>
        </w:tc>
      </w:tr>
      <w:tr w:rsidR="008D1D14" w:rsidRPr="00F6300C" w:rsidTr="003A4EBD">
        <w:trPr>
          <w:trHeight w:val="181"/>
        </w:trPr>
        <w:tc>
          <w:tcPr>
            <w:tcW w:w="3599" w:type="dxa"/>
            <w:tcBorders>
              <w:top w:val="single" w:sz="4" w:space="0" w:color="auto"/>
              <w:bottom w:val="single" w:sz="4" w:space="0" w:color="auto"/>
              <w:right w:val="single" w:sz="4" w:space="0" w:color="auto"/>
            </w:tcBorders>
          </w:tcPr>
          <w:p w:rsidR="008D1D14" w:rsidRPr="00F6300C" w:rsidRDefault="008D1D14" w:rsidP="00F6300C">
            <w:pPr>
              <w:spacing w:after="0" w:line="240" w:lineRule="auto"/>
              <w:rPr>
                <w:rFonts w:ascii="Times New Roman" w:hAnsi="Times New Roman" w:cs="Times New Roman"/>
                <w:i/>
                <w:sz w:val="20"/>
                <w:szCs w:val="20"/>
              </w:rPr>
            </w:pPr>
            <w:r w:rsidRPr="00F6300C">
              <w:rPr>
                <w:rFonts w:ascii="Times New Roman" w:hAnsi="Times New Roman" w:cs="Times New Roman"/>
                <w:i/>
                <w:sz w:val="20"/>
                <w:szCs w:val="20"/>
              </w:rPr>
              <w:t>День российской печати. Профессия ЖУРНАЛИСТ</w:t>
            </w:r>
          </w:p>
        </w:tc>
        <w:tc>
          <w:tcPr>
            <w:tcW w:w="2685" w:type="dxa"/>
            <w:tcBorders>
              <w:top w:val="single" w:sz="4" w:space="0" w:color="auto"/>
              <w:left w:val="single" w:sz="4" w:space="0" w:color="auto"/>
              <w:bottom w:val="single" w:sz="4" w:space="0" w:color="auto"/>
              <w:right w:val="single" w:sz="4" w:space="0" w:color="auto"/>
            </w:tcBorders>
          </w:tcPr>
          <w:p w:rsidR="008D1D14" w:rsidRPr="00F6300C" w:rsidRDefault="008D1D14" w:rsidP="00F6300C">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Информация в телеграм канал и в соцсетях, выставка газет, журналов</w:t>
            </w:r>
          </w:p>
        </w:tc>
        <w:tc>
          <w:tcPr>
            <w:tcW w:w="1141" w:type="dxa"/>
            <w:gridSpan w:val="2"/>
            <w:tcBorders>
              <w:top w:val="single" w:sz="4" w:space="0" w:color="auto"/>
              <w:left w:val="single" w:sz="4" w:space="0" w:color="auto"/>
              <w:bottom w:val="single" w:sz="4" w:space="0" w:color="auto"/>
              <w:right w:val="single" w:sz="4" w:space="0" w:color="auto"/>
            </w:tcBorders>
          </w:tcPr>
          <w:p w:rsidR="008D1D14" w:rsidRPr="00F6300C" w:rsidRDefault="008D1D14" w:rsidP="00F6300C">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sz w:val="24"/>
                <w:szCs w:val="24"/>
              </w:rPr>
              <w:t>13 января</w:t>
            </w:r>
          </w:p>
        </w:tc>
        <w:tc>
          <w:tcPr>
            <w:tcW w:w="2412" w:type="dxa"/>
            <w:tcBorders>
              <w:top w:val="single" w:sz="4" w:space="0" w:color="auto"/>
              <w:left w:val="single" w:sz="4" w:space="0" w:color="auto"/>
              <w:bottom w:val="single" w:sz="4" w:space="0" w:color="auto"/>
            </w:tcBorders>
          </w:tcPr>
          <w:p w:rsidR="008D1D14" w:rsidRPr="00F6300C" w:rsidRDefault="008D1D14" w:rsidP="00F6300C">
            <w:pPr>
              <w:spacing w:after="0" w:line="240" w:lineRule="auto"/>
              <w:rPr>
                <w:rFonts w:ascii="Times New Roman" w:hAnsi="Times New Roman" w:cs="Times New Roman"/>
                <w:color w:val="000000"/>
                <w:sz w:val="24"/>
                <w:szCs w:val="24"/>
                <w:lang w:val="sah-RU"/>
              </w:rPr>
            </w:pPr>
            <w:r w:rsidRPr="00F6300C">
              <w:rPr>
                <w:rFonts w:ascii="Times New Roman" w:eastAsiaTheme="minorEastAsia" w:hAnsi="Times New Roman" w:cs="Times New Roman"/>
                <w:sz w:val="24"/>
                <w:szCs w:val="24"/>
                <w:lang w:eastAsia="ru-RU"/>
              </w:rPr>
              <w:t>Егольжинская с/б ф. №5</w:t>
            </w:r>
          </w:p>
        </w:tc>
      </w:tr>
      <w:tr w:rsidR="007E5964" w:rsidRPr="00F6300C" w:rsidTr="003A4EBD">
        <w:trPr>
          <w:trHeight w:val="181"/>
        </w:trPr>
        <w:tc>
          <w:tcPr>
            <w:tcW w:w="3599" w:type="dxa"/>
            <w:tcBorders>
              <w:top w:val="single" w:sz="4" w:space="0" w:color="auto"/>
              <w:bottom w:val="single" w:sz="4" w:space="0" w:color="auto"/>
              <w:right w:val="single" w:sz="4" w:space="0" w:color="auto"/>
            </w:tcBorders>
          </w:tcPr>
          <w:p w:rsidR="00F6300C" w:rsidRDefault="007E5964" w:rsidP="00F6300C">
            <w:pPr>
              <w:spacing w:after="0" w:line="240" w:lineRule="auto"/>
              <w:rPr>
                <w:rFonts w:ascii="Times New Roman" w:hAnsi="Times New Roman" w:cs="Times New Roman"/>
                <w:i/>
                <w:color w:val="000000"/>
                <w:sz w:val="20"/>
                <w:szCs w:val="20"/>
                <w:lang w:val="sah-RU"/>
              </w:rPr>
            </w:pPr>
            <w:r w:rsidRPr="00F6300C">
              <w:rPr>
                <w:rFonts w:ascii="Times New Roman" w:hAnsi="Times New Roman" w:cs="Times New Roman"/>
                <w:i/>
                <w:color w:val="000000"/>
                <w:sz w:val="20"/>
                <w:szCs w:val="20"/>
                <w:lang w:val="sah-RU"/>
              </w:rPr>
              <w:t>К 190- летию со дня рождения В.Г.Перова</w:t>
            </w:r>
            <w:r w:rsidR="00F6300C">
              <w:rPr>
                <w:rFonts w:ascii="Times New Roman" w:hAnsi="Times New Roman" w:cs="Times New Roman"/>
                <w:i/>
                <w:color w:val="000000"/>
                <w:sz w:val="20"/>
                <w:szCs w:val="20"/>
                <w:lang w:val="sah-RU"/>
              </w:rPr>
              <w:t xml:space="preserve"> (1834-1882),русского живописца</w:t>
            </w:r>
          </w:p>
          <w:p w:rsidR="007E5964" w:rsidRPr="00F6300C" w:rsidRDefault="007E5964" w:rsidP="00F6300C">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 xml:space="preserve">“Тройка” </w:t>
            </w:r>
          </w:p>
        </w:tc>
        <w:tc>
          <w:tcPr>
            <w:tcW w:w="2685" w:type="dxa"/>
            <w:tcBorders>
              <w:top w:val="single" w:sz="4" w:space="0" w:color="auto"/>
              <w:left w:val="single" w:sz="4" w:space="0" w:color="auto"/>
              <w:bottom w:val="single" w:sz="4" w:space="0" w:color="auto"/>
              <w:right w:val="single" w:sz="4" w:space="0" w:color="auto"/>
            </w:tcBorders>
          </w:tcPr>
          <w:p w:rsidR="007E5964" w:rsidRPr="00F6300C" w:rsidRDefault="007E5964" w:rsidP="00F6300C">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Час информации</w:t>
            </w:r>
          </w:p>
        </w:tc>
        <w:tc>
          <w:tcPr>
            <w:tcW w:w="1141" w:type="dxa"/>
            <w:gridSpan w:val="2"/>
            <w:tcBorders>
              <w:top w:val="single" w:sz="4" w:space="0" w:color="auto"/>
              <w:left w:val="single" w:sz="4" w:space="0" w:color="auto"/>
              <w:bottom w:val="single" w:sz="4" w:space="0" w:color="auto"/>
              <w:right w:val="single" w:sz="4" w:space="0" w:color="auto"/>
            </w:tcBorders>
          </w:tcPr>
          <w:p w:rsidR="007E5964" w:rsidRPr="00F6300C" w:rsidRDefault="007E5964" w:rsidP="00F6300C">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11 января</w:t>
            </w:r>
          </w:p>
        </w:tc>
        <w:tc>
          <w:tcPr>
            <w:tcW w:w="2412" w:type="dxa"/>
            <w:tcBorders>
              <w:top w:val="single" w:sz="4" w:space="0" w:color="auto"/>
              <w:left w:val="single" w:sz="4" w:space="0" w:color="auto"/>
              <w:bottom w:val="single" w:sz="4" w:space="0" w:color="auto"/>
            </w:tcBorders>
          </w:tcPr>
          <w:p w:rsidR="007E5964" w:rsidRPr="00F6300C" w:rsidRDefault="007E5964" w:rsidP="00F6300C">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Марская с/б ф.№6</w:t>
            </w:r>
          </w:p>
        </w:tc>
      </w:tr>
      <w:tr w:rsidR="001F1C7D" w:rsidRPr="00F6300C" w:rsidTr="003A4EBD">
        <w:trPr>
          <w:trHeight w:val="181"/>
        </w:trPr>
        <w:tc>
          <w:tcPr>
            <w:tcW w:w="3599" w:type="dxa"/>
            <w:tcBorders>
              <w:top w:val="single" w:sz="4" w:space="0" w:color="auto"/>
              <w:bottom w:val="single" w:sz="4" w:space="0" w:color="auto"/>
              <w:right w:val="single" w:sz="4" w:space="0" w:color="auto"/>
            </w:tcBorders>
          </w:tcPr>
          <w:p w:rsidR="001F1C7D" w:rsidRPr="00F6300C" w:rsidRDefault="001F1C7D" w:rsidP="00F6300C">
            <w:pPr>
              <w:spacing w:after="0" w:line="240" w:lineRule="auto"/>
              <w:rPr>
                <w:rFonts w:ascii="Times New Roman" w:hAnsi="Times New Roman" w:cs="Times New Roman"/>
                <w:i/>
                <w:color w:val="000000"/>
                <w:sz w:val="20"/>
                <w:szCs w:val="20"/>
                <w:lang w:val="sah-RU"/>
              </w:rPr>
            </w:pPr>
            <w:r w:rsidRPr="00F6300C">
              <w:rPr>
                <w:rFonts w:ascii="Times New Roman" w:hAnsi="Times New Roman" w:cs="Times New Roman"/>
                <w:i/>
                <w:color w:val="000000"/>
                <w:sz w:val="20"/>
                <w:szCs w:val="20"/>
                <w:lang w:val="sah-RU"/>
              </w:rPr>
              <w:t>Цикл книжных выставок “Юбиляры месяца”</w:t>
            </w:r>
          </w:p>
          <w:p w:rsidR="001F1C7D" w:rsidRPr="00F6300C" w:rsidRDefault="001F1C7D" w:rsidP="00F6300C">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215 лет со дня рождения американского писателя Э.А. По (1809-1849)</w:t>
            </w:r>
          </w:p>
          <w:p w:rsidR="001F1C7D" w:rsidRPr="00F6300C" w:rsidRDefault="001F1C7D" w:rsidP="00F6300C">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150 лет со дня рождения английского писателя и драматурга У.С. Моэма (1874-1965)</w:t>
            </w:r>
          </w:p>
        </w:tc>
        <w:tc>
          <w:tcPr>
            <w:tcW w:w="2685" w:type="dxa"/>
            <w:tcBorders>
              <w:top w:val="single" w:sz="4" w:space="0" w:color="auto"/>
              <w:left w:val="single" w:sz="4" w:space="0" w:color="auto"/>
              <w:bottom w:val="single" w:sz="4" w:space="0" w:color="auto"/>
              <w:right w:val="single" w:sz="4" w:space="0" w:color="auto"/>
            </w:tcBorders>
          </w:tcPr>
          <w:p w:rsidR="001F1C7D" w:rsidRPr="00F6300C" w:rsidRDefault="001F1C7D" w:rsidP="00F6300C">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Книжная выставка</w:t>
            </w:r>
          </w:p>
        </w:tc>
        <w:tc>
          <w:tcPr>
            <w:tcW w:w="1141" w:type="dxa"/>
            <w:gridSpan w:val="2"/>
            <w:tcBorders>
              <w:top w:val="single" w:sz="4" w:space="0" w:color="auto"/>
              <w:left w:val="single" w:sz="4" w:space="0" w:color="auto"/>
              <w:bottom w:val="single" w:sz="4" w:space="0" w:color="auto"/>
              <w:right w:val="single" w:sz="4" w:space="0" w:color="auto"/>
            </w:tcBorders>
          </w:tcPr>
          <w:p w:rsidR="001F1C7D" w:rsidRPr="00F6300C" w:rsidRDefault="001F1C7D" w:rsidP="00F6300C">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 xml:space="preserve">18 января </w:t>
            </w:r>
          </w:p>
        </w:tc>
        <w:tc>
          <w:tcPr>
            <w:tcW w:w="2412" w:type="dxa"/>
            <w:tcBorders>
              <w:top w:val="single" w:sz="4" w:space="0" w:color="auto"/>
              <w:left w:val="single" w:sz="4" w:space="0" w:color="auto"/>
              <w:bottom w:val="single" w:sz="4" w:space="0" w:color="auto"/>
            </w:tcBorders>
          </w:tcPr>
          <w:p w:rsidR="001F1C7D" w:rsidRPr="00F6300C" w:rsidRDefault="001F1C7D" w:rsidP="00F6300C">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sz w:val="24"/>
                <w:szCs w:val="24"/>
              </w:rPr>
              <w:t>Нюрбачанская с/б ф.№7</w:t>
            </w:r>
          </w:p>
        </w:tc>
      </w:tr>
      <w:tr w:rsidR="00E24AD4" w:rsidRPr="00F6300C" w:rsidTr="003A4EBD">
        <w:trPr>
          <w:trHeight w:val="181"/>
        </w:trPr>
        <w:tc>
          <w:tcPr>
            <w:tcW w:w="3599" w:type="dxa"/>
            <w:tcBorders>
              <w:top w:val="single" w:sz="4" w:space="0" w:color="auto"/>
              <w:bottom w:val="single" w:sz="4" w:space="0" w:color="auto"/>
              <w:right w:val="single" w:sz="4" w:space="0" w:color="auto"/>
            </w:tcBorders>
          </w:tcPr>
          <w:p w:rsidR="00E24AD4" w:rsidRPr="00F6300C" w:rsidRDefault="00E24AD4" w:rsidP="00F6300C">
            <w:pPr>
              <w:spacing w:after="0" w:line="240" w:lineRule="auto"/>
              <w:rPr>
                <w:rFonts w:ascii="Times New Roman" w:eastAsia="Calibri" w:hAnsi="Times New Roman"/>
                <w:i/>
                <w:color w:val="000000"/>
                <w:sz w:val="20"/>
                <w:szCs w:val="20"/>
                <w:lang w:val="sah-RU"/>
              </w:rPr>
            </w:pPr>
            <w:r w:rsidRPr="00F6300C">
              <w:rPr>
                <w:rFonts w:ascii="Times New Roman" w:eastAsia="Calibri" w:hAnsi="Times New Roman"/>
                <w:i/>
                <w:color w:val="000000"/>
                <w:sz w:val="20"/>
                <w:szCs w:val="20"/>
                <w:lang w:val="sah-RU"/>
              </w:rPr>
              <w:t>Ко дню рождения писателя  Грибоедова Александра Сергеевича и к 200-летию произведения Грибоедова А. С. “Горе от ума” (1824).</w:t>
            </w:r>
          </w:p>
          <w:p w:rsidR="00E24AD4" w:rsidRPr="00F6300C" w:rsidRDefault="00E24AD4" w:rsidP="00F6300C">
            <w:pPr>
              <w:spacing w:after="0" w:line="240" w:lineRule="auto"/>
              <w:rPr>
                <w:rFonts w:ascii="Times New Roman" w:eastAsia="Calibri" w:hAnsi="Times New Roman"/>
                <w:color w:val="000000"/>
                <w:sz w:val="24"/>
                <w:szCs w:val="24"/>
              </w:rPr>
            </w:pPr>
            <w:r w:rsidRPr="00F6300C">
              <w:rPr>
                <w:rFonts w:ascii="Times New Roman" w:eastAsia="Calibri" w:hAnsi="Times New Roman"/>
                <w:color w:val="000000"/>
                <w:sz w:val="24"/>
                <w:szCs w:val="24"/>
              </w:rPr>
              <w:t>«Горе от ума и не только»</w:t>
            </w:r>
          </w:p>
        </w:tc>
        <w:tc>
          <w:tcPr>
            <w:tcW w:w="2685" w:type="dxa"/>
            <w:tcBorders>
              <w:top w:val="single" w:sz="4" w:space="0" w:color="auto"/>
              <w:left w:val="single" w:sz="4" w:space="0" w:color="auto"/>
              <w:bottom w:val="single" w:sz="4" w:space="0" w:color="auto"/>
              <w:right w:val="single" w:sz="4" w:space="0" w:color="auto"/>
            </w:tcBorders>
          </w:tcPr>
          <w:p w:rsidR="00E24AD4" w:rsidRPr="00F6300C" w:rsidRDefault="00E24AD4" w:rsidP="00F6300C">
            <w:pPr>
              <w:spacing w:after="0" w:line="240" w:lineRule="auto"/>
              <w:rPr>
                <w:rFonts w:ascii="Times New Roman" w:eastAsia="Calibri" w:hAnsi="Times New Roman"/>
                <w:color w:val="000000"/>
                <w:sz w:val="24"/>
                <w:szCs w:val="24"/>
                <w:lang w:val="sah-RU"/>
              </w:rPr>
            </w:pPr>
            <w:r w:rsidRPr="00F6300C">
              <w:rPr>
                <w:rFonts w:ascii="Times New Roman" w:eastAsia="Calibri" w:hAnsi="Times New Roman"/>
                <w:color w:val="000000"/>
                <w:sz w:val="24"/>
                <w:szCs w:val="24"/>
                <w:lang w:val="sah-RU"/>
              </w:rPr>
              <w:t xml:space="preserve"> </w:t>
            </w:r>
            <w:r w:rsidR="00F6300C" w:rsidRPr="00F6300C">
              <w:rPr>
                <w:rFonts w:ascii="Times New Roman" w:hAnsi="Times New Roman" w:cs="Times New Roman"/>
                <w:color w:val="000000"/>
                <w:sz w:val="24"/>
                <w:szCs w:val="24"/>
                <w:lang w:val="sah-RU"/>
              </w:rPr>
              <w:t>Книжная выставка</w:t>
            </w:r>
          </w:p>
        </w:tc>
        <w:tc>
          <w:tcPr>
            <w:tcW w:w="1141" w:type="dxa"/>
            <w:gridSpan w:val="2"/>
            <w:tcBorders>
              <w:top w:val="single" w:sz="4" w:space="0" w:color="auto"/>
              <w:left w:val="single" w:sz="4" w:space="0" w:color="auto"/>
              <w:bottom w:val="single" w:sz="4" w:space="0" w:color="auto"/>
              <w:right w:val="single" w:sz="4" w:space="0" w:color="auto"/>
            </w:tcBorders>
          </w:tcPr>
          <w:p w:rsidR="00E24AD4" w:rsidRPr="00F6300C" w:rsidRDefault="00E24AD4" w:rsidP="00F6300C">
            <w:pPr>
              <w:spacing w:after="0" w:line="240" w:lineRule="auto"/>
              <w:rPr>
                <w:rFonts w:ascii="Times New Roman" w:eastAsia="Calibri" w:hAnsi="Times New Roman"/>
                <w:color w:val="000000"/>
                <w:sz w:val="24"/>
                <w:szCs w:val="24"/>
                <w:lang w:val="sah-RU"/>
              </w:rPr>
            </w:pPr>
            <w:r w:rsidRPr="00F6300C">
              <w:rPr>
                <w:rFonts w:ascii="Times New Roman" w:eastAsia="Calibri" w:hAnsi="Times New Roman"/>
                <w:color w:val="000000"/>
                <w:sz w:val="24"/>
                <w:szCs w:val="24"/>
                <w:lang w:val="sah-RU"/>
              </w:rPr>
              <w:t>14 января</w:t>
            </w:r>
          </w:p>
        </w:tc>
        <w:tc>
          <w:tcPr>
            <w:tcW w:w="2412" w:type="dxa"/>
            <w:tcBorders>
              <w:top w:val="single" w:sz="4" w:space="0" w:color="auto"/>
              <w:left w:val="single" w:sz="4" w:space="0" w:color="auto"/>
              <w:bottom w:val="single" w:sz="4" w:space="0" w:color="auto"/>
            </w:tcBorders>
          </w:tcPr>
          <w:p w:rsidR="00E24AD4" w:rsidRPr="00F6300C" w:rsidRDefault="00E24AD4" w:rsidP="00F6300C">
            <w:pPr>
              <w:spacing w:after="0" w:line="240" w:lineRule="auto"/>
              <w:rPr>
                <w:rFonts w:ascii="Times New Roman" w:eastAsia="Calibri" w:hAnsi="Times New Roman"/>
                <w:color w:val="000000"/>
                <w:sz w:val="24"/>
                <w:szCs w:val="24"/>
                <w:lang w:val="sah-RU"/>
              </w:rPr>
            </w:pPr>
            <w:r w:rsidRPr="00F6300C">
              <w:rPr>
                <w:rFonts w:ascii="Times New Roman" w:hAnsi="Times New Roman"/>
                <w:sz w:val="24"/>
                <w:szCs w:val="24"/>
              </w:rPr>
              <w:t xml:space="preserve">Таркаинская </w:t>
            </w:r>
            <w:r w:rsidR="00F6300C">
              <w:rPr>
                <w:rFonts w:ascii="Times New Roman" w:hAnsi="Times New Roman"/>
                <w:sz w:val="24"/>
                <w:szCs w:val="24"/>
              </w:rPr>
              <w:t>с/б</w:t>
            </w:r>
            <w:r w:rsidRPr="00F6300C">
              <w:rPr>
                <w:rFonts w:ascii="Times New Roman" w:hAnsi="Times New Roman"/>
                <w:sz w:val="24"/>
                <w:szCs w:val="24"/>
              </w:rPr>
              <w:t>, филиал №10</w:t>
            </w:r>
          </w:p>
        </w:tc>
      </w:tr>
      <w:tr w:rsidR="00F6300C" w:rsidRPr="00F6300C" w:rsidTr="003A4EBD">
        <w:trPr>
          <w:trHeight w:val="181"/>
        </w:trPr>
        <w:tc>
          <w:tcPr>
            <w:tcW w:w="3599" w:type="dxa"/>
            <w:tcBorders>
              <w:top w:val="single" w:sz="4" w:space="0" w:color="auto"/>
              <w:bottom w:val="single" w:sz="4" w:space="0" w:color="auto"/>
              <w:right w:val="single" w:sz="4" w:space="0" w:color="auto"/>
            </w:tcBorders>
          </w:tcPr>
          <w:p w:rsidR="00F6300C" w:rsidRPr="00F6300C" w:rsidRDefault="00F6300C" w:rsidP="00F6300C">
            <w:pPr>
              <w:spacing w:after="0" w:line="240" w:lineRule="auto"/>
              <w:rPr>
                <w:rFonts w:ascii="Times New Roman" w:eastAsia="Calibri" w:hAnsi="Times New Roman"/>
                <w:i/>
                <w:color w:val="000000"/>
                <w:sz w:val="20"/>
                <w:szCs w:val="20"/>
                <w:lang w:val="sah-RU"/>
              </w:rPr>
            </w:pPr>
            <w:r w:rsidRPr="00F6300C">
              <w:rPr>
                <w:rFonts w:ascii="Times New Roman" w:eastAsia="Calibri" w:hAnsi="Times New Roman"/>
                <w:i/>
                <w:color w:val="000000"/>
                <w:sz w:val="20"/>
                <w:szCs w:val="20"/>
                <w:lang w:val="sah-RU"/>
              </w:rPr>
              <w:t xml:space="preserve">125 лет произведению Антона </w:t>
            </w:r>
            <w:r w:rsidRPr="00F6300C">
              <w:rPr>
                <w:rFonts w:ascii="Times New Roman" w:eastAsia="Calibri" w:hAnsi="Times New Roman"/>
                <w:i/>
                <w:color w:val="000000"/>
                <w:sz w:val="20"/>
                <w:szCs w:val="20"/>
                <w:lang w:val="sah-RU"/>
              </w:rPr>
              <w:lastRenderedPageBreak/>
              <w:t>Павловича Чехова “Дама с собачкой” (1899).</w:t>
            </w:r>
          </w:p>
          <w:p w:rsidR="00F6300C" w:rsidRPr="00F6300C" w:rsidRDefault="00F6300C" w:rsidP="00F6300C">
            <w:pPr>
              <w:spacing w:after="0" w:line="240" w:lineRule="auto"/>
              <w:rPr>
                <w:rFonts w:ascii="Times New Roman" w:eastAsia="Calibri" w:hAnsi="Times New Roman"/>
                <w:color w:val="000000"/>
                <w:sz w:val="24"/>
                <w:szCs w:val="24"/>
                <w:lang w:val="sah-RU"/>
              </w:rPr>
            </w:pPr>
            <w:r w:rsidRPr="00F6300C">
              <w:rPr>
                <w:rFonts w:ascii="Times New Roman" w:eastAsia="Calibri" w:hAnsi="Times New Roman"/>
                <w:color w:val="000000"/>
                <w:sz w:val="24"/>
                <w:szCs w:val="24"/>
                <w:lang w:val="sah-RU"/>
              </w:rPr>
              <w:t>“А.П.Чехов и Дама с собачкой”</w:t>
            </w:r>
          </w:p>
        </w:tc>
        <w:tc>
          <w:tcPr>
            <w:tcW w:w="2685" w:type="dxa"/>
            <w:tcBorders>
              <w:top w:val="single" w:sz="4" w:space="0" w:color="auto"/>
              <w:left w:val="single" w:sz="4" w:space="0" w:color="auto"/>
              <w:bottom w:val="single" w:sz="4" w:space="0" w:color="auto"/>
              <w:right w:val="single" w:sz="4" w:space="0" w:color="auto"/>
            </w:tcBorders>
          </w:tcPr>
          <w:p w:rsidR="00F6300C" w:rsidRPr="00F6300C" w:rsidRDefault="00F6300C" w:rsidP="00F6300C">
            <w:pPr>
              <w:spacing w:after="0" w:line="240" w:lineRule="auto"/>
              <w:rPr>
                <w:rFonts w:ascii="Times New Roman" w:eastAsia="Calibri" w:hAnsi="Times New Roman"/>
                <w:color w:val="000000"/>
                <w:sz w:val="24"/>
                <w:szCs w:val="24"/>
                <w:lang w:val="sah-RU"/>
              </w:rPr>
            </w:pPr>
            <w:r w:rsidRPr="00F6300C">
              <w:rPr>
                <w:rFonts w:ascii="Times New Roman" w:hAnsi="Times New Roman" w:cs="Times New Roman"/>
                <w:color w:val="000000"/>
                <w:sz w:val="24"/>
                <w:szCs w:val="24"/>
                <w:lang w:val="sah-RU"/>
              </w:rPr>
              <w:lastRenderedPageBreak/>
              <w:t>Книжная выставка</w:t>
            </w:r>
          </w:p>
        </w:tc>
        <w:tc>
          <w:tcPr>
            <w:tcW w:w="1141" w:type="dxa"/>
            <w:gridSpan w:val="2"/>
            <w:tcBorders>
              <w:top w:val="single" w:sz="4" w:space="0" w:color="auto"/>
              <w:left w:val="single" w:sz="4" w:space="0" w:color="auto"/>
              <w:bottom w:val="single" w:sz="4" w:space="0" w:color="auto"/>
              <w:right w:val="single" w:sz="4" w:space="0" w:color="auto"/>
            </w:tcBorders>
          </w:tcPr>
          <w:p w:rsidR="00F6300C" w:rsidRPr="00F6300C" w:rsidRDefault="00F6300C" w:rsidP="00F6300C">
            <w:pPr>
              <w:spacing w:after="0" w:line="240" w:lineRule="auto"/>
              <w:rPr>
                <w:rFonts w:ascii="Times New Roman" w:eastAsia="Calibri" w:hAnsi="Times New Roman"/>
                <w:color w:val="000000"/>
                <w:sz w:val="24"/>
                <w:szCs w:val="24"/>
                <w:lang w:val="sah-RU"/>
              </w:rPr>
            </w:pPr>
            <w:r w:rsidRPr="00F6300C">
              <w:rPr>
                <w:rFonts w:ascii="Times New Roman" w:eastAsia="Calibri" w:hAnsi="Times New Roman"/>
                <w:color w:val="000000"/>
                <w:sz w:val="24"/>
                <w:szCs w:val="24"/>
                <w:lang w:val="sah-RU"/>
              </w:rPr>
              <w:t xml:space="preserve">29 </w:t>
            </w:r>
            <w:r w:rsidRPr="00F6300C">
              <w:rPr>
                <w:rFonts w:ascii="Times New Roman" w:eastAsia="Calibri" w:hAnsi="Times New Roman"/>
                <w:color w:val="000000"/>
                <w:sz w:val="24"/>
                <w:szCs w:val="24"/>
                <w:lang w:val="sah-RU"/>
              </w:rPr>
              <w:lastRenderedPageBreak/>
              <w:t>января</w:t>
            </w:r>
          </w:p>
        </w:tc>
        <w:tc>
          <w:tcPr>
            <w:tcW w:w="2412" w:type="dxa"/>
            <w:tcBorders>
              <w:top w:val="single" w:sz="4" w:space="0" w:color="auto"/>
              <w:left w:val="single" w:sz="4" w:space="0" w:color="auto"/>
              <w:bottom w:val="single" w:sz="4" w:space="0" w:color="auto"/>
            </w:tcBorders>
          </w:tcPr>
          <w:p w:rsidR="00F6300C" w:rsidRDefault="00F6300C">
            <w:r w:rsidRPr="0059486F">
              <w:rPr>
                <w:rFonts w:ascii="Times New Roman" w:hAnsi="Times New Roman"/>
                <w:sz w:val="24"/>
                <w:szCs w:val="24"/>
              </w:rPr>
              <w:lastRenderedPageBreak/>
              <w:t xml:space="preserve">Таркаинская с/б, </w:t>
            </w:r>
            <w:r w:rsidRPr="0059486F">
              <w:rPr>
                <w:rFonts w:ascii="Times New Roman" w:hAnsi="Times New Roman"/>
                <w:sz w:val="24"/>
                <w:szCs w:val="24"/>
              </w:rPr>
              <w:lastRenderedPageBreak/>
              <w:t>филиал №10</w:t>
            </w:r>
          </w:p>
        </w:tc>
      </w:tr>
      <w:tr w:rsidR="00F6300C" w:rsidRPr="00F6300C" w:rsidTr="00F6300C">
        <w:trPr>
          <w:trHeight w:val="595"/>
        </w:trPr>
        <w:tc>
          <w:tcPr>
            <w:tcW w:w="3599" w:type="dxa"/>
            <w:tcBorders>
              <w:top w:val="single" w:sz="4" w:space="0" w:color="auto"/>
              <w:bottom w:val="single" w:sz="4" w:space="0" w:color="auto"/>
              <w:right w:val="single" w:sz="4" w:space="0" w:color="auto"/>
            </w:tcBorders>
          </w:tcPr>
          <w:p w:rsidR="00F6300C" w:rsidRPr="00F6300C" w:rsidRDefault="00F6300C" w:rsidP="00F6300C">
            <w:pPr>
              <w:spacing w:after="0" w:line="240" w:lineRule="auto"/>
              <w:rPr>
                <w:rFonts w:ascii="Times New Roman" w:eastAsia="Calibri" w:hAnsi="Times New Roman"/>
                <w:i/>
                <w:color w:val="000000"/>
                <w:sz w:val="20"/>
                <w:szCs w:val="20"/>
                <w:lang w:val="sah-RU"/>
              </w:rPr>
            </w:pPr>
            <w:r w:rsidRPr="00F6300C">
              <w:rPr>
                <w:rFonts w:ascii="Times New Roman" w:eastAsia="Calibri" w:hAnsi="Times New Roman"/>
                <w:i/>
                <w:color w:val="000000"/>
                <w:sz w:val="20"/>
                <w:szCs w:val="20"/>
                <w:lang w:val="sah-RU"/>
              </w:rPr>
              <w:lastRenderedPageBreak/>
              <w:t>120 лет роману Антону Павловичу Чехову “Вишнёвый сад” (1904).</w:t>
            </w:r>
          </w:p>
          <w:p w:rsidR="00F6300C" w:rsidRPr="00F6300C" w:rsidRDefault="00F6300C" w:rsidP="00F6300C">
            <w:pPr>
              <w:spacing w:after="0" w:line="240" w:lineRule="auto"/>
              <w:rPr>
                <w:rFonts w:ascii="Times New Roman" w:eastAsia="Calibri" w:hAnsi="Times New Roman"/>
                <w:color w:val="000000"/>
                <w:sz w:val="24"/>
                <w:szCs w:val="24"/>
                <w:lang w:val="sah-RU"/>
              </w:rPr>
            </w:pPr>
            <w:r w:rsidRPr="00F6300C">
              <w:rPr>
                <w:rFonts w:ascii="Times New Roman" w:eastAsia="Calibri" w:hAnsi="Times New Roman"/>
                <w:color w:val="000000"/>
                <w:sz w:val="24"/>
                <w:szCs w:val="24"/>
                <w:lang w:val="sah-RU"/>
              </w:rPr>
              <w:t>“Вишнёвый сад Чехова”</w:t>
            </w:r>
          </w:p>
        </w:tc>
        <w:tc>
          <w:tcPr>
            <w:tcW w:w="2685" w:type="dxa"/>
            <w:tcBorders>
              <w:top w:val="single" w:sz="4" w:space="0" w:color="auto"/>
              <w:left w:val="single" w:sz="4" w:space="0" w:color="auto"/>
              <w:bottom w:val="single" w:sz="4" w:space="0" w:color="auto"/>
              <w:right w:val="single" w:sz="4" w:space="0" w:color="auto"/>
            </w:tcBorders>
          </w:tcPr>
          <w:p w:rsidR="00F6300C" w:rsidRPr="00F6300C" w:rsidRDefault="00F6300C" w:rsidP="00F6300C">
            <w:pPr>
              <w:spacing w:after="0" w:line="240" w:lineRule="auto"/>
              <w:rPr>
                <w:rFonts w:ascii="Times New Roman" w:eastAsia="Calibri" w:hAnsi="Times New Roman"/>
                <w:color w:val="000000"/>
                <w:sz w:val="24"/>
                <w:szCs w:val="24"/>
                <w:lang w:val="sah-RU"/>
              </w:rPr>
            </w:pPr>
            <w:r w:rsidRPr="00F6300C">
              <w:rPr>
                <w:rFonts w:ascii="Times New Roman" w:hAnsi="Times New Roman" w:cs="Times New Roman"/>
                <w:color w:val="000000"/>
                <w:sz w:val="24"/>
                <w:szCs w:val="24"/>
                <w:lang w:val="sah-RU"/>
              </w:rPr>
              <w:t>Книжная выставка</w:t>
            </w:r>
          </w:p>
        </w:tc>
        <w:tc>
          <w:tcPr>
            <w:tcW w:w="1141" w:type="dxa"/>
            <w:gridSpan w:val="2"/>
            <w:tcBorders>
              <w:top w:val="single" w:sz="4" w:space="0" w:color="auto"/>
              <w:left w:val="single" w:sz="4" w:space="0" w:color="auto"/>
              <w:bottom w:val="single" w:sz="4" w:space="0" w:color="auto"/>
              <w:right w:val="single" w:sz="4" w:space="0" w:color="auto"/>
            </w:tcBorders>
          </w:tcPr>
          <w:p w:rsidR="00F6300C" w:rsidRPr="00F6300C" w:rsidRDefault="00F6300C" w:rsidP="00F6300C">
            <w:pPr>
              <w:spacing w:after="0" w:line="240" w:lineRule="auto"/>
              <w:rPr>
                <w:rFonts w:ascii="Times New Roman" w:eastAsia="Calibri" w:hAnsi="Times New Roman"/>
                <w:color w:val="000000"/>
                <w:sz w:val="24"/>
                <w:szCs w:val="24"/>
                <w:lang w:val="sah-RU"/>
              </w:rPr>
            </w:pPr>
            <w:r w:rsidRPr="00F6300C">
              <w:rPr>
                <w:rFonts w:ascii="Times New Roman" w:eastAsia="Calibri" w:hAnsi="Times New Roman"/>
                <w:color w:val="000000"/>
                <w:sz w:val="24"/>
                <w:szCs w:val="24"/>
                <w:lang w:val="sah-RU"/>
              </w:rPr>
              <w:t>30 января</w:t>
            </w:r>
          </w:p>
        </w:tc>
        <w:tc>
          <w:tcPr>
            <w:tcW w:w="2412" w:type="dxa"/>
            <w:tcBorders>
              <w:top w:val="single" w:sz="4" w:space="0" w:color="auto"/>
              <w:left w:val="single" w:sz="4" w:space="0" w:color="auto"/>
              <w:bottom w:val="single" w:sz="4" w:space="0" w:color="auto"/>
            </w:tcBorders>
          </w:tcPr>
          <w:p w:rsidR="00F6300C" w:rsidRDefault="00F6300C" w:rsidP="00F6300C">
            <w:pPr>
              <w:spacing w:after="0" w:line="240" w:lineRule="auto"/>
            </w:pPr>
            <w:r w:rsidRPr="0059486F">
              <w:rPr>
                <w:rFonts w:ascii="Times New Roman" w:hAnsi="Times New Roman"/>
                <w:sz w:val="24"/>
                <w:szCs w:val="24"/>
              </w:rPr>
              <w:t>Таркаинская с/б, филиал №10</w:t>
            </w:r>
          </w:p>
        </w:tc>
      </w:tr>
      <w:tr w:rsidR="00A601F9" w:rsidRPr="00F6300C" w:rsidTr="003A4EBD">
        <w:trPr>
          <w:trHeight w:val="181"/>
        </w:trPr>
        <w:tc>
          <w:tcPr>
            <w:tcW w:w="3599" w:type="dxa"/>
            <w:tcBorders>
              <w:top w:val="single" w:sz="4" w:space="0" w:color="auto"/>
              <w:bottom w:val="single" w:sz="4" w:space="0" w:color="auto"/>
              <w:right w:val="single" w:sz="4" w:space="0" w:color="auto"/>
            </w:tcBorders>
          </w:tcPr>
          <w:p w:rsidR="00A601F9" w:rsidRPr="00F6300C" w:rsidRDefault="00A601F9" w:rsidP="00F6300C">
            <w:pPr>
              <w:spacing w:after="0" w:line="240" w:lineRule="auto"/>
              <w:rPr>
                <w:rFonts w:ascii="Times New Roman" w:hAnsi="Times New Roman" w:cs="Times New Roman"/>
                <w:i/>
                <w:sz w:val="20"/>
                <w:szCs w:val="20"/>
              </w:rPr>
            </w:pPr>
            <w:r w:rsidRPr="00F6300C">
              <w:rPr>
                <w:rFonts w:ascii="Times New Roman" w:hAnsi="Times New Roman" w:cs="Times New Roman"/>
                <w:i/>
                <w:sz w:val="20"/>
                <w:szCs w:val="20"/>
              </w:rPr>
              <w:t>День российской печати. Профессия ЖУРНАЛИСТ</w:t>
            </w:r>
          </w:p>
        </w:tc>
        <w:tc>
          <w:tcPr>
            <w:tcW w:w="2685" w:type="dxa"/>
            <w:tcBorders>
              <w:top w:val="single" w:sz="4" w:space="0" w:color="auto"/>
              <w:left w:val="single" w:sz="4" w:space="0" w:color="auto"/>
              <w:bottom w:val="single" w:sz="4" w:space="0" w:color="auto"/>
              <w:right w:val="single" w:sz="4" w:space="0" w:color="auto"/>
            </w:tcBorders>
          </w:tcPr>
          <w:p w:rsidR="00A601F9" w:rsidRPr="00F6300C" w:rsidRDefault="00A601F9" w:rsidP="00F6300C">
            <w:pPr>
              <w:spacing w:after="0" w:line="240" w:lineRule="auto"/>
              <w:rPr>
                <w:rFonts w:ascii="Times New Roman" w:hAnsi="Times New Roman" w:cs="Times New Roman"/>
                <w:sz w:val="24"/>
                <w:szCs w:val="24"/>
                <w:lang w:val="sah-RU"/>
              </w:rPr>
            </w:pPr>
            <w:r w:rsidRPr="00F6300C">
              <w:rPr>
                <w:rFonts w:ascii="Times New Roman" w:hAnsi="Times New Roman" w:cs="Times New Roman"/>
                <w:sz w:val="24"/>
                <w:szCs w:val="24"/>
                <w:lang w:val="sah-RU"/>
              </w:rPr>
              <w:t>Выставка книг</w:t>
            </w:r>
          </w:p>
        </w:tc>
        <w:tc>
          <w:tcPr>
            <w:tcW w:w="1141" w:type="dxa"/>
            <w:gridSpan w:val="2"/>
            <w:tcBorders>
              <w:top w:val="single" w:sz="4" w:space="0" w:color="auto"/>
              <w:left w:val="single" w:sz="4" w:space="0" w:color="auto"/>
              <w:bottom w:val="single" w:sz="4" w:space="0" w:color="auto"/>
              <w:right w:val="single" w:sz="4" w:space="0" w:color="auto"/>
            </w:tcBorders>
          </w:tcPr>
          <w:p w:rsidR="00A601F9" w:rsidRPr="00F6300C" w:rsidRDefault="00A601F9" w:rsidP="00F6300C">
            <w:pPr>
              <w:spacing w:after="0" w:line="240" w:lineRule="auto"/>
              <w:rPr>
                <w:rFonts w:ascii="Times New Roman" w:hAnsi="Times New Roman" w:cs="Times New Roman"/>
                <w:sz w:val="24"/>
                <w:szCs w:val="24"/>
                <w:lang w:val="sah-RU"/>
              </w:rPr>
            </w:pPr>
            <w:r w:rsidRPr="00F6300C">
              <w:rPr>
                <w:rFonts w:ascii="Times New Roman" w:hAnsi="Times New Roman" w:cs="Times New Roman"/>
                <w:sz w:val="24"/>
                <w:szCs w:val="24"/>
              </w:rPr>
              <w:t xml:space="preserve">13 января  </w:t>
            </w:r>
          </w:p>
        </w:tc>
        <w:tc>
          <w:tcPr>
            <w:tcW w:w="2412" w:type="dxa"/>
            <w:tcBorders>
              <w:top w:val="single" w:sz="4" w:space="0" w:color="auto"/>
              <w:left w:val="single" w:sz="4" w:space="0" w:color="auto"/>
              <w:bottom w:val="single" w:sz="4" w:space="0" w:color="auto"/>
            </w:tcBorders>
          </w:tcPr>
          <w:p w:rsidR="00A601F9" w:rsidRPr="00F6300C" w:rsidRDefault="00F6300C" w:rsidP="00F6300C">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A601F9" w:rsidRPr="00F6300C" w:rsidTr="003A4EBD">
        <w:trPr>
          <w:trHeight w:val="181"/>
        </w:trPr>
        <w:tc>
          <w:tcPr>
            <w:tcW w:w="3599" w:type="dxa"/>
            <w:tcBorders>
              <w:top w:val="single" w:sz="4" w:space="0" w:color="auto"/>
              <w:bottom w:val="single" w:sz="4" w:space="0" w:color="auto"/>
              <w:right w:val="single" w:sz="4" w:space="0" w:color="auto"/>
            </w:tcBorders>
          </w:tcPr>
          <w:p w:rsidR="00A601F9" w:rsidRPr="00F6300C" w:rsidRDefault="00A601F9" w:rsidP="00F6300C">
            <w:pPr>
              <w:spacing w:after="0" w:line="240" w:lineRule="auto"/>
              <w:rPr>
                <w:rFonts w:ascii="Times New Roman" w:hAnsi="Times New Roman" w:cs="Times New Roman"/>
                <w:sz w:val="24"/>
                <w:szCs w:val="28"/>
              </w:rPr>
            </w:pPr>
            <w:r w:rsidRPr="00F6300C">
              <w:rPr>
                <w:rFonts w:ascii="Times New Roman" w:hAnsi="Times New Roman" w:cs="Times New Roman"/>
                <w:sz w:val="24"/>
                <w:szCs w:val="28"/>
              </w:rPr>
              <w:t>1</w:t>
            </w:r>
            <w:r w:rsidRPr="00F6300C">
              <w:rPr>
                <w:rFonts w:ascii="Times New Roman" w:hAnsi="Times New Roman" w:cs="Times New Roman"/>
                <w:i/>
                <w:sz w:val="20"/>
                <w:szCs w:val="20"/>
              </w:rPr>
              <w:t>25 лет- Чехов А. П. «Дама с собачкой» (1899)</w:t>
            </w:r>
          </w:p>
        </w:tc>
        <w:tc>
          <w:tcPr>
            <w:tcW w:w="2685" w:type="dxa"/>
            <w:tcBorders>
              <w:top w:val="single" w:sz="4" w:space="0" w:color="auto"/>
              <w:left w:val="single" w:sz="4" w:space="0" w:color="auto"/>
              <w:bottom w:val="single" w:sz="4" w:space="0" w:color="auto"/>
              <w:right w:val="single" w:sz="4" w:space="0" w:color="auto"/>
            </w:tcBorders>
          </w:tcPr>
          <w:p w:rsidR="00A601F9" w:rsidRPr="00F6300C" w:rsidRDefault="00A601F9" w:rsidP="00F6300C">
            <w:pPr>
              <w:spacing w:after="0" w:line="240" w:lineRule="auto"/>
              <w:rPr>
                <w:rFonts w:ascii="Times New Roman" w:hAnsi="Times New Roman" w:cs="Times New Roman"/>
                <w:sz w:val="24"/>
                <w:szCs w:val="24"/>
                <w:lang w:val="sah-RU"/>
              </w:rPr>
            </w:pPr>
            <w:r w:rsidRPr="00F6300C">
              <w:rPr>
                <w:rFonts w:ascii="Times New Roman" w:hAnsi="Times New Roman" w:cs="Times New Roman"/>
                <w:sz w:val="24"/>
                <w:szCs w:val="24"/>
                <w:lang w:val="sah-RU"/>
              </w:rPr>
              <w:t>Выставка одной книги</w:t>
            </w:r>
          </w:p>
        </w:tc>
        <w:tc>
          <w:tcPr>
            <w:tcW w:w="1141" w:type="dxa"/>
            <w:gridSpan w:val="2"/>
            <w:tcBorders>
              <w:top w:val="single" w:sz="4" w:space="0" w:color="auto"/>
              <w:left w:val="single" w:sz="4" w:space="0" w:color="auto"/>
              <w:bottom w:val="single" w:sz="4" w:space="0" w:color="auto"/>
              <w:right w:val="single" w:sz="4" w:space="0" w:color="auto"/>
            </w:tcBorders>
          </w:tcPr>
          <w:p w:rsidR="00A601F9" w:rsidRPr="00F6300C" w:rsidRDefault="00A601F9" w:rsidP="00F6300C">
            <w:pPr>
              <w:spacing w:after="0" w:line="240" w:lineRule="auto"/>
              <w:rPr>
                <w:rFonts w:ascii="Times New Roman" w:hAnsi="Times New Roman" w:cs="Times New Roman"/>
                <w:sz w:val="24"/>
                <w:szCs w:val="24"/>
                <w:lang w:val="sah-RU"/>
              </w:rPr>
            </w:pPr>
            <w:r w:rsidRPr="00F6300C">
              <w:rPr>
                <w:rFonts w:ascii="Times New Roman" w:hAnsi="Times New Roman" w:cs="Times New Roman"/>
                <w:sz w:val="24"/>
                <w:szCs w:val="24"/>
                <w:lang w:val="sah-RU"/>
              </w:rPr>
              <w:t>29 января</w:t>
            </w:r>
          </w:p>
        </w:tc>
        <w:tc>
          <w:tcPr>
            <w:tcW w:w="2412" w:type="dxa"/>
            <w:tcBorders>
              <w:top w:val="single" w:sz="4" w:space="0" w:color="auto"/>
              <w:left w:val="single" w:sz="4" w:space="0" w:color="auto"/>
              <w:bottom w:val="single" w:sz="4" w:space="0" w:color="auto"/>
            </w:tcBorders>
          </w:tcPr>
          <w:p w:rsidR="00A601F9" w:rsidRPr="00F6300C" w:rsidRDefault="00A601F9" w:rsidP="00F6300C">
            <w:pPr>
              <w:spacing w:after="0" w:line="240" w:lineRule="auto"/>
              <w:rPr>
                <w:rFonts w:ascii="Times New Roman" w:eastAsiaTheme="minorEastAsia" w:hAnsi="Times New Roman" w:cs="Times New Roman"/>
                <w:sz w:val="24"/>
                <w:szCs w:val="24"/>
                <w:lang w:eastAsia="ru-RU"/>
              </w:rPr>
            </w:pPr>
            <w:r w:rsidRPr="00F6300C">
              <w:rPr>
                <w:rFonts w:ascii="Times New Roman" w:eastAsiaTheme="minorEastAsia" w:hAnsi="Times New Roman" w:cs="Times New Roman"/>
                <w:sz w:val="24"/>
                <w:szCs w:val="24"/>
                <w:lang w:eastAsia="ru-RU"/>
              </w:rPr>
              <w:t>Мегежекская с/б ф. №11</w:t>
            </w:r>
          </w:p>
        </w:tc>
      </w:tr>
      <w:tr w:rsidR="00A601F9" w:rsidRPr="00F6300C" w:rsidTr="003A4EBD">
        <w:trPr>
          <w:trHeight w:val="181"/>
        </w:trPr>
        <w:tc>
          <w:tcPr>
            <w:tcW w:w="3599" w:type="dxa"/>
            <w:tcBorders>
              <w:top w:val="single" w:sz="4" w:space="0" w:color="auto"/>
              <w:bottom w:val="single" w:sz="4" w:space="0" w:color="auto"/>
              <w:right w:val="single" w:sz="4" w:space="0" w:color="auto"/>
            </w:tcBorders>
          </w:tcPr>
          <w:p w:rsidR="00A601F9" w:rsidRPr="00F6300C" w:rsidRDefault="00A601F9" w:rsidP="00F6300C">
            <w:pPr>
              <w:spacing w:after="0" w:line="240" w:lineRule="auto"/>
              <w:rPr>
                <w:rFonts w:ascii="Times New Roman" w:hAnsi="Times New Roman" w:cs="Times New Roman"/>
                <w:i/>
                <w:sz w:val="20"/>
                <w:szCs w:val="20"/>
              </w:rPr>
            </w:pPr>
            <w:r w:rsidRPr="00F6300C">
              <w:rPr>
                <w:rFonts w:ascii="Times New Roman" w:hAnsi="Times New Roman" w:cs="Times New Roman"/>
                <w:i/>
                <w:sz w:val="20"/>
                <w:szCs w:val="20"/>
              </w:rPr>
              <w:t>120 лет - Чехов А. П. «Вишневый сад» (1904)</w:t>
            </w:r>
          </w:p>
        </w:tc>
        <w:tc>
          <w:tcPr>
            <w:tcW w:w="2685" w:type="dxa"/>
            <w:tcBorders>
              <w:top w:val="single" w:sz="4" w:space="0" w:color="auto"/>
              <w:left w:val="single" w:sz="4" w:space="0" w:color="auto"/>
              <w:bottom w:val="single" w:sz="4" w:space="0" w:color="auto"/>
              <w:right w:val="single" w:sz="4" w:space="0" w:color="auto"/>
            </w:tcBorders>
          </w:tcPr>
          <w:p w:rsidR="00A601F9" w:rsidRPr="00F6300C" w:rsidRDefault="00A601F9" w:rsidP="00F6300C">
            <w:pPr>
              <w:spacing w:after="0" w:line="240" w:lineRule="auto"/>
              <w:rPr>
                <w:rFonts w:ascii="Times New Roman" w:hAnsi="Times New Roman" w:cs="Times New Roman"/>
                <w:sz w:val="24"/>
                <w:szCs w:val="24"/>
                <w:lang w:val="sah-RU"/>
              </w:rPr>
            </w:pPr>
            <w:r w:rsidRPr="00F6300C">
              <w:rPr>
                <w:rFonts w:ascii="Times New Roman" w:hAnsi="Times New Roman" w:cs="Times New Roman"/>
                <w:sz w:val="24"/>
                <w:szCs w:val="24"/>
                <w:lang w:val="sah-RU"/>
              </w:rPr>
              <w:t>Выставка одной книги</w:t>
            </w:r>
          </w:p>
        </w:tc>
        <w:tc>
          <w:tcPr>
            <w:tcW w:w="1141" w:type="dxa"/>
            <w:gridSpan w:val="2"/>
            <w:tcBorders>
              <w:top w:val="single" w:sz="4" w:space="0" w:color="auto"/>
              <w:left w:val="single" w:sz="4" w:space="0" w:color="auto"/>
              <w:bottom w:val="single" w:sz="4" w:space="0" w:color="auto"/>
              <w:right w:val="single" w:sz="4" w:space="0" w:color="auto"/>
            </w:tcBorders>
          </w:tcPr>
          <w:p w:rsidR="00A601F9" w:rsidRPr="00F6300C" w:rsidRDefault="00A601F9" w:rsidP="00F6300C">
            <w:pPr>
              <w:spacing w:after="0" w:line="240" w:lineRule="auto"/>
              <w:rPr>
                <w:rFonts w:ascii="Times New Roman" w:hAnsi="Times New Roman" w:cs="Times New Roman"/>
                <w:sz w:val="24"/>
                <w:szCs w:val="24"/>
                <w:lang w:val="sah-RU"/>
              </w:rPr>
            </w:pPr>
            <w:r w:rsidRPr="00F6300C">
              <w:rPr>
                <w:rFonts w:ascii="Times New Roman" w:hAnsi="Times New Roman" w:cs="Times New Roman"/>
                <w:sz w:val="24"/>
                <w:szCs w:val="24"/>
                <w:lang w:val="sah-RU"/>
              </w:rPr>
              <w:t>29 января</w:t>
            </w:r>
          </w:p>
        </w:tc>
        <w:tc>
          <w:tcPr>
            <w:tcW w:w="2412" w:type="dxa"/>
            <w:tcBorders>
              <w:top w:val="single" w:sz="4" w:space="0" w:color="auto"/>
              <w:left w:val="single" w:sz="4" w:space="0" w:color="auto"/>
              <w:bottom w:val="single" w:sz="4" w:space="0" w:color="auto"/>
            </w:tcBorders>
          </w:tcPr>
          <w:p w:rsidR="00A601F9" w:rsidRPr="00F6300C" w:rsidRDefault="00A601F9" w:rsidP="00F6300C">
            <w:pPr>
              <w:spacing w:after="0" w:line="240" w:lineRule="auto"/>
              <w:rPr>
                <w:rFonts w:ascii="Times New Roman" w:eastAsiaTheme="minorEastAsia" w:hAnsi="Times New Roman" w:cs="Times New Roman"/>
                <w:sz w:val="24"/>
                <w:szCs w:val="24"/>
                <w:lang w:eastAsia="ru-RU"/>
              </w:rPr>
            </w:pPr>
            <w:r w:rsidRPr="00F6300C">
              <w:rPr>
                <w:rFonts w:ascii="Times New Roman" w:eastAsiaTheme="minorEastAsia" w:hAnsi="Times New Roman" w:cs="Times New Roman"/>
                <w:sz w:val="24"/>
                <w:szCs w:val="24"/>
                <w:lang w:eastAsia="ru-RU"/>
              </w:rPr>
              <w:t>Мегежекская с/б ф. №11</w:t>
            </w:r>
          </w:p>
        </w:tc>
      </w:tr>
      <w:tr w:rsidR="00CF016E" w:rsidRPr="00F6300C" w:rsidTr="003A4EBD">
        <w:trPr>
          <w:trHeight w:val="181"/>
        </w:trPr>
        <w:tc>
          <w:tcPr>
            <w:tcW w:w="3599" w:type="dxa"/>
            <w:tcBorders>
              <w:top w:val="single" w:sz="4" w:space="0" w:color="auto"/>
              <w:bottom w:val="single" w:sz="4" w:space="0" w:color="auto"/>
              <w:right w:val="single" w:sz="4" w:space="0" w:color="auto"/>
            </w:tcBorders>
          </w:tcPr>
          <w:p w:rsidR="00CF016E" w:rsidRPr="00F6300C" w:rsidRDefault="00CF016E" w:rsidP="00F6300C">
            <w:pPr>
              <w:spacing w:after="0" w:line="240" w:lineRule="auto"/>
              <w:rPr>
                <w:rFonts w:ascii="Times New Roman" w:hAnsi="Times New Roman" w:cs="Times New Roman"/>
                <w:i/>
                <w:sz w:val="20"/>
                <w:szCs w:val="20"/>
              </w:rPr>
            </w:pPr>
            <w:r w:rsidRPr="00F6300C">
              <w:rPr>
                <w:rFonts w:ascii="Times New Roman" w:hAnsi="Times New Roman" w:cs="Times New Roman"/>
                <w:sz w:val="24"/>
                <w:szCs w:val="24"/>
              </w:rPr>
              <w:t xml:space="preserve"> </w:t>
            </w:r>
            <w:r w:rsidRPr="00F6300C">
              <w:rPr>
                <w:rFonts w:ascii="Times New Roman" w:hAnsi="Times New Roman" w:cs="Times New Roman"/>
                <w:i/>
                <w:sz w:val="20"/>
                <w:szCs w:val="20"/>
              </w:rPr>
              <w:t>120 лет со дня рождения писателя и публициста А.П. Гайдара (1904-1941)</w:t>
            </w:r>
          </w:p>
          <w:p w:rsidR="00CF016E" w:rsidRPr="00F6300C" w:rsidRDefault="00F6300C" w:rsidP="00F6300C">
            <w:pPr>
              <w:spacing w:after="0" w:line="240" w:lineRule="auto"/>
              <w:rPr>
                <w:rFonts w:ascii="Times New Roman" w:hAnsi="Times New Roman" w:cs="Times New Roman"/>
                <w:sz w:val="24"/>
                <w:szCs w:val="24"/>
              </w:rPr>
            </w:pPr>
            <w:r w:rsidRPr="00F6300C">
              <w:rPr>
                <w:rFonts w:ascii="Times New Roman" w:hAnsi="Times New Roman" w:cs="Times New Roman"/>
                <w:sz w:val="24"/>
                <w:szCs w:val="24"/>
              </w:rPr>
              <w:t>«Читаем Гайдара»</w:t>
            </w:r>
          </w:p>
        </w:tc>
        <w:tc>
          <w:tcPr>
            <w:tcW w:w="2685" w:type="dxa"/>
            <w:tcBorders>
              <w:top w:val="single" w:sz="4" w:space="0" w:color="auto"/>
              <w:left w:val="single" w:sz="4" w:space="0" w:color="auto"/>
              <w:bottom w:val="single" w:sz="4" w:space="0" w:color="auto"/>
              <w:right w:val="single" w:sz="4" w:space="0" w:color="auto"/>
            </w:tcBorders>
          </w:tcPr>
          <w:p w:rsidR="00CF016E" w:rsidRPr="00F6300C" w:rsidRDefault="00CF016E" w:rsidP="00F6300C">
            <w:pPr>
              <w:spacing w:after="0" w:line="240" w:lineRule="auto"/>
              <w:rPr>
                <w:rFonts w:ascii="Times New Roman" w:hAnsi="Times New Roman" w:cs="Times New Roman"/>
                <w:color w:val="000000"/>
                <w:sz w:val="24"/>
                <w:szCs w:val="24"/>
              </w:rPr>
            </w:pPr>
            <w:r w:rsidRPr="00F6300C">
              <w:rPr>
                <w:rFonts w:ascii="Times New Roman" w:hAnsi="Times New Roman" w:cs="Times New Roman"/>
                <w:color w:val="000000"/>
                <w:sz w:val="24"/>
                <w:szCs w:val="24"/>
              </w:rPr>
              <w:t>Беседа- книжная выставка</w:t>
            </w:r>
          </w:p>
        </w:tc>
        <w:tc>
          <w:tcPr>
            <w:tcW w:w="1141" w:type="dxa"/>
            <w:gridSpan w:val="2"/>
            <w:tcBorders>
              <w:top w:val="single" w:sz="4" w:space="0" w:color="auto"/>
              <w:left w:val="single" w:sz="4" w:space="0" w:color="auto"/>
              <w:bottom w:val="single" w:sz="4" w:space="0" w:color="auto"/>
              <w:right w:val="single" w:sz="4" w:space="0" w:color="auto"/>
            </w:tcBorders>
          </w:tcPr>
          <w:p w:rsidR="00CF016E" w:rsidRPr="00F6300C" w:rsidRDefault="00CF016E" w:rsidP="00F6300C">
            <w:pPr>
              <w:spacing w:after="0" w:line="240" w:lineRule="auto"/>
              <w:rPr>
                <w:rFonts w:ascii="Times New Roman" w:hAnsi="Times New Roman" w:cs="Times New Roman"/>
                <w:color w:val="000000"/>
                <w:sz w:val="24"/>
                <w:szCs w:val="24"/>
              </w:rPr>
            </w:pPr>
            <w:r w:rsidRPr="00F6300C">
              <w:rPr>
                <w:rFonts w:ascii="Times New Roman" w:hAnsi="Times New Roman" w:cs="Times New Roman"/>
                <w:color w:val="000000"/>
                <w:sz w:val="24"/>
                <w:szCs w:val="24"/>
              </w:rPr>
              <w:t>22</w:t>
            </w:r>
            <w:r w:rsidR="00F6300C">
              <w:rPr>
                <w:rFonts w:ascii="Times New Roman" w:hAnsi="Times New Roman" w:cs="Times New Roman"/>
                <w:color w:val="000000"/>
                <w:sz w:val="24"/>
                <w:szCs w:val="24"/>
              </w:rPr>
              <w:t xml:space="preserve"> </w:t>
            </w:r>
            <w:r w:rsidRPr="00F6300C">
              <w:rPr>
                <w:rFonts w:ascii="Times New Roman" w:hAnsi="Times New Roman" w:cs="Times New Roman"/>
                <w:color w:val="000000"/>
                <w:sz w:val="24"/>
                <w:szCs w:val="24"/>
              </w:rPr>
              <w:t>января</w:t>
            </w:r>
          </w:p>
        </w:tc>
        <w:tc>
          <w:tcPr>
            <w:tcW w:w="2412" w:type="dxa"/>
            <w:tcBorders>
              <w:top w:val="single" w:sz="4" w:space="0" w:color="auto"/>
              <w:left w:val="single" w:sz="4" w:space="0" w:color="auto"/>
              <w:bottom w:val="single" w:sz="4" w:space="0" w:color="auto"/>
            </w:tcBorders>
          </w:tcPr>
          <w:p w:rsidR="00CF016E" w:rsidRPr="00F6300C" w:rsidRDefault="00CF016E" w:rsidP="00F6300C">
            <w:pPr>
              <w:spacing w:after="0" w:line="240" w:lineRule="auto"/>
              <w:rPr>
                <w:rFonts w:ascii="Times New Roman" w:hAnsi="Times New Roman" w:cs="Times New Roman"/>
                <w:color w:val="000000"/>
                <w:sz w:val="24"/>
                <w:szCs w:val="24"/>
              </w:rPr>
            </w:pPr>
            <w:r w:rsidRPr="00F6300C">
              <w:rPr>
                <w:rFonts w:ascii="Times New Roman" w:eastAsia="SimSun" w:hAnsi="Times New Roman" w:cs="Times New Roman"/>
                <w:sz w:val="24"/>
                <w:szCs w:val="24"/>
                <w:lang w:eastAsia="ru-RU"/>
              </w:rPr>
              <w:t>Чаппангдинская с/б филиал №15</w:t>
            </w:r>
          </w:p>
        </w:tc>
      </w:tr>
      <w:tr w:rsidR="00A102D7" w:rsidRPr="00F6300C" w:rsidTr="003A4EBD">
        <w:trPr>
          <w:trHeight w:val="181"/>
        </w:trPr>
        <w:tc>
          <w:tcPr>
            <w:tcW w:w="3599" w:type="dxa"/>
            <w:tcBorders>
              <w:top w:val="single" w:sz="4" w:space="0" w:color="auto"/>
              <w:bottom w:val="single" w:sz="4" w:space="0" w:color="auto"/>
              <w:right w:val="single" w:sz="4" w:space="0" w:color="auto"/>
            </w:tcBorders>
          </w:tcPr>
          <w:p w:rsidR="00A102D7" w:rsidRPr="00F6300C" w:rsidRDefault="00F6300C" w:rsidP="00F6300C">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00A102D7" w:rsidRPr="00F6300C">
              <w:rPr>
                <w:rFonts w:ascii="Times New Roman" w:hAnsi="Times New Roman"/>
                <w:color w:val="000000"/>
                <w:sz w:val="24"/>
                <w:szCs w:val="24"/>
                <w:lang w:val="sah-RU"/>
              </w:rPr>
              <w:t>Уральских гор сказочник</w:t>
            </w:r>
            <w:r>
              <w:rPr>
                <w:rFonts w:ascii="Times New Roman" w:hAnsi="Times New Roman"/>
                <w:color w:val="000000"/>
                <w:sz w:val="24"/>
                <w:szCs w:val="24"/>
                <w:lang w:val="sah-RU"/>
              </w:rPr>
              <w:t>”</w:t>
            </w:r>
          </w:p>
        </w:tc>
        <w:tc>
          <w:tcPr>
            <w:tcW w:w="2685" w:type="dxa"/>
            <w:tcBorders>
              <w:top w:val="single" w:sz="4" w:space="0" w:color="auto"/>
              <w:left w:val="single" w:sz="4" w:space="0" w:color="auto"/>
              <w:bottom w:val="single" w:sz="4" w:space="0" w:color="auto"/>
              <w:right w:val="single" w:sz="4" w:space="0" w:color="auto"/>
            </w:tcBorders>
          </w:tcPr>
          <w:p w:rsidR="00A102D7" w:rsidRPr="00F6300C" w:rsidRDefault="00A102D7" w:rsidP="00F6300C">
            <w:pPr>
              <w:spacing w:after="0" w:line="240" w:lineRule="auto"/>
              <w:rPr>
                <w:rFonts w:ascii="Times New Roman" w:hAnsi="Times New Roman"/>
                <w:color w:val="000000"/>
                <w:sz w:val="24"/>
                <w:szCs w:val="24"/>
                <w:lang w:val="sah-RU"/>
              </w:rPr>
            </w:pPr>
            <w:r w:rsidRPr="00F6300C">
              <w:rPr>
                <w:rFonts w:ascii="Times New Roman" w:hAnsi="Times New Roman"/>
                <w:color w:val="000000"/>
                <w:sz w:val="24"/>
                <w:szCs w:val="24"/>
                <w:lang w:val="sah-RU"/>
              </w:rPr>
              <w:t>Выставка-викторина.</w:t>
            </w:r>
          </w:p>
        </w:tc>
        <w:tc>
          <w:tcPr>
            <w:tcW w:w="1141" w:type="dxa"/>
            <w:gridSpan w:val="2"/>
            <w:tcBorders>
              <w:top w:val="single" w:sz="4" w:space="0" w:color="auto"/>
              <w:left w:val="single" w:sz="4" w:space="0" w:color="auto"/>
              <w:bottom w:val="single" w:sz="4" w:space="0" w:color="auto"/>
              <w:right w:val="single" w:sz="4" w:space="0" w:color="auto"/>
            </w:tcBorders>
          </w:tcPr>
          <w:p w:rsidR="00A102D7" w:rsidRPr="00F6300C" w:rsidRDefault="00A102D7" w:rsidP="00F6300C">
            <w:pPr>
              <w:spacing w:after="0" w:line="240" w:lineRule="auto"/>
              <w:rPr>
                <w:rFonts w:ascii="Times New Roman" w:hAnsi="Times New Roman"/>
                <w:color w:val="000000"/>
                <w:sz w:val="24"/>
                <w:szCs w:val="24"/>
                <w:lang w:val="sah-RU"/>
              </w:rPr>
            </w:pPr>
            <w:r w:rsidRPr="00F6300C">
              <w:rPr>
                <w:rFonts w:ascii="Times New Roman" w:hAnsi="Times New Roman"/>
                <w:color w:val="000000"/>
                <w:sz w:val="24"/>
                <w:szCs w:val="24"/>
                <w:lang w:val="sah-RU"/>
              </w:rPr>
              <w:t>27 января</w:t>
            </w:r>
          </w:p>
        </w:tc>
        <w:tc>
          <w:tcPr>
            <w:tcW w:w="2412" w:type="dxa"/>
            <w:tcBorders>
              <w:top w:val="single" w:sz="4" w:space="0" w:color="auto"/>
              <w:left w:val="single" w:sz="4" w:space="0" w:color="auto"/>
              <w:bottom w:val="single" w:sz="4" w:space="0" w:color="auto"/>
            </w:tcBorders>
          </w:tcPr>
          <w:p w:rsidR="00A102D7" w:rsidRPr="00F6300C" w:rsidRDefault="00A102D7" w:rsidP="00F6300C">
            <w:pPr>
              <w:spacing w:after="0" w:line="240" w:lineRule="auto"/>
            </w:pPr>
            <w:r w:rsidRPr="00F6300C">
              <w:rPr>
                <w:rFonts w:ascii="Times New Roman" w:hAnsi="Times New Roman"/>
                <w:color w:val="000000"/>
                <w:sz w:val="24"/>
                <w:szCs w:val="24"/>
                <w:lang w:val="sah-RU"/>
              </w:rPr>
              <w:t>Аканинская с/б ф №17</w:t>
            </w:r>
          </w:p>
        </w:tc>
      </w:tr>
      <w:tr w:rsidR="007D0165" w:rsidRPr="00F6300C" w:rsidTr="003A4EBD">
        <w:trPr>
          <w:trHeight w:val="181"/>
        </w:trPr>
        <w:tc>
          <w:tcPr>
            <w:tcW w:w="3599" w:type="dxa"/>
            <w:tcBorders>
              <w:top w:val="single" w:sz="4" w:space="0" w:color="auto"/>
              <w:bottom w:val="single" w:sz="4" w:space="0" w:color="auto"/>
              <w:right w:val="single" w:sz="4" w:space="0" w:color="auto"/>
            </w:tcBorders>
          </w:tcPr>
          <w:p w:rsidR="007D0165" w:rsidRPr="00F6300C" w:rsidRDefault="007D0165" w:rsidP="00F6300C">
            <w:pPr>
              <w:spacing w:after="0" w:line="240" w:lineRule="auto"/>
              <w:rPr>
                <w:rFonts w:ascii="Times New Roman" w:hAnsi="Times New Roman" w:cs="Times New Roman"/>
                <w:bCs/>
                <w:i/>
                <w:color w:val="000000"/>
                <w:sz w:val="20"/>
                <w:szCs w:val="20"/>
                <w:lang w:val="sah-RU"/>
              </w:rPr>
            </w:pPr>
            <w:r w:rsidRPr="00F6300C">
              <w:rPr>
                <w:rFonts w:ascii="Times New Roman" w:hAnsi="Times New Roman" w:cs="Times New Roman"/>
                <w:bCs/>
                <w:i/>
                <w:color w:val="000000"/>
                <w:sz w:val="20"/>
                <w:szCs w:val="20"/>
              </w:rPr>
              <w:t xml:space="preserve">К </w:t>
            </w:r>
            <w:r w:rsidRPr="00F6300C">
              <w:rPr>
                <w:rFonts w:ascii="Times New Roman" w:hAnsi="Times New Roman" w:cs="Times New Roman"/>
                <w:bCs/>
                <w:i/>
                <w:color w:val="000000"/>
                <w:sz w:val="20"/>
                <w:szCs w:val="20"/>
                <w:lang w:val="sah-RU"/>
              </w:rPr>
              <w:t xml:space="preserve">280 лет Фонвизина Д. И.,220 лет -Одоевский В. Ф.,  215 лет- Гоголя Н. В, 140 лет Беляева А. Р, 135 лет -Ахматовой А. А., 130 лет Зощенко М. М., 125 лет -Ю. Олеши, 120 лет – Островскому Н. А., 100 лет со дня рождения В. Борисова, 95 лет -В. М. Шукшину. </w:t>
            </w:r>
          </w:p>
          <w:p w:rsidR="007D0165" w:rsidRPr="00F6300C" w:rsidRDefault="007D0165" w:rsidP="00F6300C">
            <w:pPr>
              <w:spacing w:after="0" w:line="240" w:lineRule="auto"/>
              <w:rPr>
                <w:rFonts w:ascii="Times New Roman" w:hAnsi="Times New Roman" w:cs="Times New Roman"/>
                <w:bCs/>
                <w:color w:val="000000"/>
                <w:sz w:val="24"/>
                <w:szCs w:val="24"/>
                <w:lang w:val="sah-RU"/>
              </w:rPr>
            </w:pPr>
            <w:r w:rsidRPr="00F6300C">
              <w:rPr>
                <w:rFonts w:ascii="Times New Roman" w:hAnsi="Times New Roman" w:cs="Times New Roman"/>
                <w:bCs/>
                <w:color w:val="000000"/>
                <w:sz w:val="24"/>
                <w:szCs w:val="24"/>
                <w:lang w:val="sah-RU"/>
              </w:rPr>
              <w:t xml:space="preserve">“Писатели – юбиляры” </w:t>
            </w:r>
          </w:p>
        </w:tc>
        <w:tc>
          <w:tcPr>
            <w:tcW w:w="2685" w:type="dxa"/>
            <w:tcBorders>
              <w:top w:val="single" w:sz="4" w:space="0" w:color="auto"/>
              <w:left w:val="single" w:sz="4" w:space="0" w:color="auto"/>
              <w:bottom w:val="single" w:sz="4" w:space="0" w:color="auto"/>
              <w:right w:val="single" w:sz="4" w:space="0" w:color="auto"/>
            </w:tcBorders>
          </w:tcPr>
          <w:p w:rsidR="007D0165" w:rsidRPr="00F6300C" w:rsidRDefault="007D0165" w:rsidP="00F6300C">
            <w:pPr>
              <w:spacing w:after="0" w:line="240" w:lineRule="auto"/>
              <w:rPr>
                <w:rFonts w:ascii="Times New Roman" w:hAnsi="Times New Roman" w:cs="Times New Roman"/>
                <w:bCs/>
                <w:color w:val="000000"/>
                <w:sz w:val="24"/>
                <w:szCs w:val="24"/>
                <w:lang w:val="sah-RU"/>
              </w:rPr>
            </w:pPr>
            <w:r w:rsidRPr="00F6300C">
              <w:rPr>
                <w:rFonts w:ascii="Times New Roman" w:hAnsi="Times New Roman" w:cs="Times New Roman"/>
                <w:bCs/>
                <w:color w:val="000000"/>
                <w:sz w:val="24"/>
                <w:szCs w:val="24"/>
                <w:lang w:val="sah-RU"/>
              </w:rPr>
              <w:t xml:space="preserve">Книжная выставка </w:t>
            </w:r>
          </w:p>
        </w:tc>
        <w:tc>
          <w:tcPr>
            <w:tcW w:w="1141" w:type="dxa"/>
            <w:gridSpan w:val="2"/>
            <w:tcBorders>
              <w:top w:val="single" w:sz="4" w:space="0" w:color="auto"/>
              <w:left w:val="single" w:sz="4" w:space="0" w:color="auto"/>
              <w:bottom w:val="single" w:sz="4" w:space="0" w:color="auto"/>
              <w:right w:val="single" w:sz="4" w:space="0" w:color="auto"/>
            </w:tcBorders>
          </w:tcPr>
          <w:p w:rsidR="007D0165" w:rsidRPr="00F6300C" w:rsidRDefault="007D0165" w:rsidP="00F6300C">
            <w:pPr>
              <w:spacing w:after="0" w:line="240" w:lineRule="auto"/>
              <w:rPr>
                <w:rFonts w:ascii="Times New Roman" w:hAnsi="Times New Roman" w:cs="Times New Roman"/>
                <w:bCs/>
                <w:color w:val="000000"/>
                <w:sz w:val="24"/>
                <w:szCs w:val="24"/>
                <w:lang w:val="sah-RU"/>
              </w:rPr>
            </w:pPr>
            <w:r w:rsidRPr="00F6300C">
              <w:rPr>
                <w:rFonts w:ascii="Times New Roman" w:hAnsi="Times New Roman" w:cs="Times New Roman"/>
                <w:bCs/>
                <w:color w:val="000000"/>
                <w:sz w:val="24"/>
                <w:szCs w:val="24"/>
                <w:lang w:val="sah-RU"/>
              </w:rPr>
              <w:t>Весь год</w:t>
            </w:r>
          </w:p>
        </w:tc>
        <w:tc>
          <w:tcPr>
            <w:tcW w:w="2412" w:type="dxa"/>
            <w:tcBorders>
              <w:top w:val="single" w:sz="4" w:space="0" w:color="auto"/>
              <w:left w:val="single" w:sz="4" w:space="0" w:color="auto"/>
              <w:bottom w:val="single" w:sz="4" w:space="0" w:color="auto"/>
            </w:tcBorders>
          </w:tcPr>
          <w:p w:rsidR="007D0165" w:rsidRPr="00F6300C" w:rsidRDefault="007D0165" w:rsidP="00F6300C">
            <w:pPr>
              <w:spacing w:after="0" w:line="240" w:lineRule="auto"/>
              <w:rPr>
                <w:rFonts w:ascii="Times New Roman" w:eastAsia="Times New Roman" w:hAnsi="Times New Roman" w:cs="Times New Roman"/>
                <w:sz w:val="24"/>
                <w:szCs w:val="24"/>
                <w:lang w:eastAsia="ru-RU"/>
              </w:rPr>
            </w:pPr>
            <w:r w:rsidRPr="00F6300C">
              <w:rPr>
                <w:rFonts w:ascii="Times New Roman" w:eastAsia="Times New Roman" w:hAnsi="Times New Roman" w:cs="Times New Roman"/>
                <w:sz w:val="24"/>
                <w:szCs w:val="24"/>
                <w:lang w:eastAsia="ru-RU"/>
              </w:rPr>
              <w:t>ДЮБ филиал №22</w:t>
            </w:r>
          </w:p>
          <w:p w:rsidR="007D0165" w:rsidRPr="00F6300C" w:rsidRDefault="007D0165" w:rsidP="00F6300C">
            <w:pPr>
              <w:spacing w:after="0" w:line="240" w:lineRule="auto"/>
              <w:rPr>
                <w:rFonts w:ascii="Times New Roman" w:hAnsi="Times New Roman" w:cs="Times New Roman"/>
                <w:bCs/>
                <w:color w:val="000000"/>
                <w:sz w:val="24"/>
                <w:szCs w:val="24"/>
                <w:lang w:val="sah-RU"/>
              </w:rPr>
            </w:pPr>
          </w:p>
        </w:tc>
      </w:tr>
      <w:tr w:rsidR="007D0165" w:rsidRPr="00F730C5" w:rsidTr="003A4EBD">
        <w:trPr>
          <w:trHeight w:val="181"/>
        </w:trPr>
        <w:tc>
          <w:tcPr>
            <w:tcW w:w="9837" w:type="dxa"/>
            <w:gridSpan w:val="5"/>
            <w:tcBorders>
              <w:top w:val="single" w:sz="4" w:space="0" w:color="auto"/>
            </w:tcBorders>
          </w:tcPr>
          <w:p w:rsidR="007D0165" w:rsidRDefault="007D0165" w:rsidP="00F6300C">
            <w:pPr>
              <w:pBdr>
                <w:top w:val="nil"/>
                <w:left w:val="nil"/>
                <w:bottom w:val="nil"/>
                <w:right w:val="nil"/>
                <w:between w:val="nil"/>
              </w:pBdr>
              <w:spacing w:before="240" w:line="240" w:lineRule="auto"/>
              <w:ind w:right="-250"/>
              <w:jc w:val="center"/>
              <w:rPr>
                <w:rFonts w:ascii="Times New Roman" w:eastAsia="Times New Roman" w:hAnsi="Times New Roman" w:cs="Times New Roman"/>
                <w:b/>
                <w:color w:val="000000"/>
                <w:sz w:val="24"/>
                <w:szCs w:val="24"/>
                <w:highlight w:val="white"/>
                <w:lang w:eastAsia="ru-RU"/>
              </w:rPr>
            </w:pPr>
            <w:r>
              <w:rPr>
                <w:rFonts w:ascii="Times New Roman" w:eastAsia="Times New Roman" w:hAnsi="Times New Roman" w:cs="Times New Roman"/>
                <w:b/>
                <w:color w:val="000000"/>
                <w:sz w:val="24"/>
                <w:szCs w:val="24"/>
                <w:highlight w:val="white"/>
                <w:lang w:eastAsia="ru-RU"/>
              </w:rPr>
              <w:t>Февраль</w:t>
            </w:r>
          </w:p>
        </w:tc>
      </w:tr>
      <w:tr w:rsidR="007D0165" w:rsidRPr="00F730C5" w:rsidTr="003A4EBD">
        <w:tc>
          <w:tcPr>
            <w:tcW w:w="3599" w:type="dxa"/>
          </w:tcPr>
          <w:p w:rsidR="007D0165" w:rsidRPr="00F6300C" w:rsidRDefault="007D0165" w:rsidP="00F6300C">
            <w:pPr>
              <w:spacing w:after="0" w:line="240" w:lineRule="auto"/>
              <w:rPr>
                <w:rFonts w:ascii="Times New Roman" w:eastAsia="Times New Roman" w:hAnsi="Times New Roman" w:cs="Times New Roman"/>
                <w:i/>
                <w:sz w:val="20"/>
                <w:szCs w:val="20"/>
                <w:highlight w:val="white"/>
                <w:lang w:eastAsia="ru-RU"/>
              </w:rPr>
            </w:pPr>
            <w:r w:rsidRPr="00F6300C">
              <w:rPr>
                <w:rFonts w:ascii="Times New Roman" w:eastAsia="Times New Roman" w:hAnsi="Times New Roman" w:cs="Times New Roman"/>
                <w:i/>
                <w:sz w:val="20"/>
                <w:szCs w:val="20"/>
                <w:highlight w:val="white"/>
                <w:lang w:eastAsia="ru-RU"/>
              </w:rPr>
              <w:t>255 лет со дня рождения писателя и драматурга И.А. Крылова (1769-1844)</w:t>
            </w:r>
          </w:p>
          <w:p w:rsidR="007D0165" w:rsidRPr="00F6300C" w:rsidRDefault="007D0165" w:rsidP="00F6300C">
            <w:pPr>
              <w:spacing w:after="0" w:line="240" w:lineRule="auto"/>
              <w:rPr>
                <w:rFonts w:ascii="Times New Roman" w:eastAsia="Times New Roman" w:hAnsi="Times New Roman" w:cs="Times New Roman"/>
                <w:sz w:val="24"/>
                <w:szCs w:val="24"/>
                <w:highlight w:val="white"/>
                <w:lang w:eastAsia="ru-RU"/>
              </w:rPr>
            </w:pPr>
            <w:r w:rsidRPr="00F6300C">
              <w:rPr>
                <w:rFonts w:ascii="Times New Roman" w:eastAsia="Times New Roman" w:hAnsi="Times New Roman" w:cs="Times New Roman"/>
                <w:sz w:val="24"/>
                <w:szCs w:val="24"/>
                <w:highlight w:val="white"/>
                <w:lang w:eastAsia="ru-RU"/>
              </w:rPr>
              <w:t>“Великий русский баснописец”</w:t>
            </w:r>
          </w:p>
        </w:tc>
        <w:tc>
          <w:tcPr>
            <w:tcW w:w="2692" w:type="dxa"/>
            <w:gridSpan w:val="2"/>
          </w:tcPr>
          <w:p w:rsidR="007D0165" w:rsidRPr="00F6300C" w:rsidRDefault="007D0165" w:rsidP="00F6300C">
            <w:pPr>
              <w:spacing w:after="0" w:line="240" w:lineRule="auto"/>
              <w:rPr>
                <w:rFonts w:ascii="Times New Roman" w:eastAsia="Times New Roman" w:hAnsi="Times New Roman" w:cs="Times New Roman"/>
                <w:sz w:val="24"/>
                <w:szCs w:val="24"/>
                <w:highlight w:val="white"/>
                <w:lang w:eastAsia="ru-RU"/>
              </w:rPr>
            </w:pPr>
            <w:r w:rsidRPr="00F6300C">
              <w:rPr>
                <w:rFonts w:ascii="Times New Roman" w:eastAsia="Times New Roman" w:hAnsi="Times New Roman" w:cs="Times New Roman"/>
                <w:sz w:val="24"/>
                <w:szCs w:val="24"/>
                <w:highlight w:val="white"/>
                <w:lang w:eastAsia="ru-RU"/>
              </w:rPr>
              <w:t>Выставка одной книги</w:t>
            </w:r>
          </w:p>
        </w:tc>
        <w:tc>
          <w:tcPr>
            <w:tcW w:w="1134" w:type="dxa"/>
          </w:tcPr>
          <w:p w:rsidR="007D0165" w:rsidRPr="00F6300C" w:rsidRDefault="007D0165" w:rsidP="00F6300C">
            <w:pPr>
              <w:spacing w:after="0" w:line="240" w:lineRule="auto"/>
              <w:rPr>
                <w:rFonts w:ascii="Times New Roman" w:eastAsia="Times New Roman" w:hAnsi="Times New Roman" w:cs="Times New Roman"/>
                <w:sz w:val="24"/>
                <w:szCs w:val="24"/>
                <w:highlight w:val="white"/>
                <w:lang w:eastAsia="ru-RU"/>
              </w:rPr>
            </w:pPr>
            <w:r w:rsidRPr="00F6300C">
              <w:rPr>
                <w:rFonts w:ascii="Times New Roman" w:eastAsia="Times New Roman" w:hAnsi="Times New Roman" w:cs="Times New Roman"/>
                <w:sz w:val="24"/>
                <w:szCs w:val="24"/>
                <w:highlight w:val="white"/>
                <w:lang w:eastAsia="ru-RU"/>
              </w:rPr>
              <w:t>13 февраля</w:t>
            </w:r>
          </w:p>
        </w:tc>
        <w:tc>
          <w:tcPr>
            <w:tcW w:w="2412" w:type="dxa"/>
          </w:tcPr>
          <w:p w:rsidR="007D0165" w:rsidRPr="00F6300C" w:rsidRDefault="007D0165" w:rsidP="00F6300C">
            <w:pPr>
              <w:spacing w:after="0" w:line="240" w:lineRule="auto"/>
              <w:rPr>
                <w:rFonts w:ascii="Times New Roman" w:eastAsia="Times New Roman" w:hAnsi="Times New Roman" w:cs="Times New Roman"/>
                <w:sz w:val="24"/>
                <w:szCs w:val="24"/>
                <w:highlight w:val="white"/>
                <w:lang w:eastAsia="ru-RU"/>
              </w:rPr>
            </w:pPr>
            <w:r w:rsidRPr="00F6300C">
              <w:rPr>
                <w:rFonts w:ascii="Times New Roman" w:eastAsia="Times New Roman" w:hAnsi="Times New Roman" w:cs="Times New Roman"/>
                <w:sz w:val="24"/>
                <w:szCs w:val="24"/>
                <w:highlight w:val="white"/>
                <w:lang w:eastAsia="ru-RU"/>
              </w:rPr>
              <w:t>ЦРБ им. Ф.Г. Сафронова</w:t>
            </w:r>
          </w:p>
        </w:tc>
      </w:tr>
      <w:tr w:rsidR="007D0165" w:rsidRPr="00F730C5" w:rsidTr="003A4EBD">
        <w:tc>
          <w:tcPr>
            <w:tcW w:w="3599" w:type="dxa"/>
          </w:tcPr>
          <w:p w:rsidR="007D0165" w:rsidRPr="00F6300C" w:rsidRDefault="007D0165" w:rsidP="00F6300C">
            <w:pPr>
              <w:spacing w:after="0" w:line="240" w:lineRule="auto"/>
              <w:rPr>
                <w:rFonts w:ascii="Times New Roman" w:eastAsia="Times New Roman" w:hAnsi="Times New Roman" w:cs="Times New Roman"/>
                <w:i/>
                <w:sz w:val="20"/>
                <w:szCs w:val="20"/>
                <w:highlight w:val="white"/>
                <w:lang w:eastAsia="ru-RU"/>
              </w:rPr>
            </w:pPr>
            <w:r w:rsidRPr="00F6300C">
              <w:rPr>
                <w:rFonts w:ascii="Times New Roman" w:eastAsia="Times New Roman" w:hAnsi="Times New Roman" w:cs="Times New Roman"/>
                <w:i/>
                <w:sz w:val="20"/>
                <w:szCs w:val="20"/>
                <w:highlight w:val="white"/>
                <w:lang w:eastAsia="ru-RU"/>
              </w:rPr>
              <w:t>к Международному дню дарения книг</w:t>
            </w:r>
          </w:p>
          <w:p w:rsidR="007D0165" w:rsidRPr="00F6300C" w:rsidRDefault="007D0165" w:rsidP="00F6300C">
            <w:pPr>
              <w:spacing w:after="0" w:line="240" w:lineRule="auto"/>
              <w:rPr>
                <w:rFonts w:ascii="Times New Roman" w:eastAsia="Times New Roman" w:hAnsi="Times New Roman" w:cs="Times New Roman"/>
                <w:sz w:val="24"/>
                <w:szCs w:val="24"/>
                <w:highlight w:val="white"/>
                <w:lang w:eastAsia="ru-RU"/>
              </w:rPr>
            </w:pPr>
            <w:r w:rsidRPr="00F6300C">
              <w:rPr>
                <w:rFonts w:ascii="Times New Roman" w:eastAsia="Times New Roman" w:hAnsi="Times New Roman" w:cs="Times New Roman"/>
                <w:sz w:val="24"/>
                <w:szCs w:val="24"/>
                <w:highlight w:val="white"/>
                <w:lang w:eastAsia="ru-RU"/>
              </w:rPr>
              <w:t>“День с хорошей книгой”</w:t>
            </w:r>
          </w:p>
        </w:tc>
        <w:tc>
          <w:tcPr>
            <w:tcW w:w="2692" w:type="dxa"/>
            <w:gridSpan w:val="2"/>
          </w:tcPr>
          <w:p w:rsidR="007D0165" w:rsidRPr="00F6300C" w:rsidRDefault="007D0165" w:rsidP="00F6300C">
            <w:pPr>
              <w:spacing w:after="0" w:line="240" w:lineRule="auto"/>
              <w:rPr>
                <w:rFonts w:ascii="Times New Roman" w:eastAsia="Times New Roman" w:hAnsi="Times New Roman" w:cs="Times New Roman"/>
                <w:sz w:val="24"/>
                <w:szCs w:val="24"/>
                <w:highlight w:val="white"/>
                <w:lang w:eastAsia="ru-RU"/>
              </w:rPr>
            </w:pPr>
            <w:r w:rsidRPr="00F6300C">
              <w:rPr>
                <w:rFonts w:ascii="Times New Roman" w:eastAsia="Times New Roman" w:hAnsi="Times New Roman" w:cs="Times New Roman"/>
                <w:sz w:val="24"/>
                <w:szCs w:val="24"/>
                <w:highlight w:val="white"/>
                <w:lang w:eastAsia="ru-RU"/>
              </w:rPr>
              <w:t>Буккроссинг</w:t>
            </w:r>
          </w:p>
        </w:tc>
        <w:tc>
          <w:tcPr>
            <w:tcW w:w="1134" w:type="dxa"/>
          </w:tcPr>
          <w:p w:rsidR="007D0165" w:rsidRPr="00F6300C" w:rsidRDefault="007D0165" w:rsidP="00F6300C">
            <w:pPr>
              <w:spacing w:after="0" w:line="240" w:lineRule="auto"/>
              <w:rPr>
                <w:rFonts w:ascii="Times New Roman" w:eastAsia="Times New Roman" w:hAnsi="Times New Roman" w:cs="Times New Roman"/>
                <w:sz w:val="24"/>
                <w:szCs w:val="24"/>
                <w:highlight w:val="white"/>
                <w:lang w:eastAsia="ru-RU"/>
              </w:rPr>
            </w:pPr>
            <w:r w:rsidRPr="00F6300C">
              <w:rPr>
                <w:rFonts w:ascii="Times New Roman" w:eastAsia="Times New Roman" w:hAnsi="Times New Roman" w:cs="Times New Roman"/>
                <w:sz w:val="24"/>
                <w:szCs w:val="24"/>
                <w:highlight w:val="white"/>
                <w:lang w:eastAsia="ru-RU"/>
              </w:rPr>
              <w:t>14 февраля</w:t>
            </w:r>
          </w:p>
        </w:tc>
        <w:tc>
          <w:tcPr>
            <w:tcW w:w="2412" w:type="dxa"/>
          </w:tcPr>
          <w:p w:rsidR="00F6300C" w:rsidRDefault="007D0165" w:rsidP="00F6300C">
            <w:pPr>
              <w:spacing w:after="0" w:line="240" w:lineRule="auto"/>
              <w:rPr>
                <w:rFonts w:ascii="Times New Roman" w:eastAsia="Times New Roman" w:hAnsi="Times New Roman" w:cs="Times New Roman"/>
                <w:sz w:val="24"/>
                <w:szCs w:val="24"/>
                <w:highlight w:val="white"/>
                <w:lang w:eastAsia="ru-RU"/>
              </w:rPr>
            </w:pPr>
            <w:r w:rsidRPr="00F6300C">
              <w:rPr>
                <w:rFonts w:ascii="Times New Roman" w:eastAsia="Times New Roman" w:hAnsi="Times New Roman" w:cs="Times New Roman"/>
                <w:sz w:val="24"/>
                <w:szCs w:val="24"/>
                <w:highlight w:val="white"/>
                <w:lang w:eastAsia="ru-RU"/>
              </w:rPr>
              <w:t xml:space="preserve">ЦРБ им. Ф.Г. Сафронова, </w:t>
            </w:r>
          </w:p>
          <w:p w:rsidR="007D0165" w:rsidRPr="00F6300C" w:rsidRDefault="007D0165" w:rsidP="00F6300C">
            <w:pPr>
              <w:spacing w:after="0" w:line="240" w:lineRule="auto"/>
              <w:rPr>
                <w:rFonts w:ascii="Times New Roman" w:eastAsia="Times New Roman" w:hAnsi="Times New Roman" w:cs="Times New Roman"/>
                <w:sz w:val="20"/>
                <w:szCs w:val="20"/>
                <w:highlight w:val="white"/>
                <w:lang w:eastAsia="ru-RU"/>
              </w:rPr>
            </w:pPr>
            <w:r w:rsidRPr="00F6300C">
              <w:rPr>
                <w:rFonts w:ascii="Times New Roman" w:eastAsia="Times New Roman" w:hAnsi="Times New Roman" w:cs="Times New Roman"/>
                <w:sz w:val="20"/>
                <w:szCs w:val="20"/>
                <w:highlight w:val="white"/>
                <w:lang w:eastAsia="ru-RU"/>
              </w:rPr>
              <w:t>АТП</w:t>
            </w:r>
          </w:p>
        </w:tc>
      </w:tr>
      <w:tr w:rsidR="007D0165" w:rsidRPr="00F730C5" w:rsidTr="003A4EBD">
        <w:tc>
          <w:tcPr>
            <w:tcW w:w="3599" w:type="dxa"/>
          </w:tcPr>
          <w:p w:rsidR="007D0165" w:rsidRPr="00F6300C" w:rsidRDefault="007D0165" w:rsidP="00F6300C">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highlight w:val="white"/>
                <w:lang w:eastAsia="ru-RU"/>
              </w:rPr>
            </w:pPr>
            <w:r w:rsidRPr="00F6300C">
              <w:rPr>
                <w:rFonts w:ascii="Times New Roman" w:eastAsia="Times New Roman" w:hAnsi="Times New Roman" w:cs="Times New Roman"/>
                <w:i/>
                <w:color w:val="000000"/>
                <w:sz w:val="20"/>
                <w:szCs w:val="20"/>
                <w:highlight w:val="white"/>
                <w:lang w:eastAsia="ru-RU"/>
              </w:rPr>
              <w:t>к 145 - летию</w:t>
            </w:r>
            <w:r w:rsidRPr="00F6300C">
              <w:rPr>
                <w:rFonts w:ascii="Times New Roman" w:eastAsia="Times New Roman" w:hAnsi="Times New Roman" w:cs="Times New Roman"/>
                <w:color w:val="000000"/>
                <w:sz w:val="24"/>
                <w:szCs w:val="24"/>
                <w:highlight w:val="white"/>
                <w:lang w:eastAsia="ru-RU"/>
              </w:rPr>
              <w:t xml:space="preserve"> </w:t>
            </w:r>
            <w:r w:rsidRPr="00F6300C">
              <w:rPr>
                <w:rFonts w:ascii="Times New Roman" w:eastAsia="Times New Roman" w:hAnsi="Times New Roman" w:cs="Times New Roman"/>
                <w:i/>
                <w:color w:val="000000"/>
                <w:sz w:val="20"/>
                <w:szCs w:val="20"/>
                <w:highlight w:val="white"/>
                <w:lang w:eastAsia="ru-RU"/>
              </w:rPr>
              <w:t>со дня рождения Казимира Малевича (1879-1935), русского художника-авангардиста</w:t>
            </w:r>
          </w:p>
          <w:p w:rsidR="007D0165" w:rsidRPr="00F6300C" w:rsidRDefault="007D0165" w:rsidP="00F6300C">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F6300C">
              <w:rPr>
                <w:rFonts w:ascii="Times New Roman" w:eastAsia="Times New Roman" w:hAnsi="Times New Roman" w:cs="Times New Roman"/>
                <w:color w:val="000000"/>
                <w:sz w:val="24"/>
                <w:szCs w:val="24"/>
                <w:highlight w:val="white"/>
                <w:lang w:eastAsia="ru-RU"/>
              </w:rPr>
              <w:t>«</w:t>
            </w:r>
            <w:r w:rsidRPr="00F6300C">
              <w:rPr>
                <w:rFonts w:ascii="Times New Roman" w:eastAsia="Times New Roman" w:hAnsi="Times New Roman" w:cs="Times New Roman"/>
                <w:sz w:val="24"/>
                <w:szCs w:val="24"/>
                <w:highlight w:val="white"/>
                <w:lang w:eastAsia="ru-RU"/>
              </w:rPr>
              <w:t>Под знаком черного квадрата</w:t>
            </w:r>
            <w:r w:rsidRPr="00F6300C">
              <w:rPr>
                <w:rFonts w:ascii="Times New Roman" w:eastAsia="Times New Roman" w:hAnsi="Times New Roman" w:cs="Times New Roman"/>
                <w:color w:val="000000"/>
                <w:sz w:val="24"/>
                <w:szCs w:val="24"/>
                <w:highlight w:val="white"/>
                <w:lang w:eastAsia="ru-RU"/>
              </w:rPr>
              <w:t>»</w:t>
            </w:r>
          </w:p>
        </w:tc>
        <w:tc>
          <w:tcPr>
            <w:tcW w:w="2692" w:type="dxa"/>
            <w:gridSpan w:val="2"/>
          </w:tcPr>
          <w:p w:rsidR="007D0165" w:rsidRPr="00F6300C" w:rsidRDefault="007D0165" w:rsidP="00F6300C">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F6300C">
              <w:rPr>
                <w:rFonts w:ascii="Times New Roman" w:eastAsia="Times New Roman" w:hAnsi="Times New Roman" w:cs="Times New Roman"/>
                <w:sz w:val="24"/>
                <w:szCs w:val="24"/>
                <w:highlight w:val="white"/>
                <w:lang w:eastAsia="ru-RU"/>
              </w:rPr>
              <w:t>В</w:t>
            </w:r>
            <w:r w:rsidRPr="00F6300C">
              <w:rPr>
                <w:rFonts w:ascii="Times New Roman" w:eastAsia="Times New Roman" w:hAnsi="Times New Roman" w:cs="Times New Roman"/>
                <w:color w:val="000000"/>
                <w:sz w:val="24"/>
                <w:szCs w:val="24"/>
                <w:highlight w:val="white"/>
                <w:lang w:eastAsia="ru-RU"/>
              </w:rPr>
              <w:t>ыставка</w:t>
            </w:r>
          </w:p>
        </w:tc>
        <w:tc>
          <w:tcPr>
            <w:tcW w:w="1134" w:type="dxa"/>
          </w:tcPr>
          <w:p w:rsidR="007D0165" w:rsidRPr="00F6300C" w:rsidRDefault="007D0165" w:rsidP="00F6300C">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F6300C">
              <w:rPr>
                <w:rFonts w:ascii="Times New Roman" w:eastAsia="Times New Roman" w:hAnsi="Times New Roman" w:cs="Times New Roman"/>
                <w:color w:val="000000"/>
                <w:sz w:val="24"/>
                <w:szCs w:val="24"/>
                <w:highlight w:val="white"/>
                <w:lang w:eastAsia="ru-RU"/>
              </w:rPr>
              <w:t>23 февраля</w:t>
            </w:r>
          </w:p>
        </w:tc>
        <w:tc>
          <w:tcPr>
            <w:tcW w:w="2412" w:type="dxa"/>
          </w:tcPr>
          <w:p w:rsidR="007D0165" w:rsidRPr="00F6300C" w:rsidRDefault="007D0165" w:rsidP="00F6300C">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F6300C">
              <w:rPr>
                <w:rFonts w:ascii="Times New Roman" w:eastAsia="Times New Roman" w:hAnsi="Times New Roman" w:cs="Times New Roman"/>
                <w:color w:val="000000"/>
                <w:sz w:val="24"/>
                <w:szCs w:val="24"/>
                <w:highlight w:val="white"/>
                <w:lang w:eastAsia="ru-RU"/>
              </w:rPr>
              <w:t>ЦРБ им. Ф.Г. Сафронова</w:t>
            </w:r>
          </w:p>
        </w:tc>
      </w:tr>
      <w:tr w:rsidR="007D0165" w:rsidRPr="00F730C5" w:rsidTr="003A4EBD">
        <w:tc>
          <w:tcPr>
            <w:tcW w:w="3599" w:type="dxa"/>
          </w:tcPr>
          <w:p w:rsidR="007D0165" w:rsidRPr="00F6300C" w:rsidRDefault="007D0165" w:rsidP="00F6300C">
            <w:pPr>
              <w:spacing w:after="0" w:line="240" w:lineRule="auto"/>
              <w:rPr>
                <w:rFonts w:ascii="Times New Roman" w:hAnsi="Times New Roman" w:cs="Times New Roman"/>
                <w:i/>
                <w:sz w:val="20"/>
                <w:szCs w:val="20"/>
              </w:rPr>
            </w:pPr>
            <w:r w:rsidRPr="00F6300C">
              <w:rPr>
                <w:rFonts w:ascii="Times New Roman" w:hAnsi="Times New Roman" w:cs="Times New Roman"/>
                <w:i/>
                <w:sz w:val="20"/>
                <w:szCs w:val="20"/>
              </w:rPr>
              <w:t>К 255-летию со дня рождения писателя и драматурга И.А. Крылова</w:t>
            </w:r>
          </w:p>
          <w:p w:rsidR="007D0165" w:rsidRPr="00F6300C" w:rsidRDefault="007D0165" w:rsidP="00F6300C">
            <w:pPr>
              <w:spacing w:after="0" w:line="240" w:lineRule="auto"/>
              <w:rPr>
                <w:rFonts w:ascii="Times New Roman" w:hAnsi="Times New Roman" w:cs="Times New Roman"/>
                <w:sz w:val="24"/>
                <w:szCs w:val="24"/>
              </w:rPr>
            </w:pPr>
            <w:r w:rsidRPr="00F6300C">
              <w:rPr>
                <w:rFonts w:ascii="Times New Roman" w:hAnsi="Times New Roman" w:cs="Times New Roman"/>
                <w:sz w:val="24"/>
                <w:szCs w:val="24"/>
              </w:rPr>
              <w:t>«Квартет»</w:t>
            </w:r>
          </w:p>
        </w:tc>
        <w:tc>
          <w:tcPr>
            <w:tcW w:w="2692" w:type="dxa"/>
            <w:gridSpan w:val="2"/>
          </w:tcPr>
          <w:p w:rsidR="007D0165" w:rsidRPr="00F6300C" w:rsidRDefault="007D0165" w:rsidP="00F6300C">
            <w:pPr>
              <w:spacing w:after="0" w:line="240" w:lineRule="auto"/>
              <w:rPr>
                <w:rFonts w:ascii="Times New Roman" w:hAnsi="Times New Roman" w:cs="Times New Roman"/>
                <w:sz w:val="24"/>
                <w:szCs w:val="24"/>
              </w:rPr>
            </w:pPr>
            <w:r w:rsidRPr="00F6300C">
              <w:rPr>
                <w:rFonts w:ascii="Times New Roman" w:hAnsi="Times New Roman" w:cs="Times New Roman"/>
                <w:sz w:val="24"/>
                <w:szCs w:val="24"/>
              </w:rPr>
              <w:t>Аудиодекламация в соцсети</w:t>
            </w:r>
          </w:p>
        </w:tc>
        <w:tc>
          <w:tcPr>
            <w:tcW w:w="1134" w:type="dxa"/>
          </w:tcPr>
          <w:p w:rsidR="007D0165" w:rsidRPr="00F6300C" w:rsidRDefault="007D0165" w:rsidP="00F6300C">
            <w:pPr>
              <w:spacing w:after="0" w:line="240" w:lineRule="auto"/>
              <w:rPr>
                <w:rFonts w:ascii="Times New Roman" w:hAnsi="Times New Roman" w:cs="Times New Roman"/>
                <w:sz w:val="24"/>
                <w:szCs w:val="24"/>
              </w:rPr>
            </w:pPr>
            <w:r w:rsidRPr="00F6300C">
              <w:rPr>
                <w:rFonts w:ascii="Times New Roman" w:hAnsi="Times New Roman" w:cs="Times New Roman"/>
                <w:sz w:val="24"/>
                <w:szCs w:val="24"/>
              </w:rPr>
              <w:t xml:space="preserve">12 февраля </w:t>
            </w:r>
          </w:p>
        </w:tc>
        <w:tc>
          <w:tcPr>
            <w:tcW w:w="2412" w:type="dxa"/>
          </w:tcPr>
          <w:p w:rsidR="007D0165" w:rsidRPr="00F6300C" w:rsidRDefault="007D0165" w:rsidP="00F6300C">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F6300C">
              <w:rPr>
                <w:rFonts w:ascii="Times New Roman" w:eastAsia="Times New Roman" w:hAnsi="Times New Roman" w:cs="Times New Roman"/>
                <w:sz w:val="24"/>
                <w:szCs w:val="24"/>
                <w:lang w:eastAsia="ru-RU"/>
              </w:rPr>
              <w:t>Убоянская г/б,  филиал№ 1</w:t>
            </w:r>
          </w:p>
        </w:tc>
      </w:tr>
      <w:tr w:rsidR="007D0165" w:rsidRPr="00F730C5" w:rsidTr="003A4EBD">
        <w:tc>
          <w:tcPr>
            <w:tcW w:w="3599" w:type="dxa"/>
          </w:tcPr>
          <w:p w:rsidR="007D0165" w:rsidRPr="00F6300C" w:rsidRDefault="007D0165" w:rsidP="00F6300C">
            <w:pPr>
              <w:spacing w:after="0" w:line="240" w:lineRule="auto"/>
              <w:rPr>
                <w:rFonts w:ascii="Times New Roman" w:hAnsi="Times New Roman" w:cs="Times New Roman"/>
                <w:bCs/>
                <w:i/>
                <w:iCs/>
                <w:sz w:val="20"/>
                <w:szCs w:val="20"/>
                <w:lang w:val="sah-RU"/>
              </w:rPr>
            </w:pPr>
            <w:r w:rsidRPr="00F6300C">
              <w:rPr>
                <w:rFonts w:ascii="Times New Roman" w:hAnsi="Times New Roman" w:cs="Times New Roman"/>
                <w:bCs/>
                <w:i/>
                <w:iCs/>
                <w:sz w:val="20"/>
                <w:szCs w:val="20"/>
                <w:lang w:val="sah-RU"/>
              </w:rPr>
              <w:t xml:space="preserve"> 255 лет со дня рождения писателя и драматурга И.А. Крылова (1769-1844)</w:t>
            </w:r>
          </w:p>
          <w:p w:rsidR="007D0165" w:rsidRPr="00F6300C" w:rsidRDefault="007D0165" w:rsidP="00F6300C">
            <w:pPr>
              <w:spacing w:after="0" w:line="240" w:lineRule="auto"/>
              <w:rPr>
                <w:rFonts w:ascii="Times New Roman" w:hAnsi="Times New Roman" w:cs="Times New Roman"/>
                <w:bCs/>
                <w:sz w:val="24"/>
                <w:szCs w:val="24"/>
                <w:lang w:val="sah-RU"/>
              </w:rPr>
            </w:pPr>
            <w:r w:rsidRPr="00F6300C">
              <w:rPr>
                <w:rFonts w:ascii="Times New Roman" w:hAnsi="Times New Roman" w:cs="Times New Roman"/>
                <w:bCs/>
                <w:sz w:val="24"/>
                <w:szCs w:val="24"/>
                <w:lang w:val="sah-RU"/>
              </w:rPr>
              <w:t xml:space="preserve">“Рецепты мудрости дедушки Крылова”  </w:t>
            </w:r>
          </w:p>
        </w:tc>
        <w:tc>
          <w:tcPr>
            <w:tcW w:w="2692" w:type="dxa"/>
            <w:gridSpan w:val="2"/>
          </w:tcPr>
          <w:p w:rsidR="007D0165" w:rsidRPr="00F6300C" w:rsidRDefault="007D0165" w:rsidP="00F6300C">
            <w:pPr>
              <w:tabs>
                <w:tab w:val="left" w:pos="197"/>
              </w:tabs>
              <w:spacing w:after="0" w:line="240" w:lineRule="auto"/>
              <w:rPr>
                <w:rFonts w:ascii="Times New Roman" w:hAnsi="Times New Roman" w:cs="Times New Roman"/>
                <w:bCs/>
                <w:sz w:val="24"/>
                <w:szCs w:val="24"/>
              </w:rPr>
            </w:pPr>
            <w:r w:rsidRPr="00F6300C">
              <w:rPr>
                <w:rFonts w:ascii="Times New Roman" w:hAnsi="Times New Roman" w:cs="Times New Roman"/>
                <w:bCs/>
                <w:sz w:val="24"/>
                <w:szCs w:val="24"/>
              </w:rPr>
              <w:t>Книжная выставка</w:t>
            </w:r>
          </w:p>
        </w:tc>
        <w:tc>
          <w:tcPr>
            <w:tcW w:w="1134" w:type="dxa"/>
          </w:tcPr>
          <w:p w:rsidR="007D0165" w:rsidRPr="00F6300C" w:rsidRDefault="007D0165" w:rsidP="00F6300C">
            <w:pPr>
              <w:spacing w:after="0" w:line="240" w:lineRule="auto"/>
              <w:rPr>
                <w:rFonts w:ascii="Times New Roman" w:hAnsi="Times New Roman" w:cs="Times New Roman"/>
                <w:bCs/>
                <w:sz w:val="24"/>
                <w:szCs w:val="24"/>
              </w:rPr>
            </w:pPr>
            <w:r w:rsidRPr="00F6300C">
              <w:rPr>
                <w:rFonts w:ascii="Times New Roman" w:hAnsi="Times New Roman" w:cs="Times New Roman"/>
                <w:bCs/>
                <w:sz w:val="24"/>
                <w:szCs w:val="24"/>
              </w:rPr>
              <w:t>13 февраля</w:t>
            </w:r>
          </w:p>
        </w:tc>
        <w:tc>
          <w:tcPr>
            <w:tcW w:w="2412" w:type="dxa"/>
          </w:tcPr>
          <w:p w:rsidR="007D0165" w:rsidRPr="00F6300C" w:rsidRDefault="007D0165" w:rsidP="00F6300C">
            <w:pPr>
              <w:spacing w:after="0" w:line="240" w:lineRule="auto"/>
              <w:rPr>
                <w:rFonts w:ascii="Times New Roman" w:hAnsi="Times New Roman" w:cs="Times New Roman"/>
                <w:bCs/>
                <w:sz w:val="24"/>
                <w:szCs w:val="24"/>
              </w:rPr>
            </w:pPr>
            <w:r w:rsidRPr="00F6300C">
              <w:rPr>
                <w:rFonts w:ascii="Times New Roman" w:hAnsi="Times New Roman" w:cs="Times New Roman"/>
                <w:bCs/>
                <w:sz w:val="24"/>
                <w:szCs w:val="24"/>
              </w:rPr>
              <w:t>Малыкайская с/б ф.№4</w:t>
            </w:r>
          </w:p>
        </w:tc>
      </w:tr>
      <w:tr w:rsidR="007D0165" w:rsidRPr="00F730C5" w:rsidTr="00F6300C">
        <w:trPr>
          <w:trHeight w:val="759"/>
        </w:trPr>
        <w:tc>
          <w:tcPr>
            <w:tcW w:w="3599" w:type="dxa"/>
          </w:tcPr>
          <w:p w:rsidR="00F6300C" w:rsidRDefault="007D0165" w:rsidP="00F6300C">
            <w:pPr>
              <w:spacing w:after="0" w:line="240" w:lineRule="auto"/>
              <w:rPr>
                <w:rFonts w:ascii="Times New Roman" w:hAnsi="Times New Roman" w:cs="Times New Roman"/>
                <w:sz w:val="24"/>
                <w:szCs w:val="24"/>
              </w:rPr>
            </w:pPr>
            <w:r w:rsidRPr="00F6300C">
              <w:rPr>
                <w:rFonts w:ascii="Times New Roman" w:hAnsi="Times New Roman" w:cs="Times New Roman"/>
                <w:sz w:val="24"/>
                <w:szCs w:val="24"/>
              </w:rPr>
              <w:t xml:space="preserve">«Великий баснописец» </w:t>
            </w:r>
          </w:p>
          <w:p w:rsidR="007D0165" w:rsidRPr="00F6300C" w:rsidRDefault="007D0165" w:rsidP="00F6300C">
            <w:pPr>
              <w:spacing w:after="0" w:line="240" w:lineRule="auto"/>
              <w:rPr>
                <w:rFonts w:ascii="Times New Roman" w:hAnsi="Times New Roman" w:cs="Times New Roman"/>
                <w:sz w:val="24"/>
                <w:szCs w:val="24"/>
              </w:rPr>
            </w:pPr>
            <w:r w:rsidRPr="00F6300C">
              <w:rPr>
                <w:rFonts w:ascii="Times New Roman" w:hAnsi="Times New Roman" w:cs="Times New Roman"/>
                <w:i/>
                <w:sz w:val="20"/>
                <w:szCs w:val="20"/>
              </w:rPr>
              <w:t>Биография писателя и драматурга И.А. Крылова (1769-1844) - 255 лет</w:t>
            </w:r>
          </w:p>
        </w:tc>
        <w:tc>
          <w:tcPr>
            <w:tcW w:w="2692" w:type="dxa"/>
            <w:gridSpan w:val="2"/>
          </w:tcPr>
          <w:p w:rsidR="007D0165" w:rsidRPr="00F6300C" w:rsidRDefault="007D0165" w:rsidP="00F6300C">
            <w:pPr>
              <w:spacing w:after="0" w:line="240" w:lineRule="auto"/>
              <w:rPr>
                <w:rFonts w:ascii="Times New Roman" w:hAnsi="Times New Roman" w:cs="Times New Roman"/>
                <w:color w:val="000000"/>
                <w:sz w:val="24"/>
                <w:szCs w:val="24"/>
              </w:rPr>
            </w:pPr>
            <w:r w:rsidRPr="00F6300C">
              <w:rPr>
                <w:rFonts w:ascii="Times New Roman" w:hAnsi="Times New Roman" w:cs="Times New Roman"/>
                <w:color w:val="000000"/>
                <w:sz w:val="24"/>
                <w:szCs w:val="24"/>
              </w:rPr>
              <w:t xml:space="preserve">Книжная выставка, </w:t>
            </w:r>
            <w:r w:rsidRPr="00F6300C">
              <w:rPr>
                <w:rFonts w:ascii="Times New Roman" w:hAnsi="Times New Roman" w:cs="Times New Roman"/>
                <w:color w:val="000000"/>
                <w:sz w:val="24"/>
                <w:szCs w:val="24"/>
                <w:lang w:val="sah-RU"/>
              </w:rPr>
              <w:t>Информация в телеграм канал и в соцсетях</w:t>
            </w:r>
          </w:p>
        </w:tc>
        <w:tc>
          <w:tcPr>
            <w:tcW w:w="1134" w:type="dxa"/>
          </w:tcPr>
          <w:p w:rsidR="007D0165" w:rsidRPr="00F6300C" w:rsidRDefault="007D0165" w:rsidP="00F6300C">
            <w:pPr>
              <w:spacing w:line="240" w:lineRule="auto"/>
              <w:rPr>
                <w:rFonts w:ascii="Times New Roman" w:hAnsi="Times New Roman" w:cs="Times New Roman"/>
                <w:sz w:val="24"/>
                <w:szCs w:val="24"/>
              </w:rPr>
            </w:pPr>
            <w:r w:rsidRPr="00F6300C">
              <w:rPr>
                <w:rFonts w:ascii="Times New Roman" w:hAnsi="Times New Roman" w:cs="Times New Roman"/>
                <w:sz w:val="24"/>
                <w:szCs w:val="24"/>
              </w:rPr>
              <w:t>13 февраля</w:t>
            </w:r>
          </w:p>
        </w:tc>
        <w:tc>
          <w:tcPr>
            <w:tcW w:w="2412" w:type="dxa"/>
          </w:tcPr>
          <w:p w:rsidR="007D0165" w:rsidRPr="00F6300C" w:rsidRDefault="007D0165" w:rsidP="00F6300C">
            <w:pPr>
              <w:spacing w:line="240" w:lineRule="auto"/>
              <w:rPr>
                <w:rFonts w:ascii="Times New Roman" w:eastAsiaTheme="minorEastAsia" w:hAnsi="Times New Roman" w:cs="Times New Roman"/>
                <w:sz w:val="24"/>
                <w:szCs w:val="24"/>
                <w:lang w:eastAsia="ru-RU"/>
              </w:rPr>
            </w:pPr>
            <w:r w:rsidRPr="00F6300C">
              <w:rPr>
                <w:rFonts w:ascii="Times New Roman" w:eastAsiaTheme="minorEastAsia" w:hAnsi="Times New Roman" w:cs="Times New Roman"/>
                <w:sz w:val="24"/>
                <w:szCs w:val="24"/>
                <w:lang w:eastAsia="ru-RU"/>
              </w:rPr>
              <w:t>Егольжинская с/б ф. №5</w:t>
            </w:r>
          </w:p>
        </w:tc>
      </w:tr>
      <w:tr w:rsidR="007D0165" w:rsidRPr="00F730C5" w:rsidTr="003A4EBD">
        <w:tc>
          <w:tcPr>
            <w:tcW w:w="3599" w:type="dxa"/>
          </w:tcPr>
          <w:p w:rsidR="007D0165" w:rsidRPr="00F6300C" w:rsidRDefault="007D0165" w:rsidP="00F6300C">
            <w:pPr>
              <w:spacing w:after="0" w:line="240" w:lineRule="auto"/>
              <w:rPr>
                <w:rFonts w:ascii="Times New Roman" w:hAnsi="Times New Roman" w:cs="Times New Roman"/>
                <w:i/>
                <w:color w:val="000000"/>
                <w:sz w:val="20"/>
                <w:szCs w:val="20"/>
                <w:lang w:val="sah-RU"/>
              </w:rPr>
            </w:pPr>
            <w:r w:rsidRPr="00F6300C">
              <w:rPr>
                <w:rFonts w:ascii="Times New Roman" w:hAnsi="Times New Roman" w:cs="Times New Roman"/>
                <w:i/>
                <w:color w:val="000000"/>
                <w:sz w:val="20"/>
                <w:szCs w:val="20"/>
                <w:lang w:val="sah-RU"/>
              </w:rPr>
              <w:t>К 255-летию со дня рождения писателя и драматурга И.А.Крылова (1769-1844)</w:t>
            </w:r>
          </w:p>
          <w:p w:rsidR="007D0165" w:rsidRPr="00F6300C" w:rsidRDefault="007D0165" w:rsidP="00F6300C">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“Русский писатель, драматург и баснописец”</w:t>
            </w:r>
          </w:p>
        </w:tc>
        <w:tc>
          <w:tcPr>
            <w:tcW w:w="2692" w:type="dxa"/>
            <w:gridSpan w:val="2"/>
          </w:tcPr>
          <w:p w:rsidR="007D0165" w:rsidRPr="00F6300C" w:rsidRDefault="007D0165" w:rsidP="00F6300C">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Книжная выставка</w:t>
            </w:r>
          </w:p>
        </w:tc>
        <w:tc>
          <w:tcPr>
            <w:tcW w:w="1134" w:type="dxa"/>
          </w:tcPr>
          <w:p w:rsidR="007D0165" w:rsidRPr="00F6300C" w:rsidRDefault="007D0165" w:rsidP="00F6300C">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13 февраля</w:t>
            </w:r>
          </w:p>
        </w:tc>
        <w:tc>
          <w:tcPr>
            <w:tcW w:w="2412" w:type="dxa"/>
          </w:tcPr>
          <w:p w:rsidR="007D0165" w:rsidRPr="00F6300C" w:rsidRDefault="007D0165" w:rsidP="00F6300C">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Марская с/б ф.№6</w:t>
            </w:r>
          </w:p>
        </w:tc>
      </w:tr>
      <w:tr w:rsidR="007D0165" w:rsidRPr="00F730C5" w:rsidTr="003A4EBD">
        <w:tc>
          <w:tcPr>
            <w:tcW w:w="3599" w:type="dxa"/>
          </w:tcPr>
          <w:p w:rsidR="007D0165" w:rsidRPr="00F6300C" w:rsidRDefault="007D0165" w:rsidP="00F6300C">
            <w:pPr>
              <w:spacing w:after="0" w:line="240" w:lineRule="auto"/>
              <w:rPr>
                <w:rFonts w:ascii="Times New Roman" w:hAnsi="Times New Roman" w:cs="Times New Roman"/>
                <w:i/>
                <w:sz w:val="20"/>
                <w:szCs w:val="20"/>
              </w:rPr>
            </w:pPr>
            <w:r w:rsidRPr="00F6300C">
              <w:rPr>
                <w:rFonts w:ascii="Times New Roman" w:hAnsi="Times New Roman" w:cs="Times New Roman"/>
                <w:i/>
                <w:sz w:val="20"/>
                <w:szCs w:val="20"/>
              </w:rPr>
              <w:t xml:space="preserve">Международный день дарения книг </w:t>
            </w:r>
          </w:p>
          <w:p w:rsidR="007D0165" w:rsidRPr="00F6300C" w:rsidRDefault="007D0165" w:rsidP="00F6300C">
            <w:pPr>
              <w:spacing w:after="0" w:line="240" w:lineRule="auto"/>
              <w:rPr>
                <w:shd w:val="clear" w:color="auto" w:fill="F1F1F1"/>
              </w:rPr>
            </w:pPr>
            <w:r w:rsidRPr="00F6300C">
              <w:rPr>
                <w:rFonts w:ascii="Times New Roman" w:hAnsi="Times New Roman" w:cs="Times New Roman"/>
                <w:sz w:val="24"/>
                <w:szCs w:val="24"/>
              </w:rPr>
              <w:t>«Дарите книги с любовью»</w:t>
            </w:r>
          </w:p>
        </w:tc>
        <w:tc>
          <w:tcPr>
            <w:tcW w:w="2692" w:type="dxa"/>
            <w:gridSpan w:val="2"/>
          </w:tcPr>
          <w:p w:rsidR="007D0165" w:rsidRPr="00F6300C" w:rsidRDefault="007D0165" w:rsidP="00F6300C">
            <w:pPr>
              <w:spacing w:after="0" w:line="240" w:lineRule="auto"/>
              <w:rPr>
                <w:rFonts w:ascii="Times New Roman" w:hAnsi="Times New Roman"/>
                <w:sz w:val="24"/>
                <w:szCs w:val="24"/>
                <w:shd w:val="clear" w:color="auto" w:fill="FEFEFE"/>
              </w:rPr>
            </w:pPr>
            <w:r w:rsidRPr="00F6300C">
              <w:rPr>
                <w:rFonts w:ascii="Times New Roman" w:hAnsi="Times New Roman"/>
                <w:sz w:val="24"/>
                <w:szCs w:val="24"/>
                <w:shd w:val="clear" w:color="auto" w:fill="FEFEFE"/>
              </w:rPr>
              <w:t xml:space="preserve">Акция </w:t>
            </w:r>
          </w:p>
        </w:tc>
        <w:tc>
          <w:tcPr>
            <w:tcW w:w="1134" w:type="dxa"/>
          </w:tcPr>
          <w:p w:rsidR="007D0165" w:rsidRPr="00F6300C" w:rsidRDefault="007D0165" w:rsidP="00F6300C">
            <w:pPr>
              <w:spacing w:after="0" w:line="240" w:lineRule="auto"/>
              <w:rPr>
                <w:rFonts w:ascii="Times New Roman" w:hAnsi="Times New Roman"/>
                <w:sz w:val="24"/>
                <w:szCs w:val="24"/>
                <w:lang w:val="sah-RU"/>
              </w:rPr>
            </w:pPr>
            <w:r w:rsidRPr="00F6300C">
              <w:rPr>
                <w:rFonts w:ascii="Times New Roman" w:hAnsi="Times New Roman"/>
                <w:sz w:val="24"/>
                <w:szCs w:val="24"/>
                <w:lang w:val="sah-RU"/>
              </w:rPr>
              <w:t>14 февраля</w:t>
            </w:r>
          </w:p>
        </w:tc>
        <w:tc>
          <w:tcPr>
            <w:tcW w:w="2412" w:type="dxa"/>
          </w:tcPr>
          <w:p w:rsidR="007D0165" w:rsidRPr="00F6300C" w:rsidRDefault="007D0165" w:rsidP="00F6300C">
            <w:pPr>
              <w:spacing w:after="0" w:line="240" w:lineRule="auto"/>
            </w:pPr>
            <w:r w:rsidRPr="00F6300C">
              <w:rPr>
                <w:rFonts w:ascii="Times New Roman" w:hAnsi="Times New Roman"/>
                <w:sz w:val="24"/>
                <w:szCs w:val="24"/>
              </w:rPr>
              <w:t>Нюрбачанская с/б ф.№7</w:t>
            </w:r>
          </w:p>
        </w:tc>
      </w:tr>
      <w:tr w:rsidR="007D0165" w:rsidRPr="00F730C5" w:rsidTr="003A4EBD">
        <w:tc>
          <w:tcPr>
            <w:tcW w:w="3599" w:type="dxa"/>
          </w:tcPr>
          <w:p w:rsidR="007D0165" w:rsidRPr="00F6300C" w:rsidRDefault="007D0165" w:rsidP="00F6300C">
            <w:pPr>
              <w:spacing w:after="0" w:line="240" w:lineRule="auto"/>
              <w:rPr>
                <w:rFonts w:ascii="Times New Roman" w:hAnsi="Times New Roman" w:cs="Times New Roman"/>
                <w:i/>
                <w:sz w:val="20"/>
                <w:szCs w:val="20"/>
              </w:rPr>
            </w:pPr>
            <w:r w:rsidRPr="00F6300C">
              <w:rPr>
                <w:rFonts w:ascii="Times New Roman" w:hAnsi="Times New Roman" w:cs="Times New Roman"/>
                <w:sz w:val="24"/>
                <w:szCs w:val="24"/>
              </w:rPr>
              <w:t xml:space="preserve"> </w:t>
            </w:r>
            <w:r w:rsidRPr="00F6300C">
              <w:rPr>
                <w:rFonts w:ascii="Times New Roman" w:hAnsi="Times New Roman" w:cs="Times New Roman"/>
                <w:i/>
                <w:sz w:val="20"/>
                <w:szCs w:val="20"/>
              </w:rPr>
              <w:t xml:space="preserve">255 лет со дня рождения писателя и </w:t>
            </w:r>
            <w:r w:rsidRPr="00F6300C">
              <w:rPr>
                <w:rFonts w:ascii="Times New Roman" w:hAnsi="Times New Roman" w:cs="Times New Roman"/>
                <w:i/>
                <w:sz w:val="20"/>
                <w:szCs w:val="20"/>
              </w:rPr>
              <w:lastRenderedPageBreak/>
              <w:t>драматурга И.А. Крылова (1769-1844)</w:t>
            </w:r>
          </w:p>
          <w:p w:rsidR="007D0165" w:rsidRPr="00F6300C" w:rsidRDefault="007D0165" w:rsidP="00F6300C">
            <w:pPr>
              <w:spacing w:after="0" w:line="240" w:lineRule="auto"/>
              <w:rPr>
                <w:rFonts w:ascii="Times New Roman" w:hAnsi="Times New Roman"/>
                <w:sz w:val="24"/>
                <w:szCs w:val="24"/>
              </w:rPr>
            </w:pPr>
            <w:r w:rsidRPr="00F6300C">
              <w:rPr>
                <w:rFonts w:ascii="Times New Roman" w:hAnsi="Times New Roman" w:cs="Times New Roman"/>
                <w:sz w:val="24"/>
                <w:szCs w:val="24"/>
              </w:rPr>
              <w:t>«Баснописец и мудрец»</w:t>
            </w:r>
          </w:p>
        </w:tc>
        <w:tc>
          <w:tcPr>
            <w:tcW w:w="2692" w:type="dxa"/>
            <w:gridSpan w:val="2"/>
          </w:tcPr>
          <w:p w:rsidR="007D0165" w:rsidRPr="00F6300C" w:rsidRDefault="007D0165" w:rsidP="00F6300C">
            <w:pPr>
              <w:spacing w:after="0" w:line="240" w:lineRule="auto"/>
              <w:rPr>
                <w:rFonts w:ascii="Times New Roman" w:hAnsi="Times New Roman" w:cs="Times New Roman"/>
                <w:sz w:val="24"/>
                <w:szCs w:val="24"/>
              </w:rPr>
            </w:pPr>
            <w:r w:rsidRPr="00F6300C">
              <w:rPr>
                <w:rFonts w:ascii="Times New Roman" w:hAnsi="Times New Roman" w:cs="Times New Roman"/>
                <w:sz w:val="24"/>
                <w:szCs w:val="24"/>
              </w:rPr>
              <w:lastRenderedPageBreak/>
              <w:t>Книжная выставка</w:t>
            </w:r>
          </w:p>
        </w:tc>
        <w:tc>
          <w:tcPr>
            <w:tcW w:w="1134" w:type="dxa"/>
          </w:tcPr>
          <w:p w:rsidR="007D0165" w:rsidRPr="00F6300C" w:rsidRDefault="007D0165" w:rsidP="00F6300C">
            <w:pPr>
              <w:spacing w:after="0" w:line="240" w:lineRule="auto"/>
              <w:rPr>
                <w:rFonts w:ascii="Times New Roman" w:hAnsi="Times New Roman" w:cs="Times New Roman"/>
                <w:sz w:val="24"/>
                <w:szCs w:val="24"/>
              </w:rPr>
            </w:pPr>
            <w:r w:rsidRPr="00F6300C">
              <w:rPr>
                <w:rFonts w:ascii="Times New Roman" w:hAnsi="Times New Roman" w:cs="Times New Roman"/>
                <w:sz w:val="24"/>
                <w:szCs w:val="24"/>
              </w:rPr>
              <w:t xml:space="preserve">20 </w:t>
            </w:r>
            <w:r w:rsidRPr="00F6300C">
              <w:rPr>
                <w:rFonts w:ascii="Times New Roman" w:hAnsi="Times New Roman" w:cs="Times New Roman"/>
                <w:sz w:val="24"/>
                <w:szCs w:val="24"/>
              </w:rPr>
              <w:lastRenderedPageBreak/>
              <w:t>февраля</w:t>
            </w:r>
          </w:p>
        </w:tc>
        <w:tc>
          <w:tcPr>
            <w:tcW w:w="2412" w:type="dxa"/>
          </w:tcPr>
          <w:p w:rsidR="007D0165" w:rsidRPr="00F6300C" w:rsidRDefault="007D0165" w:rsidP="00F6300C">
            <w:pPr>
              <w:spacing w:after="0" w:line="240" w:lineRule="auto"/>
              <w:rPr>
                <w:rFonts w:ascii="Times New Roman" w:hAnsi="Times New Roman" w:cs="Times New Roman"/>
                <w:sz w:val="24"/>
                <w:szCs w:val="24"/>
              </w:rPr>
            </w:pPr>
            <w:r w:rsidRPr="00F6300C">
              <w:rPr>
                <w:rFonts w:ascii="Times New Roman" w:hAnsi="Times New Roman" w:cs="Times New Roman"/>
                <w:sz w:val="24"/>
                <w:szCs w:val="24"/>
              </w:rPr>
              <w:lastRenderedPageBreak/>
              <w:t xml:space="preserve">Нюрбачанская с/б </w:t>
            </w:r>
            <w:r w:rsidRPr="00F6300C">
              <w:rPr>
                <w:rFonts w:ascii="Times New Roman" w:hAnsi="Times New Roman" w:cs="Times New Roman"/>
                <w:sz w:val="24"/>
                <w:szCs w:val="24"/>
              </w:rPr>
              <w:lastRenderedPageBreak/>
              <w:t>ф.№7</w:t>
            </w:r>
          </w:p>
        </w:tc>
      </w:tr>
      <w:tr w:rsidR="007D0165" w:rsidRPr="00F730C5" w:rsidTr="003A4EBD">
        <w:tc>
          <w:tcPr>
            <w:tcW w:w="3599" w:type="dxa"/>
          </w:tcPr>
          <w:p w:rsidR="007D0165" w:rsidRPr="00F6300C" w:rsidRDefault="007D0165" w:rsidP="00F6300C">
            <w:pPr>
              <w:spacing w:after="0" w:line="240" w:lineRule="auto"/>
              <w:ind w:left="1134" w:hanging="1134"/>
              <w:rPr>
                <w:rFonts w:ascii="Times New Roman" w:hAnsi="Times New Roman" w:cs="Times New Roman"/>
                <w:i/>
                <w:sz w:val="20"/>
                <w:szCs w:val="24"/>
              </w:rPr>
            </w:pPr>
            <w:r w:rsidRPr="00F6300C">
              <w:rPr>
                <w:rFonts w:ascii="Times New Roman" w:hAnsi="Times New Roman" w:cs="Times New Roman"/>
                <w:sz w:val="24"/>
                <w:szCs w:val="24"/>
              </w:rPr>
              <w:lastRenderedPageBreak/>
              <w:t xml:space="preserve"> </w:t>
            </w:r>
            <w:r w:rsidRPr="00F6300C">
              <w:rPr>
                <w:rFonts w:ascii="Times New Roman" w:hAnsi="Times New Roman" w:cs="Times New Roman"/>
                <w:i/>
                <w:sz w:val="20"/>
                <w:szCs w:val="24"/>
              </w:rPr>
              <w:t>к 255 летию со дня рождения И.А.</w:t>
            </w:r>
          </w:p>
          <w:p w:rsidR="007D0165" w:rsidRPr="00F6300C" w:rsidRDefault="007D0165" w:rsidP="00F6300C">
            <w:pPr>
              <w:spacing w:after="0" w:line="240" w:lineRule="auto"/>
              <w:ind w:left="1134" w:hanging="1134"/>
              <w:rPr>
                <w:rFonts w:ascii="Times New Roman" w:hAnsi="Times New Roman" w:cs="Times New Roman"/>
                <w:i/>
                <w:sz w:val="24"/>
                <w:szCs w:val="24"/>
              </w:rPr>
            </w:pPr>
            <w:r w:rsidRPr="00F6300C">
              <w:rPr>
                <w:rFonts w:ascii="Times New Roman" w:hAnsi="Times New Roman" w:cs="Times New Roman"/>
                <w:i/>
                <w:sz w:val="20"/>
                <w:szCs w:val="24"/>
              </w:rPr>
              <w:t>Крылова</w:t>
            </w:r>
          </w:p>
          <w:p w:rsidR="007D0165" w:rsidRPr="00F6300C" w:rsidRDefault="007D0165" w:rsidP="00F6300C">
            <w:pPr>
              <w:spacing w:after="0" w:line="240" w:lineRule="auto"/>
              <w:rPr>
                <w:rFonts w:ascii="Times New Roman" w:hAnsi="Times New Roman" w:cs="Times New Roman"/>
                <w:color w:val="000000"/>
                <w:sz w:val="24"/>
                <w:szCs w:val="24"/>
              </w:rPr>
            </w:pPr>
            <w:r w:rsidRPr="00F6300C">
              <w:rPr>
                <w:rFonts w:ascii="Times New Roman" w:hAnsi="Times New Roman" w:cs="Times New Roman"/>
                <w:color w:val="000000"/>
                <w:sz w:val="24"/>
                <w:szCs w:val="24"/>
              </w:rPr>
              <w:t>« Гений русской басни»</w:t>
            </w:r>
          </w:p>
        </w:tc>
        <w:tc>
          <w:tcPr>
            <w:tcW w:w="2692" w:type="dxa"/>
            <w:gridSpan w:val="2"/>
          </w:tcPr>
          <w:p w:rsidR="007D0165" w:rsidRPr="00F6300C" w:rsidRDefault="007D0165" w:rsidP="00F6300C">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Книжная выставка</w:t>
            </w:r>
          </w:p>
        </w:tc>
        <w:tc>
          <w:tcPr>
            <w:tcW w:w="1134" w:type="dxa"/>
          </w:tcPr>
          <w:p w:rsidR="007D0165" w:rsidRPr="00F6300C" w:rsidRDefault="007D0165" w:rsidP="00F6300C">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9 февраля</w:t>
            </w:r>
          </w:p>
        </w:tc>
        <w:tc>
          <w:tcPr>
            <w:tcW w:w="2412" w:type="dxa"/>
          </w:tcPr>
          <w:p w:rsidR="007D0165" w:rsidRPr="00F6300C" w:rsidRDefault="007D0165" w:rsidP="00F6300C">
            <w:pPr>
              <w:spacing w:after="0" w:line="240" w:lineRule="auto"/>
              <w:rPr>
                <w:rFonts w:ascii="Times New Roman" w:eastAsiaTheme="minorEastAsia" w:hAnsi="Times New Roman" w:cs="Times New Roman"/>
                <w:sz w:val="24"/>
                <w:szCs w:val="24"/>
                <w:lang w:eastAsia="ru-RU"/>
              </w:rPr>
            </w:pPr>
            <w:r w:rsidRPr="00F6300C">
              <w:rPr>
                <w:rFonts w:ascii="Times New Roman" w:eastAsiaTheme="minorEastAsia" w:hAnsi="Times New Roman" w:cs="Times New Roman"/>
                <w:sz w:val="24"/>
                <w:szCs w:val="24"/>
                <w:lang w:eastAsia="ru-RU"/>
              </w:rPr>
              <w:t>Кюн</w:t>
            </w:r>
            <w:r w:rsidR="00F6300C">
              <w:rPr>
                <w:rFonts w:ascii="Times New Roman" w:eastAsiaTheme="minorEastAsia" w:hAnsi="Times New Roman" w:cs="Times New Roman"/>
                <w:sz w:val="24"/>
                <w:szCs w:val="24"/>
                <w:lang w:eastAsia="ru-RU"/>
              </w:rPr>
              <w:t>дядинская с/б ф. №8</w:t>
            </w:r>
          </w:p>
        </w:tc>
      </w:tr>
      <w:tr w:rsidR="007D0165" w:rsidRPr="00F730C5" w:rsidTr="003A4EBD">
        <w:tc>
          <w:tcPr>
            <w:tcW w:w="3599" w:type="dxa"/>
          </w:tcPr>
          <w:p w:rsidR="00F6300C" w:rsidRPr="00F6300C" w:rsidRDefault="007D0165" w:rsidP="00F6300C">
            <w:pPr>
              <w:spacing w:after="0" w:line="240" w:lineRule="auto"/>
              <w:rPr>
                <w:rFonts w:ascii="Arial" w:hAnsi="Arial" w:cs="Arial"/>
                <w:i/>
                <w:color w:val="333333"/>
                <w:sz w:val="20"/>
                <w:szCs w:val="20"/>
                <w:shd w:val="clear" w:color="auto" w:fill="FFFFFF"/>
              </w:rPr>
            </w:pPr>
            <w:r w:rsidRPr="00F6300C">
              <w:rPr>
                <w:rFonts w:ascii="Times New Roman" w:hAnsi="Times New Roman" w:cs="Times New Roman"/>
                <w:i/>
                <w:color w:val="000000"/>
                <w:sz w:val="20"/>
                <w:szCs w:val="20"/>
                <w:lang w:val="sah-RU"/>
              </w:rPr>
              <w:t>Международный день дарения книг.</w:t>
            </w:r>
            <w:r w:rsidRPr="00F6300C">
              <w:rPr>
                <w:rFonts w:ascii="Arial" w:hAnsi="Arial" w:cs="Arial"/>
                <w:i/>
                <w:color w:val="333333"/>
                <w:sz w:val="20"/>
                <w:szCs w:val="20"/>
                <w:shd w:val="clear" w:color="auto" w:fill="FFFFFF"/>
              </w:rPr>
              <w:t xml:space="preserve"> </w:t>
            </w:r>
          </w:p>
          <w:p w:rsidR="007D0165" w:rsidRPr="00F6300C" w:rsidRDefault="007D0165" w:rsidP="00F6300C">
            <w:pPr>
              <w:spacing w:after="0" w:line="240" w:lineRule="auto"/>
              <w:rPr>
                <w:rFonts w:ascii="Times New Roman" w:hAnsi="Times New Roman" w:cs="Times New Roman"/>
                <w:color w:val="000000"/>
                <w:sz w:val="24"/>
                <w:szCs w:val="24"/>
                <w:highlight w:val="yellow"/>
                <w:lang w:val="sah-RU"/>
              </w:rPr>
            </w:pPr>
            <w:r w:rsidRPr="00F6300C">
              <w:rPr>
                <w:rFonts w:ascii="Arial" w:hAnsi="Arial" w:cs="Arial"/>
                <w:color w:val="333333"/>
                <w:sz w:val="13"/>
                <w:szCs w:val="13"/>
                <w:shd w:val="clear" w:color="auto" w:fill="FFFFFF"/>
              </w:rPr>
              <w:t>«</w:t>
            </w:r>
            <w:r w:rsidRPr="00F6300C">
              <w:rPr>
                <w:rFonts w:ascii="Times New Roman" w:hAnsi="Times New Roman" w:cs="Times New Roman"/>
                <w:color w:val="333333"/>
                <w:sz w:val="24"/>
                <w:szCs w:val="24"/>
                <w:shd w:val="clear" w:color="auto" w:fill="FFFFFF"/>
              </w:rPr>
              <w:t>Пусть </w:t>
            </w:r>
            <w:r w:rsidRPr="00F6300C">
              <w:rPr>
                <w:rFonts w:ascii="Times New Roman" w:hAnsi="Times New Roman" w:cs="Times New Roman"/>
                <w:bCs/>
                <w:color w:val="333333"/>
                <w:sz w:val="24"/>
                <w:szCs w:val="24"/>
                <w:shd w:val="clear" w:color="auto" w:fill="FFFFFF"/>
              </w:rPr>
              <w:t>книги</w:t>
            </w:r>
            <w:r w:rsidRPr="00F6300C">
              <w:rPr>
                <w:rFonts w:ascii="Times New Roman" w:hAnsi="Times New Roman" w:cs="Times New Roman"/>
                <w:color w:val="333333"/>
                <w:sz w:val="24"/>
                <w:szCs w:val="24"/>
                <w:shd w:val="clear" w:color="auto" w:fill="FFFFFF"/>
              </w:rPr>
              <w:t> друзьями заходят в дома!»</w:t>
            </w:r>
          </w:p>
        </w:tc>
        <w:tc>
          <w:tcPr>
            <w:tcW w:w="2692" w:type="dxa"/>
            <w:gridSpan w:val="2"/>
          </w:tcPr>
          <w:p w:rsidR="007D0165" w:rsidRPr="00F6300C" w:rsidRDefault="007D0165" w:rsidP="00295CE5">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 xml:space="preserve">Акция </w:t>
            </w:r>
          </w:p>
        </w:tc>
        <w:tc>
          <w:tcPr>
            <w:tcW w:w="1134" w:type="dxa"/>
          </w:tcPr>
          <w:p w:rsidR="007D0165" w:rsidRPr="00F6300C" w:rsidRDefault="007D0165" w:rsidP="00F6300C">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14 февраля</w:t>
            </w:r>
          </w:p>
        </w:tc>
        <w:tc>
          <w:tcPr>
            <w:tcW w:w="2412" w:type="dxa"/>
          </w:tcPr>
          <w:p w:rsidR="007D0165" w:rsidRPr="00F6300C" w:rsidRDefault="007D0165" w:rsidP="00F6300C">
            <w:pPr>
              <w:spacing w:after="0" w:line="240" w:lineRule="auto"/>
              <w:rPr>
                <w:rFonts w:ascii="Times New Roman" w:eastAsia="Times New Roman" w:hAnsi="Times New Roman" w:cs="Times New Roman"/>
                <w:sz w:val="24"/>
                <w:szCs w:val="24"/>
                <w:lang w:eastAsia="ru-RU"/>
              </w:rPr>
            </w:pPr>
            <w:r w:rsidRPr="00F6300C">
              <w:rPr>
                <w:rFonts w:ascii="Times New Roman" w:eastAsia="Times New Roman" w:hAnsi="Times New Roman" w:cs="Times New Roman"/>
                <w:sz w:val="24"/>
                <w:szCs w:val="24"/>
                <w:lang w:eastAsia="ru-RU"/>
              </w:rPr>
              <w:t>Жарханская с/б филиал №9</w:t>
            </w:r>
          </w:p>
          <w:p w:rsidR="007D0165" w:rsidRPr="00F6300C" w:rsidRDefault="007D0165" w:rsidP="00F6300C">
            <w:pPr>
              <w:spacing w:after="0" w:line="240" w:lineRule="auto"/>
              <w:rPr>
                <w:rFonts w:ascii="Times New Roman" w:hAnsi="Times New Roman" w:cs="Times New Roman"/>
                <w:color w:val="000000"/>
                <w:sz w:val="24"/>
                <w:szCs w:val="24"/>
                <w:lang w:val="sah-RU"/>
              </w:rPr>
            </w:pPr>
          </w:p>
        </w:tc>
      </w:tr>
      <w:tr w:rsidR="007D0165" w:rsidRPr="00F730C5" w:rsidTr="003A4EBD">
        <w:tc>
          <w:tcPr>
            <w:tcW w:w="3599" w:type="dxa"/>
          </w:tcPr>
          <w:p w:rsidR="00295CE5" w:rsidRDefault="007D0165" w:rsidP="00295CE5">
            <w:pPr>
              <w:spacing w:after="0" w:line="240" w:lineRule="auto"/>
              <w:rPr>
                <w:rFonts w:ascii="Times New Roman" w:eastAsia="Calibri" w:hAnsi="Times New Roman"/>
                <w:color w:val="000000"/>
                <w:sz w:val="24"/>
                <w:szCs w:val="24"/>
                <w:lang w:val="sah-RU"/>
              </w:rPr>
            </w:pPr>
            <w:r w:rsidRPr="00295CE5">
              <w:rPr>
                <w:rFonts w:ascii="Times New Roman" w:eastAsia="Calibri" w:hAnsi="Times New Roman"/>
                <w:i/>
                <w:color w:val="000000"/>
                <w:sz w:val="20"/>
                <w:szCs w:val="20"/>
                <w:lang w:val="sah-RU"/>
              </w:rPr>
              <w:t>Ко дню рождения Ивана Андреевича Крылова и к 215-летию произведения Крылова И.А. “Басни” (1809) и других произведений писателя</w:t>
            </w:r>
            <w:r w:rsidRPr="00F6300C">
              <w:rPr>
                <w:rFonts w:ascii="Times New Roman" w:eastAsia="Calibri" w:hAnsi="Times New Roman"/>
                <w:color w:val="000000"/>
                <w:sz w:val="24"/>
                <w:szCs w:val="24"/>
                <w:lang w:val="sah-RU"/>
              </w:rPr>
              <w:t>.</w:t>
            </w:r>
          </w:p>
          <w:p w:rsidR="007D0165" w:rsidRPr="00F6300C" w:rsidRDefault="007D0165" w:rsidP="00295CE5">
            <w:pPr>
              <w:spacing w:after="0" w:line="240" w:lineRule="auto"/>
              <w:rPr>
                <w:rFonts w:ascii="Times New Roman" w:eastAsia="Calibri" w:hAnsi="Times New Roman"/>
                <w:color w:val="000000"/>
                <w:sz w:val="24"/>
                <w:szCs w:val="24"/>
                <w:lang w:val="sah-RU"/>
              </w:rPr>
            </w:pPr>
            <w:r w:rsidRPr="00F6300C">
              <w:rPr>
                <w:rFonts w:ascii="Times New Roman" w:eastAsia="Calibri" w:hAnsi="Times New Roman"/>
                <w:color w:val="000000"/>
                <w:sz w:val="24"/>
                <w:szCs w:val="24"/>
                <w:lang w:val="sah-RU"/>
              </w:rPr>
              <w:t xml:space="preserve"> “Поэт – баснописец Иван Крылов”</w:t>
            </w:r>
          </w:p>
        </w:tc>
        <w:tc>
          <w:tcPr>
            <w:tcW w:w="2692" w:type="dxa"/>
            <w:gridSpan w:val="2"/>
          </w:tcPr>
          <w:p w:rsidR="007D0165" w:rsidRPr="00F6300C" w:rsidRDefault="00295CE5" w:rsidP="00295CE5">
            <w:pPr>
              <w:spacing w:after="0" w:line="240" w:lineRule="auto"/>
              <w:rPr>
                <w:rFonts w:ascii="Times New Roman" w:eastAsia="Calibri" w:hAnsi="Times New Roman"/>
                <w:color w:val="000000"/>
                <w:sz w:val="24"/>
                <w:szCs w:val="24"/>
                <w:lang w:val="sah-RU"/>
              </w:rPr>
            </w:pPr>
            <w:r>
              <w:rPr>
                <w:rFonts w:ascii="Times New Roman" w:eastAsia="Calibri" w:hAnsi="Times New Roman"/>
                <w:color w:val="000000"/>
                <w:sz w:val="24"/>
                <w:szCs w:val="24"/>
                <w:lang w:val="sah-RU"/>
              </w:rPr>
              <w:t>Выездной читальный зал</w:t>
            </w:r>
          </w:p>
        </w:tc>
        <w:tc>
          <w:tcPr>
            <w:tcW w:w="1134" w:type="dxa"/>
          </w:tcPr>
          <w:p w:rsidR="007D0165" w:rsidRPr="00F6300C" w:rsidRDefault="007D0165" w:rsidP="00295CE5">
            <w:pPr>
              <w:spacing w:after="0" w:line="240" w:lineRule="auto"/>
              <w:rPr>
                <w:rFonts w:ascii="Times New Roman" w:eastAsia="Calibri" w:hAnsi="Times New Roman"/>
                <w:color w:val="000000"/>
                <w:sz w:val="24"/>
                <w:szCs w:val="24"/>
                <w:lang w:val="sah-RU"/>
              </w:rPr>
            </w:pPr>
            <w:r w:rsidRPr="00F6300C">
              <w:rPr>
                <w:rFonts w:ascii="Times New Roman" w:eastAsia="Calibri" w:hAnsi="Times New Roman"/>
                <w:color w:val="000000"/>
                <w:sz w:val="24"/>
                <w:szCs w:val="24"/>
                <w:lang w:val="sah-RU"/>
              </w:rPr>
              <w:t>13 февраля</w:t>
            </w:r>
          </w:p>
        </w:tc>
        <w:tc>
          <w:tcPr>
            <w:tcW w:w="2412" w:type="dxa"/>
          </w:tcPr>
          <w:p w:rsidR="007D0165" w:rsidRPr="00F6300C" w:rsidRDefault="007D0165" w:rsidP="00BA4D4D">
            <w:pPr>
              <w:spacing w:after="0" w:line="240" w:lineRule="auto"/>
              <w:rPr>
                <w:rFonts w:ascii="Times New Roman" w:eastAsia="Calibri" w:hAnsi="Times New Roman"/>
                <w:color w:val="000000"/>
                <w:sz w:val="24"/>
                <w:szCs w:val="24"/>
                <w:lang w:val="sah-RU"/>
              </w:rPr>
            </w:pPr>
            <w:r w:rsidRPr="00F6300C">
              <w:rPr>
                <w:rFonts w:ascii="Times New Roman" w:hAnsi="Times New Roman"/>
                <w:sz w:val="24"/>
                <w:szCs w:val="24"/>
              </w:rPr>
              <w:t xml:space="preserve">Таркаинская </w:t>
            </w:r>
            <w:r w:rsidR="00BA4D4D">
              <w:rPr>
                <w:rFonts w:ascii="Times New Roman" w:hAnsi="Times New Roman"/>
                <w:sz w:val="24"/>
                <w:szCs w:val="24"/>
              </w:rPr>
              <w:t>с/б</w:t>
            </w:r>
            <w:r w:rsidRPr="00F6300C">
              <w:rPr>
                <w:rFonts w:ascii="Times New Roman" w:hAnsi="Times New Roman"/>
                <w:sz w:val="24"/>
                <w:szCs w:val="24"/>
              </w:rPr>
              <w:t>, филиал №10</w:t>
            </w:r>
          </w:p>
        </w:tc>
      </w:tr>
      <w:tr w:rsidR="007D0165" w:rsidRPr="00F730C5" w:rsidTr="003A4EBD">
        <w:tc>
          <w:tcPr>
            <w:tcW w:w="3599" w:type="dxa"/>
          </w:tcPr>
          <w:p w:rsidR="00295CE5" w:rsidRPr="00295CE5" w:rsidRDefault="007D0165" w:rsidP="00295CE5">
            <w:pPr>
              <w:spacing w:after="0" w:line="240" w:lineRule="auto"/>
              <w:rPr>
                <w:rFonts w:ascii="Times New Roman" w:hAnsi="Times New Roman" w:cs="Times New Roman"/>
                <w:i/>
                <w:color w:val="000000"/>
                <w:sz w:val="20"/>
                <w:szCs w:val="20"/>
              </w:rPr>
            </w:pPr>
            <w:r w:rsidRPr="00295CE5">
              <w:rPr>
                <w:rFonts w:ascii="Times New Roman" w:hAnsi="Times New Roman" w:cs="Times New Roman"/>
                <w:i/>
                <w:color w:val="000000"/>
                <w:sz w:val="20"/>
                <w:szCs w:val="20"/>
              </w:rPr>
              <w:t>День памяти А.С.Пушкина (179</w:t>
            </w:r>
            <w:r w:rsidR="00295CE5" w:rsidRPr="00295CE5">
              <w:rPr>
                <w:rFonts w:ascii="Times New Roman" w:hAnsi="Times New Roman" w:cs="Times New Roman"/>
                <w:i/>
                <w:color w:val="000000"/>
                <w:sz w:val="20"/>
                <w:szCs w:val="20"/>
              </w:rPr>
              <w:t xml:space="preserve">9-1837) 187 лет со дня смерти </w:t>
            </w:r>
          </w:p>
          <w:p w:rsidR="007D0165" w:rsidRPr="00F6300C" w:rsidRDefault="007D0165" w:rsidP="00295CE5">
            <w:pPr>
              <w:spacing w:after="0" w:line="240" w:lineRule="auto"/>
              <w:rPr>
                <w:rFonts w:ascii="Times New Roman" w:hAnsi="Times New Roman" w:cs="Times New Roman"/>
                <w:color w:val="000000"/>
                <w:sz w:val="24"/>
                <w:szCs w:val="24"/>
              </w:rPr>
            </w:pPr>
            <w:r w:rsidRPr="00F6300C">
              <w:rPr>
                <w:rFonts w:ascii="Times New Roman" w:hAnsi="Times New Roman" w:cs="Times New Roman"/>
                <w:color w:val="000000"/>
                <w:sz w:val="24"/>
                <w:szCs w:val="24"/>
              </w:rPr>
              <w:t>« Мой Пушкин»</w:t>
            </w:r>
          </w:p>
        </w:tc>
        <w:tc>
          <w:tcPr>
            <w:tcW w:w="2692" w:type="dxa"/>
            <w:gridSpan w:val="2"/>
          </w:tcPr>
          <w:p w:rsidR="007D0165" w:rsidRPr="00F6300C" w:rsidRDefault="00295CE5" w:rsidP="00295CE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w:t>
            </w:r>
            <w:r w:rsidR="007D0165" w:rsidRPr="00F6300C">
              <w:rPr>
                <w:rFonts w:ascii="Times New Roman" w:hAnsi="Times New Roman" w:cs="Times New Roman"/>
                <w:color w:val="000000"/>
                <w:sz w:val="24"/>
                <w:szCs w:val="24"/>
                <w:lang w:val="sah-RU"/>
              </w:rPr>
              <w:t>нижная выставка</w:t>
            </w:r>
          </w:p>
        </w:tc>
        <w:tc>
          <w:tcPr>
            <w:tcW w:w="1134" w:type="dxa"/>
          </w:tcPr>
          <w:p w:rsidR="007D0165" w:rsidRPr="00F6300C" w:rsidRDefault="007D0165" w:rsidP="00295CE5">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10 февраля</w:t>
            </w:r>
          </w:p>
        </w:tc>
        <w:tc>
          <w:tcPr>
            <w:tcW w:w="2412" w:type="dxa"/>
          </w:tcPr>
          <w:p w:rsidR="007D0165" w:rsidRPr="00F6300C" w:rsidRDefault="007D0165" w:rsidP="00295CE5">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Кангаласская с\б ф № 12</w:t>
            </w:r>
          </w:p>
        </w:tc>
      </w:tr>
      <w:tr w:rsidR="007D0165" w:rsidRPr="00F730C5" w:rsidTr="003A4EBD">
        <w:tc>
          <w:tcPr>
            <w:tcW w:w="3599" w:type="dxa"/>
          </w:tcPr>
          <w:p w:rsidR="007D0165" w:rsidRPr="00295CE5" w:rsidRDefault="007D0165" w:rsidP="00295CE5">
            <w:pPr>
              <w:spacing w:after="0" w:line="240" w:lineRule="auto"/>
              <w:rPr>
                <w:rFonts w:ascii="Times New Roman" w:hAnsi="Times New Roman" w:cs="Times New Roman"/>
                <w:i/>
                <w:color w:val="000000"/>
                <w:sz w:val="20"/>
                <w:szCs w:val="20"/>
                <w:lang w:val="sah-RU"/>
              </w:rPr>
            </w:pPr>
            <w:r w:rsidRPr="00295CE5">
              <w:rPr>
                <w:rFonts w:ascii="Times New Roman" w:hAnsi="Times New Roman" w:cs="Times New Roman"/>
                <w:i/>
                <w:color w:val="000000"/>
                <w:sz w:val="20"/>
                <w:szCs w:val="20"/>
                <w:lang w:val="sah-RU"/>
              </w:rPr>
              <w:t xml:space="preserve">130 лет со дня рождения русского писателя В.В.Бианки (1894-1959) </w:t>
            </w:r>
          </w:p>
        </w:tc>
        <w:tc>
          <w:tcPr>
            <w:tcW w:w="2692" w:type="dxa"/>
            <w:gridSpan w:val="2"/>
          </w:tcPr>
          <w:p w:rsidR="007D0165" w:rsidRPr="00F6300C" w:rsidRDefault="007D0165" w:rsidP="00295CE5">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Книжная выставка</w:t>
            </w:r>
          </w:p>
        </w:tc>
        <w:tc>
          <w:tcPr>
            <w:tcW w:w="1134" w:type="dxa"/>
          </w:tcPr>
          <w:p w:rsidR="007D0165" w:rsidRPr="00F6300C" w:rsidRDefault="007D0165" w:rsidP="00295CE5">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11 февраля</w:t>
            </w:r>
          </w:p>
        </w:tc>
        <w:tc>
          <w:tcPr>
            <w:tcW w:w="2412" w:type="dxa"/>
          </w:tcPr>
          <w:p w:rsidR="007D0165" w:rsidRPr="00F6300C" w:rsidRDefault="007D0165" w:rsidP="00295CE5">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Кангаласская с\б ф № 12</w:t>
            </w:r>
          </w:p>
        </w:tc>
      </w:tr>
      <w:tr w:rsidR="007D0165" w:rsidRPr="00F730C5" w:rsidTr="003A4EBD">
        <w:tc>
          <w:tcPr>
            <w:tcW w:w="3599" w:type="dxa"/>
          </w:tcPr>
          <w:p w:rsidR="007D0165" w:rsidRPr="00F6300C" w:rsidRDefault="007D0165" w:rsidP="00295CE5">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i/>
                <w:color w:val="000000"/>
                <w:sz w:val="20"/>
                <w:szCs w:val="20"/>
                <w:lang w:val="sah-RU"/>
              </w:rPr>
              <w:t>255 лет со дня рождения писателя и драматурга И.А.Крылова (1769-1844)</w:t>
            </w:r>
            <w:r w:rsidRPr="00F6300C">
              <w:rPr>
                <w:rFonts w:ascii="Times New Roman" w:hAnsi="Times New Roman" w:cs="Times New Roman"/>
                <w:color w:val="000000"/>
                <w:sz w:val="24"/>
                <w:szCs w:val="24"/>
                <w:lang w:val="sah-RU"/>
              </w:rPr>
              <w:t xml:space="preserve"> “ В гостях у Крылова”</w:t>
            </w:r>
          </w:p>
        </w:tc>
        <w:tc>
          <w:tcPr>
            <w:tcW w:w="2692" w:type="dxa"/>
            <w:gridSpan w:val="2"/>
          </w:tcPr>
          <w:p w:rsidR="007D0165" w:rsidRPr="00F6300C" w:rsidRDefault="007D0165" w:rsidP="00295CE5">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Книжная выставка</w:t>
            </w:r>
          </w:p>
        </w:tc>
        <w:tc>
          <w:tcPr>
            <w:tcW w:w="1134" w:type="dxa"/>
          </w:tcPr>
          <w:p w:rsidR="007D0165" w:rsidRPr="00F6300C" w:rsidRDefault="007D0165" w:rsidP="00295CE5">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13 февраля</w:t>
            </w:r>
          </w:p>
        </w:tc>
        <w:tc>
          <w:tcPr>
            <w:tcW w:w="2412" w:type="dxa"/>
          </w:tcPr>
          <w:p w:rsidR="007D0165" w:rsidRPr="00F6300C" w:rsidRDefault="007D0165" w:rsidP="00295CE5">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Кангаласская с\б ф № 12</w:t>
            </w:r>
          </w:p>
        </w:tc>
      </w:tr>
      <w:tr w:rsidR="007D0165" w:rsidRPr="00F730C5" w:rsidTr="003A4EBD">
        <w:tc>
          <w:tcPr>
            <w:tcW w:w="3599" w:type="dxa"/>
          </w:tcPr>
          <w:p w:rsidR="007D0165" w:rsidRPr="00295CE5" w:rsidRDefault="007D0165" w:rsidP="00295CE5">
            <w:pPr>
              <w:spacing w:after="0" w:line="240" w:lineRule="auto"/>
              <w:rPr>
                <w:rFonts w:ascii="Times New Roman" w:hAnsi="Times New Roman" w:cs="Times New Roman"/>
                <w:i/>
                <w:sz w:val="20"/>
                <w:szCs w:val="20"/>
              </w:rPr>
            </w:pPr>
            <w:r w:rsidRPr="00295CE5">
              <w:rPr>
                <w:rFonts w:ascii="Times New Roman" w:hAnsi="Times New Roman" w:cs="Times New Roman"/>
                <w:i/>
                <w:sz w:val="20"/>
                <w:szCs w:val="20"/>
              </w:rPr>
              <w:t>День памяти А.С. Пушкина (1799-1837), 187 лет со дня смерти</w:t>
            </w:r>
          </w:p>
        </w:tc>
        <w:tc>
          <w:tcPr>
            <w:tcW w:w="2692" w:type="dxa"/>
            <w:gridSpan w:val="2"/>
          </w:tcPr>
          <w:p w:rsidR="007D0165" w:rsidRPr="00F6300C" w:rsidRDefault="007D0165" w:rsidP="00295CE5">
            <w:pPr>
              <w:spacing w:after="0" w:line="240" w:lineRule="auto"/>
              <w:rPr>
                <w:rFonts w:ascii="Times New Roman" w:hAnsi="Times New Roman" w:cs="Times New Roman"/>
                <w:sz w:val="24"/>
                <w:szCs w:val="24"/>
                <w:lang w:val="sah-RU"/>
              </w:rPr>
            </w:pPr>
            <w:r w:rsidRPr="00F6300C">
              <w:rPr>
                <w:rFonts w:ascii="Times New Roman" w:hAnsi="Times New Roman" w:cs="Times New Roman"/>
                <w:sz w:val="24"/>
                <w:szCs w:val="24"/>
                <w:lang w:val="sah-RU"/>
              </w:rPr>
              <w:t xml:space="preserve">Книжная выставка обзор, инфо телеграм </w:t>
            </w:r>
          </w:p>
        </w:tc>
        <w:tc>
          <w:tcPr>
            <w:tcW w:w="1134" w:type="dxa"/>
          </w:tcPr>
          <w:p w:rsidR="007D0165" w:rsidRPr="00F6300C" w:rsidRDefault="007D0165" w:rsidP="00295CE5">
            <w:pPr>
              <w:spacing w:after="0" w:line="240" w:lineRule="auto"/>
              <w:rPr>
                <w:rFonts w:ascii="Times New Roman" w:hAnsi="Times New Roman" w:cs="Times New Roman"/>
                <w:sz w:val="24"/>
                <w:szCs w:val="24"/>
                <w:lang w:val="sah-RU"/>
              </w:rPr>
            </w:pPr>
            <w:r w:rsidRPr="00F6300C">
              <w:rPr>
                <w:rFonts w:ascii="Times New Roman" w:hAnsi="Times New Roman" w:cs="Times New Roman"/>
                <w:sz w:val="24"/>
                <w:szCs w:val="24"/>
              </w:rPr>
              <w:t>10 февраля</w:t>
            </w:r>
          </w:p>
        </w:tc>
        <w:tc>
          <w:tcPr>
            <w:tcW w:w="2412" w:type="dxa"/>
          </w:tcPr>
          <w:p w:rsidR="007D0165" w:rsidRPr="00F6300C" w:rsidRDefault="007D0165" w:rsidP="00295CE5">
            <w:pPr>
              <w:spacing w:after="0" w:line="240" w:lineRule="auto"/>
            </w:pPr>
            <w:r w:rsidRPr="00F6300C">
              <w:rPr>
                <w:rFonts w:ascii="Times New Roman" w:eastAsiaTheme="minorEastAsia" w:hAnsi="Times New Roman" w:cs="Times New Roman"/>
                <w:sz w:val="24"/>
                <w:szCs w:val="24"/>
                <w:lang w:eastAsia="ru-RU"/>
              </w:rPr>
              <w:t>Чукарская с/б ф. №13</w:t>
            </w:r>
          </w:p>
        </w:tc>
      </w:tr>
      <w:tr w:rsidR="007D0165" w:rsidRPr="00F730C5" w:rsidTr="003A4EBD">
        <w:tc>
          <w:tcPr>
            <w:tcW w:w="3599" w:type="dxa"/>
          </w:tcPr>
          <w:p w:rsidR="007D0165" w:rsidRPr="00295CE5" w:rsidRDefault="007D0165" w:rsidP="00295CE5">
            <w:pPr>
              <w:spacing w:after="0" w:line="240" w:lineRule="auto"/>
              <w:rPr>
                <w:rFonts w:ascii="Times New Roman" w:hAnsi="Times New Roman" w:cs="Times New Roman"/>
                <w:i/>
                <w:sz w:val="20"/>
                <w:szCs w:val="20"/>
              </w:rPr>
            </w:pPr>
            <w:r w:rsidRPr="00295CE5">
              <w:rPr>
                <w:rFonts w:ascii="Times New Roman" w:hAnsi="Times New Roman" w:cs="Times New Roman"/>
                <w:i/>
                <w:sz w:val="20"/>
                <w:szCs w:val="20"/>
              </w:rPr>
              <w:t>Международный день дарения книг</w:t>
            </w:r>
          </w:p>
        </w:tc>
        <w:tc>
          <w:tcPr>
            <w:tcW w:w="2692" w:type="dxa"/>
            <w:gridSpan w:val="2"/>
          </w:tcPr>
          <w:p w:rsidR="007D0165" w:rsidRPr="00F6300C" w:rsidRDefault="007D0165" w:rsidP="00295CE5">
            <w:pPr>
              <w:spacing w:after="0" w:line="240" w:lineRule="auto"/>
              <w:rPr>
                <w:rFonts w:ascii="Times New Roman" w:hAnsi="Times New Roman" w:cs="Times New Roman"/>
                <w:sz w:val="24"/>
                <w:szCs w:val="24"/>
                <w:lang w:val="sah-RU"/>
              </w:rPr>
            </w:pPr>
            <w:r w:rsidRPr="00F6300C">
              <w:rPr>
                <w:rFonts w:ascii="Times New Roman" w:hAnsi="Times New Roman" w:cs="Times New Roman"/>
                <w:sz w:val="24"/>
                <w:szCs w:val="24"/>
                <w:lang w:val="sah-RU"/>
              </w:rPr>
              <w:t xml:space="preserve">Акция </w:t>
            </w:r>
          </w:p>
        </w:tc>
        <w:tc>
          <w:tcPr>
            <w:tcW w:w="1134" w:type="dxa"/>
          </w:tcPr>
          <w:p w:rsidR="007D0165" w:rsidRPr="00F6300C" w:rsidRDefault="007D0165" w:rsidP="00295CE5">
            <w:pPr>
              <w:spacing w:after="0" w:line="240" w:lineRule="auto"/>
              <w:rPr>
                <w:rFonts w:ascii="Times New Roman" w:hAnsi="Times New Roman" w:cs="Times New Roman"/>
                <w:sz w:val="24"/>
                <w:szCs w:val="24"/>
                <w:lang w:val="sah-RU"/>
              </w:rPr>
            </w:pPr>
            <w:r w:rsidRPr="00F6300C">
              <w:rPr>
                <w:rFonts w:ascii="Times New Roman" w:hAnsi="Times New Roman" w:cs="Times New Roman"/>
                <w:sz w:val="24"/>
                <w:szCs w:val="24"/>
              </w:rPr>
              <w:t>14 февраля</w:t>
            </w:r>
          </w:p>
        </w:tc>
        <w:tc>
          <w:tcPr>
            <w:tcW w:w="2412" w:type="dxa"/>
          </w:tcPr>
          <w:p w:rsidR="007D0165" w:rsidRPr="00F6300C" w:rsidRDefault="007D0165" w:rsidP="00295CE5">
            <w:pPr>
              <w:spacing w:after="0" w:line="240" w:lineRule="auto"/>
            </w:pPr>
            <w:r w:rsidRPr="00F6300C">
              <w:rPr>
                <w:rFonts w:ascii="Times New Roman" w:eastAsiaTheme="minorEastAsia" w:hAnsi="Times New Roman" w:cs="Times New Roman"/>
                <w:sz w:val="24"/>
                <w:szCs w:val="24"/>
                <w:lang w:eastAsia="ru-RU"/>
              </w:rPr>
              <w:t>Чукарская с/б ф. №13</w:t>
            </w:r>
          </w:p>
        </w:tc>
      </w:tr>
      <w:tr w:rsidR="007D0165" w:rsidRPr="00F730C5" w:rsidTr="003A4EBD">
        <w:tc>
          <w:tcPr>
            <w:tcW w:w="3599" w:type="dxa"/>
          </w:tcPr>
          <w:p w:rsidR="007D0165" w:rsidRPr="00295CE5" w:rsidRDefault="007D0165" w:rsidP="00295CE5">
            <w:pPr>
              <w:autoSpaceDE w:val="0"/>
              <w:autoSpaceDN w:val="0"/>
              <w:adjustRightInd w:val="0"/>
              <w:spacing w:after="0" w:line="240" w:lineRule="auto"/>
              <w:rPr>
                <w:rFonts w:ascii="Times New Roman" w:hAnsi="Times New Roman" w:cs="Times New Roman"/>
                <w:i/>
                <w:color w:val="000000"/>
                <w:sz w:val="20"/>
                <w:szCs w:val="20"/>
              </w:rPr>
            </w:pPr>
            <w:r w:rsidRPr="00295CE5">
              <w:rPr>
                <w:rFonts w:ascii="Times New Roman" w:hAnsi="Times New Roman" w:cs="Times New Roman"/>
                <w:bCs/>
                <w:i/>
                <w:color w:val="000000"/>
                <w:sz w:val="20"/>
                <w:szCs w:val="20"/>
              </w:rPr>
              <w:t xml:space="preserve">Ко Дню памяти А.С. Пушкина (1799-1837) </w:t>
            </w:r>
          </w:p>
          <w:p w:rsidR="007D0165" w:rsidRPr="00295CE5" w:rsidRDefault="007D0165" w:rsidP="00295CE5">
            <w:pPr>
              <w:autoSpaceDE w:val="0"/>
              <w:autoSpaceDN w:val="0"/>
              <w:adjustRightInd w:val="0"/>
              <w:spacing w:after="0" w:line="240" w:lineRule="auto"/>
              <w:rPr>
                <w:rFonts w:ascii="Times New Roman" w:hAnsi="Times New Roman" w:cs="Times New Roman"/>
                <w:color w:val="000000"/>
                <w:sz w:val="24"/>
                <w:szCs w:val="24"/>
              </w:rPr>
            </w:pPr>
            <w:r w:rsidRPr="00295CE5">
              <w:rPr>
                <w:rFonts w:ascii="Times New Roman" w:hAnsi="Times New Roman" w:cs="Times New Roman"/>
                <w:i/>
                <w:color w:val="000000"/>
                <w:sz w:val="20"/>
                <w:szCs w:val="20"/>
              </w:rPr>
              <w:t xml:space="preserve"> </w:t>
            </w:r>
            <w:r w:rsidR="00295CE5">
              <w:rPr>
                <w:rFonts w:ascii="Times New Roman" w:hAnsi="Times New Roman" w:cs="Times New Roman"/>
                <w:i/>
                <w:color w:val="000000"/>
                <w:sz w:val="20"/>
                <w:szCs w:val="20"/>
              </w:rPr>
              <w:t>«</w:t>
            </w:r>
            <w:r w:rsidRPr="00295CE5">
              <w:rPr>
                <w:rFonts w:ascii="Times New Roman" w:hAnsi="Times New Roman" w:cs="Times New Roman"/>
                <w:iCs/>
                <w:color w:val="000000"/>
                <w:sz w:val="24"/>
                <w:szCs w:val="24"/>
              </w:rPr>
              <w:t>Смерть и дуэль Пушкина. Малоизвестные факты. 27 января 1837 год.</w:t>
            </w:r>
            <w:r w:rsidR="00295CE5">
              <w:rPr>
                <w:rFonts w:ascii="Times New Roman" w:hAnsi="Times New Roman" w:cs="Times New Roman"/>
                <w:iCs/>
                <w:color w:val="000000"/>
                <w:sz w:val="24"/>
                <w:szCs w:val="24"/>
              </w:rPr>
              <w:t>»</w:t>
            </w:r>
            <w:r w:rsidRPr="00295CE5">
              <w:rPr>
                <w:rFonts w:ascii="Times New Roman" w:hAnsi="Times New Roman" w:cs="Times New Roman"/>
                <w:iCs/>
                <w:color w:val="000000"/>
                <w:sz w:val="24"/>
                <w:szCs w:val="24"/>
              </w:rPr>
              <w:t xml:space="preserve"> </w:t>
            </w:r>
          </w:p>
        </w:tc>
        <w:tc>
          <w:tcPr>
            <w:tcW w:w="2692" w:type="dxa"/>
            <w:gridSpan w:val="2"/>
          </w:tcPr>
          <w:p w:rsidR="007D0165" w:rsidRPr="00F6300C" w:rsidRDefault="007D0165" w:rsidP="00295CE5">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Вечер - размышление</w:t>
            </w:r>
          </w:p>
        </w:tc>
        <w:tc>
          <w:tcPr>
            <w:tcW w:w="1134" w:type="dxa"/>
          </w:tcPr>
          <w:p w:rsidR="007D0165" w:rsidRPr="00F6300C" w:rsidRDefault="007D0165" w:rsidP="00295CE5">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10 февраля</w:t>
            </w:r>
          </w:p>
        </w:tc>
        <w:tc>
          <w:tcPr>
            <w:tcW w:w="2412" w:type="dxa"/>
          </w:tcPr>
          <w:p w:rsidR="007D0165" w:rsidRPr="00F6300C" w:rsidRDefault="007D0165" w:rsidP="00295CE5">
            <w:pPr>
              <w:spacing w:after="0" w:line="240" w:lineRule="auto"/>
              <w:rPr>
                <w:rFonts w:ascii="Times New Roman" w:hAnsi="Times New Roman" w:cs="Times New Roman"/>
                <w:color w:val="000000"/>
                <w:sz w:val="24"/>
                <w:szCs w:val="24"/>
                <w:lang w:val="sah-RU"/>
              </w:rPr>
            </w:pPr>
            <w:r w:rsidRPr="00F6300C">
              <w:rPr>
                <w:rFonts w:ascii="Times New Roman" w:hAnsi="Times New Roman" w:cs="Times New Roman"/>
                <w:color w:val="000000"/>
                <w:sz w:val="24"/>
                <w:szCs w:val="24"/>
                <w:lang w:val="sah-RU"/>
              </w:rPr>
              <w:t xml:space="preserve"> </w:t>
            </w:r>
            <w:r w:rsidRPr="00F6300C">
              <w:rPr>
                <w:rFonts w:ascii="Times New Roman" w:eastAsiaTheme="minorEastAsia" w:hAnsi="Times New Roman" w:cs="Times New Roman"/>
                <w:sz w:val="24"/>
                <w:szCs w:val="24"/>
                <w:lang w:eastAsia="ru-RU"/>
              </w:rPr>
              <w:t>Хорулинская с/б ф. №14</w:t>
            </w:r>
          </w:p>
        </w:tc>
      </w:tr>
      <w:tr w:rsidR="007D0165" w:rsidRPr="00F730C5" w:rsidTr="003A4EBD">
        <w:tc>
          <w:tcPr>
            <w:tcW w:w="3599" w:type="dxa"/>
          </w:tcPr>
          <w:p w:rsidR="00295CE5" w:rsidRPr="00295CE5" w:rsidRDefault="007D0165" w:rsidP="00295CE5">
            <w:pPr>
              <w:spacing w:after="0" w:line="240" w:lineRule="auto"/>
              <w:jc w:val="both"/>
              <w:rPr>
                <w:rFonts w:ascii="Times New Roman" w:hAnsi="Times New Roman" w:cs="Times New Roman"/>
                <w:i/>
                <w:sz w:val="20"/>
                <w:szCs w:val="20"/>
              </w:rPr>
            </w:pPr>
            <w:r w:rsidRPr="00295CE5">
              <w:rPr>
                <w:rFonts w:ascii="Times New Roman" w:hAnsi="Times New Roman" w:cs="Times New Roman"/>
                <w:i/>
                <w:sz w:val="20"/>
                <w:szCs w:val="20"/>
              </w:rPr>
              <w:t>255 лет со дня рождения писателя и драматурга И.А. Крылова (1769-1844</w:t>
            </w:r>
          </w:p>
          <w:p w:rsidR="007D0165" w:rsidRPr="00295CE5" w:rsidRDefault="007D0165" w:rsidP="00295CE5">
            <w:pPr>
              <w:spacing w:after="0" w:line="240" w:lineRule="auto"/>
              <w:jc w:val="both"/>
              <w:rPr>
                <w:rFonts w:ascii="Times New Roman" w:hAnsi="Times New Roman" w:cs="Times New Roman"/>
                <w:b/>
                <w:color w:val="000000"/>
                <w:sz w:val="24"/>
                <w:szCs w:val="24"/>
              </w:rPr>
            </w:pPr>
            <w:r w:rsidRPr="00295CE5">
              <w:rPr>
                <w:rFonts w:ascii="Times New Roman" w:hAnsi="Times New Roman" w:cs="Times New Roman"/>
                <w:sz w:val="24"/>
                <w:szCs w:val="24"/>
              </w:rPr>
              <w:t>"Ларец мудрости"</w:t>
            </w:r>
          </w:p>
        </w:tc>
        <w:tc>
          <w:tcPr>
            <w:tcW w:w="2692" w:type="dxa"/>
            <w:gridSpan w:val="2"/>
          </w:tcPr>
          <w:p w:rsidR="007D0165" w:rsidRDefault="007D0165" w:rsidP="00295CE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Громкое чтение</w:t>
            </w:r>
          </w:p>
        </w:tc>
        <w:tc>
          <w:tcPr>
            <w:tcW w:w="1134" w:type="dxa"/>
          </w:tcPr>
          <w:p w:rsidR="007D0165" w:rsidRDefault="007D0165" w:rsidP="00295CE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13февраля</w:t>
            </w:r>
          </w:p>
        </w:tc>
        <w:tc>
          <w:tcPr>
            <w:tcW w:w="2412" w:type="dxa"/>
          </w:tcPr>
          <w:p w:rsidR="007D0165" w:rsidRDefault="007D0165" w:rsidP="00295CE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7D0165" w:rsidRPr="00F730C5" w:rsidTr="003A4EBD">
        <w:tc>
          <w:tcPr>
            <w:tcW w:w="3599" w:type="dxa"/>
          </w:tcPr>
          <w:p w:rsidR="007D0165" w:rsidRPr="00295CE5" w:rsidRDefault="007D0165" w:rsidP="00295CE5">
            <w:pPr>
              <w:spacing w:after="0" w:line="240" w:lineRule="auto"/>
              <w:ind w:left="1134" w:hanging="1134"/>
              <w:jc w:val="both"/>
              <w:rPr>
                <w:rFonts w:ascii="Times New Roman" w:hAnsi="Times New Roman" w:cs="Times New Roman"/>
                <w:i/>
                <w:sz w:val="20"/>
                <w:szCs w:val="20"/>
              </w:rPr>
            </w:pPr>
            <w:r w:rsidRPr="00295CE5">
              <w:rPr>
                <w:rFonts w:ascii="Times New Roman" w:hAnsi="Times New Roman" w:cs="Times New Roman"/>
                <w:i/>
                <w:sz w:val="20"/>
                <w:szCs w:val="20"/>
              </w:rPr>
              <w:t xml:space="preserve"> Международный день дарения книг</w:t>
            </w:r>
          </w:p>
          <w:p w:rsidR="007D0165" w:rsidRPr="00295CE5" w:rsidRDefault="00295CE5" w:rsidP="00295CE5">
            <w:pPr>
              <w:spacing w:after="0" w:line="240" w:lineRule="auto"/>
              <w:jc w:val="both"/>
              <w:rPr>
                <w:rFonts w:ascii="Times New Roman" w:hAnsi="Times New Roman" w:cs="Times New Roman"/>
                <w:i/>
                <w:color w:val="000000"/>
                <w:sz w:val="20"/>
                <w:szCs w:val="20"/>
              </w:rPr>
            </w:pPr>
            <w:r>
              <w:rPr>
                <w:rFonts w:ascii="Times New Roman" w:hAnsi="Times New Roman" w:cs="Times New Roman"/>
                <w:color w:val="000000"/>
                <w:sz w:val="24"/>
                <w:szCs w:val="24"/>
              </w:rPr>
              <w:t>“Дар в библиотеку”</w:t>
            </w:r>
          </w:p>
        </w:tc>
        <w:tc>
          <w:tcPr>
            <w:tcW w:w="2692" w:type="dxa"/>
            <w:gridSpan w:val="2"/>
          </w:tcPr>
          <w:p w:rsidR="007D0165" w:rsidRDefault="007D0165" w:rsidP="00295CE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Акция </w:t>
            </w:r>
          </w:p>
        </w:tc>
        <w:tc>
          <w:tcPr>
            <w:tcW w:w="1134" w:type="dxa"/>
          </w:tcPr>
          <w:p w:rsidR="007D0165" w:rsidRDefault="007D0165" w:rsidP="00295CE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 февраля</w:t>
            </w:r>
          </w:p>
        </w:tc>
        <w:tc>
          <w:tcPr>
            <w:tcW w:w="2412" w:type="dxa"/>
          </w:tcPr>
          <w:p w:rsidR="007D0165" w:rsidRDefault="007D0165" w:rsidP="00295CE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7D0165" w:rsidRPr="00F730C5" w:rsidTr="003A4EBD">
        <w:tc>
          <w:tcPr>
            <w:tcW w:w="3599" w:type="dxa"/>
          </w:tcPr>
          <w:p w:rsidR="007D0165" w:rsidRPr="0059596F" w:rsidRDefault="00295CE5" w:rsidP="00295CE5">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007D0165">
              <w:rPr>
                <w:rFonts w:ascii="Times New Roman" w:hAnsi="Times New Roman"/>
                <w:color w:val="000000"/>
                <w:sz w:val="24"/>
                <w:szCs w:val="24"/>
                <w:lang w:val="sah-RU"/>
              </w:rPr>
              <w:t>Рецепты мудрости от Крылова</w:t>
            </w:r>
            <w:r>
              <w:rPr>
                <w:rFonts w:ascii="Times New Roman" w:hAnsi="Times New Roman"/>
                <w:color w:val="000000"/>
                <w:sz w:val="24"/>
                <w:szCs w:val="24"/>
                <w:lang w:val="sah-RU"/>
              </w:rPr>
              <w:t>”</w:t>
            </w:r>
          </w:p>
        </w:tc>
        <w:tc>
          <w:tcPr>
            <w:tcW w:w="2692" w:type="dxa"/>
            <w:gridSpan w:val="2"/>
          </w:tcPr>
          <w:p w:rsidR="007D0165" w:rsidRPr="0059596F" w:rsidRDefault="007D0165" w:rsidP="00295CE5">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Выставка-совет</w:t>
            </w:r>
          </w:p>
        </w:tc>
        <w:tc>
          <w:tcPr>
            <w:tcW w:w="1134" w:type="dxa"/>
          </w:tcPr>
          <w:p w:rsidR="007D0165" w:rsidRPr="0059596F" w:rsidRDefault="007D0165" w:rsidP="00295CE5">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15 февраля</w:t>
            </w:r>
          </w:p>
        </w:tc>
        <w:tc>
          <w:tcPr>
            <w:tcW w:w="2412" w:type="dxa"/>
          </w:tcPr>
          <w:p w:rsidR="007D0165" w:rsidRDefault="007D0165" w:rsidP="00295CE5">
            <w:pPr>
              <w:spacing w:after="0" w:line="240" w:lineRule="auto"/>
            </w:pPr>
            <w:r w:rsidRPr="00B46655">
              <w:rPr>
                <w:rFonts w:ascii="Times New Roman" w:hAnsi="Times New Roman"/>
                <w:color w:val="000000"/>
                <w:sz w:val="24"/>
                <w:szCs w:val="24"/>
                <w:lang w:val="sah-RU"/>
              </w:rPr>
              <w:t>Аканинская с/б ф №17</w:t>
            </w:r>
          </w:p>
        </w:tc>
      </w:tr>
      <w:tr w:rsidR="007D0165" w:rsidRPr="00F730C5" w:rsidTr="003A4EBD">
        <w:tc>
          <w:tcPr>
            <w:tcW w:w="3599" w:type="dxa"/>
          </w:tcPr>
          <w:p w:rsidR="007D0165" w:rsidRPr="006F3587" w:rsidRDefault="007D0165" w:rsidP="00295CE5">
            <w:pPr>
              <w:tabs>
                <w:tab w:val="left" w:pos="3133"/>
              </w:tabs>
              <w:spacing w:after="0" w:line="240" w:lineRule="auto"/>
              <w:rPr>
                <w:rFonts w:ascii="Times New Roman" w:hAnsi="Times New Roman" w:cs="Times New Roman"/>
                <w:i/>
                <w:sz w:val="20"/>
                <w:szCs w:val="20"/>
              </w:rPr>
            </w:pPr>
            <w:r w:rsidRPr="006F3587">
              <w:rPr>
                <w:rFonts w:ascii="Times New Roman" w:hAnsi="Times New Roman" w:cs="Times New Roman"/>
                <w:i/>
                <w:sz w:val="20"/>
                <w:szCs w:val="20"/>
              </w:rPr>
              <w:t>К 145-летию</w:t>
            </w:r>
            <w:r>
              <w:rPr>
                <w:rFonts w:ascii="Times New Roman" w:hAnsi="Times New Roman" w:cs="Times New Roman"/>
                <w:i/>
                <w:sz w:val="20"/>
                <w:szCs w:val="20"/>
              </w:rPr>
              <w:t>со дня рождения писателя П.П.Бажова</w:t>
            </w:r>
            <w:r w:rsidRPr="006F358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D7CE9">
              <w:rPr>
                <w:rFonts w:ascii="Times New Roman" w:hAnsi="Times New Roman" w:cs="Times New Roman"/>
                <w:i/>
                <w:sz w:val="20"/>
                <w:szCs w:val="20"/>
              </w:rPr>
              <w:t>(11февраля)</w:t>
            </w:r>
            <w:r>
              <w:rPr>
                <w:rFonts w:ascii="Times New Roman" w:hAnsi="Times New Roman" w:cs="Times New Roman"/>
                <w:sz w:val="24"/>
                <w:szCs w:val="24"/>
              </w:rPr>
              <w:t xml:space="preserve">                     </w:t>
            </w:r>
            <w:r w:rsidRPr="006F3587">
              <w:rPr>
                <w:rFonts w:ascii="Times New Roman" w:hAnsi="Times New Roman" w:cs="Times New Roman"/>
                <w:sz w:val="24"/>
                <w:szCs w:val="24"/>
              </w:rPr>
              <w:t>«Писатель уральских самоцветов»</w:t>
            </w:r>
          </w:p>
        </w:tc>
        <w:tc>
          <w:tcPr>
            <w:tcW w:w="2692" w:type="dxa"/>
            <w:gridSpan w:val="2"/>
          </w:tcPr>
          <w:p w:rsidR="007D0165" w:rsidRPr="006F3587" w:rsidRDefault="007D0165" w:rsidP="00295CE5">
            <w:pPr>
              <w:tabs>
                <w:tab w:val="left" w:pos="3133"/>
              </w:tabs>
              <w:spacing w:after="0" w:line="240" w:lineRule="auto"/>
              <w:rPr>
                <w:rFonts w:ascii="Times New Roman" w:hAnsi="Times New Roman" w:cs="Times New Roman"/>
                <w:sz w:val="24"/>
                <w:szCs w:val="24"/>
              </w:rPr>
            </w:pPr>
            <w:r>
              <w:rPr>
                <w:rFonts w:ascii="Times New Roman" w:hAnsi="Times New Roman" w:cs="Times New Roman"/>
                <w:sz w:val="24"/>
                <w:szCs w:val="24"/>
              </w:rPr>
              <w:t>Выставка одной книги</w:t>
            </w:r>
          </w:p>
        </w:tc>
        <w:tc>
          <w:tcPr>
            <w:tcW w:w="1134" w:type="dxa"/>
          </w:tcPr>
          <w:p w:rsidR="007D0165" w:rsidRPr="002D7CE9" w:rsidRDefault="007D0165" w:rsidP="00295CE5">
            <w:pPr>
              <w:tabs>
                <w:tab w:val="left" w:pos="3133"/>
              </w:tabs>
              <w:spacing w:after="0" w:line="240" w:lineRule="auto"/>
              <w:rPr>
                <w:rFonts w:ascii="Times New Roman" w:hAnsi="Times New Roman" w:cs="Times New Roman"/>
                <w:sz w:val="24"/>
                <w:szCs w:val="24"/>
              </w:rPr>
            </w:pPr>
            <w:r w:rsidRPr="002D7CE9">
              <w:rPr>
                <w:rFonts w:ascii="Times New Roman" w:hAnsi="Times New Roman" w:cs="Times New Roman"/>
                <w:sz w:val="24"/>
                <w:szCs w:val="24"/>
              </w:rPr>
              <w:t>10 февраля</w:t>
            </w:r>
          </w:p>
        </w:tc>
        <w:tc>
          <w:tcPr>
            <w:tcW w:w="2412" w:type="dxa"/>
          </w:tcPr>
          <w:p w:rsidR="007D0165" w:rsidRDefault="00BA4D4D" w:rsidP="00295CE5">
            <w:pPr>
              <w:spacing w:after="0" w:line="240" w:lineRule="auto"/>
              <w:rPr>
                <w:rFonts w:ascii="Times New Roman" w:hAnsi="Times New Roman" w:cs="Times New Roman"/>
              </w:rPr>
            </w:pPr>
            <w:r>
              <w:rPr>
                <w:rFonts w:ascii="Times New Roman" w:hAnsi="Times New Roman" w:cs="Times New Roman"/>
                <w:sz w:val="24"/>
                <w:szCs w:val="24"/>
              </w:rPr>
              <w:t>Сюлинская с/б ф.№ 18</w:t>
            </w:r>
            <w:r w:rsidR="007D0165">
              <w:rPr>
                <w:rFonts w:ascii="Times New Roman" w:hAnsi="Times New Roman" w:cs="Times New Roman"/>
                <w:sz w:val="24"/>
                <w:szCs w:val="24"/>
              </w:rPr>
              <w:t xml:space="preserve">, </w:t>
            </w:r>
          </w:p>
          <w:p w:rsidR="007D0165" w:rsidRDefault="007D0165" w:rsidP="00295CE5">
            <w:pPr>
              <w:tabs>
                <w:tab w:val="left" w:pos="3133"/>
              </w:tabs>
              <w:spacing w:after="0" w:line="240" w:lineRule="auto"/>
              <w:rPr>
                <w:rFonts w:ascii="Times New Roman" w:hAnsi="Times New Roman" w:cs="Times New Roman"/>
                <w:b/>
                <w:sz w:val="24"/>
                <w:szCs w:val="24"/>
              </w:rPr>
            </w:pPr>
          </w:p>
        </w:tc>
      </w:tr>
      <w:tr w:rsidR="007D0165" w:rsidRPr="00F730C5" w:rsidTr="003A4EBD">
        <w:tc>
          <w:tcPr>
            <w:tcW w:w="3599" w:type="dxa"/>
          </w:tcPr>
          <w:p w:rsidR="007D0165" w:rsidRDefault="007D0165" w:rsidP="00295CE5">
            <w:pPr>
              <w:tabs>
                <w:tab w:val="left" w:pos="3133"/>
              </w:tabs>
              <w:spacing w:after="0" w:line="240" w:lineRule="auto"/>
              <w:rPr>
                <w:rFonts w:ascii="Times New Roman" w:hAnsi="Times New Roman" w:cs="Times New Roman"/>
                <w:i/>
                <w:sz w:val="20"/>
                <w:szCs w:val="20"/>
              </w:rPr>
            </w:pPr>
            <w:r w:rsidRPr="002D7CE9">
              <w:rPr>
                <w:rFonts w:ascii="Times New Roman" w:hAnsi="Times New Roman" w:cs="Times New Roman"/>
                <w:i/>
                <w:sz w:val="20"/>
                <w:szCs w:val="20"/>
              </w:rPr>
              <w:t>К</w:t>
            </w:r>
            <w:r>
              <w:rPr>
                <w:rFonts w:ascii="Times New Roman" w:hAnsi="Times New Roman" w:cs="Times New Roman"/>
                <w:i/>
                <w:sz w:val="20"/>
                <w:szCs w:val="20"/>
              </w:rPr>
              <w:t xml:space="preserve"> </w:t>
            </w:r>
            <w:r w:rsidRPr="002D7CE9">
              <w:rPr>
                <w:rFonts w:ascii="Times New Roman" w:hAnsi="Times New Roman" w:cs="Times New Roman"/>
                <w:i/>
                <w:sz w:val="20"/>
                <w:szCs w:val="20"/>
              </w:rPr>
              <w:t>255-летию</w:t>
            </w:r>
            <w:r>
              <w:rPr>
                <w:rFonts w:ascii="Times New Roman" w:hAnsi="Times New Roman" w:cs="Times New Roman"/>
                <w:i/>
                <w:sz w:val="20"/>
                <w:szCs w:val="20"/>
              </w:rPr>
              <w:t>со дня рождения писателя и драматурга И.А.Крылова (13февраля)</w:t>
            </w:r>
          </w:p>
          <w:p w:rsidR="007D0165" w:rsidRPr="0020064B" w:rsidRDefault="007D0165" w:rsidP="00295CE5">
            <w:pPr>
              <w:tabs>
                <w:tab w:val="left" w:pos="3133"/>
              </w:tabs>
              <w:spacing w:after="0" w:line="240" w:lineRule="auto"/>
              <w:rPr>
                <w:rFonts w:ascii="Times New Roman" w:hAnsi="Times New Roman" w:cs="Times New Roman"/>
                <w:sz w:val="24"/>
                <w:szCs w:val="24"/>
              </w:rPr>
            </w:pPr>
            <w:r w:rsidRPr="0020064B">
              <w:rPr>
                <w:rFonts w:ascii="Times New Roman" w:hAnsi="Times New Roman" w:cs="Times New Roman"/>
                <w:sz w:val="24"/>
                <w:szCs w:val="24"/>
              </w:rPr>
              <w:t>«Искусник крылатого слова»</w:t>
            </w:r>
          </w:p>
        </w:tc>
        <w:tc>
          <w:tcPr>
            <w:tcW w:w="2692" w:type="dxa"/>
            <w:gridSpan w:val="2"/>
          </w:tcPr>
          <w:p w:rsidR="007D0165" w:rsidRPr="0020064B" w:rsidRDefault="007D0165" w:rsidP="00295CE5">
            <w:pPr>
              <w:tabs>
                <w:tab w:val="left" w:pos="3133"/>
              </w:tabs>
              <w:spacing w:after="0" w:line="240" w:lineRule="auto"/>
              <w:rPr>
                <w:rFonts w:ascii="Times New Roman" w:hAnsi="Times New Roman" w:cs="Times New Roman"/>
                <w:sz w:val="24"/>
                <w:szCs w:val="24"/>
              </w:rPr>
            </w:pPr>
            <w:r w:rsidRPr="0020064B">
              <w:rPr>
                <w:rFonts w:ascii="Times New Roman" w:hAnsi="Times New Roman" w:cs="Times New Roman"/>
                <w:sz w:val="24"/>
                <w:szCs w:val="24"/>
              </w:rPr>
              <w:t>Книжная выставка</w:t>
            </w:r>
          </w:p>
        </w:tc>
        <w:tc>
          <w:tcPr>
            <w:tcW w:w="1134" w:type="dxa"/>
          </w:tcPr>
          <w:p w:rsidR="007D0165" w:rsidRPr="0020064B" w:rsidRDefault="007D0165" w:rsidP="00295CE5">
            <w:pPr>
              <w:tabs>
                <w:tab w:val="left" w:pos="3133"/>
              </w:tabs>
              <w:spacing w:after="0" w:line="240" w:lineRule="auto"/>
              <w:rPr>
                <w:rFonts w:ascii="Times New Roman" w:hAnsi="Times New Roman" w:cs="Times New Roman"/>
                <w:sz w:val="24"/>
                <w:szCs w:val="24"/>
              </w:rPr>
            </w:pPr>
            <w:r w:rsidRPr="0020064B">
              <w:rPr>
                <w:rFonts w:ascii="Times New Roman" w:hAnsi="Times New Roman" w:cs="Times New Roman"/>
                <w:sz w:val="24"/>
                <w:szCs w:val="24"/>
              </w:rPr>
              <w:t>12 февраля</w:t>
            </w:r>
          </w:p>
        </w:tc>
        <w:tc>
          <w:tcPr>
            <w:tcW w:w="2412" w:type="dxa"/>
          </w:tcPr>
          <w:p w:rsidR="00BA4D4D" w:rsidRDefault="00BA4D4D" w:rsidP="00BA4D4D">
            <w:pPr>
              <w:spacing w:after="0" w:line="240" w:lineRule="auto"/>
              <w:rPr>
                <w:rFonts w:ascii="Times New Roman" w:hAnsi="Times New Roman" w:cs="Times New Roman"/>
              </w:rPr>
            </w:pPr>
            <w:r>
              <w:rPr>
                <w:rFonts w:ascii="Times New Roman" w:hAnsi="Times New Roman" w:cs="Times New Roman"/>
                <w:sz w:val="24"/>
                <w:szCs w:val="24"/>
              </w:rPr>
              <w:t xml:space="preserve">Сюлинская с/б ф.№ 18, </w:t>
            </w:r>
          </w:p>
          <w:p w:rsidR="007D0165" w:rsidRDefault="007D0165" w:rsidP="00295CE5">
            <w:pPr>
              <w:tabs>
                <w:tab w:val="left" w:pos="3133"/>
              </w:tabs>
              <w:spacing w:after="0" w:line="240" w:lineRule="auto"/>
              <w:rPr>
                <w:rFonts w:ascii="Times New Roman" w:hAnsi="Times New Roman" w:cs="Times New Roman"/>
                <w:b/>
                <w:sz w:val="24"/>
                <w:szCs w:val="24"/>
              </w:rPr>
            </w:pPr>
          </w:p>
        </w:tc>
      </w:tr>
      <w:tr w:rsidR="007D0165" w:rsidRPr="00F730C5" w:rsidTr="003A4EBD">
        <w:tc>
          <w:tcPr>
            <w:tcW w:w="3599" w:type="dxa"/>
          </w:tcPr>
          <w:p w:rsidR="007D0165" w:rsidRPr="0068166C" w:rsidRDefault="007D0165" w:rsidP="00295CE5">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i/>
                <w:color w:val="000000"/>
                <w:sz w:val="20"/>
                <w:szCs w:val="20"/>
                <w:lang w:val="sah-RU"/>
              </w:rPr>
              <w:t>255-летию И.А.Крылова</w:t>
            </w:r>
            <w:r>
              <w:rPr>
                <w:rFonts w:ascii="Times New Roman" w:hAnsi="Times New Roman" w:cs="Times New Roman"/>
                <w:color w:val="000000"/>
                <w:sz w:val="24"/>
                <w:szCs w:val="24"/>
                <w:lang w:val="sah-RU"/>
              </w:rPr>
              <w:t xml:space="preserve"> “Рецепты мудрости от Крылова”</w:t>
            </w:r>
          </w:p>
        </w:tc>
        <w:tc>
          <w:tcPr>
            <w:tcW w:w="2692" w:type="dxa"/>
            <w:gridSpan w:val="2"/>
          </w:tcPr>
          <w:p w:rsidR="007D0165" w:rsidRPr="0068166C" w:rsidRDefault="007D0165" w:rsidP="00295CE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Выставка-совет</w:t>
            </w:r>
          </w:p>
        </w:tc>
        <w:tc>
          <w:tcPr>
            <w:tcW w:w="1134" w:type="dxa"/>
          </w:tcPr>
          <w:p w:rsidR="007D0165" w:rsidRPr="004E296F" w:rsidRDefault="007D0165" w:rsidP="00295CE5">
            <w:pPr>
              <w:spacing w:after="0" w:line="240" w:lineRule="auto"/>
              <w:rPr>
                <w:rFonts w:ascii="Times New Roman" w:hAnsi="Times New Roman" w:cs="Times New Roman"/>
                <w:color w:val="000000"/>
                <w:sz w:val="24"/>
                <w:szCs w:val="24"/>
                <w:lang w:val="sah-RU"/>
              </w:rPr>
            </w:pPr>
            <w:r w:rsidRPr="004E296F">
              <w:rPr>
                <w:rFonts w:ascii="Times New Roman" w:hAnsi="Times New Roman" w:cs="Times New Roman"/>
                <w:color w:val="000000"/>
                <w:sz w:val="24"/>
                <w:szCs w:val="24"/>
                <w:lang w:val="sah-RU"/>
              </w:rPr>
              <w:t>13 февраля</w:t>
            </w:r>
          </w:p>
        </w:tc>
        <w:tc>
          <w:tcPr>
            <w:tcW w:w="2412" w:type="dxa"/>
          </w:tcPr>
          <w:p w:rsidR="007D0165" w:rsidRDefault="007D0165" w:rsidP="00295CE5">
            <w:pPr>
              <w:spacing w:after="0" w:line="240" w:lineRule="auto"/>
            </w:pPr>
            <w:r w:rsidRPr="00364959">
              <w:rPr>
                <w:rFonts w:ascii="Times New Roman" w:eastAsiaTheme="minorEastAsia" w:hAnsi="Times New Roman" w:cs="Times New Roman"/>
                <w:sz w:val="24"/>
                <w:szCs w:val="24"/>
                <w:lang w:eastAsia="ru-RU"/>
              </w:rPr>
              <w:t>Чкаловская с/б ф.№19</w:t>
            </w:r>
          </w:p>
        </w:tc>
      </w:tr>
      <w:tr w:rsidR="007D0165" w:rsidRPr="00F730C5" w:rsidTr="003A4EBD">
        <w:tc>
          <w:tcPr>
            <w:tcW w:w="3599" w:type="dxa"/>
          </w:tcPr>
          <w:p w:rsidR="00295CE5" w:rsidRPr="00295CE5" w:rsidRDefault="00295CE5" w:rsidP="00295CE5">
            <w:pPr>
              <w:spacing w:line="240" w:lineRule="auto"/>
              <w:rPr>
                <w:rFonts w:ascii="Times New Roman" w:hAnsi="Times New Roman" w:cs="Times New Roman"/>
                <w:i/>
                <w:color w:val="000000"/>
                <w:sz w:val="20"/>
                <w:szCs w:val="20"/>
                <w:lang w:val="sah-RU"/>
              </w:rPr>
            </w:pPr>
            <w:r>
              <w:rPr>
                <w:rFonts w:ascii="Times New Roman" w:hAnsi="Times New Roman" w:cs="Times New Roman"/>
                <w:i/>
                <w:color w:val="000000"/>
                <w:sz w:val="20"/>
                <w:szCs w:val="20"/>
                <w:lang w:val="sah-RU"/>
              </w:rPr>
              <w:t>День</w:t>
            </w:r>
            <w:r w:rsidR="007D0165" w:rsidRPr="00295CE5">
              <w:rPr>
                <w:rFonts w:ascii="Times New Roman" w:hAnsi="Times New Roman" w:cs="Times New Roman"/>
                <w:i/>
                <w:color w:val="000000"/>
                <w:sz w:val="20"/>
                <w:szCs w:val="20"/>
                <w:lang w:val="sah-RU"/>
              </w:rPr>
              <w:t xml:space="preserve"> дарения книг </w:t>
            </w:r>
          </w:p>
          <w:p w:rsidR="007D0165" w:rsidRPr="0068166C" w:rsidRDefault="007D0165" w:rsidP="00295CE5">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“Библиотека дарит”</w:t>
            </w:r>
          </w:p>
        </w:tc>
        <w:tc>
          <w:tcPr>
            <w:tcW w:w="2692" w:type="dxa"/>
            <w:gridSpan w:val="2"/>
          </w:tcPr>
          <w:p w:rsidR="007D0165" w:rsidRPr="003E21D7" w:rsidRDefault="007D0165" w:rsidP="00295CE5">
            <w:pPr>
              <w:spacing w:after="0" w:line="240" w:lineRule="auto"/>
              <w:rPr>
                <w:rFonts w:ascii="Times New Roman" w:eastAsia="Times New Roman" w:hAnsi="Times New Roman" w:cs="Times New Roman"/>
                <w:bCs/>
                <w:kern w:val="36"/>
                <w:sz w:val="24"/>
                <w:szCs w:val="24"/>
                <w:lang w:eastAsia="ru-RU"/>
              </w:rPr>
            </w:pPr>
            <w:r>
              <w:rPr>
                <w:rFonts w:ascii="Times New Roman" w:hAnsi="Times New Roman" w:cs="Times New Roman"/>
                <w:color w:val="000000"/>
                <w:sz w:val="24"/>
                <w:szCs w:val="24"/>
                <w:lang w:val="sah-RU"/>
              </w:rPr>
              <w:t xml:space="preserve">Акция (библиотека дарит книги </w:t>
            </w:r>
            <w:r w:rsidRPr="003E21D7">
              <w:rPr>
                <w:rFonts w:ascii="Times New Roman" w:eastAsia="Times New Roman" w:hAnsi="Times New Roman" w:cs="Times New Roman"/>
                <w:bCs/>
                <w:kern w:val="36"/>
                <w:sz w:val="24"/>
                <w:szCs w:val="24"/>
                <w:lang w:eastAsia="ru-RU"/>
              </w:rPr>
              <w:t>граждана</w:t>
            </w:r>
            <w:r>
              <w:rPr>
                <w:rFonts w:ascii="Times New Roman" w:eastAsia="Times New Roman" w:hAnsi="Times New Roman" w:cs="Times New Roman"/>
                <w:bCs/>
                <w:kern w:val="36"/>
                <w:sz w:val="24"/>
                <w:szCs w:val="24"/>
                <w:lang w:eastAsia="ru-RU"/>
              </w:rPr>
              <w:t>м</w:t>
            </w:r>
          </w:p>
          <w:p w:rsidR="007D0165" w:rsidRPr="003E21D7" w:rsidRDefault="007D0165" w:rsidP="00295CE5">
            <w:pPr>
              <w:spacing w:after="0" w:line="240" w:lineRule="auto"/>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принимавшим</w:t>
            </w:r>
            <w:r w:rsidRPr="003E21D7">
              <w:rPr>
                <w:rFonts w:ascii="Times New Roman" w:eastAsia="Times New Roman" w:hAnsi="Times New Roman" w:cs="Times New Roman"/>
                <w:bCs/>
                <w:kern w:val="36"/>
                <w:sz w:val="24"/>
                <w:szCs w:val="24"/>
                <w:lang w:eastAsia="ru-RU"/>
              </w:rPr>
              <w:t xml:space="preserve"> (принимающих</w:t>
            </w:r>
            <w:r>
              <w:rPr>
                <w:rFonts w:ascii="Times New Roman" w:eastAsia="Times New Roman" w:hAnsi="Times New Roman" w:cs="Times New Roman"/>
                <w:bCs/>
                <w:kern w:val="36"/>
                <w:sz w:val="24"/>
                <w:szCs w:val="24"/>
                <w:lang w:eastAsia="ru-RU"/>
              </w:rPr>
              <w:t>) участие в СВО и членам</w:t>
            </w:r>
            <w:r w:rsidRPr="003E21D7">
              <w:rPr>
                <w:rFonts w:ascii="Times New Roman" w:eastAsia="Times New Roman" w:hAnsi="Times New Roman" w:cs="Times New Roman"/>
                <w:bCs/>
                <w:kern w:val="36"/>
                <w:sz w:val="24"/>
                <w:szCs w:val="24"/>
                <w:lang w:eastAsia="ru-RU"/>
              </w:rPr>
              <w:t xml:space="preserve"> их семей</w:t>
            </w:r>
            <w:r>
              <w:rPr>
                <w:rFonts w:ascii="Times New Roman" w:eastAsia="Times New Roman" w:hAnsi="Times New Roman" w:cs="Times New Roman"/>
                <w:bCs/>
                <w:kern w:val="36"/>
                <w:sz w:val="24"/>
                <w:szCs w:val="24"/>
                <w:lang w:eastAsia="ru-RU"/>
              </w:rPr>
              <w:t>)</w:t>
            </w:r>
          </w:p>
        </w:tc>
        <w:tc>
          <w:tcPr>
            <w:tcW w:w="1134" w:type="dxa"/>
          </w:tcPr>
          <w:p w:rsidR="007D0165" w:rsidRPr="004E296F" w:rsidRDefault="007D0165" w:rsidP="00295CE5">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14 февраля</w:t>
            </w:r>
          </w:p>
        </w:tc>
        <w:tc>
          <w:tcPr>
            <w:tcW w:w="2412" w:type="dxa"/>
          </w:tcPr>
          <w:p w:rsidR="007D0165" w:rsidRDefault="007D0165" w:rsidP="00295CE5">
            <w:pPr>
              <w:spacing w:line="240" w:lineRule="auto"/>
            </w:pPr>
            <w:r w:rsidRPr="00364959">
              <w:rPr>
                <w:rFonts w:ascii="Times New Roman" w:eastAsiaTheme="minorEastAsia" w:hAnsi="Times New Roman" w:cs="Times New Roman"/>
                <w:sz w:val="24"/>
                <w:szCs w:val="24"/>
                <w:lang w:eastAsia="ru-RU"/>
              </w:rPr>
              <w:t>Чкаловская с/б ф.№19</w:t>
            </w:r>
          </w:p>
        </w:tc>
      </w:tr>
      <w:tr w:rsidR="007D0165" w:rsidRPr="00F730C5" w:rsidTr="003A4EBD">
        <w:tc>
          <w:tcPr>
            <w:tcW w:w="3599" w:type="dxa"/>
          </w:tcPr>
          <w:p w:rsidR="00295CE5" w:rsidRPr="00295CE5" w:rsidRDefault="00295CE5" w:rsidP="00295CE5">
            <w:pPr>
              <w:tabs>
                <w:tab w:val="left" w:pos="2078"/>
              </w:tabs>
              <w:spacing w:after="0" w:line="240" w:lineRule="auto"/>
              <w:rPr>
                <w:rFonts w:ascii="Times New Roman" w:hAnsi="Times New Roman" w:cs="Times New Roman"/>
                <w:i/>
                <w:sz w:val="20"/>
                <w:szCs w:val="20"/>
              </w:rPr>
            </w:pPr>
            <w:r w:rsidRPr="00295CE5">
              <w:rPr>
                <w:rFonts w:ascii="Times New Roman" w:hAnsi="Times New Roman" w:cs="Times New Roman"/>
                <w:i/>
                <w:sz w:val="20"/>
                <w:szCs w:val="20"/>
              </w:rPr>
              <w:t>255-летию писателя И,А, Крылова</w:t>
            </w:r>
          </w:p>
          <w:p w:rsidR="007D0165" w:rsidRDefault="007D0165" w:rsidP="00295CE5">
            <w:pPr>
              <w:tabs>
                <w:tab w:val="left" w:pos="2078"/>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«Баснописец на все времена!»</w:t>
            </w:r>
          </w:p>
        </w:tc>
        <w:tc>
          <w:tcPr>
            <w:tcW w:w="2692" w:type="dxa"/>
            <w:gridSpan w:val="2"/>
          </w:tcPr>
          <w:p w:rsidR="007D0165" w:rsidRDefault="007D0165" w:rsidP="00295CE5">
            <w:pPr>
              <w:tabs>
                <w:tab w:val="left" w:pos="2078"/>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Литературный квест </w:t>
            </w:r>
            <w:r>
              <w:rPr>
                <w:rFonts w:ascii="Times New Roman" w:hAnsi="Times New Roman" w:cs="Times New Roman"/>
                <w:sz w:val="24"/>
                <w:szCs w:val="24"/>
              </w:rPr>
              <w:lastRenderedPageBreak/>
              <w:t>для родителей с детьми</w:t>
            </w:r>
          </w:p>
        </w:tc>
        <w:tc>
          <w:tcPr>
            <w:tcW w:w="1134" w:type="dxa"/>
          </w:tcPr>
          <w:p w:rsidR="007D0165" w:rsidRDefault="007D0165" w:rsidP="00295CE5">
            <w:pPr>
              <w:tabs>
                <w:tab w:val="left" w:pos="2078"/>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13 </w:t>
            </w:r>
            <w:r>
              <w:rPr>
                <w:rFonts w:ascii="Times New Roman" w:hAnsi="Times New Roman" w:cs="Times New Roman"/>
                <w:sz w:val="24"/>
                <w:szCs w:val="24"/>
              </w:rPr>
              <w:lastRenderedPageBreak/>
              <w:t>февраля</w:t>
            </w:r>
          </w:p>
        </w:tc>
        <w:tc>
          <w:tcPr>
            <w:tcW w:w="2412" w:type="dxa"/>
          </w:tcPr>
          <w:p w:rsidR="007D0165" w:rsidRDefault="007D0165" w:rsidP="00295CE5">
            <w:pPr>
              <w:tabs>
                <w:tab w:val="left" w:pos="2078"/>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Кировская с/б</w:t>
            </w:r>
          </w:p>
          <w:p w:rsidR="007D0165" w:rsidRDefault="007D0165" w:rsidP="00295CE5">
            <w:pPr>
              <w:tabs>
                <w:tab w:val="left" w:pos="2078"/>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ф. №21</w:t>
            </w:r>
          </w:p>
        </w:tc>
      </w:tr>
      <w:tr w:rsidR="00295CE5" w:rsidRPr="00F730C5" w:rsidTr="003A4EBD">
        <w:tc>
          <w:tcPr>
            <w:tcW w:w="3599" w:type="dxa"/>
          </w:tcPr>
          <w:p w:rsidR="00295CE5" w:rsidRPr="00C72C2A" w:rsidRDefault="00295CE5" w:rsidP="00295CE5">
            <w:pPr>
              <w:spacing w:after="0" w:line="240" w:lineRule="auto"/>
              <w:rPr>
                <w:rFonts w:ascii="Times New Roman" w:hAnsi="Times New Roman" w:cs="Times New Roman"/>
                <w:bCs/>
                <w:color w:val="000000"/>
                <w:sz w:val="24"/>
                <w:szCs w:val="24"/>
                <w:lang w:val="sah-RU"/>
              </w:rPr>
            </w:pPr>
            <w:r w:rsidRPr="00295CE5">
              <w:rPr>
                <w:rFonts w:ascii="Times New Roman" w:hAnsi="Times New Roman" w:cs="Times New Roman"/>
                <w:bCs/>
                <w:i/>
                <w:color w:val="000000"/>
                <w:sz w:val="20"/>
                <w:szCs w:val="20"/>
                <w:lang w:val="sah-RU"/>
              </w:rPr>
              <w:lastRenderedPageBreak/>
              <w:t>К Всемирному дню чтения вслух</w:t>
            </w:r>
            <w:r>
              <w:rPr>
                <w:rFonts w:ascii="Times New Roman" w:hAnsi="Times New Roman" w:cs="Times New Roman"/>
                <w:bCs/>
                <w:color w:val="000000"/>
                <w:sz w:val="24"/>
                <w:szCs w:val="24"/>
                <w:lang w:val="sah-RU"/>
              </w:rPr>
              <w:t xml:space="preserve"> </w:t>
            </w:r>
            <w:r w:rsidRPr="00C72C2A">
              <w:rPr>
                <w:rFonts w:ascii="Times New Roman" w:hAnsi="Times New Roman" w:cs="Times New Roman"/>
                <w:bCs/>
                <w:color w:val="000000"/>
                <w:sz w:val="24"/>
                <w:szCs w:val="24"/>
                <w:lang w:val="sah-RU"/>
              </w:rPr>
              <w:t>“Читаем сказку вслух”</w:t>
            </w:r>
          </w:p>
        </w:tc>
        <w:tc>
          <w:tcPr>
            <w:tcW w:w="2692" w:type="dxa"/>
            <w:gridSpan w:val="2"/>
            <w:vMerge w:val="restart"/>
          </w:tcPr>
          <w:p w:rsidR="00295CE5" w:rsidRPr="00C72C2A" w:rsidRDefault="00295CE5" w:rsidP="00295CE5">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выезд.ч/з в МБДОУ, НСОШ;</w:t>
            </w:r>
          </w:p>
        </w:tc>
        <w:tc>
          <w:tcPr>
            <w:tcW w:w="1134" w:type="dxa"/>
            <w:vMerge w:val="restart"/>
          </w:tcPr>
          <w:p w:rsidR="00295CE5" w:rsidRPr="00C72C2A" w:rsidRDefault="00295CE5" w:rsidP="00295CE5">
            <w:pPr>
              <w:spacing w:after="0" w:line="240" w:lineRule="auto"/>
              <w:rPr>
                <w:rFonts w:ascii="Times New Roman" w:hAnsi="Times New Roman" w:cs="Times New Roman"/>
                <w:bCs/>
                <w:color w:val="000000"/>
                <w:sz w:val="24"/>
                <w:szCs w:val="24"/>
                <w:lang w:val="sah-RU"/>
              </w:rPr>
            </w:pPr>
            <w:r w:rsidRPr="00C72C2A">
              <w:rPr>
                <w:rFonts w:ascii="Times New Roman" w:hAnsi="Times New Roman" w:cs="Times New Roman"/>
                <w:bCs/>
                <w:color w:val="000000"/>
                <w:sz w:val="24"/>
                <w:szCs w:val="24"/>
                <w:lang w:val="sah-RU"/>
              </w:rPr>
              <w:t>7</w:t>
            </w:r>
            <w:r>
              <w:rPr>
                <w:rFonts w:ascii="Times New Roman" w:hAnsi="Times New Roman" w:cs="Times New Roman"/>
                <w:bCs/>
                <w:color w:val="000000"/>
                <w:sz w:val="24"/>
                <w:szCs w:val="24"/>
                <w:lang w:val="sah-RU"/>
              </w:rPr>
              <w:t xml:space="preserve"> февраля-</w:t>
            </w:r>
            <w:r w:rsidRPr="00C72C2A">
              <w:rPr>
                <w:rFonts w:ascii="Times New Roman" w:hAnsi="Times New Roman" w:cs="Times New Roman"/>
                <w:bCs/>
                <w:color w:val="000000"/>
                <w:sz w:val="24"/>
                <w:szCs w:val="24"/>
                <w:lang w:val="sah-RU"/>
              </w:rPr>
              <w:t>30</w:t>
            </w:r>
            <w:r>
              <w:rPr>
                <w:rFonts w:ascii="Times New Roman" w:hAnsi="Times New Roman" w:cs="Times New Roman"/>
                <w:bCs/>
                <w:color w:val="000000"/>
                <w:sz w:val="24"/>
                <w:szCs w:val="24"/>
                <w:lang w:val="sah-RU"/>
              </w:rPr>
              <w:t xml:space="preserve"> марта</w:t>
            </w:r>
          </w:p>
        </w:tc>
        <w:tc>
          <w:tcPr>
            <w:tcW w:w="2412" w:type="dxa"/>
            <w:vMerge w:val="restart"/>
          </w:tcPr>
          <w:p w:rsidR="00295CE5" w:rsidRDefault="00295CE5" w:rsidP="00295CE5">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295CE5" w:rsidRPr="00C72C2A" w:rsidRDefault="00295CE5" w:rsidP="00295CE5">
            <w:pPr>
              <w:spacing w:after="0" w:line="240" w:lineRule="auto"/>
              <w:rPr>
                <w:rFonts w:ascii="Times New Roman" w:hAnsi="Times New Roman" w:cs="Times New Roman"/>
                <w:bCs/>
                <w:color w:val="000000"/>
                <w:sz w:val="24"/>
                <w:szCs w:val="24"/>
                <w:lang w:val="sah-RU"/>
              </w:rPr>
            </w:pPr>
          </w:p>
        </w:tc>
      </w:tr>
      <w:tr w:rsidR="00295CE5" w:rsidRPr="00F730C5" w:rsidTr="003A4EBD">
        <w:tc>
          <w:tcPr>
            <w:tcW w:w="3599" w:type="dxa"/>
          </w:tcPr>
          <w:p w:rsidR="00295CE5" w:rsidRPr="00D35DCB" w:rsidRDefault="00295CE5" w:rsidP="00295CE5">
            <w:pPr>
              <w:spacing w:after="0" w:line="254" w:lineRule="auto"/>
              <w:jc w:val="both"/>
              <w:rPr>
                <w:rFonts w:ascii="Times New Roman" w:hAnsi="Times New Roman" w:cs="Times New Roman"/>
                <w:bCs/>
                <w:i/>
                <w:color w:val="000000"/>
                <w:sz w:val="24"/>
                <w:szCs w:val="24"/>
                <w:lang w:val="sah-RU"/>
              </w:rPr>
            </w:pPr>
            <w:r>
              <w:rPr>
                <w:rFonts w:ascii="Times New Roman" w:hAnsi="Times New Roman" w:cs="Times New Roman"/>
                <w:bCs/>
                <w:color w:val="000000"/>
                <w:sz w:val="24"/>
                <w:szCs w:val="24"/>
                <w:lang w:val="sah-RU"/>
              </w:rPr>
              <w:t>“Читаем вместе”</w:t>
            </w:r>
          </w:p>
        </w:tc>
        <w:tc>
          <w:tcPr>
            <w:tcW w:w="2692" w:type="dxa"/>
            <w:gridSpan w:val="2"/>
            <w:vMerge/>
          </w:tcPr>
          <w:p w:rsidR="00295CE5" w:rsidRDefault="00295CE5" w:rsidP="00295CE5">
            <w:pPr>
              <w:spacing w:after="0" w:line="254" w:lineRule="auto"/>
              <w:jc w:val="both"/>
              <w:rPr>
                <w:rFonts w:ascii="Times New Roman" w:hAnsi="Times New Roman" w:cs="Times New Roman"/>
                <w:bCs/>
                <w:color w:val="000000"/>
                <w:sz w:val="24"/>
                <w:szCs w:val="24"/>
                <w:lang w:val="sah-RU"/>
              </w:rPr>
            </w:pPr>
          </w:p>
        </w:tc>
        <w:tc>
          <w:tcPr>
            <w:tcW w:w="1134" w:type="dxa"/>
            <w:vMerge/>
          </w:tcPr>
          <w:p w:rsidR="00295CE5" w:rsidRPr="00C72C2A" w:rsidRDefault="00295CE5" w:rsidP="00295CE5">
            <w:pPr>
              <w:spacing w:after="0" w:line="254" w:lineRule="auto"/>
              <w:jc w:val="both"/>
              <w:rPr>
                <w:rFonts w:ascii="Times New Roman" w:hAnsi="Times New Roman" w:cs="Times New Roman"/>
                <w:bCs/>
                <w:color w:val="000000"/>
                <w:sz w:val="24"/>
                <w:szCs w:val="24"/>
                <w:lang w:val="sah-RU"/>
              </w:rPr>
            </w:pPr>
          </w:p>
        </w:tc>
        <w:tc>
          <w:tcPr>
            <w:tcW w:w="2412" w:type="dxa"/>
            <w:vMerge/>
          </w:tcPr>
          <w:p w:rsidR="00295CE5" w:rsidRDefault="00295CE5" w:rsidP="00295CE5">
            <w:pPr>
              <w:spacing w:after="0"/>
              <w:rPr>
                <w:rFonts w:ascii="Times New Roman" w:eastAsia="Times New Roman" w:hAnsi="Times New Roman" w:cs="Times New Roman"/>
                <w:sz w:val="24"/>
                <w:szCs w:val="24"/>
                <w:lang w:eastAsia="ru-RU"/>
              </w:rPr>
            </w:pPr>
          </w:p>
        </w:tc>
      </w:tr>
      <w:tr w:rsidR="00295CE5" w:rsidRPr="00F730C5" w:rsidTr="003A4EBD">
        <w:tc>
          <w:tcPr>
            <w:tcW w:w="3599" w:type="dxa"/>
          </w:tcPr>
          <w:p w:rsidR="00295CE5" w:rsidRPr="00D35DCB" w:rsidRDefault="00295CE5" w:rsidP="00295CE5">
            <w:pPr>
              <w:spacing w:after="0" w:line="254" w:lineRule="auto"/>
              <w:jc w:val="both"/>
              <w:rPr>
                <w:rFonts w:ascii="Times New Roman" w:hAnsi="Times New Roman" w:cs="Times New Roman"/>
                <w:bCs/>
                <w:i/>
                <w:color w:val="000000"/>
                <w:sz w:val="24"/>
                <w:szCs w:val="24"/>
                <w:lang w:val="sah-RU"/>
              </w:rPr>
            </w:pPr>
            <w:r>
              <w:rPr>
                <w:rFonts w:ascii="Times New Roman" w:hAnsi="Times New Roman" w:cs="Times New Roman"/>
                <w:bCs/>
                <w:color w:val="000000"/>
                <w:sz w:val="24"/>
                <w:szCs w:val="24"/>
                <w:lang w:val="sah-RU"/>
              </w:rPr>
              <w:t>“Писатели - юбиляры” (П.П. Бажов, В. Бианки, И. Крылов)</w:t>
            </w:r>
          </w:p>
        </w:tc>
        <w:tc>
          <w:tcPr>
            <w:tcW w:w="2692" w:type="dxa"/>
            <w:gridSpan w:val="2"/>
          </w:tcPr>
          <w:p w:rsidR="00295CE5" w:rsidRDefault="00295CE5" w:rsidP="00295CE5">
            <w:pPr>
              <w:spacing w:after="0" w:line="254"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Радиоэфир, онлайн-чтения</w:t>
            </w:r>
          </w:p>
        </w:tc>
        <w:tc>
          <w:tcPr>
            <w:tcW w:w="1134" w:type="dxa"/>
            <w:vMerge/>
          </w:tcPr>
          <w:p w:rsidR="00295CE5" w:rsidRPr="00C72C2A" w:rsidRDefault="00295CE5" w:rsidP="00295CE5">
            <w:pPr>
              <w:spacing w:after="0" w:line="254" w:lineRule="auto"/>
              <w:jc w:val="both"/>
              <w:rPr>
                <w:rFonts w:ascii="Times New Roman" w:hAnsi="Times New Roman" w:cs="Times New Roman"/>
                <w:bCs/>
                <w:color w:val="000000"/>
                <w:sz w:val="24"/>
                <w:szCs w:val="24"/>
                <w:lang w:val="sah-RU"/>
              </w:rPr>
            </w:pPr>
          </w:p>
        </w:tc>
        <w:tc>
          <w:tcPr>
            <w:tcW w:w="2412" w:type="dxa"/>
            <w:vMerge/>
          </w:tcPr>
          <w:p w:rsidR="00295CE5" w:rsidRDefault="00295CE5" w:rsidP="00295CE5">
            <w:pPr>
              <w:spacing w:after="0"/>
              <w:rPr>
                <w:rFonts w:ascii="Times New Roman" w:eastAsia="Times New Roman" w:hAnsi="Times New Roman" w:cs="Times New Roman"/>
                <w:sz w:val="24"/>
                <w:szCs w:val="24"/>
                <w:lang w:eastAsia="ru-RU"/>
              </w:rPr>
            </w:pPr>
          </w:p>
        </w:tc>
      </w:tr>
      <w:tr w:rsidR="007D0165" w:rsidRPr="00F730C5" w:rsidTr="003A4EBD">
        <w:tc>
          <w:tcPr>
            <w:tcW w:w="3599" w:type="dxa"/>
          </w:tcPr>
          <w:p w:rsidR="007D0165" w:rsidRPr="00295CE5" w:rsidRDefault="007D0165" w:rsidP="00295CE5">
            <w:pPr>
              <w:spacing w:after="0" w:line="240" w:lineRule="auto"/>
              <w:jc w:val="both"/>
              <w:rPr>
                <w:rFonts w:ascii="Times New Roman" w:hAnsi="Times New Roman" w:cs="Times New Roman"/>
                <w:bCs/>
                <w:i/>
                <w:iCs/>
                <w:color w:val="000000"/>
                <w:sz w:val="20"/>
                <w:szCs w:val="20"/>
                <w:lang w:val="sah-RU"/>
              </w:rPr>
            </w:pPr>
            <w:r w:rsidRPr="00295CE5">
              <w:rPr>
                <w:rFonts w:ascii="Times New Roman" w:hAnsi="Times New Roman" w:cs="Times New Roman"/>
                <w:bCs/>
                <w:i/>
                <w:iCs/>
                <w:color w:val="000000"/>
                <w:sz w:val="20"/>
                <w:szCs w:val="20"/>
                <w:lang w:val="sah-RU"/>
              </w:rPr>
              <w:t>Международный день дарения книг</w:t>
            </w:r>
          </w:p>
          <w:p w:rsidR="007D0165" w:rsidRPr="00C72C2A" w:rsidRDefault="007D0165" w:rsidP="00295CE5">
            <w:pPr>
              <w:spacing w:after="0" w:line="254"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“Книги в дар детям”</w:t>
            </w:r>
          </w:p>
        </w:tc>
        <w:tc>
          <w:tcPr>
            <w:tcW w:w="2692" w:type="dxa"/>
            <w:gridSpan w:val="2"/>
          </w:tcPr>
          <w:p w:rsidR="007D0165" w:rsidRPr="00C72C2A" w:rsidRDefault="007D0165" w:rsidP="00353568">
            <w:pPr>
              <w:spacing w:line="254"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Акция</w:t>
            </w:r>
          </w:p>
        </w:tc>
        <w:tc>
          <w:tcPr>
            <w:tcW w:w="1134" w:type="dxa"/>
          </w:tcPr>
          <w:p w:rsidR="007D0165" w:rsidRPr="00C72C2A" w:rsidRDefault="007D0165" w:rsidP="00295CE5">
            <w:pPr>
              <w:spacing w:after="0" w:line="254"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14 февраля</w:t>
            </w:r>
          </w:p>
        </w:tc>
        <w:tc>
          <w:tcPr>
            <w:tcW w:w="2412" w:type="dxa"/>
          </w:tcPr>
          <w:p w:rsidR="007D0165" w:rsidRPr="00295CE5" w:rsidRDefault="007D0165" w:rsidP="00295CE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tc>
      </w:tr>
      <w:tr w:rsidR="007D0165" w:rsidRPr="00F730C5" w:rsidTr="00F730C5">
        <w:tc>
          <w:tcPr>
            <w:tcW w:w="9837" w:type="dxa"/>
            <w:gridSpan w:val="5"/>
          </w:tcPr>
          <w:p w:rsidR="007D0165" w:rsidRPr="00F730C5" w:rsidRDefault="007D0165" w:rsidP="00295CE5">
            <w:pPr>
              <w:spacing w:before="240" w:line="256" w:lineRule="auto"/>
              <w:jc w:val="center"/>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b/>
                <w:sz w:val="24"/>
                <w:szCs w:val="24"/>
                <w:highlight w:val="white"/>
                <w:lang w:eastAsia="ru-RU"/>
              </w:rPr>
              <w:t>Март</w:t>
            </w:r>
          </w:p>
        </w:tc>
      </w:tr>
      <w:tr w:rsidR="007D0165" w:rsidRPr="00F730C5" w:rsidTr="003A4EBD">
        <w:tc>
          <w:tcPr>
            <w:tcW w:w="3599" w:type="dxa"/>
          </w:tcPr>
          <w:p w:rsidR="007D0165" w:rsidRPr="00295CE5" w:rsidRDefault="007D0165" w:rsidP="00295CE5">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highlight w:val="white"/>
                <w:lang w:eastAsia="ru-RU"/>
              </w:rPr>
            </w:pPr>
            <w:r w:rsidRPr="00295CE5">
              <w:rPr>
                <w:rFonts w:ascii="Times New Roman" w:eastAsia="Times New Roman" w:hAnsi="Times New Roman" w:cs="Times New Roman"/>
                <w:i/>
                <w:color w:val="000000"/>
                <w:sz w:val="20"/>
                <w:szCs w:val="20"/>
                <w:highlight w:val="white"/>
                <w:lang w:eastAsia="ru-RU"/>
              </w:rPr>
              <w:t>к 190 - летию со дня рождения русского предпринимателя и собирателя живописи С.М. Третьякова (1834-1892)</w:t>
            </w:r>
          </w:p>
          <w:p w:rsidR="007D0165" w:rsidRPr="00295CE5" w:rsidRDefault="007D0165" w:rsidP="00295CE5">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295CE5">
              <w:rPr>
                <w:rFonts w:ascii="Times New Roman" w:eastAsia="Times New Roman" w:hAnsi="Times New Roman" w:cs="Times New Roman"/>
                <w:color w:val="000000"/>
                <w:sz w:val="24"/>
                <w:szCs w:val="24"/>
                <w:highlight w:val="white"/>
                <w:lang w:eastAsia="ru-RU"/>
              </w:rPr>
              <w:t>«</w:t>
            </w:r>
            <w:r w:rsidRPr="00295CE5">
              <w:rPr>
                <w:rFonts w:ascii="Times New Roman" w:eastAsia="Times New Roman" w:hAnsi="Times New Roman" w:cs="Times New Roman"/>
                <w:sz w:val="24"/>
                <w:szCs w:val="24"/>
                <w:highlight w:val="white"/>
                <w:lang w:eastAsia="ru-RU"/>
              </w:rPr>
              <w:t>Великий меценат</w:t>
            </w:r>
            <w:r w:rsidRPr="00295CE5">
              <w:rPr>
                <w:rFonts w:ascii="Times New Roman" w:eastAsia="Times New Roman" w:hAnsi="Times New Roman" w:cs="Times New Roman"/>
                <w:color w:val="000000"/>
                <w:sz w:val="24"/>
                <w:szCs w:val="24"/>
                <w:highlight w:val="white"/>
                <w:lang w:eastAsia="ru-RU"/>
              </w:rPr>
              <w:t>»</w:t>
            </w:r>
          </w:p>
        </w:tc>
        <w:tc>
          <w:tcPr>
            <w:tcW w:w="2692" w:type="dxa"/>
            <w:gridSpan w:val="2"/>
          </w:tcPr>
          <w:p w:rsidR="007D0165" w:rsidRPr="00295CE5" w:rsidRDefault="007D0165" w:rsidP="00295CE5">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295CE5">
              <w:rPr>
                <w:rFonts w:ascii="Times New Roman" w:eastAsia="Times New Roman" w:hAnsi="Times New Roman" w:cs="Times New Roman"/>
                <w:sz w:val="24"/>
                <w:szCs w:val="24"/>
                <w:highlight w:val="white"/>
                <w:lang w:eastAsia="ru-RU"/>
              </w:rPr>
              <w:t>Онлайн викторина</w:t>
            </w:r>
          </w:p>
        </w:tc>
        <w:tc>
          <w:tcPr>
            <w:tcW w:w="1134" w:type="dxa"/>
          </w:tcPr>
          <w:p w:rsidR="007D0165" w:rsidRPr="00295CE5" w:rsidRDefault="007D0165" w:rsidP="00295CE5">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295CE5">
              <w:rPr>
                <w:rFonts w:ascii="Times New Roman" w:eastAsia="Times New Roman" w:hAnsi="Times New Roman" w:cs="Times New Roman"/>
                <w:color w:val="000000"/>
                <w:sz w:val="24"/>
                <w:szCs w:val="24"/>
                <w:highlight w:val="white"/>
                <w:lang w:eastAsia="ru-RU"/>
              </w:rPr>
              <w:t>4 марта</w:t>
            </w:r>
          </w:p>
        </w:tc>
        <w:tc>
          <w:tcPr>
            <w:tcW w:w="2412" w:type="dxa"/>
          </w:tcPr>
          <w:p w:rsidR="007D0165" w:rsidRPr="00295CE5" w:rsidRDefault="007D0165" w:rsidP="00295CE5">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295CE5">
              <w:rPr>
                <w:rFonts w:ascii="Times New Roman" w:eastAsia="Times New Roman" w:hAnsi="Times New Roman" w:cs="Times New Roman"/>
                <w:color w:val="000000"/>
                <w:sz w:val="24"/>
                <w:szCs w:val="24"/>
                <w:highlight w:val="white"/>
                <w:lang w:eastAsia="ru-RU"/>
              </w:rPr>
              <w:t>ЦРБ им. Ф.Г. Сафронова</w:t>
            </w:r>
          </w:p>
        </w:tc>
      </w:tr>
      <w:tr w:rsidR="007D0165" w:rsidRPr="00F730C5" w:rsidTr="003A4EBD">
        <w:tc>
          <w:tcPr>
            <w:tcW w:w="3599" w:type="dxa"/>
          </w:tcPr>
          <w:p w:rsidR="007D0165" w:rsidRPr="00295CE5" w:rsidRDefault="007D0165" w:rsidP="00295CE5">
            <w:pPr>
              <w:spacing w:after="0" w:line="240" w:lineRule="auto"/>
              <w:rPr>
                <w:rFonts w:ascii="Times New Roman" w:eastAsia="Times New Roman" w:hAnsi="Times New Roman" w:cs="Times New Roman"/>
                <w:i/>
                <w:sz w:val="20"/>
                <w:szCs w:val="20"/>
                <w:highlight w:val="white"/>
                <w:lang w:eastAsia="ru-RU"/>
              </w:rPr>
            </w:pPr>
            <w:r w:rsidRPr="00295CE5">
              <w:rPr>
                <w:rFonts w:ascii="Times New Roman" w:eastAsia="Times New Roman" w:hAnsi="Times New Roman" w:cs="Times New Roman"/>
                <w:i/>
                <w:sz w:val="20"/>
                <w:szCs w:val="20"/>
                <w:highlight w:val="white"/>
                <w:lang w:eastAsia="ru-RU"/>
              </w:rPr>
              <w:t>к Всемирному дню поэзии (с 1999)</w:t>
            </w:r>
          </w:p>
          <w:p w:rsidR="007D0165" w:rsidRPr="00295CE5" w:rsidRDefault="007D0165" w:rsidP="00295CE5">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295CE5">
              <w:rPr>
                <w:rFonts w:ascii="Times New Roman" w:eastAsia="Times New Roman" w:hAnsi="Times New Roman" w:cs="Times New Roman"/>
                <w:i/>
                <w:sz w:val="20"/>
                <w:szCs w:val="20"/>
                <w:highlight w:val="white"/>
                <w:lang w:eastAsia="ru-RU"/>
              </w:rPr>
              <w:t>к 135 - летию со дня рождения русской поэтессы А.А. Ахматовой (1889-1966)</w:t>
            </w:r>
          </w:p>
          <w:p w:rsidR="007D0165" w:rsidRPr="00295CE5" w:rsidRDefault="007D0165" w:rsidP="00295CE5">
            <w:pPr>
              <w:spacing w:after="0" w:line="240" w:lineRule="auto"/>
              <w:rPr>
                <w:rFonts w:ascii="Times New Roman" w:eastAsia="Times New Roman" w:hAnsi="Times New Roman" w:cs="Times New Roman"/>
                <w:sz w:val="24"/>
                <w:szCs w:val="24"/>
                <w:highlight w:val="white"/>
                <w:lang w:eastAsia="ru-RU"/>
              </w:rPr>
            </w:pPr>
            <w:r w:rsidRPr="00295CE5">
              <w:rPr>
                <w:rFonts w:ascii="Times New Roman" w:eastAsia="Times New Roman" w:hAnsi="Times New Roman" w:cs="Times New Roman"/>
                <w:sz w:val="24"/>
                <w:szCs w:val="24"/>
                <w:highlight w:val="white"/>
                <w:lang w:eastAsia="ru-RU"/>
              </w:rPr>
              <w:t>«Весенние капельки стихов»</w:t>
            </w:r>
          </w:p>
        </w:tc>
        <w:tc>
          <w:tcPr>
            <w:tcW w:w="2692" w:type="dxa"/>
            <w:gridSpan w:val="2"/>
          </w:tcPr>
          <w:p w:rsidR="007D0165" w:rsidRPr="00295CE5" w:rsidRDefault="007D0165" w:rsidP="00295CE5">
            <w:pPr>
              <w:spacing w:after="0" w:line="240" w:lineRule="auto"/>
              <w:rPr>
                <w:rFonts w:ascii="Times New Roman" w:eastAsia="Times New Roman" w:hAnsi="Times New Roman" w:cs="Times New Roman"/>
                <w:sz w:val="24"/>
                <w:szCs w:val="24"/>
                <w:highlight w:val="white"/>
                <w:lang w:eastAsia="ru-RU"/>
              </w:rPr>
            </w:pPr>
            <w:r w:rsidRPr="00295CE5">
              <w:rPr>
                <w:rFonts w:ascii="Times New Roman" w:eastAsia="Times New Roman" w:hAnsi="Times New Roman" w:cs="Times New Roman"/>
                <w:sz w:val="24"/>
                <w:szCs w:val="24"/>
                <w:highlight w:val="white"/>
                <w:lang w:eastAsia="ru-RU"/>
              </w:rPr>
              <w:t xml:space="preserve">Литературная гостиная </w:t>
            </w:r>
          </w:p>
        </w:tc>
        <w:tc>
          <w:tcPr>
            <w:tcW w:w="1134" w:type="dxa"/>
          </w:tcPr>
          <w:p w:rsidR="007D0165" w:rsidRPr="00295CE5" w:rsidRDefault="007D0165" w:rsidP="00295CE5">
            <w:pPr>
              <w:spacing w:after="0" w:line="240" w:lineRule="auto"/>
              <w:rPr>
                <w:rFonts w:ascii="Times New Roman" w:eastAsia="Times New Roman" w:hAnsi="Times New Roman" w:cs="Times New Roman"/>
                <w:sz w:val="24"/>
                <w:szCs w:val="24"/>
                <w:highlight w:val="white"/>
                <w:lang w:eastAsia="ru-RU"/>
              </w:rPr>
            </w:pPr>
            <w:r w:rsidRPr="00295CE5">
              <w:rPr>
                <w:rFonts w:ascii="Times New Roman" w:eastAsia="Times New Roman" w:hAnsi="Times New Roman" w:cs="Times New Roman"/>
                <w:sz w:val="24"/>
                <w:szCs w:val="24"/>
                <w:highlight w:val="white"/>
                <w:lang w:eastAsia="ru-RU"/>
              </w:rPr>
              <w:t>21 марта</w:t>
            </w:r>
          </w:p>
        </w:tc>
        <w:tc>
          <w:tcPr>
            <w:tcW w:w="2412" w:type="dxa"/>
          </w:tcPr>
          <w:p w:rsidR="007D0165" w:rsidRPr="00295CE5" w:rsidRDefault="007D0165" w:rsidP="00295CE5">
            <w:pPr>
              <w:spacing w:after="0" w:line="240" w:lineRule="auto"/>
              <w:rPr>
                <w:rFonts w:ascii="Times New Roman" w:eastAsia="Times New Roman" w:hAnsi="Times New Roman" w:cs="Times New Roman"/>
                <w:sz w:val="24"/>
                <w:szCs w:val="24"/>
                <w:highlight w:val="white"/>
                <w:lang w:eastAsia="ru-RU"/>
              </w:rPr>
            </w:pPr>
            <w:r w:rsidRPr="00295CE5">
              <w:rPr>
                <w:rFonts w:ascii="Times New Roman" w:eastAsia="Times New Roman" w:hAnsi="Times New Roman" w:cs="Times New Roman"/>
                <w:sz w:val="24"/>
                <w:szCs w:val="24"/>
                <w:highlight w:val="white"/>
                <w:lang w:eastAsia="ru-RU"/>
              </w:rPr>
              <w:t>ЦРБ им. Ф.Г. Сафронова</w:t>
            </w:r>
          </w:p>
        </w:tc>
      </w:tr>
      <w:tr w:rsidR="007D0165" w:rsidRPr="00F730C5" w:rsidTr="003A4EBD">
        <w:tc>
          <w:tcPr>
            <w:tcW w:w="3599" w:type="dxa"/>
          </w:tcPr>
          <w:p w:rsidR="007D0165" w:rsidRPr="00295CE5" w:rsidRDefault="007D0165" w:rsidP="00295CE5">
            <w:pPr>
              <w:spacing w:after="0" w:line="240" w:lineRule="auto"/>
              <w:rPr>
                <w:rFonts w:ascii="Times New Roman" w:hAnsi="Times New Roman" w:cs="Times New Roman"/>
                <w:sz w:val="24"/>
                <w:szCs w:val="24"/>
              </w:rPr>
            </w:pPr>
            <w:r w:rsidRPr="00295CE5">
              <w:rPr>
                <w:rFonts w:ascii="Times New Roman" w:hAnsi="Times New Roman" w:cs="Times New Roman"/>
                <w:sz w:val="24"/>
                <w:szCs w:val="24"/>
              </w:rPr>
              <w:t>«3 марта Всемирный день писателя»</w:t>
            </w:r>
          </w:p>
        </w:tc>
        <w:tc>
          <w:tcPr>
            <w:tcW w:w="2692" w:type="dxa"/>
            <w:gridSpan w:val="2"/>
            <w:tcBorders>
              <w:top w:val="single" w:sz="4" w:space="0" w:color="000000"/>
              <w:left w:val="single" w:sz="4" w:space="0" w:color="000000"/>
              <w:bottom w:val="single" w:sz="4" w:space="0" w:color="000000"/>
              <w:right w:val="single" w:sz="4" w:space="0" w:color="000000"/>
            </w:tcBorders>
          </w:tcPr>
          <w:p w:rsidR="007D0165" w:rsidRPr="00295CE5" w:rsidRDefault="007D0165" w:rsidP="00295CE5">
            <w:pPr>
              <w:spacing w:line="240" w:lineRule="auto"/>
              <w:rPr>
                <w:rFonts w:ascii="Times New Roman" w:hAnsi="Times New Roman" w:cs="Times New Roman"/>
                <w:sz w:val="24"/>
                <w:szCs w:val="24"/>
              </w:rPr>
            </w:pPr>
            <w:r w:rsidRPr="00295CE5">
              <w:rPr>
                <w:rFonts w:ascii="Times New Roman" w:hAnsi="Times New Roman" w:cs="Times New Roman"/>
                <w:sz w:val="24"/>
                <w:szCs w:val="24"/>
              </w:rPr>
              <w:t>Выставка-инсталяция</w:t>
            </w:r>
          </w:p>
        </w:tc>
        <w:tc>
          <w:tcPr>
            <w:tcW w:w="1134" w:type="dxa"/>
            <w:tcBorders>
              <w:top w:val="single" w:sz="4" w:space="0" w:color="000000"/>
              <w:left w:val="single" w:sz="4" w:space="0" w:color="000000"/>
              <w:bottom w:val="single" w:sz="4" w:space="0" w:color="000000"/>
              <w:right w:val="single" w:sz="4" w:space="0" w:color="000000"/>
            </w:tcBorders>
          </w:tcPr>
          <w:p w:rsidR="007D0165" w:rsidRPr="00295CE5" w:rsidRDefault="007D0165" w:rsidP="00295CE5">
            <w:pPr>
              <w:spacing w:line="240" w:lineRule="auto"/>
              <w:rPr>
                <w:rFonts w:ascii="Times New Roman" w:hAnsi="Times New Roman" w:cs="Times New Roman"/>
                <w:sz w:val="24"/>
                <w:szCs w:val="24"/>
              </w:rPr>
            </w:pPr>
            <w:r w:rsidRPr="00295CE5">
              <w:rPr>
                <w:rFonts w:ascii="Times New Roman" w:hAnsi="Times New Roman" w:cs="Times New Roman"/>
              </w:rPr>
              <w:t xml:space="preserve"> </w:t>
            </w:r>
            <w:r w:rsidRPr="00295CE5">
              <w:rPr>
                <w:rFonts w:ascii="Times New Roman" w:hAnsi="Times New Roman" w:cs="Times New Roman"/>
                <w:sz w:val="24"/>
                <w:szCs w:val="24"/>
              </w:rPr>
              <w:t>1марта</w:t>
            </w:r>
          </w:p>
        </w:tc>
        <w:tc>
          <w:tcPr>
            <w:tcW w:w="2412" w:type="dxa"/>
            <w:tcBorders>
              <w:top w:val="single" w:sz="4" w:space="0" w:color="000000"/>
              <w:left w:val="single" w:sz="4" w:space="0" w:color="000000"/>
              <w:bottom w:val="single" w:sz="4" w:space="0" w:color="000000"/>
              <w:right w:val="single" w:sz="4" w:space="0" w:color="000000"/>
            </w:tcBorders>
          </w:tcPr>
          <w:p w:rsidR="007D0165" w:rsidRPr="00295CE5" w:rsidRDefault="007D0165" w:rsidP="00295CE5">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295CE5">
              <w:rPr>
                <w:rFonts w:ascii="Times New Roman" w:eastAsia="Times New Roman" w:hAnsi="Times New Roman" w:cs="Times New Roman"/>
                <w:sz w:val="24"/>
                <w:szCs w:val="24"/>
                <w:lang w:eastAsia="ru-RU"/>
              </w:rPr>
              <w:t>Убоянская г/б,  филиал № 1</w:t>
            </w:r>
          </w:p>
        </w:tc>
      </w:tr>
      <w:tr w:rsidR="007D0165" w:rsidRPr="00F730C5" w:rsidTr="003A4EBD">
        <w:tc>
          <w:tcPr>
            <w:tcW w:w="3599" w:type="dxa"/>
          </w:tcPr>
          <w:p w:rsidR="009C5EF8" w:rsidRPr="009C5EF8" w:rsidRDefault="007D0165" w:rsidP="009C5EF8">
            <w:pPr>
              <w:spacing w:after="0" w:line="240" w:lineRule="auto"/>
              <w:rPr>
                <w:rFonts w:ascii="Times New Roman" w:hAnsi="Times New Roman" w:cs="Times New Roman"/>
                <w:i/>
                <w:color w:val="000000"/>
                <w:sz w:val="20"/>
                <w:szCs w:val="20"/>
                <w:lang w:val="sah-RU"/>
              </w:rPr>
            </w:pPr>
            <w:r w:rsidRPr="009C5EF8">
              <w:rPr>
                <w:rFonts w:ascii="Times New Roman" w:hAnsi="Times New Roman" w:cs="Times New Roman"/>
                <w:i/>
                <w:color w:val="000000"/>
                <w:sz w:val="20"/>
                <w:szCs w:val="20"/>
                <w:lang w:val="sah-RU"/>
              </w:rPr>
              <w:t>К 100-летию со дня рождения русского писателя Ю. В. Бондарева</w:t>
            </w:r>
          </w:p>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i/>
                <w:color w:val="000000"/>
                <w:sz w:val="24"/>
                <w:szCs w:val="24"/>
                <w:lang w:val="sah-RU"/>
              </w:rPr>
              <w:t xml:space="preserve"> </w:t>
            </w:r>
            <w:r w:rsidRPr="00295CE5">
              <w:rPr>
                <w:rFonts w:ascii="Times New Roman" w:hAnsi="Times New Roman" w:cs="Times New Roman"/>
                <w:color w:val="000000"/>
                <w:sz w:val="24"/>
                <w:szCs w:val="24"/>
                <w:lang w:val="sah-RU"/>
              </w:rPr>
              <w:t>“Мастер военной прозы”</w:t>
            </w:r>
          </w:p>
        </w:tc>
        <w:tc>
          <w:tcPr>
            <w:tcW w:w="2692" w:type="dxa"/>
            <w:gridSpan w:val="2"/>
            <w:tcBorders>
              <w:top w:val="single" w:sz="4" w:space="0" w:color="000000"/>
              <w:left w:val="single" w:sz="4" w:space="0" w:color="000000"/>
              <w:bottom w:val="single" w:sz="4" w:space="0" w:color="000000"/>
              <w:right w:val="single" w:sz="4" w:space="0" w:color="000000"/>
            </w:tcBorders>
          </w:tcPr>
          <w:p w:rsidR="007D0165" w:rsidRPr="00295CE5" w:rsidRDefault="007D0165" w:rsidP="00295CE5">
            <w:pPr>
              <w:spacing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7D0165" w:rsidRPr="00295CE5" w:rsidRDefault="007D0165" w:rsidP="00295CE5">
            <w:pPr>
              <w:spacing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13</w:t>
            </w:r>
          </w:p>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марта</w:t>
            </w:r>
          </w:p>
        </w:tc>
        <w:tc>
          <w:tcPr>
            <w:tcW w:w="2412"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Дикимдинская с/б ф №2</w:t>
            </w:r>
          </w:p>
        </w:tc>
      </w:tr>
      <w:tr w:rsidR="007D0165" w:rsidRPr="00F730C5" w:rsidTr="003A4EBD">
        <w:tc>
          <w:tcPr>
            <w:tcW w:w="3599" w:type="dxa"/>
          </w:tcPr>
          <w:p w:rsidR="009C5EF8" w:rsidRPr="009C5EF8" w:rsidRDefault="007D0165" w:rsidP="009C5EF8">
            <w:pPr>
              <w:spacing w:after="0" w:line="240" w:lineRule="auto"/>
              <w:rPr>
                <w:rFonts w:ascii="Times New Roman" w:hAnsi="Times New Roman" w:cs="Times New Roman"/>
                <w:i/>
                <w:color w:val="000000"/>
                <w:sz w:val="20"/>
                <w:szCs w:val="20"/>
                <w:lang w:val="sah-RU"/>
              </w:rPr>
            </w:pPr>
            <w:r w:rsidRPr="009C5EF8">
              <w:rPr>
                <w:rFonts w:ascii="Times New Roman" w:hAnsi="Times New Roman" w:cs="Times New Roman"/>
                <w:i/>
                <w:color w:val="000000"/>
                <w:sz w:val="20"/>
                <w:szCs w:val="20"/>
                <w:lang w:val="sah-RU"/>
              </w:rPr>
              <w:t xml:space="preserve">Ко дню работника культуры в России </w:t>
            </w:r>
          </w:p>
          <w:p w:rsidR="007D0165" w:rsidRPr="009C5EF8" w:rsidRDefault="007D0165" w:rsidP="009C5EF8">
            <w:pPr>
              <w:spacing w:after="0" w:line="240" w:lineRule="auto"/>
              <w:rPr>
                <w:rFonts w:ascii="Times New Roman" w:hAnsi="Times New Roman" w:cs="Times New Roman"/>
                <w:color w:val="000000"/>
                <w:sz w:val="24"/>
                <w:szCs w:val="24"/>
                <w:lang w:val="sah-RU"/>
              </w:rPr>
            </w:pPr>
            <w:r w:rsidRPr="009C5EF8">
              <w:rPr>
                <w:rFonts w:ascii="Times New Roman" w:hAnsi="Times New Roman" w:cs="Times New Roman"/>
                <w:color w:val="000000"/>
                <w:sz w:val="24"/>
                <w:szCs w:val="24"/>
                <w:lang w:val="sah-RU"/>
              </w:rPr>
              <w:t>“Дьону үөрдэр анал-лаахтар”</w:t>
            </w:r>
          </w:p>
        </w:tc>
        <w:tc>
          <w:tcPr>
            <w:tcW w:w="2692" w:type="dxa"/>
            <w:gridSpan w:val="2"/>
            <w:tcBorders>
              <w:top w:val="single" w:sz="4" w:space="0" w:color="000000"/>
              <w:left w:val="single" w:sz="4" w:space="0" w:color="000000"/>
              <w:bottom w:val="single" w:sz="4" w:space="0" w:color="000000"/>
              <w:right w:val="single" w:sz="4" w:space="0" w:color="000000"/>
            </w:tcBorders>
          </w:tcPr>
          <w:p w:rsidR="007D0165" w:rsidRPr="00295CE5" w:rsidRDefault="007D0165" w:rsidP="00295CE5">
            <w:pPr>
              <w:spacing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 xml:space="preserve">22 </w:t>
            </w:r>
          </w:p>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марта</w:t>
            </w:r>
          </w:p>
        </w:tc>
        <w:tc>
          <w:tcPr>
            <w:tcW w:w="2412"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Дикимдинская с/б ф №2</w:t>
            </w:r>
          </w:p>
        </w:tc>
      </w:tr>
      <w:tr w:rsidR="007D0165" w:rsidRPr="00F730C5" w:rsidTr="003A4EBD">
        <w:tc>
          <w:tcPr>
            <w:tcW w:w="3599" w:type="dxa"/>
          </w:tcPr>
          <w:p w:rsidR="009C5EF8" w:rsidRPr="009C5EF8" w:rsidRDefault="007D0165" w:rsidP="009C5EF8">
            <w:pPr>
              <w:spacing w:after="0" w:line="240" w:lineRule="auto"/>
              <w:rPr>
                <w:rFonts w:ascii="Times New Roman" w:hAnsi="Times New Roman" w:cs="Times New Roman"/>
                <w:i/>
                <w:color w:val="000000"/>
                <w:sz w:val="20"/>
                <w:szCs w:val="20"/>
                <w:lang w:val="sah-RU"/>
              </w:rPr>
            </w:pPr>
            <w:r w:rsidRPr="009C5EF8">
              <w:rPr>
                <w:rFonts w:ascii="Times New Roman" w:hAnsi="Times New Roman" w:cs="Times New Roman"/>
                <w:i/>
                <w:color w:val="000000"/>
                <w:sz w:val="20"/>
                <w:szCs w:val="20"/>
                <w:lang w:val="sah-RU"/>
              </w:rPr>
              <w:t xml:space="preserve">К 215-летию со дня рождения Н. В. Гоголя </w:t>
            </w:r>
          </w:p>
          <w:p w:rsidR="007D0165" w:rsidRPr="009C5EF8" w:rsidRDefault="007D0165" w:rsidP="009C5EF8">
            <w:pPr>
              <w:spacing w:after="0" w:line="240" w:lineRule="auto"/>
              <w:rPr>
                <w:rFonts w:ascii="Times New Roman" w:hAnsi="Times New Roman" w:cs="Times New Roman"/>
                <w:color w:val="000000"/>
                <w:sz w:val="24"/>
                <w:szCs w:val="24"/>
                <w:lang w:val="sah-RU"/>
              </w:rPr>
            </w:pPr>
            <w:r w:rsidRPr="009C5EF8">
              <w:rPr>
                <w:rFonts w:ascii="Times New Roman" w:hAnsi="Times New Roman" w:cs="Times New Roman"/>
                <w:color w:val="000000"/>
                <w:sz w:val="24"/>
                <w:szCs w:val="24"/>
                <w:lang w:val="sah-RU"/>
              </w:rPr>
              <w:t>“Этот удивительный мир Гоголя”</w:t>
            </w:r>
          </w:p>
        </w:tc>
        <w:tc>
          <w:tcPr>
            <w:tcW w:w="2692" w:type="dxa"/>
            <w:gridSpan w:val="2"/>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 xml:space="preserve">Книжная выставка </w:t>
            </w:r>
          </w:p>
        </w:tc>
        <w:tc>
          <w:tcPr>
            <w:tcW w:w="1134"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29</w:t>
            </w:r>
          </w:p>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марта</w:t>
            </w:r>
          </w:p>
        </w:tc>
        <w:tc>
          <w:tcPr>
            <w:tcW w:w="2412"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Дикимдинская с/б ф №2</w:t>
            </w:r>
          </w:p>
        </w:tc>
      </w:tr>
      <w:tr w:rsidR="007D0165" w:rsidRPr="00F730C5" w:rsidTr="003A4EBD">
        <w:tc>
          <w:tcPr>
            <w:tcW w:w="3599" w:type="dxa"/>
          </w:tcPr>
          <w:p w:rsidR="009C5EF8" w:rsidRPr="009C5EF8" w:rsidRDefault="007D0165" w:rsidP="009C5EF8">
            <w:pPr>
              <w:spacing w:after="0" w:line="240" w:lineRule="auto"/>
              <w:rPr>
                <w:rFonts w:ascii="Times New Roman" w:hAnsi="Times New Roman" w:cs="Times New Roman"/>
                <w:i/>
                <w:sz w:val="20"/>
                <w:szCs w:val="20"/>
              </w:rPr>
            </w:pPr>
            <w:r w:rsidRPr="009C5EF8">
              <w:rPr>
                <w:rFonts w:ascii="Times New Roman" w:hAnsi="Times New Roman" w:cs="Times New Roman"/>
                <w:i/>
                <w:sz w:val="20"/>
                <w:szCs w:val="20"/>
              </w:rPr>
              <w:t xml:space="preserve">К Международному женскому дню </w:t>
            </w:r>
          </w:p>
          <w:p w:rsidR="007D0165" w:rsidRPr="00295CE5" w:rsidRDefault="007D0165" w:rsidP="009C5EF8">
            <w:pPr>
              <w:spacing w:after="0" w:line="240" w:lineRule="auto"/>
              <w:rPr>
                <w:rFonts w:ascii="Times New Roman" w:hAnsi="Times New Roman" w:cs="Times New Roman"/>
                <w:sz w:val="24"/>
                <w:szCs w:val="24"/>
              </w:rPr>
            </w:pPr>
            <w:r w:rsidRPr="00295CE5">
              <w:rPr>
                <w:rFonts w:ascii="Times New Roman" w:hAnsi="Times New Roman" w:cs="Times New Roman"/>
                <w:sz w:val="24"/>
                <w:szCs w:val="24"/>
              </w:rPr>
              <w:t>«Образ пленительный, образ прекрасный…» (Женский образ в живописи)</w:t>
            </w:r>
          </w:p>
        </w:tc>
        <w:tc>
          <w:tcPr>
            <w:tcW w:w="2692" w:type="dxa"/>
            <w:gridSpan w:val="2"/>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t>Минигалерея</w:t>
            </w:r>
          </w:p>
        </w:tc>
        <w:tc>
          <w:tcPr>
            <w:tcW w:w="1134"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t>5 марта</w:t>
            </w:r>
          </w:p>
        </w:tc>
        <w:tc>
          <w:tcPr>
            <w:tcW w:w="2412"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eastAsia="Times New Roman" w:hAnsi="Times New Roman" w:cs="Times New Roman"/>
                <w:sz w:val="24"/>
                <w:szCs w:val="24"/>
                <w:lang w:eastAsia="ru-RU"/>
              </w:rPr>
              <w:t>Октябрьский c/б ф.№3</w:t>
            </w:r>
          </w:p>
        </w:tc>
      </w:tr>
      <w:tr w:rsidR="007D0165" w:rsidRPr="00F730C5" w:rsidTr="003A4EBD">
        <w:tc>
          <w:tcPr>
            <w:tcW w:w="3599" w:type="dxa"/>
          </w:tcPr>
          <w:p w:rsidR="009C5EF8" w:rsidRDefault="007D0165" w:rsidP="009C5EF8">
            <w:pPr>
              <w:spacing w:after="0" w:line="240" w:lineRule="auto"/>
              <w:rPr>
                <w:rFonts w:ascii="Times New Roman" w:hAnsi="Times New Roman" w:cs="Times New Roman"/>
                <w:color w:val="000000"/>
                <w:sz w:val="24"/>
                <w:szCs w:val="24"/>
              </w:rPr>
            </w:pPr>
            <w:r w:rsidRPr="009C5EF8">
              <w:rPr>
                <w:rFonts w:ascii="Times New Roman" w:hAnsi="Times New Roman" w:cs="Times New Roman"/>
                <w:i/>
                <w:color w:val="000000"/>
                <w:sz w:val="20"/>
                <w:szCs w:val="20"/>
              </w:rPr>
              <w:t>К Всемирному дню Поэзии</w:t>
            </w:r>
            <w:r w:rsidRPr="00295CE5">
              <w:rPr>
                <w:rFonts w:ascii="Times New Roman" w:hAnsi="Times New Roman" w:cs="Times New Roman"/>
                <w:color w:val="000000"/>
                <w:sz w:val="24"/>
                <w:szCs w:val="24"/>
              </w:rPr>
              <w:t xml:space="preserve"> </w:t>
            </w:r>
          </w:p>
          <w:p w:rsidR="007D0165" w:rsidRPr="00295CE5" w:rsidRDefault="007D0165" w:rsidP="009C5EF8">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t>«Поэзия – лекарство для души»</w:t>
            </w:r>
          </w:p>
        </w:tc>
        <w:tc>
          <w:tcPr>
            <w:tcW w:w="2692" w:type="dxa"/>
            <w:gridSpan w:val="2"/>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t>21 марта</w:t>
            </w:r>
          </w:p>
        </w:tc>
        <w:tc>
          <w:tcPr>
            <w:tcW w:w="2412"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eastAsia="Times New Roman" w:hAnsi="Times New Roman" w:cs="Times New Roman"/>
                <w:sz w:val="24"/>
                <w:szCs w:val="24"/>
                <w:lang w:eastAsia="ru-RU"/>
              </w:rPr>
              <w:t>Октябрьский c/б ф.№3</w:t>
            </w:r>
          </w:p>
        </w:tc>
      </w:tr>
      <w:tr w:rsidR="007D0165" w:rsidRPr="00F730C5" w:rsidTr="003A4EBD">
        <w:tc>
          <w:tcPr>
            <w:tcW w:w="3599" w:type="dxa"/>
          </w:tcPr>
          <w:p w:rsidR="007D0165" w:rsidRPr="00295CE5" w:rsidRDefault="007D0165" w:rsidP="009C5EF8">
            <w:pPr>
              <w:spacing w:after="0" w:line="240" w:lineRule="auto"/>
              <w:rPr>
                <w:rFonts w:ascii="Times New Roman" w:hAnsi="Times New Roman" w:cs="Times New Roman"/>
                <w:color w:val="000000"/>
                <w:sz w:val="24"/>
                <w:szCs w:val="24"/>
              </w:rPr>
            </w:pPr>
            <w:r w:rsidRPr="009C5EF8">
              <w:rPr>
                <w:rFonts w:ascii="Times New Roman" w:hAnsi="Times New Roman" w:cs="Times New Roman"/>
                <w:i/>
                <w:color w:val="000000"/>
                <w:sz w:val="20"/>
                <w:szCs w:val="20"/>
              </w:rPr>
              <w:t>Ко Дню работника культуры</w:t>
            </w:r>
            <w:r w:rsidRPr="00295CE5">
              <w:rPr>
                <w:rFonts w:ascii="Times New Roman" w:hAnsi="Times New Roman" w:cs="Times New Roman"/>
                <w:color w:val="000000"/>
                <w:sz w:val="24"/>
                <w:szCs w:val="24"/>
              </w:rPr>
              <w:t xml:space="preserve"> «Культура Октябрьского наслега в лицах»</w:t>
            </w:r>
          </w:p>
        </w:tc>
        <w:tc>
          <w:tcPr>
            <w:tcW w:w="2692" w:type="dxa"/>
            <w:gridSpan w:val="2"/>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t>Фотовернисаж</w:t>
            </w:r>
          </w:p>
        </w:tc>
        <w:tc>
          <w:tcPr>
            <w:tcW w:w="1134"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t>25 марта</w:t>
            </w:r>
          </w:p>
        </w:tc>
        <w:tc>
          <w:tcPr>
            <w:tcW w:w="2412"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eastAsia="Times New Roman" w:hAnsi="Times New Roman" w:cs="Times New Roman"/>
                <w:sz w:val="24"/>
                <w:szCs w:val="24"/>
                <w:lang w:eastAsia="ru-RU"/>
              </w:rPr>
              <w:t>Октябрьский c/б ф.№3</w:t>
            </w:r>
          </w:p>
        </w:tc>
      </w:tr>
      <w:tr w:rsidR="007D0165" w:rsidRPr="00F730C5" w:rsidTr="003A4EBD">
        <w:tc>
          <w:tcPr>
            <w:tcW w:w="3599" w:type="dxa"/>
          </w:tcPr>
          <w:p w:rsidR="007D0165" w:rsidRPr="00295CE5" w:rsidRDefault="007D0165" w:rsidP="009C5EF8">
            <w:pPr>
              <w:spacing w:after="0" w:line="240" w:lineRule="auto"/>
              <w:rPr>
                <w:rFonts w:ascii="Times New Roman" w:hAnsi="Times New Roman" w:cs="Times New Roman"/>
                <w:i/>
                <w:iCs/>
                <w:sz w:val="20"/>
                <w:szCs w:val="20"/>
              </w:rPr>
            </w:pPr>
            <w:r w:rsidRPr="00295CE5">
              <w:rPr>
                <w:rFonts w:ascii="Times New Roman" w:hAnsi="Times New Roman" w:cs="Times New Roman"/>
                <w:i/>
                <w:iCs/>
                <w:sz w:val="20"/>
                <w:szCs w:val="20"/>
              </w:rPr>
              <w:t>Всемирный день поэзии</w:t>
            </w:r>
          </w:p>
          <w:p w:rsidR="007D0165" w:rsidRPr="00295CE5" w:rsidRDefault="007D0165" w:rsidP="009C5EF8">
            <w:pPr>
              <w:spacing w:after="0" w:line="240" w:lineRule="auto"/>
              <w:rPr>
                <w:rFonts w:ascii="Times New Roman" w:hAnsi="Times New Roman" w:cs="Times New Roman"/>
                <w:sz w:val="24"/>
                <w:szCs w:val="24"/>
              </w:rPr>
            </w:pPr>
            <w:r w:rsidRPr="00295CE5">
              <w:rPr>
                <w:rFonts w:ascii="Times New Roman" w:hAnsi="Times New Roman" w:cs="Times New Roman"/>
                <w:sz w:val="24"/>
                <w:szCs w:val="24"/>
              </w:rPr>
              <w:t>«Поэзия алыптаах эйгэтэ»</w:t>
            </w:r>
          </w:p>
        </w:tc>
        <w:tc>
          <w:tcPr>
            <w:tcW w:w="2692" w:type="dxa"/>
            <w:gridSpan w:val="2"/>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tabs>
                <w:tab w:val="left" w:pos="197"/>
              </w:tabs>
              <w:spacing w:after="0" w:line="240" w:lineRule="auto"/>
              <w:rPr>
                <w:rFonts w:ascii="Times New Roman" w:hAnsi="Times New Roman" w:cs="Times New Roman"/>
                <w:bCs/>
                <w:sz w:val="24"/>
                <w:szCs w:val="24"/>
              </w:rPr>
            </w:pPr>
            <w:r w:rsidRPr="00295CE5">
              <w:rPr>
                <w:rFonts w:ascii="Times New Roman" w:hAnsi="Times New Roman" w:cs="Times New Roman"/>
                <w:bCs/>
                <w:sz w:val="24"/>
                <w:szCs w:val="24"/>
              </w:rPr>
              <w:t>Тематический вечер для членов «Аартык»</w:t>
            </w:r>
          </w:p>
        </w:tc>
        <w:tc>
          <w:tcPr>
            <w:tcW w:w="1134"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bCs/>
                <w:sz w:val="24"/>
                <w:szCs w:val="24"/>
              </w:rPr>
            </w:pPr>
            <w:r w:rsidRPr="00295CE5">
              <w:rPr>
                <w:rFonts w:ascii="Times New Roman" w:hAnsi="Times New Roman" w:cs="Times New Roman"/>
                <w:bCs/>
                <w:sz w:val="24"/>
                <w:szCs w:val="24"/>
              </w:rPr>
              <w:t>21 марта</w:t>
            </w:r>
          </w:p>
        </w:tc>
        <w:tc>
          <w:tcPr>
            <w:tcW w:w="2412"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bCs/>
                <w:sz w:val="24"/>
                <w:szCs w:val="24"/>
              </w:rPr>
            </w:pPr>
            <w:r w:rsidRPr="00295CE5">
              <w:rPr>
                <w:rFonts w:ascii="Times New Roman" w:hAnsi="Times New Roman" w:cs="Times New Roman"/>
                <w:bCs/>
                <w:sz w:val="24"/>
                <w:szCs w:val="24"/>
              </w:rPr>
              <w:t>Малыкайская с/б ф.№4</w:t>
            </w:r>
          </w:p>
        </w:tc>
      </w:tr>
      <w:tr w:rsidR="007D0165" w:rsidRPr="00F730C5" w:rsidTr="003A4EBD">
        <w:tc>
          <w:tcPr>
            <w:tcW w:w="3599" w:type="dxa"/>
          </w:tcPr>
          <w:p w:rsidR="007D0165" w:rsidRPr="00295CE5" w:rsidRDefault="007D0165" w:rsidP="009C5EF8">
            <w:pPr>
              <w:spacing w:after="0" w:line="240" w:lineRule="auto"/>
              <w:rPr>
                <w:rFonts w:ascii="Times New Roman" w:hAnsi="Times New Roman" w:cs="Times New Roman"/>
                <w:sz w:val="24"/>
                <w:szCs w:val="24"/>
              </w:rPr>
            </w:pPr>
            <w:r w:rsidRPr="00295CE5">
              <w:rPr>
                <w:rFonts w:ascii="Times New Roman" w:hAnsi="Times New Roman" w:cs="Times New Roman"/>
                <w:sz w:val="24"/>
                <w:szCs w:val="24"/>
              </w:rPr>
              <w:t>«История праздника 8 марта», «Лучшие женщины мира»</w:t>
            </w:r>
          </w:p>
          <w:p w:rsidR="007D0165" w:rsidRPr="00295CE5" w:rsidRDefault="007D0165" w:rsidP="009C5EF8">
            <w:pPr>
              <w:spacing w:after="0" w:line="240" w:lineRule="auto"/>
              <w:rPr>
                <w:rFonts w:ascii="Times New Roman" w:hAnsi="Times New Roman" w:cs="Times New Roman"/>
                <w:sz w:val="24"/>
                <w:szCs w:val="24"/>
              </w:rPr>
            </w:pPr>
          </w:p>
        </w:tc>
        <w:tc>
          <w:tcPr>
            <w:tcW w:w="2692" w:type="dxa"/>
            <w:gridSpan w:val="2"/>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Беседа, книжная выставка, информация, публикация</w:t>
            </w:r>
          </w:p>
        </w:tc>
        <w:tc>
          <w:tcPr>
            <w:tcW w:w="1134"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7 марта</w:t>
            </w:r>
          </w:p>
        </w:tc>
        <w:tc>
          <w:tcPr>
            <w:tcW w:w="2412" w:type="dxa"/>
            <w:tcBorders>
              <w:top w:val="single" w:sz="4" w:space="0" w:color="000000"/>
              <w:left w:val="single" w:sz="4" w:space="0" w:color="000000"/>
              <w:bottom w:val="single" w:sz="4" w:space="0" w:color="000000"/>
              <w:right w:val="single" w:sz="4" w:space="0" w:color="000000"/>
            </w:tcBorders>
          </w:tcPr>
          <w:p w:rsidR="007D0165" w:rsidRDefault="007D0165" w:rsidP="009C5EF8">
            <w:pPr>
              <w:spacing w:after="0" w:line="240" w:lineRule="auto"/>
              <w:rPr>
                <w:rFonts w:ascii="Times New Roman" w:eastAsiaTheme="minorEastAsia" w:hAnsi="Times New Roman" w:cs="Times New Roman"/>
                <w:sz w:val="24"/>
                <w:szCs w:val="24"/>
                <w:lang w:eastAsia="ru-RU"/>
              </w:rPr>
            </w:pPr>
            <w:r w:rsidRPr="00295CE5">
              <w:rPr>
                <w:rFonts w:ascii="Times New Roman" w:eastAsiaTheme="minorEastAsia" w:hAnsi="Times New Roman" w:cs="Times New Roman"/>
                <w:sz w:val="24"/>
                <w:szCs w:val="24"/>
                <w:lang w:eastAsia="ru-RU"/>
              </w:rPr>
              <w:t>Егольжинская с/б ф. №5</w:t>
            </w:r>
          </w:p>
          <w:p w:rsidR="009C5EF8" w:rsidRPr="009C5EF8" w:rsidRDefault="009C5EF8" w:rsidP="009C5EF8">
            <w:pPr>
              <w:spacing w:after="0" w:line="240" w:lineRule="auto"/>
              <w:rPr>
                <w:rFonts w:ascii="Times New Roman" w:eastAsiaTheme="minorEastAsia" w:hAnsi="Times New Roman" w:cs="Times New Roman"/>
                <w:sz w:val="20"/>
                <w:szCs w:val="20"/>
                <w:lang w:eastAsia="ru-RU"/>
              </w:rPr>
            </w:pPr>
            <w:r w:rsidRPr="009C5EF8">
              <w:rPr>
                <w:rFonts w:ascii="Times New Roman" w:eastAsiaTheme="minorEastAsia" w:hAnsi="Times New Roman" w:cs="Times New Roman"/>
                <w:sz w:val="20"/>
                <w:szCs w:val="20"/>
                <w:lang w:eastAsia="ru-RU"/>
              </w:rPr>
              <w:t>Адм.СП, ДНТ,</w:t>
            </w:r>
          </w:p>
        </w:tc>
      </w:tr>
      <w:tr w:rsidR="007D0165" w:rsidRPr="00F730C5" w:rsidTr="003A4EBD">
        <w:tc>
          <w:tcPr>
            <w:tcW w:w="3599" w:type="dxa"/>
          </w:tcPr>
          <w:p w:rsidR="007D0165" w:rsidRPr="00295CE5" w:rsidRDefault="007D0165" w:rsidP="009C5EF8">
            <w:pPr>
              <w:spacing w:after="0" w:line="240" w:lineRule="auto"/>
              <w:rPr>
                <w:rFonts w:ascii="Times New Roman" w:hAnsi="Times New Roman" w:cs="Times New Roman"/>
                <w:sz w:val="24"/>
                <w:szCs w:val="24"/>
              </w:rPr>
            </w:pPr>
            <w:r w:rsidRPr="00295CE5">
              <w:rPr>
                <w:rFonts w:ascii="Times New Roman" w:hAnsi="Times New Roman" w:cs="Times New Roman"/>
                <w:sz w:val="24"/>
                <w:szCs w:val="24"/>
              </w:rPr>
              <w:t xml:space="preserve">«Жизнь и творчество Ю. В. Бондарева» </w:t>
            </w:r>
          </w:p>
          <w:p w:rsidR="007D0165" w:rsidRPr="009C5EF8" w:rsidRDefault="007D0165" w:rsidP="009C5EF8">
            <w:pPr>
              <w:spacing w:after="0" w:line="240" w:lineRule="auto"/>
              <w:rPr>
                <w:rFonts w:ascii="Times New Roman" w:hAnsi="Times New Roman" w:cs="Times New Roman"/>
                <w:i/>
                <w:sz w:val="20"/>
                <w:szCs w:val="20"/>
              </w:rPr>
            </w:pPr>
            <w:r w:rsidRPr="009C5EF8">
              <w:rPr>
                <w:rFonts w:ascii="Times New Roman" w:hAnsi="Times New Roman" w:cs="Times New Roman"/>
                <w:i/>
                <w:sz w:val="20"/>
                <w:szCs w:val="20"/>
              </w:rPr>
              <w:t>100 лет со дня рождения русского писателя Ю.В. Бондарева (1924-2020)</w:t>
            </w:r>
          </w:p>
        </w:tc>
        <w:tc>
          <w:tcPr>
            <w:tcW w:w="2692" w:type="dxa"/>
            <w:gridSpan w:val="2"/>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t>Беседа, 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15 марта</w:t>
            </w:r>
          </w:p>
        </w:tc>
        <w:tc>
          <w:tcPr>
            <w:tcW w:w="2412" w:type="dxa"/>
            <w:tcBorders>
              <w:top w:val="single" w:sz="4" w:space="0" w:color="000000"/>
              <w:left w:val="single" w:sz="4" w:space="0" w:color="000000"/>
              <w:bottom w:val="single" w:sz="4" w:space="0" w:color="000000"/>
              <w:right w:val="single" w:sz="4" w:space="0" w:color="000000"/>
            </w:tcBorders>
          </w:tcPr>
          <w:p w:rsidR="009C5EF8" w:rsidRDefault="007D0165" w:rsidP="009C5EF8">
            <w:pPr>
              <w:spacing w:after="0" w:line="240" w:lineRule="auto"/>
              <w:rPr>
                <w:rFonts w:ascii="Times New Roman" w:eastAsiaTheme="minorEastAsia" w:hAnsi="Times New Roman" w:cs="Times New Roman"/>
                <w:sz w:val="24"/>
                <w:szCs w:val="24"/>
                <w:lang w:eastAsia="ru-RU"/>
              </w:rPr>
            </w:pPr>
            <w:r w:rsidRPr="00295CE5">
              <w:rPr>
                <w:rFonts w:ascii="Times New Roman" w:eastAsiaTheme="minorEastAsia" w:hAnsi="Times New Roman" w:cs="Times New Roman"/>
                <w:sz w:val="24"/>
                <w:szCs w:val="24"/>
                <w:lang w:eastAsia="ru-RU"/>
              </w:rPr>
              <w:t xml:space="preserve">Егольжинская с/б ф. №5, </w:t>
            </w:r>
          </w:p>
          <w:p w:rsidR="007D0165" w:rsidRPr="009C5EF8" w:rsidRDefault="007D0165" w:rsidP="009C5EF8">
            <w:pPr>
              <w:spacing w:after="0" w:line="240" w:lineRule="auto"/>
              <w:rPr>
                <w:rFonts w:ascii="Times New Roman" w:hAnsi="Times New Roman" w:cs="Times New Roman"/>
                <w:color w:val="000000"/>
                <w:sz w:val="20"/>
                <w:szCs w:val="20"/>
                <w:lang w:val="sah-RU"/>
              </w:rPr>
            </w:pPr>
            <w:r w:rsidRPr="009C5EF8">
              <w:rPr>
                <w:rFonts w:ascii="Times New Roman" w:eastAsiaTheme="minorEastAsia" w:hAnsi="Times New Roman" w:cs="Times New Roman"/>
                <w:sz w:val="20"/>
                <w:szCs w:val="20"/>
                <w:lang w:eastAsia="ru-RU"/>
              </w:rPr>
              <w:t>ДНТ</w:t>
            </w:r>
          </w:p>
        </w:tc>
      </w:tr>
      <w:tr w:rsidR="007D0165" w:rsidRPr="00F730C5" w:rsidTr="003A4EBD">
        <w:tc>
          <w:tcPr>
            <w:tcW w:w="3599" w:type="dxa"/>
          </w:tcPr>
          <w:p w:rsidR="009C5EF8" w:rsidRPr="009C5EF8" w:rsidRDefault="007D0165" w:rsidP="009C5EF8">
            <w:pPr>
              <w:spacing w:after="0" w:line="240" w:lineRule="auto"/>
              <w:rPr>
                <w:rFonts w:ascii="Times New Roman" w:hAnsi="Times New Roman" w:cs="Times New Roman"/>
                <w:i/>
                <w:color w:val="000000"/>
                <w:sz w:val="20"/>
                <w:szCs w:val="20"/>
                <w:lang w:val="sah-RU"/>
              </w:rPr>
            </w:pPr>
            <w:r w:rsidRPr="009C5EF8">
              <w:rPr>
                <w:rFonts w:ascii="Times New Roman" w:hAnsi="Times New Roman" w:cs="Times New Roman"/>
                <w:i/>
                <w:color w:val="000000"/>
                <w:sz w:val="20"/>
                <w:szCs w:val="20"/>
                <w:lang w:val="sah-RU"/>
              </w:rPr>
              <w:t xml:space="preserve">К Международному женскому дню </w:t>
            </w:r>
          </w:p>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“Истин мичээр”</w:t>
            </w:r>
          </w:p>
        </w:tc>
        <w:tc>
          <w:tcPr>
            <w:tcW w:w="2692" w:type="dxa"/>
            <w:gridSpan w:val="2"/>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 xml:space="preserve">Тематический вечер </w:t>
            </w:r>
          </w:p>
        </w:tc>
        <w:tc>
          <w:tcPr>
            <w:tcW w:w="1134"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7 марта</w:t>
            </w:r>
          </w:p>
        </w:tc>
        <w:tc>
          <w:tcPr>
            <w:tcW w:w="2412"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Марская с/б ф.№6</w:t>
            </w:r>
          </w:p>
          <w:p w:rsidR="007D0165" w:rsidRPr="009C5EF8" w:rsidRDefault="007D0165" w:rsidP="009C5EF8">
            <w:pPr>
              <w:spacing w:after="0" w:line="240" w:lineRule="auto"/>
              <w:rPr>
                <w:rFonts w:ascii="Times New Roman" w:hAnsi="Times New Roman" w:cs="Times New Roman"/>
                <w:color w:val="000000"/>
                <w:sz w:val="20"/>
                <w:szCs w:val="20"/>
                <w:lang w:val="sah-RU"/>
              </w:rPr>
            </w:pPr>
            <w:r w:rsidRPr="009C5EF8">
              <w:rPr>
                <w:rFonts w:ascii="Times New Roman" w:hAnsi="Times New Roman" w:cs="Times New Roman"/>
                <w:color w:val="000000"/>
                <w:sz w:val="20"/>
                <w:szCs w:val="20"/>
                <w:lang w:val="sah-RU"/>
              </w:rPr>
              <w:t>Женкомитет</w:t>
            </w:r>
          </w:p>
          <w:p w:rsidR="007D0165" w:rsidRPr="009C5EF8" w:rsidRDefault="007D0165" w:rsidP="009C5EF8">
            <w:pPr>
              <w:spacing w:after="0" w:line="240" w:lineRule="auto"/>
              <w:rPr>
                <w:rFonts w:ascii="Times New Roman" w:hAnsi="Times New Roman" w:cs="Times New Roman"/>
                <w:color w:val="000000"/>
                <w:sz w:val="20"/>
                <w:szCs w:val="20"/>
                <w:lang w:val="sah-RU"/>
              </w:rPr>
            </w:pPr>
            <w:r w:rsidRPr="009C5EF8">
              <w:rPr>
                <w:rFonts w:ascii="Times New Roman" w:hAnsi="Times New Roman" w:cs="Times New Roman"/>
                <w:color w:val="000000"/>
                <w:sz w:val="20"/>
                <w:szCs w:val="20"/>
                <w:lang w:val="sah-RU"/>
              </w:rPr>
              <w:t>ЦНТ “Алгыс”</w:t>
            </w:r>
          </w:p>
          <w:p w:rsidR="007D0165" w:rsidRPr="00295CE5" w:rsidRDefault="007D0165" w:rsidP="009C5EF8">
            <w:pPr>
              <w:spacing w:after="0" w:line="240" w:lineRule="auto"/>
              <w:rPr>
                <w:rFonts w:ascii="Times New Roman" w:hAnsi="Times New Roman" w:cs="Times New Roman"/>
                <w:color w:val="000000"/>
                <w:sz w:val="24"/>
                <w:szCs w:val="24"/>
                <w:lang w:val="sah-RU"/>
              </w:rPr>
            </w:pPr>
            <w:r w:rsidRPr="009C5EF8">
              <w:rPr>
                <w:rFonts w:ascii="Times New Roman" w:hAnsi="Times New Roman" w:cs="Times New Roman"/>
                <w:color w:val="000000"/>
                <w:sz w:val="20"/>
                <w:szCs w:val="20"/>
                <w:lang w:val="sah-RU"/>
              </w:rPr>
              <w:t>МО “Тюмюкский наслег”</w:t>
            </w:r>
          </w:p>
        </w:tc>
      </w:tr>
      <w:tr w:rsidR="007D0165" w:rsidRPr="00F730C5" w:rsidTr="003A4EBD">
        <w:tc>
          <w:tcPr>
            <w:tcW w:w="3599" w:type="dxa"/>
          </w:tcPr>
          <w:p w:rsidR="009C5EF8" w:rsidRDefault="007D0165" w:rsidP="009C5EF8">
            <w:pPr>
              <w:spacing w:after="0" w:line="240" w:lineRule="auto"/>
              <w:rPr>
                <w:rFonts w:ascii="Times New Roman" w:hAnsi="Times New Roman" w:cs="Times New Roman"/>
                <w:color w:val="000000"/>
                <w:sz w:val="24"/>
                <w:szCs w:val="24"/>
                <w:lang w:val="sah-RU"/>
              </w:rPr>
            </w:pPr>
            <w:r w:rsidRPr="009C5EF8">
              <w:rPr>
                <w:rFonts w:ascii="Times New Roman" w:hAnsi="Times New Roman" w:cs="Times New Roman"/>
                <w:i/>
                <w:color w:val="000000"/>
                <w:sz w:val="20"/>
                <w:szCs w:val="20"/>
                <w:lang w:val="sah-RU"/>
              </w:rPr>
              <w:lastRenderedPageBreak/>
              <w:t>К 110-летию со дня выхода первого журнала</w:t>
            </w:r>
            <w:r w:rsidRPr="00295CE5">
              <w:rPr>
                <w:rFonts w:ascii="Times New Roman" w:hAnsi="Times New Roman" w:cs="Times New Roman"/>
                <w:color w:val="000000"/>
                <w:sz w:val="24"/>
                <w:szCs w:val="24"/>
                <w:lang w:val="sah-RU"/>
              </w:rPr>
              <w:t xml:space="preserve"> </w:t>
            </w:r>
          </w:p>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“Работница”(1914) “Любимый журнал”</w:t>
            </w:r>
          </w:p>
        </w:tc>
        <w:tc>
          <w:tcPr>
            <w:tcW w:w="2692" w:type="dxa"/>
            <w:gridSpan w:val="2"/>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Час информации</w:t>
            </w:r>
          </w:p>
        </w:tc>
        <w:tc>
          <w:tcPr>
            <w:tcW w:w="1134"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7 марта</w:t>
            </w:r>
          </w:p>
        </w:tc>
        <w:tc>
          <w:tcPr>
            <w:tcW w:w="2412"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Марская с/б ф.№6</w:t>
            </w:r>
          </w:p>
          <w:p w:rsidR="007D0165" w:rsidRPr="009C5EF8" w:rsidRDefault="007D0165" w:rsidP="009C5EF8">
            <w:pPr>
              <w:spacing w:after="0" w:line="240" w:lineRule="auto"/>
              <w:rPr>
                <w:rFonts w:ascii="Times New Roman" w:hAnsi="Times New Roman" w:cs="Times New Roman"/>
                <w:color w:val="000000"/>
                <w:sz w:val="20"/>
                <w:szCs w:val="20"/>
                <w:lang w:val="sah-RU"/>
              </w:rPr>
            </w:pPr>
            <w:r w:rsidRPr="009C5EF8">
              <w:rPr>
                <w:rFonts w:ascii="Times New Roman" w:hAnsi="Times New Roman" w:cs="Times New Roman"/>
                <w:color w:val="000000"/>
                <w:sz w:val="20"/>
                <w:szCs w:val="20"/>
                <w:lang w:val="sah-RU"/>
              </w:rPr>
              <w:t>“Дьуегэ” клуб</w:t>
            </w:r>
          </w:p>
        </w:tc>
      </w:tr>
      <w:tr w:rsidR="007D0165" w:rsidRPr="00F730C5" w:rsidTr="003A4EBD">
        <w:tc>
          <w:tcPr>
            <w:tcW w:w="3599" w:type="dxa"/>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9C5EF8">
              <w:rPr>
                <w:rFonts w:ascii="Times New Roman" w:hAnsi="Times New Roman" w:cs="Times New Roman"/>
                <w:color w:val="000000"/>
                <w:sz w:val="20"/>
                <w:szCs w:val="20"/>
                <w:lang w:val="sah-RU"/>
              </w:rPr>
              <w:t>К 100-летию со дня рождения русского писателя Ю.В.Бондарева (1924-2020)</w:t>
            </w:r>
            <w:r w:rsidRPr="00295CE5">
              <w:rPr>
                <w:rFonts w:ascii="Times New Roman" w:hAnsi="Times New Roman" w:cs="Times New Roman"/>
                <w:color w:val="000000"/>
                <w:sz w:val="24"/>
                <w:szCs w:val="24"/>
                <w:lang w:val="sah-RU"/>
              </w:rPr>
              <w:t xml:space="preserve"> “Война глазами солдата”</w:t>
            </w:r>
          </w:p>
        </w:tc>
        <w:tc>
          <w:tcPr>
            <w:tcW w:w="2692" w:type="dxa"/>
            <w:gridSpan w:val="2"/>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15 марта</w:t>
            </w:r>
          </w:p>
        </w:tc>
        <w:tc>
          <w:tcPr>
            <w:tcW w:w="2412" w:type="dxa"/>
            <w:tcBorders>
              <w:top w:val="single" w:sz="4" w:space="0" w:color="000000"/>
              <w:left w:val="single" w:sz="4" w:space="0" w:color="000000"/>
              <w:bottom w:val="single" w:sz="4" w:space="0" w:color="000000"/>
              <w:right w:val="single" w:sz="4" w:space="0" w:color="000000"/>
            </w:tcBorders>
          </w:tcPr>
          <w:p w:rsidR="007D0165" w:rsidRPr="00295CE5" w:rsidRDefault="007D0165"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Марская с/б ф.№6</w:t>
            </w:r>
          </w:p>
        </w:tc>
      </w:tr>
      <w:tr w:rsidR="00373F3B" w:rsidRPr="00F730C5" w:rsidTr="003A4EBD">
        <w:tc>
          <w:tcPr>
            <w:tcW w:w="3599" w:type="dxa"/>
          </w:tcPr>
          <w:p w:rsidR="009C5EF8" w:rsidRDefault="00373F3B" w:rsidP="009C5EF8">
            <w:pPr>
              <w:spacing w:after="0" w:line="240" w:lineRule="auto"/>
              <w:rPr>
                <w:rFonts w:ascii="Times New Roman" w:hAnsi="Times New Roman" w:cs="Times New Roman"/>
                <w:color w:val="000000"/>
                <w:sz w:val="24"/>
                <w:szCs w:val="24"/>
                <w:lang w:val="sah-RU"/>
              </w:rPr>
            </w:pPr>
            <w:r w:rsidRPr="009C5EF8">
              <w:rPr>
                <w:rFonts w:ascii="Times New Roman" w:hAnsi="Times New Roman" w:cs="Times New Roman"/>
                <w:i/>
                <w:color w:val="000000"/>
                <w:sz w:val="20"/>
                <w:szCs w:val="20"/>
                <w:lang w:val="sah-RU"/>
              </w:rPr>
              <w:t>К Всемирному дню поэзии</w:t>
            </w:r>
            <w:r w:rsidRPr="00295CE5">
              <w:rPr>
                <w:rFonts w:ascii="Times New Roman" w:hAnsi="Times New Roman" w:cs="Times New Roman"/>
                <w:color w:val="000000"/>
                <w:sz w:val="24"/>
                <w:szCs w:val="24"/>
                <w:lang w:val="sah-RU"/>
              </w:rPr>
              <w:t xml:space="preserve"> </w:t>
            </w:r>
          </w:p>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“Хоьоон хонуутугар”</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Встреча с литературным объединением “Ыллык”</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21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Марская с/б ф.№6</w:t>
            </w:r>
          </w:p>
        </w:tc>
      </w:tr>
      <w:tr w:rsidR="00373F3B" w:rsidRPr="00F730C5" w:rsidTr="003A4EBD">
        <w:tc>
          <w:tcPr>
            <w:tcW w:w="3599" w:type="dxa"/>
          </w:tcPr>
          <w:p w:rsidR="009C5EF8" w:rsidRDefault="00373F3B" w:rsidP="009C5EF8">
            <w:pPr>
              <w:spacing w:after="0" w:line="240" w:lineRule="auto"/>
              <w:rPr>
                <w:rFonts w:ascii="Times New Roman" w:hAnsi="Times New Roman"/>
                <w:sz w:val="24"/>
                <w:szCs w:val="24"/>
              </w:rPr>
            </w:pPr>
            <w:r w:rsidRPr="00295CE5">
              <w:rPr>
                <w:rFonts w:ascii="Times New Roman" w:hAnsi="Times New Roman"/>
                <w:sz w:val="24"/>
                <w:szCs w:val="24"/>
              </w:rPr>
              <w:t xml:space="preserve"> «8 мар</w:t>
            </w:r>
            <w:r w:rsidR="009C5EF8">
              <w:rPr>
                <w:rFonts w:ascii="Times New Roman" w:hAnsi="Times New Roman"/>
                <w:sz w:val="24"/>
                <w:szCs w:val="24"/>
              </w:rPr>
              <w:t>та - праздник любви и красоты»</w:t>
            </w:r>
          </w:p>
          <w:p w:rsidR="00373F3B" w:rsidRPr="009C5EF8" w:rsidRDefault="00373F3B" w:rsidP="009C5EF8">
            <w:pPr>
              <w:spacing w:after="0" w:line="240" w:lineRule="auto"/>
              <w:rPr>
                <w:rFonts w:ascii="Times New Roman" w:hAnsi="Times New Roman"/>
                <w:i/>
                <w:sz w:val="20"/>
                <w:szCs w:val="20"/>
              </w:rPr>
            </w:pPr>
            <w:r w:rsidRPr="009C5EF8">
              <w:rPr>
                <w:rFonts w:ascii="Times New Roman" w:hAnsi="Times New Roman"/>
                <w:i/>
                <w:sz w:val="20"/>
                <w:szCs w:val="20"/>
              </w:rPr>
              <w:t>посвященный Международному женскому дню.</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eastAsia="Times New Roman" w:hAnsi="Times New Roman"/>
                <w:sz w:val="24"/>
                <w:szCs w:val="24"/>
                <w:lang w:eastAsia="ru-RU"/>
              </w:rPr>
            </w:pPr>
            <w:r w:rsidRPr="00295CE5">
              <w:rPr>
                <w:rFonts w:ascii="Times New Roman" w:eastAsia="Times New Roman" w:hAnsi="Times New Roman"/>
                <w:sz w:val="24"/>
                <w:szCs w:val="24"/>
                <w:lang w:eastAsia="ru-RU"/>
              </w:rPr>
              <w:t>Фотовыставка</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eastAsia="Times New Roman" w:hAnsi="Times New Roman"/>
                <w:sz w:val="24"/>
                <w:szCs w:val="24"/>
                <w:lang w:eastAsia="ru-RU"/>
              </w:rPr>
            </w:pPr>
            <w:r w:rsidRPr="00295CE5">
              <w:rPr>
                <w:rFonts w:ascii="Times New Roman" w:eastAsia="Times New Roman" w:hAnsi="Times New Roman"/>
                <w:sz w:val="24"/>
                <w:szCs w:val="24"/>
                <w:lang w:eastAsia="ru-RU"/>
              </w:rPr>
              <w:t>8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pPr>
            <w:r w:rsidRPr="00295CE5">
              <w:rPr>
                <w:rFonts w:ascii="Times New Roman" w:hAnsi="Times New Roman"/>
                <w:sz w:val="24"/>
                <w:szCs w:val="24"/>
              </w:rPr>
              <w:t>Нюрбачанская с/б ф.№7</w:t>
            </w:r>
          </w:p>
        </w:tc>
      </w:tr>
      <w:tr w:rsidR="00373F3B" w:rsidRPr="00F730C5" w:rsidTr="003A4EBD">
        <w:tc>
          <w:tcPr>
            <w:tcW w:w="3599" w:type="dxa"/>
          </w:tcPr>
          <w:p w:rsidR="00373F3B" w:rsidRPr="00295CE5" w:rsidRDefault="009C5EF8" w:rsidP="009C5EF8">
            <w:pPr>
              <w:spacing w:after="0" w:line="240" w:lineRule="auto"/>
              <w:rPr>
                <w:rFonts w:ascii="Times New Roman" w:hAnsi="Times New Roman" w:cs="Times New Roman"/>
                <w:i/>
                <w:sz w:val="20"/>
                <w:szCs w:val="24"/>
              </w:rPr>
            </w:pPr>
            <w:r>
              <w:rPr>
                <w:rFonts w:ascii="Times New Roman" w:hAnsi="Times New Roman" w:cs="Times New Roman"/>
                <w:i/>
                <w:sz w:val="20"/>
                <w:szCs w:val="24"/>
              </w:rPr>
              <w:t xml:space="preserve">К </w:t>
            </w:r>
            <w:r w:rsidR="00373F3B" w:rsidRPr="00295CE5">
              <w:rPr>
                <w:rFonts w:ascii="Times New Roman" w:hAnsi="Times New Roman" w:cs="Times New Roman"/>
                <w:i/>
                <w:sz w:val="20"/>
                <w:szCs w:val="24"/>
              </w:rPr>
              <w:t xml:space="preserve"> международному женскому дню</w:t>
            </w:r>
          </w:p>
          <w:p w:rsidR="00373F3B" w:rsidRPr="00295CE5" w:rsidRDefault="00373F3B" w:rsidP="009C5EF8">
            <w:pPr>
              <w:spacing w:after="0" w:line="240" w:lineRule="auto"/>
              <w:rPr>
                <w:rFonts w:ascii="Times New Roman" w:hAnsi="Times New Roman" w:cs="Times New Roman"/>
                <w:sz w:val="24"/>
                <w:szCs w:val="24"/>
              </w:rPr>
            </w:pPr>
            <w:r w:rsidRPr="00295CE5">
              <w:rPr>
                <w:rFonts w:ascii="Times New Roman" w:hAnsi="Times New Roman" w:cs="Times New Roman"/>
                <w:sz w:val="24"/>
                <w:szCs w:val="24"/>
              </w:rPr>
              <w:t>«Есть в марте день особый»</w:t>
            </w:r>
          </w:p>
          <w:p w:rsidR="00373F3B" w:rsidRPr="00295CE5" w:rsidRDefault="00373F3B" w:rsidP="009C5EF8">
            <w:pPr>
              <w:spacing w:after="0" w:line="240" w:lineRule="auto"/>
              <w:rPr>
                <w:rFonts w:ascii="Times New Roman" w:hAnsi="Times New Roman" w:cs="Times New Roman"/>
                <w:sz w:val="24"/>
                <w:szCs w:val="24"/>
              </w:rPr>
            </w:pP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9C5EF8" w:rsidP="009C5EF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w:t>
            </w:r>
            <w:r w:rsidR="00373F3B" w:rsidRPr="00295CE5">
              <w:rPr>
                <w:rFonts w:ascii="Times New Roman" w:hAnsi="Times New Roman" w:cs="Times New Roman"/>
                <w:color w:val="000000"/>
                <w:sz w:val="24"/>
                <w:szCs w:val="24"/>
              </w:rPr>
              <w:t>иблиотечные посиделки</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sz w:val="24"/>
                <w:szCs w:val="24"/>
              </w:rPr>
            </w:pPr>
            <w:r w:rsidRPr="00295CE5">
              <w:rPr>
                <w:rFonts w:ascii="Times New Roman" w:hAnsi="Times New Roman" w:cs="Times New Roman"/>
                <w:sz w:val="24"/>
                <w:szCs w:val="24"/>
              </w:rPr>
              <w:t>7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eastAsiaTheme="minorEastAsia" w:hAnsi="Times New Roman" w:cs="Times New Roman"/>
                <w:sz w:val="24"/>
                <w:szCs w:val="24"/>
                <w:lang w:eastAsia="ru-RU"/>
              </w:rPr>
            </w:pPr>
            <w:r w:rsidRPr="00295CE5">
              <w:rPr>
                <w:rFonts w:ascii="Times New Roman" w:eastAsiaTheme="minorEastAsia" w:hAnsi="Times New Roman" w:cs="Times New Roman"/>
                <w:sz w:val="24"/>
                <w:szCs w:val="24"/>
                <w:lang w:eastAsia="ru-RU"/>
              </w:rPr>
              <w:t>Кюндядинская с/б ф. №8</w:t>
            </w:r>
          </w:p>
          <w:p w:rsidR="00373F3B" w:rsidRPr="009C5EF8" w:rsidRDefault="00373F3B" w:rsidP="009C5EF8">
            <w:pPr>
              <w:spacing w:after="0" w:line="240" w:lineRule="auto"/>
              <w:rPr>
                <w:rFonts w:ascii="Times New Roman" w:hAnsi="Times New Roman" w:cs="Times New Roman"/>
                <w:color w:val="000000"/>
                <w:sz w:val="20"/>
                <w:szCs w:val="20"/>
                <w:lang w:val="sah-RU"/>
              </w:rPr>
            </w:pPr>
            <w:r w:rsidRPr="009C5EF8">
              <w:rPr>
                <w:rFonts w:ascii="Times New Roman" w:hAnsi="Times New Roman" w:cs="Times New Roman"/>
                <w:color w:val="000000"/>
                <w:sz w:val="20"/>
                <w:szCs w:val="20"/>
                <w:lang w:val="sah-RU"/>
              </w:rPr>
              <w:t>ДНТ Туску</w:t>
            </w:r>
          </w:p>
        </w:tc>
      </w:tr>
      <w:tr w:rsidR="00373F3B" w:rsidRPr="00F730C5" w:rsidTr="003A4EBD">
        <w:tc>
          <w:tcPr>
            <w:tcW w:w="3599" w:type="dxa"/>
          </w:tcPr>
          <w:p w:rsidR="00373F3B" w:rsidRPr="00295CE5" w:rsidRDefault="00373F3B" w:rsidP="009C5EF8">
            <w:pPr>
              <w:spacing w:after="0" w:line="240" w:lineRule="auto"/>
              <w:rPr>
                <w:rFonts w:ascii="Times New Roman" w:hAnsi="Times New Roman" w:cs="Times New Roman"/>
                <w:i/>
                <w:sz w:val="20"/>
                <w:szCs w:val="24"/>
              </w:rPr>
            </w:pPr>
            <w:r w:rsidRPr="00295CE5">
              <w:rPr>
                <w:rFonts w:ascii="Times New Roman" w:hAnsi="Times New Roman" w:cs="Times New Roman"/>
                <w:i/>
                <w:sz w:val="20"/>
                <w:szCs w:val="24"/>
              </w:rPr>
              <w:t xml:space="preserve">к 100 летию со дня рождения  Ю.В. Бондарева </w:t>
            </w:r>
          </w:p>
          <w:p w:rsidR="00373F3B" w:rsidRPr="00295CE5" w:rsidRDefault="00373F3B" w:rsidP="009C5EF8">
            <w:pPr>
              <w:spacing w:after="0" w:line="240" w:lineRule="auto"/>
              <w:rPr>
                <w:rFonts w:ascii="Times New Roman" w:hAnsi="Times New Roman" w:cs="Times New Roman"/>
                <w:sz w:val="24"/>
                <w:szCs w:val="24"/>
                <w:highlight w:val="red"/>
              </w:rPr>
            </w:pPr>
            <w:r w:rsidRPr="00295CE5">
              <w:rPr>
                <w:rFonts w:ascii="Times New Roman" w:hAnsi="Times New Roman" w:cs="Times New Roman"/>
                <w:sz w:val="24"/>
                <w:szCs w:val="24"/>
              </w:rPr>
              <w:t>«Мастер военной прозы»</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Час инфо</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sz w:val="24"/>
                <w:szCs w:val="24"/>
              </w:rPr>
            </w:pPr>
            <w:r w:rsidRPr="00295CE5">
              <w:rPr>
                <w:rFonts w:ascii="Times New Roman" w:hAnsi="Times New Roman" w:cs="Times New Roman"/>
                <w:sz w:val="24"/>
                <w:szCs w:val="24"/>
              </w:rPr>
              <w:t>14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eastAsiaTheme="minorEastAsia" w:hAnsi="Times New Roman" w:cs="Times New Roman"/>
                <w:sz w:val="24"/>
                <w:szCs w:val="24"/>
                <w:lang w:eastAsia="ru-RU"/>
              </w:rPr>
            </w:pPr>
            <w:r w:rsidRPr="00295CE5">
              <w:rPr>
                <w:rFonts w:ascii="Times New Roman" w:eastAsiaTheme="minorEastAsia" w:hAnsi="Times New Roman" w:cs="Times New Roman"/>
                <w:sz w:val="24"/>
                <w:szCs w:val="24"/>
                <w:lang w:eastAsia="ru-RU"/>
              </w:rPr>
              <w:t>Кюндядинская с/б ф. №8</w:t>
            </w:r>
          </w:p>
          <w:p w:rsidR="00373F3B" w:rsidRPr="00295CE5" w:rsidRDefault="00373F3B" w:rsidP="009C5EF8">
            <w:pPr>
              <w:spacing w:after="0" w:line="240" w:lineRule="auto"/>
              <w:rPr>
                <w:rFonts w:ascii="Times New Roman" w:hAnsi="Times New Roman" w:cs="Times New Roman"/>
                <w:color w:val="000000"/>
                <w:sz w:val="24"/>
                <w:szCs w:val="24"/>
                <w:lang w:val="sah-RU"/>
              </w:rPr>
            </w:pPr>
          </w:p>
        </w:tc>
      </w:tr>
      <w:tr w:rsidR="00373F3B" w:rsidRPr="00F730C5" w:rsidTr="003A4EBD">
        <w:tc>
          <w:tcPr>
            <w:tcW w:w="3599" w:type="dxa"/>
          </w:tcPr>
          <w:p w:rsidR="00373F3B" w:rsidRPr="00295CE5" w:rsidRDefault="00373F3B" w:rsidP="009C5EF8">
            <w:pPr>
              <w:spacing w:after="0" w:line="240" w:lineRule="auto"/>
              <w:rPr>
                <w:rFonts w:ascii="Times New Roman" w:hAnsi="Times New Roman" w:cs="Times New Roman"/>
                <w:i/>
                <w:sz w:val="20"/>
                <w:szCs w:val="24"/>
              </w:rPr>
            </w:pPr>
            <w:r w:rsidRPr="00295CE5">
              <w:rPr>
                <w:rFonts w:ascii="Times New Roman" w:hAnsi="Times New Roman" w:cs="Times New Roman"/>
                <w:i/>
                <w:sz w:val="20"/>
                <w:szCs w:val="24"/>
              </w:rPr>
              <w:t xml:space="preserve">к 140-летию со дня рождения А.Р. Беляева </w:t>
            </w:r>
          </w:p>
          <w:p w:rsidR="00373F3B" w:rsidRPr="00295CE5" w:rsidRDefault="00373F3B" w:rsidP="009C5EF8">
            <w:pPr>
              <w:spacing w:after="0" w:line="240" w:lineRule="auto"/>
              <w:rPr>
                <w:rFonts w:ascii="Times New Roman" w:hAnsi="Times New Roman" w:cs="Times New Roman"/>
                <w:sz w:val="24"/>
                <w:szCs w:val="24"/>
              </w:rPr>
            </w:pPr>
            <w:r w:rsidRPr="00295CE5">
              <w:rPr>
                <w:rFonts w:ascii="Times New Roman" w:hAnsi="Times New Roman" w:cs="Times New Roman"/>
                <w:sz w:val="24"/>
                <w:szCs w:val="24"/>
              </w:rPr>
              <w:t>«Фантастический мир Александра Беляева»</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sz w:val="24"/>
                <w:szCs w:val="24"/>
                <w:lang w:val="sah-RU"/>
              </w:rPr>
            </w:pPr>
            <w:r w:rsidRPr="00295CE5">
              <w:rPr>
                <w:rFonts w:ascii="Times New Roman" w:hAnsi="Times New Roman" w:cs="Times New Roman"/>
                <w:sz w:val="24"/>
                <w:szCs w:val="24"/>
              </w:rPr>
              <w:t>15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eastAsiaTheme="minorEastAsia" w:hAnsi="Times New Roman" w:cs="Times New Roman"/>
                <w:sz w:val="24"/>
                <w:szCs w:val="24"/>
                <w:lang w:eastAsia="ru-RU"/>
              </w:rPr>
            </w:pPr>
            <w:r w:rsidRPr="00295CE5">
              <w:rPr>
                <w:rFonts w:ascii="Times New Roman" w:eastAsiaTheme="minorEastAsia" w:hAnsi="Times New Roman" w:cs="Times New Roman"/>
                <w:sz w:val="24"/>
                <w:szCs w:val="24"/>
                <w:lang w:eastAsia="ru-RU"/>
              </w:rPr>
              <w:t>Кюндядинская с/б ф. №8</w:t>
            </w:r>
          </w:p>
          <w:p w:rsidR="00373F3B" w:rsidRPr="00295CE5" w:rsidRDefault="00373F3B" w:rsidP="009C5EF8">
            <w:pPr>
              <w:spacing w:after="0" w:line="240" w:lineRule="auto"/>
              <w:rPr>
                <w:rFonts w:ascii="Times New Roman" w:hAnsi="Times New Roman" w:cs="Times New Roman"/>
                <w:color w:val="000000"/>
                <w:sz w:val="24"/>
                <w:szCs w:val="24"/>
                <w:lang w:val="sah-RU"/>
              </w:rPr>
            </w:pPr>
          </w:p>
        </w:tc>
      </w:tr>
      <w:tr w:rsidR="00373F3B" w:rsidRPr="00F730C5" w:rsidTr="003A4EBD">
        <w:tc>
          <w:tcPr>
            <w:tcW w:w="3599" w:type="dxa"/>
          </w:tcPr>
          <w:p w:rsidR="00373F3B" w:rsidRPr="009C5EF8" w:rsidRDefault="00373F3B" w:rsidP="009C5EF8">
            <w:pPr>
              <w:spacing w:after="0" w:line="240" w:lineRule="auto"/>
              <w:rPr>
                <w:rFonts w:ascii="Times New Roman" w:hAnsi="Times New Roman" w:cs="Times New Roman"/>
                <w:i/>
                <w:color w:val="000000"/>
                <w:sz w:val="20"/>
                <w:szCs w:val="20"/>
                <w:lang w:val="sah-RU"/>
              </w:rPr>
            </w:pPr>
            <w:r w:rsidRPr="009C5EF8">
              <w:rPr>
                <w:rFonts w:ascii="Times New Roman" w:hAnsi="Times New Roman" w:cs="Times New Roman"/>
                <w:i/>
                <w:color w:val="000000"/>
                <w:sz w:val="20"/>
                <w:szCs w:val="20"/>
                <w:lang w:val="sah-RU"/>
              </w:rPr>
              <w:t xml:space="preserve">Всемирный день писателя </w:t>
            </w:r>
          </w:p>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“Писатели разных стран”</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Информация через соц сеть</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03.марта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9C5EF8" w:rsidRDefault="009C5EF8" w:rsidP="009C5E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373F3B" w:rsidRPr="00F730C5" w:rsidTr="003A4EBD">
        <w:tc>
          <w:tcPr>
            <w:tcW w:w="3599" w:type="dxa"/>
          </w:tcPr>
          <w:p w:rsidR="00373F3B" w:rsidRPr="009C5EF8" w:rsidRDefault="00373F3B" w:rsidP="009C5EF8">
            <w:pPr>
              <w:spacing w:after="0" w:line="240" w:lineRule="auto"/>
              <w:rPr>
                <w:rFonts w:ascii="Times New Roman" w:hAnsi="Times New Roman" w:cs="Times New Roman"/>
                <w:i/>
                <w:color w:val="000000"/>
                <w:sz w:val="20"/>
                <w:szCs w:val="20"/>
                <w:lang w:val="sah-RU"/>
              </w:rPr>
            </w:pPr>
            <w:r w:rsidRPr="009C5EF8">
              <w:rPr>
                <w:rFonts w:ascii="Times New Roman" w:hAnsi="Times New Roman" w:cs="Times New Roman"/>
                <w:i/>
                <w:color w:val="000000"/>
                <w:sz w:val="20"/>
                <w:szCs w:val="20"/>
                <w:lang w:val="sah-RU"/>
              </w:rPr>
              <w:t>Всемирный день поэзии с 1999</w:t>
            </w:r>
          </w:p>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“Поэтические голоса столетий”</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 xml:space="preserve">Информация через соц сеть </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21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9C5EF8" w:rsidRDefault="009C5EF8" w:rsidP="009C5E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373F3B" w:rsidRPr="00F730C5" w:rsidTr="003A4EBD">
        <w:tc>
          <w:tcPr>
            <w:tcW w:w="3599" w:type="dxa"/>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9C5EF8">
              <w:rPr>
                <w:rFonts w:ascii="Times New Roman" w:hAnsi="Times New Roman" w:cs="Times New Roman"/>
                <w:i/>
                <w:color w:val="000000"/>
                <w:sz w:val="20"/>
                <w:szCs w:val="20"/>
                <w:lang w:val="sah-RU"/>
              </w:rPr>
              <w:t>День работника культуры</w:t>
            </w:r>
            <w:r w:rsidRPr="00295CE5">
              <w:rPr>
                <w:rFonts w:ascii="Times New Roman" w:hAnsi="Times New Roman" w:cs="Times New Roman"/>
                <w:color w:val="000000"/>
                <w:sz w:val="24"/>
                <w:szCs w:val="24"/>
                <w:lang w:val="sah-RU"/>
              </w:rPr>
              <w:t xml:space="preserve"> “</w:t>
            </w:r>
            <w:r w:rsidRPr="00295CE5">
              <w:rPr>
                <w:rFonts w:ascii="Times New Roman" w:hAnsi="Times New Roman" w:cs="Times New Roman"/>
                <w:color w:val="333333"/>
                <w:sz w:val="24"/>
                <w:szCs w:val="24"/>
                <w:shd w:val="clear" w:color="auto" w:fill="FFFFFF"/>
              </w:rPr>
              <w:t>О </w:t>
            </w:r>
            <w:r w:rsidRPr="00295CE5">
              <w:rPr>
                <w:rFonts w:ascii="Times New Roman" w:hAnsi="Times New Roman" w:cs="Times New Roman"/>
                <w:bCs/>
                <w:color w:val="333333"/>
                <w:sz w:val="24"/>
                <w:szCs w:val="24"/>
                <w:shd w:val="clear" w:color="auto" w:fill="FFFFFF"/>
              </w:rPr>
              <w:t>дне</w:t>
            </w:r>
            <w:r w:rsidRPr="00295CE5">
              <w:rPr>
                <w:rFonts w:ascii="Times New Roman" w:hAnsi="Times New Roman" w:cs="Times New Roman"/>
                <w:color w:val="333333"/>
                <w:sz w:val="24"/>
                <w:szCs w:val="24"/>
                <w:shd w:val="clear" w:color="auto" w:fill="FFFFFF"/>
              </w:rPr>
              <w:t> работника </w:t>
            </w:r>
            <w:r w:rsidRPr="00295CE5">
              <w:rPr>
                <w:rFonts w:ascii="Times New Roman" w:hAnsi="Times New Roman" w:cs="Times New Roman"/>
                <w:bCs/>
                <w:color w:val="333333"/>
                <w:sz w:val="24"/>
                <w:szCs w:val="24"/>
                <w:shd w:val="clear" w:color="auto" w:fill="FFFFFF"/>
              </w:rPr>
              <w:t>культуры</w:t>
            </w:r>
            <w:r w:rsidRPr="00295CE5">
              <w:rPr>
                <w:rFonts w:ascii="Times New Roman" w:hAnsi="Times New Roman" w:cs="Times New Roman"/>
                <w:color w:val="000000"/>
                <w:sz w:val="24"/>
                <w:szCs w:val="24"/>
                <w:lang w:val="sah-RU"/>
              </w:rPr>
              <w:t>”</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 xml:space="preserve">Информация через соц сеть </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25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9C5EF8" w:rsidRDefault="009C5EF8" w:rsidP="009C5E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373F3B" w:rsidRPr="00F730C5" w:rsidTr="003A4EBD">
        <w:tc>
          <w:tcPr>
            <w:tcW w:w="3599" w:type="dxa"/>
          </w:tcPr>
          <w:p w:rsidR="00373F3B" w:rsidRPr="009C5EF8" w:rsidRDefault="00373F3B" w:rsidP="009C5EF8">
            <w:pPr>
              <w:spacing w:after="0" w:line="240" w:lineRule="auto"/>
              <w:rPr>
                <w:rFonts w:ascii="Times New Roman" w:eastAsia="Calibri" w:hAnsi="Times New Roman"/>
                <w:i/>
                <w:color w:val="000000"/>
                <w:sz w:val="20"/>
                <w:szCs w:val="20"/>
                <w:lang w:val="sah-RU"/>
              </w:rPr>
            </w:pPr>
            <w:r w:rsidRPr="009C5EF8">
              <w:rPr>
                <w:rFonts w:ascii="Times New Roman" w:eastAsia="Calibri" w:hAnsi="Times New Roman"/>
                <w:i/>
                <w:color w:val="000000"/>
                <w:sz w:val="20"/>
                <w:szCs w:val="20"/>
                <w:lang w:val="sah-RU"/>
              </w:rPr>
              <w:t xml:space="preserve">125 лет произведению Горького А. М. “Фома Гордеев” (1899). Книговыставка романа и других произведений автора, рассылки книговыставки по соц. сети. </w:t>
            </w:r>
          </w:p>
          <w:p w:rsidR="00373F3B" w:rsidRPr="009C5EF8" w:rsidRDefault="00373F3B" w:rsidP="009C5EF8">
            <w:pPr>
              <w:spacing w:after="0" w:line="240" w:lineRule="auto"/>
              <w:rPr>
                <w:rFonts w:ascii="Times New Roman" w:eastAsia="Calibri" w:hAnsi="Times New Roman"/>
                <w:i/>
                <w:color w:val="000000"/>
                <w:sz w:val="20"/>
                <w:szCs w:val="20"/>
                <w:lang w:val="sah-RU"/>
              </w:rPr>
            </w:pPr>
            <w:r w:rsidRPr="009C5EF8">
              <w:rPr>
                <w:rFonts w:ascii="Times New Roman" w:eastAsia="Calibri" w:hAnsi="Times New Roman"/>
                <w:i/>
                <w:color w:val="000000"/>
                <w:sz w:val="20"/>
                <w:szCs w:val="20"/>
                <w:lang w:val="sah-RU"/>
              </w:rPr>
              <w:t>110 лет произведению Горького А. М. “Детство” (1914).</w:t>
            </w:r>
          </w:p>
          <w:p w:rsidR="00373F3B" w:rsidRPr="00295CE5" w:rsidRDefault="00373F3B" w:rsidP="009C5EF8">
            <w:pPr>
              <w:spacing w:after="0" w:line="240" w:lineRule="auto"/>
              <w:rPr>
                <w:rFonts w:ascii="Times New Roman" w:eastAsia="Calibri" w:hAnsi="Times New Roman"/>
                <w:color w:val="000000"/>
                <w:sz w:val="24"/>
                <w:szCs w:val="24"/>
                <w:lang w:val="sah-RU"/>
              </w:rPr>
            </w:pPr>
            <w:r w:rsidRPr="00295CE5">
              <w:rPr>
                <w:rFonts w:ascii="Times New Roman" w:eastAsia="Calibri" w:hAnsi="Times New Roman"/>
                <w:color w:val="000000"/>
                <w:sz w:val="24"/>
                <w:szCs w:val="24"/>
                <w:lang w:val="sah-RU"/>
              </w:rPr>
              <w:t>“Максим Горький и его творчетсво”</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9C5EF8" w:rsidP="009C5EF8">
            <w:pPr>
              <w:spacing w:after="0" w:line="240" w:lineRule="auto"/>
              <w:rPr>
                <w:rFonts w:ascii="Times New Roman" w:eastAsia="Calibri" w:hAnsi="Times New Roman"/>
                <w:color w:val="000000"/>
                <w:sz w:val="24"/>
                <w:szCs w:val="24"/>
                <w:lang w:val="sah-RU"/>
              </w:rPr>
            </w:pPr>
            <w:r w:rsidRPr="00295CE5">
              <w:rPr>
                <w:rFonts w:ascii="Times New Roman" w:hAnsi="Times New Roman" w:cs="Times New Roman"/>
                <w:color w:val="000000"/>
                <w:sz w:val="24"/>
                <w:szCs w:val="24"/>
                <w:lang w:val="sah-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eastAsia="Calibri" w:hAnsi="Times New Roman"/>
                <w:color w:val="000000"/>
                <w:sz w:val="24"/>
                <w:szCs w:val="24"/>
                <w:lang w:val="sah-RU"/>
              </w:rPr>
            </w:pPr>
            <w:r w:rsidRPr="00295CE5">
              <w:rPr>
                <w:rFonts w:ascii="Times New Roman" w:eastAsia="Calibri" w:hAnsi="Times New Roman"/>
                <w:color w:val="000000"/>
                <w:sz w:val="24"/>
                <w:szCs w:val="24"/>
                <w:lang w:val="sah-RU"/>
              </w:rPr>
              <w:t>28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9C5EF8" w:rsidP="009C5EF8">
            <w:pPr>
              <w:spacing w:after="0" w:line="240" w:lineRule="auto"/>
              <w:rPr>
                <w:rFonts w:ascii="Times New Roman" w:hAnsi="Times New Roman"/>
                <w:sz w:val="24"/>
                <w:szCs w:val="24"/>
              </w:rPr>
            </w:pPr>
            <w:r>
              <w:rPr>
                <w:rFonts w:ascii="Times New Roman" w:hAnsi="Times New Roman"/>
                <w:sz w:val="24"/>
                <w:szCs w:val="24"/>
              </w:rPr>
              <w:t>Таркаинская с/ б</w:t>
            </w:r>
            <w:r w:rsidR="00373F3B" w:rsidRPr="00295CE5">
              <w:rPr>
                <w:rFonts w:ascii="Times New Roman" w:hAnsi="Times New Roman"/>
                <w:sz w:val="24"/>
                <w:szCs w:val="24"/>
              </w:rPr>
              <w:t>, филиал №10</w:t>
            </w:r>
          </w:p>
        </w:tc>
      </w:tr>
      <w:tr w:rsidR="00373F3B" w:rsidRPr="00F730C5" w:rsidTr="003A4EBD">
        <w:tc>
          <w:tcPr>
            <w:tcW w:w="3599" w:type="dxa"/>
          </w:tcPr>
          <w:p w:rsidR="00373F3B" w:rsidRPr="00295CE5" w:rsidRDefault="00373F3B" w:rsidP="009C5EF8">
            <w:pPr>
              <w:spacing w:after="0" w:line="240" w:lineRule="auto"/>
              <w:rPr>
                <w:rFonts w:ascii="Times New Roman" w:hAnsi="Times New Roman" w:cs="Times New Roman"/>
                <w:sz w:val="24"/>
                <w:szCs w:val="24"/>
              </w:rPr>
            </w:pPr>
            <w:r w:rsidRPr="00295CE5">
              <w:rPr>
                <w:rFonts w:ascii="Times New Roman" w:hAnsi="Times New Roman" w:cs="Times New Roman"/>
                <w:sz w:val="24"/>
                <w:szCs w:val="24"/>
              </w:rPr>
              <w:t>«Хомо5ой хоhоон хонуута»</w:t>
            </w:r>
          </w:p>
          <w:p w:rsidR="00373F3B" w:rsidRPr="009C5EF8" w:rsidRDefault="009C5EF8" w:rsidP="009C5EF8">
            <w:pPr>
              <w:spacing w:after="0" w:line="240" w:lineRule="auto"/>
              <w:rPr>
                <w:rFonts w:ascii="Times New Roman" w:hAnsi="Times New Roman" w:cs="Times New Roman"/>
                <w:i/>
                <w:sz w:val="20"/>
                <w:szCs w:val="20"/>
              </w:rPr>
            </w:pPr>
            <w:r>
              <w:rPr>
                <w:rFonts w:ascii="Times New Roman" w:hAnsi="Times New Roman" w:cs="Times New Roman"/>
                <w:i/>
                <w:sz w:val="20"/>
                <w:szCs w:val="20"/>
              </w:rPr>
              <w:t>Всемирный день поэзии (с 1999)</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sz w:val="24"/>
                <w:szCs w:val="24"/>
                <w:lang w:val="sah-RU"/>
              </w:rPr>
            </w:pPr>
            <w:r w:rsidRPr="00295CE5">
              <w:rPr>
                <w:rFonts w:ascii="Times New Roman" w:hAnsi="Times New Roman" w:cs="Times New Roman"/>
                <w:sz w:val="24"/>
                <w:szCs w:val="24"/>
                <w:lang w:val="sah-RU"/>
              </w:rPr>
              <w:t>Выставка книг</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sz w:val="24"/>
                <w:szCs w:val="24"/>
                <w:lang w:val="sah-RU"/>
              </w:rPr>
            </w:pPr>
            <w:r w:rsidRPr="00295CE5">
              <w:rPr>
                <w:rFonts w:ascii="Times New Roman" w:hAnsi="Times New Roman" w:cs="Times New Roman"/>
                <w:sz w:val="24"/>
                <w:szCs w:val="24"/>
              </w:rPr>
              <w:t>21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9C5EF8" w:rsidRDefault="00373F3B" w:rsidP="009C5EF8">
            <w:pPr>
              <w:spacing w:after="0" w:line="240" w:lineRule="auto"/>
              <w:rPr>
                <w:rFonts w:ascii="Times New Roman" w:eastAsiaTheme="minorEastAsia" w:hAnsi="Times New Roman" w:cs="Times New Roman"/>
                <w:sz w:val="24"/>
                <w:szCs w:val="24"/>
                <w:lang w:eastAsia="ru-RU"/>
              </w:rPr>
            </w:pPr>
            <w:r w:rsidRPr="00295CE5">
              <w:rPr>
                <w:rFonts w:ascii="Times New Roman" w:eastAsiaTheme="minorEastAsia" w:hAnsi="Times New Roman" w:cs="Times New Roman"/>
                <w:sz w:val="24"/>
                <w:szCs w:val="24"/>
                <w:lang w:eastAsia="ru-RU"/>
              </w:rPr>
              <w:t xml:space="preserve">Мегежекская с/б ф. </w:t>
            </w:r>
            <w:r w:rsidR="009C5EF8">
              <w:rPr>
                <w:rFonts w:ascii="Times New Roman" w:eastAsiaTheme="minorEastAsia" w:hAnsi="Times New Roman" w:cs="Times New Roman"/>
                <w:sz w:val="24"/>
                <w:szCs w:val="24"/>
                <w:lang w:eastAsia="ru-RU"/>
              </w:rPr>
              <w:t>№11</w:t>
            </w:r>
          </w:p>
        </w:tc>
      </w:tr>
      <w:tr w:rsidR="00373F3B" w:rsidRPr="00F730C5" w:rsidTr="003A4EBD">
        <w:tc>
          <w:tcPr>
            <w:tcW w:w="3599" w:type="dxa"/>
          </w:tcPr>
          <w:p w:rsidR="00373F3B" w:rsidRPr="009C5EF8" w:rsidRDefault="00373F3B" w:rsidP="009C5EF8">
            <w:pPr>
              <w:spacing w:after="0" w:line="240" w:lineRule="auto"/>
              <w:rPr>
                <w:rFonts w:ascii="Times New Roman" w:hAnsi="Times New Roman" w:cs="Times New Roman"/>
                <w:i/>
                <w:sz w:val="20"/>
                <w:szCs w:val="20"/>
              </w:rPr>
            </w:pPr>
            <w:r w:rsidRPr="009C5EF8">
              <w:rPr>
                <w:rFonts w:ascii="Times New Roman" w:hAnsi="Times New Roman" w:cs="Times New Roman"/>
                <w:i/>
                <w:sz w:val="20"/>
                <w:szCs w:val="20"/>
              </w:rPr>
              <w:t>180 лет- Дюма А. «Три мушкетѐра» (1844)</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sz w:val="24"/>
                <w:szCs w:val="24"/>
                <w:lang w:val="sah-RU"/>
              </w:rPr>
            </w:pPr>
            <w:r w:rsidRPr="00295CE5">
              <w:rPr>
                <w:rFonts w:ascii="Times New Roman" w:hAnsi="Times New Roman" w:cs="Times New Roman"/>
                <w:sz w:val="24"/>
                <w:szCs w:val="24"/>
                <w:lang w:val="sah-RU"/>
              </w:rPr>
              <w:t>Выставка одной книги</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sz w:val="24"/>
                <w:szCs w:val="24"/>
                <w:lang w:val="sah-RU"/>
              </w:rPr>
            </w:pPr>
            <w:r w:rsidRPr="00295CE5">
              <w:rPr>
                <w:rFonts w:ascii="Times New Roman" w:hAnsi="Times New Roman" w:cs="Times New Roman"/>
                <w:sz w:val="24"/>
                <w:szCs w:val="24"/>
                <w:lang w:val="sah-RU"/>
              </w:rPr>
              <w:t>27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eastAsiaTheme="minorEastAsia" w:hAnsi="Times New Roman" w:cs="Times New Roman"/>
                <w:sz w:val="24"/>
                <w:szCs w:val="24"/>
                <w:lang w:eastAsia="ru-RU"/>
              </w:rPr>
            </w:pPr>
            <w:r w:rsidRPr="00295CE5">
              <w:rPr>
                <w:rFonts w:ascii="Times New Roman" w:eastAsiaTheme="minorEastAsia" w:hAnsi="Times New Roman" w:cs="Times New Roman"/>
                <w:sz w:val="24"/>
                <w:szCs w:val="24"/>
                <w:lang w:eastAsia="ru-RU"/>
              </w:rPr>
              <w:t>Мегежекская с/б ф. №11</w:t>
            </w:r>
          </w:p>
        </w:tc>
      </w:tr>
      <w:tr w:rsidR="00373F3B" w:rsidRPr="00F730C5" w:rsidTr="003A4EBD">
        <w:tc>
          <w:tcPr>
            <w:tcW w:w="3599" w:type="dxa"/>
          </w:tcPr>
          <w:p w:rsidR="00373F3B" w:rsidRPr="009C5EF8" w:rsidRDefault="00373F3B" w:rsidP="009C5EF8">
            <w:pPr>
              <w:spacing w:after="0" w:line="240" w:lineRule="auto"/>
              <w:rPr>
                <w:rFonts w:ascii="Times New Roman" w:hAnsi="Times New Roman" w:cs="Times New Roman"/>
                <w:i/>
                <w:color w:val="000000"/>
                <w:sz w:val="20"/>
                <w:szCs w:val="20"/>
                <w:lang w:val="sah-RU"/>
              </w:rPr>
            </w:pPr>
            <w:r w:rsidRPr="009C5EF8">
              <w:rPr>
                <w:rFonts w:ascii="Times New Roman" w:hAnsi="Times New Roman" w:cs="Times New Roman"/>
                <w:i/>
                <w:color w:val="000000"/>
                <w:sz w:val="20"/>
                <w:szCs w:val="20"/>
                <w:lang w:val="sah-RU"/>
              </w:rPr>
              <w:t>200 лет со дня рождения К.Д.Ушинского (1824-1874) русского писателя и педагога</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2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Кангаласская с\б ф № 12</w:t>
            </w:r>
          </w:p>
        </w:tc>
      </w:tr>
      <w:tr w:rsidR="00373F3B" w:rsidRPr="00F730C5" w:rsidTr="003A4EBD">
        <w:tc>
          <w:tcPr>
            <w:tcW w:w="3599" w:type="dxa"/>
          </w:tcPr>
          <w:p w:rsidR="00373F3B" w:rsidRPr="009C5EF8" w:rsidRDefault="00373F3B" w:rsidP="009C5EF8">
            <w:pPr>
              <w:spacing w:after="0" w:line="240" w:lineRule="auto"/>
              <w:rPr>
                <w:rFonts w:ascii="Times New Roman" w:hAnsi="Times New Roman" w:cs="Times New Roman"/>
                <w:i/>
                <w:color w:val="000000"/>
                <w:sz w:val="20"/>
                <w:szCs w:val="20"/>
                <w:lang w:val="sah-RU"/>
              </w:rPr>
            </w:pPr>
            <w:r w:rsidRPr="009C5EF8">
              <w:rPr>
                <w:rFonts w:ascii="Times New Roman" w:hAnsi="Times New Roman" w:cs="Times New Roman"/>
                <w:i/>
                <w:color w:val="000000"/>
                <w:sz w:val="20"/>
                <w:szCs w:val="20"/>
                <w:lang w:val="sah-RU"/>
              </w:rPr>
              <w:t>Всемирный день писателя</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 xml:space="preserve">3 марта </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Кангаласская с\б ф № 12</w:t>
            </w:r>
          </w:p>
        </w:tc>
      </w:tr>
      <w:tr w:rsidR="00373F3B" w:rsidRPr="00F730C5" w:rsidTr="003A4EBD">
        <w:tc>
          <w:tcPr>
            <w:tcW w:w="3599" w:type="dxa"/>
          </w:tcPr>
          <w:p w:rsidR="00373F3B" w:rsidRPr="009C5EF8" w:rsidRDefault="00373F3B" w:rsidP="009C5EF8">
            <w:pPr>
              <w:spacing w:after="0" w:line="240" w:lineRule="auto"/>
              <w:rPr>
                <w:rFonts w:ascii="Times New Roman" w:hAnsi="Times New Roman" w:cs="Times New Roman"/>
                <w:i/>
                <w:color w:val="000000"/>
                <w:sz w:val="20"/>
                <w:szCs w:val="20"/>
                <w:lang w:val="sah-RU"/>
              </w:rPr>
            </w:pPr>
            <w:r w:rsidRPr="009C5EF8">
              <w:rPr>
                <w:rFonts w:ascii="Times New Roman" w:hAnsi="Times New Roman" w:cs="Times New Roman"/>
                <w:i/>
                <w:color w:val="000000"/>
                <w:sz w:val="20"/>
                <w:szCs w:val="20"/>
                <w:lang w:val="sah-RU"/>
              </w:rPr>
              <w:t xml:space="preserve">125 лет со дня рождения русского писателя Ю.К.Олеши (1899-1960) </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3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Кангаласская с\б ф № 12</w:t>
            </w:r>
          </w:p>
        </w:tc>
      </w:tr>
      <w:tr w:rsidR="00373F3B" w:rsidRPr="00F730C5" w:rsidTr="003A4EBD">
        <w:tc>
          <w:tcPr>
            <w:tcW w:w="3599" w:type="dxa"/>
          </w:tcPr>
          <w:p w:rsidR="009C5EF8" w:rsidRPr="009C5EF8" w:rsidRDefault="009C5EF8" w:rsidP="009C5EF8">
            <w:pPr>
              <w:spacing w:after="0" w:line="240" w:lineRule="auto"/>
              <w:rPr>
                <w:rFonts w:ascii="Times New Roman" w:hAnsi="Times New Roman" w:cs="Times New Roman"/>
                <w:i/>
                <w:color w:val="000000"/>
                <w:sz w:val="20"/>
                <w:szCs w:val="20"/>
                <w:lang w:val="sah-RU"/>
              </w:rPr>
            </w:pPr>
            <w:r w:rsidRPr="009C5EF8">
              <w:rPr>
                <w:rFonts w:ascii="Times New Roman" w:hAnsi="Times New Roman" w:cs="Times New Roman"/>
                <w:i/>
                <w:color w:val="000000"/>
                <w:sz w:val="20"/>
                <w:szCs w:val="20"/>
                <w:lang w:val="sah-RU"/>
              </w:rPr>
              <w:t xml:space="preserve">Международный женский день </w:t>
            </w:r>
          </w:p>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 Букет из самых нежных слов”</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Информация</w:t>
            </w:r>
            <w:r w:rsidR="009C5EF8">
              <w:rPr>
                <w:rFonts w:ascii="Times New Roman" w:hAnsi="Times New Roman" w:cs="Times New Roman"/>
                <w:color w:val="000000"/>
                <w:sz w:val="24"/>
                <w:szCs w:val="24"/>
                <w:lang w:val="sah-RU"/>
              </w:rPr>
              <w:t xml:space="preserve"> в соц.сети</w:t>
            </w:r>
            <w:r w:rsidRPr="00295CE5">
              <w:rPr>
                <w:rFonts w:ascii="Times New Roman" w:hAnsi="Times New Roman" w:cs="Times New Roman"/>
                <w:color w:val="000000"/>
                <w:sz w:val="24"/>
                <w:szCs w:val="24"/>
                <w:lang w:val="sah-RU"/>
              </w:rPr>
              <w:t xml:space="preserve"> , поздравление</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8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Кангаласская с\б ф № 12</w:t>
            </w:r>
          </w:p>
        </w:tc>
      </w:tr>
      <w:tr w:rsidR="00373F3B" w:rsidRPr="00F730C5" w:rsidTr="003A4EBD">
        <w:tc>
          <w:tcPr>
            <w:tcW w:w="3599" w:type="dxa"/>
          </w:tcPr>
          <w:p w:rsidR="009C5EF8" w:rsidRDefault="00373F3B" w:rsidP="009C5EF8">
            <w:pPr>
              <w:shd w:val="clear" w:color="auto" w:fill="FFFFFF"/>
              <w:spacing w:after="0" w:line="240" w:lineRule="auto"/>
              <w:ind w:right="144"/>
              <w:rPr>
                <w:rFonts w:ascii="Times New Roman" w:eastAsia="Times New Roman" w:hAnsi="Times New Roman" w:cs="Times New Roman"/>
                <w:color w:val="000000"/>
                <w:sz w:val="24"/>
                <w:szCs w:val="24"/>
                <w:lang w:eastAsia="ru-RU"/>
              </w:rPr>
            </w:pPr>
            <w:r w:rsidRPr="009C5EF8">
              <w:rPr>
                <w:rFonts w:ascii="Times New Roman" w:eastAsia="Times New Roman" w:hAnsi="Times New Roman" w:cs="Times New Roman"/>
                <w:i/>
                <w:sz w:val="20"/>
                <w:szCs w:val="20"/>
                <w:lang w:eastAsia="ru-RU"/>
              </w:rPr>
              <w:t>Всемирный день писателя</w:t>
            </w:r>
            <w:r w:rsidRPr="00295CE5">
              <w:rPr>
                <w:rFonts w:ascii="Times New Roman" w:eastAsia="Times New Roman" w:hAnsi="Times New Roman" w:cs="Times New Roman"/>
                <w:sz w:val="24"/>
                <w:szCs w:val="24"/>
                <w:lang w:eastAsia="ru-RU"/>
              </w:rPr>
              <w:t xml:space="preserve"> </w:t>
            </w:r>
            <w:r w:rsidRPr="00295CE5">
              <w:rPr>
                <w:rFonts w:ascii="Times New Roman" w:eastAsia="Times New Roman" w:hAnsi="Times New Roman" w:cs="Times New Roman"/>
                <w:color w:val="000000"/>
                <w:sz w:val="24"/>
                <w:szCs w:val="24"/>
                <w:lang w:eastAsia="ru-RU"/>
              </w:rPr>
              <w:t>«Писатели РС(Якутия),</w:t>
            </w:r>
            <w:r w:rsidR="009C5EF8">
              <w:rPr>
                <w:rFonts w:ascii="Times New Roman" w:eastAsia="Times New Roman" w:hAnsi="Times New Roman" w:cs="Times New Roman"/>
                <w:color w:val="000000"/>
                <w:sz w:val="24"/>
                <w:szCs w:val="24"/>
                <w:lang w:eastAsia="ru-RU"/>
              </w:rPr>
              <w:t xml:space="preserve"> «Писатели Нюрбинского </w:t>
            </w:r>
            <w:r w:rsidR="009C5EF8">
              <w:rPr>
                <w:rFonts w:ascii="Times New Roman" w:eastAsia="Times New Roman" w:hAnsi="Times New Roman" w:cs="Times New Roman"/>
                <w:color w:val="000000"/>
                <w:sz w:val="24"/>
                <w:szCs w:val="24"/>
                <w:lang w:eastAsia="ru-RU"/>
              </w:rPr>
              <w:lastRenderedPageBreak/>
              <w:t>района»</w:t>
            </w:r>
          </w:p>
          <w:p w:rsidR="00373F3B" w:rsidRPr="00295CE5" w:rsidRDefault="00373F3B" w:rsidP="009C5EF8">
            <w:pPr>
              <w:shd w:val="clear" w:color="auto" w:fill="FFFFFF"/>
              <w:spacing w:after="0" w:line="240" w:lineRule="auto"/>
              <w:ind w:right="144"/>
              <w:rPr>
                <w:rFonts w:ascii="Times New Roman" w:eastAsia="Times New Roman" w:hAnsi="Times New Roman" w:cs="Times New Roman"/>
                <w:sz w:val="24"/>
                <w:szCs w:val="24"/>
                <w:lang w:eastAsia="ru-RU"/>
              </w:rPr>
            </w:pPr>
            <w:r w:rsidRPr="00295CE5">
              <w:rPr>
                <w:rFonts w:ascii="Times New Roman" w:eastAsia="Times New Roman" w:hAnsi="Times New Roman" w:cs="Times New Roman"/>
                <w:color w:val="000000"/>
                <w:sz w:val="24"/>
                <w:szCs w:val="24"/>
                <w:lang w:eastAsia="ru-RU"/>
              </w:rPr>
              <w:t>«Он из Хорулинской земли»</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lastRenderedPageBreak/>
              <w:t>Книжная выставка, инфочас</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t>3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t xml:space="preserve"> </w:t>
            </w:r>
            <w:r w:rsidRPr="00295CE5">
              <w:rPr>
                <w:rFonts w:ascii="Times New Roman" w:eastAsiaTheme="minorEastAsia" w:hAnsi="Times New Roman" w:cs="Times New Roman"/>
                <w:sz w:val="24"/>
                <w:szCs w:val="24"/>
                <w:lang w:eastAsia="ru-RU"/>
              </w:rPr>
              <w:t>Хорулинская с/б ф. №14</w:t>
            </w:r>
          </w:p>
        </w:tc>
      </w:tr>
      <w:tr w:rsidR="00373F3B" w:rsidRPr="00F730C5" w:rsidTr="003A4EBD">
        <w:tc>
          <w:tcPr>
            <w:tcW w:w="3599" w:type="dxa"/>
          </w:tcPr>
          <w:p w:rsidR="009C5EF8" w:rsidRPr="009C5EF8" w:rsidRDefault="00373F3B" w:rsidP="009C5EF8">
            <w:pPr>
              <w:spacing w:after="0" w:line="240" w:lineRule="auto"/>
              <w:rPr>
                <w:rFonts w:ascii="Times New Roman" w:hAnsi="Times New Roman" w:cs="Times New Roman"/>
                <w:bCs/>
                <w:i/>
                <w:sz w:val="20"/>
                <w:szCs w:val="20"/>
              </w:rPr>
            </w:pPr>
            <w:r w:rsidRPr="009C5EF8">
              <w:rPr>
                <w:rFonts w:ascii="Times New Roman" w:hAnsi="Times New Roman" w:cs="Times New Roman"/>
                <w:bCs/>
                <w:i/>
                <w:sz w:val="20"/>
                <w:szCs w:val="20"/>
              </w:rPr>
              <w:lastRenderedPageBreak/>
              <w:t xml:space="preserve">К Международному женскому дню </w:t>
            </w:r>
          </w:p>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bCs/>
                <w:sz w:val="24"/>
                <w:szCs w:val="24"/>
              </w:rPr>
              <w:t>«Для Вас, милые женщины»</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7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 xml:space="preserve"> </w:t>
            </w:r>
            <w:r w:rsidRPr="00295CE5">
              <w:rPr>
                <w:rFonts w:ascii="Times New Roman" w:eastAsiaTheme="minorEastAsia" w:hAnsi="Times New Roman" w:cs="Times New Roman"/>
                <w:sz w:val="24"/>
                <w:szCs w:val="24"/>
                <w:lang w:eastAsia="ru-RU"/>
              </w:rPr>
              <w:t>Хорулинская с/б ф. №14</w:t>
            </w:r>
          </w:p>
        </w:tc>
      </w:tr>
      <w:tr w:rsidR="00373F3B" w:rsidRPr="00F730C5" w:rsidTr="003A4EBD">
        <w:tc>
          <w:tcPr>
            <w:tcW w:w="3599" w:type="dxa"/>
          </w:tcPr>
          <w:p w:rsidR="00373F3B" w:rsidRPr="009C5EF8" w:rsidRDefault="00373F3B" w:rsidP="009C5EF8">
            <w:pPr>
              <w:autoSpaceDE w:val="0"/>
              <w:autoSpaceDN w:val="0"/>
              <w:adjustRightInd w:val="0"/>
              <w:spacing w:after="0" w:line="240" w:lineRule="auto"/>
              <w:rPr>
                <w:rFonts w:ascii="Times New Roman" w:hAnsi="Times New Roman" w:cs="Times New Roman"/>
                <w:i/>
                <w:color w:val="000000"/>
                <w:sz w:val="20"/>
                <w:szCs w:val="20"/>
              </w:rPr>
            </w:pPr>
            <w:r w:rsidRPr="009C5EF8">
              <w:rPr>
                <w:rFonts w:ascii="Times New Roman" w:hAnsi="Times New Roman" w:cs="Times New Roman"/>
                <w:bCs/>
                <w:i/>
                <w:color w:val="000000"/>
                <w:sz w:val="20"/>
                <w:szCs w:val="20"/>
              </w:rPr>
              <w:t xml:space="preserve">100 лет со д. р. Ю. В. Бондарева (1924 - 2020), русского писателя </w:t>
            </w:r>
          </w:p>
          <w:p w:rsidR="00373F3B" w:rsidRPr="00295CE5" w:rsidRDefault="00373F3B" w:rsidP="009C5EF8">
            <w:pPr>
              <w:autoSpaceDE w:val="0"/>
              <w:autoSpaceDN w:val="0"/>
              <w:adjustRightInd w:val="0"/>
              <w:spacing w:after="0" w:line="240" w:lineRule="auto"/>
              <w:rPr>
                <w:rFonts w:ascii="Times New Roman" w:hAnsi="Times New Roman" w:cs="Times New Roman"/>
                <w:color w:val="000000"/>
                <w:sz w:val="24"/>
                <w:szCs w:val="24"/>
              </w:rPr>
            </w:pPr>
            <w:r w:rsidRPr="00295CE5">
              <w:rPr>
                <w:rFonts w:ascii="MS Mincho" w:eastAsia="MS Mincho" w:hAnsi="MS Mincho" w:cs="MS Mincho"/>
                <w:color w:val="000000"/>
                <w:sz w:val="24"/>
                <w:szCs w:val="24"/>
              </w:rPr>
              <w:t xml:space="preserve"> </w:t>
            </w:r>
            <w:r w:rsidRPr="00295CE5">
              <w:rPr>
                <w:rFonts w:ascii="Times New Roman" w:hAnsi="Times New Roman" w:cs="Times New Roman"/>
                <w:color w:val="000000"/>
                <w:sz w:val="24"/>
                <w:szCs w:val="24"/>
              </w:rPr>
              <w:t xml:space="preserve"> "Горячий снег памяти" </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9C5EF8" w:rsidP="009C5EF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rPr>
              <w:t>У</w:t>
            </w:r>
            <w:r w:rsidR="00373F3B" w:rsidRPr="00295CE5">
              <w:rPr>
                <w:rFonts w:ascii="Times New Roman" w:hAnsi="Times New Roman" w:cs="Times New Roman"/>
                <w:color w:val="000000"/>
                <w:sz w:val="24"/>
                <w:szCs w:val="24"/>
              </w:rPr>
              <w:t>рок мужества</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15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 xml:space="preserve"> </w:t>
            </w:r>
            <w:r w:rsidRPr="00295CE5">
              <w:rPr>
                <w:rFonts w:ascii="Times New Roman" w:eastAsiaTheme="minorEastAsia" w:hAnsi="Times New Roman" w:cs="Times New Roman"/>
                <w:sz w:val="24"/>
                <w:szCs w:val="24"/>
                <w:lang w:eastAsia="ru-RU"/>
              </w:rPr>
              <w:t>Хорулинская с/б ф. №14</w:t>
            </w:r>
          </w:p>
        </w:tc>
      </w:tr>
      <w:tr w:rsidR="00373F3B" w:rsidRPr="00F730C5" w:rsidTr="003A4EBD">
        <w:tc>
          <w:tcPr>
            <w:tcW w:w="3599" w:type="dxa"/>
          </w:tcPr>
          <w:p w:rsidR="00373F3B" w:rsidRPr="009C5EF8" w:rsidRDefault="00373F3B" w:rsidP="009C5EF8">
            <w:pPr>
              <w:autoSpaceDE w:val="0"/>
              <w:autoSpaceDN w:val="0"/>
              <w:adjustRightInd w:val="0"/>
              <w:spacing w:after="0" w:line="240" w:lineRule="auto"/>
              <w:rPr>
                <w:rFonts w:ascii="Times New Roman" w:hAnsi="Times New Roman" w:cs="Times New Roman"/>
                <w:i/>
                <w:color w:val="000000"/>
                <w:sz w:val="20"/>
                <w:szCs w:val="20"/>
              </w:rPr>
            </w:pPr>
            <w:r w:rsidRPr="009C5EF8">
              <w:rPr>
                <w:rFonts w:ascii="Times New Roman" w:hAnsi="Times New Roman" w:cs="Times New Roman"/>
                <w:bCs/>
                <w:i/>
                <w:iCs/>
                <w:color w:val="000000"/>
                <w:sz w:val="20"/>
                <w:szCs w:val="20"/>
              </w:rPr>
              <w:t xml:space="preserve">Всемирный день поэзии (с 1999 г.) </w:t>
            </w:r>
            <w:r w:rsidRPr="00295CE5">
              <w:rPr>
                <w:rFonts w:ascii="Times New Roman" w:hAnsi="Times New Roman" w:cs="Times New Roman"/>
                <w:color w:val="000000"/>
                <w:sz w:val="24"/>
                <w:szCs w:val="24"/>
              </w:rPr>
              <w:t xml:space="preserve"> «Весенние капельки стихов» </w:t>
            </w:r>
            <w:r w:rsidRPr="00295CE5">
              <w:rPr>
                <w:rFonts w:ascii="MS Mincho" w:eastAsia="MS Mincho" w:hAnsi="MS Mincho" w:cs="MS Mincho"/>
                <w:color w:val="000000"/>
                <w:sz w:val="24"/>
                <w:szCs w:val="24"/>
              </w:rPr>
              <w:t xml:space="preserve"> </w:t>
            </w:r>
            <w:r w:rsidRPr="00295CE5">
              <w:rPr>
                <w:rFonts w:ascii="Times New Roman" w:hAnsi="Times New Roman" w:cs="Times New Roman"/>
                <w:color w:val="000000"/>
                <w:sz w:val="24"/>
                <w:szCs w:val="24"/>
              </w:rPr>
              <w:t xml:space="preserve"> </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9C5EF8" w:rsidP="009C5EF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00373F3B" w:rsidRPr="00295CE5">
              <w:rPr>
                <w:rFonts w:ascii="Times New Roman" w:hAnsi="Times New Roman" w:cs="Times New Roman"/>
                <w:color w:val="000000"/>
                <w:sz w:val="24"/>
                <w:szCs w:val="24"/>
              </w:rPr>
              <w:t>оэтический час-викторина</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bCs/>
                <w:iCs/>
                <w:color w:val="000000"/>
                <w:sz w:val="24"/>
                <w:szCs w:val="24"/>
              </w:rPr>
              <w:t>21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 xml:space="preserve"> </w:t>
            </w:r>
            <w:r w:rsidRPr="00295CE5">
              <w:rPr>
                <w:rFonts w:ascii="Times New Roman" w:eastAsiaTheme="minorEastAsia" w:hAnsi="Times New Roman" w:cs="Times New Roman"/>
                <w:sz w:val="24"/>
                <w:szCs w:val="24"/>
                <w:lang w:eastAsia="ru-RU"/>
              </w:rPr>
              <w:t>Хорулинская с/б ф. №14</w:t>
            </w:r>
          </w:p>
        </w:tc>
      </w:tr>
      <w:tr w:rsidR="00373F3B" w:rsidRPr="00F730C5" w:rsidTr="003A4EBD">
        <w:tc>
          <w:tcPr>
            <w:tcW w:w="3599" w:type="dxa"/>
          </w:tcPr>
          <w:p w:rsidR="00373F3B" w:rsidRPr="009C5EF8" w:rsidRDefault="00373F3B" w:rsidP="009C5EF8">
            <w:pPr>
              <w:autoSpaceDE w:val="0"/>
              <w:autoSpaceDN w:val="0"/>
              <w:adjustRightInd w:val="0"/>
              <w:spacing w:after="0" w:line="240" w:lineRule="auto"/>
              <w:rPr>
                <w:rFonts w:ascii="Times New Roman" w:hAnsi="Times New Roman" w:cs="Times New Roman"/>
                <w:i/>
                <w:color w:val="000000"/>
                <w:sz w:val="20"/>
                <w:szCs w:val="20"/>
              </w:rPr>
            </w:pPr>
            <w:r w:rsidRPr="009C5EF8">
              <w:rPr>
                <w:rFonts w:ascii="Times New Roman" w:hAnsi="Times New Roman" w:cs="Times New Roman"/>
                <w:bCs/>
                <w:i/>
                <w:color w:val="000000"/>
                <w:sz w:val="20"/>
                <w:szCs w:val="20"/>
              </w:rPr>
              <w:t xml:space="preserve">День работника культуры </w:t>
            </w:r>
          </w:p>
          <w:p w:rsidR="00373F3B" w:rsidRPr="009C5EF8" w:rsidRDefault="00373F3B" w:rsidP="009C5EF8">
            <w:pPr>
              <w:autoSpaceDE w:val="0"/>
              <w:autoSpaceDN w:val="0"/>
              <w:adjustRightInd w:val="0"/>
              <w:spacing w:after="0" w:line="240" w:lineRule="auto"/>
              <w:rPr>
                <w:rFonts w:ascii="Times New Roman" w:hAnsi="Times New Roman" w:cs="Times New Roman"/>
                <w:i/>
                <w:color w:val="000000"/>
                <w:sz w:val="20"/>
                <w:szCs w:val="20"/>
              </w:rPr>
            </w:pP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t>Творческая встреча</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bCs/>
                <w:iCs/>
                <w:color w:val="000000"/>
                <w:sz w:val="24"/>
                <w:szCs w:val="24"/>
              </w:rPr>
            </w:pPr>
            <w:r w:rsidRPr="00295CE5">
              <w:rPr>
                <w:rFonts w:ascii="Times New Roman" w:hAnsi="Times New Roman" w:cs="Times New Roman"/>
                <w:bCs/>
                <w:color w:val="000000"/>
                <w:sz w:val="24"/>
                <w:szCs w:val="24"/>
              </w:rPr>
              <w:t>25</w:t>
            </w:r>
            <w:r w:rsidR="009C5EF8">
              <w:rPr>
                <w:rFonts w:ascii="Times New Roman" w:hAnsi="Times New Roman" w:cs="Times New Roman"/>
                <w:bCs/>
                <w:color w:val="000000"/>
                <w:sz w:val="24"/>
                <w:szCs w:val="24"/>
              </w:rPr>
              <w:t xml:space="preserve"> </w:t>
            </w:r>
            <w:r w:rsidRPr="00295CE5">
              <w:rPr>
                <w:rFonts w:ascii="Times New Roman" w:hAnsi="Times New Roman" w:cs="Times New Roman"/>
                <w:bCs/>
                <w:color w:val="000000"/>
                <w:sz w:val="24"/>
                <w:szCs w:val="24"/>
              </w:rPr>
              <w:t xml:space="preserve">марта  </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 xml:space="preserve"> </w:t>
            </w:r>
            <w:r w:rsidRPr="00295CE5">
              <w:rPr>
                <w:rFonts w:ascii="Times New Roman" w:eastAsiaTheme="minorEastAsia" w:hAnsi="Times New Roman" w:cs="Times New Roman"/>
                <w:sz w:val="24"/>
                <w:szCs w:val="24"/>
                <w:lang w:eastAsia="ru-RU"/>
              </w:rPr>
              <w:t>Хорулинская с/б ф. №14</w:t>
            </w:r>
          </w:p>
        </w:tc>
      </w:tr>
      <w:tr w:rsidR="00373F3B" w:rsidRPr="00F730C5" w:rsidTr="003A4EBD">
        <w:tc>
          <w:tcPr>
            <w:tcW w:w="3599" w:type="dxa"/>
          </w:tcPr>
          <w:p w:rsidR="00373F3B" w:rsidRPr="009C5EF8" w:rsidRDefault="00373F3B" w:rsidP="009C5EF8">
            <w:pPr>
              <w:autoSpaceDE w:val="0"/>
              <w:autoSpaceDN w:val="0"/>
              <w:adjustRightInd w:val="0"/>
              <w:spacing w:after="0" w:line="240" w:lineRule="auto"/>
              <w:rPr>
                <w:rFonts w:ascii="Times New Roman" w:hAnsi="Times New Roman" w:cs="Times New Roman"/>
                <w:bCs/>
                <w:i/>
                <w:color w:val="000000"/>
                <w:sz w:val="20"/>
                <w:szCs w:val="20"/>
              </w:rPr>
            </w:pPr>
            <w:r w:rsidRPr="009C5EF8">
              <w:rPr>
                <w:rFonts w:ascii="Times New Roman" w:hAnsi="Times New Roman" w:cs="Times New Roman"/>
                <w:bCs/>
                <w:i/>
                <w:color w:val="000000"/>
                <w:sz w:val="20"/>
                <w:szCs w:val="20"/>
              </w:rPr>
              <w:t>Международный день театра</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t>Конкурс постановок</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bCs/>
                <w:color w:val="000000"/>
                <w:sz w:val="24"/>
                <w:szCs w:val="24"/>
              </w:rPr>
            </w:pPr>
            <w:r w:rsidRPr="00295CE5">
              <w:rPr>
                <w:rFonts w:ascii="Times New Roman" w:hAnsi="Times New Roman" w:cs="Times New Roman"/>
                <w:bCs/>
                <w:color w:val="000000"/>
                <w:sz w:val="24"/>
                <w:szCs w:val="24"/>
              </w:rPr>
              <w:t>27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9C5EF8">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 xml:space="preserve"> </w:t>
            </w:r>
            <w:r w:rsidRPr="00295CE5">
              <w:rPr>
                <w:rFonts w:ascii="Times New Roman" w:eastAsiaTheme="minorEastAsia" w:hAnsi="Times New Roman" w:cs="Times New Roman"/>
                <w:sz w:val="24"/>
                <w:szCs w:val="24"/>
                <w:lang w:eastAsia="ru-RU"/>
              </w:rPr>
              <w:t>Хорулинская с/б ф. №14</w:t>
            </w:r>
          </w:p>
        </w:tc>
      </w:tr>
      <w:tr w:rsidR="00373F3B" w:rsidRPr="00F730C5" w:rsidTr="003A4EBD">
        <w:tc>
          <w:tcPr>
            <w:tcW w:w="3599" w:type="dxa"/>
          </w:tcPr>
          <w:p w:rsidR="00373F3B" w:rsidRPr="005965B9" w:rsidRDefault="00373F3B" w:rsidP="005965B9">
            <w:pPr>
              <w:spacing w:after="0" w:line="240" w:lineRule="auto"/>
              <w:rPr>
                <w:rFonts w:ascii="Times New Roman" w:hAnsi="Times New Roman" w:cs="Times New Roman"/>
                <w:sz w:val="24"/>
                <w:szCs w:val="24"/>
              </w:rPr>
            </w:pPr>
            <w:r w:rsidRPr="00295CE5">
              <w:rPr>
                <w:rFonts w:ascii="Times New Roman" w:hAnsi="Times New Roman" w:cs="Times New Roman"/>
                <w:sz w:val="24"/>
                <w:szCs w:val="24"/>
              </w:rPr>
              <w:t xml:space="preserve"> </w:t>
            </w:r>
            <w:r w:rsidRPr="009C5EF8">
              <w:rPr>
                <w:rFonts w:ascii="Times New Roman" w:hAnsi="Times New Roman" w:cs="Times New Roman"/>
                <w:i/>
                <w:sz w:val="20"/>
                <w:szCs w:val="20"/>
              </w:rPr>
              <w:t>Международный женский день</w:t>
            </w:r>
            <w:r w:rsidRPr="00295CE5">
              <w:rPr>
                <w:rFonts w:ascii="Times New Roman" w:hAnsi="Times New Roman" w:cs="Times New Roman"/>
                <w:sz w:val="24"/>
                <w:szCs w:val="24"/>
              </w:rPr>
              <w:t xml:space="preserve"> «Женский силуэт на фоне истории» </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9C5EF8" w:rsidP="005965B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w:t>
            </w:r>
            <w:r w:rsidR="00373F3B" w:rsidRPr="00295CE5">
              <w:rPr>
                <w:rFonts w:ascii="Times New Roman" w:hAnsi="Times New Roman" w:cs="Times New Roman"/>
                <w:color w:val="000000"/>
                <w:sz w:val="24"/>
                <w:szCs w:val="24"/>
                <w:lang w:val="en-US"/>
              </w:rPr>
              <w:t>нижная выставка, обзор</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t>7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t>Чаппангдинская с/б филиал №15</w:t>
            </w:r>
          </w:p>
        </w:tc>
      </w:tr>
      <w:tr w:rsidR="00373F3B" w:rsidRPr="00F730C5" w:rsidTr="003A4EBD">
        <w:tc>
          <w:tcPr>
            <w:tcW w:w="3599" w:type="dxa"/>
          </w:tcPr>
          <w:p w:rsidR="00373F3B" w:rsidRPr="005965B9" w:rsidRDefault="00373F3B" w:rsidP="005965B9">
            <w:pPr>
              <w:spacing w:after="0" w:line="240" w:lineRule="auto"/>
              <w:rPr>
                <w:rFonts w:ascii="Times New Roman" w:hAnsi="Times New Roman" w:cs="Times New Roman"/>
                <w:color w:val="000000"/>
                <w:sz w:val="24"/>
                <w:szCs w:val="24"/>
              </w:rPr>
            </w:pPr>
            <w:r w:rsidRPr="005965B9">
              <w:rPr>
                <w:rFonts w:ascii="Times New Roman" w:hAnsi="Times New Roman" w:cs="Times New Roman"/>
                <w:i/>
                <w:sz w:val="20"/>
                <w:szCs w:val="20"/>
              </w:rPr>
              <w:t>100 лет со дня рождения русского писателя Ю.В. Бондарева (1924-2020).</w:t>
            </w:r>
            <w:r w:rsidRPr="005965B9">
              <w:rPr>
                <w:rFonts w:ascii="Times New Roman" w:hAnsi="Times New Roman" w:cs="Times New Roman"/>
                <w:sz w:val="24"/>
                <w:szCs w:val="24"/>
              </w:rPr>
              <w:t xml:space="preserve"> «Фронт</w:t>
            </w:r>
            <w:r w:rsidR="005965B9">
              <w:rPr>
                <w:rFonts w:ascii="Times New Roman" w:hAnsi="Times New Roman" w:cs="Times New Roman"/>
                <w:sz w:val="24"/>
                <w:szCs w:val="24"/>
              </w:rPr>
              <w:t>овик, русский  писатель и сцена</w:t>
            </w:r>
            <w:r w:rsidRPr="005965B9">
              <w:rPr>
                <w:rFonts w:ascii="Times New Roman" w:hAnsi="Times New Roman" w:cs="Times New Roman"/>
                <w:sz w:val="24"/>
                <w:szCs w:val="24"/>
              </w:rPr>
              <w:t>рист»</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t>Выставка- рекомендация</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t>14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t>Чаппангдинская с/б филиал №15</w:t>
            </w:r>
          </w:p>
        </w:tc>
      </w:tr>
      <w:tr w:rsidR="00373F3B" w:rsidRPr="00F730C5" w:rsidTr="003A4EBD">
        <w:tc>
          <w:tcPr>
            <w:tcW w:w="3599" w:type="dxa"/>
          </w:tcPr>
          <w:p w:rsidR="005965B9" w:rsidRPr="005965B9" w:rsidRDefault="00373F3B" w:rsidP="005965B9">
            <w:pPr>
              <w:spacing w:after="0" w:line="240" w:lineRule="auto"/>
              <w:rPr>
                <w:rFonts w:ascii="Times New Roman" w:hAnsi="Times New Roman" w:cs="Times New Roman"/>
                <w:i/>
                <w:color w:val="000000"/>
                <w:sz w:val="20"/>
                <w:szCs w:val="20"/>
              </w:rPr>
            </w:pPr>
            <w:r w:rsidRPr="00295CE5">
              <w:rPr>
                <w:rFonts w:ascii="Times New Roman" w:hAnsi="Times New Roman" w:cs="Times New Roman"/>
                <w:color w:val="000000"/>
                <w:sz w:val="24"/>
                <w:szCs w:val="24"/>
              </w:rPr>
              <w:t xml:space="preserve"> </w:t>
            </w:r>
            <w:r w:rsidRPr="005965B9">
              <w:rPr>
                <w:rFonts w:ascii="Times New Roman" w:hAnsi="Times New Roman" w:cs="Times New Roman"/>
                <w:i/>
                <w:color w:val="000000"/>
                <w:sz w:val="20"/>
                <w:szCs w:val="20"/>
              </w:rPr>
              <w:t>День работника культуры</w:t>
            </w:r>
          </w:p>
          <w:p w:rsidR="00373F3B" w:rsidRPr="00295CE5" w:rsidRDefault="00373F3B" w:rsidP="005965B9">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t xml:space="preserve">«Творцы хорошего настроения" </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lang w:val="en-US"/>
              </w:rPr>
              <w:t xml:space="preserve">Тематическая выставка </w:t>
            </w:r>
          </w:p>
          <w:p w:rsidR="00373F3B" w:rsidRPr="00295CE5" w:rsidRDefault="00373F3B" w:rsidP="005965B9">
            <w:pPr>
              <w:spacing w:after="0" w:line="240" w:lineRule="auto"/>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t>25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s="Times New Roman"/>
                <w:color w:val="000000"/>
                <w:sz w:val="24"/>
                <w:szCs w:val="24"/>
              </w:rPr>
            </w:pPr>
            <w:r w:rsidRPr="00295CE5">
              <w:rPr>
                <w:rFonts w:ascii="Times New Roman" w:hAnsi="Times New Roman" w:cs="Times New Roman"/>
                <w:color w:val="000000"/>
                <w:sz w:val="24"/>
                <w:szCs w:val="24"/>
              </w:rPr>
              <w:t>Чаппангдинская с/б филиал №15</w:t>
            </w:r>
          </w:p>
        </w:tc>
      </w:tr>
      <w:tr w:rsidR="00373F3B" w:rsidRPr="00F730C5" w:rsidTr="003A4EBD">
        <w:tc>
          <w:tcPr>
            <w:tcW w:w="3599" w:type="dxa"/>
          </w:tcPr>
          <w:p w:rsidR="00373F3B" w:rsidRPr="005965B9" w:rsidRDefault="00373F3B" w:rsidP="005965B9">
            <w:pPr>
              <w:spacing w:after="0" w:line="240" w:lineRule="auto"/>
              <w:rPr>
                <w:rFonts w:ascii="Times New Roman" w:hAnsi="Times New Roman" w:cs="Times New Roman"/>
                <w:bCs/>
                <w:color w:val="000000"/>
                <w:sz w:val="20"/>
                <w:szCs w:val="20"/>
              </w:rPr>
            </w:pPr>
            <w:r w:rsidRPr="00295CE5">
              <w:rPr>
                <w:rFonts w:ascii="Times New Roman" w:hAnsi="Times New Roman" w:cs="Times New Roman"/>
                <w:bCs/>
                <w:color w:val="000000"/>
                <w:sz w:val="24"/>
                <w:szCs w:val="24"/>
              </w:rPr>
              <w:t xml:space="preserve">«Это великое чудо - поэзия» </w:t>
            </w:r>
            <w:r w:rsidRPr="005965B9">
              <w:rPr>
                <w:rFonts w:ascii="Times New Roman" w:hAnsi="Times New Roman" w:cs="Times New Roman"/>
                <w:bCs/>
                <w:i/>
                <w:iCs/>
                <w:color w:val="000000"/>
                <w:sz w:val="20"/>
                <w:szCs w:val="20"/>
              </w:rPr>
              <w:t>Всемирный день поэзии (с 1999)</w:t>
            </w:r>
          </w:p>
          <w:p w:rsidR="00373F3B" w:rsidRPr="00295CE5" w:rsidRDefault="00373F3B" w:rsidP="005965B9">
            <w:pPr>
              <w:spacing w:after="0" w:line="240" w:lineRule="auto"/>
              <w:rPr>
                <w:rFonts w:ascii="Times New Roman" w:hAnsi="Times New Roman" w:cs="Times New Roman"/>
                <w:bCs/>
                <w:color w:val="000000"/>
                <w:sz w:val="24"/>
                <w:szCs w:val="24"/>
                <w:lang w:val="sah-RU"/>
              </w:rPr>
            </w:pP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bCs/>
                <w:color w:val="000000"/>
                <w:sz w:val="24"/>
                <w:szCs w:val="24"/>
              </w:rPr>
              <w:t>Поэтическая эстафета по произведениям поэтов Нюрбинского района (взрослые)</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bCs/>
                <w:color w:val="000000"/>
                <w:sz w:val="24"/>
                <w:szCs w:val="24"/>
              </w:rPr>
              <w:t>21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bCs/>
                <w:color w:val="000000"/>
                <w:sz w:val="24"/>
                <w:szCs w:val="24"/>
                <w:lang w:val="sah-RU"/>
              </w:rPr>
              <w:t>Мальжагарская с/б ф.16</w:t>
            </w:r>
          </w:p>
        </w:tc>
      </w:tr>
      <w:tr w:rsidR="00373F3B" w:rsidRPr="00F730C5" w:rsidTr="003A4EBD">
        <w:tc>
          <w:tcPr>
            <w:tcW w:w="3599" w:type="dxa"/>
          </w:tcPr>
          <w:p w:rsidR="005965B9" w:rsidRDefault="00373F3B" w:rsidP="005965B9">
            <w:pPr>
              <w:spacing w:after="0" w:line="240" w:lineRule="auto"/>
              <w:rPr>
                <w:rFonts w:ascii="Times New Roman" w:hAnsi="Times New Roman" w:cs="Times New Roman"/>
                <w:bCs/>
                <w:color w:val="000000"/>
                <w:sz w:val="24"/>
                <w:szCs w:val="24"/>
              </w:rPr>
            </w:pPr>
            <w:r w:rsidRPr="00295CE5">
              <w:rPr>
                <w:rFonts w:ascii="Times New Roman" w:hAnsi="Times New Roman" w:cs="Times New Roman"/>
                <w:bCs/>
                <w:color w:val="000000"/>
                <w:sz w:val="24"/>
                <w:szCs w:val="24"/>
              </w:rPr>
              <w:t xml:space="preserve">«Гоголевский бульвар» </w:t>
            </w:r>
          </w:p>
          <w:p w:rsidR="00373F3B" w:rsidRPr="005965B9" w:rsidRDefault="00373F3B" w:rsidP="005965B9">
            <w:pPr>
              <w:spacing w:after="0" w:line="240" w:lineRule="auto"/>
              <w:rPr>
                <w:rFonts w:ascii="Times New Roman" w:hAnsi="Times New Roman" w:cs="Times New Roman"/>
                <w:bCs/>
                <w:color w:val="000000"/>
                <w:sz w:val="20"/>
                <w:szCs w:val="20"/>
              </w:rPr>
            </w:pPr>
            <w:r w:rsidRPr="005965B9">
              <w:rPr>
                <w:rFonts w:ascii="Times New Roman" w:hAnsi="Times New Roman" w:cs="Times New Roman"/>
                <w:bCs/>
                <w:i/>
                <w:iCs/>
                <w:color w:val="000000"/>
                <w:sz w:val="20"/>
                <w:szCs w:val="20"/>
              </w:rPr>
              <w:t>к 215 -летию со дня рождения Н.В. Гоголя (1809-1852)</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s="Times New Roman"/>
                <w:bCs/>
                <w:color w:val="000000"/>
                <w:sz w:val="24"/>
                <w:szCs w:val="24"/>
              </w:rPr>
            </w:pPr>
            <w:r w:rsidRPr="00295CE5">
              <w:rPr>
                <w:rFonts w:ascii="Times New Roman" w:hAnsi="Times New Roman" w:cs="Times New Roman"/>
                <w:bCs/>
                <w:color w:val="000000"/>
                <w:sz w:val="24"/>
                <w:szCs w:val="24"/>
                <w:lang w:val="sah-RU"/>
              </w:rPr>
              <w:t>Литературный коктейль для детей и родителей</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s="Times New Roman"/>
                <w:bCs/>
                <w:color w:val="000000"/>
                <w:sz w:val="24"/>
                <w:szCs w:val="24"/>
                <w:lang w:val="sah-RU"/>
              </w:rPr>
            </w:pPr>
            <w:r w:rsidRPr="00295CE5">
              <w:rPr>
                <w:rFonts w:ascii="Times New Roman" w:hAnsi="Times New Roman" w:cs="Times New Roman"/>
                <w:bCs/>
                <w:color w:val="000000"/>
                <w:sz w:val="24"/>
                <w:szCs w:val="24"/>
                <w:lang w:val="sah-RU"/>
              </w:rPr>
              <w:t>29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s="Times New Roman"/>
                <w:bCs/>
                <w:color w:val="000000"/>
                <w:sz w:val="24"/>
                <w:szCs w:val="24"/>
                <w:lang w:val="sah-RU"/>
              </w:rPr>
            </w:pPr>
            <w:r w:rsidRPr="00295CE5">
              <w:rPr>
                <w:rFonts w:ascii="Times New Roman" w:hAnsi="Times New Roman" w:cs="Times New Roman"/>
                <w:bCs/>
                <w:color w:val="000000"/>
                <w:sz w:val="24"/>
                <w:szCs w:val="24"/>
                <w:lang w:val="sah-RU"/>
              </w:rPr>
              <w:t>Мальжагарская с/б ф.№16</w:t>
            </w:r>
          </w:p>
        </w:tc>
      </w:tr>
      <w:tr w:rsidR="00373F3B" w:rsidRPr="00F730C5" w:rsidTr="003A4EBD">
        <w:tc>
          <w:tcPr>
            <w:tcW w:w="3599" w:type="dxa"/>
          </w:tcPr>
          <w:p w:rsidR="00373F3B" w:rsidRPr="00295CE5" w:rsidRDefault="005965B9" w:rsidP="005965B9">
            <w:pPr>
              <w:tabs>
                <w:tab w:val="left" w:pos="518"/>
              </w:tabs>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00373F3B" w:rsidRPr="00295CE5">
              <w:rPr>
                <w:rFonts w:ascii="Times New Roman" w:hAnsi="Times New Roman"/>
                <w:color w:val="000000"/>
                <w:sz w:val="24"/>
                <w:szCs w:val="24"/>
                <w:lang w:val="sah-RU"/>
              </w:rPr>
              <w:t>Горячий снег памяти</w:t>
            </w:r>
            <w:r>
              <w:rPr>
                <w:rFonts w:ascii="Times New Roman" w:hAnsi="Times New Roman"/>
                <w:color w:val="000000"/>
                <w:sz w:val="24"/>
                <w:szCs w:val="24"/>
                <w:lang w:val="sah-RU"/>
              </w:rPr>
              <w:t>”</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olor w:val="000000"/>
                <w:sz w:val="24"/>
                <w:szCs w:val="24"/>
                <w:lang w:val="sah-RU"/>
              </w:rPr>
            </w:pPr>
            <w:r w:rsidRPr="00295CE5">
              <w:rPr>
                <w:rFonts w:ascii="Times New Roman" w:hAnsi="Times New Roman"/>
                <w:color w:val="000000"/>
                <w:sz w:val="24"/>
                <w:szCs w:val="24"/>
                <w:lang w:val="sah-RU"/>
              </w:rPr>
              <w:t>Выставка книг из цикла “Писатели –юбиляры”</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olor w:val="000000"/>
                <w:sz w:val="24"/>
                <w:szCs w:val="24"/>
                <w:lang w:val="sah-RU"/>
              </w:rPr>
            </w:pPr>
            <w:r w:rsidRPr="00295CE5">
              <w:rPr>
                <w:rFonts w:ascii="Times New Roman" w:hAnsi="Times New Roman"/>
                <w:color w:val="000000"/>
                <w:sz w:val="24"/>
                <w:szCs w:val="24"/>
                <w:lang w:val="sah-RU"/>
              </w:rPr>
              <w:t>15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pPr>
            <w:r w:rsidRPr="00295CE5">
              <w:rPr>
                <w:rFonts w:ascii="Times New Roman" w:hAnsi="Times New Roman"/>
                <w:color w:val="000000"/>
                <w:sz w:val="24"/>
                <w:szCs w:val="24"/>
                <w:lang w:val="sah-RU"/>
              </w:rPr>
              <w:t>Аканинская с/б ф №17</w:t>
            </w:r>
          </w:p>
        </w:tc>
      </w:tr>
      <w:tr w:rsidR="00373F3B" w:rsidRPr="00F730C5" w:rsidTr="003A4EBD">
        <w:tc>
          <w:tcPr>
            <w:tcW w:w="3599" w:type="dxa"/>
          </w:tcPr>
          <w:p w:rsidR="00373F3B" w:rsidRPr="00295CE5" w:rsidRDefault="005965B9" w:rsidP="005965B9">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00373F3B" w:rsidRPr="00295CE5">
              <w:rPr>
                <w:rFonts w:ascii="Times New Roman" w:hAnsi="Times New Roman"/>
                <w:color w:val="000000"/>
                <w:sz w:val="24"/>
                <w:szCs w:val="24"/>
                <w:lang w:val="sah-RU"/>
              </w:rPr>
              <w:t>Писатель предвидевший будущее</w:t>
            </w:r>
            <w:r>
              <w:rPr>
                <w:rFonts w:ascii="Times New Roman" w:hAnsi="Times New Roman"/>
                <w:color w:val="000000"/>
                <w:sz w:val="24"/>
                <w:szCs w:val="24"/>
                <w:lang w:val="sah-RU"/>
              </w:rPr>
              <w:t>”</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olor w:val="000000"/>
                <w:sz w:val="24"/>
                <w:szCs w:val="24"/>
                <w:lang w:val="sah-RU"/>
              </w:rPr>
            </w:pPr>
            <w:r w:rsidRPr="00295CE5">
              <w:rPr>
                <w:rFonts w:ascii="Times New Roman" w:hAnsi="Times New Roman"/>
                <w:color w:val="000000"/>
                <w:sz w:val="24"/>
                <w:szCs w:val="24"/>
                <w:lang w:val="sah-RU"/>
              </w:rPr>
              <w:t>Выставка книг из цикла “Писатели –юбиляры”</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olor w:val="000000"/>
                <w:sz w:val="24"/>
                <w:szCs w:val="24"/>
                <w:lang w:val="sah-RU"/>
              </w:rPr>
            </w:pPr>
            <w:r w:rsidRPr="00295CE5">
              <w:rPr>
                <w:rFonts w:ascii="Times New Roman" w:hAnsi="Times New Roman"/>
                <w:color w:val="000000"/>
                <w:sz w:val="24"/>
                <w:szCs w:val="24"/>
                <w:lang w:val="sah-RU"/>
              </w:rPr>
              <w:t>март</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pPr>
            <w:r w:rsidRPr="00295CE5">
              <w:rPr>
                <w:rFonts w:ascii="Times New Roman" w:hAnsi="Times New Roman"/>
                <w:color w:val="000000"/>
                <w:sz w:val="24"/>
                <w:szCs w:val="24"/>
                <w:lang w:val="sah-RU"/>
              </w:rPr>
              <w:t>Аканинская с/б ф №17</w:t>
            </w:r>
          </w:p>
        </w:tc>
      </w:tr>
      <w:tr w:rsidR="00373F3B" w:rsidRPr="00F730C5" w:rsidTr="003A4EBD">
        <w:tc>
          <w:tcPr>
            <w:tcW w:w="3599" w:type="dxa"/>
          </w:tcPr>
          <w:p w:rsidR="005965B9" w:rsidRPr="005965B9" w:rsidRDefault="00373F3B" w:rsidP="005965B9">
            <w:pPr>
              <w:spacing w:after="0" w:line="240" w:lineRule="auto"/>
              <w:rPr>
                <w:rFonts w:ascii="Times New Roman" w:hAnsi="Times New Roman" w:cs="Times New Roman"/>
                <w:i/>
                <w:color w:val="000000"/>
                <w:sz w:val="20"/>
                <w:szCs w:val="20"/>
                <w:lang w:val="sah-RU"/>
              </w:rPr>
            </w:pPr>
            <w:r w:rsidRPr="005965B9">
              <w:rPr>
                <w:rFonts w:ascii="Times New Roman" w:hAnsi="Times New Roman" w:cs="Times New Roman"/>
                <w:i/>
                <w:color w:val="000000"/>
                <w:sz w:val="20"/>
                <w:szCs w:val="20"/>
                <w:lang w:val="sah-RU"/>
              </w:rPr>
              <w:t xml:space="preserve">К международному женскому дню </w:t>
            </w:r>
          </w:p>
          <w:p w:rsidR="00373F3B" w:rsidRPr="00295CE5" w:rsidRDefault="00373F3B" w:rsidP="005965B9">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“Кэрэни бэлэхтээн...”</w:t>
            </w:r>
          </w:p>
        </w:tc>
        <w:tc>
          <w:tcPr>
            <w:tcW w:w="2692" w:type="dxa"/>
            <w:gridSpan w:val="2"/>
            <w:tcBorders>
              <w:top w:val="single" w:sz="4" w:space="0" w:color="000000"/>
              <w:left w:val="single" w:sz="4" w:space="0" w:color="000000"/>
              <w:bottom w:val="single" w:sz="4" w:space="0" w:color="000000"/>
              <w:right w:val="single" w:sz="4" w:space="0" w:color="000000"/>
            </w:tcBorders>
          </w:tcPr>
          <w:p w:rsidR="005965B9" w:rsidRDefault="00373F3B" w:rsidP="005965B9">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 xml:space="preserve">Выставка. </w:t>
            </w:r>
          </w:p>
          <w:p w:rsidR="00373F3B" w:rsidRPr="00295CE5" w:rsidRDefault="00373F3B" w:rsidP="005965B9">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 xml:space="preserve">Праздничная программа для женщин </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7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pPr>
            <w:r w:rsidRPr="00295CE5">
              <w:rPr>
                <w:rFonts w:ascii="Times New Roman" w:eastAsiaTheme="minorEastAsia" w:hAnsi="Times New Roman" w:cs="Times New Roman"/>
                <w:sz w:val="24"/>
                <w:szCs w:val="24"/>
                <w:lang w:eastAsia="ru-RU"/>
              </w:rPr>
              <w:t>Чкаловская с/б ф.№19</w:t>
            </w:r>
          </w:p>
        </w:tc>
      </w:tr>
      <w:tr w:rsidR="00373F3B" w:rsidRPr="00F730C5" w:rsidTr="003A4EBD">
        <w:tc>
          <w:tcPr>
            <w:tcW w:w="3599" w:type="dxa"/>
          </w:tcPr>
          <w:p w:rsid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i/>
                <w:color w:val="000000"/>
                <w:sz w:val="20"/>
                <w:szCs w:val="20"/>
                <w:lang w:val="sah-RU"/>
              </w:rPr>
              <w:t>Всемирному дню поэзии</w:t>
            </w:r>
            <w:r w:rsidRPr="00295CE5">
              <w:rPr>
                <w:rFonts w:ascii="Times New Roman" w:hAnsi="Times New Roman" w:cs="Times New Roman"/>
                <w:color w:val="000000"/>
                <w:sz w:val="24"/>
                <w:szCs w:val="24"/>
                <w:lang w:val="sah-RU"/>
              </w:rPr>
              <w:t xml:space="preserve"> </w:t>
            </w:r>
          </w:p>
          <w:p w:rsidR="00373F3B" w:rsidRPr="00295CE5" w:rsidRDefault="00373F3B" w:rsidP="005965B9">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“Угадай поэта”</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5965B9" w:rsidP="005965B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w:t>
            </w:r>
            <w:r w:rsidR="00373F3B" w:rsidRPr="00295CE5">
              <w:rPr>
                <w:rFonts w:ascii="Times New Roman" w:hAnsi="Times New Roman" w:cs="Times New Roman"/>
                <w:color w:val="000000"/>
                <w:sz w:val="24"/>
                <w:szCs w:val="24"/>
                <w:lang w:val="sah-RU"/>
              </w:rPr>
              <w:t>икторина</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21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pPr>
            <w:r w:rsidRPr="00295CE5">
              <w:rPr>
                <w:rFonts w:ascii="Times New Roman" w:eastAsiaTheme="minorEastAsia" w:hAnsi="Times New Roman" w:cs="Times New Roman"/>
                <w:sz w:val="24"/>
                <w:szCs w:val="24"/>
                <w:lang w:eastAsia="ru-RU"/>
              </w:rPr>
              <w:t>Чкаловская с/б ф.№19</w:t>
            </w:r>
          </w:p>
        </w:tc>
      </w:tr>
      <w:tr w:rsidR="00373F3B" w:rsidRPr="00F730C5" w:rsidTr="003A4EBD">
        <w:tc>
          <w:tcPr>
            <w:tcW w:w="3599" w:type="dxa"/>
          </w:tcPr>
          <w:p w:rsidR="005965B9" w:rsidRPr="005965B9" w:rsidRDefault="00373F3B" w:rsidP="005965B9">
            <w:pPr>
              <w:spacing w:after="0" w:line="240" w:lineRule="auto"/>
              <w:rPr>
                <w:rFonts w:ascii="Times New Roman" w:hAnsi="Times New Roman" w:cs="Times New Roman"/>
                <w:i/>
                <w:color w:val="000000"/>
                <w:sz w:val="20"/>
                <w:szCs w:val="20"/>
                <w:lang w:val="sah-RU"/>
              </w:rPr>
            </w:pPr>
            <w:r w:rsidRPr="005965B9">
              <w:rPr>
                <w:rFonts w:ascii="Times New Roman" w:hAnsi="Times New Roman" w:cs="Times New Roman"/>
                <w:i/>
                <w:color w:val="000000"/>
                <w:sz w:val="20"/>
                <w:szCs w:val="20"/>
                <w:lang w:val="sah-RU"/>
              </w:rPr>
              <w:t xml:space="preserve">215-летию Н.В.Гоголя </w:t>
            </w:r>
          </w:p>
          <w:p w:rsidR="00373F3B" w:rsidRPr="00295CE5" w:rsidRDefault="00373F3B" w:rsidP="005965B9">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“Великий мастер языка и слова”</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5965B9" w:rsidP="005965B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w:t>
            </w:r>
            <w:r w:rsidR="00373F3B" w:rsidRPr="00295CE5">
              <w:rPr>
                <w:rFonts w:ascii="Times New Roman" w:hAnsi="Times New Roman" w:cs="Times New Roman"/>
                <w:color w:val="000000"/>
                <w:sz w:val="24"/>
                <w:szCs w:val="24"/>
                <w:lang w:val="sah-RU"/>
              </w:rPr>
              <w:t>ыставка</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rPr>
                <w:rFonts w:ascii="Times New Roman" w:hAnsi="Times New Roman" w:cs="Times New Roman"/>
                <w:color w:val="000000"/>
                <w:sz w:val="24"/>
                <w:szCs w:val="24"/>
                <w:lang w:val="sah-RU"/>
              </w:rPr>
            </w:pPr>
            <w:r w:rsidRPr="00295CE5">
              <w:rPr>
                <w:rFonts w:ascii="Times New Roman" w:hAnsi="Times New Roman" w:cs="Times New Roman"/>
                <w:color w:val="000000"/>
                <w:sz w:val="24"/>
                <w:szCs w:val="24"/>
                <w:lang w:val="sah-RU"/>
              </w:rPr>
              <w:t>с 29 марта по 4 апреля</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spacing w:after="0" w:line="240" w:lineRule="auto"/>
            </w:pPr>
            <w:r w:rsidRPr="00295CE5">
              <w:rPr>
                <w:rFonts w:ascii="Times New Roman" w:eastAsiaTheme="minorEastAsia" w:hAnsi="Times New Roman" w:cs="Times New Roman"/>
                <w:sz w:val="24"/>
                <w:szCs w:val="24"/>
                <w:lang w:eastAsia="ru-RU"/>
              </w:rPr>
              <w:t>Чкаловская с/б ф.№19</w:t>
            </w:r>
          </w:p>
        </w:tc>
      </w:tr>
      <w:tr w:rsidR="00373F3B" w:rsidRPr="00F730C5" w:rsidTr="003A4EBD">
        <w:tc>
          <w:tcPr>
            <w:tcW w:w="3599" w:type="dxa"/>
          </w:tcPr>
          <w:p w:rsidR="005965B9" w:rsidRPr="005965B9" w:rsidRDefault="005965B9" w:rsidP="005965B9">
            <w:pPr>
              <w:tabs>
                <w:tab w:val="left" w:pos="2078"/>
              </w:tabs>
              <w:spacing w:after="0" w:line="240" w:lineRule="auto"/>
              <w:rPr>
                <w:rFonts w:ascii="Times New Roman" w:hAnsi="Times New Roman" w:cs="Times New Roman"/>
                <w:i/>
                <w:sz w:val="20"/>
                <w:szCs w:val="20"/>
              </w:rPr>
            </w:pPr>
            <w:r w:rsidRPr="005965B9">
              <w:rPr>
                <w:rFonts w:ascii="Times New Roman" w:hAnsi="Times New Roman" w:cs="Times New Roman"/>
                <w:i/>
                <w:sz w:val="20"/>
                <w:szCs w:val="20"/>
              </w:rPr>
              <w:t>К международному женскому дню</w:t>
            </w:r>
          </w:p>
          <w:p w:rsidR="00373F3B" w:rsidRPr="00295CE5" w:rsidRDefault="00373F3B" w:rsidP="005965B9">
            <w:pPr>
              <w:tabs>
                <w:tab w:val="left" w:pos="2078"/>
              </w:tabs>
              <w:spacing w:after="0" w:line="240" w:lineRule="auto"/>
              <w:rPr>
                <w:rFonts w:ascii="Times New Roman" w:hAnsi="Times New Roman" w:cs="Times New Roman"/>
                <w:sz w:val="24"/>
                <w:szCs w:val="24"/>
              </w:rPr>
            </w:pPr>
            <w:r w:rsidRPr="00295CE5">
              <w:rPr>
                <w:rFonts w:ascii="Times New Roman" w:hAnsi="Times New Roman" w:cs="Times New Roman"/>
                <w:sz w:val="24"/>
                <w:szCs w:val="24"/>
              </w:rPr>
              <w:t>«Открытки для мамы»</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tabs>
                <w:tab w:val="left" w:pos="2078"/>
              </w:tabs>
              <w:spacing w:after="0" w:line="240" w:lineRule="auto"/>
              <w:rPr>
                <w:rFonts w:ascii="Times New Roman" w:hAnsi="Times New Roman" w:cs="Times New Roman"/>
                <w:sz w:val="24"/>
                <w:szCs w:val="24"/>
              </w:rPr>
            </w:pPr>
            <w:r w:rsidRPr="00295CE5">
              <w:rPr>
                <w:rFonts w:ascii="Times New Roman" w:hAnsi="Times New Roman" w:cs="Times New Roman"/>
                <w:sz w:val="24"/>
                <w:szCs w:val="24"/>
              </w:rPr>
              <w:t>Мастер класс</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5965B9" w:rsidP="005965B9">
            <w:pPr>
              <w:tabs>
                <w:tab w:val="left" w:pos="2078"/>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373F3B" w:rsidRPr="00295CE5">
              <w:rPr>
                <w:rFonts w:ascii="Times New Roman" w:hAnsi="Times New Roman" w:cs="Times New Roman"/>
                <w:sz w:val="24"/>
                <w:szCs w:val="24"/>
              </w:rPr>
              <w:t xml:space="preserve">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tabs>
                <w:tab w:val="left" w:pos="2078"/>
              </w:tabs>
              <w:spacing w:after="0" w:line="240" w:lineRule="auto"/>
              <w:rPr>
                <w:rFonts w:ascii="Times New Roman" w:hAnsi="Times New Roman" w:cs="Times New Roman"/>
                <w:sz w:val="24"/>
                <w:szCs w:val="24"/>
              </w:rPr>
            </w:pPr>
            <w:r w:rsidRPr="00295CE5">
              <w:rPr>
                <w:rFonts w:ascii="Times New Roman" w:hAnsi="Times New Roman" w:cs="Times New Roman"/>
                <w:sz w:val="24"/>
                <w:szCs w:val="24"/>
              </w:rPr>
              <w:t>Кировская с/б ф.№21</w:t>
            </w:r>
          </w:p>
        </w:tc>
      </w:tr>
      <w:tr w:rsidR="00373F3B" w:rsidRPr="00F730C5" w:rsidTr="003A4EBD">
        <w:tc>
          <w:tcPr>
            <w:tcW w:w="3599" w:type="dxa"/>
          </w:tcPr>
          <w:p w:rsidR="005965B9" w:rsidRPr="005965B9" w:rsidRDefault="005965B9" w:rsidP="005965B9">
            <w:pPr>
              <w:tabs>
                <w:tab w:val="left" w:pos="2078"/>
              </w:tabs>
              <w:spacing w:after="0" w:line="240" w:lineRule="auto"/>
              <w:rPr>
                <w:rFonts w:ascii="Times New Roman" w:hAnsi="Times New Roman" w:cs="Times New Roman"/>
                <w:i/>
                <w:sz w:val="20"/>
                <w:szCs w:val="20"/>
              </w:rPr>
            </w:pPr>
            <w:r w:rsidRPr="005965B9">
              <w:rPr>
                <w:rFonts w:ascii="Times New Roman" w:hAnsi="Times New Roman" w:cs="Times New Roman"/>
                <w:i/>
                <w:sz w:val="20"/>
                <w:szCs w:val="20"/>
              </w:rPr>
              <w:t>К Всемирному дню поэзии акция</w:t>
            </w:r>
          </w:p>
          <w:p w:rsidR="00373F3B" w:rsidRPr="00295CE5" w:rsidRDefault="00373F3B" w:rsidP="005965B9">
            <w:pPr>
              <w:tabs>
                <w:tab w:val="left" w:pos="2078"/>
              </w:tabs>
              <w:spacing w:after="0" w:line="240" w:lineRule="auto"/>
              <w:rPr>
                <w:rFonts w:ascii="Times New Roman" w:hAnsi="Times New Roman" w:cs="Times New Roman"/>
                <w:sz w:val="24"/>
                <w:szCs w:val="24"/>
              </w:rPr>
            </w:pPr>
            <w:r w:rsidRPr="00295CE5">
              <w:rPr>
                <w:rFonts w:ascii="Times New Roman" w:hAnsi="Times New Roman" w:cs="Times New Roman"/>
                <w:sz w:val="24"/>
                <w:szCs w:val="24"/>
              </w:rPr>
              <w:t>«Любимые строки в день поэзии»</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tabs>
                <w:tab w:val="left" w:pos="2078"/>
              </w:tabs>
              <w:spacing w:after="0" w:line="240" w:lineRule="auto"/>
              <w:rPr>
                <w:rFonts w:ascii="Times New Roman" w:hAnsi="Times New Roman" w:cs="Times New Roman"/>
                <w:sz w:val="24"/>
                <w:szCs w:val="24"/>
              </w:rPr>
            </w:pPr>
            <w:r w:rsidRPr="00295CE5">
              <w:rPr>
                <w:rFonts w:ascii="Times New Roman" w:hAnsi="Times New Roman" w:cs="Times New Roman"/>
                <w:sz w:val="24"/>
                <w:szCs w:val="24"/>
              </w:rPr>
              <w:t>Акция- поэтическая эстафета в библиотеке</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tabs>
                <w:tab w:val="left" w:pos="2078"/>
              </w:tabs>
              <w:spacing w:after="0" w:line="240" w:lineRule="auto"/>
              <w:rPr>
                <w:rFonts w:ascii="Times New Roman" w:hAnsi="Times New Roman" w:cs="Times New Roman"/>
                <w:sz w:val="24"/>
                <w:szCs w:val="24"/>
              </w:rPr>
            </w:pPr>
            <w:r w:rsidRPr="00295CE5">
              <w:rPr>
                <w:rFonts w:ascii="Times New Roman" w:hAnsi="Times New Roman" w:cs="Times New Roman"/>
                <w:sz w:val="24"/>
                <w:szCs w:val="24"/>
              </w:rPr>
              <w:t>21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tabs>
                <w:tab w:val="left" w:pos="2078"/>
              </w:tabs>
              <w:spacing w:after="0" w:line="240" w:lineRule="auto"/>
              <w:rPr>
                <w:rFonts w:ascii="Times New Roman" w:hAnsi="Times New Roman" w:cs="Times New Roman"/>
                <w:sz w:val="24"/>
                <w:szCs w:val="24"/>
              </w:rPr>
            </w:pPr>
            <w:r w:rsidRPr="00295CE5">
              <w:rPr>
                <w:rFonts w:ascii="Times New Roman" w:hAnsi="Times New Roman" w:cs="Times New Roman"/>
                <w:sz w:val="24"/>
                <w:szCs w:val="24"/>
              </w:rPr>
              <w:t>Кировская с/б ф.№21</w:t>
            </w:r>
          </w:p>
        </w:tc>
      </w:tr>
      <w:tr w:rsidR="00373F3B" w:rsidRPr="00F730C5" w:rsidTr="003A4EBD">
        <w:tc>
          <w:tcPr>
            <w:tcW w:w="3599" w:type="dxa"/>
          </w:tcPr>
          <w:p w:rsidR="005965B9" w:rsidRPr="005965B9" w:rsidRDefault="005965B9" w:rsidP="005965B9">
            <w:pPr>
              <w:tabs>
                <w:tab w:val="left" w:pos="2078"/>
              </w:tabs>
              <w:spacing w:after="0" w:line="240" w:lineRule="auto"/>
              <w:rPr>
                <w:rFonts w:ascii="Times New Roman" w:hAnsi="Times New Roman" w:cs="Times New Roman"/>
                <w:i/>
                <w:sz w:val="20"/>
                <w:szCs w:val="20"/>
              </w:rPr>
            </w:pPr>
            <w:r w:rsidRPr="005965B9">
              <w:rPr>
                <w:rFonts w:ascii="Times New Roman" w:hAnsi="Times New Roman" w:cs="Times New Roman"/>
                <w:i/>
                <w:sz w:val="20"/>
                <w:szCs w:val="20"/>
              </w:rPr>
              <w:t>Ко дню работника культуры</w:t>
            </w:r>
          </w:p>
          <w:p w:rsidR="00373F3B" w:rsidRPr="00295CE5" w:rsidRDefault="00373F3B" w:rsidP="005965B9">
            <w:pPr>
              <w:tabs>
                <w:tab w:val="left" w:pos="2078"/>
              </w:tabs>
              <w:spacing w:after="0" w:line="240" w:lineRule="auto"/>
              <w:rPr>
                <w:rFonts w:ascii="Times New Roman" w:hAnsi="Times New Roman" w:cs="Times New Roman"/>
                <w:sz w:val="24"/>
                <w:szCs w:val="24"/>
              </w:rPr>
            </w:pPr>
            <w:r w:rsidRPr="00295CE5">
              <w:rPr>
                <w:rFonts w:ascii="Times New Roman" w:hAnsi="Times New Roman" w:cs="Times New Roman"/>
                <w:sz w:val="24"/>
                <w:szCs w:val="24"/>
              </w:rPr>
              <w:t>«Золотые страницы культуры»</w:t>
            </w:r>
          </w:p>
        </w:tc>
        <w:tc>
          <w:tcPr>
            <w:tcW w:w="2692" w:type="dxa"/>
            <w:gridSpan w:val="2"/>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tabs>
                <w:tab w:val="left" w:pos="2078"/>
              </w:tabs>
              <w:spacing w:after="0" w:line="240" w:lineRule="auto"/>
              <w:rPr>
                <w:rFonts w:ascii="Times New Roman" w:hAnsi="Times New Roman" w:cs="Times New Roman"/>
                <w:sz w:val="24"/>
                <w:szCs w:val="24"/>
              </w:rPr>
            </w:pPr>
            <w:r w:rsidRPr="00295CE5">
              <w:rPr>
                <w:rFonts w:ascii="Times New Roman" w:hAnsi="Times New Roman" w:cs="Times New Roman"/>
                <w:sz w:val="24"/>
                <w:szCs w:val="24"/>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tabs>
                <w:tab w:val="left" w:pos="2078"/>
              </w:tabs>
              <w:spacing w:after="0" w:line="240" w:lineRule="auto"/>
              <w:rPr>
                <w:rFonts w:ascii="Times New Roman" w:hAnsi="Times New Roman" w:cs="Times New Roman"/>
                <w:sz w:val="24"/>
                <w:szCs w:val="24"/>
              </w:rPr>
            </w:pPr>
            <w:r w:rsidRPr="00295CE5">
              <w:rPr>
                <w:rFonts w:ascii="Times New Roman" w:hAnsi="Times New Roman" w:cs="Times New Roman"/>
                <w:sz w:val="24"/>
                <w:szCs w:val="24"/>
              </w:rPr>
              <w:t>25 марта</w:t>
            </w:r>
          </w:p>
        </w:tc>
        <w:tc>
          <w:tcPr>
            <w:tcW w:w="2412" w:type="dxa"/>
            <w:tcBorders>
              <w:top w:val="single" w:sz="4" w:space="0" w:color="000000"/>
              <w:left w:val="single" w:sz="4" w:space="0" w:color="000000"/>
              <w:bottom w:val="single" w:sz="4" w:space="0" w:color="000000"/>
              <w:right w:val="single" w:sz="4" w:space="0" w:color="000000"/>
            </w:tcBorders>
          </w:tcPr>
          <w:p w:rsidR="00373F3B" w:rsidRPr="00295CE5" w:rsidRDefault="00373F3B" w:rsidP="005965B9">
            <w:pPr>
              <w:tabs>
                <w:tab w:val="left" w:pos="2078"/>
              </w:tabs>
              <w:spacing w:after="0" w:line="240" w:lineRule="auto"/>
              <w:rPr>
                <w:rFonts w:ascii="Times New Roman" w:hAnsi="Times New Roman" w:cs="Times New Roman"/>
                <w:sz w:val="24"/>
                <w:szCs w:val="24"/>
              </w:rPr>
            </w:pPr>
            <w:r w:rsidRPr="00295CE5">
              <w:rPr>
                <w:rFonts w:ascii="Times New Roman" w:hAnsi="Times New Roman" w:cs="Times New Roman"/>
                <w:sz w:val="24"/>
                <w:szCs w:val="24"/>
              </w:rPr>
              <w:t>Кировская с/б ф.№21</w:t>
            </w:r>
          </w:p>
        </w:tc>
      </w:tr>
      <w:tr w:rsidR="00373F3B" w:rsidRPr="00F730C5" w:rsidTr="0069278A">
        <w:tc>
          <w:tcPr>
            <w:tcW w:w="9837" w:type="dxa"/>
            <w:gridSpan w:val="5"/>
          </w:tcPr>
          <w:p w:rsidR="00373F3B" w:rsidRPr="00F730C5" w:rsidRDefault="00373F3B" w:rsidP="005965B9">
            <w:pPr>
              <w:pBdr>
                <w:top w:val="nil"/>
                <w:left w:val="nil"/>
                <w:bottom w:val="nil"/>
                <w:right w:val="nil"/>
                <w:between w:val="nil"/>
              </w:pBdr>
              <w:spacing w:before="240" w:line="256" w:lineRule="auto"/>
              <w:jc w:val="center"/>
              <w:rPr>
                <w:rFonts w:ascii="Times New Roman" w:eastAsia="Times New Roman" w:hAnsi="Times New Roman" w:cs="Times New Roman"/>
                <w:b/>
                <w:color w:val="000000"/>
                <w:sz w:val="24"/>
                <w:szCs w:val="24"/>
                <w:highlight w:val="white"/>
                <w:lang w:eastAsia="ru-RU"/>
              </w:rPr>
            </w:pPr>
            <w:r w:rsidRPr="00D86C3E">
              <w:rPr>
                <w:rFonts w:ascii="Times New Roman" w:eastAsia="Times New Roman" w:hAnsi="Times New Roman" w:cs="Times New Roman"/>
                <w:b/>
                <w:color w:val="000000"/>
                <w:sz w:val="24"/>
                <w:szCs w:val="24"/>
                <w:highlight w:val="white"/>
                <w:lang w:eastAsia="ru-RU"/>
              </w:rPr>
              <w:t>Апрель</w:t>
            </w:r>
          </w:p>
        </w:tc>
      </w:tr>
      <w:tr w:rsidR="00373F3B" w:rsidRPr="00F730C5" w:rsidTr="003A4EBD">
        <w:tc>
          <w:tcPr>
            <w:tcW w:w="3599" w:type="dxa"/>
          </w:tcPr>
          <w:p w:rsidR="00373F3B" w:rsidRPr="005965B9" w:rsidRDefault="00373F3B" w:rsidP="005965B9">
            <w:pPr>
              <w:spacing w:after="0" w:line="240" w:lineRule="auto"/>
              <w:rPr>
                <w:rFonts w:ascii="Times New Roman" w:eastAsia="Times New Roman" w:hAnsi="Times New Roman" w:cs="Times New Roman"/>
                <w:i/>
                <w:sz w:val="20"/>
                <w:szCs w:val="20"/>
                <w:highlight w:val="white"/>
                <w:lang w:eastAsia="ru-RU"/>
              </w:rPr>
            </w:pPr>
            <w:r w:rsidRPr="005965B9">
              <w:rPr>
                <w:rFonts w:ascii="Times New Roman" w:eastAsia="Times New Roman" w:hAnsi="Times New Roman" w:cs="Times New Roman"/>
                <w:i/>
                <w:sz w:val="20"/>
                <w:szCs w:val="20"/>
                <w:highlight w:val="white"/>
                <w:lang w:eastAsia="ru-RU"/>
              </w:rPr>
              <w:t>к 215 - летию со дня рождения Н.В. Гоголя (1809-1852)</w:t>
            </w:r>
          </w:p>
          <w:p w:rsidR="00373F3B" w:rsidRPr="005965B9" w:rsidRDefault="00373F3B" w:rsidP="005965B9">
            <w:pPr>
              <w:spacing w:after="0" w:line="240" w:lineRule="auto"/>
              <w:rPr>
                <w:rFonts w:ascii="Times New Roman" w:eastAsia="Times New Roman" w:hAnsi="Times New Roman" w:cs="Times New Roman"/>
                <w:sz w:val="24"/>
                <w:szCs w:val="24"/>
                <w:highlight w:val="white"/>
                <w:lang w:eastAsia="ru-RU"/>
              </w:rPr>
            </w:pPr>
            <w:r w:rsidRPr="005965B9">
              <w:rPr>
                <w:rFonts w:ascii="Times New Roman" w:eastAsia="Times New Roman" w:hAnsi="Times New Roman" w:cs="Times New Roman"/>
                <w:sz w:val="24"/>
                <w:szCs w:val="24"/>
                <w:highlight w:val="white"/>
                <w:lang w:eastAsia="ru-RU"/>
              </w:rPr>
              <w:t>“Загадочный Гоголь”</w:t>
            </w:r>
          </w:p>
        </w:tc>
        <w:tc>
          <w:tcPr>
            <w:tcW w:w="2692" w:type="dxa"/>
            <w:gridSpan w:val="2"/>
          </w:tcPr>
          <w:p w:rsidR="00373F3B" w:rsidRPr="005965B9" w:rsidRDefault="00373F3B" w:rsidP="005965B9">
            <w:pPr>
              <w:spacing w:after="0" w:line="240" w:lineRule="auto"/>
              <w:rPr>
                <w:rFonts w:ascii="Times New Roman" w:eastAsia="Times New Roman" w:hAnsi="Times New Roman" w:cs="Times New Roman"/>
                <w:sz w:val="24"/>
                <w:szCs w:val="24"/>
                <w:highlight w:val="white"/>
                <w:lang w:eastAsia="ru-RU"/>
              </w:rPr>
            </w:pPr>
            <w:r w:rsidRPr="005965B9">
              <w:rPr>
                <w:rFonts w:ascii="Times New Roman" w:eastAsia="Times New Roman" w:hAnsi="Times New Roman" w:cs="Times New Roman"/>
                <w:sz w:val="24"/>
                <w:szCs w:val="24"/>
                <w:highlight w:val="white"/>
                <w:lang w:eastAsia="ru-RU"/>
              </w:rPr>
              <w:t>Книжная выставка</w:t>
            </w:r>
          </w:p>
        </w:tc>
        <w:tc>
          <w:tcPr>
            <w:tcW w:w="1134" w:type="dxa"/>
          </w:tcPr>
          <w:p w:rsidR="00373F3B" w:rsidRPr="005965B9" w:rsidRDefault="00373F3B" w:rsidP="005965B9">
            <w:pPr>
              <w:spacing w:after="0" w:line="240" w:lineRule="auto"/>
              <w:rPr>
                <w:rFonts w:ascii="Times New Roman" w:eastAsia="Times New Roman" w:hAnsi="Times New Roman" w:cs="Times New Roman"/>
                <w:sz w:val="24"/>
                <w:szCs w:val="24"/>
                <w:highlight w:val="white"/>
                <w:lang w:eastAsia="ru-RU"/>
              </w:rPr>
            </w:pPr>
            <w:r w:rsidRPr="005965B9">
              <w:rPr>
                <w:rFonts w:ascii="Times New Roman" w:eastAsia="Times New Roman" w:hAnsi="Times New Roman" w:cs="Times New Roman"/>
                <w:sz w:val="24"/>
                <w:szCs w:val="24"/>
                <w:highlight w:val="white"/>
                <w:lang w:eastAsia="ru-RU"/>
              </w:rPr>
              <w:t>1 апреля</w:t>
            </w:r>
          </w:p>
        </w:tc>
        <w:tc>
          <w:tcPr>
            <w:tcW w:w="2412" w:type="dxa"/>
          </w:tcPr>
          <w:p w:rsidR="00373F3B" w:rsidRPr="005965B9" w:rsidRDefault="00373F3B" w:rsidP="005965B9">
            <w:pPr>
              <w:spacing w:after="0" w:line="240" w:lineRule="auto"/>
              <w:rPr>
                <w:rFonts w:ascii="Times New Roman" w:eastAsia="Times New Roman" w:hAnsi="Times New Roman" w:cs="Times New Roman"/>
                <w:sz w:val="24"/>
                <w:szCs w:val="24"/>
                <w:highlight w:val="white"/>
                <w:lang w:eastAsia="ru-RU"/>
              </w:rPr>
            </w:pPr>
            <w:r w:rsidRPr="005965B9">
              <w:rPr>
                <w:rFonts w:ascii="Times New Roman" w:eastAsia="Times New Roman" w:hAnsi="Times New Roman" w:cs="Times New Roman"/>
                <w:sz w:val="24"/>
                <w:szCs w:val="24"/>
                <w:highlight w:val="white"/>
                <w:lang w:eastAsia="ru-RU"/>
              </w:rPr>
              <w:t>ЦРБ им. Ф.Г. Сафронова</w:t>
            </w:r>
          </w:p>
        </w:tc>
      </w:tr>
      <w:tr w:rsidR="00373F3B" w:rsidRPr="00F730C5" w:rsidTr="003A4EBD">
        <w:tc>
          <w:tcPr>
            <w:tcW w:w="3599" w:type="dxa"/>
          </w:tcPr>
          <w:p w:rsidR="00373F3B" w:rsidRPr="005965B9" w:rsidRDefault="00373F3B" w:rsidP="005965B9">
            <w:pPr>
              <w:spacing w:after="0" w:line="240" w:lineRule="auto"/>
              <w:rPr>
                <w:rFonts w:ascii="Times New Roman" w:eastAsia="Times New Roman" w:hAnsi="Times New Roman" w:cs="Times New Roman"/>
                <w:i/>
                <w:sz w:val="20"/>
                <w:szCs w:val="20"/>
                <w:highlight w:val="white"/>
                <w:lang w:eastAsia="ru-RU"/>
              </w:rPr>
            </w:pPr>
            <w:r w:rsidRPr="005965B9">
              <w:rPr>
                <w:rFonts w:ascii="Times New Roman" w:eastAsia="Times New Roman" w:hAnsi="Times New Roman" w:cs="Times New Roman"/>
                <w:i/>
                <w:sz w:val="20"/>
                <w:szCs w:val="20"/>
                <w:highlight w:val="white"/>
                <w:lang w:eastAsia="ru-RU"/>
              </w:rPr>
              <w:lastRenderedPageBreak/>
              <w:t>к Международному дню детской книги</w:t>
            </w:r>
          </w:p>
          <w:p w:rsidR="00373F3B" w:rsidRPr="005965B9" w:rsidRDefault="00373F3B" w:rsidP="005965B9">
            <w:pPr>
              <w:spacing w:after="0" w:line="240" w:lineRule="auto"/>
              <w:rPr>
                <w:rFonts w:ascii="Times New Roman" w:eastAsia="Times New Roman" w:hAnsi="Times New Roman" w:cs="Times New Roman"/>
                <w:sz w:val="24"/>
                <w:szCs w:val="24"/>
                <w:highlight w:val="white"/>
                <w:lang w:eastAsia="ru-RU"/>
              </w:rPr>
            </w:pPr>
            <w:r w:rsidRPr="005965B9">
              <w:rPr>
                <w:rFonts w:ascii="Times New Roman" w:eastAsia="Times New Roman" w:hAnsi="Times New Roman" w:cs="Times New Roman"/>
                <w:sz w:val="24"/>
                <w:szCs w:val="24"/>
                <w:highlight w:val="white"/>
                <w:lang w:eastAsia="ru-RU"/>
              </w:rPr>
              <w:t>“Не прожить на белом свете без любимых книжек детям”</w:t>
            </w:r>
          </w:p>
        </w:tc>
        <w:tc>
          <w:tcPr>
            <w:tcW w:w="2692" w:type="dxa"/>
            <w:gridSpan w:val="2"/>
          </w:tcPr>
          <w:p w:rsidR="00373F3B" w:rsidRPr="005965B9" w:rsidRDefault="00373F3B" w:rsidP="005965B9">
            <w:pPr>
              <w:spacing w:after="0" w:line="240" w:lineRule="auto"/>
              <w:rPr>
                <w:rFonts w:ascii="Times New Roman" w:eastAsia="Times New Roman" w:hAnsi="Times New Roman" w:cs="Times New Roman"/>
                <w:sz w:val="24"/>
                <w:szCs w:val="24"/>
                <w:highlight w:val="white"/>
                <w:lang w:eastAsia="ru-RU"/>
              </w:rPr>
            </w:pPr>
            <w:r w:rsidRPr="005965B9">
              <w:rPr>
                <w:rFonts w:ascii="Times New Roman" w:eastAsia="Times New Roman" w:hAnsi="Times New Roman" w:cs="Times New Roman"/>
                <w:sz w:val="24"/>
                <w:szCs w:val="24"/>
                <w:highlight w:val="white"/>
                <w:lang w:eastAsia="ru-RU"/>
              </w:rPr>
              <w:t>Медиаконтент</w:t>
            </w:r>
          </w:p>
        </w:tc>
        <w:tc>
          <w:tcPr>
            <w:tcW w:w="1134" w:type="dxa"/>
          </w:tcPr>
          <w:p w:rsidR="00373F3B" w:rsidRPr="005965B9" w:rsidRDefault="00373F3B" w:rsidP="005965B9">
            <w:pPr>
              <w:spacing w:after="0" w:line="240" w:lineRule="auto"/>
              <w:rPr>
                <w:rFonts w:ascii="Times New Roman" w:eastAsia="Times New Roman" w:hAnsi="Times New Roman" w:cs="Times New Roman"/>
                <w:sz w:val="24"/>
                <w:szCs w:val="24"/>
                <w:highlight w:val="white"/>
                <w:lang w:eastAsia="ru-RU"/>
              </w:rPr>
            </w:pPr>
            <w:r w:rsidRPr="005965B9">
              <w:rPr>
                <w:rFonts w:ascii="Times New Roman" w:eastAsia="Times New Roman" w:hAnsi="Times New Roman" w:cs="Times New Roman"/>
                <w:sz w:val="24"/>
                <w:szCs w:val="24"/>
                <w:highlight w:val="white"/>
                <w:lang w:eastAsia="ru-RU"/>
              </w:rPr>
              <w:t>2 апреля</w:t>
            </w:r>
          </w:p>
        </w:tc>
        <w:tc>
          <w:tcPr>
            <w:tcW w:w="2412" w:type="dxa"/>
          </w:tcPr>
          <w:p w:rsidR="00373F3B" w:rsidRPr="005965B9" w:rsidRDefault="00373F3B" w:rsidP="005965B9">
            <w:pPr>
              <w:spacing w:after="0" w:line="240" w:lineRule="auto"/>
              <w:rPr>
                <w:rFonts w:ascii="Times New Roman" w:eastAsia="Times New Roman" w:hAnsi="Times New Roman" w:cs="Times New Roman"/>
                <w:sz w:val="24"/>
                <w:szCs w:val="24"/>
                <w:highlight w:val="white"/>
                <w:lang w:eastAsia="ru-RU"/>
              </w:rPr>
            </w:pPr>
            <w:r w:rsidRPr="005965B9">
              <w:rPr>
                <w:rFonts w:ascii="Times New Roman" w:eastAsia="Times New Roman" w:hAnsi="Times New Roman" w:cs="Times New Roman"/>
                <w:sz w:val="24"/>
                <w:szCs w:val="24"/>
                <w:highlight w:val="white"/>
                <w:lang w:eastAsia="ru-RU"/>
              </w:rPr>
              <w:t>ЦРБ им. Ф.Г. Сафронова</w:t>
            </w:r>
          </w:p>
        </w:tc>
      </w:tr>
      <w:tr w:rsidR="00373F3B" w:rsidRPr="00F730C5" w:rsidTr="003A4EBD">
        <w:tc>
          <w:tcPr>
            <w:tcW w:w="3599" w:type="dxa"/>
          </w:tcPr>
          <w:p w:rsidR="00373F3B" w:rsidRPr="005965B9" w:rsidRDefault="00373F3B" w:rsidP="005965B9">
            <w:pPr>
              <w:spacing w:after="0" w:line="240" w:lineRule="auto"/>
              <w:rPr>
                <w:rFonts w:ascii="Times New Roman" w:eastAsia="Times New Roman" w:hAnsi="Times New Roman" w:cs="Times New Roman"/>
                <w:i/>
                <w:sz w:val="20"/>
                <w:szCs w:val="20"/>
                <w:highlight w:val="white"/>
                <w:lang w:eastAsia="ru-RU"/>
              </w:rPr>
            </w:pPr>
            <w:r w:rsidRPr="005965B9">
              <w:rPr>
                <w:rFonts w:ascii="Times New Roman" w:eastAsia="Times New Roman" w:hAnsi="Times New Roman" w:cs="Times New Roman"/>
                <w:i/>
                <w:sz w:val="20"/>
                <w:szCs w:val="20"/>
                <w:highlight w:val="white"/>
                <w:lang w:eastAsia="ru-RU"/>
              </w:rPr>
              <w:t>к 125 - летию со дня рождения писателя и литературоведа В.В. Набокова (1899-1977)</w:t>
            </w:r>
          </w:p>
          <w:p w:rsidR="00373F3B" w:rsidRPr="005965B9" w:rsidRDefault="00373F3B" w:rsidP="005965B9">
            <w:pPr>
              <w:spacing w:after="0" w:line="240" w:lineRule="auto"/>
              <w:rPr>
                <w:rFonts w:ascii="Times New Roman" w:eastAsia="Times New Roman" w:hAnsi="Times New Roman" w:cs="Times New Roman"/>
                <w:sz w:val="24"/>
                <w:szCs w:val="24"/>
                <w:highlight w:val="white"/>
                <w:lang w:eastAsia="ru-RU"/>
              </w:rPr>
            </w:pPr>
            <w:r w:rsidRPr="005965B9">
              <w:rPr>
                <w:rFonts w:ascii="Times New Roman" w:eastAsia="Times New Roman" w:hAnsi="Times New Roman" w:cs="Times New Roman"/>
                <w:sz w:val="24"/>
                <w:szCs w:val="24"/>
                <w:highlight w:val="white"/>
                <w:lang w:eastAsia="ru-RU"/>
              </w:rPr>
              <w:t>“Мир Набокова”</w:t>
            </w:r>
          </w:p>
        </w:tc>
        <w:tc>
          <w:tcPr>
            <w:tcW w:w="2692" w:type="dxa"/>
            <w:gridSpan w:val="2"/>
          </w:tcPr>
          <w:p w:rsidR="00373F3B" w:rsidRPr="005965B9" w:rsidRDefault="00373F3B" w:rsidP="005965B9">
            <w:pPr>
              <w:spacing w:after="0" w:line="240" w:lineRule="auto"/>
              <w:rPr>
                <w:rFonts w:ascii="Times New Roman" w:eastAsia="Times New Roman" w:hAnsi="Times New Roman" w:cs="Times New Roman"/>
                <w:sz w:val="24"/>
                <w:szCs w:val="24"/>
                <w:highlight w:val="white"/>
                <w:lang w:eastAsia="ru-RU"/>
              </w:rPr>
            </w:pPr>
            <w:r w:rsidRPr="005965B9">
              <w:rPr>
                <w:rFonts w:ascii="Times New Roman" w:eastAsia="Times New Roman" w:hAnsi="Times New Roman" w:cs="Times New Roman"/>
                <w:sz w:val="24"/>
                <w:szCs w:val="24"/>
                <w:highlight w:val="white"/>
                <w:lang w:eastAsia="ru-RU"/>
              </w:rPr>
              <w:t>Книжная выставка</w:t>
            </w:r>
          </w:p>
        </w:tc>
        <w:tc>
          <w:tcPr>
            <w:tcW w:w="1134" w:type="dxa"/>
          </w:tcPr>
          <w:p w:rsidR="00373F3B" w:rsidRPr="005965B9" w:rsidRDefault="00373F3B" w:rsidP="005965B9">
            <w:pPr>
              <w:spacing w:after="0" w:line="240" w:lineRule="auto"/>
              <w:rPr>
                <w:rFonts w:ascii="Times New Roman" w:eastAsia="Times New Roman" w:hAnsi="Times New Roman" w:cs="Times New Roman"/>
                <w:sz w:val="24"/>
                <w:szCs w:val="24"/>
                <w:highlight w:val="white"/>
                <w:lang w:eastAsia="ru-RU"/>
              </w:rPr>
            </w:pPr>
            <w:r w:rsidRPr="005965B9">
              <w:rPr>
                <w:rFonts w:ascii="Times New Roman" w:eastAsia="Times New Roman" w:hAnsi="Times New Roman" w:cs="Times New Roman"/>
                <w:sz w:val="24"/>
                <w:szCs w:val="24"/>
                <w:highlight w:val="white"/>
                <w:lang w:eastAsia="ru-RU"/>
              </w:rPr>
              <w:t>22 апреля</w:t>
            </w:r>
          </w:p>
        </w:tc>
        <w:tc>
          <w:tcPr>
            <w:tcW w:w="2412" w:type="dxa"/>
          </w:tcPr>
          <w:p w:rsidR="00373F3B" w:rsidRPr="005965B9" w:rsidRDefault="00373F3B" w:rsidP="005965B9">
            <w:pPr>
              <w:spacing w:after="0" w:line="240" w:lineRule="auto"/>
              <w:rPr>
                <w:rFonts w:ascii="Times New Roman" w:eastAsia="Times New Roman" w:hAnsi="Times New Roman" w:cs="Times New Roman"/>
                <w:sz w:val="24"/>
                <w:szCs w:val="24"/>
                <w:highlight w:val="white"/>
                <w:lang w:eastAsia="ru-RU"/>
              </w:rPr>
            </w:pPr>
            <w:r w:rsidRPr="005965B9">
              <w:rPr>
                <w:rFonts w:ascii="Times New Roman" w:eastAsia="Times New Roman" w:hAnsi="Times New Roman" w:cs="Times New Roman"/>
                <w:sz w:val="24"/>
                <w:szCs w:val="24"/>
                <w:highlight w:val="white"/>
                <w:lang w:eastAsia="ru-RU"/>
              </w:rPr>
              <w:t>ЦРБ им. Ф.Г. Сафронова</w:t>
            </w:r>
          </w:p>
        </w:tc>
      </w:tr>
      <w:tr w:rsidR="00373F3B" w:rsidRPr="00F730C5" w:rsidTr="003A4EBD">
        <w:tc>
          <w:tcPr>
            <w:tcW w:w="3599" w:type="dxa"/>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i/>
                <w:color w:val="000000"/>
                <w:sz w:val="20"/>
                <w:szCs w:val="20"/>
                <w:lang w:val="sah-RU"/>
              </w:rPr>
              <w:t>К 25-летию со дня рождения писателя и литературоведа В.</w:t>
            </w:r>
            <w:r w:rsidRPr="005965B9">
              <w:rPr>
                <w:rFonts w:ascii="Times New Roman" w:hAnsi="Times New Roman" w:cs="Times New Roman"/>
                <w:i/>
                <w:color w:val="000000"/>
                <w:sz w:val="24"/>
                <w:szCs w:val="24"/>
                <w:lang w:val="sah-RU"/>
              </w:rPr>
              <w:t xml:space="preserve"> </w:t>
            </w:r>
            <w:r w:rsidRPr="005965B9">
              <w:rPr>
                <w:rFonts w:ascii="Times New Roman" w:hAnsi="Times New Roman" w:cs="Times New Roman"/>
                <w:i/>
                <w:color w:val="000000"/>
                <w:sz w:val="20"/>
                <w:szCs w:val="20"/>
                <w:lang w:val="sah-RU"/>
              </w:rPr>
              <w:t>В. Набокова</w:t>
            </w:r>
            <w:r w:rsidRPr="005965B9">
              <w:rPr>
                <w:rFonts w:ascii="Times New Roman" w:hAnsi="Times New Roman" w:cs="Times New Roman"/>
                <w:i/>
                <w:color w:val="000000"/>
                <w:sz w:val="24"/>
                <w:szCs w:val="24"/>
                <w:lang w:val="sah-RU"/>
              </w:rPr>
              <w:t xml:space="preserve"> </w:t>
            </w:r>
            <w:r w:rsidRPr="005965B9">
              <w:rPr>
                <w:rFonts w:ascii="Times New Roman" w:hAnsi="Times New Roman" w:cs="Times New Roman"/>
                <w:color w:val="000000"/>
                <w:sz w:val="24"/>
                <w:szCs w:val="24"/>
                <w:lang w:val="sah-RU"/>
              </w:rPr>
              <w:t>“Чародей слова”</w:t>
            </w:r>
          </w:p>
        </w:tc>
        <w:tc>
          <w:tcPr>
            <w:tcW w:w="2692" w:type="dxa"/>
            <w:gridSpan w:val="2"/>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Книжная выстака</w:t>
            </w:r>
          </w:p>
        </w:tc>
        <w:tc>
          <w:tcPr>
            <w:tcW w:w="1134" w:type="dxa"/>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19 апреля</w:t>
            </w:r>
          </w:p>
        </w:tc>
        <w:tc>
          <w:tcPr>
            <w:tcW w:w="2412" w:type="dxa"/>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Дикимдинская с/б ф №2</w:t>
            </w:r>
          </w:p>
        </w:tc>
      </w:tr>
      <w:tr w:rsidR="00373F3B" w:rsidRPr="00F730C5" w:rsidTr="003A4EBD">
        <w:tc>
          <w:tcPr>
            <w:tcW w:w="3599" w:type="dxa"/>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i/>
                <w:color w:val="000000"/>
                <w:sz w:val="20"/>
                <w:szCs w:val="20"/>
                <w:lang w:val="sah-RU"/>
              </w:rPr>
              <w:t>К 460-летию со дня рождения английского поэта и драматурга У. Шекспира</w:t>
            </w:r>
            <w:r w:rsidRPr="005965B9">
              <w:rPr>
                <w:rFonts w:ascii="Times New Roman" w:hAnsi="Times New Roman" w:cs="Times New Roman"/>
                <w:i/>
                <w:color w:val="000000"/>
                <w:sz w:val="24"/>
                <w:szCs w:val="24"/>
                <w:lang w:val="sah-RU"/>
              </w:rPr>
              <w:t xml:space="preserve"> </w:t>
            </w:r>
            <w:r w:rsidRPr="005965B9">
              <w:rPr>
                <w:rFonts w:ascii="Times New Roman" w:hAnsi="Times New Roman" w:cs="Times New Roman"/>
                <w:color w:val="000000"/>
                <w:sz w:val="24"/>
                <w:szCs w:val="24"/>
                <w:lang w:val="sah-RU"/>
              </w:rPr>
              <w:t>“Великий трагик на все времена”</w:t>
            </w:r>
          </w:p>
        </w:tc>
        <w:tc>
          <w:tcPr>
            <w:tcW w:w="2692" w:type="dxa"/>
            <w:gridSpan w:val="2"/>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Книжная выставка</w:t>
            </w:r>
          </w:p>
        </w:tc>
        <w:tc>
          <w:tcPr>
            <w:tcW w:w="1134" w:type="dxa"/>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22 апреля</w:t>
            </w:r>
          </w:p>
        </w:tc>
        <w:tc>
          <w:tcPr>
            <w:tcW w:w="2412" w:type="dxa"/>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Дикимдинская с/б ф №2</w:t>
            </w:r>
          </w:p>
        </w:tc>
      </w:tr>
      <w:tr w:rsidR="00373F3B" w:rsidRPr="00F730C5" w:rsidTr="003A4EBD">
        <w:tc>
          <w:tcPr>
            <w:tcW w:w="3599" w:type="dxa"/>
          </w:tcPr>
          <w:p w:rsidR="005965B9" w:rsidRDefault="00373F3B" w:rsidP="005965B9">
            <w:pPr>
              <w:tabs>
                <w:tab w:val="left" w:pos="2385"/>
              </w:tabs>
              <w:spacing w:after="0" w:line="240" w:lineRule="auto"/>
              <w:rPr>
                <w:rFonts w:ascii="Times New Roman" w:hAnsi="Times New Roman" w:cs="Times New Roman"/>
                <w:sz w:val="24"/>
                <w:szCs w:val="24"/>
              </w:rPr>
            </w:pPr>
            <w:r w:rsidRPr="005965B9">
              <w:rPr>
                <w:rFonts w:ascii="Times New Roman" w:hAnsi="Times New Roman" w:cs="Times New Roman"/>
                <w:i/>
                <w:sz w:val="20"/>
                <w:szCs w:val="20"/>
              </w:rPr>
              <w:t>К 125-летию писателя и литературоведа В.В.Набокова</w:t>
            </w:r>
            <w:r w:rsidRPr="005965B9">
              <w:rPr>
                <w:rFonts w:ascii="Times New Roman" w:hAnsi="Times New Roman" w:cs="Times New Roman"/>
                <w:sz w:val="24"/>
                <w:szCs w:val="24"/>
              </w:rPr>
              <w:t xml:space="preserve"> </w:t>
            </w:r>
          </w:p>
          <w:p w:rsidR="00373F3B" w:rsidRPr="005965B9" w:rsidRDefault="00373F3B" w:rsidP="005965B9">
            <w:pPr>
              <w:tabs>
                <w:tab w:val="left" w:pos="2385"/>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«Мир и дар Владимира Набокова»</w:t>
            </w:r>
          </w:p>
        </w:tc>
        <w:tc>
          <w:tcPr>
            <w:tcW w:w="2692" w:type="dxa"/>
            <w:gridSpan w:val="2"/>
          </w:tcPr>
          <w:p w:rsidR="00373F3B" w:rsidRPr="005965B9" w:rsidRDefault="00373F3B" w:rsidP="005965B9">
            <w:pPr>
              <w:tabs>
                <w:tab w:val="left" w:pos="2385"/>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Видеочас</w:t>
            </w:r>
          </w:p>
        </w:tc>
        <w:tc>
          <w:tcPr>
            <w:tcW w:w="1134" w:type="dxa"/>
          </w:tcPr>
          <w:p w:rsidR="00373F3B" w:rsidRPr="005965B9" w:rsidRDefault="00373F3B" w:rsidP="005965B9">
            <w:pPr>
              <w:tabs>
                <w:tab w:val="left" w:pos="2385"/>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24 апреля</w:t>
            </w:r>
          </w:p>
        </w:tc>
        <w:tc>
          <w:tcPr>
            <w:tcW w:w="2412" w:type="dxa"/>
          </w:tcPr>
          <w:p w:rsidR="00373F3B" w:rsidRPr="005965B9" w:rsidRDefault="00373F3B" w:rsidP="005965B9">
            <w:pPr>
              <w:tabs>
                <w:tab w:val="left" w:pos="2385"/>
              </w:tabs>
              <w:spacing w:after="0" w:line="240" w:lineRule="auto"/>
              <w:rPr>
                <w:rFonts w:ascii="Times New Roman" w:hAnsi="Times New Roman" w:cs="Times New Roman"/>
                <w:sz w:val="24"/>
                <w:szCs w:val="24"/>
              </w:rPr>
            </w:pPr>
            <w:r w:rsidRPr="005965B9">
              <w:rPr>
                <w:rFonts w:ascii="Times New Roman" w:eastAsia="Times New Roman" w:hAnsi="Times New Roman" w:cs="Times New Roman"/>
                <w:sz w:val="24"/>
                <w:szCs w:val="24"/>
                <w:lang w:eastAsia="ru-RU"/>
              </w:rPr>
              <w:t>Октябрьский c/б ф.№3</w:t>
            </w:r>
          </w:p>
        </w:tc>
      </w:tr>
      <w:tr w:rsidR="00373F3B" w:rsidRPr="00F730C5" w:rsidTr="003A4EBD">
        <w:tc>
          <w:tcPr>
            <w:tcW w:w="3599" w:type="dxa"/>
          </w:tcPr>
          <w:p w:rsidR="00373F3B" w:rsidRPr="005965B9" w:rsidRDefault="00373F3B" w:rsidP="005965B9">
            <w:pPr>
              <w:spacing w:after="0" w:line="240" w:lineRule="auto"/>
              <w:rPr>
                <w:rFonts w:ascii="Times New Roman" w:hAnsi="Times New Roman" w:cs="Times New Roman"/>
                <w:bCs/>
                <w:i/>
                <w:iCs/>
                <w:sz w:val="20"/>
                <w:szCs w:val="20"/>
                <w:lang w:val="sah-RU"/>
              </w:rPr>
            </w:pPr>
            <w:r w:rsidRPr="005965B9">
              <w:rPr>
                <w:rFonts w:ascii="Times New Roman" w:hAnsi="Times New Roman" w:cs="Times New Roman"/>
                <w:bCs/>
                <w:i/>
                <w:iCs/>
                <w:sz w:val="20"/>
                <w:szCs w:val="20"/>
                <w:lang w:val="sah-RU"/>
              </w:rPr>
              <w:t xml:space="preserve"> 125 лет со дня рождения писателя и литературоведа В.В. Набокова (1899-1977).</w:t>
            </w:r>
          </w:p>
          <w:p w:rsidR="00373F3B" w:rsidRPr="005965B9" w:rsidRDefault="00373F3B" w:rsidP="005965B9">
            <w:pPr>
              <w:spacing w:after="0" w:line="240" w:lineRule="auto"/>
              <w:rPr>
                <w:rFonts w:ascii="Times New Roman" w:hAnsi="Times New Roman" w:cs="Times New Roman"/>
                <w:bCs/>
                <w:sz w:val="24"/>
                <w:szCs w:val="24"/>
                <w:lang w:val="sah-RU"/>
              </w:rPr>
            </w:pPr>
            <w:r w:rsidRPr="005965B9">
              <w:rPr>
                <w:rFonts w:ascii="Times New Roman" w:hAnsi="Times New Roman" w:cs="Times New Roman"/>
                <w:bCs/>
                <w:sz w:val="24"/>
                <w:szCs w:val="24"/>
                <w:lang w:val="sah-RU"/>
              </w:rPr>
              <w:t>“Дар мира Набокова”</w:t>
            </w:r>
          </w:p>
        </w:tc>
        <w:tc>
          <w:tcPr>
            <w:tcW w:w="2692" w:type="dxa"/>
            <w:gridSpan w:val="2"/>
          </w:tcPr>
          <w:p w:rsidR="00373F3B" w:rsidRPr="005965B9" w:rsidRDefault="00373F3B" w:rsidP="005965B9">
            <w:pPr>
              <w:tabs>
                <w:tab w:val="left" w:pos="197"/>
              </w:tabs>
              <w:spacing w:after="0" w:line="240" w:lineRule="auto"/>
              <w:rPr>
                <w:rFonts w:ascii="Times New Roman" w:hAnsi="Times New Roman" w:cs="Times New Roman"/>
                <w:bCs/>
                <w:sz w:val="24"/>
                <w:szCs w:val="24"/>
              </w:rPr>
            </w:pPr>
            <w:r w:rsidRPr="005965B9">
              <w:rPr>
                <w:rFonts w:ascii="Times New Roman" w:hAnsi="Times New Roman" w:cs="Times New Roman"/>
                <w:bCs/>
                <w:sz w:val="24"/>
                <w:szCs w:val="24"/>
              </w:rPr>
              <w:t xml:space="preserve">Книжная выставка </w:t>
            </w:r>
          </w:p>
        </w:tc>
        <w:tc>
          <w:tcPr>
            <w:tcW w:w="1134" w:type="dxa"/>
          </w:tcPr>
          <w:p w:rsidR="00373F3B" w:rsidRPr="005965B9" w:rsidRDefault="00373F3B" w:rsidP="005965B9">
            <w:pPr>
              <w:spacing w:after="0" w:line="240" w:lineRule="auto"/>
              <w:rPr>
                <w:rFonts w:ascii="Times New Roman" w:hAnsi="Times New Roman" w:cs="Times New Roman"/>
                <w:bCs/>
                <w:sz w:val="24"/>
                <w:szCs w:val="24"/>
              </w:rPr>
            </w:pPr>
            <w:r w:rsidRPr="005965B9">
              <w:rPr>
                <w:rFonts w:ascii="Times New Roman" w:hAnsi="Times New Roman" w:cs="Times New Roman"/>
                <w:bCs/>
                <w:sz w:val="24"/>
                <w:szCs w:val="24"/>
              </w:rPr>
              <w:t>22 апреля</w:t>
            </w:r>
          </w:p>
        </w:tc>
        <w:tc>
          <w:tcPr>
            <w:tcW w:w="2412" w:type="dxa"/>
          </w:tcPr>
          <w:p w:rsidR="00373F3B" w:rsidRPr="005965B9" w:rsidRDefault="00373F3B" w:rsidP="005965B9">
            <w:pPr>
              <w:spacing w:after="0" w:line="240" w:lineRule="auto"/>
              <w:rPr>
                <w:rFonts w:ascii="Times New Roman" w:hAnsi="Times New Roman" w:cs="Times New Roman"/>
                <w:bCs/>
                <w:sz w:val="24"/>
                <w:szCs w:val="24"/>
              </w:rPr>
            </w:pPr>
            <w:r w:rsidRPr="005965B9">
              <w:rPr>
                <w:rFonts w:ascii="Times New Roman" w:hAnsi="Times New Roman" w:cs="Times New Roman"/>
                <w:bCs/>
                <w:sz w:val="24"/>
                <w:szCs w:val="24"/>
              </w:rPr>
              <w:t>Малыкайская с/б ф.№4</w:t>
            </w:r>
          </w:p>
        </w:tc>
      </w:tr>
      <w:tr w:rsidR="00373F3B" w:rsidRPr="00F730C5" w:rsidTr="003A4EBD">
        <w:tc>
          <w:tcPr>
            <w:tcW w:w="3599" w:type="dxa"/>
          </w:tcPr>
          <w:p w:rsidR="00373F3B" w:rsidRPr="005965B9" w:rsidRDefault="00373F3B" w:rsidP="005965B9">
            <w:pPr>
              <w:spacing w:after="0" w:line="240" w:lineRule="auto"/>
              <w:rPr>
                <w:rFonts w:ascii="Times New Roman" w:hAnsi="Times New Roman" w:cs="Times New Roman"/>
                <w:bCs/>
                <w:i/>
                <w:iCs/>
                <w:sz w:val="20"/>
                <w:szCs w:val="20"/>
                <w:lang w:val="sah-RU"/>
              </w:rPr>
            </w:pPr>
            <w:r w:rsidRPr="005965B9">
              <w:rPr>
                <w:rFonts w:ascii="Times New Roman" w:hAnsi="Times New Roman" w:cs="Times New Roman"/>
                <w:bCs/>
                <w:i/>
                <w:iCs/>
                <w:sz w:val="20"/>
                <w:szCs w:val="20"/>
                <w:lang w:val="sah-RU"/>
              </w:rPr>
              <w:t>460 лет со дня рождения английского поэта и драматурга У. Шекспира (1564-1616)</w:t>
            </w:r>
          </w:p>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bCs/>
                <w:sz w:val="24"/>
                <w:szCs w:val="24"/>
                <w:lang w:val="sah-RU"/>
              </w:rPr>
              <w:t>“Шекспир на все времена”</w:t>
            </w:r>
          </w:p>
        </w:tc>
        <w:tc>
          <w:tcPr>
            <w:tcW w:w="2692" w:type="dxa"/>
            <w:gridSpan w:val="2"/>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bCs/>
                <w:sz w:val="24"/>
                <w:szCs w:val="24"/>
              </w:rPr>
              <w:t>Книжная выставка</w:t>
            </w:r>
          </w:p>
        </w:tc>
        <w:tc>
          <w:tcPr>
            <w:tcW w:w="1134" w:type="dxa"/>
          </w:tcPr>
          <w:p w:rsidR="00373F3B" w:rsidRPr="005965B9" w:rsidRDefault="00373F3B" w:rsidP="005965B9">
            <w:pPr>
              <w:spacing w:after="0" w:line="240" w:lineRule="auto"/>
              <w:rPr>
                <w:rFonts w:ascii="Times New Roman" w:hAnsi="Times New Roman" w:cs="Times New Roman"/>
                <w:bCs/>
                <w:color w:val="000000"/>
                <w:sz w:val="24"/>
                <w:szCs w:val="24"/>
                <w:lang w:val="sah-RU"/>
              </w:rPr>
            </w:pPr>
            <w:r w:rsidRPr="005965B9">
              <w:rPr>
                <w:rFonts w:ascii="Times New Roman" w:hAnsi="Times New Roman" w:cs="Times New Roman"/>
                <w:bCs/>
                <w:color w:val="000000"/>
                <w:sz w:val="24"/>
                <w:szCs w:val="24"/>
                <w:lang w:val="sah-RU"/>
              </w:rPr>
              <w:t>23 апреля</w:t>
            </w:r>
          </w:p>
        </w:tc>
        <w:tc>
          <w:tcPr>
            <w:tcW w:w="2412" w:type="dxa"/>
          </w:tcPr>
          <w:p w:rsidR="00373F3B" w:rsidRPr="005965B9" w:rsidRDefault="00373F3B" w:rsidP="005965B9">
            <w:pPr>
              <w:spacing w:after="0" w:line="240" w:lineRule="auto"/>
              <w:rPr>
                <w:rFonts w:ascii="Times New Roman" w:hAnsi="Times New Roman" w:cs="Times New Roman"/>
                <w:bCs/>
                <w:color w:val="000000"/>
                <w:sz w:val="24"/>
                <w:szCs w:val="24"/>
                <w:lang w:val="sah-RU"/>
              </w:rPr>
            </w:pPr>
            <w:r w:rsidRPr="005965B9">
              <w:rPr>
                <w:rFonts w:ascii="Times New Roman" w:hAnsi="Times New Roman" w:cs="Times New Roman"/>
                <w:bCs/>
                <w:sz w:val="24"/>
                <w:szCs w:val="24"/>
              </w:rPr>
              <w:t>Малыкайская с/б ф.№4</w:t>
            </w:r>
          </w:p>
        </w:tc>
      </w:tr>
      <w:tr w:rsidR="00373F3B" w:rsidRPr="00F730C5" w:rsidTr="003A4EBD">
        <w:tc>
          <w:tcPr>
            <w:tcW w:w="3599" w:type="dxa"/>
          </w:tcPr>
          <w:p w:rsidR="00373F3B" w:rsidRPr="005965B9" w:rsidRDefault="00373F3B" w:rsidP="005965B9">
            <w:pPr>
              <w:spacing w:after="0" w:line="240" w:lineRule="auto"/>
              <w:rPr>
                <w:rFonts w:ascii="Times New Roman" w:hAnsi="Times New Roman" w:cs="Times New Roman"/>
                <w:sz w:val="24"/>
                <w:szCs w:val="24"/>
              </w:rPr>
            </w:pPr>
            <w:r w:rsidRPr="005965B9">
              <w:rPr>
                <w:rFonts w:ascii="Times New Roman" w:hAnsi="Times New Roman" w:cs="Times New Roman"/>
                <w:sz w:val="24"/>
                <w:szCs w:val="24"/>
              </w:rPr>
              <w:t>«Литературный мир Гоголя»</w:t>
            </w:r>
          </w:p>
          <w:p w:rsidR="00373F3B" w:rsidRPr="005965B9" w:rsidRDefault="00373F3B" w:rsidP="005965B9">
            <w:pPr>
              <w:spacing w:after="0" w:line="240" w:lineRule="auto"/>
              <w:rPr>
                <w:rFonts w:ascii="Times New Roman" w:hAnsi="Times New Roman" w:cs="Times New Roman"/>
                <w:i/>
                <w:sz w:val="20"/>
                <w:szCs w:val="20"/>
              </w:rPr>
            </w:pPr>
            <w:r w:rsidRPr="005965B9">
              <w:rPr>
                <w:rFonts w:ascii="Times New Roman" w:hAnsi="Times New Roman" w:cs="Times New Roman"/>
                <w:sz w:val="24"/>
                <w:szCs w:val="24"/>
              </w:rPr>
              <w:t xml:space="preserve"> </w:t>
            </w:r>
            <w:r w:rsidRPr="005965B9">
              <w:rPr>
                <w:rFonts w:ascii="Times New Roman" w:hAnsi="Times New Roman" w:cs="Times New Roman"/>
                <w:i/>
                <w:sz w:val="20"/>
                <w:szCs w:val="20"/>
              </w:rPr>
              <w:t>215 лет со дня рождения Н.В. Гоголя (1809-1852)</w:t>
            </w:r>
          </w:p>
        </w:tc>
        <w:tc>
          <w:tcPr>
            <w:tcW w:w="2692" w:type="dxa"/>
            <w:gridSpan w:val="2"/>
          </w:tcPr>
          <w:p w:rsidR="00373F3B" w:rsidRPr="005965B9" w:rsidRDefault="00373F3B" w:rsidP="005965B9">
            <w:pPr>
              <w:spacing w:after="0" w:line="240" w:lineRule="auto"/>
              <w:rPr>
                <w:rFonts w:ascii="Times New Roman" w:hAnsi="Times New Roman" w:cs="Times New Roman"/>
                <w:color w:val="000000"/>
                <w:sz w:val="24"/>
                <w:szCs w:val="24"/>
              </w:rPr>
            </w:pPr>
            <w:r w:rsidRPr="005965B9">
              <w:rPr>
                <w:rFonts w:ascii="Times New Roman" w:hAnsi="Times New Roman" w:cs="Times New Roman"/>
                <w:color w:val="000000"/>
                <w:sz w:val="24"/>
                <w:szCs w:val="24"/>
              </w:rPr>
              <w:t>Литературный час</w:t>
            </w:r>
          </w:p>
        </w:tc>
        <w:tc>
          <w:tcPr>
            <w:tcW w:w="1134" w:type="dxa"/>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sz w:val="24"/>
                <w:szCs w:val="24"/>
              </w:rPr>
              <w:t>1 апреля</w:t>
            </w:r>
          </w:p>
        </w:tc>
        <w:tc>
          <w:tcPr>
            <w:tcW w:w="2412" w:type="dxa"/>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eastAsiaTheme="minorEastAsia" w:hAnsi="Times New Roman" w:cs="Times New Roman"/>
                <w:sz w:val="24"/>
                <w:szCs w:val="24"/>
                <w:lang w:eastAsia="ru-RU"/>
              </w:rPr>
              <w:t>Егольжинская с/б ф. №5</w:t>
            </w:r>
          </w:p>
        </w:tc>
      </w:tr>
      <w:tr w:rsidR="00373F3B" w:rsidRPr="00F730C5" w:rsidTr="003A4EBD">
        <w:tc>
          <w:tcPr>
            <w:tcW w:w="3599" w:type="dxa"/>
          </w:tcPr>
          <w:p w:rsidR="00373F3B" w:rsidRPr="005965B9" w:rsidRDefault="00373F3B" w:rsidP="005965B9">
            <w:pPr>
              <w:spacing w:after="0" w:line="240" w:lineRule="auto"/>
              <w:rPr>
                <w:rFonts w:ascii="Times New Roman" w:hAnsi="Times New Roman" w:cs="Times New Roman"/>
                <w:sz w:val="24"/>
                <w:szCs w:val="24"/>
              </w:rPr>
            </w:pPr>
            <w:r w:rsidRPr="005965B9">
              <w:rPr>
                <w:rFonts w:ascii="Times New Roman" w:hAnsi="Times New Roman" w:cs="Times New Roman"/>
                <w:sz w:val="24"/>
                <w:szCs w:val="24"/>
              </w:rPr>
              <w:t xml:space="preserve">«7 лучших романов Владимири Набокова» </w:t>
            </w:r>
          </w:p>
          <w:p w:rsidR="00373F3B" w:rsidRPr="005965B9" w:rsidRDefault="00373F3B" w:rsidP="005965B9">
            <w:pPr>
              <w:spacing w:after="0" w:line="240" w:lineRule="auto"/>
              <w:rPr>
                <w:rFonts w:ascii="Times New Roman" w:hAnsi="Times New Roman" w:cs="Times New Roman"/>
                <w:i/>
                <w:sz w:val="20"/>
                <w:szCs w:val="20"/>
              </w:rPr>
            </w:pPr>
            <w:r w:rsidRPr="005965B9">
              <w:rPr>
                <w:rFonts w:ascii="Times New Roman" w:hAnsi="Times New Roman" w:cs="Times New Roman"/>
                <w:i/>
                <w:sz w:val="20"/>
                <w:szCs w:val="20"/>
              </w:rPr>
              <w:t xml:space="preserve">125 лет со дня рождения писателя и литературоведа В.В. Набокова (1899-1977). </w:t>
            </w:r>
          </w:p>
        </w:tc>
        <w:tc>
          <w:tcPr>
            <w:tcW w:w="2692" w:type="dxa"/>
            <w:gridSpan w:val="2"/>
          </w:tcPr>
          <w:p w:rsidR="00373F3B" w:rsidRPr="005965B9" w:rsidRDefault="00373F3B" w:rsidP="005965B9">
            <w:pPr>
              <w:spacing w:after="0" w:line="240" w:lineRule="auto"/>
              <w:rPr>
                <w:rFonts w:ascii="Times New Roman" w:hAnsi="Times New Roman" w:cs="Times New Roman"/>
                <w:color w:val="000000"/>
                <w:sz w:val="24"/>
                <w:szCs w:val="24"/>
              </w:rPr>
            </w:pPr>
            <w:r w:rsidRPr="005965B9">
              <w:rPr>
                <w:rFonts w:ascii="Times New Roman" w:hAnsi="Times New Roman" w:cs="Times New Roman"/>
                <w:color w:val="000000"/>
                <w:sz w:val="24"/>
                <w:szCs w:val="24"/>
              </w:rPr>
              <w:t>Книжная выставка</w:t>
            </w:r>
          </w:p>
        </w:tc>
        <w:tc>
          <w:tcPr>
            <w:tcW w:w="1134" w:type="dxa"/>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22 апреля</w:t>
            </w:r>
          </w:p>
        </w:tc>
        <w:tc>
          <w:tcPr>
            <w:tcW w:w="2412" w:type="dxa"/>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eastAsiaTheme="minorEastAsia" w:hAnsi="Times New Roman" w:cs="Times New Roman"/>
                <w:sz w:val="24"/>
                <w:szCs w:val="24"/>
                <w:lang w:eastAsia="ru-RU"/>
              </w:rPr>
              <w:t>Егольжинская с/б ф. №5</w:t>
            </w:r>
          </w:p>
        </w:tc>
      </w:tr>
      <w:tr w:rsidR="00373F3B" w:rsidRPr="00F730C5" w:rsidTr="003A4EBD">
        <w:tc>
          <w:tcPr>
            <w:tcW w:w="3599" w:type="dxa"/>
          </w:tcPr>
          <w:p w:rsidR="005965B9" w:rsidRDefault="00373F3B" w:rsidP="005965B9">
            <w:pPr>
              <w:spacing w:after="0" w:line="240" w:lineRule="auto"/>
              <w:rPr>
                <w:rFonts w:ascii="Times New Roman" w:hAnsi="Times New Roman" w:cs="Times New Roman"/>
                <w:sz w:val="24"/>
                <w:szCs w:val="24"/>
              </w:rPr>
            </w:pPr>
            <w:r w:rsidRPr="005965B9">
              <w:rPr>
                <w:rFonts w:ascii="Times New Roman" w:hAnsi="Times New Roman" w:cs="Times New Roman"/>
                <w:sz w:val="24"/>
                <w:szCs w:val="24"/>
              </w:rPr>
              <w:t xml:space="preserve">«Английский писатель и актер эпохи возрождения» </w:t>
            </w:r>
          </w:p>
          <w:p w:rsidR="00373F3B" w:rsidRPr="005965B9" w:rsidRDefault="00373F3B" w:rsidP="005965B9">
            <w:pPr>
              <w:spacing w:after="0" w:line="240" w:lineRule="auto"/>
              <w:rPr>
                <w:rFonts w:ascii="Times New Roman" w:hAnsi="Times New Roman" w:cs="Times New Roman"/>
                <w:i/>
                <w:sz w:val="20"/>
                <w:szCs w:val="20"/>
              </w:rPr>
            </w:pPr>
            <w:r w:rsidRPr="005965B9">
              <w:rPr>
                <w:rFonts w:ascii="Times New Roman" w:hAnsi="Times New Roman" w:cs="Times New Roman"/>
                <w:i/>
                <w:sz w:val="20"/>
                <w:szCs w:val="20"/>
              </w:rPr>
              <w:t xml:space="preserve">460 лет со дня рождения английского поэта и драматурга </w:t>
            </w:r>
          </w:p>
        </w:tc>
        <w:tc>
          <w:tcPr>
            <w:tcW w:w="2692" w:type="dxa"/>
            <w:gridSpan w:val="2"/>
          </w:tcPr>
          <w:p w:rsidR="00373F3B" w:rsidRPr="005965B9" w:rsidRDefault="00373F3B" w:rsidP="005965B9">
            <w:pPr>
              <w:spacing w:after="0" w:line="240" w:lineRule="auto"/>
              <w:rPr>
                <w:rFonts w:ascii="Times New Roman" w:hAnsi="Times New Roman" w:cs="Times New Roman"/>
                <w:sz w:val="24"/>
                <w:szCs w:val="24"/>
              </w:rPr>
            </w:pPr>
            <w:r w:rsidRPr="005965B9">
              <w:rPr>
                <w:rFonts w:ascii="Times New Roman" w:hAnsi="Times New Roman" w:cs="Times New Roman"/>
                <w:color w:val="000000"/>
                <w:sz w:val="24"/>
                <w:szCs w:val="24"/>
              </w:rPr>
              <w:t xml:space="preserve">Диспут (юбилейное произведение </w:t>
            </w:r>
            <w:r w:rsidRPr="005965B9">
              <w:rPr>
                <w:rFonts w:ascii="Times New Roman" w:hAnsi="Times New Roman" w:cs="Times New Roman"/>
                <w:sz w:val="24"/>
                <w:szCs w:val="24"/>
              </w:rPr>
              <w:t>420 лет – Шекспир У.   «Отелло» (1604))</w:t>
            </w:r>
          </w:p>
        </w:tc>
        <w:tc>
          <w:tcPr>
            <w:tcW w:w="1134" w:type="dxa"/>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23 апреля</w:t>
            </w:r>
          </w:p>
          <w:p w:rsidR="00373F3B" w:rsidRPr="005965B9" w:rsidRDefault="00373F3B" w:rsidP="005965B9">
            <w:pPr>
              <w:spacing w:after="0" w:line="240" w:lineRule="auto"/>
              <w:rPr>
                <w:rFonts w:ascii="Times New Roman" w:hAnsi="Times New Roman" w:cs="Times New Roman"/>
                <w:color w:val="000000"/>
                <w:sz w:val="24"/>
                <w:szCs w:val="24"/>
                <w:lang w:val="sah-RU"/>
              </w:rPr>
            </w:pPr>
          </w:p>
        </w:tc>
        <w:tc>
          <w:tcPr>
            <w:tcW w:w="2412" w:type="dxa"/>
          </w:tcPr>
          <w:p w:rsidR="005965B9" w:rsidRDefault="00373F3B" w:rsidP="005965B9">
            <w:pPr>
              <w:spacing w:after="0" w:line="240" w:lineRule="auto"/>
              <w:rPr>
                <w:rFonts w:ascii="Times New Roman" w:eastAsiaTheme="minorEastAsia" w:hAnsi="Times New Roman" w:cs="Times New Roman"/>
                <w:sz w:val="24"/>
                <w:szCs w:val="24"/>
                <w:lang w:eastAsia="ru-RU"/>
              </w:rPr>
            </w:pPr>
            <w:r w:rsidRPr="005965B9">
              <w:rPr>
                <w:rFonts w:ascii="Times New Roman" w:eastAsiaTheme="minorEastAsia" w:hAnsi="Times New Roman" w:cs="Times New Roman"/>
                <w:sz w:val="24"/>
                <w:szCs w:val="24"/>
                <w:lang w:eastAsia="ru-RU"/>
              </w:rPr>
              <w:t>Егольжинская с/б ф. №5,</w:t>
            </w:r>
          </w:p>
          <w:p w:rsidR="00373F3B" w:rsidRPr="005965B9" w:rsidRDefault="00373F3B" w:rsidP="005965B9">
            <w:pPr>
              <w:spacing w:after="0" w:line="240" w:lineRule="auto"/>
              <w:rPr>
                <w:rFonts w:ascii="Times New Roman" w:hAnsi="Times New Roman" w:cs="Times New Roman"/>
                <w:color w:val="000000"/>
                <w:sz w:val="20"/>
                <w:szCs w:val="20"/>
                <w:lang w:val="sah-RU"/>
              </w:rPr>
            </w:pPr>
            <w:r w:rsidRPr="005965B9">
              <w:rPr>
                <w:rFonts w:ascii="Times New Roman" w:eastAsiaTheme="minorEastAsia" w:hAnsi="Times New Roman" w:cs="Times New Roman"/>
                <w:sz w:val="24"/>
                <w:szCs w:val="24"/>
                <w:lang w:eastAsia="ru-RU"/>
              </w:rPr>
              <w:t xml:space="preserve"> </w:t>
            </w:r>
            <w:r w:rsidRPr="005965B9">
              <w:rPr>
                <w:rFonts w:ascii="Times New Roman" w:eastAsiaTheme="minorEastAsia" w:hAnsi="Times New Roman" w:cs="Times New Roman"/>
                <w:sz w:val="20"/>
                <w:szCs w:val="20"/>
                <w:lang w:eastAsia="ru-RU"/>
              </w:rPr>
              <w:t>ДНТ, клуб читателей</w:t>
            </w:r>
          </w:p>
        </w:tc>
      </w:tr>
      <w:tr w:rsidR="00373F3B" w:rsidRPr="00F730C5" w:rsidTr="003A4EBD">
        <w:tc>
          <w:tcPr>
            <w:tcW w:w="3599" w:type="dxa"/>
          </w:tcPr>
          <w:p w:rsid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i/>
                <w:color w:val="000000"/>
                <w:sz w:val="20"/>
                <w:szCs w:val="20"/>
                <w:lang w:val="sah-RU"/>
              </w:rPr>
              <w:t>К 215-летию со дня рождения Н.В.Гоголя (1809-1852)</w:t>
            </w:r>
            <w:r w:rsidRPr="005965B9">
              <w:rPr>
                <w:rFonts w:ascii="Times New Roman" w:hAnsi="Times New Roman" w:cs="Times New Roman"/>
                <w:color w:val="000000"/>
                <w:sz w:val="24"/>
                <w:szCs w:val="24"/>
                <w:lang w:val="sah-RU"/>
              </w:rPr>
              <w:t xml:space="preserve"> </w:t>
            </w:r>
          </w:p>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“Основатель литературного направления”</w:t>
            </w:r>
          </w:p>
        </w:tc>
        <w:tc>
          <w:tcPr>
            <w:tcW w:w="2692" w:type="dxa"/>
            <w:gridSpan w:val="2"/>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Книжная выставка</w:t>
            </w:r>
          </w:p>
        </w:tc>
        <w:tc>
          <w:tcPr>
            <w:tcW w:w="1134" w:type="dxa"/>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1 апреля</w:t>
            </w:r>
          </w:p>
        </w:tc>
        <w:tc>
          <w:tcPr>
            <w:tcW w:w="2412" w:type="dxa"/>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Марская с/б ф.№6</w:t>
            </w:r>
          </w:p>
        </w:tc>
      </w:tr>
      <w:tr w:rsidR="00373F3B" w:rsidRPr="00F730C5" w:rsidTr="003A4EBD">
        <w:tc>
          <w:tcPr>
            <w:tcW w:w="3599" w:type="dxa"/>
          </w:tcPr>
          <w:p w:rsidR="005965B9" w:rsidRPr="005965B9" w:rsidRDefault="00373F3B" w:rsidP="005965B9">
            <w:pPr>
              <w:spacing w:after="0" w:line="240" w:lineRule="auto"/>
              <w:rPr>
                <w:rFonts w:ascii="Times New Roman" w:hAnsi="Times New Roman" w:cs="Times New Roman"/>
                <w:i/>
                <w:color w:val="000000"/>
                <w:sz w:val="20"/>
                <w:szCs w:val="20"/>
                <w:lang w:val="sah-RU"/>
              </w:rPr>
            </w:pPr>
            <w:r w:rsidRPr="005965B9">
              <w:rPr>
                <w:rFonts w:ascii="Times New Roman" w:hAnsi="Times New Roman" w:cs="Times New Roman"/>
                <w:i/>
                <w:color w:val="000000"/>
                <w:sz w:val="20"/>
                <w:szCs w:val="20"/>
                <w:lang w:val="sah-RU"/>
              </w:rPr>
              <w:t xml:space="preserve">К 125-летию со дня рождения писателя и литературоведа В.В.Набокова (1899-1977) </w:t>
            </w:r>
          </w:p>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“Есть имена и есть такие даты”</w:t>
            </w:r>
          </w:p>
        </w:tc>
        <w:tc>
          <w:tcPr>
            <w:tcW w:w="2692" w:type="dxa"/>
            <w:gridSpan w:val="2"/>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Книжная выставка</w:t>
            </w:r>
          </w:p>
        </w:tc>
        <w:tc>
          <w:tcPr>
            <w:tcW w:w="1134" w:type="dxa"/>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22 апреля</w:t>
            </w:r>
          </w:p>
        </w:tc>
        <w:tc>
          <w:tcPr>
            <w:tcW w:w="2412" w:type="dxa"/>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Марская с/б ф.№6</w:t>
            </w:r>
          </w:p>
        </w:tc>
      </w:tr>
      <w:tr w:rsidR="00373F3B" w:rsidRPr="00F730C5" w:rsidTr="003A4EBD">
        <w:tc>
          <w:tcPr>
            <w:tcW w:w="3599" w:type="dxa"/>
          </w:tcPr>
          <w:p w:rsid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i/>
                <w:color w:val="000000"/>
                <w:sz w:val="20"/>
                <w:szCs w:val="20"/>
                <w:lang w:val="sah-RU"/>
              </w:rPr>
              <w:t>К 460-летию со дня рождения английского поэта и драматурга У.Шекспира (1564-1616)</w:t>
            </w:r>
            <w:r w:rsidRPr="005965B9">
              <w:rPr>
                <w:rFonts w:ascii="Times New Roman" w:hAnsi="Times New Roman" w:cs="Times New Roman"/>
                <w:color w:val="000000"/>
                <w:sz w:val="24"/>
                <w:szCs w:val="24"/>
                <w:lang w:val="sah-RU"/>
              </w:rPr>
              <w:t xml:space="preserve"> </w:t>
            </w:r>
          </w:p>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“Шекспир-гений английской литературы”</w:t>
            </w:r>
          </w:p>
        </w:tc>
        <w:tc>
          <w:tcPr>
            <w:tcW w:w="2692" w:type="dxa"/>
            <w:gridSpan w:val="2"/>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Книжная выставка</w:t>
            </w:r>
          </w:p>
        </w:tc>
        <w:tc>
          <w:tcPr>
            <w:tcW w:w="1134" w:type="dxa"/>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23 апреля</w:t>
            </w:r>
          </w:p>
          <w:p w:rsidR="00373F3B" w:rsidRPr="005965B9" w:rsidRDefault="00373F3B" w:rsidP="005965B9">
            <w:pPr>
              <w:spacing w:after="0" w:line="240" w:lineRule="auto"/>
              <w:rPr>
                <w:rFonts w:ascii="Times New Roman" w:hAnsi="Times New Roman" w:cs="Times New Roman"/>
                <w:sz w:val="24"/>
                <w:szCs w:val="24"/>
                <w:lang w:val="sah-RU"/>
              </w:rPr>
            </w:pPr>
          </w:p>
          <w:p w:rsidR="00373F3B" w:rsidRPr="005965B9" w:rsidRDefault="00373F3B" w:rsidP="005965B9">
            <w:pPr>
              <w:spacing w:after="0" w:line="240" w:lineRule="auto"/>
              <w:rPr>
                <w:rFonts w:ascii="Times New Roman" w:hAnsi="Times New Roman" w:cs="Times New Roman"/>
                <w:sz w:val="24"/>
                <w:szCs w:val="24"/>
                <w:lang w:val="sah-RU"/>
              </w:rPr>
            </w:pPr>
          </w:p>
        </w:tc>
        <w:tc>
          <w:tcPr>
            <w:tcW w:w="2412" w:type="dxa"/>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Марская с/б ф.№6</w:t>
            </w:r>
          </w:p>
        </w:tc>
      </w:tr>
      <w:tr w:rsidR="00373F3B" w:rsidRPr="00F730C5" w:rsidTr="003A4EBD">
        <w:tc>
          <w:tcPr>
            <w:tcW w:w="3599" w:type="dxa"/>
          </w:tcPr>
          <w:p w:rsidR="00373F3B" w:rsidRPr="005965B9" w:rsidRDefault="00373F3B" w:rsidP="005965B9">
            <w:pPr>
              <w:spacing w:after="0" w:line="240" w:lineRule="auto"/>
              <w:rPr>
                <w:rFonts w:ascii="Times New Roman" w:hAnsi="Times New Roman"/>
                <w:i/>
                <w:sz w:val="20"/>
                <w:szCs w:val="20"/>
              </w:rPr>
            </w:pPr>
            <w:r w:rsidRPr="005965B9">
              <w:rPr>
                <w:rFonts w:ascii="Times New Roman" w:hAnsi="Times New Roman"/>
                <w:i/>
                <w:sz w:val="20"/>
                <w:szCs w:val="20"/>
              </w:rPr>
              <w:t>215 лет со дня рождения Н.В. Гоголя (1809-1852)</w:t>
            </w:r>
          </w:p>
          <w:p w:rsidR="00373F3B" w:rsidRPr="005965B9" w:rsidRDefault="00373F3B" w:rsidP="005965B9">
            <w:pPr>
              <w:spacing w:after="0" w:line="240" w:lineRule="auto"/>
              <w:rPr>
                <w:rFonts w:ascii="Times New Roman" w:hAnsi="Times New Roman"/>
                <w:sz w:val="24"/>
                <w:szCs w:val="24"/>
              </w:rPr>
            </w:pPr>
            <w:r w:rsidRPr="005965B9">
              <w:rPr>
                <w:rFonts w:ascii="Times New Roman" w:hAnsi="Times New Roman"/>
                <w:sz w:val="24"/>
                <w:szCs w:val="24"/>
              </w:rPr>
              <w:t>«Многоликий и загадочный»</w:t>
            </w:r>
          </w:p>
        </w:tc>
        <w:tc>
          <w:tcPr>
            <w:tcW w:w="2692" w:type="dxa"/>
            <w:gridSpan w:val="2"/>
          </w:tcPr>
          <w:p w:rsidR="00373F3B" w:rsidRPr="005965B9" w:rsidRDefault="00373F3B" w:rsidP="005965B9">
            <w:pPr>
              <w:spacing w:after="0" w:line="240" w:lineRule="auto"/>
              <w:rPr>
                <w:rFonts w:ascii="Times New Roman" w:eastAsia="Times New Roman" w:hAnsi="Times New Roman"/>
                <w:sz w:val="24"/>
                <w:szCs w:val="24"/>
                <w:lang w:eastAsia="ru-RU"/>
              </w:rPr>
            </w:pPr>
            <w:r w:rsidRPr="005965B9">
              <w:rPr>
                <w:rFonts w:ascii="Times New Roman" w:eastAsia="Times New Roman" w:hAnsi="Times New Roman"/>
                <w:sz w:val="24"/>
                <w:szCs w:val="24"/>
                <w:lang w:eastAsia="ru-RU"/>
              </w:rPr>
              <w:t>Книжная выставка</w:t>
            </w:r>
          </w:p>
        </w:tc>
        <w:tc>
          <w:tcPr>
            <w:tcW w:w="1134" w:type="dxa"/>
          </w:tcPr>
          <w:p w:rsidR="00373F3B" w:rsidRPr="005965B9" w:rsidRDefault="00373F3B" w:rsidP="005965B9">
            <w:pPr>
              <w:spacing w:after="0" w:line="240" w:lineRule="auto"/>
              <w:rPr>
                <w:rFonts w:ascii="Times New Roman" w:eastAsia="Times New Roman" w:hAnsi="Times New Roman"/>
                <w:sz w:val="24"/>
                <w:szCs w:val="24"/>
                <w:lang w:eastAsia="ru-RU"/>
              </w:rPr>
            </w:pPr>
            <w:r w:rsidRPr="005965B9">
              <w:rPr>
                <w:rFonts w:ascii="Times New Roman" w:eastAsia="Times New Roman" w:hAnsi="Times New Roman"/>
                <w:sz w:val="24"/>
                <w:szCs w:val="24"/>
                <w:lang w:eastAsia="ru-RU"/>
              </w:rPr>
              <w:t xml:space="preserve">1 апреля </w:t>
            </w:r>
          </w:p>
        </w:tc>
        <w:tc>
          <w:tcPr>
            <w:tcW w:w="2412" w:type="dxa"/>
          </w:tcPr>
          <w:p w:rsidR="00373F3B" w:rsidRPr="005965B9" w:rsidRDefault="00373F3B" w:rsidP="005965B9">
            <w:pPr>
              <w:spacing w:after="0" w:line="240" w:lineRule="auto"/>
            </w:pPr>
            <w:r w:rsidRPr="005965B9">
              <w:rPr>
                <w:rFonts w:ascii="Times New Roman" w:hAnsi="Times New Roman"/>
                <w:sz w:val="24"/>
                <w:szCs w:val="24"/>
              </w:rPr>
              <w:t>Нюрбачанская с/б ф.№7</w:t>
            </w:r>
          </w:p>
        </w:tc>
      </w:tr>
      <w:tr w:rsidR="00373F3B" w:rsidRPr="00F730C5" w:rsidTr="005965B9">
        <w:trPr>
          <w:trHeight w:val="501"/>
        </w:trPr>
        <w:tc>
          <w:tcPr>
            <w:tcW w:w="3599" w:type="dxa"/>
          </w:tcPr>
          <w:p w:rsidR="00373F3B" w:rsidRPr="005965B9" w:rsidRDefault="00373F3B" w:rsidP="005965B9">
            <w:pPr>
              <w:spacing w:after="0" w:line="240" w:lineRule="auto"/>
              <w:rPr>
                <w:rFonts w:ascii="Times New Roman" w:hAnsi="Times New Roman"/>
                <w:i/>
                <w:sz w:val="20"/>
                <w:szCs w:val="20"/>
              </w:rPr>
            </w:pPr>
            <w:r w:rsidRPr="005965B9">
              <w:rPr>
                <w:rFonts w:ascii="Times New Roman" w:hAnsi="Times New Roman"/>
                <w:i/>
                <w:sz w:val="20"/>
                <w:szCs w:val="20"/>
              </w:rPr>
              <w:t>125 лет со дня рождения писателя и литературоведа В.В. Набокова (1899-1977).</w:t>
            </w:r>
          </w:p>
        </w:tc>
        <w:tc>
          <w:tcPr>
            <w:tcW w:w="2692" w:type="dxa"/>
            <w:gridSpan w:val="2"/>
          </w:tcPr>
          <w:p w:rsidR="00373F3B" w:rsidRPr="005965B9" w:rsidRDefault="005965B9" w:rsidP="005965B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Информация в социальных сетях</w:t>
            </w:r>
          </w:p>
        </w:tc>
        <w:tc>
          <w:tcPr>
            <w:tcW w:w="1134" w:type="dxa"/>
          </w:tcPr>
          <w:p w:rsidR="00373F3B" w:rsidRPr="005965B9" w:rsidRDefault="00373F3B" w:rsidP="005965B9">
            <w:pPr>
              <w:spacing w:after="0" w:line="240" w:lineRule="auto"/>
              <w:rPr>
                <w:rFonts w:ascii="Times New Roman" w:eastAsia="Times New Roman" w:hAnsi="Times New Roman"/>
                <w:sz w:val="24"/>
                <w:szCs w:val="24"/>
                <w:lang w:eastAsia="ru-RU"/>
              </w:rPr>
            </w:pPr>
            <w:r w:rsidRPr="005965B9">
              <w:rPr>
                <w:rFonts w:ascii="Times New Roman" w:eastAsia="Times New Roman" w:hAnsi="Times New Roman"/>
                <w:sz w:val="24"/>
                <w:szCs w:val="24"/>
                <w:lang w:eastAsia="ru-RU"/>
              </w:rPr>
              <w:t>22 апреля</w:t>
            </w:r>
          </w:p>
        </w:tc>
        <w:tc>
          <w:tcPr>
            <w:tcW w:w="2412" w:type="dxa"/>
          </w:tcPr>
          <w:p w:rsidR="00373F3B" w:rsidRPr="005965B9" w:rsidRDefault="00373F3B" w:rsidP="005965B9">
            <w:pPr>
              <w:spacing w:after="0" w:line="240" w:lineRule="auto"/>
            </w:pPr>
            <w:r w:rsidRPr="005965B9">
              <w:rPr>
                <w:rFonts w:ascii="Times New Roman" w:hAnsi="Times New Roman"/>
                <w:sz w:val="24"/>
                <w:szCs w:val="24"/>
              </w:rPr>
              <w:t>Нюрбачанская с/б ф.№7</w:t>
            </w:r>
          </w:p>
        </w:tc>
      </w:tr>
      <w:tr w:rsidR="00373F3B" w:rsidRPr="00F730C5" w:rsidTr="003A4EBD">
        <w:tc>
          <w:tcPr>
            <w:tcW w:w="3599" w:type="dxa"/>
          </w:tcPr>
          <w:p w:rsidR="00373F3B" w:rsidRPr="005965B9" w:rsidRDefault="00373F3B" w:rsidP="005965B9">
            <w:pPr>
              <w:spacing w:after="0" w:line="240" w:lineRule="auto"/>
              <w:rPr>
                <w:rFonts w:ascii="Times New Roman" w:hAnsi="Times New Roman"/>
                <w:i/>
                <w:sz w:val="20"/>
                <w:szCs w:val="20"/>
              </w:rPr>
            </w:pPr>
            <w:r w:rsidRPr="005965B9">
              <w:rPr>
                <w:rFonts w:ascii="Times New Roman" w:hAnsi="Times New Roman"/>
                <w:i/>
                <w:sz w:val="20"/>
                <w:szCs w:val="20"/>
              </w:rPr>
              <w:lastRenderedPageBreak/>
              <w:t>460 лет со дня рождения английского поэта и драматурга У. Шекспира (1564-1616)</w:t>
            </w:r>
          </w:p>
        </w:tc>
        <w:tc>
          <w:tcPr>
            <w:tcW w:w="2692" w:type="dxa"/>
            <w:gridSpan w:val="2"/>
          </w:tcPr>
          <w:p w:rsidR="00373F3B" w:rsidRPr="005965B9" w:rsidRDefault="005965B9" w:rsidP="005965B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Информация в социальных сетях</w:t>
            </w:r>
          </w:p>
        </w:tc>
        <w:tc>
          <w:tcPr>
            <w:tcW w:w="1134" w:type="dxa"/>
          </w:tcPr>
          <w:p w:rsidR="00373F3B" w:rsidRPr="005965B9" w:rsidRDefault="00373F3B" w:rsidP="005965B9">
            <w:pPr>
              <w:spacing w:after="0" w:line="240" w:lineRule="auto"/>
              <w:rPr>
                <w:rFonts w:ascii="Times New Roman" w:eastAsia="Times New Roman" w:hAnsi="Times New Roman"/>
                <w:sz w:val="24"/>
                <w:szCs w:val="24"/>
                <w:lang w:eastAsia="ru-RU"/>
              </w:rPr>
            </w:pPr>
            <w:r w:rsidRPr="005965B9">
              <w:rPr>
                <w:rFonts w:ascii="Times New Roman" w:eastAsia="Times New Roman" w:hAnsi="Times New Roman"/>
                <w:sz w:val="24"/>
                <w:szCs w:val="24"/>
                <w:lang w:eastAsia="ru-RU"/>
              </w:rPr>
              <w:t>23 апреля</w:t>
            </w:r>
          </w:p>
        </w:tc>
        <w:tc>
          <w:tcPr>
            <w:tcW w:w="2412" w:type="dxa"/>
          </w:tcPr>
          <w:p w:rsidR="00373F3B" w:rsidRPr="005965B9" w:rsidRDefault="00373F3B" w:rsidP="005965B9">
            <w:pPr>
              <w:spacing w:after="0" w:line="240" w:lineRule="auto"/>
            </w:pPr>
            <w:r w:rsidRPr="005965B9">
              <w:rPr>
                <w:rFonts w:ascii="Times New Roman" w:hAnsi="Times New Roman"/>
                <w:sz w:val="24"/>
                <w:szCs w:val="24"/>
              </w:rPr>
              <w:t>Нюрбачанская с/б ф.№7</w:t>
            </w:r>
          </w:p>
        </w:tc>
      </w:tr>
      <w:tr w:rsidR="00373F3B" w:rsidRPr="00F730C5" w:rsidTr="003A4EBD">
        <w:tc>
          <w:tcPr>
            <w:tcW w:w="3599" w:type="dxa"/>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Цикл книжных выставок “Юбиляры месяца”</w:t>
            </w:r>
          </w:p>
          <w:p w:rsidR="00373F3B" w:rsidRPr="005965B9" w:rsidRDefault="00373F3B" w:rsidP="005965B9">
            <w:pPr>
              <w:spacing w:after="0" w:line="240" w:lineRule="auto"/>
              <w:rPr>
                <w:rFonts w:ascii="Times New Roman" w:hAnsi="Times New Roman" w:cs="Times New Roman"/>
                <w:i/>
                <w:color w:val="000000"/>
                <w:sz w:val="20"/>
                <w:szCs w:val="20"/>
                <w:lang w:val="sah-RU"/>
              </w:rPr>
            </w:pPr>
            <w:r w:rsidRPr="005965B9">
              <w:rPr>
                <w:rFonts w:ascii="Times New Roman" w:hAnsi="Times New Roman" w:cs="Times New Roman"/>
                <w:i/>
                <w:color w:val="000000"/>
                <w:sz w:val="20"/>
                <w:szCs w:val="20"/>
                <w:lang w:val="sah-RU"/>
              </w:rPr>
              <w:t>215 лет со дня рождения Н.В. Гоголя (1809-1852)</w:t>
            </w:r>
          </w:p>
          <w:p w:rsidR="00373F3B" w:rsidRPr="005965B9" w:rsidRDefault="00373F3B" w:rsidP="005965B9">
            <w:pPr>
              <w:spacing w:after="0" w:line="240" w:lineRule="auto"/>
              <w:rPr>
                <w:rFonts w:ascii="Times New Roman" w:hAnsi="Times New Roman" w:cs="Times New Roman"/>
                <w:i/>
                <w:color w:val="000000"/>
                <w:sz w:val="20"/>
                <w:szCs w:val="20"/>
                <w:lang w:val="sah-RU"/>
              </w:rPr>
            </w:pPr>
            <w:r w:rsidRPr="005965B9">
              <w:rPr>
                <w:rFonts w:ascii="Times New Roman" w:hAnsi="Times New Roman" w:cs="Times New Roman"/>
                <w:i/>
                <w:color w:val="000000"/>
                <w:sz w:val="20"/>
                <w:szCs w:val="20"/>
                <w:lang w:val="sah-RU"/>
              </w:rPr>
              <w:t>125 лет со дня рождения писателя и литературоведа В.В. Набокова (1899-1977)</w:t>
            </w:r>
          </w:p>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i/>
                <w:color w:val="000000"/>
                <w:sz w:val="20"/>
                <w:szCs w:val="20"/>
                <w:lang w:val="sah-RU"/>
              </w:rPr>
              <w:t>460 лет со дня рождения английского поэта и драматурга У. Шекспира (1564-1616)</w:t>
            </w:r>
          </w:p>
        </w:tc>
        <w:tc>
          <w:tcPr>
            <w:tcW w:w="2692" w:type="dxa"/>
            <w:gridSpan w:val="2"/>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Книжная выставка</w:t>
            </w:r>
          </w:p>
        </w:tc>
        <w:tc>
          <w:tcPr>
            <w:tcW w:w="1134" w:type="dxa"/>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17 апреля</w:t>
            </w:r>
          </w:p>
        </w:tc>
        <w:tc>
          <w:tcPr>
            <w:tcW w:w="2412" w:type="dxa"/>
          </w:tcPr>
          <w:p w:rsidR="00373F3B" w:rsidRPr="005965B9" w:rsidRDefault="00373F3B" w:rsidP="005965B9">
            <w:pPr>
              <w:spacing w:after="0" w:line="240" w:lineRule="auto"/>
              <w:rPr>
                <w:rFonts w:ascii="Times New Roman" w:eastAsia="Times New Roman" w:hAnsi="Times New Roman" w:cs="Times New Roman"/>
                <w:sz w:val="24"/>
                <w:szCs w:val="24"/>
                <w:highlight w:val="white"/>
                <w:lang w:eastAsia="ru-RU"/>
              </w:rPr>
            </w:pPr>
            <w:r w:rsidRPr="005965B9">
              <w:rPr>
                <w:rFonts w:ascii="Times New Roman" w:hAnsi="Times New Roman"/>
                <w:sz w:val="24"/>
                <w:szCs w:val="24"/>
              </w:rPr>
              <w:t>Нюрбачанская с/б ф.№7</w:t>
            </w:r>
          </w:p>
        </w:tc>
      </w:tr>
      <w:tr w:rsidR="00373F3B" w:rsidRPr="00F730C5" w:rsidTr="003A4EBD">
        <w:tc>
          <w:tcPr>
            <w:tcW w:w="3599" w:type="dxa"/>
          </w:tcPr>
          <w:p w:rsidR="005965B9" w:rsidRDefault="00373F3B" w:rsidP="005965B9">
            <w:pPr>
              <w:spacing w:after="0" w:line="240" w:lineRule="auto"/>
              <w:rPr>
                <w:rFonts w:ascii="Times New Roman" w:hAnsi="Times New Roman" w:cs="Times New Roman"/>
                <w:i/>
                <w:sz w:val="20"/>
                <w:szCs w:val="24"/>
              </w:rPr>
            </w:pPr>
            <w:r w:rsidRPr="005965B9">
              <w:rPr>
                <w:rFonts w:ascii="Times New Roman" w:hAnsi="Times New Roman" w:cs="Times New Roman"/>
                <w:i/>
                <w:sz w:val="20"/>
                <w:szCs w:val="24"/>
              </w:rPr>
              <w:t xml:space="preserve">к 215 летию со дня рождения Н.В. Гоголя </w:t>
            </w:r>
          </w:p>
          <w:p w:rsidR="00373F3B" w:rsidRPr="005965B9" w:rsidRDefault="00373F3B" w:rsidP="005965B9">
            <w:pPr>
              <w:spacing w:after="0" w:line="240" w:lineRule="auto"/>
              <w:rPr>
                <w:rFonts w:ascii="Times New Roman" w:hAnsi="Times New Roman" w:cs="Times New Roman"/>
                <w:i/>
                <w:sz w:val="20"/>
                <w:szCs w:val="24"/>
              </w:rPr>
            </w:pPr>
            <w:r w:rsidRPr="005965B9">
              <w:rPr>
                <w:rFonts w:ascii="Times New Roman" w:hAnsi="Times New Roman" w:cs="Times New Roman"/>
                <w:sz w:val="24"/>
                <w:szCs w:val="24"/>
              </w:rPr>
              <w:t>«Гоголь-художник и мыслитель»</w:t>
            </w:r>
          </w:p>
        </w:tc>
        <w:tc>
          <w:tcPr>
            <w:tcW w:w="2692" w:type="dxa"/>
            <w:gridSpan w:val="2"/>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Книжная выставка-обзор</w:t>
            </w:r>
          </w:p>
        </w:tc>
        <w:tc>
          <w:tcPr>
            <w:tcW w:w="1134" w:type="dxa"/>
          </w:tcPr>
          <w:p w:rsidR="00373F3B" w:rsidRPr="005965B9" w:rsidRDefault="00373F3B" w:rsidP="005965B9">
            <w:pPr>
              <w:spacing w:after="0" w:line="240" w:lineRule="auto"/>
              <w:rPr>
                <w:rFonts w:ascii="Times New Roman" w:hAnsi="Times New Roman" w:cs="Times New Roman"/>
                <w:sz w:val="24"/>
                <w:szCs w:val="24"/>
              </w:rPr>
            </w:pPr>
            <w:r w:rsidRPr="005965B9">
              <w:rPr>
                <w:rFonts w:ascii="Times New Roman" w:hAnsi="Times New Roman" w:cs="Times New Roman"/>
                <w:sz w:val="24"/>
                <w:szCs w:val="24"/>
              </w:rPr>
              <w:t>1 апреля</w:t>
            </w:r>
          </w:p>
          <w:p w:rsidR="00373F3B" w:rsidRPr="005965B9" w:rsidRDefault="00373F3B" w:rsidP="005965B9">
            <w:pPr>
              <w:spacing w:after="0" w:line="240" w:lineRule="auto"/>
              <w:rPr>
                <w:rFonts w:ascii="Times New Roman" w:hAnsi="Times New Roman" w:cs="Times New Roman"/>
                <w:sz w:val="24"/>
                <w:szCs w:val="24"/>
                <w:lang w:val="sah-RU"/>
              </w:rPr>
            </w:pPr>
          </w:p>
        </w:tc>
        <w:tc>
          <w:tcPr>
            <w:tcW w:w="2412" w:type="dxa"/>
          </w:tcPr>
          <w:p w:rsidR="00373F3B" w:rsidRPr="005965B9" w:rsidRDefault="00373F3B" w:rsidP="005965B9">
            <w:pPr>
              <w:spacing w:after="0" w:line="240" w:lineRule="auto"/>
              <w:rPr>
                <w:rFonts w:ascii="Times New Roman" w:eastAsiaTheme="minorEastAsia" w:hAnsi="Times New Roman" w:cs="Times New Roman"/>
                <w:sz w:val="24"/>
                <w:szCs w:val="24"/>
                <w:lang w:eastAsia="ru-RU"/>
              </w:rPr>
            </w:pPr>
            <w:r w:rsidRPr="005965B9">
              <w:rPr>
                <w:rFonts w:ascii="Times New Roman" w:eastAsiaTheme="minorEastAsia" w:hAnsi="Times New Roman" w:cs="Times New Roman"/>
                <w:sz w:val="24"/>
                <w:szCs w:val="24"/>
                <w:lang w:eastAsia="ru-RU"/>
              </w:rPr>
              <w:t>Кюндядинская с/б ф. №8</w:t>
            </w:r>
          </w:p>
          <w:p w:rsidR="00373F3B" w:rsidRPr="005965B9" w:rsidRDefault="00373F3B" w:rsidP="005965B9">
            <w:pPr>
              <w:spacing w:after="0" w:line="240" w:lineRule="auto"/>
              <w:rPr>
                <w:rFonts w:ascii="Times New Roman" w:hAnsi="Times New Roman" w:cs="Times New Roman"/>
                <w:color w:val="000000"/>
                <w:sz w:val="24"/>
                <w:szCs w:val="24"/>
                <w:lang w:val="sah-RU"/>
              </w:rPr>
            </w:pPr>
          </w:p>
        </w:tc>
      </w:tr>
      <w:tr w:rsidR="00373F3B" w:rsidRPr="00F730C5" w:rsidTr="003A4EBD">
        <w:tc>
          <w:tcPr>
            <w:tcW w:w="3599" w:type="dxa"/>
          </w:tcPr>
          <w:p w:rsidR="00373F3B" w:rsidRPr="005965B9" w:rsidRDefault="00373F3B" w:rsidP="005965B9">
            <w:pPr>
              <w:spacing w:after="0" w:line="240" w:lineRule="auto"/>
              <w:rPr>
                <w:rFonts w:ascii="Times New Roman" w:hAnsi="Times New Roman" w:cs="Times New Roman"/>
                <w:i/>
                <w:sz w:val="20"/>
                <w:szCs w:val="24"/>
              </w:rPr>
            </w:pPr>
            <w:r w:rsidRPr="005965B9">
              <w:rPr>
                <w:rFonts w:ascii="Times New Roman" w:hAnsi="Times New Roman" w:cs="Times New Roman"/>
                <w:i/>
                <w:sz w:val="20"/>
                <w:szCs w:val="24"/>
              </w:rPr>
              <w:t xml:space="preserve">к 125 летию со дня рождения В.В. Набокова  </w:t>
            </w:r>
          </w:p>
          <w:p w:rsidR="00373F3B" w:rsidRPr="005965B9" w:rsidRDefault="00373F3B" w:rsidP="005965B9">
            <w:pPr>
              <w:spacing w:after="0" w:line="240" w:lineRule="auto"/>
              <w:rPr>
                <w:rFonts w:ascii="Times New Roman" w:hAnsi="Times New Roman" w:cs="Times New Roman"/>
                <w:sz w:val="24"/>
                <w:szCs w:val="24"/>
                <w:highlight w:val="darkYellow"/>
              </w:rPr>
            </w:pPr>
            <w:r w:rsidRPr="005965B9">
              <w:rPr>
                <w:rFonts w:ascii="Times New Roman" w:hAnsi="Times New Roman" w:cs="Times New Roman"/>
                <w:sz w:val="24"/>
                <w:szCs w:val="24"/>
              </w:rPr>
              <w:t>«Мир Набокова»</w:t>
            </w:r>
          </w:p>
        </w:tc>
        <w:tc>
          <w:tcPr>
            <w:tcW w:w="2692" w:type="dxa"/>
            <w:gridSpan w:val="2"/>
          </w:tcPr>
          <w:p w:rsidR="00373F3B" w:rsidRPr="005965B9" w:rsidRDefault="00373F3B" w:rsidP="005965B9">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Информационный ролик на ВК</w:t>
            </w:r>
          </w:p>
        </w:tc>
        <w:tc>
          <w:tcPr>
            <w:tcW w:w="1134" w:type="dxa"/>
          </w:tcPr>
          <w:p w:rsidR="00373F3B" w:rsidRPr="005965B9" w:rsidRDefault="00373F3B" w:rsidP="005965B9">
            <w:pPr>
              <w:spacing w:after="0" w:line="240" w:lineRule="auto"/>
              <w:rPr>
                <w:rFonts w:ascii="Times New Roman" w:hAnsi="Times New Roman" w:cs="Times New Roman"/>
                <w:sz w:val="24"/>
                <w:szCs w:val="24"/>
              </w:rPr>
            </w:pPr>
            <w:r w:rsidRPr="005965B9">
              <w:rPr>
                <w:rFonts w:ascii="Times New Roman" w:hAnsi="Times New Roman" w:cs="Times New Roman"/>
                <w:sz w:val="24"/>
                <w:szCs w:val="24"/>
              </w:rPr>
              <w:t>22 апреля</w:t>
            </w:r>
          </w:p>
        </w:tc>
        <w:tc>
          <w:tcPr>
            <w:tcW w:w="2412" w:type="dxa"/>
          </w:tcPr>
          <w:p w:rsidR="00373F3B" w:rsidRPr="005965B9" w:rsidRDefault="00373F3B" w:rsidP="005965B9">
            <w:pPr>
              <w:spacing w:after="0" w:line="240" w:lineRule="auto"/>
              <w:rPr>
                <w:rFonts w:ascii="Times New Roman" w:eastAsiaTheme="minorEastAsia" w:hAnsi="Times New Roman" w:cs="Times New Roman"/>
                <w:sz w:val="24"/>
                <w:szCs w:val="24"/>
                <w:lang w:eastAsia="ru-RU"/>
              </w:rPr>
            </w:pPr>
            <w:r w:rsidRPr="005965B9">
              <w:rPr>
                <w:rFonts w:ascii="Times New Roman" w:eastAsiaTheme="minorEastAsia" w:hAnsi="Times New Roman" w:cs="Times New Roman"/>
                <w:sz w:val="24"/>
                <w:szCs w:val="24"/>
                <w:lang w:eastAsia="ru-RU"/>
              </w:rPr>
              <w:t>Кюндядинская с/б ф. №8</w:t>
            </w:r>
          </w:p>
          <w:p w:rsidR="00373F3B" w:rsidRPr="005965B9" w:rsidRDefault="00373F3B" w:rsidP="005965B9">
            <w:pPr>
              <w:spacing w:after="0" w:line="240" w:lineRule="auto"/>
              <w:rPr>
                <w:rFonts w:ascii="Times New Roman" w:hAnsi="Times New Roman" w:cs="Times New Roman"/>
                <w:color w:val="000000"/>
                <w:sz w:val="24"/>
                <w:szCs w:val="24"/>
                <w:lang w:val="sah-RU"/>
              </w:rPr>
            </w:pPr>
          </w:p>
        </w:tc>
      </w:tr>
      <w:tr w:rsidR="00373F3B" w:rsidRPr="00F730C5" w:rsidTr="003A4EBD">
        <w:tc>
          <w:tcPr>
            <w:tcW w:w="3599" w:type="dxa"/>
          </w:tcPr>
          <w:p w:rsidR="00373F3B" w:rsidRPr="00FB0C56" w:rsidRDefault="00373F3B" w:rsidP="00FB0C56">
            <w:pPr>
              <w:shd w:val="clear" w:color="auto" w:fill="FFFFFF"/>
              <w:spacing w:after="0" w:line="240" w:lineRule="auto"/>
              <w:ind w:right="144"/>
              <w:rPr>
                <w:rFonts w:ascii="Times New Roman" w:eastAsia="Times New Roman" w:hAnsi="Times New Roman" w:cs="Times New Roman"/>
                <w:i/>
                <w:sz w:val="20"/>
                <w:szCs w:val="20"/>
                <w:lang w:eastAsia="ru-RU"/>
              </w:rPr>
            </w:pPr>
            <w:r w:rsidRPr="005965B9">
              <w:rPr>
                <w:rFonts w:ascii="Times New Roman" w:hAnsi="Times New Roman" w:cs="Times New Roman"/>
                <w:i/>
                <w:sz w:val="20"/>
                <w:szCs w:val="24"/>
              </w:rPr>
              <w:t xml:space="preserve">к 460 летию с.д.р. У. Шекспира и </w:t>
            </w:r>
            <w:r w:rsidRPr="005965B9">
              <w:rPr>
                <w:rFonts w:ascii="Times New Roman" w:eastAsia="Times New Roman" w:hAnsi="Times New Roman" w:cs="Times New Roman"/>
                <w:i/>
                <w:sz w:val="20"/>
                <w:szCs w:val="24"/>
                <w:lang w:eastAsia="ru-RU"/>
              </w:rPr>
              <w:t>165 летию с.д.р.  Дж. К. Джерома</w:t>
            </w:r>
            <w:r w:rsidRPr="005965B9">
              <w:rPr>
                <w:rFonts w:ascii="Times New Roman" w:eastAsia="Times New Roman" w:hAnsi="Times New Roman" w:cs="Times New Roman"/>
                <w:i/>
                <w:sz w:val="24"/>
                <w:szCs w:val="24"/>
                <w:lang w:eastAsia="ru-RU"/>
              </w:rPr>
              <w:t xml:space="preserve"> </w:t>
            </w:r>
            <w:r w:rsidRPr="00FB0C56">
              <w:rPr>
                <w:rFonts w:ascii="Times New Roman" w:eastAsia="Times New Roman" w:hAnsi="Times New Roman" w:cs="Times New Roman"/>
                <w:i/>
                <w:sz w:val="20"/>
                <w:szCs w:val="20"/>
                <w:lang w:eastAsia="ru-RU"/>
              </w:rPr>
              <w:t>«</w:t>
            </w:r>
            <w:r w:rsidRPr="00FB0C56">
              <w:rPr>
                <w:rFonts w:ascii="Times New Roman" w:hAnsi="Times New Roman" w:cs="Times New Roman"/>
                <w:i/>
                <w:color w:val="000000"/>
                <w:sz w:val="20"/>
                <w:szCs w:val="20"/>
                <w:lang w:val="sah-RU"/>
              </w:rPr>
              <w:t>Английские писатели</w:t>
            </w:r>
            <w:r w:rsidRPr="00FB0C56">
              <w:rPr>
                <w:rFonts w:ascii="Times New Roman" w:eastAsia="Times New Roman" w:hAnsi="Times New Roman" w:cs="Times New Roman"/>
                <w:i/>
                <w:sz w:val="20"/>
                <w:szCs w:val="20"/>
                <w:lang w:eastAsia="ru-RU"/>
              </w:rPr>
              <w:t>»</w:t>
            </w:r>
          </w:p>
          <w:p w:rsidR="00373F3B" w:rsidRPr="00FB0C56" w:rsidRDefault="00373F3B" w:rsidP="00FB0C56">
            <w:pPr>
              <w:shd w:val="clear" w:color="auto" w:fill="FFFFFF"/>
              <w:spacing w:after="0" w:line="240" w:lineRule="auto"/>
              <w:ind w:right="144"/>
              <w:rPr>
                <w:rFonts w:ascii="Times New Roman" w:eastAsia="Times New Roman" w:hAnsi="Times New Roman" w:cs="Times New Roman"/>
                <w:sz w:val="24"/>
                <w:szCs w:val="24"/>
                <w:lang w:eastAsia="ru-RU"/>
              </w:rPr>
            </w:pPr>
            <w:r w:rsidRPr="00FB0C56">
              <w:rPr>
                <w:rFonts w:ascii="Times New Roman" w:eastAsia="Times New Roman" w:hAnsi="Times New Roman" w:cs="Times New Roman"/>
                <w:sz w:val="24"/>
                <w:szCs w:val="24"/>
                <w:lang w:eastAsia="ru-RU"/>
              </w:rPr>
              <w:t>1.</w:t>
            </w:r>
            <w:r w:rsidRPr="00FB0C56">
              <w:rPr>
                <w:rFonts w:ascii="Times New Roman" w:hAnsi="Times New Roman" w:cs="Times New Roman"/>
                <w:sz w:val="24"/>
                <w:szCs w:val="24"/>
              </w:rPr>
              <w:t>«Шекспир-гений английской литературы»</w:t>
            </w:r>
            <w:r w:rsidRPr="00FB0C56">
              <w:rPr>
                <w:rFonts w:ascii="Times New Roman" w:eastAsia="Times New Roman" w:hAnsi="Times New Roman" w:cs="Times New Roman"/>
                <w:sz w:val="24"/>
                <w:szCs w:val="24"/>
                <w:lang w:eastAsia="ru-RU"/>
              </w:rPr>
              <w:t xml:space="preserve"> </w:t>
            </w:r>
          </w:p>
          <w:p w:rsidR="00373F3B" w:rsidRPr="005965B9" w:rsidRDefault="00373F3B" w:rsidP="00FB0C56">
            <w:pPr>
              <w:spacing w:after="0" w:line="240" w:lineRule="auto"/>
              <w:rPr>
                <w:rFonts w:ascii="Times New Roman" w:hAnsi="Times New Roman" w:cs="Times New Roman"/>
                <w:sz w:val="24"/>
                <w:szCs w:val="24"/>
              </w:rPr>
            </w:pPr>
            <w:r w:rsidRPr="00FB0C56">
              <w:rPr>
                <w:rFonts w:ascii="Times New Roman" w:hAnsi="Times New Roman" w:cs="Times New Roman"/>
                <w:sz w:val="24"/>
                <w:szCs w:val="24"/>
              </w:rPr>
              <w:t>2.«Джером - писатель-юморист»</w:t>
            </w:r>
          </w:p>
        </w:tc>
        <w:tc>
          <w:tcPr>
            <w:tcW w:w="2692" w:type="dxa"/>
            <w:gridSpan w:val="2"/>
          </w:tcPr>
          <w:p w:rsidR="00373F3B" w:rsidRPr="005965B9" w:rsidRDefault="00373F3B"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Книжная выставка</w:t>
            </w:r>
          </w:p>
        </w:tc>
        <w:tc>
          <w:tcPr>
            <w:tcW w:w="1134" w:type="dxa"/>
          </w:tcPr>
          <w:p w:rsidR="00373F3B" w:rsidRPr="005965B9" w:rsidRDefault="00373F3B" w:rsidP="00FB0C56">
            <w:pPr>
              <w:spacing w:after="0" w:line="240" w:lineRule="auto"/>
              <w:rPr>
                <w:rFonts w:ascii="Times New Roman" w:hAnsi="Times New Roman" w:cs="Times New Roman"/>
                <w:sz w:val="24"/>
                <w:szCs w:val="24"/>
              </w:rPr>
            </w:pPr>
            <w:r w:rsidRPr="005965B9">
              <w:rPr>
                <w:rFonts w:ascii="Times New Roman" w:hAnsi="Times New Roman" w:cs="Times New Roman"/>
                <w:sz w:val="24"/>
                <w:szCs w:val="24"/>
              </w:rPr>
              <w:t>23 апреля</w:t>
            </w:r>
          </w:p>
          <w:p w:rsidR="00373F3B" w:rsidRPr="005965B9" w:rsidRDefault="00373F3B" w:rsidP="00FB0C56">
            <w:pPr>
              <w:spacing w:after="0" w:line="240" w:lineRule="auto"/>
              <w:rPr>
                <w:rFonts w:ascii="Times New Roman" w:hAnsi="Times New Roman" w:cs="Times New Roman"/>
                <w:sz w:val="24"/>
                <w:szCs w:val="24"/>
              </w:rPr>
            </w:pPr>
            <w:r w:rsidRPr="005965B9">
              <w:rPr>
                <w:rFonts w:ascii="Times New Roman" w:hAnsi="Times New Roman" w:cs="Times New Roman"/>
                <w:sz w:val="24"/>
                <w:szCs w:val="24"/>
              </w:rPr>
              <w:t>- 2 мая</w:t>
            </w:r>
          </w:p>
        </w:tc>
        <w:tc>
          <w:tcPr>
            <w:tcW w:w="2412" w:type="dxa"/>
          </w:tcPr>
          <w:p w:rsidR="00373F3B" w:rsidRPr="005965B9" w:rsidRDefault="00373F3B" w:rsidP="00FB0C56">
            <w:pPr>
              <w:spacing w:after="0" w:line="240" w:lineRule="auto"/>
              <w:rPr>
                <w:rFonts w:ascii="Times New Roman" w:eastAsiaTheme="minorEastAsia" w:hAnsi="Times New Roman" w:cs="Times New Roman"/>
                <w:sz w:val="24"/>
                <w:szCs w:val="24"/>
                <w:lang w:eastAsia="ru-RU"/>
              </w:rPr>
            </w:pPr>
            <w:r w:rsidRPr="005965B9">
              <w:rPr>
                <w:rFonts w:ascii="Times New Roman" w:eastAsiaTheme="minorEastAsia" w:hAnsi="Times New Roman" w:cs="Times New Roman"/>
                <w:sz w:val="24"/>
                <w:szCs w:val="24"/>
                <w:lang w:eastAsia="ru-RU"/>
              </w:rPr>
              <w:t>Кюндядинская с/б ф. №8</w:t>
            </w:r>
          </w:p>
          <w:p w:rsidR="00373F3B" w:rsidRPr="005965B9" w:rsidRDefault="00373F3B" w:rsidP="00FB0C56">
            <w:pPr>
              <w:spacing w:after="0" w:line="240" w:lineRule="auto"/>
              <w:rPr>
                <w:rFonts w:ascii="Times New Roman" w:hAnsi="Times New Roman" w:cs="Times New Roman"/>
                <w:color w:val="000000"/>
                <w:sz w:val="24"/>
                <w:szCs w:val="24"/>
                <w:lang w:val="sah-RU"/>
              </w:rPr>
            </w:pPr>
          </w:p>
        </w:tc>
      </w:tr>
      <w:tr w:rsidR="00373F3B" w:rsidRPr="00F730C5" w:rsidTr="003A4EBD">
        <w:tc>
          <w:tcPr>
            <w:tcW w:w="3599" w:type="dxa"/>
          </w:tcPr>
          <w:p w:rsidR="00FB0C56" w:rsidRDefault="00373F3B" w:rsidP="00FB0C56">
            <w:pPr>
              <w:spacing w:after="0" w:line="240" w:lineRule="auto"/>
              <w:rPr>
                <w:rFonts w:ascii="Times New Roman" w:hAnsi="Times New Roman" w:cs="Times New Roman"/>
                <w:sz w:val="24"/>
                <w:szCs w:val="24"/>
              </w:rPr>
            </w:pPr>
            <w:r w:rsidRPr="00FB0C56">
              <w:rPr>
                <w:rFonts w:ascii="Times New Roman" w:hAnsi="Times New Roman" w:cs="Times New Roman"/>
                <w:i/>
                <w:sz w:val="20"/>
                <w:szCs w:val="20"/>
              </w:rPr>
              <w:t>215 лет со дня рождения Н.В. Гоголя (1809-1852)</w:t>
            </w:r>
            <w:r w:rsidRPr="005965B9">
              <w:rPr>
                <w:rFonts w:ascii="Times New Roman" w:hAnsi="Times New Roman" w:cs="Times New Roman"/>
                <w:sz w:val="24"/>
                <w:szCs w:val="24"/>
              </w:rPr>
              <w:t xml:space="preserve"> </w:t>
            </w:r>
          </w:p>
          <w:p w:rsidR="00373F3B" w:rsidRPr="005965B9" w:rsidRDefault="00373F3B" w:rsidP="00FB0C56">
            <w:pPr>
              <w:spacing w:after="0" w:line="240" w:lineRule="auto"/>
              <w:rPr>
                <w:rFonts w:ascii="Times New Roman" w:hAnsi="Times New Roman" w:cs="Times New Roman"/>
                <w:sz w:val="24"/>
                <w:szCs w:val="24"/>
              </w:rPr>
            </w:pPr>
            <w:r w:rsidRPr="005965B9">
              <w:rPr>
                <w:rFonts w:ascii="Times New Roman" w:hAnsi="Times New Roman" w:cs="Times New Roman"/>
                <w:color w:val="333333"/>
                <w:sz w:val="24"/>
                <w:szCs w:val="24"/>
                <w:shd w:val="clear" w:color="auto" w:fill="FFFFFF"/>
              </w:rPr>
              <w:t>«Художественный мир </w:t>
            </w:r>
            <w:r w:rsidRPr="005965B9">
              <w:rPr>
                <w:rFonts w:ascii="Times New Roman" w:hAnsi="Times New Roman" w:cs="Times New Roman"/>
                <w:bCs/>
                <w:color w:val="333333"/>
                <w:sz w:val="24"/>
                <w:szCs w:val="24"/>
                <w:shd w:val="clear" w:color="auto" w:fill="FFFFFF"/>
              </w:rPr>
              <w:t>Гоголя</w:t>
            </w:r>
            <w:r w:rsidRPr="005965B9">
              <w:rPr>
                <w:rFonts w:ascii="Times New Roman" w:hAnsi="Times New Roman" w:cs="Times New Roman"/>
                <w:color w:val="333333"/>
                <w:sz w:val="24"/>
                <w:szCs w:val="24"/>
                <w:shd w:val="clear" w:color="auto" w:fill="FFFFFF"/>
              </w:rPr>
              <w:t>»</w:t>
            </w:r>
          </w:p>
        </w:tc>
        <w:tc>
          <w:tcPr>
            <w:tcW w:w="2692" w:type="dxa"/>
            <w:gridSpan w:val="2"/>
          </w:tcPr>
          <w:p w:rsidR="00373F3B" w:rsidRPr="005965B9" w:rsidRDefault="00373F3B"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Выставка книг</w:t>
            </w:r>
          </w:p>
        </w:tc>
        <w:tc>
          <w:tcPr>
            <w:tcW w:w="1134" w:type="dxa"/>
          </w:tcPr>
          <w:p w:rsidR="00373F3B" w:rsidRPr="005965B9" w:rsidRDefault="00373F3B"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1 апреля</w:t>
            </w:r>
          </w:p>
        </w:tc>
        <w:tc>
          <w:tcPr>
            <w:tcW w:w="2412" w:type="dxa"/>
          </w:tcPr>
          <w:p w:rsidR="00373F3B" w:rsidRPr="005965B9" w:rsidRDefault="00373F3B" w:rsidP="00FB0C56">
            <w:pPr>
              <w:spacing w:after="0" w:line="240" w:lineRule="auto"/>
              <w:rPr>
                <w:rFonts w:ascii="Times New Roman" w:eastAsia="Times New Roman" w:hAnsi="Times New Roman" w:cs="Times New Roman"/>
                <w:sz w:val="24"/>
                <w:szCs w:val="24"/>
                <w:lang w:eastAsia="ru-RU"/>
              </w:rPr>
            </w:pPr>
            <w:r w:rsidRPr="005965B9">
              <w:rPr>
                <w:rFonts w:ascii="Times New Roman" w:eastAsia="Times New Roman" w:hAnsi="Times New Roman" w:cs="Times New Roman"/>
                <w:sz w:val="24"/>
                <w:szCs w:val="24"/>
                <w:lang w:eastAsia="ru-RU"/>
              </w:rPr>
              <w:t>Жарханская с/б филиал №9</w:t>
            </w:r>
          </w:p>
          <w:p w:rsidR="00373F3B" w:rsidRPr="005965B9" w:rsidRDefault="00373F3B" w:rsidP="00FB0C56">
            <w:pPr>
              <w:spacing w:after="0" w:line="240" w:lineRule="auto"/>
              <w:rPr>
                <w:rFonts w:ascii="Times New Roman" w:hAnsi="Times New Roman" w:cs="Times New Roman"/>
                <w:color w:val="000000"/>
                <w:sz w:val="24"/>
                <w:szCs w:val="24"/>
                <w:lang w:val="sah-RU"/>
              </w:rPr>
            </w:pPr>
          </w:p>
        </w:tc>
      </w:tr>
      <w:tr w:rsidR="00373F3B" w:rsidRPr="00F730C5" w:rsidTr="003A4EBD">
        <w:tc>
          <w:tcPr>
            <w:tcW w:w="3599" w:type="dxa"/>
          </w:tcPr>
          <w:p w:rsidR="00FB0C56" w:rsidRPr="00FB0C56" w:rsidRDefault="00373F3B" w:rsidP="00FB0C56">
            <w:pPr>
              <w:spacing w:after="0" w:line="240" w:lineRule="auto"/>
              <w:rPr>
                <w:rFonts w:ascii="Times New Roman" w:hAnsi="Times New Roman" w:cs="Times New Roman"/>
                <w:i/>
                <w:sz w:val="20"/>
                <w:szCs w:val="20"/>
              </w:rPr>
            </w:pPr>
            <w:r w:rsidRPr="00FB0C56">
              <w:rPr>
                <w:rFonts w:ascii="Times New Roman" w:hAnsi="Times New Roman" w:cs="Times New Roman"/>
                <w:i/>
                <w:sz w:val="20"/>
                <w:szCs w:val="20"/>
              </w:rPr>
              <w:t xml:space="preserve">125 лет со дня рождения В.В Набокова </w:t>
            </w:r>
          </w:p>
          <w:p w:rsidR="00373F3B" w:rsidRPr="005965B9" w:rsidRDefault="00373F3B" w:rsidP="00FB0C56">
            <w:pPr>
              <w:spacing w:after="0" w:line="240" w:lineRule="auto"/>
              <w:rPr>
                <w:rFonts w:ascii="Times New Roman" w:hAnsi="Times New Roman" w:cs="Times New Roman"/>
                <w:sz w:val="24"/>
                <w:szCs w:val="24"/>
              </w:rPr>
            </w:pPr>
            <w:r w:rsidRPr="005965B9">
              <w:rPr>
                <w:rFonts w:ascii="Times New Roman" w:hAnsi="Times New Roman" w:cs="Times New Roman"/>
                <w:sz w:val="24"/>
                <w:szCs w:val="24"/>
              </w:rPr>
              <w:t>«</w:t>
            </w:r>
            <w:r w:rsidRPr="005965B9">
              <w:rPr>
                <w:rFonts w:ascii="Times New Roman" w:hAnsi="Times New Roman" w:cs="Times New Roman"/>
                <w:color w:val="333333"/>
                <w:sz w:val="24"/>
                <w:szCs w:val="24"/>
                <w:shd w:val="clear" w:color="auto" w:fill="FFFFFF"/>
              </w:rPr>
              <w:t>Феномен Владимира </w:t>
            </w:r>
            <w:r w:rsidRPr="005965B9">
              <w:rPr>
                <w:rFonts w:ascii="Times New Roman" w:hAnsi="Times New Roman" w:cs="Times New Roman"/>
                <w:bCs/>
                <w:color w:val="333333"/>
                <w:sz w:val="24"/>
                <w:szCs w:val="24"/>
                <w:shd w:val="clear" w:color="auto" w:fill="FFFFFF"/>
              </w:rPr>
              <w:t>Набокова</w:t>
            </w:r>
            <w:r w:rsidRPr="005965B9">
              <w:rPr>
                <w:rFonts w:ascii="Times New Roman" w:hAnsi="Times New Roman" w:cs="Times New Roman"/>
                <w:sz w:val="24"/>
                <w:szCs w:val="24"/>
              </w:rPr>
              <w:t>»</w:t>
            </w:r>
          </w:p>
        </w:tc>
        <w:tc>
          <w:tcPr>
            <w:tcW w:w="2692" w:type="dxa"/>
            <w:gridSpan w:val="2"/>
          </w:tcPr>
          <w:p w:rsidR="00373F3B" w:rsidRPr="005965B9" w:rsidRDefault="00373F3B"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Информация через вк</w:t>
            </w:r>
          </w:p>
        </w:tc>
        <w:tc>
          <w:tcPr>
            <w:tcW w:w="1134" w:type="dxa"/>
          </w:tcPr>
          <w:p w:rsidR="00373F3B" w:rsidRPr="005965B9" w:rsidRDefault="00373F3B"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 xml:space="preserve">22 апреля </w:t>
            </w:r>
          </w:p>
        </w:tc>
        <w:tc>
          <w:tcPr>
            <w:tcW w:w="2412" w:type="dxa"/>
          </w:tcPr>
          <w:p w:rsidR="00373F3B" w:rsidRPr="005965B9" w:rsidRDefault="00373F3B" w:rsidP="00FB0C56">
            <w:pPr>
              <w:spacing w:after="0" w:line="240" w:lineRule="auto"/>
              <w:rPr>
                <w:rFonts w:ascii="Times New Roman" w:eastAsia="Times New Roman" w:hAnsi="Times New Roman" w:cs="Times New Roman"/>
                <w:sz w:val="24"/>
                <w:szCs w:val="24"/>
                <w:lang w:eastAsia="ru-RU"/>
              </w:rPr>
            </w:pPr>
            <w:r w:rsidRPr="005965B9">
              <w:rPr>
                <w:rFonts w:ascii="Times New Roman" w:eastAsia="Times New Roman" w:hAnsi="Times New Roman" w:cs="Times New Roman"/>
                <w:sz w:val="24"/>
                <w:szCs w:val="24"/>
                <w:lang w:eastAsia="ru-RU"/>
              </w:rPr>
              <w:t>Жарханская с/б филиал №9</w:t>
            </w:r>
          </w:p>
          <w:p w:rsidR="00373F3B" w:rsidRPr="005965B9" w:rsidRDefault="00373F3B" w:rsidP="00FB0C56">
            <w:pPr>
              <w:spacing w:after="0" w:line="240" w:lineRule="auto"/>
              <w:rPr>
                <w:rFonts w:ascii="Times New Roman" w:eastAsia="Times New Roman" w:hAnsi="Times New Roman" w:cs="Times New Roman"/>
                <w:sz w:val="24"/>
                <w:szCs w:val="24"/>
                <w:lang w:eastAsia="ru-RU"/>
              </w:rPr>
            </w:pPr>
          </w:p>
        </w:tc>
      </w:tr>
      <w:tr w:rsidR="00373F3B" w:rsidRPr="00F730C5" w:rsidTr="003A4EBD">
        <w:tc>
          <w:tcPr>
            <w:tcW w:w="3599" w:type="dxa"/>
          </w:tcPr>
          <w:p w:rsidR="00FB0C56" w:rsidRPr="00FB0C56" w:rsidRDefault="00373F3B" w:rsidP="00FB0C56">
            <w:pPr>
              <w:spacing w:after="0" w:line="240" w:lineRule="auto"/>
              <w:rPr>
                <w:rFonts w:ascii="Times New Roman" w:hAnsi="Times New Roman" w:cs="Times New Roman"/>
                <w:i/>
                <w:sz w:val="20"/>
                <w:szCs w:val="20"/>
                <w:lang w:val="sah-RU"/>
              </w:rPr>
            </w:pPr>
            <w:r w:rsidRPr="00FB0C56">
              <w:rPr>
                <w:rFonts w:ascii="Times New Roman" w:hAnsi="Times New Roman" w:cs="Times New Roman"/>
                <w:i/>
                <w:sz w:val="20"/>
                <w:szCs w:val="20"/>
                <w:lang w:val="sah-RU"/>
              </w:rPr>
              <w:t xml:space="preserve">Всемирный день книги защиты авторского права </w:t>
            </w:r>
          </w:p>
          <w:p w:rsidR="00373F3B" w:rsidRPr="005965B9" w:rsidRDefault="00373F3B" w:rsidP="00FB0C56">
            <w:pPr>
              <w:spacing w:after="0" w:line="240" w:lineRule="auto"/>
              <w:rPr>
                <w:rFonts w:ascii="Times New Roman" w:hAnsi="Times New Roman" w:cs="Times New Roman"/>
                <w:sz w:val="24"/>
                <w:szCs w:val="24"/>
                <w:lang w:val="sah-RU"/>
              </w:rPr>
            </w:pPr>
            <w:r w:rsidRPr="005965B9">
              <w:rPr>
                <w:rFonts w:ascii="Times New Roman" w:hAnsi="Times New Roman" w:cs="Times New Roman"/>
                <w:sz w:val="24"/>
                <w:szCs w:val="24"/>
                <w:lang w:val="sah-RU"/>
              </w:rPr>
              <w:t>“ Страна книг”</w:t>
            </w:r>
          </w:p>
        </w:tc>
        <w:tc>
          <w:tcPr>
            <w:tcW w:w="2692" w:type="dxa"/>
            <w:gridSpan w:val="2"/>
          </w:tcPr>
          <w:p w:rsidR="00373F3B" w:rsidRPr="005965B9" w:rsidRDefault="00373F3B"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Информация через вк</w:t>
            </w:r>
          </w:p>
        </w:tc>
        <w:tc>
          <w:tcPr>
            <w:tcW w:w="1134" w:type="dxa"/>
          </w:tcPr>
          <w:p w:rsidR="00373F3B" w:rsidRPr="005965B9" w:rsidRDefault="00373F3B"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23 апреля</w:t>
            </w:r>
          </w:p>
        </w:tc>
        <w:tc>
          <w:tcPr>
            <w:tcW w:w="2412" w:type="dxa"/>
          </w:tcPr>
          <w:p w:rsidR="00373F3B" w:rsidRPr="005965B9" w:rsidRDefault="00373F3B" w:rsidP="00FB0C56">
            <w:pPr>
              <w:spacing w:after="0" w:line="240" w:lineRule="auto"/>
              <w:rPr>
                <w:rFonts w:ascii="Times New Roman" w:eastAsia="Times New Roman" w:hAnsi="Times New Roman" w:cs="Times New Roman"/>
                <w:sz w:val="24"/>
                <w:szCs w:val="24"/>
                <w:lang w:eastAsia="ru-RU"/>
              </w:rPr>
            </w:pPr>
            <w:r w:rsidRPr="005965B9">
              <w:rPr>
                <w:rFonts w:ascii="Times New Roman" w:eastAsia="Times New Roman" w:hAnsi="Times New Roman" w:cs="Times New Roman"/>
                <w:sz w:val="24"/>
                <w:szCs w:val="24"/>
                <w:lang w:eastAsia="ru-RU"/>
              </w:rPr>
              <w:t>Жарханская с/б филиал №9</w:t>
            </w:r>
          </w:p>
          <w:p w:rsidR="00373F3B" w:rsidRPr="005965B9" w:rsidRDefault="00373F3B" w:rsidP="00FB0C56">
            <w:pPr>
              <w:spacing w:after="0" w:line="240" w:lineRule="auto"/>
              <w:rPr>
                <w:rFonts w:ascii="Times New Roman" w:hAnsi="Times New Roman" w:cs="Times New Roman"/>
                <w:color w:val="000000"/>
                <w:sz w:val="24"/>
                <w:szCs w:val="24"/>
                <w:lang w:val="sah-RU"/>
              </w:rPr>
            </w:pPr>
          </w:p>
        </w:tc>
      </w:tr>
      <w:tr w:rsidR="00373F3B" w:rsidRPr="00F730C5" w:rsidTr="003A4EBD">
        <w:tc>
          <w:tcPr>
            <w:tcW w:w="3599" w:type="dxa"/>
          </w:tcPr>
          <w:p w:rsidR="00373F3B" w:rsidRPr="005965B9" w:rsidRDefault="00373F3B" w:rsidP="00FB0C56">
            <w:pPr>
              <w:spacing w:after="0" w:line="240" w:lineRule="auto"/>
              <w:rPr>
                <w:rFonts w:ascii="Times New Roman" w:hAnsi="Times New Roman" w:cs="Times New Roman"/>
                <w:sz w:val="24"/>
                <w:szCs w:val="24"/>
              </w:rPr>
            </w:pPr>
            <w:r w:rsidRPr="005965B9">
              <w:rPr>
                <w:rFonts w:ascii="Times New Roman" w:hAnsi="Times New Roman" w:cs="Times New Roman"/>
                <w:sz w:val="24"/>
                <w:szCs w:val="24"/>
              </w:rPr>
              <w:t>«Бессмертные страницы Гоголя»</w:t>
            </w:r>
          </w:p>
          <w:p w:rsidR="00373F3B" w:rsidRPr="00FB0C56" w:rsidRDefault="00373F3B" w:rsidP="00FB0C56">
            <w:pPr>
              <w:spacing w:after="0" w:line="240" w:lineRule="auto"/>
              <w:rPr>
                <w:rFonts w:ascii="Times New Roman" w:hAnsi="Times New Roman" w:cs="Times New Roman"/>
                <w:i/>
                <w:sz w:val="20"/>
                <w:szCs w:val="20"/>
              </w:rPr>
            </w:pPr>
            <w:r w:rsidRPr="00FB0C56">
              <w:rPr>
                <w:rFonts w:ascii="Times New Roman" w:hAnsi="Times New Roman" w:cs="Times New Roman"/>
                <w:i/>
                <w:sz w:val="20"/>
                <w:szCs w:val="20"/>
              </w:rPr>
              <w:t>215 лет со дня р</w:t>
            </w:r>
            <w:r w:rsidR="00FB0C56">
              <w:rPr>
                <w:rFonts w:ascii="Times New Roman" w:hAnsi="Times New Roman" w:cs="Times New Roman"/>
                <w:i/>
                <w:sz w:val="20"/>
                <w:szCs w:val="20"/>
              </w:rPr>
              <w:t>ождения Н.В. Гоголя (1809-1852)</w:t>
            </w:r>
          </w:p>
        </w:tc>
        <w:tc>
          <w:tcPr>
            <w:tcW w:w="2692" w:type="dxa"/>
            <w:gridSpan w:val="2"/>
          </w:tcPr>
          <w:p w:rsidR="00373F3B" w:rsidRPr="005965B9" w:rsidRDefault="00373F3B" w:rsidP="00FB0C56">
            <w:pPr>
              <w:spacing w:after="0" w:line="240" w:lineRule="auto"/>
              <w:rPr>
                <w:rFonts w:ascii="Times New Roman" w:hAnsi="Times New Roman" w:cs="Times New Roman"/>
                <w:sz w:val="24"/>
                <w:szCs w:val="24"/>
                <w:lang w:val="sah-RU"/>
              </w:rPr>
            </w:pPr>
            <w:r w:rsidRPr="005965B9">
              <w:rPr>
                <w:rFonts w:ascii="Times New Roman" w:hAnsi="Times New Roman" w:cs="Times New Roman"/>
                <w:sz w:val="24"/>
                <w:szCs w:val="24"/>
                <w:lang w:val="sah-RU"/>
              </w:rPr>
              <w:t>Выставка книг</w:t>
            </w:r>
          </w:p>
        </w:tc>
        <w:tc>
          <w:tcPr>
            <w:tcW w:w="1134" w:type="dxa"/>
          </w:tcPr>
          <w:p w:rsidR="00373F3B" w:rsidRPr="005965B9" w:rsidRDefault="00373F3B" w:rsidP="00FB0C56">
            <w:pPr>
              <w:spacing w:after="0" w:line="240" w:lineRule="auto"/>
              <w:rPr>
                <w:rFonts w:ascii="Times New Roman" w:hAnsi="Times New Roman" w:cs="Times New Roman"/>
                <w:sz w:val="24"/>
                <w:szCs w:val="24"/>
              </w:rPr>
            </w:pPr>
            <w:r w:rsidRPr="005965B9">
              <w:rPr>
                <w:rFonts w:ascii="Times New Roman" w:hAnsi="Times New Roman" w:cs="Times New Roman"/>
                <w:sz w:val="24"/>
                <w:szCs w:val="24"/>
              </w:rPr>
              <w:t>1 апреля</w:t>
            </w:r>
          </w:p>
        </w:tc>
        <w:tc>
          <w:tcPr>
            <w:tcW w:w="2412" w:type="dxa"/>
          </w:tcPr>
          <w:p w:rsidR="00373F3B" w:rsidRPr="005965B9" w:rsidRDefault="00373F3B" w:rsidP="00FB0C56">
            <w:pPr>
              <w:spacing w:after="0" w:line="240" w:lineRule="auto"/>
              <w:rPr>
                <w:rFonts w:ascii="Times New Roman" w:eastAsiaTheme="minorEastAsia" w:hAnsi="Times New Roman" w:cs="Times New Roman"/>
                <w:sz w:val="24"/>
                <w:szCs w:val="24"/>
                <w:lang w:eastAsia="ru-RU"/>
              </w:rPr>
            </w:pPr>
            <w:r w:rsidRPr="005965B9">
              <w:rPr>
                <w:rFonts w:ascii="Times New Roman" w:eastAsiaTheme="minorEastAsia" w:hAnsi="Times New Roman" w:cs="Times New Roman"/>
                <w:sz w:val="24"/>
                <w:szCs w:val="24"/>
                <w:lang w:eastAsia="ru-RU"/>
              </w:rPr>
              <w:t>Мегежекская с/б ф. №11</w:t>
            </w:r>
          </w:p>
          <w:p w:rsidR="00373F3B" w:rsidRPr="005965B9" w:rsidRDefault="00373F3B" w:rsidP="00FB0C56">
            <w:pPr>
              <w:spacing w:after="0" w:line="240" w:lineRule="auto"/>
              <w:rPr>
                <w:rFonts w:ascii="Times New Roman" w:hAnsi="Times New Roman" w:cs="Times New Roman"/>
                <w:sz w:val="24"/>
                <w:szCs w:val="24"/>
                <w:lang w:val="sah-RU"/>
              </w:rPr>
            </w:pPr>
          </w:p>
        </w:tc>
      </w:tr>
      <w:tr w:rsidR="00373F3B" w:rsidRPr="00F730C5" w:rsidTr="003A4EBD">
        <w:tc>
          <w:tcPr>
            <w:tcW w:w="3599" w:type="dxa"/>
          </w:tcPr>
          <w:p w:rsidR="00373F3B" w:rsidRPr="00FB0C56" w:rsidRDefault="00373F3B" w:rsidP="00FB0C56">
            <w:pPr>
              <w:spacing w:after="0" w:line="240" w:lineRule="auto"/>
              <w:rPr>
                <w:rFonts w:ascii="Times New Roman" w:hAnsi="Times New Roman" w:cs="Times New Roman"/>
                <w:i/>
                <w:sz w:val="20"/>
                <w:szCs w:val="20"/>
              </w:rPr>
            </w:pPr>
            <w:r w:rsidRPr="00FB0C56">
              <w:rPr>
                <w:rFonts w:ascii="Times New Roman" w:hAnsi="Times New Roman" w:cs="Times New Roman"/>
                <w:i/>
                <w:sz w:val="20"/>
                <w:szCs w:val="20"/>
              </w:rPr>
              <w:t>420 лет –Шекспир</w:t>
            </w:r>
            <w:r w:rsidR="00FB0C56" w:rsidRPr="00FB0C56">
              <w:rPr>
                <w:rFonts w:ascii="Times New Roman" w:hAnsi="Times New Roman" w:cs="Times New Roman"/>
                <w:i/>
                <w:sz w:val="20"/>
                <w:szCs w:val="20"/>
              </w:rPr>
              <w:t xml:space="preserve"> </w:t>
            </w:r>
            <w:r w:rsidRPr="00FB0C56">
              <w:rPr>
                <w:rFonts w:ascii="Times New Roman" w:hAnsi="Times New Roman" w:cs="Times New Roman"/>
                <w:i/>
                <w:sz w:val="20"/>
                <w:szCs w:val="20"/>
              </w:rPr>
              <w:t>У.  «Отелло» (1604)</w:t>
            </w:r>
          </w:p>
        </w:tc>
        <w:tc>
          <w:tcPr>
            <w:tcW w:w="2692" w:type="dxa"/>
            <w:gridSpan w:val="2"/>
          </w:tcPr>
          <w:p w:rsidR="00373F3B" w:rsidRPr="005965B9" w:rsidRDefault="00373F3B" w:rsidP="00FB0C56">
            <w:pPr>
              <w:spacing w:after="0" w:line="240" w:lineRule="auto"/>
              <w:rPr>
                <w:rFonts w:ascii="Times New Roman" w:hAnsi="Times New Roman" w:cs="Times New Roman"/>
                <w:sz w:val="24"/>
                <w:szCs w:val="24"/>
                <w:lang w:val="sah-RU"/>
              </w:rPr>
            </w:pPr>
            <w:r w:rsidRPr="005965B9">
              <w:rPr>
                <w:rFonts w:ascii="Times New Roman" w:hAnsi="Times New Roman" w:cs="Times New Roman"/>
                <w:sz w:val="24"/>
                <w:szCs w:val="24"/>
                <w:lang w:val="sah-RU"/>
              </w:rPr>
              <w:t>Выставка одной книги</w:t>
            </w:r>
          </w:p>
        </w:tc>
        <w:tc>
          <w:tcPr>
            <w:tcW w:w="1134" w:type="dxa"/>
          </w:tcPr>
          <w:p w:rsidR="00373F3B" w:rsidRPr="005965B9" w:rsidRDefault="00373F3B" w:rsidP="00FB0C56">
            <w:pPr>
              <w:spacing w:after="0" w:line="240" w:lineRule="auto"/>
              <w:rPr>
                <w:rFonts w:ascii="Times New Roman" w:hAnsi="Times New Roman" w:cs="Times New Roman"/>
                <w:sz w:val="24"/>
                <w:szCs w:val="24"/>
                <w:lang w:val="sah-RU"/>
              </w:rPr>
            </w:pPr>
            <w:r w:rsidRPr="005965B9">
              <w:rPr>
                <w:rFonts w:ascii="Times New Roman" w:hAnsi="Times New Roman" w:cs="Times New Roman"/>
                <w:sz w:val="24"/>
                <w:szCs w:val="24"/>
                <w:lang w:val="sah-RU"/>
              </w:rPr>
              <w:t>10 апреля</w:t>
            </w:r>
          </w:p>
        </w:tc>
        <w:tc>
          <w:tcPr>
            <w:tcW w:w="2412" w:type="dxa"/>
          </w:tcPr>
          <w:p w:rsidR="00373F3B" w:rsidRPr="00FB0C56" w:rsidRDefault="00FB0C56" w:rsidP="00FB0C56">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373F3B" w:rsidRPr="00F730C5" w:rsidTr="003A4EBD">
        <w:tc>
          <w:tcPr>
            <w:tcW w:w="3599" w:type="dxa"/>
          </w:tcPr>
          <w:p w:rsidR="00373F3B" w:rsidRPr="005965B9" w:rsidRDefault="00373F3B" w:rsidP="00FB0C56">
            <w:pPr>
              <w:spacing w:after="0" w:line="240" w:lineRule="auto"/>
              <w:rPr>
                <w:rFonts w:ascii="Times New Roman" w:hAnsi="Times New Roman" w:cs="Times New Roman"/>
                <w:sz w:val="24"/>
                <w:szCs w:val="24"/>
              </w:rPr>
            </w:pPr>
            <w:r w:rsidRPr="005965B9">
              <w:rPr>
                <w:rFonts w:ascii="Times New Roman" w:hAnsi="Times New Roman" w:cs="Times New Roman"/>
                <w:sz w:val="24"/>
                <w:szCs w:val="24"/>
              </w:rPr>
              <w:t>«Король поэтов»</w:t>
            </w:r>
          </w:p>
          <w:p w:rsidR="00373F3B" w:rsidRPr="00FB0C56" w:rsidRDefault="00373F3B" w:rsidP="00FB0C56">
            <w:pPr>
              <w:spacing w:after="0" w:line="240" w:lineRule="auto"/>
              <w:rPr>
                <w:rFonts w:ascii="Times New Roman" w:hAnsi="Times New Roman" w:cs="Times New Roman"/>
                <w:i/>
                <w:sz w:val="20"/>
                <w:szCs w:val="20"/>
              </w:rPr>
            </w:pPr>
            <w:r w:rsidRPr="00FB0C56">
              <w:rPr>
                <w:rFonts w:ascii="Times New Roman" w:hAnsi="Times New Roman" w:cs="Times New Roman"/>
                <w:i/>
                <w:sz w:val="20"/>
                <w:szCs w:val="20"/>
              </w:rPr>
              <w:t>460 лет со дня рождения английского поэта и дра</w:t>
            </w:r>
            <w:r w:rsidR="00FB0C56">
              <w:rPr>
                <w:rFonts w:ascii="Times New Roman" w:hAnsi="Times New Roman" w:cs="Times New Roman"/>
                <w:i/>
                <w:sz w:val="20"/>
                <w:szCs w:val="20"/>
              </w:rPr>
              <w:t>матурга У. Шекспира (1564-1616)</w:t>
            </w:r>
          </w:p>
        </w:tc>
        <w:tc>
          <w:tcPr>
            <w:tcW w:w="2692" w:type="dxa"/>
            <w:gridSpan w:val="2"/>
          </w:tcPr>
          <w:p w:rsidR="00373F3B" w:rsidRPr="005965B9" w:rsidRDefault="00373F3B" w:rsidP="00FB0C56">
            <w:pPr>
              <w:spacing w:after="0" w:line="240" w:lineRule="auto"/>
              <w:rPr>
                <w:rFonts w:ascii="Times New Roman" w:hAnsi="Times New Roman" w:cs="Times New Roman"/>
                <w:sz w:val="24"/>
                <w:szCs w:val="24"/>
              </w:rPr>
            </w:pPr>
            <w:r w:rsidRPr="005965B9">
              <w:rPr>
                <w:rFonts w:ascii="Times New Roman" w:hAnsi="Times New Roman" w:cs="Times New Roman"/>
                <w:sz w:val="24"/>
                <w:szCs w:val="24"/>
              </w:rPr>
              <w:t>Выставка книг</w:t>
            </w:r>
          </w:p>
        </w:tc>
        <w:tc>
          <w:tcPr>
            <w:tcW w:w="1134" w:type="dxa"/>
          </w:tcPr>
          <w:p w:rsidR="00373F3B" w:rsidRPr="005965B9" w:rsidRDefault="00373F3B" w:rsidP="00FB0C56">
            <w:pPr>
              <w:spacing w:after="0" w:line="240" w:lineRule="auto"/>
              <w:rPr>
                <w:rFonts w:ascii="Times New Roman" w:hAnsi="Times New Roman" w:cs="Times New Roman"/>
                <w:sz w:val="24"/>
                <w:szCs w:val="24"/>
              </w:rPr>
            </w:pPr>
            <w:r w:rsidRPr="005965B9">
              <w:rPr>
                <w:rFonts w:ascii="Times New Roman" w:hAnsi="Times New Roman" w:cs="Times New Roman"/>
                <w:sz w:val="24"/>
                <w:szCs w:val="24"/>
              </w:rPr>
              <w:t>23 апреля</w:t>
            </w:r>
          </w:p>
        </w:tc>
        <w:tc>
          <w:tcPr>
            <w:tcW w:w="2412" w:type="dxa"/>
          </w:tcPr>
          <w:p w:rsidR="00373F3B" w:rsidRPr="005965B9" w:rsidRDefault="00373F3B" w:rsidP="00FB0C56">
            <w:pPr>
              <w:spacing w:after="0" w:line="240" w:lineRule="auto"/>
              <w:rPr>
                <w:rFonts w:ascii="Times New Roman" w:eastAsiaTheme="minorEastAsia" w:hAnsi="Times New Roman" w:cs="Times New Roman"/>
                <w:sz w:val="24"/>
                <w:szCs w:val="24"/>
                <w:lang w:eastAsia="ru-RU"/>
              </w:rPr>
            </w:pPr>
            <w:r w:rsidRPr="005965B9">
              <w:rPr>
                <w:rFonts w:ascii="Times New Roman" w:eastAsiaTheme="minorEastAsia" w:hAnsi="Times New Roman" w:cs="Times New Roman"/>
                <w:sz w:val="24"/>
                <w:szCs w:val="24"/>
                <w:lang w:eastAsia="ru-RU"/>
              </w:rPr>
              <w:t>Мегежекская с/б ф. №11</w:t>
            </w:r>
          </w:p>
          <w:p w:rsidR="00373F3B" w:rsidRPr="005965B9" w:rsidRDefault="00373F3B" w:rsidP="00FB0C56">
            <w:pPr>
              <w:spacing w:after="0" w:line="240" w:lineRule="auto"/>
              <w:rPr>
                <w:rFonts w:ascii="Times New Roman" w:hAnsi="Times New Roman" w:cs="Times New Roman"/>
                <w:sz w:val="24"/>
                <w:szCs w:val="24"/>
                <w:lang w:val="sah-RU"/>
              </w:rPr>
            </w:pPr>
          </w:p>
        </w:tc>
      </w:tr>
      <w:tr w:rsidR="00373F3B" w:rsidRPr="00F730C5" w:rsidTr="003A4EBD">
        <w:tc>
          <w:tcPr>
            <w:tcW w:w="3599" w:type="dxa"/>
          </w:tcPr>
          <w:p w:rsidR="00373F3B" w:rsidRPr="00FB0C56" w:rsidRDefault="00373F3B" w:rsidP="00FB0C56">
            <w:pPr>
              <w:spacing w:after="0" w:line="240" w:lineRule="auto"/>
              <w:rPr>
                <w:rFonts w:ascii="Times New Roman" w:hAnsi="Times New Roman" w:cs="Times New Roman"/>
                <w:i/>
                <w:sz w:val="20"/>
                <w:szCs w:val="20"/>
              </w:rPr>
            </w:pPr>
            <w:r w:rsidRPr="00FB0C56">
              <w:rPr>
                <w:rFonts w:ascii="Times New Roman" w:hAnsi="Times New Roman" w:cs="Times New Roman"/>
                <w:i/>
                <w:sz w:val="20"/>
                <w:szCs w:val="20"/>
              </w:rPr>
              <w:t>80 лет- Каверин В. А. «Два капитана» (1944)</w:t>
            </w:r>
          </w:p>
        </w:tc>
        <w:tc>
          <w:tcPr>
            <w:tcW w:w="2692" w:type="dxa"/>
            <w:gridSpan w:val="2"/>
          </w:tcPr>
          <w:p w:rsidR="00373F3B" w:rsidRPr="005965B9" w:rsidRDefault="00373F3B" w:rsidP="00FB0C56">
            <w:pPr>
              <w:spacing w:after="0" w:line="240" w:lineRule="auto"/>
              <w:rPr>
                <w:rFonts w:ascii="Times New Roman" w:hAnsi="Times New Roman" w:cs="Times New Roman"/>
                <w:sz w:val="24"/>
                <w:szCs w:val="24"/>
                <w:lang w:val="sah-RU"/>
              </w:rPr>
            </w:pPr>
            <w:r w:rsidRPr="005965B9">
              <w:rPr>
                <w:rFonts w:ascii="Times New Roman" w:hAnsi="Times New Roman" w:cs="Times New Roman"/>
                <w:sz w:val="24"/>
                <w:szCs w:val="24"/>
                <w:lang w:val="sah-RU"/>
              </w:rPr>
              <w:t>Выставка одной книги</w:t>
            </w:r>
          </w:p>
        </w:tc>
        <w:tc>
          <w:tcPr>
            <w:tcW w:w="1134" w:type="dxa"/>
          </w:tcPr>
          <w:p w:rsidR="00373F3B" w:rsidRPr="005965B9" w:rsidRDefault="00373F3B" w:rsidP="00FB0C56">
            <w:pPr>
              <w:spacing w:after="0" w:line="240" w:lineRule="auto"/>
              <w:rPr>
                <w:rFonts w:ascii="Times New Roman" w:hAnsi="Times New Roman" w:cs="Times New Roman"/>
                <w:sz w:val="24"/>
                <w:szCs w:val="24"/>
                <w:lang w:val="sah-RU"/>
              </w:rPr>
            </w:pPr>
            <w:r w:rsidRPr="005965B9">
              <w:rPr>
                <w:rFonts w:ascii="Times New Roman" w:hAnsi="Times New Roman" w:cs="Times New Roman"/>
                <w:sz w:val="24"/>
                <w:szCs w:val="24"/>
                <w:lang w:val="sah-RU"/>
              </w:rPr>
              <w:t>19 апреля</w:t>
            </w:r>
          </w:p>
        </w:tc>
        <w:tc>
          <w:tcPr>
            <w:tcW w:w="2412" w:type="dxa"/>
          </w:tcPr>
          <w:p w:rsidR="00373F3B" w:rsidRPr="005965B9" w:rsidRDefault="00373F3B" w:rsidP="00FB0C56">
            <w:pPr>
              <w:spacing w:after="0" w:line="240" w:lineRule="auto"/>
              <w:rPr>
                <w:rFonts w:ascii="Times New Roman" w:eastAsiaTheme="minorEastAsia" w:hAnsi="Times New Roman" w:cs="Times New Roman"/>
                <w:sz w:val="24"/>
                <w:szCs w:val="24"/>
                <w:lang w:eastAsia="ru-RU"/>
              </w:rPr>
            </w:pPr>
            <w:r w:rsidRPr="005965B9">
              <w:rPr>
                <w:rFonts w:ascii="Times New Roman" w:eastAsiaTheme="minorEastAsia" w:hAnsi="Times New Roman" w:cs="Times New Roman"/>
                <w:sz w:val="24"/>
                <w:szCs w:val="24"/>
                <w:lang w:eastAsia="ru-RU"/>
              </w:rPr>
              <w:t>Мегежекская с/б ф. №11</w:t>
            </w:r>
          </w:p>
        </w:tc>
      </w:tr>
      <w:tr w:rsidR="00373F3B" w:rsidRPr="00F730C5" w:rsidTr="003A4EBD">
        <w:tc>
          <w:tcPr>
            <w:tcW w:w="3599" w:type="dxa"/>
          </w:tcPr>
          <w:p w:rsidR="00373F3B" w:rsidRPr="00FB0C56" w:rsidRDefault="00373F3B" w:rsidP="00FB0C56">
            <w:pPr>
              <w:spacing w:after="0" w:line="240" w:lineRule="auto"/>
              <w:rPr>
                <w:rFonts w:ascii="Times New Roman" w:hAnsi="Times New Roman" w:cs="Times New Roman"/>
                <w:i/>
                <w:sz w:val="20"/>
                <w:szCs w:val="20"/>
              </w:rPr>
            </w:pPr>
            <w:r w:rsidRPr="00FB0C56">
              <w:rPr>
                <w:rFonts w:ascii="Times New Roman" w:hAnsi="Times New Roman" w:cs="Times New Roman"/>
                <w:i/>
                <w:sz w:val="20"/>
                <w:szCs w:val="20"/>
              </w:rPr>
              <w:t>305 лет- Дефо Д. «Робинзон Крузо» (1719)</w:t>
            </w:r>
          </w:p>
        </w:tc>
        <w:tc>
          <w:tcPr>
            <w:tcW w:w="2692" w:type="dxa"/>
            <w:gridSpan w:val="2"/>
          </w:tcPr>
          <w:p w:rsidR="00373F3B" w:rsidRPr="005965B9" w:rsidRDefault="00373F3B" w:rsidP="00FB0C56">
            <w:pPr>
              <w:spacing w:after="0" w:line="240" w:lineRule="auto"/>
              <w:rPr>
                <w:rFonts w:ascii="Times New Roman" w:hAnsi="Times New Roman" w:cs="Times New Roman"/>
                <w:sz w:val="24"/>
                <w:szCs w:val="24"/>
                <w:lang w:val="sah-RU"/>
              </w:rPr>
            </w:pPr>
            <w:r w:rsidRPr="005965B9">
              <w:rPr>
                <w:rFonts w:ascii="Times New Roman" w:hAnsi="Times New Roman" w:cs="Times New Roman"/>
                <w:sz w:val="24"/>
                <w:szCs w:val="24"/>
                <w:lang w:val="sah-RU"/>
              </w:rPr>
              <w:t>Выставка одной книги</w:t>
            </w:r>
          </w:p>
        </w:tc>
        <w:tc>
          <w:tcPr>
            <w:tcW w:w="1134" w:type="dxa"/>
          </w:tcPr>
          <w:p w:rsidR="00373F3B" w:rsidRPr="005965B9" w:rsidRDefault="00373F3B" w:rsidP="00FB0C56">
            <w:pPr>
              <w:spacing w:after="0" w:line="240" w:lineRule="auto"/>
              <w:rPr>
                <w:rFonts w:ascii="Times New Roman" w:hAnsi="Times New Roman" w:cs="Times New Roman"/>
                <w:sz w:val="24"/>
                <w:szCs w:val="24"/>
                <w:lang w:val="sah-RU"/>
              </w:rPr>
            </w:pPr>
            <w:r w:rsidRPr="005965B9">
              <w:rPr>
                <w:rFonts w:ascii="Times New Roman" w:hAnsi="Times New Roman" w:cs="Times New Roman"/>
                <w:sz w:val="24"/>
                <w:szCs w:val="24"/>
                <w:lang w:val="sah-RU"/>
              </w:rPr>
              <w:t>25 апреля</w:t>
            </w:r>
          </w:p>
        </w:tc>
        <w:tc>
          <w:tcPr>
            <w:tcW w:w="2412" w:type="dxa"/>
          </w:tcPr>
          <w:p w:rsidR="00373F3B" w:rsidRPr="005965B9" w:rsidRDefault="00FB0C56" w:rsidP="00FB0C56">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373F3B" w:rsidRPr="00F730C5" w:rsidTr="003A4EBD">
        <w:tc>
          <w:tcPr>
            <w:tcW w:w="3599" w:type="dxa"/>
          </w:tcPr>
          <w:p w:rsidR="00373F3B" w:rsidRPr="00FB0C56" w:rsidRDefault="00373F3B" w:rsidP="00FB0C56">
            <w:pPr>
              <w:spacing w:after="0" w:line="240" w:lineRule="auto"/>
              <w:rPr>
                <w:rFonts w:ascii="Times New Roman" w:hAnsi="Times New Roman" w:cs="Times New Roman"/>
                <w:i/>
                <w:sz w:val="20"/>
                <w:szCs w:val="20"/>
              </w:rPr>
            </w:pPr>
            <w:r w:rsidRPr="00FB0C56">
              <w:rPr>
                <w:rFonts w:ascii="Times New Roman" w:hAnsi="Times New Roman" w:cs="Times New Roman"/>
                <w:i/>
                <w:sz w:val="20"/>
                <w:szCs w:val="20"/>
              </w:rPr>
              <w:t>240 лет – Пьер Огюстен де Бомарше «Женитьба Фигаро» (1784)</w:t>
            </w:r>
          </w:p>
          <w:p w:rsidR="00373F3B" w:rsidRPr="00FB0C56" w:rsidRDefault="00373F3B" w:rsidP="00FB0C56">
            <w:pPr>
              <w:spacing w:after="0" w:line="240" w:lineRule="auto"/>
              <w:rPr>
                <w:rFonts w:ascii="Times New Roman" w:hAnsi="Times New Roman" w:cs="Times New Roman"/>
                <w:i/>
                <w:sz w:val="20"/>
                <w:szCs w:val="20"/>
              </w:rPr>
            </w:pPr>
          </w:p>
        </w:tc>
        <w:tc>
          <w:tcPr>
            <w:tcW w:w="2692" w:type="dxa"/>
            <w:gridSpan w:val="2"/>
          </w:tcPr>
          <w:p w:rsidR="00373F3B" w:rsidRPr="005965B9" w:rsidRDefault="00373F3B" w:rsidP="00FB0C56">
            <w:pPr>
              <w:spacing w:after="0" w:line="240" w:lineRule="auto"/>
              <w:rPr>
                <w:rFonts w:ascii="Times New Roman" w:hAnsi="Times New Roman" w:cs="Times New Roman"/>
                <w:sz w:val="24"/>
                <w:szCs w:val="24"/>
                <w:lang w:val="sah-RU"/>
              </w:rPr>
            </w:pPr>
            <w:r w:rsidRPr="005965B9">
              <w:rPr>
                <w:rFonts w:ascii="Times New Roman" w:hAnsi="Times New Roman" w:cs="Times New Roman"/>
                <w:sz w:val="24"/>
                <w:szCs w:val="24"/>
                <w:lang w:val="sah-RU"/>
              </w:rPr>
              <w:t>Выставка одной книги</w:t>
            </w:r>
          </w:p>
        </w:tc>
        <w:tc>
          <w:tcPr>
            <w:tcW w:w="1134" w:type="dxa"/>
          </w:tcPr>
          <w:p w:rsidR="00373F3B" w:rsidRPr="005965B9" w:rsidRDefault="00373F3B" w:rsidP="00FB0C56">
            <w:pPr>
              <w:spacing w:after="0" w:line="240" w:lineRule="auto"/>
              <w:rPr>
                <w:rFonts w:ascii="Times New Roman" w:hAnsi="Times New Roman" w:cs="Times New Roman"/>
                <w:sz w:val="24"/>
                <w:szCs w:val="24"/>
                <w:lang w:val="sah-RU"/>
              </w:rPr>
            </w:pPr>
            <w:r w:rsidRPr="005965B9">
              <w:rPr>
                <w:rFonts w:ascii="Times New Roman" w:hAnsi="Times New Roman" w:cs="Times New Roman"/>
                <w:sz w:val="24"/>
                <w:szCs w:val="24"/>
                <w:lang w:val="sah-RU"/>
              </w:rPr>
              <w:t>29 апреля</w:t>
            </w:r>
          </w:p>
        </w:tc>
        <w:tc>
          <w:tcPr>
            <w:tcW w:w="2412" w:type="dxa"/>
          </w:tcPr>
          <w:p w:rsidR="00373F3B" w:rsidRPr="005965B9" w:rsidRDefault="00373F3B" w:rsidP="00FB0C56">
            <w:pPr>
              <w:spacing w:after="0" w:line="240" w:lineRule="auto"/>
              <w:rPr>
                <w:rFonts w:ascii="Times New Roman" w:eastAsiaTheme="minorEastAsia" w:hAnsi="Times New Roman" w:cs="Times New Roman"/>
                <w:sz w:val="24"/>
                <w:szCs w:val="24"/>
                <w:lang w:eastAsia="ru-RU"/>
              </w:rPr>
            </w:pPr>
            <w:r w:rsidRPr="005965B9">
              <w:rPr>
                <w:rFonts w:ascii="Times New Roman" w:eastAsiaTheme="minorEastAsia" w:hAnsi="Times New Roman" w:cs="Times New Roman"/>
                <w:sz w:val="24"/>
                <w:szCs w:val="24"/>
                <w:lang w:eastAsia="ru-RU"/>
              </w:rPr>
              <w:t>Мегежекская</w:t>
            </w:r>
            <w:r w:rsidR="00FB0C56">
              <w:rPr>
                <w:rFonts w:ascii="Times New Roman" w:eastAsiaTheme="minorEastAsia" w:hAnsi="Times New Roman" w:cs="Times New Roman"/>
                <w:sz w:val="24"/>
                <w:szCs w:val="24"/>
                <w:lang w:eastAsia="ru-RU"/>
              </w:rPr>
              <w:t xml:space="preserve"> с/б ф. №11</w:t>
            </w:r>
          </w:p>
        </w:tc>
      </w:tr>
      <w:tr w:rsidR="00373F3B" w:rsidRPr="00F730C5" w:rsidTr="003A4EBD">
        <w:tc>
          <w:tcPr>
            <w:tcW w:w="3599" w:type="dxa"/>
          </w:tcPr>
          <w:p w:rsidR="00FB0C56" w:rsidRDefault="00373F3B" w:rsidP="00FB0C56">
            <w:pPr>
              <w:spacing w:after="0" w:line="240" w:lineRule="auto"/>
              <w:rPr>
                <w:rFonts w:ascii="Times New Roman" w:hAnsi="Times New Roman" w:cs="Times New Roman"/>
                <w:color w:val="000000"/>
                <w:sz w:val="24"/>
                <w:szCs w:val="24"/>
                <w:lang w:val="sah-RU"/>
              </w:rPr>
            </w:pPr>
            <w:r w:rsidRPr="00FB0C56">
              <w:rPr>
                <w:rFonts w:ascii="Times New Roman" w:hAnsi="Times New Roman" w:cs="Times New Roman"/>
                <w:i/>
                <w:color w:val="000000"/>
                <w:sz w:val="20"/>
                <w:szCs w:val="20"/>
                <w:lang w:val="sah-RU"/>
              </w:rPr>
              <w:t>215 лет со дня р</w:t>
            </w:r>
            <w:r w:rsidR="00FB0C56">
              <w:rPr>
                <w:rFonts w:ascii="Times New Roman" w:hAnsi="Times New Roman" w:cs="Times New Roman"/>
                <w:i/>
                <w:color w:val="000000"/>
                <w:sz w:val="20"/>
                <w:szCs w:val="20"/>
                <w:lang w:val="sah-RU"/>
              </w:rPr>
              <w:t xml:space="preserve">ождения Н.В.Гоголя (1809-1852) </w:t>
            </w:r>
          </w:p>
          <w:p w:rsidR="00373F3B" w:rsidRPr="005965B9" w:rsidRDefault="00373F3B"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 Человек – эпоха”</w:t>
            </w:r>
          </w:p>
        </w:tc>
        <w:tc>
          <w:tcPr>
            <w:tcW w:w="2692" w:type="dxa"/>
            <w:gridSpan w:val="2"/>
          </w:tcPr>
          <w:p w:rsidR="00373F3B" w:rsidRPr="005965B9" w:rsidRDefault="00373F3B"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 xml:space="preserve">Книжная выставка </w:t>
            </w:r>
          </w:p>
        </w:tc>
        <w:tc>
          <w:tcPr>
            <w:tcW w:w="1134" w:type="dxa"/>
          </w:tcPr>
          <w:p w:rsidR="00373F3B" w:rsidRPr="005965B9" w:rsidRDefault="00373F3B"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1 апреля</w:t>
            </w:r>
          </w:p>
        </w:tc>
        <w:tc>
          <w:tcPr>
            <w:tcW w:w="2412" w:type="dxa"/>
          </w:tcPr>
          <w:p w:rsidR="00373F3B" w:rsidRPr="005965B9" w:rsidRDefault="00373F3B"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Кангаласская с\б ф № 12</w:t>
            </w:r>
          </w:p>
        </w:tc>
      </w:tr>
      <w:tr w:rsidR="00373F3B" w:rsidRPr="00F730C5" w:rsidTr="003A4EBD">
        <w:tc>
          <w:tcPr>
            <w:tcW w:w="3599" w:type="dxa"/>
          </w:tcPr>
          <w:p w:rsidR="00FB0C56" w:rsidRPr="00FB0C56" w:rsidRDefault="00373F3B" w:rsidP="00FB0C56">
            <w:pPr>
              <w:spacing w:after="0" w:line="240" w:lineRule="auto"/>
              <w:rPr>
                <w:rFonts w:ascii="Times New Roman" w:hAnsi="Times New Roman" w:cs="Times New Roman"/>
                <w:i/>
                <w:color w:val="000000"/>
                <w:sz w:val="20"/>
                <w:szCs w:val="20"/>
                <w:lang w:val="sah-RU"/>
              </w:rPr>
            </w:pPr>
            <w:r w:rsidRPr="00FB0C56">
              <w:rPr>
                <w:rFonts w:ascii="Times New Roman" w:hAnsi="Times New Roman" w:cs="Times New Roman"/>
                <w:i/>
                <w:color w:val="000000"/>
                <w:sz w:val="20"/>
                <w:szCs w:val="20"/>
                <w:lang w:val="sah-RU"/>
              </w:rPr>
              <w:lastRenderedPageBreak/>
              <w:t xml:space="preserve">125 летию В.В.Набокова </w:t>
            </w:r>
          </w:p>
          <w:p w:rsidR="00373F3B" w:rsidRPr="005965B9" w:rsidRDefault="00373F3B"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 xml:space="preserve"> “ Густое счастье первой любви неповторимо...”</w:t>
            </w:r>
          </w:p>
        </w:tc>
        <w:tc>
          <w:tcPr>
            <w:tcW w:w="2692" w:type="dxa"/>
            <w:gridSpan w:val="2"/>
          </w:tcPr>
          <w:p w:rsidR="00373F3B" w:rsidRPr="005965B9" w:rsidRDefault="00373F3B"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Книжная выставка</w:t>
            </w:r>
          </w:p>
        </w:tc>
        <w:tc>
          <w:tcPr>
            <w:tcW w:w="1134" w:type="dxa"/>
          </w:tcPr>
          <w:p w:rsidR="00373F3B" w:rsidRPr="00FB0C56" w:rsidRDefault="00373F3B" w:rsidP="00FB0C56">
            <w:pPr>
              <w:spacing w:after="0" w:line="240" w:lineRule="auto"/>
              <w:rPr>
                <w:rFonts w:ascii="Times New Roman" w:hAnsi="Times New Roman" w:cs="Times New Roman"/>
                <w:color w:val="000000"/>
                <w:sz w:val="24"/>
                <w:szCs w:val="24"/>
                <w:lang w:val="sah-RU"/>
              </w:rPr>
            </w:pPr>
            <w:r w:rsidRPr="00FB0C56">
              <w:rPr>
                <w:rFonts w:ascii="Times New Roman" w:hAnsi="Times New Roman" w:cs="Times New Roman"/>
                <w:color w:val="000000"/>
                <w:sz w:val="24"/>
                <w:szCs w:val="24"/>
                <w:lang w:val="sah-RU"/>
              </w:rPr>
              <w:t>22 апреля</w:t>
            </w:r>
          </w:p>
        </w:tc>
        <w:tc>
          <w:tcPr>
            <w:tcW w:w="2412" w:type="dxa"/>
          </w:tcPr>
          <w:p w:rsidR="00373F3B" w:rsidRPr="005965B9" w:rsidRDefault="00373F3B"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Кангаласская с\б ф № 12</w:t>
            </w:r>
          </w:p>
        </w:tc>
      </w:tr>
      <w:tr w:rsidR="00373F3B" w:rsidRPr="00F730C5" w:rsidTr="003A4EBD">
        <w:tc>
          <w:tcPr>
            <w:tcW w:w="3599" w:type="dxa"/>
          </w:tcPr>
          <w:p w:rsidR="00FB0C56" w:rsidRPr="00FB0C56" w:rsidRDefault="00373F3B" w:rsidP="00FB0C56">
            <w:pPr>
              <w:spacing w:after="0" w:line="240" w:lineRule="auto"/>
              <w:rPr>
                <w:rFonts w:ascii="Times New Roman" w:hAnsi="Times New Roman" w:cs="Times New Roman"/>
                <w:i/>
                <w:color w:val="000000"/>
                <w:sz w:val="20"/>
                <w:szCs w:val="20"/>
                <w:lang w:val="sah-RU"/>
              </w:rPr>
            </w:pPr>
            <w:r w:rsidRPr="00FB0C56">
              <w:rPr>
                <w:rFonts w:ascii="Times New Roman" w:hAnsi="Times New Roman" w:cs="Times New Roman"/>
                <w:i/>
                <w:color w:val="000000"/>
                <w:sz w:val="20"/>
                <w:szCs w:val="20"/>
                <w:lang w:val="sah-RU"/>
              </w:rPr>
              <w:t xml:space="preserve">460 лет со дня рождения английского поэта и драматурга У. Шекспира ( 1564-1616 ) </w:t>
            </w:r>
          </w:p>
          <w:p w:rsidR="00373F3B" w:rsidRPr="005965B9" w:rsidRDefault="00373F3B" w:rsidP="00FB0C56">
            <w:pPr>
              <w:spacing w:after="0" w:line="240" w:lineRule="auto"/>
              <w:rPr>
                <w:rFonts w:ascii="Times New Roman" w:hAnsi="Times New Roman" w:cs="Times New Roman"/>
                <w:color w:val="000000"/>
                <w:sz w:val="24"/>
                <w:szCs w:val="24"/>
              </w:rPr>
            </w:pPr>
            <w:r w:rsidRPr="005965B9">
              <w:rPr>
                <w:rFonts w:ascii="Times New Roman" w:hAnsi="Times New Roman" w:cs="Times New Roman"/>
                <w:color w:val="000000"/>
                <w:sz w:val="24"/>
                <w:szCs w:val="24"/>
                <w:lang w:val="sah-RU"/>
              </w:rPr>
              <w:t xml:space="preserve">“ </w:t>
            </w:r>
            <w:r w:rsidRPr="005965B9">
              <w:rPr>
                <w:rFonts w:ascii="Times New Roman" w:hAnsi="Times New Roman" w:cs="Times New Roman"/>
                <w:color w:val="000000"/>
                <w:sz w:val="24"/>
                <w:szCs w:val="24"/>
                <w:lang w:val="en-US"/>
              </w:rPr>
              <w:t>Wiiliam</w:t>
            </w:r>
            <w:r w:rsidRPr="005965B9">
              <w:rPr>
                <w:rFonts w:ascii="Times New Roman" w:hAnsi="Times New Roman" w:cs="Times New Roman"/>
                <w:color w:val="000000"/>
                <w:sz w:val="24"/>
                <w:szCs w:val="24"/>
              </w:rPr>
              <w:t xml:space="preserve"> </w:t>
            </w:r>
            <w:r w:rsidRPr="005965B9">
              <w:rPr>
                <w:rFonts w:ascii="Times New Roman" w:hAnsi="Times New Roman" w:cs="Times New Roman"/>
                <w:color w:val="000000"/>
                <w:sz w:val="24"/>
                <w:szCs w:val="24"/>
                <w:lang w:val="en-US"/>
              </w:rPr>
              <w:t>Shakespeare</w:t>
            </w:r>
            <w:r w:rsidRPr="005965B9">
              <w:rPr>
                <w:rFonts w:ascii="Times New Roman" w:hAnsi="Times New Roman" w:cs="Times New Roman"/>
                <w:color w:val="000000"/>
                <w:sz w:val="24"/>
                <w:szCs w:val="24"/>
              </w:rPr>
              <w:t>»</w:t>
            </w:r>
          </w:p>
        </w:tc>
        <w:tc>
          <w:tcPr>
            <w:tcW w:w="2692" w:type="dxa"/>
            <w:gridSpan w:val="2"/>
          </w:tcPr>
          <w:p w:rsidR="00373F3B" w:rsidRPr="005965B9" w:rsidRDefault="00373F3B"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Книжная выставка</w:t>
            </w:r>
          </w:p>
        </w:tc>
        <w:tc>
          <w:tcPr>
            <w:tcW w:w="1134" w:type="dxa"/>
          </w:tcPr>
          <w:p w:rsidR="00373F3B" w:rsidRPr="00FB0C56" w:rsidRDefault="00373F3B" w:rsidP="00FB0C56">
            <w:pPr>
              <w:spacing w:after="0" w:line="240" w:lineRule="auto"/>
              <w:rPr>
                <w:rFonts w:ascii="Times New Roman" w:hAnsi="Times New Roman" w:cs="Times New Roman"/>
                <w:sz w:val="24"/>
                <w:szCs w:val="24"/>
                <w:lang w:val="sah-RU"/>
              </w:rPr>
            </w:pPr>
            <w:r w:rsidRPr="00FB0C56">
              <w:rPr>
                <w:rFonts w:ascii="Times New Roman" w:hAnsi="Times New Roman" w:cs="Times New Roman"/>
                <w:sz w:val="24"/>
                <w:szCs w:val="24"/>
                <w:lang w:val="sah-RU"/>
              </w:rPr>
              <w:t>23 апреля</w:t>
            </w:r>
          </w:p>
        </w:tc>
        <w:tc>
          <w:tcPr>
            <w:tcW w:w="2412" w:type="dxa"/>
          </w:tcPr>
          <w:p w:rsidR="00373F3B" w:rsidRPr="005965B9" w:rsidRDefault="00373F3B"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Кангаласская с\б ф № 12</w:t>
            </w:r>
          </w:p>
        </w:tc>
      </w:tr>
      <w:tr w:rsidR="00373F3B" w:rsidRPr="00F730C5" w:rsidTr="003A4EBD">
        <w:tc>
          <w:tcPr>
            <w:tcW w:w="3599" w:type="dxa"/>
          </w:tcPr>
          <w:p w:rsidR="00373F3B" w:rsidRPr="00FB0C56" w:rsidRDefault="00373F3B" w:rsidP="00FB0C56">
            <w:pPr>
              <w:spacing w:after="0" w:line="240" w:lineRule="auto"/>
              <w:rPr>
                <w:rFonts w:ascii="Times New Roman" w:hAnsi="Times New Roman" w:cs="Times New Roman"/>
                <w:i/>
                <w:sz w:val="20"/>
                <w:szCs w:val="20"/>
              </w:rPr>
            </w:pPr>
            <w:r w:rsidRPr="00FB0C56">
              <w:rPr>
                <w:rFonts w:ascii="Times New Roman" w:hAnsi="Times New Roman" w:cs="Times New Roman"/>
                <w:i/>
                <w:sz w:val="20"/>
                <w:szCs w:val="20"/>
              </w:rPr>
              <w:t>215 лет со дня рождения Н.В. Гоголя (1809-1852)</w:t>
            </w:r>
          </w:p>
        </w:tc>
        <w:tc>
          <w:tcPr>
            <w:tcW w:w="2692" w:type="dxa"/>
            <w:gridSpan w:val="2"/>
          </w:tcPr>
          <w:p w:rsidR="00373F3B" w:rsidRPr="005965B9" w:rsidRDefault="00373F3B" w:rsidP="00FB0C56">
            <w:pPr>
              <w:spacing w:after="0" w:line="240" w:lineRule="auto"/>
              <w:rPr>
                <w:rFonts w:ascii="Times New Roman" w:hAnsi="Times New Roman" w:cs="Times New Roman"/>
                <w:sz w:val="24"/>
                <w:szCs w:val="24"/>
              </w:rPr>
            </w:pPr>
            <w:r w:rsidRPr="005965B9">
              <w:rPr>
                <w:rFonts w:ascii="Times New Roman" w:hAnsi="Times New Roman" w:cs="Times New Roman"/>
                <w:sz w:val="24"/>
                <w:szCs w:val="24"/>
              </w:rPr>
              <w:t xml:space="preserve">Информационный обзор </w:t>
            </w:r>
          </w:p>
        </w:tc>
        <w:tc>
          <w:tcPr>
            <w:tcW w:w="1134" w:type="dxa"/>
          </w:tcPr>
          <w:p w:rsidR="00373F3B" w:rsidRPr="005965B9" w:rsidRDefault="00373F3B" w:rsidP="00FB0C56">
            <w:pPr>
              <w:spacing w:after="0" w:line="240" w:lineRule="auto"/>
              <w:rPr>
                <w:rFonts w:ascii="Times New Roman" w:hAnsi="Times New Roman" w:cs="Times New Roman"/>
                <w:sz w:val="24"/>
                <w:szCs w:val="24"/>
                <w:lang w:val="sah-RU"/>
              </w:rPr>
            </w:pPr>
            <w:r w:rsidRPr="005965B9">
              <w:rPr>
                <w:rFonts w:ascii="Times New Roman" w:hAnsi="Times New Roman" w:cs="Times New Roman"/>
                <w:sz w:val="24"/>
                <w:szCs w:val="24"/>
              </w:rPr>
              <w:t>1 апреля</w:t>
            </w:r>
          </w:p>
        </w:tc>
        <w:tc>
          <w:tcPr>
            <w:tcW w:w="2412" w:type="dxa"/>
          </w:tcPr>
          <w:p w:rsidR="00373F3B" w:rsidRPr="005965B9" w:rsidRDefault="00373F3B" w:rsidP="00FB0C56">
            <w:pPr>
              <w:spacing w:after="0" w:line="240" w:lineRule="auto"/>
            </w:pPr>
            <w:r w:rsidRPr="005965B9">
              <w:rPr>
                <w:rFonts w:ascii="Times New Roman" w:eastAsiaTheme="minorEastAsia" w:hAnsi="Times New Roman" w:cs="Times New Roman"/>
                <w:sz w:val="24"/>
                <w:szCs w:val="24"/>
                <w:lang w:eastAsia="ru-RU"/>
              </w:rPr>
              <w:t>Чукарская с/б ф. №13</w:t>
            </w:r>
          </w:p>
        </w:tc>
      </w:tr>
      <w:tr w:rsidR="00373F3B" w:rsidRPr="00F730C5" w:rsidTr="003A4EBD">
        <w:tc>
          <w:tcPr>
            <w:tcW w:w="3599" w:type="dxa"/>
          </w:tcPr>
          <w:p w:rsidR="00373F3B" w:rsidRPr="00FB0C56" w:rsidRDefault="00373F3B" w:rsidP="00FB0C56">
            <w:pPr>
              <w:autoSpaceDE w:val="0"/>
              <w:autoSpaceDN w:val="0"/>
              <w:adjustRightInd w:val="0"/>
              <w:spacing w:after="0" w:line="240" w:lineRule="auto"/>
              <w:rPr>
                <w:rFonts w:ascii="Times New Roman" w:hAnsi="Times New Roman" w:cs="Times New Roman"/>
                <w:i/>
                <w:color w:val="000000"/>
                <w:sz w:val="20"/>
                <w:szCs w:val="20"/>
              </w:rPr>
            </w:pPr>
            <w:r w:rsidRPr="00FB0C56">
              <w:rPr>
                <w:rFonts w:ascii="Times New Roman" w:hAnsi="Times New Roman" w:cs="Times New Roman"/>
                <w:bCs/>
                <w:i/>
                <w:color w:val="000000"/>
                <w:sz w:val="20"/>
                <w:szCs w:val="20"/>
              </w:rPr>
              <w:t xml:space="preserve">Всемирный день книги и защиты авторского права </w:t>
            </w:r>
          </w:p>
          <w:p w:rsidR="00373F3B" w:rsidRPr="00FB0C56" w:rsidRDefault="00373F3B" w:rsidP="00FB0C56">
            <w:pPr>
              <w:autoSpaceDE w:val="0"/>
              <w:autoSpaceDN w:val="0"/>
              <w:adjustRightInd w:val="0"/>
              <w:spacing w:after="0" w:line="240" w:lineRule="auto"/>
              <w:rPr>
                <w:rFonts w:ascii="Times New Roman" w:hAnsi="Times New Roman" w:cs="Times New Roman"/>
                <w:bCs/>
                <w:i/>
                <w:sz w:val="20"/>
                <w:szCs w:val="20"/>
              </w:rPr>
            </w:pPr>
          </w:p>
        </w:tc>
        <w:tc>
          <w:tcPr>
            <w:tcW w:w="2692" w:type="dxa"/>
            <w:gridSpan w:val="2"/>
          </w:tcPr>
          <w:p w:rsidR="00373F3B" w:rsidRPr="005965B9" w:rsidRDefault="00373F3B" w:rsidP="00FB0C56">
            <w:pPr>
              <w:spacing w:after="0" w:line="240" w:lineRule="auto"/>
              <w:rPr>
                <w:rFonts w:ascii="Times New Roman" w:hAnsi="Times New Roman" w:cs="Times New Roman"/>
                <w:bCs/>
                <w:sz w:val="24"/>
                <w:szCs w:val="24"/>
              </w:rPr>
            </w:pPr>
          </w:p>
        </w:tc>
        <w:tc>
          <w:tcPr>
            <w:tcW w:w="1134" w:type="dxa"/>
          </w:tcPr>
          <w:p w:rsidR="00373F3B" w:rsidRPr="005965B9" w:rsidRDefault="00373F3B" w:rsidP="00FB0C56">
            <w:pPr>
              <w:spacing w:after="0" w:line="240" w:lineRule="auto"/>
              <w:rPr>
                <w:rFonts w:ascii="Times New Roman" w:hAnsi="Times New Roman" w:cs="Times New Roman"/>
                <w:bCs/>
                <w:sz w:val="24"/>
                <w:szCs w:val="24"/>
              </w:rPr>
            </w:pPr>
            <w:r w:rsidRPr="005965B9">
              <w:rPr>
                <w:rFonts w:ascii="Times New Roman" w:hAnsi="Times New Roman" w:cs="Times New Roman"/>
                <w:bCs/>
                <w:color w:val="000000"/>
                <w:sz w:val="24"/>
                <w:szCs w:val="24"/>
              </w:rPr>
              <w:t>23 апреля</w:t>
            </w:r>
          </w:p>
        </w:tc>
        <w:tc>
          <w:tcPr>
            <w:tcW w:w="2412" w:type="dxa"/>
          </w:tcPr>
          <w:p w:rsidR="00373F3B" w:rsidRPr="005965B9" w:rsidRDefault="00373F3B"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 xml:space="preserve"> </w:t>
            </w:r>
            <w:r w:rsidRPr="005965B9">
              <w:rPr>
                <w:rFonts w:ascii="Times New Roman" w:eastAsiaTheme="minorEastAsia" w:hAnsi="Times New Roman" w:cs="Times New Roman"/>
                <w:sz w:val="24"/>
                <w:szCs w:val="24"/>
                <w:lang w:eastAsia="ru-RU"/>
              </w:rPr>
              <w:t>Хорулинская с/б ф. №14</w:t>
            </w:r>
          </w:p>
        </w:tc>
      </w:tr>
      <w:tr w:rsidR="00373F3B" w:rsidRPr="00F730C5" w:rsidTr="003A4EBD">
        <w:tc>
          <w:tcPr>
            <w:tcW w:w="3599" w:type="dxa"/>
          </w:tcPr>
          <w:p w:rsidR="00373F3B" w:rsidRPr="00FB0C56" w:rsidRDefault="00FB0C56" w:rsidP="00FB0C56">
            <w:pPr>
              <w:autoSpaceDE w:val="0"/>
              <w:autoSpaceDN w:val="0"/>
              <w:adjustRightInd w:val="0"/>
              <w:spacing w:after="0" w:line="240" w:lineRule="auto"/>
              <w:rPr>
                <w:rFonts w:ascii="Times New Roman" w:hAnsi="Times New Roman" w:cs="Times New Roman"/>
                <w:i/>
                <w:color w:val="000000"/>
                <w:sz w:val="20"/>
                <w:szCs w:val="20"/>
              </w:rPr>
            </w:pPr>
            <w:r w:rsidRPr="00FB0C56">
              <w:rPr>
                <w:rFonts w:ascii="Times New Roman" w:eastAsia="MS Mincho" w:hAnsi="Times New Roman" w:cs="Times New Roman"/>
                <w:i/>
                <w:color w:val="000000"/>
                <w:sz w:val="20"/>
                <w:szCs w:val="20"/>
              </w:rPr>
              <w:t>К</w:t>
            </w:r>
            <w:r w:rsidR="00373F3B" w:rsidRPr="00FB0C56">
              <w:rPr>
                <w:rFonts w:ascii="Times New Roman" w:hAnsi="Times New Roman" w:cs="Times New Roman"/>
                <w:i/>
                <w:color w:val="000000"/>
                <w:sz w:val="20"/>
                <w:szCs w:val="20"/>
              </w:rPr>
              <w:t xml:space="preserve"> 460 лет со д. р. У. Шекспира (1564-1616), английского поэта и драматурга </w:t>
            </w:r>
          </w:p>
          <w:p w:rsidR="00373F3B" w:rsidRPr="005965B9" w:rsidRDefault="00373F3B" w:rsidP="00FB0C56">
            <w:pPr>
              <w:autoSpaceDE w:val="0"/>
              <w:autoSpaceDN w:val="0"/>
              <w:adjustRightInd w:val="0"/>
              <w:spacing w:after="0" w:line="240" w:lineRule="auto"/>
              <w:rPr>
                <w:rFonts w:ascii="Times New Roman" w:hAnsi="Times New Roman" w:cs="Times New Roman"/>
                <w:bCs/>
                <w:color w:val="000000"/>
                <w:sz w:val="24"/>
                <w:szCs w:val="24"/>
              </w:rPr>
            </w:pPr>
            <w:r w:rsidRPr="005965B9">
              <w:rPr>
                <w:rFonts w:ascii="Times New Roman" w:hAnsi="Times New Roman" w:cs="Times New Roman"/>
                <w:bCs/>
                <w:color w:val="000000"/>
                <w:sz w:val="24"/>
                <w:szCs w:val="24"/>
              </w:rPr>
              <w:t>«Трагическая история о Гамлете»</w:t>
            </w:r>
          </w:p>
        </w:tc>
        <w:tc>
          <w:tcPr>
            <w:tcW w:w="2692" w:type="dxa"/>
            <w:gridSpan w:val="2"/>
          </w:tcPr>
          <w:p w:rsidR="00373F3B" w:rsidRPr="005965B9" w:rsidRDefault="00373F3B" w:rsidP="00FB0C56">
            <w:pPr>
              <w:spacing w:after="0" w:line="240" w:lineRule="auto"/>
              <w:rPr>
                <w:rFonts w:ascii="Times New Roman" w:hAnsi="Times New Roman" w:cs="Times New Roman"/>
                <w:bCs/>
                <w:sz w:val="24"/>
                <w:szCs w:val="24"/>
              </w:rPr>
            </w:pPr>
            <w:r w:rsidRPr="005965B9">
              <w:rPr>
                <w:rFonts w:ascii="Times New Roman" w:hAnsi="Times New Roman" w:cs="Times New Roman"/>
                <w:bCs/>
                <w:sz w:val="24"/>
                <w:szCs w:val="24"/>
              </w:rPr>
              <w:t>Книжная выставка, обзор</w:t>
            </w:r>
          </w:p>
        </w:tc>
        <w:tc>
          <w:tcPr>
            <w:tcW w:w="1134" w:type="dxa"/>
          </w:tcPr>
          <w:p w:rsidR="00373F3B" w:rsidRPr="005965B9" w:rsidRDefault="00373F3B" w:rsidP="00FB0C56">
            <w:pPr>
              <w:spacing w:after="0" w:line="240" w:lineRule="auto"/>
              <w:rPr>
                <w:rFonts w:ascii="Times New Roman" w:hAnsi="Times New Roman" w:cs="Times New Roman"/>
                <w:bCs/>
                <w:color w:val="000000"/>
                <w:sz w:val="24"/>
                <w:szCs w:val="24"/>
              </w:rPr>
            </w:pPr>
            <w:r w:rsidRPr="005965B9">
              <w:rPr>
                <w:rFonts w:ascii="Times New Roman" w:hAnsi="Times New Roman" w:cs="Times New Roman"/>
                <w:bCs/>
                <w:color w:val="000000"/>
                <w:sz w:val="24"/>
                <w:szCs w:val="24"/>
              </w:rPr>
              <w:t>26 апреля</w:t>
            </w:r>
          </w:p>
        </w:tc>
        <w:tc>
          <w:tcPr>
            <w:tcW w:w="2412" w:type="dxa"/>
          </w:tcPr>
          <w:p w:rsidR="00373F3B" w:rsidRPr="005965B9" w:rsidRDefault="00373F3B"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 xml:space="preserve"> </w:t>
            </w:r>
            <w:r w:rsidRPr="005965B9">
              <w:rPr>
                <w:rFonts w:ascii="Times New Roman" w:eastAsiaTheme="minorEastAsia" w:hAnsi="Times New Roman" w:cs="Times New Roman"/>
                <w:sz w:val="24"/>
                <w:szCs w:val="24"/>
                <w:lang w:eastAsia="ru-RU"/>
              </w:rPr>
              <w:t>Хорулинская с/б ф. №14</w:t>
            </w:r>
          </w:p>
        </w:tc>
      </w:tr>
      <w:tr w:rsidR="00373F3B" w:rsidRPr="00F730C5" w:rsidTr="003A4EBD">
        <w:tc>
          <w:tcPr>
            <w:tcW w:w="3599" w:type="dxa"/>
          </w:tcPr>
          <w:p w:rsidR="00FB0C56" w:rsidRPr="00FB0C56" w:rsidRDefault="00373F3B" w:rsidP="00FB0C56">
            <w:pPr>
              <w:autoSpaceDE w:val="0"/>
              <w:autoSpaceDN w:val="0"/>
              <w:adjustRightInd w:val="0"/>
              <w:spacing w:after="0" w:line="240" w:lineRule="auto"/>
              <w:rPr>
                <w:rFonts w:ascii="Times New Roman" w:hAnsi="Times New Roman" w:cs="Times New Roman"/>
                <w:i/>
                <w:color w:val="000000"/>
                <w:sz w:val="20"/>
                <w:szCs w:val="20"/>
              </w:rPr>
            </w:pPr>
            <w:r w:rsidRPr="00FB0C56">
              <w:rPr>
                <w:rFonts w:ascii="Times New Roman" w:eastAsia="MS Mincho" w:hAnsi="Times New Roman" w:cs="Times New Roman"/>
                <w:i/>
                <w:color w:val="000000"/>
                <w:sz w:val="20"/>
                <w:szCs w:val="20"/>
              </w:rPr>
              <w:t>К</w:t>
            </w:r>
            <w:r w:rsidRPr="00FB0C56">
              <w:rPr>
                <w:rFonts w:ascii="Times New Roman" w:hAnsi="Times New Roman" w:cs="Times New Roman"/>
                <w:i/>
                <w:color w:val="000000"/>
                <w:sz w:val="20"/>
                <w:szCs w:val="20"/>
              </w:rPr>
              <w:t xml:space="preserve"> </w:t>
            </w:r>
            <w:r w:rsidRPr="00FB0C56">
              <w:rPr>
                <w:rFonts w:ascii="Times New Roman" w:hAnsi="Times New Roman" w:cs="Times New Roman"/>
                <w:bCs/>
                <w:i/>
                <w:color w:val="000000"/>
                <w:sz w:val="20"/>
                <w:szCs w:val="20"/>
              </w:rPr>
              <w:t xml:space="preserve">125- летию со д. р. В. В. Набокова (1899-1977), </w:t>
            </w:r>
            <w:r w:rsidRPr="00FB0C56">
              <w:rPr>
                <w:rFonts w:ascii="Times New Roman" w:hAnsi="Times New Roman" w:cs="Times New Roman"/>
                <w:i/>
                <w:color w:val="000000"/>
                <w:sz w:val="20"/>
                <w:szCs w:val="20"/>
              </w:rPr>
              <w:t xml:space="preserve">писателя и литературоведа </w:t>
            </w:r>
          </w:p>
          <w:p w:rsidR="00373F3B" w:rsidRPr="00FB0C56" w:rsidRDefault="00373F3B" w:rsidP="00FB0C56">
            <w:pPr>
              <w:autoSpaceDE w:val="0"/>
              <w:autoSpaceDN w:val="0"/>
              <w:adjustRightInd w:val="0"/>
              <w:spacing w:after="0" w:line="240" w:lineRule="auto"/>
              <w:rPr>
                <w:rFonts w:ascii="Times New Roman" w:hAnsi="Times New Roman" w:cs="Times New Roman"/>
                <w:color w:val="000000"/>
                <w:sz w:val="24"/>
                <w:szCs w:val="28"/>
              </w:rPr>
            </w:pPr>
            <w:r w:rsidRPr="005965B9">
              <w:rPr>
                <w:rFonts w:ascii="Times New Roman" w:hAnsi="Times New Roman" w:cs="Times New Roman"/>
                <w:color w:val="000000"/>
                <w:sz w:val="24"/>
                <w:szCs w:val="28"/>
              </w:rPr>
              <w:t>«Бегущий по лезвию Владимир Набоков»</w:t>
            </w:r>
          </w:p>
        </w:tc>
        <w:tc>
          <w:tcPr>
            <w:tcW w:w="2692" w:type="dxa"/>
            <w:gridSpan w:val="2"/>
          </w:tcPr>
          <w:p w:rsidR="00373F3B" w:rsidRPr="005965B9" w:rsidRDefault="00373F3B" w:rsidP="00FB0C56">
            <w:pPr>
              <w:pStyle w:val="Default"/>
            </w:pPr>
            <w:r w:rsidRPr="005965B9">
              <w:t>Беседа, Час личного мнения</w:t>
            </w:r>
          </w:p>
        </w:tc>
        <w:tc>
          <w:tcPr>
            <w:tcW w:w="1134" w:type="dxa"/>
          </w:tcPr>
          <w:p w:rsidR="00373F3B" w:rsidRPr="005965B9" w:rsidRDefault="00373F3B" w:rsidP="00FB0C56">
            <w:pPr>
              <w:pStyle w:val="Default"/>
            </w:pPr>
            <w:r w:rsidRPr="005965B9">
              <w:t>16 апреля</w:t>
            </w:r>
          </w:p>
        </w:tc>
        <w:tc>
          <w:tcPr>
            <w:tcW w:w="2412" w:type="dxa"/>
          </w:tcPr>
          <w:p w:rsidR="00373F3B" w:rsidRPr="005965B9" w:rsidRDefault="00373F3B" w:rsidP="00FB0C56">
            <w:pPr>
              <w:pStyle w:val="Default"/>
            </w:pPr>
            <w:r w:rsidRPr="005965B9">
              <w:t xml:space="preserve"> </w:t>
            </w:r>
            <w:r w:rsidRPr="005965B9">
              <w:rPr>
                <w:rFonts w:eastAsiaTheme="minorEastAsia"/>
                <w:lang w:eastAsia="ru-RU"/>
              </w:rPr>
              <w:t>Хорулинская с/б ф. №14</w:t>
            </w:r>
          </w:p>
        </w:tc>
      </w:tr>
      <w:tr w:rsidR="00373F3B" w:rsidRPr="00F730C5" w:rsidTr="003A4EBD">
        <w:tc>
          <w:tcPr>
            <w:tcW w:w="3599" w:type="dxa"/>
          </w:tcPr>
          <w:p w:rsidR="00FB0C56" w:rsidRPr="00FB0C56" w:rsidRDefault="00373F3B" w:rsidP="00FB0C56">
            <w:pPr>
              <w:spacing w:after="0" w:line="240" w:lineRule="auto"/>
              <w:rPr>
                <w:rFonts w:ascii="Times New Roman" w:hAnsi="Times New Roman" w:cs="Times New Roman"/>
                <w:i/>
                <w:color w:val="000000"/>
                <w:sz w:val="20"/>
                <w:szCs w:val="20"/>
              </w:rPr>
            </w:pPr>
            <w:r w:rsidRPr="005965B9">
              <w:rPr>
                <w:rFonts w:ascii="Times New Roman" w:hAnsi="Times New Roman" w:cs="Times New Roman"/>
                <w:color w:val="000000"/>
                <w:sz w:val="24"/>
                <w:szCs w:val="24"/>
              </w:rPr>
              <w:t xml:space="preserve"> </w:t>
            </w:r>
            <w:r w:rsidRPr="00FB0C56">
              <w:rPr>
                <w:rFonts w:ascii="Times New Roman" w:hAnsi="Times New Roman" w:cs="Times New Roman"/>
                <w:i/>
                <w:color w:val="000000"/>
                <w:sz w:val="20"/>
                <w:szCs w:val="20"/>
              </w:rPr>
              <w:t xml:space="preserve">215 лет со дня рождения Н.В. Гоголя (1809-1852) </w:t>
            </w:r>
          </w:p>
          <w:p w:rsidR="00373F3B" w:rsidRPr="00FB0C56" w:rsidRDefault="00373F3B" w:rsidP="00FB0C56">
            <w:pPr>
              <w:spacing w:after="0" w:line="240" w:lineRule="auto"/>
              <w:rPr>
                <w:rFonts w:ascii="Times New Roman" w:hAnsi="Times New Roman" w:cs="Times New Roman"/>
                <w:color w:val="000000"/>
                <w:sz w:val="24"/>
                <w:szCs w:val="24"/>
              </w:rPr>
            </w:pPr>
            <w:r w:rsidRPr="00FB0C56">
              <w:rPr>
                <w:rFonts w:ascii="Times New Roman" w:hAnsi="Times New Roman" w:cs="Times New Roman"/>
                <w:color w:val="000000"/>
                <w:sz w:val="24"/>
                <w:szCs w:val="24"/>
              </w:rPr>
              <w:t>“Писатель на все времена”</w:t>
            </w:r>
          </w:p>
        </w:tc>
        <w:tc>
          <w:tcPr>
            <w:tcW w:w="2692" w:type="dxa"/>
            <w:gridSpan w:val="2"/>
          </w:tcPr>
          <w:p w:rsidR="00373F3B" w:rsidRPr="005965B9" w:rsidRDefault="00373F3B" w:rsidP="00FB0C56">
            <w:pPr>
              <w:spacing w:after="0" w:line="240" w:lineRule="auto"/>
              <w:rPr>
                <w:rFonts w:ascii="Times New Roman" w:hAnsi="Times New Roman" w:cs="Times New Roman"/>
                <w:color w:val="000000"/>
                <w:sz w:val="24"/>
                <w:szCs w:val="24"/>
              </w:rPr>
            </w:pPr>
            <w:r w:rsidRPr="005965B9">
              <w:rPr>
                <w:rFonts w:ascii="Times New Roman" w:hAnsi="Times New Roman" w:cs="Times New Roman"/>
                <w:color w:val="000000"/>
                <w:sz w:val="24"/>
                <w:szCs w:val="24"/>
              </w:rPr>
              <w:t>Книжная выставка</w:t>
            </w:r>
          </w:p>
          <w:p w:rsidR="00373F3B" w:rsidRPr="005965B9" w:rsidRDefault="00373F3B" w:rsidP="00FB0C56">
            <w:pPr>
              <w:spacing w:after="0" w:line="240" w:lineRule="auto"/>
              <w:rPr>
                <w:rFonts w:ascii="Times New Roman" w:hAnsi="Times New Roman" w:cs="Times New Roman"/>
                <w:color w:val="000000"/>
                <w:sz w:val="24"/>
                <w:szCs w:val="24"/>
              </w:rPr>
            </w:pPr>
            <w:r w:rsidRPr="005965B9">
              <w:rPr>
                <w:rFonts w:ascii="Times New Roman" w:hAnsi="Times New Roman" w:cs="Times New Roman"/>
                <w:color w:val="000000"/>
                <w:sz w:val="24"/>
                <w:szCs w:val="24"/>
              </w:rPr>
              <w:t>Беседа, буклет</w:t>
            </w:r>
          </w:p>
          <w:p w:rsidR="00373F3B" w:rsidRPr="00FB0C56" w:rsidRDefault="0016262A" w:rsidP="00FB0C56">
            <w:pPr>
              <w:spacing w:after="0" w:line="240" w:lineRule="auto"/>
              <w:rPr>
                <w:rFonts w:ascii="Times New Roman" w:hAnsi="Times New Roman" w:cs="Times New Roman"/>
                <w:color w:val="000000"/>
                <w:sz w:val="20"/>
                <w:szCs w:val="20"/>
              </w:rPr>
            </w:pPr>
            <w:hyperlink r:id="rId51" w:history="1">
              <w:r w:rsidR="00373F3B" w:rsidRPr="00FB0C56">
                <w:rPr>
                  <w:rStyle w:val="a7"/>
                  <w:rFonts w:ascii="Times New Roman" w:hAnsi="Times New Roman" w:cs="Times New Roman"/>
                  <w:sz w:val="20"/>
                  <w:szCs w:val="20"/>
                  <w:u w:val="none"/>
                  <w:lang w:val="en-US"/>
                </w:rPr>
                <w:t>https</w:t>
              </w:r>
              <w:r w:rsidR="00373F3B" w:rsidRPr="00FB0C56">
                <w:rPr>
                  <w:rStyle w:val="a7"/>
                  <w:rFonts w:ascii="Times New Roman" w:hAnsi="Times New Roman" w:cs="Times New Roman"/>
                  <w:sz w:val="20"/>
                  <w:szCs w:val="20"/>
                  <w:u w:val="none"/>
                </w:rPr>
                <w:t>://</w:t>
              </w:r>
              <w:r w:rsidR="00373F3B" w:rsidRPr="00FB0C56">
                <w:rPr>
                  <w:rStyle w:val="a7"/>
                  <w:rFonts w:ascii="Times New Roman" w:hAnsi="Times New Roman" w:cs="Times New Roman"/>
                  <w:sz w:val="20"/>
                  <w:szCs w:val="20"/>
                  <w:u w:val="none"/>
                  <w:lang w:val="en-US"/>
                </w:rPr>
                <w:t>vk</w:t>
              </w:r>
              <w:r w:rsidR="00373F3B" w:rsidRPr="00FB0C56">
                <w:rPr>
                  <w:rStyle w:val="a7"/>
                  <w:rFonts w:ascii="Times New Roman" w:hAnsi="Times New Roman" w:cs="Times New Roman"/>
                  <w:sz w:val="20"/>
                  <w:szCs w:val="20"/>
                  <w:u w:val="none"/>
                </w:rPr>
                <w:t>.</w:t>
              </w:r>
              <w:r w:rsidR="00373F3B" w:rsidRPr="00FB0C56">
                <w:rPr>
                  <w:rStyle w:val="a7"/>
                  <w:rFonts w:ascii="Times New Roman" w:hAnsi="Times New Roman" w:cs="Times New Roman"/>
                  <w:sz w:val="20"/>
                  <w:szCs w:val="20"/>
                  <w:u w:val="none"/>
                  <w:lang w:val="en-US"/>
                </w:rPr>
                <w:t>com</w:t>
              </w:r>
              <w:r w:rsidR="00373F3B" w:rsidRPr="00FB0C56">
                <w:rPr>
                  <w:rStyle w:val="a7"/>
                  <w:rFonts w:ascii="Times New Roman" w:hAnsi="Times New Roman" w:cs="Times New Roman"/>
                  <w:sz w:val="20"/>
                  <w:szCs w:val="20"/>
                  <w:u w:val="none"/>
                </w:rPr>
                <w:t>/</w:t>
              </w:r>
              <w:r w:rsidR="00373F3B" w:rsidRPr="00FB0C56">
                <w:rPr>
                  <w:rStyle w:val="a7"/>
                  <w:rFonts w:ascii="Times New Roman" w:hAnsi="Times New Roman" w:cs="Times New Roman"/>
                  <w:sz w:val="20"/>
                  <w:szCs w:val="20"/>
                  <w:u w:val="none"/>
                  <w:lang w:val="en-US"/>
                </w:rPr>
                <w:t>id</w:t>
              </w:r>
              <w:r w:rsidR="00373F3B" w:rsidRPr="00FB0C56">
                <w:rPr>
                  <w:rStyle w:val="a7"/>
                  <w:rFonts w:ascii="Times New Roman" w:hAnsi="Times New Roman" w:cs="Times New Roman"/>
                  <w:sz w:val="20"/>
                  <w:szCs w:val="20"/>
                  <w:u w:val="none"/>
                </w:rPr>
                <w:t>211064609</w:t>
              </w:r>
            </w:hyperlink>
            <w:r w:rsidR="00373F3B" w:rsidRPr="00FB0C56">
              <w:rPr>
                <w:rFonts w:ascii="Times New Roman" w:hAnsi="Times New Roman" w:cs="Times New Roman"/>
                <w:color w:val="000000"/>
                <w:sz w:val="20"/>
                <w:szCs w:val="20"/>
              </w:rPr>
              <w:t xml:space="preserve"> </w:t>
            </w:r>
          </w:p>
        </w:tc>
        <w:tc>
          <w:tcPr>
            <w:tcW w:w="1134" w:type="dxa"/>
          </w:tcPr>
          <w:p w:rsidR="00373F3B" w:rsidRPr="005965B9" w:rsidRDefault="00373F3B" w:rsidP="00FB0C56">
            <w:pPr>
              <w:spacing w:after="0" w:line="240" w:lineRule="auto"/>
              <w:rPr>
                <w:rFonts w:ascii="Times New Roman" w:hAnsi="Times New Roman" w:cs="Times New Roman"/>
                <w:color w:val="000000"/>
                <w:sz w:val="24"/>
                <w:szCs w:val="24"/>
              </w:rPr>
            </w:pPr>
            <w:r w:rsidRPr="005965B9">
              <w:rPr>
                <w:rFonts w:ascii="Times New Roman" w:hAnsi="Times New Roman" w:cs="Times New Roman"/>
                <w:color w:val="000000"/>
                <w:sz w:val="24"/>
                <w:szCs w:val="24"/>
              </w:rPr>
              <w:t>1 апреля</w:t>
            </w:r>
          </w:p>
        </w:tc>
        <w:tc>
          <w:tcPr>
            <w:tcW w:w="2412" w:type="dxa"/>
          </w:tcPr>
          <w:p w:rsidR="00373F3B" w:rsidRPr="005965B9" w:rsidRDefault="00373F3B" w:rsidP="00FB0C56">
            <w:pPr>
              <w:spacing w:after="0" w:line="240" w:lineRule="auto"/>
              <w:rPr>
                <w:rFonts w:ascii="Times New Roman" w:hAnsi="Times New Roman" w:cs="Times New Roman"/>
                <w:color w:val="000000"/>
                <w:sz w:val="24"/>
                <w:szCs w:val="24"/>
              </w:rPr>
            </w:pPr>
            <w:r w:rsidRPr="005965B9">
              <w:rPr>
                <w:rFonts w:ascii="Times New Roman" w:hAnsi="Times New Roman" w:cs="Times New Roman"/>
                <w:color w:val="000000"/>
                <w:sz w:val="24"/>
                <w:szCs w:val="24"/>
              </w:rPr>
              <w:t>Чаппангдинская с/б филиал №15</w:t>
            </w:r>
          </w:p>
        </w:tc>
      </w:tr>
      <w:tr w:rsidR="00373F3B" w:rsidRPr="00F730C5" w:rsidTr="003A4EBD">
        <w:tc>
          <w:tcPr>
            <w:tcW w:w="3599" w:type="dxa"/>
          </w:tcPr>
          <w:p w:rsidR="00FB0C56" w:rsidRPr="00FB0C56" w:rsidRDefault="00373F3B" w:rsidP="00FB0C56">
            <w:pPr>
              <w:spacing w:after="0" w:line="240" w:lineRule="auto"/>
              <w:rPr>
                <w:rFonts w:ascii="Times New Roman" w:hAnsi="Times New Roman" w:cs="Times New Roman"/>
                <w:i/>
                <w:color w:val="000000"/>
                <w:sz w:val="20"/>
                <w:szCs w:val="20"/>
              </w:rPr>
            </w:pPr>
            <w:r w:rsidRPr="00FB0C56">
              <w:rPr>
                <w:rFonts w:ascii="Times New Roman" w:hAnsi="Times New Roman" w:cs="Times New Roman"/>
                <w:i/>
                <w:color w:val="000000"/>
                <w:sz w:val="20"/>
                <w:szCs w:val="20"/>
              </w:rPr>
              <w:t>125 лет со дня рождения писателя и литературоведа В.В. Набокова (1899-1977).</w:t>
            </w:r>
          </w:p>
          <w:p w:rsidR="00373F3B" w:rsidRPr="005965B9" w:rsidRDefault="00373F3B" w:rsidP="00FB0C56">
            <w:pPr>
              <w:spacing w:after="0" w:line="240" w:lineRule="auto"/>
              <w:rPr>
                <w:rFonts w:ascii="Times New Roman" w:hAnsi="Times New Roman" w:cs="Times New Roman"/>
                <w:color w:val="000000"/>
                <w:sz w:val="24"/>
                <w:szCs w:val="24"/>
              </w:rPr>
            </w:pPr>
            <w:r w:rsidRPr="00FB0C56">
              <w:rPr>
                <w:rFonts w:ascii="Times New Roman" w:hAnsi="Times New Roman" w:cs="Times New Roman"/>
                <w:color w:val="000000"/>
                <w:sz w:val="24"/>
                <w:szCs w:val="24"/>
              </w:rPr>
              <w:t xml:space="preserve"> «Русский и американский писатель, энтомолог»</w:t>
            </w:r>
          </w:p>
        </w:tc>
        <w:tc>
          <w:tcPr>
            <w:tcW w:w="2692" w:type="dxa"/>
            <w:gridSpan w:val="2"/>
          </w:tcPr>
          <w:p w:rsidR="00373F3B" w:rsidRPr="005965B9" w:rsidRDefault="00373F3B" w:rsidP="00FB0C56">
            <w:pPr>
              <w:spacing w:after="0" w:line="240" w:lineRule="auto"/>
              <w:rPr>
                <w:rFonts w:ascii="Times New Roman" w:hAnsi="Times New Roman" w:cs="Times New Roman"/>
                <w:color w:val="000000"/>
                <w:sz w:val="24"/>
                <w:szCs w:val="24"/>
              </w:rPr>
            </w:pPr>
            <w:r w:rsidRPr="005965B9">
              <w:rPr>
                <w:rFonts w:ascii="Times New Roman" w:hAnsi="Times New Roman" w:cs="Times New Roman"/>
                <w:color w:val="000000"/>
                <w:sz w:val="24"/>
                <w:szCs w:val="24"/>
              </w:rPr>
              <w:t>Выставка-память</w:t>
            </w:r>
          </w:p>
        </w:tc>
        <w:tc>
          <w:tcPr>
            <w:tcW w:w="1134" w:type="dxa"/>
          </w:tcPr>
          <w:p w:rsidR="00373F3B" w:rsidRPr="005965B9" w:rsidRDefault="00373F3B" w:rsidP="00FB0C56">
            <w:pPr>
              <w:spacing w:after="0" w:line="240" w:lineRule="auto"/>
              <w:rPr>
                <w:rFonts w:ascii="Times New Roman" w:hAnsi="Times New Roman" w:cs="Times New Roman"/>
                <w:color w:val="000000"/>
                <w:sz w:val="24"/>
                <w:szCs w:val="24"/>
              </w:rPr>
            </w:pPr>
            <w:r w:rsidRPr="005965B9">
              <w:rPr>
                <w:rFonts w:ascii="Times New Roman" w:hAnsi="Times New Roman" w:cs="Times New Roman"/>
                <w:color w:val="000000"/>
                <w:sz w:val="24"/>
                <w:szCs w:val="24"/>
              </w:rPr>
              <w:t>22 апреля</w:t>
            </w:r>
          </w:p>
        </w:tc>
        <w:tc>
          <w:tcPr>
            <w:tcW w:w="2412" w:type="dxa"/>
          </w:tcPr>
          <w:p w:rsidR="00373F3B" w:rsidRPr="005965B9" w:rsidRDefault="00373F3B" w:rsidP="00FB0C56">
            <w:pPr>
              <w:spacing w:after="0" w:line="240" w:lineRule="auto"/>
              <w:rPr>
                <w:rFonts w:ascii="Times New Roman" w:hAnsi="Times New Roman" w:cs="Times New Roman"/>
                <w:color w:val="000000"/>
                <w:sz w:val="24"/>
                <w:szCs w:val="24"/>
              </w:rPr>
            </w:pPr>
            <w:r w:rsidRPr="005965B9">
              <w:rPr>
                <w:rFonts w:ascii="Times New Roman" w:hAnsi="Times New Roman" w:cs="Times New Roman"/>
                <w:color w:val="000000"/>
                <w:sz w:val="24"/>
                <w:szCs w:val="24"/>
              </w:rPr>
              <w:t>Чаппангдинская с/б филиал №15</w:t>
            </w:r>
          </w:p>
        </w:tc>
      </w:tr>
      <w:tr w:rsidR="00373F3B" w:rsidRPr="00F730C5" w:rsidTr="003A4EBD">
        <w:tc>
          <w:tcPr>
            <w:tcW w:w="3599" w:type="dxa"/>
          </w:tcPr>
          <w:p w:rsidR="00FB0C56" w:rsidRDefault="00373F3B" w:rsidP="00FB0C56">
            <w:pPr>
              <w:spacing w:after="0" w:line="240" w:lineRule="auto"/>
              <w:rPr>
                <w:rFonts w:ascii="Times New Roman" w:hAnsi="Times New Roman" w:cs="Times New Roman"/>
                <w:color w:val="000000"/>
                <w:sz w:val="24"/>
                <w:szCs w:val="24"/>
              </w:rPr>
            </w:pPr>
            <w:r w:rsidRPr="00FB0C56">
              <w:rPr>
                <w:rFonts w:ascii="Times New Roman" w:hAnsi="Times New Roman" w:cs="Times New Roman"/>
                <w:i/>
                <w:color w:val="000000"/>
                <w:sz w:val="20"/>
                <w:szCs w:val="20"/>
              </w:rPr>
              <w:t>460 лет со дня рождения английского поэта и драматурга У. Шекспира (1564-1616)</w:t>
            </w:r>
            <w:r w:rsidRPr="005965B9">
              <w:rPr>
                <w:rFonts w:ascii="Times New Roman" w:hAnsi="Times New Roman" w:cs="Times New Roman"/>
                <w:color w:val="000000"/>
                <w:sz w:val="24"/>
                <w:szCs w:val="24"/>
              </w:rPr>
              <w:t xml:space="preserve"> </w:t>
            </w:r>
          </w:p>
          <w:p w:rsidR="00373F3B" w:rsidRPr="005965B9" w:rsidRDefault="00373F3B" w:rsidP="00FB0C56">
            <w:pPr>
              <w:spacing w:after="0" w:line="240" w:lineRule="auto"/>
              <w:rPr>
                <w:rFonts w:ascii="Times New Roman" w:hAnsi="Times New Roman" w:cs="Times New Roman"/>
                <w:color w:val="000000"/>
                <w:sz w:val="24"/>
                <w:szCs w:val="24"/>
              </w:rPr>
            </w:pPr>
            <w:r w:rsidRPr="00FB0C56">
              <w:rPr>
                <w:rFonts w:ascii="Times New Roman" w:hAnsi="Times New Roman" w:cs="Times New Roman"/>
                <w:color w:val="000000"/>
                <w:sz w:val="24"/>
                <w:szCs w:val="24"/>
              </w:rPr>
              <w:t>«Слуги его величества»</w:t>
            </w:r>
          </w:p>
        </w:tc>
        <w:tc>
          <w:tcPr>
            <w:tcW w:w="2692" w:type="dxa"/>
            <w:gridSpan w:val="2"/>
          </w:tcPr>
          <w:p w:rsidR="00373F3B" w:rsidRPr="005965B9" w:rsidRDefault="00373F3B" w:rsidP="00FB0C56">
            <w:pPr>
              <w:spacing w:after="0" w:line="240" w:lineRule="auto"/>
              <w:rPr>
                <w:rFonts w:ascii="Times New Roman" w:hAnsi="Times New Roman" w:cs="Times New Roman"/>
                <w:color w:val="000000"/>
                <w:sz w:val="24"/>
                <w:szCs w:val="24"/>
              </w:rPr>
            </w:pPr>
            <w:r w:rsidRPr="005965B9">
              <w:rPr>
                <w:rFonts w:ascii="Times New Roman" w:hAnsi="Times New Roman" w:cs="Times New Roman"/>
                <w:color w:val="000000"/>
                <w:sz w:val="24"/>
                <w:szCs w:val="24"/>
              </w:rPr>
              <w:t>Устный журнал</w:t>
            </w:r>
          </w:p>
        </w:tc>
        <w:tc>
          <w:tcPr>
            <w:tcW w:w="1134" w:type="dxa"/>
          </w:tcPr>
          <w:p w:rsidR="00373F3B" w:rsidRPr="005965B9" w:rsidRDefault="00373F3B" w:rsidP="00FB0C56">
            <w:pPr>
              <w:spacing w:after="0" w:line="240" w:lineRule="auto"/>
              <w:rPr>
                <w:rFonts w:ascii="Times New Roman" w:hAnsi="Times New Roman" w:cs="Times New Roman"/>
                <w:color w:val="000000"/>
                <w:sz w:val="24"/>
                <w:szCs w:val="24"/>
              </w:rPr>
            </w:pPr>
            <w:r w:rsidRPr="005965B9">
              <w:rPr>
                <w:rFonts w:ascii="Times New Roman" w:hAnsi="Times New Roman" w:cs="Times New Roman"/>
                <w:color w:val="000000"/>
                <w:sz w:val="24"/>
                <w:szCs w:val="24"/>
              </w:rPr>
              <w:t>23 апреля</w:t>
            </w:r>
          </w:p>
        </w:tc>
        <w:tc>
          <w:tcPr>
            <w:tcW w:w="2412" w:type="dxa"/>
          </w:tcPr>
          <w:p w:rsidR="00373F3B" w:rsidRPr="005965B9" w:rsidRDefault="00373F3B" w:rsidP="00FB0C56">
            <w:pPr>
              <w:spacing w:after="0" w:line="240" w:lineRule="auto"/>
              <w:rPr>
                <w:rFonts w:ascii="Times New Roman" w:hAnsi="Times New Roman" w:cs="Times New Roman"/>
                <w:color w:val="000000"/>
                <w:sz w:val="24"/>
                <w:szCs w:val="24"/>
              </w:rPr>
            </w:pPr>
            <w:r w:rsidRPr="005965B9">
              <w:rPr>
                <w:rFonts w:ascii="Times New Roman" w:hAnsi="Times New Roman" w:cs="Times New Roman"/>
                <w:color w:val="000000"/>
                <w:sz w:val="24"/>
                <w:szCs w:val="24"/>
              </w:rPr>
              <w:t>Чаппангдинская с/б филиал №15</w:t>
            </w:r>
          </w:p>
        </w:tc>
      </w:tr>
      <w:tr w:rsidR="00373F3B" w:rsidRPr="00F730C5" w:rsidTr="003A4EBD">
        <w:tc>
          <w:tcPr>
            <w:tcW w:w="3599" w:type="dxa"/>
          </w:tcPr>
          <w:p w:rsidR="00373F3B" w:rsidRPr="00FB0C56" w:rsidRDefault="00373F3B" w:rsidP="00FB0C56">
            <w:pPr>
              <w:spacing w:after="0" w:line="240" w:lineRule="auto"/>
              <w:rPr>
                <w:rFonts w:ascii="Times New Roman" w:hAnsi="Times New Roman" w:cs="Times New Roman"/>
                <w:i/>
                <w:color w:val="000000"/>
                <w:sz w:val="20"/>
                <w:szCs w:val="20"/>
              </w:rPr>
            </w:pPr>
            <w:r w:rsidRPr="00FB0C56">
              <w:rPr>
                <w:rFonts w:ascii="Times New Roman" w:hAnsi="Times New Roman" w:cs="Times New Roman"/>
                <w:i/>
                <w:color w:val="000000"/>
                <w:sz w:val="20"/>
                <w:szCs w:val="20"/>
              </w:rPr>
              <w:t>1 мая – День весны и труда</w:t>
            </w:r>
          </w:p>
          <w:p w:rsidR="00373F3B" w:rsidRPr="005965B9" w:rsidRDefault="00373F3B" w:rsidP="00FB0C56">
            <w:pPr>
              <w:spacing w:after="0" w:line="240" w:lineRule="auto"/>
              <w:rPr>
                <w:rFonts w:ascii="Times New Roman" w:hAnsi="Times New Roman" w:cs="Times New Roman"/>
                <w:color w:val="000000"/>
                <w:sz w:val="24"/>
                <w:szCs w:val="24"/>
              </w:rPr>
            </w:pPr>
            <w:r w:rsidRPr="005965B9">
              <w:rPr>
                <w:rFonts w:ascii="Times New Roman" w:hAnsi="Times New Roman" w:cs="Times New Roman"/>
                <w:color w:val="000000"/>
                <w:sz w:val="24"/>
                <w:szCs w:val="24"/>
              </w:rPr>
              <w:t>"Мир, труд, май"</w:t>
            </w:r>
          </w:p>
          <w:p w:rsidR="00373F3B" w:rsidRPr="005965B9" w:rsidRDefault="00FB0C56" w:rsidP="00FB0C5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73F3B" w:rsidRPr="005965B9">
              <w:rPr>
                <w:rFonts w:ascii="Times New Roman" w:hAnsi="Times New Roman" w:cs="Times New Roman"/>
                <w:color w:val="000000"/>
                <w:sz w:val="24"/>
                <w:szCs w:val="24"/>
                <w:lang w:val="en-US"/>
              </w:rPr>
              <w:t>Голубь мира"</w:t>
            </w:r>
          </w:p>
        </w:tc>
        <w:tc>
          <w:tcPr>
            <w:tcW w:w="2692" w:type="dxa"/>
            <w:gridSpan w:val="2"/>
          </w:tcPr>
          <w:p w:rsidR="00373F3B" w:rsidRPr="005965B9" w:rsidRDefault="00373F3B" w:rsidP="00FB0C56">
            <w:pPr>
              <w:spacing w:after="0" w:line="240" w:lineRule="auto"/>
              <w:rPr>
                <w:rFonts w:ascii="Times New Roman" w:hAnsi="Times New Roman" w:cs="Times New Roman"/>
                <w:color w:val="000000"/>
                <w:sz w:val="24"/>
                <w:szCs w:val="24"/>
              </w:rPr>
            </w:pPr>
            <w:r w:rsidRPr="005965B9">
              <w:rPr>
                <w:rFonts w:ascii="Times New Roman" w:hAnsi="Times New Roman" w:cs="Times New Roman"/>
                <w:color w:val="000000"/>
                <w:sz w:val="24"/>
                <w:szCs w:val="24"/>
                <w:lang w:val="en-US"/>
              </w:rPr>
              <w:t>Книжная выставка</w:t>
            </w:r>
          </w:p>
          <w:p w:rsidR="00373F3B" w:rsidRPr="005965B9" w:rsidRDefault="00373F3B" w:rsidP="00FB0C56">
            <w:pPr>
              <w:spacing w:after="0" w:line="240" w:lineRule="auto"/>
              <w:rPr>
                <w:rFonts w:ascii="Times New Roman" w:hAnsi="Times New Roman" w:cs="Times New Roman"/>
                <w:color w:val="000000"/>
                <w:sz w:val="24"/>
                <w:szCs w:val="24"/>
              </w:rPr>
            </w:pPr>
            <w:r w:rsidRPr="005965B9">
              <w:rPr>
                <w:rFonts w:ascii="Times New Roman" w:hAnsi="Times New Roman" w:cs="Times New Roman"/>
                <w:color w:val="000000"/>
                <w:sz w:val="24"/>
                <w:szCs w:val="24"/>
                <w:lang w:val="en-US"/>
              </w:rPr>
              <w:t>Мастер-класс</w:t>
            </w:r>
          </w:p>
        </w:tc>
        <w:tc>
          <w:tcPr>
            <w:tcW w:w="1134" w:type="dxa"/>
          </w:tcPr>
          <w:p w:rsidR="00373F3B" w:rsidRPr="005965B9" w:rsidRDefault="00373F3B" w:rsidP="00FB0C56">
            <w:pPr>
              <w:spacing w:after="0" w:line="240" w:lineRule="auto"/>
              <w:rPr>
                <w:rFonts w:ascii="Times New Roman" w:hAnsi="Times New Roman" w:cs="Times New Roman"/>
                <w:color w:val="000000"/>
                <w:sz w:val="24"/>
                <w:szCs w:val="24"/>
              </w:rPr>
            </w:pPr>
            <w:r w:rsidRPr="005965B9">
              <w:rPr>
                <w:rFonts w:ascii="Times New Roman" w:hAnsi="Times New Roman" w:cs="Times New Roman"/>
                <w:color w:val="000000"/>
                <w:sz w:val="24"/>
                <w:szCs w:val="24"/>
              </w:rPr>
              <w:t>30 апреля</w:t>
            </w:r>
          </w:p>
        </w:tc>
        <w:tc>
          <w:tcPr>
            <w:tcW w:w="2412" w:type="dxa"/>
          </w:tcPr>
          <w:p w:rsidR="00373F3B" w:rsidRPr="005965B9" w:rsidRDefault="00373F3B" w:rsidP="00FB0C56">
            <w:pPr>
              <w:spacing w:after="0" w:line="240" w:lineRule="auto"/>
              <w:rPr>
                <w:rFonts w:ascii="Times New Roman" w:hAnsi="Times New Roman" w:cs="Times New Roman"/>
                <w:color w:val="000000"/>
                <w:sz w:val="24"/>
                <w:szCs w:val="24"/>
              </w:rPr>
            </w:pPr>
            <w:r w:rsidRPr="005965B9">
              <w:rPr>
                <w:rFonts w:ascii="Times New Roman" w:hAnsi="Times New Roman" w:cs="Times New Roman"/>
                <w:color w:val="000000"/>
                <w:sz w:val="24"/>
                <w:szCs w:val="24"/>
              </w:rPr>
              <w:t>Чаппангдинская с/б филиал №15</w:t>
            </w:r>
          </w:p>
        </w:tc>
      </w:tr>
      <w:tr w:rsidR="00373F3B" w:rsidRPr="00F730C5" w:rsidTr="003A4EBD">
        <w:tc>
          <w:tcPr>
            <w:tcW w:w="3599" w:type="dxa"/>
          </w:tcPr>
          <w:p w:rsidR="00FB0C56" w:rsidRDefault="00373F3B" w:rsidP="00FB0C56">
            <w:pPr>
              <w:spacing w:after="0" w:line="240" w:lineRule="auto"/>
              <w:rPr>
                <w:rFonts w:ascii="Times New Roman" w:hAnsi="Times New Roman" w:cs="Times New Roman"/>
                <w:bCs/>
                <w:color w:val="000000"/>
                <w:sz w:val="24"/>
                <w:szCs w:val="24"/>
              </w:rPr>
            </w:pPr>
            <w:r w:rsidRPr="005965B9">
              <w:rPr>
                <w:rFonts w:ascii="Times New Roman" w:hAnsi="Times New Roman" w:cs="Times New Roman"/>
                <w:bCs/>
                <w:color w:val="000000"/>
                <w:sz w:val="24"/>
                <w:szCs w:val="24"/>
              </w:rPr>
              <w:t>«Загадка Шекспира»</w:t>
            </w:r>
          </w:p>
          <w:p w:rsidR="00373F3B" w:rsidRPr="00FB0C56" w:rsidRDefault="00373F3B" w:rsidP="00FB0C56">
            <w:pPr>
              <w:spacing w:after="0" w:line="240" w:lineRule="auto"/>
              <w:rPr>
                <w:rFonts w:ascii="Times New Roman" w:hAnsi="Times New Roman" w:cs="Times New Roman"/>
                <w:bCs/>
                <w:color w:val="000000"/>
                <w:sz w:val="20"/>
                <w:szCs w:val="20"/>
              </w:rPr>
            </w:pPr>
            <w:r w:rsidRPr="00FB0C56">
              <w:rPr>
                <w:rFonts w:ascii="Times New Roman" w:hAnsi="Times New Roman" w:cs="Times New Roman"/>
                <w:bCs/>
                <w:i/>
                <w:iCs/>
                <w:color w:val="000000"/>
                <w:sz w:val="20"/>
                <w:szCs w:val="20"/>
              </w:rPr>
              <w:t>460 лет со дня рождения английского поэта и драматурга У. Шекспира (1564-1616)</w:t>
            </w:r>
          </w:p>
        </w:tc>
        <w:tc>
          <w:tcPr>
            <w:tcW w:w="2692" w:type="dxa"/>
            <w:gridSpan w:val="2"/>
          </w:tcPr>
          <w:p w:rsidR="00373F3B" w:rsidRPr="005965B9" w:rsidRDefault="00373F3B" w:rsidP="00FB0C56">
            <w:pPr>
              <w:spacing w:after="0" w:line="240" w:lineRule="auto"/>
              <w:rPr>
                <w:rFonts w:ascii="Times New Roman" w:hAnsi="Times New Roman" w:cs="Times New Roman"/>
                <w:bCs/>
                <w:color w:val="000000"/>
                <w:sz w:val="24"/>
                <w:szCs w:val="24"/>
                <w:lang w:val="sah-RU"/>
              </w:rPr>
            </w:pPr>
            <w:r w:rsidRPr="005965B9">
              <w:rPr>
                <w:rFonts w:ascii="Times New Roman" w:hAnsi="Times New Roman" w:cs="Times New Roman"/>
                <w:bCs/>
                <w:color w:val="000000"/>
                <w:sz w:val="24"/>
                <w:szCs w:val="24"/>
                <w:lang w:val="sah-RU"/>
              </w:rPr>
              <w:t>Литературный портрет</w:t>
            </w:r>
          </w:p>
        </w:tc>
        <w:tc>
          <w:tcPr>
            <w:tcW w:w="1134" w:type="dxa"/>
          </w:tcPr>
          <w:p w:rsidR="00373F3B" w:rsidRPr="005965B9" w:rsidRDefault="00373F3B" w:rsidP="00FB0C56">
            <w:pPr>
              <w:spacing w:after="0" w:line="240" w:lineRule="auto"/>
              <w:rPr>
                <w:rFonts w:ascii="Times New Roman" w:hAnsi="Times New Roman" w:cs="Times New Roman"/>
                <w:bCs/>
                <w:color w:val="000000"/>
                <w:sz w:val="24"/>
                <w:szCs w:val="24"/>
                <w:lang w:val="sah-RU"/>
              </w:rPr>
            </w:pPr>
            <w:r w:rsidRPr="005965B9">
              <w:rPr>
                <w:rFonts w:ascii="Times New Roman" w:hAnsi="Times New Roman" w:cs="Times New Roman"/>
                <w:bCs/>
                <w:color w:val="000000"/>
                <w:sz w:val="24"/>
                <w:szCs w:val="24"/>
              </w:rPr>
              <w:t>23 апреля</w:t>
            </w:r>
          </w:p>
        </w:tc>
        <w:tc>
          <w:tcPr>
            <w:tcW w:w="2412" w:type="dxa"/>
          </w:tcPr>
          <w:p w:rsidR="00373F3B" w:rsidRPr="005965B9" w:rsidRDefault="00373F3B" w:rsidP="00FB0C56">
            <w:pPr>
              <w:spacing w:after="0" w:line="240" w:lineRule="auto"/>
              <w:rPr>
                <w:rFonts w:ascii="Times New Roman" w:hAnsi="Times New Roman" w:cs="Times New Roman"/>
                <w:bCs/>
                <w:color w:val="000000"/>
                <w:sz w:val="24"/>
                <w:szCs w:val="24"/>
                <w:lang w:val="sah-RU"/>
              </w:rPr>
            </w:pPr>
            <w:r w:rsidRPr="005965B9">
              <w:rPr>
                <w:rFonts w:ascii="Times New Roman" w:hAnsi="Times New Roman" w:cs="Times New Roman"/>
                <w:bCs/>
                <w:color w:val="000000"/>
                <w:sz w:val="24"/>
                <w:szCs w:val="24"/>
                <w:lang w:val="sah-RU"/>
              </w:rPr>
              <w:t>Мальжагарская с/б ф.№16</w:t>
            </w:r>
          </w:p>
        </w:tc>
      </w:tr>
      <w:tr w:rsidR="00373F3B" w:rsidRPr="00F730C5" w:rsidTr="003A4EBD">
        <w:tc>
          <w:tcPr>
            <w:tcW w:w="3599" w:type="dxa"/>
          </w:tcPr>
          <w:p w:rsidR="00373F3B" w:rsidRPr="005965B9" w:rsidRDefault="00FB0C56" w:rsidP="00FB0C56">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00373F3B" w:rsidRPr="005965B9">
              <w:rPr>
                <w:rFonts w:ascii="Times New Roman" w:hAnsi="Times New Roman"/>
                <w:color w:val="000000"/>
                <w:sz w:val="24"/>
                <w:szCs w:val="24"/>
                <w:lang w:val="sah-RU"/>
              </w:rPr>
              <w:t>Вечно ваш Гоголь</w:t>
            </w:r>
            <w:r>
              <w:rPr>
                <w:rFonts w:ascii="Times New Roman" w:hAnsi="Times New Roman"/>
                <w:color w:val="000000"/>
                <w:sz w:val="24"/>
                <w:szCs w:val="24"/>
                <w:lang w:val="sah-RU"/>
              </w:rPr>
              <w:t>”</w:t>
            </w:r>
          </w:p>
          <w:p w:rsidR="00373F3B" w:rsidRPr="005965B9" w:rsidRDefault="00FB0C56" w:rsidP="00FB0C56">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00373F3B" w:rsidRPr="005965B9">
              <w:rPr>
                <w:rFonts w:ascii="Times New Roman" w:hAnsi="Times New Roman"/>
                <w:color w:val="000000"/>
                <w:sz w:val="24"/>
                <w:szCs w:val="24"/>
                <w:lang w:val="sah-RU"/>
              </w:rPr>
              <w:t>Трагик на все времена</w:t>
            </w:r>
            <w:r>
              <w:rPr>
                <w:rFonts w:ascii="Times New Roman" w:hAnsi="Times New Roman"/>
                <w:color w:val="000000"/>
                <w:sz w:val="24"/>
                <w:szCs w:val="24"/>
                <w:lang w:val="sah-RU"/>
              </w:rPr>
              <w:t>”</w:t>
            </w:r>
          </w:p>
        </w:tc>
        <w:tc>
          <w:tcPr>
            <w:tcW w:w="2692" w:type="dxa"/>
            <w:gridSpan w:val="2"/>
          </w:tcPr>
          <w:p w:rsidR="00373F3B" w:rsidRPr="005965B9" w:rsidRDefault="00373F3B" w:rsidP="00FB0C56">
            <w:pPr>
              <w:spacing w:after="0" w:line="240" w:lineRule="auto"/>
              <w:rPr>
                <w:rFonts w:ascii="Times New Roman" w:hAnsi="Times New Roman"/>
                <w:color w:val="000000"/>
                <w:sz w:val="24"/>
                <w:szCs w:val="24"/>
                <w:lang w:val="sah-RU"/>
              </w:rPr>
            </w:pPr>
            <w:r w:rsidRPr="005965B9">
              <w:rPr>
                <w:rFonts w:ascii="Times New Roman" w:hAnsi="Times New Roman"/>
                <w:color w:val="000000"/>
                <w:sz w:val="24"/>
                <w:szCs w:val="24"/>
                <w:lang w:val="sah-RU"/>
              </w:rPr>
              <w:t>Выставка книг из цикла “Писатели –юбиляры”</w:t>
            </w:r>
          </w:p>
        </w:tc>
        <w:tc>
          <w:tcPr>
            <w:tcW w:w="1134" w:type="dxa"/>
          </w:tcPr>
          <w:p w:rsidR="00373F3B" w:rsidRPr="005965B9" w:rsidRDefault="00373F3B" w:rsidP="00FB0C56">
            <w:pPr>
              <w:spacing w:after="0" w:line="240" w:lineRule="auto"/>
              <w:rPr>
                <w:rFonts w:ascii="Times New Roman" w:hAnsi="Times New Roman"/>
                <w:color w:val="000000"/>
                <w:sz w:val="24"/>
                <w:szCs w:val="24"/>
                <w:lang w:val="sah-RU"/>
              </w:rPr>
            </w:pPr>
            <w:r w:rsidRPr="005965B9">
              <w:rPr>
                <w:rFonts w:ascii="Times New Roman" w:hAnsi="Times New Roman"/>
                <w:color w:val="000000"/>
                <w:sz w:val="24"/>
                <w:szCs w:val="24"/>
                <w:lang w:val="sah-RU"/>
              </w:rPr>
              <w:t>апрель</w:t>
            </w:r>
          </w:p>
        </w:tc>
        <w:tc>
          <w:tcPr>
            <w:tcW w:w="2412" w:type="dxa"/>
          </w:tcPr>
          <w:p w:rsidR="00373F3B" w:rsidRPr="005965B9" w:rsidRDefault="00373F3B" w:rsidP="00FB0C56">
            <w:pPr>
              <w:spacing w:after="0" w:line="240" w:lineRule="auto"/>
            </w:pPr>
            <w:r w:rsidRPr="005965B9">
              <w:rPr>
                <w:rFonts w:ascii="Times New Roman" w:hAnsi="Times New Roman"/>
                <w:color w:val="000000"/>
                <w:sz w:val="24"/>
                <w:szCs w:val="24"/>
                <w:lang w:val="sah-RU"/>
              </w:rPr>
              <w:t>Аканинская с/б ф №17</w:t>
            </w:r>
          </w:p>
        </w:tc>
      </w:tr>
      <w:tr w:rsidR="00373F3B" w:rsidRPr="00F730C5" w:rsidTr="003A4EBD">
        <w:tc>
          <w:tcPr>
            <w:tcW w:w="3599" w:type="dxa"/>
          </w:tcPr>
          <w:p w:rsidR="00373F3B" w:rsidRPr="00FB0C56" w:rsidRDefault="00373F3B" w:rsidP="00FB0C56">
            <w:pPr>
              <w:tabs>
                <w:tab w:val="left" w:pos="3133"/>
              </w:tabs>
              <w:spacing w:after="0" w:line="240" w:lineRule="auto"/>
              <w:rPr>
                <w:rFonts w:ascii="Times New Roman" w:hAnsi="Times New Roman" w:cs="Times New Roman"/>
                <w:i/>
                <w:sz w:val="20"/>
                <w:szCs w:val="20"/>
              </w:rPr>
            </w:pPr>
            <w:r w:rsidRPr="00FB0C56">
              <w:rPr>
                <w:rFonts w:ascii="Times New Roman" w:hAnsi="Times New Roman" w:cs="Times New Roman"/>
                <w:i/>
                <w:sz w:val="20"/>
                <w:szCs w:val="20"/>
              </w:rPr>
              <w:t>К 215- летию со дня рождения русского писателя Н.В.Гоголя         (1 апреля)</w:t>
            </w:r>
          </w:p>
          <w:p w:rsidR="00373F3B" w:rsidRPr="005965B9" w:rsidRDefault="00373F3B" w:rsidP="00FB0C56">
            <w:pPr>
              <w:tabs>
                <w:tab w:val="left" w:pos="3133"/>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«Литературный мир Гоголя»</w:t>
            </w:r>
          </w:p>
        </w:tc>
        <w:tc>
          <w:tcPr>
            <w:tcW w:w="2692" w:type="dxa"/>
            <w:gridSpan w:val="2"/>
          </w:tcPr>
          <w:p w:rsidR="00373F3B" w:rsidRPr="005965B9" w:rsidRDefault="00373F3B" w:rsidP="00FB0C56">
            <w:pPr>
              <w:tabs>
                <w:tab w:val="left" w:pos="3133"/>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День специалиста (предметника )</w:t>
            </w:r>
          </w:p>
        </w:tc>
        <w:tc>
          <w:tcPr>
            <w:tcW w:w="1134" w:type="dxa"/>
          </w:tcPr>
          <w:p w:rsidR="00373F3B" w:rsidRPr="005965B9" w:rsidRDefault="00373F3B" w:rsidP="00FB0C56">
            <w:pPr>
              <w:tabs>
                <w:tab w:val="left" w:pos="3133"/>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1 апреля</w:t>
            </w:r>
          </w:p>
        </w:tc>
        <w:tc>
          <w:tcPr>
            <w:tcW w:w="2412" w:type="dxa"/>
          </w:tcPr>
          <w:p w:rsidR="00373F3B" w:rsidRDefault="00FB0C56" w:rsidP="00FB0C56">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r w:rsidR="00373F3B" w:rsidRPr="005965B9">
              <w:rPr>
                <w:rFonts w:ascii="Times New Roman" w:hAnsi="Times New Roman" w:cs="Times New Roman"/>
                <w:sz w:val="24"/>
                <w:szCs w:val="24"/>
              </w:rPr>
              <w:t>,</w:t>
            </w:r>
          </w:p>
          <w:p w:rsidR="00FB0C56" w:rsidRPr="00FB0C56" w:rsidRDefault="00FB0C56" w:rsidP="00FB0C56">
            <w:pPr>
              <w:spacing w:after="0" w:line="240" w:lineRule="auto"/>
              <w:rPr>
                <w:rFonts w:ascii="Times New Roman" w:hAnsi="Times New Roman" w:cs="Times New Roman"/>
                <w:sz w:val="20"/>
                <w:szCs w:val="20"/>
              </w:rPr>
            </w:pPr>
            <w:r w:rsidRPr="00FB0C56">
              <w:rPr>
                <w:rFonts w:ascii="Times New Roman" w:hAnsi="Times New Roman" w:cs="Times New Roman"/>
                <w:sz w:val="20"/>
                <w:szCs w:val="20"/>
              </w:rPr>
              <w:t>Сош им.С.С. Сюльского</w:t>
            </w:r>
          </w:p>
        </w:tc>
      </w:tr>
      <w:tr w:rsidR="00373F3B" w:rsidRPr="00F730C5" w:rsidTr="003A4EBD">
        <w:tc>
          <w:tcPr>
            <w:tcW w:w="3599" w:type="dxa"/>
          </w:tcPr>
          <w:p w:rsidR="00373F3B" w:rsidRPr="005965B9" w:rsidRDefault="00373F3B" w:rsidP="00FB0C56">
            <w:pPr>
              <w:tabs>
                <w:tab w:val="left" w:pos="3133"/>
              </w:tabs>
              <w:spacing w:after="0" w:line="240" w:lineRule="auto"/>
              <w:rPr>
                <w:rFonts w:ascii="Times New Roman" w:hAnsi="Times New Roman" w:cs="Times New Roman"/>
                <w:i/>
                <w:sz w:val="20"/>
                <w:szCs w:val="20"/>
              </w:rPr>
            </w:pPr>
            <w:r w:rsidRPr="005965B9">
              <w:rPr>
                <w:rFonts w:ascii="Times New Roman" w:hAnsi="Times New Roman" w:cs="Times New Roman"/>
                <w:i/>
                <w:sz w:val="20"/>
                <w:szCs w:val="20"/>
              </w:rPr>
              <w:t>К 125-летию писателя В.В.Набокова         (22</w:t>
            </w:r>
            <w:r w:rsidRPr="005965B9">
              <w:rPr>
                <w:rFonts w:ascii="Times New Roman" w:hAnsi="Times New Roman" w:cs="Times New Roman"/>
                <w:sz w:val="24"/>
                <w:szCs w:val="24"/>
              </w:rPr>
              <w:t xml:space="preserve"> </w:t>
            </w:r>
            <w:r w:rsidRPr="005965B9">
              <w:rPr>
                <w:rFonts w:ascii="Times New Roman" w:hAnsi="Times New Roman" w:cs="Times New Roman"/>
                <w:i/>
                <w:sz w:val="24"/>
                <w:szCs w:val="24"/>
              </w:rPr>
              <w:t>а</w:t>
            </w:r>
            <w:r w:rsidRPr="005965B9">
              <w:rPr>
                <w:rFonts w:ascii="Times New Roman" w:hAnsi="Times New Roman" w:cs="Times New Roman"/>
                <w:i/>
                <w:sz w:val="20"/>
                <w:szCs w:val="20"/>
              </w:rPr>
              <w:t>преля)</w:t>
            </w:r>
          </w:p>
          <w:p w:rsidR="00373F3B" w:rsidRPr="005965B9" w:rsidRDefault="00373F3B" w:rsidP="00FB0C56">
            <w:pPr>
              <w:tabs>
                <w:tab w:val="left" w:pos="3133"/>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«Жизнь и творчество писателя В.Набокова»</w:t>
            </w:r>
          </w:p>
        </w:tc>
        <w:tc>
          <w:tcPr>
            <w:tcW w:w="2692" w:type="dxa"/>
            <w:gridSpan w:val="2"/>
          </w:tcPr>
          <w:p w:rsidR="00373F3B" w:rsidRPr="005965B9" w:rsidRDefault="00373F3B" w:rsidP="00FB0C56">
            <w:pPr>
              <w:tabs>
                <w:tab w:val="left" w:pos="3133"/>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Информационный релиз</w:t>
            </w:r>
          </w:p>
        </w:tc>
        <w:tc>
          <w:tcPr>
            <w:tcW w:w="1134" w:type="dxa"/>
          </w:tcPr>
          <w:p w:rsidR="00373F3B" w:rsidRPr="005965B9" w:rsidRDefault="00373F3B" w:rsidP="00FB0C56">
            <w:pPr>
              <w:tabs>
                <w:tab w:val="left" w:pos="3133"/>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22 апреля</w:t>
            </w:r>
          </w:p>
        </w:tc>
        <w:tc>
          <w:tcPr>
            <w:tcW w:w="2412" w:type="dxa"/>
          </w:tcPr>
          <w:p w:rsidR="00FB0C56" w:rsidRDefault="00FB0C56" w:rsidP="00FB0C56">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r w:rsidRPr="005965B9">
              <w:rPr>
                <w:rFonts w:ascii="Times New Roman" w:hAnsi="Times New Roman" w:cs="Times New Roman"/>
                <w:sz w:val="24"/>
                <w:szCs w:val="24"/>
              </w:rPr>
              <w:t>,</w:t>
            </w:r>
          </w:p>
          <w:p w:rsidR="00373F3B" w:rsidRPr="005965B9" w:rsidRDefault="00FB0C56" w:rsidP="00FB0C56">
            <w:pPr>
              <w:tabs>
                <w:tab w:val="left" w:pos="3133"/>
              </w:tabs>
              <w:spacing w:after="0" w:line="240" w:lineRule="auto"/>
              <w:rPr>
                <w:rFonts w:ascii="Times New Roman" w:hAnsi="Times New Roman" w:cs="Times New Roman"/>
                <w:sz w:val="24"/>
                <w:szCs w:val="24"/>
              </w:rPr>
            </w:pPr>
            <w:r w:rsidRPr="00FB0C56">
              <w:rPr>
                <w:rFonts w:ascii="Times New Roman" w:hAnsi="Times New Roman" w:cs="Times New Roman"/>
                <w:sz w:val="20"/>
                <w:szCs w:val="20"/>
              </w:rPr>
              <w:t>Сош им.С.С. Сюльского</w:t>
            </w:r>
          </w:p>
        </w:tc>
      </w:tr>
      <w:tr w:rsidR="00373F3B" w:rsidRPr="00F730C5" w:rsidTr="003A4EBD">
        <w:tc>
          <w:tcPr>
            <w:tcW w:w="3599" w:type="dxa"/>
          </w:tcPr>
          <w:p w:rsidR="00373F3B" w:rsidRPr="005965B9" w:rsidRDefault="00373F3B" w:rsidP="00FB0C56">
            <w:pPr>
              <w:tabs>
                <w:tab w:val="left" w:pos="3133"/>
              </w:tabs>
              <w:spacing w:after="0" w:line="240" w:lineRule="auto"/>
              <w:rPr>
                <w:rFonts w:ascii="Times New Roman" w:hAnsi="Times New Roman" w:cs="Times New Roman"/>
                <w:i/>
                <w:sz w:val="20"/>
                <w:szCs w:val="20"/>
              </w:rPr>
            </w:pPr>
            <w:r w:rsidRPr="005965B9">
              <w:rPr>
                <w:rFonts w:ascii="Times New Roman" w:hAnsi="Times New Roman" w:cs="Times New Roman"/>
                <w:i/>
                <w:sz w:val="20"/>
                <w:szCs w:val="20"/>
              </w:rPr>
              <w:t>К 460 летию англ поэта и драматурга У. Шекспира (23апреля)»</w:t>
            </w:r>
          </w:p>
          <w:p w:rsidR="00373F3B" w:rsidRPr="005965B9" w:rsidRDefault="00373F3B" w:rsidP="00FB0C56">
            <w:pPr>
              <w:tabs>
                <w:tab w:val="left" w:pos="3133"/>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«В гостях у У.Шекспира»</w:t>
            </w:r>
          </w:p>
        </w:tc>
        <w:tc>
          <w:tcPr>
            <w:tcW w:w="2692" w:type="dxa"/>
            <w:gridSpan w:val="2"/>
          </w:tcPr>
          <w:p w:rsidR="00373F3B" w:rsidRPr="005965B9" w:rsidRDefault="00373F3B" w:rsidP="00FB0C56">
            <w:pPr>
              <w:tabs>
                <w:tab w:val="left" w:pos="3133"/>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Виртуальная выставка</w:t>
            </w:r>
          </w:p>
        </w:tc>
        <w:tc>
          <w:tcPr>
            <w:tcW w:w="1134" w:type="dxa"/>
          </w:tcPr>
          <w:p w:rsidR="00373F3B" w:rsidRPr="005965B9" w:rsidRDefault="00373F3B" w:rsidP="00FB0C56">
            <w:pPr>
              <w:tabs>
                <w:tab w:val="left" w:pos="3133"/>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23 апреля</w:t>
            </w:r>
          </w:p>
        </w:tc>
        <w:tc>
          <w:tcPr>
            <w:tcW w:w="2412" w:type="dxa"/>
          </w:tcPr>
          <w:p w:rsidR="00FB0C56" w:rsidRDefault="00FB0C56" w:rsidP="00FB0C56">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r w:rsidRPr="005965B9">
              <w:rPr>
                <w:rFonts w:ascii="Times New Roman" w:hAnsi="Times New Roman" w:cs="Times New Roman"/>
                <w:sz w:val="24"/>
                <w:szCs w:val="24"/>
              </w:rPr>
              <w:t>,</w:t>
            </w:r>
          </w:p>
          <w:p w:rsidR="00373F3B" w:rsidRPr="005965B9" w:rsidRDefault="00FB0C56" w:rsidP="00FB0C56">
            <w:pPr>
              <w:tabs>
                <w:tab w:val="left" w:pos="3133"/>
              </w:tabs>
              <w:spacing w:after="0" w:line="240" w:lineRule="auto"/>
              <w:rPr>
                <w:rFonts w:ascii="Times New Roman" w:hAnsi="Times New Roman" w:cs="Times New Roman"/>
                <w:sz w:val="24"/>
                <w:szCs w:val="24"/>
              </w:rPr>
            </w:pPr>
            <w:r w:rsidRPr="00FB0C56">
              <w:rPr>
                <w:rFonts w:ascii="Times New Roman" w:hAnsi="Times New Roman" w:cs="Times New Roman"/>
                <w:sz w:val="20"/>
                <w:szCs w:val="20"/>
              </w:rPr>
              <w:t>Сош им.С.С. Сюльского</w:t>
            </w:r>
          </w:p>
        </w:tc>
      </w:tr>
      <w:tr w:rsidR="00373F3B" w:rsidRPr="00F730C5" w:rsidTr="003A4EBD">
        <w:tc>
          <w:tcPr>
            <w:tcW w:w="3599" w:type="dxa"/>
          </w:tcPr>
          <w:p w:rsidR="00373F3B" w:rsidRPr="005965B9" w:rsidRDefault="00373F3B" w:rsidP="00FB0C56">
            <w:pPr>
              <w:tabs>
                <w:tab w:val="left" w:pos="3133"/>
              </w:tabs>
              <w:spacing w:after="0" w:line="240" w:lineRule="auto"/>
              <w:rPr>
                <w:rFonts w:ascii="Times New Roman" w:hAnsi="Times New Roman" w:cs="Times New Roman"/>
                <w:i/>
                <w:sz w:val="20"/>
                <w:szCs w:val="20"/>
              </w:rPr>
            </w:pPr>
            <w:r w:rsidRPr="005965B9">
              <w:rPr>
                <w:rFonts w:ascii="Times New Roman" w:hAnsi="Times New Roman" w:cs="Times New Roman"/>
                <w:i/>
                <w:sz w:val="20"/>
                <w:szCs w:val="20"/>
              </w:rPr>
              <w:t>-К 165 летию со дня рождения английского. писателя Дж.К Джерома (2мая)</w:t>
            </w:r>
          </w:p>
          <w:p w:rsidR="00373F3B" w:rsidRPr="005965B9" w:rsidRDefault="00373F3B" w:rsidP="00FB0C56">
            <w:pPr>
              <w:tabs>
                <w:tab w:val="left" w:pos="3133"/>
              </w:tabs>
              <w:spacing w:after="0" w:line="240" w:lineRule="auto"/>
              <w:rPr>
                <w:rFonts w:ascii="Times New Roman" w:hAnsi="Times New Roman" w:cs="Times New Roman"/>
                <w:i/>
                <w:sz w:val="20"/>
                <w:szCs w:val="20"/>
              </w:rPr>
            </w:pPr>
            <w:r w:rsidRPr="005965B9">
              <w:rPr>
                <w:rFonts w:ascii="Times New Roman" w:hAnsi="Times New Roman" w:cs="Times New Roman"/>
                <w:i/>
                <w:sz w:val="20"/>
                <w:szCs w:val="20"/>
              </w:rPr>
              <w:lastRenderedPageBreak/>
              <w:t>-225 лет со дня рождения О.де Бальзака, французского писателя(20 мая)</w:t>
            </w:r>
          </w:p>
          <w:p w:rsidR="00373F3B" w:rsidRPr="005965B9" w:rsidRDefault="00373F3B" w:rsidP="00FB0C56">
            <w:pPr>
              <w:tabs>
                <w:tab w:val="left" w:pos="3133"/>
              </w:tabs>
              <w:spacing w:after="0" w:line="240" w:lineRule="auto"/>
              <w:rPr>
                <w:rFonts w:ascii="Times New Roman" w:hAnsi="Times New Roman" w:cs="Times New Roman"/>
                <w:i/>
                <w:sz w:val="20"/>
                <w:szCs w:val="20"/>
              </w:rPr>
            </w:pPr>
            <w:r w:rsidRPr="005965B9">
              <w:rPr>
                <w:rFonts w:ascii="Times New Roman" w:hAnsi="Times New Roman" w:cs="Times New Roman"/>
                <w:i/>
                <w:sz w:val="20"/>
                <w:szCs w:val="20"/>
              </w:rPr>
              <w:t>-100лет со дня рождения писателя Б.Л.Васильева (21 мая)</w:t>
            </w:r>
          </w:p>
          <w:p w:rsidR="00373F3B" w:rsidRPr="005965B9" w:rsidRDefault="00373F3B" w:rsidP="00FB0C56">
            <w:pPr>
              <w:tabs>
                <w:tab w:val="left" w:pos="3133"/>
              </w:tabs>
              <w:spacing w:after="0" w:line="240" w:lineRule="auto"/>
              <w:rPr>
                <w:rFonts w:ascii="Times New Roman" w:hAnsi="Times New Roman" w:cs="Times New Roman"/>
                <w:i/>
                <w:sz w:val="20"/>
                <w:szCs w:val="20"/>
              </w:rPr>
            </w:pPr>
            <w:r w:rsidRPr="005965B9">
              <w:rPr>
                <w:rFonts w:ascii="Times New Roman" w:hAnsi="Times New Roman" w:cs="Times New Roman"/>
                <w:i/>
                <w:sz w:val="20"/>
                <w:szCs w:val="20"/>
              </w:rPr>
              <w:t>-165 леи со дня рождения английского писателя А Конан Дойля (22 мая)</w:t>
            </w:r>
          </w:p>
          <w:p w:rsidR="00373F3B" w:rsidRPr="005965B9" w:rsidRDefault="00373F3B" w:rsidP="00FB0C56">
            <w:pPr>
              <w:tabs>
                <w:tab w:val="left" w:pos="3133"/>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«Писатели -юбиляры»</w:t>
            </w:r>
          </w:p>
        </w:tc>
        <w:tc>
          <w:tcPr>
            <w:tcW w:w="2692" w:type="dxa"/>
            <w:gridSpan w:val="2"/>
          </w:tcPr>
          <w:p w:rsidR="00373F3B" w:rsidRPr="005965B9" w:rsidRDefault="00373F3B" w:rsidP="00FB0C56">
            <w:pPr>
              <w:tabs>
                <w:tab w:val="left" w:pos="3133"/>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lastRenderedPageBreak/>
              <w:t>Книжная выставка</w:t>
            </w:r>
          </w:p>
        </w:tc>
        <w:tc>
          <w:tcPr>
            <w:tcW w:w="1134" w:type="dxa"/>
          </w:tcPr>
          <w:p w:rsidR="00373F3B" w:rsidRPr="005965B9" w:rsidRDefault="00FB0C56" w:rsidP="00FB0C56">
            <w:pPr>
              <w:tabs>
                <w:tab w:val="left" w:pos="3133"/>
              </w:tabs>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73F3B" w:rsidRPr="005965B9">
              <w:rPr>
                <w:rFonts w:ascii="Times New Roman" w:hAnsi="Times New Roman" w:cs="Times New Roman"/>
                <w:sz w:val="24"/>
                <w:szCs w:val="24"/>
              </w:rPr>
              <w:t>0 апреля</w:t>
            </w:r>
          </w:p>
          <w:p w:rsidR="00373F3B" w:rsidRPr="005965B9" w:rsidRDefault="00373F3B" w:rsidP="00FB0C56">
            <w:pPr>
              <w:tabs>
                <w:tab w:val="left" w:pos="3133"/>
              </w:tabs>
              <w:spacing w:after="0" w:line="240" w:lineRule="auto"/>
              <w:rPr>
                <w:rFonts w:ascii="Times New Roman" w:hAnsi="Times New Roman" w:cs="Times New Roman"/>
                <w:sz w:val="24"/>
                <w:szCs w:val="24"/>
              </w:rPr>
            </w:pPr>
          </w:p>
        </w:tc>
        <w:tc>
          <w:tcPr>
            <w:tcW w:w="2412" w:type="dxa"/>
          </w:tcPr>
          <w:p w:rsidR="00FB0C56" w:rsidRDefault="00FB0C56" w:rsidP="00FB0C56">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r w:rsidRPr="005965B9">
              <w:rPr>
                <w:rFonts w:ascii="Times New Roman" w:hAnsi="Times New Roman" w:cs="Times New Roman"/>
                <w:sz w:val="24"/>
                <w:szCs w:val="24"/>
              </w:rPr>
              <w:t>,</w:t>
            </w:r>
          </w:p>
          <w:p w:rsidR="00373F3B" w:rsidRPr="005965B9" w:rsidRDefault="00373F3B" w:rsidP="00FB0C56">
            <w:pPr>
              <w:tabs>
                <w:tab w:val="left" w:pos="3133"/>
              </w:tabs>
              <w:spacing w:after="0" w:line="240" w:lineRule="auto"/>
              <w:rPr>
                <w:rFonts w:ascii="Times New Roman" w:hAnsi="Times New Roman" w:cs="Times New Roman"/>
                <w:sz w:val="24"/>
                <w:szCs w:val="24"/>
              </w:rPr>
            </w:pPr>
          </w:p>
        </w:tc>
      </w:tr>
      <w:tr w:rsidR="00FB0C56" w:rsidRPr="00F730C5" w:rsidTr="003A4EBD">
        <w:tc>
          <w:tcPr>
            <w:tcW w:w="3599" w:type="dxa"/>
          </w:tcPr>
          <w:p w:rsidR="00FB0C56" w:rsidRPr="005965B9" w:rsidRDefault="00FB0C56" w:rsidP="00FB0C56">
            <w:pPr>
              <w:tabs>
                <w:tab w:val="left" w:pos="3133"/>
              </w:tabs>
              <w:spacing w:after="0" w:line="240" w:lineRule="auto"/>
              <w:rPr>
                <w:rFonts w:ascii="Times New Roman" w:hAnsi="Times New Roman" w:cs="Times New Roman"/>
                <w:i/>
                <w:sz w:val="20"/>
                <w:szCs w:val="20"/>
              </w:rPr>
            </w:pPr>
            <w:r w:rsidRPr="005965B9">
              <w:rPr>
                <w:rFonts w:ascii="Times New Roman" w:hAnsi="Times New Roman" w:cs="Times New Roman"/>
                <w:i/>
                <w:sz w:val="20"/>
                <w:szCs w:val="20"/>
              </w:rPr>
              <w:lastRenderedPageBreak/>
              <w:t>К100 летию со дня рождения русского писателя В.П. Астафьева (2мая)</w:t>
            </w:r>
          </w:p>
          <w:p w:rsidR="00FB0C56" w:rsidRPr="005965B9" w:rsidRDefault="00FB0C56" w:rsidP="00FB0C56">
            <w:pPr>
              <w:tabs>
                <w:tab w:val="left" w:pos="3133"/>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«Открываем Астафьева»</w:t>
            </w:r>
          </w:p>
        </w:tc>
        <w:tc>
          <w:tcPr>
            <w:tcW w:w="2692" w:type="dxa"/>
            <w:gridSpan w:val="2"/>
          </w:tcPr>
          <w:p w:rsidR="00FB0C56" w:rsidRPr="005965B9" w:rsidRDefault="00FB0C56" w:rsidP="00FB0C56">
            <w:pPr>
              <w:tabs>
                <w:tab w:val="left" w:pos="3133"/>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День чтения</w:t>
            </w:r>
          </w:p>
        </w:tc>
        <w:tc>
          <w:tcPr>
            <w:tcW w:w="1134" w:type="dxa"/>
          </w:tcPr>
          <w:p w:rsidR="00FB0C56" w:rsidRPr="005965B9" w:rsidRDefault="00FB0C56" w:rsidP="00FB0C56">
            <w:pPr>
              <w:tabs>
                <w:tab w:val="left" w:pos="3133"/>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30 апреля</w:t>
            </w:r>
          </w:p>
        </w:tc>
        <w:tc>
          <w:tcPr>
            <w:tcW w:w="2412" w:type="dxa"/>
          </w:tcPr>
          <w:p w:rsidR="00FB0C56" w:rsidRDefault="00FB0C56" w:rsidP="00FB0C56">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r w:rsidRPr="005965B9">
              <w:rPr>
                <w:rFonts w:ascii="Times New Roman" w:hAnsi="Times New Roman" w:cs="Times New Roman"/>
                <w:sz w:val="24"/>
                <w:szCs w:val="24"/>
              </w:rPr>
              <w:t>,</w:t>
            </w:r>
          </w:p>
          <w:p w:rsidR="00FB0C56" w:rsidRPr="005965B9" w:rsidRDefault="00FB0C56" w:rsidP="00FB0C56">
            <w:pPr>
              <w:tabs>
                <w:tab w:val="left" w:pos="3133"/>
              </w:tabs>
              <w:spacing w:after="0" w:line="240" w:lineRule="auto"/>
              <w:rPr>
                <w:rFonts w:ascii="Times New Roman" w:hAnsi="Times New Roman" w:cs="Times New Roman"/>
                <w:sz w:val="24"/>
                <w:szCs w:val="24"/>
              </w:rPr>
            </w:pPr>
          </w:p>
        </w:tc>
      </w:tr>
      <w:tr w:rsidR="00FB0C56" w:rsidRPr="00F730C5" w:rsidTr="003A4EBD">
        <w:tc>
          <w:tcPr>
            <w:tcW w:w="3599" w:type="dxa"/>
          </w:tcPr>
          <w:p w:rsidR="00FB0C56" w:rsidRPr="00FB0C56" w:rsidRDefault="00FB0C56" w:rsidP="00FB0C56">
            <w:pPr>
              <w:spacing w:after="0" w:line="240" w:lineRule="auto"/>
              <w:rPr>
                <w:rFonts w:ascii="Times New Roman" w:hAnsi="Times New Roman" w:cs="Times New Roman"/>
                <w:i/>
                <w:color w:val="000000"/>
                <w:sz w:val="20"/>
                <w:szCs w:val="20"/>
                <w:lang w:val="sah-RU"/>
              </w:rPr>
            </w:pPr>
            <w:r w:rsidRPr="00FB0C56">
              <w:rPr>
                <w:rFonts w:ascii="Times New Roman" w:hAnsi="Times New Roman" w:cs="Times New Roman"/>
                <w:i/>
                <w:color w:val="000000"/>
                <w:sz w:val="20"/>
                <w:szCs w:val="20"/>
                <w:lang w:val="sah-RU"/>
              </w:rPr>
              <w:t>125-летию В.В.Набокова</w:t>
            </w:r>
          </w:p>
          <w:p w:rsidR="00FB0C56" w:rsidRPr="005965B9" w:rsidRDefault="00FB0C56"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 xml:space="preserve"> “В гостях у Набокова”</w:t>
            </w:r>
          </w:p>
        </w:tc>
        <w:tc>
          <w:tcPr>
            <w:tcW w:w="2692" w:type="dxa"/>
            <w:gridSpan w:val="2"/>
          </w:tcPr>
          <w:p w:rsidR="00FB0C56" w:rsidRPr="005965B9" w:rsidRDefault="00FB0C56"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Выставка, беседа</w:t>
            </w:r>
          </w:p>
        </w:tc>
        <w:tc>
          <w:tcPr>
            <w:tcW w:w="1134" w:type="dxa"/>
          </w:tcPr>
          <w:p w:rsidR="00FB0C56" w:rsidRPr="005965B9" w:rsidRDefault="00FB0C56"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 xml:space="preserve">с 18 </w:t>
            </w:r>
            <w:r>
              <w:rPr>
                <w:rFonts w:ascii="Times New Roman" w:hAnsi="Times New Roman" w:cs="Times New Roman"/>
                <w:color w:val="000000"/>
                <w:sz w:val="24"/>
                <w:szCs w:val="24"/>
                <w:lang w:val="sah-RU"/>
              </w:rPr>
              <w:t xml:space="preserve">- </w:t>
            </w:r>
            <w:r w:rsidRPr="005965B9">
              <w:rPr>
                <w:rFonts w:ascii="Times New Roman" w:hAnsi="Times New Roman" w:cs="Times New Roman"/>
                <w:color w:val="000000"/>
                <w:sz w:val="24"/>
                <w:szCs w:val="24"/>
                <w:lang w:val="sah-RU"/>
              </w:rPr>
              <w:t>23 апреля</w:t>
            </w:r>
          </w:p>
        </w:tc>
        <w:tc>
          <w:tcPr>
            <w:tcW w:w="2412" w:type="dxa"/>
          </w:tcPr>
          <w:p w:rsidR="00FB0C56" w:rsidRPr="005965B9" w:rsidRDefault="00FB0C56" w:rsidP="00FB0C56">
            <w:pPr>
              <w:spacing w:after="0" w:line="240" w:lineRule="auto"/>
            </w:pPr>
            <w:r w:rsidRPr="005965B9">
              <w:rPr>
                <w:rFonts w:ascii="Times New Roman" w:eastAsiaTheme="minorEastAsia" w:hAnsi="Times New Roman" w:cs="Times New Roman"/>
                <w:sz w:val="24"/>
                <w:szCs w:val="24"/>
                <w:lang w:eastAsia="ru-RU"/>
              </w:rPr>
              <w:t>Чкаловская с/б ф.№19</w:t>
            </w:r>
          </w:p>
        </w:tc>
      </w:tr>
      <w:tr w:rsidR="00FB0C56" w:rsidRPr="00F730C5" w:rsidTr="003A4EBD">
        <w:tc>
          <w:tcPr>
            <w:tcW w:w="3599" w:type="dxa"/>
          </w:tcPr>
          <w:p w:rsidR="00FB0C56" w:rsidRPr="00FB0C56" w:rsidRDefault="00FB0C56" w:rsidP="00FB0C56">
            <w:pPr>
              <w:spacing w:after="0" w:line="240" w:lineRule="auto"/>
              <w:rPr>
                <w:rFonts w:ascii="Times New Roman" w:hAnsi="Times New Roman" w:cs="Times New Roman"/>
                <w:i/>
                <w:color w:val="000000"/>
                <w:sz w:val="20"/>
                <w:szCs w:val="20"/>
                <w:lang w:val="sah-RU"/>
              </w:rPr>
            </w:pPr>
            <w:r w:rsidRPr="00FB0C56">
              <w:rPr>
                <w:rFonts w:ascii="Times New Roman" w:hAnsi="Times New Roman" w:cs="Times New Roman"/>
                <w:i/>
                <w:color w:val="000000"/>
                <w:sz w:val="20"/>
                <w:szCs w:val="20"/>
                <w:lang w:val="sah-RU"/>
              </w:rPr>
              <w:t xml:space="preserve">460-летию У.Шекспира </w:t>
            </w:r>
          </w:p>
          <w:p w:rsidR="00FB0C56" w:rsidRPr="005965B9" w:rsidRDefault="00FB0C56"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“Весь мир – театр”</w:t>
            </w:r>
          </w:p>
        </w:tc>
        <w:tc>
          <w:tcPr>
            <w:tcW w:w="2692" w:type="dxa"/>
            <w:gridSpan w:val="2"/>
          </w:tcPr>
          <w:p w:rsidR="00FB0C56" w:rsidRPr="005965B9" w:rsidRDefault="00FB0C56"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Выставка</w:t>
            </w:r>
          </w:p>
        </w:tc>
        <w:tc>
          <w:tcPr>
            <w:tcW w:w="1134" w:type="dxa"/>
          </w:tcPr>
          <w:p w:rsidR="00FB0C56" w:rsidRPr="005965B9" w:rsidRDefault="00FB0C56"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 xml:space="preserve">с 19 </w:t>
            </w:r>
            <w:r>
              <w:rPr>
                <w:rFonts w:ascii="Times New Roman" w:hAnsi="Times New Roman" w:cs="Times New Roman"/>
                <w:color w:val="000000"/>
                <w:sz w:val="24"/>
                <w:szCs w:val="24"/>
                <w:lang w:val="sah-RU"/>
              </w:rPr>
              <w:t>-</w:t>
            </w:r>
            <w:r w:rsidRPr="005965B9">
              <w:rPr>
                <w:rFonts w:ascii="Times New Roman" w:hAnsi="Times New Roman" w:cs="Times New Roman"/>
                <w:color w:val="000000"/>
                <w:sz w:val="24"/>
                <w:szCs w:val="24"/>
                <w:lang w:val="sah-RU"/>
              </w:rPr>
              <w:t xml:space="preserve"> 25 апреля</w:t>
            </w:r>
          </w:p>
        </w:tc>
        <w:tc>
          <w:tcPr>
            <w:tcW w:w="2412" w:type="dxa"/>
          </w:tcPr>
          <w:p w:rsidR="00FB0C56" w:rsidRPr="005965B9" w:rsidRDefault="00FB0C56" w:rsidP="00FB0C56">
            <w:pPr>
              <w:spacing w:after="0" w:line="240" w:lineRule="auto"/>
            </w:pPr>
            <w:r w:rsidRPr="005965B9">
              <w:rPr>
                <w:rFonts w:ascii="Times New Roman" w:eastAsiaTheme="minorEastAsia" w:hAnsi="Times New Roman" w:cs="Times New Roman"/>
                <w:sz w:val="24"/>
                <w:szCs w:val="24"/>
                <w:lang w:eastAsia="ru-RU"/>
              </w:rPr>
              <w:t>Чкаловская с/б ф.№19</w:t>
            </w:r>
          </w:p>
        </w:tc>
      </w:tr>
      <w:tr w:rsidR="00FB0C56" w:rsidRPr="00F730C5" w:rsidTr="003A4EBD">
        <w:tc>
          <w:tcPr>
            <w:tcW w:w="3599" w:type="dxa"/>
          </w:tcPr>
          <w:p w:rsidR="00FB0C56" w:rsidRPr="00FB0C56" w:rsidRDefault="00FB0C56" w:rsidP="00FB0C56">
            <w:pPr>
              <w:spacing w:after="0" w:line="240" w:lineRule="auto"/>
              <w:rPr>
                <w:rFonts w:ascii="Times New Roman" w:hAnsi="Times New Roman" w:cs="Times New Roman"/>
                <w:i/>
                <w:color w:val="000000"/>
                <w:sz w:val="20"/>
                <w:szCs w:val="20"/>
                <w:lang w:val="sah-RU"/>
              </w:rPr>
            </w:pPr>
            <w:r>
              <w:rPr>
                <w:rFonts w:ascii="Times New Roman" w:hAnsi="Times New Roman" w:cs="Times New Roman"/>
                <w:i/>
                <w:color w:val="000000"/>
                <w:sz w:val="20"/>
                <w:szCs w:val="20"/>
                <w:lang w:val="sah-RU"/>
              </w:rPr>
              <w:t>День</w:t>
            </w:r>
            <w:r w:rsidRPr="00FB0C56">
              <w:rPr>
                <w:rFonts w:ascii="Times New Roman" w:hAnsi="Times New Roman" w:cs="Times New Roman"/>
                <w:i/>
                <w:color w:val="000000"/>
                <w:sz w:val="20"/>
                <w:szCs w:val="20"/>
                <w:lang w:val="sah-RU"/>
              </w:rPr>
              <w:t xml:space="preserve"> весны и труда </w:t>
            </w:r>
          </w:p>
          <w:p w:rsidR="00FB0C56" w:rsidRPr="005965B9" w:rsidRDefault="00FB0C56"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“Мир, труд, май!”</w:t>
            </w:r>
          </w:p>
        </w:tc>
        <w:tc>
          <w:tcPr>
            <w:tcW w:w="2692" w:type="dxa"/>
            <w:gridSpan w:val="2"/>
          </w:tcPr>
          <w:p w:rsidR="00FB0C56" w:rsidRPr="005965B9" w:rsidRDefault="00FB0C56"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Иллюстрированная выставка</w:t>
            </w:r>
          </w:p>
        </w:tc>
        <w:tc>
          <w:tcPr>
            <w:tcW w:w="1134" w:type="dxa"/>
          </w:tcPr>
          <w:p w:rsidR="00FB0C56" w:rsidRPr="005965B9" w:rsidRDefault="00FB0C56" w:rsidP="00FB0C56">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30 апреля</w:t>
            </w:r>
          </w:p>
        </w:tc>
        <w:tc>
          <w:tcPr>
            <w:tcW w:w="2412" w:type="dxa"/>
          </w:tcPr>
          <w:p w:rsidR="00FB0C56" w:rsidRPr="005965B9" w:rsidRDefault="00FB0C56" w:rsidP="00FB0C56">
            <w:pPr>
              <w:spacing w:after="0" w:line="240" w:lineRule="auto"/>
            </w:pPr>
            <w:r w:rsidRPr="005965B9">
              <w:rPr>
                <w:rFonts w:ascii="Times New Roman" w:eastAsiaTheme="minorEastAsia" w:hAnsi="Times New Roman" w:cs="Times New Roman"/>
                <w:sz w:val="24"/>
                <w:szCs w:val="24"/>
                <w:lang w:eastAsia="ru-RU"/>
              </w:rPr>
              <w:t>Чкаловская с/б ф.№19</w:t>
            </w:r>
          </w:p>
        </w:tc>
      </w:tr>
      <w:tr w:rsidR="00FB0C56" w:rsidRPr="00F730C5" w:rsidTr="003A4EBD">
        <w:tc>
          <w:tcPr>
            <w:tcW w:w="3599" w:type="dxa"/>
          </w:tcPr>
          <w:p w:rsidR="00FB0C56" w:rsidRPr="005965B9"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i/>
                <w:color w:val="000000"/>
                <w:sz w:val="20"/>
                <w:szCs w:val="20"/>
                <w:lang w:val="sah-RU"/>
              </w:rPr>
              <w:t>165-летию Дж.К.Джерома</w:t>
            </w:r>
            <w:r w:rsidRPr="005965B9">
              <w:rPr>
                <w:rFonts w:ascii="Times New Roman" w:hAnsi="Times New Roman" w:cs="Times New Roman"/>
                <w:color w:val="000000"/>
                <w:sz w:val="24"/>
                <w:szCs w:val="24"/>
                <w:lang w:val="sah-RU"/>
              </w:rPr>
              <w:t xml:space="preserve"> “Произведение Дж.К.Джерома: Трое в лодке, не считая собаки”</w:t>
            </w:r>
          </w:p>
        </w:tc>
        <w:tc>
          <w:tcPr>
            <w:tcW w:w="2692" w:type="dxa"/>
            <w:gridSpan w:val="2"/>
          </w:tcPr>
          <w:p w:rsidR="00FB0C56" w:rsidRPr="005965B9" w:rsidRDefault="00FB0C56" w:rsidP="00483FA4">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Выставка одной книги</w:t>
            </w:r>
          </w:p>
        </w:tc>
        <w:tc>
          <w:tcPr>
            <w:tcW w:w="1134" w:type="dxa"/>
          </w:tcPr>
          <w:p w:rsidR="00FB0C56" w:rsidRPr="005965B9" w:rsidRDefault="00FB0C56" w:rsidP="00483FA4">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30 апреля</w:t>
            </w:r>
          </w:p>
        </w:tc>
        <w:tc>
          <w:tcPr>
            <w:tcW w:w="2412" w:type="dxa"/>
          </w:tcPr>
          <w:p w:rsidR="00FB0C56" w:rsidRPr="005965B9" w:rsidRDefault="00FB0C56" w:rsidP="00483FA4">
            <w:pPr>
              <w:spacing w:after="0" w:line="240" w:lineRule="auto"/>
            </w:pPr>
            <w:r w:rsidRPr="005965B9">
              <w:rPr>
                <w:rFonts w:ascii="Times New Roman" w:eastAsiaTheme="minorEastAsia" w:hAnsi="Times New Roman" w:cs="Times New Roman"/>
                <w:sz w:val="24"/>
                <w:szCs w:val="24"/>
                <w:lang w:eastAsia="ru-RU"/>
              </w:rPr>
              <w:t>Чкаловская с/б ф.№19</w:t>
            </w:r>
          </w:p>
        </w:tc>
      </w:tr>
      <w:tr w:rsidR="00FB0C56" w:rsidRPr="00F730C5" w:rsidTr="003A4EBD">
        <w:tc>
          <w:tcPr>
            <w:tcW w:w="3599" w:type="dxa"/>
          </w:tcPr>
          <w:p w:rsidR="00483FA4" w:rsidRPr="00483FA4" w:rsidRDefault="00FB0C56" w:rsidP="00483FA4">
            <w:pPr>
              <w:spacing w:after="0" w:line="240" w:lineRule="auto"/>
              <w:rPr>
                <w:rFonts w:ascii="Times New Roman" w:eastAsia="Times New Roman" w:hAnsi="Times New Roman" w:cs="Times New Roman"/>
                <w:i/>
                <w:color w:val="212529"/>
                <w:sz w:val="20"/>
                <w:szCs w:val="20"/>
                <w:lang w:eastAsia="ru-RU"/>
              </w:rPr>
            </w:pPr>
            <w:r w:rsidRPr="00483FA4">
              <w:rPr>
                <w:rFonts w:ascii="Times New Roman" w:eastAsia="Times New Roman" w:hAnsi="Times New Roman" w:cs="Times New Roman"/>
                <w:i/>
                <w:color w:val="212529"/>
                <w:sz w:val="20"/>
                <w:szCs w:val="20"/>
                <w:lang w:eastAsia="ru-RU"/>
              </w:rPr>
              <w:t>215 лет со дня рождения Николая Васильевича Гоголя (1809-1852</w:t>
            </w:r>
            <w:r w:rsidR="00483FA4" w:rsidRPr="00483FA4">
              <w:rPr>
                <w:rFonts w:ascii="Times New Roman" w:eastAsia="Times New Roman" w:hAnsi="Times New Roman" w:cs="Times New Roman"/>
                <w:i/>
                <w:color w:val="212529"/>
                <w:sz w:val="20"/>
                <w:szCs w:val="20"/>
                <w:lang w:eastAsia="ru-RU"/>
              </w:rPr>
              <w:t>)</w:t>
            </w:r>
          </w:p>
          <w:p w:rsidR="00FB0C56" w:rsidRPr="005965B9" w:rsidRDefault="00FB0C56" w:rsidP="00483FA4">
            <w:pPr>
              <w:spacing w:after="0" w:line="240" w:lineRule="auto"/>
              <w:rPr>
                <w:rFonts w:ascii="Times New Roman" w:eastAsia="Times New Roman" w:hAnsi="Times New Roman" w:cs="Times New Roman"/>
                <w:color w:val="212529"/>
                <w:sz w:val="24"/>
                <w:szCs w:val="21"/>
                <w:lang w:eastAsia="ru-RU"/>
              </w:rPr>
            </w:pPr>
            <w:r w:rsidRPr="005965B9">
              <w:rPr>
                <w:rFonts w:ascii="Times New Roman" w:eastAsia="Times New Roman" w:hAnsi="Times New Roman" w:cs="Times New Roman"/>
                <w:color w:val="212529"/>
                <w:sz w:val="24"/>
                <w:szCs w:val="21"/>
                <w:lang w:eastAsia="ru-RU"/>
              </w:rPr>
              <w:t>«Величайший писатель, драматург»</w:t>
            </w:r>
          </w:p>
        </w:tc>
        <w:tc>
          <w:tcPr>
            <w:tcW w:w="2692" w:type="dxa"/>
            <w:gridSpan w:val="2"/>
          </w:tcPr>
          <w:p w:rsidR="00FB0C56" w:rsidRPr="005965B9" w:rsidRDefault="00FB0C56" w:rsidP="00483FA4">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Беседа</w:t>
            </w:r>
          </w:p>
        </w:tc>
        <w:tc>
          <w:tcPr>
            <w:tcW w:w="1134" w:type="dxa"/>
          </w:tcPr>
          <w:p w:rsidR="00FB0C56" w:rsidRPr="005965B9" w:rsidRDefault="00FB0C56" w:rsidP="00483FA4">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1 апреля</w:t>
            </w:r>
          </w:p>
        </w:tc>
        <w:tc>
          <w:tcPr>
            <w:tcW w:w="2412" w:type="dxa"/>
          </w:tcPr>
          <w:p w:rsidR="00FB0C56" w:rsidRPr="005965B9" w:rsidRDefault="00FB0C56" w:rsidP="00483FA4">
            <w:pPr>
              <w:spacing w:after="0" w:line="240" w:lineRule="auto"/>
              <w:rPr>
                <w:rFonts w:ascii="Times New Roman" w:eastAsiaTheme="minorEastAsia" w:hAnsi="Times New Roman" w:cs="Times New Roman"/>
                <w:sz w:val="24"/>
                <w:szCs w:val="24"/>
                <w:lang w:eastAsia="ru-RU"/>
              </w:rPr>
            </w:pPr>
            <w:r w:rsidRPr="005965B9">
              <w:rPr>
                <w:rFonts w:ascii="Times New Roman" w:eastAsiaTheme="minorEastAsia" w:hAnsi="Times New Roman" w:cs="Times New Roman"/>
                <w:sz w:val="24"/>
                <w:szCs w:val="24"/>
                <w:lang w:eastAsia="ru-RU"/>
              </w:rPr>
              <w:t>Едейская с/б ф.№20</w:t>
            </w:r>
          </w:p>
        </w:tc>
      </w:tr>
      <w:tr w:rsidR="00FB0C56" w:rsidRPr="00F730C5" w:rsidTr="003A4EBD">
        <w:tc>
          <w:tcPr>
            <w:tcW w:w="3599" w:type="dxa"/>
          </w:tcPr>
          <w:p w:rsidR="00483FA4" w:rsidRPr="00483FA4" w:rsidRDefault="00FB0C56" w:rsidP="00483FA4">
            <w:pPr>
              <w:spacing w:after="0" w:line="240" w:lineRule="auto"/>
              <w:rPr>
                <w:rFonts w:ascii="Times New Roman" w:hAnsi="Times New Roman" w:cs="Times New Roman"/>
                <w:i/>
                <w:color w:val="000000" w:themeColor="text1"/>
                <w:sz w:val="20"/>
                <w:szCs w:val="20"/>
                <w:lang w:val="sah-RU"/>
              </w:rPr>
            </w:pPr>
            <w:r w:rsidRPr="00483FA4">
              <w:rPr>
                <w:rFonts w:ascii="Times New Roman" w:hAnsi="Times New Roman" w:cs="Times New Roman"/>
                <w:i/>
                <w:color w:val="000000" w:themeColor="text1"/>
                <w:sz w:val="20"/>
                <w:szCs w:val="20"/>
                <w:lang w:val="sah-RU"/>
              </w:rPr>
              <w:t xml:space="preserve">300-летия со дня рождения Иммануила Канта </w:t>
            </w:r>
          </w:p>
          <w:p w:rsidR="00FB0C56" w:rsidRPr="005965B9" w:rsidRDefault="00FB0C56" w:rsidP="00483FA4">
            <w:pPr>
              <w:spacing w:after="0" w:line="240" w:lineRule="auto"/>
              <w:rPr>
                <w:rFonts w:ascii="Times New Roman" w:hAnsi="Times New Roman" w:cs="Times New Roman"/>
                <w:color w:val="000000"/>
                <w:sz w:val="24"/>
                <w:szCs w:val="24"/>
              </w:rPr>
            </w:pPr>
            <w:r w:rsidRPr="005965B9">
              <w:rPr>
                <w:rFonts w:ascii="Times New Roman" w:hAnsi="Times New Roman" w:cs="Times New Roman"/>
                <w:color w:val="000000" w:themeColor="text1"/>
                <w:sz w:val="24"/>
                <w:szCs w:val="24"/>
                <w:lang w:val="sah-RU"/>
              </w:rPr>
              <w:t>“Кто такой Иммануил Кант”</w:t>
            </w:r>
          </w:p>
        </w:tc>
        <w:tc>
          <w:tcPr>
            <w:tcW w:w="2692" w:type="dxa"/>
            <w:gridSpan w:val="2"/>
          </w:tcPr>
          <w:p w:rsidR="00FB0C56" w:rsidRPr="005965B9" w:rsidRDefault="00FB0C56" w:rsidP="00483FA4">
            <w:pPr>
              <w:spacing w:after="0" w:line="240" w:lineRule="auto"/>
              <w:rPr>
                <w:rFonts w:ascii="Times New Roman" w:hAnsi="Times New Roman" w:cs="Times New Roman"/>
                <w:color w:val="000000"/>
                <w:sz w:val="24"/>
                <w:szCs w:val="24"/>
              </w:rPr>
            </w:pPr>
            <w:r w:rsidRPr="005965B9">
              <w:rPr>
                <w:rFonts w:ascii="Times New Roman" w:hAnsi="Times New Roman" w:cs="Times New Roman"/>
                <w:color w:val="000000"/>
                <w:sz w:val="24"/>
                <w:szCs w:val="24"/>
              </w:rPr>
              <w:t>Информационный буклет</w:t>
            </w:r>
          </w:p>
        </w:tc>
        <w:tc>
          <w:tcPr>
            <w:tcW w:w="1134" w:type="dxa"/>
          </w:tcPr>
          <w:p w:rsidR="00FB0C56" w:rsidRPr="005965B9" w:rsidRDefault="00FB0C56" w:rsidP="00483FA4">
            <w:pPr>
              <w:spacing w:after="0" w:line="240" w:lineRule="auto"/>
              <w:rPr>
                <w:rFonts w:ascii="Times New Roman" w:hAnsi="Times New Roman" w:cs="Times New Roman"/>
                <w:color w:val="000000"/>
                <w:sz w:val="24"/>
                <w:szCs w:val="24"/>
                <w:lang w:val="sah-RU"/>
              </w:rPr>
            </w:pPr>
            <w:r w:rsidRPr="005965B9">
              <w:rPr>
                <w:rFonts w:ascii="Times New Roman" w:hAnsi="Times New Roman" w:cs="Times New Roman"/>
                <w:color w:val="000000"/>
                <w:sz w:val="24"/>
                <w:szCs w:val="24"/>
                <w:lang w:val="sah-RU"/>
              </w:rPr>
              <w:t xml:space="preserve"> 22 апреля</w:t>
            </w:r>
          </w:p>
        </w:tc>
        <w:tc>
          <w:tcPr>
            <w:tcW w:w="2412" w:type="dxa"/>
          </w:tcPr>
          <w:p w:rsidR="00FB0C56" w:rsidRPr="005965B9" w:rsidRDefault="00FB0C56" w:rsidP="00483FA4">
            <w:pPr>
              <w:spacing w:after="0" w:line="240" w:lineRule="auto"/>
              <w:rPr>
                <w:rFonts w:ascii="Times New Roman" w:eastAsiaTheme="minorEastAsia" w:hAnsi="Times New Roman" w:cs="Times New Roman"/>
                <w:sz w:val="24"/>
                <w:szCs w:val="24"/>
                <w:lang w:eastAsia="ru-RU"/>
              </w:rPr>
            </w:pPr>
            <w:r w:rsidRPr="005965B9">
              <w:rPr>
                <w:rFonts w:ascii="Times New Roman" w:eastAsiaTheme="minorEastAsia" w:hAnsi="Times New Roman" w:cs="Times New Roman"/>
                <w:sz w:val="24"/>
                <w:szCs w:val="24"/>
                <w:lang w:eastAsia="ru-RU"/>
              </w:rPr>
              <w:t>Едейская с/б ф.№20</w:t>
            </w:r>
          </w:p>
        </w:tc>
      </w:tr>
      <w:tr w:rsidR="00FB0C56" w:rsidRPr="00F730C5" w:rsidTr="003A4EBD">
        <w:tc>
          <w:tcPr>
            <w:tcW w:w="3599" w:type="dxa"/>
          </w:tcPr>
          <w:p w:rsidR="00483FA4" w:rsidRDefault="00483FA4" w:rsidP="00483FA4">
            <w:pPr>
              <w:tabs>
                <w:tab w:val="left" w:pos="2078"/>
              </w:tabs>
              <w:spacing w:after="0" w:line="240" w:lineRule="auto"/>
              <w:rPr>
                <w:rFonts w:ascii="Times New Roman" w:hAnsi="Times New Roman" w:cs="Times New Roman"/>
                <w:i/>
                <w:sz w:val="20"/>
                <w:szCs w:val="20"/>
              </w:rPr>
            </w:pPr>
            <w:r>
              <w:rPr>
                <w:rFonts w:ascii="Times New Roman" w:hAnsi="Times New Roman" w:cs="Times New Roman"/>
                <w:i/>
                <w:sz w:val="20"/>
                <w:szCs w:val="20"/>
              </w:rPr>
              <w:t>К 215-летию Н,В, Гоголя</w:t>
            </w:r>
          </w:p>
          <w:p w:rsidR="00FB0C56" w:rsidRPr="005965B9" w:rsidRDefault="00FB0C56" w:rsidP="00483FA4">
            <w:pPr>
              <w:tabs>
                <w:tab w:val="left" w:pos="2078"/>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«Гоголь- это целая эпоха»</w:t>
            </w:r>
          </w:p>
        </w:tc>
        <w:tc>
          <w:tcPr>
            <w:tcW w:w="2692" w:type="dxa"/>
            <w:gridSpan w:val="2"/>
          </w:tcPr>
          <w:p w:rsidR="00FB0C56" w:rsidRPr="005965B9" w:rsidRDefault="00FB0C56" w:rsidP="00483FA4">
            <w:pPr>
              <w:tabs>
                <w:tab w:val="left" w:pos="2078"/>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Книжная выставка</w:t>
            </w:r>
          </w:p>
        </w:tc>
        <w:tc>
          <w:tcPr>
            <w:tcW w:w="1134" w:type="dxa"/>
          </w:tcPr>
          <w:p w:rsidR="00FB0C56" w:rsidRPr="005965B9" w:rsidRDefault="00FB0C56" w:rsidP="00483FA4">
            <w:pPr>
              <w:tabs>
                <w:tab w:val="left" w:pos="2078"/>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1 апреля</w:t>
            </w:r>
          </w:p>
        </w:tc>
        <w:tc>
          <w:tcPr>
            <w:tcW w:w="2412" w:type="dxa"/>
          </w:tcPr>
          <w:p w:rsidR="00FB0C56" w:rsidRPr="005965B9" w:rsidRDefault="00FB0C56" w:rsidP="00483FA4">
            <w:pPr>
              <w:tabs>
                <w:tab w:val="left" w:pos="2078"/>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Кировская с/б ф.№21</w:t>
            </w:r>
          </w:p>
        </w:tc>
      </w:tr>
      <w:tr w:rsidR="00FB0C56" w:rsidRPr="00F730C5" w:rsidTr="003A4EBD">
        <w:tc>
          <w:tcPr>
            <w:tcW w:w="3599" w:type="dxa"/>
          </w:tcPr>
          <w:p w:rsidR="00483FA4" w:rsidRPr="00483FA4" w:rsidRDefault="00FB0C56" w:rsidP="00483FA4">
            <w:pPr>
              <w:tabs>
                <w:tab w:val="left" w:pos="2078"/>
              </w:tabs>
              <w:spacing w:after="0" w:line="240" w:lineRule="auto"/>
              <w:rPr>
                <w:rFonts w:ascii="Times New Roman" w:hAnsi="Times New Roman" w:cs="Times New Roman"/>
                <w:i/>
                <w:sz w:val="20"/>
                <w:szCs w:val="20"/>
              </w:rPr>
            </w:pPr>
            <w:r w:rsidRPr="00483FA4">
              <w:rPr>
                <w:rFonts w:ascii="Times New Roman" w:hAnsi="Times New Roman" w:cs="Times New Roman"/>
                <w:i/>
                <w:sz w:val="20"/>
                <w:szCs w:val="20"/>
              </w:rPr>
              <w:t>К м</w:t>
            </w:r>
            <w:r w:rsidR="00483FA4" w:rsidRPr="00483FA4">
              <w:rPr>
                <w:rFonts w:ascii="Times New Roman" w:hAnsi="Times New Roman" w:cs="Times New Roman"/>
                <w:i/>
                <w:sz w:val="20"/>
                <w:szCs w:val="20"/>
              </w:rPr>
              <w:t>еждународному дню детской книги</w:t>
            </w:r>
          </w:p>
          <w:p w:rsidR="00FB0C56" w:rsidRPr="005965B9" w:rsidRDefault="00FB0C56" w:rsidP="00483FA4">
            <w:pPr>
              <w:tabs>
                <w:tab w:val="left" w:pos="2078"/>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«Чародеи книжной страны»</w:t>
            </w:r>
          </w:p>
        </w:tc>
        <w:tc>
          <w:tcPr>
            <w:tcW w:w="2692" w:type="dxa"/>
            <w:gridSpan w:val="2"/>
          </w:tcPr>
          <w:p w:rsidR="00FB0C56" w:rsidRPr="005965B9" w:rsidRDefault="00FB0C56" w:rsidP="00483FA4">
            <w:pPr>
              <w:tabs>
                <w:tab w:val="left" w:pos="2078"/>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Литературный вернисаж по книгам- юбилярам</w:t>
            </w:r>
          </w:p>
        </w:tc>
        <w:tc>
          <w:tcPr>
            <w:tcW w:w="1134" w:type="dxa"/>
          </w:tcPr>
          <w:p w:rsidR="00FB0C56" w:rsidRPr="005965B9" w:rsidRDefault="00FB0C56" w:rsidP="00483FA4">
            <w:pPr>
              <w:tabs>
                <w:tab w:val="left" w:pos="2078"/>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2 апреля</w:t>
            </w:r>
          </w:p>
        </w:tc>
        <w:tc>
          <w:tcPr>
            <w:tcW w:w="2412" w:type="dxa"/>
          </w:tcPr>
          <w:p w:rsidR="00FB0C56" w:rsidRPr="005965B9" w:rsidRDefault="00FB0C56" w:rsidP="00483FA4">
            <w:pPr>
              <w:tabs>
                <w:tab w:val="left" w:pos="2078"/>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Кировская с/б ф. №21</w:t>
            </w:r>
          </w:p>
          <w:p w:rsidR="00FB0C56" w:rsidRPr="005965B9" w:rsidRDefault="00FB0C56" w:rsidP="00483FA4">
            <w:pPr>
              <w:tabs>
                <w:tab w:val="left" w:pos="2078"/>
              </w:tabs>
              <w:spacing w:after="0" w:line="240" w:lineRule="auto"/>
              <w:rPr>
                <w:rFonts w:ascii="Times New Roman" w:hAnsi="Times New Roman" w:cs="Times New Roman"/>
                <w:sz w:val="24"/>
                <w:szCs w:val="24"/>
              </w:rPr>
            </w:pPr>
          </w:p>
        </w:tc>
      </w:tr>
      <w:tr w:rsidR="00FB0C56" w:rsidRPr="00F730C5" w:rsidTr="003A4EBD">
        <w:tc>
          <w:tcPr>
            <w:tcW w:w="3599" w:type="dxa"/>
          </w:tcPr>
          <w:p w:rsidR="00483FA4" w:rsidRDefault="00483FA4" w:rsidP="00483FA4">
            <w:pPr>
              <w:tabs>
                <w:tab w:val="left" w:pos="2078"/>
              </w:tabs>
              <w:spacing w:after="0" w:line="240" w:lineRule="auto"/>
              <w:rPr>
                <w:rFonts w:ascii="Times New Roman" w:hAnsi="Times New Roman" w:cs="Times New Roman"/>
                <w:sz w:val="24"/>
                <w:szCs w:val="24"/>
              </w:rPr>
            </w:pPr>
            <w:r>
              <w:rPr>
                <w:rFonts w:ascii="Times New Roman" w:hAnsi="Times New Roman" w:cs="Times New Roman"/>
                <w:i/>
                <w:sz w:val="20"/>
                <w:szCs w:val="20"/>
              </w:rPr>
              <w:t>К 125-летию В.В.</w:t>
            </w:r>
            <w:r w:rsidR="00FB0C56" w:rsidRPr="00483FA4">
              <w:rPr>
                <w:rFonts w:ascii="Times New Roman" w:hAnsi="Times New Roman" w:cs="Times New Roman"/>
                <w:i/>
                <w:sz w:val="20"/>
                <w:szCs w:val="20"/>
              </w:rPr>
              <w:t>Набокова</w:t>
            </w:r>
          </w:p>
          <w:p w:rsidR="00FB0C56" w:rsidRPr="005965B9" w:rsidRDefault="00FB0C56" w:rsidP="00483FA4">
            <w:pPr>
              <w:tabs>
                <w:tab w:val="left" w:pos="2078"/>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«Мир и дар Набокова»</w:t>
            </w:r>
          </w:p>
        </w:tc>
        <w:tc>
          <w:tcPr>
            <w:tcW w:w="2692" w:type="dxa"/>
            <w:gridSpan w:val="2"/>
          </w:tcPr>
          <w:p w:rsidR="00FB0C56" w:rsidRPr="005965B9" w:rsidRDefault="00FB0C56" w:rsidP="00483FA4">
            <w:pPr>
              <w:tabs>
                <w:tab w:val="left" w:pos="2078"/>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Книжная выставка</w:t>
            </w:r>
          </w:p>
        </w:tc>
        <w:tc>
          <w:tcPr>
            <w:tcW w:w="1134" w:type="dxa"/>
          </w:tcPr>
          <w:p w:rsidR="00FB0C56" w:rsidRPr="005965B9" w:rsidRDefault="00FB0C56" w:rsidP="00483FA4">
            <w:pPr>
              <w:tabs>
                <w:tab w:val="left" w:pos="2078"/>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22 апреля</w:t>
            </w:r>
          </w:p>
        </w:tc>
        <w:tc>
          <w:tcPr>
            <w:tcW w:w="2412" w:type="dxa"/>
          </w:tcPr>
          <w:p w:rsidR="00FB0C56" w:rsidRPr="005965B9" w:rsidRDefault="00FB0C56" w:rsidP="00483FA4">
            <w:pPr>
              <w:tabs>
                <w:tab w:val="left" w:pos="2078"/>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Кировская с/б ф. №21</w:t>
            </w:r>
          </w:p>
        </w:tc>
      </w:tr>
      <w:tr w:rsidR="00FB0C56" w:rsidRPr="00F730C5" w:rsidTr="003A4EBD">
        <w:tc>
          <w:tcPr>
            <w:tcW w:w="3599" w:type="dxa"/>
          </w:tcPr>
          <w:p w:rsidR="00483FA4" w:rsidRPr="00483FA4" w:rsidRDefault="00FB0C56" w:rsidP="00483FA4">
            <w:pPr>
              <w:tabs>
                <w:tab w:val="left" w:pos="2078"/>
              </w:tabs>
              <w:spacing w:after="0" w:line="240" w:lineRule="auto"/>
              <w:rPr>
                <w:rFonts w:ascii="Times New Roman" w:hAnsi="Times New Roman" w:cs="Times New Roman"/>
                <w:i/>
                <w:sz w:val="20"/>
                <w:szCs w:val="20"/>
              </w:rPr>
            </w:pPr>
            <w:r w:rsidRPr="00483FA4">
              <w:rPr>
                <w:rFonts w:ascii="Times New Roman" w:hAnsi="Times New Roman" w:cs="Times New Roman"/>
                <w:i/>
                <w:sz w:val="20"/>
                <w:szCs w:val="20"/>
              </w:rPr>
              <w:t xml:space="preserve">К Всемирному дню </w:t>
            </w:r>
            <w:r w:rsidR="00483FA4" w:rsidRPr="00483FA4">
              <w:rPr>
                <w:rFonts w:ascii="Times New Roman" w:hAnsi="Times New Roman" w:cs="Times New Roman"/>
                <w:i/>
                <w:sz w:val="20"/>
                <w:szCs w:val="20"/>
              </w:rPr>
              <w:t>книги и защиты авторского права</w:t>
            </w:r>
          </w:p>
          <w:p w:rsidR="00FB0C56" w:rsidRPr="005965B9" w:rsidRDefault="00FB0C56" w:rsidP="00483FA4">
            <w:pPr>
              <w:tabs>
                <w:tab w:val="left" w:pos="2078"/>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«По страницам любимых книг»</w:t>
            </w:r>
          </w:p>
        </w:tc>
        <w:tc>
          <w:tcPr>
            <w:tcW w:w="2692" w:type="dxa"/>
            <w:gridSpan w:val="2"/>
          </w:tcPr>
          <w:p w:rsidR="00FB0C56" w:rsidRPr="005965B9" w:rsidRDefault="00FB0C56" w:rsidP="00483FA4">
            <w:pPr>
              <w:tabs>
                <w:tab w:val="left" w:pos="2078"/>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Акция Книгодарения</w:t>
            </w:r>
          </w:p>
        </w:tc>
        <w:tc>
          <w:tcPr>
            <w:tcW w:w="1134" w:type="dxa"/>
          </w:tcPr>
          <w:p w:rsidR="00FB0C56" w:rsidRPr="005965B9" w:rsidRDefault="00FB0C56" w:rsidP="00483FA4">
            <w:pPr>
              <w:tabs>
                <w:tab w:val="left" w:pos="2078"/>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23 апреля</w:t>
            </w:r>
          </w:p>
        </w:tc>
        <w:tc>
          <w:tcPr>
            <w:tcW w:w="2412" w:type="dxa"/>
          </w:tcPr>
          <w:p w:rsidR="00FB0C56" w:rsidRPr="005965B9" w:rsidRDefault="00FB0C56" w:rsidP="00483FA4">
            <w:pPr>
              <w:tabs>
                <w:tab w:val="left" w:pos="2078"/>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Кировская с/б ф. №21</w:t>
            </w:r>
          </w:p>
        </w:tc>
      </w:tr>
      <w:tr w:rsidR="00FB0C56" w:rsidRPr="00F730C5" w:rsidTr="003A4EBD">
        <w:tc>
          <w:tcPr>
            <w:tcW w:w="3599" w:type="dxa"/>
          </w:tcPr>
          <w:p w:rsidR="00483FA4" w:rsidRPr="00483FA4" w:rsidRDefault="00FB0C56" w:rsidP="00483FA4">
            <w:pPr>
              <w:tabs>
                <w:tab w:val="left" w:pos="2078"/>
              </w:tabs>
              <w:spacing w:after="0" w:line="240" w:lineRule="auto"/>
              <w:rPr>
                <w:rFonts w:ascii="Times New Roman" w:hAnsi="Times New Roman" w:cs="Times New Roman"/>
                <w:i/>
                <w:sz w:val="20"/>
                <w:szCs w:val="20"/>
              </w:rPr>
            </w:pPr>
            <w:r w:rsidRPr="00483FA4">
              <w:rPr>
                <w:rFonts w:ascii="Times New Roman" w:hAnsi="Times New Roman" w:cs="Times New Roman"/>
                <w:i/>
                <w:sz w:val="20"/>
                <w:szCs w:val="20"/>
              </w:rPr>
              <w:t xml:space="preserve">К 460-летию английского </w:t>
            </w:r>
            <w:r w:rsidR="00483FA4" w:rsidRPr="00483FA4">
              <w:rPr>
                <w:rFonts w:ascii="Times New Roman" w:hAnsi="Times New Roman" w:cs="Times New Roman"/>
                <w:i/>
                <w:sz w:val="20"/>
                <w:szCs w:val="20"/>
              </w:rPr>
              <w:t>поэта У.Шекспира</w:t>
            </w:r>
          </w:p>
          <w:p w:rsidR="00FB0C56" w:rsidRPr="005965B9" w:rsidRDefault="00FB0C56" w:rsidP="00483FA4">
            <w:pPr>
              <w:tabs>
                <w:tab w:val="left" w:pos="2078"/>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«Шекспир на все времена»</w:t>
            </w:r>
          </w:p>
        </w:tc>
        <w:tc>
          <w:tcPr>
            <w:tcW w:w="2692" w:type="dxa"/>
            <w:gridSpan w:val="2"/>
          </w:tcPr>
          <w:p w:rsidR="00FB0C56" w:rsidRPr="005965B9" w:rsidRDefault="00FB0C56" w:rsidP="00483FA4">
            <w:pPr>
              <w:tabs>
                <w:tab w:val="left" w:pos="2078"/>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Информационный час для молодежи</w:t>
            </w:r>
          </w:p>
        </w:tc>
        <w:tc>
          <w:tcPr>
            <w:tcW w:w="1134" w:type="dxa"/>
          </w:tcPr>
          <w:p w:rsidR="00FB0C56" w:rsidRPr="005965B9" w:rsidRDefault="00FB0C56" w:rsidP="00483FA4">
            <w:pPr>
              <w:tabs>
                <w:tab w:val="left" w:pos="2078"/>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23 апреля</w:t>
            </w:r>
          </w:p>
        </w:tc>
        <w:tc>
          <w:tcPr>
            <w:tcW w:w="2412" w:type="dxa"/>
          </w:tcPr>
          <w:p w:rsidR="00FB0C56" w:rsidRPr="005965B9" w:rsidRDefault="00FB0C56" w:rsidP="00483FA4">
            <w:pPr>
              <w:tabs>
                <w:tab w:val="left" w:pos="2078"/>
              </w:tabs>
              <w:spacing w:after="0" w:line="240" w:lineRule="auto"/>
              <w:rPr>
                <w:rFonts w:ascii="Times New Roman" w:hAnsi="Times New Roman" w:cs="Times New Roman"/>
                <w:sz w:val="24"/>
                <w:szCs w:val="24"/>
              </w:rPr>
            </w:pPr>
            <w:r w:rsidRPr="005965B9">
              <w:rPr>
                <w:rFonts w:ascii="Times New Roman" w:hAnsi="Times New Roman" w:cs="Times New Roman"/>
                <w:sz w:val="24"/>
                <w:szCs w:val="24"/>
              </w:rPr>
              <w:t>Кировская с/б ф. №21</w:t>
            </w:r>
          </w:p>
        </w:tc>
      </w:tr>
      <w:tr w:rsidR="00FB0C56" w:rsidRPr="00F730C5" w:rsidTr="0069278A">
        <w:tc>
          <w:tcPr>
            <w:tcW w:w="9837" w:type="dxa"/>
            <w:gridSpan w:val="5"/>
          </w:tcPr>
          <w:p w:rsidR="00FB0C56" w:rsidRPr="00F730C5" w:rsidRDefault="00FB0C56" w:rsidP="00483FA4">
            <w:pPr>
              <w:spacing w:before="240" w:line="256" w:lineRule="auto"/>
              <w:jc w:val="center"/>
              <w:rPr>
                <w:rFonts w:ascii="Times New Roman" w:eastAsia="Times New Roman" w:hAnsi="Times New Roman" w:cs="Times New Roman"/>
                <w:sz w:val="24"/>
                <w:szCs w:val="24"/>
                <w:highlight w:val="white"/>
                <w:lang w:eastAsia="ru-RU"/>
              </w:rPr>
            </w:pPr>
            <w:r w:rsidRPr="00D86C3E">
              <w:rPr>
                <w:rFonts w:ascii="Times New Roman" w:eastAsia="Times New Roman" w:hAnsi="Times New Roman" w:cs="Times New Roman"/>
                <w:b/>
                <w:sz w:val="24"/>
                <w:szCs w:val="24"/>
                <w:highlight w:val="white"/>
                <w:lang w:eastAsia="ru-RU"/>
              </w:rPr>
              <w:t>Май</w:t>
            </w:r>
          </w:p>
        </w:tc>
      </w:tr>
      <w:tr w:rsidR="00FB0C56" w:rsidRPr="00483FA4" w:rsidTr="003A4EBD">
        <w:tc>
          <w:tcPr>
            <w:tcW w:w="3599" w:type="dxa"/>
          </w:tcPr>
          <w:p w:rsidR="00FB0C56" w:rsidRPr="00483FA4" w:rsidRDefault="00FB0C56" w:rsidP="00483FA4">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483FA4">
              <w:rPr>
                <w:rFonts w:ascii="Times New Roman" w:eastAsia="Times New Roman" w:hAnsi="Times New Roman" w:cs="Times New Roman"/>
                <w:i/>
                <w:sz w:val="20"/>
                <w:szCs w:val="20"/>
                <w:highlight w:val="white"/>
                <w:lang w:eastAsia="ru-RU"/>
              </w:rPr>
              <w:t>к 100 - летию со дня рождения писателя В.П. Астафьева (1924-2001)</w:t>
            </w:r>
          </w:p>
          <w:p w:rsidR="00FB0C56" w:rsidRPr="00483FA4" w:rsidRDefault="00FB0C56" w:rsidP="00483FA4">
            <w:pPr>
              <w:shd w:val="clear" w:color="auto" w:fill="FFFFFF"/>
              <w:spacing w:after="0" w:line="240" w:lineRule="auto"/>
              <w:ind w:right="144"/>
              <w:rPr>
                <w:rFonts w:ascii="Times New Roman" w:eastAsia="Times New Roman" w:hAnsi="Times New Roman" w:cs="Times New Roman"/>
                <w:sz w:val="24"/>
                <w:szCs w:val="24"/>
                <w:highlight w:val="white"/>
                <w:lang w:eastAsia="ru-RU"/>
              </w:rPr>
            </w:pPr>
            <w:r w:rsidRPr="00483FA4">
              <w:rPr>
                <w:rFonts w:ascii="Times New Roman" w:eastAsia="Times New Roman" w:hAnsi="Times New Roman" w:cs="Times New Roman"/>
                <w:sz w:val="24"/>
                <w:szCs w:val="24"/>
                <w:highlight w:val="white"/>
                <w:lang w:eastAsia="ru-RU"/>
              </w:rPr>
              <w:t>“Читаем Астафьева - открываем Россию”</w:t>
            </w:r>
          </w:p>
        </w:tc>
        <w:tc>
          <w:tcPr>
            <w:tcW w:w="2692" w:type="dxa"/>
            <w:gridSpan w:val="2"/>
          </w:tcPr>
          <w:p w:rsidR="00FB0C56" w:rsidRPr="00483FA4" w:rsidRDefault="00FB0C56" w:rsidP="00483FA4">
            <w:pPr>
              <w:spacing w:after="0" w:line="240" w:lineRule="auto"/>
              <w:rPr>
                <w:rFonts w:ascii="Times New Roman" w:eastAsia="Times New Roman" w:hAnsi="Times New Roman" w:cs="Times New Roman"/>
                <w:sz w:val="24"/>
                <w:szCs w:val="24"/>
                <w:highlight w:val="white"/>
                <w:lang w:eastAsia="ru-RU"/>
              </w:rPr>
            </w:pPr>
            <w:r w:rsidRPr="00483FA4">
              <w:rPr>
                <w:rFonts w:ascii="Times New Roman" w:eastAsia="Times New Roman" w:hAnsi="Times New Roman" w:cs="Times New Roman"/>
                <w:sz w:val="24"/>
                <w:szCs w:val="24"/>
                <w:highlight w:val="white"/>
                <w:lang w:eastAsia="ru-RU"/>
              </w:rPr>
              <w:t xml:space="preserve">Библио урок, онлайн викторина </w:t>
            </w:r>
          </w:p>
        </w:tc>
        <w:tc>
          <w:tcPr>
            <w:tcW w:w="1134" w:type="dxa"/>
          </w:tcPr>
          <w:p w:rsidR="0016262A" w:rsidRDefault="00FB0C56" w:rsidP="00483FA4">
            <w:pPr>
              <w:spacing w:after="0" w:line="240" w:lineRule="auto"/>
              <w:rPr>
                <w:rFonts w:ascii="Times New Roman" w:eastAsia="Times New Roman" w:hAnsi="Times New Roman" w:cs="Times New Roman"/>
                <w:sz w:val="24"/>
                <w:szCs w:val="24"/>
                <w:highlight w:val="white"/>
                <w:lang w:eastAsia="ru-RU"/>
              </w:rPr>
            </w:pPr>
            <w:r w:rsidRPr="00483FA4">
              <w:rPr>
                <w:rFonts w:ascii="Times New Roman" w:eastAsia="Times New Roman" w:hAnsi="Times New Roman" w:cs="Times New Roman"/>
                <w:sz w:val="24"/>
                <w:szCs w:val="24"/>
                <w:highlight w:val="white"/>
                <w:lang w:eastAsia="ru-RU"/>
              </w:rPr>
              <w:t xml:space="preserve">2 мая, </w:t>
            </w:r>
          </w:p>
          <w:p w:rsidR="00FB0C56" w:rsidRPr="00483FA4" w:rsidRDefault="00FB0C56" w:rsidP="00483FA4">
            <w:pPr>
              <w:spacing w:after="0" w:line="240" w:lineRule="auto"/>
              <w:rPr>
                <w:rFonts w:ascii="Times New Roman" w:eastAsia="Times New Roman" w:hAnsi="Times New Roman" w:cs="Times New Roman"/>
                <w:sz w:val="24"/>
                <w:szCs w:val="24"/>
                <w:highlight w:val="white"/>
                <w:lang w:eastAsia="ru-RU"/>
              </w:rPr>
            </w:pPr>
            <w:r w:rsidRPr="00483FA4">
              <w:rPr>
                <w:rFonts w:ascii="Times New Roman" w:eastAsia="Times New Roman" w:hAnsi="Times New Roman" w:cs="Times New Roman"/>
                <w:sz w:val="24"/>
                <w:szCs w:val="24"/>
                <w:highlight w:val="white"/>
                <w:lang w:eastAsia="ru-RU"/>
              </w:rPr>
              <w:t>25 октября</w:t>
            </w:r>
          </w:p>
        </w:tc>
        <w:tc>
          <w:tcPr>
            <w:tcW w:w="2412" w:type="dxa"/>
          </w:tcPr>
          <w:p w:rsidR="00FB0C56" w:rsidRPr="00483FA4" w:rsidRDefault="00FB0C56" w:rsidP="00483FA4">
            <w:pPr>
              <w:spacing w:after="0" w:line="240" w:lineRule="auto"/>
              <w:rPr>
                <w:rFonts w:ascii="Times New Roman" w:eastAsia="Times New Roman" w:hAnsi="Times New Roman" w:cs="Times New Roman"/>
                <w:sz w:val="24"/>
                <w:szCs w:val="24"/>
                <w:highlight w:val="white"/>
                <w:lang w:eastAsia="ru-RU"/>
              </w:rPr>
            </w:pPr>
            <w:r w:rsidRPr="00483FA4">
              <w:rPr>
                <w:rFonts w:ascii="Times New Roman" w:eastAsia="Times New Roman" w:hAnsi="Times New Roman" w:cs="Times New Roman"/>
                <w:sz w:val="24"/>
                <w:szCs w:val="24"/>
                <w:highlight w:val="white"/>
                <w:lang w:eastAsia="ru-RU"/>
              </w:rPr>
              <w:t>ЦРБ им. Ф.Г. Сафронова</w:t>
            </w:r>
          </w:p>
        </w:tc>
      </w:tr>
      <w:tr w:rsidR="00FB0C56" w:rsidRPr="00483FA4" w:rsidTr="003A4EBD">
        <w:tc>
          <w:tcPr>
            <w:tcW w:w="3599" w:type="dxa"/>
          </w:tcPr>
          <w:p w:rsidR="00FB0C56" w:rsidRPr="00483FA4" w:rsidRDefault="00FB0C56" w:rsidP="00483FA4">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483FA4">
              <w:rPr>
                <w:rFonts w:ascii="Times New Roman" w:eastAsia="Times New Roman" w:hAnsi="Times New Roman" w:cs="Times New Roman"/>
                <w:i/>
                <w:sz w:val="20"/>
                <w:szCs w:val="20"/>
                <w:highlight w:val="white"/>
                <w:lang w:eastAsia="ru-RU"/>
              </w:rPr>
              <w:t>ко Дню славянской письменности и культуры</w:t>
            </w:r>
          </w:p>
          <w:p w:rsidR="00FB0C56" w:rsidRPr="00483FA4" w:rsidRDefault="00FB0C56" w:rsidP="00483FA4">
            <w:pPr>
              <w:spacing w:after="0" w:line="240" w:lineRule="auto"/>
              <w:rPr>
                <w:rFonts w:ascii="Times New Roman" w:eastAsia="Times New Roman" w:hAnsi="Times New Roman" w:cs="Times New Roman"/>
                <w:i/>
                <w:sz w:val="20"/>
                <w:szCs w:val="20"/>
                <w:highlight w:val="white"/>
                <w:lang w:eastAsia="ru-RU"/>
              </w:rPr>
            </w:pPr>
            <w:r w:rsidRPr="00483FA4">
              <w:rPr>
                <w:rFonts w:ascii="Times New Roman" w:eastAsia="Times New Roman" w:hAnsi="Times New Roman" w:cs="Times New Roman"/>
                <w:sz w:val="24"/>
                <w:szCs w:val="24"/>
                <w:highlight w:val="white"/>
                <w:lang w:eastAsia="ru-RU"/>
              </w:rPr>
              <w:t xml:space="preserve"> «Свет и добро святых Кирилла и Мефодия»</w:t>
            </w:r>
          </w:p>
        </w:tc>
        <w:tc>
          <w:tcPr>
            <w:tcW w:w="2692" w:type="dxa"/>
            <w:gridSpan w:val="2"/>
          </w:tcPr>
          <w:p w:rsidR="00FB0C56" w:rsidRPr="00483FA4" w:rsidRDefault="00FB0C56" w:rsidP="00483FA4">
            <w:pPr>
              <w:spacing w:after="0" w:line="240" w:lineRule="auto"/>
              <w:rPr>
                <w:rFonts w:ascii="Times New Roman" w:eastAsia="Times New Roman" w:hAnsi="Times New Roman" w:cs="Times New Roman"/>
                <w:sz w:val="24"/>
                <w:szCs w:val="24"/>
                <w:highlight w:val="white"/>
                <w:lang w:eastAsia="ru-RU"/>
              </w:rPr>
            </w:pPr>
            <w:r w:rsidRPr="00483FA4">
              <w:rPr>
                <w:rFonts w:ascii="Times New Roman" w:eastAsia="Times New Roman" w:hAnsi="Times New Roman" w:cs="Times New Roman"/>
                <w:sz w:val="24"/>
                <w:szCs w:val="24"/>
                <w:highlight w:val="white"/>
                <w:lang w:eastAsia="ru-RU"/>
              </w:rPr>
              <w:t>Выставка</w:t>
            </w:r>
          </w:p>
        </w:tc>
        <w:tc>
          <w:tcPr>
            <w:tcW w:w="1134" w:type="dxa"/>
          </w:tcPr>
          <w:p w:rsidR="00FB0C56" w:rsidRPr="00483FA4" w:rsidRDefault="00FB0C56" w:rsidP="00483FA4">
            <w:pPr>
              <w:spacing w:after="0" w:line="240" w:lineRule="auto"/>
              <w:rPr>
                <w:rFonts w:ascii="Times New Roman" w:eastAsia="Times New Roman" w:hAnsi="Times New Roman" w:cs="Times New Roman"/>
                <w:sz w:val="24"/>
                <w:szCs w:val="24"/>
                <w:highlight w:val="white"/>
                <w:lang w:eastAsia="ru-RU"/>
              </w:rPr>
            </w:pPr>
            <w:r w:rsidRPr="00483FA4">
              <w:rPr>
                <w:rFonts w:ascii="Times New Roman" w:eastAsia="Times New Roman" w:hAnsi="Times New Roman" w:cs="Times New Roman"/>
                <w:sz w:val="24"/>
                <w:szCs w:val="24"/>
                <w:highlight w:val="white"/>
                <w:lang w:eastAsia="ru-RU"/>
              </w:rPr>
              <w:t>24 мая</w:t>
            </w:r>
          </w:p>
        </w:tc>
        <w:tc>
          <w:tcPr>
            <w:tcW w:w="2412" w:type="dxa"/>
          </w:tcPr>
          <w:p w:rsidR="00FB0C56" w:rsidRPr="00483FA4" w:rsidRDefault="00FB0C56" w:rsidP="00483FA4">
            <w:pPr>
              <w:spacing w:after="0" w:line="240" w:lineRule="auto"/>
              <w:rPr>
                <w:rFonts w:ascii="Times New Roman" w:eastAsia="Times New Roman" w:hAnsi="Times New Roman" w:cs="Times New Roman"/>
                <w:sz w:val="24"/>
                <w:szCs w:val="24"/>
                <w:highlight w:val="white"/>
                <w:lang w:eastAsia="ru-RU"/>
              </w:rPr>
            </w:pPr>
            <w:r w:rsidRPr="00483FA4">
              <w:rPr>
                <w:rFonts w:ascii="Times New Roman" w:eastAsia="Times New Roman" w:hAnsi="Times New Roman" w:cs="Times New Roman"/>
                <w:sz w:val="24"/>
                <w:szCs w:val="24"/>
                <w:highlight w:val="white"/>
                <w:lang w:eastAsia="ru-RU"/>
              </w:rPr>
              <w:t>ЦРБ им. Ф.Г. Сафронова</w:t>
            </w:r>
          </w:p>
        </w:tc>
      </w:tr>
      <w:tr w:rsidR="00FB0C56" w:rsidRPr="00483FA4" w:rsidTr="003A4EBD">
        <w:tc>
          <w:tcPr>
            <w:tcW w:w="3599" w:type="dxa"/>
          </w:tcPr>
          <w:p w:rsidR="00FB0C56" w:rsidRPr="00483FA4" w:rsidRDefault="00FB0C56" w:rsidP="00483FA4">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483FA4">
              <w:rPr>
                <w:rFonts w:ascii="Times New Roman" w:eastAsia="Times New Roman" w:hAnsi="Times New Roman" w:cs="Times New Roman"/>
                <w:i/>
                <w:sz w:val="20"/>
                <w:szCs w:val="20"/>
                <w:highlight w:val="white"/>
                <w:lang w:eastAsia="ru-RU"/>
              </w:rPr>
              <w:t>к 225 - летию со дня рождения французского писателя О. де Бальзака (1799-1850)</w:t>
            </w:r>
          </w:p>
          <w:p w:rsidR="00FB0C56" w:rsidRPr="00483FA4" w:rsidRDefault="00FB0C56" w:rsidP="00483FA4">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483FA4">
              <w:rPr>
                <w:rFonts w:ascii="Times New Roman" w:eastAsia="Times New Roman" w:hAnsi="Times New Roman" w:cs="Times New Roman"/>
                <w:sz w:val="24"/>
                <w:szCs w:val="24"/>
                <w:highlight w:val="white"/>
                <w:lang w:eastAsia="ru-RU"/>
              </w:rPr>
              <w:t xml:space="preserve">“Художественный мир </w:t>
            </w:r>
            <w:r w:rsidRPr="00483FA4">
              <w:rPr>
                <w:rFonts w:ascii="Times New Roman" w:eastAsia="Times New Roman" w:hAnsi="Times New Roman" w:cs="Times New Roman"/>
                <w:sz w:val="24"/>
                <w:szCs w:val="24"/>
                <w:highlight w:val="white"/>
                <w:lang w:eastAsia="ru-RU"/>
              </w:rPr>
              <w:lastRenderedPageBreak/>
              <w:t>Бальзака”</w:t>
            </w:r>
          </w:p>
        </w:tc>
        <w:tc>
          <w:tcPr>
            <w:tcW w:w="2692" w:type="dxa"/>
            <w:gridSpan w:val="2"/>
          </w:tcPr>
          <w:p w:rsidR="00FB0C56" w:rsidRPr="00483FA4" w:rsidRDefault="00FB0C56" w:rsidP="00483FA4">
            <w:pPr>
              <w:spacing w:after="0" w:line="240" w:lineRule="auto"/>
              <w:rPr>
                <w:rFonts w:ascii="Times New Roman" w:eastAsia="Times New Roman" w:hAnsi="Times New Roman" w:cs="Times New Roman"/>
                <w:sz w:val="24"/>
                <w:szCs w:val="24"/>
                <w:highlight w:val="white"/>
                <w:lang w:eastAsia="ru-RU"/>
              </w:rPr>
            </w:pPr>
            <w:r w:rsidRPr="00483FA4">
              <w:rPr>
                <w:rFonts w:ascii="Times New Roman" w:eastAsia="Times New Roman" w:hAnsi="Times New Roman" w:cs="Times New Roman"/>
                <w:sz w:val="24"/>
                <w:szCs w:val="24"/>
                <w:highlight w:val="white"/>
                <w:lang w:eastAsia="ru-RU"/>
              </w:rPr>
              <w:lastRenderedPageBreak/>
              <w:t>Виртуальная выставка</w:t>
            </w:r>
          </w:p>
        </w:tc>
        <w:tc>
          <w:tcPr>
            <w:tcW w:w="1134" w:type="dxa"/>
          </w:tcPr>
          <w:p w:rsidR="00FB0C56" w:rsidRPr="00483FA4" w:rsidRDefault="00FB0C56" w:rsidP="00483FA4">
            <w:pPr>
              <w:spacing w:after="0" w:line="240" w:lineRule="auto"/>
              <w:rPr>
                <w:rFonts w:ascii="Times New Roman" w:eastAsia="Times New Roman" w:hAnsi="Times New Roman" w:cs="Times New Roman"/>
                <w:sz w:val="24"/>
                <w:szCs w:val="24"/>
                <w:highlight w:val="white"/>
                <w:lang w:eastAsia="ru-RU"/>
              </w:rPr>
            </w:pPr>
            <w:r w:rsidRPr="00483FA4">
              <w:rPr>
                <w:rFonts w:ascii="Times New Roman" w:eastAsia="Times New Roman" w:hAnsi="Times New Roman" w:cs="Times New Roman"/>
                <w:sz w:val="24"/>
                <w:szCs w:val="24"/>
                <w:highlight w:val="white"/>
                <w:lang w:eastAsia="ru-RU"/>
              </w:rPr>
              <w:t>20 мая</w:t>
            </w:r>
          </w:p>
        </w:tc>
        <w:tc>
          <w:tcPr>
            <w:tcW w:w="2412" w:type="dxa"/>
          </w:tcPr>
          <w:p w:rsidR="00FB0C56" w:rsidRPr="00483FA4" w:rsidRDefault="00FB0C56" w:rsidP="00483FA4">
            <w:pPr>
              <w:spacing w:after="0" w:line="240" w:lineRule="auto"/>
              <w:rPr>
                <w:rFonts w:ascii="Times New Roman" w:eastAsia="Times New Roman" w:hAnsi="Times New Roman" w:cs="Times New Roman"/>
                <w:sz w:val="24"/>
                <w:szCs w:val="24"/>
                <w:highlight w:val="white"/>
                <w:lang w:eastAsia="ru-RU"/>
              </w:rPr>
            </w:pPr>
            <w:r w:rsidRPr="00483FA4">
              <w:rPr>
                <w:rFonts w:ascii="Times New Roman" w:eastAsia="Times New Roman" w:hAnsi="Times New Roman" w:cs="Times New Roman"/>
                <w:sz w:val="24"/>
                <w:szCs w:val="24"/>
                <w:highlight w:val="white"/>
                <w:lang w:eastAsia="ru-RU"/>
              </w:rPr>
              <w:t>ЦРБ им. Ф.Г. Сафронова</w:t>
            </w:r>
          </w:p>
        </w:tc>
      </w:tr>
      <w:tr w:rsidR="00FB0C56" w:rsidRPr="00483FA4" w:rsidTr="003A4EBD">
        <w:tc>
          <w:tcPr>
            <w:tcW w:w="3599" w:type="dxa"/>
          </w:tcPr>
          <w:p w:rsidR="00FB0C56" w:rsidRPr="00483FA4" w:rsidRDefault="00FB0C56" w:rsidP="00483FA4">
            <w:pPr>
              <w:spacing w:after="0" w:line="240" w:lineRule="auto"/>
              <w:rPr>
                <w:rFonts w:ascii="Times New Roman" w:eastAsia="Times New Roman" w:hAnsi="Times New Roman" w:cs="Times New Roman"/>
                <w:sz w:val="24"/>
                <w:szCs w:val="24"/>
                <w:highlight w:val="white"/>
                <w:lang w:eastAsia="ru-RU"/>
              </w:rPr>
            </w:pPr>
            <w:r w:rsidRPr="00483FA4">
              <w:rPr>
                <w:rFonts w:ascii="Times New Roman" w:eastAsia="Times New Roman" w:hAnsi="Times New Roman" w:cs="Times New Roman"/>
                <w:sz w:val="24"/>
                <w:szCs w:val="24"/>
                <w:highlight w:val="white"/>
                <w:lang w:eastAsia="ru-RU"/>
              </w:rPr>
              <w:lastRenderedPageBreak/>
              <w:t>“Библионочь - 2024”</w:t>
            </w:r>
          </w:p>
        </w:tc>
        <w:tc>
          <w:tcPr>
            <w:tcW w:w="2692" w:type="dxa"/>
            <w:gridSpan w:val="2"/>
          </w:tcPr>
          <w:p w:rsidR="00FB0C56" w:rsidRPr="00483FA4" w:rsidRDefault="00FB0C56" w:rsidP="00483FA4">
            <w:pPr>
              <w:spacing w:after="0" w:line="240" w:lineRule="auto"/>
              <w:rPr>
                <w:rFonts w:ascii="Times New Roman" w:eastAsia="Times New Roman" w:hAnsi="Times New Roman" w:cs="Times New Roman"/>
                <w:sz w:val="24"/>
                <w:szCs w:val="24"/>
                <w:highlight w:val="white"/>
                <w:lang w:eastAsia="ru-RU"/>
              </w:rPr>
            </w:pPr>
            <w:r w:rsidRPr="00483FA4">
              <w:rPr>
                <w:rFonts w:ascii="Times New Roman" w:eastAsia="Times New Roman" w:hAnsi="Times New Roman" w:cs="Times New Roman"/>
                <w:sz w:val="24"/>
                <w:szCs w:val="24"/>
                <w:highlight w:val="white"/>
                <w:lang w:eastAsia="ru-RU"/>
              </w:rPr>
              <w:t xml:space="preserve">Всероссийская просветительская акция </w:t>
            </w:r>
          </w:p>
        </w:tc>
        <w:tc>
          <w:tcPr>
            <w:tcW w:w="1134" w:type="dxa"/>
          </w:tcPr>
          <w:p w:rsidR="00FB0C56" w:rsidRPr="00483FA4" w:rsidRDefault="00FB0C56" w:rsidP="00483FA4">
            <w:pPr>
              <w:spacing w:after="0" w:line="240" w:lineRule="auto"/>
              <w:rPr>
                <w:rFonts w:ascii="Times New Roman" w:eastAsia="Times New Roman" w:hAnsi="Times New Roman" w:cs="Times New Roman"/>
                <w:sz w:val="24"/>
                <w:szCs w:val="24"/>
                <w:highlight w:val="white"/>
                <w:lang w:eastAsia="ru-RU"/>
              </w:rPr>
            </w:pPr>
            <w:r w:rsidRPr="00483FA4">
              <w:rPr>
                <w:rFonts w:ascii="Times New Roman" w:eastAsia="Times New Roman" w:hAnsi="Times New Roman" w:cs="Times New Roman"/>
                <w:sz w:val="24"/>
                <w:szCs w:val="24"/>
                <w:highlight w:val="white"/>
                <w:lang w:eastAsia="ru-RU"/>
              </w:rPr>
              <w:t>25 мая</w:t>
            </w:r>
          </w:p>
        </w:tc>
        <w:tc>
          <w:tcPr>
            <w:tcW w:w="2412" w:type="dxa"/>
          </w:tcPr>
          <w:p w:rsidR="00FB0C56" w:rsidRPr="00483FA4" w:rsidRDefault="00FB0C56" w:rsidP="00483FA4">
            <w:pPr>
              <w:spacing w:after="0" w:line="240" w:lineRule="auto"/>
              <w:rPr>
                <w:rFonts w:ascii="Times New Roman" w:eastAsia="Times New Roman" w:hAnsi="Times New Roman" w:cs="Times New Roman"/>
                <w:sz w:val="24"/>
                <w:szCs w:val="24"/>
                <w:highlight w:val="white"/>
                <w:lang w:eastAsia="ru-RU"/>
              </w:rPr>
            </w:pPr>
            <w:r w:rsidRPr="00483FA4">
              <w:rPr>
                <w:rFonts w:ascii="Times New Roman" w:eastAsia="Times New Roman" w:hAnsi="Times New Roman" w:cs="Times New Roman"/>
                <w:sz w:val="24"/>
                <w:szCs w:val="24"/>
                <w:highlight w:val="white"/>
                <w:lang w:eastAsia="ru-RU"/>
              </w:rPr>
              <w:t>ЦРБ им. Ф.Г. Сафронова</w:t>
            </w:r>
          </w:p>
        </w:tc>
      </w:tr>
      <w:tr w:rsidR="00FB0C56" w:rsidRPr="00483FA4" w:rsidTr="003A4EBD">
        <w:tc>
          <w:tcPr>
            <w:tcW w:w="3599" w:type="dxa"/>
          </w:tcPr>
          <w:p w:rsidR="00FB0C56" w:rsidRPr="00483FA4" w:rsidRDefault="00FB0C56" w:rsidP="00483FA4">
            <w:pPr>
              <w:spacing w:after="0" w:line="240" w:lineRule="auto"/>
              <w:rPr>
                <w:rFonts w:ascii="Times New Roman" w:hAnsi="Times New Roman" w:cs="Times New Roman"/>
                <w:i/>
                <w:sz w:val="20"/>
                <w:szCs w:val="20"/>
              </w:rPr>
            </w:pPr>
            <w:r w:rsidRPr="00483FA4">
              <w:rPr>
                <w:rFonts w:ascii="Times New Roman" w:hAnsi="Times New Roman" w:cs="Times New Roman"/>
                <w:i/>
                <w:sz w:val="20"/>
                <w:szCs w:val="20"/>
              </w:rPr>
              <w:t>День славянской письменности и культуры</w:t>
            </w:r>
          </w:p>
          <w:p w:rsidR="00FB0C56" w:rsidRPr="00483FA4" w:rsidRDefault="00FB0C56" w:rsidP="00483FA4">
            <w:pPr>
              <w:spacing w:after="0" w:line="240" w:lineRule="auto"/>
              <w:rPr>
                <w:rFonts w:ascii="Times New Roman" w:hAnsi="Times New Roman" w:cs="Times New Roman"/>
                <w:sz w:val="24"/>
                <w:szCs w:val="24"/>
              </w:rPr>
            </w:pPr>
            <w:r w:rsidRPr="00483FA4">
              <w:rPr>
                <w:rFonts w:ascii="Times New Roman" w:hAnsi="Times New Roman" w:cs="Times New Roman"/>
                <w:sz w:val="24"/>
                <w:szCs w:val="24"/>
              </w:rPr>
              <w:t>«70 лет словарю Ожегова»</w:t>
            </w:r>
          </w:p>
        </w:tc>
        <w:tc>
          <w:tcPr>
            <w:tcW w:w="2692" w:type="dxa"/>
            <w:gridSpan w:val="2"/>
          </w:tcPr>
          <w:p w:rsidR="00FB0C56" w:rsidRPr="00483FA4" w:rsidRDefault="00FB0C56" w:rsidP="00483FA4">
            <w:pPr>
              <w:spacing w:after="0" w:line="240" w:lineRule="auto"/>
              <w:rPr>
                <w:rFonts w:ascii="Times New Roman" w:hAnsi="Times New Roman" w:cs="Times New Roman"/>
                <w:sz w:val="24"/>
                <w:szCs w:val="24"/>
              </w:rPr>
            </w:pPr>
            <w:r w:rsidRPr="00483FA4">
              <w:rPr>
                <w:rFonts w:ascii="Times New Roman" w:hAnsi="Times New Roman" w:cs="Times New Roman"/>
                <w:sz w:val="24"/>
                <w:szCs w:val="24"/>
              </w:rPr>
              <w:t>Публикация в соц. Сети</w:t>
            </w:r>
          </w:p>
          <w:p w:rsidR="00FB0C56" w:rsidRPr="00483FA4" w:rsidRDefault="00FB0C56" w:rsidP="00483FA4">
            <w:pPr>
              <w:spacing w:after="0" w:line="240" w:lineRule="auto"/>
              <w:rPr>
                <w:rFonts w:ascii="Times New Roman" w:hAnsi="Times New Roman" w:cs="Times New Roman"/>
                <w:sz w:val="24"/>
                <w:szCs w:val="24"/>
              </w:rPr>
            </w:pPr>
            <w:r w:rsidRPr="00483FA4">
              <w:rPr>
                <w:rFonts w:ascii="Times New Roman" w:hAnsi="Times New Roman" w:cs="Times New Roman"/>
                <w:sz w:val="24"/>
                <w:szCs w:val="24"/>
              </w:rPr>
              <w:t>Выставка одной книги</w:t>
            </w:r>
          </w:p>
        </w:tc>
        <w:tc>
          <w:tcPr>
            <w:tcW w:w="1134" w:type="dxa"/>
          </w:tcPr>
          <w:p w:rsidR="00FB0C56" w:rsidRPr="00483FA4" w:rsidRDefault="00FB0C56" w:rsidP="00483FA4">
            <w:pPr>
              <w:spacing w:after="0" w:line="240" w:lineRule="auto"/>
              <w:rPr>
                <w:rFonts w:ascii="Times New Roman" w:hAnsi="Times New Roman" w:cs="Times New Roman"/>
                <w:sz w:val="24"/>
                <w:szCs w:val="24"/>
              </w:rPr>
            </w:pPr>
            <w:r w:rsidRPr="00483FA4">
              <w:rPr>
                <w:rFonts w:ascii="Times New Roman" w:hAnsi="Times New Roman" w:cs="Times New Roman"/>
                <w:sz w:val="24"/>
                <w:szCs w:val="24"/>
              </w:rPr>
              <w:t>24 мая</w:t>
            </w:r>
          </w:p>
        </w:tc>
        <w:tc>
          <w:tcPr>
            <w:tcW w:w="2412" w:type="dxa"/>
          </w:tcPr>
          <w:p w:rsidR="00FB0C56" w:rsidRPr="00483FA4" w:rsidRDefault="00FB0C56" w:rsidP="00483FA4">
            <w:pPr>
              <w:spacing w:after="0" w:line="240" w:lineRule="auto"/>
              <w:rPr>
                <w:rFonts w:ascii="Times New Roman" w:eastAsia="Times New Roman" w:hAnsi="Times New Roman" w:cs="Times New Roman"/>
                <w:sz w:val="24"/>
                <w:szCs w:val="24"/>
                <w:highlight w:val="white"/>
                <w:lang w:eastAsia="ru-RU"/>
              </w:rPr>
            </w:pPr>
            <w:r w:rsidRPr="00483FA4">
              <w:rPr>
                <w:rFonts w:ascii="Times New Roman" w:eastAsia="Times New Roman" w:hAnsi="Times New Roman" w:cs="Times New Roman"/>
                <w:sz w:val="24"/>
                <w:szCs w:val="24"/>
                <w:lang w:eastAsia="ru-RU"/>
              </w:rPr>
              <w:t>Убоянская г/б,  филиал№ 1</w:t>
            </w:r>
          </w:p>
        </w:tc>
      </w:tr>
      <w:tr w:rsidR="00FB0C56" w:rsidRPr="00483FA4" w:rsidTr="003A4EBD">
        <w:tc>
          <w:tcPr>
            <w:tcW w:w="3599" w:type="dxa"/>
          </w:tcPr>
          <w:p w:rsidR="00483FA4" w:rsidRPr="00483FA4" w:rsidRDefault="00FB0C56" w:rsidP="00483FA4">
            <w:pPr>
              <w:spacing w:after="0" w:line="240" w:lineRule="auto"/>
              <w:rPr>
                <w:rFonts w:ascii="Times New Roman" w:hAnsi="Times New Roman" w:cs="Times New Roman"/>
                <w:i/>
                <w:color w:val="000000"/>
                <w:sz w:val="20"/>
                <w:szCs w:val="20"/>
                <w:lang w:val="sah-RU"/>
              </w:rPr>
            </w:pPr>
            <w:r w:rsidRPr="00483FA4">
              <w:rPr>
                <w:rFonts w:ascii="Times New Roman" w:hAnsi="Times New Roman" w:cs="Times New Roman"/>
                <w:i/>
                <w:color w:val="000000"/>
                <w:sz w:val="20"/>
                <w:szCs w:val="20"/>
                <w:lang w:val="sah-RU"/>
              </w:rPr>
              <w:t>К 100-летию со дня рождения В. П. Астафьева</w:t>
            </w:r>
          </w:p>
          <w:p w:rsidR="00FB0C56" w:rsidRPr="00483FA4" w:rsidRDefault="00FB0C56" w:rsidP="00483FA4">
            <w:pPr>
              <w:spacing w:after="0" w:line="240" w:lineRule="auto"/>
              <w:rPr>
                <w:rFonts w:ascii="Times New Roman" w:hAnsi="Times New Roman" w:cs="Times New Roman"/>
                <w:i/>
                <w:color w:val="000000"/>
                <w:sz w:val="24"/>
                <w:szCs w:val="24"/>
                <w:lang w:val="sah-RU"/>
              </w:rPr>
            </w:pPr>
            <w:r w:rsidRPr="00483FA4">
              <w:rPr>
                <w:rFonts w:ascii="Times New Roman" w:hAnsi="Times New Roman" w:cs="Times New Roman"/>
                <w:i/>
                <w:color w:val="000000"/>
                <w:sz w:val="24"/>
                <w:szCs w:val="24"/>
                <w:lang w:val="sah-RU"/>
              </w:rPr>
              <w:t xml:space="preserve"> </w:t>
            </w:r>
            <w:r w:rsidRPr="00483FA4">
              <w:rPr>
                <w:rFonts w:ascii="Times New Roman" w:hAnsi="Times New Roman" w:cs="Times New Roman"/>
                <w:color w:val="000000"/>
                <w:sz w:val="24"/>
                <w:szCs w:val="24"/>
                <w:lang w:val="sah-RU"/>
              </w:rPr>
              <w:t>“Живое слово Астафьева”</w:t>
            </w:r>
          </w:p>
        </w:tc>
        <w:tc>
          <w:tcPr>
            <w:tcW w:w="2692" w:type="dxa"/>
            <w:gridSpan w:val="2"/>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Книжная выставка</w:t>
            </w:r>
          </w:p>
        </w:tc>
        <w:tc>
          <w:tcPr>
            <w:tcW w:w="1134" w:type="dxa"/>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 xml:space="preserve"> 25 апреля</w:t>
            </w:r>
          </w:p>
        </w:tc>
        <w:tc>
          <w:tcPr>
            <w:tcW w:w="2412" w:type="dxa"/>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Дикимдинская с/б ф №2</w:t>
            </w:r>
          </w:p>
        </w:tc>
      </w:tr>
      <w:tr w:rsidR="00FB0C56" w:rsidRPr="00483FA4" w:rsidTr="003A4EBD">
        <w:tc>
          <w:tcPr>
            <w:tcW w:w="3599" w:type="dxa"/>
          </w:tcPr>
          <w:p w:rsidR="00483FA4" w:rsidRDefault="00FB0C56" w:rsidP="00483FA4">
            <w:pPr>
              <w:spacing w:after="0" w:line="240" w:lineRule="auto"/>
              <w:rPr>
                <w:rFonts w:ascii="Times New Roman" w:hAnsi="Times New Roman" w:cs="Times New Roman"/>
                <w:i/>
                <w:color w:val="000000"/>
                <w:sz w:val="24"/>
                <w:szCs w:val="24"/>
                <w:lang w:val="sah-RU"/>
              </w:rPr>
            </w:pPr>
            <w:r w:rsidRPr="00483FA4">
              <w:rPr>
                <w:rFonts w:ascii="Times New Roman" w:hAnsi="Times New Roman" w:cs="Times New Roman"/>
                <w:i/>
                <w:color w:val="000000"/>
                <w:sz w:val="20"/>
                <w:szCs w:val="20"/>
                <w:lang w:val="sah-RU"/>
              </w:rPr>
              <w:t>К 165-летию со дня рождения английского писателя-сатирика,</w:t>
            </w:r>
            <w:r w:rsidRPr="00483FA4">
              <w:rPr>
                <w:rFonts w:ascii="Times New Roman" w:hAnsi="Times New Roman" w:cs="Times New Roman"/>
                <w:i/>
                <w:color w:val="000000"/>
                <w:sz w:val="24"/>
                <w:szCs w:val="24"/>
                <w:lang w:val="sah-RU"/>
              </w:rPr>
              <w:t xml:space="preserve"> </w:t>
            </w:r>
            <w:r w:rsidRPr="00483FA4">
              <w:rPr>
                <w:rFonts w:ascii="Times New Roman" w:hAnsi="Times New Roman" w:cs="Times New Roman"/>
                <w:i/>
                <w:color w:val="000000"/>
                <w:sz w:val="20"/>
                <w:szCs w:val="20"/>
                <w:lang w:val="sah-RU"/>
              </w:rPr>
              <w:t>драматурга, журналиста Дже-рома Клапки Джерома</w:t>
            </w:r>
          </w:p>
          <w:p w:rsidR="00FB0C56" w:rsidRPr="00483FA4" w:rsidRDefault="00FB0C56" w:rsidP="00483FA4">
            <w:pPr>
              <w:spacing w:after="0" w:line="240" w:lineRule="auto"/>
              <w:rPr>
                <w:rFonts w:ascii="Times New Roman" w:hAnsi="Times New Roman" w:cs="Times New Roman"/>
                <w:i/>
                <w:color w:val="000000"/>
                <w:sz w:val="24"/>
                <w:szCs w:val="24"/>
                <w:lang w:val="sah-RU"/>
              </w:rPr>
            </w:pPr>
            <w:r w:rsidRPr="00483FA4">
              <w:rPr>
                <w:rFonts w:ascii="Times New Roman" w:hAnsi="Times New Roman" w:cs="Times New Roman"/>
                <w:i/>
                <w:color w:val="000000"/>
                <w:sz w:val="24"/>
                <w:szCs w:val="24"/>
                <w:lang w:val="sah-RU"/>
              </w:rPr>
              <w:t xml:space="preserve"> </w:t>
            </w:r>
            <w:r w:rsidRPr="00483FA4">
              <w:rPr>
                <w:rFonts w:ascii="Times New Roman" w:hAnsi="Times New Roman" w:cs="Times New Roman"/>
                <w:color w:val="000000"/>
                <w:sz w:val="24"/>
                <w:szCs w:val="24"/>
                <w:lang w:val="sah-RU"/>
              </w:rPr>
              <w:t>“Смех и вздох, поцелуй и прощание – вот и вся наша жизнь”</w:t>
            </w:r>
          </w:p>
        </w:tc>
        <w:tc>
          <w:tcPr>
            <w:tcW w:w="2692" w:type="dxa"/>
            <w:gridSpan w:val="2"/>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Книжная выставка</w:t>
            </w:r>
          </w:p>
        </w:tc>
        <w:tc>
          <w:tcPr>
            <w:tcW w:w="1134" w:type="dxa"/>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26 апреля</w:t>
            </w:r>
          </w:p>
        </w:tc>
        <w:tc>
          <w:tcPr>
            <w:tcW w:w="2412" w:type="dxa"/>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Дикимдинская с/б ф №2</w:t>
            </w:r>
          </w:p>
        </w:tc>
      </w:tr>
      <w:tr w:rsidR="00FB0C56" w:rsidRPr="00483FA4" w:rsidTr="005D28A9">
        <w:tc>
          <w:tcPr>
            <w:tcW w:w="3599" w:type="dxa"/>
          </w:tcPr>
          <w:p w:rsidR="00483FA4" w:rsidRPr="00483FA4" w:rsidRDefault="00FB0C56" w:rsidP="00483FA4">
            <w:pPr>
              <w:spacing w:after="0" w:line="240" w:lineRule="auto"/>
              <w:rPr>
                <w:rFonts w:ascii="Times New Roman" w:hAnsi="Times New Roman" w:cs="Times New Roman"/>
                <w:i/>
                <w:color w:val="000000"/>
                <w:sz w:val="20"/>
                <w:szCs w:val="20"/>
                <w:lang w:val="sah-RU"/>
              </w:rPr>
            </w:pPr>
            <w:r w:rsidRPr="00483FA4">
              <w:rPr>
                <w:rFonts w:ascii="Times New Roman" w:hAnsi="Times New Roman" w:cs="Times New Roman"/>
                <w:i/>
                <w:color w:val="000000"/>
                <w:sz w:val="20"/>
                <w:szCs w:val="20"/>
                <w:lang w:val="sah-RU"/>
              </w:rPr>
              <w:t xml:space="preserve">К 100-летию со дня рождения поэта и драматурга Б. Ш. Окуджавы </w:t>
            </w:r>
          </w:p>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 Поющий поэт Булат Окуджава”</w:t>
            </w:r>
          </w:p>
        </w:tc>
        <w:tc>
          <w:tcPr>
            <w:tcW w:w="2692" w:type="dxa"/>
            <w:gridSpan w:val="2"/>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Комбинированная выс-тавка книг, пластинок, фотографий ...</w:t>
            </w:r>
          </w:p>
        </w:tc>
        <w:tc>
          <w:tcPr>
            <w:tcW w:w="1134" w:type="dxa"/>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6 мая</w:t>
            </w:r>
          </w:p>
        </w:tc>
        <w:tc>
          <w:tcPr>
            <w:tcW w:w="2412" w:type="dxa"/>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Дикимдинская с/б ф №2</w:t>
            </w:r>
          </w:p>
        </w:tc>
      </w:tr>
      <w:tr w:rsidR="00FB0C56" w:rsidRPr="00483FA4" w:rsidTr="005D28A9">
        <w:tc>
          <w:tcPr>
            <w:tcW w:w="3599" w:type="dxa"/>
          </w:tcPr>
          <w:p w:rsidR="00483FA4" w:rsidRPr="00483FA4" w:rsidRDefault="00FB0C56" w:rsidP="00483FA4">
            <w:pPr>
              <w:spacing w:after="0" w:line="240" w:lineRule="auto"/>
              <w:rPr>
                <w:rFonts w:ascii="Times New Roman" w:hAnsi="Times New Roman" w:cs="Times New Roman"/>
                <w:i/>
                <w:color w:val="000000"/>
                <w:sz w:val="20"/>
                <w:szCs w:val="20"/>
                <w:lang w:val="sah-RU"/>
              </w:rPr>
            </w:pPr>
            <w:r w:rsidRPr="00483FA4">
              <w:rPr>
                <w:rFonts w:ascii="Times New Roman" w:hAnsi="Times New Roman" w:cs="Times New Roman"/>
                <w:i/>
                <w:color w:val="000000"/>
                <w:sz w:val="20"/>
                <w:szCs w:val="20"/>
                <w:lang w:val="sah-RU"/>
              </w:rPr>
              <w:t xml:space="preserve">К 225-летию со дня рождения французского писателя Оноре де Бальзака </w:t>
            </w:r>
          </w:p>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“Великий романист”</w:t>
            </w:r>
          </w:p>
        </w:tc>
        <w:tc>
          <w:tcPr>
            <w:tcW w:w="2692" w:type="dxa"/>
            <w:gridSpan w:val="2"/>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Книжная выставка</w:t>
            </w:r>
          </w:p>
        </w:tc>
        <w:tc>
          <w:tcPr>
            <w:tcW w:w="1134" w:type="dxa"/>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16 мая</w:t>
            </w:r>
          </w:p>
        </w:tc>
        <w:tc>
          <w:tcPr>
            <w:tcW w:w="2412" w:type="dxa"/>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Дикимдинская с/б ф №2</w:t>
            </w:r>
          </w:p>
        </w:tc>
      </w:tr>
      <w:tr w:rsidR="00FB0C56" w:rsidRPr="00483FA4" w:rsidTr="005D28A9">
        <w:tc>
          <w:tcPr>
            <w:tcW w:w="3599" w:type="dxa"/>
          </w:tcPr>
          <w:p w:rsidR="00483FA4" w:rsidRPr="00483FA4" w:rsidRDefault="00FB0C56" w:rsidP="00483FA4">
            <w:pPr>
              <w:spacing w:after="0" w:line="240" w:lineRule="auto"/>
              <w:rPr>
                <w:rFonts w:ascii="Times New Roman" w:hAnsi="Times New Roman" w:cs="Times New Roman"/>
                <w:i/>
                <w:color w:val="000000"/>
                <w:sz w:val="20"/>
                <w:szCs w:val="20"/>
                <w:lang w:val="sah-RU"/>
              </w:rPr>
            </w:pPr>
            <w:r w:rsidRPr="00483FA4">
              <w:rPr>
                <w:rFonts w:ascii="Times New Roman" w:hAnsi="Times New Roman" w:cs="Times New Roman"/>
                <w:i/>
                <w:color w:val="000000"/>
                <w:sz w:val="20"/>
                <w:szCs w:val="20"/>
                <w:lang w:val="sah-RU"/>
              </w:rPr>
              <w:t xml:space="preserve">К 100-летию со дня рождения русского писателя Б. Л. Васильева </w:t>
            </w:r>
          </w:p>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“Труженик военной прозы”</w:t>
            </w:r>
          </w:p>
        </w:tc>
        <w:tc>
          <w:tcPr>
            <w:tcW w:w="2692" w:type="dxa"/>
            <w:gridSpan w:val="2"/>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Книжная выставка</w:t>
            </w:r>
          </w:p>
        </w:tc>
        <w:tc>
          <w:tcPr>
            <w:tcW w:w="1134" w:type="dxa"/>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16 мая</w:t>
            </w:r>
          </w:p>
        </w:tc>
        <w:tc>
          <w:tcPr>
            <w:tcW w:w="2412" w:type="dxa"/>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Дикимдинская с/б ф №2</w:t>
            </w:r>
          </w:p>
        </w:tc>
      </w:tr>
      <w:tr w:rsidR="00FB0C56" w:rsidRPr="00483FA4" w:rsidTr="005D28A9">
        <w:tc>
          <w:tcPr>
            <w:tcW w:w="3599" w:type="dxa"/>
          </w:tcPr>
          <w:p w:rsidR="00483FA4" w:rsidRPr="00483FA4" w:rsidRDefault="00FB0C56" w:rsidP="00483FA4">
            <w:pPr>
              <w:spacing w:after="0" w:line="240" w:lineRule="auto"/>
              <w:rPr>
                <w:rFonts w:ascii="Times New Roman" w:hAnsi="Times New Roman" w:cs="Times New Roman"/>
                <w:i/>
                <w:color w:val="000000"/>
                <w:sz w:val="20"/>
                <w:szCs w:val="20"/>
                <w:lang w:val="sah-RU"/>
              </w:rPr>
            </w:pPr>
            <w:r w:rsidRPr="00483FA4">
              <w:rPr>
                <w:rFonts w:ascii="Times New Roman" w:hAnsi="Times New Roman" w:cs="Times New Roman"/>
                <w:i/>
                <w:color w:val="000000"/>
                <w:sz w:val="20"/>
                <w:szCs w:val="20"/>
                <w:lang w:val="sah-RU"/>
              </w:rPr>
              <w:t xml:space="preserve">К 100-летию со дня рождения английского писателя А. Конан Дойла </w:t>
            </w:r>
          </w:p>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“Жизнь, полная приключений”</w:t>
            </w:r>
          </w:p>
        </w:tc>
        <w:tc>
          <w:tcPr>
            <w:tcW w:w="2692" w:type="dxa"/>
            <w:gridSpan w:val="2"/>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Книжная выставка</w:t>
            </w:r>
          </w:p>
        </w:tc>
        <w:tc>
          <w:tcPr>
            <w:tcW w:w="1134" w:type="dxa"/>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20 мая</w:t>
            </w:r>
          </w:p>
        </w:tc>
        <w:tc>
          <w:tcPr>
            <w:tcW w:w="2412" w:type="dxa"/>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Дикимдинская с/б Ф№2</w:t>
            </w:r>
          </w:p>
        </w:tc>
      </w:tr>
      <w:tr w:rsidR="00FB0C56" w:rsidRPr="00483FA4" w:rsidTr="005D28A9">
        <w:tc>
          <w:tcPr>
            <w:tcW w:w="3599" w:type="dxa"/>
          </w:tcPr>
          <w:p w:rsidR="00483FA4" w:rsidRDefault="00FB0C56" w:rsidP="00483FA4">
            <w:pPr>
              <w:spacing w:after="0" w:line="240" w:lineRule="auto"/>
              <w:rPr>
                <w:rFonts w:ascii="Times New Roman" w:hAnsi="Times New Roman" w:cs="Times New Roman"/>
                <w:i/>
                <w:color w:val="000000"/>
                <w:sz w:val="20"/>
                <w:szCs w:val="20"/>
                <w:lang w:val="sah-RU"/>
              </w:rPr>
            </w:pPr>
            <w:r w:rsidRPr="00483FA4">
              <w:rPr>
                <w:rFonts w:ascii="Times New Roman" w:hAnsi="Times New Roman" w:cs="Times New Roman"/>
                <w:i/>
                <w:color w:val="000000"/>
                <w:sz w:val="20"/>
                <w:szCs w:val="20"/>
                <w:lang w:val="sah-RU"/>
              </w:rPr>
              <w:t>К 225-летию со дня рождения великого русского поэта и писателя А. С. Пушкина</w:t>
            </w:r>
          </w:p>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i/>
                <w:color w:val="000000"/>
                <w:sz w:val="24"/>
                <w:szCs w:val="24"/>
                <w:lang w:val="sah-RU"/>
              </w:rPr>
              <w:t xml:space="preserve"> </w:t>
            </w:r>
            <w:r w:rsidRPr="00483FA4">
              <w:rPr>
                <w:rFonts w:ascii="Times New Roman" w:hAnsi="Times New Roman" w:cs="Times New Roman"/>
                <w:color w:val="000000"/>
                <w:sz w:val="24"/>
                <w:szCs w:val="24"/>
                <w:lang w:val="sah-RU"/>
              </w:rPr>
              <w:t>“Солнце русской поэзии”</w:t>
            </w:r>
          </w:p>
        </w:tc>
        <w:tc>
          <w:tcPr>
            <w:tcW w:w="2692" w:type="dxa"/>
            <w:gridSpan w:val="2"/>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Книжная выставка</w:t>
            </w:r>
          </w:p>
        </w:tc>
        <w:tc>
          <w:tcPr>
            <w:tcW w:w="1134" w:type="dxa"/>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31 мая</w:t>
            </w:r>
          </w:p>
        </w:tc>
        <w:tc>
          <w:tcPr>
            <w:tcW w:w="2412" w:type="dxa"/>
          </w:tcPr>
          <w:p w:rsidR="00FB0C56" w:rsidRPr="00483FA4" w:rsidRDefault="00FB0C56" w:rsidP="00483FA4">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Дикимдинская с/б ф №2</w:t>
            </w:r>
          </w:p>
        </w:tc>
      </w:tr>
      <w:tr w:rsidR="00FB0C56" w:rsidRPr="00483FA4" w:rsidTr="005D28A9">
        <w:tc>
          <w:tcPr>
            <w:tcW w:w="3599" w:type="dxa"/>
          </w:tcPr>
          <w:p w:rsid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 xml:space="preserve"> </w:t>
            </w:r>
            <w:r w:rsidRPr="00483FA4">
              <w:rPr>
                <w:rFonts w:ascii="Times New Roman" w:hAnsi="Times New Roman" w:cs="Times New Roman"/>
                <w:i/>
                <w:sz w:val="20"/>
                <w:szCs w:val="20"/>
              </w:rPr>
              <w:t>К 165-летию английского писателя Дж.К. Джерома</w:t>
            </w:r>
            <w:r w:rsidRPr="00483FA4">
              <w:rPr>
                <w:rFonts w:ascii="Times New Roman" w:hAnsi="Times New Roman" w:cs="Times New Roman"/>
                <w:sz w:val="24"/>
                <w:szCs w:val="24"/>
              </w:rPr>
              <w:t xml:space="preserve"> </w:t>
            </w:r>
          </w:p>
          <w:p w:rsidR="00FB0C56" w:rsidRP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«Добродушный юморист»</w:t>
            </w:r>
          </w:p>
        </w:tc>
        <w:tc>
          <w:tcPr>
            <w:tcW w:w="2692" w:type="dxa"/>
            <w:gridSpan w:val="2"/>
          </w:tcPr>
          <w:p w:rsidR="00FB0C56" w:rsidRP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Внутриполочная выставка</w:t>
            </w:r>
          </w:p>
        </w:tc>
        <w:tc>
          <w:tcPr>
            <w:tcW w:w="1134" w:type="dxa"/>
          </w:tcPr>
          <w:p w:rsidR="00FB0C56" w:rsidRP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2 мая</w:t>
            </w:r>
          </w:p>
        </w:tc>
        <w:tc>
          <w:tcPr>
            <w:tcW w:w="2412" w:type="dxa"/>
          </w:tcPr>
          <w:p w:rsidR="00FB0C56" w:rsidRP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eastAsia="Times New Roman" w:hAnsi="Times New Roman" w:cs="Times New Roman"/>
                <w:sz w:val="24"/>
                <w:szCs w:val="24"/>
                <w:lang w:eastAsia="ru-RU"/>
              </w:rPr>
              <w:t>Октябрьский c/б ф.№3</w:t>
            </w:r>
          </w:p>
        </w:tc>
      </w:tr>
      <w:tr w:rsidR="00FB0C56" w:rsidRPr="00483FA4" w:rsidTr="005D28A9">
        <w:tc>
          <w:tcPr>
            <w:tcW w:w="3599" w:type="dxa"/>
          </w:tcPr>
          <w:p w:rsidR="00483FA4" w:rsidRPr="00483FA4" w:rsidRDefault="00FB0C56" w:rsidP="00483FA4">
            <w:pPr>
              <w:tabs>
                <w:tab w:val="left" w:pos="2385"/>
              </w:tabs>
              <w:spacing w:after="0" w:line="240" w:lineRule="auto"/>
              <w:rPr>
                <w:rFonts w:ascii="Times New Roman" w:hAnsi="Times New Roman" w:cs="Times New Roman"/>
                <w:i/>
                <w:sz w:val="20"/>
                <w:szCs w:val="20"/>
              </w:rPr>
            </w:pPr>
            <w:r w:rsidRPr="00483FA4">
              <w:rPr>
                <w:rFonts w:ascii="Times New Roman" w:hAnsi="Times New Roman" w:cs="Times New Roman"/>
                <w:i/>
                <w:sz w:val="20"/>
                <w:szCs w:val="20"/>
              </w:rPr>
              <w:t xml:space="preserve">К 100-летию поэта, драматурга Б.Ш.Окуджавы </w:t>
            </w:r>
          </w:p>
          <w:p w:rsidR="00FB0C56" w:rsidRP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«Патриарх авторской песни»</w:t>
            </w:r>
          </w:p>
        </w:tc>
        <w:tc>
          <w:tcPr>
            <w:tcW w:w="2692" w:type="dxa"/>
            <w:gridSpan w:val="2"/>
          </w:tcPr>
          <w:p w:rsidR="00FB0C56" w:rsidRP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Читка стихов</w:t>
            </w:r>
          </w:p>
        </w:tc>
        <w:tc>
          <w:tcPr>
            <w:tcW w:w="1134" w:type="dxa"/>
          </w:tcPr>
          <w:p w:rsidR="00FB0C56" w:rsidRP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8 мая</w:t>
            </w:r>
          </w:p>
        </w:tc>
        <w:tc>
          <w:tcPr>
            <w:tcW w:w="2412" w:type="dxa"/>
          </w:tcPr>
          <w:p w:rsidR="00FB0C56" w:rsidRP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eastAsia="Times New Roman" w:hAnsi="Times New Roman" w:cs="Times New Roman"/>
                <w:sz w:val="24"/>
                <w:szCs w:val="24"/>
                <w:lang w:eastAsia="ru-RU"/>
              </w:rPr>
              <w:t>Октябрьский c/б ф.№3</w:t>
            </w:r>
          </w:p>
        </w:tc>
      </w:tr>
      <w:tr w:rsidR="00FB0C56" w:rsidRPr="00483FA4" w:rsidTr="005D28A9">
        <w:tc>
          <w:tcPr>
            <w:tcW w:w="3599" w:type="dxa"/>
          </w:tcPr>
          <w:p w:rsid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hAnsi="Times New Roman" w:cs="Times New Roman"/>
                <w:i/>
                <w:sz w:val="20"/>
                <w:szCs w:val="20"/>
              </w:rPr>
              <w:t>К 225-летию французского писателя Оноре де Бальзак</w:t>
            </w:r>
            <w:r w:rsidRPr="00483FA4">
              <w:rPr>
                <w:rFonts w:ascii="Times New Roman" w:hAnsi="Times New Roman" w:cs="Times New Roman"/>
                <w:sz w:val="24"/>
                <w:szCs w:val="24"/>
              </w:rPr>
              <w:t xml:space="preserve"> </w:t>
            </w:r>
          </w:p>
          <w:p w:rsidR="00FB0C56" w:rsidRP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«Прометей, или жизнь Бальзака»</w:t>
            </w:r>
          </w:p>
        </w:tc>
        <w:tc>
          <w:tcPr>
            <w:tcW w:w="2692" w:type="dxa"/>
            <w:gridSpan w:val="2"/>
          </w:tcPr>
          <w:p w:rsidR="00FB0C56" w:rsidRP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Беседа</w:t>
            </w:r>
          </w:p>
        </w:tc>
        <w:tc>
          <w:tcPr>
            <w:tcW w:w="1134" w:type="dxa"/>
          </w:tcPr>
          <w:p w:rsidR="00FB0C56" w:rsidRP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20 мая</w:t>
            </w:r>
          </w:p>
        </w:tc>
        <w:tc>
          <w:tcPr>
            <w:tcW w:w="2412" w:type="dxa"/>
          </w:tcPr>
          <w:p w:rsidR="00FB0C56" w:rsidRP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eastAsia="Times New Roman" w:hAnsi="Times New Roman" w:cs="Times New Roman"/>
                <w:sz w:val="24"/>
                <w:szCs w:val="24"/>
                <w:lang w:eastAsia="ru-RU"/>
              </w:rPr>
              <w:t>Октябрьский c/б ф.№3</w:t>
            </w:r>
          </w:p>
        </w:tc>
      </w:tr>
      <w:tr w:rsidR="00FB0C56" w:rsidRPr="00483FA4" w:rsidTr="005D28A9">
        <w:tc>
          <w:tcPr>
            <w:tcW w:w="3599" w:type="dxa"/>
          </w:tcPr>
          <w:p w:rsidR="00483FA4" w:rsidRPr="00483FA4" w:rsidRDefault="00FB0C56" w:rsidP="00483FA4">
            <w:pPr>
              <w:tabs>
                <w:tab w:val="left" w:pos="2385"/>
              </w:tabs>
              <w:spacing w:after="0" w:line="240" w:lineRule="auto"/>
              <w:rPr>
                <w:rFonts w:ascii="Times New Roman" w:hAnsi="Times New Roman" w:cs="Times New Roman"/>
                <w:i/>
                <w:sz w:val="20"/>
                <w:szCs w:val="20"/>
              </w:rPr>
            </w:pPr>
            <w:r w:rsidRPr="00483FA4">
              <w:rPr>
                <w:rFonts w:ascii="Times New Roman" w:hAnsi="Times New Roman" w:cs="Times New Roman"/>
                <w:i/>
                <w:sz w:val="20"/>
                <w:szCs w:val="20"/>
              </w:rPr>
              <w:t xml:space="preserve">К 100-летию русского писателя В.Л.Васильева </w:t>
            </w:r>
          </w:p>
          <w:p w:rsidR="00FB0C56" w:rsidRP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«Военная проза Бориса Васильева»</w:t>
            </w:r>
          </w:p>
        </w:tc>
        <w:tc>
          <w:tcPr>
            <w:tcW w:w="2692" w:type="dxa"/>
            <w:gridSpan w:val="2"/>
          </w:tcPr>
          <w:p w:rsidR="00FB0C56" w:rsidRP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Литературный час</w:t>
            </w:r>
          </w:p>
        </w:tc>
        <w:tc>
          <w:tcPr>
            <w:tcW w:w="1134" w:type="dxa"/>
          </w:tcPr>
          <w:p w:rsidR="00FB0C56" w:rsidRP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21 мая</w:t>
            </w:r>
          </w:p>
        </w:tc>
        <w:tc>
          <w:tcPr>
            <w:tcW w:w="2412" w:type="dxa"/>
          </w:tcPr>
          <w:p w:rsidR="00FB0C56" w:rsidRP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eastAsia="Times New Roman" w:hAnsi="Times New Roman" w:cs="Times New Roman"/>
                <w:sz w:val="24"/>
                <w:szCs w:val="24"/>
                <w:lang w:eastAsia="ru-RU"/>
              </w:rPr>
              <w:t>Октябрьский c/б ф.№3</w:t>
            </w:r>
          </w:p>
        </w:tc>
      </w:tr>
      <w:tr w:rsidR="00FB0C56" w:rsidRPr="00483FA4" w:rsidTr="005D28A9">
        <w:tc>
          <w:tcPr>
            <w:tcW w:w="3599" w:type="dxa"/>
          </w:tcPr>
          <w:p w:rsidR="00483FA4" w:rsidRPr="00483FA4" w:rsidRDefault="00FB0C56" w:rsidP="00483FA4">
            <w:pPr>
              <w:tabs>
                <w:tab w:val="left" w:pos="2385"/>
              </w:tabs>
              <w:spacing w:after="0" w:line="240" w:lineRule="auto"/>
              <w:rPr>
                <w:rFonts w:ascii="Times New Roman" w:hAnsi="Times New Roman" w:cs="Times New Roman"/>
                <w:i/>
                <w:sz w:val="20"/>
                <w:szCs w:val="20"/>
              </w:rPr>
            </w:pPr>
            <w:r w:rsidRPr="00483FA4">
              <w:rPr>
                <w:rFonts w:ascii="Times New Roman" w:hAnsi="Times New Roman" w:cs="Times New Roman"/>
                <w:i/>
                <w:sz w:val="20"/>
                <w:szCs w:val="20"/>
              </w:rPr>
              <w:t xml:space="preserve">К 165-летию английского писателя А.Конан Дойла </w:t>
            </w:r>
          </w:p>
          <w:p w:rsidR="00FB0C56" w:rsidRP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«Автор бессмертного Шерлока Холмса»</w:t>
            </w:r>
          </w:p>
        </w:tc>
        <w:tc>
          <w:tcPr>
            <w:tcW w:w="2692" w:type="dxa"/>
            <w:gridSpan w:val="2"/>
          </w:tcPr>
          <w:p w:rsidR="00FB0C56" w:rsidRP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Книжная выставка</w:t>
            </w:r>
          </w:p>
        </w:tc>
        <w:tc>
          <w:tcPr>
            <w:tcW w:w="1134" w:type="dxa"/>
          </w:tcPr>
          <w:p w:rsidR="00FB0C56" w:rsidRP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22 мая</w:t>
            </w:r>
          </w:p>
        </w:tc>
        <w:tc>
          <w:tcPr>
            <w:tcW w:w="2412" w:type="dxa"/>
          </w:tcPr>
          <w:p w:rsidR="00FB0C56" w:rsidRPr="00483FA4" w:rsidRDefault="00FB0C56" w:rsidP="00483FA4">
            <w:pPr>
              <w:tabs>
                <w:tab w:val="left" w:pos="2385"/>
              </w:tabs>
              <w:spacing w:after="0" w:line="240" w:lineRule="auto"/>
              <w:rPr>
                <w:rFonts w:ascii="Times New Roman" w:hAnsi="Times New Roman" w:cs="Times New Roman"/>
                <w:sz w:val="24"/>
                <w:szCs w:val="24"/>
              </w:rPr>
            </w:pPr>
            <w:r w:rsidRPr="00483FA4">
              <w:rPr>
                <w:rFonts w:ascii="Times New Roman" w:eastAsia="Times New Roman" w:hAnsi="Times New Roman" w:cs="Times New Roman"/>
                <w:sz w:val="24"/>
                <w:szCs w:val="24"/>
                <w:lang w:eastAsia="ru-RU"/>
              </w:rPr>
              <w:t>Октябрьский c/б ф.№3</w:t>
            </w:r>
          </w:p>
        </w:tc>
      </w:tr>
      <w:tr w:rsidR="00FB0C56" w:rsidRPr="00483FA4" w:rsidTr="005D28A9">
        <w:tc>
          <w:tcPr>
            <w:tcW w:w="3599" w:type="dxa"/>
          </w:tcPr>
          <w:p w:rsidR="00FB0C56" w:rsidRPr="00483FA4" w:rsidRDefault="00FB0C56" w:rsidP="00483FA4">
            <w:pPr>
              <w:spacing w:after="0" w:line="240" w:lineRule="auto"/>
              <w:rPr>
                <w:rFonts w:ascii="Times New Roman" w:hAnsi="Times New Roman" w:cs="Times New Roman"/>
                <w:bCs/>
                <w:i/>
                <w:iCs/>
                <w:sz w:val="20"/>
                <w:szCs w:val="20"/>
                <w:lang w:val="sah-RU"/>
              </w:rPr>
            </w:pPr>
            <w:r w:rsidRPr="00483FA4">
              <w:rPr>
                <w:rFonts w:ascii="Times New Roman" w:hAnsi="Times New Roman" w:cs="Times New Roman"/>
                <w:bCs/>
                <w:i/>
                <w:iCs/>
                <w:sz w:val="20"/>
                <w:szCs w:val="20"/>
                <w:lang w:val="sah-RU"/>
              </w:rPr>
              <w:t>165 лет со дня рождения английского писателя Дж. К. Джерома (1859-1927)</w:t>
            </w:r>
          </w:p>
          <w:p w:rsidR="00FB0C56" w:rsidRPr="00483FA4" w:rsidRDefault="00FB0C56" w:rsidP="00483FA4">
            <w:pPr>
              <w:spacing w:after="0" w:line="240" w:lineRule="auto"/>
              <w:rPr>
                <w:rFonts w:ascii="Times New Roman" w:hAnsi="Times New Roman" w:cs="Times New Roman"/>
                <w:bCs/>
                <w:sz w:val="24"/>
                <w:szCs w:val="24"/>
                <w:lang w:val="sah-RU"/>
              </w:rPr>
            </w:pPr>
            <w:r w:rsidRPr="00483FA4">
              <w:rPr>
                <w:rFonts w:ascii="Times New Roman" w:hAnsi="Times New Roman" w:cs="Times New Roman"/>
                <w:bCs/>
                <w:sz w:val="24"/>
                <w:szCs w:val="24"/>
                <w:lang w:val="sah-RU"/>
              </w:rPr>
              <w:t>“Вдохни ветер приключений”</w:t>
            </w:r>
          </w:p>
        </w:tc>
        <w:tc>
          <w:tcPr>
            <w:tcW w:w="2692" w:type="dxa"/>
            <w:gridSpan w:val="2"/>
          </w:tcPr>
          <w:p w:rsidR="00FB0C56" w:rsidRPr="00483FA4" w:rsidRDefault="00FB0C56" w:rsidP="00483FA4">
            <w:pPr>
              <w:spacing w:after="0" w:line="240" w:lineRule="auto"/>
              <w:rPr>
                <w:rFonts w:ascii="Times New Roman" w:hAnsi="Times New Roman" w:cs="Times New Roman"/>
                <w:bCs/>
                <w:sz w:val="24"/>
                <w:szCs w:val="24"/>
              </w:rPr>
            </w:pPr>
            <w:r w:rsidRPr="00483FA4">
              <w:rPr>
                <w:rFonts w:ascii="Times New Roman" w:hAnsi="Times New Roman" w:cs="Times New Roman"/>
                <w:bCs/>
                <w:sz w:val="24"/>
                <w:szCs w:val="24"/>
              </w:rPr>
              <w:t>Книжная выставка</w:t>
            </w:r>
          </w:p>
        </w:tc>
        <w:tc>
          <w:tcPr>
            <w:tcW w:w="1134" w:type="dxa"/>
          </w:tcPr>
          <w:p w:rsidR="00FB0C56" w:rsidRPr="00483FA4" w:rsidRDefault="00FB0C56" w:rsidP="00483FA4">
            <w:pPr>
              <w:spacing w:after="0" w:line="240" w:lineRule="auto"/>
              <w:rPr>
                <w:rFonts w:ascii="Times New Roman" w:hAnsi="Times New Roman" w:cs="Times New Roman"/>
                <w:bCs/>
                <w:color w:val="000000"/>
                <w:sz w:val="24"/>
                <w:szCs w:val="24"/>
                <w:lang w:val="sah-RU"/>
              </w:rPr>
            </w:pPr>
            <w:r w:rsidRPr="00483FA4">
              <w:rPr>
                <w:rFonts w:ascii="Times New Roman" w:hAnsi="Times New Roman" w:cs="Times New Roman"/>
                <w:bCs/>
                <w:sz w:val="24"/>
                <w:szCs w:val="24"/>
              </w:rPr>
              <w:t>2 мая</w:t>
            </w:r>
          </w:p>
        </w:tc>
        <w:tc>
          <w:tcPr>
            <w:tcW w:w="2412" w:type="dxa"/>
          </w:tcPr>
          <w:p w:rsidR="00FB0C56" w:rsidRPr="00483FA4" w:rsidRDefault="00FB0C56" w:rsidP="00483FA4">
            <w:pPr>
              <w:spacing w:after="0" w:line="240" w:lineRule="auto"/>
              <w:rPr>
                <w:rFonts w:ascii="Times New Roman" w:hAnsi="Times New Roman" w:cs="Times New Roman"/>
                <w:bCs/>
                <w:sz w:val="24"/>
                <w:szCs w:val="24"/>
              </w:rPr>
            </w:pPr>
            <w:r w:rsidRPr="00483FA4">
              <w:rPr>
                <w:rFonts w:ascii="Times New Roman" w:hAnsi="Times New Roman" w:cs="Times New Roman"/>
                <w:bCs/>
                <w:sz w:val="24"/>
                <w:szCs w:val="24"/>
              </w:rPr>
              <w:t>Малыкайская с/б ф.№4</w:t>
            </w:r>
          </w:p>
        </w:tc>
      </w:tr>
      <w:tr w:rsidR="00483FA4" w:rsidRPr="00483FA4" w:rsidTr="00C16662">
        <w:trPr>
          <w:trHeight w:val="1974"/>
        </w:trPr>
        <w:tc>
          <w:tcPr>
            <w:tcW w:w="3599" w:type="dxa"/>
          </w:tcPr>
          <w:p w:rsidR="00483FA4" w:rsidRPr="00483FA4" w:rsidRDefault="00483FA4"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bCs/>
                <w:i/>
                <w:iCs/>
                <w:color w:val="000000" w:themeColor="text1"/>
                <w:sz w:val="20"/>
                <w:szCs w:val="20"/>
              </w:rPr>
              <w:lastRenderedPageBreak/>
              <w:t>225 лет со дня рождения французского писателя О. де Бальзака (1799-1850)</w:t>
            </w:r>
          </w:p>
          <w:p w:rsidR="00483FA4" w:rsidRPr="00483FA4" w:rsidRDefault="00483FA4"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bCs/>
                <w:color w:val="000000" w:themeColor="text1"/>
                <w:sz w:val="24"/>
                <w:szCs w:val="24"/>
              </w:rPr>
              <w:t xml:space="preserve"> </w:t>
            </w:r>
            <w:r w:rsidRPr="00483FA4">
              <w:rPr>
                <w:rFonts w:ascii="Times New Roman" w:hAnsi="Times New Roman" w:cs="Times New Roman"/>
                <w:bCs/>
                <w:i/>
                <w:iCs/>
                <w:color w:val="000000" w:themeColor="text1"/>
                <w:sz w:val="20"/>
                <w:szCs w:val="20"/>
              </w:rPr>
              <w:t>100 лет со дня рождения русского писателя Б.Л. Васильева (1924-2013)</w:t>
            </w:r>
          </w:p>
          <w:p w:rsidR="00483FA4" w:rsidRPr="00483FA4" w:rsidRDefault="00483FA4" w:rsidP="00C16662">
            <w:pPr>
              <w:spacing w:after="0" w:line="240" w:lineRule="auto"/>
              <w:rPr>
                <w:rFonts w:ascii="Times New Roman" w:hAnsi="Times New Roman" w:cs="Times New Roman"/>
                <w:bCs/>
                <w:i/>
                <w:iCs/>
                <w:color w:val="000000" w:themeColor="text1"/>
                <w:sz w:val="20"/>
                <w:szCs w:val="20"/>
              </w:rPr>
            </w:pPr>
            <w:r w:rsidRPr="00483FA4">
              <w:rPr>
                <w:rFonts w:ascii="Times New Roman" w:hAnsi="Times New Roman" w:cs="Times New Roman"/>
                <w:bCs/>
                <w:i/>
                <w:iCs/>
                <w:color w:val="000000" w:themeColor="text1"/>
                <w:sz w:val="20"/>
                <w:szCs w:val="20"/>
              </w:rPr>
              <w:t>165 лет со дня рождения английского писателя А. Конан Дойла (1859-1930)</w:t>
            </w:r>
          </w:p>
          <w:p w:rsidR="00483FA4" w:rsidRPr="00C16662" w:rsidRDefault="00483FA4" w:rsidP="00C16662">
            <w:pPr>
              <w:spacing w:after="0" w:line="240" w:lineRule="auto"/>
              <w:rPr>
                <w:rFonts w:ascii="Times New Roman" w:hAnsi="Times New Roman" w:cs="Times New Roman"/>
                <w:bCs/>
                <w:color w:val="000000" w:themeColor="text1"/>
                <w:sz w:val="24"/>
                <w:szCs w:val="24"/>
              </w:rPr>
            </w:pPr>
            <w:r w:rsidRPr="00483FA4">
              <w:rPr>
                <w:rFonts w:ascii="Times New Roman" w:hAnsi="Times New Roman" w:cs="Times New Roman"/>
                <w:bCs/>
                <w:color w:val="000000" w:themeColor="text1"/>
                <w:sz w:val="24"/>
                <w:szCs w:val="24"/>
              </w:rPr>
              <w:t>«Знакомьтесь, писатели юб</w:t>
            </w:r>
            <w:r w:rsidRPr="00483FA4">
              <w:rPr>
                <w:rFonts w:ascii="Times New Roman" w:hAnsi="Times New Roman" w:cs="Times New Roman"/>
                <w:bCs/>
                <w:sz w:val="24"/>
                <w:szCs w:val="24"/>
              </w:rPr>
              <w:t>ил</w:t>
            </w:r>
            <w:r w:rsidRPr="00483FA4">
              <w:rPr>
                <w:rFonts w:ascii="Times New Roman" w:hAnsi="Times New Roman" w:cs="Times New Roman"/>
                <w:bCs/>
                <w:color w:val="000000" w:themeColor="text1"/>
                <w:sz w:val="24"/>
                <w:szCs w:val="24"/>
              </w:rPr>
              <w:t>яры 2024 года»</w:t>
            </w:r>
          </w:p>
        </w:tc>
        <w:tc>
          <w:tcPr>
            <w:tcW w:w="2692" w:type="dxa"/>
            <w:gridSpan w:val="2"/>
          </w:tcPr>
          <w:p w:rsidR="00483FA4" w:rsidRPr="00483FA4" w:rsidRDefault="00483FA4"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bCs/>
                <w:color w:val="000000" w:themeColor="text1"/>
                <w:sz w:val="24"/>
                <w:szCs w:val="24"/>
                <w:lang w:val="sah-RU"/>
              </w:rPr>
              <w:t>Книжная выставка.</w:t>
            </w:r>
          </w:p>
          <w:p w:rsidR="00483FA4" w:rsidRPr="00C16662" w:rsidRDefault="00483FA4" w:rsidP="00C16662">
            <w:pPr>
              <w:spacing w:line="240" w:lineRule="auto"/>
              <w:rPr>
                <w:rFonts w:ascii="Times New Roman" w:hAnsi="Times New Roman" w:cs="Times New Roman"/>
                <w:sz w:val="24"/>
                <w:szCs w:val="24"/>
                <w:lang w:val="sah-RU"/>
              </w:rPr>
            </w:pPr>
          </w:p>
        </w:tc>
        <w:tc>
          <w:tcPr>
            <w:tcW w:w="1134" w:type="dxa"/>
          </w:tcPr>
          <w:p w:rsidR="00483FA4" w:rsidRPr="00483FA4" w:rsidRDefault="00483FA4"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bCs/>
                <w:color w:val="000000" w:themeColor="text1"/>
                <w:sz w:val="24"/>
                <w:szCs w:val="24"/>
              </w:rPr>
              <w:t>22 мая</w:t>
            </w:r>
          </w:p>
          <w:p w:rsidR="00C16662" w:rsidRDefault="00C16662" w:rsidP="00C16662">
            <w:pPr>
              <w:tabs>
                <w:tab w:val="left" w:pos="705"/>
              </w:tabs>
              <w:rPr>
                <w:rFonts w:ascii="Times New Roman" w:hAnsi="Times New Roman" w:cs="Times New Roman"/>
                <w:sz w:val="24"/>
                <w:szCs w:val="24"/>
                <w:lang w:val="sah-RU"/>
              </w:rPr>
            </w:pPr>
          </w:p>
          <w:p w:rsidR="00C16662" w:rsidRPr="00C16662" w:rsidRDefault="00C16662" w:rsidP="00C16662">
            <w:pPr>
              <w:rPr>
                <w:rFonts w:ascii="Times New Roman" w:hAnsi="Times New Roman" w:cs="Times New Roman"/>
                <w:sz w:val="24"/>
                <w:szCs w:val="24"/>
                <w:lang w:val="sah-RU"/>
              </w:rPr>
            </w:pPr>
          </w:p>
          <w:p w:rsidR="00483FA4" w:rsidRPr="00C16662" w:rsidRDefault="00483FA4" w:rsidP="00C16662">
            <w:pPr>
              <w:rPr>
                <w:rFonts w:ascii="Times New Roman" w:hAnsi="Times New Roman" w:cs="Times New Roman"/>
                <w:sz w:val="24"/>
                <w:szCs w:val="24"/>
                <w:lang w:val="sah-RU"/>
              </w:rPr>
            </w:pPr>
          </w:p>
        </w:tc>
        <w:tc>
          <w:tcPr>
            <w:tcW w:w="2412" w:type="dxa"/>
          </w:tcPr>
          <w:p w:rsidR="00483FA4" w:rsidRPr="00C16662" w:rsidRDefault="00C16662" w:rsidP="00C16662">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Малыкайская с/б ф.№4</w:t>
            </w:r>
          </w:p>
        </w:tc>
      </w:tr>
      <w:tr w:rsidR="00FB0C56" w:rsidRPr="00483FA4" w:rsidTr="005D28A9">
        <w:tc>
          <w:tcPr>
            <w:tcW w:w="3599" w:type="dxa"/>
          </w:tcPr>
          <w:p w:rsidR="00FB0C56" w:rsidRPr="00483FA4" w:rsidRDefault="00FB0C56" w:rsidP="00C16662">
            <w:pPr>
              <w:spacing w:after="0" w:line="240" w:lineRule="auto"/>
              <w:rPr>
                <w:rFonts w:ascii="Times New Roman" w:hAnsi="Times New Roman" w:cs="Times New Roman"/>
                <w:bCs/>
                <w:i/>
                <w:iCs/>
                <w:color w:val="000000" w:themeColor="text1"/>
                <w:sz w:val="20"/>
                <w:szCs w:val="20"/>
              </w:rPr>
            </w:pPr>
            <w:r w:rsidRPr="00483FA4">
              <w:rPr>
                <w:rFonts w:ascii="Times New Roman" w:hAnsi="Times New Roman" w:cs="Times New Roman"/>
                <w:bCs/>
                <w:i/>
                <w:iCs/>
                <w:color w:val="000000" w:themeColor="text1"/>
                <w:sz w:val="20"/>
                <w:szCs w:val="20"/>
              </w:rPr>
              <w:t>Всероссийский день библиотек.</w:t>
            </w:r>
          </w:p>
          <w:p w:rsidR="00FB0C56" w:rsidRPr="00483FA4" w:rsidRDefault="00FB0C56" w:rsidP="00C16662">
            <w:pPr>
              <w:spacing w:after="0" w:line="240" w:lineRule="auto"/>
              <w:rPr>
                <w:rFonts w:ascii="Times New Roman" w:hAnsi="Times New Roman" w:cs="Times New Roman"/>
                <w:bCs/>
                <w:color w:val="000000" w:themeColor="text1"/>
                <w:sz w:val="24"/>
                <w:szCs w:val="24"/>
              </w:rPr>
            </w:pPr>
            <w:r w:rsidRPr="00483FA4">
              <w:rPr>
                <w:rFonts w:ascii="Times New Roman" w:hAnsi="Times New Roman" w:cs="Times New Roman"/>
                <w:bCs/>
                <w:color w:val="000000" w:themeColor="text1"/>
                <w:sz w:val="24"/>
                <w:szCs w:val="24"/>
              </w:rPr>
              <w:t>«Читательские забавы»</w:t>
            </w:r>
          </w:p>
        </w:tc>
        <w:tc>
          <w:tcPr>
            <w:tcW w:w="2692" w:type="dxa"/>
            <w:gridSpan w:val="2"/>
          </w:tcPr>
          <w:p w:rsidR="00FB0C56" w:rsidRPr="00483FA4" w:rsidRDefault="00FB0C56" w:rsidP="00C16662">
            <w:pPr>
              <w:spacing w:after="0" w:line="240" w:lineRule="auto"/>
              <w:rPr>
                <w:rFonts w:ascii="Times New Roman" w:hAnsi="Times New Roman" w:cs="Times New Roman"/>
                <w:bCs/>
                <w:color w:val="000000" w:themeColor="text1"/>
                <w:sz w:val="24"/>
                <w:szCs w:val="24"/>
                <w:lang w:val="sah-RU"/>
              </w:rPr>
            </w:pPr>
            <w:r w:rsidRPr="00483FA4">
              <w:rPr>
                <w:rFonts w:ascii="Times New Roman" w:hAnsi="Times New Roman" w:cs="Times New Roman"/>
                <w:bCs/>
                <w:color w:val="000000" w:themeColor="text1"/>
                <w:sz w:val="24"/>
                <w:szCs w:val="24"/>
                <w:lang w:val="sah-RU"/>
              </w:rPr>
              <w:t>Библиопикник для работников культуры. Игры, викторины.</w:t>
            </w:r>
          </w:p>
        </w:tc>
        <w:tc>
          <w:tcPr>
            <w:tcW w:w="1134" w:type="dxa"/>
          </w:tcPr>
          <w:p w:rsidR="00FB0C56" w:rsidRPr="00483FA4" w:rsidRDefault="00FB0C56" w:rsidP="00C16662">
            <w:pPr>
              <w:spacing w:after="0" w:line="240" w:lineRule="auto"/>
              <w:rPr>
                <w:rFonts w:ascii="Times New Roman" w:hAnsi="Times New Roman" w:cs="Times New Roman"/>
                <w:bCs/>
                <w:color w:val="000000" w:themeColor="text1"/>
                <w:sz w:val="24"/>
                <w:szCs w:val="24"/>
              </w:rPr>
            </w:pPr>
            <w:r w:rsidRPr="00483FA4">
              <w:rPr>
                <w:rFonts w:ascii="Times New Roman" w:hAnsi="Times New Roman" w:cs="Times New Roman"/>
                <w:bCs/>
                <w:color w:val="000000" w:themeColor="text1"/>
                <w:sz w:val="24"/>
                <w:szCs w:val="24"/>
              </w:rPr>
              <w:t>27 мая</w:t>
            </w:r>
          </w:p>
        </w:tc>
        <w:tc>
          <w:tcPr>
            <w:tcW w:w="2412" w:type="dxa"/>
          </w:tcPr>
          <w:p w:rsidR="00FB0C56" w:rsidRPr="00483FA4" w:rsidRDefault="00FB0C56" w:rsidP="00C16662">
            <w:pPr>
              <w:spacing w:after="0" w:line="240" w:lineRule="auto"/>
              <w:rPr>
                <w:rFonts w:ascii="Times New Roman" w:hAnsi="Times New Roman" w:cs="Times New Roman"/>
                <w:bCs/>
                <w:color w:val="000000" w:themeColor="text1"/>
                <w:sz w:val="24"/>
                <w:szCs w:val="24"/>
              </w:rPr>
            </w:pPr>
            <w:r w:rsidRPr="00483FA4">
              <w:rPr>
                <w:rFonts w:ascii="Times New Roman" w:hAnsi="Times New Roman" w:cs="Times New Roman"/>
                <w:bCs/>
                <w:color w:val="000000" w:themeColor="text1"/>
                <w:sz w:val="24"/>
                <w:szCs w:val="24"/>
              </w:rPr>
              <w:t>Малыкайская с/б ф.№4</w:t>
            </w:r>
          </w:p>
        </w:tc>
      </w:tr>
      <w:tr w:rsidR="00FB0C56" w:rsidRPr="00483FA4" w:rsidTr="005D28A9">
        <w:tc>
          <w:tcPr>
            <w:tcW w:w="3599" w:type="dxa"/>
          </w:tcPr>
          <w:p w:rsidR="00FB0C56" w:rsidRPr="00C16662" w:rsidRDefault="00FB0C56" w:rsidP="00C16662">
            <w:pPr>
              <w:shd w:val="clear" w:color="auto" w:fill="FFFFFF"/>
              <w:spacing w:after="0" w:line="240" w:lineRule="auto"/>
              <w:ind w:right="144"/>
              <w:rPr>
                <w:rFonts w:ascii="Times New Roman" w:eastAsia="Times New Roman" w:hAnsi="Times New Roman" w:cs="Times New Roman"/>
                <w:i/>
                <w:sz w:val="20"/>
                <w:szCs w:val="20"/>
                <w:lang w:eastAsia="ru-RU"/>
              </w:rPr>
            </w:pPr>
            <w:r w:rsidRPr="00C16662">
              <w:rPr>
                <w:rFonts w:ascii="Times New Roman" w:eastAsia="Times New Roman" w:hAnsi="Times New Roman" w:cs="Times New Roman"/>
                <w:i/>
                <w:sz w:val="20"/>
                <w:szCs w:val="20"/>
                <w:lang w:eastAsia="ru-RU"/>
              </w:rPr>
              <w:t>165 лет со дня рождения английского писателя Дж. К. Джерома (1859-1927)</w:t>
            </w:r>
          </w:p>
        </w:tc>
        <w:tc>
          <w:tcPr>
            <w:tcW w:w="2692" w:type="dxa"/>
            <w:gridSpan w:val="2"/>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 xml:space="preserve">Информация с интернета в </w:t>
            </w:r>
            <w:r w:rsidR="00C16662">
              <w:rPr>
                <w:rFonts w:ascii="Times New Roman" w:hAnsi="Times New Roman" w:cs="Times New Roman"/>
                <w:color w:val="000000"/>
                <w:sz w:val="24"/>
                <w:szCs w:val="24"/>
                <w:lang w:val="sah-RU"/>
              </w:rPr>
              <w:t>ТГ</w:t>
            </w:r>
          </w:p>
        </w:tc>
        <w:tc>
          <w:tcPr>
            <w:tcW w:w="1134"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eastAsia="Times New Roman" w:hAnsi="Times New Roman" w:cs="Times New Roman"/>
                <w:sz w:val="24"/>
                <w:szCs w:val="24"/>
                <w:lang w:eastAsia="ru-RU"/>
              </w:rPr>
              <w:t>2 мая </w:t>
            </w:r>
          </w:p>
        </w:tc>
        <w:tc>
          <w:tcPr>
            <w:tcW w:w="2412"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eastAsiaTheme="minorEastAsia" w:hAnsi="Times New Roman" w:cs="Times New Roman"/>
                <w:sz w:val="24"/>
                <w:szCs w:val="24"/>
                <w:lang w:eastAsia="ru-RU"/>
              </w:rPr>
              <w:t>Егольжинская с/б ф. №5</w:t>
            </w:r>
          </w:p>
        </w:tc>
      </w:tr>
      <w:tr w:rsidR="00FB0C56" w:rsidRPr="00483FA4" w:rsidTr="005D28A9">
        <w:tc>
          <w:tcPr>
            <w:tcW w:w="3599" w:type="dxa"/>
          </w:tcPr>
          <w:p w:rsidR="00FB0C56" w:rsidRPr="00483FA4" w:rsidRDefault="00FB0C56" w:rsidP="00C16662">
            <w:pPr>
              <w:spacing w:after="0" w:line="240" w:lineRule="auto"/>
              <w:rPr>
                <w:rFonts w:ascii="Times New Roman" w:eastAsia="Times New Roman" w:hAnsi="Times New Roman" w:cs="Times New Roman"/>
                <w:sz w:val="24"/>
                <w:szCs w:val="24"/>
                <w:lang w:eastAsia="ru-RU"/>
              </w:rPr>
            </w:pPr>
            <w:r w:rsidRPr="00483FA4">
              <w:rPr>
                <w:rFonts w:ascii="Times New Roman" w:eastAsia="Times New Roman" w:hAnsi="Times New Roman" w:cs="Times New Roman"/>
                <w:sz w:val="24"/>
                <w:szCs w:val="24"/>
                <w:lang w:eastAsia="ru-RU"/>
              </w:rPr>
              <w:t>«Астафьев из Сибири родом»</w:t>
            </w:r>
          </w:p>
          <w:p w:rsidR="00FB0C56" w:rsidRPr="00C16662" w:rsidRDefault="00FB0C56" w:rsidP="00C16662">
            <w:pPr>
              <w:spacing w:after="0" w:line="240" w:lineRule="auto"/>
              <w:rPr>
                <w:rFonts w:ascii="Times New Roman" w:hAnsi="Times New Roman" w:cs="Times New Roman"/>
                <w:i/>
                <w:sz w:val="20"/>
                <w:szCs w:val="20"/>
              </w:rPr>
            </w:pPr>
            <w:r w:rsidRPr="00C16662">
              <w:rPr>
                <w:rFonts w:ascii="Times New Roman" w:eastAsia="Times New Roman" w:hAnsi="Times New Roman" w:cs="Times New Roman"/>
                <w:i/>
                <w:sz w:val="20"/>
                <w:szCs w:val="20"/>
                <w:lang w:eastAsia="ru-RU"/>
              </w:rPr>
              <w:t>100 лет со дня рождения писателя В.П. Астафьева (1924-2001)</w:t>
            </w:r>
          </w:p>
        </w:tc>
        <w:tc>
          <w:tcPr>
            <w:tcW w:w="2692" w:type="dxa"/>
            <w:gridSpan w:val="2"/>
          </w:tcPr>
          <w:p w:rsidR="00FB0C56" w:rsidRPr="00483FA4" w:rsidRDefault="00FB0C56" w:rsidP="00C16662">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Книжная выставка</w:t>
            </w:r>
          </w:p>
        </w:tc>
        <w:tc>
          <w:tcPr>
            <w:tcW w:w="1134"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eastAsia="Times New Roman" w:hAnsi="Times New Roman" w:cs="Times New Roman"/>
                <w:sz w:val="24"/>
                <w:szCs w:val="24"/>
                <w:lang w:eastAsia="ru-RU"/>
              </w:rPr>
              <w:t>2 мая </w:t>
            </w:r>
          </w:p>
        </w:tc>
        <w:tc>
          <w:tcPr>
            <w:tcW w:w="2412"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eastAsiaTheme="minorEastAsia" w:hAnsi="Times New Roman" w:cs="Times New Roman"/>
                <w:sz w:val="24"/>
                <w:szCs w:val="24"/>
                <w:lang w:eastAsia="ru-RU"/>
              </w:rPr>
              <w:t>Егольжинская с/б ф. №5</w:t>
            </w:r>
          </w:p>
        </w:tc>
      </w:tr>
      <w:tr w:rsidR="00FB0C56" w:rsidRPr="00483FA4" w:rsidTr="005D28A9">
        <w:tc>
          <w:tcPr>
            <w:tcW w:w="3599" w:type="dxa"/>
          </w:tcPr>
          <w:p w:rsidR="00FB0C56" w:rsidRPr="00C16662" w:rsidRDefault="00FB0C56" w:rsidP="00C16662">
            <w:pPr>
              <w:shd w:val="clear" w:color="auto" w:fill="FFFFFF"/>
              <w:spacing w:after="0" w:line="240" w:lineRule="auto"/>
              <w:ind w:right="144"/>
              <w:rPr>
                <w:rFonts w:ascii="Times New Roman" w:hAnsi="Times New Roman" w:cs="Times New Roman"/>
                <w:i/>
                <w:sz w:val="20"/>
                <w:szCs w:val="20"/>
              </w:rPr>
            </w:pPr>
            <w:r w:rsidRPr="00C16662">
              <w:rPr>
                <w:rFonts w:ascii="Times New Roman" w:eastAsia="Times New Roman" w:hAnsi="Times New Roman" w:cs="Times New Roman"/>
                <w:i/>
                <w:sz w:val="20"/>
                <w:szCs w:val="20"/>
                <w:lang w:eastAsia="ru-RU"/>
              </w:rPr>
              <w:t>225 лет со дня рождения французского писателя О. де Бальзака (1799-1850)</w:t>
            </w:r>
          </w:p>
        </w:tc>
        <w:tc>
          <w:tcPr>
            <w:tcW w:w="2692" w:type="dxa"/>
            <w:gridSpan w:val="2"/>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Экспозиция книг</w:t>
            </w:r>
          </w:p>
        </w:tc>
        <w:tc>
          <w:tcPr>
            <w:tcW w:w="1134"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eastAsia="Times New Roman" w:hAnsi="Times New Roman" w:cs="Times New Roman"/>
                <w:sz w:val="24"/>
                <w:szCs w:val="24"/>
                <w:lang w:eastAsia="ru-RU"/>
              </w:rPr>
              <w:t>20 мая </w:t>
            </w:r>
          </w:p>
        </w:tc>
        <w:tc>
          <w:tcPr>
            <w:tcW w:w="2412"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eastAsiaTheme="minorEastAsia" w:hAnsi="Times New Roman" w:cs="Times New Roman"/>
                <w:sz w:val="24"/>
                <w:szCs w:val="24"/>
                <w:lang w:eastAsia="ru-RU"/>
              </w:rPr>
              <w:t>Егольжинская с/б ф. №5</w:t>
            </w:r>
          </w:p>
        </w:tc>
      </w:tr>
      <w:tr w:rsidR="00FB0C56" w:rsidRPr="00483FA4" w:rsidTr="005D28A9">
        <w:tc>
          <w:tcPr>
            <w:tcW w:w="3599" w:type="dxa"/>
          </w:tcPr>
          <w:p w:rsidR="00FB0C56" w:rsidRPr="00C16662" w:rsidRDefault="00FB0C56" w:rsidP="00C16662">
            <w:pPr>
              <w:shd w:val="clear" w:color="auto" w:fill="FFFFFF"/>
              <w:spacing w:after="0" w:line="240" w:lineRule="auto"/>
              <w:ind w:right="144"/>
              <w:rPr>
                <w:rFonts w:ascii="Times New Roman" w:eastAsia="Times New Roman" w:hAnsi="Times New Roman" w:cs="Times New Roman"/>
                <w:i/>
                <w:sz w:val="20"/>
                <w:szCs w:val="20"/>
                <w:lang w:eastAsia="ru-RU"/>
              </w:rPr>
            </w:pPr>
            <w:r w:rsidRPr="00C16662">
              <w:rPr>
                <w:rFonts w:ascii="Times New Roman" w:eastAsia="Times New Roman" w:hAnsi="Times New Roman" w:cs="Times New Roman"/>
                <w:i/>
                <w:sz w:val="20"/>
                <w:szCs w:val="20"/>
                <w:lang w:eastAsia="ru-RU"/>
              </w:rPr>
              <w:t>100 лет со дня рождения русского писателя Б.Л. Васильева (1924-2013)</w:t>
            </w:r>
          </w:p>
        </w:tc>
        <w:tc>
          <w:tcPr>
            <w:tcW w:w="2692" w:type="dxa"/>
            <w:gridSpan w:val="2"/>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Информация в телеграм канал библиотеки Егольжа</w:t>
            </w:r>
          </w:p>
        </w:tc>
        <w:tc>
          <w:tcPr>
            <w:tcW w:w="1134"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eastAsia="Times New Roman" w:hAnsi="Times New Roman" w:cs="Times New Roman"/>
                <w:sz w:val="24"/>
                <w:szCs w:val="24"/>
                <w:lang w:eastAsia="ru-RU"/>
              </w:rPr>
              <w:t>21 мая </w:t>
            </w:r>
          </w:p>
        </w:tc>
        <w:tc>
          <w:tcPr>
            <w:tcW w:w="2412"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eastAsiaTheme="minorEastAsia" w:hAnsi="Times New Roman" w:cs="Times New Roman"/>
                <w:sz w:val="24"/>
                <w:szCs w:val="24"/>
                <w:lang w:eastAsia="ru-RU"/>
              </w:rPr>
              <w:t>Егольжинская с/б ф. №5</w:t>
            </w:r>
          </w:p>
        </w:tc>
      </w:tr>
      <w:tr w:rsidR="00FB0C56" w:rsidRPr="00483FA4" w:rsidTr="005D28A9">
        <w:tc>
          <w:tcPr>
            <w:tcW w:w="3599" w:type="dxa"/>
          </w:tcPr>
          <w:p w:rsidR="00FB0C56" w:rsidRPr="00C16662" w:rsidRDefault="00FB0C56" w:rsidP="00C16662">
            <w:pPr>
              <w:shd w:val="clear" w:color="auto" w:fill="FFFFFF"/>
              <w:spacing w:after="0" w:line="240" w:lineRule="auto"/>
              <w:ind w:right="144"/>
              <w:rPr>
                <w:rFonts w:ascii="Times New Roman" w:eastAsia="Times New Roman" w:hAnsi="Times New Roman" w:cs="Times New Roman"/>
                <w:i/>
                <w:sz w:val="20"/>
                <w:szCs w:val="20"/>
                <w:lang w:eastAsia="ru-RU"/>
              </w:rPr>
            </w:pPr>
            <w:r w:rsidRPr="00C16662">
              <w:rPr>
                <w:rFonts w:ascii="Times New Roman" w:eastAsia="Times New Roman" w:hAnsi="Times New Roman" w:cs="Times New Roman"/>
                <w:i/>
                <w:sz w:val="20"/>
                <w:szCs w:val="20"/>
                <w:lang w:eastAsia="ru-RU"/>
              </w:rPr>
              <w:t>165 лет со дня рождения английского писателя А. Конан Дойла (1859-1930)</w:t>
            </w:r>
          </w:p>
        </w:tc>
        <w:tc>
          <w:tcPr>
            <w:tcW w:w="2692" w:type="dxa"/>
            <w:gridSpan w:val="2"/>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Книжная выставка, обзор</w:t>
            </w:r>
          </w:p>
        </w:tc>
        <w:tc>
          <w:tcPr>
            <w:tcW w:w="1134"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eastAsia="Times New Roman" w:hAnsi="Times New Roman" w:cs="Times New Roman"/>
                <w:sz w:val="24"/>
                <w:szCs w:val="24"/>
                <w:lang w:eastAsia="ru-RU"/>
              </w:rPr>
              <w:t>22 мая </w:t>
            </w:r>
          </w:p>
        </w:tc>
        <w:tc>
          <w:tcPr>
            <w:tcW w:w="2412"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eastAsiaTheme="minorEastAsia" w:hAnsi="Times New Roman" w:cs="Times New Roman"/>
                <w:sz w:val="24"/>
                <w:szCs w:val="24"/>
                <w:lang w:eastAsia="ru-RU"/>
              </w:rPr>
              <w:t>Егольжинская с/б ф. №5</w:t>
            </w:r>
          </w:p>
        </w:tc>
      </w:tr>
      <w:tr w:rsidR="00FB0C56" w:rsidRPr="00483FA4" w:rsidTr="005D28A9">
        <w:tc>
          <w:tcPr>
            <w:tcW w:w="3599" w:type="dxa"/>
          </w:tcPr>
          <w:p w:rsidR="00FB0C56" w:rsidRPr="00C16662" w:rsidRDefault="00FB0C56" w:rsidP="00C16662">
            <w:pPr>
              <w:shd w:val="clear" w:color="auto" w:fill="FFFFFF"/>
              <w:spacing w:after="0" w:line="240" w:lineRule="auto"/>
              <w:ind w:right="144"/>
              <w:rPr>
                <w:rFonts w:ascii="Times New Roman" w:eastAsia="Times New Roman" w:hAnsi="Times New Roman" w:cs="Times New Roman"/>
                <w:i/>
                <w:sz w:val="20"/>
                <w:szCs w:val="20"/>
                <w:lang w:eastAsia="ru-RU"/>
              </w:rPr>
            </w:pPr>
            <w:r w:rsidRPr="00C16662">
              <w:rPr>
                <w:rFonts w:ascii="Times New Roman" w:eastAsia="Times New Roman" w:hAnsi="Times New Roman" w:cs="Times New Roman"/>
                <w:i/>
                <w:sz w:val="20"/>
                <w:szCs w:val="20"/>
                <w:lang w:eastAsia="ru-RU"/>
              </w:rPr>
              <w:t>День славянской письменности и культуры</w:t>
            </w:r>
          </w:p>
        </w:tc>
        <w:tc>
          <w:tcPr>
            <w:tcW w:w="2692" w:type="dxa"/>
            <w:gridSpan w:val="2"/>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Информация в телеграм канал библиотеки Егольжа</w:t>
            </w:r>
          </w:p>
        </w:tc>
        <w:tc>
          <w:tcPr>
            <w:tcW w:w="1134" w:type="dxa"/>
          </w:tcPr>
          <w:p w:rsidR="00FB0C56" w:rsidRPr="00483FA4" w:rsidRDefault="00FB0C56" w:rsidP="00C16662">
            <w:pPr>
              <w:spacing w:after="0" w:line="240" w:lineRule="auto"/>
              <w:rPr>
                <w:rFonts w:ascii="Times New Roman" w:eastAsia="Times New Roman" w:hAnsi="Times New Roman" w:cs="Times New Roman"/>
                <w:sz w:val="24"/>
                <w:szCs w:val="24"/>
                <w:lang w:eastAsia="ru-RU"/>
              </w:rPr>
            </w:pPr>
            <w:r w:rsidRPr="00483FA4">
              <w:rPr>
                <w:rFonts w:ascii="Times New Roman" w:eastAsia="Times New Roman" w:hAnsi="Times New Roman" w:cs="Times New Roman"/>
                <w:sz w:val="24"/>
                <w:szCs w:val="24"/>
                <w:lang w:eastAsia="ru-RU"/>
              </w:rPr>
              <w:t>24 мая </w:t>
            </w:r>
          </w:p>
        </w:tc>
        <w:tc>
          <w:tcPr>
            <w:tcW w:w="2412"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eastAsiaTheme="minorEastAsia" w:hAnsi="Times New Roman" w:cs="Times New Roman"/>
                <w:sz w:val="24"/>
                <w:szCs w:val="24"/>
                <w:lang w:eastAsia="ru-RU"/>
              </w:rPr>
              <w:t>Егольжинская с/б ф. №5</w:t>
            </w:r>
          </w:p>
        </w:tc>
      </w:tr>
      <w:tr w:rsidR="00FB0C56" w:rsidRPr="00483FA4" w:rsidTr="003A4EBD">
        <w:tc>
          <w:tcPr>
            <w:tcW w:w="3599" w:type="dxa"/>
          </w:tcPr>
          <w:p w:rsidR="00C16662" w:rsidRDefault="00FB0C56" w:rsidP="00C16662">
            <w:pPr>
              <w:spacing w:after="0" w:line="240" w:lineRule="auto"/>
              <w:rPr>
                <w:rFonts w:ascii="Times New Roman" w:hAnsi="Times New Roman" w:cs="Times New Roman"/>
                <w:color w:val="000000"/>
                <w:sz w:val="24"/>
                <w:szCs w:val="24"/>
                <w:lang w:val="sah-RU"/>
              </w:rPr>
            </w:pPr>
            <w:r w:rsidRPr="00C16662">
              <w:rPr>
                <w:rFonts w:ascii="Times New Roman" w:hAnsi="Times New Roman" w:cs="Times New Roman"/>
                <w:i/>
                <w:color w:val="000000"/>
                <w:sz w:val="20"/>
                <w:szCs w:val="20"/>
                <w:lang w:val="sah-RU"/>
              </w:rPr>
              <w:t>К 165-летию со дня рождения английского писателя Дж.К.Джерома (1859-1927)</w:t>
            </w:r>
          </w:p>
          <w:p w:rsidR="00FB0C56" w:rsidRPr="00483FA4" w:rsidRDefault="00FB0C56" w:rsidP="00C16662">
            <w:pPr>
              <w:spacing w:after="0" w:line="240" w:lineRule="auto"/>
              <w:rPr>
                <w:rFonts w:ascii="Times New Roman" w:hAnsi="Times New Roman" w:cs="Times New Roman"/>
                <w:color w:val="000000"/>
                <w:sz w:val="24"/>
                <w:szCs w:val="24"/>
                <w:lang w:val="sah-RU"/>
              </w:rPr>
            </w:pPr>
            <w:r w:rsidRPr="00C16662">
              <w:rPr>
                <w:rFonts w:ascii="Times New Roman" w:hAnsi="Times New Roman" w:cs="Times New Roman"/>
                <w:color w:val="000000"/>
                <w:sz w:val="24"/>
                <w:szCs w:val="24"/>
                <w:lang w:val="sah-RU"/>
              </w:rPr>
              <w:t xml:space="preserve"> </w:t>
            </w:r>
            <w:r w:rsidRPr="00483FA4">
              <w:rPr>
                <w:rFonts w:ascii="Times New Roman" w:hAnsi="Times New Roman" w:cs="Times New Roman"/>
                <w:color w:val="000000"/>
                <w:sz w:val="24"/>
                <w:szCs w:val="24"/>
                <w:lang w:val="sah-RU"/>
              </w:rPr>
              <w:t>“Трое в лодке”</w:t>
            </w:r>
          </w:p>
        </w:tc>
        <w:tc>
          <w:tcPr>
            <w:tcW w:w="2692" w:type="dxa"/>
            <w:gridSpan w:val="2"/>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Час информации</w:t>
            </w:r>
          </w:p>
        </w:tc>
        <w:tc>
          <w:tcPr>
            <w:tcW w:w="1134"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6 мая</w:t>
            </w:r>
          </w:p>
        </w:tc>
        <w:tc>
          <w:tcPr>
            <w:tcW w:w="2412"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Марская с/б ф.№6</w:t>
            </w:r>
          </w:p>
        </w:tc>
      </w:tr>
      <w:tr w:rsidR="00FB0C56" w:rsidRPr="00483FA4" w:rsidTr="003A4EBD">
        <w:tc>
          <w:tcPr>
            <w:tcW w:w="3599" w:type="dxa"/>
          </w:tcPr>
          <w:p w:rsidR="00C16662" w:rsidRPr="00C16662" w:rsidRDefault="00FB0C56" w:rsidP="00C16662">
            <w:pPr>
              <w:spacing w:after="0" w:line="240" w:lineRule="auto"/>
              <w:rPr>
                <w:rFonts w:ascii="Times New Roman" w:hAnsi="Times New Roman" w:cs="Times New Roman"/>
                <w:i/>
                <w:color w:val="000000"/>
                <w:sz w:val="20"/>
                <w:szCs w:val="20"/>
                <w:lang w:val="sah-RU"/>
              </w:rPr>
            </w:pPr>
            <w:r w:rsidRPr="00C16662">
              <w:rPr>
                <w:rFonts w:ascii="Times New Roman" w:hAnsi="Times New Roman" w:cs="Times New Roman"/>
                <w:i/>
                <w:color w:val="000000"/>
                <w:sz w:val="20"/>
                <w:szCs w:val="20"/>
                <w:lang w:val="sah-RU"/>
              </w:rPr>
              <w:t xml:space="preserve">К 100-летию со дня рождения писателя В.П.Астафьева (1924-2001) </w:t>
            </w:r>
          </w:p>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“Последний поклон”</w:t>
            </w:r>
          </w:p>
        </w:tc>
        <w:tc>
          <w:tcPr>
            <w:tcW w:w="2692" w:type="dxa"/>
            <w:gridSpan w:val="2"/>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Книжная выставка</w:t>
            </w:r>
          </w:p>
        </w:tc>
        <w:tc>
          <w:tcPr>
            <w:tcW w:w="1134"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6 мая</w:t>
            </w:r>
          </w:p>
        </w:tc>
        <w:tc>
          <w:tcPr>
            <w:tcW w:w="2412"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Марская с/б ф.№6</w:t>
            </w:r>
          </w:p>
        </w:tc>
      </w:tr>
      <w:tr w:rsidR="00FB0C56" w:rsidRPr="00483FA4" w:rsidTr="003A4EBD">
        <w:tc>
          <w:tcPr>
            <w:tcW w:w="3599" w:type="dxa"/>
          </w:tcPr>
          <w:p w:rsidR="00FB0C56" w:rsidRPr="00C16662" w:rsidRDefault="00FB0C56" w:rsidP="00C16662">
            <w:pPr>
              <w:spacing w:after="0" w:line="240" w:lineRule="auto"/>
              <w:rPr>
                <w:rFonts w:ascii="Times New Roman" w:hAnsi="Times New Roman" w:cs="Times New Roman"/>
                <w:i/>
                <w:color w:val="000000"/>
                <w:sz w:val="20"/>
                <w:szCs w:val="20"/>
                <w:lang w:val="sah-RU"/>
              </w:rPr>
            </w:pPr>
            <w:r w:rsidRPr="00C16662">
              <w:rPr>
                <w:rFonts w:ascii="Times New Roman" w:hAnsi="Times New Roman" w:cs="Times New Roman"/>
                <w:i/>
                <w:color w:val="000000"/>
                <w:sz w:val="20"/>
                <w:szCs w:val="20"/>
                <w:lang w:val="sah-RU"/>
              </w:rPr>
              <w:t>К Международному дню Музеев</w:t>
            </w:r>
          </w:p>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“Музеи нашего района”</w:t>
            </w:r>
          </w:p>
        </w:tc>
        <w:tc>
          <w:tcPr>
            <w:tcW w:w="2692" w:type="dxa"/>
            <w:gridSpan w:val="2"/>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Поездка в с.Ынахсыт  и с.Одей, посещение музеев</w:t>
            </w:r>
          </w:p>
        </w:tc>
        <w:tc>
          <w:tcPr>
            <w:tcW w:w="1134"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18 мая</w:t>
            </w:r>
          </w:p>
        </w:tc>
        <w:tc>
          <w:tcPr>
            <w:tcW w:w="2412"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Марская с/б ф.№6</w:t>
            </w:r>
          </w:p>
        </w:tc>
      </w:tr>
      <w:tr w:rsidR="00FB0C56" w:rsidRPr="00483FA4" w:rsidTr="003A4EBD">
        <w:tc>
          <w:tcPr>
            <w:tcW w:w="3599" w:type="dxa"/>
          </w:tcPr>
          <w:p w:rsidR="00C16662" w:rsidRDefault="00FB0C56" w:rsidP="00C16662">
            <w:pPr>
              <w:spacing w:after="0" w:line="240" w:lineRule="auto"/>
              <w:rPr>
                <w:rFonts w:ascii="Times New Roman" w:hAnsi="Times New Roman" w:cs="Times New Roman"/>
                <w:color w:val="000000"/>
                <w:sz w:val="24"/>
                <w:szCs w:val="24"/>
                <w:lang w:val="sah-RU"/>
              </w:rPr>
            </w:pPr>
            <w:r w:rsidRPr="00C16662">
              <w:rPr>
                <w:rFonts w:ascii="Times New Roman" w:hAnsi="Times New Roman" w:cs="Times New Roman"/>
                <w:i/>
                <w:color w:val="000000"/>
                <w:sz w:val="20"/>
                <w:szCs w:val="20"/>
                <w:lang w:val="sah-RU"/>
              </w:rPr>
              <w:t>К 225-летию со дня рождения французского писателя О.де Бальзак (1799-1850)</w:t>
            </w:r>
            <w:r w:rsidRPr="00483FA4">
              <w:rPr>
                <w:rFonts w:ascii="Times New Roman" w:hAnsi="Times New Roman" w:cs="Times New Roman"/>
                <w:color w:val="000000"/>
                <w:sz w:val="24"/>
                <w:szCs w:val="24"/>
                <w:lang w:val="sah-RU"/>
              </w:rPr>
              <w:t xml:space="preserve"> </w:t>
            </w:r>
          </w:p>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“Человеческая комедия”</w:t>
            </w:r>
          </w:p>
        </w:tc>
        <w:tc>
          <w:tcPr>
            <w:tcW w:w="2692" w:type="dxa"/>
            <w:gridSpan w:val="2"/>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Книжная выставка</w:t>
            </w:r>
          </w:p>
        </w:tc>
        <w:tc>
          <w:tcPr>
            <w:tcW w:w="1134"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20 мая</w:t>
            </w:r>
          </w:p>
        </w:tc>
        <w:tc>
          <w:tcPr>
            <w:tcW w:w="2412"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Марская с/б ф.№6</w:t>
            </w:r>
          </w:p>
        </w:tc>
      </w:tr>
      <w:tr w:rsidR="00FB0C56" w:rsidRPr="00483FA4" w:rsidTr="003A4EBD">
        <w:tc>
          <w:tcPr>
            <w:tcW w:w="3599" w:type="dxa"/>
          </w:tcPr>
          <w:p w:rsidR="00C16662" w:rsidRPr="00C16662" w:rsidRDefault="00FB0C56" w:rsidP="00C16662">
            <w:pPr>
              <w:spacing w:after="0" w:line="240" w:lineRule="auto"/>
              <w:rPr>
                <w:rFonts w:ascii="Times New Roman" w:hAnsi="Times New Roman" w:cs="Times New Roman"/>
                <w:i/>
                <w:color w:val="000000"/>
                <w:sz w:val="20"/>
                <w:szCs w:val="20"/>
                <w:lang w:val="sah-RU"/>
              </w:rPr>
            </w:pPr>
            <w:r w:rsidRPr="00C16662">
              <w:rPr>
                <w:rFonts w:ascii="Times New Roman" w:hAnsi="Times New Roman" w:cs="Times New Roman"/>
                <w:i/>
                <w:color w:val="000000"/>
                <w:sz w:val="20"/>
                <w:szCs w:val="20"/>
                <w:lang w:val="sah-RU"/>
              </w:rPr>
              <w:t xml:space="preserve">К 100-летию со дня рождения русского писателя Б.Л.Васильева (1924-2013) </w:t>
            </w:r>
          </w:p>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“А зори здесь тихие...”</w:t>
            </w:r>
          </w:p>
        </w:tc>
        <w:tc>
          <w:tcPr>
            <w:tcW w:w="2692" w:type="dxa"/>
            <w:gridSpan w:val="2"/>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Книжная выставка</w:t>
            </w:r>
          </w:p>
        </w:tc>
        <w:tc>
          <w:tcPr>
            <w:tcW w:w="1134"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21 мая</w:t>
            </w:r>
          </w:p>
        </w:tc>
        <w:tc>
          <w:tcPr>
            <w:tcW w:w="2412"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Марская с/б ф.№6</w:t>
            </w:r>
          </w:p>
        </w:tc>
      </w:tr>
      <w:tr w:rsidR="00FB0C56" w:rsidRPr="00483FA4" w:rsidTr="003A4EBD">
        <w:tc>
          <w:tcPr>
            <w:tcW w:w="3599" w:type="dxa"/>
          </w:tcPr>
          <w:p w:rsidR="00C16662" w:rsidRPr="00C16662" w:rsidRDefault="00FB0C56" w:rsidP="00C16662">
            <w:pPr>
              <w:spacing w:after="0" w:line="240" w:lineRule="auto"/>
              <w:rPr>
                <w:rFonts w:ascii="Times New Roman" w:hAnsi="Times New Roman" w:cs="Times New Roman"/>
                <w:i/>
                <w:color w:val="000000"/>
                <w:sz w:val="20"/>
                <w:szCs w:val="20"/>
                <w:lang w:val="sah-RU"/>
              </w:rPr>
            </w:pPr>
            <w:r w:rsidRPr="00C16662">
              <w:rPr>
                <w:rFonts w:ascii="Times New Roman" w:hAnsi="Times New Roman" w:cs="Times New Roman"/>
                <w:i/>
                <w:color w:val="000000"/>
                <w:sz w:val="20"/>
                <w:szCs w:val="20"/>
                <w:lang w:val="sah-RU"/>
              </w:rPr>
              <w:t xml:space="preserve">К 165-летию со дня рождения английского писателя А.Конан Дойла (1859-1930) </w:t>
            </w:r>
          </w:p>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“Жизнь и творчество писателя”</w:t>
            </w:r>
          </w:p>
        </w:tc>
        <w:tc>
          <w:tcPr>
            <w:tcW w:w="2692" w:type="dxa"/>
            <w:gridSpan w:val="2"/>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Час информации</w:t>
            </w:r>
          </w:p>
        </w:tc>
        <w:tc>
          <w:tcPr>
            <w:tcW w:w="1134"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22 мая</w:t>
            </w:r>
          </w:p>
        </w:tc>
        <w:tc>
          <w:tcPr>
            <w:tcW w:w="2412"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Марская с/б ф.№6</w:t>
            </w:r>
          </w:p>
        </w:tc>
      </w:tr>
      <w:tr w:rsidR="00FB0C56" w:rsidRPr="00483FA4" w:rsidTr="003A4EBD">
        <w:tc>
          <w:tcPr>
            <w:tcW w:w="3599"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Цикл книжных выставок “Юбиляры месяца”</w:t>
            </w:r>
          </w:p>
          <w:p w:rsidR="00FB0C56" w:rsidRPr="00C16662" w:rsidRDefault="00FB0C56" w:rsidP="00C16662">
            <w:pPr>
              <w:spacing w:after="0" w:line="240" w:lineRule="auto"/>
              <w:rPr>
                <w:rFonts w:ascii="Times New Roman" w:hAnsi="Times New Roman" w:cs="Times New Roman"/>
                <w:i/>
                <w:color w:val="000000"/>
                <w:sz w:val="20"/>
                <w:szCs w:val="20"/>
                <w:lang w:val="sah-RU"/>
              </w:rPr>
            </w:pPr>
            <w:r w:rsidRPr="00C16662">
              <w:rPr>
                <w:rFonts w:ascii="Times New Roman" w:hAnsi="Times New Roman" w:cs="Times New Roman"/>
                <w:i/>
                <w:color w:val="000000"/>
                <w:sz w:val="20"/>
                <w:szCs w:val="20"/>
                <w:lang w:val="sah-RU"/>
              </w:rPr>
              <w:t>165 лет со дня рождения английского писателя Дж. К. Джерома (1859-1927)</w:t>
            </w:r>
          </w:p>
          <w:p w:rsidR="00FB0C56" w:rsidRPr="00C16662" w:rsidRDefault="00FB0C56" w:rsidP="00C16662">
            <w:pPr>
              <w:spacing w:after="0" w:line="240" w:lineRule="auto"/>
              <w:rPr>
                <w:rFonts w:ascii="Times New Roman" w:hAnsi="Times New Roman" w:cs="Times New Roman"/>
                <w:i/>
                <w:color w:val="000000"/>
                <w:sz w:val="20"/>
                <w:szCs w:val="20"/>
                <w:lang w:val="sah-RU"/>
              </w:rPr>
            </w:pPr>
            <w:r w:rsidRPr="00C16662">
              <w:rPr>
                <w:rFonts w:ascii="Times New Roman" w:hAnsi="Times New Roman" w:cs="Times New Roman"/>
                <w:i/>
                <w:color w:val="000000"/>
                <w:sz w:val="20"/>
                <w:szCs w:val="20"/>
                <w:lang w:val="sah-RU"/>
              </w:rPr>
              <w:t>100 лет со дня рождения писателя В.П. Астафьева (1924-2001)</w:t>
            </w:r>
          </w:p>
          <w:p w:rsidR="00FB0C56" w:rsidRPr="00C16662" w:rsidRDefault="00FB0C56" w:rsidP="00C16662">
            <w:pPr>
              <w:spacing w:after="0" w:line="240" w:lineRule="auto"/>
              <w:rPr>
                <w:rFonts w:ascii="Times New Roman" w:hAnsi="Times New Roman" w:cs="Times New Roman"/>
                <w:i/>
                <w:color w:val="000000"/>
                <w:sz w:val="20"/>
                <w:szCs w:val="20"/>
                <w:lang w:val="sah-RU"/>
              </w:rPr>
            </w:pPr>
            <w:r w:rsidRPr="00C16662">
              <w:rPr>
                <w:rFonts w:ascii="Times New Roman" w:hAnsi="Times New Roman" w:cs="Times New Roman"/>
                <w:i/>
                <w:color w:val="000000"/>
                <w:sz w:val="20"/>
                <w:szCs w:val="20"/>
                <w:lang w:val="sah-RU"/>
              </w:rPr>
              <w:lastRenderedPageBreak/>
              <w:t>100 лет со дня рождения поэта и драматурга Б. Ш. Окуджавы</w:t>
            </w:r>
          </w:p>
          <w:p w:rsidR="00FB0C56" w:rsidRPr="00C16662" w:rsidRDefault="00FB0C56" w:rsidP="00C16662">
            <w:pPr>
              <w:spacing w:after="0" w:line="240" w:lineRule="auto"/>
              <w:rPr>
                <w:rFonts w:ascii="Times New Roman" w:hAnsi="Times New Roman" w:cs="Times New Roman"/>
                <w:i/>
                <w:color w:val="000000"/>
                <w:sz w:val="20"/>
                <w:szCs w:val="20"/>
                <w:lang w:val="sah-RU"/>
              </w:rPr>
            </w:pPr>
            <w:r w:rsidRPr="00C16662">
              <w:rPr>
                <w:rFonts w:ascii="Times New Roman" w:hAnsi="Times New Roman" w:cs="Times New Roman"/>
                <w:i/>
                <w:color w:val="000000"/>
                <w:sz w:val="20"/>
                <w:szCs w:val="20"/>
                <w:lang w:val="sah-RU"/>
              </w:rPr>
              <w:t>225 лет со дня рождения французского писателя О. де Бальзака (1799-1850)</w:t>
            </w:r>
          </w:p>
          <w:p w:rsidR="00FB0C56" w:rsidRPr="00483FA4" w:rsidRDefault="00FB0C56" w:rsidP="00C16662">
            <w:pPr>
              <w:spacing w:after="0" w:line="240" w:lineRule="auto"/>
              <w:rPr>
                <w:rFonts w:ascii="Times New Roman" w:hAnsi="Times New Roman" w:cs="Times New Roman"/>
                <w:color w:val="000000"/>
                <w:sz w:val="24"/>
                <w:szCs w:val="24"/>
                <w:lang w:val="sah-RU"/>
              </w:rPr>
            </w:pPr>
            <w:r w:rsidRPr="00C16662">
              <w:rPr>
                <w:rFonts w:ascii="Times New Roman" w:hAnsi="Times New Roman" w:cs="Times New Roman"/>
                <w:i/>
                <w:color w:val="000000"/>
                <w:sz w:val="20"/>
                <w:szCs w:val="20"/>
                <w:lang w:val="sah-RU"/>
              </w:rPr>
              <w:t>165 лет со дня рождения</w:t>
            </w:r>
            <w:r w:rsidRPr="00483FA4">
              <w:rPr>
                <w:rFonts w:ascii="Times New Roman" w:hAnsi="Times New Roman" w:cs="Times New Roman"/>
                <w:color w:val="000000"/>
                <w:sz w:val="24"/>
                <w:szCs w:val="24"/>
                <w:lang w:val="sah-RU"/>
              </w:rPr>
              <w:t xml:space="preserve"> </w:t>
            </w:r>
            <w:r w:rsidRPr="00C16662">
              <w:rPr>
                <w:rFonts w:ascii="Times New Roman" w:hAnsi="Times New Roman" w:cs="Times New Roman"/>
                <w:i/>
                <w:color w:val="000000"/>
                <w:sz w:val="20"/>
                <w:szCs w:val="20"/>
                <w:lang w:val="sah-RU"/>
              </w:rPr>
              <w:t>английского писателя А. Конан Дойла (1859-1930)</w:t>
            </w:r>
          </w:p>
        </w:tc>
        <w:tc>
          <w:tcPr>
            <w:tcW w:w="2692" w:type="dxa"/>
            <w:gridSpan w:val="2"/>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lastRenderedPageBreak/>
              <w:t>Книжная выставка</w:t>
            </w:r>
          </w:p>
        </w:tc>
        <w:tc>
          <w:tcPr>
            <w:tcW w:w="1134"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20 мая</w:t>
            </w:r>
          </w:p>
        </w:tc>
        <w:tc>
          <w:tcPr>
            <w:tcW w:w="2412"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sz w:val="24"/>
                <w:szCs w:val="24"/>
              </w:rPr>
              <w:t>Нюрбачанская с/б ф.№7</w:t>
            </w:r>
          </w:p>
        </w:tc>
      </w:tr>
      <w:tr w:rsidR="00FB0C56" w:rsidRPr="00483FA4" w:rsidTr="003A4EBD">
        <w:tc>
          <w:tcPr>
            <w:tcW w:w="3599" w:type="dxa"/>
          </w:tcPr>
          <w:p w:rsidR="00FB0C56" w:rsidRPr="00483FA4" w:rsidRDefault="00FB0C56" w:rsidP="00C16662">
            <w:pPr>
              <w:shd w:val="clear" w:color="auto" w:fill="FFFFFF"/>
              <w:spacing w:after="0" w:line="240" w:lineRule="auto"/>
              <w:ind w:right="144"/>
              <w:rPr>
                <w:rFonts w:ascii="Times New Roman" w:eastAsia="Times New Roman" w:hAnsi="Times New Roman" w:cs="Times New Roman"/>
                <w:i/>
                <w:sz w:val="20"/>
                <w:szCs w:val="24"/>
                <w:lang w:eastAsia="ru-RU"/>
              </w:rPr>
            </w:pPr>
            <w:r w:rsidRPr="00483FA4">
              <w:rPr>
                <w:rFonts w:ascii="Times New Roman" w:eastAsia="Times New Roman" w:hAnsi="Times New Roman" w:cs="Times New Roman"/>
                <w:i/>
                <w:sz w:val="20"/>
                <w:szCs w:val="24"/>
                <w:lang w:eastAsia="ru-RU"/>
              </w:rPr>
              <w:lastRenderedPageBreak/>
              <w:t xml:space="preserve">к 100 летию со дня рождения п В.П. Астафьева </w:t>
            </w:r>
          </w:p>
          <w:p w:rsidR="00FB0C56" w:rsidRPr="00483FA4" w:rsidRDefault="00FB0C56" w:rsidP="00C16662">
            <w:pPr>
              <w:spacing w:after="0" w:line="240" w:lineRule="auto"/>
              <w:rPr>
                <w:rFonts w:ascii="Times New Roman" w:hAnsi="Times New Roman" w:cs="Times New Roman"/>
                <w:sz w:val="24"/>
                <w:szCs w:val="24"/>
                <w:highlight w:val="darkYellow"/>
              </w:rPr>
            </w:pPr>
            <w:r w:rsidRPr="00483FA4">
              <w:rPr>
                <w:rFonts w:ascii="Times New Roman" w:hAnsi="Times New Roman" w:cs="Times New Roman"/>
                <w:sz w:val="24"/>
                <w:szCs w:val="24"/>
              </w:rPr>
              <w:t>«Родом из Сибири»</w:t>
            </w:r>
          </w:p>
        </w:tc>
        <w:tc>
          <w:tcPr>
            <w:tcW w:w="2692" w:type="dxa"/>
            <w:gridSpan w:val="2"/>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Литературный час</w:t>
            </w:r>
          </w:p>
        </w:tc>
        <w:tc>
          <w:tcPr>
            <w:tcW w:w="1134" w:type="dxa"/>
          </w:tcPr>
          <w:p w:rsidR="00FB0C56" w:rsidRPr="00483FA4" w:rsidRDefault="00FB0C56" w:rsidP="00C16662">
            <w:pPr>
              <w:spacing w:after="0" w:line="240" w:lineRule="auto"/>
              <w:rPr>
                <w:rFonts w:ascii="Times New Roman" w:hAnsi="Times New Roman" w:cs="Times New Roman"/>
                <w:sz w:val="24"/>
                <w:szCs w:val="24"/>
              </w:rPr>
            </w:pPr>
            <w:r w:rsidRPr="00483FA4">
              <w:rPr>
                <w:rFonts w:ascii="Times New Roman" w:hAnsi="Times New Roman" w:cs="Times New Roman"/>
                <w:sz w:val="24"/>
                <w:szCs w:val="24"/>
              </w:rPr>
              <w:t>3 мая</w:t>
            </w:r>
          </w:p>
        </w:tc>
        <w:tc>
          <w:tcPr>
            <w:tcW w:w="2412" w:type="dxa"/>
          </w:tcPr>
          <w:p w:rsidR="00FB0C56" w:rsidRPr="00483FA4" w:rsidRDefault="00FB0C56" w:rsidP="00C16662">
            <w:pPr>
              <w:spacing w:after="0" w:line="240" w:lineRule="auto"/>
              <w:rPr>
                <w:rFonts w:ascii="Times New Roman" w:eastAsiaTheme="minorEastAsia" w:hAnsi="Times New Roman" w:cs="Times New Roman"/>
                <w:sz w:val="24"/>
                <w:szCs w:val="24"/>
                <w:lang w:eastAsia="ru-RU"/>
              </w:rPr>
            </w:pPr>
            <w:r w:rsidRPr="00483FA4">
              <w:rPr>
                <w:rFonts w:ascii="Times New Roman" w:eastAsiaTheme="minorEastAsia" w:hAnsi="Times New Roman" w:cs="Times New Roman"/>
                <w:sz w:val="24"/>
                <w:szCs w:val="24"/>
                <w:lang w:eastAsia="ru-RU"/>
              </w:rPr>
              <w:t>Кюндядинская с/б ф. №8</w:t>
            </w:r>
          </w:p>
          <w:p w:rsidR="00FB0C56" w:rsidRPr="00C16662" w:rsidRDefault="00FB0C56" w:rsidP="00C16662">
            <w:pPr>
              <w:spacing w:after="0" w:line="240" w:lineRule="auto"/>
              <w:rPr>
                <w:rFonts w:ascii="Times New Roman" w:hAnsi="Times New Roman" w:cs="Times New Roman"/>
                <w:color w:val="000000"/>
                <w:sz w:val="20"/>
                <w:szCs w:val="20"/>
                <w:lang w:val="sah-RU"/>
              </w:rPr>
            </w:pPr>
            <w:r w:rsidRPr="00C16662">
              <w:rPr>
                <w:rFonts w:ascii="Times New Roman" w:hAnsi="Times New Roman" w:cs="Times New Roman"/>
                <w:color w:val="000000"/>
                <w:sz w:val="20"/>
                <w:szCs w:val="20"/>
                <w:lang w:val="sah-RU"/>
              </w:rPr>
              <w:t>МБОУ КСОШ</w:t>
            </w:r>
          </w:p>
        </w:tc>
      </w:tr>
      <w:tr w:rsidR="00FB0C56" w:rsidRPr="00483FA4" w:rsidTr="003A4EBD">
        <w:tc>
          <w:tcPr>
            <w:tcW w:w="3599" w:type="dxa"/>
          </w:tcPr>
          <w:p w:rsidR="00FB0C56" w:rsidRPr="00483FA4" w:rsidRDefault="00FB0C56" w:rsidP="00C16662">
            <w:pPr>
              <w:shd w:val="clear" w:color="auto" w:fill="FFFFFF"/>
              <w:spacing w:after="0" w:line="240" w:lineRule="auto"/>
              <w:ind w:right="144"/>
              <w:rPr>
                <w:rFonts w:ascii="Times New Roman" w:eastAsia="Times New Roman" w:hAnsi="Times New Roman" w:cs="Times New Roman"/>
                <w:i/>
                <w:sz w:val="20"/>
                <w:szCs w:val="24"/>
                <w:lang w:eastAsia="ru-RU"/>
              </w:rPr>
            </w:pPr>
            <w:r w:rsidRPr="00483FA4">
              <w:rPr>
                <w:rFonts w:ascii="Times New Roman" w:eastAsia="Times New Roman" w:hAnsi="Times New Roman" w:cs="Times New Roman"/>
                <w:i/>
                <w:sz w:val="20"/>
                <w:szCs w:val="24"/>
                <w:lang w:eastAsia="ru-RU"/>
              </w:rPr>
              <w:t xml:space="preserve">к 225 летию со дня рождения О. де Бальзака </w:t>
            </w:r>
          </w:p>
          <w:p w:rsidR="00FB0C56" w:rsidRPr="00483FA4" w:rsidRDefault="00FB0C56" w:rsidP="00C16662">
            <w:pPr>
              <w:shd w:val="clear" w:color="auto" w:fill="FFFFFF"/>
              <w:spacing w:after="0" w:line="240" w:lineRule="auto"/>
              <w:ind w:right="144"/>
              <w:rPr>
                <w:rFonts w:ascii="Times New Roman" w:eastAsia="Times New Roman" w:hAnsi="Times New Roman" w:cs="Times New Roman"/>
                <w:i/>
                <w:sz w:val="20"/>
                <w:szCs w:val="24"/>
                <w:lang w:eastAsia="ru-RU"/>
              </w:rPr>
            </w:pPr>
            <w:r w:rsidRPr="00483FA4">
              <w:rPr>
                <w:rFonts w:ascii="Times New Roman" w:eastAsia="Times New Roman" w:hAnsi="Times New Roman" w:cs="Times New Roman"/>
                <w:sz w:val="24"/>
                <w:szCs w:val="24"/>
                <w:lang w:eastAsia="ru-RU"/>
              </w:rPr>
              <w:t>«Художественный мир Бальзака»</w:t>
            </w:r>
          </w:p>
        </w:tc>
        <w:tc>
          <w:tcPr>
            <w:tcW w:w="2692" w:type="dxa"/>
            <w:gridSpan w:val="2"/>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Книжная выставка</w:t>
            </w:r>
          </w:p>
        </w:tc>
        <w:tc>
          <w:tcPr>
            <w:tcW w:w="1134" w:type="dxa"/>
          </w:tcPr>
          <w:p w:rsidR="00FB0C56" w:rsidRPr="00483FA4" w:rsidRDefault="00FB0C56" w:rsidP="00C16662">
            <w:pPr>
              <w:spacing w:after="0" w:line="240" w:lineRule="auto"/>
              <w:rPr>
                <w:rFonts w:ascii="Times New Roman" w:eastAsia="Times New Roman" w:hAnsi="Times New Roman" w:cs="Times New Roman"/>
                <w:sz w:val="24"/>
                <w:szCs w:val="24"/>
                <w:lang w:val="sah-RU" w:eastAsia="ru-RU"/>
              </w:rPr>
            </w:pPr>
            <w:r w:rsidRPr="00483FA4">
              <w:rPr>
                <w:rFonts w:ascii="Times New Roman" w:eastAsia="Times New Roman" w:hAnsi="Times New Roman" w:cs="Times New Roman"/>
                <w:sz w:val="24"/>
                <w:szCs w:val="24"/>
                <w:lang w:eastAsia="ru-RU"/>
              </w:rPr>
              <w:t>20 мая</w:t>
            </w:r>
          </w:p>
        </w:tc>
        <w:tc>
          <w:tcPr>
            <w:tcW w:w="2412" w:type="dxa"/>
          </w:tcPr>
          <w:p w:rsidR="00FB0C56" w:rsidRPr="00483FA4" w:rsidRDefault="00FB0C56" w:rsidP="00C16662">
            <w:pPr>
              <w:spacing w:after="0" w:line="240" w:lineRule="auto"/>
              <w:rPr>
                <w:rFonts w:ascii="Times New Roman" w:eastAsiaTheme="minorEastAsia" w:hAnsi="Times New Roman" w:cs="Times New Roman"/>
                <w:sz w:val="24"/>
                <w:szCs w:val="24"/>
                <w:lang w:eastAsia="ru-RU"/>
              </w:rPr>
            </w:pPr>
            <w:r w:rsidRPr="00483FA4">
              <w:rPr>
                <w:rFonts w:ascii="Times New Roman" w:eastAsiaTheme="minorEastAsia" w:hAnsi="Times New Roman" w:cs="Times New Roman"/>
                <w:sz w:val="24"/>
                <w:szCs w:val="24"/>
                <w:lang w:eastAsia="ru-RU"/>
              </w:rPr>
              <w:t>Кюндядинская с/б ф. №8</w:t>
            </w:r>
          </w:p>
          <w:p w:rsidR="00FB0C56" w:rsidRPr="00483FA4" w:rsidRDefault="00FB0C56" w:rsidP="00C16662">
            <w:pPr>
              <w:spacing w:after="0" w:line="240" w:lineRule="auto"/>
              <w:rPr>
                <w:rFonts w:ascii="Times New Roman" w:hAnsi="Times New Roman" w:cs="Times New Roman"/>
                <w:color w:val="000000"/>
                <w:sz w:val="24"/>
                <w:szCs w:val="24"/>
                <w:lang w:val="sah-RU"/>
              </w:rPr>
            </w:pPr>
          </w:p>
        </w:tc>
      </w:tr>
      <w:tr w:rsidR="00FB0C56" w:rsidRPr="00483FA4" w:rsidTr="003A4EBD">
        <w:tc>
          <w:tcPr>
            <w:tcW w:w="3599" w:type="dxa"/>
          </w:tcPr>
          <w:p w:rsidR="00FB0C56" w:rsidRPr="00483FA4" w:rsidRDefault="00FB0C56" w:rsidP="00C16662">
            <w:pPr>
              <w:shd w:val="clear" w:color="auto" w:fill="FFFFFF"/>
              <w:spacing w:after="0" w:line="240" w:lineRule="auto"/>
              <w:ind w:right="144"/>
              <w:rPr>
                <w:rFonts w:ascii="Times New Roman" w:eastAsia="Times New Roman" w:hAnsi="Times New Roman" w:cs="Times New Roman"/>
                <w:i/>
                <w:sz w:val="20"/>
                <w:szCs w:val="24"/>
                <w:lang w:eastAsia="ru-RU"/>
              </w:rPr>
            </w:pPr>
            <w:r w:rsidRPr="00483FA4">
              <w:rPr>
                <w:rFonts w:ascii="Times New Roman" w:eastAsia="Times New Roman" w:hAnsi="Times New Roman" w:cs="Times New Roman"/>
                <w:i/>
                <w:sz w:val="20"/>
                <w:szCs w:val="24"/>
                <w:lang w:eastAsia="ru-RU"/>
              </w:rPr>
              <w:t xml:space="preserve">к 165 летию со дня рождения А. Конан Дойла </w:t>
            </w:r>
          </w:p>
          <w:p w:rsidR="00FB0C56" w:rsidRPr="00483FA4" w:rsidRDefault="00FB0C56" w:rsidP="00C16662">
            <w:pPr>
              <w:shd w:val="clear" w:color="auto" w:fill="FFFFFF"/>
              <w:spacing w:after="0" w:line="240" w:lineRule="auto"/>
              <w:ind w:right="144"/>
              <w:rPr>
                <w:rFonts w:ascii="Times New Roman" w:eastAsia="Times New Roman" w:hAnsi="Times New Roman" w:cs="Times New Roman"/>
                <w:sz w:val="24"/>
                <w:szCs w:val="24"/>
                <w:highlight w:val="red"/>
                <w:lang w:eastAsia="ru-RU"/>
              </w:rPr>
            </w:pPr>
            <w:r w:rsidRPr="00483FA4">
              <w:rPr>
                <w:rFonts w:ascii="Times New Roman" w:eastAsia="Times New Roman" w:hAnsi="Times New Roman" w:cs="Times New Roman"/>
                <w:sz w:val="24"/>
                <w:szCs w:val="24"/>
                <w:lang w:eastAsia="ru-RU"/>
              </w:rPr>
              <w:t>«Создатель знаменитого Шерлока Холмса»</w:t>
            </w:r>
          </w:p>
        </w:tc>
        <w:tc>
          <w:tcPr>
            <w:tcW w:w="2692" w:type="dxa"/>
            <w:gridSpan w:val="2"/>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Книжная выставка-викторина</w:t>
            </w:r>
          </w:p>
        </w:tc>
        <w:tc>
          <w:tcPr>
            <w:tcW w:w="1134" w:type="dxa"/>
          </w:tcPr>
          <w:p w:rsidR="00FB0C56" w:rsidRPr="00483FA4" w:rsidRDefault="00FB0C56" w:rsidP="00C16662">
            <w:pPr>
              <w:spacing w:after="0" w:line="240" w:lineRule="auto"/>
              <w:rPr>
                <w:rFonts w:ascii="Times New Roman" w:eastAsia="Times New Roman" w:hAnsi="Times New Roman" w:cs="Times New Roman"/>
                <w:sz w:val="24"/>
                <w:szCs w:val="24"/>
                <w:lang w:eastAsia="ru-RU"/>
              </w:rPr>
            </w:pPr>
          </w:p>
          <w:p w:rsidR="00FB0C56" w:rsidRPr="00483FA4" w:rsidRDefault="00FB0C56" w:rsidP="00C16662">
            <w:pPr>
              <w:spacing w:after="0" w:line="240" w:lineRule="auto"/>
              <w:rPr>
                <w:rFonts w:ascii="Times New Roman" w:eastAsia="Times New Roman" w:hAnsi="Times New Roman" w:cs="Times New Roman"/>
                <w:sz w:val="24"/>
                <w:szCs w:val="24"/>
                <w:lang w:val="sah-RU" w:eastAsia="ru-RU"/>
              </w:rPr>
            </w:pPr>
            <w:r w:rsidRPr="00483FA4">
              <w:rPr>
                <w:rFonts w:ascii="Times New Roman" w:eastAsia="Times New Roman" w:hAnsi="Times New Roman" w:cs="Times New Roman"/>
                <w:sz w:val="24"/>
                <w:szCs w:val="24"/>
                <w:lang w:eastAsia="ru-RU"/>
              </w:rPr>
              <w:t>22 мая</w:t>
            </w:r>
          </w:p>
        </w:tc>
        <w:tc>
          <w:tcPr>
            <w:tcW w:w="2412" w:type="dxa"/>
          </w:tcPr>
          <w:p w:rsidR="00FB0C56" w:rsidRPr="00483FA4" w:rsidRDefault="00FB0C56" w:rsidP="00C16662">
            <w:pPr>
              <w:spacing w:after="0" w:line="240" w:lineRule="auto"/>
              <w:rPr>
                <w:rFonts w:ascii="Times New Roman" w:eastAsiaTheme="minorEastAsia" w:hAnsi="Times New Roman" w:cs="Times New Roman"/>
                <w:sz w:val="24"/>
                <w:szCs w:val="24"/>
                <w:lang w:eastAsia="ru-RU"/>
              </w:rPr>
            </w:pPr>
            <w:r w:rsidRPr="00483FA4">
              <w:rPr>
                <w:rFonts w:ascii="Times New Roman" w:eastAsiaTheme="minorEastAsia" w:hAnsi="Times New Roman" w:cs="Times New Roman"/>
                <w:sz w:val="24"/>
                <w:szCs w:val="24"/>
                <w:lang w:eastAsia="ru-RU"/>
              </w:rPr>
              <w:t>Кюндядинская с/б ф. №8</w:t>
            </w:r>
          </w:p>
          <w:p w:rsidR="00FB0C56" w:rsidRPr="00483FA4" w:rsidRDefault="00FB0C56" w:rsidP="00C16662">
            <w:pPr>
              <w:spacing w:after="0" w:line="240" w:lineRule="auto"/>
              <w:rPr>
                <w:rFonts w:ascii="Times New Roman" w:hAnsi="Times New Roman" w:cs="Times New Roman"/>
                <w:color w:val="000000"/>
                <w:sz w:val="24"/>
                <w:szCs w:val="24"/>
                <w:lang w:val="sah-RU"/>
              </w:rPr>
            </w:pPr>
          </w:p>
        </w:tc>
      </w:tr>
      <w:tr w:rsidR="00FB0C56" w:rsidRPr="00483FA4" w:rsidTr="003A4EBD">
        <w:tc>
          <w:tcPr>
            <w:tcW w:w="3599" w:type="dxa"/>
          </w:tcPr>
          <w:p w:rsidR="00FB0C56" w:rsidRDefault="00FB0C56" w:rsidP="00C16662">
            <w:pPr>
              <w:spacing w:after="0" w:line="240" w:lineRule="auto"/>
              <w:rPr>
                <w:rFonts w:ascii="Times New Roman" w:eastAsia="Times New Roman" w:hAnsi="Times New Roman" w:cs="Times New Roman"/>
                <w:i/>
                <w:sz w:val="20"/>
                <w:szCs w:val="20"/>
              </w:rPr>
            </w:pPr>
            <w:r w:rsidRPr="00483FA4">
              <w:rPr>
                <w:rFonts w:ascii="Times New Roman" w:eastAsia="Times New Roman" w:hAnsi="Times New Roman" w:cs="Times New Roman"/>
                <w:sz w:val="24"/>
                <w:szCs w:val="24"/>
              </w:rPr>
              <w:t xml:space="preserve"> </w:t>
            </w:r>
            <w:r w:rsidRPr="00C16662">
              <w:rPr>
                <w:rFonts w:ascii="Times New Roman" w:eastAsia="Times New Roman" w:hAnsi="Times New Roman" w:cs="Times New Roman"/>
                <w:i/>
                <w:sz w:val="20"/>
                <w:szCs w:val="20"/>
              </w:rPr>
              <w:t>« Общероссийский день библиотек»</w:t>
            </w:r>
          </w:p>
          <w:p w:rsidR="00C16662" w:rsidRPr="00C16662" w:rsidRDefault="00C16662" w:rsidP="00C16662">
            <w:pPr>
              <w:spacing w:after="0" w:line="240" w:lineRule="auto"/>
              <w:rPr>
                <w:rFonts w:ascii="Times New Roman" w:eastAsia="Times New Roman" w:hAnsi="Times New Roman" w:cs="Times New Roman"/>
                <w:i/>
                <w:sz w:val="20"/>
                <w:szCs w:val="20"/>
              </w:rPr>
            </w:pPr>
            <w:r>
              <w:rPr>
                <w:rFonts w:ascii="Times New Roman" w:hAnsi="Times New Roman" w:cs="Times New Roman"/>
                <w:color w:val="000000"/>
                <w:sz w:val="24"/>
                <w:szCs w:val="24"/>
                <w:lang w:val="sah-RU"/>
              </w:rPr>
              <w:t>Б</w:t>
            </w:r>
            <w:r w:rsidRPr="00483FA4">
              <w:rPr>
                <w:rFonts w:ascii="Times New Roman" w:hAnsi="Times New Roman" w:cs="Times New Roman"/>
                <w:color w:val="000000"/>
                <w:sz w:val="24"/>
                <w:szCs w:val="24"/>
                <w:lang w:val="sah-RU"/>
              </w:rPr>
              <w:t>иблиосумерки</w:t>
            </w:r>
          </w:p>
        </w:tc>
        <w:tc>
          <w:tcPr>
            <w:tcW w:w="2692" w:type="dxa"/>
            <w:gridSpan w:val="2"/>
          </w:tcPr>
          <w:p w:rsidR="00FB0C56" w:rsidRPr="00483FA4" w:rsidRDefault="00C16662" w:rsidP="00C1666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Всероссийская акция</w:t>
            </w:r>
          </w:p>
        </w:tc>
        <w:tc>
          <w:tcPr>
            <w:tcW w:w="1134" w:type="dxa"/>
          </w:tcPr>
          <w:p w:rsidR="00FB0C56" w:rsidRPr="00483FA4" w:rsidRDefault="00FB0C56" w:rsidP="00C16662">
            <w:pPr>
              <w:spacing w:after="0" w:line="240" w:lineRule="auto"/>
              <w:rPr>
                <w:rFonts w:ascii="Times New Roman" w:eastAsia="Times New Roman" w:hAnsi="Times New Roman" w:cs="Times New Roman"/>
                <w:sz w:val="24"/>
                <w:szCs w:val="24"/>
                <w:lang w:eastAsia="ru-RU"/>
              </w:rPr>
            </w:pPr>
            <w:r w:rsidRPr="00483FA4">
              <w:rPr>
                <w:rFonts w:ascii="Times New Roman" w:eastAsia="Times New Roman" w:hAnsi="Times New Roman" w:cs="Times New Roman"/>
                <w:sz w:val="24"/>
                <w:szCs w:val="24"/>
                <w:lang w:eastAsia="ru-RU"/>
              </w:rPr>
              <w:t>27 мая</w:t>
            </w:r>
          </w:p>
        </w:tc>
        <w:tc>
          <w:tcPr>
            <w:tcW w:w="2412" w:type="dxa"/>
          </w:tcPr>
          <w:p w:rsidR="00FB0C56" w:rsidRPr="00483FA4" w:rsidRDefault="00FB0C56" w:rsidP="00C16662">
            <w:pPr>
              <w:spacing w:after="0" w:line="240" w:lineRule="auto"/>
              <w:rPr>
                <w:rFonts w:ascii="Times New Roman" w:eastAsiaTheme="minorEastAsia" w:hAnsi="Times New Roman" w:cs="Times New Roman"/>
                <w:sz w:val="24"/>
                <w:szCs w:val="24"/>
                <w:lang w:eastAsia="ru-RU"/>
              </w:rPr>
            </w:pPr>
            <w:r w:rsidRPr="00483FA4">
              <w:rPr>
                <w:rFonts w:ascii="Times New Roman" w:eastAsiaTheme="minorEastAsia" w:hAnsi="Times New Roman" w:cs="Times New Roman"/>
                <w:sz w:val="24"/>
                <w:szCs w:val="24"/>
                <w:lang w:eastAsia="ru-RU"/>
              </w:rPr>
              <w:t>Кюндядинская с/б ф. №8</w:t>
            </w:r>
          </w:p>
          <w:p w:rsidR="00FB0C56" w:rsidRPr="00C16662" w:rsidRDefault="00FB0C56" w:rsidP="00C16662">
            <w:pPr>
              <w:spacing w:after="0" w:line="240" w:lineRule="auto"/>
              <w:rPr>
                <w:rFonts w:ascii="Times New Roman" w:hAnsi="Times New Roman" w:cs="Times New Roman"/>
                <w:color w:val="000000"/>
                <w:sz w:val="20"/>
                <w:szCs w:val="20"/>
                <w:lang w:val="sah-RU"/>
              </w:rPr>
            </w:pPr>
            <w:r w:rsidRPr="00C16662">
              <w:rPr>
                <w:rFonts w:ascii="Times New Roman" w:hAnsi="Times New Roman" w:cs="Times New Roman"/>
                <w:color w:val="000000"/>
                <w:sz w:val="20"/>
                <w:szCs w:val="20"/>
                <w:lang w:val="sah-RU"/>
              </w:rPr>
              <w:t>ДНТ Туску</w:t>
            </w:r>
          </w:p>
        </w:tc>
      </w:tr>
      <w:tr w:rsidR="00FB0C56" w:rsidRPr="00483FA4" w:rsidTr="003A4EBD">
        <w:tc>
          <w:tcPr>
            <w:tcW w:w="3599" w:type="dxa"/>
          </w:tcPr>
          <w:p w:rsidR="00C16662" w:rsidRDefault="00FB0C56" w:rsidP="00C16662">
            <w:pPr>
              <w:spacing w:after="0" w:line="240" w:lineRule="auto"/>
              <w:ind w:left="-54"/>
              <w:rPr>
                <w:rFonts w:ascii="Times New Roman" w:hAnsi="Times New Roman" w:cs="Times New Roman"/>
                <w:sz w:val="24"/>
                <w:szCs w:val="24"/>
              </w:rPr>
            </w:pPr>
            <w:r w:rsidRPr="00C16662">
              <w:rPr>
                <w:rFonts w:ascii="Times New Roman" w:hAnsi="Times New Roman" w:cs="Times New Roman"/>
                <w:i/>
                <w:sz w:val="20"/>
                <w:szCs w:val="20"/>
                <w:lang w:val="sah-RU"/>
              </w:rPr>
              <w:t>165 лет со дня рождения английского писателя Дж.К.Джерома</w:t>
            </w:r>
            <w:r w:rsidRPr="00C16662">
              <w:rPr>
                <w:rFonts w:ascii="Times New Roman" w:hAnsi="Times New Roman" w:cs="Times New Roman"/>
                <w:sz w:val="24"/>
                <w:szCs w:val="24"/>
              </w:rPr>
              <w:t xml:space="preserve"> </w:t>
            </w:r>
          </w:p>
          <w:p w:rsidR="00FB0C56" w:rsidRPr="00483FA4" w:rsidRDefault="00FB0C56" w:rsidP="00C16662">
            <w:pPr>
              <w:spacing w:after="0" w:line="240" w:lineRule="auto"/>
              <w:ind w:left="-54"/>
              <w:rPr>
                <w:rFonts w:ascii="Times New Roman" w:hAnsi="Times New Roman" w:cs="Times New Roman"/>
                <w:sz w:val="24"/>
                <w:szCs w:val="24"/>
                <w:lang w:val="sah-RU"/>
              </w:rPr>
            </w:pPr>
            <w:r w:rsidRPr="00483FA4">
              <w:rPr>
                <w:rFonts w:ascii="Times New Roman" w:hAnsi="Times New Roman" w:cs="Times New Roman"/>
                <w:sz w:val="24"/>
                <w:szCs w:val="24"/>
              </w:rPr>
              <w:t>"Journey with Jerome”</w:t>
            </w:r>
          </w:p>
          <w:p w:rsidR="00C16662" w:rsidRDefault="00FB0C56" w:rsidP="00C16662">
            <w:pPr>
              <w:spacing w:after="0" w:line="240" w:lineRule="auto"/>
              <w:rPr>
                <w:rFonts w:ascii="Times New Roman" w:hAnsi="Times New Roman" w:cs="Times New Roman"/>
                <w:sz w:val="24"/>
                <w:szCs w:val="24"/>
              </w:rPr>
            </w:pPr>
            <w:r w:rsidRPr="00C16662">
              <w:rPr>
                <w:rFonts w:ascii="Times New Roman" w:hAnsi="Times New Roman" w:cs="Times New Roman"/>
                <w:i/>
                <w:sz w:val="20"/>
                <w:szCs w:val="20"/>
                <w:lang w:val="sah-RU"/>
              </w:rPr>
              <w:t>100 лет со дня рождения писателя В.П Астафьева</w:t>
            </w:r>
            <w:r w:rsidRPr="00483FA4">
              <w:rPr>
                <w:rFonts w:ascii="Times New Roman" w:hAnsi="Times New Roman" w:cs="Times New Roman"/>
                <w:sz w:val="24"/>
                <w:szCs w:val="24"/>
                <w:lang w:val="sah-RU"/>
              </w:rPr>
              <w:t xml:space="preserve"> </w:t>
            </w:r>
          </w:p>
          <w:p w:rsidR="00FB0C56" w:rsidRPr="00483FA4" w:rsidRDefault="00FB0C56" w:rsidP="00C16662">
            <w:pPr>
              <w:spacing w:after="0" w:line="240" w:lineRule="auto"/>
              <w:rPr>
                <w:rFonts w:ascii="Times New Roman" w:hAnsi="Times New Roman" w:cs="Times New Roman"/>
                <w:sz w:val="24"/>
                <w:szCs w:val="24"/>
                <w:lang w:val="sah-RU"/>
              </w:rPr>
            </w:pPr>
            <w:r w:rsidRPr="00483FA4">
              <w:rPr>
                <w:rFonts w:ascii="Times New Roman" w:hAnsi="Times New Roman" w:cs="Times New Roman"/>
                <w:sz w:val="24"/>
                <w:szCs w:val="24"/>
              </w:rPr>
              <w:t>“Речные легенды В.П. Астафьева”</w:t>
            </w:r>
          </w:p>
        </w:tc>
        <w:tc>
          <w:tcPr>
            <w:tcW w:w="2692" w:type="dxa"/>
            <w:gridSpan w:val="2"/>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Информация через вк</w:t>
            </w:r>
          </w:p>
        </w:tc>
        <w:tc>
          <w:tcPr>
            <w:tcW w:w="1134" w:type="dxa"/>
          </w:tcPr>
          <w:p w:rsidR="00FB0C56" w:rsidRPr="00483FA4" w:rsidRDefault="00FB0C56" w:rsidP="00C16662">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 xml:space="preserve">02 мая </w:t>
            </w:r>
          </w:p>
          <w:p w:rsidR="00FB0C56" w:rsidRPr="00483FA4" w:rsidRDefault="00FB0C56" w:rsidP="00C16662">
            <w:pPr>
              <w:spacing w:after="0" w:line="240" w:lineRule="auto"/>
              <w:rPr>
                <w:rFonts w:ascii="Times New Roman" w:hAnsi="Times New Roman" w:cs="Times New Roman"/>
                <w:color w:val="000000"/>
                <w:sz w:val="24"/>
                <w:szCs w:val="24"/>
                <w:lang w:val="sah-RU"/>
              </w:rPr>
            </w:pPr>
          </w:p>
        </w:tc>
        <w:tc>
          <w:tcPr>
            <w:tcW w:w="2412" w:type="dxa"/>
          </w:tcPr>
          <w:p w:rsidR="00FB0C56" w:rsidRPr="00483FA4" w:rsidRDefault="00FB0C56" w:rsidP="00C16662">
            <w:pPr>
              <w:spacing w:after="0" w:line="240" w:lineRule="auto"/>
              <w:rPr>
                <w:rFonts w:ascii="Times New Roman" w:eastAsia="Times New Roman" w:hAnsi="Times New Roman" w:cs="Times New Roman"/>
                <w:sz w:val="24"/>
                <w:szCs w:val="24"/>
                <w:lang w:eastAsia="ru-RU"/>
              </w:rPr>
            </w:pPr>
            <w:r w:rsidRPr="00483FA4">
              <w:rPr>
                <w:rFonts w:ascii="Times New Roman" w:eastAsia="Times New Roman" w:hAnsi="Times New Roman" w:cs="Times New Roman"/>
                <w:sz w:val="24"/>
                <w:szCs w:val="24"/>
                <w:lang w:eastAsia="ru-RU"/>
              </w:rPr>
              <w:t>Жарханская с/б филиал №9</w:t>
            </w:r>
          </w:p>
          <w:p w:rsidR="00FB0C56" w:rsidRPr="00483FA4" w:rsidRDefault="00FB0C56" w:rsidP="00C16662">
            <w:pPr>
              <w:spacing w:after="0" w:line="240" w:lineRule="auto"/>
              <w:rPr>
                <w:rFonts w:ascii="Times New Roman" w:hAnsi="Times New Roman" w:cs="Times New Roman"/>
                <w:color w:val="000000"/>
                <w:sz w:val="24"/>
                <w:szCs w:val="24"/>
                <w:lang w:val="sah-RU"/>
              </w:rPr>
            </w:pPr>
          </w:p>
        </w:tc>
      </w:tr>
      <w:tr w:rsidR="00FB0C56" w:rsidRPr="00483FA4" w:rsidTr="003A4EBD">
        <w:tc>
          <w:tcPr>
            <w:tcW w:w="3599" w:type="dxa"/>
          </w:tcPr>
          <w:p w:rsidR="00294E63" w:rsidRPr="00294E63" w:rsidRDefault="00FB0C56" w:rsidP="00294E63">
            <w:pPr>
              <w:spacing w:after="0" w:line="240" w:lineRule="auto"/>
              <w:ind w:left="-54"/>
              <w:rPr>
                <w:rFonts w:ascii="Times New Roman" w:hAnsi="Times New Roman" w:cs="Times New Roman"/>
                <w:i/>
                <w:sz w:val="20"/>
                <w:szCs w:val="20"/>
                <w:lang w:val="sah-RU"/>
              </w:rPr>
            </w:pPr>
            <w:r w:rsidRPr="00294E63">
              <w:rPr>
                <w:rFonts w:ascii="Times New Roman" w:hAnsi="Times New Roman" w:cs="Times New Roman"/>
                <w:i/>
                <w:sz w:val="20"/>
                <w:szCs w:val="20"/>
                <w:lang w:val="sah-RU"/>
              </w:rPr>
              <w:t xml:space="preserve">225 лет со дня рождения О.де Бальзака </w:t>
            </w:r>
          </w:p>
          <w:p w:rsidR="00FB0C56" w:rsidRPr="00483FA4" w:rsidRDefault="00FB0C56" w:rsidP="00294E63">
            <w:pPr>
              <w:spacing w:after="0" w:line="240" w:lineRule="auto"/>
              <w:ind w:left="-54"/>
              <w:rPr>
                <w:rFonts w:ascii="Times New Roman" w:hAnsi="Times New Roman" w:cs="Times New Roman"/>
                <w:sz w:val="24"/>
                <w:szCs w:val="24"/>
                <w:lang w:val="sah-RU"/>
              </w:rPr>
            </w:pPr>
            <w:r w:rsidRPr="00C16662">
              <w:rPr>
                <w:rFonts w:ascii="Times New Roman" w:hAnsi="Times New Roman" w:cs="Times New Roman"/>
                <w:sz w:val="24"/>
                <w:szCs w:val="24"/>
                <w:shd w:val="clear" w:color="auto" w:fill="FFFFFF" w:themeFill="background1"/>
                <w:lang w:val="sah-RU"/>
              </w:rPr>
              <w:t>“</w:t>
            </w:r>
            <w:r w:rsidRPr="00C16662">
              <w:rPr>
                <w:rFonts w:ascii="Times New Roman" w:hAnsi="Times New Roman" w:cs="Times New Roman"/>
                <w:color w:val="222222"/>
                <w:sz w:val="24"/>
                <w:szCs w:val="24"/>
                <w:shd w:val="clear" w:color="auto" w:fill="FFFFFF" w:themeFill="background1"/>
              </w:rPr>
              <w:t>Дневник бессмертных</w:t>
            </w:r>
            <w:r w:rsidRPr="00C16662">
              <w:rPr>
                <w:rFonts w:ascii="Times New Roman" w:hAnsi="Times New Roman" w:cs="Times New Roman"/>
                <w:sz w:val="24"/>
                <w:szCs w:val="24"/>
                <w:shd w:val="clear" w:color="auto" w:fill="FFFFFF" w:themeFill="background1"/>
                <w:lang w:val="sah-RU"/>
              </w:rPr>
              <w:t>”</w:t>
            </w:r>
          </w:p>
          <w:p w:rsidR="00294E63" w:rsidRPr="00294E63" w:rsidRDefault="00FB0C56" w:rsidP="00294E63">
            <w:pPr>
              <w:spacing w:after="0" w:line="240" w:lineRule="auto"/>
              <w:ind w:left="-54"/>
              <w:rPr>
                <w:rFonts w:ascii="Times New Roman" w:hAnsi="Times New Roman" w:cs="Times New Roman"/>
                <w:i/>
                <w:sz w:val="20"/>
                <w:szCs w:val="20"/>
                <w:lang w:val="sah-RU"/>
              </w:rPr>
            </w:pPr>
            <w:r w:rsidRPr="00294E63">
              <w:rPr>
                <w:rFonts w:ascii="Times New Roman" w:hAnsi="Times New Roman" w:cs="Times New Roman"/>
                <w:i/>
                <w:sz w:val="20"/>
                <w:szCs w:val="20"/>
                <w:lang w:val="sah-RU"/>
              </w:rPr>
              <w:t xml:space="preserve">100лет со дня рождения Б.Л. Васильева </w:t>
            </w:r>
          </w:p>
          <w:p w:rsidR="00FB0C56" w:rsidRPr="00483FA4" w:rsidRDefault="00FB0C56" w:rsidP="00294E63">
            <w:pPr>
              <w:spacing w:after="0" w:line="240" w:lineRule="auto"/>
              <w:ind w:left="-54"/>
              <w:rPr>
                <w:rFonts w:ascii="Times New Roman" w:hAnsi="Times New Roman" w:cs="Times New Roman"/>
                <w:sz w:val="24"/>
                <w:szCs w:val="24"/>
              </w:rPr>
            </w:pPr>
            <w:r w:rsidRPr="00483FA4">
              <w:rPr>
                <w:rFonts w:ascii="Times New Roman" w:hAnsi="Times New Roman" w:cs="Times New Roman"/>
                <w:sz w:val="24"/>
                <w:szCs w:val="24"/>
              </w:rPr>
              <w:t>“Васильев: бренд вдохновения”</w:t>
            </w:r>
          </w:p>
          <w:p w:rsidR="00294E63" w:rsidRPr="00294E63" w:rsidRDefault="00FB0C56" w:rsidP="00294E63">
            <w:pPr>
              <w:spacing w:after="0" w:line="240" w:lineRule="auto"/>
              <w:ind w:left="-54"/>
              <w:rPr>
                <w:rFonts w:ascii="Times New Roman" w:hAnsi="Times New Roman" w:cs="Times New Roman"/>
                <w:i/>
                <w:sz w:val="20"/>
                <w:szCs w:val="20"/>
                <w:lang w:val="sah-RU"/>
              </w:rPr>
            </w:pPr>
            <w:r w:rsidRPr="00294E63">
              <w:rPr>
                <w:rFonts w:ascii="Times New Roman" w:hAnsi="Times New Roman" w:cs="Times New Roman"/>
                <w:i/>
                <w:sz w:val="20"/>
                <w:szCs w:val="20"/>
                <w:lang w:val="sah-RU"/>
              </w:rPr>
              <w:t xml:space="preserve">165 лет со дня рождения А.К.Дойла </w:t>
            </w:r>
          </w:p>
          <w:p w:rsidR="00FB0C56" w:rsidRPr="00483FA4" w:rsidRDefault="00FB0C56" w:rsidP="00294E63">
            <w:pPr>
              <w:spacing w:after="0" w:line="240" w:lineRule="auto"/>
              <w:ind w:left="-54"/>
              <w:rPr>
                <w:rFonts w:ascii="Times New Roman" w:hAnsi="Times New Roman" w:cs="Times New Roman"/>
                <w:sz w:val="24"/>
                <w:szCs w:val="24"/>
                <w:lang w:val="sah-RU"/>
              </w:rPr>
            </w:pPr>
            <w:r w:rsidRPr="00483FA4">
              <w:rPr>
                <w:rFonts w:ascii="Times New Roman" w:hAnsi="Times New Roman" w:cs="Times New Roman"/>
                <w:sz w:val="24"/>
                <w:szCs w:val="24"/>
                <w:lang w:val="sah-RU"/>
              </w:rPr>
              <w:t>“Живи в н</w:t>
            </w:r>
            <w:r w:rsidR="00294E63">
              <w:rPr>
                <w:rFonts w:ascii="Times New Roman" w:hAnsi="Times New Roman" w:cs="Times New Roman"/>
                <w:sz w:val="24"/>
                <w:szCs w:val="24"/>
                <w:lang w:val="sah-RU"/>
              </w:rPr>
              <w:t>аших сердцах, Артур Конан Дойл”</w:t>
            </w:r>
          </w:p>
        </w:tc>
        <w:tc>
          <w:tcPr>
            <w:tcW w:w="2692" w:type="dxa"/>
            <w:gridSpan w:val="2"/>
          </w:tcPr>
          <w:p w:rsidR="00FB0C56" w:rsidRPr="00483FA4" w:rsidRDefault="00FB0C56" w:rsidP="00294E63">
            <w:pPr>
              <w:spacing w:after="0" w:line="240" w:lineRule="auto"/>
              <w:rPr>
                <w:rFonts w:ascii="Times New Roman" w:hAnsi="Times New Roman" w:cs="Times New Roman"/>
                <w:sz w:val="24"/>
                <w:szCs w:val="24"/>
                <w:lang w:val="sah-RU"/>
              </w:rPr>
            </w:pPr>
            <w:r w:rsidRPr="00483FA4">
              <w:rPr>
                <w:rFonts w:ascii="Times New Roman" w:hAnsi="Times New Roman" w:cs="Times New Roman"/>
                <w:sz w:val="24"/>
                <w:szCs w:val="24"/>
                <w:lang w:val="sah-RU"/>
              </w:rPr>
              <w:t>Книжная выставка</w:t>
            </w:r>
          </w:p>
        </w:tc>
        <w:tc>
          <w:tcPr>
            <w:tcW w:w="1134" w:type="dxa"/>
          </w:tcPr>
          <w:p w:rsidR="00FB0C56" w:rsidRPr="00483FA4" w:rsidRDefault="00FB0C56" w:rsidP="00294E63">
            <w:pPr>
              <w:spacing w:after="0" w:line="240" w:lineRule="auto"/>
              <w:rPr>
                <w:rFonts w:ascii="Times New Roman" w:hAnsi="Times New Roman" w:cs="Times New Roman"/>
                <w:sz w:val="24"/>
                <w:szCs w:val="24"/>
                <w:lang w:val="sah-RU"/>
              </w:rPr>
            </w:pPr>
            <w:r w:rsidRPr="00483FA4">
              <w:rPr>
                <w:rFonts w:ascii="Times New Roman" w:hAnsi="Times New Roman" w:cs="Times New Roman"/>
                <w:sz w:val="24"/>
                <w:szCs w:val="24"/>
                <w:lang w:val="sah-RU"/>
              </w:rPr>
              <w:t>20 мая</w:t>
            </w:r>
          </w:p>
        </w:tc>
        <w:tc>
          <w:tcPr>
            <w:tcW w:w="2412" w:type="dxa"/>
          </w:tcPr>
          <w:p w:rsidR="00FB0C56" w:rsidRPr="00483FA4" w:rsidRDefault="00FB0C56" w:rsidP="00294E63">
            <w:pPr>
              <w:spacing w:after="0" w:line="240" w:lineRule="auto"/>
              <w:rPr>
                <w:rFonts w:ascii="Times New Roman" w:eastAsia="Times New Roman" w:hAnsi="Times New Roman" w:cs="Times New Roman"/>
                <w:sz w:val="24"/>
                <w:szCs w:val="24"/>
                <w:lang w:eastAsia="ru-RU"/>
              </w:rPr>
            </w:pPr>
            <w:r w:rsidRPr="00483FA4">
              <w:rPr>
                <w:rFonts w:ascii="Times New Roman" w:eastAsia="Times New Roman" w:hAnsi="Times New Roman" w:cs="Times New Roman"/>
                <w:sz w:val="24"/>
                <w:szCs w:val="24"/>
                <w:lang w:eastAsia="ru-RU"/>
              </w:rPr>
              <w:t>Жарханская с/б филиал №9</w:t>
            </w:r>
          </w:p>
        </w:tc>
      </w:tr>
      <w:tr w:rsidR="00FB0C56" w:rsidRPr="00483FA4" w:rsidTr="003A4EBD">
        <w:tc>
          <w:tcPr>
            <w:tcW w:w="3599" w:type="dxa"/>
          </w:tcPr>
          <w:p w:rsidR="00FB0C56" w:rsidRPr="00483FA4" w:rsidRDefault="00FB0C56" w:rsidP="00294E63">
            <w:pPr>
              <w:shd w:val="clear" w:color="auto" w:fill="FFFFFF"/>
              <w:spacing w:after="0" w:line="240" w:lineRule="auto"/>
              <w:ind w:right="144"/>
              <w:rPr>
                <w:rFonts w:ascii="Times New Roman" w:eastAsia="Times New Roman" w:hAnsi="Times New Roman" w:cs="Times New Roman"/>
                <w:sz w:val="24"/>
                <w:szCs w:val="24"/>
                <w:lang w:eastAsia="ru-RU"/>
              </w:rPr>
            </w:pPr>
            <w:r w:rsidRPr="00483FA4">
              <w:rPr>
                <w:rFonts w:ascii="Times New Roman" w:eastAsia="Times New Roman" w:hAnsi="Times New Roman" w:cs="Times New Roman"/>
                <w:sz w:val="24"/>
                <w:szCs w:val="24"/>
                <w:lang w:eastAsia="ru-RU"/>
              </w:rPr>
              <w:t>«Знакомьтесь: Дж.К.Джером»</w:t>
            </w:r>
          </w:p>
          <w:p w:rsidR="00FB0C56" w:rsidRPr="00294E63" w:rsidRDefault="00FB0C56" w:rsidP="00294E63">
            <w:pPr>
              <w:shd w:val="clear" w:color="auto" w:fill="FFFFFF"/>
              <w:spacing w:after="0" w:line="240" w:lineRule="auto"/>
              <w:ind w:right="144"/>
              <w:rPr>
                <w:rFonts w:ascii="Times New Roman" w:eastAsia="Times New Roman" w:hAnsi="Times New Roman" w:cs="Times New Roman"/>
                <w:i/>
                <w:sz w:val="20"/>
                <w:szCs w:val="20"/>
                <w:lang w:eastAsia="ru-RU"/>
              </w:rPr>
            </w:pPr>
            <w:r w:rsidRPr="00294E63">
              <w:rPr>
                <w:rFonts w:ascii="Times New Roman" w:eastAsia="Times New Roman" w:hAnsi="Times New Roman" w:cs="Times New Roman"/>
                <w:i/>
                <w:sz w:val="20"/>
                <w:szCs w:val="20"/>
                <w:lang w:eastAsia="ru-RU"/>
              </w:rPr>
              <w:t>165 лет со дня рождения английского писателя Дж. К. Джерома (1859-1927)</w:t>
            </w:r>
          </w:p>
        </w:tc>
        <w:tc>
          <w:tcPr>
            <w:tcW w:w="2692" w:type="dxa"/>
            <w:gridSpan w:val="2"/>
          </w:tcPr>
          <w:p w:rsidR="00FB0C56" w:rsidRPr="00483FA4" w:rsidRDefault="00FB0C56" w:rsidP="00294E63">
            <w:pPr>
              <w:spacing w:after="0" w:line="240" w:lineRule="auto"/>
              <w:rPr>
                <w:rFonts w:ascii="Times New Roman" w:hAnsi="Times New Roman" w:cs="Times New Roman"/>
                <w:sz w:val="24"/>
                <w:szCs w:val="24"/>
              </w:rPr>
            </w:pPr>
            <w:r w:rsidRPr="00483FA4">
              <w:rPr>
                <w:rFonts w:ascii="Times New Roman" w:hAnsi="Times New Roman" w:cs="Times New Roman"/>
                <w:sz w:val="24"/>
                <w:szCs w:val="24"/>
                <w:lang w:val="sah-RU"/>
              </w:rPr>
              <w:t>Книжная выставка</w:t>
            </w:r>
          </w:p>
        </w:tc>
        <w:tc>
          <w:tcPr>
            <w:tcW w:w="1134" w:type="dxa"/>
          </w:tcPr>
          <w:p w:rsidR="00FB0C56" w:rsidRPr="00483FA4" w:rsidRDefault="00FB0C56" w:rsidP="00294E63">
            <w:pPr>
              <w:spacing w:after="0" w:line="240" w:lineRule="auto"/>
              <w:rPr>
                <w:rFonts w:ascii="Times New Roman" w:hAnsi="Times New Roman" w:cs="Times New Roman"/>
                <w:sz w:val="24"/>
                <w:szCs w:val="24"/>
              </w:rPr>
            </w:pPr>
            <w:r w:rsidRPr="00483FA4">
              <w:rPr>
                <w:rFonts w:ascii="Times New Roman" w:hAnsi="Times New Roman" w:cs="Times New Roman"/>
                <w:sz w:val="24"/>
                <w:szCs w:val="24"/>
              </w:rPr>
              <w:t>6 мая</w:t>
            </w:r>
          </w:p>
        </w:tc>
        <w:tc>
          <w:tcPr>
            <w:tcW w:w="2412" w:type="dxa"/>
          </w:tcPr>
          <w:p w:rsidR="00FB0C56" w:rsidRPr="00483FA4" w:rsidRDefault="00FB0C56" w:rsidP="00294E63">
            <w:pPr>
              <w:spacing w:after="0" w:line="240" w:lineRule="auto"/>
              <w:rPr>
                <w:rFonts w:ascii="Times New Roman" w:eastAsiaTheme="minorEastAsia" w:hAnsi="Times New Roman" w:cs="Times New Roman"/>
                <w:sz w:val="24"/>
                <w:szCs w:val="24"/>
                <w:lang w:eastAsia="ru-RU"/>
              </w:rPr>
            </w:pPr>
            <w:r w:rsidRPr="00483FA4">
              <w:rPr>
                <w:rFonts w:ascii="Times New Roman" w:eastAsiaTheme="minorEastAsia" w:hAnsi="Times New Roman" w:cs="Times New Roman"/>
                <w:sz w:val="24"/>
                <w:szCs w:val="24"/>
                <w:lang w:eastAsia="ru-RU"/>
              </w:rPr>
              <w:t>Мегежекская с/б ф. №11</w:t>
            </w:r>
          </w:p>
          <w:p w:rsidR="00FB0C56" w:rsidRPr="00483FA4" w:rsidRDefault="00FB0C56" w:rsidP="00294E63">
            <w:pPr>
              <w:spacing w:after="0" w:line="240" w:lineRule="auto"/>
              <w:rPr>
                <w:rFonts w:ascii="Times New Roman" w:hAnsi="Times New Roman" w:cs="Times New Roman"/>
                <w:sz w:val="24"/>
                <w:szCs w:val="24"/>
                <w:lang w:val="sah-RU"/>
              </w:rPr>
            </w:pPr>
          </w:p>
        </w:tc>
      </w:tr>
      <w:tr w:rsidR="00FB0C56" w:rsidRPr="00483FA4" w:rsidTr="003A4EBD">
        <w:tc>
          <w:tcPr>
            <w:tcW w:w="3599" w:type="dxa"/>
          </w:tcPr>
          <w:p w:rsidR="00FB0C56" w:rsidRPr="00483FA4" w:rsidRDefault="00294E63" w:rsidP="00294E63">
            <w:pPr>
              <w:shd w:val="clear" w:color="auto" w:fill="FFFFFF"/>
              <w:spacing w:after="0" w:line="240" w:lineRule="auto"/>
              <w:ind w:right="1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B0C56" w:rsidRPr="00483FA4">
              <w:rPr>
                <w:rFonts w:ascii="Times New Roman" w:eastAsia="Times New Roman" w:hAnsi="Times New Roman" w:cs="Times New Roman"/>
                <w:sz w:val="24"/>
                <w:szCs w:val="24"/>
                <w:lang w:eastAsia="ru-RU"/>
              </w:rPr>
              <w:t>Читаем Астафьева – открываем Россию!»</w:t>
            </w:r>
          </w:p>
          <w:p w:rsidR="00FB0C56" w:rsidRPr="00294E63" w:rsidRDefault="00FB0C56" w:rsidP="00294E63">
            <w:pPr>
              <w:shd w:val="clear" w:color="auto" w:fill="FFFFFF"/>
              <w:spacing w:after="0" w:line="240" w:lineRule="auto"/>
              <w:ind w:right="144"/>
              <w:rPr>
                <w:rFonts w:ascii="Times New Roman" w:eastAsia="Times New Roman" w:hAnsi="Times New Roman" w:cs="Times New Roman"/>
                <w:i/>
                <w:sz w:val="20"/>
                <w:szCs w:val="20"/>
                <w:lang w:eastAsia="ru-RU"/>
              </w:rPr>
            </w:pPr>
            <w:r w:rsidRPr="00294E63">
              <w:rPr>
                <w:rFonts w:ascii="Times New Roman" w:eastAsia="Times New Roman" w:hAnsi="Times New Roman" w:cs="Times New Roman"/>
                <w:i/>
                <w:sz w:val="20"/>
                <w:szCs w:val="20"/>
                <w:lang w:eastAsia="ru-RU"/>
              </w:rPr>
              <w:t>100 лет со дня рождения писателя В.П. Астафьева (1924-2001)</w:t>
            </w:r>
          </w:p>
        </w:tc>
        <w:tc>
          <w:tcPr>
            <w:tcW w:w="2692" w:type="dxa"/>
            <w:gridSpan w:val="2"/>
          </w:tcPr>
          <w:p w:rsidR="00FB0C56" w:rsidRPr="00483FA4" w:rsidRDefault="00FB0C56" w:rsidP="00294E63">
            <w:pPr>
              <w:spacing w:after="0" w:line="240" w:lineRule="auto"/>
              <w:rPr>
                <w:rFonts w:ascii="Times New Roman" w:hAnsi="Times New Roman" w:cs="Times New Roman"/>
                <w:sz w:val="24"/>
                <w:szCs w:val="24"/>
              </w:rPr>
            </w:pPr>
            <w:r w:rsidRPr="00483FA4">
              <w:rPr>
                <w:rFonts w:ascii="Times New Roman" w:hAnsi="Times New Roman" w:cs="Times New Roman"/>
                <w:sz w:val="24"/>
                <w:szCs w:val="24"/>
              </w:rPr>
              <w:t>Интеллектуальная  викторина, выставка</w:t>
            </w:r>
          </w:p>
        </w:tc>
        <w:tc>
          <w:tcPr>
            <w:tcW w:w="1134" w:type="dxa"/>
          </w:tcPr>
          <w:p w:rsidR="00FB0C56" w:rsidRPr="00483FA4" w:rsidRDefault="00FB0C56" w:rsidP="00294E63">
            <w:pPr>
              <w:spacing w:after="0" w:line="240" w:lineRule="auto"/>
              <w:rPr>
                <w:rFonts w:ascii="Times New Roman" w:hAnsi="Times New Roman" w:cs="Times New Roman"/>
                <w:sz w:val="24"/>
                <w:szCs w:val="24"/>
              </w:rPr>
            </w:pPr>
            <w:r w:rsidRPr="00483FA4">
              <w:rPr>
                <w:rFonts w:ascii="Times New Roman" w:hAnsi="Times New Roman" w:cs="Times New Roman"/>
                <w:sz w:val="24"/>
                <w:szCs w:val="24"/>
              </w:rPr>
              <w:t>6 мая</w:t>
            </w:r>
          </w:p>
        </w:tc>
        <w:tc>
          <w:tcPr>
            <w:tcW w:w="2412" w:type="dxa"/>
          </w:tcPr>
          <w:p w:rsidR="00FB0C56" w:rsidRPr="00483FA4" w:rsidRDefault="00FB0C56" w:rsidP="00294E63">
            <w:pPr>
              <w:spacing w:after="0" w:line="240" w:lineRule="auto"/>
              <w:rPr>
                <w:rFonts w:ascii="Times New Roman" w:eastAsiaTheme="minorEastAsia" w:hAnsi="Times New Roman" w:cs="Times New Roman"/>
                <w:sz w:val="24"/>
                <w:szCs w:val="24"/>
                <w:lang w:eastAsia="ru-RU"/>
              </w:rPr>
            </w:pPr>
            <w:r w:rsidRPr="00483FA4">
              <w:rPr>
                <w:rFonts w:ascii="Times New Roman" w:eastAsiaTheme="minorEastAsia" w:hAnsi="Times New Roman" w:cs="Times New Roman"/>
                <w:sz w:val="24"/>
                <w:szCs w:val="24"/>
                <w:lang w:eastAsia="ru-RU"/>
              </w:rPr>
              <w:t>Мегежекская с/б ф. №11</w:t>
            </w:r>
          </w:p>
        </w:tc>
      </w:tr>
      <w:tr w:rsidR="00FB0C56" w:rsidRPr="00483FA4" w:rsidTr="003A4EBD">
        <w:tc>
          <w:tcPr>
            <w:tcW w:w="3599" w:type="dxa"/>
          </w:tcPr>
          <w:p w:rsidR="00FB0C56" w:rsidRPr="00483FA4" w:rsidRDefault="00FB0C56" w:rsidP="00294E63">
            <w:pPr>
              <w:shd w:val="clear" w:color="auto" w:fill="FFFFFF"/>
              <w:spacing w:after="0" w:line="240" w:lineRule="auto"/>
              <w:ind w:right="144"/>
              <w:rPr>
                <w:rFonts w:ascii="Times New Roman" w:eastAsia="Times New Roman" w:hAnsi="Times New Roman" w:cs="Times New Roman"/>
                <w:sz w:val="24"/>
                <w:szCs w:val="24"/>
                <w:lang w:eastAsia="ru-RU"/>
              </w:rPr>
            </w:pPr>
            <w:r w:rsidRPr="00483FA4">
              <w:rPr>
                <w:rFonts w:ascii="Times New Roman" w:eastAsia="Times New Roman" w:hAnsi="Times New Roman" w:cs="Times New Roman"/>
                <w:sz w:val="24"/>
                <w:szCs w:val="24"/>
                <w:lang w:eastAsia="ru-RU"/>
              </w:rPr>
              <w:t>«Лучший среди избранных»</w:t>
            </w:r>
          </w:p>
          <w:p w:rsidR="00FB0C56" w:rsidRPr="00294E63" w:rsidRDefault="00FB0C56" w:rsidP="00294E63">
            <w:pPr>
              <w:shd w:val="clear" w:color="auto" w:fill="FFFFFF"/>
              <w:spacing w:after="0" w:line="240" w:lineRule="auto"/>
              <w:ind w:right="144"/>
              <w:rPr>
                <w:rFonts w:ascii="Times New Roman" w:eastAsia="Times New Roman" w:hAnsi="Times New Roman" w:cs="Times New Roman"/>
                <w:i/>
                <w:sz w:val="20"/>
                <w:szCs w:val="20"/>
                <w:lang w:eastAsia="ru-RU"/>
              </w:rPr>
            </w:pPr>
            <w:r w:rsidRPr="00294E63">
              <w:rPr>
                <w:rFonts w:ascii="Times New Roman" w:eastAsia="Times New Roman" w:hAnsi="Times New Roman" w:cs="Times New Roman"/>
                <w:i/>
                <w:sz w:val="20"/>
                <w:szCs w:val="20"/>
                <w:lang w:eastAsia="ru-RU"/>
              </w:rPr>
              <w:t>225 лет со дня рождения французского писателя О. де Бальзака (1799-1850)</w:t>
            </w:r>
          </w:p>
        </w:tc>
        <w:tc>
          <w:tcPr>
            <w:tcW w:w="2692" w:type="dxa"/>
            <w:gridSpan w:val="2"/>
          </w:tcPr>
          <w:p w:rsidR="00FB0C56" w:rsidRPr="00483FA4" w:rsidRDefault="00FB0C56" w:rsidP="00294E63">
            <w:pPr>
              <w:spacing w:after="0" w:line="240" w:lineRule="auto"/>
              <w:rPr>
                <w:rFonts w:ascii="Times New Roman" w:hAnsi="Times New Roman" w:cs="Times New Roman"/>
                <w:sz w:val="24"/>
                <w:szCs w:val="24"/>
                <w:lang w:val="sah-RU"/>
              </w:rPr>
            </w:pPr>
            <w:r w:rsidRPr="00483FA4">
              <w:rPr>
                <w:rFonts w:ascii="Times New Roman" w:hAnsi="Times New Roman" w:cs="Times New Roman"/>
                <w:sz w:val="24"/>
                <w:szCs w:val="24"/>
                <w:lang w:val="sah-RU"/>
              </w:rPr>
              <w:t>Книжная выставка</w:t>
            </w:r>
          </w:p>
        </w:tc>
        <w:tc>
          <w:tcPr>
            <w:tcW w:w="1134" w:type="dxa"/>
          </w:tcPr>
          <w:p w:rsidR="00FB0C56" w:rsidRPr="00483FA4" w:rsidRDefault="00294E63" w:rsidP="00294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мая </w:t>
            </w:r>
          </w:p>
        </w:tc>
        <w:tc>
          <w:tcPr>
            <w:tcW w:w="2412" w:type="dxa"/>
          </w:tcPr>
          <w:p w:rsidR="00FB0C56" w:rsidRPr="00483FA4" w:rsidRDefault="00FB0C56" w:rsidP="00294E63">
            <w:pPr>
              <w:spacing w:after="0" w:line="240" w:lineRule="auto"/>
              <w:rPr>
                <w:rFonts w:ascii="Times New Roman" w:eastAsiaTheme="minorEastAsia" w:hAnsi="Times New Roman" w:cs="Times New Roman"/>
                <w:sz w:val="24"/>
                <w:szCs w:val="24"/>
                <w:lang w:eastAsia="ru-RU"/>
              </w:rPr>
            </w:pPr>
            <w:r w:rsidRPr="00483FA4">
              <w:rPr>
                <w:rFonts w:ascii="Times New Roman" w:eastAsiaTheme="minorEastAsia" w:hAnsi="Times New Roman" w:cs="Times New Roman"/>
                <w:sz w:val="24"/>
                <w:szCs w:val="24"/>
                <w:lang w:eastAsia="ru-RU"/>
              </w:rPr>
              <w:t>Мегежекская с/б ф. №11</w:t>
            </w:r>
          </w:p>
          <w:p w:rsidR="00FB0C56" w:rsidRPr="00483FA4" w:rsidRDefault="00FB0C56" w:rsidP="00294E63">
            <w:pPr>
              <w:spacing w:after="0" w:line="240" w:lineRule="auto"/>
              <w:rPr>
                <w:rFonts w:ascii="Times New Roman" w:hAnsi="Times New Roman" w:cs="Times New Roman"/>
                <w:sz w:val="24"/>
                <w:szCs w:val="24"/>
                <w:lang w:val="sah-RU"/>
              </w:rPr>
            </w:pPr>
          </w:p>
        </w:tc>
      </w:tr>
      <w:tr w:rsidR="00FB0C56" w:rsidRPr="00483FA4" w:rsidTr="003A4EBD">
        <w:tc>
          <w:tcPr>
            <w:tcW w:w="3599" w:type="dxa"/>
          </w:tcPr>
          <w:p w:rsidR="00FB0C56" w:rsidRPr="00294E63" w:rsidRDefault="00FB0C56" w:rsidP="00294E63">
            <w:pPr>
              <w:spacing w:after="0" w:line="240" w:lineRule="auto"/>
              <w:rPr>
                <w:rFonts w:ascii="Times New Roman" w:hAnsi="Times New Roman" w:cs="Times New Roman"/>
                <w:i/>
                <w:sz w:val="20"/>
                <w:szCs w:val="20"/>
              </w:rPr>
            </w:pPr>
            <w:r w:rsidRPr="00294E63">
              <w:rPr>
                <w:rFonts w:ascii="Times New Roman" w:hAnsi="Times New Roman" w:cs="Times New Roman"/>
                <w:i/>
                <w:sz w:val="20"/>
                <w:szCs w:val="20"/>
              </w:rPr>
              <w:t>55 лет- Васильев Б. Л. «А зори здесь тихие» (1969)</w:t>
            </w:r>
          </w:p>
        </w:tc>
        <w:tc>
          <w:tcPr>
            <w:tcW w:w="2692" w:type="dxa"/>
            <w:gridSpan w:val="2"/>
          </w:tcPr>
          <w:p w:rsidR="00FB0C56" w:rsidRPr="00483FA4" w:rsidRDefault="00FB0C56" w:rsidP="00294E63">
            <w:pPr>
              <w:spacing w:after="0" w:line="240" w:lineRule="auto"/>
              <w:rPr>
                <w:rFonts w:ascii="Times New Roman" w:hAnsi="Times New Roman" w:cs="Times New Roman"/>
                <w:sz w:val="24"/>
                <w:szCs w:val="24"/>
                <w:lang w:val="sah-RU"/>
              </w:rPr>
            </w:pPr>
            <w:r w:rsidRPr="00483FA4">
              <w:rPr>
                <w:rFonts w:ascii="Times New Roman" w:hAnsi="Times New Roman" w:cs="Times New Roman"/>
                <w:sz w:val="24"/>
                <w:szCs w:val="24"/>
                <w:lang w:val="sah-RU"/>
              </w:rPr>
              <w:t>Выставка одной книги</w:t>
            </w:r>
          </w:p>
        </w:tc>
        <w:tc>
          <w:tcPr>
            <w:tcW w:w="1134" w:type="dxa"/>
          </w:tcPr>
          <w:p w:rsidR="00FB0C56" w:rsidRPr="00483FA4" w:rsidRDefault="00FB0C56" w:rsidP="00294E63">
            <w:pPr>
              <w:spacing w:after="0" w:line="240" w:lineRule="auto"/>
              <w:rPr>
                <w:rFonts w:ascii="Times New Roman" w:hAnsi="Times New Roman" w:cs="Times New Roman"/>
                <w:sz w:val="24"/>
                <w:szCs w:val="24"/>
                <w:lang w:val="sah-RU"/>
              </w:rPr>
            </w:pPr>
            <w:r w:rsidRPr="00483FA4">
              <w:rPr>
                <w:rFonts w:ascii="Times New Roman" w:hAnsi="Times New Roman" w:cs="Times New Roman"/>
                <w:sz w:val="24"/>
                <w:szCs w:val="24"/>
                <w:lang w:val="sah-RU"/>
              </w:rPr>
              <w:t>21 мая</w:t>
            </w:r>
          </w:p>
        </w:tc>
        <w:tc>
          <w:tcPr>
            <w:tcW w:w="2412" w:type="dxa"/>
          </w:tcPr>
          <w:p w:rsidR="00FB0C56" w:rsidRPr="00483FA4" w:rsidRDefault="00FB0C56" w:rsidP="00294E63">
            <w:pPr>
              <w:spacing w:after="0" w:line="240" w:lineRule="auto"/>
              <w:rPr>
                <w:rFonts w:ascii="Times New Roman" w:eastAsiaTheme="minorEastAsia" w:hAnsi="Times New Roman" w:cs="Times New Roman"/>
                <w:sz w:val="24"/>
                <w:szCs w:val="24"/>
                <w:lang w:eastAsia="ru-RU"/>
              </w:rPr>
            </w:pPr>
            <w:r w:rsidRPr="00483FA4">
              <w:rPr>
                <w:rFonts w:ascii="Times New Roman" w:eastAsiaTheme="minorEastAsia" w:hAnsi="Times New Roman" w:cs="Times New Roman"/>
                <w:sz w:val="24"/>
                <w:szCs w:val="24"/>
                <w:lang w:eastAsia="ru-RU"/>
              </w:rPr>
              <w:t>Мегежекская с/б ф. №11</w:t>
            </w:r>
          </w:p>
        </w:tc>
      </w:tr>
      <w:tr w:rsidR="00FB0C56" w:rsidRPr="00483FA4" w:rsidTr="003A4EBD">
        <w:tc>
          <w:tcPr>
            <w:tcW w:w="3599" w:type="dxa"/>
          </w:tcPr>
          <w:p w:rsidR="00FB0C56" w:rsidRPr="00483FA4" w:rsidRDefault="00FB0C56" w:rsidP="00294E63">
            <w:pPr>
              <w:shd w:val="clear" w:color="auto" w:fill="FFFFFF"/>
              <w:spacing w:after="0" w:line="240" w:lineRule="auto"/>
              <w:ind w:right="144"/>
              <w:rPr>
                <w:rFonts w:ascii="Times New Roman" w:eastAsia="Times New Roman" w:hAnsi="Times New Roman" w:cs="Times New Roman"/>
                <w:sz w:val="24"/>
                <w:szCs w:val="24"/>
                <w:lang w:eastAsia="ru-RU"/>
              </w:rPr>
            </w:pPr>
            <w:r w:rsidRPr="00483FA4">
              <w:rPr>
                <w:rFonts w:ascii="Times New Roman" w:eastAsia="Times New Roman" w:hAnsi="Times New Roman" w:cs="Times New Roman"/>
                <w:sz w:val="24"/>
                <w:szCs w:val="24"/>
                <w:lang w:eastAsia="ru-RU"/>
              </w:rPr>
              <w:t>«Мастер фабулы – А.К.Дойль»</w:t>
            </w:r>
          </w:p>
          <w:p w:rsidR="00FB0C56" w:rsidRPr="00294E63" w:rsidRDefault="00FB0C56" w:rsidP="00294E63">
            <w:pPr>
              <w:shd w:val="clear" w:color="auto" w:fill="FFFFFF"/>
              <w:spacing w:after="0" w:line="240" w:lineRule="auto"/>
              <w:ind w:right="144"/>
              <w:rPr>
                <w:rFonts w:ascii="Times New Roman" w:eastAsia="Times New Roman" w:hAnsi="Times New Roman" w:cs="Times New Roman"/>
                <w:i/>
                <w:sz w:val="20"/>
                <w:szCs w:val="20"/>
                <w:lang w:eastAsia="ru-RU"/>
              </w:rPr>
            </w:pPr>
            <w:r w:rsidRPr="00294E63">
              <w:rPr>
                <w:rFonts w:ascii="Times New Roman" w:eastAsia="Times New Roman" w:hAnsi="Times New Roman" w:cs="Times New Roman"/>
                <w:i/>
                <w:sz w:val="20"/>
                <w:szCs w:val="20"/>
                <w:lang w:eastAsia="ru-RU"/>
              </w:rPr>
              <w:t>165 лет со дня рождения английского писателя А. Конан Дойла (1859-1930)</w:t>
            </w:r>
          </w:p>
        </w:tc>
        <w:tc>
          <w:tcPr>
            <w:tcW w:w="2692" w:type="dxa"/>
            <w:gridSpan w:val="2"/>
          </w:tcPr>
          <w:p w:rsidR="00FB0C56" w:rsidRPr="00483FA4" w:rsidRDefault="00FB0C56" w:rsidP="00294E63">
            <w:pPr>
              <w:spacing w:after="0" w:line="240" w:lineRule="auto"/>
              <w:rPr>
                <w:rFonts w:ascii="Times New Roman" w:hAnsi="Times New Roman" w:cs="Times New Roman"/>
                <w:sz w:val="24"/>
                <w:szCs w:val="24"/>
              </w:rPr>
            </w:pPr>
            <w:r w:rsidRPr="00483FA4">
              <w:rPr>
                <w:rFonts w:ascii="Times New Roman" w:hAnsi="Times New Roman" w:cs="Times New Roman"/>
                <w:sz w:val="24"/>
                <w:szCs w:val="24"/>
                <w:lang w:val="sah-RU"/>
              </w:rPr>
              <w:t>Книжная выставка</w:t>
            </w:r>
          </w:p>
        </w:tc>
        <w:tc>
          <w:tcPr>
            <w:tcW w:w="1134" w:type="dxa"/>
          </w:tcPr>
          <w:p w:rsidR="00FB0C56" w:rsidRPr="00483FA4" w:rsidRDefault="00FB0C56" w:rsidP="00294E63">
            <w:pPr>
              <w:spacing w:after="0" w:line="240" w:lineRule="auto"/>
              <w:rPr>
                <w:rFonts w:ascii="Times New Roman" w:eastAsia="Times New Roman" w:hAnsi="Times New Roman" w:cs="Times New Roman"/>
                <w:sz w:val="24"/>
                <w:szCs w:val="24"/>
                <w:lang w:eastAsia="ru-RU"/>
              </w:rPr>
            </w:pPr>
            <w:r w:rsidRPr="00483FA4">
              <w:rPr>
                <w:rFonts w:ascii="Times New Roman" w:eastAsia="Times New Roman" w:hAnsi="Times New Roman" w:cs="Times New Roman"/>
                <w:sz w:val="24"/>
                <w:szCs w:val="24"/>
                <w:lang w:eastAsia="ru-RU"/>
              </w:rPr>
              <w:t>22 мая</w:t>
            </w:r>
          </w:p>
        </w:tc>
        <w:tc>
          <w:tcPr>
            <w:tcW w:w="2412" w:type="dxa"/>
          </w:tcPr>
          <w:p w:rsidR="00FB0C56" w:rsidRPr="00483FA4" w:rsidRDefault="00FB0C56" w:rsidP="00294E63">
            <w:pPr>
              <w:spacing w:after="0" w:line="240" w:lineRule="auto"/>
              <w:rPr>
                <w:rFonts w:ascii="Times New Roman" w:eastAsiaTheme="minorEastAsia" w:hAnsi="Times New Roman" w:cs="Times New Roman"/>
                <w:sz w:val="24"/>
                <w:szCs w:val="24"/>
                <w:lang w:eastAsia="ru-RU"/>
              </w:rPr>
            </w:pPr>
            <w:r w:rsidRPr="00483FA4">
              <w:rPr>
                <w:rFonts w:ascii="Times New Roman" w:eastAsiaTheme="minorEastAsia" w:hAnsi="Times New Roman" w:cs="Times New Roman"/>
                <w:sz w:val="24"/>
                <w:szCs w:val="24"/>
                <w:lang w:eastAsia="ru-RU"/>
              </w:rPr>
              <w:t>Мегежекская с/б ф. №11</w:t>
            </w:r>
          </w:p>
          <w:p w:rsidR="00FB0C56" w:rsidRPr="00483FA4" w:rsidRDefault="00FB0C56" w:rsidP="00294E63">
            <w:pPr>
              <w:spacing w:after="0" w:line="240" w:lineRule="auto"/>
              <w:rPr>
                <w:rFonts w:ascii="Times New Roman" w:hAnsi="Times New Roman" w:cs="Times New Roman"/>
                <w:sz w:val="24"/>
                <w:szCs w:val="24"/>
                <w:lang w:val="sah-RU"/>
              </w:rPr>
            </w:pPr>
          </w:p>
        </w:tc>
      </w:tr>
      <w:tr w:rsidR="00FB0C56" w:rsidRPr="00483FA4" w:rsidTr="00294E63">
        <w:trPr>
          <w:trHeight w:val="642"/>
        </w:trPr>
        <w:tc>
          <w:tcPr>
            <w:tcW w:w="3599" w:type="dxa"/>
          </w:tcPr>
          <w:p w:rsidR="00FB0C56" w:rsidRPr="00483FA4" w:rsidRDefault="00294E63" w:rsidP="00294E63">
            <w:pPr>
              <w:shd w:val="clear" w:color="auto" w:fill="FFFFFF"/>
              <w:spacing w:after="0" w:line="240" w:lineRule="auto"/>
              <w:ind w:right="1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B0C56" w:rsidRPr="00483FA4">
              <w:rPr>
                <w:rFonts w:ascii="Times New Roman" w:eastAsia="Times New Roman" w:hAnsi="Times New Roman" w:cs="Times New Roman"/>
                <w:sz w:val="24"/>
                <w:szCs w:val="24"/>
                <w:lang w:eastAsia="ru-RU"/>
              </w:rPr>
              <w:t>Аз, буки, веди…»</w:t>
            </w:r>
          </w:p>
          <w:p w:rsidR="00FB0C56" w:rsidRPr="00294E63" w:rsidRDefault="00FB0C56" w:rsidP="00294E63">
            <w:pPr>
              <w:shd w:val="clear" w:color="auto" w:fill="FFFFFF"/>
              <w:spacing w:after="0" w:line="240" w:lineRule="auto"/>
              <w:ind w:right="144"/>
              <w:rPr>
                <w:rFonts w:ascii="Times New Roman" w:eastAsia="Times New Roman" w:hAnsi="Times New Roman" w:cs="Times New Roman"/>
                <w:i/>
                <w:sz w:val="20"/>
                <w:szCs w:val="20"/>
                <w:lang w:eastAsia="ru-RU"/>
              </w:rPr>
            </w:pPr>
            <w:r w:rsidRPr="00294E63">
              <w:rPr>
                <w:rFonts w:ascii="Times New Roman" w:eastAsia="Times New Roman" w:hAnsi="Times New Roman" w:cs="Times New Roman"/>
                <w:i/>
                <w:sz w:val="20"/>
                <w:szCs w:val="20"/>
                <w:lang w:eastAsia="ru-RU"/>
              </w:rPr>
              <w:t>День слав</w:t>
            </w:r>
            <w:r w:rsidR="00294E63">
              <w:rPr>
                <w:rFonts w:ascii="Times New Roman" w:eastAsia="Times New Roman" w:hAnsi="Times New Roman" w:cs="Times New Roman"/>
                <w:i/>
                <w:sz w:val="20"/>
                <w:szCs w:val="20"/>
                <w:lang w:eastAsia="ru-RU"/>
              </w:rPr>
              <w:t xml:space="preserve">янской письменности и культуры </w:t>
            </w:r>
          </w:p>
        </w:tc>
        <w:tc>
          <w:tcPr>
            <w:tcW w:w="2692" w:type="dxa"/>
            <w:gridSpan w:val="2"/>
          </w:tcPr>
          <w:p w:rsidR="00FB0C56" w:rsidRPr="00483FA4" w:rsidRDefault="00FB0C56" w:rsidP="00294E63">
            <w:pPr>
              <w:spacing w:after="0" w:line="240" w:lineRule="auto"/>
              <w:rPr>
                <w:rFonts w:ascii="Times New Roman" w:hAnsi="Times New Roman" w:cs="Times New Roman"/>
                <w:sz w:val="24"/>
                <w:szCs w:val="24"/>
                <w:lang w:val="sah-RU"/>
              </w:rPr>
            </w:pPr>
            <w:r w:rsidRPr="00483FA4">
              <w:rPr>
                <w:rFonts w:ascii="Times New Roman" w:hAnsi="Times New Roman" w:cs="Times New Roman"/>
                <w:sz w:val="24"/>
                <w:szCs w:val="24"/>
                <w:lang w:val="sah-RU"/>
              </w:rPr>
              <w:t>Конкурсно-игровая программа</w:t>
            </w:r>
          </w:p>
        </w:tc>
        <w:tc>
          <w:tcPr>
            <w:tcW w:w="1134" w:type="dxa"/>
          </w:tcPr>
          <w:p w:rsidR="00FB0C56" w:rsidRPr="00483FA4" w:rsidRDefault="00294E63" w:rsidP="00294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мая </w:t>
            </w:r>
          </w:p>
        </w:tc>
        <w:tc>
          <w:tcPr>
            <w:tcW w:w="2412" w:type="dxa"/>
          </w:tcPr>
          <w:p w:rsidR="00FB0C56" w:rsidRPr="00294E63" w:rsidRDefault="00294E63" w:rsidP="00294E63">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FB0C56" w:rsidRPr="00483FA4" w:rsidTr="003A4EBD">
        <w:tc>
          <w:tcPr>
            <w:tcW w:w="3599" w:type="dxa"/>
          </w:tcPr>
          <w:p w:rsidR="00294E63" w:rsidRPr="00294E63" w:rsidRDefault="00FB0C56" w:rsidP="00294E63">
            <w:pPr>
              <w:spacing w:after="0" w:line="240" w:lineRule="auto"/>
              <w:rPr>
                <w:rFonts w:ascii="Times New Roman" w:hAnsi="Times New Roman" w:cs="Times New Roman"/>
                <w:i/>
                <w:color w:val="000000"/>
                <w:sz w:val="20"/>
                <w:szCs w:val="20"/>
                <w:lang w:val="sah-RU"/>
              </w:rPr>
            </w:pPr>
            <w:r w:rsidRPr="00294E63">
              <w:rPr>
                <w:rFonts w:ascii="Times New Roman" w:hAnsi="Times New Roman" w:cs="Times New Roman"/>
                <w:i/>
                <w:color w:val="000000"/>
                <w:sz w:val="20"/>
                <w:szCs w:val="20"/>
                <w:lang w:val="sah-RU"/>
              </w:rPr>
              <w:lastRenderedPageBreak/>
              <w:t>100 лет со дня рожд</w:t>
            </w:r>
            <w:r w:rsidR="00294E63" w:rsidRPr="00294E63">
              <w:rPr>
                <w:rFonts w:ascii="Times New Roman" w:hAnsi="Times New Roman" w:cs="Times New Roman"/>
                <w:i/>
                <w:color w:val="000000"/>
                <w:sz w:val="20"/>
                <w:szCs w:val="20"/>
                <w:lang w:val="sah-RU"/>
              </w:rPr>
              <w:t>ения В.П.Астафьева (1924-2001)</w:t>
            </w:r>
          </w:p>
          <w:p w:rsidR="00FB0C56" w:rsidRPr="00483FA4" w:rsidRDefault="00FB0C56"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 Поклон последний – память на века”</w:t>
            </w:r>
          </w:p>
        </w:tc>
        <w:tc>
          <w:tcPr>
            <w:tcW w:w="2692" w:type="dxa"/>
            <w:gridSpan w:val="2"/>
          </w:tcPr>
          <w:p w:rsidR="00FB0C56" w:rsidRPr="00483FA4" w:rsidRDefault="00FB0C56"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Книжная выставка</w:t>
            </w:r>
          </w:p>
        </w:tc>
        <w:tc>
          <w:tcPr>
            <w:tcW w:w="1134" w:type="dxa"/>
          </w:tcPr>
          <w:p w:rsidR="00FB0C56" w:rsidRPr="00483FA4" w:rsidRDefault="00FB0C56"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 xml:space="preserve">2 мая </w:t>
            </w:r>
          </w:p>
        </w:tc>
        <w:tc>
          <w:tcPr>
            <w:tcW w:w="2412" w:type="dxa"/>
          </w:tcPr>
          <w:p w:rsidR="00FB0C56" w:rsidRPr="00483FA4" w:rsidRDefault="00FB0C56"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Кангаласская с\б ф № 12</w:t>
            </w:r>
          </w:p>
        </w:tc>
      </w:tr>
      <w:tr w:rsidR="00FB0C56" w:rsidRPr="00483FA4" w:rsidTr="003A4EBD">
        <w:tc>
          <w:tcPr>
            <w:tcW w:w="3599" w:type="dxa"/>
          </w:tcPr>
          <w:p w:rsidR="00FB0C56" w:rsidRPr="00294E63" w:rsidRDefault="00FB0C56" w:rsidP="00294E63">
            <w:pPr>
              <w:spacing w:after="0" w:line="240" w:lineRule="auto"/>
              <w:rPr>
                <w:rFonts w:ascii="Times New Roman" w:hAnsi="Times New Roman" w:cs="Times New Roman"/>
                <w:i/>
                <w:color w:val="000000"/>
                <w:sz w:val="20"/>
                <w:szCs w:val="20"/>
                <w:lang w:val="sah-RU"/>
              </w:rPr>
            </w:pPr>
            <w:r w:rsidRPr="00294E63">
              <w:rPr>
                <w:rFonts w:ascii="Times New Roman" w:hAnsi="Times New Roman" w:cs="Times New Roman"/>
                <w:i/>
                <w:color w:val="000000"/>
                <w:sz w:val="20"/>
                <w:szCs w:val="20"/>
                <w:lang w:val="sah-RU"/>
              </w:rPr>
              <w:t xml:space="preserve">165 лет со дня рождения английского писателя Дж.К .Джерома (1859-1927) </w:t>
            </w:r>
          </w:p>
        </w:tc>
        <w:tc>
          <w:tcPr>
            <w:tcW w:w="2692" w:type="dxa"/>
            <w:gridSpan w:val="2"/>
          </w:tcPr>
          <w:p w:rsidR="00FB0C56" w:rsidRPr="00483FA4" w:rsidRDefault="00FB0C56"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Книжная выставка</w:t>
            </w:r>
          </w:p>
        </w:tc>
        <w:tc>
          <w:tcPr>
            <w:tcW w:w="1134" w:type="dxa"/>
          </w:tcPr>
          <w:p w:rsidR="00FB0C56" w:rsidRPr="00294E63" w:rsidRDefault="00FB0C56" w:rsidP="00294E63">
            <w:pPr>
              <w:spacing w:after="0" w:line="240" w:lineRule="auto"/>
              <w:rPr>
                <w:rFonts w:ascii="Times New Roman" w:hAnsi="Times New Roman" w:cs="Times New Roman"/>
                <w:sz w:val="24"/>
                <w:szCs w:val="24"/>
                <w:lang w:val="sah-RU"/>
              </w:rPr>
            </w:pPr>
            <w:r w:rsidRPr="00294E63">
              <w:rPr>
                <w:rFonts w:ascii="Times New Roman" w:hAnsi="Times New Roman" w:cs="Times New Roman"/>
                <w:sz w:val="24"/>
                <w:szCs w:val="24"/>
                <w:lang w:val="sah-RU"/>
              </w:rPr>
              <w:t>2 мая</w:t>
            </w:r>
          </w:p>
        </w:tc>
        <w:tc>
          <w:tcPr>
            <w:tcW w:w="2412" w:type="dxa"/>
          </w:tcPr>
          <w:p w:rsidR="00FB0C56" w:rsidRPr="00483FA4" w:rsidRDefault="00FB0C56"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Кангаласская с\б ф № 12</w:t>
            </w:r>
          </w:p>
        </w:tc>
      </w:tr>
      <w:tr w:rsidR="00FB0C56" w:rsidRPr="00483FA4" w:rsidTr="003A4EBD">
        <w:tc>
          <w:tcPr>
            <w:tcW w:w="3599" w:type="dxa"/>
          </w:tcPr>
          <w:p w:rsidR="00FB0C56" w:rsidRPr="00294E63" w:rsidRDefault="00FB0C56" w:rsidP="00294E63">
            <w:pPr>
              <w:spacing w:after="0" w:line="240" w:lineRule="auto"/>
              <w:rPr>
                <w:rFonts w:ascii="Times New Roman" w:hAnsi="Times New Roman" w:cs="Times New Roman"/>
                <w:i/>
                <w:color w:val="000000"/>
                <w:sz w:val="20"/>
                <w:szCs w:val="20"/>
                <w:lang w:val="sah-RU"/>
              </w:rPr>
            </w:pPr>
            <w:r w:rsidRPr="00294E63">
              <w:rPr>
                <w:rFonts w:ascii="Times New Roman" w:hAnsi="Times New Roman" w:cs="Times New Roman"/>
                <w:i/>
                <w:color w:val="000000"/>
                <w:sz w:val="20"/>
                <w:szCs w:val="20"/>
                <w:lang w:val="sah-RU"/>
              </w:rPr>
              <w:t xml:space="preserve">225 лет со дня рождения французского писателя О. Де Бальзака </w:t>
            </w:r>
          </w:p>
        </w:tc>
        <w:tc>
          <w:tcPr>
            <w:tcW w:w="2692" w:type="dxa"/>
            <w:gridSpan w:val="2"/>
          </w:tcPr>
          <w:p w:rsidR="00FB0C56" w:rsidRPr="00483FA4" w:rsidRDefault="00FB0C56"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Книжная выставка</w:t>
            </w:r>
          </w:p>
        </w:tc>
        <w:tc>
          <w:tcPr>
            <w:tcW w:w="1134" w:type="dxa"/>
          </w:tcPr>
          <w:p w:rsidR="00FB0C56" w:rsidRPr="00294E63" w:rsidRDefault="00FB0C56" w:rsidP="00294E63">
            <w:pPr>
              <w:spacing w:after="0" w:line="240" w:lineRule="auto"/>
              <w:rPr>
                <w:rFonts w:ascii="Times New Roman" w:hAnsi="Times New Roman" w:cs="Times New Roman"/>
                <w:sz w:val="24"/>
                <w:szCs w:val="24"/>
                <w:lang w:val="sah-RU"/>
              </w:rPr>
            </w:pPr>
            <w:r w:rsidRPr="00294E63">
              <w:rPr>
                <w:rFonts w:ascii="Times New Roman" w:hAnsi="Times New Roman" w:cs="Times New Roman"/>
                <w:sz w:val="24"/>
                <w:szCs w:val="24"/>
                <w:lang w:val="sah-RU"/>
              </w:rPr>
              <w:t>20 мая</w:t>
            </w:r>
          </w:p>
        </w:tc>
        <w:tc>
          <w:tcPr>
            <w:tcW w:w="2412" w:type="dxa"/>
          </w:tcPr>
          <w:p w:rsidR="00FB0C56" w:rsidRPr="00483FA4" w:rsidRDefault="00FB0C56"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Кангаласская с\б ф № 12</w:t>
            </w:r>
          </w:p>
        </w:tc>
      </w:tr>
      <w:tr w:rsidR="00FB0C56" w:rsidRPr="00483FA4" w:rsidTr="003A4EBD">
        <w:tc>
          <w:tcPr>
            <w:tcW w:w="3599" w:type="dxa"/>
          </w:tcPr>
          <w:p w:rsidR="00294E63" w:rsidRDefault="00FB0C56" w:rsidP="00294E63">
            <w:pPr>
              <w:spacing w:after="0" w:line="240" w:lineRule="auto"/>
              <w:rPr>
                <w:rFonts w:ascii="Times New Roman" w:hAnsi="Times New Roman" w:cs="Times New Roman"/>
                <w:color w:val="000000"/>
                <w:sz w:val="24"/>
                <w:szCs w:val="24"/>
                <w:lang w:val="sah-RU"/>
              </w:rPr>
            </w:pPr>
            <w:r w:rsidRPr="00294E63">
              <w:rPr>
                <w:rFonts w:ascii="Times New Roman" w:hAnsi="Times New Roman" w:cs="Times New Roman"/>
                <w:i/>
                <w:color w:val="000000"/>
                <w:sz w:val="20"/>
                <w:szCs w:val="20"/>
                <w:lang w:val="sah-RU"/>
              </w:rPr>
              <w:t xml:space="preserve">100 лет со дня рождения русского писателя Б.Л.Васильева (1924-2013) </w:t>
            </w:r>
          </w:p>
          <w:p w:rsidR="00FB0C56" w:rsidRPr="00483FA4" w:rsidRDefault="00FB0C56"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 Труженик военной прозы”</w:t>
            </w:r>
          </w:p>
        </w:tc>
        <w:tc>
          <w:tcPr>
            <w:tcW w:w="2692" w:type="dxa"/>
            <w:gridSpan w:val="2"/>
          </w:tcPr>
          <w:p w:rsidR="00FB0C56" w:rsidRPr="00483FA4" w:rsidRDefault="00FB0C56"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Книжная выставка</w:t>
            </w:r>
          </w:p>
        </w:tc>
        <w:tc>
          <w:tcPr>
            <w:tcW w:w="1134" w:type="dxa"/>
          </w:tcPr>
          <w:p w:rsidR="00FB0C56" w:rsidRPr="00294E63" w:rsidRDefault="00FB0C56" w:rsidP="00294E63">
            <w:pPr>
              <w:spacing w:after="0" w:line="240" w:lineRule="auto"/>
              <w:rPr>
                <w:rFonts w:ascii="Times New Roman" w:hAnsi="Times New Roman" w:cs="Times New Roman"/>
                <w:sz w:val="24"/>
                <w:szCs w:val="24"/>
                <w:lang w:val="sah-RU"/>
              </w:rPr>
            </w:pPr>
            <w:r w:rsidRPr="00294E63">
              <w:rPr>
                <w:rFonts w:ascii="Times New Roman" w:hAnsi="Times New Roman" w:cs="Times New Roman"/>
                <w:sz w:val="24"/>
                <w:szCs w:val="24"/>
                <w:lang w:val="sah-RU"/>
              </w:rPr>
              <w:t>22 мая</w:t>
            </w:r>
          </w:p>
        </w:tc>
        <w:tc>
          <w:tcPr>
            <w:tcW w:w="2412" w:type="dxa"/>
          </w:tcPr>
          <w:p w:rsidR="00FB0C56" w:rsidRPr="00483FA4" w:rsidRDefault="00FB0C56"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Кангаласская с\б ф № 12</w:t>
            </w:r>
          </w:p>
        </w:tc>
      </w:tr>
      <w:tr w:rsidR="00FB0C56" w:rsidRPr="00483FA4" w:rsidTr="003A4EBD">
        <w:tc>
          <w:tcPr>
            <w:tcW w:w="3599" w:type="dxa"/>
          </w:tcPr>
          <w:p w:rsidR="00FB0C56" w:rsidRPr="00294E63" w:rsidRDefault="00FB0C56" w:rsidP="00294E63">
            <w:pPr>
              <w:spacing w:after="0" w:line="240" w:lineRule="auto"/>
              <w:rPr>
                <w:rFonts w:ascii="Times New Roman" w:hAnsi="Times New Roman" w:cs="Times New Roman"/>
                <w:i/>
                <w:color w:val="000000"/>
                <w:sz w:val="20"/>
                <w:szCs w:val="20"/>
                <w:lang w:val="sah-RU"/>
              </w:rPr>
            </w:pPr>
            <w:r w:rsidRPr="00294E63">
              <w:rPr>
                <w:rFonts w:ascii="Times New Roman" w:hAnsi="Times New Roman" w:cs="Times New Roman"/>
                <w:i/>
                <w:color w:val="000000"/>
                <w:sz w:val="20"/>
                <w:szCs w:val="20"/>
                <w:lang w:val="sah-RU"/>
              </w:rPr>
              <w:t>Общероссийский день библиотек</w:t>
            </w:r>
          </w:p>
        </w:tc>
        <w:tc>
          <w:tcPr>
            <w:tcW w:w="2692" w:type="dxa"/>
            <w:gridSpan w:val="2"/>
          </w:tcPr>
          <w:p w:rsidR="00FB0C56" w:rsidRPr="00483FA4" w:rsidRDefault="00FB0C56"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Информация, книж</w:t>
            </w:r>
            <w:r w:rsidR="00294E63">
              <w:rPr>
                <w:rFonts w:ascii="Times New Roman" w:hAnsi="Times New Roman" w:cs="Times New Roman"/>
                <w:color w:val="000000"/>
                <w:sz w:val="24"/>
                <w:szCs w:val="24"/>
                <w:lang w:val="sah-RU"/>
              </w:rPr>
              <w:t>ная</w:t>
            </w:r>
            <w:r w:rsidRPr="00483FA4">
              <w:rPr>
                <w:rFonts w:ascii="Times New Roman" w:hAnsi="Times New Roman" w:cs="Times New Roman"/>
                <w:color w:val="000000"/>
                <w:sz w:val="24"/>
                <w:szCs w:val="24"/>
                <w:lang w:val="sah-RU"/>
              </w:rPr>
              <w:t xml:space="preserve"> выставка</w:t>
            </w:r>
          </w:p>
        </w:tc>
        <w:tc>
          <w:tcPr>
            <w:tcW w:w="1134" w:type="dxa"/>
          </w:tcPr>
          <w:p w:rsidR="00FB0C56" w:rsidRPr="00483FA4" w:rsidRDefault="00FB0C56"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 xml:space="preserve">27 мая </w:t>
            </w:r>
          </w:p>
        </w:tc>
        <w:tc>
          <w:tcPr>
            <w:tcW w:w="2412" w:type="dxa"/>
          </w:tcPr>
          <w:p w:rsidR="00FB0C56" w:rsidRPr="00483FA4" w:rsidRDefault="00FB0C56"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Кангаласская с\б ф № 12</w:t>
            </w:r>
          </w:p>
        </w:tc>
      </w:tr>
      <w:tr w:rsidR="00FB0C56" w:rsidRPr="00483FA4" w:rsidTr="003A4EBD">
        <w:tc>
          <w:tcPr>
            <w:tcW w:w="3599" w:type="dxa"/>
          </w:tcPr>
          <w:p w:rsidR="00294E63" w:rsidRPr="00294E63" w:rsidRDefault="00FB0C56" w:rsidP="00294E63">
            <w:pPr>
              <w:autoSpaceDE w:val="0"/>
              <w:autoSpaceDN w:val="0"/>
              <w:adjustRightInd w:val="0"/>
              <w:spacing w:after="0" w:line="240" w:lineRule="auto"/>
              <w:rPr>
                <w:rFonts w:ascii="Times New Roman" w:hAnsi="Times New Roman" w:cs="Times New Roman"/>
                <w:i/>
                <w:color w:val="000000"/>
                <w:sz w:val="20"/>
                <w:szCs w:val="20"/>
              </w:rPr>
            </w:pPr>
            <w:r w:rsidRPr="00294E63">
              <w:rPr>
                <w:rFonts w:ascii="Times New Roman" w:hAnsi="Times New Roman" w:cs="Times New Roman"/>
                <w:i/>
                <w:color w:val="000000"/>
                <w:sz w:val="20"/>
                <w:szCs w:val="20"/>
              </w:rPr>
              <w:t xml:space="preserve">К общероссийскому дню библиотек </w:t>
            </w:r>
          </w:p>
          <w:p w:rsidR="00FB0C56" w:rsidRPr="00483FA4" w:rsidRDefault="00FB0C56" w:rsidP="00294E63">
            <w:pPr>
              <w:autoSpaceDE w:val="0"/>
              <w:autoSpaceDN w:val="0"/>
              <w:adjustRightInd w:val="0"/>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«История библиотеки»</w:t>
            </w:r>
          </w:p>
        </w:tc>
        <w:tc>
          <w:tcPr>
            <w:tcW w:w="2692" w:type="dxa"/>
            <w:gridSpan w:val="2"/>
          </w:tcPr>
          <w:p w:rsidR="00FB0C56" w:rsidRPr="00483FA4" w:rsidRDefault="00FB0C56" w:rsidP="00294E63">
            <w:pPr>
              <w:spacing w:after="0" w:line="240" w:lineRule="auto"/>
              <w:rPr>
                <w:rFonts w:ascii="Times New Roman" w:hAnsi="Times New Roman" w:cs="Times New Roman"/>
                <w:bCs/>
                <w:sz w:val="24"/>
                <w:szCs w:val="24"/>
              </w:rPr>
            </w:pPr>
            <w:r w:rsidRPr="00483FA4">
              <w:rPr>
                <w:rFonts w:ascii="Times New Roman" w:hAnsi="Times New Roman" w:cs="Times New Roman"/>
                <w:bCs/>
                <w:sz w:val="24"/>
                <w:szCs w:val="24"/>
              </w:rPr>
              <w:t>Инфо по соцсети</w:t>
            </w:r>
          </w:p>
        </w:tc>
        <w:tc>
          <w:tcPr>
            <w:tcW w:w="1134" w:type="dxa"/>
          </w:tcPr>
          <w:p w:rsidR="00FB0C56" w:rsidRPr="00483FA4" w:rsidRDefault="00FB0C56" w:rsidP="00294E63">
            <w:pPr>
              <w:spacing w:after="0" w:line="240" w:lineRule="auto"/>
              <w:rPr>
                <w:rFonts w:ascii="Times New Roman" w:hAnsi="Times New Roman" w:cs="Times New Roman"/>
                <w:bCs/>
                <w:color w:val="000000"/>
                <w:sz w:val="24"/>
                <w:szCs w:val="24"/>
              </w:rPr>
            </w:pPr>
            <w:r w:rsidRPr="00483FA4">
              <w:rPr>
                <w:rFonts w:ascii="Times New Roman" w:hAnsi="Times New Roman" w:cs="Times New Roman"/>
                <w:bCs/>
                <w:color w:val="000000"/>
                <w:sz w:val="24"/>
                <w:szCs w:val="24"/>
              </w:rPr>
              <w:t>27 мая</w:t>
            </w:r>
          </w:p>
        </w:tc>
        <w:tc>
          <w:tcPr>
            <w:tcW w:w="2412" w:type="dxa"/>
          </w:tcPr>
          <w:p w:rsidR="00FB0C56" w:rsidRPr="00483FA4" w:rsidRDefault="00FB0C56"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 xml:space="preserve"> </w:t>
            </w:r>
            <w:r w:rsidRPr="00483FA4">
              <w:rPr>
                <w:rFonts w:ascii="Times New Roman" w:eastAsiaTheme="minorEastAsia" w:hAnsi="Times New Roman" w:cs="Times New Roman"/>
                <w:sz w:val="24"/>
                <w:szCs w:val="24"/>
                <w:lang w:eastAsia="ru-RU"/>
              </w:rPr>
              <w:t>Хорулинская с/б ф. №14</w:t>
            </w:r>
          </w:p>
        </w:tc>
      </w:tr>
      <w:tr w:rsidR="00FB0C56" w:rsidRPr="00483FA4" w:rsidTr="00294E63">
        <w:trPr>
          <w:trHeight w:val="705"/>
        </w:trPr>
        <w:tc>
          <w:tcPr>
            <w:tcW w:w="3599" w:type="dxa"/>
          </w:tcPr>
          <w:p w:rsidR="00FB0C56" w:rsidRPr="00294E63" w:rsidRDefault="00FB0C56" w:rsidP="00294E63">
            <w:pPr>
              <w:spacing w:after="0" w:line="240" w:lineRule="auto"/>
              <w:rPr>
                <w:rFonts w:ascii="Times New Roman" w:hAnsi="Times New Roman" w:cs="Times New Roman"/>
                <w:i/>
                <w:color w:val="000000"/>
                <w:sz w:val="24"/>
                <w:szCs w:val="24"/>
              </w:rPr>
            </w:pPr>
            <w:r w:rsidRPr="00294E63">
              <w:rPr>
                <w:rFonts w:ascii="Times New Roman" w:hAnsi="Times New Roman" w:cs="Times New Roman"/>
                <w:i/>
                <w:color w:val="000000"/>
                <w:sz w:val="20"/>
                <w:szCs w:val="20"/>
              </w:rPr>
              <w:t>165 лет со дня рождения английского писателя Дж. К. Джерома (1859-1927)</w:t>
            </w:r>
            <w:r w:rsidRPr="00483FA4">
              <w:rPr>
                <w:rFonts w:ascii="Times New Roman" w:hAnsi="Times New Roman" w:cs="Times New Roman"/>
                <w:color w:val="000000"/>
                <w:sz w:val="24"/>
                <w:szCs w:val="24"/>
              </w:rPr>
              <w:t xml:space="preserve"> </w:t>
            </w:r>
            <w:r w:rsidRPr="00294E63">
              <w:rPr>
                <w:rFonts w:ascii="Times New Roman" w:hAnsi="Times New Roman" w:cs="Times New Roman"/>
                <w:color w:val="000000"/>
                <w:sz w:val="24"/>
                <w:szCs w:val="24"/>
              </w:rPr>
              <w:t>“Творчество писателя”</w:t>
            </w:r>
          </w:p>
        </w:tc>
        <w:tc>
          <w:tcPr>
            <w:tcW w:w="2692" w:type="dxa"/>
            <w:gridSpan w:val="2"/>
          </w:tcPr>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Информационный буклет</w:t>
            </w:r>
          </w:p>
          <w:p w:rsidR="00FB0C56" w:rsidRPr="00294E63" w:rsidRDefault="0016262A" w:rsidP="00294E63">
            <w:pPr>
              <w:spacing w:after="0" w:line="240" w:lineRule="auto"/>
              <w:rPr>
                <w:rFonts w:ascii="Times New Roman" w:hAnsi="Times New Roman" w:cs="Times New Roman"/>
                <w:color w:val="000000"/>
                <w:sz w:val="20"/>
                <w:szCs w:val="20"/>
              </w:rPr>
            </w:pPr>
            <w:hyperlink r:id="rId52" w:history="1">
              <w:r w:rsidR="00FB0C56" w:rsidRPr="00294E63">
                <w:rPr>
                  <w:rStyle w:val="a7"/>
                  <w:rFonts w:ascii="Times New Roman" w:hAnsi="Times New Roman" w:cs="Times New Roman"/>
                  <w:sz w:val="20"/>
                  <w:szCs w:val="20"/>
                  <w:u w:val="none"/>
                  <w:lang w:val="en-US"/>
                </w:rPr>
                <w:t>https</w:t>
              </w:r>
              <w:r w:rsidR="00FB0C56" w:rsidRPr="00294E63">
                <w:rPr>
                  <w:rStyle w:val="a7"/>
                  <w:rFonts w:ascii="Times New Roman" w:hAnsi="Times New Roman" w:cs="Times New Roman"/>
                  <w:sz w:val="20"/>
                  <w:szCs w:val="20"/>
                  <w:u w:val="none"/>
                </w:rPr>
                <w:t>://</w:t>
              </w:r>
              <w:r w:rsidR="00FB0C56" w:rsidRPr="00294E63">
                <w:rPr>
                  <w:rStyle w:val="a7"/>
                  <w:rFonts w:ascii="Times New Roman" w:hAnsi="Times New Roman" w:cs="Times New Roman"/>
                  <w:sz w:val="20"/>
                  <w:szCs w:val="20"/>
                  <w:u w:val="none"/>
                  <w:lang w:val="en-US"/>
                </w:rPr>
                <w:t>vk</w:t>
              </w:r>
              <w:r w:rsidR="00FB0C56" w:rsidRPr="00294E63">
                <w:rPr>
                  <w:rStyle w:val="a7"/>
                  <w:rFonts w:ascii="Times New Roman" w:hAnsi="Times New Roman" w:cs="Times New Roman"/>
                  <w:sz w:val="20"/>
                  <w:szCs w:val="20"/>
                  <w:u w:val="none"/>
                </w:rPr>
                <w:t>.</w:t>
              </w:r>
              <w:r w:rsidR="00FB0C56" w:rsidRPr="00294E63">
                <w:rPr>
                  <w:rStyle w:val="a7"/>
                  <w:rFonts w:ascii="Times New Roman" w:hAnsi="Times New Roman" w:cs="Times New Roman"/>
                  <w:sz w:val="20"/>
                  <w:szCs w:val="20"/>
                  <w:u w:val="none"/>
                  <w:lang w:val="en-US"/>
                </w:rPr>
                <w:t>com</w:t>
              </w:r>
              <w:r w:rsidR="00FB0C56" w:rsidRPr="00294E63">
                <w:rPr>
                  <w:rStyle w:val="a7"/>
                  <w:rFonts w:ascii="Times New Roman" w:hAnsi="Times New Roman" w:cs="Times New Roman"/>
                  <w:sz w:val="20"/>
                  <w:szCs w:val="20"/>
                  <w:u w:val="none"/>
                </w:rPr>
                <w:t>/</w:t>
              </w:r>
              <w:r w:rsidR="00FB0C56" w:rsidRPr="00294E63">
                <w:rPr>
                  <w:rStyle w:val="a7"/>
                  <w:rFonts w:ascii="Times New Roman" w:hAnsi="Times New Roman" w:cs="Times New Roman"/>
                  <w:sz w:val="20"/>
                  <w:szCs w:val="20"/>
                  <w:u w:val="none"/>
                  <w:lang w:val="en-US"/>
                </w:rPr>
                <w:t>id</w:t>
              </w:r>
              <w:r w:rsidR="00FB0C56" w:rsidRPr="00294E63">
                <w:rPr>
                  <w:rStyle w:val="a7"/>
                  <w:rFonts w:ascii="Times New Roman" w:hAnsi="Times New Roman" w:cs="Times New Roman"/>
                  <w:sz w:val="20"/>
                  <w:szCs w:val="20"/>
                  <w:u w:val="none"/>
                </w:rPr>
                <w:t>211064609</w:t>
              </w:r>
            </w:hyperlink>
            <w:r w:rsidR="00FB0C56" w:rsidRPr="00294E63">
              <w:rPr>
                <w:rFonts w:ascii="Times New Roman" w:hAnsi="Times New Roman" w:cs="Times New Roman"/>
                <w:color w:val="000000"/>
                <w:sz w:val="20"/>
                <w:szCs w:val="20"/>
              </w:rPr>
              <w:t xml:space="preserve"> </w:t>
            </w:r>
          </w:p>
        </w:tc>
        <w:tc>
          <w:tcPr>
            <w:tcW w:w="1134" w:type="dxa"/>
          </w:tcPr>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4 мая</w:t>
            </w:r>
          </w:p>
        </w:tc>
        <w:tc>
          <w:tcPr>
            <w:tcW w:w="2412" w:type="dxa"/>
          </w:tcPr>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Чаппангдинская с/б филиал №15</w:t>
            </w:r>
          </w:p>
        </w:tc>
      </w:tr>
      <w:tr w:rsidR="00FB0C56" w:rsidRPr="00483FA4" w:rsidTr="003A4EBD">
        <w:tc>
          <w:tcPr>
            <w:tcW w:w="3599" w:type="dxa"/>
          </w:tcPr>
          <w:p w:rsidR="00294E63" w:rsidRPr="00294E63" w:rsidRDefault="00FB0C56" w:rsidP="00294E63">
            <w:pPr>
              <w:spacing w:after="0" w:line="240" w:lineRule="auto"/>
              <w:rPr>
                <w:rFonts w:ascii="Times New Roman" w:hAnsi="Times New Roman" w:cs="Times New Roman"/>
                <w:i/>
                <w:color w:val="000000"/>
                <w:sz w:val="20"/>
                <w:szCs w:val="20"/>
              </w:rPr>
            </w:pPr>
            <w:r w:rsidRPr="00294E63">
              <w:rPr>
                <w:rFonts w:ascii="Times New Roman" w:hAnsi="Times New Roman" w:cs="Times New Roman"/>
                <w:i/>
                <w:color w:val="000000"/>
                <w:sz w:val="20"/>
                <w:szCs w:val="20"/>
              </w:rPr>
              <w:t xml:space="preserve">100 лет со дня рождения писателя В.П. Астафьева (1924-2001) </w:t>
            </w:r>
          </w:p>
          <w:p w:rsidR="00FB0C56" w:rsidRPr="00483FA4" w:rsidRDefault="00FB0C56" w:rsidP="00294E63">
            <w:pPr>
              <w:spacing w:after="0" w:line="240" w:lineRule="auto"/>
              <w:rPr>
                <w:rFonts w:ascii="Times New Roman" w:hAnsi="Times New Roman" w:cs="Times New Roman"/>
                <w:color w:val="000000"/>
                <w:sz w:val="24"/>
                <w:szCs w:val="24"/>
              </w:rPr>
            </w:pPr>
            <w:r w:rsidRPr="00294E63">
              <w:rPr>
                <w:rFonts w:ascii="Times New Roman" w:hAnsi="Times New Roman" w:cs="Times New Roman"/>
                <w:color w:val="000000"/>
                <w:sz w:val="24"/>
                <w:szCs w:val="24"/>
              </w:rPr>
              <w:t>«Последний поклон»</w:t>
            </w:r>
          </w:p>
        </w:tc>
        <w:tc>
          <w:tcPr>
            <w:tcW w:w="2692" w:type="dxa"/>
            <w:gridSpan w:val="2"/>
          </w:tcPr>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Выставка-рекомендация</w:t>
            </w:r>
          </w:p>
        </w:tc>
        <w:tc>
          <w:tcPr>
            <w:tcW w:w="1134" w:type="dxa"/>
          </w:tcPr>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5 мая</w:t>
            </w:r>
          </w:p>
        </w:tc>
        <w:tc>
          <w:tcPr>
            <w:tcW w:w="2412" w:type="dxa"/>
          </w:tcPr>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Чаппангдинская с/б филиал №15</w:t>
            </w:r>
          </w:p>
        </w:tc>
      </w:tr>
      <w:tr w:rsidR="00FB0C56" w:rsidRPr="00483FA4" w:rsidTr="003A4EBD">
        <w:tc>
          <w:tcPr>
            <w:tcW w:w="3599" w:type="dxa"/>
          </w:tcPr>
          <w:p w:rsidR="00294E63" w:rsidRPr="00294E63" w:rsidRDefault="00FB0C56" w:rsidP="00294E63">
            <w:pPr>
              <w:spacing w:after="0" w:line="240" w:lineRule="auto"/>
              <w:rPr>
                <w:rFonts w:ascii="Times New Roman" w:hAnsi="Times New Roman" w:cs="Times New Roman"/>
                <w:i/>
                <w:color w:val="000000"/>
                <w:sz w:val="20"/>
                <w:szCs w:val="20"/>
              </w:rPr>
            </w:pPr>
            <w:r w:rsidRPr="00294E63">
              <w:rPr>
                <w:rFonts w:ascii="Times New Roman" w:hAnsi="Times New Roman" w:cs="Times New Roman"/>
                <w:i/>
                <w:color w:val="000000"/>
                <w:sz w:val="20"/>
                <w:szCs w:val="20"/>
              </w:rPr>
              <w:t>Международный день сем</w:t>
            </w:r>
            <w:r w:rsidR="00294E63" w:rsidRPr="00294E63">
              <w:rPr>
                <w:rFonts w:ascii="Times New Roman" w:hAnsi="Times New Roman" w:cs="Times New Roman"/>
                <w:i/>
                <w:color w:val="000000"/>
                <w:sz w:val="20"/>
                <w:szCs w:val="20"/>
              </w:rPr>
              <w:t xml:space="preserve">ьи (с 1994) </w:t>
            </w:r>
          </w:p>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Verdana,sans-serif" w:eastAsia="Verdana,sans-serif" w:hAnsi="Verdana,sans-serif" w:cs="Verdana,sans-serif"/>
                <w:color w:val="000000"/>
                <w:sz w:val="24"/>
              </w:rPr>
              <w:t>«Семейные портреты в живописи»</w:t>
            </w:r>
          </w:p>
        </w:tc>
        <w:tc>
          <w:tcPr>
            <w:tcW w:w="2692" w:type="dxa"/>
            <w:gridSpan w:val="2"/>
          </w:tcPr>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lang w:val="en-US"/>
              </w:rPr>
              <w:t>Фотовыставка</w:t>
            </w:r>
          </w:p>
        </w:tc>
        <w:tc>
          <w:tcPr>
            <w:tcW w:w="1134" w:type="dxa"/>
          </w:tcPr>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15 мая</w:t>
            </w:r>
          </w:p>
        </w:tc>
        <w:tc>
          <w:tcPr>
            <w:tcW w:w="2412" w:type="dxa"/>
          </w:tcPr>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Чаппангдинская с/б филиал №15</w:t>
            </w:r>
          </w:p>
        </w:tc>
      </w:tr>
      <w:tr w:rsidR="00FB0C56" w:rsidRPr="00483FA4" w:rsidTr="003A4EBD">
        <w:tc>
          <w:tcPr>
            <w:tcW w:w="3599" w:type="dxa"/>
          </w:tcPr>
          <w:p w:rsidR="00294E63" w:rsidRPr="00294E63" w:rsidRDefault="00FB0C56" w:rsidP="00294E63">
            <w:pPr>
              <w:spacing w:after="0" w:line="240" w:lineRule="auto"/>
              <w:rPr>
                <w:rFonts w:ascii="Times New Roman" w:hAnsi="Times New Roman" w:cs="Times New Roman"/>
                <w:i/>
                <w:color w:val="000000"/>
                <w:sz w:val="20"/>
                <w:szCs w:val="20"/>
              </w:rPr>
            </w:pPr>
            <w:r w:rsidRPr="00294E63">
              <w:rPr>
                <w:rFonts w:ascii="Times New Roman" w:hAnsi="Times New Roman" w:cs="Times New Roman"/>
                <w:i/>
                <w:color w:val="000000"/>
                <w:sz w:val="20"/>
                <w:szCs w:val="20"/>
              </w:rPr>
              <w:t>225 лет со дня рождения французского писа</w:t>
            </w:r>
            <w:r w:rsidR="00294E63" w:rsidRPr="00294E63">
              <w:rPr>
                <w:rFonts w:ascii="Times New Roman" w:hAnsi="Times New Roman" w:cs="Times New Roman"/>
                <w:i/>
                <w:color w:val="000000"/>
                <w:sz w:val="20"/>
                <w:szCs w:val="20"/>
              </w:rPr>
              <w:t>теля О. де Бальзака (1799-1850)</w:t>
            </w:r>
          </w:p>
          <w:p w:rsidR="00FB0C56" w:rsidRPr="00294E63" w:rsidRDefault="00294E63" w:rsidP="00294E63">
            <w:pPr>
              <w:spacing w:after="0" w:line="240" w:lineRule="auto"/>
              <w:rPr>
                <w:rFonts w:ascii="Times New Roman" w:hAnsi="Times New Roman" w:cs="Times New Roman"/>
                <w:color w:val="000000"/>
                <w:sz w:val="24"/>
                <w:szCs w:val="24"/>
              </w:rPr>
            </w:pPr>
            <w:r w:rsidRPr="00294E63">
              <w:rPr>
                <w:rFonts w:ascii="Times New Roman" w:hAnsi="Times New Roman" w:cs="Times New Roman"/>
                <w:color w:val="000000"/>
                <w:sz w:val="24"/>
                <w:szCs w:val="24"/>
              </w:rPr>
              <w:t>«</w:t>
            </w:r>
            <w:r w:rsidR="00FB0C56" w:rsidRPr="00294E63">
              <w:rPr>
                <w:rFonts w:ascii="Times New Roman" w:hAnsi="Times New Roman" w:cs="Times New Roman"/>
                <w:color w:val="000000"/>
                <w:sz w:val="24"/>
                <w:szCs w:val="24"/>
              </w:rPr>
              <w:t>Великий и знамениый”</w:t>
            </w:r>
          </w:p>
        </w:tc>
        <w:tc>
          <w:tcPr>
            <w:tcW w:w="2692" w:type="dxa"/>
            <w:gridSpan w:val="2"/>
          </w:tcPr>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Информационный час книжная выставка</w:t>
            </w:r>
          </w:p>
        </w:tc>
        <w:tc>
          <w:tcPr>
            <w:tcW w:w="1134" w:type="dxa"/>
          </w:tcPr>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20 мая</w:t>
            </w:r>
          </w:p>
        </w:tc>
        <w:tc>
          <w:tcPr>
            <w:tcW w:w="2412" w:type="dxa"/>
          </w:tcPr>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Чаппангдинская с/б филиал №15</w:t>
            </w:r>
          </w:p>
        </w:tc>
      </w:tr>
      <w:tr w:rsidR="00FB0C56" w:rsidRPr="00483FA4" w:rsidTr="003A4EBD">
        <w:tc>
          <w:tcPr>
            <w:tcW w:w="3599" w:type="dxa"/>
          </w:tcPr>
          <w:p w:rsidR="00294E63" w:rsidRDefault="00FB0C56" w:rsidP="00294E63">
            <w:pPr>
              <w:spacing w:after="0" w:line="240" w:lineRule="auto"/>
              <w:rPr>
                <w:rFonts w:ascii="Times New Roman" w:hAnsi="Times New Roman" w:cs="Times New Roman"/>
                <w:color w:val="000000"/>
                <w:sz w:val="24"/>
                <w:szCs w:val="24"/>
              </w:rPr>
            </w:pPr>
            <w:r w:rsidRPr="00294E63">
              <w:rPr>
                <w:rFonts w:ascii="Times New Roman" w:hAnsi="Times New Roman" w:cs="Times New Roman"/>
                <w:i/>
                <w:color w:val="000000"/>
                <w:sz w:val="20"/>
                <w:szCs w:val="20"/>
              </w:rPr>
              <w:t>165 лет со дня рождения английского писателя А. Конан Дойла (1859-1930</w:t>
            </w:r>
            <w:r w:rsidR="00294E63" w:rsidRPr="00294E63">
              <w:rPr>
                <w:rFonts w:ascii="Times New Roman" w:hAnsi="Times New Roman" w:cs="Times New Roman"/>
                <w:i/>
                <w:color w:val="000000"/>
                <w:sz w:val="20"/>
                <w:szCs w:val="20"/>
              </w:rPr>
              <w:t>)</w:t>
            </w:r>
          </w:p>
          <w:p w:rsidR="00FB0C56" w:rsidRPr="00483FA4" w:rsidRDefault="00FB0C56" w:rsidP="00294E63">
            <w:pPr>
              <w:spacing w:after="0" w:line="240" w:lineRule="auto"/>
              <w:rPr>
                <w:rFonts w:ascii="Times New Roman" w:hAnsi="Times New Roman" w:cs="Times New Roman"/>
                <w:color w:val="000000"/>
                <w:sz w:val="24"/>
                <w:szCs w:val="24"/>
              </w:rPr>
            </w:pPr>
            <w:r w:rsidRPr="00294E63">
              <w:rPr>
                <w:rFonts w:ascii="Times New Roman" w:hAnsi="Times New Roman" w:cs="Times New Roman"/>
                <w:color w:val="000000"/>
                <w:sz w:val="24"/>
                <w:szCs w:val="24"/>
              </w:rPr>
              <w:t>“Увлекательный мир Артура Дойла”</w:t>
            </w:r>
          </w:p>
        </w:tc>
        <w:tc>
          <w:tcPr>
            <w:tcW w:w="2692" w:type="dxa"/>
            <w:gridSpan w:val="2"/>
          </w:tcPr>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Тематическая выставка</w:t>
            </w:r>
          </w:p>
        </w:tc>
        <w:tc>
          <w:tcPr>
            <w:tcW w:w="1134" w:type="dxa"/>
          </w:tcPr>
          <w:p w:rsidR="00FB0C56" w:rsidRPr="00483FA4" w:rsidRDefault="00294E63" w:rsidP="00294E6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r w:rsidR="00FB0C56" w:rsidRPr="00483FA4">
              <w:t xml:space="preserve"> </w:t>
            </w:r>
            <w:r w:rsidR="00FB0C56" w:rsidRPr="00483FA4">
              <w:rPr>
                <w:rFonts w:ascii="Times New Roman" w:hAnsi="Times New Roman" w:cs="Times New Roman"/>
                <w:color w:val="000000"/>
                <w:sz w:val="24"/>
                <w:szCs w:val="24"/>
              </w:rPr>
              <w:t>мая</w:t>
            </w:r>
          </w:p>
        </w:tc>
        <w:tc>
          <w:tcPr>
            <w:tcW w:w="2412" w:type="dxa"/>
          </w:tcPr>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Чаппангдинская с/б филиал №15</w:t>
            </w:r>
          </w:p>
        </w:tc>
      </w:tr>
      <w:tr w:rsidR="00FB0C56" w:rsidRPr="00483FA4" w:rsidTr="003A4EBD">
        <w:tc>
          <w:tcPr>
            <w:tcW w:w="3599" w:type="dxa"/>
          </w:tcPr>
          <w:p w:rsidR="00294E63" w:rsidRPr="00294E63" w:rsidRDefault="00FB0C56" w:rsidP="00294E63">
            <w:pPr>
              <w:spacing w:after="0" w:line="240" w:lineRule="auto"/>
              <w:rPr>
                <w:rFonts w:ascii="Times New Roman" w:hAnsi="Times New Roman" w:cs="Times New Roman"/>
                <w:i/>
                <w:color w:val="000000"/>
                <w:sz w:val="20"/>
                <w:szCs w:val="20"/>
              </w:rPr>
            </w:pPr>
            <w:r w:rsidRPr="00483FA4">
              <w:rPr>
                <w:rFonts w:ascii="Times New Roman" w:hAnsi="Times New Roman" w:cs="Times New Roman"/>
                <w:color w:val="000000"/>
                <w:sz w:val="24"/>
                <w:szCs w:val="24"/>
              </w:rPr>
              <w:t xml:space="preserve"> </w:t>
            </w:r>
            <w:r w:rsidRPr="00294E63">
              <w:rPr>
                <w:rFonts w:ascii="Times New Roman" w:hAnsi="Times New Roman" w:cs="Times New Roman"/>
                <w:i/>
                <w:color w:val="000000"/>
                <w:sz w:val="20"/>
                <w:szCs w:val="20"/>
              </w:rPr>
              <w:t xml:space="preserve">День славянской письменности и культуры </w:t>
            </w:r>
          </w:p>
          <w:p w:rsidR="00FB0C56" w:rsidRPr="00294E63" w:rsidRDefault="00FB0C56" w:rsidP="00294E63">
            <w:pPr>
              <w:spacing w:after="0" w:line="240" w:lineRule="auto"/>
              <w:rPr>
                <w:rFonts w:ascii="Times New Roman" w:hAnsi="Times New Roman" w:cs="Times New Roman"/>
                <w:color w:val="000000"/>
                <w:sz w:val="24"/>
                <w:szCs w:val="24"/>
              </w:rPr>
            </w:pPr>
            <w:r w:rsidRPr="00294E63">
              <w:rPr>
                <w:rFonts w:ascii="Times New Roman" w:hAnsi="Times New Roman" w:cs="Times New Roman"/>
                <w:color w:val="000000"/>
                <w:sz w:val="24"/>
                <w:szCs w:val="24"/>
              </w:rPr>
              <w:t>“История родного слова”</w:t>
            </w:r>
          </w:p>
        </w:tc>
        <w:tc>
          <w:tcPr>
            <w:tcW w:w="2692" w:type="dxa"/>
            <w:gridSpan w:val="2"/>
          </w:tcPr>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Акция</w:t>
            </w:r>
          </w:p>
        </w:tc>
        <w:tc>
          <w:tcPr>
            <w:tcW w:w="1134" w:type="dxa"/>
          </w:tcPr>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24 мая</w:t>
            </w:r>
          </w:p>
        </w:tc>
        <w:tc>
          <w:tcPr>
            <w:tcW w:w="2412" w:type="dxa"/>
          </w:tcPr>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Чаппангдинская с/б филиал №15</w:t>
            </w:r>
          </w:p>
        </w:tc>
      </w:tr>
      <w:tr w:rsidR="00FB0C56" w:rsidRPr="00483FA4" w:rsidTr="003A4EBD">
        <w:tc>
          <w:tcPr>
            <w:tcW w:w="3599" w:type="dxa"/>
          </w:tcPr>
          <w:p w:rsidR="00294E63" w:rsidRPr="00294E63" w:rsidRDefault="00FB0C56" w:rsidP="00294E63">
            <w:pPr>
              <w:spacing w:after="0" w:line="240" w:lineRule="auto"/>
              <w:rPr>
                <w:rFonts w:ascii="Times New Roman" w:eastAsia="Times New Roman" w:hAnsi="Times New Roman" w:cs="Times New Roman"/>
                <w:i/>
                <w:sz w:val="20"/>
                <w:szCs w:val="20"/>
              </w:rPr>
            </w:pPr>
            <w:r w:rsidRPr="00294E63">
              <w:rPr>
                <w:rFonts w:ascii="Times New Roman" w:eastAsia="Times New Roman" w:hAnsi="Times New Roman" w:cs="Times New Roman"/>
                <w:i/>
                <w:sz w:val="20"/>
                <w:szCs w:val="20"/>
              </w:rPr>
              <w:t xml:space="preserve">Общероссийский день библиотек. </w:t>
            </w:r>
          </w:p>
          <w:p w:rsidR="00FB0C56" w:rsidRPr="00294E63" w:rsidRDefault="00FB0C56" w:rsidP="00294E63">
            <w:pPr>
              <w:spacing w:after="0" w:line="240" w:lineRule="auto"/>
              <w:rPr>
                <w:rFonts w:ascii="Times New Roman" w:eastAsia="Times New Roman" w:hAnsi="Times New Roman" w:cs="Times New Roman"/>
                <w:sz w:val="24"/>
                <w:szCs w:val="24"/>
              </w:rPr>
            </w:pPr>
            <w:r w:rsidRPr="00294E63">
              <w:rPr>
                <w:rFonts w:ascii="Times New Roman" w:eastAsia="Times New Roman" w:hAnsi="Times New Roman" w:cs="Times New Roman"/>
                <w:sz w:val="24"/>
                <w:szCs w:val="24"/>
              </w:rPr>
              <w:t>«Путешествие в страну Читалию»</w:t>
            </w:r>
          </w:p>
        </w:tc>
        <w:tc>
          <w:tcPr>
            <w:tcW w:w="2692" w:type="dxa"/>
            <w:gridSpan w:val="2"/>
          </w:tcPr>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Литературный час</w:t>
            </w:r>
          </w:p>
        </w:tc>
        <w:tc>
          <w:tcPr>
            <w:tcW w:w="1134" w:type="dxa"/>
          </w:tcPr>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27 мая</w:t>
            </w:r>
          </w:p>
        </w:tc>
        <w:tc>
          <w:tcPr>
            <w:tcW w:w="2412" w:type="dxa"/>
          </w:tcPr>
          <w:p w:rsidR="00FB0C56" w:rsidRPr="00483FA4" w:rsidRDefault="00FB0C56" w:rsidP="00294E63">
            <w:pPr>
              <w:spacing w:after="0" w:line="240" w:lineRule="auto"/>
              <w:rPr>
                <w:rFonts w:ascii="Times New Roman" w:hAnsi="Times New Roman" w:cs="Times New Roman"/>
                <w:color w:val="000000"/>
                <w:sz w:val="24"/>
                <w:szCs w:val="24"/>
              </w:rPr>
            </w:pPr>
            <w:r w:rsidRPr="00483FA4">
              <w:rPr>
                <w:rFonts w:ascii="Times New Roman" w:hAnsi="Times New Roman" w:cs="Times New Roman"/>
                <w:color w:val="000000"/>
                <w:sz w:val="24"/>
                <w:szCs w:val="24"/>
              </w:rPr>
              <w:t>Чаппангдинская с/б филиал №15</w:t>
            </w:r>
          </w:p>
        </w:tc>
      </w:tr>
      <w:tr w:rsidR="00FB0C56" w:rsidRPr="00483FA4" w:rsidTr="003A4EBD">
        <w:tc>
          <w:tcPr>
            <w:tcW w:w="3599" w:type="dxa"/>
          </w:tcPr>
          <w:p w:rsidR="00294E63" w:rsidRDefault="00FB0C56" w:rsidP="00294E63">
            <w:pPr>
              <w:spacing w:after="0" w:line="240" w:lineRule="auto"/>
              <w:rPr>
                <w:rFonts w:ascii="Times New Roman" w:hAnsi="Times New Roman" w:cs="Times New Roman"/>
                <w:bCs/>
                <w:color w:val="000000"/>
                <w:sz w:val="24"/>
                <w:szCs w:val="24"/>
              </w:rPr>
            </w:pPr>
            <w:r w:rsidRPr="00483FA4">
              <w:rPr>
                <w:rFonts w:ascii="Times New Roman" w:hAnsi="Times New Roman" w:cs="Times New Roman"/>
                <w:bCs/>
                <w:color w:val="000000"/>
                <w:sz w:val="24"/>
                <w:szCs w:val="24"/>
              </w:rPr>
              <w:t>«Ему важно было донести до читателя только правду…»</w:t>
            </w:r>
          </w:p>
          <w:p w:rsidR="00FB0C56" w:rsidRPr="00294E63" w:rsidRDefault="00FB0C56" w:rsidP="00294E63">
            <w:pPr>
              <w:spacing w:after="0" w:line="240" w:lineRule="auto"/>
              <w:rPr>
                <w:rFonts w:ascii="Times New Roman" w:hAnsi="Times New Roman" w:cs="Times New Roman"/>
                <w:bCs/>
                <w:color w:val="000000"/>
                <w:sz w:val="20"/>
                <w:szCs w:val="20"/>
              </w:rPr>
            </w:pPr>
            <w:r w:rsidRPr="00294E63">
              <w:rPr>
                <w:rFonts w:ascii="Times New Roman" w:hAnsi="Times New Roman" w:cs="Times New Roman"/>
                <w:bCs/>
                <w:i/>
                <w:iCs/>
                <w:color w:val="000000"/>
                <w:sz w:val="20"/>
                <w:szCs w:val="20"/>
              </w:rPr>
              <w:t>к 100 -летию со дня рождения писателя В.П. Астафьева (1924-2001)</w:t>
            </w:r>
          </w:p>
        </w:tc>
        <w:tc>
          <w:tcPr>
            <w:tcW w:w="2692" w:type="dxa"/>
            <w:gridSpan w:val="2"/>
          </w:tcPr>
          <w:p w:rsidR="00FB0C56" w:rsidRPr="00483FA4" w:rsidRDefault="00FB0C56" w:rsidP="00294E63">
            <w:pPr>
              <w:spacing w:after="0" w:line="240" w:lineRule="auto"/>
              <w:rPr>
                <w:rFonts w:ascii="Times New Roman" w:hAnsi="Times New Roman" w:cs="Times New Roman"/>
                <w:bCs/>
                <w:color w:val="000000"/>
                <w:sz w:val="24"/>
                <w:szCs w:val="24"/>
                <w:lang w:val="sah-RU"/>
              </w:rPr>
            </w:pPr>
            <w:r w:rsidRPr="00483FA4">
              <w:rPr>
                <w:rFonts w:ascii="Times New Roman" w:hAnsi="Times New Roman" w:cs="Times New Roman"/>
                <w:bCs/>
                <w:color w:val="000000"/>
                <w:sz w:val="24"/>
                <w:szCs w:val="24"/>
                <w:lang w:val="sah-RU"/>
              </w:rPr>
              <w:t>Книжная выставка с информацией о его жизни и творчестве</w:t>
            </w:r>
            <w:bookmarkStart w:id="0" w:name="_Hlk152107654"/>
            <w:r w:rsidRPr="00483FA4">
              <w:rPr>
                <w:rFonts w:ascii="Times New Roman" w:hAnsi="Times New Roman" w:cs="Times New Roman"/>
                <w:bCs/>
                <w:color w:val="000000"/>
                <w:sz w:val="24"/>
                <w:szCs w:val="24"/>
                <w:lang w:val="sah-RU"/>
              </w:rPr>
              <w:t xml:space="preserve">на телеграм-канале </w:t>
            </w:r>
            <w:hyperlink r:id="rId53" w:history="1">
              <w:r w:rsidRPr="00294E63">
                <w:rPr>
                  <w:rStyle w:val="a7"/>
                  <w:rFonts w:ascii="Times New Roman" w:hAnsi="Times New Roman" w:cs="Times New Roman"/>
                  <w:bCs/>
                  <w:sz w:val="20"/>
                  <w:szCs w:val="20"/>
                  <w:u w:val="none"/>
                  <w:lang w:val="en-US"/>
                </w:rPr>
                <w:t>https</w:t>
              </w:r>
              <w:r w:rsidRPr="00294E63">
                <w:rPr>
                  <w:rStyle w:val="a7"/>
                  <w:rFonts w:ascii="Times New Roman" w:hAnsi="Times New Roman" w:cs="Times New Roman"/>
                  <w:bCs/>
                  <w:sz w:val="20"/>
                  <w:szCs w:val="20"/>
                  <w:u w:val="none"/>
                </w:rPr>
                <w:t>://</w:t>
              </w:r>
              <w:r w:rsidRPr="00294E63">
                <w:rPr>
                  <w:rStyle w:val="a7"/>
                  <w:rFonts w:ascii="Times New Roman" w:hAnsi="Times New Roman" w:cs="Times New Roman"/>
                  <w:bCs/>
                  <w:sz w:val="20"/>
                  <w:szCs w:val="20"/>
                  <w:u w:val="none"/>
                  <w:lang w:val="en-US"/>
                </w:rPr>
                <w:t>t</w:t>
              </w:r>
              <w:r w:rsidRPr="00294E63">
                <w:rPr>
                  <w:rStyle w:val="a7"/>
                  <w:rFonts w:ascii="Times New Roman" w:hAnsi="Times New Roman" w:cs="Times New Roman"/>
                  <w:bCs/>
                  <w:sz w:val="20"/>
                  <w:szCs w:val="20"/>
                  <w:u w:val="none"/>
                </w:rPr>
                <w:t>.</w:t>
              </w:r>
              <w:r w:rsidRPr="00294E63">
                <w:rPr>
                  <w:rStyle w:val="a7"/>
                  <w:rFonts w:ascii="Times New Roman" w:hAnsi="Times New Roman" w:cs="Times New Roman"/>
                  <w:bCs/>
                  <w:sz w:val="20"/>
                  <w:szCs w:val="20"/>
                  <w:u w:val="none"/>
                  <w:lang w:val="en-US"/>
                </w:rPr>
                <w:t>me</w:t>
              </w:r>
              <w:r w:rsidRPr="00294E63">
                <w:rPr>
                  <w:rStyle w:val="a7"/>
                  <w:rFonts w:ascii="Times New Roman" w:hAnsi="Times New Roman" w:cs="Times New Roman"/>
                  <w:bCs/>
                  <w:sz w:val="20"/>
                  <w:szCs w:val="20"/>
                  <w:u w:val="none"/>
                </w:rPr>
                <w:t>/</w:t>
              </w:r>
              <w:r w:rsidRPr="00294E63">
                <w:rPr>
                  <w:rStyle w:val="a7"/>
                  <w:rFonts w:ascii="Times New Roman" w:hAnsi="Times New Roman" w:cs="Times New Roman"/>
                  <w:bCs/>
                  <w:sz w:val="20"/>
                  <w:szCs w:val="20"/>
                  <w:u w:val="none"/>
                  <w:lang w:val="en-US"/>
                </w:rPr>
                <w:t>lib</w:t>
              </w:r>
              <w:r w:rsidRPr="00294E63">
                <w:rPr>
                  <w:rStyle w:val="a7"/>
                  <w:rFonts w:ascii="Times New Roman" w:hAnsi="Times New Roman" w:cs="Times New Roman"/>
                  <w:bCs/>
                  <w:sz w:val="20"/>
                  <w:szCs w:val="20"/>
                  <w:u w:val="none"/>
                </w:rPr>
                <w:t>_</w:t>
              </w:r>
              <w:r w:rsidRPr="00294E63">
                <w:rPr>
                  <w:rStyle w:val="a7"/>
                  <w:rFonts w:ascii="Times New Roman" w:hAnsi="Times New Roman" w:cs="Times New Roman"/>
                  <w:bCs/>
                  <w:sz w:val="20"/>
                  <w:szCs w:val="20"/>
                  <w:u w:val="none"/>
                  <w:lang w:val="en-US"/>
                </w:rPr>
                <w:t>bysyttah</w:t>
              </w:r>
            </w:hyperlink>
            <w:bookmarkEnd w:id="0"/>
          </w:p>
        </w:tc>
        <w:tc>
          <w:tcPr>
            <w:tcW w:w="1134" w:type="dxa"/>
          </w:tcPr>
          <w:p w:rsidR="00FB0C56" w:rsidRPr="00483FA4" w:rsidRDefault="00FB0C56" w:rsidP="00294E63">
            <w:pPr>
              <w:spacing w:after="0" w:line="240" w:lineRule="auto"/>
              <w:rPr>
                <w:rFonts w:ascii="Times New Roman" w:hAnsi="Times New Roman" w:cs="Times New Roman"/>
                <w:bCs/>
                <w:color w:val="000000"/>
                <w:sz w:val="24"/>
                <w:szCs w:val="24"/>
              </w:rPr>
            </w:pPr>
            <w:r w:rsidRPr="00483FA4">
              <w:rPr>
                <w:rFonts w:ascii="Times New Roman" w:hAnsi="Times New Roman" w:cs="Times New Roman"/>
                <w:bCs/>
                <w:color w:val="000000"/>
                <w:sz w:val="24"/>
                <w:szCs w:val="24"/>
              </w:rPr>
              <w:t>2 – 6 мая</w:t>
            </w:r>
          </w:p>
        </w:tc>
        <w:tc>
          <w:tcPr>
            <w:tcW w:w="2412" w:type="dxa"/>
          </w:tcPr>
          <w:p w:rsidR="00FB0C56" w:rsidRPr="00483FA4" w:rsidRDefault="00FB0C56" w:rsidP="00294E63">
            <w:pPr>
              <w:spacing w:after="0" w:line="240" w:lineRule="auto"/>
              <w:rPr>
                <w:rFonts w:ascii="Times New Roman" w:hAnsi="Times New Roman" w:cs="Times New Roman"/>
                <w:bCs/>
                <w:color w:val="000000"/>
                <w:sz w:val="24"/>
                <w:szCs w:val="24"/>
                <w:lang w:val="sah-RU"/>
              </w:rPr>
            </w:pPr>
            <w:r w:rsidRPr="00483FA4">
              <w:rPr>
                <w:rFonts w:ascii="Times New Roman" w:hAnsi="Times New Roman" w:cs="Times New Roman"/>
                <w:bCs/>
                <w:color w:val="000000"/>
                <w:sz w:val="24"/>
                <w:szCs w:val="24"/>
                <w:lang w:val="sah-RU"/>
              </w:rPr>
              <w:t>Мальжагарская с/б ф.№16</w:t>
            </w:r>
          </w:p>
        </w:tc>
      </w:tr>
      <w:tr w:rsidR="00FB0C56" w:rsidRPr="00483FA4" w:rsidTr="003A4EBD">
        <w:tc>
          <w:tcPr>
            <w:tcW w:w="3599" w:type="dxa"/>
          </w:tcPr>
          <w:p w:rsidR="00FB0C56" w:rsidRPr="00483FA4" w:rsidRDefault="00294E63" w:rsidP="00294E63">
            <w:pPr>
              <w:spacing w:after="0" w:line="240" w:lineRule="auto"/>
              <w:rPr>
                <w:rFonts w:ascii="Times New Roman" w:hAnsi="Times New Roman"/>
                <w:color w:val="000000"/>
                <w:sz w:val="24"/>
                <w:szCs w:val="24"/>
                <w:lang w:val="sah-RU"/>
              </w:rPr>
            </w:pPr>
            <w:r w:rsidRPr="00294E63">
              <w:rPr>
                <w:rFonts w:ascii="Times New Roman" w:hAnsi="Times New Roman"/>
                <w:i/>
                <w:color w:val="000000"/>
                <w:sz w:val="20"/>
                <w:szCs w:val="20"/>
                <w:lang w:val="sah-RU"/>
              </w:rPr>
              <w:t>Цикл “Писатели –юбиляры</w:t>
            </w:r>
            <w:r w:rsidRPr="00483FA4">
              <w:rPr>
                <w:rFonts w:ascii="Times New Roman" w:hAnsi="Times New Roman"/>
                <w:color w:val="000000"/>
                <w:sz w:val="24"/>
                <w:szCs w:val="24"/>
                <w:lang w:val="sah-RU"/>
              </w:rPr>
              <w:t xml:space="preserve"> </w:t>
            </w:r>
            <w:r w:rsidR="00FB0C56" w:rsidRPr="00483FA4">
              <w:rPr>
                <w:rFonts w:ascii="Times New Roman" w:hAnsi="Times New Roman"/>
                <w:color w:val="000000"/>
                <w:sz w:val="24"/>
                <w:szCs w:val="24"/>
                <w:lang w:val="sah-RU"/>
              </w:rPr>
              <w:t>“</w:t>
            </w:r>
            <w:r>
              <w:rPr>
                <w:rFonts w:ascii="Times New Roman" w:hAnsi="Times New Roman"/>
                <w:color w:val="000000"/>
                <w:sz w:val="24"/>
                <w:szCs w:val="24"/>
                <w:lang w:val="sah-RU"/>
              </w:rPr>
              <w:t>Астафьева строки коснутся души”</w:t>
            </w:r>
          </w:p>
        </w:tc>
        <w:tc>
          <w:tcPr>
            <w:tcW w:w="2692" w:type="dxa"/>
            <w:gridSpan w:val="2"/>
          </w:tcPr>
          <w:p w:rsidR="00FB0C56" w:rsidRPr="00483FA4" w:rsidRDefault="00294E63" w:rsidP="00294E63">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 xml:space="preserve">Выставка книг </w:t>
            </w:r>
            <w:r w:rsidR="00FB0C56" w:rsidRPr="00483FA4">
              <w:rPr>
                <w:rFonts w:ascii="Times New Roman" w:hAnsi="Times New Roman"/>
                <w:color w:val="000000"/>
                <w:sz w:val="24"/>
                <w:szCs w:val="24"/>
                <w:lang w:val="sah-RU"/>
              </w:rPr>
              <w:t xml:space="preserve"> </w:t>
            </w:r>
          </w:p>
        </w:tc>
        <w:tc>
          <w:tcPr>
            <w:tcW w:w="1134" w:type="dxa"/>
          </w:tcPr>
          <w:p w:rsidR="00FB0C56" w:rsidRPr="00483FA4" w:rsidRDefault="00FB0C56" w:rsidP="00294E63">
            <w:pPr>
              <w:spacing w:after="0" w:line="240" w:lineRule="auto"/>
              <w:rPr>
                <w:rFonts w:ascii="Times New Roman" w:hAnsi="Times New Roman"/>
                <w:color w:val="000000"/>
                <w:sz w:val="24"/>
                <w:szCs w:val="24"/>
                <w:lang w:val="sah-RU"/>
              </w:rPr>
            </w:pPr>
            <w:r w:rsidRPr="00483FA4">
              <w:rPr>
                <w:rFonts w:ascii="Times New Roman" w:hAnsi="Times New Roman"/>
                <w:color w:val="000000"/>
                <w:sz w:val="24"/>
                <w:szCs w:val="24"/>
                <w:lang w:val="sah-RU"/>
              </w:rPr>
              <w:t>май</w:t>
            </w:r>
          </w:p>
        </w:tc>
        <w:tc>
          <w:tcPr>
            <w:tcW w:w="2412" w:type="dxa"/>
          </w:tcPr>
          <w:p w:rsidR="00FB0C56" w:rsidRPr="00483FA4" w:rsidRDefault="00FB0C56" w:rsidP="00294E63">
            <w:pPr>
              <w:spacing w:after="0" w:line="240" w:lineRule="auto"/>
            </w:pPr>
            <w:r w:rsidRPr="00483FA4">
              <w:rPr>
                <w:rFonts w:ascii="Times New Roman" w:hAnsi="Times New Roman"/>
                <w:color w:val="000000"/>
                <w:sz w:val="24"/>
                <w:szCs w:val="24"/>
                <w:lang w:val="sah-RU"/>
              </w:rPr>
              <w:t>Аканинская с/б ф №17</w:t>
            </w:r>
          </w:p>
        </w:tc>
      </w:tr>
      <w:tr w:rsidR="00FB0C56" w:rsidRPr="00483FA4" w:rsidTr="003A4EBD">
        <w:tc>
          <w:tcPr>
            <w:tcW w:w="3599" w:type="dxa"/>
          </w:tcPr>
          <w:p w:rsidR="00294E63" w:rsidRPr="00294E63" w:rsidRDefault="00FB0C56" w:rsidP="00294E63">
            <w:pPr>
              <w:spacing w:after="0" w:line="240" w:lineRule="auto"/>
              <w:rPr>
                <w:rFonts w:ascii="Times New Roman" w:hAnsi="Times New Roman" w:cs="Times New Roman"/>
                <w:i/>
                <w:color w:val="000000"/>
                <w:sz w:val="20"/>
                <w:szCs w:val="20"/>
                <w:lang w:val="sah-RU"/>
              </w:rPr>
            </w:pPr>
            <w:r w:rsidRPr="00294E63">
              <w:rPr>
                <w:rFonts w:ascii="Times New Roman" w:hAnsi="Times New Roman" w:cs="Times New Roman"/>
                <w:i/>
                <w:color w:val="000000"/>
                <w:sz w:val="20"/>
                <w:szCs w:val="20"/>
                <w:lang w:val="sah-RU"/>
              </w:rPr>
              <w:t>Д</w:t>
            </w:r>
            <w:r w:rsidR="00294E63" w:rsidRPr="00294E63">
              <w:rPr>
                <w:rFonts w:ascii="Times New Roman" w:hAnsi="Times New Roman" w:cs="Times New Roman"/>
                <w:i/>
                <w:color w:val="000000"/>
                <w:sz w:val="20"/>
                <w:szCs w:val="20"/>
                <w:lang w:val="sah-RU"/>
              </w:rPr>
              <w:t>ень</w:t>
            </w:r>
            <w:r w:rsidRPr="00294E63">
              <w:rPr>
                <w:rFonts w:ascii="Times New Roman" w:hAnsi="Times New Roman" w:cs="Times New Roman"/>
                <w:i/>
                <w:color w:val="000000"/>
                <w:sz w:val="20"/>
                <w:szCs w:val="20"/>
                <w:lang w:val="sah-RU"/>
              </w:rPr>
              <w:t xml:space="preserve"> семьи</w:t>
            </w:r>
          </w:p>
          <w:p w:rsidR="00FB0C56" w:rsidRPr="00483FA4" w:rsidRDefault="00FB0C56"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 xml:space="preserve"> “Традиционный уклад якутской семьи”</w:t>
            </w:r>
          </w:p>
        </w:tc>
        <w:tc>
          <w:tcPr>
            <w:tcW w:w="2692" w:type="dxa"/>
            <w:gridSpan w:val="2"/>
          </w:tcPr>
          <w:p w:rsidR="00FB0C56" w:rsidRPr="00483FA4" w:rsidRDefault="00294E63" w:rsidP="00294E63">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w:t>
            </w:r>
            <w:r w:rsidR="00FB0C56" w:rsidRPr="00483FA4">
              <w:rPr>
                <w:rFonts w:ascii="Times New Roman" w:hAnsi="Times New Roman" w:cs="Times New Roman"/>
                <w:color w:val="000000"/>
                <w:sz w:val="24"/>
                <w:szCs w:val="24"/>
                <w:lang w:val="sah-RU"/>
              </w:rPr>
              <w:t>ыставка</w:t>
            </w:r>
          </w:p>
        </w:tc>
        <w:tc>
          <w:tcPr>
            <w:tcW w:w="1134" w:type="dxa"/>
          </w:tcPr>
          <w:p w:rsidR="00FB0C56" w:rsidRPr="00483FA4" w:rsidRDefault="00FB0C56"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15 мая</w:t>
            </w:r>
          </w:p>
        </w:tc>
        <w:tc>
          <w:tcPr>
            <w:tcW w:w="2412" w:type="dxa"/>
          </w:tcPr>
          <w:p w:rsidR="00FB0C56" w:rsidRPr="00483FA4" w:rsidRDefault="00FB0C56" w:rsidP="00294E63">
            <w:pPr>
              <w:spacing w:after="0" w:line="240" w:lineRule="auto"/>
            </w:pPr>
            <w:r w:rsidRPr="00483FA4">
              <w:rPr>
                <w:rFonts w:ascii="Times New Roman" w:eastAsiaTheme="minorEastAsia" w:hAnsi="Times New Roman" w:cs="Times New Roman"/>
                <w:sz w:val="24"/>
                <w:szCs w:val="24"/>
                <w:lang w:eastAsia="ru-RU"/>
              </w:rPr>
              <w:t>Чкаловская с/б ф.№19</w:t>
            </w:r>
          </w:p>
        </w:tc>
      </w:tr>
      <w:tr w:rsidR="00FB0C56" w:rsidRPr="00483FA4" w:rsidTr="003A4EBD">
        <w:tc>
          <w:tcPr>
            <w:tcW w:w="3599" w:type="dxa"/>
          </w:tcPr>
          <w:p w:rsidR="00294E63" w:rsidRDefault="00FB0C56" w:rsidP="00294E63">
            <w:pPr>
              <w:spacing w:after="0" w:line="240" w:lineRule="auto"/>
              <w:rPr>
                <w:rFonts w:ascii="Times New Roman" w:hAnsi="Times New Roman" w:cs="Times New Roman"/>
                <w:color w:val="000000"/>
                <w:sz w:val="24"/>
                <w:szCs w:val="24"/>
                <w:lang w:val="sah-RU"/>
              </w:rPr>
            </w:pPr>
            <w:r w:rsidRPr="00294E63">
              <w:rPr>
                <w:rFonts w:ascii="Times New Roman" w:hAnsi="Times New Roman" w:cs="Times New Roman"/>
                <w:i/>
                <w:color w:val="000000"/>
                <w:sz w:val="20"/>
                <w:szCs w:val="20"/>
                <w:lang w:val="sah-RU"/>
              </w:rPr>
              <w:t>Международному дню музеев</w:t>
            </w:r>
            <w:r w:rsidRPr="00483FA4">
              <w:rPr>
                <w:rFonts w:ascii="Times New Roman" w:hAnsi="Times New Roman" w:cs="Times New Roman"/>
                <w:color w:val="000000"/>
                <w:sz w:val="24"/>
                <w:szCs w:val="24"/>
                <w:lang w:val="sah-RU"/>
              </w:rPr>
              <w:t xml:space="preserve"> </w:t>
            </w:r>
          </w:p>
          <w:p w:rsidR="00FB0C56" w:rsidRPr="00483FA4" w:rsidRDefault="00FB0C56"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“Музей – храм искусства”</w:t>
            </w:r>
          </w:p>
        </w:tc>
        <w:tc>
          <w:tcPr>
            <w:tcW w:w="2692" w:type="dxa"/>
            <w:gridSpan w:val="2"/>
          </w:tcPr>
          <w:p w:rsidR="00FB0C56" w:rsidRPr="00483FA4" w:rsidRDefault="00FB0C56"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Информация в соц.сети</w:t>
            </w:r>
          </w:p>
        </w:tc>
        <w:tc>
          <w:tcPr>
            <w:tcW w:w="1134" w:type="dxa"/>
          </w:tcPr>
          <w:p w:rsidR="00FB0C56" w:rsidRPr="00483FA4" w:rsidRDefault="00FB0C56"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17 мая</w:t>
            </w:r>
          </w:p>
        </w:tc>
        <w:tc>
          <w:tcPr>
            <w:tcW w:w="2412" w:type="dxa"/>
          </w:tcPr>
          <w:p w:rsidR="00FB0C56" w:rsidRPr="00483FA4" w:rsidRDefault="00FB0C56" w:rsidP="00294E63">
            <w:pPr>
              <w:spacing w:after="0" w:line="240" w:lineRule="auto"/>
            </w:pPr>
            <w:r w:rsidRPr="00483FA4">
              <w:rPr>
                <w:rFonts w:ascii="Times New Roman" w:eastAsiaTheme="minorEastAsia" w:hAnsi="Times New Roman" w:cs="Times New Roman"/>
                <w:sz w:val="24"/>
                <w:szCs w:val="24"/>
                <w:lang w:eastAsia="ru-RU"/>
              </w:rPr>
              <w:t>Чкаловская с/б ф.№19</w:t>
            </w:r>
          </w:p>
        </w:tc>
      </w:tr>
      <w:tr w:rsidR="00FB0C56" w:rsidRPr="00483FA4" w:rsidTr="003A4EBD">
        <w:tc>
          <w:tcPr>
            <w:tcW w:w="3599" w:type="dxa"/>
          </w:tcPr>
          <w:p w:rsidR="00FB0C56" w:rsidRPr="00483FA4" w:rsidRDefault="00FB0C56" w:rsidP="00483FA4">
            <w:pPr>
              <w:spacing w:line="240" w:lineRule="auto"/>
              <w:rPr>
                <w:rFonts w:ascii="Times New Roman" w:hAnsi="Times New Roman" w:cs="Times New Roman"/>
                <w:color w:val="000000"/>
                <w:sz w:val="24"/>
                <w:szCs w:val="24"/>
                <w:lang w:val="sah-RU"/>
              </w:rPr>
            </w:pPr>
            <w:r w:rsidRPr="00294E63">
              <w:rPr>
                <w:rFonts w:ascii="Times New Roman" w:hAnsi="Times New Roman" w:cs="Times New Roman"/>
                <w:i/>
                <w:color w:val="000000"/>
                <w:sz w:val="20"/>
                <w:szCs w:val="20"/>
                <w:lang w:val="sah-RU"/>
              </w:rPr>
              <w:t>225-летию Оноре де Бальзака</w:t>
            </w:r>
            <w:r w:rsidRPr="00483FA4">
              <w:rPr>
                <w:rFonts w:ascii="Times New Roman" w:hAnsi="Times New Roman" w:cs="Times New Roman"/>
                <w:color w:val="000000"/>
                <w:sz w:val="24"/>
                <w:szCs w:val="24"/>
                <w:lang w:val="sah-RU"/>
              </w:rPr>
              <w:t xml:space="preserve"> “Психолог человеческой души”</w:t>
            </w:r>
          </w:p>
        </w:tc>
        <w:tc>
          <w:tcPr>
            <w:tcW w:w="2692" w:type="dxa"/>
            <w:gridSpan w:val="2"/>
          </w:tcPr>
          <w:p w:rsidR="00FB0C56" w:rsidRPr="00483FA4" w:rsidRDefault="00294E63" w:rsidP="00483FA4">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w:t>
            </w:r>
            <w:r w:rsidR="00FB0C56" w:rsidRPr="00483FA4">
              <w:rPr>
                <w:rFonts w:ascii="Times New Roman" w:hAnsi="Times New Roman" w:cs="Times New Roman"/>
                <w:color w:val="000000"/>
                <w:sz w:val="24"/>
                <w:szCs w:val="24"/>
                <w:lang w:val="sah-RU"/>
              </w:rPr>
              <w:t>ыставка</w:t>
            </w:r>
          </w:p>
        </w:tc>
        <w:tc>
          <w:tcPr>
            <w:tcW w:w="1134" w:type="dxa"/>
          </w:tcPr>
          <w:p w:rsidR="00FB0C56" w:rsidRPr="00483FA4" w:rsidRDefault="00FB0C56" w:rsidP="00483FA4">
            <w:pPr>
              <w:spacing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20 мая</w:t>
            </w:r>
          </w:p>
        </w:tc>
        <w:tc>
          <w:tcPr>
            <w:tcW w:w="2412" w:type="dxa"/>
          </w:tcPr>
          <w:p w:rsidR="00FB0C56" w:rsidRPr="00483FA4" w:rsidRDefault="00FB0C56" w:rsidP="00483FA4">
            <w:pPr>
              <w:spacing w:line="240" w:lineRule="auto"/>
            </w:pPr>
            <w:r w:rsidRPr="00483FA4">
              <w:rPr>
                <w:rFonts w:ascii="Times New Roman" w:eastAsiaTheme="minorEastAsia" w:hAnsi="Times New Roman" w:cs="Times New Roman"/>
                <w:sz w:val="24"/>
                <w:szCs w:val="24"/>
                <w:lang w:eastAsia="ru-RU"/>
              </w:rPr>
              <w:t>Чкаловская с/б ф.№19</w:t>
            </w:r>
          </w:p>
        </w:tc>
      </w:tr>
      <w:tr w:rsidR="00294E63" w:rsidRPr="00483FA4" w:rsidTr="00294E63">
        <w:trPr>
          <w:trHeight w:val="735"/>
        </w:trPr>
        <w:tc>
          <w:tcPr>
            <w:tcW w:w="3599" w:type="dxa"/>
            <w:tcBorders>
              <w:bottom w:val="single" w:sz="4" w:space="0" w:color="auto"/>
            </w:tcBorders>
          </w:tcPr>
          <w:p w:rsidR="00294E63" w:rsidRDefault="00294E63" w:rsidP="00294E63">
            <w:pPr>
              <w:spacing w:after="0" w:line="240" w:lineRule="auto"/>
              <w:rPr>
                <w:rFonts w:ascii="Times New Roman" w:hAnsi="Times New Roman" w:cs="Times New Roman"/>
                <w:color w:val="000000"/>
                <w:sz w:val="24"/>
                <w:szCs w:val="24"/>
                <w:lang w:val="sah-RU"/>
              </w:rPr>
            </w:pPr>
            <w:r w:rsidRPr="00294E63">
              <w:rPr>
                <w:rFonts w:ascii="Times New Roman" w:hAnsi="Times New Roman" w:cs="Times New Roman"/>
                <w:i/>
                <w:color w:val="000000"/>
                <w:sz w:val="20"/>
                <w:szCs w:val="20"/>
                <w:lang w:val="sah-RU"/>
              </w:rPr>
              <w:lastRenderedPageBreak/>
              <w:t>100-летию Б.Л.Васильева</w:t>
            </w:r>
            <w:r w:rsidRPr="00483FA4">
              <w:rPr>
                <w:rFonts w:ascii="Times New Roman" w:hAnsi="Times New Roman" w:cs="Times New Roman"/>
                <w:color w:val="000000"/>
                <w:sz w:val="24"/>
                <w:szCs w:val="24"/>
                <w:lang w:val="sah-RU"/>
              </w:rPr>
              <w:t xml:space="preserve"> </w:t>
            </w:r>
          </w:p>
          <w:p w:rsidR="00294E63" w:rsidRPr="00483FA4" w:rsidRDefault="00294E63"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“Война и судьба поколений”</w:t>
            </w:r>
          </w:p>
        </w:tc>
        <w:tc>
          <w:tcPr>
            <w:tcW w:w="2692" w:type="dxa"/>
            <w:gridSpan w:val="2"/>
            <w:tcBorders>
              <w:bottom w:val="single" w:sz="4" w:space="0" w:color="auto"/>
            </w:tcBorders>
          </w:tcPr>
          <w:p w:rsidR="00294E63" w:rsidRPr="00483FA4" w:rsidRDefault="00294E63"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Ознакомление с творчеством Б.Васильева</w:t>
            </w:r>
          </w:p>
        </w:tc>
        <w:tc>
          <w:tcPr>
            <w:tcW w:w="1134" w:type="dxa"/>
            <w:vMerge w:val="restart"/>
          </w:tcPr>
          <w:p w:rsidR="00294E63" w:rsidRPr="00483FA4" w:rsidRDefault="00294E63"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21 мая</w:t>
            </w:r>
          </w:p>
        </w:tc>
        <w:tc>
          <w:tcPr>
            <w:tcW w:w="2412" w:type="dxa"/>
            <w:vMerge w:val="restart"/>
          </w:tcPr>
          <w:p w:rsidR="00294E63" w:rsidRPr="00483FA4" w:rsidRDefault="00294E63" w:rsidP="00294E63">
            <w:pPr>
              <w:spacing w:after="0" w:line="240" w:lineRule="auto"/>
            </w:pPr>
            <w:r w:rsidRPr="00483FA4">
              <w:rPr>
                <w:rFonts w:ascii="Times New Roman" w:eastAsiaTheme="minorEastAsia" w:hAnsi="Times New Roman" w:cs="Times New Roman"/>
                <w:sz w:val="24"/>
                <w:szCs w:val="24"/>
                <w:lang w:eastAsia="ru-RU"/>
              </w:rPr>
              <w:t>Чкаловская с/б ф.№19</w:t>
            </w:r>
          </w:p>
        </w:tc>
      </w:tr>
      <w:tr w:rsidR="00294E63" w:rsidRPr="00483FA4" w:rsidTr="00467E2B">
        <w:trPr>
          <w:trHeight w:val="238"/>
        </w:trPr>
        <w:tc>
          <w:tcPr>
            <w:tcW w:w="3599" w:type="dxa"/>
            <w:tcBorders>
              <w:top w:val="single" w:sz="4" w:space="0" w:color="auto"/>
            </w:tcBorders>
          </w:tcPr>
          <w:p w:rsidR="00294E63" w:rsidRPr="00483FA4" w:rsidRDefault="00294E63" w:rsidP="00294E63">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“А зори здесь тихие...”</w:t>
            </w:r>
          </w:p>
        </w:tc>
        <w:tc>
          <w:tcPr>
            <w:tcW w:w="2692" w:type="dxa"/>
            <w:gridSpan w:val="2"/>
            <w:tcBorders>
              <w:top w:val="single" w:sz="4" w:space="0" w:color="auto"/>
            </w:tcBorders>
          </w:tcPr>
          <w:p w:rsidR="00294E63" w:rsidRPr="00483FA4" w:rsidRDefault="00294E63" w:rsidP="00294E63">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Выставка одной книги</w:t>
            </w:r>
          </w:p>
        </w:tc>
        <w:tc>
          <w:tcPr>
            <w:tcW w:w="1134" w:type="dxa"/>
            <w:vMerge/>
          </w:tcPr>
          <w:p w:rsidR="00294E63" w:rsidRPr="00483FA4" w:rsidRDefault="00294E63" w:rsidP="00294E63">
            <w:pPr>
              <w:spacing w:after="0" w:line="240" w:lineRule="auto"/>
              <w:rPr>
                <w:rFonts w:ascii="Times New Roman" w:hAnsi="Times New Roman" w:cs="Times New Roman"/>
                <w:color w:val="000000"/>
                <w:sz w:val="24"/>
                <w:szCs w:val="24"/>
                <w:lang w:val="sah-RU"/>
              </w:rPr>
            </w:pPr>
          </w:p>
        </w:tc>
        <w:tc>
          <w:tcPr>
            <w:tcW w:w="2412" w:type="dxa"/>
            <w:vMerge/>
          </w:tcPr>
          <w:p w:rsidR="00294E63" w:rsidRPr="00483FA4" w:rsidRDefault="00294E63" w:rsidP="00294E63">
            <w:pPr>
              <w:spacing w:after="0" w:line="240" w:lineRule="auto"/>
              <w:rPr>
                <w:rFonts w:ascii="Times New Roman" w:eastAsiaTheme="minorEastAsia" w:hAnsi="Times New Roman" w:cs="Times New Roman"/>
                <w:sz w:val="24"/>
                <w:szCs w:val="24"/>
                <w:lang w:eastAsia="ru-RU"/>
              </w:rPr>
            </w:pPr>
          </w:p>
        </w:tc>
      </w:tr>
      <w:tr w:rsidR="00FB0C56" w:rsidRPr="00483FA4" w:rsidTr="003A4EBD">
        <w:tc>
          <w:tcPr>
            <w:tcW w:w="3599" w:type="dxa"/>
          </w:tcPr>
          <w:p w:rsidR="00467E2B" w:rsidRPr="00467E2B" w:rsidRDefault="00FB0C56" w:rsidP="00467E2B">
            <w:pPr>
              <w:spacing w:after="0" w:line="240" w:lineRule="auto"/>
              <w:rPr>
                <w:rFonts w:ascii="Times New Roman" w:hAnsi="Times New Roman" w:cs="Times New Roman"/>
                <w:i/>
                <w:color w:val="000000"/>
                <w:sz w:val="20"/>
                <w:szCs w:val="20"/>
                <w:lang w:val="sah-RU"/>
              </w:rPr>
            </w:pPr>
            <w:r w:rsidRPr="00467E2B">
              <w:rPr>
                <w:rFonts w:ascii="Times New Roman" w:hAnsi="Times New Roman" w:cs="Times New Roman"/>
                <w:i/>
                <w:color w:val="000000"/>
                <w:sz w:val="20"/>
                <w:szCs w:val="20"/>
                <w:lang w:val="sah-RU"/>
              </w:rPr>
              <w:t xml:space="preserve">165-летию А.К.Дойля </w:t>
            </w:r>
          </w:p>
          <w:p w:rsidR="00FB0C56" w:rsidRPr="00483FA4" w:rsidRDefault="00FB0C56" w:rsidP="00467E2B">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“Детектив идет по следу”</w:t>
            </w:r>
          </w:p>
        </w:tc>
        <w:tc>
          <w:tcPr>
            <w:tcW w:w="2692" w:type="dxa"/>
            <w:gridSpan w:val="2"/>
          </w:tcPr>
          <w:p w:rsidR="00FB0C56" w:rsidRPr="00483FA4" w:rsidRDefault="00467E2B" w:rsidP="00467E2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w:t>
            </w:r>
            <w:r w:rsidR="00FB0C56" w:rsidRPr="00483FA4">
              <w:rPr>
                <w:rFonts w:ascii="Times New Roman" w:hAnsi="Times New Roman" w:cs="Times New Roman"/>
                <w:color w:val="000000"/>
                <w:sz w:val="24"/>
                <w:szCs w:val="24"/>
                <w:lang w:val="sah-RU"/>
              </w:rPr>
              <w:t>ыставка</w:t>
            </w:r>
          </w:p>
        </w:tc>
        <w:tc>
          <w:tcPr>
            <w:tcW w:w="1134" w:type="dxa"/>
          </w:tcPr>
          <w:p w:rsidR="00FB0C56" w:rsidRPr="00483FA4" w:rsidRDefault="00FB0C56" w:rsidP="00467E2B">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 xml:space="preserve">с 17 </w:t>
            </w:r>
            <w:r w:rsidR="00467E2B">
              <w:rPr>
                <w:rFonts w:ascii="Times New Roman" w:hAnsi="Times New Roman" w:cs="Times New Roman"/>
                <w:color w:val="000000"/>
                <w:sz w:val="24"/>
                <w:szCs w:val="24"/>
                <w:lang w:val="sah-RU"/>
              </w:rPr>
              <w:t xml:space="preserve">- </w:t>
            </w:r>
            <w:r w:rsidRPr="00483FA4">
              <w:rPr>
                <w:rFonts w:ascii="Times New Roman" w:hAnsi="Times New Roman" w:cs="Times New Roman"/>
                <w:color w:val="000000"/>
                <w:sz w:val="24"/>
                <w:szCs w:val="24"/>
                <w:lang w:val="sah-RU"/>
              </w:rPr>
              <w:t>23 мая</w:t>
            </w:r>
          </w:p>
        </w:tc>
        <w:tc>
          <w:tcPr>
            <w:tcW w:w="2412" w:type="dxa"/>
          </w:tcPr>
          <w:p w:rsidR="00FB0C56" w:rsidRPr="00483FA4" w:rsidRDefault="00FB0C56" w:rsidP="00467E2B">
            <w:pPr>
              <w:spacing w:after="0" w:line="240" w:lineRule="auto"/>
            </w:pPr>
            <w:r w:rsidRPr="00483FA4">
              <w:rPr>
                <w:rFonts w:ascii="Times New Roman" w:eastAsiaTheme="minorEastAsia" w:hAnsi="Times New Roman" w:cs="Times New Roman"/>
                <w:sz w:val="24"/>
                <w:szCs w:val="24"/>
                <w:lang w:eastAsia="ru-RU"/>
              </w:rPr>
              <w:t>Чкаловская с/б ф.№19</w:t>
            </w:r>
          </w:p>
        </w:tc>
      </w:tr>
      <w:tr w:rsidR="00FB0C56" w:rsidRPr="00483FA4" w:rsidTr="003A4EBD">
        <w:tc>
          <w:tcPr>
            <w:tcW w:w="3599" w:type="dxa"/>
          </w:tcPr>
          <w:p w:rsidR="00467E2B" w:rsidRPr="00467E2B" w:rsidRDefault="00FB0C56" w:rsidP="00467E2B">
            <w:pPr>
              <w:spacing w:after="0" w:line="240" w:lineRule="auto"/>
              <w:rPr>
                <w:rFonts w:ascii="Times New Roman" w:hAnsi="Times New Roman" w:cs="Times New Roman"/>
                <w:i/>
                <w:color w:val="000000"/>
                <w:sz w:val="20"/>
                <w:szCs w:val="20"/>
                <w:lang w:val="sah-RU"/>
              </w:rPr>
            </w:pPr>
            <w:r w:rsidRPr="00467E2B">
              <w:rPr>
                <w:rFonts w:ascii="Times New Roman" w:hAnsi="Times New Roman" w:cs="Times New Roman"/>
                <w:i/>
                <w:color w:val="000000"/>
                <w:sz w:val="20"/>
                <w:szCs w:val="20"/>
                <w:lang w:val="sah-RU"/>
              </w:rPr>
              <w:t xml:space="preserve">Дню славянской письменности и культуры </w:t>
            </w:r>
          </w:p>
          <w:p w:rsidR="00FB0C56" w:rsidRPr="00483FA4" w:rsidRDefault="00FB0C56" w:rsidP="00467E2B">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“Истоки русской письменности”</w:t>
            </w:r>
          </w:p>
        </w:tc>
        <w:tc>
          <w:tcPr>
            <w:tcW w:w="2692" w:type="dxa"/>
            <w:gridSpan w:val="2"/>
          </w:tcPr>
          <w:p w:rsidR="00FB0C56" w:rsidRPr="00483FA4" w:rsidRDefault="00FB0C56" w:rsidP="00467E2B">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Беседа, выставка</w:t>
            </w:r>
          </w:p>
        </w:tc>
        <w:tc>
          <w:tcPr>
            <w:tcW w:w="1134" w:type="dxa"/>
          </w:tcPr>
          <w:p w:rsidR="00FB0C56" w:rsidRPr="00483FA4" w:rsidRDefault="00FB0C56" w:rsidP="00467E2B">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24 мая</w:t>
            </w:r>
          </w:p>
        </w:tc>
        <w:tc>
          <w:tcPr>
            <w:tcW w:w="2412" w:type="dxa"/>
          </w:tcPr>
          <w:p w:rsidR="00FB0C56" w:rsidRPr="00483FA4" w:rsidRDefault="00FB0C56" w:rsidP="00467E2B">
            <w:pPr>
              <w:spacing w:after="0" w:line="240" w:lineRule="auto"/>
            </w:pPr>
            <w:r w:rsidRPr="00483FA4">
              <w:rPr>
                <w:rFonts w:ascii="Times New Roman" w:eastAsiaTheme="minorEastAsia" w:hAnsi="Times New Roman" w:cs="Times New Roman"/>
                <w:sz w:val="24"/>
                <w:szCs w:val="24"/>
                <w:lang w:eastAsia="ru-RU"/>
              </w:rPr>
              <w:t>Чкаловская с/б ф.№19</w:t>
            </w:r>
          </w:p>
        </w:tc>
      </w:tr>
      <w:tr w:rsidR="00FB0C56" w:rsidRPr="00483FA4" w:rsidTr="003A4EBD">
        <w:tc>
          <w:tcPr>
            <w:tcW w:w="3599" w:type="dxa"/>
          </w:tcPr>
          <w:p w:rsidR="00467E2B" w:rsidRPr="00467E2B" w:rsidRDefault="00FB0C56" w:rsidP="00467E2B">
            <w:pPr>
              <w:spacing w:after="0" w:line="240" w:lineRule="auto"/>
              <w:rPr>
                <w:rFonts w:ascii="Times New Roman" w:hAnsi="Times New Roman" w:cs="Times New Roman"/>
                <w:i/>
                <w:color w:val="000000"/>
                <w:sz w:val="20"/>
                <w:szCs w:val="20"/>
                <w:lang w:val="sah-RU"/>
              </w:rPr>
            </w:pPr>
            <w:r w:rsidRPr="00467E2B">
              <w:rPr>
                <w:rFonts w:ascii="Times New Roman" w:hAnsi="Times New Roman" w:cs="Times New Roman"/>
                <w:i/>
                <w:color w:val="000000"/>
                <w:sz w:val="20"/>
                <w:szCs w:val="20"/>
                <w:lang w:val="sah-RU"/>
              </w:rPr>
              <w:t xml:space="preserve">Общероссийскому дню библиотек </w:t>
            </w:r>
          </w:p>
          <w:p w:rsidR="00FB0C56" w:rsidRPr="00483FA4" w:rsidRDefault="00FB0C56" w:rsidP="00467E2B">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"Приглашаем в мир библиотеки!”</w:t>
            </w:r>
          </w:p>
        </w:tc>
        <w:tc>
          <w:tcPr>
            <w:tcW w:w="2692" w:type="dxa"/>
            <w:gridSpan w:val="2"/>
          </w:tcPr>
          <w:p w:rsidR="00FB0C56" w:rsidRPr="00483FA4" w:rsidRDefault="00FB0C56" w:rsidP="00467E2B">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Праздничная программа (выставка, викторина,увлекательная игра “Книга в слепую”, чаепитие. В конце дня украшают “Дерево впечатлений”листочками)</w:t>
            </w:r>
          </w:p>
        </w:tc>
        <w:tc>
          <w:tcPr>
            <w:tcW w:w="1134" w:type="dxa"/>
          </w:tcPr>
          <w:p w:rsidR="00FB0C56" w:rsidRPr="00483FA4" w:rsidRDefault="00FB0C56" w:rsidP="00467E2B">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27 мая</w:t>
            </w:r>
          </w:p>
        </w:tc>
        <w:tc>
          <w:tcPr>
            <w:tcW w:w="2412" w:type="dxa"/>
          </w:tcPr>
          <w:p w:rsidR="00FB0C56" w:rsidRPr="00483FA4" w:rsidRDefault="00FB0C56" w:rsidP="00467E2B">
            <w:pPr>
              <w:spacing w:after="0" w:line="240" w:lineRule="auto"/>
            </w:pPr>
            <w:r w:rsidRPr="00483FA4">
              <w:rPr>
                <w:rFonts w:ascii="Times New Roman" w:eastAsiaTheme="minorEastAsia" w:hAnsi="Times New Roman" w:cs="Times New Roman"/>
                <w:sz w:val="24"/>
                <w:szCs w:val="24"/>
                <w:lang w:eastAsia="ru-RU"/>
              </w:rPr>
              <w:t>Чкаловская с/б ф.№19</w:t>
            </w:r>
          </w:p>
        </w:tc>
      </w:tr>
      <w:tr w:rsidR="00FB0C56" w:rsidRPr="00483FA4" w:rsidTr="003A4EBD">
        <w:tc>
          <w:tcPr>
            <w:tcW w:w="3599" w:type="dxa"/>
          </w:tcPr>
          <w:p w:rsidR="00467E2B" w:rsidRPr="00467E2B" w:rsidRDefault="00FB0C56" w:rsidP="00467E2B">
            <w:pPr>
              <w:spacing w:after="0" w:line="240" w:lineRule="auto"/>
              <w:rPr>
                <w:rFonts w:ascii="Times New Roman" w:hAnsi="Times New Roman" w:cs="Times New Roman"/>
                <w:i/>
                <w:color w:val="000000"/>
                <w:sz w:val="20"/>
                <w:szCs w:val="20"/>
                <w:lang w:val="sah-RU"/>
              </w:rPr>
            </w:pPr>
            <w:r w:rsidRPr="00467E2B">
              <w:rPr>
                <w:rFonts w:ascii="Times New Roman" w:hAnsi="Times New Roman" w:cs="Times New Roman"/>
                <w:i/>
                <w:color w:val="000000"/>
                <w:sz w:val="20"/>
                <w:szCs w:val="20"/>
                <w:lang w:val="sah-RU"/>
              </w:rPr>
              <w:t xml:space="preserve">Общероссийскому дню библиотек </w:t>
            </w:r>
          </w:p>
          <w:p w:rsidR="00FB0C56" w:rsidRPr="00483FA4" w:rsidRDefault="00FB0C56" w:rsidP="00467E2B">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“Аа5ар бала5ан аанын арыйан”</w:t>
            </w:r>
          </w:p>
        </w:tc>
        <w:tc>
          <w:tcPr>
            <w:tcW w:w="2692" w:type="dxa"/>
            <w:gridSpan w:val="2"/>
          </w:tcPr>
          <w:p w:rsidR="00FB0C56" w:rsidRPr="00483FA4" w:rsidRDefault="00FB0C56" w:rsidP="00467E2B">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 xml:space="preserve">Праздничная программа для читателей </w:t>
            </w:r>
          </w:p>
        </w:tc>
        <w:tc>
          <w:tcPr>
            <w:tcW w:w="1134" w:type="dxa"/>
          </w:tcPr>
          <w:p w:rsidR="00FB0C56" w:rsidRPr="00483FA4" w:rsidRDefault="00FB0C56" w:rsidP="00467E2B">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27 мая</w:t>
            </w:r>
          </w:p>
        </w:tc>
        <w:tc>
          <w:tcPr>
            <w:tcW w:w="2412" w:type="dxa"/>
          </w:tcPr>
          <w:p w:rsidR="00FB0C56" w:rsidRPr="00483FA4" w:rsidRDefault="00FB0C56" w:rsidP="00467E2B">
            <w:pPr>
              <w:spacing w:after="0" w:line="240" w:lineRule="auto"/>
            </w:pPr>
            <w:r w:rsidRPr="00483FA4">
              <w:rPr>
                <w:rFonts w:ascii="Times New Roman" w:eastAsiaTheme="minorEastAsia" w:hAnsi="Times New Roman" w:cs="Times New Roman"/>
                <w:sz w:val="24"/>
                <w:szCs w:val="24"/>
                <w:lang w:eastAsia="ru-RU"/>
              </w:rPr>
              <w:t>Чкаловская с/б ф.№19</w:t>
            </w:r>
          </w:p>
        </w:tc>
      </w:tr>
      <w:tr w:rsidR="00FB0C56" w:rsidRPr="00483FA4" w:rsidTr="003A4EBD">
        <w:tc>
          <w:tcPr>
            <w:tcW w:w="3599" w:type="dxa"/>
          </w:tcPr>
          <w:p w:rsidR="00467E2B" w:rsidRPr="00467E2B" w:rsidRDefault="00FB0C56" w:rsidP="00467E2B">
            <w:pPr>
              <w:spacing w:after="0" w:line="240" w:lineRule="auto"/>
              <w:rPr>
                <w:rFonts w:ascii="Times New Roman" w:eastAsia="Times New Roman" w:hAnsi="Times New Roman" w:cs="Times New Roman"/>
                <w:i/>
                <w:color w:val="212529"/>
                <w:sz w:val="20"/>
                <w:szCs w:val="20"/>
                <w:lang w:eastAsia="ru-RU"/>
              </w:rPr>
            </w:pPr>
            <w:r w:rsidRPr="00467E2B">
              <w:rPr>
                <w:rFonts w:ascii="Times New Roman" w:eastAsia="Times New Roman" w:hAnsi="Times New Roman" w:cs="Times New Roman"/>
                <w:i/>
                <w:color w:val="212529"/>
                <w:sz w:val="20"/>
                <w:szCs w:val="20"/>
                <w:lang w:eastAsia="ru-RU"/>
              </w:rPr>
              <w:t>100 лет со дня рождения Виктора Петровича Астафьева (1924-2001)</w:t>
            </w:r>
          </w:p>
          <w:p w:rsidR="00FB0C56" w:rsidRPr="00483FA4" w:rsidRDefault="00FB0C56" w:rsidP="00467E2B">
            <w:pPr>
              <w:spacing w:after="0" w:line="240" w:lineRule="auto"/>
              <w:rPr>
                <w:rFonts w:ascii="Times New Roman" w:eastAsia="Times New Roman" w:hAnsi="Times New Roman" w:cs="Times New Roman"/>
                <w:color w:val="212529"/>
                <w:sz w:val="24"/>
                <w:szCs w:val="21"/>
                <w:lang w:eastAsia="ru-RU"/>
              </w:rPr>
            </w:pPr>
            <w:r w:rsidRPr="00483FA4">
              <w:rPr>
                <w:rFonts w:ascii="Times New Roman" w:eastAsia="Times New Roman" w:hAnsi="Times New Roman" w:cs="Times New Roman"/>
                <w:color w:val="212529"/>
                <w:sz w:val="24"/>
                <w:szCs w:val="21"/>
                <w:lang w:eastAsia="ru-RU"/>
              </w:rPr>
              <w:t xml:space="preserve"> «О жизни и творчестве»</w:t>
            </w:r>
          </w:p>
        </w:tc>
        <w:tc>
          <w:tcPr>
            <w:tcW w:w="2692" w:type="dxa"/>
            <w:gridSpan w:val="2"/>
          </w:tcPr>
          <w:p w:rsidR="00FB0C56" w:rsidRPr="00483FA4" w:rsidRDefault="00FB0C56" w:rsidP="00467E2B">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Информация в соц сети</w:t>
            </w:r>
          </w:p>
        </w:tc>
        <w:tc>
          <w:tcPr>
            <w:tcW w:w="1134" w:type="dxa"/>
          </w:tcPr>
          <w:p w:rsidR="00FB0C56" w:rsidRPr="00483FA4" w:rsidRDefault="00FB0C56" w:rsidP="00467E2B">
            <w:pPr>
              <w:spacing w:after="0" w:line="240" w:lineRule="auto"/>
              <w:rPr>
                <w:rFonts w:ascii="Times New Roman" w:hAnsi="Times New Roman" w:cs="Times New Roman"/>
                <w:color w:val="000000"/>
                <w:sz w:val="24"/>
                <w:szCs w:val="24"/>
                <w:lang w:val="sah-RU"/>
              </w:rPr>
            </w:pPr>
            <w:r w:rsidRPr="00483FA4">
              <w:rPr>
                <w:rFonts w:ascii="Times New Roman" w:hAnsi="Times New Roman" w:cs="Times New Roman"/>
                <w:color w:val="000000"/>
                <w:sz w:val="24"/>
                <w:szCs w:val="24"/>
                <w:lang w:val="sah-RU"/>
              </w:rPr>
              <w:t>1 мая</w:t>
            </w:r>
          </w:p>
        </w:tc>
        <w:tc>
          <w:tcPr>
            <w:tcW w:w="2412" w:type="dxa"/>
          </w:tcPr>
          <w:p w:rsidR="00FB0C56" w:rsidRPr="00483FA4" w:rsidRDefault="00FB0C56" w:rsidP="00467E2B">
            <w:pPr>
              <w:spacing w:after="0" w:line="240" w:lineRule="auto"/>
              <w:rPr>
                <w:rFonts w:ascii="Times New Roman" w:eastAsiaTheme="minorEastAsia" w:hAnsi="Times New Roman" w:cs="Times New Roman"/>
                <w:sz w:val="24"/>
                <w:szCs w:val="24"/>
                <w:lang w:eastAsia="ru-RU"/>
              </w:rPr>
            </w:pPr>
            <w:r w:rsidRPr="00483FA4">
              <w:rPr>
                <w:rFonts w:ascii="Times New Roman" w:eastAsiaTheme="minorEastAsia" w:hAnsi="Times New Roman" w:cs="Times New Roman"/>
                <w:sz w:val="24"/>
                <w:szCs w:val="24"/>
                <w:lang w:eastAsia="ru-RU"/>
              </w:rPr>
              <w:t>Едейская с/б ф.№20</w:t>
            </w:r>
          </w:p>
        </w:tc>
      </w:tr>
      <w:tr w:rsidR="00FB0C56" w:rsidRPr="00483FA4" w:rsidTr="003A4EBD">
        <w:tc>
          <w:tcPr>
            <w:tcW w:w="3599" w:type="dxa"/>
          </w:tcPr>
          <w:p w:rsidR="00467E2B" w:rsidRDefault="00FB0C56" w:rsidP="00467E2B">
            <w:pPr>
              <w:tabs>
                <w:tab w:val="left" w:pos="2078"/>
              </w:tabs>
              <w:spacing w:after="0" w:line="240" w:lineRule="auto"/>
              <w:rPr>
                <w:rFonts w:ascii="Times New Roman" w:hAnsi="Times New Roman" w:cs="Times New Roman"/>
                <w:sz w:val="24"/>
                <w:szCs w:val="24"/>
              </w:rPr>
            </w:pPr>
            <w:r w:rsidRPr="00467E2B">
              <w:rPr>
                <w:rFonts w:ascii="Times New Roman" w:hAnsi="Times New Roman" w:cs="Times New Roman"/>
                <w:i/>
                <w:sz w:val="20"/>
                <w:szCs w:val="20"/>
              </w:rPr>
              <w:t>К 165- летию английского писателя Дж.К Джерома</w:t>
            </w:r>
          </w:p>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«Джером К. Джером – образец английского юмора»</w:t>
            </w:r>
          </w:p>
        </w:tc>
        <w:tc>
          <w:tcPr>
            <w:tcW w:w="2692" w:type="dxa"/>
            <w:gridSpan w:val="2"/>
          </w:tcPr>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Книжная выставка</w:t>
            </w:r>
          </w:p>
        </w:tc>
        <w:tc>
          <w:tcPr>
            <w:tcW w:w="1134" w:type="dxa"/>
          </w:tcPr>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2 мая</w:t>
            </w:r>
          </w:p>
        </w:tc>
        <w:tc>
          <w:tcPr>
            <w:tcW w:w="2412" w:type="dxa"/>
          </w:tcPr>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Кировская с/б ф. №21</w:t>
            </w:r>
          </w:p>
        </w:tc>
      </w:tr>
      <w:tr w:rsidR="00FB0C56" w:rsidRPr="00483FA4" w:rsidTr="003A4EBD">
        <w:tc>
          <w:tcPr>
            <w:tcW w:w="3599" w:type="dxa"/>
          </w:tcPr>
          <w:p w:rsidR="00467E2B" w:rsidRDefault="00FB0C56" w:rsidP="00467E2B">
            <w:pPr>
              <w:tabs>
                <w:tab w:val="left" w:pos="2078"/>
              </w:tabs>
              <w:spacing w:after="0" w:line="240" w:lineRule="auto"/>
              <w:rPr>
                <w:rFonts w:ascii="Times New Roman" w:hAnsi="Times New Roman" w:cs="Times New Roman"/>
                <w:sz w:val="24"/>
                <w:szCs w:val="24"/>
              </w:rPr>
            </w:pPr>
            <w:r w:rsidRPr="00467E2B">
              <w:rPr>
                <w:rFonts w:ascii="Times New Roman" w:hAnsi="Times New Roman" w:cs="Times New Roman"/>
                <w:i/>
                <w:sz w:val="20"/>
                <w:szCs w:val="20"/>
              </w:rPr>
              <w:t>К 100-летию В,П,Астафьева</w:t>
            </w:r>
          </w:p>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«Живое слово Виктора Астафьева»</w:t>
            </w:r>
          </w:p>
        </w:tc>
        <w:tc>
          <w:tcPr>
            <w:tcW w:w="2692" w:type="dxa"/>
            <w:gridSpan w:val="2"/>
          </w:tcPr>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Книжная выставка</w:t>
            </w:r>
          </w:p>
        </w:tc>
        <w:tc>
          <w:tcPr>
            <w:tcW w:w="1134" w:type="dxa"/>
          </w:tcPr>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3 мая</w:t>
            </w:r>
          </w:p>
        </w:tc>
        <w:tc>
          <w:tcPr>
            <w:tcW w:w="2412" w:type="dxa"/>
          </w:tcPr>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Кировская с/б ф.№21</w:t>
            </w:r>
          </w:p>
        </w:tc>
      </w:tr>
      <w:tr w:rsidR="00FB0C56" w:rsidRPr="00483FA4" w:rsidTr="003A4EBD">
        <w:tc>
          <w:tcPr>
            <w:tcW w:w="3599" w:type="dxa"/>
          </w:tcPr>
          <w:p w:rsidR="00467E2B" w:rsidRPr="00467E2B" w:rsidRDefault="00467E2B" w:rsidP="00467E2B">
            <w:pPr>
              <w:tabs>
                <w:tab w:val="left" w:pos="2078"/>
              </w:tabs>
              <w:spacing w:after="0" w:line="240" w:lineRule="auto"/>
              <w:rPr>
                <w:rFonts w:ascii="Times New Roman" w:hAnsi="Times New Roman" w:cs="Times New Roman"/>
                <w:i/>
                <w:sz w:val="20"/>
                <w:szCs w:val="20"/>
              </w:rPr>
            </w:pPr>
            <w:r w:rsidRPr="00467E2B">
              <w:rPr>
                <w:rFonts w:ascii="Times New Roman" w:hAnsi="Times New Roman" w:cs="Times New Roman"/>
                <w:i/>
                <w:sz w:val="20"/>
                <w:szCs w:val="20"/>
              </w:rPr>
              <w:t>К 100-летию поэта Б.Ш.</w:t>
            </w:r>
            <w:r w:rsidR="00FB0C56" w:rsidRPr="00467E2B">
              <w:rPr>
                <w:rFonts w:ascii="Times New Roman" w:hAnsi="Times New Roman" w:cs="Times New Roman"/>
                <w:i/>
                <w:sz w:val="20"/>
                <w:szCs w:val="20"/>
              </w:rPr>
              <w:t>Окуджавы</w:t>
            </w:r>
          </w:p>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«Надежды маленькой оркестрик»</w:t>
            </w:r>
          </w:p>
        </w:tc>
        <w:tc>
          <w:tcPr>
            <w:tcW w:w="2692" w:type="dxa"/>
            <w:gridSpan w:val="2"/>
          </w:tcPr>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Показ видеоклипа через соц. сети</w:t>
            </w:r>
          </w:p>
        </w:tc>
        <w:tc>
          <w:tcPr>
            <w:tcW w:w="1134" w:type="dxa"/>
          </w:tcPr>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10 мая</w:t>
            </w:r>
          </w:p>
        </w:tc>
        <w:tc>
          <w:tcPr>
            <w:tcW w:w="2412" w:type="dxa"/>
          </w:tcPr>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Кировская с/б ф.№21</w:t>
            </w:r>
          </w:p>
        </w:tc>
      </w:tr>
      <w:tr w:rsidR="00FB0C56" w:rsidRPr="00483FA4" w:rsidTr="003A4EBD">
        <w:tc>
          <w:tcPr>
            <w:tcW w:w="3599" w:type="dxa"/>
          </w:tcPr>
          <w:p w:rsidR="00467E2B" w:rsidRPr="00467E2B" w:rsidRDefault="00FB0C56" w:rsidP="00467E2B">
            <w:pPr>
              <w:tabs>
                <w:tab w:val="left" w:pos="2078"/>
              </w:tabs>
              <w:spacing w:after="0" w:line="240" w:lineRule="auto"/>
              <w:rPr>
                <w:rFonts w:ascii="Times New Roman" w:hAnsi="Times New Roman" w:cs="Times New Roman"/>
                <w:i/>
                <w:sz w:val="20"/>
                <w:szCs w:val="20"/>
              </w:rPr>
            </w:pPr>
            <w:r w:rsidRPr="00467E2B">
              <w:rPr>
                <w:rFonts w:ascii="Times New Roman" w:hAnsi="Times New Roman" w:cs="Times New Roman"/>
                <w:i/>
                <w:sz w:val="20"/>
                <w:szCs w:val="20"/>
              </w:rPr>
              <w:t>К Международному дню музеев</w:t>
            </w:r>
          </w:p>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«Если бы вещи могли говорить»</w:t>
            </w:r>
          </w:p>
        </w:tc>
        <w:tc>
          <w:tcPr>
            <w:tcW w:w="2692" w:type="dxa"/>
            <w:gridSpan w:val="2"/>
          </w:tcPr>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Виртуальная выставка для населения</w:t>
            </w:r>
          </w:p>
        </w:tc>
        <w:tc>
          <w:tcPr>
            <w:tcW w:w="1134" w:type="dxa"/>
          </w:tcPr>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18 мая</w:t>
            </w:r>
          </w:p>
        </w:tc>
        <w:tc>
          <w:tcPr>
            <w:tcW w:w="2412" w:type="dxa"/>
          </w:tcPr>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Кировская с/б ф. №21</w:t>
            </w:r>
          </w:p>
        </w:tc>
      </w:tr>
      <w:tr w:rsidR="00FB0C56" w:rsidRPr="00483FA4" w:rsidTr="003A4EBD">
        <w:tc>
          <w:tcPr>
            <w:tcW w:w="3599" w:type="dxa"/>
          </w:tcPr>
          <w:p w:rsidR="00467E2B" w:rsidRPr="00467E2B" w:rsidRDefault="00FB0C56" w:rsidP="00467E2B">
            <w:pPr>
              <w:tabs>
                <w:tab w:val="left" w:pos="2078"/>
              </w:tabs>
              <w:spacing w:after="0" w:line="240" w:lineRule="auto"/>
              <w:rPr>
                <w:rFonts w:ascii="Times New Roman" w:hAnsi="Times New Roman" w:cs="Times New Roman"/>
                <w:i/>
                <w:sz w:val="20"/>
                <w:szCs w:val="20"/>
              </w:rPr>
            </w:pPr>
            <w:r w:rsidRPr="00467E2B">
              <w:rPr>
                <w:rFonts w:ascii="Times New Roman" w:hAnsi="Times New Roman" w:cs="Times New Roman"/>
                <w:i/>
                <w:sz w:val="20"/>
                <w:szCs w:val="20"/>
              </w:rPr>
              <w:t>К 225-летию фран</w:t>
            </w:r>
            <w:r w:rsidR="00467E2B" w:rsidRPr="00467E2B">
              <w:rPr>
                <w:rFonts w:ascii="Times New Roman" w:hAnsi="Times New Roman" w:cs="Times New Roman"/>
                <w:i/>
                <w:sz w:val="20"/>
                <w:szCs w:val="20"/>
              </w:rPr>
              <w:t>цузского писателя О де Бальзака</w:t>
            </w:r>
          </w:p>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«Психолог души человеческой»</w:t>
            </w:r>
          </w:p>
        </w:tc>
        <w:tc>
          <w:tcPr>
            <w:tcW w:w="2692" w:type="dxa"/>
            <w:gridSpan w:val="2"/>
          </w:tcPr>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Книжная выставка</w:t>
            </w:r>
          </w:p>
        </w:tc>
        <w:tc>
          <w:tcPr>
            <w:tcW w:w="1134" w:type="dxa"/>
          </w:tcPr>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20 мая</w:t>
            </w:r>
          </w:p>
        </w:tc>
        <w:tc>
          <w:tcPr>
            <w:tcW w:w="2412" w:type="dxa"/>
          </w:tcPr>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Кировская с/б ф. №21</w:t>
            </w:r>
          </w:p>
        </w:tc>
      </w:tr>
      <w:tr w:rsidR="00FB0C56" w:rsidRPr="00483FA4" w:rsidTr="003A4EBD">
        <w:tc>
          <w:tcPr>
            <w:tcW w:w="3599" w:type="dxa"/>
          </w:tcPr>
          <w:p w:rsidR="00467E2B" w:rsidRPr="00467E2B" w:rsidRDefault="00FB0C56" w:rsidP="00467E2B">
            <w:pPr>
              <w:tabs>
                <w:tab w:val="left" w:pos="2078"/>
              </w:tabs>
              <w:spacing w:after="0" w:line="240" w:lineRule="auto"/>
              <w:rPr>
                <w:rFonts w:ascii="Times New Roman" w:hAnsi="Times New Roman" w:cs="Times New Roman"/>
                <w:i/>
                <w:sz w:val="20"/>
                <w:szCs w:val="20"/>
              </w:rPr>
            </w:pPr>
            <w:r w:rsidRPr="00467E2B">
              <w:rPr>
                <w:rFonts w:ascii="Times New Roman" w:hAnsi="Times New Roman" w:cs="Times New Roman"/>
                <w:i/>
                <w:sz w:val="20"/>
                <w:szCs w:val="20"/>
              </w:rPr>
              <w:t>К 165- летию анг</w:t>
            </w:r>
            <w:r w:rsidR="00467E2B">
              <w:rPr>
                <w:rFonts w:ascii="Times New Roman" w:hAnsi="Times New Roman" w:cs="Times New Roman"/>
                <w:i/>
                <w:sz w:val="20"/>
                <w:szCs w:val="20"/>
              </w:rPr>
              <w:t>лийского писателя А.</w:t>
            </w:r>
            <w:r w:rsidR="00467E2B" w:rsidRPr="00467E2B">
              <w:rPr>
                <w:rFonts w:ascii="Times New Roman" w:hAnsi="Times New Roman" w:cs="Times New Roman"/>
                <w:i/>
                <w:sz w:val="20"/>
                <w:szCs w:val="20"/>
              </w:rPr>
              <w:t>Конан Дойля</w:t>
            </w:r>
          </w:p>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«Загадочный Конан Дойля»</w:t>
            </w:r>
          </w:p>
        </w:tc>
        <w:tc>
          <w:tcPr>
            <w:tcW w:w="2692" w:type="dxa"/>
            <w:gridSpan w:val="2"/>
          </w:tcPr>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Книжная выставка</w:t>
            </w:r>
          </w:p>
        </w:tc>
        <w:tc>
          <w:tcPr>
            <w:tcW w:w="1134" w:type="dxa"/>
          </w:tcPr>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22 мая</w:t>
            </w:r>
          </w:p>
        </w:tc>
        <w:tc>
          <w:tcPr>
            <w:tcW w:w="2412" w:type="dxa"/>
          </w:tcPr>
          <w:p w:rsidR="00FB0C56" w:rsidRPr="00483FA4" w:rsidRDefault="00FB0C56" w:rsidP="00467E2B">
            <w:pPr>
              <w:tabs>
                <w:tab w:val="left" w:pos="2078"/>
              </w:tabs>
              <w:spacing w:after="0" w:line="240" w:lineRule="auto"/>
              <w:rPr>
                <w:rFonts w:ascii="Times New Roman" w:hAnsi="Times New Roman" w:cs="Times New Roman"/>
                <w:sz w:val="24"/>
                <w:szCs w:val="24"/>
              </w:rPr>
            </w:pPr>
            <w:r w:rsidRPr="00483FA4">
              <w:rPr>
                <w:rFonts w:ascii="Times New Roman" w:hAnsi="Times New Roman" w:cs="Times New Roman"/>
                <w:sz w:val="24"/>
                <w:szCs w:val="24"/>
              </w:rPr>
              <w:t>Кировская с/б ф. №21</w:t>
            </w:r>
          </w:p>
        </w:tc>
      </w:tr>
      <w:tr w:rsidR="00FB0C56" w:rsidRPr="00483FA4" w:rsidTr="003A4EBD">
        <w:tc>
          <w:tcPr>
            <w:tcW w:w="3599" w:type="dxa"/>
          </w:tcPr>
          <w:p w:rsidR="00FB0C56" w:rsidRPr="00483FA4" w:rsidRDefault="00FB0C56" w:rsidP="00467E2B">
            <w:pPr>
              <w:spacing w:after="0" w:line="240" w:lineRule="auto"/>
              <w:rPr>
                <w:rFonts w:ascii="Times New Roman" w:hAnsi="Times New Roman" w:cs="Times New Roman"/>
                <w:bCs/>
                <w:color w:val="000000"/>
                <w:sz w:val="24"/>
                <w:szCs w:val="24"/>
                <w:lang w:val="sah-RU"/>
              </w:rPr>
            </w:pPr>
            <w:r w:rsidRPr="00483FA4">
              <w:rPr>
                <w:rFonts w:ascii="Times New Roman" w:hAnsi="Times New Roman" w:cs="Times New Roman"/>
                <w:bCs/>
                <w:color w:val="000000"/>
                <w:sz w:val="24"/>
                <w:szCs w:val="24"/>
                <w:lang w:val="sah-RU"/>
              </w:rPr>
              <w:t>“Шерлок Холмс и доктор Ватсон”</w:t>
            </w:r>
          </w:p>
        </w:tc>
        <w:tc>
          <w:tcPr>
            <w:tcW w:w="2692" w:type="dxa"/>
            <w:gridSpan w:val="2"/>
          </w:tcPr>
          <w:p w:rsidR="00FB0C56" w:rsidRPr="00483FA4" w:rsidRDefault="00FB0C56" w:rsidP="00467E2B">
            <w:pPr>
              <w:spacing w:after="0" w:line="240" w:lineRule="auto"/>
              <w:rPr>
                <w:rFonts w:ascii="Times New Roman" w:hAnsi="Times New Roman" w:cs="Times New Roman"/>
                <w:bCs/>
                <w:color w:val="000000"/>
                <w:sz w:val="24"/>
                <w:szCs w:val="24"/>
                <w:lang w:val="sah-RU"/>
              </w:rPr>
            </w:pPr>
            <w:r w:rsidRPr="00483FA4">
              <w:rPr>
                <w:rFonts w:ascii="Times New Roman" w:hAnsi="Times New Roman" w:cs="Times New Roman"/>
                <w:bCs/>
                <w:color w:val="000000"/>
                <w:sz w:val="24"/>
                <w:szCs w:val="24"/>
                <w:lang w:val="sah-RU"/>
              </w:rPr>
              <w:t>Квест игра для молодежи по книге А. Конан Дойля</w:t>
            </w:r>
          </w:p>
        </w:tc>
        <w:tc>
          <w:tcPr>
            <w:tcW w:w="1134" w:type="dxa"/>
          </w:tcPr>
          <w:p w:rsidR="00FB0C56" w:rsidRPr="00483FA4" w:rsidRDefault="00FB0C56" w:rsidP="00467E2B">
            <w:pPr>
              <w:spacing w:after="0" w:line="240" w:lineRule="auto"/>
              <w:rPr>
                <w:rFonts w:ascii="Times New Roman" w:hAnsi="Times New Roman" w:cs="Times New Roman"/>
                <w:bCs/>
                <w:color w:val="000000"/>
                <w:sz w:val="24"/>
                <w:szCs w:val="24"/>
                <w:lang w:val="sah-RU"/>
              </w:rPr>
            </w:pPr>
            <w:r w:rsidRPr="00483FA4">
              <w:rPr>
                <w:rFonts w:ascii="Times New Roman" w:hAnsi="Times New Roman" w:cs="Times New Roman"/>
                <w:bCs/>
                <w:color w:val="000000"/>
                <w:sz w:val="24"/>
                <w:szCs w:val="24"/>
                <w:lang w:val="sah-RU"/>
              </w:rPr>
              <w:t>22 май</w:t>
            </w:r>
          </w:p>
        </w:tc>
        <w:tc>
          <w:tcPr>
            <w:tcW w:w="2412" w:type="dxa"/>
          </w:tcPr>
          <w:p w:rsidR="00FB0C56" w:rsidRPr="00483FA4" w:rsidRDefault="00FB0C56" w:rsidP="00467E2B">
            <w:pPr>
              <w:spacing w:after="0" w:line="240" w:lineRule="auto"/>
              <w:rPr>
                <w:rFonts w:ascii="Times New Roman" w:eastAsia="Times New Roman" w:hAnsi="Times New Roman" w:cs="Times New Roman"/>
                <w:sz w:val="24"/>
                <w:szCs w:val="24"/>
                <w:lang w:eastAsia="ru-RU"/>
              </w:rPr>
            </w:pPr>
            <w:r w:rsidRPr="00483FA4">
              <w:rPr>
                <w:rFonts w:ascii="Times New Roman" w:eastAsia="Times New Roman" w:hAnsi="Times New Roman" w:cs="Times New Roman"/>
                <w:sz w:val="24"/>
                <w:szCs w:val="24"/>
                <w:lang w:eastAsia="ru-RU"/>
              </w:rPr>
              <w:t>ДЮБ филиал №22</w:t>
            </w:r>
          </w:p>
          <w:p w:rsidR="00FB0C56" w:rsidRPr="00483FA4" w:rsidRDefault="00FB0C56" w:rsidP="00467E2B">
            <w:pPr>
              <w:spacing w:after="0" w:line="240" w:lineRule="auto"/>
              <w:rPr>
                <w:rFonts w:ascii="Times New Roman" w:hAnsi="Times New Roman" w:cs="Times New Roman"/>
                <w:bCs/>
                <w:color w:val="000000"/>
                <w:sz w:val="24"/>
                <w:szCs w:val="24"/>
                <w:lang w:val="sah-RU"/>
              </w:rPr>
            </w:pPr>
          </w:p>
        </w:tc>
      </w:tr>
      <w:tr w:rsidR="00FB0C56" w:rsidRPr="00F730C5" w:rsidTr="0069278A">
        <w:tc>
          <w:tcPr>
            <w:tcW w:w="9837" w:type="dxa"/>
            <w:gridSpan w:val="5"/>
          </w:tcPr>
          <w:p w:rsidR="00FB0C56" w:rsidRPr="00F730C5" w:rsidRDefault="00FB0C56" w:rsidP="00467E2B">
            <w:pPr>
              <w:spacing w:before="240" w:line="256" w:lineRule="auto"/>
              <w:jc w:val="center"/>
              <w:rPr>
                <w:rFonts w:ascii="Times New Roman" w:eastAsia="Times New Roman" w:hAnsi="Times New Roman" w:cs="Times New Roman"/>
                <w:sz w:val="24"/>
                <w:szCs w:val="24"/>
                <w:highlight w:val="white"/>
                <w:lang w:eastAsia="ru-RU"/>
              </w:rPr>
            </w:pPr>
            <w:r w:rsidRPr="00D86C3E">
              <w:rPr>
                <w:rFonts w:ascii="Times New Roman" w:eastAsia="Times New Roman" w:hAnsi="Times New Roman" w:cs="Times New Roman"/>
                <w:b/>
                <w:sz w:val="24"/>
                <w:szCs w:val="24"/>
                <w:highlight w:val="white"/>
                <w:lang w:eastAsia="ru-RU"/>
              </w:rPr>
              <w:t>Июнь</w:t>
            </w:r>
          </w:p>
        </w:tc>
      </w:tr>
      <w:tr w:rsidR="00FB0C56" w:rsidRPr="00F730C5" w:rsidTr="003A4EBD">
        <w:tc>
          <w:tcPr>
            <w:tcW w:w="3599" w:type="dxa"/>
          </w:tcPr>
          <w:p w:rsidR="00FB0C56" w:rsidRPr="00467E2B" w:rsidRDefault="00FB0C56" w:rsidP="00467E2B">
            <w:pPr>
              <w:shd w:val="clear" w:color="auto" w:fill="FFFFFF"/>
              <w:spacing w:after="0" w:line="240" w:lineRule="auto"/>
              <w:ind w:right="144"/>
              <w:rPr>
                <w:rFonts w:ascii="Times New Roman" w:eastAsia="Times New Roman" w:hAnsi="Times New Roman" w:cs="Times New Roman"/>
                <w:sz w:val="24"/>
                <w:szCs w:val="24"/>
                <w:highlight w:val="white"/>
                <w:lang w:eastAsia="ru-RU"/>
              </w:rPr>
            </w:pPr>
            <w:r w:rsidRPr="00467E2B">
              <w:rPr>
                <w:rFonts w:ascii="Times New Roman" w:eastAsia="Times New Roman" w:hAnsi="Times New Roman" w:cs="Times New Roman"/>
                <w:i/>
                <w:sz w:val="20"/>
                <w:szCs w:val="20"/>
                <w:highlight w:val="white"/>
                <w:lang w:eastAsia="ru-RU"/>
              </w:rPr>
              <w:t>к 165 - летию со дня рождения английского писателя А. Конан Дойла (1859-1930)</w:t>
            </w:r>
          </w:p>
          <w:p w:rsidR="00FB0C56" w:rsidRPr="00467E2B" w:rsidRDefault="00FB0C56" w:rsidP="00467E2B">
            <w:pPr>
              <w:shd w:val="clear" w:color="auto" w:fill="FFFFFF"/>
              <w:spacing w:after="0" w:line="240" w:lineRule="auto"/>
              <w:ind w:right="144"/>
              <w:rPr>
                <w:rFonts w:ascii="Times New Roman" w:eastAsia="Times New Roman" w:hAnsi="Times New Roman" w:cs="Times New Roman"/>
                <w:sz w:val="24"/>
                <w:szCs w:val="24"/>
                <w:highlight w:val="white"/>
                <w:lang w:eastAsia="ru-RU"/>
              </w:rPr>
            </w:pPr>
            <w:r w:rsidRPr="00467E2B">
              <w:rPr>
                <w:rFonts w:ascii="Times New Roman" w:eastAsia="Times New Roman" w:hAnsi="Times New Roman" w:cs="Times New Roman"/>
                <w:sz w:val="24"/>
                <w:szCs w:val="24"/>
                <w:highlight w:val="white"/>
                <w:lang w:eastAsia="ru-RU"/>
              </w:rPr>
              <w:t>“Загадочный Конан Дойл”</w:t>
            </w:r>
          </w:p>
        </w:tc>
        <w:tc>
          <w:tcPr>
            <w:tcW w:w="2692" w:type="dxa"/>
            <w:gridSpan w:val="2"/>
          </w:tcPr>
          <w:p w:rsidR="00FB0C56" w:rsidRPr="00467E2B" w:rsidRDefault="00FB0C56" w:rsidP="00467E2B">
            <w:pPr>
              <w:spacing w:after="0" w:line="240" w:lineRule="auto"/>
              <w:rPr>
                <w:rFonts w:ascii="Times New Roman" w:eastAsia="Times New Roman" w:hAnsi="Times New Roman" w:cs="Times New Roman"/>
                <w:sz w:val="24"/>
                <w:szCs w:val="24"/>
                <w:highlight w:val="white"/>
                <w:lang w:eastAsia="ru-RU"/>
              </w:rPr>
            </w:pPr>
            <w:r w:rsidRPr="00467E2B">
              <w:rPr>
                <w:rFonts w:ascii="Times New Roman" w:eastAsia="Times New Roman" w:hAnsi="Times New Roman" w:cs="Times New Roman"/>
                <w:sz w:val="24"/>
                <w:szCs w:val="24"/>
                <w:highlight w:val="white"/>
                <w:lang w:eastAsia="ru-RU"/>
              </w:rPr>
              <w:t>Детективный квест для летнего читального зала</w:t>
            </w:r>
          </w:p>
        </w:tc>
        <w:tc>
          <w:tcPr>
            <w:tcW w:w="1134" w:type="dxa"/>
          </w:tcPr>
          <w:p w:rsidR="00FB0C56" w:rsidRPr="00467E2B" w:rsidRDefault="00FB0C56" w:rsidP="00467E2B">
            <w:pPr>
              <w:spacing w:after="0" w:line="240" w:lineRule="auto"/>
              <w:rPr>
                <w:rFonts w:ascii="Times New Roman" w:eastAsia="Times New Roman" w:hAnsi="Times New Roman" w:cs="Times New Roman"/>
                <w:sz w:val="24"/>
                <w:szCs w:val="24"/>
                <w:highlight w:val="white"/>
                <w:lang w:eastAsia="ru-RU"/>
              </w:rPr>
            </w:pPr>
            <w:r w:rsidRPr="00467E2B">
              <w:rPr>
                <w:rFonts w:ascii="Times New Roman" w:eastAsia="Times New Roman" w:hAnsi="Times New Roman" w:cs="Times New Roman"/>
                <w:sz w:val="24"/>
                <w:szCs w:val="24"/>
                <w:highlight w:val="white"/>
                <w:lang w:eastAsia="ru-RU"/>
              </w:rPr>
              <w:t>6 июня</w:t>
            </w:r>
          </w:p>
        </w:tc>
        <w:tc>
          <w:tcPr>
            <w:tcW w:w="2412" w:type="dxa"/>
          </w:tcPr>
          <w:p w:rsidR="00FB0C56" w:rsidRPr="00467E2B" w:rsidRDefault="00FB0C56" w:rsidP="00467E2B">
            <w:pPr>
              <w:spacing w:after="0" w:line="240" w:lineRule="auto"/>
              <w:rPr>
                <w:rFonts w:ascii="Times New Roman" w:eastAsia="Times New Roman" w:hAnsi="Times New Roman" w:cs="Times New Roman"/>
                <w:sz w:val="24"/>
                <w:szCs w:val="24"/>
                <w:highlight w:val="white"/>
                <w:lang w:eastAsia="ru-RU"/>
              </w:rPr>
            </w:pPr>
            <w:r w:rsidRPr="00467E2B">
              <w:rPr>
                <w:rFonts w:ascii="Times New Roman" w:eastAsia="Times New Roman" w:hAnsi="Times New Roman" w:cs="Times New Roman"/>
                <w:sz w:val="24"/>
                <w:szCs w:val="24"/>
                <w:highlight w:val="white"/>
                <w:lang w:eastAsia="ru-RU"/>
              </w:rPr>
              <w:t>ЦРБ им. Ф.Г. Сафронова</w:t>
            </w:r>
          </w:p>
        </w:tc>
      </w:tr>
      <w:tr w:rsidR="00FB0C56" w:rsidRPr="00F730C5" w:rsidTr="003A4EBD">
        <w:tc>
          <w:tcPr>
            <w:tcW w:w="3599" w:type="dxa"/>
          </w:tcPr>
          <w:p w:rsidR="00FB0C56" w:rsidRPr="00467E2B" w:rsidRDefault="00FB0C56" w:rsidP="00467E2B">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467E2B">
              <w:rPr>
                <w:rFonts w:ascii="Times New Roman" w:eastAsia="Times New Roman" w:hAnsi="Times New Roman" w:cs="Times New Roman"/>
                <w:i/>
                <w:color w:val="000000"/>
                <w:sz w:val="20"/>
                <w:szCs w:val="20"/>
                <w:highlight w:val="white"/>
                <w:lang w:eastAsia="ru-RU"/>
              </w:rPr>
              <w:t xml:space="preserve">к </w:t>
            </w:r>
            <w:hyperlink r:id="rId54">
              <w:r w:rsidRPr="00467E2B">
                <w:rPr>
                  <w:rFonts w:ascii="Times New Roman" w:eastAsia="Times New Roman" w:hAnsi="Times New Roman" w:cs="Times New Roman"/>
                  <w:i/>
                  <w:sz w:val="20"/>
                  <w:szCs w:val="20"/>
                  <w:highlight w:val="white"/>
                  <w:lang w:eastAsia="ru-RU"/>
                </w:rPr>
                <w:t>Пушкинскому дню России</w:t>
              </w:r>
            </w:hyperlink>
            <w:r w:rsidRPr="00467E2B">
              <w:rPr>
                <w:rFonts w:ascii="Times New Roman" w:eastAsia="Times New Roman" w:hAnsi="Times New Roman" w:cs="Times New Roman"/>
                <w:i/>
                <w:sz w:val="20"/>
                <w:szCs w:val="20"/>
                <w:highlight w:val="white"/>
                <w:lang w:eastAsia="ru-RU"/>
              </w:rPr>
              <w:t>. 225 лет со дня рождения русского поэта и писателя А.С. Пушкина (1799-1837)</w:t>
            </w:r>
          </w:p>
          <w:p w:rsidR="00FB0C56" w:rsidRPr="00467E2B" w:rsidRDefault="00FB0C56" w:rsidP="00467E2B">
            <w:pPr>
              <w:shd w:val="clear" w:color="auto" w:fill="FFFFFF"/>
              <w:spacing w:after="0" w:line="240" w:lineRule="auto"/>
              <w:ind w:right="144"/>
              <w:rPr>
                <w:rFonts w:ascii="Times New Roman" w:eastAsia="Times New Roman" w:hAnsi="Times New Roman" w:cs="Times New Roman"/>
                <w:i/>
                <w:sz w:val="16"/>
                <w:szCs w:val="16"/>
                <w:highlight w:val="white"/>
                <w:lang w:eastAsia="ru-RU"/>
              </w:rPr>
            </w:pPr>
            <w:r w:rsidRPr="00467E2B">
              <w:rPr>
                <w:rFonts w:ascii="Times New Roman" w:eastAsia="Times New Roman" w:hAnsi="Times New Roman" w:cs="Times New Roman"/>
                <w:i/>
                <w:sz w:val="20"/>
                <w:szCs w:val="20"/>
                <w:highlight w:val="white"/>
                <w:lang w:eastAsia="ru-RU"/>
              </w:rPr>
              <w:lastRenderedPageBreak/>
              <w:t xml:space="preserve">ко </w:t>
            </w:r>
            <w:hyperlink r:id="rId55">
              <w:r w:rsidRPr="00467E2B">
                <w:rPr>
                  <w:rFonts w:ascii="Times New Roman" w:eastAsia="Times New Roman" w:hAnsi="Times New Roman" w:cs="Times New Roman"/>
                  <w:i/>
                  <w:sz w:val="20"/>
                  <w:szCs w:val="20"/>
                  <w:highlight w:val="white"/>
                  <w:lang w:eastAsia="ru-RU"/>
                </w:rPr>
                <w:t>Дню русского языка</w:t>
              </w:r>
            </w:hyperlink>
          </w:p>
          <w:p w:rsidR="00FB0C56" w:rsidRPr="00467E2B" w:rsidRDefault="00FB0C56" w:rsidP="00467E2B">
            <w:pPr>
              <w:shd w:val="clear" w:color="auto" w:fill="FFFFFF"/>
              <w:spacing w:after="0" w:line="240" w:lineRule="auto"/>
              <w:ind w:right="144"/>
              <w:rPr>
                <w:rFonts w:ascii="Times New Roman" w:eastAsia="Times New Roman" w:hAnsi="Times New Roman" w:cs="Times New Roman"/>
                <w:sz w:val="24"/>
                <w:szCs w:val="24"/>
                <w:highlight w:val="white"/>
                <w:lang w:eastAsia="ru-RU"/>
              </w:rPr>
            </w:pPr>
            <w:r w:rsidRPr="00467E2B">
              <w:rPr>
                <w:rFonts w:ascii="Times New Roman" w:eastAsia="Times New Roman" w:hAnsi="Times New Roman" w:cs="Times New Roman"/>
                <w:sz w:val="24"/>
                <w:szCs w:val="24"/>
                <w:highlight w:val="white"/>
                <w:lang w:eastAsia="ru-RU"/>
              </w:rPr>
              <w:t>“Пушкин - наше все”</w:t>
            </w:r>
          </w:p>
        </w:tc>
        <w:tc>
          <w:tcPr>
            <w:tcW w:w="2692" w:type="dxa"/>
            <w:gridSpan w:val="2"/>
            <w:vMerge w:val="restart"/>
          </w:tcPr>
          <w:p w:rsidR="00FB0C56" w:rsidRPr="00467E2B" w:rsidRDefault="00FB0C56" w:rsidP="00467E2B">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467E2B">
              <w:rPr>
                <w:rFonts w:ascii="Times New Roman" w:eastAsia="Times New Roman" w:hAnsi="Times New Roman" w:cs="Times New Roman"/>
                <w:sz w:val="24"/>
                <w:szCs w:val="24"/>
                <w:highlight w:val="white"/>
                <w:lang w:eastAsia="ru-RU"/>
              </w:rPr>
              <w:lastRenderedPageBreak/>
              <w:t xml:space="preserve">Кустовое мероприятие на площади для </w:t>
            </w:r>
            <w:r w:rsidRPr="00467E2B">
              <w:rPr>
                <w:rFonts w:ascii="Times New Roman" w:eastAsia="Times New Roman" w:hAnsi="Times New Roman" w:cs="Times New Roman"/>
                <w:sz w:val="24"/>
                <w:szCs w:val="24"/>
                <w:highlight w:val="white"/>
                <w:lang w:eastAsia="ru-RU"/>
              </w:rPr>
              <w:lastRenderedPageBreak/>
              <w:t>населения</w:t>
            </w:r>
          </w:p>
        </w:tc>
        <w:tc>
          <w:tcPr>
            <w:tcW w:w="1134" w:type="dxa"/>
            <w:vMerge w:val="restart"/>
          </w:tcPr>
          <w:p w:rsidR="00FB0C56" w:rsidRPr="00467E2B" w:rsidRDefault="00FB0C56" w:rsidP="00467E2B">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467E2B">
              <w:rPr>
                <w:rFonts w:ascii="Times New Roman" w:eastAsia="Times New Roman" w:hAnsi="Times New Roman" w:cs="Times New Roman"/>
                <w:sz w:val="24"/>
                <w:szCs w:val="24"/>
                <w:highlight w:val="white"/>
                <w:lang w:eastAsia="ru-RU"/>
              </w:rPr>
              <w:lastRenderedPageBreak/>
              <w:t>6 июня</w:t>
            </w:r>
          </w:p>
        </w:tc>
        <w:tc>
          <w:tcPr>
            <w:tcW w:w="2412" w:type="dxa"/>
          </w:tcPr>
          <w:p w:rsidR="00FB0C56" w:rsidRPr="00467E2B" w:rsidRDefault="00FB0C56" w:rsidP="00467E2B">
            <w:pPr>
              <w:spacing w:after="0" w:line="240" w:lineRule="auto"/>
              <w:rPr>
                <w:rFonts w:ascii="Times New Roman" w:eastAsia="Times New Roman" w:hAnsi="Times New Roman" w:cs="Times New Roman"/>
                <w:color w:val="000000"/>
                <w:sz w:val="24"/>
                <w:szCs w:val="24"/>
                <w:highlight w:val="white"/>
                <w:lang w:eastAsia="ru-RU"/>
              </w:rPr>
            </w:pPr>
            <w:r w:rsidRPr="00467E2B">
              <w:rPr>
                <w:rFonts w:ascii="Times New Roman" w:eastAsia="Times New Roman" w:hAnsi="Times New Roman" w:cs="Times New Roman"/>
                <w:sz w:val="24"/>
                <w:szCs w:val="24"/>
                <w:highlight w:val="white"/>
                <w:lang w:eastAsia="ru-RU"/>
              </w:rPr>
              <w:t>ЦРБ им. Ф.Г. Сафронова</w:t>
            </w:r>
          </w:p>
        </w:tc>
      </w:tr>
      <w:tr w:rsidR="00FB0C56" w:rsidRPr="00F730C5" w:rsidTr="003A4EBD">
        <w:tc>
          <w:tcPr>
            <w:tcW w:w="3599" w:type="dxa"/>
          </w:tcPr>
          <w:p w:rsidR="00FB0C56" w:rsidRPr="00467E2B" w:rsidRDefault="00FB0C56" w:rsidP="00467E2B">
            <w:pPr>
              <w:spacing w:after="0" w:line="240" w:lineRule="auto"/>
              <w:rPr>
                <w:rFonts w:ascii="Times New Roman" w:hAnsi="Times New Roman" w:cs="Times New Roman"/>
                <w:i/>
                <w:sz w:val="20"/>
                <w:szCs w:val="20"/>
              </w:rPr>
            </w:pPr>
            <w:r w:rsidRPr="00467E2B">
              <w:rPr>
                <w:rFonts w:ascii="Times New Roman" w:hAnsi="Times New Roman" w:cs="Times New Roman"/>
                <w:i/>
                <w:sz w:val="20"/>
                <w:szCs w:val="20"/>
              </w:rPr>
              <w:lastRenderedPageBreak/>
              <w:t>К 225-летию А. С. Пушкина</w:t>
            </w:r>
          </w:p>
          <w:p w:rsidR="00FB0C56" w:rsidRPr="00467E2B" w:rsidRDefault="00FB0C56" w:rsidP="00467E2B">
            <w:pPr>
              <w:spacing w:after="0" w:line="240" w:lineRule="auto"/>
              <w:rPr>
                <w:rFonts w:ascii="Times New Roman" w:hAnsi="Times New Roman" w:cs="Times New Roman"/>
                <w:sz w:val="24"/>
                <w:szCs w:val="24"/>
              </w:rPr>
            </w:pPr>
            <w:r w:rsidRPr="00467E2B">
              <w:rPr>
                <w:rFonts w:ascii="Times New Roman" w:hAnsi="Times New Roman" w:cs="Times New Roman"/>
                <w:sz w:val="24"/>
                <w:szCs w:val="24"/>
              </w:rPr>
              <w:t>«Пушкинский день»</w:t>
            </w:r>
          </w:p>
        </w:tc>
        <w:tc>
          <w:tcPr>
            <w:tcW w:w="2692" w:type="dxa"/>
            <w:gridSpan w:val="2"/>
            <w:vMerge/>
          </w:tcPr>
          <w:p w:rsidR="00FB0C56" w:rsidRPr="00467E2B" w:rsidRDefault="00FB0C56" w:rsidP="00467E2B">
            <w:pPr>
              <w:spacing w:line="240" w:lineRule="auto"/>
              <w:rPr>
                <w:rFonts w:ascii="Times New Roman" w:hAnsi="Times New Roman" w:cs="Times New Roman"/>
                <w:sz w:val="24"/>
                <w:szCs w:val="24"/>
              </w:rPr>
            </w:pPr>
          </w:p>
        </w:tc>
        <w:tc>
          <w:tcPr>
            <w:tcW w:w="1134" w:type="dxa"/>
            <w:vMerge/>
          </w:tcPr>
          <w:p w:rsidR="00FB0C56" w:rsidRPr="00467E2B" w:rsidRDefault="00FB0C56" w:rsidP="00467E2B">
            <w:pPr>
              <w:spacing w:line="240" w:lineRule="auto"/>
              <w:rPr>
                <w:rFonts w:ascii="Times New Roman" w:hAnsi="Times New Roman" w:cs="Times New Roman"/>
              </w:rPr>
            </w:pPr>
          </w:p>
        </w:tc>
        <w:tc>
          <w:tcPr>
            <w:tcW w:w="2412" w:type="dxa"/>
          </w:tcPr>
          <w:p w:rsidR="00FB0C56" w:rsidRPr="00467E2B" w:rsidRDefault="00FB0C56" w:rsidP="00467E2B">
            <w:pPr>
              <w:spacing w:after="0" w:line="240" w:lineRule="auto"/>
              <w:rPr>
                <w:rFonts w:ascii="Times New Roman" w:eastAsia="Times New Roman" w:hAnsi="Times New Roman" w:cs="Times New Roman"/>
                <w:sz w:val="24"/>
                <w:szCs w:val="24"/>
                <w:highlight w:val="white"/>
                <w:lang w:eastAsia="ru-RU"/>
              </w:rPr>
            </w:pPr>
            <w:r w:rsidRPr="00467E2B">
              <w:rPr>
                <w:rFonts w:ascii="Times New Roman" w:eastAsia="Times New Roman" w:hAnsi="Times New Roman" w:cs="Times New Roman"/>
                <w:sz w:val="24"/>
                <w:szCs w:val="24"/>
                <w:lang w:eastAsia="ru-RU"/>
              </w:rPr>
              <w:t>Убоянская г/б,  филиал№ 1</w:t>
            </w:r>
          </w:p>
        </w:tc>
      </w:tr>
      <w:tr w:rsidR="00FB0C56" w:rsidRPr="00F730C5" w:rsidTr="003A4EBD">
        <w:tc>
          <w:tcPr>
            <w:tcW w:w="3599" w:type="dxa"/>
          </w:tcPr>
          <w:p w:rsidR="00467E2B" w:rsidRPr="00467E2B" w:rsidRDefault="00FB0C56" w:rsidP="00467E2B">
            <w:pPr>
              <w:spacing w:after="0" w:line="240" w:lineRule="auto"/>
              <w:rPr>
                <w:rFonts w:ascii="Times New Roman" w:hAnsi="Times New Roman" w:cs="Times New Roman"/>
                <w:i/>
                <w:color w:val="000000"/>
                <w:sz w:val="20"/>
                <w:szCs w:val="20"/>
                <w:lang w:val="sah-RU"/>
              </w:rPr>
            </w:pPr>
            <w:r w:rsidRPr="00467E2B">
              <w:rPr>
                <w:rFonts w:ascii="Times New Roman" w:hAnsi="Times New Roman" w:cs="Times New Roman"/>
                <w:i/>
                <w:color w:val="000000"/>
                <w:sz w:val="20"/>
                <w:szCs w:val="20"/>
                <w:lang w:val="sah-RU"/>
              </w:rPr>
              <w:t xml:space="preserve">К 135-летию со дня рождения русской поэтессы А. А. Ахматовой </w:t>
            </w:r>
          </w:p>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“Великая русская поэтесса ХХ века”</w:t>
            </w:r>
          </w:p>
        </w:tc>
        <w:tc>
          <w:tcPr>
            <w:tcW w:w="2692" w:type="dxa"/>
            <w:gridSpan w:val="2"/>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 xml:space="preserve">Книжная выставка </w:t>
            </w:r>
          </w:p>
        </w:tc>
        <w:tc>
          <w:tcPr>
            <w:tcW w:w="1134" w:type="dxa"/>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17 июня</w:t>
            </w:r>
          </w:p>
        </w:tc>
        <w:tc>
          <w:tcPr>
            <w:tcW w:w="2412" w:type="dxa"/>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Дикимдинская с/б ф №2</w:t>
            </w:r>
          </w:p>
        </w:tc>
      </w:tr>
      <w:tr w:rsidR="00FB0C56" w:rsidRPr="00F730C5" w:rsidTr="003A4EBD">
        <w:tc>
          <w:tcPr>
            <w:tcW w:w="3599" w:type="dxa"/>
          </w:tcPr>
          <w:p w:rsidR="00467E2B" w:rsidRPr="00467E2B" w:rsidRDefault="00FB0C56" w:rsidP="00467E2B">
            <w:pPr>
              <w:tabs>
                <w:tab w:val="left" w:pos="2385"/>
              </w:tabs>
              <w:spacing w:after="0" w:line="240" w:lineRule="auto"/>
              <w:rPr>
                <w:rFonts w:ascii="Times New Roman" w:hAnsi="Times New Roman" w:cs="Times New Roman"/>
                <w:i/>
                <w:sz w:val="20"/>
                <w:szCs w:val="20"/>
              </w:rPr>
            </w:pPr>
            <w:r w:rsidRPr="00467E2B">
              <w:rPr>
                <w:rFonts w:ascii="Times New Roman" w:hAnsi="Times New Roman" w:cs="Times New Roman"/>
                <w:i/>
                <w:sz w:val="20"/>
                <w:szCs w:val="20"/>
              </w:rPr>
              <w:t>К 135-летию русской поэтессы А.А.Ахматовой</w:t>
            </w:r>
          </w:p>
          <w:p w:rsidR="00FB0C56" w:rsidRPr="00467E2B" w:rsidRDefault="00FB0C56" w:rsidP="00467E2B">
            <w:pPr>
              <w:tabs>
                <w:tab w:val="left" w:pos="2385"/>
              </w:tabs>
              <w:spacing w:after="0" w:line="240" w:lineRule="auto"/>
              <w:rPr>
                <w:rFonts w:ascii="Times New Roman" w:hAnsi="Times New Roman" w:cs="Times New Roman"/>
                <w:sz w:val="24"/>
                <w:szCs w:val="24"/>
              </w:rPr>
            </w:pPr>
            <w:r w:rsidRPr="00467E2B">
              <w:rPr>
                <w:rFonts w:ascii="Times New Roman" w:hAnsi="Times New Roman" w:cs="Times New Roman"/>
                <w:sz w:val="24"/>
                <w:szCs w:val="24"/>
              </w:rPr>
              <w:t xml:space="preserve"> «Одари меня горькою славою..»</w:t>
            </w:r>
          </w:p>
        </w:tc>
        <w:tc>
          <w:tcPr>
            <w:tcW w:w="2692" w:type="dxa"/>
            <w:gridSpan w:val="2"/>
          </w:tcPr>
          <w:p w:rsidR="00FB0C56" w:rsidRPr="00467E2B" w:rsidRDefault="00FB0C56" w:rsidP="00467E2B">
            <w:pPr>
              <w:tabs>
                <w:tab w:val="left" w:pos="2385"/>
              </w:tabs>
              <w:spacing w:after="0" w:line="240" w:lineRule="auto"/>
              <w:rPr>
                <w:rFonts w:ascii="Times New Roman" w:hAnsi="Times New Roman" w:cs="Times New Roman"/>
                <w:sz w:val="24"/>
                <w:szCs w:val="24"/>
              </w:rPr>
            </w:pPr>
            <w:r w:rsidRPr="00467E2B">
              <w:rPr>
                <w:rFonts w:ascii="Times New Roman" w:hAnsi="Times New Roman" w:cs="Times New Roman"/>
                <w:sz w:val="24"/>
                <w:szCs w:val="24"/>
              </w:rPr>
              <w:t>Час информации</w:t>
            </w:r>
          </w:p>
        </w:tc>
        <w:tc>
          <w:tcPr>
            <w:tcW w:w="1134" w:type="dxa"/>
          </w:tcPr>
          <w:p w:rsidR="00FB0C56" w:rsidRPr="00467E2B" w:rsidRDefault="00FB0C56" w:rsidP="00467E2B">
            <w:pPr>
              <w:tabs>
                <w:tab w:val="left" w:pos="2385"/>
              </w:tabs>
              <w:spacing w:after="0" w:line="240" w:lineRule="auto"/>
              <w:rPr>
                <w:rFonts w:ascii="Times New Roman" w:hAnsi="Times New Roman" w:cs="Times New Roman"/>
                <w:sz w:val="24"/>
                <w:szCs w:val="24"/>
              </w:rPr>
            </w:pPr>
            <w:r w:rsidRPr="00467E2B">
              <w:rPr>
                <w:rFonts w:ascii="Times New Roman" w:hAnsi="Times New Roman" w:cs="Times New Roman"/>
                <w:sz w:val="24"/>
                <w:szCs w:val="24"/>
              </w:rPr>
              <w:t>24 июня</w:t>
            </w:r>
          </w:p>
        </w:tc>
        <w:tc>
          <w:tcPr>
            <w:tcW w:w="2412" w:type="dxa"/>
          </w:tcPr>
          <w:p w:rsidR="00FB0C56" w:rsidRPr="00467E2B" w:rsidRDefault="00FB0C56" w:rsidP="00467E2B">
            <w:pPr>
              <w:tabs>
                <w:tab w:val="left" w:pos="2385"/>
              </w:tabs>
              <w:spacing w:after="0" w:line="240" w:lineRule="auto"/>
              <w:rPr>
                <w:rFonts w:ascii="Times New Roman" w:hAnsi="Times New Roman" w:cs="Times New Roman"/>
                <w:sz w:val="24"/>
                <w:szCs w:val="24"/>
              </w:rPr>
            </w:pPr>
            <w:r w:rsidRPr="00467E2B">
              <w:rPr>
                <w:rFonts w:ascii="Times New Roman" w:eastAsia="Times New Roman" w:hAnsi="Times New Roman" w:cs="Times New Roman"/>
                <w:sz w:val="24"/>
                <w:szCs w:val="24"/>
                <w:lang w:eastAsia="ru-RU"/>
              </w:rPr>
              <w:t>Октябрьский c/б ф.№3</w:t>
            </w:r>
          </w:p>
        </w:tc>
      </w:tr>
      <w:tr w:rsidR="00FB0C56" w:rsidRPr="00F730C5" w:rsidTr="003A4EBD">
        <w:tc>
          <w:tcPr>
            <w:tcW w:w="3599" w:type="dxa"/>
          </w:tcPr>
          <w:p w:rsidR="00FB0C56" w:rsidRPr="00467E2B" w:rsidRDefault="00FB0C56" w:rsidP="00467E2B">
            <w:pPr>
              <w:spacing w:after="0" w:line="240" w:lineRule="auto"/>
              <w:rPr>
                <w:rFonts w:ascii="Times New Roman" w:hAnsi="Times New Roman" w:cs="Times New Roman"/>
                <w:bCs/>
                <w:i/>
                <w:iCs/>
                <w:sz w:val="20"/>
                <w:szCs w:val="20"/>
                <w:lang w:val="sah-RU"/>
              </w:rPr>
            </w:pPr>
            <w:r w:rsidRPr="00467E2B">
              <w:rPr>
                <w:rFonts w:ascii="Times New Roman" w:hAnsi="Times New Roman" w:cs="Times New Roman"/>
                <w:bCs/>
                <w:i/>
                <w:iCs/>
                <w:sz w:val="20"/>
                <w:szCs w:val="20"/>
                <w:lang w:val="sah-RU"/>
              </w:rPr>
              <w:t>135 лет со дня рождения русской поэтессы А.А. Ахматовой (1889-1966)</w:t>
            </w:r>
          </w:p>
          <w:p w:rsidR="00FB0C56" w:rsidRPr="00467E2B" w:rsidRDefault="00FB0C56" w:rsidP="00467E2B">
            <w:pPr>
              <w:spacing w:after="0" w:line="240" w:lineRule="auto"/>
              <w:rPr>
                <w:rFonts w:ascii="Times New Roman" w:hAnsi="Times New Roman" w:cs="Times New Roman"/>
                <w:bCs/>
                <w:i/>
                <w:iCs/>
                <w:color w:val="000000" w:themeColor="text1"/>
                <w:sz w:val="20"/>
                <w:szCs w:val="20"/>
                <w:lang w:val="sah-RU"/>
              </w:rPr>
            </w:pPr>
            <w:r w:rsidRPr="00467E2B">
              <w:rPr>
                <w:rFonts w:ascii="Times New Roman" w:hAnsi="Times New Roman" w:cs="Times New Roman"/>
                <w:bCs/>
                <w:sz w:val="24"/>
                <w:szCs w:val="24"/>
                <w:lang w:val="sah-RU"/>
              </w:rPr>
              <w:t>“Стихи, которые не забываются”</w:t>
            </w:r>
          </w:p>
        </w:tc>
        <w:tc>
          <w:tcPr>
            <w:tcW w:w="2692" w:type="dxa"/>
            <w:gridSpan w:val="2"/>
          </w:tcPr>
          <w:p w:rsidR="00FB0C56" w:rsidRPr="00467E2B" w:rsidRDefault="00FB0C56" w:rsidP="00467E2B">
            <w:pPr>
              <w:spacing w:after="0" w:line="240" w:lineRule="auto"/>
              <w:rPr>
                <w:rFonts w:ascii="Times New Roman" w:hAnsi="Times New Roman" w:cs="Times New Roman"/>
                <w:bCs/>
                <w:color w:val="000000" w:themeColor="text1"/>
                <w:sz w:val="24"/>
                <w:szCs w:val="24"/>
                <w:lang w:val="sah-RU"/>
              </w:rPr>
            </w:pPr>
            <w:r w:rsidRPr="00467E2B">
              <w:rPr>
                <w:rFonts w:ascii="Times New Roman" w:hAnsi="Times New Roman" w:cs="Times New Roman"/>
                <w:bCs/>
                <w:sz w:val="24"/>
                <w:szCs w:val="24"/>
                <w:lang w:val="sah-RU"/>
              </w:rPr>
              <w:t>Книжная выставка</w:t>
            </w:r>
          </w:p>
        </w:tc>
        <w:tc>
          <w:tcPr>
            <w:tcW w:w="1134" w:type="dxa"/>
          </w:tcPr>
          <w:p w:rsidR="00FB0C56" w:rsidRPr="00467E2B" w:rsidRDefault="00FB0C56" w:rsidP="00467E2B">
            <w:pPr>
              <w:spacing w:after="0" w:line="240" w:lineRule="auto"/>
              <w:rPr>
                <w:rFonts w:ascii="Times New Roman" w:hAnsi="Times New Roman" w:cs="Times New Roman"/>
                <w:bCs/>
                <w:color w:val="000000" w:themeColor="text1"/>
                <w:sz w:val="24"/>
                <w:szCs w:val="24"/>
              </w:rPr>
            </w:pPr>
            <w:r w:rsidRPr="00467E2B">
              <w:rPr>
                <w:rFonts w:ascii="Times New Roman" w:hAnsi="Times New Roman" w:cs="Times New Roman"/>
                <w:bCs/>
                <w:sz w:val="24"/>
                <w:szCs w:val="24"/>
              </w:rPr>
              <w:t>22 июня</w:t>
            </w:r>
          </w:p>
        </w:tc>
        <w:tc>
          <w:tcPr>
            <w:tcW w:w="2412" w:type="dxa"/>
          </w:tcPr>
          <w:p w:rsidR="00FB0C56" w:rsidRPr="00467E2B" w:rsidRDefault="00FB0C56" w:rsidP="00467E2B">
            <w:pPr>
              <w:spacing w:after="0" w:line="240" w:lineRule="auto"/>
              <w:rPr>
                <w:rFonts w:ascii="Times New Roman" w:hAnsi="Times New Roman" w:cs="Times New Roman"/>
                <w:bCs/>
                <w:sz w:val="24"/>
                <w:szCs w:val="24"/>
              </w:rPr>
            </w:pPr>
            <w:r w:rsidRPr="00467E2B">
              <w:rPr>
                <w:rFonts w:ascii="Times New Roman" w:hAnsi="Times New Roman" w:cs="Times New Roman"/>
                <w:bCs/>
                <w:sz w:val="24"/>
                <w:szCs w:val="24"/>
              </w:rPr>
              <w:t>Малыкайская с/б ф.№4</w:t>
            </w:r>
          </w:p>
        </w:tc>
      </w:tr>
      <w:tr w:rsidR="00FB0C56" w:rsidRPr="00F730C5" w:rsidTr="003A4EBD">
        <w:tc>
          <w:tcPr>
            <w:tcW w:w="3599" w:type="dxa"/>
          </w:tcPr>
          <w:p w:rsidR="00FB0C56" w:rsidRPr="00467E2B" w:rsidRDefault="0016262A" w:rsidP="00467E2B">
            <w:pPr>
              <w:spacing w:after="0" w:line="240" w:lineRule="auto"/>
              <w:rPr>
                <w:rFonts w:ascii="Times New Roman" w:hAnsi="Times New Roman" w:cs="Times New Roman"/>
                <w:i/>
                <w:sz w:val="20"/>
                <w:szCs w:val="20"/>
              </w:rPr>
            </w:pPr>
            <w:hyperlink r:id="rId56" w:tgtFrame="_blank" w:history="1">
              <w:r w:rsidR="00FB0C56" w:rsidRPr="00467E2B">
                <w:rPr>
                  <w:rFonts w:ascii="Times New Roman" w:eastAsia="Times New Roman" w:hAnsi="Times New Roman" w:cs="Times New Roman"/>
                  <w:i/>
                  <w:sz w:val="20"/>
                  <w:szCs w:val="20"/>
                  <w:lang w:eastAsia="ru-RU"/>
                </w:rPr>
                <w:t>Пушкинский день России</w:t>
              </w:r>
            </w:hyperlink>
            <w:r w:rsidR="00FB0C56" w:rsidRPr="00467E2B">
              <w:rPr>
                <w:rFonts w:ascii="Times New Roman" w:eastAsia="Times New Roman" w:hAnsi="Times New Roman" w:cs="Times New Roman"/>
                <w:i/>
                <w:sz w:val="20"/>
                <w:szCs w:val="20"/>
                <w:lang w:eastAsia="ru-RU"/>
              </w:rPr>
              <w:t xml:space="preserve">. 225 лет со дня рожд. рус. поэта и писателя А.С. Пушкина (1799-1837), юбилейные произ-я Пушкина: </w:t>
            </w:r>
            <w:r w:rsidR="00FB0C56" w:rsidRPr="00467E2B">
              <w:rPr>
                <w:rFonts w:ascii="Times New Roman" w:hAnsi="Times New Roman" w:cs="Times New Roman"/>
                <w:i/>
                <w:sz w:val="20"/>
                <w:szCs w:val="20"/>
              </w:rPr>
              <w:t>200 лет – «Цыгане» (1824), 190 лет - «История Пугачѐвского бунта», «Пиковая дама» (1834)</w:t>
            </w:r>
          </w:p>
        </w:tc>
        <w:tc>
          <w:tcPr>
            <w:tcW w:w="2692" w:type="dxa"/>
            <w:gridSpan w:val="2"/>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Конкурс выразительного чтение, книжная выставка, беседа</w:t>
            </w:r>
          </w:p>
        </w:tc>
        <w:tc>
          <w:tcPr>
            <w:tcW w:w="1134" w:type="dxa"/>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eastAsia="Times New Roman" w:hAnsi="Times New Roman" w:cs="Times New Roman"/>
                <w:sz w:val="24"/>
                <w:szCs w:val="24"/>
                <w:lang w:eastAsia="ru-RU"/>
              </w:rPr>
              <w:t>6 июня </w:t>
            </w:r>
          </w:p>
        </w:tc>
        <w:tc>
          <w:tcPr>
            <w:tcW w:w="2412" w:type="dxa"/>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eastAsiaTheme="minorEastAsia" w:hAnsi="Times New Roman" w:cs="Times New Roman"/>
                <w:sz w:val="24"/>
                <w:szCs w:val="24"/>
                <w:lang w:eastAsia="ru-RU"/>
              </w:rPr>
              <w:t>Егольжинская с/б ф. №5</w:t>
            </w:r>
          </w:p>
        </w:tc>
      </w:tr>
      <w:tr w:rsidR="00FB0C56" w:rsidRPr="00F730C5" w:rsidTr="003A4EBD">
        <w:tc>
          <w:tcPr>
            <w:tcW w:w="3599" w:type="dxa"/>
          </w:tcPr>
          <w:p w:rsidR="00FB0C56" w:rsidRPr="00467E2B" w:rsidRDefault="00FB0C56" w:rsidP="00467E2B">
            <w:pPr>
              <w:shd w:val="clear" w:color="auto" w:fill="FFFFFF"/>
              <w:spacing w:after="0" w:line="240" w:lineRule="auto"/>
              <w:ind w:right="144"/>
              <w:rPr>
                <w:rFonts w:ascii="Times New Roman" w:eastAsia="Times New Roman" w:hAnsi="Times New Roman" w:cs="Times New Roman"/>
                <w:i/>
                <w:sz w:val="20"/>
                <w:szCs w:val="20"/>
                <w:lang w:eastAsia="ru-RU"/>
              </w:rPr>
            </w:pPr>
            <w:r w:rsidRPr="00467E2B">
              <w:rPr>
                <w:rFonts w:ascii="Times New Roman" w:eastAsia="Times New Roman" w:hAnsi="Times New Roman" w:cs="Times New Roman"/>
                <w:i/>
                <w:sz w:val="20"/>
                <w:szCs w:val="20"/>
                <w:lang w:eastAsia="ru-RU"/>
              </w:rPr>
              <w:t>100 лет со дня рождения белорусского писателя В.В. Быкова (1924-2003)</w:t>
            </w:r>
          </w:p>
        </w:tc>
        <w:tc>
          <w:tcPr>
            <w:tcW w:w="2692" w:type="dxa"/>
            <w:gridSpan w:val="2"/>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 xml:space="preserve">Внутриполочная </w:t>
            </w:r>
          </w:p>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выставка</w:t>
            </w:r>
          </w:p>
        </w:tc>
        <w:tc>
          <w:tcPr>
            <w:tcW w:w="1134" w:type="dxa"/>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 xml:space="preserve">19 </w:t>
            </w:r>
            <w:r w:rsidRPr="00467E2B">
              <w:rPr>
                <w:rFonts w:ascii="Times New Roman" w:eastAsia="Times New Roman" w:hAnsi="Times New Roman" w:cs="Times New Roman"/>
                <w:sz w:val="24"/>
                <w:szCs w:val="24"/>
                <w:lang w:eastAsia="ru-RU"/>
              </w:rPr>
              <w:t>июня </w:t>
            </w:r>
          </w:p>
        </w:tc>
        <w:tc>
          <w:tcPr>
            <w:tcW w:w="2412" w:type="dxa"/>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eastAsiaTheme="minorEastAsia" w:hAnsi="Times New Roman" w:cs="Times New Roman"/>
                <w:sz w:val="24"/>
                <w:szCs w:val="24"/>
                <w:lang w:eastAsia="ru-RU"/>
              </w:rPr>
              <w:t>Егольжинская с/б ф. №5</w:t>
            </w:r>
          </w:p>
        </w:tc>
      </w:tr>
      <w:tr w:rsidR="00FB0C56" w:rsidRPr="00F730C5" w:rsidTr="003A4EBD">
        <w:tc>
          <w:tcPr>
            <w:tcW w:w="3599" w:type="dxa"/>
          </w:tcPr>
          <w:p w:rsidR="00FB0C56" w:rsidRPr="00467E2B" w:rsidRDefault="00FB0C56" w:rsidP="00467E2B">
            <w:pPr>
              <w:shd w:val="clear" w:color="auto" w:fill="FFFFFF"/>
              <w:spacing w:after="0" w:line="240" w:lineRule="auto"/>
              <w:ind w:right="144"/>
              <w:rPr>
                <w:rFonts w:ascii="Times New Roman" w:eastAsia="Times New Roman" w:hAnsi="Times New Roman" w:cs="Times New Roman"/>
                <w:i/>
                <w:sz w:val="20"/>
                <w:szCs w:val="20"/>
                <w:lang w:eastAsia="ru-RU"/>
              </w:rPr>
            </w:pPr>
            <w:r w:rsidRPr="00467E2B">
              <w:rPr>
                <w:rFonts w:ascii="Times New Roman" w:eastAsia="Times New Roman" w:hAnsi="Times New Roman" w:cs="Times New Roman"/>
                <w:i/>
                <w:sz w:val="20"/>
                <w:szCs w:val="20"/>
                <w:lang w:eastAsia="ru-RU"/>
              </w:rPr>
              <w:t>135 лет со дня рождения русской поэтессы А.А. Ахматовой (1889-1966),          д/р 23 июня</w:t>
            </w:r>
          </w:p>
        </w:tc>
        <w:tc>
          <w:tcPr>
            <w:tcW w:w="2692" w:type="dxa"/>
            <w:gridSpan w:val="2"/>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Библиотечный урок, книжная выставка</w:t>
            </w:r>
          </w:p>
        </w:tc>
        <w:tc>
          <w:tcPr>
            <w:tcW w:w="1134" w:type="dxa"/>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eastAsia="Times New Roman" w:hAnsi="Times New Roman" w:cs="Times New Roman"/>
                <w:sz w:val="24"/>
                <w:szCs w:val="24"/>
                <w:lang w:eastAsia="ru-RU"/>
              </w:rPr>
              <w:t>20 июня </w:t>
            </w:r>
          </w:p>
        </w:tc>
        <w:tc>
          <w:tcPr>
            <w:tcW w:w="2412" w:type="dxa"/>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eastAsiaTheme="minorEastAsia" w:hAnsi="Times New Roman" w:cs="Times New Roman"/>
                <w:sz w:val="24"/>
                <w:szCs w:val="24"/>
                <w:lang w:eastAsia="ru-RU"/>
              </w:rPr>
              <w:t>Егольжинская с/б ф. №5</w:t>
            </w:r>
          </w:p>
        </w:tc>
      </w:tr>
      <w:tr w:rsidR="00FB0C56" w:rsidRPr="00F730C5" w:rsidTr="003A4EBD">
        <w:tc>
          <w:tcPr>
            <w:tcW w:w="3599" w:type="dxa"/>
          </w:tcPr>
          <w:p w:rsidR="00467E2B" w:rsidRPr="00467E2B" w:rsidRDefault="00FB0C56" w:rsidP="00467E2B">
            <w:pPr>
              <w:spacing w:after="0" w:line="240" w:lineRule="auto"/>
              <w:rPr>
                <w:rFonts w:ascii="Times New Roman" w:hAnsi="Times New Roman" w:cs="Times New Roman"/>
                <w:i/>
                <w:color w:val="000000"/>
                <w:sz w:val="20"/>
                <w:szCs w:val="20"/>
                <w:lang w:val="sah-RU"/>
              </w:rPr>
            </w:pPr>
            <w:r w:rsidRPr="00467E2B">
              <w:rPr>
                <w:rFonts w:ascii="Times New Roman" w:hAnsi="Times New Roman" w:cs="Times New Roman"/>
                <w:i/>
                <w:color w:val="000000"/>
                <w:sz w:val="20"/>
                <w:szCs w:val="20"/>
                <w:lang w:val="sah-RU"/>
              </w:rPr>
              <w:t xml:space="preserve">Пушкинский день России.К 225-летию со дня рождения русского поэта и писателя А.С.Пушкина (1799-1837) </w:t>
            </w:r>
          </w:p>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“Путешествие по миру Пушкина”</w:t>
            </w:r>
          </w:p>
        </w:tc>
        <w:tc>
          <w:tcPr>
            <w:tcW w:w="2692" w:type="dxa"/>
            <w:gridSpan w:val="2"/>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Книжная выставка</w:t>
            </w:r>
          </w:p>
        </w:tc>
        <w:tc>
          <w:tcPr>
            <w:tcW w:w="1134" w:type="dxa"/>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6 июня</w:t>
            </w:r>
          </w:p>
        </w:tc>
        <w:tc>
          <w:tcPr>
            <w:tcW w:w="2412" w:type="dxa"/>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Марская с/б ф.№6</w:t>
            </w:r>
          </w:p>
        </w:tc>
      </w:tr>
      <w:tr w:rsidR="00FB0C56" w:rsidRPr="00F730C5" w:rsidTr="003A4EBD">
        <w:tc>
          <w:tcPr>
            <w:tcW w:w="3599" w:type="dxa"/>
          </w:tcPr>
          <w:p w:rsid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i/>
                <w:color w:val="000000"/>
                <w:sz w:val="20"/>
                <w:szCs w:val="20"/>
                <w:lang w:val="sah-RU"/>
              </w:rPr>
              <w:t>Ко дню русского языка</w:t>
            </w:r>
            <w:r w:rsidRPr="00467E2B">
              <w:rPr>
                <w:rFonts w:ascii="Times New Roman" w:hAnsi="Times New Roman" w:cs="Times New Roman"/>
                <w:color w:val="000000"/>
                <w:sz w:val="24"/>
                <w:szCs w:val="24"/>
                <w:lang w:val="sah-RU"/>
              </w:rPr>
              <w:t xml:space="preserve"> </w:t>
            </w:r>
          </w:p>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“Великий и могучий русский язык”</w:t>
            </w:r>
          </w:p>
        </w:tc>
        <w:tc>
          <w:tcPr>
            <w:tcW w:w="2692" w:type="dxa"/>
            <w:gridSpan w:val="2"/>
          </w:tcPr>
          <w:p w:rsidR="00FB0C56" w:rsidRPr="00467E2B" w:rsidRDefault="00467E2B" w:rsidP="00467E2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w:t>
            </w:r>
            <w:r w:rsidR="00FB0C56" w:rsidRPr="00467E2B">
              <w:rPr>
                <w:rFonts w:ascii="Times New Roman" w:hAnsi="Times New Roman" w:cs="Times New Roman"/>
                <w:color w:val="000000"/>
                <w:sz w:val="24"/>
                <w:szCs w:val="24"/>
                <w:lang w:val="sah-RU"/>
              </w:rPr>
              <w:t>икторина</w:t>
            </w:r>
          </w:p>
        </w:tc>
        <w:tc>
          <w:tcPr>
            <w:tcW w:w="1134" w:type="dxa"/>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6 июня</w:t>
            </w:r>
          </w:p>
        </w:tc>
        <w:tc>
          <w:tcPr>
            <w:tcW w:w="2412" w:type="dxa"/>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Марская с/б ф.№6</w:t>
            </w:r>
          </w:p>
          <w:p w:rsidR="00FB0C56" w:rsidRPr="00467E2B" w:rsidRDefault="00FB0C56" w:rsidP="00467E2B">
            <w:pPr>
              <w:spacing w:after="0" w:line="240" w:lineRule="auto"/>
              <w:rPr>
                <w:rFonts w:ascii="Times New Roman" w:hAnsi="Times New Roman" w:cs="Times New Roman"/>
                <w:color w:val="000000"/>
                <w:sz w:val="20"/>
                <w:szCs w:val="20"/>
                <w:lang w:val="sah-RU"/>
              </w:rPr>
            </w:pPr>
            <w:r w:rsidRPr="00467E2B">
              <w:rPr>
                <w:rFonts w:ascii="Times New Roman" w:hAnsi="Times New Roman" w:cs="Times New Roman"/>
                <w:color w:val="000000"/>
                <w:sz w:val="20"/>
                <w:szCs w:val="20"/>
                <w:lang w:val="sah-RU"/>
              </w:rPr>
              <w:t>Маарская СОШ</w:t>
            </w:r>
          </w:p>
        </w:tc>
      </w:tr>
      <w:tr w:rsidR="00FB0C56" w:rsidRPr="00F730C5" w:rsidTr="003A4EBD">
        <w:tc>
          <w:tcPr>
            <w:tcW w:w="3599" w:type="dxa"/>
          </w:tcPr>
          <w:p w:rsid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i/>
                <w:color w:val="000000"/>
                <w:sz w:val="20"/>
                <w:szCs w:val="20"/>
                <w:lang w:val="sah-RU"/>
              </w:rPr>
              <w:t>К 135-летию со дня рождения поэтессы А.А.Ахматовой</w:t>
            </w:r>
            <w:r w:rsidRPr="00467E2B">
              <w:rPr>
                <w:rFonts w:ascii="Times New Roman" w:hAnsi="Times New Roman" w:cs="Times New Roman"/>
                <w:color w:val="000000"/>
                <w:sz w:val="24"/>
                <w:szCs w:val="24"/>
                <w:lang w:val="sah-RU"/>
              </w:rPr>
              <w:t xml:space="preserve"> </w:t>
            </w:r>
          </w:p>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“Женские чувства”</w:t>
            </w:r>
          </w:p>
        </w:tc>
        <w:tc>
          <w:tcPr>
            <w:tcW w:w="2692" w:type="dxa"/>
            <w:gridSpan w:val="2"/>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 xml:space="preserve">Книжная выставка </w:t>
            </w:r>
          </w:p>
        </w:tc>
        <w:tc>
          <w:tcPr>
            <w:tcW w:w="1134" w:type="dxa"/>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24 июня</w:t>
            </w:r>
          </w:p>
        </w:tc>
        <w:tc>
          <w:tcPr>
            <w:tcW w:w="2412" w:type="dxa"/>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Марская с/б ф.№6</w:t>
            </w:r>
          </w:p>
        </w:tc>
      </w:tr>
      <w:tr w:rsidR="00FB0C56" w:rsidRPr="00F730C5" w:rsidTr="003A4EBD">
        <w:tc>
          <w:tcPr>
            <w:tcW w:w="3599" w:type="dxa"/>
          </w:tcPr>
          <w:p w:rsidR="00FB0C56" w:rsidRPr="00467E2B" w:rsidRDefault="00FB0C56" w:rsidP="00467E2B">
            <w:pPr>
              <w:spacing w:after="0" w:line="240" w:lineRule="auto"/>
              <w:rPr>
                <w:rFonts w:ascii="Times New Roman" w:hAnsi="Times New Roman"/>
                <w:i/>
                <w:sz w:val="20"/>
                <w:szCs w:val="20"/>
              </w:rPr>
            </w:pPr>
            <w:r w:rsidRPr="00467E2B">
              <w:rPr>
                <w:rFonts w:ascii="Times New Roman" w:hAnsi="Times New Roman"/>
                <w:i/>
                <w:sz w:val="20"/>
                <w:szCs w:val="20"/>
              </w:rPr>
              <w:t xml:space="preserve">Пушкинский день России. 225 лет со дня рождения русского поэта и писателя А.С. Пушкина (1799-1837)  </w:t>
            </w:r>
          </w:p>
        </w:tc>
        <w:tc>
          <w:tcPr>
            <w:tcW w:w="2692" w:type="dxa"/>
            <w:gridSpan w:val="2"/>
          </w:tcPr>
          <w:p w:rsidR="00FB0C56" w:rsidRPr="00467E2B" w:rsidRDefault="00FB0C56" w:rsidP="00467E2B">
            <w:pPr>
              <w:spacing w:after="0" w:line="240" w:lineRule="auto"/>
              <w:rPr>
                <w:rFonts w:ascii="Times New Roman" w:hAnsi="Times New Roman"/>
                <w:sz w:val="24"/>
                <w:szCs w:val="24"/>
              </w:rPr>
            </w:pPr>
            <w:r w:rsidRPr="00467E2B">
              <w:rPr>
                <w:rFonts w:ascii="Times New Roman" w:hAnsi="Times New Roman"/>
                <w:sz w:val="24"/>
                <w:szCs w:val="24"/>
              </w:rPr>
              <w:t xml:space="preserve">Книжная выставка </w:t>
            </w:r>
          </w:p>
        </w:tc>
        <w:tc>
          <w:tcPr>
            <w:tcW w:w="1134" w:type="dxa"/>
          </w:tcPr>
          <w:p w:rsidR="00FB0C56" w:rsidRPr="00467E2B" w:rsidRDefault="00FB0C56" w:rsidP="00467E2B">
            <w:pPr>
              <w:spacing w:after="0" w:line="240" w:lineRule="auto"/>
              <w:rPr>
                <w:rFonts w:ascii="Times New Roman" w:hAnsi="Times New Roman"/>
                <w:sz w:val="24"/>
                <w:szCs w:val="24"/>
              </w:rPr>
            </w:pPr>
            <w:r w:rsidRPr="00467E2B">
              <w:rPr>
                <w:rFonts w:ascii="Times New Roman" w:hAnsi="Times New Roman"/>
                <w:sz w:val="24"/>
                <w:szCs w:val="24"/>
              </w:rPr>
              <w:t>6 июня</w:t>
            </w:r>
          </w:p>
        </w:tc>
        <w:tc>
          <w:tcPr>
            <w:tcW w:w="2412" w:type="dxa"/>
          </w:tcPr>
          <w:p w:rsidR="00FB0C56" w:rsidRPr="00467E2B" w:rsidRDefault="00FB0C56" w:rsidP="00467E2B">
            <w:pPr>
              <w:spacing w:after="0" w:line="240" w:lineRule="auto"/>
            </w:pPr>
            <w:r w:rsidRPr="00467E2B">
              <w:rPr>
                <w:rFonts w:ascii="Times New Roman" w:hAnsi="Times New Roman"/>
                <w:sz w:val="24"/>
                <w:szCs w:val="24"/>
              </w:rPr>
              <w:t>Нюрбачанская с/б ф.№7</w:t>
            </w:r>
          </w:p>
        </w:tc>
      </w:tr>
      <w:tr w:rsidR="00FB0C56" w:rsidRPr="00F730C5" w:rsidTr="003A4EBD">
        <w:tc>
          <w:tcPr>
            <w:tcW w:w="3599" w:type="dxa"/>
          </w:tcPr>
          <w:p w:rsidR="00FB0C56" w:rsidRPr="00467E2B" w:rsidRDefault="00FB0C56" w:rsidP="00467E2B">
            <w:pPr>
              <w:shd w:val="clear" w:color="auto" w:fill="FFFFFF"/>
              <w:spacing w:after="0" w:line="240" w:lineRule="auto"/>
              <w:ind w:right="144"/>
              <w:rPr>
                <w:rFonts w:ascii="Times New Roman" w:eastAsia="Times New Roman" w:hAnsi="Times New Roman" w:cs="Times New Roman"/>
                <w:i/>
                <w:sz w:val="20"/>
                <w:szCs w:val="24"/>
                <w:lang w:eastAsia="ru-RU"/>
              </w:rPr>
            </w:pPr>
            <w:r w:rsidRPr="00467E2B">
              <w:rPr>
                <w:rFonts w:ascii="Times New Roman" w:eastAsia="Times New Roman" w:hAnsi="Times New Roman" w:cs="Times New Roman"/>
                <w:i/>
                <w:sz w:val="20"/>
                <w:szCs w:val="24"/>
                <w:lang w:eastAsia="ru-RU"/>
              </w:rPr>
              <w:t xml:space="preserve">к 225 летию со дня рождения А.С. Пушкина </w:t>
            </w:r>
          </w:p>
          <w:p w:rsidR="00FB0C56" w:rsidRPr="00467E2B" w:rsidRDefault="00FB0C56" w:rsidP="00467E2B">
            <w:pPr>
              <w:shd w:val="clear" w:color="auto" w:fill="FFFFFF"/>
              <w:spacing w:after="0" w:line="240" w:lineRule="auto"/>
              <w:ind w:right="144"/>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w:t>
            </w:r>
            <w:hyperlink r:id="rId57" w:tgtFrame="_blank" w:history="1">
              <w:r w:rsidRPr="00467E2B">
                <w:rPr>
                  <w:rFonts w:ascii="Times New Roman" w:eastAsia="Times New Roman" w:hAnsi="Times New Roman" w:cs="Times New Roman"/>
                  <w:sz w:val="24"/>
                  <w:szCs w:val="24"/>
                  <w:lang w:eastAsia="ru-RU"/>
                </w:rPr>
                <w:t>Пушкинский день России</w:t>
              </w:r>
            </w:hyperlink>
            <w:r w:rsidRPr="00467E2B">
              <w:rPr>
                <w:rFonts w:ascii="Times New Roman" w:eastAsia="Times New Roman" w:hAnsi="Times New Roman" w:cs="Times New Roman"/>
                <w:sz w:val="24"/>
                <w:szCs w:val="24"/>
                <w:lang w:eastAsia="ru-RU"/>
              </w:rPr>
              <w:t>»</w:t>
            </w:r>
          </w:p>
        </w:tc>
        <w:tc>
          <w:tcPr>
            <w:tcW w:w="2692" w:type="dxa"/>
            <w:gridSpan w:val="2"/>
          </w:tcPr>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Литературная викторина</w:t>
            </w:r>
          </w:p>
        </w:tc>
        <w:tc>
          <w:tcPr>
            <w:tcW w:w="1134" w:type="dxa"/>
          </w:tcPr>
          <w:p w:rsidR="00FB0C56" w:rsidRPr="00467E2B" w:rsidRDefault="00FB0C56" w:rsidP="00467E2B">
            <w:pPr>
              <w:spacing w:after="0" w:line="240" w:lineRule="auto"/>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6 июня</w:t>
            </w:r>
          </w:p>
        </w:tc>
        <w:tc>
          <w:tcPr>
            <w:tcW w:w="2412" w:type="dxa"/>
          </w:tcPr>
          <w:p w:rsidR="00FB0C56" w:rsidRPr="00467E2B" w:rsidRDefault="00FB0C56" w:rsidP="00467E2B">
            <w:pPr>
              <w:spacing w:after="0" w:line="240" w:lineRule="auto"/>
              <w:rPr>
                <w:rFonts w:ascii="Times New Roman" w:eastAsiaTheme="minorEastAsia" w:hAnsi="Times New Roman" w:cs="Times New Roman"/>
                <w:sz w:val="24"/>
                <w:szCs w:val="24"/>
                <w:lang w:eastAsia="ru-RU"/>
              </w:rPr>
            </w:pPr>
            <w:r w:rsidRPr="00467E2B">
              <w:rPr>
                <w:rFonts w:ascii="Times New Roman" w:eastAsiaTheme="minorEastAsia" w:hAnsi="Times New Roman" w:cs="Times New Roman"/>
                <w:sz w:val="24"/>
                <w:szCs w:val="24"/>
                <w:lang w:eastAsia="ru-RU"/>
              </w:rPr>
              <w:t>Кюндядинская с/б ф. №8</w:t>
            </w:r>
          </w:p>
        </w:tc>
      </w:tr>
      <w:tr w:rsidR="00FB0C56" w:rsidRPr="00F730C5" w:rsidTr="003A4EBD">
        <w:tc>
          <w:tcPr>
            <w:tcW w:w="3599" w:type="dxa"/>
          </w:tcPr>
          <w:p w:rsidR="00FB0C56" w:rsidRPr="00467E2B" w:rsidRDefault="00FB0C56" w:rsidP="00467E2B">
            <w:pPr>
              <w:shd w:val="clear" w:color="auto" w:fill="FFFFFF"/>
              <w:spacing w:after="0" w:line="240" w:lineRule="auto"/>
              <w:ind w:right="144"/>
              <w:rPr>
                <w:rFonts w:ascii="Times New Roman" w:eastAsia="Times New Roman" w:hAnsi="Times New Roman" w:cs="Times New Roman"/>
                <w:i/>
                <w:sz w:val="20"/>
                <w:szCs w:val="24"/>
                <w:lang w:eastAsia="ru-RU"/>
              </w:rPr>
            </w:pPr>
            <w:r w:rsidRPr="00467E2B">
              <w:rPr>
                <w:rFonts w:ascii="Times New Roman" w:eastAsia="Times New Roman" w:hAnsi="Times New Roman" w:cs="Times New Roman"/>
                <w:i/>
                <w:sz w:val="20"/>
                <w:szCs w:val="20"/>
                <w:lang w:eastAsia="ru-RU"/>
              </w:rPr>
              <w:t xml:space="preserve">к 135 летию со дня рождения </w:t>
            </w:r>
            <w:r w:rsidRPr="00467E2B">
              <w:rPr>
                <w:rFonts w:ascii="Times New Roman" w:eastAsia="Times New Roman" w:hAnsi="Times New Roman" w:cs="Times New Roman"/>
                <w:i/>
                <w:sz w:val="20"/>
                <w:szCs w:val="24"/>
                <w:lang w:eastAsia="ru-RU"/>
              </w:rPr>
              <w:t>А.А. Ахматовой</w:t>
            </w:r>
          </w:p>
          <w:p w:rsidR="00FB0C56" w:rsidRPr="00467E2B" w:rsidRDefault="00FB0C56" w:rsidP="00467E2B">
            <w:pPr>
              <w:shd w:val="clear" w:color="auto" w:fill="FFFFFF"/>
              <w:spacing w:after="0" w:line="240" w:lineRule="auto"/>
              <w:ind w:right="144"/>
              <w:rPr>
                <w:rFonts w:ascii="Times New Roman" w:eastAsia="Times New Roman" w:hAnsi="Times New Roman" w:cs="Times New Roman"/>
                <w:sz w:val="24"/>
                <w:szCs w:val="24"/>
                <w:highlight w:val="darkYellow"/>
                <w:lang w:eastAsia="ru-RU"/>
              </w:rPr>
            </w:pPr>
            <w:r w:rsidRPr="00467E2B">
              <w:rPr>
                <w:rFonts w:ascii="Times New Roman" w:eastAsia="Times New Roman" w:hAnsi="Times New Roman" w:cs="Times New Roman"/>
                <w:sz w:val="24"/>
                <w:szCs w:val="24"/>
                <w:lang w:eastAsia="ru-RU"/>
              </w:rPr>
              <w:t>«Царица серебряного века»</w:t>
            </w:r>
          </w:p>
        </w:tc>
        <w:tc>
          <w:tcPr>
            <w:tcW w:w="2692" w:type="dxa"/>
            <w:gridSpan w:val="2"/>
          </w:tcPr>
          <w:p w:rsidR="00FB0C56" w:rsidRPr="00467E2B" w:rsidRDefault="00FB0C56" w:rsidP="00467E2B">
            <w:pPr>
              <w:spacing w:after="0" w:line="240" w:lineRule="auto"/>
              <w:rPr>
                <w:rFonts w:ascii="Times New Roman" w:hAnsi="Times New Roman" w:cs="Times New Roman"/>
                <w:color w:val="000000"/>
                <w:sz w:val="24"/>
                <w:szCs w:val="24"/>
                <w:lang w:val="sah-RU"/>
              </w:rPr>
            </w:pPr>
          </w:p>
          <w:p w:rsidR="00FB0C56" w:rsidRPr="00467E2B" w:rsidRDefault="00FB0C56" w:rsidP="00467E2B">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Книжная выставка</w:t>
            </w:r>
          </w:p>
        </w:tc>
        <w:tc>
          <w:tcPr>
            <w:tcW w:w="1134" w:type="dxa"/>
          </w:tcPr>
          <w:p w:rsidR="00FB0C56" w:rsidRPr="00467E2B" w:rsidRDefault="00FB0C56" w:rsidP="00467E2B">
            <w:pPr>
              <w:shd w:val="clear" w:color="auto" w:fill="FFFFFF"/>
              <w:spacing w:after="0" w:line="240" w:lineRule="auto"/>
              <w:ind w:right="144"/>
              <w:rPr>
                <w:rFonts w:ascii="Times New Roman" w:eastAsia="Times New Roman" w:hAnsi="Times New Roman" w:cs="Times New Roman"/>
                <w:sz w:val="24"/>
                <w:szCs w:val="24"/>
                <w:lang w:val="sah-RU" w:eastAsia="ru-RU"/>
              </w:rPr>
            </w:pPr>
            <w:r w:rsidRPr="00467E2B">
              <w:rPr>
                <w:rFonts w:ascii="Times New Roman" w:eastAsia="Times New Roman" w:hAnsi="Times New Roman" w:cs="Times New Roman"/>
                <w:sz w:val="24"/>
                <w:szCs w:val="24"/>
                <w:lang w:val="sah-RU" w:eastAsia="ru-RU"/>
              </w:rPr>
              <w:t>21 июня</w:t>
            </w:r>
          </w:p>
        </w:tc>
        <w:tc>
          <w:tcPr>
            <w:tcW w:w="2412" w:type="dxa"/>
          </w:tcPr>
          <w:p w:rsidR="00FB0C56" w:rsidRPr="00467E2B" w:rsidRDefault="00467E2B" w:rsidP="00467E2B">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Кюндядинская с/б ф. №8</w:t>
            </w:r>
          </w:p>
        </w:tc>
      </w:tr>
      <w:tr w:rsidR="00FB0C56" w:rsidRPr="00F730C5" w:rsidTr="003A4EBD">
        <w:tc>
          <w:tcPr>
            <w:tcW w:w="3599" w:type="dxa"/>
          </w:tcPr>
          <w:p w:rsidR="00467E2B" w:rsidRPr="00467E2B" w:rsidRDefault="00FB0C56" w:rsidP="00467E2B">
            <w:pPr>
              <w:spacing w:after="0" w:line="240" w:lineRule="auto"/>
              <w:rPr>
                <w:rFonts w:ascii="Times New Roman" w:eastAsia="Times New Roman" w:hAnsi="Times New Roman" w:cs="Times New Roman"/>
                <w:i/>
                <w:sz w:val="20"/>
                <w:szCs w:val="20"/>
                <w:lang w:val="sah-RU" w:eastAsia="ru-RU"/>
              </w:rPr>
            </w:pPr>
            <w:r w:rsidRPr="00467E2B">
              <w:rPr>
                <w:rFonts w:ascii="Times New Roman" w:eastAsia="Times New Roman" w:hAnsi="Times New Roman" w:cs="Times New Roman"/>
                <w:i/>
                <w:sz w:val="20"/>
                <w:szCs w:val="20"/>
                <w:lang w:val="sah-RU" w:eastAsia="ru-RU"/>
              </w:rPr>
              <w:t xml:space="preserve">135 лет со дня рождения А.А.Ахматовой </w:t>
            </w:r>
          </w:p>
          <w:p w:rsidR="00FB0C56" w:rsidRPr="00467E2B" w:rsidRDefault="00FB0C56" w:rsidP="00467E2B">
            <w:pPr>
              <w:spacing w:after="0" w:line="240" w:lineRule="auto"/>
              <w:rPr>
                <w:rFonts w:ascii="Times New Roman" w:eastAsia="Times New Roman" w:hAnsi="Times New Roman" w:cs="Times New Roman"/>
                <w:sz w:val="24"/>
                <w:szCs w:val="24"/>
                <w:lang w:val="sah-RU" w:eastAsia="ru-RU"/>
              </w:rPr>
            </w:pPr>
            <w:r w:rsidRPr="00467E2B">
              <w:rPr>
                <w:rFonts w:ascii="Times New Roman" w:eastAsia="Times New Roman" w:hAnsi="Times New Roman" w:cs="Times New Roman"/>
                <w:sz w:val="24"/>
                <w:szCs w:val="24"/>
                <w:lang w:val="sah-RU" w:eastAsia="ru-RU"/>
              </w:rPr>
              <w:t>“Она свидетельница исторических событий”</w:t>
            </w:r>
          </w:p>
        </w:tc>
        <w:tc>
          <w:tcPr>
            <w:tcW w:w="2692" w:type="dxa"/>
            <w:gridSpan w:val="2"/>
          </w:tcPr>
          <w:p w:rsidR="00FB0C56" w:rsidRPr="00467E2B" w:rsidRDefault="00FB0C56" w:rsidP="00467E2B">
            <w:pPr>
              <w:spacing w:after="0" w:line="240" w:lineRule="auto"/>
              <w:rPr>
                <w:rFonts w:ascii="Times New Roman" w:hAnsi="Times New Roman" w:cs="Times New Roman"/>
                <w:sz w:val="24"/>
                <w:szCs w:val="24"/>
                <w:lang w:val="sah-RU"/>
              </w:rPr>
            </w:pPr>
            <w:r w:rsidRPr="00467E2B">
              <w:rPr>
                <w:rFonts w:ascii="Times New Roman" w:hAnsi="Times New Roman" w:cs="Times New Roman"/>
                <w:sz w:val="24"/>
                <w:szCs w:val="24"/>
                <w:lang w:val="sah-RU"/>
              </w:rPr>
              <w:t>Книжная выставка</w:t>
            </w:r>
          </w:p>
        </w:tc>
        <w:tc>
          <w:tcPr>
            <w:tcW w:w="1134" w:type="dxa"/>
          </w:tcPr>
          <w:p w:rsidR="00FB0C56" w:rsidRPr="00467E2B" w:rsidRDefault="00FB0C56" w:rsidP="00467E2B">
            <w:pPr>
              <w:spacing w:after="0" w:line="240" w:lineRule="auto"/>
              <w:rPr>
                <w:rFonts w:ascii="Times New Roman" w:hAnsi="Times New Roman" w:cs="Times New Roman"/>
                <w:sz w:val="24"/>
                <w:szCs w:val="24"/>
                <w:lang w:val="sah-RU"/>
              </w:rPr>
            </w:pPr>
            <w:r w:rsidRPr="00467E2B">
              <w:rPr>
                <w:rFonts w:ascii="Times New Roman" w:hAnsi="Times New Roman" w:cs="Times New Roman"/>
                <w:sz w:val="24"/>
                <w:szCs w:val="24"/>
                <w:lang w:val="sah-RU"/>
              </w:rPr>
              <w:t>20 июня</w:t>
            </w:r>
          </w:p>
        </w:tc>
        <w:tc>
          <w:tcPr>
            <w:tcW w:w="2412" w:type="dxa"/>
          </w:tcPr>
          <w:p w:rsidR="00FB0C56" w:rsidRPr="00467E2B" w:rsidRDefault="00FB0C56" w:rsidP="00467E2B">
            <w:pPr>
              <w:spacing w:after="0" w:line="240" w:lineRule="auto"/>
              <w:rPr>
                <w:rFonts w:ascii="Times New Roman" w:eastAsia="Times New Roman" w:hAnsi="Times New Roman" w:cs="Times New Roman"/>
                <w:sz w:val="24"/>
                <w:szCs w:val="24"/>
                <w:lang w:eastAsia="ru-RU"/>
              </w:rPr>
            </w:pPr>
            <w:r w:rsidRPr="00467E2B">
              <w:rPr>
                <w:rFonts w:ascii="Arial" w:hAnsi="Arial" w:cs="Arial"/>
                <w:sz w:val="13"/>
                <w:szCs w:val="13"/>
                <w:shd w:val="clear" w:color="auto" w:fill="FFFFFF"/>
              </w:rPr>
              <w:t> </w:t>
            </w:r>
            <w:r w:rsidRPr="00467E2B">
              <w:rPr>
                <w:rFonts w:ascii="Times New Roman" w:eastAsia="Times New Roman" w:hAnsi="Times New Roman" w:cs="Times New Roman"/>
                <w:sz w:val="24"/>
                <w:szCs w:val="24"/>
                <w:lang w:eastAsia="ru-RU"/>
              </w:rPr>
              <w:t>Жарханская с/б филиал №9</w:t>
            </w:r>
          </w:p>
          <w:p w:rsidR="00FB0C56" w:rsidRPr="00467E2B" w:rsidRDefault="00FB0C56" w:rsidP="00467E2B">
            <w:pPr>
              <w:spacing w:after="0" w:line="240" w:lineRule="auto"/>
              <w:rPr>
                <w:rFonts w:ascii="Times New Roman" w:hAnsi="Times New Roman" w:cs="Times New Roman"/>
                <w:sz w:val="24"/>
                <w:szCs w:val="24"/>
                <w:lang w:val="sah-RU"/>
              </w:rPr>
            </w:pPr>
          </w:p>
        </w:tc>
      </w:tr>
      <w:tr w:rsidR="00FB0C56" w:rsidRPr="00F730C5" w:rsidTr="003A4EBD">
        <w:tc>
          <w:tcPr>
            <w:tcW w:w="3599" w:type="dxa"/>
          </w:tcPr>
          <w:p w:rsidR="00FB0C56" w:rsidRPr="00467E2B" w:rsidRDefault="00FB0C56" w:rsidP="00467E2B">
            <w:pPr>
              <w:spacing w:after="0" w:line="240" w:lineRule="auto"/>
              <w:rPr>
                <w:rFonts w:ascii="Times New Roman" w:eastAsia="Calibri" w:hAnsi="Times New Roman"/>
                <w:color w:val="000000"/>
                <w:sz w:val="24"/>
                <w:szCs w:val="24"/>
                <w:lang w:val="sah-RU"/>
              </w:rPr>
            </w:pPr>
            <w:r w:rsidRPr="00467E2B">
              <w:rPr>
                <w:rFonts w:ascii="Times New Roman" w:hAnsi="Times New Roman"/>
                <w:i/>
                <w:sz w:val="20"/>
                <w:szCs w:val="20"/>
                <w:lang w:val="sah-RU"/>
              </w:rPr>
              <w:t>День русского языка в России</w:t>
            </w:r>
            <w:r w:rsidRPr="00467E2B">
              <w:rPr>
                <w:rFonts w:ascii="Times New Roman" w:hAnsi="Times New Roman"/>
                <w:sz w:val="24"/>
                <w:szCs w:val="24"/>
                <w:lang w:val="sah-RU"/>
              </w:rPr>
              <w:t>.</w:t>
            </w:r>
          </w:p>
          <w:p w:rsidR="00FB0C56" w:rsidRPr="00467E2B" w:rsidRDefault="00FB0C56" w:rsidP="00467E2B">
            <w:pPr>
              <w:spacing w:after="0" w:line="240" w:lineRule="auto"/>
              <w:rPr>
                <w:rFonts w:ascii="Times New Roman" w:eastAsia="Calibri" w:hAnsi="Times New Roman"/>
                <w:color w:val="000000"/>
                <w:sz w:val="24"/>
                <w:szCs w:val="24"/>
                <w:lang w:val="sah-RU"/>
              </w:rPr>
            </w:pPr>
            <w:r w:rsidRPr="00467E2B">
              <w:rPr>
                <w:rFonts w:ascii="Times New Roman" w:eastAsia="Calibri" w:hAnsi="Times New Roman"/>
                <w:color w:val="000000"/>
                <w:sz w:val="24"/>
                <w:szCs w:val="24"/>
                <w:lang w:val="sah-RU"/>
              </w:rPr>
              <w:t>“Пушкинский день”</w:t>
            </w:r>
          </w:p>
          <w:p w:rsidR="00FB0C56" w:rsidRPr="00467E2B" w:rsidRDefault="00FB0C56" w:rsidP="00467E2B">
            <w:pPr>
              <w:spacing w:after="0" w:line="240" w:lineRule="auto"/>
              <w:rPr>
                <w:rFonts w:ascii="Times New Roman" w:eastAsia="Calibri" w:hAnsi="Times New Roman"/>
                <w:color w:val="000000"/>
                <w:sz w:val="24"/>
                <w:szCs w:val="24"/>
                <w:lang w:val="sah-RU"/>
              </w:rPr>
            </w:pPr>
          </w:p>
        </w:tc>
        <w:tc>
          <w:tcPr>
            <w:tcW w:w="2692" w:type="dxa"/>
            <w:gridSpan w:val="2"/>
          </w:tcPr>
          <w:p w:rsidR="00FB0C56" w:rsidRPr="00467E2B" w:rsidRDefault="00FB0C56" w:rsidP="00467E2B">
            <w:pPr>
              <w:spacing w:after="0" w:line="240" w:lineRule="auto"/>
              <w:rPr>
                <w:rFonts w:ascii="Times New Roman" w:hAnsi="Times New Roman"/>
                <w:sz w:val="24"/>
                <w:szCs w:val="24"/>
                <w:lang w:val="sah-RU"/>
              </w:rPr>
            </w:pPr>
            <w:r w:rsidRPr="00467E2B">
              <w:rPr>
                <w:rFonts w:ascii="Times New Roman" w:hAnsi="Times New Roman"/>
                <w:sz w:val="24"/>
                <w:szCs w:val="24"/>
              </w:rPr>
              <w:t>Информационная работа рассылки по соц. сети.</w:t>
            </w:r>
          </w:p>
        </w:tc>
        <w:tc>
          <w:tcPr>
            <w:tcW w:w="1134" w:type="dxa"/>
          </w:tcPr>
          <w:p w:rsidR="00FB0C56" w:rsidRPr="00467E2B" w:rsidRDefault="00FB0C56" w:rsidP="00467E2B">
            <w:pPr>
              <w:spacing w:after="0" w:line="240" w:lineRule="auto"/>
              <w:rPr>
                <w:rFonts w:ascii="Times New Roman" w:eastAsia="Calibri" w:hAnsi="Times New Roman"/>
                <w:color w:val="000000"/>
                <w:sz w:val="24"/>
                <w:szCs w:val="24"/>
                <w:lang w:val="sah-RU"/>
              </w:rPr>
            </w:pPr>
            <w:r w:rsidRPr="00467E2B">
              <w:rPr>
                <w:rFonts w:ascii="Times New Roman" w:eastAsia="Calibri" w:hAnsi="Times New Roman"/>
                <w:color w:val="000000"/>
                <w:sz w:val="24"/>
                <w:szCs w:val="24"/>
                <w:lang w:val="sah-RU"/>
              </w:rPr>
              <w:t>6 июня</w:t>
            </w:r>
          </w:p>
        </w:tc>
        <w:tc>
          <w:tcPr>
            <w:tcW w:w="2412" w:type="dxa"/>
          </w:tcPr>
          <w:p w:rsidR="00FB0C56" w:rsidRPr="00467E2B" w:rsidRDefault="00FB0C56" w:rsidP="00467E2B">
            <w:pPr>
              <w:spacing w:after="0" w:line="240" w:lineRule="auto"/>
              <w:rPr>
                <w:rFonts w:ascii="Times New Roman" w:eastAsia="Calibri" w:hAnsi="Times New Roman"/>
                <w:color w:val="000000"/>
                <w:sz w:val="24"/>
                <w:szCs w:val="24"/>
                <w:lang w:val="sah-RU"/>
              </w:rPr>
            </w:pPr>
            <w:r w:rsidRPr="00467E2B">
              <w:rPr>
                <w:rFonts w:ascii="Times New Roman" w:eastAsia="Calibri" w:hAnsi="Times New Roman"/>
                <w:color w:val="000000"/>
                <w:sz w:val="24"/>
                <w:szCs w:val="24"/>
                <w:lang w:val="sah-RU"/>
              </w:rPr>
              <w:t xml:space="preserve">Таркаинская </w:t>
            </w:r>
            <w:r w:rsidR="00467E2B">
              <w:rPr>
                <w:rFonts w:ascii="Times New Roman" w:eastAsia="Calibri" w:hAnsi="Times New Roman"/>
                <w:color w:val="000000"/>
                <w:sz w:val="24"/>
                <w:szCs w:val="24"/>
                <w:lang w:val="sah-RU"/>
              </w:rPr>
              <w:t>с/б</w:t>
            </w:r>
            <w:r w:rsidRPr="00467E2B">
              <w:rPr>
                <w:rFonts w:ascii="Times New Roman" w:eastAsia="Calibri" w:hAnsi="Times New Roman"/>
                <w:color w:val="000000"/>
                <w:sz w:val="24"/>
                <w:szCs w:val="24"/>
                <w:lang w:val="sah-RU"/>
              </w:rPr>
              <w:t>, филиал №10</w:t>
            </w:r>
          </w:p>
        </w:tc>
      </w:tr>
      <w:tr w:rsidR="00FB0C56" w:rsidRPr="00F730C5" w:rsidTr="003A4EBD">
        <w:tc>
          <w:tcPr>
            <w:tcW w:w="3599" w:type="dxa"/>
          </w:tcPr>
          <w:p w:rsidR="003A5FC1" w:rsidRDefault="00FB0C56" w:rsidP="003A5FC1">
            <w:pPr>
              <w:spacing w:after="0" w:line="240" w:lineRule="auto"/>
              <w:rPr>
                <w:rFonts w:ascii="Times New Roman" w:eastAsia="Calibri" w:hAnsi="Times New Roman"/>
                <w:color w:val="000000"/>
                <w:sz w:val="24"/>
                <w:szCs w:val="24"/>
                <w:lang w:val="sah-RU"/>
              </w:rPr>
            </w:pPr>
            <w:r w:rsidRPr="003A5FC1">
              <w:rPr>
                <w:rFonts w:ascii="Times New Roman" w:eastAsia="Calibri" w:hAnsi="Times New Roman"/>
                <w:i/>
                <w:color w:val="000000"/>
                <w:sz w:val="20"/>
                <w:szCs w:val="20"/>
                <w:lang w:val="sah-RU"/>
              </w:rPr>
              <w:t xml:space="preserve">Ко дню рождения писателя Александра Сергеевича и к 190-летию произведений Пушкина А.С. “Пиковая </w:t>
            </w:r>
            <w:r w:rsidRPr="003A5FC1">
              <w:rPr>
                <w:rFonts w:ascii="Times New Roman" w:eastAsia="Calibri" w:hAnsi="Times New Roman"/>
                <w:i/>
                <w:color w:val="000000"/>
                <w:sz w:val="20"/>
                <w:szCs w:val="20"/>
                <w:lang w:val="sah-RU"/>
              </w:rPr>
              <w:lastRenderedPageBreak/>
              <w:t>дама”, “Сказка о золотом петушке”, “Сказка о мёртвой царевне и семи богатырях”, “История пугачевского бунта” (</w:t>
            </w:r>
            <w:r w:rsidRPr="003A5FC1">
              <w:rPr>
                <w:rFonts w:ascii="Times New Roman" w:eastAsia="Calibri" w:hAnsi="Times New Roman"/>
                <w:i/>
                <w:color w:val="000000"/>
                <w:sz w:val="20"/>
                <w:szCs w:val="20"/>
              </w:rPr>
              <w:t>1834</w:t>
            </w:r>
            <w:r w:rsidRPr="003A5FC1">
              <w:rPr>
                <w:rFonts w:ascii="Times New Roman" w:eastAsia="Calibri" w:hAnsi="Times New Roman"/>
                <w:i/>
                <w:color w:val="000000"/>
                <w:sz w:val="20"/>
                <w:szCs w:val="20"/>
                <w:lang w:val="sah-RU"/>
              </w:rPr>
              <w:t>).</w:t>
            </w:r>
            <w:r w:rsidRPr="00467E2B">
              <w:rPr>
                <w:rFonts w:ascii="Times New Roman" w:eastAsia="Calibri" w:hAnsi="Times New Roman"/>
                <w:color w:val="000000"/>
                <w:sz w:val="24"/>
                <w:szCs w:val="24"/>
                <w:lang w:val="sah-RU"/>
              </w:rPr>
              <w:t xml:space="preserve"> </w:t>
            </w:r>
          </w:p>
          <w:p w:rsidR="00FB0C56" w:rsidRPr="00467E2B" w:rsidRDefault="00FB0C56" w:rsidP="003A5FC1">
            <w:pPr>
              <w:spacing w:after="0" w:line="240" w:lineRule="auto"/>
              <w:rPr>
                <w:rFonts w:ascii="Times New Roman" w:eastAsia="Calibri" w:hAnsi="Times New Roman"/>
                <w:color w:val="000000"/>
                <w:sz w:val="24"/>
                <w:szCs w:val="24"/>
                <w:lang w:val="sah-RU"/>
              </w:rPr>
            </w:pPr>
            <w:r w:rsidRPr="00467E2B">
              <w:rPr>
                <w:rFonts w:ascii="Times New Roman" w:eastAsia="Calibri" w:hAnsi="Times New Roman"/>
                <w:color w:val="000000"/>
                <w:sz w:val="24"/>
                <w:szCs w:val="24"/>
                <w:lang w:val="sah-RU"/>
              </w:rPr>
              <w:t>“Пушкин и его наследие”</w:t>
            </w:r>
          </w:p>
        </w:tc>
        <w:tc>
          <w:tcPr>
            <w:tcW w:w="2692" w:type="dxa"/>
            <w:gridSpan w:val="2"/>
          </w:tcPr>
          <w:p w:rsidR="00FB0C56" w:rsidRPr="00467E2B" w:rsidRDefault="003A5FC1" w:rsidP="003A5FC1">
            <w:pPr>
              <w:spacing w:after="0" w:line="240" w:lineRule="auto"/>
              <w:rPr>
                <w:rFonts w:ascii="Times New Roman" w:eastAsia="Calibri" w:hAnsi="Times New Roman"/>
                <w:color w:val="000000"/>
                <w:sz w:val="24"/>
                <w:szCs w:val="24"/>
                <w:lang w:val="sah-RU"/>
              </w:rPr>
            </w:pPr>
            <w:r w:rsidRPr="00467E2B">
              <w:rPr>
                <w:rFonts w:ascii="Times New Roman" w:hAnsi="Times New Roman"/>
                <w:sz w:val="24"/>
                <w:szCs w:val="24"/>
              </w:rPr>
              <w:lastRenderedPageBreak/>
              <w:t>Книжная выставка</w:t>
            </w:r>
            <w:r>
              <w:rPr>
                <w:rFonts w:ascii="Times New Roman" w:hAnsi="Times New Roman"/>
                <w:sz w:val="24"/>
                <w:szCs w:val="24"/>
              </w:rPr>
              <w:t>,</w:t>
            </w:r>
            <w:r w:rsidRPr="00467E2B">
              <w:rPr>
                <w:rFonts w:ascii="Times New Roman" w:hAnsi="Times New Roman"/>
                <w:sz w:val="24"/>
                <w:szCs w:val="24"/>
              </w:rPr>
              <w:t xml:space="preserve"> </w:t>
            </w:r>
            <w:r>
              <w:rPr>
                <w:rFonts w:ascii="Times New Roman" w:eastAsia="Calibri" w:hAnsi="Times New Roman"/>
                <w:color w:val="000000"/>
                <w:sz w:val="24"/>
                <w:szCs w:val="24"/>
                <w:lang w:val="sah-RU"/>
              </w:rPr>
              <w:t xml:space="preserve">выездной читальный </w:t>
            </w:r>
            <w:r>
              <w:rPr>
                <w:rFonts w:ascii="Times New Roman" w:eastAsia="Calibri" w:hAnsi="Times New Roman"/>
                <w:color w:val="000000"/>
                <w:sz w:val="24"/>
                <w:szCs w:val="24"/>
                <w:lang w:val="sah-RU"/>
              </w:rPr>
              <w:lastRenderedPageBreak/>
              <w:t>зал</w:t>
            </w:r>
            <w:r w:rsidR="00FB0C56" w:rsidRPr="00467E2B">
              <w:rPr>
                <w:rFonts w:ascii="Times New Roman" w:eastAsia="Calibri" w:hAnsi="Times New Roman"/>
                <w:color w:val="000000"/>
                <w:sz w:val="24"/>
                <w:szCs w:val="24"/>
                <w:lang w:val="sah-RU"/>
              </w:rPr>
              <w:t xml:space="preserve"> </w:t>
            </w:r>
          </w:p>
        </w:tc>
        <w:tc>
          <w:tcPr>
            <w:tcW w:w="1134" w:type="dxa"/>
          </w:tcPr>
          <w:p w:rsidR="00FB0C56" w:rsidRPr="00467E2B" w:rsidRDefault="00FB0C56" w:rsidP="003A5FC1">
            <w:pPr>
              <w:spacing w:after="0" w:line="240" w:lineRule="auto"/>
              <w:rPr>
                <w:rFonts w:ascii="Times New Roman" w:eastAsia="Calibri" w:hAnsi="Times New Roman"/>
                <w:color w:val="000000"/>
                <w:sz w:val="24"/>
                <w:szCs w:val="24"/>
                <w:lang w:val="sah-RU"/>
              </w:rPr>
            </w:pPr>
            <w:r w:rsidRPr="00467E2B">
              <w:rPr>
                <w:rFonts w:ascii="Times New Roman" w:eastAsia="Calibri" w:hAnsi="Times New Roman"/>
                <w:color w:val="000000"/>
                <w:sz w:val="24"/>
                <w:szCs w:val="24"/>
                <w:lang w:val="sah-RU"/>
              </w:rPr>
              <w:lastRenderedPageBreak/>
              <w:t>6 июня</w:t>
            </w:r>
          </w:p>
        </w:tc>
        <w:tc>
          <w:tcPr>
            <w:tcW w:w="2412" w:type="dxa"/>
          </w:tcPr>
          <w:p w:rsidR="00FB0C56" w:rsidRPr="00467E2B" w:rsidRDefault="00467E2B" w:rsidP="003A5FC1">
            <w:pPr>
              <w:spacing w:after="0" w:line="240" w:lineRule="auto"/>
              <w:rPr>
                <w:rFonts w:ascii="Times New Roman" w:eastAsia="Calibri" w:hAnsi="Times New Roman"/>
                <w:color w:val="000000"/>
                <w:sz w:val="24"/>
                <w:szCs w:val="24"/>
                <w:lang w:val="sah-RU"/>
              </w:rPr>
            </w:pPr>
            <w:r w:rsidRPr="00467E2B">
              <w:rPr>
                <w:rFonts w:ascii="Times New Roman" w:eastAsia="Calibri" w:hAnsi="Times New Roman"/>
                <w:color w:val="000000"/>
                <w:sz w:val="24"/>
                <w:szCs w:val="24"/>
                <w:lang w:val="sah-RU"/>
              </w:rPr>
              <w:t xml:space="preserve">Таркаинская </w:t>
            </w:r>
            <w:r>
              <w:rPr>
                <w:rFonts w:ascii="Times New Roman" w:eastAsia="Calibri" w:hAnsi="Times New Roman"/>
                <w:color w:val="000000"/>
                <w:sz w:val="24"/>
                <w:szCs w:val="24"/>
                <w:lang w:val="sah-RU"/>
              </w:rPr>
              <w:t>с/б</w:t>
            </w:r>
            <w:r w:rsidRPr="00467E2B">
              <w:rPr>
                <w:rFonts w:ascii="Times New Roman" w:eastAsia="Calibri" w:hAnsi="Times New Roman"/>
                <w:color w:val="000000"/>
                <w:sz w:val="24"/>
                <w:szCs w:val="24"/>
                <w:lang w:val="sah-RU"/>
              </w:rPr>
              <w:t>, филиал №10</w:t>
            </w:r>
          </w:p>
        </w:tc>
      </w:tr>
      <w:tr w:rsidR="00FB0C56" w:rsidRPr="00F730C5" w:rsidTr="003A4EBD">
        <w:tc>
          <w:tcPr>
            <w:tcW w:w="3599" w:type="dxa"/>
          </w:tcPr>
          <w:p w:rsidR="00FB0C56" w:rsidRPr="00467E2B" w:rsidRDefault="00FB0C56" w:rsidP="003A5FC1">
            <w:pPr>
              <w:shd w:val="clear" w:color="auto" w:fill="FFFFFF"/>
              <w:spacing w:after="0" w:line="240" w:lineRule="auto"/>
              <w:ind w:right="144"/>
              <w:rPr>
                <w:rFonts w:ascii="Times New Roman" w:eastAsia="Times New Roman" w:hAnsi="Times New Roman" w:cs="Times New Roman"/>
                <w:sz w:val="24"/>
                <w:szCs w:val="24"/>
                <w:lang w:eastAsia="ru-RU"/>
              </w:rPr>
            </w:pPr>
            <w:r w:rsidRPr="00467E2B">
              <w:lastRenderedPageBreak/>
              <w:t>«</w:t>
            </w:r>
            <w:hyperlink r:id="rId58" w:tgtFrame="_blank" w:history="1">
              <w:r w:rsidRPr="00467E2B">
                <w:rPr>
                  <w:rFonts w:ascii="Times New Roman" w:eastAsia="Times New Roman" w:hAnsi="Times New Roman" w:cs="Times New Roman"/>
                  <w:sz w:val="24"/>
                  <w:szCs w:val="24"/>
                  <w:lang w:eastAsia="ru-RU"/>
                </w:rPr>
                <w:t>Пушкинский день России</w:t>
              </w:r>
            </w:hyperlink>
            <w:r w:rsidRPr="00467E2B">
              <w:t>»</w:t>
            </w:r>
            <w:r w:rsidRPr="00467E2B">
              <w:rPr>
                <w:rFonts w:ascii="Times New Roman" w:eastAsia="Times New Roman" w:hAnsi="Times New Roman" w:cs="Times New Roman"/>
                <w:sz w:val="24"/>
                <w:szCs w:val="24"/>
                <w:lang w:eastAsia="ru-RU"/>
              </w:rPr>
              <w:t xml:space="preserve">. </w:t>
            </w:r>
          </w:p>
          <w:p w:rsidR="00FB0C56" w:rsidRPr="003A5FC1" w:rsidRDefault="00FB0C56" w:rsidP="003A5FC1">
            <w:pPr>
              <w:shd w:val="clear" w:color="auto" w:fill="FFFFFF"/>
              <w:spacing w:after="0" w:line="240" w:lineRule="auto"/>
              <w:ind w:right="144"/>
              <w:rPr>
                <w:rFonts w:ascii="Times New Roman" w:eastAsia="Times New Roman" w:hAnsi="Times New Roman" w:cs="Times New Roman"/>
                <w:i/>
                <w:sz w:val="20"/>
                <w:szCs w:val="20"/>
                <w:lang w:eastAsia="ru-RU"/>
              </w:rPr>
            </w:pPr>
            <w:r w:rsidRPr="003A5FC1">
              <w:rPr>
                <w:rFonts w:ascii="Times New Roman" w:eastAsia="Times New Roman" w:hAnsi="Times New Roman" w:cs="Times New Roman"/>
                <w:i/>
                <w:sz w:val="20"/>
                <w:szCs w:val="20"/>
                <w:lang w:eastAsia="ru-RU"/>
              </w:rPr>
              <w:t>225 лет со дня рождения русского поэта и писателя А.С. Пушкина (1799-1837)</w:t>
            </w:r>
          </w:p>
        </w:tc>
        <w:tc>
          <w:tcPr>
            <w:tcW w:w="2692" w:type="dxa"/>
            <w:gridSpan w:val="2"/>
          </w:tcPr>
          <w:p w:rsidR="00FB0C56" w:rsidRPr="00467E2B" w:rsidRDefault="00FB0C56" w:rsidP="003A5FC1">
            <w:pPr>
              <w:spacing w:after="0" w:line="240" w:lineRule="auto"/>
              <w:rPr>
                <w:rFonts w:ascii="Times New Roman" w:hAnsi="Times New Roman" w:cs="Times New Roman"/>
                <w:sz w:val="24"/>
                <w:szCs w:val="24"/>
                <w:lang w:val="sah-RU"/>
              </w:rPr>
            </w:pPr>
            <w:r w:rsidRPr="00467E2B">
              <w:rPr>
                <w:rFonts w:ascii="Times New Roman" w:hAnsi="Times New Roman" w:cs="Times New Roman"/>
                <w:sz w:val="24"/>
                <w:szCs w:val="24"/>
                <w:lang w:val="sah-RU"/>
              </w:rPr>
              <w:t>Викторина, выставка книг</w:t>
            </w:r>
          </w:p>
        </w:tc>
        <w:tc>
          <w:tcPr>
            <w:tcW w:w="1134" w:type="dxa"/>
          </w:tcPr>
          <w:p w:rsidR="00FB0C56" w:rsidRPr="00467E2B" w:rsidRDefault="003A5FC1" w:rsidP="003A5F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июня </w:t>
            </w:r>
            <w:r w:rsidR="00FB0C56" w:rsidRPr="00467E2B">
              <w:rPr>
                <w:rFonts w:ascii="Times New Roman" w:eastAsia="Times New Roman" w:hAnsi="Times New Roman" w:cs="Times New Roman"/>
                <w:sz w:val="24"/>
                <w:szCs w:val="24"/>
                <w:lang w:eastAsia="ru-RU"/>
              </w:rPr>
              <w:t> </w:t>
            </w:r>
          </w:p>
        </w:tc>
        <w:tc>
          <w:tcPr>
            <w:tcW w:w="2412" w:type="dxa"/>
          </w:tcPr>
          <w:p w:rsidR="00FB0C56" w:rsidRPr="00467E2B" w:rsidRDefault="00FB0C56" w:rsidP="003A5FC1">
            <w:pPr>
              <w:spacing w:after="0" w:line="240" w:lineRule="auto"/>
              <w:rPr>
                <w:rFonts w:ascii="Times New Roman" w:eastAsiaTheme="minorEastAsia" w:hAnsi="Times New Roman" w:cs="Times New Roman"/>
                <w:sz w:val="24"/>
                <w:szCs w:val="24"/>
                <w:lang w:eastAsia="ru-RU"/>
              </w:rPr>
            </w:pPr>
            <w:r w:rsidRPr="00467E2B">
              <w:rPr>
                <w:rFonts w:ascii="Times New Roman" w:eastAsiaTheme="minorEastAsia" w:hAnsi="Times New Roman" w:cs="Times New Roman"/>
                <w:sz w:val="24"/>
                <w:szCs w:val="24"/>
                <w:lang w:eastAsia="ru-RU"/>
              </w:rPr>
              <w:t>Мегежекская с/б ф. №11</w:t>
            </w:r>
          </w:p>
          <w:p w:rsidR="00FB0C56" w:rsidRPr="00467E2B" w:rsidRDefault="00FB0C56" w:rsidP="003A5FC1">
            <w:pPr>
              <w:spacing w:after="0" w:line="240" w:lineRule="auto"/>
              <w:rPr>
                <w:rFonts w:ascii="Times New Roman" w:hAnsi="Times New Roman" w:cs="Times New Roman"/>
                <w:sz w:val="24"/>
                <w:szCs w:val="24"/>
                <w:lang w:val="sah-RU"/>
              </w:rPr>
            </w:pPr>
          </w:p>
        </w:tc>
      </w:tr>
      <w:tr w:rsidR="00FB0C56" w:rsidRPr="00F730C5" w:rsidTr="003A4EBD">
        <w:tc>
          <w:tcPr>
            <w:tcW w:w="3599" w:type="dxa"/>
          </w:tcPr>
          <w:p w:rsidR="00FB0C56" w:rsidRPr="003A5FC1" w:rsidRDefault="00FB0C56" w:rsidP="003A5FC1">
            <w:pPr>
              <w:spacing w:after="0" w:line="240" w:lineRule="auto"/>
              <w:rPr>
                <w:rFonts w:ascii="Times New Roman" w:hAnsi="Times New Roman" w:cs="Times New Roman"/>
                <w:i/>
                <w:sz w:val="20"/>
                <w:szCs w:val="20"/>
              </w:rPr>
            </w:pPr>
            <w:r w:rsidRPr="003A5FC1">
              <w:rPr>
                <w:rFonts w:ascii="Times New Roman" w:hAnsi="Times New Roman" w:cs="Times New Roman"/>
                <w:i/>
                <w:sz w:val="20"/>
                <w:szCs w:val="20"/>
              </w:rPr>
              <w:t>150 лет- Верн Ж. «Таинственный остров» (1874)</w:t>
            </w:r>
          </w:p>
        </w:tc>
        <w:tc>
          <w:tcPr>
            <w:tcW w:w="2692" w:type="dxa"/>
            <w:gridSpan w:val="2"/>
          </w:tcPr>
          <w:p w:rsidR="00FB0C56" w:rsidRPr="00467E2B" w:rsidRDefault="00FB0C56" w:rsidP="003A5FC1">
            <w:pPr>
              <w:spacing w:after="0" w:line="240" w:lineRule="auto"/>
              <w:rPr>
                <w:rFonts w:ascii="Times New Roman" w:hAnsi="Times New Roman" w:cs="Times New Roman"/>
                <w:sz w:val="24"/>
                <w:szCs w:val="24"/>
                <w:lang w:val="sah-RU"/>
              </w:rPr>
            </w:pPr>
            <w:r w:rsidRPr="00467E2B">
              <w:rPr>
                <w:rFonts w:ascii="Times New Roman" w:hAnsi="Times New Roman" w:cs="Times New Roman"/>
                <w:sz w:val="24"/>
                <w:szCs w:val="24"/>
                <w:lang w:val="sah-RU"/>
              </w:rPr>
              <w:t>Выставка одной книги</w:t>
            </w:r>
          </w:p>
        </w:tc>
        <w:tc>
          <w:tcPr>
            <w:tcW w:w="1134" w:type="dxa"/>
          </w:tcPr>
          <w:p w:rsidR="00FB0C56" w:rsidRPr="00467E2B" w:rsidRDefault="00FB0C56" w:rsidP="003A5FC1">
            <w:pPr>
              <w:spacing w:after="0" w:line="240" w:lineRule="auto"/>
              <w:rPr>
                <w:rFonts w:ascii="Times New Roman" w:hAnsi="Times New Roman" w:cs="Times New Roman"/>
                <w:sz w:val="24"/>
                <w:szCs w:val="24"/>
                <w:lang w:val="sah-RU"/>
              </w:rPr>
            </w:pPr>
            <w:r w:rsidRPr="00467E2B">
              <w:rPr>
                <w:rFonts w:ascii="Times New Roman" w:hAnsi="Times New Roman" w:cs="Times New Roman"/>
                <w:sz w:val="24"/>
                <w:szCs w:val="24"/>
                <w:lang w:val="sah-RU"/>
              </w:rPr>
              <w:t>11 июня</w:t>
            </w:r>
          </w:p>
        </w:tc>
        <w:tc>
          <w:tcPr>
            <w:tcW w:w="2412" w:type="dxa"/>
          </w:tcPr>
          <w:p w:rsidR="00FB0C56" w:rsidRPr="00467E2B" w:rsidRDefault="00FB0C56" w:rsidP="003A5FC1">
            <w:pPr>
              <w:spacing w:after="0" w:line="240" w:lineRule="auto"/>
              <w:rPr>
                <w:rFonts w:ascii="Times New Roman" w:eastAsiaTheme="minorEastAsia" w:hAnsi="Times New Roman" w:cs="Times New Roman"/>
                <w:sz w:val="24"/>
                <w:szCs w:val="24"/>
                <w:lang w:eastAsia="ru-RU"/>
              </w:rPr>
            </w:pPr>
            <w:r w:rsidRPr="00467E2B">
              <w:rPr>
                <w:rFonts w:ascii="Times New Roman" w:eastAsiaTheme="minorEastAsia" w:hAnsi="Times New Roman" w:cs="Times New Roman"/>
                <w:sz w:val="24"/>
                <w:szCs w:val="24"/>
                <w:lang w:eastAsia="ru-RU"/>
              </w:rPr>
              <w:t>Мегежекская с/б ф. №11</w:t>
            </w:r>
          </w:p>
        </w:tc>
      </w:tr>
      <w:tr w:rsidR="00FB0C56" w:rsidRPr="00F730C5" w:rsidTr="003A4EBD">
        <w:tc>
          <w:tcPr>
            <w:tcW w:w="3599" w:type="dxa"/>
          </w:tcPr>
          <w:p w:rsidR="00FB0C56" w:rsidRPr="003A5FC1" w:rsidRDefault="00FB0C56" w:rsidP="003A5FC1">
            <w:pPr>
              <w:spacing w:after="0" w:line="240" w:lineRule="auto"/>
              <w:rPr>
                <w:rFonts w:ascii="Times New Roman" w:hAnsi="Times New Roman" w:cs="Times New Roman"/>
                <w:i/>
                <w:sz w:val="20"/>
                <w:szCs w:val="20"/>
              </w:rPr>
            </w:pPr>
            <w:r w:rsidRPr="003A5FC1">
              <w:rPr>
                <w:rFonts w:ascii="Times New Roman" w:hAnsi="Times New Roman" w:cs="Times New Roman"/>
                <w:i/>
                <w:sz w:val="20"/>
                <w:szCs w:val="20"/>
              </w:rPr>
              <w:t>165 лет- Гончаров И.А. «Обломов» (1859)</w:t>
            </w:r>
          </w:p>
        </w:tc>
        <w:tc>
          <w:tcPr>
            <w:tcW w:w="2692" w:type="dxa"/>
            <w:gridSpan w:val="2"/>
          </w:tcPr>
          <w:p w:rsidR="00FB0C56" w:rsidRPr="00467E2B" w:rsidRDefault="00FB0C56" w:rsidP="003A5FC1">
            <w:pPr>
              <w:spacing w:after="0" w:line="240" w:lineRule="auto"/>
              <w:rPr>
                <w:rFonts w:ascii="Times New Roman" w:hAnsi="Times New Roman" w:cs="Times New Roman"/>
                <w:sz w:val="24"/>
                <w:szCs w:val="24"/>
                <w:lang w:val="sah-RU"/>
              </w:rPr>
            </w:pPr>
            <w:r w:rsidRPr="00467E2B">
              <w:rPr>
                <w:rFonts w:ascii="Times New Roman" w:hAnsi="Times New Roman" w:cs="Times New Roman"/>
                <w:sz w:val="24"/>
                <w:szCs w:val="24"/>
                <w:lang w:val="sah-RU"/>
              </w:rPr>
              <w:t>Выставка одной книги</w:t>
            </w:r>
          </w:p>
        </w:tc>
        <w:tc>
          <w:tcPr>
            <w:tcW w:w="1134" w:type="dxa"/>
          </w:tcPr>
          <w:p w:rsidR="00FB0C56" w:rsidRPr="00467E2B" w:rsidRDefault="00FB0C56" w:rsidP="003A5FC1">
            <w:pPr>
              <w:spacing w:after="0" w:line="240" w:lineRule="auto"/>
              <w:rPr>
                <w:rFonts w:ascii="Times New Roman" w:hAnsi="Times New Roman" w:cs="Times New Roman"/>
                <w:sz w:val="24"/>
                <w:szCs w:val="24"/>
                <w:lang w:val="sah-RU"/>
              </w:rPr>
            </w:pPr>
            <w:r w:rsidRPr="00467E2B">
              <w:rPr>
                <w:rFonts w:ascii="Times New Roman" w:hAnsi="Times New Roman" w:cs="Times New Roman"/>
                <w:sz w:val="24"/>
                <w:szCs w:val="24"/>
                <w:lang w:val="sah-RU"/>
              </w:rPr>
              <w:t>18 июня</w:t>
            </w:r>
          </w:p>
        </w:tc>
        <w:tc>
          <w:tcPr>
            <w:tcW w:w="2412" w:type="dxa"/>
          </w:tcPr>
          <w:p w:rsidR="00FB0C56" w:rsidRPr="00467E2B" w:rsidRDefault="00FB0C56" w:rsidP="003A5FC1">
            <w:pPr>
              <w:spacing w:after="0" w:line="240" w:lineRule="auto"/>
              <w:rPr>
                <w:rFonts w:ascii="Times New Roman" w:eastAsiaTheme="minorEastAsia" w:hAnsi="Times New Roman" w:cs="Times New Roman"/>
                <w:sz w:val="24"/>
                <w:szCs w:val="24"/>
                <w:lang w:eastAsia="ru-RU"/>
              </w:rPr>
            </w:pPr>
            <w:r w:rsidRPr="00467E2B">
              <w:rPr>
                <w:rFonts w:ascii="Times New Roman" w:eastAsiaTheme="minorEastAsia" w:hAnsi="Times New Roman" w:cs="Times New Roman"/>
                <w:sz w:val="24"/>
                <w:szCs w:val="24"/>
                <w:lang w:eastAsia="ru-RU"/>
              </w:rPr>
              <w:t>Мегежекская с/б ф. №11</w:t>
            </w:r>
          </w:p>
        </w:tc>
      </w:tr>
      <w:tr w:rsidR="00FB0C56" w:rsidRPr="00F730C5" w:rsidTr="003A4EBD">
        <w:tc>
          <w:tcPr>
            <w:tcW w:w="3599" w:type="dxa"/>
          </w:tcPr>
          <w:p w:rsidR="00FB0C56" w:rsidRPr="00467E2B" w:rsidRDefault="00FB0C56" w:rsidP="003A5FC1">
            <w:pPr>
              <w:shd w:val="clear" w:color="auto" w:fill="FFFFFF"/>
              <w:spacing w:after="0" w:line="240" w:lineRule="auto"/>
              <w:ind w:right="144"/>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 xml:space="preserve">«…Я научилась просто, мудро жить…» </w:t>
            </w:r>
          </w:p>
          <w:p w:rsidR="00FB0C56" w:rsidRPr="003A5FC1" w:rsidRDefault="00FB0C56" w:rsidP="003A5FC1">
            <w:pPr>
              <w:shd w:val="clear" w:color="auto" w:fill="FFFFFF"/>
              <w:spacing w:after="0" w:line="240" w:lineRule="auto"/>
              <w:ind w:right="144"/>
              <w:rPr>
                <w:rFonts w:ascii="Times New Roman" w:eastAsia="Times New Roman" w:hAnsi="Times New Roman" w:cs="Times New Roman"/>
                <w:i/>
                <w:sz w:val="20"/>
                <w:szCs w:val="20"/>
                <w:lang w:eastAsia="ru-RU"/>
              </w:rPr>
            </w:pPr>
            <w:r w:rsidRPr="003A5FC1">
              <w:rPr>
                <w:rFonts w:ascii="Times New Roman" w:eastAsia="Times New Roman" w:hAnsi="Times New Roman" w:cs="Times New Roman"/>
                <w:i/>
                <w:sz w:val="20"/>
                <w:szCs w:val="20"/>
                <w:lang w:eastAsia="ru-RU"/>
              </w:rPr>
              <w:t>135 лет со дня рождения русской поэтессы А.А. Ахматовой (1889-1966)</w:t>
            </w:r>
          </w:p>
        </w:tc>
        <w:tc>
          <w:tcPr>
            <w:tcW w:w="2692" w:type="dxa"/>
            <w:gridSpan w:val="2"/>
          </w:tcPr>
          <w:p w:rsidR="00FB0C56" w:rsidRPr="00467E2B" w:rsidRDefault="00FB0C56" w:rsidP="003A5FC1">
            <w:pPr>
              <w:spacing w:after="0" w:line="240" w:lineRule="auto"/>
              <w:rPr>
                <w:rFonts w:ascii="Times New Roman" w:hAnsi="Times New Roman" w:cs="Times New Roman"/>
                <w:sz w:val="24"/>
                <w:szCs w:val="24"/>
                <w:lang w:val="sah-RU"/>
              </w:rPr>
            </w:pPr>
            <w:r w:rsidRPr="00467E2B">
              <w:rPr>
                <w:rFonts w:ascii="Times New Roman" w:hAnsi="Times New Roman" w:cs="Times New Roman"/>
                <w:sz w:val="24"/>
                <w:szCs w:val="24"/>
                <w:lang w:val="sah-RU"/>
              </w:rPr>
              <w:t>Книжная выставка</w:t>
            </w:r>
          </w:p>
        </w:tc>
        <w:tc>
          <w:tcPr>
            <w:tcW w:w="1134" w:type="dxa"/>
          </w:tcPr>
          <w:p w:rsidR="00FB0C56" w:rsidRPr="00467E2B" w:rsidRDefault="00FB0C56" w:rsidP="003A5FC1">
            <w:pPr>
              <w:spacing w:after="0" w:line="240" w:lineRule="auto"/>
              <w:rPr>
                <w:rFonts w:ascii="Times New Roman" w:hAnsi="Times New Roman" w:cs="Times New Roman"/>
                <w:sz w:val="24"/>
                <w:szCs w:val="24"/>
              </w:rPr>
            </w:pPr>
            <w:r w:rsidRPr="00467E2B">
              <w:rPr>
                <w:rFonts w:ascii="Times New Roman" w:hAnsi="Times New Roman" w:cs="Times New Roman"/>
                <w:sz w:val="24"/>
                <w:szCs w:val="24"/>
              </w:rPr>
              <w:t>23 июня</w:t>
            </w:r>
          </w:p>
        </w:tc>
        <w:tc>
          <w:tcPr>
            <w:tcW w:w="2412" w:type="dxa"/>
          </w:tcPr>
          <w:p w:rsidR="00FB0C56" w:rsidRPr="00467E2B" w:rsidRDefault="00FB0C56" w:rsidP="003A5FC1">
            <w:pPr>
              <w:spacing w:after="0" w:line="240" w:lineRule="auto"/>
              <w:rPr>
                <w:rFonts w:ascii="Times New Roman" w:eastAsiaTheme="minorEastAsia" w:hAnsi="Times New Roman" w:cs="Times New Roman"/>
                <w:sz w:val="24"/>
                <w:szCs w:val="24"/>
                <w:lang w:eastAsia="ru-RU"/>
              </w:rPr>
            </w:pPr>
            <w:r w:rsidRPr="00467E2B">
              <w:rPr>
                <w:rFonts w:ascii="Times New Roman" w:eastAsiaTheme="minorEastAsia" w:hAnsi="Times New Roman" w:cs="Times New Roman"/>
                <w:sz w:val="24"/>
                <w:szCs w:val="24"/>
                <w:lang w:eastAsia="ru-RU"/>
              </w:rPr>
              <w:t>Мегежекская с/б ф. №11</w:t>
            </w:r>
          </w:p>
          <w:p w:rsidR="00FB0C56" w:rsidRPr="00467E2B" w:rsidRDefault="00FB0C56" w:rsidP="003A5FC1">
            <w:pPr>
              <w:spacing w:after="0" w:line="240" w:lineRule="auto"/>
              <w:rPr>
                <w:rFonts w:ascii="Times New Roman" w:hAnsi="Times New Roman" w:cs="Times New Roman"/>
                <w:sz w:val="24"/>
                <w:szCs w:val="24"/>
                <w:lang w:val="sah-RU"/>
              </w:rPr>
            </w:pPr>
          </w:p>
        </w:tc>
      </w:tr>
      <w:tr w:rsidR="00FB0C56" w:rsidRPr="00F730C5" w:rsidTr="003A4EBD">
        <w:tc>
          <w:tcPr>
            <w:tcW w:w="3599" w:type="dxa"/>
          </w:tcPr>
          <w:p w:rsidR="003A5FC1" w:rsidRPr="003A5FC1" w:rsidRDefault="00FB0C56" w:rsidP="003A5FC1">
            <w:pPr>
              <w:spacing w:after="0" w:line="240" w:lineRule="auto"/>
              <w:rPr>
                <w:rFonts w:ascii="Times New Roman" w:hAnsi="Times New Roman" w:cs="Times New Roman"/>
                <w:i/>
                <w:color w:val="000000"/>
                <w:sz w:val="20"/>
                <w:szCs w:val="20"/>
                <w:lang w:val="sah-RU"/>
              </w:rPr>
            </w:pPr>
            <w:r w:rsidRPr="003A5FC1">
              <w:rPr>
                <w:rFonts w:ascii="Times New Roman" w:hAnsi="Times New Roman" w:cs="Times New Roman"/>
                <w:i/>
                <w:color w:val="000000"/>
                <w:sz w:val="20"/>
                <w:szCs w:val="20"/>
                <w:lang w:val="sah-RU"/>
              </w:rPr>
              <w:t>Пушкинский день России .255 лет со дня рождения русского поэта и писателя А.С</w:t>
            </w:r>
            <w:r w:rsidR="003A5FC1" w:rsidRPr="003A5FC1">
              <w:rPr>
                <w:rFonts w:ascii="Times New Roman" w:hAnsi="Times New Roman" w:cs="Times New Roman"/>
                <w:i/>
                <w:color w:val="000000"/>
                <w:sz w:val="20"/>
                <w:szCs w:val="20"/>
                <w:lang w:val="sah-RU"/>
              </w:rPr>
              <w:t xml:space="preserve">.Пушкина (1799-1837) </w:t>
            </w:r>
          </w:p>
          <w:p w:rsidR="00FB0C56" w:rsidRPr="00467E2B" w:rsidRDefault="00FB0C56" w:rsidP="003A5FC1">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“Здесь Пушкиным все дышит и живет “</w:t>
            </w:r>
          </w:p>
        </w:tc>
        <w:tc>
          <w:tcPr>
            <w:tcW w:w="2692" w:type="dxa"/>
            <w:gridSpan w:val="2"/>
          </w:tcPr>
          <w:p w:rsidR="00FB0C56" w:rsidRPr="00467E2B" w:rsidRDefault="00FB0C56" w:rsidP="003A5FC1">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Книжная выставка</w:t>
            </w:r>
          </w:p>
        </w:tc>
        <w:tc>
          <w:tcPr>
            <w:tcW w:w="1134" w:type="dxa"/>
          </w:tcPr>
          <w:p w:rsidR="00FB0C56" w:rsidRPr="00467E2B" w:rsidRDefault="00FB0C56" w:rsidP="003A5FC1">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 xml:space="preserve">6 июня </w:t>
            </w:r>
          </w:p>
        </w:tc>
        <w:tc>
          <w:tcPr>
            <w:tcW w:w="2412" w:type="dxa"/>
          </w:tcPr>
          <w:p w:rsidR="00FB0C56" w:rsidRPr="00467E2B" w:rsidRDefault="00FB0C56" w:rsidP="003A5FC1">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Кангаласская с\б ф № 12</w:t>
            </w:r>
          </w:p>
        </w:tc>
      </w:tr>
      <w:tr w:rsidR="00FB0C56" w:rsidRPr="00F730C5" w:rsidTr="003A4EBD">
        <w:tc>
          <w:tcPr>
            <w:tcW w:w="3599" w:type="dxa"/>
          </w:tcPr>
          <w:p w:rsidR="003A5FC1" w:rsidRPr="003A5FC1" w:rsidRDefault="00FB0C56" w:rsidP="003A5FC1">
            <w:pPr>
              <w:spacing w:after="0" w:line="240" w:lineRule="auto"/>
              <w:rPr>
                <w:rFonts w:ascii="Times New Roman" w:hAnsi="Times New Roman" w:cs="Times New Roman"/>
                <w:i/>
                <w:color w:val="000000"/>
                <w:sz w:val="20"/>
                <w:szCs w:val="20"/>
                <w:lang w:val="sah-RU"/>
              </w:rPr>
            </w:pPr>
            <w:r w:rsidRPr="003A5FC1">
              <w:rPr>
                <w:rFonts w:ascii="Times New Roman" w:hAnsi="Times New Roman" w:cs="Times New Roman"/>
                <w:i/>
                <w:color w:val="000000"/>
                <w:sz w:val="20"/>
                <w:szCs w:val="20"/>
                <w:lang w:val="sah-RU"/>
              </w:rPr>
              <w:t>13</w:t>
            </w:r>
            <w:r w:rsidR="003A5FC1" w:rsidRPr="003A5FC1">
              <w:rPr>
                <w:rFonts w:ascii="Times New Roman" w:hAnsi="Times New Roman" w:cs="Times New Roman"/>
                <w:i/>
                <w:color w:val="000000"/>
                <w:sz w:val="20"/>
                <w:szCs w:val="20"/>
                <w:lang w:val="sah-RU"/>
              </w:rPr>
              <w:t xml:space="preserve">5 летию поэтессы А.А.Ахматовой </w:t>
            </w:r>
          </w:p>
          <w:p w:rsidR="00FB0C56" w:rsidRPr="00467E2B" w:rsidRDefault="00FB0C56" w:rsidP="003A5FC1">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 Поэзия Ахматовой”</w:t>
            </w:r>
          </w:p>
        </w:tc>
        <w:tc>
          <w:tcPr>
            <w:tcW w:w="2692" w:type="dxa"/>
            <w:gridSpan w:val="2"/>
          </w:tcPr>
          <w:p w:rsidR="00FB0C56" w:rsidRPr="00467E2B" w:rsidRDefault="00FB0C56" w:rsidP="003A5FC1">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Книжная выставка</w:t>
            </w:r>
          </w:p>
        </w:tc>
        <w:tc>
          <w:tcPr>
            <w:tcW w:w="1134" w:type="dxa"/>
          </w:tcPr>
          <w:p w:rsidR="00FB0C56" w:rsidRPr="00467E2B" w:rsidRDefault="00FB0C56" w:rsidP="003A5FC1">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24 июня</w:t>
            </w:r>
          </w:p>
        </w:tc>
        <w:tc>
          <w:tcPr>
            <w:tcW w:w="2412" w:type="dxa"/>
          </w:tcPr>
          <w:p w:rsidR="00FB0C56" w:rsidRPr="00467E2B" w:rsidRDefault="00FB0C56" w:rsidP="003A5FC1">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Кангаласская с\б ф № 12</w:t>
            </w:r>
          </w:p>
        </w:tc>
      </w:tr>
      <w:tr w:rsidR="00FB0C56" w:rsidRPr="00F730C5" w:rsidTr="003A4EBD">
        <w:tc>
          <w:tcPr>
            <w:tcW w:w="3599" w:type="dxa"/>
          </w:tcPr>
          <w:p w:rsidR="003A5FC1" w:rsidRPr="003A5FC1" w:rsidRDefault="00FB0C56" w:rsidP="003A5FC1">
            <w:pPr>
              <w:autoSpaceDE w:val="0"/>
              <w:autoSpaceDN w:val="0"/>
              <w:adjustRightInd w:val="0"/>
              <w:spacing w:after="0" w:line="240" w:lineRule="auto"/>
              <w:rPr>
                <w:rFonts w:ascii="Times New Roman" w:hAnsi="Times New Roman" w:cs="Times New Roman"/>
                <w:bCs/>
                <w:i/>
                <w:sz w:val="20"/>
                <w:szCs w:val="20"/>
              </w:rPr>
            </w:pPr>
            <w:r w:rsidRPr="003A5FC1">
              <w:rPr>
                <w:rFonts w:ascii="Times New Roman" w:hAnsi="Times New Roman" w:cs="Times New Roman"/>
                <w:bCs/>
                <w:i/>
                <w:color w:val="000000"/>
                <w:sz w:val="20"/>
                <w:szCs w:val="20"/>
              </w:rPr>
              <w:t xml:space="preserve">Пушкинский день России. 225 лет со дня рождения русского поэта и </w:t>
            </w:r>
            <w:r w:rsidRPr="003A5FC1">
              <w:rPr>
                <w:rFonts w:ascii="Times New Roman" w:hAnsi="Times New Roman" w:cs="Times New Roman"/>
                <w:i/>
                <w:color w:val="000000"/>
                <w:sz w:val="20"/>
                <w:szCs w:val="20"/>
              </w:rPr>
              <w:t xml:space="preserve"> </w:t>
            </w:r>
            <w:r w:rsidRPr="003A5FC1">
              <w:rPr>
                <w:rFonts w:ascii="Times New Roman" w:hAnsi="Times New Roman" w:cs="Times New Roman"/>
                <w:bCs/>
                <w:i/>
                <w:sz w:val="20"/>
                <w:szCs w:val="20"/>
              </w:rPr>
              <w:t xml:space="preserve">писателя А.С. Пушкина (1799-1837) </w:t>
            </w:r>
          </w:p>
          <w:p w:rsidR="00FB0C56" w:rsidRPr="003A5FC1" w:rsidRDefault="00FB0C56" w:rsidP="003A5FC1">
            <w:pPr>
              <w:autoSpaceDE w:val="0"/>
              <w:autoSpaceDN w:val="0"/>
              <w:adjustRightInd w:val="0"/>
              <w:spacing w:after="0" w:line="240" w:lineRule="auto"/>
              <w:rPr>
                <w:rFonts w:ascii="Times New Roman" w:hAnsi="Times New Roman" w:cs="Times New Roman"/>
                <w:color w:val="000000"/>
                <w:sz w:val="24"/>
                <w:szCs w:val="28"/>
              </w:rPr>
            </w:pPr>
            <w:r w:rsidRPr="00467E2B">
              <w:rPr>
                <w:rFonts w:ascii="Times New Roman" w:hAnsi="Times New Roman" w:cs="Times New Roman"/>
                <w:bCs/>
                <w:sz w:val="24"/>
                <w:szCs w:val="28"/>
              </w:rPr>
              <w:t>«Интересные факты о Пушкине»</w:t>
            </w:r>
          </w:p>
        </w:tc>
        <w:tc>
          <w:tcPr>
            <w:tcW w:w="2692" w:type="dxa"/>
            <w:gridSpan w:val="2"/>
          </w:tcPr>
          <w:p w:rsidR="00FB0C56" w:rsidRPr="00467E2B" w:rsidRDefault="00FB0C56" w:rsidP="003A5FC1">
            <w:pPr>
              <w:spacing w:after="0" w:line="240" w:lineRule="auto"/>
              <w:rPr>
                <w:rFonts w:ascii="Times New Roman" w:hAnsi="Times New Roman" w:cs="Times New Roman"/>
                <w:bCs/>
                <w:sz w:val="24"/>
                <w:szCs w:val="24"/>
              </w:rPr>
            </w:pPr>
            <w:r w:rsidRPr="00467E2B">
              <w:rPr>
                <w:rFonts w:ascii="Times New Roman" w:hAnsi="Times New Roman" w:cs="Times New Roman"/>
                <w:bCs/>
                <w:sz w:val="24"/>
                <w:szCs w:val="24"/>
              </w:rPr>
              <w:t xml:space="preserve">Книжная выставка,литературная гостиная </w:t>
            </w:r>
          </w:p>
        </w:tc>
        <w:tc>
          <w:tcPr>
            <w:tcW w:w="1134" w:type="dxa"/>
          </w:tcPr>
          <w:p w:rsidR="00FB0C56" w:rsidRPr="00467E2B" w:rsidRDefault="00FB0C56" w:rsidP="003A5FC1">
            <w:pPr>
              <w:spacing w:after="0" w:line="240" w:lineRule="auto"/>
              <w:rPr>
                <w:rFonts w:ascii="Times New Roman" w:hAnsi="Times New Roman" w:cs="Times New Roman"/>
                <w:bCs/>
                <w:color w:val="000000"/>
                <w:sz w:val="24"/>
                <w:szCs w:val="24"/>
              </w:rPr>
            </w:pPr>
            <w:r w:rsidRPr="00467E2B">
              <w:rPr>
                <w:rFonts w:ascii="Times New Roman" w:hAnsi="Times New Roman" w:cs="Times New Roman"/>
                <w:bCs/>
                <w:color w:val="000000"/>
                <w:sz w:val="24"/>
                <w:szCs w:val="24"/>
              </w:rPr>
              <w:t>6 июня</w:t>
            </w:r>
          </w:p>
        </w:tc>
        <w:tc>
          <w:tcPr>
            <w:tcW w:w="2412" w:type="dxa"/>
          </w:tcPr>
          <w:p w:rsidR="00FB0C56" w:rsidRPr="00467E2B" w:rsidRDefault="00FB0C56" w:rsidP="003A5FC1">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 xml:space="preserve"> </w:t>
            </w:r>
            <w:r w:rsidRPr="00467E2B">
              <w:rPr>
                <w:rFonts w:ascii="Times New Roman" w:eastAsiaTheme="minorEastAsia" w:hAnsi="Times New Roman" w:cs="Times New Roman"/>
                <w:sz w:val="24"/>
                <w:szCs w:val="24"/>
                <w:lang w:eastAsia="ru-RU"/>
              </w:rPr>
              <w:t>Хорулинская с/б ф. №14</w:t>
            </w:r>
          </w:p>
        </w:tc>
      </w:tr>
      <w:tr w:rsidR="00FB0C56" w:rsidRPr="00F730C5" w:rsidTr="003A4EBD">
        <w:tc>
          <w:tcPr>
            <w:tcW w:w="3599" w:type="dxa"/>
          </w:tcPr>
          <w:p w:rsidR="003A5FC1" w:rsidRPr="003A5FC1" w:rsidRDefault="00FB0C56" w:rsidP="003A5FC1">
            <w:pPr>
              <w:spacing w:after="0" w:line="240" w:lineRule="auto"/>
              <w:rPr>
                <w:i/>
                <w:sz w:val="20"/>
                <w:szCs w:val="20"/>
              </w:rPr>
            </w:pPr>
            <w:r w:rsidRPr="003A5FC1">
              <w:rPr>
                <w:rFonts w:ascii="Times New Roman" w:hAnsi="Times New Roman" w:cs="Times New Roman"/>
                <w:color w:val="000000"/>
                <w:sz w:val="24"/>
                <w:szCs w:val="24"/>
              </w:rPr>
              <w:t xml:space="preserve"> </w:t>
            </w:r>
            <w:r w:rsidRPr="003A5FC1">
              <w:rPr>
                <w:rFonts w:ascii="Times New Roman" w:hAnsi="Times New Roman" w:cs="Times New Roman"/>
                <w:i/>
                <w:color w:val="000000"/>
                <w:sz w:val="20"/>
                <w:szCs w:val="20"/>
              </w:rPr>
              <w:t>135 лет со дня рождения русской поэтессы А.А. Ахматовой (1889-1966)</w:t>
            </w:r>
          </w:p>
          <w:p w:rsidR="00FB0C56" w:rsidRPr="003A5FC1" w:rsidRDefault="00FB0C56" w:rsidP="003A5FC1">
            <w:pPr>
              <w:spacing w:after="0" w:line="240" w:lineRule="auto"/>
              <w:rPr>
                <w:rFonts w:ascii="Times New Roman" w:hAnsi="Times New Roman" w:cs="Times New Roman"/>
                <w:color w:val="000000"/>
                <w:sz w:val="24"/>
                <w:szCs w:val="24"/>
              </w:rPr>
            </w:pPr>
            <w:r w:rsidRPr="003A5FC1">
              <w:rPr>
                <w:rFonts w:ascii="Times New Roman" w:hAnsi="Times New Roman" w:cs="Times New Roman"/>
                <w:color w:val="000000"/>
                <w:sz w:val="24"/>
                <w:szCs w:val="24"/>
              </w:rPr>
              <w:t>«Стихов моих белая стая»</w:t>
            </w:r>
          </w:p>
        </w:tc>
        <w:tc>
          <w:tcPr>
            <w:tcW w:w="2692" w:type="dxa"/>
            <w:gridSpan w:val="2"/>
          </w:tcPr>
          <w:p w:rsidR="00FB0C56" w:rsidRPr="00467E2B" w:rsidRDefault="00FB0C56" w:rsidP="003A5FC1">
            <w:pPr>
              <w:spacing w:after="0" w:line="240" w:lineRule="auto"/>
              <w:rPr>
                <w:rFonts w:ascii="Times New Roman" w:hAnsi="Times New Roman" w:cs="Times New Roman"/>
                <w:color w:val="000000"/>
                <w:sz w:val="24"/>
                <w:szCs w:val="24"/>
              </w:rPr>
            </w:pPr>
            <w:r w:rsidRPr="00467E2B">
              <w:rPr>
                <w:rFonts w:ascii="Times New Roman" w:hAnsi="Times New Roman" w:cs="Times New Roman"/>
                <w:color w:val="000000"/>
                <w:sz w:val="24"/>
                <w:szCs w:val="24"/>
              </w:rPr>
              <w:t>Выставка- портрет</w:t>
            </w:r>
          </w:p>
        </w:tc>
        <w:tc>
          <w:tcPr>
            <w:tcW w:w="1134" w:type="dxa"/>
          </w:tcPr>
          <w:p w:rsidR="00FB0C56" w:rsidRPr="00467E2B" w:rsidRDefault="00FB0C56" w:rsidP="003A5FC1">
            <w:pPr>
              <w:spacing w:after="0" w:line="240" w:lineRule="auto"/>
              <w:rPr>
                <w:rFonts w:ascii="Times New Roman" w:hAnsi="Times New Roman" w:cs="Times New Roman"/>
                <w:color w:val="000000"/>
                <w:sz w:val="24"/>
                <w:szCs w:val="24"/>
              </w:rPr>
            </w:pPr>
            <w:r w:rsidRPr="00467E2B">
              <w:rPr>
                <w:rFonts w:ascii="Times New Roman" w:hAnsi="Times New Roman" w:cs="Times New Roman"/>
                <w:color w:val="000000"/>
                <w:sz w:val="24"/>
                <w:szCs w:val="24"/>
              </w:rPr>
              <w:t>23июня</w:t>
            </w:r>
          </w:p>
        </w:tc>
        <w:tc>
          <w:tcPr>
            <w:tcW w:w="2412" w:type="dxa"/>
          </w:tcPr>
          <w:p w:rsidR="00FB0C56" w:rsidRPr="00467E2B" w:rsidRDefault="00FB0C56" w:rsidP="003A5FC1">
            <w:pPr>
              <w:spacing w:after="0" w:line="240" w:lineRule="auto"/>
              <w:rPr>
                <w:rFonts w:ascii="Times New Roman" w:hAnsi="Times New Roman" w:cs="Times New Roman"/>
                <w:color w:val="000000"/>
                <w:sz w:val="24"/>
                <w:szCs w:val="24"/>
              </w:rPr>
            </w:pPr>
            <w:r w:rsidRPr="00467E2B">
              <w:rPr>
                <w:rFonts w:ascii="Times New Roman" w:hAnsi="Times New Roman" w:cs="Times New Roman"/>
                <w:color w:val="000000"/>
                <w:sz w:val="24"/>
                <w:szCs w:val="24"/>
              </w:rPr>
              <w:t>Чаппангдинская с/б филиал №15</w:t>
            </w:r>
          </w:p>
        </w:tc>
      </w:tr>
      <w:tr w:rsidR="00FB0C56" w:rsidRPr="00F730C5" w:rsidTr="003A4EBD">
        <w:tc>
          <w:tcPr>
            <w:tcW w:w="3599" w:type="dxa"/>
          </w:tcPr>
          <w:p w:rsidR="003A5FC1" w:rsidRDefault="00FB0C56" w:rsidP="003A5FC1">
            <w:pPr>
              <w:spacing w:after="0" w:line="240" w:lineRule="auto"/>
              <w:rPr>
                <w:rFonts w:ascii="Times New Roman" w:hAnsi="Times New Roman" w:cs="Times New Roman"/>
                <w:bCs/>
                <w:color w:val="000000"/>
                <w:sz w:val="24"/>
                <w:szCs w:val="24"/>
              </w:rPr>
            </w:pPr>
            <w:r w:rsidRPr="003A5FC1">
              <w:rPr>
                <w:rFonts w:ascii="Times New Roman" w:hAnsi="Times New Roman" w:cs="Times New Roman"/>
                <w:bCs/>
                <w:color w:val="000000"/>
                <w:sz w:val="24"/>
                <w:szCs w:val="24"/>
              </w:rPr>
              <w:t>««</w:t>
            </w:r>
            <w:r w:rsidR="003A5FC1">
              <w:rPr>
                <w:rFonts w:ascii="Times New Roman" w:hAnsi="Times New Roman" w:cs="Times New Roman"/>
                <w:bCs/>
                <w:color w:val="000000"/>
                <w:sz w:val="24"/>
                <w:szCs w:val="24"/>
              </w:rPr>
              <w:t xml:space="preserve">Идут века, но Пушкин остается» </w:t>
            </w:r>
          </w:p>
          <w:p w:rsidR="00FB0C56" w:rsidRPr="003A5FC1" w:rsidRDefault="00FB0C56" w:rsidP="003A5FC1">
            <w:pPr>
              <w:spacing w:after="0" w:line="240" w:lineRule="auto"/>
              <w:rPr>
                <w:rFonts w:ascii="Times New Roman" w:hAnsi="Times New Roman" w:cs="Times New Roman"/>
                <w:bCs/>
                <w:i/>
                <w:color w:val="000000"/>
                <w:sz w:val="20"/>
                <w:szCs w:val="20"/>
              </w:rPr>
            </w:pPr>
            <w:r w:rsidRPr="003A5FC1">
              <w:rPr>
                <w:rFonts w:ascii="Times New Roman" w:hAnsi="Times New Roman" w:cs="Times New Roman"/>
                <w:bCs/>
                <w:i/>
                <w:iCs/>
                <w:color w:val="000000"/>
                <w:sz w:val="20"/>
                <w:szCs w:val="20"/>
              </w:rPr>
              <w:t>к 225-летию со дня рождения русского поэта и писателя А.С. Пушкина (1799-1837)</w:t>
            </w:r>
          </w:p>
        </w:tc>
        <w:tc>
          <w:tcPr>
            <w:tcW w:w="2692" w:type="dxa"/>
            <w:gridSpan w:val="2"/>
          </w:tcPr>
          <w:p w:rsidR="00FB0C56" w:rsidRPr="00467E2B" w:rsidRDefault="00FB0C56" w:rsidP="003A5FC1">
            <w:pPr>
              <w:spacing w:after="0" w:line="240" w:lineRule="auto"/>
              <w:rPr>
                <w:rFonts w:ascii="Times New Roman" w:hAnsi="Times New Roman" w:cs="Times New Roman"/>
                <w:bCs/>
                <w:color w:val="000000"/>
                <w:sz w:val="24"/>
                <w:szCs w:val="24"/>
              </w:rPr>
            </w:pPr>
            <w:r w:rsidRPr="00467E2B">
              <w:rPr>
                <w:rFonts w:ascii="Times New Roman" w:hAnsi="Times New Roman" w:cs="Times New Roman"/>
                <w:bCs/>
                <w:color w:val="000000"/>
                <w:sz w:val="24"/>
                <w:szCs w:val="24"/>
              </w:rPr>
              <w:t>Выставка литературы</w:t>
            </w:r>
          </w:p>
        </w:tc>
        <w:tc>
          <w:tcPr>
            <w:tcW w:w="1134" w:type="dxa"/>
          </w:tcPr>
          <w:p w:rsidR="00FB0C56" w:rsidRPr="00467E2B" w:rsidRDefault="00FB0C56" w:rsidP="003A5FC1">
            <w:pPr>
              <w:spacing w:after="0" w:line="240" w:lineRule="auto"/>
              <w:rPr>
                <w:rFonts w:ascii="Times New Roman" w:hAnsi="Times New Roman" w:cs="Times New Roman"/>
                <w:bCs/>
                <w:color w:val="000000"/>
                <w:sz w:val="24"/>
                <w:szCs w:val="24"/>
              </w:rPr>
            </w:pPr>
            <w:r w:rsidRPr="00467E2B">
              <w:rPr>
                <w:rFonts w:ascii="Times New Roman" w:hAnsi="Times New Roman" w:cs="Times New Roman"/>
                <w:bCs/>
                <w:color w:val="000000"/>
                <w:sz w:val="24"/>
                <w:szCs w:val="24"/>
              </w:rPr>
              <w:t xml:space="preserve">04-10 июня </w:t>
            </w:r>
          </w:p>
        </w:tc>
        <w:tc>
          <w:tcPr>
            <w:tcW w:w="2412" w:type="dxa"/>
          </w:tcPr>
          <w:p w:rsidR="00FB0C56" w:rsidRPr="00467E2B" w:rsidRDefault="00FB0C56" w:rsidP="003A5FC1">
            <w:pPr>
              <w:spacing w:after="0" w:line="240" w:lineRule="auto"/>
              <w:rPr>
                <w:rFonts w:ascii="Times New Roman" w:hAnsi="Times New Roman" w:cs="Times New Roman"/>
                <w:bCs/>
                <w:color w:val="000000"/>
                <w:sz w:val="24"/>
                <w:szCs w:val="24"/>
                <w:lang w:val="sah-RU"/>
              </w:rPr>
            </w:pPr>
            <w:r w:rsidRPr="00467E2B">
              <w:rPr>
                <w:rFonts w:ascii="Times New Roman" w:hAnsi="Times New Roman" w:cs="Times New Roman"/>
                <w:bCs/>
                <w:color w:val="000000"/>
                <w:sz w:val="24"/>
                <w:szCs w:val="24"/>
                <w:lang w:val="sah-RU"/>
              </w:rPr>
              <w:t>Мальжагарская с/б ф.№16</w:t>
            </w:r>
          </w:p>
        </w:tc>
      </w:tr>
      <w:tr w:rsidR="00FB0C56" w:rsidRPr="00F730C5" w:rsidTr="003A4EBD">
        <w:tc>
          <w:tcPr>
            <w:tcW w:w="3599" w:type="dxa"/>
          </w:tcPr>
          <w:p w:rsidR="00FB0C56" w:rsidRPr="00467E2B" w:rsidRDefault="003A5FC1" w:rsidP="003A5FC1">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00FB0C56" w:rsidRPr="00467E2B">
              <w:rPr>
                <w:rFonts w:ascii="Times New Roman" w:hAnsi="Times New Roman"/>
                <w:color w:val="000000"/>
                <w:sz w:val="24"/>
                <w:szCs w:val="24"/>
                <w:lang w:val="sah-RU"/>
              </w:rPr>
              <w:t>Анна Ахматова: жизнь и судьба</w:t>
            </w:r>
            <w:r>
              <w:rPr>
                <w:rFonts w:ascii="Times New Roman" w:hAnsi="Times New Roman"/>
                <w:color w:val="000000"/>
                <w:sz w:val="24"/>
                <w:szCs w:val="24"/>
                <w:lang w:val="sah-RU"/>
              </w:rPr>
              <w:t>”</w:t>
            </w:r>
          </w:p>
        </w:tc>
        <w:tc>
          <w:tcPr>
            <w:tcW w:w="2692" w:type="dxa"/>
            <w:gridSpan w:val="2"/>
          </w:tcPr>
          <w:p w:rsidR="00FB0C56" w:rsidRPr="00467E2B" w:rsidRDefault="00FB0C56" w:rsidP="003A5FC1">
            <w:pPr>
              <w:spacing w:after="0" w:line="240" w:lineRule="auto"/>
              <w:rPr>
                <w:rFonts w:ascii="Times New Roman" w:hAnsi="Times New Roman"/>
                <w:color w:val="000000"/>
                <w:sz w:val="24"/>
                <w:szCs w:val="24"/>
                <w:lang w:val="sah-RU"/>
              </w:rPr>
            </w:pPr>
            <w:r w:rsidRPr="00467E2B">
              <w:rPr>
                <w:rFonts w:ascii="Times New Roman" w:hAnsi="Times New Roman"/>
                <w:color w:val="000000"/>
                <w:sz w:val="24"/>
                <w:szCs w:val="24"/>
                <w:lang w:val="sah-RU"/>
              </w:rPr>
              <w:t>Час поэзии</w:t>
            </w:r>
          </w:p>
        </w:tc>
        <w:tc>
          <w:tcPr>
            <w:tcW w:w="1134" w:type="dxa"/>
          </w:tcPr>
          <w:p w:rsidR="00FB0C56" w:rsidRPr="00467E2B" w:rsidRDefault="00FB0C56" w:rsidP="003A5FC1">
            <w:pPr>
              <w:spacing w:after="0" w:line="240" w:lineRule="auto"/>
              <w:rPr>
                <w:rFonts w:ascii="Times New Roman" w:hAnsi="Times New Roman"/>
                <w:color w:val="000000"/>
                <w:sz w:val="24"/>
                <w:szCs w:val="24"/>
                <w:lang w:val="sah-RU"/>
              </w:rPr>
            </w:pPr>
            <w:r w:rsidRPr="00467E2B">
              <w:rPr>
                <w:rFonts w:ascii="Times New Roman" w:hAnsi="Times New Roman"/>
                <w:color w:val="000000"/>
                <w:sz w:val="24"/>
                <w:szCs w:val="24"/>
                <w:lang w:val="sah-RU"/>
              </w:rPr>
              <w:t>24 июня</w:t>
            </w:r>
          </w:p>
        </w:tc>
        <w:tc>
          <w:tcPr>
            <w:tcW w:w="2412" w:type="dxa"/>
          </w:tcPr>
          <w:p w:rsidR="00FB0C56" w:rsidRPr="00467E2B" w:rsidRDefault="00FB0C56" w:rsidP="003A5FC1">
            <w:pPr>
              <w:spacing w:after="0" w:line="240" w:lineRule="auto"/>
            </w:pPr>
            <w:r w:rsidRPr="00467E2B">
              <w:rPr>
                <w:rFonts w:ascii="Times New Roman" w:hAnsi="Times New Roman"/>
                <w:color w:val="000000"/>
                <w:sz w:val="24"/>
                <w:szCs w:val="24"/>
                <w:lang w:val="sah-RU"/>
              </w:rPr>
              <w:t>Аканинская с/б ф №17</w:t>
            </w:r>
          </w:p>
        </w:tc>
      </w:tr>
      <w:tr w:rsidR="00FB0C56" w:rsidRPr="00F730C5" w:rsidTr="003A4EBD">
        <w:tc>
          <w:tcPr>
            <w:tcW w:w="3599" w:type="dxa"/>
          </w:tcPr>
          <w:p w:rsidR="00FB0C56" w:rsidRPr="00467E2B" w:rsidRDefault="00FB0C56" w:rsidP="003A5FC1">
            <w:pPr>
              <w:tabs>
                <w:tab w:val="left" w:pos="3133"/>
              </w:tabs>
              <w:spacing w:after="0" w:line="240" w:lineRule="auto"/>
              <w:rPr>
                <w:rFonts w:ascii="Times New Roman" w:hAnsi="Times New Roman" w:cs="Times New Roman"/>
                <w:i/>
                <w:sz w:val="20"/>
                <w:szCs w:val="20"/>
              </w:rPr>
            </w:pPr>
            <w:r w:rsidRPr="00467E2B">
              <w:rPr>
                <w:rFonts w:ascii="Times New Roman" w:hAnsi="Times New Roman" w:cs="Times New Roman"/>
                <w:i/>
                <w:sz w:val="20"/>
                <w:szCs w:val="20"/>
              </w:rPr>
              <w:t>Пушкинский день в России(6 июня),</w:t>
            </w:r>
          </w:p>
          <w:p w:rsidR="00FB0C56" w:rsidRPr="00467E2B" w:rsidRDefault="00FB0C56" w:rsidP="003A5FC1">
            <w:pPr>
              <w:tabs>
                <w:tab w:val="left" w:pos="3133"/>
              </w:tabs>
              <w:spacing w:after="0" w:line="240" w:lineRule="auto"/>
              <w:rPr>
                <w:rFonts w:ascii="Times New Roman" w:hAnsi="Times New Roman" w:cs="Times New Roman"/>
                <w:i/>
                <w:sz w:val="20"/>
                <w:szCs w:val="20"/>
              </w:rPr>
            </w:pPr>
            <w:r w:rsidRPr="00467E2B">
              <w:rPr>
                <w:rFonts w:ascii="Times New Roman" w:hAnsi="Times New Roman" w:cs="Times New Roman"/>
                <w:i/>
                <w:sz w:val="20"/>
                <w:szCs w:val="20"/>
              </w:rPr>
              <w:t xml:space="preserve">Ко дню русского языка                     </w:t>
            </w:r>
            <w:r w:rsidRPr="00467E2B">
              <w:rPr>
                <w:rFonts w:ascii="Times New Roman" w:hAnsi="Times New Roman" w:cs="Times New Roman"/>
                <w:sz w:val="24"/>
                <w:szCs w:val="24"/>
              </w:rPr>
              <w:t xml:space="preserve"> «Пушкин- это щедевр русского языка»</w:t>
            </w:r>
          </w:p>
        </w:tc>
        <w:tc>
          <w:tcPr>
            <w:tcW w:w="2692" w:type="dxa"/>
            <w:gridSpan w:val="2"/>
          </w:tcPr>
          <w:p w:rsidR="00FB0C56" w:rsidRPr="00467E2B" w:rsidRDefault="00FB0C56" w:rsidP="003A5FC1">
            <w:pPr>
              <w:tabs>
                <w:tab w:val="left" w:pos="3133"/>
              </w:tabs>
              <w:spacing w:after="0" w:line="240" w:lineRule="auto"/>
              <w:rPr>
                <w:rFonts w:ascii="Times New Roman" w:hAnsi="Times New Roman" w:cs="Times New Roman"/>
                <w:sz w:val="24"/>
                <w:szCs w:val="24"/>
              </w:rPr>
            </w:pPr>
            <w:r w:rsidRPr="00467E2B">
              <w:rPr>
                <w:rFonts w:ascii="Times New Roman" w:hAnsi="Times New Roman" w:cs="Times New Roman"/>
                <w:sz w:val="24"/>
                <w:szCs w:val="24"/>
              </w:rPr>
              <w:t>Литературный флэш-моб</w:t>
            </w:r>
          </w:p>
        </w:tc>
        <w:tc>
          <w:tcPr>
            <w:tcW w:w="1134" w:type="dxa"/>
          </w:tcPr>
          <w:p w:rsidR="00FB0C56" w:rsidRPr="00467E2B" w:rsidRDefault="00FB0C56" w:rsidP="003A5FC1">
            <w:pPr>
              <w:tabs>
                <w:tab w:val="left" w:pos="3133"/>
              </w:tabs>
              <w:spacing w:after="0" w:line="240" w:lineRule="auto"/>
              <w:rPr>
                <w:rFonts w:ascii="Times New Roman" w:hAnsi="Times New Roman" w:cs="Times New Roman"/>
                <w:sz w:val="24"/>
                <w:szCs w:val="24"/>
              </w:rPr>
            </w:pPr>
            <w:r w:rsidRPr="00467E2B">
              <w:rPr>
                <w:rFonts w:ascii="Times New Roman" w:hAnsi="Times New Roman" w:cs="Times New Roman"/>
                <w:sz w:val="24"/>
                <w:szCs w:val="24"/>
              </w:rPr>
              <w:t>7 июня</w:t>
            </w:r>
          </w:p>
        </w:tc>
        <w:tc>
          <w:tcPr>
            <w:tcW w:w="2412" w:type="dxa"/>
          </w:tcPr>
          <w:p w:rsidR="00FB0C56" w:rsidRPr="00467E2B" w:rsidRDefault="003A5FC1" w:rsidP="003A5FC1">
            <w:pPr>
              <w:tabs>
                <w:tab w:val="left" w:pos="3133"/>
              </w:tabs>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 18</w:t>
            </w:r>
          </w:p>
        </w:tc>
      </w:tr>
      <w:tr w:rsidR="00FB0C56" w:rsidRPr="00F730C5" w:rsidTr="003A4EBD">
        <w:tc>
          <w:tcPr>
            <w:tcW w:w="3599" w:type="dxa"/>
          </w:tcPr>
          <w:p w:rsidR="00FB0C56" w:rsidRPr="00467E2B" w:rsidRDefault="00FB0C56" w:rsidP="003A5FC1">
            <w:pPr>
              <w:tabs>
                <w:tab w:val="left" w:pos="3133"/>
              </w:tabs>
              <w:spacing w:after="0" w:line="240" w:lineRule="auto"/>
              <w:rPr>
                <w:rFonts w:ascii="Times New Roman" w:hAnsi="Times New Roman" w:cs="Times New Roman"/>
                <w:i/>
                <w:sz w:val="20"/>
                <w:szCs w:val="20"/>
              </w:rPr>
            </w:pPr>
            <w:r w:rsidRPr="00467E2B">
              <w:rPr>
                <w:rFonts w:ascii="Times New Roman" w:hAnsi="Times New Roman" w:cs="Times New Roman"/>
                <w:i/>
                <w:sz w:val="20"/>
                <w:szCs w:val="20"/>
              </w:rPr>
              <w:t>135 летию со дня рождения Русской поэтессы А.Ахматовой, русской поэтессы  (23 июня)</w:t>
            </w:r>
          </w:p>
          <w:p w:rsidR="00FB0C56" w:rsidRPr="00467E2B" w:rsidRDefault="00FB0C56" w:rsidP="003A5FC1">
            <w:pPr>
              <w:tabs>
                <w:tab w:val="left" w:pos="3133"/>
              </w:tabs>
              <w:spacing w:after="0" w:line="240" w:lineRule="auto"/>
              <w:rPr>
                <w:rFonts w:ascii="Times New Roman" w:hAnsi="Times New Roman" w:cs="Times New Roman"/>
                <w:sz w:val="20"/>
                <w:szCs w:val="20"/>
              </w:rPr>
            </w:pPr>
            <w:r w:rsidRPr="00467E2B">
              <w:rPr>
                <w:rFonts w:ascii="Times New Roman" w:hAnsi="Times New Roman" w:cs="Times New Roman"/>
                <w:sz w:val="24"/>
                <w:szCs w:val="24"/>
              </w:rPr>
              <w:t>«Здесь все меня переживет</w:t>
            </w:r>
            <w:r w:rsidRPr="00467E2B">
              <w:rPr>
                <w:rFonts w:ascii="Times New Roman" w:hAnsi="Times New Roman" w:cs="Times New Roman"/>
                <w:sz w:val="20"/>
                <w:szCs w:val="20"/>
              </w:rPr>
              <w:t>»</w:t>
            </w:r>
          </w:p>
        </w:tc>
        <w:tc>
          <w:tcPr>
            <w:tcW w:w="2692" w:type="dxa"/>
            <w:gridSpan w:val="2"/>
          </w:tcPr>
          <w:p w:rsidR="00FB0C56" w:rsidRPr="00467E2B" w:rsidRDefault="00FB0C56" w:rsidP="003A5FC1">
            <w:pPr>
              <w:tabs>
                <w:tab w:val="left" w:pos="3133"/>
              </w:tabs>
              <w:spacing w:after="0" w:line="240" w:lineRule="auto"/>
              <w:rPr>
                <w:rFonts w:ascii="Times New Roman" w:hAnsi="Times New Roman" w:cs="Times New Roman"/>
                <w:sz w:val="24"/>
                <w:szCs w:val="24"/>
              </w:rPr>
            </w:pPr>
            <w:r w:rsidRPr="00467E2B">
              <w:rPr>
                <w:rFonts w:ascii="Times New Roman" w:hAnsi="Times New Roman" w:cs="Times New Roman"/>
                <w:sz w:val="24"/>
                <w:szCs w:val="24"/>
              </w:rPr>
              <w:t xml:space="preserve"> Выставка -просмотр</w:t>
            </w:r>
          </w:p>
        </w:tc>
        <w:tc>
          <w:tcPr>
            <w:tcW w:w="1134" w:type="dxa"/>
          </w:tcPr>
          <w:p w:rsidR="00FB0C56" w:rsidRPr="00467E2B" w:rsidRDefault="00FB0C56" w:rsidP="003A5FC1">
            <w:pPr>
              <w:tabs>
                <w:tab w:val="left" w:pos="3133"/>
              </w:tabs>
              <w:spacing w:after="0" w:line="240" w:lineRule="auto"/>
              <w:rPr>
                <w:rFonts w:ascii="Times New Roman" w:hAnsi="Times New Roman" w:cs="Times New Roman"/>
                <w:sz w:val="24"/>
                <w:szCs w:val="24"/>
              </w:rPr>
            </w:pPr>
            <w:r w:rsidRPr="00467E2B">
              <w:rPr>
                <w:rFonts w:ascii="Times New Roman" w:hAnsi="Times New Roman" w:cs="Times New Roman"/>
                <w:sz w:val="24"/>
                <w:szCs w:val="24"/>
              </w:rPr>
              <w:t>19 июня</w:t>
            </w:r>
          </w:p>
        </w:tc>
        <w:tc>
          <w:tcPr>
            <w:tcW w:w="2412" w:type="dxa"/>
          </w:tcPr>
          <w:p w:rsidR="00FB0C56" w:rsidRPr="00467E2B" w:rsidRDefault="003A5FC1" w:rsidP="003A5FC1">
            <w:pPr>
              <w:tabs>
                <w:tab w:val="left" w:pos="3133"/>
              </w:tabs>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 18</w:t>
            </w:r>
            <w:r w:rsidR="00FB0C56" w:rsidRPr="00467E2B">
              <w:rPr>
                <w:rFonts w:ascii="Times New Roman" w:hAnsi="Times New Roman" w:cs="Times New Roman"/>
                <w:sz w:val="24"/>
                <w:szCs w:val="24"/>
              </w:rPr>
              <w:t>,</w:t>
            </w:r>
          </w:p>
        </w:tc>
      </w:tr>
      <w:tr w:rsidR="00FB0C56" w:rsidRPr="00F730C5" w:rsidTr="003A4EBD">
        <w:tc>
          <w:tcPr>
            <w:tcW w:w="3599" w:type="dxa"/>
          </w:tcPr>
          <w:p w:rsidR="003A5FC1" w:rsidRDefault="00FB0C56" w:rsidP="003A5FC1">
            <w:pPr>
              <w:spacing w:after="0" w:line="240" w:lineRule="auto"/>
              <w:rPr>
                <w:rFonts w:ascii="Times New Roman" w:hAnsi="Times New Roman" w:cs="Times New Roman"/>
                <w:color w:val="000000"/>
                <w:sz w:val="24"/>
                <w:szCs w:val="24"/>
                <w:lang w:val="sah-RU"/>
              </w:rPr>
            </w:pPr>
            <w:r w:rsidRPr="003A5FC1">
              <w:rPr>
                <w:rFonts w:ascii="Times New Roman" w:hAnsi="Times New Roman" w:cs="Times New Roman"/>
                <w:i/>
                <w:color w:val="000000"/>
                <w:sz w:val="20"/>
                <w:szCs w:val="20"/>
                <w:lang w:val="sah-RU"/>
              </w:rPr>
              <w:t>Пушкинскому дню России и 225-летию А.С.Пушкина</w:t>
            </w:r>
            <w:r w:rsidRPr="00467E2B">
              <w:rPr>
                <w:rFonts w:ascii="Times New Roman" w:hAnsi="Times New Roman" w:cs="Times New Roman"/>
                <w:color w:val="000000"/>
                <w:sz w:val="24"/>
                <w:szCs w:val="24"/>
                <w:lang w:val="sah-RU"/>
              </w:rPr>
              <w:t xml:space="preserve"> </w:t>
            </w:r>
          </w:p>
          <w:p w:rsidR="00FB0C56" w:rsidRPr="00467E2B" w:rsidRDefault="00FB0C56" w:rsidP="003A5FC1">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“Великий поэт великой России”</w:t>
            </w:r>
          </w:p>
        </w:tc>
        <w:tc>
          <w:tcPr>
            <w:tcW w:w="2692" w:type="dxa"/>
            <w:gridSpan w:val="2"/>
          </w:tcPr>
          <w:p w:rsidR="00FB0C56" w:rsidRPr="00467E2B" w:rsidRDefault="00FB0C56" w:rsidP="003A5FC1">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 xml:space="preserve">Выставка </w:t>
            </w:r>
          </w:p>
        </w:tc>
        <w:tc>
          <w:tcPr>
            <w:tcW w:w="1134" w:type="dxa"/>
          </w:tcPr>
          <w:p w:rsidR="00FB0C56" w:rsidRPr="00467E2B" w:rsidRDefault="00FB0C56" w:rsidP="003A5FC1">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6 июня</w:t>
            </w:r>
          </w:p>
        </w:tc>
        <w:tc>
          <w:tcPr>
            <w:tcW w:w="2412" w:type="dxa"/>
          </w:tcPr>
          <w:p w:rsidR="00FB0C56" w:rsidRPr="00467E2B" w:rsidRDefault="00FB0C56" w:rsidP="003A5FC1">
            <w:pPr>
              <w:spacing w:after="0" w:line="240" w:lineRule="auto"/>
            </w:pPr>
            <w:r w:rsidRPr="00467E2B">
              <w:rPr>
                <w:rFonts w:ascii="Times New Roman" w:eastAsiaTheme="minorEastAsia" w:hAnsi="Times New Roman" w:cs="Times New Roman"/>
                <w:sz w:val="24"/>
                <w:szCs w:val="24"/>
                <w:lang w:eastAsia="ru-RU"/>
              </w:rPr>
              <w:t>Чкаловская с/б ф.№19</w:t>
            </w:r>
          </w:p>
        </w:tc>
      </w:tr>
      <w:tr w:rsidR="00FB0C56" w:rsidRPr="00F730C5" w:rsidTr="003A4EBD">
        <w:tc>
          <w:tcPr>
            <w:tcW w:w="3599" w:type="dxa"/>
          </w:tcPr>
          <w:p w:rsidR="003A5FC1" w:rsidRPr="003A5FC1" w:rsidRDefault="00FB0C56" w:rsidP="003A5FC1">
            <w:pPr>
              <w:spacing w:after="0" w:line="240" w:lineRule="auto"/>
              <w:rPr>
                <w:rFonts w:ascii="Times New Roman" w:hAnsi="Times New Roman" w:cs="Times New Roman"/>
                <w:i/>
                <w:color w:val="000000"/>
                <w:sz w:val="20"/>
                <w:szCs w:val="20"/>
                <w:lang w:val="sah-RU"/>
              </w:rPr>
            </w:pPr>
            <w:r w:rsidRPr="003A5FC1">
              <w:rPr>
                <w:rFonts w:ascii="Times New Roman" w:hAnsi="Times New Roman" w:cs="Times New Roman"/>
                <w:i/>
                <w:color w:val="000000"/>
                <w:sz w:val="20"/>
                <w:szCs w:val="20"/>
                <w:lang w:val="sah-RU"/>
              </w:rPr>
              <w:t xml:space="preserve">Дню русского языка </w:t>
            </w:r>
          </w:p>
          <w:p w:rsidR="00FB0C56" w:rsidRPr="00467E2B" w:rsidRDefault="00FB0C56" w:rsidP="003A5FC1">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“Великий, могучий русский язык!”</w:t>
            </w:r>
          </w:p>
        </w:tc>
        <w:tc>
          <w:tcPr>
            <w:tcW w:w="2692" w:type="dxa"/>
            <w:gridSpan w:val="2"/>
          </w:tcPr>
          <w:p w:rsidR="00FB0C56" w:rsidRPr="00467E2B" w:rsidRDefault="00FB0C56" w:rsidP="003A5FC1">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Час чтения вслух (отрывки из произведений А.С.Пушкина)</w:t>
            </w:r>
          </w:p>
        </w:tc>
        <w:tc>
          <w:tcPr>
            <w:tcW w:w="1134" w:type="dxa"/>
          </w:tcPr>
          <w:p w:rsidR="00FB0C56" w:rsidRPr="00467E2B" w:rsidRDefault="00FB0C56" w:rsidP="003A5FC1">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6 июня</w:t>
            </w:r>
          </w:p>
        </w:tc>
        <w:tc>
          <w:tcPr>
            <w:tcW w:w="2412" w:type="dxa"/>
          </w:tcPr>
          <w:p w:rsidR="00FB0C56" w:rsidRPr="00467E2B" w:rsidRDefault="00FB0C56" w:rsidP="003A5FC1">
            <w:pPr>
              <w:spacing w:after="0" w:line="240" w:lineRule="auto"/>
            </w:pPr>
            <w:r w:rsidRPr="00467E2B">
              <w:rPr>
                <w:rFonts w:ascii="Times New Roman" w:eastAsiaTheme="minorEastAsia" w:hAnsi="Times New Roman" w:cs="Times New Roman"/>
                <w:sz w:val="24"/>
                <w:szCs w:val="24"/>
                <w:lang w:eastAsia="ru-RU"/>
              </w:rPr>
              <w:t>Чкаловская с/б ф.№19</w:t>
            </w:r>
          </w:p>
        </w:tc>
      </w:tr>
      <w:tr w:rsidR="00FB0C56" w:rsidRPr="00F730C5" w:rsidTr="003A4EBD">
        <w:tc>
          <w:tcPr>
            <w:tcW w:w="3599" w:type="dxa"/>
          </w:tcPr>
          <w:p w:rsidR="00FB0C56" w:rsidRPr="00467E2B" w:rsidRDefault="00FB0C56" w:rsidP="003A5FC1">
            <w:pPr>
              <w:spacing w:after="0" w:line="240" w:lineRule="auto"/>
              <w:rPr>
                <w:rFonts w:ascii="Times New Roman" w:hAnsi="Times New Roman" w:cs="Times New Roman"/>
                <w:color w:val="000000"/>
                <w:sz w:val="24"/>
                <w:szCs w:val="24"/>
                <w:lang w:val="sah-RU"/>
              </w:rPr>
            </w:pPr>
            <w:r w:rsidRPr="003A5FC1">
              <w:rPr>
                <w:rFonts w:ascii="Times New Roman" w:hAnsi="Times New Roman" w:cs="Times New Roman"/>
                <w:i/>
                <w:color w:val="000000"/>
                <w:sz w:val="20"/>
                <w:szCs w:val="20"/>
                <w:lang w:val="sah-RU"/>
              </w:rPr>
              <w:t>135-летию А.А.Ахматовой</w:t>
            </w:r>
            <w:r w:rsidRPr="00467E2B">
              <w:rPr>
                <w:rFonts w:ascii="Times New Roman" w:hAnsi="Times New Roman" w:cs="Times New Roman"/>
                <w:color w:val="000000"/>
                <w:sz w:val="24"/>
                <w:szCs w:val="24"/>
                <w:lang w:val="sah-RU"/>
              </w:rPr>
              <w:t xml:space="preserve"> </w:t>
            </w:r>
            <w:r w:rsidRPr="00467E2B">
              <w:rPr>
                <w:rFonts w:ascii="Times New Roman" w:hAnsi="Times New Roman" w:cs="Times New Roman"/>
                <w:color w:val="000000"/>
                <w:sz w:val="24"/>
                <w:szCs w:val="24"/>
                <w:lang w:val="sah-RU"/>
              </w:rPr>
              <w:lastRenderedPageBreak/>
              <w:t>“Литературное наследие А.Ахматовой”</w:t>
            </w:r>
          </w:p>
        </w:tc>
        <w:tc>
          <w:tcPr>
            <w:tcW w:w="2692" w:type="dxa"/>
            <w:gridSpan w:val="2"/>
          </w:tcPr>
          <w:p w:rsidR="00FB0C56" w:rsidRPr="00467E2B" w:rsidRDefault="00FB0C56" w:rsidP="003A5FC1">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lastRenderedPageBreak/>
              <w:t>выставка</w:t>
            </w:r>
          </w:p>
        </w:tc>
        <w:tc>
          <w:tcPr>
            <w:tcW w:w="1134" w:type="dxa"/>
          </w:tcPr>
          <w:p w:rsidR="00FB0C56" w:rsidRPr="00467E2B" w:rsidRDefault="00FB0C56" w:rsidP="003A5FC1">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 xml:space="preserve">с 21 </w:t>
            </w:r>
            <w:r w:rsidR="003A5FC1">
              <w:rPr>
                <w:rFonts w:ascii="Times New Roman" w:hAnsi="Times New Roman" w:cs="Times New Roman"/>
                <w:color w:val="000000"/>
                <w:sz w:val="24"/>
                <w:szCs w:val="24"/>
                <w:lang w:val="sah-RU"/>
              </w:rPr>
              <w:t>-</w:t>
            </w:r>
            <w:r w:rsidRPr="00467E2B">
              <w:rPr>
                <w:rFonts w:ascii="Times New Roman" w:hAnsi="Times New Roman" w:cs="Times New Roman"/>
                <w:color w:val="000000"/>
                <w:sz w:val="24"/>
                <w:szCs w:val="24"/>
                <w:lang w:val="sah-RU"/>
              </w:rPr>
              <w:t xml:space="preserve"> 25 </w:t>
            </w:r>
            <w:r w:rsidRPr="00467E2B">
              <w:rPr>
                <w:rFonts w:ascii="Times New Roman" w:hAnsi="Times New Roman" w:cs="Times New Roman"/>
                <w:color w:val="000000"/>
                <w:sz w:val="24"/>
                <w:szCs w:val="24"/>
                <w:lang w:val="sah-RU"/>
              </w:rPr>
              <w:lastRenderedPageBreak/>
              <w:t>июня</w:t>
            </w:r>
          </w:p>
        </w:tc>
        <w:tc>
          <w:tcPr>
            <w:tcW w:w="2412" w:type="dxa"/>
          </w:tcPr>
          <w:p w:rsidR="00FB0C56" w:rsidRPr="00467E2B" w:rsidRDefault="00FB0C56" w:rsidP="003A5FC1">
            <w:pPr>
              <w:spacing w:after="0" w:line="240" w:lineRule="auto"/>
            </w:pPr>
            <w:r w:rsidRPr="00467E2B">
              <w:rPr>
                <w:rFonts w:ascii="Times New Roman" w:eastAsiaTheme="minorEastAsia" w:hAnsi="Times New Roman" w:cs="Times New Roman"/>
                <w:sz w:val="24"/>
                <w:szCs w:val="24"/>
                <w:lang w:eastAsia="ru-RU"/>
              </w:rPr>
              <w:lastRenderedPageBreak/>
              <w:t xml:space="preserve">Чкаловская с/б </w:t>
            </w:r>
            <w:r w:rsidRPr="00467E2B">
              <w:rPr>
                <w:rFonts w:ascii="Times New Roman" w:eastAsiaTheme="minorEastAsia" w:hAnsi="Times New Roman" w:cs="Times New Roman"/>
                <w:sz w:val="24"/>
                <w:szCs w:val="24"/>
                <w:lang w:eastAsia="ru-RU"/>
              </w:rPr>
              <w:lastRenderedPageBreak/>
              <w:t>ф.№19</w:t>
            </w:r>
          </w:p>
        </w:tc>
      </w:tr>
      <w:tr w:rsidR="00FB0C56" w:rsidRPr="00F730C5" w:rsidTr="003A4EBD">
        <w:tc>
          <w:tcPr>
            <w:tcW w:w="3599" w:type="dxa"/>
          </w:tcPr>
          <w:p w:rsidR="00FB0C56" w:rsidRPr="00467E2B" w:rsidRDefault="00FB0C56" w:rsidP="003A5FC1">
            <w:pPr>
              <w:spacing w:after="0" w:line="240" w:lineRule="auto"/>
              <w:rPr>
                <w:rFonts w:ascii="Times New Roman" w:hAnsi="Times New Roman" w:cs="Times New Roman"/>
                <w:color w:val="000000"/>
                <w:sz w:val="24"/>
                <w:szCs w:val="24"/>
                <w:lang w:val="sah-RU"/>
              </w:rPr>
            </w:pPr>
            <w:r w:rsidRPr="003A5FC1">
              <w:rPr>
                <w:rFonts w:ascii="Times New Roman" w:hAnsi="Times New Roman" w:cs="Times New Roman"/>
                <w:i/>
                <w:color w:val="000000"/>
                <w:sz w:val="20"/>
                <w:szCs w:val="20"/>
                <w:lang w:val="sah-RU"/>
              </w:rPr>
              <w:lastRenderedPageBreak/>
              <w:t>125-летию Э.Хемингуэя</w:t>
            </w:r>
            <w:r w:rsidRPr="00467E2B">
              <w:rPr>
                <w:rFonts w:ascii="Times New Roman" w:hAnsi="Times New Roman" w:cs="Times New Roman"/>
                <w:color w:val="000000"/>
                <w:sz w:val="24"/>
                <w:szCs w:val="24"/>
                <w:lang w:val="sah-RU"/>
              </w:rPr>
              <w:t xml:space="preserve"> “Э.Хемингуэй: жизнь, герои, творчество”</w:t>
            </w:r>
          </w:p>
        </w:tc>
        <w:tc>
          <w:tcPr>
            <w:tcW w:w="2692" w:type="dxa"/>
            <w:gridSpan w:val="2"/>
          </w:tcPr>
          <w:p w:rsidR="00FB0C56" w:rsidRPr="00467E2B" w:rsidRDefault="003A5FC1" w:rsidP="003A5FC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w:t>
            </w:r>
            <w:r w:rsidR="00FB0C56" w:rsidRPr="00467E2B">
              <w:rPr>
                <w:rFonts w:ascii="Times New Roman" w:hAnsi="Times New Roman" w:cs="Times New Roman"/>
                <w:color w:val="000000"/>
                <w:sz w:val="24"/>
                <w:szCs w:val="24"/>
                <w:lang w:val="sah-RU"/>
              </w:rPr>
              <w:t>ыставка</w:t>
            </w:r>
          </w:p>
        </w:tc>
        <w:tc>
          <w:tcPr>
            <w:tcW w:w="1134" w:type="dxa"/>
          </w:tcPr>
          <w:p w:rsidR="00FB0C56" w:rsidRPr="00467E2B" w:rsidRDefault="00FB0C56" w:rsidP="003A5FC1">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19 июля</w:t>
            </w:r>
          </w:p>
        </w:tc>
        <w:tc>
          <w:tcPr>
            <w:tcW w:w="2412" w:type="dxa"/>
          </w:tcPr>
          <w:p w:rsidR="00FB0C56" w:rsidRPr="00467E2B" w:rsidRDefault="00FB0C56" w:rsidP="003A5FC1">
            <w:pPr>
              <w:spacing w:after="0" w:line="240" w:lineRule="auto"/>
            </w:pPr>
            <w:r w:rsidRPr="00467E2B">
              <w:rPr>
                <w:rFonts w:ascii="Times New Roman" w:eastAsiaTheme="minorEastAsia" w:hAnsi="Times New Roman" w:cs="Times New Roman"/>
                <w:sz w:val="24"/>
                <w:szCs w:val="24"/>
                <w:lang w:eastAsia="ru-RU"/>
              </w:rPr>
              <w:t>Чкаловская с/б ф.№19</w:t>
            </w:r>
          </w:p>
        </w:tc>
      </w:tr>
      <w:tr w:rsidR="00FB0C56" w:rsidRPr="00F730C5" w:rsidTr="003A4EBD">
        <w:tc>
          <w:tcPr>
            <w:tcW w:w="3599" w:type="dxa"/>
          </w:tcPr>
          <w:p w:rsidR="003A5FC1" w:rsidRPr="003A5FC1" w:rsidRDefault="00FB0C56" w:rsidP="003A5FC1">
            <w:pPr>
              <w:shd w:val="clear" w:color="auto" w:fill="FFFFFF"/>
              <w:spacing w:after="0" w:line="240" w:lineRule="auto"/>
              <w:ind w:right="144"/>
              <w:rPr>
                <w:rFonts w:ascii="Times New Roman" w:eastAsia="Times New Roman" w:hAnsi="Times New Roman" w:cs="Times New Roman"/>
                <w:i/>
                <w:sz w:val="20"/>
                <w:szCs w:val="20"/>
                <w:lang w:eastAsia="ru-RU"/>
              </w:rPr>
            </w:pPr>
            <w:r w:rsidRPr="003A5FC1">
              <w:rPr>
                <w:rFonts w:ascii="Times New Roman" w:eastAsia="Times New Roman" w:hAnsi="Times New Roman" w:cs="Times New Roman"/>
                <w:i/>
                <w:sz w:val="20"/>
                <w:szCs w:val="20"/>
                <w:lang w:eastAsia="ru-RU"/>
              </w:rPr>
              <w:t>220 лет со дня рождения русского композитора М.И. Глинки (1804-1857)</w:t>
            </w:r>
          </w:p>
          <w:p w:rsidR="00FB0C56" w:rsidRPr="00467E2B" w:rsidRDefault="00FB0C56" w:rsidP="003A5FC1">
            <w:pPr>
              <w:shd w:val="clear" w:color="auto" w:fill="FFFFFF"/>
              <w:spacing w:after="0" w:line="240" w:lineRule="auto"/>
              <w:ind w:right="144"/>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«Музыка для души»</w:t>
            </w:r>
          </w:p>
        </w:tc>
        <w:tc>
          <w:tcPr>
            <w:tcW w:w="2692" w:type="dxa"/>
            <w:gridSpan w:val="2"/>
          </w:tcPr>
          <w:p w:rsidR="00FB0C56" w:rsidRPr="00467E2B" w:rsidRDefault="00FB0C56" w:rsidP="003A5FC1">
            <w:pPr>
              <w:spacing w:after="0" w:line="240" w:lineRule="auto"/>
              <w:rPr>
                <w:rFonts w:ascii="Times New Roman" w:hAnsi="Times New Roman" w:cs="Times New Roman"/>
                <w:color w:val="000000"/>
                <w:sz w:val="24"/>
                <w:szCs w:val="24"/>
                <w:lang w:val="sah-RU"/>
              </w:rPr>
            </w:pPr>
            <w:r w:rsidRPr="00467E2B">
              <w:rPr>
                <w:rFonts w:ascii="Times New Roman" w:hAnsi="Times New Roman" w:cs="Times New Roman"/>
                <w:color w:val="000000"/>
                <w:sz w:val="24"/>
                <w:szCs w:val="24"/>
                <w:lang w:val="sah-RU"/>
              </w:rPr>
              <w:t>Беседа</w:t>
            </w:r>
          </w:p>
        </w:tc>
        <w:tc>
          <w:tcPr>
            <w:tcW w:w="1134" w:type="dxa"/>
          </w:tcPr>
          <w:p w:rsidR="00FB0C56" w:rsidRPr="00467E2B" w:rsidRDefault="00FB0C56" w:rsidP="003A5FC1">
            <w:pPr>
              <w:spacing w:after="0" w:line="240" w:lineRule="auto"/>
              <w:rPr>
                <w:rFonts w:ascii="Times New Roman" w:hAnsi="Times New Roman" w:cs="Times New Roman"/>
                <w:color w:val="000000"/>
                <w:sz w:val="24"/>
                <w:szCs w:val="24"/>
                <w:lang w:val="sah-RU"/>
              </w:rPr>
            </w:pPr>
            <w:r w:rsidRPr="00467E2B">
              <w:rPr>
                <w:rFonts w:ascii="Times New Roman" w:eastAsia="Times New Roman" w:hAnsi="Times New Roman" w:cs="Times New Roman"/>
                <w:sz w:val="24"/>
                <w:szCs w:val="24"/>
                <w:lang w:eastAsia="ru-RU"/>
              </w:rPr>
              <w:t>3 июня </w:t>
            </w:r>
          </w:p>
        </w:tc>
        <w:tc>
          <w:tcPr>
            <w:tcW w:w="2412" w:type="dxa"/>
          </w:tcPr>
          <w:p w:rsidR="00FB0C56" w:rsidRPr="00467E2B" w:rsidRDefault="00FB0C56" w:rsidP="003A5FC1">
            <w:pPr>
              <w:spacing w:after="0" w:line="240" w:lineRule="auto"/>
              <w:rPr>
                <w:rFonts w:ascii="Times New Roman" w:eastAsiaTheme="minorEastAsia" w:hAnsi="Times New Roman" w:cs="Times New Roman"/>
                <w:sz w:val="24"/>
                <w:szCs w:val="24"/>
                <w:lang w:eastAsia="ru-RU"/>
              </w:rPr>
            </w:pPr>
            <w:r w:rsidRPr="00467E2B">
              <w:rPr>
                <w:rFonts w:ascii="Times New Roman" w:eastAsiaTheme="minorEastAsia" w:hAnsi="Times New Roman" w:cs="Times New Roman"/>
                <w:sz w:val="24"/>
                <w:szCs w:val="24"/>
                <w:lang w:eastAsia="ru-RU"/>
              </w:rPr>
              <w:t>Едейская с/б ф.№20</w:t>
            </w:r>
          </w:p>
        </w:tc>
      </w:tr>
      <w:tr w:rsidR="00FB0C56" w:rsidRPr="00F730C5" w:rsidTr="003A4EBD">
        <w:tc>
          <w:tcPr>
            <w:tcW w:w="3599" w:type="dxa"/>
          </w:tcPr>
          <w:p w:rsidR="003A5FC1" w:rsidRDefault="00FB0C56" w:rsidP="003A5FC1">
            <w:pPr>
              <w:tabs>
                <w:tab w:val="left" w:pos="2078"/>
              </w:tabs>
              <w:spacing w:after="0" w:line="240" w:lineRule="auto"/>
              <w:rPr>
                <w:rFonts w:ascii="Times New Roman" w:hAnsi="Times New Roman" w:cs="Times New Roman"/>
                <w:sz w:val="24"/>
                <w:szCs w:val="24"/>
              </w:rPr>
            </w:pPr>
            <w:r w:rsidRPr="003A5FC1">
              <w:rPr>
                <w:rFonts w:ascii="Times New Roman" w:hAnsi="Times New Roman" w:cs="Times New Roman"/>
                <w:i/>
                <w:sz w:val="20"/>
                <w:szCs w:val="20"/>
              </w:rPr>
              <w:t>К Пушкинскому дню России</w:t>
            </w:r>
          </w:p>
          <w:p w:rsidR="00FB0C56" w:rsidRPr="00467E2B" w:rsidRDefault="003A5FC1" w:rsidP="003A5FC1">
            <w:pPr>
              <w:tabs>
                <w:tab w:val="left" w:pos="2078"/>
              </w:tabs>
              <w:spacing w:after="0" w:line="240" w:lineRule="auto"/>
              <w:rPr>
                <w:rFonts w:ascii="Times New Roman" w:hAnsi="Times New Roman" w:cs="Times New Roman"/>
                <w:sz w:val="24"/>
                <w:szCs w:val="24"/>
              </w:rPr>
            </w:pPr>
            <w:r>
              <w:rPr>
                <w:rFonts w:ascii="Times New Roman" w:hAnsi="Times New Roman" w:cs="Times New Roman"/>
                <w:sz w:val="24"/>
                <w:szCs w:val="24"/>
              </w:rPr>
              <w:t>«Стихи и сказки поэта А.С.</w:t>
            </w:r>
            <w:r w:rsidR="00FB0C56" w:rsidRPr="00467E2B">
              <w:rPr>
                <w:rFonts w:ascii="Times New Roman" w:hAnsi="Times New Roman" w:cs="Times New Roman"/>
                <w:sz w:val="24"/>
                <w:szCs w:val="24"/>
              </w:rPr>
              <w:t>Пушкина»</w:t>
            </w:r>
          </w:p>
        </w:tc>
        <w:tc>
          <w:tcPr>
            <w:tcW w:w="2692" w:type="dxa"/>
            <w:gridSpan w:val="2"/>
          </w:tcPr>
          <w:p w:rsidR="00FB0C56" w:rsidRPr="00467E2B" w:rsidRDefault="00FB0C56" w:rsidP="003A5FC1">
            <w:pPr>
              <w:tabs>
                <w:tab w:val="left" w:pos="2078"/>
              </w:tabs>
              <w:spacing w:after="0" w:line="240" w:lineRule="auto"/>
              <w:rPr>
                <w:rFonts w:ascii="Times New Roman" w:hAnsi="Times New Roman" w:cs="Times New Roman"/>
                <w:sz w:val="24"/>
                <w:szCs w:val="24"/>
              </w:rPr>
            </w:pPr>
            <w:r w:rsidRPr="00467E2B">
              <w:rPr>
                <w:rFonts w:ascii="Times New Roman" w:hAnsi="Times New Roman" w:cs="Times New Roman"/>
                <w:sz w:val="24"/>
                <w:szCs w:val="24"/>
              </w:rPr>
              <w:t>Онлайн викторина</w:t>
            </w:r>
          </w:p>
          <w:p w:rsidR="00FB0C56" w:rsidRPr="00467E2B" w:rsidRDefault="00FB0C56" w:rsidP="003A5FC1">
            <w:pPr>
              <w:spacing w:after="0" w:line="240" w:lineRule="auto"/>
              <w:rPr>
                <w:rFonts w:ascii="Times New Roman" w:hAnsi="Times New Roman" w:cs="Times New Roman"/>
                <w:sz w:val="24"/>
                <w:szCs w:val="24"/>
              </w:rPr>
            </w:pPr>
          </w:p>
        </w:tc>
        <w:tc>
          <w:tcPr>
            <w:tcW w:w="1134" w:type="dxa"/>
          </w:tcPr>
          <w:p w:rsidR="00FB0C56" w:rsidRPr="00467E2B" w:rsidRDefault="00FB0C56" w:rsidP="003A5FC1">
            <w:pPr>
              <w:tabs>
                <w:tab w:val="left" w:pos="2078"/>
              </w:tabs>
              <w:spacing w:after="0" w:line="240" w:lineRule="auto"/>
              <w:rPr>
                <w:rFonts w:ascii="Times New Roman" w:hAnsi="Times New Roman" w:cs="Times New Roman"/>
                <w:sz w:val="24"/>
                <w:szCs w:val="24"/>
              </w:rPr>
            </w:pPr>
            <w:r w:rsidRPr="00467E2B">
              <w:rPr>
                <w:rFonts w:ascii="Times New Roman" w:hAnsi="Times New Roman" w:cs="Times New Roman"/>
                <w:sz w:val="24"/>
                <w:szCs w:val="24"/>
              </w:rPr>
              <w:t>6 июня</w:t>
            </w:r>
          </w:p>
        </w:tc>
        <w:tc>
          <w:tcPr>
            <w:tcW w:w="2412" w:type="dxa"/>
          </w:tcPr>
          <w:p w:rsidR="00FB0C56" w:rsidRPr="00467E2B" w:rsidRDefault="00FB0C56" w:rsidP="003A5FC1">
            <w:pPr>
              <w:tabs>
                <w:tab w:val="left" w:pos="2078"/>
              </w:tabs>
              <w:spacing w:after="0" w:line="240" w:lineRule="auto"/>
              <w:rPr>
                <w:rFonts w:ascii="Times New Roman" w:hAnsi="Times New Roman" w:cs="Times New Roman"/>
                <w:sz w:val="24"/>
                <w:szCs w:val="24"/>
              </w:rPr>
            </w:pPr>
            <w:r w:rsidRPr="00467E2B">
              <w:rPr>
                <w:rFonts w:ascii="Times New Roman" w:hAnsi="Times New Roman" w:cs="Times New Roman"/>
                <w:sz w:val="24"/>
                <w:szCs w:val="24"/>
              </w:rPr>
              <w:t>Кировская с/б ф.№21</w:t>
            </w:r>
          </w:p>
        </w:tc>
      </w:tr>
      <w:tr w:rsidR="00FB0C56" w:rsidRPr="00F730C5" w:rsidTr="003A4EBD">
        <w:tc>
          <w:tcPr>
            <w:tcW w:w="3599" w:type="dxa"/>
          </w:tcPr>
          <w:p w:rsidR="003A5FC1" w:rsidRPr="003A5FC1" w:rsidRDefault="003A5FC1" w:rsidP="003A5FC1">
            <w:pPr>
              <w:tabs>
                <w:tab w:val="left" w:pos="2078"/>
              </w:tabs>
              <w:spacing w:after="0" w:line="240" w:lineRule="auto"/>
              <w:rPr>
                <w:rFonts w:ascii="Times New Roman" w:hAnsi="Times New Roman" w:cs="Times New Roman"/>
                <w:i/>
                <w:sz w:val="20"/>
                <w:szCs w:val="20"/>
              </w:rPr>
            </w:pPr>
            <w:r w:rsidRPr="003A5FC1">
              <w:rPr>
                <w:rFonts w:ascii="Times New Roman" w:hAnsi="Times New Roman" w:cs="Times New Roman"/>
                <w:i/>
                <w:sz w:val="20"/>
                <w:szCs w:val="20"/>
              </w:rPr>
              <w:t>К 135- летию поэтессы А.А.Ахматовой</w:t>
            </w:r>
          </w:p>
          <w:p w:rsidR="00FB0C56" w:rsidRPr="00467E2B" w:rsidRDefault="00FB0C56" w:rsidP="003A5FC1">
            <w:pPr>
              <w:tabs>
                <w:tab w:val="left" w:pos="2078"/>
              </w:tabs>
              <w:spacing w:after="0" w:line="240" w:lineRule="auto"/>
              <w:rPr>
                <w:rFonts w:ascii="Times New Roman" w:hAnsi="Times New Roman" w:cs="Times New Roman"/>
                <w:sz w:val="24"/>
                <w:szCs w:val="24"/>
              </w:rPr>
            </w:pPr>
            <w:r w:rsidRPr="00467E2B">
              <w:rPr>
                <w:rFonts w:ascii="Times New Roman" w:hAnsi="Times New Roman" w:cs="Times New Roman"/>
                <w:sz w:val="24"/>
                <w:szCs w:val="24"/>
              </w:rPr>
              <w:t>«Поэзия Ахматовой»</w:t>
            </w:r>
          </w:p>
        </w:tc>
        <w:tc>
          <w:tcPr>
            <w:tcW w:w="2692" w:type="dxa"/>
            <w:gridSpan w:val="2"/>
          </w:tcPr>
          <w:p w:rsidR="00FB0C56" w:rsidRPr="00467E2B" w:rsidRDefault="00FB0C56" w:rsidP="003A5FC1">
            <w:pPr>
              <w:tabs>
                <w:tab w:val="left" w:pos="2078"/>
              </w:tabs>
              <w:spacing w:after="0" w:line="240" w:lineRule="auto"/>
              <w:rPr>
                <w:rFonts w:ascii="Times New Roman" w:hAnsi="Times New Roman" w:cs="Times New Roman"/>
                <w:sz w:val="24"/>
                <w:szCs w:val="24"/>
              </w:rPr>
            </w:pPr>
            <w:r w:rsidRPr="00467E2B">
              <w:rPr>
                <w:rFonts w:ascii="Times New Roman" w:hAnsi="Times New Roman" w:cs="Times New Roman"/>
                <w:sz w:val="24"/>
                <w:szCs w:val="24"/>
              </w:rPr>
              <w:t>Поэтический марафон для читателей</w:t>
            </w:r>
          </w:p>
        </w:tc>
        <w:tc>
          <w:tcPr>
            <w:tcW w:w="1134" w:type="dxa"/>
          </w:tcPr>
          <w:p w:rsidR="00FB0C56" w:rsidRPr="00467E2B" w:rsidRDefault="00FB0C56" w:rsidP="003A5FC1">
            <w:pPr>
              <w:tabs>
                <w:tab w:val="left" w:pos="2078"/>
              </w:tabs>
              <w:spacing w:after="0" w:line="240" w:lineRule="auto"/>
              <w:rPr>
                <w:rFonts w:ascii="Times New Roman" w:hAnsi="Times New Roman" w:cs="Times New Roman"/>
                <w:sz w:val="24"/>
                <w:szCs w:val="24"/>
              </w:rPr>
            </w:pPr>
            <w:r w:rsidRPr="00467E2B">
              <w:rPr>
                <w:rFonts w:ascii="Times New Roman" w:hAnsi="Times New Roman" w:cs="Times New Roman"/>
                <w:sz w:val="24"/>
                <w:szCs w:val="24"/>
              </w:rPr>
              <w:t>24 июня</w:t>
            </w:r>
          </w:p>
        </w:tc>
        <w:tc>
          <w:tcPr>
            <w:tcW w:w="2412" w:type="dxa"/>
          </w:tcPr>
          <w:p w:rsidR="00FB0C56" w:rsidRPr="00467E2B" w:rsidRDefault="00FB0C56" w:rsidP="003A5FC1">
            <w:pPr>
              <w:tabs>
                <w:tab w:val="left" w:pos="2078"/>
              </w:tabs>
              <w:spacing w:after="0" w:line="240" w:lineRule="auto"/>
              <w:rPr>
                <w:rFonts w:ascii="Times New Roman" w:hAnsi="Times New Roman" w:cs="Times New Roman"/>
                <w:sz w:val="24"/>
                <w:szCs w:val="24"/>
              </w:rPr>
            </w:pPr>
            <w:r w:rsidRPr="00467E2B">
              <w:rPr>
                <w:rFonts w:ascii="Times New Roman" w:hAnsi="Times New Roman" w:cs="Times New Roman"/>
                <w:sz w:val="24"/>
                <w:szCs w:val="24"/>
              </w:rPr>
              <w:t>Кировская с/б ф. №21</w:t>
            </w:r>
          </w:p>
        </w:tc>
      </w:tr>
      <w:tr w:rsidR="00FB0C56" w:rsidRPr="00F730C5" w:rsidTr="003A4EBD">
        <w:tc>
          <w:tcPr>
            <w:tcW w:w="3599" w:type="dxa"/>
          </w:tcPr>
          <w:p w:rsidR="00FB0C56" w:rsidRPr="003A5FC1" w:rsidRDefault="00FB0C56" w:rsidP="003A5FC1">
            <w:pPr>
              <w:spacing w:after="0" w:line="240" w:lineRule="auto"/>
              <w:rPr>
                <w:rFonts w:ascii="Times New Roman" w:hAnsi="Times New Roman" w:cs="Times New Roman"/>
                <w:bCs/>
                <w:i/>
                <w:color w:val="000000"/>
                <w:sz w:val="20"/>
                <w:szCs w:val="20"/>
                <w:lang w:val="sah-RU"/>
              </w:rPr>
            </w:pPr>
            <w:r w:rsidRPr="003A5FC1">
              <w:rPr>
                <w:rFonts w:ascii="Times New Roman" w:hAnsi="Times New Roman" w:cs="Times New Roman"/>
                <w:bCs/>
                <w:i/>
                <w:color w:val="000000"/>
                <w:sz w:val="20"/>
                <w:szCs w:val="20"/>
                <w:lang w:val="sah-RU"/>
              </w:rPr>
              <w:t xml:space="preserve">К 225 лет со дня рождения А. С. Пушкина </w:t>
            </w:r>
          </w:p>
          <w:p w:rsidR="00FB0C56" w:rsidRPr="00467E2B" w:rsidRDefault="00FB0C56" w:rsidP="003A5FC1">
            <w:pPr>
              <w:spacing w:after="0" w:line="240" w:lineRule="auto"/>
              <w:rPr>
                <w:rFonts w:ascii="Times New Roman" w:hAnsi="Times New Roman" w:cs="Times New Roman"/>
                <w:bCs/>
                <w:color w:val="000000"/>
                <w:sz w:val="24"/>
                <w:szCs w:val="24"/>
                <w:lang w:val="sah-RU"/>
              </w:rPr>
            </w:pPr>
            <w:r w:rsidRPr="00467E2B">
              <w:rPr>
                <w:rFonts w:ascii="Times New Roman" w:hAnsi="Times New Roman" w:cs="Times New Roman"/>
                <w:bCs/>
                <w:color w:val="000000"/>
                <w:sz w:val="24"/>
                <w:szCs w:val="24"/>
                <w:lang w:val="sah-RU"/>
              </w:rPr>
              <w:t>“Солнце  русской поэзии”</w:t>
            </w:r>
          </w:p>
        </w:tc>
        <w:tc>
          <w:tcPr>
            <w:tcW w:w="2692" w:type="dxa"/>
            <w:gridSpan w:val="2"/>
          </w:tcPr>
          <w:p w:rsidR="00FB0C56" w:rsidRPr="00467E2B" w:rsidRDefault="00FB0C56" w:rsidP="003A5FC1">
            <w:pPr>
              <w:spacing w:after="0" w:line="240" w:lineRule="auto"/>
              <w:rPr>
                <w:rFonts w:ascii="Times New Roman" w:hAnsi="Times New Roman" w:cs="Times New Roman"/>
                <w:bCs/>
                <w:color w:val="000000"/>
                <w:sz w:val="24"/>
                <w:szCs w:val="24"/>
                <w:lang w:val="sah-RU"/>
              </w:rPr>
            </w:pPr>
            <w:r w:rsidRPr="00467E2B">
              <w:rPr>
                <w:rFonts w:ascii="Times New Roman" w:hAnsi="Times New Roman" w:cs="Times New Roman"/>
                <w:bCs/>
                <w:color w:val="000000"/>
                <w:sz w:val="24"/>
                <w:szCs w:val="24"/>
                <w:lang w:val="sah-RU"/>
              </w:rPr>
              <w:t xml:space="preserve">Пушкинский день в России - тематическая программа </w:t>
            </w:r>
          </w:p>
        </w:tc>
        <w:tc>
          <w:tcPr>
            <w:tcW w:w="1134" w:type="dxa"/>
          </w:tcPr>
          <w:p w:rsidR="00FB0C56" w:rsidRPr="00467E2B" w:rsidRDefault="00FB0C56" w:rsidP="003A5FC1">
            <w:pPr>
              <w:spacing w:after="0" w:line="240" w:lineRule="auto"/>
              <w:rPr>
                <w:rFonts w:ascii="Times New Roman" w:hAnsi="Times New Roman" w:cs="Times New Roman"/>
                <w:bCs/>
                <w:color w:val="000000"/>
                <w:sz w:val="24"/>
                <w:szCs w:val="24"/>
                <w:lang w:val="sah-RU"/>
              </w:rPr>
            </w:pPr>
            <w:r w:rsidRPr="00467E2B">
              <w:rPr>
                <w:rFonts w:ascii="Times New Roman" w:hAnsi="Times New Roman" w:cs="Times New Roman"/>
                <w:bCs/>
                <w:color w:val="000000"/>
                <w:sz w:val="24"/>
                <w:szCs w:val="24"/>
                <w:lang w:val="sah-RU"/>
              </w:rPr>
              <w:t>6 июня</w:t>
            </w:r>
          </w:p>
        </w:tc>
        <w:tc>
          <w:tcPr>
            <w:tcW w:w="2412" w:type="dxa"/>
          </w:tcPr>
          <w:p w:rsidR="00FB0C56" w:rsidRPr="00467E2B" w:rsidRDefault="00FB0C56" w:rsidP="003A5FC1">
            <w:pPr>
              <w:spacing w:after="0" w:line="240" w:lineRule="auto"/>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ДЮБ филиал №22</w:t>
            </w:r>
          </w:p>
          <w:p w:rsidR="00FB0C56" w:rsidRPr="00467E2B" w:rsidRDefault="00FB0C56" w:rsidP="003A5FC1">
            <w:pPr>
              <w:spacing w:after="0" w:line="240" w:lineRule="auto"/>
              <w:rPr>
                <w:rFonts w:ascii="Times New Roman" w:hAnsi="Times New Roman" w:cs="Times New Roman"/>
                <w:bCs/>
                <w:color w:val="000000"/>
                <w:sz w:val="24"/>
                <w:szCs w:val="24"/>
                <w:lang w:val="sah-RU"/>
              </w:rPr>
            </w:pPr>
          </w:p>
        </w:tc>
      </w:tr>
      <w:tr w:rsidR="00FB0C56" w:rsidRPr="00F730C5" w:rsidTr="0069278A">
        <w:tc>
          <w:tcPr>
            <w:tcW w:w="9837" w:type="dxa"/>
            <w:gridSpan w:val="5"/>
          </w:tcPr>
          <w:p w:rsidR="00FB0C56" w:rsidRPr="00F730C5" w:rsidRDefault="00FB0C56" w:rsidP="003A5FC1">
            <w:pPr>
              <w:spacing w:before="240" w:line="256" w:lineRule="auto"/>
              <w:jc w:val="center"/>
              <w:rPr>
                <w:rFonts w:ascii="Times New Roman" w:eastAsia="Times New Roman" w:hAnsi="Times New Roman" w:cs="Times New Roman"/>
                <w:sz w:val="24"/>
                <w:szCs w:val="24"/>
                <w:highlight w:val="white"/>
                <w:lang w:eastAsia="ru-RU"/>
              </w:rPr>
            </w:pPr>
            <w:r w:rsidRPr="005D52CD">
              <w:rPr>
                <w:rFonts w:ascii="Times New Roman" w:eastAsia="Times New Roman" w:hAnsi="Times New Roman" w:cs="Times New Roman"/>
                <w:b/>
                <w:sz w:val="24"/>
                <w:szCs w:val="24"/>
                <w:highlight w:val="white"/>
                <w:lang w:eastAsia="ru-RU"/>
              </w:rPr>
              <w:t>Июль</w:t>
            </w:r>
          </w:p>
        </w:tc>
      </w:tr>
      <w:tr w:rsidR="00FB0C56" w:rsidRPr="00F730C5" w:rsidTr="003A4EBD">
        <w:tc>
          <w:tcPr>
            <w:tcW w:w="3599" w:type="dxa"/>
          </w:tcPr>
          <w:p w:rsidR="00FB0C56" w:rsidRPr="003A5FC1" w:rsidRDefault="00FB0C56" w:rsidP="003A5FC1">
            <w:pPr>
              <w:shd w:val="clear" w:color="auto" w:fill="FFFFFF"/>
              <w:spacing w:after="0" w:line="240" w:lineRule="auto"/>
              <w:ind w:right="144"/>
              <w:jc w:val="both"/>
              <w:rPr>
                <w:rFonts w:ascii="Times New Roman" w:eastAsia="Times New Roman" w:hAnsi="Times New Roman" w:cs="Times New Roman"/>
                <w:i/>
                <w:sz w:val="20"/>
                <w:szCs w:val="20"/>
                <w:highlight w:val="white"/>
                <w:lang w:eastAsia="ru-RU"/>
              </w:rPr>
            </w:pPr>
            <w:r w:rsidRPr="003A5FC1">
              <w:rPr>
                <w:rFonts w:ascii="Times New Roman" w:eastAsia="Times New Roman" w:hAnsi="Times New Roman" w:cs="Times New Roman"/>
                <w:i/>
                <w:sz w:val="20"/>
                <w:szCs w:val="20"/>
                <w:highlight w:val="white"/>
                <w:lang w:eastAsia="ru-RU"/>
              </w:rPr>
              <w:t>к 95 - летию со дня рождения писателя, актера и режиссёра В.М. Шукшина (1929-1974)</w:t>
            </w:r>
          </w:p>
          <w:p w:rsidR="00FB0C56" w:rsidRPr="003A5FC1" w:rsidRDefault="00FB0C56" w:rsidP="003A5FC1">
            <w:pPr>
              <w:shd w:val="clear" w:color="auto" w:fill="FFFFFF"/>
              <w:spacing w:after="0" w:line="240" w:lineRule="auto"/>
              <w:ind w:right="144"/>
              <w:jc w:val="both"/>
              <w:rPr>
                <w:rFonts w:ascii="Times New Roman" w:eastAsia="Times New Roman" w:hAnsi="Times New Roman" w:cs="Times New Roman"/>
                <w:sz w:val="24"/>
                <w:szCs w:val="24"/>
                <w:highlight w:val="white"/>
                <w:lang w:eastAsia="ru-RU"/>
              </w:rPr>
            </w:pPr>
            <w:r w:rsidRPr="003A5FC1">
              <w:rPr>
                <w:rFonts w:ascii="Times New Roman" w:eastAsia="Times New Roman" w:hAnsi="Times New Roman" w:cs="Times New Roman"/>
                <w:sz w:val="24"/>
                <w:szCs w:val="24"/>
                <w:highlight w:val="white"/>
                <w:lang w:eastAsia="ru-RU"/>
              </w:rPr>
              <w:t>“Калина красная”</w:t>
            </w:r>
          </w:p>
        </w:tc>
        <w:tc>
          <w:tcPr>
            <w:tcW w:w="2692" w:type="dxa"/>
            <w:gridSpan w:val="2"/>
          </w:tcPr>
          <w:p w:rsidR="00FB0C56" w:rsidRPr="003A5FC1" w:rsidRDefault="00FB0C56" w:rsidP="003A5FC1">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A5FC1">
              <w:rPr>
                <w:rFonts w:ascii="Times New Roman" w:eastAsia="Times New Roman" w:hAnsi="Times New Roman" w:cs="Times New Roman"/>
                <w:sz w:val="24"/>
                <w:szCs w:val="24"/>
                <w:highlight w:val="white"/>
                <w:lang w:eastAsia="ru-RU"/>
              </w:rPr>
              <w:t>Информационный пост, подборка фильмов режиссера</w:t>
            </w:r>
          </w:p>
        </w:tc>
        <w:tc>
          <w:tcPr>
            <w:tcW w:w="1134" w:type="dxa"/>
          </w:tcPr>
          <w:p w:rsidR="00FB0C56" w:rsidRPr="003A5FC1" w:rsidRDefault="00FB0C56" w:rsidP="003A5FC1">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lang w:eastAsia="ru-RU"/>
              </w:rPr>
            </w:pPr>
            <w:r w:rsidRPr="003A5FC1">
              <w:rPr>
                <w:rFonts w:ascii="Times New Roman" w:eastAsia="Times New Roman" w:hAnsi="Times New Roman" w:cs="Times New Roman"/>
                <w:sz w:val="24"/>
                <w:szCs w:val="24"/>
                <w:highlight w:val="white"/>
                <w:lang w:eastAsia="ru-RU"/>
              </w:rPr>
              <w:t>25 июля</w:t>
            </w:r>
          </w:p>
        </w:tc>
        <w:tc>
          <w:tcPr>
            <w:tcW w:w="2412" w:type="dxa"/>
          </w:tcPr>
          <w:p w:rsidR="00FB0C56" w:rsidRPr="003A5FC1" w:rsidRDefault="00FB0C56" w:rsidP="003A5FC1">
            <w:pPr>
              <w:spacing w:after="0" w:line="240" w:lineRule="auto"/>
              <w:jc w:val="both"/>
              <w:rPr>
                <w:rFonts w:ascii="Times New Roman" w:eastAsia="Times New Roman" w:hAnsi="Times New Roman" w:cs="Times New Roman"/>
                <w:sz w:val="24"/>
                <w:szCs w:val="24"/>
                <w:highlight w:val="white"/>
                <w:lang w:eastAsia="ru-RU"/>
              </w:rPr>
            </w:pPr>
            <w:r w:rsidRPr="003A5FC1">
              <w:rPr>
                <w:rFonts w:ascii="Times New Roman" w:eastAsia="Times New Roman" w:hAnsi="Times New Roman" w:cs="Times New Roman"/>
                <w:sz w:val="24"/>
                <w:szCs w:val="24"/>
                <w:highlight w:val="white"/>
                <w:lang w:eastAsia="ru-RU"/>
              </w:rPr>
              <w:t>ЦРБ им. Ф.Г. Сафронова</w:t>
            </w:r>
          </w:p>
        </w:tc>
      </w:tr>
      <w:tr w:rsidR="00FB0C56" w:rsidRPr="00B277E6" w:rsidTr="00CB6962">
        <w:tc>
          <w:tcPr>
            <w:tcW w:w="3599" w:type="dxa"/>
            <w:tcBorders>
              <w:top w:val="single" w:sz="4" w:space="0" w:color="000000"/>
              <w:left w:val="single" w:sz="4" w:space="0" w:color="000000"/>
              <w:bottom w:val="single" w:sz="4" w:space="0" w:color="000000"/>
              <w:right w:val="single" w:sz="4" w:space="0" w:color="000000"/>
            </w:tcBorders>
          </w:tcPr>
          <w:p w:rsidR="00FB0C56" w:rsidRPr="003A5FC1" w:rsidRDefault="00FB0C56" w:rsidP="003A5FC1">
            <w:pPr>
              <w:shd w:val="clear" w:color="auto" w:fill="FFFFFF"/>
              <w:spacing w:after="0" w:line="240" w:lineRule="auto"/>
              <w:ind w:right="144"/>
              <w:jc w:val="both"/>
              <w:rPr>
                <w:rFonts w:ascii="Times New Roman" w:eastAsia="Times New Roman" w:hAnsi="Times New Roman" w:cs="Times New Roman"/>
                <w:i/>
                <w:sz w:val="20"/>
                <w:szCs w:val="20"/>
                <w:highlight w:val="white"/>
                <w:lang w:eastAsia="ru-RU"/>
              </w:rPr>
            </w:pPr>
            <w:r w:rsidRPr="003A5FC1">
              <w:rPr>
                <w:rFonts w:ascii="Times New Roman" w:eastAsia="Times New Roman" w:hAnsi="Times New Roman" w:cs="Times New Roman"/>
                <w:i/>
                <w:sz w:val="20"/>
                <w:szCs w:val="20"/>
                <w:highlight w:val="white"/>
                <w:lang w:eastAsia="ru-RU"/>
              </w:rPr>
              <w:t>День семьи, любви и верности</w:t>
            </w:r>
          </w:p>
          <w:p w:rsidR="00FB0C56" w:rsidRPr="003A5FC1" w:rsidRDefault="00FB0C56" w:rsidP="003A5FC1">
            <w:pPr>
              <w:shd w:val="clear" w:color="auto" w:fill="FFFFFF"/>
              <w:spacing w:after="0" w:line="240" w:lineRule="auto"/>
              <w:ind w:right="144"/>
              <w:jc w:val="both"/>
              <w:rPr>
                <w:rFonts w:ascii="Times New Roman" w:eastAsia="Times New Roman" w:hAnsi="Times New Roman" w:cs="Times New Roman"/>
                <w:i/>
                <w:sz w:val="20"/>
                <w:szCs w:val="20"/>
                <w:highlight w:val="white"/>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tcPr>
          <w:p w:rsidR="00FB0C56" w:rsidRPr="003A5FC1" w:rsidRDefault="00FB0C56" w:rsidP="003A5FC1">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3A5FC1">
              <w:rPr>
                <w:rFonts w:ascii="Times New Roman" w:eastAsia="Times New Roman" w:hAnsi="Times New Roman" w:cs="Times New Roman"/>
                <w:sz w:val="24"/>
                <w:szCs w:val="24"/>
                <w:highlight w:val="white"/>
                <w:lang w:eastAsia="ru-RU"/>
              </w:rPr>
              <w:t xml:space="preserve">Видеопоздравление </w:t>
            </w:r>
          </w:p>
        </w:tc>
        <w:tc>
          <w:tcPr>
            <w:tcW w:w="1134" w:type="dxa"/>
            <w:tcBorders>
              <w:top w:val="single" w:sz="4" w:space="0" w:color="000000"/>
              <w:left w:val="single" w:sz="4" w:space="0" w:color="000000"/>
              <w:bottom w:val="single" w:sz="4" w:space="0" w:color="000000"/>
              <w:right w:val="single" w:sz="4" w:space="0" w:color="000000"/>
            </w:tcBorders>
          </w:tcPr>
          <w:p w:rsidR="00FB0C56" w:rsidRPr="003A5FC1" w:rsidRDefault="00FB0C56" w:rsidP="003A5FC1">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lang w:eastAsia="ru-RU"/>
              </w:rPr>
            </w:pPr>
            <w:r w:rsidRPr="003A5FC1">
              <w:rPr>
                <w:rFonts w:ascii="Times New Roman" w:eastAsia="Times New Roman" w:hAnsi="Times New Roman" w:cs="Times New Roman"/>
                <w:sz w:val="24"/>
                <w:szCs w:val="24"/>
                <w:highlight w:val="white"/>
                <w:lang w:eastAsia="ru-RU"/>
              </w:rPr>
              <w:t>8 июля</w:t>
            </w:r>
          </w:p>
        </w:tc>
        <w:tc>
          <w:tcPr>
            <w:tcW w:w="2412" w:type="dxa"/>
            <w:tcBorders>
              <w:top w:val="single" w:sz="4" w:space="0" w:color="000000"/>
              <w:left w:val="single" w:sz="4" w:space="0" w:color="000000"/>
              <w:bottom w:val="single" w:sz="4" w:space="0" w:color="000000"/>
              <w:right w:val="single" w:sz="4" w:space="0" w:color="000000"/>
            </w:tcBorders>
          </w:tcPr>
          <w:p w:rsidR="00FB0C56" w:rsidRPr="003A5FC1" w:rsidRDefault="00FB0C56" w:rsidP="003A5FC1">
            <w:pPr>
              <w:spacing w:after="0" w:line="240" w:lineRule="auto"/>
              <w:jc w:val="both"/>
              <w:rPr>
                <w:rFonts w:ascii="Times New Roman" w:eastAsia="Times New Roman" w:hAnsi="Times New Roman" w:cs="Times New Roman"/>
                <w:sz w:val="24"/>
                <w:szCs w:val="24"/>
                <w:highlight w:val="white"/>
                <w:lang w:eastAsia="ru-RU"/>
              </w:rPr>
            </w:pPr>
            <w:r w:rsidRPr="003A5FC1">
              <w:rPr>
                <w:rFonts w:ascii="Times New Roman" w:eastAsia="Times New Roman" w:hAnsi="Times New Roman" w:cs="Times New Roman"/>
                <w:sz w:val="24"/>
                <w:szCs w:val="24"/>
                <w:highlight w:val="white"/>
                <w:lang w:eastAsia="ru-RU"/>
              </w:rPr>
              <w:t>Убоянская г/б,  филиал№ 1</w:t>
            </w:r>
          </w:p>
        </w:tc>
      </w:tr>
      <w:tr w:rsidR="00FB0C56" w:rsidRPr="00F730C5" w:rsidTr="003A4EBD">
        <w:tc>
          <w:tcPr>
            <w:tcW w:w="3599" w:type="dxa"/>
          </w:tcPr>
          <w:p w:rsidR="003A5FC1" w:rsidRPr="003A5FC1" w:rsidRDefault="00FB0C56" w:rsidP="003A5FC1">
            <w:pPr>
              <w:spacing w:after="160" w:line="240" w:lineRule="auto"/>
              <w:contextualSpacing/>
              <w:jc w:val="both"/>
              <w:rPr>
                <w:rFonts w:ascii="Times New Roman" w:hAnsi="Times New Roman" w:cs="Times New Roman"/>
                <w:i/>
                <w:color w:val="000000"/>
                <w:sz w:val="20"/>
                <w:szCs w:val="20"/>
              </w:rPr>
            </w:pPr>
            <w:r w:rsidRPr="003A5FC1">
              <w:rPr>
                <w:rFonts w:ascii="Times New Roman" w:hAnsi="Times New Roman" w:cs="Times New Roman"/>
                <w:i/>
                <w:color w:val="000000"/>
                <w:sz w:val="20"/>
                <w:szCs w:val="20"/>
              </w:rPr>
              <w:t xml:space="preserve">К Всероссийскому дню семьи, любви и верности </w:t>
            </w:r>
          </w:p>
          <w:p w:rsidR="00FB0C56" w:rsidRPr="003A5FC1" w:rsidRDefault="00FB0C56" w:rsidP="003A5FC1">
            <w:pPr>
              <w:spacing w:after="160" w:line="240" w:lineRule="auto"/>
              <w:contextualSpacing/>
              <w:jc w:val="both"/>
              <w:rPr>
                <w:rFonts w:ascii="Times New Roman" w:hAnsi="Times New Roman" w:cs="Times New Roman"/>
                <w:color w:val="000000"/>
                <w:sz w:val="24"/>
                <w:szCs w:val="24"/>
              </w:rPr>
            </w:pPr>
            <w:r w:rsidRPr="003A5FC1">
              <w:rPr>
                <w:rFonts w:ascii="Times New Roman" w:hAnsi="Times New Roman" w:cs="Times New Roman"/>
                <w:color w:val="000000"/>
                <w:sz w:val="24"/>
                <w:szCs w:val="24"/>
              </w:rPr>
              <w:t>«Все начинается с любви»</w:t>
            </w:r>
          </w:p>
        </w:tc>
        <w:tc>
          <w:tcPr>
            <w:tcW w:w="2692" w:type="dxa"/>
            <w:gridSpan w:val="2"/>
          </w:tcPr>
          <w:p w:rsidR="00FB0C56" w:rsidRPr="003A5FC1" w:rsidRDefault="00FB0C56" w:rsidP="003A5FC1">
            <w:pPr>
              <w:spacing w:after="160" w:line="240" w:lineRule="auto"/>
              <w:contextualSpacing/>
              <w:jc w:val="both"/>
              <w:rPr>
                <w:rFonts w:ascii="Times New Roman" w:hAnsi="Times New Roman" w:cs="Times New Roman"/>
                <w:color w:val="000000"/>
                <w:sz w:val="24"/>
                <w:szCs w:val="24"/>
              </w:rPr>
            </w:pPr>
            <w:r w:rsidRPr="003A5FC1">
              <w:rPr>
                <w:rFonts w:ascii="Times New Roman" w:hAnsi="Times New Roman" w:cs="Times New Roman"/>
                <w:color w:val="000000"/>
                <w:sz w:val="24"/>
                <w:szCs w:val="24"/>
              </w:rPr>
              <w:t>Создание презентации</w:t>
            </w:r>
          </w:p>
        </w:tc>
        <w:tc>
          <w:tcPr>
            <w:tcW w:w="1134" w:type="dxa"/>
          </w:tcPr>
          <w:p w:rsidR="00FB0C56" w:rsidRPr="003A5FC1" w:rsidRDefault="00FB0C56" w:rsidP="003A5FC1">
            <w:pPr>
              <w:spacing w:line="240" w:lineRule="auto"/>
              <w:jc w:val="center"/>
              <w:rPr>
                <w:rFonts w:ascii="Times New Roman" w:hAnsi="Times New Roman" w:cs="Times New Roman"/>
                <w:color w:val="000000"/>
                <w:sz w:val="24"/>
                <w:szCs w:val="24"/>
              </w:rPr>
            </w:pPr>
            <w:r w:rsidRPr="003A5FC1">
              <w:rPr>
                <w:rFonts w:ascii="Times New Roman" w:hAnsi="Times New Roman" w:cs="Times New Roman"/>
                <w:color w:val="000000"/>
                <w:sz w:val="24"/>
                <w:szCs w:val="24"/>
              </w:rPr>
              <w:t>8 июля</w:t>
            </w:r>
          </w:p>
        </w:tc>
        <w:tc>
          <w:tcPr>
            <w:tcW w:w="2412" w:type="dxa"/>
          </w:tcPr>
          <w:p w:rsidR="00FB0C56" w:rsidRPr="003A5FC1" w:rsidRDefault="00FB0C56" w:rsidP="003A5FC1">
            <w:pPr>
              <w:spacing w:line="240" w:lineRule="auto"/>
              <w:jc w:val="both"/>
              <w:rPr>
                <w:rFonts w:ascii="Times New Roman" w:hAnsi="Times New Roman" w:cs="Times New Roman"/>
                <w:color w:val="000000"/>
                <w:sz w:val="24"/>
                <w:szCs w:val="24"/>
                <w:lang w:val="sah-RU"/>
              </w:rPr>
            </w:pPr>
            <w:r w:rsidRPr="003A5FC1">
              <w:rPr>
                <w:rFonts w:ascii="Times New Roman" w:eastAsia="Times New Roman" w:hAnsi="Times New Roman" w:cs="Times New Roman"/>
                <w:sz w:val="24"/>
                <w:szCs w:val="24"/>
                <w:lang w:eastAsia="ru-RU"/>
              </w:rPr>
              <w:t>Октябрьский c/б ф.№3</w:t>
            </w:r>
          </w:p>
        </w:tc>
      </w:tr>
      <w:tr w:rsidR="00FB0C56" w:rsidRPr="00F730C5" w:rsidTr="003A4EBD">
        <w:tc>
          <w:tcPr>
            <w:tcW w:w="3599" w:type="dxa"/>
          </w:tcPr>
          <w:p w:rsidR="003A5FC1" w:rsidRDefault="00FB0C56" w:rsidP="003A5FC1">
            <w:pPr>
              <w:tabs>
                <w:tab w:val="left" w:pos="2385"/>
              </w:tabs>
              <w:spacing w:after="0" w:line="240" w:lineRule="auto"/>
              <w:jc w:val="both"/>
              <w:rPr>
                <w:rFonts w:ascii="Times New Roman" w:hAnsi="Times New Roman" w:cs="Times New Roman"/>
                <w:sz w:val="24"/>
                <w:szCs w:val="24"/>
              </w:rPr>
            </w:pPr>
            <w:r w:rsidRPr="003A5FC1">
              <w:rPr>
                <w:rFonts w:ascii="Times New Roman" w:hAnsi="Times New Roman" w:cs="Times New Roman"/>
                <w:i/>
                <w:sz w:val="20"/>
                <w:szCs w:val="20"/>
              </w:rPr>
              <w:t>К 125-летию американского писателя Э.Хемингуэя</w:t>
            </w:r>
            <w:r w:rsidRPr="003A5FC1">
              <w:rPr>
                <w:rFonts w:ascii="Times New Roman" w:hAnsi="Times New Roman" w:cs="Times New Roman"/>
                <w:sz w:val="24"/>
                <w:szCs w:val="24"/>
              </w:rPr>
              <w:t xml:space="preserve">  </w:t>
            </w:r>
          </w:p>
          <w:p w:rsidR="00FB0C56" w:rsidRPr="003A5FC1" w:rsidRDefault="00FB0C56" w:rsidP="003A5FC1">
            <w:pPr>
              <w:tabs>
                <w:tab w:val="left" w:pos="2385"/>
              </w:tabs>
              <w:spacing w:after="0" w:line="240" w:lineRule="auto"/>
              <w:jc w:val="both"/>
              <w:rPr>
                <w:rFonts w:ascii="Times New Roman" w:hAnsi="Times New Roman" w:cs="Times New Roman"/>
                <w:sz w:val="24"/>
                <w:szCs w:val="24"/>
              </w:rPr>
            </w:pPr>
            <w:r w:rsidRPr="003A5FC1">
              <w:rPr>
                <w:rFonts w:ascii="Times New Roman" w:hAnsi="Times New Roman" w:cs="Times New Roman"/>
                <w:sz w:val="24"/>
                <w:szCs w:val="24"/>
              </w:rPr>
              <w:t>«Человека нельзя победить»</w:t>
            </w:r>
          </w:p>
        </w:tc>
        <w:tc>
          <w:tcPr>
            <w:tcW w:w="2692" w:type="dxa"/>
            <w:gridSpan w:val="2"/>
          </w:tcPr>
          <w:p w:rsidR="00FB0C56" w:rsidRPr="003A5FC1" w:rsidRDefault="00FB0C56" w:rsidP="003A5FC1">
            <w:pPr>
              <w:tabs>
                <w:tab w:val="left" w:pos="2385"/>
              </w:tabs>
              <w:spacing w:after="0" w:line="240" w:lineRule="auto"/>
              <w:rPr>
                <w:rFonts w:ascii="Times New Roman" w:hAnsi="Times New Roman" w:cs="Times New Roman"/>
                <w:sz w:val="24"/>
                <w:szCs w:val="24"/>
              </w:rPr>
            </w:pPr>
            <w:r w:rsidRPr="003A5FC1">
              <w:rPr>
                <w:rFonts w:ascii="Times New Roman" w:hAnsi="Times New Roman" w:cs="Times New Roman"/>
                <w:sz w:val="24"/>
                <w:szCs w:val="24"/>
              </w:rPr>
              <w:t>Книжная выставка</w:t>
            </w:r>
          </w:p>
        </w:tc>
        <w:tc>
          <w:tcPr>
            <w:tcW w:w="1134" w:type="dxa"/>
          </w:tcPr>
          <w:p w:rsidR="00FB0C56" w:rsidRPr="003A5FC1" w:rsidRDefault="00FB0C56" w:rsidP="003A5FC1">
            <w:pPr>
              <w:tabs>
                <w:tab w:val="left" w:pos="2385"/>
              </w:tabs>
              <w:spacing w:after="0" w:line="240" w:lineRule="auto"/>
              <w:jc w:val="center"/>
              <w:rPr>
                <w:rFonts w:ascii="Times New Roman" w:hAnsi="Times New Roman" w:cs="Times New Roman"/>
                <w:sz w:val="24"/>
                <w:szCs w:val="24"/>
              </w:rPr>
            </w:pPr>
            <w:r w:rsidRPr="003A5FC1">
              <w:rPr>
                <w:rFonts w:ascii="Times New Roman" w:hAnsi="Times New Roman" w:cs="Times New Roman"/>
                <w:sz w:val="24"/>
                <w:szCs w:val="24"/>
              </w:rPr>
              <w:t>19 июля</w:t>
            </w:r>
          </w:p>
        </w:tc>
        <w:tc>
          <w:tcPr>
            <w:tcW w:w="2412" w:type="dxa"/>
          </w:tcPr>
          <w:p w:rsidR="00FB0C56" w:rsidRPr="003A5FC1" w:rsidRDefault="00FB0C56" w:rsidP="003A5FC1">
            <w:pPr>
              <w:tabs>
                <w:tab w:val="left" w:pos="2385"/>
              </w:tabs>
              <w:spacing w:after="0" w:line="240" w:lineRule="auto"/>
              <w:rPr>
                <w:rFonts w:ascii="Times New Roman" w:hAnsi="Times New Roman" w:cs="Times New Roman"/>
                <w:sz w:val="24"/>
                <w:szCs w:val="24"/>
              </w:rPr>
            </w:pPr>
            <w:r w:rsidRPr="003A5FC1">
              <w:rPr>
                <w:rFonts w:ascii="Times New Roman" w:eastAsia="Times New Roman" w:hAnsi="Times New Roman" w:cs="Times New Roman"/>
                <w:sz w:val="24"/>
                <w:szCs w:val="24"/>
                <w:lang w:eastAsia="ru-RU"/>
              </w:rPr>
              <w:t>Октябрьский c/б ф.№3</w:t>
            </w:r>
          </w:p>
        </w:tc>
      </w:tr>
      <w:tr w:rsidR="00FB0C56" w:rsidRPr="00F730C5" w:rsidTr="003A4EBD">
        <w:tc>
          <w:tcPr>
            <w:tcW w:w="3599" w:type="dxa"/>
          </w:tcPr>
          <w:p w:rsidR="00FB0C56" w:rsidRPr="003A5FC1" w:rsidRDefault="00FB0C56" w:rsidP="003A5FC1">
            <w:pPr>
              <w:tabs>
                <w:tab w:val="left" w:pos="2385"/>
              </w:tabs>
              <w:spacing w:after="0" w:line="240" w:lineRule="auto"/>
              <w:rPr>
                <w:rFonts w:ascii="Times New Roman" w:hAnsi="Times New Roman" w:cs="Times New Roman"/>
                <w:sz w:val="24"/>
                <w:szCs w:val="24"/>
              </w:rPr>
            </w:pPr>
            <w:r w:rsidRPr="003A5FC1">
              <w:rPr>
                <w:rFonts w:ascii="Times New Roman" w:hAnsi="Times New Roman" w:cs="Times New Roman"/>
                <w:i/>
                <w:sz w:val="20"/>
                <w:szCs w:val="20"/>
              </w:rPr>
              <w:t>К 95-летию писателя, актера и режиссера В.М.Шукшина</w:t>
            </w:r>
            <w:r w:rsidRPr="003A5FC1">
              <w:rPr>
                <w:rFonts w:ascii="Times New Roman" w:hAnsi="Times New Roman" w:cs="Times New Roman"/>
                <w:sz w:val="24"/>
                <w:szCs w:val="24"/>
              </w:rPr>
              <w:t xml:space="preserve"> «Певец калины красной»</w:t>
            </w:r>
          </w:p>
        </w:tc>
        <w:tc>
          <w:tcPr>
            <w:tcW w:w="2692" w:type="dxa"/>
            <w:gridSpan w:val="2"/>
          </w:tcPr>
          <w:p w:rsidR="00FB0C56" w:rsidRPr="003A5FC1" w:rsidRDefault="003A5FC1" w:rsidP="003A5FC1">
            <w:pPr>
              <w:tabs>
                <w:tab w:val="left" w:pos="2385"/>
              </w:tabs>
              <w:spacing w:after="0" w:line="240" w:lineRule="auto"/>
              <w:rPr>
                <w:rFonts w:ascii="Times New Roman" w:hAnsi="Times New Roman" w:cs="Times New Roman"/>
                <w:sz w:val="24"/>
                <w:szCs w:val="24"/>
              </w:rPr>
            </w:pPr>
            <w:r>
              <w:rPr>
                <w:rFonts w:ascii="Times New Roman" w:hAnsi="Times New Roman" w:cs="Times New Roman"/>
                <w:sz w:val="24"/>
                <w:szCs w:val="24"/>
              </w:rPr>
              <w:t>Б</w:t>
            </w:r>
            <w:r w:rsidR="00FB0C56" w:rsidRPr="003A5FC1">
              <w:rPr>
                <w:rFonts w:ascii="Times New Roman" w:hAnsi="Times New Roman" w:cs="Times New Roman"/>
                <w:sz w:val="24"/>
                <w:szCs w:val="24"/>
              </w:rPr>
              <w:t>еседа</w:t>
            </w:r>
          </w:p>
        </w:tc>
        <w:tc>
          <w:tcPr>
            <w:tcW w:w="1134" w:type="dxa"/>
          </w:tcPr>
          <w:p w:rsidR="00FB0C56" w:rsidRPr="003A5FC1" w:rsidRDefault="00FB0C56" w:rsidP="003A5FC1">
            <w:pPr>
              <w:tabs>
                <w:tab w:val="left" w:pos="2385"/>
              </w:tabs>
              <w:spacing w:after="0" w:line="240" w:lineRule="auto"/>
              <w:jc w:val="center"/>
              <w:rPr>
                <w:rFonts w:ascii="Times New Roman" w:hAnsi="Times New Roman" w:cs="Times New Roman"/>
                <w:sz w:val="24"/>
                <w:szCs w:val="24"/>
              </w:rPr>
            </w:pPr>
            <w:r w:rsidRPr="003A5FC1">
              <w:rPr>
                <w:rFonts w:ascii="Times New Roman" w:hAnsi="Times New Roman" w:cs="Times New Roman"/>
                <w:sz w:val="24"/>
                <w:szCs w:val="24"/>
              </w:rPr>
              <w:t>25 июля</w:t>
            </w:r>
          </w:p>
        </w:tc>
        <w:tc>
          <w:tcPr>
            <w:tcW w:w="2412" w:type="dxa"/>
          </w:tcPr>
          <w:p w:rsidR="00FB0C56" w:rsidRPr="003A5FC1" w:rsidRDefault="00FB0C56" w:rsidP="003A5FC1">
            <w:pPr>
              <w:tabs>
                <w:tab w:val="left" w:pos="2385"/>
              </w:tabs>
              <w:spacing w:after="0" w:line="240" w:lineRule="auto"/>
              <w:rPr>
                <w:rFonts w:ascii="Times New Roman" w:hAnsi="Times New Roman" w:cs="Times New Roman"/>
                <w:sz w:val="24"/>
                <w:szCs w:val="24"/>
              </w:rPr>
            </w:pPr>
            <w:r w:rsidRPr="003A5FC1">
              <w:rPr>
                <w:rFonts w:ascii="Times New Roman" w:eastAsia="Times New Roman" w:hAnsi="Times New Roman" w:cs="Times New Roman"/>
                <w:sz w:val="24"/>
                <w:szCs w:val="24"/>
                <w:lang w:eastAsia="ru-RU"/>
              </w:rPr>
              <w:t>Октябрьский c/б ф.№3</w:t>
            </w:r>
          </w:p>
        </w:tc>
      </w:tr>
      <w:tr w:rsidR="00FB0C56" w:rsidRPr="00F730C5" w:rsidTr="003A4EBD">
        <w:tc>
          <w:tcPr>
            <w:tcW w:w="3599" w:type="dxa"/>
          </w:tcPr>
          <w:p w:rsidR="00FB0C56" w:rsidRPr="003A5FC1" w:rsidRDefault="00FB0C56" w:rsidP="003A5FC1">
            <w:pPr>
              <w:spacing w:after="0" w:line="240" w:lineRule="auto"/>
              <w:rPr>
                <w:rFonts w:ascii="Times New Roman" w:hAnsi="Times New Roman" w:cs="Times New Roman"/>
                <w:bCs/>
                <w:i/>
                <w:iCs/>
                <w:sz w:val="20"/>
                <w:szCs w:val="20"/>
                <w:lang w:val="sah-RU"/>
              </w:rPr>
            </w:pPr>
            <w:r w:rsidRPr="003A5FC1">
              <w:rPr>
                <w:rFonts w:ascii="Times New Roman" w:hAnsi="Times New Roman" w:cs="Times New Roman"/>
                <w:bCs/>
                <w:i/>
                <w:iCs/>
                <w:sz w:val="20"/>
                <w:szCs w:val="20"/>
                <w:lang w:val="sah-RU"/>
              </w:rPr>
              <w:t>21 июля – 125 лет со дня рождения американского писателя Э. Хемингуэя (1899-1961)</w:t>
            </w:r>
          </w:p>
          <w:p w:rsidR="00FB0C56" w:rsidRPr="003A5FC1" w:rsidRDefault="00FB0C56" w:rsidP="003A5FC1">
            <w:pPr>
              <w:spacing w:after="0" w:line="240" w:lineRule="auto"/>
              <w:rPr>
                <w:rFonts w:ascii="Times New Roman" w:hAnsi="Times New Roman" w:cs="Times New Roman"/>
                <w:bCs/>
                <w:i/>
                <w:iCs/>
                <w:sz w:val="20"/>
                <w:szCs w:val="20"/>
                <w:lang w:val="sah-RU"/>
              </w:rPr>
            </w:pPr>
            <w:r w:rsidRPr="003A5FC1">
              <w:rPr>
                <w:rFonts w:ascii="Times New Roman" w:hAnsi="Times New Roman" w:cs="Times New Roman"/>
                <w:bCs/>
                <w:i/>
                <w:iCs/>
                <w:sz w:val="20"/>
                <w:szCs w:val="20"/>
                <w:lang w:val="sah-RU"/>
              </w:rPr>
              <w:t>“</w:t>
            </w:r>
            <w:r w:rsidRPr="003A5FC1">
              <w:rPr>
                <w:rFonts w:ascii="Times New Roman" w:hAnsi="Times New Roman" w:cs="Times New Roman"/>
                <w:bCs/>
                <w:sz w:val="24"/>
                <w:szCs w:val="24"/>
                <w:lang w:val="sah-RU"/>
              </w:rPr>
              <w:t>Интересные факты из жизни писателя”</w:t>
            </w:r>
          </w:p>
        </w:tc>
        <w:tc>
          <w:tcPr>
            <w:tcW w:w="2692" w:type="dxa"/>
            <w:gridSpan w:val="2"/>
          </w:tcPr>
          <w:p w:rsidR="00FB0C56" w:rsidRPr="003A5FC1" w:rsidRDefault="00FB0C56" w:rsidP="003A5FC1">
            <w:pPr>
              <w:spacing w:after="0" w:line="240" w:lineRule="auto"/>
              <w:jc w:val="both"/>
              <w:rPr>
                <w:rFonts w:ascii="Times New Roman" w:hAnsi="Times New Roman" w:cs="Times New Roman"/>
                <w:bCs/>
                <w:sz w:val="24"/>
                <w:szCs w:val="24"/>
                <w:lang w:val="sah-RU"/>
              </w:rPr>
            </w:pPr>
            <w:r w:rsidRPr="003A5FC1">
              <w:rPr>
                <w:rFonts w:ascii="Times New Roman" w:hAnsi="Times New Roman" w:cs="Times New Roman"/>
                <w:bCs/>
                <w:sz w:val="24"/>
                <w:szCs w:val="24"/>
              </w:rPr>
              <w:t>Публикация в ВК</w:t>
            </w:r>
          </w:p>
        </w:tc>
        <w:tc>
          <w:tcPr>
            <w:tcW w:w="1134" w:type="dxa"/>
          </w:tcPr>
          <w:p w:rsidR="00FB0C56" w:rsidRPr="003A5FC1" w:rsidRDefault="00FB0C56" w:rsidP="003A5FC1">
            <w:pPr>
              <w:spacing w:after="0" w:line="240" w:lineRule="auto"/>
              <w:jc w:val="center"/>
              <w:rPr>
                <w:rFonts w:ascii="Times New Roman" w:hAnsi="Times New Roman" w:cs="Times New Roman"/>
                <w:bCs/>
                <w:sz w:val="24"/>
                <w:szCs w:val="24"/>
              </w:rPr>
            </w:pPr>
            <w:r w:rsidRPr="003A5FC1">
              <w:rPr>
                <w:rFonts w:ascii="Times New Roman" w:hAnsi="Times New Roman" w:cs="Times New Roman"/>
                <w:bCs/>
                <w:sz w:val="24"/>
                <w:szCs w:val="24"/>
                <w:lang w:val="sah-RU"/>
              </w:rPr>
              <w:t>21 июля</w:t>
            </w:r>
          </w:p>
        </w:tc>
        <w:tc>
          <w:tcPr>
            <w:tcW w:w="2412" w:type="dxa"/>
          </w:tcPr>
          <w:p w:rsidR="00FB0C56" w:rsidRPr="003A5FC1" w:rsidRDefault="00FB0C56" w:rsidP="003A5FC1">
            <w:pPr>
              <w:spacing w:after="0" w:line="240" w:lineRule="auto"/>
              <w:rPr>
                <w:rFonts w:ascii="Times New Roman" w:hAnsi="Times New Roman" w:cs="Times New Roman"/>
                <w:bCs/>
                <w:sz w:val="24"/>
                <w:szCs w:val="24"/>
                <w:lang w:val="sah-RU"/>
              </w:rPr>
            </w:pPr>
            <w:r w:rsidRPr="003A5FC1">
              <w:rPr>
                <w:rFonts w:ascii="Times New Roman" w:hAnsi="Times New Roman" w:cs="Times New Roman"/>
                <w:bCs/>
                <w:sz w:val="24"/>
                <w:szCs w:val="24"/>
              </w:rPr>
              <w:t>Малыкайская с/б ф.№4</w:t>
            </w:r>
          </w:p>
        </w:tc>
      </w:tr>
      <w:tr w:rsidR="00FB0C56" w:rsidRPr="00F730C5" w:rsidTr="003A4EBD">
        <w:tc>
          <w:tcPr>
            <w:tcW w:w="3599" w:type="dxa"/>
          </w:tcPr>
          <w:p w:rsidR="00FB0C56" w:rsidRPr="003A5FC1" w:rsidRDefault="00FB0C56" w:rsidP="003A5FC1">
            <w:pPr>
              <w:spacing w:after="0" w:line="240" w:lineRule="auto"/>
              <w:rPr>
                <w:rFonts w:ascii="Times New Roman" w:hAnsi="Times New Roman" w:cs="Times New Roman"/>
                <w:bCs/>
                <w:i/>
                <w:iCs/>
                <w:sz w:val="20"/>
                <w:szCs w:val="20"/>
                <w:lang w:val="sah-RU"/>
              </w:rPr>
            </w:pPr>
            <w:r w:rsidRPr="003A5FC1">
              <w:rPr>
                <w:rFonts w:ascii="Times New Roman" w:hAnsi="Times New Roman" w:cs="Times New Roman"/>
                <w:bCs/>
                <w:i/>
                <w:iCs/>
                <w:sz w:val="20"/>
                <w:szCs w:val="20"/>
                <w:lang w:val="sah-RU"/>
              </w:rPr>
              <w:t xml:space="preserve"> 95 лет со дня рождения писателя, актера и режиссёра В.М. Шукшина (1929-1974)</w:t>
            </w:r>
          </w:p>
          <w:p w:rsidR="00FB0C56" w:rsidRPr="003A5FC1" w:rsidRDefault="00FB0C56" w:rsidP="003A5FC1">
            <w:pPr>
              <w:spacing w:after="0" w:line="240" w:lineRule="auto"/>
              <w:rPr>
                <w:rFonts w:ascii="Times New Roman" w:hAnsi="Times New Roman" w:cs="Times New Roman"/>
                <w:bCs/>
                <w:sz w:val="24"/>
                <w:szCs w:val="24"/>
                <w:lang w:val="sah-RU"/>
              </w:rPr>
            </w:pPr>
            <w:r w:rsidRPr="003A5FC1">
              <w:rPr>
                <w:rFonts w:ascii="Times New Roman" w:hAnsi="Times New Roman" w:cs="Times New Roman"/>
                <w:bCs/>
                <w:sz w:val="24"/>
                <w:szCs w:val="24"/>
                <w:lang w:val="sah-RU"/>
              </w:rPr>
              <w:t>“Перечитываем Шукшина”</w:t>
            </w:r>
          </w:p>
        </w:tc>
        <w:tc>
          <w:tcPr>
            <w:tcW w:w="2692" w:type="dxa"/>
            <w:gridSpan w:val="2"/>
          </w:tcPr>
          <w:p w:rsidR="00FB0C56" w:rsidRPr="003A5FC1" w:rsidRDefault="00FB0C56" w:rsidP="003A5FC1">
            <w:pPr>
              <w:spacing w:after="0" w:line="240" w:lineRule="auto"/>
              <w:jc w:val="both"/>
              <w:rPr>
                <w:rFonts w:ascii="Times New Roman" w:hAnsi="Times New Roman" w:cs="Times New Roman"/>
                <w:bCs/>
                <w:sz w:val="24"/>
                <w:szCs w:val="24"/>
              </w:rPr>
            </w:pPr>
            <w:r w:rsidRPr="003A5FC1">
              <w:rPr>
                <w:rFonts w:ascii="Times New Roman" w:hAnsi="Times New Roman" w:cs="Times New Roman"/>
                <w:bCs/>
                <w:sz w:val="24"/>
                <w:szCs w:val="24"/>
              </w:rPr>
              <w:t>Электронная выставка.</w:t>
            </w:r>
          </w:p>
        </w:tc>
        <w:tc>
          <w:tcPr>
            <w:tcW w:w="1134" w:type="dxa"/>
          </w:tcPr>
          <w:p w:rsidR="00FB0C56" w:rsidRPr="003A5FC1" w:rsidRDefault="00FB0C56" w:rsidP="003A5FC1">
            <w:pPr>
              <w:spacing w:after="0" w:line="240" w:lineRule="auto"/>
              <w:jc w:val="center"/>
              <w:rPr>
                <w:rFonts w:ascii="Times New Roman" w:hAnsi="Times New Roman" w:cs="Times New Roman"/>
                <w:bCs/>
                <w:sz w:val="24"/>
                <w:szCs w:val="24"/>
                <w:lang w:val="sah-RU"/>
              </w:rPr>
            </w:pPr>
            <w:r w:rsidRPr="003A5FC1">
              <w:rPr>
                <w:rFonts w:ascii="Times New Roman" w:hAnsi="Times New Roman" w:cs="Times New Roman"/>
                <w:bCs/>
                <w:sz w:val="24"/>
                <w:szCs w:val="24"/>
                <w:lang w:val="sah-RU"/>
              </w:rPr>
              <w:t>25 июля</w:t>
            </w:r>
          </w:p>
        </w:tc>
        <w:tc>
          <w:tcPr>
            <w:tcW w:w="2412" w:type="dxa"/>
          </w:tcPr>
          <w:p w:rsidR="00FB0C56" w:rsidRPr="003A5FC1" w:rsidRDefault="00FB0C56" w:rsidP="003A5FC1">
            <w:pPr>
              <w:spacing w:after="0" w:line="240" w:lineRule="auto"/>
              <w:rPr>
                <w:rFonts w:ascii="Times New Roman" w:hAnsi="Times New Roman" w:cs="Times New Roman"/>
                <w:bCs/>
                <w:sz w:val="24"/>
                <w:szCs w:val="24"/>
              </w:rPr>
            </w:pPr>
            <w:bookmarkStart w:id="1" w:name="_Hlk151721160"/>
            <w:r w:rsidRPr="003A5FC1">
              <w:rPr>
                <w:rFonts w:ascii="Times New Roman" w:hAnsi="Times New Roman" w:cs="Times New Roman"/>
                <w:bCs/>
                <w:sz w:val="24"/>
                <w:szCs w:val="24"/>
              </w:rPr>
              <w:t>Малыкайская с/б ф.№4</w:t>
            </w:r>
            <w:bookmarkEnd w:id="1"/>
          </w:p>
        </w:tc>
      </w:tr>
      <w:tr w:rsidR="00FB0C56" w:rsidRPr="00F730C5" w:rsidTr="003A4EBD">
        <w:tc>
          <w:tcPr>
            <w:tcW w:w="3599" w:type="dxa"/>
          </w:tcPr>
          <w:p w:rsidR="003A5FC1" w:rsidRDefault="00FB0C56" w:rsidP="003A5FC1">
            <w:pPr>
              <w:spacing w:after="0" w:line="240" w:lineRule="auto"/>
              <w:jc w:val="both"/>
              <w:rPr>
                <w:rFonts w:ascii="Times New Roman" w:hAnsi="Times New Roman" w:cs="Times New Roman"/>
                <w:color w:val="000000"/>
                <w:sz w:val="24"/>
                <w:szCs w:val="24"/>
                <w:lang w:val="sah-RU"/>
              </w:rPr>
            </w:pPr>
            <w:r w:rsidRPr="003A5FC1">
              <w:rPr>
                <w:rFonts w:ascii="Times New Roman" w:hAnsi="Times New Roman" w:cs="Times New Roman"/>
                <w:i/>
                <w:color w:val="000000"/>
                <w:sz w:val="20"/>
                <w:szCs w:val="20"/>
                <w:lang w:val="sah-RU"/>
              </w:rPr>
              <w:t>К 125-летию со дня рождения американского писателя Э.Хемингуэя (1899-1961)</w:t>
            </w:r>
            <w:r w:rsidRPr="003A5FC1">
              <w:rPr>
                <w:rFonts w:ascii="Times New Roman" w:hAnsi="Times New Roman" w:cs="Times New Roman"/>
                <w:color w:val="000000"/>
                <w:sz w:val="24"/>
                <w:szCs w:val="24"/>
                <w:lang w:val="sah-RU"/>
              </w:rPr>
              <w:t xml:space="preserve"> </w:t>
            </w:r>
          </w:p>
          <w:p w:rsidR="00FB0C56" w:rsidRPr="003A5FC1" w:rsidRDefault="00FB0C56" w:rsidP="003A5FC1">
            <w:pPr>
              <w:spacing w:after="0" w:line="240" w:lineRule="auto"/>
              <w:jc w:val="both"/>
              <w:rPr>
                <w:rFonts w:ascii="Times New Roman" w:hAnsi="Times New Roman" w:cs="Times New Roman"/>
                <w:color w:val="000000"/>
                <w:sz w:val="24"/>
                <w:szCs w:val="24"/>
                <w:lang w:val="sah-RU"/>
              </w:rPr>
            </w:pPr>
            <w:r w:rsidRPr="003A5FC1">
              <w:rPr>
                <w:rFonts w:ascii="Times New Roman" w:hAnsi="Times New Roman" w:cs="Times New Roman"/>
                <w:color w:val="000000"/>
                <w:sz w:val="24"/>
                <w:szCs w:val="24"/>
                <w:lang w:val="sah-RU"/>
              </w:rPr>
              <w:t>“Символ эпохи”</w:t>
            </w:r>
          </w:p>
        </w:tc>
        <w:tc>
          <w:tcPr>
            <w:tcW w:w="2692" w:type="dxa"/>
            <w:gridSpan w:val="2"/>
          </w:tcPr>
          <w:p w:rsidR="00FB0C56" w:rsidRPr="003A5FC1" w:rsidRDefault="00FB0C56" w:rsidP="003A5FC1">
            <w:pPr>
              <w:spacing w:after="0" w:line="240" w:lineRule="auto"/>
              <w:jc w:val="both"/>
              <w:rPr>
                <w:rFonts w:ascii="Times New Roman" w:hAnsi="Times New Roman" w:cs="Times New Roman"/>
                <w:color w:val="000000"/>
                <w:sz w:val="24"/>
                <w:szCs w:val="24"/>
                <w:lang w:val="sah-RU"/>
              </w:rPr>
            </w:pPr>
            <w:r w:rsidRPr="003A5FC1">
              <w:rPr>
                <w:rFonts w:ascii="Times New Roman" w:hAnsi="Times New Roman" w:cs="Times New Roman"/>
                <w:color w:val="000000"/>
                <w:sz w:val="24"/>
                <w:szCs w:val="24"/>
                <w:lang w:val="sah-RU"/>
              </w:rPr>
              <w:t>Книжная выставка</w:t>
            </w:r>
          </w:p>
        </w:tc>
        <w:tc>
          <w:tcPr>
            <w:tcW w:w="1134" w:type="dxa"/>
          </w:tcPr>
          <w:p w:rsidR="00FB0C56" w:rsidRPr="003A5FC1" w:rsidRDefault="00FB0C56" w:rsidP="003A5FC1">
            <w:pPr>
              <w:spacing w:after="0" w:line="240" w:lineRule="auto"/>
              <w:jc w:val="center"/>
              <w:rPr>
                <w:rFonts w:ascii="Times New Roman" w:hAnsi="Times New Roman" w:cs="Times New Roman"/>
                <w:color w:val="000000"/>
                <w:sz w:val="24"/>
                <w:szCs w:val="24"/>
                <w:lang w:val="sah-RU"/>
              </w:rPr>
            </w:pPr>
            <w:r w:rsidRPr="003A5FC1">
              <w:rPr>
                <w:rFonts w:ascii="Times New Roman" w:hAnsi="Times New Roman" w:cs="Times New Roman"/>
                <w:color w:val="000000"/>
                <w:sz w:val="24"/>
                <w:szCs w:val="24"/>
                <w:lang w:val="sah-RU"/>
              </w:rPr>
              <w:t>22 июля</w:t>
            </w:r>
          </w:p>
        </w:tc>
        <w:tc>
          <w:tcPr>
            <w:tcW w:w="2412" w:type="dxa"/>
          </w:tcPr>
          <w:p w:rsidR="00FB0C56" w:rsidRPr="003A5FC1" w:rsidRDefault="00FB0C56" w:rsidP="003A5FC1">
            <w:pPr>
              <w:spacing w:after="0" w:line="240" w:lineRule="auto"/>
              <w:jc w:val="both"/>
              <w:rPr>
                <w:rFonts w:ascii="Times New Roman" w:hAnsi="Times New Roman" w:cs="Times New Roman"/>
                <w:color w:val="000000"/>
                <w:sz w:val="24"/>
                <w:szCs w:val="24"/>
                <w:lang w:val="sah-RU"/>
              </w:rPr>
            </w:pPr>
            <w:r w:rsidRPr="003A5FC1">
              <w:rPr>
                <w:rFonts w:ascii="Times New Roman" w:hAnsi="Times New Roman" w:cs="Times New Roman"/>
                <w:color w:val="000000"/>
                <w:sz w:val="24"/>
                <w:szCs w:val="24"/>
                <w:lang w:val="sah-RU"/>
              </w:rPr>
              <w:t>Марская с/б ф.№6</w:t>
            </w:r>
          </w:p>
        </w:tc>
      </w:tr>
      <w:tr w:rsidR="00FB0C56" w:rsidRPr="00F730C5" w:rsidTr="003A4EBD">
        <w:tc>
          <w:tcPr>
            <w:tcW w:w="3599" w:type="dxa"/>
          </w:tcPr>
          <w:p w:rsidR="003A5FC1" w:rsidRDefault="00FB0C56" w:rsidP="003A5FC1">
            <w:pPr>
              <w:spacing w:after="0" w:line="240" w:lineRule="auto"/>
              <w:jc w:val="both"/>
              <w:rPr>
                <w:rFonts w:ascii="Times New Roman" w:hAnsi="Times New Roman" w:cs="Times New Roman"/>
                <w:color w:val="000000"/>
                <w:sz w:val="24"/>
                <w:szCs w:val="24"/>
                <w:lang w:val="sah-RU"/>
              </w:rPr>
            </w:pPr>
            <w:r w:rsidRPr="003A5FC1">
              <w:rPr>
                <w:rFonts w:ascii="Times New Roman" w:hAnsi="Times New Roman" w:cs="Times New Roman"/>
                <w:i/>
                <w:color w:val="000000"/>
                <w:sz w:val="20"/>
                <w:szCs w:val="20"/>
                <w:lang w:val="sah-RU"/>
              </w:rPr>
              <w:t>К 95-летию со дня рождения писателя, актера и режиссера В.М.Шукшина (1929-1974)</w:t>
            </w:r>
            <w:r w:rsidRPr="003A5FC1">
              <w:rPr>
                <w:rFonts w:ascii="Times New Roman" w:hAnsi="Times New Roman" w:cs="Times New Roman"/>
                <w:color w:val="000000"/>
                <w:sz w:val="24"/>
                <w:szCs w:val="24"/>
                <w:lang w:val="sah-RU"/>
              </w:rPr>
              <w:t xml:space="preserve"> </w:t>
            </w:r>
          </w:p>
          <w:p w:rsidR="00FB0C56" w:rsidRPr="003A5FC1" w:rsidRDefault="00FB0C56" w:rsidP="003A5FC1">
            <w:pPr>
              <w:spacing w:after="0" w:line="240" w:lineRule="auto"/>
              <w:jc w:val="both"/>
              <w:rPr>
                <w:rFonts w:ascii="Times New Roman" w:hAnsi="Times New Roman" w:cs="Times New Roman"/>
                <w:color w:val="000000"/>
                <w:sz w:val="24"/>
                <w:szCs w:val="24"/>
                <w:lang w:val="sah-RU"/>
              </w:rPr>
            </w:pPr>
            <w:r w:rsidRPr="003A5FC1">
              <w:rPr>
                <w:rFonts w:ascii="Times New Roman" w:hAnsi="Times New Roman" w:cs="Times New Roman"/>
                <w:color w:val="000000"/>
                <w:sz w:val="24"/>
                <w:szCs w:val="24"/>
                <w:lang w:val="sah-RU"/>
              </w:rPr>
              <w:t>“Калина красная”</w:t>
            </w:r>
          </w:p>
        </w:tc>
        <w:tc>
          <w:tcPr>
            <w:tcW w:w="2692" w:type="dxa"/>
            <w:gridSpan w:val="2"/>
          </w:tcPr>
          <w:p w:rsidR="00FB0C56" w:rsidRPr="003A5FC1" w:rsidRDefault="00FB0C56" w:rsidP="003A5FC1">
            <w:pPr>
              <w:spacing w:after="0" w:line="240" w:lineRule="auto"/>
              <w:jc w:val="both"/>
              <w:rPr>
                <w:rFonts w:ascii="Times New Roman" w:hAnsi="Times New Roman" w:cs="Times New Roman"/>
                <w:color w:val="000000"/>
                <w:sz w:val="24"/>
                <w:szCs w:val="24"/>
                <w:lang w:val="sah-RU"/>
              </w:rPr>
            </w:pPr>
            <w:r w:rsidRPr="003A5FC1">
              <w:rPr>
                <w:rFonts w:ascii="Times New Roman" w:hAnsi="Times New Roman" w:cs="Times New Roman"/>
                <w:color w:val="000000"/>
                <w:sz w:val="24"/>
                <w:szCs w:val="24"/>
                <w:lang w:val="sah-RU"/>
              </w:rPr>
              <w:t>Книжная выставка</w:t>
            </w:r>
          </w:p>
        </w:tc>
        <w:tc>
          <w:tcPr>
            <w:tcW w:w="1134" w:type="dxa"/>
          </w:tcPr>
          <w:p w:rsidR="00FB0C56" w:rsidRPr="003A5FC1" w:rsidRDefault="00FB0C56" w:rsidP="003A5FC1">
            <w:pPr>
              <w:spacing w:after="0" w:line="240" w:lineRule="auto"/>
              <w:jc w:val="center"/>
              <w:rPr>
                <w:rFonts w:ascii="Times New Roman" w:hAnsi="Times New Roman" w:cs="Times New Roman"/>
                <w:color w:val="000000"/>
                <w:sz w:val="24"/>
                <w:szCs w:val="24"/>
                <w:lang w:val="sah-RU"/>
              </w:rPr>
            </w:pPr>
            <w:r w:rsidRPr="003A5FC1">
              <w:rPr>
                <w:rFonts w:ascii="Times New Roman" w:hAnsi="Times New Roman" w:cs="Times New Roman"/>
                <w:color w:val="000000"/>
                <w:sz w:val="24"/>
                <w:szCs w:val="24"/>
                <w:lang w:val="sah-RU"/>
              </w:rPr>
              <w:t>25 июля</w:t>
            </w:r>
          </w:p>
        </w:tc>
        <w:tc>
          <w:tcPr>
            <w:tcW w:w="2412" w:type="dxa"/>
          </w:tcPr>
          <w:p w:rsidR="00FB0C56" w:rsidRPr="003A5FC1" w:rsidRDefault="00FB0C56" w:rsidP="003A5FC1">
            <w:pPr>
              <w:spacing w:after="0" w:line="240" w:lineRule="auto"/>
              <w:jc w:val="both"/>
              <w:rPr>
                <w:rFonts w:ascii="Times New Roman" w:hAnsi="Times New Roman" w:cs="Times New Roman"/>
                <w:color w:val="000000"/>
                <w:sz w:val="24"/>
                <w:szCs w:val="24"/>
                <w:lang w:val="sah-RU"/>
              </w:rPr>
            </w:pPr>
            <w:r w:rsidRPr="003A5FC1">
              <w:rPr>
                <w:rFonts w:ascii="Times New Roman" w:hAnsi="Times New Roman" w:cs="Times New Roman"/>
                <w:color w:val="000000"/>
                <w:sz w:val="24"/>
                <w:szCs w:val="24"/>
                <w:lang w:val="sah-RU"/>
              </w:rPr>
              <w:t>Марская с/б ф.№6</w:t>
            </w:r>
          </w:p>
        </w:tc>
      </w:tr>
      <w:tr w:rsidR="00FB0C56" w:rsidRPr="00F730C5" w:rsidTr="003A4EBD">
        <w:tc>
          <w:tcPr>
            <w:tcW w:w="3599" w:type="dxa"/>
          </w:tcPr>
          <w:p w:rsidR="00FB0C56" w:rsidRPr="003A5FC1" w:rsidRDefault="00FB0C56" w:rsidP="003A5FC1">
            <w:pPr>
              <w:shd w:val="clear" w:color="auto" w:fill="FFFFFF"/>
              <w:spacing w:after="0" w:line="240" w:lineRule="auto"/>
              <w:ind w:right="144"/>
              <w:jc w:val="both"/>
              <w:rPr>
                <w:rFonts w:ascii="Times New Roman" w:eastAsia="Times New Roman" w:hAnsi="Times New Roman" w:cs="Times New Roman"/>
                <w:sz w:val="24"/>
                <w:szCs w:val="24"/>
                <w:lang w:eastAsia="ru-RU"/>
              </w:rPr>
            </w:pPr>
            <w:r w:rsidRPr="003A5FC1">
              <w:rPr>
                <w:rFonts w:ascii="Times New Roman" w:eastAsia="Times New Roman" w:hAnsi="Times New Roman" w:cs="Times New Roman"/>
                <w:sz w:val="24"/>
                <w:szCs w:val="24"/>
                <w:lang w:eastAsia="ru-RU"/>
              </w:rPr>
              <w:t>«Эрнест Хэмингуэй»</w:t>
            </w:r>
          </w:p>
          <w:p w:rsidR="00FB0C56" w:rsidRPr="003A5FC1" w:rsidRDefault="00FB0C56" w:rsidP="003A5FC1">
            <w:pPr>
              <w:shd w:val="clear" w:color="auto" w:fill="FFFFFF"/>
              <w:spacing w:after="0" w:line="240" w:lineRule="auto"/>
              <w:ind w:right="144"/>
              <w:jc w:val="both"/>
              <w:rPr>
                <w:rFonts w:ascii="Times New Roman" w:eastAsia="Times New Roman" w:hAnsi="Times New Roman" w:cs="Times New Roman"/>
                <w:i/>
                <w:sz w:val="20"/>
                <w:szCs w:val="20"/>
                <w:lang w:eastAsia="ru-RU"/>
              </w:rPr>
            </w:pPr>
            <w:r w:rsidRPr="003A5FC1">
              <w:rPr>
                <w:rFonts w:ascii="Times New Roman" w:eastAsia="Times New Roman" w:hAnsi="Times New Roman" w:cs="Times New Roman"/>
                <w:i/>
                <w:sz w:val="20"/>
                <w:szCs w:val="20"/>
                <w:lang w:eastAsia="ru-RU"/>
              </w:rPr>
              <w:t>125 лет со дня рождения американского писателя Э. Хемингуэя (1899-1961)</w:t>
            </w:r>
          </w:p>
        </w:tc>
        <w:tc>
          <w:tcPr>
            <w:tcW w:w="2692" w:type="dxa"/>
            <w:gridSpan w:val="2"/>
          </w:tcPr>
          <w:p w:rsidR="00FB0C56" w:rsidRPr="003A5FC1" w:rsidRDefault="00FB0C56" w:rsidP="003A5FC1">
            <w:pPr>
              <w:spacing w:after="0" w:line="240" w:lineRule="auto"/>
              <w:jc w:val="both"/>
              <w:rPr>
                <w:rFonts w:ascii="Times New Roman" w:hAnsi="Times New Roman" w:cs="Times New Roman"/>
                <w:sz w:val="24"/>
                <w:szCs w:val="24"/>
                <w:lang w:val="sah-RU"/>
              </w:rPr>
            </w:pPr>
            <w:r w:rsidRPr="003A5FC1">
              <w:rPr>
                <w:rFonts w:ascii="Times New Roman" w:hAnsi="Times New Roman" w:cs="Times New Roman"/>
                <w:sz w:val="24"/>
                <w:szCs w:val="24"/>
                <w:lang w:val="sah-RU"/>
              </w:rPr>
              <w:t>Книжная выставка</w:t>
            </w:r>
          </w:p>
        </w:tc>
        <w:tc>
          <w:tcPr>
            <w:tcW w:w="1134" w:type="dxa"/>
          </w:tcPr>
          <w:p w:rsidR="00FB0C56" w:rsidRPr="003A5FC1" w:rsidRDefault="003A5FC1" w:rsidP="003A5FC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июля </w:t>
            </w:r>
          </w:p>
        </w:tc>
        <w:tc>
          <w:tcPr>
            <w:tcW w:w="2412" w:type="dxa"/>
          </w:tcPr>
          <w:p w:rsidR="00FB0C56" w:rsidRPr="003A5FC1" w:rsidRDefault="00FB0C56" w:rsidP="003A5FC1">
            <w:pPr>
              <w:spacing w:after="0" w:line="240" w:lineRule="auto"/>
              <w:rPr>
                <w:rFonts w:ascii="Times New Roman" w:eastAsiaTheme="minorEastAsia" w:hAnsi="Times New Roman" w:cs="Times New Roman"/>
                <w:sz w:val="24"/>
                <w:szCs w:val="24"/>
                <w:lang w:eastAsia="ru-RU"/>
              </w:rPr>
            </w:pPr>
            <w:r w:rsidRPr="003A5FC1">
              <w:rPr>
                <w:rFonts w:ascii="Times New Roman" w:eastAsiaTheme="minorEastAsia" w:hAnsi="Times New Roman" w:cs="Times New Roman"/>
                <w:sz w:val="24"/>
                <w:szCs w:val="24"/>
                <w:lang w:eastAsia="ru-RU"/>
              </w:rPr>
              <w:t>Мегежекская с/б ф. №11</w:t>
            </w:r>
          </w:p>
          <w:p w:rsidR="00FB0C56" w:rsidRPr="003A5FC1" w:rsidRDefault="00FB0C56" w:rsidP="003A5FC1">
            <w:pPr>
              <w:spacing w:after="0" w:line="240" w:lineRule="auto"/>
              <w:jc w:val="both"/>
              <w:rPr>
                <w:rFonts w:ascii="Times New Roman" w:hAnsi="Times New Roman" w:cs="Times New Roman"/>
                <w:sz w:val="24"/>
                <w:szCs w:val="24"/>
                <w:lang w:val="sah-RU"/>
              </w:rPr>
            </w:pPr>
          </w:p>
        </w:tc>
      </w:tr>
      <w:tr w:rsidR="00FB0C56" w:rsidRPr="00F730C5" w:rsidTr="003A4EBD">
        <w:tc>
          <w:tcPr>
            <w:tcW w:w="3599" w:type="dxa"/>
          </w:tcPr>
          <w:p w:rsidR="00FB0C56" w:rsidRPr="003A5FC1" w:rsidRDefault="00FB0C56" w:rsidP="003A5FC1">
            <w:pPr>
              <w:shd w:val="clear" w:color="auto" w:fill="FFFFFF"/>
              <w:spacing w:after="0" w:line="240" w:lineRule="auto"/>
              <w:ind w:right="144"/>
              <w:jc w:val="both"/>
              <w:rPr>
                <w:rFonts w:ascii="Times New Roman" w:eastAsia="Times New Roman" w:hAnsi="Times New Roman" w:cs="Times New Roman"/>
                <w:sz w:val="24"/>
                <w:szCs w:val="24"/>
                <w:lang w:eastAsia="ru-RU"/>
              </w:rPr>
            </w:pPr>
            <w:r w:rsidRPr="003A5FC1">
              <w:rPr>
                <w:rFonts w:ascii="Times New Roman" w:eastAsia="Times New Roman" w:hAnsi="Times New Roman" w:cs="Times New Roman"/>
                <w:sz w:val="24"/>
                <w:szCs w:val="24"/>
                <w:lang w:eastAsia="ru-RU"/>
              </w:rPr>
              <w:lastRenderedPageBreak/>
              <w:t>«Слово о Шукшине»</w:t>
            </w:r>
          </w:p>
          <w:p w:rsidR="00FB0C56" w:rsidRPr="003A5FC1" w:rsidRDefault="00FB0C56" w:rsidP="003A5FC1">
            <w:pPr>
              <w:shd w:val="clear" w:color="auto" w:fill="FFFFFF"/>
              <w:spacing w:after="0" w:line="240" w:lineRule="auto"/>
              <w:ind w:right="144"/>
              <w:jc w:val="both"/>
              <w:rPr>
                <w:rFonts w:ascii="Times New Roman" w:eastAsia="Times New Roman" w:hAnsi="Times New Roman" w:cs="Times New Roman"/>
                <w:i/>
                <w:sz w:val="20"/>
                <w:szCs w:val="20"/>
                <w:lang w:eastAsia="ru-RU"/>
              </w:rPr>
            </w:pPr>
            <w:r w:rsidRPr="003A5FC1">
              <w:rPr>
                <w:rFonts w:ascii="Times New Roman" w:eastAsia="Times New Roman" w:hAnsi="Times New Roman" w:cs="Times New Roman"/>
                <w:sz w:val="24"/>
                <w:szCs w:val="24"/>
                <w:lang w:eastAsia="ru-RU"/>
              </w:rPr>
              <w:t xml:space="preserve"> </w:t>
            </w:r>
            <w:r w:rsidRPr="003A5FC1">
              <w:rPr>
                <w:rFonts w:ascii="Times New Roman" w:eastAsia="Times New Roman" w:hAnsi="Times New Roman" w:cs="Times New Roman"/>
                <w:i/>
                <w:sz w:val="20"/>
                <w:szCs w:val="20"/>
                <w:lang w:eastAsia="ru-RU"/>
              </w:rPr>
              <w:t>95 лет со дня рождения писателя, актера и режиссёра В.М. Шукшина (1929-1974)</w:t>
            </w:r>
          </w:p>
        </w:tc>
        <w:tc>
          <w:tcPr>
            <w:tcW w:w="2692" w:type="dxa"/>
            <w:gridSpan w:val="2"/>
          </w:tcPr>
          <w:p w:rsidR="00FB0C56" w:rsidRPr="003A5FC1" w:rsidRDefault="00FB0C56" w:rsidP="003A5FC1">
            <w:pPr>
              <w:spacing w:after="0" w:line="240" w:lineRule="auto"/>
              <w:jc w:val="both"/>
              <w:rPr>
                <w:rFonts w:ascii="Times New Roman" w:hAnsi="Times New Roman" w:cs="Times New Roman"/>
                <w:sz w:val="24"/>
                <w:szCs w:val="24"/>
                <w:lang w:val="sah-RU"/>
              </w:rPr>
            </w:pPr>
            <w:r w:rsidRPr="003A5FC1">
              <w:rPr>
                <w:rFonts w:ascii="Times New Roman" w:hAnsi="Times New Roman" w:cs="Times New Roman"/>
                <w:sz w:val="24"/>
                <w:szCs w:val="24"/>
                <w:lang w:val="sah-RU"/>
              </w:rPr>
              <w:t>Книжная выставка</w:t>
            </w:r>
          </w:p>
        </w:tc>
        <w:tc>
          <w:tcPr>
            <w:tcW w:w="1134" w:type="dxa"/>
          </w:tcPr>
          <w:p w:rsidR="00FB0C56" w:rsidRPr="003A5FC1" w:rsidRDefault="00FB0C56" w:rsidP="003A5FC1">
            <w:pPr>
              <w:spacing w:after="0" w:line="240" w:lineRule="auto"/>
              <w:jc w:val="both"/>
              <w:rPr>
                <w:rFonts w:ascii="Times New Roman" w:eastAsia="Times New Roman" w:hAnsi="Times New Roman" w:cs="Times New Roman"/>
                <w:sz w:val="24"/>
                <w:szCs w:val="24"/>
                <w:lang w:eastAsia="ru-RU"/>
              </w:rPr>
            </w:pPr>
            <w:r w:rsidRPr="003A5FC1">
              <w:rPr>
                <w:rFonts w:ascii="Times New Roman" w:eastAsia="Times New Roman" w:hAnsi="Times New Roman" w:cs="Times New Roman"/>
                <w:sz w:val="24"/>
                <w:szCs w:val="24"/>
                <w:lang w:eastAsia="ru-RU"/>
              </w:rPr>
              <w:t>25 июля</w:t>
            </w:r>
          </w:p>
        </w:tc>
        <w:tc>
          <w:tcPr>
            <w:tcW w:w="2412" w:type="dxa"/>
          </w:tcPr>
          <w:p w:rsidR="00FB0C56" w:rsidRPr="003A5FC1" w:rsidRDefault="00FB0C56" w:rsidP="003A5FC1">
            <w:pPr>
              <w:spacing w:after="0" w:line="240" w:lineRule="auto"/>
              <w:rPr>
                <w:rFonts w:ascii="Times New Roman" w:eastAsiaTheme="minorEastAsia" w:hAnsi="Times New Roman" w:cs="Times New Roman"/>
                <w:sz w:val="24"/>
                <w:szCs w:val="24"/>
                <w:lang w:eastAsia="ru-RU"/>
              </w:rPr>
            </w:pPr>
            <w:r w:rsidRPr="003A5FC1">
              <w:rPr>
                <w:rFonts w:ascii="Times New Roman" w:eastAsiaTheme="minorEastAsia" w:hAnsi="Times New Roman" w:cs="Times New Roman"/>
                <w:sz w:val="24"/>
                <w:szCs w:val="24"/>
                <w:lang w:eastAsia="ru-RU"/>
              </w:rPr>
              <w:t>Мегежекская с/б ф. №11</w:t>
            </w:r>
          </w:p>
          <w:p w:rsidR="00FB0C56" w:rsidRPr="003A5FC1" w:rsidRDefault="00FB0C56" w:rsidP="003A5FC1">
            <w:pPr>
              <w:spacing w:after="0" w:line="240" w:lineRule="auto"/>
              <w:jc w:val="both"/>
              <w:rPr>
                <w:rFonts w:ascii="Times New Roman" w:hAnsi="Times New Roman" w:cs="Times New Roman"/>
                <w:sz w:val="24"/>
                <w:szCs w:val="24"/>
                <w:lang w:val="sah-RU"/>
              </w:rPr>
            </w:pPr>
          </w:p>
        </w:tc>
      </w:tr>
      <w:tr w:rsidR="00FB0C56" w:rsidRPr="00F730C5" w:rsidTr="003A4EBD">
        <w:tc>
          <w:tcPr>
            <w:tcW w:w="3599" w:type="dxa"/>
          </w:tcPr>
          <w:p w:rsidR="003A5FC1" w:rsidRPr="003A5FC1" w:rsidRDefault="00FB0C56" w:rsidP="003A5FC1">
            <w:pPr>
              <w:spacing w:after="0" w:line="240" w:lineRule="auto"/>
              <w:rPr>
                <w:rFonts w:ascii="Times New Roman" w:hAnsi="Times New Roman" w:cs="Times New Roman"/>
                <w:i/>
                <w:color w:val="000000"/>
                <w:sz w:val="20"/>
                <w:szCs w:val="20"/>
                <w:lang w:val="sah-RU"/>
              </w:rPr>
            </w:pPr>
            <w:r w:rsidRPr="003A5FC1">
              <w:rPr>
                <w:rFonts w:ascii="Times New Roman" w:hAnsi="Times New Roman" w:cs="Times New Roman"/>
                <w:i/>
                <w:color w:val="000000"/>
                <w:sz w:val="20"/>
                <w:szCs w:val="20"/>
                <w:lang w:val="sah-RU"/>
              </w:rPr>
              <w:t xml:space="preserve">95-летию В.М.Шукшина </w:t>
            </w:r>
          </w:p>
          <w:p w:rsidR="00FB0C56" w:rsidRPr="003A5FC1" w:rsidRDefault="00FB0C56" w:rsidP="003A5FC1">
            <w:pPr>
              <w:spacing w:after="0" w:line="240" w:lineRule="auto"/>
              <w:rPr>
                <w:rFonts w:ascii="Times New Roman" w:hAnsi="Times New Roman" w:cs="Times New Roman"/>
                <w:color w:val="000000"/>
                <w:sz w:val="24"/>
                <w:szCs w:val="24"/>
                <w:lang w:val="sah-RU"/>
              </w:rPr>
            </w:pPr>
            <w:r w:rsidRPr="003A5FC1">
              <w:rPr>
                <w:rFonts w:ascii="Times New Roman" w:hAnsi="Times New Roman" w:cs="Times New Roman"/>
                <w:color w:val="000000"/>
                <w:sz w:val="24"/>
                <w:szCs w:val="24"/>
                <w:lang w:val="sah-RU"/>
              </w:rPr>
              <w:t>“Читая Шукшина, видишь Россию”</w:t>
            </w:r>
          </w:p>
        </w:tc>
        <w:tc>
          <w:tcPr>
            <w:tcW w:w="2692" w:type="dxa"/>
            <w:gridSpan w:val="2"/>
          </w:tcPr>
          <w:p w:rsidR="00FB0C56" w:rsidRPr="003A5FC1" w:rsidRDefault="00FB0C56" w:rsidP="003A5FC1">
            <w:pPr>
              <w:spacing w:after="0" w:line="240" w:lineRule="auto"/>
              <w:rPr>
                <w:rFonts w:ascii="Times New Roman" w:hAnsi="Times New Roman" w:cs="Times New Roman"/>
                <w:color w:val="000000"/>
                <w:sz w:val="24"/>
                <w:szCs w:val="24"/>
                <w:lang w:val="sah-RU"/>
              </w:rPr>
            </w:pPr>
            <w:r w:rsidRPr="003A5FC1">
              <w:rPr>
                <w:rFonts w:ascii="Times New Roman" w:hAnsi="Times New Roman" w:cs="Times New Roman"/>
                <w:color w:val="000000"/>
                <w:sz w:val="24"/>
                <w:szCs w:val="24"/>
                <w:lang w:val="sah-RU"/>
              </w:rPr>
              <w:t>Обзор книг</w:t>
            </w:r>
          </w:p>
        </w:tc>
        <w:tc>
          <w:tcPr>
            <w:tcW w:w="1134" w:type="dxa"/>
          </w:tcPr>
          <w:p w:rsidR="00FB0C56" w:rsidRPr="003A5FC1" w:rsidRDefault="00FB0C56" w:rsidP="003A5FC1">
            <w:pPr>
              <w:spacing w:after="0" w:line="240" w:lineRule="auto"/>
              <w:jc w:val="both"/>
              <w:rPr>
                <w:rFonts w:ascii="Times New Roman" w:hAnsi="Times New Roman" w:cs="Times New Roman"/>
                <w:color w:val="000000"/>
                <w:sz w:val="24"/>
                <w:szCs w:val="24"/>
                <w:lang w:val="sah-RU"/>
              </w:rPr>
            </w:pPr>
            <w:r w:rsidRPr="003A5FC1">
              <w:rPr>
                <w:rFonts w:ascii="Times New Roman" w:hAnsi="Times New Roman" w:cs="Times New Roman"/>
                <w:color w:val="000000"/>
                <w:sz w:val="24"/>
                <w:szCs w:val="24"/>
                <w:lang w:val="sah-RU"/>
              </w:rPr>
              <w:t>25 июля</w:t>
            </w:r>
          </w:p>
        </w:tc>
        <w:tc>
          <w:tcPr>
            <w:tcW w:w="2412" w:type="dxa"/>
          </w:tcPr>
          <w:p w:rsidR="00FB0C56" w:rsidRPr="003A5FC1" w:rsidRDefault="00FB0C56" w:rsidP="003A5FC1">
            <w:pPr>
              <w:spacing w:after="0" w:line="240" w:lineRule="auto"/>
            </w:pPr>
            <w:r w:rsidRPr="003A5FC1">
              <w:rPr>
                <w:rFonts w:ascii="Times New Roman" w:eastAsiaTheme="minorEastAsia" w:hAnsi="Times New Roman" w:cs="Times New Roman"/>
                <w:sz w:val="24"/>
                <w:szCs w:val="24"/>
                <w:lang w:eastAsia="ru-RU"/>
              </w:rPr>
              <w:t>Чкаловская с/б ф.№19</w:t>
            </w:r>
          </w:p>
        </w:tc>
      </w:tr>
      <w:tr w:rsidR="00FB0C56" w:rsidRPr="00F730C5" w:rsidTr="0069278A">
        <w:tc>
          <w:tcPr>
            <w:tcW w:w="9837" w:type="dxa"/>
            <w:gridSpan w:val="5"/>
          </w:tcPr>
          <w:p w:rsidR="00FB0C56" w:rsidRPr="00F730C5" w:rsidRDefault="00FB0C56" w:rsidP="003A5FC1">
            <w:pPr>
              <w:spacing w:before="240" w:line="256" w:lineRule="auto"/>
              <w:jc w:val="center"/>
              <w:rPr>
                <w:rFonts w:ascii="Times New Roman" w:eastAsia="Times New Roman" w:hAnsi="Times New Roman" w:cs="Times New Roman"/>
                <w:sz w:val="24"/>
                <w:szCs w:val="24"/>
                <w:highlight w:val="white"/>
                <w:lang w:eastAsia="ru-RU"/>
              </w:rPr>
            </w:pPr>
            <w:r w:rsidRPr="007B3D24">
              <w:rPr>
                <w:rFonts w:ascii="Times New Roman" w:eastAsia="Times New Roman" w:hAnsi="Times New Roman" w:cs="Times New Roman"/>
                <w:b/>
                <w:sz w:val="24"/>
                <w:szCs w:val="24"/>
                <w:highlight w:val="white"/>
                <w:lang w:eastAsia="ru-RU"/>
              </w:rPr>
              <w:t>Август</w:t>
            </w:r>
          </w:p>
        </w:tc>
      </w:tr>
      <w:tr w:rsidR="00FB0C56" w:rsidRPr="00F730C5" w:rsidTr="003A4EBD">
        <w:tc>
          <w:tcPr>
            <w:tcW w:w="3599" w:type="dxa"/>
          </w:tcPr>
          <w:p w:rsidR="00FB0C56" w:rsidRPr="003A5FC1" w:rsidRDefault="00FB0C56" w:rsidP="003A5FC1">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highlight w:val="white"/>
                <w:lang w:eastAsia="ru-RU"/>
              </w:rPr>
            </w:pPr>
            <w:r w:rsidRPr="003A5FC1">
              <w:rPr>
                <w:rFonts w:ascii="Times New Roman" w:eastAsia="Times New Roman" w:hAnsi="Times New Roman" w:cs="Times New Roman"/>
                <w:i/>
                <w:color w:val="000000"/>
                <w:sz w:val="20"/>
                <w:szCs w:val="20"/>
                <w:highlight w:val="white"/>
                <w:lang w:eastAsia="ru-RU"/>
              </w:rPr>
              <w:t>к 180 - летию со дня рождения русского художника И.Е. Репина (1844-1930)</w:t>
            </w:r>
          </w:p>
          <w:p w:rsidR="00FB0C56" w:rsidRPr="003A5FC1" w:rsidRDefault="00FB0C56" w:rsidP="003A5FC1">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A5FC1">
              <w:rPr>
                <w:rFonts w:ascii="Times New Roman" w:eastAsia="Times New Roman" w:hAnsi="Times New Roman" w:cs="Times New Roman"/>
                <w:color w:val="000000"/>
                <w:sz w:val="24"/>
                <w:szCs w:val="24"/>
                <w:highlight w:val="white"/>
                <w:lang w:eastAsia="ru-RU"/>
              </w:rPr>
              <w:t>«</w:t>
            </w:r>
            <w:r w:rsidRPr="003A5FC1">
              <w:rPr>
                <w:rFonts w:ascii="Times New Roman" w:eastAsia="Times New Roman" w:hAnsi="Times New Roman" w:cs="Times New Roman"/>
                <w:sz w:val="24"/>
                <w:szCs w:val="24"/>
                <w:highlight w:val="white"/>
                <w:lang w:eastAsia="ru-RU"/>
              </w:rPr>
              <w:t>Сердце на палитре</w:t>
            </w:r>
            <w:r w:rsidRPr="003A5FC1">
              <w:rPr>
                <w:rFonts w:ascii="Times New Roman" w:eastAsia="Times New Roman" w:hAnsi="Times New Roman" w:cs="Times New Roman"/>
                <w:color w:val="000000"/>
                <w:sz w:val="24"/>
                <w:szCs w:val="24"/>
                <w:highlight w:val="white"/>
                <w:lang w:eastAsia="ru-RU"/>
              </w:rPr>
              <w:t>»</w:t>
            </w:r>
          </w:p>
        </w:tc>
        <w:tc>
          <w:tcPr>
            <w:tcW w:w="2692" w:type="dxa"/>
            <w:gridSpan w:val="2"/>
          </w:tcPr>
          <w:p w:rsidR="00FB0C56" w:rsidRPr="003A5FC1" w:rsidRDefault="00FB0C56" w:rsidP="003A5FC1">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A5FC1">
              <w:rPr>
                <w:rFonts w:ascii="Times New Roman" w:eastAsia="Times New Roman" w:hAnsi="Times New Roman" w:cs="Times New Roman"/>
                <w:sz w:val="24"/>
                <w:szCs w:val="24"/>
                <w:highlight w:val="white"/>
                <w:lang w:eastAsia="ru-RU"/>
              </w:rPr>
              <w:t>Онлайн викторина</w:t>
            </w:r>
          </w:p>
        </w:tc>
        <w:tc>
          <w:tcPr>
            <w:tcW w:w="1134" w:type="dxa"/>
          </w:tcPr>
          <w:p w:rsidR="00FB0C56" w:rsidRPr="003A5FC1" w:rsidRDefault="00FB0C56" w:rsidP="003A5FC1">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A5FC1">
              <w:rPr>
                <w:rFonts w:ascii="Times New Roman" w:eastAsia="Times New Roman" w:hAnsi="Times New Roman" w:cs="Times New Roman"/>
                <w:color w:val="000000"/>
                <w:sz w:val="24"/>
                <w:szCs w:val="24"/>
                <w:highlight w:val="white"/>
                <w:lang w:eastAsia="ru-RU"/>
              </w:rPr>
              <w:t>5 августа</w:t>
            </w:r>
          </w:p>
        </w:tc>
        <w:tc>
          <w:tcPr>
            <w:tcW w:w="2412" w:type="dxa"/>
          </w:tcPr>
          <w:p w:rsidR="00FB0C56" w:rsidRPr="003A5FC1" w:rsidRDefault="00FB0C56" w:rsidP="003A5FC1">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A5FC1">
              <w:rPr>
                <w:rFonts w:ascii="Times New Roman" w:eastAsia="Times New Roman" w:hAnsi="Times New Roman" w:cs="Times New Roman"/>
                <w:color w:val="000000"/>
                <w:sz w:val="24"/>
                <w:szCs w:val="24"/>
                <w:highlight w:val="white"/>
                <w:lang w:eastAsia="ru-RU"/>
              </w:rPr>
              <w:t>ЦРБ им. Ф.Г. Сафронова</w:t>
            </w:r>
          </w:p>
        </w:tc>
      </w:tr>
      <w:tr w:rsidR="00FB0C56" w:rsidRPr="00F730C5" w:rsidTr="003A4EBD">
        <w:trPr>
          <w:trHeight w:val="883"/>
        </w:trPr>
        <w:tc>
          <w:tcPr>
            <w:tcW w:w="3599" w:type="dxa"/>
          </w:tcPr>
          <w:p w:rsidR="00FB0C56" w:rsidRPr="003A5FC1" w:rsidRDefault="00FB0C56" w:rsidP="003A5FC1">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3A5FC1">
              <w:rPr>
                <w:rFonts w:ascii="Times New Roman" w:eastAsia="Times New Roman" w:hAnsi="Times New Roman" w:cs="Times New Roman"/>
                <w:i/>
                <w:sz w:val="20"/>
                <w:szCs w:val="20"/>
                <w:highlight w:val="white"/>
                <w:lang w:eastAsia="ru-RU"/>
              </w:rPr>
              <w:t>к 130 - летию со дня рождения писателя и драматурга М.М. Зощенко (1894-1958)</w:t>
            </w:r>
          </w:p>
          <w:p w:rsidR="00FB0C56" w:rsidRPr="003A5FC1" w:rsidRDefault="00FB0C56" w:rsidP="003A5FC1">
            <w:pPr>
              <w:shd w:val="clear" w:color="auto" w:fill="FFFFFF"/>
              <w:spacing w:after="0" w:line="240" w:lineRule="auto"/>
              <w:ind w:right="144"/>
              <w:rPr>
                <w:rFonts w:ascii="Times New Roman" w:eastAsia="Times New Roman" w:hAnsi="Times New Roman" w:cs="Times New Roman"/>
                <w:sz w:val="24"/>
                <w:szCs w:val="24"/>
                <w:highlight w:val="white"/>
                <w:lang w:eastAsia="ru-RU"/>
              </w:rPr>
            </w:pPr>
            <w:r w:rsidRPr="003A5FC1">
              <w:rPr>
                <w:rFonts w:ascii="Times New Roman" w:eastAsia="Times New Roman" w:hAnsi="Times New Roman" w:cs="Times New Roman"/>
                <w:sz w:val="24"/>
                <w:szCs w:val="24"/>
                <w:highlight w:val="white"/>
                <w:lang w:eastAsia="ru-RU"/>
              </w:rPr>
              <w:t>“Немеркнущий огонек сатиры”</w:t>
            </w:r>
          </w:p>
        </w:tc>
        <w:tc>
          <w:tcPr>
            <w:tcW w:w="2692" w:type="dxa"/>
            <w:gridSpan w:val="2"/>
          </w:tcPr>
          <w:p w:rsidR="00FB0C56" w:rsidRPr="003A5FC1" w:rsidRDefault="00FB0C56" w:rsidP="003A5FC1">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A5FC1">
              <w:rPr>
                <w:rFonts w:ascii="Times New Roman" w:eastAsia="Times New Roman" w:hAnsi="Times New Roman" w:cs="Times New Roman"/>
                <w:sz w:val="24"/>
                <w:szCs w:val="24"/>
                <w:highlight w:val="white"/>
                <w:lang w:eastAsia="ru-RU"/>
              </w:rPr>
              <w:t>Книжная выставка</w:t>
            </w:r>
          </w:p>
        </w:tc>
        <w:tc>
          <w:tcPr>
            <w:tcW w:w="1134" w:type="dxa"/>
          </w:tcPr>
          <w:p w:rsidR="00FB0C56" w:rsidRPr="003A5FC1" w:rsidRDefault="00FB0C56" w:rsidP="003A5FC1">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A5FC1">
              <w:rPr>
                <w:rFonts w:ascii="Times New Roman" w:eastAsia="Times New Roman" w:hAnsi="Times New Roman" w:cs="Times New Roman"/>
                <w:color w:val="000000"/>
                <w:sz w:val="24"/>
                <w:szCs w:val="24"/>
                <w:highlight w:val="white"/>
                <w:lang w:eastAsia="ru-RU"/>
              </w:rPr>
              <w:t>9 августа</w:t>
            </w:r>
          </w:p>
        </w:tc>
        <w:tc>
          <w:tcPr>
            <w:tcW w:w="2412" w:type="dxa"/>
          </w:tcPr>
          <w:p w:rsidR="00FB0C56" w:rsidRPr="003A5FC1" w:rsidRDefault="00FB0C56" w:rsidP="003A5FC1">
            <w:pPr>
              <w:spacing w:after="0" w:line="240" w:lineRule="auto"/>
              <w:rPr>
                <w:rFonts w:ascii="Times New Roman" w:eastAsia="Times New Roman" w:hAnsi="Times New Roman" w:cs="Times New Roman"/>
                <w:color w:val="000000"/>
                <w:sz w:val="24"/>
                <w:szCs w:val="24"/>
                <w:highlight w:val="white"/>
                <w:lang w:eastAsia="ru-RU"/>
              </w:rPr>
            </w:pPr>
            <w:r w:rsidRPr="003A5FC1">
              <w:rPr>
                <w:rFonts w:ascii="Times New Roman" w:eastAsia="Times New Roman" w:hAnsi="Times New Roman" w:cs="Times New Roman"/>
                <w:sz w:val="24"/>
                <w:szCs w:val="24"/>
                <w:highlight w:val="white"/>
                <w:lang w:eastAsia="ru-RU"/>
              </w:rPr>
              <w:t>ЦРБ им. Ф.Г. Сафронова</w:t>
            </w:r>
          </w:p>
        </w:tc>
      </w:tr>
      <w:tr w:rsidR="00FB0C56" w:rsidRPr="00F730C5" w:rsidTr="003A5FC1">
        <w:trPr>
          <w:trHeight w:val="712"/>
        </w:trPr>
        <w:tc>
          <w:tcPr>
            <w:tcW w:w="3599" w:type="dxa"/>
          </w:tcPr>
          <w:p w:rsidR="003A5FC1" w:rsidRDefault="00FB0C56" w:rsidP="003A5FC1">
            <w:pPr>
              <w:tabs>
                <w:tab w:val="left" w:pos="2385"/>
              </w:tabs>
              <w:spacing w:after="0" w:line="240" w:lineRule="auto"/>
              <w:rPr>
                <w:rFonts w:ascii="Times New Roman" w:hAnsi="Times New Roman" w:cs="Times New Roman"/>
                <w:sz w:val="24"/>
                <w:szCs w:val="24"/>
              </w:rPr>
            </w:pPr>
            <w:r w:rsidRPr="003A5FC1">
              <w:rPr>
                <w:rFonts w:ascii="Times New Roman" w:hAnsi="Times New Roman" w:cs="Times New Roman"/>
                <w:i/>
                <w:sz w:val="20"/>
                <w:szCs w:val="20"/>
              </w:rPr>
              <w:t>К 130-летию писателя и драматурга М.М.Зощенко</w:t>
            </w:r>
            <w:r w:rsidRPr="003A5FC1">
              <w:rPr>
                <w:rFonts w:ascii="Times New Roman" w:hAnsi="Times New Roman" w:cs="Times New Roman"/>
                <w:sz w:val="24"/>
                <w:szCs w:val="24"/>
              </w:rPr>
              <w:t xml:space="preserve"> </w:t>
            </w:r>
          </w:p>
          <w:p w:rsidR="00FB0C56" w:rsidRPr="003A5FC1" w:rsidRDefault="00FB0C56" w:rsidP="003A5FC1">
            <w:pPr>
              <w:tabs>
                <w:tab w:val="left" w:pos="2385"/>
              </w:tabs>
              <w:spacing w:after="0" w:line="240" w:lineRule="auto"/>
              <w:rPr>
                <w:rFonts w:ascii="Times New Roman" w:hAnsi="Times New Roman" w:cs="Times New Roman"/>
                <w:sz w:val="24"/>
                <w:szCs w:val="24"/>
              </w:rPr>
            </w:pPr>
            <w:r w:rsidRPr="003A5FC1">
              <w:rPr>
                <w:rFonts w:ascii="Times New Roman" w:hAnsi="Times New Roman" w:cs="Times New Roman"/>
                <w:sz w:val="24"/>
                <w:szCs w:val="24"/>
              </w:rPr>
              <w:t>«Виртуоз сатирического жанра»</w:t>
            </w:r>
          </w:p>
        </w:tc>
        <w:tc>
          <w:tcPr>
            <w:tcW w:w="2692" w:type="dxa"/>
            <w:gridSpan w:val="2"/>
          </w:tcPr>
          <w:p w:rsidR="00FB0C56" w:rsidRPr="003A5FC1" w:rsidRDefault="00FB0C56" w:rsidP="003A5FC1">
            <w:pPr>
              <w:tabs>
                <w:tab w:val="left" w:pos="2385"/>
              </w:tabs>
              <w:spacing w:after="0" w:line="240" w:lineRule="auto"/>
              <w:rPr>
                <w:rFonts w:ascii="Times New Roman" w:hAnsi="Times New Roman" w:cs="Times New Roman"/>
                <w:sz w:val="24"/>
                <w:szCs w:val="24"/>
              </w:rPr>
            </w:pPr>
            <w:r w:rsidRPr="003A5FC1">
              <w:rPr>
                <w:rFonts w:ascii="Times New Roman" w:hAnsi="Times New Roman" w:cs="Times New Roman"/>
                <w:sz w:val="24"/>
                <w:szCs w:val="24"/>
              </w:rPr>
              <w:t>Выставка – беседа</w:t>
            </w:r>
          </w:p>
        </w:tc>
        <w:tc>
          <w:tcPr>
            <w:tcW w:w="1134" w:type="dxa"/>
          </w:tcPr>
          <w:p w:rsidR="00FB0C56" w:rsidRPr="003A5FC1" w:rsidRDefault="00FB0C56" w:rsidP="003A5FC1">
            <w:pPr>
              <w:tabs>
                <w:tab w:val="left" w:pos="2385"/>
              </w:tabs>
              <w:spacing w:after="0" w:line="240" w:lineRule="auto"/>
              <w:rPr>
                <w:rFonts w:ascii="Times New Roman" w:hAnsi="Times New Roman" w:cs="Times New Roman"/>
                <w:sz w:val="24"/>
                <w:szCs w:val="24"/>
              </w:rPr>
            </w:pPr>
            <w:r w:rsidRPr="003A5FC1">
              <w:rPr>
                <w:rFonts w:ascii="Times New Roman" w:hAnsi="Times New Roman" w:cs="Times New Roman"/>
                <w:sz w:val="24"/>
                <w:szCs w:val="24"/>
              </w:rPr>
              <w:t>9 августа</w:t>
            </w:r>
          </w:p>
        </w:tc>
        <w:tc>
          <w:tcPr>
            <w:tcW w:w="2412" w:type="dxa"/>
          </w:tcPr>
          <w:p w:rsidR="00FB0C56" w:rsidRPr="003A5FC1" w:rsidRDefault="00FB0C56" w:rsidP="003A5FC1">
            <w:pPr>
              <w:tabs>
                <w:tab w:val="left" w:pos="2385"/>
              </w:tabs>
              <w:spacing w:after="0" w:line="240" w:lineRule="auto"/>
              <w:rPr>
                <w:rFonts w:ascii="Times New Roman" w:hAnsi="Times New Roman" w:cs="Times New Roman"/>
                <w:sz w:val="24"/>
                <w:szCs w:val="24"/>
              </w:rPr>
            </w:pPr>
            <w:r w:rsidRPr="003A5FC1">
              <w:rPr>
                <w:rFonts w:ascii="Times New Roman" w:eastAsia="Times New Roman" w:hAnsi="Times New Roman" w:cs="Times New Roman"/>
                <w:sz w:val="24"/>
                <w:szCs w:val="24"/>
                <w:lang w:eastAsia="ru-RU"/>
              </w:rPr>
              <w:t>Октябрьский c/б ф.№3</w:t>
            </w:r>
          </w:p>
        </w:tc>
      </w:tr>
      <w:tr w:rsidR="00FB0C56" w:rsidRPr="00F730C5" w:rsidTr="003A4EBD">
        <w:trPr>
          <w:trHeight w:val="883"/>
        </w:trPr>
        <w:tc>
          <w:tcPr>
            <w:tcW w:w="3599" w:type="dxa"/>
          </w:tcPr>
          <w:p w:rsidR="00FB0C56" w:rsidRPr="003A5FC1" w:rsidRDefault="00FB0C56" w:rsidP="003A5FC1">
            <w:pPr>
              <w:spacing w:after="0" w:line="240" w:lineRule="auto"/>
              <w:rPr>
                <w:rFonts w:ascii="Times New Roman" w:hAnsi="Times New Roman" w:cs="Times New Roman"/>
                <w:color w:val="000000"/>
                <w:sz w:val="24"/>
                <w:szCs w:val="24"/>
                <w:lang w:val="sah-RU"/>
              </w:rPr>
            </w:pPr>
            <w:r w:rsidRPr="003A5FC1">
              <w:rPr>
                <w:rFonts w:ascii="Times New Roman" w:hAnsi="Times New Roman" w:cs="Times New Roman"/>
                <w:color w:val="000000"/>
                <w:sz w:val="24"/>
                <w:szCs w:val="24"/>
                <w:lang w:val="sah-RU"/>
              </w:rPr>
              <w:t>Цикл книжных выставок “Юбиляры месяца”</w:t>
            </w:r>
          </w:p>
          <w:p w:rsidR="00FB0C56" w:rsidRPr="003A5FC1" w:rsidRDefault="00FB0C56" w:rsidP="003A5FC1">
            <w:pPr>
              <w:spacing w:after="0" w:line="240" w:lineRule="auto"/>
              <w:rPr>
                <w:rFonts w:ascii="Times New Roman" w:hAnsi="Times New Roman" w:cs="Times New Roman"/>
                <w:i/>
                <w:color w:val="000000"/>
                <w:sz w:val="20"/>
                <w:szCs w:val="20"/>
                <w:lang w:val="sah-RU"/>
              </w:rPr>
            </w:pPr>
            <w:r w:rsidRPr="003A5FC1">
              <w:rPr>
                <w:rFonts w:ascii="Times New Roman" w:hAnsi="Times New Roman" w:cs="Times New Roman"/>
                <w:i/>
                <w:color w:val="000000"/>
                <w:sz w:val="20"/>
                <w:szCs w:val="20"/>
                <w:lang w:val="sah-RU"/>
              </w:rPr>
              <w:t>130 лет со дня рождения писателя и драматурга М.М. Зощенко (1894-1958)</w:t>
            </w:r>
          </w:p>
          <w:p w:rsidR="00FB0C56" w:rsidRPr="003A5FC1" w:rsidRDefault="00FB0C56" w:rsidP="003A5FC1">
            <w:pPr>
              <w:spacing w:after="0" w:line="240" w:lineRule="auto"/>
              <w:rPr>
                <w:rFonts w:ascii="Times New Roman" w:hAnsi="Times New Roman" w:cs="Times New Roman"/>
                <w:color w:val="000000"/>
                <w:sz w:val="24"/>
                <w:szCs w:val="24"/>
                <w:lang w:val="sah-RU"/>
              </w:rPr>
            </w:pPr>
            <w:r w:rsidRPr="003A5FC1">
              <w:rPr>
                <w:rFonts w:ascii="Times New Roman" w:hAnsi="Times New Roman" w:cs="Times New Roman"/>
                <w:i/>
                <w:color w:val="000000"/>
                <w:sz w:val="20"/>
                <w:szCs w:val="20"/>
                <w:lang w:val="sah-RU"/>
              </w:rPr>
              <w:t>275 лет со дня рождения немецкого писателя И.В. Гёте (1749-1832)</w:t>
            </w:r>
          </w:p>
        </w:tc>
        <w:tc>
          <w:tcPr>
            <w:tcW w:w="2692" w:type="dxa"/>
            <w:gridSpan w:val="2"/>
          </w:tcPr>
          <w:p w:rsidR="00FB0C56" w:rsidRPr="003A5FC1" w:rsidRDefault="00FB0C56" w:rsidP="003A5FC1">
            <w:pPr>
              <w:spacing w:after="0" w:line="240" w:lineRule="auto"/>
            </w:pPr>
            <w:r w:rsidRPr="003A5FC1">
              <w:rPr>
                <w:rFonts w:ascii="Times New Roman" w:hAnsi="Times New Roman" w:cs="Times New Roman"/>
                <w:color w:val="000000"/>
                <w:sz w:val="24"/>
                <w:szCs w:val="24"/>
                <w:lang w:val="sah-RU"/>
              </w:rPr>
              <w:t>Книжная выставка</w:t>
            </w:r>
          </w:p>
        </w:tc>
        <w:tc>
          <w:tcPr>
            <w:tcW w:w="1134" w:type="dxa"/>
          </w:tcPr>
          <w:p w:rsidR="00FB0C56" w:rsidRPr="003A5FC1" w:rsidRDefault="00FB0C56" w:rsidP="003A5FC1">
            <w:pPr>
              <w:spacing w:after="0" w:line="240" w:lineRule="auto"/>
              <w:rPr>
                <w:rFonts w:ascii="Times New Roman" w:hAnsi="Times New Roman" w:cs="Times New Roman"/>
                <w:color w:val="000000"/>
                <w:sz w:val="24"/>
                <w:szCs w:val="24"/>
                <w:lang w:val="sah-RU"/>
              </w:rPr>
            </w:pPr>
            <w:r w:rsidRPr="003A5FC1">
              <w:rPr>
                <w:rFonts w:ascii="Times New Roman" w:hAnsi="Times New Roman" w:cs="Times New Roman"/>
                <w:color w:val="000000"/>
                <w:sz w:val="24"/>
                <w:szCs w:val="24"/>
                <w:lang w:val="sah-RU"/>
              </w:rPr>
              <w:t>26 августа</w:t>
            </w:r>
          </w:p>
        </w:tc>
        <w:tc>
          <w:tcPr>
            <w:tcW w:w="2412" w:type="dxa"/>
          </w:tcPr>
          <w:p w:rsidR="00FB0C56" w:rsidRPr="003A5FC1" w:rsidRDefault="00FB0C56" w:rsidP="003A5FC1">
            <w:pPr>
              <w:spacing w:after="0" w:line="240" w:lineRule="auto"/>
              <w:rPr>
                <w:rFonts w:ascii="Times New Roman" w:eastAsia="Times New Roman" w:hAnsi="Times New Roman" w:cs="Times New Roman"/>
                <w:sz w:val="24"/>
                <w:szCs w:val="24"/>
                <w:highlight w:val="white"/>
                <w:lang w:eastAsia="ru-RU"/>
              </w:rPr>
            </w:pPr>
            <w:r w:rsidRPr="003A5FC1">
              <w:rPr>
                <w:rFonts w:ascii="Times New Roman" w:hAnsi="Times New Roman"/>
                <w:sz w:val="24"/>
                <w:szCs w:val="24"/>
              </w:rPr>
              <w:t>Нюрбачанская с/б ф.№7</w:t>
            </w:r>
          </w:p>
        </w:tc>
      </w:tr>
      <w:tr w:rsidR="00FB0C56" w:rsidRPr="00F730C5" w:rsidTr="003A4EBD">
        <w:trPr>
          <w:trHeight w:val="883"/>
        </w:trPr>
        <w:tc>
          <w:tcPr>
            <w:tcW w:w="3599" w:type="dxa"/>
          </w:tcPr>
          <w:p w:rsidR="00FB0C56" w:rsidRPr="003A5FC1" w:rsidRDefault="00FB0C56" w:rsidP="003A5FC1">
            <w:pPr>
              <w:shd w:val="clear" w:color="auto" w:fill="FFFFFF"/>
              <w:spacing w:after="0" w:line="240" w:lineRule="auto"/>
              <w:ind w:right="144"/>
              <w:rPr>
                <w:rFonts w:ascii="Times New Roman" w:eastAsia="Times New Roman" w:hAnsi="Times New Roman" w:cs="Times New Roman"/>
                <w:sz w:val="24"/>
                <w:szCs w:val="24"/>
                <w:lang w:eastAsia="ru-RU"/>
              </w:rPr>
            </w:pPr>
            <w:r w:rsidRPr="003A5FC1">
              <w:rPr>
                <w:rFonts w:ascii="Times New Roman" w:eastAsia="Times New Roman" w:hAnsi="Times New Roman" w:cs="Times New Roman"/>
                <w:sz w:val="24"/>
                <w:szCs w:val="24"/>
                <w:lang w:eastAsia="ru-RU"/>
              </w:rPr>
              <w:t>«Великий талант Зощенко»</w:t>
            </w:r>
          </w:p>
          <w:p w:rsidR="00FB0C56" w:rsidRPr="003A5FC1" w:rsidRDefault="00FB0C56" w:rsidP="003A5FC1">
            <w:pPr>
              <w:shd w:val="clear" w:color="auto" w:fill="FFFFFF"/>
              <w:spacing w:after="0" w:line="240" w:lineRule="auto"/>
              <w:ind w:right="144"/>
              <w:rPr>
                <w:rFonts w:ascii="Times New Roman" w:eastAsia="Times New Roman" w:hAnsi="Times New Roman" w:cs="Times New Roman"/>
                <w:i/>
                <w:sz w:val="20"/>
                <w:szCs w:val="20"/>
                <w:lang w:eastAsia="ru-RU"/>
              </w:rPr>
            </w:pPr>
            <w:r w:rsidRPr="003A5FC1">
              <w:rPr>
                <w:rFonts w:ascii="Times New Roman" w:eastAsia="Times New Roman" w:hAnsi="Times New Roman" w:cs="Times New Roman"/>
                <w:i/>
                <w:sz w:val="20"/>
                <w:szCs w:val="20"/>
                <w:lang w:eastAsia="ru-RU"/>
              </w:rPr>
              <w:t>130 лет со дня рождения писателя и драматурга М.М. Зощенко (1894-1958)</w:t>
            </w:r>
          </w:p>
        </w:tc>
        <w:tc>
          <w:tcPr>
            <w:tcW w:w="2692" w:type="dxa"/>
            <w:gridSpan w:val="2"/>
          </w:tcPr>
          <w:p w:rsidR="00FB0C56" w:rsidRPr="003A5FC1" w:rsidRDefault="00FB0C56" w:rsidP="003A5FC1">
            <w:pPr>
              <w:spacing w:after="0" w:line="240" w:lineRule="auto"/>
              <w:rPr>
                <w:rFonts w:ascii="Times New Roman" w:hAnsi="Times New Roman" w:cs="Times New Roman"/>
                <w:sz w:val="24"/>
                <w:szCs w:val="24"/>
              </w:rPr>
            </w:pPr>
            <w:r w:rsidRPr="003A5FC1">
              <w:rPr>
                <w:rFonts w:ascii="Times New Roman" w:hAnsi="Times New Roman" w:cs="Times New Roman"/>
                <w:sz w:val="24"/>
                <w:szCs w:val="24"/>
                <w:lang w:val="sah-RU"/>
              </w:rPr>
              <w:t>Книжная выставка</w:t>
            </w:r>
          </w:p>
        </w:tc>
        <w:tc>
          <w:tcPr>
            <w:tcW w:w="1134" w:type="dxa"/>
          </w:tcPr>
          <w:p w:rsidR="00FB0C56" w:rsidRPr="003A5FC1" w:rsidRDefault="00FB0C56" w:rsidP="003A5FC1">
            <w:pPr>
              <w:spacing w:after="0" w:line="240" w:lineRule="auto"/>
              <w:rPr>
                <w:rFonts w:ascii="Times New Roman" w:eastAsia="Times New Roman" w:hAnsi="Times New Roman" w:cs="Times New Roman"/>
                <w:sz w:val="24"/>
                <w:szCs w:val="24"/>
                <w:lang w:eastAsia="ru-RU"/>
              </w:rPr>
            </w:pPr>
            <w:r w:rsidRPr="003A5FC1">
              <w:rPr>
                <w:rFonts w:ascii="Times New Roman" w:eastAsia="Times New Roman" w:hAnsi="Times New Roman" w:cs="Times New Roman"/>
                <w:sz w:val="24"/>
                <w:szCs w:val="24"/>
                <w:lang w:eastAsia="ru-RU"/>
              </w:rPr>
              <w:t>10 августа</w:t>
            </w:r>
          </w:p>
        </w:tc>
        <w:tc>
          <w:tcPr>
            <w:tcW w:w="2412" w:type="dxa"/>
          </w:tcPr>
          <w:p w:rsidR="00FB0C56" w:rsidRPr="003A5FC1" w:rsidRDefault="00FB0C56" w:rsidP="003A5FC1">
            <w:pPr>
              <w:spacing w:after="0" w:line="240" w:lineRule="auto"/>
              <w:rPr>
                <w:rFonts w:ascii="Times New Roman" w:eastAsiaTheme="minorEastAsia" w:hAnsi="Times New Roman" w:cs="Times New Roman"/>
                <w:sz w:val="24"/>
                <w:szCs w:val="24"/>
                <w:lang w:eastAsia="ru-RU"/>
              </w:rPr>
            </w:pPr>
            <w:r w:rsidRPr="003A5FC1">
              <w:rPr>
                <w:rFonts w:ascii="Times New Roman" w:eastAsiaTheme="minorEastAsia" w:hAnsi="Times New Roman" w:cs="Times New Roman"/>
                <w:sz w:val="24"/>
                <w:szCs w:val="24"/>
                <w:lang w:eastAsia="ru-RU"/>
              </w:rPr>
              <w:t>Мегежекская с/б ф. №11</w:t>
            </w:r>
          </w:p>
          <w:p w:rsidR="00FB0C56" w:rsidRPr="003A5FC1" w:rsidRDefault="00FB0C56" w:rsidP="003A5FC1">
            <w:pPr>
              <w:spacing w:after="0" w:line="240" w:lineRule="auto"/>
              <w:rPr>
                <w:rFonts w:ascii="Times New Roman" w:hAnsi="Times New Roman" w:cs="Times New Roman"/>
                <w:sz w:val="24"/>
                <w:szCs w:val="24"/>
                <w:lang w:val="sah-RU"/>
              </w:rPr>
            </w:pPr>
          </w:p>
        </w:tc>
      </w:tr>
      <w:tr w:rsidR="00FB0C56" w:rsidRPr="00F730C5" w:rsidTr="003A5FC1">
        <w:trPr>
          <w:trHeight w:val="489"/>
        </w:trPr>
        <w:tc>
          <w:tcPr>
            <w:tcW w:w="3599" w:type="dxa"/>
          </w:tcPr>
          <w:p w:rsidR="00FB0C56" w:rsidRPr="003A5FC1" w:rsidRDefault="00FB0C56" w:rsidP="003A5FC1">
            <w:pPr>
              <w:spacing w:after="0" w:line="240" w:lineRule="auto"/>
              <w:rPr>
                <w:rFonts w:ascii="Times New Roman" w:hAnsi="Times New Roman" w:cs="Times New Roman"/>
                <w:color w:val="000000"/>
                <w:sz w:val="24"/>
                <w:szCs w:val="24"/>
                <w:lang w:val="sah-RU"/>
              </w:rPr>
            </w:pPr>
            <w:r w:rsidRPr="003A5FC1">
              <w:rPr>
                <w:rFonts w:ascii="Times New Roman" w:hAnsi="Times New Roman" w:cs="Times New Roman"/>
                <w:i/>
                <w:color w:val="000000"/>
                <w:sz w:val="20"/>
                <w:szCs w:val="20"/>
                <w:lang w:val="sah-RU"/>
              </w:rPr>
              <w:t>130-летию М.М.Зощенко</w:t>
            </w:r>
            <w:r w:rsidRPr="003A5FC1">
              <w:rPr>
                <w:rFonts w:ascii="Times New Roman" w:hAnsi="Times New Roman" w:cs="Times New Roman"/>
                <w:color w:val="000000"/>
                <w:sz w:val="24"/>
                <w:szCs w:val="24"/>
                <w:lang w:val="sah-RU"/>
              </w:rPr>
              <w:t xml:space="preserve"> “Виртуоз сатирического жанра”</w:t>
            </w:r>
          </w:p>
        </w:tc>
        <w:tc>
          <w:tcPr>
            <w:tcW w:w="2692" w:type="dxa"/>
            <w:gridSpan w:val="2"/>
          </w:tcPr>
          <w:p w:rsidR="00FB0C56" w:rsidRPr="003A5FC1" w:rsidRDefault="003A5FC1" w:rsidP="003A5FC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w:t>
            </w:r>
            <w:r w:rsidR="00FB0C56" w:rsidRPr="003A5FC1">
              <w:rPr>
                <w:rFonts w:ascii="Times New Roman" w:hAnsi="Times New Roman" w:cs="Times New Roman"/>
                <w:color w:val="000000"/>
                <w:sz w:val="24"/>
                <w:szCs w:val="24"/>
                <w:lang w:val="sah-RU"/>
              </w:rPr>
              <w:t>ыставка</w:t>
            </w:r>
          </w:p>
        </w:tc>
        <w:tc>
          <w:tcPr>
            <w:tcW w:w="1134" w:type="dxa"/>
          </w:tcPr>
          <w:p w:rsidR="00FB0C56" w:rsidRPr="003A5FC1" w:rsidRDefault="00FB0C56" w:rsidP="003A5FC1">
            <w:pPr>
              <w:spacing w:after="0" w:line="240" w:lineRule="auto"/>
              <w:rPr>
                <w:rFonts w:ascii="Times New Roman" w:hAnsi="Times New Roman" w:cs="Times New Roman"/>
                <w:color w:val="000000"/>
                <w:sz w:val="24"/>
                <w:szCs w:val="24"/>
                <w:lang w:val="sah-RU"/>
              </w:rPr>
            </w:pPr>
            <w:r w:rsidRPr="003A5FC1">
              <w:rPr>
                <w:rFonts w:ascii="Times New Roman" w:hAnsi="Times New Roman" w:cs="Times New Roman"/>
                <w:color w:val="000000"/>
                <w:sz w:val="24"/>
                <w:szCs w:val="24"/>
                <w:lang w:val="sah-RU"/>
              </w:rPr>
              <w:t xml:space="preserve">с 8 </w:t>
            </w:r>
            <w:r w:rsidR="003A5FC1">
              <w:rPr>
                <w:rFonts w:ascii="Times New Roman" w:hAnsi="Times New Roman" w:cs="Times New Roman"/>
                <w:color w:val="000000"/>
                <w:sz w:val="24"/>
                <w:szCs w:val="24"/>
                <w:lang w:val="sah-RU"/>
              </w:rPr>
              <w:t>-</w:t>
            </w:r>
            <w:r w:rsidRPr="003A5FC1">
              <w:rPr>
                <w:rFonts w:ascii="Times New Roman" w:hAnsi="Times New Roman" w:cs="Times New Roman"/>
                <w:color w:val="000000"/>
                <w:sz w:val="24"/>
                <w:szCs w:val="24"/>
                <w:lang w:val="sah-RU"/>
              </w:rPr>
              <w:t xml:space="preserve"> 12 августа</w:t>
            </w:r>
          </w:p>
        </w:tc>
        <w:tc>
          <w:tcPr>
            <w:tcW w:w="2412" w:type="dxa"/>
          </w:tcPr>
          <w:p w:rsidR="00FB0C56" w:rsidRPr="003A5FC1" w:rsidRDefault="00FB0C56" w:rsidP="003A5FC1">
            <w:pPr>
              <w:spacing w:after="0" w:line="240" w:lineRule="auto"/>
            </w:pPr>
            <w:r w:rsidRPr="003A5FC1">
              <w:rPr>
                <w:rFonts w:ascii="Times New Roman" w:eastAsiaTheme="minorEastAsia" w:hAnsi="Times New Roman" w:cs="Times New Roman"/>
                <w:sz w:val="24"/>
                <w:szCs w:val="24"/>
                <w:lang w:eastAsia="ru-RU"/>
              </w:rPr>
              <w:t>Чкаловская с/б ф.№19</w:t>
            </w:r>
          </w:p>
        </w:tc>
      </w:tr>
      <w:tr w:rsidR="00FB0C56" w:rsidRPr="00F730C5" w:rsidTr="003A4EBD">
        <w:trPr>
          <w:trHeight w:val="883"/>
        </w:trPr>
        <w:tc>
          <w:tcPr>
            <w:tcW w:w="3599" w:type="dxa"/>
          </w:tcPr>
          <w:p w:rsidR="00FB0C56" w:rsidRPr="003A5FC1" w:rsidRDefault="00FB0C56" w:rsidP="003A5FC1">
            <w:pPr>
              <w:spacing w:after="0" w:line="240" w:lineRule="auto"/>
              <w:rPr>
                <w:rFonts w:ascii="Times New Roman" w:hAnsi="Times New Roman" w:cs="Times New Roman"/>
                <w:bCs/>
                <w:i/>
                <w:color w:val="000000"/>
                <w:sz w:val="20"/>
                <w:szCs w:val="20"/>
                <w:lang w:val="sah-RU"/>
              </w:rPr>
            </w:pPr>
            <w:r w:rsidRPr="003A5FC1">
              <w:rPr>
                <w:rFonts w:ascii="Times New Roman" w:hAnsi="Times New Roman" w:cs="Times New Roman"/>
                <w:bCs/>
                <w:i/>
                <w:color w:val="000000"/>
                <w:sz w:val="20"/>
                <w:szCs w:val="20"/>
                <w:lang w:val="sah-RU"/>
              </w:rPr>
              <w:t xml:space="preserve">К 460 лет У. Шекспиру, 275 лет -И. В. Гете, 235 лет Ф.Куперу,125 лет Э Хэмингуэю,110 лет -Т. М. Янсону </w:t>
            </w:r>
          </w:p>
          <w:p w:rsidR="00FB0C56" w:rsidRPr="003A5FC1" w:rsidRDefault="00FB0C56" w:rsidP="003A5FC1">
            <w:pPr>
              <w:spacing w:after="0" w:line="240" w:lineRule="auto"/>
              <w:rPr>
                <w:rFonts w:ascii="Times New Roman" w:hAnsi="Times New Roman" w:cs="Times New Roman"/>
                <w:bCs/>
                <w:color w:val="000000"/>
                <w:sz w:val="24"/>
                <w:szCs w:val="24"/>
                <w:lang w:val="sah-RU"/>
              </w:rPr>
            </w:pPr>
            <w:r w:rsidRPr="003A5FC1">
              <w:rPr>
                <w:rFonts w:ascii="Times New Roman" w:hAnsi="Times New Roman" w:cs="Times New Roman"/>
                <w:bCs/>
                <w:color w:val="000000"/>
                <w:sz w:val="24"/>
                <w:szCs w:val="24"/>
                <w:lang w:val="sah-RU"/>
              </w:rPr>
              <w:t>“Зарубежные писатели- юбиляры”</w:t>
            </w:r>
          </w:p>
        </w:tc>
        <w:tc>
          <w:tcPr>
            <w:tcW w:w="2692" w:type="dxa"/>
            <w:gridSpan w:val="2"/>
          </w:tcPr>
          <w:p w:rsidR="00FB0C56" w:rsidRPr="003A5FC1" w:rsidRDefault="00FB0C56" w:rsidP="003A5FC1">
            <w:pPr>
              <w:spacing w:after="0" w:line="240" w:lineRule="auto"/>
              <w:rPr>
                <w:rFonts w:ascii="Times New Roman" w:hAnsi="Times New Roman" w:cs="Times New Roman"/>
                <w:bCs/>
                <w:color w:val="000000"/>
                <w:sz w:val="24"/>
                <w:szCs w:val="24"/>
                <w:lang w:val="sah-RU"/>
              </w:rPr>
            </w:pPr>
            <w:r w:rsidRPr="003A5FC1">
              <w:rPr>
                <w:rFonts w:ascii="Times New Roman" w:hAnsi="Times New Roman" w:cs="Times New Roman"/>
                <w:bCs/>
                <w:color w:val="000000"/>
                <w:sz w:val="24"/>
                <w:szCs w:val="24"/>
                <w:lang w:val="sah-RU"/>
              </w:rPr>
              <w:t xml:space="preserve">Книжная выставка </w:t>
            </w:r>
          </w:p>
        </w:tc>
        <w:tc>
          <w:tcPr>
            <w:tcW w:w="1134" w:type="dxa"/>
          </w:tcPr>
          <w:p w:rsidR="00FB0C56" w:rsidRPr="003A5FC1" w:rsidRDefault="00FB0C56" w:rsidP="003A5FC1">
            <w:pPr>
              <w:spacing w:after="0" w:line="240" w:lineRule="auto"/>
              <w:rPr>
                <w:rFonts w:ascii="Times New Roman" w:hAnsi="Times New Roman" w:cs="Times New Roman"/>
                <w:bCs/>
                <w:color w:val="000000"/>
                <w:sz w:val="24"/>
                <w:szCs w:val="24"/>
                <w:lang w:val="sah-RU"/>
              </w:rPr>
            </w:pPr>
            <w:r w:rsidRPr="003A5FC1">
              <w:rPr>
                <w:rFonts w:ascii="Times New Roman" w:hAnsi="Times New Roman" w:cs="Times New Roman"/>
                <w:bCs/>
                <w:color w:val="000000"/>
                <w:sz w:val="24"/>
                <w:szCs w:val="24"/>
                <w:lang w:val="sah-RU"/>
              </w:rPr>
              <w:t>28 августа</w:t>
            </w:r>
          </w:p>
        </w:tc>
        <w:tc>
          <w:tcPr>
            <w:tcW w:w="2412" w:type="dxa"/>
          </w:tcPr>
          <w:p w:rsidR="00FB0C56" w:rsidRPr="003A5FC1" w:rsidRDefault="00FB0C56" w:rsidP="003A5FC1">
            <w:pPr>
              <w:spacing w:after="0" w:line="240" w:lineRule="auto"/>
              <w:rPr>
                <w:rFonts w:ascii="Times New Roman" w:eastAsia="Times New Roman" w:hAnsi="Times New Roman" w:cs="Times New Roman"/>
                <w:sz w:val="24"/>
                <w:szCs w:val="24"/>
                <w:lang w:eastAsia="ru-RU"/>
              </w:rPr>
            </w:pPr>
            <w:r w:rsidRPr="003A5FC1">
              <w:rPr>
                <w:rFonts w:ascii="Times New Roman" w:eastAsia="Times New Roman" w:hAnsi="Times New Roman" w:cs="Times New Roman"/>
                <w:sz w:val="24"/>
                <w:szCs w:val="24"/>
                <w:lang w:eastAsia="ru-RU"/>
              </w:rPr>
              <w:t>ДЮБ филиал №22</w:t>
            </w:r>
          </w:p>
          <w:p w:rsidR="00FB0C56" w:rsidRPr="003A5FC1" w:rsidRDefault="00FB0C56" w:rsidP="003A5FC1">
            <w:pPr>
              <w:spacing w:after="0" w:line="240" w:lineRule="auto"/>
              <w:rPr>
                <w:rFonts w:ascii="Times New Roman" w:hAnsi="Times New Roman" w:cs="Times New Roman"/>
                <w:bCs/>
                <w:color w:val="000000"/>
                <w:sz w:val="24"/>
                <w:szCs w:val="24"/>
                <w:lang w:val="sah-RU"/>
              </w:rPr>
            </w:pPr>
          </w:p>
        </w:tc>
      </w:tr>
      <w:tr w:rsidR="00FB0C56" w:rsidRPr="00F730C5" w:rsidTr="005D52CD">
        <w:trPr>
          <w:trHeight w:val="194"/>
        </w:trPr>
        <w:tc>
          <w:tcPr>
            <w:tcW w:w="9837" w:type="dxa"/>
            <w:gridSpan w:val="5"/>
          </w:tcPr>
          <w:p w:rsidR="00FB0C56" w:rsidRPr="00F730C5" w:rsidRDefault="00FB0C56" w:rsidP="0098611C">
            <w:pPr>
              <w:spacing w:before="240" w:line="240" w:lineRule="auto"/>
              <w:jc w:val="center"/>
              <w:rPr>
                <w:rFonts w:ascii="Times New Roman" w:eastAsia="Times New Roman" w:hAnsi="Times New Roman" w:cs="Times New Roman"/>
                <w:sz w:val="24"/>
                <w:szCs w:val="24"/>
                <w:highlight w:val="white"/>
                <w:lang w:eastAsia="ru-RU"/>
              </w:rPr>
            </w:pPr>
            <w:r w:rsidRPr="005D52CD">
              <w:rPr>
                <w:rFonts w:ascii="Times New Roman" w:eastAsia="Times New Roman" w:hAnsi="Times New Roman" w:cs="Times New Roman"/>
                <w:b/>
                <w:sz w:val="24"/>
                <w:szCs w:val="24"/>
                <w:highlight w:val="white"/>
                <w:lang w:eastAsia="ru-RU"/>
              </w:rPr>
              <w:t>Сентябрь</w:t>
            </w:r>
          </w:p>
        </w:tc>
      </w:tr>
      <w:tr w:rsidR="00FB0C56" w:rsidRPr="00F730C5" w:rsidTr="003A4EBD">
        <w:tc>
          <w:tcPr>
            <w:tcW w:w="3599" w:type="dxa"/>
          </w:tcPr>
          <w:p w:rsidR="00FB0C56" w:rsidRPr="0098611C" w:rsidRDefault="00FB0C56" w:rsidP="0098611C">
            <w:pPr>
              <w:pBdr>
                <w:top w:val="nil"/>
                <w:left w:val="nil"/>
                <w:bottom w:val="nil"/>
                <w:right w:val="nil"/>
                <w:between w:val="nil"/>
              </w:pBdr>
              <w:spacing w:after="0" w:line="240" w:lineRule="auto"/>
              <w:rPr>
                <w:rFonts w:ascii="Times New Roman" w:eastAsia="Times New Roman" w:hAnsi="Times New Roman" w:cs="Times New Roman"/>
                <w:i/>
                <w:color w:val="000000"/>
                <w:sz w:val="8"/>
                <w:szCs w:val="8"/>
                <w:highlight w:val="white"/>
                <w:lang w:eastAsia="ru-RU"/>
              </w:rPr>
            </w:pPr>
            <w:r w:rsidRPr="0098611C">
              <w:rPr>
                <w:rFonts w:ascii="Times New Roman" w:eastAsia="Times New Roman" w:hAnsi="Times New Roman" w:cs="Times New Roman"/>
                <w:i/>
                <w:color w:val="000000"/>
                <w:sz w:val="20"/>
                <w:szCs w:val="20"/>
                <w:highlight w:val="white"/>
                <w:lang w:eastAsia="ru-RU"/>
              </w:rPr>
              <w:t>к 190 - летию произведения Пушкина А.С. «Пиковая дама» (1834)</w:t>
            </w:r>
          </w:p>
          <w:p w:rsidR="00FB0C56" w:rsidRPr="0098611C" w:rsidRDefault="00FB0C56" w:rsidP="0098611C">
            <w:pPr>
              <w:pBdr>
                <w:top w:val="nil"/>
                <w:left w:val="nil"/>
                <w:bottom w:val="nil"/>
                <w:right w:val="nil"/>
                <w:between w:val="nil"/>
              </w:pBdr>
              <w:spacing w:after="0" w:line="240" w:lineRule="auto"/>
              <w:rPr>
                <w:rFonts w:ascii="Times New Roman" w:eastAsia="Times New Roman" w:hAnsi="Times New Roman" w:cs="Times New Roman"/>
                <w:i/>
                <w:sz w:val="20"/>
                <w:szCs w:val="20"/>
                <w:highlight w:val="white"/>
                <w:lang w:eastAsia="ru-RU"/>
              </w:rPr>
            </w:pPr>
            <w:r w:rsidRPr="0098611C">
              <w:rPr>
                <w:rFonts w:ascii="Times New Roman" w:eastAsia="Times New Roman" w:hAnsi="Times New Roman" w:cs="Times New Roman"/>
                <w:i/>
                <w:sz w:val="20"/>
                <w:szCs w:val="20"/>
                <w:highlight w:val="white"/>
                <w:lang w:eastAsia="ru-RU"/>
              </w:rPr>
              <w:t>к 185 - летию  произведения Лермонтова М.Ю. «Мцыри» (1839)</w:t>
            </w:r>
          </w:p>
          <w:p w:rsidR="00FB0C56" w:rsidRPr="0098611C" w:rsidRDefault="00FB0C56" w:rsidP="0098611C">
            <w:pPr>
              <w:spacing w:after="0" w:line="240" w:lineRule="auto"/>
              <w:rPr>
                <w:rFonts w:ascii="Times New Roman" w:eastAsia="Times New Roman" w:hAnsi="Times New Roman" w:cs="Times New Roman"/>
                <w:i/>
                <w:sz w:val="20"/>
                <w:szCs w:val="20"/>
                <w:highlight w:val="white"/>
                <w:lang w:eastAsia="ru-RU"/>
              </w:rPr>
            </w:pPr>
            <w:r w:rsidRPr="0098611C">
              <w:rPr>
                <w:rFonts w:ascii="Times New Roman" w:eastAsia="Times New Roman" w:hAnsi="Times New Roman" w:cs="Times New Roman"/>
                <w:i/>
                <w:sz w:val="20"/>
                <w:szCs w:val="20"/>
                <w:highlight w:val="white"/>
                <w:lang w:eastAsia="ru-RU"/>
              </w:rPr>
              <w:t>к 145 - летию произведения Достоевского Ф.М. «Братья Карамазовы» (1879)</w:t>
            </w:r>
          </w:p>
          <w:p w:rsidR="00FB0C56" w:rsidRPr="0098611C" w:rsidRDefault="00FB0C56" w:rsidP="0098611C">
            <w:pPr>
              <w:spacing w:after="0" w:line="240" w:lineRule="auto"/>
              <w:rPr>
                <w:rFonts w:ascii="Times New Roman" w:eastAsia="Times New Roman" w:hAnsi="Times New Roman" w:cs="Times New Roman"/>
                <w:i/>
                <w:sz w:val="20"/>
                <w:szCs w:val="20"/>
                <w:highlight w:val="white"/>
                <w:lang w:eastAsia="ru-RU"/>
              </w:rPr>
            </w:pPr>
            <w:r w:rsidRPr="0098611C">
              <w:rPr>
                <w:rFonts w:ascii="Times New Roman" w:eastAsia="Times New Roman" w:hAnsi="Times New Roman" w:cs="Times New Roman"/>
                <w:i/>
                <w:sz w:val="20"/>
                <w:szCs w:val="20"/>
                <w:highlight w:val="white"/>
                <w:lang w:eastAsia="ru-RU"/>
              </w:rPr>
              <w:t>к 75 - летию словаря Ожегова С. И. «Словарь русского языка» (1949)</w:t>
            </w:r>
          </w:p>
          <w:p w:rsidR="00FB0C56" w:rsidRPr="0098611C" w:rsidRDefault="00FB0C56" w:rsidP="0098611C">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highlight w:val="white"/>
                <w:lang w:eastAsia="ru-RU"/>
              </w:rPr>
            </w:pPr>
            <w:r w:rsidRPr="0098611C">
              <w:rPr>
                <w:rFonts w:ascii="Times New Roman" w:eastAsia="Times New Roman" w:hAnsi="Times New Roman" w:cs="Times New Roman"/>
                <w:color w:val="000000"/>
                <w:sz w:val="24"/>
                <w:szCs w:val="24"/>
                <w:highlight w:val="white"/>
                <w:lang w:eastAsia="ru-RU"/>
              </w:rPr>
              <w:t>«</w:t>
            </w:r>
            <w:r w:rsidRPr="0098611C">
              <w:rPr>
                <w:rFonts w:ascii="Times New Roman" w:eastAsia="Times New Roman" w:hAnsi="Times New Roman" w:cs="Times New Roman"/>
                <w:sz w:val="24"/>
                <w:szCs w:val="24"/>
                <w:highlight w:val="white"/>
                <w:lang w:eastAsia="ru-RU"/>
              </w:rPr>
              <w:t>Юбиляры - книги</w:t>
            </w:r>
            <w:r w:rsidRPr="0098611C">
              <w:rPr>
                <w:rFonts w:ascii="Times New Roman" w:eastAsia="Times New Roman" w:hAnsi="Times New Roman" w:cs="Times New Roman"/>
                <w:color w:val="000000"/>
                <w:sz w:val="24"/>
                <w:szCs w:val="24"/>
                <w:highlight w:val="white"/>
                <w:lang w:eastAsia="ru-RU"/>
              </w:rPr>
              <w:t>»</w:t>
            </w:r>
          </w:p>
        </w:tc>
        <w:tc>
          <w:tcPr>
            <w:tcW w:w="2692" w:type="dxa"/>
            <w:gridSpan w:val="2"/>
          </w:tcPr>
          <w:p w:rsidR="00FB0C56" w:rsidRPr="0098611C" w:rsidRDefault="00FB0C56" w:rsidP="0098611C">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98611C">
              <w:rPr>
                <w:rFonts w:ascii="Times New Roman" w:eastAsia="Times New Roman" w:hAnsi="Times New Roman" w:cs="Times New Roman"/>
                <w:sz w:val="24"/>
                <w:szCs w:val="24"/>
                <w:highlight w:val="white"/>
                <w:lang w:eastAsia="ru-RU"/>
              </w:rPr>
              <w:t>Буктрейлеры</w:t>
            </w:r>
          </w:p>
        </w:tc>
        <w:tc>
          <w:tcPr>
            <w:tcW w:w="1134" w:type="dxa"/>
          </w:tcPr>
          <w:p w:rsidR="00FB0C56" w:rsidRPr="0098611C" w:rsidRDefault="00FB0C56" w:rsidP="0098611C">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98611C">
              <w:rPr>
                <w:rFonts w:ascii="Times New Roman" w:eastAsia="Times New Roman" w:hAnsi="Times New Roman" w:cs="Times New Roman"/>
                <w:sz w:val="24"/>
                <w:szCs w:val="24"/>
                <w:highlight w:val="white"/>
                <w:lang w:eastAsia="ru-RU"/>
              </w:rPr>
              <w:t>25 сентября</w:t>
            </w:r>
          </w:p>
        </w:tc>
        <w:tc>
          <w:tcPr>
            <w:tcW w:w="2412" w:type="dxa"/>
          </w:tcPr>
          <w:p w:rsidR="00FB0C56" w:rsidRPr="0098611C" w:rsidRDefault="00FB0C56" w:rsidP="0098611C">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98611C">
              <w:rPr>
                <w:rFonts w:ascii="Times New Roman" w:eastAsia="Times New Roman" w:hAnsi="Times New Roman" w:cs="Times New Roman"/>
                <w:color w:val="000000"/>
                <w:sz w:val="24"/>
                <w:szCs w:val="24"/>
                <w:highlight w:val="white"/>
                <w:lang w:eastAsia="ru-RU"/>
              </w:rPr>
              <w:t>ЦРБ им. Ф.Г. Сафронова</w:t>
            </w:r>
          </w:p>
        </w:tc>
      </w:tr>
      <w:tr w:rsidR="00FB0C56" w:rsidRPr="00F730C5" w:rsidTr="003A4EBD">
        <w:tc>
          <w:tcPr>
            <w:tcW w:w="3599" w:type="dxa"/>
          </w:tcPr>
          <w:p w:rsidR="00FB0C56" w:rsidRPr="0098611C" w:rsidRDefault="00FB0C56" w:rsidP="0098611C">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98611C">
              <w:rPr>
                <w:rFonts w:ascii="Times New Roman" w:eastAsia="Times New Roman" w:hAnsi="Times New Roman" w:cs="Times New Roman"/>
                <w:i/>
                <w:sz w:val="20"/>
                <w:szCs w:val="20"/>
                <w:highlight w:val="white"/>
                <w:lang w:eastAsia="ru-RU"/>
              </w:rPr>
              <w:t>к 120 - летию со дня рождения русского писателя Н.А. Островского (1904-1936)</w:t>
            </w:r>
          </w:p>
          <w:p w:rsidR="00FB0C56" w:rsidRPr="0098611C" w:rsidRDefault="00FB0C56" w:rsidP="0098611C">
            <w:pPr>
              <w:shd w:val="clear" w:color="auto" w:fill="FFFFFF"/>
              <w:spacing w:after="0" w:line="240" w:lineRule="auto"/>
              <w:ind w:right="144"/>
              <w:rPr>
                <w:rFonts w:ascii="Times New Roman" w:eastAsia="Times New Roman" w:hAnsi="Times New Roman" w:cs="Times New Roman"/>
                <w:sz w:val="24"/>
                <w:szCs w:val="24"/>
                <w:highlight w:val="white"/>
                <w:lang w:eastAsia="ru-RU"/>
              </w:rPr>
            </w:pPr>
            <w:r w:rsidRPr="0098611C">
              <w:rPr>
                <w:rFonts w:ascii="Times New Roman" w:eastAsia="Times New Roman" w:hAnsi="Times New Roman" w:cs="Times New Roman"/>
                <w:sz w:val="24"/>
                <w:szCs w:val="24"/>
                <w:highlight w:val="white"/>
                <w:lang w:eastAsia="ru-RU"/>
              </w:rPr>
              <w:t>“Жизнь как факел”</w:t>
            </w:r>
          </w:p>
        </w:tc>
        <w:tc>
          <w:tcPr>
            <w:tcW w:w="2692" w:type="dxa"/>
            <w:gridSpan w:val="2"/>
          </w:tcPr>
          <w:p w:rsidR="00FB0C56" w:rsidRPr="0098611C" w:rsidRDefault="00FB0C56" w:rsidP="0098611C">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98611C">
              <w:rPr>
                <w:rFonts w:ascii="Times New Roman" w:eastAsia="Times New Roman" w:hAnsi="Times New Roman" w:cs="Times New Roman"/>
                <w:sz w:val="24"/>
                <w:szCs w:val="24"/>
                <w:highlight w:val="white"/>
                <w:lang w:eastAsia="ru-RU"/>
              </w:rPr>
              <w:t>Онлайн викторина</w:t>
            </w:r>
          </w:p>
        </w:tc>
        <w:tc>
          <w:tcPr>
            <w:tcW w:w="1134" w:type="dxa"/>
          </w:tcPr>
          <w:p w:rsidR="00FB0C56" w:rsidRPr="0098611C" w:rsidRDefault="00FB0C56" w:rsidP="0098611C">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98611C">
              <w:rPr>
                <w:rFonts w:ascii="Times New Roman" w:eastAsia="Times New Roman" w:hAnsi="Times New Roman" w:cs="Times New Roman"/>
                <w:color w:val="000000"/>
                <w:sz w:val="24"/>
                <w:szCs w:val="24"/>
                <w:highlight w:val="white"/>
                <w:lang w:eastAsia="ru-RU"/>
              </w:rPr>
              <w:t>29 сентября</w:t>
            </w:r>
          </w:p>
        </w:tc>
        <w:tc>
          <w:tcPr>
            <w:tcW w:w="2412" w:type="dxa"/>
          </w:tcPr>
          <w:p w:rsidR="00FB0C56" w:rsidRPr="0098611C" w:rsidRDefault="00FB0C56" w:rsidP="0098611C">
            <w:pPr>
              <w:spacing w:after="0" w:line="240" w:lineRule="auto"/>
              <w:rPr>
                <w:rFonts w:ascii="Times New Roman" w:eastAsia="Times New Roman" w:hAnsi="Times New Roman" w:cs="Times New Roman"/>
                <w:color w:val="000000"/>
                <w:sz w:val="24"/>
                <w:szCs w:val="24"/>
                <w:highlight w:val="white"/>
                <w:lang w:eastAsia="ru-RU"/>
              </w:rPr>
            </w:pPr>
            <w:r w:rsidRPr="0098611C">
              <w:rPr>
                <w:rFonts w:ascii="Times New Roman" w:eastAsia="Times New Roman" w:hAnsi="Times New Roman" w:cs="Times New Roman"/>
                <w:sz w:val="24"/>
                <w:szCs w:val="24"/>
                <w:highlight w:val="white"/>
                <w:lang w:eastAsia="ru-RU"/>
              </w:rPr>
              <w:t>ЦРБ им. Ф.Г. Сафронова</w:t>
            </w:r>
          </w:p>
        </w:tc>
      </w:tr>
      <w:tr w:rsidR="00FB0C56" w:rsidRPr="00F730C5" w:rsidTr="003A4EBD">
        <w:tc>
          <w:tcPr>
            <w:tcW w:w="3599" w:type="dxa"/>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i/>
                <w:color w:val="000000"/>
                <w:sz w:val="20"/>
                <w:szCs w:val="20"/>
                <w:lang w:val="sah-RU"/>
              </w:rPr>
              <w:t>К 120-летию со дня рождения русского писателя Н. А.</w:t>
            </w:r>
            <w:r w:rsidRPr="0098611C">
              <w:rPr>
                <w:rFonts w:ascii="Times New Roman" w:hAnsi="Times New Roman" w:cs="Times New Roman"/>
                <w:i/>
                <w:color w:val="000000"/>
                <w:sz w:val="24"/>
                <w:szCs w:val="24"/>
                <w:lang w:val="sah-RU"/>
              </w:rPr>
              <w:t xml:space="preserve"> </w:t>
            </w:r>
            <w:r w:rsidRPr="0098611C">
              <w:rPr>
                <w:rFonts w:ascii="Times New Roman" w:hAnsi="Times New Roman" w:cs="Times New Roman"/>
                <w:i/>
                <w:color w:val="000000"/>
                <w:sz w:val="20"/>
                <w:szCs w:val="20"/>
                <w:lang w:val="sah-RU"/>
              </w:rPr>
              <w:t>Островского</w:t>
            </w:r>
            <w:r w:rsidRPr="0098611C">
              <w:rPr>
                <w:rFonts w:ascii="Times New Roman" w:hAnsi="Times New Roman" w:cs="Times New Roman"/>
                <w:color w:val="000000"/>
                <w:sz w:val="24"/>
                <w:szCs w:val="24"/>
                <w:lang w:val="sah-RU"/>
              </w:rPr>
              <w:t xml:space="preserve"> “Жизнь как факел”</w:t>
            </w:r>
          </w:p>
        </w:tc>
        <w:tc>
          <w:tcPr>
            <w:tcW w:w="2692" w:type="dxa"/>
            <w:gridSpan w:val="2"/>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Книжная выставка</w:t>
            </w:r>
          </w:p>
        </w:tc>
        <w:tc>
          <w:tcPr>
            <w:tcW w:w="1134" w:type="dxa"/>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25 сентября</w:t>
            </w:r>
          </w:p>
        </w:tc>
        <w:tc>
          <w:tcPr>
            <w:tcW w:w="2412" w:type="dxa"/>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Дикимдинская с/б ф №2</w:t>
            </w:r>
          </w:p>
        </w:tc>
      </w:tr>
      <w:tr w:rsidR="00FB0C56" w:rsidRPr="00F730C5" w:rsidTr="003A4EBD">
        <w:tc>
          <w:tcPr>
            <w:tcW w:w="3599" w:type="dxa"/>
          </w:tcPr>
          <w:p w:rsidR="0098611C" w:rsidRPr="0098611C" w:rsidRDefault="00FB0C56" w:rsidP="0098611C">
            <w:pPr>
              <w:tabs>
                <w:tab w:val="left" w:pos="2385"/>
              </w:tabs>
              <w:spacing w:after="0" w:line="240" w:lineRule="auto"/>
              <w:rPr>
                <w:rFonts w:ascii="Times New Roman" w:hAnsi="Times New Roman" w:cs="Times New Roman"/>
                <w:i/>
                <w:sz w:val="20"/>
                <w:szCs w:val="20"/>
              </w:rPr>
            </w:pPr>
            <w:r w:rsidRPr="0098611C">
              <w:rPr>
                <w:rFonts w:ascii="Times New Roman" w:hAnsi="Times New Roman" w:cs="Times New Roman"/>
                <w:i/>
                <w:sz w:val="20"/>
                <w:szCs w:val="20"/>
              </w:rPr>
              <w:lastRenderedPageBreak/>
              <w:t>К 120 –летию русского писателя Н.А.Островского</w:t>
            </w:r>
          </w:p>
          <w:p w:rsidR="00FB0C56" w:rsidRPr="0098611C" w:rsidRDefault="00FB0C56" w:rsidP="0098611C">
            <w:pPr>
              <w:tabs>
                <w:tab w:val="left" w:pos="2385"/>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 xml:space="preserve"> «Сверяя жизнью»</w:t>
            </w:r>
          </w:p>
        </w:tc>
        <w:tc>
          <w:tcPr>
            <w:tcW w:w="2692" w:type="dxa"/>
            <w:gridSpan w:val="2"/>
          </w:tcPr>
          <w:p w:rsidR="00FB0C56" w:rsidRPr="0098611C" w:rsidRDefault="00FB0C56" w:rsidP="0098611C">
            <w:pPr>
              <w:tabs>
                <w:tab w:val="left" w:pos="2385"/>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 xml:space="preserve">Беседа </w:t>
            </w:r>
          </w:p>
        </w:tc>
        <w:tc>
          <w:tcPr>
            <w:tcW w:w="1134" w:type="dxa"/>
          </w:tcPr>
          <w:p w:rsidR="00FB0C56" w:rsidRPr="0098611C" w:rsidRDefault="00FB0C56" w:rsidP="0098611C">
            <w:pPr>
              <w:tabs>
                <w:tab w:val="left" w:pos="2385"/>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27 сентября</w:t>
            </w:r>
          </w:p>
        </w:tc>
        <w:tc>
          <w:tcPr>
            <w:tcW w:w="2412" w:type="dxa"/>
          </w:tcPr>
          <w:p w:rsidR="00FB0C56" w:rsidRPr="0098611C" w:rsidRDefault="00FB0C56" w:rsidP="0098611C">
            <w:pPr>
              <w:tabs>
                <w:tab w:val="left" w:pos="2385"/>
              </w:tabs>
              <w:spacing w:after="0" w:line="240" w:lineRule="auto"/>
              <w:rPr>
                <w:rFonts w:ascii="Times New Roman" w:hAnsi="Times New Roman" w:cs="Times New Roman"/>
                <w:sz w:val="24"/>
                <w:szCs w:val="24"/>
              </w:rPr>
            </w:pPr>
            <w:r w:rsidRPr="0098611C">
              <w:rPr>
                <w:rFonts w:ascii="Times New Roman" w:eastAsia="Times New Roman" w:hAnsi="Times New Roman" w:cs="Times New Roman"/>
                <w:sz w:val="24"/>
                <w:szCs w:val="24"/>
                <w:lang w:eastAsia="ru-RU"/>
              </w:rPr>
              <w:t>Октябрьский c/б ф.№3</w:t>
            </w:r>
          </w:p>
        </w:tc>
      </w:tr>
      <w:tr w:rsidR="00FB0C56" w:rsidRPr="00F730C5" w:rsidTr="003A4EBD">
        <w:tc>
          <w:tcPr>
            <w:tcW w:w="3599" w:type="dxa"/>
          </w:tcPr>
          <w:p w:rsidR="00FB0C56" w:rsidRPr="0098611C" w:rsidRDefault="00FB0C56" w:rsidP="0098611C">
            <w:pPr>
              <w:spacing w:after="0" w:line="240" w:lineRule="auto"/>
              <w:rPr>
                <w:rFonts w:ascii="Times New Roman" w:hAnsi="Times New Roman" w:cs="Times New Roman"/>
                <w:bCs/>
                <w:i/>
                <w:iCs/>
                <w:sz w:val="20"/>
                <w:szCs w:val="20"/>
              </w:rPr>
            </w:pPr>
            <w:r w:rsidRPr="0098611C">
              <w:rPr>
                <w:rFonts w:ascii="Times New Roman" w:hAnsi="Times New Roman" w:cs="Times New Roman"/>
                <w:bCs/>
                <w:i/>
                <w:iCs/>
                <w:sz w:val="20"/>
                <w:szCs w:val="20"/>
              </w:rPr>
              <w:t>235 лет со дня рождения американского писателя Дж.Ф. Купера (1789-1851)</w:t>
            </w:r>
          </w:p>
          <w:p w:rsidR="00FB0C56" w:rsidRPr="0098611C" w:rsidRDefault="00FB0C56" w:rsidP="0098611C">
            <w:pPr>
              <w:spacing w:after="0" w:line="240" w:lineRule="auto"/>
              <w:rPr>
                <w:rFonts w:ascii="Times New Roman" w:hAnsi="Times New Roman" w:cs="Times New Roman"/>
                <w:bCs/>
                <w:i/>
                <w:iCs/>
                <w:sz w:val="20"/>
                <w:szCs w:val="20"/>
                <w:lang w:val="sah-RU"/>
              </w:rPr>
            </w:pPr>
            <w:r w:rsidRPr="0098611C">
              <w:rPr>
                <w:rFonts w:ascii="Times New Roman" w:hAnsi="Times New Roman" w:cs="Times New Roman"/>
                <w:bCs/>
                <w:sz w:val="24"/>
                <w:szCs w:val="24"/>
              </w:rPr>
              <w:t>«Увлекательная романтика приключений Фенимора Купера»</w:t>
            </w:r>
          </w:p>
        </w:tc>
        <w:tc>
          <w:tcPr>
            <w:tcW w:w="2692" w:type="dxa"/>
            <w:gridSpan w:val="2"/>
          </w:tcPr>
          <w:p w:rsidR="00FB0C56" w:rsidRPr="0098611C" w:rsidRDefault="00FB0C56" w:rsidP="0098611C">
            <w:pPr>
              <w:spacing w:after="0" w:line="240" w:lineRule="auto"/>
              <w:rPr>
                <w:rFonts w:ascii="Times New Roman" w:hAnsi="Times New Roman" w:cs="Times New Roman"/>
                <w:bCs/>
                <w:sz w:val="24"/>
                <w:szCs w:val="24"/>
              </w:rPr>
            </w:pPr>
            <w:r w:rsidRPr="0098611C">
              <w:rPr>
                <w:rFonts w:ascii="Times New Roman" w:hAnsi="Times New Roman" w:cs="Times New Roman"/>
                <w:bCs/>
                <w:sz w:val="24"/>
                <w:szCs w:val="24"/>
              </w:rPr>
              <w:t>Фотозона в библиотеке вдохновленная романами Д.Ф.Купера для читателей</w:t>
            </w:r>
          </w:p>
        </w:tc>
        <w:tc>
          <w:tcPr>
            <w:tcW w:w="1134" w:type="dxa"/>
          </w:tcPr>
          <w:p w:rsidR="00FB0C56" w:rsidRPr="0098611C" w:rsidRDefault="00FB0C56" w:rsidP="0098611C">
            <w:pPr>
              <w:spacing w:after="0" w:line="240" w:lineRule="auto"/>
              <w:rPr>
                <w:rFonts w:ascii="Times New Roman" w:hAnsi="Times New Roman" w:cs="Times New Roman"/>
                <w:bCs/>
                <w:sz w:val="24"/>
                <w:szCs w:val="24"/>
                <w:lang w:val="sah-RU"/>
              </w:rPr>
            </w:pPr>
            <w:r w:rsidRPr="0098611C">
              <w:rPr>
                <w:rFonts w:ascii="Times New Roman" w:hAnsi="Times New Roman" w:cs="Times New Roman"/>
                <w:bCs/>
                <w:sz w:val="24"/>
                <w:szCs w:val="24"/>
              </w:rPr>
              <w:t>16 сентября</w:t>
            </w:r>
          </w:p>
        </w:tc>
        <w:tc>
          <w:tcPr>
            <w:tcW w:w="2412" w:type="dxa"/>
          </w:tcPr>
          <w:p w:rsidR="00FB0C56" w:rsidRPr="0098611C" w:rsidRDefault="00FB0C56" w:rsidP="0098611C">
            <w:pPr>
              <w:spacing w:after="0" w:line="240" w:lineRule="auto"/>
              <w:rPr>
                <w:rFonts w:ascii="Times New Roman" w:hAnsi="Times New Roman" w:cs="Times New Roman"/>
                <w:bCs/>
                <w:sz w:val="24"/>
                <w:szCs w:val="24"/>
              </w:rPr>
            </w:pPr>
            <w:r w:rsidRPr="0098611C">
              <w:rPr>
                <w:rFonts w:ascii="Times New Roman" w:hAnsi="Times New Roman" w:cs="Times New Roman"/>
                <w:bCs/>
                <w:color w:val="000000" w:themeColor="text1"/>
                <w:sz w:val="24"/>
                <w:szCs w:val="24"/>
              </w:rPr>
              <w:t>Малыкайская с/б ф.№4</w:t>
            </w:r>
          </w:p>
        </w:tc>
      </w:tr>
      <w:tr w:rsidR="00FB0C56" w:rsidRPr="00F730C5" w:rsidTr="003A4EBD">
        <w:tc>
          <w:tcPr>
            <w:tcW w:w="3599" w:type="dxa"/>
          </w:tcPr>
          <w:p w:rsidR="00FB0C56" w:rsidRPr="0098611C" w:rsidRDefault="00FB0C56" w:rsidP="0098611C">
            <w:pPr>
              <w:shd w:val="clear" w:color="auto" w:fill="FFFFFF"/>
              <w:spacing w:after="0" w:line="240" w:lineRule="auto"/>
              <w:ind w:right="144"/>
              <w:rPr>
                <w:rFonts w:ascii="Times New Roman" w:eastAsia="Times New Roman" w:hAnsi="Times New Roman" w:cs="Times New Roman"/>
                <w:sz w:val="24"/>
                <w:szCs w:val="24"/>
                <w:lang w:eastAsia="ru-RU"/>
              </w:rPr>
            </w:pPr>
            <w:r w:rsidRPr="0098611C">
              <w:rPr>
                <w:rFonts w:ascii="Times New Roman" w:eastAsia="Times New Roman" w:hAnsi="Times New Roman" w:cs="Times New Roman"/>
                <w:i/>
                <w:sz w:val="20"/>
                <w:szCs w:val="20"/>
                <w:lang w:eastAsia="ru-RU"/>
              </w:rPr>
              <w:t>235 лет со дня рождения американского писателя Дж.Ф. Купера (1789-1851)</w:t>
            </w:r>
            <w:r w:rsidR="0098611C">
              <w:rPr>
                <w:rFonts w:ascii="Times New Roman" w:eastAsia="Times New Roman" w:hAnsi="Times New Roman" w:cs="Times New Roman"/>
                <w:sz w:val="24"/>
                <w:szCs w:val="24"/>
                <w:lang w:eastAsia="ru-RU"/>
              </w:rPr>
              <w:t xml:space="preserve">                         </w:t>
            </w:r>
          </w:p>
        </w:tc>
        <w:tc>
          <w:tcPr>
            <w:tcW w:w="2692" w:type="dxa"/>
            <w:gridSpan w:val="2"/>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 xml:space="preserve">Информация </w:t>
            </w:r>
            <w:r w:rsidR="0098611C">
              <w:rPr>
                <w:rFonts w:ascii="Times New Roman" w:hAnsi="Times New Roman" w:cs="Times New Roman"/>
                <w:color w:val="000000"/>
                <w:sz w:val="24"/>
                <w:szCs w:val="24"/>
                <w:lang w:val="sah-RU"/>
              </w:rPr>
              <w:t>ВК,ТГ</w:t>
            </w:r>
            <w:r w:rsidRPr="0098611C">
              <w:rPr>
                <w:rFonts w:ascii="Times New Roman" w:hAnsi="Times New Roman" w:cs="Times New Roman"/>
                <w:color w:val="000000"/>
                <w:sz w:val="24"/>
                <w:szCs w:val="24"/>
                <w:lang w:val="sah-RU"/>
              </w:rPr>
              <w:t xml:space="preserve"> группе</w:t>
            </w:r>
          </w:p>
        </w:tc>
        <w:tc>
          <w:tcPr>
            <w:tcW w:w="1134" w:type="dxa"/>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eastAsia="Times New Roman" w:hAnsi="Times New Roman" w:cs="Times New Roman"/>
                <w:sz w:val="24"/>
                <w:szCs w:val="24"/>
                <w:lang w:eastAsia="ru-RU"/>
              </w:rPr>
              <w:t>16</w:t>
            </w:r>
            <w:r w:rsidR="0098611C">
              <w:rPr>
                <w:rFonts w:ascii="Times New Roman" w:eastAsia="Times New Roman" w:hAnsi="Times New Roman" w:cs="Times New Roman"/>
                <w:sz w:val="24"/>
                <w:szCs w:val="24"/>
                <w:lang w:eastAsia="ru-RU"/>
              </w:rPr>
              <w:t xml:space="preserve"> сентября</w:t>
            </w:r>
          </w:p>
        </w:tc>
        <w:tc>
          <w:tcPr>
            <w:tcW w:w="2412" w:type="dxa"/>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eastAsiaTheme="minorEastAsia" w:hAnsi="Times New Roman" w:cs="Times New Roman"/>
                <w:sz w:val="24"/>
                <w:szCs w:val="24"/>
                <w:lang w:eastAsia="ru-RU"/>
              </w:rPr>
              <w:t>Егольжинская с/б ф. №5</w:t>
            </w:r>
          </w:p>
        </w:tc>
      </w:tr>
      <w:tr w:rsidR="00FB0C56" w:rsidRPr="00F730C5" w:rsidTr="003A4EBD">
        <w:tc>
          <w:tcPr>
            <w:tcW w:w="3599" w:type="dxa"/>
          </w:tcPr>
          <w:p w:rsidR="00FB0C56" w:rsidRPr="0098611C" w:rsidRDefault="00FB0C56" w:rsidP="0098611C">
            <w:pPr>
              <w:shd w:val="clear" w:color="auto" w:fill="FFFFFF"/>
              <w:spacing w:after="0" w:line="240" w:lineRule="auto"/>
              <w:ind w:right="144"/>
              <w:rPr>
                <w:rFonts w:ascii="Times New Roman" w:eastAsia="Times New Roman" w:hAnsi="Times New Roman" w:cs="Times New Roman"/>
                <w:sz w:val="24"/>
                <w:szCs w:val="24"/>
                <w:lang w:eastAsia="ru-RU"/>
              </w:rPr>
            </w:pPr>
            <w:r w:rsidRPr="0098611C">
              <w:rPr>
                <w:rFonts w:ascii="Times New Roman" w:eastAsia="Times New Roman" w:hAnsi="Times New Roman" w:cs="Times New Roman"/>
                <w:i/>
                <w:sz w:val="20"/>
                <w:szCs w:val="20"/>
                <w:lang w:eastAsia="ru-RU"/>
              </w:rPr>
              <w:t xml:space="preserve">Творчество русского писателя Н.А. Островского (1904-1936) – 120 лет    </w:t>
            </w:r>
            <w:r w:rsidRPr="0098611C">
              <w:rPr>
                <w:rFonts w:ascii="Times New Roman" w:eastAsia="Times New Roman" w:hAnsi="Times New Roman" w:cs="Times New Roman"/>
                <w:sz w:val="24"/>
                <w:szCs w:val="24"/>
                <w:lang w:eastAsia="ru-RU"/>
              </w:rPr>
              <w:t xml:space="preserve">                                         </w:t>
            </w:r>
          </w:p>
        </w:tc>
        <w:tc>
          <w:tcPr>
            <w:tcW w:w="2692" w:type="dxa"/>
            <w:gridSpan w:val="2"/>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День информации, книжная выставка</w:t>
            </w:r>
          </w:p>
        </w:tc>
        <w:tc>
          <w:tcPr>
            <w:tcW w:w="1134" w:type="dxa"/>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30 сентября</w:t>
            </w:r>
          </w:p>
        </w:tc>
        <w:tc>
          <w:tcPr>
            <w:tcW w:w="2412" w:type="dxa"/>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eastAsiaTheme="minorEastAsia" w:hAnsi="Times New Roman" w:cs="Times New Roman"/>
                <w:sz w:val="24"/>
                <w:szCs w:val="24"/>
                <w:lang w:eastAsia="ru-RU"/>
              </w:rPr>
              <w:t>Егольжинская с/б ф. №5</w:t>
            </w:r>
          </w:p>
        </w:tc>
      </w:tr>
      <w:tr w:rsidR="00FB0C56" w:rsidRPr="00F730C5" w:rsidTr="003A4EBD">
        <w:tc>
          <w:tcPr>
            <w:tcW w:w="3599" w:type="dxa"/>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Цикл книжных выставок “Юбиляры месяца”</w:t>
            </w:r>
          </w:p>
          <w:p w:rsidR="00FB0C56" w:rsidRPr="0098611C" w:rsidRDefault="00FB0C56" w:rsidP="0098611C">
            <w:pPr>
              <w:spacing w:after="0" w:line="240" w:lineRule="auto"/>
              <w:rPr>
                <w:rFonts w:ascii="Times New Roman" w:hAnsi="Times New Roman" w:cs="Times New Roman"/>
                <w:i/>
                <w:color w:val="000000"/>
                <w:sz w:val="20"/>
                <w:szCs w:val="20"/>
                <w:lang w:val="sah-RU"/>
              </w:rPr>
            </w:pPr>
            <w:r w:rsidRPr="0098611C">
              <w:rPr>
                <w:rFonts w:ascii="Times New Roman" w:hAnsi="Times New Roman" w:cs="Times New Roman"/>
                <w:i/>
                <w:color w:val="000000"/>
                <w:sz w:val="20"/>
                <w:szCs w:val="20"/>
                <w:lang w:val="sah-RU"/>
              </w:rPr>
              <w:t>235 лет со дня рождения американского писателя Дж.Ф. Купера (1789-1851)</w:t>
            </w:r>
          </w:p>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i/>
                <w:color w:val="000000"/>
                <w:sz w:val="20"/>
                <w:szCs w:val="20"/>
                <w:lang w:val="sah-RU"/>
              </w:rPr>
              <w:t>120 лет со дня рождения русского писателя Н.А. Островского (1904-1936)</w:t>
            </w:r>
          </w:p>
        </w:tc>
        <w:tc>
          <w:tcPr>
            <w:tcW w:w="2692" w:type="dxa"/>
            <w:gridSpan w:val="2"/>
          </w:tcPr>
          <w:p w:rsidR="00FB0C56" w:rsidRPr="0098611C" w:rsidRDefault="00FB0C56" w:rsidP="0098611C">
            <w:pPr>
              <w:spacing w:after="0" w:line="240" w:lineRule="auto"/>
            </w:pPr>
            <w:r w:rsidRPr="0098611C">
              <w:rPr>
                <w:rFonts w:ascii="Times New Roman" w:hAnsi="Times New Roman" w:cs="Times New Roman"/>
                <w:color w:val="000000"/>
                <w:sz w:val="24"/>
                <w:szCs w:val="24"/>
                <w:lang w:val="sah-RU"/>
              </w:rPr>
              <w:t>Книжная выставка</w:t>
            </w:r>
          </w:p>
        </w:tc>
        <w:tc>
          <w:tcPr>
            <w:tcW w:w="1134" w:type="dxa"/>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10 сентября</w:t>
            </w:r>
          </w:p>
        </w:tc>
        <w:tc>
          <w:tcPr>
            <w:tcW w:w="2412" w:type="dxa"/>
          </w:tcPr>
          <w:p w:rsidR="00FB0C56" w:rsidRPr="0098611C" w:rsidRDefault="00FB0C56" w:rsidP="0098611C">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98611C">
              <w:rPr>
                <w:rFonts w:ascii="Times New Roman" w:hAnsi="Times New Roman"/>
                <w:sz w:val="24"/>
                <w:szCs w:val="24"/>
              </w:rPr>
              <w:t>Нюрбачанская с/б ф.№7</w:t>
            </w:r>
          </w:p>
        </w:tc>
      </w:tr>
      <w:tr w:rsidR="00FB0C56" w:rsidRPr="00F730C5" w:rsidTr="003A4EBD">
        <w:tc>
          <w:tcPr>
            <w:tcW w:w="3599" w:type="dxa"/>
          </w:tcPr>
          <w:p w:rsidR="00FB0C56" w:rsidRPr="0098611C" w:rsidRDefault="00FB0C56" w:rsidP="0098611C">
            <w:pPr>
              <w:shd w:val="clear" w:color="auto" w:fill="FFFFFF"/>
              <w:spacing w:after="0" w:line="240" w:lineRule="auto"/>
              <w:ind w:right="144"/>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 «ПИСАТЕЛИ-ЮБИЛЯРЫ»</w:t>
            </w:r>
          </w:p>
          <w:p w:rsidR="00FB0C56" w:rsidRPr="0098611C" w:rsidRDefault="00FB0C56" w:rsidP="0098611C">
            <w:pPr>
              <w:shd w:val="clear" w:color="auto" w:fill="FFFFFF"/>
              <w:spacing w:after="0" w:line="240" w:lineRule="auto"/>
              <w:ind w:right="144"/>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1. «Многоликий Хемингуэй»</w:t>
            </w:r>
          </w:p>
          <w:p w:rsidR="00FB0C56" w:rsidRPr="0098611C" w:rsidRDefault="00FB0C56" w:rsidP="0098611C">
            <w:pPr>
              <w:shd w:val="clear" w:color="auto" w:fill="FFFFFF"/>
              <w:spacing w:after="0" w:line="240" w:lineRule="auto"/>
              <w:ind w:right="144"/>
              <w:rPr>
                <w:rFonts w:ascii="Times New Roman" w:eastAsia="Times New Roman" w:hAnsi="Times New Roman" w:cs="Times New Roman"/>
                <w:i/>
                <w:sz w:val="20"/>
                <w:szCs w:val="24"/>
                <w:lang w:eastAsia="ru-RU"/>
              </w:rPr>
            </w:pPr>
            <w:r w:rsidRPr="0098611C">
              <w:rPr>
                <w:rFonts w:ascii="Times New Roman" w:eastAsia="Times New Roman" w:hAnsi="Times New Roman" w:cs="Times New Roman"/>
                <w:sz w:val="24"/>
                <w:szCs w:val="24"/>
                <w:lang w:eastAsia="ru-RU"/>
              </w:rPr>
              <w:t>(</w:t>
            </w:r>
            <w:r w:rsidRPr="0098611C">
              <w:rPr>
                <w:rFonts w:ascii="Times New Roman" w:eastAsia="Times New Roman" w:hAnsi="Times New Roman" w:cs="Times New Roman"/>
                <w:i/>
                <w:sz w:val="20"/>
                <w:szCs w:val="24"/>
                <w:lang w:eastAsia="ru-RU"/>
              </w:rPr>
              <w:t>21 июля – 125 лет со дня рождения американского писателя Э. Хемингуэя)</w:t>
            </w:r>
          </w:p>
          <w:p w:rsidR="00FB0C56" w:rsidRPr="0098611C" w:rsidRDefault="00FB0C56" w:rsidP="0098611C">
            <w:pPr>
              <w:shd w:val="clear" w:color="auto" w:fill="FFFFFF"/>
              <w:spacing w:after="0" w:line="240" w:lineRule="auto"/>
              <w:ind w:right="144"/>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2.«Писатель, артист, режиссер»</w:t>
            </w:r>
          </w:p>
          <w:p w:rsidR="00FB0C56" w:rsidRPr="0098611C" w:rsidRDefault="00FB0C56" w:rsidP="0098611C">
            <w:pPr>
              <w:shd w:val="clear" w:color="auto" w:fill="FFFFFF"/>
              <w:spacing w:after="0" w:line="240" w:lineRule="auto"/>
              <w:ind w:right="144"/>
              <w:rPr>
                <w:rFonts w:ascii="Times New Roman" w:eastAsia="Times New Roman" w:hAnsi="Times New Roman" w:cs="Times New Roman"/>
                <w:i/>
                <w:sz w:val="20"/>
                <w:szCs w:val="24"/>
                <w:lang w:eastAsia="ru-RU"/>
              </w:rPr>
            </w:pPr>
            <w:r w:rsidRPr="0098611C">
              <w:rPr>
                <w:rFonts w:ascii="Times New Roman" w:eastAsia="Times New Roman" w:hAnsi="Times New Roman" w:cs="Times New Roman"/>
                <w:i/>
                <w:sz w:val="20"/>
                <w:szCs w:val="24"/>
                <w:lang w:eastAsia="ru-RU"/>
              </w:rPr>
              <w:t xml:space="preserve">(25 июля – 95 лет со дня рождения В.М. Шукшина) </w:t>
            </w:r>
          </w:p>
          <w:p w:rsidR="00FB0C56" w:rsidRPr="0098611C" w:rsidRDefault="00FB0C56" w:rsidP="0098611C">
            <w:pPr>
              <w:shd w:val="clear" w:color="auto" w:fill="FFFFFF"/>
              <w:spacing w:after="0" w:line="240" w:lineRule="auto"/>
              <w:ind w:right="144"/>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3. «Мир Михаила Зощенко»</w:t>
            </w:r>
          </w:p>
          <w:p w:rsidR="00FB0C56" w:rsidRPr="0098611C" w:rsidRDefault="00FB0C56" w:rsidP="0098611C">
            <w:pPr>
              <w:shd w:val="clear" w:color="auto" w:fill="FFFFFF"/>
              <w:spacing w:after="0" w:line="240" w:lineRule="auto"/>
              <w:ind w:right="144"/>
              <w:rPr>
                <w:rFonts w:ascii="Times New Roman" w:eastAsia="Times New Roman" w:hAnsi="Times New Roman" w:cs="Times New Roman"/>
                <w:i/>
                <w:sz w:val="20"/>
                <w:szCs w:val="24"/>
                <w:lang w:eastAsia="ru-RU"/>
              </w:rPr>
            </w:pPr>
            <w:r w:rsidRPr="0098611C">
              <w:rPr>
                <w:rFonts w:ascii="Times New Roman" w:eastAsia="Times New Roman" w:hAnsi="Times New Roman" w:cs="Times New Roman"/>
                <w:i/>
                <w:sz w:val="20"/>
                <w:szCs w:val="24"/>
                <w:lang w:eastAsia="ru-RU"/>
              </w:rPr>
              <w:t xml:space="preserve">(10 августа – 130-лет со дня рождения М.М. Зощенко) </w:t>
            </w:r>
          </w:p>
        </w:tc>
        <w:tc>
          <w:tcPr>
            <w:tcW w:w="2692" w:type="dxa"/>
            <w:gridSpan w:val="2"/>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Книжная выставка-игра</w:t>
            </w:r>
          </w:p>
        </w:tc>
        <w:tc>
          <w:tcPr>
            <w:tcW w:w="1134" w:type="dxa"/>
          </w:tcPr>
          <w:p w:rsidR="0098611C" w:rsidRDefault="0098611C" w:rsidP="0098611C">
            <w:pPr>
              <w:shd w:val="clear" w:color="auto" w:fill="FFFFFF"/>
              <w:spacing w:after="0" w:line="240" w:lineRule="auto"/>
              <w:ind w:right="1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p w:rsidR="00FB0C56" w:rsidRPr="0098611C" w:rsidRDefault="0098611C" w:rsidP="0098611C">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сентября</w:t>
            </w:r>
          </w:p>
        </w:tc>
        <w:tc>
          <w:tcPr>
            <w:tcW w:w="2412" w:type="dxa"/>
          </w:tcPr>
          <w:p w:rsidR="00FB0C56" w:rsidRPr="0098611C" w:rsidRDefault="00FB0C56" w:rsidP="0098611C">
            <w:pPr>
              <w:spacing w:after="0" w:line="240" w:lineRule="auto"/>
              <w:rPr>
                <w:rFonts w:ascii="Times New Roman" w:eastAsiaTheme="minorEastAsia" w:hAnsi="Times New Roman" w:cs="Times New Roman"/>
                <w:sz w:val="24"/>
                <w:szCs w:val="24"/>
                <w:lang w:eastAsia="ru-RU"/>
              </w:rPr>
            </w:pPr>
            <w:r w:rsidRPr="0098611C">
              <w:rPr>
                <w:rFonts w:ascii="Times New Roman" w:eastAsiaTheme="minorEastAsia" w:hAnsi="Times New Roman" w:cs="Times New Roman"/>
                <w:sz w:val="24"/>
                <w:szCs w:val="24"/>
                <w:lang w:eastAsia="ru-RU"/>
              </w:rPr>
              <w:t>Кюндядинская с/б ф. №8</w:t>
            </w:r>
          </w:p>
          <w:p w:rsidR="00FB0C56" w:rsidRPr="0098611C" w:rsidRDefault="00FB0C56" w:rsidP="0098611C">
            <w:pPr>
              <w:spacing w:after="0" w:line="240" w:lineRule="auto"/>
              <w:rPr>
                <w:rFonts w:ascii="Times New Roman" w:hAnsi="Times New Roman" w:cs="Times New Roman"/>
                <w:color w:val="000000"/>
                <w:sz w:val="24"/>
                <w:szCs w:val="24"/>
                <w:lang w:val="sah-RU"/>
              </w:rPr>
            </w:pPr>
          </w:p>
        </w:tc>
      </w:tr>
      <w:tr w:rsidR="00FB0C56" w:rsidRPr="00F730C5" w:rsidTr="003A4EBD">
        <w:tc>
          <w:tcPr>
            <w:tcW w:w="3599" w:type="dxa"/>
          </w:tcPr>
          <w:p w:rsidR="00FB0C56" w:rsidRPr="0098611C" w:rsidRDefault="00FB0C56" w:rsidP="0098611C">
            <w:pPr>
              <w:shd w:val="clear" w:color="auto" w:fill="FFFFFF"/>
              <w:spacing w:after="0" w:line="240" w:lineRule="auto"/>
              <w:ind w:right="144"/>
              <w:rPr>
                <w:rFonts w:ascii="Times New Roman" w:eastAsia="Times New Roman" w:hAnsi="Times New Roman" w:cs="Times New Roman"/>
                <w:i/>
                <w:sz w:val="20"/>
                <w:szCs w:val="24"/>
                <w:lang w:eastAsia="ru-RU"/>
              </w:rPr>
            </w:pPr>
            <w:r w:rsidRPr="0098611C">
              <w:rPr>
                <w:rFonts w:ascii="Times New Roman" w:eastAsia="Times New Roman" w:hAnsi="Times New Roman" w:cs="Times New Roman"/>
                <w:i/>
                <w:sz w:val="20"/>
                <w:szCs w:val="24"/>
                <w:lang w:eastAsia="ru-RU"/>
              </w:rPr>
              <w:t xml:space="preserve">к 235 летие со дня рождения американского писателя Дж.Ф. Купера </w:t>
            </w:r>
          </w:p>
          <w:p w:rsidR="00FB0C56" w:rsidRPr="0098611C" w:rsidRDefault="00FB0C56" w:rsidP="0098611C">
            <w:pPr>
              <w:shd w:val="clear" w:color="auto" w:fill="FFFFFF"/>
              <w:spacing w:after="0" w:line="240" w:lineRule="auto"/>
              <w:ind w:right="144"/>
              <w:rPr>
                <w:rFonts w:ascii="Times New Roman" w:eastAsia="Times New Roman" w:hAnsi="Times New Roman" w:cs="Times New Roman"/>
                <w:sz w:val="24"/>
                <w:szCs w:val="24"/>
                <w:highlight w:val="darkYellow"/>
                <w:lang w:eastAsia="ru-RU"/>
              </w:rPr>
            </w:pPr>
            <w:r w:rsidRPr="0098611C">
              <w:rPr>
                <w:rFonts w:ascii="Times New Roman" w:eastAsia="Times New Roman" w:hAnsi="Times New Roman" w:cs="Times New Roman"/>
                <w:sz w:val="24"/>
                <w:szCs w:val="24"/>
                <w:lang w:eastAsia="ru-RU"/>
              </w:rPr>
              <w:t>«Пионер американских прерий»</w:t>
            </w:r>
          </w:p>
        </w:tc>
        <w:tc>
          <w:tcPr>
            <w:tcW w:w="2692" w:type="dxa"/>
            <w:gridSpan w:val="2"/>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Обзор книг</w:t>
            </w:r>
          </w:p>
        </w:tc>
        <w:tc>
          <w:tcPr>
            <w:tcW w:w="1134" w:type="dxa"/>
          </w:tcPr>
          <w:p w:rsidR="00FB0C56" w:rsidRPr="0098611C" w:rsidRDefault="00FB0C56" w:rsidP="0098611C">
            <w:pPr>
              <w:shd w:val="clear" w:color="auto" w:fill="FFFFFF"/>
              <w:spacing w:after="0" w:line="240" w:lineRule="auto"/>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12 сентября</w:t>
            </w:r>
          </w:p>
          <w:p w:rsidR="00FB0C56" w:rsidRPr="0098611C" w:rsidRDefault="00FB0C56" w:rsidP="0098611C">
            <w:pPr>
              <w:shd w:val="clear" w:color="auto" w:fill="FFFFFF"/>
              <w:spacing w:after="0" w:line="240" w:lineRule="auto"/>
              <w:rPr>
                <w:rFonts w:ascii="Times New Roman" w:eastAsia="Times New Roman" w:hAnsi="Times New Roman" w:cs="Times New Roman"/>
                <w:sz w:val="24"/>
                <w:szCs w:val="24"/>
                <w:lang w:val="sah-RU" w:eastAsia="ru-RU"/>
              </w:rPr>
            </w:pPr>
          </w:p>
        </w:tc>
        <w:tc>
          <w:tcPr>
            <w:tcW w:w="2412" w:type="dxa"/>
          </w:tcPr>
          <w:p w:rsidR="00FB0C56" w:rsidRPr="0098611C" w:rsidRDefault="00FB0C56" w:rsidP="0098611C">
            <w:pPr>
              <w:spacing w:after="0" w:line="240" w:lineRule="auto"/>
              <w:rPr>
                <w:rFonts w:ascii="Times New Roman" w:eastAsiaTheme="minorEastAsia" w:hAnsi="Times New Roman" w:cs="Times New Roman"/>
                <w:sz w:val="24"/>
                <w:szCs w:val="24"/>
                <w:lang w:eastAsia="ru-RU"/>
              </w:rPr>
            </w:pPr>
            <w:r w:rsidRPr="0098611C">
              <w:rPr>
                <w:rFonts w:ascii="Times New Roman" w:eastAsiaTheme="minorEastAsia" w:hAnsi="Times New Roman" w:cs="Times New Roman"/>
                <w:sz w:val="24"/>
                <w:szCs w:val="24"/>
                <w:lang w:eastAsia="ru-RU"/>
              </w:rPr>
              <w:t>Кюндядинская с/б ф. №8</w:t>
            </w:r>
          </w:p>
          <w:p w:rsidR="00FB0C56" w:rsidRPr="0098611C" w:rsidRDefault="00FB0C56" w:rsidP="0098611C">
            <w:pPr>
              <w:spacing w:after="0" w:line="240" w:lineRule="auto"/>
              <w:rPr>
                <w:rFonts w:ascii="Times New Roman" w:hAnsi="Times New Roman" w:cs="Times New Roman"/>
                <w:color w:val="000000"/>
                <w:sz w:val="24"/>
                <w:szCs w:val="24"/>
                <w:lang w:val="sah-RU"/>
              </w:rPr>
            </w:pPr>
          </w:p>
        </w:tc>
      </w:tr>
      <w:tr w:rsidR="00FB0C56" w:rsidRPr="00F730C5" w:rsidTr="003A4EBD">
        <w:tc>
          <w:tcPr>
            <w:tcW w:w="3599" w:type="dxa"/>
          </w:tcPr>
          <w:p w:rsidR="0098611C" w:rsidRPr="0098611C" w:rsidRDefault="00FB0C56" w:rsidP="0098611C">
            <w:pPr>
              <w:spacing w:after="0" w:line="240" w:lineRule="auto"/>
              <w:rPr>
                <w:rFonts w:ascii="Times New Roman" w:eastAsia="Times New Roman" w:hAnsi="Times New Roman" w:cs="Times New Roman"/>
                <w:i/>
                <w:sz w:val="20"/>
                <w:szCs w:val="20"/>
                <w:lang w:val="sah-RU" w:eastAsia="ru-RU"/>
              </w:rPr>
            </w:pPr>
            <w:r w:rsidRPr="0098611C">
              <w:rPr>
                <w:rFonts w:ascii="Times New Roman" w:eastAsia="Times New Roman" w:hAnsi="Times New Roman" w:cs="Times New Roman"/>
                <w:i/>
                <w:sz w:val="20"/>
                <w:szCs w:val="20"/>
                <w:lang w:val="sah-RU" w:eastAsia="ru-RU"/>
              </w:rPr>
              <w:t>235 лет со дня рождения Дж.Ф.Купера</w:t>
            </w:r>
          </w:p>
          <w:p w:rsidR="00FB0C56" w:rsidRPr="0098611C" w:rsidRDefault="00FB0C56" w:rsidP="0098611C">
            <w:pPr>
              <w:spacing w:after="0" w:line="240" w:lineRule="auto"/>
              <w:rPr>
                <w:rFonts w:ascii="Times New Roman" w:eastAsia="Times New Roman" w:hAnsi="Times New Roman" w:cs="Times New Roman"/>
                <w:sz w:val="24"/>
                <w:szCs w:val="24"/>
                <w:lang w:val="sah-RU" w:eastAsia="ru-RU"/>
              </w:rPr>
            </w:pPr>
            <w:r w:rsidRPr="0098611C">
              <w:rPr>
                <w:rFonts w:ascii="Times New Roman" w:eastAsia="Times New Roman" w:hAnsi="Times New Roman" w:cs="Times New Roman"/>
                <w:sz w:val="24"/>
                <w:szCs w:val="24"/>
                <w:lang w:val="sah-RU" w:eastAsia="ru-RU"/>
              </w:rPr>
              <w:t xml:space="preserve"> “Последний из могикан”</w:t>
            </w:r>
          </w:p>
        </w:tc>
        <w:tc>
          <w:tcPr>
            <w:tcW w:w="2692" w:type="dxa"/>
            <w:gridSpan w:val="2"/>
          </w:tcPr>
          <w:p w:rsidR="00FB0C56" w:rsidRPr="0098611C" w:rsidRDefault="00FB0C56" w:rsidP="0098611C">
            <w:pPr>
              <w:spacing w:after="0" w:line="240" w:lineRule="auto"/>
              <w:rPr>
                <w:rFonts w:ascii="Times New Roman" w:hAnsi="Times New Roman" w:cs="Times New Roman"/>
                <w:sz w:val="24"/>
                <w:szCs w:val="24"/>
                <w:lang w:val="sah-RU"/>
              </w:rPr>
            </w:pPr>
            <w:r w:rsidRPr="0098611C">
              <w:rPr>
                <w:rFonts w:ascii="Times New Roman" w:hAnsi="Times New Roman" w:cs="Times New Roman"/>
                <w:sz w:val="24"/>
                <w:szCs w:val="24"/>
                <w:lang w:val="sah-RU"/>
              </w:rPr>
              <w:t>Книжная выставка</w:t>
            </w:r>
          </w:p>
        </w:tc>
        <w:tc>
          <w:tcPr>
            <w:tcW w:w="1134" w:type="dxa"/>
          </w:tcPr>
          <w:p w:rsidR="00FB0C56" w:rsidRPr="0098611C" w:rsidRDefault="00FB0C56" w:rsidP="0098611C">
            <w:pPr>
              <w:spacing w:after="0" w:line="240" w:lineRule="auto"/>
              <w:rPr>
                <w:rFonts w:ascii="Times New Roman" w:hAnsi="Times New Roman" w:cs="Times New Roman"/>
                <w:sz w:val="24"/>
                <w:szCs w:val="24"/>
                <w:lang w:val="sah-RU"/>
              </w:rPr>
            </w:pPr>
            <w:r w:rsidRPr="0098611C">
              <w:rPr>
                <w:rFonts w:ascii="Times New Roman" w:hAnsi="Times New Roman" w:cs="Times New Roman"/>
                <w:sz w:val="24"/>
                <w:szCs w:val="24"/>
                <w:lang w:val="sah-RU"/>
              </w:rPr>
              <w:t>13 сентября</w:t>
            </w:r>
          </w:p>
        </w:tc>
        <w:tc>
          <w:tcPr>
            <w:tcW w:w="2412" w:type="dxa"/>
          </w:tcPr>
          <w:p w:rsidR="00FB0C56" w:rsidRPr="0098611C" w:rsidRDefault="00FB0C56" w:rsidP="0098611C">
            <w:pPr>
              <w:spacing w:after="0" w:line="240" w:lineRule="auto"/>
              <w:rPr>
                <w:rFonts w:ascii="Arial" w:hAnsi="Arial" w:cs="Arial"/>
                <w:sz w:val="13"/>
                <w:szCs w:val="13"/>
                <w:shd w:val="clear" w:color="auto" w:fill="FFFFFF"/>
              </w:rPr>
            </w:pPr>
            <w:r w:rsidRPr="0098611C">
              <w:rPr>
                <w:rFonts w:ascii="Times New Roman" w:eastAsia="Times New Roman" w:hAnsi="Times New Roman" w:cs="Times New Roman"/>
                <w:sz w:val="24"/>
                <w:szCs w:val="24"/>
                <w:lang w:eastAsia="ru-RU"/>
              </w:rPr>
              <w:t>Жарханскаяс/б филиал №9</w:t>
            </w:r>
          </w:p>
        </w:tc>
      </w:tr>
      <w:tr w:rsidR="00FB0C56" w:rsidRPr="00F730C5" w:rsidTr="003A4EBD">
        <w:tc>
          <w:tcPr>
            <w:tcW w:w="3599" w:type="dxa"/>
          </w:tcPr>
          <w:p w:rsidR="00FB0C56" w:rsidRPr="0098611C" w:rsidRDefault="00FB0C56" w:rsidP="0098611C">
            <w:pPr>
              <w:shd w:val="clear" w:color="auto" w:fill="FFFFFF"/>
              <w:spacing w:after="0" w:line="240" w:lineRule="auto"/>
              <w:ind w:right="144"/>
              <w:rPr>
                <w:rFonts w:ascii="Times New Roman" w:eastAsia="Times New Roman" w:hAnsi="Times New Roman" w:cs="Times New Roman"/>
                <w:i/>
                <w:sz w:val="20"/>
                <w:szCs w:val="20"/>
                <w:lang w:eastAsia="ru-RU"/>
              </w:rPr>
            </w:pPr>
            <w:r w:rsidRPr="0098611C">
              <w:rPr>
                <w:rFonts w:ascii="Times New Roman" w:eastAsia="Times New Roman" w:hAnsi="Times New Roman" w:cs="Times New Roman"/>
                <w:i/>
                <w:sz w:val="20"/>
                <w:szCs w:val="20"/>
                <w:lang w:eastAsia="ru-RU"/>
              </w:rPr>
              <w:t>120 лет со дня рождения русского писателя Н.А. Островского (1904-1936)</w:t>
            </w:r>
          </w:p>
          <w:p w:rsidR="00FB0C56" w:rsidRPr="0098611C" w:rsidRDefault="0098611C" w:rsidP="0098611C">
            <w:pPr>
              <w:shd w:val="clear" w:color="auto" w:fill="FFFFFF"/>
              <w:spacing w:after="0" w:line="240" w:lineRule="auto"/>
              <w:ind w:right="1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«Бедные родственники»</w:t>
            </w:r>
          </w:p>
        </w:tc>
        <w:tc>
          <w:tcPr>
            <w:tcW w:w="2692" w:type="dxa"/>
            <w:gridSpan w:val="2"/>
          </w:tcPr>
          <w:p w:rsidR="00FB0C56" w:rsidRPr="0098611C" w:rsidRDefault="00FB0C56" w:rsidP="0098611C">
            <w:pPr>
              <w:spacing w:after="0" w:line="240" w:lineRule="auto"/>
              <w:rPr>
                <w:rFonts w:ascii="Times New Roman" w:hAnsi="Times New Roman" w:cs="Times New Roman"/>
                <w:sz w:val="24"/>
                <w:szCs w:val="24"/>
              </w:rPr>
            </w:pPr>
            <w:r w:rsidRPr="0098611C">
              <w:rPr>
                <w:rFonts w:ascii="Times New Roman" w:hAnsi="Times New Roman" w:cs="Times New Roman"/>
                <w:sz w:val="24"/>
                <w:szCs w:val="24"/>
              </w:rPr>
              <w:t xml:space="preserve">Информация через соц сеть </w:t>
            </w:r>
          </w:p>
        </w:tc>
        <w:tc>
          <w:tcPr>
            <w:tcW w:w="1134" w:type="dxa"/>
          </w:tcPr>
          <w:p w:rsidR="00FB0C56" w:rsidRPr="0098611C" w:rsidRDefault="00FB0C56" w:rsidP="0098611C">
            <w:pPr>
              <w:spacing w:after="0" w:line="240" w:lineRule="auto"/>
              <w:rPr>
                <w:rFonts w:ascii="Times New Roman" w:hAnsi="Times New Roman" w:cs="Times New Roman"/>
                <w:sz w:val="24"/>
                <w:szCs w:val="24"/>
                <w:lang w:val="sah-RU"/>
              </w:rPr>
            </w:pPr>
            <w:r w:rsidRPr="0098611C">
              <w:rPr>
                <w:rFonts w:ascii="Times New Roman" w:hAnsi="Times New Roman" w:cs="Times New Roman"/>
                <w:sz w:val="24"/>
                <w:szCs w:val="24"/>
                <w:lang w:val="sah-RU"/>
              </w:rPr>
              <w:t>30 сентября</w:t>
            </w:r>
          </w:p>
        </w:tc>
        <w:tc>
          <w:tcPr>
            <w:tcW w:w="2412" w:type="dxa"/>
          </w:tcPr>
          <w:p w:rsidR="00FB0C56" w:rsidRPr="0098611C" w:rsidRDefault="00FB0C56" w:rsidP="0098611C">
            <w:pPr>
              <w:spacing w:after="0" w:line="240" w:lineRule="auto"/>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Жарханскаяс/б филиал №9</w:t>
            </w:r>
          </w:p>
          <w:p w:rsidR="00FB0C56" w:rsidRPr="0098611C" w:rsidRDefault="00FB0C56" w:rsidP="0098611C">
            <w:pPr>
              <w:spacing w:after="0" w:line="240" w:lineRule="auto"/>
              <w:rPr>
                <w:rFonts w:ascii="Times New Roman" w:hAnsi="Times New Roman" w:cs="Times New Roman"/>
                <w:sz w:val="24"/>
                <w:szCs w:val="24"/>
                <w:lang w:val="sah-RU"/>
              </w:rPr>
            </w:pPr>
          </w:p>
        </w:tc>
      </w:tr>
      <w:tr w:rsidR="00FB0C56" w:rsidRPr="00F730C5" w:rsidTr="003A4EBD">
        <w:tc>
          <w:tcPr>
            <w:tcW w:w="3599" w:type="dxa"/>
          </w:tcPr>
          <w:p w:rsidR="00FB0C56" w:rsidRPr="0098611C" w:rsidRDefault="00FB0C56" w:rsidP="0098611C">
            <w:pPr>
              <w:shd w:val="clear" w:color="auto" w:fill="FFFFFF"/>
              <w:spacing w:after="0" w:line="240" w:lineRule="auto"/>
              <w:ind w:right="144"/>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«Знакомьтесь: Дж.Ф.Купер»</w:t>
            </w:r>
          </w:p>
          <w:p w:rsidR="00FB0C56" w:rsidRPr="0098611C" w:rsidRDefault="00FB0C56" w:rsidP="0098611C">
            <w:pPr>
              <w:shd w:val="clear" w:color="auto" w:fill="FFFFFF"/>
              <w:spacing w:after="0" w:line="240" w:lineRule="auto"/>
              <w:ind w:right="144"/>
              <w:rPr>
                <w:rFonts w:ascii="Times New Roman" w:eastAsia="Times New Roman" w:hAnsi="Times New Roman" w:cs="Times New Roman"/>
                <w:sz w:val="24"/>
                <w:szCs w:val="24"/>
                <w:lang w:eastAsia="ru-RU"/>
              </w:rPr>
            </w:pPr>
            <w:r w:rsidRPr="0098611C">
              <w:rPr>
                <w:rFonts w:ascii="Times New Roman" w:eastAsia="Times New Roman" w:hAnsi="Times New Roman" w:cs="Times New Roman"/>
                <w:i/>
                <w:sz w:val="20"/>
                <w:szCs w:val="20"/>
                <w:lang w:eastAsia="ru-RU"/>
              </w:rPr>
              <w:t>235 лет со дня рождения американского писателя Дж.Ф. Купера (1789-1851</w:t>
            </w:r>
            <w:r w:rsidRPr="0098611C">
              <w:rPr>
                <w:rFonts w:ascii="Times New Roman" w:eastAsia="Times New Roman" w:hAnsi="Times New Roman" w:cs="Times New Roman"/>
                <w:sz w:val="24"/>
                <w:szCs w:val="24"/>
                <w:lang w:eastAsia="ru-RU"/>
              </w:rPr>
              <w:t>)</w:t>
            </w:r>
          </w:p>
        </w:tc>
        <w:tc>
          <w:tcPr>
            <w:tcW w:w="2692" w:type="dxa"/>
            <w:gridSpan w:val="2"/>
          </w:tcPr>
          <w:p w:rsidR="00FB0C56" w:rsidRPr="0098611C" w:rsidRDefault="00FB0C56" w:rsidP="0098611C">
            <w:pPr>
              <w:spacing w:after="0" w:line="240" w:lineRule="auto"/>
              <w:rPr>
                <w:rFonts w:ascii="Times New Roman" w:hAnsi="Times New Roman" w:cs="Times New Roman"/>
                <w:sz w:val="24"/>
                <w:szCs w:val="24"/>
              </w:rPr>
            </w:pPr>
            <w:r w:rsidRPr="0098611C">
              <w:rPr>
                <w:rFonts w:ascii="Times New Roman" w:hAnsi="Times New Roman" w:cs="Times New Roman"/>
                <w:sz w:val="24"/>
                <w:szCs w:val="24"/>
                <w:lang w:val="sah-RU"/>
              </w:rPr>
              <w:t>Книжная выставка</w:t>
            </w:r>
          </w:p>
        </w:tc>
        <w:tc>
          <w:tcPr>
            <w:tcW w:w="1134" w:type="dxa"/>
          </w:tcPr>
          <w:p w:rsidR="00FB0C56" w:rsidRPr="0098611C" w:rsidRDefault="00FB0C56" w:rsidP="0098611C">
            <w:pPr>
              <w:spacing w:after="0" w:line="240" w:lineRule="auto"/>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15 сентября</w:t>
            </w:r>
          </w:p>
        </w:tc>
        <w:tc>
          <w:tcPr>
            <w:tcW w:w="2412" w:type="dxa"/>
          </w:tcPr>
          <w:p w:rsidR="00FB0C56" w:rsidRPr="0098611C" w:rsidRDefault="00FB0C56" w:rsidP="0098611C">
            <w:pPr>
              <w:spacing w:after="0" w:line="240" w:lineRule="auto"/>
              <w:rPr>
                <w:rFonts w:ascii="Times New Roman" w:eastAsiaTheme="minorEastAsia" w:hAnsi="Times New Roman" w:cs="Times New Roman"/>
                <w:sz w:val="24"/>
                <w:szCs w:val="24"/>
                <w:lang w:eastAsia="ru-RU"/>
              </w:rPr>
            </w:pPr>
            <w:r w:rsidRPr="0098611C">
              <w:rPr>
                <w:rFonts w:ascii="Times New Roman" w:eastAsiaTheme="minorEastAsia" w:hAnsi="Times New Roman" w:cs="Times New Roman"/>
                <w:sz w:val="24"/>
                <w:szCs w:val="24"/>
                <w:lang w:eastAsia="ru-RU"/>
              </w:rPr>
              <w:t>Мегежекская с/б ф. №11</w:t>
            </w:r>
          </w:p>
          <w:p w:rsidR="00FB0C56" w:rsidRPr="0098611C" w:rsidRDefault="00FB0C56" w:rsidP="0098611C">
            <w:pPr>
              <w:spacing w:after="0" w:line="240" w:lineRule="auto"/>
              <w:rPr>
                <w:rFonts w:ascii="Times New Roman" w:hAnsi="Times New Roman" w:cs="Times New Roman"/>
                <w:sz w:val="24"/>
                <w:szCs w:val="24"/>
                <w:lang w:val="sah-RU"/>
              </w:rPr>
            </w:pPr>
          </w:p>
        </w:tc>
      </w:tr>
      <w:tr w:rsidR="00FB0C56" w:rsidRPr="00F730C5" w:rsidTr="003A4EBD">
        <w:tc>
          <w:tcPr>
            <w:tcW w:w="3599" w:type="dxa"/>
          </w:tcPr>
          <w:p w:rsidR="00FB0C56" w:rsidRPr="0098611C" w:rsidRDefault="00FB0C56" w:rsidP="0098611C">
            <w:pPr>
              <w:spacing w:after="0" w:line="240" w:lineRule="auto"/>
              <w:rPr>
                <w:rFonts w:ascii="Times New Roman" w:hAnsi="Times New Roman" w:cs="Times New Roman"/>
                <w:i/>
                <w:sz w:val="20"/>
                <w:szCs w:val="20"/>
              </w:rPr>
            </w:pPr>
            <w:r w:rsidRPr="0098611C">
              <w:rPr>
                <w:rFonts w:ascii="Times New Roman" w:hAnsi="Times New Roman" w:cs="Times New Roman"/>
                <w:i/>
                <w:sz w:val="20"/>
                <w:szCs w:val="20"/>
              </w:rPr>
              <w:t>75 лет- Ожегов С. И. «Словарь русского языка» (1949)</w:t>
            </w:r>
          </w:p>
        </w:tc>
        <w:tc>
          <w:tcPr>
            <w:tcW w:w="2692" w:type="dxa"/>
            <w:gridSpan w:val="2"/>
          </w:tcPr>
          <w:p w:rsidR="00FB0C56" w:rsidRPr="0098611C" w:rsidRDefault="00FB0C56" w:rsidP="0098611C">
            <w:pPr>
              <w:spacing w:after="0" w:line="240" w:lineRule="auto"/>
              <w:rPr>
                <w:rFonts w:ascii="Times New Roman" w:hAnsi="Times New Roman" w:cs="Times New Roman"/>
                <w:sz w:val="24"/>
                <w:szCs w:val="24"/>
                <w:lang w:val="sah-RU"/>
              </w:rPr>
            </w:pPr>
            <w:r w:rsidRPr="0098611C">
              <w:rPr>
                <w:rFonts w:ascii="Times New Roman" w:hAnsi="Times New Roman" w:cs="Times New Roman"/>
                <w:sz w:val="24"/>
                <w:szCs w:val="24"/>
                <w:lang w:val="sah-RU"/>
              </w:rPr>
              <w:t>Выставка одной книги</w:t>
            </w:r>
          </w:p>
        </w:tc>
        <w:tc>
          <w:tcPr>
            <w:tcW w:w="1134" w:type="dxa"/>
          </w:tcPr>
          <w:p w:rsidR="00FB0C56" w:rsidRPr="0098611C" w:rsidRDefault="00FB0C56" w:rsidP="0098611C">
            <w:pPr>
              <w:spacing w:after="0" w:line="240" w:lineRule="auto"/>
              <w:rPr>
                <w:rFonts w:ascii="Times New Roman" w:hAnsi="Times New Roman" w:cs="Times New Roman"/>
                <w:sz w:val="24"/>
                <w:szCs w:val="24"/>
                <w:lang w:val="sah-RU"/>
              </w:rPr>
            </w:pPr>
            <w:r w:rsidRPr="0098611C">
              <w:rPr>
                <w:rFonts w:ascii="Times New Roman" w:hAnsi="Times New Roman" w:cs="Times New Roman"/>
                <w:sz w:val="24"/>
                <w:szCs w:val="24"/>
                <w:lang w:val="sah-RU"/>
              </w:rPr>
              <w:t>23 сентября</w:t>
            </w:r>
          </w:p>
        </w:tc>
        <w:tc>
          <w:tcPr>
            <w:tcW w:w="2412" w:type="dxa"/>
          </w:tcPr>
          <w:p w:rsidR="00FB0C56" w:rsidRPr="0098611C" w:rsidRDefault="00FB0C56" w:rsidP="0098611C">
            <w:pPr>
              <w:spacing w:after="0" w:line="240" w:lineRule="auto"/>
              <w:rPr>
                <w:rFonts w:ascii="Times New Roman" w:eastAsiaTheme="minorEastAsia" w:hAnsi="Times New Roman" w:cs="Times New Roman"/>
                <w:sz w:val="24"/>
                <w:szCs w:val="24"/>
                <w:lang w:eastAsia="ru-RU"/>
              </w:rPr>
            </w:pPr>
            <w:r w:rsidRPr="0098611C">
              <w:rPr>
                <w:rFonts w:ascii="Times New Roman" w:eastAsiaTheme="minorEastAsia" w:hAnsi="Times New Roman" w:cs="Times New Roman"/>
                <w:sz w:val="24"/>
                <w:szCs w:val="24"/>
                <w:lang w:eastAsia="ru-RU"/>
              </w:rPr>
              <w:t>Мегежекская с/б ф. №11</w:t>
            </w:r>
          </w:p>
        </w:tc>
      </w:tr>
      <w:tr w:rsidR="00FB0C56" w:rsidRPr="00F730C5" w:rsidTr="003A4EBD">
        <w:tc>
          <w:tcPr>
            <w:tcW w:w="3599" w:type="dxa"/>
          </w:tcPr>
          <w:p w:rsidR="00FB0C56" w:rsidRPr="0098611C" w:rsidRDefault="00FB0C56" w:rsidP="0098611C">
            <w:pPr>
              <w:spacing w:after="0" w:line="240" w:lineRule="auto"/>
              <w:rPr>
                <w:rFonts w:ascii="Times New Roman" w:hAnsi="Times New Roman" w:cs="Times New Roman"/>
                <w:i/>
                <w:sz w:val="20"/>
                <w:szCs w:val="20"/>
              </w:rPr>
            </w:pPr>
            <w:r w:rsidRPr="0098611C">
              <w:rPr>
                <w:rFonts w:ascii="Times New Roman" w:hAnsi="Times New Roman" w:cs="Times New Roman"/>
                <w:i/>
                <w:sz w:val="20"/>
                <w:szCs w:val="20"/>
              </w:rPr>
              <w:t>190 лет- Пушкин А.С. «Пиковая дама» (1834)</w:t>
            </w:r>
          </w:p>
        </w:tc>
        <w:tc>
          <w:tcPr>
            <w:tcW w:w="2692" w:type="dxa"/>
            <w:gridSpan w:val="2"/>
          </w:tcPr>
          <w:p w:rsidR="00FB0C56" w:rsidRPr="0098611C" w:rsidRDefault="00FB0C56" w:rsidP="0098611C">
            <w:pPr>
              <w:spacing w:after="0" w:line="240" w:lineRule="auto"/>
              <w:rPr>
                <w:rFonts w:ascii="Times New Roman" w:hAnsi="Times New Roman" w:cs="Times New Roman"/>
                <w:sz w:val="24"/>
                <w:szCs w:val="24"/>
                <w:lang w:val="sah-RU"/>
              </w:rPr>
            </w:pPr>
            <w:r w:rsidRPr="0098611C">
              <w:rPr>
                <w:rFonts w:ascii="Times New Roman" w:hAnsi="Times New Roman" w:cs="Times New Roman"/>
                <w:sz w:val="24"/>
                <w:szCs w:val="24"/>
                <w:lang w:val="sah-RU"/>
              </w:rPr>
              <w:t>Выставка одной книги</w:t>
            </w:r>
          </w:p>
        </w:tc>
        <w:tc>
          <w:tcPr>
            <w:tcW w:w="1134" w:type="dxa"/>
          </w:tcPr>
          <w:p w:rsidR="00FB0C56" w:rsidRPr="0098611C" w:rsidRDefault="00FB0C56" w:rsidP="0098611C">
            <w:pPr>
              <w:spacing w:after="0" w:line="240" w:lineRule="auto"/>
              <w:rPr>
                <w:rFonts w:ascii="Times New Roman" w:hAnsi="Times New Roman" w:cs="Times New Roman"/>
                <w:sz w:val="24"/>
                <w:szCs w:val="24"/>
                <w:lang w:val="sah-RU"/>
              </w:rPr>
            </w:pPr>
            <w:r w:rsidRPr="0098611C">
              <w:rPr>
                <w:rFonts w:ascii="Times New Roman" w:hAnsi="Times New Roman" w:cs="Times New Roman"/>
                <w:sz w:val="24"/>
                <w:szCs w:val="24"/>
                <w:lang w:val="sah-RU"/>
              </w:rPr>
              <w:t>27 сентября</w:t>
            </w:r>
          </w:p>
        </w:tc>
        <w:tc>
          <w:tcPr>
            <w:tcW w:w="2412" w:type="dxa"/>
          </w:tcPr>
          <w:p w:rsidR="00FB0C56" w:rsidRPr="0098611C" w:rsidRDefault="00FB0C56" w:rsidP="0098611C">
            <w:pPr>
              <w:spacing w:after="0" w:line="240" w:lineRule="auto"/>
              <w:rPr>
                <w:rFonts w:ascii="Times New Roman" w:eastAsiaTheme="minorEastAsia" w:hAnsi="Times New Roman" w:cs="Times New Roman"/>
                <w:sz w:val="24"/>
                <w:szCs w:val="24"/>
                <w:lang w:eastAsia="ru-RU"/>
              </w:rPr>
            </w:pPr>
            <w:r w:rsidRPr="0098611C">
              <w:rPr>
                <w:rFonts w:ascii="Times New Roman" w:eastAsiaTheme="minorEastAsia" w:hAnsi="Times New Roman" w:cs="Times New Roman"/>
                <w:sz w:val="24"/>
                <w:szCs w:val="24"/>
                <w:lang w:eastAsia="ru-RU"/>
              </w:rPr>
              <w:t>Мегежекская с/б ф. №11</w:t>
            </w:r>
          </w:p>
        </w:tc>
      </w:tr>
      <w:tr w:rsidR="00FB0C56" w:rsidRPr="00F730C5" w:rsidTr="003A4EBD">
        <w:tc>
          <w:tcPr>
            <w:tcW w:w="3599" w:type="dxa"/>
          </w:tcPr>
          <w:p w:rsidR="00FB0C56" w:rsidRPr="0098611C" w:rsidRDefault="00FB0C56" w:rsidP="0098611C">
            <w:pPr>
              <w:shd w:val="clear" w:color="auto" w:fill="FFFFFF"/>
              <w:spacing w:after="0" w:line="240" w:lineRule="auto"/>
              <w:ind w:right="144"/>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 xml:space="preserve">«Отец русского театра» </w:t>
            </w:r>
          </w:p>
          <w:p w:rsidR="00FB0C56" w:rsidRPr="0098611C" w:rsidRDefault="00FB0C56" w:rsidP="0098611C">
            <w:pPr>
              <w:shd w:val="clear" w:color="auto" w:fill="FFFFFF"/>
              <w:spacing w:after="0" w:line="240" w:lineRule="auto"/>
              <w:ind w:right="144"/>
              <w:rPr>
                <w:rFonts w:ascii="Times New Roman" w:eastAsia="Times New Roman" w:hAnsi="Times New Roman" w:cs="Times New Roman"/>
                <w:i/>
                <w:sz w:val="20"/>
                <w:szCs w:val="20"/>
                <w:lang w:eastAsia="ru-RU"/>
              </w:rPr>
            </w:pPr>
            <w:r w:rsidRPr="0098611C">
              <w:rPr>
                <w:rFonts w:ascii="Times New Roman" w:eastAsia="Times New Roman" w:hAnsi="Times New Roman" w:cs="Times New Roman"/>
                <w:i/>
                <w:sz w:val="20"/>
                <w:szCs w:val="20"/>
                <w:lang w:eastAsia="ru-RU"/>
              </w:rPr>
              <w:t>120 лет со дня рождения русского писателя Н.А. Островского (1904-</w:t>
            </w:r>
            <w:r w:rsidRPr="0098611C">
              <w:rPr>
                <w:rFonts w:ascii="Times New Roman" w:eastAsia="Times New Roman" w:hAnsi="Times New Roman" w:cs="Times New Roman"/>
                <w:i/>
                <w:sz w:val="20"/>
                <w:szCs w:val="20"/>
                <w:lang w:eastAsia="ru-RU"/>
              </w:rPr>
              <w:lastRenderedPageBreak/>
              <w:t>1936)</w:t>
            </w:r>
          </w:p>
        </w:tc>
        <w:tc>
          <w:tcPr>
            <w:tcW w:w="2692" w:type="dxa"/>
            <w:gridSpan w:val="2"/>
          </w:tcPr>
          <w:p w:rsidR="00FB0C56" w:rsidRPr="0098611C" w:rsidRDefault="00FB0C56" w:rsidP="0098611C">
            <w:pPr>
              <w:spacing w:after="0" w:line="240" w:lineRule="auto"/>
              <w:rPr>
                <w:rFonts w:ascii="Times New Roman" w:hAnsi="Times New Roman" w:cs="Times New Roman"/>
                <w:sz w:val="24"/>
                <w:szCs w:val="24"/>
                <w:lang w:val="sah-RU"/>
              </w:rPr>
            </w:pPr>
            <w:r w:rsidRPr="0098611C">
              <w:rPr>
                <w:rFonts w:ascii="Times New Roman" w:hAnsi="Times New Roman" w:cs="Times New Roman"/>
                <w:sz w:val="24"/>
                <w:szCs w:val="24"/>
                <w:lang w:val="sah-RU"/>
              </w:rPr>
              <w:lastRenderedPageBreak/>
              <w:t>Книжная выставка</w:t>
            </w:r>
          </w:p>
        </w:tc>
        <w:tc>
          <w:tcPr>
            <w:tcW w:w="1134" w:type="dxa"/>
          </w:tcPr>
          <w:p w:rsidR="00FB0C56" w:rsidRPr="0098611C" w:rsidRDefault="00FB0C56" w:rsidP="0098611C">
            <w:pPr>
              <w:spacing w:after="0" w:line="240" w:lineRule="auto"/>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29 сентября</w:t>
            </w:r>
          </w:p>
        </w:tc>
        <w:tc>
          <w:tcPr>
            <w:tcW w:w="2412" w:type="dxa"/>
          </w:tcPr>
          <w:p w:rsidR="00FB0C56" w:rsidRPr="0098611C" w:rsidRDefault="00FB0C56" w:rsidP="0098611C">
            <w:pPr>
              <w:spacing w:after="0" w:line="240" w:lineRule="auto"/>
              <w:rPr>
                <w:rFonts w:ascii="Times New Roman" w:eastAsiaTheme="minorEastAsia" w:hAnsi="Times New Roman" w:cs="Times New Roman"/>
                <w:sz w:val="24"/>
                <w:szCs w:val="24"/>
                <w:lang w:eastAsia="ru-RU"/>
              </w:rPr>
            </w:pPr>
            <w:r w:rsidRPr="0098611C">
              <w:rPr>
                <w:rFonts w:ascii="Times New Roman" w:eastAsiaTheme="minorEastAsia" w:hAnsi="Times New Roman" w:cs="Times New Roman"/>
                <w:sz w:val="24"/>
                <w:szCs w:val="24"/>
                <w:lang w:eastAsia="ru-RU"/>
              </w:rPr>
              <w:t>Мегежекская с/б ф. №11</w:t>
            </w:r>
          </w:p>
          <w:p w:rsidR="00FB0C56" w:rsidRPr="0098611C" w:rsidRDefault="00FB0C56" w:rsidP="0098611C">
            <w:pPr>
              <w:spacing w:after="0" w:line="240" w:lineRule="auto"/>
              <w:rPr>
                <w:rFonts w:ascii="Times New Roman" w:hAnsi="Times New Roman" w:cs="Times New Roman"/>
                <w:sz w:val="24"/>
                <w:szCs w:val="24"/>
                <w:lang w:val="sah-RU"/>
              </w:rPr>
            </w:pPr>
          </w:p>
        </w:tc>
      </w:tr>
      <w:tr w:rsidR="00FB0C56" w:rsidRPr="00F730C5" w:rsidTr="003A4EBD">
        <w:tc>
          <w:tcPr>
            <w:tcW w:w="3599" w:type="dxa"/>
          </w:tcPr>
          <w:p w:rsidR="00FB0C56" w:rsidRPr="0098611C" w:rsidRDefault="00FB0C56" w:rsidP="0098611C">
            <w:pPr>
              <w:spacing w:after="0" w:line="240" w:lineRule="auto"/>
              <w:rPr>
                <w:rFonts w:ascii="Times New Roman" w:hAnsi="Times New Roman" w:cs="Times New Roman"/>
                <w:i/>
                <w:color w:val="000000"/>
                <w:sz w:val="20"/>
                <w:szCs w:val="20"/>
                <w:lang w:val="sah-RU"/>
              </w:rPr>
            </w:pPr>
            <w:r w:rsidRPr="0098611C">
              <w:rPr>
                <w:rFonts w:ascii="Times New Roman" w:hAnsi="Times New Roman" w:cs="Times New Roman"/>
                <w:i/>
                <w:color w:val="000000"/>
                <w:sz w:val="20"/>
                <w:szCs w:val="20"/>
                <w:lang w:val="sah-RU"/>
              </w:rPr>
              <w:lastRenderedPageBreak/>
              <w:t>235 лет со дня рождения американского писателя Дж.Ф.Купера (1789-1851)</w:t>
            </w:r>
          </w:p>
        </w:tc>
        <w:tc>
          <w:tcPr>
            <w:tcW w:w="2692" w:type="dxa"/>
            <w:gridSpan w:val="2"/>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 xml:space="preserve">Книжная выставка </w:t>
            </w:r>
          </w:p>
        </w:tc>
        <w:tc>
          <w:tcPr>
            <w:tcW w:w="1134" w:type="dxa"/>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15 сентября</w:t>
            </w:r>
          </w:p>
        </w:tc>
        <w:tc>
          <w:tcPr>
            <w:tcW w:w="2412" w:type="dxa"/>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Кангаласская с\б ф № 12</w:t>
            </w:r>
          </w:p>
        </w:tc>
      </w:tr>
      <w:tr w:rsidR="00FB0C56" w:rsidRPr="00F730C5" w:rsidTr="003A4EBD">
        <w:tc>
          <w:tcPr>
            <w:tcW w:w="3599" w:type="dxa"/>
          </w:tcPr>
          <w:p w:rsidR="00FB0C56" w:rsidRPr="0098611C" w:rsidRDefault="00FB0C56" w:rsidP="0098611C">
            <w:pPr>
              <w:spacing w:after="0" w:line="240" w:lineRule="auto"/>
              <w:rPr>
                <w:rFonts w:ascii="Times New Roman" w:hAnsi="Times New Roman" w:cs="Times New Roman"/>
                <w:i/>
                <w:color w:val="000000"/>
                <w:sz w:val="20"/>
                <w:szCs w:val="20"/>
                <w:lang w:val="sah-RU"/>
              </w:rPr>
            </w:pPr>
            <w:r w:rsidRPr="0098611C">
              <w:rPr>
                <w:rFonts w:ascii="Times New Roman" w:hAnsi="Times New Roman" w:cs="Times New Roman"/>
                <w:i/>
                <w:color w:val="000000"/>
                <w:sz w:val="20"/>
                <w:szCs w:val="20"/>
                <w:lang w:val="sah-RU"/>
              </w:rPr>
              <w:t>120 лет со дня рождения русского писателя Н.А.Островского</w:t>
            </w:r>
          </w:p>
        </w:tc>
        <w:tc>
          <w:tcPr>
            <w:tcW w:w="2692" w:type="dxa"/>
            <w:gridSpan w:val="2"/>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Книжная выставка</w:t>
            </w:r>
          </w:p>
        </w:tc>
        <w:tc>
          <w:tcPr>
            <w:tcW w:w="1134" w:type="dxa"/>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29 сентября</w:t>
            </w:r>
          </w:p>
        </w:tc>
        <w:tc>
          <w:tcPr>
            <w:tcW w:w="2412" w:type="dxa"/>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Кангаласская с\б ф № 12</w:t>
            </w:r>
          </w:p>
        </w:tc>
      </w:tr>
      <w:tr w:rsidR="00FB0C56" w:rsidRPr="00F730C5" w:rsidTr="003A4EBD">
        <w:tc>
          <w:tcPr>
            <w:tcW w:w="3599" w:type="dxa"/>
          </w:tcPr>
          <w:p w:rsidR="0098611C" w:rsidRPr="0098611C" w:rsidRDefault="00FB0C56" w:rsidP="0098611C">
            <w:pPr>
              <w:autoSpaceDE w:val="0"/>
              <w:autoSpaceDN w:val="0"/>
              <w:adjustRightInd w:val="0"/>
              <w:spacing w:after="0" w:line="240" w:lineRule="auto"/>
              <w:rPr>
                <w:rFonts w:ascii="Times New Roman" w:hAnsi="Times New Roman" w:cs="Times New Roman"/>
                <w:bCs/>
                <w:i/>
                <w:color w:val="000000"/>
                <w:sz w:val="20"/>
                <w:szCs w:val="20"/>
              </w:rPr>
            </w:pPr>
            <w:r w:rsidRPr="0098611C">
              <w:rPr>
                <w:rFonts w:ascii="Times New Roman" w:hAnsi="Times New Roman" w:cs="Times New Roman"/>
                <w:bCs/>
                <w:i/>
                <w:color w:val="000000"/>
                <w:sz w:val="20"/>
                <w:szCs w:val="20"/>
              </w:rPr>
              <w:t xml:space="preserve">К 130 - летию со д. р. М. М. Зощенко (1894-1958), </w:t>
            </w:r>
          </w:p>
          <w:p w:rsidR="00FB0C56" w:rsidRPr="0098611C" w:rsidRDefault="00FB0C56" w:rsidP="0098611C">
            <w:pPr>
              <w:autoSpaceDE w:val="0"/>
              <w:autoSpaceDN w:val="0"/>
              <w:adjustRightInd w:val="0"/>
              <w:spacing w:after="0" w:line="240" w:lineRule="auto"/>
              <w:rPr>
                <w:rFonts w:ascii="Times New Roman" w:hAnsi="Times New Roman" w:cs="Times New Roman"/>
                <w:color w:val="000000"/>
                <w:sz w:val="24"/>
                <w:szCs w:val="24"/>
              </w:rPr>
            </w:pPr>
            <w:r w:rsidRPr="0098611C">
              <w:rPr>
                <w:rFonts w:ascii="Times New Roman" w:hAnsi="Times New Roman" w:cs="Times New Roman"/>
                <w:bCs/>
                <w:color w:val="000000"/>
                <w:sz w:val="24"/>
                <w:szCs w:val="24"/>
              </w:rPr>
              <w:t>«Великий рассказчик Зощенко», «Офицер – окопник 1 Мировой»</w:t>
            </w:r>
          </w:p>
        </w:tc>
        <w:tc>
          <w:tcPr>
            <w:tcW w:w="2692" w:type="dxa"/>
            <w:gridSpan w:val="2"/>
          </w:tcPr>
          <w:p w:rsidR="00FB0C56" w:rsidRPr="0098611C" w:rsidRDefault="00FB0C56" w:rsidP="0098611C">
            <w:pPr>
              <w:spacing w:after="0" w:line="240" w:lineRule="auto"/>
              <w:rPr>
                <w:rFonts w:ascii="Times New Roman" w:hAnsi="Times New Roman" w:cs="Times New Roman"/>
                <w:bCs/>
                <w:sz w:val="24"/>
                <w:szCs w:val="24"/>
              </w:rPr>
            </w:pPr>
            <w:r w:rsidRPr="0098611C">
              <w:rPr>
                <w:rFonts w:ascii="Times New Roman" w:hAnsi="Times New Roman" w:cs="Times New Roman"/>
                <w:bCs/>
                <w:sz w:val="24"/>
                <w:szCs w:val="24"/>
              </w:rPr>
              <w:t>Книжная выставка, литературный час</w:t>
            </w:r>
          </w:p>
        </w:tc>
        <w:tc>
          <w:tcPr>
            <w:tcW w:w="1134" w:type="dxa"/>
          </w:tcPr>
          <w:p w:rsidR="00FB0C56" w:rsidRPr="0098611C" w:rsidRDefault="00FB0C56" w:rsidP="0098611C">
            <w:pPr>
              <w:spacing w:after="0" w:line="240" w:lineRule="auto"/>
              <w:rPr>
                <w:rFonts w:ascii="Times New Roman" w:hAnsi="Times New Roman" w:cs="Times New Roman"/>
                <w:bCs/>
                <w:color w:val="000000"/>
                <w:sz w:val="24"/>
                <w:szCs w:val="24"/>
              </w:rPr>
            </w:pPr>
            <w:r w:rsidRPr="0098611C">
              <w:rPr>
                <w:rFonts w:ascii="Times New Roman" w:hAnsi="Times New Roman" w:cs="Times New Roman"/>
                <w:bCs/>
                <w:color w:val="000000"/>
                <w:sz w:val="24"/>
                <w:szCs w:val="24"/>
              </w:rPr>
              <w:t>20 сентября</w:t>
            </w:r>
          </w:p>
        </w:tc>
        <w:tc>
          <w:tcPr>
            <w:tcW w:w="2412" w:type="dxa"/>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 xml:space="preserve"> </w:t>
            </w:r>
            <w:r w:rsidRPr="0098611C">
              <w:rPr>
                <w:rFonts w:ascii="Times New Roman" w:eastAsiaTheme="minorEastAsia" w:hAnsi="Times New Roman" w:cs="Times New Roman"/>
                <w:sz w:val="24"/>
                <w:szCs w:val="24"/>
                <w:lang w:eastAsia="ru-RU"/>
              </w:rPr>
              <w:t>Хорулинская с/б ф. №14</w:t>
            </w:r>
          </w:p>
        </w:tc>
      </w:tr>
      <w:tr w:rsidR="00FB0C56" w:rsidRPr="00F730C5" w:rsidTr="003A4EBD">
        <w:tc>
          <w:tcPr>
            <w:tcW w:w="3599" w:type="dxa"/>
          </w:tcPr>
          <w:p w:rsidR="0098611C" w:rsidRPr="0098611C" w:rsidRDefault="00FB0C56" w:rsidP="0098611C">
            <w:pPr>
              <w:autoSpaceDE w:val="0"/>
              <w:autoSpaceDN w:val="0"/>
              <w:adjustRightInd w:val="0"/>
              <w:spacing w:after="0" w:line="240" w:lineRule="auto"/>
              <w:rPr>
                <w:rFonts w:ascii="Times New Roman" w:hAnsi="Times New Roman" w:cs="Times New Roman"/>
                <w:i/>
                <w:color w:val="000000"/>
                <w:sz w:val="20"/>
                <w:szCs w:val="20"/>
              </w:rPr>
            </w:pPr>
            <w:r w:rsidRPr="0098611C">
              <w:rPr>
                <w:rFonts w:ascii="Times New Roman" w:eastAsia="MS Mincho" w:hAnsi="Times New Roman" w:cs="Times New Roman"/>
                <w:i/>
                <w:color w:val="000000"/>
                <w:sz w:val="20"/>
                <w:szCs w:val="20"/>
              </w:rPr>
              <w:t>К</w:t>
            </w:r>
            <w:r w:rsidRPr="0098611C">
              <w:rPr>
                <w:rFonts w:ascii="Times New Roman" w:hAnsi="Times New Roman" w:cs="Times New Roman"/>
                <w:bCs/>
                <w:i/>
                <w:color w:val="000000"/>
                <w:sz w:val="20"/>
                <w:szCs w:val="20"/>
              </w:rPr>
              <w:t xml:space="preserve"> 95 - летию со д. р. писателя, актера и режиссёра В. М. Шукшина </w:t>
            </w:r>
            <w:r w:rsidRPr="0098611C">
              <w:rPr>
                <w:rFonts w:ascii="Times New Roman" w:hAnsi="Times New Roman" w:cs="Times New Roman"/>
                <w:i/>
                <w:color w:val="000000"/>
                <w:sz w:val="20"/>
                <w:szCs w:val="20"/>
              </w:rPr>
              <w:t xml:space="preserve">(1929–1974), </w:t>
            </w:r>
          </w:p>
          <w:p w:rsidR="0098611C" w:rsidRDefault="00FB0C56" w:rsidP="0098611C">
            <w:pPr>
              <w:autoSpaceDE w:val="0"/>
              <w:autoSpaceDN w:val="0"/>
              <w:adjustRightInd w:val="0"/>
              <w:spacing w:after="0" w:line="240" w:lineRule="auto"/>
              <w:rPr>
                <w:rFonts w:ascii="Times New Roman" w:hAnsi="Times New Roman" w:cs="Times New Roman"/>
                <w:color w:val="000000"/>
                <w:sz w:val="24"/>
                <w:szCs w:val="28"/>
              </w:rPr>
            </w:pPr>
            <w:r w:rsidRPr="0098611C">
              <w:rPr>
                <w:rFonts w:ascii="Times New Roman" w:hAnsi="Times New Roman" w:cs="Times New Roman"/>
                <w:color w:val="000000"/>
                <w:sz w:val="24"/>
                <w:szCs w:val="28"/>
              </w:rPr>
              <w:t xml:space="preserve">«Читая Шукшина, увидишь всю Россию», </w:t>
            </w:r>
          </w:p>
          <w:p w:rsidR="00FB0C56" w:rsidRPr="0098611C" w:rsidRDefault="00FB0C56" w:rsidP="0098611C">
            <w:pPr>
              <w:autoSpaceDE w:val="0"/>
              <w:autoSpaceDN w:val="0"/>
              <w:adjustRightInd w:val="0"/>
              <w:spacing w:after="0" w:line="240" w:lineRule="auto"/>
              <w:rPr>
                <w:rFonts w:ascii="Times New Roman" w:hAnsi="Times New Roman" w:cs="Times New Roman"/>
                <w:color w:val="000000"/>
                <w:sz w:val="24"/>
                <w:szCs w:val="28"/>
              </w:rPr>
            </w:pPr>
            <w:r w:rsidRPr="0098611C">
              <w:rPr>
                <w:rFonts w:ascii="Times New Roman" w:hAnsi="Times New Roman" w:cs="Times New Roman"/>
                <w:color w:val="000000"/>
                <w:sz w:val="24"/>
                <w:szCs w:val="28"/>
              </w:rPr>
              <w:t xml:space="preserve">«Шукшин – автор века».  </w:t>
            </w:r>
          </w:p>
        </w:tc>
        <w:tc>
          <w:tcPr>
            <w:tcW w:w="2692" w:type="dxa"/>
            <w:gridSpan w:val="2"/>
          </w:tcPr>
          <w:p w:rsidR="0098611C" w:rsidRDefault="0098611C" w:rsidP="0098611C">
            <w:pPr>
              <w:spacing w:after="0" w:line="240" w:lineRule="auto"/>
              <w:rPr>
                <w:rFonts w:ascii="Times New Roman" w:hAnsi="Times New Roman" w:cs="Times New Roman"/>
                <w:color w:val="000000"/>
                <w:sz w:val="24"/>
                <w:szCs w:val="28"/>
              </w:rPr>
            </w:pPr>
            <w:r>
              <w:rPr>
                <w:rFonts w:ascii="Times New Roman" w:hAnsi="Times New Roman" w:cs="Times New Roman"/>
                <w:color w:val="000000"/>
                <w:sz w:val="24"/>
                <w:szCs w:val="28"/>
              </w:rPr>
              <w:t>К</w:t>
            </w:r>
            <w:r w:rsidR="00FB0C56" w:rsidRPr="0098611C">
              <w:rPr>
                <w:rFonts w:ascii="Times New Roman" w:hAnsi="Times New Roman" w:cs="Times New Roman"/>
                <w:color w:val="000000"/>
                <w:sz w:val="24"/>
                <w:szCs w:val="28"/>
              </w:rPr>
              <w:t xml:space="preserve">нижная выставка, </w:t>
            </w:r>
          </w:p>
          <w:p w:rsidR="00FB0C56" w:rsidRPr="0098611C" w:rsidRDefault="00FB0C56" w:rsidP="0098611C">
            <w:pPr>
              <w:spacing w:after="0" w:line="240" w:lineRule="auto"/>
              <w:rPr>
                <w:rFonts w:ascii="Times New Roman" w:hAnsi="Times New Roman" w:cs="Times New Roman"/>
                <w:bCs/>
                <w:sz w:val="24"/>
                <w:szCs w:val="24"/>
              </w:rPr>
            </w:pPr>
            <w:r w:rsidRPr="0098611C">
              <w:rPr>
                <w:rFonts w:ascii="Times New Roman" w:hAnsi="Times New Roman" w:cs="Times New Roman"/>
                <w:color w:val="000000"/>
                <w:sz w:val="24"/>
                <w:szCs w:val="28"/>
              </w:rPr>
              <w:t>час беседы .</w:t>
            </w:r>
          </w:p>
        </w:tc>
        <w:tc>
          <w:tcPr>
            <w:tcW w:w="1134" w:type="dxa"/>
          </w:tcPr>
          <w:p w:rsidR="00FB0C56" w:rsidRPr="0098611C" w:rsidRDefault="0098611C" w:rsidP="0098611C">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22 с</w:t>
            </w:r>
            <w:r w:rsidR="00FB0C56" w:rsidRPr="0098611C">
              <w:rPr>
                <w:rFonts w:ascii="Times New Roman" w:hAnsi="Times New Roman" w:cs="Times New Roman"/>
                <w:bCs/>
                <w:color w:val="000000"/>
                <w:sz w:val="24"/>
                <w:szCs w:val="24"/>
              </w:rPr>
              <w:t>ентября</w:t>
            </w:r>
          </w:p>
        </w:tc>
        <w:tc>
          <w:tcPr>
            <w:tcW w:w="2412" w:type="dxa"/>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 xml:space="preserve"> </w:t>
            </w:r>
            <w:r w:rsidRPr="0098611C">
              <w:rPr>
                <w:rFonts w:ascii="Times New Roman" w:eastAsiaTheme="minorEastAsia" w:hAnsi="Times New Roman" w:cs="Times New Roman"/>
                <w:sz w:val="24"/>
                <w:szCs w:val="24"/>
                <w:lang w:eastAsia="ru-RU"/>
              </w:rPr>
              <w:t>Хорулинская с/б ф. №14</w:t>
            </w:r>
          </w:p>
        </w:tc>
      </w:tr>
      <w:tr w:rsidR="00FB0C56" w:rsidRPr="00F730C5" w:rsidTr="003A4EBD">
        <w:tc>
          <w:tcPr>
            <w:tcW w:w="3599" w:type="dxa"/>
          </w:tcPr>
          <w:p w:rsidR="00FB0C56" w:rsidRPr="0098611C" w:rsidRDefault="00FB0C56" w:rsidP="0098611C">
            <w:pPr>
              <w:spacing w:after="0" w:line="240" w:lineRule="auto"/>
              <w:contextualSpacing/>
              <w:rPr>
                <w:rFonts w:ascii="Times New Roman" w:hAnsi="Times New Roman" w:cs="Times New Roman"/>
                <w:i/>
                <w:sz w:val="20"/>
                <w:szCs w:val="20"/>
              </w:rPr>
            </w:pPr>
            <w:r w:rsidRPr="0098611C">
              <w:rPr>
                <w:rFonts w:ascii="Times New Roman" w:hAnsi="Times New Roman" w:cs="Times New Roman"/>
                <w:i/>
                <w:sz w:val="20"/>
                <w:szCs w:val="20"/>
              </w:rPr>
              <w:t xml:space="preserve">МЕЖДУНАРОДНЫЙ ДЕНЬ ЭЛЕКТРОННОЙ КНИГИ (с 2014 </w:t>
            </w:r>
            <w:r w:rsidRPr="0098611C">
              <w:rPr>
                <w:rFonts w:ascii="Times New Roman" w:hAnsi="Times New Roman" w:cs="Times New Roman"/>
                <w:i/>
                <w:sz w:val="20"/>
                <w:szCs w:val="20"/>
                <w:shd w:val="clear" w:color="auto" w:fill="FFFFFF"/>
              </w:rPr>
              <w:t>по инициативе американской компании OverDrive</w:t>
            </w:r>
            <w:r w:rsidRPr="0098611C">
              <w:rPr>
                <w:rFonts w:ascii="Times New Roman" w:hAnsi="Times New Roman" w:cs="Times New Roman"/>
                <w:i/>
                <w:sz w:val="20"/>
                <w:szCs w:val="20"/>
              </w:rPr>
              <w:t>).</w:t>
            </w:r>
          </w:p>
        </w:tc>
        <w:tc>
          <w:tcPr>
            <w:tcW w:w="2692" w:type="dxa"/>
            <w:gridSpan w:val="2"/>
          </w:tcPr>
          <w:p w:rsidR="00FB0C56" w:rsidRPr="0098611C" w:rsidRDefault="00FB0C56" w:rsidP="0098611C">
            <w:pPr>
              <w:spacing w:after="0" w:line="240" w:lineRule="auto"/>
              <w:rPr>
                <w:rFonts w:ascii="Times New Roman" w:hAnsi="Times New Roman" w:cs="Times New Roman"/>
                <w:sz w:val="24"/>
                <w:szCs w:val="24"/>
              </w:rPr>
            </w:pPr>
            <w:r w:rsidRPr="0098611C">
              <w:rPr>
                <w:rFonts w:ascii="Times New Roman" w:hAnsi="Times New Roman" w:cs="Times New Roman"/>
                <w:sz w:val="24"/>
                <w:szCs w:val="24"/>
              </w:rPr>
              <w:t xml:space="preserve">Информационный обзор </w:t>
            </w:r>
          </w:p>
        </w:tc>
        <w:tc>
          <w:tcPr>
            <w:tcW w:w="1134" w:type="dxa"/>
          </w:tcPr>
          <w:p w:rsidR="00FB0C56" w:rsidRPr="0098611C" w:rsidRDefault="00FB0C56" w:rsidP="0098611C">
            <w:pPr>
              <w:spacing w:after="0" w:line="240" w:lineRule="auto"/>
              <w:rPr>
                <w:rFonts w:ascii="Times New Roman" w:hAnsi="Times New Roman" w:cs="Times New Roman"/>
                <w:sz w:val="24"/>
                <w:szCs w:val="24"/>
                <w:lang w:val="sah-RU"/>
              </w:rPr>
            </w:pPr>
            <w:r w:rsidRPr="0098611C">
              <w:rPr>
                <w:rFonts w:ascii="Times New Roman" w:hAnsi="Times New Roman" w:cs="Times New Roman"/>
                <w:bCs/>
                <w:sz w:val="24"/>
                <w:szCs w:val="24"/>
              </w:rPr>
              <w:t>18 сентября</w:t>
            </w:r>
          </w:p>
        </w:tc>
        <w:tc>
          <w:tcPr>
            <w:tcW w:w="2412" w:type="dxa"/>
          </w:tcPr>
          <w:p w:rsidR="00FB0C56" w:rsidRPr="0098611C" w:rsidRDefault="00FB0C56" w:rsidP="0098611C">
            <w:pPr>
              <w:spacing w:after="0" w:line="240" w:lineRule="auto"/>
            </w:pPr>
            <w:r w:rsidRPr="0098611C">
              <w:rPr>
                <w:rFonts w:ascii="Times New Roman" w:eastAsiaTheme="minorEastAsia" w:hAnsi="Times New Roman" w:cs="Times New Roman"/>
                <w:sz w:val="24"/>
                <w:szCs w:val="24"/>
                <w:lang w:eastAsia="ru-RU"/>
              </w:rPr>
              <w:t>Чукарская с/б ф. №13</w:t>
            </w:r>
          </w:p>
        </w:tc>
      </w:tr>
      <w:tr w:rsidR="00FB0C56" w:rsidRPr="00F730C5" w:rsidTr="003A4EBD">
        <w:tc>
          <w:tcPr>
            <w:tcW w:w="3599" w:type="dxa"/>
          </w:tcPr>
          <w:p w:rsidR="0098611C" w:rsidRDefault="00FB0C56" w:rsidP="0098611C">
            <w:pPr>
              <w:autoSpaceDE w:val="0"/>
              <w:autoSpaceDN w:val="0"/>
              <w:adjustRightInd w:val="0"/>
              <w:spacing w:after="0" w:line="240" w:lineRule="auto"/>
              <w:rPr>
                <w:rFonts w:ascii="Times New Roman" w:hAnsi="Times New Roman" w:cs="Times New Roman"/>
                <w:bCs/>
                <w:sz w:val="24"/>
                <w:szCs w:val="28"/>
              </w:rPr>
            </w:pPr>
            <w:r w:rsidRPr="0098611C">
              <w:rPr>
                <w:rFonts w:ascii="Times New Roman" w:hAnsi="Times New Roman" w:cs="Times New Roman"/>
                <w:bCs/>
                <w:sz w:val="24"/>
                <w:szCs w:val="28"/>
              </w:rPr>
              <w:t xml:space="preserve"> </w:t>
            </w:r>
            <w:r w:rsidRPr="0098611C">
              <w:rPr>
                <w:rFonts w:ascii="Times New Roman" w:hAnsi="Times New Roman" w:cs="Times New Roman"/>
                <w:bCs/>
                <w:i/>
                <w:sz w:val="20"/>
                <w:szCs w:val="20"/>
              </w:rPr>
              <w:t>120 лет со дня рождения русского писателя Н. А. Островского (1904–1936</w:t>
            </w:r>
            <w:r w:rsidRPr="0098611C">
              <w:rPr>
                <w:rFonts w:ascii="Times New Roman" w:hAnsi="Times New Roman" w:cs="Times New Roman"/>
                <w:bCs/>
                <w:sz w:val="24"/>
                <w:szCs w:val="28"/>
              </w:rPr>
              <w:t xml:space="preserve">).  </w:t>
            </w:r>
          </w:p>
          <w:p w:rsidR="00FB0C56" w:rsidRPr="0098611C" w:rsidRDefault="00FB0C56" w:rsidP="0098611C">
            <w:pPr>
              <w:autoSpaceDE w:val="0"/>
              <w:autoSpaceDN w:val="0"/>
              <w:adjustRightInd w:val="0"/>
              <w:spacing w:after="0" w:line="240" w:lineRule="auto"/>
              <w:rPr>
                <w:rFonts w:ascii="Times New Roman" w:hAnsi="Times New Roman" w:cs="Times New Roman"/>
                <w:color w:val="000000"/>
                <w:sz w:val="24"/>
                <w:szCs w:val="24"/>
              </w:rPr>
            </w:pPr>
            <w:r w:rsidRPr="0098611C">
              <w:rPr>
                <w:rFonts w:ascii="Times New Roman" w:hAnsi="Times New Roman" w:cs="Times New Roman"/>
                <w:bCs/>
                <w:sz w:val="24"/>
                <w:szCs w:val="28"/>
              </w:rPr>
              <w:t>«</w:t>
            </w:r>
            <w:r w:rsidRPr="0098611C">
              <w:rPr>
                <w:rFonts w:ascii="Times New Roman" w:hAnsi="Times New Roman" w:cs="Times New Roman"/>
                <w:sz w:val="24"/>
                <w:szCs w:val="28"/>
              </w:rPr>
              <w:t>Рожденный бурей</w:t>
            </w:r>
            <w:r w:rsidRPr="0098611C">
              <w:rPr>
                <w:rFonts w:ascii="Times New Roman" w:hAnsi="Times New Roman" w:cs="Times New Roman"/>
                <w:bCs/>
                <w:sz w:val="24"/>
                <w:szCs w:val="28"/>
              </w:rPr>
              <w:t>».</w:t>
            </w:r>
          </w:p>
        </w:tc>
        <w:tc>
          <w:tcPr>
            <w:tcW w:w="2692" w:type="dxa"/>
            <w:gridSpan w:val="2"/>
          </w:tcPr>
          <w:p w:rsidR="00FB0C56" w:rsidRPr="0098611C" w:rsidRDefault="00FB0C56" w:rsidP="0098611C">
            <w:pPr>
              <w:spacing w:after="0" w:line="240" w:lineRule="auto"/>
              <w:rPr>
                <w:rFonts w:ascii="Times New Roman" w:hAnsi="Times New Roman" w:cs="Times New Roman"/>
                <w:color w:val="000000"/>
                <w:sz w:val="24"/>
                <w:szCs w:val="28"/>
              </w:rPr>
            </w:pPr>
            <w:r w:rsidRPr="0098611C">
              <w:rPr>
                <w:rFonts w:ascii="Times New Roman" w:hAnsi="Times New Roman" w:cs="Times New Roman"/>
                <w:color w:val="000000"/>
                <w:sz w:val="24"/>
                <w:szCs w:val="28"/>
              </w:rPr>
              <w:t>Обзор, книжная выставка</w:t>
            </w:r>
          </w:p>
        </w:tc>
        <w:tc>
          <w:tcPr>
            <w:tcW w:w="1134" w:type="dxa"/>
          </w:tcPr>
          <w:p w:rsidR="00FB0C56" w:rsidRPr="0098611C" w:rsidRDefault="00FB0C56" w:rsidP="0098611C">
            <w:pPr>
              <w:spacing w:after="0" w:line="240" w:lineRule="auto"/>
              <w:rPr>
                <w:rFonts w:ascii="Times New Roman" w:hAnsi="Times New Roman" w:cs="Times New Roman"/>
                <w:bCs/>
                <w:color w:val="000000"/>
                <w:sz w:val="24"/>
                <w:szCs w:val="24"/>
              </w:rPr>
            </w:pPr>
            <w:r w:rsidRPr="0098611C">
              <w:rPr>
                <w:rFonts w:ascii="Times New Roman" w:hAnsi="Times New Roman" w:cs="Times New Roman"/>
                <w:bCs/>
                <w:sz w:val="24"/>
                <w:szCs w:val="32"/>
              </w:rPr>
              <w:t xml:space="preserve">26 </w:t>
            </w:r>
            <w:r w:rsidRPr="0098611C">
              <w:rPr>
                <w:rFonts w:ascii="Times New Roman" w:hAnsi="Times New Roman" w:cs="Times New Roman"/>
                <w:szCs w:val="28"/>
              </w:rPr>
              <w:t>сентября</w:t>
            </w:r>
          </w:p>
        </w:tc>
        <w:tc>
          <w:tcPr>
            <w:tcW w:w="2412" w:type="dxa"/>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 xml:space="preserve"> </w:t>
            </w:r>
            <w:r w:rsidRPr="0098611C">
              <w:rPr>
                <w:rFonts w:ascii="Times New Roman" w:eastAsiaTheme="minorEastAsia" w:hAnsi="Times New Roman" w:cs="Times New Roman"/>
                <w:sz w:val="24"/>
                <w:szCs w:val="24"/>
                <w:lang w:eastAsia="ru-RU"/>
              </w:rPr>
              <w:t>Хорулинская с/б ф. №14</w:t>
            </w:r>
          </w:p>
        </w:tc>
      </w:tr>
      <w:tr w:rsidR="00FB0C56" w:rsidRPr="00F730C5" w:rsidTr="003A4EBD">
        <w:tc>
          <w:tcPr>
            <w:tcW w:w="3599" w:type="dxa"/>
          </w:tcPr>
          <w:p w:rsidR="00FB0C56" w:rsidRPr="0098611C" w:rsidRDefault="00FB0C56" w:rsidP="0098611C">
            <w:pPr>
              <w:autoSpaceDE w:val="0"/>
              <w:autoSpaceDN w:val="0"/>
              <w:adjustRightInd w:val="0"/>
              <w:spacing w:after="0" w:line="240" w:lineRule="auto"/>
              <w:rPr>
                <w:rFonts w:ascii="Times New Roman" w:hAnsi="Times New Roman" w:cs="Times New Roman"/>
                <w:i/>
                <w:color w:val="000000"/>
                <w:sz w:val="20"/>
                <w:szCs w:val="20"/>
              </w:rPr>
            </w:pPr>
            <w:r w:rsidRPr="0098611C">
              <w:rPr>
                <w:rFonts w:ascii="Times New Roman" w:hAnsi="Times New Roman" w:cs="Times New Roman"/>
                <w:bCs/>
                <w:i/>
                <w:color w:val="000000"/>
                <w:sz w:val="20"/>
                <w:szCs w:val="20"/>
              </w:rPr>
              <w:t xml:space="preserve">90 лет </w:t>
            </w:r>
            <w:r w:rsidRPr="0098611C">
              <w:rPr>
                <w:rFonts w:ascii="Times New Roman" w:hAnsi="Times New Roman" w:cs="Times New Roman"/>
                <w:i/>
                <w:color w:val="000000"/>
                <w:sz w:val="20"/>
                <w:szCs w:val="20"/>
              </w:rPr>
              <w:t xml:space="preserve">первому номеру журнала "Наука и жизнь" (1934) </w:t>
            </w:r>
          </w:p>
        </w:tc>
        <w:tc>
          <w:tcPr>
            <w:tcW w:w="2692" w:type="dxa"/>
            <w:gridSpan w:val="2"/>
          </w:tcPr>
          <w:p w:rsidR="00FB0C56" w:rsidRPr="0098611C" w:rsidRDefault="00FB0C56" w:rsidP="0098611C">
            <w:pPr>
              <w:spacing w:after="0" w:line="240" w:lineRule="auto"/>
              <w:rPr>
                <w:rFonts w:ascii="Times New Roman" w:hAnsi="Times New Roman" w:cs="Times New Roman"/>
                <w:color w:val="000000"/>
                <w:sz w:val="24"/>
                <w:szCs w:val="28"/>
              </w:rPr>
            </w:pPr>
            <w:r w:rsidRPr="0098611C">
              <w:rPr>
                <w:rFonts w:ascii="Times New Roman" w:hAnsi="Times New Roman" w:cs="Times New Roman"/>
                <w:color w:val="000000"/>
                <w:sz w:val="24"/>
                <w:szCs w:val="28"/>
              </w:rPr>
              <w:t>Инфо по соцсети, онлайн - выставка</w:t>
            </w:r>
          </w:p>
        </w:tc>
        <w:tc>
          <w:tcPr>
            <w:tcW w:w="1134" w:type="dxa"/>
          </w:tcPr>
          <w:p w:rsidR="00FB0C56" w:rsidRPr="0098611C" w:rsidRDefault="00FB0C56" w:rsidP="0098611C">
            <w:pPr>
              <w:spacing w:after="0" w:line="240" w:lineRule="auto"/>
              <w:rPr>
                <w:rFonts w:ascii="Times New Roman" w:hAnsi="Times New Roman" w:cs="Times New Roman"/>
                <w:bCs/>
                <w:sz w:val="24"/>
                <w:szCs w:val="32"/>
              </w:rPr>
            </w:pPr>
            <w:r w:rsidRPr="0098611C">
              <w:rPr>
                <w:rFonts w:ascii="Times New Roman" w:hAnsi="Times New Roman" w:cs="Times New Roman"/>
                <w:bCs/>
                <w:sz w:val="24"/>
                <w:szCs w:val="32"/>
              </w:rPr>
              <w:t>30 сентября</w:t>
            </w:r>
          </w:p>
        </w:tc>
        <w:tc>
          <w:tcPr>
            <w:tcW w:w="2412" w:type="dxa"/>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 xml:space="preserve"> </w:t>
            </w:r>
            <w:r w:rsidRPr="0098611C">
              <w:rPr>
                <w:rFonts w:ascii="Times New Roman" w:eastAsiaTheme="minorEastAsia" w:hAnsi="Times New Roman" w:cs="Times New Roman"/>
                <w:sz w:val="24"/>
                <w:szCs w:val="24"/>
                <w:lang w:eastAsia="ru-RU"/>
              </w:rPr>
              <w:t>Хорулинская с/б ф. №14</w:t>
            </w:r>
          </w:p>
        </w:tc>
      </w:tr>
      <w:tr w:rsidR="00FB0C56" w:rsidTr="00610DA8">
        <w:tc>
          <w:tcPr>
            <w:tcW w:w="3599" w:type="dxa"/>
            <w:tcBorders>
              <w:top w:val="single" w:sz="4" w:space="0" w:color="000000"/>
              <w:left w:val="single" w:sz="4" w:space="0" w:color="000000"/>
              <w:bottom w:val="single" w:sz="4" w:space="0" w:color="000000"/>
              <w:right w:val="single" w:sz="4" w:space="0" w:color="000000"/>
            </w:tcBorders>
          </w:tcPr>
          <w:p w:rsidR="00FB0C56" w:rsidRPr="0098611C" w:rsidRDefault="00FB0C56" w:rsidP="0098611C">
            <w:pPr>
              <w:spacing w:after="0" w:line="240" w:lineRule="auto"/>
              <w:rPr>
                <w:rFonts w:ascii="Times New Roman" w:hAnsi="Times New Roman" w:cs="Times New Roman"/>
                <w:i/>
                <w:color w:val="000000"/>
                <w:sz w:val="20"/>
                <w:szCs w:val="20"/>
                <w:lang w:val="sah-RU"/>
              </w:rPr>
            </w:pPr>
            <w:r w:rsidRPr="0098611C">
              <w:rPr>
                <w:rFonts w:ascii="Times New Roman" w:hAnsi="Times New Roman" w:cs="Times New Roman"/>
                <w:i/>
                <w:color w:val="000000"/>
                <w:sz w:val="20"/>
                <w:szCs w:val="20"/>
                <w:lang w:val="sah-RU"/>
              </w:rPr>
              <w:t>К 50 -  летию Всесоюзномудобровольному обществу любителей книги (1974)</w:t>
            </w:r>
          </w:p>
        </w:tc>
        <w:tc>
          <w:tcPr>
            <w:tcW w:w="2692" w:type="dxa"/>
            <w:gridSpan w:val="2"/>
            <w:tcBorders>
              <w:top w:val="single" w:sz="4" w:space="0" w:color="000000"/>
              <w:left w:val="single" w:sz="4" w:space="0" w:color="000000"/>
              <w:bottom w:val="single" w:sz="4" w:space="0" w:color="000000"/>
              <w:right w:val="single" w:sz="4" w:space="0" w:color="000000"/>
            </w:tcBorders>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Чествование лучших читателей</w:t>
            </w:r>
          </w:p>
        </w:tc>
        <w:tc>
          <w:tcPr>
            <w:tcW w:w="1134" w:type="dxa"/>
            <w:tcBorders>
              <w:top w:val="single" w:sz="4" w:space="0" w:color="000000"/>
              <w:left w:val="single" w:sz="4" w:space="0" w:color="000000"/>
              <w:bottom w:val="single" w:sz="4" w:space="0" w:color="000000"/>
              <w:right w:val="single" w:sz="4" w:space="0" w:color="000000"/>
            </w:tcBorders>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30 сентября</w:t>
            </w:r>
          </w:p>
        </w:tc>
        <w:tc>
          <w:tcPr>
            <w:tcW w:w="2412" w:type="dxa"/>
            <w:tcBorders>
              <w:top w:val="single" w:sz="4" w:space="0" w:color="000000"/>
              <w:left w:val="single" w:sz="4" w:space="0" w:color="000000"/>
              <w:bottom w:val="single" w:sz="4" w:space="0" w:color="000000"/>
              <w:right w:val="single" w:sz="4" w:space="0" w:color="000000"/>
            </w:tcBorders>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 xml:space="preserve">Хорулинская с/б ф. №14 </w:t>
            </w:r>
          </w:p>
        </w:tc>
      </w:tr>
      <w:tr w:rsidR="00FB0C56" w:rsidRPr="00F730C5" w:rsidTr="003A4EBD">
        <w:tc>
          <w:tcPr>
            <w:tcW w:w="3599" w:type="dxa"/>
          </w:tcPr>
          <w:p w:rsidR="0098611C" w:rsidRDefault="00FB0C56" w:rsidP="0098611C">
            <w:pPr>
              <w:spacing w:after="0" w:line="240" w:lineRule="auto"/>
              <w:rPr>
                <w:rFonts w:ascii="Times New Roman" w:hAnsi="Times New Roman" w:cs="Times New Roman"/>
                <w:i/>
                <w:color w:val="000000"/>
                <w:sz w:val="20"/>
                <w:szCs w:val="20"/>
              </w:rPr>
            </w:pPr>
            <w:r w:rsidRPr="0098611C">
              <w:rPr>
                <w:rFonts w:ascii="Times New Roman" w:hAnsi="Times New Roman" w:cs="Times New Roman"/>
                <w:i/>
                <w:color w:val="000000"/>
                <w:sz w:val="20"/>
                <w:szCs w:val="20"/>
              </w:rPr>
              <w:t>120 лет со дня рождения русского писателя Н.А. Островского (1904-1936</w:t>
            </w:r>
            <w:r w:rsidR="0098611C">
              <w:rPr>
                <w:rFonts w:ascii="Times New Roman" w:hAnsi="Times New Roman" w:cs="Times New Roman"/>
                <w:i/>
                <w:color w:val="000000"/>
                <w:sz w:val="20"/>
                <w:szCs w:val="20"/>
              </w:rPr>
              <w:t>)</w:t>
            </w:r>
          </w:p>
          <w:p w:rsidR="00FB0C56" w:rsidRPr="0098611C" w:rsidRDefault="00FB0C56" w:rsidP="0098611C">
            <w:pPr>
              <w:spacing w:after="0" w:line="240" w:lineRule="auto"/>
              <w:rPr>
                <w:rFonts w:ascii="Times New Roman" w:hAnsi="Times New Roman" w:cs="Times New Roman"/>
                <w:color w:val="000000"/>
                <w:sz w:val="24"/>
                <w:szCs w:val="24"/>
              </w:rPr>
            </w:pPr>
            <w:r w:rsidRPr="0098611C">
              <w:rPr>
                <w:rFonts w:ascii="Times New Roman" w:hAnsi="Times New Roman" w:cs="Times New Roman"/>
                <w:color w:val="000000"/>
                <w:sz w:val="24"/>
                <w:szCs w:val="24"/>
              </w:rPr>
              <w:t xml:space="preserve"> “А.Н.Островский-легенда”</w:t>
            </w:r>
          </w:p>
        </w:tc>
        <w:tc>
          <w:tcPr>
            <w:tcW w:w="2692" w:type="dxa"/>
            <w:gridSpan w:val="2"/>
          </w:tcPr>
          <w:p w:rsidR="00FB0C56" w:rsidRPr="0098611C" w:rsidRDefault="00FB0C56" w:rsidP="0098611C">
            <w:pPr>
              <w:spacing w:after="0" w:line="240" w:lineRule="auto"/>
              <w:rPr>
                <w:rFonts w:ascii="Times New Roman" w:hAnsi="Times New Roman" w:cs="Times New Roman"/>
                <w:color w:val="000000"/>
                <w:sz w:val="24"/>
                <w:szCs w:val="24"/>
              </w:rPr>
            </w:pPr>
            <w:r w:rsidRPr="0098611C">
              <w:rPr>
                <w:rFonts w:ascii="Times New Roman" w:hAnsi="Times New Roman" w:cs="Times New Roman"/>
                <w:color w:val="000000"/>
                <w:sz w:val="24"/>
                <w:szCs w:val="24"/>
              </w:rPr>
              <w:t>Литературная гостиная</w:t>
            </w:r>
          </w:p>
        </w:tc>
        <w:tc>
          <w:tcPr>
            <w:tcW w:w="1134" w:type="dxa"/>
          </w:tcPr>
          <w:p w:rsidR="00FB0C56" w:rsidRPr="0098611C" w:rsidRDefault="00FB0C56" w:rsidP="0098611C">
            <w:pPr>
              <w:spacing w:after="0" w:line="240" w:lineRule="auto"/>
              <w:rPr>
                <w:rFonts w:ascii="Times New Roman" w:hAnsi="Times New Roman" w:cs="Times New Roman"/>
                <w:color w:val="000000"/>
                <w:sz w:val="24"/>
                <w:szCs w:val="24"/>
              </w:rPr>
            </w:pPr>
            <w:r w:rsidRPr="0098611C">
              <w:rPr>
                <w:rFonts w:ascii="Times New Roman" w:hAnsi="Times New Roman" w:cs="Times New Roman"/>
                <w:color w:val="000000"/>
                <w:sz w:val="24"/>
                <w:szCs w:val="24"/>
              </w:rPr>
              <w:t>29 сентября</w:t>
            </w:r>
          </w:p>
        </w:tc>
        <w:tc>
          <w:tcPr>
            <w:tcW w:w="2412" w:type="dxa"/>
          </w:tcPr>
          <w:p w:rsidR="00FB0C56" w:rsidRPr="0098611C" w:rsidRDefault="00FB0C56" w:rsidP="0098611C">
            <w:pPr>
              <w:spacing w:after="0" w:line="240" w:lineRule="auto"/>
              <w:rPr>
                <w:rFonts w:ascii="Times New Roman" w:hAnsi="Times New Roman" w:cs="Times New Roman"/>
                <w:color w:val="000000"/>
                <w:sz w:val="24"/>
                <w:szCs w:val="24"/>
              </w:rPr>
            </w:pPr>
            <w:r w:rsidRPr="0098611C">
              <w:rPr>
                <w:rFonts w:ascii="Times New Roman" w:hAnsi="Times New Roman" w:cs="Times New Roman"/>
                <w:color w:val="000000"/>
                <w:sz w:val="24"/>
                <w:szCs w:val="24"/>
              </w:rPr>
              <w:t>Чаппангдинская с/б филиал №15</w:t>
            </w:r>
          </w:p>
        </w:tc>
      </w:tr>
      <w:tr w:rsidR="00FB0C56" w:rsidRPr="00F730C5" w:rsidTr="003A4EBD">
        <w:tc>
          <w:tcPr>
            <w:tcW w:w="3599" w:type="dxa"/>
          </w:tcPr>
          <w:p w:rsidR="0098611C" w:rsidRDefault="00FB0C56" w:rsidP="0098611C">
            <w:pPr>
              <w:spacing w:after="0" w:line="240" w:lineRule="auto"/>
              <w:rPr>
                <w:rFonts w:ascii="Times New Roman" w:hAnsi="Times New Roman" w:cs="Times New Roman"/>
                <w:bCs/>
                <w:color w:val="000000"/>
                <w:sz w:val="24"/>
                <w:szCs w:val="24"/>
              </w:rPr>
            </w:pPr>
            <w:r w:rsidRPr="0098611C">
              <w:rPr>
                <w:rFonts w:ascii="Times New Roman" w:hAnsi="Times New Roman" w:cs="Times New Roman"/>
                <w:bCs/>
                <w:color w:val="000000"/>
                <w:sz w:val="24"/>
                <w:szCs w:val="24"/>
              </w:rPr>
              <w:t>"Жизнь как факел"</w:t>
            </w:r>
          </w:p>
          <w:p w:rsidR="00FB0C56" w:rsidRPr="0098611C" w:rsidRDefault="00FB0C56" w:rsidP="0098611C">
            <w:pPr>
              <w:spacing w:after="0" w:line="240" w:lineRule="auto"/>
              <w:rPr>
                <w:rFonts w:ascii="Times New Roman" w:hAnsi="Times New Roman" w:cs="Times New Roman"/>
                <w:bCs/>
                <w:i/>
                <w:color w:val="000000"/>
                <w:sz w:val="20"/>
                <w:szCs w:val="20"/>
              </w:rPr>
            </w:pPr>
            <w:r w:rsidRPr="0098611C">
              <w:rPr>
                <w:rFonts w:ascii="Times New Roman" w:hAnsi="Times New Roman" w:cs="Times New Roman"/>
                <w:bCs/>
                <w:i/>
                <w:iCs/>
                <w:color w:val="000000"/>
                <w:sz w:val="20"/>
                <w:szCs w:val="20"/>
              </w:rPr>
              <w:t>к 120 летию со дня рождения русского писателя Н.А. Островского (1904-1936)</w:t>
            </w:r>
          </w:p>
        </w:tc>
        <w:tc>
          <w:tcPr>
            <w:tcW w:w="2692" w:type="dxa"/>
            <w:gridSpan w:val="2"/>
          </w:tcPr>
          <w:p w:rsidR="00FB0C56" w:rsidRPr="0098611C" w:rsidRDefault="00FB0C56" w:rsidP="0098611C">
            <w:pPr>
              <w:spacing w:after="0" w:line="240" w:lineRule="auto"/>
              <w:rPr>
                <w:rFonts w:ascii="Times New Roman" w:hAnsi="Times New Roman" w:cs="Times New Roman"/>
                <w:bCs/>
                <w:color w:val="000000"/>
                <w:sz w:val="24"/>
                <w:szCs w:val="24"/>
              </w:rPr>
            </w:pPr>
            <w:r w:rsidRPr="0098611C">
              <w:rPr>
                <w:rFonts w:ascii="Times New Roman" w:hAnsi="Times New Roman" w:cs="Times New Roman"/>
                <w:bCs/>
                <w:color w:val="000000"/>
                <w:sz w:val="24"/>
                <w:szCs w:val="24"/>
              </w:rPr>
              <w:t>Выставка - обзор</w:t>
            </w:r>
          </w:p>
        </w:tc>
        <w:tc>
          <w:tcPr>
            <w:tcW w:w="1134" w:type="dxa"/>
          </w:tcPr>
          <w:p w:rsidR="00FB0C56" w:rsidRPr="0098611C" w:rsidRDefault="00FB0C56" w:rsidP="0098611C">
            <w:pPr>
              <w:spacing w:after="0" w:line="240" w:lineRule="auto"/>
              <w:rPr>
                <w:rFonts w:ascii="Times New Roman" w:hAnsi="Times New Roman" w:cs="Times New Roman"/>
                <w:bCs/>
                <w:color w:val="000000"/>
                <w:sz w:val="24"/>
                <w:szCs w:val="24"/>
              </w:rPr>
            </w:pPr>
            <w:r w:rsidRPr="0098611C">
              <w:rPr>
                <w:rFonts w:ascii="Times New Roman" w:hAnsi="Times New Roman" w:cs="Times New Roman"/>
                <w:bCs/>
                <w:color w:val="000000"/>
                <w:sz w:val="24"/>
                <w:szCs w:val="24"/>
              </w:rPr>
              <w:t>29 сентября</w:t>
            </w:r>
          </w:p>
        </w:tc>
        <w:tc>
          <w:tcPr>
            <w:tcW w:w="2412" w:type="dxa"/>
          </w:tcPr>
          <w:p w:rsidR="00FB0C56" w:rsidRPr="0098611C" w:rsidRDefault="00FB0C56" w:rsidP="0098611C">
            <w:pPr>
              <w:spacing w:after="0" w:line="240" w:lineRule="auto"/>
              <w:rPr>
                <w:rFonts w:ascii="Times New Roman" w:hAnsi="Times New Roman" w:cs="Times New Roman"/>
                <w:bCs/>
                <w:color w:val="000000"/>
                <w:sz w:val="24"/>
                <w:szCs w:val="24"/>
                <w:lang w:val="sah-RU"/>
              </w:rPr>
            </w:pPr>
            <w:r w:rsidRPr="0098611C">
              <w:rPr>
                <w:rFonts w:ascii="Times New Roman" w:hAnsi="Times New Roman" w:cs="Times New Roman"/>
                <w:bCs/>
                <w:color w:val="000000"/>
                <w:sz w:val="24"/>
                <w:szCs w:val="24"/>
                <w:lang w:val="sah-RU"/>
              </w:rPr>
              <w:t>Мальжагарская с/б ф.№16</w:t>
            </w:r>
          </w:p>
        </w:tc>
      </w:tr>
      <w:tr w:rsidR="00FB0C56" w:rsidRPr="00F730C5" w:rsidTr="003A4EBD">
        <w:tc>
          <w:tcPr>
            <w:tcW w:w="3599" w:type="dxa"/>
          </w:tcPr>
          <w:p w:rsidR="00FB0C56" w:rsidRPr="0098611C" w:rsidRDefault="00FB0C56" w:rsidP="0098611C">
            <w:pPr>
              <w:spacing w:after="0" w:line="240" w:lineRule="auto"/>
              <w:rPr>
                <w:rFonts w:ascii="Times New Roman" w:hAnsi="Times New Roman"/>
                <w:color w:val="000000"/>
                <w:sz w:val="24"/>
                <w:szCs w:val="24"/>
                <w:lang w:val="sah-RU"/>
              </w:rPr>
            </w:pPr>
            <w:r w:rsidRPr="0098611C">
              <w:rPr>
                <w:rFonts w:ascii="Times New Roman" w:hAnsi="Times New Roman"/>
                <w:color w:val="000000"/>
                <w:sz w:val="24"/>
                <w:szCs w:val="24"/>
                <w:lang w:val="sah-RU"/>
              </w:rPr>
              <w:t>“Человек уникальной судьбы”</w:t>
            </w:r>
          </w:p>
        </w:tc>
        <w:tc>
          <w:tcPr>
            <w:tcW w:w="2692" w:type="dxa"/>
            <w:gridSpan w:val="2"/>
          </w:tcPr>
          <w:p w:rsidR="00FB0C56" w:rsidRPr="0098611C" w:rsidRDefault="00FB0C56" w:rsidP="0098611C">
            <w:pPr>
              <w:spacing w:after="0" w:line="240" w:lineRule="auto"/>
              <w:rPr>
                <w:rFonts w:ascii="Times New Roman" w:hAnsi="Times New Roman"/>
                <w:color w:val="000000"/>
                <w:sz w:val="24"/>
                <w:szCs w:val="24"/>
                <w:lang w:val="sah-RU"/>
              </w:rPr>
            </w:pPr>
            <w:r w:rsidRPr="0098611C">
              <w:rPr>
                <w:rFonts w:ascii="Times New Roman" w:hAnsi="Times New Roman"/>
                <w:color w:val="000000"/>
                <w:sz w:val="24"/>
                <w:szCs w:val="24"/>
                <w:lang w:val="sah-RU"/>
              </w:rPr>
              <w:t>Рассказ с презентацией</w:t>
            </w:r>
          </w:p>
        </w:tc>
        <w:tc>
          <w:tcPr>
            <w:tcW w:w="1134" w:type="dxa"/>
          </w:tcPr>
          <w:p w:rsidR="00FB0C56" w:rsidRPr="0098611C" w:rsidRDefault="00FB0C56" w:rsidP="0098611C">
            <w:pPr>
              <w:spacing w:after="0" w:line="240" w:lineRule="auto"/>
              <w:rPr>
                <w:rFonts w:ascii="Times New Roman" w:hAnsi="Times New Roman"/>
                <w:color w:val="000000"/>
                <w:sz w:val="24"/>
                <w:szCs w:val="24"/>
                <w:lang w:val="sah-RU"/>
              </w:rPr>
            </w:pPr>
            <w:r w:rsidRPr="0098611C">
              <w:rPr>
                <w:rFonts w:ascii="Times New Roman" w:hAnsi="Times New Roman"/>
                <w:color w:val="000000"/>
                <w:sz w:val="24"/>
                <w:szCs w:val="24"/>
                <w:lang w:val="sah-RU"/>
              </w:rPr>
              <w:t>20 сентября</w:t>
            </w:r>
          </w:p>
        </w:tc>
        <w:tc>
          <w:tcPr>
            <w:tcW w:w="2412" w:type="dxa"/>
          </w:tcPr>
          <w:p w:rsidR="00FB0C56" w:rsidRPr="0098611C" w:rsidRDefault="00FB0C56" w:rsidP="0098611C">
            <w:pPr>
              <w:spacing w:after="0" w:line="240" w:lineRule="auto"/>
            </w:pPr>
            <w:r w:rsidRPr="0098611C">
              <w:rPr>
                <w:rFonts w:ascii="Times New Roman" w:hAnsi="Times New Roman"/>
                <w:color w:val="000000"/>
                <w:sz w:val="24"/>
                <w:szCs w:val="24"/>
                <w:lang w:val="sah-RU"/>
              </w:rPr>
              <w:t>Аканинская с/б ф №17</w:t>
            </w:r>
          </w:p>
        </w:tc>
      </w:tr>
      <w:tr w:rsidR="00FB0C56" w:rsidRPr="00F730C5" w:rsidTr="003A4EBD">
        <w:tc>
          <w:tcPr>
            <w:tcW w:w="3599" w:type="dxa"/>
          </w:tcPr>
          <w:p w:rsidR="0098611C" w:rsidRPr="0098611C" w:rsidRDefault="0098611C" w:rsidP="0098611C">
            <w:pPr>
              <w:spacing w:after="0" w:line="240" w:lineRule="auto"/>
              <w:rPr>
                <w:rFonts w:ascii="Times New Roman" w:hAnsi="Times New Roman"/>
                <w:i/>
                <w:color w:val="000000"/>
                <w:sz w:val="20"/>
                <w:szCs w:val="20"/>
                <w:lang w:val="sah-RU"/>
              </w:rPr>
            </w:pPr>
            <w:r w:rsidRPr="0098611C">
              <w:rPr>
                <w:rFonts w:ascii="Times New Roman" w:hAnsi="Times New Roman"/>
                <w:i/>
                <w:color w:val="000000"/>
                <w:sz w:val="20"/>
                <w:szCs w:val="20"/>
                <w:lang w:val="sah-RU"/>
              </w:rPr>
              <w:t>Цикл “Писатели –юбиляры”</w:t>
            </w:r>
          </w:p>
          <w:p w:rsidR="00FB0C56" w:rsidRPr="0098611C" w:rsidRDefault="0098611C" w:rsidP="0098611C">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00FB0C56" w:rsidRPr="0098611C">
              <w:rPr>
                <w:rFonts w:ascii="Times New Roman" w:hAnsi="Times New Roman"/>
                <w:color w:val="000000"/>
                <w:sz w:val="24"/>
                <w:szCs w:val="24"/>
                <w:lang w:val="sah-RU"/>
              </w:rPr>
              <w:t>Мастер русской драмы</w:t>
            </w:r>
            <w:r>
              <w:rPr>
                <w:rFonts w:ascii="Times New Roman" w:hAnsi="Times New Roman"/>
                <w:color w:val="000000"/>
                <w:sz w:val="24"/>
                <w:szCs w:val="24"/>
                <w:lang w:val="sah-RU"/>
              </w:rPr>
              <w:t>”</w:t>
            </w:r>
          </w:p>
        </w:tc>
        <w:tc>
          <w:tcPr>
            <w:tcW w:w="2692" w:type="dxa"/>
            <w:gridSpan w:val="2"/>
          </w:tcPr>
          <w:p w:rsidR="00FB0C56" w:rsidRPr="0098611C" w:rsidRDefault="00FB0C56" w:rsidP="0098611C">
            <w:pPr>
              <w:spacing w:after="0" w:line="240" w:lineRule="auto"/>
              <w:rPr>
                <w:rFonts w:ascii="Times New Roman" w:hAnsi="Times New Roman"/>
                <w:color w:val="000000"/>
                <w:sz w:val="24"/>
                <w:szCs w:val="24"/>
                <w:lang w:val="sah-RU"/>
              </w:rPr>
            </w:pPr>
            <w:r w:rsidRPr="0098611C">
              <w:rPr>
                <w:rFonts w:ascii="Times New Roman" w:hAnsi="Times New Roman"/>
                <w:color w:val="000000"/>
                <w:sz w:val="24"/>
                <w:szCs w:val="24"/>
                <w:lang w:val="sah-RU"/>
              </w:rPr>
              <w:t xml:space="preserve">Выставка книг </w:t>
            </w:r>
          </w:p>
        </w:tc>
        <w:tc>
          <w:tcPr>
            <w:tcW w:w="1134" w:type="dxa"/>
          </w:tcPr>
          <w:p w:rsidR="00FB0C56" w:rsidRPr="0098611C" w:rsidRDefault="00FB0C56" w:rsidP="0098611C">
            <w:pPr>
              <w:spacing w:after="0" w:line="240" w:lineRule="auto"/>
              <w:rPr>
                <w:rFonts w:ascii="Times New Roman" w:hAnsi="Times New Roman"/>
                <w:color w:val="000000"/>
                <w:sz w:val="24"/>
                <w:szCs w:val="24"/>
                <w:lang w:val="sah-RU"/>
              </w:rPr>
            </w:pPr>
            <w:r w:rsidRPr="0098611C">
              <w:rPr>
                <w:rFonts w:ascii="Times New Roman" w:hAnsi="Times New Roman"/>
                <w:color w:val="000000"/>
                <w:sz w:val="24"/>
                <w:szCs w:val="24"/>
                <w:lang w:val="sah-RU"/>
              </w:rPr>
              <w:t>29 сентября</w:t>
            </w:r>
          </w:p>
        </w:tc>
        <w:tc>
          <w:tcPr>
            <w:tcW w:w="2412" w:type="dxa"/>
          </w:tcPr>
          <w:p w:rsidR="00FB0C56" w:rsidRPr="0098611C" w:rsidRDefault="00FB0C56" w:rsidP="0098611C">
            <w:pPr>
              <w:spacing w:after="0" w:line="240" w:lineRule="auto"/>
            </w:pPr>
            <w:r w:rsidRPr="0098611C">
              <w:rPr>
                <w:rFonts w:ascii="Times New Roman" w:hAnsi="Times New Roman"/>
                <w:color w:val="000000"/>
                <w:sz w:val="24"/>
                <w:szCs w:val="24"/>
                <w:lang w:val="sah-RU"/>
              </w:rPr>
              <w:t>Аканинская с/б ф №17</w:t>
            </w:r>
          </w:p>
        </w:tc>
      </w:tr>
      <w:tr w:rsidR="00FB0C56" w:rsidRPr="00F730C5" w:rsidTr="003A4EBD">
        <w:tc>
          <w:tcPr>
            <w:tcW w:w="3599" w:type="dxa"/>
          </w:tcPr>
          <w:p w:rsidR="00FB0C56" w:rsidRPr="0098611C" w:rsidRDefault="00FB0C56" w:rsidP="0098611C">
            <w:pPr>
              <w:tabs>
                <w:tab w:val="left" w:pos="3133"/>
              </w:tabs>
              <w:spacing w:after="0" w:line="240" w:lineRule="auto"/>
              <w:rPr>
                <w:rFonts w:ascii="Times New Roman" w:hAnsi="Times New Roman" w:cs="Times New Roman"/>
                <w:i/>
                <w:sz w:val="20"/>
                <w:szCs w:val="20"/>
              </w:rPr>
            </w:pPr>
            <w:r w:rsidRPr="0098611C">
              <w:rPr>
                <w:rFonts w:ascii="Times New Roman" w:hAnsi="Times New Roman" w:cs="Times New Roman"/>
                <w:i/>
                <w:sz w:val="20"/>
                <w:szCs w:val="20"/>
              </w:rPr>
              <w:t>К 130-летию со дня рождения польского поэта Юлиана Тувима (13 сентября)</w:t>
            </w:r>
          </w:p>
          <w:p w:rsidR="00FB0C56" w:rsidRPr="0098611C" w:rsidRDefault="00FB0C56" w:rsidP="0098611C">
            <w:pPr>
              <w:tabs>
                <w:tab w:val="left" w:pos="3133"/>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«Незаслуженно забытый писатель,</w:t>
            </w:r>
          </w:p>
          <w:p w:rsidR="00FB0C56" w:rsidRPr="0098611C" w:rsidRDefault="00FB0C56" w:rsidP="0098611C">
            <w:pPr>
              <w:tabs>
                <w:tab w:val="left" w:pos="3133"/>
              </w:tabs>
              <w:spacing w:after="0" w:line="240" w:lineRule="auto"/>
              <w:rPr>
                <w:rFonts w:ascii="Times New Roman" w:hAnsi="Times New Roman" w:cs="Times New Roman"/>
                <w:i/>
                <w:sz w:val="20"/>
                <w:szCs w:val="20"/>
              </w:rPr>
            </w:pPr>
            <w:r w:rsidRPr="0098611C">
              <w:rPr>
                <w:rFonts w:ascii="Times New Roman" w:hAnsi="Times New Roman" w:cs="Times New Roman"/>
                <w:i/>
                <w:sz w:val="20"/>
                <w:szCs w:val="20"/>
              </w:rPr>
              <w:t>К 235летию со дня рождения Дж.Ф.Купера (15 сентября)</w:t>
            </w:r>
          </w:p>
          <w:p w:rsidR="00FB0C56" w:rsidRPr="0098611C" w:rsidRDefault="00FB0C56" w:rsidP="0098611C">
            <w:pPr>
              <w:tabs>
                <w:tab w:val="left" w:pos="3133"/>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«Друг и защитник индейцев»</w:t>
            </w:r>
          </w:p>
        </w:tc>
        <w:tc>
          <w:tcPr>
            <w:tcW w:w="2692" w:type="dxa"/>
            <w:gridSpan w:val="2"/>
          </w:tcPr>
          <w:p w:rsidR="00FB0C56" w:rsidRPr="0098611C" w:rsidRDefault="00FB0C56" w:rsidP="0098611C">
            <w:pPr>
              <w:tabs>
                <w:tab w:val="left" w:pos="3133"/>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Выставка-рекомендация семейного чтения</w:t>
            </w:r>
          </w:p>
        </w:tc>
        <w:tc>
          <w:tcPr>
            <w:tcW w:w="1134" w:type="dxa"/>
          </w:tcPr>
          <w:p w:rsidR="00FB0C56" w:rsidRPr="0098611C" w:rsidRDefault="00FB0C56" w:rsidP="0098611C">
            <w:pPr>
              <w:tabs>
                <w:tab w:val="left" w:pos="3133"/>
              </w:tabs>
              <w:spacing w:after="0" w:line="240" w:lineRule="auto"/>
              <w:rPr>
                <w:rFonts w:ascii="Times New Roman" w:hAnsi="Times New Roman" w:cs="Times New Roman"/>
                <w:sz w:val="24"/>
                <w:szCs w:val="24"/>
              </w:rPr>
            </w:pPr>
          </w:p>
          <w:p w:rsidR="00FB0C56" w:rsidRPr="0098611C" w:rsidRDefault="00FB0C56" w:rsidP="0098611C">
            <w:pPr>
              <w:tabs>
                <w:tab w:val="left" w:pos="3133"/>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13 сентября</w:t>
            </w:r>
          </w:p>
        </w:tc>
        <w:tc>
          <w:tcPr>
            <w:tcW w:w="2412" w:type="dxa"/>
          </w:tcPr>
          <w:p w:rsidR="00FB0C56" w:rsidRPr="0098611C" w:rsidRDefault="00FB0C56" w:rsidP="0098611C">
            <w:pPr>
              <w:spacing w:after="0" w:line="240" w:lineRule="auto"/>
              <w:rPr>
                <w:rFonts w:ascii="Times New Roman" w:hAnsi="Times New Roman" w:cs="Times New Roman"/>
                <w:sz w:val="24"/>
                <w:szCs w:val="24"/>
              </w:rPr>
            </w:pPr>
            <w:r w:rsidRPr="0098611C">
              <w:rPr>
                <w:rFonts w:ascii="Times New Roman" w:hAnsi="Times New Roman" w:cs="Times New Roman"/>
                <w:sz w:val="24"/>
                <w:szCs w:val="24"/>
              </w:rPr>
              <w:t>Сюлинск</w:t>
            </w:r>
            <w:r w:rsidR="0098611C">
              <w:rPr>
                <w:rFonts w:ascii="Times New Roman" w:hAnsi="Times New Roman" w:cs="Times New Roman"/>
                <w:sz w:val="24"/>
                <w:szCs w:val="24"/>
              </w:rPr>
              <w:t>ая с/б ф№18</w:t>
            </w:r>
          </w:p>
          <w:p w:rsidR="00FB0C56" w:rsidRPr="0098611C" w:rsidRDefault="00FB0C56" w:rsidP="0098611C">
            <w:pPr>
              <w:spacing w:after="0" w:line="240" w:lineRule="auto"/>
              <w:rPr>
                <w:rFonts w:ascii="Times New Roman" w:hAnsi="Times New Roman" w:cs="Times New Roman"/>
                <w:sz w:val="24"/>
                <w:szCs w:val="24"/>
              </w:rPr>
            </w:pPr>
          </w:p>
          <w:p w:rsidR="00FB0C56" w:rsidRPr="0098611C" w:rsidRDefault="00FB0C56" w:rsidP="0098611C">
            <w:pPr>
              <w:spacing w:after="0" w:line="240" w:lineRule="auto"/>
              <w:rPr>
                <w:rFonts w:ascii="Times New Roman" w:hAnsi="Times New Roman" w:cs="Times New Roman"/>
                <w:sz w:val="24"/>
                <w:szCs w:val="24"/>
              </w:rPr>
            </w:pPr>
          </w:p>
          <w:p w:rsidR="00FB0C56" w:rsidRPr="0098611C" w:rsidRDefault="00FB0C56" w:rsidP="0098611C">
            <w:pPr>
              <w:spacing w:after="0" w:line="240" w:lineRule="auto"/>
              <w:rPr>
                <w:rFonts w:ascii="Times New Roman" w:hAnsi="Times New Roman" w:cs="Times New Roman"/>
                <w:sz w:val="24"/>
                <w:szCs w:val="24"/>
              </w:rPr>
            </w:pPr>
          </w:p>
          <w:p w:rsidR="00FB0C56" w:rsidRPr="0098611C" w:rsidRDefault="00FB0C56" w:rsidP="0098611C">
            <w:pPr>
              <w:tabs>
                <w:tab w:val="left" w:pos="3133"/>
              </w:tabs>
              <w:spacing w:after="0" w:line="240" w:lineRule="auto"/>
              <w:rPr>
                <w:rFonts w:ascii="Times New Roman" w:hAnsi="Times New Roman" w:cs="Times New Roman"/>
                <w:sz w:val="24"/>
                <w:szCs w:val="24"/>
              </w:rPr>
            </w:pPr>
          </w:p>
        </w:tc>
      </w:tr>
      <w:tr w:rsidR="00FB0C56" w:rsidRPr="00F730C5" w:rsidTr="003A4EBD">
        <w:tc>
          <w:tcPr>
            <w:tcW w:w="3599" w:type="dxa"/>
          </w:tcPr>
          <w:p w:rsid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i/>
                <w:color w:val="000000"/>
                <w:sz w:val="20"/>
                <w:szCs w:val="20"/>
                <w:lang w:val="sah-RU"/>
              </w:rPr>
              <w:t>235-летию Дж.Ф.Купера</w:t>
            </w:r>
            <w:r w:rsidRPr="0098611C">
              <w:rPr>
                <w:rFonts w:ascii="Times New Roman" w:hAnsi="Times New Roman" w:cs="Times New Roman"/>
                <w:color w:val="000000"/>
                <w:sz w:val="24"/>
                <w:szCs w:val="24"/>
                <w:lang w:val="sah-RU"/>
              </w:rPr>
              <w:t xml:space="preserve"> </w:t>
            </w:r>
          </w:p>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“Ф.Купер и герои его произведений”</w:t>
            </w:r>
          </w:p>
        </w:tc>
        <w:tc>
          <w:tcPr>
            <w:tcW w:w="2692" w:type="dxa"/>
            <w:gridSpan w:val="2"/>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Обзор-ознакомление с произведениями писателя</w:t>
            </w:r>
          </w:p>
        </w:tc>
        <w:tc>
          <w:tcPr>
            <w:tcW w:w="1134" w:type="dxa"/>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13 сентября</w:t>
            </w:r>
          </w:p>
        </w:tc>
        <w:tc>
          <w:tcPr>
            <w:tcW w:w="2412" w:type="dxa"/>
          </w:tcPr>
          <w:p w:rsidR="00FB0C56" w:rsidRPr="0098611C" w:rsidRDefault="00FB0C56" w:rsidP="0098611C">
            <w:pPr>
              <w:spacing w:after="0" w:line="240" w:lineRule="auto"/>
            </w:pPr>
            <w:r w:rsidRPr="0098611C">
              <w:rPr>
                <w:rFonts w:ascii="Times New Roman" w:eastAsiaTheme="minorEastAsia" w:hAnsi="Times New Roman" w:cs="Times New Roman"/>
                <w:sz w:val="24"/>
                <w:szCs w:val="24"/>
                <w:lang w:eastAsia="ru-RU"/>
              </w:rPr>
              <w:t>Чкаловская с/б ф.№19</w:t>
            </w:r>
          </w:p>
        </w:tc>
      </w:tr>
      <w:tr w:rsidR="00FB0C56" w:rsidRPr="00F730C5" w:rsidTr="003A4EBD">
        <w:tc>
          <w:tcPr>
            <w:tcW w:w="3599" w:type="dxa"/>
          </w:tcPr>
          <w:p w:rsid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i/>
                <w:color w:val="000000"/>
                <w:sz w:val="20"/>
                <w:szCs w:val="20"/>
                <w:lang w:val="sah-RU"/>
              </w:rPr>
              <w:t>120-детию Н.А.Островского</w:t>
            </w:r>
            <w:r w:rsidRPr="0098611C">
              <w:rPr>
                <w:rFonts w:ascii="Times New Roman" w:hAnsi="Times New Roman" w:cs="Times New Roman"/>
                <w:color w:val="000000"/>
                <w:sz w:val="24"/>
                <w:szCs w:val="24"/>
                <w:lang w:val="sah-RU"/>
              </w:rPr>
              <w:t xml:space="preserve"> </w:t>
            </w:r>
          </w:p>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“Живое дыхание классики”</w:t>
            </w:r>
          </w:p>
        </w:tc>
        <w:tc>
          <w:tcPr>
            <w:tcW w:w="2692" w:type="dxa"/>
            <w:gridSpan w:val="2"/>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 xml:space="preserve">Выставка </w:t>
            </w:r>
          </w:p>
        </w:tc>
        <w:tc>
          <w:tcPr>
            <w:tcW w:w="1134" w:type="dxa"/>
          </w:tcPr>
          <w:p w:rsidR="00FB0C56" w:rsidRPr="0098611C" w:rsidRDefault="00FB0C56" w:rsidP="0098611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 xml:space="preserve">с 27 </w:t>
            </w:r>
            <w:r w:rsidR="0098611C">
              <w:rPr>
                <w:rFonts w:ascii="Times New Roman" w:hAnsi="Times New Roman" w:cs="Times New Roman"/>
                <w:color w:val="000000"/>
                <w:sz w:val="24"/>
                <w:szCs w:val="24"/>
                <w:lang w:val="sah-RU"/>
              </w:rPr>
              <w:t>-</w:t>
            </w:r>
            <w:r w:rsidRPr="0098611C">
              <w:rPr>
                <w:rFonts w:ascii="Times New Roman" w:hAnsi="Times New Roman" w:cs="Times New Roman"/>
                <w:color w:val="000000"/>
                <w:sz w:val="24"/>
                <w:szCs w:val="24"/>
                <w:lang w:val="sah-RU"/>
              </w:rPr>
              <w:t xml:space="preserve"> 30 сентября</w:t>
            </w:r>
          </w:p>
        </w:tc>
        <w:tc>
          <w:tcPr>
            <w:tcW w:w="2412" w:type="dxa"/>
          </w:tcPr>
          <w:p w:rsidR="00FB0C56" w:rsidRPr="0098611C" w:rsidRDefault="00FB0C56" w:rsidP="0098611C">
            <w:pPr>
              <w:spacing w:after="0" w:line="240" w:lineRule="auto"/>
            </w:pPr>
            <w:r w:rsidRPr="0098611C">
              <w:rPr>
                <w:rFonts w:ascii="Times New Roman" w:eastAsiaTheme="minorEastAsia" w:hAnsi="Times New Roman" w:cs="Times New Roman"/>
                <w:sz w:val="24"/>
                <w:szCs w:val="24"/>
                <w:lang w:eastAsia="ru-RU"/>
              </w:rPr>
              <w:t>Чкаловская с/б ф.№19</w:t>
            </w:r>
          </w:p>
        </w:tc>
      </w:tr>
      <w:tr w:rsidR="00FB0C56" w:rsidRPr="00F730C5" w:rsidTr="003A4EBD">
        <w:tc>
          <w:tcPr>
            <w:tcW w:w="3599" w:type="dxa"/>
          </w:tcPr>
          <w:p w:rsidR="0098611C" w:rsidRPr="0098611C" w:rsidRDefault="0098611C" w:rsidP="0098611C">
            <w:pPr>
              <w:tabs>
                <w:tab w:val="left" w:pos="2078"/>
              </w:tabs>
              <w:spacing w:after="0" w:line="240" w:lineRule="auto"/>
              <w:rPr>
                <w:rFonts w:ascii="Times New Roman" w:hAnsi="Times New Roman" w:cs="Times New Roman"/>
                <w:i/>
                <w:sz w:val="20"/>
                <w:szCs w:val="20"/>
              </w:rPr>
            </w:pPr>
            <w:r>
              <w:rPr>
                <w:rFonts w:ascii="Times New Roman" w:hAnsi="Times New Roman" w:cs="Times New Roman"/>
                <w:sz w:val="24"/>
                <w:szCs w:val="24"/>
              </w:rPr>
              <w:t xml:space="preserve"> </w:t>
            </w:r>
            <w:r w:rsidRPr="0098611C">
              <w:rPr>
                <w:rFonts w:ascii="Times New Roman" w:hAnsi="Times New Roman" w:cs="Times New Roman"/>
                <w:i/>
                <w:sz w:val="20"/>
                <w:szCs w:val="20"/>
              </w:rPr>
              <w:t>Ко дню знаний</w:t>
            </w:r>
          </w:p>
          <w:p w:rsidR="00FB0C56" w:rsidRPr="0098611C" w:rsidRDefault="00FB0C56" w:rsidP="0098611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«Приглашает книга в гости»</w:t>
            </w:r>
          </w:p>
        </w:tc>
        <w:tc>
          <w:tcPr>
            <w:tcW w:w="2692" w:type="dxa"/>
            <w:gridSpan w:val="2"/>
          </w:tcPr>
          <w:p w:rsidR="00FB0C56" w:rsidRPr="0098611C" w:rsidRDefault="0098611C" w:rsidP="0098611C">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FB0C56" w:rsidRPr="0098611C">
              <w:rPr>
                <w:rFonts w:ascii="Times New Roman" w:hAnsi="Times New Roman" w:cs="Times New Roman"/>
                <w:sz w:val="24"/>
                <w:szCs w:val="24"/>
              </w:rPr>
              <w:t>нижная выставка обзор</w:t>
            </w:r>
          </w:p>
        </w:tc>
        <w:tc>
          <w:tcPr>
            <w:tcW w:w="1134" w:type="dxa"/>
          </w:tcPr>
          <w:p w:rsidR="00FB0C56" w:rsidRPr="0098611C" w:rsidRDefault="00FB0C56" w:rsidP="0098611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1 сентября</w:t>
            </w:r>
          </w:p>
        </w:tc>
        <w:tc>
          <w:tcPr>
            <w:tcW w:w="2412" w:type="dxa"/>
          </w:tcPr>
          <w:p w:rsidR="00FB0C56" w:rsidRPr="0098611C" w:rsidRDefault="00FB0C56" w:rsidP="0098611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Кировская с/б ф. №21</w:t>
            </w:r>
          </w:p>
        </w:tc>
      </w:tr>
      <w:tr w:rsidR="00FB0C56" w:rsidRPr="00F730C5" w:rsidTr="003A4EBD">
        <w:tc>
          <w:tcPr>
            <w:tcW w:w="3599" w:type="dxa"/>
          </w:tcPr>
          <w:p w:rsidR="0098611C" w:rsidRPr="0098611C" w:rsidRDefault="00FB0C56" w:rsidP="0098611C">
            <w:pPr>
              <w:tabs>
                <w:tab w:val="left" w:pos="2078"/>
              </w:tabs>
              <w:spacing w:after="0" w:line="240" w:lineRule="auto"/>
              <w:rPr>
                <w:rFonts w:ascii="Times New Roman" w:hAnsi="Times New Roman" w:cs="Times New Roman"/>
                <w:i/>
                <w:sz w:val="20"/>
                <w:szCs w:val="20"/>
              </w:rPr>
            </w:pPr>
            <w:r w:rsidRPr="0098611C">
              <w:rPr>
                <w:rFonts w:ascii="Times New Roman" w:hAnsi="Times New Roman" w:cs="Times New Roman"/>
                <w:i/>
                <w:sz w:val="20"/>
                <w:szCs w:val="20"/>
              </w:rPr>
              <w:lastRenderedPageBreak/>
              <w:t>К 130-л</w:t>
            </w:r>
            <w:r w:rsidR="0098611C">
              <w:rPr>
                <w:rFonts w:ascii="Times New Roman" w:hAnsi="Times New Roman" w:cs="Times New Roman"/>
                <w:i/>
                <w:sz w:val="20"/>
                <w:szCs w:val="20"/>
              </w:rPr>
              <w:t>етию польского поэта Ю.</w:t>
            </w:r>
            <w:r w:rsidR="0098611C" w:rsidRPr="0098611C">
              <w:rPr>
                <w:rFonts w:ascii="Times New Roman" w:hAnsi="Times New Roman" w:cs="Times New Roman"/>
                <w:i/>
                <w:sz w:val="20"/>
                <w:szCs w:val="20"/>
              </w:rPr>
              <w:t>Тувима</w:t>
            </w:r>
          </w:p>
          <w:p w:rsidR="00FB0C56" w:rsidRPr="0098611C" w:rsidRDefault="0098611C" w:rsidP="0098611C">
            <w:pPr>
              <w:tabs>
                <w:tab w:val="left" w:pos="2078"/>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FB0C56" w:rsidRPr="0098611C">
              <w:rPr>
                <w:rFonts w:ascii="Times New Roman" w:hAnsi="Times New Roman" w:cs="Times New Roman"/>
                <w:sz w:val="24"/>
                <w:szCs w:val="24"/>
              </w:rPr>
              <w:t>Юлиан Тувим»</w:t>
            </w:r>
          </w:p>
        </w:tc>
        <w:tc>
          <w:tcPr>
            <w:tcW w:w="2692" w:type="dxa"/>
            <w:gridSpan w:val="2"/>
          </w:tcPr>
          <w:p w:rsidR="00FB0C56" w:rsidRPr="0098611C" w:rsidRDefault="00FB0C56" w:rsidP="0098611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Час информации для населения через соц.сети</w:t>
            </w:r>
          </w:p>
        </w:tc>
        <w:tc>
          <w:tcPr>
            <w:tcW w:w="1134" w:type="dxa"/>
          </w:tcPr>
          <w:p w:rsidR="00FB0C56" w:rsidRPr="0098611C" w:rsidRDefault="00FB0C56" w:rsidP="0098611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13 сентября</w:t>
            </w:r>
          </w:p>
        </w:tc>
        <w:tc>
          <w:tcPr>
            <w:tcW w:w="2412" w:type="dxa"/>
          </w:tcPr>
          <w:p w:rsidR="00FB0C56" w:rsidRPr="0098611C" w:rsidRDefault="00FB0C56" w:rsidP="0098611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Кировская с/б ф. №21</w:t>
            </w:r>
          </w:p>
        </w:tc>
      </w:tr>
      <w:tr w:rsidR="00FB0C56" w:rsidRPr="00F730C5" w:rsidTr="003A4EBD">
        <w:tc>
          <w:tcPr>
            <w:tcW w:w="3599" w:type="dxa"/>
          </w:tcPr>
          <w:p w:rsidR="0098611C" w:rsidRPr="0098611C" w:rsidRDefault="00FB0C56" w:rsidP="0098611C">
            <w:pPr>
              <w:tabs>
                <w:tab w:val="left" w:pos="2078"/>
              </w:tabs>
              <w:spacing w:after="0" w:line="240" w:lineRule="auto"/>
              <w:rPr>
                <w:rFonts w:ascii="Times New Roman" w:hAnsi="Times New Roman" w:cs="Times New Roman"/>
                <w:i/>
                <w:sz w:val="20"/>
                <w:szCs w:val="20"/>
              </w:rPr>
            </w:pPr>
            <w:r w:rsidRPr="0098611C">
              <w:rPr>
                <w:rFonts w:ascii="Times New Roman" w:hAnsi="Times New Roman" w:cs="Times New Roman"/>
                <w:i/>
                <w:sz w:val="20"/>
                <w:szCs w:val="20"/>
              </w:rPr>
              <w:t xml:space="preserve">К 235-летию </w:t>
            </w:r>
            <w:r w:rsidR="0098611C" w:rsidRPr="0098611C">
              <w:rPr>
                <w:rFonts w:ascii="Times New Roman" w:hAnsi="Times New Roman" w:cs="Times New Roman"/>
                <w:i/>
                <w:sz w:val="20"/>
                <w:szCs w:val="20"/>
              </w:rPr>
              <w:t>американского писателя Ф.Купера</w:t>
            </w:r>
          </w:p>
          <w:p w:rsidR="00FB0C56" w:rsidRPr="0098611C" w:rsidRDefault="00FB0C56" w:rsidP="0098611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«Ф</w:t>
            </w:r>
            <w:r w:rsidR="0098611C">
              <w:rPr>
                <w:rFonts w:ascii="Times New Roman" w:hAnsi="Times New Roman" w:cs="Times New Roman"/>
                <w:sz w:val="24"/>
                <w:szCs w:val="24"/>
              </w:rPr>
              <w:t>.</w:t>
            </w:r>
            <w:r w:rsidRPr="0098611C">
              <w:rPr>
                <w:rFonts w:ascii="Times New Roman" w:hAnsi="Times New Roman" w:cs="Times New Roman"/>
                <w:sz w:val="24"/>
                <w:szCs w:val="24"/>
              </w:rPr>
              <w:t>Купер и герои его произведений»</w:t>
            </w:r>
          </w:p>
        </w:tc>
        <w:tc>
          <w:tcPr>
            <w:tcW w:w="2692" w:type="dxa"/>
            <w:gridSpan w:val="2"/>
          </w:tcPr>
          <w:p w:rsidR="00FB0C56" w:rsidRPr="0098611C" w:rsidRDefault="00FB0C56" w:rsidP="0098611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Книжная выставка- обзор</w:t>
            </w:r>
          </w:p>
        </w:tc>
        <w:tc>
          <w:tcPr>
            <w:tcW w:w="1134" w:type="dxa"/>
          </w:tcPr>
          <w:p w:rsidR="00FB0C56" w:rsidRPr="0098611C" w:rsidRDefault="00FB0C56" w:rsidP="0098611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16 сентября</w:t>
            </w:r>
          </w:p>
        </w:tc>
        <w:tc>
          <w:tcPr>
            <w:tcW w:w="2412" w:type="dxa"/>
          </w:tcPr>
          <w:p w:rsidR="00FB0C56" w:rsidRPr="0098611C" w:rsidRDefault="00FB0C56" w:rsidP="0098611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Кировская с/б ф. №21</w:t>
            </w:r>
          </w:p>
        </w:tc>
      </w:tr>
      <w:tr w:rsidR="00FB0C56" w:rsidRPr="00F730C5" w:rsidTr="003A4EBD">
        <w:tc>
          <w:tcPr>
            <w:tcW w:w="3599" w:type="dxa"/>
          </w:tcPr>
          <w:p w:rsidR="0098611C" w:rsidRPr="0098611C" w:rsidRDefault="00FB0C56" w:rsidP="0098611C">
            <w:pPr>
              <w:tabs>
                <w:tab w:val="left" w:pos="2078"/>
              </w:tabs>
              <w:spacing w:after="0" w:line="240" w:lineRule="auto"/>
              <w:rPr>
                <w:rFonts w:ascii="Times New Roman" w:hAnsi="Times New Roman" w:cs="Times New Roman"/>
                <w:i/>
                <w:sz w:val="20"/>
                <w:szCs w:val="20"/>
              </w:rPr>
            </w:pPr>
            <w:r w:rsidRPr="0098611C">
              <w:rPr>
                <w:rFonts w:ascii="Times New Roman" w:hAnsi="Times New Roman" w:cs="Times New Roman"/>
                <w:i/>
                <w:sz w:val="20"/>
                <w:szCs w:val="20"/>
              </w:rPr>
              <w:t>К 120-летию Н</w:t>
            </w:r>
            <w:r w:rsidR="0098611C" w:rsidRPr="0098611C">
              <w:rPr>
                <w:rFonts w:ascii="Times New Roman" w:hAnsi="Times New Roman" w:cs="Times New Roman"/>
                <w:i/>
                <w:sz w:val="20"/>
                <w:szCs w:val="20"/>
              </w:rPr>
              <w:t>.А.Островского</w:t>
            </w:r>
          </w:p>
          <w:p w:rsidR="00FB0C56" w:rsidRPr="0098611C" w:rsidRDefault="00FB0C56" w:rsidP="0098611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«В его пьесах вся Россия»</w:t>
            </w:r>
          </w:p>
        </w:tc>
        <w:tc>
          <w:tcPr>
            <w:tcW w:w="2692" w:type="dxa"/>
            <w:gridSpan w:val="2"/>
          </w:tcPr>
          <w:p w:rsidR="00FB0C56" w:rsidRPr="0098611C" w:rsidRDefault="00FB0C56" w:rsidP="0098611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Книжная выставка</w:t>
            </w:r>
          </w:p>
        </w:tc>
        <w:tc>
          <w:tcPr>
            <w:tcW w:w="1134" w:type="dxa"/>
          </w:tcPr>
          <w:p w:rsidR="00FB0C56" w:rsidRPr="0098611C" w:rsidRDefault="00FB0C56" w:rsidP="0098611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30 сентября</w:t>
            </w:r>
          </w:p>
        </w:tc>
        <w:tc>
          <w:tcPr>
            <w:tcW w:w="2412" w:type="dxa"/>
          </w:tcPr>
          <w:p w:rsidR="00FB0C56" w:rsidRPr="0098611C" w:rsidRDefault="00FB0C56" w:rsidP="0098611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Кировская с/б ф. №21</w:t>
            </w:r>
          </w:p>
        </w:tc>
      </w:tr>
      <w:tr w:rsidR="00FB0C56" w:rsidRPr="00F730C5" w:rsidTr="0069278A">
        <w:tc>
          <w:tcPr>
            <w:tcW w:w="9837" w:type="dxa"/>
            <w:gridSpan w:val="5"/>
          </w:tcPr>
          <w:p w:rsidR="00FB0C56" w:rsidRPr="00F730C5" w:rsidRDefault="00FB0C56" w:rsidP="0098611C">
            <w:pPr>
              <w:spacing w:before="240" w:line="256" w:lineRule="auto"/>
              <w:jc w:val="center"/>
              <w:rPr>
                <w:rFonts w:ascii="Times New Roman" w:eastAsia="Times New Roman" w:hAnsi="Times New Roman" w:cs="Times New Roman"/>
                <w:sz w:val="24"/>
                <w:szCs w:val="24"/>
                <w:highlight w:val="white"/>
                <w:lang w:eastAsia="ru-RU"/>
              </w:rPr>
            </w:pPr>
            <w:r w:rsidRPr="005D52CD">
              <w:rPr>
                <w:rFonts w:ascii="Times New Roman" w:eastAsia="Times New Roman" w:hAnsi="Times New Roman" w:cs="Times New Roman"/>
                <w:b/>
                <w:sz w:val="24"/>
                <w:szCs w:val="24"/>
                <w:highlight w:val="white"/>
                <w:lang w:eastAsia="ru-RU"/>
              </w:rPr>
              <w:t>Октябрь</w:t>
            </w:r>
          </w:p>
        </w:tc>
      </w:tr>
      <w:tr w:rsidR="00FB0C56" w:rsidRPr="00F730C5" w:rsidTr="003A4EBD">
        <w:tc>
          <w:tcPr>
            <w:tcW w:w="3599" w:type="dxa"/>
          </w:tcPr>
          <w:p w:rsidR="00FB0C56" w:rsidRPr="0098611C" w:rsidRDefault="00FB0C56" w:rsidP="0098611C">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98611C">
              <w:rPr>
                <w:rFonts w:ascii="Times New Roman" w:eastAsia="Times New Roman" w:hAnsi="Times New Roman" w:cs="Times New Roman"/>
                <w:i/>
                <w:sz w:val="20"/>
                <w:szCs w:val="20"/>
                <w:highlight w:val="white"/>
                <w:lang w:eastAsia="ru-RU"/>
              </w:rPr>
              <w:t>к 210 - летию со дня рождения русского поэта и драматурга М.Ю. Лермонтова (1814-1841)</w:t>
            </w:r>
          </w:p>
          <w:p w:rsidR="00FB0C56" w:rsidRPr="0098611C" w:rsidRDefault="00FB0C56" w:rsidP="0098611C">
            <w:pPr>
              <w:spacing w:after="0" w:line="240" w:lineRule="auto"/>
              <w:rPr>
                <w:rFonts w:ascii="Times New Roman" w:eastAsia="Times New Roman" w:hAnsi="Times New Roman" w:cs="Times New Roman"/>
                <w:sz w:val="24"/>
                <w:szCs w:val="24"/>
                <w:highlight w:val="white"/>
                <w:lang w:eastAsia="ru-RU"/>
              </w:rPr>
            </w:pPr>
            <w:r w:rsidRPr="0098611C">
              <w:rPr>
                <w:rFonts w:ascii="Times New Roman" w:eastAsia="Times New Roman" w:hAnsi="Times New Roman" w:cs="Times New Roman"/>
                <w:sz w:val="24"/>
                <w:szCs w:val="24"/>
                <w:highlight w:val="white"/>
                <w:lang w:eastAsia="ru-RU"/>
              </w:rPr>
              <w:t>«И тот бессмертен, кто Отечество воспел»</w:t>
            </w:r>
          </w:p>
        </w:tc>
        <w:tc>
          <w:tcPr>
            <w:tcW w:w="2692" w:type="dxa"/>
            <w:gridSpan w:val="2"/>
          </w:tcPr>
          <w:p w:rsidR="00FB0C56" w:rsidRPr="0098611C" w:rsidRDefault="00FB0C56" w:rsidP="0098611C">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98611C">
              <w:rPr>
                <w:rFonts w:ascii="Times New Roman" w:eastAsia="Times New Roman" w:hAnsi="Times New Roman" w:cs="Times New Roman"/>
                <w:sz w:val="24"/>
                <w:szCs w:val="24"/>
                <w:highlight w:val="white"/>
                <w:lang w:eastAsia="ru-RU"/>
              </w:rPr>
              <w:t>Информационный пост</w:t>
            </w:r>
          </w:p>
        </w:tc>
        <w:tc>
          <w:tcPr>
            <w:tcW w:w="1134" w:type="dxa"/>
          </w:tcPr>
          <w:p w:rsidR="00FB0C56" w:rsidRPr="0098611C" w:rsidRDefault="00FB0C56" w:rsidP="0098611C">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98611C">
              <w:rPr>
                <w:rFonts w:ascii="Times New Roman" w:eastAsia="Times New Roman" w:hAnsi="Times New Roman" w:cs="Times New Roman"/>
                <w:sz w:val="24"/>
                <w:szCs w:val="24"/>
                <w:highlight w:val="white"/>
                <w:lang w:eastAsia="ru-RU"/>
              </w:rPr>
              <w:t>15 октября</w:t>
            </w:r>
          </w:p>
        </w:tc>
        <w:tc>
          <w:tcPr>
            <w:tcW w:w="2412" w:type="dxa"/>
          </w:tcPr>
          <w:p w:rsidR="00FB0C56" w:rsidRPr="0098611C" w:rsidRDefault="00FB0C56" w:rsidP="0098611C">
            <w:pPr>
              <w:spacing w:after="0" w:line="240" w:lineRule="auto"/>
              <w:rPr>
                <w:rFonts w:ascii="Times New Roman" w:eastAsia="Times New Roman" w:hAnsi="Times New Roman" w:cs="Times New Roman"/>
                <w:sz w:val="24"/>
                <w:szCs w:val="24"/>
                <w:highlight w:val="white"/>
                <w:lang w:eastAsia="ru-RU"/>
              </w:rPr>
            </w:pPr>
            <w:r w:rsidRPr="0098611C">
              <w:rPr>
                <w:rFonts w:ascii="Times New Roman" w:eastAsia="Times New Roman" w:hAnsi="Times New Roman" w:cs="Times New Roman"/>
                <w:sz w:val="24"/>
                <w:szCs w:val="24"/>
                <w:highlight w:val="white"/>
                <w:lang w:eastAsia="ru-RU"/>
              </w:rPr>
              <w:t>ЦРБ им. Ф.Г. Сафронова</w:t>
            </w:r>
          </w:p>
        </w:tc>
      </w:tr>
      <w:tr w:rsidR="00FB0C56" w:rsidRPr="00F730C5" w:rsidTr="003A4EBD">
        <w:tc>
          <w:tcPr>
            <w:tcW w:w="3599" w:type="dxa"/>
          </w:tcPr>
          <w:p w:rsidR="00FB0C56" w:rsidRPr="0098611C" w:rsidRDefault="00FB0C56" w:rsidP="0098611C">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98611C">
              <w:rPr>
                <w:rFonts w:ascii="Times New Roman" w:eastAsia="Times New Roman" w:hAnsi="Times New Roman" w:cs="Times New Roman"/>
                <w:i/>
                <w:sz w:val="20"/>
                <w:szCs w:val="20"/>
                <w:highlight w:val="white"/>
                <w:lang w:eastAsia="ru-RU"/>
              </w:rPr>
              <w:t>к 165 - летию со дня рождения английского писателя Дж. К. Джерома (1859-1927)</w:t>
            </w:r>
          </w:p>
          <w:p w:rsidR="00FB0C56" w:rsidRPr="0098611C" w:rsidRDefault="00FB0C56" w:rsidP="0098611C">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98611C">
              <w:rPr>
                <w:rFonts w:ascii="Times New Roman" w:eastAsia="Times New Roman" w:hAnsi="Times New Roman" w:cs="Times New Roman"/>
                <w:i/>
                <w:sz w:val="20"/>
                <w:szCs w:val="20"/>
                <w:highlight w:val="white"/>
                <w:lang w:eastAsia="ru-RU"/>
              </w:rPr>
              <w:t>к 125 - летию со дня рождения американского писателя Э. Хемингуэя (1899-1961)</w:t>
            </w:r>
          </w:p>
          <w:p w:rsidR="00FB0C56" w:rsidRPr="0098611C" w:rsidRDefault="00FB0C56" w:rsidP="0098611C">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98611C">
              <w:rPr>
                <w:rFonts w:ascii="Times New Roman" w:eastAsia="Times New Roman" w:hAnsi="Times New Roman" w:cs="Times New Roman"/>
                <w:i/>
                <w:sz w:val="20"/>
                <w:szCs w:val="20"/>
                <w:highlight w:val="white"/>
                <w:lang w:eastAsia="ru-RU"/>
              </w:rPr>
              <w:t>к 235 - летию со дня рождения американского писателя Дж.Ф. Купера (1789-1851)</w:t>
            </w:r>
          </w:p>
          <w:p w:rsidR="00FB0C56" w:rsidRPr="0098611C" w:rsidRDefault="00FB0C56" w:rsidP="0098611C">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98611C">
              <w:rPr>
                <w:rFonts w:ascii="Times New Roman" w:eastAsia="Times New Roman" w:hAnsi="Times New Roman" w:cs="Times New Roman"/>
                <w:i/>
                <w:sz w:val="20"/>
                <w:szCs w:val="20"/>
                <w:highlight w:val="white"/>
                <w:lang w:eastAsia="ru-RU"/>
              </w:rPr>
              <w:t>к 170 - летию со дня рождения английского писателя О. Уайльда (1854-1900)</w:t>
            </w:r>
          </w:p>
          <w:p w:rsidR="00FB0C56" w:rsidRPr="0098611C" w:rsidRDefault="00FB0C56" w:rsidP="0098611C">
            <w:pPr>
              <w:shd w:val="clear" w:color="auto" w:fill="FFFFFF"/>
              <w:spacing w:after="0" w:line="240" w:lineRule="auto"/>
              <w:ind w:right="144"/>
              <w:rPr>
                <w:rFonts w:ascii="Times New Roman" w:eastAsia="Times New Roman" w:hAnsi="Times New Roman" w:cs="Times New Roman"/>
                <w:sz w:val="24"/>
                <w:szCs w:val="24"/>
                <w:highlight w:val="white"/>
                <w:lang w:eastAsia="ru-RU"/>
              </w:rPr>
            </w:pPr>
            <w:r w:rsidRPr="0098611C">
              <w:rPr>
                <w:rFonts w:ascii="Times New Roman" w:eastAsia="Times New Roman" w:hAnsi="Times New Roman" w:cs="Times New Roman"/>
                <w:sz w:val="24"/>
                <w:szCs w:val="24"/>
                <w:highlight w:val="white"/>
                <w:lang w:eastAsia="ru-RU"/>
              </w:rPr>
              <w:t>“По волнам литературных юбилеев 2024 г.”</w:t>
            </w:r>
          </w:p>
        </w:tc>
        <w:tc>
          <w:tcPr>
            <w:tcW w:w="2692" w:type="dxa"/>
            <w:gridSpan w:val="2"/>
          </w:tcPr>
          <w:p w:rsidR="00FB0C56" w:rsidRPr="0098611C" w:rsidRDefault="00FB0C56" w:rsidP="0098611C">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98611C">
              <w:rPr>
                <w:rFonts w:ascii="Times New Roman" w:eastAsia="Times New Roman" w:hAnsi="Times New Roman" w:cs="Times New Roman"/>
                <w:sz w:val="24"/>
                <w:szCs w:val="24"/>
                <w:highlight w:val="white"/>
                <w:lang w:eastAsia="ru-RU"/>
              </w:rPr>
              <w:t>Книжная выставка</w:t>
            </w:r>
          </w:p>
        </w:tc>
        <w:tc>
          <w:tcPr>
            <w:tcW w:w="1134" w:type="dxa"/>
          </w:tcPr>
          <w:p w:rsidR="00FB0C56" w:rsidRPr="0098611C" w:rsidRDefault="00FB0C56" w:rsidP="0098611C">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98611C">
              <w:rPr>
                <w:rFonts w:ascii="Times New Roman" w:eastAsia="Times New Roman" w:hAnsi="Times New Roman" w:cs="Times New Roman"/>
                <w:sz w:val="24"/>
                <w:szCs w:val="24"/>
                <w:highlight w:val="white"/>
                <w:lang w:eastAsia="ru-RU"/>
              </w:rPr>
              <w:t>16 октября</w:t>
            </w:r>
          </w:p>
        </w:tc>
        <w:tc>
          <w:tcPr>
            <w:tcW w:w="2412" w:type="dxa"/>
          </w:tcPr>
          <w:p w:rsidR="00FB0C56" w:rsidRPr="0098611C" w:rsidRDefault="00FB0C56" w:rsidP="0098611C">
            <w:pPr>
              <w:spacing w:after="0" w:line="240" w:lineRule="auto"/>
              <w:rPr>
                <w:rFonts w:ascii="Times New Roman" w:eastAsia="Times New Roman" w:hAnsi="Times New Roman" w:cs="Times New Roman"/>
                <w:sz w:val="24"/>
                <w:szCs w:val="24"/>
                <w:highlight w:val="white"/>
                <w:lang w:eastAsia="ru-RU"/>
              </w:rPr>
            </w:pPr>
            <w:r w:rsidRPr="0098611C">
              <w:rPr>
                <w:rFonts w:ascii="Times New Roman" w:eastAsia="Times New Roman" w:hAnsi="Times New Roman" w:cs="Times New Roman"/>
                <w:sz w:val="24"/>
                <w:szCs w:val="24"/>
                <w:highlight w:val="white"/>
                <w:lang w:eastAsia="ru-RU"/>
              </w:rPr>
              <w:t>ЦРБ им. Ф.Г. Сафронова</w:t>
            </w:r>
          </w:p>
        </w:tc>
      </w:tr>
      <w:tr w:rsidR="00FB0C56" w:rsidRPr="00F730C5" w:rsidTr="003A4EBD">
        <w:tc>
          <w:tcPr>
            <w:tcW w:w="3599" w:type="dxa"/>
          </w:tcPr>
          <w:p w:rsidR="00FB0C56" w:rsidRPr="0098611C" w:rsidRDefault="00FB0C56" w:rsidP="0098611C">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highlight w:val="white"/>
                <w:lang w:eastAsia="ru-RU"/>
              </w:rPr>
            </w:pPr>
            <w:r w:rsidRPr="0098611C">
              <w:rPr>
                <w:rFonts w:ascii="Times New Roman" w:eastAsia="Times New Roman" w:hAnsi="Times New Roman" w:cs="Times New Roman"/>
                <w:i/>
                <w:color w:val="000000"/>
                <w:sz w:val="20"/>
                <w:szCs w:val="20"/>
                <w:highlight w:val="white"/>
                <w:lang w:eastAsia="ru-RU"/>
              </w:rPr>
              <w:t>к 155 - летию  произведения Верна Ж. «20000 лье под водой» (1869) и 150 - летию произведения «Таинственный остров» (1874)</w:t>
            </w:r>
          </w:p>
          <w:p w:rsidR="00FB0C56" w:rsidRPr="0098611C" w:rsidRDefault="00FB0C56" w:rsidP="0098611C">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highlight w:val="white"/>
                <w:lang w:eastAsia="ru-RU"/>
              </w:rPr>
            </w:pPr>
            <w:r w:rsidRPr="0098611C">
              <w:rPr>
                <w:rFonts w:ascii="Times New Roman" w:eastAsia="Times New Roman" w:hAnsi="Times New Roman" w:cs="Times New Roman"/>
                <w:color w:val="000000"/>
                <w:sz w:val="24"/>
                <w:szCs w:val="24"/>
                <w:highlight w:val="white"/>
                <w:lang w:eastAsia="ru-RU"/>
              </w:rPr>
              <w:t>«</w:t>
            </w:r>
            <w:r w:rsidRPr="0098611C">
              <w:rPr>
                <w:rFonts w:ascii="Times New Roman" w:eastAsia="Times New Roman" w:hAnsi="Times New Roman" w:cs="Times New Roman"/>
                <w:sz w:val="24"/>
                <w:szCs w:val="24"/>
                <w:highlight w:val="white"/>
                <w:lang w:eastAsia="ru-RU"/>
              </w:rPr>
              <w:t>В поисках приключений</w:t>
            </w:r>
            <w:r w:rsidRPr="0098611C">
              <w:rPr>
                <w:rFonts w:ascii="Times New Roman" w:eastAsia="Times New Roman" w:hAnsi="Times New Roman" w:cs="Times New Roman"/>
                <w:color w:val="000000"/>
                <w:sz w:val="24"/>
                <w:szCs w:val="24"/>
                <w:highlight w:val="white"/>
                <w:lang w:eastAsia="ru-RU"/>
              </w:rPr>
              <w:t>»</w:t>
            </w:r>
          </w:p>
        </w:tc>
        <w:tc>
          <w:tcPr>
            <w:tcW w:w="2692" w:type="dxa"/>
            <w:gridSpan w:val="2"/>
          </w:tcPr>
          <w:p w:rsidR="00FB0C56" w:rsidRPr="0098611C" w:rsidRDefault="00FB0C56" w:rsidP="0098611C">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lang w:eastAsia="ru-RU"/>
              </w:rPr>
            </w:pPr>
            <w:r w:rsidRPr="0098611C">
              <w:rPr>
                <w:rFonts w:ascii="Times New Roman" w:eastAsia="Times New Roman" w:hAnsi="Times New Roman" w:cs="Times New Roman"/>
                <w:sz w:val="24"/>
                <w:szCs w:val="24"/>
                <w:highlight w:val="white"/>
                <w:lang w:eastAsia="ru-RU"/>
              </w:rPr>
              <w:t>Квест-игра</w:t>
            </w:r>
          </w:p>
        </w:tc>
        <w:tc>
          <w:tcPr>
            <w:tcW w:w="1134" w:type="dxa"/>
          </w:tcPr>
          <w:p w:rsidR="00FB0C56" w:rsidRPr="0098611C" w:rsidRDefault="00FB0C56" w:rsidP="0098611C">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lang w:eastAsia="ru-RU"/>
              </w:rPr>
            </w:pPr>
            <w:r w:rsidRPr="0098611C">
              <w:rPr>
                <w:rFonts w:ascii="Times New Roman" w:eastAsia="Times New Roman" w:hAnsi="Times New Roman" w:cs="Times New Roman"/>
                <w:sz w:val="24"/>
                <w:szCs w:val="24"/>
                <w:highlight w:val="white"/>
                <w:lang w:eastAsia="ru-RU"/>
              </w:rPr>
              <w:t>23 октября</w:t>
            </w:r>
          </w:p>
        </w:tc>
        <w:tc>
          <w:tcPr>
            <w:tcW w:w="2412" w:type="dxa"/>
          </w:tcPr>
          <w:p w:rsidR="00FB0C56" w:rsidRPr="0098611C" w:rsidRDefault="00FB0C56" w:rsidP="0098611C">
            <w:pPr>
              <w:pBdr>
                <w:top w:val="nil"/>
                <w:left w:val="nil"/>
                <w:bottom w:val="nil"/>
                <w:right w:val="nil"/>
                <w:between w:val="nil"/>
              </w:pBdr>
              <w:spacing w:after="160" w:line="240" w:lineRule="auto"/>
              <w:rPr>
                <w:rFonts w:ascii="Times New Roman" w:eastAsia="Times New Roman" w:hAnsi="Times New Roman" w:cs="Times New Roman"/>
                <w:color w:val="000000"/>
                <w:sz w:val="24"/>
                <w:szCs w:val="24"/>
                <w:highlight w:val="white"/>
                <w:lang w:eastAsia="ru-RU"/>
              </w:rPr>
            </w:pPr>
            <w:r w:rsidRPr="0098611C">
              <w:rPr>
                <w:rFonts w:ascii="Times New Roman" w:eastAsia="Times New Roman" w:hAnsi="Times New Roman" w:cs="Times New Roman"/>
                <w:color w:val="000000"/>
                <w:sz w:val="24"/>
                <w:szCs w:val="24"/>
                <w:highlight w:val="white"/>
                <w:lang w:eastAsia="ru-RU"/>
              </w:rPr>
              <w:t>ЦРБ им. Ф.Г. Сафронова</w:t>
            </w:r>
          </w:p>
        </w:tc>
      </w:tr>
      <w:tr w:rsidR="00FB0C56" w:rsidRPr="00F730C5" w:rsidTr="003A4EBD">
        <w:tc>
          <w:tcPr>
            <w:tcW w:w="3599" w:type="dxa"/>
          </w:tcPr>
          <w:p w:rsidR="00FB0C56" w:rsidRPr="002459C2" w:rsidRDefault="00FB0C56" w:rsidP="002459C2">
            <w:pPr>
              <w:spacing w:after="0" w:line="240" w:lineRule="auto"/>
              <w:rPr>
                <w:rFonts w:ascii="Times New Roman" w:hAnsi="Times New Roman" w:cs="Times New Roman"/>
                <w:i/>
                <w:sz w:val="20"/>
                <w:szCs w:val="20"/>
              </w:rPr>
            </w:pPr>
            <w:r w:rsidRPr="002459C2">
              <w:rPr>
                <w:rFonts w:ascii="Times New Roman" w:hAnsi="Times New Roman" w:cs="Times New Roman"/>
                <w:i/>
                <w:sz w:val="20"/>
                <w:szCs w:val="20"/>
              </w:rPr>
              <w:t>К 210-летию М.Ю. Лермонтова</w:t>
            </w:r>
          </w:p>
          <w:p w:rsidR="00FB0C56" w:rsidRPr="0098611C" w:rsidRDefault="00FB0C56" w:rsidP="002459C2">
            <w:pPr>
              <w:spacing w:after="0" w:line="240" w:lineRule="auto"/>
              <w:rPr>
                <w:rFonts w:ascii="Times New Roman" w:hAnsi="Times New Roman" w:cs="Times New Roman"/>
                <w:sz w:val="24"/>
                <w:szCs w:val="24"/>
              </w:rPr>
            </w:pPr>
            <w:r w:rsidRPr="0098611C">
              <w:rPr>
                <w:rFonts w:ascii="Times New Roman" w:hAnsi="Times New Roman" w:cs="Times New Roman"/>
                <w:sz w:val="24"/>
                <w:szCs w:val="24"/>
              </w:rPr>
              <w:t>«Герой нашего времени»</w:t>
            </w:r>
          </w:p>
        </w:tc>
        <w:tc>
          <w:tcPr>
            <w:tcW w:w="2692" w:type="dxa"/>
            <w:gridSpan w:val="2"/>
          </w:tcPr>
          <w:p w:rsidR="00FB0C56" w:rsidRPr="0098611C" w:rsidRDefault="00FB0C56" w:rsidP="002459C2">
            <w:pPr>
              <w:spacing w:after="0" w:line="240" w:lineRule="auto"/>
              <w:rPr>
                <w:rFonts w:ascii="Times New Roman" w:hAnsi="Times New Roman" w:cs="Times New Roman"/>
                <w:sz w:val="24"/>
                <w:szCs w:val="24"/>
              </w:rPr>
            </w:pPr>
            <w:r w:rsidRPr="0098611C">
              <w:rPr>
                <w:rFonts w:ascii="Times New Roman" w:hAnsi="Times New Roman" w:cs="Times New Roman"/>
                <w:sz w:val="24"/>
                <w:szCs w:val="24"/>
              </w:rPr>
              <w:t>Информация в соц. сети</w:t>
            </w:r>
          </w:p>
          <w:p w:rsidR="00FB0C56" w:rsidRPr="0098611C" w:rsidRDefault="00FB0C56" w:rsidP="002459C2">
            <w:pPr>
              <w:spacing w:after="0" w:line="240" w:lineRule="auto"/>
              <w:rPr>
                <w:rFonts w:ascii="Times New Roman" w:hAnsi="Times New Roman" w:cs="Times New Roman"/>
                <w:sz w:val="24"/>
                <w:szCs w:val="24"/>
              </w:rPr>
            </w:pPr>
            <w:r w:rsidRPr="0098611C">
              <w:rPr>
                <w:rFonts w:ascii="Times New Roman" w:hAnsi="Times New Roman" w:cs="Times New Roman"/>
                <w:sz w:val="24"/>
                <w:szCs w:val="24"/>
              </w:rPr>
              <w:t>Беседа со старшеклассниками</w:t>
            </w:r>
          </w:p>
        </w:tc>
        <w:tc>
          <w:tcPr>
            <w:tcW w:w="1134" w:type="dxa"/>
          </w:tcPr>
          <w:p w:rsidR="00FB0C56" w:rsidRPr="002459C2" w:rsidRDefault="00FB0C56" w:rsidP="002459C2">
            <w:pPr>
              <w:spacing w:after="0" w:line="240" w:lineRule="auto"/>
              <w:rPr>
                <w:rFonts w:ascii="Times New Roman" w:hAnsi="Times New Roman" w:cs="Times New Roman"/>
                <w:sz w:val="24"/>
                <w:szCs w:val="24"/>
              </w:rPr>
            </w:pPr>
            <w:r w:rsidRPr="002459C2">
              <w:rPr>
                <w:rFonts w:ascii="Times New Roman" w:hAnsi="Times New Roman" w:cs="Times New Roman"/>
                <w:sz w:val="24"/>
                <w:szCs w:val="24"/>
              </w:rPr>
              <w:t xml:space="preserve">18 октября </w:t>
            </w:r>
          </w:p>
        </w:tc>
        <w:tc>
          <w:tcPr>
            <w:tcW w:w="2412" w:type="dxa"/>
          </w:tcPr>
          <w:p w:rsidR="00FB0C56" w:rsidRPr="0098611C" w:rsidRDefault="00FB0C56" w:rsidP="002459C2">
            <w:pPr>
              <w:spacing w:after="0" w:line="240" w:lineRule="auto"/>
            </w:pPr>
            <w:r w:rsidRPr="0098611C">
              <w:rPr>
                <w:rFonts w:ascii="Times New Roman" w:eastAsia="Times New Roman" w:hAnsi="Times New Roman" w:cs="Times New Roman"/>
                <w:color w:val="000000"/>
                <w:sz w:val="24"/>
                <w:szCs w:val="24"/>
                <w:highlight w:val="white"/>
                <w:lang w:eastAsia="ru-RU"/>
              </w:rPr>
              <w:t>Убоянская г/б филиал №1</w:t>
            </w:r>
          </w:p>
        </w:tc>
      </w:tr>
      <w:tr w:rsidR="00FB0C56" w:rsidRPr="00F730C5" w:rsidTr="003A4EBD">
        <w:tc>
          <w:tcPr>
            <w:tcW w:w="3599" w:type="dxa"/>
          </w:tcPr>
          <w:p w:rsidR="00FB0C56" w:rsidRPr="002459C2" w:rsidRDefault="00FB0C56" w:rsidP="002459C2">
            <w:pPr>
              <w:spacing w:after="0" w:line="240" w:lineRule="auto"/>
              <w:rPr>
                <w:rFonts w:ascii="Times New Roman" w:hAnsi="Times New Roman" w:cs="Times New Roman"/>
                <w:i/>
                <w:sz w:val="20"/>
                <w:szCs w:val="20"/>
              </w:rPr>
            </w:pPr>
            <w:r w:rsidRPr="002459C2">
              <w:rPr>
                <w:rFonts w:ascii="Times New Roman" w:hAnsi="Times New Roman" w:cs="Times New Roman"/>
                <w:i/>
                <w:sz w:val="20"/>
                <w:szCs w:val="20"/>
              </w:rPr>
              <w:t>К 90-летию Кира Булычева</w:t>
            </w:r>
          </w:p>
          <w:p w:rsidR="00FB0C56" w:rsidRPr="0098611C" w:rsidRDefault="00FB0C56" w:rsidP="002459C2">
            <w:pPr>
              <w:spacing w:after="0" w:line="240" w:lineRule="auto"/>
              <w:rPr>
                <w:rFonts w:ascii="Times New Roman" w:hAnsi="Times New Roman" w:cs="Times New Roman"/>
                <w:sz w:val="24"/>
                <w:szCs w:val="24"/>
              </w:rPr>
            </w:pPr>
            <w:r w:rsidRPr="0098611C">
              <w:rPr>
                <w:rFonts w:ascii="Times New Roman" w:hAnsi="Times New Roman" w:cs="Times New Roman"/>
                <w:sz w:val="24"/>
                <w:szCs w:val="24"/>
              </w:rPr>
              <w:t>«Алиса, мелафон!»</w:t>
            </w:r>
          </w:p>
        </w:tc>
        <w:tc>
          <w:tcPr>
            <w:tcW w:w="2692" w:type="dxa"/>
            <w:gridSpan w:val="2"/>
          </w:tcPr>
          <w:p w:rsidR="00FB0C56" w:rsidRPr="0098611C" w:rsidRDefault="00FB0C56" w:rsidP="002459C2">
            <w:pPr>
              <w:spacing w:after="0" w:line="240" w:lineRule="auto"/>
              <w:rPr>
                <w:rFonts w:ascii="Times New Roman" w:hAnsi="Times New Roman" w:cs="Times New Roman"/>
                <w:sz w:val="24"/>
                <w:szCs w:val="24"/>
              </w:rPr>
            </w:pPr>
            <w:r w:rsidRPr="0098611C">
              <w:rPr>
                <w:rFonts w:ascii="Times New Roman" w:hAnsi="Times New Roman" w:cs="Times New Roman"/>
                <w:sz w:val="24"/>
                <w:szCs w:val="24"/>
              </w:rPr>
              <w:t>Информация в соц. сети</w:t>
            </w:r>
          </w:p>
          <w:p w:rsidR="00FB0C56" w:rsidRPr="0098611C" w:rsidRDefault="00FB0C56" w:rsidP="002459C2">
            <w:pPr>
              <w:spacing w:after="0" w:line="240" w:lineRule="auto"/>
              <w:rPr>
                <w:rFonts w:ascii="Times New Roman" w:hAnsi="Times New Roman" w:cs="Times New Roman"/>
                <w:sz w:val="24"/>
                <w:szCs w:val="24"/>
              </w:rPr>
            </w:pPr>
            <w:r w:rsidRPr="0098611C">
              <w:rPr>
                <w:rFonts w:ascii="Times New Roman" w:hAnsi="Times New Roman" w:cs="Times New Roman"/>
                <w:sz w:val="24"/>
                <w:szCs w:val="24"/>
              </w:rPr>
              <w:t>Полочная выставка</w:t>
            </w:r>
          </w:p>
        </w:tc>
        <w:tc>
          <w:tcPr>
            <w:tcW w:w="1134" w:type="dxa"/>
          </w:tcPr>
          <w:p w:rsidR="00FB0C56" w:rsidRPr="002459C2" w:rsidRDefault="00FB0C56" w:rsidP="002459C2">
            <w:pPr>
              <w:spacing w:after="0" w:line="240" w:lineRule="auto"/>
              <w:rPr>
                <w:rFonts w:ascii="Times New Roman" w:hAnsi="Times New Roman" w:cs="Times New Roman"/>
                <w:sz w:val="24"/>
                <w:szCs w:val="24"/>
              </w:rPr>
            </w:pPr>
            <w:r w:rsidRPr="002459C2">
              <w:rPr>
                <w:rFonts w:ascii="Times New Roman" w:hAnsi="Times New Roman" w:cs="Times New Roman"/>
                <w:sz w:val="24"/>
                <w:szCs w:val="24"/>
              </w:rPr>
              <w:t>15 октября</w:t>
            </w:r>
          </w:p>
        </w:tc>
        <w:tc>
          <w:tcPr>
            <w:tcW w:w="2412" w:type="dxa"/>
          </w:tcPr>
          <w:p w:rsidR="00FB0C56" w:rsidRPr="0098611C" w:rsidRDefault="00FB0C56" w:rsidP="002459C2">
            <w:pPr>
              <w:spacing w:after="0" w:line="240" w:lineRule="auto"/>
            </w:pPr>
            <w:r w:rsidRPr="0098611C">
              <w:rPr>
                <w:rFonts w:ascii="Times New Roman" w:eastAsia="Times New Roman" w:hAnsi="Times New Roman" w:cs="Times New Roman"/>
                <w:sz w:val="24"/>
                <w:szCs w:val="24"/>
                <w:lang w:eastAsia="ru-RU"/>
              </w:rPr>
              <w:t>Убоянская г/б,  филиал№ 1</w:t>
            </w:r>
          </w:p>
        </w:tc>
      </w:tr>
      <w:tr w:rsidR="00FB0C56" w:rsidRPr="00F730C5" w:rsidTr="003A4EBD">
        <w:tc>
          <w:tcPr>
            <w:tcW w:w="3599" w:type="dxa"/>
          </w:tcPr>
          <w:p w:rsidR="002459C2" w:rsidRPr="002459C2" w:rsidRDefault="00FB0C56" w:rsidP="002459C2">
            <w:pPr>
              <w:spacing w:after="0" w:line="240" w:lineRule="auto"/>
              <w:rPr>
                <w:rFonts w:ascii="Times New Roman" w:hAnsi="Times New Roman" w:cs="Times New Roman"/>
                <w:i/>
                <w:color w:val="000000"/>
                <w:sz w:val="20"/>
                <w:szCs w:val="20"/>
                <w:lang w:val="sah-RU"/>
              </w:rPr>
            </w:pPr>
            <w:r w:rsidRPr="002459C2">
              <w:rPr>
                <w:rFonts w:ascii="Times New Roman" w:hAnsi="Times New Roman" w:cs="Times New Roman"/>
                <w:i/>
                <w:color w:val="000000"/>
                <w:sz w:val="20"/>
                <w:szCs w:val="20"/>
                <w:lang w:val="sah-RU"/>
              </w:rPr>
              <w:t xml:space="preserve">К 210-летию со дня рождения М. Ю. Лермонтова </w:t>
            </w:r>
          </w:p>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“Мятежный гений вдохновенья”</w:t>
            </w:r>
            <w:r w:rsidRPr="0098611C">
              <w:rPr>
                <w:rFonts w:ascii="Times New Roman" w:hAnsi="Times New Roman" w:cs="Times New Roman"/>
                <w:i/>
                <w:color w:val="000000"/>
                <w:sz w:val="24"/>
                <w:szCs w:val="24"/>
                <w:lang w:val="sah-RU"/>
              </w:rPr>
              <w:t xml:space="preserve"> </w:t>
            </w:r>
          </w:p>
        </w:tc>
        <w:tc>
          <w:tcPr>
            <w:tcW w:w="2692" w:type="dxa"/>
            <w:gridSpan w:val="2"/>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Книжная выставка</w:t>
            </w:r>
          </w:p>
        </w:tc>
        <w:tc>
          <w:tcPr>
            <w:tcW w:w="1134" w:type="dxa"/>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9 октября</w:t>
            </w:r>
          </w:p>
        </w:tc>
        <w:tc>
          <w:tcPr>
            <w:tcW w:w="2412" w:type="dxa"/>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Дикимдинская с/б ф №2</w:t>
            </w:r>
          </w:p>
        </w:tc>
      </w:tr>
      <w:tr w:rsidR="00FB0C56" w:rsidRPr="00F730C5" w:rsidTr="003A4EBD">
        <w:tc>
          <w:tcPr>
            <w:tcW w:w="3599" w:type="dxa"/>
          </w:tcPr>
          <w:p w:rsidR="002459C2" w:rsidRPr="002459C2" w:rsidRDefault="00FB0C56" w:rsidP="002459C2">
            <w:pPr>
              <w:spacing w:after="0" w:line="240" w:lineRule="auto"/>
              <w:rPr>
                <w:rFonts w:ascii="Times New Roman" w:hAnsi="Times New Roman" w:cs="Times New Roman"/>
                <w:i/>
                <w:color w:val="000000"/>
                <w:sz w:val="20"/>
                <w:szCs w:val="20"/>
                <w:lang w:val="sah-RU"/>
              </w:rPr>
            </w:pPr>
            <w:r w:rsidRPr="002459C2">
              <w:rPr>
                <w:rFonts w:ascii="Times New Roman" w:hAnsi="Times New Roman" w:cs="Times New Roman"/>
                <w:i/>
                <w:color w:val="000000"/>
                <w:sz w:val="20"/>
                <w:szCs w:val="20"/>
                <w:lang w:val="sah-RU"/>
              </w:rPr>
              <w:t xml:space="preserve">К 170-летию со дня рождения английского писателя О. Уайльда </w:t>
            </w:r>
          </w:p>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“Пленник красоты Оскар Уайльд”</w:t>
            </w:r>
          </w:p>
        </w:tc>
        <w:tc>
          <w:tcPr>
            <w:tcW w:w="2692" w:type="dxa"/>
            <w:gridSpan w:val="2"/>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Книжная выставка</w:t>
            </w:r>
          </w:p>
        </w:tc>
        <w:tc>
          <w:tcPr>
            <w:tcW w:w="1134" w:type="dxa"/>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15 октября</w:t>
            </w:r>
          </w:p>
        </w:tc>
        <w:tc>
          <w:tcPr>
            <w:tcW w:w="2412" w:type="dxa"/>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Дикимдинская с/б ф №2</w:t>
            </w:r>
          </w:p>
        </w:tc>
      </w:tr>
      <w:tr w:rsidR="00FB0C56" w:rsidRPr="00F730C5" w:rsidTr="003A4EBD">
        <w:tc>
          <w:tcPr>
            <w:tcW w:w="3599" w:type="dxa"/>
          </w:tcPr>
          <w:p w:rsidR="002459C2" w:rsidRPr="002459C2" w:rsidRDefault="00FB0C56" w:rsidP="002459C2">
            <w:pPr>
              <w:spacing w:after="0" w:line="240" w:lineRule="auto"/>
              <w:rPr>
                <w:rFonts w:ascii="Times New Roman" w:hAnsi="Times New Roman" w:cs="Times New Roman"/>
                <w:i/>
                <w:color w:val="000000"/>
                <w:sz w:val="20"/>
                <w:szCs w:val="20"/>
                <w:lang w:val="sah-RU"/>
              </w:rPr>
            </w:pPr>
            <w:r w:rsidRPr="002459C2">
              <w:rPr>
                <w:rFonts w:ascii="Times New Roman" w:hAnsi="Times New Roman" w:cs="Times New Roman"/>
                <w:i/>
                <w:color w:val="000000"/>
                <w:sz w:val="20"/>
                <w:szCs w:val="20"/>
                <w:lang w:val="sah-RU"/>
              </w:rPr>
              <w:t xml:space="preserve">К 90-летию со дня рождения писателя и историка Кира Булычева </w:t>
            </w:r>
          </w:p>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“Писатель, заглянувший в будущее”</w:t>
            </w:r>
          </w:p>
        </w:tc>
        <w:tc>
          <w:tcPr>
            <w:tcW w:w="2692" w:type="dxa"/>
            <w:gridSpan w:val="2"/>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Книжная выставка</w:t>
            </w:r>
          </w:p>
        </w:tc>
        <w:tc>
          <w:tcPr>
            <w:tcW w:w="1134" w:type="dxa"/>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17 октября</w:t>
            </w:r>
          </w:p>
        </w:tc>
        <w:tc>
          <w:tcPr>
            <w:tcW w:w="2412" w:type="dxa"/>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Дикимдинская с/б ф №2</w:t>
            </w:r>
          </w:p>
        </w:tc>
      </w:tr>
      <w:tr w:rsidR="00FB0C56" w:rsidRPr="00F730C5" w:rsidTr="003A4EBD">
        <w:tc>
          <w:tcPr>
            <w:tcW w:w="3599" w:type="dxa"/>
          </w:tcPr>
          <w:p w:rsidR="002459C2" w:rsidRPr="002459C2" w:rsidRDefault="00FB0C56" w:rsidP="002459C2">
            <w:pPr>
              <w:tabs>
                <w:tab w:val="left" w:pos="2385"/>
              </w:tabs>
              <w:spacing w:after="0" w:line="240" w:lineRule="auto"/>
              <w:rPr>
                <w:rFonts w:ascii="Times New Roman" w:hAnsi="Times New Roman" w:cs="Times New Roman"/>
                <w:i/>
                <w:sz w:val="20"/>
                <w:szCs w:val="20"/>
              </w:rPr>
            </w:pPr>
            <w:r w:rsidRPr="002459C2">
              <w:rPr>
                <w:rFonts w:ascii="Times New Roman" w:hAnsi="Times New Roman" w:cs="Times New Roman"/>
                <w:i/>
                <w:sz w:val="20"/>
                <w:szCs w:val="20"/>
              </w:rPr>
              <w:t xml:space="preserve">К 90-летию писателя и историка Кира Булычева </w:t>
            </w:r>
          </w:p>
          <w:p w:rsidR="00FB0C56" w:rsidRPr="0098611C" w:rsidRDefault="00FB0C56" w:rsidP="002459C2">
            <w:pPr>
              <w:tabs>
                <w:tab w:val="left" w:pos="2385"/>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 xml:space="preserve">«Исследователь прощлого и </w:t>
            </w:r>
            <w:r w:rsidRPr="0098611C">
              <w:rPr>
                <w:rFonts w:ascii="Times New Roman" w:hAnsi="Times New Roman" w:cs="Times New Roman"/>
                <w:sz w:val="24"/>
                <w:szCs w:val="24"/>
              </w:rPr>
              <w:lastRenderedPageBreak/>
              <w:t>творец будущего»</w:t>
            </w:r>
          </w:p>
        </w:tc>
        <w:tc>
          <w:tcPr>
            <w:tcW w:w="2692" w:type="dxa"/>
            <w:gridSpan w:val="2"/>
          </w:tcPr>
          <w:p w:rsidR="00FB0C56" w:rsidRPr="0098611C" w:rsidRDefault="00FB0C56" w:rsidP="002459C2">
            <w:pPr>
              <w:tabs>
                <w:tab w:val="left" w:pos="2385"/>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lastRenderedPageBreak/>
              <w:t>Познавательный час</w:t>
            </w:r>
          </w:p>
        </w:tc>
        <w:tc>
          <w:tcPr>
            <w:tcW w:w="1134" w:type="dxa"/>
          </w:tcPr>
          <w:p w:rsidR="00FB0C56" w:rsidRPr="0098611C" w:rsidRDefault="00FB0C56" w:rsidP="002459C2">
            <w:pPr>
              <w:tabs>
                <w:tab w:val="left" w:pos="2385"/>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18 октября</w:t>
            </w:r>
          </w:p>
        </w:tc>
        <w:tc>
          <w:tcPr>
            <w:tcW w:w="2412" w:type="dxa"/>
          </w:tcPr>
          <w:p w:rsidR="00FB0C56" w:rsidRPr="0098611C" w:rsidRDefault="00FB0C56" w:rsidP="002459C2">
            <w:pPr>
              <w:tabs>
                <w:tab w:val="left" w:pos="2385"/>
              </w:tabs>
              <w:spacing w:after="0" w:line="240" w:lineRule="auto"/>
              <w:rPr>
                <w:rFonts w:ascii="Times New Roman" w:hAnsi="Times New Roman" w:cs="Times New Roman"/>
                <w:sz w:val="24"/>
                <w:szCs w:val="24"/>
              </w:rPr>
            </w:pPr>
            <w:r w:rsidRPr="0098611C">
              <w:rPr>
                <w:rFonts w:ascii="Times New Roman" w:eastAsia="Times New Roman" w:hAnsi="Times New Roman" w:cs="Times New Roman"/>
                <w:sz w:val="24"/>
                <w:szCs w:val="24"/>
                <w:lang w:eastAsia="ru-RU"/>
              </w:rPr>
              <w:t>Октябрьский c/б ф.№3</w:t>
            </w:r>
          </w:p>
        </w:tc>
      </w:tr>
      <w:tr w:rsidR="00FB0C56" w:rsidRPr="00F730C5" w:rsidTr="003A4EBD">
        <w:tc>
          <w:tcPr>
            <w:tcW w:w="3599" w:type="dxa"/>
          </w:tcPr>
          <w:p w:rsidR="00FB0C56" w:rsidRPr="0098611C" w:rsidRDefault="00FB0C56" w:rsidP="002459C2">
            <w:pPr>
              <w:spacing w:after="0" w:line="240" w:lineRule="auto"/>
              <w:rPr>
                <w:rFonts w:ascii="Times New Roman" w:hAnsi="Times New Roman" w:cs="Times New Roman"/>
                <w:bCs/>
                <w:i/>
                <w:iCs/>
                <w:sz w:val="20"/>
                <w:szCs w:val="20"/>
                <w:lang w:val="sah-RU"/>
              </w:rPr>
            </w:pPr>
            <w:r w:rsidRPr="0098611C">
              <w:rPr>
                <w:rFonts w:ascii="Times New Roman" w:hAnsi="Times New Roman" w:cs="Times New Roman"/>
                <w:bCs/>
                <w:i/>
                <w:iCs/>
                <w:sz w:val="20"/>
                <w:szCs w:val="20"/>
                <w:lang w:val="sah-RU"/>
              </w:rPr>
              <w:lastRenderedPageBreak/>
              <w:t>170 лет со дня рождения английского писателя О. Уайльда (1854-1900)</w:t>
            </w:r>
          </w:p>
          <w:p w:rsidR="00FB0C56" w:rsidRPr="0098611C" w:rsidRDefault="00FB0C56" w:rsidP="002459C2">
            <w:pPr>
              <w:spacing w:after="0" w:line="240" w:lineRule="auto"/>
              <w:rPr>
                <w:rFonts w:ascii="Times New Roman" w:hAnsi="Times New Roman" w:cs="Times New Roman"/>
                <w:bCs/>
                <w:i/>
                <w:iCs/>
                <w:sz w:val="20"/>
                <w:szCs w:val="20"/>
              </w:rPr>
            </w:pPr>
            <w:r w:rsidRPr="0098611C">
              <w:rPr>
                <w:rFonts w:ascii="Times New Roman" w:hAnsi="Times New Roman" w:cs="Times New Roman"/>
                <w:bCs/>
                <w:sz w:val="24"/>
                <w:szCs w:val="24"/>
                <w:lang w:val="sah-RU"/>
              </w:rPr>
              <w:t>“Волшебные сказки Оскара Уайльда”</w:t>
            </w:r>
          </w:p>
        </w:tc>
        <w:tc>
          <w:tcPr>
            <w:tcW w:w="2692" w:type="dxa"/>
            <w:gridSpan w:val="2"/>
          </w:tcPr>
          <w:p w:rsidR="00FB0C56" w:rsidRPr="0098611C" w:rsidRDefault="00FB0C56" w:rsidP="002459C2">
            <w:pPr>
              <w:spacing w:after="0" w:line="240" w:lineRule="auto"/>
              <w:rPr>
                <w:rFonts w:ascii="Times New Roman" w:hAnsi="Times New Roman" w:cs="Times New Roman"/>
                <w:bCs/>
                <w:sz w:val="24"/>
                <w:szCs w:val="24"/>
              </w:rPr>
            </w:pPr>
            <w:r w:rsidRPr="0098611C">
              <w:rPr>
                <w:rFonts w:ascii="Times New Roman" w:hAnsi="Times New Roman" w:cs="Times New Roman"/>
                <w:bCs/>
                <w:sz w:val="24"/>
                <w:szCs w:val="24"/>
              </w:rPr>
              <w:t>Электронная выставка</w:t>
            </w:r>
          </w:p>
        </w:tc>
        <w:tc>
          <w:tcPr>
            <w:tcW w:w="1134" w:type="dxa"/>
          </w:tcPr>
          <w:p w:rsidR="00FB0C56" w:rsidRPr="0098611C" w:rsidRDefault="00FB0C56" w:rsidP="002459C2">
            <w:pPr>
              <w:spacing w:after="0" w:line="240" w:lineRule="auto"/>
              <w:rPr>
                <w:rFonts w:ascii="Times New Roman" w:hAnsi="Times New Roman" w:cs="Times New Roman"/>
                <w:bCs/>
                <w:sz w:val="24"/>
                <w:szCs w:val="24"/>
              </w:rPr>
            </w:pPr>
            <w:r w:rsidRPr="0098611C">
              <w:rPr>
                <w:rFonts w:ascii="Times New Roman" w:hAnsi="Times New Roman" w:cs="Times New Roman"/>
                <w:bCs/>
                <w:sz w:val="24"/>
                <w:szCs w:val="24"/>
              </w:rPr>
              <w:t>16 октября</w:t>
            </w:r>
          </w:p>
        </w:tc>
        <w:tc>
          <w:tcPr>
            <w:tcW w:w="2412" w:type="dxa"/>
          </w:tcPr>
          <w:p w:rsidR="00FB0C56" w:rsidRPr="0098611C" w:rsidRDefault="00FB0C56" w:rsidP="002459C2">
            <w:pPr>
              <w:spacing w:after="0" w:line="240" w:lineRule="auto"/>
              <w:rPr>
                <w:rFonts w:ascii="Times New Roman" w:hAnsi="Times New Roman" w:cs="Times New Roman"/>
                <w:bCs/>
                <w:sz w:val="24"/>
                <w:szCs w:val="24"/>
              </w:rPr>
            </w:pPr>
            <w:r w:rsidRPr="0098611C">
              <w:rPr>
                <w:rFonts w:ascii="Times New Roman" w:hAnsi="Times New Roman" w:cs="Times New Roman"/>
                <w:bCs/>
                <w:sz w:val="24"/>
                <w:szCs w:val="24"/>
              </w:rPr>
              <w:t>Малыкайская с/б ф.№4</w:t>
            </w:r>
          </w:p>
        </w:tc>
      </w:tr>
      <w:tr w:rsidR="00FB0C56" w:rsidRPr="00F730C5" w:rsidTr="003A4EBD">
        <w:tc>
          <w:tcPr>
            <w:tcW w:w="3599" w:type="dxa"/>
          </w:tcPr>
          <w:p w:rsidR="00FB0C56" w:rsidRPr="0098611C" w:rsidRDefault="00FB0C56" w:rsidP="002459C2">
            <w:pPr>
              <w:spacing w:after="0" w:line="240" w:lineRule="auto"/>
              <w:rPr>
                <w:rFonts w:ascii="Times New Roman" w:hAnsi="Times New Roman" w:cs="Times New Roman"/>
                <w:bCs/>
                <w:i/>
                <w:iCs/>
                <w:sz w:val="20"/>
                <w:szCs w:val="20"/>
                <w:lang w:val="sah-RU"/>
              </w:rPr>
            </w:pPr>
            <w:r w:rsidRPr="0098611C">
              <w:rPr>
                <w:rFonts w:ascii="Times New Roman" w:hAnsi="Times New Roman" w:cs="Times New Roman"/>
                <w:bCs/>
                <w:i/>
                <w:iCs/>
                <w:sz w:val="20"/>
                <w:szCs w:val="20"/>
                <w:lang w:val="sah-RU"/>
              </w:rPr>
              <w:t>90 лет со дня рождения писателя и историка Кира Булычева (1934-2003)</w:t>
            </w:r>
          </w:p>
          <w:p w:rsidR="00FB0C56" w:rsidRPr="0098611C" w:rsidRDefault="00FB0C56" w:rsidP="002459C2">
            <w:pPr>
              <w:spacing w:after="0" w:line="240" w:lineRule="auto"/>
              <w:rPr>
                <w:rFonts w:ascii="Times New Roman" w:hAnsi="Times New Roman" w:cs="Times New Roman"/>
                <w:bCs/>
                <w:i/>
                <w:iCs/>
                <w:sz w:val="20"/>
                <w:szCs w:val="20"/>
              </w:rPr>
            </w:pPr>
            <w:r w:rsidRPr="0098611C">
              <w:rPr>
                <w:rFonts w:ascii="Times New Roman" w:hAnsi="Times New Roman" w:cs="Times New Roman"/>
                <w:bCs/>
                <w:sz w:val="24"/>
                <w:szCs w:val="24"/>
                <w:lang w:val="sah-RU"/>
              </w:rPr>
              <w:t>“Вселенная Киры Булычева”</w:t>
            </w:r>
          </w:p>
        </w:tc>
        <w:tc>
          <w:tcPr>
            <w:tcW w:w="2692" w:type="dxa"/>
            <w:gridSpan w:val="2"/>
          </w:tcPr>
          <w:p w:rsidR="00FB0C56" w:rsidRPr="0098611C" w:rsidRDefault="00FB0C56" w:rsidP="002459C2">
            <w:pPr>
              <w:spacing w:after="0" w:line="240" w:lineRule="auto"/>
              <w:rPr>
                <w:rFonts w:ascii="Times New Roman" w:hAnsi="Times New Roman" w:cs="Times New Roman"/>
                <w:bCs/>
                <w:sz w:val="24"/>
                <w:szCs w:val="24"/>
              </w:rPr>
            </w:pPr>
            <w:r w:rsidRPr="0098611C">
              <w:rPr>
                <w:rFonts w:ascii="Times New Roman" w:hAnsi="Times New Roman" w:cs="Times New Roman"/>
                <w:bCs/>
                <w:sz w:val="24"/>
                <w:szCs w:val="24"/>
              </w:rPr>
              <w:t>Книжная выставка</w:t>
            </w:r>
          </w:p>
        </w:tc>
        <w:tc>
          <w:tcPr>
            <w:tcW w:w="1134" w:type="dxa"/>
          </w:tcPr>
          <w:p w:rsidR="00FB0C56" w:rsidRPr="0098611C" w:rsidRDefault="00FB0C56" w:rsidP="002459C2">
            <w:pPr>
              <w:spacing w:after="0" w:line="240" w:lineRule="auto"/>
              <w:rPr>
                <w:rFonts w:ascii="Times New Roman" w:hAnsi="Times New Roman" w:cs="Times New Roman"/>
                <w:bCs/>
                <w:sz w:val="24"/>
                <w:szCs w:val="24"/>
              </w:rPr>
            </w:pPr>
            <w:r w:rsidRPr="0098611C">
              <w:rPr>
                <w:rFonts w:ascii="Times New Roman" w:hAnsi="Times New Roman" w:cs="Times New Roman"/>
                <w:bCs/>
                <w:sz w:val="24"/>
                <w:szCs w:val="24"/>
              </w:rPr>
              <w:t>18 октября</w:t>
            </w:r>
          </w:p>
        </w:tc>
        <w:tc>
          <w:tcPr>
            <w:tcW w:w="2412" w:type="dxa"/>
          </w:tcPr>
          <w:p w:rsidR="00FB0C56" w:rsidRPr="0098611C" w:rsidRDefault="00FB0C56" w:rsidP="002459C2">
            <w:pPr>
              <w:spacing w:after="0" w:line="240" w:lineRule="auto"/>
              <w:rPr>
                <w:rFonts w:ascii="Times New Roman" w:hAnsi="Times New Roman" w:cs="Times New Roman"/>
                <w:bCs/>
                <w:sz w:val="24"/>
                <w:szCs w:val="24"/>
              </w:rPr>
            </w:pPr>
            <w:r w:rsidRPr="0098611C">
              <w:rPr>
                <w:rFonts w:ascii="Times New Roman" w:hAnsi="Times New Roman" w:cs="Times New Roman"/>
                <w:bCs/>
                <w:sz w:val="24"/>
                <w:szCs w:val="24"/>
              </w:rPr>
              <w:t>Малыкайская с/б ф.№4</w:t>
            </w:r>
          </w:p>
        </w:tc>
      </w:tr>
      <w:tr w:rsidR="00FB0C56" w:rsidRPr="00F730C5" w:rsidTr="003A4EBD">
        <w:tc>
          <w:tcPr>
            <w:tcW w:w="3599" w:type="dxa"/>
          </w:tcPr>
          <w:p w:rsidR="00FB0C56" w:rsidRPr="002459C2" w:rsidRDefault="00FB0C56" w:rsidP="002459C2">
            <w:pPr>
              <w:shd w:val="clear" w:color="auto" w:fill="FFFFFF"/>
              <w:spacing w:after="0" w:line="240" w:lineRule="auto"/>
              <w:ind w:right="144"/>
              <w:rPr>
                <w:rFonts w:ascii="Times New Roman" w:eastAsia="Times New Roman" w:hAnsi="Times New Roman" w:cs="Times New Roman"/>
                <w:i/>
                <w:sz w:val="20"/>
                <w:szCs w:val="20"/>
                <w:lang w:eastAsia="ru-RU"/>
              </w:rPr>
            </w:pPr>
            <w:r w:rsidRPr="002459C2">
              <w:rPr>
                <w:rFonts w:ascii="Times New Roman" w:eastAsia="Times New Roman" w:hAnsi="Times New Roman" w:cs="Times New Roman"/>
                <w:i/>
                <w:sz w:val="20"/>
                <w:szCs w:val="20"/>
                <w:lang w:eastAsia="ru-RU"/>
              </w:rPr>
              <w:t xml:space="preserve">«Русский поэт и драматург М.Ю. Лермонтова» </w:t>
            </w:r>
          </w:p>
        </w:tc>
        <w:tc>
          <w:tcPr>
            <w:tcW w:w="2692" w:type="dxa"/>
            <w:gridSpan w:val="2"/>
          </w:tcPr>
          <w:p w:rsidR="00FB0C56" w:rsidRPr="0098611C" w:rsidRDefault="002459C2" w:rsidP="002459C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w:t>
            </w:r>
            <w:r w:rsidR="00FB0C56" w:rsidRPr="0098611C">
              <w:rPr>
                <w:rFonts w:ascii="Times New Roman" w:hAnsi="Times New Roman" w:cs="Times New Roman"/>
                <w:color w:val="000000"/>
                <w:sz w:val="24"/>
                <w:szCs w:val="24"/>
                <w:lang w:val="sah-RU"/>
              </w:rPr>
              <w:t>иблиотечный урок, книжная выставка</w:t>
            </w:r>
          </w:p>
        </w:tc>
        <w:tc>
          <w:tcPr>
            <w:tcW w:w="1134" w:type="dxa"/>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eastAsia="Times New Roman" w:hAnsi="Times New Roman" w:cs="Times New Roman"/>
                <w:sz w:val="24"/>
                <w:szCs w:val="24"/>
                <w:lang w:eastAsia="ru-RU"/>
              </w:rPr>
              <w:t>15 октября </w:t>
            </w:r>
          </w:p>
        </w:tc>
        <w:tc>
          <w:tcPr>
            <w:tcW w:w="2412" w:type="dxa"/>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eastAsiaTheme="minorEastAsia" w:hAnsi="Times New Roman" w:cs="Times New Roman"/>
                <w:sz w:val="24"/>
                <w:szCs w:val="24"/>
                <w:lang w:eastAsia="ru-RU"/>
              </w:rPr>
              <w:t>Егольжинская с/б ф. №5</w:t>
            </w:r>
          </w:p>
        </w:tc>
      </w:tr>
      <w:tr w:rsidR="00FB0C56" w:rsidRPr="00F730C5" w:rsidTr="003A4EBD">
        <w:tc>
          <w:tcPr>
            <w:tcW w:w="3599" w:type="dxa"/>
          </w:tcPr>
          <w:p w:rsidR="00FB0C56" w:rsidRPr="002459C2" w:rsidRDefault="00FB0C56" w:rsidP="002459C2">
            <w:pPr>
              <w:shd w:val="clear" w:color="auto" w:fill="FFFFFF"/>
              <w:spacing w:after="0" w:line="240" w:lineRule="auto"/>
              <w:ind w:right="144"/>
              <w:rPr>
                <w:rFonts w:ascii="Times New Roman" w:eastAsia="Times New Roman" w:hAnsi="Times New Roman" w:cs="Times New Roman"/>
                <w:i/>
                <w:sz w:val="20"/>
                <w:szCs w:val="20"/>
                <w:lang w:eastAsia="ru-RU"/>
              </w:rPr>
            </w:pPr>
            <w:r w:rsidRPr="002459C2">
              <w:rPr>
                <w:rFonts w:ascii="Times New Roman" w:eastAsia="Times New Roman" w:hAnsi="Times New Roman" w:cs="Times New Roman"/>
                <w:i/>
                <w:sz w:val="20"/>
                <w:szCs w:val="20"/>
                <w:lang w:eastAsia="ru-RU"/>
              </w:rPr>
              <w:t xml:space="preserve">Английский </w:t>
            </w:r>
            <w:r w:rsidR="002459C2" w:rsidRPr="002459C2">
              <w:rPr>
                <w:rFonts w:ascii="Times New Roman" w:eastAsia="Times New Roman" w:hAnsi="Times New Roman" w:cs="Times New Roman"/>
                <w:i/>
                <w:sz w:val="20"/>
                <w:szCs w:val="20"/>
                <w:lang w:eastAsia="ru-RU"/>
              </w:rPr>
              <w:t>писатель О. Уайльда (1854-1900)</w:t>
            </w:r>
          </w:p>
        </w:tc>
        <w:tc>
          <w:tcPr>
            <w:tcW w:w="2692" w:type="dxa"/>
            <w:gridSpan w:val="2"/>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 xml:space="preserve">Информация </w:t>
            </w:r>
            <w:r w:rsidR="002459C2">
              <w:rPr>
                <w:rFonts w:ascii="Times New Roman" w:hAnsi="Times New Roman" w:cs="Times New Roman"/>
                <w:color w:val="000000"/>
                <w:sz w:val="24"/>
                <w:szCs w:val="24"/>
                <w:lang w:val="sah-RU"/>
              </w:rPr>
              <w:t>ВК,ТГ</w:t>
            </w:r>
          </w:p>
        </w:tc>
        <w:tc>
          <w:tcPr>
            <w:tcW w:w="1134" w:type="dxa"/>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eastAsia="Times New Roman" w:hAnsi="Times New Roman" w:cs="Times New Roman"/>
                <w:sz w:val="24"/>
                <w:szCs w:val="24"/>
                <w:lang w:eastAsia="ru-RU"/>
              </w:rPr>
              <w:t>16 октября </w:t>
            </w:r>
          </w:p>
        </w:tc>
        <w:tc>
          <w:tcPr>
            <w:tcW w:w="2412" w:type="dxa"/>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eastAsiaTheme="minorEastAsia" w:hAnsi="Times New Roman" w:cs="Times New Roman"/>
                <w:sz w:val="24"/>
                <w:szCs w:val="24"/>
                <w:lang w:eastAsia="ru-RU"/>
              </w:rPr>
              <w:t>Егольжинская с/б ф. №5</w:t>
            </w:r>
          </w:p>
        </w:tc>
      </w:tr>
      <w:tr w:rsidR="00FB0C56" w:rsidRPr="00F730C5" w:rsidTr="003A4EBD">
        <w:tc>
          <w:tcPr>
            <w:tcW w:w="3599" w:type="dxa"/>
          </w:tcPr>
          <w:p w:rsidR="00FB0C56" w:rsidRPr="002459C2" w:rsidRDefault="00FB0C56" w:rsidP="002459C2">
            <w:pPr>
              <w:shd w:val="clear" w:color="auto" w:fill="FFFFFF"/>
              <w:spacing w:after="0" w:line="240" w:lineRule="auto"/>
              <w:ind w:right="144"/>
              <w:rPr>
                <w:rFonts w:ascii="Times New Roman" w:eastAsia="Times New Roman" w:hAnsi="Times New Roman" w:cs="Times New Roman"/>
                <w:i/>
                <w:sz w:val="20"/>
                <w:szCs w:val="20"/>
                <w:lang w:eastAsia="ru-RU"/>
              </w:rPr>
            </w:pPr>
            <w:r w:rsidRPr="002459C2">
              <w:rPr>
                <w:rFonts w:ascii="Times New Roman" w:eastAsia="Times New Roman" w:hAnsi="Times New Roman" w:cs="Times New Roman"/>
                <w:i/>
                <w:sz w:val="20"/>
                <w:szCs w:val="20"/>
                <w:lang w:eastAsia="ru-RU"/>
              </w:rPr>
              <w:t xml:space="preserve">Творчество и лчная жизнь писателя и историка Кира Булычева (1934-2003) - 90 лет </w:t>
            </w:r>
          </w:p>
        </w:tc>
        <w:tc>
          <w:tcPr>
            <w:tcW w:w="2692" w:type="dxa"/>
            <w:gridSpan w:val="2"/>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Информация в контакте, в телеграм канал</w:t>
            </w:r>
          </w:p>
        </w:tc>
        <w:tc>
          <w:tcPr>
            <w:tcW w:w="1134" w:type="dxa"/>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eastAsia="Times New Roman" w:hAnsi="Times New Roman" w:cs="Times New Roman"/>
                <w:sz w:val="24"/>
                <w:szCs w:val="24"/>
                <w:lang w:eastAsia="ru-RU"/>
              </w:rPr>
              <w:t>18 октября </w:t>
            </w:r>
          </w:p>
        </w:tc>
        <w:tc>
          <w:tcPr>
            <w:tcW w:w="2412" w:type="dxa"/>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eastAsiaTheme="minorEastAsia" w:hAnsi="Times New Roman" w:cs="Times New Roman"/>
                <w:sz w:val="24"/>
                <w:szCs w:val="24"/>
                <w:lang w:eastAsia="ru-RU"/>
              </w:rPr>
              <w:t>Егольжинская с/б ф. №5</w:t>
            </w:r>
          </w:p>
        </w:tc>
      </w:tr>
      <w:tr w:rsidR="00FB0C56" w:rsidRPr="00F730C5" w:rsidTr="003A4EBD">
        <w:tc>
          <w:tcPr>
            <w:tcW w:w="3599" w:type="dxa"/>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2459C2">
              <w:rPr>
                <w:rFonts w:ascii="Times New Roman" w:hAnsi="Times New Roman" w:cs="Times New Roman"/>
                <w:i/>
                <w:color w:val="000000"/>
                <w:sz w:val="20"/>
                <w:szCs w:val="20"/>
                <w:lang w:val="sah-RU"/>
              </w:rPr>
              <w:t>К 210-летию со дня рождения русского поэта и драматурга М.Ю.Лермонтова (1814-1841)</w:t>
            </w:r>
            <w:r w:rsidRPr="0098611C">
              <w:rPr>
                <w:rFonts w:ascii="Times New Roman" w:hAnsi="Times New Roman" w:cs="Times New Roman"/>
                <w:color w:val="000000"/>
                <w:sz w:val="24"/>
                <w:szCs w:val="24"/>
                <w:lang w:val="sah-RU"/>
              </w:rPr>
              <w:t xml:space="preserve"> “Мятежный парус Лермонтова”</w:t>
            </w:r>
          </w:p>
        </w:tc>
        <w:tc>
          <w:tcPr>
            <w:tcW w:w="2692" w:type="dxa"/>
            <w:gridSpan w:val="2"/>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Книжная выставка</w:t>
            </w:r>
          </w:p>
        </w:tc>
        <w:tc>
          <w:tcPr>
            <w:tcW w:w="1134" w:type="dxa"/>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15 октября</w:t>
            </w:r>
          </w:p>
        </w:tc>
        <w:tc>
          <w:tcPr>
            <w:tcW w:w="2412" w:type="dxa"/>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Марская с/б ф.№6</w:t>
            </w:r>
          </w:p>
        </w:tc>
      </w:tr>
      <w:tr w:rsidR="00FB0C56" w:rsidRPr="00F730C5" w:rsidTr="003A4EBD">
        <w:tc>
          <w:tcPr>
            <w:tcW w:w="3599" w:type="dxa"/>
          </w:tcPr>
          <w:p w:rsidR="00FB0C56" w:rsidRPr="002459C2" w:rsidRDefault="00FB0C56" w:rsidP="002459C2">
            <w:pPr>
              <w:spacing w:after="0" w:line="240" w:lineRule="auto"/>
              <w:rPr>
                <w:rFonts w:ascii="Times New Roman" w:hAnsi="Times New Roman"/>
                <w:i/>
                <w:sz w:val="20"/>
                <w:szCs w:val="20"/>
              </w:rPr>
            </w:pPr>
            <w:r w:rsidRPr="002459C2">
              <w:rPr>
                <w:rFonts w:ascii="Times New Roman" w:hAnsi="Times New Roman"/>
                <w:i/>
                <w:sz w:val="20"/>
                <w:szCs w:val="20"/>
              </w:rPr>
              <w:t>210 лет со дня рождения русского поэта и драматурга М.Ю. Лермонтова (1814-1841)</w:t>
            </w:r>
          </w:p>
          <w:p w:rsidR="00FB0C56" w:rsidRPr="0098611C" w:rsidRDefault="00FB0C56" w:rsidP="002459C2">
            <w:pPr>
              <w:spacing w:after="0" w:line="240" w:lineRule="auto"/>
              <w:rPr>
                <w:rFonts w:ascii="Times New Roman" w:hAnsi="Times New Roman"/>
                <w:sz w:val="24"/>
                <w:szCs w:val="24"/>
              </w:rPr>
            </w:pPr>
            <w:r w:rsidRPr="0098611C">
              <w:rPr>
                <w:rFonts w:ascii="Times New Roman" w:hAnsi="Times New Roman"/>
                <w:sz w:val="24"/>
                <w:szCs w:val="24"/>
              </w:rPr>
              <w:t>«Имени его столетья не сотрут»</w:t>
            </w:r>
          </w:p>
        </w:tc>
        <w:tc>
          <w:tcPr>
            <w:tcW w:w="2692" w:type="dxa"/>
            <w:gridSpan w:val="2"/>
          </w:tcPr>
          <w:p w:rsidR="00FB0C56" w:rsidRPr="0098611C" w:rsidRDefault="00FB0C56" w:rsidP="002459C2">
            <w:pPr>
              <w:spacing w:after="0" w:line="240" w:lineRule="auto"/>
              <w:rPr>
                <w:rFonts w:ascii="Times New Roman" w:eastAsia="Times New Roman" w:hAnsi="Times New Roman"/>
                <w:sz w:val="24"/>
                <w:szCs w:val="24"/>
                <w:lang w:eastAsia="ru-RU"/>
              </w:rPr>
            </w:pPr>
            <w:r w:rsidRPr="0098611C">
              <w:rPr>
                <w:rFonts w:ascii="Times New Roman" w:eastAsia="Times New Roman" w:hAnsi="Times New Roman"/>
                <w:sz w:val="24"/>
                <w:szCs w:val="24"/>
                <w:lang w:eastAsia="ru-RU"/>
              </w:rPr>
              <w:t>Книжная выставка</w:t>
            </w:r>
          </w:p>
        </w:tc>
        <w:tc>
          <w:tcPr>
            <w:tcW w:w="1134" w:type="dxa"/>
          </w:tcPr>
          <w:p w:rsidR="00FB0C56" w:rsidRPr="0098611C" w:rsidRDefault="00FB0C56" w:rsidP="002459C2">
            <w:pPr>
              <w:spacing w:after="0" w:line="240" w:lineRule="auto"/>
              <w:rPr>
                <w:rFonts w:ascii="Times New Roman" w:eastAsia="Times New Roman" w:hAnsi="Times New Roman"/>
                <w:sz w:val="24"/>
                <w:szCs w:val="24"/>
                <w:lang w:eastAsia="ru-RU"/>
              </w:rPr>
            </w:pPr>
            <w:r w:rsidRPr="0098611C">
              <w:rPr>
                <w:rFonts w:ascii="Times New Roman" w:eastAsia="Times New Roman" w:hAnsi="Times New Roman"/>
                <w:sz w:val="24"/>
                <w:szCs w:val="24"/>
                <w:lang w:eastAsia="ru-RU"/>
              </w:rPr>
              <w:t>15 октября</w:t>
            </w:r>
          </w:p>
        </w:tc>
        <w:tc>
          <w:tcPr>
            <w:tcW w:w="2412" w:type="dxa"/>
          </w:tcPr>
          <w:p w:rsidR="00FB0C56" w:rsidRPr="0098611C" w:rsidRDefault="00FB0C56" w:rsidP="002459C2">
            <w:pPr>
              <w:spacing w:after="0" w:line="240" w:lineRule="auto"/>
            </w:pPr>
            <w:r w:rsidRPr="0098611C">
              <w:rPr>
                <w:rFonts w:ascii="Times New Roman" w:hAnsi="Times New Roman"/>
                <w:sz w:val="24"/>
                <w:szCs w:val="24"/>
              </w:rPr>
              <w:t>Нюрбачанская с/б ф.№7</w:t>
            </w:r>
          </w:p>
        </w:tc>
      </w:tr>
      <w:tr w:rsidR="00FB0C56" w:rsidRPr="00F730C5" w:rsidTr="003A4EBD">
        <w:tc>
          <w:tcPr>
            <w:tcW w:w="3599" w:type="dxa"/>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Цикл книжных выставок “Юбиляры месяца”</w:t>
            </w:r>
          </w:p>
          <w:p w:rsidR="00FB0C56" w:rsidRPr="002459C2" w:rsidRDefault="00FB0C56" w:rsidP="002459C2">
            <w:pPr>
              <w:spacing w:after="0" w:line="240" w:lineRule="auto"/>
              <w:rPr>
                <w:rFonts w:ascii="Times New Roman" w:hAnsi="Times New Roman" w:cs="Times New Roman"/>
                <w:i/>
                <w:color w:val="000000"/>
                <w:sz w:val="20"/>
                <w:szCs w:val="20"/>
                <w:lang w:val="sah-RU"/>
              </w:rPr>
            </w:pPr>
            <w:r w:rsidRPr="002459C2">
              <w:rPr>
                <w:rFonts w:ascii="Times New Roman" w:hAnsi="Times New Roman" w:cs="Times New Roman"/>
                <w:i/>
                <w:color w:val="000000"/>
                <w:sz w:val="20"/>
                <w:szCs w:val="20"/>
                <w:lang w:val="sah-RU"/>
              </w:rPr>
              <w:t>170 лет со дня рождения английского писателя О. Уайльда (1854-1900)</w:t>
            </w:r>
          </w:p>
          <w:p w:rsidR="00FB0C56" w:rsidRPr="0098611C" w:rsidRDefault="00FB0C56" w:rsidP="002459C2">
            <w:pPr>
              <w:spacing w:after="0" w:line="240" w:lineRule="auto"/>
              <w:rPr>
                <w:rFonts w:ascii="Times New Roman" w:hAnsi="Times New Roman" w:cs="Times New Roman"/>
                <w:color w:val="000000"/>
                <w:sz w:val="24"/>
                <w:szCs w:val="24"/>
                <w:lang w:val="sah-RU"/>
              </w:rPr>
            </w:pPr>
            <w:r w:rsidRPr="002459C2">
              <w:rPr>
                <w:rFonts w:ascii="Times New Roman" w:hAnsi="Times New Roman" w:cs="Times New Roman"/>
                <w:i/>
                <w:color w:val="000000"/>
                <w:sz w:val="20"/>
                <w:szCs w:val="20"/>
                <w:lang w:val="sah-RU"/>
              </w:rPr>
              <w:t>90 лет со дня рождения писателя и историка Кира Булычева (1934-2003)</w:t>
            </w:r>
          </w:p>
        </w:tc>
        <w:tc>
          <w:tcPr>
            <w:tcW w:w="2692" w:type="dxa"/>
            <w:gridSpan w:val="2"/>
          </w:tcPr>
          <w:p w:rsidR="00FB0C56" w:rsidRPr="0098611C" w:rsidRDefault="00FB0C56" w:rsidP="0098611C">
            <w:pPr>
              <w:spacing w:line="240" w:lineRule="auto"/>
            </w:pPr>
            <w:r w:rsidRPr="0098611C">
              <w:rPr>
                <w:rFonts w:ascii="Times New Roman" w:hAnsi="Times New Roman" w:cs="Times New Roman"/>
                <w:color w:val="000000"/>
                <w:sz w:val="24"/>
                <w:szCs w:val="24"/>
                <w:lang w:val="sah-RU"/>
              </w:rPr>
              <w:t>Книжная выставка</w:t>
            </w:r>
          </w:p>
        </w:tc>
        <w:tc>
          <w:tcPr>
            <w:tcW w:w="1134" w:type="dxa"/>
          </w:tcPr>
          <w:p w:rsidR="00FB0C56" w:rsidRPr="0098611C" w:rsidRDefault="00FB0C56" w:rsidP="0098611C">
            <w:pPr>
              <w:spacing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21 октября</w:t>
            </w:r>
          </w:p>
        </w:tc>
        <w:tc>
          <w:tcPr>
            <w:tcW w:w="2412" w:type="dxa"/>
          </w:tcPr>
          <w:p w:rsidR="00FB0C56" w:rsidRPr="0098611C" w:rsidRDefault="00FB0C56" w:rsidP="0098611C">
            <w:pPr>
              <w:spacing w:after="160" w:line="240" w:lineRule="auto"/>
              <w:rPr>
                <w:rFonts w:ascii="Times New Roman" w:eastAsia="Times New Roman" w:hAnsi="Times New Roman" w:cs="Times New Roman"/>
                <w:sz w:val="24"/>
                <w:szCs w:val="24"/>
                <w:highlight w:val="white"/>
                <w:lang w:eastAsia="ru-RU"/>
              </w:rPr>
            </w:pPr>
            <w:r w:rsidRPr="0098611C">
              <w:rPr>
                <w:rFonts w:ascii="Times New Roman" w:hAnsi="Times New Roman"/>
                <w:sz w:val="24"/>
                <w:szCs w:val="24"/>
              </w:rPr>
              <w:t>Нюрбачанская с/б ф.№7</w:t>
            </w:r>
          </w:p>
        </w:tc>
      </w:tr>
      <w:tr w:rsidR="00FB0C56" w:rsidRPr="00F730C5" w:rsidTr="003A4EBD">
        <w:tc>
          <w:tcPr>
            <w:tcW w:w="3599" w:type="dxa"/>
          </w:tcPr>
          <w:p w:rsidR="00FB0C56" w:rsidRPr="0098611C" w:rsidRDefault="00FB0C56" w:rsidP="002459C2">
            <w:pPr>
              <w:shd w:val="clear" w:color="auto" w:fill="FFFFFF"/>
              <w:spacing w:after="0" w:line="240" w:lineRule="auto"/>
              <w:ind w:right="144"/>
              <w:rPr>
                <w:rFonts w:ascii="Times New Roman" w:eastAsia="Times New Roman" w:hAnsi="Times New Roman" w:cs="Times New Roman"/>
                <w:i/>
                <w:sz w:val="24"/>
                <w:szCs w:val="24"/>
                <w:lang w:eastAsia="ru-RU"/>
              </w:rPr>
            </w:pPr>
            <w:r w:rsidRPr="0098611C">
              <w:rPr>
                <w:rFonts w:ascii="Times New Roman" w:eastAsia="Times New Roman" w:hAnsi="Times New Roman" w:cs="Times New Roman"/>
                <w:i/>
                <w:sz w:val="20"/>
                <w:szCs w:val="24"/>
                <w:lang w:eastAsia="ru-RU"/>
              </w:rPr>
              <w:t xml:space="preserve">к 210 летию со дня рождения М.Ю. Лермонтова </w:t>
            </w:r>
          </w:p>
          <w:p w:rsidR="00FB0C56" w:rsidRPr="0098611C" w:rsidRDefault="00FB0C56" w:rsidP="002459C2">
            <w:pPr>
              <w:shd w:val="clear" w:color="auto" w:fill="FFFFFF"/>
              <w:spacing w:after="0" w:line="240" w:lineRule="auto"/>
              <w:ind w:right="144"/>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«Герой своего времени»</w:t>
            </w:r>
          </w:p>
        </w:tc>
        <w:tc>
          <w:tcPr>
            <w:tcW w:w="2692" w:type="dxa"/>
            <w:gridSpan w:val="2"/>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Книжная выставка</w:t>
            </w:r>
          </w:p>
        </w:tc>
        <w:tc>
          <w:tcPr>
            <w:tcW w:w="1134" w:type="dxa"/>
          </w:tcPr>
          <w:p w:rsidR="00FB0C56" w:rsidRPr="0098611C" w:rsidRDefault="00FB0C56" w:rsidP="002459C2">
            <w:pPr>
              <w:shd w:val="clear" w:color="auto" w:fill="FFFFFF"/>
              <w:spacing w:after="0" w:line="240" w:lineRule="auto"/>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15 октября</w:t>
            </w:r>
          </w:p>
        </w:tc>
        <w:tc>
          <w:tcPr>
            <w:tcW w:w="2412" w:type="dxa"/>
          </w:tcPr>
          <w:p w:rsidR="00FB0C56" w:rsidRPr="0098611C" w:rsidRDefault="00FB0C56" w:rsidP="002459C2">
            <w:pPr>
              <w:spacing w:after="0" w:line="240" w:lineRule="auto"/>
              <w:rPr>
                <w:rFonts w:ascii="Times New Roman" w:eastAsiaTheme="minorEastAsia" w:hAnsi="Times New Roman" w:cs="Times New Roman"/>
                <w:sz w:val="24"/>
                <w:szCs w:val="24"/>
                <w:lang w:eastAsia="ru-RU"/>
              </w:rPr>
            </w:pPr>
            <w:r w:rsidRPr="0098611C">
              <w:rPr>
                <w:rFonts w:ascii="Times New Roman" w:eastAsiaTheme="minorEastAsia" w:hAnsi="Times New Roman" w:cs="Times New Roman"/>
                <w:sz w:val="24"/>
                <w:szCs w:val="24"/>
                <w:lang w:eastAsia="ru-RU"/>
              </w:rPr>
              <w:t>Кюндядинская с/б ф. №8</w:t>
            </w:r>
          </w:p>
          <w:p w:rsidR="00FB0C56" w:rsidRPr="0098611C" w:rsidRDefault="00FB0C56" w:rsidP="002459C2">
            <w:pPr>
              <w:spacing w:after="0" w:line="240" w:lineRule="auto"/>
              <w:rPr>
                <w:rFonts w:ascii="Times New Roman" w:hAnsi="Times New Roman" w:cs="Times New Roman"/>
                <w:color w:val="000000"/>
                <w:sz w:val="24"/>
                <w:szCs w:val="24"/>
                <w:lang w:val="sah-RU"/>
              </w:rPr>
            </w:pPr>
          </w:p>
        </w:tc>
      </w:tr>
      <w:tr w:rsidR="00FB0C56" w:rsidRPr="00F730C5" w:rsidTr="003A4EBD">
        <w:tc>
          <w:tcPr>
            <w:tcW w:w="3599" w:type="dxa"/>
          </w:tcPr>
          <w:p w:rsidR="00FB0C56" w:rsidRPr="0098611C" w:rsidRDefault="00FB0C56" w:rsidP="002459C2">
            <w:pPr>
              <w:shd w:val="clear" w:color="auto" w:fill="FFFFFF"/>
              <w:spacing w:after="0" w:line="240" w:lineRule="auto"/>
              <w:ind w:right="144"/>
              <w:rPr>
                <w:rFonts w:ascii="Times New Roman" w:eastAsia="Times New Roman" w:hAnsi="Times New Roman" w:cs="Times New Roman"/>
                <w:i/>
                <w:sz w:val="20"/>
                <w:szCs w:val="24"/>
                <w:lang w:eastAsia="ru-RU"/>
              </w:rPr>
            </w:pPr>
            <w:r w:rsidRPr="0098611C">
              <w:rPr>
                <w:rFonts w:ascii="Times New Roman" w:eastAsia="Times New Roman" w:hAnsi="Times New Roman" w:cs="Times New Roman"/>
                <w:i/>
                <w:sz w:val="20"/>
                <w:szCs w:val="24"/>
                <w:lang w:eastAsia="ru-RU"/>
              </w:rPr>
              <w:t xml:space="preserve">к 170 летию со дня рождения английского писателя О. Уайльда </w:t>
            </w:r>
          </w:p>
          <w:p w:rsidR="00FB0C56" w:rsidRPr="0098611C" w:rsidRDefault="00FB0C56" w:rsidP="002459C2">
            <w:pPr>
              <w:shd w:val="clear" w:color="auto" w:fill="FFFFFF"/>
              <w:spacing w:after="0" w:line="240" w:lineRule="auto"/>
              <w:ind w:right="144"/>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«Оскар Уайльд. Поэт, прозаик, драматург»</w:t>
            </w:r>
          </w:p>
        </w:tc>
        <w:tc>
          <w:tcPr>
            <w:tcW w:w="2692" w:type="dxa"/>
            <w:gridSpan w:val="2"/>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Инфо пост в телеграм</w:t>
            </w:r>
          </w:p>
        </w:tc>
        <w:tc>
          <w:tcPr>
            <w:tcW w:w="1134" w:type="dxa"/>
          </w:tcPr>
          <w:p w:rsidR="00FB0C56" w:rsidRPr="0098611C" w:rsidRDefault="00FB0C56" w:rsidP="002459C2">
            <w:pPr>
              <w:shd w:val="clear" w:color="auto" w:fill="FFFFFF"/>
              <w:spacing w:after="0" w:line="240" w:lineRule="auto"/>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16 октября</w:t>
            </w:r>
          </w:p>
        </w:tc>
        <w:tc>
          <w:tcPr>
            <w:tcW w:w="2412" w:type="dxa"/>
          </w:tcPr>
          <w:p w:rsidR="00FB0C56" w:rsidRPr="0098611C" w:rsidRDefault="00FB0C56" w:rsidP="002459C2">
            <w:pPr>
              <w:spacing w:after="0" w:line="240" w:lineRule="auto"/>
              <w:rPr>
                <w:rFonts w:ascii="Times New Roman" w:eastAsiaTheme="minorEastAsia" w:hAnsi="Times New Roman" w:cs="Times New Roman"/>
                <w:sz w:val="24"/>
                <w:szCs w:val="24"/>
                <w:lang w:eastAsia="ru-RU"/>
              </w:rPr>
            </w:pPr>
            <w:r w:rsidRPr="0098611C">
              <w:rPr>
                <w:rFonts w:ascii="Times New Roman" w:eastAsiaTheme="minorEastAsia" w:hAnsi="Times New Roman" w:cs="Times New Roman"/>
                <w:sz w:val="24"/>
                <w:szCs w:val="24"/>
                <w:lang w:eastAsia="ru-RU"/>
              </w:rPr>
              <w:t>Кюндядинская с/б ф. №8</w:t>
            </w:r>
          </w:p>
          <w:p w:rsidR="00FB0C56" w:rsidRPr="0098611C" w:rsidRDefault="00FB0C56" w:rsidP="002459C2">
            <w:pPr>
              <w:spacing w:after="0" w:line="240" w:lineRule="auto"/>
              <w:rPr>
                <w:rFonts w:ascii="Times New Roman" w:hAnsi="Times New Roman" w:cs="Times New Roman"/>
                <w:color w:val="000000"/>
                <w:sz w:val="24"/>
                <w:szCs w:val="24"/>
                <w:lang w:val="sah-RU"/>
              </w:rPr>
            </w:pPr>
          </w:p>
        </w:tc>
      </w:tr>
      <w:tr w:rsidR="00FB0C56" w:rsidRPr="00F730C5" w:rsidTr="003A4EBD">
        <w:tc>
          <w:tcPr>
            <w:tcW w:w="3599" w:type="dxa"/>
          </w:tcPr>
          <w:p w:rsidR="002459C2" w:rsidRPr="002459C2" w:rsidRDefault="00FB0C56" w:rsidP="002459C2">
            <w:pPr>
              <w:shd w:val="clear" w:color="auto" w:fill="FFFFFF"/>
              <w:spacing w:after="0" w:line="240" w:lineRule="auto"/>
              <w:ind w:right="144"/>
              <w:rPr>
                <w:rFonts w:ascii="Times New Roman" w:eastAsia="Times New Roman" w:hAnsi="Times New Roman" w:cs="Times New Roman"/>
                <w:i/>
                <w:sz w:val="20"/>
                <w:szCs w:val="20"/>
                <w:lang w:eastAsia="ru-RU"/>
              </w:rPr>
            </w:pPr>
            <w:r w:rsidRPr="002459C2">
              <w:rPr>
                <w:rFonts w:ascii="Times New Roman" w:eastAsia="Times New Roman" w:hAnsi="Times New Roman" w:cs="Times New Roman"/>
                <w:i/>
                <w:sz w:val="20"/>
                <w:szCs w:val="20"/>
                <w:lang w:eastAsia="ru-RU"/>
              </w:rPr>
              <w:t xml:space="preserve">170 лет со дня рождения английского писателя О.Уайльда </w:t>
            </w:r>
          </w:p>
          <w:p w:rsidR="00FB0C56" w:rsidRPr="0098611C" w:rsidRDefault="00FB0C56" w:rsidP="002459C2">
            <w:pPr>
              <w:shd w:val="clear" w:color="auto" w:fill="FFFFFF"/>
              <w:spacing w:after="0" w:line="240" w:lineRule="auto"/>
              <w:ind w:right="144"/>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«Портрет Дориана Грея»</w:t>
            </w:r>
          </w:p>
        </w:tc>
        <w:tc>
          <w:tcPr>
            <w:tcW w:w="2692" w:type="dxa"/>
            <w:gridSpan w:val="2"/>
          </w:tcPr>
          <w:p w:rsidR="00FB0C56" w:rsidRPr="0098611C" w:rsidRDefault="00FB0C56" w:rsidP="002459C2">
            <w:pPr>
              <w:spacing w:after="0" w:line="240" w:lineRule="auto"/>
              <w:rPr>
                <w:rFonts w:ascii="Times New Roman" w:hAnsi="Times New Roman" w:cs="Times New Roman"/>
                <w:sz w:val="24"/>
                <w:szCs w:val="24"/>
              </w:rPr>
            </w:pPr>
            <w:r w:rsidRPr="0098611C">
              <w:rPr>
                <w:rFonts w:ascii="Times New Roman" w:hAnsi="Times New Roman" w:cs="Times New Roman"/>
                <w:sz w:val="24"/>
                <w:szCs w:val="24"/>
              </w:rPr>
              <w:t>Информация через соц сеть</w:t>
            </w:r>
          </w:p>
        </w:tc>
        <w:tc>
          <w:tcPr>
            <w:tcW w:w="1134" w:type="dxa"/>
          </w:tcPr>
          <w:p w:rsidR="00FB0C56" w:rsidRPr="0098611C" w:rsidRDefault="00FB0C56" w:rsidP="002459C2">
            <w:pPr>
              <w:spacing w:after="0" w:line="240" w:lineRule="auto"/>
              <w:rPr>
                <w:rFonts w:ascii="Times New Roman" w:hAnsi="Times New Roman" w:cs="Times New Roman"/>
                <w:sz w:val="24"/>
                <w:szCs w:val="24"/>
                <w:lang w:val="sah-RU"/>
              </w:rPr>
            </w:pPr>
            <w:r w:rsidRPr="0098611C">
              <w:rPr>
                <w:rFonts w:ascii="Times New Roman" w:hAnsi="Times New Roman" w:cs="Times New Roman"/>
                <w:sz w:val="24"/>
                <w:szCs w:val="24"/>
                <w:lang w:val="sah-RU"/>
              </w:rPr>
              <w:t xml:space="preserve">16 октября </w:t>
            </w:r>
          </w:p>
        </w:tc>
        <w:tc>
          <w:tcPr>
            <w:tcW w:w="2412" w:type="dxa"/>
          </w:tcPr>
          <w:p w:rsidR="00FB0C56" w:rsidRPr="0098611C" w:rsidRDefault="00FB0C56" w:rsidP="002459C2">
            <w:pPr>
              <w:spacing w:after="0" w:line="240" w:lineRule="auto"/>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Жарханская с/б филиал №9</w:t>
            </w:r>
          </w:p>
          <w:p w:rsidR="00FB0C56" w:rsidRPr="0098611C" w:rsidRDefault="00FB0C56" w:rsidP="002459C2">
            <w:pPr>
              <w:spacing w:after="0" w:line="240" w:lineRule="auto"/>
              <w:rPr>
                <w:rFonts w:ascii="Times New Roman" w:eastAsia="Times New Roman" w:hAnsi="Times New Roman" w:cs="Times New Roman"/>
                <w:sz w:val="24"/>
                <w:szCs w:val="24"/>
                <w:lang w:eastAsia="ru-RU"/>
              </w:rPr>
            </w:pPr>
          </w:p>
        </w:tc>
      </w:tr>
      <w:tr w:rsidR="00FB0C56" w:rsidRPr="00F730C5" w:rsidTr="003A4EBD">
        <w:tc>
          <w:tcPr>
            <w:tcW w:w="3599" w:type="dxa"/>
          </w:tcPr>
          <w:p w:rsidR="002459C2" w:rsidRPr="002459C2" w:rsidRDefault="00FB0C56" w:rsidP="002459C2">
            <w:pPr>
              <w:shd w:val="clear" w:color="auto" w:fill="FFFFFF"/>
              <w:spacing w:after="0" w:line="240" w:lineRule="auto"/>
              <w:ind w:right="144"/>
              <w:rPr>
                <w:rFonts w:ascii="Times New Roman" w:eastAsia="Times New Roman" w:hAnsi="Times New Roman" w:cs="Times New Roman"/>
                <w:i/>
                <w:sz w:val="20"/>
                <w:szCs w:val="20"/>
                <w:lang w:eastAsia="ru-RU"/>
              </w:rPr>
            </w:pPr>
            <w:r w:rsidRPr="002459C2">
              <w:rPr>
                <w:rFonts w:ascii="Times New Roman" w:eastAsia="Times New Roman" w:hAnsi="Times New Roman" w:cs="Times New Roman"/>
                <w:i/>
                <w:sz w:val="20"/>
                <w:szCs w:val="20"/>
                <w:lang w:eastAsia="ru-RU"/>
              </w:rPr>
              <w:t>День отца в России</w:t>
            </w:r>
          </w:p>
          <w:p w:rsidR="00FB0C56" w:rsidRPr="0098611C" w:rsidRDefault="00FB0C56" w:rsidP="002459C2">
            <w:pPr>
              <w:shd w:val="clear" w:color="auto" w:fill="FFFFFF"/>
              <w:spacing w:after="0" w:line="240" w:lineRule="auto"/>
              <w:ind w:right="144"/>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 xml:space="preserve"> «</w:t>
            </w:r>
            <w:r w:rsidRPr="0098611C">
              <w:rPr>
                <w:rFonts w:ascii="Times New Roman" w:hAnsi="Times New Roman" w:cs="Times New Roman"/>
                <w:sz w:val="24"/>
                <w:szCs w:val="24"/>
              </w:rPr>
              <w:t>Папа-лучший друг"</w:t>
            </w:r>
            <w:r w:rsidRPr="0098611C">
              <w:rPr>
                <w:rFonts w:ascii="Times New Roman" w:eastAsia="Times New Roman" w:hAnsi="Times New Roman" w:cs="Times New Roman"/>
                <w:sz w:val="24"/>
                <w:szCs w:val="24"/>
                <w:lang w:eastAsia="ru-RU"/>
              </w:rPr>
              <w:t>»</w:t>
            </w:r>
          </w:p>
        </w:tc>
        <w:tc>
          <w:tcPr>
            <w:tcW w:w="2692" w:type="dxa"/>
            <w:gridSpan w:val="2"/>
          </w:tcPr>
          <w:p w:rsidR="00FB0C56" w:rsidRPr="0098611C" w:rsidRDefault="00FB0C56" w:rsidP="002459C2">
            <w:pPr>
              <w:spacing w:after="0" w:line="240" w:lineRule="auto"/>
              <w:rPr>
                <w:rFonts w:ascii="Times New Roman" w:hAnsi="Times New Roman" w:cs="Times New Roman"/>
                <w:sz w:val="24"/>
                <w:szCs w:val="24"/>
                <w:lang w:val="sah-RU"/>
              </w:rPr>
            </w:pPr>
            <w:r w:rsidRPr="0098611C">
              <w:rPr>
                <w:rFonts w:ascii="Times New Roman" w:hAnsi="Times New Roman" w:cs="Times New Roman"/>
              </w:rPr>
              <w:t>Игровая программа</w:t>
            </w:r>
          </w:p>
        </w:tc>
        <w:tc>
          <w:tcPr>
            <w:tcW w:w="1134" w:type="dxa"/>
          </w:tcPr>
          <w:p w:rsidR="00FB0C56" w:rsidRPr="0098611C" w:rsidRDefault="00FB0C56" w:rsidP="002459C2">
            <w:pPr>
              <w:spacing w:after="0" w:line="240" w:lineRule="auto"/>
              <w:rPr>
                <w:rFonts w:ascii="Times New Roman" w:hAnsi="Times New Roman" w:cs="Times New Roman"/>
                <w:sz w:val="24"/>
                <w:szCs w:val="24"/>
                <w:lang w:val="sah-RU"/>
              </w:rPr>
            </w:pPr>
            <w:r w:rsidRPr="0098611C">
              <w:rPr>
                <w:rFonts w:ascii="Times New Roman" w:hAnsi="Times New Roman" w:cs="Times New Roman"/>
                <w:sz w:val="24"/>
                <w:szCs w:val="24"/>
                <w:lang w:val="sah-RU"/>
              </w:rPr>
              <w:t>20 октября</w:t>
            </w:r>
          </w:p>
        </w:tc>
        <w:tc>
          <w:tcPr>
            <w:tcW w:w="2412" w:type="dxa"/>
          </w:tcPr>
          <w:p w:rsidR="00FB0C56" w:rsidRPr="0098611C" w:rsidRDefault="002459C2" w:rsidP="002459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FB0C56" w:rsidRPr="00F730C5" w:rsidTr="003A4EBD">
        <w:tc>
          <w:tcPr>
            <w:tcW w:w="3599" w:type="dxa"/>
          </w:tcPr>
          <w:p w:rsidR="00FB0C56" w:rsidRPr="002459C2" w:rsidRDefault="00FB0C56" w:rsidP="002459C2">
            <w:pPr>
              <w:spacing w:after="0" w:line="240" w:lineRule="auto"/>
              <w:rPr>
                <w:rFonts w:ascii="Times New Roman" w:eastAsia="Times New Roman" w:hAnsi="Times New Roman" w:cs="Times New Roman"/>
                <w:i/>
                <w:kern w:val="2"/>
                <w:sz w:val="20"/>
                <w:szCs w:val="20"/>
                <w:lang w:eastAsia="ru-RU"/>
              </w:rPr>
            </w:pPr>
            <w:r w:rsidRPr="002459C2">
              <w:rPr>
                <w:rFonts w:ascii="Times New Roman" w:eastAsia="Times New Roman" w:hAnsi="Times New Roman" w:cs="Times New Roman"/>
                <w:i/>
                <w:kern w:val="2"/>
                <w:sz w:val="20"/>
                <w:szCs w:val="20"/>
                <w:lang w:eastAsia="ru-RU"/>
              </w:rPr>
              <w:t>День матери в России</w:t>
            </w:r>
          </w:p>
          <w:p w:rsidR="00FB0C56" w:rsidRPr="0098611C" w:rsidRDefault="00FB0C56" w:rsidP="002459C2">
            <w:pPr>
              <w:spacing w:after="0" w:line="240" w:lineRule="auto"/>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«Цветок из фоамирана»</w:t>
            </w:r>
          </w:p>
          <w:p w:rsidR="00FB0C56" w:rsidRPr="0098611C" w:rsidRDefault="00FB0C56" w:rsidP="002459C2">
            <w:pPr>
              <w:shd w:val="clear" w:color="auto" w:fill="FFFFFF"/>
              <w:spacing w:after="0" w:line="240" w:lineRule="auto"/>
              <w:ind w:right="144"/>
              <w:rPr>
                <w:rFonts w:ascii="Times New Roman" w:eastAsia="Times New Roman" w:hAnsi="Times New Roman" w:cs="Times New Roman"/>
                <w:sz w:val="24"/>
                <w:szCs w:val="24"/>
                <w:lang w:eastAsia="ru-RU"/>
              </w:rPr>
            </w:pPr>
          </w:p>
        </w:tc>
        <w:tc>
          <w:tcPr>
            <w:tcW w:w="2692" w:type="dxa"/>
            <w:gridSpan w:val="2"/>
          </w:tcPr>
          <w:p w:rsidR="00FB0C56" w:rsidRPr="0098611C" w:rsidRDefault="00FB0C56" w:rsidP="002459C2">
            <w:pPr>
              <w:spacing w:after="0" w:line="240" w:lineRule="auto"/>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Мастер класс для мамочек</w:t>
            </w:r>
          </w:p>
        </w:tc>
        <w:tc>
          <w:tcPr>
            <w:tcW w:w="1134" w:type="dxa"/>
          </w:tcPr>
          <w:p w:rsidR="00FB0C56" w:rsidRPr="0098611C" w:rsidRDefault="00FB0C56" w:rsidP="002459C2">
            <w:pPr>
              <w:spacing w:after="0" w:line="240" w:lineRule="auto"/>
              <w:rPr>
                <w:rFonts w:ascii="Times New Roman" w:hAnsi="Times New Roman" w:cs="Times New Roman"/>
                <w:sz w:val="24"/>
                <w:szCs w:val="24"/>
                <w:lang w:val="sah-RU"/>
              </w:rPr>
            </w:pPr>
            <w:r w:rsidRPr="0098611C">
              <w:rPr>
                <w:rFonts w:ascii="Times New Roman" w:hAnsi="Times New Roman" w:cs="Times New Roman"/>
                <w:sz w:val="24"/>
                <w:szCs w:val="24"/>
                <w:lang w:val="sah-RU"/>
              </w:rPr>
              <w:t>23 октября</w:t>
            </w:r>
          </w:p>
        </w:tc>
        <w:tc>
          <w:tcPr>
            <w:tcW w:w="2412" w:type="dxa"/>
          </w:tcPr>
          <w:p w:rsidR="00FB0C56" w:rsidRPr="0098611C" w:rsidRDefault="002459C2" w:rsidP="002459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Жарханскаяс/б филиал №9</w:t>
            </w:r>
          </w:p>
        </w:tc>
      </w:tr>
      <w:tr w:rsidR="00FB0C56" w:rsidRPr="00F730C5" w:rsidTr="003A4EBD">
        <w:tc>
          <w:tcPr>
            <w:tcW w:w="3599" w:type="dxa"/>
          </w:tcPr>
          <w:p w:rsidR="00FB0C56" w:rsidRPr="002459C2" w:rsidRDefault="00FB0C56" w:rsidP="002459C2">
            <w:pPr>
              <w:spacing w:after="0" w:line="240" w:lineRule="auto"/>
              <w:rPr>
                <w:rFonts w:ascii="Times New Roman" w:eastAsia="Times New Roman" w:hAnsi="Times New Roman" w:cs="Times New Roman"/>
                <w:i/>
                <w:sz w:val="20"/>
                <w:szCs w:val="20"/>
                <w:lang w:eastAsia="ru-RU"/>
              </w:rPr>
            </w:pPr>
            <w:r w:rsidRPr="002459C2">
              <w:rPr>
                <w:rFonts w:ascii="Times New Roman" w:eastAsia="Times New Roman" w:hAnsi="Times New Roman" w:cs="Times New Roman"/>
                <w:i/>
                <w:sz w:val="20"/>
                <w:szCs w:val="20"/>
                <w:lang w:eastAsia="ru-RU"/>
              </w:rPr>
              <w:t xml:space="preserve">День памяти жертв политических репрессий </w:t>
            </w:r>
          </w:p>
          <w:p w:rsidR="00FB0C56" w:rsidRPr="0098611C" w:rsidRDefault="00FB0C56" w:rsidP="002459C2">
            <w:pPr>
              <w:spacing w:after="0" w:line="240" w:lineRule="auto"/>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«И по</w:t>
            </w:r>
            <w:r w:rsidR="002459C2">
              <w:rPr>
                <w:rFonts w:ascii="Times New Roman" w:eastAsia="Times New Roman" w:hAnsi="Times New Roman" w:cs="Times New Roman"/>
                <w:sz w:val="24"/>
                <w:szCs w:val="24"/>
                <w:lang w:eastAsia="ru-RU"/>
              </w:rPr>
              <w:t>мнить страшно, и забыть нельзя»</w:t>
            </w:r>
          </w:p>
        </w:tc>
        <w:tc>
          <w:tcPr>
            <w:tcW w:w="2692" w:type="dxa"/>
            <w:gridSpan w:val="2"/>
          </w:tcPr>
          <w:p w:rsidR="00FB0C56" w:rsidRPr="0098611C" w:rsidRDefault="00FB0C56" w:rsidP="002459C2">
            <w:pPr>
              <w:spacing w:after="0" w:line="240" w:lineRule="auto"/>
              <w:rPr>
                <w:rFonts w:ascii="Times New Roman" w:hAnsi="Times New Roman" w:cs="Times New Roman"/>
                <w:sz w:val="24"/>
                <w:szCs w:val="24"/>
                <w:lang w:val="sah-RU"/>
              </w:rPr>
            </w:pPr>
            <w:r w:rsidRPr="0098611C">
              <w:rPr>
                <w:rFonts w:ascii="Times New Roman" w:hAnsi="Times New Roman" w:cs="Times New Roman"/>
                <w:sz w:val="24"/>
                <w:szCs w:val="24"/>
              </w:rPr>
              <w:t>Информация через соц сеть</w:t>
            </w:r>
          </w:p>
        </w:tc>
        <w:tc>
          <w:tcPr>
            <w:tcW w:w="1134" w:type="dxa"/>
          </w:tcPr>
          <w:p w:rsidR="00FB0C56" w:rsidRPr="0098611C" w:rsidRDefault="00FB0C56" w:rsidP="002459C2">
            <w:pPr>
              <w:spacing w:after="0" w:line="240" w:lineRule="auto"/>
              <w:rPr>
                <w:rFonts w:ascii="Times New Roman" w:hAnsi="Times New Roman" w:cs="Times New Roman"/>
                <w:sz w:val="24"/>
                <w:szCs w:val="24"/>
                <w:lang w:val="sah-RU"/>
              </w:rPr>
            </w:pPr>
            <w:r w:rsidRPr="0098611C">
              <w:rPr>
                <w:rFonts w:ascii="Times New Roman" w:hAnsi="Times New Roman" w:cs="Times New Roman"/>
                <w:sz w:val="24"/>
                <w:szCs w:val="24"/>
                <w:lang w:val="sah-RU"/>
              </w:rPr>
              <w:t>30 октября</w:t>
            </w:r>
          </w:p>
        </w:tc>
        <w:tc>
          <w:tcPr>
            <w:tcW w:w="2412" w:type="dxa"/>
          </w:tcPr>
          <w:p w:rsidR="00FB0C56" w:rsidRPr="0098611C" w:rsidRDefault="00FB0C56" w:rsidP="002459C2">
            <w:pPr>
              <w:spacing w:after="0" w:line="240" w:lineRule="auto"/>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Жарханская с/б филиал №9</w:t>
            </w:r>
          </w:p>
          <w:p w:rsidR="00FB0C56" w:rsidRPr="0098611C" w:rsidRDefault="00FB0C56" w:rsidP="002459C2">
            <w:pPr>
              <w:spacing w:after="0" w:line="240" w:lineRule="auto"/>
              <w:rPr>
                <w:rFonts w:ascii="Times New Roman" w:eastAsia="Times New Roman" w:hAnsi="Times New Roman" w:cs="Times New Roman"/>
                <w:sz w:val="24"/>
                <w:szCs w:val="24"/>
                <w:lang w:eastAsia="ru-RU"/>
              </w:rPr>
            </w:pPr>
          </w:p>
        </w:tc>
      </w:tr>
      <w:tr w:rsidR="00FB0C56" w:rsidRPr="00F730C5" w:rsidTr="003A4EBD">
        <w:tc>
          <w:tcPr>
            <w:tcW w:w="3599" w:type="dxa"/>
          </w:tcPr>
          <w:p w:rsidR="00FB0C56" w:rsidRPr="0098611C" w:rsidRDefault="00FB0C56" w:rsidP="0098611C">
            <w:pPr>
              <w:shd w:val="clear" w:color="auto" w:fill="FFFFFF"/>
              <w:spacing w:after="0" w:line="240" w:lineRule="auto"/>
              <w:ind w:right="144"/>
              <w:rPr>
                <w:rFonts w:ascii="Times New Roman" w:eastAsia="Times New Roman" w:hAnsi="Times New Roman" w:cs="Times New Roman"/>
                <w:i/>
                <w:sz w:val="20"/>
                <w:szCs w:val="20"/>
                <w:lang w:eastAsia="ru-RU"/>
              </w:rPr>
            </w:pPr>
            <w:r w:rsidRPr="0098611C">
              <w:rPr>
                <w:rFonts w:ascii="Times New Roman" w:eastAsia="Times New Roman" w:hAnsi="Times New Roman" w:cs="Times New Roman"/>
                <w:i/>
                <w:sz w:val="20"/>
                <w:szCs w:val="20"/>
                <w:lang w:eastAsia="ru-RU"/>
              </w:rPr>
              <w:t xml:space="preserve">210 лет со дня рождения русского поэта и драматурга М.Ю. Лермонтова (1814-1841) </w:t>
            </w:r>
          </w:p>
          <w:p w:rsidR="00FB0C56" w:rsidRPr="0098611C" w:rsidRDefault="00FB0C56" w:rsidP="0098611C">
            <w:pPr>
              <w:shd w:val="clear" w:color="auto" w:fill="FFFFFF"/>
              <w:spacing w:after="0" w:line="240" w:lineRule="auto"/>
              <w:ind w:right="144"/>
              <w:rPr>
                <w:rFonts w:ascii="Times New Roman" w:eastAsia="Times New Roman" w:hAnsi="Times New Roman" w:cs="Times New Roman"/>
                <w:i/>
                <w:sz w:val="20"/>
                <w:szCs w:val="20"/>
                <w:lang w:eastAsia="ru-RU"/>
              </w:rPr>
            </w:pPr>
            <w:r w:rsidRPr="0098611C">
              <w:rPr>
                <w:rFonts w:ascii="Times New Roman" w:hAnsi="Times New Roman" w:cs="Times New Roman"/>
                <w:i/>
                <w:sz w:val="20"/>
                <w:szCs w:val="20"/>
              </w:rPr>
              <w:t>185 лет – «Мцыри» (1839)</w:t>
            </w:r>
            <w:r w:rsidRPr="0098611C">
              <w:rPr>
                <w:rFonts w:ascii="Times New Roman" w:eastAsia="Times New Roman" w:hAnsi="Times New Roman" w:cs="Times New Roman"/>
                <w:i/>
                <w:sz w:val="20"/>
                <w:szCs w:val="20"/>
                <w:lang w:eastAsia="ru-RU"/>
              </w:rPr>
              <w:t xml:space="preserve"> М.Ю. Лермонтова </w:t>
            </w:r>
          </w:p>
          <w:p w:rsidR="00FB0C56" w:rsidRPr="0098611C" w:rsidRDefault="00FB0C56" w:rsidP="002459C2">
            <w:pPr>
              <w:shd w:val="clear" w:color="auto" w:fill="FFFFFF"/>
              <w:spacing w:after="0" w:line="240" w:lineRule="auto"/>
              <w:ind w:right="144"/>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«Мятежный гений вдохновенья»</w:t>
            </w:r>
          </w:p>
        </w:tc>
        <w:tc>
          <w:tcPr>
            <w:tcW w:w="2692" w:type="dxa"/>
            <w:gridSpan w:val="2"/>
          </w:tcPr>
          <w:p w:rsidR="00FB0C56" w:rsidRPr="0098611C" w:rsidRDefault="00FB0C56" w:rsidP="0098611C">
            <w:pPr>
              <w:spacing w:line="240" w:lineRule="auto"/>
              <w:rPr>
                <w:rFonts w:ascii="Times New Roman" w:hAnsi="Times New Roman" w:cs="Times New Roman"/>
                <w:sz w:val="24"/>
                <w:szCs w:val="24"/>
              </w:rPr>
            </w:pPr>
            <w:r w:rsidRPr="0098611C">
              <w:rPr>
                <w:rFonts w:ascii="Times New Roman" w:hAnsi="Times New Roman" w:cs="Times New Roman"/>
                <w:sz w:val="24"/>
                <w:szCs w:val="24"/>
                <w:lang w:val="sah-RU"/>
              </w:rPr>
              <w:t>Книжная выставка. Конкурс чтецов.</w:t>
            </w:r>
          </w:p>
        </w:tc>
        <w:tc>
          <w:tcPr>
            <w:tcW w:w="1134" w:type="dxa"/>
          </w:tcPr>
          <w:p w:rsidR="00FB0C56" w:rsidRPr="0098611C" w:rsidRDefault="00FB0C56" w:rsidP="0098611C">
            <w:pPr>
              <w:spacing w:line="240" w:lineRule="auto"/>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15 октября</w:t>
            </w:r>
          </w:p>
        </w:tc>
        <w:tc>
          <w:tcPr>
            <w:tcW w:w="2412" w:type="dxa"/>
          </w:tcPr>
          <w:p w:rsidR="00FB0C56" w:rsidRPr="0098611C" w:rsidRDefault="00FB0C56" w:rsidP="0098611C">
            <w:pPr>
              <w:spacing w:line="240" w:lineRule="auto"/>
              <w:rPr>
                <w:rFonts w:ascii="Times New Roman" w:eastAsiaTheme="minorEastAsia" w:hAnsi="Times New Roman" w:cs="Times New Roman"/>
                <w:sz w:val="24"/>
                <w:szCs w:val="24"/>
                <w:lang w:eastAsia="ru-RU"/>
              </w:rPr>
            </w:pPr>
            <w:r w:rsidRPr="0098611C">
              <w:rPr>
                <w:rFonts w:ascii="Times New Roman" w:eastAsiaTheme="minorEastAsia" w:hAnsi="Times New Roman" w:cs="Times New Roman"/>
                <w:sz w:val="24"/>
                <w:szCs w:val="24"/>
                <w:lang w:eastAsia="ru-RU"/>
              </w:rPr>
              <w:t>Мегежекская с/б ф. №11</w:t>
            </w:r>
          </w:p>
          <w:p w:rsidR="00FB0C56" w:rsidRPr="0098611C" w:rsidRDefault="00FB0C56" w:rsidP="0098611C">
            <w:pPr>
              <w:spacing w:line="240" w:lineRule="auto"/>
              <w:rPr>
                <w:rFonts w:ascii="Times New Roman" w:hAnsi="Times New Roman" w:cs="Times New Roman"/>
                <w:sz w:val="24"/>
                <w:szCs w:val="24"/>
                <w:lang w:val="sah-RU"/>
              </w:rPr>
            </w:pPr>
          </w:p>
        </w:tc>
      </w:tr>
      <w:tr w:rsidR="00FB0C56" w:rsidRPr="00F730C5" w:rsidTr="003A4EBD">
        <w:tc>
          <w:tcPr>
            <w:tcW w:w="3599" w:type="dxa"/>
          </w:tcPr>
          <w:p w:rsidR="00FB0C56" w:rsidRPr="0098611C" w:rsidRDefault="00FB0C56" w:rsidP="002459C2">
            <w:pPr>
              <w:shd w:val="clear" w:color="auto" w:fill="FFFFFF"/>
              <w:spacing w:after="0" w:line="240" w:lineRule="auto"/>
              <w:ind w:right="144"/>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«Оскар Уайльд»</w:t>
            </w:r>
          </w:p>
          <w:p w:rsidR="00FB0C56" w:rsidRPr="002459C2" w:rsidRDefault="00FB0C56" w:rsidP="002459C2">
            <w:pPr>
              <w:shd w:val="clear" w:color="auto" w:fill="FFFFFF"/>
              <w:spacing w:after="0" w:line="240" w:lineRule="auto"/>
              <w:ind w:right="144"/>
              <w:rPr>
                <w:rFonts w:ascii="Times New Roman" w:eastAsia="Times New Roman" w:hAnsi="Times New Roman" w:cs="Times New Roman"/>
                <w:i/>
                <w:sz w:val="20"/>
                <w:szCs w:val="20"/>
                <w:lang w:eastAsia="ru-RU"/>
              </w:rPr>
            </w:pPr>
            <w:r w:rsidRPr="002459C2">
              <w:rPr>
                <w:rFonts w:ascii="Times New Roman" w:eastAsia="Times New Roman" w:hAnsi="Times New Roman" w:cs="Times New Roman"/>
                <w:i/>
                <w:sz w:val="20"/>
                <w:szCs w:val="20"/>
                <w:lang w:eastAsia="ru-RU"/>
              </w:rPr>
              <w:lastRenderedPageBreak/>
              <w:t>170 лет со дня рождения английского писателя О. Уайльда (1854-1900)</w:t>
            </w:r>
          </w:p>
        </w:tc>
        <w:tc>
          <w:tcPr>
            <w:tcW w:w="2692" w:type="dxa"/>
            <w:gridSpan w:val="2"/>
          </w:tcPr>
          <w:p w:rsidR="00FB0C56" w:rsidRPr="0098611C" w:rsidRDefault="00FB0C56" w:rsidP="002459C2">
            <w:pPr>
              <w:spacing w:after="0" w:line="240" w:lineRule="auto"/>
              <w:rPr>
                <w:rFonts w:ascii="Times New Roman" w:hAnsi="Times New Roman" w:cs="Times New Roman"/>
                <w:sz w:val="24"/>
                <w:szCs w:val="24"/>
                <w:lang w:val="sah-RU"/>
              </w:rPr>
            </w:pPr>
            <w:r w:rsidRPr="0098611C">
              <w:rPr>
                <w:rFonts w:ascii="Times New Roman" w:hAnsi="Times New Roman" w:cs="Times New Roman"/>
                <w:sz w:val="24"/>
                <w:szCs w:val="24"/>
                <w:lang w:val="sah-RU"/>
              </w:rPr>
              <w:lastRenderedPageBreak/>
              <w:t>Книжная выставка</w:t>
            </w:r>
          </w:p>
        </w:tc>
        <w:tc>
          <w:tcPr>
            <w:tcW w:w="1134" w:type="dxa"/>
          </w:tcPr>
          <w:p w:rsidR="00FB0C56" w:rsidRPr="0098611C" w:rsidRDefault="00FB0C56" w:rsidP="002459C2">
            <w:pPr>
              <w:spacing w:after="0" w:line="240" w:lineRule="auto"/>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 xml:space="preserve">16 </w:t>
            </w:r>
            <w:r w:rsidRPr="0098611C">
              <w:rPr>
                <w:rFonts w:ascii="Times New Roman" w:eastAsia="Times New Roman" w:hAnsi="Times New Roman" w:cs="Times New Roman"/>
                <w:sz w:val="24"/>
                <w:szCs w:val="24"/>
                <w:lang w:eastAsia="ru-RU"/>
              </w:rPr>
              <w:lastRenderedPageBreak/>
              <w:t>октября </w:t>
            </w:r>
          </w:p>
        </w:tc>
        <w:tc>
          <w:tcPr>
            <w:tcW w:w="2412" w:type="dxa"/>
          </w:tcPr>
          <w:p w:rsidR="00FB0C56" w:rsidRPr="0098611C" w:rsidRDefault="00FB0C56" w:rsidP="002459C2">
            <w:pPr>
              <w:spacing w:after="0" w:line="240" w:lineRule="auto"/>
              <w:rPr>
                <w:rFonts w:ascii="Times New Roman" w:eastAsiaTheme="minorEastAsia" w:hAnsi="Times New Roman" w:cs="Times New Roman"/>
                <w:sz w:val="24"/>
                <w:szCs w:val="24"/>
                <w:lang w:eastAsia="ru-RU"/>
              </w:rPr>
            </w:pPr>
            <w:r w:rsidRPr="0098611C">
              <w:rPr>
                <w:rFonts w:ascii="Times New Roman" w:eastAsiaTheme="minorEastAsia" w:hAnsi="Times New Roman" w:cs="Times New Roman"/>
                <w:sz w:val="24"/>
                <w:szCs w:val="24"/>
                <w:lang w:eastAsia="ru-RU"/>
              </w:rPr>
              <w:lastRenderedPageBreak/>
              <w:t xml:space="preserve">Мегежекская с/б ф. </w:t>
            </w:r>
            <w:r w:rsidRPr="0098611C">
              <w:rPr>
                <w:rFonts w:ascii="Times New Roman" w:eastAsiaTheme="minorEastAsia" w:hAnsi="Times New Roman" w:cs="Times New Roman"/>
                <w:sz w:val="24"/>
                <w:szCs w:val="24"/>
                <w:lang w:eastAsia="ru-RU"/>
              </w:rPr>
              <w:lastRenderedPageBreak/>
              <w:t>№11</w:t>
            </w:r>
          </w:p>
          <w:p w:rsidR="00FB0C56" w:rsidRPr="0098611C" w:rsidRDefault="00FB0C56" w:rsidP="002459C2">
            <w:pPr>
              <w:spacing w:after="0" w:line="240" w:lineRule="auto"/>
              <w:rPr>
                <w:rFonts w:ascii="Times New Roman" w:hAnsi="Times New Roman" w:cs="Times New Roman"/>
                <w:sz w:val="24"/>
                <w:szCs w:val="24"/>
                <w:lang w:val="sah-RU"/>
              </w:rPr>
            </w:pPr>
          </w:p>
        </w:tc>
      </w:tr>
      <w:tr w:rsidR="00FB0C56" w:rsidRPr="00F730C5" w:rsidTr="003A4EBD">
        <w:tc>
          <w:tcPr>
            <w:tcW w:w="3599" w:type="dxa"/>
          </w:tcPr>
          <w:p w:rsidR="00FB0C56" w:rsidRPr="0098611C" w:rsidRDefault="00FB0C56" w:rsidP="002459C2">
            <w:pPr>
              <w:shd w:val="clear" w:color="auto" w:fill="FFFFFF"/>
              <w:spacing w:after="0" w:line="240" w:lineRule="auto"/>
              <w:ind w:right="144"/>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lastRenderedPageBreak/>
              <w:t>«Алиса и все, все, все!»</w:t>
            </w:r>
          </w:p>
          <w:p w:rsidR="00FB0C56" w:rsidRPr="002459C2" w:rsidRDefault="00FB0C56" w:rsidP="002459C2">
            <w:pPr>
              <w:shd w:val="clear" w:color="auto" w:fill="FFFFFF"/>
              <w:spacing w:after="0" w:line="240" w:lineRule="auto"/>
              <w:ind w:right="144"/>
              <w:rPr>
                <w:rFonts w:ascii="Times New Roman" w:eastAsia="Times New Roman" w:hAnsi="Times New Roman" w:cs="Times New Roman"/>
                <w:i/>
                <w:sz w:val="20"/>
                <w:szCs w:val="20"/>
                <w:lang w:eastAsia="ru-RU"/>
              </w:rPr>
            </w:pPr>
            <w:r w:rsidRPr="002459C2">
              <w:rPr>
                <w:rFonts w:ascii="Times New Roman" w:eastAsia="Times New Roman" w:hAnsi="Times New Roman" w:cs="Times New Roman"/>
                <w:i/>
                <w:sz w:val="20"/>
                <w:szCs w:val="20"/>
                <w:lang w:eastAsia="ru-RU"/>
              </w:rPr>
              <w:t>90 лет со дня рождения писателя и историка Кира Булычева (1934-2003)</w:t>
            </w:r>
          </w:p>
        </w:tc>
        <w:tc>
          <w:tcPr>
            <w:tcW w:w="2692" w:type="dxa"/>
            <w:gridSpan w:val="2"/>
          </w:tcPr>
          <w:p w:rsidR="00FB0C56" w:rsidRPr="0098611C" w:rsidRDefault="00FB0C56" w:rsidP="002459C2">
            <w:pPr>
              <w:spacing w:after="0" w:line="240" w:lineRule="auto"/>
              <w:rPr>
                <w:rFonts w:ascii="Times New Roman" w:hAnsi="Times New Roman" w:cs="Times New Roman"/>
                <w:sz w:val="24"/>
                <w:szCs w:val="24"/>
              </w:rPr>
            </w:pPr>
            <w:r w:rsidRPr="0098611C">
              <w:rPr>
                <w:rFonts w:ascii="Times New Roman" w:hAnsi="Times New Roman" w:cs="Times New Roman"/>
                <w:sz w:val="24"/>
                <w:szCs w:val="24"/>
                <w:lang w:val="sah-RU"/>
              </w:rPr>
              <w:t>День информации</w:t>
            </w:r>
          </w:p>
        </w:tc>
        <w:tc>
          <w:tcPr>
            <w:tcW w:w="1134" w:type="dxa"/>
          </w:tcPr>
          <w:p w:rsidR="00FB0C56" w:rsidRPr="0098611C" w:rsidRDefault="00FB0C56" w:rsidP="002459C2">
            <w:pPr>
              <w:spacing w:after="0" w:line="240" w:lineRule="auto"/>
              <w:rPr>
                <w:rFonts w:ascii="Times New Roman" w:eastAsia="Times New Roman" w:hAnsi="Times New Roman" w:cs="Times New Roman"/>
                <w:sz w:val="24"/>
                <w:szCs w:val="24"/>
                <w:lang w:eastAsia="ru-RU"/>
              </w:rPr>
            </w:pPr>
            <w:r w:rsidRPr="0098611C">
              <w:rPr>
                <w:rFonts w:ascii="Times New Roman" w:eastAsia="Times New Roman" w:hAnsi="Times New Roman" w:cs="Times New Roman"/>
                <w:sz w:val="24"/>
                <w:szCs w:val="24"/>
                <w:lang w:eastAsia="ru-RU"/>
              </w:rPr>
              <w:t>18 октября </w:t>
            </w:r>
          </w:p>
        </w:tc>
        <w:tc>
          <w:tcPr>
            <w:tcW w:w="2412" w:type="dxa"/>
          </w:tcPr>
          <w:p w:rsidR="00FB0C56" w:rsidRPr="0098611C" w:rsidRDefault="00FB0C56" w:rsidP="002459C2">
            <w:pPr>
              <w:spacing w:after="0" w:line="240" w:lineRule="auto"/>
              <w:rPr>
                <w:rFonts w:ascii="Times New Roman" w:eastAsiaTheme="minorEastAsia" w:hAnsi="Times New Roman" w:cs="Times New Roman"/>
                <w:sz w:val="24"/>
                <w:szCs w:val="24"/>
                <w:lang w:eastAsia="ru-RU"/>
              </w:rPr>
            </w:pPr>
            <w:r w:rsidRPr="0098611C">
              <w:rPr>
                <w:rFonts w:ascii="Times New Roman" w:eastAsiaTheme="minorEastAsia" w:hAnsi="Times New Roman" w:cs="Times New Roman"/>
                <w:sz w:val="24"/>
                <w:szCs w:val="24"/>
                <w:lang w:eastAsia="ru-RU"/>
              </w:rPr>
              <w:t>Мегежекская с/б ф. №11</w:t>
            </w:r>
          </w:p>
          <w:p w:rsidR="00FB0C56" w:rsidRPr="0098611C" w:rsidRDefault="00FB0C56" w:rsidP="002459C2">
            <w:pPr>
              <w:spacing w:after="0" w:line="240" w:lineRule="auto"/>
              <w:rPr>
                <w:rFonts w:ascii="Times New Roman" w:hAnsi="Times New Roman" w:cs="Times New Roman"/>
                <w:sz w:val="24"/>
                <w:szCs w:val="24"/>
                <w:lang w:val="sah-RU"/>
              </w:rPr>
            </w:pPr>
          </w:p>
        </w:tc>
      </w:tr>
      <w:tr w:rsidR="00FB0C56" w:rsidRPr="00F730C5" w:rsidTr="003A4EBD">
        <w:tc>
          <w:tcPr>
            <w:tcW w:w="3599" w:type="dxa"/>
          </w:tcPr>
          <w:p w:rsidR="00FB0C56" w:rsidRPr="002459C2" w:rsidRDefault="00FB0C56" w:rsidP="002459C2">
            <w:pPr>
              <w:spacing w:after="0" w:line="240" w:lineRule="auto"/>
              <w:rPr>
                <w:rFonts w:ascii="Times New Roman" w:hAnsi="Times New Roman" w:cs="Times New Roman"/>
                <w:i/>
                <w:sz w:val="20"/>
                <w:szCs w:val="20"/>
              </w:rPr>
            </w:pPr>
            <w:r w:rsidRPr="002459C2">
              <w:rPr>
                <w:rFonts w:ascii="Times New Roman" w:hAnsi="Times New Roman" w:cs="Times New Roman"/>
                <w:i/>
                <w:sz w:val="20"/>
                <w:szCs w:val="20"/>
              </w:rPr>
              <w:t>165 лет- Островский А.Н. «Гроза» (1859)</w:t>
            </w:r>
          </w:p>
        </w:tc>
        <w:tc>
          <w:tcPr>
            <w:tcW w:w="2692" w:type="dxa"/>
            <w:gridSpan w:val="2"/>
          </w:tcPr>
          <w:p w:rsidR="00FB0C56" w:rsidRPr="0098611C" w:rsidRDefault="00FB0C56" w:rsidP="002459C2">
            <w:pPr>
              <w:spacing w:after="0" w:line="240" w:lineRule="auto"/>
              <w:rPr>
                <w:rFonts w:ascii="Times New Roman" w:hAnsi="Times New Roman" w:cs="Times New Roman"/>
                <w:sz w:val="24"/>
                <w:szCs w:val="24"/>
                <w:lang w:val="sah-RU"/>
              </w:rPr>
            </w:pPr>
            <w:r w:rsidRPr="0098611C">
              <w:rPr>
                <w:rFonts w:ascii="Times New Roman" w:hAnsi="Times New Roman" w:cs="Times New Roman"/>
                <w:sz w:val="24"/>
                <w:szCs w:val="24"/>
                <w:lang w:val="sah-RU"/>
              </w:rPr>
              <w:t>Выставка одной книги</w:t>
            </w:r>
          </w:p>
        </w:tc>
        <w:tc>
          <w:tcPr>
            <w:tcW w:w="1134" w:type="dxa"/>
          </w:tcPr>
          <w:p w:rsidR="00FB0C56" w:rsidRPr="0098611C" w:rsidRDefault="00FB0C56" w:rsidP="002459C2">
            <w:pPr>
              <w:spacing w:after="0" w:line="240" w:lineRule="auto"/>
              <w:rPr>
                <w:rFonts w:ascii="Times New Roman" w:hAnsi="Times New Roman" w:cs="Times New Roman"/>
                <w:sz w:val="24"/>
                <w:szCs w:val="24"/>
                <w:lang w:val="sah-RU"/>
              </w:rPr>
            </w:pPr>
            <w:r w:rsidRPr="0098611C">
              <w:rPr>
                <w:rFonts w:ascii="Times New Roman" w:hAnsi="Times New Roman" w:cs="Times New Roman"/>
                <w:sz w:val="24"/>
                <w:szCs w:val="24"/>
                <w:lang w:val="sah-RU"/>
              </w:rPr>
              <w:t>23 октября</w:t>
            </w:r>
          </w:p>
        </w:tc>
        <w:tc>
          <w:tcPr>
            <w:tcW w:w="2412" w:type="dxa"/>
          </w:tcPr>
          <w:p w:rsidR="00FB0C56" w:rsidRPr="0098611C" w:rsidRDefault="00FB0C56" w:rsidP="002459C2">
            <w:pPr>
              <w:spacing w:after="0" w:line="240" w:lineRule="auto"/>
              <w:rPr>
                <w:rFonts w:ascii="Times New Roman" w:eastAsiaTheme="minorEastAsia" w:hAnsi="Times New Roman" w:cs="Times New Roman"/>
                <w:sz w:val="24"/>
                <w:szCs w:val="24"/>
                <w:lang w:eastAsia="ru-RU"/>
              </w:rPr>
            </w:pPr>
            <w:r w:rsidRPr="0098611C">
              <w:rPr>
                <w:rFonts w:ascii="Times New Roman" w:eastAsiaTheme="minorEastAsia" w:hAnsi="Times New Roman" w:cs="Times New Roman"/>
                <w:sz w:val="24"/>
                <w:szCs w:val="24"/>
                <w:lang w:eastAsia="ru-RU"/>
              </w:rPr>
              <w:t>Мегежекская с/б ф. №11</w:t>
            </w:r>
          </w:p>
        </w:tc>
      </w:tr>
      <w:tr w:rsidR="00FB0C56" w:rsidRPr="00F730C5" w:rsidTr="003A4EBD">
        <w:tc>
          <w:tcPr>
            <w:tcW w:w="3599" w:type="dxa"/>
          </w:tcPr>
          <w:p w:rsidR="002459C2" w:rsidRPr="002459C2" w:rsidRDefault="002459C2" w:rsidP="002459C2">
            <w:pPr>
              <w:spacing w:after="0" w:line="240" w:lineRule="auto"/>
              <w:rPr>
                <w:rFonts w:ascii="Times New Roman" w:hAnsi="Times New Roman" w:cs="Times New Roman"/>
                <w:i/>
                <w:color w:val="000000"/>
                <w:sz w:val="20"/>
                <w:szCs w:val="20"/>
                <w:lang w:val="sah-RU"/>
              </w:rPr>
            </w:pPr>
            <w:r w:rsidRPr="002459C2">
              <w:rPr>
                <w:rFonts w:ascii="Times New Roman" w:hAnsi="Times New Roman" w:cs="Times New Roman"/>
                <w:i/>
                <w:color w:val="000000"/>
                <w:sz w:val="20"/>
                <w:szCs w:val="20"/>
                <w:lang w:val="sah-RU"/>
              </w:rPr>
              <w:t xml:space="preserve">Всемирный день учителей </w:t>
            </w:r>
          </w:p>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 xml:space="preserve"> “ Спасибо, вам Учителя “</w:t>
            </w:r>
          </w:p>
        </w:tc>
        <w:tc>
          <w:tcPr>
            <w:tcW w:w="2692" w:type="dxa"/>
            <w:gridSpan w:val="2"/>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Фотовыставка, информация</w:t>
            </w:r>
          </w:p>
        </w:tc>
        <w:tc>
          <w:tcPr>
            <w:tcW w:w="1134" w:type="dxa"/>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5 октября</w:t>
            </w:r>
          </w:p>
        </w:tc>
        <w:tc>
          <w:tcPr>
            <w:tcW w:w="2412" w:type="dxa"/>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Кангаласская с\б ф № 12</w:t>
            </w:r>
          </w:p>
        </w:tc>
      </w:tr>
      <w:tr w:rsidR="00FB0C56" w:rsidRPr="00F730C5" w:rsidTr="003A4EBD">
        <w:tc>
          <w:tcPr>
            <w:tcW w:w="3599" w:type="dxa"/>
          </w:tcPr>
          <w:p w:rsidR="002459C2" w:rsidRPr="002459C2" w:rsidRDefault="00FB0C56" w:rsidP="002459C2">
            <w:pPr>
              <w:spacing w:after="0" w:line="240" w:lineRule="auto"/>
              <w:rPr>
                <w:rFonts w:ascii="Times New Roman" w:hAnsi="Times New Roman" w:cs="Times New Roman"/>
                <w:i/>
                <w:color w:val="000000"/>
                <w:sz w:val="20"/>
                <w:szCs w:val="20"/>
                <w:lang w:val="sah-RU"/>
              </w:rPr>
            </w:pPr>
            <w:r w:rsidRPr="002459C2">
              <w:rPr>
                <w:rFonts w:ascii="Times New Roman" w:hAnsi="Times New Roman" w:cs="Times New Roman"/>
                <w:i/>
                <w:color w:val="000000"/>
                <w:sz w:val="20"/>
                <w:szCs w:val="20"/>
                <w:lang w:val="sah-RU"/>
              </w:rPr>
              <w:t>120 летию р</w:t>
            </w:r>
            <w:r w:rsidR="002459C2" w:rsidRPr="002459C2">
              <w:rPr>
                <w:rFonts w:ascii="Times New Roman" w:hAnsi="Times New Roman" w:cs="Times New Roman"/>
                <w:i/>
                <w:color w:val="000000"/>
                <w:sz w:val="20"/>
                <w:szCs w:val="20"/>
                <w:lang w:val="sah-RU"/>
              </w:rPr>
              <w:t xml:space="preserve">усского поэта  М.Ю. Лермонтова </w:t>
            </w:r>
          </w:p>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 Лермонтов : судьба поэта-воина”</w:t>
            </w:r>
          </w:p>
        </w:tc>
        <w:tc>
          <w:tcPr>
            <w:tcW w:w="2692" w:type="dxa"/>
            <w:gridSpan w:val="2"/>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Книжная выставка</w:t>
            </w:r>
          </w:p>
        </w:tc>
        <w:tc>
          <w:tcPr>
            <w:tcW w:w="1134" w:type="dxa"/>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15 октября</w:t>
            </w:r>
          </w:p>
        </w:tc>
        <w:tc>
          <w:tcPr>
            <w:tcW w:w="2412" w:type="dxa"/>
          </w:tcPr>
          <w:p w:rsidR="00FB0C56" w:rsidRPr="0098611C" w:rsidRDefault="00FB0C56" w:rsidP="002459C2">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Кангаласская с\б ф № 12</w:t>
            </w:r>
          </w:p>
        </w:tc>
      </w:tr>
      <w:tr w:rsidR="00FB0C56" w:rsidRPr="00F730C5" w:rsidTr="003A4EBD">
        <w:tc>
          <w:tcPr>
            <w:tcW w:w="3599" w:type="dxa"/>
          </w:tcPr>
          <w:p w:rsidR="00FB0C56" w:rsidRPr="002459C2" w:rsidRDefault="00FB0C56" w:rsidP="0084695C">
            <w:pPr>
              <w:spacing w:after="0" w:line="240" w:lineRule="auto"/>
              <w:rPr>
                <w:rFonts w:ascii="Times New Roman" w:hAnsi="Times New Roman" w:cs="Times New Roman"/>
                <w:i/>
                <w:color w:val="000000"/>
                <w:sz w:val="20"/>
                <w:szCs w:val="20"/>
                <w:lang w:val="sah-RU"/>
              </w:rPr>
            </w:pPr>
            <w:r w:rsidRPr="002459C2">
              <w:rPr>
                <w:rFonts w:ascii="Times New Roman" w:hAnsi="Times New Roman" w:cs="Times New Roman"/>
                <w:i/>
                <w:color w:val="000000"/>
                <w:sz w:val="20"/>
                <w:szCs w:val="20"/>
                <w:lang w:val="sah-RU"/>
              </w:rPr>
              <w:t xml:space="preserve">90 лет со дня рождения писателя и историка Кира Булычева (1934-2003) </w:t>
            </w:r>
          </w:p>
        </w:tc>
        <w:tc>
          <w:tcPr>
            <w:tcW w:w="2692" w:type="dxa"/>
            <w:gridSpan w:val="2"/>
          </w:tcPr>
          <w:p w:rsidR="00FB0C56" w:rsidRPr="0098611C" w:rsidRDefault="00FB0C56" w:rsidP="0084695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Книжная выставка</w:t>
            </w:r>
          </w:p>
        </w:tc>
        <w:tc>
          <w:tcPr>
            <w:tcW w:w="1134" w:type="dxa"/>
          </w:tcPr>
          <w:p w:rsidR="00FB0C56" w:rsidRPr="0098611C" w:rsidRDefault="00FB0C56" w:rsidP="0084695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16 октября</w:t>
            </w:r>
          </w:p>
        </w:tc>
        <w:tc>
          <w:tcPr>
            <w:tcW w:w="2412" w:type="dxa"/>
          </w:tcPr>
          <w:p w:rsidR="00FB0C56" w:rsidRPr="0098611C" w:rsidRDefault="00FB0C56" w:rsidP="0084695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Кангаласская с\б ф № 12</w:t>
            </w:r>
          </w:p>
        </w:tc>
      </w:tr>
      <w:tr w:rsidR="00FB0C56" w:rsidRPr="00F730C5" w:rsidTr="003A4EBD">
        <w:tc>
          <w:tcPr>
            <w:tcW w:w="3599" w:type="dxa"/>
          </w:tcPr>
          <w:p w:rsidR="00FB0C56" w:rsidRPr="002459C2" w:rsidRDefault="00FB0C56" w:rsidP="0084695C">
            <w:pPr>
              <w:shd w:val="clear" w:color="auto" w:fill="FFFFFF"/>
              <w:spacing w:after="0" w:line="240" w:lineRule="auto"/>
              <w:ind w:right="144"/>
              <w:rPr>
                <w:rFonts w:ascii="Times New Roman" w:eastAsia="Times New Roman" w:hAnsi="Times New Roman" w:cs="Times New Roman"/>
                <w:i/>
                <w:sz w:val="20"/>
                <w:szCs w:val="20"/>
                <w:lang w:eastAsia="ru-RU"/>
              </w:rPr>
            </w:pPr>
            <w:r w:rsidRPr="002459C2">
              <w:rPr>
                <w:rFonts w:ascii="Times New Roman" w:eastAsia="Times New Roman" w:hAnsi="Times New Roman" w:cs="Times New Roman"/>
                <w:i/>
                <w:sz w:val="20"/>
                <w:szCs w:val="20"/>
                <w:lang w:eastAsia="ru-RU"/>
              </w:rPr>
              <w:t>210 лет со дня рождения русского поэта и драматурга М.Ю. Лермонтова (1814-1841)</w:t>
            </w:r>
          </w:p>
        </w:tc>
        <w:tc>
          <w:tcPr>
            <w:tcW w:w="2692" w:type="dxa"/>
            <w:gridSpan w:val="2"/>
          </w:tcPr>
          <w:p w:rsidR="00FB0C56" w:rsidRPr="0098611C" w:rsidRDefault="00FB0C56" w:rsidP="0084695C">
            <w:pPr>
              <w:spacing w:after="0" w:line="240" w:lineRule="auto"/>
              <w:rPr>
                <w:rFonts w:ascii="Times New Roman" w:hAnsi="Times New Roman" w:cs="Times New Roman"/>
                <w:sz w:val="24"/>
                <w:szCs w:val="24"/>
              </w:rPr>
            </w:pPr>
            <w:r w:rsidRPr="0098611C">
              <w:rPr>
                <w:rFonts w:ascii="Times New Roman" w:hAnsi="Times New Roman" w:cs="Times New Roman"/>
                <w:sz w:val="24"/>
                <w:szCs w:val="24"/>
                <w:lang w:val="sah-RU"/>
              </w:rPr>
              <w:t xml:space="preserve">Литературный квест </w:t>
            </w:r>
          </w:p>
        </w:tc>
        <w:tc>
          <w:tcPr>
            <w:tcW w:w="1134" w:type="dxa"/>
          </w:tcPr>
          <w:p w:rsidR="00FB0C56" w:rsidRPr="0098611C" w:rsidRDefault="00FB0C56" w:rsidP="0084695C">
            <w:pPr>
              <w:spacing w:after="0" w:line="240" w:lineRule="auto"/>
              <w:rPr>
                <w:rFonts w:ascii="Times New Roman" w:hAnsi="Times New Roman" w:cs="Times New Roman"/>
                <w:sz w:val="24"/>
                <w:szCs w:val="24"/>
                <w:lang w:val="sah-RU"/>
              </w:rPr>
            </w:pPr>
            <w:r w:rsidRPr="0098611C">
              <w:rPr>
                <w:rFonts w:ascii="Times New Roman" w:eastAsia="Times New Roman" w:hAnsi="Times New Roman" w:cs="Times New Roman"/>
                <w:sz w:val="24"/>
                <w:szCs w:val="24"/>
                <w:lang w:eastAsia="ru-RU"/>
              </w:rPr>
              <w:t>15 октября </w:t>
            </w:r>
          </w:p>
        </w:tc>
        <w:tc>
          <w:tcPr>
            <w:tcW w:w="2412" w:type="dxa"/>
          </w:tcPr>
          <w:p w:rsidR="00FB0C56" w:rsidRPr="0098611C" w:rsidRDefault="00FB0C56" w:rsidP="0084695C">
            <w:pPr>
              <w:spacing w:after="0" w:line="240" w:lineRule="auto"/>
            </w:pPr>
            <w:r w:rsidRPr="0098611C">
              <w:rPr>
                <w:rFonts w:ascii="Times New Roman" w:eastAsiaTheme="minorEastAsia" w:hAnsi="Times New Roman" w:cs="Times New Roman"/>
                <w:sz w:val="24"/>
                <w:szCs w:val="24"/>
                <w:lang w:eastAsia="ru-RU"/>
              </w:rPr>
              <w:t>Чукарская с/б ф. №13</w:t>
            </w:r>
          </w:p>
        </w:tc>
      </w:tr>
      <w:tr w:rsidR="00FB0C56" w:rsidRPr="00F730C5" w:rsidTr="003A4EBD">
        <w:tc>
          <w:tcPr>
            <w:tcW w:w="3599" w:type="dxa"/>
          </w:tcPr>
          <w:p w:rsidR="00FB0C56" w:rsidRPr="002459C2" w:rsidRDefault="00FB0C56" w:rsidP="0084695C">
            <w:pPr>
              <w:autoSpaceDE w:val="0"/>
              <w:autoSpaceDN w:val="0"/>
              <w:adjustRightInd w:val="0"/>
              <w:spacing w:after="0" w:line="240" w:lineRule="auto"/>
              <w:rPr>
                <w:rFonts w:ascii="Times New Roman" w:hAnsi="Times New Roman" w:cs="Times New Roman"/>
                <w:i/>
                <w:sz w:val="20"/>
                <w:szCs w:val="20"/>
              </w:rPr>
            </w:pPr>
            <w:r w:rsidRPr="002459C2">
              <w:rPr>
                <w:rFonts w:ascii="Times New Roman" w:hAnsi="Times New Roman" w:cs="Times New Roman"/>
                <w:bCs/>
                <w:i/>
                <w:sz w:val="20"/>
                <w:szCs w:val="20"/>
              </w:rPr>
              <w:t>Ко дню музыки</w:t>
            </w:r>
          </w:p>
          <w:p w:rsidR="00FB0C56" w:rsidRPr="0098611C" w:rsidRDefault="00FB0C56" w:rsidP="0084695C">
            <w:pPr>
              <w:autoSpaceDE w:val="0"/>
              <w:autoSpaceDN w:val="0"/>
              <w:adjustRightInd w:val="0"/>
              <w:spacing w:after="0" w:line="240" w:lineRule="auto"/>
              <w:rPr>
                <w:rFonts w:ascii="Times New Roman" w:hAnsi="Times New Roman" w:cs="Times New Roman"/>
                <w:color w:val="000000"/>
                <w:sz w:val="24"/>
                <w:szCs w:val="24"/>
              </w:rPr>
            </w:pPr>
          </w:p>
        </w:tc>
        <w:tc>
          <w:tcPr>
            <w:tcW w:w="2692" w:type="dxa"/>
            <w:gridSpan w:val="2"/>
          </w:tcPr>
          <w:p w:rsidR="00FB0C56" w:rsidRPr="0098611C" w:rsidRDefault="00FB0C56" w:rsidP="0084695C">
            <w:pPr>
              <w:spacing w:after="0" w:line="240" w:lineRule="auto"/>
              <w:rPr>
                <w:rFonts w:ascii="Times New Roman" w:hAnsi="Times New Roman" w:cs="Times New Roman"/>
                <w:color w:val="000000"/>
                <w:sz w:val="24"/>
                <w:szCs w:val="28"/>
              </w:rPr>
            </w:pPr>
            <w:r w:rsidRPr="0098611C">
              <w:rPr>
                <w:rFonts w:ascii="Times New Roman" w:hAnsi="Times New Roman" w:cs="Times New Roman"/>
                <w:color w:val="000000"/>
                <w:sz w:val="24"/>
                <w:szCs w:val="28"/>
              </w:rPr>
              <w:t xml:space="preserve">Информации о музыкантах </w:t>
            </w:r>
          </w:p>
        </w:tc>
        <w:tc>
          <w:tcPr>
            <w:tcW w:w="1134" w:type="dxa"/>
          </w:tcPr>
          <w:p w:rsidR="00FB0C56" w:rsidRPr="0098611C" w:rsidRDefault="00FB0C56" w:rsidP="0084695C">
            <w:pPr>
              <w:spacing w:after="0" w:line="240" w:lineRule="auto"/>
              <w:rPr>
                <w:rFonts w:ascii="Times New Roman" w:hAnsi="Times New Roman" w:cs="Times New Roman"/>
                <w:bCs/>
                <w:sz w:val="24"/>
                <w:szCs w:val="32"/>
              </w:rPr>
            </w:pPr>
            <w:r w:rsidRPr="0098611C">
              <w:rPr>
                <w:rFonts w:ascii="Times New Roman" w:hAnsi="Times New Roman" w:cs="Times New Roman"/>
                <w:bCs/>
                <w:sz w:val="24"/>
                <w:szCs w:val="32"/>
              </w:rPr>
              <w:t>1 октября</w:t>
            </w:r>
          </w:p>
        </w:tc>
        <w:tc>
          <w:tcPr>
            <w:tcW w:w="2412" w:type="dxa"/>
          </w:tcPr>
          <w:p w:rsidR="00FB0C56" w:rsidRPr="0098611C" w:rsidRDefault="00FB0C56" w:rsidP="0084695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 xml:space="preserve"> </w:t>
            </w:r>
            <w:r w:rsidRPr="0098611C">
              <w:rPr>
                <w:rFonts w:ascii="Times New Roman" w:eastAsiaTheme="minorEastAsia" w:hAnsi="Times New Roman" w:cs="Times New Roman"/>
                <w:sz w:val="24"/>
                <w:szCs w:val="24"/>
                <w:lang w:eastAsia="ru-RU"/>
              </w:rPr>
              <w:t>Хорулинская с/б ф. №14</w:t>
            </w:r>
          </w:p>
        </w:tc>
      </w:tr>
      <w:tr w:rsidR="00FB0C56" w:rsidRPr="00F730C5" w:rsidTr="003A4EBD">
        <w:tc>
          <w:tcPr>
            <w:tcW w:w="3599" w:type="dxa"/>
          </w:tcPr>
          <w:p w:rsidR="00FB0C56" w:rsidRPr="002459C2" w:rsidRDefault="00FB0C56" w:rsidP="0084695C">
            <w:pPr>
              <w:autoSpaceDE w:val="0"/>
              <w:autoSpaceDN w:val="0"/>
              <w:adjustRightInd w:val="0"/>
              <w:spacing w:after="0" w:line="240" w:lineRule="auto"/>
              <w:rPr>
                <w:rFonts w:ascii="Times New Roman" w:hAnsi="Times New Roman" w:cs="Times New Roman"/>
                <w:i/>
                <w:sz w:val="20"/>
                <w:szCs w:val="20"/>
              </w:rPr>
            </w:pPr>
            <w:r w:rsidRPr="002459C2">
              <w:rPr>
                <w:rFonts w:ascii="Times New Roman" w:hAnsi="Times New Roman" w:cs="Times New Roman"/>
                <w:bCs/>
                <w:i/>
                <w:sz w:val="20"/>
                <w:szCs w:val="20"/>
              </w:rPr>
              <w:t xml:space="preserve"> </w:t>
            </w:r>
            <w:r w:rsidRPr="002459C2">
              <w:rPr>
                <w:rFonts w:ascii="Times New Roman" w:eastAsia="MS Mincho" w:hAnsi="Times New Roman" w:cs="Times New Roman"/>
                <w:i/>
                <w:sz w:val="20"/>
                <w:szCs w:val="20"/>
              </w:rPr>
              <w:t>К</w:t>
            </w:r>
            <w:r w:rsidRPr="002459C2">
              <w:rPr>
                <w:rFonts w:ascii="MS Mincho" w:eastAsia="MS Mincho" w:hAnsi="MS Mincho" w:cs="MS Mincho"/>
                <w:i/>
                <w:sz w:val="20"/>
                <w:szCs w:val="20"/>
              </w:rPr>
              <w:t xml:space="preserve"> </w:t>
            </w:r>
            <w:r w:rsidRPr="002459C2">
              <w:rPr>
                <w:rFonts w:ascii="Times New Roman" w:hAnsi="Times New Roman" w:cs="Times New Roman"/>
                <w:i/>
                <w:sz w:val="20"/>
                <w:szCs w:val="20"/>
              </w:rPr>
              <w:t xml:space="preserve"> 210 - летию </w:t>
            </w:r>
            <w:r w:rsidRPr="002459C2">
              <w:rPr>
                <w:rFonts w:ascii="Times New Roman" w:hAnsi="Times New Roman" w:cs="Times New Roman"/>
                <w:bCs/>
                <w:i/>
                <w:sz w:val="20"/>
                <w:szCs w:val="20"/>
              </w:rPr>
              <w:t xml:space="preserve">со д. р. М. Ю. Лермонтова </w:t>
            </w:r>
            <w:r w:rsidRPr="002459C2">
              <w:rPr>
                <w:rFonts w:ascii="Times New Roman" w:hAnsi="Times New Roman" w:cs="Times New Roman"/>
                <w:i/>
                <w:sz w:val="20"/>
                <w:szCs w:val="20"/>
              </w:rPr>
              <w:t xml:space="preserve">(1814-1841), русского поэта и драматурга </w:t>
            </w:r>
          </w:p>
          <w:p w:rsidR="00FB0C56" w:rsidRPr="0098611C" w:rsidRDefault="00FB0C56" w:rsidP="0084695C">
            <w:pPr>
              <w:autoSpaceDE w:val="0"/>
              <w:autoSpaceDN w:val="0"/>
              <w:adjustRightInd w:val="0"/>
              <w:spacing w:after="0" w:line="240" w:lineRule="auto"/>
              <w:rPr>
                <w:rFonts w:ascii="Times New Roman" w:hAnsi="Times New Roman" w:cs="Times New Roman"/>
                <w:sz w:val="24"/>
                <w:szCs w:val="24"/>
              </w:rPr>
            </w:pPr>
            <w:r w:rsidRPr="0098611C">
              <w:rPr>
                <w:rFonts w:ascii="Times New Roman" w:hAnsi="Times New Roman" w:cs="Times New Roman"/>
                <w:bCs/>
                <w:color w:val="000000"/>
                <w:sz w:val="24"/>
                <w:szCs w:val="28"/>
              </w:rPr>
              <w:t>«Мятежный провидец, гусар, романтик»</w:t>
            </w:r>
          </w:p>
        </w:tc>
        <w:tc>
          <w:tcPr>
            <w:tcW w:w="2692" w:type="dxa"/>
            <w:gridSpan w:val="2"/>
          </w:tcPr>
          <w:p w:rsidR="00FB0C56" w:rsidRPr="0098611C" w:rsidRDefault="00FB0C56" w:rsidP="0084695C">
            <w:pPr>
              <w:spacing w:after="0" w:line="240" w:lineRule="auto"/>
              <w:rPr>
                <w:rFonts w:ascii="Times New Roman" w:hAnsi="Times New Roman" w:cs="Times New Roman"/>
                <w:color w:val="000000"/>
                <w:sz w:val="24"/>
                <w:szCs w:val="28"/>
              </w:rPr>
            </w:pPr>
          </w:p>
        </w:tc>
        <w:tc>
          <w:tcPr>
            <w:tcW w:w="1134" w:type="dxa"/>
          </w:tcPr>
          <w:p w:rsidR="00FB0C56" w:rsidRPr="0098611C" w:rsidRDefault="00FB0C56" w:rsidP="0084695C">
            <w:pPr>
              <w:spacing w:after="0" w:line="240" w:lineRule="auto"/>
              <w:rPr>
                <w:rFonts w:ascii="Times New Roman" w:hAnsi="Times New Roman" w:cs="Times New Roman"/>
                <w:bCs/>
                <w:sz w:val="24"/>
                <w:szCs w:val="32"/>
              </w:rPr>
            </w:pPr>
            <w:r w:rsidRPr="0098611C">
              <w:rPr>
                <w:rFonts w:ascii="Times New Roman" w:hAnsi="Times New Roman" w:cs="Times New Roman"/>
                <w:bCs/>
                <w:sz w:val="24"/>
                <w:szCs w:val="32"/>
              </w:rPr>
              <w:t>14 октября</w:t>
            </w:r>
          </w:p>
        </w:tc>
        <w:tc>
          <w:tcPr>
            <w:tcW w:w="2412" w:type="dxa"/>
          </w:tcPr>
          <w:p w:rsidR="00FB0C56" w:rsidRPr="0098611C" w:rsidRDefault="00FB0C56" w:rsidP="0084695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 xml:space="preserve"> </w:t>
            </w:r>
            <w:r w:rsidRPr="0098611C">
              <w:rPr>
                <w:rFonts w:ascii="Times New Roman" w:eastAsiaTheme="minorEastAsia" w:hAnsi="Times New Roman" w:cs="Times New Roman"/>
                <w:sz w:val="24"/>
                <w:szCs w:val="24"/>
                <w:lang w:eastAsia="ru-RU"/>
              </w:rPr>
              <w:t>Хорулинская с/б ф. №14</w:t>
            </w:r>
          </w:p>
        </w:tc>
      </w:tr>
      <w:tr w:rsidR="00FB0C56" w:rsidRPr="00F730C5" w:rsidTr="003A4EBD">
        <w:tc>
          <w:tcPr>
            <w:tcW w:w="3599" w:type="dxa"/>
          </w:tcPr>
          <w:p w:rsidR="0084695C" w:rsidRDefault="00FB0C56" w:rsidP="0084695C">
            <w:pPr>
              <w:spacing w:after="0" w:line="240" w:lineRule="auto"/>
              <w:rPr>
                <w:rFonts w:ascii="Times New Roman" w:hAnsi="Times New Roman" w:cs="Times New Roman"/>
                <w:color w:val="000000"/>
                <w:sz w:val="24"/>
                <w:szCs w:val="24"/>
              </w:rPr>
            </w:pPr>
            <w:r w:rsidRPr="0084695C">
              <w:rPr>
                <w:rFonts w:ascii="Times New Roman" w:hAnsi="Times New Roman" w:cs="Times New Roman"/>
                <w:i/>
                <w:color w:val="000000"/>
                <w:sz w:val="20"/>
                <w:szCs w:val="20"/>
              </w:rPr>
              <w:t>210 лет со дня рождения русского поэта и драматурга М.Ю. Лермонтова (1814-1841)</w:t>
            </w:r>
            <w:r w:rsidRPr="0084695C">
              <w:t xml:space="preserve"> </w:t>
            </w:r>
          </w:p>
          <w:p w:rsidR="00FB0C56" w:rsidRPr="0084695C" w:rsidRDefault="00FB0C56" w:rsidP="0084695C">
            <w:pPr>
              <w:spacing w:after="0" w:line="240" w:lineRule="auto"/>
              <w:rPr>
                <w:rFonts w:ascii="Times New Roman" w:hAnsi="Times New Roman" w:cs="Times New Roman"/>
                <w:color w:val="000000"/>
                <w:sz w:val="24"/>
                <w:szCs w:val="24"/>
              </w:rPr>
            </w:pPr>
            <w:r w:rsidRPr="0084695C">
              <w:rPr>
                <w:rFonts w:ascii="Times New Roman" w:hAnsi="Times New Roman" w:cs="Times New Roman"/>
                <w:color w:val="000000"/>
                <w:sz w:val="24"/>
                <w:szCs w:val="24"/>
              </w:rPr>
              <w:t>«Пророк в своем Отечестве…»</w:t>
            </w:r>
          </w:p>
        </w:tc>
        <w:tc>
          <w:tcPr>
            <w:tcW w:w="2692" w:type="dxa"/>
            <w:gridSpan w:val="2"/>
          </w:tcPr>
          <w:p w:rsidR="00FB0C56" w:rsidRPr="0098611C" w:rsidRDefault="00FB0C56" w:rsidP="0084695C">
            <w:pPr>
              <w:spacing w:after="0" w:line="240" w:lineRule="auto"/>
              <w:rPr>
                <w:rFonts w:ascii="Times New Roman" w:hAnsi="Times New Roman" w:cs="Times New Roman"/>
                <w:color w:val="000000"/>
                <w:sz w:val="24"/>
                <w:szCs w:val="24"/>
              </w:rPr>
            </w:pPr>
            <w:r w:rsidRPr="0098611C">
              <w:rPr>
                <w:rFonts w:ascii="Times New Roman" w:hAnsi="Times New Roman" w:cs="Times New Roman"/>
                <w:color w:val="000000"/>
                <w:sz w:val="24"/>
                <w:szCs w:val="24"/>
              </w:rPr>
              <w:t>Книжная выставка-обзор книг</w:t>
            </w:r>
          </w:p>
        </w:tc>
        <w:tc>
          <w:tcPr>
            <w:tcW w:w="1134" w:type="dxa"/>
          </w:tcPr>
          <w:p w:rsidR="00FB0C56" w:rsidRPr="0098611C" w:rsidRDefault="00FB0C56" w:rsidP="0084695C">
            <w:pPr>
              <w:spacing w:after="0" w:line="240" w:lineRule="auto"/>
              <w:rPr>
                <w:rFonts w:ascii="Times New Roman" w:hAnsi="Times New Roman" w:cs="Times New Roman"/>
                <w:color w:val="000000"/>
                <w:sz w:val="24"/>
                <w:szCs w:val="24"/>
              </w:rPr>
            </w:pPr>
            <w:r w:rsidRPr="0098611C">
              <w:rPr>
                <w:rFonts w:ascii="Times New Roman" w:hAnsi="Times New Roman" w:cs="Times New Roman"/>
                <w:color w:val="000000"/>
                <w:sz w:val="24"/>
                <w:szCs w:val="24"/>
              </w:rPr>
              <w:t>15 октября</w:t>
            </w:r>
          </w:p>
        </w:tc>
        <w:tc>
          <w:tcPr>
            <w:tcW w:w="2412" w:type="dxa"/>
          </w:tcPr>
          <w:p w:rsidR="00FB0C56" w:rsidRPr="0098611C" w:rsidRDefault="00FB0C56" w:rsidP="0084695C">
            <w:pPr>
              <w:spacing w:after="0" w:line="240" w:lineRule="auto"/>
              <w:rPr>
                <w:rFonts w:ascii="Times New Roman" w:hAnsi="Times New Roman" w:cs="Times New Roman"/>
                <w:color w:val="000000"/>
                <w:sz w:val="24"/>
                <w:szCs w:val="24"/>
              </w:rPr>
            </w:pPr>
            <w:r w:rsidRPr="0098611C">
              <w:rPr>
                <w:rFonts w:ascii="Times New Roman" w:hAnsi="Times New Roman" w:cs="Times New Roman"/>
                <w:color w:val="000000"/>
                <w:sz w:val="24"/>
                <w:szCs w:val="24"/>
              </w:rPr>
              <w:t>Чаппангдинская с/б филиал №15</w:t>
            </w:r>
          </w:p>
        </w:tc>
      </w:tr>
      <w:tr w:rsidR="00FB0C56" w:rsidRPr="00F730C5" w:rsidTr="003A4EBD">
        <w:tc>
          <w:tcPr>
            <w:tcW w:w="3599" w:type="dxa"/>
          </w:tcPr>
          <w:p w:rsidR="0084695C" w:rsidRPr="0084695C" w:rsidRDefault="00FB0C56" w:rsidP="0084695C">
            <w:pPr>
              <w:spacing w:after="0" w:line="240" w:lineRule="auto"/>
              <w:rPr>
                <w:rFonts w:ascii="Times New Roman" w:hAnsi="Times New Roman" w:cs="Times New Roman"/>
                <w:i/>
                <w:color w:val="000000"/>
                <w:sz w:val="20"/>
                <w:szCs w:val="20"/>
              </w:rPr>
            </w:pPr>
            <w:r w:rsidRPr="0084695C">
              <w:rPr>
                <w:rFonts w:ascii="Times New Roman" w:hAnsi="Times New Roman" w:cs="Times New Roman"/>
                <w:i/>
                <w:color w:val="000000"/>
                <w:sz w:val="20"/>
                <w:szCs w:val="20"/>
              </w:rPr>
              <w:t>170 лет со дня рождения английского писателя О. Уайльда (1854-1900</w:t>
            </w:r>
            <w:r w:rsidR="0084695C" w:rsidRPr="0084695C">
              <w:rPr>
                <w:rFonts w:ascii="Times New Roman" w:hAnsi="Times New Roman" w:cs="Times New Roman"/>
                <w:i/>
                <w:color w:val="000000"/>
                <w:sz w:val="20"/>
                <w:szCs w:val="20"/>
              </w:rPr>
              <w:t>)</w:t>
            </w:r>
            <w:r w:rsidRPr="0084695C">
              <w:rPr>
                <w:rFonts w:ascii="Times New Roman" w:hAnsi="Times New Roman" w:cs="Times New Roman"/>
                <w:i/>
                <w:color w:val="000000"/>
                <w:sz w:val="20"/>
                <w:szCs w:val="20"/>
              </w:rPr>
              <w:t xml:space="preserve"> </w:t>
            </w:r>
          </w:p>
          <w:p w:rsidR="00FB0C56" w:rsidRPr="0084695C" w:rsidRDefault="00FB0C56" w:rsidP="0084695C">
            <w:pPr>
              <w:spacing w:after="0" w:line="240" w:lineRule="auto"/>
              <w:rPr>
                <w:rFonts w:ascii="Times New Roman" w:hAnsi="Times New Roman" w:cs="Times New Roman"/>
                <w:color w:val="000000"/>
                <w:sz w:val="24"/>
                <w:szCs w:val="24"/>
              </w:rPr>
            </w:pPr>
            <w:r w:rsidRPr="0084695C">
              <w:rPr>
                <w:rFonts w:ascii="Times New Roman" w:hAnsi="Times New Roman" w:cs="Times New Roman"/>
                <w:color w:val="000000"/>
                <w:sz w:val="24"/>
                <w:szCs w:val="24"/>
              </w:rPr>
              <w:t>“Философ, эстет,писатель, драматург”</w:t>
            </w:r>
          </w:p>
        </w:tc>
        <w:tc>
          <w:tcPr>
            <w:tcW w:w="2692" w:type="dxa"/>
            <w:gridSpan w:val="2"/>
          </w:tcPr>
          <w:p w:rsidR="00FB0C56" w:rsidRPr="0098611C" w:rsidRDefault="00FB0C56" w:rsidP="0084695C">
            <w:pPr>
              <w:spacing w:after="0" w:line="240" w:lineRule="auto"/>
              <w:rPr>
                <w:rFonts w:ascii="Times New Roman" w:hAnsi="Times New Roman" w:cs="Times New Roman"/>
                <w:color w:val="000000"/>
                <w:sz w:val="24"/>
                <w:szCs w:val="24"/>
              </w:rPr>
            </w:pPr>
            <w:r w:rsidRPr="0098611C">
              <w:rPr>
                <w:rFonts w:ascii="Times New Roman" w:hAnsi="Times New Roman" w:cs="Times New Roman"/>
                <w:color w:val="000000"/>
                <w:sz w:val="24"/>
                <w:szCs w:val="24"/>
              </w:rPr>
              <w:t>Информационный буклет, видео-презентация</w:t>
            </w:r>
          </w:p>
          <w:p w:rsidR="00FB0C56" w:rsidRPr="0084695C" w:rsidRDefault="0016262A" w:rsidP="0084695C">
            <w:pPr>
              <w:spacing w:after="0" w:line="240" w:lineRule="auto"/>
              <w:rPr>
                <w:rFonts w:ascii="Times New Roman" w:hAnsi="Times New Roman" w:cs="Times New Roman"/>
                <w:color w:val="000000"/>
                <w:sz w:val="20"/>
                <w:szCs w:val="20"/>
              </w:rPr>
            </w:pPr>
            <w:hyperlink r:id="rId59" w:history="1">
              <w:r w:rsidR="00FB0C56" w:rsidRPr="0084695C">
                <w:rPr>
                  <w:rStyle w:val="a7"/>
                  <w:rFonts w:ascii="Times New Roman" w:hAnsi="Times New Roman" w:cs="Times New Roman"/>
                  <w:sz w:val="20"/>
                  <w:szCs w:val="20"/>
                  <w:u w:val="none"/>
                  <w:lang w:val="en-US"/>
                </w:rPr>
                <w:t>https</w:t>
              </w:r>
              <w:r w:rsidR="00FB0C56" w:rsidRPr="0084695C">
                <w:rPr>
                  <w:rStyle w:val="a7"/>
                  <w:rFonts w:ascii="Times New Roman" w:hAnsi="Times New Roman" w:cs="Times New Roman"/>
                  <w:sz w:val="20"/>
                  <w:szCs w:val="20"/>
                  <w:u w:val="none"/>
                </w:rPr>
                <w:t>://</w:t>
              </w:r>
              <w:r w:rsidR="00FB0C56" w:rsidRPr="0084695C">
                <w:rPr>
                  <w:rStyle w:val="a7"/>
                  <w:rFonts w:ascii="Times New Roman" w:hAnsi="Times New Roman" w:cs="Times New Roman"/>
                  <w:sz w:val="20"/>
                  <w:szCs w:val="20"/>
                  <w:u w:val="none"/>
                  <w:lang w:val="en-US"/>
                </w:rPr>
                <w:t>vk</w:t>
              </w:r>
              <w:r w:rsidR="00FB0C56" w:rsidRPr="0084695C">
                <w:rPr>
                  <w:rStyle w:val="a7"/>
                  <w:rFonts w:ascii="Times New Roman" w:hAnsi="Times New Roman" w:cs="Times New Roman"/>
                  <w:sz w:val="20"/>
                  <w:szCs w:val="20"/>
                  <w:u w:val="none"/>
                </w:rPr>
                <w:t>.</w:t>
              </w:r>
              <w:r w:rsidR="00FB0C56" w:rsidRPr="0084695C">
                <w:rPr>
                  <w:rStyle w:val="a7"/>
                  <w:rFonts w:ascii="Times New Roman" w:hAnsi="Times New Roman" w:cs="Times New Roman"/>
                  <w:sz w:val="20"/>
                  <w:szCs w:val="20"/>
                  <w:u w:val="none"/>
                  <w:lang w:val="en-US"/>
                </w:rPr>
                <w:t>com</w:t>
              </w:r>
              <w:r w:rsidR="00FB0C56" w:rsidRPr="0084695C">
                <w:rPr>
                  <w:rStyle w:val="a7"/>
                  <w:rFonts w:ascii="Times New Roman" w:hAnsi="Times New Roman" w:cs="Times New Roman"/>
                  <w:sz w:val="20"/>
                  <w:szCs w:val="20"/>
                  <w:u w:val="none"/>
                </w:rPr>
                <w:t>/</w:t>
              </w:r>
              <w:r w:rsidR="00FB0C56" w:rsidRPr="0084695C">
                <w:rPr>
                  <w:rStyle w:val="a7"/>
                  <w:rFonts w:ascii="Times New Roman" w:hAnsi="Times New Roman" w:cs="Times New Roman"/>
                  <w:sz w:val="20"/>
                  <w:szCs w:val="20"/>
                  <w:u w:val="none"/>
                  <w:lang w:val="en-US"/>
                </w:rPr>
                <w:t>id</w:t>
              </w:r>
              <w:r w:rsidR="00FB0C56" w:rsidRPr="0084695C">
                <w:rPr>
                  <w:rStyle w:val="a7"/>
                  <w:rFonts w:ascii="Times New Roman" w:hAnsi="Times New Roman" w:cs="Times New Roman"/>
                  <w:sz w:val="20"/>
                  <w:szCs w:val="20"/>
                  <w:u w:val="none"/>
                </w:rPr>
                <w:t>211064609</w:t>
              </w:r>
            </w:hyperlink>
            <w:r w:rsidR="00FB0C56" w:rsidRPr="0084695C">
              <w:rPr>
                <w:rFonts w:ascii="Times New Roman" w:hAnsi="Times New Roman" w:cs="Times New Roman"/>
                <w:color w:val="000000"/>
                <w:sz w:val="20"/>
                <w:szCs w:val="20"/>
              </w:rPr>
              <w:t xml:space="preserve"> </w:t>
            </w:r>
          </w:p>
        </w:tc>
        <w:tc>
          <w:tcPr>
            <w:tcW w:w="1134" w:type="dxa"/>
          </w:tcPr>
          <w:p w:rsidR="00FB0C56" w:rsidRPr="0098611C" w:rsidRDefault="00FB0C56" w:rsidP="0084695C">
            <w:pPr>
              <w:spacing w:after="0" w:line="240" w:lineRule="auto"/>
              <w:rPr>
                <w:rFonts w:ascii="Times New Roman" w:hAnsi="Times New Roman" w:cs="Times New Roman"/>
                <w:color w:val="000000"/>
                <w:sz w:val="24"/>
                <w:szCs w:val="24"/>
              </w:rPr>
            </w:pPr>
            <w:r w:rsidRPr="0098611C">
              <w:rPr>
                <w:rFonts w:ascii="Times New Roman" w:hAnsi="Times New Roman" w:cs="Times New Roman"/>
                <w:color w:val="000000"/>
                <w:sz w:val="24"/>
                <w:szCs w:val="24"/>
              </w:rPr>
              <w:t>16 октября</w:t>
            </w:r>
          </w:p>
        </w:tc>
        <w:tc>
          <w:tcPr>
            <w:tcW w:w="2412" w:type="dxa"/>
          </w:tcPr>
          <w:p w:rsidR="00FB0C56" w:rsidRPr="0098611C" w:rsidRDefault="00FB0C56" w:rsidP="0084695C">
            <w:pPr>
              <w:spacing w:after="0" w:line="240" w:lineRule="auto"/>
              <w:rPr>
                <w:rFonts w:ascii="Times New Roman" w:hAnsi="Times New Roman" w:cs="Times New Roman"/>
                <w:color w:val="000000"/>
                <w:sz w:val="24"/>
                <w:szCs w:val="24"/>
              </w:rPr>
            </w:pPr>
            <w:r w:rsidRPr="0098611C">
              <w:rPr>
                <w:rFonts w:ascii="Times New Roman" w:hAnsi="Times New Roman" w:cs="Times New Roman"/>
                <w:color w:val="000000"/>
                <w:sz w:val="24"/>
                <w:szCs w:val="24"/>
              </w:rPr>
              <w:t>Чаппангдинская с/б филиал №15</w:t>
            </w:r>
          </w:p>
        </w:tc>
      </w:tr>
      <w:tr w:rsidR="00FB0C56" w:rsidRPr="002E54D7" w:rsidTr="00A83616">
        <w:tc>
          <w:tcPr>
            <w:tcW w:w="3599" w:type="dxa"/>
            <w:tcBorders>
              <w:top w:val="single" w:sz="4" w:space="0" w:color="000000"/>
              <w:left w:val="single" w:sz="4" w:space="0" w:color="000000"/>
              <w:bottom w:val="single" w:sz="4" w:space="0" w:color="000000"/>
              <w:right w:val="single" w:sz="4" w:space="0" w:color="000000"/>
            </w:tcBorders>
          </w:tcPr>
          <w:p w:rsidR="0084695C" w:rsidRDefault="00FB0C56" w:rsidP="0084695C">
            <w:pPr>
              <w:spacing w:after="0" w:line="240" w:lineRule="auto"/>
              <w:rPr>
                <w:rFonts w:ascii="Times New Roman" w:hAnsi="Times New Roman" w:cs="Times New Roman"/>
                <w:sz w:val="24"/>
                <w:szCs w:val="24"/>
                <w:lang w:val="sah-RU"/>
              </w:rPr>
            </w:pPr>
            <w:r w:rsidRPr="0098611C">
              <w:rPr>
                <w:rFonts w:ascii="Times New Roman" w:hAnsi="Times New Roman" w:cs="Times New Roman"/>
                <w:sz w:val="24"/>
                <w:szCs w:val="24"/>
                <w:lang w:val="sah-RU"/>
              </w:rPr>
              <w:t>«Герои произведений М. Ю. Лермонтова.Кого из них вы знаете?»</w:t>
            </w:r>
          </w:p>
          <w:p w:rsidR="00FB0C56" w:rsidRPr="0084695C" w:rsidRDefault="00FB0C56" w:rsidP="0084695C">
            <w:pPr>
              <w:spacing w:after="0" w:line="240" w:lineRule="auto"/>
              <w:rPr>
                <w:rFonts w:ascii="Times New Roman" w:hAnsi="Times New Roman" w:cs="Times New Roman"/>
                <w:i/>
                <w:sz w:val="20"/>
                <w:szCs w:val="20"/>
                <w:lang w:val="sah-RU"/>
              </w:rPr>
            </w:pPr>
            <w:r w:rsidRPr="0098611C">
              <w:rPr>
                <w:rFonts w:ascii="Times New Roman" w:hAnsi="Times New Roman" w:cs="Times New Roman"/>
                <w:sz w:val="24"/>
                <w:szCs w:val="24"/>
                <w:lang w:val="sah-RU"/>
              </w:rPr>
              <w:t xml:space="preserve"> </w:t>
            </w:r>
            <w:r w:rsidRPr="0084695C">
              <w:rPr>
                <w:rFonts w:ascii="Times New Roman" w:hAnsi="Times New Roman" w:cs="Times New Roman"/>
                <w:i/>
                <w:sz w:val="20"/>
                <w:szCs w:val="20"/>
                <w:lang w:val="sah-RU"/>
              </w:rPr>
              <w:t>к 210- летию со дня рождения русского поэта и драматурга М.Ю. Лермонтова (1814-1841)</w:t>
            </w:r>
          </w:p>
        </w:tc>
        <w:tc>
          <w:tcPr>
            <w:tcW w:w="2692" w:type="dxa"/>
            <w:gridSpan w:val="2"/>
            <w:tcBorders>
              <w:top w:val="single" w:sz="4" w:space="0" w:color="000000"/>
              <w:left w:val="single" w:sz="4" w:space="0" w:color="000000"/>
              <w:bottom w:val="single" w:sz="4" w:space="0" w:color="000000"/>
              <w:right w:val="single" w:sz="4" w:space="0" w:color="000000"/>
            </w:tcBorders>
          </w:tcPr>
          <w:p w:rsidR="0084695C" w:rsidRDefault="00FB0C56" w:rsidP="0084695C">
            <w:pPr>
              <w:spacing w:after="0" w:line="240" w:lineRule="auto"/>
              <w:rPr>
                <w:rFonts w:ascii="Times New Roman" w:hAnsi="Times New Roman" w:cs="Times New Roman"/>
                <w:sz w:val="24"/>
                <w:szCs w:val="24"/>
                <w:lang w:val="sah-RU"/>
              </w:rPr>
            </w:pPr>
            <w:r w:rsidRPr="0098611C">
              <w:rPr>
                <w:rFonts w:ascii="Times New Roman" w:hAnsi="Times New Roman" w:cs="Times New Roman"/>
                <w:sz w:val="24"/>
                <w:szCs w:val="24"/>
                <w:lang w:val="sah-RU"/>
              </w:rPr>
              <w:t>Онлайн-тест на сайте МКУ «Нюрбинская МЦБС»</w:t>
            </w:r>
          </w:p>
          <w:p w:rsidR="00FB0C56" w:rsidRPr="0084695C" w:rsidRDefault="0016262A" w:rsidP="0084695C">
            <w:pPr>
              <w:spacing w:after="0" w:line="240" w:lineRule="auto"/>
              <w:rPr>
                <w:rFonts w:ascii="Times New Roman" w:hAnsi="Times New Roman" w:cs="Times New Roman"/>
                <w:sz w:val="20"/>
                <w:szCs w:val="20"/>
                <w:lang w:val="sah-RU"/>
              </w:rPr>
            </w:pPr>
            <w:hyperlink r:id="rId60" w:history="1">
              <w:r w:rsidR="00FB0C56" w:rsidRPr="0084695C">
                <w:rPr>
                  <w:rStyle w:val="a7"/>
                  <w:rFonts w:ascii="Times New Roman" w:hAnsi="Times New Roman" w:cs="Times New Roman"/>
                  <w:sz w:val="20"/>
                  <w:szCs w:val="20"/>
                  <w:u w:val="none"/>
                  <w:lang w:val="sah-RU"/>
                </w:rPr>
                <w:t>https://lib.nrbr.ru/</w:t>
              </w:r>
            </w:hyperlink>
          </w:p>
        </w:tc>
        <w:tc>
          <w:tcPr>
            <w:tcW w:w="1134" w:type="dxa"/>
            <w:tcBorders>
              <w:top w:val="single" w:sz="4" w:space="0" w:color="000000"/>
              <w:left w:val="single" w:sz="4" w:space="0" w:color="000000"/>
              <w:bottom w:val="single" w:sz="4" w:space="0" w:color="000000"/>
              <w:right w:val="single" w:sz="4" w:space="0" w:color="000000"/>
            </w:tcBorders>
          </w:tcPr>
          <w:p w:rsidR="00FB0C56" w:rsidRPr="0084695C" w:rsidRDefault="00FB0C56" w:rsidP="0084695C">
            <w:pPr>
              <w:spacing w:after="0" w:line="240" w:lineRule="auto"/>
              <w:rPr>
                <w:rFonts w:ascii="Times New Roman" w:hAnsi="Times New Roman" w:cs="Times New Roman"/>
              </w:rPr>
            </w:pPr>
            <w:r w:rsidRPr="0084695C">
              <w:rPr>
                <w:rFonts w:ascii="Times New Roman" w:hAnsi="Times New Roman" w:cs="Times New Roman"/>
              </w:rPr>
              <w:t>15 октября</w:t>
            </w:r>
          </w:p>
        </w:tc>
        <w:tc>
          <w:tcPr>
            <w:tcW w:w="2412" w:type="dxa"/>
            <w:tcBorders>
              <w:top w:val="single" w:sz="4" w:space="0" w:color="000000"/>
              <w:left w:val="single" w:sz="4" w:space="0" w:color="000000"/>
              <w:bottom w:val="single" w:sz="4" w:space="0" w:color="000000"/>
              <w:right w:val="single" w:sz="4" w:space="0" w:color="000000"/>
            </w:tcBorders>
          </w:tcPr>
          <w:p w:rsidR="00FB0C56" w:rsidRPr="0098611C" w:rsidRDefault="00FB0C56" w:rsidP="0084695C">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98611C">
              <w:rPr>
                <w:rFonts w:ascii="Times New Roman" w:eastAsia="Times New Roman" w:hAnsi="Times New Roman" w:cs="Times New Roman"/>
                <w:color w:val="000000"/>
                <w:sz w:val="24"/>
                <w:szCs w:val="24"/>
                <w:highlight w:val="white"/>
                <w:lang w:eastAsia="ru-RU"/>
              </w:rPr>
              <w:t>Мальжагарская с/б ф.№16</w:t>
            </w:r>
          </w:p>
        </w:tc>
      </w:tr>
      <w:tr w:rsidR="00FB0C56" w:rsidRPr="00F730C5" w:rsidTr="003A4EBD">
        <w:tc>
          <w:tcPr>
            <w:tcW w:w="3599" w:type="dxa"/>
          </w:tcPr>
          <w:p w:rsidR="00FB0C56" w:rsidRPr="0098611C" w:rsidRDefault="0084695C" w:rsidP="0084695C">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00FB0C56" w:rsidRPr="0098611C">
              <w:rPr>
                <w:rFonts w:ascii="Times New Roman" w:hAnsi="Times New Roman"/>
                <w:color w:val="000000"/>
                <w:sz w:val="24"/>
                <w:szCs w:val="24"/>
                <w:lang w:val="sah-RU"/>
              </w:rPr>
              <w:t>Для молодых мамочек</w:t>
            </w:r>
            <w:r>
              <w:rPr>
                <w:rFonts w:ascii="Times New Roman" w:hAnsi="Times New Roman"/>
                <w:color w:val="000000"/>
                <w:sz w:val="24"/>
                <w:szCs w:val="24"/>
                <w:lang w:val="sah-RU"/>
              </w:rPr>
              <w:t>”</w:t>
            </w:r>
          </w:p>
        </w:tc>
        <w:tc>
          <w:tcPr>
            <w:tcW w:w="2692" w:type="dxa"/>
            <w:gridSpan w:val="2"/>
          </w:tcPr>
          <w:p w:rsidR="00FB0C56" w:rsidRPr="0098611C" w:rsidRDefault="00FB0C56" w:rsidP="0084695C">
            <w:pPr>
              <w:spacing w:after="0" w:line="240" w:lineRule="auto"/>
              <w:rPr>
                <w:rFonts w:ascii="Times New Roman" w:hAnsi="Times New Roman"/>
                <w:color w:val="000000"/>
                <w:sz w:val="24"/>
                <w:szCs w:val="24"/>
                <w:lang w:val="sah-RU"/>
              </w:rPr>
            </w:pPr>
            <w:r w:rsidRPr="0098611C">
              <w:rPr>
                <w:rFonts w:ascii="Times New Roman" w:hAnsi="Times New Roman"/>
                <w:color w:val="000000"/>
                <w:sz w:val="24"/>
                <w:szCs w:val="24"/>
                <w:lang w:val="sah-RU"/>
              </w:rPr>
              <w:t>Книжная выставка-микс</w:t>
            </w:r>
          </w:p>
        </w:tc>
        <w:tc>
          <w:tcPr>
            <w:tcW w:w="1134" w:type="dxa"/>
          </w:tcPr>
          <w:p w:rsidR="00FB0C56" w:rsidRPr="0098611C" w:rsidRDefault="00FB0C56" w:rsidP="0084695C">
            <w:pPr>
              <w:spacing w:after="0" w:line="240" w:lineRule="auto"/>
              <w:rPr>
                <w:rFonts w:ascii="Times New Roman" w:hAnsi="Times New Roman"/>
                <w:color w:val="000000"/>
                <w:sz w:val="24"/>
                <w:szCs w:val="24"/>
                <w:lang w:val="sah-RU"/>
              </w:rPr>
            </w:pPr>
            <w:r w:rsidRPr="0098611C">
              <w:rPr>
                <w:rFonts w:ascii="Times New Roman" w:hAnsi="Times New Roman"/>
                <w:color w:val="000000"/>
                <w:sz w:val="24"/>
                <w:szCs w:val="24"/>
                <w:lang w:val="sah-RU"/>
              </w:rPr>
              <w:t>14 октября</w:t>
            </w:r>
          </w:p>
        </w:tc>
        <w:tc>
          <w:tcPr>
            <w:tcW w:w="2412" w:type="dxa"/>
          </w:tcPr>
          <w:p w:rsidR="00FB0C56" w:rsidRPr="0098611C" w:rsidRDefault="00FB0C56" w:rsidP="0084695C">
            <w:pPr>
              <w:spacing w:after="0" w:line="240" w:lineRule="auto"/>
            </w:pPr>
            <w:r w:rsidRPr="0098611C">
              <w:rPr>
                <w:rFonts w:ascii="Times New Roman" w:hAnsi="Times New Roman"/>
                <w:color w:val="000000"/>
                <w:sz w:val="24"/>
                <w:szCs w:val="24"/>
                <w:lang w:val="sah-RU"/>
              </w:rPr>
              <w:t>Аканинская с/б ф №17</w:t>
            </w:r>
          </w:p>
        </w:tc>
      </w:tr>
      <w:tr w:rsidR="00FB0C56" w:rsidRPr="00F730C5" w:rsidTr="003A4EBD">
        <w:tc>
          <w:tcPr>
            <w:tcW w:w="3599" w:type="dxa"/>
          </w:tcPr>
          <w:p w:rsid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i/>
                <w:color w:val="000000"/>
                <w:sz w:val="20"/>
                <w:szCs w:val="20"/>
                <w:lang w:val="sah-RU"/>
              </w:rPr>
              <w:t>210-летию М.Ю.Лермонтова</w:t>
            </w:r>
            <w:r w:rsidRPr="0098611C">
              <w:rPr>
                <w:rFonts w:ascii="Times New Roman" w:hAnsi="Times New Roman" w:cs="Times New Roman"/>
                <w:color w:val="000000"/>
                <w:sz w:val="24"/>
                <w:szCs w:val="24"/>
                <w:lang w:val="sah-RU"/>
              </w:rPr>
              <w:t xml:space="preserve"> </w:t>
            </w:r>
          </w:p>
          <w:p w:rsidR="00FB0C56" w:rsidRPr="0098611C" w:rsidRDefault="00FB0C56" w:rsidP="0084695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“Под белым парусом надежды и мечты”</w:t>
            </w:r>
          </w:p>
        </w:tc>
        <w:tc>
          <w:tcPr>
            <w:tcW w:w="2692" w:type="dxa"/>
            <w:gridSpan w:val="2"/>
          </w:tcPr>
          <w:p w:rsidR="00FB0C56" w:rsidRPr="0098611C" w:rsidRDefault="00FB0C56" w:rsidP="0084695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Выставка, викторина</w:t>
            </w:r>
          </w:p>
        </w:tc>
        <w:tc>
          <w:tcPr>
            <w:tcW w:w="1134" w:type="dxa"/>
          </w:tcPr>
          <w:p w:rsidR="00FB0C56" w:rsidRPr="0098611C" w:rsidRDefault="00FB0C56" w:rsidP="0084695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 xml:space="preserve">с 14 </w:t>
            </w:r>
            <w:r w:rsidR="0084695C">
              <w:rPr>
                <w:rFonts w:ascii="Times New Roman" w:hAnsi="Times New Roman" w:cs="Times New Roman"/>
                <w:color w:val="000000"/>
                <w:sz w:val="24"/>
                <w:szCs w:val="24"/>
                <w:lang w:val="sah-RU"/>
              </w:rPr>
              <w:t>-</w:t>
            </w:r>
            <w:r w:rsidRPr="0098611C">
              <w:rPr>
                <w:rFonts w:ascii="Times New Roman" w:hAnsi="Times New Roman" w:cs="Times New Roman"/>
                <w:color w:val="000000"/>
                <w:sz w:val="24"/>
                <w:szCs w:val="24"/>
                <w:lang w:val="sah-RU"/>
              </w:rPr>
              <w:t xml:space="preserve"> 18 октября</w:t>
            </w:r>
          </w:p>
        </w:tc>
        <w:tc>
          <w:tcPr>
            <w:tcW w:w="2412" w:type="dxa"/>
          </w:tcPr>
          <w:p w:rsidR="00FB0C56" w:rsidRPr="0098611C" w:rsidRDefault="00FB0C56" w:rsidP="0084695C">
            <w:pPr>
              <w:spacing w:after="0" w:line="240" w:lineRule="auto"/>
            </w:pPr>
            <w:r w:rsidRPr="0098611C">
              <w:rPr>
                <w:rFonts w:ascii="Times New Roman" w:eastAsiaTheme="minorEastAsia" w:hAnsi="Times New Roman" w:cs="Times New Roman"/>
                <w:sz w:val="24"/>
                <w:szCs w:val="24"/>
                <w:lang w:eastAsia="ru-RU"/>
              </w:rPr>
              <w:t>Чкаловская с/б ф.№19</w:t>
            </w:r>
          </w:p>
        </w:tc>
      </w:tr>
      <w:tr w:rsidR="00FB0C56" w:rsidRPr="00F730C5" w:rsidTr="003A4EBD">
        <w:tc>
          <w:tcPr>
            <w:tcW w:w="3599" w:type="dxa"/>
          </w:tcPr>
          <w:p w:rsidR="0084695C" w:rsidRPr="0084695C" w:rsidRDefault="00FB0C56" w:rsidP="0084695C">
            <w:pPr>
              <w:spacing w:after="0" w:line="240" w:lineRule="auto"/>
              <w:rPr>
                <w:rFonts w:ascii="Times New Roman" w:hAnsi="Times New Roman" w:cs="Times New Roman"/>
                <w:i/>
                <w:color w:val="000000"/>
                <w:sz w:val="20"/>
                <w:szCs w:val="20"/>
                <w:lang w:val="sah-RU"/>
              </w:rPr>
            </w:pPr>
            <w:r w:rsidRPr="0084695C">
              <w:rPr>
                <w:rFonts w:ascii="Times New Roman" w:hAnsi="Times New Roman" w:cs="Times New Roman"/>
                <w:i/>
                <w:color w:val="000000"/>
                <w:sz w:val="20"/>
                <w:szCs w:val="20"/>
                <w:lang w:val="sah-RU"/>
              </w:rPr>
              <w:t xml:space="preserve">170-летию О.Уайльда </w:t>
            </w:r>
          </w:p>
          <w:p w:rsidR="00FB0C56" w:rsidRPr="0098611C" w:rsidRDefault="00FB0C56" w:rsidP="0084695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“Портрет Дориана Грея”</w:t>
            </w:r>
          </w:p>
        </w:tc>
        <w:tc>
          <w:tcPr>
            <w:tcW w:w="2692" w:type="dxa"/>
            <w:gridSpan w:val="2"/>
          </w:tcPr>
          <w:p w:rsidR="00FB0C56" w:rsidRPr="0098611C" w:rsidRDefault="00FB0C56" w:rsidP="0084695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Разговор о книге</w:t>
            </w:r>
          </w:p>
        </w:tc>
        <w:tc>
          <w:tcPr>
            <w:tcW w:w="1134" w:type="dxa"/>
          </w:tcPr>
          <w:p w:rsidR="00FB0C56" w:rsidRPr="0098611C" w:rsidRDefault="00FB0C56" w:rsidP="0084695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16 октября</w:t>
            </w:r>
          </w:p>
        </w:tc>
        <w:tc>
          <w:tcPr>
            <w:tcW w:w="2412" w:type="dxa"/>
          </w:tcPr>
          <w:p w:rsidR="00FB0C56" w:rsidRPr="0098611C" w:rsidRDefault="00FB0C56" w:rsidP="0084695C">
            <w:pPr>
              <w:spacing w:after="0" w:line="240" w:lineRule="auto"/>
            </w:pPr>
            <w:r w:rsidRPr="0098611C">
              <w:rPr>
                <w:rFonts w:ascii="Times New Roman" w:eastAsiaTheme="minorEastAsia" w:hAnsi="Times New Roman" w:cs="Times New Roman"/>
                <w:sz w:val="24"/>
                <w:szCs w:val="24"/>
                <w:lang w:eastAsia="ru-RU"/>
              </w:rPr>
              <w:t>Чкаловская с/б ф.№19</w:t>
            </w:r>
          </w:p>
        </w:tc>
      </w:tr>
      <w:tr w:rsidR="00FB0C56" w:rsidRPr="00F730C5" w:rsidTr="003A4EBD">
        <w:tc>
          <w:tcPr>
            <w:tcW w:w="3599" w:type="dxa"/>
          </w:tcPr>
          <w:p w:rsidR="0084695C" w:rsidRPr="0084695C" w:rsidRDefault="00FB0C56" w:rsidP="0084695C">
            <w:pPr>
              <w:spacing w:after="0" w:line="240" w:lineRule="auto"/>
              <w:rPr>
                <w:rFonts w:ascii="Times New Roman" w:hAnsi="Times New Roman" w:cs="Times New Roman"/>
                <w:i/>
                <w:color w:val="000000"/>
                <w:sz w:val="20"/>
                <w:szCs w:val="20"/>
                <w:lang w:val="sah-RU"/>
              </w:rPr>
            </w:pPr>
            <w:r w:rsidRPr="0084695C">
              <w:rPr>
                <w:rFonts w:ascii="Times New Roman" w:hAnsi="Times New Roman" w:cs="Times New Roman"/>
                <w:i/>
                <w:color w:val="000000"/>
                <w:sz w:val="20"/>
                <w:szCs w:val="20"/>
                <w:lang w:val="sah-RU"/>
              </w:rPr>
              <w:t xml:space="preserve">90-летию К.Булычева </w:t>
            </w:r>
          </w:p>
          <w:p w:rsidR="00FB0C56" w:rsidRPr="0098611C" w:rsidRDefault="00FB0C56" w:rsidP="0084695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“Книжная галактика Кира Булычева”</w:t>
            </w:r>
          </w:p>
        </w:tc>
        <w:tc>
          <w:tcPr>
            <w:tcW w:w="2692" w:type="dxa"/>
            <w:gridSpan w:val="2"/>
          </w:tcPr>
          <w:p w:rsidR="00FB0C56" w:rsidRPr="0098611C" w:rsidRDefault="00FB0C56" w:rsidP="0084695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 xml:space="preserve">Выставка </w:t>
            </w:r>
          </w:p>
        </w:tc>
        <w:tc>
          <w:tcPr>
            <w:tcW w:w="1134" w:type="dxa"/>
          </w:tcPr>
          <w:p w:rsidR="00FB0C56" w:rsidRPr="0098611C" w:rsidRDefault="00FB0C56" w:rsidP="0084695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18 октября</w:t>
            </w:r>
          </w:p>
        </w:tc>
        <w:tc>
          <w:tcPr>
            <w:tcW w:w="2412" w:type="dxa"/>
          </w:tcPr>
          <w:p w:rsidR="00FB0C56" w:rsidRPr="0098611C" w:rsidRDefault="00FB0C56" w:rsidP="0084695C">
            <w:pPr>
              <w:spacing w:after="0" w:line="240" w:lineRule="auto"/>
            </w:pPr>
            <w:r w:rsidRPr="0098611C">
              <w:rPr>
                <w:rFonts w:ascii="Times New Roman" w:eastAsiaTheme="minorEastAsia" w:hAnsi="Times New Roman" w:cs="Times New Roman"/>
                <w:sz w:val="24"/>
                <w:szCs w:val="24"/>
                <w:lang w:eastAsia="ru-RU"/>
              </w:rPr>
              <w:t>Чкаловская с/б ф.№19</w:t>
            </w:r>
          </w:p>
        </w:tc>
      </w:tr>
      <w:tr w:rsidR="00FB0C56" w:rsidRPr="00F730C5" w:rsidTr="003A4EBD">
        <w:tc>
          <w:tcPr>
            <w:tcW w:w="3599" w:type="dxa"/>
          </w:tcPr>
          <w:p w:rsidR="0084695C" w:rsidRPr="0084695C" w:rsidRDefault="00FB0C56" w:rsidP="0084695C">
            <w:pPr>
              <w:spacing w:after="0" w:line="240" w:lineRule="auto"/>
              <w:rPr>
                <w:rFonts w:ascii="Times New Roman" w:eastAsia="Times New Roman" w:hAnsi="Times New Roman" w:cs="Times New Roman"/>
                <w:i/>
                <w:color w:val="212529"/>
                <w:sz w:val="20"/>
                <w:szCs w:val="20"/>
                <w:lang w:eastAsia="ru-RU"/>
              </w:rPr>
            </w:pPr>
            <w:r w:rsidRPr="0084695C">
              <w:rPr>
                <w:rFonts w:ascii="Times New Roman" w:eastAsia="Times New Roman" w:hAnsi="Times New Roman" w:cs="Times New Roman"/>
                <w:i/>
                <w:color w:val="212529"/>
                <w:sz w:val="20"/>
                <w:szCs w:val="20"/>
                <w:lang w:eastAsia="ru-RU"/>
              </w:rPr>
              <w:t xml:space="preserve">210 лет со дня рождения Михаила </w:t>
            </w:r>
            <w:r w:rsidR="0084695C" w:rsidRPr="0084695C">
              <w:rPr>
                <w:rFonts w:ascii="Times New Roman" w:eastAsia="Times New Roman" w:hAnsi="Times New Roman" w:cs="Times New Roman"/>
                <w:i/>
                <w:color w:val="212529"/>
                <w:sz w:val="20"/>
                <w:szCs w:val="20"/>
                <w:lang w:eastAsia="ru-RU"/>
              </w:rPr>
              <w:t>Юрьевича Лермонтова (1814-1841)</w:t>
            </w:r>
          </w:p>
          <w:p w:rsidR="00FB0C56" w:rsidRPr="0098611C" w:rsidRDefault="00FB0C56" w:rsidP="0084695C">
            <w:pPr>
              <w:spacing w:after="0" w:line="240" w:lineRule="auto"/>
              <w:rPr>
                <w:rFonts w:ascii="Times New Roman" w:eastAsia="Times New Roman" w:hAnsi="Times New Roman" w:cs="Times New Roman"/>
                <w:color w:val="212529"/>
                <w:sz w:val="24"/>
                <w:szCs w:val="21"/>
                <w:lang w:eastAsia="ru-RU"/>
              </w:rPr>
            </w:pPr>
            <w:r w:rsidRPr="0098611C">
              <w:rPr>
                <w:rFonts w:ascii="Times New Roman" w:eastAsia="Times New Roman" w:hAnsi="Times New Roman" w:cs="Times New Roman"/>
                <w:color w:val="212529"/>
                <w:sz w:val="24"/>
                <w:szCs w:val="21"/>
                <w:lang w:eastAsia="ru-RU"/>
              </w:rPr>
              <w:t>«Поэт, Лермонтов»</w:t>
            </w:r>
          </w:p>
        </w:tc>
        <w:tc>
          <w:tcPr>
            <w:tcW w:w="2692" w:type="dxa"/>
            <w:gridSpan w:val="2"/>
          </w:tcPr>
          <w:p w:rsidR="00FB0C56" w:rsidRPr="0098611C" w:rsidRDefault="00FB0C56" w:rsidP="0084695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Выставка</w:t>
            </w:r>
          </w:p>
        </w:tc>
        <w:tc>
          <w:tcPr>
            <w:tcW w:w="1134" w:type="dxa"/>
          </w:tcPr>
          <w:p w:rsidR="00FB0C56" w:rsidRPr="0098611C" w:rsidRDefault="00FB0C56" w:rsidP="0084695C">
            <w:pPr>
              <w:spacing w:after="0" w:line="240" w:lineRule="auto"/>
              <w:rPr>
                <w:rFonts w:ascii="Times New Roman" w:hAnsi="Times New Roman" w:cs="Times New Roman"/>
                <w:color w:val="000000"/>
                <w:sz w:val="24"/>
                <w:szCs w:val="24"/>
                <w:lang w:val="sah-RU"/>
              </w:rPr>
            </w:pPr>
            <w:r w:rsidRPr="0098611C">
              <w:rPr>
                <w:rFonts w:ascii="Times New Roman" w:hAnsi="Times New Roman" w:cs="Times New Roman"/>
                <w:color w:val="000000"/>
                <w:sz w:val="24"/>
                <w:szCs w:val="24"/>
                <w:lang w:val="sah-RU"/>
              </w:rPr>
              <w:t>15 октября</w:t>
            </w:r>
          </w:p>
        </w:tc>
        <w:tc>
          <w:tcPr>
            <w:tcW w:w="2412" w:type="dxa"/>
          </w:tcPr>
          <w:p w:rsidR="00FB0C56" w:rsidRPr="0098611C" w:rsidRDefault="00FB0C56" w:rsidP="0084695C">
            <w:pPr>
              <w:spacing w:after="0" w:line="240" w:lineRule="auto"/>
              <w:rPr>
                <w:rFonts w:ascii="Times New Roman" w:eastAsiaTheme="minorEastAsia" w:hAnsi="Times New Roman" w:cs="Times New Roman"/>
                <w:sz w:val="24"/>
                <w:szCs w:val="24"/>
                <w:lang w:eastAsia="ru-RU"/>
              </w:rPr>
            </w:pPr>
            <w:r w:rsidRPr="0098611C">
              <w:rPr>
                <w:rFonts w:ascii="Times New Roman" w:eastAsiaTheme="minorEastAsia" w:hAnsi="Times New Roman" w:cs="Times New Roman"/>
                <w:sz w:val="24"/>
                <w:szCs w:val="24"/>
                <w:lang w:eastAsia="ru-RU"/>
              </w:rPr>
              <w:t>Едейская с/б ф.№20</w:t>
            </w:r>
          </w:p>
        </w:tc>
      </w:tr>
      <w:tr w:rsidR="00FB0C56" w:rsidRPr="00F730C5" w:rsidTr="003A4EBD">
        <w:tc>
          <w:tcPr>
            <w:tcW w:w="3599" w:type="dxa"/>
          </w:tcPr>
          <w:p w:rsidR="0084695C" w:rsidRPr="0084695C" w:rsidRDefault="0084695C" w:rsidP="0084695C">
            <w:pPr>
              <w:tabs>
                <w:tab w:val="left" w:pos="2078"/>
              </w:tabs>
              <w:spacing w:after="0" w:line="240" w:lineRule="auto"/>
              <w:rPr>
                <w:rFonts w:ascii="Times New Roman" w:hAnsi="Times New Roman" w:cs="Times New Roman"/>
                <w:i/>
                <w:sz w:val="20"/>
                <w:szCs w:val="20"/>
              </w:rPr>
            </w:pPr>
            <w:r>
              <w:rPr>
                <w:rFonts w:ascii="Times New Roman" w:hAnsi="Times New Roman" w:cs="Times New Roman"/>
                <w:i/>
                <w:sz w:val="20"/>
                <w:szCs w:val="20"/>
              </w:rPr>
              <w:t>К 210-летию русского поэта М.Ю.</w:t>
            </w:r>
            <w:r w:rsidR="00FB0C56" w:rsidRPr="0084695C">
              <w:rPr>
                <w:rFonts w:ascii="Times New Roman" w:hAnsi="Times New Roman" w:cs="Times New Roman"/>
                <w:i/>
                <w:sz w:val="20"/>
                <w:szCs w:val="20"/>
              </w:rPr>
              <w:t>Лермонтов</w:t>
            </w:r>
            <w:r w:rsidRPr="0084695C">
              <w:rPr>
                <w:rFonts w:ascii="Times New Roman" w:hAnsi="Times New Roman" w:cs="Times New Roman"/>
                <w:i/>
                <w:sz w:val="20"/>
                <w:szCs w:val="20"/>
              </w:rPr>
              <w:t>а</w:t>
            </w:r>
          </w:p>
          <w:p w:rsidR="00FB0C56" w:rsidRPr="0098611C" w:rsidRDefault="00FB0C56" w:rsidP="0084695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«Странник с русскою душой»</w:t>
            </w:r>
          </w:p>
        </w:tc>
        <w:tc>
          <w:tcPr>
            <w:tcW w:w="2692" w:type="dxa"/>
            <w:gridSpan w:val="2"/>
          </w:tcPr>
          <w:p w:rsidR="00FB0C56" w:rsidRPr="0098611C" w:rsidRDefault="00FB0C56" w:rsidP="0084695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Книжная выставка, обзор урок классики</w:t>
            </w:r>
          </w:p>
        </w:tc>
        <w:tc>
          <w:tcPr>
            <w:tcW w:w="1134" w:type="dxa"/>
          </w:tcPr>
          <w:p w:rsidR="00FB0C56" w:rsidRPr="0098611C" w:rsidRDefault="00FB0C56" w:rsidP="0084695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15 октября</w:t>
            </w:r>
          </w:p>
        </w:tc>
        <w:tc>
          <w:tcPr>
            <w:tcW w:w="2412" w:type="dxa"/>
          </w:tcPr>
          <w:p w:rsidR="00FB0C56" w:rsidRPr="0098611C" w:rsidRDefault="00FB0C56" w:rsidP="0084695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Кировская с/б ф. №21</w:t>
            </w:r>
          </w:p>
        </w:tc>
      </w:tr>
      <w:tr w:rsidR="00FB0C56" w:rsidRPr="00F730C5" w:rsidTr="003A4EBD">
        <w:tc>
          <w:tcPr>
            <w:tcW w:w="3599" w:type="dxa"/>
          </w:tcPr>
          <w:p w:rsidR="0084695C" w:rsidRPr="0084695C" w:rsidRDefault="00FB0C56" w:rsidP="0084695C">
            <w:pPr>
              <w:tabs>
                <w:tab w:val="left" w:pos="2078"/>
              </w:tabs>
              <w:spacing w:after="0" w:line="240" w:lineRule="auto"/>
              <w:rPr>
                <w:rFonts w:ascii="Times New Roman" w:hAnsi="Times New Roman" w:cs="Times New Roman"/>
                <w:i/>
                <w:sz w:val="20"/>
                <w:szCs w:val="20"/>
              </w:rPr>
            </w:pPr>
            <w:r w:rsidRPr="0084695C">
              <w:rPr>
                <w:rFonts w:ascii="Times New Roman" w:hAnsi="Times New Roman" w:cs="Times New Roman"/>
                <w:i/>
                <w:sz w:val="20"/>
                <w:szCs w:val="20"/>
              </w:rPr>
              <w:lastRenderedPageBreak/>
              <w:t>К 1</w:t>
            </w:r>
            <w:r w:rsidR="0084695C" w:rsidRPr="0084695C">
              <w:rPr>
                <w:rFonts w:ascii="Times New Roman" w:hAnsi="Times New Roman" w:cs="Times New Roman"/>
                <w:i/>
                <w:sz w:val="20"/>
                <w:szCs w:val="20"/>
              </w:rPr>
              <w:t>70-летию английского писателя О.Уэльда</w:t>
            </w:r>
          </w:p>
          <w:p w:rsidR="00FB0C56" w:rsidRPr="0098611C" w:rsidRDefault="00FB0C56" w:rsidP="0084695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«Шедевры зарубежной литературы»</w:t>
            </w:r>
          </w:p>
        </w:tc>
        <w:tc>
          <w:tcPr>
            <w:tcW w:w="2692" w:type="dxa"/>
            <w:gridSpan w:val="2"/>
          </w:tcPr>
          <w:p w:rsidR="00FB0C56" w:rsidRPr="0098611C" w:rsidRDefault="00FB0C56" w:rsidP="0084695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Час информации для 8,9 классов</w:t>
            </w:r>
          </w:p>
        </w:tc>
        <w:tc>
          <w:tcPr>
            <w:tcW w:w="1134" w:type="dxa"/>
          </w:tcPr>
          <w:p w:rsidR="00FB0C56" w:rsidRPr="0098611C" w:rsidRDefault="00FB0C56" w:rsidP="0084695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16 октября</w:t>
            </w:r>
          </w:p>
        </w:tc>
        <w:tc>
          <w:tcPr>
            <w:tcW w:w="2412" w:type="dxa"/>
          </w:tcPr>
          <w:p w:rsidR="00FB0C56" w:rsidRPr="0098611C" w:rsidRDefault="00FB0C56" w:rsidP="0084695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Кировская с/б ф. №21</w:t>
            </w:r>
          </w:p>
        </w:tc>
      </w:tr>
      <w:tr w:rsidR="00FB0C56" w:rsidRPr="00F730C5" w:rsidTr="003A4EBD">
        <w:tc>
          <w:tcPr>
            <w:tcW w:w="3599" w:type="dxa"/>
          </w:tcPr>
          <w:p w:rsidR="0084695C" w:rsidRPr="0084695C" w:rsidRDefault="00FB0C56" w:rsidP="0084695C">
            <w:pPr>
              <w:tabs>
                <w:tab w:val="left" w:pos="2078"/>
              </w:tabs>
              <w:spacing w:after="0" w:line="240" w:lineRule="auto"/>
              <w:rPr>
                <w:rFonts w:ascii="Times New Roman" w:hAnsi="Times New Roman" w:cs="Times New Roman"/>
                <w:i/>
                <w:sz w:val="20"/>
                <w:szCs w:val="20"/>
              </w:rPr>
            </w:pPr>
            <w:r w:rsidRPr="0084695C">
              <w:rPr>
                <w:rFonts w:ascii="Times New Roman" w:hAnsi="Times New Roman" w:cs="Times New Roman"/>
                <w:i/>
                <w:sz w:val="20"/>
                <w:szCs w:val="20"/>
              </w:rPr>
              <w:t>К 90-летию писател</w:t>
            </w:r>
            <w:r w:rsidR="0084695C" w:rsidRPr="0084695C">
              <w:rPr>
                <w:rFonts w:ascii="Times New Roman" w:hAnsi="Times New Roman" w:cs="Times New Roman"/>
                <w:i/>
                <w:sz w:val="20"/>
                <w:szCs w:val="20"/>
              </w:rPr>
              <w:t>я Кира Булычева</w:t>
            </w:r>
          </w:p>
          <w:p w:rsidR="00FB0C56" w:rsidRPr="0098611C" w:rsidRDefault="00FB0C56" w:rsidP="0084695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«Космическая вселенная Кира  Булычева»</w:t>
            </w:r>
          </w:p>
        </w:tc>
        <w:tc>
          <w:tcPr>
            <w:tcW w:w="2692" w:type="dxa"/>
            <w:gridSpan w:val="2"/>
          </w:tcPr>
          <w:p w:rsidR="00FB0C56" w:rsidRPr="0098611C" w:rsidRDefault="00FB0C56" w:rsidP="0084695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Литературный час</w:t>
            </w:r>
            <w:r w:rsidR="0084695C">
              <w:rPr>
                <w:rFonts w:ascii="Times New Roman" w:hAnsi="Times New Roman" w:cs="Times New Roman"/>
                <w:sz w:val="24"/>
                <w:szCs w:val="24"/>
              </w:rPr>
              <w:t>,</w:t>
            </w:r>
            <w:r w:rsidRPr="0098611C">
              <w:rPr>
                <w:rFonts w:ascii="Times New Roman" w:hAnsi="Times New Roman" w:cs="Times New Roman"/>
                <w:sz w:val="24"/>
                <w:szCs w:val="24"/>
              </w:rPr>
              <w:t xml:space="preserve"> показ мультфильма «Тайна третьей планеты» </w:t>
            </w:r>
          </w:p>
        </w:tc>
        <w:tc>
          <w:tcPr>
            <w:tcW w:w="1134" w:type="dxa"/>
          </w:tcPr>
          <w:p w:rsidR="00FB0C56" w:rsidRPr="0098611C" w:rsidRDefault="00FB0C56" w:rsidP="0084695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18 октября</w:t>
            </w:r>
          </w:p>
        </w:tc>
        <w:tc>
          <w:tcPr>
            <w:tcW w:w="2412" w:type="dxa"/>
          </w:tcPr>
          <w:p w:rsidR="00FB0C56" w:rsidRPr="0098611C" w:rsidRDefault="00FB0C56" w:rsidP="0084695C">
            <w:pPr>
              <w:tabs>
                <w:tab w:val="left" w:pos="2078"/>
              </w:tabs>
              <w:spacing w:after="0" w:line="240" w:lineRule="auto"/>
              <w:rPr>
                <w:rFonts w:ascii="Times New Roman" w:hAnsi="Times New Roman" w:cs="Times New Roman"/>
                <w:sz w:val="24"/>
                <w:szCs w:val="24"/>
              </w:rPr>
            </w:pPr>
            <w:r w:rsidRPr="0098611C">
              <w:rPr>
                <w:rFonts w:ascii="Times New Roman" w:hAnsi="Times New Roman" w:cs="Times New Roman"/>
                <w:sz w:val="24"/>
                <w:szCs w:val="24"/>
              </w:rPr>
              <w:t>Кировская с/б ф. №21</w:t>
            </w:r>
          </w:p>
        </w:tc>
      </w:tr>
      <w:tr w:rsidR="00FB0C56" w:rsidRPr="00F730C5" w:rsidTr="003A4EBD">
        <w:tc>
          <w:tcPr>
            <w:tcW w:w="3599" w:type="dxa"/>
          </w:tcPr>
          <w:p w:rsidR="00FB0C56" w:rsidRPr="0084695C" w:rsidRDefault="00FB0C56" w:rsidP="0084695C">
            <w:pPr>
              <w:spacing w:after="0" w:line="240" w:lineRule="auto"/>
              <w:rPr>
                <w:rFonts w:ascii="Times New Roman" w:hAnsi="Times New Roman" w:cs="Times New Roman"/>
                <w:bCs/>
                <w:i/>
                <w:color w:val="000000"/>
                <w:sz w:val="20"/>
                <w:szCs w:val="20"/>
                <w:lang w:val="sah-RU"/>
              </w:rPr>
            </w:pPr>
            <w:r w:rsidRPr="0084695C">
              <w:rPr>
                <w:rFonts w:ascii="Times New Roman" w:hAnsi="Times New Roman" w:cs="Times New Roman"/>
                <w:bCs/>
                <w:i/>
                <w:color w:val="000000"/>
                <w:sz w:val="20"/>
                <w:szCs w:val="20"/>
                <w:lang w:val="sah-RU"/>
              </w:rPr>
              <w:t>К 210 лет со дня рождения  М. Ю. Лермонтова</w:t>
            </w:r>
          </w:p>
          <w:p w:rsidR="00FB0C56" w:rsidRPr="0098611C" w:rsidRDefault="00FB0C56" w:rsidP="0084695C">
            <w:pPr>
              <w:spacing w:after="0" w:line="240" w:lineRule="auto"/>
              <w:rPr>
                <w:rFonts w:ascii="Times New Roman" w:hAnsi="Times New Roman" w:cs="Times New Roman"/>
                <w:bCs/>
                <w:color w:val="000000"/>
                <w:sz w:val="24"/>
                <w:szCs w:val="24"/>
                <w:lang w:val="sah-RU"/>
              </w:rPr>
            </w:pPr>
            <w:r w:rsidRPr="0098611C">
              <w:rPr>
                <w:rFonts w:ascii="Times New Roman" w:hAnsi="Times New Roman" w:cs="Times New Roman"/>
                <w:bCs/>
                <w:color w:val="000000"/>
                <w:sz w:val="24"/>
                <w:szCs w:val="24"/>
                <w:lang w:val="sah-RU"/>
              </w:rPr>
              <w:t xml:space="preserve"> “Герой своего времени”</w:t>
            </w:r>
          </w:p>
        </w:tc>
        <w:tc>
          <w:tcPr>
            <w:tcW w:w="2692" w:type="dxa"/>
            <w:gridSpan w:val="2"/>
          </w:tcPr>
          <w:p w:rsidR="00FB0C56" w:rsidRPr="0098611C" w:rsidRDefault="00FB0C56" w:rsidP="0084695C">
            <w:pPr>
              <w:spacing w:after="0" w:line="240" w:lineRule="auto"/>
              <w:rPr>
                <w:rFonts w:ascii="Times New Roman" w:hAnsi="Times New Roman" w:cs="Times New Roman"/>
                <w:bCs/>
                <w:color w:val="000000"/>
                <w:sz w:val="24"/>
                <w:szCs w:val="24"/>
                <w:lang w:val="sah-RU"/>
              </w:rPr>
            </w:pPr>
            <w:r w:rsidRPr="0098611C">
              <w:rPr>
                <w:rFonts w:ascii="Times New Roman" w:hAnsi="Times New Roman" w:cs="Times New Roman"/>
                <w:bCs/>
                <w:color w:val="000000"/>
                <w:sz w:val="24"/>
                <w:szCs w:val="24"/>
                <w:lang w:val="sah-RU"/>
              </w:rPr>
              <w:t xml:space="preserve">Литературный час </w:t>
            </w:r>
          </w:p>
        </w:tc>
        <w:tc>
          <w:tcPr>
            <w:tcW w:w="1134" w:type="dxa"/>
          </w:tcPr>
          <w:p w:rsidR="00FB0C56" w:rsidRPr="0098611C" w:rsidRDefault="00FB0C56" w:rsidP="0084695C">
            <w:pPr>
              <w:spacing w:after="0" w:line="240" w:lineRule="auto"/>
              <w:rPr>
                <w:rFonts w:ascii="Times New Roman" w:hAnsi="Times New Roman" w:cs="Times New Roman"/>
                <w:bCs/>
                <w:color w:val="000000"/>
                <w:sz w:val="24"/>
                <w:szCs w:val="24"/>
                <w:lang w:val="sah-RU"/>
              </w:rPr>
            </w:pPr>
            <w:r w:rsidRPr="0098611C">
              <w:rPr>
                <w:rFonts w:ascii="Times New Roman" w:hAnsi="Times New Roman" w:cs="Times New Roman"/>
                <w:bCs/>
                <w:color w:val="000000"/>
                <w:sz w:val="24"/>
                <w:szCs w:val="24"/>
                <w:lang w:val="sah-RU"/>
              </w:rPr>
              <w:t>15 октября</w:t>
            </w:r>
          </w:p>
        </w:tc>
        <w:tc>
          <w:tcPr>
            <w:tcW w:w="2412" w:type="dxa"/>
          </w:tcPr>
          <w:p w:rsidR="00FB0C56" w:rsidRPr="0084695C" w:rsidRDefault="0084695C" w:rsidP="0084695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tc>
      </w:tr>
      <w:tr w:rsidR="00FB0C56" w:rsidRPr="00F730C5" w:rsidTr="0069278A">
        <w:tc>
          <w:tcPr>
            <w:tcW w:w="9837" w:type="dxa"/>
            <w:gridSpan w:val="5"/>
          </w:tcPr>
          <w:p w:rsidR="00FB0C56" w:rsidRPr="00F730C5" w:rsidRDefault="00FB0C56" w:rsidP="0084695C">
            <w:pPr>
              <w:spacing w:before="240" w:line="256" w:lineRule="auto"/>
              <w:jc w:val="center"/>
              <w:rPr>
                <w:rFonts w:ascii="Times New Roman" w:eastAsia="Times New Roman" w:hAnsi="Times New Roman" w:cs="Times New Roman"/>
                <w:sz w:val="24"/>
                <w:szCs w:val="24"/>
                <w:highlight w:val="white"/>
                <w:lang w:eastAsia="ru-RU"/>
              </w:rPr>
            </w:pPr>
            <w:r w:rsidRPr="005D52CD">
              <w:rPr>
                <w:rFonts w:ascii="Times New Roman" w:eastAsia="Times New Roman" w:hAnsi="Times New Roman" w:cs="Times New Roman"/>
                <w:b/>
                <w:sz w:val="24"/>
                <w:szCs w:val="24"/>
                <w:highlight w:val="white"/>
                <w:lang w:eastAsia="ru-RU"/>
              </w:rPr>
              <w:t>Ноября</w:t>
            </w:r>
          </w:p>
        </w:tc>
      </w:tr>
      <w:tr w:rsidR="00FB0C56" w:rsidRPr="00F730C5" w:rsidTr="003A4EBD">
        <w:tc>
          <w:tcPr>
            <w:tcW w:w="3599" w:type="dxa"/>
          </w:tcPr>
          <w:p w:rsidR="00FB0C56" w:rsidRPr="0084695C" w:rsidRDefault="00FB0C56" w:rsidP="0084695C">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highlight w:val="white"/>
                <w:lang w:eastAsia="ru-RU"/>
              </w:rPr>
            </w:pPr>
            <w:r w:rsidRPr="0084695C">
              <w:rPr>
                <w:rFonts w:ascii="Times New Roman" w:eastAsia="Times New Roman" w:hAnsi="Times New Roman" w:cs="Times New Roman"/>
                <w:i/>
                <w:color w:val="000000"/>
                <w:sz w:val="20"/>
                <w:szCs w:val="20"/>
                <w:highlight w:val="white"/>
                <w:lang w:eastAsia="ru-RU"/>
              </w:rPr>
              <w:t>к 95 - летию со дня рождения российского композитора А.Н. Пахмутовой (1929)</w:t>
            </w:r>
          </w:p>
          <w:p w:rsidR="00FB0C56" w:rsidRPr="0084695C" w:rsidRDefault="00FB0C56" w:rsidP="0084695C">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highlight w:val="white"/>
                <w:lang w:eastAsia="ru-RU"/>
              </w:rPr>
            </w:pPr>
            <w:r w:rsidRPr="0084695C">
              <w:rPr>
                <w:rFonts w:ascii="Times New Roman" w:eastAsia="Times New Roman" w:hAnsi="Times New Roman" w:cs="Times New Roman"/>
                <w:color w:val="000000"/>
                <w:sz w:val="24"/>
                <w:szCs w:val="24"/>
                <w:highlight w:val="white"/>
                <w:lang w:eastAsia="ru-RU"/>
              </w:rPr>
              <w:t>«</w:t>
            </w:r>
            <w:r w:rsidRPr="0084695C">
              <w:rPr>
                <w:rFonts w:ascii="Times New Roman" w:eastAsia="Times New Roman" w:hAnsi="Times New Roman" w:cs="Times New Roman"/>
                <w:sz w:val="24"/>
                <w:szCs w:val="24"/>
                <w:highlight w:val="white"/>
                <w:lang w:eastAsia="ru-RU"/>
              </w:rPr>
              <w:t>С песней по жизни</w:t>
            </w:r>
            <w:r w:rsidRPr="0084695C">
              <w:rPr>
                <w:rFonts w:ascii="Times New Roman" w:eastAsia="Times New Roman" w:hAnsi="Times New Roman" w:cs="Times New Roman"/>
                <w:color w:val="000000"/>
                <w:sz w:val="24"/>
                <w:szCs w:val="24"/>
                <w:highlight w:val="white"/>
                <w:lang w:eastAsia="ru-RU"/>
              </w:rPr>
              <w:t>»</w:t>
            </w:r>
          </w:p>
        </w:tc>
        <w:tc>
          <w:tcPr>
            <w:tcW w:w="2692" w:type="dxa"/>
            <w:gridSpan w:val="2"/>
          </w:tcPr>
          <w:p w:rsidR="00FB0C56" w:rsidRPr="0084695C" w:rsidRDefault="00FB0C56" w:rsidP="0084695C">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84695C">
              <w:rPr>
                <w:rFonts w:ascii="Times New Roman" w:eastAsia="Times New Roman" w:hAnsi="Times New Roman" w:cs="Times New Roman"/>
                <w:color w:val="000000"/>
                <w:sz w:val="24"/>
                <w:szCs w:val="24"/>
                <w:highlight w:val="white"/>
                <w:lang w:eastAsia="ru-RU"/>
              </w:rPr>
              <w:t>Вечер музыки</w:t>
            </w:r>
          </w:p>
        </w:tc>
        <w:tc>
          <w:tcPr>
            <w:tcW w:w="1134" w:type="dxa"/>
          </w:tcPr>
          <w:p w:rsidR="00FB0C56" w:rsidRPr="0084695C" w:rsidRDefault="00FB0C56" w:rsidP="0084695C">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84695C">
              <w:rPr>
                <w:rFonts w:ascii="Times New Roman" w:eastAsia="Times New Roman" w:hAnsi="Times New Roman" w:cs="Times New Roman"/>
                <w:color w:val="000000"/>
                <w:sz w:val="24"/>
                <w:szCs w:val="24"/>
                <w:highlight w:val="white"/>
                <w:lang w:eastAsia="ru-RU"/>
              </w:rPr>
              <w:t>11 ноября</w:t>
            </w:r>
          </w:p>
        </w:tc>
        <w:tc>
          <w:tcPr>
            <w:tcW w:w="2412" w:type="dxa"/>
          </w:tcPr>
          <w:p w:rsidR="00FB0C56" w:rsidRPr="0084695C" w:rsidRDefault="00FB0C56" w:rsidP="0084695C">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84695C">
              <w:rPr>
                <w:rFonts w:ascii="Times New Roman" w:eastAsia="Times New Roman" w:hAnsi="Times New Roman" w:cs="Times New Roman"/>
                <w:color w:val="000000"/>
                <w:sz w:val="24"/>
                <w:szCs w:val="24"/>
                <w:highlight w:val="white"/>
                <w:lang w:eastAsia="ru-RU"/>
              </w:rPr>
              <w:t>ЦРБ им. Ф.Г. Сафронова</w:t>
            </w:r>
          </w:p>
        </w:tc>
      </w:tr>
      <w:tr w:rsidR="00FB0C56" w:rsidRPr="00F730C5" w:rsidTr="003A4EBD">
        <w:tc>
          <w:tcPr>
            <w:tcW w:w="3599" w:type="dxa"/>
          </w:tcPr>
          <w:p w:rsidR="00FB0C56" w:rsidRPr="0084695C" w:rsidRDefault="00FB0C56" w:rsidP="0084695C">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84695C">
              <w:rPr>
                <w:rFonts w:ascii="Times New Roman" w:eastAsia="Times New Roman" w:hAnsi="Times New Roman" w:cs="Times New Roman"/>
                <w:i/>
                <w:sz w:val="20"/>
                <w:szCs w:val="20"/>
                <w:highlight w:val="white"/>
                <w:lang w:eastAsia="ru-RU"/>
              </w:rPr>
              <w:t xml:space="preserve">ко </w:t>
            </w:r>
            <w:hyperlink r:id="rId61">
              <w:r w:rsidRPr="0084695C">
                <w:rPr>
                  <w:rFonts w:ascii="Times New Roman" w:eastAsia="Times New Roman" w:hAnsi="Times New Roman" w:cs="Times New Roman"/>
                  <w:i/>
                  <w:sz w:val="20"/>
                  <w:szCs w:val="20"/>
                  <w:highlight w:val="white"/>
                  <w:lang w:eastAsia="ru-RU"/>
                </w:rPr>
                <w:t>Дню матери России</w:t>
              </w:r>
            </w:hyperlink>
            <w:r w:rsidRPr="0084695C">
              <w:rPr>
                <w:rFonts w:ascii="Times New Roman" w:eastAsia="Times New Roman" w:hAnsi="Times New Roman" w:cs="Times New Roman"/>
                <w:i/>
                <w:sz w:val="20"/>
                <w:szCs w:val="20"/>
                <w:highlight w:val="white"/>
                <w:lang w:eastAsia="ru-RU"/>
              </w:rPr>
              <w:t> </w:t>
            </w:r>
            <w:r w:rsidRPr="0084695C">
              <w:rPr>
                <w:rFonts w:ascii="Times New Roman" w:eastAsia="Times New Roman" w:hAnsi="Times New Roman" w:cs="Times New Roman"/>
                <w:i/>
                <w:color w:val="0070C0"/>
                <w:sz w:val="20"/>
                <w:szCs w:val="20"/>
                <w:highlight w:val="white"/>
                <w:lang w:eastAsia="ru-RU"/>
              </w:rPr>
              <w:t>(</w:t>
            </w:r>
            <w:r w:rsidRPr="0084695C">
              <w:rPr>
                <w:rFonts w:ascii="Times New Roman" w:eastAsia="Times New Roman" w:hAnsi="Times New Roman" w:cs="Times New Roman"/>
                <w:i/>
                <w:sz w:val="20"/>
                <w:szCs w:val="20"/>
                <w:highlight w:val="white"/>
                <w:lang w:eastAsia="ru-RU"/>
              </w:rPr>
              <w:t>последнее воскресенье ноября)</w:t>
            </w:r>
          </w:p>
          <w:p w:rsidR="00FB0C56" w:rsidRPr="0084695C" w:rsidRDefault="00FB0C56" w:rsidP="0084695C">
            <w:pPr>
              <w:shd w:val="clear" w:color="auto" w:fill="FFFFFF"/>
              <w:spacing w:after="0" w:line="240" w:lineRule="auto"/>
              <w:ind w:right="144"/>
              <w:rPr>
                <w:rFonts w:ascii="Times New Roman" w:eastAsia="Times New Roman" w:hAnsi="Times New Roman" w:cs="Times New Roman"/>
                <w:sz w:val="24"/>
                <w:szCs w:val="24"/>
                <w:highlight w:val="white"/>
                <w:lang w:eastAsia="ru-RU"/>
              </w:rPr>
            </w:pPr>
            <w:r w:rsidRPr="0084695C">
              <w:rPr>
                <w:rFonts w:ascii="Times New Roman" w:eastAsia="Times New Roman" w:hAnsi="Times New Roman" w:cs="Times New Roman"/>
                <w:sz w:val="24"/>
                <w:szCs w:val="24"/>
                <w:highlight w:val="white"/>
                <w:lang w:eastAsia="ru-RU"/>
              </w:rPr>
              <w:t>“Пусть всегда будет мама”</w:t>
            </w:r>
          </w:p>
        </w:tc>
        <w:tc>
          <w:tcPr>
            <w:tcW w:w="2692" w:type="dxa"/>
            <w:gridSpan w:val="2"/>
          </w:tcPr>
          <w:p w:rsidR="00FB0C56" w:rsidRPr="0084695C" w:rsidRDefault="00FB0C56" w:rsidP="0084695C">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lang w:eastAsia="ru-RU"/>
              </w:rPr>
            </w:pPr>
            <w:r w:rsidRPr="0084695C">
              <w:rPr>
                <w:rFonts w:ascii="Times New Roman" w:eastAsia="Times New Roman" w:hAnsi="Times New Roman" w:cs="Times New Roman"/>
                <w:sz w:val="24"/>
                <w:szCs w:val="24"/>
                <w:highlight w:val="white"/>
                <w:lang w:eastAsia="ru-RU"/>
              </w:rPr>
              <w:t>Книжная выставка</w:t>
            </w:r>
          </w:p>
        </w:tc>
        <w:tc>
          <w:tcPr>
            <w:tcW w:w="1134" w:type="dxa"/>
          </w:tcPr>
          <w:p w:rsidR="00FB0C56" w:rsidRPr="0084695C" w:rsidRDefault="00FB0C56" w:rsidP="0084695C">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lang w:eastAsia="ru-RU"/>
              </w:rPr>
            </w:pPr>
            <w:r w:rsidRPr="0084695C">
              <w:rPr>
                <w:rFonts w:ascii="Times New Roman" w:eastAsia="Times New Roman" w:hAnsi="Times New Roman" w:cs="Times New Roman"/>
                <w:sz w:val="24"/>
                <w:szCs w:val="24"/>
                <w:highlight w:val="white"/>
                <w:lang w:eastAsia="ru-RU"/>
              </w:rPr>
              <w:t>22 ноября</w:t>
            </w:r>
          </w:p>
        </w:tc>
        <w:tc>
          <w:tcPr>
            <w:tcW w:w="2412" w:type="dxa"/>
          </w:tcPr>
          <w:p w:rsidR="00FB0C56" w:rsidRPr="0084695C" w:rsidRDefault="00FB0C56" w:rsidP="0084695C">
            <w:pPr>
              <w:spacing w:after="160" w:line="240" w:lineRule="auto"/>
              <w:rPr>
                <w:rFonts w:ascii="Times New Roman" w:eastAsia="Times New Roman" w:hAnsi="Times New Roman" w:cs="Times New Roman"/>
                <w:color w:val="000000"/>
                <w:sz w:val="24"/>
                <w:szCs w:val="24"/>
                <w:highlight w:val="white"/>
                <w:lang w:eastAsia="ru-RU"/>
              </w:rPr>
            </w:pPr>
            <w:r w:rsidRPr="0084695C">
              <w:rPr>
                <w:rFonts w:ascii="Times New Roman" w:eastAsia="Times New Roman" w:hAnsi="Times New Roman" w:cs="Times New Roman"/>
                <w:sz w:val="24"/>
                <w:szCs w:val="24"/>
                <w:highlight w:val="white"/>
                <w:lang w:eastAsia="ru-RU"/>
              </w:rPr>
              <w:t>ЦРБ им. Ф.Г. Сафронова</w:t>
            </w:r>
          </w:p>
        </w:tc>
      </w:tr>
      <w:tr w:rsidR="00FB0C56" w:rsidRPr="00F730C5" w:rsidTr="003A4EBD">
        <w:tc>
          <w:tcPr>
            <w:tcW w:w="3599" w:type="dxa"/>
          </w:tcPr>
          <w:p w:rsidR="00FB0C56" w:rsidRPr="0084695C" w:rsidRDefault="00FB0C56" w:rsidP="0084695C">
            <w:pPr>
              <w:spacing w:after="0" w:line="240" w:lineRule="auto"/>
              <w:rPr>
                <w:rFonts w:ascii="Times New Roman" w:hAnsi="Times New Roman" w:cs="Times New Roman"/>
                <w:i/>
                <w:sz w:val="20"/>
                <w:szCs w:val="20"/>
                <w:lang w:val="sah-RU"/>
              </w:rPr>
            </w:pPr>
            <w:r w:rsidRPr="0084695C">
              <w:rPr>
                <w:rFonts w:ascii="Times New Roman" w:hAnsi="Times New Roman" w:cs="Times New Roman"/>
                <w:sz w:val="24"/>
                <w:szCs w:val="24"/>
                <w:lang w:val="sah-RU"/>
              </w:rPr>
              <w:t xml:space="preserve"> </w:t>
            </w:r>
            <w:r w:rsidRPr="0084695C">
              <w:rPr>
                <w:rFonts w:ascii="Times New Roman" w:hAnsi="Times New Roman" w:cs="Times New Roman"/>
                <w:i/>
                <w:sz w:val="20"/>
                <w:szCs w:val="20"/>
                <w:lang w:val="sah-RU"/>
              </w:rPr>
              <w:t>День матери РФ</w:t>
            </w:r>
          </w:p>
          <w:p w:rsidR="00FB0C56" w:rsidRPr="0084695C" w:rsidRDefault="00FB0C56" w:rsidP="0084695C">
            <w:pPr>
              <w:spacing w:after="0" w:line="240" w:lineRule="auto"/>
              <w:rPr>
                <w:rFonts w:ascii="Times New Roman" w:hAnsi="Times New Roman" w:cs="Times New Roman"/>
                <w:sz w:val="24"/>
                <w:szCs w:val="24"/>
                <w:highlight w:val="yellow"/>
                <w:lang w:val="sah-RU"/>
              </w:rPr>
            </w:pPr>
            <w:r w:rsidRPr="0084695C">
              <w:rPr>
                <w:rFonts w:ascii="Times New Roman" w:hAnsi="Times New Roman" w:cs="Times New Roman"/>
                <w:sz w:val="24"/>
                <w:szCs w:val="24"/>
                <w:lang w:val="sah-RU"/>
              </w:rPr>
              <w:t>“С Днём матери!”</w:t>
            </w:r>
          </w:p>
        </w:tc>
        <w:tc>
          <w:tcPr>
            <w:tcW w:w="2692" w:type="dxa"/>
            <w:gridSpan w:val="2"/>
          </w:tcPr>
          <w:p w:rsidR="00FB0C56" w:rsidRPr="0084695C" w:rsidRDefault="00FB0C56" w:rsidP="0084695C">
            <w:pPr>
              <w:spacing w:after="0" w:line="240" w:lineRule="auto"/>
              <w:rPr>
                <w:rFonts w:ascii="Times New Roman" w:hAnsi="Times New Roman" w:cs="Times New Roman"/>
                <w:sz w:val="24"/>
                <w:szCs w:val="24"/>
                <w:lang w:val="sah-RU"/>
              </w:rPr>
            </w:pPr>
            <w:r w:rsidRPr="0084695C">
              <w:rPr>
                <w:rFonts w:ascii="Times New Roman" w:hAnsi="Times New Roman" w:cs="Times New Roman"/>
                <w:sz w:val="24"/>
                <w:szCs w:val="24"/>
                <w:lang w:val="sah-RU"/>
              </w:rPr>
              <w:t>Методическая консультация по созданию сценария мероприятия в Убоянском округе</w:t>
            </w:r>
          </w:p>
        </w:tc>
        <w:tc>
          <w:tcPr>
            <w:tcW w:w="1134" w:type="dxa"/>
          </w:tcPr>
          <w:p w:rsidR="00FB0C56" w:rsidRPr="0084695C" w:rsidRDefault="00FB0C56" w:rsidP="0084695C">
            <w:pPr>
              <w:spacing w:after="0" w:line="240" w:lineRule="auto"/>
              <w:rPr>
                <w:rFonts w:ascii="Times New Roman" w:hAnsi="Times New Roman" w:cs="Times New Roman"/>
                <w:sz w:val="24"/>
                <w:szCs w:val="24"/>
              </w:rPr>
            </w:pPr>
            <w:r w:rsidRPr="0084695C">
              <w:rPr>
                <w:rFonts w:ascii="Times New Roman" w:hAnsi="Times New Roman" w:cs="Times New Roman"/>
                <w:sz w:val="24"/>
                <w:szCs w:val="24"/>
              </w:rPr>
              <w:t>ноябрь</w:t>
            </w:r>
          </w:p>
        </w:tc>
        <w:tc>
          <w:tcPr>
            <w:tcW w:w="2412" w:type="dxa"/>
          </w:tcPr>
          <w:p w:rsidR="00FB0C56" w:rsidRPr="0084695C" w:rsidRDefault="00FB0C56" w:rsidP="0084695C">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84695C">
              <w:rPr>
                <w:rFonts w:ascii="Times New Roman" w:eastAsia="Times New Roman" w:hAnsi="Times New Roman" w:cs="Times New Roman"/>
                <w:color w:val="000000"/>
                <w:sz w:val="24"/>
                <w:szCs w:val="24"/>
                <w:highlight w:val="white"/>
                <w:lang w:eastAsia="ru-RU"/>
              </w:rPr>
              <w:t>Убоянская г/б филиал №1</w:t>
            </w:r>
          </w:p>
        </w:tc>
      </w:tr>
      <w:tr w:rsidR="00FB0C56" w:rsidRPr="00F730C5" w:rsidTr="003A4EBD">
        <w:tc>
          <w:tcPr>
            <w:tcW w:w="3599" w:type="dxa"/>
          </w:tcPr>
          <w:p w:rsidR="0084695C" w:rsidRPr="0084695C" w:rsidRDefault="00FB0C56" w:rsidP="0084695C">
            <w:pPr>
              <w:spacing w:after="0" w:line="240" w:lineRule="auto"/>
              <w:rPr>
                <w:rFonts w:ascii="Times New Roman" w:hAnsi="Times New Roman" w:cs="Times New Roman"/>
                <w:i/>
                <w:color w:val="000000"/>
                <w:sz w:val="20"/>
                <w:szCs w:val="20"/>
                <w:lang w:val="sah-RU"/>
              </w:rPr>
            </w:pPr>
            <w:r w:rsidRPr="0084695C">
              <w:rPr>
                <w:rFonts w:ascii="Times New Roman" w:hAnsi="Times New Roman" w:cs="Times New Roman"/>
                <w:i/>
                <w:color w:val="000000"/>
                <w:sz w:val="20"/>
                <w:szCs w:val="20"/>
                <w:lang w:val="sah-RU"/>
              </w:rPr>
              <w:t>Ко Дню матери в РФ</w:t>
            </w:r>
          </w:p>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“Образ матери в литературе”</w:t>
            </w:r>
          </w:p>
        </w:tc>
        <w:tc>
          <w:tcPr>
            <w:tcW w:w="2692" w:type="dxa"/>
            <w:gridSpan w:val="2"/>
          </w:tcPr>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Книжная выставка</w:t>
            </w:r>
          </w:p>
        </w:tc>
        <w:tc>
          <w:tcPr>
            <w:tcW w:w="1134" w:type="dxa"/>
          </w:tcPr>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21</w:t>
            </w:r>
          </w:p>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ноября</w:t>
            </w:r>
          </w:p>
        </w:tc>
        <w:tc>
          <w:tcPr>
            <w:tcW w:w="2412" w:type="dxa"/>
          </w:tcPr>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Дикимдинская с/б ф №2</w:t>
            </w:r>
          </w:p>
        </w:tc>
      </w:tr>
      <w:tr w:rsidR="00FB0C56" w:rsidRPr="00F730C5" w:rsidTr="003A4EBD">
        <w:tc>
          <w:tcPr>
            <w:tcW w:w="3599" w:type="dxa"/>
          </w:tcPr>
          <w:p w:rsidR="0084695C" w:rsidRPr="0084695C" w:rsidRDefault="00FB0C56" w:rsidP="0084695C">
            <w:pPr>
              <w:spacing w:after="0" w:line="240" w:lineRule="auto"/>
              <w:rPr>
                <w:rFonts w:ascii="Times New Roman" w:hAnsi="Times New Roman" w:cs="Times New Roman"/>
                <w:i/>
                <w:color w:val="000000"/>
                <w:sz w:val="20"/>
                <w:szCs w:val="20"/>
                <w:lang w:val="sah-RU"/>
              </w:rPr>
            </w:pPr>
            <w:r w:rsidRPr="0084695C">
              <w:rPr>
                <w:rFonts w:ascii="Times New Roman" w:hAnsi="Times New Roman" w:cs="Times New Roman"/>
                <w:i/>
                <w:color w:val="000000"/>
                <w:sz w:val="20"/>
                <w:szCs w:val="20"/>
                <w:lang w:val="sah-RU"/>
              </w:rPr>
              <w:t xml:space="preserve">К 155-летию со дня рождения писательницы и поэтессы З. Н. Гиппиус </w:t>
            </w:r>
          </w:p>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“Декадентская мадонна”</w:t>
            </w:r>
          </w:p>
        </w:tc>
        <w:tc>
          <w:tcPr>
            <w:tcW w:w="2692" w:type="dxa"/>
            <w:gridSpan w:val="2"/>
          </w:tcPr>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Буклет</w:t>
            </w:r>
          </w:p>
        </w:tc>
        <w:tc>
          <w:tcPr>
            <w:tcW w:w="1134" w:type="dxa"/>
          </w:tcPr>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21  ноября</w:t>
            </w:r>
          </w:p>
        </w:tc>
        <w:tc>
          <w:tcPr>
            <w:tcW w:w="2412" w:type="dxa"/>
          </w:tcPr>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Дикимдинская с/б ф №2</w:t>
            </w:r>
          </w:p>
        </w:tc>
      </w:tr>
      <w:tr w:rsidR="00FB0C56" w:rsidRPr="00F730C5" w:rsidTr="003A4EBD">
        <w:tc>
          <w:tcPr>
            <w:tcW w:w="3599" w:type="dxa"/>
          </w:tcPr>
          <w:p w:rsidR="0084695C" w:rsidRPr="0084695C" w:rsidRDefault="00FB0C56" w:rsidP="0084695C">
            <w:pPr>
              <w:spacing w:after="0" w:line="240" w:lineRule="auto"/>
              <w:rPr>
                <w:rFonts w:ascii="Times New Roman" w:hAnsi="Times New Roman" w:cs="Times New Roman"/>
                <w:i/>
                <w:color w:val="000000"/>
                <w:sz w:val="20"/>
                <w:szCs w:val="20"/>
              </w:rPr>
            </w:pPr>
            <w:r w:rsidRPr="0084695C">
              <w:rPr>
                <w:rFonts w:ascii="Times New Roman" w:hAnsi="Times New Roman" w:cs="Times New Roman"/>
                <w:i/>
                <w:color w:val="000000"/>
                <w:sz w:val="20"/>
                <w:szCs w:val="20"/>
              </w:rPr>
              <w:t xml:space="preserve">Ко Дню матери России </w:t>
            </w:r>
          </w:p>
          <w:p w:rsidR="00FB0C56" w:rsidRPr="0084695C" w:rsidRDefault="00FB0C56" w:rsidP="0084695C">
            <w:pPr>
              <w:spacing w:after="0" w:line="240" w:lineRule="auto"/>
              <w:rPr>
                <w:rFonts w:ascii="Times New Roman" w:hAnsi="Times New Roman" w:cs="Times New Roman"/>
                <w:color w:val="000000"/>
                <w:sz w:val="24"/>
                <w:szCs w:val="24"/>
              </w:rPr>
            </w:pPr>
            <w:r w:rsidRPr="0084695C">
              <w:rPr>
                <w:rFonts w:ascii="Times New Roman" w:hAnsi="Times New Roman" w:cs="Times New Roman"/>
                <w:color w:val="000000"/>
                <w:sz w:val="24"/>
                <w:szCs w:val="24"/>
              </w:rPr>
              <w:t>«Мама – что солнышко в доме»</w:t>
            </w:r>
          </w:p>
          <w:p w:rsidR="00FB0C56" w:rsidRPr="0084695C" w:rsidRDefault="00FB0C56" w:rsidP="0084695C">
            <w:pPr>
              <w:spacing w:after="0" w:line="240" w:lineRule="auto"/>
              <w:rPr>
                <w:rFonts w:ascii="Times New Roman" w:hAnsi="Times New Roman" w:cs="Times New Roman"/>
                <w:color w:val="000000"/>
                <w:sz w:val="24"/>
                <w:szCs w:val="24"/>
              </w:rPr>
            </w:pPr>
          </w:p>
        </w:tc>
        <w:tc>
          <w:tcPr>
            <w:tcW w:w="2692" w:type="dxa"/>
            <w:gridSpan w:val="2"/>
          </w:tcPr>
          <w:p w:rsidR="00FB0C56" w:rsidRPr="0084695C" w:rsidRDefault="00FB0C56" w:rsidP="0084695C">
            <w:pPr>
              <w:spacing w:after="0" w:line="240" w:lineRule="auto"/>
              <w:rPr>
                <w:rFonts w:ascii="Times New Roman" w:hAnsi="Times New Roman" w:cs="Times New Roman"/>
                <w:color w:val="000000"/>
                <w:sz w:val="24"/>
                <w:szCs w:val="24"/>
              </w:rPr>
            </w:pPr>
            <w:r w:rsidRPr="0084695C">
              <w:rPr>
                <w:rFonts w:ascii="Times New Roman" w:hAnsi="Times New Roman" w:cs="Times New Roman"/>
                <w:color w:val="000000"/>
                <w:sz w:val="24"/>
                <w:szCs w:val="24"/>
              </w:rPr>
              <w:t>Викторина</w:t>
            </w:r>
          </w:p>
        </w:tc>
        <w:tc>
          <w:tcPr>
            <w:tcW w:w="1134" w:type="dxa"/>
          </w:tcPr>
          <w:p w:rsidR="00FB0C56" w:rsidRPr="0084695C" w:rsidRDefault="00FB0C56" w:rsidP="0084695C">
            <w:pPr>
              <w:spacing w:after="0" w:line="240" w:lineRule="auto"/>
              <w:rPr>
                <w:rFonts w:ascii="Times New Roman" w:hAnsi="Times New Roman" w:cs="Times New Roman"/>
                <w:color w:val="000000"/>
                <w:sz w:val="24"/>
                <w:szCs w:val="24"/>
              </w:rPr>
            </w:pPr>
            <w:r w:rsidRPr="0084695C">
              <w:rPr>
                <w:rFonts w:ascii="Times New Roman" w:hAnsi="Times New Roman" w:cs="Times New Roman"/>
                <w:color w:val="000000"/>
                <w:sz w:val="24"/>
                <w:szCs w:val="24"/>
              </w:rPr>
              <w:t>26 ноября</w:t>
            </w:r>
          </w:p>
        </w:tc>
        <w:tc>
          <w:tcPr>
            <w:tcW w:w="2412" w:type="dxa"/>
          </w:tcPr>
          <w:p w:rsidR="00FB0C56" w:rsidRPr="0084695C" w:rsidRDefault="00FB0C56" w:rsidP="0084695C">
            <w:pPr>
              <w:spacing w:after="0" w:line="240" w:lineRule="auto"/>
              <w:rPr>
                <w:rFonts w:ascii="Times New Roman" w:hAnsi="Times New Roman" w:cs="Times New Roman"/>
                <w:color w:val="000000"/>
                <w:sz w:val="24"/>
                <w:szCs w:val="24"/>
              </w:rPr>
            </w:pPr>
            <w:r w:rsidRPr="0084695C">
              <w:rPr>
                <w:rFonts w:ascii="Times New Roman" w:eastAsia="Times New Roman" w:hAnsi="Times New Roman" w:cs="Times New Roman"/>
                <w:sz w:val="24"/>
                <w:szCs w:val="24"/>
                <w:lang w:eastAsia="ru-RU"/>
              </w:rPr>
              <w:t>Октябрьский c/б ф.№3</w:t>
            </w:r>
          </w:p>
        </w:tc>
      </w:tr>
      <w:tr w:rsidR="00FB0C56" w:rsidRPr="00F730C5" w:rsidTr="003A4EBD">
        <w:tc>
          <w:tcPr>
            <w:tcW w:w="3599" w:type="dxa"/>
          </w:tcPr>
          <w:p w:rsidR="0084695C" w:rsidRDefault="00FB0C56" w:rsidP="0084695C">
            <w:pPr>
              <w:tabs>
                <w:tab w:val="left" w:pos="2385"/>
              </w:tabs>
              <w:spacing w:after="0" w:line="240" w:lineRule="auto"/>
              <w:rPr>
                <w:rFonts w:ascii="Times New Roman" w:hAnsi="Times New Roman" w:cs="Times New Roman"/>
                <w:sz w:val="24"/>
                <w:szCs w:val="24"/>
              </w:rPr>
            </w:pPr>
            <w:r w:rsidRPr="0084695C">
              <w:rPr>
                <w:rFonts w:ascii="Times New Roman" w:hAnsi="Times New Roman" w:cs="Times New Roman"/>
                <w:i/>
                <w:sz w:val="20"/>
                <w:szCs w:val="20"/>
              </w:rPr>
              <w:t>К 95-летию российского композитора А.Н.Пахмутовой</w:t>
            </w:r>
            <w:r w:rsidRPr="0084695C">
              <w:rPr>
                <w:rFonts w:ascii="Times New Roman" w:hAnsi="Times New Roman" w:cs="Times New Roman"/>
                <w:sz w:val="24"/>
                <w:szCs w:val="24"/>
              </w:rPr>
              <w:t xml:space="preserve"> </w:t>
            </w:r>
          </w:p>
          <w:p w:rsidR="00FB0C56" w:rsidRPr="0084695C" w:rsidRDefault="00FB0C56" w:rsidP="0084695C">
            <w:pPr>
              <w:tabs>
                <w:tab w:val="left" w:pos="2385"/>
              </w:tabs>
              <w:spacing w:after="0" w:line="240" w:lineRule="auto"/>
              <w:rPr>
                <w:rFonts w:ascii="Times New Roman" w:hAnsi="Times New Roman" w:cs="Times New Roman"/>
                <w:sz w:val="24"/>
                <w:szCs w:val="24"/>
              </w:rPr>
            </w:pPr>
            <w:r w:rsidRPr="0084695C">
              <w:rPr>
                <w:rFonts w:ascii="Times New Roman" w:hAnsi="Times New Roman" w:cs="Times New Roman"/>
                <w:sz w:val="24"/>
                <w:szCs w:val="24"/>
              </w:rPr>
              <w:t>«Мелодия её жизни»</w:t>
            </w:r>
          </w:p>
        </w:tc>
        <w:tc>
          <w:tcPr>
            <w:tcW w:w="2692" w:type="dxa"/>
            <w:gridSpan w:val="2"/>
          </w:tcPr>
          <w:p w:rsidR="00FB0C56" w:rsidRPr="0084695C" w:rsidRDefault="00FB0C56" w:rsidP="0084695C">
            <w:pPr>
              <w:tabs>
                <w:tab w:val="left" w:pos="2385"/>
              </w:tabs>
              <w:spacing w:after="0" w:line="240" w:lineRule="auto"/>
              <w:rPr>
                <w:rFonts w:ascii="Times New Roman" w:hAnsi="Times New Roman" w:cs="Times New Roman"/>
                <w:sz w:val="24"/>
                <w:szCs w:val="24"/>
              </w:rPr>
            </w:pPr>
            <w:r w:rsidRPr="0084695C">
              <w:rPr>
                <w:rFonts w:ascii="Times New Roman" w:hAnsi="Times New Roman" w:cs="Times New Roman"/>
                <w:sz w:val="24"/>
                <w:szCs w:val="24"/>
              </w:rPr>
              <w:t>Литературно – музыкальная композиция</w:t>
            </w:r>
          </w:p>
        </w:tc>
        <w:tc>
          <w:tcPr>
            <w:tcW w:w="1134" w:type="dxa"/>
          </w:tcPr>
          <w:p w:rsidR="00FB0C56" w:rsidRPr="0084695C" w:rsidRDefault="00FB0C56" w:rsidP="0084695C">
            <w:pPr>
              <w:tabs>
                <w:tab w:val="left" w:pos="2385"/>
              </w:tabs>
              <w:spacing w:after="0" w:line="240" w:lineRule="auto"/>
              <w:rPr>
                <w:rFonts w:ascii="Times New Roman" w:hAnsi="Times New Roman" w:cs="Times New Roman"/>
                <w:sz w:val="24"/>
                <w:szCs w:val="24"/>
              </w:rPr>
            </w:pPr>
            <w:r w:rsidRPr="0084695C">
              <w:rPr>
                <w:rFonts w:ascii="Times New Roman" w:hAnsi="Times New Roman" w:cs="Times New Roman"/>
                <w:sz w:val="24"/>
                <w:szCs w:val="24"/>
              </w:rPr>
              <w:t>9 ноября</w:t>
            </w:r>
          </w:p>
        </w:tc>
        <w:tc>
          <w:tcPr>
            <w:tcW w:w="2412" w:type="dxa"/>
          </w:tcPr>
          <w:p w:rsidR="00FB0C56" w:rsidRPr="0084695C" w:rsidRDefault="00FB0C56" w:rsidP="0084695C">
            <w:pPr>
              <w:tabs>
                <w:tab w:val="left" w:pos="2385"/>
              </w:tabs>
              <w:spacing w:after="0" w:line="240" w:lineRule="auto"/>
              <w:rPr>
                <w:rFonts w:ascii="Times New Roman" w:hAnsi="Times New Roman" w:cs="Times New Roman"/>
                <w:sz w:val="24"/>
                <w:szCs w:val="24"/>
              </w:rPr>
            </w:pPr>
            <w:r w:rsidRPr="0084695C">
              <w:rPr>
                <w:rFonts w:ascii="Times New Roman" w:eastAsia="Times New Roman" w:hAnsi="Times New Roman" w:cs="Times New Roman"/>
                <w:sz w:val="24"/>
                <w:szCs w:val="24"/>
                <w:lang w:eastAsia="ru-RU"/>
              </w:rPr>
              <w:t>Октябрьский c/б ф.№3</w:t>
            </w:r>
          </w:p>
        </w:tc>
      </w:tr>
      <w:tr w:rsidR="00FB0C56" w:rsidRPr="00F730C5" w:rsidTr="003A4EBD">
        <w:tc>
          <w:tcPr>
            <w:tcW w:w="3599" w:type="dxa"/>
          </w:tcPr>
          <w:p w:rsidR="00FB0C56" w:rsidRPr="0084695C" w:rsidRDefault="00FB0C56" w:rsidP="0084695C">
            <w:pPr>
              <w:spacing w:after="0" w:line="240" w:lineRule="auto"/>
              <w:rPr>
                <w:rFonts w:ascii="Times New Roman" w:hAnsi="Times New Roman" w:cs="Times New Roman"/>
                <w:bCs/>
                <w:i/>
                <w:iCs/>
                <w:sz w:val="20"/>
                <w:szCs w:val="20"/>
                <w:lang w:val="sah-RU"/>
              </w:rPr>
            </w:pPr>
            <w:r w:rsidRPr="0084695C">
              <w:rPr>
                <w:rFonts w:ascii="Times New Roman" w:hAnsi="Times New Roman" w:cs="Times New Roman"/>
                <w:bCs/>
                <w:i/>
                <w:iCs/>
                <w:sz w:val="20"/>
                <w:szCs w:val="20"/>
                <w:lang w:val="sah-RU"/>
              </w:rPr>
              <w:t>155 лет со дня рождения писательницы и поэтессы З.Н. Гиппиус (1869-1945)</w:t>
            </w:r>
          </w:p>
          <w:p w:rsidR="00FB0C56" w:rsidRPr="0084695C" w:rsidRDefault="00FB0C56" w:rsidP="0084695C">
            <w:pPr>
              <w:spacing w:after="0" w:line="240" w:lineRule="auto"/>
              <w:rPr>
                <w:rFonts w:ascii="Times New Roman" w:hAnsi="Times New Roman" w:cs="Times New Roman"/>
                <w:bCs/>
                <w:i/>
                <w:iCs/>
                <w:sz w:val="20"/>
                <w:szCs w:val="20"/>
                <w:lang w:val="sah-RU"/>
              </w:rPr>
            </w:pPr>
            <w:r w:rsidRPr="0084695C">
              <w:rPr>
                <w:rFonts w:ascii="Times New Roman" w:hAnsi="Times New Roman" w:cs="Times New Roman"/>
                <w:bCs/>
                <w:sz w:val="24"/>
                <w:szCs w:val="24"/>
                <w:lang w:val="sah-RU"/>
              </w:rPr>
              <w:t>“Интересные факты о Зинаиде Гиппиус”</w:t>
            </w:r>
          </w:p>
        </w:tc>
        <w:tc>
          <w:tcPr>
            <w:tcW w:w="2692" w:type="dxa"/>
            <w:gridSpan w:val="2"/>
          </w:tcPr>
          <w:p w:rsidR="00FB0C56" w:rsidRPr="0084695C" w:rsidRDefault="00FB0C56" w:rsidP="0084695C">
            <w:pPr>
              <w:spacing w:after="0" w:line="240" w:lineRule="auto"/>
              <w:rPr>
                <w:rFonts w:ascii="Times New Roman" w:hAnsi="Times New Roman" w:cs="Times New Roman"/>
                <w:bCs/>
                <w:sz w:val="24"/>
                <w:szCs w:val="24"/>
              </w:rPr>
            </w:pPr>
            <w:r w:rsidRPr="0084695C">
              <w:rPr>
                <w:rFonts w:ascii="Times New Roman" w:hAnsi="Times New Roman" w:cs="Times New Roman"/>
                <w:bCs/>
                <w:sz w:val="24"/>
                <w:szCs w:val="24"/>
              </w:rPr>
              <w:t>Электронная информация для ВК</w:t>
            </w:r>
          </w:p>
        </w:tc>
        <w:tc>
          <w:tcPr>
            <w:tcW w:w="1134" w:type="dxa"/>
          </w:tcPr>
          <w:p w:rsidR="00FB0C56" w:rsidRPr="0084695C" w:rsidRDefault="00FB0C56" w:rsidP="0084695C">
            <w:pPr>
              <w:spacing w:after="0" w:line="240" w:lineRule="auto"/>
              <w:rPr>
                <w:rFonts w:ascii="Times New Roman" w:hAnsi="Times New Roman" w:cs="Times New Roman"/>
                <w:bCs/>
                <w:sz w:val="24"/>
                <w:szCs w:val="24"/>
              </w:rPr>
            </w:pPr>
            <w:r w:rsidRPr="0084695C">
              <w:rPr>
                <w:rFonts w:ascii="Times New Roman" w:hAnsi="Times New Roman" w:cs="Times New Roman"/>
                <w:bCs/>
                <w:sz w:val="24"/>
                <w:szCs w:val="24"/>
              </w:rPr>
              <w:t>20 ноября</w:t>
            </w:r>
          </w:p>
        </w:tc>
        <w:tc>
          <w:tcPr>
            <w:tcW w:w="2412" w:type="dxa"/>
          </w:tcPr>
          <w:p w:rsidR="00FB0C56" w:rsidRPr="0084695C" w:rsidRDefault="00FB0C56" w:rsidP="0084695C">
            <w:pPr>
              <w:spacing w:after="0" w:line="240" w:lineRule="auto"/>
              <w:rPr>
                <w:rFonts w:ascii="Times New Roman" w:hAnsi="Times New Roman" w:cs="Times New Roman"/>
                <w:bCs/>
                <w:sz w:val="24"/>
                <w:szCs w:val="24"/>
              </w:rPr>
            </w:pPr>
            <w:r w:rsidRPr="0084695C">
              <w:rPr>
                <w:rFonts w:ascii="Times New Roman" w:hAnsi="Times New Roman" w:cs="Times New Roman"/>
                <w:bCs/>
                <w:sz w:val="24"/>
                <w:szCs w:val="24"/>
              </w:rPr>
              <w:t>Малыкайская с/б ф.№4</w:t>
            </w:r>
          </w:p>
        </w:tc>
      </w:tr>
      <w:tr w:rsidR="00FB0C56" w:rsidRPr="00F730C5" w:rsidTr="003A4EBD">
        <w:tc>
          <w:tcPr>
            <w:tcW w:w="3599" w:type="dxa"/>
          </w:tcPr>
          <w:p w:rsidR="00FB0C56" w:rsidRPr="0084695C" w:rsidRDefault="0016262A" w:rsidP="0084695C">
            <w:pPr>
              <w:shd w:val="clear" w:color="auto" w:fill="FFFFFF"/>
              <w:spacing w:after="0" w:line="240" w:lineRule="auto"/>
              <w:ind w:right="144"/>
              <w:rPr>
                <w:rFonts w:ascii="Times New Roman" w:eastAsia="Times New Roman" w:hAnsi="Times New Roman" w:cs="Times New Roman"/>
                <w:i/>
                <w:sz w:val="20"/>
                <w:szCs w:val="20"/>
                <w:lang w:eastAsia="ru-RU"/>
              </w:rPr>
            </w:pPr>
            <w:hyperlink r:id="rId62" w:tgtFrame="_blank" w:history="1">
              <w:r w:rsidR="00FB0C56" w:rsidRPr="0084695C">
                <w:rPr>
                  <w:rFonts w:ascii="Times New Roman" w:eastAsia="Times New Roman" w:hAnsi="Times New Roman" w:cs="Times New Roman"/>
                  <w:i/>
                  <w:sz w:val="20"/>
                  <w:szCs w:val="20"/>
                  <w:lang w:eastAsia="ru-RU"/>
                </w:rPr>
                <w:t>День матери России</w:t>
              </w:r>
            </w:hyperlink>
            <w:r w:rsidR="0084695C" w:rsidRPr="0084695C">
              <w:rPr>
                <w:rFonts w:ascii="Times New Roman" w:eastAsia="Times New Roman" w:hAnsi="Times New Roman" w:cs="Times New Roman"/>
                <w:i/>
                <w:sz w:val="20"/>
                <w:szCs w:val="20"/>
                <w:lang w:eastAsia="ru-RU"/>
              </w:rPr>
              <w:t> </w:t>
            </w:r>
          </w:p>
        </w:tc>
        <w:tc>
          <w:tcPr>
            <w:tcW w:w="2692" w:type="dxa"/>
            <w:gridSpan w:val="2"/>
          </w:tcPr>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Книжная выставка, литературная гостиная</w:t>
            </w:r>
          </w:p>
        </w:tc>
        <w:tc>
          <w:tcPr>
            <w:tcW w:w="1134" w:type="dxa"/>
          </w:tcPr>
          <w:p w:rsidR="00FB0C56" w:rsidRPr="0084695C" w:rsidRDefault="00FB0C56" w:rsidP="0084695C">
            <w:pPr>
              <w:spacing w:after="0" w:line="240" w:lineRule="auto"/>
              <w:rPr>
                <w:rFonts w:ascii="Times New Roman" w:eastAsia="Times New Roman" w:hAnsi="Times New Roman" w:cs="Times New Roman"/>
                <w:sz w:val="24"/>
                <w:szCs w:val="24"/>
                <w:lang w:eastAsia="ru-RU"/>
              </w:rPr>
            </w:pPr>
            <w:r w:rsidRPr="0084695C">
              <w:rPr>
                <w:rFonts w:ascii="Times New Roman" w:hAnsi="Times New Roman" w:cs="Times New Roman"/>
                <w:color w:val="000000"/>
                <w:sz w:val="24"/>
                <w:szCs w:val="24"/>
                <w:lang w:val="sah-RU"/>
              </w:rPr>
              <w:t>26 ноября</w:t>
            </w:r>
          </w:p>
        </w:tc>
        <w:tc>
          <w:tcPr>
            <w:tcW w:w="2412" w:type="dxa"/>
          </w:tcPr>
          <w:p w:rsidR="00FB0C56" w:rsidRPr="0084695C" w:rsidRDefault="00FB0C56" w:rsidP="0084695C">
            <w:pPr>
              <w:spacing w:after="0" w:line="240" w:lineRule="auto"/>
              <w:rPr>
                <w:rFonts w:ascii="Times New Roman" w:eastAsiaTheme="minorEastAsia" w:hAnsi="Times New Roman" w:cs="Times New Roman"/>
                <w:sz w:val="24"/>
                <w:szCs w:val="24"/>
                <w:lang w:eastAsia="ru-RU"/>
              </w:rPr>
            </w:pPr>
            <w:r w:rsidRPr="0084695C">
              <w:rPr>
                <w:rFonts w:ascii="Times New Roman" w:eastAsiaTheme="minorEastAsia" w:hAnsi="Times New Roman" w:cs="Times New Roman"/>
                <w:sz w:val="24"/>
                <w:szCs w:val="24"/>
                <w:lang w:eastAsia="ru-RU"/>
              </w:rPr>
              <w:t>Егольжинская с/б ф. №5</w:t>
            </w:r>
          </w:p>
        </w:tc>
      </w:tr>
      <w:tr w:rsidR="00FB0C56" w:rsidRPr="00F730C5" w:rsidTr="003A4EBD">
        <w:tc>
          <w:tcPr>
            <w:tcW w:w="3599" w:type="dxa"/>
          </w:tcPr>
          <w:p w:rsidR="00FB0C56" w:rsidRPr="0084695C" w:rsidRDefault="00FB0C56" w:rsidP="0084695C">
            <w:pPr>
              <w:shd w:val="clear" w:color="auto" w:fill="FFFFFF"/>
              <w:spacing w:after="0" w:line="240" w:lineRule="auto"/>
              <w:ind w:right="144"/>
              <w:rPr>
                <w:rFonts w:ascii="Times New Roman" w:eastAsia="Times New Roman" w:hAnsi="Times New Roman" w:cs="Times New Roman"/>
                <w:i/>
                <w:sz w:val="20"/>
                <w:szCs w:val="20"/>
                <w:lang w:eastAsia="ru-RU"/>
              </w:rPr>
            </w:pPr>
            <w:r w:rsidRPr="0084695C">
              <w:rPr>
                <w:rFonts w:ascii="Times New Roman" w:eastAsia="Times New Roman" w:hAnsi="Times New Roman" w:cs="Times New Roman"/>
                <w:i/>
                <w:sz w:val="20"/>
                <w:szCs w:val="20"/>
                <w:lang w:eastAsia="ru-RU"/>
              </w:rPr>
              <w:t>Биография писательницы и поэтессы З.Н. Гиппиус (1869-1945) - 155 лет</w:t>
            </w:r>
          </w:p>
        </w:tc>
        <w:tc>
          <w:tcPr>
            <w:tcW w:w="2692" w:type="dxa"/>
            <w:gridSpan w:val="2"/>
          </w:tcPr>
          <w:p w:rsidR="00FB0C56" w:rsidRPr="0084695C" w:rsidRDefault="0084695C" w:rsidP="0084695C">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w:t>
            </w:r>
            <w:r w:rsidR="00FB0C56" w:rsidRPr="0084695C">
              <w:rPr>
                <w:rFonts w:ascii="Times New Roman" w:hAnsi="Times New Roman" w:cs="Times New Roman"/>
                <w:color w:val="000000"/>
                <w:sz w:val="24"/>
                <w:szCs w:val="24"/>
                <w:lang w:val="sah-RU"/>
              </w:rPr>
              <w:t>еседа</w:t>
            </w:r>
          </w:p>
        </w:tc>
        <w:tc>
          <w:tcPr>
            <w:tcW w:w="1134" w:type="dxa"/>
          </w:tcPr>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eastAsia="Times New Roman" w:hAnsi="Times New Roman" w:cs="Times New Roman"/>
                <w:sz w:val="24"/>
                <w:szCs w:val="24"/>
                <w:lang w:eastAsia="ru-RU"/>
              </w:rPr>
              <w:t>20 ноября </w:t>
            </w:r>
          </w:p>
        </w:tc>
        <w:tc>
          <w:tcPr>
            <w:tcW w:w="2412" w:type="dxa"/>
          </w:tcPr>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eastAsiaTheme="minorEastAsia" w:hAnsi="Times New Roman" w:cs="Times New Roman"/>
                <w:sz w:val="24"/>
                <w:szCs w:val="24"/>
                <w:lang w:eastAsia="ru-RU"/>
              </w:rPr>
              <w:t>Егольжинская с/б ф. №5</w:t>
            </w:r>
          </w:p>
        </w:tc>
      </w:tr>
      <w:tr w:rsidR="00FB0C56" w:rsidRPr="00F730C5" w:rsidTr="003A4EBD">
        <w:tc>
          <w:tcPr>
            <w:tcW w:w="3599" w:type="dxa"/>
          </w:tcPr>
          <w:p w:rsid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i/>
                <w:color w:val="000000"/>
                <w:sz w:val="20"/>
                <w:szCs w:val="20"/>
                <w:lang w:val="sah-RU"/>
              </w:rPr>
              <w:t>К 155-летию со дня рождения писательницы и поэтессы З.Н.Гиппиус (1869-1945)</w:t>
            </w:r>
            <w:r w:rsidRPr="0084695C">
              <w:rPr>
                <w:rFonts w:ascii="Times New Roman" w:hAnsi="Times New Roman" w:cs="Times New Roman"/>
                <w:color w:val="000000"/>
                <w:sz w:val="28"/>
                <w:szCs w:val="24"/>
                <w:lang w:val="sah-RU"/>
              </w:rPr>
              <w:t xml:space="preserve"> </w:t>
            </w:r>
          </w:p>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“Одиночество и свобода Зинаиды...”</w:t>
            </w:r>
          </w:p>
        </w:tc>
        <w:tc>
          <w:tcPr>
            <w:tcW w:w="2692" w:type="dxa"/>
            <w:gridSpan w:val="2"/>
          </w:tcPr>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Час информации</w:t>
            </w:r>
          </w:p>
        </w:tc>
        <w:tc>
          <w:tcPr>
            <w:tcW w:w="1134" w:type="dxa"/>
          </w:tcPr>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20 ноября</w:t>
            </w:r>
          </w:p>
        </w:tc>
        <w:tc>
          <w:tcPr>
            <w:tcW w:w="2412" w:type="dxa"/>
          </w:tcPr>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Марская с/б ф.№6</w:t>
            </w:r>
          </w:p>
        </w:tc>
      </w:tr>
      <w:tr w:rsidR="00FB0C56" w:rsidRPr="00F730C5" w:rsidTr="003A4EBD">
        <w:tc>
          <w:tcPr>
            <w:tcW w:w="3599" w:type="dxa"/>
          </w:tcPr>
          <w:p w:rsidR="00FB0C56" w:rsidRPr="0084695C" w:rsidRDefault="00FB0C56" w:rsidP="0084695C">
            <w:pPr>
              <w:spacing w:after="0" w:line="240" w:lineRule="auto"/>
              <w:rPr>
                <w:rFonts w:ascii="Times New Roman" w:eastAsia="Times New Roman" w:hAnsi="Times New Roman"/>
                <w:i/>
                <w:sz w:val="20"/>
                <w:szCs w:val="20"/>
                <w:lang w:eastAsia="ru-RU"/>
              </w:rPr>
            </w:pPr>
            <w:r w:rsidRPr="0084695C">
              <w:rPr>
                <w:rFonts w:ascii="Times New Roman" w:hAnsi="Times New Roman"/>
                <w:i/>
                <w:sz w:val="20"/>
                <w:szCs w:val="20"/>
              </w:rPr>
              <w:t>День матери России</w:t>
            </w:r>
            <w:r w:rsidRPr="0084695C">
              <w:rPr>
                <w:rFonts w:ascii="Times New Roman" w:eastAsia="Times New Roman" w:hAnsi="Times New Roman"/>
                <w:i/>
                <w:sz w:val="20"/>
                <w:szCs w:val="20"/>
                <w:lang w:eastAsia="ru-RU"/>
              </w:rPr>
              <w:t xml:space="preserve"> </w:t>
            </w:r>
          </w:p>
          <w:p w:rsidR="00FB0C56" w:rsidRPr="0084695C" w:rsidRDefault="00FB0C56" w:rsidP="0084695C">
            <w:pPr>
              <w:spacing w:after="0" w:line="240" w:lineRule="auto"/>
              <w:rPr>
                <w:rFonts w:ascii="Times New Roman" w:hAnsi="Times New Roman"/>
                <w:sz w:val="24"/>
                <w:szCs w:val="24"/>
              </w:rPr>
            </w:pPr>
            <w:r w:rsidRPr="0084695C">
              <w:rPr>
                <w:rFonts w:ascii="Times New Roman" w:eastAsia="Times New Roman" w:hAnsi="Times New Roman"/>
                <w:sz w:val="24"/>
                <w:szCs w:val="24"/>
                <w:lang w:eastAsia="ru-RU"/>
              </w:rPr>
              <w:t xml:space="preserve">МК для женщин по шитью на базе книг Г.И. Новгородова – </w:t>
            </w:r>
            <w:r w:rsidRPr="0084695C">
              <w:rPr>
                <w:rFonts w:ascii="Times New Roman" w:eastAsia="Times New Roman" w:hAnsi="Times New Roman"/>
                <w:sz w:val="24"/>
                <w:szCs w:val="24"/>
                <w:lang w:eastAsia="ru-RU"/>
              </w:rPr>
              <w:lastRenderedPageBreak/>
              <w:t>Рехлясова – Сыралыма</w:t>
            </w:r>
          </w:p>
        </w:tc>
        <w:tc>
          <w:tcPr>
            <w:tcW w:w="2692" w:type="dxa"/>
            <w:gridSpan w:val="2"/>
          </w:tcPr>
          <w:p w:rsidR="00FB0C56" w:rsidRPr="0084695C" w:rsidRDefault="00FB0C56" w:rsidP="0084695C">
            <w:pPr>
              <w:spacing w:after="0" w:line="240" w:lineRule="auto"/>
              <w:rPr>
                <w:rFonts w:ascii="Times New Roman" w:eastAsia="Times New Roman" w:hAnsi="Times New Roman"/>
                <w:sz w:val="24"/>
                <w:szCs w:val="24"/>
                <w:lang w:eastAsia="ru-RU"/>
              </w:rPr>
            </w:pPr>
            <w:r w:rsidRPr="0084695C">
              <w:rPr>
                <w:rFonts w:ascii="Times New Roman" w:eastAsia="Times New Roman" w:hAnsi="Times New Roman"/>
                <w:sz w:val="24"/>
                <w:szCs w:val="24"/>
                <w:lang w:eastAsia="ru-RU"/>
              </w:rPr>
              <w:lastRenderedPageBreak/>
              <w:t xml:space="preserve">Мастер класс </w:t>
            </w:r>
          </w:p>
        </w:tc>
        <w:tc>
          <w:tcPr>
            <w:tcW w:w="1134" w:type="dxa"/>
          </w:tcPr>
          <w:p w:rsidR="00FB0C56" w:rsidRPr="0084695C" w:rsidRDefault="00FB0C56" w:rsidP="0084695C">
            <w:pPr>
              <w:spacing w:after="0" w:line="240" w:lineRule="auto"/>
              <w:rPr>
                <w:rFonts w:ascii="Times New Roman" w:hAnsi="Times New Roman"/>
                <w:sz w:val="24"/>
                <w:szCs w:val="24"/>
              </w:rPr>
            </w:pPr>
            <w:r w:rsidRPr="0084695C">
              <w:rPr>
                <w:rFonts w:ascii="Times New Roman" w:hAnsi="Times New Roman"/>
                <w:sz w:val="24"/>
                <w:szCs w:val="24"/>
              </w:rPr>
              <w:t>20 ноября</w:t>
            </w:r>
          </w:p>
        </w:tc>
        <w:tc>
          <w:tcPr>
            <w:tcW w:w="2412" w:type="dxa"/>
          </w:tcPr>
          <w:p w:rsidR="00FB0C56" w:rsidRPr="0084695C" w:rsidRDefault="00FB0C56" w:rsidP="0084695C">
            <w:pPr>
              <w:spacing w:after="0" w:line="240" w:lineRule="auto"/>
              <w:rPr>
                <w:rFonts w:ascii="Times New Roman" w:hAnsi="Times New Roman"/>
                <w:sz w:val="24"/>
                <w:szCs w:val="24"/>
              </w:rPr>
            </w:pPr>
            <w:r w:rsidRPr="0084695C">
              <w:rPr>
                <w:rFonts w:ascii="Times New Roman" w:hAnsi="Times New Roman"/>
                <w:sz w:val="24"/>
                <w:szCs w:val="24"/>
              </w:rPr>
              <w:t>Нюрбачанская с/б ф.№7</w:t>
            </w:r>
          </w:p>
        </w:tc>
      </w:tr>
      <w:tr w:rsidR="00FB0C56" w:rsidRPr="00F730C5" w:rsidTr="003A4EBD">
        <w:tc>
          <w:tcPr>
            <w:tcW w:w="3599" w:type="dxa"/>
          </w:tcPr>
          <w:p w:rsidR="00FB0C56" w:rsidRPr="0084695C" w:rsidRDefault="00FB0C56" w:rsidP="0084695C">
            <w:pPr>
              <w:shd w:val="clear" w:color="auto" w:fill="FFFFFF"/>
              <w:spacing w:after="0" w:line="240" w:lineRule="auto"/>
              <w:ind w:right="144"/>
              <w:rPr>
                <w:rFonts w:ascii="Times New Roman" w:eastAsia="Times New Roman" w:hAnsi="Times New Roman" w:cs="Times New Roman"/>
                <w:i/>
                <w:sz w:val="20"/>
                <w:szCs w:val="24"/>
                <w:lang w:eastAsia="ru-RU"/>
              </w:rPr>
            </w:pPr>
            <w:r w:rsidRPr="0084695C">
              <w:rPr>
                <w:rFonts w:ascii="Times New Roman" w:eastAsia="Times New Roman" w:hAnsi="Times New Roman" w:cs="Times New Roman"/>
                <w:i/>
                <w:sz w:val="20"/>
                <w:szCs w:val="24"/>
                <w:lang w:eastAsia="ru-RU"/>
              </w:rPr>
              <w:lastRenderedPageBreak/>
              <w:t xml:space="preserve">к  155 летию со дня рождения писательницы и поэтессы З.Н. Гиппиус </w:t>
            </w:r>
          </w:p>
          <w:p w:rsidR="00FB0C56" w:rsidRPr="0084695C" w:rsidRDefault="00FB0C56" w:rsidP="0084695C">
            <w:pPr>
              <w:shd w:val="clear" w:color="auto" w:fill="FFFFFF"/>
              <w:spacing w:after="0" w:line="240" w:lineRule="auto"/>
              <w:ind w:right="144"/>
              <w:rPr>
                <w:rFonts w:ascii="Times New Roman" w:eastAsia="Times New Roman" w:hAnsi="Times New Roman" w:cs="Times New Roman"/>
                <w:sz w:val="24"/>
                <w:szCs w:val="24"/>
                <w:lang w:eastAsia="ru-RU"/>
              </w:rPr>
            </w:pPr>
            <w:r w:rsidRPr="0084695C">
              <w:rPr>
                <w:rFonts w:ascii="Times New Roman" w:eastAsia="Times New Roman" w:hAnsi="Times New Roman" w:cs="Times New Roman"/>
                <w:sz w:val="24"/>
                <w:szCs w:val="24"/>
                <w:lang w:eastAsia="ru-RU"/>
              </w:rPr>
              <w:t>«Поэтесса серебряного века»</w:t>
            </w:r>
          </w:p>
        </w:tc>
        <w:tc>
          <w:tcPr>
            <w:tcW w:w="2692" w:type="dxa"/>
            <w:gridSpan w:val="2"/>
          </w:tcPr>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инфоминутка</w:t>
            </w:r>
          </w:p>
        </w:tc>
        <w:tc>
          <w:tcPr>
            <w:tcW w:w="1134" w:type="dxa"/>
          </w:tcPr>
          <w:p w:rsidR="00FB0C56" w:rsidRPr="0084695C" w:rsidRDefault="00FB0C56" w:rsidP="0084695C">
            <w:pPr>
              <w:shd w:val="clear" w:color="auto" w:fill="FFFFFF"/>
              <w:spacing w:after="0" w:line="240" w:lineRule="auto"/>
              <w:ind w:right="144"/>
              <w:rPr>
                <w:rFonts w:ascii="Times New Roman" w:eastAsia="Times New Roman" w:hAnsi="Times New Roman" w:cs="Times New Roman"/>
                <w:sz w:val="24"/>
                <w:szCs w:val="24"/>
                <w:lang w:eastAsia="ru-RU"/>
              </w:rPr>
            </w:pPr>
            <w:r w:rsidRPr="0084695C">
              <w:rPr>
                <w:rFonts w:ascii="Times New Roman" w:eastAsia="Times New Roman" w:hAnsi="Times New Roman" w:cs="Times New Roman"/>
                <w:sz w:val="24"/>
                <w:szCs w:val="24"/>
                <w:lang w:eastAsia="ru-RU"/>
              </w:rPr>
              <w:t>20 ноября</w:t>
            </w:r>
          </w:p>
        </w:tc>
        <w:tc>
          <w:tcPr>
            <w:tcW w:w="2412" w:type="dxa"/>
          </w:tcPr>
          <w:p w:rsidR="00FB0C56" w:rsidRPr="0084695C" w:rsidRDefault="00FB0C56" w:rsidP="0084695C">
            <w:pPr>
              <w:spacing w:after="0" w:line="240" w:lineRule="auto"/>
              <w:rPr>
                <w:rFonts w:ascii="Times New Roman" w:eastAsiaTheme="minorEastAsia" w:hAnsi="Times New Roman" w:cs="Times New Roman"/>
                <w:sz w:val="24"/>
                <w:szCs w:val="24"/>
                <w:lang w:eastAsia="ru-RU"/>
              </w:rPr>
            </w:pPr>
            <w:r w:rsidRPr="0084695C">
              <w:rPr>
                <w:rFonts w:ascii="Times New Roman" w:eastAsiaTheme="minorEastAsia" w:hAnsi="Times New Roman" w:cs="Times New Roman"/>
                <w:sz w:val="24"/>
                <w:szCs w:val="24"/>
                <w:lang w:eastAsia="ru-RU"/>
              </w:rPr>
              <w:t>Кюндядинская с/б ф. №8</w:t>
            </w:r>
          </w:p>
          <w:p w:rsidR="00FB0C56" w:rsidRPr="0084695C" w:rsidRDefault="00FB0C56" w:rsidP="0084695C">
            <w:pPr>
              <w:spacing w:after="0" w:line="240" w:lineRule="auto"/>
              <w:rPr>
                <w:rFonts w:ascii="Times New Roman" w:hAnsi="Times New Roman" w:cs="Times New Roman"/>
                <w:color w:val="000000"/>
                <w:sz w:val="24"/>
                <w:szCs w:val="24"/>
                <w:lang w:val="sah-RU"/>
              </w:rPr>
            </w:pPr>
          </w:p>
        </w:tc>
      </w:tr>
      <w:tr w:rsidR="00FB0C56" w:rsidRPr="00F730C5" w:rsidTr="003A4EBD">
        <w:tc>
          <w:tcPr>
            <w:tcW w:w="3599" w:type="dxa"/>
          </w:tcPr>
          <w:p w:rsidR="00FB0C56" w:rsidRPr="0084695C" w:rsidRDefault="00FB0C56" w:rsidP="0084695C">
            <w:pPr>
              <w:spacing w:after="0" w:line="240" w:lineRule="auto"/>
              <w:rPr>
                <w:rFonts w:ascii="Times New Roman" w:eastAsia="Times New Roman" w:hAnsi="Times New Roman" w:cs="Times New Roman"/>
                <w:i/>
                <w:kern w:val="2"/>
                <w:sz w:val="20"/>
                <w:szCs w:val="20"/>
                <w:lang w:eastAsia="ru-RU"/>
              </w:rPr>
            </w:pPr>
            <w:r w:rsidRPr="0084695C">
              <w:rPr>
                <w:rFonts w:ascii="Times New Roman" w:eastAsia="Times New Roman" w:hAnsi="Times New Roman" w:cs="Times New Roman"/>
                <w:i/>
                <w:kern w:val="2"/>
                <w:sz w:val="20"/>
                <w:szCs w:val="20"/>
                <w:lang w:eastAsia="ru-RU"/>
              </w:rPr>
              <w:t>День матери в России</w:t>
            </w:r>
          </w:p>
          <w:p w:rsidR="00FB0C56" w:rsidRPr="0084695C" w:rsidRDefault="00FB0C56" w:rsidP="0084695C">
            <w:pPr>
              <w:spacing w:after="0" w:line="240" w:lineRule="auto"/>
            </w:pPr>
            <w:r w:rsidRPr="0084695C">
              <w:rPr>
                <w:rFonts w:ascii="Times New Roman" w:eastAsia="Times New Roman" w:hAnsi="Times New Roman" w:cs="Times New Roman"/>
                <w:sz w:val="24"/>
                <w:szCs w:val="24"/>
                <w:lang w:eastAsia="ru-RU"/>
              </w:rPr>
              <w:t>«Цветок из фоамирана»</w:t>
            </w:r>
          </w:p>
        </w:tc>
        <w:tc>
          <w:tcPr>
            <w:tcW w:w="2692" w:type="dxa"/>
            <w:gridSpan w:val="2"/>
          </w:tcPr>
          <w:p w:rsidR="00FB0C56" w:rsidRPr="0084695C" w:rsidRDefault="00FB0C56" w:rsidP="0084695C">
            <w:pPr>
              <w:spacing w:after="0" w:line="240" w:lineRule="auto"/>
              <w:rPr>
                <w:rFonts w:ascii="Times New Roman" w:eastAsia="Times New Roman" w:hAnsi="Times New Roman" w:cs="Times New Roman"/>
                <w:sz w:val="24"/>
                <w:szCs w:val="24"/>
                <w:lang w:eastAsia="ru-RU"/>
              </w:rPr>
            </w:pPr>
            <w:r w:rsidRPr="0084695C">
              <w:rPr>
                <w:rFonts w:ascii="Times New Roman" w:eastAsia="Times New Roman" w:hAnsi="Times New Roman" w:cs="Times New Roman"/>
                <w:sz w:val="24"/>
                <w:szCs w:val="24"/>
                <w:lang w:eastAsia="ru-RU"/>
              </w:rPr>
              <w:t xml:space="preserve">Мастер класс </w:t>
            </w:r>
          </w:p>
        </w:tc>
        <w:tc>
          <w:tcPr>
            <w:tcW w:w="1134" w:type="dxa"/>
          </w:tcPr>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23 ноября</w:t>
            </w:r>
          </w:p>
        </w:tc>
        <w:tc>
          <w:tcPr>
            <w:tcW w:w="2412" w:type="dxa"/>
          </w:tcPr>
          <w:p w:rsidR="00FB0C56" w:rsidRPr="0084695C" w:rsidRDefault="00FB0C56" w:rsidP="0084695C">
            <w:pPr>
              <w:spacing w:after="0" w:line="240" w:lineRule="auto"/>
              <w:ind w:right="-250"/>
              <w:rPr>
                <w:rFonts w:ascii="Times New Roman" w:eastAsia="Times New Roman" w:hAnsi="Times New Roman" w:cs="Times New Roman"/>
                <w:sz w:val="24"/>
                <w:szCs w:val="24"/>
                <w:lang w:eastAsia="ru-RU"/>
              </w:rPr>
            </w:pPr>
            <w:r w:rsidRPr="0084695C">
              <w:rPr>
                <w:rFonts w:ascii="Times New Roman" w:eastAsia="Times New Roman" w:hAnsi="Times New Roman" w:cs="Times New Roman"/>
                <w:sz w:val="24"/>
                <w:szCs w:val="24"/>
                <w:lang w:eastAsia="ru-RU"/>
              </w:rPr>
              <w:t>Жарханская с/б</w:t>
            </w:r>
          </w:p>
          <w:p w:rsidR="00FB0C56" w:rsidRPr="0084695C" w:rsidRDefault="00FB0C56" w:rsidP="0084695C">
            <w:pPr>
              <w:spacing w:after="0" w:line="240" w:lineRule="auto"/>
              <w:ind w:right="-250"/>
              <w:rPr>
                <w:rFonts w:ascii="Times New Roman" w:eastAsia="Times New Roman" w:hAnsi="Times New Roman" w:cs="Times New Roman"/>
                <w:sz w:val="24"/>
                <w:szCs w:val="24"/>
                <w:lang w:eastAsia="ru-RU"/>
              </w:rPr>
            </w:pPr>
            <w:r w:rsidRPr="0084695C">
              <w:rPr>
                <w:rFonts w:ascii="Times New Roman" w:eastAsia="Times New Roman" w:hAnsi="Times New Roman" w:cs="Times New Roman"/>
                <w:sz w:val="24"/>
                <w:szCs w:val="24"/>
                <w:lang w:eastAsia="ru-RU"/>
              </w:rPr>
              <w:t xml:space="preserve"> филиал №9</w:t>
            </w:r>
          </w:p>
        </w:tc>
      </w:tr>
      <w:tr w:rsidR="00FB0C56" w:rsidRPr="00F730C5" w:rsidTr="003A4EBD">
        <w:tc>
          <w:tcPr>
            <w:tcW w:w="3599" w:type="dxa"/>
          </w:tcPr>
          <w:p w:rsidR="00FB0C56" w:rsidRPr="0084695C" w:rsidRDefault="00FB0C56" w:rsidP="0084695C">
            <w:pPr>
              <w:spacing w:after="0" w:line="240" w:lineRule="auto"/>
              <w:rPr>
                <w:rFonts w:ascii="Times New Roman" w:hAnsi="Times New Roman" w:cs="Times New Roman"/>
                <w:i/>
                <w:sz w:val="20"/>
                <w:szCs w:val="20"/>
              </w:rPr>
            </w:pPr>
            <w:r w:rsidRPr="0084695C">
              <w:rPr>
                <w:rFonts w:ascii="Times New Roman" w:hAnsi="Times New Roman" w:cs="Times New Roman"/>
                <w:i/>
                <w:sz w:val="20"/>
                <w:szCs w:val="20"/>
              </w:rPr>
              <w:t>145 лет- Достоевский Ф.М. «Братья Карамазовы» (1879)</w:t>
            </w:r>
          </w:p>
        </w:tc>
        <w:tc>
          <w:tcPr>
            <w:tcW w:w="2692" w:type="dxa"/>
            <w:gridSpan w:val="2"/>
          </w:tcPr>
          <w:p w:rsidR="00FB0C56" w:rsidRPr="0084695C" w:rsidRDefault="00FB0C56" w:rsidP="0084695C">
            <w:pPr>
              <w:spacing w:after="0" w:line="240" w:lineRule="auto"/>
              <w:rPr>
                <w:rFonts w:ascii="Times New Roman" w:hAnsi="Times New Roman" w:cs="Times New Roman"/>
                <w:sz w:val="24"/>
                <w:szCs w:val="24"/>
                <w:lang w:val="sah-RU"/>
              </w:rPr>
            </w:pPr>
            <w:r w:rsidRPr="0084695C">
              <w:rPr>
                <w:rFonts w:ascii="Times New Roman" w:hAnsi="Times New Roman" w:cs="Times New Roman"/>
                <w:sz w:val="24"/>
                <w:szCs w:val="24"/>
                <w:lang w:val="sah-RU"/>
              </w:rPr>
              <w:t>Выставка одной книги</w:t>
            </w:r>
          </w:p>
        </w:tc>
        <w:tc>
          <w:tcPr>
            <w:tcW w:w="1134" w:type="dxa"/>
          </w:tcPr>
          <w:p w:rsidR="00FB0C56" w:rsidRPr="0084695C" w:rsidRDefault="00FB0C56" w:rsidP="0084695C">
            <w:pPr>
              <w:spacing w:after="0" w:line="240" w:lineRule="auto"/>
              <w:rPr>
                <w:rFonts w:ascii="Times New Roman" w:hAnsi="Times New Roman" w:cs="Times New Roman"/>
                <w:sz w:val="24"/>
                <w:szCs w:val="24"/>
                <w:lang w:val="sah-RU"/>
              </w:rPr>
            </w:pPr>
            <w:r w:rsidRPr="0084695C">
              <w:rPr>
                <w:rFonts w:ascii="Times New Roman" w:hAnsi="Times New Roman" w:cs="Times New Roman"/>
                <w:sz w:val="24"/>
                <w:szCs w:val="24"/>
                <w:lang w:val="sah-RU"/>
              </w:rPr>
              <w:t>11 ноября</w:t>
            </w:r>
          </w:p>
        </w:tc>
        <w:tc>
          <w:tcPr>
            <w:tcW w:w="2412" w:type="dxa"/>
          </w:tcPr>
          <w:p w:rsidR="00FB0C56" w:rsidRPr="0084695C" w:rsidRDefault="00FB0C56" w:rsidP="0084695C">
            <w:pPr>
              <w:spacing w:after="0" w:line="240" w:lineRule="auto"/>
              <w:rPr>
                <w:rFonts w:ascii="Times New Roman" w:eastAsiaTheme="minorEastAsia" w:hAnsi="Times New Roman" w:cs="Times New Roman"/>
                <w:sz w:val="24"/>
                <w:szCs w:val="24"/>
                <w:lang w:eastAsia="ru-RU"/>
              </w:rPr>
            </w:pPr>
            <w:r w:rsidRPr="0084695C">
              <w:rPr>
                <w:rFonts w:ascii="Times New Roman" w:eastAsiaTheme="minorEastAsia" w:hAnsi="Times New Roman" w:cs="Times New Roman"/>
                <w:sz w:val="24"/>
                <w:szCs w:val="24"/>
                <w:lang w:eastAsia="ru-RU"/>
              </w:rPr>
              <w:t>Мегежекская с/б ф. №11</w:t>
            </w:r>
          </w:p>
        </w:tc>
      </w:tr>
      <w:tr w:rsidR="00FB0C56" w:rsidRPr="00F730C5" w:rsidTr="003A4EBD">
        <w:tc>
          <w:tcPr>
            <w:tcW w:w="3599" w:type="dxa"/>
          </w:tcPr>
          <w:p w:rsidR="00FB0C56" w:rsidRPr="0084695C" w:rsidRDefault="00FB0C56" w:rsidP="0084695C">
            <w:pPr>
              <w:spacing w:after="0" w:line="240" w:lineRule="auto"/>
              <w:rPr>
                <w:rFonts w:ascii="Times New Roman" w:hAnsi="Times New Roman" w:cs="Times New Roman"/>
                <w:i/>
                <w:sz w:val="20"/>
                <w:szCs w:val="20"/>
              </w:rPr>
            </w:pPr>
            <w:r w:rsidRPr="0084695C">
              <w:rPr>
                <w:rFonts w:ascii="Times New Roman" w:hAnsi="Times New Roman" w:cs="Times New Roman"/>
                <w:i/>
                <w:sz w:val="20"/>
                <w:szCs w:val="20"/>
              </w:rPr>
              <w:t>120 лет- Блок А. А. «Стихи о Прекрасной Даме» (1904)</w:t>
            </w:r>
          </w:p>
        </w:tc>
        <w:tc>
          <w:tcPr>
            <w:tcW w:w="2692" w:type="dxa"/>
            <w:gridSpan w:val="2"/>
          </w:tcPr>
          <w:p w:rsidR="00FB0C56" w:rsidRPr="0084695C" w:rsidRDefault="00FB0C56" w:rsidP="0084695C">
            <w:pPr>
              <w:spacing w:after="0" w:line="240" w:lineRule="auto"/>
              <w:rPr>
                <w:rFonts w:ascii="Times New Roman" w:hAnsi="Times New Roman" w:cs="Times New Roman"/>
                <w:sz w:val="24"/>
                <w:szCs w:val="24"/>
                <w:lang w:val="sah-RU"/>
              </w:rPr>
            </w:pPr>
            <w:r w:rsidRPr="0084695C">
              <w:rPr>
                <w:rFonts w:ascii="Times New Roman" w:hAnsi="Times New Roman" w:cs="Times New Roman"/>
                <w:sz w:val="24"/>
                <w:szCs w:val="24"/>
                <w:lang w:val="sah-RU"/>
              </w:rPr>
              <w:t>Выставка одной книги</w:t>
            </w:r>
          </w:p>
        </w:tc>
        <w:tc>
          <w:tcPr>
            <w:tcW w:w="1134" w:type="dxa"/>
          </w:tcPr>
          <w:p w:rsidR="00FB0C56" w:rsidRPr="0084695C" w:rsidRDefault="00FB0C56" w:rsidP="0084695C">
            <w:pPr>
              <w:spacing w:after="0" w:line="240" w:lineRule="auto"/>
              <w:rPr>
                <w:rFonts w:ascii="Times New Roman" w:hAnsi="Times New Roman" w:cs="Times New Roman"/>
                <w:sz w:val="24"/>
                <w:szCs w:val="24"/>
                <w:lang w:val="sah-RU"/>
              </w:rPr>
            </w:pPr>
            <w:r w:rsidRPr="0084695C">
              <w:rPr>
                <w:rFonts w:ascii="Times New Roman" w:hAnsi="Times New Roman" w:cs="Times New Roman"/>
                <w:sz w:val="24"/>
                <w:szCs w:val="24"/>
                <w:lang w:val="sah-RU"/>
              </w:rPr>
              <w:t>16 ноября</w:t>
            </w:r>
          </w:p>
        </w:tc>
        <w:tc>
          <w:tcPr>
            <w:tcW w:w="2412" w:type="dxa"/>
          </w:tcPr>
          <w:p w:rsidR="00FB0C56" w:rsidRPr="0084695C" w:rsidRDefault="00FB0C56" w:rsidP="0084695C">
            <w:pPr>
              <w:spacing w:after="0" w:line="240" w:lineRule="auto"/>
              <w:rPr>
                <w:rFonts w:ascii="Times New Roman" w:eastAsiaTheme="minorEastAsia" w:hAnsi="Times New Roman" w:cs="Times New Roman"/>
                <w:sz w:val="24"/>
                <w:szCs w:val="24"/>
                <w:lang w:eastAsia="ru-RU"/>
              </w:rPr>
            </w:pPr>
            <w:r w:rsidRPr="0084695C">
              <w:rPr>
                <w:rFonts w:ascii="Times New Roman" w:eastAsiaTheme="minorEastAsia" w:hAnsi="Times New Roman" w:cs="Times New Roman"/>
                <w:sz w:val="24"/>
                <w:szCs w:val="24"/>
                <w:lang w:eastAsia="ru-RU"/>
              </w:rPr>
              <w:t>Мегежекская с/б ф. №11</w:t>
            </w:r>
          </w:p>
        </w:tc>
      </w:tr>
      <w:tr w:rsidR="00FB0C56" w:rsidRPr="00F730C5" w:rsidTr="003A4EBD">
        <w:tc>
          <w:tcPr>
            <w:tcW w:w="3599" w:type="dxa"/>
          </w:tcPr>
          <w:p w:rsidR="00FB0C56" w:rsidRPr="0084695C" w:rsidRDefault="00FB0C56" w:rsidP="0084695C">
            <w:pPr>
              <w:shd w:val="clear" w:color="auto" w:fill="FFFFFF"/>
              <w:spacing w:after="0" w:line="240" w:lineRule="auto"/>
              <w:ind w:right="144"/>
              <w:rPr>
                <w:rFonts w:ascii="Times New Roman" w:eastAsia="Times New Roman" w:hAnsi="Times New Roman" w:cs="Times New Roman"/>
                <w:i/>
                <w:sz w:val="20"/>
                <w:szCs w:val="20"/>
                <w:lang w:eastAsia="ru-RU"/>
              </w:rPr>
            </w:pPr>
            <w:r w:rsidRPr="0084695C">
              <w:rPr>
                <w:rFonts w:ascii="Times New Roman" w:hAnsi="Times New Roman" w:cs="Times New Roman"/>
                <w:i/>
                <w:sz w:val="20"/>
                <w:szCs w:val="20"/>
                <w:lang w:eastAsia="ru-RU" w:bidi="ru-RU"/>
              </w:rPr>
              <w:t>День чтения</w:t>
            </w:r>
          </w:p>
        </w:tc>
        <w:tc>
          <w:tcPr>
            <w:tcW w:w="2692" w:type="dxa"/>
            <w:gridSpan w:val="2"/>
          </w:tcPr>
          <w:p w:rsidR="00FB0C56" w:rsidRPr="0084695C" w:rsidRDefault="00FB0C56" w:rsidP="0084695C">
            <w:pPr>
              <w:spacing w:after="0" w:line="240" w:lineRule="auto"/>
              <w:rPr>
                <w:rFonts w:ascii="Times New Roman" w:hAnsi="Times New Roman" w:cs="Times New Roman"/>
                <w:sz w:val="24"/>
                <w:szCs w:val="24"/>
                <w:lang w:val="sah-RU"/>
              </w:rPr>
            </w:pPr>
            <w:r w:rsidRPr="0084695C">
              <w:rPr>
                <w:rFonts w:ascii="Times New Roman" w:hAnsi="Times New Roman" w:cs="Times New Roman"/>
                <w:sz w:val="24"/>
                <w:szCs w:val="24"/>
                <w:lang w:val="sah-RU"/>
              </w:rPr>
              <w:t>Встреча двух поколений</w:t>
            </w:r>
          </w:p>
        </w:tc>
        <w:tc>
          <w:tcPr>
            <w:tcW w:w="1134" w:type="dxa"/>
          </w:tcPr>
          <w:p w:rsidR="00FB0C56" w:rsidRPr="0084695C" w:rsidRDefault="00FB0C56" w:rsidP="0084695C">
            <w:pPr>
              <w:spacing w:after="0" w:line="240" w:lineRule="auto"/>
              <w:rPr>
                <w:rFonts w:ascii="Times New Roman" w:eastAsia="Times New Roman" w:hAnsi="Times New Roman" w:cs="Times New Roman"/>
                <w:sz w:val="24"/>
                <w:szCs w:val="24"/>
                <w:lang w:eastAsia="ru-RU"/>
              </w:rPr>
            </w:pPr>
            <w:r w:rsidRPr="0084695C">
              <w:rPr>
                <w:rFonts w:ascii="Times New Roman" w:hAnsi="Times New Roman" w:cs="Times New Roman"/>
                <w:sz w:val="24"/>
                <w:szCs w:val="24"/>
                <w:lang w:eastAsia="ru-RU" w:bidi="ru-RU"/>
              </w:rPr>
              <w:t>24 ноября</w:t>
            </w:r>
          </w:p>
        </w:tc>
        <w:tc>
          <w:tcPr>
            <w:tcW w:w="2412" w:type="dxa"/>
          </w:tcPr>
          <w:p w:rsidR="00FB0C56" w:rsidRPr="0084695C" w:rsidRDefault="00FB0C56" w:rsidP="0084695C">
            <w:pPr>
              <w:spacing w:after="0" w:line="240" w:lineRule="auto"/>
              <w:rPr>
                <w:rFonts w:ascii="Times New Roman" w:eastAsiaTheme="minorEastAsia" w:hAnsi="Times New Roman" w:cs="Times New Roman"/>
                <w:sz w:val="24"/>
                <w:szCs w:val="24"/>
                <w:lang w:eastAsia="ru-RU"/>
              </w:rPr>
            </w:pPr>
            <w:r w:rsidRPr="0084695C">
              <w:rPr>
                <w:rFonts w:ascii="Times New Roman" w:eastAsiaTheme="minorEastAsia" w:hAnsi="Times New Roman" w:cs="Times New Roman"/>
                <w:sz w:val="24"/>
                <w:szCs w:val="24"/>
                <w:lang w:eastAsia="ru-RU"/>
              </w:rPr>
              <w:t>Чукарская с/б ф. №13</w:t>
            </w:r>
          </w:p>
        </w:tc>
      </w:tr>
      <w:tr w:rsidR="00FB0C56" w:rsidRPr="00F730C5" w:rsidTr="003A4EBD">
        <w:tc>
          <w:tcPr>
            <w:tcW w:w="3599" w:type="dxa"/>
          </w:tcPr>
          <w:p w:rsidR="00FB0C56" w:rsidRPr="0084695C" w:rsidRDefault="00FB0C56" w:rsidP="0084695C">
            <w:pPr>
              <w:spacing w:after="0" w:line="240" w:lineRule="auto"/>
              <w:rPr>
                <w:rFonts w:ascii="Times New Roman" w:hAnsi="Times New Roman" w:cs="Times New Roman"/>
                <w:i/>
                <w:color w:val="000000"/>
                <w:sz w:val="20"/>
                <w:szCs w:val="20"/>
              </w:rPr>
            </w:pPr>
            <w:r w:rsidRPr="0084695C">
              <w:rPr>
                <w:rFonts w:ascii="Times New Roman" w:hAnsi="Times New Roman" w:cs="Times New Roman"/>
                <w:i/>
                <w:color w:val="000000"/>
                <w:sz w:val="20"/>
                <w:szCs w:val="20"/>
              </w:rPr>
              <w:t>День Октябрьской революции 1917 года</w:t>
            </w:r>
          </w:p>
          <w:p w:rsidR="00FB0C56" w:rsidRPr="0084695C" w:rsidRDefault="00FB0C56" w:rsidP="0084695C">
            <w:pPr>
              <w:spacing w:after="0" w:line="240" w:lineRule="auto"/>
              <w:rPr>
                <w:rFonts w:ascii="Times New Roman" w:hAnsi="Times New Roman" w:cs="Times New Roman"/>
                <w:color w:val="000000"/>
                <w:sz w:val="24"/>
                <w:szCs w:val="24"/>
              </w:rPr>
            </w:pPr>
            <w:r w:rsidRPr="0084695C">
              <w:rPr>
                <w:rFonts w:ascii="Verdana,sans-serif" w:eastAsia="Verdana,sans-serif" w:hAnsi="Verdana,sans-serif" w:cs="Verdana,sans-serif"/>
                <w:color w:val="000000"/>
                <w:sz w:val="24"/>
              </w:rPr>
              <w:t>«</w:t>
            </w:r>
            <w:r w:rsidRPr="0084695C">
              <w:rPr>
                <w:rFonts w:eastAsia="Verdana,sans-serif" w:hAnsi="Verdana,sans-serif" w:cs="Verdana,sans-serif"/>
                <w:color w:val="000000"/>
                <w:sz w:val="24"/>
              </w:rPr>
              <w:t>Прошлое</w:t>
            </w:r>
            <w:r w:rsidRPr="0084695C">
              <w:rPr>
                <w:rFonts w:eastAsia="Verdana,sans-serif" w:hAnsi="Verdana,sans-serif" w:cs="Verdana,sans-serif"/>
                <w:color w:val="000000"/>
                <w:sz w:val="24"/>
              </w:rPr>
              <w:t xml:space="preserve"> </w:t>
            </w:r>
            <w:r w:rsidRPr="0084695C">
              <w:rPr>
                <w:rFonts w:eastAsia="Verdana,sans-serif" w:hAnsi="Verdana,sans-serif" w:cs="Verdana,sans-serif"/>
                <w:color w:val="000000"/>
                <w:sz w:val="24"/>
              </w:rPr>
              <w:t>всегда</w:t>
            </w:r>
            <w:r w:rsidRPr="0084695C">
              <w:rPr>
                <w:rFonts w:eastAsia="Verdana,sans-serif" w:hAnsi="Verdana,sans-serif" w:cs="Verdana,sans-serif"/>
                <w:color w:val="000000"/>
                <w:sz w:val="24"/>
              </w:rPr>
              <w:t xml:space="preserve"> </w:t>
            </w:r>
            <w:r w:rsidRPr="0084695C">
              <w:rPr>
                <w:rFonts w:eastAsia="Verdana,sans-serif" w:hAnsi="Verdana,sans-serif" w:cs="Verdana,sans-serif"/>
                <w:color w:val="000000"/>
                <w:sz w:val="24"/>
              </w:rPr>
              <w:t>с</w:t>
            </w:r>
            <w:r w:rsidRPr="0084695C">
              <w:rPr>
                <w:rFonts w:eastAsia="Verdana,sans-serif" w:hAnsi="Verdana,sans-serif" w:cs="Verdana,sans-serif"/>
                <w:color w:val="000000"/>
                <w:sz w:val="24"/>
              </w:rPr>
              <w:t xml:space="preserve"> </w:t>
            </w:r>
            <w:r w:rsidRPr="0084695C">
              <w:rPr>
                <w:rFonts w:eastAsia="Verdana,sans-serif" w:hAnsi="Verdana,sans-serif" w:cs="Verdana,sans-serif"/>
                <w:color w:val="000000"/>
                <w:sz w:val="24"/>
              </w:rPr>
              <w:t>нами</w:t>
            </w:r>
            <w:r w:rsidRPr="0084695C">
              <w:rPr>
                <w:rFonts w:eastAsia="Verdana,sans-serif" w:hAnsi="Verdana,sans-serif" w:cs="Verdana,sans-serif"/>
                <w:color w:val="000000"/>
                <w:sz w:val="24"/>
              </w:rPr>
              <w:t>"</w:t>
            </w:r>
          </w:p>
        </w:tc>
        <w:tc>
          <w:tcPr>
            <w:tcW w:w="2692" w:type="dxa"/>
            <w:gridSpan w:val="2"/>
          </w:tcPr>
          <w:p w:rsidR="00FB0C56" w:rsidRPr="0084695C" w:rsidRDefault="00FB0C56" w:rsidP="0084695C">
            <w:pPr>
              <w:spacing w:after="0" w:line="240" w:lineRule="auto"/>
              <w:rPr>
                <w:rFonts w:ascii="Times New Roman" w:hAnsi="Times New Roman" w:cs="Times New Roman"/>
                <w:color w:val="000000"/>
                <w:sz w:val="24"/>
                <w:szCs w:val="24"/>
              </w:rPr>
            </w:pPr>
            <w:r w:rsidRPr="0084695C">
              <w:rPr>
                <w:rFonts w:ascii="Times New Roman" w:hAnsi="Times New Roman" w:cs="Times New Roman"/>
                <w:color w:val="000000"/>
                <w:sz w:val="24"/>
                <w:szCs w:val="24"/>
                <w:lang w:val="en-US"/>
              </w:rPr>
              <w:t>Книжная выставка, викторина</w:t>
            </w:r>
          </w:p>
        </w:tc>
        <w:tc>
          <w:tcPr>
            <w:tcW w:w="1134" w:type="dxa"/>
          </w:tcPr>
          <w:p w:rsidR="00FB0C56" w:rsidRPr="0084695C" w:rsidRDefault="00FB0C56" w:rsidP="0084695C">
            <w:pPr>
              <w:spacing w:after="0" w:line="240" w:lineRule="auto"/>
              <w:rPr>
                <w:rFonts w:ascii="Times New Roman" w:hAnsi="Times New Roman" w:cs="Times New Roman"/>
                <w:color w:val="000000"/>
                <w:sz w:val="24"/>
                <w:szCs w:val="24"/>
              </w:rPr>
            </w:pPr>
            <w:r w:rsidRPr="0084695C">
              <w:rPr>
                <w:rFonts w:ascii="Times New Roman" w:hAnsi="Times New Roman" w:cs="Times New Roman"/>
                <w:color w:val="000000"/>
                <w:sz w:val="24"/>
                <w:szCs w:val="24"/>
              </w:rPr>
              <w:t>7 ноября</w:t>
            </w:r>
          </w:p>
        </w:tc>
        <w:tc>
          <w:tcPr>
            <w:tcW w:w="2412" w:type="dxa"/>
          </w:tcPr>
          <w:p w:rsidR="00FB0C56" w:rsidRPr="0084695C" w:rsidRDefault="00FB0C56" w:rsidP="0084695C">
            <w:pPr>
              <w:spacing w:after="0" w:line="240" w:lineRule="auto"/>
              <w:rPr>
                <w:rFonts w:ascii="Times New Roman" w:hAnsi="Times New Roman" w:cs="Times New Roman"/>
                <w:color w:val="000000"/>
                <w:sz w:val="24"/>
                <w:szCs w:val="24"/>
              </w:rPr>
            </w:pPr>
            <w:r w:rsidRPr="0084695C">
              <w:rPr>
                <w:rFonts w:ascii="Times New Roman" w:hAnsi="Times New Roman" w:cs="Times New Roman"/>
                <w:color w:val="000000"/>
                <w:sz w:val="24"/>
                <w:szCs w:val="24"/>
              </w:rPr>
              <w:t>Чаппангдинская с/б филиал №15</w:t>
            </w:r>
          </w:p>
        </w:tc>
      </w:tr>
      <w:tr w:rsidR="00FB0C56" w:rsidRPr="00F730C5" w:rsidTr="003A4EBD">
        <w:tc>
          <w:tcPr>
            <w:tcW w:w="3599" w:type="dxa"/>
          </w:tcPr>
          <w:p w:rsidR="0084695C" w:rsidRPr="0084695C" w:rsidRDefault="00FB0C56" w:rsidP="0084695C">
            <w:pPr>
              <w:spacing w:after="0" w:line="240" w:lineRule="auto"/>
              <w:rPr>
                <w:rFonts w:ascii="Times New Roman" w:hAnsi="Times New Roman" w:cs="Times New Roman"/>
                <w:i/>
                <w:color w:val="000000"/>
                <w:sz w:val="20"/>
                <w:szCs w:val="20"/>
              </w:rPr>
            </w:pPr>
            <w:r w:rsidRPr="0084695C">
              <w:rPr>
                <w:rFonts w:ascii="Times New Roman" w:hAnsi="Times New Roman" w:cs="Times New Roman"/>
                <w:i/>
                <w:color w:val="000000"/>
                <w:sz w:val="20"/>
                <w:szCs w:val="20"/>
              </w:rPr>
              <w:t>155 лет со дня рождения писательницы и поэтессы</w:t>
            </w:r>
            <w:r w:rsidR="0084695C" w:rsidRPr="0084695C">
              <w:rPr>
                <w:rFonts w:ascii="Times New Roman" w:hAnsi="Times New Roman" w:cs="Times New Roman"/>
                <w:i/>
                <w:color w:val="000000"/>
                <w:sz w:val="20"/>
                <w:szCs w:val="20"/>
              </w:rPr>
              <w:t xml:space="preserve"> З.Н. Гиппиус (1869-1945)</w:t>
            </w:r>
          </w:p>
          <w:p w:rsidR="00FB0C56" w:rsidRPr="0084695C" w:rsidRDefault="00FB0C56" w:rsidP="0084695C">
            <w:pPr>
              <w:spacing w:after="0" w:line="240" w:lineRule="auto"/>
              <w:rPr>
                <w:rFonts w:ascii="Times New Roman" w:hAnsi="Times New Roman" w:cs="Times New Roman"/>
                <w:color w:val="000000"/>
                <w:sz w:val="24"/>
                <w:szCs w:val="24"/>
              </w:rPr>
            </w:pPr>
            <w:r w:rsidRPr="0084695C">
              <w:rPr>
                <w:rFonts w:ascii="Times New Roman" w:hAnsi="Times New Roman" w:cs="Times New Roman"/>
                <w:color w:val="000000"/>
                <w:sz w:val="24"/>
                <w:szCs w:val="24"/>
              </w:rPr>
              <w:t xml:space="preserve">"Я хочу того нет на свете" </w:t>
            </w:r>
          </w:p>
        </w:tc>
        <w:tc>
          <w:tcPr>
            <w:tcW w:w="2692" w:type="dxa"/>
            <w:gridSpan w:val="2"/>
          </w:tcPr>
          <w:p w:rsidR="00FB0C56" w:rsidRPr="0084695C" w:rsidRDefault="00FB0C56" w:rsidP="0084695C">
            <w:pPr>
              <w:spacing w:after="0" w:line="240" w:lineRule="auto"/>
              <w:rPr>
                <w:rFonts w:ascii="Times New Roman" w:hAnsi="Times New Roman" w:cs="Times New Roman"/>
                <w:color w:val="000000"/>
                <w:sz w:val="24"/>
                <w:szCs w:val="24"/>
              </w:rPr>
            </w:pPr>
            <w:r w:rsidRPr="0084695C">
              <w:rPr>
                <w:rFonts w:ascii="Times New Roman" w:hAnsi="Times New Roman" w:cs="Times New Roman"/>
                <w:color w:val="000000"/>
                <w:sz w:val="24"/>
                <w:szCs w:val="24"/>
              </w:rPr>
              <w:t>Книжная выставка, буклет</w:t>
            </w:r>
          </w:p>
          <w:p w:rsidR="00FB0C56" w:rsidRPr="0084695C" w:rsidRDefault="0016262A" w:rsidP="0084695C">
            <w:pPr>
              <w:spacing w:after="0" w:line="240" w:lineRule="auto"/>
              <w:rPr>
                <w:rFonts w:ascii="Times New Roman" w:hAnsi="Times New Roman" w:cs="Times New Roman"/>
                <w:color w:val="000000"/>
                <w:sz w:val="20"/>
                <w:szCs w:val="20"/>
              </w:rPr>
            </w:pPr>
            <w:hyperlink r:id="rId63" w:history="1">
              <w:r w:rsidR="00FB0C56" w:rsidRPr="0084695C">
                <w:rPr>
                  <w:rStyle w:val="a7"/>
                  <w:rFonts w:ascii="Times New Roman" w:hAnsi="Times New Roman" w:cs="Times New Roman"/>
                  <w:sz w:val="20"/>
                  <w:szCs w:val="20"/>
                  <w:u w:val="none"/>
                  <w:lang w:val="en-US"/>
                </w:rPr>
                <w:t>https</w:t>
              </w:r>
              <w:r w:rsidR="00FB0C56" w:rsidRPr="0084695C">
                <w:rPr>
                  <w:rStyle w:val="a7"/>
                  <w:rFonts w:ascii="Times New Roman" w:hAnsi="Times New Roman" w:cs="Times New Roman"/>
                  <w:sz w:val="20"/>
                  <w:szCs w:val="20"/>
                  <w:u w:val="none"/>
                </w:rPr>
                <w:t>://</w:t>
              </w:r>
              <w:r w:rsidR="00FB0C56" w:rsidRPr="0084695C">
                <w:rPr>
                  <w:rStyle w:val="a7"/>
                  <w:rFonts w:ascii="Times New Roman" w:hAnsi="Times New Roman" w:cs="Times New Roman"/>
                  <w:sz w:val="20"/>
                  <w:szCs w:val="20"/>
                  <w:u w:val="none"/>
                  <w:lang w:val="en-US"/>
                </w:rPr>
                <w:t>vk</w:t>
              </w:r>
              <w:r w:rsidR="00FB0C56" w:rsidRPr="0084695C">
                <w:rPr>
                  <w:rStyle w:val="a7"/>
                  <w:rFonts w:ascii="Times New Roman" w:hAnsi="Times New Roman" w:cs="Times New Roman"/>
                  <w:sz w:val="20"/>
                  <w:szCs w:val="20"/>
                  <w:u w:val="none"/>
                </w:rPr>
                <w:t>.</w:t>
              </w:r>
              <w:r w:rsidR="00FB0C56" w:rsidRPr="0084695C">
                <w:rPr>
                  <w:rStyle w:val="a7"/>
                  <w:rFonts w:ascii="Times New Roman" w:hAnsi="Times New Roman" w:cs="Times New Roman"/>
                  <w:sz w:val="20"/>
                  <w:szCs w:val="20"/>
                  <w:u w:val="none"/>
                  <w:lang w:val="en-US"/>
                </w:rPr>
                <w:t>com</w:t>
              </w:r>
              <w:r w:rsidR="00FB0C56" w:rsidRPr="0084695C">
                <w:rPr>
                  <w:rStyle w:val="a7"/>
                  <w:rFonts w:ascii="Times New Roman" w:hAnsi="Times New Roman" w:cs="Times New Roman"/>
                  <w:sz w:val="20"/>
                  <w:szCs w:val="20"/>
                  <w:u w:val="none"/>
                </w:rPr>
                <w:t>/</w:t>
              </w:r>
              <w:r w:rsidR="00FB0C56" w:rsidRPr="0084695C">
                <w:rPr>
                  <w:rStyle w:val="a7"/>
                  <w:rFonts w:ascii="Times New Roman" w:hAnsi="Times New Roman" w:cs="Times New Roman"/>
                  <w:sz w:val="20"/>
                  <w:szCs w:val="20"/>
                  <w:u w:val="none"/>
                  <w:lang w:val="en-US"/>
                </w:rPr>
                <w:t>id</w:t>
              </w:r>
              <w:r w:rsidR="00FB0C56" w:rsidRPr="0084695C">
                <w:rPr>
                  <w:rStyle w:val="a7"/>
                  <w:rFonts w:ascii="Times New Roman" w:hAnsi="Times New Roman" w:cs="Times New Roman"/>
                  <w:sz w:val="20"/>
                  <w:szCs w:val="20"/>
                  <w:u w:val="none"/>
                </w:rPr>
                <w:t>211064609</w:t>
              </w:r>
            </w:hyperlink>
            <w:r w:rsidR="00FB0C56" w:rsidRPr="0084695C">
              <w:rPr>
                <w:rFonts w:ascii="Times New Roman" w:hAnsi="Times New Roman" w:cs="Times New Roman"/>
                <w:color w:val="000000"/>
                <w:sz w:val="20"/>
                <w:szCs w:val="20"/>
              </w:rPr>
              <w:t xml:space="preserve"> </w:t>
            </w:r>
          </w:p>
        </w:tc>
        <w:tc>
          <w:tcPr>
            <w:tcW w:w="1134" w:type="dxa"/>
          </w:tcPr>
          <w:p w:rsidR="00FB0C56" w:rsidRPr="0084695C" w:rsidRDefault="00FB0C56" w:rsidP="0084695C">
            <w:pPr>
              <w:spacing w:after="0" w:line="240" w:lineRule="auto"/>
              <w:rPr>
                <w:rFonts w:ascii="Times New Roman" w:hAnsi="Times New Roman" w:cs="Times New Roman"/>
                <w:color w:val="000000"/>
                <w:sz w:val="24"/>
                <w:szCs w:val="24"/>
              </w:rPr>
            </w:pPr>
            <w:r w:rsidRPr="0084695C">
              <w:rPr>
                <w:rFonts w:ascii="Times New Roman" w:hAnsi="Times New Roman" w:cs="Times New Roman"/>
                <w:color w:val="000000"/>
                <w:sz w:val="24"/>
                <w:szCs w:val="24"/>
              </w:rPr>
              <w:t>8 ноября</w:t>
            </w:r>
          </w:p>
        </w:tc>
        <w:tc>
          <w:tcPr>
            <w:tcW w:w="2412" w:type="dxa"/>
          </w:tcPr>
          <w:p w:rsidR="00FB0C56" w:rsidRPr="0084695C" w:rsidRDefault="00FB0C56" w:rsidP="0084695C">
            <w:pPr>
              <w:spacing w:after="0" w:line="240" w:lineRule="auto"/>
              <w:rPr>
                <w:rFonts w:ascii="Times New Roman" w:hAnsi="Times New Roman" w:cs="Times New Roman"/>
                <w:color w:val="000000"/>
                <w:sz w:val="24"/>
                <w:szCs w:val="24"/>
              </w:rPr>
            </w:pPr>
            <w:r w:rsidRPr="0084695C">
              <w:rPr>
                <w:rFonts w:ascii="Times New Roman" w:hAnsi="Times New Roman" w:cs="Times New Roman"/>
                <w:color w:val="000000"/>
                <w:sz w:val="24"/>
                <w:szCs w:val="24"/>
              </w:rPr>
              <w:t>Чаппангдинская с/б филиал №15</w:t>
            </w:r>
          </w:p>
        </w:tc>
      </w:tr>
      <w:tr w:rsidR="00FB0C56" w:rsidRPr="00F730C5" w:rsidTr="003A4EBD">
        <w:tc>
          <w:tcPr>
            <w:tcW w:w="3599" w:type="dxa"/>
          </w:tcPr>
          <w:p w:rsidR="00FB0C56" w:rsidRPr="0084695C" w:rsidRDefault="00FB0C56" w:rsidP="0084695C">
            <w:pPr>
              <w:spacing w:after="0" w:line="240" w:lineRule="auto"/>
              <w:rPr>
                <w:rFonts w:ascii="Times New Roman" w:hAnsi="Times New Roman"/>
                <w:i/>
                <w:color w:val="000000"/>
                <w:sz w:val="20"/>
                <w:szCs w:val="20"/>
                <w:lang w:val="sah-RU"/>
              </w:rPr>
            </w:pPr>
            <w:r w:rsidRPr="0084695C">
              <w:rPr>
                <w:rFonts w:ascii="Times New Roman" w:hAnsi="Times New Roman"/>
                <w:i/>
                <w:color w:val="000000"/>
                <w:sz w:val="20"/>
                <w:szCs w:val="20"/>
                <w:lang w:val="sah-RU"/>
              </w:rPr>
              <w:t>Мамин день</w:t>
            </w:r>
          </w:p>
          <w:p w:rsidR="00FB0C56" w:rsidRPr="0084695C" w:rsidRDefault="0084695C" w:rsidP="0084695C">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00FB0C56" w:rsidRPr="0084695C">
              <w:rPr>
                <w:rFonts w:ascii="Times New Roman" w:hAnsi="Times New Roman"/>
                <w:color w:val="000000"/>
                <w:sz w:val="24"/>
                <w:szCs w:val="24"/>
                <w:lang w:val="sah-RU"/>
              </w:rPr>
              <w:t>Самой Ласковой, нежной, родной</w:t>
            </w:r>
            <w:r>
              <w:rPr>
                <w:rFonts w:ascii="Times New Roman" w:hAnsi="Times New Roman"/>
                <w:color w:val="000000"/>
                <w:sz w:val="24"/>
                <w:szCs w:val="24"/>
                <w:lang w:val="sah-RU"/>
              </w:rPr>
              <w:t>”</w:t>
            </w:r>
            <w:r w:rsidR="00FB0C56" w:rsidRPr="0084695C">
              <w:rPr>
                <w:rFonts w:ascii="Times New Roman" w:hAnsi="Times New Roman"/>
                <w:color w:val="000000"/>
                <w:sz w:val="24"/>
                <w:szCs w:val="24"/>
                <w:lang w:val="sah-RU"/>
              </w:rPr>
              <w:t xml:space="preserve"> </w:t>
            </w:r>
          </w:p>
        </w:tc>
        <w:tc>
          <w:tcPr>
            <w:tcW w:w="2692" w:type="dxa"/>
            <w:gridSpan w:val="2"/>
          </w:tcPr>
          <w:p w:rsidR="00FB0C56" w:rsidRPr="0084695C" w:rsidRDefault="00FB0C56" w:rsidP="00D41351">
            <w:pPr>
              <w:spacing w:after="0" w:line="240" w:lineRule="auto"/>
              <w:rPr>
                <w:rFonts w:ascii="Times New Roman" w:hAnsi="Times New Roman"/>
                <w:color w:val="000000"/>
                <w:sz w:val="24"/>
                <w:szCs w:val="24"/>
                <w:lang w:val="sah-RU"/>
              </w:rPr>
            </w:pPr>
            <w:r w:rsidRPr="0084695C">
              <w:rPr>
                <w:rFonts w:ascii="Times New Roman" w:hAnsi="Times New Roman"/>
                <w:color w:val="000000"/>
                <w:sz w:val="24"/>
                <w:szCs w:val="24"/>
                <w:lang w:val="sah-RU"/>
              </w:rPr>
              <w:t xml:space="preserve">Мастер классы </w:t>
            </w:r>
          </w:p>
        </w:tc>
        <w:tc>
          <w:tcPr>
            <w:tcW w:w="1134" w:type="dxa"/>
          </w:tcPr>
          <w:p w:rsidR="00FB0C56" w:rsidRPr="0084695C" w:rsidRDefault="00FB0C56" w:rsidP="0084695C">
            <w:pPr>
              <w:spacing w:after="0" w:line="240" w:lineRule="auto"/>
              <w:rPr>
                <w:rFonts w:ascii="Times New Roman" w:hAnsi="Times New Roman"/>
                <w:color w:val="000000"/>
                <w:sz w:val="24"/>
                <w:szCs w:val="24"/>
                <w:lang w:val="sah-RU"/>
              </w:rPr>
            </w:pPr>
            <w:r w:rsidRPr="0084695C">
              <w:rPr>
                <w:rFonts w:ascii="Times New Roman" w:hAnsi="Times New Roman"/>
                <w:color w:val="000000"/>
                <w:sz w:val="24"/>
                <w:szCs w:val="24"/>
                <w:lang w:val="sah-RU"/>
              </w:rPr>
              <w:t>27 ноября</w:t>
            </w:r>
          </w:p>
        </w:tc>
        <w:tc>
          <w:tcPr>
            <w:tcW w:w="2412" w:type="dxa"/>
          </w:tcPr>
          <w:p w:rsidR="00FB0C56" w:rsidRPr="0084695C" w:rsidRDefault="00FB0C56" w:rsidP="0084695C">
            <w:pPr>
              <w:spacing w:after="0" w:line="240" w:lineRule="auto"/>
            </w:pPr>
            <w:r w:rsidRPr="0084695C">
              <w:rPr>
                <w:rFonts w:ascii="Times New Roman" w:hAnsi="Times New Roman"/>
                <w:color w:val="000000"/>
                <w:sz w:val="24"/>
                <w:szCs w:val="24"/>
                <w:lang w:val="sah-RU"/>
              </w:rPr>
              <w:t>Аканинская с/б ф №17</w:t>
            </w:r>
          </w:p>
        </w:tc>
      </w:tr>
      <w:tr w:rsidR="00FB0C56" w:rsidRPr="00F730C5" w:rsidTr="003A4EBD">
        <w:tc>
          <w:tcPr>
            <w:tcW w:w="3599" w:type="dxa"/>
          </w:tcPr>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i/>
                <w:color w:val="000000"/>
                <w:sz w:val="20"/>
                <w:szCs w:val="20"/>
                <w:lang w:val="sah-RU"/>
              </w:rPr>
              <w:t>155-летию З.Н.Гиппиус</w:t>
            </w:r>
            <w:r w:rsidRPr="0084695C">
              <w:rPr>
                <w:rFonts w:ascii="Times New Roman" w:hAnsi="Times New Roman" w:cs="Times New Roman"/>
                <w:color w:val="000000"/>
                <w:sz w:val="24"/>
                <w:szCs w:val="24"/>
                <w:lang w:val="sah-RU"/>
              </w:rPr>
              <w:t xml:space="preserve"> “Серебряного века силуэт”</w:t>
            </w:r>
          </w:p>
        </w:tc>
        <w:tc>
          <w:tcPr>
            <w:tcW w:w="2692" w:type="dxa"/>
            <w:gridSpan w:val="2"/>
          </w:tcPr>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Выставка-портрет</w:t>
            </w:r>
          </w:p>
        </w:tc>
        <w:tc>
          <w:tcPr>
            <w:tcW w:w="1134" w:type="dxa"/>
          </w:tcPr>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20 ноября</w:t>
            </w:r>
          </w:p>
        </w:tc>
        <w:tc>
          <w:tcPr>
            <w:tcW w:w="2412" w:type="dxa"/>
          </w:tcPr>
          <w:p w:rsidR="00FB0C56" w:rsidRPr="0084695C" w:rsidRDefault="00FB0C56" w:rsidP="0084695C">
            <w:pPr>
              <w:spacing w:after="0" w:line="240" w:lineRule="auto"/>
            </w:pPr>
            <w:r w:rsidRPr="0084695C">
              <w:rPr>
                <w:rFonts w:ascii="Times New Roman" w:eastAsiaTheme="minorEastAsia" w:hAnsi="Times New Roman" w:cs="Times New Roman"/>
                <w:sz w:val="24"/>
                <w:szCs w:val="24"/>
                <w:lang w:eastAsia="ru-RU"/>
              </w:rPr>
              <w:t>Чкаловская с/б ф.№19</w:t>
            </w:r>
          </w:p>
        </w:tc>
      </w:tr>
      <w:tr w:rsidR="00FB0C56" w:rsidRPr="00F730C5" w:rsidTr="003A4EBD">
        <w:tc>
          <w:tcPr>
            <w:tcW w:w="3599" w:type="dxa"/>
          </w:tcPr>
          <w:p w:rsidR="0084695C" w:rsidRPr="0084695C" w:rsidRDefault="00FB0C56" w:rsidP="0084695C">
            <w:pPr>
              <w:spacing w:after="0" w:line="240" w:lineRule="auto"/>
              <w:rPr>
                <w:rFonts w:ascii="Times New Roman" w:hAnsi="Times New Roman" w:cs="Times New Roman"/>
                <w:i/>
                <w:color w:val="000000"/>
                <w:sz w:val="20"/>
                <w:szCs w:val="20"/>
                <w:lang w:val="sah-RU"/>
              </w:rPr>
            </w:pPr>
            <w:r w:rsidRPr="0084695C">
              <w:rPr>
                <w:rFonts w:ascii="Times New Roman" w:hAnsi="Times New Roman" w:cs="Times New Roman"/>
                <w:i/>
                <w:color w:val="000000"/>
                <w:sz w:val="20"/>
                <w:szCs w:val="20"/>
                <w:lang w:val="sah-RU"/>
              </w:rPr>
              <w:t>Д</w:t>
            </w:r>
            <w:r w:rsidR="0084695C" w:rsidRPr="0084695C">
              <w:rPr>
                <w:rFonts w:ascii="Times New Roman" w:hAnsi="Times New Roman" w:cs="Times New Roman"/>
                <w:i/>
                <w:color w:val="000000"/>
                <w:sz w:val="20"/>
                <w:szCs w:val="20"/>
                <w:lang w:val="sah-RU"/>
              </w:rPr>
              <w:t>ень</w:t>
            </w:r>
            <w:r w:rsidRPr="0084695C">
              <w:rPr>
                <w:rFonts w:ascii="Times New Roman" w:hAnsi="Times New Roman" w:cs="Times New Roman"/>
                <w:i/>
                <w:color w:val="000000"/>
                <w:sz w:val="20"/>
                <w:szCs w:val="20"/>
                <w:lang w:val="sah-RU"/>
              </w:rPr>
              <w:t xml:space="preserve"> матери России</w:t>
            </w:r>
          </w:p>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 xml:space="preserve"> “Свет материнской любви”</w:t>
            </w:r>
          </w:p>
        </w:tc>
        <w:tc>
          <w:tcPr>
            <w:tcW w:w="2692" w:type="dxa"/>
            <w:gridSpan w:val="2"/>
          </w:tcPr>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Выставка-инсталляция</w:t>
            </w:r>
          </w:p>
        </w:tc>
        <w:tc>
          <w:tcPr>
            <w:tcW w:w="1134" w:type="dxa"/>
          </w:tcPr>
          <w:p w:rsidR="00FB0C56" w:rsidRPr="0084695C" w:rsidRDefault="00FB0C56" w:rsidP="0084695C">
            <w:pPr>
              <w:spacing w:after="0" w:line="240" w:lineRule="auto"/>
              <w:rPr>
                <w:rFonts w:ascii="Times New Roman" w:hAnsi="Times New Roman" w:cs="Times New Roman"/>
                <w:color w:val="000000"/>
                <w:sz w:val="24"/>
                <w:szCs w:val="24"/>
                <w:lang w:val="sah-RU"/>
              </w:rPr>
            </w:pPr>
            <w:r w:rsidRPr="0084695C">
              <w:rPr>
                <w:rFonts w:ascii="Times New Roman" w:hAnsi="Times New Roman" w:cs="Times New Roman"/>
                <w:color w:val="000000"/>
                <w:sz w:val="24"/>
                <w:szCs w:val="24"/>
                <w:lang w:val="sah-RU"/>
              </w:rPr>
              <w:t>26 ноября</w:t>
            </w:r>
          </w:p>
        </w:tc>
        <w:tc>
          <w:tcPr>
            <w:tcW w:w="2412" w:type="dxa"/>
          </w:tcPr>
          <w:p w:rsidR="00FB0C56" w:rsidRPr="0084695C" w:rsidRDefault="00FB0C56" w:rsidP="0084695C">
            <w:pPr>
              <w:spacing w:after="0" w:line="240" w:lineRule="auto"/>
            </w:pPr>
            <w:r w:rsidRPr="0084695C">
              <w:rPr>
                <w:rFonts w:ascii="Times New Roman" w:eastAsiaTheme="minorEastAsia" w:hAnsi="Times New Roman" w:cs="Times New Roman"/>
                <w:sz w:val="24"/>
                <w:szCs w:val="24"/>
                <w:lang w:eastAsia="ru-RU"/>
              </w:rPr>
              <w:t>Чкаловская с/б ф.№19</w:t>
            </w:r>
          </w:p>
        </w:tc>
      </w:tr>
      <w:tr w:rsidR="00FB0C56" w:rsidRPr="00F730C5" w:rsidTr="003A4EBD">
        <w:tc>
          <w:tcPr>
            <w:tcW w:w="3599" w:type="dxa"/>
          </w:tcPr>
          <w:p w:rsidR="0084695C" w:rsidRPr="0084695C" w:rsidRDefault="00FB0C56" w:rsidP="0084695C">
            <w:pPr>
              <w:tabs>
                <w:tab w:val="left" w:pos="2078"/>
              </w:tabs>
              <w:spacing w:after="0" w:line="240" w:lineRule="auto"/>
              <w:rPr>
                <w:rFonts w:ascii="Times New Roman" w:hAnsi="Times New Roman" w:cs="Times New Roman"/>
                <w:i/>
                <w:sz w:val="20"/>
                <w:szCs w:val="20"/>
              </w:rPr>
            </w:pPr>
            <w:r w:rsidRPr="0084695C">
              <w:rPr>
                <w:rFonts w:ascii="Times New Roman" w:hAnsi="Times New Roman" w:cs="Times New Roman"/>
                <w:i/>
                <w:sz w:val="20"/>
                <w:szCs w:val="20"/>
              </w:rPr>
              <w:t>К 155</w:t>
            </w:r>
            <w:r w:rsidR="0084695C" w:rsidRPr="0084695C">
              <w:rPr>
                <w:rFonts w:ascii="Times New Roman" w:hAnsi="Times New Roman" w:cs="Times New Roman"/>
                <w:i/>
                <w:sz w:val="20"/>
                <w:szCs w:val="20"/>
              </w:rPr>
              <w:t>-летию писательницы З.Н.Гиппиус</w:t>
            </w:r>
          </w:p>
          <w:p w:rsidR="00FB0C56" w:rsidRPr="0084695C" w:rsidRDefault="00FB0C56" w:rsidP="0084695C">
            <w:pPr>
              <w:tabs>
                <w:tab w:val="left" w:pos="2078"/>
              </w:tabs>
              <w:spacing w:after="0" w:line="240" w:lineRule="auto"/>
              <w:rPr>
                <w:rFonts w:ascii="Times New Roman" w:hAnsi="Times New Roman" w:cs="Times New Roman"/>
                <w:sz w:val="24"/>
                <w:szCs w:val="24"/>
              </w:rPr>
            </w:pPr>
            <w:r w:rsidRPr="0084695C">
              <w:rPr>
                <w:rFonts w:ascii="Times New Roman" w:hAnsi="Times New Roman" w:cs="Times New Roman"/>
                <w:sz w:val="24"/>
                <w:szCs w:val="24"/>
              </w:rPr>
              <w:t>«Других таких стихов не будет»</w:t>
            </w:r>
          </w:p>
        </w:tc>
        <w:tc>
          <w:tcPr>
            <w:tcW w:w="2692" w:type="dxa"/>
            <w:gridSpan w:val="2"/>
          </w:tcPr>
          <w:p w:rsidR="00FB0C56" w:rsidRPr="0084695C" w:rsidRDefault="0084695C" w:rsidP="0084695C">
            <w:pPr>
              <w:tabs>
                <w:tab w:val="left" w:pos="2078"/>
              </w:tabs>
              <w:spacing w:after="0" w:line="240" w:lineRule="auto"/>
              <w:rPr>
                <w:rFonts w:ascii="Times New Roman" w:hAnsi="Times New Roman" w:cs="Times New Roman"/>
                <w:sz w:val="24"/>
                <w:szCs w:val="24"/>
              </w:rPr>
            </w:pPr>
            <w:r>
              <w:rPr>
                <w:rFonts w:ascii="Times New Roman" w:hAnsi="Times New Roman" w:cs="Times New Roman"/>
                <w:sz w:val="24"/>
                <w:szCs w:val="24"/>
              </w:rPr>
              <w:t>Медиаурок</w:t>
            </w:r>
          </w:p>
        </w:tc>
        <w:tc>
          <w:tcPr>
            <w:tcW w:w="1134" w:type="dxa"/>
          </w:tcPr>
          <w:p w:rsidR="00FB0C56" w:rsidRPr="0084695C" w:rsidRDefault="00FB0C56" w:rsidP="0084695C">
            <w:pPr>
              <w:tabs>
                <w:tab w:val="left" w:pos="2078"/>
              </w:tabs>
              <w:spacing w:after="0" w:line="240" w:lineRule="auto"/>
              <w:rPr>
                <w:rFonts w:ascii="Times New Roman" w:hAnsi="Times New Roman" w:cs="Times New Roman"/>
                <w:sz w:val="24"/>
                <w:szCs w:val="24"/>
              </w:rPr>
            </w:pPr>
            <w:r w:rsidRPr="0084695C">
              <w:rPr>
                <w:rFonts w:ascii="Times New Roman" w:hAnsi="Times New Roman" w:cs="Times New Roman"/>
                <w:sz w:val="24"/>
                <w:szCs w:val="24"/>
              </w:rPr>
              <w:t>20 ноября</w:t>
            </w:r>
          </w:p>
        </w:tc>
        <w:tc>
          <w:tcPr>
            <w:tcW w:w="2412" w:type="dxa"/>
          </w:tcPr>
          <w:p w:rsidR="00FB0C56" w:rsidRPr="0084695C" w:rsidRDefault="00FB0C56" w:rsidP="0084695C">
            <w:pPr>
              <w:tabs>
                <w:tab w:val="left" w:pos="2078"/>
              </w:tabs>
              <w:spacing w:after="0" w:line="240" w:lineRule="auto"/>
              <w:rPr>
                <w:rFonts w:ascii="Times New Roman" w:hAnsi="Times New Roman" w:cs="Times New Roman"/>
                <w:sz w:val="24"/>
                <w:szCs w:val="24"/>
              </w:rPr>
            </w:pPr>
            <w:r w:rsidRPr="0084695C">
              <w:rPr>
                <w:rFonts w:ascii="Times New Roman" w:hAnsi="Times New Roman" w:cs="Times New Roman"/>
                <w:sz w:val="24"/>
                <w:szCs w:val="24"/>
              </w:rPr>
              <w:t>Кировская с/б ф. №21</w:t>
            </w:r>
          </w:p>
        </w:tc>
      </w:tr>
      <w:tr w:rsidR="00D41351" w:rsidRPr="00F730C5" w:rsidTr="008D17C2">
        <w:tc>
          <w:tcPr>
            <w:tcW w:w="9837" w:type="dxa"/>
            <w:gridSpan w:val="5"/>
          </w:tcPr>
          <w:p w:rsidR="00D41351" w:rsidRPr="00F730C5" w:rsidRDefault="00D41351" w:rsidP="00D41351">
            <w:pPr>
              <w:spacing w:before="240" w:after="160" w:line="256" w:lineRule="auto"/>
              <w:jc w:val="center"/>
              <w:rPr>
                <w:rFonts w:ascii="Times New Roman" w:eastAsia="Times New Roman" w:hAnsi="Times New Roman" w:cs="Times New Roman"/>
                <w:sz w:val="24"/>
                <w:szCs w:val="24"/>
                <w:highlight w:val="white"/>
                <w:lang w:eastAsia="ru-RU"/>
              </w:rPr>
            </w:pPr>
            <w:r w:rsidRPr="00D7498B">
              <w:rPr>
                <w:rFonts w:ascii="Times New Roman" w:eastAsia="Times New Roman" w:hAnsi="Times New Roman" w:cs="Times New Roman"/>
                <w:b/>
                <w:sz w:val="24"/>
                <w:szCs w:val="24"/>
                <w:highlight w:val="white"/>
                <w:lang w:eastAsia="ru-RU"/>
              </w:rPr>
              <w:t>Декабрь</w:t>
            </w:r>
          </w:p>
        </w:tc>
      </w:tr>
      <w:tr w:rsidR="00FB0C56" w:rsidRPr="00F730C5" w:rsidTr="003A4EBD">
        <w:tc>
          <w:tcPr>
            <w:tcW w:w="3599" w:type="dxa"/>
          </w:tcPr>
          <w:p w:rsidR="00FB0C56" w:rsidRPr="001D6D66" w:rsidRDefault="00FB0C56" w:rsidP="00D41351">
            <w:pPr>
              <w:spacing w:after="0"/>
              <w:rPr>
                <w:rFonts w:ascii="Times New Roman" w:hAnsi="Times New Roman" w:cs="Times New Roman"/>
                <w:sz w:val="24"/>
                <w:szCs w:val="24"/>
              </w:rPr>
            </w:pPr>
            <w:r w:rsidRPr="001D6D66">
              <w:rPr>
                <w:rFonts w:ascii="Times New Roman" w:hAnsi="Times New Roman" w:cs="Times New Roman"/>
                <w:sz w:val="24"/>
                <w:szCs w:val="24"/>
              </w:rPr>
              <w:t>«Встреча в библиотеке»</w:t>
            </w:r>
          </w:p>
        </w:tc>
        <w:tc>
          <w:tcPr>
            <w:tcW w:w="2692" w:type="dxa"/>
            <w:gridSpan w:val="2"/>
          </w:tcPr>
          <w:p w:rsidR="00FB0C56" w:rsidRPr="001D6D66" w:rsidRDefault="00FB0C56" w:rsidP="00D41351">
            <w:pPr>
              <w:spacing w:after="0"/>
              <w:rPr>
                <w:rFonts w:ascii="Times New Roman" w:hAnsi="Times New Roman" w:cs="Times New Roman"/>
                <w:sz w:val="24"/>
                <w:szCs w:val="24"/>
              </w:rPr>
            </w:pPr>
            <w:r w:rsidRPr="001D6D66">
              <w:rPr>
                <w:rFonts w:ascii="Times New Roman" w:hAnsi="Times New Roman" w:cs="Times New Roman"/>
                <w:sz w:val="24"/>
                <w:szCs w:val="24"/>
              </w:rPr>
              <w:t>Встреча с читателями</w:t>
            </w:r>
          </w:p>
        </w:tc>
        <w:tc>
          <w:tcPr>
            <w:tcW w:w="1134" w:type="dxa"/>
          </w:tcPr>
          <w:p w:rsidR="00FB0C56" w:rsidRPr="001D6D66" w:rsidRDefault="00FB0C56" w:rsidP="00D41351">
            <w:pPr>
              <w:spacing w:after="0"/>
              <w:rPr>
                <w:rFonts w:ascii="Times New Roman" w:hAnsi="Times New Roman" w:cs="Times New Roman"/>
              </w:rPr>
            </w:pPr>
            <w:r w:rsidRPr="001D6D66">
              <w:rPr>
                <w:rFonts w:ascii="Times New Roman" w:hAnsi="Times New Roman" w:cs="Times New Roman"/>
              </w:rPr>
              <w:t>26 декабря</w:t>
            </w:r>
          </w:p>
        </w:tc>
        <w:tc>
          <w:tcPr>
            <w:tcW w:w="2412" w:type="dxa"/>
          </w:tcPr>
          <w:p w:rsidR="00FB0C56" w:rsidRPr="001D6D66" w:rsidRDefault="00FB0C56" w:rsidP="00D41351">
            <w:pPr>
              <w:spacing w:after="0"/>
              <w:rPr>
                <w:rFonts w:ascii="Times New Roman" w:hAnsi="Times New Roman" w:cs="Times New Roman"/>
                <w:sz w:val="24"/>
                <w:szCs w:val="24"/>
              </w:rPr>
            </w:pPr>
            <w:r w:rsidRPr="007E7F74">
              <w:rPr>
                <w:rFonts w:ascii="Times New Roman" w:eastAsia="Times New Roman" w:hAnsi="Times New Roman" w:cs="Times New Roman"/>
                <w:sz w:val="24"/>
                <w:szCs w:val="24"/>
                <w:lang w:eastAsia="ru-RU"/>
              </w:rPr>
              <w:t>Убоянская г/б,  филиал</w:t>
            </w:r>
            <w:r>
              <w:rPr>
                <w:rFonts w:ascii="Times New Roman" w:eastAsia="Times New Roman" w:hAnsi="Times New Roman" w:cs="Times New Roman"/>
                <w:sz w:val="24"/>
                <w:szCs w:val="24"/>
                <w:lang w:eastAsia="ru-RU"/>
              </w:rPr>
              <w:t xml:space="preserve"> </w:t>
            </w:r>
            <w:r w:rsidRPr="007E7F74">
              <w:rPr>
                <w:rFonts w:ascii="Times New Roman" w:eastAsia="Times New Roman" w:hAnsi="Times New Roman" w:cs="Times New Roman"/>
                <w:sz w:val="24"/>
                <w:szCs w:val="24"/>
                <w:lang w:eastAsia="ru-RU"/>
              </w:rPr>
              <w:t>№ 1</w:t>
            </w:r>
          </w:p>
        </w:tc>
      </w:tr>
      <w:tr w:rsidR="00FB0C56" w:rsidRPr="00F730C5" w:rsidTr="003A4EBD">
        <w:tc>
          <w:tcPr>
            <w:tcW w:w="3599" w:type="dxa"/>
          </w:tcPr>
          <w:p w:rsidR="00FB0C56" w:rsidRDefault="00D41351" w:rsidP="00D41351">
            <w:pPr>
              <w:spacing w:after="0" w:line="254"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00FB0C56">
              <w:rPr>
                <w:rFonts w:ascii="Times New Roman" w:hAnsi="Times New Roman"/>
                <w:color w:val="000000"/>
                <w:sz w:val="24"/>
                <w:szCs w:val="24"/>
                <w:lang w:val="sah-RU"/>
              </w:rPr>
              <w:t>Книги – юбиляры уходящего года</w:t>
            </w:r>
            <w:r>
              <w:rPr>
                <w:rFonts w:ascii="Times New Roman" w:hAnsi="Times New Roman"/>
                <w:color w:val="000000"/>
                <w:sz w:val="24"/>
                <w:szCs w:val="24"/>
                <w:lang w:val="sah-RU"/>
              </w:rPr>
              <w:t>”</w:t>
            </w:r>
          </w:p>
        </w:tc>
        <w:tc>
          <w:tcPr>
            <w:tcW w:w="2692" w:type="dxa"/>
            <w:gridSpan w:val="2"/>
          </w:tcPr>
          <w:p w:rsidR="00FB0C56" w:rsidRPr="00776505" w:rsidRDefault="00FB0C56" w:rsidP="00D41351">
            <w:pPr>
              <w:spacing w:after="0" w:line="254" w:lineRule="auto"/>
              <w:rPr>
                <w:rFonts w:ascii="Times New Roman" w:hAnsi="Times New Roman"/>
                <w:color w:val="000000"/>
                <w:sz w:val="24"/>
                <w:szCs w:val="24"/>
                <w:lang w:val="sah-RU"/>
              </w:rPr>
            </w:pPr>
            <w:r>
              <w:rPr>
                <w:rFonts w:ascii="Times New Roman" w:hAnsi="Times New Roman"/>
                <w:color w:val="000000"/>
                <w:sz w:val="24"/>
                <w:szCs w:val="24"/>
                <w:lang w:val="sah-RU"/>
              </w:rPr>
              <w:t>Выставка - загадка</w:t>
            </w:r>
          </w:p>
        </w:tc>
        <w:tc>
          <w:tcPr>
            <w:tcW w:w="1134" w:type="dxa"/>
          </w:tcPr>
          <w:p w:rsidR="00FB0C56" w:rsidRDefault="00FB0C56" w:rsidP="00D41351">
            <w:pPr>
              <w:spacing w:after="0" w:line="254" w:lineRule="auto"/>
              <w:rPr>
                <w:rFonts w:ascii="Times New Roman" w:hAnsi="Times New Roman"/>
                <w:color w:val="000000"/>
                <w:sz w:val="24"/>
                <w:szCs w:val="24"/>
                <w:lang w:val="sah-RU"/>
              </w:rPr>
            </w:pPr>
            <w:r>
              <w:rPr>
                <w:rFonts w:ascii="Times New Roman" w:hAnsi="Times New Roman"/>
                <w:color w:val="000000"/>
                <w:sz w:val="24"/>
                <w:szCs w:val="24"/>
                <w:lang w:val="sah-RU"/>
              </w:rPr>
              <w:t>25 декабря</w:t>
            </w:r>
          </w:p>
        </w:tc>
        <w:tc>
          <w:tcPr>
            <w:tcW w:w="2412" w:type="dxa"/>
          </w:tcPr>
          <w:p w:rsidR="00FB0C56" w:rsidRDefault="00FB0C56" w:rsidP="00D41351">
            <w:pPr>
              <w:spacing w:after="0"/>
            </w:pPr>
            <w:r w:rsidRPr="0033644E">
              <w:rPr>
                <w:rFonts w:ascii="Times New Roman" w:hAnsi="Times New Roman"/>
                <w:color w:val="000000"/>
                <w:sz w:val="24"/>
                <w:szCs w:val="24"/>
                <w:lang w:val="sah-RU"/>
              </w:rPr>
              <w:t>Аканинская с/б ф №17</w:t>
            </w:r>
          </w:p>
        </w:tc>
      </w:tr>
    </w:tbl>
    <w:p w:rsidR="00F730C5" w:rsidRPr="00F730C5" w:rsidRDefault="00F730C5" w:rsidP="00D41351">
      <w:pPr>
        <w:pBdr>
          <w:top w:val="nil"/>
          <w:left w:val="nil"/>
          <w:bottom w:val="nil"/>
          <w:right w:val="nil"/>
          <w:between w:val="nil"/>
        </w:pBdr>
        <w:tabs>
          <w:tab w:val="left" w:pos="2385"/>
        </w:tabs>
        <w:spacing w:before="240" w:after="160" w:line="256"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Экологическ</w:t>
      </w:r>
      <w:r w:rsidR="00D41351">
        <w:rPr>
          <w:rFonts w:ascii="Times New Roman" w:eastAsia="Times New Roman" w:hAnsi="Times New Roman" w:cs="Times New Roman"/>
          <w:b/>
          <w:color w:val="000000"/>
          <w:sz w:val="24"/>
          <w:szCs w:val="24"/>
          <w:highlight w:val="white"/>
          <w:lang w:eastAsia="ru-RU"/>
        </w:rPr>
        <w:t>ое просвещение и пропаганда ЗОЖ</w:t>
      </w:r>
    </w:p>
    <w:tbl>
      <w:tblPr>
        <w:tblW w:w="9795" w:type="dxa"/>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2"/>
        <w:gridCol w:w="2659"/>
        <w:gridCol w:w="1134"/>
        <w:gridCol w:w="2410"/>
      </w:tblGrid>
      <w:tr w:rsidR="00F730C5" w:rsidRPr="00F730C5" w:rsidTr="009739B1">
        <w:trPr>
          <w:trHeight w:val="311"/>
        </w:trPr>
        <w:tc>
          <w:tcPr>
            <w:tcW w:w="3592" w:type="dxa"/>
          </w:tcPr>
          <w:p w:rsidR="00F730C5" w:rsidRPr="00F730C5" w:rsidRDefault="00F730C5" w:rsidP="00F730C5">
            <w:pPr>
              <w:pBdr>
                <w:top w:val="nil"/>
                <w:left w:val="nil"/>
                <w:bottom w:val="nil"/>
                <w:right w:val="nil"/>
                <w:between w:val="nil"/>
              </w:pBdr>
              <w:spacing w:after="0" w:line="240" w:lineRule="auto"/>
              <w:ind w:left="-54"/>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Наименование мероприятия</w:t>
            </w:r>
          </w:p>
        </w:tc>
        <w:tc>
          <w:tcPr>
            <w:tcW w:w="2659" w:type="dxa"/>
          </w:tcPr>
          <w:p w:rsidR="00F730C5" w:rsidRPr="00F730C5" w:rsidRDefault="00F730C5" w:rsidP="00F730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Форма мероприятия</w:t>
            </w:r>
          </w:p>
        </w:tc>
        <w:tc>
          <w:tcPr>
            <w:tcW w:w="1134" w:type="dxa"/>
          </w:tcPr>
          <w:p w:rsidR="00F730C5" w:rsidRPr="00F730C5" w:rsidRDefault="00F730C5" w:rsidP="00F730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Срок</w:t>
            </w:r>
          </w:p>
        </w:tc>
        <w:tc>
          <w:tcPr>
            <w:tcW w:w="2410" w:type="dxa"/>
          </w:tcPr>
          <w:p w:rsidR="00F730C5" w:rsidRPr="00F730C5" w:rsidRDefault="00F730C5" w:rsidP="00F730C5">
            <w:pPr>
              <w:pBdr>
                <w:top w:val="nil"/>
                <w:left w:val="nil"/>
                <w:bottom w:val="nil"/>
                <w:right w:val="nil"/>
                <w:between w:val="nil"/>
              </w:pBdr>
              <w:spacing w:after="0" w:line="240" w:lineRule="auto"/>
              <w:ind w:right="-250"/>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Ответственные</w:t>
            </w:r>
          </w:p>
        </w:tc>
      </w:tr>
      <w:tr w:rsidR="00166A5E" w:rsidRPr="00F730C5" w:rsidTr="009739B1">
        <w:trPr>
          <w:trHeight w:val="311"/>
        </w:trPr>
        <w:tc>
          <w:tcPr>
            <w:tcW w:w="9795" w:type="dxa"/>
            <w:gridSpan w:val="4"/>
          </w:tcPr>
          <w:p w:rsidR="00166A5E" w:rsidRPr="00F730C5" w:rsidRDefault="00166A5E" w:rsidP="00F730C5">
            <w:pPr>
              <w:pBdr>
                <w:top w:val="nil"/>
                <w:left w:val="nil"/>
                <w:bottom w:val="nil"/>
                <w:right w:val="nil"/>
                <w:between w:val="nil"/>
              </w:pBdr>
              <w:spacing w:after="0" w:line="240" w:lineRule="auto"/>
              <w:ind w:right="-250"/>
              <w:jc w:val="center"/>
              <w:rPr>
                <w:rFonts w:ascii="Times New Roman" w:eastAsia="Times New Roman" w:hAnsi="Times New Roman" w:cs="Times New Roman"/>
                <w:b/>
                <w:color w:val="000000"/>
                <w:sz w:val="24"/>
                <w:szCs w:val="24"/>
                <w:highlight w:val="white"/>
                <w:lang w:eastAsia="ru-RU"/>
              </w:rPr>
            </w:pPr>
            <w:r>
              <w:rPr>
                <w:rFonts w:ascii="Times New Roman" w:eastAsia="Times New Roman" w:hAnsi="Times New Roman" w:cs="Times New Roman"/>
                <w:b/>
                <w:color w:val="000000"/>
                <w:sz w:val="24"/>
                <w:szCs w:val="24"/>
                <w:highlight w:val="white"/>
                <w:lang w:eastAsia="ru-RU"/>
              </w:rPr>
              <w:t>Январь</w:t>
            </w:r>
          </w:p>
        </w:tc>
      </w:tr>
      <w:tr w:rsidR="00F730C5" w:rsidRPr="00F730C5" w:rsidTr="009739B1">
        <w:trPr>
          <w:trHeight w:val="260"/>
        </w:trPr>
        <w:tc>
          <w:tcPr>
            <w:tcW w:w="3592" w:type="dxa"/>
          </w:tcPr>
          <w:p w:rsidR="00F730C5" w:rsidRPr="00D41351" w:rsidRDefault="00F730C5" w:rsidP="00D41351">
            <w:pPr>
              <w:spacing w:after="0" w:line="240" w:lineRule="auto"/>
              <w:rPr>
                <w:rFonts w:ascii="Times New Roman" w:eastAsia="Times New Roman" w:hAnsi="Times New Roman" w:cs="Times New Roman"/>
                <w:i/>
                <w:sz w:val="20"/>
                <w:szCs w:val="20"/>
                <w:highlight w:val="white"/>
                <w:lang w:eastAsia="ru-RU"/>
              </w:rPr>
            </w:pPr>
            <w:r w:rsidRPr="00D41351">
              <w:rPr>
                <w:rFonts w:ascii="Times New Roman" w:eastAsia="Times New Roman" w:hAnsi="Times New Roman" w:cs="Times New Roman"/>
                <w:i/>
                <w:sz w:val="20"/>
                <w:szCs w:val="20"/>
                <w:highlight w:val="white"/>
                <w:lang w:eastAsia="ru-RU"/>
              </w:rPr>
              <w:t>ко Дню заповедников и национальных парков</w:t>
            </w:r>
          </w:p>
          <w:p w:rsidR="00F730C5" w:rsidRPr="00D41351" w:rsidRDefault="00F730C5" w:rsidP="00D41351">
            <w:pPr>
              <w:spacing w:after="0" w:line="240" w:lineRule="auto"/>
              <w:rPr>
                <w:rFonts w:ascii="Times New Roman" w:eastAsia="Times New Roman" w:hAnsi="Times New Roman" w:cs="Times New Roman"/>
                <w:sz w:val="24"/>
                <w:szCs w:val="24"/>
                <w:highlight w:val="white"/>
                <w:lang w:eastAsia="ru-RU"/>
              </w:rPr>
            </w:pPr>
            <w:r w:rsidRPr="00D41351">
              <w:rPr>
                <w:rFonts w:ascii="Times New Roman" w:eastAsia="Times New Roman" w:hAnsi="Times New Roman" w:cs="Times New Roman"/>
                <w:sz w:val="24"/>
                <w:szCs w:val="24"/>
                <w:highlight w:val="white"/>
                <w:lang w:eastAsia="ru-RU"/>
              </w:rPr>
              <w:t>«Экологический калейдоскоп»</w:t>
            </w:r>
          </w:p>
        </w:tc>
        <w:tc>
          <w:tcPr>
            <w:tcW w:w="2659" w:type="dxa"/>
          </w:tcPr>
          <w:p w:rsidR="00F730C5" w:rsidRPr="00D41351" w:rsidRDefault="00F730C5" w:rsidP="00D41351">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D41351">
              <w:rPr>
                <w:rFonts w:ascii="Times New Roman" w:eastAsia="Times New Roman" w:hAnsi="Times New Roman" w:cs="Times New Roman"/>
                <w:sz w:val="24"/>
                <w:szCs w:val="24"/>
                <w:highlight w:val="white"/>
                <w:lang w:eastAsia="ru-RU"/>
              </w:rPr>
              <w:t>Информационный контент</w:t>
            </w:r>
          </w:p>
        </w:tc>
        <w:tc>
          <w:tcPr>
            <w:tcW w:w="1134" w:type="dxa"/>
          </w:tcPr>
          <w:p w:rsidR="00F730C5" w:rsidRPr="00D41351" w:rsidRDefault="00F730C5" w:rsidP="00D41351">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D41351">
              <w:rPr>
                <w:rFonts w:ascii="Times New Roman" w:eastAsia="Times New Roman" w:hAnsi="Times New Roman" w:cs="Times New Roman"/>
                <w:sz w:val="24"/>
                <w:szCs w:val="24"/>
                <w:highlight w:val="white"/>
                <w:lang w:eastAsia="ru-RU"/>
              </w:rPr>
              <w:t>11 января</w:t>
            </w:r>
          </w:p>
          <w:p w:rsidR="00F730C5" w:rsidRPr="00D41351" w:rsidRDefault="00F730C5" w:rsidP="00D41351">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p>
        </w:tc>
        <w:tc>
          <w:tcPr>
            <w:tcW w:w="2410" w:type="dxa"/>
          </w:tcPr>
          <w:p w:rsidR="00F730C5" w:rsidRPr="00D41351" w:rsidRDefault="00F730C5" w:rsidP="00D41351">
            <w:pPr>
              <w:spacing w:after="0" w:line="240" w:lineRule="auto"/>
              <w:rPr>
                <w:rFonts w:ascii="Times New Roman" w:eastAsia="Times New Roman" w:hAnsi="Times New Roman" w:cs="Times New Roman"/>
                <w:color w:val="000000"/>
                <w:sz w:val="24"/>
                <w:szCs w:val="24"/>
                <w:highlight w:val="white"/>
                <w:lang w:eastAsia="ru-RU"/>
              </w:rPr>
            </w:pPr>
            <w:r w:rsidRPr="00D41351">
              <w:rPr>
                <w:rFonts w:ascii="Times New Roman" w:eastAsia="Times New Roman" w:hAnsi="Times New Roman" w:cs="Times New Roman"/>
                <w:sz w:val="24"/>
                <w:szCs w:val="24"/>
                <w:highlight w:val="white"/>
                <w:lang w:eastAsia="ru-RU"/>
              </w:rPr>
              <w:t>ЦРБ им. Ф.Г. Сафронова</w:t>
            </w:r>
          </w:p>
        </w:tc>
      </w:tr>
      <w:tr w:rsidR="00FB38BE" w:rsidRPr="00F730C5" w:rsidTr="009739B1">
        <w:trPr>
          <w:trHeight w:val="260"/>
        </w:trPr>
        <w:tc>
          <w:tcPr>
            <w:tcW w:w="3592" w:type="dxa"/>
          </w:tcPr>
          <w:p w:rsidR="00FB38BE" w:rsidRPr="00D41351" w:rsidRDefault="00FB38BE" w:rsidP="00D41351">
            <w:pPr>
              <w:spacing w:after="0" w:line="240" w:lineRule="auto"/>
              <w:rPr>
                <w:rFonts w:ascii="Times New Roman" w:hAnsi="Times New Roman" w:cs="Times New Roman"/>
                <w:i/>
                <w:color w:val="000000"/>
                <w:sz w:val="20"/>
                <w:szCs w:val="20"/>
                <w:lang w:val="sah-RU"/>
              </w:rPr>
            </w:pPr>
            <w:r w:rsidRPr="00D41351">
              <w:rPr>
                <w:rFonts w:ascii="Times New Roman" w:hAnsi="Times New Roman" w:cs="Times New Roman"/>
                <w:i/>
                <w:sz w:val="20"/>
                <w:szCs w:val="20"/>
              </w:rPr>
              <w:t>День заповедников и национальных парков</w:t>
            </w:r>
          </w:p>
        </w:tc>
        <w:tc>
          <w:tcPr>
            <w:tcW w:w="2659" w:type="dxa"/>
          </w:tcPr>
          <w:p w:rsidR="00FB38BE" w:rsidRPr="00D41351" w:rsidRDefault="00FB38BE" w:rsidP="00D41351">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 xml:space="preserve">Книжная выставка, информация </w:t>
            </w:r>
            <w:r w:rsidR="00D41351">
              <w:rPr>
                <w:rFonts w:ascii="Times New Roman" w:hAnsi="Times New Roman" w:cs="Times New Roman"/>
                <w:color w:val="000000"/>
                <w:sz w:val="24"/>
                <w:szCs w:val="24"/>
                <w:lang w:val="sah-RU"/>
              </w:rPr>
              <w:t>ВК,ТГ</w:t>
            </w:r>
          </w:p>
        </w:tc>
        <w:tc>
          <w:tcPr>
            <w:tcW w:w="1134" w:type="dxa"/>
          </w:tcPr>
          <w:p w:rsidR="00FB38BE" w:rsidRPr="00D41351" w:rsidRDefault="00FB38BE" w:rsidP="00D41351">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11 января</w:t>
            </w:r>
          </w:p>
        </w:tc>
        <w:tc>
          <w:tcPr>
            <w:tcW w:w="2410" w:type="dxa"/>
          </w:tcPr>
          <w:p w:rsidR="00FB38BE" w:rsidRPr="00D41351" w:rsidRDefault="00FB38BE" w:rsidP="00D41351">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Егольжинская с/б ф5</w:t>
            </w:r>
          </w:p>
        </w:tc>
      </w:tr>
      <w:tr w:rsidR="00FB38BE" w:rsidRPr="00F730C5" w:rsidTr="009739B1">
        <w:trPr>
          <w:trHeight w:val="260"/>
        </w:trPr>
        <w:tc>
          <w:tcPr>
            <w:tcW w:w="3592" w:type="dxa"/>
          </w:tcPr>
          <w:p w:rsidR="00FB38BE" w:rsidRPr="00D41351" w:rsidRDefault="00D41351" w:rsidP="00D4135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w:t>
            </w:r>
            <w:r w:rsidR="00FB38BE" w:rsidRPr="00D41351">
              <w:rPr>
                <w:rFonts w:ascii="Times New Roman" w:hAnsi="Times New Roman" w:cs="Times New Roman"/>
                <w:color w:val="000000"/>
                <w:sz w:val="24"/>
                <w:szCs w:val="24"/>
                <w:lang w:val="sah-RU"/>
              </w:rPr>
              <w:t>Профилактика лучше чем лечение, и дешевле чем лечение</w:t>
            </w:r>
            <w:r>
              <w:rPr>
                <w:rFonts w:ascii="Times New Roman" w:hAnsi="Times New Roman" w:cs="Times New Roman"/>
                <w:color w:val="000000"/>
                <w:sz w:val="24"/>
                <w:szCs w:val="24"/>
                <w:lang w:val="sah-RU"/>
              </w:rPr>
              <w:t>”</w:t>
            </w:r>
            <w:r w:rsidR="00FB38BE" w:rsidRPr="00D41351">
              <w:rPr>
                <w:rFonts w:ascii="Times New Roman" w:hAnsi="Times New Roman" w:cs="Times New Roman"/>
                <w:color w:val="000000"/>
                <w:sz w:val="24"/>
                <w:szCs w:val="24"/>
                <w:lang w:val="sah-RU"/>
              </w:rPr>
              <w:t xml:space="preserve"> </w:t>
            </w:r>
          </w:p>
        </w:tc>
        <w:tc>
          <w:tcPr>
            <w:tcW w:w="2659" w:type="dxa"/>
          </w:tcPr>
          <w:p w:rsidR="00FB38BE" w:rsidRPr="00D41351" w:rsidRDefault="00FB38BE" w:rsidP="00D41351">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 xml:space="preserve">Цикл бесед, опрос </w:t>
            </w:r>
          </w:p>
        </w:tc>
        <w:tc>
          <w:tcPr>
            <w:tcW w:w="1134" w:type="dxa"/>
          </w:tcPr>
          <w:p w:rsidR="00FB38BE" w:rsidRPr="00D41351" w:rsidRDefault="00FB38BE" w:rsidP="00D41351">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Ежеквартально</w:t>
            </w:r>
          </w:p>
        </w:tc>
        <w:tc>
          <w:tcPr>
            <w:tcW w:w="2410" w:type="dxa"/>
          </w:tcPr>
          <w:p w:rsidR="00D41351" w:rsidRDefault="00FB38BE" w:rsidP="00D41351">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 xml:space="preserve">Егольжинская с/б ф5, </w:t>
            </w:r>
          </w:p>
          <w:p w:rsidR="00FB38BE" w:rsidRPr="00D41351" w:rsidRDefault="00FB38BE" w:rsidP="00D41351">
            <w:pPr>
              <w:spacing w:after="0" w:line="240" w:lineRule="auto"/>
              <w:rPr>
                <w:rFonts w:ascii="Times New Roman" w:hAnsi="Times New Roman" w:cs="Times New Roman"/>
                <w:color w:val="000000"/>
                <w:sz w:val="20"/>
                <w:szCs w:val="20"/>
                <w:lang w:val="sah-RU"/>
              </w:rPr>
            </w:pPr>
            <w:r w:rsidRPr="00D41351">
              <w:rPr>
                <w:rFonts w:ascii="Times New Roman" w:hAnsi="Times New Roman" w:cs="Times New Roman"/>
                <w:color w:val="000000"/>
                <w:sz w:val="20"/>
                <w:szCs w:val="20"/>
                <w:lang w:val="sah-RU"/>
              </w:rPr>
              <w:t>ФАП, учр., общ/орг</w:t>
            </w:r>
          </w:p>
        </w:tc>
      </w:tr>
      <w:tr w:rsidR="00CB6962" w:rsidRPr="00F730C5" w:rsidTr="009739B1">
        <w:trPr>
          <w:trHeight w:val="260"/>
        </w:trPr>
        <w:tc>
          <w:tcPr>
            <w:tcW w:w="3592" w:type="dxa"/>
          </w:tcPr>
          <w:p w:rsidR="00CB6962" w:rsidRPr="00D41351" w:rsidRDefault="00CB6962" w:rsidP="00D41351">
            <w:pPr>
              <w:spacing w:after="0" w:line="240" w:lineRule="auto"/>
              <w:rPr>
                <w:rFonts w:ascii="Times New Roman" w:hAnsi="Times New Roman" w:cs="Times New Roman"/>
                <w:i/>
                <w:color w:val="000000"/>
                <w:sz w:val="20"/>
                <w:szCs w:val="20"/>
                <w:lang w:val="sah-RU"/>
              </w:rPr>
            </w:pPr>
            <w:r w:rsidRPr="00D41351">
              <w:rPr>
                <w:rFonts w:ascii="Times New Roman" w:hAnsi="Times New Roman" w:cs="Times New Roman"/>
                <w:i/>
                <w:color w:val="000000"/>
                <w:sz w:val="20"/>
                <w:szCs w:val="20"/>
                <w:lang w:val="sah-RU"/>
              </w:rPr>
              <w:t>Ко дню заповедников и национальных парков</w:t>
            </w:r>
          </w:p>
          <w:p w:rsidR="00CB6962" w:rsidRPr="00D41351" w:rsidRDefault="00CB6962" w:rsidP="00D41351">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“Сокровище Аскании-Нова”</w:t>
            </w:r>
          </w:p>
        </w:tc>
        <w:tc>
          <w:tcPr>
            <w:tcW w:w="2659" w:type="dxa"/>
          </w:tcPr>
          <w:p w:rsidR="00CB6962" w:rsidRPr="00D41351" w:rsidRDefault="00CB6962" w:rsidP="00D41351">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Книжная выставка</w:t>
            </w:r>
          </w:p>
        </w:tc>
        <w:tc>
          <w:tcPr>
            <w:tcW w:w="1134" w:type="dxa"/>
          </w:tcPr>
          <w:p w:rsidR="00CB6962" w:rsidRPr="00D41351" w:rsidRDefault="00CB6962" w:rsidP="00D41351">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12 января</w:t>
            </w:r>
          </w:p>
        </w:tc>
        <w:tc>
          <w:tcPr>
            <w:tcW w:w="2410" w:type="dxa"/>
          </w:tcPr>
          <w:p w:rsidR="00CB6962" w:rsidRPr="00D41351" w:rsidRDefault="00CB6962" w:rsidP="00D41351">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Марская с/б ф.№6</w:t>
            </w:r>
          </w:p>
        </w:tc>
      </w:tr>
      <w:tr w:rsidR="007D4B4B" w:rsidRPr="00F730C5" w:rsidTr="009739B1">
        <w:trPr>
          <w:trHeight w:val="260"/>
        </w:trPr>
        <w:tc>
          <w:tcPr>
            <w:tcW w:w="3592" w:type="dxa"/>
          </w:tcPr>
          <w:p w:rsidR="007D4B4B" w:rsidRPr="00D41351" w:rsidRDefault="007D4B4B" w:rsidP="00D41351">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i/>
                <w:color w:val="000000"/>
                <w:sz w:val="20"/>
                <w:szCs w:val="20"/>
                <w:lang w:val="sah-RU"/>
              </w:rPr>
              <w:t>День заповедников и</w:t>
            </w:r>
            <w:r w:rsidRPr="00D41351">
              <w:rPr>
                <w:rFonts w:ascii="Times New Roman" w:hAnsi="Times New Roman" w:cs="Times New Roman"/>
                <w:color w:val="000000"/>
                <w:sz w:val="24"/>
                <w:szCs w:val="24"/>
                <w:lang w:val="sah-RU"/>
              </w:rPr>
              <w:t xml:space="preserve"> </w:t>
            </w:r>
            <w:r w:rsidRPr="00D41351">
              <w:rPr>
                <w:rFonts w:ascii="Times New Roman" w:hAnsi="Times New Roman" w:cs="Times New Roman"/>
                <w:i/>
                <w:color w:val="000000"/>
                <w:sz w:val="20"/>
                <w:szCs w:val="20"/>
                <w:lang w:val="sah-RU"/>
              </w:rPr>
              <w:t xml:space="preserve">национальных </w:t>
            </w:r>
            <w:r w:rsidRPr="00D41351">
              <w:rPr>
                <w:rFonts w:ascii="Times New Roman" w:hAnsi="Times New Roman" w:cs="Times New Roman"/>
                <w:i/>
                <w:color w:val="000000"/>
                <w:sz w:val="20"/>
                <w:szCs w:val="20"/>
                <w:lang w:val="sah-RU"/>
              </w:rPr>
              <w:lastRenderedPageBreak/>
              <w:t>парков</w:t>
            </w:r>
          </w:p>
        </w:tc>
        <w:tc>
          <w:tcPr>
            <w:tcW w:w="2659" w:type="dxa"/>
          </w:tcPr>
          <w:p w:rsidR="007D4B4B" w:rsidRPr="00D41351" w:rsidRDefault="007D4B4B" w:rsidP="00D41351">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lastRenderedPageBreak/>
              <w:t xml:space="preserve">Публикация в </w:t>
            </w:r>
            <w:r w:rsidRPr="00D41351">
              <w:rPr>
                <w:rFonts w:ascii="Times New Roman" w:hAnsi="Times New Roman" w:cs="Times New Roman"/>
                <w:color w:val="000000"/>
                <w:sz w:val="24"/>
                <w:szCs w:val="24"/>
                <w:lang w:val="sah-RU"/>
              </w:rPr>
              <w:lastRenderedPageBreak/>
              <w:t>социальной сети</w:t>
            </w:r>
          </w:p>
        </w:tc>
        <w:tc>
          <w:tcPr>
            <w:tcW w:w="1134" w:type="dxa"/>
          </w:tcPr>
          <w:p w:rsidR="007D4B4B" w:rsidRPr="00D41351" w:rsidRDefault="007D4B4B" w:rsidP="00D41351">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lastRenderedPageBreak/>
              <w:t xml:space="preserve">11 </w:t>
            </w:r>
            <w:r w:rsidRPr="00D41351">
              <w:rPr>
                <w:rFonts w:ascii="Times New Roman" w:hAnsi="Times New Roman" w:cs="Times New Roman"/>
                <w:color w:val="000000"/>
                <w:sz w:val="24"/>
                <w:szCs w:val="24"/>
                <w:lang w:val="sah-RU"/>
              </w:rPr>
              <w:lastRenderedPageBreak/>
              <w:t>января</w:t>
            </w:r>
          </w:p>
        </w:tc>
        <w:tc>
          <w:tcPr>
            <w:tcW w:w="2410" w:type="dxa"/>
          </w:tcPr>
          <w:p w:rsidR="007D4B4B" w:rsidRPr="00D41351" w:rsidRDefault="007D4B4B" w:rsidP="00D41351">
            <w:pPr>
              <w:spacing w:after="0" w:line="240" w:lineRule="auto"/>
              <w:rPr>
                <w:rFonts w:ascii="Times New Roman" w:hAnsi="Times New Roman" w:cs="Times New Roman"/>
                <w:color w:val="000000"/>
                <w:sz w:val="24"/>
                <w:szCs w:val="24"/>
                <w:lang w:val="sah-RU"/>
              </w:rPr>
            </w:pPr>
            <w:r w:rsidRPr="00D41351">
              <w:rPr>
                <w:rFonts w:ascii="Times New Roman" w:hAnsi="Times New Roman"/>
                <w:sz w:val="24"/>
                <w:szCs w:val="24"/>
              </w:rPr>
              <w:lastRenderedPageBreak/>
              <w:t xml:space="preserve">Нюрбачанская с/б </w:t>
            </w:r>
            <w:r w:rsidRPr="00D41351">
              <w:rPr>
                <w:rFonts w:ascii="Times New Roman" w:hAnsi="Times New Roman"/>
                <w:sz w:val="24"/>
                <w:szCs w:val="24"/>
              </w:rPr>
              <w:lastRenderedPageBreak/>
              <w:t>ф.№7</w:t>
            </w:r>
          </w:p>
        </w:tc>
      </w:tr>
      <w:tr w:rsidR="0032713D" w:rsidRPr="00F730C5" w:rsidTr="009739B1">
        <w:trPr>
          <w:trHeight w:val="260"/>
        </w:trPr>
        <w:tc>
          <w:tcPr>
            <w:tcW w:w="3592" w:type="dxa"/>
          </w:tcPr>
          <w:p w:rsidR="00D41351" w:rsidRDefault="00CF75E0" w:rsidP="00D41351">
            <w:pPr>
              <w:spacing w:after="0" w:line="240" w:lineRule="auto"/>
              <w:rPr>
                <w:rFonts w:ascii="Times New Roman" w:hAnsi="Times New Roman" w:cs="Times New Roman"/>
                <w:sz w:val="24"/>
                <w:szCs w:val="24"/>
                <w:lang w:val="sah-RU"/>
              </w:rPr>
            </w:pPr>
            <w:r w:rsidRPr="00D41351">
              <w:rPr>
                <w:rFonts w:ascii="Times New Roman" w:hAnsi="Times New Roman" w:cs="Times New Roman"/>
                <w:i/>
                <w:sz w:val="20"/>
                <w:szCs w:val="20"/>
                <w:lang w:val="sah-RU"/>
              </w:rPr>
              <w:lastRenderedPageBreak/>
              <w:t>День заповедников и национальных парков</w:t>
            </w:r>
          </w:p>
          <w:p w:rsidR="0032713D" w:rsidRPr="00D41351" w:rsidRDefault="00CF75E0" w:rsidP="00D41351">
            <w:pPr>
              <w:spacing w:after="0" w:line="240" w:lineRule="auto"/>
              <w:rPr>
                <w:rFonts w:ascii="Times New Roman" w:hAnsi="Times New Roman" w:cs="Times New Roman"/>
                <w:sz w:val="24"/>
                <w:szCs w:val="24"/>
                <w:lang w:val="sah-RU"/>
              </w:rPr>
            </w:pPr>
            <w:r w:rsidRPr="00D41351">
              <w:rPr>
                <w:rFonts w:ascii="Times New Roman" w:hAnsi="Times New Roman" w:cs="Times New Roman"/>
                <w:sz w:val="24"/>
                <w:szCs w:val="24"/>
                <w:lang w:val="sah-RU"/>
              </w:rPr>
              <w:t xml:space="preserve"> </w:t>
            </w:r>
            <w:r w:rsidRPr="00D41351">
              <w:rPr>
                <w:rFonts w:ascii="Times New Roman" w:hAnsi="Times New Roman" w:cs="Times New Roman"/>
                <w:color w:val="333333"/>
                <w:sz w:val="24"/>
                <w:szCs w:val="24"/>
                <w:shd w:val="clear" w:color="auto" w:fill="FFFFFF"/>
              </w:rPr>
              <w:t>«Исчезающий мир на страницах Красной книги»</w:t>
            </w:r>
          </w:p>
        </w:tc>
        <w:tc>
          <w:tcPr>
            <w:tcW w:w="2659" w:type="dxa"/>
          </w:tcPr>
          <w:p w:rsidR="0032713D" w:rsidRPr="00D41351" w:rsidRDefault="0032713D" w:rsidP="00D41351">
            <w:pPr>
              <w:spacing w:after="0" w:line="240" w:lineRule="auto"/>
              <w:rPr>
                <w:rFonts w:ascii="Times New Roman" w:hAnsi="Times New Roman" w:cs="Times New Roman"/>
                <w:sz w:val="24"/>
                <w:szCs w:val="24"/>
                <w:lang w:val="sah-RU"/>
              </w:rPr>
            </w:pPr>
            <w:r w:rsidRPr="00D41351">
              <w:rPr>
                <w:rFonts w:ascii="Times New Roman" w:hAnsi="Times New Roman" w:cs="Times New Roman"/>
                <w:sz w:val="24"/>
                <w:szCs w:val="24"/>
                <w:lang w:val="sah-RU"/>
              </w:rPr>
              <w:t>Информация через Вк</w:t>
            </w:r>
          </w:p>
        </w:tc>
        <w:tc>
          <w:tcPr>
            <w:tcW w:w="1134" w:type="dxa"/>
          </w:tcPr>
          <w:p w:rsidR="0032713D" w:rsidRPr="00D41351" w:rsidRDefault="0032713D" w:rsidP="00D41351">
            <w:pPr>
              <w:spacing w:after="0" w:line="240" w:lineRule="auto"/>
              <w:rPr>
                <w:rFonts w:ascii="Times New Roman" w:hAnsi="Times New Roman" w:cs="Times New Roman"/>
                <w:sz w:val="24"/>
                <w:szCs w:val="24"/>
                <w:lang w:val="sah-RU"/>
              </w:rPr>
            </w:pPr>
            <w:r w:rsidRPr="00D41351">
              <w:rPr>
                <w:rFonts w:ascii="Times New Roman" w:hAnsi="Times New Roman" w:cs="Times New Roman"/>
                <w:sz w:val="24"/>
                <w:szCs w:val="24"/>
                <w:lang w:val="sah-RU"/>
              </w:rPr>
              <w:t>11 января</w:t>
            </w:r>
          </w:p>
        </w:tc>
        <w:tc>
          <w:tcPr>
            <w:tcW w:w="2410" w:type="dxa"/>
          </w:tcPr>
          <w:p w:rsidR="0032713D" w:rsidRPr="00D41351" w:rsidRDefault="0032713D" w:rsidP="00D41351">
            <w:pPr>
              <w:spacing w:line="240" w:lineRule="auto"/>
              <w:rPr>
                <w:rFonts w:ascii="Times New Roman" w:eastAsia="Times New Roman" w:hAnsi="Times New Roman" w:cs="Times New Roman"/>
                <w:sz w:val="24"/>
                <w:szCs w:val="24"/>
                <w:lang w:eastAsia="ru-RU"/>
              </w:rPr>
            </w:pPr>
            <w:r w:rsidRPr="00D41351">
              <w:rPr>
                <w:rFonts w:ascii="Times New Roman" w:eastAsia="Times New Roman" w:hAnsi="Times New Roman" w:cs="Times New Roman"/>
                <w:sz w:val="24"/>
                <w:szCs w:val="24"/>
                <w:lang w:eastAsia="ru-RU"/>
              </w:rPr>
              <w:t>Жарханская с/б филиал №9</w:t>
            </w:r>
          </w:p>
          <w:p w:rsidR="0032713D" w:rsidRPr="00D41351" w:rsidRDefault="0032713D" w:rsidP="00D41351">
            <w:pPr>
              <w:spacing w:after="0" w:line="240" w:lineRule="auto"/>
              <w:ind w:right="-250"/>
              <w:rPr>
                <w:rFonts w:ascii="Times New Roman" w:hAnsi="Times New Roman" w:cs="Times New Roman"/>
                <w:sz w:val="24"/>
                <w:szCs w:val="24"/>
                <w:lang w:val="sah-RU"/>
              </w:rPr>
            </w:pPr>
          </w:p>
        </w:tc>
      </w:tr>
      <w:tr w:rsidR="00E24AD4" w:rsidRPr="00F730C5" w:rsidTr="009739B1">
        <w:trPr>
          <w:trHeight w:val="260"/>
        </w:trPr>
        <w:tc>
          <w:tcPr>
            <w:tcW w:w="3592" w:type="dxa"/>
          </w:tcPr>
          <w:p w:rsidR="00D41351" w:rsidRPr="00D41351" w:rsidRDefault="00E24AD4" w:rsidP="00D41351">
            <w:pPr>
              <w:spacing w:after="0" w:line="240" w:lineRule="auto"/>
              <w:rPr>
                <w:rFonts w:ascii="Times New Roman" w:hAnsi="Times New Roman"/>
                <w:i/>
                <w:color w:val="000000"/>
                <w:sz w:val="20"/>
                <w:szCs w:val="20"/>
                <w:lang w:val="sah-RU"/>
              </w:rPr>
            </w:pPr>
            <w:r w:rsidRPr="00D41351">
              <w:rPr>
                <w:rFonts w:ascii="Times New Roman" w:hAnsi="Times New Roman"/>
                <w:i/>
                <w:color w:val="000000"/>
                <w:sz w:val="20"/>
                <w:szCs w:val="20"/>
                <w:lang w:val="sah-RU"/>
              </w:rPr>
              <w:t xml:space="preserve">День мобилизации против угрозы ядерной войны. Исторически/познавательная статья про </w:t>
            </w:r>
            <w:r w:rsidR="00D41351" w:rsidRPr="00D41351">
              <w:rPr>
                <w:rFonts w:ascii="Times New Roman" w:hAnsi="Times New Roman"/>
                <w:i/>
                <w:color w:val="000000"/>
                <w:sz w:val="20"/>
                <w:szCs w:val="20"/>
                <w:lang w:val="sah-RU"/>
              </w:rPr>
              <w:t>Холодную войну между США и СССР</w:t>
            </w:r>
          </w:p>
          <w:p w:rsidR="00E24AD4" w:rsidRPr="00D41351" w:rsidRDefault="00E24AD4" w:rsidP="00D41351">
            <w:pPr>
              <w:spacing w:after="0" w:line="240" w:lineRule="auto"/>
              <w:rPr>
                <w:rFonts w:ascii="Times New Roman" w:hAnsi="Times New Roman"/>
                <w:color w:val="000000"/>
                <w:sz w:val="24"/>
                <w:szCs w:val="24"/>
                <w:lang w:val="sah-RU"/>
              </w:rPr>
            </w:pPr>
            <w:r w:rsidRPr="00D41351">
              <w:rPr>
                <w:rFonts w:ascii="Times New Roman" w:hAnsi="Times New Roman"/>
                <w:color w:val="000000"/>
                <w:sz w:val="24"/>
                <w:szCs w:val="24"/>
                <w:lang w:val="sah-RU"/>
              </w:rPr>
              <w:t xml:space="preserve"> “Нет ядерной войне”</w:t>
            </w:r>
          </w:p>
        </w:tc>
        <w:tc>
          <w:tcPr>
            <w:tcW w:w="2659" w:type="dxa"/>
          </w:tcPr>
          <w:p w:rsidR="00E24AD4" w:rsidRPr="00D41351" w:rsidRDefault="00E24AD4" w:rsidP="00D41351">
            <w:pPr>
              <w:spacing w:after="0" w:line="240" w:lineRule="auto"/>
              <w:rPr>
                <w:rFonts w:ascii="Times New Roman" w:hAnsi="Times New Roman"/>
                <w:color w:val="000000"/>
                <w:sz w:val="24"/>
                <w:szCs w:val="24"/>
                <w:lang w:val="sah-RU"/>
              </w:rPr>
            </w:pPr>
            <w:r w:rsidRPr="00D41351">
              <w:rPr>
                <w:rFonts w:ascii="Times New Roman" w:hAnsi="Times New Roman"/>
                <w:color w:val="000000"/>
                <w:sz w:val="24"/>
                <w:szCs w:val="24"/>
                <w:lang w:val="sah-RU"/>
              </w:rPr>
              <w:t xml:space="preserve"> Рассылка по соц. сети</w:t>
            </w:r>
          </w:p>
        </w:tc>
        <w:tc>
          <w:tcPr>
            <w:tcW w:w="1134" w:type="dxa"/>
          </w:tcPr>
          <w:p w:rsidR="00E24AD4" w:rsidRPr="00D41351" w:rsidRDefault="00E24AD4" w:rsidP="00D41351">
            <w:pPr>
              <w:spacing w:after="0" w:line="240" w:lineRule="auto"/>
              <w:rPr>
                <w:rFonts w:ascii="Times New Roman" w:hAnsi="Times New Roman"/>
                <w:color w:val="000000"/>
                <w:sz w:val="24"/>
                <w:szCs w:val="24"/>
                <w:lang w:val="sah-RU"/>
              </w:rPr>
            </w:pPr>
            <w:r w:rsidRPr="00D41351">
              <w:rPr>
                <w:rFonts w:ascii="Times New Roman" w:hAnsi="Times New Roman"/>
                <w:color w:val="000000"/>
                <w:sz w:val="24"/>
                <w:szCs w:val="24"/>
                <w:lang w:val="sah-RU"/>
              </w:rPr>
              <w:t>29 января</w:t>
            </w:r>
          </w:p>
        </w:tc>
        <w:tc>
          <w:tcPr>
            <w:tcW w:w="2410" w:type="dxa"/>
          </w:tcPr>
          <w:p w:rsidR="00E24AD4" w:rsidRPr="00D41351" w:rsidRDefault="00E24AD4" w:rsidP="00D41351">
            <w:pPr>
              <w:spacing w:after="0" w:line="240" w:lineRule="auto"/>
              <w:ind w:right="34"/>
              <w:rPr>
                <w:rFonts w:ascii="Times New Roman" w:hAnsi="Times New Roman"/>
                <w:sz w:val="24"/>
                <w:szCs w:val="24"/>
              </w:rPr>
            </w:pPr>
            <w:r w:rsidRPr="00D41351">
              <w:rPr>
                <w:rFonts w:ascii="Times New Roman" w:hAnsi="Times New Roman"/>
                <w:sz w:val="24"/>
                <w:szCs w:val="24"/>
              </w:rPr>
              <w:t xml:space="preserve">Таркаинская </w:t>
            </w:r>
            <w:r w:rsidR="00D41351">
              <w:rPr>
                <w:rFonts w:ascii="Times New Roman" w:hAnsi="Times New Roman"/>
                <w:sz w:val="24"/>
                <w:szCs w:val="24"/>
              </w:rPr>
              <w:t>с/б</w:t>
            </w:r>
            <w:r w:rsidRPr="00D41351">
              <w:rPr>
                <w:rFonts w:ascii="Times New Roman" w:hAnsi="Times New Roman"/>
                <w:sz w:val="24"/>
                <w:szCs w:val="24"/>
              </w:rPr>
              <w:t>, филиал №10</w:t>
            </w:r>
          </w:p>
        </w:tc>
      </w:tr>
      <w:tr w:rsidR="00462173" w:rsidRPr="00F730C5" w:rsidTr="009739B1">
        <w:trPr>
          <w:trHeight w:val="260"/>
        </w:trPr>
        <w:tc>
          <w:tcPr>
            <w:tcW w:w="3592" w:type="dxa"/>
          </w:tcPr>
          <w:p w:rsidR="00462173" w:rsidRPr="00D41351" w:rsidRDefault="00462173" w:rsidP="00D41351">
            <w:pPr>
              <w:spacing w:after="0" w:line="240" w:lineRule="auto"/>
              <w:rPr>
                <w:rFonts w:ascii="Times New Roman" w:hAnsi="Times New Roman" w:cs="Times New Roman"/>
                <w:sz w:val="24"/>
                <w:szCs w:val="24"/>
              </w:rPr>
            </w:pPr>
            <w:r w:rsidRPr="00D41351">
              <w:rPr>
                <w:rFonts w:ascii="Times New Roman" w:hAnsi="Times New Roman" w:cs="Times New Roman"/>
                <w:sz w:val="24"/>
                <w:szCs w:val="24"/>
              </w:rPr>
              <w:t>«Заповедная краса России»</w:t>
            </w:r>
          </w:p>
          <w:p w:rsidR="00462173" w:rsidRPr="00D41351" w:rsidRDefault="00462173" w:rsidP="00D41351">
            <w:pPr>
              <w:spacing w:after="0" w:line="240" w:lineRule="auto"/>
              <w:rPr>
                <w:rFonts w:ascii="Times New Roman" w:hAnsi="Times New Roman" w:cs="Times New Roman"/>
                <w:i/>
                <w:sz w:val="20"/>
                <w:szCs w:val="20"/>
              </w:rPr>
            </w:pPr>
            <w:r w:rsidRPr="00D41351">
              <w:rPr>
                <w:rFonts w:ascii="Times New Roman" w:hAnsi="Times New Roman" w:cs="Times New Roman"/>
                <w:i/>
                <w:sz w:val="20"/>
                <w:szCs w:val="20"/>
              </w:rPr>
              <w:t>День заповедников и национальных парков</w:t>
            </w:r>
          </w:p>
        </w:tc>
        <w:tc>
          <w:tcPr>
            <w:tcW w:w="2659" w:type="dxa"/>
          </w:tcPr>
          <w:p w:rsidR="00462173" w:rsidRPr="00D41351" w:rsidRDefault="00462173" w:rsidP="00D41351">
            <w:pPr>
              <w:spacing w:after="0" w:line="240" w:lineRule="auto"/>
              <w:rPr>
                <w:rFonts w:ascii="Times New Roman" w:hAnsi="Times New Roman" w:cs="Times New Roman"/>
                <w:sz w:val="24"/>
                <w:szCs w:val="24"/>
                <w:lang w:val="sah-RU"/>
              </w:rPr>
            </w:pPr>
            <w:r w:rsidRPr="00D41351">
              <w:rPr>
                <w:rFonts w:ascii="Times New Roman" w:hAnsi="Times New Roman" w:cs="Times New Roman"/>
                <w:sz w:val="24"/>
                <w:szCs w:val="24"/>
                <w:lang w:val="sah-RU"/>
              </w:rPr>
              <w:t>Кинжная выставка</w:t>
            </w:r>
          </w:p>
        </w:tc>
        <w:tc>
          <w:tcPr>
            <w:tcW w:w="1134" w:type="dxa"/>
          </w:tcPr>
          <w:p w:rsidR="00462173" w:rsidRPr="00D41351" w:rsidRDefault="00462173" w:rsidP="00D41351">
            <w:pPr>
              <w:spacing w:after="0" w:line="240" w:lineRule="auto"/>
              <w:rPr>
                <w:rFonts w:ascii="Times New Roman" w:hAnsi="Times New Roman" w:cs="Times New Roman"/>
                <w:sz w:val="24"/>
                <w:szCs w:val="24"/>
                <w:lang w:val="sah-RU"/>
              </w:rPr>
            </w:pPr>
            <w:r w:rsidRPr="00D41351">
              <w:rPr>
                <w:rFonts w:ascii="Times New Roman" w:hAnsi="Times New Roman" w:cs="Times New Roman"/>
                <w:sz w:val="24"/>
                <w:szCs w:val="24"/>
              </w:rPr>
              <w:t xml:space="preserve">11 января  </w:t>
            </w:r>
          </w:p>
        </w:tc>
        <w:tc>
          <w:tcPr>
            <w:tcW w:w="2410" w:type="dxa"/>
          </w:tcPr>
          <w:p w:rsidR="00462173" w:rsidRPr="00D41351" w:rsidRDefault="00462173" w:rsidP="00D41351">
            <w:pPr>
              <w:spacing w:after="0" w:line="240" w:lineRule="auto"/>
              <w:rPr>
                <w:rFonts w:ascii="Times New Roman" w:eastAsiaTheme="minorEastAsia" w:hAnsi="Times New Roman" w:cs="Times New Roman"/>
                <w:sz w:val="24"/>
                <w:szCs w:val="24"/>
                <w:lang w:eastAsia="ru-RU"/>
              </w:rPr>
            </w:pPr>
            <w:r w:rsidRPr="00D41351">
              <w:rPr>
                <w:rFonts w:ascii="Times New Roman" w:eastAsiaTheme="minorEastAsia" w:hAnsi="Times New Roman" w:cs="Times New Roman"/>
                <w:sz w:val="24"/>
                <w:szCs w:val="24"/>
                <w:lang w:eastAsia="ru-RU"/>
              </w:rPr>
              <w:t>Мегежекская с/б ф. №11</w:t>
            </w:r>
          </w:p>
          <w:p w:rsidR="00462173" w:rsidRPr="00D41351" w:rsidRDefault="00462173" w:rsidP="00D41351">
            <w:pPr>
              <w:spacing w:after="0" w:line="240" w:lineRule="auto"/>
              <w:rPr>
                <w:rFonts w:ascii="Times New Roman" w:hAnsi="Times New Roman" w:cs="Times New Roman"/>
                <w:sz w:val="24"/>
                <w:szCs w:val="24"/>
                <w:lang w:val="sah-RU"/>
              </w:rPr>
            </w:pPr>
          </w:p>
        </w:tc>
      </w:tr>
      <w:tr w:rsidR="001E334E" w:rsidRPr="00F730C5" w:rsidTr="009739B1">
        <w:trPr>
          <w:trHeight w:val="260"/>
        </w:trPr>
        <w:tc>
          <w:tcPr>
            <w:tcW w:w="3592" w:type="dxa"/>
          </w:tcPr>
          <w:p w:rsidR="001E334E" w:rsidRPr="00D41351" w:rsidRDefault="001E334E" w:rsidP="00D41351">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“На волне здоровья”</w:t>
            </w:r>
          </w:p>
        </w:tc>
        <w:tc>
          <w:tcPr>
            <w:tcW w:w="2659" w:type="dxa"/>
          </w:tcPr>
          <w:p w:rsidR="001E334E" w:rsidRPr="00D41351" w:rsidRDefault="001E334E" w:rsidP="00D41351">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Информационная работа с клубом села “Доруобуйа холбуката” (обзоры книг, выставки, лекции, беседы-диалоги, рекомендации, работа с запросами)</w:t>
            </w:r>
          </w:p>
        </w:tc>
        <w:tc>
          <w:tcPr>
            <w:tcW w:w="1134" w:type="dxa"/>
          </w:tcPr>
          <w:p w:rsidR="001E334E" w:rsidRPr="00D41351" w:rsidRDefault="001E334E" w:rsidP="00D41351">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Каждый месяц</w:t>
            </w:r>
          </w:p>
        </w:tc>
        <w:tc>
          <w:tcPr>
            <w:tcW w:w="2410" w:type="dxa"/>
          </w:tcPr>
          <w:p w:rsidR="001E334E" w:rsidRPr="00D41351" w:rsidRDefault="001E334E" w:rsidP="00D41351">
            <w:pPr>
              <w:spacing w:line="240" w:lineRule="auto"/>
              <w:rPr>
                <w:rFonts w:ascii="Times New Roman" w:eastAsiaTheme="minorEastAsia" w:hAnsi="Times New Roman" w:cs="Times New Roman"/>
                <w:sz w:val="24"/>
                <w:szCs w:val="24"/>
                <w:lang w:eastAsia="ru-RU"/>
              </w:rPr>
            </w:pPr>
            <w:r w:rsidRPr="00D41351">
              <w:rPr>
                <w:rFonts w:ascii="Times New Roman" w:eastAsiaTheme="minorEastAsia" w:hAnsi="Times New Roman" w:cs="Times New Roman"/>
                <w:sz w:val="24"/>
                <w:szCs w:val="24"/>
                <w:lang w:eastAsia="ru-RU"/>
              </w:rPr>
              <w:t>Чкаловская с/б ф.№19</w:t>
            </w:r>
          </w:p>
        </w:tc>
      </w:tr>
      <w:tr w:rsidR="00CD2ED5" w:rsidRPr="00F730C5" w:rsidTr="009739B1">
        <w:trPr>
          <w:trHeight w:val="260"/>
        </w:trPr>
        <w:tc>
          <w:tcPr>
            <w:tcW w:w="3592" w:type="dxa"/>
          </w:tcPr>
          <w:p w:rsidR="00D41351" w:rsidRPr="00D41351" w:rsidRDefault="00CD2ED5" w:rsidP="00D41351">
            <w:pPr>
              <w:spacing w:after="0" w:line="240" w:lineRule="auto"/>
              <w:rPr>
                <w:rFonts w:ascii="Times New Roman" w:hAnsi="Times New Roman" w:cs="Times New Roman"/>
                <w:i/>
                <w:sz w:val="20"/>
                <w:szCs w:val="20"/>
              </w:rPr>
            </w:pPr>
            <w:r w:rsidRPr="00D41351">
              <w:rPr>
                <w:rFonts w:ascii="Times New Roman" w:hAnsi="Times New Roman" w:cs="Times New Roman"/>
                <w:sz w:val="24"/>
                <w:szCs w:val="24"/>
              </w:rPr>
              <w:t xml:space="preserve"> </w:t>
            </w:r>
            <w:r w:rsidRPr="00D41351">
              <w:rPr>
                <w:rFonts w:ascii="Times New Roman" w:hAnsi="Times New Roman" w:cs="Times New Roman"/>
                <w:i/>
                <w:sz w:val="20"/>
                <w:szCs w:val="20"/>
              </w:rPr>
              <w:t>День заповедников и национальных парков</w:t>
            </w:r>
          </w:p>
          <w:p w:rsidR="00CD2ED5" w:rsidRPr="00D41351" w:rsidRDefault="00CD2ED5" w:rsidP="00D41351">
            <w:pPr>
              <w:spacing w:after="0" w:line="240" w:lineRule="auto"/>
              <w:rPr>
                <w:rFonts w:ascii="Times New Roman" w:hAnsi="Times New Roman" w:cs="Times New Roman"/>
                <w:sz w:val="24"/>
                <w:szCs w:val="24"/>
              </w:rPr>
            </w:pPr>
            <w:r w:rsidRPr="00D41351">
              <w:rPr>
                <w:rFonts w:ascii="Times New Roman" w:hAnsi="Times New Roman" w:cs="Times New Roman"/>
                <w:sz w:val="24"/>
                <w:szCs w:val="24"/>
              </w:rPr>
              <w:t>«Через книгу в мир природы»</w:t>
            </w:r>
          </w:p>
        </w:tc>
        <w:tc>
          <w:tcPr>
            <w:tcW w:w="2659" w:type="dxa"/>
          </w:tcPr>
          <w:p w:rsidR="00CD2ED5" w:rsidRPr="00D41351" w:rsidRDefault="00CD2ED5" w:rsidP="00D41351">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 xml:space="preserve">Выставка </w:t>
            </w:r>
          </w:p>
        </w:tc>
        <w:tc>
          <w:tcPr>
            <w:tcW w:w="1134" w:type="dxa"/>
          </w:tcPr>
          <w:p w:rsidR="00CD2ED5" w:rsidRPr="00D41351" w:rsidRDefault="00CD2ED5" w:rsidP="00D41351">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11 января</w:t>
            </w:r>
          </w:p>
        </w:tc>
        <w:tc>
          <w:tcPr>
            <w:tcW w:w="2410" w:type="dxa"/>
          </w:tcPr>
          <w:p w:rsidR="00CD2ED5" w:rsidRPr="00D41351" w:rsidRDefault="00CD2ED5" w:rsidP="00D41351">
            <w:pPr>
              <w:spacing w:after="0" w:line="240" w:lineRule="auto"/>
              <w:ind w:right="-250"/>
              <w:rPr>
                <w:rFonts w:ascii="Times New Roman" w:hAnsi="Times New Roman" w:cs="Times New Roman"/>
                <w:color w:val="000000"/>
                <w:sz w:val="24"/>
                <w:szCs w:val="24"/>
                <w:lang w:val="sah-RU"/>
              </w:rPr>
            </w:pPr>
            <w:r w:rsidRPr="00D41351">
              <w:rPr>
                <w:rFonts w:ascii="Times New Roman" w:eastAsiaTheme="minorEastAsia" w:hAnsi="Times New Roman" w:cs="Times New Roman"/>
                <w:sz w:val="24"/>
                <w:szCs w:val="24"/>
                <w:lang w:eastAsia="ru-RU"/>
              </w:rPr>
              <w:t>Едейская с/б ф.№20</w:t>
            </w:r>
          </w:p>
        </w:tc>
      </w:tr>
      <w:tr w:rsidR="00C108B6" w:rsidRPr="00F730C5" w:rsidTr="009739B1">
        <w:trPr>
          <w:trHeight w:val="260"/>
        </w:trPr>
        <w:tc>
          <w:tcPr>
            <w:tcW w:w="3592" w:type="dxa"/>
          </w:tcPr>
          <w:p w:rsidR="00C108B6" w:rsidRPr="00D41351" w:rsidRDefault="00C108B6" w:rsidP="00D41351">
            <w:pPr>
              <w:tabs>
                <w:tab w:val="left" w:pos="1087"/>
              </w:tabs>
              <w:spacing w:after="0" w:line="240" w:lineRule="auto"/>
              <w:rPr>
                <w:rFonts w:ascii="Times New Roman" w:hAnsi="Times New Roman" w:cs="Times New Roman"/>
                <w:i/>
                <w:sz w:val="20"/>
                <w:szCs w:val="20"/>
              </w:rPr>
            </w:pPr>
            <w:r w:rsidRPr="00D41351">
              <w:rPr>
                <w:rFonts w:ascii="Times New Roman" w:hAnsi="Times New Roman" w:cs="Times New Roman"/>
                <w:i/>
                <w:sz w:val="20"/>
                <w:szCs w:val="20"/>
              </w:rPr>
              <w:t>«День заповедников и национальных парков»</w:t>
            </w:r>
          </w:p>
        </w:tc>
        <w:tc>
          <w:tcPr>
            <w:tcW w:w="2659" w:type="dxa"/>
          </w:tcPr>
          <w:p w:rsidR="00C108B6" w:rsidRPr="00D41351" w:rsidRDefault="00C108B6" w:rsidP="00D41351">
            <w:pPr>
              <w:tabs>
                <w:tab w:val="left" w:pos="1087"/>
              </w:tabs>
              <w:spacing w:after="0" w:line="240" w:lineRule="auto"/>
              <w:rPr>
                <w:rFonts w:ascii="Times New Roman" w:hAnsi="Times New Roman" w:cs="Times New Roman"/>
                <w:sz w:val="24"/>
                <w:szCs w:val="24"/>
              </w:rPr>
            </w:pPr>
            <w:r w:rsidRPr="00D41351">
              <w:rPr>
                <w:rFonts w:ascii="Times New Roman" w:hAnsi="Times New Roman" w:cs="Times New Roman"/>
                <w:sz w:val="24"/>
                <w:szCs w:val="24"/>
              </w:rPr>
              <w:t>День интересной информации для молодежи</w:t>
            </w:r>
          </w:p>
        </w:tc>
        <w:tc>
          <w:tcPr>
            <w:tcW w:w="1134" w:type="dxa"/>
          </w:tcPr>
          <w:p w:rsidR="00C108B6" w:rsidRPr="00D41351" w:rsidRDefault="00C108B6" w:rsidP="00D41351">
            <w:pPr>
              <w:tabs>
                <w:tab w:val="left" w:pos="1087"/>
              </w:tabs>
              <w:spacing w:after="0" w:line="240" w:lineRule="auto"/>
              <w:rPr>
                <w:rFonts w:ascii="Times New Roman" w:hAnsi="Times New Roman" w:cs="Times New Roman"/>
                <w:sz w:val="24"/>
                <w:szCs w:val="24"/>
              </w:rPr>
            </w:pPr>
            <w:r w:rsidRPr="00D41351">
              <w:rPr>
                <w:rFonts w:ascii="Times New Roman" w:hAnsi="Times New Roman" w:cs="Times New Roman"/>
                <w:sz w:val="24"/>
                <w:szCs w:val="24"/>
              </w:rPr>
              <w:t>15 января</w:t>
            </w:r>
          </w:p>
        </w:tc>
        <w:tc>
          <w:tcPr>
            <w:tcW w:w="2410" w:type="dxa"/>
          </w:tcPr>
          <w:p w:rsidR="00C108B6" w:rsidRPr="00D41351" w:rsidRDefault="00C108B6" w:rsidP="00D41351">
            <w:pPr>
              <w:tabs>
                <w:tab w:val="left" w:pos="1087"/>
              </w:tabs>
              <w:spacing w:after="0" w:line="240" w:lineRule="auto"/>
              <w:rPr>
                <w:rFonts w:ascii="Times New Roman" w:hAnsi="Times New Roman" w:cs="Times New Roman"/>
                <w:sz w:val="24"/>
                <w:szCs w:val="24"/>
              </w:rPr>
            </w:pPr>
            <w:r w:rsidRPr="00D41351">
              <w:rPr>
                <w:rFonts w:ascii="Times New Roman" w:hAnsi="Times New Roman" w:cs="Times New Roman"/>
                <w:sz w:val="24"/>
                <w:szCs w:val="24"/>
              </w:rPr>
              <w:t>Кировская с/б №21</w:t>
            </w:r>
          </w:p>
        </w:tc>
      </w:tr>
      <w:tr w:rsidR="00D41351" w:rsidRPr="00F730C5" w:rsidTr="009739B1">
        <w:trPr>
          <w:trHeight w:val="260"/>
        </w:trPr>
        <w:tc>
          <w:tcPr>
            <w:tcW w:w="9795" w:type="dxa"/>
            <w:gridSpan w:val="4"/>
          </w:tcPr>
          <w:p w:rsidR="00D41351" w:rsidRPr="00A63784" w:rsidRDefault="00D41351" w:rsidP="00D41351">
            <w:pPr>
              <w:spacing w:before="240" w:line="240" w:lineRule="auto"/>
              <w:jc w:val="center"/>
              <w:rPr>
                <w:rFonts w:ascii="Times New Roman" w:hAnsi="Times New Roman" w:cs="Times New Roman"/>
                <w:color w:val="000000"/>
                <w:sz w:val="24"/>
                <w:szCs w:val="24"/>
                <w:lang w:val="sah-RU"/>
              </w:rPr>
            </w:pPr>
            <w:r w:rsidRPr="00CD2ED5">
              <w:rPr>
                <w:rFonts w:ascii="Times New Roman" w:hAnsi="Times New Roman" w:cs="Times New Roman"/>
                <w:b/>
                <w:color w:val="000000"/>
                <w:sz w:val="24"/>
                <w:szCs w:val="24"/>
                <w:lang w:val="sah-RU"/>
              </w:rPr>
              <w:t>Февраль</w:t>
            </w:r>
          </w:p>
        </w:tc>
      </w:tr>
      <w:tr w:rsidR="00C108B6" w:rsidRPr="00F730C5" w:rsidTr="009739B1">
        <w:trPr>
          <w:trHeight w:val="260"/>
        </w:trPr>
        <w:tc>
          <w:tcPr>
            <w:tcW w:w="3592" w:type="dxa"/>
          </w:tcPr>
          <w:p w:rsidR="00C108B6" w:rsidRPr="00D41351" w:rsidRDefault="00C108B6" w:rsidP="00D41351">
            <w:pPr>
              <w:spacing w:after="0" w:line="240" w:lineRule="auto"/>
              <w:ind w:left="-54"/>
              <w:rPr>
                <w:rFonts w:ascii="Times New Roman" w:hAnsi="Times New Roman" w:cs="Times New Roman"/>
                <w:i/>
                <w:color w:val="000000"/>
                <w:sz w:val="20"/>
                <w:szCs w:val="20"/>
                <w:lang w:val="sah-RU"/>
              </w:rPr>
            </w:pPr>
            <w:r w:rsidRPr="00D41351">
              <w:rPr>
                <w:rFonts w:ascii="Times New Roman" w:hAnsi="Times New Roman" w:cs="Times New Roman"/>
                <w:i/>
                <w:color w:val="000000"/>
                <w:sz w:val="20"/>
                <w:szCs w:val="20"/>
                <w:lang w:val="sah-RU"/>
              </w:rPr>
              <w:t>К всемирному дню борьбы с онкологическими заболеваниями</w:t>
            </w:r>
          </w:p>
          <w:p w:rsidR="00C108B6" w:rsidRPr="00D41351" w:rsidRDefault="00C108B6" w:rsidP="00D41351">
            <w:pPr>
              <w:spacing w:after="0" w:line="240" w:lineRule="auto"/>
              <w:ind w:left="-54"/>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“Бэйэни харыстаныы”</w:t>
            </w:r>
          </w:p>
        </w:tc>
        <w:tc>
          <w:tcPr>
            <w:tcW w:w="2659" w:type="dxa"/>
          </w:tcPr>
          <w:p w:rsidR="00C108B6" w:rsidRPr="00D41351" w:rsidRDefault="00C108B6" w:rsidP="00D41351">
            <w:pPr>
              <w:spacing w:after="0" w:line="240" w:lineRule="auto"/>
              <w:ind w:left="-54"/>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Встреча с врачом МУБ и травницей</w:t>
            </w:r>
          </w:p>
        </w:tc>
        <w:tc>
          <w:tcPr>
            <w:tcW w:w="1134" w:type="dxa"/>
          </w:tcPr>
          <w:p w:rsidR="00C108B6" w:rsidRPr="00D41351" w:rsidRDefault="00C108B6" w:rsidP="00D41351">
            <w:pPr>
              <w:spacing w:after="0" w:line="240" w:lineRule="auto"/>
              <w:ind w:left="-54"/>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5 февраля</w:t>
            </w:r>
          </w:p>
        </w:tc>
        <w:tc>
          <w:tcPr>
            <w:tcW w:w="2410" w:type="dxa"/>
          </w:tcPr>
          <w:p w:rsidR="00C108B6" w:rsidRPr="00D41351" w:rsidRDefault="00C108B6" w:rsidP="00D41351">
            <w:pPr>
              <w:spacing w:after="0" w:line="240" w:lineRule="auto"/>
              <w:ind w:left="-54"/>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Марская с/б ф.№6</w:t>
            </w:r>
          </w:p>
          <w:p w:rsidR="00C108B6" w:rsidRPr="00D41351" w:rsidRDefault="00C108B6" w:rsidP="00D41351">
            <w:pPr>
              <w:spacing w:after="0" w:line="240" w:lineRule="auto"/>
              <w:ind w:left="-54"/>
              <w:rPr>
                <w:rFonts w:ascii="Times New Roman" w:hAnsi="Times New Roman" w:cs="Times New Roman"/>
                <w:color w:val="000000"/>
                <w:sz w:val="20"/>
                <w:szCs w:val="20"/>
                <w:lang w:val="sah-RU"/>
              </w:rPr>
            </w:pPr>
            <w:r w:rsidRPr="00D41351">
              <w:rPr>
                <w:rFonts w:ascii="Times New Roman" w:hAnsi="Times New Roman" w:cs="Times New Roman"/>
                <w:color w:val="000000"/>
                <w:sz w:val="20"/>
                <w:szCs w:val="20"/>
                <w:lang w:val="sah-RU"/>
              </w:rPr>
              <w:t>женкомитет</w:t>
            </w:r>
          </w:p>
        </w:tc>
      </w:tr>
      <w:tr w:rsidR="00C108B6" w:rsidRPr="00F730C5" w:rsidTr="009739B1">
        <w:trPr>
          <w:trHeight w:val="260"/>
        </w:trPr>
        <w:tc>
          <w:tcPr>
            <w:tcW w:w="3592" w:type="dxa"/>
          </w:tcPr>
          <w:p w:rsidR="00C108B6" w:rsidRPr="00D41351" w:rsidRDefault="00C108B6" w:rsidP="00D41351">
            <w:pPr>
              <w:spacing w:after="0" w:line="240" w:lineRule="auto"/>
              <w:ind w:left="-54"/>
              <w:rPr>
                <w:rFonts w:ascii="Times New Roman" w:hAnsi="Times New Roman" w:cs="Times New Roman"/>
                <w:sz w:val="24"/>
                <w:szCs w:val="24"/>
                <w:lang w:val="sah-RU"/>
              </w:rPr>
            </w:pPr>
            <w:r w:rsidRPr="00D41351">
              <w:rPr>
                <w:rFonts w:ascii="Times New Roman" w:hAnsi="Times New Roman" w:cs="Times New Roman"/>
                <w:i/>
                <w:sz w:val="20"/>
                <w:szCs w:val="20"/>
                <w:lang w:val="sah-RU"/>
              </w:rPr>
              <w:t>Всемирный день борьбы с онкологическими заболеваниями</w:t>
            </w:r>
            <w:r w:rsidRPr="00D41351">
              <w:rPr>
                <w:rFonts w:ascii="Times New Roman" w:hAnsi="Times New Roman" w:cs="Times New Roman"/>
                <w:sz w:val="24"/>
                <w:szCs w:val="24"/>
                <w:lang w:val="sah-RU"/>
              </w:rPr>
              <w:t xml:space="preserve"> “Знать чтобы жить ”</w:t>
            </w:r>
          </w:p>
        </w:tc>
        <w:tc>
          <w:tcPr>
            <w:tcW w:w="2659" w:type="dxa"/>
          </w:tcPr>
          <w:p w:rsidR="00C108B6" w:rsidRPr="00D41351" w:rsidRDefault="00C108B6" w:rsidP="00D41351">
            <w:pPr>
              <w:spacing w:after="0" w:line="240" w:lineRule="auto"/>
              <w:ind w:left="-54"/>
              <w:rPr>
                <w:rFonts w:ascii="Times New Roman" w:hAnsi="Times New Roman" w:cs="Times New Roman"/>
                <w:sz w:val="24"/>
                <w:szCs w:val="24"/>
                <w:lang w:val="sah-RU"/>
              </w:rPr>
            </w:pPr>
            <w:r w:rsidRPr="00D41351">
              <w:rPr>
                <w:rFonts w:ascii="Times New Roman" w:hAnsi="Times New Roman" w:cs="Times New Roman"/>
                <w:sz w:val="24"/>
                <w:szCs w:val="24"/>
                <w:lang w:val="sah-RU"/>
              </w:rPr>
              <w:t>Информация через  вк</w:t>
            </w:r>
          </w:p>
        </w:tc>
        <w:tc>
          <w:tcPr>
            <w:tcW w:w="1134" w:type="dxa"/>
          </w:tcPr>
          <w:p w:rsidR="00C108B6" w:rsidRPr="00D41351" w:rsidRDefault="00C108B6" w:rsidP="00D41351">
            <w:pPr>
              <w:spacing w:after="0" w:line="240" w:lineRule="auto"/>
              <w:ind w:left="-54"/>
              <w:rPr>
                <w:rFonts w:ascii="Times New Roman" w:hAnsi="Times New Roman" w:cs="Times New Roman"/>
                <w:sz w:val="24"/>
                <w:szCs w:val="24"/>
                <w:lang w:val="sah-RU"/>
              </w:rPr>
            </w:pPr>
            <w:r w:rsidRPr="00D41351">
              <w:rPr>
                <w:rFonts w:ascii="Times New Roman" w:hAnsi="Times New Roman" w:cs="Times New Roman"/>
                <w:sz w:val="24"/>
                <w:szCs w:val="24"/>
                <w:lang w:val="sah-RU"/>
              </w:rPr>
              <w:t>2 февраля</w:t>
            </w:r>
          </w:p>
        </w:tc>
        <w:tc>
          <w:tcPr>
            <w:tcW w:w="2410" w:type="dxa"/>
          </w:tcPr>
          <w:p w:rsidR="00C108B6" w:rsidRPr="00D41351" w:rsidRDefault="00C108B6" w:rsidP="00D41351">
            <w:pPr>
              <w:spacing w:line="240" w:lineRule="auto"/>
              <w:ind w:left="-54"/>
              <w:rPr>
                <w:rFonts w:ascii="Times New Roman" w:eastAsia="Times New Roman" w:hAnsi="Times New Roman" w:cs="Times New Roman"/>
                <w:sz w:val="24"/>
                <w:szCs w:val="24"/>
                <w:lang w:eastAsia="ru-RU"/>
              </w:rPr>
            </w:pPr>
            <w:r w:rsidRPr="00D41351">
              <w:rPr>
                <w:rFonts w:ascii="Times New Roman" w:eastAsia="Times New Roman" w:hAnsi="Times New Roman" w:cs="Times New Roman"/>
                <w:sz w:val="24"/>
                <w:szCs w:val="24"/>
                <w:lang w:eastAsia="ru-RU"/>
              </w:rPr>
              <w:t>Жарха</w:t>
            </w:r>
            <w:r w:rsidR="00D41351">
              <w:rPr>
                <w:rFonts w:ascii="Times New Roman" w:eastAsia="Times New Roman" w:hAnsi="Times New Roman" w:cs="Times New Roman"/>
                <w:sz w:val="24"/>
                <w:szCs w:val="24"/>
                <w:lang w:eastAsia="ru-RU"/>
              </w:rPr>
              <w:t>нская с/б филиал №9</w:t>
            </w:r>
          </w:p>
        </w:tc>
      </w:tr>
      <w:tr w:rsidR="00C108B6" w:rsidRPr="00F730C5" w:rsidTr="009739B1">
        <w:trPr>
          <w:trHeight w:val="260"/>
        </w:trPr>
        <w:tc>
          <w:tcPr>
            <w:tcW w:w="3592" w:type="dxa"/>
          </w:tcPr>
          <w:p w:rsidR="00D41351" w:rsidRDefault="00C108B6" w:rsidP="00D41351">
            <w:pPr>
              <w:spacing w:after="0" w:line="240" w:lineRule="auto"/>
              <w:ind w:left="-54"/>
              <w:rPr>
                <w:rFonts w:ascii="Times New Roman" w:hAnsi="Times New Roman" w:cs="Times New Roman"/>
                <w:color w:val="000000"/>
                <w:sz w:val="24"/>
                <w:szCs w:val="24"/>
                <w:lang w:val="sah-RU"/>
              </w:rPr>
            </w:pPr>
            <w:r w:rsidRPr="00D41351">
              <w:rPr>
                <w:rFonts w:ascii="Times New Roman" w:hAnsi="Times New Roman" w:cs="Times New Roman"/>
                <w:i/>
                <w:color w:val="000000"/>
                <w:sz w:val="20"/>
                <w:szCs w:val="20"/>
                <w:lang w:val="sah-RU"/>
              </w:rPr>
              <w:t>Ко всемирному дню борьбы с</w:t>
            </w:r>
            <w:r w:rsidR="00D41351" w:rsidRPr="00D41351">
              <w:rPr>
                <w:rFonts w:ascii="Times New Roman" w:hAnsi="Times New Roman" w:cs="Times New Roman"/>
                <w:i/>
                <w:color w:val="000000"/>
                <w:sz w:val="20"/>
                <w:szCs w:val="20"/>
                <w:lang w:val="sah-RU"/>
              </w:rPr>
              <w:t xml:space="preserve"> онкологическими заболеваниями</w:t>
            </w:r>
            <w:r w:rsidR="00D41351">
              <w:rPr>
                <w:rFonts w:ascii="Times New Roman" w:hAnsi="Times New Roman" w:cs="Times New Roman"/>
                <w:color w:val="000000"/>
                <w:sz w:val="24"/>
                <w:szCs w:val="24"/>
                <w:lang w:val="sah-RU"/>
              </w:rPr>
              <w:t xml:space="preserve"> </w:t>
            </w:r>
          </w:p>
          <w:p w:rsidR="00C108B6" w:rsidRPr="00D41351" w:rsidRDefault="00C108B6" w:rsidP="00D41351">
            <w:pPr>
              <w:spacing w:after="0" w:line="240" w:lineRule="auto"/>
              <w:ind w:left="-54"/>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 Мы можем, я могу.”</w:t>
            </w:r>
          </w:p>
        </w:tc>
        <w:tc>
          <w:tcPr>
            <w:tcW w:w="2659" w:type="dxa"/>
          </w:tcPr>
          <w:p w:rsidR="00C108B6" w:rsidRPr="00D41351" w:rsidRDefault="00C108B6" w:rsidP="00D41351">
            <w:pPr>
              <w:spacing w:after="0" w:line="240" w:lineRule="auto"/>
              <w:ind w:left="-54"/>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Книжная выставка- обзор книг</w:t>
            </w:r>
          </w:p>
        </w:tc>
        <w:tc>
          <w:tcPr>
            <w:tcW w:w="1134" w:type="dxa"/>
          </w:tcPr>
          <w:p w:rsidR="00C108B6" w:rsidRPr="00D41351" w:rsidRDefault="00C108B6" w:rsidP="00D41351">
            <w:pPr>
              <w:spacing w:after="0" w:line="240" w:lineRule="auto"/>
              <w:ind w:left="-54"/>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4 февраля</w:t>
            </w:r>
          </w:p>
        </w:tc>
        <w:tc>
          <w:tcPr>
            <w:tcW w:w="2410" w:type="dxa"/>
          </w:tcPr>
          <w:p w:rsidR="00C108B6" w:rsidRPr="00D41351" w:rsidRDefault="00C108B6" w:rsidP="00D41351">
            <w:pPr>
              <w:spacing w:after="0" w:line="240" w:lineRule="auto"/>
              <w:ind w:left="-54"/>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Кангаласская с\б ф № 12</w:t>
            </w:r>
          </w:p>
        </w:tc>
      </w:tr>
      <w:tr w:rsidR="00C108B6" w:rsidRPr="00F730C5" w:rsidTr="009739B1">
        <w:trPr>
          <w:trHeight w:val="260"/>
        </w:trPr>
        <w:tc>
          <w:tcPr>
            <w:tcW w:w="3592" w:type="dxa"/>
          </w:tcPr>
          <w:p w:rsidR="00D41351" w:rsidRPr="00D41351" w:rsidRDefault="00C108B6" w:rsidP="00D41351">
            <w:pPr>
              <w:spacing w:after="0" w:line="240" w:lineRule="auto"/>
              <w:ind w:left="-54"/>
              <w:rPr>
                <w:rFonts w:ascii="Times New Roman" w:hAnsi="Times New Roman" w:cs="Times New Roman"/>
                <w:i/>
                <w:color w:val="000000"/>
                <w:sz w:val="20"/>
                <w:szCs w:val="20"/>
                <w:lang w:val="sah-RU"/>
              </w:rPr>
            </w:pPr>
            <w:r w:rsidRPr="00D41351">
              <w:rPr>
                <w:rFonts w:ascii="Times New Roman" w:hAnsi="Times New Roman" w:cs="Times New Roman"/>
                <w:i/>
                <w:color w:val="000000"/>
                <w:sz w:val="20"/>
                <w:szCs w:val="20"/>
                <w:lang w:val="sah-RU"/>
              </w:rPr>
              <w:t xml:space="preserve">Ко дню зимних видов спорта в России  </w:t>
            </w:r>
          </w:p>
          <w:p w:rsidR="00C108B6" w:rsidRPr="00D41351" w:rsidRDefault="00C108B6" w:rsidP="00D41351">
            <w:pPr>
              <w:spacing w:after="0" w:line="240" w:lineRule="auto"/>
              <w:ind w:left="-54"/>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 Спорт – это жизнь”</w:t>
            </w:r>
          </w:p>
        </w:tc>
        <w:tc>
          <w:tcPr>
            <w:tcW w:w="2659" w:type="dxa"/>
          </w:tcPr>
          <w:p w:rsidR="00C108B6" w:rsidRPr="00D41351" w:rsidRDefault="00C108B6" w:rsidP="00D41351">
            <w:pPr>
              <w:spacing w:after="0" w:line="240" w:lineRule="auto"/>
              <w:ind w:left="-54"/>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 xml:space="preserve">Книжная выставка </w:t>
            </w:r>
          </w:p>
        </w:tc>
        <w:tc>
          <w:tcPr>
            <w:tcW w:w="1134" w:type="dxa"/>
          </w:tcPr>
          <w:p w:rsidR="00C108B6" w:rsidRPr="00D41351" w:rsidRDefault="00C108B6" w:rsidP="00D41351">
            <w:pPr>
              <w:spacing w:after="0" w:line="240" w:lineRule="auto"/>
              <w:ind w:left="-54"/>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7 февраля</w:t>
            </w:r>
          </w:p>
        </w:tc>
        <w:tc>
          <w:tcPr>
            <w:tcW w:w="2410" w:type="dxa"/>
          </w:tcPr>
          <w:p w:rsidR="00C108B6" w:rsidRPr="00D41351" w:rsidRDefault="00C108B6" w:rsidP="00D41351">
            <w:pPr>
              <w:spacing w:after="0" w:line="240" w:lineRule="auto"/>
              <w:ind w:left="-54"/>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Кангаласская с\б ф № 12</w:t>
            </w:r>
          </w:p>
        </w:tc>
      </w:tr>
      <w:tr w:rsidR="00C108B6" w:rsidRPr="00F730C5" w:rsidTr="009739B1">
        <w:trPr>
          <w:trHeight w:val="260"/>
        </w:trPr>
        <w:tc>
          <w:tcPr>
            <w:tcW w:w="3592" w:type="dxa"/>
          </w:tcPr>
          <w:p w:rsidR="00C108B6" w:rsidRPr="00D41351" w:rsidRDefault="00C108B6" w:rsidP="00D41351">
            <w:pPr>
              <w:spacing w:after="0" w:line="240" w:lineRule="auto"/>
              <w:ind w:left="-54"/>
              <w:rPr>
                <w:rFonts w:ascii="Times New Roman" w:hAnsi="Times New Roman" w:cs="Times New Roman"/>
                <w:i/>
                <w:color w:val="000000"/>
                <w:sz w:val="20"/>
                <w:szCs w:val="20"/>
              </w:rPr>
            </w:pPr>
            <w:r w:rsidRPr="00D41351">
              <w:rPr>
                <w:rFonts w:ascii="Times New Roman" w:hAnsi="Times New Roman" w:cs="Times New Roman"/>
                <w:i/>
                <w:color w:val="000000"/>
                <w:sz w:val="20"/>
                <w:szCs w:val="20"/>
              </w:rPr>
              <w:t>Всемирный день борьбы с онкологическими заболеваниями</w:t>
            </w:r>
          </w:p>
        </w:tc>
        <w:tc>
          <w:tcPr>
            <w:tcW w:w="2659" w:type="dxa"/>
          </w:tcPr>
          <w:p w:rsidR="00C108B6" w:rsidRPr="00D41351" w:rsidRDefault="00C108B6" w:rsidP="00D41351">
            <w:pPr>
              <w:spacing w:after="0" w:line="240" w:lineRule="auto"/>
              <w:ind w:left="-54"/>
              <w:rPr>
                <w:rFonts w:ascii="Times New Roman" w:hAnsi="Times New Roman" w:cs="Times New Roman"/>
                <w:color w:val="000000"/>
                <w:sz w:val="24"/>
                <w:szCs w:val="24"/>
              </w:rPr>
            </w:pPr>
            <w:r w:rsidRPr="00D41351">
              <w:rPr>
                <w:rFonts w:ascii="Times New Roman" w:hAnsi="Times New Roman" w:cs="Times New Roman"/>
                <w:color w:val="000000"/>
                <w:sz w:val="24"/>
                <w:szCs w:val="24"/>
              </w:rPr>
              <w:t>Информационный час</w:t>
            </w:r>
          </w:p>
        </w:tc>
        <w:tc>
          <w:tcPr>
            <w:tcW w:w="1134" w:type="dxa"/>
          </w:tcPr>
          <w:p w:rsidR="00C108B6" w:rsidRPr="00D41351" w:rsidRDefault="00C108B6" w:rsidP="00D41351">
            <w:pPr>
              <w:spacing w:after="0" w:line="240" w:lineRule="auto"/>
              <w:ind w:left="-54"/>
              <w:rPr>
                <w:rFonts w:ascii="Times New Roman" w:hAnsi="Times New Roman" w:cs="Times New Roman"/>
                <w:color w:val="000000"/>
                <w:sz w:val="24"/>
                <w:szCs w:val="24"/>
              </w:rPr>
            </w:pPr>
            <w:r w:rsidRPr="00D41351">
              <w:rPr>
                <w:rFonts w:ascii="Times New Roman" w:hAnsi="Times New Roman" w:cs="Times New Roman"/>
                <w:sz w:val="24"/>
                <w:szCs w:val="24"/>
              </w:rPr>
              <w:t>4 февраля</w:t>
            </w:r>
          </w:p>
        </w:tc>
        <w:tc>
          <w:tcPr>
            <w:tcW w:w="2410" w:type="dxa"/>
          </w:tcPr>
          <w:p w:rsidR="00C108B6" w:rsidRPr="00D41351" w:rsidRDefault="00C108B6" w:rsidP="00D41351">
            <w:pPr>
              <w:spacing w:after="0" w:line="240" w:lineRule="auto"/>
              <w:ind w:left="-54"/>
              <w:rPr>
                <w:rFonts w:ascii="Times New Roman" w:hAnsi="Times New Roman" w:cs="Times New Roman"/>
                <w:color w:val="000000"/>
                <w:sz w:val="24"/>
                <w:szCs w:val="24"/>
              </w:rPr>
            </w:pPr>
            <w:r w:rsidRPr="00D41351">
              <w:rPr>
                <w:rFonts w:ascii="Times New Roman" w:hAnsi="Times New Roman" w:cs="Times New Roman"/>
                <w:color w:val="000000"/>
                <w:sz w:val="24"/>
                <w:szCs w:val="24"/>
              </w:rPr>
              <w:t>Чаппангдинская с/б филиал №15</w:t>
            </w:r>
          </w:p>
        </w:tc>
      </w:tr>
      <w:tr w:rsidR="00C108B6" w:rsidRPr="00F730C5" w:rsidTr="009739B1">
        <w:trPr>
          <w:trHeight w:val="260"/>
        </w:trPr>
        <w:tc>
          <w:tcPr>
            <w:tcW w:w="3592" w:type="dxa"/>
          </w:tcPr>
          <w:p w:rsidR="00C108B6" w:rsidRPr="00D41351" w:rsidRDefault="00D41351" w:rsidP="00D41351">
            <w:pPr>
              <w:spacing w:after="0" w:line="240" w:lineRule="auto"/>
              <w:ind w:left="-54"/>
              <w:rPr>
                <w:rFonts w:ascii="Times New Roman" w:hAnsi="Times New Roman"/>
                <w:color w:val="000000"/>
                <w:sz w:val="24"/>
                <w:szCs w:val="24"/>
                <w:lang w:val="sah-RU"/>
              </w:rPr>
            </w:pPr>
            <w:r>
              <w:rPr>
                <w:rFonts w:ascii="Times New Roman" w:hAnsi="Times New Roman"/>
                <w:color w:val="000000"/>
                <w:sz w:val="24"/>
                <w:szCs w:val="24"/>
                <w:lang w:val="sah-RU"/>
              </w:rPr>
              <w:t>“</w:t>
            </w:r>
            <w:r w:rsidR="00C108B6" w:rsidRPr="00D41351">
              <w:rPr>
                <w:rFonts w:ascii="Times New Roman" w:hAnsi="Times New Roman"/>
                <w:color w:val="000000"/>
                <w:sz w:val="24"/>
                <w:szCs w:val="24"/>
                <w:lang w:val="sah-RU"/>
              </w:rPr>
              <w:t>Кэрэни кэрэхсиэххэ, тэлгэһэни симиэххэ</w:t>
            </w:r>
            <w:r>
              <w:rPr>
                <w:rFonts w:ascii="Times New Roman" w:hAnsi="Times New Roman"/>
                <w:color w:val="000000"/>
                <w:sz w:val="24"/>
                <w:szCs w:val="24"/>
                <w:lang w:val="sah-RU"/>
              </w:rPr>
              <w:t>”</w:t>
            </w:r>
          </w:p>
        </w:tc>
        <w:tc>
          <w:tcPr>
            <w:tcW w:w="2659" w:type="dxa"/>
          </w:tcPr>
          <w:p w:rsidR="00C108B6" w:rsidRPr="00D41351" w:rsidRDefault="00C108B6" w:rsidP="00D41351">
            <w:pPr>
              <w:spacing w:after="0" w:line="240" w:lineRule="auto"/>
              <w:ind w:left="-54"/>
              <w:rPr>
                <w:rFonts w:ascii="Times New Roman" w:hAnsi="Times New Roman"/>
                <w:color w:val="000000"/>
                <w:sz w:val="24"/>
                <w:szCs w:val="24"/>
                <w:lang w:val="sah-RU"/>
              </w:rPr>
            </w:pPr>
            <w:r w:rsidRPr="00D41351">
              <w:rPr>
                <w:rFonts w:ascii="Times New Roman" w:hAnsi="Times New Roman"/>
                <w:color w:val="000000"/>
                <w:sz w:val="24"/>
                <w:szCs w:val="24"/>
                <w:lang w:val="sah-RU"/>
              </w:rPr>
              <w:t xml:space="preserve">Обмен опытом и семенами </w:t>
            </w:r>
          </w:p>
        </w:tc>
        <w:tc>
          <w:tcPr>
            <w:tcW w:w="1134" w:type="dxa"/>
          </w:tcPr>
          <w:p w:rsidR="00C108B6" w:rsidRPr="00D41351" w:rsidRDefault="00C108B6" w:rsidP="00D41351">
            <w:pPr>
              <w:spacing w:after="0" w:line="240" w:lineRule="auto"/>
              <w:ind w:left="-54"/>
              <w:rPr>
                <w:rFonts w:ascii="Times New Roman" w:hAnsi="Times New Roman"/>
                <w:color w:val="000000"/>
                <w:sz w:val="24"/>
                <w:szCs w:val="24"/>
                <w:lang w:val="sah-RU"/>
              </w:rPr>
            </w:pPr>
            <w:r w:rsidRPr="00D41351">
              <w:rPr>
                <w:rFonts w:ascii="Times New Roman" w:hAnsi="Times New Roman"/>
                <w:color w:val="000000"/>
                <w:sz w:val="24"/>
                <w:szCs w:val="24"/>
                <w:lang w:val="sah-RU"/>
              </w:rPr>
              <w:t>7 февраля</w:t>
            </w:r>
          </w:p>
        </w:tc>
        <w:tc>
          <w:tcPr>
            <w:tcW w:w="2410" w:type="dxa"/>
          </w:tcPr>
          <w:p w:rsidR="00C108B6" w:rsidRPr="00D41351" w:rsidRDefault="00C108B6" w:rsidP="00D41351">
            <w:pPr>
              <w:spacing w:after="0" w:line="240" w:lineRule="auto"/>
              <w:ind w:left="-54"/>
            </w:pPr>
            <w:r w:rsidRPr="00D41351">
              <w:rPr>
                <w:rFonts w:ascii="Times New Roman" w:hAnsi="Times New Roman"/>
                <w:color w:val="000000"/>
                <w:sz w:val="24"/>
                <w:szCs w:val="24"/>
                <w:lang w:val="sah-RU"/>
              </w:rPr>
              <w:t>Аканинская с/б ф №17</w:t>
            </w:r>
          </w:p>
        </w:tc>
      </w:tr>
      <w:tr w:rsidR="00C108B6" w:rsidRPr="00F730C5" w:rsidTr="009739B1">
        <w:trPr>
          <w:trHeight w:val="260"/>
        </w:trPr>
        <w:tc>
          <w:tcPr>
            <w:tcW w:w="3592" w:type="dxa"/>
          </w:tcPr>
          <w:p w:rsidR="00D41351" w:rsidRPr="00D41351" w:rsidRDefault="00C108B6" w:rsidP="00D41351">
            <w:pPr>
              <w:tabs>
                <w:tab w:val="left" w:pos="1087"/>
              </w:tabs>
              <w:spacing w:after="0" w:line="240" w:lineRule="auto"/>
              <w:ind w:left="-54"/>
              <w:rPr>
                <w:rFonts w:ascii="Times New Roman" w:hAnsi="Times New Roman" w:cs="Times New Roman"/>
                <w:i/>
                <w:sz w:val="20"/>
                <w:szCs w:val="20"/>
              </w:rPr>
            </w:pPr>
            <w:r w:rsidRPr="00D41351">
              <w:rPr>
                <w:rFonts w:ascii="Times New Roman" w:hAnsi="Times New Roman" w:cs="Times New Roman"/>
                <w:i/>
                <w:sz w:val="20"/>
                <w:szCs w:val="20"/>
              </w:rPr>
              <w:t>Ко Всемирному дню борьбы с</w:t>
            </w:r>
            <w:r w:rsidR="00D41351" w:rsidRPr="00D41351">
              <w:rPr>
                <w:rFonts w:ascii="Times New Roman" w:hAnsi="Times New Roman" w:cs="Times New Roman"/>
                <w:i/>
                <w:sz w:val="20"/>
                <w:szCs w:val="20"/>
              </w:rPr>
              <w:t xml:space="preserve"> онкологическими заболеваниями</w:t>
            </w:r>
          </w:p>
          <w:p w:rsidR="00C108B6" w:rsidRPr="00D41351" w:rsidRDefault="00C108B6" w:rsidP="00D41351">
            <w:pPr>
              <w:tabs>
                <w:tab w:val="left" w:pos="1087"/>
              </w:tabs>
              <w:spacing w:after="0" w:line="240" w:lineRule="auto"/>
              <w:ind w:left="-54"/>
              <w:rPr>
                <w:rFonts w:ascii="Times New Roman" w:hAnsi="Times New Roman" w:cs="Times New Roman"/>
                <w:sz w:val="24"/>
                <w:szCs w:val="24"/>
              </w:rPr>
            </w:pPr>
            <w:r w:rsidRPr="00D41351">
              <w:rPr>
                <w:rFonts w:ascii="Times New Roman" w:hAnsi="Times New Roman" w:cs="Times New Roman"/>
                <w:sz w:val="24"/>
                <w:szCs w:val="24"/>
              </w:rPr>
              <w:t xml:space="preserve">«Антирак»-обзор книги Капитолины Алексеевой </w:t>
            </w:r>
          </w:p>
        </w:tc>
        <w:tc>
          <w:tcPr>
            <w:tcW w:w="2659" w:type="dxa"/>
          </w:tcPr>
          <w:p w:rsidR="00C108B6" w:rsidRPr="00D41351" w:rsidRDefault="00C108B6" w:rsidP="00D41351">
            <w:pPr>
              <w:tabs>
                <w:tab w:val="left" w:pos="1087"/>
              </w:tabs>
              <w:spacing w:after="0" w:line="240" w:lineRule="auto"/>
              <w:ind w:left="-54"/>
              <w:rPr>
                <w:rFonts w:ascii="Times New Roman" w:hAnsi="Times New Roman" w:cs="Times New Roman"/>
                <w:sz w:val="24"/>
                <w:szCs w:val="24"/>
              </w:rPr>
            </w:pPr>
            <w:r w:rsidRPr="00D41351">
              <w:rPr>
                <w:rFonts w:ascii="Times New Roman" w:hAnsi="Times New Roman" w:cs="Times New Roman"/>
                <w:sz w:val="24"/>
                <w:szCs w:val="24"/>
              </w:rPr>
              <w:t>Книжная выставка- обзор книги Капиталины Алексеевой и беседа для молодежи</w:t>
            </w:r>
          </w:p>
        </w:tc>
        <w:tc>
          <w:tcPr>
            <w:tcW w:w="1134" w:type="dxa"/>
          </w:tcPr>
          <w:p w:rsidR="00C108B6" w:rsidRPr="00D41351" w:rsidRDefault="00C108B6" w:rsidP="00D41351">
            <w:pPr>
              <w:tabs>
                <w:tab w:val="left" w:pos="1087"/>
              </w:tabs>
              <w:spacing w:after="0" w:line="240" w:lineRule="auto"/>
              <w:ind w:left="-54"/>
              <w:rPr>
                <w:rFonts w:ascii="Times New Roman" w:hAnsi="Times New Roman" w:cs="Times New Roman"/>
                <w:sz w:val="24"/>
                <w:szCs w:val="24"/>
              </w:rPr>
            </w:pPr>
            <w:r w:rsidRPr="00D41351">
              <w:rPr>
                <w:rFonts w:ascii="Times New Roman" w:hAnsi="Times New Roman" w:cs="Times New Roman"/>
                <w:sz w:val="24"/>
                <w:szCs w:val="24"/>
              </w:rPr>
              <w:t>5 февраля</w:t>
            </w:r>
          </w:p>
        </w:tc>
        <w:tc>
          <w:tcPr>
            <w:tcW w:w="2410" w:type="dxa"/>
          </w:tcPr>
          <w:p w:rsidR="00C108B6" w:rsidRPr="00D41351" w:rsidRDefault="00C108B6" w:rsidP="00D41351">
            <w:pPr>
              <w:tabs>
                <w:tab w:val="left" w:pos="1087"/>
              </w:tabs>
              <w:spacing w:after="0" w:line="240" w:lineRule="auto"/>
              <w:ind w:left="-54"/>
              <w:rPr>
                <w:rFonts w:ascii="Times New Roman" w:hAnsi="Times New Roman" w:cs="Times New Roman"/>
                <w:sz w:val="24"/>
                <w:szCs w:val="24"/>
              </w:rPr>
            </w:pPr>
            <w:r w:rsidRPr="00D41351">
              <w:rPr>
                <w:rFonts w:ascii="Times New Roman" w:hAnsi="Times New Roman" w:cs="Times New Roman"/>
                <w:sz w:val="24"/>
                <w:szCs w:val="24"/>
              </w:rPr>
              <w:t>Кировская с/б №21</w:t>
            </w:r>
          </w:p>
        </w:tc>
      </w:tr>
      <w:tr w:rsidR="00C108B6" w:rsidRPr="00F730C5" w:rsidTr="009739B1">
        <w:trPr>
          <w:trHeight w:val="260"/>
        </w:trPr>
        <w:tc>
          <w:tcPr>
            <w:tcW w:w="3592" w:type="dxa"/>
          </w:tcPr>
          <w:p w:rsidR="00D41351" w:rsidRPr="00D41351" w:rsidRDefault="00C108B6" w:rsidP="00D41351">
            <w:pPr>
              <w:tabs>
                <w:tab w:val="left" w:pos="1087"/>
              </w:tabs>
              <w:spacing w:after="0" w:line="240" w:lineRule="auto"/>
              <w:ind w:left="-54"/>
              <w:rPr>
                <w:rFonts w:ascii="Times New Roman" w:hAnsi="Times New Roman" w:cs="Times New Roman"/>
                <w:i/>
                <w:sz w:val="20"/>
                <w:szCs w:val="20"/>
              </w:rPr>
            </w:pPr>
            <w:r w:rsidRPr="00D41351">
              <w:rPr>
                <w:rFonts w:ascii="Times New Roman" w:hAnsi="Times New Roman" w:cs="Times New Roman"/>
                <w:i/>
                <w:sz w:val="20"/>
                <w:szCs w:val="20"/>
              </w:rPr>
              <w:t>Ко д</w:t>
            </w:r>
            <w:r w:rsidR="00D41351" w:rsidRPr="00D41351">
              <w:rPr>
                <w:rFonts w:ascii="Times New Roman" w:hAnsi="Times New Roman" w:cs="Times New Roman"/>
                <w:i/>
                <w:sz w:val="20"/>
                <w:szCs w:val="20"/>
              </w:rPr>
              <w:t>ню зимних видов спорта в России</w:t>
            </w:r>
          </w:p>
          <w:p w:rsidR="00C108B6" w:rsidRPr="00D41351" w:rsidRDefault="00C108B6" w:rsidP="00D41351">
            <w:pPr>
              <w:tabs>
                <w:tab w:val="left" w:pos="1087"/>
              </w:tabs>
              <w:spacing w:after="0" w:line="240" w:lineRule="auto"/>
              <w:ind w:left="-54"/>
              <w:rPr>
                <w:rFonts w:ascii="Times New Roman" w:hAnsi="Times New Roman" w:cs="Times New Roman"/>
                <w:sz w:val="24"/>
                <w:szCs w:val="24"/>
              </w:rPr>
            </w:pPr>
            <w:r w:rsidRPr="00D41351">
              <w:rPr>
                <w:rFonts w:ascii="Times New Roman" w:hAnsi="Times New Roman" w:cs="Times New Roman"/>
                <w:sz w:val="24"/>
                <w:szCs w:val="24"/>
              </w:rPr>
              <w:t>«Спорт, спорт, спорт»</w:t>
            </w:r>
          </w:p>
        </w:tc>
        <w:tc>
          <w:tcPr>
            <w:tcW w:w="2659" w:type="dxa"/>
          </w:tcPr>
          <w:p w:rsidR="00C108B6" w:rsidRPr="00D41351" w:rsidRDefault="00C108B6" w:rsidP="00D41351">
            <w:pPr>
              <w:tabs>
                <w:tab w:val="left" w:pos="1087"/>
              </w:tabs>
              <w:spacing w:after="0" w:line="240" w:lineRule="auto"/>
              <w:ind w:left="-54"/>
              <w:rPr>
                <w:rFonts w:ascii="Times New Roman" w:hAnsi="Times New Roman" w:cs="Times New Roman"/>
                <w:sz w:val="24"/>
                <w:szCs w:val="24"/>
              </w:rPr>
            </w:pPr>
            <w:r w:rsidRPr="00D41351">
              <w:rPr>
                <w:rFonts w:ascii="Times New Roman" w:hAnsi="Times New Roman" w:cs="Times New Roman"/>
                <w:sz w:val="24"/>
                <w:szCs w:val="24"/>
              </w:rPr>
              <w:t>Книжная выставка- обзор</w:t>
            </w:r>
          </w:p>
        </w:tc>
        <w:tc>
          <w:tcPr>
            <w:tcW w:w="1134" w:type="dxa"/>
          </w:tcPr>
          <w:p w:rsidR="00C108B6" w:rsidRPr="00D41351" w:rsidRDefault="00C108B6" w:rsidP="00D41351">
            <w:pPr>
              <w:tabs>
                <w:tab w:val="left" w:pos="1087"/>
              </w:tabs>
              <w:spacing w:after="0" w:line="240" w:lineRule="auto"/>
              <w:ind w:left="-54"/>
              <w:rPr>
                <w:rFonts w:ascii="Times New Roman" w:hAnsi="Times New Roman" w:cs="Times New Roman"/>
                <w:sz w:val="24"/>
                <w:szCs w:val="24"/>
              </w:rPr>
            </w:pPr>
            <w:r w:rsidRPr="00D41351">
              <w:rPr>
                <w:rFonts w:ascii="Times New Roman" w:hAnsi="Times New Roman" w:cs="Times New Roman"/>
                <w:sz w:val="24"/>
                <w:szCs w:val="24"/>
              </w:rPr>
              <w:t>7 февраля</w:t>
            </w:r>
          </w:p>
        </w:tc>
        <w:tc>
          <w:tcPr>
            <w:tcW w:w="2410" w:type="dxa"/>
          </w:tcPr>
          <w:p w:rsidR="00C108B6" w:rsidRPr="00D41351" w:rsidRDefault="00C108B6" w:rsidP="00D41351">
            <w:pPr>
              <w:tabs>
                <w:tab w:val="left" w:pos="1087"/>
              </w:tabs>
              <w:spacing w:after="0" w:line="240" w:lineRule="auto"/>
              <w:ind w:left="-54"/>
              <w:rPr>
                <w:rFonts w:ascii="Times New Roman" w:hAnsi="Times New Roman" w:cs="Times New Roman"/>
                <w:sz w:val="24"/>
                <w:szCs w:val="24"/>
              </w:rPr>
            </w:pPr>
            <w:r w:rsidRPr="00D41351">
              <w:rPr>
                <w:rFonts w:ascii="Times New Roman" w:hAnsi="Times New Roman" w:cs="Times New Roman"/>
                <w:sz w:val="24"/>
                <w:szCs w:val="24"/>
              </w:rPr>
              <w:t>Кировская с/б №21</w:t>
            </w:r>
          </w:p>
        </w:tc>
      </w:tr>
      <w:tr w:rsidR="00C108B6" w:rsidRPr="00F730C5" w:rsidTr="009739B1">
        <w:trPr>
          <w:trHeight w:val="260"/>
        </w:trPr>
        <w:tc>
          <w:tcPr>
            <w:tcW w:w="9795" w:type="dxa"/>
            <w:gridSpan w:val="4"/>
          </w:tcPr>
          <w:p w:rsidR="00C108B6" w:rsidRPr="00F730C5" w:rsidRDefault="00C108B6" w:rsidP="00D41351">
            <w:pPr>
              <w:spacing w:before="240" w:line="256" w:lineRule="auto"/>
              <w:jc w:val="center"/>
              <w:rPr>
                <w:rFonts w:ascii="Times New Roman" w:eastAsia="Times New Roman" w:hAnsi="Times New Roman" w:cs="Times New Roman"/>
                <w:sz w:val="24"/>
                <w:szCs w:val="24"/>
                <w:highlight w:val="white"/>
                <w:lang w:eastAsia="ru-RU"/>
              </w:rPr>
            </w:pPr>
            <w:r w:rsidRPr="00166A5E">
              <w:rPr>
                <w:rFonts w:ascii="Times New Roman" w:eastAsia="Times New Roman" w:hAnsi="Times New Roman" w:cs="Times New Roman"/>
                <w:b/>
                <w:sz w:val="24"/>
                <w:szCs w:val="24"/>
                <w:highlight w:val="white"/>
                <w:lang w:eastAsia="ru-RU"/>
              </w:rPr>
              <w:lastRenderedPageBreak/>
              <w:t>Март</w:t>
            </w:r>
          </w:p>
        </w:tc>
      </w:tr>
      <w:tr w:rsidR="00C108B6" w:rsidRPr="00F730C5" w:rsidTr="009739B1">
        <w:trPr>
          <w:trHeight w:val="260"/>
        </w:trPr>
        <w:tc>
          <w:tcPr>
            <w:tcW w:w="3592" w:type="dxa"/>
          </w:tcPr>
          <w:p w:rsidR="00C108B6" w:rsidRPr="00D41351" w:rsidRDefault="00C108B6" w:rsidP="00D41351">
            <w:pPr>
              <w:spacing w:after="0" w:line="240" w:lineRule="auto"/>
              <w:rPr>
                <w:rFonts w:ascii="Times New Roman" w:eastAsia="Times New Roman" w:hAnsi="Times New Roman" w:cs="Times New Roman"/>
                <w:i/>
                <w:sz w:val="20"/>
                <w:szCs w:val="20"/>
                <w:highlight w:val="white"/>
                <w:lang w:eastAsia="ru-RU"/>
              </w:rPr>
            </w:pPr>
            <w:r w:rsidRPr="00D41351">
              <w:rPr>
                <w:rFonts w:ascii="Times New Roman" w:eastAsia="Times New Roman" w:hAnsi="Times New Roman" w:cs="Times New Roman"/>
                <w:i/>
                <w:sz w:val="20"/>
                <w:szCs w:val="20"/>
                <w:highlight w:val="white"/>
                <w:lang w:eastAsia="ru-RU"/>
              </w:rPr>
              <w:t>к Международному дню леса</w:t>
            </w:r>
          </w:p>
          <w:p w:rsidR="00C108B6" w:rsidRPr="00D41351" w:rsidRDefault="00C108B6" w:rsidP="00D41351">
            <w:pPr>
              <w:spacing w:after="0" w:line="240" w:lineRule="auto"/>
              <w:rPr>
                <w:rFonts w:ascii="Times New Roman" w:eastAsia="Times New Roman" w:hAnsi="Times New Roman" w:cs="Times New Roman"/>
                <w:sz w:val="24"/>
                <w:szCs w:val="24"/>
                <w:highlight w:val="white"/>
                <w:lang w:eastAsia="ru-RU"/>
              </w:rPr>
            </w:pPr>
            <w:r w:rsidRPr="00D41351">
              <w:rPr>
                <w:rFonts w:ascii="Times New Roman" w:eastAsia="Times New Roman" w:hAnsi="Times New Roman" w:cs="Times New Roman"/>
                <w:sz w:val="24"/>
                <w:szCs w:val="24"/>
                <w:highlight w:val="white"/>
                <w:lang w:eastAsia="ru-RU"/>
              </w:rPr>
              <w:t>“Өссө төгүл айылҕа көмүскэлигэр эргиллии”</w:t>
            </w:r>
          </w:p>
        </w:tc>
        <w:tc>
          <w:tcPr>
            <w:tcW w:w="2659" w:type="dxa"/>
          </w:tcPr>
          <w:p w:rsidR="00C108B6" w:rsidRPr="00D41351" w:rsidRDefault="00C108B6" w:rsidP="00D41351">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D41351">
              <w:rPr>
                <w:rFonts w:ascii="Times New Roman" w:eastAsia="Times New Roman" w:hAnsi="Times New Roman" w:cs="Times New Roman"/>
                <w:sz w:val="24"/>
                <w:szCs w:val="24"/>
                <w:highlight w:val="white"/>
                <w:lang w:eastAsia="ru-RU"/>
              </w:rPr>
              <w:t>Экологический пикник в Дендрологическом сквере</w:t>
            </w:r>
          </w:p>
        </w:tc>
        <w:tc>
          <w:tcPr>
            <w:tcW w:w="1134" w:type="dxa"/>
          </w:tcPr>
          <w:p w:rsidR="00C108B6" w:rsidRPr="00D41351" w:rsidRDefault="00C108B6" w:rsidP="00D41351">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D41351">
              <w:rPr>
                <w:rFonts w:ascii="Times New Roman" w:eastAsia="Times New Roman" w:hAnsi="Times New Roman" w:cs="Times New Roman"/>
                <w:sz w:val="24"/>
                <w:szCs w:val="24"/>
                <w:highlight w:val="white"/>
                <w:lang w:eastAsia="ru-RU"/>
              </w:rPr>
              <w:t>21 марта</w:t>
            </w:r>
          </w:p>
        </w:tc>
        <w:tc>
          <w:tcPr>
            <w:tcW w:w="2410" w:type="dxa"/>
          </w:tcPr>
          <w:p w:rsidR="00C108B6" w:rsidRPr="00D41351" w:rsidRDefault="00C108B6" w:rsidP="00D41351">
            <w:pPr>
              <w:spacing w:after="0" w:line="240" w:lineRule="auto"/>
              <w:rPr>
                <w:rFonts w:ascii="Times New Roman" w:eastAsia="Times New Roman" w:hAnsi="Times New Roman" w:cs="Times New Roman"/>
                <w:sz w:val="24"/>
                <w:szCs w:val="24"/>
                <w:highlight w:val="white"/>
                <w:lang w:eastAsia="ru-RU"/>
              </w:rPr>
            </w:pPr>
            <w:r w:rsidRPr="00D41351">
              <w:rPr>
                <w:rFonts w:ascii="Times New Roman" w:eastAsia="Times New Roman" w:hAnsi="Times New Roman" w:cs="Times New Roman"/>
                <w:sz w:val="24"/>
                <w:szCs w:val="24"/>
                <w:highlight w:val="white"/>
                <w:lang w:eastAsia="ru-RU"/>
              </w:rPr>
              <w:t>ЦРБ им. Ф.Г. Сафронова</w:t>
            </w:r>
          </w:p>
        </w:tc>
      </w:tr>
      <w:tr w:rsidR="00C108B6" w:rsidRPr="00F730C5" w:rsidTr="009739B1">
        <w:trPr>
          <w:trHeight w:val="254"/>
        </w:trPr>
        <w:tc>
          <w:tcPr>
            <w:tcW w:w="3592" w:type="dxa"/>
          </w:tcPr>
          <w:p w:rsidR="00C108B6" w:rsidRPr="00D41351" w:rsidRDefault="00C108B6" w:rsidP="00D41351">
            <w:pPr>
              <w:spacing w:after="0" w:line="240" w:lineRule="auto"/>
              <w:rPr>
                <w:rFonts w:ascii="Times New Roman" w:eastAsia="Times New Roman" w:hAnsi="Times New Roman" w:cs="Times New Roman"/>
                <w:i/>
                <w:sz w:val="20"/>
                <w:szCs w:val="20"/>
                <w:highlight w:val="white"/>
                <w:lang w:eastAsia="ru-RU"/>
              </w:rPr>
            </w:pPr>
            <w:r w:rsidRPr="00D41351">
              <w:rPr>
                <w:rFonts w:ascii="Times New Roman" w:eastAsia="Times New Roman" w:hAnsi="Times New Roman" w:cs="Times New Roman"/>
                <w:i/>
                <w:sz w:val="20"/>
                <w:szCs w:val="20"/>
                <w:highlight w:val="white"/>
                <w:lang w:eastAsia="ru-RU"/>
              </w:rPr>
              <w:t>к Всемирному дню водных ресурсов</w:t>
            </w:r>
          </w:p>
          <w:p w:rsidR="00C108B6" w:rsidRPr="00D41351" w:rsidRDefault="00C108B6" w:rsidP="00D41351">
            <w:pPr>
              <w:spacing w:after="0" w:line="240" w:lineRule="auto"/>
              <w:rPr>
                <w:rFonts w:ascii="Times New Roman" w:eastAsia="Times New Roman" w:hAnsi="Times New Roman" w:cs="Times New Roman"/>
                <w:i/>
                <w:sz w:val="20"/>
                <w:szCs w:val="20"/>
                <w:highlight w:val="white"/>
                <w:lang w:eastAsia="ru-RU"/>
              </w:rPr>
            </w:pPr>
            <w:r w:rsidRPr="00D41351">
              <w:rPr>
                <w:rFonts w:ascii="Times New Roman" w:eastAsia="Times New Roman" w:hAnsi="Times New Roman" w:cs="Times New Roman"/>
                <w:sz w:val="24"/>
                <w:szCs w:val="24"/>
                <w:highlight w:val="white"/>
                <w:lang w:eastAsia="ru-RU"/>
              </w:rPr>
              <w:t>«Удивительное вещество – вода»</w:t>
            </w:r>
          </w:p>
        </w:tc>
        <w:tc>
          <w:tcPr>
            <w:tcW w:w="2659" w:type="dxa"/>
          </w:tcPr>
          <w:p w:rsidR="00C108B6" w:rsidRPr="00D41351" w:rsidRDefault="00C108B6" w:rsidP="00D41351">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D41351">
              <w:rPr>
                <w:rFonts w:ascii="Times New Roman" w:eastAsia="Times New Roman" w:hAnsi="Times New Roman" w:cs="Times New Roman"/>
                <w:color w:val="000000"/>
                <w:sz w:val="24"/>
                <w:szCs w:val="24"/>
                <w:highlight w:val="white"/>
                <w:lang w:eastAsia="ru-RU"/>
              </w:rPr>
              <w:t xml:space="preserve">Познавательно-игровой час </w:t>
            </w:r>
            <w:r w:rsidRPr="00D41351">
              <w:rPr>
                <w:rFonts w:ascii="Times New Roman" w:eastAsia="Times New Roman" w:hAnsi="Times New Roman" w:cs="Times New Roman"/>
                <w:sz w:val="24"/>
                <w:szCs w:val="24"/>
                <w:highlight w:val="white"/>
                <w:lang w:eastAsia="ru-RU"/>
              </w:rPr>
              <w:t>для студентов</w:t>
            </w:r>
          </w:p>
        </w:tc>
        <w:tc>
          <w:tcPr>
            <w:tcW w:w="1134" w:type="dxa"/>
          </w:tcPr>
          <w:p w:rsidR="00C108B6" w:rsidRPr="00D41351" w:rsidRDefault="00C108B6" w:rsidP="00D41351">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D41351">
              <w:rPr>
                <w:rFonts w:ascii="Times New Roman" w:eastAsia="Times New Roman" w:hAnsi="Times New Roman" w:cs="Times New Roman"/>
                <w:color w:val="000000"/>
                <w:sz w:val="24"/>
                <w:szCs w:val="24"/>
                <w:highlight w:val="white"/>
                <w:lang w:eastAsia="ru-RU"/>
              </w:rPr>
              <w:t>22 марта</w:t>
            </w:r>
          </w:p>
        </w:tc>
        <w:tc>
          <w:tcPr>
            <w:tcW w:w="2410" w:type="dxa"/>
          </w:tcPr>
          <w:p w:rsidR="00C108B6" w:rsidRPr="00D41351" w:rsidRDefault="00C108B6" w:rsidP="00D41351">
            <w:pPr>
              <w:spacing w:after="0" w:line="240" w:lineRule="auto"/>
              <w:rPr>
                <w:rFonts w:ascii="Times New Roman" w:eastAsia="Times New Roman" w:hAnsi="Times New Roman" w:cs="Times New Roman"/>
                <w:color w:val="000000"/>
                <w:sz w:val="24"/>
                <w:szCs w:val="24"/>
                <w:highlight w:val="white"/>
                <w:lang w:eastAsia="ru-RU"/>
              </w:rPr>
            </w:pPr>
            <w:r w:rsidRPr="00D41351">
              <w:rPr>
                <w:rFonts w:ascii="Times New Roman" w:eastAsia="Times New Roman" w:hAnsi="Times New Roman" w:cs="Times New Roman"/>
                <w:sz w:val="24"/>
                <w:szCs w:val="24"/>
                <w:highlight w:val="white"/>
                <w:lang w:eastAsia="ru-RU"/>
              </w:rPr>
              <w:t>ЦРБ им. Ф.Г. Сафронова</w:t>
            </w:r>
          </w:p>
        </w:tc>
      </w:tr>
      <w:tr w:rsidR="00C108B6" w:rsidRPr="00F730C5" w:rsidTr="009739B1">
        <w:trPr>
          <w:trHeight w:val="254"/>
        </w:trPr>
        <w:tc>
          <w:tcPr>
            <w:tcW w:w="3592" w:type="dxa"/>
          </w:tcPr>
          <w:p w:rsidR="00C108B6" w:rsidRPr="00D41351" w:rsidRDefault="00C108B6" w:rsidP="00DB3644">
            <w:pPr>
              <w:spacing w:after="0" w:line="240" w:lineRule="auto"/>
              <w:rPr>
                <w:rFonts w:ascii="Times New Roman" w:hAnsi="Times New Roman" w:cs="Times New Roman"/>
                <w:sz w:val="24"/>
                <w:szCs w:val="24"/>
                <w:shd w:val="clear" w:color="auto" w:fill="FFFFFF"/>
              </w:rPr>
            </w:pPr>
            <w:r w:rsidRPr="00D41351">
              <w:rPr>
                <w:rFonts w:ascii="Times New Roman" w:hAnsi="Times New Roman" w:cs="Times New Roman"/>
                <w:sz w:val="24"/>
                <w:szCs w:val="24"/>
                <w:shd w:val="clear" w:color="auto" w:fill="FFFFFF"/>
              </w:rPr>
              <w:t>«Шаг в долголетие»</w:t>
            </w:r>
          </w:p>
        </w:tc>
        <w:tc>
          <w:tcPr>
            <w:tcW w:w="2659" w:type="dxa"/>
          </w:tcPr>
          <w:p w:rsidR="00C108B6" w:rsidRPr="00D41351" w:rsidRDefault="00C108B6" w:rsidP="00DB3644">
            <w:pPr>
              <w:spacing w:after="0" w:line="240" w:lineRule="auto"/>
              <w:rPr>
                <w:rFonts w:ascii="Times New Roman" w:hAnsi="Times New Roman" w:cs="Times New Roman"/>
                <w:sz w:val="24"/>
                <w:szCs w:val="24"/>
                <w:lang w:val="sah-RU"/>
              </w:rPr>
            </w:pPr>
            <w:r w:rsidRPr="00D41351">
              <w:rPr>
                <w:rFonts w:ascii="Times New Roman" w:hAnsi="Times New Roman" w:cs="Times New Roman"/>
                <w:sz w:val="24"/>
                <w:szCs w:val="24"/>
                <w:lang w:val="sah-RU"/>
              </w:rPr>
              <w:t>Групповые занятия по технике скандинавской ходьбы</w:t>
            </w:r>
          </w:p>
        </w:tc>
        <w:tc>
          <w:tcPr>
            <w:tcW w:w="1134" w:type="dxa"/>
          </w:tcPr>
          <w:p w:rsidR="00C108B6" w:rsidRPr="00D41351" w:rsidRDefault="00C108B6" w:rsidP="00DB3644">
            <w:pPr>
              <w:spacing w:after="0" w:line="240" w:lineRule="auto"/>
              <w:rPr>
                <w:rFonts w:ascii="Times New Roman" w:hAnsi="Times New Roman" w:cs="Times New Roman"/>
                <w:sz w:val="24"/>
                <w:szCs w:val="24"/>
                <w:lang w:val="sah-RU"/>
              </w:rPr>
            </w:pPr>
            <w:r w:rsidRPr="00D41351">
              <w:rPr>
                <w:rFonts w:ascii="Times New Roman" w:hAnsi="Times New Roman" w:cs="Times New Roman"/>
                <w:sz w:val="24"/>
                <w:szCs w:val="24"/>
                <w:lang w:val="sah-RU"/>
              </w:rPr>
              <w:t>март</w:t>
            </w:r>
          </w:p>
          <w:p w:rsidR="00C108B6" w:rsidRPr="00D41351" w:rsidRDefault="00C108B6" w:rsidP="00DB3644">
            <w:pPr>
              <w:spacing w:after="0" w:line="240" w:lineRule="auto"/>
              <w:rPr>
                <w:rFonts w:ascii="Times New Roman" w:hAnsi="Times New Roman" w:cs="Times New Roman"/>
                <w:sz w:val="24"/>
                <w:szCs w:val="24"/>
                <w:lang w:val="sah-RU"/>
              </w:rPr>
            </w:pPr>
            <w:r w:rsidRPr="00D41351">
              <w:rPr>
                <w:rFonts w:ascii="Times New Roman" w:hAnsi="Times New Roman" w:cs="Times New Roman"/>
                <w:sz w:val="24"/>
                <w:szCs w:val="24"/>
                <w:lang w:val="sah-RU"/>
              </w:rPr>
              <w:t>октябрь</w:t>
            </w:r>
          </w:p>
        </w:tc>
        <w:tc>
          <w:tcPr>
            <w:tcW w:w="2410" w:type="dxa"/>
          </w:tcPr>
          <w:p w:rsidR="00C108B6" w:rsidRPr="00D41351" w:rsidRDefault="00C108B6" w:rsidP="00DB3644">
            <w:pPr>
              <w:spacing w:after="0" w:line="240" w:lineRule="auto"/>
              <w:rPr>
                <w:rFonts w:ascii="Times New Roman" w:eastAsia="Times New Roman" w:hAnsi="Times New Roman" w:cs="Times New Roman"/>
                <w:sz w:val="24"/>
                <w:szCs w:val="24"/>
                <w:highlight w:val="white"/>
                <w:lang w:eastAsia="ru-RU"/>
              </w:rPr>
            </w:pPr>
            <w:r w:rsidRPr="00D41351">
              <w:rPr>
                <w:rFonts w:ascii="Times New Roman" w:eastAsia="Times New Roman" w:hAnsi="Times New Roman" w:cs="Times New Roman"/>
                <w:sz w:val="24"/>
                <w:szCs w:val="24"/>
                <w:lang w:eastAsia="ru-RU"/>
              </w:rPr>
              <w:t>Убоянская г/б,  филиал № 1</w:t>
            </w:r>
          </w:p>
        </w:tc>
      </w:tr>
      <w:tr w:rsidR="00C108B6" w:rsidRPr="00F730C5" w:rsidTr="009739B1">
        <w:trPr>
          <w:trHeight w:val="254"/>
        </w:trPr>
        <w:tc>
          <w:tcPr>
            <w:tcW w:w="3592" w:type="dxa"/>
          </w:tcPr>
          <w:p w:rsidR="00D41351" w:rsidRDefault="00C108B6" w:rsidP="00DB3644">
            <w:pPr>
              <w:spacing w:after="0" w:line="240" w:lineRule="auto"/>
              <w:rPr>
                <w:rFonts w:ascii="Times New Roman" w:hAnsi="Times New Roman" w:cs="Times New Roman"/>
                <w:color w:val="000000"/>
                <w:sz w:val="24"/>
                <w:szCs w:val="24"/>
              </w:rPr>
            </w:pPr>
            <w:r w:rsidRPr="00D41351">
              <w:rPr>
                <w:rFonts w:ascii="Times New Roman" w:hAnsi="Times New Roman" w:cs="Times New Roman"/>
                <w:i/>
                <w:color w:val="000000"/>
                <w:sz w:val="20"/>
                <w:szCs w:val="20"/>
              </w:rPr>
              <w:t>К Международному дню леса</w:t>
            </w:r>
            <w:r w:rsidRPr="00D41351">
              <w:rPr>
                <w:rFonts w:ascii="Times New Roman" w:hAnsi="Times New Roman" w:cs="Times New Roman"/>
                <w:color w:val="000000"/>
                <w:sz w:val="24"/>
                <w:szCs w:val="24"/>
              </w:rPr>
              <w:t xml:space="preserve"> </w:t>
            </w:r>
          </w:p>
          <w:p w:rsidR="00C108B6" w:rsidRPr="00D41351" w:rsidRDefault="00C108B6" w:rsidP="00DB3644">
            <w:pPr>
              <w:spacing w:after="0" w:line="240" w:lineRule="auto"/>
              <w:rPr>
                <w:rFonts w:ascii="Times New Roman" w:hAnsi="Times New Roman" w:cs="Times New Roman"/>
                <w:color w:val="000000"/>
                <w:sz w:val="24"/>
                <w:szCs w:val="24"/>
              </w:rPr>
            </w:pPr>
            <w:r w:rsidRPr="00D41351">
              <w:rPr>
                <w:rFonts w:ascii="Times New Roman" w:hAnsi="Times New Roman" w:cs="Times New Roman"/>
                <w:color w:val="000000"/>
                <w:sz w:val="24"/>
                <w:szCs w:val="24"/>
              </w:rPr>
              <w:t>«Краса Земли»</w:t>
            </w:r>
          </w:p>
        </w:tc>
        <w:tc>
          <w:tcPr>
            <w:tcW w:w="2659" w:type="dxa"/>
          </w:tcPr>
          <w:p w:rsidR="00C108B6" w:rsidRPr="00D41351" w:rsidRDefault="00C108B6" w:rsidP="00DB3644">
            <w:pPr>
              <w:spacing w:after="0" w:line="240" w:lineRule="auto"/>
              <w:rPr>
                <w:rFonts w:ascii="Times New Roman" w:hAnsi="Times New Roman" w:cs="Times New Roman"/>
                <w:color w:val="000000"/>
                <w:sz w:val="24"/>
                <w:szCs w:val="24"/>
              </w:rPr>
            </w:pPr>
            <w:r w:rsidRPr="00D41351">
              <w:rPr>
                <w:rFonts w:ascii="Times New Roman" w:hAnsi="Times New Roman" w:cs="Times New Roman"/>
                <w:color w:val="000000"/>
                <w:sz w:val="24"/>
                <w:szCs w:val="24"/>
              </w:rPr>
              <w:t>Книжная выставка, беседа</w:t>
            </w:r>
          </w:p>
          <w:p w:rsidR="00C108B6" w:rsidRPr="00D41351" w:rsidRDefault="00C108B6" w:rsidP="00DB3644">
            <w:pPr>
              <w:spacing w:after="0" w:line="240" w:lineRule="auto"/>
              <w:rPr>
                <w:rFonts w:ascii="Times New Roman" w:hAnsi="Times New Roman" w:cs="Times New Roman"/>
                <w:color w:val="000000"/>
                <w:sz w:val="24"/>
                <w:szCs w:val="24"/>
              </w:rPr>
            </w:pPr>
            <w:r w:rsidRPr="00D41351">
              <w:rPr>
                <w:rFonts w:ascii="Times New Roman" w:hAnsi="Times New Roman" w:cs="Times New Roman"/>
                <w:color w:val="000000"/>
                <w:sz w:val="24"/>
                <w:szCs w:val="24"/>
              </w:rPr>
              <w:t>Экологическая викторина</w:t>
            </w:r>
          </w:p>
        </w:tc>
        <w:tc>
          <w:tcPr>
            <w:tcW w:w="1134" w:type="dxa"/>
          </w:tcPr>
          <w:p w:rsidR="00C108B6" w:rsidRPr="00D41351" w:rsidRDefault="00C108B6" w:rsidP="00DB3644">
            <w:pPr>
              <w:spacing w:after="0" w:line="240" w:lineRule="auto"/>
              <w:rPr>
                <w:rFonts w:ascii="Times New Roman" w:hAnsi="Times New Roman" w:cs="Times New Roman"/>
                <w:color w:val="000000"/>
                <w:sz w:val="24"/>
                <w:szCs w:val="24"/>
              </w:rPr>
            </w:pPr>
            <w:r w:rsidRPr="00D41351">
              <w:rPr>
                <w:rFonts w:ascii="Times New Roman" w:hAnsi="Times New Roman" w:cs="Times New Roman"/>
                <w:color w:val="000000"/>
                <w:sz w:val="24"/>
                <w:szCs w:val="24"/>
              </w:rPr>
              <w:t>21 марта</w:t>
            </w:r>
          </w:p>
        </w:tc>
        <w:tc>
          <w:tcPr>
            <w:tcW w:w="2410" w:type="dxa"/>
          </w:tcPr>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eastAsia="Times New Roman" w:hAnsi="Times New Roman" w:cs="Times New Roman"/>
                <w:sz w:val="24"/>
                <w:szCs w:val="24"/>
                <w:lang w:eastAsia="ru-RU"/>
              </w:rPr>
              <w:t>Октябрьский c/б ф.№3</w:t>
            </w:r>
          </w:p>
        </w:tc>
      </w:tr>
      <w:tr w:rsidR="00C108B6" w:rsidRPr="00F730C5" w:rsidTr="009739B1">
        <w:trPr>
          <w:trHeight w:val="254"/>
        </w:trPr>
        <w:tc>
          <w:tcPr>
            <w:tcW w:w="3592" w:type="dxa"/>
          </w:tcPr>
          <w:p w:rsidR="00C108B6" w:rsidRPr="00D41351" w:rsidRDefault="00C108B6" w:rsidP="00DB3644">
            <w:pPr>
              <w:shd w:val="clear" w:color="auto" w:fill="FFFFFF"/>
              <w:spacing w:after="0" w:line="240" w:lineRule="auto"/>
              <w:ind w:right="144"/>
              <w:rPr>
                <w:rFonts w:ascii="Times New Roman" w:eastAsia="Times New Roman" w:hAnsi="Times New Roman" w:cs="Times New Roman"/>
                <w:i/>
                <w:sz w:val="20"/>
                <w:szCs w:val="20"/>
                <w:lang w:val="sah-RU" w:eastAsia="ru-RU"/>
              </w:rPr>
            </w:pPr>
            <w:r w:rsidRPr="00D41351">
              <w:rPr>
                <w:rFonts w:ascii="Times New Roman" w:hAnsi="Times New Roman" w:cs="Times New Roman"/>
                <w:i/>
                <w:color w:val="000000"/>
                <w:sz w:val="20"/>
                <w:szCs w:val="20"/>
                <w:lang w:val="sah-RU"/>
              </w:rPr>
              <w:t>24 марта – всемирный день борьбы с туберкулезом</w:t>
            </w:r>
          </w:p>
        </w:tc>
        <w:tc>
          <w:tcPr>
            <w:tcW w:w="2659" w:type="dxa"/>
          </w:tcPr>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 xml:space="preserve">Профилактическая беседа, выставка журналов </w:t>
            </w:r>
          </w:p>
        </w:tc>
        <w:tc>
          <w:tcPr>
            <w:tcW w:w="1134" w:type="dxa"/>
          </w:tcPr>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22 марта</w:t>
            </w:r>
          </w:p>
        </w:tc>
        <w:tc>
          <w:tcPr>
            <w:tcW w:w="2410" w:type="dxa"/>
          </w:tcPr>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eastAsiaTheme="minorEastAsia" w:hAnsi="Times New Roman" w:cs="Times New Roman"/>
                <w:sz w:val="24"/>
                <w:szCs w:val="24"/>
                <w:lang w:eastAsia="ru-RU"/>
              </w:rPr>
              <w:t xml:space="preserve">Егольжинская с/б ф. №5, </w:t>
            </w:r>
            <w:r w:rsidRPr="00D41351">
              <w:rPr>
                <w:rFonts w:ascii="Times New Roman" w:hAnsi="Times New Roman" w:cs="Times New Roman"/>
                <w:color w:val="000000"/>
                <w:sz w:val="24"/>
                <w:szCs w:val="24"/>
                <w:lang w:val="sah-RU"/>
              </w:rPr>
              <w:t>ФАП</w:t>
            </w:r>
          </w:p>
        </w:tc>
      </w:tr>
      <w:tr w:rsidR="00C108B6" w:rsidRPr="00F730C5" w:rsidTr="009739B1">
        <w:trPr>
          <w:trHeight w:val="254"/>
        </w:trPr>
        <w:tc>
          <w:tcPr>
            <w:tcW w:w="3592" w:type="dxa"/>
          </w:tcPr>
          <w:p w:rsidR="00D41351" w:rsidRPr="00D41351" w:rsidRDefault="00C108B6" w:rsidP="00DB3644">
            <w:pPr>
              <w:spacing w:after="0" w:line="240" w:lineRule="auto"/>
              <w:rPr>
                <w:rFonts w:ascii="Times New Roman" w:hAnsi="Times New Roman" w:cs="Times New Roman"/>
                <w:i/>
                <w:color w:val="000000"/>
                <w:sz w:val="20"/>
                <w:szCs w:val="20"/>
                <w:lang w:val="sah-RU"/>
              </w:rPr>
            </w:pPr>
            <w:r w:rsidRPr="00D41351">
              <w:rPr>
                <w:rFonts w:ascii="Times New Roman" w:hAnsi="Times New Roman" w:cs="Times New Roman"/>
                <w:i/>
                <w:color w:val="000000"/>
                <w:sz w:val="20"/>
                <w:szCs w:val="20"/>
                <w:lang w:val="sah-RU"/>
              </w:rPr>
              <w:t xml:space="preserve">К всемирному дню водных ресурсов </w:t>
            </w:r>
          </w:p>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“Капля воды”</w:t>
            </w:r>
          </w:p>
        </w:tc>
        <w:tc>
          <w:tcPr>
            <w:tcW w:w="2659" w:type="dxa"/>
          </w:tcPr>
          <w:p w:rsidR="00C108B6" w:rsidRPr="00D41351" w:rsidRDefault="00D41351" w:rsidP="00DB3644">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Ф</w:t>
            </w:r>
            <w:r w:rsidR="00C108B6" w:rsidRPr="00D41351">
              <w:rPr>
                <w:rFonts w:ascii="Times New Roman" w:hAnsi="Times New Roman" w:cs="Times New Roman"/>
                <w:color w:val="000000"/>
                <w:sz w:val="24"/>
                <w:szCs w:val="24"/>
                <w:lang w:val="sah-RU"/>
              </w:rPr>
              <w:t>отоконкурс</w:t>
            </w:r>
          </w:p>
        </w:tc>
        <w:tc>
          <w:tcPr>
            <w:tcW w:w="1134" w:type="dxa"/>
          </w:tcPr>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22 марта</w:t>
            </w:r>
          </w:p>
        </w:tc>
        <w:tc>
          <w:tcPr>
            <w:tcW w:w="2410" w:type="dxa"/>
          </w:tcPr>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Марская с/б ф.№6</w:t>
            </w:r>
          </w:p>
        </w:tc>
      </w:tr>
      <w:tr w:rsidR="00C108B6" w:rsidRPr="00F730C5" w:rsidTr="009739B1">
        <w:trPr>
          <w:trHeight w:val="254"/>
        </w:trPr>
        <w:tc>
          <w:tcPr>
            <w:tcW w:w="3592" w:type="dxa"/>
          </w:tcPr>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i/>
                <w:color w:val="000000"/>
                <w:sz w:val="20"/>
                <w:szCs w:val="20"/>
                <w:lang w:val="sah-RU"/>
              </w:rPr>
              <w:t>К Международному дню леса</w:t>
            </w:r>
            <w:r w:rsidRPr="00D41351">
              <w:rPr>
                <w:rFonts w:ascii="Times New Roman" w:hAnsi="Times New Roman" w:cs="Times New Roman"/>
                <w:color w:val="000000"/>
                <w:sz w:val="24"/>
                <w:szCs w:val="24"/>
                <w:lang w:val="sah-RU"/>
              </w:rPr>
              <w:t xml:space="preserve"> “Причудливые деревья”</w:t>
            </w:r>
          </w:p>
        </w:tc>
        <w:tc>
          <w:tcPr>
            <w:tcW w:w="2659" w:type="dxa"/>
          </w:tcPr>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Фотоконкурс,</w:t>
            </w:r>
          </w:p>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Турпоход по экологическим тропам</w:t>
            </w:r>
          </w:p>
        </w:tc>
        <w:tc>
          <w:tcPr>
            <w:tcW w:w="1134" w:type="dxa"/>
          </w:tcPr>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21 марта</w:t>
            </w:r>
          </w:p>
        </w:tc>
        <w:tc>
          <w:tcPr>
            <w:tcW w:w="2410" w:type="dxa"/>
          </w:tcPr>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Марская с/б ф.№6</w:t>
            </w:r>
          </w:p>
        </w:tc>
      </w:tr>
      <w:tr w:rsidR="00C108B6" w:rsidRPr="00F730C5" w:rsidTr="009739B1">
        <w:trPr>
          <w:trHeight w:val="254"/>
        </w:trPr>
        <w:tc>
          <w:tcPr>
            <w:tcW w:w="3592" w:type="dxa"/>
          </w:tcPr>
          <w:p w:rsidR="00C108B6" w:rsidRPr="00D41351" w:rsidRDefault="00C108B6" w:rsidP="00DB3644">
            <w:pPr>
              <w:spacing w:after="0" w:line="240" w:lineRule="auto"/>
              <w:rPr>
                <w:rFonts w:ascii="Times New Roman" w:hAnsi="Times New Roman" w:cs="Times New Roman"/>
                <w:i/>
                <w:sz w:val="20"/>
                <w:szCs w:val="20"/>
                <w:lang w:val="sah-RU"/>
              </w:rPr>
            </w:pPr>
            <w:r w:rsidRPr="00D41351">
              <w:rPr>
                <w:rFonts w:ascii="Times New Roman" w:hAnsi="Times New Roman" w:cs="Times New Roman"/>
                <w:i/>
                <w:sz w:val="20"/>
                <w:szCs w:val="20"/>
                <w:lang w:val="sah-RU"/>
              </w:rPr>
              <w:t>Всемирный день прав защиты потребителей</w:t>
            </w:r>
          </w:p>
          <w:p w:rsidR="00C108B6" w:rsidRPr="00D41351" w:rsidRDefault="00C108B6" w:rsidP="00DB3644">
            <w:pPr>
              <w:spacing w:after="0" w:line="240" w:lineRule="auto"/>
              <w:rPr>
                <w:rFonts w:ascii="Times New Roman" w:hAnsi="Times New Roman" w:cs="Times New Roman"/>
                <w:sz w:val="24"/>
                <w:szCs w:val="24"/>
                <w:lang w:val="sah-RU"/>
              </w:rPr>
            </w:pPr>
            <w:r w:rsidRPr="00D41351">
              <w:rPr>
                <w:rFonts w:ascii="Times New Roman" w:hAnsi="Times New Roman" w:cs="Times New Roman"/>
                <w:color w:val="333333"/>
                <w:sz w:val="24"/>
                <w:szCs w:val="24"/>
                <w:shd w:val="clear" w:color="auto" w:fill="FFFFFF"/>
              </w:rPr>
              <w:t>«</w:t>
            </w:r>
            <w:r w:rsidRPr="00D41351">
              <w:rPr>
                <w:rFonts w:ascii="Times New Roman" w:hAnsi="Times New Roman" w:cs="Times New Roman"/>
                <w:bCs/>
                <w:color w:val="333333"/>
                <w:sz w:val="24"/>
                <w:szCs w:val="24"/>
                <w:shd w:val="clear" w:color="auto" w:fill="FFFFFF"/>
              </w:rPr>
              <w:t>Права</w:t>
            </w:r>
            <w:r w:rsidRPr="00D41351">
              <w:rPr>
                <w:rFonts w:ascii="Times New Roman" w:hAnsi="Times New Roman" w:cs="Times New Roman"/>
                <w:color w:val="333333"/>
                <w:sz w:val="24"/>
                <w:szCs w:val="24"/>
                <w:shd w:val="clear" w:color="auto" w:fill="FFFFFF"/>
              </w:rPr>
              <w:t> </w:t>
            </w:r>
            <w:r w:rsidRPr="00D41351">
              <w:rPr>
                <w:rFonts w:ascii="Times New Roman" w:hAnsi="Times New Roman" w:cs="Times New Roman"/>
                <w:bCs/>
                <w:color w:val="333333"/>
                <w:sz w:val="24"/>
                <w:szCs w:val="24"/>
                <w:shd w:val="clear" w:color="auto" w:fill="FFFFFF"/>
              </w:rPr>
              <w:t>потребителей</w:t>
            </w:r>
            <w:r w:rsidRPr="00D41351">
              <w:rPr>
                <w:rFonts w:ascii="Times New Roman" w:hAnsi="Times New Roman" w:cs="Times New Roman"/>
                <w:color w:val="333333"/>
                <w:sz w:val="24"/>
                <w:szCs w:val="24"/>
                <w:shd w:val="clear" w:color="auto" w:fill="FFFFFF"/>
              </w:rPr>
              <w:t> в цифровую эпоху».</w:t>
            </w:r>
          </w:p>
        </w:tc>
        <w:tc>
          <w:tcPr>
            <w:tcW w:w="2659" w:type="dxa"/>
          </w:tcPr>
          <w:p w:rsidR="00C108B6" w:rsidRPr="00D41351" w:rsidRDefault="00C108B6" w:rsidP="00DB3644">
            <w:pPr>
              <w:spacing w:after="0" w:line="240" w:lineRule="auto"/>
              <w:rPr>
                <w:rFonts w:ascii="Times New Roman" w:hAnsi="Times New Roman" w:cs="Times New Roman"/>
                <w:sz w:val="24"/>
                <w:szCs w:val="24"/>
                <w:lang w:val="sah-RU"/>
              </w:rPr>
            </w:pPr>
            <w:r w:rsidRPr="00D41351">
              <w:rPr>
                <w:rFonts w:ascii="Times New Roman" w:hAnsi="Times New Roman" w:cs="Times New Roman"/>
                <w:sz w:val="24"/>
                <w:szCs w:val="24"/>
                <w:lang w:val="sah-RU"/>
              </w:rPr>
              <w:t>Информация через Вк</w:t>
            </w:r>
          </w:p>
        </w:tc>
        <w:tc>
          <w:tcPr>
            <w:tcW w:w="1134" w:type="dxa"/>
          </w:tcPr>
          <w:p w:rsidR="00C108B6" w:rsidRPr="00D41351" w:rsidRDefault="00C108B6" w:rsidP="00DB3644">
            <w:pPr>
              <w:spacing w:after="0" w:line="240" w:lineRule="auto"/>
              <w:rPr>
                <w:rFonts w:ascii="Times New Roman" w:hAnsi="Times New Roman" w:cs="Times New Roman"/>
                <w:sz w:val="24"/>
                <w:szCs w:val="24"/>
                <w:lang w:val="sah-RU"/>
              </w:rPr>
            </w:pPr>
            <w:r w:rsidRPr="00D41351">
              <w:rPr>
                <w:rFonts w:ascii="Times New Roman" w:hAnsi="Times New Roman" w:cs="Times New Roman"/>
                <w:sz w:val="24"/>
                <w:szCs w:val="24"/>
                <w:lang w:val="sah-RU"/>
              </w:rPr>
              <w:t>15 марта</w:t>
            </w:r>
          </w:p>
        </w:tc>
        <w:tc>
          <w:tcPr>
            <w:tcW w:w="2410" w:type="dxa"/>
          </w:tcPr>
          <w:p w:rsidR="00C108B6" w:rsidRPr="00D41351" w:rsidRDefault="00C108B6" w:rsidP="00DB3644">
            <w:pPr>
              <w:spacing w:after="0" w:line="240" w:lineRule="auto"/>
              <w:rPr>
                <w:rFonts w:ascii="Times New Roman" w:eastAsia="Times New Roman" w:hAnsi="Times New Roman" w:cs="Times New Roman"/>
                <w:sz w:val="24"/>
                <w:szCs w:val="24"/>
                <w:lang w:eastAsia="ru-RU"/>
              </w:rPr>
            </w:pPr>
            <w:r w:rsidRPr="00D41351">
              <w:rPr>
                <w:rFonts w:ascii="Times New Roman" w:eastAsia="Times New Roman" w:hAnsi="Times New Roman" w:cs="Times New Roman"/>
                <w:sz w:val="24"/>
                <w:szCs w:val="24"/>
                <w:lang w:eastAsia="ru-RU"/>
              </w:rPr>
              <w:t>Жарханская с/б филиал №9</w:t>
            </w:r>
          </w:p>
          <w:p w:rsidR="00C108B6" w:rsidRPr="00D41351" w:rsidRDefault="00C108B6" w:rsidP="00DB3644">
            <w:pPr>
              <w:spacing w:after="0" w:line="240" w:lineRule="auto"/>
              <w:rPr>
                <w:rFonts w:ascii="Times New Roman" w:hAnsi="Times New Roman" w:cs="Times New Roman"/>
                <w:sz w:val="24"/>
                <w:szCs w:val="24"/>
                <w:lang w:val="sah-RU"/>
              </w:rPr>
            </w:pPr>
          </w:p>
        </w:tc>
      </w:tr>
      <w:tr w:rsidR="00C108B6" w:rsidRPr="00F730C5" w:rsidTr="009739B1">
        <w:trPr>
          <w:trHeight w:val="254"/>
        </w:trPr>
        <w:tc>
          <w:tcPr>
            <w:tcW w:w="3592" w:type="dxa"/>
          </w:tcPr>
          <w:p w:rsidR="00C108B6" w:rsidRPr="00D41351" w:rsidRDefault="00C108B6" w:rsidP="00DB3644">
            <w:pPr>
              <w:spacing w:after="0" w:line="240" w:lineRule="auto"/>
              <w:rPr>
                <w:rFonts w:ascii="Times New Roman" w:hAnsi="Times New Roman"/>
                <w:sz w:val="24"/>
                <w:szCs w:val="24"/>
              </w:rPr>
            </w:pPr>
            <w:r w:rsidRPr="00D41351">
              <w:rPr>
                <w:rFonts w:ascii="Times New Roman" w:hAnsi="Times New Roman"/>
                <w:i/>
                <w:sz w:val="20"/>
                <w:szCs w:val="20"/>
              </w:rPr>
              <w:t>Ко дню всемирному дню Земли</w:t>
            </w:r>
            <w:r w:rsidRPr="00D41351">
              <w:rPr>
                <w:rFonts w:ascii="Times New Roman" w:hAnsi="Times New Roman"/>
                <w:sz w:val="24"/>
                <w:szCs w:val="24"/>
              </w:rPr>
              <w:t>. «Наша матушка Земля»</w:t>
            </w:r>
          </w:p>
        </w:tc>
        <w:tc>
          <w:tcPr>
            <w:tcW w:w="2659" w:type="dxa"/>
          </w:tcPr>
          <w:p w:rsidR="00C108B6" w:rsidRPr="00D41351" w:rsidRDefault="00C108B6" w:rsidP="00DB3644">
            <w:pPr>
              <w:spacing w:after="0" w:line="240" w:lineRule="auto"/>
              <w:rPr>
                <w:rFonts w:ascii="Times New Roman" w:hAnsi="Times New Roman"/>
                <w:sz w:val="24"/>
                <w:szCs w:val="24"/>
              </w:rPr>
            </w:pPr>
            <w:r w:rsidRPr="00D41351">
              <w:rPr>
                <w:rFonts w:ascii="Times New Roman" w:hAnsi="Times New Roman"/>
                <w:sz w:val="24"/>
                <w:szCs w:val="24"/>
              </w:rPr>
              <w:t>Выставка стенда, информационно/познавательная работа.</w:t>
            </w:r>
          </w:p>
        </w:tc>
        <w:tc>
          <w:tcPr>
            <w:tcW w:w="1134" w:type="dxa"/>
          </w:tcPr>
          <w:p w:rsidR="00C108B6" w:rsidRPr="00D41351" w:rsidRDefault="00C108B6" w:rsidP="00DB3644">
            <w:pPr>
              <w:spacing w:after="0" w:line="240" w:lineRule="auto"/>
              <w:rPr>
                <w:rFonts w:ascii="Times New Roman" w:hAnsi="Times New Roman"/>
                <w:sz w:val="24"/>
                <w:szCs w:val="24"/>
              </w:rPr>
            </w:pPr>
            <w:r w:rsidRPr="00D41351">
              <w:rPr>
                <w:rFonts w:ascii="Times New Roman" w:hAnsi="Times New Roman"/>
                <w:sz w:val="24"/>
                <w:szCs w:val="24"/>
              </w:rPr>
              <w:t>20 март</w:t>
            </w:r>
          </w:p>
        </w:tc>
        <w:tc>
          <w:tcPr>
            <w:tcW w:w="2410" w:type="dxa"/>
          </w:tcPr>
          <w:p w:rsidR="00C108B6" w:rsidRPr="00D41351" w:rsidRDefault="00C108B6" w:rsidP="00DB3644">
            <w:pPr>
              <w:spacing w:after="0" w:line="240" w:lineRule="auto"/>
              <w:rPr>
                <w:rFonts w:ascii="Times New Roman" w:hAnsi="Times New Roman"/>
                <w:sz w:val="24"/>
                <w:szCs w:val="24"/>
              </w:rPr>
            </w:pPr>
            <w:r w:rsidRPr="00D41351">
              <w:rPr>
                <w:rFonts w:ascii="Times New Roman" w:hAnsi="Times New Roman"/>
                <w:sz w:val="24"/>
                <w:szCs w:val="24"/>
              </w:rPr>
              <w:t xml:space="preserve">Таркаинская </w:t>
            </w:r>
            <w:r w:rsidR="00D41351">
              <w:rPr>
                <w:rFonts w:ascii="Times New Roman" w:hAnsi="Times New Roman"/>
                <w:sz w:val="24"/>
                <w:szCs w:val="24"/>
              </w:rPr>
              <w:t>с/б</w:t>
            </w:r>
            <w:r w:rsidRPr="00D41351">
              <w:rPr>
                <w:rFonts w:ascii="Times New Roman" w:hAnsi="Times New Roman"/>
                <w:sz w:val="24"/>
                <w:szCs w:val="24"/>
              </w:rPr>
              <w:t>, филиал №10</w:t>
            </w:r>
          </w:p>
        </w:tc>
      </w:tr>
      <w:tr w:rsidR="00C108B6" w:rsidRPr="00F730C5" w:rsidTr="009739B1">
        <w:trPr>
          <w:trHeight w:val="254"/>
        </w:trPr>
        <w:tc>
          <w:tcPr>
            <w:tcW w:w="3592" w:type="dxa"/>
          </w:tcPr>
          <w:p w:rsidR="00D41351" w:rsidRPr="00D41351" w:rsidRDefault="00C108B6" w:rsidP="00DB3644">
            <w:pPr>
              <w:spacing w:after="0" w:line="240" w:lineRule="auto"/>
              <w:rPr>
                <w:rFonts w:ascii="Times New Roman" w:hAnsi="Times New Roman" w:cs="Times New Roman"/>
                <w:i/>
                <w:color w:val="000000"/>
                <w:sz w:val="20"/>
                <w:szCs w:val="20"/>
                <w:lang w:val="sah-RU"/>
              </w:rPr>
            </w:pPr>
            <w:r w:rsidRPr="00D41351">
              <w:rPr>
                <w:rFonts w:ascii="Times New Roman" w:hAnsi="Times New Roman" w:cs="Times New Roman"/>
                <w:i/>
                <w:color w:val="000000"/>
                <w:sz w:val="20"/>
                <w:szCs w:val="20"/>
                <w:lang w:val="sah-RU"/>
              </w:rPr>
              <w:t xml:space="preserve">Международный день леса </w:t>
            </w:r>
          </w:p>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 Леса и здоровье”</w:t>
            </w:r>
          </w:p>
        </w:tc>
        <w:tc>
          <w:tcPr>
            <w:tcW w:w="2659" w:type="dxa"/>
          </w:tcPr>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 xml:space="preserve">Книжная выставка </w:t>
            </w:r>
          </w:p>
        </w:tc>
        <w:tc>
          <w:tcPr>
            <w:tcW w:w="1134" w:type="dxa"/>
          </w:tcPr>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21 марта</w:t>
            </w:r>
          </w:p>
        </w:tc>
        <w:tc>
          <w:tcPr>
            <w:tcW w:w="2410" w:type="dxa"/>
          </w:tcPr>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Кангаласская с\б ф № 12</w:t>
            </w:r>
          </w:p>
        </w:tc>
      </w:tr>
      <w:tr w:rsidR="00C108B6" w:rsidRPr="00F730C5" w:rsidTr="009739B1">
        <w:trPr>
          <w:trHeight w:val="254"/>
        </w:trPr>
        <w:tc>
          <w:tcPr>
            <w:tcW w:w="3592" w:type="dxa"/>
          </w:tcPr>
          <w:p w:rsidR="00D41351" w:rsidRPr="00D41351" w:rsidRDefault="00C108B6" w:rsidP="00DB3644">
            <w:pPr>
              <w:spacing w:after="0" w:line="240" w:lineRule="auto"/>
              <w:rPr>
                <w:rFonts w:ascii="Times New Roman" w:hAnsi="Times New Roman" w:cs="Times New Roman"/>
                <w:i/>
                <w:color w:val="000000"/>
                <w:sz w:val="20"/>
                <w:szCs w:val="20"/>
                <w:lang w:val="sah-RU"/>
              </w:rPr>
            </w:pPr>
            <w:r w:rsidRPr="00D41351">
              <w:rPr>
                <w:rFonts w:ascii="Times New Roman" w:hAnsi="Times New Roman" w:cs="Times New Roman"/>
                <w:i/>
                <w:color w:val="000000"/>
                <w:sz w:val="20"/>
                <w:szCs w:val="20"/>
                <w:lang w:val="sah-RU"/>
              </w:rPr>
              <w:t>Всемирный день борьбы с туберкулезом :</w:t>
            </w:r>
          </w:p>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 xml:space="preserve"> “ Туберкулез и его профилактика”</w:t>
            </w:r>
          </w:p>
        </w:tc>
        <w:tc>
          <w:tcPr>
            <w:tcW w:w="2659" w:type="dxa"/>
          </w:tcPr>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 xml:space="preserve">Информация </w:t>
            </w:r>
          </w:p>
        </w:tc>
        <w:tc>
          <w:tcPr>
            <w:tcW w:w="1134" w:type="dxa"/>
          </w:tcPr>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24 марта</w:t>
            </w:r>
          </w:p>
        </w:tc>
        <w:tc>
          <w:tcPr>
            <w:tcW w:w="2410" w:type="dxa"/>
          </w:tcPr>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Кангаласская с\б ф № 12</w:t>
            </w:r>
          </w:p>
        </w:tc>
      </w:tr>
      <w:tr w:rsidR="00C108B6" w:rsidRPr="00F730C5" w:rsidTr="009739B1">
        <w:trPr>
          <w:trHeight w:val="254"/>
        </w:trPr>
        <w:tc>
          <w:tcPr>
            <w:tcW w:w="3592" w:type="dxa"/>
          </w:tcPr>
          <w:p w:rsidR="00C108B6" w:rsidRPr="00D41351" w:rsidRDefault="00C108B6" w:rsidP="00DB3644">
            <w:pPr>
              <w:spacing w:after="0" w:line="240" w:lineRule="auto"/>
              <w:rPr>
                <w:rFonts w:ascii="Times New Roman" w:eastAsia="Times New Roman" w:hAnsi="Times New Roman" w:cs="Times New Roman"/>
                <w:sz w:val="24"/>
                <w:szCs w:val="24"/>
                <w:lang w:eastAsia="ru-RU"/>
              </w:rPr>
            </w:pPr>
            <w:r w:rsidRPr="00D41351">
              <w:rPr>
                <w:rFonts w:ascii="Times New Roman" w:eastAsia="Times New Roman" w:hAnsi="Times New Roman" w:cs="Times New Roman"/>
                <w:sz w:val="24"/>
                <w:szCs w:val="24"/>
                <w:lang w:eastAsia="ru-RU"/>
              </w:rPr>
              <w:t>"Спорт-норма жизни", </w:t>
            </w:r>
          </w:p>
        </w:tc>
        <w:tc>
          <w:tcPr>
            <w:tcW w:w="2659" w:type="dxa"/>
          </w:tcPr>
          <w:p w:rsidR="00C108B6" w:rsidRPr="00D41351" w:rsidRDefault="00C108B6" w:rsidP="00DB3644">
            <w:pPr>
              <w:spacing w:after="0" w:line="240" w:lineRule="auto"/>
              <w:rPr>
                <w:rFonts w:ascii="Times New Roman" w:eastAsia="Times New Roman" w:hAnsi="Times New Roman" w:cs="Times New Roman"/>
                <w:sz w:val="24"/>
                <w:szCs w:val="24"/>
                <w:lang w:eastAsia="ru-RU"/>
              </w:rPr>
            </w:pPr>
            <w:r w:rsidRPr="00D41351">
              <w:rPr>
                <w:rFonts w:ascii="Times New Roman" w:eastAsia="Calibri" w:hAnsi="Times New Roman" w:cs="Times New Roman"/>
                <w:sz w:val="24"/>
                <w:szCs w:val="24"/>
                <w:lang w:val="sah-RU"/>
              </w:rPr>
              <w:t>Беседа-диалог</w:t>
            </w:r>
          </w:p>
        </w:tc>
        <w:tc>
          <w:tcPr>
            <w:tcW w:w="1134" w:type="dxa"/>
          </w:tcPr>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3 марта</w:t>
            </w:r>
          </w:p>
        </w:tc>
        <w:tc>
          <w:tcPr>
            <w:tcW w:w="2410" w:type="dxa"/>
          </w:tcPr>
          <w:p w:rsidR="00C108B6" w:rsidRPr="00D41351" w:rsidRDefault="00C108B6" w:rsidP="00DB3644">
            <w:pPr>
              <w:spacing w:after="0" w:line="240" w:lineRule="auto"/>
            </w:pPr>
            <w:r w:rsidRPr="00D41351">
              <w:rPr>
                <w:rFonts w:ascii="Times New Roman" w:eastAsiaTheme="minorEastAsia" w:hAnsi="Times New Roman" w:cs="Times New Roman"/>
                <w:sz w:val="24"/>
                <w:szCs w:val="24"/>
                <w:lang w:eastAsia="ru-RU"/>
              </w:rPr>
              <w:t>Чукарская с/б ф. №13</w:t>
            </w:r>
          </w:p>
        </w:tc>
      </w:tr>
      <w:tr w:rsidR="00C108B6" w:rsidRPr="00F730C5" w:rsidTr="009739B1">
        <w:trPr>
          <w:trHeight w:val="254"/>
        </w:trPr>
        <w:tc>
          <w:tcPr>
            <w:tcW w:w="3592" w:type="dxa"/>
          </w:tcPr>
          <w:p w:rsidR="00C108B6" w:rsidRPr="00D41351" w:rsidRDefault="00C108B6" w:rsidP="00DB3644">
            <w:pPr>
              <w:autoSpaceDE w:val="0"/>
              <w:autoSpaceDN w:val="0"/>
              <w:adjustRightInd w:val="0"/>
              <w:spacing w:after="0" w:line="240" w:lineRule="auto"/>
              <w:rPr>
                <w:rFonts w:ascii="Times New Roman" w:hAnsi="Times New Roman" w:cs="Times New Roman"/>
                <w:i/>
                <w:color w:val="000000"/>
                <w:sz w:val="20"/>
                <w:szCs w:val="20"/>
              </w:rPr>
            </w:pPr>
            <w:r w:rsidRPr="00D41351">
              <w:rPr>
                <w:rFonts w:ascii="Times New Roman" w:eastAsia="MS Mincho" w:hAnsi="Times New Roman" w:cs="Times New Roman"/>
                <w:i/>
                <w:color w:val="000000"/>
                <w:sz w:val="20"/>
                <w:szCs w:val="20"/>
              </w:rPr>
              <w:t>К</w:t>
            </w:r>
            <w:r w:rsidRPr="00D41351">
              <w:rPr>
                <w:rFonts w:ascii="Times New Roman" w:hAnsi="Times New Roman" w:cs="Times New Roman"/>
                <w:i/>
                <w:color w:val="000000"/>
                <w:sz w:val="20"/>
                <w:szCs w:val="20"/>
              </w:rPr>
              <w:t xml:space="preserve"> 95- ле</w:t>
            </w:r>
            <w:r w:rsidRPr="00D41351">
              <w:rPr>
                <w:rFonts w:ascii="Times New Roman" w:hAnsi="Times New Roman" w:cs="Times New Roman"/>
                <w:bCs/>
                <w:i/>
                <w:color w:val="000000"/>
                <w:sz w:val="20"/>
                <w:szCs w:val="20"/>
              </w:rPr>
              <w:t xml:space="preserve">тию со д. р. И. И. Акимушкина (1929-1993), русского </w:t>
            </w:r>
            <w:r w:rsidRPr="00D41351">
              <w:rPr>
                <w:rFonts w:ascii="Times New Roman" w:hAnsi="Times New Roman" w:cs="Times New Roman"/>
                <w:i/>
                <w:color w:val="000000"/>
                <w:sz w:val="20"/>
                <w:szCs w:val="20"/>
              </w:rPr>
              <w:t xml:space="preserve">писателя-натуралиста </w:t>
            </w:r>
          </w:p>
          <w:p w:rsidR="00C108B6" w:rsidRPr="00D41351" w:rsidRDefault="00C108B6" w:rsidP="00DB3644">
            <w:pPr>
              <w:autoSpaceDE w:val="0"/>
              <w:autoSpaceDN w:val="0"/>
              <w:adjustRightInd w:val="0"/>
              <w:spacing w:after="0" w:line="240" w:lineRule="auto"/>
              <w:rPr>
                <w:rFonts w:ascii="Times New Roman" w:hAnsi="Times New Roman" w:cs="Times New Roman"/>
                <w:color w:val="000000"/>
                <w:sz w:val="24"/>
                <w:szCs w:val="28"/>
              </w:rPr>
            </w:pPr>
            <w:r w:rsidRPr="00D41351">
              <w:rPr>
                <w:rFonts w:ascii="Times New Roman" w:hAnsi="Times New Roman" w:cs="Times New Roman"/>
                <w:color w:val="000000"/>
                <w:sz w:val="24"/>
                <w:szCs w:val="28"/>
              </w:rPr>
              <w:t xml:space="preserve">  "Акимушкин Игорь Иванович - писатель, автор книг о животных»</w:t>
            </w:r>
            <w:r w:rsidR="00D41351">
              <w:rPr>
                <w:rFonts w:ascii="Times New Roman" w:hAnsi="Times New Roman" w:cs="Times New Roman"/>
                <w:color w:val="000000"/>
                <w:sz w:val="24"/>
                <w:szCs w:val="28"/>
              </w:rPr>
              <w:t xml:space="preserve"> </w:t>
            </w:r>
          </w:p>
        </w:tc>
        <w:tc>
          <w:tcPr>
            <w:tcW w:w="2659" w:type="dxa"/>
          </w:tcPr>
          <w:p w:rsidR="00C108B6" w:rsidRPr="00D41351" w:rsidRDefault="00C108B6" w:rsidP="00DB3644">
            <w:pPr>
              <w:spacing w:after="0" w:line="240" w:lineRule="auto"/>
              <w:rPr>
                <w:rFonts w:ascii="Times New Roman" w:hAnsi="Times New Roman" w:cs="Times New Roman"/>
                <w:color w:val="000000"/>
                <w:sz w:val="24"/>
                <w:szCs w:val="24"/>
              </w:rPr>
            </w:pPr>
            <w:r w:rsidRPr="00D41351">
              <w:rPr>
                <w:rFonts w:ascii="Times New Roman" w:hAnsi="Times New Roman" w:cs="Times New Roman"/>
                <w:color w:val="000000"/>
                <w:sz w:val="24"/>
                <w:szCs w:val="24"/>
              </w:rPr>
              <w:t xml:space="preserve"> </w:t>
            </w:r>
            <w:r w:rsidRPr="00D41351">
              <w:rPr>
                <w:rFonts w:ascii="Times New Roman" w:hAnsi="Times New Roman" w:cs="Times New Roman"/>
                <w:color w:val="000000"/>
                <w:sz w:val="24"/>
                <w:szCs w:val="28"/>
              </w:rPr>
              <w:t>Книжная выставка и показ презентации для старшеклассников и молодежи</w:t>
            </w:r>
          </w:p>
        </w:tc>
        <w:tc>
          <w:tcPr>
            <w:tcW w:w="1134" w:type="dxa"/>
          </w:tcPr>
          <w:p w:rsidR="00C108B6" w:rsidRPr="00D41351" w:rsidRDefault="00C108B6" w:rsidP="00DB3644">
            <w:pPr>
              <w:spacing w:after="0" w:line="240" w:lineRule="auto"/>
              <w:rPr>
                <w:rFonts w:ascii="Times New Roman" w:hAnsi="Times New Roman" w:cs="Times New Roman"/>
                <w:color w:val="000000"/>
                <w:sz w:val="24"/>
                <w:szCs w:val="24"/>
              </w:rPr>
            </w:pPr>
            <w:r w:rsidRPr="00D41351">
              <w:rPr>
                <w:rFonts w:ascii="Times New Roman" w:hAnsi="Times New Roman" w:cs="Times New Roman"/>
                <w:color w:val="000000"/>
                <w:sz w:val="24"/>
                <w:szCs w:val="24"/>
              </w:rPr>
              <w:t>18 марта</w:t>
            </w:r>
          </w:p>
        </w:tc>
        <w:tc>
          <w:tcPr>
            <w:tcW w:w="2410" w:type="dxa"/>
          </w:tcPr>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eastAsiaTheme="minorEastAsia" w:hAnsi="Times New Roman" w:cs="Times New Roman"/>
                <w:sz w:val="24"/>
                <w:szCs w:val="24"/>
                <w:lang w:eastAsia="ru-RU"/>
              </w:rPr>
              <w:t>Хорулинская с/б ф. №14</w:t>
            </w:r>
          </w:p>
        </w:tc>
      </w:tr>
      <w:tr w:rsidR="00C108B6" w:rsidRPr="00F730C5" w:rsidTr="009739B1">
        <w:trPr>
          <w:trHeight w:val="254"/>
        </w:trPr>
        <w:tc>
          <w:tcPr>
            <w:tcW w:w="3592" w:type="dxa"/>
          </w:tcPr>
          <w:p w:rsidR="00D41351" w:rsidRPr="00D41351" w:rsidRDefault="00C108B6" w:rsidP="00DB3644">
            <w:pPr>
              <w:shd w:val="clear" w:color="auto" w:fill="FFFFFF"/>
              <w:spacing w:after="0" w:line="240" w:lineRule="auto"/>
              <w:ind w:right="144"/>
              <w:rPr>
                <w:rFonts w:ascii="Times New Roman" w:eastAsia="Times New Roman" w:hAnsi="Times New Roman" w:cs="Times New Roman"/>
                <w:i/>
                <w:sz w:val="20"/>
                <w:szCs w:val="20"/>
                <w:lang w:eastAsia="ru-RU"/>
              </w:rPr>
            </w:pPr>
            <w:r w:rsidRPr="00D41351">
              <w:rPr>
                <w:rFonts w:ascii="Times New Roman" w:eastAsia="Times New Roman" w:hAnsi="Times New Roman" w:cs="Times New Roman"/>
                <w:i/>
                <w:sz w:val="20"/>
                <w:szCs w:val="20"/>
                <w:lang w:eastAsia="ru-RU"/>
              </w:rPr>
              <w:t>Ко дню Земли</w:t>
            </w:r>
          </w:p>
          <w:p w:rsidR="00C108B6" w:rsidRPr="00D41351" w:rsidRDefault="00C108B6" w:rsidP="00DB3644">
            <w:pPr>
              <w:shd w:val="clear" w:color="auto" w:fill="FFFFFF"/>
              <w:spacing w:after="0" w:line="240" w:lineRule="auto"/>
              <w:ind w:right="144"/>
              <w:rPr>
                <w:rFonts w:ascii="Times New Roman" w:eastAsia="Times New Roman" w:hAnsi="Times New Roman" w:cs="Times New Roman"/>
                <w:sz w:val="24"/>
                <w:szCs w:val="24"/>
                <w:lang w:eastAsia="ru-RU"/>
              </w:rPr>
            </w:pPr>
            <w:r w:rsidRPr="00D41351">
              <w:rPr>
                <w:rFonts w:ascii="Times New Roman" w:hAnsi="Times New Roman" w:cs="Times New Roman"/>
                <w:sz w:val="24"/>
                <w:szCs w:val="28"/>
              </w:rPr>
              <w:t>«Природа – наша жизнь» среди молодежи.</w:t>
            </w:r>
          </w:p>
        </w:tc>
        <w:tc>
          <w:tcPr>
            <w:tcW w:w="2659" w:type="dxa"/>
          </w:tcPr>
          <w:p w:rsidR="00C108B6" w:rsidRPr="00D41351" w:rsidRDefault="00C108B6" w:rsidP="00DB3644">
            <w:pPr>
              <w:pStyle w:val="Default"/>
              <w:rPr>
                <w:szCs w:val="28"/>
              </w:rPr>
            </w:pPr>
            <w:r w:rsidRPr="00D41351">
              <w:rPr>
                <w:szCs w:val="28"/>
              </w:rPr>
              <w:t xml:space="preserve">Круглый стол </w:t>
            </w:r>
          </w:p>
        </w:tc>
        <w:tc>
          <w:tcPr>
            <w:tcW w:w="1134" w:type="dxa"/>
          </w:tcPr>
          <w:p w:rsidR="00C108B6" w:rsidRPr="00D41351" w:rsidRDefault="00C108B6" w:rsidP="00DB3644">
            <w:pPr>
              <w:spacing w:after="0" w:line="240" w:lineRule="auto"/>
              <w:rPr>
                <w:rFonts w:ascii="Times New Roman" w:hAnsi="Times New Roman" w:cs="Times New Roman"/>
                <w:color w:val="000000"/>
                <w:sz w:val="24"/>
                <w:szCs w:val="24"/>
              </w:rPr>
            </w:pPr>
            <w:r w:rsidRPr="00D41351">
              <w:rPr>
                <w:rFonts w:ascii="Times New Roman" w:hAnsi="Times New Roman" w:cs="Times New Roman"/>
                <w:color w:val="000000"/>
                <w:sz w:val="24"/>
                <w:szCs w:val="24"/>
              </w:rPr>
              <w:t>20 марта</w:t>
            </w:r>
          </w:p>
        </w:tc>
        <w:tc>
          <w:tcPr>
            <w:tcW w:w="2410" w:type="dxa"/>
          </w:tcPr>
          <w:p w:rsidR="00C108B6" w:rsidRPr="00D41351" w:rsidRDefault="00C108B6" w:rsidP="00DB3644">
            <w:pPr>
              <w:spacing w:after="0" w:line="240" w:lineRule="auto"/>
              <w:rPr>
                <w:rFonts w:ascii="Times New Roman" w:hAnsi="Times New Roman" w:cs="Times New Roman"/>
                <w:color w:val="000000"/>
                <w:sz w:val="24"/>
                <w:szCs w:val="24"/>
              </w:rPr>
            </w:pPr>
            <w:r w:rsidRPr="00D41351">
              <w:rPr>
                <w:rFonts w:ascii="Times New Roman" w:hAnsi="Times New Roman" w:cs="Times New Roman"/>
                <w:color w:val="000000"/>
                <w:sz w:val="24"/>
                <w:szCs w:val="24"/>
              </w:rPr>
              <w:t xml:space="preserve"> </w:t>
            </w:r>
            <w:r w:rsidRPr="00D41351">
              <w:rPr>
                <w:rFonts w:ascii="Times New Roman" w:eastAsiaTheme="minorEastAsia" w:hAnsi="Times New Roman" w:cs="Times New Roman"/>
                <w:sz w:val="24"/>
                <w:szCs w:val="24"/>
                <w:lang w:eastAsia="ru-RU"/>
              </w:rPr>
              <w:t>Хорулинская с/б ф. №14</w:t>
            </w:r>
          </w:p>
        </w:tc>
      </w:tr>
      <w:tr w:rsidR="00C108B6" w:rsidRPr="00F730C5" w:rsidTr="009739B1">
        <w:trPr>
          <w:trHeight w:val="254"/>
        </w:trPr>
        <w:tc>
          <w:tcPr>
            <w:tcW w:w="3592" w:type="dxa"/>
          </w:tcPr>
          <w:p w:rsidR="00DB3644" w:rsidRPr="00DB3644" w:rsidRDefault="00C108B6" w:rsidP="00DB3644">
            <w:pPr>
              <w:spacing w:after="0" w:line="240" w:lineRule="auto"/>
              <w:rPr>
                <w:rFonts w:ascii="Times New Roman" w:hAnsi="Times New Roman" w:cs="Times New Roman"/>
                <w:bCs/>
                <w:i/>
                <w:color w:val="000000"/>
                <w:sz w:val="20"/>
                <w:szCs w:val="20"/>
              </w:rPr>
            </w:pPr>
            <w:r w:rsidRPr="00DB3644">
              <w:rPr>
                <w:rFonts w:ascii="Times New Roman" w:hAnsi="Times New Roman" w:cs="Times New Roman"/>
                <w:i/>
                <w:sz w:val="20"/>
                <w:szCs w:val="20"/>
              </w:rPr>
              <w:t xml:space="preserve">К </w:t>
            </w:r>
            <w:r w:rsidRPr="00DB3644">
              <w:rPr>
                <w:rFonts w:ascii="Times New Roman" w:hAnsi="Times New Roman" w:cs="Times New Roman"/>
                <w:bCs/>
                <w:i/>
                <w:iCs/>
                <w:color w:val="000000"/>
                <w:sz w:val="20"/>
                <w:szCs w:val="20"/>
              </w:rPr>
              <w:t xml:space="preserve"> </w:t>
            </w:r>
            <w:r w:rsidRPr="00DB3644">
              <w:rPr>
                <w:rFonts w:ascii="Times New Roman" w:hAnsi="Times New Roman" w:cs="Times New Roman"/>
                <w:bCs/>
                <w:i/>
                <w:color w:val="000000"/>
                <w:sz w:val="20"/>
                <w:szCs w:val="20"/>
              </w:rPr>
              <w:t>Международному дню Земли.</w:t>
            </w:r>
          </w:p>
          <w:p w:rsidR="00C108B6" w:rsidRPr="00DB3644" w:rsidRDefault="00C108B6" w:rsidP="00DB3644">
            <w:pPr>
              <w:spacing w:after="0" w:line="240" w:lineRule="auto"/>
              <w:rPr>
                <w:rFonts w:ascii="Times New Roman" w:hAnsi="Times New Roman" w:cs="Times New Roman"/>
                <w:color w:val="000000"/>
                <w:sz w:val="24"/>
                <w:szCs w:val="24"/>
              </w:rPr>
            </w:pPr>
            <w:r w:rsidRPr="00DB3644">
              <w:rPr>
                <w:rFonts w:ascii="Times New Roman" w:hAnsi="Times New Roman" w:cs="Times New Roman"/>
                <w:bCs/>
                <w:color w:val="000000"/>
                <w:sz w:val="24"/>
                <w:szCs w:val="24"/>
              </w:rPr>
              <w:t xml:space="preserve"> </w:t>
            </w:r>
            <w:r w:rsidRPr="00DB3644">
              <w:rPr>
                <w:rFonts w:ascii="Times New Roman" w:hAnsi="Times New Roman" w:cs="Times New Roman"/>
                <w:sz w:val="24"/>
                <w:szCs w:val="24"/>
              </w:rPr>
              <w:t>«Мы знаем и любим природу»</w:t>
            </w:r>
          </w:p>
        </w:tc>
        <w:tc>
          <w:tcPr>
            <w:tcW w:w="2659" w:type="dxa"/>
          </w:tcPr>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sz w:val="24"/>
                <w:szCs w:val="28"/>
              </w:rPr>
              <w:t>Книжная выставка. Брейн-ринг</w:t>
            </w:r>
          </w:p>
        </w:tc>
        <w:tc>
          <w:tcPr>
            <w:tcW w:w="1134" w:type="dxa"/>
          </w:tcPr>
          <w:p w:rsidR="00C108B6" w:rsidRPr="00D41351" w:rsidRDefault="00C108B6" w:rsidP="00DB3644">
            <w:pPr>
              <w:spacing w:after="0" w:line="240" w:lineRule="auto"/>
              <w:rPr>
                <w:rFonts w:ascii="Times New Roman" w:hAnsi="Times New Roman" w:cs="Times New Roman"/>
                <w:color w:val="000000"/>
                <w:sz w:val="24"/>
                <w:szCs w:val="24"/>
                <w:lang w:val="sah-RU"/>
              </w:rPr>
            </w:pPr>
          </w:p>
        </w:tc>
        <w:tc>
          <w:tcPr>
            <w:tcW w:w="2410" w:type="dxa"/>
          </w:tcPr>
          <w:p w:rsidR="00C108B6" w:rsidRPr="00D41351" w:rsidRDefault="00C108B6" w:rsidP="00DB3644">
            <w:pPr>
              <w:spacing w:after="0" w:line="240" w:lineRule="auto"/>
              <w:rPr>
                <w:rFonts w:ascii="Times New Roman" w:hAnsi="Times New Roman" w:cs="Times New Roman"/>
                <w:color w:val="000000"/>
                <w:sz w:val="24"/>
                <w:szCs w:val="24"/>
                <w:lang w:val="sah-RU"/>
              </w:rPr>
            </w:pPr>
            <w:r w:rsidRPr="00D41351">
              <w:rPr>
                <w:rFonts w:ascii="Times New Roman" w:eastAsiaTheme="minorEastAsia" w:hAnsi="Times New Roman" w:cs="Times New Roman"/>
                <w:sz w:val="24"/>
                <w:szCs w:val="24"/>
                <w:lang w:eastAsia="ru-RU"/>
              </w:rPr>
              <w:t>Хорулинская с/б ф. №14</w:t>
            </w:r>
          </w:p>
        </w:tc>
      </w:tr>
      <w:tr w:rsidR="00C108B6" w:rsidRPr="00F730C5" w:rsidTr="009739B1">
        <w:trPr>
          <w:trHeight w:val="254"/>
        </w:trPr>
        <w:tc>
          <w:tcPr>
            <w:tcW w:w="3592" w:type="dxa"/>
          </w:tcPr>
          <w:p w:rsidR="00DB3644" w:rsidRPr="00DB3644" w:rsidRDefault="00C108B6" w:rsidP="00DB3644">
            <w:pPr>
              <w:spacing w:after="0" w:line="240" w:lineRule="auto"/>
              <w:rPr>
                <w:rFonts w:ascii="Times New Roman" w:hAnsi="Times New Roman" w:cs="Times New Roman"/>
                <w:i/>
                <w:color w:val="000000"/>
                <w:sz w:val="20"/>
                <w:szCs w:val="20"/>
              </w:rPr>
            </w:pPr>
            <w:r w:rsidRPr="00DB3644">
              <w:rPr>
                <w:rFonts w:ascii="Times New Roman" w:hAnsi="Times New Roman" w:cs="Times New Roman"/>
                <w:i/>
                <w:color w:val="000000"/>
                <w:sz w:val="20"/>
                <w:szCs w:val="20"/>
              </w:rPr>
              <w:t xml:space="preserve">Всемирный день водных ресурсов </w:t>
            </w:r>
          </w:p>
          <w:p w:rsidR="00C108B6" w:rsidRPr="00D41351" w:rsidRDefault="00C108B6" w:rsidP="00DB3644">
            <w:pPr>
              <w:spacing w:after="0" w:line="240" w:lineRule="auto"/>
              <w:rPr>
                <w:rFonts w:ascii="Times New Roman" w:hAnsi="Times New Roman" w:cs="Times New Roman"/>
                <w:color w:val="000000"/>
                <w:sz w:val="24"/>
                <w:szCs w:val="24"/>
              </w:rPr>
            </w:pPr>
            <w:r w:rsidRPr="00D41351">
              <w:rPr>
                <w:rFonts w:ascii="Times New Roman" w:hAnsi="Times New Roman" w:cs="Times New Roman"/>
                <w:color w:val="000000"/>
                <w:sz w:val="24"/>
                <w:szCs w:val="24"/>
              </w:rPr>
              <w:t xml:space="preserve">"Без воды не жить" </w:t>
            </w:r>
          </w:p>
        </w:tc>
        <w:tc>
          <w:tcPr>
            <w:tcW w:w="2659" w:type="dxa"/>
          </w:tcPr>
          <w:p w:rsidR="00C108B6" w:rsidRPr="00D41351" w:rsidRDefault="00C108B6" w:rsidP="00DB3644">
            <w:pPr>
              <w:spacing w:after="0" w:line="240" w:lineRule="auto"/>
              <w:rPr>
                <w:rFonts w:ascii="Times New Roman" w:hAnsi="Times New Roman" w:cs="Times New Roman"/>
                <w:color w:val="000000"/>
                <w:sz w:val="24"/>
                <w:szCs w:val="24"/>
              </w:rPr>
            </w:pPr>
            <w:r w:rsidRPr="00D41351">
              <w:rPr>
                <w:rFonts w:ascii="Times New Roman" w:hAnsi="Times New Roman" w:cs="Times New Roman"/>
                <w:color w:val="000000"/>
                <w:sz w:val="24"/>
                <w:szCs w:val="24"/>
              </w:rPr>
              <w:t>Информационный буклет</w:t>
            </w:r>
          </w:p>
          <w:p w:rsidR="00C108B6" w:rsidRPr="00DB3644" w:rsidRDefault="0016262A" w:rsidP="00DB3644">
            <w:pPr>
              <w:spacing w:after="0" w:line="240" w:lineRule="auto"/>
              <w:rPr>
                <w:rFonts w:ascii="Times New Roman" w:hAnsi="Times New Roman" w:cs="Times New Roman"/>
                <w:color w:val="000000"/>
                <w:sz w:val="20"/>
                <w:szCs w:val="20"/>
              </w:rPr>
            </w:pPr>
            <w:hyperlink r:id="rId64" w:history="1">
              <w:r w:rsidR="00C108B6" w:rsidRPr="00DB3644">
                <w:rPr>
                  <w:rStyle w:val="a7"/>
                  <w:rFonts w:ascii="Times New Roman" w:hAnsi="Times New Roman" w:cs="Times New Roman"/>
                  <w:sz w:val="20"/>
                  <w:szCs w:val="20"/>
                  <w:u w:val="none"/>
                  <w:lang w:val="en-US"/>
                </w:rPr>
                <w:t>https</w:t>
              </w:r>
              <w:r w:rsidR="00C108B6" w:rsidRPr="00DB3644">
                <w:rPr>
                  <w:rStyle w:val="a7"/>
                  <w:rFonts w:ascii="Times New Roman" w:hAnsi="Times New Roman" w:cs="Times New Roman"/>
                  <w:sz w:val="20"/>
                  <w:szCs w:val="20"/>
                  <w:u w:val="none"/>
                </w:rPr>
                <w:t>://</w:t>
              </w:r>
              <w:r w:rsidR="00C108B6" w:rsidRPr="00DB3644">
                <w:rPr>
                  <w:rStyle w:val="a7"/>
                  <w:rFonts w:ascii="Times New Roman" w:hAnsi="Times New Roman" w:cs="Times New Roman"/>
                  <w:sz w:val="20"/>
                  <w:szCs w:val="20"/>
                  <w:u w:val="none"/>
                  <w:lang w:val="en-US"/>
                </w:rPr>
                <w:t>vk</w:t>
              </w:r>
              <w:r w:rsidR="00C108B6" w:rsidRPr="00DB3644">
                <w:rPr>
                  <w:rStyle w:val="a7"/>
                  <w:rFonts w:ascii="Times New Roman" w:hAnsi="Times New Roman" w:cs="Times New Roman"/>
                  <w:sz w:val="20"/>
                  <w:szCs w:val="20"/>
                  <w:u w:val="none"/>
                </w:rPr>
                <w:t>.</w:t>
              </w:r>
              <w:r w:rsidR="00C108B6" w:rsidRPr="00DB3644">
                <w:rPr>
                  <w:rStyle w:val="a7"/>
                  <w:rFonts w:ascii="Times New Roman" w:hAnsi="Times New Roman" w:cs="Times New Roman"/>
                  <w:sz w:val="20"/>
                  <w:szCs w:val="20"/>
                  <w:u w:val="none"/>
                  <w:lang w:val="en-US"/>
                </w:rPr>
                <w:t>com</w:t>
              </w:r>
              <w:r w:rsidR="00C108B6" w:rsidRPr="00DB3644">
                <w:rPr>
                  <w:rStyle w:val="a7"/>
                  <w:rFonts w:ascii="Times New Roman" w:hAnsi="Times New Roman" w:cs="Times New Roman"/>
                  <w:sz w:val="20"/>
                  <w:szCs w:val="20"/>
                  <w:u w:val="none"/>
                </w:rPr>
                <w:t>/</w:t>
              </w:r>
              <w:r w:rsidR="00C108B6" w:rsidRPr="00DB3644">
                <w:rPr>
                  <w:rStyle w:val="a7"/>
                  <w:rFonts w:ascii="Times New Roman" w:hAnsi="Times New Roman" w:cs="Times New Roman"/>
                  <w:sz w:val="20"/>
                  <w:szCs w:val="20"/>
                  <w:u w:val="none"/>
                  <w:lang w:val="en-US"/>
                </w:rPr>
                <w:t>id</w:t>
              </w:r>
              <w:r w:rsidR="00C108B6" w:rsidRPr="00DB3644">
                <w:rPr>
                  <w:rStyle w:val="a7"/>
                  <w:rFonts w:ascii="Times New Roman" w:hAnsi="Times New Roman" w:cs="Times New Roman"/>
                  <w:sz w:val="20"/>
                  <w:szCs w:val="20"/>
                  <w:u w:val="none"/>
                </w:rPr>
                <w:t>211064609</w:t>
              </w:r>
            </w:hyperlink>
            <w:r w:rsidR="00C108B6" w:rsidRPr="00DB3644">
              <w:rPr>
                <w:rFonts w:ascii="Times New Roman" w:hAnsi="Times New Roman" w:cs="Times New Roman"/>
                <w:color w:val="000000"/>
                <w:sz w:val="20"/>
                <w:szCs w:val="20"/>
              </w:rPr>
              <w:t xml:space="preserve"> </w:t>
            </w:r>
          </w:p>
        </w:tc>
        <w:tc>
          <w:tcPr>
            <w:tcW w:w="1134" w:type="dxa"/>
          </w:tcPr>
          <w:p w:rsidR="00C108B6" w:rsidRPr="00D41351" w:rsidRDefault="00C108B6" w:rsidP="00DB3644">
            <w:pPr>
              <w:spacing w:after="0" w:line="240" w:lineRule="auto"/>
              <w:rPr>
                <w:rFonts w:ascii="Times New Roman" w:hAnsi="Times New Roman" w:cs="Times New Roman"/>
                <w:color w:val="000000"/>
                <w:sz w:val="24"/>
                <w:szCs w:val="24"/>
              </w:rPr>
            </w:pPr>
            <w:r w:rsidRPr="00D41351">
              <w:rPr>
                <w:rFonts w:ascii="Times New Roman" w:hAnsi="Times New Roman" w:cs="Times New Roman"/>
                <w:color w:val="000000"/>
                <w:sz w:val="24"/>
                <w:szCs w:val="24"/>
                <w:lang w:val="en-US"/>
              </w:rPr>
              <w:t>22</w:t>
            </w:r>
            <w:r w:rsidRPr="00D41351">
              <w:rPr>
                <w:rFonts w:ascii="Times New Roman" w:hAnsi="Times New Roman" w:cs="Times New Roman"/>
                <w:color w:val="000000"/>
                <w:sz w:val="24"/>
                <w:szCs w:val="24"/>
              </w:rPr>
              <w:t>марта</w:t>
            </w:r>
          </w:p>
        </w:tc>
        <w:tc>
          <w:tcPr>
            <w:tcW w:w="2410" w:type="dxa"/>
          </w:tcPr>
          <w:p w:rsidR="00C108B6" w:rsidRPr="00D41351" w:rsidRDefault="00C108B6" w:rsidP="00DB3644">
            <w:pPr>
              <w:spacing w:after="0" w:line="240" w:lineRule="auto"/>
              <w:rPr>
                <w:rFonts w:ascii="Times New Roman" w:hAnsi="Times New Roman" w:cs="Times New Roman"/>
                <w:color w:val="000000"/>
                <w:sz w:val="24"/>
                <w:szCs w:val="24"/>
              </w:rPr>
            </w:pPr>
            <w:r w:rsidRPr="00D41351">
              <w:rPr>
                <w:rFonts w:ascii="Times New Roman" w:hAnsi="Times New Roman" w:cs="Times New Roman"/>
                <w:color w:val="000000"/>
                <w:sz w:val="24"/>
                <w:szCs w:val="24"/>
              </w:rPr>
              <w:t>Чаппангдинская с/б филиал №15</w:t>
            </w:r>
          </w:p>
        </w:tc>
      </w:tr>
      <w:tr w:rsidR="003A2EDC" w:rsidRPr="00F730C5" w:rsidTr="009739B1">
        <w:trPr>
          <w:trHeight w:val="254"/>
        </w:trPr>
        <w:tc>
          <w:tcPr>
            <w:tcW w:w="3592" w:type="dxa"/>
          </w:tcPr>
          <w:p w:rsidR="003A2EDC" w:rsidRDefault="003A2EDC" w:rsidP="009F7CB4">
            <w:pPr>
              <w:spacing w:after="0" w:line="240" w:lineRule="auto"/>
              <w:rPr>
                <w:rFonts w:ascii="Times New Roman" w:hAnsi="Times New Roman" w:cs="Times New Roman"/>
                <w:bCs/>
                <w:color w:val="000000"/>
                <w:sz w:val="24"/>
                <w:szCs w:val="24"/>
              </w:rPr>
            </w:pPr>
            <w:r w:rsidRPr="00620BAC">
              <w:rPr>
                <w:rFonts w:ascii="Times New Roman" w:hAnsi="Times New Roman" w:cs="Times New Roman"/>
                <w:bCs/>
                <w:color w:val="000000"/>
                <w:sz w:val="24"/>
                <w:szCs w:val="24"/>
                <w:lang w:val="sah-RU"/>
              </w:rPr>
              <w:t>“Марха эбэ көмүскэлигэр...”</w:t>
            </w:r>
            <w:r w:rsidRPr="00620BAC">
              <w:rPr>
                <w:rFonts w:ascii="Times New Roman" w:hAnsi="Times New Roman" w:cs="Times New Roman"/>
                <w:bCs/>
                <w:color w:val="000000"/>
                <w:sz w:val="24"/>
                <w:szCs w:val="24"/>
              </w:rPr>
              <w:t>–</w:t>
            </w:r>
          </w:p>
          <w:p w:rsidR="003A2EDC" w:rsidRPr="0041139F" w:rsidRDefault="003A2EDC" w:rsidP="009F7CB4">
            <w:pPr>
              <w:spacing w:after="0" w:line="240" w:lineRule="auto"/>
              <w:rPr>
                <w:rFonts w:ascii="Times New Roman" w:hAnsi="Times New Roman" w:cs="Times New Roman"/>
                <w:bCs/>
                <w:i/>
                <w:color w:val="000000"/>
                <w:sz w:val="20"/>
                <w:szCs w:val="20"/>
                <w:lang w:val="sah-RU"/>
              </w:rPr>
            </w:pPr>
            <w:r w:rsidRPr="0041139F">
              <w:rPr>
                <w:rFonts w:ascii="Times New Roman" w:hAnsi="Times New Roman" w:cs="Times New Roman"/>
                <w:bCs/>
                <w:i/>
                <w:color w:val="000000"/>
                <w:sz w:val="20"/>
                <w:szCs w:val="20"/>
              </w:rPr>
              <w:lastRenderedPageBreak/>
              <w:t xml:space="preserve">к </w:t>
            </w:r>
            <w:r w:rsidRPr="0041139F">
              <w:rPr>
                <w:rFonts w:ascii="Times New Roman" w:hAnsi="Times New Roman" w:cs="Times New Roman"/>
                <w:bCs/>
                <w:i/>
                <w:iCs/>
                <w:color w:val="000000"/>
                <w:sz w:val="20"/>
                <w:szCs w:val="20"/>
              </w:rPr>
              <w:t xml:space="preserve">Международному дню Рек </w:t>
            </w:r>
          </w:p>
        </w:tc>
        <w:tc>
          <w:tcPr>
            <w:tcW w:w="2659" w:type="dxa"/>
          </w:tcPr>
          <w:p w:rsidR="003A2EDC" w:rsidRPr="00620BAC" w:rsidRDefault="003A2EDC" w:rsidP="009F7CB4">
            <w:pPr>
              <w:spacing w:after="0" w:line="240" w:lineRule="auto"/>
              <w:rPr>
                <w:rFonts w:ascii="Times New Roman" w:hAnsi="Times New Roman" w:cs="Times New Roman"/>
                <w:bCs/>
                <w:color w:val="000000"/>
                <w:sz w:val="24"/>
                <w:szCs w:val="24"/>
              </w:rPr>
            </w:pPr>
            <w:r w:rsidRPr="00620BAC">
              <w:rPr>
                <w:rFonts w:ascii="Times New Roman" w:hAnsi="Times New Roman" w:cs="Times New Roman"/>
                <w:bCs/>
                <w:color w:val="000000"/>
                <w:sz w:val="24"/>
                <w:szCs w:val="24"/>
                <w:lang w:val="sah-RU"/>
              </w:rPr>
              <w:lastRenderedPageBreak/>
              <w:t xml:space="preserve">Создание видеоклипа </w:t>
            </w:r>
            <w:r w:rsidRPr="00620BAC">
              <w:rPr>
                <w:rFonts w:ascii="Times New Roman" w:hAnsi="Times New Roman" w:cs="Times New Roman"/>
                <w:bCs/>
                <w:color w:val="000000"/>
                <w:sz w:val="24"/>
                <w:szCs w:val="24"/>
                <w:lang w:val="sah-RU"/>
              </w:rPr>
              <w:lastRenderedPageBreak/>
              <w:t>по стихотворениям местных авторов</w:t>
            </w:r>
            <w:r>
              <w:rPr>
                <w:rFonts w:ascii="Times New Roman" w:hAnsi="Times New Roman" w:cs="Times New Roman"/>
                <w:bCs/>
                <w:color w:val="000000"/>
                <w:sz w:val="24"/>
                <w:szCs w:val="24"/>
                <w:lang w:val="sah-RU"/>
              </w:rPr>
              <w:t xml:space="preserve"> </w:t>
            </w:r>
            <w:r w:rsidRPr="00620BAC">
              <w:rPr>
                <w:rFonts w:ascii="Times New Roman" w:hAnsi="Times New Roman" w:cs="Times New Roman"/>
                <w:bCs/>
                <w:color w:val="000000"/>
                <w:sz w:val="24"/>
                <w:szCs w:val="24"/>
                <w:lang w:val="sah-RU"/>
              </w:rPr>
              <w:t xml:space="preserve">на телеграм-канале </w:t>
            </w:r>
            <w:hyperlink r:id="rId65" w:history="1">
              <w:r w:rsidRPr="003A2EDC">
                <w:rPr>
                  <w:rStyle w:val="a7"/>
                  <w:rFonts w:ascii="Times New Roman" w:hAnsi="Times New Roman" w:cs="Times New Roman"/>
                  <w:bCs/>
                  <w:sz w:val="20"/>
                  <w:szCs w:val="20"/>
                  <w:u w:val="none"/>
                  <w:lang w:val="en-US"/>
                </w:rPr>
                <w:t>https</w:t>
              </w:r>
              <w:r w:rsidRPr="003A2EDC">
                <w:rPr>
                  <w:rStyle w:val="a7"/>
                  <w:rFonts w:ascii="Times New Roman" w:hAnsi="Times New Roman" w:cs="Times New Roman"/>
                  <w:bCs/>
                  <w:sz w:val="20"/>
                  <w:szCs w:val="20"/>
                  <w:u w:val="none"/>
                </w:rPr>
                <w:t>://</w:t>
              </w:r>
              <w:r w:rsidRPr="003A2EDC">
                <w:rPr>
                  <w:rStyle w:val="a7"/>
                  <w:rFonts w:ascii="Times New Roman" w:hAnsi="Times New Roman" w:cs="Times New Roman"/>
                  <w:bCs/>
                  <w:sz w:val="20"/>
                  <w:szCs w:val="20"/>
                  <w:u w:val="none"/>
                  <w:lang w:val="en-US"/>
                </w:rPr>
                <w:t>t</w:t>
              </w:r>
              <w:r w:rsidRPr="003A2EDC">
                <w:rPr>
                  <w:rStyle w:val="a7"/>
                  <w:rFonts w:ascii="Times New Roman" w:hAnsi="Times New Roman" w:cs="Times New Roman"/>
                  <w:bCs/>
                  <w:sz w:val="20"/>
                  <w:szCs w:val="20"/>
                  <w:u w:val="none"/>
                </w:rPr>
                <w:t>.</w:t>
              </w:r>
              <w:r w:rsidRPr="003A2EDC">
                <w:rPr>
                  <w:rStyle w:val="a7"/>
                  <w:rFonts w:ascii="Times New Roman" w:hAnsi="Times New Roman" w:cs="Times New Roman"/>
                  <w:bCs/>
                  <w:sz w:val="20"/>
                  <w:szCs w:val="20"/>
                  <w:u w:val="none"/>
                  <w:lang w:val="en-US"/>
                </w:rPr>
                <w:t>me</w:t>
              </w:r>
              <w:r w:rsidRPr="003A2EDC">
                <w:rPr>
                  <w:rStyle w:val="a7"/>
                  <w:rFonts w:ascii="Times New Roman" w:hAnsi="Times New Roman" w:cs="Times New Roman"/>
                  <w:bCs/>
                  <w:sz w:val="20"/>
                  <w:szCs w:val="20"/>
                  <w:u w:val="none"/>
                </w:rPr>
                <w:t>/</w:t>
              </w:r>
              <w:r w:rsidRPr="003A2EDC">
                <w:rPr>
                  <w:rStyle w:val="a7"/>
                  <w:rFonts w:ascii="Times New Roman" w:hAnsi="Times New Roman" w:cs="Times New Roman"/>
                  <w:bCs/>
                  <w:sz w:val="20"/>
                  <w:szCs w:val="20"/>
                  <w:u w:val="none"/>
                  <w:lang w:val="en-US"/>
                </w:rPr>
                <w:t>lib</w:t>
              </w:r>
              <w:r w:rsidRPr="003A2EDC">
                <w:rPr>
                  <w:rStyle w:val="a7"/>
                  <w:rFonts w:ascii="Times New Roman" w:hAnsi="Times New Roman" w:cs="Times New Roman"/>
                  <w:bCs/>
                  <w:sz w:val="20"/>
                  <w:szCs w:val="20"/>
                  <w:u w:val="none"/>
                </w:rPr>
                <w:t>_</w:t>
              </w:r>
              <w:r w:rsidRPr="003A2EDC">
                <w:rPr>
                  <w:rStyle w:val="a7"/>
                  <w:rFonts w:ascii="Times New Roman" w:hAnsi="Times New Roman" w:cs="Times New Roman"/>
                  <w:bCs/>
                  <w:sz w:val="20"/>
                  <w:szCs w:val="20"/>
                  <w:u w:val="none"/>
                  <w:lang w:val="en-US"/>
                </w:rPr>
                <w:t>bysyttah</w:t>
              </w:r>
            </w:hyperlink>
          </w:p>
        </w:tc>
        <w:tc>
          <w:tcPr>
            <w:tcW w:w="1134" w:type="dxa"/>
          </w:tcPr>
          <w:p w:rsidR="003A2EDC" w:rsidRPr="00620BAC" w:rsidRDefault="003A2EDC" w:rsidP="009F7CB4">
            <w:pPr>
              <w:spacing w:after="0" w:line="240" w:lineRule="auto"/>
              <w:rPr>
                <w:rFonts w:ascii="Times New Roman" w:hAnsi="Times New Roman" w:cs="Times New Roman"/>
                <w:bCs/>
                <w:color w:val="000000"/>
                <w:sz w:val="24"/>
                <w:szCs w:val="24"/>
                <w:lang w:val="sah-RU"/>
              </w:rPr>
            </w:pPr>
            <w:r w:rsidRPr="00620BAC">
              <w:rPr>
                <w:rFonts w:ascii="Times New Roman" w:hAnsi="Times New Roman" w:cs="Times New Roman"/>
                <w:bCs/>
                <w:color w:val="000000"/>
                <w:sz w:val="24"/>
                <w:szCs w:val="24"/>
              </w:rPr>
              <w:lastRenderedPageBreak/>
              <w:t>4 марта</w:t>
            </w:r>
          </w:p>
        </w:tc>
        <w:tc>
          <w:tcPr>
            <w:tcW w:w="2410" w:type="dxa"/>
          </w:tcPr>
          <w:p w:rsidR="003A2EDC" w:rsidRPr="00620BAC" w:rsidRDefault="003A2EDC" w:rsidP="009F7CB4">
            <w:pPr>
              <w:spacing w:after="0" w:line="240" w:lineRule="auto"/>
              <w:ind w:right="-250"/>
              <w:rPr>
                <w:rFonts w:ascii="Times New Roman" w:hAnsi="Times New Roman" w:cs="Times New Roman"/>
                <w:bCs/>
                <w:color w:val="000000"/>
                <w:sz w:val="24"/>
                <w:szCs w:val="24"/>
                <w:lang w:val="sah-RU"/>
              </w:rPr>
            </w:pPr>
            <w:r w:rsidRPr="00620BAC">
              <w:rPr>
                <w:rFonts w:ascii="Times New Roman" w:hAnsi="Times New Roman" w:cs="Times New Roman"/>
                <w:bCs/>
                <w:color w:val="000000"/>
                <w:sz w:val="24"/>
                <w:szCs w:val="24"/>
                <w:lang w:val="sah-RU"/>
              </w:rPr>
              <w:t xml:space="preserve">Мальжагарская </w:t>
            </w:r>
          </w:p>
          <w:p w:rsidR="003A2EDC" w:rsidRPr="00620BAC" w:rsidRDefault="003A2EDC" w:rsidP="009F7CB4">
            <w:pPr>
              <w:spacing w:after="0" w:line="240" w:lineRule="auto"/>
              <w:rPr>
                <w:rFonts w:ascii="Times New Roman" w:hAnsi="Times New Roman" w:cs="Times New Roman"/>
                <w:color w:val="000000"/>
                <w:sz w:val="24"/>
                <w:szCs w:val="24"/>
                <w:lang w:val="sah-RU"/>
              </w:rPr>
            </w:pPr>
            <w:r w:rsidRPr="00620BAC">
              <w:rPr>
                <w:rFonts w:ascii="Times New Roman" w:hAnsi="Times New Roman" w:cs="Times New Roman"/>
                <w:bCs/>
                <w:color w:val="000000"/>
                <w:sz w:val="24"/>
                <w:szCs w:val="24"/>
                <w:lang w:val="sah-RU"/>
              </w:rPr>
              <w:lastRenderedPageBreak/>
              <w:t>с/б ф.№16</w:t>
            </w:r>
          </w:p>
        </w:tc>
      </w:tr>
      <w:tr w:rsidR="003A2EDC" w:rsidRPr="00F730C5" w:rsidTr="009739B1">
        <w:trPr>
          <w:trHeight w:val="254"/>
        </w:trPr>
        <w:tc>
          <w:tcPr>
            <w:tcW w:w="3592" w:type="dxa"/>
          </w:tcPr>
          <w:p w:rsidR="003A2EDC" w:rsidRPr="00D41351" w:rsidRDefault="003A2EDC" w:rsidP="00DB3644">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lastRenderedPageBreak/>
              <w:t>“</w:t>
            </w:r>
            <w:r w:rsidRPr="00D41351">
              <w:rPr>
                <w:rFonts w:ascii="Times New Roman" w:hAnsi="Times New Roman"/>
                <w:color w:val="000000"/>
                <w:sz w:val="24"/>
                <w:szCs w:val="24"/>
                <w:lang w:val="sah-RU"/>
              </w:rPr>
              <w:t>Саха сирин эмтээх отторо</w:t>
            </w:r>
            <w:r>
              <w:rPr>
                <w:rFonts w:ascii="Times New Roman" w:hAnsi="Times New Roman"/>
                <w:color w:val="000000"/>
                <w:sz w:val="24"/>
                <w:szCs w:val="24"/>
                <w:lang w:val="sah-RU"/>
              </w:rPr>
              <w:t>”</w:t>
            </w:r>
          </w:p>
        </w:tc>
        <w:tc>
          <w:tcPr>
            <w:tcW w:w="2659" w:type="dxa"/>
          </w:tcPr>
          <w:p w:rsidR="003A2EDC" w:rsidRPr="00D41351" w:rsidRDefault="003A2EDC" w:rsidP="00DB3644">
            <w:pPr>
              <w:spacing w:after="0" w:line="240" w:lineRule="auto"/>
              <w:rPr>
                <w:rFonts w:ascii="Times New Roman" w:hAnsi="Times New Roman"/>
                <w:color w:val="000000"/>
                <w:sz w:val="24"/>
                <w:szCs w:val="24"/>
                <w:lang w:val="sah-RU"/>
              </w:rPr>
            </w:pPr>
            <w:r w:rsidRPr="00D41351">
              <w:rPr>
                <w:rFonts w:ascii="Times New Roman" w:hAnsi="Times New Roman"/>
                <w:color w:val="000000"/>
                <w:sz w:val="24"/>
                <w:szCs w:val="24"/>
                <w:lang w:val="sah-RU"/>
              </w:rPr>
              <w:t>Познавательный час, обзор книг</w:t>
            </w:r>
          </w:p>
        </w:tc>
        <w:tc>
          <w:tcPr>
            <w:tcW w:w="1134" w:type="dxa"/>
          </w:tcPr>
          <w:p w:rsidR="003A2EDC" w:rsidRPr="00D41351" w:rsidRDefault="003A2EDC" w:rsidP="00DB3644">
            <w:pPr>
              <w:spacing w:after="0" w:line="240" w:lineRule="auto"/>
              <w:rPr>
                <w:rFonts w:ascii="Times New Roman" w:hAnsi="Times New Roman"/>
                <w:color w:val="000000"/>
                <w:sz w:val="24"/>
                <w:szCs w:val="24"/>
                <w:lang w:val="sah-RU"/>
              </w:rPr>
            </w:pPr>
            <w:r w:rsidRPr="00D41351">
              <w:rPr>
                <w:rFonts w:ascii="Times New Roman" w:hAnsi="Times New Roman"/>
                <w:color w:val="000000"/>
                <w:sz w:val="24"/>
                <w:szCs w:val="24"/>
                <w:lang w:val="sah-RU"/>
              </w:rPr>
              <w:t>6 марта</w:t>
            </w:r>
          </w:p>
        </w:tc>
        <w:tc>
          <w:tcPr>
            <w:tcW w:w="2410" w:type="dxa"/>
          </w:tcPr>
          <w:p w:rsidR="003A2EDC" w:rsidRPr="00D41351" w:rsidRDefault="003A2EDC" w:rsidP="00DB3644">
            <w:pPr>
              <w:spacing w:after="0" w:line="240" w:lineRule="auto"/>
            </w:pPr>
            <w:r w:rsidRPr="00D41351">
              <w:rPr>
                <w:rFonts w:ascii="Times New Roman" w:hAnsi="Times New Roman"/>
                <w:color w:val="000000"/>
                <w:sz w:val="24"/>
                <w:szCs w:val="24"/>
                <w:lang w:val="sah-RU"/>
              </w:rPr>
              <w:t>Аканинская с/б ф №17</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cs="Times New Roman"/>
                <w:i/>
                <w:color w:val="000000"/>
                <w:sz w:val="20"/>
                <w:szCs w:val="20"/>
                <w:lang w:val="sah-RU"/>
              </w:rPr>
            </w:pPr>
            <w:r w:rsidRPr="00DB3644">
              <w:rPr>
                <w:rFonts w:ascii="Times New Roman" w:hAnsi="Times New Roman" w:cs="Times New Roman"/>
                <w:i/>
                <w:color w:val="000000"/>
                <w:sz w:val="20"/>
                <w:szCs w:val="20"/>
                <w:lang w:val="sah-RU"/>
              </w:rPr>
              <w:t xml:space="preserve">Международному дню астрологии </w:t>
            </w:r>
          </w:p>
          <w:p w:rsidR="003A2EDC" w:rsidRPr="00D41351" w:rsidRDefault="003A2EDC"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“Загадочная астрология: профессия астролог”</w:t>
            </w:r>
          </w:p>
        </w:tc>
        <w:tc>
          <w:tcPr>
            <w:tcW w:w="2659" w:type="dxa"/>
          </w:tcPr>
          <w:p w:rsidR="003A2EDC" w:rsidRPr="00D41351" w:rsidRDefault="003A2EDC"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Информация в соц.сети</w:t>
            </w:r>
          </w:p>
        </w:tc>
        <w:tc>
          <w:tcPr>
            <w:tcW w:w="1134" w:type="dxa"/>
          </w:tcPr>
          <w:p w:rsidR="003A2EDC" w:rsidRPr="00D41351" w:rsidRDefault="003A2EDC"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20 марта</w:t>
            </w:r>
          </w:p>
        </w:tc>
        <w:tc>
          <w:tcPr>
            <w:tcW w:w="2410" w:type="dxa"/>
          </w:tcPr>
          <w:p w:rsidR="003A2EDC" w:rsidRPr="00D41351" w:rsidRDefault="003A2EDC" w:rsidP="00DB3644">
            <w:pPr>
              <w:spacing w:after="0" w:line="240" w:lineRule="auto"/>
            </w:pPr>
            <w:r w:rsidRPr="00D41351">
              <w:rPr>
                <w:rFonts w:ascii="Times New Roman" w:eastAsiaTheme="minorEastAsia" w:hAnsi="Times New Roman" w:cs="Times New Roman"/>
                <w:sz w:val="24"/>
                <w:szCs w:val="24"/>
                <w:lang w:eastAsia="ru-RU"/>
              </w:rPr>
              <w:t>Чкаловская с/б ф.№19</w:t>
            </w:r>
          </w:p>
        </w:tc>
      </w:tr>
      <w:tr w:rsidR="003A2EDC" w:rsidRPr="00F730C5" w:rsidTr="009739B1">
        <w:trPr>
          <w:trHeight w:val="254"/>
        </w:trPr>
        <w:tc>
          <w:tcPr>
            <w:tcW w:w="3592" w:type="dxa"/>
          </w:tcPr>
          <w:p w:rsidR="003A2EDC" w:rsidRPr="00D41351"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i/>
                <w:color w:val="000000"/>
                <w:sz w:val="20"/>
                <w:szCs w:val="20"/>
                <w:lang w:val="sah-RU"/>
              </w:rPr>
              <w:t>Международному дню леса</w:t>
            </w:r>
            <w:r w:rsidRPr="00D41351">
              <w:rPr>
                <w:rFonts w:ascii="Times New Roman" w:hAnsi="Times New Roman" w:cs="Times New Roman"/>
                <w:color w:val="000000"/>
                <w:sz w:val="24"/>
                <w:szCs w:val="24"/>
                <w:lang w:val="sah-RU"/>
              </w:rPr>
              <w:t xml:space="preserve"> “Сохраним природу”</w:t>
            </w:r>
          </w:p>
        </w:tc>
        <w:tc>
          <w:tcPr>
            <w:tcW w:w="2659" w:type="dxa"/>
          </w:tcPr>
          <w:p w:rsidR="003A2EDC" w:rsidRPr="00D41351" w:rsidRDefault="003A2EDC"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Экологический час</w:t>
            </w:r>
          </w:p>
        </w:tc>
        <w:tc>
          <w:tcPr>
            <w:tcW w:w="1134" w:type="dxa"/>
          </w:tcPr>
          <w:p w:rsidR="003A2EDC" w:rsidRPr="00D41351" w:rsidRDefault="003A2EDC"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21 марта</w:t>
            </w:r>
          </w:p>
        </w:tc>
        <w:tc>
          <w:tcPr>
            <w:tcW w:w="2410" w:type="dxa"/>
          </w:tcPr>
          <w:p w:rsidR="003A2EDC" w:rsidRPr="00D41351" w:rsidRDefault="003A2EDC" w:rsidP="00DB3644">
            <w:pPr>
              <w:spacing w:after="0" w:line="240" w:lineRule="auto"/>
            </w:pPr>
            <w:r w:rsidRPr="00D41351">
              <w:rPr>
                <w:rFonts w:ascii="Times New Roman" w:eastAsiaTheme="minorEastAsia" w:hAnsi="Times New Roman" w:cs="Times New Roman"/>
                <w:sz w:val="24"/>
                <w:szCs w:val="24"/>
                <w:lang w:eastAsia="ru-RU"/>
              </w:rPr>
              <w:t>Чкаловская с/б ф.№19</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cs="Times New Roman"/>
                <w:i/>
                <w:color w:val="000000"/>
                <w:sz w:val="20"/>
                <w:szCs w:val="20"/>
                <w:lang w:val="sah-RU"/>
              </w:rPr>
            </w:pPr>
            <w:r w:rsidRPr="00DB3644">
              <w:rPr>
                <w:rFonts w:ascii="Times New Roman" w:hAnsi="Times New Roman" w:cs="Times New Roman"/>
                <w:i/>
                <w:color w:val="000000"/>
                <w:sz w:val="20"/>
                <w:szCs w:val="20"/>
                <w:lang w:val="sah-RU"/>
              </w:rPr>
              <w:t xml:space="preserve">Всемирному дню водных ресурсов </w:t>
            </w:r>
          </w:p>
          <w:p w:rsidR="003A2EDC" w:rsidRPr="00D41351" w:rsidRDefault="003A2EDC" w:rsidP="00DB3644">
            <w:pPr>
              <w:spacing w:after="0" w:line="240" w:lineRule="auto"/>
              <w:rPr>
                <w:rFonts w:ascii="Times New Roman" w:hAnsi="Times New Roman" w:cs="Times New Roman"/>
                <w:color w:val="000000"/>
                <w:sz w:val="24"/>
                <w:szCs w:val="24"/>
              </w:rPr>
            </w:pPr>
            <w:r w:rsidRPr="00D41351">
              <w:rPr>
                <w:rFonts w:ascii="Times New Roman" w:hAnsi="Times New Roman" w:cs="Times New Roman"/>
                <w:color w:val="000000"/>
                <w:sz w:val="24"/>
                <w:szCs w:val="24"/>
                <w:lang w:val="sah-RU"/>
              </w:rPr>
              <w:t>“</w:t>
            </w:r>
            <w:r w:rsidRPr="00D41351">
              <w:rPr>
                <w:rFonts w:ascii="Times New Roman" w:hAnsi="Times New Roman" w:cs="Times New Roman"/>
                <w:color w:val="000000"/>
                <w:sz w:val="24"/>
                <w:szCs w:val="24"/>
              </w:rPr>
              <w:t>Вода – основа всего»</w:t>
            </w:r>
          </w:p>
        </w:tc>
        <w:tc>
          <w:tcPr>
            <w:tcW w:w="2659" w:type="dxa"/>
          </w:tcPr>
          <w:p w:rsidR="003A2EDC" w:rsidRPr="00D41351" w:rsidRDefault="003A2EDC"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Экологический час</w:t>
            </w:r>
          </w:p>
        </w:tc>
        <w:tc>
          <w:tcPr>
            <w:tcW w:w="1134" w:type="dxa"/>
          </w:tcPr>
          <w:p w:rsidR="003A2EDC" w:rsidRPr="00D41351" w:rsidRDefault="003A2EDC" w:rsidP="00DB3644">
            <w:pPr>
              <w:spacing w:after="0" w:line="240" w:lineRule="auto"/>
              <w:rPr>
                <w:rFonts w:ascii="Times New Roman" w:hAnsi="Times New Roman" w:cs="Times New Roman"/>
                <w:color w:val="000000"/>
                <w:sz w:val="24"/>
                <w:szCs w:val="24"/>
                <w:lang w:val="sah-RU"/>
              </w:rPr>
            </w:pPr>
            <w:r w:rsidRPr="00D41351">
              <w:rPr>
                <w:rFonts w:ascii="Times New Roman" w:hAnsi="Times New Roman" w:cs="Times New Roman"/>
                <w:color w:val="000000"/>
                <w:sz w:val="24"/>
                <w:szCs w:val="24"/>
                <w:lang w:val="sah-RU"/>
              </w:rPr>
              <w:t>22 марта</w:t>
            </w:r>
          </w:p>
        </w:tc>
        <w:tc>
          <w:tcPr>
            <w:tcW w:w="2410" w:type="dxa"/>
          </w:tcPr>
          <w:p w:rsidR="003A2EDC" w:rsidRPr="00D41351" w:rsidRDefault="003A2EDC" w:rsidP="00DB3644">
            <w:pPr>
              <w:spacing w:after="0" w:line="240" w:lineRule="auto"/>
            </w:pPr>
            <w:r w:rsidRPr="00D41351">
              <w:rPr>
                <w:rFonts w:ascii="Times New Roman" w:eastAsiaTheme="minorEastAsia" w:hAnsi="Times New Roman" w:cs="Times New Roman"/>
                <w:sz w:val="24"/>
                <w:szCs w:val="24"/>
                <w:lang w:eastAsia="ru-RU"/>
              </w:rPr>
              <w:t>Чкаловская с/б ф.№19</w:t>
            </w:r>
          </w:p>
        </w:tc>
      </w:tr>
      <w:tr w:rsidR="003A2EDC" w:rsidRPr="00F730C5" w:rsidTr="009739B1">
        <w:trPr>
          <w:trHeight w:val="254"/>
        </w:trPr>
        <w:tc>
          <w:tcPr>
            <w:tcW w:w="3592" w:type="dxa"/>
          </w:tcPr>
          <w:p w:rsidR="003A2EDC" w:rsidRPr="00DB3644" w:rsidRDefault="003A2EDC" w:rsidP="00DB3644">
            <w:pPr>
              <w:tabs>
                <w:tab w:val="left" w:pos="1087"/>
              </w:tabs>
              <w:spacing w:after="0" w:line="240" w:lineRule="auto"/>
              <w:rPr>
                <w:rFonts w:ascii="Times New Roman" w:hAnsi="Times New Roman" w:cs="Times New Roman"/>
                <w:i/>
                <w:sz w:val="20"/>
                <w:szCs w:val="20"/>
              </w:rPr>
            </w:pPr>
            <w:r w:rsidRPr="00DB3644">
              <w:rPr>
                <w:rFonts w:ascii="Times New Roman" w:hAnsi="Times New Roman" w:cs="Times New Roman"/>
                <w:i/>
                <w:sz w:val="20"/>
                <w:szCs w:val="20"/>
              </w:rPr>
              <w:t>К международному дню леса</w:t>
            </w:r>
          </w:p>
          <w:p w:rsidR="003A2EDC" w:rsidRPr="00D41351" w:rsidRDefault="003A2EDC" w:rsidP="00DB3644">
            <w:pPr>
              <w:tabs>
                <w:tab w:val="left" w:pos="1087"/>
              </w:tabs>
              <w:spacing w:after="0" w:line="240" w:lineRule="auto"/>
              <w:rPr>
                <w:rFonts w:ascii="Times New Roman" w:hAnsi="Times New Roman" w:cs="Times New Roman"/>
                <w:sz w:val="24"/>
                <w:szCs w:val="24"/>
              </w:rPr>
            </w:pPr>
            <w:r w:rsidRPr="00D41351">
              <w:rPr>
                <w:rFonts w:ascii="Times New Roman" w:hAnsi="Times New Roman" w:cs="Times New Roman"/>
                <w:sz w:val="24"/>
                <w:szCs w:val="24"/>
              </w:rPr>
              <w:t>«Волшебный мир леса»</w:t>
            </w:r>
          </w:p>
        </w:tc>
        <w:tc>
          <w:tcPr>
            <w:tcW w:w="2659" w:type="dxa"/>
          </w:tcPr>
          <w:p w:rsidR="003A2EDC" w:rsidRPr="00D41351" w:rsidRDefault="003A2EDC" w:rsidP="00DB3644">
            <w:pPr>
              <w:tabs>
                <w:tab w:val="left" w:pos="1087"/>
              </w:tabs>
              <w:spacing w:after="0" w:line="240" w:lineRule="auto"/>
              <w:rPr>
                <w:rFonts w:ascii="Times New Roman" w:hAnsi="Times New Roman" w:cs="Times New Roman"/>
                <w:sz w:val="24"/>
                <w:szCs w:val="24"/>
              </w:rPr>
            </w:pPr>
            <w:r w:rsidRPr="00D41351">
              <w:rPr>
                <w:rFonts w:ascii="Times New Roman" w:hAnsi="Times New Roman" w:cs="Times New Roman"/>
                <w:sz w:val="24"/>
                <w:szCs w:val="24"/>
              </w:rPr>
              <w:t>Книжная выставка</w:t>
            </w:r>
          </w:p>
        </w:tc>
        <w:tc>
          <w:tcPr>
            <w:tcW w:w="1134" w:type="dxa"/>
          </w:tcPr>
          <w:p w:rsidR="003A2EDC" w:rsidRPr="00D41351" w:rsidRDefault="003A2EDC" w:rsidP="00DB3644">
            <w:pPr>
              <w:tabs>
                <w:tab w:val="left" w:pos="1087"/>
              </w:tabs>
              <w:spacing w:after="0" w:line="240" w:lineRule="auto"/>
              <w:rPr>
                <w:rFonts w:ascii="Times New Roman" w:hAnsi="Times New Roman" w:cs="Times New Roman"/>
                <w:sz w:val="24"/>
                <w:szCs w:val="24"/>
              </w:rPr>
            </w:pPr>
            <w:r w:rsidRPr="00D41351">
              <w:rPr>
                <w:rFonts w:ascii="Times New Roman" w:hAnsi="Times New Roman" w:cs="Times New Roman"/>
                <w:sz w:val="24"/>
                <w:szCs w:val="24"/>
              </w:rPr>
              <w:t>21 марта</w:t>
            </w:r>
          </w:p>
        </w:tc>
        <w:tc>
          <w:tcPr>
            <w:tcW w:w="2410" w:type="dxa"/>
          </w:tcPr>
          <w:p w:rsidR="003A2EDC" w:rsidRPr="00D41351" w:rsidRDefault="003A2EDC" w:rsidP="00DB3644">
            <w:pPr>
              <w:tabs>
                <w:tab w:val="left" w:pos="1087"/>
              </w:tabs>
              <w:spacing w:after="0" w:line="240" w:lineRule="auto"/>
              <w:rPr>
                <w:rFonts w:ascii="Times New Roman" w:hAnsi="Times New Roman" w:cs="Times New Roman"/>
                <w:sz w:val="24"/>
                <w:szCs w:val="24"/>
              </w:rPr>
            </w:pPr>
            <w:r w:rsidRPr="00D41351">
              <w:rPr>
                <w:rFonts w:ascii="Times New Roman" w:hAnsi="Times New Roman" w:cs="Times New Roman"/>
                <w:sz w:val="24"/>
                <w:szCs w:val="24"/>
              </w:rPr>
              <w:t>Кировская с/б ф.№21</w:t>
            </w:r>
          </w:p>
        </w:tc>
      </w:tr>
      <w:tr w:rsidR="003A2EDC" w:rsidRPr="00F730C5" w:rsidTr="009739B1">
        <w:trPr>
          <w:trHeight w:val="254"/>
        </w:trPr>
        <w:tc>
          <w:tcPr>
            <w:tcW w:w="3592" w:type="dxa"/>
          </w:tcPr>
          <w:p w:rsidR="003A2EDC" w:rsidRPr="00DB3644" w:rsidRDefault="003A2EDC" w:rsidP="00DB3644">
            <w:pPr>
              <w:tabs>
                <w:tab w:val="left" w:pos="1087"/>
              </w:tabs>
              <w:spacing w:after="0" w:line="240" w:lineRule="auto"/>
              <w:rPr>
                <w:rFonts w:ascii="Times New Roman" w:hAnsi="Times New Roman" w:cs="Times New Roman"/>
                <w:i/>
                <w:sz w:val="20"/>
                <w:szCs w:val="20"/>
              </w:rPr>
            </w:pPr>
            <w:r w:rsidRPr="00DB3644">
              <w:rPr>
                <w:rFonts w:ascii="Times New Roman" w:hAnsi="Times New Roman" w:cs="Times New Roman"/>
                <w:i/>
                <w:sz w:val="20"/>
                <w:szCs w:val="20"/>
              </w:rPr>
              <w:t>К Всемирному дню водных ресурсов</w:t>
            </w:r>
          </w:p>
          <w:p w:rsidR="003A2EDC" w:rsidRPr="00D41351" w:rsidRDefault="003A2EDC" w:rsidP="00DB3644">
            <w:pPr>
              <w:tabs>
                <w:tab w:val="left" w:pos="1087"/>
              </w:tabs>
              <w:spacing w:after="0" w:line="240" w:lineRule="auto"/>
              <w:rPr>
                <w:rFonts w:ascii="Times New Roman" w:hAnsi="Times New Roman" w:cs="Times New Roman"/>
                <w:sz w:val="24"/>
                <w:szCs w:val="24"/>
              </w:rPr>
            </w:pPr>
            <w:r w:rsidRPr="00D41351">
              <w:rPr>
                <w:rFonts w:ascii="Times New Roman" w:hAnsi="Times New Roman" w:cs="Times New Roman"/>
                <w:sz w:val="24"/>
                <w:szCs w:val="24"/>
              </w:rPr>
              <w:t>«Царица- Водица»</w:t>
            </w:r>
          </w:p>
        </w:tc>
        <w:tc>
          <w:tcPr>
            <w:tcW w:w="2659" w:type="dxa"/>
          </w:tcPr>
          <w:p w:rsidR="003A2EDC" w:rsidRPr="00D41351" w:rsidRDefault="003A2EDC" w:rsidP="00DB3644">
            <w:pPr>
              <w:tabs>
                <w:tab w:val="left" w:pos="1087"/>
              </w:tabs>
              <w:spacing w:after="0" w:line="240" w:lineRule="auto"/>
              <w:rPr>
                <w:rFonts w:ascii="Times New Roman" w:hAnsi="Times New Roman" w:cs="Times New Roman"/>
                <w:sz w:val="24"/>
                <w:szCs w:val="24"/>
              </w:rPr>
            </w:pPr>
            <w:r w:rsidRPr="00D41351">
              <w:rPr>
                <w:rFonts w:ascii="Times New Roman" w:hAnsi="Times New Roman" w:cs="Times New Roman"/>
                <w:sz w:val="24"/>
                <w:szCs w:val="24"/>
              </w:rPr>
              <w:t>Экологическая игра для молодежи</w:t>
            </w:r>
          </w:p>
        </w:tc>
        <w:tc>
          <w:tcPr>
            <w:tcW w:w="1134" w:type="dxa"/>
          </w:tcPr>
          <w:p w:rsidR="003A2EDC" w:rsidRPr="00D41351" w:rsidRDefault="003A2EDC" w:rsidP="00DB3644">
            <w:pPr>
              <w:tabs>
                <w:tab w:val="left" w:pos="1087"/>
              </w:tabs>
              <w:spacing w:after="0" w:line="240" w:lineRule="auto"/>
              <w:rPr>
                <w:rFonts w:ascii="Times New Roman" w:hAnsi="Times New Roman" w:cs="Times New Roman"/>
                <w:sz w:val="24"/>
                <w:szCs w:val="24"/>
              </w:rPr>
            </w:pPr>
            <w:r w:rsidRPr="00D41351">
              <w:rPr>
                <w:rFonts w:ascii="Times New Roman" w:hAnsi="Times New Roman" w:cs="Times New Roman"/>
                <w:sz w:val="24"/>
                <w:szCs w:val="24"/>
              </w:rPr>
              <w:t>22 марта</w:t>
            </w:r>
          </w:p>
        </w:tc>
        <w:tc>
          <w:tcPr>
            <w:tcW w:w="2410" w:type="dxa"/>
          </w:tcPr>
          <w:p w:rsidR="003A2EDC" w:rsidRPr="00D41351" w:rsidRDefault="003A2EDC" w:rsidP="00DB3644">
            <w:pPr>
              <w:tabs>
                <w:tab w:val="left" w:pos="1087"/>
              </w:tabs>
              <w:spacing w:after="0" w:line="240" w:lineRule="auto"/>
              <w:rPr>
                <w:rFonts w:ascii="Times New Roman" w:hAnsi="Times New Roman" w:cs="Times New Roman"/>
                <w:sz w:val="24"/>
                <w:szCs w:val="24"/>
              </w:rPr>
            </w:pPr>
            <w:r w:rsidRPr="00D41351">
              <w:rPr>
                <w:rFonts w:ascii="Times New Roman" w:hAnsi="Times New Roman" w:cs="Times New Roman"/>
                <w:sz w:val="24"/>
                <w:szCs w:val="24"/>
              </w:rPr>
              <w:t>Кировская с/б ф.№21</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cs="Times New Roman"/>
                <w:bCs/>
                <w:i/>
                <w:iCs/>
                <w:color w:val="000000"/>
                <w:sz w:val="20"/>
                <w:szCs w:val="20"/>
                <w:lang w:val="sah-RU"/>
              </w:rPr>
            </w:pPr>
            <w:r w:rsidRPr="00DB3644">
              <w:rPr>
                <w:rFonts w:ascii="Times New Roman" w:hAnsi="Times New Roman" w:cs="Times New Roman"/>
                <w:bCs/>
                <w:i/>
                <w:iCs/>
                <w:color w:val="000000"/>
                <w:sz w:val="20"/>
                <w:szCs w:val="20"/>
                <w:lang w:val="sah-RU"/>
              </w:rPr>
              <w:t xml:space="preserve">Всемирный день животных </w:t>
            </w:r>
          </w:p>
          <w:p w:rsidR="003A2EDC" w:rsidRPr="00D41351" w:rsidRDefault="003A2EDC" w:rsidP="00DB3644">
            <w:pPr>
              <w:spacing w:after="0" w:line="240" w:lineRule="auto"/>
              <w:rPr>
                <w:rFonts w:ascii="Times New Roman" w:hAnsi="Times New Roman" w:cs="Times New Roman"/>
                <w:bCs/>
                <w:color w:val="000000"/>
                <w:sz w:val="24"/>
                <w:szCs w:val="24"/>
                <w:lang w:val="sah-RU"/>
              </w:rPr>
            </w:pPr>
            <w:r w:rsidRPr="00D41351">
              <w:rPr>
                <w:rFonts w:ascii="Times New Roman" w:hAnsi="Times New Roman" w:cs="Times New Roman"/>
                <w:bCs/>
                <w:color w:val="000000"/>
                <w:sz w:val="24"/>
                <w:szCs w:val="24"/>
                <w:lang w:val="sah-RU"/>
              </w:rPr>
              <w:t>“Знатоки живой природы”</w:t>
            </w:r>
          </w:p>
        </w:tc>
        <w:tc>
          <w:tcPr>
            <w:tcW w:w="2659" w:type="dxa"/>
          </w:tcPr>
          <w:p w:rsidR="003A2EDC" w:rsidRPr="00D41351" w:rsidRDefault="003A2EDC" w:rsidP="00DB3644">
            <w:pPr>
              <w:spacing w:after="0" w:line="240" w:lineRule="auto"/>
              <w:rPr>
                <w:rFonts w:ascii="Times New Roman" w:hAnsi="Times New Roman" w:cs="Times New Roman"/>
                <w:bCs/>
                <w:color w:val="000000"/>
                <w:sz w:val="24"/>
                <w:szCs w:val="24"/>
                <w:lang w:val="sah-RU"/>
              </w:rPr>
            </w:pPr>
            <w:r w:rsidRPr="00D41351">
              <w:rPr>
                <w:rFonts w:ascii="Times New Roman" w:hAnsi="Times New Roman" w:cs="Times New Roman"/>
                <w:bCs/>
                <w:color w:val="000000"/>
                <w:sz w:val="24"/>
                <w:szCs w:val="24"/>
                <w:lang w:val="sah-RU"/>
              </w:rPr>
              <w:t>Библиотечный урок</w:t>
            </w:r>
          </w:p>
        </w:tc>
        <w:tc>
          <w:tcPr>
            <w:tcW w:w="1134" w:type="dxa"/>
          </w:tcPr>
          <w:p w:rsidR="003A2EDC" w:rsidRPr="00D41351" w:rsidRDefault="003A2EDC" w:rsidP="00DB3644">
            <w:pPr>
              <w:spacing w:after="0" w:line="240" w:lineRule="auto"/>
              <w:rPr>
                <w:rFonts w:ascii="Times New Roman" w:hAnsi="Times New Roman" w:cs="Times New Roman"/>
                <w:bCs/>
                <w:color w:val="000000"/>
                <w:sz w:val="24"/>
                <w:szCs w:val="24"/>
                <w:lang w:val="sah-RU"/>
              </w:rPr>
            </w:pPr>
            <w:r w:rsidRPr="00D41351">
              <w:rPr>
                <w:rFonts w:ascii="Times New Roman" w:hAnsi="Times New Roman" w:cs="Times New Roman"/>
                <w:bCs/>
                <w:color w:val="000000"/>
                <w:sz w:val="24"/>
                <w:szCs w:val="24"/>
                <w:lang w:val="sah-RU"/>
              </w:rPr>
              <w:t>3 марта</w:t>
            </w:r>
          </w:p>
        </w:tc>
        <w:tc>
          <w:tcPr>
            <w:tcW w:w="2410" w:type="dxa"/>
          </w:tcPr>
          <w:p w:rsidR="003A2EDC" w:rsidRPr="003A2EDC" w:rsidRDefault="003A2EDC" w:rsidP="00DB36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tc>
      </w:tr>
      <w:tr w:rsidR="003A2EDC" w:rsidRPr="00F730C5" w:rsidTr="009739B1">
        <w:trPr>
          <w:trHeight w:val="254"/>
        </w:trPr>
        <w:tc>
          <w:tcPr>
            <w:tcW w:w="9795" w:type="dxa"/>
            <w:gridSpan w:val="4"/>
          </w:tcPr>
          <w:p w:rsidR="003A2EDC" w:rsidRPr="00F730C5" w:rsidRDefault="003A2EDC" w:rsidP="00DB3644">
            <w:pPr>
              <w:spacing w:before="240" w:line="256" w:lineRule="auto"/>
              <w:jc w:val="center"/>
              <w:rPr>
                <w:rFonts w:ascii="Times New Roman" w:eastAsia="Times New Roman" w:hAnsi="Times New Roman" w:cs="Times New Roman"/>
                <w:sz w:val="24"/>
                <w:szCs w:val="24"/>
                <w:highlight w:val="white"/>
                <w:lang w:eastAsia="ru-RU"/>
              </w:rPr>
            </w:pPr>
            <w:r w:rsidRPr="00166A5E">
              <w:rPr>
                <w:rFonts w:ascii="Times New Roman" w:eastAsia="Times New Roman" w:hAnsi="Times New Roman" w:cs="Times New Roman"/>
                <w:b/>
                <w:color w:val="000000"/>
                <w:sz w:val="24"/>
                <w:szCs w:val="24"/>
                <w:highlight w:val="white"/>
                <w:lang w:eastAsia="ru-RU"/>
              </w:rPr>
              <w:t>Апрель</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eastAsia="Times New Roman" w:hAnsi="Times New Roman" w:cs="Times New Roman"/>
                <w:i/>
                <w:sz w:val="20"/>
                <w:szCs w:val="20"/>
                <w:highlight w:val="white"/>
                <w:lang w:eastAsia="ru-RU"/>
              </w:rPr>
            </w:pPr>
            <w:r w:rsidRPr="00DB3644">
              <w:rPr>
                <w:rFonts w:ascii="Times New Roman" w:eastAsia="Times New Roman" w:hAnsi="Times New Roman" w:cs="Times New Roman"/>
                <w:i/>
                <w:sz w:val="20"/>
                <w:szCs w:val="20"/>
                <w:highlight w:val="white"/>
                <w:lang w:eastAsia="ru-RU"/>
              </w:rPr>
              <w:t>к Всемирному дню здоровья</w:t>
            </w:r>
          </w:p>
          <w:p w:rsidR="003A2EDC" w:rsidRPr="00DB3644" w:rsidRDefault="003A2EDC" w:rsidP="00DB3644">
            <w:pPr>
              <w:spacing w:after="0" w:line="240" w:lineRule="auto"/>
              <w:rPr>
                <w:rFonts w:ascii="Times New Roman" w:eastAsia="Times New Roman" w:hAnsi="Times New Roman" w:cs="Times New Roman"/>
                <w:sz w:val="24"/>
                <w:szCs w:val="24"/>
                <w:highlight w:val="white"/>
                <w:lang w:eastAsia="ru-RU"/>
              </w:rPr>
            </w:pPr>
            <w:r w:rsidRPr="00DB3644">
              <w:rPr>
                <w:rFonts w:ascii="Times New Roman" w:eastAsia="Times New Roman" w:hAnsi="Times New Roman" w:cs="Times New Roman"/>
                <w:sz w:val="24"/>
                <w:szCs w:val="24"/>
                <w:highlight w:val="white"/>
                <w:lang w:eastAsia="ru-RU"/>
              </w:rPr>
              <w:t>«Сто советов на здоровье»</w:t>
            </w:r>
          </w:p>
        </w:tc>
        <w:tc>
          <w:tcPr>
            <w:tcW w:w="2659" w:type="dxa"/>
          </w:tcPr>
          <w:p w:rsidR="003A2EDC" w:rsidRPr="00DB3644" w:rsidRDefault="003A2EDC" w:rsidP="00DB3644">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DB3644">
              <w:rPr>
                <w:rFonts w:ascii="Times New Roman" w:eastAsia="Times New Roman" w:hAnsi="Times New Roman" w:cs="Times New Roman"/>
                <w:color w:val="000000"/>
                <w:sz w:val="24"/>
                <w:szCs w:val="24"/>
                <w:highlight w:val="white"/>
                <w:lang w:eastAsia="ru-RU"/>
              </w:rPr>
              <w:t xml:space="preserve">Час здоровья для </w:t>
            </w:r>
            <w:r w:rsidRPr="00DB3644">
              <w:rPr>
                <w:rFonts w:ascii="Times New Roman" w:eastAsia="Times New Roman" w:hAnsi="Times New Roman" w:cs="Times New Roman"/>
                <w:sz w:val="24"/>
                <w:szCs w:val="24"/>
                <w:highlight w:val="white"/>
                <w:lang w:eastAsia="ru-RU"/>
              </w:rPr>
              <w:t>членов ВОС</w:t>
            </w:r>
            <w:r w:rsidRPr="00DB3644">
              <w:rPr>
                <w:rFonts w:ascii="Times New Roman" w:eastAsia="Times New Roman" w:hAnsi="Times New Roman" w:cs="Times New Roman"/>
                <w:color w:val="000000"/>
                <w:sz w:val="24"/>
                <w:szCs w:val="24"/>
                <w:highlight w:val="white"/>
                <w:lang w:eastAsia="ru-RU"/>
              </w:rPr>
              <w:t xml:space="preserve"> </w:t>
            </w:r>
          </w:p>
        </w:tc>
        <w:tc>
          <w:tcPr>
            <w:tcW w:w="1134" w:type="dxa"/>
          </w:tcPr>
          <w:p w:rsidR="003A2EDC" w:rsidRPr="00DB3644" w:rsidRDefault="003A2EDC" w:rsidP="00DB3644">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DB3644">
              <w:rPr>
                <w:rFonts w:ascii="Times New Roman" w:eastAsia="Times New Roman" w:hAnsi="Times New Roman" w:cs="Times New Roman"/>
                <w:sz w:val="24"/>
                <w:szCs w:val="24"/>
                <w:highlight w:val="white"/>
                <w:lang w:eastAsia="ru-RU"/>
              </w:rPr>
              <w:t>11</w:t>
            </w:r>
            <w:r w:rsidRPr="00DB3644">
              <w:rPr>
                <w:rFonts w:ascii="Times New Roman" w:eastAsia="Times New Roman" w:hAnsi="Times New Roman" w:cs="Times New Roman"/>
                <w:color w:val="000000"/>
                <w:sz w:val="24"/>
                <w:szCs w:val="24"/>
                <w:highlight w:val="white"/>
                <w:lang w:eastAsia="ru-RU"/>
              </w:rPr>
              <w:t xml:space="preserve"> апреля</w:t>
            </w:r>
          </w:p>
        </w:tc>
        <w:tc>
          <w:tcPr>
            <w:tcW w:w="2410" w:type="dxa"/>
          </w:tcPr>
          <w:p w:rsidR="003A2EDC" w:rsidRPr="00DB3644" w:rsidRDefault="003A2EDC" w:rsidP="00DB3644">
            <w:pPr>
              <w:spacing w:after="0" w:line="240" w:lineRule="auto"/>
              <w:rPr>
                <w:rFonts w:ascii="Times New Roman" w:eastAsia="Times New Roman" w:hAnsi="Times New Roman" w:cs="Times New Roman"/>
                <w:color w:val="000000"/>
                <w:sz w:val="24"/>
                <w:szCs w:val="24"/>
                <w:highlight w:val="white"/>
                <w:lang w:eastAsia="ru-RU"/>
              </w:rPr>
            </w:pPr>
            <w:r w:rsidRPr="00DB3644">
              <w:rPr>
                <w:rFonts w:ascii="Times New Roman" w:eastAsia="Times New Roman" w:hAnsi="Times New Roman" w:cs="Times New Roman"/>
                <w:sz w:val="24"/>
                <w:szCs w:val="24"/>
                <w:highlight w:val="white"/>
                <w:lang w:eastAsia="ru-RU"/>
              </w:rPr>
              <w:t>ЦРБ им. Ф.Г. Сафронова, ВОС</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eastAsia="Times New Roman" w:hAnsi="Times New Roman" w:cs="Times New Roman"/>
                <w:i/>
                <w:sz w:val="20"/>
                <w:szCs w:val="20"/>
                <w:highlight w:val="white"/>
                <w:lang w:eastAsia="ru-RU"/>
              </w:rPr>
            </w:pPr>
            <w:r w:rsidRPr="00DB3644">
              <w:rPr>
                <w:rFonts w:ascii="Times New Roman" w:eastAsia="Times New Roman" w:hAnsi="Times New Roman" w:cs="Times New Roman"/>
                <w:i/>
                <w:sz w:val="20"/>
                <w:szCs w:val="20"/>
                <w:highlight w:val="white"/>
                <w:lang w:eastAsia="ru-RU"/>
              </w:rPr>
              <w:t>к Международному дню Земли</w:t>
            </w:r>
          </w:p>
          <w:p w:rsidR="003A2EDC" w:rsidRPr="00DB3644" w:rsidRDefault="003A2EDC" w:rsidP="00DB3644">
            <w:pPr>
              <w:spacing w:after="0" w:line="240" w:lineRule="auto"/>
              <w:rPr>
                <w:rFonts w:ascii="Times New Roman" w:eastAsia="Times New Roman" w:hAnsi="Times New Roman" w:cs="Times New Roman"/>
                <w:sz w:val="24"/>
                <w:szCs w:val="24"/>
                <w:highlight w:val="white"/>
                <w:lang w:eastAsia="ru-RU"/>
              </w:rPr>
            </w:pPr>
            <w:r w:rsidRPr="00DB3644">
              <w:rPr>
                <w:rFonts w:ascii="Times New Roman" w:eastAsia="Times New Roman" w:hAnsi="Times New Roman" w:cs="Times New Roman"/>
                <w:sz w:val="24"/>
                <w:szCs w:val="24"/>
                <w:highlight w:val="white"/>
                <w:lang w:eastAsia="ru-RU"/>
              </w:rPr>
              <w:t>«Земля – наш общий дом»</w:t>
            </w:r>
          </w:p>
        </w:tc>
        <w:tc>
          <w:tcPr>
            <w:tcW w:w="2659" w:type="dxa"/>
          </w:tcPr>
          <w:p w:rsidR="003A2EDC" w:rsidRPr="00DB3644" w:rsidRDefault="003A2EDC" w:rsidP="00DB3644">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DB3644">
              <w:rPr>
                <w:rFonts w:ascii="Times New Roman" w:eastAsia="Times New Roman" w:hAnsi="Times New Roman" w:cs="Times New Roman"/>
                <w:color w:val="000000"/>
                <w:sz w:val="24"/>
                <w:szCs w:val="24"/>
                <w:highlight w:val="white"/>
                <w:lang w:eastAsia="ru-RU"/>
              </w:rPr>
              <w:t xml:space="preserve">Книжная выставка  </w:t>
            </w:r>
          </w:p>
        </w:tc>
        <w:tc>
          <w:tcPr>
            <w:tcW w:w="1134" w:type="dxa"/>
          </w:tcPr>
          <w:p w:rsidR="003A2EDC" w:rsidRPr="00DB3644" w:rsidRDefault="003A2EDC" w:rsidP="00DB3644">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DB3644">
              <w:rPr>
                <w:rFonts w:ascii="Times New Roman" w:eastAsia="Times New Roman" w:hAnsi="Times New Roman" w:cs="Times New Roman"/>
                <w:color w:val="000000"/>
                <w:sz w:val="24"/>
                <w:szCs w:val="24"/>
                <w:highlight w:val="white"/>
                <w:lang w:eastAsia="ru-RU"/>
              </w:rPr>
              <w:t>22 апреля</w:t>
            </w:r>
          </w:p>
        </w:tc>
        <w:tc>
          <w:tcPr>
            <w:tcW w:w="2410" w:type="dxa"/>
          </w:tcPr>
          <w:p w:rsidR="003A2EDC" w:rsidRPr="00DB3644" w:rsidRDefault="003A2EDC" w:rsidP="00DB3644">
            <w:pPr>
              <w:spacing w:after="0" w:line="240" w:lineRule="auto"/>
              <w:rPr>
                <w:rFonts w:ascii="Times New Roman" w:eastAsia="Times New Roman" w:hAnsi="Times New Roman" w:cs="Times New Roman"/>
                <w:color w:val="000000"/>
                <w:sz w:val="24"/>
                <w:szCs w:val="24"/>
                <w:highlight w:val="white"/>
                <w:lang w:eastAsia="ru-RU"/>
              </w:rPr>
            </w:pPr>
            <w:r w:rsidRPr="00DB3644">
              <w:rPr>
                <w:rFonts w:ascii="Times New Roman" w:eastAsia="Times New Roman" w:hAnsi="Times New Roman" w:cs="Times New Roman"/>
                <w:sz w:val="24"/>
                <w:szCs w:val="24"/>
                <w:highlight w:val="white"/>
                <w:lang w:eastAsia="ru-RU"/>
              </w:rPr>
              <w:t>ЦРБ им. Ф.Г. Сафронова</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cs="Times New Roman"/>
                <w:sz w:val="24"/>
                <w:szCs w:val="24"/>
                <w:lang w:val="sah-RU"/>
              </w:rPr>
            </w:pPr>
            <w:r w:rsidRPr="00DB3644">
              <w:rPr>
                <w:rFonts w:ascii="Times New Roman" w:hAnsi="Times New Roman" w:cs="Times New Roman"/>
                <w:sz w:val="24"/>
                <w:szCs w:val="24"/>
                <w:lang w:val="sah-RU"/>
              </w:rPr>
              <w:t>“Лекарственные растения” ко Всемирному дню Здоровья</w:t>
            </w:r>
          </w:p>
        </w:tc>
        <w:tc>
          <w:tcPr>
            <w:tcW w:w="2659" w:type="dxa"/>
          </w:tcPr>
          <w:p w:rsidR="003A2EDC" w:rsidRPr="00DB3644" w:rsidRDefault="003A2EDC" w:rsidP="00DB3644">
            <w:pPr>
              <w:spacing w:after="0" w:line="240" w:lineRule="auto"/>
              <w:rPr>
                <w:rFonts w:ascii="Times New Roman" w:hAnsi="Times New Roman" w:cs="Times New Roman"/>
                <w:sz w:val="24"/>
                <w:szCs w:val="24"/>
                <w:lang w:val="sah-RU"/>
              </w:rPr>
            </w:pPr>
            <w:r w:rsidRPr="00DB3644">
              <w:rPr>
                <w:rFonts w:ascii="Times New Roman" w:hAnsi="Times New Roman" w:cs="Times New Roman"/>
                <w:sz w:val="24"/>
                <w:szCs w:val="24"/>
                <w:lang w:val="sah-RU"/>
              </w:rPr>
              <w:t>Полочная книжная выставка</w:t>
            </w:r>
          </w:p>
        </w:tc>
        <w:tc>
          <w:tcPr>
            <w:tcW w:w="1134" w:type="dxa"/>
          </w:tcPr>
          <w:p w:rsidR="003A2EDC" w:rsidRPr="00DB3644" w:rsidRDefault="003A2EDC" w:rsidP="00DB3644">
            <w:pPr>
              <w:spacing w:after="0" w:line="240" w:lineRule="auto"/>
              <w:rPr>
                <w:rFonts w:ascii="Times New Roman" w:hAnsi="Times New Roman" w:cs="Times New Roman"/>
                <w:sz w:val="24"/>
                <w:szCs w:val="24"/>
                <w:lang w:val="sah-RU"/>
              </w:rPr>
            </w:pPr>
            <w:r w:rsidRPr="00DB3644">
              <w:rPr>
                <w:rFonts w:ascii="Times New Roman" w:hAnsi="Times New Roman" w:cs="Times New Roman"/>
                <w:sz w:val="24"/>
                <w:szCs w:val="24"/>
                <w:lang w:val="sah-RU"/>
              </w:rPr>
              <w:t>7 апреля</w:t>
            </w:r>
          </w:p>
          <w:p w:rsidR="003A2EDC" w:rsidRPr="00DB3644" w:rsidRDefault="003A2EDC" w:rsidP="00DB3644">
            <w:pPr>
              <w:spacing w:after="0" w:line="240" w:lineRule="auto"/>
              <w:rPr>
                <w:rFonts w:ascii="Times New Roman" w:hAnsi="Times New Roman" w:cs="Times New Roman"/>
                <w:sz w:val="24"/>
                <w:szCs w:val="24"/>
                <w:lang w:val="sah-RU"/>
              </w:rPr>
            </w:pPr>
          </w:p>
        </w:tc>
        <w:tc>
          <w:tcPr>
            <w:tcW w:w="2410" w:type="dxa"/>
          </w:tcPr>
          <w:p w:rsidR="003A2EDC" w:rsidRPr="00DB3644" w:rsidRDefault="003A2EDC" w:rsidP="00DB3644">
            <w:pPr>
              <w:spacing w:after="0" w:line="240" w:lineRule="auto"/>
              <w:rPr>
                <w:rFonts w:ascii="Times New Roman" w:eastAsia="Times New Roman" w:hAnsi="Times New Roman" w:cs="Times New Roman"/>
                <w:sz w:val="24"/>
                <w:szCs w:val="24"/>
                <w:highlight w:val="white"/>
                <w:lang w:eastAsia="ru-RU"/>
              </w:rPr>
            </w:pPr>
            <w:r w:rsidRPr="00DB3644">
              <w:rPr>
                <w:rFonts w:ascii="Times New Roman" w:eastAsia="Times New Roman" w:hAnsi="Times New Roman" w:cs="Times New Roman"/>
                <w:sz w:val="24"/>
                <w:szCs w:val="24"/>
                <w:lang w:eastAsia="ru-RU"/>
              </w:rPr>
              <w:t>Убоянская г/б,  филиал № 1</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cs="Times New Roman"/>
                <w:sz w:val="24"/>
                <w:szCs w:val="24"/>
              </w:rPr>
            </w:pPr>
            <w:r w:rsidRPr="00DB3644">
              <w:rPr>
                <w:rFonts w:ascii="Times New Roman" w:hAnsi="Times New Roman" w:cs="Times New Roman"/>
                <w:sz w:val="24"/>
                <w:szCs w:val="24"/>
              </w:rPr>
              <w:t>«Земля - наш общий дом»</w:t>
            </w:r>
          </w:p>
        </w:tc>
        <w:tc>
          <w:tcPr>
            <w:tcW w:w="2659" w:type="dxa"/>
          </w:tcPr>
          <w:p w:rsidR="003A2EDC" w:rsidRPr="00DB3644" w:rsidRDefault="003A2EDC" w:rsidP="00DB3644">
            <w:pPr>
              <w:spacing w:after="0" w:line="240" w:lineRule="auto"/>
              <w:rPr>
                <w:rFonts w:ascii="Times New Roman" w:hAnsi="Times New Roman" w:cs="Times New Roman"/>
                <w:sz w:val="24"/>
                <w:szCs w:val="24"/>
              </w:rPr>
            </w:pPr>
            <w:r w:rsidRPr="00DB3644">
              <w:rPr>
                <w:rFonts w:ascii="Times New Roman" w:hAnsi="Times New Roman" w:cs="Times New Roman"/>
                <w:sz w:val="24"/>
                <w:szCs w:val="24"/>
              </w:rPr>
              <w:t>Демонстрация мультфильма</w:t>
            </w:r>
          </w:p>
        </w:tc>
        <w:tc>
          <w:tcPr>
            <w:tcW w:w="1134" w:type="dxa"/>
          </w:tcPr>
          <w:p w:rsidR="003A2EDC" w:rsidRPr="00DB3644" w:rsidRDefault="003A2EDC" w:rsidP="00DB3644">
            <w:pPr>
              <w:spacing w:after="0" w:line="240" w:lineRule="auto"/>
              <w:rPr>
                <w:rFonts w:ascii="Times New Roman" w:hAnsi="Times New Roman" w:cs="Times New Roman"/>
                <w:sz w:val="24"/>
                <w:szCs w:val="24"/>
                <w:lang w:val="sah-RU"/>
              </w:rPr>
            </w:pPr>
            <w:r w:rsidRPr="00DB3644">
              <w:rPr>
                <w:rFonts w:ascii="Times New Roman" w:hAnsi="Times New Roman" w:cs="Times New Roman"/>
                <w:sz w:val="24"/>
                <w:szCs w:val="24"/>
                <w:lang w:val="sah-RU"/>
              </w:rPr>
              <w:t>22 апреля</w:t>
            </w:r>
          </w:p>
        </w:tc>
        <w:tc>
          <w:tcPr>
            <w:tcW w:w="2410" w:type="dxa"/>
          </w:tcPr>
          <w:p w:rsidR="003A2EDC" w:rsidRPr="00DB3644" w:rsidRDefault="003A2EDC" w:rsidP="00DB3644">
            <w:pPr>
              <w:spacing w:after="0" w:line="240" w:lineRule="auto"/>
              <w:rPr>
                <w:rFonts w:ascii="Times New Roman" w:eastAsia="Times New Roman" w:hAnsi="Times New Roman" w:cs="Times New Roman"/>
                <w:sz w:val="24"/>
                <w:szCs w:val="24"/>
                <w:lang w:eastAsia="ru-RU"/>
              </w:rPr>
            </w:pPr>
            <w:r w:rsidRPr="00DB3644">
              <w:rPr>
                <w:rFonts w:ascii="Times New Roman" w:eastAsia="Times New Roman" w:hAnsi="Times New Roman" w:cs="Times New Roman"/>
                <w:sz w:val="24"/>
                <w:szCs w:val="24"/>
                <w:lang w:eastAsia="ru-RU"/>
              </w:rPr>
              <w:t>Убоянская г/б,  филиал № 1</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cs="Times New Roman"/>
                <w:i/>
                <w:sz w:val="20"/>
                <w:szCs w:val="24"/>
              </w:rPr>
            </w:pPr>
            <w:r w:rsidRPr="00DB3644">
              <w:rPr>
                <w:rFonts w:ascii="Times New Roman" w:hAnsi="Times New Roman" w:cs="Times New Roman"/>
                <w:i/>
                <w:sz w:val="20"/>
                <w:szCs w:val="24"/>
              </w:rPr>
              <w:t>к всемирному дню здоровья</w:t>
            </w:r>
          </w:p>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“Здоровье-главное богатство человека”</w:t>
            </w:r>
          </w:p>
        </w:tc>
        <w:tc>
          <w:tcPr>
            <w:tcW w:w="2659" w:type="dxa"/>
          </w:tcPr>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Час полезных советов</w:t>
            </w:r>
          </w:p>
        </w:tc>
        <w:tc>
          <w:tcPr>
            <w:tcW w:w="1134" w:type="dxa"/>
          </w:tcPr>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sz w:val="24"/>
                <w:szCs w:val="24"/>
              </w:rPr>
              <w:t>5 апреля</w:t>
            </w:r>
          </w:p>
        </w:tc>
        <w:tc>
          <w:tcPr>
            <w:tcW w:w="2410" w:type="dxa"/>
          </w:tcPr>
          <w:p w:rsidR="003A2EDC" w:rsidRPr="00DB3644" w:rsidRDefault="003A2EDC" w:rsidP="00DB3644">
            <w:pPr>
              <w:spacing w:after="0" w:line="240" w:lineRule="auto"/>
              <w:rPr>
                <w:rFonts w:ascii="Times New Roman" w:eastAsiaTheme="minorEastAsia" w:hAnsi="Times New Roman" w:cs="Times New Roman"/>
                <w:sz w:val="24"/>
                <w:szCs w:val="24"/>
                <w:lang w:eastAsia="ru-RU"/>
              </w:rPr>
            </w:pPr>
            <w:r w:rsidRPr="00DB3644">
              <w:rPr>
                <w:rFonts w:ascii="Times New Roman" w:eastAsiaTheme="minorEastAsia" w:hAnsi="Times New Roman" w:cs="Times New Roman"/>
                <w:sz w:val="24"/>
                <w:szCs w:val="24"/>
                <w:lang w:eastAsia="ru-RU"/>
              </w:rPr>
              <w:t>Кюндядинская с/б ф. №8</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sz w:val="24"/>
                <w:szCs w:val="24"/>
                <w:lang w:val="sah-RU"/>
              </w:rPr>
            </w:pPr>
            <w:r w:rsidRPr="00DB3644">
              <w:rPr>
                <w:rFonts w:ascii="Times New Roman" w:hAnsi="Times New Roman"/>
                <w:i/>
                <w:sz w:val="20"/>
                <w:szCs w:val="20"/>
              </w:rPr>
              <w:t>К Международному Дню птиц</w:t>
            </w:r>
            <w:r w:rsidRPr="00DB3644">
              <w:rPr>
                <w:rFonts w:ascii="Times New Roman" w:hAnsi="Times New Roman"/>
                <w:sz w:val="24"/>
                <w:szCs w:val="24"/>
              </w:rPr>
              <w:t>. «Птицы Якутии»</w:t>
            </w:r>
            <w:r w:rsidRPr="00DB3644">
              <w:rPr>
                <w:rFonts w:ascii="Times New Roman" w:hAnsi="Times New Roman"/>
                <w:sz w:val="24"/>
                <w:szCs w:val="24"/>
                <w:lang w:val="sah-RU"/>
              </w:rPr>
              <w:t>.</w:t>
            </w:r>
          </w:p>
        </w:tc>
        <w:tc>
          <w:tcPr>
            <w:tcW w:w="2659" w:type="dxa"/>
          </w:tcPr>
          <w:p w:rsidR="003A2EDC" w:rsidRPr="00DB3644" w:rsidRDefault="003A2EDC" w:rsidP="00DB3644">
            <w:pPr>
              <w:spacing w:after="0" w:line="240" w:lineRule="auto"/>
              <w:rPr>
                <w:rFonts w:ascii="Times New Roman" w:hAnsi="Times New Roman"/>
                <w:sz w:val="24"/>
                <w:szCs w:val="24"/>
              </w:rPr>
            </w:pPr>
            <w:r w:rsidRPr="00DB3644">
              <w:rPr>
                <w:rFonts w:ascii="Times New Roman" w:hAnsi="Times New Roman" w:cs="Times New Roman"/>
                <w:color w:val="000000"/>
                <w:sz w:val="24"/>
                <w:szCs w:val="24"/>
                <w:lang w:val="sah-RU"/>
              </w:rPr>
              <w:t>Книжная выставка</w:t>
            </w:r>
          </w:p>
        </w:tc>
        <w:tc>
          <w:tcPr>
            <w:tcW w:w="1134" w:type="dxa"/>
          </w:tcPr>
          <w:p w:rsidR="003A2EDC" w:rsidRPr="00DB3644" w:rsidRDefault="003A2EDC" w:rsidP="00DB3644">
            <w:pPr>
              <w:spacing w:after="0" w:line="240" w:lineRule="auto"/>
              <w:rPr>
                <w:rFonts w:ascii="Times New Roman" w:hAnsi="Times New Roman"/>
                <w:sz w:val="24"/>
                <w:szCs w:val="24"/>
              </w:rPr>
            </w:pPr>
            <w:r w:rsidRPr="00DB3644">
              <w:rPr>
                <w:rFonts w:ascii="Times New Roman" w:hAnsi="Times New Roman"/>
                <w:sz w:val="24"/>
                <w:szCs w:val="24"/>
              </w:rPr>
              <w:t>3 апреля</w:t>
            </w:r>
          </w:p>
        </w:tc>
        <w:tc>
          <w:tcPr>
            <w:tcW w:w="2410" w:type="dxa"/>
          </w:tcPr>
          <w:p w:rsidR="003A2EDC" w:rsidRPr="00DB3644" w:rsidRDefault="003A2EDC" w:rsidP="00DB3644">
            <w:pPr>
              <w:spacing w:after="0" w:line="240" w:lineRule="auto"/>
              <w:rPr>
                <w:rFonts w:ascii="Times New Roman" w:hAnsi="Times New Roman"/>
                <w:sz w:val="24"/>
                <w:szCs w:val="24"/>
              </w:rPr>
            </w:pPr>
            <w:r w:rsidRPr="00DB3644">
              <w:rPr>
                <w:rFonts w:ascii="Times New Roman" w:hAnsi="Times New Roman"/>
                <w:sz w:val="24"/>
                <w:szCs w:val="24"/>
              </w:rPr>
              <w:t xml:space="preserve">Таркаинская </w:t>
            </w:r>
            <w:r>
              <w:rPr>
                <w:rFonts w:ascii="Times New Roman" w:hAnsi="Times New Roman"/>
                <w:sz w:val="24"/>
                <w:szCs w:val="24"/>
              </w:rPr>
              <w:t>с/б</w:t>
            </w:r>
            <w:r w:rsidRPr="00DB3644">
              <w:rPr>
                <w:rFonts w:ascii="Times New Roman" w:hAnsi="Times New Roman"/>
                <w:sz w:val="24"/>
                <w:szCs w:val="24"/>
              </w:rPr>
              <w:t>, филиал №10</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cs="Times New Roman"/>
                <w:i/>
                <w:sz w:val="20"/>
                <w:szCs w:val="20"/>
              </w:rPr>
            </w:pPr>
            <w:r w:rsidRPr="00DB3644">
              <w:rPr>
                <w:rFonts w:ascii="Times New Roman" w:hAnsi="Times New Roman" w:cs="Times New Roman"/>
                <w:i/>
                <w:sz w:val="20"/>
                <w:szCs w:val="20"/>
              </w:rPr>
              <w:t>«Международный день Земли»</w:t>
            </w:r>
          </w:p>
        </w:tc>
        <w:tc>
          <w:tcPr>
            <w:tcW w:w="2659" w:type="dxa"/>
          </w:tcPr>
          <w:p w:rsidR="003A2EDC" w:rsidRPr="00DB3644" w:rsidRDefault="003A2EDC" w:rsidP="00DB3644">
            <w:pPr>
              <w:spacing w:after="0" w:line="240" w:lineRule="auto"/>
              <w:rPr>
                <w:rFonts w:ascii="Times New Roman" w:hAnsi="Times New Roman" w:cs="Times New Roman"/>
                <w:sz w:val="24"/>
                <w:szCs w:val="24"/>
                <w:lang w:val="sah-RU"/>
              </w:rPr>
            </w:pPr>
            <w:r w:rsidRPr="00DB3644">
              <w:rPr>
                <w:rFonts w:ascii="Times New Roman" w:hAnsi="Times New Roman" w:cs="Times New Roman"/>
                <w:sz w:val="24"/>
                <w:szCs w:val="24"/>
                <w:lang w:val="sah-RU"/>
              </w:rPr>
              <w:t>Интеллектуальная игра</w:t>
            </w:r>
          </w:p>
        </w:tc>
        <w:tc>
          <w:tcPr>
            <w:tcW w:w="1134" w:type="dxa"/>
          </w:tcPr>
          <w:p w:rsidR="003A2EDC" w:rsidRPr="00DB3644" w:rsidRDefault="003A2EDC" w:rsidP="00DB3644">
            <w:pPr>
              <w:spacing w:after="0" w:line="240" w:lineRule="auto"/>
              <w:rPr>
                <w:rFonts w:ascii="Times New Roman" w:hAnsi="Times New Roman" w:cs="Times New Roman"/>
                <w:sz w:val="24"/>
                <w:szCs w:val="24"/>
              </w:rPr>
            </w:pPr>
            <w:r w:rsidRPr="00DB3644">
              <w:rPr>
                <w:rFonts w:ascii="Times New Roman" w:hAnsi="Times New Roman" w:cs="Times New Roman"/>
                <w:sz w:val="24"/>
                <w:szCs w:val="24"/>
              </w:rPr>
              <w:t>23 апреля</w:t>
            </w:r>
          </w:p>
        </w:tc>
        <w:tc>
          <w:tcPr>
            <w:tcW w:w="2410" w:type="dxa"/>
          </w:tcPr>
          <w:p w:rsidR="003A2EDC" w:rsidRPr="00DB3644" w:rsidRDefault="003A2EDC" w:rsidP="00DB3644">
            <w:pPr>
              <w:spacing w:after="0" w:line="240" w:lineRule="auto"/>
              <w:rPr>
                <w:rFonts w:ascii="Times New Roman" w:eastAsiaTheme="minorEastAsia" w:hAnsi="Times New Roman" w:cs="Times New Roman"/>
                <w:sz w:val="24"/>
                <w:szCs w:val="24"/>
                <w:lang w:eastAsia="ru-RU"/>
              </w:rPr>
            </w:pPr>
            <w:r w:rsidRPr="00DB3644">
              <w:rPr>
                <w:rFonts w:ascii="Times New Roman" w:eastAsiaTheme="minorEastAsia" w:hAnsi="Times New Roman" w:cs="Times New Roman"/>
                <w:sz w:val="24"/>
                <w:szCs w:val="24"/>
                <w:lang w:eastAsia="ru-RU"/>
              </w:rPr>
              <w:t>Мегежекская с/б ф. №11</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cs="Times New Roman"/>
                <w:i/>
                <w:color w:val="000000"/>
                <w:sz w:val="20"/>
                <w:szCs w:val="20"/>
                <w:lang w:val="sah-RU"/>
              </w:rPr>
            </w:pPr>
            <w:r w:rsidRPr="00DB3644">
              <w:rPr>
                <w:rFonts w:ascii="Times New Roman" w:hAnsi="Times New Roman" w:cs="Times New Roman"/>
                <w:i/>
                <w:color w:val="000000"/>
                <w:sz w:val="20"/>
                <w:szCs w:val="20"/>
                <w:lang w:val="sah-RU"/>
              </w:rPr>
              <w:t xml:space="preserve">Всемирный день здоровья </w:t>
            </w:r>
          </w:p>
        </w:tc>
        <w:tc>
          <w:tcPr>
            <w:tcW w:w="2659" w:type="dxa"/>
          </w:tcPr>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Книжная выставка</w:t>
            </w:r>
          </w:p>
        </w:tc>
        <w:tc>
          <w:tcPr>
            <w:tcW w:w="1134" w:type="dxa"/>
          </w:tcPr>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7 апреля</w:t>
            </w:r>
          </w:p>
        </w:tc>
        <w:tc>
          <w:tcPr>
            <w:tcW w:w="2410" w:type="dxa"/>
          </w:tcPr>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Кангаласская с\б ф № 12</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cs="Times New Roman"/>
                <w:i/>
                <w:sz w:val="20"/>
                <w:szCs w:val="20"/>
              </w:rPr>
            </w:pPr>
            <w:r w:rsidRPr="00DB3644">
              <w:rPr>
                <w:rFonts w:ascii="Times New Roman" w:hAnsi="Times New Roman" w:cs="Times New Roman"/>
                <w:i/>
                <w:sz w:val="20"/>
                <w:szCs w:val="20"/>
              </w:rPr>
              <w:t>Всемирный день здоровья</w:t>
            </w:r>
          </w:p>
        </w:tc>
        <w:tc>
          <w:tcPr>
            <w:tcW w:w="2659" w:type="dxa"/>
          </w:tcPr>
          <w:p w:rsidR="003A2EDC" w:rsidRPr="00DB3644" w:rsidRDefault="003A2EDC" w:rsidP="00DB3644">
            <w:pPr>
              <w:spacing w:after="0" w:line="240" w:lineRule="auto"/>
              <w:rPr>
                <w:rFonts w:ascii="Times New Roman" w:hAnsi="Times New Roman" w:cs="Times New Roman"/>
                <w:sz w:val="24"/>
                <w:szCs w:val="24"/>
              </w:rPr>
            </w:pPr>
            <w:r w:rsidRPr="00DB3644">
              <w:rPr>
                <w:rFonts w:ascii="Times New Roman" w:hAnsi="Times New Roman" w:cs="Times New Roman"/>
                <w:sz w:val="24"/>
                <w:szCs w:val="24"/>
              </w:rPr>
              <w:t xml:space="preserve">Час практических советов </w:t>
            </w:r>
          </w:p>
        </w:tc>
        <w:tc>
          <w:tcPr>
            <w:tcW w:w="1134" w:type="dxa"/>
          </w:tcPr>
          <w:p w:rsidR="003A2EDC" w:rsidRPr="00DB3644" w:rsidRDefault="003A2EDC" w:rsidP="00DB3644">
            <w:pPr>
              <w:spacing w:after="0" w:line="240" w:lineRule="auto"/>
              <w:rPr>
                <w:rFonts w:ascii="Times New Roman" w:hAnsi="Times New Roman" w:cs="Times New Roman"/>
                <w:sz w:val="24"/>
                <w:szCs w:val="24"/>
                <w:lang w:val="sah-RU"/>
              </w:rPr>
            </w:pPr>
            <w:r w:rsidRPr="00DB3644">
              <w:rPr>
                <w:rFonts w:ascii="Times New Roman" w:hAnsi="Times New Roman" w:cs="Times New Roman"/>
                <w:sz w:val="24"/>
                <w:szCs w:val="24"/>
              </w:rPr>
              <w:t>7 апреля</w:t>
            </w:r>
          </w:p>
        </w:tc>
        <w:tc>
          <w:tcPr>
            <w:tcW w:w="2410" w:type="dxa"/>
          </w:tcPr>
          <w:p w:rsidR="003A2EDC" w:rsidRPr="00DB3644" w:rsidRDefault="003A2EDC" w:rsidP="00DB3644">
            <w:pPr>
              <w:spacing w:after="0" w:line="240" w:lineRule="auto"/>
            </w:pPr>
            <w:r w:rsidRPr="00DB3644">
              <w:rPr>
                <w:rFonts w:ascii="Times New Roman" w:eastAsiaTheme="minorEastAsia" w:hAnsi="Times New Roman" w:cs="Times New Roman"/>
                <w:sz w:val="24"/>
                <w:szCs w:val="24"/>
                <w:lang w:eastAsia="ru-RU"/>
              </w:rPr>
              <w:t>Чукарская с/б ф. №13</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cs="Times New Roman"/>
                <w:i/>
                <w:sz w:val="20"/>
                <w:szCs w:val="20"/>
              </w:rPr>
            </w:pPr>
            <w:r w:rsidRPr="00DB3644">
              <w:rPr>
                <w:rFonts w:ascii="Times New Roman" w:hAnsi="Times New Roman" w:cs="Times New Roman"/>
                <w:i/>
                <w:sz w:val="20"/>
                <w:szCs w:val="20"/>
              </w:rPr>
              <w:t>День экологических знаний</w:t>
            </w:r>
          </w:p>
        </w:tc>
        <w:tc>
          <w:tcPr>
            <w:tcW w:w="2659" w:type="dxa"/>
          </w:tcPr>
          <w:p w:rsidR="003A2EDC" w:rsidRPr="00DB3644" w:rsidRDefault="003A2EDC" w:rsidP="00DB3644">
            <w:pPr>
              <w:spacing w:after="0" w:line="240" w:lineRule="auto"/>
              <w:rPr>
                <w:rFonts w:ascii="Times New Roman" w:hAnsi="Times New Roman" w:cs="Times New Roman"/>
                <w:sz w:val="24"/>
                <w:szCs w:val="24"/>
              </w:rPr>
            </w:pPr>
            <w:r w:rsidRPr="00DB3644">
              <w:rPr>
                <w:rFonts w:ascii="Times New Roman" w:hAnsi="Times New Roman" w:cs="Times New Roman"/>
                <w:sz w:val="24"/>
                <w:szCs w:val="24"/>
              </w:rPr>
              <w:t xml:space="preserve">Викторина </w:t>
            </w:r>
          </w:p>
        </w:tc>
        <w:tc>
          <w:tcPr>
            <w:tcW w:w="1134" w:type="dxa"/>
          </w:tcPr>
          <w:p w:rsidR="003A2EDC" w:rsidRPr="00DB3644" w:rsidRDefault="003A2EDC" w:rsidP="00DB3644">
            <w:pPr>
              <w:spacing w:after="0" w:line="240" w:lineRule="auto"/>
              <w:rPr>
                <w:rFonts w:ascii="Times New Roman" w:hAnsi="Times New Roman" w:cs="Times New Roman"/>
                <w:sz w:val="24"/>
                <w:szCs w:val="24"/>
                <w:lang w:val="sah-RU"/>
              </w:rPr>
            </w:pPr>
            <w:r w:rsidRPr="00DB3644">
              <w:rPr>
                <w:rFonts w:ascii="Times New Roman" w:hAnsi="Times New Roman" w:cs="Times New Roman"/>
                <w:sz w:val="24"/>
                <w:szCs w:val="24"/>
              </w:rPr>
              <w:t>15 апреля</w:t>
            </w:r>
          </w:p>
        </w:tc>
        <w:tc>
          <w:tcPr>
            <w:tcW w:w="2410" w:type="dxa"/>
          </w:tcPr>
          <w:p w:rsidR="003A2EDC" w:rsidRPr="00DB3644" w:rsidRDefault="003A2EDC" w:rsidP="00DB3644">
            <w:pPr>
              <w:spacing w:after="0" w:line="240" w:lineRule="auto"/>
            </w:pPr>
            <w:r w:rsidRPr="00DB3644">
              <w:rPr>
                <w:rFonts w:ascii="Times New Roman" w:eastAsiaTheme="minorEastAsia" w:hAnsi="Times New Roman" w:cs="Times New Roman"/>
                <w:sz w:val="24"/>
                <w:szCs w:val="24"/>
                <w:lang w:eastAsia="ru-RU"/>
              </w:rPr>
              <w:t>Чукарская с/б ф. №13</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eastAsia="Times New Roman" w:hAnsi="Times New Roman" w:cs="Times New Roman"/>
                <w:sz w:val="24"/>
                <w:szCs w:val="24"/>
                <w:lang w:eastAsia="ru-RU"/>
              </w:rPr>
            </w:pPr>
            <w:r w:rsidRPr="00DB3644">
              <w:rPr>
                <w:rFonts w:ascii="Times New Roman" w:eastAsia="Times New Roman" w:hAnsi="Times New Roman" w:cs="Times New Roman"/>
                <w:sz w:val="24"/>
                <w:szCs w:val="24"/>
                <w:lang w:eastAsia="ru-RU"/>
              </w:rPr>
              <w:t>«Полный вперед»</w:t>
            </w:r>
          </w:p>
        </w:tc>
        <w:tc>
          <w:tcPr>
            <w:tcW w:w="2659" w:type="dxa"/>
          </w:tcPr>
          <w:p w:rsidR="003A2EDC" w:rsidRPr="00DB3644" w:rsidRDefault="003A2EDC" w:rsidP="00DB3644">
            <w:pPr>
              <w:spacing w:after="0" w:line="240" w:lineRule="auto"/>
              <w:rPr>
                <w:rFonts w:ascii="Times New Roman" w:eastAsia="Times New Roman" w:hAnsi="Times New Roman" w:cs="Times New Roman"/>
                <w:sz w:val="24"/>
                <w:szCs w:val="24"/>
                <w:lang w:eastAsia="ru-RU"/>
              </w:rPr>
            </w:pPr>
            <w:r w:rsidRPr="00DB3644">
              <w:rPr>
                <w:rFonts w:ascii="Times New Roman" w:eastAsia="Times New Roman" w:hAnsi="Times New Roman" w:cs="Times New Roman"/>
                <w:sz w:val="24"/>
                <w:szCs w:val="24"/>
                <w:lang w:eastAsia="ru-RU"/>
              </w:rPr>
              <w:t>Викторина</w:t>
            </w:r>
          </w:p>
        </w:tc>
        <w:tc>
          <w:tcPr>
            <w:tcW w:w="1134" w:type="dxa"/>
          </w:tcPr>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Апрель</w:t>
            </w:r>
          </w:p>
        </w:tc>
        <w:tc>
          <w:tcPr>
            <w:tcW w:w="2410" w:type="dxa"/>
          </w:tcPr>
          <w:p w:rsidR="003A2EDC" w:rsidRPr="00DB3644" w:rsidRDefault="003A2EDC" w:rsidP="00DB3644">
            <w:pPr>
              <w:spacing w:after="0" w:line="240" w:lineRule="auto"/>
            </w:pPr>
            <w:r w:rsidRPr="00DB3644">
              <w:rPr>
                <w:rFonts w:ascii="Times New Roman" w:eastAsiaTheme="minorEastAsia" w:hAnsi="Times New Roman" w:cs="Times New Roman"/>
                <w:sz w:val="24"/>
                <w:szCs w:val="24"/>
                <w:lang w:eastAsia="ru-RU"/>
              </w:rPr>
              <w:t>Чукарская с/б ф. №13</w:t>
            </w:r>
          </w:p>
        </w:tc>
      </w:tr>
      <w:tr w:rsidR="003A2EDC" w:rsidRPr="00F730C5" w:rsidTr="009739B1">
        <w:trPr>
          <w:trHeight w:val="254"/>
        </w:trPr>
        <w:tc>
          <w:tcPr>
            <w:tcW w:w="3592" w:type="dxa"/>
          </w:tcPr>
          <w:p w:rsidR="003A2EDC" w:rsidRPr="00DB3644" w:rsidRDefault="003A2EDC" w:rsidP="00DB3644">
            <w:pPr>
              <w:shd w:val="clear" w:color="auto" w:fill="FFFFFF"/>
              <w:spacing w:after="0" w:line="240" w:lineRule="auto"/>
              <w:ind w:right="144"/>
              <w:rPr>
                <w:rFonts w:ascii="Times New Roman" w:eastAsia="Times New Roman" w:hAnsi="Times New Roman" w:cs="Times New Roman"/>
                <w:sz w:val="24"/>
                <w:szCs w:val="24"/>
                <w:lang w:eastAsia="ru-RU"/>
              </w:rPr>
            </w:pPr>
            <w:r w:rsidRPr="00DB3644">
              <w:rPr>
                <w:rFonts w:ascii="Times New Roman" w:hAnsi="Times New Roman" w:cs="Times New Roman"/>
                <w:bCs/>
                <w:i/>
                <w:sz w:val="20"/>
                <w:szCs w:val="20"/>
              </w:rPr>
              <w:t>К Всемирному дню здоровья</w:t>
            </w:r>
            <w:r w:rsidRPr="00DB3644">
              <w:rPr>
                <w:rFonts w:ascii="Times New Roman" w:hAnsi="Times New Roman" w:cs="Times New Roman"/>
                <w:bCs/>
                <w:sz w:val="24"/>
                <w:szCs w:val="24"/>
              </w:rPr>
              <w:t xml:space="preserve"> «Здоровом теле – здоровый дух»</w:t>
            </w:r>
          </w:p>
        </w:tc>
        <w:tc>
          <w:tcPr>
            <w:tcW w:w="2659" w:type="dxa"/>
          </w:tcPr>
          <w:p w:rsidR="003A2EDC" w:rsidRPr="00DB3644" w:rsidRDefault="003A2EDC" w:rsidP="00DB3644">
            <w:pPr>
              <w:spacing w:after="0" w:line="240" w:lineRule="auto"/>
              <w:rPr>
                <w:rFonts w:ascii="Times New Roman" w:hAnsi="Times New Roman" w:cs="Times New Roman"/>
                <w:color w:val="000000"/>
                <w:sz w:val="24"/>
                <w:szCs w:val="24"/>
              </w:rPr>
            </w:pPr>
            <w:r w:rsidRPr="00DB3644">
              <w:rPr>
                <w:rFonts w:ascii="Times New Roman" w:hAnsi="Times New Roman" w:cs="Times New Roman"/>
                <w:color w:val="000000"/>
                <w:sz w:val="24"/>
                <w:szCs w:val="24"/>
              </w:rPr>
              <w:t>Книжная выставка, обзор.</w:t>
            </w:r>
          </w:p>
        </w:tc>
        <w:tc>
          <w:tcPr>
            <w:tcW w:w="1134" w:type="dxa"/>
          </w:tcPr>
          <w:p w:rsidR="003A2EDC" w:rsidRPr="00DB3644" w:rsidRDefault="003A2EDC" w:rsidP="00DB3644">
            <w:pPr>
              <w:spacing w:after="0" w:line="240" w:lineRule="auto"/>
              <w:rPr>
                <w:rFonts w:ascii="Times New Roman" w:hAnsi="Times New Roman" w:cs="Times New Roman"/>
                <w:color w:val="000000"/>
                <w:sz w:val="24"/>
                <w:szCs w:val="24"/>
              </w:rPr>
            </w:pPr>
            <w:r w:rsidRPr="00DB3644">
              <w:rPr>
                <w:rFonts w:ascii="Times New Roman" w:hAnsi="Times New Roman" w:cs="Times New Roman"/>
                <w:color w:val="000000"/>
                <w:sz w:val="24"/>
                <w:szCs w:val="24"/>
              </w:rPr>
              <w:t>7 апреля</w:t>
            </w:r>
          </w:p>
        </w:tc>
        <w:tc>
          <w:tcPr>
            <w:tcW w:w="2410" w:type="dxa"/>
          </w:tcPr>
          <w:p w:rsidR="003A2EDC" w:rsidRPr="00DB3644" w:rsidRDefault="003A2EDC" w:rsidP="00DB3644">
            <w:pPr>
              <w:spacing w:after="0" w:line="240" w:lineRule="auto"/>
              <w:rPr>
                <w:rFonts w:ascii="Times New Roman" w:hAnsi="Times New Roman" w:cs="Times New Roman"/>
                <w:color w:val="000000"/>
                <w:sz w:val="24"/>
                <w:szCs w:val="24"/>
              </w:rPr>
            </w:pPr>
            <w:r w:rsidRPr="00DB3644">
              <w:rPr>
                <w:rFonts w:ascii="Times New Roman" w:eastAsiaTheme="minorEastAsia" w:hAnsi="Times New Roman" w:cs="Times New Roman"/>
                <w:sz w:val="24"/>
                <w:szCs w:val="24"/>
                <w:lang w:eastAsia="ru-RU"/>
              </w:rPr>
              <w:t>Хорулинская с/б ф. №14</w:t>
            </w:r>
          </w:p>
        </w:tc>
      </w:tr>
      <w:tr w:rsidR="003A2EDC" w:rsidRPr="00F730C5" w:rsidTr="009739B1">
        <w:trPr>
          <w:trHeight w:val="254"/>
        </w:trPr>
        <w:tc>
          <w:tcPr>
            <w:tcW w:w="3592" w:type="dxa"/>
          </w:tcPr>
          <w:p w:rsidR="003A2EDC" w:rsidRPr="00DB3644" w:rsidRDefault="003A2EDC" w:rsidP="00DB3644">
            <w:pPr>
              <w:autoSpaceDE w:val="0"/>
              <w:autoSpaceDN w:val="0"/>
              <w:adjustRightInd w:val="0"/>
              <w:spacing w:after="0" w:line="240" w:lineRule="auto"/>
              <w:rPr>
                <w:rFonts w:ascii="Times New Roman" w:hAnsi="Times New Roman" w:cs="Times New Roman"/>
                <w:bCs/>
                <w:i/>
                <w:sz w:val="20"/>
                <w:szCs w:val="20"/>
              </w:rPr>
            </w:pPr>
            <w:r w:rsidRPr="00DB3644">
              <w:rPr>
                <w:rFonts w:ascii="Times New Roman" w:hAnsi="Times New Roman" w:cs="Times New Roman"/>
                <w:bCs/>
                <w:i/>
                <w:sz w:val="20"/>
                <w:szCs w:val="20"/>
              </w:rPr>
              <w:t>Всемирный день здоровья</w:t>
            </w:r>
          </w:p>
          <w:p w:rsidR="003A2EDC" w:rsidRPr="00DB3644" w:rsidRDefault="003A2EDC" w:rsidP="00DB3644">
            <w:pPr>
              <w:autoSpaceDE w:val="0"/>
              <w:autoSpaceDN w:val="0"/>
              <w:adjustRightInd w:val="0"/>
              <w:spacing w:after="0" w:line="240" w:lineRule="auto"/>
              <w:rPr>
                <w:rFonts w:ascii="Times New Roman" w:hAnsi="Times New Roman" w:cs="Times New Roman"/>
                <w:bCs/>
                <w:sz w:val="24"/>
                <w:szCs w:val="24"/>
              </w:rPr>
            </w:pPr>
            <w:r w:rsidRPr="00DB3644">
              <w:rPr>
                <w:rFonts w:ascii="Times New Roman" w:hAnsi="Times New Roman" w:cs="Times New Roman"/>
                <w:bCs/>
                <w:sz w:val="24"/>
                <w:szCs w:val="24"/>
              </w:rPr>
              <w:t>«Правильн</w:t>
            </w:r>
            <w:r>
              <w:rPr>
                <w:rFonts w:ascii="Times New Roman" w:hAnsi="Times New Roman" w:cs="Times New Roman"/>
                <w:bCs/>
                <w:sz w:val="24"/>
                <w:szCs w:val="24"/>
              </w:rPr>
              <w:t>ое питание – залог здоровья»</w:t>
            </w:r>
          </w:p>
        </w:tc>
        <w:tc>
          <w:tcPr>
            <w:tcW w:w="2659" w:type="dxa"/>
          </w:tcPr>
          <w:p w:rsidR="003A2EDC" w:rsidRPr="00DB3644" w:rsidRDefault="003A2EDC" w:rsidP="00DB3644">
            <w:pPr>
              <w:spacing w:after="0" w:line="240" w:lineRule="auto"/>
              <w:rPr>
                <w:rFonts w:ascii="Times New Roman" w:hAnsi="Times New Roman" w:cs="Times New Roman"/>
                <w:bCs/>
                <w:sz w:val="24"/>
                <w:szCs w:val="24"/>
              </w:rPr>
            </w:pPr>
            <w:r w:rsidRPr="00DB3644">
              <w:rPr>
                <w:rFonts w:ascii="Times New Roman" w:hAnsi="Times New Roman" w:cs="Times New Roman"/>
                <w:bCs/>
                <w:sz w:val="24"/>
                <w:szCs w:val="24"/>
              </w:rPr>
              <w:t>Час здоровья,</w:t>
            </w:r>
          </w:p>
          <w:p w:rsidR="003A2EDC" w:rsidRPr="00DB3644" w:rsidRDefault="003A2EDC" w:rsidP="00DB3644">
            <w:pPr>
              <w:spacing w:after="0" w:line="240" w:lineRule="auto"/>
              <w:rPr>
                <w:rFonts w:ascii="Times New Roman" w:hAnsi="Times New Roman" w:cs="Times New Roman"/>
                <w:color w:val="000000"/>
                <w:sz w:val="24"/>
                <w:szCs w:val="24"/>
              </w:rPr>
            </w:pPr>
            <w:r w:rsidRPr="00DB3644">
              <w:rPr>
                <w:rFonts w:ascii="Times New Roman" w:hAnsi="Times New Roman" w:cs="Times New Roman"/>
                <w:bCs/>
                <w:sz w:val="24"/>
                <w:szCs w:val="24"/>
              </w:rPr>
              <w:t>Книжная выставка</w:t>
            </w:r>
          </w:p>
        </w:tc>
        <w:tc>
          <w:tcPr>
            <w:tcW w:w="1134" w:type="dxa"/>
          </w:tcPr>
          <w:p w:rsidR="003A2EDC" w:rsidRPr="00DB3644" w:rsidRDefault="003A2EDC" w:rsidP="00DB3644">
            <w:pPr>
              <w:spacing w:after="0" w:line="240" w:lineRule="auto"/>
              <w:rPr>
                <w:rFonts w:ascii="Times New Roman" w:hAnsi="Times New Roman" w:cs="Times New Roman"/>
                <w:bCs/>
                <w:color w:val="000000"/>
                <w:sz w:val="24"/>
                <w:szCs w:val="24"/>
              </w:rPr>
            </w:pPr>
            <w:r w:rsidRPr="00DB3644">
              <w:rPr>
                <w:rFonts w:ascii="Times New Roman" w:hAnsi="Times New Roman" w:cs="Times New Roman"/>
                <w:bCs/>
                <w:sz w:val="24"/>
                <w:szCs w:val="24"/>
              </w:rPr>
              <w:t>7 апреля</w:t>
            </w:r>
          </w:p>
        </w:tc>
        <w:tc>
          <w:tcPr>
            <w:tcW w:w="2410" w:type="dxa"/>
          </w:tcPr>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 xml:space="preserve"> </w:t>
            </w:r>
            <w:r w:rsidRPr="00DB3644">
              <w:rPr>
                <w:rFonts w:ascii="Times New Roman" w:eastAsiaTheme="minorEastAsia" w:hAnsi="Times New Roman" w:cs="Times New Roman"/>
                <w:sz w:val="24"/>
                <w:szCs w:val="24"/>
                <w:lang w:eastAsia="ru-RU"/>
              </w:rPr>
              <w:t>Хорулинская с/б ф. №14</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cs="Times New Roman"/>
                <w:i/>
                <w:color w:val="000000"/>
                <w:sz w:val="20"/>
                <w:szCs w:val="20"/>
              </w:rPr>
            </w:pPr>
            <w:r w:rsidRPr="00DB3644">
              <w:rPr>
                <w:rFonts w:ascii="Times New Roman" w:hAnsi="Times New Roman" w:cs="Times New Roman"/>
                <w:color w:val="000000"/>
                <w:sz w:val="24"/>
                <w:szCs w:val="24"/>
              </w:rPr>
              <w:t xml:space="preserve"> </w:t>
            </w:r>
            <w:r w:rsidRPr="00DB3644">
              <w:rPr>
                <w:rFonts w:ascii="Times New Roman" w:hAnsi="Times New Roman" w:cs="Times New Roman"/>
                <w:i/>
                <w:color w:val="000000"/>
                <w:sz w:val="20"/>
                <w:szCs w:val="20"/>
              </w:rPr>
              <w:t>Всемирный день здоровья</w:t>
            </w:r>
          </w:p>
          <w:p w:rsidR="003A2EDC" w:rsidRPr="00DB3644" w:rsidRDefault="003A2EDC" w:rsidP="00DB364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 здоровом теле, здоровый </w:t>
            </w:r>
            <w:r>
              <w:rPr>
                <w:rFonts w:ascii="Times New Roman" w:hAnsi="Times New Roman" w:cs="Times New Roman"/>
                <w:color w:val="000000"/>
                <w:sz w:val="24"/>
                <w:szCs w:val="24"/>
              </w:rPr>
              <w:lastRenderedPageBreak/>
              <w:t>дух»</w:t>
            </w:r>
          </w:p>
        </w:tc>
        <w:tc>
          <w:tcPr>
            <w:tcW w:w="2659" w:type="dxa"/>
          </w:tcPr>
          <w:p w:rsidR="003A2EDC" w:rsidRPr="00DB3644" w:rsidRDefault="003A2EDC" w:rsidP="00DB3644">
            <w:pPr>
              <w:spacing w:after="0" w:line="240" w:lineRule="auto"/>
              <w:rPr>
                <w:rFonts w:ascii="Times New Roman" w:hAnsi="Times New Roman" w:cs="Times New Roman"/>
                <w:color w:val="000000"/>
                <w:sz w:val="24"/>
                <w:szCs w:val="24"/>
              </w:rPr>
            </w:pPr>
            <w:r w:rsidRPr="00DB3644">
              <w:rPr>
                <w:rFonts w:ascii="Times New Roman" w:hAnsi="Times New Roman" w:cs="Times New Roman"/>
                <w:color w:val="000000"/>
                <w:sz w:val="24"/>
                <w:szCs w:val="24"/>
                <w:lang w:val="en-US"/>
              </w:rPr>
              <w:lastRenderedPageBreak/>
              <w:t>Книжная выставка, информация</w:t>
            </w:r>
          </w:p>
          <w:p w:rsidR="003A2EDC" w:rsidRPr="00DB3644" w:rsidRDefault="003A2EDC" w:rsidP="00DB3644">
            <w:pPr>
              <w:spacing w:after="0" w:line="240" w:lineRule="auto"/>
              <w:rPr>
                <w:rFonts w:ascii="Times New Roman" w:hAnsi="Times New Roman" w:cs="Times New Roman"/>
                <w:color w:val="000000"/>
                <w:sz w:val="24"/>
                <w:szCs w:val="24"/>
              </w:rPr>
            </w:pPr>
          </w:p>
        </w:tc>
        <w:tc>
          <w:tcPr>
            <w:tcW w:w="1134" w:type="dxa"/>
          </w:tcPr>
          <w:p w:rsidR="003A2EDC" w:rsidRPr="00DB3644" w:rsidRDefault="003A2EDC" w:rsidP="00DB3644">
            <w:pPr>
              <w:spacing w:after="0" w:line="240" w:lineRule="auto"/>
              <w:rPr>
                <w:rFonts w:ascii="Times New Roman" w:hAnsi="Times New Roman" w:cs="Times New Roman"/>
                <w:color w:val="000000"/>
                <w:sz w:val="24"/>
                <w:szCs w:val="24"/>
              </w:rPr>
            </w:pPr>
            <w:r w:rsidRPr="00DB3644">
              <w:rPr>
                <w:rFonts w:ascii="Times New Roman" w:hAnsi="Times New Roman" w:cs="Times New Roman"/>
                <w:color w:val="000000"/>
                <w:sz w:val="24"/>
                <w:szCs w:val="24"/>
                <w:lang w:val="en-US"/>
              </w:rPr>
              <w:lastRenderedPageBreak/>
              <w:t>7</w:t>
            </w:r>
            <w:r w:rsidRPr="00DB3644">
              <w:rPr>
                <w:rFonts w:ascii="Times New Roman" w:hAnsi="Times New Roman" w:cs="Times New Roman"/>
                <w:color w:val="000000"/>
                <w:sz w:val="24"/>
                <w:szCs w:val="24"/>
              </w:rPr>
              <w:t xml:space="preserve"> апреля</w:t>
            </w:r>
          </w:p>
        </w:tc>
        <w:tc>
          <w:tcPr>
            <w:tcW w:w="2410" w:type="dxa"/>
          </w:tcPr>
          <w:p w:rsidR="003A2EDC" w:rsidRPr="00DB3644" w:rsidRDefault="003A2EDC" w:rsidP="00DB3644">
            <w:pPr>
              <w:spacing w:after="0" w:line="240" w:lineRule="auto"/>
              <w:rPr>
                <w:rFonts w:ascii="Times New Roman" w:hAnsi="Times New Roman" w:cs="Times New Roman"/>
                <w:color w:val="000000"/>
                <w:sz w:val="24"/>
                <w:szCs w:val="24"/>
              </w:rPr>
            </w:pPr>
            <w:r w:rsidRPr="00DB3644">
              <w:rPr>
                <w:rFonts w:ascii="Times New Roman" w:hAnsi="Times New Roman" w:cs="Times New Roman"/>
                <w:color w:val="000000"/>
                <w:sz w:val="24"/>
                <w:szCs w:val="24"/>
              </w:rPr>
              <w:t>Чаппангдинская с/б филиал №15</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cs="Times New Roman"/>
                <w:bCs/>
                <w:color w:val="000000"/>
                <w:sz w:val="24"/>
                <w:szCs w:val="24"/>
                <w:lang w:val="sah-RU"/>
              </w:rPr>
            </w:pPr>
            <w:r w:rsidRPr="00DB3644">
              <w:rPr>
                <w:rFonts w:ascii="Times New Roman" w:hAnsi="Times New Roman" w:cs="Times New Roman"/>
                <w:bCs/>
                <w:color w:val="000000"/>
                <w:sz w:val="24"/>
                <w:szCs w:val="24"/>
                <w:lang w:val="sah-RU"/>
              </w:rPr>
              <w:lastRenderedPageBreak/>
              <w:t>“Здоровый образ жизни в</w:t>
            </w:r>
          </w:p>
          <w:p w:rsidR="003A2EDC" w:rsidRPr="00DB3644" w:rsidRDefault="003A2EDC" w:rsidP="00DB3644">
            <w:pPr>
              <w:spacing w:after="0" w:line="240" w:lineRule="auto"/>
              <w:rPr>
                <w:rFonts w:ascii="Times New Roman" w:hAnsi="Times New Roman" w:cs="Times New Roman"/>
                <w:bCs/>
                <w:color w:val="000000"/>
                <w:sz w:val="24"/>
                <w:szCs w:val="24"/>
                <w:lang w:val="sah-RU"/>
              </w:rPr>
            </w:pPr>
            <w:r w:rsidRPr="00DB3644">
              <w:rPr>
                <w:rFonts w:ascii="Times New Roman" w:hAnsi="Times New Roman" w:cs="Times New Roman"/>
                <w:bCs/>
                <w:color w:val="000000"/>
                <w:sz w:val="24"/>
                <w:szCs w:val="24"/>
                <w:lang w:val="sah-RU"/>
              </w:rPr>
              <w:t>традиционной культуре – это</w:t>
            </w:r>
          </w:p>
          <w:p w:rsidR="003A2EDC" w:rsidRPr="00DB3644" w:rsidRDefault="003A2EDC" w:rsidP="00DB3644">
            <w:pPr>
              <w:spacing w:after="0" w:line="240" w:lineRule="auto"/>
              <w:rPr>
                <w:rFonts w:ascii="Times New Roman" w:hAnsi="Times New Roman" w:cs="Times New Roman"/>
                <w:bCs/>
                <w:color w:val="000000"/>
                <w:sz w:val="24"/>
                <w:szCs w:val="24"/>
                <w:lang w:val="sah-RU"/>
              </w:rPr>
            </w:pPr>
            <w:r w:rsidRPr="00DB3644">
              <w:rPr>
                <w:rFonts w:ascii="Times New Roman" w:hAnsi="Times New Roman" w:cs="Times New Roman"/>
                <w:bCs/>
                <w:color w:val="000000"/>
                <w:sz w:val="24"/>
                <w:szCs w:val="24"/>
                <w:lang w:val="sah-RU"/>
              </w:rPr>
              <w:t>самозащита и сохранение нации”</w:t>
            </w:r>
          </w:p>
        </w:tc>
        <w:tc>
          <w:tcPr>
            <w:tcW w:w="2659" w:type="dxa"/>
          </w:tcPr>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bCs/>
                <w:color w:val="000000"/>
                <w:sz w:val="24"/>
                <w:szCs w:val="24"/>
                <w:lang w:val="sah-RU"/>
              </w:rPr>
              <w:t>Тематическая выставка</w:t>
            </w:r>
          </w:p>
        </w:tc>
        <w:tc>
          <w:tcPr>
            <w:tcW w:w="1134" w:type="dxa"/>
          </w:tcPr>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bCs/>
                <w:color w:val="000000"/>
                <w:sz w:val="24"/>
                <w:szCs w:val="24"/>
                <w:lang w:val="sah-RU"/>
              </w:rPr>
              <w:t>С 2 по 7 апреля</w:t>
            </w:r>
          </w:p>
        </w:tc>
        <w:tc>
          <w:tcPr>
            <w:tcW w:w="2410" w:type="dxa"/>
          </w:tcPr>
          <w:p w:rsidR="003A2EDC" w:rsidRPr="00DB3644" w:rsidRDefault="003A2EDC" w:rsidP="00DB3644">
            <w:pPr>
              <w:spacing w:after="0" w:line="240" w:lineRule="auto"/>
              <w:ind w:right="-250"/>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 xml:space="preserve">Мальжагарская </w:t>
            </w:r>
          </w:p>
          <w:p w:rsidR="003A2EDC" w:rsidRPr="00DB3644" w:rsidRDefault="003A2EDC" w:rsidP="00DB3644">
            <w:pPr>
              <w:spacing w:after="0" w:line="240" w:lineRule="auto"/>
              <w:ind w:right="-250"/>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с/б ф.№16</w:t>
            </w:r>
          </w:p>
        </w:tc>
      </w:tr>
      <w:tr w:rsidR="003A2EDC" w:rsidRPr="00F730C5" w:rsidTr="009739B1">
        <w:trPr>
          <w:trHeight w:val="254"/>
        </w:trPr>
        <w:tc>
          <w:tcPr>
            <w:tcW w:w="3592" w:type="dxa"/>
          </w:tcPr>
          <w:p w:rsidR="003A2EDC" w:rsidRDefault="003A2EDC" w:rsidP="00DB3644">
            <w:pPr>
              <w:spacing w:after="0" w:line="240" w:lineRule="auto"/>
              <w:rPr>
                <w:rFonts w:ascii="Times New Roman" w:hAnsi="Times New Roman" w:cs="Times New Roman"/>
                <w:bCs/>
                <w:color w:val="000000"/>
                <w:sz w:val="24"/>
                <w:szCs w:val="24"/>
                <w:lang w:val="sah-RU"/>
              </w:rPr>
            </w:pPr>
            <w:r w:rsidRPr="00DB3644">
              <w:rPr>
                <w:rFonts w:ascii="Times New Roman" w:hAnsi="Times New Roman" w:cs="Times New Roman"/>
                <w:bCs/>
                <w:color w:val="000000"/>
                <w:sz w:val="24"/>
                <w:szCs w:val="24"/>
                <w:lang w:val="sah-RU"/>
              </w:rPr>
              <w:t>“Счастливое долголетие”</w:t>
            </w:r>
          </w:p>
          <w:p w:rsidR="003A2EDC" w:rsidRPr="00DB3644" w:rsidRDefault="003A2EDC" w:rsidP="00DB3644">
            <w:pPr>
              <w:spacing w:after="0" w:line="240" w:lineRule="auto"/>
              <w:rPr>
                <w:rFonts w:ascii="Times New Roman" w:hAnsi="Times New Roman" w:cs="Times New Roman"/>
                <w:bCs/>
                <w:color w:val="000000"/>
                <w:sz w:val="20"/>
                <w:szCs w:val="20"/>
                <w:lang w:val="sah-RU"/>
              </w:rPr>
            </w:pPr>
            <w:r w:rsidRPr="00DB3644">
              <w:rPr>
                <w:rFonts w:ascii="Times New Roman" w:hAnsi="Times New Roman" w:cs="Times New Roman"/>
                <w:bCs/>
                <w:i/>
                <w:iCs/>
                <w:color w:val="000000"/>
                <w:sz w:val="20"/>
                <w:szCs w:val="20"/>
                <w:lang w:val="sah-RU"/>
              </w:rPr>
              <w:t>ко дню здоровья</w:t>
            </w:r>
          </w:p>
        </w:tc>
        <w:tc>
          <w:tcPr>
            <w:tcW w:w="2659" w:type="dxa"/>
          </w:tcPr>
          <w:p w:rsidR="003A2EDC" w:rsidRPr="00DB3644" w:rsidRDefault="003A2EDC" w:rsidP="00DB3644">
            <w:pPr>
              <w:spacing w:after="0" w:line="240" w:lineRule="auto"/>
              <w:rPr>
                <w:rFonts w:ascii="Times New Roman" w:hAnsi="Times New Roman" w:cs="Times New Roman"/>
                <w:bCs/>
                <w:color w:val="000000"/>
                <w:sz w:val="24"/>
                <w:szCs w:val="24"/>
                <w:lang w:val="sah-RU"/>
              </w:rPr>
            </w:pPr>
            <w:r w:rsidRPr="00DB3644">
              <w:rPr>
                <w:rFonts w:ascii="Times New Roman" w:hAnsi="Times New Roman" w:cs="Times New Roman"/>
                <w:bCs/>
                <w:color w:val="000000"/>
                <w:sz w:val="24"/>
                <w:szCs w:val="24"/>
                <w:lang w:val="sah-RU"/>
              </w:rPr>
              <w:t xml:space="preserve">Час здоровья с фельдшером ФАП </w:t>
            </w:r>
          </w:p>
        </w:tc>
        <w:tc>
          <w:tcPr>
            <w:tcW w:w="1134" w:type="dxa"/>
          </w:tcPr>
          <w:p w:rsidR="003A2EDC" w:rsidRPr="00DB3644" w:rsidRDefault="003A2EDC" w:rsidP="00DB3644">
            <w:pPr>
              <w:spacing w:after="0" w:line="240" w:lineRule="auto"/>
              <w:rPr>
                <w:rFonts w:ascii="Times New Roman" w:hAnsi="Times New Roman" w:cs="Times New Roman"/>
                <w:bCs/>
                <w:color w:val="000000"/>
                <w:sz w:val="24"/>
                <w:szCs w:val="24"/>
                <w:lang w:val="sah-RU"/>
              </w:rPr>
            </w:pPr>
            <w:r w:rsidRPr="00DB3644">
              <w:rPr>
                <w:rFonts w:ascii="Times New Roman" w:hAnsi="Times New Roman" w:cs="Times New Roman"/>
                <w:bCs/>
                <w:color w:val="000000"/>
                <w:sz w:val="24"/>
                <w:szCs w:val="24"/>
                <w:lang w:val="sah-RU"/>
              </w:rPr>
              <w:t xml:space="preserve">7 апреля </w:t>
            </w:r>
          </w:p>
        </w:tc>
        <w:tc>
          <w:tcPr>
            <w:tcW w:w="2410" w:type="dxa"/>
          </w:tcPr>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 xml:space="preserve">Мальжагарская </w:t>
            </w:r>
          </w:p>
          <w:p w:rsidR="003A2EDC" w:rsidRDefault="003A2EDC" w:rsidP="00DB3644">
            <w:pPr>
              <w:spacing w:after="0" w:line="240" w:lineRule="auto"/>
              <w:rPr>
                <w:rFonts w:ascii="Times New Roman" w:hAnsi="Times New Roman" w:cs="Times New Roman"/>
                <w:bCs/>
                <w:color w:val="000000"/>
                <w:sz w:val="24"/>
                <w:szCs w:val="24"/>
                <w:lang w:val="sah-RU"/>
              </w:rPr>
            </w:pPr>
            <w:r w:rsidRPr="00DB3644">
              <w:rPr>
                <w:rFonts w:ascii="Times New Roman" w:hAnsi="Times New Roman" w:cs="Times New Roman"/>
                <w:color w:val="000000"/>
                <w:sz w:val="24"/>
                <w:szCs w:val="24"/>
                <w:lang w:val="sah-RU"/>
              </w:rPr>
              <w:t>с/б ф.№16</w:t>
            </w:r>
          </w:p>
          <w:p w:rsidR="003A2EDC" w:rsidRPr="00DB3644" w:rsidRDefault="003A2EDC" w:rsidP="00DB3644">
            <w:pPr>
              <w:spacing w:after="0" w:line="240" w:lineRule="auto"/>
              <w:rPr>
                <w:rFonts w:ascii="Times New Roman" w:hAnsi="Times New Roman" w:cs="Times New Roman"/>
                <w:color w:val="000000"/>
                <w:sz w:val="20"/>
                <w:szCs w:val="20"/>
                <w:lang w:val="sah-RU"/>
              </w:rPr>
            </w:pPr>
            <w:r w:rsidRPr="00DB3644">
              <w:rPr>
                <w:rFonts w:ascii="Times New Roman" w:hAnsi="Times New Roman" w:cs="Times New Roman"/>
                <w:bCs/>
                <w:color w:val="000000"/>
                <w:sz w:val="20"/>
                <w:szCs w:val="20"/>
                <w:lang w:val="sah-RU"/>
              </w:rPr>
              <w:t>Завед.ФАП Васильева Нь.С.</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DB3644">
              <w:rPr>
                <w:rFonts w:ascii="Times New Roman" w:hAnsi="Times New Roman"/>
                <w:color w:val="000000"/>
                <w:sz w:val="24"/>
                <w:szCs w:val="24"/>
                <w:lang w:val="sah-RU"/>
              </w:rPr>
              <w:t>Скандинавскай хаамыы туһата</w:t>
            </w:r>
            <w:r>
              <w:rPr>
                <w:rFonts w:ascii="Times New Roman" w:hAnsi="Times New Roman"/>
                <w:color w:val="000000"/>
                <w:sz w:val="24"/>
                <w:szCs w:val="24"/>
                <w:lang w:val="sah-RU"/>
              </w:rPr>
              <w:t>”</w:t>
            </w:r>
          </w:p>
        </w:tc>
        <w:tc>
          <w:tcPr>
            <w:tcW w:w="2659" w:type="dxa"/>
          </w:tcPr>
          <w:p w:rsidR="003A2EDC" w:rsidRPr="00DB3644" w:rsidRDefault="003A2EDC" w:rsidP="00DB3644">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Б</w:t>
            </w:r>
            <w:r w:rsidRPr="00DB3644">
              <w:rPr>
                <w:rFonts w:ascii="Times New Roman" w:hAnsi="Times New Roman"/>
                <w:color w:val="000000"/>
                <w:sz w:val="24"/>
                <w:szCs w:val="24"/>
                <w:lang w:val="sah-RU"/>
              </w:rPr>
              <w:t>еседа</w:t>
            </w:r>
          </w:p>
        </w:tc>
        <w:tc>
          <w:tcPr>
            <w:tcW w:w="1134" w:type="dxa"/>
          </w:tcPr>
          <w:p w:rsidR="003A2EDC" w:rsidRPr="00DB3644" w:rsidRDefault="003A2EDC" w:rsidP="00DB3644">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Апрель</w:t>
            </w:r>
          </w:p>
        </w:tc>
        <w:tc>
          <w:tcPr>
            <w:tcW w:w="2410" w:type="dxa"/>
          </w:tcPr>
          <w:p w:rsidR="003A2EDC" w:rsidRPr="00DB3644" w:rsidRDefault="003A2EDC" w:rsidP="00DB3644">
            <w:pPr>
              <w:spacing w:after="0" w:line="240" w:lineRule="auto"/>
            </w:pPr>
            <w:r w:rsidRPr="00DB3644">
              <w:rPr>
                <w:rFonts w:ascii="Times New Roman" w:hAnsi="Times New Roman"/>
                <w:color w:val="000000"/>
                <w:sz w:val="24"/>
                <w:szCs w:val="24"/>
                <w:lang w:val="sah-RU"/>
              </w:rPr>
              <w:t>Аканинская с/б ф №17</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cs="Times New Roman"/>
                <w:i/>
                <w:sz w:val="20"/>
                <w:szCs w:val="20"/>
              </w:rPr>
            </w:pPr>
            <w:r w:rsidRPr="00DB3644">
              <w:rPr>
                <w:rFonts w:ascii="Times New Roman" w:hAnsi="Times New Roman" w:cs="Times New Roman"/>
                <w:i/>
                <w:sz w:val="20"/>
                <w:szCs w:val="20"/>
              </w:rPr>
              <w:t>К международному дню птиц (1апреля)</w:t>
            </w:r>
          </w:p>
          <w:p w:rsidR="003A2EDC" w:rsidRPr="00DB3644" w:rsidRDefault="003A2EDC" w:rsidP="00DB3644">
            <w:pPr>
              <w:spacing w:after="0" w:line="240" w:lineRule="auto"/>
              <w:rPr>
                <w:rFonts w:ascii="Times New Roman" w:hAnsi="Times New Roman" w:cs="Times New Roman"/>
                <w:sz w:val="24"/>
                <w:szCs w:val="24"/>
              </w:rPr>
            </w:pPr>
            <w:r w:rsidRPr="00DB3644">
              <w:rPr>
                <w:rFonts w:ascii="Times New Roman" w:hAnsi="Times New Roman" w:cs="Times New Roman"/>
                <w:sz w:val="20"/>
                <w:szCs w:val="20"/>
              </w:rPr>
              <w:t xml:space="preserve"> </w:t>
            </w:r>
            <w:r w:rsidRPr="00DB3644">
              <w:rPr>
                <w:rFonts w:ascii="Times New Roman" w:hAnsi="Times New Roman" w:cs="Times New Roman"/>
                <w:sz w:val="24"/>
                <w:szCs w:val="24"/>
              </w:rPr>
              <w:t>« Полет в мире пернатых»</w:t>
            </w:r>
          </w:p>
        </w:tc>
        <w:tc>
          <w:tcPr>
            <w:tcW w:w="2659" w:type="dxa"/>
          </w:tcPr>
          <w:p w:rsidR="003A2EDC" w:rsidRPr="00DB3644" w:rsidRDefault="003A2EDC" w:rsidP="00DB3644">
            <w:pPr>
              <w:spacing w:after="0" w:line="240" w:lineRule="auto"/>
              <w:rPr>
                <w:rFonts w:ascii="Times New Roman" w:hAnsi="Times New Roman" w:cs="Times New Roman"/>
                <w:sz w:val="24"/>
                <w:szCs w:val="24"/>
              </w:rPr>
            </w:pPr>
            <w:r w:rsidRPr="00DB3644">
              <w:rPr>
                <w:rFonts w:ascii="Times New Roman" w:hAnsi="Times New Roman" w:cs="Times New Roman"/>
                <w:sz w:val="24"/>
                <w:szCs w:val="24"/>
              </w:rPr>
              <w:t>Онлайн-викторина о пернатых</w:t>
            </w:r>
          </w:p>
        </w:tc>
        <w:tc>
          <w:tcPr>
            <w:tcW w:w="1134" w:type="dxa"/>
          </w:tcPr>
          <w:p w:rsidR="003A2EDC" w:rsidRPr="00DB3644" w:rsidRDefault="003A2EDC" w:rsidP="00DB3644">
            <w:pPr>
              <w:spacing w:after="0" w:line="240" w:lineRule="auto"/>
              <w:rPr>
                <w:rFonts w:ascii="Times New Roman" w:hAnsi="Times New Roman" w:cs="Times New Roman"/>
                <w:sz w:val="24"/>
                <w:szCs w:val="24"/>
              </w:rPr>
            </w:pPr>
            <w:r w:rsidRPr="00DB3644">
              <w:rPr>
                <w:rFonts w:ascii="Times New Roman" w:hAnsi="Times New Roman" w:cs="Times New Roman"/>
                <w:sz w:val="24"/>
                <w:szCs w:val="24"/>
              </w:rPr>
              <w:t>1апреля</w:t>
            </w:r>
          </w:p>
        </w:tc>
        <w:tc>
          <w:tcPr>
            <w:tcW w:w="2410" w:type="dxa"/>
          </w:tcPr>
          <w:p w:rsidR="003A2EDC" w:rsidRPr="00DB3644" w:rsidRDefault="003A2EDC" w:rsidP="00DB3644">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r w:rsidRPr="00DB3644">
              <w:rPr>
                <w:rFonts w:ascii="Times New Roman" w:hAnsi="Times New Roman" w:cs="Times New Roman"/>
                <w:sz w:val="24"/>
                <w:szCs w:val="24"/>
              </w:rPr>
              <w:t>,</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cs="Times New Roman"/>
                <w:i/>
                <w:sz w:val="20"/>
                <w:szCs w:val="20"/>
              </w:rPr>
            </w:pPr>
            <w:r w:rsidRPr="00DB3644">
              <w:rPr>
                <w:rFonts w:ascii="Times New Roman" w:hAnsi="Times New Roman" w:cs="Times New Roman"/>
                <w:i/>
                <w:sz w:val="20"/>
                <w:szCs w:val="20"/>
              </w:rPr>
              <w:t>К всемирному дню здоровья (7 апреля)</w:t>
            </w:r>
          </w:p>
          <w:p w:rsidR="003A2EDC" w:rsidRPr="00DB3644" w:rsidRDefault="003A2EDC" w:rsidP="00DB3644">
            <w:pPr>
              <w:spacing w:after="0" w:line="240" w:lineRule="auto"/>
              <w:rPr>
                <w:rFonts w:ascii="Times New Roman" w:hAnsi="Times New Roman" w:cs="Times New Roman"/>
                <w:sz w:val="24"/>
                <w:szCs w:val="24"/>
              </w:rPr>
            </w:pPr>
            <w:r w:rsidRPr="00DB3644">
              <w:rPr>
                <w:rFonts w:ascii="Times New Roman" w:hAnsi="Times New Roman" w:cs="Times New Roman"/>
                <w:sz w:val="24"/>
                <w:szCs w:val="24"/>
              </w:rPr>
              <w:t>« Доруобуйаны аптекаттан ылбаккын»</w:t>
            </w:r>
          </w:p>
        </w:tc>
        <w:tc>
          <w:tcPr>
            <w:tcW w:w="2659" w:type="dxa"/>
          </w:tcPr>
          <w:p w:rsidR="003A2EDC" w:rsidRPr="00DB3644" w:rsidRDefault="003A2EDC" w:rsidP="00DB3644">
            <w:pPr>
              <w:spacing w:after="0" w:line="240" w:lineRule="auto"/>
              <w:rPr>
                <w:rFonts w:ascii="Times New Roman" w:hAnsi="Times New Roman" w:cs="Times New Roman"/>
                <w:sz w:val="24"/>
                <w:szCs w:val="24"/>
              </w:rPr>
            </w:pPr>
            <w:r w:rsidRPr="00DB3644">
              <w:rPr>
                <w:rFonts w:ascii="Times New Roman" w:hAnsi="Times New Roman" w:cs="Times New Roman"/>
                <w:sz w:val="24"/>
                <w:szCs w:val="24"/>
              </w:rPr>
              <w:t>Выставка -совет</w:t>
            </w:r>
          </w:p>
        </w:tc>
        <w:tc>
          <w:tcPr>
            <w:tcW w:w="1134" w:type="dxa"/>
          </w:tcPr>
          <w:p w:rsidR="003A2EDC" w:rsidRPr="00DB3644" w:rsidRDefault="003A2EDC" w:rsidP="00DB3644">
            <w:pPr>
              <w:spacing w:after="0" w:line="240" w:lineRule="auto"/>
              <w:rPr>
                <w:rFonts w:ascii="Times New Roman" w:hAnsi="Times New Roman" w:cs="Times New Roman"/>
                <w:sz w:val="24"/>
                <w:szCs w:val="24"/>
              </w:rPr>
            </w:pPr>
            <w:r w:rsidRPr="00DB3644">
              <w:rPr>
                <w:rFonts w:ascii="Times New Roman" w:hAnsi="Times New Roman" w:cs="Times New Roman"/>
                <w:sz w:val="24"/>
                <w:szCs w:val="24"/>
              </w:rPr>
              <w:t>5 апреля</w:t>
            </w:r>
          </w:p>
        </w:tc>
        <w:tc>
          <w:tcPr>
            <w:tcW w:w="2410" w:type="dxa"/>
          </w:tcPr>
          <w:p w:rsidR="003A2EDC" w:rsidRPr="00DB3644" w:rsidRDefault="003A2EDC" w:rsidP="00DB3644">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r w:rsidRPr="00DB3644">
              <w:rPr>
                <w:rFonts w:ascii="Times New Roman" w:hAnsi="Times New Roman" w:cs="Times New Roman"/>
                <w:sz w:val="24"/>
                <w:szCs w:val="24"/>
              </w:rPr>
              <w:t>,</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cs="Times New Roman"/>
                <w:sz w:val="24"/>
                <w:szCs w:val="24"/>
              </w:rPr>
            </w:pPr>
            <w:r w:rsidRPr="00DB3644">
              <w:rPr>
                <w:rFonts w:ascii="Times New Roman" w:hAnsi="Times New Roman" w:cs="Times New Roman"/>
                <w:sz w:val="24"/>
                <w:szCs w:val="24"/>
              </w:rPr>
              <w:t>«В мире спорта»</w:t>
            </w:r>
          </w:p>
        </w:tc>
        <w:tc>
          <w:tcPr>
            <w:tcW w:w="2659" w:type="dxa"/>
          </w:tcPr>
          <w:p w:rsidR="003A2EDC" w:rsidRPr="00DB3644" w:rsidRDefault="003A2EDC" w:rsidP="00DB3644">
            <w:pPr>
              <w:spacing w:after="0" w:line="240" w:lineRule="auto"/>
              <w:rPr>
                <w:rFonts w:ascii="Times New Roman" w:hAnsi="Times New Roman" w:cs="Times New Roman"/>
                <w:sz w:val="24"/>
                <w:szCs w:val="24"/>
              </w:rPr>
            </w:pPr>
            <w:r w:rsidRPr="00DB3644">
              <w:rPr>
                <w:rFonts w:ascii="Times New Roman" w:hAnsi="Times New Roman" w:cs="Times New Roman"/>
                <w:sz w:val="24"/>
                <w:szCs w:val="24"/>
              </w:rPr>
              <w:t>Интеллектуальния игра</w:t>
            </w:r>
          </w:p>
        </w:tc>
        <w:tc>
          <w:tcPr>
            <w:tcW w:w="1134" w:type="dxa"/>
          </w:tcPr>
          <w:p w:rsidR="003A2EDC" w:rsidRPr="00DB3644" w:rsidRDefault="003A2EDC" w:rsidP="00DB3644">
            <w:pPr>
              <w:spacing w:after="0" w:line="240" w:lineRule="auto"/>
              <w:rPr>
                <w:rFonts w:ascii="Times New Roman" w:hAnsi="Times New Roman" w:cs="Times New Roman"/>
                <w:sz w:val="24"/>
                <w:szCs w:val="24"/>
              </w:rPr>
            </w:pPr>
            <w:r w:rsidRPr="00DB3644">
              <w:rPr>
                <w:rFonts w:ascii="Times New Roman" w:hAnsi="Times New Roman" w:cs="Times New Roman"/>
                <w:sz w:val="24"/>
                <w:szCs w:val="24"/>
              </w:rPr>
              <w:t>5 апреля</w:t>
            </w:r>
          </w:p>
        </w:tc>
        <w:tc>
          <w:tcPr>
            <w:tcW w:w="2410" w:type="dxa"/>
          </w:tcPr>
          <w:p w:rsidR="003A2EDC" w:rsidRDefault="003A2EDC" w:rsidP="00DB3644">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r w:rsidRPr="00DB3644">
              <w:rPr>
                <w:rFonts w:ascii="Times New Roman" w:hAnsi="Times New Roman" w:cs="Times New Roman"/>
                <w:sz w:val="24"/>
                <w:szCs w:val="24"/>
              </w:rPr>
              <w:t>,</w:t>
            </w:r>
          </w:p>
          <w:p w:rsidR="003A2EDC" w:rsidRPr="00DB3644" w:rsidRDefault="003A2EDC" w:rsidP="00DB3644">
            <w:pPr>
              <w:spacing w:after="0" w:line="240" w:lineRule="auto"/>
              <w:rPr>
                <w:rFonts w:ascii="Times New Roman" w:hAnsi="Times New Roman" w:cs="Times New Roman"/>
                <w:sz w:val="20"/>
                <w:szCs w:val="20"/>
              </w:rPr>
            </w:pPr>
            <w:r w:rsidRPr="00DB3644">
              <w:rPr>
                <w:rFonts w:ascii="Times New Roman" w:hAnsi="Times New Roman" w:cs="Times New Roman"/>
                <w:sz w:val="20"/>
                <w:szCs w:val="20"/>
              </w:rPr>
              <w:t>Сош им.С.С. Сюльского</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cs="Times New Roman"/>
                <w:i/>
                <w:sz w:val="20"/>
                <w:szCs w:val="20"/>
              </w:rPr>
            </w:pPr>
            <w:r w:rsidRPr="00DB3644">
              <w:rPr>
                <w:rFonts w:ascii="Times New Roman" w:hAnsi="Times New Roman" w:cs="Times New Roman"/>
                <w:i/>
                <w:sz w:val="20"/>
                <w:szCs w:val="20"/>
              </w:rPr>
              <w:t xml:space="preserve">К междунардному дню земли                                   (22 апреля) </w:t>
            </w:r>
          </w:p>
          <w:p w:rsidR="003A2EDC" w:rsidRPr="00DB3644" w:rsidRDefault="003A2EDC" w:rsidP="00DB3644">
            <w:pPr>
              <w:spacing w:after="0" w:line="240" w:lineRule="auto"/>
              <w:rPr>
                <w:rFonts w:ascii="Times New Roman" w:hAnsi="Times New Roman" w:cs="Times New Roman"/>
                <w:sz w:val="24"/>
                <w:szCs w:val="24"/>
              </w:rPr>
            </w:pPr>
            <w:r w:rsidRPr="00DB3644">
              <w:rPr>
                <w:rFonts w:ascii="Times New Roman" w:hAnsi="Times New Roman" w:cs="Times New Roman"/>
                <w:sz w:val="24"/>
                <w:szCs w:val="24"/>
              </w:rPr>
              <w:t>« Уу-олох тордо»</w:t>
            </w:r>
          </w:p>
        </w:tc>
        <w:tc>
          <w:tcPr>
            <w:tcW w:w="2659" w:type="dxa"/>
          </w:tcPr>
          <w:p w:rsidR="003A2EDC" w:rsidRPr="00DB3644" w:rsidRDefault="003A2EDC" w:rsidP="00DB3644">
            <w:pPr>
              <w:spacing w:after="0" w:line="240" w:lineRule="auto"/>
              <w:rPr>
                <w:rFonts w:ascii="Times New Roman" w:hAnsi="Times New Roman" w:cs="Times New Roman"/>
                <w:sz w:val="24"/>
                <w:szCs w:val="24"/>
              </w:rPr>
            </w:pPr>
            <w:r w:rsidRPr="00DB3644">
              <w:rPr>
                <w:rFonts w:ascii="Times New Roman" w:hAnsi="Times New Roman" w:cs="Times New Roman"/>
                <w:sz w:val="24"/>
                <w:szCs w:val="24"/>
              </w:rPr>
              <w:t>Экспресс-выставка</w:t>
            </w:r>
          </w:p>
        </w:tc>
        <w:tc>
          <w:tcPr>
            <w:tcW w:w="1134" w:type="dxa"/>
          </w:tcPr>
          <w:p w:rsidR="003A2EDC" w:rsidRPr="00DB3644" w:rsidRDefault="003A2EDC" w:rsidP="00DB3644">
            <w:pPr>
              <w:spacing w:after="0" w:line="240" w:lineRule="auto"/>
              <w:rPr>
                <w:rFonts w:ascii="Times New Roman" w:hAnsi="Times New Roman" w:cs="Times New Roman"/>
                <w:sz w:val="24"/>
                <w:szCs w:val="24"/>
              </w:rPr>
            </w:pPr>
            <w:r w:rsidRPr="00DB3644">
              <w:rPr>
                <w:rFonts w:ascii="Times New Roman" w:hAnsi="Times New Roman" w:cs="Times New Roman"/>
                <w:sz w:val="24"/>
                <w:szCs w:val="24"/>
              </w:rPr>
              <w:t>19 апреля</w:t>
            </w:r>
          </w:p>
        </w:tc>
        <w:tc>
          <w:tcPr>
            <w:tcW w:w="2410" w:type="dxa"/>
          </w:tcPr>
          <w:p w:rsidR="003A2EDC" w:rsidRDefault="003A2EDC" w:rsidP="00DB3644">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r w:rsidRPr="00DB3644">
              <w:rPr>
                <w:rFonts w:ascii="Times New Roman" w:hAnsi="Times New Roman" w:cs="Times New Roman"/>
                <w:sz w:val="24"/>
                <w:szCs w:val="24"/>
              </w:rPr>
              <w:t>,</w:t>
            </w:r>
          </w:p>
          <w:p w:rsidR="003A2EDC" w:rsidRPr="00DB3644" w:rsidRDefault="003A2EDC" w:rsidP="00DB3644">
            <w:pPr>
              <w:spacing w:after="0" w:line="240" w:lineRule="auto"/>
              <w:rPr>
                <w:rFonts w:ascii="Times New Roman" w:hAnsi="Times New Roman" w:cs="Times New Roman"/>
                <w:sz w:val="20"/>
                <w:szCs w:val="20"/>
              </w:rPr>
            </w:pPr>
            <w:r w:rsidRPr="00DB3644">
              <w:rPr>
                <w:rFonts w:ascii="Times New Roman" w:hAnsi="Times New Roman" w:cs="Times New Roman"/>
                <w:sz w:val="20"/>
                <w:szCs w:val="20"/>
              </w:rPr>
              <w:t>Сош им.С.С. Сюльского</w:t>
            </w:r>
          </w:p>
        </w:tc>
      </w:tr>
      <w:tr w:rsidR="003A2EDC" w:rsidRPr="00F730C5" w:rsidTr="009739B1">
        <w:trPr>
          <w:trHeight w:val="254"/>
        </w:trPr>
        <w:tc>
          <w:tcPr>
            <w:tcW w:w="3592" w:type="dxa"/>
          </w:tcPr>
          <w:p w:rsidR="003A2EDC"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i/>
                <w:color w:val="000000"/>
                <w:sz w:val="20"/>
                <w:szCs w:val="20"/>
                <w:lang w:val="sah-RU"/>
              </w:rPr>
              <w:t>Международному дню птиц</w:t>
            </w:r>
            <w:r w:rsidRPr="00DB3644">
              <w:rPr>
                <w:rFonts w:ascii="Times New Roman" w:hAnsi="Times New Roman" w:cs="Times New Roman"/>
                <w:color w:val="000000"/>
                <w:sz w:val="24"/>
                <w:szCs w:val="24"/>
                <w:lang w:val="sah-RU"/>
              </w:rPr>
              <w:t xml:space="preserve"> </w:t>
            </w:r>
          </w:p>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“Птиц  весенний перезвон”</w:t>
            </w:r>
          </w:p>
        </w:tc>
        <w:tc>
          <w:tcPr>
            <w:tcW w:w="2659" w:type="dxa"/>
          </w:tcPr>
          <w:p w:rsidR="003A2EDC" w:rsidRPr="00DB3644" w:rsidRDefault="003A2EDC" w:rsidP="00DB3644">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w:t>
            </w:r>
            <w:r w:rsidRPr="00DB3644">
              <w:rPr>
                <w:rFonts w:ascii="Times New Roman" w:hAnsi="Times New Roman" w:cs="Times New Roman"/>
                <w:color w:val="000000"/>
                <w:sz w:val="24"/>
                <w:szCs w:val="24"/>
                <w:lang w:val="sah-RU"/>
              </w:rPr>
              <w:t>ыставка</w:t>
            </w:r>
          </w:p>
        </w:tc>
        <w:tc>
          <w:tcPr>
            <w:tcW w:w="1134" w:type="dxa"/>
          </w:tcPr>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1 апреля</w:t>
            </w:r>
          </w:p>
        </w:tc>
        <w:tc>
          <w:tcPr>
            <w:tcW w:w="2410" w:type="dxa"/>
          </w:tcPr>
          <w:p w:rsidR="003A2EDC" w:rsidRPr="00DB3644" w:rsidRDefault="003A2EDC" w:rsidP="00DB3644">
            <w:pPr>
              <w:spacing w:after="0" w:line="240" w:lineRule="auto"/>
            </w:pPr>
            <w:r w:rsidRPr="00DB3644">
              <w:rPr>
                <w:rFonts w:ascii="Times New Roman" w:eastAsiaTheme="minorEastAsia" w:hAnsi="Times New Roman" w:cs="Times New Roman"/>
                <w:sz w:val="24"/>
                <w:szCs w:val="24"/>
                <w:lang w:eastAsia="ru-RU"/>
              </w:rPr>
              <w:t>Чкаловская с/б ф.№19</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i/>
                <w:color w:val="000000"/>
                <w:sz w:val="20"/>
                <w:szCs w:val="20"/>
                <w:lang w:val="sah-RU"/>
              </w:rPr>
              <w:t>Всемирному дню здоровья</w:t>
            </w:r>
            <w:r w:rsidRPr="00DB3644">
              <w:rPr>
                <w:rFonts w:ascii="Times New Roman" w:hAnsi="Times New Roman" w:cs="Times New Roman"/>
                <w:color w:val="000000"/>
                <w:sz w:val="24"/>
                <w:szCs w:val="24"/>
                <w:lang w:val="sah-RU"/>
              </w:rPr>
              <w:t xml:space="preserve"> “Доруобуйан – бэйэн илиигэр”</w:t>
            </w:r>
          </w:p>
        </w:tc>
        <w:tc>
          <w:tcPr>
            <w:tcW w:w="2659" w:type="dxa"/>
          </w:tcPr>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Урок здоровья</w:t>
            </w:r>
          </w:p>
        </w:tc>
        <w:tc>
          <w:tcPr>
            <w:tcW w:w="1134" w:type="dxa"/>
          </w:tcPr>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5 апреля</w:t>
            </w:r>
          </w:p>
        </w:tc>
        <w:tc>
          <w:tcPr>
            <w:tcW w:w="2410" w:type="dxa"/>
          </w:tcPr>
          <w:p w:rsidR="003A2EDC" w:rsidRPr="00DB3644" w:rsidRDefault="003A2EDC" w:rsidP="00DB3644">
            <w:pPr>
              <w:spacing w:after="0" w:line="240" w:lineRule="auto"/>
            </w:pPr>
            <w:r w:rsidRPr="00DB3644">
              <w:rPr>
                <w:rFonts w:ascii="Times New Roman" w:eastAsiaTheme="minorEastAsia" w:hAnsi="Times New Roman" w:cs="Times New Roman"/>
                <w:sz w:val="24"/>
                <w:szCs w:val="24"/>
                <w:lang w:eastAsia="ru-RU"/>
              </w:rPr>
              <w:t>Чкаловская с/б ф.№19</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i/>
                <w:color w:val="000000"/>
                <w:sz w:val="20"/>
                <w:szCs w:val="20"/>
                <w:lang w:val="sah-RU"/>
              </w:rPr>
              <w:t>Международному дню Земли</w:t>
            </w:r>
            <w:r w:rsidRPr="00DB3644">
              <w:rPr>
                <w:rFonts w:ascii="Times New Roman" w:hAnsi="Times New Roman" w:cs="Times New Roman"/>
                <w:color w:val="000000"/>
                <w:sz w:val="24"/>
                <w:szCs w:val="24"/>
                <w:lang w:val="sah-RU"/>
              </w:rPr>
              <w:t xml:space="preserve"> “Тулалыыр эйгэ”</w:t>
            </w:r>
          </w:p>
        </w:tc>
        <w:tc>
          <w:tcPr>
            <w:tcW w:w="2659" w:type="dxa"/>
          </w:tcPr>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Экологический час</w:t>
            </w:r>
          </w:p>
        </w:tc>
        <w:tc>
          <w:tcPr>
            <w:tcW w:w="1134" w:type="dxa"/>
          </w:tcPr>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22 апреля</w:t>
            </w:r>
          </w:p>
        </w:tc>
        <w:tc>
          <w:tcPr>
            <w:tcW w:w="2410" w:type="dxa"/>
          </w:tcPr>
          <w:p w:rsidR="003A2EDC" w:rsidRPr="00DB3644" w:rsidRDefault="003A2EDC" w:rsidP="00DB3644">
            <w:pPr>
              <w:spacing w:after="0" w:line="240" w:lineRule="auto"/>
            </w:pPr>
            <w:r w:rsidRPr="00DB3644">
              <w:rPr>
                <w:rFonts w:ascii="Times New Roman" w:eastAsiaTheme="minorEastAsia" w:hAnsi="Times New Roman" w:cs="Times New Roman"/>
                <w:sz w:val="24"/>
                <w:szCs w:val="24"/>
                <w:lang w:eastAsia="ru-RU"/>
              </w:rPr>
              <w:t>Чкаловская с/б ф.№19</w:t>
            </w:r>
          </w:p>
        </w:tc>
      </w:tr>
      <w:tr w:rsidR="003A2EDC" w:rsidRPr="00F730C5" w:rsidTr="009739B1">
        <w:trPr>
          <w:trHeight w:val="254"/>
        </w:trPr>
        <w:tc>
          <w:tcPr>
            <w:tcW w:w="3592" w:type="dxa"/>
          </w:tcPr>
          <w:p w:rsidR="003A2EDC" w:rsidRPr="00DB3644" w:rsidRDefault="003A2EDC" w:rsidP="00DB3644">
            <w:pPr>
              <w:spacing w:after="0" w:line="240" w:lineRule="auto"/>
              <w:rPr>
                <w:rFonts w:ascii="Times New Roman" w:hAnsi="Times New Roman" w:cs="Times New Roman"/>
                <w:i/>
                <w:color w:val="000000"/>
                <w:sz w:val="20"/>
                <w:szCs w:val="20"/>
                <w:lang w:val="sah-RU"/>
              </w:rPr>
            </w:pPr>
            <w:r w:rsidRPr="00DB3644">
              <w:rPr>
                <w:rFonts w:ascii="Times New Roman" w:hAnsi="Times New Roman" w:cs="Times New Roman"/>
                <w:i/>
                <w:color w:val="000000"/>
                <w:sz w:val="20"/>
                <w:szCs w:val="20"/>
                <w:lang w:val="sah-RU"/>
              </w:rPr>
              <w:t xml:space="preserve">100-летию В.П.Астафьева </w:t>
            </w:r>
          </w:p>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“Мир природы в произведениях В.П.Астафьева”</w:t>
            </w:r>
          </w:p>
        </w:tc>
        <w:tc>
          <w:tcPr>
            <w:tcW w:w="2659" w:type="dxa"/>
          </w:tcPr>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выставка</w:t>
            </w:r>
          </w:p>
        </w:tc>
        <w:tc>
          <w:tcPr>
            <w:tcW w:w="1134" w:type="dxa"/>
          </w:tcPr>
          <w:p w:rsidR="003A2EDC" w:rsidRPr="00DB3644" w:rsidRDefault="003A2EDC" w:rsidP="00DB3644">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с 30 апреля по 7 мая</w:t>
            </w:r>
          </w:p>
        </w:tc>
        <w:tc>
          <w:tcPr>
            <w:tcW w:w="2410" w:type="dxa"/>
          </w:tcPr>
          <w:p w:rsidR="003A2EDC" w:rsidRPr="00DB3644" w:rsidRDefault="003A2EDC" w:rsidP="00DB3644">
            <w:pPr>
              <w:spacing w:line="240" w:lineRule="auto"/>
            </w:pPr>
            <w:r w:rsidRPr="00DB3644">
              <w:rPr>
                <w:rFonts w:ascii="Times New Roman" w:eastAsiaTheme="minorEastAsia" w:hAnsi="Times New Roman" w:cs="Times New Roman"/>
                <w:sz w:val="24"/>
                <w:szCs w:val="24"/>
                <w:lang w:eastAsia="ru-RU"/>
              </w:rPr>
              <w:t>Чкаловская с/б ф.№19</w:t>
            </w:r>
          </w:p>
        </w:tc>
      </w:tr>
      <w:tr w:rsidR="003A2EDC" w:rsidRPr="00F730C5" w:rsidTr="009739B1">
        <w:trPr>
          <w:trHeight w:val="254"/>
        </w:trPr>
        <w:tc>
          <w:tcPr>
            <w:tcW w:w="3592" w:type="dxa"/>
          </w:tcPr>
          <w:p w:rsidR="003A2EDC" w:rsidRDefault="003A2EDC" w:rsidP="001A6766">
            <w:pPr>
              <w:tabs>
                <w:tab w:val="left" w:pos="1087"/>
              </w:tabs>
              <w:spacing w:after="0" w:line="240" w:lineRule="auto"/>
              <w:rPr>
                <w:rFonts w:ascii="Times New Roman" w:hAnsi="Times New Roman" w:cs="Times New Roman"/>
                <w:i/>
                <w:sz w:val="20"/>
                <w:szCs w:val="20"/>
              </w:rPr>
            </w:pPr>
            <w:r>
              <w:rPr>
                <w:rFonts w:ascii="Times New Roman" w:hAnsi="Times New Roman" w:cs="Times New Roman"/>
                <w:i/>
                <w:sz w:val="20"/>
                <w:szCs w:val="20"/>
              </w:rPr>
              <w:t>К Международному дню птиц</w:t>
            </w:r>
          </w:p>
          <w:p w:rsidR="003A2EDC" w:rsidRPr="00DB3644" w:rsidRDefault="003A2EDC" w:rsidP="001A6766">
            <w:pPr>
              <w:tabs>
                <w:tab w:val="left" w:pos="1087"/>
              </w:tabs>
              <w:spacing w:after="0" w:line="240" w:lineRule="auto"/>
              <w:rPr>
                <w:rFonts w:ascii="Times New Roman" w:hAnsi="Times New Roman" w:cs="Times New Roman"/>
                <w:sz w:val="24"/>
                <w:szCs w:val="24"/>
              </w:rPr>
            </w:pPr>
            <w:r w:rsidRPr="00DB3644">
              <w:rPr>
                <w:rFonts w:ascii="Times New Roman" w:hAnsi="Times New Roman" w:cs="Times New Roman"/>
                <w:sz w:val="24"/>
                <w:szCs w:val="24"/>
              </w:rPr>
              <w:t>«По страницам красной книги»</w:t>
            </w:r>
          </w:p>
        </w:tc>
        <w:tc>
          <w:tcPr>
            <w:tcW w:w="2659" w:type="dxa"/>
          </w:tcPr>
          <w:p w:rsidR="003A2EDC" w:rsidRPr="00DB3644" w:rsidRDefault="003A2EDC" w:rsidP="001A6766">
            <w:pPr>
              <w:tabs>
                <w:tab w:val="left" w:pos="1087"/>
              </w:tabs>
              <w:spacing w:after="0" w:line="240" w:lineRule="auto"/>
              <w:rPr>
                <w:rFonts w:ascii="Times New Roman" w:hAnsi="Times New Roman" w:cs="Times New Roman"/>
                <w:sz w:val="24"/>
                <w:szCs w:val="24"/>
              </w:rPr>
            </w:pPr>
            <w:r w:rsidRPr="00DB3644">
              <w:rPr>
                <w:rFonts w:ascii="Times New Roman" w:hAnsi="Times New Roman" w:cs="Times New Roman"/>
                <w:sz w:val="24"/>
                <w:szCs w:val="24"/>
              </w:rPr>
              <w:t>Книжная выставка и беседа в д/саду</w:t>
            </w:r>
          </w:p>
        </w:tc>
        <w:tc>
          <w:tcPr>
            <w:tcW w:w="1134" w:type="dxa"/>
          </w:tcPr>
          <w:p w:rsidR="003A2EDC" w:rsidRPr="00DB3644" w:rsidRDefault="003A2EDC" w:rsidP="001A6766">
            <w:pPr>
              <w:tabs>
                <w:tab w:val="left" w:pos="1087"/>
              </w:tabs>
              <w:spacing w:after="0" w:line="240" w:lineRule="auto"/>
              <w:rPr>
                <w:rFonts w:ascii="Times New Roman" w:hAnsi="Times New Roman" w:cs="Times New Roman"/>
                <w:sz w:val="24"/>
                <w:szCs w:val="24"/>
              </w:rPr>
            </w:pPr>
            <w:r w:rsidRPr="00DB3644">
              <w:rPr>
                <w:rFonts w:ascii="Times New Roman" w:hAnsi="Times New Roman" w:cs="Times New Roman"/>
                <w:sz w:val="24"/>
                <w:szCs w:val="24"/>
              </w:rPr>
              <w:t>1 апреля</w:t>
            </w:r>
          </w:p>
        </w:tc>
        <w:tc>
          <w:tcPr>
            <w:tcW w:w="2410" w:type="dxa"/>
          </w:tcPr>
          <w:p w:rsidR="003A2EDC" w:rsidRPr="00DB3644" w:rsidRDefault="003A2EDC" w:rsidP="001A6766">
            <w:pPr>
              <w:tabs>
                <w:tab w:val="left" w:pos="1087"/>
              </w:tabs>
              <w:spacing w:after="0" w:line="240" w:lineRule="auto"/>
              <w:rPr>
                <w:rFonts w:ascii="Times New Roman" w:hAnsi="Times New Roman" w:cs="Times New Roman"/>
                <w:sz w:val="24"/>
                <w:szCs w:val="24"/>
              </w:rPr>
            </w:pPr>
            <w:r w:rsidRPr="00DB3644">
              <w:rPr>
                <w:rFonts w:ascii="Times New Roman" w:hAnsi="Times New Roman" w:cs="Times New Roman"/>
                <w:sz w:val="24"/>
                <w:szCs w:val="24"/>
              </w:rPr>
              <w:t>Кировская с/б ф.№21</w:t>
            </w:r>
          </w:p>
        </w:tc>
      </w:tr>
      <w:tr w:rsidR="003A2EDC" w:rsidRPr="00F730C5" w:rsidTr="009739B1">
        <w:trPr>
          <w:trHeight w:val="254"/>
        </w:trPr>
        <w:tc>
          <w:tcPr>
            <w:tcW w:w="3592" w:type="dxa"/>
          </w:tcPr>
          <w:p w:rsidR="003A2EDC" w:rsidRPr="001A6766" w:rsidRDefault="003A2EDC" w:rsidP="001A6766">
            <w:pPr>
              <w:tabs>
                <w:tab w:val="left" w:pos="1087"/>
              </w:tabs>
              <w:spacing w:after="0" w:line="240" w:lineRule="auto"/>
              <w:rPr>
                <w:rFonts w:ascii="Times New Roman" w:hAnsi="Times New Roman" w:cs="Times New Roman"/>
                <w:i/>
                <w:sz w:val="20"/>
                <w:szCs w:val="20"/>
              </w:rPr>
            </w:pPr>
            <w:r w:rsidRPr="001A6766">
              <w:rPr>
                <w:rFonts w:ascii="Times New Roman" w:hAnsi="Times New Roman" w:cs="Times New Roman"/>
                <w:i/>
                <w:sz w:val="20"/>
                <w:szCs w:val="20"/>
              </w:rPr>
              <w:t>К Всемирному дню авиации и космонавтики</w:t>
            </w:r>
          </w:p>
          <w:p w:rsidR="003A2EDC" w:rsidRPr="00DB3644" w:rsidRDefault="003A2EDC" w:rsidP="001A6766">
            <w:pPr>
              <w:tabs>
                <w:tab w:val="left" w:pos="1087"/>
              </w:tabs>
              <w:spacing w:after="0" w:line="240" w:lineRule="auto"/>
              <w:rPr>
                <w:rFonts w:ascii="Times New Roman" w:hAnsi="Times New Roman" w:cs="Times New Roman"/>
                <w:sz w:val="24"/>
                <w:szCs w:val="24"/>
              </w:rPr>
            </w:pPr>
            <w:r w:rsidRPr="00DB3644">
              <w:rPr>
                <w:rFonts w:ascii="Times New Roman" w:hAnsi="Times New Roman" w:cs="Times New Roman"/>
                <w:sz w:val="24"/>
                <w:szCs w:val="24"/>
              </w:rPr>
              <w:t>«Обнимая небо»</w:t>
            </w:r>
          </w:p>
        </w:tc>
        <w:tc>
          <w:tcPr>
            <w:tcW w:w="2659" w:type="dxa"/>
          </w:tcPr>
          <w:p w:rsidR="003A2EDC" w:rsidRPr="00DB3644" w:rsidRDefault="003A2EDC" w:rsidP="001A6766">
            <w:pPr>
              <w:tabs>
                <w:tab w:val="left" w:pos="1087"/>
              </w:tabs>
              <w:spacing w:after="0" w:line="240" w:lineRule="auto"/>
              <w:rPr>
                <w:rFonts w:ascii="Times New Roman" w:hAnsi="Times New Roman" w:cs="Times New Roman"/>
                <w:sz w:val="24"/>
                <w:szCs w:val="24"/>
              </w:rPr>
            </w:pPr>
            <w:r w:rsidRPr="00DB3644">
              <w:rPr>
                <w:rFonts w:ascii="Times New Roman" w:hAnsi="Times New Roman" w:cs="Times New Roman"/>
                <w:sz w:val="24"/>
                <w:szCs w:val="24"/>
              </w:rPr>
              <w:t>Познавательный час</w:t>
            </w:r>
          </w:p>
        </w:tc>
        <w:tc>
          <w:tcPr>
            <w:tcW w:w="1134" w:type="dxa"/>
          </w:tcPr>
          <w:p w:rsidR="003A2EDC" w:rsidRPr="00DB3644" w:rsidRDefault="003A2EDC" w:rsidP="001A6766">
            <w:pPr>
              <w:tabs>
                <w:tab w:val="left" w:pos="1087"/>
              </w:tabs>
              <w:spacing w:after="0" w:line="240" w:lineRule="auto"/>
              <w:rPr>
                <w:rFonts w:ascii="Times New Roman" w:hAnsi="Times New Roman" w:cs="Times New Roman"/>
                <w:sz w:val="24"/>
                <w:szCs w:val="24"/>
              </w:rPr>
            </w:pPr>
            <w:r w:rsidRPr="00DB3644">
              <w:rPr>
                <w:rFonts w:ascii="Times New Roman" w:hAnsi="Times New Roman" w:cs="Times New Roman"/>
                <w:sz w:val="24"/>
                <w:szCs w:val="24"/>
              </w:rPr>
              <w:t>12 апреля</w:t>
            </w:r>
          </w:p>
        </w:tc>
        <w:tc>
          <w:tcPr>
            <w:tcW w:w="2410" w:type="dxa"/>
          </w:tcPr>
          <w:p w:rsidR="003A2EDC" w:rsidRPr="00DB3644" w:rsidRDefault="003A2EDC" w:rsidP="001A6766">
            <w:pPr>
              <w:tabs>
                <w:tab w:val="left" w:pos="1087"/>
              </w:tabs>
              <w:spacing w:after="0" w:line="240" w:lineRule="auto"/>
              <w:rPr>
                <w:rFonts w:ascii="Times New Roman" w:hAnsi="Times New Roman" w:cs="Times New Roman"/>
                <w:sz w:val="24"/>
                <w:szCs w:val="24"/>
              </w:rPr>
            </w:pPr>
            <w:r w:rsidRPr="00DB3644">
              <w:rPr>
                <w:rFonts w:ascii="Times New Roman" w:hAnsi="Times New Roman" w:cs="Times New Roman"/>
                <w:sz w:val="24"/>
                <w:szCs w:val="24"/>
              </w:rPr>
              <w:t>Кировская с/б ф.№21</w:t>
            </w:r>
          </w:p>
        </w:tc>
      </w:tr>
      <w:tr w:rsidR="003A2EDC" w:rsidRPr="00F730C5" w:rsidTr="009739B1">
        <w:trPr>
          <w:trHeight w:val="254"/>
        </w:trPr>
        <w:tc>
          <w:tcPr>
            <w:tcW w:w="3592" w:type="dxa"/>
          </w:tcPr>
          <w:p w:rsidR="003A2EDC" w:rsidRDefault="003A2EDC" w:rsidP="001A6766">
            <w:pPr>
              <w:tabs>
                <w:tab w:val="left" w:pos="1087"/>
              </w:tabs>
              <w:spacing w:after="0" w:line="240" w:lineRule="auto"/>
              <w:rPr>
                <w:rFonts w:ascii="Times New Roman" w:hAnsi="Times New Roman" w:cs="Times New Roman"/>
                <w:sz w:val="24"/>
                <w:szCs w:val="24"/>
              </w:rPr>
            </w:pPr>
            <w:r w:rsidRPr="001A6766">
              <w:rPr>
                <w:rFonts w:ascii="Times New Roman" w:hAnsi="Times New Roman" w:cs="Times New Roman"/>
                <w:i/>
                <w:sz w:val="20"/>
                <w:szCs w:val="20"/>
              </w:rPr>
              <w:t>К международному дню Земли</w:t>
            </w:r>
          </w:p>
          <w:p w:rsidR="003A2EDC" w:rsidRPr="00DB3644" w:rsidRDefault="003A2EDC" w:rsidP="001A6766">
            <w:pPr>
              <w:tabs>
                <w:tab w:val="left" w:pos="1087"/>
              </w:tabs>
              <w:spacing w:after="0" w:line="240" w:lineRule="auto"/>
              <w:rPr>
                <w:rFonts w:ascii="Times New Roman" w:hAnsi="Times New Roman" w:cs="Times New Roman"/>
                <w:sz w:val="24"/>
                <w:szCs w:val="24"/>
              </w:rPr>
            </w:pPr>
            <w:r w:rsidRPr="00DB3644">
              <w:rPr>
                <w:rFonts w:ascii="Times New Roman" w:hAnsi="Times New Roman" w:cs="Times New Roman"/>
                <w:sz w:val="24"/>
                <w:szCs w:val="24"/>
              </w:rPr>
              <w:t>«Я люблю тебя, планета!»</w:t>
            </w:r>
          </w:p>
        </w:tc>
        <w:tc>
          <w:tcPr>
            <w:tcW w:w="2659" w:type="dxa"/>
          </w:tcPr>
          <w:p w:rsidR="003A2EDC" w:rsidRPr="00DB3644" w:rsidRDefault="003A2EDC" w:rsidP="001A6766">
            <w:pPr>
              <w:tabs>
                <w:tab w:val="left" w:pos="1087"/>
              </w:tabs>
              <w:spacing w:after="0" w:line="240" w:lineRule="auto"/>
              <w:rPr>
                <w:rFonts w:ascii="Times New Roman" w:hAnsi="Times New Roman" w:cs="Times New Roman"/>
                <w:sz w:val="24"/>
                <w:szCs w:val="24"/>
              </w:rPr>
            </w:pPr>
            <w:r w:rsidRPr="00DB3644">
              <w:rPr>
                <w:rFonts w:ascii="Times New Roman" w:hAnsi="Times New Roman" w:cs="Times New Roman"/>
                <w:sz w:val="24"/>
                <w:szCs w:val="24"/>
              </w:rPr>
              <w:t xml:space="preserve">Экологическое турне </w:t>
            </w:r>
          </w:p>
        </w:tc>
        <w:tc>
          <w:tcPr>
            <w:tcW w:w="1134" w:type="dxa"/>
          </w:tcPr>
          <w:p w:rsidR="003A2EDC" w:rsidRPr="00DB3644" w:rsidRDefault="003A2EDC" w:rsidP="001A6766">
            <w:pPr>
              <w:tabs>
                <w:tab w:val="left" w:pos="1087"/>
              </w:tabs>
              <w:spacing w:after="0" w:line="240" w:lineRule="auto"/>
              <w:rPr>
                <w:rFonts w:ascii="Times New Roman" w:hAnsi="Times New Roman" w:cs="Times New Roman"/>
                <w:sz w:val="24"/>
                <w:szCs w:val="24"/>
              </w:rPr>
            </w:pPr>
            <w:r w:rsidRPr="00DB3644">
              <w:rPr>
                <w:rFonts w:ascii="Times New Roman" w:hAnsi="Times New Roman" w:cs="Times New Roman"/>
                <w:sz w:val="24"/>
                <w:szCs w:val="24"/>
              </w:rPr>
              <w:t>22 апреля</w:t>
            </w:r>
          </w:p>
        </w:tc>
        <w:tc>
          <w:tcPr>
            <w:tcW w:w="2410" w:type="dxa"/>
          </w:tcPr>
          <w:p w:rsidR="003A2EDC" w:rsidRPr="00DB3644" w:rsidRDefault="003A2EDC" w:rsidP="001A6766">
            <w:pPr>
              <w:tabs>
                <w:tab w:val="left" w:pos="1087"/>
              </w:tabs>
              <w:spacing w:after="0" w:line="240" w:lineRule="auto"/>
              <w:rPr>
                <w:rFonts w:ascii="Times New Roman" w:hAnsi="Times New Roman" w:cs="Times New Roman"/>
                <w:sz w:val="24"/>
                <w:szCs w:val="24"/>
              </w:rPr>
            </w:pPr>
            <w:r w:rsidRPr="00DB3644">
              <w:rPr>
                <w:rFonts w:ascii="Times New Roman" w:hAnsi="Times New Roman" w:cs="Times New Roman"/>
                <w:sz w:val="24"/>
                <w:szCs w:val="24"/>
              </w:rPr>
              <w:t>Кировская с/б ф. №21</w:t>
            </w:r>
          </w:p>
        </w:tc>
      </w:tr>
      <w:tr w:rsidR="003A2EDC" w:rsidRPr="00F730C5" w:rsidTr="009739B1">
        <w:trPr>
          <w:trHeight w:val="254"/>
        </w:trPr>
        <w:tc>
          <w:tcPr>
            <w:tcW w:w="3592" w:type="dxa"/>
          </w:tcPr>
          <w:p w:rsidR="003A2EDC" w:rsidRPr="001A6766" w:rsidRDefault="003A2EDC" w:rsidP="001A6766">
            <w:pPr>
              <w:tabs>
                <w:tab w:val="left" w:pos="1087"/>
              </w:tabs>
              <w:spacing w:after="0" w:line="240" w:lineRule="auto"/>
              <w:rPr>
                <w:rFonts w:ascii="Times New Roman" w:hAnsi="Times New Roman" w:cs="Times New Roman"/>
                <w:i/>
                <w:sz w:val="20"/>
                <w:szCs w:val="20"/>
              </w:rPr>
            </w:pPr>
            <w:r w:rsidRPr="001A6766">
              <w:rPr>
                <w:rFonts w:ascii="Times New Roman" w:hAnsi="Times New Roman" w:cs="Times New Roman"/>
                <w:i/>
                <w:sz w:val="20"/>
                <w:szCs w:val="20"/>
              </w:rPr>
              <w:t>Ко дню участников ликвидации последствий и радиационных аварий и катастроф и памяти жертв этих аварий</w:t>
            </w:r>
          </w:p>
          <w:p w:rsidR="003A2EDC" w:rsidRPr="00DB3644" w:rsidRDefault="003A2EDC" w:rsidP="001A6766">
            <w:pPr>
              <w:tabs>
                <w:tab w:val="left" w:pos="1087"/>
              </w:tabs>
              <w:spacing w:after="0" w:line="240" w:lineRule="auto"/>
              <w:rPr>
                <w:rFonts w:ascii="Times New Roman" w:hAnsi="Times New Roman" w:cs="Times New Roman"/>
                <w:sz w:val="24"/>
                <w:szCs w:val="24"/>
              </w:rPr>
            </w:pPr>
            <w:r w:rsidRPr="00DB3644">
              <w:rPr>
                <w:rFonts w:ascii="Times New Roman" w:hAnsi="Times New Roman" w:cs="Times New Roman"/>
                <w:sz w:val="24"/>
                <w:szCs w:val="24"/>
              </w:rPr>
              <w:t>«Ядерная рана планеты»</w:t>
            </w:r>
          </w:p>
        </w:tc>
        <w:tc>
          <w:tcPr>
            <w:tcW w:w="2659" w:type="dxa"/>
          </w:tcPr>
          <w:p w:rsidR="003A2EDC" w:rsidRPr="00DB3644" w:rsidRDefault="003A2EDC" w:rsidP="001A6766">
            <w:pPr>
              <w:tabs>
                <w:tab w:val="left" w:pos="1087"/>
              </w:tabs>
              <w:spacing w:after="0" w:line="240" w:lineRule="auto"/>
              <w:rPr>
                <w:rFonts w:ascii="Times New Roman" w:hAnsi="Times New Roman" w:cs="Times New Roman"/>
                <w:sz w:val="24"/>
                <w:szCs w:val="24"/>
              </w:rPr>
            </w:pPr>
            <w:r w:rsidRPr="00DB3644">
              <w:rPr>
                <w:rFonts w:ascii="Times New Roman" w:hAnsi="Times New Roman" w:cs="Times New Roman"/>
                <w:sz w:val="24"/>
                <w:szCs w:val="24"/>
              </w:rPr>
              <w:t>Библиотечный урок для 8,9 классов</w:t>
            </w:r>
          </w:p>
        </w:tc>
        <w:tc>
          <w:tcPr>
            <w:tcW w:w="1134" w:type="dxa"/>
          </w:tcPr>
          <w:p w:rsidR="003A2EDC" w:rsidRPr="00DB3644" w:rsidRDefault="003A2EDC" w:rsidP="001A6766">
            <w:pPr>
              <w:tabs>
                <w:tab w:val="left" w:pos="1087"/>
              </w:tabs>
              <w:spacing w:after="0" w:line="240" w:lineRule="auto"/>
              <w:rPr>
                <w:rFonts w:ascii="Times New Roman" w:hAnsi="Times New Roman" w:cs="Times New Roman"/>
                <w:sz w:val="24"/>
                <w:szCs w:val="24"/>
              </w:rPr>
            </w:pPr>
            <w:r w:rsidRPr="00DB3644">
              <w:rPr>
                <w:rFonts w:ascii="Times New Roman" w:hAnsi="Times New Roman" w:cs="Times New Roman"/>
                <w:sz w:val="24"/>
                <w:szCs w:val="24"/>
              </w:rPr>
              <w:t>26 апреля</w:t>
            </w:r>
          </w:p>
        </w:tc>
        <w:tc>
          <w:tcPr>
            <w:tcW w:w="2410" w:type="dxa"/>
          </w:tcPr>
          <w:p w:rsidR="003A2EDC" w:rsidRPr="00DB3644" w:rsidRDefault="003A2EDC" w:rsidP="001A6766">
            <w:pPr>
              <w:tabs>
                <w:tab w:val="left" w:pos="1087"/>
              </w:tabs>
              <w:spacing w:after="0" w:line="240" w:lineRule="auto"/>
              <w:rPr>
                <w:rFonts w:ascii="Times New Roman" w:hAnsi="Times New Roman" w:cs="Times New Roman"/>
                <w:sz w:val="24"/>
                <w:szCs w:val="24"/>
              </w:rPr>
            </w:pPr>
            <w:r w:rsidRPr="00DB3644">
              <w:rPr>
                <w:rFonts w:ascii="Times New Roman" w:hAnsi="Times New Roman" w:cs="Times New Roman"/>
                <w:sz w:val="24"/>
                <w:szCs w:val="24"/>
              </w:rPr>
              <w:t>Кировская с/б ф. №21</w:t>
            </w:r>
          </w:p>
        </w:tc>
      </w:tr>
      <w:tr w:rsidR="003A2EDC" w:rsidRPr="00F730C5" w:rsidTr="009739B1">
        <w:trPr>
          <w:trHeight w:val="254"/>
        </w:trPr>
        <w:tc>
          <w:tcPr>
            <w:tcW w:w="3592" w:type="dxa"/>
          </w:tcPr>
          <w:p w:rsidR="003A2EDC" w:rsidRPr="001A6766" w:rsidRDefault="003A2EDC" w:rsidP="00DB3644">
            <w:pPr>
              <w:spacing w:after="0" w:line="240" w:lineRule="auto"/>
              <w:rPr>
                <w:rFonts w:ascii="Times New Roman" w:hAnsi="Times New Roman" w:cs="Times New Roman"/>
                <w:i/>
                <w:iCs/>
                <w:color w:val="000000"/>
                <w:sz w:val="20"/>
                <w:szCs w:val="20"/>
                <w:lang w:val="sah-RU"/>
              </w:rPr>
            </w:pPr>
            <w:r w:rsidRPr="00DB3644">
              <w:rPr>
                <w:rFonts w:ascii="Times New Roman" w:hAnsi="Times New Roman" w:cs="Times New Roman"/>
                <w:bCs/>
                <w:i/>
                <w:iCs/>
                <w:color w:val="000000"/>
                <w:sz w:val="24"/>
                <w:szCs w:val="24"/>
                <w:lang w:val="sah-RU"/>
              </w:rPr>
              <w:t xml:space="preserve"> </w:t>
            </w:r>
            <w:r w:rsidRPr="001A6766">
              <w:rPr>
                <w:rFonts w:ascii="Times New Roman" w:hAnsi="Times New Roman" w:cs="Times New Roman"/>
                <w:bCs/>
                <w:i/>
                <w:iCs/>
                <w:color w:val="000000"/>
                <w:sz w:val="20"/>
                <w:szCs w:val="20"/>
                <w:lang w:val="sah-RU"/>
              </w:rPr>
              <w:t>Международный День Земли</w:t>
            </w:r>
          </w:p>
          <w:p w:rsidR="003A2EDC" w:rsidRPr="00DB3644" w:rsidRDefault="003A2EDC" w:rsidP="00DB3644">
            <w:pPr>
              <w:spacing w:after="0" w:line="240" w:lineRule="auto"/>
              <w:rPr>
                <w:rFonts w:ascii="Times New Roman" w:hAnsi="Times New Roman" w:cs="Times New Roman"/>
                <w:bCs/>
                <w:color w:val="000000"/>
                <w:sz w:val="24"/>
                <w:szCs w:val="24"/>
                <w:lang w:val="sah-RU"/>
              </w:rPr>
            </w:pPr>
            <w:r w:rsidRPr="00DB3644">
              <w:rPr>
                <w:rFonts w:ascii="Times New Roman" w:hAnsi="Times New Roman" w:cs="Times New Roman"/>
                <w:bCs/>
                <w:color w:val="000000"/>
                <w:sz w:val="24"/>
                <w:szCs w:val="24"/>
                <w:lang w:val="sah-RU"/>
              </w:rPr>
              <w:t>“Наш дом -Земля”</w:t>
            </w:r>
          </w:p>
        </w:tc>
        <w:tc>
          <w:tcPr>
            <w:tcW w:w="2659" w:type="dxa"/>
          </w:tcPr>
          <w:p w:rsidR="003A2EDC" w:rsidRPr="00DB3644" w:rsidRDefault="003A2EDC" w:rsidP="00DB3644">
            <w:pPr>
              <w:spacing w:after="0" w:line="240" w:lineRule="auto"/>
              <w:rPr>
                <w:rFonts w:ascii="Times New Roman" w:hAnsi="Times New Roman" w:cs="Times New Roman"/>
                <w:bCs/>
                <w:color w:val="000000"/>
                <w:sz w:val="24"/>
                <w:szCs w:val="24"/>
                <w:lang w:val="sah-RU"/>
              </w:rPr>
            </w:pPr>
            <w:r w:rsidRPr="00DB3644">
              <w:rPr>
                <w:rFonts w:ascii="Times New Roman" w:hAnsi="Times New Roman" w:cs="Times New Roman"/>
                <w:bCs/>
                <w:color w:val="000000"/>
                <w:sz w:val="24"/>
                <w:szCs w:val="24"/>
                <w:lang w:val="sah-RU"/>
              </w:rPr>
              <w:t>Инфо в Телеграм</w:t>
            </w:r>
          </w:p>
        </w:tc>
        <w:tc>
          <w:tcPr>
            <w:tcW w:w="1134" w:type="dxa"/>
            <w:vMerge w:val="restart"/>
          </w:tcPr>
          <w:p w:rsidR="003A2EDC" w:rsidRPr="00DB3644" w:rsidRDefault="003A2EDC" w:rsidP="00DB3644">
            <w:pPr>
              <w:spacing w:after="0" w:line="240" w:lineRule="auto"/>
              <w:rPr>
                <w:rFonts w:ascii="Times New Roman" w:hAnsi="Times New Roman" w:cs="Times New Roman"/>
                <w:bCs/>
                <w:color w:val="000000"/>
                <w:sz w:val="24"/>
                <w:szCs w:val="24"/>
                <w:lang w:val="sah-RU"/>
              </w:rPr>
            </w:pPr>
            <w:r w:rsidRPr="00DB3644">
              <w:rPr>
                <w:rFonts w:ascii="Times New Roman" w:hAnsi="Times New Roman" w:cs="Times New Roman"/>
                <w:bCs/>
                <w:color w:val="000000"/>
                <w:sz w:val="24"/>
                <w:szCs w:val="24"/>
                <w:lang w:val="sah-RU"/>
              </w:rPr>
              <w:t>22 апреля</w:t>
            </w:r>
          </w:p>
        </w:tc>
        <w:tc>
          <w:tcPr>
            <w:tcW w:w="2410" w:type="dxa"/>
            <w:vMerge w:val="restart"/>
          </w:tcPr>
          <w:p w:rsidR="003A2EDC" w:rsidRPr="00DB3644" w:rsidRDefault="003A2EDC" w:rsidP="00DB3644">
            <w:pPr>
              <w:spacing w:after="0" w:line="240" w:lineRule="auto"/>
              <w:rPr>
                <w:rFonts w:ascii="Times New Roman" w:eastAsia="Times New Roman" w:hAnsi="Times New Roman" w:cs="Times New Roman"/>
                <w:sz w:val="24"/>
                <w:szCs w:val="24"/>
                <w:lang w:eastAsia="ru-RU"/>
              </w:rPr>
            </w:pPr>
            <w:r w:rsidRPr="00DB3644">
              <w:rPr>
                <w:rFonts w:ascii="Times New Roman" w:eastAsia="Times New Roman" w:hAnsi="Times New Roman" w:cs="Times New Roman"/>
                <w:sz w:val="24"/>
                <w:szCs w:val="24"/>
                <w:lang w:eastAsia="ru-RU"/>
              </w:rPr>
              <w:t>ДЮБ филиал №22</w:t>
            </w:r>
          </w:p>
          <w:p w:rsidR="003A2EDC" w:rsidRPr="00DB3644" w:rsidRDefault="003A2EDC" w:rsidP="00DB3644">
            <w:pPr>
              <w:spacing w:after="0" w:line="240" w:lineRule="auto"/>
              <w:rPr>
                <w:rFonts w:ascii="Times New Roman" w:hAnsi="Times New Roman" w:cs="Times New Roman"/>
                <w:bCs/>
                <w:color w:val="000000"/>
                <w:sz w:val="24"/>
                <w:szCs w:val="24"/>
                <w:lang w:val="sah-RU"/>
              </w:rPr>
            </w:pPr>
          </w:p>
        </w:tc>
      </w:tr>
      <w:tr w:rsidR="003A2EDC" w:rsidRPr="00F730C5" w:rsidTr="009739B1">
        <w:trPr>
          <w:trHeight w:val="254"/>
        </w:trPr>
        <w:tc>
          <w:tcPr>
            <w:tcW w:w="3592" w:type="dxa"/>
          </w:tcPr>
          <w:p w:rsidR="003A2EDC" w:rsidRPr="00B87D71" w:rsidRDefault="003A2EDC" w:rsidP="008D17C2">
            <w:pPr>
              <w:spacing w:after="0" w:line="240" w:lineRule="auto"/>
              <w:ind w:left="-54"/>
              <w:jc w:val="both"/>
              <w:rPr>
                <w:rFonts w:ascii="Times New Roman" w:hAnsi="Times New Roman" w:cs="Times New Roman"/>
                <w:bCs/>
                <w:iCs/>
                <w:color w:val="000000"/>
                <w:sz w:val="24"/>
                <w:szCs w:val="24"/>
                <w:lang w:val="sah-RU"/>
              </w:rPr>
            </w:pPr>
            <w:r w:rsidRPr="00B87D71">
              <w:rPr>
                <w:rFonts w:ascii="Times New Roman" w:hAnsi="Times New Roman" w:cs="Times New Roman"/>
                <w:bCs/>
                <w:iCs/>
                <w:color w:val="000000"/>
                <w:sz w:val="24"/>
                <w:szCs w:val="24"/>
                <w:lang w:val="sah-RU"/>
              </w:rPr>
              <w:t>“Берегите Землю”</w:t>
            </w:r>
          </w:p>
        </w:tc>
        <w:tc>
          <w:tcPr>
            <w:tcW w:w="2659" w:type="dxa"/>
          </w:tcPr>
          <w:p w:rsidR="003A2EDC" w:rsidRDefault="003A2EDC" w:rsidP="008D17C2">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Экоурок</w:t>
            </w:r>
          </w:p>
        </w:tc>
        <w:tc>
          <w:tcPr>
            <w:tcW w:w="1134" w:type="dxa"/>
            <w:vMerge/>
          </w:tcPr>
          <w:p w:rsidR="003A2EDC" w:rsidRPr="00DB3644" w:rsidRDefault="003A2EDC" w:rsidP="00DB3644">
            <w:pPr>
              <w:spacing w:after="0" w:line="240" w:lineRule="auto"/>
              <w:rPr>
                <w:rFonts w:ascii="Times New Roman" w:hAnsi="Times New Roman" w:cs="Times New Roman"/>
                <w:bCs/>
                <w:color w:val="000000"/>
                <w:sz w:val="24"/>
                <w:szCs w:val="24"/>
                <w:lang w:val="sah-RU"/>
              </w:rPr>
            </w:pPr>
          </w:p>
        </w:tc>
        <w:tc>
          <w:tcPr>
            <w:tcW w:w="2410" w:type="dxa"/>
            <w:vMerge/>
          </w:tcPr>
          <w:p w:rsidR="003A2EDC" w:rsidRPr="00DB3644" w:rsidRDefault="003A2EDC" w:rsidP="00DB3644">
            <w:pPr>
              <w:spacing w:after="0" w:line="240" w:lineRule="auto"/>
              <w:rPr>
                <w:rFonts w:ascii="Times New Roman" w:eastAsia="Times New Roman" w:hAnsi="Times New Roman" w:cs="Times New Roman"/>
                <w:sz w:val="24"/>
                <w:szCs w:val="24"/>
                <w:lang w:eastAsia="ru-RU"/>
              </w:rPr>
            </w:pPr>
          </w:p>
        </w:tc>
      </w:tr>
      <w:tr w:rsidR="003A2EDC" w:rsidRPr="00F730C5" w:rsidTr="009739B1">
        <w:trPr>
          <w:trHeight w:val="254"/>
        </w:trPr>
        <w:tc>
          <w:tcPr>
            <w:tcW w:w="9795" w:type="dxa"/>
            <w:gridSpan w:val="4"/>
          </w:tcPr>
          <w:p w:rsidR="003A2EDC" w:rsidRPr="001A6766" w:rsidRDefault="003A2EDC" w:rsidP="001A6766">
            <w:pPr>
              <w:spacing w:before="240" w:line="240" w:lineRule="auto"/>
              <w:jc w:val="center"/>
              <w:rPr>
                <w:rFonts w:ascii="Times New Roman" w:eastAsia="Times New Roman" w:hAnsi="Times New Roman" w:cs="Times New Roman"/>
                <w:b/>
                <w:sz w:val="24"/>
                <w:szCs w:val="24"/>
                <w:lang w:eastAsia="ru-RU"/>
              </w:rPr>
            </w:pPr>
            <w:r w:rsidRPr="001A6766">
              <w:rPr>
                <w:rFonts w:ascii="Times New Roman" w:hAnsi="Times New Roman" w:cs="Times New Roman"/>
                <w:b/>
                <w:bCs/>
                <w:color w:val="000000"/>
                <w:sz w:val="24"/>
                <w:szCs w:val="24"/>
                <w:lang w:val="sah-RU"/>
              </w:rPr>
              <w:t>Май</w:t>
            </w:r>
          </w:p>
        </w:tc>
      </w:tr>
      <w:tr w:rsidR="003A2EDC" w:rsidRPr="00F730C5" w:rsidTr="009739B1">
        <w:trPr>
          <w:trHeight w:val="254"/>
        </w:trPr>
        <w:tc>
          <w:tcPr>
            <w:tcW w:w="3592" w:type="dxa"/>
          </w:tcPr>
          <w:p w:rsidR="003A2EDC" w:rsidRPr="00F730C5" w:rsidRDefault="003A2EDC" w:rsidP="001A6766">
            <w:pPr>
              <w:shd w:val="clear" w:color="auto" w:fill="FFFFFF"/>
              <w:spacing w:after="0" w:line="240" w:lineRule="auto"/>
              <w:ind w:right="144"/>
              <w:rPr>
                <w:rFonts w:ascii="Times New Roman" w:eastAsia="Times New Roman" w:hAnsi="Times New Roman" w:cs="Times New Roman"/>
                <w:i/>
                <w:color w:val="00B050"/>
                <w:sz w:val="20"/>
                <w:szCs w:val="20"/>
                <w:highlight w:val="white"/>
                <w:lang w:eastAsia="ru-RU"/>
              </w:rPr>
            </w:pPr>
            <w:r w:rsidRPr="00F730C5">
              <w:rPr>
                <w:rFonts w:ascii="Times New Roman" w:eastAsia="Times New Roman" w:hAnsi="Times New Roman" w:cs="Times New Roman"/>
                <w:i/>
                <w:sz w:val="20"/>
                <w:szCs w:val="20"/>
                <w:highlight w:val="white"/>
                <w:lang w:eastAsia="ru-RU"/>
              </w:rPr>
              <w:t>к Всемирному дню без табака</w:t>
            </w:r>
          </w:p>
          <w:p w:rsidR="003A2EDC" w:rsidRPr="00F730C5" w:rsidRDefault="003A2EDC" w:rsidP="001A6766">
            <w:pPr>
              <w:pBdr>
                <w:top w:val="nil"/>
                <w:left w:val="nil"/>
                <w:bottom w:val="nil"/>
                <w:right w:val="nil"/>
                <w:between w:val="nil"/>
              </w:pBdr>
              <w:spacing w:after="0" w:line="240" w:lineRule="auto"/>
              <w:ind w:left="-54"/>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“Жизнь без сигарет”</w:t>
            </w:r>
          </w:p>
        </w:tc>
        <w:tc>
          <w:tcPr>
            <w:tcW w:w="2659" w:type="dxa"/>
          </w:tcPr>
          <w:p w:rsidR="003A2EDC" w:rsidRPr="00F730C5" w:rsidRDefault="003A2EDC" w:rsidP="001A6766">
            <w:pPr>
              <w:spacing w:after="0" w:line="240" w:lineRule="auto"/>
              <w:rPr>
                <w:rFonts w:ascii="Times New Roman" w:eastAsia="Times New Roman" w:hAnsi="Times New Roman" w:cs="Times New Roman"/>
                <w:color w:val="000000"/>
                <w:sz w:val="24"/>
                <w:szCs w:val="24"/>
                <w:highlight w:val="white"/>
                <w:lang w:eastAsia="ru-RU"/>
              </w:rPr>
            </w:pPr>
            <w:r w:rsidRPr="00F730C5">
              <w:rPr>
                <w:rFonts w:ascii="Times New Roman" w:eastAsia="Times New Roman" w:hAnsi="Times New Roman" w:cs="Times New Roman"/>
                <w:sz w:val="24"/>
                <w:szCs w:val="24"/>
                <w:highlight w:val="white"/>
                <w:lang w:eastAsia="ru-RU"/>
              </w:rPr>
              <w:t>Медиаконтент</w:t>
            </w:r>
          </w:p>
        </w:tc>
        <w:tc>
          <w:tcPr>
            <w:tcW w:w="1134" w:type="dxa"/>
          </w:tcPr>
          <w:p w:rsidR="003A2EDC" w:rsidRPr="00F730C5" w:rsidRDefault="003A2EDC" w:rsidP="001A6766">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F730C5">
              <w:rPr>
                <w:rFonts w:ascii="Times New Roman" w:eastAsia="Times New Roman" w:hAnsi="Times New Roman" w:cs="Times New Roman"/>
                <w:sz w:val="24"/>
                <w:szCs w:val="24"/>
                <w:highlight w:val="white"/>
                <w:lang w:eastAsia="ru-RU"/>
              </w:rPr>
              <w:t>31</w:t>
            </w:r>
            <w:r w:rsidRPr="00F730C5">
              <w:rPr>
                <w:rFonts w:ascii="Times New Roman" w:eastAsia="Times New Roman" w:hAnsi="Times New Roman" w:cs="Times New Roman"/>
                <w:color w:val="000000"/>
                <w:sz w:val="24"/>
                <w:szCs w:val="24"/>
                <w:highlight w:val="white"/>
                <w:lang w:eastAsia="ru-RU"/>
              </w:rPr>
              <w:t xml:space="preserve"> </w:t>
            </w:r>
            <w:r w:rsidRPr="00F730C5">
              <w:rPr>
                <w:rFonts w:ascii="Times New Roman" w:eastAsia="Times New Roman" w:hAnsi="Times New Roman" w:cs="Times New Roman"/>
                <w:sz w:val="24"/>
                <w:szCs w:val="24"/>
                <w:highlight w:val="white"/>
                <w:lang w:eastAsia="ru-RU"/>
              </w:rPr>
              <w:t>мая</w:t>
            </w:r>
          </w:p>
        </w:tc>
        <w:tc>
          <w:tcPr>
            <w:tcW w:w="2410" w:type="dxa"/>
          </w:tcPr>
          <w:p w:rsidR="003A2EDC" w:rsidRPr="00F730C5" w:rsidRDefault="003A2EDC" w:rsidP="001A6766">
            <w:pPr>
              <w:spacing w:after="0" w:line="240" w:lineRule="auto"/>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3A2EDC" w:rsidRPr="00F730C5" w:rsidTr="009739B1">
        <w:trPr>
          <w:trHeight w:val="254"/>
        </w:trPr>
        <w:tc>
          <w:tcPr>
            <w:tcW w:w="3592" w:type="dxa"/>
          </w:tcPr>
          <w:p w:rsidR="003A2EDC" w:rsidRPr="001A6766" w:rsidRDefault="003A2EDC" w:rsidP="001A6766">
            <w:pPr>
              <w:spacing w:after="0" w:line="240" w:lineRule="auto"/>
              <w:ind w:left="-54"/>
              <w:rPr>
                <w:rFonts w:ascii="Times New Roman" w:hAnsi="Times New Roman" w:cs="Times New Roman"/>
                <w:i/>
                <w:sz w:val="20"/>
                <w:szCs w:val="20"/>
                <w:lang w:val="sah-RU"/>
              </w:rPr>
            </w:pPr>
            <w:r w:rsidRPr="001A6766">
              <w:rPr>
                <w:rFonts w:ascii="Times New Roman" w:hAnsi="Times New Roman" w:cs="Times New Roman"/>
                <w:i/>
                <w:sz w:val="20"/>
                <w:szCs w:val="20"/>
                <w:lang w:val="sah-RU"/>
              </w:rPr>
              <w:t>Всемирный день без табака</w:t>
            </w:r>
          </w:p>
          <w:p w:rsidR="003A2EDC" w:rsidRPr="001D6D66" w:rsidRDefault="003A2EDC" w:rsidP="001A6766">
            <w:pPr>
              <w:spacing w:after="0" w:line="240" w:lineRule="auto"/>
              <w:ind w:left="-54"/>
              <w:rPr>
                <w:rFonts w:ascii="Times New Roman" w:hAnsi="Times New Roman" w:cs="Times New Roman"/>
                <w:sz w:val="24"/>
                <w:szCs w:val="24"/>
                <w:lang w:val="sah-RU"/>
              </w:rPr>
            </w:pPr>
            <w:r w:rsidRPr="001D6D66">
              <w:rPr>
                <w:rFonts w:ascii="Times New Roman" w:hAnsi="Times New Roman" w:cs="Times New Roman"/>
                <w:sz w:val="24"/>
                <w:szCs w:val="24"/>
                <w:lang w:val="sah-RU"/>
              </w:rPr>
              <w:t>“Вред курения организму”</w:t>
            </w:r>
          </w:p>
        </w:tc>
        <w:tc>
          <w:tcPr>
            <w:tcW w:w="2659" w:type="dxa"/>
          </w:tcPr>
          <w:p w:rsidR="003A2EDC" w:rsidRPr="001D6D66" w:rsidRDefault="003A2EDC" w:rsidP="001A6766">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 xml:space="preserve">Стенгазета </w:t>
            </w:r>
          </w:p>
        </w:tc>
        <w:tc>
          <w:tcPr>
            <w:tcW w:w="1134" w:type="dxa"/>
          </w:tcPr>
          <w:p w:rsidR="003A2EDC" w:rsidRPr="001D6D66" w:rsidRDefault="003A2EDC" w:rsidP="001A6766">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30 мая</w:t>
            </w:r>
          </w:p>
        </w:tc>
        <w:tc>
          <w:tcPr>
            <w:tcW w:w="2410" w:type="dxa"/>
          </w:tcPr>
          <w:p w:rsidR="003A2EDC" w:rsidRPr="00F730C5" w:rsidRDefault="003A2EDC" w:rsidP="001A6766">
            <w:pPr>
              <w:spacing w:after="0" w:line="240" w:lineRule="auto"/>
              <w:rPr>
                <w:rFonts w:ascii="Times New Roman" w:eastAsia="Times New Roman" w:hAnsi="Times New Roman" w:cs="Times New Roman"/>
                <w:sz w:val="24"/>
                <w:szCs w:val="24"/>
                <w:highlight w:val="white"/>
                <w:lang w:eastAsia="ru-RU"/>
              </w:rPr>
            </w:pPr>
            <w:r w:rsidRPr="007E7F74">
              <w:rPr>
                <w:rFonts w:ascii="Times New Roman" w:eastAsia="Times New Roman" w:hAnsi="Times New Roman" w:cs="Times New Roman"/>
                <w:sz w:val="24"/>
                <w:szCs w:val="24"/>
                <w:lang w:eastAsia="ru-RU"/>
              </w:rPr>
              <w:t>Убоянская г/б,  филиал</w:t>
            </w:r>
            <w:r>
              <w:rPr>
                <w:rFonts w:ascii="Times New Roman" w:eastAsia="Times New Roman" w:hAnsi="Times New Roman" w:cs="Times New Roman"/>
                <w:sz w:val="24"/>
                <w:szCs w:val="24"/>
                <w:lang w:eastAsia="ru-RU"/>
              </w:rPr>
              <w:t xml:space="preserve"> </w:t>
            </w:r>
            <w:r w:rsidRPr="007E7F74">
              <w:rPr>
                <w:rFonts w:ascii="Times New Roman" w:eastAsia="Times New Roman" w:hAnsi="Times New Roman" w:cs="Times New Roman"/>
                <w:sz w:val="24"/>
                <w:szCs w:val="24"/>
                <w:lang w:eastAsia="ru-RU"/>
              </w:rPr>
              <w:t>№ 1</w:t>
            </w:r>
          </w:p>
        </w:tc>
      </w:tr>
      <w:tr w:rsidR="003A2EDC" w:rsidRPr="00F730C5" w:rsidTr="009739B1">
        <w:trPr>
          <w:trHeight w:val="254"/>
        </w:trPr>
        <w:tc>
          <w:tcPr>
            <w:tcW w:w="3592" w:type="dxa"/>
          </w:tcPr>
          <w:p w:rsidR="003A2EDC"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cs="Times New Roman"/>
                <w:i/>
                <w:color w:val="000000"/>
                <w:sz w:val="20"/>
                <w:szCs w:val="20"/>
                <w:lang w:val="sah-RU"/>
              </w:rPr>
              <w:lastRenderedPageBreak/>
              <w:t>К Всемирному дню без табака</w:t>
            </w:r>
            <w:r>
              <w:rPr>
                <w:rFonts w:ascii="Times New Roman" w:hAnsi="Times New Roman" w:cs="Times New Roman"/>
                <w:color w:val="000000"/>
                <w:sz w:val="24"/>
                <w:szCs w:val="24"/>
                <w:lang w:val="sah-RU"/>
              </w:rPr>
              <w:t xml:space="preserve"> </w:t>
            </w:r>
          </w:p>
          <w:p w:rsidR="003A2EDC" w:rsidRPr="00316ABD" w:rsidRDefault="003A2EDC" w:rsidP="001A6766">
            <w:pPr>
              <w:spacing w:after="0" w:line="240" w:lineRule="auto"/>
              <w:ind w:left="-54"/>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“Брось курить – вздохни свободно!” </w:t>
            </w:r>
          </w:p>
        </w:tc>
        <w:tc>
          <w:tcPr>
            <w:tcW w:w="2659" w:type="dxa"/>
          </w:tcPr>
          <w:p w:rsidR="003A2EDC" w:rsidRPr="00057548" w:rsidRDefault="003A2EDC" w:rsidP="001A67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3A2EDC" w:rsidRDefault="003A2EDC" w:rsidP="001A67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29</w:t>
            </w:r>
          </w:p>
          <w:p w:rsidR="003A2EDC" w:rsidRPr="00057548" w:rsidRDefault="003A2EDC" w:rsidP="001A67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мая</w:t>
            </w:r>
          </w:p>
        </w:tc>
        <w:tc>
          <w:tcPr>
            <w:tcW w:w="2410" w:type="dxa"/>
          </w:tcPr>
          <w:p w:rsidR="003A2EDC" w:rsidRPr="00057548" w:rsidRDefault="003A2EDC" w:rsidP="001A67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Дикимдинская с/б ф №2</w:t>
            </w:r>
          </w:p>
        </w:tc>
      </w:tr>
      <w:tr w:rsidR="003A2EDC" w:rsidRPr="00F730C5" w:rsidTr="009739B1">
        <w:trPr>
          <w:trHeight w:val="254"/>
        </w:trPr>
        <w:tc>
          <w:tcPr>
            <w:tcW w:w="3592" w:type="dxa"/>
          </w:tcPr>
          <w:p w:rsidR="003A2EDC" w:rsidRPr="0026604F" w:rsidRDefault="003A2EDC" w:rsidP="001A6766">
            <w:pPr>
              <w:spacing w:after="0" w:line="240" w:lineRule="auto"/>
              <w:ind w:left="-54"/>
              <w:rPr>
                <w:rFonts w:ascii="Times New Roman" w:hAnsi="Times New Roman" w:cs="Times New Roman"/>
                <w:color w:val="000000"/>
                <w:sz w:val="24"/>
                <w:szCs w:val="24"/>
              </w:rPr>
            </w:pPr>
            <w:r w:rsidRPr="001A6766">
              <w:rPr>
                <w:rFonts w:ascii="Times New Roman" w:hAnsi="Times New Roman" w:cs="Times New Roman"/>
                <w:i/>
                <w:color w:val="000000"/>
                <w:sz w:val="20"/>
                <w:szCs w:val="20"/>
              </w:rPr>
              <w:t>К Всемирному дню без табака</w:t>
            </w:r>
            <w:r>
              <w:rPr>
                <w:rFonts w:ascii="Times New Roman" w:hAnsi="Times New Roman" w:cs="Times New Roman"/>
                <w:color w:val="000000"/>
                <w:sz w:val="24"/>
                <w:szCs w:val="24"/>
              </w:rPr>
              <w:t xml:space="preserve"> </w:t>
            </w:r>
            <w:r w:rsidRPr="0026604F">
              <w:rPr>
                <w:rFonts w:ascii="Times New Roman" w:hAnsi="Times New Roman" w:cs="Times New Roman"/>
                <w:color w:val="000000"/>
                <w:sz w:val="24"/>
                <w:szCs w:val="24"/>
              </w:rPr>
              <w:t>«Дыши свободно!»</w:t>
            </w:r>
          </w:p>
        </w:tc>
        <w:tc>
          <w:tcPr>
            <w:tcW w:w="2659" w:type="dxa"/>
          </w:tcPr>
          <w:p w:rsidR="003A2EDC" w:rsidRPr="0026604F" w:rsidRDefault="003A2EDC" w:rsidP="001A6766">
            <w:pPr>
              <w:spacing w:after="0" w:line="240" w:lineRule="auto"/>
              <w:rPr>
                <w:rFonts w:ascii="Times New Roman" w:hAnsi="Times New Roman" w:cs="Times New Roman"/>
                <w:color w:val="000000"/>
                <w:sz w:val="24"/>
                <w:szCs w:val="24"/>
              </w:rPr>
            </w:pPr>
            <w:r w:rsidRPr="0026604F">
              <w:rPr>
                <w:rFonts w:ascii="Times New Roman" w:hAnsi="Times New Roman" w:cs="Times New Roman"/>
                <w:color w:val="000000"/>
                <w:sz w:val="24"/>
                <w:szCs w:val="24"/>
              </w:rPr>
              <w:t>Час здоровья</w:t>
            </w:r>
          </w:p>
        </w:tc>
        <w:tc>
          <w:tcPr>
            <w:tcW w:w="1134" w:type="dxa"/>
          </w:tcPr>
          <w:p w:rsidR="003A2EDC" w:rsidRPr="0026604F" w:rsidRDefault="003A2EDC" w:rsidP="001A676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 мая</w:t>
            </w:r>
          </w:p>
        </w:tc>
        <w:tc>
          <w:tcPr>
            <w:tcW w:w="2410" w:type="dxa"/>
          </w:tcPr>
          <w:p w:rsidR="003A2EDC" w:rsidRPr="00D3032D" w:rsidRDefault="003A2EDC" w:rsidP="001A6766">
            <w:pPr>
              <w:spacing w:after="0" w:line="240" w:lineRule="auto"/>
              <w:rPr>
                <w:rFonts w:ascii="Times New Roman" w:hAnsi="Times New Roman" w:cs="Times New Roman"/>
                <w:b/>
                <w:color w:val="000000"/>
                <w:sz w:val="24"/>
                <w:szCs w:val="24"/>
                <w:lang w:val="sah-RU"/>
              </w:rPr>
            </w:pPr>
            <w:r w:rsidRPr="00230DFF">
              <w:rPr>
                <w:rFonts w:ascii="Times New Roman" w:eastAsia="Times New Roman" w:hAnsi="Times New Roman" w:cs="Times New Roman"/>
                <w:sz w:val="24"/>
                <w:szCs w:val="24"/>
                <w:lang w:eastAsia="ru-RU"/>
              </w:rPr>
              <w:t>Октябрьский c/б ф.№3</w:t>
            </w:r>
          </w:p>
        </w:tc>
      </w:tr>
      <w:tr w:rsidR="003A2EDC" w:rsidRPr="00F730C5" w:rsidTr="009739B1">
        <w:trPr>
          <w:trHeight w:val="254"/>
        </w:trPr>
        <w:tc>
          <w:tcPr>
            <w:tcW w:w="3592" w:type="dxa"/>
          </w:tcPr>
          <w:p w:rsidR="003A2EDC" w:rsidRDefault="003A2EDC" w:rsidP="001A6766">
            <w:pPr>
              <w:spacing w:after="0"/>
              <w:rPr>
                <w:rFonts w:ascii="Times New Roman" w:hAnsi="Times New Roman" w:cs="Times New Roman"/>
                <w:bCs/>
                <w:i/>
                <w:iCs/>
                <w:color w:val="000000" w:themeColor="text1"/>
                <w:sz w:val="20"/>
                <w:szCs w:val="20"/>
              </w:rPr>
            </w:pPr>
            <w:r>
              <w:rPr>
                <w:rFonts w:ascii="Times New Roman" w:hAnsi="Times New Roman" w:cs="Times New Roman"/>
                <w:bCs/>
                <w:i/>
                <w:iCs/>
                <w:color w:val="000000" w:themeColor="text1"/>
                <w:sz w:val="20"/>
                <w:szCs w:val="20"/>
              </w:rPr>
              <w:t>Всемирный день без табака.</w:t>
            </w:r>
          </w:p>
          <w:p w:rsidR="003A2EDC" w:rsidRPr="00D3032D" w:rsidRDefault="003A2EDC" w:rsidP="001A6766">
            <w:pPr>
              <w:spacing w:after="0" w:line="240" w:lineRule="auto"/>
              <w:ind w:left="-54"/>
              <w:jc w:val="both"/>
              <w:rPr>
                <w:rFonts w:ascii="Times New Roman" w:hAnsi="Times New Roman" w:cs="Times New Roman"/>
                <w:b/>
                <w:color w:val="000000"/>
                <w:sz w:val="24"/>
                <w:szCs w:val="24"/>
                <w:lang w:val="sah-RU"/>
              </w:rPr>
            </w:pPr>
            <w:r w:rsidRPr="00350317">
              <w:rPr>
                <w:rFonts w:ascii="Times New Roman" w:hAnsi="Times New Roman" w:cs="Times New Roman"/>
                <w:bCs/>
                <w:color w:val="000000" w:themeColor="text1"/>
                <w:sz w:val="24"/>
                <w:szCs w:val="24"/>
              </w:rPr>
              <w:t>«Брось курить-вздохни свободу»</w:t>
            </w:r>
          </w:p>
        </w:tc>
        <w:tc>
          <w:tcPr>
            <w:tcW w:w="2659" w:type="dxa"/>
          </w:tcPr>
          <w:p w:rsidR="003A2EDC" w:rsidRPr="00D3032D" w:rsidRDefault="003A2EDC" w:rsidP="001A6766">
            <w:pPr>
              <w:spacing w:after="0" w:line="240" w:lineRule="auto"/>
              <w:rPr>
                <w:rFonts w:ascii="Times New Roman" w:hAnsi="Times New Roman" w:cs="Times New Roman"/>
                <w:b/>
                <w:color w:val="000000"/>
                <w:sz w:val="24"/>
                <w:szCs w:val="24"/>
                <w:lang w:val="sah-RU"/>
              </w:rPr>
            </w:pPr>
            <w:r>
              <w:rPr>
                <w:rFonts w:ascii="Times New Roman" w:hAnsi="Times New Roman" w:cs="Times New Roman"/>
                <w:bCs/>
                <w:color w:val="000000" w:themeColor="text1"/>
                <w:sz w:val="24"/>
                <w:szCs w:val="24"/>
                <w:lang w:val="sah-RU"/>
              </w:rPr>
              <w:t>Книжная выставка</w:t>
            </w:r>
          </w:p>
        </w:tc>
        <w:tc>
          <w:tcPr>
            <w:tcW w:w="1134" w:type="dxa"/>
          </w:tcPr>
          <w:p w:rsidR="003A2EDC" w:rsidRPr="00D3032D" w:rsidRDefault="003A2EDC" w:rsidP="001A6766">
            <w:pPr>
              <w:spacing w:after="0" w:line="240" w:lineRule="auto"/>
              <w:jc w:val="both"/>
              <w:rPr>
                <w:rFonts w:ascii="Times New Roman" w:hAnsi="Times New Roman" w:cs="Times New Roman"/>
                <w:b/>
                <w:color w:val="000000"/>
                <w:sz w:val="24"/>
                <w:szCs w:val="24"/>
                <w:lang w:val="sah-RU"/>
              </w:rPr>
            </w:pPr>
            <w:r>
              <w:rPr>
                <w:rFonts w:ascii="Times New Roman" w:hAnsi="Times New Roman" w:cs="Times New Roman"/>
                <w:bCs/>
                <w:color w:val="000000" w:themeColor="text1"/>
                <w:sz w:val="24"/>
                <w:szCs w:val="24"/>
              </w:rPr>
              <w:t>31 мая</w:t>
            </w:r>
          </w:p>
        </w:tc>
        <w:tc>
          <w:tcPr>
            <w:tcW w:w="2410" w:type="dxa"/>
          </w:tcPr>
          <w:p w:rsidR="003A2EDC" w:rsidRDefault="003A2EDC" w:rsidP="001A6766">
            <w:pPr>
              <w:spacing w:after="0" w:line="240" w:lineRule="auto"/>
              <w:jc w:val="both"/>
              <w:rPr>
                <w:rFonts w:ascii="Times New Roman" w:hAnsi="Times New Roman" w:cs="Times New Roman"/>
                <w:bCs/>
                <w:color w:val="000000" w:themeColor="text1"/>
                <w:sz w:val="24"/>
                <w:szCs w:val="24"/>
              </w:rPr>
            </w:pPr>
            <w:r w:rsidRPr="001D3B71">
              <w:rPr>
                <w:rFonts w:ascii="Times New Roman" w:hAnsi="Times New Roman" w:cs="Times New Roman"/>
                <w:bCs/>
                <w:color w:val="000000" w:themeColor="text1"/>
                <w:sz w:val="24"/>
                <w:szCs w:val="24"/>
              </w:rPr>
              <w:t>Малыкайская с/б ф.№4</w:t>
            </w:r>
          </w:p>
        </w:tc>
      </w:tr>
      <w:tr w:rsidR="003A2EDC" w:rsidRPr="00F730C5" w:rsidTr="009739B1">
        <w:trPr>
          <w:trHeight w:val="254"/>
        </w:trPr>
        <w:tc>
          <w:tcPr>
            <w:tcW w:w="3592"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“Чистый берег”</w:t>
            </w:r>
          </w:p>
        </w:tc>
        <w:tc>
          <w:tcPr>
            <w:tcW w:w="2659"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Информация в контакте, в телеграм канал</w:t>
            </w:r>
          </w:p>
        </w:tc>
        <w:tc>
          <w:tcPr>
            <w:tcW w:w="1134"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Май, сентябрь</w:t>
            </w:r>
          </w:p>
        </w:tc>
        <w:tc>
          <w:tcPr>
            <w:tcW w:w="2410"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Егольжинская с/б ф5</w:t>
            </w:r>
          </w:p>
        </w:tc>
      </w:tr>
      <w:tr w:rsidR="003A2EDC" w:rsidRPr="00F730C5" w:rsidTr="009739B1">
        <w:trPr>
          <w:trHeight w:val="254"/>
        </w:trPr>
        <w:tc>
          <w:tcPr>
            <w:tcW w:w="3592"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cs="Times New Roman"/>
                <w:i/>
                <w:color w:val="000000"/>
                <w:sz w:val="20"/>
                <w:szCs w:val="20"/>
                <w:lang w:val="sah-RU"/>
              </w:rPr>
              <w:t>К всемирному дню без табака</w:t>
            </w:r>
            <w:r w:rsidRPr="001A6766">
              <w:rPr>
                <w:rFonts w:ascii="Times New Roman" w:hAnsi="Times New Roman" w:cs="Times New Roman"/>
                <w:color w:val="000000"/>
                <w:sz w:val="24"/>
                <w:szCs w:val="24"/>
                <w:lang w:val="sah-RU"/>
              </w:rPr>
              <w:t xml:space="preserve"> “Доруобуйан-бэйэн илиигэр”</w:t>
            </w:r>
          </w:p>
        </w:tc>
        <w:tc>
          <w:tcPr>
            <w:tcW w:w="2659"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беседа</w:t>
            </w:r>
          </w:p>
        </w:tc>
        <w:tc>
          <w:tcPr>
            <w:tcW w:w="1134"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31 мая</w:t>
            </w:r>
          </w:p>
        </w:tc>
        <w:tc>
          <w:tcPr>
            <w:tcW w:w="2410" w:type="dxa"/>
          </w:tcPr>
          <w:p w:rsidR="003A2EDC" w:rsidRPr="001A6766" w:rsidRDefault="003A2EDC" w:rsidP="001A6766">
            <w:pPr>
              <w:spacing w:line="240" w:lineRule="auto"/>
              <w:ind w:left="-54"/>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Марская с/б ф.№6</w:t>
            </w:r>
          </w:p>
        </w:tc>
      </w:tr>
      <w:tr w:rsidR="003A2EDC" w:rsidRPr="00F730C5" w:rsidTr="009739B1">
        <w:trPr>
          <w:trHeight w:val="254"/>
        </w:trPr>
        <w:tc>
          <w:tcPr>
            <w:tcW w:w="3592" w:type="dxa"/>
          </w:tcPr>
          <w:p w:rsidR="003A2EDC" w:rsidRPr="001A6766" w:rsidRDefault="003A2EDC" w:rsidP="001A6766">
            <w:pPr>
              <w:spacing w:after="0" w:line="240" w:lineRule="auto"/>
              <w:ind w:left="-54"/>
              <w:rPr>
                <w:rFonts w:ascii="Times New Roman" w:hAnsi="Times New Roman" w:cs="Times New Roman"/>
                <w:i/>
                <w:color w:val="000000"/>
                <w:sz w:val="20"/>
                <w:szCs w:val="20"/>
                <w:lang w:val="sah-RU"/>
              </w:rPr>
            </w:pPr>
            <w:r w:rsidRPr="001A6766">
              <w:rPr>
                <w:rFonts w:ascii="Times New Roman" w:hAnsi="Times New Roman" w:cs="Times New Roman"/>
                <w:i/>
                <w:color w:val="000000"/>
                <w:sz w:val="20"/>
                <w:szCs w:val="20"/>
                <w:lang w:val="sah-RU"/>
              </w:rPr>
              <w:t xml:space="preserve">День </w:t>
            </w:r>
            <w:r>
              <w:rPr>
                <w:rFonts w:ascii="Times New Roman" w:hAnsi="Times New Roman" w:cs="Times New Roman"/>
                <w:i/>
                <w:color w:val="000000"/>
                <w:sz w:val="20"/>
                <w:szCs w:val="20"/>
                <w:lang w:val="sah-RU"/>
              </w:rPr>
              <w:t xml:space="preserve">без </w:t>
            </w:r>
            <w:r w:rsidRPr="001A6766">
              <w:rPr>
                <w:rFonts w:ascii="Times New Roman" w:hAnsi="Times New Roman" w:cs="Times New Roman"/>
                <w:i/>
                <w:color w:val="000000"/>
                <w:sz w:val="20"/>
                <w:szCs w:val="20"/>
                <w:lang w:val="sah-RU"/>
              </w:rPr>
              <w:t xml:space="preserve">табака </w:t>
            </w:r>
          </w:p>
          <w:p w:rsidR="003A2EDC" w:rsidRPr="001A6766" w:rsidRDefault="003A2EDC" w:rsidP="001A6766">
            <w:pPr>
              <w:spacing w:after="0" w:line="240" w:lineRule="auto"/>
              <w:rPr>
                <w:rFonts w:ascii="Times New Roman" w:hAnsi="Times New Roman" w:cs="Times New Roman"/>
                <w:color w:val="000000"/>
                <w:sz w:val="24"/>
                <w:szCs w:val="24"/>
                <w:lang w:val="sah-RU"/>
              </w:rPr>
            </w:pPr>
          </w:p>
        </w:tc>
        <w:tc>
          <w:tcPr>
            <w:tcW w:w="2659"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День информации</w:t>
            </w:r>
          </w:p>
        </w:tc>
        <w:tc>
          <w:tcPr>
            <w:tcW w:w="1134"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31 май</w:t>
            </w:r>
          </w:p>
          <w:p w:rsidR="003A2EDC" w:rsidRPr="001A6766" w:rsidRDefault="003A2EDC" w:rsidP="001A6766">
            <w:pPr>
              <w:spacing w:after="0" w:line="240" w:lineRule="auto"/>
              <w:ind w:left="-54"/>
              <w:rPr>
                <w:rFonts w:ascii="Times New Roman" w:hAnsi="Times New Roman" w:cs="Times New Roman"/>
                <w:color w:val="000000"/>
                <w:sz w:val="24"/>
                <w:szCs w:val="24"/>
                <w:lang w:val="sah-RU"/>
              </w:rPr>
            </w:pPr>
          </w:p>
        </w:tc>
        <w:tc>
          <w:tcPr>
            <w:tcW w:w="2410"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sz w:val="24"/>
                <w:szCs w:val="24"/>
              </w:rPr>
              <w:t>Нюрбачанская с/б ф.№7</w:t>
            </w:r>
          </w:p>
        </w:tc>
      </w:tr>
      <w:tr w:rsidR="003A2EDC" w:rsidRPr="00F730C5" w:rsidTr="009739B1">
        <w:trPr>
          <w:trHeight w:val="254"/>
        </w:trPr>
        <w:tc>
          <w:tcPr>
            <w:tcW w:w="3592" w:type="dxa"/>
          </w:tcPr>
          <w:p w:rsidR="003A2EDC" w:rsidRPr="001A6766" w:rsidRDefault="003A2EDC" w:rsidP="001A6766">
            <w:pPr>
              <w:shd w:val="clear" w:color="auto" w:fill="FFFFFF"/>
              <w:spacing w:after="0" w:line="240" w:lineRule="auto"/>
              <w:ind w:left="-54" w:right="144"/>
              <w:rPr>
                <w:rFonts w:ascii="Times New Roman" w:eastAsia="Times New Roman" w:hAnsi="Times New Roman" w:cs="Times New Roman"/>
                <w:i/>
                <w:sz w:val="20"/>
                <w:szCs w:val="24"/>
                <w:lang w:eastAsia="ru-RU"/>
              </w:rPr>
            </w:pPr>
            <w:r w:rsidRPr="001A6766">
              <w:rPr>
                <w:rFonts w:ascii="Times New Roman" w:eastAsia="Times New Roman" w:hAnsi="Times New Roman" w:cs="Times New Roman"/>
                <w:i/>
                <w:sz w:val="20"/>
                <w:szCs w:val="24"/>
                <w:lang w:eastAsia="ru-RU"/>
              </w:rPr>
              <w:t>к всемирному дню без табака</w:t>
            </w:r>
          </w:p>
          <w:p w:rsidR="003A2EDC" w:rsidRPr="001A6766" w:rsidRDefault="003A2EDC" w:rsidP="001A6766">
            <w:pPr>
              <w:shd w:val="clear" w:color="auto" w:fill="FFFFFF"/>
              <w:spacing w:after="0" w:line="240" w:lineRule="auto"/>
              <w:ind w:left="-54" w:right="144"/>
              <w:rPr>
                <w:rFonts w:ascii="Times New Roman" w:eastAsia="Times New Roman" w:hAnsi="Times New Roman" w:cs="Times New Roman"/>
                <w:color w:val="00B050"/>
                <w:sz w:val="24"/>
                <w:szCs w:val="24"/>
                <w:lang w:eastAsia="ru-RU"/>
              </w:rPr>
            </w:pPr>
            <w:r w:rsidRPr="001A6766">
              <w:rPr>
                <w:rFonts w:ascii="Times New Roman" w:eastAsia="Times New Roman" w:hAnsi="Times New Roman" w:cs="Times New Roman"/>
                <w:sz w:val="24"/>
                <w:szCs w:val="24"/>
                <w:lang w:eastAsia="ru-RU"/>
              </w:rPr>
              <w:t>«Жить без табака!»</w:t>
            </w:r>
          </w:p>
        </w:tc>
        <w:tc>
          <w:tcPr>
            <w:tcW w:w="2659"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Книжная выставка-беседа</w:t>
            </w:r>
          </w:p>
        </w:tc>
        <w:tc>
          <w:tcPr>
            <w:tcW w:w="1134"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eastAsia="Times New Roman" w:hAnsi="Times New Roman" w:cs="Times New Roman"/>
                <w:sz w:val="24"/>
                <w:szCs w:val="24"/>
                <w:lang w:eastAsia="ru-RU"/>
              </w:rPr>
              <w:t>31 мая</w:t>
            </w:r>
          </w:p>
        </w:tc>
        <w:tc>
          <w:tcPr>
            <w:tcW w:w="2410" w:type="dxa"/>
          </w:tcPr>
          <w:p w:rsidR="003A2EDC" w:rsidRPr="001A6766" w:rsidRDefault="003A2EDC" w:rsidP="001A6766">
            <w:pPr>
              <w:spacing w:after="0" w:line="240" w:lineRule="auto"/>
              <w:ind w:left="-54"/>
              <w:rPr>
                <w:rFonts w:ascii="Times New Roman" w:eastAsiaTheme="minorEastAsia" w:hAnsi="Times New Roman" w:cs="Times New Roman"/>
                <w:sz w:val="24"/>
                <w:szCs w:val="24"/>
                <w:lang w:eastAsia="ru-RU"/>
              </w:rPr>
            </w:pPr>
            <w:r w:rsidRPr="001A6766">
              <w:rPr>
                <w:rFonts w:ascii="Times New Roman" w:eastAsiaTheme="minorEastAsia" w:hAnsi="Times New Roman" w:cs="Times New Roman"/>
                <w:sz w:val="24"/>
                <w:szCs w:val="24"/>
                <w:lang w:eastAsia="ru-RU"/>
              </w:rPr>
              <w:t>Кюндядинская с/б ф. №8</w:t>
            </w:r>
          </w:p>
        </w:tc>
      </w:tr>
      <w:tr w:rsidR="003A2EDC" w:rsidRPr="00F730C5" w:rsidTr="009739B1">
        <w:trPr>
          <w:trHeight w:val="254"/>
        </w:trPr>
        <w:tc>
          <w:tcPr>
            <w:tcW w:w="3592" w:type="dxa"/>
          </w:tcPr>
          <w:p w:rsidR="003A2EDC" w:rsidRDefault="003A2EDC" w:rsidP="001A6766">
            <w:pPr>
              <w:shd w:val="clear" w:color="auto" w:fill="FFFFFF"/>
              <w:spacing w:after="0" w:line="240" w:lineRule="auto"/>
              <w:ind w:left="-54" w:right="144"/>
              <w:rPr>
                <w:rFonts w:ascii="Times New Roman" w:hAnsi="Times New Roman" w:cs="Times New Roman"/>
                <w:lang w:val="sah-RU"/>
              </w:rPr>
            </w:pPr>
            <w:r w:rsidRPr="001A6766">
              <w:rPr>
                <w:rFonts w:ascii="Times New Roman" w:hAnsi="Times New Roman" w:cs="Times New Roman"/>
                <w:i/>
                <w:sz w:val="20"/>
                <w:szCs w:val="20"/>
                <w:lang w:val="sah-RU"/>
              </w:rPr>
              <w:t>Всемирный день без ТАБАКА</w:t>
            </w:r>
            <w:r w:rsidRPr="001A6766">
              <w:rPr>
                <w:rFonts w:ascii="Times New Roman" w:hAnsi="Times New Roman" w:cs="Times New Roman"/>
                <w:lang w:val="sah-RU"/>
              </w:rPr>
              <w:t xml:space="preserve">. </w:t>
            </w:r>
          </w:p>
          <w:p w:rsidR="003A2EDC" w:rsidRPr="001A6766" w:rsidRDefault="003A2EDC" w:rsidP="001A6766">
            <w:pPr>
              <w:shd w:val="clear" w:color="auto" w:fill="FFFFFF"/>
              <w:spacing w:after="0" w:line="240" w:lineRule="auto"/>
              <w:ind w:left="-54" w:right="144"/>
              <w:rPr>
                <w:rFonts w:ascii="Times New Roman" w:hAnsi="Times New Roman" w:cs="Times New Roman"/>
                <w:sz w:val="24"/>
                <w:szCs w:val="24"/>
              </w:rPr>
            </w:pPr>
            <w:r>
              <w:rPr>
                <w:rFonts w:ascii="Times New Roman" w:hAnsi="Times New Roman" w:cs="Times New Roman"/>
                <w:color w:val="333333"/>
                <w:sz w:val="24"/>
                <w:szCs w:val="24"/>
                <w:shd w:val="clear" w:color="auto" w:fill="FFFFFF"/>
              </w:rPr>
              <w:t>«Мы говорим курению – НЕТ!»</w:t>
            </w:r>
          </w:p>
        </w:tc>
        <w:tc>
          <w:tcPr>
            <w:tcW w:w="2659" w:type="dxa"/>
          </w:tcPr>
          <w:p w:rsidR="003A2EDC" w:rsidRPr="001A6766" w:rsidRDefault="003A2EDC" w:rsidP="001A6766">
            <w:pPr>
              <w:spacing w:after="0" w:line="240" w:lineRule="auto"/>
              <w:ind w:left="-54"/>
              <w:rPr>
                <w:rFonts w:ascii="Times New Roman" w:hAnsi="Times New Roman" w:cs="Times New Roman"/>
                <w:sz w:val="24"/>
                <w:szCs w:val="24"/>
                <w:lang w:val="sah-RU"/>
              </w:rPr>
            </w:pPr>
            <w:r w:rsidRPr="001A6766">
              <w:rPr>
                <w:rFonts w:ascii="Times New Roman" w:hAnsi="Times New Roman" w:cs="Times New Roman"/>
                <w:sz w:val="24"/>
                <w:szCs w:val="24"/>
                <w:lang w:val="sah-RU"/>
              </w:rPr>
              <w:t xml:space="preserve">Информация через  </w:t>
            </w:r>
            <w:r>
              <w:rPr>
                <w:rFonts w:ascii="Times New Roman" w:hAnsi="Times New Roman" w:cs="Times New Roman"/>
                <w:sz w:val="24"/>
                <w:szCs w:val="24"/>
                <w:lang w:val="sah-RU"/>
              </w:rPr>
              <w:t>ВК</w:t>
            </w:r>
          </w:p>
        </w:tc>
        <w:tc>
          <w:tcPr>
            <w:tcW w:w="1134" w:type="dxa"/>
          </w:tcPr>
          <w:p w:rsidR="003A2EDC" w:rsidRPr="001A6766" w:rsidRDefault="003A2EDC" w:rsidP="001A6766">
            <w:pPr>
              <w:spacing w:after="0" w:line="240" w:lineRule="auto"/>
              <w:ind w:left="-54"/>
              <w:rPr>
                <w:rFonts w:ascii="Times New Roman" w:hAnsi="Times New Roman" w:cs="Times New Roman"/>
                <w:sz w:val="24"/>
                <w:szCs w:val="24"/>
                <w:lang w:val="sah-RU"/>
              </w:rPr>
            </w:pPr>
            <w:r w:rsidRPr="001A6766">
              <w:rPr>
                <w:rFonts w:ascii="Times New Roman" w:eastAsia="Times New Roman" w:hAnsi="Times New Roman" w:cs="Times New Roman"/>
                <w:sz w:val="24"/>
                <w:szCs w:val="24"/>
                <w:lang w:val="sah-RU" w:eastAsia="ru-RU"/>
              </w:rPr>
              <w:t>31 мая</w:t>
            </w:r>
          </w:p>
        </w:tc>
        <w:tc>
          <w:tcPr>
            <w:tcW w:w="2410" w:type="dxa"/>
          </w:tcPr>
          <w:p w:rsidR="003A2EDC" w:rsidRPr="001A6766" w:rsidRDefault="003A2EDC" w:rsidP="001A6766">
            <w:pPr>
              <w:spacing w:after="0" w:line="240" w:lineRule="auto"/>
              <w:ind w:left="-54"/>
              <w:rPr>
                <w:rFonts w:ascii="Times New Roman" w:eastAsia="Times New Roman" w:hAnsi="Times New Roman" w:cs="Times New Roman"/>
                <w:sz w:val="24"/>
                <w:szCs w:val="24"/>
                <w:lang w:eastAsia="ru-RU"/>
              </w:rPr>
            </w:pPr>
            <w:r w:rsidRPr="001A6766">
              <w:rPr>
                <w:rFonts w:ascii="Times New Roman" w:eastAsia="Times New Roman" w:hAnsi="Times New Roman" w:cs="Times New Roman"/>
                <w:sz w:val="24"/>
                <w:szCs w:val="24"/>
                <w:lang w:eastAsia="ru-RU"/>
              </w:rPr>
              <w:t>Жарханская с/б филиал №9</w:t>
            </w:r>
          </w:p>
          <w:p w:rsidR="003A2EDC" w:rsidRPr="001A6766" w:rsidRDefault="003A2EDC" w:rsidP="001A6766">
            <w:pPr>
              <w:spacing w:after="0" w:line="240" w:lineRule="auto"/>
              <w:ind w:left="-54"/>
              <w:rPr>
                <w:rFonts w:ascii="Times New Roman" w:hAnsi="Times New Roman" w:cs="Times New Roman"/>
                <w:sz w:val="20"/>
                <w:szCs w:val="20"/>
                <w:lang w:val="sah-RU"/>
              </w:rPr>
            </w:pPr>
            <w:r w:rsidRPr="001A6766">
              <w:rPr>
                <w:rFonts w:ascii="Times New Roman" w:eastAsia="Times New Roman" w:hAnsi="Times New Roman" w:cs="Times New Roman"/>
                <w:sz w:val="20"/>
                <w:szCs w:val="20"/>
                <w:lang w:eastAsia="ru-RU"/>
              </w:rPr>
              <w:t>Фельдшер</w:t>
            </w:r>
          </w:p>
        </w:tc>
      </w:tr>
      <w:tr w:rsidR="003A2EDC" w:rsidRPr="00F730C5" w:rsidTr="009739B1">
        <w:trPr>
          <w:trHeight w:val="254"/>
        </w:trPr>
        <w:tc>
          <w:tcPr>
            <w:tcW w:w="3592" w:type="dxa"/>
          </w:tcPr>
          <w:p w:rsidR="003A2EDC" w:rsidRPr="001A6766" w:rsidRDefault="003A2EDC" w:rsidP="001A6766">
            <w:pPr>
              <w:shd w:val="clear" w:color="auto" w:fill="FFFFFF"/>
              <w:spacing w:after="240" w:line="240" w:lineRule="auto"/>
              <w:ind w:left="-54" w:right="144"/>
              <w:rPr>
                <w:rFonts w:ascii="Times New Roman" w:eastAsia="Times New Roman" w:hAnsi="Times New Roman" w:cs="Times New Roman"/>
                <w:sz w:val="24"/>
                <w:szCs w:val="24"/>
                <w:lang w:eastAsia="ru-RU"/>
              </w:rPr>
            </w:pPr>
            <w:r w:rsidRPr="001A6766">
              <w:rPr>
                <w:rFonts w:ascii="Times New Roman" w:eastAsia="Times New Roman" w:hAnsi="Times New Roman" w:cs="Times New Roman"/>
                <w:sz w:val="24"/>
                <w:szCs w:val="24"/>
                <w:lang w:eastAsia="ru-RU"/>
              </w:rPr>
              <w:t xml:space="preserve">«Всемирный день без табака» </w:t>
            </w:r>
          </w:p>
        </w:tc>
        <w:tc>
          <w:tcPr>
            <w:tcW w:w="2659" w:type="dxa"/>
          </w:tcPr>
          <w:p w:rsidR="003A2EDC" w:rsidRPr="001A6766" w:rsidRDefault="003A2EDC" w:rsidP="001A6766">
            <w:pPr>
              <w:spacing w:after="0" w:line="240" w:lineRule="auto"/>
              <w:ind w:left="-54"/>
              <w:rPr>
                <w:rFonts w:ascii="Times New Roman" w:hAnsi="Times New Roman" w:cs="Times New Roman"/>
                <w:sz w:val="24"/>
                <w:szCs w:val="24"/>
                <w:lang w:val="sah-RU"/>
              </w:rPr>
            </w:pPr>
            <w:r w:rsidRPr="001A6766">
              <w:rPr>
                <w:rFonts w:ascii="Times New Roman" w:hAnsi="Times New Roman" w:cs="Times New Roman"/>
                <w:sz w:val="24"/>
                <w:szCs w:val="24"/>
                <w:lang w:val="sah-RU"/>
              </w:rPr>
              <w:t>День информации</w:t>
            </w:r>
          </w:p>
        </w:tc>
        <w:tc>
          <w:tcPr>
            <w:tcW w:w="1134" w:type="dxa"/>
          </w:tcPr>
          <w:p w:rsidR="003A2EDC" w:rsidRPr="001A6766" w:rsidRDefault="003A2EDC" w:rsidP="001A6766">
            <w:pPr>
              <w:spacing w:after="0" w:line="240" w:lineRule="auto"/>
              <w:ind w:left="-54"/>
              <w:rPr>
                <w:rFonts w:ascii="Times New Roman" w:hAnsi="Times New Roman" w:cs="Times New Roman"/>
                <w:sz w:val="24"/>
                <w:szCs w:val="24"/>
                <w:lang w:val="sah-RU"/>
              </w:rPr>
            </w:pPr>
            <w:r w:rsidRPr="001A6766">
              <w:rPr>
                <w:rFonts w:ascii="Times New Roman" w:eastAsia="Times New Roman" w:hAnsi="Times New Roman" w:cs="Times New Roman"/>
                <w:sz w:val="24"/>
                <w:szCs w:val="24"/>
                <w:lang w:eastAsia="ru-RU"/>
              </w:rPr>
              <w:t>31 мая</w:t>
            </w:r>
            <w:r>
              <w:rPr>
                <w:rFonts w:ascii="Times New Roman" w:eastAsia="Times New Roman" w:hAnsi="Times New Roman" w:cs="Times New Roman"/>
                <w:sz w:val="24"/>
                <w:szCs w:val="24"/>
                <w:lang w:eastAsia="ru-RU"/>
              </w:rPr>
              <w:t> </w:t>
            </w:r>
          </w:p>
        </w:tc>
        <w:tc>
          <w:tcPr>
            <w:tcW w:w="2410" w:type="dxa"/>
          </w:tcPr>
          <w:p w:rsidR="003A2EDC" w:rsidRPr="001A6766" w:rsidRDefault="003A2EDC" w:rsidP="001A6766">
            <w:pPr>
              <w:spacing w:after="0" w:line="240" w:lineRule="auto"/>
              <w:ind w:left="-54"/>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3A2EDC" w:rsidRPr="00F730C5" w:rsidTr="009739B1">
        <w:trPr>
          <w:trHeight w:val="254"/>
        </w:trPr>
        <w:tc>
          <w:tcPr>
            <w:tcW w:w="3592" w:type="dxa"/>
          </w:tcPr>
          <w:p w:rsidR="003A2EDC" w:rsidRPr="001A6766" w:rsidRDefault="003A2EDC" w:rsidP="001A6766">
            <w:pPr>
              <w:spacing w:after="0" w:line="240" w:lineRule="auto"/>
              <w:ind w:left="-54"/>
              <w:rPr>
                <w:rFonts w:ascii="Times New Roman" w:hAnsi="Times New Roman" w:cs="Times New Roman"/>
                <w:i/>
                <w:color w:val="000000"/>
                <w:sz w:val="20"/>
                <w:szCs w:val="20"/>
                <w:lang w:val="sah-RU"/>
              </w:rPr>
            </w:pPr>
            <w:r w:rsidRPr="001A6766">
              <w:rPr>
                <w:rFonts w:ascii="Times New Roman" w:hAnsi="Times New Roman" w:cs="Times New Roman"/>
                <w:i/>
                <w:color w:val="000000"/>
                <w:sz w:val="20"/>
                <w:szCs w:val="20"/>
                <w:lang w:val="sah-RU"/>
              </w:rPr>
              <w:t xml:space="preserve">Всемирный день без табака : </w:t>
            </w:r>
          </w:p>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 Курение вредит вашему здоровью”</w:t>
            </w:r>
          </w:p>
        </w:tc>
        <w:tc>
          <w:tcPr>
            <w:tcW w:w="2659"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Информация, книж выставка</w:t>
            </w:r>
          </w:p>
        </w:tc>
        <w:tc>
          <w:tcPr>
            <w:tcW w:w="1134"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31 мая</w:t>
            </w:r>
          </w:p>
        </w:tc>
        <w:tc>
          <w:tcPr>
            <w:tcW w:w="2410"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Кангаласская с\б ф № 12</w:t>
            </w:r>
          </w:p>
        </w:tc>
      </w:tr>
      <w:tr w:rsidR="003A2EDC" w:rsidRPr="00F730C5" w:rsidTr="009739B1">
        <w:trPr>
          <w:trHeight w:val="254"/>
        </w:trPr>
        <w:tc>
          <w:tcPr>
            <w:tcW w:w="3592" w:type="dxa"/>
          </w:tcPr>
          <w:p w:rsidR="003A2EDC" w:rsidRPr="001A6766" w:rsidRDefault="003A2EDC" w:rsidP="001A6766">
            <w:pPr>
              <w:shd w:val="clear" w:color="auto" w:fill="FFFFFF"/>
              <w:spacing w:after="0" w:line="240" w:lineRule="auto"/>
              <w:ind w:left="-54" w:right="144"/>
              <w:rPr>
                <w:rFonts w:ascii="Times New Roman" w:eastAsia="Times New Roman" w:hAnsi="Times New Roman" w:cs="Times New Roman"/>
                <w:i/>
                <w:sz w:val="20"/>
                <w:szCs w:val="20"/>
                <w:lang w:eastAsia="ru-RU"/>
              </w:rPr>
            </w:pPr>
            <w:r w:rsidRPr="001A6766">
              <w:rPr>
                <w:rFonts w:ascii="Times New Roman" w:eastAsia="Times New Roman" w:hAnsi="Times New Roman" w:cs="Times New Roman"/>
                <w:i/>
                <w:sz w:val="20"/>
                <w:szCs w:val="20"/>
                <w:lang w:eastAsia="ru-RU"/>
              </w:rPr>
              <w:t>Всемирный день без табака</w:t>
            </w:r>
          </w:p>
        </w:tc>
        <w:tc>
          <w:tcPr>
            <w:tcW w:w="2659" w:type="dxa"/>
          </w:tcPr>
          <w:p w:rsidR="003A2EDC" w:rsidRPr="001A6766" w:rsidRDefault="003A2EDC" w:rsidP="001A6766">
            <w:pPr>
              <w:spacing w:after="0" w:line="240" w:lineRule="auto"/>
              <w:ind w:left="-54"/>
              <w:rPr>
                <w:rFonts w:ascii="Times New Roman" w:hAnsi="Times New Roman" w:cs="Times New Roman"/>
                <w:sz w:val="24"/>
                <w:szCs w:val="24"/>
              </w:rPr>
            </w:pPr>
            <w:r w:rsidRPr="001A6766">
              <w:rPr>
                <w:rFonts w:ascii="Times New Roman" w:hAnsi="Times New Roman" w:cs="Times New Roman"/>
                <w:sz w:val="24"/>
                <w:szCs w:val="24"/>
              </w:rPr>
              <w:t xml:space="preserve">Информационно-просветительская акция </w:t>
            </w:r>
          </w:p>
        </w:tc>
        <w:tc>
          <w:tcPr>
            <w:tcW w:w="1134" w:type="dxa"/>
          </w:tcPr>
          <w:p w:rsidR="003A2EDC" w:rsidRPr="001A6766" w:rsidRDefault="003A2EDC" w:rsidP="001A6766">
            <w:pPr>
              <w:spacing w:after="0" w:line="240" w:lineRule="auto"/>
              <w:ind w:left="-54"/>
              <w:rPr>
                <w:rFonts w:ascii="Times New Roman" w:hAnsi="Times New Roman" w:cs="Times New Roman"/>
                <w:sz w:val="24"/>
                <w:szCs w:val="24"/>
                <w:lang w:val="sah-RU"/>
              </w:rPr>
            </w:pPr>
            <w:r w:rsidRPr="001A6766">
              <w:rPr>
                <w:rFonts w:ascii="Times New Roman" w:eastAsia="Times New Roman" w:hAnsi="Times New Roman" w:cs="Times New Roman"/>
                <w:sz w:val="24"/>
                <w:szCs w:val="24"/>
                <w:lang w:eastAsia="ru-RU"/>
              </w:rPr>
              <w:t>31 мая </w:t>
            </w:r>
          </w:p>
        </w:tc>
        <w:tc>
          <w:tcPr>
            <w:tcW w:w="2410" w:type="dxa"/>
          </w:tcPr>
          <w:p w:rsidR="003A2EDC" w:rsidRPr="001A6766" w:rsidRDefault="003A2EDC" w:rsidP="001A6766">
            <w:pPr>
              <w:spacing w:line="240" w:lineRule="auto"/>
              <w:ind w:left="-54"/>
            </w:pPr>
            <w:r w:rsidRPr="001A6766">
              <w:rPr>
                <w:rFonts w:ascii="Times New Roman" w:eastAsiaTheme="minorEastAsia" w:hAnsi="Times New Roman" w:cs="Times New Roman"/>
                <w:sz w:val="24"/>
                <w:szCs w:val="24"/>
                <w:lang w:eastAsia="ru-RU"/>
              </w:rPr>
              <w:t>Чукарская с/б ф. №13</w:t>
            </w:r>
          </w:p>
        </w:tc>
      </w:tr>
      <w:tr w:rsidR="003A2EDC" w:rsidRPr="00F730C5" w:rsidTr="009739B1">
        <w:trPr>
          <w:trHeight w:val="254"/>
        </w:trPr>
        <w:tc>
          <w:tcPr>
            <w:tcW w:w="3592" w:type="dxa"/>
          </w:tcPr>
          <w:p w:rsidR="003A2EDC" w:rsidRDefault="003A2EDC" w:rsidP="001A6766">
            <w:pPr>
              <w:spacing w:after="0" w:line="240" w:lineRule="auto"/>
              <w:ind w:left="-54"/>
              <w:rPr>
                <w:rFonts w:ascii="Times New Roman" w:hAnsi="Times New Roman" w:cs="Times New Roman"/>
                <w:color w:val="000000"/>
                <w:sz w:val="24"/>
                <w:szCs w:val="24"/>
              </w:rPr>
            </w:pPr>
            <w:r w:rsidRPr="001A6766">
              <w:rPr>
                <w:rFonts w:ascii="Times New Roman" w:hAnsi="Times New Roman" w:cs="Times New Roman"/>
                <w:i/>
                <w:color w:val="000000"/>
                <w:sz w:val="20"/>
                <w:szCs w:val="20"/>
              </w:rPr>
              <w:t>Всемирный день без табака</w:t>
            </w:r>
            <w:r>
              <w:rPr>
                <w:rFonts w:ascii="Times New Roman" w:hAnsi="Times New Roman" w:cs="Times New Roman"/>
                <w:color w:val="000000"/>
                <w:sz w:val="24"/>
                <w:szCs w:val="24"/>
              </w:rPr>
              <w:t xml:space="preserve"> </w:t>
            </w:r>
          </w:p>
          <w:p w:rsidR="003A2EDC" w:rsidRPr="001A6766" w:rsidRDefault="003A2EDC" w:rsidP="001A6766">
            <w:pPr>
              <w:spacing w:after="0" w:line="240" w:lineRule="auto"/>
              <w:ind w:left="-54"/>
              <w:rPr>
                <w:rFonts w:ascii="Times New Roman" w:hAnsi="Times New Roman" w:cs="Times New Roman"/>
                <w:color w:val="000000"/>
                <w:sz w:val="24"/>
                <w:szCs w:val="24"/>
              </w:rPr>
            </w:pPr>
            <w:r>
              <w:rPr>
                <w:rFonts w:ascii="Times New Roman" w:hAnsi="Times New Roman" w:cs="Times New Roman"/>
                <w:color w:val="000000"/>
                <w:sz w:val="24"/>
                <w:szCs w:val="24"/>
              </w:rPr>
              <w:t>«</w:t>
            </w:r>
            <w:r w:rsidRPr="001A6766">
              <w:rPr>
                <w:rFonts w:ascii="Times New Roman" w:hAnsi="Times New Roman" w:cs="Times New Roman"/>
                <w:color w:val="000000"/>
                <w:sz w:val="24"/>
                <w:szCs w:val="24"/>
              </w:rPr>
              <w:t>Мир без табака"</w:t>
            </w:r>
          </w:p>
        </w:tc>
        <w:tc>
          <w:tcPr>
            <w:tcW w:w="2659" w:type="dxa"/>
          </w:tcPr>
          <w:p w:rsidR="003A2EDC" w:rsidRPr="001A6766" w:rsidRDefault="003A2EDC" w:rsidP="001A6766">
            <w:pPr>
              <w:spacing w:after="0" w:line="240" w:lineRule="auto"/>
              <w:ind w:left="-54"/>
              <w:rPr>
                <w:rFonts w:ascii="Times New Roman" w:hAnsi="Times New Roman" w:cs="Times New Roman"/>
                <w:color w:val="000000"/>
                <w:sz w:val="24"/>
                <w:szCs w:val="24"/>
              </w:rPr>
            </w:pPr>
            <w:r w:rsidRPr="001A6766">
              <w:rPr>
                <w:rFonts w:ascii="Times New Roman" w:hAnsi="Times New Roman" w:cs="Times New Roman"/>
                <w:color w:val="000000"/>
                <w:sz w:val="24"/>
                <w:szCs w:val="24"/>
              </w:rPr>
              <w:t xml:space="preserve">Информационеый бюллетень </w:t>
            </w:r>
          </w:p>
          <w:p w:rsidR="003A2EDC" w:rsidRPr="001A6766" w:rsidRDefault="0016262A" w:rsidP="001A6766">
            <w:pPr>
              <w:spacing w:after="0" w:line="240" w:lineRule="auto"/>
              <w:ind w:left="-54"/>
              <w:rPr>
                <w:rFonts w:ascii="Times New Roman" w:hAnsi="Times New Roman" w:cs="Times New Roman"/>
                <w:color w:val="000000"/>
                <w:sz w:val="20"/>
                <w:szCs w:val="20"/>
              </w:rPr>
            </w:pPr>
            <w:hyperlink r:id="rId66" w:history="1">
              <w:r w:rsidR="003A2EDC" w:rsidRPr="001A6766">
                <w:rPr>
                  <w:rStyle w:val="a7"/>
                  <w:rFonts w:ascii="Times New Roman" w:hAnsi="Times New Roman" w:cs="Times New Roman"/>
                  <w:sz w:val="20"/>
                  <w:szCs w:val="20"/>
                  <w:u w:val="none"/>
                  <w:lang w:val="en-US"/>
                </w:rPr>
                <w:t>https</w:t>
              </w:r>
              <w:r w:rsidR="003A2EDC" w:rsidRPr="001A6766">
                <w:rPr>
                  <w:rStyle w:val="a7"/>
                  <w:rFonts w:ascii="Times New Roman" w:hAnsi="Times New Roman" w:cs="Times New Roman"/>
                  <w:sz w:val="20"/>
                  <w:szCs w:val="20"/>
                  <w:u w:val="none"/>
                </w:rPr>
                <w:t>://</w:t>
              </w:r>
              <w:r w:rsidR="003A2EDC" w:rsidRPr="001A6766">
                <w:rPr>
                  <w:rStyle w:val="a7"/>
                  <w:rFonts w:ascii="Times New Roman" w:hAnsi="Times New Roman" w:cs="Times New Roman"/>
                  <w:sz w:val="20"/>
                  <w:szCs w:val="20"/>
                  <w:u w:val="none"/>
                  <w:lang w:val="en-US"/>
                </w:rPr>
                <w:t>vk</w:t>
              </w:r>
              <w:r w:rsidR="003A2EDC" w:rsidRPr="001A6766">
                <w:rPr>
                  <w:rStyle w:val="a7"/>
                  <w:rFonts w:ascii="Times New Roman" w:hAnsi="Times New Roman" w:cs="Times New Roman"/>
                  <w:sz w:val="20"/>
                  <w:szCs w:val="20"/>
                  <w:u w:val="none"/>
                </w:rPr>
                <w:t>.</w:t>
              </w:r>
              <w:r w:rsidR="003A2EDC" w:rsidRPr="001A6766">
                <w:rPr>
                  <w:rStyle w:val="a7"/>
                  <w:rFonts w:ascii="Times New Roman" w:hAnsi="Times New Roman" w:cs="Times New Roman"/>
                  <w:sz w:val="20"/>
                  <w:szCs w:val="20"/>
                  <w:u w:val="none"/>
                  <w:lang w:val="en-US"/>
                </w:rPr>
                <w:t>com</w:t>
              </w:r>
              <w:r w:rsidR="003A2EDC" w:rsidRPr="001A6766">
                <w:rPr>
                  <w:rStyle w:val="a7"/>
                  <w:rFonts w:ascii="Times New Roman" w:hAnsi="Times New Roman" w:cs="Times New Roman"/>
                  <w:sz w:val="20"/>
                  <w:szCs w:val="20"/>
                  <w:u w:val="none"/>
                </w:rPr>
                <w:t>/</w:t>
              </w:r>
              <w:r w:rsidR="003A2EDC" w:rsidRPr="001A6766">
                <w:rPr>
                  <w:rStyle w:val="a7"/>
                  <w:rFonts w:ascii="Times New Roman" w:hAnsi="Times New Roman" w:cs="Times New Roman"/>
                  <w:sz w:val="20"/>
                  <w:szCs w:val="20"/>
                  <w:u w:val="none"/>
                  <w:lang w:val="en-US"/>
                </w:rPr>
                <w:t>id</w:t>
              </w:r>
              <w:r w:rsidR="003A2EDC" w:rsidRPr="001A6766">
                <w:rPr>
                  <w:rStyle w:val="a7"/>
                  <w:rFonts w:ascii="Times New Roman" w:hAnsi="Times New Roman" w:cs="Times New Roman"/>
                  <w:sz w:val="20"/>
                  <w:szCs w:val="20"/>
                  <w:u w:val="none"/>
                </w:rPr>
                <w:t>211064609</w:t>
              </w:r>
            </w:hyperlink>
            <w:r w:rsidR="003A2EDC" w:rsidRPr="001A6766">
              <w:rPr>
                <w:rFonts w:ascii="Times New Roman" w:hAnsi="Times New Roman" w:cs="Times New Roman"/>
                <w:color w:val="000000"/>
                <w:sz w:val="20"/>
                <w:szCs w:val="20"/>
              </w:rPr>
              <w:t xml:space="preserve"> </w:t>
            </w:r>
          </w:p>
        </w:tc>
        <w:tc>
          <w:tcPr>
            <w:tcW w:w="1134" w:type="dxa"/>
          </w:tcPr>
          <w:p w:rsidR="003A2EDC" w:rsidRPr="001A6766" w:rsidRDefault="003A2EDC" w:rsidP="001A6766">
            <w:pPr>
              <w:spacing w:after="0" w:line="240" w:lineRule="auto"/>
              <w:ind w:left="-54"/>
              <w:rPr>
                <w:rFonts w:ascii="Times New Roman" w:hAnsi="Times New Roman" w:cs="Times New Roman"/>
                <w:color w:val="000000"/>
                <w:sz w:val="24"/>
                <w:szCs w:val="24"/>
              </w:rPr>
            </w:pPr>
            <w:r w:rsidRPr="001A6766">
              <w:rPr>
                <w:rFonts w:ascii="Times New Roman" w:hAnsi="Times New Roman" w:cs="Times New Roman"/>
                <w:color w:val="000000"/>
                <w:sz w:val="24"/>
                <w:szCs w:val="24"/>
                <w:lang w:val="en-US"/>
              </w:rPr>
              <w:t>31</w:t>
            </w:r>
            <w:r w:rsidRPr="001A6766">
              <w:rPr>
                <w:rFonts w:ascii="Times New Roman" w:hAnsi="Times New Roman" w:cs="Times New Roman"/>
                <w:color w:val="000000"/>
                <w:sz w:val="24"/>
                <w:szCs w:val="24"/>
              </w:rPr>
              <w:t xml:space="preserve"> мая</w:t>
            </w:r>
          </w:p>
        </w:tc>
        <w:tc>
          <w:tcPr>
            <w:tcW w:w="2410" w:type="dxa"/>
          </w:tcPr>
          <w:p w:rsidR="003A2EDC" w:rsidRPr="001A6766" w:rsidRDefault="003A2EDC" w:rsidP="001A6766">
            <w:pPr>
              <w:spacing w:after="0" w:line="240" w:lineRule="auto"/>
              <w:ind w:left="-54"/>
              <w:rPr>
                <w:rFonts w:ascii="Times New Roman" w:hAnsi="Times New Roman" w:cs="Times New Roman"/>
                <w:color w:val="000000"/>
                <w:sz w:val="24"/>
                <w:szCs w:val="24"/>
              </w:rPr>
            </w:pPr>
            <w:r w:rsidRPr="001A6766">
              <w:rPr>
                <w:rFonts w:ascii="Times New Roman" w:hAnsi="Times New Roman" w:cs="Times New Roman"/>
                <w:color w:val="000000"/>
                <w:sz w:val="24"/>
                <w:szCs w:val="24"/>
              </w:rPr>
              <w:t>Чаппангдинская с/б филиал №15</w:t>
            </w:r>
          </w:p>
        </w:tc>
      </w:tr>
      <w:tr w:rsidR="003A2EDC" w:rsidRPr="00F730C5" w:rsidTr="009739B1">
        <w:trPr>
          <w:trHeight w:val="254"/>
        </w:trPr>
        <w:tc>
          <w:tcPr>
            <w:tcW w:w="3592" w:type="dxa"/>
          </w:tcPr>
          <w:p w:rsidR="003A2EDC" w:rsidRPr="001A6766" w:rsidRDefault="003A2EDC" w:rsidP="001A6766">
            <w:pPr>
              <w:spacing w:after="0" w:line="240" w:lineRule="auto"/>
              <w:ind w:left="-54"/>
              <w:rPr>
                <w:rFonts w:ascii="Times New Roman" w:hAnsi="Times New Roman" w:cs="Times New Roman"/>
                <w:i/>
                <w:sz w:val="20"/>
                <w:szCs w:val="20"/>
              </w:rPr>
            </w:pPr>
            <w:r w:rsidRPr="001A6766">
              <w:rPr>
                <w:rFonts w:ascii="Times New Roman" w:hAnsi="Times New Roman" w:cs="Times New Roman"/>
                <w:i/>
                <w:sz w:val="20"/>
                <w:szCs w:val="20"/>
              </w:rPr>
              <w:t>К всемирному дню всем без табака (31мая)</w:t>
            </w:r>
          </w:p>
          <w:p w:rsidR="003A2EDC" w:rsidRPr="001A6766" w:rsidRDefault="003A2EDC" w:rsidP="001A6766">
            <w:pPr>
              <w:spacing w:after="0" w:line="240" w:lineRule="auto"/>
              <w:ind w:left="-54"/>
              <w:rPr>
                <w:rFonts w:ascii="Times New Roman" w:hAnsi="Times New Roman" w:cs="Times New Roman"/>
                <w:sz w:val="24"/>
                <w:szCs w:val="24"/>
              </w:rPr>
            </w:pPr>
            <w:r w:rsidRPr="001A6766">
              <w:rPr>
                <w:rFonts w:ascii="Times New Roman" w:hAnsi="Times New Roman" w:cs="Times New Roman"/>
                <w:sz w:val="24"/>
                <w:szCs w:val="24"/>
              </w:rPr>
              <w:t>« Я смогу »</w:t>
            </w:r>
          </w:p>
        </w:tc>
        <w:tc>
          <w:tcPr>
            <w:tcW w:w="2659" w:type="dxa"/>
          </w:tcPr>
          <w:p w:rsidR="003A2EDC" w:rsidRPr="001A6766" w:rsidRDefault="003A2EDC" w:rsidP="001A6766">
            <w:pPr>
              <w:spacing w:after="0" w:line="240" w:lineRule="auto"/>
              <w:ind w:left="-54"/>
              <w:rPr>
                <w:rFonts w:ascii="Times New Roman" w:hAnsi="Times New Roman" w:cs="Times New Roman"/>
                <w:sz w:val="24"/>
                <w:szCs w:val="24"/>
              </w:rPr>
            </w:pPr>
            <w:r w:rsidRPr="001A6766">
              <w:rPr>
                <w:rFonts w:ascii="Times New Roman" w:hAnsi="Times New Roman" w:cs="Times New Roman"/>
                <w:sz w:val="24"/>
                <w:szCs w:val="24"/>
              </w:rPr>
              <w:t>Акция «Один день без табака» сайт</w:t>
            </w:r>
          </w:p>
        </w:tc>
        <w:tc>
          <w:tcPr>
            <w:tcW w:w="1134" w:type="dxa"/>
          </w:tcPr>
          <w:p w:rsidR="003A2EDC" w:rsidRPr="001A6766" w:rsidRDefault="003A2EDC" w:rsidP="001A6766">
            <w:pPr>
              <w:spacing w:after="0" w:line="240" w:lineRule="auto"/>
              <w:ind w:left="-54"/>
              <w:rPr>
                <w:rFonts w:ascii="Times New Roman" w:hAnsi="Times New Roman" w:cs="Times New Roman"/>
                <w:sz w:val="24"/>
                <w:szCs w:val="24"/>
              </w:rPr>
            </w:pPr>
            <w:r w:rsidRPr="001A6766">
              <w:rPr>
                <w:rFonts w:ascii="Times New Roman" w:hAnsi="Times New Roman" w:cs="Times New Roman"/>
                <w:sz w:val="24"/>
                <w:szCs w:val="24"/>
              </w:rPr>
              <w:t>31 мая</w:t>
            </w:r>
          </w:p>
        </w:tc>
        <w:tc>
          <w:tcPr>
            <w:tcW w:w="2410" w:type="dxa"/>
          </w:tcPr>
          <w:p w:rsidR="003A2EDC" w:rsidRDefault="003A2EDC" w:rsidP="001A6766">
            <w:pPr>
              <w:spacing w:after="0" w:line="240" w:lineRule="auto"/>
              <w:ind w:left="-54"/>
              <w:rPr>
                <w:rFonts w:ascii="Times New Roman" w:hAnsi="Times New Roman" w:cs="Times New Roman"/>
                <w:sz w:val="24"/>
                <w:szCs w:val="24"/>
              </w:rPr>
            </w:pPr>
            <w:r>
              <w:rPr>
                <w:rFonts w:ascii="Times New Roman" w:hAnsi="Times New Roman" w:cs="Times New Roman"/>
                <w:sz w:val="24"/>
                <w:szCs w:val="24"/>
              </w:rPr>
              <w:t>Сюлинская с/б ф.№18</w:t>
            </w:r>
          </w:p>
          <w:p w:rsidR="003A2EDC" w:rsidRPr="001A6766" w:rsidRDefault="003A2EDC" w:rsidP="001A6766">
            <w:pPr>
              <w:spacing w:after="0" w:line="240" w:lineRule="auto"/>
              <w:ind w:left="-54"/>
              <w:rPr>
                <w:rFonts w:ascii="Times New Roman" w:hAnsi="Times New Roman" w:cs="Times New Roman"/>
                <w:sz w:val="20"/>
                <w:szCs w:val="20"/>
              </w:rPr>
            </w:pPr>
            <w:r w:rsidRPr="001A6766">
              <w:rPr>
                <w:rFonts w:ascii="Times New Roman" w:hAnsi="Times New Roman" w:cs="Times New Roman"/>
                <w:sz w:val="20"/>
                <w:szCs w:val="20"/>
              </w:rPr>
              <w:t>Нкц» Айыы тайбыт»</w:t>
            </w:r>
          </w:p>
        </w:tc>
      </w:tr>
      <w:tr w:rsidR="003A2EDC" w:rsidRPr="00F730C5" w:rsidTr="009739B1">
        <w:trPr>
          <w:trHeight w:val="254"/>
        </w:trPr>
        <w:tc>
          <w:tcPr>
            <w:tcW w:w="3592"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cs="Times New Roman"/>
                <w:i/>
                <w:color w:val="000000"/>
                <w:sz w:val="20"/>
                <w:szCs w:val="20"/>
                <w:lang w:val="sah-RU"/>
              </w:rPr>
              <w:t>Всемирному дню без табака</w:t>
            </w:r>
            <w:r>
              <w:rPr>
                <w:rFonts w:ascii="Times New Roman" w:hAnsi="Times New Roman" w:cs="Times New Roman"/>
                <w:color w:val="000000"/>
                <w:sz w:val="24"/>
                <w:szCs w:val="24"/>
                <w:lang w:val="sah-RU"/>
              </w:rPr>
              <w:t xml:space="preserve"> “П</w:t>
            </w:r>
            <w:r w:rsidRPr="001A6766">
              <w:rPr>
                <w:rFonts w:ascii="Times New Roman" w:hAnsi="Times New Roman" w:cs="Times New Roman"/>
                <w:color w:val="000000"/>
                <w:sz w:val="24"/>
                <w:szCs w:val="24"/>
                <w:lang w:val="sah-RU"/>
              </w:rPr>
              <w:t>оменяй сигарету на конфету!”</w:t>
            </w:r>
          </w:p>
        </w:tc>
        <w:tc>
          <w:tcPr>
            <w:tcW w:w="2659"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А</w:t>
            </w:r>
            <w:r w:rsidRPr="001A6766">
              <w:rPr>
                <w:rFonts w:ascii="Times New Roman" w:hAnsi="Times New Roman" w:cs="Times New Roman"/>
                <w:color w:val="000000"/>
                <w:sz w:val="24"/>
                <w:szCs w:val="24"/>
                <w:lang w:val="sah-RU"/>
              </w:rPr>
              <w:t>кция</w:t>
            </w:r>
          </w:p>
        </w:tc>
        <w:tc>
          <w:tcPr>
            <w:tcW w:w="1134"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31 мая</w:t>
            </w:r>
          </w:p>
        </w:tc>
        <w:tc>
          <w:tcPr>
            <w:tcW w:w="2410" w:type="dxa"/>
          </w:tcPr>
          <w:p w:rsidR="003A2EDC" w:rsidRPr="001A6766" w:rsidRDefault="003A2EDC" w:rsidP="001A6766">
            <w:pPr>
              <w:spacing w:after="0" w:line="240" w:lineRule="auto"/>
              <w:ind w:left="-54"/>
            </w:pPr>
            <w:r w:rsidRPr="001A6766">
              <w:rPr>
                <w:rFonts w:ascii="Times New Roman" w:eastAsiaTheme="minorEastAsia" w:hAnsi="Times New Roman" w:cs="Times New Roman"/>
                <w:sz w:val="24"/>
                <w:szCs w:val="24"/>
                <w:lang w:eastAsia="ru-RU"/>
              </w:rPr>
              <w:t>Чкаловская с/б ф.№19</w:t>
            </w:r>
          </w:p>
        </w:tc>
      </w:tr>
      <w:tr w:rsidR="003A2EDC" w:rsidRPr="00F730C5" w:rsidTr="009739B1">
        <w:trPr>
          <w:trHeight w:val="254"/>
        </w:trPr>
        <w:tc>
          <w:tcPr>
            <w:tcW w:w="3592"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cs="Times New Roman"/>
                <w:sz w:val="24"/>
              </w:rPr>
              <w:t xml:space="preserve">«Кто курит табак, тот сам себе враг» </w:t>
            </w:r>
            <w:r w:rsidRPr="001A6766">
              <w:rPr>
                <w:rFonts w:ascii="Times New Roman" w:hAnsi="Times New Roman" w:cs="Times New Roman"/>
                <w:i/>
                <w:sz w:val="20"/>
                <w:szCs w:val="20"/>
              </w:rPr>
              <w:t>(всемирный день без табака)</w:t>
            </w:r>
          </w:p>
        </w:tc>
        <w:tc>
          <w:tcPr>
            <w:tcW w:w="2659"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Час актуальной информации</w:t>
            </w:r>
          </w:p>
        </w:tc>
        <w:tc>
          <w:tcPr>
            <w:tcW w:w="1134"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 xml:space="preserve">31 мая </w:t>
            </w:r>
          </w:p>
        </w:tc>
        <w:tc>
          <w:tcPr>
            <w:tcW w:w="2410" w:type="dxa"/>
          </w:tcPr>
          <w:p w:rsidR="003A2EDC" w:rsidRPr="001A6766" w:rsidRDefault="003A2EDC" w:rsidP="001A6766">
            <w:pPr>
              <w:spacing w:after="0" w:line="240" w:lineRule="auto"/>
              <w:ind w:left="-54"/>
              <w:rPr>
                <w:rFonts w:ascii="Times New Roman" w:hAnsi="Times New Roman" w:cs="Times New Roman"/>
                <w:color w:val="000000"/>
                <w:sz w:val="24"/>
                <w:szCs w:val="24"/>
                <w:lang w:val="sah-RU"/>
              </w:rPr>
            </w:pPr>
            <w:r w:rsidRPr="001A6766">
              <w:rPr>
                <w:rFonts w:ascii="Times New Roman" w:eastAsiaTheme="minorEastAsia" w:hAnsi="Times New Roman" w:cs="Times New Roman"/>
                <w:sz w:val="24"/>
                <w:szCs w:val="24"/>
                <w:lang w:eastAsia="ru-RU"/>
              </w:rPr>
              <w:t>Едейская с/б ф.№20</w:t>
            </w:r>
          </w:p>
        </w:tc>
      </w:tr>
      <w:tr w:rsidR="003A2EDC" w:rsidRPr="00F730C5" w:rsidTr="009739B1">
        <w:trPr>
          <w:trHeight w:val="254"/>
        </w:trPr>
        <w:tc>
          <w:tcPr>
            <w:tcW w:w="3592" w:type="dxa"/>
          </w:tcPr>
          <w:p w:rsidR="003A2EDC" w:rsidRPr="001A6766" w:rsidRDefault="003A2EDC" w:rsidP="001A6766">
            <w:pPr>
              <w:tabs>
                <w:tab w:val="left" w:pos="1087"/>
              </w:tabs>
              <w:spacing w:after="0" w:line="240" w:lineRule="auto"/>
              <w:ind w:left="-54"/>
              <w:rPr>
                <w:rFonts w:ascii="Times New Roman" w:hAnsi="Times New Roman" w:cs="Times New Roman"/>
                <w:sz w:val="24"/>
                <w:szCs w:val="24"/>
              </w:rPr>
            </w:pPr>
            <w:r w:rsidRPr="001A6766">
              <w:rPr>
                <w:rFonts w:ascii="Times New Roman" w:hAnsi="Times New Roman" w:cs="Times New Roman"/>
                <w:i/>
                <w:sz w:val="20"/>
                <w:szCs w:val="20"/>
              </w:rPr>
              <w:t>К всемирному дню без табака</w:t>
            </w:r>
            <w:r>
              <w:rPr>
                <w:rFonts w:ascii="Times New Roman" w:hAnsi="Times New Roman" w:cs="Times New Roman"/>
                <w:sz w:val="24"/>
                <w:szCs w:val="24"/>
              </w:rPr>
              <w:t xml:space="preserve"> </w:t>
            </w:r>
            <w:r w:rsidRPr="001A6766">
              <w:rPr>
                <w:rFonts w:ascii="Times New Roman" w:hAnsi="Times New Roman" w:cs="Times New Roman"/>
                <w:sz w:val="24"/>
                <w:szCs w:val="24"/>
              </w:rPr>
              <w:t>«Пассивное курение»</w:t>
            </w:r>
          </w:p>
        </w:tc>
        <w:tc>
          <w:tcPr>
            <w:tcW w:w="2659" w:type="dxa"/>
          </w:tcPr>
          <w:p w:rsidR="003A2EDC" w:rsidRPr="001A6766" w:rsidRDefault="003A2EDC" w:rsidP="001A6766">
            <w:pPr>
              <w:tabs>
                <w:tab w:val="left" w:pos="1087"/>
              </w:tabs>
              <w:spacing w:line="240" w:lineRule="auto"/>
              <w:ind w:left="-54"/>
              <w:rPr>
                <w:rFonts w:ascii="Times New Roman" w:hAnsi="Times New Roman" w:cs="Times New Roman"/>
                <w:sz w:val="24"/>
                <w:szCs w:val="24"/>
              </w:rPr>
            </w:pPr>
            <w:r w:rsidRPr="001A6766">
              <w:rPr>
                <w:rFonts w:ascii="Times New Roman" w:hAnsi="Times New Roman" w:cs="Times New Roman"/>
                <w:sz w:val="24"/>
                <w:szCs w:val="24"/>
              </w:rPr>
              <w:t>Лекция для населения</w:t>
            </w:r>
          </w:p>
        </w:tc>
        <w:tc>
          <w:tcPr>
            <w:tcW w:w="1134" w:type="dxa"/>
          </w:tcPr>
          <w:p w:rsidR="003A2EDC" w:rsidRPr="001A6766" w:rsidRDefault="003A2EDC" w:rsidP="001A6766">
            <w:pPr>
              <w:tabs>
                <w:tab w:val="left" w:pos="1087"/>
              </w:tabs>
              <w:spacing w:line="240" w:lineRule="auto"/>
              <w:ind w:left="-54"/>
              <w:rPr>
                <w:rFonts w:ascii="Times New Roman" w:hAnsi="Times New Roman" w:cs="Times New Roman"/>
                <w:sz w:val="24"/>
                <w:szCs w:val="24"/>
              </w:rPr>
            </w:pPr>
            <w:r w:rsidRPr="001A6766">
              <w:rPr>
                <w:rFonts w:ascii="Times New Roman" w:hAnsi="Times New Roman" w:cs="Times New Roman"/>
                <w:sz w:val="24"/>
                <w:szCs w:val="24"/>
              </w:rPr>
              <w:t>31 мая</w:t>
            </w:r>
          </w:p>
        </w:tc>
        <w:tc>
          <w:tcPr>
            <w:tcW w:w="2410" w:type="dxa"/>
          </w:tcPr>
          <w:p w:rsidR="003A2EDC" w:rsidRPr="001A6766" w:rsidRDefault="003A2EDC" w:rsidP="001A6766">
            <w:pPr>
              <w:tabs>
                <w:tab w:val="left" w:pos="1087"/>
              </w:tabs>
              <w:spacing w:line="240" w:lineRule="auto"/>
              <w:ind w:left="-54"/>
              <w:rPr>
                <w:rFonts w:ascii="Times New Roman" w:hAnsi="Times New Roman" w:cs="Times New Roman"/>
                <w:sz w:val="24"/>
                <w:szCs w:val="24"/>
              </w:rPr>
            </w:pPr>
            <w:r w:rsidRPr="001A6766">
              <w:rPr>
                <w:rFonts w:ascii="Times New Roman" w:hAnsi="Times New Roman" w:cs="Times New Roman"/>
                <w:sz w:val="24"/>
                <w:szCs w:val="24"/>
              </w:rPr>
              <w:t>Кировская с/б ф. №21</w:t>
            </w:r>
          </w:p>
        </w:tc>
      </w:tr>
      <w:tr w:rsidR="003A2EDC" w:rsidRPr="00F730C5" w:rsidTr="009739B1">
        <w:trPr>
          <w:trHeight w:val="254"/>
        </w:trPr>
        <w:tc>
          <w:tcPr>
            <w:tcW w:w="9795" w:type="dxa"/>
            <w:gridSpan w:val="4"/>
          </w:tcPr>
          <w:p w:rsidR="003A2EDC" w:rsidRPr="00F730C5" w:rsidRDefault="003A2EDC" w:rsidP="001A6766">
            <w:pPr>
              <w:spacing w:before="240" w:line="256" w:lineRule="auto"/>
              <w:jc w:val="center"/>
              <w:rPr>
                <w:rFonts w:ascii="Times New Roman" w:eastAsia="Times New Roman" w:hAnsi="Times New Roman" w:cs="Times New Roman"/>
                <w:sz w:val="24"/>
                <w:szCs w:val="24"/>
                <w:highlight w:val="white"/>
                <w:lang w:eastAsia="ru-RU"/>
              </w:rPr>
            </w:pPr>
            <w:r w:rsidRPr="008C73D8">
              <w:rPr>
                <w:rFonts w:ascii="Times New Roman" w:eastAsia="Times New Roman" w:hAnsi="Times New Roman" w:cs="Times New Roman"/>
                <w:b/>
                <w:sz w:val="24"/>
                <w:szCs w:val="24"/>
                <w:highlight w:val="white"/>
                <w:lang w:eastAsia="ru-RU"/>
              </w:rPr>
              <w:t>Июнь</w:t>
            </w:r>
          </w:p>
        </w:tc>
      </w:tr>
      <w:tr w:rsidR="003A2EDC" w:rsidRPr="00F730C5" w:rsidTr="009739B1">
        <w:trPr>
          <w:trHeight w:val="254"/>
        </w:trPr>
        <w:tc>
          <w:tcPr>
            <w:tcW w:w="3592" w:type="dxa"/>
          </w:tcPr>
          <w:p w:rsidR="003A2EDC" w:rsidRPr="001A6766" w:rsidRDefault="003A2EDC" w:rsidP="001A6766">
            <w:pPr>
              <w:spacing w:after="0"/>
              <w:rPr>
                <w:rFonts w:ascii="Times New Roman" w:hAnsi="Times New Roman" w:cs="Times New Roman"/>
                <w:i/>
                <w:sz w:val="20"/>
                <w:szCs w:val="20"/>
                <w:lang w:val="sah-RU"/>
              </w:rPr>
            </w:pPr>
            <w:r w:rsidRPr="001A6766">
              <w:rPr>
                <w:rFonts w:ascii="Times New Roman" w:hAnsi="Times New Roman" w:cs="Times New Roman"/>
                <w:i/>
                <w:sz w:val="20"/>
                <w:szCs w:val="20"/>
                <w:lang w:val="sah-RU"/>
              </w:rPr>
              <w:t>День эколога</w:t>
            </w:r>
          </w:p>
        </w:tc>
        <w:tc>
          <w:tcPr>
            <w:tcW w:w="2659" w:type="dxa"/>
          </w:tcPr>
          <w:p w:rsidR="003A2EDC" w:rsidRPr="001A6766" w:rsidRDefault="003A2EDC" w:rsidP="001A6766">
            <w:pPr>
              <w:spacing w:after="0"/>
              <w:rPr>
                <w:rFonts w:ascii="Times New Roman" w:hAnsi="Times New Roman" w:cs="Times New Roman"/>
                <w:sz w:val="24"/>
                <w:szCs w:val="24"/>
                <w:lang w:val="sah-RU"/>
              </w:rPr>
            </w:pPr>
            <w:r w:rsidRPr="001A6766">
              <w:rPr>
                <w:rFonts w:ascii="Times New Roman" w:hAnsi="Times New Roman" w:cs="Times New Roman"/>
                <w:sz w:val="24"/>
                <w:szCs w:val="24"/>
                <w:lang w:val="sah-RU"/>
              </w:rPr>
              <w:t>Публикация в соц. сети</w:t>
            </w:r>
          </w:p>
        </w:tc>
        <w:tc>
          <w:tcPr>
            <w:tcW w:w="1134" w:type="dxa"/>
          </w:tcPr>
          <w:p w:rsidR="003A2EDC" w:rsidRPr="001A6766" w:rsidRDefault="003A2EDC" w:rsidP="001A6766">
            <w:pPr>
              <w:spacing w:after="0"/>
              <w:rPr>
                <w:rFonts w:ascii="Times New Roman" w:hAnsi="Times New Roman" w:cs="Times New Roman"/>
                <w:sz w:val="24"/>
                <w:szCs w:val="24"/>
                <w:lang w:val="sah-RU"/>
              </w:rPr>
            </w:pPr>
            <w:r w:rsidRPr="001A6766">
              <w:rPr>
                <w:rFonts w:ascii="Times New Roman" w:hAnsi="Times New Roman" w:cs="Times New Roman"/>
                <w:sz w:val="24"/>
                <w:szCs w:val="24"/>
                <w:lang w:val="sah-RU"/>
              </w:rPr>
              <w:t>5 июня</w:t>
            </w:r>
          </w:p>
        </w:tc>
        <w:tc>
          <w:tcPr>
            <w:tcW w:w="2410" w:type="dxa"/>
          </w:tcPr>
          <w:p w:rsidR="003A2EDC" w:rsidRPr="001A6766" w:rsidRDefault="003A2EDC" w:rsidP="001A6766">
            <w:pPr>
              <w:spacing w:after="0" w:line="256" w:lineRule="auto"/>
              <w:rPr>
                <w:rFonts w:ascii="Times New Roman" w:eastAsia="Times New Roman" w:hAnsi="Times New Roman" w:cs="Times New Roman"/>
                <w:sz w:val="24"/>
                <w:szCs w:val="24"/>
                <w:highlight w:val="white"/>
                <w:lang w:eastAsia="ru-RU"/>
              </w:rPr>
            </w:pPr>
            <w:r w:rsidRPr="001A6766">
              <w:rPr>
                <w:rFonts w:ascii="Times New Roman" w:eastAsia="Times New Roman" w:hAnsi="Times New Roman" w:cs="Times New Roman"/>
                <w:sz w:val="24"/>
                <w:szCs w:val="24"/>
                <w:lang w:eastAsia="ru-RU"/>
              </w:rPr>
              <w:t>Убоянская г/б,  филиал № 1</w:t>
            </w:r>
          </w:p>
        </w:tc>
      </w:tr>
      <w:tr w:rsidR="003A2EDC" w:rsidRPr="00F730C5" w:rsidTr="009739B1">
        <w:trPr>
          <w:trHeight w:val="254"/>
        </w:trPr>
        <w:tc>
          <w:tcPr>
            <w:tcW w:w="3592" w:type="dxa"/>
          </w:tcPr>
          <w:p w:rsidR="003A2EDC" w:rsidRPr="008D17C2" w:rsidRDefault="003A2EDC" w:rsidP="001A6766">
            <w:pPr>
              <w:spacing w:after="0"/>
              <w:rPr>
                <w:rFonts w:ascii="Times New Roman" w:hAnsi="Times New Roman" w:cs="Times New Roman"/>
                <w:i/>
                <w:sz w:val="20"/>
                <w:szCs w:val="20"/>
                <w:lang w:val="sah-RU"/>
              </w:rPr>
            </w:pPr>
            <w:r w:rsidRPr="008D17C2">
              <w:rPr>
                <w:rFonts w:ascii="Times New Roman" w:hAnsi="Times New Roman" w:cs="Times New Roman"/>
                <w:i/>
                <w:sz w:val="20"/>
                <w:szCs w:val="20"/>
                <w:lang w:val="sah-RU"/>
              </w:rPr>
              <w:t>Международный день борьбы с наркоманией</w:t>
            </w:r>
          </w:p>
        </w:tc>
        <w:tc>
          <w:tcPr>
            <w:tcW w:w="2659" w:type="dxa"/>
          </w:tcPr>
          <w:p w:rsidR="003A2EDC" w:rsidRPr="001A6766" w:rsidRDefault="003A2EDC" w:rsidP="001A6766">
            <w:pPr>
              <w:spacing w:after="0"/>
              <w:rPr>
                <w:rFonts w:ascii="Times New Roman" w:hAnsi="Times New Roman" w:cs="Times New Roman"/>
                <w:sz w:val="24"/>
                <w:szCs w:val="24"/>
                <w:lang w:val="sah-RU"/>
              </w:rPr>
            </w:pPr>
            <w:r w:rsidRPr="001A6766">
              <w:rPr>
                <w:rFonts w:ascii="Times New Roman" w:hAnsi="Times New Roman" w:cs="Times New Roman"/>
                <w:sz w:val="24"/>
                <w:szCs w:val="24"/>
                <w:lang w:val="sah-RU"/>
              </w:rPr>
              <w:t>Стенгазета</w:t>
            </w:r>
          </w:p>
        </w:tc>
        <w:tc>
          <w:tcPr>
            <w:tcW w:w="1134" w:type="dxa"/>
          </w:tcPr>
          <w:p w:rsidR="003A2EDC" w:rsidRPr="001A6766" w:rsidRDefault="003A2EDC" w:rsidP="001A6766">
            <w:pPr>
              <w:spacing w:after="0"/>
              <w:rPr>
                <w:rFonts w:ascii="Times New Roman" w:hAnsi="Times New Roman" w:cs="Times New Roman"/>
                <w:sz w:val="24"/>
                <w:szCs w:val="24"/>
                <w:lang w:val="sah-RU"/>
              </w:rPr>
            </w:pPr>
            <w:r w:rsidRPr="001A6766">
              <w:rPr>
                <w:rFonts w:ascii="Times New Roman" w:hAnsi="Times New Roman" w:cs="Times New Roman"/>
                <w:sz w:val="24"/>
                <w:szCs w:val="24"/>
                <w:lang w:val="sah-RU"/>
              </w:rPr>
              <w:t>26 июня</w:t>
            </w:r>
          </w:p>
        </w:tc>
        <w:tc>
          <w:tcPr>
            <w:tcW w:w="2410" w:type="dxa"/>
          </w:tcPr>
          <w:p w:rsidR="003A2EDC" w:rsidRPr="001A6766" w:rsidRDefault="003A2EDC" w:rsidP="001A6766">
            <w:pPr>
              <w:spacing w:after="0" w:line="256" w:lineRule="auto"/>
              <w:rPr>
                <w:rFonts w:ascii="Times New Roman" w:eastAsia="Times New Roman" w:hAnsi="Times New Roman" w:cs="Times New Roman"/>
                <w:sz w:val="24"/>
                <w:szCs w:val="24"/>
                <w:highlight w:val="white"/>
                <w:lang w:eastAsia="ru-RU"/>
              </w:rPr>
            </w:pPr>
            <w:r w:rsidRPr="001A6766">
              <w:rPr>
                <w:rFonts w:ascii="Times New Roman" w:eastAsia="Times New Roman" w:hAnsi="Times New Roman" w:cs="Times New Roman"/>
                <w:sz w:val="24"/>
                <w:szCs w:val="24"/>
                <w:lang w:eastAsia="ru-RU"/>
              </w:rPr>
              <w:t>Убоянская г/б,  филиал № 1</w:t>
            </w:r>
          </w:p>
        </w:tc>
      </w:tr>
      <w:tr w:rsidR="003A2EDC" w:rsidRPr="00F730C5" w:rsidTr="009739B1">
        <w:trPr>
          <w:trHeight w:val="254"/>
        </w:trPr>
        <w:tc>
          <w:tcPr>
            <w:tcW w:w="3592" w:type="dxa"/>
          </w:tcPr>
          <w:p w:rsidR="003A2EDC" w:rsidRPr="008D17C2" w:rsidRDefault="003A2EDC" w:rsidP="001A6766">
            <w:pPr>
              <w:spacing w:after="0" w:line="240" w:lineRule="auto"/>
              <w:rPr>
                <w:rFonts w:ascii="Times New Roman" w:hAnsi="Times New Roman" w:cs="Times New Roman"/>
                <w:i/>
                <w:color w:val="000000"/>
                <w:sz w:val="20"/>
                <w:szCs w:val="20"/>
                <w:lang w:val="sah-RU"/>
              </w:rPr>
            </w:pPr>
            <w:r w:rsidRPr="008D17C2">
              <w:rPr>
                <w:rFonts w:ascii="Times New Roman" w:eastAsia="Times New Roman" w:hAnsi="Times New Roman" w:cs="Times New Roman"/>
                <w:i/>
                <w:sz w:val="20"/>
                <w:szCs w:val="20"/>
                <w:lang w:eastAsia="ru-RU"/>
              </w:rPr>
              <w:t>Всемирный день окружающей среды. День эколога (с 1972). </w:t>
            </w:r>
            <w:hyperlink r:id="rId67" w:tgtFrame="_blank" w:history="1">
              <w:r w:rsidRPr="008D17C2">
                <w:rPr>
                  <w:rFonts w:ascii="Times New Roman" w:eastAsia="Times New Roman" w:hAnsi="Times New Roman" w:cs="Times New Roman"/>
                  <w:i/>
                  <w:sz w:val="20"/>
                  <w:szCs w:val="20"/>
                  <w:lang w:eastAsia="ru-RU"/>
                </w:rPr>
                <w:t>Профессия ЭКОЛОГ</w:t>
              </w:r>
            </w:hyperlink>
          </w:p>
        </w:tc>
        <w:tc>
          <w:tcPr>
            <w:tcW w:w="2659" w:type="dxa"/>
          </w:tcPr>
          <w:p w:rsidR="003A2EDC" w:rsidRPr="001A6766" w:rsidRDefault="003A2EDC" w:rsidP="001A6766">
            <w:pPr>
              <w:spacing w:after="0" w:line="240" w:lineRule="auto"/>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Книжная выставка, информация в контакте, в телеграм канал</w:t>
            </w:r>
          </w:p>
        </w:tc>
        <w:tc>
          <w:tcPr>
            <w:tcW w:w="1134" w:type="dxa"/>
          </w:tcPr>
          <w:p w:rsidR="003A2EDC" w:rsidRPr="001A6766" w:rsidRDefault="003A2EDC" w:rsidP="001A6766">
            <w:pPr>
              <w:spacing w:after="0" w:line="240" w:lineRule="auto"/>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5 июня</w:t>
            </w:r>
          </w:p>
          <w:p w:rsidR="003A2EDC" w:rsidRPr="001A6766" w:rsidRDefault="003A2EDC" w:rsidP="001A6766">
            <w:pPr>
              <w:spacing w:after="0" w:line="240" w:lineRule="auto"/>
              <w:rPr>
                <w:rFonts w:ascii="Times New Roman" w:hAnsi="Times New Roman" w:cs="Times New Roman"/>
                <w:color w:val="000000"/>
                <w:sz w:val="24"/>
                <w:szCs w:val="24"/>
                <w:lang w:val="sah-RU"/>
              </w:rPr>
            </w:pPr>
          </w:p>
        </w:tc>
        <w:tc>
          <w:tcPr>
            <w:tcW w:w="2410" w:type="dxa"/>
          </w:tcPr>
          <w:p w:rsidR="003A2EDC" w:rsidRPr="001A6766" w:rsidRDefault="003A2EDC" w:rsidP="001A6766">
            <w:pPr>
              <w:spacing w:after="0" w:line="240" w:lineRule="auto"/>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 xml:space="preserve">Егольжинская с/б ф5 </w:t>
            </w:r>
          </w:p>
        </w:tc>
      </w:tr>
      <w:tr w:rsidR="003A2EDC" w:rsidRPr="00F730C5" w:rsidTr="009739B1">
        <w:trPr>
          <w:trHeight w:val="834"/>
        </w:trPr>
        <w:tc>
          <w:tcPr>
            <w:tcW w:w="3592" w:type="dxa"/>
          </w:tcPr>
          <w:p w:rsidR="003A2EDC" w:rsidRPr="008D17C2" w:rsidRDefault="003A2EDC" w:rsidP="001A6766">
            <w:pPr>
              <w:shd w:val="clear" w:color="auto" w:fill="FFFFFF"/>
              <w:tabs>
                <w:tab w:val="left" w:pos="2138"/>
              </w:tabs>
              <w:spacing w:after="0" w:line="240" w:lineRule="auto"/>
              <w:ind w:right="144"/>
              <w:rPr>
                <w:rFonts w:ascii="Times New Roman" w:hAnsi="Times New Roman" w:cs="Times New Roman"/>
                <w:i/>
                <w:sz w:val="20"/>
                <w:szCs w:val="20"/>
                <w:lang w:val="sah-RU"/>
              </w:rPr>
            </w:pPr>
            <w:r w:rsidRPr="008D17C2">
              <w:rPr>
                <w:rFonts w:ascii="Times New Roman" w:hAnsi="Times New Roman" w:cs="Times New Roman"/>
                <w:i/>
                <w:sz w:val="20"/>
                <w:szCs w:val="20"/>
                <w:lang w:val="sah-RU"/>
              </w:rPr>
              <w:t>Международный день борьбы с наркоманнией.</w:t>
            </w:r>
          </w:p>
          <w:p w:rsidR="003A2EDC" w:rsidRPr="001A6766" w:rsidRDefault="003A2EDC" w:rsidP="001A6766">
            <w:pPr>
              <w:shd w:val="clear" w:color="auto" w:fill="FFFFFF"/>
              <w:tabs>
                <w:tab w:val="left" w:pos="2138"/>
              </w:tabs>
              <w:spacing w:after="0" w:line="240" w:lineRule="auto"/>
              <w:ind w:right="144"/>
              <w:rPr>
                <w:rFonts w:ascii="Times New Roman" w:hAnsi="Times New Roman" w:cs="Times New Roman"/>
                <w:sz w:val="24"/>
                <w:szCs w:val="24"/>
                <w:lang w:val="sah-RU"/>
              </w:rPr>
            </w:pPr>
            <w:r w:rsidRPr="001A6766">
              <w:rPr>
                <w:rFonts w:ascii="Times New Roman" w:hAnsi="Times New Roman" w:cs="Times New Roman"/>
                <w:sz w:val="24"/>
                <w:szCs w:val="24"/>
                <w:shd w:val="clear" w:color="auto" w:fill="FFFFFF"/>
              </w:rPr>
              <w:t>“Тень наркомании: В погоне за светом</w:t>
            </w:r>
            <w:r w:rsidRPr="001A6766">
              <w:rPr>
                <w:rFonts w:ascii="Times New Roman" w:hAnsi="Times New Roman" w:cs="Times New Roman"/>
                <w:sz w:val="24"/>
                <w:szCs w:val="24"/>
                <w:lang w:val="sah-RU"/>
              </w:rPr>
              <w:t>”</w:t>
            </w:r>
          </w:p>
        </w:tc>
        <w:tc>
          <w:tcPr>
            <w:tcW w:w="2659" w:type="dxa"/>
          </w:tcPr>
          <w:p w:rsidR="003A2EDC" w:rsidRPr="001A6766" w:rsidRDefault="003A2EDC" w:rsidP="008D17C2">
            <w:pPr>
              <w:spacing w:after="0" w:line="240" w:lineRule="auto"/>
              <w:rPr>
                <w:rFonts w:ascii="Times New Roman" w:hAnsi="Times New Roman" w:cs="Times New Roman"/>
                <w:sz w:val="24"/>
                <w:szCs w:val="24"/>
                <w:lang w:val="sah-RU"/>
              </w:rPr>
            </w:pPr>
            <w:r w:rsidRPr="001A6766">
              <w:rPr>
                <w:rFonts w:ascii="Times New Roman" w:hAnsi="Times New Roman" w:cs="Times New Roman"/>
                <w:sz w:val="24"/>
                <w:szCs w:val="24"/>
                <w:lang w:val="sah-RU"/>
              </w:rPr>
              <w:t>Информация через  вк</w:t>
            </w:r>
          </w:p>
        </w:tc>
        <w:tc>
          <w:tcPr>
            <w:tcW w:w="1134" w:type="dxa"/>
          </w:tcPr>
          <w:p w:rsidR="003A2EDC" w:rsidRPr="001A6766" w:rsidRDefault="003A2EDC" w:rsidP="008D17C2">
            <w:pPr>
              <w:spacing w:after="0" w:line="240" w:lineRule="auto"/>
              <w:rPr>
                <w:rFonts w:ascii="Times New Roman" w:hAnsi="Times New Roman" w:cs="Times New Roman"/>
                <w:sz w:val="24"/>
                <w:szCs w:val="24"/>
                <w:lang w:val="sah-RU"/>
              </w:rPr>
            </w:pPr>
            <w:r w:rsidRPr="001A6766">
              <w:rPr>
                <w:rFonts w:ascii="Times New Roman" w:hAnsi="Times New Roman" w:cs="Times New Roman"/>
                <w:sz w:val="24"/>
                <w:szCs w:val="24"/>
                <w:lang w:val="sah-RU"/>
              </w:rPr>
              <w:t>26 июня</w:t>
            </w:r>
          </w:p>
        </w:tc>
        <w:tc>
          <w:tcPr>
            <w:tcW w:w="2410" w:type="dxa"/>
          </w:tcPr>
          <w:p w:rsidR="003A2EDC" w:rsidRPr="001A6766" w:rsidRDefault="003A2EDC" w:rsidP="008D17C2">
            <w:pPr>
              <w:spacing w:after="0" w:line="240" w:lineRule="auto"/>
              <w:rPr>
                <w:rFonts w:ascii="Times New Roman" w:eastAsia="Times New Roman" w:hAnsi="Times New Roman" w:cs="Times New Roman"/>
                <w:sz w:val="24"/>
                <w:szCs w:val="24"/>
                <w:lang w:eastAsia="ru-RU"/>
              </w:rPr>
            </w:pPr>
            <w:r w:rsidRPr="001A6766">
              <w:rPr>
                <w:rFonts w:ascii="Times New Roman" w:eastAsia="Times New Roman" w:hAnsi="Times New Roman" w:cs="Times New Roman"/>
                <w:sz w:val="24"/>
                <w:szCs w:val="24"/>
                <w:lang w:eastAsia="ru-RU"/>
              </w:rPr>
              <w:t>Жарханская</w:t>
            </w:r>
            <w:r>
              <w:rPr>
                <w:rFonts w:ascii="Times New Roman" w:eastAsia="Times New Roman" w:hAnsi="Times New Roman" w:cs="Times New Roman"/>
                <w:sz w:val="24"/>
                <w:szCs w:val="24"/>
                <w:lang w:eastAsia="ru-RU"/>
              </w:rPr>
              <w:t xml:space="preserve"> </w:t>
            </w:r>
            <w:r w:rsidRPr="001A6766">
              <w:rPr>
                <w:rFonts w:ascii="Times New Roman" w:eastAsia="Times New Roman" w:hAnsi="Times New Roman" w:cs="Times New Roman"/>
                <w:sz w:val="24"/>
                <w:szCs w:val="24"/>
                <w:lang w:eastAsia="ru-RU"/>
              </w:rPr>
              <w:t>с/б филиал №9</w:t>
            </w:r>
          </w:p>
          <w:p w:rsidR="003A2EDC" w:rsidRPr="008D17C2" w:rsidRDefault="003A2EDC" w:rsidP="008D17C2">
            <w:pPr>
              <w:spacing w:after="0" w:line="240" w:lineRule="auto"/>
              <w:rPr>
                <w:rFonts w:ascii="Times New Roman" w:eastAsia="Times New Roman" w:hAnsi="Times New Roman" w:cs="Times New Roman"/>
                <w:sz w:val="20"/>
                <w:szCs w:val="20"/>
                <w:lang w:eastAsia="ru-RU"/>
              </w:rPr>
            </w:pPr>
            <w:r w:rsidRPr="008D17C2">
              <w:rPr>
                <w:rFonts w:ascii="Times New Roman" w:eastAsia="Times New Roman" w:hAnsi="Times New Roman" w:cs="Times New Roman"/>
                <w:sz w:val="20"/>
                <w:szCs w:val="20"/>
                <w:lang w:eastAsia="ru-RU"/>
              </w:rPr>
              <w:t>Фельдшер</w:t>
            </w:r>
          </w:p>
        </w:tc>
      </w:tr>
      <w:tr w:rsidR="003A2EDC" w:rsidRPr="00F730C5" w:rsidTr="009739B1">
        <w:trPr>
          <w:trHeight w:val="523"/>
        </w:trPr>
        <w:tc>
          <w:tcPr>
            <w:tcW w:w="3592" w:type="dxa"/>
          </w:tcPr>
          <w:p w:rsidR="003A2EDC" w:rsidRPr="001A6766" w:rsidRDefault="003A2EDC" w:rsidP="001A6766">
            <w:pPr>
              <w:shd w:val="clear" w:color="auto" w:fill="FFFFFF"/>
              <w:spacing w:after="0" w:line="240" w:lineRule="auto"/>
              <w:ind w:right="144"/>
              <w:rPr>
                <w:rFonts w:ascii="Times New Roman" w:eastAsia="Times New Roman" w:hAnsi="Times New Roman" w:cs="Times New Roman"/>
                <w:sz w:val="24"/>
                <w:szCs w:val="24"/>
                <w:lang w:eastAsia="ru-RU"/>
              </w:rPr>
            </w:pPr>
            <w:r w:rsidRPr="001A6766">
              <w:rPr>
                <w:rFonts w:ascii="Times New Roman" w:eastAsia="Times New Roman" w:hAnsi="Times New Roman" w:cs="Times New Roman"/>
                <w:sz w:val="24"/>
                <w:szCs w:val="24"/>
                <w:lang w:eastAsia="ru-RU"/>
              </w:rPr>
              <w:lastRenderedPageBreak/>
              <w:t>«Береги Землю!»</w:t>
            </w:r>
          </w:p>
          <w:p w:rsidR="003A2EDC" w:rsidRPr="008D17C2" w:rsidRDefault="003A2EDC" w:rsidP="008D17C2">
            <w:pPr>
              <w:shd w:val="clear" w:color="auto" w:fill="FFFFFF"/>
              <w:spacing w:after="0" w:line="240" w:lineRule="auto"/>
              <w:ind w:right="144"/>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Всемирный день окружающей среды</w:t>
            </w:r>
          </w:p>
        </w:tc>
        <w:tc>
          <w:tcPr>
            <w:tcW w:w="2659" w:type="dxa"/>
          </w:tcPr>
          <w:p w:rsidR="003A2EDC" w:rsidRPr="001A6766" w:rsidRDefault="003A2EDC" w:rsidP="001A6766">
            <w:pPr>
              <w:spacing w:after="0" w:line="240" w:lineRule="auto"/>
              <w:rPr>
                <w:rFonts w:ascii="Times New Roman" w:hAnsi="Times New Roman" w:cs="Times New Roman"/>
                <w:sz w:val="24"/>
                <w:szCs w:val="24"/>
                <w:lang w:val="sah-RU"/>
              </w:rPr>
            </w:pPr>
            <w:r w:rsidRPr="001A6766">
              <w:rPr>
                <w:rFonts w:ascii="Times New Roman" w:hAnsi="Times New Roman" w:cs="Times New Roman"/>
                <w:sz w:val="24"/>
                <w:szCs w:val="24"/>
                <w:lang w:val="sah-RU"/>
              </w:rPr>
              <w:t>День информации</w:t>
            </w:r>
          </w:p>
        </w:tc>
        <w:tc>
          <w:tcPr>
            <w:tcW w:w="1134" w:type="dxa"/>
          </w:tcPr>
          <w:p w:rsidR="003A2EDC" w:rsidRPr="001A6766" w:rsidRDefault="003A2EDC" w:rsidP="001A6766">
            <w:pPr>
              <w:spacing w:after="0" w:line="240" w:lineRule="auto"/>
              <w:rPr>
                <w:rFonts w:ascii="Times New Roman" w:hAnsi="Times New Roman" w:cs="Times New Roman"/>
                <w:sz w:val="24"/>
                <w:szCs w:val="24"/>
                <w:lang w:val="sah-RU"/>
              </w:rPr>
            </w:pPr>
            <w:r w:rsidRPr="001A6766">
              <w:rPr>
                <w:rFonts w:ascii="Times New Roman" w:eastAsia="Times New Roman" w:hAnsi="Times New Roman" w:cs="Times New Roman"/>
                <w:sz w:val="24"/>
                <w:szCs w:val="24"/>
                <w:lang w:eastAsia="ru-RU"/>
              </w:rPr>
              <w:t>5 июня</w:t>
            </w:r>
            <w:r>
              <w:rPr>
                <w:rFonts w:ascii="Times New Roman" w:eastAsia="Times New Roman" w:hAnsi="Times New Roman" w:cs="Times New Roman"/>
                <w:sz w:val="24"/>
                <w:szCs w:val="24"/>
                <w:lang w:eastAsia="ru-RU"/>
              </w:rPr>
              <w:t> </w:t>
            </w:r>
          </w:p>
        </w:tc>
        <w:tc>
          <w:tcPr>
            <w:tcW w:w="2410" w:type="dxa"/>
          </w:tcPr>
          <w:p w:rsidR="003A2EDC" w:rsidRPr="008D17C2" w:rsidRDefault="003A2EDC" w:rsidP="008D17C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3A2EDC" w:rsidRPr="00F730C5" w:rsidTr="009739B1">
        <w:trPr>
          <w:trHeight w:val="254"/>
        </w:trPr>
        <w:tc>
          <w:tcPr>
            <w:tcW w:w="3592" w:type="dxa"/>
          </w:tcPr>
          <w:p w:rsidR="003A2EDC" w:rsidRPr="001A6766" w:rsidRDefault="003A2EDC" w:rsidP="001A6766">
            <w:pPr>
              <w:shd w:val="clear" w:color="auto" w:fill="FFFFFF"/>
              <w:spacing w:after="0" w:line="240" w:lineRule="auto"/>
              <w:ind w:right="144"/>
              <w:rPr>
                <w:rFonts w:ascii="Times New Roman" w:eastAsia="Times New Roman" w:hAnsi="Times New Roman" w:cs="Times New Roman"/>
                <w:sz w:val="24"/>
                <w:szCs w:val="24"/>
                <w:lang w:eastAsia="ru-RU"/>
              </w:rPr>
            </w:pPr>
            <w:r w:rsidRPr="001A6766">
              <w:rPr>
                <w:rFonts w:ascii="Times New Roman" w:eastAsia="Times New Roman" w:hAnsi="Times New Roman" w:cs="Times New Roman"/>
                <w:sz w:val="24"/>
                <w:szCs w:val="24"/>
                <w:lang w:eastAsia="ru-RU"/>
              </w:rPr>
              <w:t>«Я выбираю жизнь без наркотиков»</w:t>
            </w:r>
          </w:p>
          <w:p w:rsidR="003A2EDC" w:rsidRPr="008D17C2" w:rsidRDefault="003A2EDC" w:rsidP="001A6766">
            <w:pPr>
              <w:shd w:val="clear" w:color="auto" w:fill="FFFFFF"/>
              <w:spacing w:after="0" w:line="240" w:lineRule="auto"/>
              <w:ind w:right="144"/>
              <w:rPr>
                <w:rFonts w:ascii="Times New Roman" w:eastAsia="Times New Roman" w:hAnsi="Times New Roman" w:cs="Times New Roman"/>
                <w:i/>
                <w:sz w:val="20"/>
                <w:szCs w:val="20"/>
                <w:lang w:eastAsia="ru-RU"/>
              </w:rPr>
            </w:pPr>
            <w:r w:rsidRPr="008D17C2">
              <w:rPr>
                <w:rFonts w:ascii="Times New Roman" w:eastAsia="Times New Roman" w:hAnsi="Times New Roman" w:cs="Times New Roman"/>
                <w:i/>
                <w:sz w:val="20"/>
                <w:szCs w:val="20"/>
                <w:lang w:eastAsia="ru-RU"/>
              </w:rPr>
              <w:t>Международный день борьбы с наркоманией</w:t>
            </w:r>
          </w:p>
        </w:tc>
        <w:tc>
          <w:tcPr>
            <w:tcW w:w="2659" w:type="dxa"/>
          </w:tcPr>
          <w:p w:rsidR="003A2EDC" w:rsidRPr="001A6766" w:rsidRDefault="003A2EDC" w:rsidP="001A6766">
            <w:pPr>
              <w:spacing w:after="0" w:line="240" w:lineRule="auto"/>
              <w:rPr>
                <w:rFonts w:ascii="Times New Roman" w:hAnsi="Times New Roman" w:cs="Times New Roman"/>
                <w:sz w:val="24"/>
                <w:szCs w:val="24"/>
                <w:lang w:val="sah-RU"/>
              </w:rPr>
            </w:pPr>
            <w:r w:rsidRPr="001A6766">
              <w:rPr>
                <w:rFonts w:ascii="Times New Roman" w:hAnsi="Times New Roman" w:cs="Times New Roman"/>
                <w:sz w:val="24"/>
                <w:szCs w:val="24"/>
                <w:lang w:val="sah-RU"/>
              </w:rPr>
              <w:t>День информации</w:t>
            </w:r>
          </w:p>
        </w:tc>
        <w:tc>
          <w:tcPr>
            <w:tcW w:w="1134" w:type="dxa"/>
          </w:tcPr>
          <w:p w:rsidR="003A2EDC" w:rsidRPr="001A6766" w:rsidRDefault="003A2EDC" w:rsidP="001A6766">
            <w:pPr>
              <w:spacing w:after="0" w:line="240" w:lineRule="auto"/>
              <w:rPr>
                <w:rFonts w:ascii="Times New Roman" w:eastAsia="Times New Roman" w:hAnsi="Times New Roman" w:cs="Times New Roman"/>
                <w:sz w:val="24"/>
                <w:szCs w:val="24"/>
                <w:lang w:eastAsia="ru-RU"/>
              </w:rPr>
            </w:pPr>
            <w:r w:rsidRPr="001A6766">
              <w:rPr>
                <w:rFonts w:ascii="Times New Roman" w:eastAsia="Times New Roman" w:hAnsi="Times New Roman" w:cs="Times New Roman"/>
                <w:sz w:val="24"/>
                <w:szCs w:val="24"/>
                <w:lang w:eastAsia="ru-RU"/>
              </w:rPr>
              <w:t>26 июня</w:t>
            </w:r>
            <w:r>
              <w:rPr>
                <w:rFonts w:ascii="Times New Roman" w:eastAsia="Times New Roman" w:hAnsi="Times New Roman" w:cs="Times New Roman"/>
                <w:sz w:val="24"/>
                <w:szCs w:val="24"/>
                <w:lang w:eastAsia="ru-RU"/>
              </w:rPr>
              <w:t> </w:t>
            </w:r>
          </w:p>
        </w:tc>
        <w:tc>
          <w:tcPr>
            <w:tcW w:w="2410" w:type="dxa"/>
          </w:tcPr>
          <w:p w:rsidR="003A2EDC" w:rsidRPr="001A6766" w:rsidRDefault="003A2EDC" w:rsidP="008D17C2">
            <w:pPr>
              <w:spacing w:after="0" w:line="240" w:lineRule="auto"/>
              <w:rPr>
                <w:rFonts w:ascii="Times New Roman" w:eastAsiaTheme="minorEastAsia" w:hAnsi="Times New Roman" w:cs="Times New Roman"/>
                <w:sz w:val="24"/>
                <w:szCs w:val="24"/>
                <w:lang w:eastAsia="ru-RU"/>
              </w:rPr>
            </w:pPr>
            <w:r w:rsidRPr="001A6766">
              <w:rPr>
                <w:rFonts w:ascii="Times New Roman" w:eastAsiaTheme="minorEastAsia" w:hAnsi="Times New Roman" w:cs="Times New Roman"/>
                <w:sz w:val="24"/>
                <w:szCs w:val="24"/>
                <w:lang w:eastAsia="ru-RU"/>
              </w:rPr>
              <w:t>Мегежекская с/б ф. №11</w:t>
            </w:r>
          </w:p>
          <w:p w:rsidR="003A2EDC" w:rsidRPr="001A6766" w:rsidRDefault="003A2EDC" w:rsidP="008D17C2">
            <w:pPr>
              <w:spacing w:after="0" w:line="240" w:lineRule="auto"/>
              <w:rPr>
                <w:rFonts w:ascii="Times New Roman" w:hAnsi="Times New Roman" w:cs="Times New Roman"/>
                <w:sz w:val="24"/>
                <w:szCs w:val="24"/>
                <w:lang w:val="sah-RU"/>
              </w:rPr>
            </w:pPr>
          </w:p>
        </w:tc>
      </w:tr>
      <w:tr w:rsidR="003A2EDC" w:rsidRPr="00F730C5" w:rsidTr="009739B1">
        <w:trPr>
          <w:trHeight w:val="254"/>
        </w:trPr>
        <w:tc>
          <w:tcPr>
            <w:tcW w:w="3592" w:type="dxa"/>
          </w:tcPr>
          <w:p w:rsidR="003A2EDC" w:rsidRPr="008D17C2" w:rsidRDefault="003A2EDC" w:rsidP="001A6766">
            <w:pPr>
              <w:spacing w:after="0" w:line="240" w:lineRule="auto"/>
              <w:rPr>
                <w:rFonts w:ascii="Times New Roman" w:hAnsi="Times New Roman" w:cs="Times New Roman"/>
                <w:i/>
                <w:color w:val="000000"/>
                <w:sz w:val="20"/>
                <w:szCs w:val="20"/>
                <w:lang w:val="sah-RU"/>
              </w:rPr>
            </w:pPr>
            <w:r w:rsidRPr="008D17C2">
              <w:rPr>
                <w:rFonts w:ascii="Times New Roman" w:hAnsi="Times New Roman" w:cs="Times New Roman"/>
                <w:i/>
                <w:color w:val="000000"/>
                <w:sz w:val="20"/>
                <w:szCs w:val="20"/>
                <w:lang w:val="sah-RU"/>
              </w:rPr>
              <w:t xml:space="preserve">К всемирному дню окружающей среды .День эколога </w:t>
            </w:r>
          </w:p>
          <w:p w:rsidR="003A2EDC" w:rsidRPr="001A6766" w:rsidRDefault="003A2EDC" w:rsidP="001A67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w:t>
            </w:r>
            <w:r w:rsidRPr="001A6766">
              <w:rPr>
                <w:rFonts w:ascii="Times New Roman" w:hAnsi="Times New Roman" w:cs="Times New Roman"/>
                <w:color w:val="000000"/>
                <w:sz w:val="24"/>
                <w:szCs w:val="24"/>
                <w:lang w:val="sah-RU"/>
              </w:rPr>
              <w:t>удьба природы – наша судьба”</w:t>
            </w:r>
          </w:p>
        </w:tc>
        <w:tc>
          <w:tcPr>
            <w:tcW w:w="2659" w:type="dxa"/>
          </w:tcPr>
          <w:p w:rsidR="003A2EDC" w:rsidRPr="001A6766" w:rsidRDefault="003A2EDC" w:rsidP="001A6766">
            <w:pPr>
              <w:spacing w:after="0" w:line="240" w:lineRule="auto"/>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Книжная ваставка</w:t>
            </w:r>
          </w:p>
        </w:tc>
        <w:tc>
          <w:tcPr>
            <w:tcW w:w="1134" w:type="dxa"/>
          </w:tcPr>
          <w:p w:rsidR="003A2EDC" w:rsidRPr="001A6766" w:rsidRDefault="003A2EDC" w:rsidP="001A6766">
            <w:pPr>
              <w:spacing w:after="0" w:line="240" w:lineRule="auto"/>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5 июня</w:t>
            </w:r>
          </w:p>
        </w:tc>
        <w:tc>
          <w:tcPr>
            <w:tcW w:w="2410" w:type="dxa"/>
          </w:tcPr>
          <w:p w:rsidR="003A2EDC" w:rsidRPr="001A6766" w:rsidRDefault="003A2EDC" w:rsidP="008D17C2">
            <w:pPr>
              <w:spacing w:after="0" w:line="240" w:lineRule="auto"/>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Кангаласская с\б ф № 12</w:t>
            </w:r>
          </w:p>
        </w:tc>
      </w:tr>
      <w:tr w:rsidR="003A2EDC" w:rsidRPr="00F730C5" w:rsidTr="009739B1">
        <w:trPr>
          <w:trHeight w:val="254"/>
        </w:trPr>
        <w:tc>
          <w:tcPr>
            <w:tcW w:w="3592" w:type="dxa"/>
          </w:tcPr>
          <w:p w:rsidR="003A2EDC" w:rsidRPr="008D17C2" w:rsidRDefault="003A2EDC" w:rsidP="001A6766">
            <w:pPr>
              <w:shd w:val="clear" w:color="auto" w:fill="FFFFFF"/>
              <w:spacing w:after="0" w:line="240" w:lineRule="auto"/>
              <w:ind w:right="144"/>
              <w:rPr>
                <w:rFonts w:ascii="Times New Roman" w:eastAsia="Times New Roman" w:hAnsi="Times New Roman" w:cs="Times New Roman"/>
                <w:i/>
                <w:sz w:val="20"/>
                <w:szCs w:val="20"/>
                <w:lang w:eastAsia="ru-RU"/>
              </w:rPr>
            </w:pPr>
            <w:r w:rsidRPr="008D17C2">
              <w:rPr>
                <w:rFonts w:ascii="Times New Roman" w:eastAsia="Times New Roman" w:hAnsi="Times New Roman" w:cs="Times New Roman"/>
                <w:i/>
                <w:sz w:val="20"/>
                <w:szCs w:val="20"/>
                <w:lang w:eastAsia="ru-RU"/>
              </w:rPr>
              <w:t>Международный день борьбы с наркоманией</w:t>
            </w:r>
          </w:p>
        </w:tc>
        <w:tc>
          <w:tcPr>
            <w:tcW w:w="2659" w:type="dxa"/>
          </w:tcPr>
          <w:p w:rsidR="003A2EDC" w:rsidRPr="001A6766" w:rsidRDefault="003A2EDC" w:rsidP="001A6766">
            <w:pPr>
              <w:spacing w:after="0" w:line="240" w:lineRule="auto"/>
              <w:rPr>
                <w:rFonts w:ascii="Times New Roman" w:hAnsi="Times New Roman" w:cs="Times New Roman"/>
                <w:sz w:val="24"/>
                <w:szCs w:val="24"/>
              </w:rPr>
            </w:pPr>
            <w:r w:rsidRPr="001A6766">
              <w:rPr>
                <w:rFonts w:ascii="Times New Roman" w:hAnsi="Times New Roman" w:cs="Times New Roman"/>
                <w:sz w:val="24"/>
                <w:szCs w:val="24"/>
              </w:rPr>
              <w:t xml:space="preserve">Информационно-просветительская </w:t>
            </w:r>
          </w:p>
        </w:tc>
        <w:tc>
          <w:tcPr>
            <w:tcW w:w="1134" w:type="dxa"/>
          </w:tcPr>
          <w:p w:rsidR="003A2EDC" w:rsidRPr="001A6766" w:rsidRDefault="003A2EDC" w:rsidP="001A6766">
            <w:pPr>
              <w:spacing w:after="0" w:line="240" w:lineRule="auto"/>
              <w:rPr>
                <w:rFonts w:ascii="Times New Roman" w:hAnsi="Times New Roman" w:cs="Times New Roman"/>
                <w:sz w:val="24"/>
                <w:szCs w:val="24"/>
                <w:lang w:val="sah-RU"/>
              </w:rPr>
            </w:pPr>
            <w:r w:rsidRPr="001A6766">
              <w:rPr>
                <w:rFonts w:ascii="Times New Roman" w:eastAsia="Times New Roman" w:hAnsi="Times New Roman" w:cs="Times New Roman"/>
                <w:sz w:val="24"/>
                <w:szCs w:val="24"/>
                <w:lang w:eastAsia="ru-RU"/>
              </w:rPr>
              <w:t>26 июня </w:t>
            </w:r>
          </w:p>
        </w:tc>
        <w:tc>
          <w:tcPr>
            <w:tcW w:w="2410" w:type="dxa"/>
          </w:tcPr>
          <w:p w:rsidR="003A2EDC" w:rsidRPr="001A6766" w:rsidRDefault="003A2EDC" w:rsidP="001A6766">
            <w:pPr>
              <w:spacing w:after="0"/>
            </w:pPr>
            <w:r w:rsidRPr="001A6766">
              <w:rPr>
                <w:rFonts w:ascii="Times New Roman" w:eastAsiaTheme="minorEastAsia" w:hAnsi="Times New Roman" w:cs="Times New Roman"/>
                <w:sz w:val="24"/>
                <w:szCs w:val="24"/>
                <w:lang w:eastAsia="ru-RU"/>
              </w:rPr>
              <w:t>Чукарская с/б ф. №13</w:t>
            </w:r>
          </w:p>
        </w:tc>
      </w:tr>
      <w:tr w:rsidR="003A2EDC" w:rsidRPr="00F730C5" w:rsidTr="009739B1">
        <w:trPr>
          <w:trHeight w:val="254"/>
        </w:trPr>
        <w:tc>
          <w:tcPr>
            <w:tcW w:w="3592" w:type="dxa"/>
          </w:tcPr>
          <w:p w:rsidR="003A2EDC" w:rsidRPr="008D17C2" w:rsidRDefault="003A2EDC" w:rsidP="008D17C2">
            <w:pPr>
              <w:spacing w:after="0" w:line="240" w:lineRule="auto"/>
              <w:rPr>
                <w:rFonts w:ascii="Times New Roman" w:hAnsi="Times New Roman" w:cs="Times New Roman"/>
                <w:i/>
                <w:color w:val="000000"/>
                <w:sz w:val="20"/>
                <w:szCs w:val="20"/>
              </w:rPr>
            </w:pPr>
            <w:r w:rsidRPr="001A6766">
              <w:rPr>
                <w:rFonts w:ascii="Times New Roman" w:hAnsi="Times New Roman" w:cs="Times New Roman"/>
                <w:color w:val="000000"/>
                <w:sz w:val="24"/>
                <w:szCs w:val="24"/>
              </w:rPr>
              <w:t xml:space="preserve"> </w:t>
            </w:r>
            <w:r w:rsidRPr="008D17C2">
              <w:rPr>
                <w:rFonts w:ascii="Times New Roman" w:hAnsi="Times New Roman" w:cs="Times New Roman"/>
                <w:i/>
                <w:color w:val="000000"/>
                <w:sz w:val="20"/>
                <w:szCs w:val="20"/>
              </w:rPr>
              <w:t>Международный день борьбы с наркоманией</w:t>
            </w:r>
          </w:p>
          <w:p w:rsidR="003A2EDC" w:rsidRPr="008D17C2" w:rsidRDefault="003A2EDC" w:rsidP="008D17C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1A6766">
              <w:rPr>
                <w:rFonts w:ascii="Times New Roman" w:hAnsi="Times New Roman" w:cs="Times New Roman"/>
                <w:color w:val="000000"/>
                <w:sz w:val="24"/>
                <w:szCs w:val="24"/>
              </w:rPr>
              <w:t>Нар</w:t>
            </w:r>
            <w:r>
              <w:rPr>
                <w:rFonts w:ascii="Times New Roman" w:hAnsi="Times New Roman" w:cs="Times New Roman"/>
                <w:color w:val="000000"/>
                <w:sz w:val="24"/>
                <w:szCs w:val="24"/>
              </w:rPr>
              <w:t>комания - это жестокая болезнь!»</w:t>
            </w:r>
          </w:p>
        </w:tc>
        <w:tc>
          <w:tcPr>
            <w:tcW w:w="2659" w:type="dxa"/>
          </w:tcPr>
          <w:p w:rsidR="003A2EDC" w:rsidRPr="001A6766" w:rsidRDefault="003A2EDC" w:rsidP="008D17C2">
            <w:pPr>
              <w:spacing w:after="0" w:line="240" w:lineRule="auto"/>
              <w:rPr>
                <w:rFonts w:ascii="Times New Roman" w:hAnsi="Times New Roman" w:cs="Times New Roman"/>
                <w:color w:val="000000"/>
                <w:sz w:val="24"/>
                <w:szCs w:val="24"/>
              </w:rPr>
            </w:pPr>
            <w:r w:rsidRPr="008D17C2">
              <w:rPr>
                <w:rFonts w:ascii="Times New Roman" w:hAnsi="Times New Roman" w:cs="Times New Roman"/>
                <w:color w:val="000000"/>
                <w:sz w:val="24"/>
                <w:szCs w:val="24"/>
              </w:rPr>
              <w:t>Беседа</w:t>
            </w:r>
          </w:p>
        </w:tc>
        <w:tc>
          <w:tcPr>
            <w:tcW w:w="1134" w:type="dxa"/>
          </w:tcPr>
          <w:p w:rsidR="003A2EDC" w:rsidRPr="001A6766" w:rsidRDefault="003A2EDC" w:rsidP="008D17C2">
            <w:pPr>
              <w:spacing w:after="0" w:line="240" w:lineRule="auto"/>
              <w:rPr>
                <w:rFonts w:ascii="Times New Roman" w:hAnsi="Times New Roman" w:cs="Times New Roman"/>
                <w:color w:val="000000"/>
                <w:sz w:val="24"/>
                <w:szCs w:val="24"/>
              </w:rPr>
            </w:pPr>
            <w:r w:rsidRPr="008D17C2">
              <w:rPr>
                <w:rFonts w:ascii="Times New Roman" w:hAnsi="Times New Roman" w:cs="Times New Roman"/>
                <w:color w:val="000000"/>
                <w:sz w:val="24"/>
                <w:szCs w:val="24"/>
              </w:rPr>
              <w:t>26</w:t>
            </w:r>
            <w:r w:rsidRPr="001A6766">
              <w:rPr>
                <w:rFonts w:ascii="Times New Roman" w:hAnsi="Times New Roman" w:cs="Times New Roman"/>
                <w:color w:val="000000"/>
                <w:sz w:val="24"/>
                <w:szCs w:val="24"/>
              </w:rPr>
              <w:t xml:space="preserve"> июня</w:t>
            </w:r>
          </w:p>
        </w:tc>
        <w:tc>
          <w:tcPr>
            <w:tcW w:w="2410" w:type="dxa"/>
          </w:tcPr>
          <w:p w:rsidR="003A2EDC" w:rsidRPr="001A6766" w:rsidRDefault="003A2EDC" w:rsidP="008D17C2">
            <w:pPr>
              <w:spacing w:after="0" w:line="240" w:lineRule="auto"/>
              <w:rPr>
                <w:rFonts w:ascii="Times New Roman" w:hAnsi="Times New Roman" w:cs="Times New Roman"/>
                <w:color w:val="000000"/>
                <w:sz w:val="24"/>
                <w:szCs w:val="24"/>
              </w:rPr>
            </w:pPr>
            <w:r w:rsidRPr="001A6766">
              <w:rPr>
                <w:rFonts w:ascii="Times New Roman" w:hAnsi="Times New Roman" w:cs="Times New Roman"/>
                <w:color w:val="000000"/>
                <w:sz w:val="24"/>
                <w:szCs w:val="24"/>
              </w:rPr>
              <w:t>Чаппангдинская с/б филиал №15</w:t>
            </w:r>
          </w:p>
          <w:p w:rsidR="003A2EDC" w:rsidRPr="008D17C2" w:rsidRDefault="003A2EDC" w:rsidP="008D17C2">
            <w:pPr>
              <w:spacing w:after="0" w:line="240" w:lineRule="auto"/>
              <w:rPr>
                <w:rFonts w:ascii="Times New Roman" w:hAnsi="Times New Roman" w:cs="Times New Roman"/>
                <w:color w:val="000000"/>
                <w:sz w:val="20"/>
                <w:szCs w:val="20"/>
              </w:rPr>
            </w:pPr>
            <w:r w:rsidRPr="008D17C2">
              <w:rPr>
                <w:rFonts w:ascii="Times New Roman" w:hAnsi="Times New Roman" w:cs="Times New Roman"/>
                <w:color w:val="000000"/>
                <w:sz w:val="20"/>
                <w:szCs w:val="20"/>
              </w:rPr>
              <w:t xml:space="preserve">ФАП Прокопьева В. М. </w:t>
            </w:r>
          </w:p>
        </w:tc>
      </w:tr>
      <w:tr w:rsidR="003A2EDC" w:rsidRPr="00F730C5" w:rsidTr="009739B1">
        <w:trPr>
          <w:trHeight w:val="254"/>
        </w:trPr>
        <w:tc>
          <w:tcPr>
            <w:tcW w:w="3592" w:type="dxa"/>
          </w:tcPr>
          <w:p w:rsidR="003A2EDC" w:rsidRPr="001A6766" w:rsidRDefault="003A2EDC" w:rsidP="001A6766">
            <w:pPr>
              <w:spacing w:after="0"/>
              <w:rPr>
                <w:rFonts w:ascii="Times New Roman" w:hAnsi="Times New Roman" w:cs="Times New Roman"/>
                <w:i/>
                <w:sz w:val="20"/>
                <w:szCs w:val="20"/>
              </w:rPr>
            </w:pPr>
            <w:r w:rsidRPr="001A6766">
              <w:rPr>
                <w:rFonts w:ascii="Times New Roman" w:hAnsi="Times New Roman" w:cs="Times New Roman"/>
                <w:i/>
                <w:sz w:val="20"/>
                <w:szCs w:val="20"/>
              </w:rPr>
              <w:t>К всемирному дню всем окружающей среды (5 июня)</w:t>
            </w:r>
          </w:p>
          <w:p w:rsidR="003A2EDC" w:rsidRPr="001A6766" w:rsidRDefault="003A2EDC" w:rsidP="001A6766">
            <w:pPr>
              <w:spacing w:after="0"/>
              <w:rPr>
                <w:rFonts w:ascii="Times New Roman" w:hAnsi="Times New Roman" w:cs="Times New Roman"/>
                <w:sz w:val="24"/>
                <w:szCs w:val="24"/>
              </w:rPr>
            </w:pPr>
            <w:r w:rsidRPr="001A6766">
              <w:rPr>
                <w:rFonts w:ascii="Times New Roman" w:hAnsi="Times New Roman" w:cs="Times New Roman"/>
                <w:sz w:val="24"/>
                <w:szCs w:val="24"/>
              </w:rPr>
              <w:t>« Айыл5а сэрэтэр,иэстэьэр»</w:t>
            </w:r>
          </w:p>
        </w:tc>
        <w:tc>
          <w:tcPr>
            <w:tcW w:w="2659" w:type="dxa"/>
          </w:tcPr>
          <w:p w:rsidR="003A2EDC" w:rsidRPr="001A6766" w:rsidRDefault="003A2EDC" w:rsidP="001A6766">
            <w:pPr>
              <w:spacing w:after="0"/>
              <w:rPr>
                <w:rFonts w:ascii="Times New Roman" w:hAnsi="Times New Roman" w:cs="Times New Roman"/>
                <w:sz w:val="24"/>
                <w:szCs w:val="24"/>
              </w:rPr>
            </w:pPr>
            <w:r w:rsidRPr="001A6766">
              <w:rPr>
                <w:rFonts w:ascii="Times New Roman" w:hAnsi="Times New Roman" w:cs="Times New Roman"/>
                <w:sz w:val="24"/>
                <w:szCs w:val="24"/>
              </w:rPr>
              <w:t xml:space="preserve"> Виртуальная презентация</w:t>
            </w:r>
          </w:p>
        </w:tc>
        <w:tc>
          <w:tcPr>
            <w:tcW w:w="1134" w:type="dxa"/>
          </w:tcPr>
          <w:p w:rsidR="003A2EDC" w:rsidRPr="001A6766" w:rsidRDefault="003A2EDC" w:rsidP="001A6766">
            <w:pPr>
              <w:spacing w:after="0"/>
              <w:rPr>
                <w:rFonts w:ascii="Times New Roman" w:hAnsi="Times New Roman" w:cs="Times New Roman"/>
                <w:sz w:val="24"/>
                <w:szCs w:val="24"/>
              </w:rPr>
            </w:pPr>
            <w:r w:rsidRPr="001A6766">
              <w:rPr>
                <w:rFonts w:ascii="Times New Roman" w:hAnsi="Times New Roman" w:cs="Times New Roman"/>
                <w:sz w:val="24"/>
                <w:szCs w:val="24"/>
              </w:rPr>
              <w:t>5 июня</w:t>
            </w:r>
          </w:p>
        </w:tc>
        <w:tc>
          <w:tcPr>
            <w:tcW w:w="2410" w:type="dxa"/>
          </w:tcPr>
          <w:p w:rsidR="003A2EDC" w:rsidRDefault="003A2EDC" w:rsidP="008D17C2">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r w:rsidRPr="00DB3644">
              <w:rPr>
                <w:rFonts w:ascii="Times New Roman" w:hAnsi="Times New Roman" w:cs="Times New Roman"/>
                <w:sz w:val="24"/>
                <w:szCs w:val="24"/>
              </w:rPr>
              <w:t>,</w:t>
            </w:r>
          </w:p>
          <w:p w:rsidR="003A2EDC" w:rsidRPr="001A6766" w:rsidRDefault="003A2EDC" w:rsidP="008D17C2">
            <w:pPr>
              <w:spacing w:after="0"/>
              <w:rPr>
                <w:rFonts w:ascii="Times New Roman" w:hAnsi="Times New Roman" w:cs="Times New Roman"/>
                <w:sz w:val="24"/>
                <w:szCs w:val="24"/>
              </w:rPr>
            </w:pPr>
            <w:r w:rsidRPr="00DB3644">
              <w:rPr>
                <w:rFonts w:ascii="Times New Roman" w:hAnsi="Times New Roman" w:cs="Times New Roman"/>
                <w:sz w:val="20"/>
                <w:szCs w:val="20"/>
              </w:rPr>
              <w:t>Сош им.С.С. Сюльского</w:t>
            </w:r>
          </w:p>
        </w:tc>
      </w:tr>
      <w:tr w:rsidR="003A2EDC" w:rsidRPr="00F730C5" w:rsidTr="009739B1">
        <w:trPr>
          <w:trHeight w:val="254"/>
        </w:trPr>
        <w:tc>
          <w:tcPr>
            <w:tcW w:w="3592" w:type="dxa"/>
          </w:tcPr>
          <w:p w:rsidR="003A2EDC" w:rsidRPr="008D17C2" w:rsidRDefault="003A2EDC" w:rsidP="001A6766">
            <w:pPr>
              <w:spacing w:after="0" w:line="240" w:lineRule="auto"/>
              <w:rPr>
                <w:rFonts w:ascii="Times New Roman" w:hAnsi="Times New Roman" w:cs="Times New Roman"/>
                <w:i/>
                <w:color w:val="000000"/>
                <w:sz w:val="20"/>
                <w:szCs w:val="20"/>
                <w:lang w:val="sah-RU"/>
              </w:rPr>
            </w:pPr>
            <w:r w:rsidRPr="008D17C2">
              <w:rPr>
                <w:rFonts w:ascii="Times New Roman" w:hAnsi="Times New Roman" w:cs="Times New Roman"/>
                <w:i/>
                <w:color w:val="000000"/>
                <w:sz w:val="20"/>
                <w:szCs w:val="20"/>
                <w:lang w:val="sah-RU"/>
              </w:rPr>
              <w:t xml:space="preserve">Всемирному дню окружающей среды </w:t>
            </w:r>
          </w:p>
          <w:p w:rsidR="003A2EDC" w:rsidRPr="001A6766" w:rsidRDefault="003A2EDC" w:rsidP="001A6766">
            <w:pPr>
              <w:spacing w:after="0" w:line="240" w:lineRule="auto"/>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“Приоткроем дверь в природу”</w:t>
            </w:r>
          </w:p>
        </w:tc>
        <w:tc>
          <w:tcPr>
            <w:tcW w:w="2659" w:type="dxa"/>
          </w:tcPr>
          <w:p w:rsidR="003A2EDC" w:rsidRPr="001A6766" w:rsidRDefault="003A2EDC" w:rsidP="001A6766">
            <w:pPr>
              <w:spacing w:after="0" w:line="240" w:lineRule="auto"/>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Экологич.час</w:t>
            </w:r>
          </w:p>
        </w:tc>
        <w:tc>
          <w:tcPr>
            <w:tcW w:w="1134" w:type="dxa"/>
          </w:tcPr>
          <w:p w:rsidR="003A2EDC" w:rsidRPr="001A6766" w:rsidRDefault="003A2EDC" w:rsidP="001A6766">
            <w:pPr>
              <w:spacing w:after="0" w:line="240" w:lineRule="auto"/>
              <w:rPr>
                <w:rFonts w:ascii="Times New Roman" w:hAnsi="Times New Roman" w:cs="Times New Roman"/>
                <w:color w:val="000000"/>
                <w:sz w:val="24"/>
                <w:szCs w:val="24"/>
                <w:lang w:val="sah-RU"/>
              </w:rPr>
            </w:pPr>
            <w:r w:rsidRPr="001A6766">
              <w:rPr>
                <w:rFonts w:ascii="Times New Roman" w:hAnsi="Times New Roman" w:cs="Times New Roman"/>
                <w:color w:val="000000"/>
                <w:sz w:val="24"/>
                <w:szCs w:val="24"/>
                <w:lang w:val="sah-RU"/>
              </w:rPr>
              <w:t>5 июня</w:t>
            </w:r>
          </w:p>
        </w:tc>
        <w:tc>
          <w:tcPr>
            <w:tcW w:w="2410" w:type="dxa"/>
          </w:tcPr>
          <w:p w:rsidR="003A2EDC" w:rsidRPr="001A6766" w:rsidRDefault="003A2EDC" w:rsidP="008D17C2">
            <w:pPr>
              <w:spacing w:after="0" w:line="240" w:lineRule="auto"/>
            </w:pPr>
            <w:r w:rsidRPr="001A6766">
              <w:rPr>
                <w:rFonts w:ascii="Times New Roman" w:eastAsiaTheme="minorEastAsia" w:hAnsi="Times New Roman" w:cs="Times New Roman"/>
                <w:sz w:val="24"/>
                <w:szCs w:val="24"/>
                <w:lang w:eastAsia="ru-RU"/>
              </w:rPr>
              <w:t>Чкаловская с/б ф.№19</w:t>
            </w:r>
          </w:p>
        </w:tc>
      </w:tr>
      <w:tr w:rsidR="003A2EDC" w:rsidRPr="00F730C5" w:rsidTr="009739B1">
        <w:trPr>
          <w:trHeight w:val="254"/>
        </w:trPr>
        <w:tc>
          <w:tcPr>
            <w:tcW w:w="3592" w:type="dxa"/>
          </w:tcPr>
          <w:p w:rsidR="003A2EDC" w:rsidRPr="008D17C2" w:rsidRDefault="003A2EDC" w:rsidP="008D17C2">
            <w:pPr>
              <w:tabs>
                <w:tab w:val="left" w:pos="1087"/>
              </w:tabs>
              <w:spacing w:after="0" w:line="240" w:lineRule="auto"/>
              <w:rPr>
                <w:rFonts w:ascii="Times New Roman" w:hAnsi="Times New Roman" w:cs="Times New Roman"/>
                <w:i/>
                <w:sz w:val="20"/>
                <w:szCs w:val="20"/>
              </w:rPr>
            </w:pPr>
            <w:r w:rsidRPr="008D17C2">
              <w:rPr>
                <w:rFonts w:ascii="Times New Roman" w:hAnsi="Times New Roman" w:cs="Times New Roman"/>
                <w:i/>
                <w:sz w:val="20"/>
                <w:szCs w:val="20"/>
              </w:rPr>
              <w:t>К всемирному дню окружающей среды</w:t>
            </w:r>
          </w:p>
          <w:p w:rsidR="003A2EDC" w:rsidRPr="001A6766" w:rsidRDefault="003A2EDC" w:rsidP="008D17C2">
            <w:pPr>
              <w:tabs>
                <w:tab w:val="left" w:pos="1087"/>
              </w:tabs>
              <w:spacing w:after="0" w:line="240" w:lineRule="auto"/>
              <w:rPr>
                <w:rFonts w:ascii="Times New Roman" w:hAnsi="Times New Roman" w:cs="Times New Roman"/>
                <w:sz w:val="24"/>
                <w:szCs w:val="24"/>
              </w:rPr>
            </w:pPr>
            <w:r w:rsidRPr="001A6766">
              <w:rPr>
                <w:rFonts w:ascii="Times New Roman" w:hAnsi="Times New Roman" w:cs="Times New Roman"/>
                <w:sz w:val="24"/>
                <w:szCs w:val="24"/>
              </w:rPr>
              <w:t>«Эта хрупкая планета»</w:t>
            </w:r>
          </w:p>
        </w:tc>
        <w:tc>
          <w:tcPr>
            <w:tcW w:w="2659" w:type="dxa"/>
          </w:tcPr>
          <w:p w:rsidR="003A2EDC" w:rsidRPr="001A6766" w:rsidRDefault="003A2EDC" w:rsidP="008D17C2">
            <w:pPr>
              <w:tabs>
                <w:tab w:val="left" w:pos="1087"/>
              </w:tabs>
              <w:spacing w:after="0" w:line="240" w:lineRule="auto"/>
              <w:rPr>
                <w:rFonts w:ascii="Times New Roman" w:hAnsi="Times New Roman" w:cs="Times New Roman"/>
                <w:sz w:val="24"/>
                <w:szCs w:val="24"/>
              </w:rPr>
            </w:pPr>
            <w:r w:rsidRPr="001A6766">
              <w:rPr>
                <w:rFonts w:ascii="Times New Roman" w:hAnsi="Times New Roman" w:cs="Times New Roman"/>
                <w:sz w:val="24"/>
                <w:szCs w:val="24"/>
              </w:rPr>
              <w:t xml:space="preserve">Экологический час </w:t>
            </w:r>
          </w:p>
        </w:tc>
        <w:tc>
          <w:tcPr>
            <w:tcW w:w="1134" w:type="dxa"/>
          </w:tcPr>
          <w:p w:rsidR="003A2EDC" w:rsidRPr="001A6766" w:rsidRDefault="003A2EDC" w:rsidP="008D17C2">
            <w:pPr>
              <w:tabs>
                <w:tab w:val="left" w:pos="1087"/>
              </w:tabs>
              <w:spacing w:after="0" w:line="240" w:lineRule="auto"/>
              <w:rPr>
                <w:rFonts w:ascii="Times New Roman" w:hAnsi="Times New Roman" w:cs="Times New Roman"/>
                <w:sz w:val="24"/>
                <w:szCs w:val="24"/>
              </w:rPr>
            </w:pPr>
            <w:r w:rsidRPr="001A6766">
              <w:rPr>
                <w:rFonts w:ascii="Times New Roman" w:hAnsi="Times New Roman" w:cs="Times New Roman"/>
                <w:sz w:val="24"/>
                <w:szCs w:val="24"/>
              </w:rPr>
              <w:t>5 июня</w:t>
            </w:r>
          </w:p>
        </w:tc>
        <w:tc>
          <w:tcPr>
            <w:tcW w:w="2410" w:type="dxa"/>
          </w:tcPr>
          <w:p w:rsidR="003A2EDC" w:rsidRPr="001A6766" w:rsidRDefault="003A2EDC" w:rsidP="008D17C2">
            <w:pPr>
              <w:tabs>
                <w:tab w:val="left" w:pos="1087"/>
              </w:tabs>
              <w:spacing w:after="0" w:line="240" w:lineRule="auto"/>
              <w:rPr>
                <w:rFonts w:ascii="Times New Roman" w:hAnsi="Times New Roman" w:cs="Times New Roman"/>
                <w:sz w:val="24"/>
                <w:szCs w:val="24"/>
              </w:rPr>
            </w:pPr>
            <w:r w:rsidRPr="001A6766">
              <w:rPr>
                <w:rFonts w:ascii="Times New Roman" w:hAnsi="Times New Roman" w:cs="Times New Roman"/>
                <w:sz w:val="24"/>
                <w:szCs w:val="24"/>
              </w:rPr>
              <w:t>Кировская с/б ф. №21</w:t>
            </w:r>
          </w:p>
        </w:tc>
      </w:tr>
      <w:tr w:rsidR="003A2EDC" w:rsidRPr="00F730C5" w:rsidTr="009739B1">
        <w:trPr>
          <w:trHeight w:val="254"/>
        </w:trPr>
        <w:tc>
          <w:tcPr>
            <w:tcW w:w="3592" w:type="dxa"/>
          </w:tcPr>
          <w:p w:rsidR="003A2EDC" w:rsidRPr="001A6766" w:rsidRDefault="003A2EDC" w:rsidP="001A6766">
            <w:pPr>
              <w:spacing w:after="0" w:line="240" w:lineRule="auto"/>
              <w:rPr>
                <w:rFonts w:ascii="Times New Roman" w:hAnsi="Times New Roman" w:cs="Times New Roman"/>
                <w:bCs/>
                <w:color w:val="000000"/>
                <w:sz w:val="24"/>
                <w:szCs w:val="24"/>
                <w:lang w:val="sah-RU"/>
              </w:rPr>
            </w:pPr>
            <w:r w:rsidRPr="001A6766">
              <w:rPr>
                <w:rFonts w:ascii="Times New Roman" w:hAnsi="Times New Roman" w:cs="Times New Roman"/>
                <w:bCs/>
                <w:color w:val="000000"/>
                <w:sz w:val="24"/>
                <w:szCs w:val="24"/>
                <w:lang w:val="sah-RU"/>
              </w:rPr>
              <w:t>“Экология -что это?”</w:t>
            </w:r>
          </w:p>
        </w:tc>
        <w:tc>
          <w:tcPr>
            <w:tcW w:w="2659" w:type="dxa"/>
          </w:tcPr>
          <w:p w:rsidR="003A2EDC" w:rsidRPr="001A6766" w:rsidRDefault="003A2EDC" w:rsidP="001A6766">
            <w:pPr>
              <w:spacing w:after="0" w:line="240" w:lineRule="auto"/>
              <w:rPr>
                <w:rFonts w:ascii="Times New Roman" w:hAnsi="Times New Roman" w:cs="Times New Roman"/>
                <w:bCs/>
                <w:color w:val="000000"/>
                <w:sz w:val="24"/>
                <w:szCs w:val="24"/>
                <w:lang w:val="sah-RU"/>
              </w:rPr>
            </w:pPr>
            <w:r w:rsidRPr="001A6766">
              <w:rPr>
                <w:rFonts w:ascii="Times New Roman" w:hAnsi="Times New Roman" w:cs="Times New Roman"/>
                <w:bCs/>
                <w:color w:val="000000"/>
                <w:sz w:val="24"/>
                <w:szCs w:val="24"/>
                <w:lang w:val="sah-RU"/>
              </w:rPr>
              <w:t>Профчас</w:t>
            </w:r>
          </w:p>
        </w:tc>
        <w:tc>
          <w:tcPr>
            <w:tcW w:w="1134" w:type="dxa"/>
          </w:tcPr>
          <w:p w:rsidR="003A2EDC" w:rsidRPr="001A6766" w:rsidRDefault="003A2EDC" w:rsidP="001A6766">
            <w:pPr>
              <w:spacing w:after="0" w:line="240" w:lineRule="auto"/>
              <w:rPr>
                <w:rFonts w:ascii="Times New Roman" w:hAnsi="Times New Roman" w:cs="Times New Roman"/>
                <w:bCs/>
                <w:color w:val="000000"/>
                <w:sz w:val="24"/>
                <w:szCs w:val="24"/>
                <w:lang w:val="sah-RU"/>
              </w:rPr>
            </w:pPr>
            <w:r w:rsidRPr="001A6766">
              <w:rPr>
                <w:rFonts w:ascii="Times New Roman" w:hAnsi="Times New Roman" w:cs="Times New Roman"/>
                <w:bCs/>
                <w:color w:val="000000"/>
                <w:sz w:val="24"/>
                <w:szCs w:val="24"/>
                <w:lang w:val="sah-RU"/>
              </w:rPr>
              <w:t>5 июня</w:t>
            </w:r>
          </w:p>
        </w:tc>
        <w:tc>
          <w:tcPr>
            <w:tcW w:w="2410" w:type="dxa"/>
          </w:tcPr>
          <w:p w:rsidR="003A2EDC" w:rsidRPr="001A6766" w:rsidRDefault="003A2EDC" w:rsidP="001A676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tc>
      </w:tr>
      <w:tr w:rsidR="003A2EDC" w:rsidRPr="00F730C5" w:rsidTr="009739B1">
        <w:trPr>
          <w:trHeight w:val="254"/>
        </w:trPr>
        <w:tc>
          <w:tcPr>
            <w:tcW w:w="9795" w:type="dxa"/>
            <w:gridSpan w:val="4"/>
          </w:tcPr>
          <w:p w:rsidR="003A2EDC" w:rsidRPr="00F730C5" w:rsidRDefault="003A2EDC" w:rsidP="008D17C2">
            <w:pPr>
              <w:spacing w:before="240" w:line="256" w:lineRule="auto"/>
              <w:jc w:val="center"/>
              <w:rPr>
                <w:rFonts w:ascii="Times New Roman" w:eastAsia="Times New Roman" w:hAnsi="Times New Roman" w:cs="Times New Roman"/>
                <w:sz w:val="24"/>
                <w:szCs w:val="24"/>
                <w:highlight w:val="white"/>
                <w:lang w:eastAsia="ru-RU"/>
              </w:rPr>
            </w:pPr>
            <w:r w:rsidRPr="008C73D8">
              <w:rPr>
                <w:rFonts w:ascii="Times New Roman" w:eastAsia="Times New Roman" w:hAnsi="Times New Roman" w:cs="Times New Roman"/>
                <w:b/>
                <w:sz w:val="24"/>
                <w:szCs w:val="24"/>
                <w:highlight w:val="white"/>
                <w:lang w:eastAsia="ru-RU"/>
              </w:rPr>
              <w:t>Июль</w:t>
            </w:r>
          </w:p>
        </w:tc>
      </w:tr>
      <w:tr w:rsidR="003A2EDC" w:rsidRPr="00F730C5" w:rsidTr="009739B1">
        <w:trPr>
          <w:trHeight w:val="254"/>
        </w:trPr>
        <w:tc>
          <w:tcPr>
            <w:tcW w:w="3592" w:type="dxa"/>
          </w:tcPr>
          <w:p w:rsidR="003A2EDC" w:rsidRPr="001D6D66" w:rsidRDefault="003A2EDC" w:rsidP="008D17C2">
            <w:pPr>
              <w:spacing w:after="0"/>
              <w:jc w:val="both"/>
              <w:rPr>
                <w:rFonts w:ascii="Times New Roman" w:hAnsi="Times New Roman" w:cs="Times New Roman"/>
                <w:sz w:val="24"/>
                <w:szCs w:val="24"/>
                <w:lang w:val="sah-RU"/>
              </w:rPr>
            </w:pPr>
            <w:r w:rsidRPr="001D6D66">
              <w:rPr>
                <w:rFonts w:ascii="Times New Roman" w:hAnsi="Times New Roman" w:cs="Times New Roman"/>
                <w:sz w:val="24"/>
                <w:szCs w:val="24"/>
                <w:lang w:val="sah-RU"/>
              </w:rPr>
              <w:t>“Экология в нашей жизни”</w:t>
            </w:r>
          </w:p>
          <w:p w:rsidR="003A2EDC" w:rsidRPr="001D6D66" w:rsidRDefault="003A2EDC" w:rsidP="008D17C2">
            <w:pPr>
              <w:spacing w:after="0"/>
              <w:jc w:val="both"/>
              <w:rPr>
                <w:rFonts w:ascii="Times New Roman" w:hAnsi="Times New Roman" w:cs="Times New Roman"/>
                <w:sz w:val="24"/>
                <w:szCs w:val="24"/>
                <w:lang w:val="sah-RU"/>
              </w:rPr>
            </w:pPr>
          </w:p>
        </w:tc>
        <w:tc>
          <w:tcPr>
            <w:tcW w:w="2659" w:type="dxa"/>
          </w:tcPr>
          <w:p w:rsidR="003A2EDC" w:rsidRPr="001D6D66" w:rsidRDefault="003A2EDC" w:rsidP="008D17C2">
            <w:pPr>
              <w:spacing w:after="0"/>
              <w:rPr>
                <w:rFonts w:ascii="Times New Roman" w:hAnsi="Times New Roman" w:cs="Times New Roman"/>
                <w:sz w:val="24"/>
                <w:szCs w:val="24"/>
                <w:lang w:val="sah-RU"/>
              </w:rPr>
            </w:pPr>
            <w:r w:rsidRPr="001D6D66">
              <w:rPr>
                <w:rFonts w:ascii="Times New Roman" w:hAnsi="Times New Roman" w:cs="Times New Roman"/>
                <w:sz w:val="24"/>
                <w:szCs w:val="24"/>
                <w:lang w:val="sah-RU"/>
              </w:rPr>
              <w:t xml:space="preserve">Библиотечная информация </w:t>
            </w:r>
          </w:p>
        </w:tc>
        <w:tc>
          <w:tcPr>
            <w:tcW w:w="1134" w:type="dxa"/>
          </w:tcPr>
          <w:p w:rsidR="003A2EDC" w:rsidRPr="001D6D66" w:rsidRDefault="003A2EDC" w:rsidP="008D17C2">
            <w:pPr>
              <w:spacing w:after="0"/>
              <w:jc w:val="both"/>
              <w:rPr>
                <w:rFonts w:ascii="Times New Roman" w:hAnsi="Times New Roman" w:cs="Times New Roman"/>
                <w:sz w:val="24"/>
                <w:szCs w:val="24"/>
                <w:lang w:val="sah-RU"/>
              </w:rPr>
            </w:pPr>
            <w:r w:rsidRPr="001D6D66">
              <w:rPr>
                <w:rFonts w:ascii="Times New Roman" w:hAnsi="Times New Roman" w:cs="Times New Roman"/>
                <w:sz w:val="24"/>
                <w:szCs w:val="24"/>
                <w:lang w:val="sah-RU"/>
              </w:rPr>
              <w:t>15 июля</w:t>
            </w:r>
          </w:p>
        </w:tc>
        <w:tc>
          <w:tcPr>
            <w:tcW w:w="2410" w:type="dxa"/>
          </w:tcPr>
          <w:p w:rsidR="003A2EDC" w:rsidRPr="00F730C5" w:rsidRDefault="003A2EDC" w:rsidP="008D17C2">
            <w:pPr>
              <w:spacing w:after="0" w:line="256" w:lineRule="auto"/>
              <w:jc w:val="both"/>
              <w:rPr>
                <w:rFonts w:ascii="Times New Roman" w:eastAsia="Times New Roman" w:hAnsi="Times New Roman" w:cs="Times New Roman"/>
                <w:sz w:val="24"/>
                <w:szCs w:val="24"/>
                <w:highlight w:val="white"/>
                <w:lang w:eastAsia="ru-RU"/>
              </w:rPr>
            </w:pPr>
            <w:r w:rsidRPr="007E7F74">
              <w:rPr>
                <w:rFonts w:ascii="Times New Roman" w:eastAsia="Times New Roman" w:hAnsi="Times New Roman" w:cs="Times New Roman"/>
                <w:sz w:val="24"/>
                <w:szCs w:val="24"/>
                <w:lang w:eastAsia="ru-RU"/>
              </w:rPr>
              <w:t>Убоянская г/б,  филиал</w:t>
            </w:r>
            <w:r>
              <w:rPr>
                <w:rFonts w:ascii="Times New Roman" w:eastAsia="Times New Roman" w:hAnsi="Times New Roman" w:cs="Times New Roman"/>
                <w:sz w:val="24"/>
                <w:szCs w:val="24"/>
                <w:lang w:eastAsia="ru-RU"/>
              </w:rPr>
              <w:t xml:space="preserve"> </w:t>
            </w:r>
            <w:r w:rsidRPr="007E7F74">
              <w:rPr>
                <w:rFonts w:ascii="Times New Roman" w:eastAsia="Times New Roman" w:hAnsi="Times New Roman" w:cs="Times New Roman"/>
                <w:sz w:val="24"/>
                <w:szCs w:val="24"/>
                <w:lang w:eastAsia="ru-RU"/>
              </w:rPr>
              <w:t>№ 1</w:t>
            </w:r>
          </w:p>
        </w:tc>
      </w:tr>
      <w:tr w:rsidR="003A2EDC" w:rsidRPr="00F730C5" w:rsidTr="009739B1">
        <w:trPr>
          <w:trHeight w:val="254"/>
        </w:trPr>
        <w:tc>
          <w:tcPr>
            <w:tcW w:w="3592" w:type="dxa"/>
          </w:tcPr>
          <w:p w:rsidR="003A2EDC" w:rsidRPr="008D17C2" w:rsidRDefault="003A2EDC" w:rsidP="008D17C2">
            <w:pPr>
              <w:shd w:val="clear" w:color="auto" w:fill="FFFFFF"/>
              <w:spacing w:after="0" w:line="240" w:lineRule="auto"/>
              <w:ind w:right="144"/>
              <w:jc w:val="both"/>
              <w:rPr>
                <w:rFonts w:ascii="Times New Roman" w:eastAsia="Times New Roman" w:hAnsi="Times New Roman" w:cs="Times New Roman"/>
                <w:i/>
                <w:sz w:val="20"/>
                <w:szCs w:val="20"/>
                <w:lang w:eastAsia="ru-RU"/>
              </w:rPr>
            </w:pPr>
            <w:r w:rsidRPr="008D17C2">
              <w:rPr>
                <w:rFonts w:ascii="Times New Roman" w:eastAsia="Times New Roman" w:hAnsi="Times New Roman" w:cs="Times New Roman"/>
                <w:i/>
                <w:sz w:val="20"/>
                <w:szCs w:val="20"/>
                <w:lang w:eastAsia="ru-RU"/>
              </w:rPr>
              <w:t>К Международному дню шахмат  </w:t>
            </w:r>
          </w:p>
          <w:p w:rsidR="003A2EDC" w:rsidRPr="009508ED" w:rsidRDefault="003A2EDC" w:rsidP="008D17C2">
            <w:pPr>
              <w:shd w:val="clear" w:color="auto" w:fill="FFFFFF"/>
              <w:spacing w:after="0" w:line="240" w:lineRule="auto"/>
              <w:ind w:right="144"/>
              <w:jc w:val="both"/>
              <w:rPr>
                <w:rFonts w:ascii="Times New Roman" w:eastAsia="Times New Roman" w:hAnsi="Times New Roman" w:cs="Times New Roman"/>
                <w:sz w:val="24"/>
                <w:szCs w:val="24"/>
                <w:lang w:eastAsia="ru-RU"/>
              </w:rPr>
            </w:pPr>
            <w:r w:rsidRPr="009508ED">
              <w:rPr>
                <w:rFonts w:ascii="Times New Roman" w:eastAsia="Times New Roman" w:hAnsi="Times New Roman" w:cs="Times New Roman"/>
                <w:sz w:val="24"/>
                <w:szCs w:val="24"/>
                <w:lang w:eastAsia="ru-RU"/>
              </w:rPr>
              <w:t>«Саахымат, дуобат дуоскатын алыптаах хонууларыгар»</w:t>
            </w:r>
          </w:p>
        </w:tc>
        <w:tc>
          <w:tcPr>
            <w:tcW w:w="2659" w:type="dxa"/>
          </w:tcPr>
          <w:p w:rsidR="003A2EDC" w:rsidRPr="009508ED" w:rsidRDefault="003A2EDC" w:rsidP="008D17C2">
            <w:pPr>
              <w:spacing w:after="0" w:line="240" w:lineRule="auto"/>
              <w:rPr>
                <w:rFonts w:ascii="Times New Roman" w:hAnsi="Times New Roman" w:cs="Times New Roman"/>
                <w:sz w:val="24"/>
                <w:szCs w:val="24"/>
              </w:rPr>
            </w:pPr>
            <w:r w:rsidRPr="009508ED">
              <w:rPr>
                <w:rFonts w:ascii="Times New Roman" w:eastAsia="Times New Roman" w:hAnsi="Times New Roman" w:cs="Times New Roman"/>
                <w:sz w:val="24"/>
                <w:szCs w:val="24"/>
                <w:lang w:eastAsia="ru-RU"/>
              </w:rPr>
              <w:t>Круглый стол, турнир по шашкам и шахматам</w:t>
            </w:r>
            <w:r w:rsidRPr="009508ED">
              <w:rPr>
                <w:rFonts w:ascii="Times New Roman" w:hAnsi="Times New Roman" w:cs="Times New Roman"/>
                <w:sz w:val="24"/>
                <w:szCs w:val="24"/>
              </w:rPr>
              <w:t xml:space="preserve"> ( молодежь, взрослые)</w:t>
            </w:r>
          </w:p>
        </w:tc>
        <w:tc>
          <w:tcPr>
            <w:tcW w:w="1134" w:type="dxa"/>
          </w:tcPr>
          <w:p w:rsidR="003A2EDC" w:rsidRPr="009508ED" w:rsidRDefault="003A2EDC" w:rsidP="008D17C2">
            <w:pPr>
              <w:spacing w:after="0" w:line="240" w:lineRule="auto"/>
              <w:rPr>
                <w:rFonts w:ascii="Times New Roman" w:hAnsi="Times New Roman" w:cs="Times New Roman"/>
                <w:sz w:val="24"/>
                <w:szCs w:val="24"/>
                <w:lang w:val="sah-RU"/>
              </w:rPr>
            </w:pPr>
            <w:r w:rsidRPr="009508ED">
              <w:rPr>
                <w:rFonts w:ascii="Times New Roman" w:eastAsia="Times New Roman" w:hAnsi="Times New Roman" w:cs="Times New Roman"/>
                <w:sz w:val="24"/>
                <w:szCs w:val="24"/>
                <w:lang w:eastAsia="ru-RU"/>
              </w:rPr>
              <w:t>20 июля</w:t>
            </w:r>
          </w:p>
        </w:tc>
        <w:tc>
          <w:tcPr>
            <w:tcW w:w="2410" w:type="dxa"/>
          </w:tcPr>
          <w:p w:rsidR="003A2EDC" w:rsidRPr="009508ED" w:rsidRDefault="003A2EDC" w:rsidP="008D17C2">
            <w:pPr>
              <w:spacing w:after="0"/>
            </w:pPr>
            <w:r w:rsidRPr="009508ED">
              <w:rPr>
                <w:rFonts w:ascii="Times New Roman" w:eastAsiaTheme="minorEastAsia" w:hAnsi="Times New Roman" w:cs="Times New Roman"/>
                <w:sz w:val="24"/>
                <w:szCs w:val="24"/>
                <w:lang w:eastAsia="ru-RU"/>
              </w:rPr>
              <w:t>Чукарская с/б ф. №13</w:t>
            </w:r>
          </w:p>
        </w:tc>
      </w:tr>
      <w:tr w:rsidR="003A2EDC" w:rsidRPr="00F730C5" w:rsidTr="009739B1">
        <w:trPr>
          <w:trHeight w:val="254"/>
        </w:trPr>
        <w:tc>
          <w:tcPr>
            <w:tcW w:w="9795" w:type="dxa"/>
            <w:gridSpan w:val="4"/>
          </w:tcPr>
          <w:p w:rsidR="003A2EDC" w:rsidRPr="007E7F74" w:rsidRDefault="003A2EDC" w:rsidP="008D17C2">
            <w:pPr>
              <w:spacing w:before="240" w:line="256" w:lineRule="auto"/>
              <w:jc w:val="center"/>
              <w:rPr>
                <w:rFonts w:ascii="Times New Roman" w:eastAsia="Times New Roman" w:hAnsi="Times New Roman" w:cs="Times New Roman"/>
                <w:sz w:val="24"/>
                <w:szCs w:val="24"/>
                <w:lang w:eastAsia="ru-RU"/>
              </w:rPr>
            </w:pPr>
            <w:r>
              <w:rPr>
                <w:rFonts w:ascii="Times New Roman" w:hAnsi="Times New Roman" w:cs="Times New Roman"/>
                <w:b/>
                <w:sz w:val="24"/>
                <w:szCs w:val="24"/>
                <w:lang w:val="sah-RU"/>
              </w:rPr>
              <w:t>Сентябрь</w:t>
            </w:r>
          </w:p>
        </w:tc>
      </w:tr>
      <w:tr w:rsidR="003A2EDC" w:rsidRPr="00F730C5" w:rsidTr="009739B1">
        <w:trPr>
          <w:trHeight w:val="254"/>
        </w:trPr>
        <w:tc>
          <w:tcPr>
            <w:tcW w:w="3592" w:type="dxa"/>
          </w:tcPr>
          <w:p w:rsidR="003A2EDC" w:rsidRPr="008D17C2" w:rsidRDefault="003A2EDC" w:rsidP="008D17C2">
            <w:pPr>
              <w:spacing w:after="0" w:line="240" w:lineRule="auto"/>
              <w:ind w:left="-54"/>
              <w:rPr>
                <w:rFonts w:ascii="Times New Roman" w:hAnsi="Times New Roman" w:cs="Times New Roman"/>
                <w:color w:val="000000"/>
                <w:sz w:val="20"/>
                <w:szCs w:val="20"/>
                <w:lang w:val="sah-RU"/>
              </w:rPr>
            </w:pPr>
            <w:r w:rsidRPr="008D17C2">
              <w:rPr>
                <w:rFonts w:ascii="Times New Roman" w:hAnsi="Times New Roman" w:cs="Times New Roman"/>
                <w:i/>
                <w:color w:val="000000"/>
                <w:sz w:val="20"/>
                <w:szCs w:val="20"/>
                <w:lang w:val="sah-RU"/>
              </w:rPr>
              <w:t>К Международному месячнику охраны природы</w:t>
            </w:r>
            <w:r w:rsidRPr="008D17C2">
              <w:rPr>
                <w:rFonts w:ascii="Times New Roman" w:hAnsi="Times New Roman" w:cs="Times New Roman"/>
                <w:color w:val="000000"/>
                <w:sz w:val="20"/>
                <w:szCs w:val="20"/>
                <w:lang w:val="sah-RU"/>
              </w:rPr>
              <w:t xml:space="preserve"> </w:t>
            </w:r>
          </w:p>
          <w:p w:rsidR="003A2EDC" w:rsidRPr="008D17C2" w:rsidRDefault="003A2EDC" w:rsidP="008D17C2">
            <w:pPr>
              <w:spacing w:after="0" w:line="240" w:lineRule="auto"/>
              <w:ind w:left="-54"/>
              <w:rPr>
                <w:rFonts w:ascii="Times New Roman" w:hAnsi="Times New Roman" w:cs="Times New Roman"/>
                <w:color w:val="000000"/>
                <w:sz w:val="24"/>
                <w:szCs w:val="24"/>
                <w:lang w:val="sah-RU"/>
              </w:rPr>
            </w:pPr>
            <w:r w:rsidRPr="008D17C2">
              <w:rPr>
                <w:rFonts w:ascii="Times New Roman" w:hAnsi="Times New Roman" w:cs="Times New Roman"/>
                <w:color w:val="000000"/>
                <w:sz w:val="24"/>
                <w:szCs w:val="24"/>
                <w:lang w:val="sah-RU"/>
              </w:rPr>
              <w:t>“Красота русского леса в филокартии”</w:t>
            </w:r>
          </w:p>
        </w:tc>
        <w:tc>
          <w:tcPr>
            <w:tcW w:w="2659" w:type="dxa"/>
          </w:tcPr>
          <w:p w:rsidR="003A2EDC" w:rsidRPr="008D17C2" w:rsidRDefault="003A2EDC" w:rsidP="008D17C2">
            <w:pPr>
              <w:spacing w:after="0" w:line="240" w:lineRule="auto"/>
              <w:ind w:left="-54"/>
              <w:rPr>
                <w:rFonts w:ascii="Times New Roman" w:hAnsi="Times New Roman" w:cs="Times New Roman"/>
                <w:color w:val="000000"/>
                <w:sz w:val="24"/>
                <w:szCs w:val="24"/>
                <w:lang w:val="sah-RU"/>
              </w:rPr>
            </w:pPr>
            <w:r w:rsidRPr="008D17C2">
              <w:rPr>
                <w:rFonts w:ascii="Times New Roman" w:hAnsi="Times New Roman" w:cs="Times New Roman"/>
                <w:color w:val="000000"/>
                <w:sz w:val="24"/>
                <w:szCs w:val="24"/>
                <w:lang w:val="sah-RU"/>
              </w:rPr>
              <w:t>Выставка открыток из коллекции</w:t>
            </w:r>
          </w:p>
        </w:tc>
        <w:tc>
          <w:tcPr>
            <w:tcW w:w="1134" w:type="dxa"/>
          </w:tcPr>
          <w:p w:rsidR="003A2EDC" w:rsidRPr="008D17C2" w:rsidRDefault="003A2EDC" w:rsidP="008D17C2">
            <w:pPr>
              <w:spacing w:after="0" w:line="240" w:lineRule="auto"/>
              <w:ind w:left="-54"/>
              <w:rPr>
                <w:rFonts w:ascii="Times New Roman" w:hAnsi="Times New Roman" w:cs="Times New Roman"/>
                <w:color w:val="000000"/>
                <w:sz w:val="24"/>
                <w:szCs w:val="24"/>
                <w:lang w:val="sah-RU"/>
              </w:rPr>
            </w:pPr>
            <w:r w:rsidRPr="008D17C2">
              <w:rPr>
                <w:rFonts w:ascii="Times New Roman" w:hAnsi="Times New Roman" w:cs="Times New Roman"/>
                <w:color w:val="000000"/>
                <w:sz w:val="24"/>
                <w:szCs w:val="24"/>
                <w:lang w:val="sah-RU"/>
              </w:rPr>
              <w:t>15 сентября-15 октября</w:t>
            </w:r>
          </w:p>
        </w:tc>
        <w:tc>
          <w:tcPr>
            <w:tcW w:w="2410" w:type="dxa"/>
          </w:tcPr>
          <w:p w:rsidR="003A2EDC" w:rsidRPr="008D17C2" w:rsidRDefault="003A2EDC" w:rsidP="008D17C2">
            <w:pPr>
              <w:spacing w:after="0" w:line="240" w:lineRule="auto"/>
              <w:ind w:left="-54"/>
              <w:rPr>
                <w:rFonts w:ascii="Times New Roman" w:hAnsi="Times New Roman" w:cs="Times New Roman"/>
                <w:color w:val="000000"/>
                <w:sz w:val="24"/>
                <w:szCs w:val="24"/>
                <w:lang w:val="sah-RU"/>
              </w:rPr>
            </w:pPr>
            <w:r w:rsidRPr="008D17C2">
              <w:rPr>
                <w:rFonts w:ascii="Times New Roman" w:hAnsi="Times New Roman" w:cs="Times New Roman"/>
                <w:color w:val="000000"/>
                <w:sz w:val="24"/>
                <w:szCs w:val="24"/>
                <w:lang w:val="sah-RU"/>
              </w:rPr>
              <w:t>Дикимдинская с/б ф №2</w:t>
            </w:r>
          </w:p>
        </w:tc>
      </w:tr>
      <w:tr w:rsidR="003A2EDC" w:rsidRPr="00F730C5" w:rsidTr="009739B1">
        <w:trPr>
          <w:trHeight w:val="254"/>
        </w:trPr>
        <w:tc>
          <w:tcPr>
            <w:tcW w:w="3592" w:type="dxa"/>
          </w:tcPr>
          <w:p w:rsidR="003A2EDC" w:rsidRPr="008D17C2" w:rsidRDefault="003A2EDC" w:rsidP="008D17C2">
            <w:pPr>
              <w:spacing w:line="240" w:lineRule="auto"/>
              <w:ind w:left="-54"/>
              <w:rPr>
                <w:rFonts w:ascii="Times New Roman" w:hAnsi="Times New Roman" w:cs="Times New Roman"/>
                <w:bCs/>
                <w:sz w:val="24"/>
                <w:szCs w:val="24"/>
              </w:rPr>
            </w:pPr>
            <w:r w:rsidRPr="008D17C2">
              <w:rPr>
                <w:rFonts w:ascii="Times New Roman" w:hAnsi="Times New Roman" w:cs="Times New Roman"/>
                <w:bCs/>
                <w:sz w:val="24"/>
                <w:szCs w:val="24"/>
              </w:rPr>
              <w:t>«Осень-дивная пора»</w:t>
            </w:r>
          </w:p>
        </w:tc>
        <w:tc>
          <w:tcPr>
            <w:tcW w:w="2659" w:type="dxa"/>
          </w:tcPr>
          <w:p w:rsidR="003A2EDC" w:rsidRPr="008D17C2" w:rsidRDefault="003A2EDC" w:rsidP="008D17C2">
            <w:pPr>
              <w:spacing w:after="0" w:line="240" w:lineRule="auto"/>
              <w:ind w:left="-54"/>
              <w:rPr>
                <w:rFonts w:ascii="Times New Roman" w:hAnsi="Times New Roman" w:cs="Times New Roman"/>
                <w:bCs/>
                <w:color w:val="000000" w:themeColor="text1"/>
                <w:sz w:val="24"/>
                <w:szCs w:val="24"/>
                <w:lang w:val="sah-RU"/>
              </w:rPr>
            </w:pPr>
            <w:r w:rsidRPr="008D17C2">
              <w:rPr>
                <w:rFonts w:ascii="Times New Roman" w:hAnsi="Times New Roman" w:cs="Times New Roman"/>
                <w:bCs/>
                <w:sz w:val="24"/>
                <w:szCs w:val="24"/>
              </w:rPr>
              <w:t>Книжная выставка</w:t>
            </w:r>
          </w:p>
        </w:tc>
        <w:tc>
          <w:tcPr>
            <w:tcW w:w="1134" w:type="dxa"/>
          </w:tcPr>
          <w:p w:rsidR="003A2EDC" w:rsidRPr="008D17C2" w:rsidRDefault="003A2EDC" w:rsidP="008D17C2">
            <w:pPr>
              <w:spacing w:after="0" w:line="240" w:lineRule="auto"/>
              <w:ind w:left="-54"/>
              <w:rPr>
                <w:rFonts w:ascii="Times New Roman" w:hAnsi="Times New Roman" w:cs="Times New Roman"/>
                <w:bCs/>
                <w:color w:val="000000" w:themeColor="text1"/>
                <w:sz w:val="24"/>
                <w:szCs w:val="24"/>
              </w:rPr>
            </w:pPr>
            <w:r w:rsidRPr="008D17C2">
              <w:rPr>
                <w:rFonts w:ascii="Times New Roman" w:hAnsi="Times New Roman" w:cs="Times New Roman"/>
                <w:bCs/>
                <w:sz w:val="24"/>
                <w:szCs w:val="24"/>
              </w:rPr>
              <w:t>Весь сентябрь</w:t>
            </w:r>
          </w:p>
        </w:tc>
        <w:tc>
          <w:tcPr>
            <w:tcW w:w="2410" w:type="dxa"/>
          </w:tcPr>
          <w:p w:rsidR="003A2EDC" w:rsidRPr="008D17C2" w:rsidRDefault="003A2EDC" w:rsidP="008D17C2">
            <w:pPr>
              <w:spacing w:after="0" w:line="240" w:lineRule="auto"/>
              <w:ind w:left="-54"/>
              <w:rPr>
                <w:rFonts w:ascii="Times New Roman" w:hAnsi="Times New Roman" w:cs="Times New Roman"/>
                <w:bCs/>
                <w:color w:val="000000" w:themeColor="text1"/>
                <w:sz w:val="24"/>
                <w:szCs w:val="24"/>
              </w:rPr>
            </w:pPr>
            <w:r w:rsidRPr="008D17C2">
              <w:rPr>
                <w:rFonts w:ascii="Times New Roman" w:hAnsi="Times New Roman" w:cs="Times New Roman"/>
                <w:bCs/>
                <w:sz w:val="24"/>
                <w:szCs w:val="24"/>
              </w:rPr>
              <w:t>Малыкайская с/б ф.№4</w:t>
            </w:r>
          </w:p>
        </w:tc>
      </w:tr>
      <w:tr w:rsidR="003A2EDC" w:rsidRPr="00F730C5" w:rsidTr="009739B1">
        <w:trPr>
          <w:trHeight w:val="254"/>
        </w:trPr>
        <w:tc>
          <w:tcPr>
            <w:tcW w:w="3592" w:type="dxa"/>
          </w:tcPr>
          <w:p w:rsidR="003A2EDC" w:rsidRPr="008D17C2" w:rsidRDefault="003A2EDC" w:rsidP="008D17C2">
            <w:pPr>
              <w:spacing w:after="0" w:line="240" w:lineRule="auto"/>
              <w:ind w:left="-54"/>
              <w:rPr>
                <w:rFonts w:ascii="Times New Roman" w:hAnsi="Times New Roman" w:cs="Times New Roman"/>
                <w:i/>
                <w:color w:val="000000"/>
                <w:sz w:val="20"/>
                <w:szCs w:val="20"/>
                <w:lang w:val="sah-RU"/>
              </w:rPr>
            </w:pPr>
            <w:r w:rsidRPr="008D17C2">
              <w:rPr>
                <w:rFonts w:ascii="Times New Roman" w:hAnsi="Times New Roman" w:cs="Times New Roman"/>
                <w:i/>
                <w:color w:val="000000"/>
                <w:sz w:val="20"/>
                <w:szCs w:val="20"/>
                <w:lang w:val="sah-RU"/>
              </w:rPr>
              <w:t>День рождения международной экологической организации «Greenpeace» (1971)</w:t>
            </w:r>
          </w:p>
          <w:p w:rsidR="003A2EDC" w:rsidRPr="008D17C2" w:rsidRDefault="003A2EDC" w:rsidP="008D17C2">
            <w:pPr>
              <w:spacing w:after="0" w:line="240" w:lineRule="auto"/>
              <w:ind w:left="-54"/>
              <w:rPr>
                <w:rFonts w:ascii="Times New Roman" w:hAnsi="Times New Roman" w:cs="Times New Roman"/>
                <w:sz w:val="24"/>
                <w:szCs w:val="24"/>
                <w:lang w:val="sah-RU"/>
              </w:rPr>
            </w:pPr>
            <w:r w:rsidRPr="008D17C2">
              <w:rPr>
                <w:rFonts w:ascii="Times New Roman" w:hAnsi="Times New Roman" w:cs="Times New Roman"/>
                <w:i/>
                <w:sz w:val="20"/>
                <w:szCs w:val="20"/>
                <w:lang w:val="sah-RU"/>
              </w:rPr>
              <w:t>Акция “Посади дерево"</w:t>
            </w:r>
          </w:p>
        </w:tc>
        <w:tc>
          <w:tcPr>
            <w:tcW w:w="2659" w:type="dxa"/>
          </w:tcPr>
          <w:p w:rsidR="003A2EDC" w:rsidRPr="008D17C2" w:rsidRDefault="003A2EDC" w:rsidP="008D17C2">
            <w:pPr>
              <w:spacing w:after="0" w:line="240" w:lineRule="auto"/>
              <w:ind w:left="-54"/>
              <w:rPr>
                <w:rFonts w:ascii="Times New Roman" w:hAnsi="Times New Roman" w:cs="Times New Roman"/>
                <w:color w:val="000000"/>
                <w:sz w:val="24"/>
                <w:szCs w:val="24"/>
                <w:lang w:val="sah-RU"/>
              </w:rPr>
            </w:pPr>
            <w:r w:rsidRPr="008D17C2">
              <w:rPr>
                <w:rFonts w:ascii="Times New Roman" w:hAnsi="Times New Roman" w:cs="Times New Roman"/>
                <w:color w:val="000000"/>
                <w:sz w:val="24"/>
                <w:szCs w:val="24"/>
                <w:lang w:val="sah-RU"/>
              </w:rPr>
              <w:t>Акция</w:t>
            </w:r>
          </w:p>
        </w:tc>
        <w:tc>
          <w:tcPr>
            <w:tcW w:w="1134" w:type="dxa"/>
          </w:tcPr>
          <w:p w:rsidR="003A2EDC" w:rsidRPr="008D17C2" w:rsidRDefault="003A2EDC" w:rsidP="008D17C2">
            <w:pPr>
              <w:spacing w:after="0" w:line="240" w:lineRule="auto"/>
              <w:ind w:left="-54"/>
              <w:rPr>
                <w:rFonts w:ascii="Times New Roman" w:hAnsi="Times New Roman" w:cs="Times New Roman"/>
                <w:color w:val="000000"/>
                <w:sz w:val="24"/>
                <w:szCs w:val="24"/>
                <w:lang w:val="sah-RU"/>
              </w:rPr>
            </w:pPr>
            <w:r w:rsidRPr="008D17C2">
              <w:rPr>
                <w:rFonts w:ascii="Times New Roman" w:hAnsi="Times New Roman" w:cs="Times New Roman"/>
                <w:color w:val="000000"/>
                <w:sz w:val="24"/>
                <w:szCs w:val="24"/>
                <w:lang w:val="sah-RU"/>
              </w:rPr>
              <w:t>15 сентября</w:t>
            </w:r>
          </w:p>
        </w:tc>
        <w:tc>
          <w:tcPr>
            <w:tcW w:w="2410" w:type="dxa"/>
          </w:tcPr>
          <w:p w:rsidR="003A2EDC" w:rsidRPr="008D17C2" w:rsidRDefault="003A2EDC" w:rsidP="008D17C2">
            <w:pPr>
              <w:spacing w:after="0" w:line="240" w:lineRule="auto"/>
              <w:ind w:left="-54"/>
              <w:rPr>
                <w:rFonts w:ascii="Times New Roman" w:eastAsia="Times New Roman" w:hAnsi="Times New Roman" w:cs="Times New Roman"/>
                <w:sz w:val="24"/>
                <w:szCs w:val="24"/>
                <w:lang w:eastAsia="ru-RU"/>
              </w:rPr>
            </w:pPr>
            <w:r w:rsidRPr="008D17C2">
              <w:rPr>
                <w:rFonts w:ascii="Times New Roman" w:hAnsi="Times New Roman"/>
                <w:sz w:val="24"/>
                <w:szCs w:val="24"/>
              </w:rPr>
              <w:t>Нюрбачанская с/б ф.№7</w:t>
            </w:r>
          </w:p>
        </w:tc>
      </w:tr>
      <w:tr w:rsidR="003A2EDC" w:rsidRPr="00F730C5" w:rsidTr="009739B1">
        <w:trPr>
          <w:trHeight w:val="1102"/>
        </w:trPr>
        <w:tc>
          <w:tcPr>
            <w:tcW w:w="3592" w:type="dxa"/>
          </w:tcPr>
          <w:p w:rsidR="003A2EDC" w:rsidRPr="008D17C2" w:rsidRDefault="003A2EDC" w:rsidP="008D17C2">
            <w:pPr>
              <w:shd w:val="clear" w:color="auto" w:fill="FFFFFF"/>
              <w:spacing w:after="0" w:line="240" w:lineRule="auto"/>
              <w:ind w:left="-54" w:right="144"/>
              <w:rPr>
                <w:rFonts w:ascii="Times New Roman" w:eastAsia="Times New Roman" w:hAnsi="Times New Roman" w:cs="Times New Roman"/>
                <w:i/>
                <w:sz w:val="20"/>
                <w:szCs w:val="20"/>
                <w:lang w:eastAsia="ru-RU"/>
              </w:rPr>
            </w:pPr>
            <w:r w:rsidRPr="008D17C2">
              <w:rPr>
                <w:rFonts w:ascii="Times New Roman" w:eastAsia="Times New Roman" w:hAnsi="Times New Roman" w:cs="Times New Roman"/>
                <w:i/>
                <w:sz w:val="20"/>
                <w:szCs w:val="20"/>
                <w:lang w:eastAsia="ru-RU"/>
              </w:rPr>
              <w:t>Международный месячник охраны природы</w:t>
            </w:r>
          </w:p>
          <w:p w:rsidR="003A2EDC" w:rsidRPr="008D17C2" w:rsidRDefault="003A2EDC" w:rsidP="008D17C2">
            <w:pPr>
              <w:shd w:val="clear" w:color="auto" w:fill="FFFFFF"/>
              <w:spacing w:after="0" w:line="240" w:lineRule="auto"/>
              <w:ind w:left="-54" w:right="144"/>
              <w:rPr>
                <w:rFonts w:ascii="Times New Roman" w:eastAsia="Times New Roman" w:hAnsi="Times New Roman" w:cs="Times New Roman"/>
                <w:sz w:val="24"/>
                <w:szCs w:val="24"/>
                <w:lang w:eastAsia="ru-RU"/>
              </w:rPr>
            </w:pPr>
            <w:r w:rsidRPr="008D17C2">
              <w:rPr>
                <w:rFonts w:ascii="Times New Roman" w:hAnsi="Times New Roman" w:cs="Times New Roman"/>
                <w:sz w:val="24"/>
                <w:szCs w:val="24"/>
                <w:lang w:val="sah-RU"/>
              </w:rPr>
              <w:t>“Чистый берег марха”</w:t>
            </w:r>
          </w:p>
          <w:p w:rsidR="003A2EDC" w:rsidRPr="008D17C2" w:rsidRDefault="003A2EDC" w:rsidP="008D17C2">
            <w:pPr>
              <w:shd w:val="clear" w:color="auto" w:fill="FFFFFF"/>
              <w:spacing w:after="0" w:line="240" w:lineRule="auto"/>
              <w:ind w:right="144"/>
              <w:rPr>
                <w:rFonts w:ascii="Times New Roman" w:hAnsi="Times New Roman" w:cs="Times New Roman"/>
                <w:sz w:val="24"/>
                <w:szCs w:val="24"/>
              </w:rPr>
            </w:pPr>
          </w:p>
        </w:tc>
        <w:tc>
          <w:tcPr>
            <w:tcW w:w="2659" w:type="dxa"/>
          </w:tcPr>
          <w:p w:rsidR="003A2EDC" w:rsidRPr="008D17C2" w:rsidRDefault="003A2EDC" w:rsidP="008D17C2">
            <w:pPr>
              <w:spacing w:after="0" w:line="240" w:lineRule="auto"/>
              <w:ind w:left="-54"/>
              <w:rPr>
                <w:rFonts w:ascii="Times New Roman" w:hAnsi="Times New Roman" w:cs="Times New Roman"/>
                <w:sz w:val="24"/>
                <w:szCs w:val="24"/>
                <w:lang w:val="sah-RU"/>
              </w:rPr>
            </w:pPr>
            <w:r w:rsidRPr="008D17C2">
              <w:rPr>
                <w:rFonts w:ascii="Times New Roman" w:hAnsi="Times New Roman" w:cs="Times New Roman"/>
                <w:sz w:val="24"/>
                <w:szCs w:val="24"/>
                <w:lang w:val="sah-RU"/>
              </w:rPr>
              <w:t xml:space="preserve">Акция </w:t>
            </w:r>
          </w:p>
        </w:tc>
        <w:tc>
          <w:tcPr>
            <w:tcW w:w="1134" w:type="dxa"/>
          </w:tcPr>
          <w:p w:rsidR="003A2EDC" w:rsidRPr="008D17C2" w:rsidRDefault="003A2EDC" w:rsidP="008D17C2">
            <w:pPr>
              <w:spacing w:after="0" w:line="240" w:lineRule="auto"/>
              <w:ind w:left="-54"/>
              <w:rPr>
                <w:rFonts w:ascii="Times New Roman" w:hAnsi="Times New Roman" w:cs="Times New Roman"/>
                <w:sz w:val="24"/>
                <w:szCs w:val="24"/>
                <w:lang w:val="sah-RU"/>
              </w:rPr>
            </w:pPr>
            <w:r w:rsidRPr="008D17C2">
              <w:rPr>
                <w:rFonts w:ascii="Times New Roman" w:eastAsia="Times New Roman" w:hAnsi="Times New Roman" w:cs="Times New Roman"/>
                <w:sz w:val="24"/>
                <w:szCs w:val="24"/>
                <w:lang w:eastAsia="ru-RU"/>
              </w:rPr>
              <w:t xml:space="preserve">15 сентября - 15 октября </w:t>
            </w:r>
          </w:p>
        </w:tc>
        <w:tc>
          <w:tcPr>
            <w:tcW w:w="2410" w:type="dxa"/>
          </w:tcPr>
          <w:p w:rsidR="003A2EDC" w:rsidRPr="008D17C2" w:rsidRDefault="003A2EDC" w:rsidP="008D17C2">
            <w:pPr>
              <w:spacing w:after="0" w:line="240" w:lineRule="auto"/>
              <w:ind w:left="-54"/>
              <w:rPr>
                <w:rFonts w:ascii="Times New Roman" w:eastAsia="Times New Roman" w:hAnsi="Times New Roman" w:cs="Times New Roman"/>
                <w:sz w:val="24"/>
                <w:szCs w:val="24"/>
                <w:lang w:eastAsia="ru-RU"/>
              </w:rPr>
            </w:pPr>
            <w:r w:rsidRPr="008D17C2">
              <w:rPr>
                <w:rFonts w:ascii="Times New Roman" w:eastAsia="Times New Roman" w:hAnsi="Times New Roman" w:cs="Times New Roman"/>
                <w:sz w:val="24"/>
                <w:szCs w:val="24"/>
                <w:lang w:eastAsia="ru-RU"/>
              </w:rPr>
              <w:t>Жарханская с/б филиал №9</w:t>
            </w:r>
          </w:p>
          <w:p w:rsidR="003A2EDC" w:rsidRPr="008D17C2" w:rsidRDefault="003A2EDC" w:rsidP="008D17C2">
            <w:pPr>
              <w:spacing w:after="0" w:line="240" w:lineRule="auto"/>
              <w:ind w:left="-54"/>
              <w:rPr>
                <w:rFonts w:ascii="Times New Roman" w:eastAsia="Times New Roman" w:hAnsi="Times New Roman" w:cs="Times New Roman"/>
                <w:sz w:val="20"/>
                <w:szCs w:val="20"/>
                <w:lang w:eastAsia="ru-RU"/>
              </w:rPr>
            </w:pPr>
            <w:r w:rsidRPr="008D17C2">
              <w:rPr>
                <w:rFonts w:ascii="Times New Roman" w:eastAsia="Times New Roman" w:hAnsi="Times New Roman" w:cs="Times New Roman"/>
                <w:sz w:val="20"/>
                <w:szCs w:val="20"/>
                <w:lang w:eastAsia="ru-RU"/>
              </w:rPr>
              <w:t>Молодежь</w:t>
            </w:r>
          </w:p>
        </w:tc>
      </w:tr>
      <w:tr w:rsidR="003A2EDC" w:rsidRPr="00F730C5" w:rsidTr="009739B1">
        <w:trPr>
          <w:trHeight w:val="254"/>
        </w:trPr>
        <w:tc>
          <w:tcPr>
            <w:tcW w:w="3592" w:type="dxa"/>
          </w:tcPr>
          <w:p w:rsidR="003A2EDC" w:rsidRPr="008D17C2" w:rsidRDefault="003A2EDC" w:rsidP="008D17C2">
            <w:pPr>
              <w:spacing w:after="0" w:line="240" w:lineRule="auto"/>
              <w:ind w:left="-54"/>
              <w:rPr>
                <w:rFonts w:ascii="Times New Roman" w:hAnsi="Times New Roman"/>
                <w:sz w:val="24"/>
                <w:szCs w:val="24"/>
              </w:rPr>
            </w:pPr>
            <w:r w:rsidRPr="008D17C2">
              <w:rPr>
                <w:rFonts w:ascii="Times New Roman" w:hAnsi="Times New Roman"/>
                <w:i/>
                <w:sz w:val="20"/>
                <w:szCs w:val="20"/>
              </w:rPr>
              <w:t>День амурского тигра и леопарда</w:t>
            </w:r>
            <w:r w:rsidRPr="008D17C2">
              <w:rPr>
                <w:rFonts w:ascii="Times New Roman" w:hAnsi="Times New Roman"/>
                <w:sz w:val="24"/>
                <w:szCs w:val="24"/>
              </w:rPr>
              <w:t>.</w:t>
            </w:r>
          </w:p>
          <w:p w:rsidR="003A2EDC" w:rsidRPr="008D17C2" w:rsidRDefault="003A2EDC" w:rsidP="008D17C2">
            <w:pPr>
              <w:spacing w:after="0" w:line="240" w:lineRule="auto"/>
              <w:ind w:left="-54"/>
              <w:rPr>
                <w:rFonts w:ascii="Times New Roman" w:hAnsi="Times New Roman"/>
                <w:sz w:val="24"/>
                <w:szCs w:val="24"/>
              </w:rPr>
            </w:pPr>
            <w:r w:rsidRPr="008D17C2">
              <w:rPr>
                <w:rFonts w:ascii="Times New Roman" w:hAnsi="Times New Roman"/>
                <w:sz w:val="24"/>
                <w:szCs w:val="24"/>
              </w:rPr>
              <w:t>«Амурский тигр – один из талисманов России»</w:t>
            </w:r>
          </w:p>
        </w:tc>
        <w:tc>
          <w:tcPr>
            <w:tcW w:w="2659" w:type="dxa"/>
          </w:tcPr>
          <w:p w:rsidR="003A2EDC" w:rsidRPr="008D17C2" w:rsidRDefault="003A2EDC" w:rsidP="008D17C2">
            <w:pPr>
              <w:spacing w:after="0" w:line="240" w:lineRule="auto"/>
              <w:ind w:left="-54"/>
              <w:rPr>
                <w:rFonts w:ascii="Times New Roman" w:hAnsi="Times New Roman"/>
                <w:sz w:val="24"/>
                <w:szCs w:val="24"/>
              </w:rPr>
            </w:pPr>
            <w:r w:rsidRPr="008D17C2">
              <w:rPr>
                <w:rFonts w:ascii="Times New Roman" w:hAnsi="Times New Roman"/>
                <w:sz w:val="24"/>
                <w:szCs w:val="24"/>
              </w:rPr>
              <w:t xml:space="preserve">Информационно-познавательное мероприятие/викторина. </w:t>
            </w:r>
          </w:p>
        </w:tc>
        <w:tc>
          <w:tcPr>
            <w:tcW w:w="1134" w:type="dxa"/>
          </w:tcPr>
          <w:p w:rsidR="003A2EDC" w:rsidRPr="008D17C2" w:rsidRDefault="003A2EDC" w:rsidP="008D17C2">
            <w:pPr>
              <w:spacing w:after="0" w:line="240" w:lineRule="auto"/>
              <w:ind w:left="-54"/>
              <w:rPr>
                <w:rFonts w:ascii="Times New Roman" w:hAnsi="Times New Roman"/>
                <w:sz w:val="24"/>
                <w:szCs w:val="24"/>
              </w:rPr>
            </w:pPr>
            <w:r w:rsidRPr="008D17C2">
              <w:rPr>
                <w:rFonts w:ascii="Times New Roman" w:hAnsi="Times New Roman"/>
                <w:sz w:val="24"/>
                <w:szCs w:val="24"/>
              </w:rPr>
              <w:t>29 сентября</w:t>
            </w:r>
          </w:p>
        </w:tc>
        <w:tc>
          <w:tcPr>
            <w:tcW w:w="2410" w:type="dxa"/>
          </w:tcPr>
          <w:p w:rsidR="003A2EDC" w:rsidRPr="008D17C2" w:rsidRDefault="003A2EDC" w:rsidP="008D17C2">
            <w:pPr>
              <w:spacing w:after="0" w:line="240" w:lineRule="auto"/>
              <w:ind w:left="-54"/>
              <w:rPr>
                <w:rFonts w:ascii="Times New Roman" w:hAnsi="Times New Roman"/>
                <w:sz w:val="24"/>
                <w:szCs w:val="24"/>
              </w:rPr>
            </w:pPr>
            <w:r w:rsidRPr="008D17C2">
              <w:rPr>
                <w:rFonts w:ascii="Times New Roman" w:hAnsi="Times New Roman"/>
                <w:sz w:val="24"/>
                <w:szCs w:val="24"/>
              </w:rPr>
              <w:t xml:space="preserve">Таркаинская </w:t>
            </w:r>
            <w:r>
              <w:rPr>
                <w:rFonts w:ascii="Times New Roman" w:hAnsi="Times New Roman"/>
                <w:sz w:val="24"/>
                <w:szCs w:val="24"/>
              </w:rPr>
              <w:t>с/б</w:t>
            </w:r>
            <w:r w:rsidRPr="008D17C2">
              <w:rPr>
                <w:rFonts w:ascii="Times New Roman" w:hAnsi="Times New Roman"/>
                <w:sz w:val="24"/>
                <w:szCs w:val="24"/>
              </w:rPr>
              <w:t xml:space="preserve"> филиал №10</w:t>
            </w:r>
          </w:p>
          <w:p w:rsidR="003A2EDC" w:rsidRPr="008D17C2" w:rsidRDefault="003A2EDC" w:rsidP="008D17C2">
            <w:pPr>
              <w:spacing w:after="0" w:line="240" w:lineRule="auto"/>
              <w:ind w:left="-54"/>
              <w:rPr>
                <w:rFonts w:ascii="Times New Roman" w:hAnsi="Times New Roman"/>
                <w:sz w:val="24"/>
                <w:szCs w:val="24"/>
              </w:rPr>
            </w:pPr>
          </w:p>
        </w:tc>
      </w:tr>
      <w:tr w:rsidR="003A2EDC" w:rsidRPr="00F730C5" w:rsidTr="009739B1">
        <w:trPr>
          <w:trHeight w:val="254"/>
        </w:trPr>
        <w:tc>
          <w:tcPr>
            <w:tcW w:w="3592" w:type="dxa"/>
          </w:tcPr>
          <w:p w:rsidR="003A2EDC" w:rsidRPr="008D17C2" w:rsidRDefault="003A2EDC" w:rsidP="008D17C2">
            <w:pPr>
              <w:shd w:val="clear" w:color="auto" w:fill="FFFFFF"/>
              <w:spacing w:after="0" w:line="240" w:lineRule="auto"/>
              <w:ind w:left="-54" w:right="144"/>
              <w:rPr>
                <w:rFonts w:ascii="Times New Roman" w:eastAsia="Times New Roman" w:hAnsi="Times New Roman" w:cs="Times New Roman"/>
                <w:sz w:val="24"/>
                <w:szCs w:val="24"/>
                <w:lang w:eastAsia="ru-RU"/>
              </w:rPr>
            </w:pPr>
            <w:r w:rsidRPr="008D17C2">
              <w:rPr>
                <w:rFonts w:ascii="Times New Roman" w:eastAsia="Times New Roman" w:hAnsi="Times New Roman" w:cs="Times New Roman"/>
                <w:sz w:val="24"/>
                <w:szCs w:val="24"/>
                <w:lang w:eastAsia="ru-RU"/>
              </w:rPr>
              <w:lastRenderedPageBreak/>
              <w:t>«Зеленая планета»</w:t>
            </w:r>
          </w:p>
          <w:p w:rsidR="003A2EDC" w:rsidRPr="008D17C2" w:rsidRDefault="003A2EDC" w:rsidP="008D17C2">
            <w:pPr>
              <w:shd w:val="clear" w:color="auto" w:fill="FFFFFF"/>
              <w:spacing w:after="0" w:line="240" w:lineRule="auto"/>
              <w:ind w:left="-54" w:right="144"/>
              <w:rPr>
                <w:rFonts w:ascii="Times New Roman" w:eastAsia="Times New Roman" w:hAnsi="Times New Roman" w:cs="Times New Roman"/>
                <w:i/>
                <w:sz w:val="20"/>
                <w:szCs w:val="20"/>
                <w:lang w:eastAsia="ru-RU"/>
              </w:rPr>
            </w:pPr>
            <w:r w:rsidRPr="008D17C2">
              <w:rPr>
                <w:rFonts w:ascii="Times New Roman" w:eastAsia="Times New Roman" w:hAnsi="Times New Roman" w:cs="Times New Roman"/>
                <w:i/>
                <w:sz w:val="20"/>
                <w:szCs w:val="20"/>
                <w:lang w:eastAsia="ru-RU"/>
              </w:rPr>
              <w:t>Международный месячник охраны природы</w:t>
            </w:r>
          </w:p>
        </w:tc>
        <w:tc>
          <w:tcPr>
            <w:tcW w:w="2659" w:type="dxa"/>
          </w:tcPr>
          <w:p w:rsidR="003A2EDC" w:rsidRPr="008D17C2" w:rsidRDefault="003A2EDC" w:rsidP="008D17C2">
            <w:pPr>
              <w:spacing w:after="0" w:line="240" w:lineRule="auto"/>
              <w:ind w:left="-54"/>
              <w:rPr>
                <w:rFonts w:ascii="Times New Roman" w:hAnsi="Times New Roman" w:cs="Times New Roman"/>
                <w:sz w:val="24"/>
                <w:szCs w:val="24"/>
                <w:lang w:val="sah-RU"/>
              </w:rPr>
            </w:pPr>
            <w:r w:rsidRPr="008D17C2">
              <w:rPr>
                <w:rFonts w:ascii="Times New Roman" w:hAnsi="Times New Roman" w:cs="Times New Roman"/>
                <w:sz w:val="24"/>
                <w:szCs w:val="24"/>
                <w:lang w:val="sah-RU"/>
              </w:rPr>
              <w:t>День информации</w:t>
            </w:r>
          </w:p>
        </w:tc>
        <w:tc>
          <w:tcPr>
            <w:tcW w:w="1134" w:type="dxa"/>
          </w:tcPr>
          <w:p w:rsidR="003A2EDC" w:rsidRPr="008D17C2" w:rsidRDefault="003A2EDC" w:rsidP="008D17C2">
            <w:pPr>
              <w:spacing w:after="0" w:line="240" w:lineRule="auto"/>
              <w:ind w:left="-54"/>
              <w:rPr>
                <w:rFonts w:ascii="Times New Roman" w:eastAsia="Times New Roman" w:hAnsi="Times New Roman" w:cs="Times New Roman"/>
                <w:sz w:val="24"/>
                <w:szCs w:val="24"/>
                <w:lang w:eastAsia="ru-RU"/>
              </w:rPr>
            </w:pPr>
            <w:r w:rsidRPr="008D17C2">
              <w:rPr>
                <w:rFonts w:ascii="Times New Roman" w:eastAsia="Times New Roman" w:hAnsi="Times New Roman" w:cs="Times New Roman"/>
                <w:sz w:val="24"/>
                <w:szCs w:val="24"/>
                <w:lang w:eastAsia="ru-RU"/>
              </w:rPr>
              <w:t>15 сентября - 15 октября</w:t>
            </w:r>
          </w:p>
        </w:tc>
        <w:tc>
          <w:tcPr>
            <w:tcW w:w="2410" w:type="dxa"/>
          </w:tcPr>
          <w:p w:rsidR="003A2EDC" w:rsidRPr="008D17C2" w:rsidRDefault="003A2EDC" w:rsidP="008D17C2">
            <w:pPr>
              <w:spacing w:after="0" w:line="240" w:lineRule="auto"/>
              <w:ind w:left="-54"/>
              <w:rPr>
                <w:rFonts w:ascii="Times New Roman" w:eastAsiaTheme="minorEastAsia" w:hAnsi="Times New Roman" w:cs="Times New Roman"/>
                <w:sz w:val="24"/>
                <w:szCs w:val="24"/>
                <w:lang w:eastAsia="ru-RU"/>
              </w:rPr>
            </w:pPr>
            <w:r w:rsidRPr="008D17C2">
              <w:rPr>
                <w:rFonts w:ascii="Times New Roman" w:eastAsiaTheme="minorEastAsia" w:hAnsi="Times New Roman" w:cs="Times New Roman"/>
                <w:sz w:val="24"/>
                <w:szCs w:val="24"/>
                <w:lang w:eastAsia="ru-RU"/>
              </w:rPr>
              <w:t>Мегежекская с/б ф. №11</w:t>
            </w:r>
          </w:p>
          <w:p w:rsidR="003A2EDC" w:rsidRPr="008D17C2" w:rsidRDefault="003A2EDC" w:rsidP="008D17C2">
            <w:pPr>
              <w:spacing w:after="0" w:line="240" w:lineRule="auto"/>
              <w:ind w:left="-54"/>
              <w:rPr>
                <w:rFonts w:ascii="Times New Roman" w:hAnsi="Times New Roman" w:cs="Times New Roman"/>
                <w:sz w:val="24"/>
                <w:szCs w:val="24"/>
                <w:lang w:val="sah-RU"/>
              </w:rPr>
            </w:pPr>
          </w:p>
        </w:tc>
      </w:tr>
      <w:tr w:rsidR="003A2EDC" w:rsidRPr="00F730C5" w:rsidTr="009739B1">
        <w:trPr>
          <w:trHeight w:val="254"/>
        </w:trPr>
        <w:tc>
          <w:tcPr>
            <w:tcW w:w="3592" w:type="dxa"/>
          </w:tcPr>
          <w:p w:rsidR="003A2EDC" w:rsidRPr="008D17C2" w:rsidRDefault="003A2EDC" w:rsidP="008D17C2">
            <w:pPr>
              <w:spacing w:after="0" w:line="240" w:lineRule="auto"/>
              <w:ind w:left="-54"/>
              <w:rPr>
                <w:rFonts w:ascii="Times New Roman" w:hAnsi="Times New Roman" w:cs="Times New Roman"/>
                <w:i/>
                <w:color w:val="000000"/>
                <w:sz w:val="20"/>
                <w:szCs w:val="20"/>
                <w:lang w:val="sah-RU"/>
              </w:rPr>
            </w:pPr>
            <w:r w:rsidRPr="008D17C2">
              <w:rPr>
                <w:rFonts w:ascii="Times New Roman" w:hAnsi="Times New Roman" w:cs="Times New Roman"/>
                <w:i/>
                <w:color w:val="000000"/>
                <w:sz w:val="20"/>
                <w:szCs w:val="20"/>
                <w:lang w:val="sah-RU"/>
              </w:rPr>
              <w:t>Международный месячник охраны труда</w:t>
            </w:r>
          </w:p>
        </w:tc>
        <w:tc>
          <w:tcPr>
            <w:tcW w:w="2659" w:type="dxa"/>
          </w:tcPr>
          <w:p w:rsidR="003A2EDC" w:rsidRPr="008D17C2" w:rsidRDefault="003A2EDC" w:rsidP="008D17C2">
            <w:pPr>
              <w:spacing w:after="0" w:line="240" w:lineRule="auto"/>
              <w:ind w:left="-54"/>
              <w:rPr>
                <w:rFonts w:ascii="Times New Roman" w:hAnsi="Times New Roman" w:cs="Times New Roman"/>
                <w:color w:val="000000"/>
                <w:sz w:val="24"/>
                <w:szCs w:val="24"/>
                <w:lang w:val="sah-RU"/>
              </w:rPr>
            </w:pPr>
            <w:r w:rsidRPr="008D17C2">
              <w:rPr>
                <w:rFonts w:ascii="Times New Roman" w:hAnsi="Times New Roman" w:cs="Times New Roman"/>
                <w:color w:val="000000"/>
                <w:sz w:val="24"/>
                <w:szCs w:val="24"/>
                <w:lang w:val="sah-RU"/>
              </w:rPr>
              <w:t>Акция</w:t>
            </w:r>
          </w:p>
        </w:tc>
        <w:tc>
          <w:tcPr>
            <w:tcW w:w="1134" w:type="dxa"/>
          </w:tcPr>
          <w:p w:rsidR="003A2EDC" w:rsidRPr="008D17C2" w:rsidRDefault="003A2EDC" w:rsidP="008D17C2">
            <w:pPr>
              <w:spacing w:after="0" w:line="240" w:lineRule="auto"/>
              <w:ind w:left="-54"/>
              <w:rPr>
                <w:rFonts w:ascii="Times New Roman" w:hAnsi="Times New Roman" w:cs="Times New Roman"/>
                <w:color w:val="000000"/>
                <w:sz w:val="24"/>
                <w:szCs w:val="24"/>
                <w:lang w:val="sah-RU"/>
              </w:rPr>
            </w:pPr>
            <w:r w:rsidRPr="008D17C2">
              <w:rPr>
                <w:rFonts w:ascii="Times New Roman" w:hAnsi="Times New Roman" w:cs="Times New Roman"/>
                <w:color w:val="000000"/>
                <w:sz w:val="24"/>
                <w:szCs w:val="24"/>
                <w:lang w:val="sah-RU"/>
              </w:rPr>
              <w:t xml:space="preserve">15 сентября- 15 октября </w:t>
            </w:r>
          </w:p>
        </w:tc>
        <w:tc>
          <w:tcPr>
            <w:tcW w:w="2410" w:type="dxa"/>
          </w:tcPr>
          <w:p w:rsidR="003A2EDC" w:rsidRDefault="003A2EDC" w:rsidP="008D17C2">
            <w:pPr>
              <w:spacing w:after="0" w:line="240" w:lineRule="auto"/>
              <w:ind w:left="-54" w:right="-250"/>
              <w:rPr>
                <w:rFonts w:ascii="Times New Roman" w:hAnsi="Times New Roman" w:cs="Times New Roman"/>
                <w:color w:val="000000"/>
                <w:sz w:val="24"/>
                <w:szCs w:val="24"/>
                <w:lang w:val="sah-RU"/>
              </w:rPr>
            </w:pPr>
            <w:r w:rsidRPr="008D17C2">
              <w:rPr>
                <w:rFonts w:ascii="Times New Roman" w:hAnsi="Times New Roman" w:cs="Times New Roman"/>
                <w:color w:val="000000"/>
                <w:sz w:val="24"/>
                <w:szCs w:val="24"/>
                <w:lang w:val="sah-RU"/>
              </w:rPr>
              <w:t xml:space="preserve">Кангаласская с\б ф </w:t>
            </w:r>
          </w:p>
          <w:p w:rsidR="003A2EDC" w:rsidRPr="008D17C2" w:rsidRDefault="003A2EDC" w:rsidP="008D17C2">
            <w:pPr>
              <w:spacing w:after="0" w:line="240" w:lineRule="auto"/>
              <w:ind w:left="-54" w:right="-250"/>
              <w:rPr>
                <w:rFonts w:ascii="Times New Roman" w:hAnsi="Times New Roman" w:cs="Times New Roman"/>
                <w:color w:val="000000"/>
                <w:sz w:val="24"/>
                <w:szCs w:val="24"/>
                <w:lang w:val="sah-RU"/>
              </w:rPr>
            </w:pPr>
            <w:r w:rsidRPr="008D17C2">
              <w:rPr>
                <w:rFonts w:ascii="Times New Roman" w:hAnsi="Times New Roman" w:cs="Times New Roman"/>
                <w:color w:val="000000"/>
                <w:sz w:val="24"/>
                <w:szCs w:val="24"/>
                <w:lang w:val="sah-RU"/>
              </w:rPr>
              <w:t>№ 12</w:t>
            </w:r>
          </w:p>
        </w:tc>
      </w:tr>
      <w:tr w:rsidR="003A2EDC" w:rsidRPr="00F730C5" w:rsidTr="009739B1">
        <w:trPr>
          <w:trHeight w:val="254"/>
        </w:trPr>
        <w:tc>
          <w:tcPr>
            <w:tcW w:w="3592" w:type="dxa"/>
          </w:tcPr>
          <w:p w:rsidR="003A2EDC" w:rsidRPr="008D17C2" w:rsidRDefault="003A2EDC" w:rsidP="008D17C2">
            <w:pPr>
              <w:spacing w:after="0" w:line="240" w:lineRule="auto"/>
              <w:ind w:left="-54"/>
              <w:rPr>
                <w:rFonts w:ascii="Times New Roman" w:hAnsi="Times New Roman" w:cs="Times New Roman"/>
                <w:i/>
                <w:color w:val="000000"/>
                <w:sz w:val="20"/>
                <w:szCs w:val="20"/>
              </w:rPr>
            </w:pPr>
            <w:r w:rsidRPr="008D17C2">
              <w:rPr>
                <w:rFonts w:ascii="Times New Roman" w:hAnsi="Times New Roman" w:cs="Times New Roman"/>
                <w:i/>
                <w:color w:val="000000"/>
                <w:sz w:val="20"/>
                <w:szCs w:val="20"/>
              </w:rPr>
              <w:t>Международный месячник охраны природы</w:t>
            </w:r>
          </w:p>
          <w:p w:rsidR="003A2EDC" w:rsidRPr="008D17C2" w:rsidRDefault="003A2EDC" w:rsidP="008D17C2">
            <w:pPr>
              <w:spacing w:after="0" w:line="240" w:lineRule="auto"/>
              <w:ind w:left="-54"/>
              <w:rPr>
                <w:rFonts w:ascii="Times New Roman" w:hAnsi="Times New Roman" w:cs="Times New Roman"/>
                <w:color w:val="000000"/>
                <w:sz w:val="24"/>
                <w:szCs w:val="24"/>
              </w:rPr>
            </w:pPr>
            <w:r w:rsidRPr="008D17C2">
              <w:rPr>
                <w:rFonts w:ascii="Times New Roman" w:hAnsi="Times New Roman" w:cs="Times New Roman"/>
                <w:color w:val="000000"/>
                <w:sz w:val="24"/>
                <w:szCs w:val="24"/>
              </w:rPr>
              <w:t>" Чистый воздух, чистая среда"</w:t>
            </w:r>
          </w:p>
          <w:p w:rsidR="003A2EDC" w:rsidRPr="008D17C2" w:rsidRDefault="003A2EDC" w:rsidP="008D17C2">
            <w:pPr>
              <w:spacing w:after="0" w:line="240" w:lineRule="auto"/>
              <w:ind w:left="-54"/>
              <w:rPr>
                <w:rFonts w:ascii="Times New Roman" w:hAnsi="Times New Roman" w:cs="Times New Roman"/>
                <w:color w:val="000000"/>
                <w:sz w:val="24"/>
                <w:szCs w:val="24"/>
              </w:rPr>
            </w:pPr>
          </w:p>
        </w:tc>
        <w:tc>
          <w:tcPr>
            <w:tcW w:w="2659" w:type="dxa"/>
          </w:tcPr>
          <w:p w:rsidR="003A2EDC" w:rsidRPr="008D17C2" w:rsidRDefault="003A2EDC" w:rsidP="008D17C2">
            <w:pPr>
              <w:spacing w:after="0" w:line="240" w:lineRule="auto"/>
              <w:ind w:left="-54"/>
              <w:rPr>
                <w:rFonts w:ascii="Times New Roman" w:hAnsi="Times New Roman" w:cs="Times New Roman"/>
                <w:color w:val="000000"/>
                <w:sz w:val="24"/>
                <w:szCs w:val="24"/>
              </w:rPr>
            </w:pPr>
            <w:r w:rsidRPr="008D17C2">
              <w:rPr>
                <w:rFonts w:ascii="Times New Roman" w:hAnsi="Times New Roman" w:cs="Times New Roman"/>
                <w:color w:val="000000"/>
                <w:sz w:val="24"/>
                <w:szCs w:val="24"/>
              </w:rPr>
              <w:t>Книжная выставка, акции, субботники, озеленение территории</w:t>
            </w:r>
          </w:p>
        </w:tc>
        <w:tc>
          <w:tcPr>
            <w:tcW w:w="1134" w:type="dxa"/>
          </w:tcPr>
          <w:p w:rsidR="003A2EDC" w:rsidRPr="008D17C2" w:rsidRDefault="003A2EDC" w:rsidP="008D17C2">
            <w:pPr>
              <w:spacing w:after="0" w:line="240" w:lineRule="auto"/>
              <w:ind w:left="-54"/>
              <w:rPr>
                <w:rFonts w:ascii="Times New Roman" w:hAnsi="Times New Roman" w:cs="Times New Roman"/>
                <w:color w:val="000000"/>
                <w:sz w:val="24"/>
                <w:szCs w:val="24"/>
              </w:rPr>
            </w:pPr>
            <w:r w:rsidRPr="008D17C2">
              <w:rPr>
                <w:rFonts w:ascii="Times New Roman" w:hAnsi="Times New Roman" w:cs="Times New Roman"/>
                <w:color w:val="000000"/>
                <w:sz w:val="24"/>
                <w:szCs w:val="24"/>
                <w:lang w:val="en-US"/>
              </w:rPr>
              <w:t>15</w:t>
            </w:r>
            <w:r w:rsidRPr="008D17C2">
              <w:rPr>
                <w:rFonts w:ascii="Times New Roman" w:hAnsi="Times New Roman" w:cs="Times New Roman"/>
                <w:color w:val="000000"/>
                <w:sz w:val="24"/>
                <w:szCs w:val="24"/>
              </w:rPr>
              <w:t xml:space="preserve"> сентября</w:t>
            </w:r>
          </w:p>
        </w:tc>
        <w:tc>
          <w:tcPr>
            <w:tcW w:w="2410" w:type="dxa"/>
          </w:tcPr>
          <w:p w:rsidR="003A2EDC" w:rsidRPr="008D17C2" w:rsidRDefault="003A2EDC" w:rsidP="008D17C2">
            <w:pPr>
              <w:spacing w:after="0" w:line="240" w:lineRule="auto"/>
              <w:ind w:left="-54"/>
              <w:rPr>
                <w:rFonts w:ascii="Times New Roman" w:hAnsi="Times New Roman" w:cs="Times New Roman"/>
                <w:color w:val="000000"/>
                <w:sz w:val="24"/>
                <w:szCs w:val="24"/>
              </w:rPr>
            </w:pPr>
            <w:r w:rsidRPr="008D17C2">
              <w:rPr>
                <w:rFonts w:ascii="Times New Roman" w:hAnsi="Times New Roman" w:cs="Times New Roman"/>
                <w:color w:val="000000"/>
                <w:sz w:val="24"/>
                <w:szCs w:val="24"/>
              </w:rPr>
              <w:t>Чаппангдинская с/б филиал №15</w:t>
            </w:r>
          </w:p>
        </w:tc>
      </w:tr>
      <w:tr w:rsidR="003A2EDC" w:rsidRPr="00F730C5" w:rsidTr="009739B1">
        <w:trPr>
          <w:trHeight w:val="254"/>
        </w:trPr>
        <w:tc>
          <w:tcPr>
            <w:tcW w:w="3592" w:type="dxa"/>
          </w:tcPr>
          <w:p w:rsidR="003A2EDC" w:rsidRPr="008D17C2" w:rsidRDefault="003A2EDC" w:rsidP="008D17C2">
            <w:pPr>
              <w:spacing w:after="0" w:line="240" w:lineRule="auto"/>
              <w:ind w:left="-54"/>
              <w:rPr>
                <w:rFonts w:ascii="Times New Roman" w:hAnsi="Times New Roman" w:cs="Times New Roman"/>
                <w:i/>
                <w:color w:val="000000"/>
                <w:sz w:val="20"/>
                <w:szCs w:val="20"/>
                <w:lang w:val="sah-RU"/>
              </w:rPr>
            </w:pPr>
            <w:r w:rsidRPr="008D17C2">
              <w:rPr>
                <w:rFonts w:ascii="Times New Roman" w:hAnsi="Times New Roman" w:cs="Times New Roman"/>
                <w:i/>
                <w:color w:val="000000"/>
                <w:sz w:val="20"/>
                <w:szCs w:val="20"/>
                <w:lang w:val="sah-RU"/>
              </w:rPr>
              <w:t>Международному месячнику охраны природы</w:t>
            </w:r>
          </w:p>
          <w:p w:rsidR="003A2EDC" w:rsidRPr="008D17C2" w:rsidRDefault="003A2EDC" w:rsidP="008D17C2">
            <w:pPr>
              <w:spacing w:after="0" w:line="240" w:lineRule="auto"/>
              <w:ind w:left="-54"/>
              <w:rPr>
                <w:rFonts w:ascii="Times New Roman" w:hAnsi="Times New Roman" w:cs="Times New Roman"/>
                <w:color w:val="000000"/>
                <w:sz w:val="24"/>
                <w:szCs w:val="24"/>
                <w:lang w:val="sah-RU"/>
              </w:rPr>
            </w:pPr>
            <w:r w:rsidRPr="008D17C2">
              <w:rPr>
                <w:rFonts w:ascii="Times New Roman" w:hAnsi="Times New Roman" w:cs="Times New Roman"/>
                <w:color w:val="000000"/>
                <w:sz w:val="24"/>
                <w:szCs w:val="24"/>
                <w:lang w:val="sah-RU"/>
              </w:rPr>
              <w:t xml:space="preserve"> “Сохранение природных богатств”</w:t>
            </w:r>
          </w:p>
        </w:tc>
        <w:tc>
          <w:tcPr>
            <w:tcW w:w="2659" w:type="dxa"/>
          </w:tcPr>
          <w:p w:rsidR="003A2EDC" w:rsidRPr="008D17C2" w:rsidRDefault="003A2EDC" w:rsidP="008D17C2">
            <w:pPr>
              <w:spacing w:after="0" w:line="240" w:lineRule="auto"/>
              <w:ind w:left="-54"/>
              <w:rPr>
                <w:rFonts w:ascii="Times New Roman" w:hAnsi="Times New Roman" w:cs="Times New Roman"/>
                <w:color w:val="000000"/>
                <w:sz w:val="24"/>
                <w:szCs w:val="24"/>
                <w:lang w:val="sah-RU"/>
              </w:rPr>
            </w:pPr>
            <w:r w:rsidRPr="008D17C2">
              <w:rPr>
                <w:rFonts w:ascii="Times New Roman" w:hAnsi="Times New Roman" w:cs="Times New Roman"/>
                <w:color w:val="000000"/>
                <w:sz w:val="24"/>
                <w:szCs w:val="24"/>
                <w:lang w:val="sah-RU"/>
              </w:rPr>
              <w:t>Изготовление буклетов на тему сохранности природных ресурсов, акция-субботник по очистке территории наслега, экологический обзор</w:t>
            </w:r>
          </w:p>
        </w:tc>
        <w:tc>
          <w:tcPr>
            <w:tcW w:w="1134" w:type="dxa"/>
          </w:tcPr>
          <w:p w:rsidR="003A2EDC" w:rsidRPr="008D17C2" w:rsidRDefault="003A2EDC" w:rsidP="008D17C2">
            <w:pPr>
              <w:spacing w:after="0" w:line="240" w:lineRule="auto"/>
              <w:ind w:left="-54"/>
              <w:rPr>
                <w:rFonts w:ascii="Times New Roman" w:hAnsi="Times New Roman" w:cs="Times New Roman"/>
                <w:color w:val="000000"/>
                <w:sz w:val="24"/>
                <w:szCs w:val="24"/>
                <w:lang w:val="sah-RU"/>
              </w:rPr>
            </w:pPr>
            <w:r w:rsidRPr="008D17C2">
              <w:rPr>
                <w:rFonts w:ascii="Times New Roman" w:hAnsi="Times New Roman" w:cs="Times New Roman"/>
                <w:color w:val="000000"/>
                <w:sz w:val="24"/>
                <w:szCs w:val="24"/>
                <w:lang w:val="sah-RU"/>
              </w:rPr>
              <w:t>с 13 сентября по 15 октября</w:t>
            </w:r>
          </w:p>
        </w:tc>
        <w:tc>
          <w:tcPr>
            <w:tcW w:w="2410" w:type="dxa"/>
          </w:tcPr>
          <w:p w:rsidR="003A2EDC" w:rsidRPr="008D17C2" w:rsidRDefault="003A2EDC" w:rsidP="008D17C2">
            <w:pPr>
              <w:spacing w:line="240" w:lineRule="auto"/>
              <w:ind w:left="-54"/>
            </w:pPr>
            <w:r w:rsidRPr="008D17C2">
              <w:rPr>
                <w:rFonts w:ascii="Times New Roman" w:eastAsiaTheme="minorEastAsia" w:hAnsi="Times New Roman" w:cs="Times New Roman"/>
                <w:sz w:val="24"/>
                <w:szCs w:val="24"/>
                <w:lang w:eastAsia="ru-RU"/>
              </w:rPr>
              <w:t>Чкаловская с/б ф.№19</w:t>
            </w:r>
          </w:p>
        </w:tc>
      </w:tr>
      <w:tr w:rsidR="003A2EDC" w:rsidRPr="00F730C5" w:rsidTr="009739B1">
        <w:trPr>
          <w:trHeight w:val="254"/>
        </w:trPr>
        <w:tc>
          <w:tcPr>
            <w:tcW w:w="3592" w:type="dxa"/>
            <w:shd w:val="clear" w:color="auto" w:fill="FFFFFF" w:themeFill="background1"/>
          </w:tcPr>
          <w:p w:rsidR="003A2EDC" w:rsidRPr="008D17C2" w:rsidRDefault="003A2EDC" w:rsidP="008D17C2">
            <w:pPr>
              <w:spacing w:after="0" w:line="240" w:lineRule="auto"/>
              <w:ind w:left="-54"/>
              <w:rPr>
                <w:rFonts w:ascii="Times New Roman" w:hAnsi="Times New Roman" w:cs="Times New Roman"/>
                <w:color w:val="000000"/>
                <w:sz w:val="24"/>
                <w:szCs w:val="24"/>
                <w:lang w:val="sah-RU"/>
              </w:rPr>
            </w:pPr>
            <w:r w:rsidRPr="008D17C2">
              <w:rPr>
                <w:color w:val="000000"/>
                <w:sz w:val="21"/>
                <w:szCs w:val="21"/>
                <w:shd w:val="clear" w:color="auto" w:fill="F5F6F7"/>
              </w:rPr>
              <w:t>«</w:t>
            </w:r>
            <w:r w:rsidRPr="008D17C2">
              <w:rPr>
                <w:rFonts w:ascii="Times New Roman" w:hAnsi="Times New Roman" w:cs="Times New Roman"/>
                <w:color w:val="000000"/>
                <w:sz w:val="24"/>
                <w:szCs w:val="21"/>
                <w:shd w:val="clear" w:color="auto" w:fill="F5F6F7"/>
              </w:rPr>
              <w:t>Занимайся спортом- получай здоровье  оптом»</w:t>
            </w:r>
          </w:p>
        </w:tc>
        <w:tc>
          <w:tcPr>
            <w:tcW w:w="2659" w:type="dxa"/>
          </w:tcPr>
          <w:p w:rsidR="003A2EDC" w:rsidRPr="008D17C2" w:rsidRDefault="003A2EDC" w:rsidP="008D17C2">
            <w:pPr>
              <w:spacing w:after="0" w:line="240" w:lineRule="auto"/>
              <w:ind w:left="-54"/>
              <w:rPr>
                <w:rFonts w:ascii="Times New Roman" w:hAnsi="Times New Roman" w:cs="Times New Roman"/>
                <w:color w:val="000000"/>
                <w:sz w:val="24"/>
                <w:szCs w:val="24"/>
                <w:lang w:val="sah-RU"/>
              </w:rPr>
            </w:pPr>
            <w:r w:rsidRPr="008D17C2">
              <w:rPr>
                <w:rFonts w:ascii="Times New Roman" w:hAnsi="Times New Roman" w:cs="Times New Roman"/>
                <w:color w:val="000000"/>
                <w:sz w:val="24"/>
                <w:szCs w:val="24"/>
                <w:lang w:val="sah-RU"/>
              </w:rPr>
              <w:t>Книжная выставка</w:t>
            </w:r>
          </w:p>
        </w:tc>
        <w:tc>
          <w:tcPr>
            <w:tcW w:w="1134" w:type="dxa"/>
          </w:tcPr>
          <w:p w:rsidR="003A2EDC" w:rsidRPr="008D17C2" w:rsidRDefault="003A2EDC" w:rsidP="008D17C2">
            <w:pPr>
              <w:spacing w:after="0" w:line="240" w:lineRule="auto"/>
              <w:ind w:left="-54"/>
              <w:rPr>
                <w:rFonts w:ascii="Times New Roman" w:hAnsi="Times New Roman" w:cs="Times New Roman"/>
                <w:color w:val="000000"/>
                <w:sz w:val="24"/>
                <w:szCs w:val="24"/>
                <w:lang w:val="sah-RU"/>
              </w:rPr>
            </w:pPr>
            <w:r w:rsidRPr="008D17C2">
              <w:rPr>
                <w:rFonts w:ascii="Times New Roman" w:hAnsi="Times New Roman" w:cs="Times New Roman"/>
                <w:color w:val="000000"/>
                <w:sz w:val="24"/>
                <w:szCs w:val="24"/>
                <w:lang w:val="sah-RU"/>
              </w:rPr>
              <w:t xml:space="preserve"> 18 сентября</w:t>
            </w:r>
          </w:p>
        </w:tc>
        <w:tc>
          <w:tcPr>
            <w:tcW w:w="2410" w:type="dxa"/>
          </w:tcPr>
          <w:p w:rsidR="003A2EDC" w:rsidRPr="008D17C2" w:rsidRDefault="003A2EDC" w:rsidP="008D17C2">
            <w:pPr>
              <w:spacing w:after="0" w:line="240" w:lineRule="auto"/>
              <w:ind w:left="-54"/>
              <w:rPr>
                <w:rFonts w:ascii="Times New Roman" w:hAnsi="Times New Roman" w:cs="Times New Roman"/>
                <w:color w:val="000000"/>
                <w:sz w:val="24"/>
                <w:szCs w:val="24"/>
                <w:lang w:val="sah-RU"/>
              </w:rPr>
            </w:pPr>
            <w:r w:rsidRPr="008D17C2">
              <w:rPr>
                <w:rFonts w:ascii="Times New Roman" w:eastAsiaTheme="minorEastAsia" w:hAnsi="Times New Roman" w:cs="Times New Roman"/>
                <w:sz w:val="24"/>
                <w:szCs w:val="24"/>
                <w:lang w:eastAsia="ru-RU"/>
              </w:rPr>
              <w:t>Едейская с/б ф.№20</w:t>
            </w:r>
          </w:p>
        </w:tc>
      </w:tr>
      <w:tr w:rsidR="003A2EDC" w:rsidRPr="00F730C5" w:rsidTr="009739B1">
        <w:trPr>
          <w:trHeight w:val="254"/>
        </w:trPr>
        <w:tc>
          <w:tcPr>
            <w:tcW w:w="3592" w:type="dxa"/>
            <w:shd w:val="clear" w:color="auto" w:fill="auto"/>
          </w:tcPr>
          <w:p w:rsidR="003A2EDC" w:rsidRPr="008D17C2" w:rsidRDefault="003A2EDC" w:rsidP="008D17C2">
            <w:pPr>
              <w:tabs>
                <w:tab w:val="left" w:pos="1087"/>
              </w:tabs>
              <w:spacing w:after="0" w:line="240" w:lineRule="auto"/>
              <w:ind w:left="-54"/>
              <w:rPr>
                <w:rFonts w:ascii="Times New Roman" w:hAnsi="Times New Roman" w:cs="Times New Roman"/>
                <w:i/>
                <w:sz w:val="20"/>
                <w:szCs w:val="20"/>
              </w:rPr>
            </w:pPr>
            <w:r w:rsidRPr="008D17C2">
              <w:rPr>
                <w:rFonts w:ascii="Times New Roman" w:hAnsi="Times New Roman" w:cs="Times New Roman"/>
                <w:i/>
                <w:sz w:val="20"/>
                <w:szCs w:val="20"/>
              </w:rPr>
              <w:t>Международный месячник охраны природы-</w:t>
            </w:r>
          </w:p>
          <w:p w:rsidR="003A2EDC" w:rsidRPr="008D17C2" w:rsidRDefault="003A2EDC" w:rsidP="008D17C2">
            <w:pPr>
              <w:tabs>
                <w:tab w:val="left" w:pos="1087"/>
              </w:tabs>
              <w:spacing w:after="0" w:line="240" w:lineRule="auto"/>
              <w:ind w:left="-54"/>
              <w:rPr>
                <w:rFonts w:ascii="Times New Roman" w:hAnsi="Times New Roman" w:cs="Times New Roman"/>
                <w:sz w:val="24"/>
                <w:szCs w:val="24"/>
              </w:rPr>
            </w:pPr>
            <w:r>
              <w:rPr>
                <w:rFonts w:ascii="Times New Roman" w:hAnsi="Times New Roman" w:cs="Times New Roman"/>
                <w:sz w:val="24"/>
                <w:szCs w:val="24"/>
              </w:rPr>
              <w:t>«Экология и здоровье»</w:t>
            </w:r>
          </w:p>
        </w:tc>
        <w:tc>
          <w:tcPr>
            <w:tcW w:w="2659" w:type="dxa"/>
          </w:tcPr>
          <w:p w:rsidR="003A2EDC" w:rsidRPr="008D17C2" w:rsidRDefault="003A2EDC" w:rsidP="008D17C2">
            <w:pPr>
              <w:tabs>
                <w:tab w:val="left" w:pos="1087"/>
              </w:tabs>
              <w:spacing w:after="0" w:line="240" w:lineRule="auto"/>
              <w:ind w:left="-54"/>
              <w:rPr>
                <w:rFonts w:ascii="Times New Roman" w:hAnsi="Times New Roman" w:cs="Times New Roman"/>
                <w:sz w:val="24"/>
                <w:szCs w:val="24"/>
              </w:rPr>
            </w:pPr>
            <w:r>
              <w:rPr>
                <w:rFonts w:ascii="Times New Roman" w:hAnsi="Times New Roman" w:cs="Times New Roman"/>
                <w:sz w:val="24"/>
                <w:szCs w:val="24"/>
              </w:rPr>
              <w:t>Книжная выставка</w:t>
            </w:r>
          </w:p>
        </w:tc>
        <w:tc>
          <w:tcPr>
            <w:tcW w:w="1134" w:type="dxa"/>
          </w:tcPr>
          <w:p w:rsidR="003A2EDC" w:rsidRPr="008D17C2" w:rsidRDefault="003A2EDC" w:rsidP="008D17C2">
            <w:pPr>
              <w:tabs>
                <w:tab w:val="left" w:pos="1087"/>
              </w:tabs>
              <w:spacing w:after="0" w:line="240" w:lineRule="auto"/>
              <w:ind w:left="-54"/>
              <w:rPr>
                <w:rFonts w:ascii="Times New Roman" w:hAnsi="Times New Roman" w:cs="Times New Roman"/>
                <w:sz w:val="24"/>
                <w:szCs w:val="24"/>
              </w:rPr>
            </w:pPr>
            <w:r w:rsidRPr="008D17C2">
              <w:rPr>
                <w:rFonts w:ascii="Times New Roman" w:hAnsi="Times New Roman" w:cs="Times New Roman"/>
                <w:sz w:val="24"/>
                <w:szCs w:val="24"/>
              </w:rPr>
              <w:t>16 сентября</w:t>
            </w:r>
          </w:p>
        </w:tc>
        <w:tc>
          <w:tcPr>
            <w:tcW w:w="2410" w:type="dxa"/>
          </w:tcPr>
          <w:p w:rsidR="003A2EDC" w:rsidRPr="008D17C2" w:rsidRDefault="003A2EDC" w:rsidP="008D17C2">
            <w:pPr>
              <w:tabs>
                <w:tab w:val="left" w:pos="1087"/>
              </w:tabs>
              <w:spacing w:after="0" w:line="240" w:lineRule="auto"/>
              <w:ind w:left="-54"/>
              <w:rPr>
                <w:rFonts w:ascii="Times New Roman" w:hAnsi="Times New Roman" w:cs="Times New Roman"/>
                <w:sz w:val="24"/>
                <w:szCs w:val="24"/>
              </w:rPr>
            </w:pPr>
            <w:r w:rsidRPr="008D17C2">
              <w:rPr>
                <w:rFonts w:ascii="Times New Roman" w:hAnsi="Times New Roman" w:cs="Times New Roman"/>
                <w:sz w:val="24"/>
                <w:szCs w:val="24"/>
              </w:rPr>
              <w:t>Кировская с/б ф. №21</w:t>
            </w:r>
          </w:p>
        </w:tc>
      </w:tr>
      <w:tr w:rsidR="003A2EDC" w:rsidRPr="00F730C5" w:rsidTr="009739B1">
        <w:trPr>
          <w:trHeight w:val="254"/>
        </w:trPr>
        <w:tc>
          <w:tcPr>
            <w:tcW w:w="9795" w:type="dxa"/>
            <w:gridSpan w:val="4"/>
          </w:tcPr>
          <w:p w:rsidR="003A2EDC" w:rsidRDefault="003A2EDC" w:rsidP="008D17C2">
            <w:pPr>
              <w:spacing w:before="240" w:line="240" w:lineRule="auto"/>
              <w:jc w:val="center"/>
              <w:rPr>
                <w:rFonts w:ascii="Times New Roman" w:hAnsi="Times New Roman" w:cs="Times New Roman"/>
                <w:color w:val="000000"/>
                <w:sz w:val="24"/>
                <w:szCs w:val="24"/>
              </w:rPr>
            </w:pPr>
            <w:r w:rsidRPr="00A83616">
              <w:rPr>
                <w:rFonts w:ascii="Times New Roman" w:hAnsi="Times New Roman" w:cs="Times New Roman"/>
                <w:b/>
                <w:color w:val="000000"/>
                <w:sz w:val="24"/>
                <w:szCs w:val="24"/>
              </w:rPr>
              <w:t>Октябрь</w:t>
            </w:r>
          </w:p>
        </w:tc>
      </w:tr>
      <w:tr w:rsidR="003A2EDC" w:rsidRPr="00F730C5" w:rsidTr="009739B1">
        <w:trPr>
          <w:trHeight w:val="254"/>
        </w:trPr>
        <w:tc>
          <w:tcPr>
            <w:tcW w:w="3592" w:type="dxa"/>
          </w:tcPr>
          <w:p w:rsidR="003A2EDC" w:rsidRPr="000B0C20" w:rsidRDefault="003A2EDC" w:rsidP="008D17C2">
            <w:pPr>
              <w:spacing w:after="0" w:line="240" w:lineRule="auto"/>
              <w:ind w:left="-54"/>
              <w:rPr>
                <w:rFonts w:ascii="Times New Roman" w:hAnsi="Times New Roman" w:cs="Times New Roman"/>
                <w:bCs/>
                <w:color w:val="000000"/>
                <w:sz w:val="24"/>
                <w:szCs w:val="24"/>
                <w:lang w:val="sah-RU"/>
              </w:rPr>
            </w:pPr>
            <w:r w:rsidRPr="000B0C20">
              <w:rPr>
                <w:rFonts w:ascii="Times New Roman" w:hAnsi="Times New Roman" w:cs="Times New Roman"/>
                <w:bCs/>
                <w:color w:val="000000"/>
                <w:sz w:val="24"/>
                <w:szCs w:val="24"/>
                <w:lang w:val="sah-RU"/>
              </w:rPr>
              <w:t>“Правильное оказание первой помощи пострадавшему”</w:t>
            </w:r>
          </w:p>
        </w:tc>
        <w:tc>
          <w:tcPr>
            <w:tcW w:w="2659" w:type="dxa"/>
          </w:tcPr>
          <w:p w:rsidR="003A2EDC" w:rsidRPr="004618E1" w:rsidRDefault="003A2EDC" w:rsidP="008D17C2">
            <w:pPr>
              <w:spacing w:after="0" w:line="240" w:lineRule="auto"/>
              <w:ind w:left="-54"/>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Беседа фельдшера (Взрослые)</w:t>
            </w:r>
          </w:p>
        </w:tc>
        <w:tc>
          <w:tcPr>
            <w:tcW w:w="1134" w:type="dxa"/>
          </w:tcPr>
          <w:p w:rsidR="003A2EDC" w:rsidRPr="00CB5B88" w:rsidRDefault="003A2EDC" w:rsidP="009739B1">
            <w:pPr>
              <w:spacing w:after="0" w:line="240" w:lineRule="auto"/>
              <w:ind w:left="-54" w:right="-24"/>
              <w:rPr>
                <w:rFonts w:ascii="Times New Roman" w:hAnsi="Times New Roman" w:cs="Times New Roman"/>
                <w:bCs/>
                <w:color w:val="000000"/>
                <w:sz w:val="24"/>
                <w:szCs w:val="24"/>
                <w:lang w:val="sah-RU"/>
              </w:rPr>
            </w:pPr>
            <w:r w:rsidRPr="00CB5B88">
              <w:rPr>
                <w:rFonts w:ascii="Times New Roman" w:hAnsi="Times New Roman" w:cs="Times New Roman"/>
                <w:bCs/>
                <w:color w:val="000000"/>
                <w:sz w:val="24"/>
                <w:szCs w:val="24"/>
                <w:lang w:val="sah-RU"/>
              </w:rPr>
              <w:t>11</w:t>
            </w:r>
            <w:r>
              <w:rPr>
                <w:rFonts w:ascii="Times New Roman" w:hAnsi="Times New Roman" w:cs="Times New Roman"/>
                <w:bCs/>
                <w:color w:val="000000"/>
                <w:sz w:val="24"/>
                <w:szCs w:val="24"/>
                <w:lang w:val="sah-RU"/>
              </w:rPr>
              <w:t xml:space="preserve"> </w:t>
            </w:r>
            <w:r w:rsidRPr="00CB5B88">
              <w:rPr>
                <w:rFonts w:ascii="Times New Roman" w:hAnsi="Times New Roman" w:cs="Times New Roman"/>
                <w:bCs/>
                <w:color w:val="000000"/>
                <w:sz w:val="24"/>
                <w:szCs w:val="24"/>
                <w:lang w:val="sah-RU"/>
              </w:rPr>
              <w:t>октября</w:t>
            </w:r>
          </w:p>
        </w:tc>
        <w:tc>
          <w:tcPr>
            <w:tcW w:w="2410" w:type="dxa"/>
          </w:tcPr>
          <w:p w:rsidR="003A2EDC" w:rsidRPr="00DB3644" w:rsidRDefault="003A2EDC" w:rsidP="008D17C2">
            <w:pPr>
              <w:spacing w:after="0" w:line="240" w:lineRule="auto"/>
              <w:ind w:right="-250"/>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 xml:space="preserve">Мальжагарская </w:t>
            </w:r>
          </w:p>
          <w:p w:rsidR="003A2EDC" w:rsidRDefault="003A2EDC" w:rsidP="008D17C2">
            <w:pPr>
              <w:spacing w:after="0" w:line="240" w:lineRule="auto"/>
              <w:rPr>
                <w:rFonts w:ascii="Times New Roman" w:hAnsi="Times New Roman" w:cs="Times New Roman"/>
                <w:color w:val="000000"/>
                <w:sz w:val="24"/>
                <w:szCs w:val="24"/>
                <w:lang w:val="sah-RU"/>
              </w:rPr>
            </w:pPr>
            <w:r w:rsidRPr="00DB3644">
              <w:rPr>
                <w:rFonts w:ascii="Times New Roman" w:hAnsi="Times New Roman" w:cs="Times New Roman"/>
                <w:color w:val="000000"/>
                <w:sz w:val="24"/>
                <w:szCs w:val="24"/>
                <w:lang w:val="sah-RU"/>
              </w:rPr>
              <w:t>с/б ф.№16</w:t>
            </w:r>
          </w:p>
          <w:p w:rsidR="003A2EDC" w:rsidRPr="008D17C2" w:rsidRDefault="003A2EDC" w:rsidP="008D17C2">
            <w:pPr>
              <w:spacing w:after="0" w:line="240" w:lineRule="auto"/>
              <w:rPr>
                <w:rFonts w:ascii="Times New Roman" w:hAnsi="Times New Roman" w:cs="Times New Roman"/>
                <w:bCs/>
                <w:color w:val="000000"/>
                <w:sz w:val="20"/>
                <w:szCs w:val="20"/>
                <w:lang w:val="sah-RU"/>
              </w:rPr>
            </w:pPr>
            <w:r w:rsidRPr="008D17C2">
              <w:rPr>
                <w:rFonts w:ascii="Times New Roman" w:hAnsi="Times New Roman" w:cs="Times New Roman"/>
                <w:bCs/>
                <w:color w:val="000000"/>
                <w:sz w:val="20"/>
                <w:szCs w:val="20"/>
                <w:lang w:val="sah-RU"/>
              </w:rPr>
              <w:t>ФАП Васильева Нь.С.</w:t>
            </w:r>
          </w:p>
        </w:tc>
      </w:tr>
      <w:tr w:rsidR="003A2EDC" w:rsidRPr="00F730C5" w:rsidTr="007605A7">
        <w:trPr>
          <w:trHeight w:val="254"/>
        </w:trPr>
        <w:tc>
          <w:tcPr>
            <w:tcW w:w="9795" w:type="dxa"/>
            <w:gridSpan w:val="4"/>
          </w:tcPr>
          <w:p w:rsidR="003A2EDC" w:rsidRDefault="003A2EDC" w:rsidP="009739B1">
            <w:pPr>
              <w:spacing w:before="240" w:line="240" w:lineRule="auto"/>
              <w:jc w:val="center"/>
              <w:rPr>
                <w:rFonts w:ascii="Times New Roman" w:hAnsi="Times New Roman" w:cs="Times New Roman"/>
                <w:bCs/>
                <w:color w:val="000000"/>
                <w:sz w:val="24"/>
                <w:szCs w:val="24"/>
                <w:lang w:val="sah-RU"/>
              </w:rPr>
            </w:pPr>
            <w:r w:rsidRPr="001E334E">
              <w:rPr>
                <w:rFonts w:ascii="Times New Roman" w:hAnsi="Times New Roman" w:cs="Times New Roman"/>
                <w:b/>
                <w:bCs/>
                <w:color w:val="000000"/>
                <w:sz w:val="24"/>
                <w:szCs w:val="24"/>
                <w:lang w:val="sah-RU"/>
              </w:rPr>
              <w:t>Ноябрь</w:t>
            </w:r>
          </w:p>
        </w:tc>
      </w:tr>
      <w:tr w:rsidR="003A2EDC" w:rsidRPr="00F730C5" w:rsidTr="009739B1">
        <w:trPr>
          <w:trHeight w:val="254"/>
        </w:trPr>
        <w:tc>
          <w:tcPr>
            <w:tcW w:w="3592" w:type="dxa"/>
          </w:tcPr>
          <w:p w:rsidR="003A2EDC" w:rsidRPr="009739B1" w:rsidRDefault="003A2EDC" w:rsidP="009739B1">
            <w:pPr>
              <w:spacing w:after="0" w:line="240" w:lineRule="auto"/>
              <w:ind w:left="-54"/>
              <w:rPr>
                <w:rFonts w:ascii="Times New Roman" w:hAnsi="Times New Roman" w:cs="Times New Roman"/>
                <w:i/>
                <w:color w:val="000000"/>
                <w:sz w:val="20"/>
                <w:szCs w:val="20"/>
                <w:lang w:val="sah-RU"/>
              </w:rPr>
            </w:pPr>
            <w:r w:rsidRPr="009739B1">
              <w:rPr>
                <w:rFonts w:ascii="Times New Roman" w:hAnsi="Times New Roman" w:cs="Times New Roman"/>
                <w:i/>
                <w:color w:val="000000"/>
                <w:sz w:val="20"/>
                <w:szCs w:val="20"/>
                <w:lang w:val="sah-RU"/>
              </w:rPr>
              <w:t>Всемирному дню борьбы со СПИД</w:t>
            </w:r>
          </w:p>
          <w:p w:rsidR="003A2EDC" w:rsidRDefault="003A2EDC" w:rsidP="009739B1">
            <w:pPr>
              <w:spacing w:after="0" w:line="240" w:lineRule="auto"/>
              <w:ind w:left="-54"/>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 “Защити себя!”</w:t>
            </w:r>
          </w:p>
        </w:tc>
        <w:tc>
          <w:tcPr>
            <w:tcW w:w="2659" w:type="dxa"/>
          </w:tcPr>
          <w:p w:rsidR="003A2EDC" w:rsidRDefault="003A2EDC" w:rsidP="009739B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День информации</w:t>
            </w:r>
          </w:p>
        </w:tc>
        <w:tc>
          <w:tcPr>
            <w:tcW w:w="1134" w:type="dxa"/>
          </w:tcPr>
          <w:p w:rsidR="003A2EDC" w:rsidRDefault="003A2EDC" w:rsidP="009739B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29 ноября</w:t>
            </w:r>
          </w:p>
        </w:tc>
        <w:tc>
          <w:tcPr>
            <w:tcW w:w="2410" w:type="dxa"/>
          </w:tcPr>
          <w:p w:rsidR="003A2EDC" w:rsidRPr="00A76C54" w:rsidRDefault="003A2EDC" w:rsidP="009739B1">
            <w:pPr>
              <w:spacing w:after="0" w:line="240" w:lineRule="auto"/>
              <w:rPr>
                <w:rFonts w:ascii="Times New Roman" w:eastAsiaTheme="minorEastAsia" w:hAnsi="Times New Roman" w:cs="Times New Roman"/>
                <w:sz w:val="24"/>
                <w:szCs w:val="24"/>
                <w:lang w:eastAsia="ru-RU"/>
              </w:rPr>
            </w:pPr>
            <w:r w:rsidRPr="00DE6949">
              <w:rPr>
                <w:rFonts w:ascii="Times New Roman" w:eastAsiaTheme="minorEastAsia" w:hAnsi="Times New Roman" w:cs="Times New Roman"/>
                <w:sz w:val="24"/>
                <w:szCs w:val="24"/>
                <w:lang w:eastAsia="ru-RU"/>
              </w:rPr>
              <w:t>Чкаловская с/б ф.№19</w:t>
            </w:r>
          </w:p>
        </w:tc>
      </w:tr>
      <w:tr w:rsidR="003A2EDC" w:rsidRPr="00F730C5" w:rsidTr="007605A7">
        <w:trPr>
          <w:trHeight w:val="254"/>
        </w:trPr>
        <w:tc>
          <w:tcPr>
            <w:tcW w:w="9795" w:type="dxa"/>
            <w:gridSpan w:val="4"/>
          </w:tcPr>
          <w:p w:rsidR="003A2EDC" w:rsidRPr="007E7F74" w:rsidRDefault="003A2EDC" w:rsidP="009739B1">
            <w:pPr>
              <w:spacing w:before="240" w:line="240" w:lineRule="auto"/>
              <w:jc w:val="center"/>
              <w:rPr>
                <w:rFonts w:ascii="Times New Roman" w:eastAsia="Times New Roman" w:hAnsi="Times New Roman" w:cs="Times New Roman"/>
                <w:sz w:val="24"/>
                <w:szCs w:val="24"/>
                <w:lang w:eastAsia="ru-RU"/>
              </w:rPr>
            </w:pPr>
            <w:r w:rsidRPr="00FB38BE">
              <w:rPr>
                <w:rFonts w:ascii="Times New Roman" w:hAnsi="Times New Roman" w:cs="Times New Roman"/>
                <w:b/>
                <w:sz w:val="24"/>
                <w:szCs w:val="24"/>
                <w:lang w:val="sah-RU"/>
              </w:rPr>
              <w:t>Декабрь</w:t>
            </w:r>
          </w:p>
        </w:tc>
      </w:tr>
      <w:tr w:rsidR="003A2EDC" w:rsidRPr="00F730C5" w:rsidTr="009739B1">
        <w:trPr>
          <w:trHeight w:val="254"/>
        </w:trPr>
        <w:tc>
          <w:tcPr>
            <w:tcW w:w="3592" w:type="dxa"/>
          </w:tcPr>
          <w:p w:rsidR="003A2EDC" w:rsidRPr="00D15771" w:rsidRDefault="003A2EDC" w:rsidP="00773CE7">
            <w:pPr>
              <w:shd w:val="clear" w:color="auto" w:fill="FFFFFF"/>
              <w:spacing w:after="0" w:line="240" w:lineRule="auto"/>
              <w:ind w:right="144"/>
              <w:rPr>
                <w:rFonts w:ascii="Times New Roman" w:eastAsia="Times New Roman" w:hAnsi="Times New Roman" w:cs="Times New Roman"/>
                <w:i/>
                <w:sz w:val="20"/>
                <w:szCs w:val="20"/>
                <w:lang w:eastAsia="ru-RU"/>
              </w:rPr>
            </w:pPr>
            <w:r w:rsidRPr="00D15771">
              <w:rPr>
                <w:rFonts w:ascii="Times New Roman" w:eastAsia="Times New Roman" w:hAnsi="Times New Roman" w:cs="Times New Roman"/>
                <w:i/>
                <w:sz w:val="20"/>
                <w:szCs w:val="20"/>
                <w:lang w:eastAsia="ru-RU"/>
              </w:rPr>
              <w:t>Всемирный день борьбы со СПИД</w:t>
            </w:r>
            <w:r>
              <w:rPr>
                <w:rFonts w:ascii="Times New Roman" w:eastAsia="Times New Roman" w:hAnsi="Times New Roman" w:cs="Times New Roman"/>
                <w:i/>
                <w:sz w:val="20"/>
                <w:szCs w:val="20"/>
                <w:lang w:eastAsia="ru-RU"/>
              </w:rPr>
              <w:t>ом</w:t>
            </w:r>
          </w:p>
          <w:p w:rsidR="003A2EDC" w:rsidRPr="00142176" w:rsidRDefault="003A2EDC" w:rsidP="00773CE7">
            <w:pPr>
              <w:shd w:val="clear" w:color="auto" w:fill="FFFFFF"/>
              <w:spacing w:after="0" w:line="240" w:lineRule="auto"/>
              <w:ind w:right="144"/>
              <w:rPr>
                <w:rFonts w:ascii="Times New Roman" w:eastAsia="Times New Roman" w:hAnsi="Times New Roman" w:cs="Times New Roman"/>
                <w:sz w:val="24"/>
                <w:szCs w:val="24"/>
                <w:lang w:eastAsia="ru-RU"/>
              </w:rPr>
            </w:pPr>
            <w:r w:rsidRPr="00773CE7">
              <w:rPr>
                <w:rFonts w:ascii="Times New Roman" w:eastAsia="Times New Roman" w:hAnsi="Times New Roman" w:cs="Times New Roman"/>
                <w:sz w:val="24"/>
                <w:szCs w:val="24"/>
                <w:lang w:eastAsia="ru-RU"/>
              </w:rPr>
              <w:t>«</w:t>
            </w:r>
            <w:r w:rsidRPr="00773CE7">
              <w:rPr>
                <w:rFonts w:ascii="Times New Roman" w:hAnsi="Times New Roman" w:cs="Times New Roman"/>
                <w:sz w:val="24"/>
                <w:szCs w:val="24"/>
                <w:shd w:val="clear" w:color="auto" w:fill="FFFFFF"/>
              </w:rPr>
              <w:t>#СТОПВИЧСПИД</w:t>
            </w:r>
            <w:r>
              <w:rPr>
                <w:rFonts w:ascii="Times New Roman" w:eastAsia="Times New Roman" w:hAnsi="Times New Roman" w:cs="Times New Roman"/>
                <w:sz w:val="24"/>
                <w:szCs w:val="24"/>
                <w:lang w:eastAsia="ru-RU"/>
              </w:rPr>
              <w:t>»</w:t>
            </w:r>
          </w:p>
        </w:tc>
        <w:tc>
          <w:tcPr>
            <w:tcW w:w="2659" w:type="dxa"/>
          </w:tcPr>
          <w:p w:rsidR="003A2EDC" w:rsidRPr="009A0D09" w:rsidRDefault="003A2EDC" w:rsidP="00773CE7">
            <w:pPr>
              <w:spacing w:after="0" w:line="240" w:lineRule="auto"/>
              <w:rPr>
                <w:rFonts w:ascii="Times New Roman" w:hAnsi="Times New Roman" w:cs="Times New Roman"/>
                <w:sz w:val="24"/>
                <w:szCs w:val="24"/>
                <w:lang w:val="sah-RU"/>
              </w:rPr>
            </w:pPr>
            <w:r w:rsidRPr="009A0D09">
              <w:rPr>
                <w:rFonts w:ascii="Times New Roman" w:hAnsi="Times New Roman" w:cs="Times New Roman"/>
                <w:sz w:val="24"/>
                <w:szCs w:val="24"/>
                <w:lang w:val="sah-RU"/>
              </w:rPr>
              <w:t>Информация через  вк</w:t>
            </w:r>
          </w:p>
        </w:tc>
        <w:tc>
          <w:tcPr>
            <w:tcW w:w="1134" w:type="dxa"/>
          </w:tcPr>
          <w:p w:rsidR="003A2EDC" w:rsidRPr="009A0D09" w:rsidRDefault="003A2EDC" w:rsidP="00773CE7">
            <w:pPr>
              <w:spacing w:after="0" w:line="240" w:lineRule="auto"/>
              <w:rPr>
                <w:rFonts w:ascii="Times New Roman" w:hAnsi="Times New Roman" w:cs="Times New Roman"/>
                <w:sz w:val="24"/>
                <w:szCs w:val="24"/>
                <w:lang w:val="sah-RU"/>
              </w:rPr>
            </w:pPr>
            <w:r w:rsidRPr="009A0D09">
              <w:rPr>
                <w:rFonts w:ascii="Times New Roman" w:hAnsi="Times New Roman" w:cs="Times New Roman"/>
                <w:sz w:val="24"/>
                <w:szCs w:val="24"/>
                <w:lang w:val="sah-RU"/>
              </w:rPr>
              <w:t xml:space="preserve">1 декабря </w:t>
            </w:r>
          </w:p>
        </w:tc>
        <w:tc>
          <w:tcPr>
            <w:tcW w:w="2410" w:type="dxa"/>
          </w:tcPr>
          <w:p w:rsidR="003A2EDC" w:rsidRPr="00D15771" w:rsidRDefault="003A2EDC" w:rsidP="00773C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3A2EDC" w:rsidRPr="00F730C5" w:rsidTr="009739B1">
        <w:trPr>
          <w:trHeight w:val="254"/>
        </w:trPr>
        <w:tc>
          <w:tcPr>
            <w:tcW w:w="3592" w:type="dxa"/>
          </w:tcPr>
          <w:p w:rsidR="003A2EDC" w:rsidRPr="00D15771" w:rsidRDefault="003A2EDC" w:rsidP="00773CE7">
            <w:pPr>
              <w:spacing w:after="0" w:line="240" w:lineRule="auto"/>
              <w:rPr>
                <w:rFonts w:ascii="Times New Roman" w:hAnsi="Times New Roman"/>
                <w:i/>
                <w:sz w:val="20"/>
                <w:szCs w:val="20"/>
              </w:rPr>
            </w:pPr>
            <w:r w:rsidRPr="00D15771">
              <w:rPr>
                <w:rFonts w:ascii="Times New Roman" w:hAnsi="Times New Roman"/>
                <w:i/>
                <w:sz w:val="20"/>
                <w:szCs w:val="20"/>
              </w:rPr>
              <w:t xml:space="preserve">Всемирный день по  борьбе со СПИДом. </w:t>
            </w:r>
          </w:p>
          <w:p w:rsidR="003A2EDC" w:rsidRPr="006973E5" w:rsidRDefault="003A2EDC" w:rsidP="00773CE7">
            <w:pPr>
              <w:spacing w:after="0" w:line="240" w:lineRule="auto"/>
              <w:rPr>
                <w:rFonts w:ascii="Times New Roman" w:hAnsi="Times New Roman"/>
                <w:sz w:val="24"/>
                <w:szCs w:val="24"/>
              </w:rPr>
            </w:pPr>
            <w:r>
              <w:rPr>
                <w:rFonts w:ascii="Times New Roman" w:hAnsi="Times New Roman"/>
                <w:sz w:val="24"/>
                <w:szCs w:val="24"/>
              </w:rPr>
              <w:t>«День борьбы со СПИДОМ»</w:t>
            </w:r>
          </w:p>
        </w:tc>
        <w:tc>
          <w:tcPr>
            <w:tcW w:w="2659" w:type="dxa"/>
          </w:tcPr>
          <w:p w:rsidR="003A2EDC" w:rsidRPr="000D1F10" w:rsidRDefault="003A2EDC" w:rsidP="00D15771">
            <w:pPr>
              <w:spacing w:after="0" w:line="240" w:lineRule="auto"/>
              <w:rPr>
                <w:rFonts w:ascii="Times New Roman" w:hAnsi="Times New Roman"/>
                <w:sz w:val="24"/>
                <w:szCs w:val="24"/>
              </w:rPr>
            </w:pPr>
            <w:r>
              <w:rPr>
                <w:rFonts w:ascii="Times New Roman" w:hAnsi="Times New Roman"/>
                <w:sz w:val="24"/>
                <w:szCs w:val="24"/>
              </w:rPr>
              <w:t xml:space="preserve">Информационно-познавательная статья. </w:t>
            </w:r>
          </w:p>
        </w:tc>
        <w:tc>
          <w:tcPr>
            <w:tcW w:w="1134" w:type="dxa"/>
          </w:tcPr>
          <w:p w:rsidR="003A2EDC" w:rsidRPr="000D1F10" w:rsidRDefault="003A2EDC" w:rsidP="00773CE7">
            <w:pPr>
              <w:spacing w:after="0" w:line="240" w:lineRule="auto"/>
              <w:rPr>
                <w:rFonts w:ascii="Times New Roman" w:hAnsi="Times New Roman"/>
                <w:sz w:val="24"/>
                <w:szCs w:val="24"/>
              </w:rPr>
            </w:pPr>
            <w:r>
              <w:rPr>
                <w:rFonts w:ascii="Times New Roman" w:hAnsi="Times New Roman"/>
                <w:sz w:val="24"/>
                <w:szCs w:val="24"/>
              </w:rPr>
              <w:t>1 декабря</w:t>
            </w:r>
          </w:p>
        </w:tc>
        <w:tc>
          <w:tcPr>
            <w:tcW w:w="2410" w:type="dxa"/>
          </w:tcPr>
          <w:p w:rsidR="003A2EDC" w:rsidRDefault="003A2EDC" w:rsidP="00773CE7">
            <w:pPr>
              <w:spacing w:after="0" w:line="240" w:lineRule="auto"/>
              <w:rPr>
                <w:rFonts w:ascii="Times New Roman" w:hAnsi="Times New Roman"/>
                <w:sz w:val="24"/>
                <w:szCs w:val="24"/>
                <w:lang w:val="sah-RU"/>
              </w:rPr>
            </w:pPr>
            <w:r w:rsidRPr="000D1F10">
              <w:rPr>
                <w:rFonts w:ascii="Times New Roman" w:hAnsi="Times New Roman"/>
                <w:sz w:val="24"/>
                <w:szCs w:val="24"/>
              </w:rPr>
              <w:t xml:space="preserve">Таркаинская </w:t>
            </w:r>
            <w:r w:rsidRPr="00DE6949">
              <w:rPr>
                <w:rFonts w:ascii="Times New Roman" w:eastAsiaTheme="minorEastAsia" w:hAnsi="Times New Roman" w:cs="Times New Roman"/>
                <w:sz w:val="24"/>
                <w:szCs w:val="24"/>
                <w:lang w:eastAsia="ru-RU"/>
              </w:rPr>
              <w:t>с/б</w:t>
            </w:r>
            <w:r w:rsidRPr="000D1F10">
              <w:rPr>
                <w:rFonts w:ascii="Times New Roman" w:hAnsi="Times New Roman"/>
                <w:sz w:val="24"/>
                <w:szCs w:val="24"/>
              </w:rPr>
              <w:t>, филиал №10</w:t>
            </w:r>
          </w:p>
        </w:tc>
      </w:tr>
      <w:tr w:rsidR="003A2EDC" w:rsidRPr="00F730C5" w:rsidTr="009739B1">
        <w:trPr>
          <w:trHeight w:val="254"/>
        </w:trPr>
        <w:tc>
          <w:tcPr>
            <w:tcW w:w="3592" w:type="dxa"/>
          </w:tcPr>
          <w:p w:rsidR="003A2EDC" w:rsidRPr="00D15771" w:rsidRDefault="003A2EDC" w:rsidP="00773CE7">
            <w:pPr>
              <w:spacing w:after="0" w:line="240" w:lineRule="auto"/>
              <w:rPr>
                <w:rFonts w:ascii="Times New Roman" w:hAnsi="Times New Roman" w:cs="Times New Roman"/>
                <w:i/>
                <w:color w:val="000000"/>
                <w:sz w:val="20"/>
                <w:szCs w:val="20"/>
                <w:lang w:val="sah-RU"/>
              </w:rPr>
            </w:pPr>
            <w:r w:rsidRPr="00D15771">
              <w:rPr>
                <w:rFonts w:ascii="Times New Roman" w:hAnsi="Times New Roman" w:cs="Times New Roman"/>
                <w:i/>
                <w:color w:val="000000"/>
                <w:sz w:val="20"/>
                <w:szCs w:val="20"/>
                <w:lang w:val="sah-RU"/>
              </w:rPr>
              <w:t>К всемирному дню борьбы со СПИДом</w:t>
            </w:r>
          </w:p>
          <w:p w:rsidR="003A2EDC" w:rsidRDefault="003A2EDC" w:rsidP="00773CE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Пусть всегда будет завтра”</w:t>
            </w:r>
          </w:p>
        </w:tc>
        <w:tc>
          <w:tcPr>
            <w:tcW w:w="2659" w:type="dxa"/>
          </w:tcPr>
          <w:p w:rsidR="003A2EDC" w:rsidRPr="003609AF" w:rsidRDefault="003A2EDC" w:rsidP="00773CE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3A2EDC" w:rsidRPr="003609AF" w:rsidRDefault="003A2EDC" w:rsidP="00773CE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 декабря</w:t>
            </w:r>
          </w:p>
        </w:tc>
        <w:tc>
          <w:tcPr>
            <w:tcW w:w="2410" w:type="dxa"/>
          </w:tcPr>
          <w:p w:rsidR="003A2EDC" w:rsidRPr="003609AF" w:rsidRDefault="003A2EDC" w:rsidP="00773CE7">
            <w:pPr>
              <w:spacing w:after="0" w:line="240" w:lineRule="auto"/>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Кангаласская с\б ф № 12</w:t>
            </w:r>
          </w:p>
        </w:tc>
      </w:tr>
      <w:tr w:rsidR="003A2EDC" w:rsidRPr="00F730C5" w:rsidTr="009739B1">
        <w:trPr>
          <w:trHeight w:val="254"/>
        </w:trPr>
        <w:tc>
          <w:tcPr>
            <w:tcW w:w="3592" w:type="dxa"/>
          </w:tcPr>
          <w:p w:rsidR="003A2EDC" w:rsidRPr="00D15771" w:rsidRDefault="003A2EDC" w:rsidP="00773CE7">
            <w:pPr>
              <w:shd w:val="clear" w:color="auto" w:fill="FFFFFF"/>
              <w:spacing w:after="0" w:line="240" w:lineRule="auto"/>
              <w:ind w:right="144"/>
              <w:rPr>
                <w:rFonts w:ascii="Times New Roman" w:eastAsia="Times New Roman" w:hAnsi="Times New Roman" w:cs="Times New Roman"/>
                <w:i/>
                <w:sz w:val="20"/>
                <w:szCs w:val="20"/>
                <w:lang w:eastAsia="ru-RU"/>
              </w:rPr>
            </w:pPr>
            <w:r w:rsidRPr="00D15771">
              <w:rPr>
                <w:rFonts w:ascii="Times New Roman" w:eastAsia="Times New Roman" w:hAnsi="Times New Roman" w:cs="Times New Roman"/>
                <w:i/>
                <w:sz w:val="20"/>
                <w:szCs w:val="20"/>
                <w:lang w:eastAsia="ru-RU"/>
              </w:rPr>
              <w:t>Всемирный день борьбы со СПИДом</w:t>
            </w:r>
          </w:p>
        </w:tc>
        <w:tc>
          <w:tcPr>
            <w:tcW w:w="2659" w:type="dxa"/>
          </w:tcPr>
          <w:p w:rsidR="003A2EDC" w:rsidRPr="009508ED" w:rsidRDefault="003A2EDC" w:rsidP="00773CE7">
            <w:pPr>
              <w:spacing w:after="0" w:line="240" w:lineRule="auto"/>
              <w:rPr>
                <w:rFonts w:ascii="Times New Roman" w:eastAsia="Times New Roman" w:hAnsi="Times New Roman" w:cs="Times New Roman"/>
                <w:sz w:val="24"/>
                <w:szCs w:val="24"/>
                <w:lang w:eastAsia="ru-RU"/>
              </w:rPr>
            </w:pPr>
            <w:r w:rsidRPr="009508ED">
              <w:rPr>
                <w:rFonts w:ascii="Times New Roman" w:eastAsia="Times New Roman" w:hAnsi="Times New Roman" w:cs="Times New Roman"/>
                <w:sz w:val="24"/>
                <w:szCs w:val="24"/>
                <w:lang w:eastAsia="ru-RU"/>
              </w:rPr>
              <w:t xml:space="preserve">Акция </w:t>
            </w:r>
          </w:p>
        </w:tc>
        <w:tc>
          <w:tcPr>
            <w:tcW w:w="1134" w:type="dxa"/>
          </w:tcPr>
          <w:p w:rsidR="003A2EDC" w:rsidRPr="009508ED" w:rsidRDefault="003A2EDC" w:rsidP="00773CE7">
            <w:pPr>
              <w:spacing w:after="0" w:line="240" w:lineRule="auto"/>
              <w:rPr>
                <w:rFonts w:ascii="Times New Roman" w:hAnsi="Times New Roman" w:cs="Times New Roman"/>
                <w:sz w:val="24"/>
                <w:szCs w:val="24"/>
                <w:lang w:val="sah-RU"/>
              </w:rPr>
            </w:pPr>
            <w:r w:rsidRPr="009508ED">
              <w:rPr>
                <w:rFonts w:ascii="Times New Roman" w:eastAsia="Times New Roman" w:hAnsi="Times New Roman" w:cs="Times New Roman"/>
                <w:sz w:val="24"/>
                <w:szCs w:val="24"/>
                <w:lang w:eastAsia="ru-RU"/>
              </w:rPr>
              <w:t>1 декабря </w:t>
            </w:r>
          </w:p>
        </w:tc>
        <w:tc>
          <w:tcPr>
            <w:tcW w:w="2410" w:type="dxa"/>
          </w:tcPr>
          <w:p w:rsidR="003A2EDC" w:rsidRPr="009508ED" w:rsidRDefault="003A2EDC" w:rsidP="00773CE7">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3A2EDC" w:rsidRPr="00F730C5" w:rsidTr="009739B1">
        <w:trPr>
          <w:trHeight w:val="254"/>
        </w:trPr>
        <w:tc>
          <w:tcPr>
            <w:tcW w:w="3592" w:type="dxa"/>
          </w:tcPr>
          <w:p w:rsidR="003A2EDC" w:rsidRPr="00D15771" w:rsidRDefault="003A2EDC" w:rsidP="00773CE7">
            <w:pPr>
              <w:spacing w:after="0" w:line="240" w:lineRule="auto"/>
              <w:rPr>
                <w:rFonts w:ascii="Times New Roman" w:hAnsi="Times New Roman" w:cs="Times New Roman"/>
                <w:i/>
                <w:color w:val="000000"/>
                <w:sz w:val="20"/>
                <w:szCs w:val="20"/>
              </w:rPr>
            </w:pPr>
            <w:r w:rsidRPr="004136D9">
              <w:rPr>
                <w:rFonts w:ascii="Times New Roman" w:hAnsi="Times New Roman" w:cs="Times New Roman"/>
                <w:color w:val="000000"/>
                <w:sz w:val="24"/>
                <w:szCs w:val="24"/>
              </w:rPr>
              <w:t xml:space="preserve"> </w:t>
            </w:r>
            <w:r w:rsidRPr="00D15771">
              <w:rPr>
                <w:rFonts w:ascii="Times New Roman" w:hAnsi="Times New Roman" w:cs="Times New Roman"/>
                <w:i/>
                <w:color w:val="000000"/>
                <w:sz w:val="20"/>
                <w:szCs w:val="20"/>
              </w:rPr>
              <w:t>Всемирный день борьбы со СПИДом</w:t>
            </w:r>
          </w:p>
          <w:p w:rsidR="003A2EDC" w:rsidRPr="004136D9" w:rsidRDefault="003A2EDC" w:rsidP="00773CE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"Всё в твоих руках…».</w:t>
            </w:r>
          </w:p>
        </w:tc>
        <w:tc>
          <w:tcPr>
            <w:tcW w:w="2659" w:type="dxa"/>
          </w:tcPr>
          <w:p w:rsidR="003A2EDC" w:rsidRPr="004136D9" w:rsidRDefault="003A2EDC" w:rsidP="00773CE7">
            <w:pPr>
              <w:spacing w:after="0" w:line="240" w:lineRule="auto"/>
              <w:rPr>
                <w:rFonts w:ascii="Times New Roman" w:hAnsi="Times New Roman" w:cs="Times New Roman"/>
                <w:color w:val="000000"/>
                <w:sz w:val="24"/>
                <w:szCs w:val="24"/>
              </w:rPr>
            </w:pPr>
            <w:r w:rsidRPr="004136D9">
              <w:rPr>
                <w:rFonts w:ascii="Times New Roman" w:hAnsi="Times New Roman" w:cs="Times New Roman"/>
                <w:color w:val="000000"/>
                <w:sz w:val="24"/>
                <w:szCs w:val="24"/>
                <w:lang w:val="en-US"/>
              </w:rPr>
              <w:t>Тренинг, час информации</w:t>
            </w:r>
          </w:p>
        </w:tc>
        <w:tc>
          <w:tcPr>
            <w:tcW w:w="1134" w:type="dxa"/>
          </w:tcPr>
          <w:p w:rsidR="003A2EDC" w:rsidRPr="004136D9" w:rsidRDefault="003A2EDC" w:rsidP="00773CE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1</w:t>
            </w:r>
            <w:r>
              <w:rPr>
                <w:rFonts w:ascii="Times New Roman" w:hAnsi="Times New Roman" w:cs="Times New Roman"/>
                <w:color w:val="000000"/>
                <w:sz w:val="24"/>
                <w:szCs w:val="24"/>
              </w:rPr>
              <w:t xml:space="preserve"> декабря</w:t>
            </w:r>
          </w:p>
        </w:tc>
        <w:tc>
          <w:tcPr>
            <w:tcW w:w="2410" w:type="dxa"/>
          </w:tcPr>
          <w:p w:rsidR="003A2EDC" w:rsidRDefault="003A2EDC" w:rsidP="00773CE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3A2EDC" w:rsidRPr="00F730C5" w:rsidTr="009739B1">
        <w:trPr>
          <w:trHeight w:val="254"/>
        </w:trPr>
        <w:tc>
          <w:tcPr>
            <w:tcW w:w="3592" w:type="dxa"/>
          </w:tcPr>
          <w:p w:rsidR="003A2EDC" w:rsidRPr="00D15771" w:rsidRDefault="003A2EDC" w:rsidP="00773CE7">
            <w:pPr>
              <w:tabs>
                <w:tab w:val="left" w:pos="1087"/>
              </w:tabs>
              <w:spacing w:after="0" w:line="240" w:lineRule="auto"/>
              <w:rPr>
                <w:rFonts w:ascii="Times New Roman" w:hAnsi="Times New Roman" w:cs="Times New Roman"/>
                <w:i/>
                <w:sz w:val="20"/>
                <w:szCs w:val="20"/>
              </w:rPr>
            </w:pPr>
            <w:r w:rsidRPr="00D15771">
              <w:rPr>
                <w:rFonts w:ascii="Times New Roman" w:hAnsi="Times New Roman" w:cs="Times New Roman"/>
                <w:i/>
                <w:sz w:val="20"/>
                <w:szCs w:val="20"/>
              </w:rPr>
              <w:t>К всемирному дню борьбы со СПИДом</w:t>
            </w:r>
          </w:p>
          <w:p w:rsidR="003A2EDC" w:rsidRDefault="003A2EDC" w:rsidP="00773CE7">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«Не страх, но знание»</w:t>
            </w:r>
          </w:p>
        </w:tc>
        <w:tc>
          <w:tcPr>
            <w:tcW w:w="2659" w:type="dxa"/>
          </w:tcPr>
          <w:p w:rsidR="003A2EDC" w:rsidRDefault="003A2EDC" w:rsidP="00773CE7">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 диалог</w:t>
            </w:r>
          </w:p>
        </w:tc>
        <w:tc>
          <w:tcPr>
            <w:tcW w:w="1134" w:type="dxa"/>
          </w:tcPr>
          <w:p w:rsidR="003A2EDC" w:rsidRDefault="003A2EDC" w:rsidP="00773CE7">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2 декабря</w:t>
            </w:r>
          </w:p>
        </w:tc>
        <w:tc>
          <w:tcPr>
            <w:tcW w:w="2410" w:type="dxa"/>
          </w:tcPr>
          <w:p w:rsidR="003A2EDC" w:rsidRDefault="003A2EDC" w:rsidP="00773CE7">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bl>
    <w:p w:rsidR="00D15771" w:rsidRDefault="00D15771" w:rsidP="00A551C3">
      <w:pPr>
        <w:pBdr>
          <w:top w:val="nil"/>
          <w:left w:val="nil"/>
          <w:bottom w:val="nil"/>
          <w:right w:val="nil"/>
          <w:between w:val="nil"/>
        </w:pBdr>
        <w:spacing w:after="160" w:line="240" w:lineRule="auto"/>
        <w:jc w:val="center"/>
        <w:rPr>
          <w:rFonts w:ascii="Times New Roman" w:eastAsia="Times New Roman" w:hAnsi="Times New Roman" w:cs="Times New Roman"/>
          <w:b/>
          <w:color w:val="000000"/>
          <w:sz w:val="24"/>
          <w:szCs w:val="24"/>
          <w:highlight w:val="white"/>
          <w:lang w:eastAsia="ru-RU"/>
        </w:rPr>
      </w:pPr>
    </w:p>
    <w:p w:rsidR="00F730C5" w:rsidRPr="00F730C5" w:rsidRDefault="00F730C5" w:rsidP="00A551C3">
      <w:pPr>
        <w:pBdr>
          <w:top w:val="nil"/>
          <w:left w:val="nil"/>
          <w:bottom w:val="nil"/>
          <w:right w:val="nil"/>
          <w:between w:val="nil"/>
        </w:pBdr>
        <w:spacing w:after="16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Работа с молодежью</w:t>
      </w:r>
    </w:p>
    <w:tbl>
      <w:tblPr>
        <w:tblW w:w="98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
        <w:gridCol w:w="3570"/>
        <w:gridCol w:w="2693"/>
        <w:gridCol w:w="1134"/>
        <w:gridCol w:w="2410"/>
      </w:tblGrid>
      <w:tr w:rsidR="00F730C5" w:rsidRPr="00F730C5" w:rsidTr="00D5525D">
        <w:trPr>
          <w:trHeight w:val="198"/>
        </w:trPr>
        <w:tc>
          <w:tcPr>
            <w:tcW w:w="3579" w:type="dxa"/>
            <w:gridSpan w:val="2"/>
          </w:tcPr>
          <w:p w:rsidR="00F730C5" w:rsidRPr="00F730C5" w:rsidRDefault="00F730C5" w:rsidP="00F730C5">
            <w:pPr>
              <w:pBdr>
                <w:top w:val="nil"/>
                <w:left w:val="nil"/>
                <w:bottom w:val="nil"/>
                <w:right w:val="nil"/>
                <w:between w:val="nil"/>
              </w:pBdr>
              <w:spacing w:after="0" w:line="240" w:lineRule="auto"/>
              <w:ind w:left="-54"/>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lastRenderedPageBreak/>
              <w:t>Наименование мероприятия</w:t>
            </w:r>
          </w:p>
        </w:tc>
        <w:tc>
          <w:tcPr>
            <w:tcW w:w="2693" w:type="dxa"/>
          </w:tcPr>
          <w:p w:rsidR="00F730C5" w:rsidRPr="00F730C5" w:rsidRDefault="00F730C5" w:rsidP="00F730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Форма мероприятия</w:t>
            </w:r>
          </w:p>
        </w:tc>
        <w:tc>
          <w:tcPr>
            <w:tcW w:w="1134" w:type="dxa"/>
          </w:tcPr>
          <w:p w:rsidR="00F730C5" w:rsidRPr="00F730C5" w:rsidRDefault="00F730C5" w:rsidP="00F730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Срок</w:t>
            </w:r>
          </w:p>
        </w:tc>
        <w:tc>
          <w:tcPr>
            <w:tcW w:w="2410" w:type="dxa"/>
          </w:tcPr>
          <w:p w:rsidR="00F730C5" w:rsidRPr="00F730C5" w:rsidRDefault="00F730C5" w:rsidP="00F730C5">
            <w:pPr>
              <w:pBdr>
                <w:top w:val="nil"/>
                <w:left w:val="nil"/>
                <w:bottom w:val="nil"/>
                <w:right w:val="nil"/>
                <w:between w:val="nil"/>
              </w:pBdr>
              <w:spacing w:after="0" w:line="240" w:lineRule="auto"/>
              <w:ind w:right="-250"/>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Ответственные</w:t>
            </w:r>
          </w:p>
        </w:tc>
      </w:tr>
      <w:tr w:rsidR="00A551C3" w:rsidRPr="00F730C5" w:rsidTr="00D5525D">
        <w:trPr>
          <w:trHeight w:val="198"/>
        </w:trPr>
        <w:tc>
          <w:tcPr>
            <w:tcW w:w="9816" w:type="dxa"/>
            <w:gridSpan w:val="5"/>
          </w:tcPr>
          <w:p w:rsidR="00A551C3" w:rsidRPr="00F730C5" w:rsidRDefault="00A551C3" w:rsidP="00F730C5">
            <w:pPr>
              <w:pBdr>
                <w:top w:val="nil"/>
                <w:left w:val="nil"/>
                <w:bottom w:val="nil"/>
                <w:right w:val="nil"/>
                <w:between w:val="nil"/>
              </w:pBdr>
              <w:spacing w:after="0" w:line="240" w:lineRule="auto"/>
              <w:ind w:right="-250"/>
              <w:jc w:val="center"/>
              <w:rPr>
                <w:rFonts w:ascii="Times New Roman" w:eastAsia="Times New Roman" w:hAnsi="Times New Roman" w:cs="Times New Roman"/>
                <w:b/>
                <w:color w:val="000000"/>
                <w:sz w:val="24"/>
                <w:szCs w:val="24"/>
                <w:highlight w:val="white"/>
                <w:lang w:eastAsia="ru-RU"/>
              </w:rPr>
            </w:pPr>
            <w:r>
              <w:rPr>
                <w:rFonts w:ascii="Times New Roman" w:eastAsia="Times New Roman" w:hAnsi="Times New Roman" w:cs="Times New Roman"/>
                <w:b/>
                <w:color w:val="000000"/>
                <w:sz w:val="24"/>
                <w:szCs w:val="24"/>
                <w:highlight w:val="white"/>
                <w:lang w:eastAsia="ru-RU"/>
              </w:rPr>
              <w:t>Январь</w:t>
            </w:r>
          </w:p>
        </w:tc>
      </w:tr>
      <w:tr w:rsidR="00F730C5" w:rsidRPr="00F730C5" w:rsidTr="00D5525D">
        <w:trPr>
          <w:trHeight w:val="202"/>
        </w:trPr>
        <w:tc>
          <w:tcPr>
            <w:tcW w:w="3579" w:type="dxa"/>
            <w:gridSpan w:val="2"/>
          </w:tcPr>
          <w:p w:rsidR="00F730C5" w:rsidRPr="00D15771" w:rsidRDefault="00F730C5" w:rsidP="00D15771">
            <w:pPr>
              <w:spacing w:after="0" w:line="240" w:lineRule="auto"/>
              <w:rPr>
                <w:rFonts w:ascii="Times New Roman" w:eastAsia="Times New Roman" w:hAnsi="Times New Roman" w:cs="Times New Roman"/>
                <w:color w:val="383838"/>
                <w:sz w:val="20"/>
                <w:szCs w:val="20"/>
                <w:highlight w:val="white"/>
                <w:lang w:eastAsia="ru-RU"/>
              </w:rPr>
            </w:pPr>
            <w:r w:rsidRPr="00D15771">
              <w:rPr>
                <w:rFonts w:ascii="Times New Roman" w:eastAsia="Times New Roman" w:hAnsi="Times New Roman" w:cs="Times New Roman"/>
                <w:i/>
                <w:sz w:val="20"/>
                <w:szCs w:val="20"/>
                <w:highlight w:val="white"/>
                <w:lang w:eastAsia="ru-RU"/>
              </w:rPr>
              <w:t>ко Дню российского студенчества (Татьянин день)</w:t>
            </w:r>
          </w:p>
          <w:p w:rsidR="00F730C5" w:rsidRPr="00D15771" w:rsidRDefault="00F730C5" w:rsidP="00D15771">
            <w:pPr>
              <w:spacing w:after="0" w:line="240" w:lineRule="auto"/>
              <w:rPr>
                <w:rFonts w:ascii="Times New Roman" w:eastAsia="Times New Roman" w:hAnsi="Times New Roman" w:cs="Times New Roman"/>
                <w:highlight w:val="white"/>
                <w:lang w:eastAsia="ru-RU"/>
              </w:rPr>
            </w:pPr>
            <w:r w:rsidRPr="00D15771">
              <w:rPr>
                <w:rFonts w:ascii="Times New Roman" w:eastAsia="Times New Roman" w:hAnsi="Times New Roman" w:cs="Times New Roman"/>
                <w:color w:val="383838"/>
                <w:sz w:val="24"/>
                <w:szCs w:val="24"/>
                <w:highlight w:val="white"/>
                <w:lang w:eastAsia="ru-RU"/>
              </w:rPr>
              <w:t>“Дни студенчества прекрасны”</w:t>
            </w:r>
          </w:p>
        </w:tc>
        <w:tc>
          <w:tcPr>
            <w:tcW w:w="2693" w:type="dxa"/>
          </w:tcPr>
          <w:p w:rsidR="00F730C5" w:rsidRPr="00D15771" w:rsidRDefault="00F730C5" w:rsidP="00D15771">
            <w:pPr>
              <w:spacing w:after="0" w:line="240" w:lineRule="auto"/>
              <w:rPr>
                <w:rFonts w:ascii="Times New Roman" w:eastAsia="Times New Roman" w:hAnsi="Times New Roman" w:cs="Times New Roman"/>
                <w:sz w:val="24"/>
                <w:szCs w:val="24"/>
                <w:highlight w:val="white"/>
                <w:lang w:eastAsia="ru-RU"/>
              </w:rPr>
            </w:pPr>
            <w:r w:rsidRPr="00D15771">
              <w:rPr>
                <w:rFonts w:ascii="Times New Roman" w:eastAsia="Times New Roman" w:hAnsi="Times New Roman" w:cs="Times New Roman"/>
                <w:sz w:val="24"/>
                <w:szCs w:val="24"/>
                <w:highlight w:val="white"/>
                <w:lang w:eastAsia="ru-RU"/>
              </w:rPr>
              <w:t>День настольных игр для студентов</w:t>
            </w:r>
            <w:r w:rsidRPr="00D15771">
              <w:rPr>
                <w:rFonts w:ascii="Times New Roman" w:eastAsia="Times New Roman" w:hAnsi="Times New Roman" w:cs="Times New Roman"/>
                <w:i/>
                <w:sz w:val="24"/>
                <w:szCs w:val="24"/>
                <w:highlight w:val="white"/>
                <w:lang w:eastAsia="ru-RU"/>
              </w:rPr>
              <w:t xml:space="preserve"> </w:t>
            </w:r>
          </w:p>
        </w:tc>
        <w:tc>
          <w:tcPr>
            <w:tcW w:w="1134" w:type="dxa"/>
          </w:tcPr>
          <w:p w:rsidR="00F730C5" w:rsidRPr="00D15771" w:rsidRDefault="00F730C5" w:rsidP="00D15771">
            <w:pPr>
              <w:spacing w:after="0" w:line="240" w:lineRule="auto"/>
              <w:rPr>
                <w:rFonts w:ascii="Times New Roman" w:eastAsia="Times New Roman" w:hAnsi="Times New Roman" w:cs="Times New Roman"/>
                <w:sz w:val="24"/>
                <w:szCs w:val="24"/>
                <w:highlight w:val="white"/>
                <w:lang w:eastAsia="ru-RU"/>
              </w:rPr>
            </w:pPr>
            <w:r w:rsidRPr="00D15771">
              <w:rPr>
                <w:rFonts w:ascii="Times New Roman" w:eastAsia="Times New Roman" w:hAnsi="Times New Roman" w:cs="Times New Roman"/>
                <w:sz w:val="24"/>
                <w:szCs w:val="24"/>
                <w:highlight w:val="white"/>
                <w:lang w:eastAsia="ru-RU"/>
              </w:rPr>
              <w:t>26 января</w:t>
            </w:r>
          </w:p>
        </w:tc>
        <w:tc>
          <w:tcPr>
            <w:tcW w:w="2410" w:type="dxa"/>
          </w:tcPr>
          <w:p w:rsidR="00D15771" w:rsidRDefault="00F730C5" w:rsidP="00D15771">
            <w:pPr>
              <w:spacing w:after="0" w:line="240" w:lineRule="auto"/>
              <w:rPr>
                <w:rFonts w:ascii="Times New Roman" w:eastAsia="Times New Roman" w:hAnsi="Times New Roman" w:cs="Times New Roman"/>
                <w:sz w:val="24"/>
                <w:szCs w:val="24"/>
                <w:highlight w:val="white"/>
                <w:lang w:eastAsia="ru-RU"/>
              </w:rPr>
            </w:pPr>
            <w:r w:rsidRPr="00D15771">
              <w:rPr>
                <w:rFonts w:ascii="Times New Roman" w:eastAsia="Times New Roman" w:hAnsi="Times New Roman" w:cs="Times New Roman"/>
                <w:sz w:val="24"/>
                <w:szCs w:val="24"/>
                <w:highlight w:val="white"/>
                <w:lang w:eastAsia="ru-RU"/>
              </w:rPr>
              <w:t xml:space="preserve">ЦРБ им. Ф.Г. Сафронова, </w:t>
            </w:r>
          </w:p>
          <w:p w:rsidR="00F730C5" w:rsidRPr="00D15771" w:rsidRDefault="00F730C5" w:rsidP="00D15771">
            <w:pPr>
              <w:spacing w:after="0" w:line="240" w:lineRule="auto"/>
              <w:rPr>
                <w:rFonts w:ascii="Times New Roman" w:eastAsia="Times New Roman" w:hAnsi="Times New Roman" w:cs="Times New Roman"/>
                <w:sz w:val="20"/>
                <w:szCs w:val="20"/>
                <w:highlight w:val="white"/>
                <w:lang w:eastAsia="ru-RU"/>
              </w:rPr>
            </w:pPr>
            <w:r w:rsidRPr="00D15771">
              <w:rPr>
                <w:rFonts w:ascii="Times New Roman" w:eastAsia="Times New Roman" w:hAnsi="Times New Roman" w:cs="Times New Roman"/>
                <w:sz w:val="20"/>
                <w:szCs w:val="20"/>
                <w:highlight w:val="white"/>
                <w:lang w:eastAsia="ru-RU"/>
              </w:rPr>
              <w:t>мед. колледж, Нюрбинский техникум</w:t>
            </w:r>
          </w:p>
        </w:tc>
      </w:tr>
      <w:tr w:rsidR="009544BC" w:rsidRPr="00F730C5" w:rsidTr="00D5525D">
        <w:trPr>
          <w:trHeight w:val="202"/>
        </w:trPr>
        <w:tc>
          <w:tcPr>
            <w:tcW w:w="3579" w:type="dxa"/>
            <w:gridSpan w:val="2"/>
          </w:tcPr>
          <w:p w:rsidR="009544BC" w:rsidRPr="00D15771" w:rsidRDefault="009544BC" w:rsidP="00D15771">
            <w:pPr>
              <w:spacing w:line="240" w:lineRule="auto"/>
              <w:ind w:left="-54"/>
              <w:rPr>
                <w:rFonts w:ascii="Times New Roman" w:hAnsi="Times New Roman" w:cs="Times New Roman"/>
                <w:sz w:val="24"/>
                <w:szCs w:val="24"/>
                <w:lang w:val="sah-RU"/>
              </w:rPr>
            </w:pPr>
            <w:r w:rsidRPr="00D15771">
              <w:rPr>
                <w:rFonts w:ascii="Times New Roman" w:hAnsi="Times New Roman" w:cs="Times New Roman"/>
                <w:sz w:val="24"/>
                <w:szCs w:val="24"/>
                <w:lang w:val="sah-RU"/>
              </w:rPr>
              <w:t>“Татьянин День”</w:t>
            </w:r>
          </w:p>
        </w:tc>
        <w:tc>
          <w:tcPr>
            <w:tcW w:w="2693" w:type="dxa"/>
          </w:tcPr>
          <w:p w:rsidR="009544BC" w:rsidRPr="00D15771" w:rsidRDefault="009544BC" w:rsidP="00D15771">
            <w:pPr>
              <w:spacing w:after="0" w:line="240" w:lineRule="auto"/>
              <w:rPr>
                <w:rFonts w:ascii="Times New Roman" w:hAnsi="Times New Roman" w:cs="Times New Roman"/>
                <w:sz w:val="24"/>
                <w:szCs w:val="24"/>
                <w:lang w:val="sah-RU"/>
              </w:rPr>
            </w:pPr>
            <w:r w:rsidRPr="00D15771">
              <w:rPr>
                <w:rFonts w:ascii="Times New Roman" w:hAnsi="Times New Roman" w:cs="Times New Roman"/>
                <w:sz w:val="24"/>
                <w:szCs w:val="24"/>
                <w:lang w:val="sah-RU"/>
              </w:rPr>
              <w:t>Онлайн встреча с представителем СВФУ по профориентационной работе</w:t>
            </w:r>
          </w:p>
        </w:tc>
        <w:tc>
          <w:tcPr>
            <w:tcW w:w="1134" w:type="dxa"/>
          </w:tcPr>
          <w:p w:rsidR="009544BC" w:rsidRPr="00D15771" w:rsidRDefault="009544BC" w:rsidP="00D15771">
            <w:pPr>
              <w:spacing w:line="240" w:lineRule="auto"/>
              <w:rPr>
                <w:rFonts w:ascii="Times New Roman" w:hAnsi="Times New Roman" w:cs="Times New Roman"/>
                <w:sz w:val="24"/>
                <w:szCs w:val="24"/>
                <w:lang w:val="sah-RU"/>
              </w:rPr>
            </w:pPr>
            <w:r w:rsidRPr="00D15771">
              <w:rPr>
                <w:rFonts w:ascii="Times New Roman" w:hAnsi="Times New Roman" w:cs="Times New Roman"/>
                <w:sz w:val="24"/>
                <w:szCs w:val="24"/>
                <w:lang w:val="sah-RU"/>
              </w:rPr>
              <w:t>25 января</w:t>
            </w:r>
          </w:p>
        </w:tc>
        <w:tc>
          <w:tcPr>
            <w:tcW w:w="2410" w:type="dxa"/>
          </w:tcPr>
          <w:p w:rsidR="009544BC" w:rsidRPr="00D15771" w:rsidRDefault="009544BC" w:rsidP="00D15771">
            <w:pPr>
              <w:spacing w:after="0" w:line="240" w:lineRule="auto"/>
              <w:rPr>
                <w:rFonts w:ascii="Times New Roman" w:eastAsia="Times New Roman" w:hAnsi="Times New Roman" w:cs="Times New Roman"/>
                <w:sz w:val="24"/>
                <w:szCs w:val="24"/>
                <w:highlight w:val="white"/>
                <w:lang w:eastAsia="ru-RU"/>
              </w:rPr>
            </w:pPr>
            <w:r w:rsidRPr="00D15771">
              <w:rPr>
                <w:rFonts w:ascii="Times New Roman" w:eastAsia="Times New Roman" w:hAnsi="Times New Roman" w:cs="Times New Roman"/>
                <w:sz w:val="24"/>
                <w:szCs w:val="24"/>
                <w:lang w:eastAsia="ru-RU"/>
              </w:rPr>
              <w:t>Убоянская г/б,  филиал № 1</w:t>
            </w:r>
          </w:p>
        </w:tc>
      </w:tr>
      <w:tr w:rsidR="00000A49" w:rsidRPr="00F730C5" w:rsidTr="00D5525D">
        <w:trPr>
          <w:trHeight w:val="202"/>
        </w:trPr>
        <w:tc>
          <w:tcPr>
            <w:tcW w:w="3579" w:type="dxa"/>
            <w:gridSpan w:val="2"/>
          </w:tcPr>
          <w:p w:rsidR="00D15771" w:rsidRPr="00D15771" w:rsidRDefault="00000A49" w:rsidP="00D15771">
            <w:pPr>
              <w:spacing w:after="0" w:line="240" w:lineRule="auto"/>
              <w:ind w:left="-54"/>
              <w:rPr>
                <w:rFonts w:ascii="Times New Roman" w:hAnsi="Times New Roman" w:cs="Times New Roman"/>
                <w:i/>
                <w:color w:val="000000"/>
                <w:sz w:val="20"/>
                <w:szCs w:val="20"/>
                <w:lang w:val="sah-RU"/>
              </w:rPr>
            </w:pPr>
            <w:r w:rsidRPr="00D15771">
              <w:rPr>
                <w:rFonts w:ascii="Times New Roman" w:hAnsi="Times New Roman" w:cs="Times New Roman"/>
                <w:i/>
                <w:color w:val="000000"/>
                <w:sz w:val="20"/>
                <w:szCs w:val="20"/>
                <w:lang w:val="sah-RU"/>
              </w:rPr>
              <w:t xml:space="preserve">Ко дню российского студен-чества </w:t>
            </w:r>
          </w:p>
          <w:p w:rsidR="00000A49" w:rsidRPr="00D15771" w:rsidRDefault="00000A49" w:rsidP="00D15771">
            <w:pPr>
              <w:spacing w:after="0" w:line="240" w:lineRule="auto"/>
              <w:ind w:left="-54"/>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“История Дня студента”</w:t>
            </w:r>
          </w:p>
        </w:tc>
        <w:tc>
          <w:tcPr>
            <w:tcW w:w="2693" w:type="dxa"/>
          </w:tcPr>
          <w:p w:rsidR="00000A49" w:rsidRPr="00D15771" w:rsidRDefault="00000A49"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Буклет</w:t>
            </w:r>
          </w:p>
        </w:tc>
        <w:tc>
          <w:tcPr>
            <w:tcW w:w="1134" w:type="dxa"/>
          </w:tcPr>
          <w:p w:rsidR="00000A49" w:rsidRPr="00D15771" w:rsidRDefault="00000A49"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25 января</w:t>
            </w:r>
          </w:p>
        </w:tc>
        <w:tc>
          <w:tcPr>
            <w:tcW w:w="2410" w:type="dxa"/>
          </w:tcPr>
          <w:p w:rsidR="00000A49" w:rsidRPr="00D15771" w:rsidRDefault="00000A49"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Дикимдинская с/б ф №2</w:t>
            </w:r>
          </w:p>
        </w:tc>
      </w:tr>
      <w:tr w:rsidR="00FB38BE" w:rsidRPr="00F730C5" w:rsidTr="00D5525D">
        <w:trPr>
          <w:trHeight w:val="202"/>
        </w:trPr>
        <w:tc>
          <w:tcPr>
            <w:tcW w:w="3579" w:type="dxa"/>
            <w:gridSpan w:val="2"/>
          </w:tcPr>
          <w:p w:rsidR="00FB38BE" w:rsidRPr="00D15771" w:rsidRDefault="00D15771" w:rsidP="00D15771">
            <w:pPr>
              <w:spacing w:after="0" w:line="240" w:lineRule="auto"/>
              <w:ind w:left="-54"/>
              <w:rPr>
                <w:rFonts w:ascii="Times New Roman" w:hAnsi="Times New Roman" w:cs="Times New Roman"/>
                <w:color w:val="000000"/>
                <w:sz w:val="24"/>
                <w:szCs w:val="24"/>
                <w:lang w:val="sah-RU"/>
              </w:rPr>
            </w:pPr>
            <w:r>
              <w:rPr>
                <w:rFonts w:ascii="Times New Roman" w:hAnsi="Times New Roman" w:cs="Times New Roman"/>
                <w:color w:val="000000"/>
                <w:sz w:val="24"/>
                <w:szCs w:val="24"/>
              </w:rPr>
              <w:t>«</w:t>
            </w:r>
            <w:r w:rsidR="00FB38BE" w:rsidRPr="00D15771">
              <w:rPr>
                <w:rFonts w:ascii="Times New Roman" w:hAnsi="Times New Roman" w:cs="Times New Roman"/>
                <w:color w:val="000000"/>
                <w:sz w:val="24"/>
                <w:szCs w:val="24"/>
              </w:rPr>
              <w:t>История Дня студента</w:t>
            </w:r>
            <w:r>
              <w:rPr>
                <w:rFonts w:ascii="Times New Roman" w:hAnsi="Times New Roman" w:cs="Times New Roman"/>
                <w:color w:val="000000"/>
                <w:sz w:val="24"/>
                <w:szCs w:val="24"/>
              </w:rPr>
              <w:t>»</w:t>
            </w:r>
          </w:p>
        </w:tc>
        <w:tc>
          <w:tcPr>
            <w:tcW w:w="2693" w:type="dxa"/>
          </w:tcPr>
          <w:p w:rsidR="00FB38BE" w:rsidRPr="00D15771" w:rsidRDefault="00FB38BE"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rPr>
              <w:t>Беседа, круглый стол</w:t>
            </w:r>
          </w:p>
        </w:tc>
        <w:tc>
          <w:tcPr>
            <w:tcW w:w="1134" w:type="dxa"/>
          </w:tcPr>
          <w:p w:rsidR="00FB38BE" w:rsidRPr="00D15771" w:rsidRDefault="00FB38BE"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25 января</w:t>
            </w:r>
          </w:p>
        </w:tc>
        <w:tc>
          <w:tcPr>
            <w:tcW w:w="2410" w:type="dxa"/>
          </w:tcPr>
          <w:p w:rsidR="00D15771" w:rsidRDefault="00D15771" w:rsidP="00D15771">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Егольжинская с/б ф. №5</w:t>
            </w:r>
          </w:p>
          <w:p w:rsidR="00FB38BE" w:rsidRPr="00D15771" w:rsidRDefault="00FB38BE" w:rsidP="00D15771">
            <w:pPr>
              <w:spacing w:after="0" w:line="240" w:lineRule="auto"/>
              <w:rPr>
                <w:rFonts w:ascii="Times New Roman" w:hAnsi="Times New Roman" w:cs="Times New Roman"/>
                <w:color w:val="000000"/>
                <w:sz w:val="20"/>
                <w:szCs w:val="20"/>
                <w:lang w:val="sah-RU"/>
              </w:rPr>
            </w:pPr>
            <w:r w:rsidRPr="00D15771">
              <w:rPr>
                <w:rFonts w:ascii="Times New Roman" w:eastAsiaTheme="minorEastAsia" w:hAnsi="Times New Roman" w:cs="Times New Roman"/>
                <w:sz w:val="20"/>
                <w:szCs w:val="20"/>
                <w:lang w:eastAsia="ru-RU"/>
              </w:rPr>
              <w:t>ЕСОШ</w:t>
            </w:r>
            <w:r w:rsidR="00D15771" w:rsidRPr="00D15771">
              <w:rPr>
                <w:rFonts w:ascii="Times New Roman" w:eastAsiaTheme="minorEastAsia" w:hAnsi="Times New Roman" w:cs="Times New Roman"/>
                <w:sz w:val="20"/>
                <w:szCs w:val="20"/>
                <w:lang w:eastAsia="ru-RU"/>
              </w:rPr>
              <w:t xml:space="preserve">, </w:t>
            </w:r>
            <w:r w:rsidR="00D15771" w:rsidRPr="00D15771">
              <w:rPr>
                <w:rFonts w:ascii="Times New Roman" w:hAnsi="Times New Roman" w:cs="Times New Roman"/>
                <w:color w:val="000000"/>
                <w:sz w:val="20"/>
                <w:szCs w:val="20"/>
                <w:lang w:val="sah-RU"/>
              </w:rPr>
              <w:t>Мол/ орг.,</w:t>
            </w:r>
          </w:p>
        </w:tc>
      </w:tr>
      <w:tr w:rsidR="00CB6962" w:rsidRPr="00F730C5" w:rsidTr="00D5525D">
        <w:trPr>
          <w:trHeight w:val="202"/>
        </w:trPr>
        <w:tc>
          <w:tcPr>
            <w:tcW w:w="3579" w:type="dxa"/>
            <w:gridSpan w:val="2"/>
          </w:tcPr>
          <w:p w:rsidR="00D15771" w:rsidRPr="00D15771" w:rsidRDefault="00CB6962" w:rsidP="00D15771">
            <w:pPr>
              <w:spacing w:after="0" w:line="240" w:lineRule="auto"/>
              <w:ind w:left="-54"/>
              <w:rPr>
                <w:rFonts w:ascii="Times New Roman" w:hAnsi="Times New Roman" w:cs="Times New Roman"/>
                <w:i/>
                <w:color w:val="000000"/>
                <w:sz w:val="20"/>
                <w:szCs w:val="20"/>
                <w:lang w:val="sah-RU"/>
              </w:rPr>
            </w:pPr>
            <w:r w:rsidRPr="00D15771">
              <w:rPr>
                <w:rFonts w:ascii="Times New Roman" w:hAnsi="Times New Roman" w:cs="Times New Roman"/>
                <w:i/>
                <w:color w:val="000000"/>
                <w:sz w:val="20"/>
                <w:szCs w:val="20"/>
                <w:lang w:val="sah-RU"/>
              </w:rPr>
              <w:t>Ко Дню российского студенчества</w:t>
            </w:r>
          </w:p>
          <w:p w:rsidR="00CB6962" w:rsidRPr="00D15771" w:rsidRDefault="00CB6962" w:rsidP="00D15771">
            <w:pPr>
              <w:spacing w:after="0" w:line="240" w:lineRule="auto"/>
              <w:ind w:left="-54"/>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 xml:space="preserve"> “Все работы хороши, выбирай на вкус”</w:t>
            </w:r>
          </w:p>
        </w:tc>
        <w:tc>
          <w:tcPr>
            <w:tcW w:w="2693" w:type="dxa"/>
          </w:tcPr>
          <w:p w:rsidR="00CB6962" w:rsidRPr="00D15771" w:rsidRDefault="00CB6962"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Встреча старшеклассников со студентами</w:t>
            </w:r>
          </w:p>
        </w:tc>
        <w:tc>
          <w:tcPr>
            <w:tcW w:w="1134" w:type="dxa"/>
          </w:tcPr>
          <w:p w:rsidR="00CB6962" w:rsidRPr="00D15771" w:rsidRDefault="00CB6962"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25 января</w:t>
            </w:r>
          </w:p>
        </w:tc>
        <w:tc>
          <w:tcPr>
            <w:tcW w:w="2410" w:type="dxa"/>
          </w:tcPr>
          <w:p w:rsidR="00CB6962" w:rsidRPr="00D15771" w:rsidRDefault="00CB6962"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Марская с/б ф.№6</w:t>
            </w:r>
          </w:p>
          <w:p w:rsidR="00CB6962" w:rsidRPr="00D15771" w:rsidRDefault="00CB6962" w:rsidP="00D15771">
            <w:pPr>
              <w:spacing w:after="0" w:line="240" w:lineRule="auto"/>
              <w:rPr>
                <w:rFonts w:ascii="Times New Roman" w:hAnsi="Times New Roman" w:cs="Times New Roman"/>
                <w:color w:val="000000"/>
                <w:sz w:val="20"/>
                <w:szCs w:val="20"/>
                <w:lang w:val="sah-RU"/>
              </w:rPr>
            </w:pPr>
            <w:r w:rsidRPr="00D15771">
              <w:rPr>
                <w:rFonts w:ascii="Times New Roman" w:hAnsi="Times New Roman" w:cs="Times New Roman"/>
                <w:color w:val="000000"/>
                <w:sz w:val="20"/>
                <w:szCs w:val="20"/>
                <w:lang w:val="sah-RU"/>
              </w:rPr>
              <w:t>Маарская СОШ</w:t>
            </w:r>
          </w:p>
        </w:tc>
      </w:tr>
      <w:tr w:rsidR="00601AE2" w:rsidRPr="00F730C5" w:rsidTr="00D5525D">
        <w:trPr>
          <w:trHeight w:val="202"/>
        </w:trPr>
        <w:tc>
          <w:tcPr>
            <w:tcW w:w="3579" w:type="dxa"/>
            <w:gridSpan w:val="2"/>
          </w:tcPr>
          <w:p w:rsidR="00601AE2" w:rsidRPr="00D15771" w:rsidRDefault="00D15771" w:rsidP="00D15771">
            <w:pPr>
              <w:spacing w:after="0" w:line="240" w:lineRule="auto"/>
              <w:ind w:left="-54"/>
              <w:rPr>
                <w:rFonts w:ascii="Times New Roman" w:hAnsi="Times New Roman" w:cs="Times New Roman"/>
                <w:color w:val="000000"/>
                <w:sz w:val="24"/>
                <w:szCs w:val="24"/>
                <w:lang w:val="sah-RU"/>
              </w:rPr>
            </w:pPr>
            <w:r>
              <w:rPr>
                <w:rFonts w:ascii="Times New Roman" w:hAnsi="Times New Roman" w:cs="Times New Roman"/>
                <w:sz w:val="24"/>
                <w:szCs w:val="24"/>
              </w:rPr>
              <w:t>«</w:t>
            </w:r>
            <w:r w:rsidR="00601AE2" w:rsidRPr="00D15771">
              <w:rPr>
                <w:rFonts w:ascii="Times New Roman" w:hAnsi="Times New Roman" w:cs="Times New Roman"/>
                <w:sz w:val="24"/>
                <w:szCs w:val="24"/>
              </w:rPr>
              <w:t>День российского студенчества</w:t>
            </w:r>
            <w:r>
              <w:rPr>
                <w:rFonts w:ascii="Times New Roman" w:hAnsi="Times New Roman" w:cs="Times New Roman"/>
                <w:sz w:val="24"/>
                <w:szCs w:val="24"/>
              </w:rPr>
              <w:t>»</w:t>
            </w:r>
          </w:p>
        </w:tc>
        <w:tc>
          <w:tcPr>
            <w:tcW w:w="2693" w:type="dxa"/>
          </w:tcPr>
          <w:p w:rsidR="00601AE2" w:rsidRPr="00D15771" w:rsidRDefault="00601AE2"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Онлайн викторина</w:t>
            </w:r>
          </w:p>
        </w:tc>
        <w:tc>
          <w:tcPr>
            <w:tcW w:w="1134" w:type="dxa"/>
          </w:tcPr>
          <w:p w:rsidR="00601AE2" w:rsidRPr="00D15771" w:rsidRDefault="00601AE2"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25 января</w:t>
            </w:r>
          </w:p>
        </w:tc>
        <w:tc>
          <w:tcPr>
            <w:tcW w:w="2410" w:type="dxa"/>
          </w:tcPr>
          <w:p w:rsidR="00601AE2" w:rsidRPr="00D15771" w:rsidRDefault="00601AE2" w:rsidP="00D15771">
            <w:pPr>
              <w:spacing w:after="0" w:line="240" w:lineRule="auto"/>
              <w:rPr>
                <w:rFonts w:ascii="Times New Roman" w:eastAsiaTheme="minorEastAsia" w:hAnsi="Times New Roman" w:cs="Times New Roman"/>
                <w:sz w:val="24"/>
                <w:szCs w:val="24"/>
                <w:lang w:eastAsia="ru-RU"/>
              </w:rPr>
            </w:pPr>
            <w:r w:rsidRPr="00D15771">
              <w:rPr>
                <w:rFonts w:ascii="Times New Roman" w:eastAsiaTheme="minorEastAsia" w:hAnsi="Times New Roman" w:cs="Times New Roman"/>
                <w:sz w:val="24"/>
                <w:szCs w:val="24"/>
                <w:lang w:eastAsia="ru-RU"/>
              </w:rPr>
              <w:t>Кюндядинская с/б ф. №8</w:t>
            </w:r>
          </w:p>
        </w:tc>
      </w:tr>
      <w:tr w:rsidR="0032713D" w:rsidRPr="00F730C5" w:rsidTr="00D5525D">
        <w:trPr>
          <w:trHeight w:val="202"/>
        </w:trPr>
        <w:tc>
          <w:tcPr>
            <w:tcW w:w="3579" w:type="dxa"/>
            <w:gridSpan w:val="2"/>
          </w:tcPr>
          <w:p w:rsidR="0032713D" w:rsidRPr="00D15771" w:rsidRDefault="0032713D" w:rsidP="00D15771">
            <w:pPr>
              <w:spacing w:after="0" w:line="240" w:lineRule="auto"/>
              <w:ind w:left="-54"/>
              <w:rPr>
                <w:rFonts w:ascii="Times New Roman" w:hAnsi="Times New Roman" w:cs="Times New Roman"/>
                <w:i/>
                <w:color w:val="000000"/>
                <w:sz w:val="20"/>
                <w:szCs w:val="20"/>
                <w:lang w:val="sah-RU"/>
              </w:rPr>
            </w:pPr>
            <w:r w:rsidRPr="00D15771">
              <w:rPr>
                <w:rFonts w:ascii="Times New Roman" w:hAnsi="Times New Roman" w:cs="Times New Roman"/>
                <w:i/>
                <w:color w:val="000000"/>
                <w:sz w:val="20"/>
                <w:szCs w:val="20"/>
                <w:lang w:val="sah-RU"/>
              </w:rPr>
              <w:t>День российского студенчества (Татьянин день)</w:t>
            </w:r>
          </w:p>
        </w:tc>
        <w:tc>
          <w:tcPr>
            <w:tcW w:w="2693" w:type="dxa"/>
          </w:tcPr>
          <w:p w:rsidR="0032713D" w:rsidRPr="00D15771" w:rsidRDefault="0032713D"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 xml:space="preserve">Информация </w:t>
            </w:r>
            <w:r w:rsidR="00D15771">
              <w:rPr>
                <w:rFonts w:ascii="Times New Roman" w:hAnsi="Times New Roman" w:cs="Times New Roman"/>
                <w:color w:val="000000"/>
                <w:sz w:val="24"/>
                <w:szCs w:val="24"/>
                <w:lang w:val="sah-RU"/>
              </w:rPr>
              <w:t>в</w:t>
            </w:r>
            <w:r w:rsidRPr="00D15771">
              <w:rPr>
                <w:rFonts w:ascii="Times New Roman" w:hAnsi="Times New Roman" w:cs="Times New Roman"/>
                <w:color w:val="000000"/>
                <w:sz w:val="24"/>
                <w:szCs w:val="24"/>
                <w:lang w:val="sah-RU"/>
              </w:rPr>
              <w:t xml:space="preserve"> </w:t>
            </w:r>
            <w:r w:rsidR="00D15771">
              <w:rPr>
                <w:rFonts w:ascii="Times New Roman" w:hAnsi="Times New Roman" w:cs="Times New Roman"/>
                <w:color w:val="000000"/>
                <w:sz w:val="24"/>
                <w:szCs w:val="24"/>
                <w:lang w:val="sah-RU"/>
              </w:rPr>
              <w:t>ВК</w:t>
            </w:r>
          </w:p>
        </w:tc>
        <w:tc>
          <w:tcPr>
            <w:tcW w:w="1134" w:type="dxa"/>
          </w:tcPr>
          <w:p w:rsidR="0032713D" w:rsidRPr="00D15771" w:rsidRDefault="0032713D"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25 января</w:t>
            </w:r>
          </w:p>
        </w:tc>
        <w:tc>
          <w:tcPr>
            <w:tcW w:w="2410" w:type="dxa"/>
          </w:tcPr>
          <w:p w:rsidR="0032713D" w:rsidRPr="00D15771" w:rsidRDefault="00D15771" w:rsidP="00D1577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E24AD4" w:rsidRPr="00F730C5" w:rsidTr="00D5525D">
        <w:trPr>
          <w:trHeight w:val="202"/>
        </w:trPr>
        <w:tc>
          <w:tcPr>
            <w:tcW w:w="3579" w:type="dxa"/>
            <w:gridSpan w:val="2"/>
          </w:tcPr>
          <w:p w:rsidR="00E24AD4" w:rsidRPr="00D15771" w:rsidRDefault="00E24AD4" w:rsidP="00D15771">
            <w:pPr>
              <w:spacing w:line="240" w:lineRule="auto"/>
              <w:rPr>
                <w:rFonts w:ascii="Times New Roman" w:hAnsi="Times New Roman"/>
                <w:i/>
                <w:sz w:val="20"/>
                <w:szCs w:val="20"/>
              </w:rPr>
            </w:pPr>
            <w:r w:rsidRPr="00D15771">
              <w:rPr>
                <w:rFonts w:ascii="Times New Roman" w:hAnsi="Times New Roman"/>
                <w:i/>
                <w:sz w:val="20"/>
                <w:szCs w:val="20"/>
                <w:lang w:val="sah-RU"/>
              </w:rPr>
              <w:t>День Студенчества</w:t>
            </w:r>
          </w:p>
        </w:tc>
        <w:tc>
          <w:tcPr>
            <w:tcW w:w="2693" w:type="dxa"/>
          </w:tcPr>
          <w:p w:rsidR="00E24AD4" w:rsidRPr="00D15771" w:rsidRDefault="00E24AD4" w:rsidP="00D15771">
            <w:pPr>
              <w:spacing w:after="0" w:line="240" w:lineRule="auto"/>
              <w:rPr>
                <w:rFonts w:ascii="Times New Roman" w:hAnsi="Times New Roman"/>
                <w:sz w:val="24"/>
                <w:szCs w:val="24"/>
              </w:rPr>
            </w:pPr>
            <w:r w:rsidRPr="00D15771">
              <w:rPr>
                <w:rFonts w:ascii="Times New Roman" w:hAnsi="Times New Roman"/>
                <w:sz w:val="24"/>
                <w:szCs w:val="24"/>
                <w:lang w:val="sah-RU"/>
              </w:rPr>
              <w:t xml:space="preserve">Выставка худ. лит-р, брошюр, журналов </w:t>
            </w:r>
          </w:p>
        </w:tc>
        <w:tc>
          <w:tcPr>
            <w:tcW w:w="1134" w:type="dxa"/>
          </w:tcPr>
          <w:p w:rsidR="00E24AD4" w:rsidRPr="00D15771" w:rsidRDefault="00E24AD4" w:rsidP="00D15771">
            <w:pPr>
              <w:spacing w:after="0" w:line="240" w:lineRule="auto"/>
              <w:rPr>
                <w:rFonts w:ascii="Times New Roman" w:hAnsi="Times New Roman"/>
                <w:sz w:val="24"/>
                <w:szCs w:val="24"/>
              </w:rPr>
            </w:pPr>
            <w:r w:rsidRPr="00D15771">
              <w:rPr>
                <w:rFonts w:ascii="Times New Roman" w:hAnsi="Times New Roman"/>
                <w:sz w:val="24"/>
                <w:szCs w:val="24"/>
              </w:rPr>
              <w:t>25 января</w:t>
            </w:r>
          </w:p>
        </w:tc>
        <w:tc>
          <w:tcPr>
            <w:tcW w:w="2410" w:type="dxa"/>
          </w:tcPr>
          <w:p w:rsidR="00E24AD4" w:rsidRPr="00D15771" w:rsidRDefault="00E24AD4" w:rsidP="00D15771">
            <w:pPr>
              <w:spacing w:after="0" w:line="240" w:lineRule="auto"/>
              <w:rPr>
                <w:rFonts w:ascii="Times New Roman" w:hAnsi="Times New Roman"/>
                <w:color w:val="000000"/>
                <w:sz w:val="24"/>
                <w:szCs w:val="24"/>
                <w:lang w:val="sah-RU"/>
              </w:rPr>
            </w:pPr>
            <w:r w:rsidRPr="00D15771">
              <w:rPr>
                <w:rFonts w:ascii="Times New Roman" w:hAnsi="Times New Roman"/>
                <w:sz w:val="24"/>
                <w:szCs w:val="24"/>
              </w:rPr>
              <w:t xml:space="preserve">Таркаинская </w:t>
            </w:r>
            <w:r w:rsidR="00D15771">
              <w:rPr>
                <w:rFonts w:ascii="Times New Roman" w:hAnsi="Times New Roman"/>
                <w:sz w:val="24"/>
                <w:szCs w:val="24"/>
              </w:rPr>
              <w:t>с/б</w:t>
            </w:r>
            <w:r w:rsidRPr="00D15771">
              <w:rPr>
                <w:rFonts w:ascii="Times New Roman" w:hAnsi="Times New Roman"/>
                <w:sz w:val="24"/>
                <w:szCs w:val="24"/>
              </w:rPr>
              <w:t>, филиал №10</w:t>
            </w:r>
          </w:p>
        </w:tc>
      </w:tr>
      <w:tr w:rsidR="0007122F" w:rsidRPr="00F730C5" w:rsidTr="00D5525D">
        <w:trPr>
          <w:trHeight w:val="202"/>
        </w:trPr>
        <w:tc>
          <w:tcPr>
            <w:tcW w:w="3579" w:type="dxa"/>
            <w:gridSpan w:val="2"/>
          </w:tcPr>
          <w:p w:rsidR="0007122F" w:rsidRPr="00D15771" w:rsidRDefault="0007122F" w:rsidP="00D15771">
            <w:pPr>
              <w:spacing w:after="0" w:line="240" w:lineRule="auto"/>
              <w:rPr>
                <w:rFonts w:ascii="Times New Roman" w:hAnsi="Times New Roman" w:cs="Times New Roman"/>
                <w:i/>
                <w:sz w:val="20"/>
                <w:szCs w:val="20"/>
              </w:rPr>
            </w:pPr>
            <w:r w:rsidRPr="00D15771">
              <w:rPr>
                <w:rFonts w:ascii="Times New Roman" w:hAnsi="Times New Roman" w:cs="Times New Roman"/>
                <w:i/>
                <w:sz w:val="20"/>
                <w:szCs w:val="20"/>
              </w:rPr>
              <w:t>День российского студенчества (Татьянин день)</w:t>
            </w:r>
          </w:p>
        </w:tc>
        <w:tc>
          <w:tcPr>
            <w:tcW w:w="2693" w:type="dxa"/>
          </w:tcPr>
          <w:p w:rsidR="0007122F" w:rsidRPr="00D15771" w:rsidRDefault="0007122F" w:rsidP="00D15771">
            <w:pPr>
              <w:spacing w:after="0" w:line="240" w:lineRule="auto"/>
              <w:rPr>
                <w:rFonts w:ascii="Times New Roman" w:hAnsi="Times New Roman" w:cs="Times New Roman"/>
                <w:sz w:val="24"/>
                <w:szCs w:val="24"/>
                <w:lang w:val="sah-RU"/>
              </w:rPr>
            </w:pPr>
            <w:r w:rsidRPr="00D15771">
              <w:rPr>
                <w:rFonts w:ascii="Times New Roman" w:hAnsi="Times New Roman" w:cs="Times New Roman"/>
                <w:sz w:val="24"/>
                <w:szCs w:val="24"/>
                <w:lang w:val="sah-RU"/>
              </w:rPr>
              <w:t>Интеллектуальная игра</w:t>
            </w:r>
          </w:p>
        </w:tc>
        <w:tc>
          <w:tcPr>
            <w:tcW w:w="1134" w:type="dxa"/>
          </w:tcPr>
          <w:p w:rsidR="0007122F" w:rsidRPr="00D15771" w:rsidRDefault="0007122F" w:rsidP="00D15771">
            <w:pPr>
              <w:spacing w:after="0" w:line="240" w:lineRule="auto"/>
              <w:rPr>
                <w:rFonts w:ascii="Times New Roman" w:hAnsi="Times New Roman" w:cs="Times New Roman"/>
                <w:sz w:val="24"/>
                <w:szCs w:val="24"/>
                <w:lang w:val="sah-RU"/>
              </w:rPr>
            </w:pPr>
            <w:r w:rsidRPr="00D15771">
              <w:rPr>
                <w:rFonts w:ascii="Times New Roman" w:hAnsi="Times New Roman" w:cs="Times New Roman"/>
                <w:sz w:val="24"/>
                <w:szCs w:val="24"/>
              </w:rPr>
              <w:t xml:space="preserve">25 января  </w:t>
            </w:r>
          </w:p>
        </w:tc>
        <w:tc>
          <w:tcPr>
            <w:tcW w:w="2410" w:type="dxa"/>
          </w:tcPr>
          <w:p w:rsidR="0007122F" w:rsidRPr="00D15771" w:rsidRDefault="00D15771" w:rsidP="00D15771">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FD33B7" w:rsidRPr="00F730C5" w:rsidTr="00D5525D">
        <w:trPr>
          <w:trHeight w:val="202"/>
        </w:trPr>
        <w:tc>
          <w:tcPr>
            <w:tcW w:w="3579" w:type="dxa"/>
            <w:gridSpan w:val="2"/>
          </w:tcPr>
          <w:p w:rsidR="00D15771" w:rsidRPr="00D15771" w:rsidRDefault="00D15771" w:rsidP="00D15771">
            <w:pPr>
              <w:spacing w:after="0" w:line="240" w:lineRule="auto"/>
              <w:rPr>
                <w:rFonts w:ascii="Times New Roman" w:hAnsi="Times New Roman" w:cs="Times New Roman"/>
                <w:i/>
                <w:color w:val="000000"/>
                <w:sz w:val="20"/>
                <w:szCs w:val="20"/>
                <w:lang w:val="sah-RU"/>
              </w:rPr>
            </w:pPr>
            <w:r>
              <w:rPr>
                <w:rFonts w:ascii="Times New Roman" w:hAnsi="Times New Roman" w:cs="Times New Roman"/>
                <w:i/>
                <w:color w:val="000000"/>
                <w:sz w:val="20"/>
                <w:szCs w:val="20"/>
                <w:lang w:val="sah-RU"/>
              </w:rPr>
              <w:t>День Российского студенчес</w:t>
            </w:r>
            <w:r w:rsidR="00FD33B7" w:rsidRPr="00D15771">
              <w:rPr>
                <w:rFonts w:ascii="Times New Roman" w:hAnsi="Times New Roman" w:cs="Times New Roman"/>
                <w:i/>
                <w:color w:val="000000"/>
                <w:sz w:val="20"/>
                <w:szCs w:val="20"/>
                <w:lang w:val="sah-RU"/>
              </w:rPr>
              <w:t xml:space="preserve">тва –Татьянин день </w:t>
            </w:r>
          </w:p>
          <w:p w:rsidR="00FD33B7" w:rsidRPr="00D15771" w:rsidRDefault="00D15771" w:rsidP="00D1577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“Таайтарыылаах </w:t>
            </w:r>
            <w:r w:rsidR="00FD33B7" w:rsidRPr="00D15771">
              <w:rPr>
                <w:rFonts w:ascii="Times New Roman" w:hAnsi="Times New Roman" w:cs="Times New Roman"/>
                <w:color w:val="000000"/>
                <w:sz w:val="24"/>
                <w:szCs w:val="24"/>
                <w:lang w:val="sah-RU"/>
              </w:rPr>
              <w:t>Татыйыыналар”</w:t>
            </w:r>
          </w:p>
        </w:tc>
        <w:tc>
          <w:tcPr>
            <w:tcW w:w="2693" w:type="dxa"/>
          </w:tcPr>
          <w:p w:rsidR="00FD33B7" w:rsidRPr="00D15771" w:rsidRDefault="00FD33B7"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 xml:space="preserve">Викторина </w:t>
            </w:r>
          </w:p>
        </w:tc>
        <w:tc>
          <w:tcPr>
            <w:tcW w:w="1134" w:type="dxa"/>
          </w:tcPr>
          <w:p w:rsidR="00FD33B7" w:rsidRPr="00D15771" w:rsidRDefault="00FD33B7"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25 января</w:t>
            </w:r>
          </w:p>
        </w:tc>
        <w:tc>
          <w:tcPr>
            <w:tcW w:w="2410" w:type="dxa"/>
          </w:tcPr>
          <w:p w:rsidR="00D15771" w:rsidRDefault="00FD33B7" w:rsidP="00D15771">
            <w:pPr>
              <w:spacing w:after="0" w:line="240" w:lineRule="auto"/>
              <w:ind w:right="-250"/>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 xml:space="preserve">Кангаласская с\б </w:t>
            </w:r>
          </w:p>
          <w:p w:rsidR="00FD33B7" w:rsidRPr="00D15771" w:rsidRDefault="00FD33B7" w:rsidP="00D15771">
            <w:pPr>
              <w:spacing w:after="0" w:line="240" w:lineRule="auto"/>
              <w:ind w:right="-250"/>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ф № 12</w:t>
            </w:r>
          </w:p>
        </w:tc>
      </w:tr>
      <w:tr w:rsidR="009571AB" w:rsidRPr="00F730C5" w:rsidTr="00D5525D">
        <w:trPr>
          <w:trHeight w:val="202"/>
        </w:trPr>
        <w:tc>
          <w:tcPr>
            <w:tcW w:w="3579" w:type="dxa"/>
            <w:gridSpan w:val="2"/>
          </w:tcPr>
          <w:p w:rsidR="009571AB" w:rsidRPr="00D15771" w:rsidRDefault="009571AB" w:rsidP="00D15771">
            <w:pPr>
              <w:spacing w:after="0" w:line="240" w:lineRule="auto"/>
              <w:ind w:left="-54"/>
              <w:rPr>
                <w:rFonts w:ascii="Times New Roman" w:hAnsi="Times New Roman" w:cs="Times New Roman"/>
                <w:sz w:val="24"/>
                <w:szCs w:val="24"/>
                <w:lang w:val="sah-RU"/>
              </w:rPr>
            </w:pPr>
            <w:r w:rsidRPr="00D15771">
              <w:rPr>
                <w:rFonts w:ascii="Times New Roman" w:hAnsi="Times New Roman" w:cs="Times New Roman"/>
                <w:sz w:val="24"/>
                <w:szCs w:val="24"/>
              </w:rPr>
              <w:t>«Татьянин день»</w:t>
            </w:r>
          </w:p>
        </w:tc>
        <w:tc>
          <w:tcPr>
            <w:tcW w:w="2693" w:type="dxa"/>
          </w:tcPr>
          <w:p w:rsidR="009571AB" w:rsidRPr="00D15771" w:rsidRDefault="009571AB" w:rsidP="00D15771">
            <w:pPr>
              <w:spacing w:after="0" w:line="240" w:lineRule="auto"/>
              <w:rPr>
                <w:rFonts w:ascii="Times New Roman" w:hAnsi="Times New Roman" w:cs="Times New Roman"/>
                <w:sz w:val="24"/>
                <w:szCs w:val="24"/>
                <w:lang w:val="sah-RU"/>
              </w:rPr>
            </w:pPr>
            <w:r w:rsidRPr="00D15771">
              <w:rPr>
                <w:rFonts w:ascii="Times New Roman" w:hAnsi="Times New Roman" w:cs="Times New Roman"/>
                <w:sz w:val="24"/>
                <w:szCs w:val="24"/>
                <w:lang w:val="sah-RU"/>
              </w:rPr>
              <w:t>Профориентационная работа</w:t>
            </w:r>
          </w:p>
        </w:tc>
        <w:tc>
          <w:tcPr>
            <w:tcW w:w="1134" w:type="dxa"/>
          </w:tcPr>
          <w:p w:rsidR="009571AB" w:rsidRPr="00D15771" w:rsidRDefault="009571AB" w:rsidP="00D15771">
            <w:pPr>
              <w:spacing w:after="0" w:line="240" w:lineRule="auto"/>
              <w:rPr>
                <w:rFonts w:ascii="Times New Roman" w:hAnsi="Times New Roman" w:cs="Times New Roman"/>
                <w:sz w:val="24"/>
                <w:szCs w:val="24"/>
                <w:lang w:val="sah-RU"/>
              </w:rPr>
            </w:pPr>
            <w:r w:rsidRPr="00D15771">
              <w:rPr>
                <w:rFonts w:ascii="Times New Roman" w:hAnsi="Times New Roman" w:cs="Times New Roman"/>
                <w:sz w:val="24"/>
                <w:szCs w:val="24"/>
              </w:rPr>
              <w:t>31 января</w:t>
            </w:r>
          </w:p>
        </w:tc>
        <w:tc>
          <w:tcPr>
            <w:tcW w:w="2410" w:type="dxa"/>
          </w:tcPr>
          <w:p w:rsidR="009571AB" w:rsidRPr="00D15771" w:rsidRDefault="009571AB" w:rsidP="00D15771">
            <w:pPr>
              <w:spacing w:after="0" w:line="240" w:lineRule="auto"/>
            </w:pPr>
            <w:r w:rsidRPr="00D15771">
              <w:rPr>
                <w:rFonts w:ascii="Times New Roman" w:eastAsiaTheme="minorEastAsia" w:hAnsi="Times New Roman" w:cs="Times New Roman"/>
                <w:sz w:val="24"/>
                <w:szCs w:val="24"/>
                <w:lang w:eastAsia="ru-RU"/>
              </w:rPr>
              <w:t>Чукарская с/б ф. №13</w:t>
            </w:r>
          </w:p>
        </w:tc>
      </w:tr>
      <w:tr w:rsidR="009571AB" w:rsidRPr="00F730C5" w:rsidTr="00D5525D">
        <w:trPr>
          <w:trHeight w:val="202"/>
        </w:trPr>
        <w:tc>
          <w:tcPr>
            <w:tcW w:w="3579" w:type="dxa"/>
            <w:gridSpan w:val="2"/>
          </w:tcPr>
          <w:p w:rsidR="009571AB" w:rsidRPr="00D15771" w:rsidRDefault="009571AB" w:rsidP="00D15771">
            <w:pPr>
              <w:spacing w:after="0" w:line="240" w:lineRule="auto"/>
              <w:ind w:left="-54"/>
              <w:rPr>
                <w:rFonts w:ascii="Times New Roman" w:hAnsi="Times New Roman" w:cs="Times New Roman"/>
                <w:color w:val="000000"/>
                <w:sz w:val="24"/>
                <w:szCs w:val="24"/>
              </w:rPr>
            </w:pPr>
            <w:r w:rsidRPr="00D15771">
              <w:rPr>
                <w:rFonts w:ascii="Times New Roman" w:hAnsi="Times New Roman" w:cs="Times New Roman"/>
                <w:color w:val="000000"/>
                <w:sz w:val="24"/>
                <w:szCs w:val="24"/>
              </w:rPr>
              <w:t xml:space="preserve"> </w:t>
            </w:r>
            <w:r w:rsidR="00D15771">
              <w:rPr>
                <w:rFonts w:ascii="Times New Roman" w:hAnsi="Times New Roman" w:cs="Times New Roman"/>
                <w:color w:val="000000"/>
                <w:sz w:val="24"/>
                <w:szCs w:val="24"/>
              </w:rPr>
              <w:t>«</w:t>
            </w:r>
            <w:r w:rsidRPr="00D15771">
              <w:rPr>
                <w:rFonts w:ascii="Times New Roman" w:hAnsi="Times New Roman" w:cs="Times New Roman"/>
                <w:color w:val="000000"/>
                <w:sz w:val="24"/>
                <w:szCs w:val="24"/>
              </w:rPr>
              <w:t>День российс</w:t>
            </w:r>
            <w:r w:rsidR="00D15771">
              <w:rPr>
                <w:rFonts w:ascii="Times New Roman" w:hAnsi="Times New Roman" w:cs="Times New Roman"/>
                <w:color w:val="000000"/>
                <w:sz w:val="24"/>
                <w:szCs w:val="24"/>
              </w:rPr>
              <w:t>кого студенчества»</w:t>
            </w:r>
          </w:p>
        </w:tc>
        <w:tc>
          <w:tcPr>
            <w:tcW w:w="2693" w:type="dxa"/>
          </w:tcPr>
          <w:p w:rsidR="009571AB" w:rsidRPr="00D15771" w:rsidRDefault="009571AB" w:rsidP="00D15771">
            <w:pPr>
              <w:spacing w:after="0" w:line="240" w:lineRule="auto"/>
              <w:rPr>
                <w:rFonts w:ascii="Times New Roman" w:eastAsia="Times New Roman" w:hAnsi="Times New Roman" w:cs="Times New Roman"/>
                <w:sz w:val="24"/>
                <w:szCs w:val="24"/>
                <w:lang w:eastAsia="ru-RU"/>
              </w:rPr>
            </w:pPr>
            <w:r w:rsidRPr="00D15771">
              <w:rPr>
                <w:rFonts w:ascii="Times New Roman" w:eastAsia="Times New Roman" w:hAnsi="Times New Roman" w:cs="Times New Roman"/>
                <w:sz w:val="24"/>
                <w:szCs w:val="24"/>
                <w:lang w:eastAsia="ru-RU"/>
              </w:rPr>
              <w:t>Книжная выставка</w:t>
            </w:r>
          </w:p>
          <w:p w:rsidR="009571AB" w:rsidRPr="00D15771" w:rsidRDefault="009571AB" w:rsidP="00D15771">
            <w:pPr>
              <w:spacing w:after="0" w:line="240" w:lineRule="auto"/>
              <w:rPr>
                <w:rFonts w:ascii="Times New Roman" w:hAnsi="Times New Roman" w:cs="Times New Roman"/>
                <w:color w:val="000000"/>
                <w:sz w:val="24"/>
                <w:szCs w:val="24"/>
              </w:rPr>
            </w:pPr>
            <w:r w:rsidRPr="00D15771">
              <w:rPr>
                <w:rFonts w:ascii="Times New Roman" w:eastAsia="Times New Roman" w:hAnsi="Times New Roman" w:cs="Times New Roman"/>
                <w:sz w:val="24"/>
                <w:szCs w:val="24"/>
                <w:lang w:eastAsia="ru-RU"/>
              </w:rPr>
              <w:t>Игра Т.О.К.</w:t>
            </w:r>
          </w:p>
        </w:tc>
        <w:tc>
          <w:tcPr>
            <w:tcW w:w="1134" w:type="dxa"/>
          </w:tcPr>
          <w:p w:rsidR="009571AB" w:rsidRPr="00D15771" w:rsidRDefault="009571AB" w:rsidP="00D15771">
            <w:pPr>
              <w:spacing w:after="0" w:line="240" w:lineRule="auto"/>
              <w:rPr>
                <w:rFonts w:ascii="Times New Roman" w:hAnsi="Times New Roman" w:cs="Times New Roman"/>
                <w:color w:val="000000"/>
                <w:sz w:val="24"/>
                <w:szCs w:val="24"/>
              </w:rPr>
            </w:pPr>
            <w:r w:rsidRPr="00D15771">
              <w:rPr>
                <w:rFonts w:ascii="Times New Roman" w:hAnsi="Times New Roman" w:cs="Times New Roman"/>
                <w:color w:val="000000"/>
                <w:sz w:val="24"/>
                <w:szCs w:val="24"/>
              </w:rPr>
              <w:t>25 января</w:t>
            </w:r>
          </w:p>
        </w:tc>
        <w:tc>
          <w:tcPr>
            <w:tcW w:w="2410" w:type="dxa"/>
          </w:tcPr>
          <w:p w:rsidR="009571AB" w:rsidRPr="00D15771" w:rsidRDefault="009571AB" w:rsidP="00D15771">
            <w:pPr>
              <w:spacing w:after="0" w:line="240" w:lineRule="auto"/>
              <w:rPr>
                <w:rFonts w:ascii="Times New Roman" w:hAnsi="Times New Roman" w:cs="Times New Roman"/>
                <w:color w:val="000000"/>
                <w:sz w:val="24"/>
                <w:szCs w:val="24"/>
              </w:rPr>
            </w:pPr>
            <w:r w:rsidRPr="00D15771">
              <w:rPr>
                <w:rFonts w:ascii="Times New Roman" w:hAnsi="Times New Roman" w:cs="Times New Roman"/>
                <w:color w:val="000000"/>
                <w:sz w:val="24"/>
                <w:szCs w:val="24"/>
              </w:rPr>
              <w:t>Чаппангдинская с/б филиал №15</w:t>
            </w:r>
          </w:p>
        </w:tc>
      </w:tr>
      <w:tr w:rsidR="009571AB" w:rsidRPr="00F730C5" w:rsidTr="00D5525D">
        <w:trPr>
          <w:trHeight w:val="202"/>
        </w:trPr>
        <w:tc>
          <w:tcPr>
            <w:tcW w:w="3579" w:type="dxa"/>
            <w:gridSpan w:val="2"/>
          </w:tcPr>
          <w:p w:rsidR="00D15771" w:rsidRDefault="009571AB" w:rsidP="00D15771">
            <w:pPr>
              <w:keepLines/>
              <w:pBdr>
                <w:top w:val="nil"/>
                <w:left w:val="nil"/>
                <w:bottom w:val="nil"/>
                <w:right w:val="nil"/>
                <w:between w:val="nil"/>
              </w:pBdr>
              <w:spacing w:after="160" w:line="240" w:lineRule="auto"/>
              <w:ind w:left="34"/>
              <w:contextualSpacing/>
              <w:rPr>
                <w:rFonts w:ascii="Times New Roman" w:eastAsia="Calibri" w:hAnsi="Times New Roman" w:cs="Times New Roman"/>
                <w:bCs/>
                <w:sz w:val="24"/>
                <w:szCs w:val="24"/>
                <w:shd w:val="clear" w:color="auto" w:fill="FFFFFF"/>
              </w:rPr>
            </w:pPr>
            <w:r w:rsidRPr="00D15771">
              <w:rPr>
                <w:rFonts w:ascii="Times New Roman" w:eastAsia="Calibri" w:hAnsi="Times New Roman" w:cs="Times New Roman"/>
                <w:bCs/>
                <w:sz w:val="24"/>
                <w:szCs w:val="24"/>
                <w:shd w:val="clear" w:color="auto" w:fill="FFFFFF"/>
              </w:rPr>
              <w:t>«Читай, знай, помни!»</w:t>
            </w:r>
          </w:p>
          <w:p w:rsidR="009571AB" w:rsidRPr="00D15771" w:rsidRDefault="009571AB" w:rsidP="00D15771">
            <w:pPr>
              <w:keepLines/>
              <w:pBdr>
                <w:top w:val="nil"/>
                <w:left w:val="nil"/>
                <w:bottom w:val="nil"/>
                <w:right w:val="nil"/>
                <w:between w:val="nil"/>
              </w:pBdr>
              <w:spacing w:after="160" w:line="240" w:lineRule="auto"/>
              <w:ind w:left="34"/>
              <w:contextualSpacing/>
              <w:rPr>
                <w:rFonts w:ascii="Times New Roman" w:eastAsia="Calibri" w:hAnsi="Times New Roman" w:cs="Times New Roman"/>
                <w:bCs/>
                <w:i/>
                <w:sz w:val="20"/>
                <w:szCs w:val="20"/>
              </w:rPr>
            </w:pPr>
            <w:r w:rsidRPr="00D15771">
              <w:rPr>
                <w:rFonts w:ascii="Times New Roman" w:eastAsia="Calibri" w:hAnsi="Times New Roman" w:cs="Times New Roman"/>
                <w:bCs/>
                <w:i/>
                <w:sz w:val="20"/>
                <w:szCs w:val="20"/>
                <w:shd w:val="clear" w:color="auto" w:fill="FFFFFF"/>
              </w:rPr>
              <w:t>в рамках проекта «Связь поколений в патриотизме»</w:t>
            </w:r>
          </w:p>
        </w:tc>
        <w:tc>
          <w:tcPr>
            <w:tcW w:w="2693" w:type="dxa"/>
          </w:tcPr>
          <w:p w:rsidR="009571AB" w:rsidRPr="00D15771" w:rsidRDefault="009571AB" w:rsidP="00D15771">
            <w:pPr>
              <w:spacing w:after="0" w:line="240" w:lineRule="auto"/>
              <w:rPr>
                <w:rFonts w:ascii="Times New Roman" w:hAnsi="Times New Roman" w:cs="Times New Roman"/>
                <w:color w:val="000000"/>
                <w:sz w:val="24"/>
                <w:szCs w:val="24"/>
                <w:lang w:val="sah-RU"/>
              </w:rPr>
            </w:pPr>
            <w:r w:rsidRPr="00D15771">
              <w:rPr>
                <w:rFonts w:ascii="Times New Roman" w:eastAsia="Calibri" w:hAnsi="Times New Roman" w:cs="Times New Roman"/>
                <w:sz w:val="24"/>
                <w:szCs w:val="24"/>
                <w:shd w:val="clear" w:color="auto" w:fill="FFFFFF"/>
              </w:rPr>
              <w:t>Книжные выставка</w:t>
            </w:r>
          </w:p>
        </w:tc>
        <w:tc>
          <w:tcPr>
            <w:tcW w:w="1134" w:type="dxa"/>
          </w:tcPr>
          <w:p w:rsidR="009571AB" w:rsidRPr="00D15771" w:rsidRDefault="009571AB" w:rsidP="00D15771">
            <w:pPr>
              <w:spacing w:after="0" w:line="240" w:lineRule="auto"/>
              <w:rPr>
                <w:rFonts w:ascii="Times New Roman" w:hAnsi="Times New Roman" w:cs="Times New Roman"/>
                <w:bCs/>
                <w:color w:val="000000"/>
                <w:sz w:val="24"/>
                <w:szCs w:val="24"/>
                <w:lang w:val="sah-RU"/>
              </w:rPr>
            </w:pPr>
            <w:r w:rsidRPr="00D15771">
              <w:rPr>
                <w:rFonts w:ascii="Times New Roman" w:hAnsi="Times New Roman" w:cs="Times New Roman"/>
                <w:bCs/>
                <w:color w:val="000000"/>
                <w:sz w:val="24"/>
                <w:szCs w:val="24"/>
                <w:lang w:val="sah-RU"/>
              </w:rPr>
              <w:t>23 января</w:t>
            </w:r>
          </w:p>
        </w:tc>
        <w:tc>
          <w:tcPr>
            <w:tcW w:w="2410" w:type="dxa"/>
          </w:tcPr>
          <w:p w:rsidR="009571AB" w:rsidRPr="00D15771" w:rsidRDefault="009571AB"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bCs/>
                <w:color w:val="000000"/>
                <w:sz w:val="24"/>
                <w:szCs w:val="24"/>
                <w:lang w:val="sah-RU"/>
              </w:rPr>
              <w:t>Мальжагарская с/б ф№16</w:t>
            </w:r>
          </w:p>
        </w:tc>
      </w:tr>
      <w:tr w:rsidR="00170590" w:rsidRPr="00F730C5" w:rsidTr="00D5525D">
        <w:trPr>
          <w:trHeight w:val="202"/>
        </w:trPr>
        <w:tc>
          <w:tcPr>
            <w:tcW w:w="3579" w:type="dxa"/>
            <w:gridSpan w:val="2"/>
          </w:tcPr>
          <w:p w:rsidR="00170590" w:rsidRPr="00D15771" w:rsidRDefault="00D15771" w:rsidP="00D15771">
            <w:pPr>
              <w:spacing w:after="0" w:line="240" w:lineRule="auto"/>
              <w:ind w:left="-54"/>
              <w:rPr>
                <w:rFonts w:ascii="Times New Roman" w:hAnsi="Times New Roman"/>
                <w:color w:val="000000"/>
                <w:sz w:val="24"/>
                <w:szCs w:val="24"/>
                <w:lang w:val="sah-RU"/>
              </w:rPr>
            </w:pPr>
            <w:r>
              <w:rPr>
                <w:rFonts w:ascii="Times New Roman" w:hAnsi="Times New Roman"/>
                <w:color w:val="000000"/>
                <w:sz w:val="24"/>
                <w:szCs w:val="24"/>
                <w:lang w:val="sah-RU"/>
              </w:rPr>
              <w:t>“</w:t>
            </w:r>
            <w:r w:rsidR="00170590" w:rsidRPr="00D15771">
              <w:rPr>
                <w:rFonts w:ascii="Times New Roman" w:hAnsi="Times New Roman"/>
                <w:color w:val="000000"/>
                <w:sz w:val="24"/>
                <w:szCs w:val="24"/>
                <w:lang w:val="sah-RU"/>
              </w:rPr>
              <w:t>Короли и королевы белой ладьи</w:t>
            </w:r>
            <w:r>
              <w:rPr>
                <w:rFonts w:ascii="Times New Roman" w:hAnsi="Times New Roman"/>
                <w:color w:val="000000"/>
                <w:sz w:val="24"/>
                <w:szCs w:val="24"/>
                <w:lang w:val="sah-RU"/>
              </w:rPr>
              <w:t>”</w:t>
            </w:r>
          </w:p>
        </w:tc>
        <w:tc>
          <w:tcPr>
            <w:tcW w:w="2693" w:type="dxa"/>
          </w:tcPr>
          <w:p w:rsidR="00170590" w:rsidRPr="00D15771" w:rsidRDefault="00170590" w:rsidP="00D15771">
            <w:pPr>
              <w:spacing w:after="0" w:line="240" w:lineRule="auto"/>
              <w:rPr>
                <w:rFonts w:ascii="Times New Roman" w:hAnsi="Times New Roman"/>
                <w:color w:val="000000"/>
                <w:sz w:val="24"/>
                <w:szCs w:val="24"/>
                <w:lang w:val="sah-RU"/>
              </w:rPr>
            </w:pPr>
            <w:r w:rsidRPr="00D15771">
              <w:rPr>
                <w:rFonts w:ascii="Times New Roman" w:hAnsi="Times New Roman"/>
                <w:color w:val="000000"/>
                <w:sz w:val="24"/>
                <w:szCs w:val="24"/>
                <w:lang w:val="sah-RU"/>
              </w:rPr>
              <w:t>Турнир по шашкам, шахматам и реверси</w:t>
            </w:r>
          </w:p>
        </w:tc>
        <w:tc>
          <w:tcPr>
            <w:tcW w:w="1134" w:type="dxa"/>
          </w:tcPr>
          <w:p w:rsidR="00170590" w:rsidRPr="00D15771" w:rsidRDefault="00170590" w:rsidP="00D15771">
            <w:pPr>
              <w:spacing w:after="0" w:line="240" w:lineRule="auto"/>
              <w:rPr>
                <w:rFonts w:ascii="Times New Roman" w:hAnsi="Times New Roman"/>
                <w:color w:val="000000"/>
                <w:sz w:val="24"/>
                <w:szCs w:val="24"/>
                <w:lang w:val="sah-RU"/>
              </w:rPr>
            </w:pPr>
            <w:r w:rsidRPr="00D15771">
              <w:rPr>
                <w:rFonts w:ascii="Times New Roman" w:hAnsi="Times New Roman"/>
                <w:color w:val="000000"/>
                <w:sz w:val="24"/>
                <w:szCs w:val="24"/>
                <w:lang w:val="sah-RU"/>
              </w:rPr>
              <w:t>12 января</w:t>
            </w:r>
          </w:p>
        </w:tc>
        <w:tc>
          <w:tcPr>
            <w:tcW w:w="2410" w:type="dxa"/>
          </w:tcPr>
          <w:p w:rsidR="00170590" w:rsidRPr="00D15771" w:rsidRDefault="00170590" w:rsidP="00D15771">
            <w:pPr>
              <w:spacing w:after="0" w:line="240" w:lineRule="auto"/>
            </w:pPr>
            <w:r w:rsidRPr="00D15771">
              <w:rPr>
                <w:rFonts w:ascii="Times New Roman" w:hAnsi="Times New Roman"/>
                <w:color w:val="000000"/>
                <w:sz w:val="24"/>
                <w:szCs w:val="24"/>
                <w:lang w:val="sah-RU"/>
              </w:rPr>
              <w:t>Аканинская с/б ф №17</w:t>
            </w:r>
          </w:p>
        </w:tc>
      </w:tr>
      <w:tr w:rsidR="00D354D5" w:rsidRPr="00F730C5" w:rsidTr="00D5525D">
        <w:trPr>
          <w:trHeight w:val="202"/>
        </w:trPr>
        <w:tc>
          <w:tcPr>
            <w:tcW w:w="3579" w:type="dxa"/>
            <w:gridSpan w:val="2"/>
          </w:tcPr>
          <w:p w:rsidR="00D354D5" w:rsidRPr="00D15771" w:rsidRDefault="00D354D5" w:rsidP="00D15771">
            <w:pPr>
              <w:spacing w:after="0" w:line="240" w:lineRule="auto"/>
              <w:rPr>
                <w:rFonts w:ascii="Times New Roman" w:hAnsi="Times New Roman" w:cs="Times New Roman"/>
                <w:i/>
                <w:sz w:val="20"/>
                <w:szCs w:val="20"/>
              </w:rPr>
            </w:pPr>
            <w:r w:rsidRPr="00D15771">
              <w:rPr>
                <w:rFonts w:ascii="Times New Roman" w:hAnsi="Times New Roman" w:cs="Times New Roman"/>
                <w:i/>
                <w:sz w:val="20"/>
                <w:szCs w:val="20"/>
              </w:rPr>
              <w:t>25 января-  Ко дню российского студенчества. ( Татьянин день)</w:t>
            </w:r>
          </w:p>
          <w:p w:rsidR="00D354D5" w:rsidRPr="00D15771" w:rsidRDefault="00D354D5" w:rsidP="00D15771">
            <w:pPr>
              <w:spacing w:after="0" w:line="240" w:lineRule="auto"/>
              <w:rPr>
                <w:rFonts w:ascii="Times New Roman" w:hAnsi="Times New Roman" w:cs="Times New Roman"/>
                <w:sz w:val="24"/>
                <w:szCs w:val="24"/>
              </w:rPr>
            </w:pPr>
            <w:r w:rsidRPr="00D15771">
              <w:rPr>
                <w:rFonts w:ascii="Times New Roman" w:hAnsi="Times New Roman" w:cs="Times New Roman"/>
                <w:sz w:val="24"/>
                <w:szCs w:val="24"/>
              </w:rPr>
              <w:t>«Как живешь студент?»</w:t>
            </w:r>
          </w:p>
        </w:tc>
        <w:tc>
          <w:tcPr>
            <w:tcW w:w="2693" w:type="dxa"/>
          </w:tcPr>
          <w:p w:rsidR="00D354D5" w:rsidRPr="00D15771" w:rsidRDefault="00D354D5" w:rsidP="00D15771">
            <w:pPr>
              <w:spacing w:after="0" w:line="240" w:lineRule="auto"/>
              <w:rPr>
                <w:rFonts w:ascii="Times New Roman" w:hAnsi="Times New Roman" w:cs="Times New Roman"/>
                <w:sz w:val="24"/>
                <w:szCs w:val="24"/>
              </w:rPr>
            </w:pPr>
            <w:r w:rsidRPr="00D15771">
              <w:rPr>
                <w:rFonts w:ascii="Times New Roman" w:hAnsi="Times New Roman" w:cs="Times New Roman"/>
                <w:sz w:val="24"/>
                <w:szCs w:val="24"/>
              </w:rPr>
              <w:t xml:space="preserve">Онлайн встреча  со  студентами наслега       </w:t>
            </w:r>
          </w:p>
        </w:tc>
        <w:tc>
          <w:tcPr>
            <w:tcW w:w="1134" w:type="dxa"/>
          </w:tcPr>
          <w:p w:rsidR="00D354D5" w:rsidRPr="00D15771" w:rsidRDefault="00D354D5" w:rsidP="00D15771">
            <w:pPr>
              <w:spacing w:after="0" w:line="240" w:lineRule="auto"/>
              <w:rPr>
                <w:rFonts w:ascii="Times New Roman" w:hAnsi="Times New Roman" w:cs="Times New Roman"/>
                <w:sz w:val="24"/>
                <w:szCs w:val="24"/>
              </w:rPr>
            </w:pPr>
            <w:r w:rsidRPr="00D15771">
              <w:rPr>
                <w:rFonts w:ascii="Times New Roman" w:hAnsi="Times New Roman" w:cs="Times New Roman"/>
                <w:sz w:val="24"/>
                <w:szCs w:val="24"/>
              </w:rPr>
              <w:t>25 января</w:t>
            </w:r>
          </w:p>
        </w:tc>
        <w:tc>
          <w:tcPr>
            <w:tcW w:w="2410" w:type="dxa"/>
          </w:tcPr>
          <w:p w:rsidR="00D354D5" w:rsidRPr="00D15771" w:rsidRDefault="00D354D5" w:rsidP="00D15771">
            <w:pPr>
              <w:spacing w:after="0" w:line="240" w:lineRule="auto"/>
              <w:rPr>
                <w:rFonts w:ascii="Times New Roman" w:hAnsi="Times New Roman" w:cs="Times New Roman"/>
                <w:sz w:val="24"/>
                <w:szCs w:val="24"/>
              </w:rPr>
            </w:pPr>
            <w:r w:rsidRPr="00D15771">
              <w:rPr>
                <w:rFonts w:ascii="Times New Roman" w:hAnsi="Times New Roman" w:cs="Times New Roman"/>
                <w:sz w:val="24"/>
                <w:szCs w:val="24"/>
              </w:rPr>
              <w:t>Сюли</w:t>
            </w:r>
            <w:r w:rsidR="00D15771">
              <w:rPr>
                <w:rFonts w:ascii="Times New Roman" w:hAnsi="Times New Roman" w:cs="Times New Roman"/>
                <w:sz w:val="24"/>
                <w:szCs w:val="24"/>
              </w:rPr>
              <w:t>нская с/б ф.№18</w:t>
            </w:r>
          </w:p>
        </w:tc>
      </w:tr>
      <w:tr w:rsidR="005444C4" w:rsidRPr="00F730C5" w:rsidTr="00D5525D">
        <w:trPr>
          <w:trHeight w:val="202"/>
        </w:trPr>
        <w:tc>
          <w:tcPr>
            <w:tcW w:w="3579" w:type="dxa"/>
            <w:gridSpan w:val="2"/>
          </w:tcPr>
          <w:p w:rsidR="005444C4" w:rsidRPr="00D15771" w:rsidRDefault="005444C4" w:rsidP="00D15771">
            <w:pPr>
              <w:tabs>
                <w:tab w:val="left" w:pos="1087"/>
              </w:tabs>
              <w:spacing w:after="0" w:line="240" w:lineRule="auto"/>
              <w:rPr>
                <w:rFonts w:ascii="Times New Roman" w:hAnsi="Times New Roman" w:cs="Times New Roman"/>
                <w:sz w:val="24"/>
                <w:szCs w:val="24"/>
              </w:rPr>
            </w:pPr>
            <w:r w:rsidRPr="00D15771">
              <w:rPr>
                <w:rFonts w:ascii="Times New Roman" w:hAnsi="Times New Roman" w:cs="Times New Roman"/>
                <w:sz w:val="24"/>
                <w:szCs w:val="24"/>
              </w:rPr>
              <w:t>«День российского студенчества»</w:t>
            </w:r>
          </w:p>
        </w:tc>
        <w:tc>
          <w:tcPr>
            <w:tcW w:w="2693" w:type="dxa"/>
          </w:tcPr>
          <w:p w:rsidR="005444C4" w:rsidRPr="00D15771" w:rsidRDefault="005444C4" w:rsidP="00D15771">
            <w:pPr>
              <w:tabs>
                <w:tab w:val="left" w:pos="1087"/>
              </w:tabs>
              <w:spacing w:after="0" w:line="240" w:lineRule="auto"/>
              <w:rPr>
                <w:rFonts w:ascii="Times New Roman" w:hAnsi="Times New Roman" w:cs="Times New Roman"/>
                <w:sz w:val="24"/>
                <w:szCs w:val="24"/>
              </w:rPr>
            </w:pPr>
            <w:r w:rsidRPr="00D15771">
              <w:rPr>
                <w:rFonts w:ascii="Times New Roman" w:hAnsi="Times New Roman" w:cs="Times New Roman"/>
                <w:sz w:val="24"/>
                <w:szCs w:val="24"/>
              </w:rPr>
              <w:t>Книжная выставка для молодежи</w:t>
            </w:r>
          </w:p>
        </w:tc>
        <w:tc>
          <w:tcPr>
            <w:tcW w:w="1134" w:type="dxa"/>
          </w:tcPr>
          <w:p w:rsidR="005444C4" w:rsidRPr="00D15771" w:rsidRDefault="005444C4" w:rsidP="00D15771">
            <w:pPr>
              <w:tabs>
                <w:tab w:val="left" w:pos="1087"/>
              </w:tabs>
              <w:spacing w:after="0" w:line="240" w:lineRule="auto"/>
              <w:rPr>
                <w:rFonts w:ascii="Times New Roman" w:hAnsi="Times New Roman" w:cs="Times New Roman"/>
                <w:sz w:val="24"/>
                <w:szCs w:val="24"/>
              </w:rPr>
            </w:pPr>
            <w:r w:rsidRPr="00D15771">
              <w:rPr>
                <w:rFonts w:ascii="Times New Roman" w:hAnsi="Times New Roman" w:cs="Times New Roman"/>
                <w:sz w:val="24"/>
                <w:szCs w:val="24"/>
              </w:rPr>
              <w:t>25 января</w:t>
            </w:r>
          </w:p>
        </w:tc>
        <w:tc>
          <w:tcPr>
            <w:tcW w:w="2410" w:type="dxa"/>
          </w:tcPr>
          <w:p w:rsidR="005444C4" w:rsidRPr="00D15771" w:rsidRDefault="005444C4" w:rsidP="00D15771">
            <w:pPr>
              <w:tabs>
                <w:tab w:val="left" w:pos="1087"/>
              </w:tabs>
              <w:spacing w:after="0" w:line="240" w:lineRule="auto"/>
              <w:rPr>
                <w:rFonts w:ascii="Times New Roman" w:hAnsi="Times New Roman" w:cs="Times New Roman"/>
                <w:sz w:val="24"/>
                <w:szCs w:val="24"/>
              </w:rPr>
            </w:pPr>
            <w:r w:rsidRPr="00D15771">
              <w:rPr>
                <w:rFonts w:ascii="Times New Roman" w:hAnsi="Times New Roman" w:cs="Times New Roman"/>
                <w:sz w:val="24"/>
                <w:szCs w:val="24"/>
              </w:rPr>
              <w:t>Кировская с/б №21</w:t>
            </w:r>
          </w:p>
        </w:tc>
      </w:tr>
      <w:tr w:rsidR="007D0165" w:rsidRPr="00F730C5" w:rsidTr="00D5525D">
        <w:trPr>
          <w:trHeight w:val="202"/>
        </w:trPr>
        <w:tc>
          <w:tcPr>
            <w:tcW w:w="3579" w:type="dxa"/>
            <w:gridSpan w:val="2"/>
          </w:tcPr>
          <w:p w:rsidR="007D0165" w:rsidRPr="00D15771" w:rsidRDefault="007D0165" w:rsidP="00D15771">
            <w:pPr>
              <w:spacing w:after="0" w:line="240" w:lineRule="auto"/>
              <w:ind w:left="-54"/>
              <w:rPr>
                <w:rFonts w:ascii="Times New Roman" w:hAnsi="Times New Roman" w:cs="Times New Roman"/>
                <w:bCs/>
                <w:color w:val="000000"/>
                <w:sz w:val="24"/>
                <w:szCs w:val="24"/>
                <w:lang w:val="sah-RU"/>
              </w:rPr>
            </w:pPr>
            <w:r w:rsidRPr="00D15771">
              <w:rPr>
                <w:rFonts w:ascii="Times New Roman" w:hAnsi="Times New Roman" w:cs="Times New Roman"/>
                <w:bCs/>
                <w:color w:val="000000"/>
                <w:sz w:val="24"/>
                <w:szCs w:val="24"/>
                <w:lang w:val="sah-RU"/>
              </w:rPr>
              <w:t>“Старый -Новый год”</w:t>
            </w:r>
          </w:p>
        </w:tc>
        <w:tc>
          <w:tcPr>
            <w:tcW w:w="2693" w:type="dxa"/>
          </w:tcPr>
          <w:p w:rsidR="007D0165" w:rsidRPr="00D15771" w:rsidRDefault="007D0165" w:rsidP="00D15771">
            <w:pPr>
              <w:spacing w:after="0" w:line="240" w:lineRule="auto"/>
              <w:rPr>
                <w:rFonts w:ascii="Times New Roman" w:hAnsi="Times New Roman" w:cs="Times New Roman"/>
                <w:bCs/>
                <w:color w:val="000000"/>
                <w:sz w:val="24"/>
                <w:szCs w:val="24"/>
                <w:lang w:val="sah-RU"/>
              </w:rPr>
            </w:pPr>
            <w:r w:rsidRPr="00D15771">
              <w:rPr>
                <w:rFonts w:ascii="Times New Roman" w:hAnsi="Times New Roman" w:cs="Times New Roman"/>
                <w:bCs/>
                <w:color w:val="000000"/>
                <w:sz w:val="24"/>
                <w:szCs w:val="24"/>
                <w:lang w:val="sah-RU"/>
              </w:rPr>
              <w:t>Познавательно-развлекательный час</w:t>
            </w:r>
          </w:p>
        </w:tc>
        <w:tc>
          <w:tcPr>
            <w:tcW w:w="1134" w:type="dxa"/>
          </w:tcPr>
          <w:p w:rsidR="007D0165" w:rsidRPr="00D15771" w:rsidRDefault="007D0165" w:rsidP="00D15771">
            <w:pPr>
              <w:spacing w:after="0" w:line="240" w:lineRule="auto"/>
              <w:rPr>
                <w:rFonts w:ascii="Times New Roman" w:hAnsi="Times New Roman" w:cs="Times New Roman"/>
                <w:bCs/>
                <w:color w:val="000000"/>
                <w:sz w:val="24"/>
                <w:szCs w:val="24"/>
                <w:lang w:val="sah-RU"/>
              </w:rPr>
            </w:pPr>
            <w:r w:rsidRPr="00D15771">
              <w:rPr>
                <w:rFonts w:ascii="Times New Roman" w:hAnsi="Times New Roman" w:cs="Times New Roman"/>
                <w:bCs/>
                <w:color w:val="000000"/>
                <w:sz w:val="24"/>
                <w:szCs w:val="24"/>
                <w:lang w:val="sah-RU"/>
              </w:rPr>
              <w:t>13 января</w:t>
            </w:r>
          </w:p>
        </w:tc>
        <w:tc>
          <w:tcPr>
            <w:tcW w:w="2410" w:type="dxa"/>
          </w:tcPr>
          <w:p w:rsidR="007D0165" w:rsidRPr="00D15771" w:rsidRDefault="007D0165" w:rsidP="00D15771">
            <w:pPr>
              <w:spacing w:after="0" w:line="240" w:lineRule="auto"/>
              <w:rPr>
                <w:rFonts w:ascii="Times New Roman" w:eastAsia="Times New Roman" w:hAnsi="Times New Roman" w:cs="Times New Roman"/>
                <w:sz w:val="24"/>
                <w:szCs w:val="24"/>
                <w:lang w:eastAsia="ru-RU"/>
              </w:rPr>
            </w:pPr>
            <w:r w:rsidRPr="00D15771">
              <w:rPr>
                <w:rFonts w:ascii="Times New Roman" w:eastAsia="Times New Roman" w:hAnsi="Times New Roman" w:cs="Times New Roman"/>
                <w:sz w:val="24"/>
                <w:szCs w:val="24"/>
                <w:lang w:eastAsia="ru-RU"/>
              </w:rPr>
              <w:t>ДЮБ филиал №22</w:t>
            </w:r>
          </w:p>
          <w:p w:rsidR="007D0165" w:rsidRPr="00D15771" w:rsidRDefault="007D0165" w:rsidP="00D15771">
            <w:pPr>
              <w:spacing w:after="0" w:line="240" w:lineRule="auto"/>
              <w:rPr>
                <w:rFonts w:ascii="Times New Roman" w:hAnsi="Times New Roman" w:cs="Times New Roman"/>
                <w:bCs/>
                <w:color w:val="000000"/>
                <w:sz w:val="24"/>
                <w:szCs w:val="24"/>
                <w:lang w:val="sah-RU"/>
              </w:rPr>
            </w:pPr>
          </w:p>
        </w:tc>
      </w:tr>
      <w:tr w:rsidR="007D0165" w:rsidRPr="00F730C5" w:rsidTr="00D5525D">
        <w:trPr>
          <w:trHeight w:val="202"/>
        </w:trPr>
        <w:tc>
          <w:tcPr>
            <w:tcW w:w="3579" w:type="dxa"/>
            <w:gridSpan w:val="2"/>
          </w:tcPr>
          <w:p w:rsidR="007D0165" w:rsidRPr="00D15771" w:rsidRDefault="007D0165" w:rsidP="00D15771">
            <w:pPr>
              <w:spacing w:after="0" w:line="240" w:lineRule="auto"/>
              <w:ind w:left="-54"/>
              <w:rPr>
                <w:rFonts w:ascii="Times New Roman" w:hAnsi="Times New Roman" w:cs="Times New Roman"/>
                <w:bCs/>
                <w:color w:val="000000"/>
                <w:sz w:val="24"/>
                <w:szCs w:val="24"/>
                <w:lang w:val="sah-RU"/>
              </w:rPr>
            </w:pPr>
            <w:r w:rsidRPr="00D15771">
              <w:rPr>
                <w:rFonts w:ascii="Times New Roman" w:hAnsi="Times New Roman" w:cs="Times New Roman"/>
                <w:bCs/>
                <w:color w:val="000000"/>
                <w:sz w:val="24"/>
                <w:szCs w:val="24"/>
                <w:lang w:val="sah-RU"/>
              </w:rPr>
              <w:t>“Татьянин день”</w:t>
            </w:r>
          </w:p>
        </w:tc>
        <w:tc>
          <w:tcPr>
            <w:tcW w:w="2693" w:type="dxa"/>
          </w:tcPr>
          <w:p w:rsidR="007D0165" w:rsidRPr="00D15771" w:rsidRDefault="007D0165" w:rsidP="00D15771">
            <w:pPr>
              <w:spacing w:after="0" w:line="240" w:lineRule="auto"/>
              <w:rPr>
                <w:rFonts w:ascii="Times New Roman" w:hAnsi="Times New Roman" w:cs="Times New Roman"/>
                <w:bCs/>
                <w:color w:val="000000"/>
                <w:sz w:val="24"/>
                <w:szCs w:val="24"/>
                <w:lang w:val="sah-RU"/>
              </w:rPr>
            </w:pPr>
            <w:r w:rsidRPr="00D15771">
              <w:rPr>
                <w:rFonts w:ascii="Times New Roman" w:hAnsi="Times New Roman" w:cs="Times New Roman"/>
                <w:bCs/>
                <w:color w:val="000000"/>
                <w:sz w:val="24"/>
                <w:szCs w:val="24"/>
                <w:lang w:val="sah-RU"/>
              </w:rPr>
              <w:t>Инфочас к Дню студента</w:t>
            </w:r>
          </w:p>
        </w:tc>
        <w:tc>
          <w:tcPr>
            <w:tcW w:w="1134" w:type="dxa"/>
          </w:tcPr>
          <w:p w:rsidR="007D0165" w:rsidRPr="00D15771" w:rsidRDefault="007D0165" w:rsidP="00D15771">
            <w:pPr>
              <w:spacing w:after="0" w:line="240" w:lineRule="auto"/>
              <w:rPr>
                <w:rFonts w:ascii="Times New Roman" w:hAnsi="Times New Roman" w:cs="Times New Roman"/>
                <w:bCs/>
                <w:color w:val="000000"/>
                <w:sz w:val="24"/>
                <w:szCs w:val="24"/>
                <w:lang w:val="sah-RU"/>
              </w:rPr>
            </w:pPr>
            <w:r w:rsidRPr="00D15771">
              <w:rPr>
                <w:rFonts w:ascii="Times New Roman" w:hAnsi="Times New Roman" w:cs="Times New Roman"/>
                <w:bCs/>
                <w:color w:val="000000"/>
                <w:sz w:val="24"/>
                <w:szCs w:val="24"/>
                <w:lang w:val="sah-RU"/>
              </w:rPr>
              <w:t>25 января</w:t>
            </w:r>
          </w:p>
        </w:tc>
        <w:tc>
          <w:tcPr>
            <w:tcW w:w="2410" w:type="dxa"/>
          </w:tcPr>
          <w:p w:rsidR="007D0165" w:rsidRPr="00D15771" w:rsidRDefault="007D0165" w:rsidP="00D15771">
            <w:pPr>
              <w:spacing w:after="0" w:line="240" w:lineRule="auto"/>
              <w:rPr>
                <w:rFonts w:ascii="Times New Roman" w:eastAsia="Times New Roman" w:hAnsi="Times New Roman" w:cs="Times New Roman"/>
                <w:sz w:val="24"/>
                <w:szCs w:val="24"/>
                <w:lang w:eastAsia="ru-RU"/>
              </w:rPr>
            </w:pPr>
            <w:r w:rsidRPr="00D15771">
              <w:rPr>
                <w:rFonts w:ascii="Times New Roman" w:eastAsia="Times New Roman" w:hAnsi="Times New Roman" w:cs="Times New Roman"/>
                <w:sz w:val="24"/>
                <w:szCs w:val="24"/>
                <w:lang w:eastAsia="ru-RU"/>
              </w:rPr>
              <w:t>ДЮБ филиал №22</w:t>
            </w:r>
          </w:p>
          <w:p w:rsidR="007D0165" w:rsidRPr="00D15771" w:rsidRDefault="007D0165" w:rsidP="00D15771">
            <w:pPr>
              <w:spacing w:after="0" w:line="240" w:lineRule="auto"/>
              <w:rPr>
                <w:rFonts w:ascii="Times New Roman" w:hAnsi="Times New Roman" w:cs="Times New Roman"/>
                <w:bCs/>
                <w:color w:val="000000"/>
                <w:sz w:val="24"/>
                <w:szCs w:val="24"/>
                <w:lang w:val="sah-RU"/>
              </w:rPr>
            </w:pPr>
            <w:r w:rsidRPr="00D15771">
              <w:rPr>
                <w:rFonts w:ascii="Times New Roman" w:hAnsi="Times New Roman" w:cs="Times New Roman"/>
                <w:bCs/>
                <w:color w:val="000000"/>
                <w:sz w:val="24"/>
                <w:szCs w:val="24"/>
                <w:lang w:val="sah-RU"/>
              </w:rPr>
              <w:t>Огочоева М. Г.</w:t>
            </w:r>
          </w:p>
        </w:tc>
      </w:tr>
      <w:tr w:rsidR="007D0165" w:rsidRPr="00F730C5" w:rsidTr="00D5525D">
        <w:trPr>
          <w:trHeight w:val="202"/>
        </w:trPr>
        <w:tc>
          <w:tcPr>
            <w:tcW w:w="9816" w:type="dxa"/>
            <w:gridSpan w:val="5"/>
          </w:tcPr>
          <w:p w:rsidR="007D0165" w:rsidRPr="00F730C5" w:rsidRDefault="007D0165" w:rsidP="00D15771">
            <w:pPr>
              <w:spacing w:before="240" w:line="240" w:lineRule="auto"/>
              <w:jc w:val="center"/>
              <w:rPr>
                <w:rFonts w:ascii="Times New Roman" w:eastAsia="Times New Roman" w:hAnsi="Times New Roman" w:cs="Times New Roman"/>
                <w:sz w:val="24"/>
                <w:szCs w:val="24"/>
                <w:highlight w:val="white"/>
                <w:lang w:eastAsia="ru-RU"/>
              </w:rPr>
            </w:pPr>
            <w:r w:rsidRPr="00A551C3">
              <w:rPr>
                <w:rFonts w:ascii="Times New Roman" w:eastAsia="Times New Roman" w:hAnsi="Times New Roman" w:cs="Times New Roman"/>
                <w:b/>
                <w:sz w:val="24"/>
                <w:szCs w:val="24"/>
                <w:highlight w:val="white"/>
                <w:lang w:eastAsia="ru-RU"/>
              </w:rPr>
              <w:t>Февраль</w:t>
            </w:r>
          </w:p>
        </w:tc>
      </w:tr>
      <w:tr w:rsidR="007D0165" w:rsidRPr="00F730C5" w:rsidTr="00D5525D">
        <w:trPr>
          <w:trHeight w:val="202"/>
        </w:trPr>
        <w:tc>
          <w:tcPr>
            <w:tcW w:w="3579" w:type="dxa"/>
            <w:gridSpan w:val="2"/>
          </w:tcPr>
          <w:p w:rsidR="007D0165" w:rsidRPr="00D15771" w:rsidRDefault="007D0165" w:rsidP="00D15771">
            <w:pPr>
              <w:spacing w:after="0" w:line="240" w:lineRule="auto"/>
              <w:rPr>
                <w:rFonts w:ascii="Times New Roman" w:eastAsia="Times New Roman" w:hAnsi="Times New Roman" w:cs="Times New Roman"/>
                <w:i/>
                <w:sz w:val="20"/>
                <w:szCs w:val="20"/>
                <w:highlight w:val="white"/>
                <w:lang w:eastAsia="ru-RU"/>
              </w:rPr>
            </w:pPr>
            <w:r w:rsidRPr="00D15771">
              <w:rPr>
                <w:rFonts w:ascii="Times New Roman" w:eastAsia="Times New Roman" w:hAnsi="Times New Roman" w:cs="Times New Roman"/>
                <w:i/>
                <w:sz w:val="20"/>
                <w:szCs w:val="20"/>
                <w:highlight w:val="white"/>
                <w:lang w:eastAsia="ru-RU"/>
              </w:rPr>
              <w:t xml:space="preserve">ко Дню памяти о россиянах, исполнявших служебный долг за </w:t>
            </w:r>
            <w:r w:rsidRPr="00D15771">
              <w:rPr>
                <w:rFonts w:ascii="Times New Roman" w:eastAsia="Times New Roman" w:hAnsi="Times New Roman" w:cs="Times New Roman"/>
                <w:i/>
                <w:sz w:val="20"/>
                <w:szCs w:val="20"/>
                <w:highlight w:val="white"/>
                <w:lang w:eastAsia="ru-RU"/>
              </w:rPr>
              <w:lastRenderedPageBreak/>
              <w:t>пределами Отечества</w:t>
            </w:r>
          </w:p>
          <w:p w:rsidR="007D0165" w:rsidRPr="00D15771" w:rsidRDefault="007D0165" w:rsidP="00D15771">
            <w:pPr>
              <w:spacing w:after="0" w:line="240" w:lineRule="auto"/>
              <w:rPr>
                <w:rFonts w:ascii="Times New Roman" w:eastAsia="Times New Roman" w:hAnsi="Times New Roman" w:cs="Times New Roman"/>
                <w:i/>
                <w:sz w:val="20"/>
                <w:szCs w:val="20"/>
                <w:highlight w:val="white"/>
                <w:lang w:eastAsia="ru-RU"/>
              </w:rPr>
            </w:pPr>
            <w:r w:rsidRPr="00D15771">
              <w:rPr>
                <w:rFonts w:ascii="Times New Roman" w:eastAsia="Times New Roman" w:hAnsi="Times New Roman" w:cs="Times New Roman"/>
                <w:i/>
                <w:sz w:val="20"/>
                <w:szCs w:val="20"/>
                <w:highlight w:val="white"/>
                <w:lang w:eastAsia="ru-RU"/>
              </w:rPr>
              <w:t>ко Дню защитника Отечества. День воинской славы России. День победы Красной Армии над кайзеровскими войсками (1918).</w:t>
            </w:r>
          </w:p>
          <w:p w:rsidR="007D0165" w:rsidRPr="00D15771" w:rsidRDefault="007D0165" w:rsidP="00D15771">
            <w:pPr>
              <w:spacing w:after="0" w:line="240" w:lineRule="auto"/>
              <w:rPr>
                <w:rFonts w:ascii="Times New Roman" w:eastAsia="Times New Roman" w:hAnsi="Times New Roman" w:cs="Times New Roman"/>
                <w:sz w:val="24"/>
                <w:szCs w:val="24"/>
                <w:highlight w:val="white"/>
                <w:lang w:eastAsia="ru-RU"/>
              </w:rPr>
            </w:pPr>
            <w:r w:rsidRPr="00D15771">
              <w:rPr>
                <w:rFonts w:ascii="Times New Roman" w:eastAsia="Times New Roman" w:hAnsi="Times New Roman" w:cs="Times New Roman"/>
                <w:sz w:val="24"/>
                <w:szCs w:val="24"/>
                <w:highlight w:val="white"/>
                <w:lang w:eastAsia="ru-RU"/>
              </w:rPr>
              <w:t>“Кто, если не мы”</w:t>
            </w:r>
          </w:p>
        </w:tc>
        <w:tc>
          <w:tcPr>
            <w:tcW w:w="2693" w:type="dxa"/>
          </w:tcPr>
          <w:p w:rsidR="007D0165" w:rsidRPr="00D15771" w:rsidRDefault="007D0165" w:rsidP="00D15771">
            <w:pPr>
              <w:spacing w:after="0" w:line="240" w:lineRule="auto"/>
              <w:rPr>
                <w:rFonts w:ascii="Times New Roman" w:eastAsia="Times New Roman" w:hAnsi="Times New Roman" w:cs="Times New Roman"/>
                <w:sz w:val="24"/>
                <w:szCs w:val="24"/>
                <w:highlight w:val="white"/>
                <w:lang w:eastAsia="ru-RU"/>
              </w:rPr>
            </w:pPr>
            <w:r w:rsidRPr="00D15771">
              <w:rPr>
                <w:rFonts w:ascii="Times New Roman" w:eastAsia="Times New Roman" w:hAnsi="Times New Roman" w:cs="Times New Roman"/>
                <w:sz w:val="24"/>
                <w:szCs w:val="24"/>
                <w:highlight w:val="white"/>
                <w:lang w:eastAsia="ru-RU"/>
              </w:rPr>
              <w:lastRenderedPageBreak/>
              <w:t xml:space="preserve">Патриотический час, </w:t>
            </w:r>
            <w:r w:rsidRPr="00D15771">
              <w:rPr>
                <w:rFonts w:ascii="Times New Roman" w:eastAsia="Times New Roman" w:hAnsi="Times New Roman" w:cs="Times New Roman"/>
                <w:sz w:val="24"/>
                <w:szCs w:val="24"/>
                <w:highlight w:val="white"/>
                <w:lang w:eastAsia="ru-RU"/>
              </w:rPr>
              <w:lastRenderedPageBreak/>
              <w:t>встреча студентов с ветераном боевых действий Духовым Е.Н.</w:t>
            </w:r>
          </w:p>
          <w:p w:rsidR="007D0165" w:rsidRPr="00D15771" w:rsidRDefault="007D0165" w:rsidP="00D15771">
            <w:pPr>
              <w:spacing w:after="0" w:line="240" w:lineRule="auto"/>
              <w:rPr>
                <w:rFonts w:ascii="Times New Roman" w:eastAsia="Times New Roman" w:hAnsi="Times New Roman" w:cs="Times New Roman"/>
                <w:sz w:val="24"/>
                <w:szCs w:val="24"/>
                <w:highlight w:val="white"/>
                <w:lang w:eastAsia="ru-RU"/>
              </w:rPr>
            </w:pPr>
          </w:p>
        </w:tc>
        <w:tc>
          <w:tcPr>
            <w:tcW w:w="1134" w:type="dxa"/>
          </w:tcPr>
          <w:p w:rsidR="007D0165" w:rsidRPr="00D15771" w:rsidRDefault="007D0165" w:rsidP="00D15771">
            <w:pPr>
              <w:spacing w:after="0" w:line="240" w:lineRule="auto"/>
              <w:rPr>
                <w:rFonts w:ascii="Times New Roman" w:eastAsia="Times New Roman" w:hAnsi="Times New Roman" w:cs="Times New Roman"/>
                <w:sz w:val="24"/>
                <w:szCs w:val="24"/>
                <w:highlight w:val="white"/>
                <w:lang w:eastAsia="ru-RU"/>
              </w:rPr>
            </w:pPr>
            <w:r w:rsidRPr="00D15771">
              <w:rPr>
                <w:rFonts w:ascii="Times New Roman" w:eastAsia="Times New Roman" w:hAnsi="Times New Roman" w:cs="Times New Roman"/>
                <w:sz w:val="24"/>
                <w:szCs w:val="24"/>
                <w:highlight w:val="white"/>
                <w:lang w:eastAsia="ru-RU"/>
              </w:rPr>
              <w:lastRenderedPageBreak/>
              <w:t xml:space="preserve">23 </w:t>
            </w:r>
            <w:r w:rsidRPr="00D15771">
              <w:rPr>
                <w:rFonts w:ascii="Times New Roman" w:eastAsia="Times New Roman" w:hAnsi="Times New Roman" w:cs="Times New Roman"/>
                <w:sz w:val="24"/>
                <w:szCs w:val="24"/>
                <w:highlight w:val="white"/>
                <w:lang w:eastAsia="ru-RU"/>
              </w:rPr>
              <w:lastRenderedPageBreak/>
              <w:t>февраля</w:t>
            </w:r>
          </w:p>
        </w:tc>
        <w:tc>
          <w:tcPr>
            <w:tcW w:w="2410" w:type="dxa"/>
          </w:tcPr>
          <w:p w:rsidR="00D15771" w:rsidRDefault="007D0165" w:rsidP="00D15771">
            <w:pPr>
              <w:spacing w:after="0" w:line="240" w:lineRule="auto"/>
              <w:rPr>
                <w:rFonts w:ascii="Times New Roman" w:eastAsia="Times New Roman" w:hAnsi="Times New Roman" w:cs="Times New Roman"/>
                <w:sz w:val="24"/>
                <w:szCs w:val="24"/>
                <w:highlight w:val="white"/>
                <w:lang w:eastAsia="ru-RU"/>
              </w:rPr>
            </w:pPr>
            <w:r w:rsidRPr="00D15771">
              <w:rPr>
                <w:rFonts w:ascii="Times New Roman" w:eastAsia="Times New Roman" w:hAnsi="Times New Roman" w:cs="Times New Roman"/>
                <w:sz w:val="24"/>
                <w:szCs w:val="24"/>
                <w:highlight w:val="white"/>
                <w:lang w:eastAsia="ru-RU"/>
              </w:rPr>
              <w:lastRenderedPageBreak/>
              <w:t xml:space="preserve">ЦРБ им. Ф.Г. </w:t>
            </w:r>
            <w:r w:rsidRPr="00D15771">
              <w:rPr>
                <w:rFonts w:ascii="Times New Roman" w:eastAsia="Times New Roman" w:hAnsi="Times New Roman" w:cs="Times New Roman"/>
                <w:sz w:val="24"/>
                <w:szCs w:val="24"/>
                <w:highlight w:val="white"/>
                <w:lang w:eastAsia="ru-RU"/>
              </w:rPr>
              <w:lastRenderedPageBreak/>
              <w:t xml:space="preserve">Сафронова, </w:t>
            </w:r>
          </w:p>
          <w:p w:rsidR="007D0165" w:rsidRPr="00D15771" w:rsidRDefault="007D0165" w:rsidP="00D15771">
            <w:pPr>
              <w:spacing w:after="0" w:line="240" w:lineRule="auto"/>
              <w:rPr>
                <w:rFonts w:ascii="Times New Roman" w:eastAsia="Times New Roman" w:hAnsi="Times New Roman" w:cs="Times New Roman"/>
                <w:sz w:val="20"/>
                <w:szCs w:val="20"/>
                <w:highlight w:val="white"/>
                <w:lang w:eastAsia="ru-RU"/>
              </w:rPr>
            </w:pPr>
            <w:r w:rsidRPr="00D15771">
              <w:rPr>
                <w:rFonts w:ascii="Times New Roman" w:eastAsia="Times New Roman" w:hAnsi="Times New Roman" w:cs="Times New Roman"/>
                <w:sz w:val="20"/>
                <w:szCs w:val="20"/>
                <w:highlight w:val="white"/>
                <w:lang w:eastAsia="ru-RU"/>
              </w:rPr>
              <w:t>мед. колледж, Нюрбинский техникум</w:t>
            </w:r>
          </w:p>
        </w:tc>
      </w:tr>
      <w:tr w:rsidR="007D0165" w:rsidRPr="00F730C5" w:rsidTr="00D5525D">
        <w:trPr>
          <w:trHeight w:val="202"/>
        </w:trPr>
        <w:tc>
          <w:tcPr>
            <w:tcW w:w="3579" w:type="dxa"/>
            <w:gridSpan w:val="2"/>
          </w:tcPr>
          <w:p w:rsidR="007D0165" w:rsidRPr="00D15771" w:rsidRDefault="007D0165"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i/>
                <w:color w:val="000000"/>
                <w:sz w:val="20"/>
                <w:szCs w:val="20"/>
                <w:lang w:val="sah-RU"/>
              </w:rPr>
              <w:lastRenderedPageBreak/>
              <w:t>К 30-летию российской науки</w:t>
            </w:r>
            <w:r w:rsidRPr="00D15771">
              <w:rPr>
                <w:rFonts w:ascii="Times New Roman" w:hAnsi="Times New Roman" w:cs="Times New Roman"/>
                <w:i/>
                <w:color w:val="000000"/>
                <w:sz w:val="24"/>
                <w:szCs w:val="24"/>
                <w:lang w:val="sah-RU"/>
              </w:rPr>
              <w:t xml:space="preserve"> </w:t>
            </w:r>
            <w:r w:rsidRPr="00D15771">
              <w:rPr>
                <w:rFonts w:ascii="Times New Roman" w:hAnsi="Times New Roman" w:cs="Times New Roman"/>
                <w:color w:val="000000"/>
                <w:sz w:val="24"/>
                <w:szCs w:val="24"/>
                <w:lang w:val="sah-RU"/>
              </w:rPr>
              <w:t>“Выдающиеся учёные россий-ской науки”</w:t>
            </w:r>
          </w:p>
        </w:tc>
        <w:tc>
          <w:tcPr>
            <w:tcW w:w="2693" w:type="dxa"/>
          </w:tcPr>
          <w:p w:rsidR="007D0165" w:rsidRPr="00D15771" w:rsidRDefault="007D0165"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Книжная выставка</w:t>
            </w:r>
          </w:p>
        </w:tc>
        <w:tc>
          <w:tcPr>
            <w:tcW w:w="1134" w:type="dxa"/>
          </w:tcPr>
          <w:p w:rsidR="007D0165" w:rsidRPr="00D15771" w:rsidRDefault="007D0165"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5 февраля</w:t>
            </w:r>
          </w:p>
        </w:tc>
        <w:tc>
          <w:tcPr>
            <w:tcW w:w="2410" w:type="dxa"/>
          </w:tcPr>
          <w:p w:rsidR="007D0165" w:rsidRPr="00D15771" w:rsidRDefault="007D0165"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Дикимдинская с/б ф №2</w:t>
            </w:r>
          </w:p>
        </w:tc>
      </w:tr>
      <w:tr w:rsidR="007D0165" w:rsidRPr="00F730C5" w:rsidTr="00D5525D">
        <w:trPr>
          <w:trHeight w:val="202"/>
        </w:trPr>
        <w:tc>
          <w:tcPr>
            <w:tcW w:w="3579" w:type="dxa"/>
            <w:gridSpan w:val="2"/>
          </w:tcPr>
          <w:p w:rsidR="00D15771" w:rsidRPr="00D15771" w:rsidRDefault="007D0165" w:rsidP="00D15771">
            <w:pPr>
              <w:spacing w:after="0" w:line="240" w:lineRule="auto"/>
              <w:rPr>
                <w:rFonts w:ascii="Times New Roman" w:hAnsi="Times New Roman" w:cs="Times New Roman"/>
                <w:i/>
                <w:color w:val="000000"/>
                <w:sz w:val="20"/>
                <w:szCs w:val="20"/>
                <w:lang w:val="sah-RU"/>
              </w:rPr>
            </w:pPr>
            <w:r w:rsidRPr="00D15771">
              <w:rPr>
                <w:rFonts w:ascii="Times New Roman" w:hAnsi="Times New Roman" w:cs="Times New Roman"/>
                <w:i/>
                <w:color w:val="000000"/>
                <w:sz w:val="20"/>
                <w:szCs w:val="20"/>
                <w:lang w:val="sah-RU"/>
              </w:rPr>
              <w:t xml:space="preserve">К открытию Всемирного фестиваля молодежи </w:t>
            </w:r>
          </w:p>
          <w:p w:rsidR="007D0165" w:rsidRPr="00D15771" w:rsidRDefault="007D0165" w:rsidP="00D15771">
            <w:pPr>
              <w:spacing w:after="0" w:line="240" w:lineRule="auto"/>
              <w:rPr>
                <w:rFonts w:ascii="Times New Roman" w:hAnsi="Times New Roman" w:cs="Times New Roman"/>
                <w:i/>
                <w:color w:val="000000"/>
                <w:sz w:val="24"/>
                <w:szCs w:val="24"/>
                <w:lang w:val="sah-RU"/>
              </w:rPr>
            </w:pPr>
            <w:r w:rsidRPr="00D15771">
              <w:rPr>
                <w:rFonts w:ascii="Times New Roman" w:hAnsi="Times New Roman" w:cs="Times New Roman"/>
                <w:color w:val="000000"/>
                <w:sz w:val="24"/>
                <w:szCs w:val="24"/>
                <w:lang w:val="sah-RU"/>
              </w:rPr>
              <w:t>“Всемир-ный фестиваль молодежи”</w:t>
            </w:r>
          </w:p>
        </w:tc>
        <w:tc>
          <w:tcPr>
            <w:tcW w:w="2693" w:type="dxa"/>
          </w:tcPr>
          <w:p w:rsidR="007D0165" w:rsidRPr="00D15771" w:rsidRDefault="007D0165"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Буклет</w:t>
            </w:r>
          </w:p>
        </w:tc>
        <w:tc>
          <w:tcPr>
            <w:tcW w:w="1134" w:type="dxa"/>
          </w:tcPr>
          <w:p w:rsidR="007D0165" w:rsidRPr="00D15771" w:rsidRDefault="007D0165"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29 февраля</w:t>
            </w:r>
          </w:p>
        </w:tc>
        <w:tc>
          <w:tcPr>
            <w:tcW w:w="2410" w:type="dxa"/>
          </w:tcPr>
          <w:p w:rsidR="007D0165" w:rsidRPr="00D15771" w:rsidRDefault="007D0165"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Дикимдинская с/б ф №2</w:t>
            </w:r>
          </w:p>
        </w:tc>
      </w:tr>
      <w:tr w:rsidR="007D0165" w:rsidRPr="00F730C5" w:rsidTr="00D5525D">
        <w:trPr>
          <w:trHeight w:val="202"/>
        </w:trPr>
        <w:tc>
          <w:tcPr>
            <w:tcW w:w="3579" w:type="dxa"/>
            <w:gridSpan w:val="2"/>
          </w:tcPr>
          <w:p w:rsidR="00D15771" w:rsidRPr="00D15771" w:rsidRDefault="007D0165" w:rsidP="00D15771">
            <w:pPr>
              <w:spacing w:after="0" w:line="240" w:lineRule="auto"/>
              <w:rPr>
                <w:rFonts w:ascii="Times New Roman" w:eastAsia="Times New Roman" w:hAnsi="Times New Roman" w:cs="Times New Roman"/>
                <w:i/>
                <w:sz w:val="20"/>
                <w:szCs w:val="20"/>
              </w:rPr>
            </w:pPr>
            <w:r w:rsidRPr="00D15771">
              <w:rPr>
                <w:rFonts w:ascii="Times New Roman" w:eastAsia="Times New Roman" w:hAnsi="Times New Roman" w:cs="Times New Roman"/>
                <w:i/>
                <w:sz w:val="20"/>
                <w:szCs w:val="20"/>
              </w:rPr>
              <w:t xml:space="preserve">Ко дню зимних видов спорта в России </w:t>
            </w:r>
          </w:p>
          <w:p w:rsidR="007D0165" w:rsidRPr="00D15771" w:rsidRDefault="007D0165" w:rsidP="00D15771">
            <w:pPr>
              <w:spacing w:after="0" w:line="240" w:lineRule="auto"/>
              <w:rPr>
                <w:rFonts w:ascii="Times New Roman" w:eastAsia="Times New Roman" w:hAnsi="Times New Roman" w:cs="Times New Roman"/>
                <w:sz w:val="24"/>
                <w:szCs w:val="24"/>
              </w:rPr>
            </w:pPr>
            <w:r w:rsidRPr="00D15771">
              <w:rPr>
                <w:rFonts w:ascii="Times New Roman" w:eastAsia="Times New Roman" w:hAnsi="Times New Roman" w:cs="Times New Roman"/>
                <w:sz w:val="24"/>
                <w:szCs w:val="24"/>
              </w:rPr>
              <w:t>«Быстрее,выше,сильнее»</w:t>
            </w:r>
          </w:p>
        </w:tc>
        <w:tc>
          <w:tcPr>
            <w:tcW w:w="2693" w:type="dxa"/>
          </w:tcPr>
          <w:p w:rsidR="007D0165" w:rsidRPr="00D15771" w:rsidRDefault="00D15771" w:rsidP="00D15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7D0165" w:rsidRPr="00D15771">
              <w:rPr>
                <w:rFonts w:ascii="Times New Roman" w:eastAsia="Times New Roman" w:hAnsi="Times New Roman" w:cs="Times New Roman"/>
                <w:sz w:val="24"/>
                <w:szCs w:val="24"/>
              </w:rPr>
              <w:t>икторина</w:t>
            </w:r>
          </w:p>
        </w:tc>
        <w:tc>
          <w:tcPr>
            <w:tcW w:w="1134" w:type="dxa"/>
          </w:tcPr>
          <w:p w:rsidR="007D0165" w:rsidRPr="00D15771" w:rsidRDefault="007D0165"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7 февраля</w:t>
            </w:r>
          </w:p>
        </w:tc>
        <w:tc>
          <w:tcPr>
            <w:tcW w:w="2410" w:type="dxa"/>
          </w:tcPr>
          <w:p w:rsidR="007D0165" w:rsidRPr="00D15771" w:rsidRDefault="007D0165" w:rsidP="00D15771">
            <w:pPr>
              <w:spacing w:after="0" w:line="240" w:lineRule="auto"/>
              <w:ind w:right="-250"/>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Марская с/б ф.№6</w:t>
            </w:r>
          </w:p>
        </w:tc>
      </w:tr>
      <w:tr w:rsidR="007D0165" w:rsidRPr="00F730C5" w:rsidTr="00D5525D">
        <w:trPr>
          <w:trHeight w:val="202"/>
        </w:trPr>
        <w:tc>
          <w:tcPr>
            <w:tcW w:w="3579" w:type="dxa"/>
            <w:gridSpan w:val="2"/>
          </w:tcPr>
          <w:p w:rsidR="00143444" w:rsidRDefault="007D0165" w:rsidP="00143444">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 xml:space="preserve">“Мой папа самый лучший” </w:t>
            </w:r>
          </w:p>
          <w:p w:rsidR="007D0165" w:rsidRPr="00143444" w:rsidRDefault="007D0165" w:rsidP="00143444">
            <w:pPr>
              <w:spacing w:after="0" w:line="240" w:lineRule="auto"/>
              <w:rPr>
                <w:rFonts w:ascii="Times New Roman" w:hAnsi="Times New Roman" w:cs="Times New Roman"/>
                <w:i/>
                <w:color w:val="000000"/>
                <w:sz w:val="20"/>
                <w:szCs w:val="20"/>
                <w:lang w:val="sah-RU"/>
              </w:rPr>
            </w:pPr>
            <w:r w:rsidRPr="00143444">
              <w:rPr>
                <w:rFonts w:ascii="Times New Roman" w:hAnsi="Times New Roman" w:cs="Times New Roman"/>
                <w:i/>
                <w:color w:val="000000"/>
                <w:sz w:val="20"/>
                <w:szCs w:val="20"/>
                <w:lang w:val="sah-RU"/>
              </w:rPr>
              <w:t>посвящ ко дню Защитника Отечества для молодых пап с сыном</w:t>
            </w:r>
          </w:p>
        </w:tc>
        <w:tc>
          <w:tcPr>
            <w:tcW w:w="2693" w:type="dxa"/>
          </w:tcPr>
          <w:p w:rsidR="007D0165" w:rsidRPr="00D15771" w:rsidRDefault="00143444" w:rsidP="00143444">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Семейное с</w:t>
            </w:r>
            <w:r w:rsidR="007D0165" w:rsidRPr="00D15771">
              <w:rPr>
                <w:rFonts w:ascii="Times New Roman" w:hAnsi="Times New Roman" w:cs="Times New Roman"/>
                <w:color w:val="000000"/>
                <w:sz w:val="24"/>
                <w:szCs w:val="24"/>
                <w:lang w:val="sah-RU"/>
              </w:rPr>
              <w:t>портивное соревнование</w:t>
            </w:r>
          </w:p>
        </w:tc>
        <w:tc>
          <w:tcPr>
            <w:tcW w:w="1134" w:type="dxa"/>
          </w:tcPr>
          <w:p w:rsidR="007D0165" w:rsidRPr="00D15771" w:rsidRDefault="007D0165" w:rsidP="00143444">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 xml:space="preserve">23 февраля </w:t>
            </w:r>
          </w:p>
        </w:tc>
        <w:tc>
          <w:tcPr>
            <w:tcW w:w="2410" w:type="dxa"/>
          </w:tcPr>
          <w:p w:rsidR="00143444" w:rsidRDefault="007D0165" w:rsidP="00143444">
            <w:pPr>
              <w:spacing w:after="0" w:line="240" w:lineRule="auto"/>
              <w:ind w:right="-250"/>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 xml:space="preserve">Кангаласская с\б </w:t>
            </w:r>
          </w:p>
          <w:p w:rsidR="007D0165" w:rsidRPr="00D15771" w:rsidRDefault="007D0165" w:rsidP="00143444">
            <w:pPr>
              <w:spacing w:after="0" w:line="240" w:lineRule="auto"/>
              <w:ind w:right="-250"/>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ф № 12</w:t>
            </w:r>
          </w:p>
        </w:tc>
      </w:tr>
      <w:tr w:rsidR="007D0165" w:rsidRPr="00F730C5" w:rsidTr="00D5525D">
        <w:trPr>
          <w:trHeight w:val="202"/>
        </w:trPr>
        <w:tc>
          <w:tcPr>
            <w:tcW w:w="3579" w:type="dxa"/>
            <w:gridSpan w:val="2"/>
          </w:tcPr>
          <w:p w:rsidR="00143444" w:rsidRDefault="007D0165" w:rsidP="00143444">
            <w:pPr>
              <w:spacing w:after="0" w:line="240" w:lineRule="auto"/>
              <w:rPr>
                <w:rFonts w:ascii="Times New Roman" w:hAnsi="Times New Roman" w:cs="Times New Roman"/>
                <w:color w:val="000000"/>
                <w:sz w:val="24"/>
                <w:szCs w:val="24"/>
              </w:rPr>
            </w:pPr>
            <w:r w:rsidRPr="00143444">
              <w:rPr>
                <w:rFonts w:ascii="Times New Roman" w:hAnsi="Times New Roman" w:cs="Times New Roman"/>
                <w:i/>
                <w:color w:val="000000"/>
                <w:sz w:val="20"/>
                <w:szCs w:val="20"/>
              </w:rPr>
              <w:t>День защитника Отечества. День воинской славы России. День победы Красной Армии над кайзеровскими войсками</w:t>
            </w:r>
            <w:r w:rsidRPr="00D15771">
              <w:rPr>
                <w:rFonts w:ascii="Times New Roman" w:hAnsi="Times New Roman" w:cs="Times New Roman"/>
                <w:color w:val="000000"/>
                <w:sz w:val="24"/>
                <w:szCs w:val="24"/>
              </w:rPr>
              <w:t xml:space="preserve"> </w:t>
            </w:r>
          </w:p>
          <w:p w:rsidR="007D0165" w:rsidRPr="00143444" w:rsidRDefault="007D0165" w:rsidP="00143444">
            <w:pPr>
              <w:spacing w:after="0" w:line="240" w:lineRule="auto"/>
              <w:rPr>
                <w:rFonts w:ascii="Times New Roman" w:hAnsi="Times New Roman" w:cs="Times New Roman"/>
                <w:color w:val="000000"/>
                <w:sz w:val="24"/>
                <w:szCs w:val="24"/>
              </w:rPr>
            </w:pPr>
            <w:r w:rsidRPr="00D15771">
              <w:rPr>
                <w:rFonts w:ascii="Times New Roman" w:hAnsi="Times New Roman" w:cs="Times New Roman"/>
                <w:color w:val="000000"/>
                <w:sz w:val="24"/>
                <w:szCs w:val="24"/>
              </w:rPr>
              <w:t xml:space="preserve"> </w:t>
            </w:r>
            <w:r w:rsidRPr="00143444">
              <w:rPr>
                <w:rFonts w:ascii="Times New Roman" w:hAnsi="Times New Roman" w:cs="Times New Roman"/>
                <w:color w:val="000000"/>
                <w:sz w:val="24"/>
                <w:szCs w:val="24"/>
              </w:rPr>
              <w:t>“Подвиг твой бессмертен”</w:t>
            </w:r>
          </w:p>
        </w:tc>
        <w:tc>
          <w:tcPr>
            <w:tcW w:w="2693" w:type="dxa"/>
          </w:tcPr>
          <w:p w:rsidR="007D0165" w:rsidRPr="00D15771" w:rsidRDefault="007D0165" w:rsidP="00D15771">
            <w:pPr>
              <w:spacing w:after="0" w:line="240" w:lineRule="auto"/>
              <w:rPr>
                <w:rFonts w:ascii="Times New Roman" w:hAnsi="Times New Roman" w:cs="Times New Roman"/>
                <w:color w:val="000000"/>
                <w:sz w:val="24"/>
                <w:szCs w:val="24"/>
              </w:rPr>
            </w:pPr>
            <w:r w:rsidRPr="00D15771">
              <w:rPr>
                <w:rFonts w:ascii="Times New Roman" w:hAnsi="Times New Roman" w:cs="Times New Roman"/>
                <w:color w:val="000000"/>
                <w:sz w:val="24"/>
                <w:szCs w:val="24"/>
              </w:rPr>
              <w:t>Викторина</w:t>
            </w:r>
          </w:p>
        </w:tc>
        <w:tc>
          <w:tcPr>
            <w:tcW w:w="1134" w:type="dxa"/>
          </w:tcPr>
          <w:p w:rsidR="007D0165" w:rsidRPr="00D15771" w:rsidRDefault="007D0165" w:rsidP="00D15771">
            <w:pPr>
              <w:spacing w:after="0" w:line="240" w:lineRule="auto"/>
              <w:rPr>
                <w:rFonts w:ascii="Times New Roman" w:hAnsi="Times New Roman" w:cs="Times New Roman"/>
                <w:color w:val="000000"/>
                <w:sz w:val="24"/>
                <w:szCs w:val="24"/>
              </w:rPr>
            </w:pPr>
            <w:r w:rsidRPr="00D15771">
              <w:rPr>
                <w:rFonts w:ascii="Times New Roman" w:hAnsi="Times New Roman" w:cs="Times New Roman"/>
                <w:color w:val="000000"/>
                <w:sz w:val="24"/>
                <w:szCs w:val="24"/>
              </w:rPr>
              <w:t>22 февраля</w:t>
            </w:r>
          </w:p>
        </w:tc>
        <w:tc>
          <w:tcPr>
            <w:tcW w:w="2410" w:type="dxa"/>
          </w:tcPr>
          <w:p w:rsidR="007D0165" w:rsidRPr="00D15771" w:rsidRDefault="007D0165" w:rsidP="00D15771">
            <w:pPr>
              <w:spacing w:after="0" w:line="240" w:lineRule="auto"/>
              <w:rPr>
                <w:rFonts w:ascii="Times New Roman" w:hAnsi="Times New Roman" w:cs="Times New Roman"/>
                <w:color w:val="000000"/>
                <w:sz w:val="24"/>
                <w:szCs w:val="24"/>
              </w:rPr>
            </w:pPr>
            <w:r w:rsidRPr="00D15771">
              <w:rPr>
                <w:rFonts w:ascii="Times New Roman" w:hAnsi="Times New Roman" w:cs="Times New Roman"/>
                <w:color w:val="000000"/>
                <w:sz w:val="24"/>
                <w:szCs w:val="24"/>
              </w:rPr>
              <w:t>Чаппангдинская с/б филиал №15</w:t>
            </w:r>
          </w:p>
        </w:tc>
      </w:tr>
      <w:tr w:rsidR="007D0165" w:rsidRPr="00F730C5" w:rsidTr="00D5525D">
        <w:trPr>
          <w:trHeight w:val="202"/>
        </w:trPr>
        <w:tc>
          <w:tcPr>
            <w:tcW w:w="3579" w:type="dxa"/>
            <w:gridSpan w:val="2"/>
          </w:tcPr>
          <w:p w:rsidR="007D0165" w:rsidRPr="00D15771" w:rsidRDefault="007D0165" w:rsidP="00143444">
            <w:pPr>
              <w:spacing w:after="0" w:line="240" w:lineRule="auto"/>
              <w:rPr>
                <w:rFonts w:ascii="Times New Roman" w:hAnsi="Times New Roman" w:cs="Times New Roman"/>
                <w:i/>
                <w:sz w:val="20"/>
                <w:szCs w:val="20"/>
              </w:rPr>
            </w:pPr>
            <w:r w:rsidRPr="00D15771">
              <w:rPr>
                <w:rFonts w:ascii="Times New Roman" w:hAnsi="Times New Roman" w:cs="Times New Roman"/>
                <w:i/>
                <w:sz w:val="20"/>
                <w:szCs w:val="20"/>
              </w:rPr>
              <w:t>15 февраля-День памяти о россиянах,исполнявших служебный долг за пределами Отечества</w:t>
            </w:r>
          </w:p>
          <w:p w:rsidR="007D0165" w:rsidRPr="00D15771" w:rsidRDefault="007D0165" w:rsidP="00143444">
            <w:pPr>
              <w:spacing w:after="0" w:line="240" w:lineRule="auto"/>
              <w:rPr>
                <w:rFonts w:ascii="Times New Roman" w:hAnsi="Times New Roman" w:cs="Times New Roman"/>
                <w:sz w:val="24"/>
                <w:szCs w:val="24"/>
              </w:rPr>
            </w:pPr>
            <w:r w:rsidRPr="00D15771">
              <w:rPr>
                <w:rFonts w:ascii="Times New Roman" w:hAnsi="Times New Roman" w:cs="Times New Roman"/>
                <w:sz w:val="24"/>
                <w:szCs w:val="24"/>
              </w:rPr>
              <w:t>«Их выбрало время»</w:t>
            </w:r>
          </w:p>
        </w:tc>
        <w:tc>
          <w:tcPr>
            <w:tcW w:w="2693" w:type="dxa"/>
          </w:tcPr>
          <w:p w:rsidR="007D0165" w:rsidRPr="00D15771" w:rsidRDefault="007D0165" w:rsidP="00143444">
            <w:pPr>
              <w:spacing w:after="0" w:line="240" w:lineRule="auto"/>
              <w:rPr>
                <w:rFonts w:ascii="Times New Roman" w:hAnsi="Times New Roman" w:cs="Times New Roman"/>
              </w:rPr>
            </w:pPr>
            <w:r w:rsidRPr="00D15771">
              <w:rPr>
                <w:rFonts w:ascii="Times New Roman" w:hAnsi="Times New Roman" w:cs="Times New Roman"/>
              </w:rPr>
              <w:t xml:space="preserve"> Альбом-презентация</w:t>
            </w:r>
          </w:p>
        </w:tc>
        <w:tc>
          <w:tcPr>
            <w:tcW w:w="1134" w:type="dxa"/>
          </w:tcPr>
          <w:p w:rsidR="007D0165" w:rsidRPr="00D15771" w:rsidRDefault="007D0165" w:rsidP="00143444">
            <w:pPr>
              <w:spacing w:after="0" w:line="240" w:lineRule="auto"/>
              <w:rPr>
                <w:rFonts w:ascii="Times New Roman" w:hAnsi="Times New Roman" w:cs="Times New Roman"/>
              </w:rPr>
            </w:pPr>
            <w:r w:rsidRPr="00D15771">
              <w:rPr>
                <w:rFonts w:ascii="Times New Roman" w:hAnsi="Times New Roman" w:cs="Times New Roman"/>
              </w:rPr>
              <w:t>15 февраля</w:t>
            </w:r>
          </w:p>
        </w:tc>
        <w:tc>
          <w:tcPr>
            <w:tcW w:w="2410" w:type="dxa"/>
          </w:tcPr>
          <w:p w:rsidR="00143444" w:rsidRDefault="00143444" w:rsidP="00143444">
            <w:pPr>
              <w:spacing w:after="0" w:line="240" w:lineRule="auto"/>
              <w:rPr>
                <w:rFonts w:ascii="Times New Roman" w:hAnsi="Times New Roman" w:cs="Times New Roman"/>
                <w:sz w:val="24"/>
                <w:szCs w:val="24"/>
              </w:rPr>
            </w:pPr>
            <w:r w:rsidRPr="00143444">
              <w:rPr>
                <w:rFonts w:ascii="Times New Roman" w:hAnsi="Times New Roman" w:cs="Times New Roman"/>
                <w:sz w:val="24"/>
                <w:szCs w:val="24"/>
              </w:rPr>
              <w:t>Сюлинская с/б ф.№18</w:t>
            </w:r>
          </w:p>
          <w:p w:rsidR="007D0165" w:rsidRPr="00143444" w:rsidRDefault="007D0165" w:rsidP="00143444">
            <w:pPr>
              <w:spacing w:after="0" w:line="240" w:lineRule="auto"/>
              <w:rPr>
                <w:rFonts w:ascii="Times New Roman" w:hAnsi="Times New Roman" w:cs="Times New Roman"/>
                <w:sz w:val="20"/>
                <w:szCs w:val="20"/>
              </w:rPr>
            </w:pPr>
            <w:r w:rsidRPr="00143444">
              <w:rPr>
                <w:rFonts w:ascii="Times New Roman" w:hAnsi="Times New Roman" w:cs="Times New Roman"/>
                <w:sz w:val="20"/>
                <w:szCs w:val="20"/>
              </w:rPr>
              <w:t>МО «Сюлинский наслег»,</w:t>
            </w:r>
          </w:p>
          <w:p w:rsidR="007D0165" w:rsidRPr="00D15771" w:rsidRDefault="007D0165" w:rsidP="00143444">
            <w:pPr>
              <w:spacing w:after="0" w:line="240" w:lineRule="auto"/>
              <w:rPr>
                <w:rFonts w:ascii="Times New Roman" w:hAnsi="Times New Roman" w:cs="Times New Roman"/>
              </w:rPr>
            </w:pPr>
            <w:r w:rsidRPr="00143444">
              <w:rPr>
                <w:rFonts w:ascii="Times New Roman" w:hAnsi="Times New Roman" w:cs="Times New Roman"/>
                <w:sz w:val="20"/>
                <w:szCs w:val="20"/>
              </w:rPr>
              <w:t>Нкц «Айыы тайбыт»</w:t>
            </w:r>
          </w:p>
        </w:tc>
      </w:tr>
      <w:tr w:rsidR="007D0165" w:rsidRPr="00F730C5" w:rsidTr="00D5525D">
        <w:trPr>
          <w:trHeight w:val="202"/>
        </w:trPr>
        <w:tc>
          <w:tcPr>
            <w:tcW w:w="3579" w:type="dxa"/>
            <w:gridSpan w:val="2"/>
          </w:tcPr>
          <w:p w:rsidR="00143444" w:rsidRPr="00143444" w:rsidRDefault="007D0165" w:rsidP="00D15771">
            <w:pPr>
              <w:spacing w:after="0" w:line="240" w:lineRule="auto"/>
              <w:rPr>
                <w:rFonts w:ascii="Times New Roman" w:hAnsi="Times New Roman" w:cs="Times New Roman"/>
                <w:i/>
                <w:color w:val="000000" w:themeColor="text1"/>
                <w:sz w:val="20"/>
                <w:szCs w:val="20"/>
                <w:lang w:val="sah-RU"/>
              </w:rPr>
            </w:pPr>
            <w:r w:rsidRPr="00143444">
              <w:rPr>
                <w:rFonts w:ascii="Times New Roman" w:hAnsi="Times New Roman" w:cs="Times New Roman"/>
                <w:i/>
                <w:color w:val="000000"/>
                <w:sz w:val="20"/>
                <w:szCs w:val="20"/>
                <w:lang w:val="sah-RU"/>
              </w:rPr>
              <w:t xml:space="preserve">К десятилетию </w:t>
            </w:r>
            <w:r w:rsidRPr="00143444">
              <w:rPr>
                <w:rFonts w:ascii="Times New Roman" w:hAnsi="Times New Roman" w:cs="Times New Roman"/>
                <w:i/>
                <w:color w:val="000000" w:themeColor="text1"/>
                <w:sz w:val="20"/>
                <w:szCs w:val="20"/>
                <w:lang w:val="sah-RU"/>
              </w:rPr>
              <w:t xml:space="preserve">науки и технологии в РФ </w:t>
            </w:r>
          </w:p>
          <w:p w:rsidR="007D0165" w:rsidRPr="00D15771" w:rsidRDefault="007D0165"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“Занимательно о науке”</w:t>
            </w:r>
          </w:p>
        </w:tc>
        <w:tc>
          <w:tcPr>
            <w:tcW w:w="2693" w:type="dxa"/>
          </w:tcPr>
          <w:p w:rsidR="007D0165" w:rsidRPr="00D15771" w:rsidRDefault="007D0165"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Беседа о великих русских ученых</w:t>
            </w:r>
          </w:p>
        </w:tc>
        <w:tc>
          <w:tcPr>
            <w:tcW w:w="1134" w:type="dxa"/>
          </w:tcPr>
          <w:p w:rsidR="007D0165" w:rsidRPr="00D15771" w:rsidRDefault="007D0165" w:rsidP="00D15771">
            <w:pPr>
              <w:spacing w:after="0" w:line="240" w:lineRule="auto"/>
              <w:rPr>
                <w:rFonts w:ascii="Times New Roman" w:hAnsi="Times New Roman" w:cs="Times New Roman"/>
                <w:color w:val="000000"/>
                <w:sz w:val="24"/>
                <w:szCs w:val="24"/>
                <w:lang w:val="sah-RU"/>
              </w:rPr>
            </w:pPr>
            <w:r w:rsidRPr="00D15771">
              <w:rPr>
                <w:rFonts w:ascii="Times New Roman" w:hAnsi="Times New Roman" w:cs="Times New Roman"/>
                <w:color w:val="000000"/>
                <w:sz w:val="24"/>
                <w:szCs w:val="24"/>
                <w:lang w:val="sah-RU"/>
              </w:rPr>
              <w:t>8 февраля</w:t>
            </w:r>
          </w:p>
        </w:tc>
        <w:tc>
          <w:tcPr>
            <w:tcW w:w="2410" w:type="dxa"/>
          </w:tcPr>
          <w:p w:rsidR="007D0165" w:rsidRPr="00D15771" w:rsidRDefault="007D0165" w:rsidP="00D15771">
            <w:pPr>
              <w:spacing w:after="0" w:line="240" w:lineRule="auto"/>
              <w:ind w:right="-250"/>
              <w:rPr>
                <w:rFonts w:ascii="Times New Roman" w:hAnsi="Times New Roman" w:cs="Times New Roman"/>
                <w:color w:val="000000"/>
                <w:sz w:val="24"/>
                <w:szCs w:val="24"/>
                <w:lang w:val="sah-RU"/>
              </w:rPr>
            </w:pPr>
            <w:r w:rsidRPr="00D15771">
              <w:rPr>
                <w:rFonts w:ascii="Times New Roman" w:eastAsiaTheme="minorEastAsia" w:hAnsi="Times New Roman" w:cs="Times New Roman"/>
                <w:sz w:val="24"/>
                <w:szCs w:val="24"/>
                <w:lang w:eastAsia="ru-RU"/>
              </w:rPr>
              <w:t>Чкаловская с/б ф.№19</w:t>
            </w:r>
          </w:p>
        </w:tc>
      </w:tr>
      <w:tr w:rsidR="007D0165" w:rsidRPr="00F730C5" w:rsidTr="00D5525D">
        <w:trPr>
          <w:trHeight w:val="202"/>
        </w:trPr>
        <w:tc>
          <w:tcPr>
            <w:tcW w:w="3579" w:type="dxa"/>
            <w:gridSpan w:val="2"/>
          </w:tcPr>
          <w:p w:rsidR="007D0165" w:rsidRPr="00D15771" w:rsidRDefault="007D0165" w:rsidP="00D15771">
            <w:pPr>
              <w:spacing w:after="0" w:line="240" w:lineRule="auto"/>
              <w:rPr>
                <w:rFonts w:ascii="Times New Roman" w:hAnsi="Times New Roman" w:cs="Times New Roman"/>
                <w:bCs/>
                <w:color w:val="000000"/>
                <w:sz w:val="24"/>
                <w:szCs w:val="24"/>
                <w:lang w:val="sah-RU"/>
              </w:rPr>
            </w:pPr>
            <w:r w:rsidRPr="00D15771">
              <w:rPr>
                <w:rFonts w:ascii="Times New Roman" w:hAnsi="Times New Roman" w:cs="Times New Roman"/>
                <w:bCs/>
                <w:color w:val="000000"/>
                <w:sz w:val="24"/>
                <w:szCs w:val="24"/>
                <w:lang w:val="sah-RU"/>
              </w:rPr>
              <w:t>“Всемирный фестиваль молодежи в России”</w:t>
            </w:r>
          </w:p>
        </w:tc>
        <w:tc>
          <w:tcPr>
            <w:tcW w:w="2693" w:type="dxa"/>
          </w:tcPr>
          <w:p w:rsidR="007D0165" w:rsidRPr="00D15771" w:rsidRDefault="007D0165" w:rsidP="00143444">
            <w:pPr>
              <w:spacing w:after="0" w:line="240" w:lineRule="auto"/>
              <w:rPr>
                <w:rFonts w:ascii="Times New Roman" w:hAnsi="Times New Roman" w:cs="Times New Roman"/>
                <w:bCs/>
                <w:color w:val="000000"/>
                <w:sz w:val="24"/>
                <w:szCs w:val="24"/>
                <w:lang w:val="sah-RU"/>
              </w:rPr>
            </w:pPr>
            <w:r w:rsidRPr="00D15771">
              <w:rPr>
                <w:rFonts w:ascii="Times New Roman" w:hAnsi="Times New Roman" w:cs="Times New Roman"/>
                <w:bCs/>
                <w:color w:val="000000"/>
                <w:sz w:val="24"/>
                <w:szCs w:val="24"/>
                <w:lang w:val="sah-RU"/>
              </w:rPr>
              <w:t xml:space="preserve">Инфо в </w:t>
            </w:r>
            <w:r w:rsidR="00143444">
              <w:rPr>
                <w:rFonts w:ascii="Times New Roman" w:hAnsi="Times New Roman" w:cs="Times New Roman"/>
                <w:bCs/>
                <w:color w:val="000000"/>
                <w:sz w:val="24"/>
                <w:szCs w:val="24"/>
                <w:lang w:val="sah-RU"/>
              </w:rPr>
              <w:t>ТГ</w:t>
            </w:r>
          </w:p>
        </w:tc>
        <w:tc>
          <w:tcPr>
            <w:tcW w:w="1134" w:type="dxa"/>
          </w:tcPr>
          <w:p w:rsidR="007D0165" w:rsidRPr="00D15771" w:rsidRDefault="007D0165" w:rsidP="00D15771">
            <w:pPr>
              <w:spacing w:after="0" w:line="240" w:lineRule="auto"/>
              <w:rPr>
                <w:rFonts w:ascii="Times New Roman" w:hAnsi="Times New Roman" w:cs="Times New Roman"/>
                <w:bCs/>
                <w:color w:val="000000"/>
                <w:sz w:val="24"/>
                <w:szCs w:val="24"/>
                <w:lang w:val="sah-RU"/>
              </w:rPr>
            </w:pPr>
            <w:r w:rsidRPr="00D15771">
              <w:rPr>
                <w:rFonts w:ascii="Times New Roman" w:hAnsi="Times New Roman" w:cs="Times New Roman"/>
                <w:bCs/>
                <w:color w:val="000000"/>
                <w:sz w:val="24"/>
                <w:szCs w:val="24"/>
                <w:lang w:val="sah-RU"/>
              </w:rPr>
              <w:t xml:space="preserve">29 февраль </w:t>
            </w:r>
          </w:p>
        </w:tc>
        <w:tc>
          <w:tcPr>
            <w:tcW w:w="2410" w:type="dxa"/>
          </w:tcPr>
          <w:p w:rsidR="007D0165" w:rsidRPr="00D15771" w:rsidRDefault="007D0165" w:rsidP="00D15771">
            <w:pPr>
              <w:spacing w:after="0" w:line="240" w:lineRule="auto"/>
              <w:rPr>
                <w:rFonts w:ascii="Times New Roman" w:eastAsia="Times New Roman" w:hAnsi="Times New Roman" w:cs="Times New Roman"/>
                <w:sz w:val="24"/>
                <w:szCs w:val="24"/>
                <w:lang w:eastAsia="ru-RU"/>
              </w:rPr>
            </w:pPr>
            <w:r w:rsidRPr="00D15771">
              <w:rPr>
                <w:rFonts w:ascii="Times New Roman" w:eastAsia="Times New Roman" w:hAnsi="Times New Roman" w:cs="Times New Roman"/>
                <w:sz w:val="24"/>
                <w:szCs w:val="24"/>
                <w:lang w:eastAsia="ru-RU"/>
              </w:rPr>
              <w:t>ДЮБ филиал №22</w:t>
            </w:r>
          </w:p>
          <w:p w:rsidR="007D0165" w:rsidRPr="00D15771" w:rsidRDefault="007D0165" w:rsidP="00D15771">
            <w:pPr>
              <w:spacing w:after="0" w:line="240" w:lineRule="auto"/>
              <w:rPr>
                <w:rFonts w:ascii="Times New Roman" w:hAnsi="Times New Roman" w:cs="Times New Roman"/>
                <w:bCs/>
                <w:color w:val="000000"/>
                <w:sz w:val="24"/>
                <w:szCs w:val="24"/>
                <w:lang w:val="sah-RU"/>
              </w:rPr>
            </w:pPr>
          </w:p>
        </w:tc>
      </w:tr>
      <w:tr w:rsidR="007D0165" w:rsidRPr="00F730C5" w:rsidTr="00D5525D">
        <w:trPr>
          <w:trHeight w:val="202"/>
        </w:trPr>
        <w:tc>
          <w:tcPr>
            <w:tcW w:w="9816" w:type="dxa"/>
            <w:gridSpan w:val="5"/>
          </w:tcPr>
          <w:p w:rsidR="007D0165" w:rsidRPr="00F730C5" w:rsidRDefault="007D0165" w:rsidP="00143444">
            <w:pPr>
              <w:spacing w:before="240" w:line="240" w:lineRule="auto"/>
              <w:jc w:val="center"/>
              <w:rPr>
                <w:rFonts w:ascii="Times New Roman" w:eastAsia="Times New Roman" w:hAnsi="Times New Roman" w:cs="Times New Roman"/>
                <w:sz w:val="24"/>
                <w:szCs w:val="24"/>
                <w:highlight w:val="white"/>
                <w:lang w:eastAsia="ru-RU"/>
              </w:rPr>
            </w:pPr>
            <w:r w:rsidRPr="00A551C3">
              <w:rPr>
                <w:rFonts w:ascii="Times New Roman" w:eastAsia="Times New Roman" w:hAnsi="Times New Roman" w:cs="Times New Roman"/>
                <w:b/>
                <w:sz w:val="24"/>
                <w:szCs w:val="24"/>
                <w:highlight w:val="white"/>
                <w:lang w:eastAsia="ru-RU"/>
              </w:rPr>
              <w:t>Март</w:t>
            </w:r>
          </w:p>
        </w:tc>
      </w:tr>
      <w:tr w:rsidR="007D0165" w:rsidRPr="00F730C5" w:rsidTr="00143444">
        <w:trPr>
          <w:trHeight w:val="1022"/>
        </w:trPr>
        <w:tc>
          <w:tcPr>
            <w:tcW w:w="3579" w:type="dxa"/>
            <w:gridSpan w:val="2"/>
          </w:tcPr>
          <w:p w:rsidR="007D0165" w:rsidRPr="00143444" w:rsidRDefault="007D0165" w:rsidP="00143444">
            <w:pPr>
              <w:spacing w:after="0" w:line="240" w:lineRule="auto"/>
              <w:jc w:val="both"/>
              <w:rPr>
                <w:rFonts w:ascii="Times New Roman" w:eastAsia="Times New Roman" w:hAnsi="Times New Roman" w:cs="Times New Roman"/>
                <w:i/>
                <w:sz w:val="20"/>
                <w:szCs w:val="20"/>
                <w:highlight w:val="white"/>
                <w:lang w:eastAsia="ru-RU"/>
              </w:rPr>
            </w:pPr>
            <w:r w:rsidRPr="00143444">
              <w:rPr>
                <w:rFonts w:ascii="Times New Roman" w:eastAsia="Times New Roman" w:hAnsi="Times New Roman" w:cs="Times New Roman"/>
                <w:i/>
                <w:sz w:val="20"/>
                <w:szCs w:val="20"/>
                <w:highlight w:val="white"/>
                <w:lang w:eastAsia="ru-RU"/>
              </w:rPr>
              <w:t>к Всемирному дню водных ресурсов</w:t>
            </w:r>
          </w:p>
          <w:p w:rsidR="007D0165" w:rsidRPr="00143444" w:rsidRDefault="007D0165" w:rsidP="00143444">
            <w:pPr>
              <w:spacing w:after="0" w:line="240" w:lineRule="auto"/>
              <w:rPr>
                <w:rFonts w:ascii="Times New Roman" w:eastAsia="Times New Roman" w:hAnsi="Times New Roman" w:cs="Times New Roman"/>
                <w:i/>
                <w:sz w:val="20"/>
                <w:szCs w:val="20"/>
                <w:highlight w:val="white"/>
                <w:lang w:eastAsia="ru-RU"/>
              </w:rPr>
            </w:pPr>
            <w:r w:rsidRPr="00143444">
              <w:rPr>
                <w:rFonts w:ascii="Times New Roman" w:eastAsia="Times New Roman" w:hAnsi="Times New Roman" w:cs="Times New Roman"/>
                <w:sz w:val="24"/>
                <w:szCs w:val="24"/>
                <w:highlight w:val="white"/>
                <w:lang w:eastAsia="ru-RU"/>
              </w:rPr>
              <w:t>«Удивительное вещество – вода»</w:t>
            </w:r>
          </w:p>
        </w:tc>
        <w:tc>
          <w:tcPr>
            <w:tcW w:w="2693" w:type="dxa"/>
          </w:tcPr>
          <w:p w:rsidR="007D0165" w:rsidRPr="00143444" w:rsidRDefault="007D0165" w:rsidP="00143444">
            <w:pPr>
              <w:spacing w:after="0" w:line="240" w:lineRule="auto"/>
              <w:rPr>
                <w:rFonts w:ascii="Times New Roman" w:eastAsia="Times New Roman" w:hAnsi="Times New Roman" w:cs="Times New Roman"/>
                <w:sz w:val="24"/>
                <w:szCs w:val="24"/>
                <w:highlight w:val="white"/>
                <w:lang w:eastAsia="ru-RU"/>
              </w:rPr>
            </w:pPr>
            <w:r w:rsidRPr="00143444">
              <w:rPr>
                <w:rFonts w:ascii="Times New Roman" w:eastAsia="Times New Roman" w:hAnsi="Times New Roman" w:cs="Times New Roman"/>
                <w:sz w:val="24"/>
                <w:szCs w:val="24"/>
                <w:highlight w:val="white"/>
                <w:lang w:eastAsia="ru-RU"/>
              </w:rPr>
              <w:t>Познавательно-игровой час для студентов</w:t>
            </w:r>
          </w:p>
        </w:tc>
        <w:tc>
          <w:tcPr>
            <w:tcW w:w="1134" w:type="dxa"/>
          </w:tcPr>
          <w:p w:rsidR="007D0165" w:rsidRPr="00143444" w:rsidRDefault="007D0165" w:rsidP="00143444">
            <w:pPr>
              <w:spacing w:after="0" w:line="240" w:lineRule="auto"/>
              <w:jc w:val="both"/>
              <w:rPr>
                <w:rFonts w:ascii="Times New Roman" w:eastAsia="Times New Roman" w:hAnsi="Times New Roman" w:cs="Times New Roman"/>
                <w:sz w:val="24"/>
                <w:szCs w:val="24"/>
                <w:highlight w:val="white"/>
                <w:lang w:eastAsia="ru-RU"/>
              </w:rPr>
            </w:pPr>
            <w:r w:rsidRPr="00143444">
              <w:rPr>
                <w:rFonts w:ascii="Times New Roman" w:eastAsia="Times New Roman" w:hAnsi="Times New Roman" w:cs="Times New Roman"/>
                <w:sz w:val="24"/>
                <w:szCs w:val="24"/>
                <w:highlight w:val="white"/>
                <w:lang w:eastAsia="ru-RU"/>
              </w:rPr>
              <w:t>22 марта</w:t>
            </w:r>
          </w:p>
        </w:tc>
        <w:tc>
          <w:tcPr>
            <w:tcW w:w="2410" w:type="dxa"/>
          </w:tcPr>
          <w:p w:rsidR="00143444" w:rsidRDefault="007D0165" w:rsidP="00143444">
            <w:pPr>
              <w:spacing w:after="0" w:line="240" w:lineRule="auto"/>
              <w:jc w:val="both"/>
              <w:rPr>
                <w:rFonts w:ascii="Times New Roman" w:eastAsia="Times New Roman" w:hAnsi="Times New Roman" w:cs="Times New Roman"/>
                <w:sz w:val="24"/>
                <w:szCs w:val="24"/>
                <w:highlight w:val="white"/>
                <w:lang w:eastAsia="ru-RU"/>
              </w:rPr>
            </w:pPr>
            <w:r w:rsidRPr="00143444">
              <w:rPr>
                <w:rFonts w:ascii="Times New Roman" w:eastAsia="Times New Roman" w:hAnsi="Times New Roman" w:cs="Times New Roman"/>
                <w:sz w:val="24"/>
                <w:szCs w:val="24"/>
                <w:highlight w:val="white"/>
                <w:lang w:eastAsia="ru-RU"/>
              </w:rPr>
              <w:t xml:space="preserve">ЦРБ им. Ф.Г. Сафронова, </w:t>
            </w:r>
          </w:p>
          <w:p w:rsidR="007D0165" w:rsidRPr="00143444" w:rsidRDefault="007D0165" w:rsidP="00143444">
            <w:pPr>
              <w:spacing w:after="0" w:line="240" w:lineRule="auto"/>
              <w:jc w:val="both"/>
              <w:rPr>
                <w:rFonts w:ascii="Times New Roman" w:eastAsia="Times New Roman" w:hAnsi="Times New Roman" w:cs="Times New Roman"/>
                <w:sz w:val="20"/>
                <w:szCs w:val="20"/>
                <w:highlight w:val="white"/>
                <w:lang w:eastAsia="ru-RU"/>
              </w:rPr>
            </w:pPr>
            <w:r w:rsidRPr="00143444">
              <w:rPr>
                <w:rFonts w:ascii="Times New Roman" w:eastAsia="Times New Roman" w:hAnsi="Times New Roman" w:cs="Times New Roman"/>
                <w:sz w:val="20"/>
                <w:szCs w:val="20"/>
                <w:highlight w:val="white"/>
                <w:lang w:eastAsia="ru-RU"/>
              </w:rPr>
              <w:t>мед. колледж, Нюрбинский техникум</w:t>
            </w:r>
          </w:p>
        </w:tc>
      </w:tr>
      <w:tr w:rsidR="007D0165" w:rsidRPr="00F730C5" w:rsidTr="00143444">
        <w:trPr>
          <w:trHeight w:val="555"/>
        </w:trPr>
        <w:tc>
          <w:tcPr>
            <w:tcW w:w="3579" w:type="dxa"/>
            <w:gridSpan w:val="2"/>
          </w:tcPr>
          <w:p w:rsidR="007D0165" w:rsidRPr="00143444" w:rsidRDefault="007D0165" w:rsidP="00143444">
            <w:pPr>
              <w:spacing w:after="0" w:line="240" w:lineRule="auto"/>
              <w:jc w:val="both"/>
              <w:rPr>
                <w:rFonts w:ascii="Times New Roman" w:hAnsi="Times New Roman" w:cs="Times New Roman"/>
                <w:color w:val="000000"/>
                <w:sz w:val="24"/>
                <w:szCs w:val="24"/>
                <w:lang w:val="sah-RU"/>
              </w:rPr>
            </w:pPr>
            <w:r w:rsidRPr="00143444">
              <w:rPr>
                <w:rFonts w:ascii="Times New Roman" w:hAnsi="Times New Roman" w:cs="Times New Roman"/>
                <w:color w:val="000000"/>
                <w:sz w:val="24"/>
                <w:szCs w:val="24"/>
              </w:rPr>
              <w:t>«Путешествие в страну правовых знаний»</w:t>
            </w:r>
          </w:p>
        </w:tc>
        <w:tc>
          <w:tcPr>
            <w:tcW w:w="2693" w:type="dxa"/>
          </w:tcPr>
          <w:p w:rsidR="007D0165" w:rsidRPr="00143444" w:rsidRDefault="007D0165" w:rsidP="00143444">
            <w:pPr>
              <w:spacing w:after="0" w:line="240" w:lineRule="auto"/>
              <w:rPr>
                <w:rFonts w:ascii="Times New Roman" w:hAnsi="Times New Roman" w:cs="Times New Roman"/>
                <w:color w:val="000000"/>
                <w:sz w:val="24"/>
                <w:szCs w:val="24"/>
                <w:lang w:val="sah-RU"/>
              </w:rPr>
            </w:pPr>
            <w:r w:rsidRPr="00143444">
              <w:rPr>
                <w:rFonts w:ascii="Times New Roman" w:hAnsi="Times New Roman" w:cs="Times New Roman"/>
                <w:color w:val="000000"/>
                <w:sz w:val="24"/>
                <w:szCs w:val="24"/>
              </w:rPr>
              <w:t>Беседа, викторина для молодежи</w:t>
            </w:r>
          </w:p>
        </w:tc>
        <w:tc>
          <w:tcPr>
            <w:tcW w:w="1134" w:type="dxa"/>
          </w:tcPr>
          <w:p w:rsidR="007D0165" w:rsidRPr="00143444" w:rsidRDefault="007D0165" w:rsidP="00143444">
            <w:pPr>
              <w:spacing w:line="240" w:lineRule="auto"/>
              <w:jc w:val="center"/>
              <w:rPr>
                <w:rFonts w:ascii="Times New Roman" w:hAnsi="Times New Roman" w:cs="Times New Roman"/>
                <w:color w:val="000000"/>
                <w:sz w:val="24"/>
                <w:szCs w:val="24"/>
                <w:lang w:val="sah-RU"/>
              </w:rPr>
            </w:pPr>
            <w:r w:rsidRPr="00143444">
              <w:rPr>
                <w:rFonts w:ascii="Times New Roman" w:hAnsi="Times New Roman" w:cs="Times New Roman"/>
                <w:color w:val="000000"/>
                <w:sz w:val="24"/>
                <w:szCs w:val="24"/>
              </w:rPr>
              <w:t>25 марта</w:t>
            </w:r>
          </w:p>
        </w:tc>
        <w:tc>
          <w:tcPr>
            <w:tcW w:w="2410" w:type="dxa"/>
          </w:tcPr>
          <w:p w:rsidR="007D0165" w:rsidRPr="00143444" w:rsidRDefault="007D0165" w:rsidP="00143444">
            <w:pPr>
              <w:spacing w:after="0" w:line="240" w:lineRule="auto"/>
              <w:jc w:val="both"/>
              <w:rPr>
                <w:rFonts w:ascii="Times New Roman" w:hAnsi="Times New Roman" w:cs="Times New Roman"/>
                <w:color w:val="000000"/>
                <w:sz w:val="24"/>
                <w:szCs w:val="24"/>
                <w:lang w:val="sah-RU"/>
              </w:rPr>
            </w:pPr>
            <w:r w:rsidRPr="00143444">
              <w:rPr>
                <w:rFonts w:ascii="Times New Roman" w:eastAsia="Times New Roman" w:hAnsi="Times New Roman" w:cs="Times New Roman"/>
                <w:sz w:val="24"/>
                <w:szCs w:val="24"/>
                <w:lang w:eastAsia="ru-RU"/>
              </w:rPr>
              <w:t>Октябрьский c/б ф.№3</w:t>
            </w:r>
          </w:p>
        </w:tc>
      </w:tr>
      <w:tr w:rsidR="007D0165" w:rsidRPr="00F730C5" w:rsidTr="00143444">
        <w:trPr>
          <w:trHeight w:val="407"/>
        </w:trPr>
        <w:tc>
          <w:tcPr>
            <w:tcW w:w="3579" w:type="dxa"/>
            <w:gridSpan w:val="2"/>
          </w:tcPr>
          <w:p w:rsidR="007D0165" w:rsidRPr="00143444" w:rsidRDefault="007D0165" w:rsidP="00143444">
            <w:pPr>
              <w:spacing w:after="0" w:line="240" w:lineRule="auto"/>
              <w:jc w:val="both"/>
              <w:rPr>
                <w:rFonts w:ascii="Times New Roman" w:hAnsi="Times New Roman" w:cs="Times New Roman"/>
                <w:i/>
                <w:color w:val="000000"/>
                <w:sz w:val="20"/>
                <w:szCs w:val="20"/>
                <w:lang w:val="sah-RU"/>
              </w:rPr>
            </w:pPr>
            <w:r w:rsidRPr="00143444">
              <w:rPr>
                <w:rFonts w:ascii="Times New Roman" w:hAnsi="Times New Roman" w:cs="Times New Roman"/>
                <w:i/>
                <w:color w:val="000000"/>
                <w:sz w:val="20"/>
                <w:szCs w:val="20"/>
                <w:lang w:val="sah-RU"/>
              </w:rPr>
              <w:t xml:space="preserve">К Всемирному дню писателя </w:t>
            </w:r>
          </w:p>
          <w:p w:rsidR="007D0165" w:rsidRPr="00143444" w:rsidRDefault="007D0165" w:rsidP="00143444">
            <w:pPr>
              <w:spacing w:after="0" w:line="240" w:lineRule="auto"/>
              <w:jc w:val="both"/>
              <w:rPr>
                <w:rFonts w:ascii="Times New Roman" w:hAnsi="Times New Roman" w:cs="Times New Roman"/>
                <w:color w:val="000000"/>
                <w:sz w:val="24"/>
                <w:szCs w:val="24"/>
                <w:lang w:val="sah-RU"/>
              </w:rPr>
            </w:pPr>
            <w:r w:rsidRPr="00143444">
              <w:rPr>
                <w:rFonts w:ascii="Times New Roman" w:hAnsi="Times New Roman" w:cs="Times New Roman"/>
                <w:color w:val="000000"/>
                <w:sz w:val="24"/>
                <w:szCs w:val="24"/>
                <w:lang w:val="sah-RU"/>
              </w:rPr>
              <w:t xml:space="preserve">    </w:t>
            </w:r>
          </w:p>
        </w:tc>
        <w:tc>
          <w:tcPr>
            <w:tcW w:w="2693" w:type="dxa"/>
          </w:tcPr>
          <w:p w:rsidR="007D0165" w:rsidRPr="00143444" w:rsidRDefault="007D0165" w:rsidP="00143444">
            <w:pPr>
              <w:spacing w:after="0" w:line="240" w:lineRule="auto"/>
              <w:rPr>
                <w:rFonts w:ascii="Times New Roman" w:hAnsi="Times New Roman" w:cs="Times New Roman"/>
                <w:color w:val="000000"/>
                <w:sz w:val="24"/>
                <w:szCs w:val="24"/>
                <w:lang w:val="sah-RU"/>
              </w:rPr>
            </w:pPr>
            <w:r w:rsidRPr="00143444">
              <w:rPr>
                <w:rFonts w:ascii="Times New Roman" w:hAnsi="Times New Roman" w:cs="Times New Roman"/>
                <w:bCs/>
                <w:sz w:val="24"/>
                <w:szCs w:val="28"/>
              </w:rPr>
              <w:t>Библиотечный журфикс</w:t>
            </w:r>
          </w:p>
        </w:tc>
        <w:tc>
          <w:tcPr>
            <w:tcW w:w="1134" w:type="dxa"/>
          </w:tcPr>
          <w:p w:rsidR="007D0165" w:rsidRPr="00143444" w:rsidRDefault="007D0165" w:rsidP="00143444">
            <w:pPr>
              <w:spacing w:after="0" w:line="240" w:lineRule="auto"/>
              <w:rPr>
                <w:rFonts w:ascii="Times New Roman" w:hAnsi="Times New Roman" w:cs="Times New Roman"/>
                <w:color w:val="000000"/>
                <w:sz w:val="24"/>
                <w:szCs w:val="24"/>
                <w:lang w:val="sah-RU"/>
              </w:rPr>
            </w:pPr>
            <w:r w:rsidRPr="00143444">
              <w:rPr>
                <w:rFonts w:ascii="Times New Roman" w:hAnsi="Times New Roman" w:cs="Times New Roman"/>
                <w:color w:val="000000"/>
                <w:sz w:val="24"/>
                <w:szCs w:val="24"/>
                <w:lang w:val="sah-RU"/>
              </w:rPr>
              <w:t>4 марта</w:t>
            </w:r>
          </w:p>
        </w:tc>
        <w:tc>
          <w:tcPr>
            <w:tcW w:w="2410" w:type="dxa"/>
          </w:tcPr>
          <w:p w:rsidR="007D0165" w:rsidRPr="00143444" w:rsidRDefault="007D0165" w:rsidP="00143444">
            <w:pPr>
              <w:spacing w:after="0" w:line="240" w:lineRule="auto"/>
              <w:jc w:val="both"/>
              <w:rPr>
                <w:rFonts w:ascii="Times New Roman" w:hAnsi="Times New Roman" w:cs="Times New Roman"/>
                <w:color w:val="000000"/>
                <w:sz w:val="24"/>
                <w:szCs w:val="24"/>
                <w:lang w:val="sah-RU"/>
              </w:rPr>
            </w:pPr>
            <w:r w:rsidRPr="00143444">
              <w:rPr>
                <w:rFonts w:ascii="Times New Roman" w:eastAsiaTheme="minorEastAsia" w:hAnsi="Times New Roman" w:cs="Times New Roman"/>
                <w:sz w:val="24"/>
                <w:szCs w:val="24"/>
                <w:lang w:eastAsia="ru-RU"/>
              </w:rPr>
              <w:t>Хорулинская с/б ф. №14</w:t>
            </w:r>
          </w:p>
        </w:tc>
      </w:tr>
      <w:tr w:rsidR="007D0165" w:rsidRPr="00F730C5" w:rsidTr="00143444">
        <w:trPr>
          <w:trHeight w:val="1279"/>
        </w:trPr>
        <w:tc>
          <w:tcPr>
            <w:tcW w:w="3579" w:type="dxa"/>
            <w:gridSpan w:val="2"/>
          </w:tcPr>
          <w:p w:rsidR="00143444" w:rsidRDefault="007D0165" w:rsidP="00143444">
            <w:pPr>
              <w:spacing w:after="0" w:line="240" w:lineRule="auto"/>
              <w:jc w:val="both"/>
              <w:rPr>
                <w:rFonts w:ascii="Times New Roman" w:hAnsi="Times New Roman" w:cs="Times New Roman"/>
                <w:bCs/>
                <w:color w:val="000000"/>
                <w:sz w:val="24"/>
                <w:szCs w:val="24"/>
              </w:rPr>
            </w:pPr>
            <w:r w:rsidRPr="00143444">
              <w:rPr>
                <w:rFonts w:ascii="Times New Roman" w:hAnsi="Times New Roman" w:cs="Times New Roman"/>
                <w:bCs/>
                <w:color w:val="000000"/>
                <w:sz w:val="24"/>
                <w:szCs w:val="24"/>
              </w:rPr>
              <w:t>«Наша служба опасна и трудна!»</w:t>
            </w:r>
          </w:p>
          <w:p w:rsidR="007D0165" w:rsidRPr="00143444" w:rsidRDefault="007D0165" w:rsidP="00143444">
            <w:pPr>
              <w:spacing w:after="0" w:line="240" w:lineRule="auto"/>
              <w:jc w:val="both"/>
              <w:rPr>
                <w:rFonts w:ascii="Times New Roman" w:hAnsi="Times New Roman" w:cs="Times New Roman"/>
                <w:bCs/>
                <w:i/>
                <w:iCs/>
                <w:color w:val="000000"/>
                <w:sz w:val="20"/>
                <w:szCs w:val="20"/>
              </w:rPr>
            </w:pPr>
            <w:r w:rsidRPr="00143444">
              <w:rPr>
                <w:rFonts w:ascii="Times New Roman" w:hAnsi="Times New Roman" w:cs="Times New Roman"/>
                <w:bCs/>
                <w:i/>
                <w:iCs/>
                <w:color w:val="000000"/>
                <w:sz w:val="20"/>
                <w:szCs w:val="20"/>
              </w:rPr>
              <w:t>День внутренних войск МВД России</w:t>
            </w:r>
          </w:p>
          <w:p w:rsidR="007D0165" w:rsidRPr="00143444" w:rsidRDefault="007D0165" w:rsidP="00143444">
            <w:pPr>
              <w:spacing w:after="0" w:line="240" w:lineRule="auto"/>
              <w:jc w:val="both"/>
              <w:rPr>
                <w:rFonts w:ascii="Times New Roman" w:hAnsi="Times New Roman" w:cs="Times New Roman"/>
                <w:bCs/>
                <w:i/>
                <w:iCs/>
                <w:color w:val="000000"/>
                <w:sz w:val="24"/>
                <w:szCs w:val="24"/>
              </w:rPr>
            </w:pPr>
            <w:r w:rsidRPr="00143444">
              <w:rPr>
                <w:rFonts w:ascii="Times New Roman" w:hAnsi="Times New Roman" w:cs="Times New Roman"/>
                <w:bCs/>
                <w:i/>
                <w:iCs/>
                <w:color w:val="000000"/>
                <w:sz w:val="20"/>
                <w:szCs w:val="20"/>
              </w:rPr>
              <w:t>День во</w:t>
            </w:r>
            <w:r w:rsidR="00143444" w:rsidRPr="00143444">
              <w:rPr>
                <w:rFonts w:ascii="Times New Roman" w:hAnsi="Times New Roman" w:cs="Times New Roman"/>
                <w:bCs/>
                <w:i/>
                <w:iCs/>
                <w:color w:val="000000"/>
                <w:sz w:val="20"/>
                <w:szCs w:val="20"/>
              </w:rPr>
              <w:t>йск национальной гвардии России</w:t>
            </w:r>
          </w:p>
        </w:tc>
        <w:tc>
          <w:tcPr>
            <w:tcW w:w="2693" w:type="dxa"/>
          </w:tcPr>
          <w:p w:rsidR="007D0165" w:rsidRPr="00143444" w:rsidRDefault="007D0165" w:rsidP="00143444">
            <w:pPr>
              <w:spacing w:after="0" w:line="240" w:lineRule="auto"/>
              <w:contextualSpacing/>
              <w:jc w:val="both"/>
              <w:rPr>
                <w:rFonts w:ascii="Times New Roman" w:hAnsi="Times New Roman" w:cs="Times New Roman"/>
                <w:bCs/>
                <w:color w:val="000000"/>
                <w:sz w:val="24"/>
                <w:szCs w:val="24"/>
                <w:lang w:val="sah-RU"/>
              </w:rPr>
            </w:pPr>
            <w:r w:rsidRPr="00143444">
              <w:rPr>
                <w:rFonts w:ascii="Times New Roman" w:hAnsi="Times New Roman" w:cs="Times New Roman"/>
                <w:bCs/>
                <w:color w:val="000000"/>
                <w:sz w:val="24"/>
                <w:szCs w:val="24"/>
                <w:lang w:val="sah-RU"/>
              </w:rPr>
              <w:t>Встреча с сотрудником полиции (учащиеся старших классов)</w:t>
            </w:r>
          </w:p>
        </w:tc>
        <w:tc>
          <w:tcPr>
            <w:tcW w:w="1134" w:type="dxa"/>
          </w:tcPr>
          <w:p w:rsidR="007D0165" w:rsidRPr="00143444" w:rsidRDefault="007D0165" w:rsidP="00143444">
            <w:pPr>
              <w:spacing w:after="0" w:line="240" w:lineRule="auto"/>
              <w:jc w:val="both"/>
              <w:rPr>
                <w:rFonts w:ascii="Times New Roman" w:hAnsi="Times New Roman" w:cs="Times New Roman"/>
                <w:bCs/>
                <w:color w:val="000000"/>
                <w:sz w:val="24"/>
                <w:szCs w:val="24"/>
                <w:lang w:val="sah-RU"/>
              </w:rPr>
            </w:pPr>
            <w:r w:rsidRPr="00143444">
              <w:rPr>
                <w:rFonts w:ascii="Times New Roman" w:hAnsi="Times New Roman" w:cs="Times New Roman"/>
                <w:bCs/>
                <w:color w:val="000000"/>
                <w:sz w:val="24"/>
                <w:szCs w:val="24"/>
              </w:rPr>
              <w:t>27 марта</w:t>
            </w:r>
          </w:p>
        </w:tc>
        <w:tc>
          <w:tcPr>
            <w:tcW w:w="2410" w:type="dxa"/>
          </w:tcPr>
          <w:p w:rsidR="007D0165" w:rsidRPr="00143444" w:rsidRDefault="007D0165" w:rsidP="00143444">
            <w:pPr>
              <w:spacing w:after="0" w:line="240" w:lineRule="auto"/>
              <w:jc w:val="both"/>
              <w:rPr>
                <w:rFonts w:ascii="Times New Roman" w:hAnsi="Times New Roman" w:cs="Times New Roman"/>
                <w:bCs/>
                <w:color w:val="000000"/>
                <w:sz w:val="24"/>
                <w:szCs w:val="24"/>
                <w:lang w:val="sah-RU"/>
              </w:rPr>
            </w:pPr>
            <w:r w:rsidRPr="00143444">
              <w:rPr>
                <w:rFonts w:ascii="Times New Roman" w:hAnsi="Times New Roman" w:cs="Times New Roman"/>
                <w:bCs/>
                <w:color w:val="000000"/>
                <w:sz w:val="24"/>
                <w:szCs w:val="24"/>
                <w:lang w:val="sah-RU"/>
              </w:rPr>
              <w:t>Мальжагарская с/б ф.16</w:t>
            </w:r>
          </w:p>
        </w:tc>
      </w:tr>
      <w:tr w:rsidR="007D0165" w:rsidRPr="00F730C5" w:rsidTr="00143444">
        <w:trPr>
          <w:trHeight w:val="973"/>
        </w:trPr>
        <w:tc>
          <w:tcPr>
            <w:tcW w:w="3579" w:type="dxa"/>
            <w:gridSpan w:val="2"/>
          </w:tcPr>
          <w:p w:rsidR="007D0165" w:rsidRPr="00143444" w:rsidRDefault="007D0165" w:rsidP="00143444">
            <w:pPr>
              <w:spacing w:after="0" w:line="240" w:lineRule="auto"/>
              <w:rPr>
                <w:rFonts w:ascii="Times New Roman" w:hAnsi="Times New Roman" w:cs="Times New Roman"/>
                <w:i/>
                <w:sz w:val="20"/>
                <w:szCs w:val="20"/>
              </w:rPr>
            </w:pPr>
            <w:r w:rsidRPr="00143444">
              <w:rPr>
                <w:rFonts w:ascii="Times New Roman" w:hAnsi="Times New Roman" w:cs="Times New Roman"/>
                <w:i/>
                <w:sz w:val="20"/>
                <w:szCs w:val="20"/>
              </w:rPr>
              <w:t>К всемирному фестивалю молодежи (С29февраля по 7 марта)</w:t>
            </w:r>
          </w:p>
          <w:p w:rsidR="007D0165" w:rsidRPr="00143444" w:rsidRDefault="007D0165" w:rsidP="00143444">
            <w:pPr>
              <w:spacing w:after="0" w:line="240" w:lineRule="auto"/>
              <w:rPr>
                <w:rFonts w:ascii="Times New Roman" w:hAnsi="Times New Roman" w:cs="Times New Roman"/>
                <w:sz w:val="24"/>
                <w:szCs w:val="24"/>
              </w:rPr>
            </w:pPr>
            <w:r w:rsidRPr="00143444">
              <w:rPr>
                <w:rFonts w:ascii="Times New Roman" w:hAnsi="Times New Roman" w:cs="Times New Roman"/>
                <w:sz w:val="24"/>
                <w:szCs w:val="24"/>
              </w:rPr>
              <w:t>«В единстве народа-вся сила России»</w:t>
            </w:r>
          </w:p>
        </w:tc>
        <w:tc>
          <w:tcPr>
            <w:tcW w:w="2693" w:type="dxa"/>
          </w:tcPr>
          <w:p w:rsidR="007D0165" w:rsidRPr="00143444" w:rsidRDefault="007D0165" w:rsidP="00143444">
            <w:pPr>
              <w:spacing w:after="0" w:line="240" w:lineRule="auto"/>
              <w:rPr>
                <w:rFonts w:ascii="Times New Roman" w:hAnsi="Times New Roman" w:cs="Times New Roman"/>
              </w:rPr>
            </w:pPr>
            <w:r w:rsidRPr="00143444">
              <w:rPr>
                <w:rFonts w:ascii="Times New Roman" w:hAnsi="Times New Roman" w:cs="Times New Roman"/>
              </w:rPr>
              <w:t xml:space="preserve"> Выставка-галерея</w:t>
            </w:r>
          </w:p>
        </w:tc>
        <w:tc>
          <w:tcPr>
            <w:tcW w:w="1134" w:type="dxa"/>
          </w:tcPr>
          <w:p w:rsidR="007D0165" w:rsidRPr="00143444" w:rsidRDefault="007D0165" w:rsidP="00143444">
            <w:pPr>
              <w:spacing w:after="0" w:line="240" w:lineRule="auto"/>
              <w:rPr>
                <w:rFonts w:ascii="Times New Roman" w:hAnsi="Times New Roman" w:cs="Times New Roman"/>
              </w:rPr>
            </w:pPr>
            <w:r w:rsidRPr="00143444">
              <w:rPr>
                <w:rFonts w:ascii="Times New Roman" w:hAnsi="Times New Roman" w:cs="Times New Roman"/>
              </w:rPr>
              <w:t>1 марта</w:t>
            </w:r>
          </w:p>
        </w:tc>
        <w:tc>
          <w:tcPr>
            <w:tcW w:w="2410" w:type="dxa"/>
          </w:tcPr>
          <w:p w:rsidR="00143444" w:rsidRDefault="00143444" w:rsidP="00143444">
            <w:pPr>
              <w:spacing w:after="0" w:line="240" w:lineRule="auto"/>
              <w:rPr>
                <w:rFonts w:ascii="Times New Roman" w:hAnsi="Times New Roman" w:cs="Times New Roman"/>
                <w:sz w:val="24"/>
                <w:szCs w:val="24"/>
              </w:rPr>
            </w:pPr>
            <w:r w:rsidRPr="00143444">
              <w:rPr>
                <w:rFonts w:ascii="Times New Roman" w:hAnsi="Times New Roman" w:cs="Times New Roman"/>
                <w:sz w:val="24"/>
                <w:szCs w:val="24"/>
              </w:rPr>
              <w:t>Сюлинская с/б ф.№18</w:t>
            </w:r>
          </w:p>
          <w:p w:rsidR="007D0165" w:rsidRPr="00143444" w:rsidRDefault="007D0165" w:rsidP="00143444">
            <w:pPr>
              <w:spacing w:after="0" w:line="240" w:lineRule="auto"/>
              <w:rPr>
                <w:rFonts w:ascii="Times New Roman" w:hAnsi="Times New Roman" w:cs="Times New Roman"/>
                <w:sz w:val="24"/>
                <w:szCs w:val="24"/>
              </w:rPr>
            </w:pPr>
          </w:p>
        </w:tc>
      </w:tr>
      <w:tr w:rsidR="007D0165" w:rsidRPr="00F730C5" w:rsidTr="00143444">
        <w:trPr>
          <w:trHeight w:val="802"/>
        </w:trPr>
        <w:tc>
          <w:tcPr>
            <w:tcW w:w="3579" w:type="dxa"/>
            <w:gridSpan w:val="2"/>
          </w:tcPr>
          <w:p w:rsidR="00143444" w:rsidRPr="00143444" w:rsidRDefault="007D0165" w:rsidP="00143444">
            <w:pPr>
              <w:spacing w:after="0" w:line="240" w:lineRule="auto"/>
              <w:rPr>
                <w:rFonts w:ascii="Times New Roman" w:hAnsi="Times New Roman" w:cs="Times New Roman"/>
                <w:i/>
                <w:color w:val="000000"/>
                <w:sz w:val="20"/>
                <w:szCs w:val="20"/>
                <w:lang w:val="sah-RU"/>
              </w:rPr>
            </w:pPr>
            <w:r w:rsidRPr="00143444">
              <w:rPr>
                <w:rFonts w:ascii="Times New Roman" w:hAnsi="Times New Roman" w:cs="Times New Roman"/>
                <w:i/>
                <w:color w:val="000000"/>
                <w:sz w:val="20"/>
                <w:szCs w:val="20"/>
                <w:lang w:val="sah-RU"/>
              </w:rPr>
              <w:t xml:space="preserve">Международному дню кукольника </w:t>
            </w:r>
          </w:p>
          <w:p w:rsidR="007D0165" w:rsidRPr="00143444" w:rsidRDefault="007D0165" w:rsidP="00143444">
            <w:pPr>
              <w:spacing w:after="0" w:line="240" w:lineRule="auto"/>
              <w:rPr>
                <w:rFonts w:ascii="Times New Roman" w:hAnsi="Times New Roman" w:cs="Times New Roman"/>
                <w:color w:val="000000"/>
                <w:sz w:val="24"/>
                <w:szCs w:val="24"/>
                <w:lang w:val="sah-RU"/>
              </w:rPr>
            </w:pPr>
            <w:r w:rsidRPr="00143444">
              <w:rPr>
                <w:rFonts w:ascii="Times New Roman" w:hAnsi="Times New Roman" w:cs="Times New Roman"/>
                <w:color w:val="000000"/>
                <w:sz w:val="24"/>
                <w:szCs w:val="24"/>
                <w:lang w:val="sah-RU"/>
              </w:rPr>
              <w:t>“Кукла в каждом окне”</w:t>
            </w:r>
          </w:p>
          <w:p w:rsidR="007D0165" w:rsidRPr="00143444" w:rsidRDefault="007D0165" w:rsidP="00143444">
            <w:pPr>
              <w:spacing w:after="0" w:line="240" w:lineRule="auto"/>
              <w:rPr>
                <w:rFonts w:ascii="Times New Roman" w:hAnsi="Times New Roman" w:cs="Times New Roman"/>
                <w:color w:val="000000"/>
                <w:sz w:val="24"/>
                <w:szCs w:val="24"/>
                <w:lang w:val="sah-RU"/>
              </w:rPr>
            </w:pPr>
            <w:r w:rsidRPr="00143444">
              <w:rPr>
                <w:rFonts w:ascii="Times New Roman" w:hAnsi="Times New Roman" w:cs="Times New Roman"/>
                <w:color w:val="000000"/>
                <w:sz w:val="24"/>
                <w:szCs w:val="24"/>
                <w:lang w:val="sah-RU"/>
              </w:rPr>
              <w:t>“Профессия кукольник”</w:t>
            </w:r>
          </w:p>
        </w:tc>
        <w:tc>
          <w:tcPr>
            <w:tcW w:w="2693" w:type="dxa"/>
          </w:tcPr>
          <w:p w:rsidR="00143444" w:rsidRDefault="007D0165" w:rsidP="00143444">
            <w:pPr>
              <w:spacing w:after="0" w:line="240" w:lineRule="auto"/>
              <w:rPr>
                <w:rFonts w:ascii="Times New Roman" w:hAnsi="Times New Roman" w:cs="Times New Roman"/>
                <w:color w:val="000000"/>
                <w:sz w:val="24"/>
                <w:szCs w:val="24"/>
                <w:lang w:val="sah-RU"/>
              </w:rPr>
            </w:pPr>
            <w:r w:rsidRPr="00143444">
              <w:rPr>
                <w:rFonts w:ascii="Times New Roman" w:hAnsi="Times New Roman" w:cs="Times New Roman"/>
                <w:color w:val="000000"/>
                <w:sz w:val="24"/>
                <w:szCs w:val="24"/>
                <w:lang w:val="sah-RU"/>
              </w:rPr>
              <w:t xml:space="preserve">Выставка любимых кукол или игрушек </w:t>
            </w:r>
          </w:p>
          <w:p w:rsidR="007D0165" w:rsidRPr="00143444" w:rsidRDefault="007D0165" w:rsidP="00143444">
            <w:pPr>
              <w:spacing w:after="0" w:line="240" w:lineRule="auto"/>
              <w:rPr>
                <w:rFonts w:ascii="Times New Roman" w:hAnsi="Times New Roman" w:cs="Times New Roman"/>
                <w:color w:val="000000"/>
                <w:sz w:val="24"/>
                <w:szCs w:val="24"/>
                <w:lang w:val="sah-RU"/>
              </w:rPr>
            </w:pPr>
            <w:r w:rsidRPr="00143444">
              <w:rPr>
                <w:rFonts w:ascii="Times New Roman" w:hAnsi="Times New Roman" w:cs="Times New Roman"/>
                <w:color w:val="000000"/>
                <w:sz w:val="24"/>
                <w:szCs w:val="24"/>
                <w:lang w:val="sah-RU"/>
              </w:rPr>
              <w:t>Познават.час</w:t>
            </w:r>
          </w:p>
        </w:tc>
        <w:tc>
          <w:tcPr>
            <w:tcW w:w="1134" w:type="dxa"/>
          </w:tcPr>
          <w:p w:rsidR="007D0165" w:rsidRPr="00143444" w:rsidRDefault="007D0165" w:rsidP="00143444">
            <w:pPr>
              <w:spacing w:after="0" w:line="240" w:lineRule="auto"/>
              <w:rPr>
                <w:rFonts w:ascii="Times New Roman" w:hAnsi="Times New Roman" w:cs="Times New Roman"/>
                <w:color w:val="000000"/>
                <w:sz w:val="24"/>
                <w:szCs w:val="24"/>
                <w:lang w:val="sah-RU"/>
              </w:rPr>
            </w:pPr>
            <w:r w:rsidRPr="00143444">
              <w:rPr>
                <w:rFonts w:ascii="Times New Roman" w:hAnsi="Times New Roman" w:cs="Times New Roman"/>
                <w:color w:val="000000"/>
                <w:sz w:val="24"/>
                <w:szCs w:val="24"/>
                <w:lang w:val="sah-RU"/>
              </w:rPr>
              <w:t>21 марта</w:t>
            </w:r>
          </w:p>
        </w:tc>
        <w:tc>
          <w:tcPr>
            <w:tcW w:w="2410" w:type="dxa"/>
          </w:tcPr>
          <w:p w:rsidR="007D0165" w:rsidRPr="00143444" w:rsidRDefault="007D0165" w:rsidP="00143444">
            <w:pPr>
              <w:spacing w:after="0" w:line="240" w:lineRule="auto"/>
            </w:pPr>
            <w:r w:rsidRPr="00143444">
              <w:rPr>
                <w:rFonts w:ascii="Times New Roman" w:eastAsiaTheme="minorEastAsia" w:hAnsi="Times New Roman" w:cs="Times New Roman"/>
                <w:sz w:val="24"/>
                <w:szCs w:val="24"/>
                <w:lang w:eastAsia="ru-RU"/>
              </w:rPr>
              <w:t>Чкаловская с/б ф.№19</w:t>
            </w:r>
          </w:p>
        </w:tc>
      </w:tr>
      <w:tr w:rsidR="007D0165" w:rsidRPr="00F730C5" w:rsidTr="00143444">
        <w:trPr>
          <w:trHeight w:val="698"/>
        </w:trPr>
        <w:tc>
          <w:tcPr>
            <w:tcW w:w="3579" w:type="dxa"/>
            <w:gridSpan w:val="2"/>
          </w:tcPr>
          <w:p w:rsidR="007D0165" w:rsidRPr="00143444" w:rsidRDefault="007D0165" w:rsidP="00143444">
            <w:pPr>
              <w:spacing w:after="0" w:line="240" w:lineRule="auto"/>
              <w:rPr>
                <w:rFonts w:ascii="Times New Roman" w:hAnsi="Times New Roman" w:cs="Times New Roman"/>
                <w:color w:val="000000"/>
                <w:sz w:val="24"/>
                <w:szCs w:val="24"/>
                <w:lang w:val="sah-RU"/>
              </w:rPr>
            </w:pPr>
            <w:r w:rsidRPr="00143444">
              <w:rPr>
                <w:rFonts w:ascii="Times New Roman" w:hAnsi="Times New Roman" w:cs="Times New Roman"/>
                <w:i/>
                <w:color w:val="000000"/>
                <w:sz w:val="20"/>
                <w:szCs w:val="20"/>
                <w:lang w:val="sah-RU"/>
              </w:rPr>
              <w:lastRenderedPageBreak/>
              <w:t>Международному дню театра</w:t>
            </w:r>
            <w:r w:rsidRPr="00143444">
              <w:rPr>
                <w:rFonts w:ascii="Times New Roman" w:hAnsi="Times New Roman" w:cs="Times New Roman"/>
                <w:color w:val="000000"/>
                <w:sz w:val="24"/>
                <w:szCs w:val="24"/>
                <w:lang w:val="sah-RU"/>
              </w:rPr>
              <w:t xml:space="preserve"> “Сыана быыьын сэгэтэн...”</w:t>
            </w:r>
          </w:p>
        </w:tc>
        <w:tc>
          <w:tcPr>
            <w:tcW w:w="2693" w:type="dxa"/>
          </w:tcPr>
          <w:p w:rsidR="007D0165" w:rsidRPr="00143444" w:rsidRDefault="007D0165" w:rsidP="00143444">
            <w:pPr>
              <w:spacing w:after="0" w:line="240" w:lineRule="auto"/>
              <w:rPr>
                <w:rFonts w:ascii="Times New Roman" w:hAnsi="Times New Roman" w:cs="Times New Roman"/>
                <w:color w:val="000000"/>
                <w:sz w:val="24"/>
                <w:szCs w:val="24"/>
                <w:lang w:val="sah-RU"/>
              </w:rPr>
            </w:pPr>
            <w:r w:rsidRPr="00143444">
              <w:rPr>
                <w:rFonts w:ascii="Times New Roman" w:hAnsi="Times New Roman" w:cs="Times New Roman"/>
                <w:color w:val="000000"/>
                <w:sz w:val="24"/>
                <w:szCs w:val="24"/>
                <w:lang w:val="sah-RU"/>
              </w:rPr>
              <w:t>Беседа-ознакомление о профессии актер и режиссер</w:t>
            </w:r>
          </w:p>
        </w:tc>
        <w:tc>
          <w:tcPr>
            <w:tcW w:w="1134" w:type="dxa"/>
          </w:tcPr>
          <w:p w:rsidR="007D0165" w:rsidRPr="00143444" w:rsidRDefault="007D0165" w:rsidP="00143444">
            <w:pPr>
              <w:spacing w:after="0" w:line="240" w:lineRule="auto"/>
              <w:rPr>
                <w:rFonts w:ascii="Times New Roman" w:hAnsi="Times New Roman" w:cs="Times New Roman"/>
                <w:color w:val="000000"/>
                <w:sz w:val="24"/>
                <w:szCs w:val="24"/>
                <w:lang w:val="sah-RU"/>
              </w:rPr>
            </w:pPr>
            <w:r w:rsidRPr="00143444">
              <w:rPr>
                <w:rFonts w:ascii="Times New Roman" w:hAnsi="Times New Roman" w:cs="Times New Roman"/>
                <w:color w:val="000000"/>
                <w:sz w:val="24"/>
                <w:szCs w:val="24"/>
                <w:lang w:val="sah-RU"/>
              </w:rPr>
              <w:t>27 марта</w:t>
            </w:r>
          </w:p>
        </w:tc>
        <w:tc>
          <w:tcPr>
            <w:tcW w:w="2410" w:type="dxa"/>
          </w:tcPr>
          <w:p w:rsidR="007D0165" w:rsidRPr="00143444" w:rsidRDefault="007D0165" w:rsidP="00143444">
            <w:pPr>
              <w:spacing w:line="240" w:lineRule="auto"/>
            </w:pPr>
            <w:r w:rsidRPr="00143444">
              <w:rPr>
                <w:rFonts w:ascii="Times New Roman" w:eastAsiaTheme="minorEastAsia" w:hAnsi="Times New Roman" w:cs="Times New Roman"/>
                <w:sz w:val="24"/>
                <w:szCs w:val="24"/>
                <w:lang w:eastAsia="ru-RU"/>
              </w:rPr>
              <w:t>Чкаловская с/б ф.№19</w:t>
            </w:r>
          </w:p>
        </w:tc>
      </w:tr>
      <w:tr w:rsidR="007D0165" w:rsidRPr="00F730C5" w:rsidTr="00143444">
        <w:trPr>
          <w:trHeight w:val="556"/>
        </w:trPr>
        <w:tc>
          <w:tcPr>
            <w:tcW w:w="3579" w:type="dxa"/>
            <w:gridSpan w:val="2"/>
          </w:tcPr>
          <w:p w:rsidR="007D0165" w:rsidRPr="00143444" w:rsidRDefault="007D0165" w:rsidP="00143444">
            <w:pPr>
              <w:spacing w:after="0" w:line="240" w:lineRule="auto"/>
              <w:jc w:val="both"/>
              <w:rPr>
                <w:rFonts w:ascii="Times New Roman" w:hAnsi="Times New Roman" w:cs="Times New Roman"/>
                <w:sz w:val="24"/>
                <w:szCs w:val="24"/>
              </w:rPr>
            </w:pPr>
            <w:r w:rsidRPr="00143444">
              <w:rPr>
                <w:rFonts w:ascii="Times New Roman" w:hAnsi="Times New Roman" w:cs="Times New Roman"/>
                <w:sz w:val="32"/>
                <w:szCs w:val="24"/>
              </w:rPr>
              <w:t>«</w:t>
            </w:r>
            <w:r w:rsidRPr="00143444">
              <w:rPr>
                <w:rFonts w:ascii="Times New Roman" w:hAnsi="Times New Roman" w:cs="Times New Roman"/>
                <w:color w:val="212529"/>
                <w:sz w:val="24"/>
                <w:szCs w:val="21"/>
              </w:rPr>
              <w:t>Единственной маме на свете</w:t>
            </w:r>
            <w:r w:rsidR="00143444">
              <w:rPr>
                <w:rFonts w:ascii="Times New Roman" w:hAnsi="Times New Roman" w:cs="Times New Roman"/>
                <w:sz w:val="32"/>
                <w:szCs w:val="24"/>
              </w:rPr>
              <w:t>»</w:t>
            </w:r>
            <w:r w:rsidRPr="00143444">
              <w:rPr>
                <w:rFonts w:ascii="Times New Roman" w:hAnsi="Times New Roman" w:cs="Times New Roman"/>
                <w:sz w:val="32"/>
                <w:szCs w:val="24"/>
              </w:rPr>
              <w:t xml:space="preserve"> </w:t>
            </w:r>
            <w:r w:rsidRPr="00143444">
              <w:rPr>
                <w:rFonts w:ascii="Times New Roman" w:hAnsi="Times New Roman" w:cs="Times New Roman"/>
                <w:i/>
                <w:sz w:val="20"/>
                <w:szCs w:val="20"/>
              </w:rPr>
              <w:t>Международный женский день</w:t>
            </w:r>
          </w:p>
        </w:tc>
        <w:tc>
          <w:tcPr>
            <w:tcW w:w="2693" w:type="dxa"/>
          </w:tcPr>
          <w:p w:rsidR="007D0165" w:rsidRPr="00143444" w:rsidRDefault="007D0165" w:rsidP="00143444">
            <w:pPr>
              <w:spacing w:after="0" w:line="240" w:lineRule="auto"/>
              <w:rPr>
                <w:rFonts w:ascii="Times New Roman" w:hAnsi="Times New Roman" w:cs="Times New Roman"/>
                <w:color w:val="000000"/>
                <w:sz w:val="24"/>
                <w:szCs w:val="24"/>
                <w:lang w:val="sah-RU"/>
              </w:rPr>
            </w:pPr>
            <w:r w:rsidRPr="00143444">
              <w:rPr>
                <w:rFonts w:ascii="Times New Roman" w:hAnsi="Times New Roman" w:cs="Times New Roman"/>
                <w:color w:val="000000"/>
                <w:sz w:val="24"/>
                <w:szCs w:val="24"/>
                <w:lang w:val="sah-RU"/>
              </w:rPr>
              <w:t xml:space="preserve">Выставка </w:t>
            </w:r>
          </w:p>
        </w:tc>
        <w:tc>
          <w:tcPr>
            <w:tcW w:w="1134" w:type="dxa"/>
          </w:tcPr>
          <w:p w:rsidR="007D0165" w:rsidRPr="00143444" w:rsidRDefault="007D0165" w:rsidP="00143444">
            <w:pPr>
              <w:spacing w:after="0" w:line="240" w:lineRule="auto"/>
              <w:rPr>
                <w:rFonts w:ascii="Times New Roman" w:hAnsi="Times New Roman" w:cs="Times New Roman"/>
                <w:color w:val="000000"/>
                <w:sz w:val="24"/>
                <w:szCs w:val="24"/>
                <w:lang w:val="sah-RU"/>
              </w:rPr>
            </w:pPr>
            <w:r w:rsidRPr="00143444">
              <w:rPr>
                <w:rFonts w:ascii="Times New Roman" w:hAnsi="Times New Roman" w:cs="Times New Roman"/>
                <w:color w:val="000000"/>
                <w:sz w:val="24"/>
                <w:szCs w:val="24"/>
                <w:lang w:val="sah-RU"/>
              </w:rPr>
              <w:t>6 марта</w:t>
            </w:r>
          </w:p>
        </w:tc>
        <w:tc>
          <w:tcPr>
            <w:tcW w:w="2410" w:type="dxa"/>
          </w:tcPr>
          <w:p w:rsidR="007D0165" w:rsidRPr="00143444" w:rsidRDefault="007D0165" w:rsidP="00143444">
            <w:pPr>
              <w:spacing w:after="0" w:line="240" w:lineRule="auto"/>
              <w:jc w:val="both"/>
              <w:rPr>
                <w:rFonts w:ascii="Times New Roman" w:hAnsi="Times New Roman" w:cs="Times New Roman"/>
                <w:color w:val="000000"/>
                <w:sz w:val="24"/>
                <w:szCs w:val="24"/>
                <w:lang w:val="sah-RU"/>
              </w:rPr>
            </w:pPr>
            <w:r w:rsidRPr="00143444">
              <w:rPr>
                <w:rFonts w:ascii="Times New Roman" w:eastAsiaTheme="minorEastAsia" w:hAnsi="Times New Roman" w:cs="Times New Roman"/>
                <w:sz w:val="24"/>
                <w:szCs w:val="24"/>
                <w:lang w:eastAsia="ru-RU"/>
              </w:rPr>
              <w:t>Едейская с/б ф.№20</w:t>
            </w:r>
          </w:p>
        </w:tc>
      </w:tr>
      <w:tr w:rsidR="007D0165" w:rsidRPr="00F730C5" w:rsidTr="00143444">
        <w:trPr>
          <w:trHeight w:val="948"/>
        </w:trPr>
        <w:tc>
          <w:tcPr>
            <w:tcW w:w="3579" w:type="dxa"/>
            <w:gridSpan w:val="2"/>
          </w:tcPr>
          <w:p w:rsidR="00143444" w:rsidRDefault="007D0165" w:rsidP="00143444">
            <w:pPr>
              <w:spacing w:after="0" w:line="240" w:lineRule="auto"/>
              <w:jc w:val="both"/>
              <w:rPr>
                <w:rFonts w:ascii="Times New Roman" w:hAnsi="Times New Roman" w:cs="Times New Roman"/>
                <w:i/>
                <w:sz w:val="20"/>
                <w:szCs w:val="20"/>
              </w:rPr>
            </w:pPr>
            <w:r w:rsidRPr="00143444">
              <w:rPr>
                <w:rFonts w:ascii="Times New Roman" w:hAnsi="Times New Roman" w:cs="Times New Roman"/>
                <w:i/>
                <w:sz w:val="20"/>
                <w:szCs w:val="20"/>
              </w:rPr>
              <w:t>90 лет со дня рождения советского лётчика-космонавта Юрия Гагарина (1934-1968)</w:t>
            </w:r>
          </w:p>
          <w:p w:rsidR="007D0165" w:rsidRPr="00143444" w:rsidRDefault="007D0165" w:rsidP="00143444">
            <w:pPr>
              <w:spacing w:after="0" w:line="240" w:lineRule="auto"/>
              <w:jc w:val="both"/>
              <w:rPr>
                <w:rFonts w:ascii="Times New Roman" w:hAnsi="Times New Roman" w:cs="Times New Roman"/>
                <w:sz w:val="24"/>
                <w:szCs w:val="24"/>
              </w:rPr>
            </w:pPr>
            <w:r w:rsidRPr="00143444">
              <w:rPr>
                <w:rFonts w:ascii="Times New Roman" w:hAnsi="Times New Roman" w:cs="Times New Roman"/>
                <w:i/>
                <w:sz w:val="20"/>
                <w:szCs w:val="20"/>
              </w:rPr>
              <w:t>«</w:t>
            </w:r>
            <w:r w:rsidRPr="00143444">
              <w:rPr>
                <w:rFonts w:ascii="Times New Roman" w:hAnsi="Times New Roman" w:cs="Times New Roman"/>
                <w:sz w:val="24"/>
                <w:szCs w:val="24"/>
              </w:rPr>
              <w:t>Покоритель Вселенной»</w:t>
            </w:r>
          </w:p>
        </w:tc>
        <w:tc>
          <w:tcPr>
            <w:tcW w:w="2693" w:type="dxa"/>
          </w:tcPr>
          <w:p w:rsidR="007D0165" w:rsidRPr="00143444" w:rsidRDefault="007D0165" w:rsidP="00143444">
            <w:pPr>
              <w:spacing w:after="0" w:line="240" w:lineRule="auto"/>
              <w:rPr>
                <w:rFonts w:ascii="Times New Roman" w:hAnsi="Times New Roman" w:cs="Times New Roman"/>
                <w:color w:val="000000"/>
                <w:sz w:val="24"/>
                <w:szCs w:val="24"/>
                <w:lang w:val="sah-RU"/>
              </w:rPr>
            </w:pPr>
            <w:r w:rsidRPr="00143444">
              <w:rPr>
                <w:rFonts w:ascii="Times New Roman" w:hAnsi="Times New Roman" w:cs="Times New Roman"/>
                <w:color w:val="000000"/>
                <w:sz w:val="24"/>
                <w:szCs w:val="24"/>
                <w:lang w:val="sah-RU"/>
              </w:rPr>
              <w:t xml:space="preserve">Беседа </w:t>
            </w:r>
          </w:p>
        </w:tc>
        <w:tc>
          <w:tcPr>
            <w:tcW w:w="1134" w:type="dxa"/>
          </w:tcPr>
          <w:p w:rsidR="007D0165" w:rsidRPr="00143444" w:rsidRDefault="007D0165" w:rsidP="00143444">
            <w:pPr>
              <w:spacing w:after="0" w:line="240" w:lineRule="auto"/>
              <w:rPr>
                <w:rFonts w:ascii="Times New Roman" w:hAnsi="Times New Roman" w:cs="Times New Roman"/>
                <w:color w:val="000000"/>
                <w:sz w:val="24"/>
                <w:szCs w:val="24"/>
                <w:lang w:val="sah-RU"/>
              </w:rPr>
            </w:pPr>
            <w:r w:rsidRPr="00143444">
              <w:rPr>
                <w:rFonts w:ascii="Times New Roman" w:hAnsi="Times New Roman" w:cs="Times New Roman"/>
                <w:color w:val="000000"/>
                <w:sz w:val="24"/>
                <w:szCs w:val="24"/>
                <w:lang w:val="sah-RU"/>
              </w:rPr>
              <w:t>11 марта</w:t>
            </w:r>
          </w:p>
        </w:tc>
        <w:tc>
          <w:tcPr>
            <w:tcW w:w="2410" w:type="dxa"/>
          </w:tcPr>
          <w:p w:rsidR="007D0165" w:rsidRPr="00143444" w:rsidRDefault="007D0165" w:rsidP="00143444">
            <w:pPr>
              <w:spacing w:after="0" w:line="240" w:lineRule="auto"/>
              <w:jc w:val="both"/>
              <w:rPr>
                <w:rFonts w:ascii="Times New Roman" w:hAnsi="Times New Roman" w:cs="Times New Roman"/>
                <w:color w:val="000000"/>
                <w:sz w:val="24"/>
                <w:szCs w:val="24"/>
                <w:lang w:val="sah-RU"/>
              </w:rPr>
            </w:pPr>
            <w:r w:rsidRPr="00143444">
              <w:rPr>
                <w:rFonts w:ascii="Times New Roman" w:eastAsiaTheme="minorEastAsia" w:hAnsi="Times New Roman" w:cs="Times New Roman"/>
                <w:sz w:val="24"/>
                <w:szCs w:val="24"/>
                <w:lang w:eastAsia="ru-RU"/>
              </w:rPr>
              <w:t>Едейская с/б ф.№20</w:t>
            </w:r>
          </w:p>
        </w:tc>
      </w:tr>
      <w:tr w:rsidR="007D0165" w:rsidRPr="00F730C5" w:rsidTr="00143444">
        <w:trPr>
          <w:trHeight w:val="676"/>
        </w:trPr>
        <w:tc>
          <w:tcPr>
            <w:tcW w:w="3579" w:type="dxa"/>
            <w:gridSpan w:val="2"/>
          </w:tcPr>
          <w:p w:rsidR="007D0165" w:rsidRPr="00143444" w:rsidRDefault="007D0165" w:rsidP="00143444">
            <w:pPr>
              <w:spacing w:after="0" w:line="240" w:lineRule="auto"/>
              <w:jc w:val="both"/>
              <w:rPr>
                <w:rFonts w:ascii="Times New Roman" w:hAnsi="Times New Roman" w:cs="Times New Roman"/>
                <w:bCs/>
                <w:i/>
                <w:iCs/>
                <w:color w:val="000000"/>
                <w:sz w:val="20"/>
                <w:szCs w:val="20"/>
                <w:lang w:val="sah-RU"/>
              </w:rPr>
            </w:pPr>
            <w:r w:rsidRPr="00143444">
              <w:rPr>
                <w:rFonts w:ascii="Times New Roman" w:hAnsi="Times New Roman" w:cs="Times New Roman"/>
                <w:bCs/>
                <w:i/>
                <w:iCs/>
                <w:color w:val="000000"/>
                <w:sz w:val="20"/>
                <w:szCs w:val="20"/>
                <w:lang w:val="sah-RU"/>
              </w:rPr>
              <w:t>В день науки к 300- летию Академии наук России</w:t>
            </w:r>
          </w:p>
          <w:p w:rsidR="007D0165" w:rsidRPr="00143444" w:rsidRDefault="007D0165" w:rsidP="00143444">
            <w:pPr>
              <w:spacing w:after="0" w:line="240" w:lineRule="auto"/>
              <w:jc w:val="both"/>
              <w:rPr>
                <w:rFonts w:ascii="Times New Roman" w:hAnsi="Times New Roman" w:cs="Times New Roman"/>
                <w:bCs/>
                <w:color w:val="000000"/>
                <w:sz w:val="24"/>
                <w:szCs w:val="24"/>
                <w:lang w:val="sah-RU"/>
              </w:rPr>
            </w:pPr>
            <w:r w:rsidRPr="00143444">
              <w:rPr>
                <w:rFonts w:ascii="Times New Roman" w:hAnsi="Times New Roman" w:cs="Times New Roman"/>
                <w:bCs/>
                <w:color w:val="000000"/>
                <w:sz w:val="24"/>
                <w:szCs w:val="24"/>
                <w:lang w:val="sah-RU"/>
              </w:rPr>
              <w:t>“От колеса до нейросети”</w:t>
            </w:r>
          </w:p>
        </w:tc>
        <w:tc>
          <w:tcPr>
            <w:tcW w:w="2693" w:type="dxa"/>
          </w:tcPr>
          <w:p w:rsidR="007D0165" w:rsidRPr="00143444" w:rsidRDefault="007D0165" w:rsidP="00143444">
            <w:pPr>
              <w:spacing w:after="0" w:line="240" w:lineRule="auto"/>
              <w:rPr>
                <w:rFonts w:ascii="Times New Roman" w:hAnsi="Times New Roman" w:cs="Times New Roman"/>
                <w:bCs/>
                <w:color w:val="000000"/>
                <w:sz w:val="24"/>
                <w:szCs w:val="24"/>
                <w:lang w:val="sah-RU"/>
              </w:rPr>
            </w:pPr>
            <w:r w:rsidRPr="00143444">
              <w:rPr>
                <w:rFonts w:ascii="Times New Roman" w:hAnsi="Times New Roman" w:cs="Times New Roman"/>
                <w:bCs/>
                <w:color w:val="000000"/>
                <w:sz w:val="24"/>
                <w:szCs w:val="24"/>
                <w:lang w:val="sah-RU"/>
              </w:rPr>
              <w:t>Инфо в Т</w:t>
            </w:r>
            <w:r w:rsidR="00143444">
              <w:rPr>
                <w:rFonts w:ascii="Times New Roman" w:hAnsi="Times New Roman" w:cs="Times New Roman"/>
                <w:bCs/>
                <w:color w:val="000000"/>
                <w:sz w:val="24"/>
                <w:szCs w:val="24"/>
                <w:lang w:val="sah-RU"/>
              </w:rPr>
              <w:t>Г</w:t>
            </w:r>
          </w:p>
        </w:tc>
        <w:tc>
          <w:tcPr>
            <w:tcW w:w="1134" w:type="dxa"/>
          </w:tcPr>
          <w:p w:rsidR="007D0165" w:rsidRPr="00143444" w:rsidRDefault="007D0165" w:rsidP="00143444">
            <w:pPr>
              <w:spacing w:after="0" w:line="240" w:lineRule="auto"/>
              <w:rPr>
                <w:rFonts w:ascii="Times New Roman" w:hAnsi="Times New Roman" w:cs="Times New Roman"/>
                <w:bCs/>
                <w:color w:val="000000"/>
                <w:sz w:val="24"/>
                <w:szCs w:val="24"/>
                <w:lang w:val="sah-RU"/>
              </w:rPr>
            </w:pPr>
            <w:r w:rsidRPr="00143444">
              <w:rPr>
                <w:rFonts w:ascii="Times New Roman" w:hAnsi="Times New Roman" w:cs="Times New Roman"/>
                <w:bCs/>
                <w:color w:val="000000"/>
                <w:sz w:val="24"/>
                <w:szCs w:val="24"/>
                <w:lang w:val="sah-RU"/>
              </w:rPr>
              <w:t>6 марта</w:t>
            </w:r>
          </w:p>
        </w:tc>
        <w:tc>
          <w:tcPr>
            <w:tcW w:w="2410" w:type="dxa"/>
          </w:tcPr>
          <w:p w:rsidR="007D0165" w:rsidRPr="00143444" w:rsidRDefault="007D0165" w:rsidP="00143444">
            <w:pPr>
              <w:spacing w:after="0" w:line="240" w:lineRule="auto"/>
              <w:rPr>
                <w:rFonts w:ascii="Times New Roman" w:eastAsia="Times New Roman" w:hAnsi="Times New Roman" w:cs="Times New Roman"/>
                <w:sz w:val="24"/>
                <w:szCs w:val="24"/>
                <w:lang w:eastAsia="ru-RU"/>
              </w:rPr>
            </w:pPr>
            <w:r w:rsidRPr="00143444">
              <w:rPr>
                <w:rFonts w:ascii="Times New Roman" w:eastAsia="Times New Roman" w:hAnsi="Times New Roman" w:cs="Times New Roman"/>
                <w:sz w:val="24"/>
                <w:szCs w:val="24"/>
                <w:lang w:eastAsia="ru-RU"/>
              </w:rPr>
              <w:t>ДЮБ филиал №22</w:t>
            </w:r>
          </w:p>
          <w:p w:rsidR="007D0165" w:rsidRPr="00143444" w:rsidRDefault="007D0165" w:rsidP="00143444">
            <w:pPr>
              <w:spacing w:after="0" w:line="240" w:lineRule="auto"/>
              <w:jc w:val="both"/>
              <w:rPr>
                <w:rFonts w:ascii="Times New Roman" w:hAnsi="Times New Roman" w:cs="Times New Roman"/>
                <w:bCs/>
                <w:color w:val="000000"/>
                <w:sz w:val="24"/>
                <w:szCs w:val="24"/>
                <w:lang w:val="sah-RU"/>
              </w:rPr>
            </w:pPr>
          </w:p>
        </w:tc>
      </w:tr>
      <w:tr w:rsidR="007D0165" w:rsidRPr="00F730C5" w:rsidTr="00D5525D">
        <w:trPr>
          <w:trHeight w:val="325"/>
        </w:trPr>
        <w:tc>
          <w:tcPr>
            <w:tcW w:w="9816" w:type="dxa"/>
            <w:gridSpan w:val="5"/>
          </w:tcPr>
          <w:p w:rsidR="007D0165" w:rsidRPr="00F730C5" w:rsidRDefault="007D0165" w:rsidP="00143444">
            <w:pPr>
              <w:spacing w:before="240" w:line="240" w:lineRule="auto"/>
              <w:jc w:val="center"/>
              <w:rPr>
                <w:rFonts w:ascii="Times New Roman" w:eastAsia="Times New Roman" w:hAnsi="Times New Roman" w:cs="Times New Roman"/>
                <w:sz w:val="24"/>
                <w:szCs w:val="24"/>
                <w:highlight w:val="white"/>
                <w:lang w:eastAsia="ru-RU"/>
              </w:rPr>
            </w:pPr>
            <w:r w:rsidRPr="00A551C3">
              <w:rPr>
                <w:rFonts w:ascii="Times New Roman" w:eastAsia="Times New Roman" w:hAnsi="Times New Roman" w:cs="Times New Roman"/>
                <w:b/>
                <w:sz w:val="24"/>
                <w:szCs w:val="24"/>
                <w:highlight w:val="white"/>
                <w:lang w:eastAsia="ru-RU"/>
              </w:rPr>
              <w:t>Апрель</w:t>
            </w:r>
          </w:p>
        </w:tc>
      </w:tr>
      <w:tr w:rsidR="007D0165" w:rsidRPr="00F730C5" w:rsidTr="00D5525D">
        <w:trPr>
          <w:trHeight w:val="202"/>
        </w:trPr>
        <w:tc>
          <w:tcPr>
            <w:tcW w:w="3579" w:type="dxa"/>
            <w:gridSpan w:val="2"/>
          </w:tcPr>
          <w:p w:rsidR="007D0165" w:rsidRPr="00143444" w:rsidRDefault="007D0165" w:rsidP="00143444">
            <w:pPr>
              <w:spacing w:after="0" w:line="240" w:lineRule="auto"/>
              <w:rPr>
                <w:rFonts w:ascii="Times New Roman" w:eastAsia="Times New Roman" w:hAnsi="Times New Roman" w:cs="Times New Roman"/>
                <w:i/>
                <w:sz w:val="20"/>
                <w:szCs w:val="20"/>
                <w:highlight w:val="white"/>
                <w:lang w:eastAsia="ru-RU"/>
              </w:rPr>
            </w:pPr>
            <w:r w:rsidRPr="00143444">
              <w:rPr>
                <w:rFonts w:ascii="Times New Roman" w:eastAsia="Times New Roman" w:hAnsi="Times New Roman" w:cs="Times New Roman"/>
                <w:i/>
                <w:sz w:val="20"/>
                <w:szCs w:val="20"/>
                <w:highlight w:val="white"/>
                <w:lang w:eastAsia="ru-RU"/>
              </w:rPr>
              <w:t>к 460 - летию со дня рождения английского поэта и драматурга У. Шекспира (1564-1616)</w:t>
            </w:r>
          </w:p>
          <w:p w:rsidR="007D0165" w:rsidRPr="00143444" w:rsidRDefault="007D0165" w:rsidP="00143444">
            <w:pPr>
              <w:spacing w:after="0" w:line="240" w:lineRule="auto"/>
              <w:rPr>
                <w:rFonts w:ascii="Times New Roman" w:eastAsia="Times New Roman" w:hAnsi="Times New Roman" w:cs="Times New Roman"/>
                <w:sz w:val="24"/>
                <w:szCs w:val="24"/>
                <w:highlight w:val="white"/>
                <w:lang w:eastAsia="ru-RU"/>
              </w:rPr>
            </w:pPr>
            <w:r w:rsidRPr="00143444">
              <w:rPr>
                <w:rFonts w:ascii="Times New Roman" w:eastAsia="Times New Roman" w:hAnsi="Times New Roman" w:cs="Times New Roman"/>
                <w:sz w:val="24"/>
                <w:szCs w:val="24"/>
                <w:highlight w:val="white"/>
                <w:lang w:eastAsia="ru-RU"/>
              </w:rPr>
              <w:t>“Ромео и Джульетта”</w:t>
            </w:r>
          </w:p>
        </w:tc>
        <w:tc>
          <w:tcPr>
            <w:tcW w:w="2693" w:type="dxa"/>
          </w:tcPr>
          <w:p w:rsidR="007D0165" w:rsidRPr="00143444" w:rsidRDefault="007D0165" w:rsidP="00143444">
            <w:pPr>
              <w:spacing w:after="0" w:line="240" w:lineRule="auto"/>
              <w:rPr>
                <w:rFonts w:ascii="Times New Roman" w:eastAsia="Times New Roman" w:hAnsi="Times New Roman" w:cs="Times New Roman"/>
                <w:sz w:val="24"/>
                <w:szCs w:val="24"/>
                <w:highlight w:val="white"/>
                <w:lang w:eastAsia="ru-RU"/>
              </w:rPr>
            </w:pPr>
            <w:r w:rsidRPr="00143444">
              <w:rPr>
                <w:rFonts w:ascii="Times New Roman" w:eastAsia="Times New Roman" w:hAnsi="Times New Roman" w:cs="Times New Roman"/>
                <w:sz w:val="24"/>
                <w:szCs w:val="24"/>
                <w:highlight w:val="white"/>
                <w:lang w:eastAsia="ru-RU"/>
              </w:rPr>
              <w:t>Фотоконкурс для студентов</w:t>
            </w:r>
          </w:p>
        </w:tc>
        <w:tc>
          <w:tcPr>
            <w:tcW w:w="1134" w:type="dxa"/>
          </w:tcPr>
          <w:p w:rsidR="007D0165" w:rsidRPr="00143444" w:rsidRDefault="007D0165" w:rsidP="00143444">
            <w:pPr>
              <w:spacing w:after="0" w:line="240" w:lineRule="auto"/>
              <w:rPr>
                <w:rFonts w:ascii="Times New Roman" w:eastAsia="Times New Roman" w:hAnsi="Times New Roman" w:cs="Times New Roman"/>
                <w:sz w:val="24"/>
                <w:szCs w:val="24"/>
                <w:highlight w:val="white"/>
                <w:lang w:eastAsia="ru-RU"/>
              </w:rPr>
            </w:pPr>
            <w:r w:rsidRPr="00143444">
              <w:rPr>
                <w:rFonts w:ascii="Times New Roman" w:eastAsia="Times New Roman" w:hAnsi="Times New Roman" w:cs="Times New Roman"/>
                <w:sz w:val="24"/>
                <w:szCs w:val="24"/>
                <w:highlight w:val="white"/>
                <w:lang w:eastAsia="ru-RU"/>
              </w:rPr>
              <w:t>23 апреля</w:t>
            </w:r>
          </w:p>
        </w:tc>
        <w:tc>
          <w:tcPr>
            <w:tcW w:w="2410" w:type="dxa"/>
          </w:tcPr>
          <w:p w:rsidR="00143444" w:rsidRDefault="007D0165" w:rsidP="00143444">
            <w:pPr>
              <w:spacing w:after="0" w:line="240" w:lineRule="auto"/>
              <w:rPr>
                <w:rFonts w:ascii="Times New Roman" w:eastAsia="Times New Roman" w:hAnsi="Times New Roman" w:cs="Times New Roman"/>
                <w:sz w:val="24"/>
                <w:szCs w:val="24"/>
                <w:highlight w:val="white"/>
                <w:lang w:eastAsia="ru-RU"/>
              </w:rPr>
            </w:pPr>
            <w:r w:rsidRPr="00143444">
              <w:rPr>
                <w:rFonts w:ascii="Times New Roman" w:eastAsia="Times New Roman" w:hAnsi="Times New Roman" w:cs="Times New Roman"/>
                <w:sz w:val="24"/>
                <w:szCs w:val="24"/>
                <w:highlight w:val="white"/>
                <w:lang w:eastAsia="ru-RU"/>
              </w:rPr>
              <w:t xml:space="preserve">ЦРБ им. Ф.Г. Сафронова, </w:t>
            </w:r>
          </w:p>
          <w:p w:rsidR="007D0165" w:rsidRPr="00143444" w:rsidRDefault="007D0165" w:rsidP="00143444">
            <w:pPr>
              <w:spacing w:after="0" w:line="240" w:lineRule="auto"/>
              <w:rPr>
                <w:rFonts w:ascii="Times New Roman" w:eastAsia="Times New Roman" w:hAnsi="Times New Roman" w:cs="Times New Roman"/>
                <w:sz w:val="20"/>
                <w:szCs w:val="20"/>
                <w:highlight w:val="white"/>
                <w:lang w:eastAsia="ru-RU"/>
              </w:rPr>
            </w:pPr>
            <w:r w:rsidRPr="00143444">
              <w:rPr>
                <w:rFonts w:ascii="Times New Roman" w:eastAsia="Times New Roman" w:hAnsi="Times New Roman" w:cs="Times New Roman"/>
                <w:sz w:val="20"/>
                <w:szCs w:val="20"/>
                <w:highlight w:val="white"/>
                <w:lang w:eastAsia="ru-RU"/>
              </w:rPr>
              <w:t>мед. колледж, Нюрбинский техникум</w:t>
            </w:r>
          </w:p>
        </w:tc>
      </w:tr>
      <w:tr w:rsidR="007D0165" w:rsidRPr="00F730C5" w:rsidTr="00D5525D">
        <w:trPr>
          <w:trHeight w:val="202"/>
        </w:trPr>
        <w:tc>
          <w:tcPr>
            <w:tcW w:w="3579" w:type="dxa"/>
            <w:gridSpan w:val="2"/>
          </w:tcPr>
          <w:p w:rsidR="007D0165" w:rsidRPr="00143444" w:rsidRDefault="00143444" w:rsidP="00143444">
            <w:pPr>
              <w:spacing w:line="240" w:lineRule="auto"/>
              <w:rPr>
                <w:rFonts w:ascii="Times New Roman" w:hAnsi="Times New Roman" w:cs="Times New Roman"/>
                <w:sz w:val="24"/>
                <w:szCs w:val="24"/>
              </w:rPr>
            </w:pPr>
            <w:r>
              <w:rPr>
                <w:rFonts w:ascii="Times New Roman" w:hAnsi="Times New Roman" w:cs="Times New Roman"/>
                <w:sz w:val="24"/>
                <w:szCs w:val="24"/>
              </w:rPr>
              <w:t>«</w:t>
            </w:r>
            <w:r w:rsidR="007D0165" w:rsidRPr="00143444">
              <w:rPr>
                <w:rFonts w:ascii="Times New Roman" w:hAnsi="Times New Roman" w:cs="Times New Roman"/>
                <w:sz w:val="24"/>
                <w:szCs w:val="24"/>
              </w:rPr>
              <w:t>Покорение атома</w:t>
            </w:r>
            <w:r>
              <w:rPr>
                <w:rFonts w:ascii="Times New Roman" w:hAnsi="Times New Roman" w:cs="Times New Roman"/>
                <w:sz w:val="24"/>
                <w:szCs w:val="24"/>
              </w:rPr>
              <w:t>»</w:t>
            </w:r>
          </w:p>
          <w:p w:rsidR="007D0165" w:rsidRPr="00143444" w:rsidRDefault="007D0165" w:rsidP="00143444">
            <w:pPr>
              <w:spacing w:after="0" w:line="240" w:lineRule="auto"/>
              <w:rPr>
                <w:rFonts w:ascii="Times New Roman" w:hAnsi="Times New Roman" w:cs="Times New Roman"/>
                <w:color w:val="000000"/>
                <w:sz w:val="24"/>
                <w:szCs w:val="24"/>
                <w:lang w:val="sah-RU"/>
              </w:rPr>
            </w:pPr>
          </w:p>
        </w:tc>
        <w:tc>
          <w:tcPr>
            <w:tcW w:w="2693" w:type="dxa"/>
          </w:tcPr>
          <w:p w:rsidR="007D0165" w:rsidRPr="00143444" w:rsidRDefault="007D0165" w:rsidP="00143444">
            <w:pPr>
              <w:spacing w:after="0" w:line="240" w:lineRule="auto"/>
              <w:rPr>
                <w:rFonts w:ascii="Times New Roman" w:hAnsi="Times New Roman" w:cs="Times New Roman"/>
                <w:color w:val="000000"/>
                <w:sz w:val="24"/>
                <w:szCs w:val="24"/>
                <w:lang w:val="sah-RU"/>
              </w:rPr>
            </w:pPr>
            <w:r w:rsidRPr="00143444">
              <w:rPr>
                <w:rFonts w:ascii="Times New Roman" w:hAnsi="Times New Roman" w:cs="Times New Roman"/>
                <w:color w:val="000000"/>
                <w:sz w:val="24"/>
                <w:szCs w:val="24"/>
                <w:lang w:val="sah-RU"/>
              </w:rPr>
              <w:t>Книжная тематическая выставка, беседа</w:t>
            </w:r>
          </w:p>
        </w:tc>
        <w:tc>
          <w:tcPr>
            <w:tcW w:w="1134" w:type="dxa"/>
          </w:tcPr>
          <w:p w:rsidR="007D0165" w:rsidRPr="00143444" w:rsidRDefault="007D0165" w:rsidP="00143444">
            <w:pPr>
              <w:spacing w:after="0" w:line="240" w:lineRule="auto"/>
              <w:rPr>
                <w:rFonts w:ascii="Times New Roman" w:hAnsi="Times New Roman" w:cs="Times New Roman"/>
                <w:color w:val="000000"/>
                <w:sz w:val="24"/>
                <w:szCs w:val="24"/>
                <w:lang w:val="sah-RU"/>
              </w:rPr>
            </w:pPr>
            <w:r w:rsidRPr="00143444">
              <w:rPr>
                <w:rFonts w:ascii="Times New Roman" w:hAnsi="Times New Roman" w:cs="Times New Roman"/>
                <w:sz w:val="24"/>
                <w:szCs w:val="24"/>
              </w:rPr>
              <w:t>26 апреля</w:t>
            </w:r>
          </w:p>
        </w:tc>
        <w:tc>
          <w:tcPr>
            <w:tcW w:w="2410" w:type="dxa"/>
          </w:tcPr>
          <w:p w:rsidR="00143444" w:rsidRDefault="007D0165" w:rsidP="00143444">
            <w:pPr>
              <w:spacing w:after="0" w:line="240" w:lineRule="auto"/>
              <w:rPr>
                <w:rFonts w:ascii="Times New Roman" w:eastAsiaTheme="minorEastAsia" w:hAnsi="Times New Roman" w:cs="Times New Roman"/>
                <w:sz w:val="24"/>
                <w:szCs w:val="24"/>
                <w:lang w:eastAsia="ru-RU"/>
              </w:rPr>
            </w:pPr>
            <w:r w:rsidRPr="00143444">
              <w:rPr>
                <w:rFonts w:ascii="Times New Roman" w:eastAsiaTheme="minorEastAsia" w:hAnsi="Times New Roman" w:cs="Times New Roman"/>
                <w:sz w:val="24"/>
                <w:szCs w:val="24"/>
                <w:lang w:eastAsia="ru-RU"/>
              </w:rPr>
              <w:t xml:space="preserve">Егольжинская с/б ф. №5, </w:t>
            </w:r>
          </w:p>
          <w:p w:rsidR="007D0165" w:rsidRPr="00143444" w:rsidRDefault="007D0165" w:rsidP="00143444">
            <w:pPr>
              <w:spacing w:after="0" w:line="240" w:lineRule="auto"/>
              <w:rPr>
                <w:rFonts w:ascii="Times New Roman" w:hAnsi="Times New Roman" w:cs="Times New Roman"/>
                <w:color w:val="000000"/>
                <w:sz w:val="20"/>
                <w:szCs w:val="20"/>
                <w:lang w:val="sah-RU"/>
              </w:rPr>
            </w:pPr>
            <w:r w:rsidRPr="00143444">
              <w:rPr>
                <w:rFonts w:ascii="Times New Roman" w:eastAsiaTheme="minorEastAsia" w:hAnsi="Times New Roman" w:cs="Times New Roman"/>
                <w:sz w:val="20"/>
                <w:szCs w:val="20"/>
                <w:lang w:eastAsia="ru-RU"/>
              </w:rPr>
              <w:t>Мол/орг</w:t>
            </w:r>
          </w:p>
        </w:tc>
      </w:tr>
      <w:tr w:rsidR="007D0165" w:rsidRPr="00F730C5" w:rsidTr="00D5525D">
        <w:trPr>
          <w:trHeight w:val="202"/>
        </w:trPr>
        <w:tc>
          <w:tcPr>
            <w:tcW w:w="3579" w:type="dxa"/>
            <w:gridSpan w:val="2"/>
          </w:tcPr>
          <w:p w:rsidR="00143444" w:rsidRPr="00143444" w:rsidRDefault="007D0165" w:rsidP="00143444">
            <w:pPr>
              <w:spacing w:after="0" w:line="240" w:lineRule="auto"/>
              <w:rPr>
                <w:rFonts w:ascii="Times New Roman" w:hAnsi="Times New Roman" w:cs="Times New Roman"/>
                <w:i/>
                <w:color w:val="000000"/>
                <w:sz w:val="20"/>
                <w:szCs w:val="20"/>
                <w:lang w:val="sah-RU"/>
              </w:rPr>
            </w:pPr>
            <w:r w:rsidRPr="00143444">
              <w:rPr>
                <w:rFonts w:ascii="Times New Roman" w:hAnsi="Times New Roman" w:cs="Times New Roman"/>
                <w:i/>
                <w:color w:val="000000"/>
                <w:sz w:val="20"/>
                <w:szCs w:val="20"/>
                <w:lang w:val="sah-RU"/>
              </w:rPr>
              <w:t>Международный день солидарности молодежи</w:t>
            </w:r>
          </w:p>
          <w:p w:rsidR="007D0165" w:rsidRPr="00143444" w:rsidRDefault="007D0165" w:rsidP="00143444">
            <w:pPr>
              <w:spacing w:after="0" w:line="240" w:lineRule="auto"/>
              <w:rPr>
                <w:rFonts w:ascii="Times New Roman" w:hAnsi="Times New Roman" w:cs="Times New Roman"/>
                <w:color w:val="000000"/>
                <w:sz w:val="24"/>
                <w:szCs w:val="24"/>
                <w:lang w:val="sah-RU"/>
              </w:rPr>
            </w:pPr>
            <w:r w:rsidRPr="00143444">
              <w:rPr>
                <w:rFonts w:ascii="Times New Roman" w:hAnsi="Times New Roman" w:cs="Times New Roman"/>
                <w:color w:val="000000"/>
                <w:sz w:val="24"/>
                <w:szCs w:val="24"/>
                <w:lang w:val="sah-RU"/>
              </w:rPr>
              <w:t xml:space="preserve"> </w:t>
            </w:r>
            <w:r w:rsidRPr="00143444">
              <w:rPr>
                <w:rFonts w:ascii="Times New Roman" w:hAnsi="Times New Roman" w:cs="Times New Roman"/>
                <w:color w:val="333333"/>
                <w:sz w:val="24"/>
                <w:szCs w:val="24"/>
                <w:shd w:val="clear" w:color="auto" w:fill="FFFFFF"/>
              </w:rPr>
              <w:t>«Где тебя искать, юность?»</w:t>
            </w:r>
          </w:p>
        </w:tc>
        <w:tc>
          <w:tcPr>
            <w:tcW w:w="2693" w:type="dxa"/>
          </w:tcPr>
          <w:p w:rsidR="007D0165" w:rsidRPr="00143444" w:rsidRDefault="007D0165" w:rsidP="00143444">
            <w:pPr>
              <w:spacing w:after="0" w:line="240" w:lineRule="auto"/>
              <w:rPr>
                <w:rFonts w:ascii="Times New Roman" w:hAnsi="Times New Roman" w:cs="Times New Roman"/>
                <w:color w:val="000000"/>
                <w:sz w:val="24"/>
                <w:szCs w:val="24"/>
                <w:lang w:val="sah-RU"/>
              </w:rPr>
            </w:pPr>
            <w:r w:rsidRPr="00143444">
              <w:rPr>
                <w:rFonts w:ascii="Times New Roman" w:hAnsi="Times New Roman" w:cs="Times New Roman"/>
                <w:color w:val="000000"/>
                <w:sz w:val="24"/>
                <w:szCs w:val="24"/>
                <w:lang w:val="sah-RU"/>
              </w:rPr>
              <w:t>Викторина</w:t>
            </w:r>
          </w:p>
        </w:tc>
        <w:tc>
          <w:tcPr>
            <w:tcW w:w="1134" w:type="dxa"/>
          </w:tcPr>
          <w:p w:rsidR="007D0165" w:rsidRPr="00143444" w:rsidRDefault="007D0165" w:rsidP="00143444">
            <w:pPr>
              <w:spacing w:after="0" w:line="240" w:lineRule="auto"/>
              <w:rPr>
                <w:rFonts w:ascii="Times New Roman" w:hAnsi="Times New Roman" w:cs="Times New Roman"/>
                <w:color w:val="000000"/>
                <w:sz w:val="24"/>
                <w:szCs w:val="24"/>
                <w:lang w:val="sah-RU"/>
              </w:rPr>
            </w:pPr>
            <w:r w:rsidRPr="00143444">
              <w:rPr>
                <w:rFonts w:ascii="Times New Roman" w:hAnsi="Times New Roman" w:cs="Times New Roman"/>
                <w:color w:val="000000"/>
                <w:sz w:val="24"/>
                <w:szCs w:val="24"/>
                <w:lang w:val="sah-RU"/>
              </w:rPr>
              <w:t xml:space="preserve">24 апреля </w:t>
            </w:r>
          </w:p>
        </w:tc>
        <w:tc>
          <w:tcPr>
            <w:tcW w:w="2410" w:type="dxa"/>
          </w:tcPr>
          <w:p w:rsidR="007D0165" w:rsidRPr="00143444" w:rsidRDefault="00143444" w:rsidP="00143444">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7D0165" w:rsidRPr="00F730C5" w:rsidTr="00D5525D">
        <w:trPr>
          <w:trHeight w:val="202"/>
        </w:trPr>
        <w:tc>
          <w:tcPr>
            <w:tcW w:w="3579" w:type="dxa"/>
            <w:gridSpan w:val="2"/>
          </w:tcPr>
          <w:p w:rsidR="007D0165" w:rsidRPr="00143444" w:rsidRDefault="00143444" w:rsidP="00143444">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007D0165" w:rsidRPr="00143444">
              <w:rPr>
                <w:rFonts w:ascii="Times New Roman" w:hAnsi="Times New Roman"/>
                <w:color w:val="000000"/>
                <w:sz w:val="24"/>
                <w:szCs w:val="24"/>
                <w:lang w:val="sah-RU"/>
              </w:rPr>
              <w:t>Ыал эркинэ эр киһи-амарах аҕа</w:t>
            </w:r>
            <w:r>
              <w:rPr>
                <w:rFonts w:ascii="Times New Roman" w:hAnsi="Times New Roman"/>
                <w:color w:val="000000"/>
                <w:sz w:val="24"/>
                <w:szCs w:val="24"/>
                <w:lang w:val="sah-RU"/>
              </w:rPr>
              <w:t>”</w:t>
            </w:r>
          </w:p>
        </w:tc>
        <w:tc>
          <w:tcPr>
            <w:tcW w:w="2693" w:type="dxa"/>
          </w:tcPr>
          <w:p w:rsidR="007D0165" w:rsidRPr="00143444" w:rsidRDefault="00143444" w:rsidP="00143444">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Беседа</w:t>
            </w:r>
          </w:p>
        </w:tc>
        <w:tc>
          <w:tcPr>
            <w:tcW w:w="1134" w:type="dxa"/>
          </w:tcPr>
          <w:p w:rsidR="007D0165" w:rsidRPr="00143444" w:rsidRDefault="007D0165" w:rsidP="00143444">
            <w:pPr>
              <w:spacing w:after="0" w:line="240" w:lineRule="auto"/>
              <w:rPr>
                <w:rFonts w:ascii="Times New Roman" w:hAnsi="Times New Roman"/>
                <w:color w:val="000000"/>
                <w:sz w:val="24"/>
                <w:szCs w:val="24"/>
                <w:lang w:val="sah-RU"/>
              </w:rPr>
            </w:pPr>
            <w:r w:rsidRPr="00143444">
              <w:rPr>
                <w:rFonts w:ascii="Times New Roman" w:hAnsi="Times New Roman"/>
                <w:color w:val="000000"/>
                <w:sz w:val="24"/>
                <w:szCs w:val="24"/>
                <w:lang w:val="sah-RU"/>
              </w:rPr>
              <w:t>4 апреля</w:t>
            </w:r>
          </w:p>
        </w:tc>
        <w:tc>
          <w:tcPr>
            <w:tcW w:w="2410" w:type="dxa"/>
          </w:tcPr>
          <w:p w:rsidR="007D0165" w:rsidRPr="00143444" w:rsidRDefault="007D0165" w:rsidP="00143444">
            <w:pPr>
              <w:spacing w:after="0" w:line="240" w:lineRule="auto"/>
            </w:pPr>
            <w:r w:rsidRPr="00143444">
              <w:rPr>
                <w:rFonts w:ascii="Times New Roman" w:hAnsi="Times New Roman"/>
                <w:color w:val="000000"/>
                <w:sz w:val="24"/>
                <w:szCs w:val="24"/>
                <w:lang w:val="sah-RU"/>
              </w:rPr>
              <w:t>Аканинская с/б ф №17</w:t>
            </w:r>
          </w:p>
        </w:tc>
      </w:tr>
      <w:tr w:rsidR="00143444" w:rsidRPr="00F730C5" w:rsidTr="00D5525D">
        <w:trPr>
          <w:trHeight w:val="202"/>
        </w:trPr>
        <w:tc>
          <w:tcPr>
            <w:tcW w:w="3579" w:type="dxa"/>
            <w:gridSpan w:val="2"/>
          </w:tcPr>
          <w:p w:rsidR="00143444" w:rsidRPr="00143444" w:rsidRDefault="00143444" w:rsidP="00143444">
            <w:pPr>
              <w:spacing w:after="0" w:line="240" w:lineRule="auto"/>
              <w:rPr>
                <w:rFonts w:ascii="Times New Roman" w:hAnsi="Times New Roman" w:cs="Times New Roman"/>
                <w:i/>
                <w:sz w:val="20"/>
                <w:szCs w:val="20"/>
              </w:rPr>
            </w:pPr>
            <w:r w:rsidRPr="00143444">
              <w:rPr>
                <w:rFonts w:ascii="Times New Roman" w:hAnsi="Times New Roman" w:cs="Times New Roman"/>
                <w:i/>
                <w:sz w:val="20"/>
                <w:szCs w:val="20"/>
              </w:rPr>
              <w:t>К125-летию со дня рождения Н.В.Гоголя-русского писателя(1809-1852)</w:t>
            </w:r>
          </w:p>
          <w:p w:rsidR="00143444" w:rsidRPr="00143444" w:rsidRDefault="00143444" w:rsidP="00143444">
            <w:pPr>
              <w:spacing w:after="0" w:line="240" w:lineRule="auto"/>
              <w:rPr>
                <w:rFonts w:ascii="Times New Roman" w:hAnsi="Times New Roman" w:cs="Times New Roman"/>
                <w:sz w:val="24"/>
                <w:szCs w:val="24"/>
              </w:rPr>
            </w:pPr>
            <w:r w:rsidRPr="00143444">
              <w:rPr>
                <w:rFonts w:ascii="Times New Roman" w:hAnsi="Times New Roman" w:cs="Times New Roman"/>
                <w:sz w:val="24"/>
                <w:szCs w:val="24"/>
              </w:rPr>
              <w:t>« В сердце моем –Русь»</w:t>
            </w:r>
          </w:p>
        </w:tc>
        <w:tc>
          <w:tcPr>
            <w:tcW w:w="2693" w:type="dxa"/>
          </w:tcPr>
          <w:p w:rsidR="00143444" w:rsidRPr="00143444" w:rsidRDefault="00143444" w:rsidP="00143444">
            <w:pPr>
              <w:spacing w:after="0" w:line="240" w:lineRule="auto"/>
              <w:rPr>
                <w:rFonts w:ascii="Times New Roman" w:hAnsi="Times New Roman" w:cs="Times New Roman"/>
              </w:rPr>
            </w:pPr>
            <w:r w:rsidRPr="00143444">
              <w:rPr>
                <w:rFonts w:ascii="Times New Roman" w:hAnsi="Times New Roman" w:cs="Times New Roman"/>
              </w:rPr>
              <w:t>Книжная выставка</w:t>
            </w:r>
          </w:p>
        </w:tc>
        <w:tc>
          <w:tcPr>
            <w:tcW w:w="1134" w:type="dxa"/>
          </w:tcPr>
          <w:p w:rsidR="00143444" w:rsidRPr="00143444" w:rsidRDefault="00143444" w:rsidP="00143444">
            <w:pPr>
              <w:spacing w:after="0" w:line="240" w:lineRule="auto"/>
              <w:rPr>
                <w:rFonts w:ascii="Times New Roman" w:hAnsi="Times New Roman" w:cs="Times New Roman"/>
              </w:rPr>
            </w:pPr>
            <w:r w:rsidRPr="00143444">
              <w:rPr>
                <w:rFonts w:ascii="Times New Roman" w:hAnsi="Times New Roman" w:cs="Times New Roman"/>
              </w:rPr>
              <w:t>1 апреля</w:t>
            </w:r>
          </w:p>
        </w:tc>
        <w:tc>
          <w:tcPr>
            <w:tcW w:w="2410" w:type="dxa"/>
          </w:tcPr>
          <w:p w:rsidR="00143444" w:rsidRDefault="00143444" w:rsidP="00143444">
            <w:pPr>
              <w:spacing w:after="0" w:line="240" w:lineRule="auto"/>
            </w:pPr>
            <w:r w:rsidRPr="00241F12">
              <w:rPr>
                <w:rFonts w:ascii="Times New Roman" w:hAnsi="Times New Roman" w:cs="Times New Roman"/>
                <w:sz w:val="24"/>
                <w:szCs w:val="24"/>
              </w:rPr>
              <w:t>Сюлинская с/б ф.№18</w:t>
            </w:r>
          </w:p>
        </w:tc>
      </w:tr>
      <w:tr w:rsidR="00143444" w:rsidRPr="00F730C5" w:rsidTr="00D5525D">
        <w:trPr>
          <w:trHeight w:val="202"/>
        </w:trPr>
        <w:tc>
          <w:tcPr>
            <w:tcW w:w="3579" w:type="dxa"/>
            <w:gridSpan w:val="2"/>
          </w:tcPr>
          <w:p w:rsidR="00143444" w:rsidRPr="00143444" w:rsidRDefault="00143444" w:rsidP="00143444">
            <w:pPr>
              <w:spacing w:after="0" w:line="240" w:lineRule="auto"/>
              <w:rPr>
                <w:rFonts w:ascii="Times New Roman" w:hAnsi="Times New Roman" w:cs="Times New Roman"/>
              </w:rPr>
            </w:pPr>
            <w:r w:rsidRPr="00143444">
              <w:rPr>
                <w:rFonts w:ascii="Times New Roman" w:hAnsi="Times New Roman" w:cs="Times New Roman"/>
                <w:i/>
                <w:sz w:val="20"/>
                <w:szCs w:val="20"/>
              </w:rPr>
              <w:t xml:space="preserve">11апреля-К международному дню освобождения узников фашистских концлагерей.                                          </w:t>
            </w:r>
            <w:r w:rsidRPr="00143444">
              <w:rPr>
                <w:rFonts w:ascii="Times New Roman" w:hAnsi="Times New Roman" w:cs="Times New Roman"/>
              </w:rPr>
              <w:t xml:space="preserve">  «</w:t>
            </w:r>
            <w:r w:rsidRPr="00143444">
              <w:rPr>
                <w:rFonts w:ascii="Times New Roman" w:hAnsi="Times New Roman" w:cs="Times New Roman"/>
                <w:sz w:val="24"/>
                <w:szCs w:val="24"/>
              </w:rPr>
              <w:t>Это невозможно пережить</w:t>
            </w:r>
            <w:r w:rsidRPr="00143444">
              <w:rPr>
                <w:rFonts w:ascii="Times New Roman" w:hAnsi="Times New Roman" w:cs="Times New Roman"/>
              </w:rPr>
              <w:t>»</w:t>
            </w:r>
          </w:p>
        </w:tc>
        <w:tc>
          <w:tcPr>
            <w:tcW w:w="2693" w:type="dxa"/>
          </w:tcPr>
          <w:p w:rsidR="00143444" w:rsidRPr="00143444" w:rsidRDefault="00143444" w:rsidP="00143444">
            <w:pPr>
              <w:spacing w:after="0" w:line="240" w:lineRule="auto"/>
              <w:rPr>
                <w:rFonts w:ascii="Times New Roman" w:hAnsi="Times New Roman" w:cs="Times New Roman"/>
              </w:rPr>
            </w:pPr>
            <w:r w:rsidRPr="00143444">
              <w:rPr>
                <w:rFonts w:ascii="Times New Roman" w:hAnsi="Times New Roman" w:cs="Times New Roman"/>
              </w:rPr>
              <w:t xml:space="preserve">Видео выставка                       </w:t>
            </w:r>
          </w:p>
        </w:tc>
        <w:tc>
          <w:tcPr>
            <w:tcW w:w="1134" w:type="dxa"/>
          </w:tcPr>
          <w:p w:rsidR="00143444" w:rsidRPr="00143444" w:rsidRDefault="00143444" w:rsidP="00143444">
            <w:pPr>
              <w:spacing w:after="0" w:line="240" w:lineRule="auto"/>
              <w:rPr>
                <w:rFonts w:ascii="Times New Roman" w:hAnsi="Times New Roman" w:cs="Times New Roman"/>
              </w:rPr>
            </w:pPr>
            <w:r w:rsidRPr="00143444">
              <w:rPr>
                <w:rFonts w:ascii="Times New Roman" w:hAnsi="Times New Roman" w:cs="Times New Roman"/>
              </w:rPr>
              <w:t>11 апреля</w:t>
            </w:r>
          </w:p>
        </w:tc>
        <w:tc>
          <w:tcPr>
            <w:tcW w:w="2410" w:type="dxa"/>
          </w:tcPr>
          <w:p w:rsidR="00143444" w:rsidRDefault="00143444" w:rsidP="00143444">
            <w:pPr>
              <w:spacing w:after="0" w:line="240" w:lineRule="auto"/>
            </w:pPr>
            <w:r w:rsidRPr="00241F12">
              <w:rPr>
                <w:rFonts w:ascii="Times New Roman" w:hAnsi="Times New Roman" w:cs="Times New Roman"/>
                <w:sz w:val="24"/>
                <w:szCs w:val="24"/>
              </w:rPr>
              <w:t>Сюлинская с/б ф.№18</w:t>
            </w:r>
          </w:p>
        </w:tc>
      </w:tr>
      <w:tr w:rsidR="007D0165" w:rsidRPr="00F730C5" w:rsidTr="00D5525D">
        <w:trPr>
          <w:trHeight w:val="202"/>
        </w:trPr>
        <w:tc>
          <w:tcPr>
            <w:tcW w:w="3579" w:type="dxa"/>
            <w:gridSpan w:val="2"/>
          </w:tcPr>
          <w:p w:rsidR="007D0165" w:rsidRPr="00143444" w:rsidRDefault="007D0165" w:rsidP="00143444">
            <w:pPr>
              <w:spacing w:after="0" w:line="240" w:lineRule="auto"/>
              <w:rPr>
                <w:rFonts w:ascii="Times New Roman" w:hAnsi="Times New Roman" w:cs="Times New Roman"/>
                <w:i/>
                <w:sz w:val="20"/>
                <w:szCs w:val="20"/>
              </w:rPr>
            </w:pPr>
            <w:r w:rsidRPr="00143444">
              <w:rPr>
                <w:rFonts w:ascii="Times New Roman" w:hAnsi="Times New Roman" w:cs="Times New Roman"/>
                <w:i/>
                <w:sz w:val="20"/>
                <w:szCs w:val="20"/>
              </w:rPr>
              <w:t>21апреля-Ко дню местного самоуправления</w:t>
            </w:r>
          </w:p>
          <w:p w:rsidR="007D0165" w:rsidRPr="00143444" w:rsidRDefault="007D0165" w:rsidP="00143444">
            <w:pPr>
              <w:spacing w:after="0" w:line="240" w:lineRule="auto"/>
              <w:rPr>
                <w:rFonts w:ascii="Times New Roman" w:hAnsi="Times New Roman" w:cs="Times New Roman"/>
                <w:sz w:val="24"/>
                <w:szCs w:val="24"/>
              </w:rPr>
            </w:pPr>
            <w:r w:rsidRPr="00143444">
              <w:rPr>
                <w:rFonts w:ascii="Times New Roman" w:hAnsi="Times New Roman" w:cs="Times New Roman"/>
                <w:sz w:val="24"/>
                <w:szCs w:val="24"/>
              </w:rPr>
              <w:t>«Будущее России-за вами»</w:t>
            </w:r>
          </w:p>
        </w:tc>
        <w:tc>
          <w:tcPr>
            <w:tcW w:w="2693" w:type="dxa"/>
          </w:tcPr>
          <w:p w:rsidR="007D0165" w:rsidRPr="00143444" w:rsidRDefault="007D0165" w:rsidP="00143444">
            <w:pPr>
              <w:spacing w:after="0" w:line="240" w:lineRule="auto"/>
              <w:rPr>
                <w:rFonts w:ascii="Times New Roman" w:hAnsi="Times New Roman" w:cs="Times New Roman"/>
                <w:sz w:val="24"/>
                <w:szCs w:val="24"/>
              </w:rPr>
            </w:pPr>
            <w:r w:rsidRPr="00143444">
              <w:rPr>
                <w:rFonts w:ascii="Times New Roman" w:hAnsi="Times New Roman" w:cs="Times New Roman"/>
                <w:sz w:val="24"/>
                <w:szCs w:val="24"/>
              </w:rPr>
              <w:t>Диалог с властью. Инфо-  сайт</w:t>
            </w:r>
          </w:p>
        </w:tc>
        <w:tc>
          <w:tcPr>
            <w:tcW w:w="1134" w:type="dxa"/>
          </w:tcPr>
          <w:p w:rsidR="007D0165" w:rsidRPr="00143444" w:rsidRDefault="007D0165" w:rsidP="00143444">
            <w:pPr>
              <w:spacing w:after="0" w:line="240" w:lineRule="auto"/>
              <w:rPr>
                <w:rFonts w:ascii="Times New Roman" w:hAnsi="Times New Roman" w:cs="Times New Roman"/>
                <w:sz w:val="24"/>
                <w:szCs w:val="24"/>
              </w:rPr>
            </w:pPr>
            <w:r w:rsidRPr="00143444">
              <w:rPr>
                <w:rFonts w:ascii="Times New Roman" w:hAnsi="Times New Roman" w:cs="Times New Roman"/>
                <w:sz w:val="24"/>
                <w:szCs w:val="24"/>
              </w:rPr>
              <w:t>19 апреля</w:t>
            </w:r>
          </w:p>
        </w:tc>
        <w:tc>
          <w:tcPr>
            <w:tcW w:w="2410" w:type="dxa"/>
          </w:tcPr>
          <w:p w:rsidR="00143444" w:rsidRDefault="00143444" w:rsidP="00143444">
            <w:pPr>
              <w:spacing w:after="0" w:line="240" w:lineRule="auto"/>
              <w:rPr>
                <w:rFonts w:ascii="Times New Roman" w:hAnsi="Times New Roman" w:cs="Times New Roman"/>
                <w:sz w:val="24"/>
                <w:szCs w:val="24"/>
              </w:rPr>
            </w:pPr>
            <w:r w:rsidRPr="00D15771">
              <w:rPr>
                <w:rFonts w:ascii="Times New Roman" w:hAnsi="Times New Roman" w:cs="Times New Roman"/>
                <w:sz w:val="24"/>
                <w:szCs w:val="24"/>
              </w:rPr>
              <w:t>Сюли</w:t>
            </w:r>
            <w:r>
              <w:rPr>
                <w:rFonts w:ascii="Times New Roman" w:hAnsi="Times New Roman" w:cs="Times New Roman"/>
                <w:sz w:val="24"/>
                <w:szCs w:val="24"/>
              </w:rPr>
              <w:t>нская с/б ф.№18</w:t>
            </w:r>
          </w:p>
          <w:p w:rsidR="007D0165" w:rsidRPr="00143444" w:rsidRDefault="007D0165" w:rsidP="00143444">
            <w:pPr>
              <w:spacing w:after="0" w:line="240" w:lineRule="auto"/>
              <w:rPr>
                <w:rFonts w:ascii="Times New Roman" w:hAnsi="Times New Roman" w:cs="Times New Roman"/>
                <w:sz w:val="20"/>
                <w:szCs w:val="20"/>
              </w:rPr>
            </w:pPr>
            <w:r w:rsidRPr="00143444">
              <w:rPr>
                <w:rFonts w:ascii="Times New Roman" w:hAnsi="Times New Roman" w:cs="Times New Roman"/>
                <w:sz w:val="24"/>
                <w:szCs w:val="24"/>
              </w:rPr>
              <w:t xml:space="preserve"> </w:t>
            </w:r>
            <w:r w:rsidRPr="00143444">
              <w:rPr>
                <w:rFonts w:ascii="Times New Roman" w:hAnsi="Times New Roman" w:cs="Times New Roman"/>
                <w:sz w:val="20"/>
                <w:szCs w:val="20"/>
              </w:rPr>
              <w:t>МО « Сюлинский наслег»</w:t>
            </w:r>
          </w:p>
        </w:tc>
      </w:tr>
      <w:tr w:rsidR="00143444" w:rsidRPr="00F730C5" w:rsidTr="00D5525D">
        <w:trPr>
          <w:trHeight w:val="202"/>
        </w:trPr>
        <w:tc>
          <w:tcPr>
            <w:tcW w:w="3579" w:type="dxa"/>
            <w:gridSpan w:val="2"/>
          </w:tcPr>
          <w:p w:rsidR="00143444" w:rsidRDefault="00143444" w:rsidP="006015A5">
            <w:pPr>
              <w:spacing w:after="0" w:line="240" w:lineRule="auto"/>
              <w:rPr>
                <w:rFonts w:ascii="Times New Roman" w:hAnsi="Times New Roman" w:cs="Times New Roman"/>
                <w:i/>
                <w:sz w:val="20"/>
                <w:szCs w:val="20"/>
              </w:rPr>
            </w:pPr>
            <w:r>
              <w:rPr>
                <w:rFonts w:ascii="Times New Roman" w:hAnsi="Times New Roman" w:cs="Times New Roman"/>
                <w:i/>
                <w:sz w:val="20"/>
                <w:szCs w:val="20"/>
              </w:rPr>
              <w:t>К300-летию Иммануила Канта,немецкого философа       (22 апреля)</w:t>
            </w:r>
          </w:p>
          <w:p w:rsidR="00143444" w:rsidRPr="00F632E9" w:rsidRDefault="00143444" w:rsidP="006015A5">
            <w:pPr>
              <w:spacing w:after="0" w:line="240" w:lineRule="auto"/>
              <w:rPr>
                <w:rFonts w:ascii="Times New Roman" w:hAnsi="Times New Roman" w:cs="Times New Roman"/>
                <w:sz w:val="24"/>
                <w:szCs w:val="24"/>
              </w:rPr>
            </w:pPr>
            <w:r>
              <w:rPr>
                <w:rFonts w:ascii="Times New Roman" w:hAnsi="Times New Roman" w:cs="Times New Roman"/>
                <w:sz w:val="24"/>
                <w:szCs w:val="24"/>
              </w:rPr>
              <w:t>«Великие цитаты мыслителя Канта»</w:t>
            </w:r>
          </w:p>
        </w:tc>
        <w:tc>
          <w:tcPr>
            <w:tcW w:w="2693" w:type="dxa"/>
          </w:tcPr>
          <w:p w:rsidR="00143444" w:rsidRPr="00143444" w:rsidRDefault="00143444" w:rsidP="006015A5">
            <w:pPr>
              <w:spacing w:after="0" w:line="240" w:lineRule="auto"/>
              <w:rPr>
                <w:rFonts w:ascii="Times New Roman" w:hAnsi="Times New Roman" w:cs="Times New Roman"/>
                <w:sz w:val="24"/>
                <w:szCs w:val="24"/>
              </w:rPr>
            </w:pPr>
            <w:r w:rsidRPr="00143444">
              <w:rPr>
                <w:rFonts w:ascii="Times New Roman" w:hAnsi="Times New Roman" w:cs="Times New Roman"/>
                <w:sz w:val="24"/>
                <w:szCs w:val="24"/>
              </w:rPr>
              <w:t>Познавательный час,  выставка-цитат мыслителя</w:t>
            </w:r>
          </w:p>
        </w:tc>
        <w:tc>
          <w:tcPr>
            <w:tcW w:w="1134" w:type="dxa"/>
          </w:tcPr>
          <w:p w:rsidR="00143444" w:rsidRPr="00143444" w:rsidRDefault="00143444" w:rsidP="006015A5">
            <w:pPr>
              <w:spacing w:after="0" w:line="240" w:lineRule="auto"/>
              <w:rPr>
                <w:rFonts w:ascii="Times New Roman" w:hAnsi="Times New Roman" w:cs="Times New Roman"/>
                <w:sz w:val="24"/>
                <w:szCs w:val="24"/>
              </w:rPr>
            </w:pPr>
            <w:r w:rsidRPr="00143444">
              <w:rPr>
                <w:rFonts w:ascii="Times New Roman" w:hAnsi="Times New Roman" w:cs="Times New Roman"/>
                <w:sz w:val="24"/>
                <w:szCs w:val="24"/>
              </w:rPr>
              <w:t>22 апреля</w:t>
            </w:r>
          </w:p>
        </w:tc>
        <w:tc>
          <w:tcPr>
            <w:tcW w:w="2410" w:type="dxa"/>
          </w:tcPr>
          <w:p w:rsidR="00143444" w:rsidRDefault="00143444" w:rsidP="006015A5">
            <w:pPr>
              <w:spacing w:after="0" w:line="240" w:lineRule="auto"/>
            </w:pPr>
            <w:r w:rsidRPr="00DB7EAB">
              <w:rPr>
                <w:rFonts w:ascii="Times New Roman" w:hAnsi="Times New Roman" w:cs="Times New Roman"/>
                <w:sz w:val="24"/>
                <w:szCs w:val="24"/>
              </w:rPr>
              <w:t>Сюлинская с/б ф.№18</w:t>
            </w:r>
          </w:p>
        </w:tc>
      </w:tr>
      <w:tr w:rsidR="00143444" w:rsidRPr="00F730C5" w:rsidTr="00D5525D">
        <w:trPr>
          <w:trHeight w:val="202"/>
        </w:trPr>
        <w:tc>
          <w:tcPr>
            <w:tcW w:w="3579" w:type="dxa"/>
            <w:gridSpan w:val="2"/>
          </w:tcPr>
          <w:p w:rsidR="00143444" w:rsidRDefault="00143444" w:rsidP="006015A5">
            <w:pPr>
              <w:spacing w:after="0" w:line="240" w:lineRule="auto"/>
              <w:rPr>
                <w:rFonts w:ascii="Times New Roman" w:hAnsi="Times New Roman" w:cs="Times New Roman"/>
                <w:i/>
                <w:sz w:val="20"/>
                <w:szCs w:val="20"/>
              </w:rPr>
            </w:pPr>
            <w:r>
              <w:rPr>
                <w:rFonts w:ascii="Times New Roman" w:hAnsi="Times New Roman" w:cs="Times New Roman"/>
                <w:i/>
                <w:sz w:val="20"/>
                <w:szCs w:val="20"/>
              </w:rPr>
              <w:t>К апрельским памятным датам:</w:t>
            </w:r>
          </w:p>
          <w:p w:rsidR="00143444" w:rsidRDefault="00143444" w:rsidP="006015A5">
            <w:pPr>
              <w:spacing w:after="0" w:line="240" w:lineRule="auto"/>
              <w:rPr>
                <w:rFonts w:ascii="Times New Roman" w:hAnsi="Times New Roman" w:cs="Times New Roman"/>
                <w:i/>
                <w:sz w:val="20"/>
                <w:szCs w:val="20"/>
              </w:rPr>
            </w:pPr>
            <w:r>
              <w:rPr>
                <w:rFonts w:ascii="Times New Roman" w:hAnsi="Times New Roman" w:cs="Times New Roman"/>
                <w:i/>
                <w:sz w:val="20"/>
                <w:szCs w:val="20"/>
              </w:rPr>
              <w:t>-19апреля-ко дню принятия Крыма,Тамани и Кубани в состав Российской империи(1783г;</w:t>
            </w:r>
          </w:p>
          <w:p w:rsidR="00143444" w:rsidRDefault="00143444" w:rsidP="006015A5">
            <w:pPr>
              <w:spacing w:after="0" w:line="240" w:lineRule="auto"/>
              <w:ind w:right="-7054"/>
              <w:rPr>
                <w:rFonts w:ascii="Times New Roman" w:hAnsi="Times New Roman" w:cs="Times New Roman"/>
                <w:i/>
                <w:sz w:val="20"/>
                <w:szCs w:val="20"/>
              </w:rPr>
            </w:pPr>
            <w:r>
              <w:rPr>
                <w:rFonts w:ascii="Times New Roman" w:hAnsi="Times New Roman" w:cs="Times New Roman"/>
                <w:i/>
                <w:sz w:val="20"/>
                <w:szCs w:val="20"/>
              </w:rPr>
              <w:t>-26 апреля-дню участников ликвидации              последствий радиационных аварий и кататров и памяти жертв этих аварий и катастроф;</w:t>
            </w:r>
          </w:p>
          <w:p w:rsidR="00143444" w:rsidRDefault="00143444" w:rsidP="006015A5">
            <w:pPr>
              <w:spacing w:after="0" w:line="240" w:lineRule="auto"/>
              <w:ind w:right="-6345"/>
              <w:rPr>
                <w:rFonts w:ascii="Times New Roman" w:hAnsi="Times New Roman" w:cs="Times New Roman"/>
                <w:i/>
                <w:sz w:val="20"/>
                <w:szCs w:val="20"/>
              </w:rPr>
            </w:pPr>
            <w:r>
              <w:rPr>
                <w:rFonts w:ascii="Times New Roman" w:hAnsi="Times New Roman" w:cs="Times New Roman"/>
                <w:i/>
                <w:sz w:val="20"/>
                <w:szCs w:val="20"/>
              </w:rPr>
              <w:t>-дню российского парламентаризма</w:t>
            </w:r>
          </w:p>
          <w:p w:rsidR="00143444" w:rsidRDefault="00143444" w:rsidP="006015A5">
            <w:pPr>
              <w:spacing w:after="0" w:line="240" w:lineRule="auto"/>
              <w:ind w:right="-6345"/>
              <w:rPr>
                <w:rFonts w:ascii="Times New Roman" w:hAnsi="Times New Roman" w:cs="Times New Roman"/>
                <w:sz w:val="24"/>
                <w:szCs w:val="24"/>
              </w:rPr>
            </w:pPr>
            <w:r>
              <w:rPr>
                <w:rFonts w:ascii="Times New Roman" w:hAnsi="Times New Roman" w:cs="Times New Roman"/>
                <w:sz w:val="20"/>
                <w:szCs w:val="20"/>
              </w:rPr>
              <w:t>«</w:t>
            </w:r>
            <w:r>
              <w:rPr>
                <w:rFonts w:ascii="Times New Roman" w:hAnsi="Times New Roman" w:cs="Times New Roman"/>
                <w:sz w:val="24"/>
                <w:szCs w:val="24"/>
              </w:rPr>
              <w:t>Апрельский инфодайжест</w:t>
            </w:r>
            <w:r w:rsidRPr="00B94507">
              <w:rPr>
                <w:rFonts w:ascii="Times New Roman" w:hAnsi="Times New Roman" w:cs="Times New Roman"/>
                <w:sz w:val="24"/>
                <w:szCs w:val="24"/>
              </w:rPr>
              <w:t>»</w:t>
            </w:r>
          </w:p>
          <w:p w:rsidR="00143444" w:rsidRDefault="00143444" w:rsidP="006015A5">
            <w:pPr>
              <w:spacing w:after="0" w:line="240" w:lineRule="auto"/>
              <w:ind w:right="-6345"/>
              <w:rPr>
                <w:rFonts w:ascii="Times New Roman" w:hAnsi="Times New Roman" w:cs="Times New Roman"/>
                <w:sz w:val="24"/>
                <w:szCs w:val="24"/>
              </w:rPr>
            </w:pPr>
            <w:r>
              <w:rPr>
                <w:rFonts w:ascii="Times New Roman" w:hAnsi="Times New Roman" w:cs="Times New Roman"/>
                <w:sz w:val="24"/>
                <w:szCs w:val="24"/>
              </w:rPr>
              <w:t>«История и современность</w:t>
            </w:r>
          </w:p>
          <w:p w:rsidR="00143444" w:rsidRPr="00854C9F" w:rsidRDefault="00143444" w:rsidP="006015A5">
            <w:pPr>
              <w:spacing w:after="0" w:line="240" w:lineRule="auto"/>
              <w:ind w:right="-6345"/>
              <w:rPr>
                <w:rFonts w:ascii="Times New Roman" w:hAnsi="Times New Roman" w:cs="Times New Roman"/>
                <w:sz w:val="24"/>
                <w:szCs w:val="24"/>
              </w:rPr>
            </w:pPr>
            <w:r>
              <w:rPr>
                <w:rFonts w:ascii="Times New Roman" w:hAnsi="Times New Roman" w:cs="Times New Roman"/>
                <w:sz w:val="24"/>
                <w:szCs w:val="24"/>
              </w:rPr>
              <w:t xml:space="preserve"> российского парламентаризма»</w:t>
            </w:r>
          </w:p>
        </w:tc>
        <w:tc>
          <w:tcPr>
            <w:tcW w:w="2693" w:type="dxa"/>
          </w:tcPr>
          <w:p w:rsidR="00143444" w:rsidRPr="00143444" w:rsidRDefault="00143444" w:rsidP="006015A5">
            <w:pPr>
              <w:spacing w:after="0" w:line="240" w:lineRule="auto"/>
              <w:rPr>
                <w:rFonts w:ascii="Times New Roman" w:hAnsi="Times New Roman" w:cs="Times New Roman"/>
                <w:sz w:val="24"/>
                <w:szCs w:val="24"/>
              </w:rPr>
            </w:pPr>
            <w:r w:rsidRPr="00143444">
              <w:rPr>
                <w:rFonts w:ascii="Times New Roman" w:hAnsi="Times New Roman" w:cs="Times New Roman"/>
                <w:sz w:val="24"/>
                <w:szCs w:val="24"/>
              </w:rPr>
              <w:t>Информационный час</w:t>
            </w:r>
          </w:p>
          <w:p w:rsidR="00143444" w:rsidRPr="00143444" w:rsidRDefault="00143444" w:rsidP="006015A5">
            <w:pPr>
              <w:spacing w:after="0" w:line="240" w:lineRule="auto"/>
              <w:rPr>
                <w:rFonts w:ascii="Times New Roman" w:hAnsi="Times New Roman" w:cs="Times New Roman"/>
                <w:sz w:val="24"/>
                <w:szCs w:val="24"/>
              </w:rPr>
            </w:pPr>
            <w:r w:rsidRPr="00143444">
              <w:rPr>
                <w:rFonts w:ascii="Times New Roman" w:hAnsi="Times New Roman" w:cs="Times New Roman"/>
                <w:sz w:val="24"/>
                <w:szCs w:val="24"/>
              </w:rPr>
              <w:t>Книжная выставка</w:t>
            </w:r>
          </w:p>
        </w:tc>
        <w:tc>
          <w:tcPr>
            <w:tcW w:w="1134" w:type="dxa"/>
          </w:tcPr>
          <w:p w:rsidR="00143444" w:rsidRPr="00143444" w:rsidRDefault="00143444" w:rsidP="006015A5">
            <w:pPr>
              <w:spacing w:after="0" w:line="240" w:lineRule="auto"/>
              <w:rPr>
                <w:rFonts w:ascii="Times New Roman" w:hAnsi="Times New Roman" w:cs="Times New Roman"/>
                <w:sz w:val="24"/>
                <w:szCs w:val="24"/>
              </w:rPr>
            </w:pPr>
            <w:r w:rsidRPr="00143444">
              <w:rPr>
                <w:rFonts w:ascii="Times New Roman" w:hAnsi="Times New Roman" w:cs="Times New Roman"/>
                <w:sz w:val="24"/>
                <w:szCs w:val="24"/>
              </w:rPr>
              <w:t>22 апреля</w:t>
            </w:r>
          </w:p>
        </w:tc>
        <w:tc>
          <w:tcPr>
            <w:tcW w:w="2410" w:type="dxa"/>
          </w:tcPr>
          <w:p w:rsidR="00143444" w:rsidRDefault="00143444" w:rsidP="006015A5">
            <w:pPr>
              <w:spacing w:after="0" w:line="240" w:lineRule="auto"/>
            </w:pPr>
            <w:r w:rsidRPr="00DB7EAB">
              <w:rPr>
                <w:rFonts w:ascii="Times New Roman" w:hAnsi="Times New Roman" w:cs="Times New Roman"/>
                <w:sz w:val="24"/>
                <w:szCs w:val="24"/>
              </w:rPr>
              <w:t>Сюлинская с/б ф.№18</w:t>
            </w:r>
          </w:p>
        </w:tc>
      </w:tr>
      <w:tr w:rsidR="00773CE7" w:rsidRPr="00F730C5" w:rsidTr="00773CE7">
        <w:trPr>
          <w:trHeight w:val="202"/>
        </w:trPr>
        <w:tc>
          <w:tcPr>
            <w:tcW w:w="9816" w:type="dxa"/>
            <w:gridSpan w:val="5"/>
          </w:tcPr>
          <w:p w:rsidR="00773CE7" w:rsidRPr="00F730C5" w:rsidRDefault="00773CE7" w:rsidP="00773CE7">
            <w:pPr>
              <w:spacing w:before="240" w:line="240" w:lineRule="auto"/>
              <w:jc w:val="center"/>
              <w:rPr>
                <w:rFonts w:ascii="Times New Roman" w:eastAsia="Times New Roman" w:hAnsi="Times New Roman" w:cs="Times New Roman"/>
                <w:sz w:val="24"/>
                <w:szCs w:val="24"/>
                <w:highlight w:val="white"/>
                <w:lang w:eastAsia="ru-RU"/>
              </w:rPr>
            </w:pPr>
            <w:r w:rsidRPr="009E1A77">
              <w:rPr>
                <w:rFonts w:ascii="Times New Roman" w:eastAsia="Times New Roman" w:hAnsi="Times New Roman" w:cs="Times New Roman"/>
                <w:b/>
                <w:sz w:val="24"/>
                <w:szCs w:val="24"/>
                <w:highlight w:val="white"/>
                <w:lang w:eastAsia="ru-RU"/>
              </w:rPr>
              <w:t>Май</w:t>
            </w:r>
          </w:p>
        </w:tc>
      </w:tr>
      <w:tr w:rsidR="007D0165" w:rsidRPr="00F730C5" w:rsidTr="00D5525D">
        <w:trPr>
          <w:trHeight w:val="202"/>
        </w:trPr>
        <w:tc>
          <w:tcPr>
            <w:tcW w:w="3579" w:type="dxa"/>
            <w:gridSpan w:val="2"/>
          </w:tcPr>
          <w:p w:rsidR="00773CE7" w:rsidRPr="00773CE7" w:rsidRDefault="007D0165" w:rsidP="00773CE7">
            <w:pPr>
              <w:spacing w:after="0" w:line="240" w:lineRule="auto"/>
              <w:rPr>
                <w:rFonts w:ascii="Times New Roman" w:hAnsi="Times New Roman" w:cs="Times New Roman"/>
                <w:i/>
                <w:sz w:val="20"/>
                <w:szCs w:val="20"/>
              </w:rPr>
            </w:pPr>
            <w:r w:rsidRPr="00773CE7">
              <w:rPr>
                <w:rFonts w:ascii="Times New Roman" w:hAnsi="Times New Roman" w:cs="Times New Roman"/>
                <w:i/>
                <w:sz w:val="20"/>
                <w:szCs w:val="20"/>
              </w:rPr>
              <w:lastRenderedPageBreak/>
              <w:t xml:space="preserve">К 100-летию писателя В.П.Астафьева </w:t>
            </w:r>
          </w:p>
          <w:p w:rsidR="007D0165" w:rsidRPr="00773CE7" w:rsidRDefault="007D0165" w:rsidP="00773CE7">
            <w:pPr>
              <w:spacing w:after="0" w:line="240" w:lineRule="auto"/>
              <w:rPr>
                <w:rFonts w:ascii="Times New Roman" w:hAnsi="Times New Roman" w:cs="Times New Roman"/>
                <w:color w:val="000000"/>
                <w:sz w:val="24"/>
                <w:szCs w:val="24"/>
                <w:lang w:val="sah-RU"/>
              </w:rPr>
            </w:pPr>
            <w:r w:rsidRPr="00773CE7">
              <w:rPr>
                <w:rFonts w:ascii="Times New Roman" w:hAnsi="Times New Roman" w:cs="Times New Roman"/>
                <w:sz w:val="24"/>
                <w:szCs w:val="24"/>
              </w:rPr>
              <w:t>«Миг и вечность: Размышления о творчестве Виктора Астафьева»</w:t>
            </w:r>
          </w:p>
        </w:tc>
        <w:tc>
          <w:tcPr>
            <w:tcW w:w="2693" w:type="dxa"/>
          </w:tcPr>
          <w:p w:rsidR="007D0165" w:rsidRPr="00773CE7" w:rsidRDefault="007D0165" w:rsidP="00773CE7">
            <w:pPr>
              <w:spacing w:after="0" w:line="240" w:lineRule="auto"/>
              <w:rPr>
                <w:rFonts w:ascii="Times New Roman" w:hAnsi="Times New Roman" w:cs="Times New Roman"/>
                <w:sz w:val="24"/>
                <w:szCs w:val="24"/>
              </w:rPr>
            </w:pPr>
            <w:r w:rsidRPr="00773CE7">
              <w:rPr>
                <w:rFonts w:ascii="Times New Roman" w:hAnsi="Times New Roman" w:cs="Times New Roman"/>
                <w:sz w:val="24"/>
                <w:szCs w:val="24"/>
              </w:rPr>
              <w:t>Игра – беседа для молодежи</w:t>
            </w:r>
          </w:p>
          <w:p w:rsidR="007D0165" w:rsidRPr="00773CE7" w:rsidRDefault="007D0165" w:rsidP="00773CE7">
            <w:pPr>
              <w:spacing w:after="0" w:line="240" w:lineRule="auto"/>
              <w:rPr>
                <w:rFonts w:ascii="Times New Roman" w:hAnsi="Times New Roman" w:cs="Times New Roman"/>
                <w:color w:val="000000"/>
                <w:sz w:val="24"/>
                <w:szCs w:val="24"/>
                <w:lang w:val="sah-RU"/>
              </w:rPr>
            </w:pPr>
          </w:p>
        </w:tc>
        <w:tc>
          <w:tcPr>
            <w:tcW w:w="1134" w:type="dxa"/>
          </w:tcPr>
          <w:p w:rsidR="007D0165" w:rsidRPr="00773CE7" w:rsidRDefault="007D0165" w:rsidP="00773CE7">
            <w:pPr>
              <w:spacing w:after="0" w:line="240" w:lineRule="auto"/>
              <w:rPr>
                <w:rFonts w:ascii="Times New Roman" w:hAnsi="Times New Roman" w:cs="Times New Roman"/>
                <w:sz w:val="24"/>
                <w:szCs w:val="24"/>
              </w:rPr>
            </w:pPr>
            <w:r w:rsidRPr="00773CE7">
              <w:rPr>
                <w:rFonts w:ascii="Times New Roman" w:hAnsi="Times New Roman" w:cs="Times New Roman"/>
                <w:sz w:val="24"/>
                <w:szCs w:val="24"/>
              </w:rPr>
              <w:t>2 мая</w:t>
            </w:r>
          </w:p>
          <w:p w:rsidR="007D0165" w:rsidRPr="00773CE7" w:rsidRDefault="007D0165" w:rsidP="00773CE7">
            <w:pPr>
              <w:spacing w:after="0" w:line="240" w:lineRule="auto"/>
              <w:rPr>
                <w:rFonts w:ascii="Times New Roman" w:hAnsi="Times New Roman" w:cs="Times New Roman"/>
                <w:color w:val="000000"/>
                <w:sz w:val="24"/>
                <w:szCs w:val="24"/>
                <w:lang w:val="sah-RU"/>
              </w:rPr>
            </w:pPr>
          </w:p>
        </w:tc>
        <w:tc>
          <w:tcPr>
            <w:tcW w:w="2410" w:type="dxa"/>
          </w:tcPr>
          <w:p w:rsidR="007D0165" w:rsidRPr="00773CE7" w:rsidRDefault="007D0165" w:rsidP="00773CE7">
            <w:pPr>
              <w:spacing w:after="0" w:line="240" w:lineRule="auto"/>
              <w:rPr>
                <w:rFonts w:ascii="Times New Roman" w:hAnsi="Times New Roman" w:cs="Times New Roman"/>
                <w:color w:val="000000"/>
                <w:sz w:val="24"/>
                <w:szCs w:val="24"/>
                <w:lang w:val="sah-RU"/>
              </w:rPr>
            </w:pPr>
            <w:r w:rsidRPr="00773CE7">
              <w:rPr>
                <w:rFonts w:ascii="Times New Roman" w:eastAsia="Times New Roman" w:hAnsi="Times New Roman" w:cs="Times New Roman"/>
                <w:sz w:val="24"/>
                <w:szCs w:val="24"/>
                <w:lang w:eastAsia="ru-RU"/>
              </w:rPr>
              <w:t>Октябрьский c/б ф.№3</w:t>
            </w:r>
          </w:p>
        </w:tc>
      </w:tr>
      <w:tr w:rsidR="007D0165" w:rsidRPr="00F730C5" w:rsidTr="00D5525D">
        <w:trPr>
          <w:trHeight w:val="202"/>
        </w:trPr>
        <w:tc>
          <w:tcPr>
            <w:tcW w:w="3579" w:type="dxa"/>
            <w:gridSpan w:val="2"/>
          </w:tcPr>
          <w:p w:rsidR="007D0165" w:rsidRPr="00773CE7" w:rsidRDefault="007D0165" w:rsidP="00773CE7">
            <w:pPr>
              <w:spacing w:after="0" w:line="240" w:lineRule="auto"/>
              <w:rPr>
                <w:rFonts w:ascii="Times New Roman" w:hAnsi="Times New Roman" w:cs="Times New Roman"/>
                <w:i/>
                <w:sz w:val="20"/>
                <w:szCs w:val="20"/>
              </w:rPr>
            </w:pPr>
            <w:r w:rsidRPr="00773CE7">
              <w:rPr>
                <w:rFonts w:ascii="Times New Roman" w:hAnsi="Times New Roman" w:cs="Times New Roman"/>
                <w:i/>
                <w:sz w:val="20"/>
                <w:szCs w:val="20"/>
              </w:rPr>
              <w:t>Ко Дню Воинской славы России, Дню Победы</w:t>
            </w:r>
          </w:p>
          <w:p w:rsidR="007D0165" w:rsidRPr="00773CE7" w:rsidRDefault="007D0165" w:rsidP="00773CE7">
            <w:pPr>
              <w:spacing w:after="0" w:line="240" w:lineRule="auto"/>
              <w:rPr>
                <w:rFonts w:ascii="Times New Roman" w:hAnsi="Times New Roman" w:cs="Times New Roman"/>
                <w:sz w:val="24"/>
                <w:szCs w:val="24"/>
              </w:rPr>
            </w:pPr>
            <w:r w:rsidRPr="00773CE7">
              <w:rPr>
                <w:rFonts w:ascii="Times New Roman" w:hAnsi="Times New Roman" w:cs="Times New Roman"/>
                <w:sz w:val="24"/>
                <w:szCs w:val="24"/>
              </w:rPr>
              <w:t xml:space="preserve"> «Нэ</w:t>
            </w:r>
            <w:r w:rsidRPr="00773CE7">
              <w:rPr>
                <w:rFonts w:ascii="Times New Roman" w:hAnsi="Times New Roman" w:cs="Times New Roman"/>
                <w:sz w:val="24"/>
                <w:szCs w:val="24"/>
                <w:lang w:val="en-US"/>
              </w:rPr>
              <w:t>h</w:t>
            </w:r>
            <w:r w:rsidRPr="00773CE7">
              <w:rPr>
                <w:rFonts w:ascii="Times New Roman" w:hAnsi="Times New Roman" w:cs="Times New Roman"/>
                <w:sz w:val="24"/>
                <w:szCs w:val="24"/>
              </w:rPr>
              <w:t>илиэк умнуллубат ааттара»</w:t>
            </w:r>
          </w:p>
        </w:tc>
        <w:tc>
          <w:tcPr>
            <w:tcW w:w="2693" w:type="dxa"/>
          </w:tcPr>
          <w:p w:rsidR="007D0165" w:rsidRPr="00773CE7" w:rsidRDefault="007D0165" w:rsidP="00773CE7">
            <w:pPr>
              <w:spacing w:after="0" w:line="240" w:lineRule="auto"/>
              <w:rPr>
                <w:rFonts w:ascii="Times New Roman" w:hAnsi="Times New Roman" w:cs="Times New Roman"/>
                <w:sz w:val="24"/>
                <w:szCs w:val="24"/>
              </w:rPr>
            </w:pPr>
            <w:r w:rsidRPr="00773CE7">
              <w:rPr>
                <w:rFonts w:ascii="Times New Roman" w:hAnsi="Times New Roman" w:cs="Times New Roman"/>
                <w:sz w:val="24"/>
                <w:szCs w:val="24"/>
              </w:rPr>
              <w:t>Информина-викторина для молодежи</w:t>
            </w:r>
          </w:p>
          <w:p w:rsidR="007D0165" w:rsidRPr="00773CE7" w:rsidRDefault="007D0165" w:rsidP="00773CE7">
            <w:pPr>
              <w:spacing w:after="0" w:line="240" w:lineRule="auto"/>
              <w:rPr>
                <w:rFonts w:ascii="Times New Roman" w:hAnsi="Times New Roman" w:cs="Times New Roman"/>
                <w:color w:val="000000"/>
                <w:sz w:val="24"/>
                <w:szCs w:val="24"/>
                <w:lang w:val="sah-RU"/>
              </w:rPr>
            </w:pPr>
          </w:p>
        </w:tc>
        <w:tc>
          <w:tcPr>
            <w:tcW w:w="1134" w:type="dxa"/>
          </w:tcPr>
          <w:p w:rsidR="007D0165" w:rsidRPr="00773CE7" w:rsidRDefault="007D0165" w:rsidP="00773CE7">
            <w:pPr>
              <w:spacing w:after="0" w:line="240" w:lineRule="auto"/>
              <w:rPr>
                <w:rFonts w:ascii="Times New Roman" w:hAnsi="Times New Roman" w:cs="Times New Roman"/>
                <w:color w:val="000000"/>
                <w:sz w:val="24"/>
                <w:szCs w:val="24"/>
                <w:lang w:val="sah-RU"/>
              </w:rPr>
            </w:pPr>
            <w:r w:rsidRPr="00773CE7">
              <w:rPr>
                <w:rFonts w:ascii="Times New Roman" w:hAnsi="Times New Roman" w:cs="Times New Roman"/>
                <w:color w:val="000000"/>
                <w:sz w:val="24"/>
                <w:szCs w:val="24"/>
              </w:rPr>
              <w:t>4 мая</w:t>
            </w:r>
          </w:p>
        </w:tc>
        <w:tc>
          <w:tcPr>
            <w:tcW w:w="2410" w:type="dxa"/>
          </w:tcPr>
          <w:p w:rsidR="007D0165" w:rsidRPr="00773CE7" w:rsidRDefault="007D0165" w:rsidP="00773CE7">
            <w:pPr>
              <w:spacing w:after="0" w:line="240" w:lineRule="auto"/>
              <w:rPr>
                <w:rFonts w:ascii="Times New Roman" w:hAnsi="Times New Roman" w:cs="Times New Roman"/>
                <w:color w:val="000000"/>
                <w:sz w:val="24"/>
                <w:szCs w:val="24"/>
                <w:lang w:val="sah-RU"/>
              </w:rPr>
            </w:pPr>
            <w:r w:rsidRPr="00773CE7">
              <w:rPr>
                <w:rFonts w:ascii="Times New Roman" w:eastAsia="Times New Roman" w:hAnsi="Times New Roman" w:cs="Times New Roman"/>
                <w:sz w:val="24"/>
                <w:szCs w:val="24"/>
                <w:lang w:eastAsia="ru-RU"/>
              </w:rPr>
              <w:t>Октябрьский c/б ф.№3</w:t>
            </w:r>
          </w:p>
        </w:tc>
      </w:tr>
      <w:tr w:rsidR="007D0165" w:rsidRPr="00F730C5" w:rsidTr="00D5525D">
        <w:trPr>
          <w:trHeight w:val="202"/>
        </w:trPr>
        <w:tc>
          <w:tcPr>
            <w:tcW w:w="3579" w:type="dxa"/>
            <w:gridSpan w:val="2"/>
          </w:tcPr>
          <w:p w:rsidR="007D0165" w:rsidRPr="00773CE7" w:rsidRDefault="007D0165" w:rsidP="00773CE7">
            <w:pPr>
              <w:spacing w:after="0" w:line="240" w:lineRule="auto"/>
              <w:rPr>
                <w:rFonts w:ascii="Times New Roman" w:hAnsi="Times New Roman" w:cs="Times New Roman"/>
                <w:sz w:val="24"/>
                <w:szCs w:val="24"/>
              </w:rPr>
            </w:pPr>
            <w:r w:rsidRPr="00773CE7">
              <w:rPr>
                <w:rFonts w:ascii="Times New Roman" w:hAnsi="Times New Roman" w:cs="Times New Roman"/>
                <w:sz w:val="24"/>
                <w:szCs w:val="24"/>
              </w:rPr>
              <w:t>«Каждой профессии  слава и честь»</w:t>
            </w:r>
          </w:p>
        </w:tc>
        <w:tc>
          <w:tcPr>
            <w:tcW w:w="2693" w:type="dxa"/>
          </w:tcPr>
          <w:p w:rsidR="007D0165" w:rsidRPr="00773CE7" w:rsidRDefault="007D0165" w:rsidP="00773CE7">
            <w:pPr>
              <w:spacing w:after="0" w:line="240" w:lineRule="auto"/>
              <w:rPr>
                <w:rFonts w:ascii="Times New Roman" w:hAnsi="Times New Roman" w:cs="Times New Roman"/>
                <w:sz w:val="24"/>
                <w:szCs w:val="24"/>
              </w:rPr>
            </w:pPr>
            <w:r w:rsidRPr="00773CE7">
              <w:rPr>
                <w:rFonts w:ascii="Times New Roman" w:hAnsi="Times New Roman" w:cs="Times New Roman"/>
                <w:sz w:val="24"/>
                <w:szCs w:val="24"/>
              </w:rPr>
              <w:t>Беседа, интеллектуальная игра</w:t>
            </w:r>
          </w:p>
        </w:tc>
        <w:tc>
          <w:tcPr>
            <w:tcW w:w="1134" w:type="dxa"/>
          </w:tcPr>
          <w:p w:rsidR="007D0165" w:rsidRPr="00773CE7" w:rsidRDefault="007D0165" w:rsidP="00773CE7">
            <w:pPr>
              <w:spacing w:after="0" w:line="240" w:lineRule="auto"/>
              <w:rPr>
                <w:rFonts w:ascii="Times New Roman" w:hAnsi="Times New Roman" w:cs="Times New Roman"/>
                <w:sz w:val="24"/>
                <w:szCs w:val="24"/>
              </w:rPr>
            </w:pPr>
            <w:r w:rsidRPr="00773CE7">
              <w:rPr>
                <w:rFonts w:ascii="Times New Roman" w:hAnsi="Times New Roman" w:cs="Times New Roman"/>
                <w:sz w:val="24"/>
                <w:szCs w:val="24"/>
              </w:rPr>
              <w:t>17 мая</w:t>
            </w:r>
          </w:p>
        </w:tc>
        <w:tc>
          <w:tcPr>
            <w:tcW w:w="2410" w:type="dxa"/>
          </w:tcPr>
          <w:p w:rsidR="007D0165" w:rsidRPr="00773CE7" w:rsidRDefault="007D0165" w:rsidP="00773CE7">
            <w:pPr>
              <w:spacing w:after="0" w:line="240" w:lineRule="auto"/>
              <w:rPr>
                <w:rFonts w:ascii="Times New Roman" w:hAnsi="Times New Roman" w:cs="Times New Roman"/>
                <w:sz w:val="24"/>
                <w:szCs w:val="24"/>
              </w:rPr>
            </w:pPr>
            <w:r w:rsidRPr="00773CE7">
              <w:rPr>
                <w:rFonts w:ascii="Times New Roman" w:eastAsia="Times New Roman" w:hAnsi="Times New Roman" w:cs="Times New Roman"/>
                <w:sz w:val="24"/>
                <w:szCs w:val="24"/>
                <w:lang w:eastAsia="ru-RU"/>
              </w:rPr>
              <w:t>Октябрьский c/б ф.№3</w:t>
            </w:r>
          </w:p>
        </w:tc>
      </w:tr>
      <w:tr w:rsidR="007D0165" w:rsidRPr="00F730C5" w:rsidTr="00D5525D">
        <w:trPr>
          <w:trHeight w:val="202"/>
        </w:trPr>
        <w:tc>
          <w:tcPr>
            <w:tcW w:w="3579" w:type="dxa"/>
            <w:gridSpan w:val="2"/>
          </w:tcPr>
          <w:p w:rsidR="007D0165" w:rsidRPr="00773CE7" w:rsidRDefault="00773CE7" w:rsidP="00773CE7">
            <w:pPr>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w:t>
            </w:r>
            <w:r w:rsidR="007D0165" w:rsidRPr="00773CE7">
              <w:rPr>
                <w:rFonts w:ascii="Times New Roman" w:eastAsia="Times New Roman" w:hAnsi="Times New Roman" w:cs="Times New Roman"/>
                <w:sz w:val="24"/>
                <w:szCs w:val="24"/>
                <w:lang w:eastAsia="ru-RU"/>
              </w:rPr>
              <w:t>Как отказаться от сигареты?</w:t>
            </w:r>
            <w:r>
              <w:rPr>
                <w:rFonts w:ascii="Times New Roman" w:eastAsia="Times New Roman" w:hAnsi="Times New Roman" w:cs="Times New Roman"/>
                <w:sz w:val="24"/>
                <w:szCs w:val="24"/>
                <w:lang w:eastAsia="ru-RU"/>
              </w:rPr>
              <w:t>»</w:t>
            </w:r>
          </w:p>
        </w:tc>
        <w:tc>
          <w:tcPr>
            <w:tcW w:w="2693" w:type="dxa"/>
          </w:tcPr>
          <w:p w:rsidR="007D0165" w:rsidRPr="00773CE7" w:rsidRDefault="007D0165" w:rsidP="00773CE7">
            <w:pPr>
              <w:spacing w:after="0" w:line="240" w:lineRule="auto"/>
              <w:rPr>
                <w:rFonts w:ascii="Times New Roman" w:hAnsi="Times New Roman" w:cs="Times New Roman"/>
                <w:color w:val="000000"/>
                <w:sz w:val="24"/>
                <w:szCs w:val="24"/>
                <w:lang w:val="sah-RU"/>
              </w:rPr>
            </w:pPr>
            <w:r w:rsidRPr="00773CE7">
              <w:rPr>
                <w:rFonts w:ascii="Times New Roman" w:hAnsi="Times New Roman" w:cs="Times New Roman"/>
                <w:color w:val="000000"/>
                <w:sz w:val="24"/>
                <w:szCs w:val="24"/>
                <w:lang w:val="sah-RU"/>
              </w:rPr>
              <w:t>Выпуск буклетов, беседа</w:t>
            </w:r>
          </w:p>
        </w:tc>
        <w:tc>
          <w:tcPr>
            <w:tcW w:w="1134" w:type="dxa"/>
          </w:tcPr>
          <w:p w:rsidR="007D0165" w:rsidRPr="00773CE7" w:rsidRDefault="007D0165" w:rsidP="00773CE7">
            <w:pPr>
              <w:spacing w:after="0" w:line="240" w:lineRule="auto"/>
              <w:rPr>
                <w:rFonts w:ascii="Times New Roman" w:hAnsi="Times New Roman" w:cs="Times New Roman"/>
                <w:color w:val="000000"/>
                <w:sz w:val="24"/>
                <w:szCs w:val="24"/>
                <w:lang w:val="sah-RU"/>
              </w:rPr>
            </w:pPr>
            <w:r w:rsidRPr="00773CE7">
              <w:rPr>
                <w:rFonts w:ascii="Times New Roman" w:eastAsia="Times New Roman" w:hAnsi="Times New Roman" w:cs="Times New Roman"/>
                <w:sz w:val="24"/>
                <w:szCs w:val="24"/>
                <w:lang w:eastAsia="ru-RU"/>
              </w:rPr>
              <w:t>31 мая </w:t>
            </w:r>
          </w:p>
        </w:tc>
        <w:tc>
          <w:tcPr>
            <w:tcW w:w="2410" w:type="dxa"/>
          </w:tcPr>
          <w:p w:rsidR="00773CE7" w:rsidRDefault="007D0165" w:rsidP="00773CE7">
            <w:pPr>
              <w:spacing w:after="0" w:line="240" w:lineRule="auto"/>
              <w:rPr>
                <w:rFonts w:ascii="Times New Roman" w:eastAsiaTheme="minorEastAsia" w:hAnsi="Times New Roman" w:cs="Times New Roman"/>
                <w:sz w:val="24"/>
                <w:szCs w:val="24"/>
                <w:lang w:val="sah-RU" w:eastAsia="ru-RU"/>
              </w:rPr>
            </w:pPr>
            <w:r w:rsidRPr="00773CE7">
              <w:rPr>
                <w:rFonts w:ascii="Times New Roman" w:eastAsiaTheme="minorEastAsia" w:hAnsi="Times New Roman" w:cs="Times New Roman"/>
                <w:sz w:val="24"/>
                <w:szCs w:val="24"/>
                <w:lang w:eastAsia="ru-RU"/>
              </w:rPr>
              <w:t>Егольжинская с/б ф. №5</w:t>
            </w:r>
          </w:p>
          <w:p w:rsidR="007D0165" w:rsidRPr="00773CE7" w:rsidRDefault="007D0165" w:rsidP="00773CE7">
            <w:pPr>
              <w:spacing w:after="0" w:line="240" w:lineRule="auto"/>
              <w:rPr>
                <w:rFonts w:ascii="Times New Roman" w:hAnsi="Times New Roman" w:cs="Times New Roman"/>
                <w:color w:val="000000"/>
                <w:sz w:val="20"/>
                <w:szCs w:val="20"/>
                <w:lang w:val="sah-RU"/>
              </w:rPr>
            </w:pPr>
            <w:r w:rsidRPr="00773CE7">
              <w:rPr>
                <w:rFonts w:ascii="Times New Roman" w:eastAsiaTheme="minorEastAsia" w:hAnsi="Times New Roman" w:cs="Times New Roman"/>
                <w:sz w:val="20"/>
                <w:szCs w:val="20"/>
                <w:lang w:val="sah-RU" w:eastAsia="ru-RU"/>
              </w:rPr>
              <w:t>мол/орг</w:t>
            </w:r>
          </w:p>
        </w:tc>
      </w:tr>
      <w:tr w:rsidR="007D0165" w:rsidRPr="00F730C5" w:rsidTr="00773CE7">
        <w:trPr>
          <w:trHeight w:val="567"/>
        </w:trPr>
        <w:tc>
          <w:tcPr>
            <w:tcW w:w="3579" w:type="dxa"/>
            <w:gridSpan w:val="2"/>
          </w:tcPr>
          <w:p w:rsidR="00773CE7" w:rsidRPr="00773CE7" w:rsidRDefault="007D0165" w:rsidP="00773CE7">
            <w:pPr>
              <w:spacing w:after="0" w:line="240" w:lineRule="auto"/>
              <w:rPr>
                <w:rFonts w:ascii="Times New Roman" w:hAnsi="Times New Roman" w:cs="Times New Roman"/>
                <w:i/>
                <w:color w:val="000000"/>
                <w:sz w:val="20"/>
                <w:szCs w:val="20"/>
                <w:lang w:val="sah-RU"/>
              </w:rPr>
            </w:pPr>
            <w:r w:rsidRPr="00773CE7">
              <w:rPr>
                <w:rFonts w:ascii="Times New Roman" w:hAnsi="Times New Roman" w:cs="Times New Roman"/>
                <w:i/>
                <w:color w:val="000000"/>
                <w:sz w:val="20"/>
                <w:szCs w:val="20"/>
                <w:lang w:val="sah-RU"/>
              </w:rPr>
              <w:t>Международный день борьбы з</w:t>
            </w:r>
            <w:r w:rsidR="00773CE7" w:rsidRPr="00773CE7">
              <w:rPr>
                <w:rFonts w:ascii="Times New Roman" w:hAnsi="Times New Roman" w:cs="Times New Roman"/>
                <w:i/>
                <w:color w:val="000000"/>
                <w:sz w:val="20"/>
                <w:szCs w:val="20"/>
                <w:lang w:val="sah-RU"/>
              </w:rPr>
              <w:t>а права инвалидов</w:t>
            </w:r>
          </w:p>
          <w:p w:rsidR="007D0165" w:rsidRPr="00773CE7" w:rsidRDefault="007D0165" w:rsidP="00773CE7">
            <w:pPr>
              <w:spacing w:after="0" w:line="240" w:lineRule="auto"/>
              <w:rPr>
                <w:rFonts w:ascii="Times New Roman" w:hAnsi="Times New Roman" w:cs="Times New Roman"/>
                <w:color w:val="000000"/>
                <w:sz w:val="24"/>
                <w:szCs w:val="24"/>
                <w:lang w:val="sah-RU"/>
              </w:rPr>
            </w:pPr>
            <w:r w:rsidRPr="00773CE7">
              <w:rPr>
                <w:rFonts w:ascii="Times New Roman" w:hAnsi="Times New Roman" w:cs="Times New Roman"/>
                <w:color w:val="333333"/>
                <w:sz w:val="24"/>
                <w:szCs w:val="24"/>
                <w:shd w:val="clear" w:color="auto" w:fill="FFFFFF"/>
              </w:rPr>
              <w:t>«Мир без барьеров»</w:t>
            </w:r>
          </w:p>
        </w:tc>
        <w:tc>
          <w:tcPr>
            <w:tcW w:w="2693" w:type="dxa"/>
          </w:tcPr>
          <w:p w:rsidR="007D0165" w:rsidRPr="00773CE7" w:rsidRDefault="007D0165" w:rsidP="00773CE7">
            <w:pPr>
              <w:spacing w:after="0" w:line="240" w:lineRule="auto"/>
              <w:rPr>
                <w:rFonts w:ascii="Times New Roman" w:hAnsi="Times New Roman" w:cs="Times New Roman"/>
                <w:bCs/>
                <w:color w:val="333333"/>
                <w:sz w:val="24"/>
                <w:szCs w:val="24"/>
                <w:shd w:val="clear" w:color="auto" w:fill="FFFFFF"/>
              </w:rPr>
            </w:pPr>
            <w:r w:rsidRPr="00773CE7">
              <w:rPr>
                <w:rFonts w:ascii="Times New Roman" w:hAnsi="Times New Roman" w:cs="Times New Roman"/>
                <w:bCs/>
                <w:color w:val="333333"/>
                <w:sz w:val="24"/>
                <w:szCs w:val="24"/>
                <w:shd w:val="clear" w:color="auto" w:fill="FFFFFF"/>
              </w:rPr>
              <w:t>Информация через вк</w:t>
            </w:r>
          </w:p>
          <w:p w:rsidR="007D0165" w:rsidRPr="00773CE7" w:rsidRDefault="007D0165" w:rsidP="00773CE7">
            <w:pPr>
              <w:spacing w:after="0" w:line="240" w:lineRule="auto"/>
              <w:rPr>
                <w:rFonts w:ascii="Times New Roman" w:hAnsi="Times New Roman" w:cs="Times New Roman"/>
                <w:color w:val="FFFF00"/>
                <w:sz w:val="24"/>
                <w:szCs w:val="24"/>
                <w:lang w:val="sah-RU"/>
              </w:rPr>
            </w:pPr>
          </w:p>
        </w:tc>
        <w:tc>
          <w:tcPr>
            <w:tcW w:w="1134" w:type="dxa"/>
          </w:tcPr>
          <w:p w:rsidR="007D0165" w:rsidRPr="00773CE7" w:rsidRDefault="007D0165" w:rsidP="00773CE7">
            <w:pPr>
              <w:spacing w:after="0" w:line="240" w:lineRule="auto"/>
              <w:rPr>
                <w:rFonts w:ascii="Times New Roman" w:hAnsi="Times New Roman" w:cs="Times New Roman"/>
                <w:color w:val="000000"/>
                <w:sz w:val="24"/>
                <w:szCs w:val="24"/>
                <w:lang w:val="sah-RU"/>
              </w:rPr>
            </w:pPr>
            <w:r w:rsidRPr="00773CE7">
              <w:rPr>
                <w:rFonts w:ascii="Times New Roman" w:hAnsi="Times New Roman" w:cs="Times New Roman"/>
                <w:color w:val="000000"/>
                <w:sz w:val="24"/>
                <w:szCs w:val="24"/>
                <w:lang w:val="sah-RU"/>
              </w:rPr>
              <w:t>05 мая</w:t>
            </w:r>
          </w:p>
          <w:p w:rsidR="007D0165" w:rsidRPr="00773CE7" w:rsidRDefault="007D0165" w:rsidP="00773CE7">
            <w:pPr>
              <w:spacing w:after="0" w:line="240" w:lineRule="auto"/>
              <w:rPr>
                <w:rFonts w:ascii="Times New Roman" w:hAnsi="Times New Roman" w:cs="Times New Roman"/>
                <w:color w:val="000000"/>
                <w:sz w:val="24"/>
                <w:szCs w:val="24"/>
                <w:lang w:val="sah-RU"/>
              </w:rPr>
            </w:pPr>
          </w:p>
        </w:tc>
        <w:tc>
          <w:tcPr>
            <w:tcW w:w="2410" w:type="dxa"/>
          </w:tcPr>
          <w:p w:rsidR="007D0165" w:rsidRPr="00773CE7" w:rsidRDefault="00773CE7" w:rsidP="00773C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7D0165" w:rsidRPr="00F730C5" w:rsidTr="00D5525D">
        <w:trPr>
          <w:trHeight w:val="202"/>
        </w:trPr>
        <w:tc>
          <w:tcPr>
            <w:tcW w:w="3579" w:type="dxa"/>
            <w:gridSpan w:val="2"/>
          </w:tcPr>
          <w:p w:rsidR="007D0165" w:rsidRPr="00773CE7" w:rsidRDefault="007D0165" w:rsidP="00773CE7">
            <w:pPr>
              <w:keepLines/>
              <w:pBdr>
                <w:top w:val="nil"/>
                <w:left w:val="nil"/>
                <w:bottom w:val="nil"/>
                <w:right w:val="nil"/>
                <w:between w:val="nil"/>
              </w:pBdr>
              <w:spacing w:after="0" w:line="240" w:lineRule="auto"/>
              <w:contextualSpacing/>
              <w:rPr>
                <w:rFonts w:ascii="Times New Roman" w:eastAsia="Calibri" w:hAnsi="Times New Roman" w:cs="Times New Roman"/>
                <w:sz w:val="24"/>
                <w:szCs w:val="24"/>
                <w:shd w:val="clear" w:color="auto" w:fill="FFFFFF"/>
              </w:rPr>
            </w:pPr>
            <w:r w:rsidRPr="00773CE7">
              <w:rPr>
                <w:rFonts w:ascii="Times New Roman" w:eastAsia="Calibri" w:hAnsi="Times New Roman" w:cs="Times New Roman"/>
                <w:bCs/>
                <w:sz w:val="24"/>
                <w:szCs w:val="24"/>
                <w:shd w:val="clear" w:color="auto" w:fill="FFFFFF"/>
              </w:rPr>
              <w:t xml:space="preserve">«Память сильнее времени» </w:t>
            </w:r>
            <w:r w:rsidRPr="00773CE7">
              <w:rPr>
                <w:rFonts w:ascii="Times New Roman" w:eastAsia="Calibri" w:hAnsi="Times New Roman" w:cs="Times New Roman"/>
                <w:bCs/>
                <w:i/>
                <w:iCs/>
                <w:sz w:val="24"/>
                <w:szCs w:val="24"/>
                <w:shd w:val="clear" w:color="auto" w:fill="FFFFFF"/>
              </w:rPr>
              <w:t>ко дню Победы</w:t>
            </w:r>
          </w:p>
        </w:tc>
        <w:tc>
          <w:tcPr>
            <w:tcW w:w="2693" w:type="dxa"/>
          </w:tcPr>
          <w:p w:rsidR="007D0165" w:rsidRPr="00773CE7" w:rsidRDefault="007D0165" w:rsidP="00773CE7">
            <w:pPr>
              <w:spacing w:after="0" w:line="240" w:lineRule="auto"/>
              <w:contextualSpacing/>
              <w:rPr>
                <w:rFonts w:ascii="Times New Roman" w:hAnsi="Times New Roman" w:cs="Times New Roman"/>
                <w:bCs/>
                <w:color w:val="000000"/>
                <w:sz w:val="24"/>
                <w:szCs w:val="24"/>
                <w:lang w:val="sah-RU"/>
              </w:rPr>
            </w:pPr>
            <w:r w:rsidRPr="00773CE7">
              <w:rPr>
                <w:rFonts w:ascii="Times New Roman" w:hAnsi="Times New Roman" w:cs="Times New Roman"/>
                <w:bCs/>
                <w:color w:val="000000"/>
                <w:sz w:val="24"/>
                <w:szCs w:val="24"/>
                <w:lang w:val="sah-RU"/>
              </w:rPr>
              <w:t xml:space="preserve">Урок мужества с презентацией </w:t>
            </w:r>
          </w:p>
        </w:tc>
        <w:tc>
          <w:tcPr>
            <w:tcW w:w="1134" w:type="dxa"/>
          </w:tcPr>
          <w:p w:rsidR="007D0165" w:rsidRPr="00773CE7" w:rsidRDefault="007D0165" w:rsidP="00773CE7">
            <w:pPr>
              <w:spacing w:after="0" w:line="240" w:lineRule="auto"/>
              <w:rPr>
                <w:rFonts w:ascii="Times New Roman" w:hAnsi="Times New Roman" w:cs="Times New Roman"/>
                <w:bCs/>
                <w:color w:val="000000"/>
                <w:sz w:val="24"/>
                <w:szCs w:val="24"/>
                <w:lang w:val="sah-RU"/>
              </w:rPr>
            </w:pPr>
            <w:r w:rsidRPr="00773CE7">
              <w:rPr>
                <w:rFonts w:ascii="Times New Roman" w:hAnsi="Times New Roman" w:cs="Times New Roman"/>
                <w:bCs/>
                <w:color w:val="000000"/>
                <w:sz w:val="24"/>
                <w:szCs w:val="24"/>
                <w:lang w:val="sah-RU"/>
              </w:rPr>
              <w:t xml:space="preserve"> 4 мая</w:t>
            </w:r>
          </w:p>
        </w:tc>
        <w:tc>
          <w:tcPr>
            <w:tcW w:w="2410" w:type="dxa"/>
          </w:tcPr>
          <w:p w:rsidR="007D0165" w:rsidRPr="00773CE7" w:rsidRDefault="007D0165" w:rsidP="00773CE7">
            <w:pPr>
              <w:spacing w:after="0" w:line="240" w:lineRule="auto"/>
              <w:rPr>
                <w:rFonts w:ascii="Times New Roman" w:hAnsi="Times New Roman" w:cs="Times New Roman"/>
                <w:bCs/>
                <w:color w:val="000000"/>
                <w:sz w:val="24"/>
                <w:szCs w:val="24"/>
                <w:lang w:val="sah-RU"/>
              </w:rPr>
            </w:pPr>
            <w:r w:rsidRPr="00773CE7">
              <w:rPr>
                <w:rFonts w:ascii="Times New Roman" w:hAnsi="Times New Roman" w:cs="Times New Roman"/>
                <w:bCs/>
                <w:color w:val="000000"/>
                <w:sz w:val="24"/>
                <w:szCs w:val="24"/>
                <w:lang w:val="sah-RU"/>
              </w:rPr>
              <w:t>Мальжагарская с/б ф№16</w:t>
            </w:r>
          </w:p>
        </w:tc>
      </w:tr>
      <w:tr w:rsidR="007D0165" w:rsidRPr="00F730C5" w:rsidTr="00D5525D">
        <w:trPr>
          <w:trHeight w:val="202"/>
        </w:trPr>
        <w:tc>
          <w:tcPr>
            <w:tcW w:w="3579" w:type="dxa"/>
            <w:gridSpan w:val="2"/>
          </w:tcPr>
          <w:p w:rsidR="00773CE7" w:rsidRDefault="007D0165" w:rsidP="00773CE7">
            <w:pPr>
              <w:keepLines/>
              <w:pBdr>
                <w:top w:val="nil"/>
                <w:left w:val="nil"/>
                <w:bottom w:val="nil"/>
                <w:right w:val="nil"/>
                <w:between w:val="nil"/>
              </w:pBdr>
              <w:spacing w:after="0" w:line="240" w:lineRule="auto"/>
              <w:contextualSpacing/>
              <w:rPr>
                <w:rFonts w:ascii="Times New Roman" w:eastAsia="Calibri" w:hAnsi="Times New Roman" w:cs="Times New Roman"/>
                <w:bCs/>
                <w:sz w:val="24"/>
                <w:szCs w:val="24"/>
              </w:rPr>
            </w:pPr>
            <w:r w:rsidRPr="00773CE7">
              <w:rPr>
                <w:rFonts w:ascii="Times New Roman" w:eastAsia="Calibri" w:hAnsi="Times New Roman" w:cs="Times New Roman"/>
                <w:bCs/>
                <w:sz w:val="24"/>
                <w:szCs w:val="24"/>
              </w:rPr>
              <w:t>«Кыайыыга</w:t>
            </w:r>
            <w:r w:rsidR="00773CE7">
              <w:rPr>
                <w:rFonts w:ascii="Times New Roman" w:eastAsia="Calibri" w:hAnsi="Times New Roman" w:cs="Times New Roman"/>
                <w:bCs/>
                <w:sz w:val="24"/>
                <w:szCs w:val="24"/>
              </w:rPr>
              <w:t xml:space="preserve"> </w:t>
            </w:r>
            <w:r w:rsidRPr="00773CE7">
              <w:rPr>
                <w:rFonts w:ascii="Times New Roman" w:eastAsia="Calibri" w:hAnsi="Times New Roman" w:cs="Times New Roman"/>
                <w:bCs/>
                <w:sz w:val="24"/>
                <w:szCs w:val="24"/>
              </w:rPr>
              <w:t>кынаттаабыт</w:t>
            </w:r>
            <w:r w:rsidR="00773CE7">
              <w:rPr>
                <w:rFonts w:ascii="Times New Roman" w:eastAsia="Calibri" w:hAnsi="Times New Roman" w:cs="Times New Roman"/>
                <w:bCs/>
                <w:sz w:val="24"/>
                <w:szCs w:val="24"/>
              </w:rPr>
              <w:t xml:space="preserve"> </w:t>
            </w:r>
            <w:r w:rsidRPr="00773CE7">
              <w:rPr>
                <w:rFonts w:ascii="Times New Roman" w:eastAsia="Calibri" w:hAnsi="Times New Roman" w:cs="Times New Roman"/>
                <w:bCs/>
                <w:sz w:val="24"/>
                <w:szCs w:val="24"/>
              </w:rPr>
              <w:t xml:space="preserve">ырыалар»  </w:t>
            </w:r>
          </w:p>
          <w:p w:rsidR="007D0165" w:rsidRPr="00773CE7" w:rsidRDefault="007D0165" w:rsidP="00773CE7">
            <w:pPr>
              <w:keepLines/>
              <w:pBdr>
                <w:top w:val="nil"/>
                <w:left w:val="nil"/>
                <w:bottom w:val="nil"/>
                <w:right w:val="nil"/>
                <w:between w:val="nil"/>
              </w:pBdr>
              <w:spacing w:after="0" w:line="240" w:lineRule="auto"/>
              <w:contextualSpacing/>
              <w:rPr>
                <w:rFonts w:ascii="Times New Roman" w:eastAsia="Calibri" w:hAnsi="Times New Roman" w:cs="Times New Roman"/>
                <w:bCs/>
                <w:i/>
                <w:sz w:val="20"/>
                <w:szCs w:val="20"/>
              </w:rPr>
            </w:pPr>
            <w:r w:rsidRPr="00773CE7">
              <w:rPr>
                <w:rFonts w:ascii="Times New Roman" w:eastAsia="Calibri" w:hAnsi="Times New Roman" w:cs="Times New Roman"/>
                <w:bCs/>
                <w:i/>
                <w:sz w:val="20"/>
                <w:szCs w:val="20"/>
              </w:rPr>
              <w:t>ко дню Победы</w:t>
            </w:r>
          </w:p>
        </w:tc>
        <w:tc>
          <w:tcPr>
            <w:tcW w:w="2693" w:type="dxa"/>
          </w:tcPr>
          <w:p w:rsidR="007D0165" w:rsidRPr="00773CE7" w:rsidRDefault="007D0165" w:rsidP="00773CE7">
            <w:pPr>
              <w:spacing w:after="0" w:line="240" w:lineRule="auto"/>
              <w:contextualSpacing/>
              <w:rPr>
                <w:rFonts w:ascii="Times New Roman" w:eastAsia="Calibri" w:hAnsi="Times New Roman" w:cs="Times New Roman"/>
                <w:bCs/>
                <w:sz w:val="24"/>
                <w:szCs w:val="24"/>
              </w:rPr>
            </w:pPr>
            <w:r w:rsidRPr="00773CE7">
              <w:rPr>
                <w:rFonts w:ascii="Times New Roman" w:eastAsia="Calibri" w:hAnsi="Times New Roman" w:cs="Times New Roman"/>
                <w:bCs/>
                <w:sz w:val="24"/>
                <w:szCs w:val="24"/>
              </w:rPr>
              <w:t>Совместный концерт со взрослыми</w:t>
            </w:r>
          </w:p>
        </w:tc>
        <w:tc>
          <w:tcPr>
            <w:tcW w:w="1134" w:type="dxa"/>
          </w:tcPr>
          <w:p w:rsidR="007D0165" w:rsidRPr="00773CE7" w:rsidRDefault="007D0165" w:rsidP="00773CE7">
            <w:pPr>
              <w:spacing w:after="0" w:line="240" w:lineRule="auto"/>
              <w:rPr>
                <w:rFonts w:ascii="Times New Roman" w:hAnsi="Times New Roman" w:cs="Times New Roman"/>
                <w:bCs/>
                <w:color w:val="000000"/>
                <w:sz w:val="24"/>
                <w:szCs w:val="24"/>
                <w:lang w:val="sah-RU"/>
              </w:rPr>
            </w:pPr>
            <w:r w:rsidRPr="00773CE7">
              <w:rPr>
                <w:rFonts w:ascii="Times New Roman" w:hAnsi="Times New Roman" w:cs="Times New Roman"/>
                <w:bCs/>
                <w:color w:val="000000"/>
                <w:sz w:val="24"/>
                <w:szCs w:val="24"/>
                <w:lang w:val="sah-RU"/>
              </w:rPr>
              <w:t>9 мая</w:t>
            </w:r>
          </w:p>
        </w:tc>
        <w:tc>
          <w:tcPr>
            <w:tcW w:w="2410" w:type="dxa"/>
          </w:tcPr>
          <w:p w:rsidR="00773CE7" w:rsidRDefault="00773CE7" w:rsidP="00773CE7">
            <w:pPr>
              <w:spacing w:after="0" w:line="240" w:lineRule="auto"/>
              <w:rPr>
                <w:rFonts w:ascii="Times New Roman" w:hAnsi="Times New Roman" w:cs="Times New Roman"/>
                <w:bCs/>
                <w:color w:val="000000"/>
                <w:sz w:val="24"/>
                <w:szCs w:val="24"/>
                <w:lang w:val="sah-RU"/>
              </w:rPr>
            </w:pPr>
            <w:r w:rsidRPr="00773CE7">
              <w:rPr>
                <w:rFonts w:ascii="Times New Roman" w:hAnsi="Times New Roman" w:cs="Times New Roman"/>
                <w:bCs/>
                <w:color w:val="000000"/>
                <w:sz w:val="24"/>
                <w:szCs w:val="24"/>
                <w:lang w:val="sah-RU"/>
              </w:rPr>
              <w:t>Мальжагарская с/б ф№16</w:t>
            </w:r>
          </w:p>
          <w:p w:rsidR="007D0165" w:rsidRPr="00773CE7" w:rsidRDefault="007D0165" w:rsidP="00773CE7">
            <w:pPr>
              <w:spacing w:after="0" w:line="240" w:lineRule="auto"/>
              <w:rPr>
                <w:rFonts w:ascii="Times New Roman" w:hAnsi="Times New Roman" w:cs="Times New Roman"/>
                <w:bCs/>
                <w:color w:val="000000"/>
                <w:sz w:val="20"/>
                <w:szCs w:val="20"/>
                <w:lang w:val="sah-RU"/>
              </w:rPr>
            </w:pPr>
            <w:r w:rsidRPr="00773CE7">
              <w:rPr>
                <w:rFonts w:ascii="Times New Roman" w:hAnsi="Times New Roman" w:cs="Times New Roman"/>
                <w:bCs/>
                <w:color w:val="000000"/>
                <w:sz w:val="20"/>
                <w:szCs w:val="20"/>
                <w:lang w:val="sah-RU"/>
              </w:rPr>
              <w:t>ЦНТ им.Н.Семенова</w:t>
            </w:r>
          </w:p>
        </w:tc>
      </w:tr>
      <w:tr w:rsidR="007D0165" w:rsidRPr="00F730C5" w:rsidTr="00D5525D">
        <w:trPr>
          <w:trHeight w:val="202"/>
        </w:trPr>
        <w:tc>
          <w:tcPr>
            <w:tcW w:w="3579" w:type="dxa"/>
            <w:gridSpan w:val="2"/>
          </w:tcPr>
          <w:p w:rsidR="00773CE7" w:rsidRPr="00773CE7" w:rsidRDefault="007D0165" w:rsidP="00773CE7">
            <w:pPr>
              <w:spacing w:after="0" w:line="240" w:lineRule="auto"/>
              <w:rPr>
                <w:rFonts w:ascii="Times New Roman" w:eastAsia="Times New Roman" w:hAnsi="Times New Roman"/>
                <w:i/>
                <w:sz w:val="20"/>
                <w:szCs w:val="20"/>
                <w:lang w:eastAsia="ru-RU"/>
              </w:rPr>
            </w:pPr>
            <w:r w:rsidRPr="00773CE7">
              <w:rPr>
                <w:rFonts w:ascii="Times New Roman" w:eastAsia="Times New Roman" w:hAnsi="Times New Roman"/>
                <w:i/>
                <w:sz w:val="20"/>
                <w:szCs w:val="20"/>
                <w:lang w:eastAsia="ru-RU"/>
              </w:rPr>
              <w:t xml:space="preserve">Всемирному дню медицинских сестер </w:t>
            </w:r>
          </w:p>
          <w:p w:rsidR="007D0165" w:rsidRPr="00773CE7" w:rsidRDefault="007D0165" w:rsidP="00773CE7">
            <w:pPr>
              <w:spacing w:after="0" w:line="240" w:lineRule="auto"/>
              <w:rPr>
                <w:rFonts w:ascii="Times New Roman" w:hAnsi="Times New Roman" w:cs="Times New Roman"/>
                <w:color w:val="000000"/>
                <w:sz w:val="24"/>
                <w:szCs w:val="24"/>
                <w:lang w:val="sah-RU"/>
              </w:rPr>
            </w:pPr>
            <w:r w:rsidRPr="00773CE7">
              <w:rPr>
                <w:rFonts w:ascii="Times New Roman" w:eastAsia="Times New Roman" w:hAnsi="Times New Roman"/>
                <w:sz w:val="24"/>
                <w:szCs w:val="24"/>
                <w:lang w:eastAsia="ru-RU"/>
              </w:rPr>
              <w:t>«История развития сестринского дела: о сестре милосердия Флоренс Найтингейль»</w:t>
            </w:r>
          </w:p>
        </w:tc>
        <w:tc>
          <w:tcPr>
            <w:tcW w:w="2693" w:type="dxa"/>
          </w:tcPr>
          <w:p w:rsidR="007D0165" w:rsidRPr="00773CE7" w:rsidRDefault="007D0165" w:rsidP="00773CE7">
            <w:pPr>
              <w:spacing w:after="0" w:line="240" w:lineRule="auto"/>
              <w:rPr>
                <w:rFonts w:ascii="Times New Roman" w:hAnsi="Times New Roman" w:cs="Times New Roman"/>
                <w:color w:val="000000"/>
                <w:sz w:val="24"/>
                <w:szCs w:val="24"/>
                <w:lang w:val="sah-RU"/>
              </w:rPr>
            </w:pPr>
            <w:r w:rsidRPr="00773CE7">
              <w:rPr>
                <w:rFonts w:ascii="Times New Roman" w:hAnsi="Times New Roman" w:cs="Times New Roman"/>
                <w:color w:val="000000"/>
                <w:sz w:val="24"/>
                <w:szCs w:val="24"/>
                <w:lang w:val="sah-RU"/>
              </w:rPr>
              <w:t>День информации</w:t>
            </w:r>
          </w:p>
        </w:tc>
        <w:tc>
          <w:tcPr>
            <w:tcW w:w="1134" w:type="dxa"/>
          </w:tcPr>
          <w:p w:rsidR="007D0165" w:rsidRPr="00773CE7" w:rsidRDefault="007D0165" w:rsidP="00773CE7">
            <w:pPr>
              <w:spacing w:after="0" w:line="240" w:lineRule="auto"/>
              <w:rPr>
                <w:rFonts w:ascii="Times New Roman" w:hAnsi="Times New Roman" w:cs="Times New Roman"/>
                <w:color w:val="000000"/>
                <w:sz w:val="24"/>
                <w:szCs w:val="24"/>
                <w:lang w:val="sah-RU"/>
              </w:rPr>
            </w:pPr>
            <w:r w:rsidRPr="00773CE7">
              <w:rPr>
                <w:rFonts w:ascii="Times New Roman" w:hAnsi="Times New Roman" w:cs="Times New Roman"/>
                <w:color w:val="000000"/>
                <w:sz w:val="24"/>
                <w:szCs w:val="24"/>
                <w:lang w:val="sah-RU"/>
              </w:rPr>
              <w:t>13 мая</w:t>
            </w:r>
          </w:p>
        </w:tc>
        <w:tc>
          <w:tcPr>
            <w:tcW w:w="2410" w:type="dxa"/>
          </w:tcPr>
          <w:p w:rsidR="007D0165" w:rsidRPr="00773CE7" w:rsidRDefault="007D0165" w:rsidP="00773CE7">
            <w:pPr>
              <w:spacing w:after="0" w:line="240" w:lineRule="auto"/>
            </w:pPr>
            <w:r w:rsidRPr="00773CE7">
              <w:rPr>
                <w:rFonts w:ascii="Times New Roman" w:eastAsiaTheme="minorEastAsia" w:hAnsi="Times New Roman" w:cs="Times New Roman"/>
                <w:sz w:val="24"/>
                <w:szCs w:val="24"/>
                <w:lang w:eastAsia="ru-RU"/>
              </w:rPr>
              <w:t>Чкаловская с/б ф.№19</w:t>
            </w:r>
          </w:p>
        </w:tc>
      </w:tr>
      <w:tr w:rsidR="007D0165" w:rsidRPr="00F730C5" w:rsidTr="00D5525D">
        <w:trPr>
          <w:trHeight w:val="202"/>
        </w:trPr>
        <w:tc>
          <w:tcPr>
            <w:tcW w:w="3579" w:type="dxa"/>
            <w:gridSpan w:val="2"/>
          </w:tcPr>
          <w:p w:rsidR="00773CE7" w:rsidRDefault="007D0165" w:rsidP="00773CE7">
            <w:pPr>
              <w:tabs>
                <w:tab w:val="left" w:pos="1087"/>
              </w:tabs>
              <w:spacing w:after="0" w:line="240" w:lineRule="auto"/>
              <w:rPr>
                <w:rFonts w:ascii="Times New Roman" w:hAnsi="Times New Roman" w:cs="Times New Roman"/>
                <w:sz w:val="24"/>
                <w:szCs w:val="24"/>
              </w:rPr>
            </w:pPr>
            <w:r w:rsidRPr="00773CE7">
              <w:rPr>
                <w:rFonts w:ascii="Times New Roman" w:hAnsi="Times New Roman" w:cs="Times New Roman"/>
                <w:i/>
                <w:sz w:val="20"/>
                <w:szCs w:val="20"/>
              </w:rPr>
              <w:t>90-летию сове</w:t>
            </w:r>
            <w:r w:rsidR="00773CE7" w:rsidRPr="00773CE7">
              <w:rPr>
                <w:rFonts w:ascii="Times New Roman" w:hAnsi="Times New Roman" w:cs="Times New Roman"/>
                <w:i/>
                <w:sz w:val="20"/>
                <w:szCs w:val="20"/>
              </w:rPr>
              <w:t>тского летчика – космонавта А.А.</w:t>
            </w:r>
            <w:r w:rsidRPr="00773CE7">
              <w:rPr>
                <w:rFonts w:ascii="Times New Roman" w:hAnsi="Times New Roman" w:cs="Times New Roman"/>
                <w:i/>
                <w:sz w:val="20"/>
                <w:szCs w:val="20"/>
              </w:rPr>
              <w:t>Леонова</w:t>
            </w:r>
          </w:p>
          <w:p w:rsidR="007D0165" w:rsidRPr="00773CE7" w:rsidRDefault="007D0165" w:rsidP="00773CE7">
            <w:pPr>
              <w:tabs>
                <w:tab w:val="left" w:pos="1087"/>
              </w:tabs>
              <w:spacing w:after="0" w:line="240" w:lineRule="auto"/>
              <w:rPr>
                <w:rFonts w:ascii="Times New Roman" w:hAnsi="Times New Roman" w:cs="Times New Roman"/>
                <w:sz w:val="24"/>
                <w:szCs w:val="24"/>
              </w:rPr>
            </w:pPr>
            <w:r w:rsidRPr="00773CE7">
              <w:rPr>
                <w:rFonts w:ascii="Times New Roman" w:hAnsi="Times New Roman" w:cs="Times New Roman"/>
                <w:sz w:val="24"/>
                <w:szCs w:val="24"/>
              </w:rPr>
              <w:t>«Первый после первого»</w:t>
            </w:r>
          </w:p>
        </w:tc>
        <w:tc>
          <w:tcPr>
            <w:tcW w:w="2693" w:type="dxa"/>
          </w:tcPr>
          <w:p w:rsidR="007D0165" w:rsidRPr="00773CE7" w:rsidRDefault="007D0165" w:rsidP="00773CE7">
            <w:pPr>
              <w:tabs>
                <w:tab w:val="left" w:pos="1087"/>
              </w:tabs>
              <w:spacing w:after="0" w:line="240" w:lineRule="auto"/>
              <w:rPr>
                <w:rFonts w:ascii="Times New Roman" w:hAnsi="Times New Roman" w:cs="Times New Roman"/>
                <w:sz w:val="24"/>
                <w:szCs w:val="24"/>
              </w:rPr>
            </w:pPr>
            <w:r w:rsidRPr="00773CE7">
              <w:rPr>
                <w:rFonts w:ascii="Times New Roman" w:hAnsi="Times New Roman" w:cs="Times New Roman"/>
                <w:sz w:val="24"/>
                <w:szCs w:val="24"/>
              </w:rPr>
              <w:t>Познавательный час для молодежи</w:t>
            </w:r>
          </w:p>
        </w:tc>
        <w:tc>
          <w:tcPr>
            <w:tcW w:w="1134" w:type="dxa"/>
          </w:tcPr>
          <w:p w:rsidR="007D0165" w:rsidRPr="00773CE7" w:rsidRDefault="007D0165" w:rsidP="00773CE7">
            <w:pPr>
              <w:tabs>
                <w:tab w:val="left" w:pos="1087"/>
              </w:tabs>
              <w:spacing w:after="0" w:line="240" w:lineRule="auto"/>
              <w:rPr>
                <w:rFonts w:ascii="Times New Roman" w:hAnsi="Times New Roman" w:cs="Times New Roman"/>
                <w:sz w:val="24"/>
                <w:szCs w:val="24"/>
              </w:rPr>
            </w:pPr>
            <w:r w:rsidRPr="00773CE7">
              <w:rPr>
                <w:rFonts w:ascii="Times New Roman" w:hAnsi="Times New Roman" w:cs="Times New Roman"/>
                <w:sz w:val="24"/>
                <w:szCs w:val="24"/>
              </w:rPr>
              <w:t>30 мая</w:t>
            </w:r>
          </w:p>
        </w:tc>
        <w:tc>
          <w:tcPr>
            <w:tcW w:w="2410" w:type="dxa"/>
          </w:tcPr>
          <w:p w:rsidR="007D0165" w:rsidRPr="00773CE7" w:rsidRDefault="007D0165" w:rsidP="00773CE7">
            <w:pPr>
              <w:tabs>
                <w:tab w:val="left" w:pos="1087"/>
              </w:tabs>
              <w:spacing w:after="0" w:line="240" w:lineRule="auto"/>
              <w:rPr>
                <w:rFonts w:ascii="Times New Roman" w:hAnsi="Times New Roman" w:cs="Times New Roman"/>
                <w:sz w:val="24"/>
                <w:szCs w:val="24"/>
              </w:rPr>
            </w:pPr>
            <w:r w:rsidRPr="00773CE7">
              <w:rPr>
                <w:rFonts w:ascii="Times New Roman" w:hAnsi="Times New Roman" w:cs="Times New Roman"/>
                <w:sz w:val="24"/>
                <w:szCs w:val="24"/>
              </w:rPr>
              <w:t>Кировская с/б ф. №21</w:t>
            </w:r>
          </w:p>
        </w:tc>
      </w:tr>
      <w:tr w:rsidR="007D0165" w:rsidRPr="00F730C5" w:rsidTr="00D5525D">
        <w:trPr>
          <w:trHeight w:val="202"/>
        </w:trPr>
        <w:tc>
          <w:tcPr>
            <w:tcW w:w="9816" w:type="dxa"/>
            <w:gridSpan w:val="5"/>
          </w:tcPr>
          <w:p w:rsidR="007D0165" w:rsidRPr="00F730C5" w:rsidRDefault="007D0165" w:rsidP="00D5525D">
            <w:pPr>
              <w:spacing w:before="240" w:line="240" w:lineRule="auto"/>
              <w:jc w:val="center"/>
              <w:rPr>
                <w:rFonts w:ascii="Times New Roman" w:eastAsia="Times New Roman" w:hAnsi="Times New Roman" w:cs="Times New Roman"/>
                <w:sz w:val="24"/>
                <w:szCs w:val="24"/>
                <w:highlight w:val="white"/>
                <w:lang w:eastAsia="ru-RU"/>
              </w:rPr>
            </w:pPr>
            <w:r w:rsidRPr="00A551C3">
              <w:rPr>
                <w:rFonts w:ascii="Times New Roman" w:eastAsia="Times New Roman" w:hAnsi="Times New Roman" w:cs="Times New Roman"/>
                <w:b/>
                <w:sz w:val="24"/>
                <w:szCs w:val="24"/>
                <w:highlight w:val="white"/>
                <w:lang w:eastAsia="ru-RU"/>
              </w:rPr>
              <w:t>Июнь</w:t>
            </w:r>
          </w:p>
        </w:tc>
      </w:tr>
      <w:tr w:rsidR="007D0165" w:rsidRPr="00F730C5" w:rsidTr="00D5525D">
        <w:trPr>
          <w:trHeight w:val="202"/>
        </w:trPr>
        <w:tc>
          <w:tcPr>
            <w:tcW w:w="3579" w:type="dxa"/>
            <w:gridSpan w:val="2"/>
          </w:tcPr>
          <w:p w:rsidR="007D0165" w:rsidRPr="00D5525D" w:rsidRDefault="007D0165" w:rsidP="00773CE7">
            <w:pPr>
              <w:shd w:val="clear" w:color="auto" w:fill="FFFFFF"/>
              <w:spacing w:after="0" w:line="240" w:lineRule="auto"/>
              <w:ind w:right="144"/>
              <w:rPr>
                <w:rFonts w:ascii="Times New Roman" w:eastAsia="Times New Roman" w:hAnsi="Times New Roman" w:cs="Times New Roman"/>
                <w:i/>
                <w:sz w:val="20"/>
                <w:szCs w:val="20"/>
                <w:highlight w:val="white"/>
                <w:lang w:eastAsia="ru-RU"/>
              </w:rPr>
            </w:pPr>
            <w:r w:rsidRPr="00D5525D">
              <w:rPr>
                <w:rFonts w:ascii="Times New Roman" w:eastAsia="Times New Roman" w:hAnsi="Times New Roman" w:cs="Times New Roman"/>
                <w:i/>
                <w:color w:val="000000"/>
                <w:sz w:val="20"/>
                <w:szCs w:val="20"/>
                <w:highlight w:val="white"/>
                <w:lang w:eastAsia="ru-RU"/>
              </w:rPr>
              <w:t xml:space="preserve">ко </w:t>
            </w:r>
            <w:hyperlink r:id="rId68">
              <w:r w:rsidRPr="00D5525D">
                <w:rPr>
                  <w:rFonts w:ascii="Times New Roman" w:eastAsia="Times New Roman" w:hAnsi="Times New Roman" w:cs="Times New Roman"/>
                  <w:i/>
                  <w:sz w:val="20"/>
                  <w:szCs w:val="20"/>
                  <w:highlight w:val="white"/>
                  <w:lang w:eastAsia="ru-RU"/>
                </w:rPr>
                <w:t>Дню молодежи</w:t>
              </w:r>
            </w:hyperlink>
          </w:p>
          <w:p w:rsidR="007D0165" w:rsidRPr="00D5525D" w:rsidRDefault="007D0165" w:rsidP="00773CE7">
            <w:pPr>
              <w:shd w:val="clear" w:color="auto" w:fill="FFFFFF"/>
              <w:spacing w:after="0" w:line="240" w:lineRule="auto"/>
              <w:ind w:right="144"/>
              <w:rPr>
                <w:rFonts w:ascii="Times New Roman" w:eastAsia="Times New Roman" w:hAnsi="Times New Roman" w:cs="Times New Roman"/>
                <w:sz w:val="24"/>
                <w:szCs w:val="24"/>
                <w:highlight w:val="white"/>
                <w:lang w:eastAsia="ru-RU"/>
              </w:rPr>
            </w:pPr>
            <w:r w:rsidRPr="00D5525D">
              <w:rPr>
                <w:rFonts w:ascii="Times New Roman" w:eastAsia="Times New Roman" w:hAnsi="Times New Roman" w:cs="Times New Roman"/>
                <w:sz w:val="24"/>
                <w:szCs w:val="24"/>
                <w:highlight w:val="white"/>
                <w:lang w:eastAsia="ru-RU"/>
              </w:rPr>
              <w:t>“Дело молодое”</w:t>
            </w:r>
          </w:p>
        </w:tc>
        <w:tc>
          <w:tcPr>
            <w:tcW w:w="2693" w:type="dxa"/>
          </w:tcPr>
          <w:p w:rsidR="007D0165" w:rsidRPr="00D5525D" w:rsidRDefault="007D0165" w:rsidP="00773CE7">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D5525D">
              <w:rPr>
                <w:rFonts w:ascii="Times New Roman" w:eastAsia="Times New Roman" w:hAnsi="Times New Roman" w:cs="Times New Roman"/>
                <w:sz w:val="24"/>
                <w:szCs w:val="24"/>
                <w:highlight w:val="white"/>
                <w:lang w:eastAsia="ru-RU"/>
              </w:rPr>
              <w:t>Онлайн викторина</w:t>
            </w:r>
          </w:p>
        </w:tc>
        <w:tc>
          <w:tcPr>
            <w:tcW w:w="1134" w:type="dxa"/>
          </w:tcPr>
          <w:p w:rsidR="007D0165" w:rsidRPr="00D5525D" w:rsidRDefault="007D0165" w:rsidP="00773CE7">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D5525D">
              <w:rPr>
                <w:rFonts w:ascii="Times New Roman" w:eastAsia="Times New Roman" w:hAnsi="Times New Roman" w:cs="Times New Roman"/>
                <w:sz w:val="24"/>
                <w:szCs w:val="24"/>
                <w:highlight w:val="white"/>
                <w:lang w:eastAsia="ru-RU"/>
              </w:rPr>
              <w:t>24 июня</w:t>
            </w:r>
          </w:p>
        </w:tc>
        <w:tc>
          <w:tcPr>
            <w:tcW w:w="2410" w:type="dxa"/>
          </w:tcPr>
          <w:p w:rsidR="00D5525D" w:rsidRDefault="007D0165" w:rsidP="00773CE7">
            <w:pPr>
              <w:spacing w:after="0" w:line="240" w:lineRule="auto"/>
              <w:rPr>
                <w:rFonts w:ascii="Times New Roman" w:eastAsia="Times New Roman" w:hAnsi="Times New Roman" w:cs="Times New Roman"/>
                <w:sz w:val="24"/>
                <w:szCs w:val="24"/>
                <w:highlight w:val="white"/>
                <w:lang w:eastAsia="ru-RU"/>
              </w:rPr>
            </w:pPr>
            <w:r w:rsidRPr="00D5525D">
              <w:rPr>
                <w:rFonts w:ascii="Times New Roman" w:eastAsia="Times New Roman" w:hAnsi="Times New Roman" w:cs="Times New Roman"/>
                <w:sz w:val="24"/>
                <w:szCs w:val="24"/>
                <w:highlight w:val="white"/>
                <w:lang w:eastAsia="ru-RU"/>
              </w:rPr>
              <w:t xml:space="preserve">ЦРБ им. Ф.Г. Сафронова, </w:t>
            </w:r>
          </w:p>
          <w:p w:rsidR="007D0165" w:rsidRPr="00D5525D" w:rsidRDefault="007D0165" w:rsidP="00773CE7">
            <w:pPr>
              <w:spacing w:after="0" w:line="240" w:lineRule="auto"/>
              <w:rPr>
                <w:rFonts w:ascii="Times New Roman" w:eastAsia="Times New Roman" w:hAnsi="Times New Roman" w:cs="Times New Roman"/>
                <w:sz w:val="20"/>
                <w:szCs w:val="20"/>
                <w:highlight w:val="white"/>
                <w:lang w:eastAsia="ru-RU"/>
              </w:rPr>
            </w:pPr>
            <w:r w:rsidRPr="00D5525D">
              <w:rPr>
                <w:rFonts w:ascii="Times New Roman" w:eastAsia="Times New Roman" w:hAnsi="Times New Roman" w:cs="Times New Roman"/>
                <w:sz w:val="20"/>
                <w:szCs w:val="20"/>
                <w:highlight w:val="white"/>
                <w:lang w:eastAsia="ru-RU"/>
              </w:rPr>
              <w:t>мед. колледж, Нюрбинский техникум</w:t>
            </w:r>
          </w:p>
        </w:tc>
      </w:tr>
      <w:tr w:rsidR="007D0165" w:rsidRPr="00F730C5" w:rsidTr="00D5525D">
        <w:trPr>
          <w:trHeight w:val="202"/>
        </w:trPr>
        <w:tc>
          <w:tcPr>
            <w:tcW w:w="3579" w:type="dxa"/>
            <w:gridSpan w:val="2"/>
          </w:tcPr>
          <w:p w:rsidR="007D0165" w:rsidRPr="00D5525D" w:rsidRDefault="007D0165" w:rsidP="00773CE7">
            <w:pPr>
              <w:spacing w:after="0" w:line="240" w:lineRule="auto"/>
              <w:rPr>
                <w:rFonts w:ascii="Times New Roman" w:hAnsi="Times New Roman" w:cs="Times New Roman"/>
                <w:sz w:val="24"/>
                <w:szCs w:val="24"/>
              </w:rPr>
            </w:pPr>
            <w:r w:rsidRPr="00D5525D">
              <w:rPr>
                <w:rFonts w:ascii="Times New Roman" w:hAnsi="Times New Roman" w:cs="Times New Roman"/>
                <w:sz w:val="24"/>
                <w:szCs w:val="24"/>
              </w:rPr>
              <w:t>«Любимый вид спорта»</w:t>
            </w:r>
          </w:p>
        </w:tc>
        <w:tc>
          <w:tcPr>
            <w:tcW w:w="2693" w:type="dxa"/>
          </w:tcPr>
          <w:p w:rsidR="007D0165" w:rsidRPr="00D5525D" w:rsidRDefault="007D0165" w:rsidP="00773CE7">
            <w:pPr>
              <w:spacing w:after="0" w:line="240" w:lineRule="auto"/>
              <w:rPr>
                <w:rFonts w:ascii="Times New Roman" w:hAnsi="Times New Roman" w:cs="Times New Roman"/>
                <w:sz w:val="24"/>
                <w:szCs w:val="24"/>
              </w:rPr>
            </w:pPr>
            <w:r w:rsidRPr="00D5525D">
              <w:rPr>
                <w:rFonts w:ascii="Times New Roman" w:hAnsi="Times New Roman" w:cs="Times New Roman"/>
                <w:sz w:val="24"/>
                <w:szCs w:val="24"/>
              </w:rPr>
              <w:t>Тематическая беседа с постоянными читателями</w:t>
            </w:r>
          </w:p>
        </w:tc>
        <w:tc>
          <w:tcPr>
            <w:tcW w:w="1134" w:type="dxa"/>
          </w:tcPr>
          <w:p w:rsidR="007D0165" w:rsidRPr="00773CE7" w:rsidRDefault="007D0165" w:rsidP="00773CE7">
            <w:pPr>
              <w:spacing w:after="0" w:line="240" w:lineRule="auto"/>
              <w:rPr>
                <w:rFonts w:ascii="Times New Roman" w:hAnsi="Times New Roman" w:cs="Times New Roman"/>
                <w:sz w:val="24"/>
                <w:szCs w:val="24"/>
              </w:rPr>
            </w:pPr>
            <w:r w:rsidRPr="00773CE7">
              <w:rPr>
                <w:rFonts w:ascii="Times New Roman" w:hAnsi="Times New Roman" w:cs="Times New Roman"/>
                <w:sz w:val="24"/>
                <w:szCs w:val="24"/>
              </w:rPr>
              <w:t>13 июня</w:t>
            </w:r>
          </w:p>
        </w:tc>
        <w:tc>
          <w:tcPr>
            <w:tcW w:w="2410" w:type="dxa"/>
          </w:tcPr>
          <w:p w:rsidR="007D0165" w:rsidRPr="00773CE7" w:rsidRDefault="007D0165" w:rsidP="00773CE7">
            <w:pPr>
              <w:spacing w:after="0" w:line="240" w:lineRule="auto"/>
              <w:rPr>
                <w:rFonts w:ascii="Times New Roman" w:eastAsia="Times New Roman" w:hAnsi="Times New Roman" w:cs="Times New Roman"/>
                <w:sz w:val="24"/>
                <w:szCs w:val="24"/>
                <w:highlight w:val="white"/>
                <w:lang w:eastAsia="ru-RU"/>
              </w:rPr>
            </w:pPr>
            <w:r w:rsidRPr="00773CE7">
              <w:rPr>
                <w:rFonts w:ascii="Times New Roman" w:eastAsia="Times New Roman" w:hAnsi="Times New Roman" w:cs="Times New Roman"/>
                <w:sz w:val="24"/>
                <w:szCs w:val="24"/>
                <w:lang w:eastAsia="ru-RU"/>
              </w:rPr>
              <w:t>Убоянская г/б,  филиал № 1</w:t>
            </w:r>
          </w:p>
        </w:tc>
      </w:tr>
      <w:tr w:rsidR="007D0165" w:rsidRPr="00F730C5" w:rsidTr="00D5525D">
        <w:trPr>
          <w:trHeight w:val="202"/>
        </w:trPr>
        <w:tc>
          <w:tcPr>
            <w:tcW w:w="3579" w:type="dxa"/>
            <w:gridSpan w:val="2"/>
          </w:tcPr>
          <w:p w:rsidR="00D5525D" w:rsidRPr="00D5525D" w:rsidRDefault="007D0165" w:rsidP="00773CE7">
            <w:pPr>
              <w:spacing w:after="0" w:line="240" w:lineRule="auto"/>
              <w:rPr>
                <w:rFonts w:ascii="Times New Roman" w:hAnsi="Times New Roman" w:cs="Times New Roman"/>
                <w:i/>
                <w:color w:val="000000"/>
                <w:sz w:val="20"/>
                <w:szCs w:val="20"/>
                <w:lang w:val="sah-RU"/>
              </w:rPr>
            </w:pPr>
            <w:r w:rsidRPr="00D5525D">
              <w:rPr>
                <w:rFonts w:ascii="Times New Roman" w:hAnsi="Times New Roman" w:cs="Times New Roman"/>
                <w:i/>
                <w:color w:val="000000"/>
                <w:sz w:val="20"/>
                <w:szCs w:val="20"/>
                <w:lang w:val="sah-RU"/>
              </w:rPr>
              <w:t xml:space="preserve">К всемирному дню окружающей среды </w:t>
            </w:r>
          </w:p>
          <w:p w:rsidR="007D0165" w:rsidRPr="00D5525D" w:rsidRDefault="007D0165" w:rsidP="00773CE7">
            <w:pPr>
              <w:spacing w:after="0" w:line="240" w:lineRule="auto"/>
              <w:rPr>
                <w:rFonts w:ascii="Times New Roman" w:hAnsi="Times New Roman" w:cs="Times New Roman"/>
                <w:color w:val="000000"/>
                <w:sz w:val="24"/>
                <w:szCs w:val="24"/>
                <w:lang w:val="sah-RU"/>
              </w:rPr>
            </w:pPr>
            <w:r w:rsidRPr="00D5525D">
              <w:rPr>
                <w:rFonts w:ascii="Times New Roman" w:hAnsi="Times New Roman" w:cs="Times New Roman"/>
                <w:color w:val="000000"/>
                <w:sz w:val="24"/>
                <w:szCs w:val="24"/>
                <w:lang w:val="sah-RU"/>
              </w:rPr>
              <w:t>“Знатоки природы”</w:t>
            </w:r>
          </w:p>
        </w:tc>
        <w:tc>
          <w:tcPr>
            <w:tcW w:w="2693" w:type="dxa"/>
          </w:tcPr>
          <w:p w:rsidR="007D0165" w:rsidRPr="00D5525D" w:rsidRDefault="007D0165" w:rsidP="00773CE7">
            <w:pPr>
              <w:spacing w:after="0" w:line="240" w:lineRule="auto"/>
              <w:rPr>
                <w:rFonts w:ascii="Times New Roman" w:hAnsi="Times New Roman" w:cs="Times New Roman"/>
                <w:color w:val="000000"/>
                <w:sz w:val="24"/>
                <w:szCs w:val="24"/>
                <w:lang w:val="sah-RU"/>
              </w:rPr>
            </w:pPr>
            <w:r w:rsidRPr="00D5525D">
              <w:rPr>
                <w:rFonts w:ascii="Times New Roman" w:hAnsi="Times New Roman" w:cs="Times New Roman"/>
                <w:color w:val="000000"/>
                <w:sz w:val="24"/>
                <w:szCs w:val="24"/>
                <w:lang w:val="sah-RU"/>
              </w:rPr>
              <w:t>Квест-игра</w:t>
            </w:r>
          </w:p>
        </w:tc>
        <w:tc>
          <w:tcPr>
            <w:tcW w:w="1134" w:type="dxa"/>
          </w:tcPr>
          <w:p w:rsidR="007D0165" w:rsidRPr="00D5525D" w:rsidRDefault="007D0165" w:rsidP="00773CE7">
            <w:pPr>
              <w:spacing w:after="0" w:line="240" w:lineRule="auto"/>
              <w:rPr>
                <w:rFonts w:ascii="Times New Roman" w:hAnsi="Times New Roman" w:cs="Times New Roman"/>
                <w:color w:val="000000"/>
                <w:sz w:val="24"/>
                <w:szCs w:val="24"/>
                <w:lang w:val="sah-RU"/>
              </w:rPr>
            </w:pPr>
            <w:r w:rsidRPr="00D5525D">
              <w:rPr>
                <w:rFonts w:ascii="Times New Roman" w:hAnsi="Times New Roman" w:cs="Times New Roman"/>
                <w:color w:val="000000"/>
                <w:sz w:val="24"/>
                <w:szCs w:val="24"/>
                <w:lang w:val="sah-RU"/>
              </w:rPr>
              <w:t>5 июня</w:t>
            </w:r>
          </w:p>
        </w:tc>
        <w:tc>
          <w:tcPr>
            <w:tcW w:w="2410" w:type="dxa"/>
          </w:tcPr>
          <w:p w:rsidR="007D0165" w:rsidRPr="00D5525D" w:rsidRDefault="007D0165" w:rsidP="00773CE7">
            <w:pPr>
              <w:spacing w:after="0" w:line="240" w:lineRule="auto"/>
              <w:rPr>
                <w:rFonts w:ascii="Times New Roman" w:hAnsi="Times New Roman" w:cs="Times New Roman"/>
                <w:color w:val="000000"/>
                <w:sz w:val="24"/>
                <w:szCs w:val="24"/>
                <w:lang w:val="sah-RU"/>
              </w:rPr>
            </w:pPr>
            <w:r w:rsidRPr="00D5525D">
              <w:rPr>
                <w:rFonts w:ascii="Times New Roman" w:hAnsi="Times New Roman" w:cs="Times New Roman"/>
                <w:color w:val="000000"/>
                <w:sz w:val="24"/>
                <w:szCs w:val="24"/>
                <w:lang w:val="sah-RU"/>
              </w:rPr>
              <w:t>Марская с/б ф.№6</w:t>
            </w:r>
          </w:p>
          <w:p w:rsidR="007D0165" w:rsidRPr="00D5525D" w:rsidRDefault="007D0165" w:rsidP="00773CE7">
            <w:pPr>
              <w:spacing w:after="0" w:line="240" w:lineRule="auto"/>
              <w:rPr>
                <w:rFonts w:ascii="Times New Roman" w:hAnsi="Times New Roman" w:cs="Times New Roman"/>
                <w:color w:val="000000"/>
                <w:sz w:val="20"/>
                <w:szCs w:val="20"/>
                <w:lang w:val="sah-RU"/>
              </w:rPr>
            </w:pPr>
            <w:r w:rsidRPr="00D5525D">
              <w:rPr>
                <w:rFonts w:ascii="Times New Roman" w:hAnsi="Times New Roman" w:cs="Times New Roman"/>
                <w:color w:val="000000"/>
                <w:sz w:val="20"/>
                <w:szCs w:val="20"/>
                <w:lang w:val="sah-RU"/>
              </w:rPr>
              <w:t>Маарская СОШ</w:t>
            </w:r>
          </w:p>
        </w:tc>
      </w:tr>
      <w:tr w:rsidR="007D0165" w:rsidRPr="00F730C5" w:rsidTr="00D5525D">
        <w:trPr>
          <w:trHeight w:val="202"/>
        </w:trPr>
        <w:tc>
          <w:tcPr>
            <w:tcW w:w="3579" w:type="dxa"/>
            <w:gridSpan w:val="2"/>
          </w:tcPr>
          <w:p w:rsidR="00D5525D" w:rsidRPr="00D5525D" w:rsidRDefault="007D0165" w:rsidP="00773CE7">
            <w:pPr>
              <w:spacing w:after="0" w:line="240" w:lineRule="auto"/>
              <w:rPr>
                <w:rFonts w:ascii="Times New Roman" w:hAnsi="Times New Roman" w:cs="Times New Roman"/>
                <w:i/>
                <w:color w:val="000000"/>
                <w:sz w:val="20"/>
                <w:szCs w:val="20"/>
                <w:lang w:val="sah-RU"/>
              </w:rPr>
            </w:pPr>
            <w:r w:rsidRPr="00D5525D">
              <w:rPr>
                <w:rFonts w:ascii="Times New Roman" w:hAnsi="Times New Roman" w:cs="Times New Roman"/>
                <w:i/>
                <w:color w:val="000000"/>
                <w:sz w:val="20"/>
                <w:szCs w:val="20"/>
                <w:lang w:val="sah-RU"/>
              </w:rPr>
              <w:t xml:space="preserve">Ко дню Молодежи </w:t>
            </w:r>
          </w:p>
          <w:p w:rsidR="007D0165" w:rsidRPr="00D5525D" w:rsidRDefault="007D0165" w:rsidP="00773CE7">
            <w:pPr>
              <w:spacing w:after="0" w:line="240" w:lineRule="auto"/>
              <w:rPr>
                <w:rFonts w:ascii="Times New Roman" w:hAnsi="Times New Roman" w:cs="Times New Roman"/>
                <w:color w:val="000000"/>
                <w:sz w:val="24"/>
                <w:szCs w:val="24"/>
                <w:lang w:val="sah-RU"/>
              </w:rPr>
            </w:pPr>
            <w:r w:rsidRPr="00D5525D">
              <w:rPr>
                <w:rFonts w:ascii="Times New Roman" w:hAnsi="Times New Roman" w:cs="Times New Roman"/>
                <w:color w:val="000000"/>
                <w:sz w:val="24"/>
                <w:szCs w:val="24"/>
                <w:lang w:val="sah-RU"/>
              </w:rPr>
              <w:t xml:space="preserve">“Покажи свои таланты” </w:t>
            </w:r>
          </w:p>
        </w:tc>
        <w:tc>
          <w:tcPr>
            <w:tcW w:w="2693" w:type="dxa"/>
          </w:tcPr>
          <w:p w:rsidR="007D0165" w:rsidRPr="00D5525D" w:rsidRDefault="007D0165" w:rsidP="00773CE7">
            <w:pPr>
              <w:spacing w:after="0" w:line="240" w:lineRule="auto"/>
              <w:rPr>
                <w:rFonts w:ascii="Times New Roman" w:eastAsia="Times New Roman" w:hAnsi="Times New Roman" w:cs="Times New Roman"/>
                <w:sz w:val="24"/>
                <w:szCs w:val="24"/>
                <w:lang w:val="sah-RU"/>
              </w:rPr>
            </w:pPr>
            <w:r w:rsidRPr="00D5525D">
              <w:rPr>
                <w:rFonts w:ascii="Times New Roman" w:eastAsia="Times New Roman" w:hAnsi="Times New Roman" w:cs="Times New Roman"/>
                <w:sz w:val="24"/>
                <w:szCs w:val="24"/>
                <w:lang w:val="sah-RU"/>
              </w:rPr>
              <w:t>Конкурс,игры</w:t>
            </w:r>
          </w:p>
        </w:tc>
        <w:tc>
          <w:tcPr>
            <w:tcW w:w="1134" w:type="dxa"/>
          </w:tcPr>
          <w:p w:rsidR="007D0165" w:rsidRPr="00D5525D" w:rsidRDefault="007D0165" w:rsidP="00773CE7">
            <w:pPr>
              <w:spacing w:after="0" w:line="240" w:lineRule="auto"/>
              <w:rPr>
                <w:rFonts w:ascii="Times New Roman" w:hAnsi="Times New Roman" w:cs="Times New Roman"/>
                <w:color w:val="000000"/>
                <w:sz w:val="24"/>
                <w:szCs w:val="24"/>
                <w:lang w:val="sah-RU"/>
              </w:rPr>
            </w:pPr>
            <w:r w:rsidRPr="00D5525D">
              <w:rPr>
                <w:rFonts w:ascii="Times New Roman" w:hAnsi="Times New Roman" w:cs="Times New Roman"/>
                <w:color w:val="000000"/>
                <w:sz w:val="24"/>
                <w:szCs w:val="24"/>
                <w:lang w:val="sah-RU"/>
              </w:rPr>
              <w:t>24 июня</w:t>
            </w:r>
          </w:p>
        </w:tc>
        <w:tc>
          <w:tcPr>
            <w:tcW w:w="2410" w:type="dxa"/>
          </w:tcPr>
          <w:p w:rsidR="007D0165" w:rsidRPr="00D5525D" w:rsidRDefault="007D0165" w:rsidP="00773CE7">
            <w:pPr>
              <w:spacing w:after="0" w:line="240" w:lineRule="auto"/>
              <w:ind w:right="-250"/>
              <w:rPr>
                <w:rFonts w:ascii="Times New Roman" w:hAnsi="Times New Roman" w:cs="Times New Roman"/>
                <w:color w:val="000000"/>
                <w:sz w:val="24"/>
                <w:szCs w:val="24"/>
                <w:lang w:val="sah-RU"/>
              </w:rPr>
            </w:pPr>
            <w:r w:rsidRPr="00D5525D">
              <w:rPr>
                <w:rFonts w:ascii="Times New Roman" w:hAnsi="Times New Roman" w:cs="Times New Roman"/>
                <w:color w:val="000000"/>
                <w:sz w:val="24"/>
                <w:szCs w:val="24"/>
                <w:lang w:val="sah-RU"/>
              </w:rPr>
              <w:t>Марская с/б ф.№6</w:t>
            </w:r>
          </w:p>
          <w:p w:rsidR="007D0165" w:rsidRPr="00D5525D" w:rsidRDefault="007D0165" w:rsidP="00773CE7">
            <w:pPr>
              <w:spacing w:after="0" w:line="240" w:lineRule="auto"/>
              <w:rPr>
                <w:rFonts w:ascii="Times New Roman" w:hAnsi="Times New Roman" w:cs="Times New Roman"/>
                <w:color w:val="000000"/>
                <w:sz w:val="20"/>
                <w:szCs w:val="20"/>
                <w:lang w:val="sah-RU"/>
              </w:rPr>
            </w:pPr>
            <w:r w:rsidRPr="00D5525D">
              <w:rPr>
                <w:rFonts w:ascii="Times New Roman" w:hAnsi="Times New Roman" w:cs="Times New Roman"/>
                <w:color w:val="000000"/>
                <w:sz w:val="20"/>
                <w:szCs w:val="20"/>
                <w:lang w:val="sah-RU"/>
              </w:rPr>
              <w:t>Нюрбинский техникум</w:t>
            </w:r>
          </w:p>
          <w:p w:rsidR="007D0165" w:rsidRPr="00D5525D" w:rsidRDefault="007D0165" w:rsidP="00773CE7">
            <w:pPr>
              <w:spacing w:after="0" w:line="240" w:lineRule="auto"/>
              <w:rPr>
                <w:rFonts w:ascii="Times New Roman" w:hAnsi="Times New Roman" w:cs="Times New Roman"/>
                <w:color w:val="000000"/>
                <w:sz w:val="24"/>
                <w:szCs w:val="24"/>
                <w:lang w:val="sah-RU"/>
              </w:rPr>
            </w:pPr>
            <w:r w:rsidRPr="00D5525D">
              <w:rPr>
                <w:rFonts w:ascii="Times New Roman" w:hAnsi="Times New Roman" w:cs="Times New Roman"/>
                <w:color w:val="000000"/>
                <w:sz w:val="20"/>
                <w:szCs w:val="20"/>
                <w:lang w:val="sah-RU"/>
              </w:rPr>
              <w:t>Маарская СОШ</w:t>
            </w:r>
          </w:p>
        </w:tc>
      </w:tr>
      <w:tr w:rsidR="007D0165" w:rsidRPr="00F730C5" w:rsidTr="00D5525D">
        <w:trPr>
          <w:trHeight w:val="202"/>
        </w:trPr>
        <w:tc>
          <w:tcPr>
            <w:tcW w:w="3579" w:type="dxa"/>
            <w:gridSpan w:val="2"/>
          </w:tcPr>
          <w:p w:rsidR="00D5525D" w:rsidRPr="00D5525D" w:rsidRDefault="007D0165" w:rsidP="00773CE7">
            <w:pPr>
              <w:spacing w:after="0" w:line="240" w:lineRule="auto"/>
              <w:rPr>
                <w:rFonts w:ascii="Times New Roman" w:hAnsi="Times New Roman" w:cs="Times New Roman"/>
                <w:i/>
                <w:color w:val="000000"/>
                <w:sz w:val="20"/>
                <w:szCs w:val="20"/>
                <w:lang w:val="sah-RU"/>
              </w:rPr>
            </w:pPr>
            <w:r w:rsidRPr="00D5525D">
              <w:rPr>
                <w:rFonts w:ascii="Times New Roman" w:hAnsi="Times New Roman" w:cs="Times New Roman"/>
                <w:i/>
                <w:color w:val="000000"/>
                <w:sz w:val="20"/>
                <w:szCs w:val="20"/>
                <w:lang w:val="sah-RU"/>
              </w:rPr>
              <w:t xml:space="preserve">К всемирному Дню рыболовства </w:t>
            </w:r>
          </w:p>
          <w:p w:rsidR="007D0165" w:rsidRPr="00D5525D" w:rsidRDefault="007D0165" w:rsidP="00773CE7">
            <w:pPr>
              <w:spacing w:after="0" w:line="240" w:lineRule="auto"/>
              <w:rPr>
                <w:rFonts w:ascii="Times New Roman" w:hAnsi="Times New Roman" w:cs="Times New Roman"/>
                <w:color w:val="000000"/>
                <w:sz w:val="24"/>
                <w:szCs w:val="24"/>
                <w:lang w:val="sah-RU"/>
              </w:rPr>
            </w:pPr>
            <w:r w:rsidRPr="00D5525D">
              <w:rPr>
                <w:rFonts w:ascii="Times New Roman" w:hAnsi="Times New Roman" w:cs="Times New Roman"/>
                <w:color w:val="000000"/>
                <w:sz w:val="24"/>
                <w:szCs w:val="24"/>
                <w:lang w:val="sah-RU"/>
              </w:rPr>
              <w:t>“Кемус хатырык”</w:t>
            </w:r>
          </w:p>
        </w:tc>
        <w:tc>
          <w:tcPr>
            <w:tcW w:w="2693" w:type="dxa"/>
          </w:tcPr>
          <w:p w:rsidR="007D0165" w:rsidRPr="00D5525D" w:rsidRDefault="007D0165" w:rsidP="00773CE7">
            <w:pPr>
              <w:spacing w:after="0" w:line="240" w:lineRule="auto"/>
              <w:rPr>
                <w:rFonts w:ascii="Times New Roman" w:eastAsia="Times New Roman" w:hAnsi="Times New Roman" w:cs="Times New Roman"/>
                <w:sz w:val="24"/>
                <w:szCs w:val="24"/>
                <w:lang w:val="sah-RU"/>
              </w:rPr>
            </w:pPr>
            <w:r w:rsidRPr="00D5525D">
              <w:rPr>
                <w:rFonts w:ascii="Times New Roman" w:eastAsia="Times New Roman" w:hAnsi="Times New Roman" w:cs="Times New Roman"/>
                <w:sz w:val="24"/>
                <w:szCs w:val="24"/>
                <w:lang w:val="sah-RU"/>
              </w:rPr>
              <w:t>Конкурс,игры</w:t>
            </w:r>
          </w:p>
        </w:tc>
        <w:tc>
          <w:tcPr>
            <w:tcW w:w="1134" w:type="dxa"/>
          </w:tcPr>
          <w:p w:rsidR="007D0165" w:rsidRPr="00D5525D" w:rsidRDefault="007D0165" w:rsidP="00773CE7">
            <w:pPr>
              <w:spacing w:after="0" w:line="240" w:lineRule="auto"/>
              <w:rPr>
                <w:rFonts w:ascii="Times New Roman" w:hAnsi="Times New Roman" w:cs="Times New Roman"/>
                <w:color w:val="000000"/>
                <w:sz w:val="24"/>
                <w:szCs w:val="24"/>
                <w:lang w:val="sah-RU"/>
              </w:rPr>
            </w:pPr>
            <w:r w:rsidRPr="00D5525D">
              <w:rPr>
                <w:rFonts w:ascii="Times New Roman" w:hAnsi="Times New Roman" w:cs="Times New Roman"/>
                <w:color w:val="000000"/>
                <w:sz w:val="24"/>
                <w:szCs w:val="24"/>
                <w:lang w:val="sah-RU"/>
              </w:rPr>
              <w:t>27 июня</w:t>
            </w:r>
          </w:p>
        </w:tc>
        <w:tc>
          <w:tcPr>
            <w:tcW w:w="2410" w:type="dxa"/>
          </w:tcPr>
          <w:p w:rsidR="007D0165" w:rsidRPr="00D5525D" w:rsidRDefault="007D0165" w:rsidP="00773CE7">
            <w:pPr>
              <w:spacing w:after="0" w:line="240" w:lineRule="auto"/>
              <w:ind w:right="-250"/>
              <w:rPr>
                <w:rFonts w:ascii="Times New Roman" w:hAnsi="Times New Roman" w:cs="Times New Roman"/>
                <w:color w:val="000000"/>
                <w:sz w:val="24"/>
                <w:szCs w:val="24"/>
                <w:lang w:val="sah-RU"/>
              </w:rPr>
            </w:pPr>
            <w:r w:rsidRPr="00D5525D">
              <w:rPr>
                <w:rFonts w:ascii="Times New Roman" w:hAnsi="Times New Roman" w:cs="Times New Roman"/>
                <w:color w:val="000000"/>
                <w:sz w:val="24"/>
                <w:szCs w:val="24"/>
                <w:lang w:val="sah-RU"/>
              </w:rPr>
              <w:t>Марская с/б ф.№6</w:t>
            </w:r>
          </w:p>
          <w:p w:rsidR="007D0165" w:rsidRPr="00D5525D" w:rsidRDefault="007D0165" w:rsidP="00773CE7">
            <w:pPr>
              <w:spacing w:after="0" w:line="240" w:lineRule="auto"/>
              <w:ind w:right="-250"/>
              <w:rPr>
                <w:rFonts w:ascii="Times New Roman" w:hAnsi="Times New Roman" w:cs="Times New Roman"/>
                <w:color w:val="000000"/>
                <w:sz w:val="20"/>
                <w:szCs w:val="20"/>
                <w:lang w:val="sah-RU"/>
              </w:rPr>
            </w:pPr>
            <w:r w:rsidRPr="00D5525D">
              <w:rPr>
                <w:rFonts w:ascii="Times New Roman" w:hAnsi="Times New Roman" w:cs="Times New Roman"/>
                <w:color w:val="000000"/>
                <w:sz w:val="20"/>
                <w:szCs w:val="20"/>
                <w:lang w:val="sah-RU"/>
              </w:rPr>
              <w:t>ЦНТ “Алгыс”</w:t>
            </w:r>
          </w:p>
        </w:tc>
      </w:tr>
      <w:tr w:rsidR="007D0165" w:rsidRPr="00F730C5" w:rsidTr="00D5525D">
        <w:trPr>
          <w:trHeight w:val="202"/>
        </w:trPr>
        <w:tc>
          <w:tcPr>
            <w:tcW w:w="3579" w:type="dxa"/>
            <w:gridSpan w:val="2"/>
          </w:tcPr>
          <w:p w:rsidR="00773CE7" w:rsidRPr="00773CE7" w:rsidRDefault="007D0165" w:rsidP="00773CE7">
            <w:pPr>
              <w:spacing w:after="0" w:line="240" w:lineRule="auto"/>
              <w:rPr>
                <w:rFonts w:ascii="Times New Roman" w:hAnsi="Times New Roman" w:cs="Times New Roman"/>
                <w:i/>
                <w:color w:val="000000"/>
                <w:sz w:val="20"/>
                <w:szCs w:val="20"/>
                <w:lang w:val="sah-RU"/>
              </w:rPr>
            </w:pPr>
            <w:r w:rsidRPr="00773CE7">
              <w:rPr>
                <w:rFonts w:ascii="Times New Roman" w:hAnsi="Times New Roman" w:cs="Times New Roman"/>
                <w:i/>
                <w:color w:val="000000"/>
                <w:sz w:val="20"/>
                <w:szCs w:val="20"/>
                <w:lang w:val="sah-RU"/>
              </w:rPr>
              <w:t>Ко дню партизан и подпольщиков</w:t>
            </w:r>
          </w:p>
          <w:p w:rsidR="007D0165" w:rsidRPr="00D5525D" w:rsidRDefault="007D0165" w:rsidP="00773CE7">
            <w:pPr>
              <w:spacing w:after="0" w:line="240" w:lineRule="auto"/>
              <w:rPr>
                <w:rFonts w:ascii="Times New Roman" w:hAnsi="Times New Roman" w:cs="Times New Roman"/>
                <w:color w:val="000000"/>
                <w:sz w:val="24"/>
                <w:szCs w:val="24"/>
                <w:lang w:val="sah-RU"/>
              </w:rPr>
            </w:pPr>
            <w:r w:rsidRPr="00D5525D">
              <w:rPr>
                <w:rFonts w:ascii="Times New Roman" w:hAnsi="Times New Roman" w:cs="Times New Roman"/>
                <w:color w:val="000000"/>
                <w:sz w:val="24"/>
                <w:szCs w:val="24"/>
                <w:lang w:val="sah-RU"/>
              </w:rPr>
              <w:t>“Дороги партизанской славы”</w:t>
            </w:r>
          </w:p>
        </w:tc>
        <w:tc>
          <w:tcPr>
            <w:tcW w:w="2693" w:type="dxa"/>
          </w:tcPr>
          <w:p w:rsidR="007D0165" w:rsidRPr="00D5525D" w:rsidRDefault="007D0165" w:rsidP="00773CE7">
            <w:pPr>
              <w:spacing w:after="0" w:line="240" w:lineRule="auto"/>
              <w:rPr>
                <w:rFonts w:ascii="Times New Roman" w:eastAsia="Times New Roman" w:hAnsi="Times New Roman" w:cs="Times New Roman"/>
                <w:sz w:val="24"/>
                <w:szCs w:val="24"/>
                <w:lang w:val="sah-RU"/>
              </w:rPr>
            </w:pPr>
            <w:r w:rsidRPr="00D5525D">
              <w:rPr>
                <w:rFonts w:ascii="Times New Roman" w:eastAsia="Times New Roman" w:hAnsi="Times New Roman" w:cs="Times New Roman"/>
                <w:sz w:val="24"/>
                <w:szCs w:val="24"/>
                <w:lang w:val="sah-RU"/>
              </w:rPr>
              <w:t>Уроки мужества</w:t>
            </w:r>
          </w:p>
        </w:tc>
        <w:tc>
          <w:tcPr>
            <w:tcW w:w="1134" w:type="dxa"/>
          </w:tcPr>
          <w:p w:rsidR="007D0165" w:rsidRPr="00D5525D" w:rsidRDefault="007D0165" w:rsidP="00773CE7">
            <w:pPr>
              <w:spacing w:after="0" w:line="240" w:lineRule="auto"/>
              <w:rPr>
                <w:rFonts w:ascii="Times New Roman" w:hAnsi="Times New Roman" w:cs="Times New Roman"/>
                <w:color w:val="000000"/>
                <w:sz w:val="24"/>
                <w:szCs w:val="24"/>
                <w:lang w:val="sah-RU"/>
              </w:rPr>
            </w:pPr>
            <w:r w:rsidRPr="00D5525D">
              <w:rPr>
                <w:rFonts w:ascii="Times New Roman" w:hAnsi="Times New Roman" w:cs="Times New Roman"/>
                <w:color w:val="000000"/>
                <w:sz w:val="24"/>
                <w:szCs w:val="24"/>
                <w:lang w:val="sah-RU"/>
              </w:rPr>
              <w:t>28 июня</w:t>
            </w:r>
          </w:p>
        </w:tc>
        <w:tc>
          <w:tcPr>
            <w:tcW w:w="2410" w:type="dxa"/>
          </w:tcPr>
          <w:p w:rsidR="007D0165" w:rsidRPr="00D5525D" w:rsidRDefault="007D0165" w:rsidP="00773CE7">
            <w:pPr>
              <w:spacing w:after="0" w:line="240" w:lineRule="auto"/>
              <w:ind w:right="-250"/>
              <w:rPr>
                <w:rFonts w:ascii="Times New Roman" w:hAnsi="Times New Roman" w:cs="Times New Roman"/>
                <w:color w:val="000000"/>
                <w:sz w:val="24"/>
                <w:szCs w:val="24"/>
                <w:lang w:val="sah-RU"/>
              </w:rPr>
            </w:pPr>
            <w:r w:rsidRPr="00D5525D">
              <w:rPr>
                <w:rFonts w:ascii="Times New Roman" w:hAnsi="Times New Roman" w:cs="Times New Roman"/>
                <w:color w:val="000000"/>
                <w:sz w:val="24"/>
                <w:szCs w:val="24"/>
                <w:lang w:val="sah-RU"/>
              </w:rPr>
              <w:t>Марская с/б ф.№6</w:t>
            </w:r>
          </w:p>
        </w:tc>
      </w:tr>
      <w:tr w:rsidR="007D0165" w:rsidRPr="00F730C5" w:rsidTr="00D5525D">
        <w:trPr>
          <w:trHeight w:val="202"/>
        </w:trPr>
        <w:tc>
          <w:tcPr>
            <w:tcW w:w="3579" w:type="dxa"/>
            <w:gridSpan w:val="2"/>
          </w:tcPr>
          <w:p w:rsidR="007D0165" w:rsidRPr="00D5525D" w:rsidRDefault="007D0165" w:rsidP="00773CE7">
            <w:pPr>
              <w:shd w:val="clear" w:color="auto" w:fill="FFFFFF"/>
              <w:spacing w:after="0" w:line="240" w:lineRule="auto"/>
              <w:ind w:right="144"/>
              <w:rPr>
                <w:rFonts w:ascii="Times New Roman" w:eastAsia="Times New Roman" w:hAnsi="Times New Roman" w:cs="Times New Roman"/>
                <w:i/>
                <w:sz w:val="20"/>
                <w:szCs w:val="24"/>
                <w:lang w:eastAsia="ru-RU"/>
              </w:rPr>
            </w:pPr>
            <w:r w:rsidRPr="00D5525D">
              <w:rPr>
                <w:rFonts w:ascii="Times New Roman" w:eastAsia="Times New Roman" w:hAnsi="Times New Roman" w:cs="Times New Roman"/>
                <w:i/>
                <w:sz w:val="20"/>
                <w:szCs w:val="24"/>
                <w:lang w:eastAsia="ru-RU"/>
              </w:rPr>
              <w:t>ко дню партизан и подпольщиков</w:t>
            </w:r>
          </w:p>
          <w:p w:rsidR="007D0165" w:rsidRPr="00D5525D" w:rsidRDefault="007D0165" w:rsidP="00773CE7">
            <w:pPr>
              <w:shd w:val="clear" w:color="auto" w:fill="FFFFFF"/>
              <w:spacing w:after="0" w:line="240" w:lineRule="auto"/>
              <w:ind w:right="144"/>
              <w:rPr>
                <w:rFonts w:ascii="Times New Roman" w:eastAsia="Times New Roman" w:hAnsi="Times New Roman" w:cs="Times New Roman"/>
                <w:sz w:val="24"/>
                <w:szCs w:val="24"/>
                <w:lang w:eastAsia="ru-RU"/>
              </w:rPr>
            </w:pPr>
            <w:r w:rsidRPr="00D5525D">
              <w:rPr>
                <w:rFonts w:ascii="Times New Roman" w:eastAsia="Times New Roman" w:hAnsi="Times New Roman" w:cs="Times New Roman"/>
                <w:sz w:val="24"/>
                <w:szCs w:val="24"/>
                <w:lang w:eastAsia="ru-RU"/>
              </w:rPr>
              <w:t>«Фронт в тылу врага»</w:t>
            </w:r>
          </w:p>
        </w:tc>
        <w:tc>
          <w:tcPr>
            <w:tcW w:w="2693" w:type="dxa"/>
          </w:tcPr>
          <w:p w:rsidR="007D0165" w:rsidRPr="00D5525D" w:rsidRDefault="007D0165" w:rsidP="00773CE7">
            <w:pPr>
              <w:spacing w:after="0" w:line="240" w:lineRule="auto"/>
              <w:rPr>
                <w:rFonts w:ascii="Times New Roman" w:hAnsi="Times New Roman" w:cs="Times New Roman"/>
                <w:color w:val="000000"/>
                <w:sz w:val="24"/>
                <w:szCs w:val="24"/>
                <w:lang w:val="sah-RU"/>
              </w:rPr>
            </w:pPr>
            <w:r w:rsidRPr="00D5525D">
              <w:rPr>
                <w:rFonts w:ascii="Times New Roman" w:hAnsi="Times New Roman" w:cs="Times New Roman"/>
                <w:color w:val="000000"/>
                <w:sz w:val="24"/>
                <w:szCs w:val="24"/>
                <w:lang w:val="sah-RU"/>
              </w:rPr>
              <w:t>Книжная выставка</w:t>
            </w:r>
          </w:p>
        </w:tc>
        <w:tc>
          <w:tcPr>
            <w:tcW w:w="1134" w:type="dxa"/>
          </w:tcPr>
          <w:p w:rsidR="007D0165" w:rsidRPr="00D5525D" w:rsidRDefault="007D0165" w:rsidP="00773CE7">
            <w:pPr>
              <w:spacing w:after="0" w:line="240" w:lineRule="auto"/>
              <w:rPr>
                <w:rFonts w:ascii="Times New Roman" w:hAnsi="Times New Roman" w:cs="Times New Roman"/>
                <w:color w:val="000000"/>
                <w:sz w:val="24"/>
                <w:szCs w:val="24"/>
                <w:lang w:val="sah-RU"/>
              </w:rPr>
            </w:pPr>
            <w:r w:rsidRPr="00D5525D">
              <w:rPr>
                <w:rFonts w:ascii="Times New Roman" w:hAnsi="Times New Roman" w:cs="Times New Roman"/>
                <w:color w:val="000000"/>
                <w:sz w:val="24"/>
                <w:szCs w:val="24"/>
                <w:lang w:val="sah-RU"/>
              </w:rPr>
              <w:t>28 июня</w:t>
            </w:r>
          </w:p>
        </w:tc>
        <w:tc>
          <w:tcPr>
            <w:tcW w:w="2410" w:type="dxa"/>
          </w:tcPr>
          <w:p w:rsidR="007D0165" w:rsidRPr="00D5525D" w:rsidRDefault="007D0165" w:rsidP="00773CE7">
            <w:pPr>
              <w:spacing w:after="0" w:line="240" w:lineRule="auto"/>
              <w:rPr>
                <w:rFonts w:ascii="Times New Roman" w:eastAsiaTheme="minorEastAsia" w:hAnsi="Times New Roman" w:cs="Times New Roman"/>
                <w:sz w:val="24"/>
                <w:szCs w:val="24"/>
                <w:lang w:eastAsia="ru-RU"/>
              </w:rPr>
            </w:pPr>
            <w:r w:rsidRPr="00D5525D">
              <w:rPr>
                <w:rFonts w:ascii="Times New Roman" w:eastAsiaTheme="minorEastAsia" w:hAnsi="Times New Roman" w:cs="Times New Roman"/>
                <w:sz w:val="24"/>
                <w:szCs w:val="24"/>
                <w:lang w:eastAsia="ru-RU"/>
              </w:rPr>
              <w:t>Кюндядинская с/б ф. №8</w:t>
            </w:r>
          </w:p>
        </w:tc>
      </w:tr>
      <w:tr w:rsidR="007D0165" w:rsidRPr="00F730C5" w:rsidTr="00D5525D">
        <w:trPr>
          <w:trHeight w:val="202"/>
        </w:trPr>
        <w:tc>
          <w:tcPr>
            <w:tcW w:w="3579" w:type="dxa"/>
            <w:gridSpan w:val="2"/>
          </w:tcPr>
          <w:p w:rsidR="007D0165" w:rsidRPr="00D5525D" w:rsidRDefault="007D0165" w:rsidP="00773CE7">
            <w:pPr>
              <w:shd w:val="clear" w:color="auto" w:fill="FFFFFF"/>
              <w:spacing w:after="0" w:line="240" w:lineRule="auto"/>
              <w:ind w:right="144"/>
              <w:rPr>
                <w:rFonts w:ascii="Times New Roman" w:eastAsia="Times New Roman" w:hAnsi="Times New Roman" w:cs="Times New Roman"/>
                <w:sz w:val="24"/>
                <w:szCs w:val="24"/>
                <w:lang w:eastAsia="ru-RU"/>
              </w:rPr>
            </w:pPr>
            <w:r w:rsidRPr="00D5525D">
              <w:rPr>
                <w:rFonts w:ascii="Times New Roman" w:eastAsia="Times New Roman" w:hAnsi="Times New Roman" w:cs="Times New Roman"/>
                <w:sz w:val="24"/>
                <w:szCs w:val="24"/>
                <w:lang w:eastAsia="ru-RU"/>
              </w:rPr>
              <w:t>«Что читает молодежь?»</w:t>
            </w:r>
          </w:p>
          <w:p w:rsidR="007D0165" w:rsidRPr="00D5525D" w:rsidRDefault="0016262A" w:rsidP="00773CE7">
            <w:pPr>
              <w:shd w:val="clear" w:color="auto" w:fill="FFFFFF"/>
              <w:spacing w:after="0" w:line="240" w:lineRule="auto"/>
              <w:ind w:right="144"/>
              <w:rPr>
                <w:rFonts w:ascii="Times New Roman" w:hAnsi="Times New Roman" w:cs="Times New Roman"/>
                <w:i/>
                <w:sz w:val="20"/>
                <w:szCs w:val="20"/>
              </w:rPr>
            </w:pPr>
            <w:hyperlink r:id="rId69" w:tgtFrame="_blank" w:history="1">
              <w:r w:rsidR="007D0165" w:rsidRPr="00D5525D">
                <w:rPr>
                  <w:rFonts w:ascii="Times New Roman" w:eastAsia="Times New Roman" w:hAnsi="Times New Roman" w:cs="Times New Roman"/>
                  <w:i/>
                  <w:sz w:val="20"/>
                  <w:szCs w:val="20"/>
                  <w:lang w:eastAsia="ru-RU"/>
                </w:rPr>
                <w:t>День молодежи</w:t>
              </w:r>
            </w:hyperlink>
            <w:r w:rsidR="00D5525D" w:rsidRPr="00D5525D">
              <w:rPr>
                <w:rFonts w:ascii="Times New Roman" w:eastAsia="Times New Roman" w:hAnsi="Times New Roman" w:cs="Times New Roman"/>
                <w:i/>
                <w:sz w:val="20"/>
                <w:szCs w:val="20"/>
                <w:lang w:eastAsia="ru-RU"/>
              </w:rPr>
              <w:t> </w:t>
            </w:r>
          </w:p>
        </w:tc>
        <w:tc>
          <w:tcPr>
            <w:tcW w:w="2693" w:type="dxa"/>
          </w:tcPr>
          <w:p w:rsidR="007D0165" w:rsidRPr="00D5525D" w:rsidRDefault="007D0165" w:rsidP="00773CE7">
            <w:pPr>
              <w:spacing w:after="0" w:line="240" w:lineRule="auto"/>
              <w:rPr>
                <w:rFonts w:ascii="Times New Roman" w:hAnsi="Times New Roman" w:cs="Times New Roman"/>
                <w:sz w:val="24"/>
                <w:szCs w:val="24"/>
                <w:lang w:val="sah-RU"/>
              </w:rPr>
            </w:pPr>
            <w:r w:rsidRPr="00D5525D">
              <w:rPr>
                <w:rFonts w:ascii="Times New Roman" w:hAnsi="Times New Roman" w:cs="Times New Roman"/>
                <w:sz w:val="24"/>
                <w:szCs w:val="24"/>
                <w:lang w:val="sah-RU"/>
              </w:rPr>
              <w:t>Книжная выставка</w:t>
            </w:r>
          </w:p>
        </w:tc>
        <w:tc>
          <w:tcPr>
            <w:tcW w:w="1134" w:type="dxa"/>
          </w:tcPr>
          <w:p w:rsidR="007D0165" w:rsidRPr="00D5525D" w:rsidRDefault="007D0165" w:rsidP="00773CE7">
            <w:pPr>
              <w:spacing w:after="0" w:line="240" w:lineRule="auto"/>
              <w:rPr>
                <w:rFonts w:ascii="Times New Roman" w:hAnsi="Times New Roman" w:cs="Times New Roman"/>
                <w:sz w:val="24"/>
                <w:szCs w:val="24"/>
                <w:lang w:val="sah-RU"/>
              </w:rPr>
            </w:pPr>
            <w:r w:rsidRPr="00D5525D">
              <w:rPr>
                <w:rFonts w:ascii="Times New Roman" w:eastAsia="Times New Roman" w:hAnsi="Times New Roman" w:cs="Times New Roman"/>
                <w:sz w:val="24"/>
                <w:szCs w:val="24"/>
                <w:lang w:eastAsia="ru-RU"/>
              </w:rPr>
              <w:t>24 июня </w:t>
            </w:r>
          </w:p>
        </w:tc>
        <w:tc>
          <w:tcPr>
            <w:tcW w:w="2410" w:type="dxa"/>
          </w:tcPr>
          <w:p w:rsidR="007D0165" w:rsidRPr="00773CE7" w:rsidRDefault="00773CE7" w:rsidP="00773CE7">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7D0165" w:rsidRPr="00F730C5" w:rsidTr="00D5525D">
        <w:trPr>
          <w:trHeight w:val="202"/>
        </w:trPr>
        <w:tc>
          <w:tcPr>
            <w:tcW w:w="3579" w:type="dxa"/>
            <w:gridSpan w:val="2"/>
          </w:tcPr>
          <w:p w:rsidR="00D5525D" w:rsidRPr="00D5525D" w:rsidRDefault="007D0165" w:rsidP="00773CE7">
            <w:pPr>
              <w:spacing w:after="0" w:line="240" w:lineRule="auto"/>
              <w:rPr>
                <w:rFonts w:ascii="Times New Roman" w:hAnsi="Times New Roman" w:cs="Times New Roman"/>
                <w:i/>
                <w:color w:val="000000"/>
                <w:sz w:val="20"/>
                <w:szCs w:val="20"/>
                <w:lang w:val="sah-RU"/>
              </w:rPr>
            </w:pPr>
            <w:r w:rsidRPr="00D5525D">
              <w:rPr>
                <w:rFonts w:ascii="Times New Roman" w:hAnsi="Times New Roman" w:cs="Times New Roman"/>
                <w:i/>
                <w:color w:val="000000"/>
                <w:sz w:val="20"/>
                <w:szCs w:val="20"/>
                <w:lang w:val="sah-RU"/>
              </w:rPr>
              <w:t>К Международному дню борьбы с наркоманией</w:t>
            </w:r>
          </w:p>
          <w:p w:rsidR="007D0165" w:rsidRPr="00D5525D" w:rsidRDefault="007D0165" w:rsidP="00773CE7">
            <w:pPr>
              <w:spacing w:after="0" w:line="240" w:lineRule="auto"/>
              <w:rPr>
                <w:rFonts w:ascii="Times New Roman" w:hAnsi="Times New Roman" w:cs="Times New Roman"/>
                <w:color w:val="000000"/>
                <w:sz w:val="24"/>
                <w:szCs w:val="24"/>
                <w:lang w:val="sah-RU"/>
              </w:rPr>
            </w:pPr>
            <w:r w:rsidRPr="00D5525D">
              <w:rPr>
                <w:rFonts w:ascii="Times New Roman" w:hAnsi="Times New Roman" w:cs="Times New Roman"/>
                <w:color w:val="000000"/>
                <w:sz w:val="24"/>
                <w:szCs w:val="24"/>
                <w:lang w:val="sah-RU"/>
              </w:rPr>
              <w:t xml:space="preserve"> “ Молодежь против </w:t>
            </w:r>
            <w:r w:rsidRPr="00D5525D">
              <w:rPr>
                <w:rFonts w:ascii="Times New Roman" w:hAnsi="Times New Roman" w:cs="Times New Roman"/>
                <w:color w:val="000000"/>
                <w:sz w:val="24"/>
                <w:szCs w:val="24"/>
                <w:lang w:val="sah-RU"/>
              </w:rPr>
              <w:lastRenderedPageBreak/>
              <w:t>наркотиков”</w:t>
            </w:r>
          </w:p>
        </w:tc>
        <w:tc>
          <w:tcPr>
            <w:tcW w:w="2693" w:type="dxa"/>
          </w:tcPr>
          <w:p w:rsidR="007D0165" w:rsidRPr="00D5525D" w:rsidRDefault="007D0165" w:rsidP="00773CE7">
            <w:pPr>
              <w:spacing w:after="0" w:line="240" w:lineRule="auto"/>
              <w:rPr>
                <w:rFonts w:ascii="Times New Roman" w:hAnsi="Times New Roman" w:cs="Times New Roman"/>
                <w:color w:val="000000"/>
                <w:sz w:val="24"/>
                <w:szCs w:val="24"/>
                <w:lang w:val="sah-RU"/>
              </w:rPr>
            </w:pPr>
            <w:r w:rsidRPr="00D5525D">
              <w:rPr>
                <w:rFonts w:ascii="Times New Roman" w:hAnsi="Times New Roman" w:cs="Times New Roman"/>
                <w:color w:val="000000"/>
                <w:sz w:val="24"/>
                <w:szCs w:val="24"/>
                <w:lang w:val="sah-RU"/>
              </w:rPr>
              <w:lastRenderedPageBreak/>
              <w:t>Час с полезной информации для молодежи</w:t>
            </w:r>
          </w:p>
        </w:tc>
        <w:tc>
          <w:tcPr>
            <w:tcW w:w="1134" w:type="dxa"/>
          </w:tcPr>
          <w:p w:rsidR="007D0165" w:rsidRPr="00D5525D" w:rsidRDefault="007D0165" w:rsidP="00773CE7">
            <w:pPr>
              <w:spacing w:after="0" w:line="240" w:lineRule="auto"/>
              <w:rPr>
                <w:rFonts w:ascii="Times New Roman" w:hAnsi="Times New Roman" w:cs="Times New Roman"/>
                <w:color w:val="000000"/>
                <w:sz w:val="24"/>
                <w:szCs w:val="24"/>
                <w:lang w:val="sah-RU"/>
              </w:rPr>
            </w:pPr>
            <w:r w:rsidRPr="00D5525D">
              <w:rPr>
                <w:rFonts w:ascii="Times New Roman" w:hAnsi="Times New Roman" w:cs="Times New Roman"/>
                <w:color w:val="000000"/>
                <w:sz w:val="24"/>
                <w:szCs w:val="24"/>
                <w:lang w:val="sah-RU"/>
              </w:rPr>
              <w:t>26 июня</w:t>
            </w:r>
          </w:p>
        </w:tc>
        <w:tc>
          <w:tcPr>
            <w:tcW w:w="2410" w:type="dxa"/>
          </w:tcPr>
          <w:p w:rsidR="00773CE7" w:rsidRDefault="007D0165" w:rsidP="00773CE7">
            <w:pPr>
              <w:spacing w:after="0" w:line="240" w:lineRule="auto"/>
              <w:ind w:right="-250"/>
              <w:rPr>
                <w:rFonts w:ascii="Times New Roman" w:hAnsi="Times New Roman" w:cs="Times New Roman"/>
                <w:color w:val="000000"/>
                <w:sz w:val="24"/>
                <w:szCs w:val="24"/>
                <w:lang w:val="sah-RU"/>
              </w:rPr>
            </w:pPr>
            <w:r w:rsidRPr="00D5525D">
              <w:rPr>
                <w:rFonts w:ascii="Times New Roman" w:hAnsi="Times New Roman" w:cs="Times New Roman"/>
                <w:color w:val="000000"/>
                <w:sz w:val="24"/>
                <w:szCs w:val="24"/>
                <w:lang w:val="sah-RU"/>
              </w:rPr>
              <w:t xml:space="preserve">Кангаласская с\б </w:t>
            </w:r>
          </w:p>
          <w:p w:rsidR="007D0165" w:rsidRPr="00D5525D" w:rsidRDefault="007D0165" w:rsidP="00773CE7">
            <w:pPr>
              <w:spacing w:after="0" w:line="240" w:lineRule="auto"/>
              <w:ind w:right="-250"/>
              <w:rPr>
                <w:rFonts w:ascii="Times New Roman" w:hAnsi="Times New Roman" w:cs="Times New Roman"/>
                <w:color w:val="000000"/>
                <w:sz w:val="24"/>
                <w:szCs w:val="24"/>
                <w:lang w:val="sah-RU"/>
              </w:rPr>
            </w:pPr>
            <w:r w:rsidRPr="00D5525D">
              <w:rPr>
                <w:rFonts w:ascii="Times New Roman" w:hAnsi="Times New Roman" w:cs="Times New Roman"/>
                <w:color w:val="000000"/>
                <w:sz w:val="24"/>
                <w:szCs w:val="24"/>
                <w:lang w:val="sah-RU"/>
              </w:rPr>
              <w:t>ф № 12</w:t>
            </w:r>
          </w:p>
        </w:tc>
      </w:tr>
      <w:tr w:rsidR="007D0165" w:rsidRPr="00F730C5" w:rsidTr="00D5525D">
        <w:trPr>
          <w:trHeight w:val="202"/>
        </w:trPr>
        <w:tc>
          <w:tcPr>
            <w:tcW w:w="3579" w:type="dxa"/>
            <w:gridSpan w:val="2"/>
          </w:tcPr>
          <w:p w:rsidR="007D0165" w:rsidRPr="00D5525D" w:rsidRDefault="007D0165" w:rsidP="00773CE7">
            <w:pPr>
              <w:shd w:val="clear" w:color="auto" w:fill="FFFFFF"/>
              <w:spacing w:after="0" w:line="240" w:lineRule="auto"/>
              <w:ind w:right="144"/>
              <w:rPr>
                <w:rFonts w:ascii="Times New Roman" w:eastAsia="Times New Roman" w:hAnsi="Times New Roman" w:cs="Times New Roman"/>
                <w:sz w:val="24"/>
                <w:szCs w:val="24"/>
                <w:lang w:eastAsia="ru-RU"/>
              </w:rPr>
            </w:pPr>
            <w:r w:rsidRPr="00D5525D">
              <w:lastRenderedPageBreak/>
              <w:t>«</w:t>
            </w:r>
            <w:hyperlink r:id="rId70" w:anchor="12" w:tgtFrame="_blank" w:history="1">
              <w:r w:rsidRPr="00D5525D">
                <w:rPr>
                  <w:rFonts w:ascii="Times New Roman" w:eastAsia="Times New Roman" w:hAnsi="Times New Roman" w:cs="Times New Roman"/>
                  <w:sz w:val="24"/>
                  <w:szCs w:val="24"/>
                  <w:lang w:eastAsia="ru-RU"/>
                </w:rPr>
                <w:t>День</w:t>
              </w:r>
            </w:hyperlink>
            <w:r w:rsidRPr="00D5525D">
              <w:rPr>
                <w:rFonts w:ascii="Times New Roman" w:eastAsia="Times New Roman" w:hAnsi="Times New Roman" w:cs="Times New Roman"/>
                <w:sz w:val="24"/>
                <w:szCs w:val="24"/>
                <w:lang w:eastAsia="ru-RU"/>
              </w:rPr>
              <w:t xml:space="preserve"> российской молодежи»</w:t>
            </w:r>
          </w:p>
        </w:tc>
        <w:tc>
          <w:tcPr>
            <w:tcW w:w="2693" w:type="dxa"/>
          </w:tcPr>
          <w:p w:rsidR="007D0165" w:rsidRPr="00D5525D" w:rsidRDefault="007D0165" w:rsidP="00773CE7">
            <w:pPr>
              <w:spacing w:after="0" w:line="240" w:lineRule="auto"/>
              <w:rPr>
                <w:rFonts w:ascii="Times New Roman" w:hAnsi="Times New Roman" w:cs="Times New Roman"/>
                <w:sz w:val="24"/>
                <w:szCs w:val="24"/>
                <w:lang w:val="sah-RU"/>
              </w:rPr>
            </w:pPr>
            <w:r w:rsidRPr="00D5525D">
              <w:rPr>
                <w:rFonts w:ascii="Times New Roman" w:hAnsi="Times New Roman" w:cs="Times New Roman"/>
                <w:sz w:val="24"/>
                <w:szCs w:val="24"/>
                <w:lang w:val="sah-RU"/>
              </w:rPr>
              <w:t>Акция, инфо телеграм</w:t>
            </w:r>
          </w:p>
        </w:tc>
        <w:tc>
          <w:tcPr>
            <w:tcW w:w="1134" w:type="dxa"/>
          </w:tcPr>
          <w:p w:rsidR="007D0165" w:rsidRPr="00D5525D" w:rsidRDefault="007D0165" w:rsidP="00773CE7">
            <w:pPr>
              <w:spacing w:after="0" w:line="240" w:lineRule="auto"/>
              <w:rPr>
                <w:rFonts w:ascii="Times New Roman" w:hAnsi="Times New Roman" w:cs="Times New Roman"/>
                <w:sz w:val="24"/>
                <w:szCs w:val="24"/>
                <w:lang w:val="sah-RU"/>
              </w:rPr>
            </w:pPr>
            <w:r w:rsidRPr="00D5525D">
              <w:rPr>
                <w:rFonts w:ascii="Times New Roman" w:eastAsia="Times New Roman" w:hAnsi="Times New Roman" w:cs="Times New Roman"/>
                <w:sz w:val="24"/>
                <w:szCs w:val="24"/>
                <w:lang w:eastAsia="ru-RU"/>
              </w:rPr>
              <w:t>27 июня </w:t>
            </w:r>
          </w:p>
        </w:tc>
        <w:tc>
          <w:tcPr>
            <w:tcW w:w="2410" w:type="dxa"/>
          </w:tcPr>
          <w:p w:rsidR="007D0165" w:rsidRPr="00D5525D" w:rsidRDefault="007D0165" w:rsidP="00773CE7">
            <w:pPr>
              <w:spacing w:after="0" w:line="240" w:lineRule="auto"/>
            </w:pPr>
            <w:r w:rsidRPr="00D5525D">
              <w:rPr>
                <w:rFonts w:ascii="Times New Roman" w:eastAsiaTheme="minorEastAsia" w:hAnsi="Times New Roman" w:cs="Times New Roman"/>
                <w:sz w:val="24"/>
                <w:szCs w:val="24"/>
                <w:lang w:eastAsia="ru-RU"/>
              </w:rPr>
              <w:t>Чукарская с/б ф. №13</w:t>
            </w:r>
          </w:p>
        </w:tc>
      </w:tr>
      <w:tr w:rsidR="007D0165" w:rsidRPr="00F730C5" w:rsidTr="00D5525D">
        <w:trPr>
          <w:trHeight w:val="202"/>
        </w:trPr>
        <w:tc>
          <w:tcPr>
            <w:tcW w:w="3579" w:type="dxa"/>
            <w:gridSpan w:val="2"/>
          </w:tcPr>
          <w:p w:rsidR="007D0165" w:rsidRPr="00D5525D" w:rsidRDefault="007D0165" w:rsidP="00773CE7">
            <w:pPr>
              <w:shd w:val="clear" w:color="auto" w:fill="FFFFFF"/>
              <w:spacing w:line="240" w:lineRule="auto"/>
              <w:ind w:right="144"/>
              <w:rPr>
                <w:rFonts w:ascii="Times New Roman" w:hAnsi="Times New Roman" w:cs="Times New Roman"/>
                <w:i/>
                <w:color w:val="000000"/>
                <w:sz w:val="20"/>
                <w:szCs w:val="20"/>
              </w:rPr>
            </w:pPr>
            <w:r w:rsidRPr="00D5525D">
              <w:rPr>
                <w:rFonts w:ascii="Times New Roman" w:eastAsia="Times New Roman" w:hAnsi="Times New Roman" w:cs="Times New Roman"/>
                <w:i/>
                <w:sz w:val="20"/>
                <w:szCs w:val="20"/>
                <w:lang w:eastAsia="ru-RU"/>
              </w:rPr>
              <w:t xml:space="preserve">Ко дню Молодежи    </w:t>
            </w:r>
          </w:p>
        </w:tc>
        <w:tc>
          <w:tcPr>
            <w:tcW w:w="2693" w:type="dxa"/>
          </w:tcPr>
          <w:p w:rsidR="007D0165" w:rsidRPr="009645E1" w:rsidRDefault="007D0165" w:rsidP="00773CE7">
            <w:pPr>
              <w:spacing w:after="0" w:line="240" w:lineRule="auto"/>
              <w:rPr>
                <w:rFonts w:ascii="Times New Roman" w:hAnsi="Times New Roman" w:cs="Times New Roman"/>
                <w:color w:val="000000"/>
                <w:sz w:val="24"/>
                <w:szCs w:val="24"/>
                <w:lang w:val="sah-RU"/>
              </w:rPr>
            </w:pPr>
            <w:r w:rsidRPr="009645E1">
              <w:rPr>
                <w:rFonts w:ascii="Times New Roman" w:hAnsi="Times New Roman" w:cs="Times New Roman"/>
                <w:bCs/>
                <w:sz w:val="24"/>
                <w:szCs w:val="28"/>
              </w:rPr>
              <w:t>Библиотечный квилт</w:t>
            </w:r>
          </w:p>
        </w:tc>
        <w:tc>
          <w:tcPr>
            <w:tcW w:w="1134" w:type="dxa"/>
          </w:tcPr>
          <w:p w:rsidR="007D0165" w:rsidRPr="00D3032D" w:rsidRDefault="007D0165" w:rsidP="00773CE7">
            <w:pPr>
              <w:spacing w:after="0" w:line="240" w:lineRule="auto"/>
              <w:rPr>
                <w:rFonts w:ascii="Times New Roman" w:hAnsi="Times New Roman" w:cs="Times New Roman"/>
                <w:b/>
                <w:color w:val="000000"/>
                <w:sz w:val="24"/>
                <w:szCs w:val="24"/>
                <w:lang w:val="sah-RU"/>
              </w:rPr>
            </w:pPr>
            <w:r w:rsidRPr="009B4099">
              <w:rPr>
                <w:rFonts w:ascii="Times New Roman" w:hAnsi="Times New Roman" w:cs="Times New Roman"/>
                <w:sz w:val="24"/>
                <w:szCs w:val="24"/>
              </w:rPr>
              <w:t>27 июня</w:t>
            </w:r>
          </w:p>
        </w:tc>
        <w:tc>
          <w:tcPr>
            <w:tcW w:w="2410" w:type="dxa"/>
          </w:tcPr>
          <w:p w:rsidR="007D0165" w:rsidRPr="00D3032D" w:rsidRDefault="007D0165" w:rsidP="00773CE7">
            <w:pPr>
              <w:spacing w:after="0" w:line="240" w:lineRule="auto"/>
              <w:rPr>
                <w:rFonts w:ascii="Times New Roman" w:hAnsi="Times New Roman" w:cs="Times New Roman"/>
                <w:b/>
                <w:color w:val="000000"/>
                <w:sz w:val="24"/>
                <w:szCs w:val="24"/>
                <w:lang w:val="sah-RU"/>
              </w:rPr>
            </w:pPr>
            <w:r>
              <w:rPr>
                <w:rFonts w:ascii="Times New Roman" w:eastAsiaTheme="minorEastAsia" w:hAnsi="Times New Roman" w:cs="Times New Roman"/>
                <w:sz w:val="24"/>
                <w:szCs w:val="24"/>
                <w:lang w:eastAsia="ru-RU"/>
              </w:rPr>
              <w:t>Хорулинская с/б ф. №14</w:t>
            </w:r>
          </w:p>
        </w:tc>
      </w:tr>
      <w:tr w:rsidR="007D0165" w:rsidRPr="00F730C5" w:rsidTr="00D5525D">
        <w:trPr>
          <w:trHeight w:val="202"/>
        </w:trPr>
        <w:tc>
          <w:tcPr>
            <w:tcW w:w="3579" w:type="dxa"/>
            <w:gridSpan w:val="2"/>
          </w:tcPr>
          <w:p w:rsidR="007D0165" w:rsidRPr="009851D3" w:rsidRDefault="007D0165" w:rsidP="00773CE7">
            <w:pPr>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22 июня-ко дню памяти и скорби Вов     </w:t>
            </w:r>
            <w:r>
              <w:rPr>
                <w:rFonts w:ascii="Times New Roman" w:hAnsi="Times New Roman" w:cs="Times New Roman"/>
                <w:sz w:val="20"/>
                <w:szCs w:val="20"/>
              </w:rPr>
              <w:t xml:space="preserve"> </w:t>
            </w:r>
            <w:r>
              <w:rPr>
                <w:rFonts w:ascii="Times New Roman" w:hAnsi="Times New Roman" w:cs="Times New Roman"/>
                <w:sz w:val="24"/>
                <w:szCs w:val="24"/>
              </w:rPr>
              <w:t>«Ким да умнуллубат, туох да умнуллубат</w:t>
            </w:r>
            <w:r w:rsidRPr="00B94507">
              <w:rPr>
                <w:rFonts w:ascii="Times New Roman" w:hAnsi="Times New Roman" w:cs="Times New Roman"/>
                <w:sz w:val="24"/>
                <w:szCs w:val="24"/>
              </w:rPr>
              <w:t>»</w:t>
            </w:r>
          </w:p>
        </w:tc>
        <w:tc>
          <w:tcPr>
            <w:tcW w:w="2693" w:type="dxa"/>
          </w:tcPr>
          <w:p w:rsidR="007D0165" w:rsidRDefault="007D0165" w:rsidP="00773CE7">
            <w:pPr>
              <w:spacing w:after="0" w:line="240" w:lineRule="auto"/>
              <w:rPr>
                <w:rFonts w:ascii="Times New Roman" w:hAnsi="Times New Roman" w:cs="Times New Roman"/>
              </w:rPr>
            </w:pPr>
            <w:r>
              <w:rPr>
                <w:rFonts w:ascii="Times New Roman" w:hAnsi="Times New Roman" w:cs="Times New Roman"/>
              </w:rPr>
              <w:t>Показ документальных фильмов</w:t>
            </w:r>
          </w:p>
          <w:p w:rsidR="007D0165" w:rsidRDefault="007D0165" w:rsidP="00773CE7">
            <w:pPr>
              <w:spacing w:after="0" w:line="240" w:lineRule="auto"/>
              <w:rPr>
                <w:rFonts w:ascii="Times New Roman" w:hAnsi="Times New Roman" w:cs="Times New Roman"/>
              </w:rPr>
            </w:pPr>
          </w:p>
        </w:tc>
        <w:tc>
          <w:tcPr>
            <w:tcW w:w="1134" w:type="dxa"/>
          </w:tcPr>
          <w:p w:rsidR="007D0165" w:rsidRDefault="007D0165" w:rsidP="00773CE7">
            <w:pPr>
              <w:spacing w:after="0" w:line="240" w:lineRule="auto"/>
              <w:rPr>
                <w:rFonts w:ascii="Times New Roman" w:hAnsi="Times New Roman" w:cs="Times New Roman"/>
              </w:rPr>
            </w:pPr>
            <w:r>
              <w:rPr>
                <w:rFonts w:ascii="Times New Roman" w:hAnsi="Times New Roman" w:cs="Times New Roman"/>
              </w:rPr>
              <w:t>22 июня</w:t>
            </w:r>
          </w:p>
        </w:tc>
        <w:tc>
          <w:tcPr>
            <w:tcW w:w="2410" w:type="dxa"/>
          </w:tcPr>
          <w:p w:rsidR="00D5525D" w:rsidRDefault="00D5525D" w:rsidP="00773CE7">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p>
          <w:p w:rsidR="007D0165" w:rsidRDefault="00D5525D" w:rsidP="00773CE7">
            <w:pPr>
              <w:spacing w:after="0" w:line="240" w:lineRule="auto"/>
              <w:rPr>
                <w:rFonts w:ascii="Times New Roman" w:hAnsi="Times New Roman" w:cs="Times New Roman"/>
                <w:sz w:val="24"/>
                <w:szCs w:val="24"/>
              </w:rPr>
            </w:pPr>
            <w:r>
              <w:rPr>
                <w:rFonts w:ascii="Times New Roman" w:hAnsi="Times New Roman" w:cs="Times New Roman"/>
                <w:sz w:val="20"/>
                <w:szCs w:val="20"/>
              </w:rPr>
              <w:t>Нкц « Айыы тайбыт»</w:t>
            </w:r>
          </w:p>
        </w:tc>
      </w:tr>
      <w:tr w:rsidR="007D0165" w:rsidRPr="00F730C5" w:rsidTr="00D5525D">
        <w:trPr>
          <w:trHeight w:val="202"/>
        </w:trPr>
        <w:tc>
          <w:tcPr>
            <w:tcW w:w="3579" w:type="dxa"/>
            <w:gridSpan w:val="2"/>
          </w:tcPr>
          <w:p w:rsidR="00D5525D" w:rsidRDefault="007D0165" w:rsidP="00773CE7">
            <w:pPr>
              <w:spacing w:after="0" w:line="240" w:lineRule="auto"/>
              <w:rPr>
                <w:rFonts w:ascii="Times New Roman" w:hAnsi="Times New Roman" w:cs="Times New Roman"/>
                <w:color w:val="000000"/>
                <w:sz w:val="24"/>
                <w:szCs w:val="24"/>
                <w:lang w:val="sah-RU"/>
              </w:rPr>
            </w:pPr>
            <w:r w:rsidRPr="00D5525D">
              <w:rPr>
                <w:rFonts w:ascii="Times New Roman" w:hAnsi="Times New Roman" w:cs="Times New Roman"/>
                <w:i/>
                <w:color w:val="000000"/>
                <w:sz w:val="20"/>
                <w:szCs w:val="20"/>
                <w:lang w:val="sah-RU"/>
              </w:rPr>
              <w:t>Пушкинскому дню России и 225-летию А.С.Пушкина</w:t>
            </w:r>
            <w:r>
              <w:rPr>
                <w:rFonts w:ascii="Times New Roman" w:hAnsi="Times New Roman" w:cs="Times New Roman"/>
                <w:color w:val="000000"/>
                <w:sz w:val="24"/>
                <w:szCs w:val="24"/>
                <w:lang w:val="sah-RU"/>
              </w:rPr>
              <w:t xml:space="preserve"> </w:t>
            </w:r>
          </w:p>
          <w:p w:rsidR="007D0165" w:rsidRPr="001F740A" w:rsidRDefault="007D0165" w:rsidP="00773CE7">
            <w:pPr>
              <w:spacing w:after="0" w:line="240" w:lineRule="auto"/>
              <w:rPr>
                <w:rFonts w:ascii="Times New Roman" w:eastAsia="Times New Roman" w:hAnsi="Times New Roman"/>
                <w:sz w:val="24"/>
                <w:szCs w:val="24"/>
                <w:lang w:eastAsia="ru-RU"/>
              </w:rPr>
            </w:pPr>
            <w:r>
              <w:rPr>
                <w:rFonts w:ascii="Times New Roman" w:hAnsi="Times New Roman" w:cs="Times New Roman"/>
                <w:color w:val="000000"/>
                <w:sz w:val="24"/>
                <w:szCs w:val="24"/>
                <w:lang w:val="sah-RU"/>
              </w:rPr>
              <w:t>“Сказки на все времена”</w:t>
            </w:r>
          </w:p>
        </w:tc>
        <w:tc>
          <w:tcPr>
            <w:tcW w:w="2693" w:type="dxa"/>
          </w:tcPr>
          <w:p w:rsidR="007D0165" w:rsidRDefault="007D0165" w:rsidP="00773CE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Викторина по сказкам А.С.Пушкина</w:t>
            </w:r>
          </w:p>
        </w:tc>
        <w:tc>
          <w:tcPr>
            <w:tcW w:w="1134" w:type="dxa"/>
          </w:tcPr>
          <w:p w:rsidR="007D0165" w:rsidRDefault="007D0165" w:rsidP="00773CE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6 июня</w:t>
            </w:r>
          </w:p>
        </w:tc>
        <w:tc>
          <w:tcPr>
            <w:tcW w:w="2410" w:type="dxa"/>
          </w:tcPr>
          <w:p w:rsidR="007D0165" w:rsidRDefault="007D0165" w:rsidP="00773CE7">
            <w:pPr>
              <w:spacing w:line="240" w:lineRule="auto"/>
            </w:pPr>
            <w:r w:rsidRPr="006F7728">
              <w:rPr>
                <w:rFonts w:ascii="Times New Roman" w:eastAsiaTheme="minorEastAsia" w:hAnsi="Times New Roman" w:cs="Times New Roman"/>
                <w:sz w:val="24"/>
                <w:szCs w:val="24"/>
                <w:lang w:eastAsia="ru-RU"/>
              </w:rPr>
              <w:t>Чкаловская с/б ф.№19</w:t>
            </w:r>
          </w:p>
        </w:tc>
      </w:tr>
      <w:tr w:rsidR="007D0165" w:rsidRPr="00F730C5" w:rsidTr="00D5525D">
        <w:trPr>
          <w:trHeight w:val="202"/>
        </w:trPr>
        <w:tc>
          <w:tcPr>
            <w:tcW w:w="3579" w:type="dxa"/>
            <w:gridSpan w:val="2"/>
          </w:tcPr>
          <w:p w:rsidR="00D5525D" w:rsidRPr="00D5525D" w:rsidRDefault="007D0165" w:rsidP="00773CE7">
            <w:pPr>
              <w:spacing w:after="0" w:line="240" w:lineRule="auto"/>
              <w:rPr>
                <w:rFonts w:ascii="Times New Roman" w:hAnsi="Times New Roman" w:cs="Times New Roman"/>
                <w:i/>
                <w:color w:val="000000"/>
                <w:sz w:val="20"/>
                <w:szCs w:val="20"/>
                <w:lang w:val="sah-RU"/>
              </w:rPr>
            </w:pPr>
            <w:r w:rsidRPr="00D5525D">
              <w:rPr>
                <w:rFonts w:ascii="Times New Roman" w:hAnsi="Times New Roman" w:cs="Times New Roman"/>
                <w:i/>
                <w:color w:val="000000"/>
                <w:sz w:val="20"/>
                <w:szCs w:val="20"/>
                <w:lang w:val="sah-RU"/>
              </w:rPr>
              <w:t xml:space="preserve">Дню молодежи </w:t>
            </w:r>
          </w:p>
          <w:p w:rsidR="007D0165" w:rsidRDefault="007D0165" w:rsidP="00773CE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“Что читает молодежь?”</w:t>
            </w:r>
          </w:p>
        </w:tc>
        <w:tc>
          <w:tcPr>
            <w:tcW w:w="2693" w:type="dxa"/>
          </w:tcPr>
          <w:p w:rsidR="007D0165" w:rsidRDefault="007D0165" w:rsidP="00773CE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Информационный час, выставка с молодежной худ.литературой, беседа </w:t>
            </w:r>
            <w:r w:rsidR="00D5525D">
              <w:rPr>
                <w:rFonts w:ascii="Times New Roman" w:hAnsi="Times New Roman" w:cs="Times New Roman"/>
                <w:color w:val="000000"/>
                <w:sz w:val="24"/>
                <w:szCs w:val="24"/>
                <w:lang w:val="sah-RU"/>
              </w:rPr>
              <w:t>в</w:t>
            </w:r>
            <w:r>
              <w:rPr>
                <w:rFonts w:ascii="Times New Roman" w:hAnsi="Times New Roman" w:cs="Times New Roman"/>
                <w:color w:val="000000"/>
                <w:sz w:val="24"/>
                <w:szCs w:val="24"/>
                <w:lang w:val="sah-RU"/>
              </w:rPr>
              <w:t xml:space="preserve"> диалоговой форме</w:t>
            </w:r>
          </w:p>
        </w:tc>
        <w:tc>
          <w:tcPr>
            <w:tcW w:w="1134" w:type="dxa"/>
          </w:tcPr>
          <w:p w:rsidR="007D0165" w:rsidRDefault="007D0165" w:rsidP="00773CE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24 июня</w:t>
            </w:r>
          </w:p>
        </w:tc>
        <w:tc>
          <w:tcPr>
            <w:tcW w:w="2410" w:type="dxa"/>
          </w:tcPr>
          <w:p w:rsidR="007D0165" w:rsidRDefault="007D0165" w:rsidP="00773CE7">
            <w:pPr>
              <w:spacing w:line="240" w:lineRule="auto"/>
            </w:pPr>
            <w:r w:rsidRPr="006F7728">
              <w:rPr>
                <w:rFonts w:ascii="Times New Roman" w:eastAsiaTheme="minorEastAsia" w:hAnsi="Times New Roman" w:cs="Times New Roman"/>
                <w:sz w:val="24"/>
                <w:szCs w:val="24"/>
                <w:lang w:eastAsia="ru-RU"/>
              </w:rPr>
              <w:t>Чкаловская с/б ф.№19</w:t>
            </w:r>
          </w:p>
        </w:tc>
      </w:tr>
      <w:tr w:rsidR="007D0165" w:rsidRPr="00F730C5" w:rsidTr="00D5525D">
        <w:trPr>
          <w:trHeight w:val="202"/>
        </w:trPr>
        <w:tc>
          <w:tcPr>
            <w:tcW w:w="3579" w:type="dxa"/>
            <w:gridSpan w:val="2"/>
          </w:tcPr>
          <w:p w:rsidR="00D5525D" w:rsidRPr="00D5525D" w:rsidRDefault="007D0165" w:rsidP="00D5525D">
            <w:pPr>
              <w:tabs>
                <w:tab w:val="left" w:pos="1087"/>
              </w:tabs>
              <w:spacing w:after="0" w:line="240" w:lineRule="auto"/>
              <w:rPr>
                <w:rFonts w:ascii="Times New Roman" w:hAnsi="Times New Roman" w:cs="Times New Roman"/>
                <w:i/>
                <w:sz w:val="20"/>
                <w:szCs w:val="20"/>
              </w:rPr>
            </w:pPr>
            <w:r w:rsidRPr="00D5525D">
              <w:rPr>
                <w:rFonts w:ascii="Times New Roman" w:hAnsi="Times New Roman" w:cs="Times New Roman"/>
                <w:i/>
                <w:sz w:val="20"/>
                <w:szCs w:val="20"/>
              </w:rPr>
              <w:t xml:space="preserve">Ко дню </w:t>
            </w:r>
            <w:r w:rsidR="00D5525D" w:rsidRPr="00D5525D">
              <w:rPr>
                <w:rFonts w:ascii="Times New Roman" w:hAnsi="Times New Roman" w:cs="Times New Roman"/>
                <w:i/>
                <w:sz w:val="20"/>
                <w:szCs w:val="20"/>
              </w:rPr>
              <w:t>молодежи</w:t>
            </w:r>
          </w:p>
          <w:p w:rsidR="007D0165" w:rsidRDefault="007D0165"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«Галактика молодежного чтения»</w:t>
            </w:r>
          </w:p>
        </w:tc>
        <w:tc>
          <w:tcPr>
            <w:tcW w:w="2693" w:type="dxa"/>
          </w:tcPr>
          <w:p w:rsidR="007D0165" w:rsidRDefault="007D0165"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Книжная выставка – просмотр </w:t>
            </w:r>
          </w:p>
        </w:tc>
        <w:tc>
          <w:tcPr>
            <w:tcW w:w="1134" w:type="dxa"/>
          </w:tcPr>
          <w:p w:rsidR="007D0165" w:rsidRDefault="007D0165"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24 июня</w:t>
            </w:r>
          </w:p>
        </w:tc>
        <w:tc>
          <w:tcPr>
            <w:tcW w:w="2410" w:type="dxa"/>
          </w:tcPr>
          <w:p w:rsidR="007D0165" w:rsidRDefault="00D5525D"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Кировская с/б </w:t>
            </w:r>
            <w:r w:rsidR="007D0165">
              <w:rPr>
                <w:rFonts w:ascii="Times New Roman" w:hAnsi="Times New Roman" w:cs="Times New Roman"/>
                <w:sz w:val="24"/>
                <w:szCs w:val="24"/>
              </w:rPr>
              <w:t>ф. №21</w:t>
            </w:r>
          </w:p>
        </w:tc>
      </w:tr>
      <w:tr w:rsidR="007D0165" w:rsidRPr="00F730C5" w:rsidTr="00D5525D">
        <w:trPr>
          <w:trHeight w:val="202"/>
        </w:trPr>
        <w:tc>
          <w:tcPr>
            <w:tcW w:w="3579" w:type="dxa"/>
            <w:gridSpan w:val="2"/>
          </w:tcPr>
          <w:p w:rsidR="00D5525D" w:rsidRPr="00D5525D" w:rsidRDefault="007D0165" w:rsidP="00D5525D">
            <w:pPr>
              <w:tabs>
                <w:tab w:val="left" w:pos="1087"/>
              </w:tabs>
              <w:spacing w:after="0" w:line="240" w:lineRule="auto"/>
              <w:rPr>
                <w:rFonts w:ascii="Times New Roman" w:hAnsi="Times New Roman" w:cs="Times New Roman"/>
                <w:i/>
                <w:sz w:val="20"/>
                <w:szCs w:val="20"/>
              </w:rPr>
            </w:pPr>
            <w:r w:rsidRPr="00D5525D">
              <w:rPr>
                <w:rFonts w:ascii="Times New Roman" w:hAnsi="Times New Roman" w:cs="Times New Roman"/>
                <w:i/>
                <w:sz w:val="20"/>
                <w:szCs w:val="20"/>
              </w:rPr>
              <w:t>К междунар</w:t>
            </w:r>
            <w:r w:rsidR="00D5525D" w:rsidRPr="00D5525D">
              <w:rPr>
                <w:rFonts w:ascii="Times New Roman" w:hAnsi="Times New Roman" w:cs="Times New Roman"/>
                <w:i/>
                <w:sz w:val="20"/>
                <w:szCs w:val="20"/>
              </w:rPr>
              <w:t>одному дню борьбы с наркоманией</w:t>
            </w:r>
          </w:p>
          <w:p w:rsidR="007D0165" w:rsidRDefault="007D0165"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«Молодежь и наркотик»</w:t>
            </w:r>
          </w:p>
        </w:tc>
        <w:tc>
          <w:tcPr>
            <w:tcW w:w="2693" w:type="dxa"/>
          </w:tcPr>
          <w:p w:rsidR="007D0165" w:rsidRDefault="007D0165"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Час полезной информации для молодежи</w:t>
            </w:r>
          </w:p>
        </w:tc>
        <w:tc>
          <w:tcPr>
            <w:tcW w:w="1134" w:type="dxa"/>
          </w:tcPr>
          <w:p w:rsidR="007D0165" w:rsidRDefault="007D0165"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26 июня</w:t>
            </w:r>
          </w:p>
        </w:tc>
        <w:tc>
          <w:tcPr>
            <w:tcW w:w="2410" w:type="dxa"/>
          </w:tcPr>
          <w:p w:rsidR="007D0165" w:rsidRDefault="007D0165"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7D0165" w:rsidRPr="00F730C5" w:rsidTr="00D5525D">
        <w:trPr>
          <w:trHeight w:val="202"/>
        </w:trPr>
        <w:tc>
          <w:tcPr>
            <w:tcW w:w="3579" w:type="dxa"/>
            <w:gridSpan w:val="2"/>
          </w:tcPr>
          <w:p w:rsidR="00D5525D" w:rsidRPr="00D5525D" w:rsidRDefault="007D0165" w:rsidP="00D5525D">
            <w:pPr>
              <w:tabs>
                <w:tab w:val="left" w:pos="1087"/>
              </w:tabs>
              <w:spacing w:after="0" w:line="240" w:lineRule="auto"/>
              <w:rPr>
                <w:rFonts w:ascii="Times New Roman" w:hAnsi="Times New Roman" w:cs="Times New Roman"/>
                <w:i/>
                <w:sz w:val="20"/>
                <w:szCs w:val="20"/>
              </w:rPr>
            </w:pPr>
            <w:r w:rsidRPr="00D5525D">
              <w:rPr>
                <w:rFonts w:ascii="Times New Roman" w:hAnsi="Times New Roman" w:cs="Times New Roman"/>
                <w:i/>
                <w:sz w:val="20"/>
                <w:szCs w:val="20"/>
              </w:rPr>
              <w:t>Ко дню партиз</w:t>
            </w:r>
            <w:r w:rsidR="00D5525D" w:rsidRPr="00D5525D">
              <w:rPr>
                <w:rFonts w:ascii="Times New Roman" w:hAnsi="Times New Roman" w:cs="Times New Roman"/>
                <w:i/>
                <w:sz w:val="20"/>
                <w:szCs w:val="20"/>
              </w:rPr>
              <w:t>ан и подпольщиков</w:t>
            </w:r>
          </w:p>
          <w:p w:rsidR="007D0165" w:rsidRDefault="007D0165"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«Дорога памяти»</w:t>
            </w:r>
          </w:p>
        </w:tc>
        <w:tc>
          <w:tcPr>
            <w:tcW w:w="2693" w:type="dxa"/>
          </w:tcPr>
          <w:p w:rsidR="007D0165" w:rsidRDefault="007D0165"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w:t>
            </w:r>
          </w:p>
        </w:tc>
        <w:tc>
          <w:tcPr>
            <w:tcW w:w="1134" w:type="dxa"/>
          </w:tcPr>
          <w:p w:rsidR="007D0165" w:rsidRDefault="007D0165"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29 июня</w:t>
            </w:r>
          </w:p>
        </w:tc>
        <w:tc>
          <w:tcPr>
            <w:tcW w:w="2410" w:type="dxa"/>
          </w:tcPr>
          <w:p w:rsidR="007D0165" w:rsidRDefault="007D0165"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7C029F" w:rsidRPr="00F730C5" w:rsidTr="00D5525D">
        <w:trPr>
          <w:trHeight w:val="202"/>
        </w:trPr>
        <w:tc>
          <w:tcPr>
            <w:tcW w:w="3579" w:type="dxa"/>
            <w:gridSpan w:val="2"/>
          </w:tcPr>
          <w:p w:rsidR="007C029F" w:rsidRPr="00CF0DF4" w:rsidRDefault="007C029F" w:rsidP="00D5525D">
            <w:pPr>
              <w:spacing w:after="0" w:line="240" w:lineRule="auto"/>
              <w:rPr>
                <w:rFonts w:ascii="Times New Roman" w:hAnsi="Times New Roman" w:cs="Times New Roman"/>
                <w:bCs/>
                <w:color w:val="000000"/>
                <w:sz w:val="24"/>
                <w:szCs w:val="24"/>
                <w:lang w:val="sah-RU"/>
              </w:rPr>
            </w:pPr>
            <w:r w:rsidRPr="00CF0DF4">
              <w:rPr>
                <w:rFonts w:ascii="Times New Roman" w:hAnsi="Times New Roman" w:cs="Times New Roman"/>
                <w:bCs/>
                <w:color w:val="000000"/>
                <w:sz w:val="24"/>
                <w:szCs w:val="24"/>
                <w:lang w:val="sah-RU"/>
              </w:rPr>
              <w:t>“Интеллектуал”</w:t>
            </w:r>
          </w:p>
        </w:tc>
        <w:tc>
          <w:tcPr>
            <w:tcW w:w="2693" w:type="dxa"/>
          </w:tcPr>
          <w:p w:rsidR="007C029F" w:rsidRPr="00CF0DF4" w:rsidRDefault="007C029F" w:rsidP="00D5525D">
            <w:pPr>
              <w:spacing w:after="0" w:line="240" w:lineRule="auto"/>
              <w:rPr>
                <w:rFonts w:ascii="Times New Roman" w:hAnsi="Times New Roman" w:cs="Times New Roman"/>
                <w:bCs/>
                <w:color w:val="000000"/>
                <w:sz w:val="24"/>
                <w:szCs w:val="24"/>
                <w:lang w:val="sah-RU"/>
              </w:rPr>
            </w:pPr>
            <w:r w:rsidRPr="00CF0DF4">
              <w:rPr>
                <w:rFonts w:ascii="Times New Roman" w:hAnsi="Times New Roman" w:cs="Times New Roman"/>
                <w:bCs/>
                <w:color w:val="000000"/>
                <w:sz w:val="24"/>
                <w:szCs w:val="24"/>
                <w:lang w:val="sah-RU"/>
              </w:rPr>
              <w:t>Игра-</w:t>
            </w:r>
            <w:r>
              <w:rPr>
                <w:rFonts w:ascii="Times New Roman" w:hAnsi="Times New Roman" w:cs="Times New Roman"/>
                <w:bCs/>
                <w:color w:val="000000"/>
                <w:sz w:val="24"/>
                <w:szCs w:val="24"/>
                <w:lang w:val="sah-RU"/>
              </w:rPr>
              <w:t>разминка</w:t>
            </w:r>
          </w:p>
        </w:tc>
        <w:tc>
          <w:tcPr>
            <w:tcW w:w="1134" w:type="dxa"/>
          </w:tcPr>
          <w:p w:rsidR="007C029F" w:rsidRPr="005249FC" w:rsidRDefault="007C029F" w:rsidP="00D5525D">
            <w:pPr>
              <w:spacing w:after="0" w:line="240" w:lineRule="auto"/>
              <w:rPr>
                <w:rFonts w:ascii="Times New Roman" w:hAnsi="Times New Roman" w:cs="Times New Roman"/>
                <w:bCs/>
                <w:color w:val="000000"/>
                <w:sz w:val="24"/>
                <w:szCs w:val="24"/>
                <w:lang w:val="sah-RU"/>
              </w:rPr>
            </w:pPr>
            <w:r w:rsidRPr="005249FC">
              <w:rPr>
                <w:rFonts w:ascii="Times New Roman" w:hAnsi="Times New Roman" w:cs="Times New Roman"/>
                <w:bCs/>
                <w:color w:val="000000"/>
                <w:sz w:val="24"/>
                <w:szCs w:val="24"/>
                <w:lang w:val="sah-RU"/>
              </w:rPr>
              <w:t>27 июня</w:t>
            </w:r>
          </w:p>
        </w:tc>
        <w:tc>
          <w:tcPr>
            <w:tcW w:w="2410" w:type="dxa"/>
          </w:tcPr>
          <w:p w:rsidR="007C029F" w:rsidRPr="00D5525D" w:rsidRDefault="00D5525D" w:rsidP="00D55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tc>
      </w:tr>
      <w:tr w:rsidR="00D5525D" w:rsidRPr="00F730C5" w:rsidTr="00773CE7">
        <w:trPr>
          <w:trHeight w:val="202"/>
        </w:trPr>
        <w:tc>
          <w:tcPr>
            <w:tcW w:w="9816" w:type="dxa"/>
            <w:gridSpan w:val="5"/>
          </w:tcPr>
          <w:p w:rsidR="00D5525D" w:rsidRPr="007E7F74" w:rsidRDefault="00D5525D" w:rsidP="00D5525D">
            <w:pPr>
              <w:spacing w:before="240" w:line="240" w:lineRule="auto"/>
              <w:jc w:val="center"/>
              <w:rPr>
                <w:rFonts w:ascii="Times New Roman" w:eastAsia="Times New Roman" w:hAnsi="Times New Roman" w:cs="Times New Roman"/>
                <w:sz w:val="24"/>
                <w:szCs w:val="24"/>
                <w:lang w:eastAsia="ru-RU"/>
              </w:rPr>
            </w:pPr>
            <w:r w:rsidRPr="00D5525D">
              <w:rPr>
                <w:rFonts w:ascii="Times New Roman" w:hAnsi="Times New Roman" w:cs="Times New Roman"/>
                <w:b/>
                <w:sz w:val="24"/>
                <w:szCs w:val="24"/>
              </w:rPr>
              <w:t>Август</w:t>
            </w:r>
          </w:p>
        </w:tc>
      </w:tr>
      <w:tr w:rsidR="007C029F" w:rsidRPr="00F730C5" w:rsidTr="00D5525D">
        <w:trPr>
          <w:trHeight w:val="202"/>
        </w:trPr>
        <w:tc>
          <w:tcPr>
            <w:tcW w:w="3579" w:type="dxa"/>
            <w:gridSpan w:val="2"/>
          </w:tcPr>
          <w:p w:rsidR="00D5525D" w:rsidRPr="00D5525D" w:rsidRDefault="007C029F" w:rsidP="00D5525D">
            <w:pPr>
              <w:spacing w:after="0" w:line="240" w:lineRule="auto"/>
              <w:rPr>
                <w:rFonts w:ascii="Times New Roman" w:hAnsi="Times New Roman"/>
                <w:i/>
                <w:sz w:val="20"/>
                <w:szCs w:val="20"/>
              </w:rPr>
            </w:pPr>
            <w:r w:rsidRPr="00D5525D">
              <w:rPr>
                <w:rFonts w:ascii="Times New Roman" w:hAnsi="Times New Roman"/>
                <w:i/>
                <w:sz w:val="20"/>
                <w:szCs w:val="20"/>
              </w:rPr>
              <w:t xml:space="preserve">Международный день молодежи. </w:t>
            </w:r>
          </w:p>
          <w:p w:rsidR="007C029F" w:rsidRPr="00C43C96" w:rsidRDefault="007C029F" w:rsidP="00D5525D">
            <w:pPr>
              <w:spacing w:after="0" w:line="240" w:lineRule="auto"/>
              <w:rPr>
                <w:rFonts w:ascii="Times New Roman" w:hAnsi="Times New Roman"/>
                <w:sz w:val="24"/>
                <w:szCs w:val="24"/>
              </w:rPr>
            </w:pPr>
            <w:r>
              <w:rPr>
                <w:rFonts w:ascii="Times New Roman" w:hAnsi="Times New Roman"/>
                <w:sz w:val="24"/>
                <w:szCs w:val="24"/>
              </w:rPr>
              <w:t>«Игры на улице»</w:t>
            </w:r>
          </w:p>
        </w:tc>
        <w:tc>
          <w:tcPr>
            <w:tcW w:w="2693" w:type="dxa"/>
          </w:tcPr>
          <w:p w:rsidR="007C029F" w:rsidRDefault="007C029F" w:rsidP="00D5525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Спортивные игры</w:t>
            </w:r>
          </w:p>
          <w:p w:rsidR="00D5525D" w:rsidRDefault="00D5525D" w:rsidP="00D5525D">
            <w:pPr>
              <w:spacing w:after="0" w:line="240" w:lineRule="auto"/>
              <w:rPr>
                <w:rFonts w:ascii="Times New Roman" w:eastAsia="Times New Roman" w:hAnsi="Times New Roman"/>
                <w:sz w:val="24"/>
                <w:szCs w:val="24"/>
                <w:lang w:eastAsia="ru-RU"/>
              </w:rPr>
            </w:pPr>
            <w:r>
              <w:rPr>
                <w:rFonts w:ascii="Times New Roman" w:hAnsi="Times New Roman"/>
                <w:sz w:val="24"/>
                <w:szCs w:val="24"/>
              </w:rPr>
              <w:t>Молодежный турнир</w:t>
            </w:r>
          </w:p>
        </w:tc>
        <w:tc>
          <w:tcPr>
            <w:tcW w:w="1134" w:type="dxa"/>
          </w:tcPr>
          <w:p w:rsidR="007C029F" w:rsidRDefault="007C029F" w:rsidP="00D5525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 августа</w:t>
            </w:r>
          </w:p>
        </w:tc>
        <w:tc>
          <w:tcPr>
            <w:tcW w:w="2410" w:type="dxa"/>
          </w:tcPr>
          <w:p w:rsidR="007C029F" w:rsidRDefault="007C029F" w:rsidP="00D5525D">
            <w:pPr>
              <w:spacing w:after="0" w:line="240" w:lineRule="auto"/>
            </w:pPr>
            <w:r w:rsidRPr="00DC70A1">
              <w:rPr>
                <w:rFonts w:ascii="Times New Roman" w:hAnsi="Times New Roman"/>
                <w:sz w:val="24"/>
                <w:szCs w:val="24"/>
              </w:rPr>
              <w:t>Нюрбачанская с/б ф.№7</w:t>
            </w:r>
          </w:p>
        </w:tc>
      </w:tr>
      <w:tr w:rsidR="007C029F" w:rsidRPr="00F730C5" w:rsidTr="00D5525D">
        <w:trPr>
          <w:trHeight w:val="202"/>
        </w:trPr>
        <w:tc>
          <w:tcPr>
            <w:tcW w:w="3579" w:type="dxa"/>
            <w:gridSpan w:val="2"/>
          </w:tcPr>
          <w:p w:rsidR="007C029F" w:rsidRPr="00D5525D" w:rsidRDefault="007C029F" w:rsidP="00D5525D">
            <w:pPr>
              <w:shd w:val="clear" w:color="auto" w:fill="FFFFFF"/>
              <w:spacing w:after="0" w:line="240" w:lineRule="auto"/>
              <w:ind w:right="144"/>
              <w:rPr>
                <w:rFonts w:ascii="Times New Roman" w:hAnsi="Times New Roman" w:cs="Times New Roman"/>
                <w:sz w:val="24"/>
                <w:szCs w:val="24"/>
              </w:rPr>
            </w:pPr>
            <w:r w:rsidRPr="00D5525D">
              <w:rPr>
                <w:rFonts w:ascii="Times New Roman" w:hAnsi="Times New Roman" w:cs="Times New Roman"/>
                <w:sz w:val="24"/>
                <w:szCs w:val="24"/>
              </w:rPr>
              <w:t xml:space="preserve">«Поколение </w:t>
            </w:r>
            <w:r w:rsidRPr="00D5525D">
              <w:rPr>
                <w:rFonts w:ascii="Times New Roman" w:hAnsi="Times New Roman" w:cs="Times New Roman"/>
                <w:sz w:val="24"/>
                <w:szCs w:val="24"/>
                <w:lang w:val="en-US"/>
              </w:rPr>
              <w:t>NEXT</w:t>
            </w:r>
            <w:r w:rsidRPr="00D5525D">
              <w:rPr>
                <w:rFonts w:ascii="Times New Roman" w:hAnsi="Times New Roman" w:cs="Times New Roman"/>
                <w:sz w:val="24"/>
                <w:szCs w:val="24"/>
              </w:rPr>
              <w:t>»</w:t>
            </w:r>
          </w:p>
          <w:p w:rsidR="007C029F" w:rsidRPr="00D5525D" w:rsidRDefault="0016262A" w:rsidP="00D5525D">
            <w:pPr>
              <w:shd w:val="clear" w:color="auto" w:fill="FFFFFF"/>
              <w:spacing w:after="0" w:line="240" w:lineRule="auto"/>
              <w:ind w:right="144"/>
              <w:rPr>
                <w:rFonts w:ascii="Times New Roman" w:eastAsia="Times New Roman" w:hAnsi="Times New Roman" w:cs="Times New Roman"/>
                <w:i/>
                <w:sz w:val="20"/>
                <w:szCs w:val="20"/>
                <w:lang w:eastAsia="ru-RU"/>
              </w:rPr>
            </w:pPr>
            <w:hyperlink r:id="rId71" w:anchor="12" w:tgtFrame="_blank" w:history="1">
              <w:r w:rsidR="007C029F" w:rsidRPr="00D5525D">
                <w:rPr>
                  <w:rFonts w:ascii="Times New Roman" w:eastAsia="Times New Roman" w:hAnsi="Times New Roman" w:cs="Times New Roman"/>
                  <w:i/>
                  <w:sz w:val="20"/>
                  <w:szCs w:val="20"/>
                  <w:lang w:eastAsia="ru-RU"/>
                </w:rPr>
                <w:t>Международный день молодежи</w:t>
              </w:r>
            </w:hyperlink>
          </w:p>
        </w:tc>
        <w:tc>
          <w:tcPr>
            <w:tcW w:w="2693" w:type="dxa"/>
          </w:tcPr>
          <w:p w:rsidR="007C029F" w:rsidRPr="00D5525D" w:rsidRDefault="007C029F" w:rsidP="00D5525D">
            <w:pPr>
              <w:spacing w:after="0" w:line="240" w:lineRule="auto"/>
              <w:rPr>
                <w:rFonts w:ascii="Times New Roman" w:hAnsi="Times New Roman" w:cs="Times New Roman"/>
                <w:sz w:val="24"/>
                <w:szCs w:val="24"/>
                <w:lang w:val="sah-RU"/>
              </w:rPr>
            </w:pPr>
            <w:r w:rsidRPr="00D5525D">
              <w:rPr>
                <w:rFonts w:ascii="Times New Roman" w:hAnsi="Times New Roman" w:cs="Times New Roman"/>
                <w:sz w:val="24"/>
                <w:szCs w:val="24"/>
                <w:lang w:val="sah-RU"/>
              </w:rPr>
              <w:t>Познавательная программа</w:t>
            </w:r>
          </w:p>
        </w:tc>
        <w:tc>
          <w:tcPr>
            <w:tcW w:w="1134" w:type="dxa"/>
          </w:tcPr>
          <w:p w:rsidR="007C029F" w:rsidRPr="00D5525D" w:rsidRDefault="007C029F" w:rsidP="00D5525D">
            <w:pPr>
              <w:spacing w:after="0" w:line="240" w:lineRule="auto"/>
              <w:rPr>
                <w:rFonts w:ascii="Times New Roman" w:hAnsi="Times New Roman" w:cs="Times New Roman"/>
                <w:sz w:val="24"/>
                <w:szCs w:val="24"/>
                <w:lang w:val="sah-RU"/>
              </w:rPr>
            </w:pPr>
            <w:r w:rsidRPr="00D5525D">
              <w:rPr>
                <w:rFonts w:ascii="Times New Roman" w:eastAsia="Times New Roman" w:hAnsi="Times New Roman" w:cs="Times New Roman"/>
                <w:sz w:val="24"/>
                <w:szCs w:val="24"/>
                <w:lang w:eastAsia="ru-RU"/>
              </w:rPr>
              <w:t>12 августа</w:t>
            </w:r>
            <w:r w:rsidR="00D5525D">
              <w:rPr>
                <w:rFonts w:ascii="Times New Roman" w:eastAsia="Times New Roman" w:hAnsi="Times New Roman" w:cs="Times New Roman"/>
                <w:sz w:val="24"/>
                <w:szCs w:val="24"/>
                <w:lang w:eastAsia="ru-RU"/>
              </w:rPr>
              <w:t> </w:t>
            </w:r>
          </w:p>
        </w:tc>
        <w:tc>
          <w:tcPr>
            <w:tcW w:w="2410" w:type="dxa"/>
          </w:tcPr>
          <w:p w:rsidR="007C029F" w:rsidRPr="00D5525D" w:rsidRDefault="00D5525D" w:rsidP="00D5525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7C029F" w:rsidRPr="00F730C5" w:rsidTr="00D5525D">
        <w:trPr>
          <w:trHeight w:val="202"/>
        </w:trPr>
        <w:tc>
          <w:tcPr>
            <w:tcW w:w="3579" w:type="dxa"/>
            <w:gridSpan w:val="2"/>
          </w:tcPr>
          <w:p w:rsidR="00D5525D" w:rsidRPr="00D5525D" w:rsidRDefault="007C029F" w:rsidP="00D5525D">
            <w:pPr>
              <w:spacing w:after="0" w:line="240" w:lineRule="auto"/>
              <w:rPr>
                <w:rFonts w:ascii="Times New Roman" w:hAnsi="Times New Roman" w:cs="Times New Roman"/>
                <w:i/>
                <w:color w:val="000000"/>
                <w:sz w:val="20"/>
                <w:szCs w:val="20"/>
                <w:lang w:val="sah-RU"/>
              </w:rPr>
            </w:pPr>
            <w:r w:rsidRPr="00D5525D">
              <w:rPr>
                <w:rFonts w:ascii="Times New Roman" w:hAnsi="Times New Roman" w:cs="Times New Roman"/>
                <w:i/>
                <w:color w:val="000000"/>
                <w:sz w:val="20"/>
                <w:szCs w:val="20"/>
                <w:lang w:val="sah-RU"/>
              </w:rPr>
              <w:t xml:space="preserve">Международному дню молодежи </w:t>
            </w:r>
          </w:p>
          <w:p w:rsidR="007C029F" w:rsidRDefault="007C029F" w:rsidP="00D5525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“Молодость – прекрасная пора”</w:t>
            </w:r>
          </w:p>
        </w:tc>
        <w:tc>
          <w:tcPr>
            <w:tcW w:w="2693" w:type="dxa"/>
          </w:tcPr>
          <w:p w:rsidR="007C029F" w:rsidRDefault="007C029F" w:rsidP="00D5525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Конкурс веселые старты</w:t>
            </w:r>
          </w:p>
        </w:tc>
        <w:tc>
          <w:tcPr>
            <w:tcW w:w="1134" w:type="dxa"/>
          </w:tcPr>
          <w:p w:rsidR="007C029F" w:rsidRDefault="007C029F" w:rsidP="00D5525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12 августа</w:t>
            </w:r>
          </w:p>
        </w:tc>
        <w:tc>
          <w:tcPr>
            <w:tcW w:w="2410" w:type="dxa"/>
          </w:tcPr>
          <w:p w:rsidR="007C029F" w:rsidRDefault="007C029F" w:rsidP="00D5525D">
            <w:pPr>
              <w:spacing w:after="0" w:line="240" w:lineRule="auto"/>
            </w:pPr>
            <w:r w:rsidRPr="006F7728">
              <w:rPr>
                <w:rFonts w:ascii="Times New Roman" w:eastAsiaTheme="minorEastAsia" w:hAnsi="Times New Roman" w:cs="Times New Roman"/>
                <w:sz w:val="24"/>
                <w:szCs w:val="24"/>
                <w:lang w:eastAsia="ru-RU"/>
              </w:rPr>
              <w:t>Чкаловская с/б ф.№19</w:t>
            </w:r>
          </w:p>
        </w:tc>
      </w:tr>
      <w:tr w:rsidR="007C029F" w:rsidRPr="00F730C5" w:rsidTr="00D5525D">
        <w:trPr>
          <w:trHeight w:val="202"/>
        </w:trPr>
        <w:tc>
          <w:tcPr>
            <w:tcW w:w="3579" w:type="dxa"/>
            <w:gridSpan w:val="2"/>
          </w:tcPr>
          <w:p w:rsidR="00D5525D" w:rsidRDefault="007C029F" w:rsidP="00D5525D">
            <w:pPr>
              <w:tabs>
                <w:tab w:val="left" w:pos="1087"/>
              </w:tabs>
              <w:spacing w:after="0" w:line="240" w:lineRule="auto"/>
              <w:rPr>
                <w:rFonts w:ascii="Times New Roman" w:hAnsi="Times New Roman" w:cs="Times New Roman"/>
                <w:sz w:val="24"/>
                <w:szCs w:val="24"/>
              </w:rPr>
            </w:pPr>
            <w:r w:rsidRPr="00D5525D">
              <w:rPr>
                <w:rFonts w:ascii="Times New Roman" w:hAnsi="Times New Roman" w:cs="Times New Roman"/>
                <w:i/>
                <w:sz w:val="20"/>
                <w:szCs w:val="20"/>
              </w:rPr>
              <w:t>Ко Дню Государственного флага Российской федерации</w:t>
            </w:r>
          </w:p>
          <w:p w:rsidR="007C029F" w:rsidRDefault="007C029F"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«Гордо реет флаг России» </w:t>
            </w:r>
          </w:p>
        </w:tc>
        <w:tc>
          <w:tcPr>
            <w:tcW w:w="2693" w:type="dxa"/>
          </w:tcPr>
          <w:p w:rsidR="007C029F" w:rsidRDefault="007C029F"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Онлайн- флешмоб</w:t>
            </w:r>
          </w:p>
        </w:tc>
        <w:tc>
          <w:tcPr>
            <w:tcW w:w="1134" w:type="dxa"/>
          </w:tcPr>
          <w:p w:rsidR="007C029F" w:rsidRDefault="007C029F"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22 августа</w:t>
            </w:r>
          </w:p>
        </w:tc>
        <w:tc>
          <w:tcPr>
            <w:tcW w:w="2410" w:type="dxa"/>
          </w:tcPr>
          <w:p w:rsidR="007C029F" w:rsidRDefault="007C029F"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77743E" w:rsidRPr="00F730C5" w:rsidTr="00D5525D">
        <w:trPr>
          <w:trHeight w:val="202"/>
        </w:trPr>
        <w:tc>
          <w:tcPr>
            <w:tcW w:w="9816" w:type="dxa"/>
            <w:gridSpan w:val="5"/>
          </w:tcPr>
          <w:p w:rsidR="0077743E" w:rsidRPr="007E7F74" w:rsidRDefault="0077743E" w:rsidP="00D5525D">
            <w:pPr>
              <w:spacing w:before="240" w:line="240" w:lineRule="auto"/>
              <w:jc w:val="center"/>
              <w:rPr>
                <w:rFonts w:ascii="Times New Roman" w:eastAsia="Times New Roman" w:hAnsi="Times New Roman" w:cs="Times New Roman"/>
                <w:sz w:val="24"/>
                <w:szCs w:val="24"/>
                <w:lang w:eastAsia="ru-RU"/>
              </w:rPr>
            </w:pPr>
            <w:r w:rsidRPr="0077743E">
              <w:rPr>
                <w:rFonts w:ascii="Times New Roman" w:hAnsi="Times New Roman" w:cs="Times New Roman"/>
                <w:b/>
                <w:sz w:val="24"/>
                <w:szCs w:val="24"/>
              </w:rPr>
              <w:t>Сентябрь</w:t>
            </w:r>
          </w:p>
        </w:tc>
      </w:tr>
      <w:tr w:rsidR="007C029F" w:rsidRPr="00F730C5" w:rsidTr="00D5525D">
        <w:trPr>
          <w:trHeight w:val="202"/>
        </w:trPr>
        <w:tc>
          <w:tcPr>
            <w:tcW w:w="3579" w:type="dxa"/>
            <w:gridSpan w:val="2"/>
          </w:tcPr>
          <w:p w:rsidR="007C029F" w:rsidRDefault="007C029F" w:rsidP="00D5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Собеседник и молодежь </w:t>
            </w:r>
            <w:r w:rsidRPr="00AF367F">
              <w:rPr>
                <w:rFonts w:ascii="Times New Roman" w:hAnsi="Times New Roman" w:cs="Times New Roman"/>
                <w:sz w:val="24"/>
                <w:szCs w:val="24"/>
              </w:rPr>
              <w:t>«Собеседник» (февраль 1984)</w:t>
            </w:r>
            <w:r>
              <w:rPr>
                <w:rFonts w:ascii="Times New Roman" w:hAnsi="Times New Roman" w:cs="Times New Roman"/>
                <w:sz w:val="24"/>
                <w:szCs w:val="24"/>
              </w:rPr>
              <w:t xml:space="preserve"> </w:t>
            </w:r>
          </w:p>
          <w:p w:rsidR="007C029F" w:rsidRPr="003F5E19" w:rsidRDefault="007C029F" w:rsidP="00D5525D">
            <w:pPr>
              <w:spacing w:after="0" w:line="240" w:lineRule="auto"/>
              <w:jc w:val="both"/>
              <w:rPr>
                <w:rFonts w:ascii="Times New Roman" w:hAnsi="Times New Roman" w:cs="Times New Roman"/>
                <w:sz w:val="24"/>
                <w:szCs w:val="24"/>
              </w:rPr>
            </w:pPr>
            <w:r w:rsidRPr="003F5E19">
              <w:rPr>
                <w:rFonts w:ascii="Times New Roman" w:hAnsi="Times New Roman" w:cs="Times New Roman"/>
                <w:sz w:val="24"/>
                <w:szCs w:val="24"/>
              </w:rPr>
              <w:t>40 лет</w:t>
            </w:r>
          </w:p>
        </w:tc>
        <w:tc>
          <w:tcPr>
            <w:tcW w:w="2693" w:type="dxa"/>
          </w:tcPr>
          <w:p w:rsidR="007C029F" w:rsidRPr="00132AB9" w:rsidRDefault="007C029F" w:rsidP="00D5525D">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Беседа, выставка газет</w:t>
            </w:r>
          </w:p>
        </w:tc>
        <w:tc>
          <w:tcPr>
            <w:tcW w:w="1134" w:type="dxa"/>
          </w:tcPr>
          <w:p w:rsidR="007C029F" w:rsidRPr="00132AB9" w:rsidRDefault="007C029F" w:rsidP="00D5525D">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20 сентября</w:t>
            </w:r>
          </w:p>
        </w:tc>
        <w:tc>
          <w:tcPr>
            <w:tcW w:w="2410" w:type="dxa"/>
          </w:tcPr>
          <w:p w:rsidR="00D5525D" w:rsidRDefault="007C029F" w:rsidP="00D5525D">
            <w:pPr>
              <w:spacing w:after="0" w:line="240" w:lineRule="auto"/>
              <w:jc w:val="both"/>
              <w:rPr>
                <w:rFonts w:ascii="Times New Roman" w:eastAsiaTheme="minorEastAsia" w:hAnsi="Times New Roman" w:cs="Times New Roman"/>
                <w:sz w:val="24"/>
                <w:szCs w:val="24"/>
                <w:lang w:val="sah-RU" w:eastAsia="ru-RU"/>
              </w:rPr>
            </w:pPr>
            <w:r w:rsidRPr="00132AB9">
              <w:rPr>
                <w:rFonts w:ascii="Times New Roman" w:eastAsiaTheme="minorEastAsia" w:hAnsi="Times New Roman" w:cs="Times New Roman"/>
                <w:sz w:val="24"/>
                <w:szCs w:val="24"/>
                <w:lang w:eastAsia="ru-RU"/>
              </w:rPr>
              <w:t>Егольжинская с/б ф. №5</w:t>
            </w:r>
          </w:p>
          <w:p w:rsidR="007C029F" w:rsidRPr="00D5525D" w:rsidRDefault="007C029F" w:rsidP="00D5525D">
            <w:pPr>
              <w:spacing w:after="0" w:line="240" w:lineRule="auto"/>
              <w:jc w:val="both"/>
              <w:rPr>
                <w:rFonts w:ascii="Times New Roman" w:hAnsi="Times New Roman" w:cs="Times New Roman"/>
                <w:color w:val="000000"/>
                <w:sz w:val="20"/>
                <w:szCs w:val="20"/>
                <w:lang w:val="sah-RU"/>
              </w:rPr>
            </w:pPr>
            <w:r w:rsidRPr="00D5525D">
              <w:rPr>
                <w:rFonts w:ascii="Times New Roman" w:eastAsiaTheme="minorEastAsia" w:hAnsi="Times New Roman" w:cs="Times New Roman"/>
                <w:sz w:val="20"/>
                <w:szCs w:val="20"/>
                <w:lang w:val="sah-RU" w:eastAsia="ru-RU"/>
              </w:rPr>
              <w:t>мол/орг</w:t>
            </w:r>
          </w:p>
        </w:tc>
      </w:tr>
      <w:tr w:rsidR="007C029F" w:rsidTr="00D5525D">
        <w:tblPrEx>
          <w:tblLook w:val="0400" w:firstRow="0" w:lastRow="0" w:firstColumn="0" w:lastColumn="0" w:noHBand="0" w:noVBand="1"/>
        </w:tblPrEx>
        <w:trPr>
          <w:gridBefore w:val="1"/>
          <w:wBefore w:w="9" w:type="dxa"/>
        </w:trPr>
        <w:tc>
          <w:tcPr>
            <w:tcW w:w="3570" w:type="dxa"/>
          </w:tcPr>
          <w:p w:rsidR="007C029F" w:rsidRDefault="007C029F" w:rsidP="00D5525D">
            <w:pPr>
              <w:spacing w:after="0" w:line="240" w:lineRule="auto"/>
              <w:rPr>
                <w:rFonts w:ascii="Times New Roman" w:hAnsi="Times New Roman" w:cs="Times New Roman"/>
                <w:color w:val="000000"/>
                <w:sz w:val="24"/>
                <w:szCs w:val="24"/>
                <w:lang w:val="sah-RU"/>
              </w:rPr>
            </w:pPr>
            <w:r w:rsidRPr="00D5525D">
              <w:rPr>
                <w:rFonts w:ascii="Times New Roman" w:hAnsi="Times New Roman" w:cs="Times New Roman"/>
                <w:i/>
                <w:color w:val="000000"/>
                <w:sz w:val="20"/>
                <w:szCs w:val="20"/>
                <w:lang w:val="sah-RU"/>
              </w:rPr>
              <w:t xml:space="preserve">Ко дню солидарности в борьбе с терроризмом </w:t>
            </w:r>
            <w:r w:rsidR="00D5525D" w:rsidRPr="00D5525D">
              <w:rPr>
                <w:rFonts w:ascii="Times New Roman" w:hAnsi="Times New Roman" w:cs="Times New Roman"/>
                <w:i/>
                <w:color w:val="000000"/>
                <w:sz w:val="20"/>
                <w:szCs w:val="20"/>
                <w:lang w:val="sah-RU"/>
              </w:rPr>
              <w:br/>
            </w:r>
            <w:r>
              <w:rPr>
                <w:rFonts w:ascii="Times New Roman" w:hAnsi="Times New Roman" w:cs="Times New Roman"/>
                <w:color w:val="000000"/>
                <w:sz w:val="24"/>
                <w:szCs w:val="24"/>
                <w:lang w:val="sah-RU"/>
              </w:rPr>
              <w:t>“Борьба с терроризмом”</w:t>
            </w:r>
          </w:p>
        </w:tc>
        <w:tc>
          <w:tcPr>
            <w:tcW w:w="2693" w:type="dxa"/>
          </w:tcPr>
          <w:p w:rsidR="007C029F" w:rsidRDefault="007C029F" w:rsidP="00D5525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Диспут для студентов</w:t>
            </w:r>
          </w:p>
        </w:tc>
        <w:tc>
          <w:tcPr>
            <w:tcW w:w="1134" w:type="dxa"/>
          </w:tcPr>
          <w:p w:rsidR="007C029F" w:rsidRDefault="007C029F" w:rsidP="00D5525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 сентября</w:t>
            </w:r>
          </w:p>
        </w:tc>
        <w:tc>
          <w:tcPr>
            <w:tcW w:w="2410" w:type="dxa"/>
          </w:tcPr>
          <w:p w:rsidR="007C029F" w:rsidRDefault="007C029F" w:rsidP="00D5525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tc>
      </w:tr>
      <w:tr w:rsidR="007C029F" w:rsidTr="00D5525D">
        <w:tblPrEx>
          <w:tblLook w:val="0400" w:firstRow="0" w:lastRow="0" w:firstColumn="0" w:lastColumn="0" w:noHBand="0" w:noVBand="1"/>
        </w:tblPrEx>
        <w:trPr>
          <w:gridBefore w:val="1"/>
          <w:wBefore w:w="9" w:type="dxa"/>
        </w:trPr>
        <w:tc>
          <w:tcPr>
            <w:tcW w:w="3570" w:type="dxa"/>
          </w:tcPr>
          <w:p w:rsidR="007C029F" w:rsidRPr="00D73129" w:rsidRDefault="007C029F" w:rsidP="00D5525D">
            <w:pPr>
              <w:spacing w:after="0" w:line="240" w:lineRule="auto"/>
              <w:ind w:left="-54"/>
              <w:rPr>
                <w:rFonts w:ascii="Times New Roman" w:hAnsi="Times New Roman" w:cs="Times New Roman"/>
                <w:color w:val="000000"/>
                <w:sz w:val="24"/>
                <w:szCs w:val="24"/>
                <w:lang w:val="sah-RU"/>
              </w:rPr>
            </w:pPr>
            <w:r w:rsidRPr="00D73129">
              <w:rPr>
                <w:rFonts w:ascii="Times New Roman" w:hAnsi="Times New Roman" w:cs="Times New Roman"/>
                <w:color w:val="000000"/>
                <w:sz w:val="24"/>
                <w:szCs w:val="24"/>
                <w:lang w:val="sah-RU"/>
              </w:rPr>
              <w:t>“Что?Где,?Когда?”</w:t>
            </w:r>
          </w:p>
        </w:tc>
        <w:tc>
          <w:tcPr>
            <w:tcW w:w="2693" w:type="dxa"/>
          </w:tcPr>
          <w:p w:rsidR="007C029F" w:rsidRPr="009645E1" w:rsidRDefault="007C029F" w:rsidP="00D5525D">
            <w:pPr>
              <w:spacing w:after="0" w:line="240" w:lineRule="auto"/>
              <w:rPr>
                <w:rFonts w:ascii="Times New Roman" w:hAnsi="Times New Roman" w:cs="Times New Roman"/>
                <w:color w:val="000000"/>
                <w:sz w:val="24"/>
                <w:szCs w:val="24"/>
                <w:lang w:val="sah-RU"/>
              </w:rPr>
            </w:pPr>
            <w:r w:rsidRPr="009645E1">
              <w:rPr>
                <w:rFonts w:ascii="Times New Roman" w:hAnsi="Times New Roman" w:cs="Times New Roman"/>
                <w:bCs/>
                <w:sz w:val="24"/>
                <w:szCs w:val="28"/>
              </w:rPr>
              <w:t>ИнфоКвест</w:t>
            </w:r>
            <w:r>
              <w:rPr>
                <w:rFonts w:ascii="Times New Roman" w:hAnsi="Times New Roman" w:cs="Times New Roman"/>
                <w:bCs/>
                <w:sz w:val="24"/>
                <w:szCs w:val="28"/>
              </w:rPr>
              <w:t>, посвященный по истории наслега</w:t>
            </w:r>
          </w:p>
        </w:tc>
        <w:tc>
          <w:tcPr>
            <w:tcW w:w="1134" w:type="dxa"/>
          </w:tcPr>
          <w:p w:rsidR="007C029F" w:rsidRPr="00D73129" w:rsidRDefault="007C029F" w:rsidP="00D5525D">
            <w:pPr>
              <w:spacing w:after="0" w:line="240" w:lineRule="auto"/>
              <w:rPr>
                <w:rFonts w:ascii="Times New Roman" w:hAnsi="Times New Roman" w:cs="Times New Roman"/>
                <w:color w:val="000000"/>
                <w:sz w:val="24"/>
                <w:szCs w:val="24"/>
                <w:lang w:val="sah-RU"/>
              </w:rPr>
            </w:pPr>
            <w:r w:rsidRPr="00D73129">
              <w:rPr>
                <w:rFonts w:ascii="Times New Roman" w:hAnsi="Times New Roman" w:cs="Times New Roman"/>
                <w:color w:val="000000"/>
                <w:sz w:val="24"/>
                <w:szCs w:val="24"/>
                <w:lang w:val="sah-RU"/>
              </w:rPr>
              <w:t>13 сентября</w:t>
            </w:r>
          </w:p>
        </w:tc>
        <w:tc>
          <w:tcPr>
            <w:tcW w:w="2410" w:type="dxa"/>
          </w:tcPr>
          <w:p w:rsidR="007C029F" w:rsidRPr="00D3032D" w:rsidRDefault="007C029F" w:rsidP="00D5525D">
            <w:pPr>
              <w:spacing w:after="0" w:line="240" w:lineRule="auto"/>
              <w:rPr>
                <w:rFonts w:ascii="Times New Roman" w:hAnsi="Times New Roman" w:cs="Times New Roman"/>
                <w:b/>
                <w:color w:val="000000"/>
                <w:sz w:val="24"/>
                <w:szCs w:val="24"/>
                <w:lang w:val="sah-RU"/>
              </w:rPr>
            </w:pPr>
            <w:r>
              <w:rPr>
                <w:rFonts w:ascii="Times New Roman" w:eastAsiaTheme="minorEastAsia" w:hAnsi="Times New Roman" w:cs="Times New Roman"/>
                <w:sz w:val="24"/>
                <w:szCs w:val="24"/>
                <w:lang w:eastAsia="ru-RU"/>
              </w:rPr>
              <w:t>Хорулинская с/б ф. №14</w:t>
            </w:r>
          </w:p>
        </w:tc>
      </w:tr>
      <w:tr w:rsidR="007C029F" w:rsidTr="00D5525D">
        <w:tblPrEx>
          <w:tblLook w:val="0400" w:firstRow="0" w:lastRow="0" w:firstColumn="0" w:lastColumn="0" w:noHBand="0" w:noVBand="1"/>
        </w:tblPrEx>
        <w:trPr>
          <w:gridBefore w:val="1"/>
          <w:wBefore w:w="9" w:type="dxa"/>
        </w:trPr>
        <w:tc>
          <w:tcPr>
            <w:tcW w:w="3570" w:type="dxa"/>
          </w:tcPr>
          <w:p w:rsidR="007C029F" w:rsidRPr="00D3032D" w:rsidRDefault="007C029F" w:rsidP="00D5525D">
            <w:pPr>
              <w:spacing w:after="0" w:line="240" w:lineRule="auto"/>
              <w:ind w:left="-54"/>
              <w:rPr>
                <w:rFonts w:ascii="Times New Roman" w:hAnsi="Times New Roman" w:cs="Times New Roman"/>
                <w:b/>
                <w:color w:val="000000"/>
                <w:sz w:val="24"/>
                <w:szCs w:val="24"/>
                <w:lang w:val="sah-RU"/>
              </w:rPr>
            </w:pPr>
            <w:r w:rsidRPr="00F9178C">
              <w:rPr>
                <w:rFonts w:ascii="Times New Roman" w:hAnsi="Times New Roman" w:cs="Times New Roman"/>
                <w:color w:val="000000"/>
                <w:sz w:val="24"/>
                <w:szCs w:val="24"/>
              </w:rPr>
              <w:t>«Родной свой край люби и знай»</w:t>
            </w:r>
          </w:p>
        </w:tc>
        <w:tc>
          <w:tcPr>
            <w:tcW w:w="2693" w:type="dxa"/>
          </w:tcPr>
          <w:p w:rsidR="007C029F" w:rsidRPr="00F9178C" w:rsidRDefault="007C029F" w:rsidP="00D5525D">
            <w:pPr>
              <w:autoSpaceDE w:val="0"/>
              <w:autoSpaceDN w:val="0"/>
              <w:adjustRightInd w:val="0"/>
              <w:spacing w:after="0" w:line="240" w:lineRule="auto"/>
              <w:rPr>
                <w:rFonts w:ascii="Times New Roman" w:hAnsi="Times New Roman" w:cs="Times New Roman"/>
                <w:color w:val="000000"/>
                <w:sz w:val="24"/>
                <w:szCs w:val="24"/>
              </w:rPr>
            </w:pPr>
            <w:r w:rsidRPr="00F9178C">
              <w:rPr>
                <w:rFonts w:ascii="Times New Roman" w:hAnsi="Times New Roman" w:cs="Times New Roman"/>
                <w:color w:val="000000"/>
                <w:sz w:val="24"/>
                <w:szCs w:val="24"/>
              </w:rPr>
              <w:t xml:space="preserve">патриотический квест </w:t>
            </w:r>
          </w:p>
          <w:p w:rsidR="007C029F" w:rsidRPr="009645E1" w:rsidRDefault="007C029F" w:rsidP="00D5525D">
            <w:pPr>
              <w:spacing w:after="0" w:line="240" w:lineRule="auto"/>
              <w:rPr>
                <w:rFonts w:ascii="Times New Roman" w:hAnsi="Times New Roman" w:cs="Times New Roman"/>
                <w:bCs/>
                <w:sz w:val="24"/>
                <w:szCs w:val="28"/>
              </w:rPr>
            </w:pPr>
          </w:p>
        </w:tc>
        <w:tc>
          <w:tcPr>
            <w:tcW w:w="1134" w:type="dxa"/>
          </w:tcPr>
          <w:p w:rsidR="007C029F" w:rsidRPr="00D73129" w:rsidRDefault="007C029F" w:rsidP="00D5525D">
            <w:pPr>
              <w:spacing w:after="0" w:line="240" w:lineRule="auto"/>
              <w:rPr>
                <w:rFonts w:ascii="Times New Roman" w:hAnsi="Times New Roman" w:cs="Times New Roman"/>
                <w:color w:val="000000"/>
                <w:sz w:val="24"/>
                <w:szCs w:val="24"/>
                <w:lang w:val="sah-RU"/>
              </w:rPr>
            </w:pPr>
            <w:r w:rsidRPr="00D73129">
              <w:rPr>
                <w:rFonts w:ascii="Times New Roman" w:hAnsi="Times New Roman" w:cs="Times New Roman"/>
                <w:color w:val="000000"/>
                <w:sz w:val="24"/>
                <w:szCs w:val="24"/>
                <w:lang w:val="sah-RU"/>
              </w:rPr>
              <w:t>27 сентября</w:t>
            </w:r>
          </w:p>
        </w:tc>
        <w:tc>
          <w:tcPr>
            <w:tcW w:w="2410" w:type="dxa"/>
          </w:tcPr>
          <w:p w:rsidR="007C029F" w:rsidRPr="00D3032D" w:rsidRDefault="007C029F" w:rsidP="00D5525D">
            <w:pPr>
              <w:spacing w:after="0" w:line="240" w:lineRule="auto"/>
              <w:rPr>
                <w:rFonts w:ascii="Times New Roman" w:hAnsi="Times New Roman" w:cs="Times New Roman"/>
                <w:b/>
                <w:color w:val="000000"/>
                <w:sz w:val="24"/>
                <w:szCs w:val="24"/>
                <w:lang w:val="sah-RU"/>
              </w:rPr>
            </w:pPr>
            <w:r>
              <w:rPr>
                <w:rFonts w:ascii="Times New Roman" w:eastAsiaTheme="minorEastAsia" w:hAnsi="Times New Roman" w:cs="Times New Roman"/>
                <w:sz w:val="24"/>
                <w:szCs w:val="24"/>
                <w:lang w:eastAsia="ru-RU"/>
              </w:rPr>
              <w:t>Хорулинская с/б ф. №14</w:t>
            </w:r>
          </w:p>
        </w:tc>
      </w:tr>
      <w:tr w:rsidR="007C029F" w:rsidTr="00D5525D">
        <w:tblPrEx>
          <w:tblLook w:val="0400" w:firstRow="0" w:lastRow="0" w:firstColumn="0" w:lastColumn="0" w:noHBand="0" w:noVBand="1"/>
        </w:tblPrEx>
        <w:trPr>
          <w:gridBefore w:val="1"/>
          <w:wBefore w:w="9" w:type="dxa"/>
        </w:trPr>
        <w:tc>
          <w:tcPr>
            <w:tcW w:w="3570" w:type="dxa"/>
          </w:tcPr>
          <w:p w:rsidR="007C029F" w:rsidRDefault="007C029F" w:rsidP="00D5525D">
            <w:pPr>
              <w:tabs>
                <w:tab w:val="left" w:pos="1087"/>
              </w:tabs>
              <w:spacing w:after="0" w:line="240" w:lineRule="auto"/>
              <w:rPr>
                <w:rFonts w:ascii="Times New Roman" w:hAnsi="Times New Roman" w:cs="Times New Roman"/>
                <w:sz w:val="24"/>
                <w:szCs w:val="24"/>
              </w:rPr>
            </w:pPr>
            <w:r w:rsidRPr="00D5525D">
              <w:rPr>
                <w:rFonts w:ascii="Times New Roman" w:hAnsi="Times New Roman" w:cs="Times New Roman"/>
                <w:i/>
                <w:sz w:val="20"/>
                <w:szCs w:val="20"/>
              </w:rPr>
              <w:t>Ко в</w:t>
            </w:r>
            <w:r w:rsidR="00D5525D" w:rsidRPr="00D5525D">
              <w:rPr>
                <w:rFonts w:ascii="Times New Roman" w:hAnsi="Times New Roman" w:cs="Times New Roman"/>
                <w:i/>
                <w:sz w:val="20"/>
                <w:szCs w:val="20"/>
              </w:rPr>
              <w:t>семирному дню русского единения</w:t>
            </w:r>
            <w:r w:rsidR="00D5525D">
              <w:rPr>
                <w:rFonts w:ascii="Times New Roman" w:hAnsi="Times New Roman" w:cs="Times New Roman"/>
                <w:sz w:val="24"/>
                <w:szCs w:val="24"/>
              </w:rPr>
              <w:br/>
            </w:r>
            <w:r>
              <w:rPr>
                <w:rFonts w:ascii="Times New Roman" w:hAnsi="Times New Roman" w:cs="Times New Roman"/>
                <w:sz w:val="24"/>
                <w:szCs w:val="24"/>
              </w:rPr>
              <w:t>«Здравствуй, племя младое, незнакомое»</w:t>
            </w:r>
          </w:p>
        </w:tc>
        <w:tc>
          <w:tcPr>
            <w:tcW w:w="2693" w:type="dxa"/>
          </w:tcPr>
          <w:p w:rsidR="007C029F" w:rsidRDefault="007C029F"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Литературный квиз для молодежи</w:t>
            </w:r>
          </w:p>
        </w:tc>
        <w:tc>
          <w:tcPr>
            <w:tcW w:w="1134" w:type="dxa"/>
          </w:tcPr>
          <w:p w:rsidR="007C029F" w:rsidRDefault="007C029F"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21 сентября</w:t>
            </w:r>
          </w:p>
        </w:tc>
        <w:tc>
          <w:tcPr>
            <w:tcW w:w="2410" w:type="dxa"/>
          </w:tcPr>
          <w:p w:rsidR="007C029F" w:rsidRDefault="007C029F"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955A42" w:rsidRPr="00F730C5" w:rsidTr="00D5525D">
        <w:trPr>
          <w:trHeight w:val="202"/>
        </w:trPr>
        <w:tc>
          <w:tcPr>
            <w:tcW w:w="9816" w:type="dxa"/>
            <w:gridSpan w:val="5"/>
          </w:tcPr>
          <w:p w:rsidR="00955A42" w:rsidRPr="007E7F74" w:rsidRDefault="00955A42" w:rsidP="00955A42">
            <w:pPr>
              <w:spacing w:before="240" w:line="240" w:lineRule="auto"/>
              <w:jc w:val="center"/>
              <w:rPr>
                <w:rFonts w:ascii="Times New Roman" w:eastAsia="Times New Roman" w:hAnsi="Times New Roman" w:cs="Times New Roman"/>
                <w:sz w:val="24"/>
                <w:szCs w:val="24"/>
                <w:lang w:eastAsia="ru-RU"/>
              </w:rPr>
            </w:pPr>
            <w:r w:rsidRPr="00955A42">
              <w:rPr>
                <w:rFonts w:ascii="Times New Roman" w:hAnsi="Times New Roman" w:cs="Times New Roman"/>
                <w:b/>
                <w:sz w:val="24"/>
                <w:szCs w:val="24"/>
              </w:rPr>
              <w:lastRenderedPageBreak/>
              <w:t>Октябрь</w:t>
            </w:r>
          </w:p>
        </w:tc>
      </w:tr>
      <w:tr w:rsidR="007C029F" w:rsidRPr="00F730C5" w:rsidTr="00D5525D">
        <w:trPr>
          <w:trHeight w:val="202"/>
        </w:trPr>
        <w:tc>
          <w:tcPr>
            <w:tcW w:w="3579" w:type="dxa"/>
            <w:gridSpan w:val="2"/>
          </w:tcPr>
          <w:p w:rsidR="007C029F" w:rsidRPr="00C42034" w:rsidRDefault="007C029F" w:rsidP="00D5525D">
            <w:pPr>
              <w:spacing w:after="0" w:line="240" w:lineRule="auto"/>
              <w:rPr>
                <w:rFonts w:ascii="Times New Roman" w:hAnsi="Times New Roman" w:cs="Times New Roman"/>
                <w:sz w:val="24"/>
                <w:szCs w:val="24"/>
              </w:rPr>
            </w:pPr>
            <w:r>
              <w:rPr>
                <w:rFonts w:ascii="Times New Roman" w:hAnsi="Times New Roman" w:cs="Times New Roman"/>
                <w:sz w:val="24"/>
                <w:szCs w:val="24"/>
              </w:rPr>
              <w:t>«Я – гражданин. Я – потребитель»</w:t>
            </w:r>
          </w:p>
        </w:tc>
        <w:tc>
          <w:tcPr>
            <w:tcW w:w="2693" w:type="dxa"/>
          </w:tcPr>
          <w:p w:rsidR="007C029F" w:rsidRPr="00621267" w:rsidRDefault="007C029F" w:rsidP="00D5525D">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Познавательная игра</w:t>
            </w:r>
          </w:p>
          <w:p w:rsidR="007C029F" w:rsidRDefault="007C029F" w:rsidP="00D5525D">
            <w:pPr>
              <w:spacing w:after="0" w:line="240" w:lineRule="auto"/>
              <w:rPr>
                <w:rFonts w:ascii="Times New Roman" w:hAnsi="Times New Roman" w:cs="Times New Roman"/>
                <w:b/>
                <w:sz w:val="28"/>
                <w:szCs w:val="28"/>
              </w:rPr>
            </w:pPr>
          </w:p>
        </w:tc>
        <w:tc>
          <w:tcPr>
            <w:tcW w:w="1134" w:type="dxa"/>
          </w:tcPr>
          <w:p w:rsidR="007C029F" w:rsidRPr="00C42034" w:rsidRDefault="007C029F" w:rsidP="00D5525D">
            <w:pPr>
              <w:spacing w:after="0" w:line="240" w:lineRule="auto"/>
              <w:rPr>
                <w:rFonts w:ascii="Times New Roman" w:hAnsi="Times New Roman" w:cs="Times New Roman"/>
                <w:sz w:val="24"/>
                <w:szCs w:val="24"/>
              </w:rPr>
            </w:pPr>
            <w:r w:rsidRPr="00621267">
              <w:rPr>
                <w:rFonts w:ascii="Times New Roman" w:hAnsi="Times New Roman" w:cs="Times New Roman"/>
                <w:sz w:val="24"/>
                <w:szCs w:val="24"/>
              </w:rPr>
              <w:t>9 октября</w:t>
            </w:r>
          </w:p>
        </w:tc>
        <w:tc>
          <w:tcPr>
            <w:tcW w:w="2410" w:type="dxa"/>
          </w:tcPr>
          <w:p w:rsidR="007C029F" w:rsidRDefault="007C029F" w:rsidP="00D5525D">
            <w:pPr>
              <w:spacing w:after="0" w:line="240" w:lineRule="auto"/>
              <w:rPr>
                <w:rFonts w:ascii="Times New Roman" w:hAnsi="Times New Roman" w:cs="Times New Roman"/>
                <w:b/>
                <w:sz w:val="28"/>
                <w:szCs w:val="28"/>
              </w:rPr>
            </w:pPr>
            <w:r w:rsidRPr="00230DFF">
              <w:rPr>
                <w:rFonts w:ascii="Times New Roman" w:eastAsia="Times New Roman" w:hAnsi="Times New Roman" w:cs="Times New Roman"/>
                <w:sz w:val="24"/>
                <w:szCs w:val="24"/>
                <w:lang w:eastAsia="ru-RU"/>
              </w:rPr>
              <w:t>Октябрьский c/б ф.№3</w:t>
            </w:r>
          </w:p>
        </w:tc>
      </w:tr>
      <w:tr w:rsidR="007C029F" w:rsidRPr="00F730C5" w:rsidTr="00D5525D">
        <w:trPr>
          <w:trHeight w:val="202"/>
        </w:trPr>
        <w:tc>
          <w:tcPr>
            <w:tcW w:w="3579" w:type="dxa"/>
            <w:gridSpan w:val="2"/>
          </w:tcPr>
          <w:p w:rsidR="007C029F" w:rsidRPr="00955A42" w:rsidRDefault="007C029F" w:rsidP="00D5525D">
            <w:pPr>
              <w:spacing w:after="0" w:line="240" w:lineRule="auto"/>
              <w:rPr>
                <w:rFonts w:ascii="Times New Roman" w:hAnsi="Times New Roman" w:cs="Times New Roman"/>
                <w:i/>
                <w:color w:val="000000"/>
                <w:sz w:val="20"/>
                <w:szCs w:val="20"/>
                <w:lang w:val="sah-RU"/>
              </w:rPr>
            </w:pPr>
            <w:r w:rsidRPr="00955A42">
              <w:rPr>
                <w:rFonts w:ascii="Times New Roman" w:hAnsi="Times New Roman" w:cs="Times New Roman"/>
                <w:i/>
                <w:color w:val="000000"/>
                <w:sz w:val="20"/>
                <w:szCs w:val="20"/>
                <w:lang w:val="sah-RU"/>
              </w:rPr>
              <w:t xml:space="preserve">Международный день повара </w:t>
            </w:r>
          </w:p>
        </w:tc>
        <w:tc>
          <w:tcPr>
            <w:tcW w:w="2693" w:type="dxa"/>
          </w:tcPr>
          <w:p w:rsidR="007C029F" w:rsidRPr="00B67746" w:rsidRDefault="007C029F" w:rsidP="00D5525D">
            <w:pPr>
              <w:spacing w:after="0" w:line="240" w:lineRule="auto"/>
              <w:rPr>
                <w:rFonts w:ascii="Times New Roman" w:hAnsi="Times New Roman" w:cs="Times New Roman"/>
                <w:color w:val="000000"/>
                <w:sz w:val="24"/>
                <w:szCs w:val="24"/>
                <w:lang w:val="sah-RU"/>
              </w:rPr>
            </w:pPr>
            <w:r w:rsidRPr="00B67746">
              <w:rPr>
                <w:rFonts w:ascii="Times New Roman" w:hAnsi="Times New Roman" w:cs="Times New Roman"/>
                <w:color w:val="000000"/>
                <w:sz w:val="24"/>
                <w:szCs w:val="24"/>
                <w:lang w:val="sah-RU"/>
              </w:rPr>
              <w:t>Обмен рецептов</w:t>
            </w:r>
            <w:r>
              <w:rPr>
                <w:rFonts w:ascii="Times New Roman" w:hAnsi="Times New Roman" w:cs="Times New Roman"/>
                <w:color w:val="000000"/>
                <w:sz w:val="24"/>
                <w:szCs w:val="24"/>
                <w:lang w:val="sah-RU"/>
              </w:rPr>
              <w:t>, информ час</w:t>
            </w:r>
          </w:p>
        </w:tc>
        <w:tc>
          <w:tcPr>
            <w:tcW w:w="1134" w:type="dxa"/>
          </w:tcPr>
          <w:p w:rsidR="007C029F" w:rsidRPr="00B67746" w:rsidRDefault="007C029F" w:rsidP="00D5525D">
            <w:pPr>
              <w:spacing w:after="0" w:line="240" w:lineRule="auto"/>
              <w:rPr>
                <w:rFonts w:ascii="Times New Roman" w:hAnsi="Times New Roman" w:cs="Times New Roman"/>
                <w:color w:val="000000"/>
                <w:sz w:val="24"/>
                <w:szCs w:val="24"/>
                <w:lang w:val="sah-RU"/>
              </w:rPr>
            </w:pPr>
            <w:r w:rsidRPr="00B67746">
              <w:rPr>
                <w:rFonts w:ascii="Times New Roman" w:hAnsi="Times New Roman" w:cs="Times New Roman"/>
                <w:color w:val="000000"/>
                <w:sz w:val="24"/>
                <w:szCs w:val="24"/>
                <w:lang w:val="sah-RU"/>
              </w:rPr>
              <w:t>20 октября</w:t>
            </w:r>
          </w:p>
        </w:tc>
        <w:tc>
          <w:tcPr>
            <w:tcW w:w="2410" w:type="dxa"/>
          </w:tcPr>
          <w:p w:rsidR="007C029F" w:rsidRPr="00D3032D" w:rsidRDefault="007C029F" w:rsidP="00D5525D">
            <w:pPr>
              <w:spacing w:after="0" w:line="240" w:lineRule="auto"/>
              <w:rPr>
                <w:rFonts w:ascii="Times New Roman" w:hAnsi="Times New Roman" w:cs="Times New Roman"/>
                <w:b/>
                <w:color w:val="000000"/>
                <w:sz w:val="24"/>
                <w:szCs w:val="24"/>
                <w:lang w:val="sah-RU"/>
              </w:rPr>
            </w:pPr>
            <w:r w:rsidRPr="00312623">
              <w:rPr>
                <w:rFonts w:ascii="Times New Roman" w:hAnsi="Times New Roman" w:cs="Times New Roman"/>
                <w:color w:val="000000"/>
                <w:sz w:val="24"/>
                <w:szCs w:val="24"/>
                <w:lang w:val="sah-RU"/>
              </w:rPr>
              <w:t>Кангаласская с\б ф № 12</w:t>
            </w:r>
          </w:p>
        </w:tc>
      </w:tr>
      <w:tr w:rsidR="007C029F" w:rsidRPr="00F730C5" w:rsidTr="00D5525D">
        <w:trPr>
          <w:trHeight w:val="202"/>
        </w:trPr>
        <w:tc>
          <w:tcPr>
            <w:tcW w:w="3579" w:type="dxa"/>
            <w:gridSpan w:val="2"/>
          </w:tcPr>
          <w:p w:rsidR="00955A42" w:rsidRPr="00955A42" w:rsidRDefault="00955A42" w:rsidP="00D5525D">
            <w:pPr>
              <w:tabs>
                <w:tab w:val="left" w:pos="1087"/>
              </w:tabs>
              <w:spacing w:after="0" w:line="240" w:lineRule="auto"/>
              <w:rPr>
                <w:rFonts w:ascii="Times New Roman" w:hAnsi="Times New Roman" w:cs="Times New Roman"/>
                <w:i/>
                <w:sz w:val="20"/>
                <w:szCs w:val="20"/>
              </w:rPr>
            </w:pPr>
            <w:r w:rsidRPr="00955A42">
              <w:rPr>
                <w:rFonts w:ascii="Times New Roman" w:hAnsi="Times New Roman" w:cs="Times New Roman"/>
                <w:i/>
                <w:sz w:val="20"/>
                <w:szCs w:val="20"/>
              </w:rPr>
              <w:t>Ко дню космических войск России</w:t>
            </w:r>
          </w:p>
          <w:p w:rsidR="007C029F" w:rsidRDefault="007C029F"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«День космических войск России»</w:t>
            </w:r>
          </w:p>
        </w:tc>
        <w:tc>
          <w:tcPr>
            <w:tcW w:w="2693" w:type="dxa"/>
          </w:tcPr>
          <w:p w:rsidR="007C029F" w:rsidRDefault="007C029F"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Тематическое мероприятие для молодежи</w:t>
            </w:r>
          </w:p>
        </w:tc>
        <w:tc>
          <w:tcPr>
            <w:tcW w:w="1134" w:type="dxa"/>
          </w:tcPr>
          <w:p w:rsidR="007C029F" w:rsidRDefault="007C029F"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3 октября</w:t>
            </w:r>
          </w:p>
        </w:tc>
        <w:tc>
          <w:tcPr>
            <w:tcW w:w="2410" w:type="dxa"/>
          </w:tcPr>
          <w:p w:rsidR="007C029F" w:rsidRDefault="007C029F" w:rsidP="00D5525D">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7C029F" w:rsidRPr="00F730C5" w:rsidTr="00D5525D">
        <w:trPr>
          <w:trHeight w:val="202"/>
        </w:trPr>
        <w:tc>
          <w:tcPr>
            <w:tcW w:w="3579" w:type="dxa"/>
            <w:gridSpan w:val="2"/>
          </w:tcPr>
          <w:p w:rsidR="00955A42" w:rsidRPr="00955A42" w:rsidRDefault="00955A42" w:rsidP="00D5525D">
            <w:pPr>
              <w:spacing w:after="0" w:line="240" w:lineRule="auto"/>
              <w:rPr>
                <w:rFonts w:ascii="Times New Roman" w:hAnsi="Times New Roman" w:cs="Times New Roman"/>
                <w:bCs/>
                <w:i/>
                <w:color w:val="000000"/>
                <w:sz w:val="20"/>
                <w:szCs w:val="20"/>
                <w:lang w:val="sah-RU"/>
              </w:rPr>
            </w:pPr>
            <w:r w:rsidRPr="00955A42">
              <w:rPr>
                <w:rFonts w:ascii="Times New Roman" w:hAnsi="Times New Roman" w:cs="Times New Roman"/>
                <w:bCs/>
                <w:i/>
                <w:color w:val="000000"/>
                <w:sz w:val="20"/>
                <w:szCs w:val="20"/>
                <w:lang w:val="sah-RU"/>
              </w:rPr>
              <w:t xml:space="preserve">День отца в России </w:t>
            </w:r>
          </w:p>
          <w:p w:rsidR="007C029F" w:rsidRPr="00CF0DF4" w:rsidRDefault="007C029F" w:rsidP="00D5525D">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“Отец –  Отчество – Отечество”</w:t>
            </w:r>
          </w:p>
        </w:tc>
        <w:tc>
          <w:tcPr>
            <w:tcW w:w="2693" w:type="dxa"/>
          </w:tcPr>
          <w:p w:rsidR="007C029F" w:rsidRPr="00CF0DF4" w:rsidRDefault="00955A42" w:rsidP="00D5525D">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К</w:t>
            </w:r>
            <w:r w:rsidR="007C029F">
              <w:rPr>
                <w:rFonts w:ascii="Times New Roman" w:hAnsi="Times New Roman" w:cs="Times New Roman"/>
                <w:bCs/>
                <w:color w:val="000000"/>
                <w:sz w:val="24"/>
                <w:szCs w:val="24"/>
                <w:lang w:val="sah-RU"/>
              </w:rPr>
              <w:t>нижная выставка</w:t>
            </w:r>
          </w:p>
        </w:tc>
        <w:tc>
          <w:tcPr>
            <w:tcW w:w="1134" w:type="dxa"/>
          </w:tcPr>
          <w:p w:rsidR="007C029F" w:rsidRPr="00CF0DF4" w:rsidRDefault="007C029F" w:rsidP="00D5525D">
            <w:pPr>
              <w:spacing w:after="0" w:line="240" w:lineRule="auto"/>
              <w:rPr>
                <w:rFonts w:ascii="Times New Roman" w:hAnsi="Times New Roman" w:cs="Times New Roman"/>
                <w:bCs/>
                <w:color w:val="000000"/>
                <w:sz w:val="24"/>
                <w:szCs w:val="24"/>
                <w:lang w:val="sah-RU"/>
              </w:rPr>
            </w:pPr>
            <w:r w:rsidRPr="00CF0DF4">
              <w:rPr>
                <w:rFonts w:ascii="Times New Roman" w:hAnsi="Times New Roman" w:cs="Times New Roman"/>
                <w:bCs/>
                <w:color w:val="000000"/>
                <w:sz w:val="24"/>
                <w:szCs w:val="24"/>
                <w:lang w:val="sah-RU"/>
              </w:rPr>
              <w:t>20 октября</w:t>
            </w:r>
          </w:p>
        </w:tc>
        <w:tc>
          <w:tcPr>
            <w:tcW w:w="2410" w:type="dxa"/>
          </w:tcPr>
          <w:p w:rsidR="007C029F" w:rsidRDefault="007C029F" w:rsidP="00D55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7C029F" w:rsidRPr="00CF0DF4" w:rsidRDefault="007C029F" w:rsidP="00D5525D">
            <w:pPr>
              <w:spacing w:after="0" w:line="240" w:lineRule="auto"/>
              <w:rPr>
                <w:rFonts w:ascii="Times New Roman" w:hAnsi="Times New Roman" w:cs="Times New Roman"/>
                <w:bCs/>
                <w:color w:val="000000"/>
                <w:sz w:val="24"/>
                <w:szCs w:val="24"/>
                <w:lang w:val="sah-RU"/>
              </w:rPr>
            </w:pPr>
          </w:p>
        </w:tc>
      </w:tr>
      <w:tr w:rsidR="007C029F" w:rsidRPr="00F730C5" w:rsidTr="00D5525D">
        <w:trPr>
          <w:trHeight w:val="202"/>
        </w:trPr>
        <w:tc>
          <w:tcPr>
            <w:tcW w:w="3579" w:type="dxa"/>
            <w:gridSpan w:val="2"/>
          </w:tcPr>
          <w:p w:rsidR="00955A42" w:rsidRPr="00955A42" w:rsidRDefault="007C029F" w:rsidP="00D5525D">
            <w:pPr>
              <w:spacing w:after="0" w:line="240" w:lineRule="auto"/>
              <w:rPr>
                <w:rFonts w:ascii="Times New Roman" w:hAnsi="Times New Roman" w:cs="Times New Roman"/>
                <w:bCs/>
                <w:color w:val="000000"/>
                <w:sz w:val="20"/>
                <w:szCs w:val="20"/>
                <w:lang w:val="sah-RU"/>
              </w:rPr>
            </w:pPr>
            <w:r w:rsidRPr="00955A42">
              <w:rPr>
                <w:rFonts w:ascii="Times New Roman" w:hAnsi="Times New Roman" w:cs="Times New Roman"/>
                <w:bCs/>
                <w:i/>
                <w:color w:val="000000"/>
                <w:sz w:val="20"/>
                <w:szCs w:val="20"/>
                <w:lang w:val="sah-RU"/>
              </w:rPr>
              <w:t>К 95</w:t>
            </w:r>
            <w:r w:rsidR="00AC7416">
              <w:rPr>
                <w:rFonts w:ascii="Times New Roman" w:hAnsi="Times New Roman" w:cs="Times New Roman"/>
                <w:bCs/>
                <w:i/>
                <w:color w:val="000000"/>
                <w:sz w:val="20"/>
                <w:szCs w:val="20"/>
                <w:lang w:val="sah-RU"/>
              </w:rPr>
              <w:t xml:space="preserve"> лет со дня рождения Л. Яшина </w:t>
            </w:r>
            <w:r w:rsidRPr="00955A42">
              <w:rPr>
                <w:rFonts w:ascii="Times New Roman" w:hAnsi="Times New Roman" w:cs="Times New Roman"/>
                <w:bCs/>
                <w:i/>
                <w:color w:val="000000"/>
                <w:sz w:val="20"/>
                <w:szCs w:val="20"/>
                <w:lang w:val="sah-RU"/>
              </w:rPr>
              <w:t>советского футболиста</w:t>
            </w:r>
            <w:r w:rsidRPr="00955A42">
              <w:rPr>
                <w:rFonts w:ascii="Times New Roman" w:hAnsi="Times New Roman" w:cs="Times New Roman"/>
                <w:bCs/>
                <w:color w:val="000000"/>
                <w:sz w:val="20"/>
                <w:szCs w:val="20"/>
                <w:lang w:val="sah-RU"/>
              </w:rPr>
              <w:t xml:space="preserve"> </w:t>
            </w:r>
          </w:p>
          <w:p w:rsidR="007C029F" w:rsidRDefault="007C029F" w:rsidP="00D5525D">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“Легендарный вратарь”</w:t>
            </w:r>
          </w:p>
        </w:tc>
        <w:tc>
          <w:tcPr>
            <w:tcW w:w="2693" w:type="dxa"/>
          </w:tcPr>
          <w:p w:rsidR="007C029F" w:rsidRDefault="00955A42" w:rsidP="00D5525D">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Б</w:t>
            </w:r>
            <w:r w:rsidR="007C029F">
              <w:rPr>
                <w:rFonts w:ascii="Times New Roman" w:hAnsi="Times New Roman" w:cs="Times New Roman"/>
                <w:bCs/>
                <w:color w:val="000000"/>
                <w:sz w:val="24"/>
                <w:szCs w:val="24"/>
                <w:lang w:val="sah-RU"/>
              </w:rPr>
              <w:t>иблиотечный урок</w:t>
            </w:r>
          </w:p>
        </w:tc>
        <w:tc>
          <w:tcPr>
            <w:tcW w:w="1134" w:type="dxa"/>
          </w:tcPr>
          <w:p w:rsidR="007C029F" w:rsidRPr="00CF0DF4" w:rsidRDefault="007C029F" w:rsidP="00D5525D">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22 октября</w:t>
            </w:r>
          </w:p>
        </w:tc>
        <w:tc>
          <w:tcPr>
            <w:tcW w:w="2410" w:type="dxa"/>
          </w:tcPr>
          <w:p w:rsidR="007C029F" w:rsidRDefault="007C029F" w:rsidP="00D55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7C029F" w:rsidRDefault="007C029F" w:rsidP="00D5525D">
            <w:pPr>
              <w:spacing w:after="0" w:line="240" w:lineRule="auto"/>
              <w:rPr>
                <w:rFonts w:ascii="Times New Roman" w:hAnsi="Times New Roman" w:cs="Times New Roman"/>
                <w:bCs/>
                <w:color w:val="000000"/>
                <w:sz w:val="24"/>
                <w:szCs w:val="24"/>
                <w:lang w:val="sah-RU"/>
              </w:rPr>
            </w:pPr>
          </w:p>
        </w:tc>
      </w:tr>
      <w:tr w:rsidR="00AC7416" w:rsidRPr="00F730C5" w:rsidTr="00D5525D">
        <w:trPr>
          <w:trHeight w:val="202"/>
        </w:trPr>
        <w:tc>
          <w:tcPr>
            <w:tcW w:w="9816" w:type="dxa"/>
            <w:gridSpan w:val="5"/>
          </w:tcPr>
          <w:p w:rsidR="00AC7416" w:rsidRPr="007E7F74" w:rsidRDefault="00AC7416" w:rsidP="00AC7416">
            <w:pPr>
              <w:spacing w:before="240" w:line="240" w:lineRule="auto"/>
              <w:jc w:val="center"/>
              <w:rPr>
                <w:rFonts w:ascii="Times New Roman" w:eastAsia="Times New Roman" w:hAnsi="Times New Roman" w:cs="Times New Roman"/>
                <w:sz w:val="24"/>
                <w:szCs w:val="24"/>
                <w:lang w:eastAsia="ru-RU"/>
              </w:rPr>
            </w:pPr>
            <w:r w:rsidRPr="00AC7416">
              <w:rPr>
                <w:rFonts w:ascii="Times New Roman" w:hAnsi="Times New Roman" w:cs="Times New Roman"/>
                <w:b/>
                <w:sz w:val="24"/>
                <w:szCs w:val="24"/>
              </w:rPr>
              <w:t>Ноябрь</w:t>
            </w:r>
          </w:p>
        </w:tc>
      </w:tr>
      <w:tr w:rsidR="007C029F" w:rsidRPr="00F730C5" w:rsidTr="00D5525D">
        <w:trPr>
          <w:trHeight w:val="202"/>
        </w:trPr>
        <w:tc>
          <w:tcPr>
            <w:tcW w:w="3579" w:type="dxa"/>
            <w:gridSpan w:val="2"/>
          </w:tcPr>
          <w:p w:rsidR="00AC7416" w:rsidRPr="0093192B" w:rsidRDefault="007C029F" w:rsidP="00560AF2">
            <w:pPr>
              <w:spacing w:after="0" w:line="240" w:lineRule="auto"/>
              <w:rPr>
                <w:rFonts w:ascii="Times New Roman" w:hAnsi="Times New Roman" w:cs="Times New Roman"/>
                <w:i/>
                <w:color w:val="000000"/>
                <w:sz w:val="20"/>
                <w:szCs w:val="20"/>
                <w:lang w:val="sah-RU"/>
              </w:rPr>
            </w:pPr>
            <w:r w:rsidRPr="0093192B">
              <w:rPr>
                <w:rFonts w:ascii="Times New Roman" w:hAnsi="Times New Roman" w:cs="Times New Roman"/>
                <w:i/>
                <w:color w:val="000000"/>
                <w:sz w:val="20"/>
                <w:szCs w:val="20"/>
                <w:lang w:val="sah-RU"/>
              </w:rPr>
              <w:t xml:space="preserve">Ко дню Военной присяги </w:t>
            </w:r>
          </w:p>
          <w:p w:rsidR="007C029F" w:rsidRDefault="007C029F" w:rsidP="00560AF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“Что такое присяга?”</w:t>
            </w:r>
          </w:p>
        </w:tc>
        <w:tc>
          <w:tcPr>
            <w:tcW w:w="2693" w:type="dxa"/>
          </w:tcPr>
          <w:p w:rsidR="007C029F" w:rsidRDefault="007C029F" w:rsidP="00560AF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Час информации</w:t>
            </w:r>
          </w:p>
        </w:tc>
        <w:tc>
          <w:tcPr>
            <w:tcW w:w="1134" w:type="dxa"/>
          </w:tcPr>
          <w:p w:rsidR="007C029F" w:rsidRDefault="007C029F" w:rsidP="00560AF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21 ноября</w:t>
            </w:r>
          </w:p>
        </w:tc>
        <w:tc>
          <w:tcPr>
            <w:tcW w:w="2410" w:type="dxa"/>
          </w:tcPr>
          <w:p w:rsidR="007C029F" w:rsidRDefault="007C029F" w:rsidP="00560AF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tc>
      </w:tr>
      <w:tr w:rsidR="007C029F" w:rsidRPr="00F730C5" w:rsidTr="00D5525D">
        <w:trPr>
          <w:trHeight w:val="202"/>
        </w:trPr>
        <w:tc>
          <w:tcPr>
            <w:tcW w:w="3579" w:type="dxa"/>
            <w:gridSpan w:val="2"/>
          </w:tcPr>
          <w:p w:rsidR="007C029F" w:rsidRDefault="007C029F" w:rsidP="00560AF2">
            <w:pPr>
              <w:shd w:val="clear" w:color="auto" w:fill="FFFFFF"/>
              <w:spacing w:after="0" w:line="240" w:lineRule="auto"/>
              <w:ind w:right="144"/>
              <w:rPr>
                <w:rFonts w:ascii="Times New Roman" w:eastAsia="Times New Roman" w:hAnsi="Times New Roman" w:cs="Times New Roman"/>
                <w:i/>
                <w:sz w:val="20"/>
                <w:szCs w:val="24"/>
                <w:lang w:eastAsia="ru-RU"/>
              </w:rPr>
            </w:pPr>
            <w:r w:rsidRPr="004532C1">
              <w:rPr>
                <w:rFonts w:ascii="Times New Roman" w:eastAsia="Times New Roman" w:hAnsi="Times New Roman" w:cs="Times New Roman"/>
                <w:i/>
                <w:sz w:val="20"/>
                <w:szCs w:val="24"/>
                <w:lang w:eastAsia="ru-RU"/>
              </w:rPr>
              <w:t>ко дню Военной присяги</w:t>
            </w:r>
          </w:p>
          <w:p w:rsidR="007C029F" w:rsidRPr="00606147" w:rsidRDefault="007C029F" w:rsidP="00560AF2">
            <w:pPr>
              <w:shd w:val="clear" w:color="auto" w:fill="FFFFFF"/>
              <w:spacing w:after="0" w:line="240" w:lineRule="auto"/>
              <w:ind w:right="1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«Военная присяга-торжественная клятва»</w:t>
            </w:r>
          </w:p>
        </w:tc>
        <w:tc>
          <w:tcPr>
            <w:tcW w:w="2693" w:type="dxa"/>
          </w:tcPr>
          <w:p w:rsidR="007C029F" w:rsidRDefault="007C029F" w:rsidP="00560AF2">
            <w:pPr>
              <w:spacing w:after="0" w:line="240" w:lineRule="auto"/>
              <w:rPr>
                <w:rFonts w:ascii="Times New Roman" w:hAnsi="Times New Roman" w:cs="Times New Roman"/>
                <w:color w:val="000000"/>
                <w:sz w:val="24"/>
                <w:szCs w:val="24"/>
                <w:lang w:val="sah-RU"/>
              </w:rPr>
            </w:pPr>
            <w:r w:rsidRPr="00FC6DE5">
              <w:rPr>
                <w:rFonts w:ascii="Times New Roman" w:hAnsi="Times New Roman" w:cs="Times New Roman"/>
                <w:color w:val="000000"/>
                <w:sz w:val="24"/>
                <w:szCs w:val="24"/>
                <w:lang w:val="sah-RU"/>
              </w:rPr>
              <w:t>Час инфо</w:t>
            </w:r>
          </w:p>
          <w:p w:rsidR="007C029F" w:rsidRPr="00FC6DE5" w:rsidRDefault="007C029F" w:rsidP="00560AF2">
            <w:pPr>
              <w:spacing w:after="0" w:line="240" w:lineRule="auto"/>
              <w:rPr>
                <w:rFonts w:ascii="Times New Roman" w:hAnsi="Times New Roman" w:cs="Times New Roman"/>
                <w:color w:val="000000"/>
                <w:sz w:val="24"/>
                <w:szCs w:val="24"/>
                <w:lang w:val="sah-RU"/>
              </w:rPr>
            </w:pPr>
          </w:p>
        </w:tc>
        <w:tc>
          <w:tcPr>
            <w:tcW w:w="1134" w:type="dxa"/>
          </w:tcPr>
          <w:p w:rsidR="007C029F" w:rsidRDefault="007C029F" w:rsidP="00560AF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21 ноября</w:t>
            </w:r>
          </w:p>
        </w:tc>
        <w:tc>
          <w:tcPr>
            <w:tcW w:w="2410" w:type="dxa"/>
          </w:tcPr>
          <w:p w:rsidR="007C029F" w:rsidRPr="002862BE" w:rsidRDefault="007C029F" w:rsidP="00560AF2">
            <w:pPr>
              <w:spacing w:after="0" w:line="240" w:lineRule="auto"/>
              <w:rPr>
                <w:rFonts w:ascii="Times New Roman" w:eastAsiaTheme="minorEastAsia" w:hAnsi="Times New Roman" w:cs="Times New Roman"/>
                <w:sz w:val="24"/>
                <w:szCs w:val="24"/>
                <w:lang w:eastAsia="ru-RU"/>
              </w:rPr>
            </w:pPr>
            <w:r w:rsidRPr="002862BE">
              <w:rPr>
                <w:rFonts w:ascii="Times New Roman" w:eastAsiaTheme="minorEastAsia" w:hAnsi="Times New Roman" w:cs="Times New Roman"/>
                <w:sz w:val="24"/>
                <w:szCs w:val="24"/>
                <w:lang w:eastAsia="ru-RU"/>
              </w:rPr>
              <w:t>Кюндядинская с/б ф. №8</w:t>
            </w:r>
          </w:p>
          <w:p w:rsidR="007C029F" w:rsidRPr="00D3032D" w:rsidRDefault="007C029F" w:rsidP="00560AF2">
            <w:pPr>
              <w:spacing w:after="0" w:line="240" w:lineRule="auto"/>
              <w:rPr>
                <w:rFonts w:ascii="Times New Roman" w:hAnsi="Times New Roman" w:cs="Times New Roman"/>
                <w:b/>
                <w:color w:val="000000"/>
                <w:sz w:val="24"/>
                <w:szCs w:val="24"/>
                <w:lang w:val="sah-RU"/>
              </w:rPr>
            </w:pPr>
          </w:p>
        </w:tc>
      </w:tr>
      <w:tr w:rsidR="007C029F" w:rsidRPr="00F730C5" w:rsidTr="00D5525D">
        <w:trPr>
          <w:trHeight w:val="202"/>
        </w:trPr>
        <w:tc>
          <w:tcPr>
            <w:tcW w:w="3579" w:type="dxa"/>
            <w:gridSpan w:val="2"/>
          </w:tcPr>
          <w:p w:rsidR="007C029F" w:rsidRDefault="007C029F" w:rsidP="00560AF2">
            <w:pPr>
              <w:spacing w:after="0" w:line="240" w:lineRule="auto"/>
              <w:rPr>
                <w:rFonts w:ascii="Times New Roman" w:hAnsi="Times New Roman" w:cs="Times New Roman"/>
                <w:i/>
                <w:sz w:val="20"/>
                <w:szCs w:val="20"/>
              </w:rPr>
            </w:pPr>
            <w:r>
              <w:rPr>
                <w:rFonts w:ascii="Times New Roman" w:hAnsi="Times New Roman" w:cs="Times New Roman"/>
                <w:i/>
                <w:sz w:val="20"/>
                <w:szCs w:val="20"/>
              </w:rPr>
              <w:t>21ноября-день военной присяги</w:t>
            </w:r>
          </w:p>
          <w:p w:rsidR="007C029F" w:rsidRPr="00B94507" w:rsidRDefault="007C029F" w:rsidP="00560AF2">
            <w:pPr>
              <w:spacing w:after="0" w:line="240" w:lineRule="auto"/>
              <w:rPr>
                <w:rFonts w:ascii="Times New Roman" w:hAnsi="Times New Roman" w:cs="Times New Roman"/>
                <w:sz w:val="24"/>
                <w:szCs w:val="24"/>
              </w:rPr>
            </w:pPr>
            <w:r w:rsidRPr="00B94507">
              <w:rPr>
                <w:rFonts w:ascii="Times New Roman" w:hAnsi="Times New Roman" w:cs="Times New Roman"/>
                <w:sz w:val="24"/>
                <w:szCs w:val="24"/>
              </w:rPr>
              <w:t xml:space="preserve">« Памятка </w:t>
            </w:r>
            <w:r>
              <w:rPr>
                <w:rFonts w:ascii="Times New Roman" w:hAnsi="Times New Roman" w:cs="Times New Roman"/>
                <w:sz w:val="24"/>
                <w:szCs w:val="24"/>
              </w:rPr>
              <w:t>будущему солдату»</w:t>
            </w:r>
          </w:p>
        </w:tc>
        <w:tc>
          <w:tcPr>
            <w:tcW w:w="2693" w:type="dxa"/>
          </w:tcPr>
          <w:p w:rsidR="007C029F" w:rsidRDefault="007C029F" w:rsidP="00560AF2">
            <w:pPr>
              <w:spacing w:after="0" w:line="240" w:lineRule="auto"/>
              <w:rPr>
                <w:rFonts w:ascii="Times New Roman" w:hAnsi="Times New Roman" w:cs="Times New Roman"/>
              </w:rPr>
            </w:pPr>
            <w:r>
              <w:rPr>
                <w:rFonts w:ascii="Times New Roman" w:hAnsi="Times New Roman" w:cs="Times New Roman"/>
              </w:rPr>
              <w:t>Выставка-совет</w:t>
            </w:r>
          </w:p>
        </w:tc>
        <w:tc>
          <w:tcPr>
            <w:tcW w:w="1134" w:type="dxa"/>
          </w:tcPr>
          <w:p w:rsidR="007C029F" w:rsidRDefault="007C029F" w:rsidP="00560AF2">
            <w:pPr>
              <w:spacing w:after="0" w:line="240" w:lineRule="auto"/>
              <w:rPr>
                <w:rFonts w:ascii="Times New Roman" w:hAnsi="Times New Roman" w:cs="Times New Roman"/>
              </w:rPr>
            </w:pPr>
            <w:r>
              <w:rPr>
                <w:rFonts w:ascii="Times New Roman" w:hAnsi="Times New Roman" w:cs="Times New Roman"/>
              </w:rPr>
              <w:t>22 ноября</w:t>
            </w:r>
          </w:p>
        </w:tc>
        <w:tc>
          <w:tcPr>
            <w:tcW w:w="2410" w:type="dxa"/>
          </w:tcPr>
          <w:p w:rsidR="007C029F" w:rsidRDefault="0093192B" w:rsidP="00560AF2">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r w:rsidR="007C029F">
              <w:rPr>
                <w:rFonts w:ascii="Times New Roman" w:hAnsi="Times New Roman" w:cs="Times New Roman"/>
                <w:sz w:val="24"/>
                <w:szCs w:val="24"/>
              </w:rPr>
              <w:t>,</w:t>
            </w:r>
          </w:p>
          <w:p w:rsidR="007C029F" w:rsidRPr="0093192B" w:rsidRDefault="007C029F" w:rsidP="00560AF2">
            <w:pPr>
              <w:spacing w:after="0" w:line="240" w:lineRule="auto"/>
              <w:rPr>
                <w:rFonts w:ascii="Times New Roman" w:hAnsi="Times New Roman" w:cs="Times New Roman"/>
                <w:sz w:val="20"/>
                <w:szCs w:val="20"/>
              </w:rPr>
            </w:pPr>
            <w:r w:rsidRPr="0093192B">
              <w:rPr>
                <w:rFonts w:ascii="Times New Roman" w:hAnsi="Times New Roman" w:cs="Times New Roman"/>
                <w:sz w:val="20"/>
                <w:szCs w:val="20"/>
              </w:rPr>
              <w:t>Нкц « Айыы тайбыт»,с-т отцов</w:t>
            </w:r>
          </w:p>
        </w:tc>
      </w:tr>
      <w:tr w:rsidR="007C029F" w:rsidRPr="00F730C5" w:rsidTr="00D5525D">
        <w:trPr>
          <w:trHeight w:val="202"/>
        </w:trPr>
        <w:tc>
          <w:tcPr>
            <w:tcW w:w="3579" w:type="dxa"/>
            <w:gridSpan w:val="2"/>
          </w:tcPr>
          <w:p w:rsidR="007C029F" w:rsidRDefault="007C029F" w:rsidP="00560AF2">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“Молодежь-ЗОЖ”</w:t>
            </w:r>
          </w:p>
        </w:tc>
        <w:tc>
          <w:tcPr>
            <w:tcW w:w="2693" w:type="dxa"/>
          </w:tcPr>
          <w:p w:rsidR="007C029F" w:rsidRDefault="007C029F" w:rsidP="00560AF2">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Библиотечный урок</w:t>
            </w:r>
          </w:p>
        </w:tc>
        <w:tc>
          <w:tcPr>
            <w:tcW w:w="1134" w:type="dxa"/>
          </w:tcPr>
          <w:p w:rsidR="007C029F" w:rsidRDefault="007C029F" w:rsidP="00560AF2">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10</w:t>
            </w:r>
          </w:p>
          <w:p w:rsidR="007C029F" w:rsidRPr="00CF0DF4" w:rsidRDefault="007C029F" w:rsidP="00560AF2">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Ноября</w:t>
            </w:r>
          </w:p>
        </w:tc>
        <w:tc>
          <w:tcPr>
            <w:tcW w:w="2410" w:type="dxa"/>
          </w:tcPr>
          <w:p w:rsidR="007C029F" w:rsidRDefault="007C029F" w:rsidP="00560AF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7C029F" w:rsidRDefault="007C029F" w:rsidP="00560AF2">
            <w:pPr>
              <w:spacing w:after="0" w:line="240" w:lineRule="auto"/>
              <w:rPr>
                <w:rFonts w:ascii="Times New Roman" w:hAnsi="Times New Roman" w:cs="Times New Roman"/>
                <w:bCs/>
                <w:color w:val="000000"/>
                <w:sz w:val="24"/>
                <w:szCs w:val="24"/>
                <w:lang w:val="sah-RU"/>
              </w:rPr>
            </w:pPr>
          </w:p>
        </w:tc>
      </w:tr>
      <w:tr w:rsidR="00F305CA" w:rsidRPr="00F730C5" w:rsidTr="00D5525D">
        <w:trPr>
          <w:trHeight w:val="202"/>
        </w:trPr>
        <w:tc>
          <w:tcPr>
            <w:tcW w:w="9816" w:type="dxa"/>
            <w:gridSpan w:val="5"/>
          </w:tcPr>
          <w:p w:rsidR="00F305CA" w:rsidRPr="007E7F74" w:rsidRDefault="00F305CA" w:rsidP="00F305CA">
            <w:pPr>
              <w:spacing w:before="240" w:line="240" w:lineRule="auto"/>
              <w:jc w:val="center"/>
              <w:rPr>
                <w:rFonts w:ascii="Times New Roman" w:eastAsia="Times New Roman" w:hAnsi="Times New Roman" w:cs="Times New Roman"/>
                <w:sz w:val="24"/>
                <w:szCs w:val="24"/>
                <w:lang w:eastAsia="ru-RU"/>
              </w:rPr>
            </w:pPr>
            <w:r w:rsidRPr="00F305CA">
              <w:rPr>
                <w:rFonts w:ascii="Times New Roman" w:hAnsi="Times New Roman" w:cs="Times New Roman"/>
                <w:b/>
                <w:sz w:val="24"/>
                <w:szCs w:val="24"/>
              </w:rPr>
              <w:t>Декабрь</w:t>
            </w:r>
          </w:p>
        </w:tc>
      </w:tr>
      <w:tr w:rsidR="007C029F" w:rsidRPr="00F730C5" w:rsidTr="00D5525D">
        <w:trPr>
          <w:trHeight w:val="202"/>
        </w:trPr>
        <w:tc>
          <w:tcPr>
            <w:tcW w:w="3579" w:type="dxa"/>
            <w:gridSpan w:val="2"/>
          </w:tcPr>
          <w:p w:rsidR="00955A42" w:rsidRPr="00955A42" w:rsidRDefault="007C029F" w:rsidP="00560AF2">
            <w:pPr>
              <w:spacing w:after="0" w:line="240" w:lineRule="auto"/>
              <w:rPr>
                <w:rFonts w:ascii="Times New Roman" w:hAnsi="Times New Roman" w:cs="Times New Roman"/>
                <w:i/>
                <w:sz w:val="20"/>
                <w:szCs w:val="20"/>
              </w:rPr>
            </w:pPr>
            <w:r w:rsidRPr="00955A42">
              <w:rPr>
                <w:rFonts w:ascii="Times New Roman" w:hAnsi="Times New Roman" w:cs="Times New Roman"/>
                <w:i/>
                <w:sz w:val="20"/>
                <w:szCs w:val="20"/>
              </w:rPr>
              <w:t xml:space="preserve">К Всемирному дню борьбы со СПИДом </w:t>
            </w:r>
          </w:p>
          <w:p w:rsidR="007C029F" w:rsidRPr="00802A04" w:rsidRDefault="007C029F" w:rsidP="00560AF2">
            <w:pPr>
              <w:spacing w:after="0" w:line="240" w:lineRule="auto"/>
              <w:rPr>
                <w:rFonts w:ascii="Times New Roman" w:hAnsi="Times New Roman" w:cs="Times New Roman"/>
                <w:sz w:val="24"/>
                <w:szCs w:val="24"/>
              </w:rPr>
            </w:pPr>
            <w:r w:rsidRPr="00802A04">
              <w:rPr>
                <w:rFonts w:ascii="Times New Roman" w:hAnsi="Times New Roman" w:cs="Times New Roman"/>
                <w:sz w:val="24"/>
                <w:szCs w:val="24"/>
              </w:rPr>
              <w:t>«Сделай выбор!»</w:t>
            </w:r>
          </w:p>
        </w:tc>
        <w:tc>
          <w:tcPr>
            <w:tcW w:w="2693" w:type="dxa"/>
          </w:tcPr>
          <w:p w:rsidR="007C029F" w:rsidRPr="00802A04" w:rsidRDefault="007C029F" w:rsidP="00560AF2">
            <w:pPr>
              <w:spacing w:after="0" w:line="240" w:lineRule="auto"/>
              <w:rPr>
                <w:rFonts w:ascii="Times New Roman" w:hAnsi="Times New Roman" w:cs="Times New Roman"/>
                <w:sz w:val="24"/>
                <w:szCs w:val="24"/>
              </w:rPr>
            </w:pPr>
            <w:r w:rsidRPr="00802A04">
              <w:rPr>
                <w:rFonts w:ascii="Times New Roman" w:hAnsi="Times New Roman" w:cs="Times New Roman"/>
                <w:sz w:val="24"/>
                <w:szCs w:val="24"/>
              </w:rPr>
              <w:t>Беседа</w:t>
            </w:r>
            <w:r>
              <w:rPr>
                <w:rFonts w:ascii="Times New Roman" w:hAnsi="Times New Roman" w:cs="Times New Roman"/>
                <w:sz w:val="24"/>
                <w:szCs w:val="24"/>
              </w:rPr>
              <w:t xml:space="preserve"> </w:t>
            </w:r>
          </w:p>
        </w:tc>
        <w:tc>
          <w:tcPr>
            <w:tcW w:w="1134" w:type="dxa"/>
          </w:tcPr>
          <w:p w:rsidR="007C029F" w:rsidRPr="00802A04" w:rsidRDefault="007C029F" w:rsidP="00560AF2">
            <w:pPr>
              <w:spacing w:after="0" w:line="240" w:lineRule="auto"/>
              <w:rPr>
                <w:rFonts w:ascii="Times New Roman" w:hAnsi="Times New Roman" w:cs="Times New Roman"/>
                <w:sz w:val="24"/>
                <w:szCs w:val="24"/>
              </w:rPr>
            </w:pPr>
            <w:r w:rsidRPr="00802A04">
              <w:rPr>
                <w:rFonts w:ascii="Times New Roman" w:hAnsi="Times New Roman" w:cs="Times New Roman"/>
                <w:sz w:val="24"/>
                <w:szCs w:val="24"/>
              </w:rPr>
              <w:t>2 декабря</w:t>
            </w:r>
          </w:p>
        </w:tc>
        <w:tc>
          <w:tcPr>
            <w:tcW w:w="2410" w:type="dxa"/>
          </w:tcPr>
          <w:p w:rsidR="007C029F" w:rsidRDefault="007C029F" w:rsidP="00560AF2">
            <w:pPr>
              <w:spacing w:after="0" w:line="240" w:lineRule="auto"/>
              <w:rPr>
                <w:rFonts w:ascii="Times New Roman" w:hAnsi="Times New Roman" w:cs="Times New Roman"/>
                <w:b/>
                <w:sz w:val="28"/>
                <w:szCs w:val="28"/>
              </w:rPr>
            </w:pPr>
            <w:r w:rsidRPr="00230DFF">
              <w:rPr>
                <w:rFonts w:ascii="Times New Roman" w:eastAsia="Times New Roman" w:hAnsi="Times New Roman" w:cs="Times New Roman"/>
                <w:sz w:val="24"/>
                <w:szCs w:val="24"/>
                <w:lang w:eastAsia="ru-RU"/>
              </w:rPr>
              <w:t>Октябрьский c/б ф.№3</w:t>
            </w:r>
          </w:p>
        </w:tc>
      </w:tr>
      <w:tr w:rsidR="007C029F" w:rsidRPr="00F730C5" w:rsidTr="00D5525D">
        <w:trPr>
          <w:trHeight w:val="202"/>
        </w:trPr>
        <w:tc>
          <w:tcPr>
            <w:tcW w:w="3579" w:type="dxa"/>
            <w:gridSpan w:val="2"/>
          </w:tcPr>
          <w:p w:rsidR="007C029F" w:rsidRDefault="007C029F" w:rsidP="00560AF2">
            <w:pPr>
              <w:spacing w:after="0" w:line="240" w:lineRule="auto"/>
              <w:rPr>
                <w:rFonts w:ascii="Times New Roman" w:hAnsi="Times New Roman" w:cs="Times New Roman"/>
                <w:b/>
                <w:sz w:val="28"/>
                <w:szCs w:val="28"/>
              </w:rPr>
            </w:pPr>
            <w:r w:rsidRPr="00955A42">
              <w:rPr>
                <w:rFonts w:ascii="Times New Roman" w:hAnsi="Times New Roman" w:cs="Times New Roman"/>
                <w:i/>
                <w:color w:val="000000"/>
                <w:sz w:val="20"/>
                <w:szCs w:val="20"/>
              </w:rPr>
              <w:t>Ко Дню Неизвестного Солдата</w:t>
            </w:r>
            <w:r>
              <w:rPr>
                <w:rFonts w:ascii="Times New Roman" w:hAnsi="Times New Roman" w:cs="Times New Roman"/>
                <w:color w:val="000000"/>
                <w:sz w:val="24"/>
                <w:szCs w:val="24"/>
              </w:rPr>
              <w:t xml:space="preserve"> </w:t>
            </w:r>
            <w:r w:rsidRPr="000D52D3">
              <w:rPr>
                <w:rFonts w:ascii="Times New Roman" w:hAnsi="Times New Roman" w:cs="Times New Roman"/>
                <w:color w:val="000000"/>
                <w:sz w:val="24"/>
                <w:szCs w:val="24"/>
              </w:rPr>
              <w:t>«Герои былых времен»</w:t>
            </w:r>
          </w:p>
        </w:tc>
        <w:tc>
          <w:tcPr>
            <w:tcW w:w="2693" w:type="dxa"/>
          </w:tcPr>
          <w:p w:rsidR="007C029F" w:rsidRDefault="007C029F" w:rsidP="00560AF2">
            <w:pPr>
              <w:spacing w:after="0" w:line="240" w:lineRule="auto"/>
              <w:rPr>
                <w:rFonts w:ascii="Times New Roman" w:hAnsi="Times New Roman" w:cs="Times New Roman"/>
                <w:b/>
                <w:sz w:val="28"/>
                <w:szCs w:val="28"/>
              </w:rPr>
            </w:pPr>
            <w:r>
              <w:rPr>
                <w:rFonts w:ascii="Times New Roman" w:hAnsi="Times New Roman" w:cs="Times New Roman"/>
                <w:color w:val="000000"/>
                <w:sz w:val="24"/>
                <w:szCs w:val="24"/>
              </w:rPr>
              <w:t>Познавательный час для молодежи</w:t>
            </w:r>
          </w:p>
        </w:tc>
        <w:tc>
          <w:tcPr>
            <w:tcW w:w="1134" w:type="dxa"/>
          </w:tcPr>
          <w:p w:rsidR="007C029F" w:rsidRDefault="007C029F" w:rsidP="00560AF2">
            <w:pPr>
              <w:spacing w:after="0" w:line="240" w:lineRule="auto"/>
              <w:rPr>
                <w:rFonts w:ascii="Times New Roman" w:hAnsi="Times New Roman" w:cs="Times New Roman"/>
                <w:b/>
                <w:sz w:val="28"/>
                <w:szCs w:val="28"/>
              </w:rPr>
            </w:pPr>
            <w:r>
              <w:rPr>
                <w:rFonts w:ascii="Times New Roman" w:hAnsi="Times New Roman" w:cs="Times New Roman"/>
                <w:color w:val="000000"/>
                <w:sz w:val="24"/>
                <w:szCs w:val="24"/>
              </w:rPr>
              <w:t>3 декабря</w:t>
            </w:r>
          </w:p>
        </w:tc>
        <w:tc>
          <w:tcPr>
            <w:tcW w:w="2410" w:type="dxa"/>
          </w:tcPr>
          <w:p w:rsidR="007C029F" w:rsidRDefault="007C029F" w:rsidP="00560AF2">
            <w:pPr>
              <w:spacing w:after="0" w:line="240" w:lineRule="auto"/>
              <w:rPr>
                <w:rFonts w:ascii="Times New Roman" w:hAnsi="Times New Roman" w:cs="Times New Roman"/>
                <w:b/>
                <w:sz w:val="28"/>
                <w:szCs w:val="28"/>
              </w:rPr>
            </w:pPr>
            <w:r w:rsidRPr="00230DFF">
              <w:rPr>
                <w:rFonts w:ascii="Times New Roman" w:eastAsia="Times New Roman" w:hAnsi="Times New Roman" w:cs="Times New Roman"/>
                <w:sz w:val="24"/>
                <w:szCs w:val="24"/>
                <w:lang w:eastAsia="ru-RU"/>
              </w:rPr>
              <w:t>Октябрьский c/б ф.№3</w:t>
            </w:r>
          </w:p>
        </w:tc>
      </w:tr>
      <w:tr w:rsidR="007C029F" w:rsidRPr="00F730C5" w:rsidTr="00D5525D">
        <w:trPr>
          <w:trHeight w:val="202"/>
        </w:trPr>
        <w:tc>
          <w:tcPr>
            <w:tcW w:w="3579" w:type="dxa"/>
            <w:gridSpan w:val="2"/>
          </w:tcPr>
          <w:p w:rsidR="007C029F" w:rsidRDefault="007C029F" w:rsidP="00560A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лет </w:t>
            </w:r>
            <w:r w:rsidRPr="00AF367F">
              <w:rPr>
                <w:rFonts w:ascii="Times New Roman" w:hAnsi="Times New Roman" w:cs="Times New Roman"/>
                <w:sz w:val="24"/>
                <w:szCs w:val="24"/>
              </w:rPr>
              <w:t>«Студенческий меридиан» –</w:t>
            </w:r>
            <w:r w:rsidR="00955A42">
              <w:rPr>
                <w:rFonts w:ascii="Times New Roman" w:hAnsi="Times New Roman" w:cs="Times New Roman"/>
                <w:sz w:val="24"/>
                <w:szCs w:val="24"/>
              </w:rPr>
              <w:t xml:space="preserve"> с 1974 года по настоящее время</w:t>
            </w:r>
          </w:p>
        </w:tc>
        <w:tc>
          <w:tcPr>
            <w:tcW w:w="2693" w:type="dxa"/>
          </w:tcPr>
          <w:p w:rsidR="007C029F" w:rsidRDefault="007C029F" w:rsidP="00955A4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Информация в </w:t>
            </w:r>
            <w:r w:rsidR="00955A42">
              <w:rPr>
                <w:rFonts w:ascii="Times New Roman" w:hAnsi="Times New Roman" w:cs="Times New Roman"/>
                <w:color w:val="000000"/>
                <w:sz w:val="24"/>
                <w:szCs w:val="24"/>
                <w:lang w:val="sah-RU"/>
              </w:rPr>
              <w:t>ТГ</w:t>
            </w:r>
          </w:p>
        </w:tc>
        <w:tc>
          <w:tcPr>
            <w:tcW w:w="1134" w:type="dxa"/>
          </w:tcPr>
          <w:p w:rsidR="007C029F" w:rsidRPr="00132AB9" w:rsidRDefault="007C029F" w:rsidP="00560AF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13 декабря</w:t>
            </w:r>
          </w:p>
        </w:tc>
        <w:tc>
          <w:tcPr>
            <w:tcW w:w="2410" w:type="dxa"/>
          </w:tcPr>
          <w:p w:rsidR="00955A42" w:rsidRDefault="007C029F" w:rsidP="00560AF2">
            <w:pPr>
              <w:spacing w:after="0" w:line="240" w:lineRule="auto"/>
              <w:rPr>
                <w:rFonts w:ascii="Times New Roman" w:eastAsiaTheme="minorEastAsia" w:hAnsi="Times New Roman" w:cs="Times New Roman"/>
                <w:sz w:val="24"/>
                <w:szCs w:val="24"/>
                <w:lang w:val="sah-RU" w:eastAsia="ru-RU"/>
              </w:rPr>
            </w:pPr>
            <w:r w:rsidRPr="00132AB9">
              <w:rPr>
                <w:rFonts w:ascii="Times New Roman" w:eastAsiaTheme="minorEastAsia" w:hAnsi="Times New Roman" w:cs="Times New Roman"/>
                <w:sz w:val="24"/>
                <w:szCs w:val="24"/>
                <w:lang w:eastAsia="ru-RU"/>
              </w:rPr>
              <w:t>Егольжинская с/б ф. №5</w:t>
            </w:r>
            <w:r w:rsidRPr="00132AB9">
              <w:rPr>
                <w:rFonts w:ascii="Times New Roman" w:eastAsiaTheme="minorEastAsia" w:hAnsi="Times New Roman" w:cs="Times New Roman"/>
                <w:sz w:val="24"/>
                <w:szCs w:val="24"/>
                <w:lang w:val="sah-RU" w:eastAsia="ru-RU"/>
              </w:rPr>
              <w:t xml:space="preserve">, </w:t>
            </w:r>
          </w:p>
          <w:p w:rsidR="007C029F" w:rsidRPr="00955A42" w:rsidRDefault="007C029F" w:rsidP="00560AF2">
            <w:pPr>
              <w:spacing w:after="0" w:line="240" w:lineRule="auto"/>
              <w:rPr>
                <w:rFonts w:ascii="Times New Roman" w:eastAsiaTheme="minorEastAsia" w:hAnsi="Times New Roman" w:cs="Times New Roman"/>
                <w:sz w:val="20"/>
                <w:szCs w:val="20"/>
                <w:lang w:eastAsia="ru-RU"/>
              </w:rPr>
            </w:pPr>
            <w:r w:rsidRPr="00955A42">
              <w:rPr>
                <w:rFonts w:ascii="Times New Roman" w:eastAsiaTheme="minorEastAsia" w:hAnsi="Times New Roman" w:cs="Times New Roman"/>
                <w:sz w:val="20"/>
                <w:szCs w:val="20"/>
                <w:lang w:val="sah-RU" w:eastAsia="ru-RU"/>
              </w:rPr>
              <w:t>мол/орг</w:t>
            </w:r>
          </w:p>
        </w:tc>
      </w:tr>
      <w:tr w:rsidR="007C029F" w:rsidRPr="00F730C5" w:rsidTr="00D5525D">
        <w:trPr>
          <w:trHeight w:val="202"/>
        </w:trPr>
        <w:tc>
          <w:tcPr>
            <w:tcW w:w="3579" w:type="dxa"/>
            <w:gridSpan w:val="2"/>
          </w:tcPr>
          <w:p w:rsidR="007C029F" w:rsidRDefault="007C029F" w:rsidP="00560AF2">
            <w:pPr>
              <w:shd w:val="clear" w:color="auto" w:fill="FFFFFF"/>
              <w:spacing w:after="0" w:line="240" w:lineRule="auto"/>
              <w:ind w:right="144"/>
              <w:rPr>
                <w:rFonts w:ascii="Times New Roman" w:eastAsia="Times New Roman" w:hAnsi="Times New Roman" w:cs="Times New Roman"/>
                <w:i/>
                <w:sz w:val="20"/>
                <w:szCs w:val="20"/>
                <w:lang w:eastAsia="ru-RU"/>
              </w:rPr>
            </w:pPr>
            <w:r>
              <w:rPr>
                <w:i/>
                <w:sz w:val="20"/>
                <w:szCs w:val="20"/>
              </w:rPr>
              <w:t xml:space="preserve"> </w:t>
            </w:r>
            <w:r w:rsidRPr="00FC6DE5">
              <w:rPr>
                <w:i/>
                <w:sz w:val="20"/>
                <w:szCs w:val="20"/>
              </w:rPr>
              <w:t xml:space="preserve"> </w:t>
            </w:r>
            <w:hyperlink r:id="rId72" w:tgtFrame="_blank" w:history="1">
              <w:r w:rsidRPr="00FC6DE5">
                <w:rPr>
                  <w:rFonts w:ascii="Times New Roman" w:eastAsia="Times New Roman" w:hAnsi="Times New Roman" w:cs="Times New Roman"/>
                  <w:i/>
                  <w:sz w:val="20"/>
                  <w:szCs w:val="20"/>
                  <w:lang w:eastAsia="ru-RU"/>
                </w:rPr>
                <w:t>День волонтера в России</w:t>
              </w:r>
            </w:hyperlink>
          </w:p>
          <w:p w:rsidR="007C029F" w:rsidRPr="00606147" w:rsidRDefault="007C029F" w:rsidP="00560AF2">
            <w:pPr>
              <w:shd w:val="clear" w:color="auto" w:fill="FFFFFF"/>
              <w:spacing w:after="0" w:line="240" w:lineRule="auto"/>
              <w:ind w:right="14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«День добровольца»</w:t>
            </w:r>
          </w:p>
        </w:tc>
        <w:tc>
          <w:tcPr>
            <w:tcW w:w="2693" w:type="dxa"/>
          </w:tcPr>
          <w:p w:rsidR="007C029F" w:rsidRPr="00BF292A" w:rsidRDefault="00955A42" w:rsidP="00560AF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w:t>
            </w:r>
            <w:r w:rsidR="007C029F" w:rsidRPr="00BF292A">
              <w:rPr>
                <w:rFonts w:ascii="Times New Roman" w:hAnsi="Times New Roman" w:cs="Times New Roman"/>
                <w:color w:val="000000"/>
                <w:sz w:val="24"/>
                <w:szCs w:val="24"/>
                <w:lang w:val="sah-RU"/>
              </w:rPr>
              <w:t>уклет</w:t>
            </w:r>
          </w:p>
        </w:tc>
        <w:tc>
          <w:tcPr>
            <w:tcW w:w="1134" w:type="dxa"/>
          </w:tcPr>
          <w:p w:rsidR="007C029F" w:rsidRPr="004E420F" w:rsidRDefault="007C029F" w:rsidP="00560AF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5 декабря</w:t>
            </w:r>
          </w:p>
        </w:tc>
        <w:tc>
          <w:tcPr>
            <w:tcW w:w="2410" w:type="dxa"/>
          </w:tcPr>
          <w:p w:rsidR="007C029F" w:rsidRPr="00606147" w:rsidRDefault="007C029F" w:rsidP="00560AF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Кюндядинская с/б ф. №8</w:t>
            </w:r>
          </w:p>
        </w:tc>
      </w:tr>
      <w:tr w:rsidR="007C029F" w:rsidRPr="00F730C5" w:rsidTr="00D5525D">
        <w:trPr>
          <w:trHeight w:val="202"/>
        </w:trPr>
        <w:tc>
          <w:tcPr>
            <w:tcW w:w="3579" w:type="dxa"/>
            <w:gridSpan w:val="2"/>
          </w:tcPr>
          <w:p w:rsidR="00F305CA" w:rsidRPr="00F305CA" w:rsidRDefault="007C029F" w:rsidP="00F305CA">
            <w:pPr>
              <w:spacing w:after="0" w:line="240" w:lineRule="auto"/>
              <w:rPr>
                <w:rFonts w:ascii="Times New Roman" w:hAnsi="Times New Roman" w:cs="Times New Roman"/>
                <w:i/>
                <w:color w:val="000000"/>
                <w:sz w:val="20"/>
                <w:szCs w:val="20"/>
                <w:lang w:val="sah-RU"/>
              </w:rPr>
            </w:pPr>
            <w:r w:rsidRPr="00F305CA">
              <w:rPr>
                <w:rFonts w:ascii="Times New Roman" w:hAnsi="Times New Roman" w:cs="Times New Roman"/>
                <w:i/>
                <w:color w:val="000000"/>
                <w:sz w:val="20"/>
                <w:szCs w:val="20"/>
                <w:lang w:val="sah-RU"/>
              </w:rPr>
              <w:t>Ко дню Неизвестног сол</w:t>
            </w:r>
            <w:r w:rsidR="00F305CA" w:rsidRPr="00F305CA">
              <w:rPr>
                <w:rFonts w:ascii="Times New Roman" w:hAnsi="Times New Roman" w:cs="Times New Roman"/>
                <w:i/>
                <w:color w:val="000000"/>
                <w:sz w:val="20"/>
                <w:szCs w:val="20"/>
                <w:lang w:val="sah-RU"/>
              </w:rPr>
              <w:t>дата</w:t>
            </w:r>
          </w:p>
          <w:p w:rsidR="007C029F" w:rsidRDefault="00F305CA" w:rsidP="00F305CA">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w:t>
            </w:r>
            <w:r w:rsidR="007C029F">
              <w:rPr>
                <w:rFonts w:ascii="Times New Roman" w:hAnsi="Times New Roman" w:cs="Times New Roman"/>
                <w:color w:val="000000"/>
                <w:sz w:val="24"/>
                <w:szCs w:val="24"/>
                <w:lang w:val="sah-RU"/>
              </w:rPr>
              <w:t>Неизвестным солдатам посвящаетя”</w:t>
            </w:r>
          </w:p>
        </w:tc>
        <w:tc>
          <w:tcPr>
            <w:tcW w:w="2693" w:type="dxa"/>
          </w:tcPr>
          <w:p w:rsidR="007C029F" w:rsidRPr="00B67746" w:rsidRDefault="00F305CA" w:rsidP="00F305CA">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Беседа</w:t>
            </w:r>
            <w:r w:rsidR="007C029F">
              <w:rPr>
                <w:rFonts w:ascii="Times New Roman" w:hAnsi="Times New Roman" w:cs="Times New Roman"/>
                <w:color w:val="000000"/>
                <w:sz w:val="24"/>
                <w:szCs w:val="24"/>
                <w:lang w:val="sah-RU"/>
              </w:rPr>
              <w:t xml:space="preserve"> для молодежи</w:t>
            </w:r>
          </w:p>
        </w:tc>
        <w:tc>
          <w:tcPr>
            <w:tcW w:w="1134" w:type="dxa"/>
          </w:tcPr>
          <w:p w:rsidR="007C029F" w:rsidRPr="00B67746" w:rsidRDefault="007C029F" w:rsidP="00F305CA">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3 декабря</w:t>
            </w:r>
          </w:p>
        </w:tc>
        <w:tc>
          <w:tcPr>
            <w:tcW w:w="2410" w:type="dxa"/>
          </w:tcPr>
          <w:p w:rsidR="00F305CA" w:rsidRDefault="007C029F" w:rsidP="00F305CA">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Кангаласская с\б ф</w:t>
            </w:r>
          </w:p>
          <w:p w:rsidR="007C029F" w:rsidRPr="00312623" w:rsidRDefault="007C029F" w:rsidP="00F305CA">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 xml:space="preserve"> № 12</w:t>
            </w:r>
          </w:p>
        </w:tc>
      </w:tr>
      <w:tr w:rsidR="007C029F" w:rsidRPr="00F730C5" w:rsidTr="00D5525D">
        <w:trPr>
          <w:trHeight w:val="202"/>
        </w:trPr>
        <w:tc>
          <w:tcPr>
            <w:tcW w:w="3579" w:type="dxa"/>
            <w:gridSpan w:val="2"/>
          </w:tcPr>
          <w:p w:rsidR="00F305CA" w:rsidRDefault="007C029F" w:rsidP="00F305CA">
            <w:pPr>
              <w:spacing w:after="0" w:line="240" w:lineRule="auto"/>
              <w:rPr>
                <w:rFonts w:ascii="Times New Roman" w:hAnsi="Times New Roman" w:cs="Times New Roman"/>
                <w:color w:val="000000"/>
                <w:sz w:val="24"/>
                <w:szCs w:val="24"/>
                <w:lang w:val="sah-RU"/>
              </w:rPr>
            </w:pPr>
            <w:r w:rsidRPr="00F305CA">
              <w:rPr>
                <w:rFonts w:ascii="Times New Roman" w:hAnsi="Times New Roman" w:cs="Times New Roman"/>
                <w:i/>
                <w:color w:val="000000"/>
                <w:sz w:val="20"/>
                <w:szCs w:val="20"/>
                <w:lang w:val="sah-RU"/>
              </w:rPr>
              <w:t xml:space="preserve">Ко дню героев Отечества  </w:t>
            </w:r>
          </w:p>
          <w:p w:rsidR="007C029F" w:rsidRDefault="007C029F" w:rsidP="00F305CA">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“Герои нашего времени”</w:t>
            </w:r>
          </w:p>
        </w:tc>
        <w:tc>
          <w:tcPr>
            <w:tcW w:w="2693" w:type="dxa"/>
          </w:tcPr>
          <w:p w:rsidR="007C029F" w:rsidRPr="00B67746" w:rsidRDefault="007C029F" w:rsidP="00F305CA">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Час мужества для молодежи, выставка</w:t>
            </w:r>
          </w:p>
        </w:tc>
        <w:tc>
          <w:tcPr>
            <w:tcW w:w="1134" w:type="dxa"/>
          </w:tcPr>
          <w:p w:rsidR="007C029F" w:rsidRPr="00B67746" w:rsidRDefault="007C029F" w:rsidP="00F305CA">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9 декабря</w:t>
            </w:r>
          </w:p>
        </w:tc>
        <w:tc>
          <w:tcPr>
            <w:tcW w:w="2410" w:type="dxa"/>
          </w:tcPr>
          <w:p w:rsidR="00F305CA" w:rsidRDefault="007C029F" w:rsidP="00F305CA">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 xml:space="preserve">Кангаласская с\б ф </w:t>
            </w:r>
          </w:p>
          <w:p w:rsidR="007C029F" w:rsidRPr="00312623" w:rsidRDefault="007C029F" w:rsidP="00F305CA">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 12</w:t>
            </w:r>
          </w:p>
        </w:tc>
      </w:tr>
      <w:tr w:rsidR="007C029F" w:rsidRPr="00F730C5" w:rsidTr="00D5525D">
        <w:trPr>
          <w:trHeight w:val="202"/>
        </w:trPr>
        <w:tc>
          <w:tcPr>
            <w:tcW w:w="3579" w:type="dxa"/>
            <w:gridSpan w:val="2"/>
          </w:tcPr>
          <w:p w:rsidR="007C029F" w:rsidRDefault="00F305CA" w:rsidP="00F305C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«Куда пойти учиться?» </w:t>
            </w:r>
            <w:r w:rsidR="007C029F" w:rsidRPr="004136D9">
              <w:rPr>
                <w:rFonts w:ascii="Times New Roman" w:hAnsi="Times New Roman" w:cs="Times New Roman"/>
                <w:color w:val="000000"/>
                <w:sz w:val="24"/>
                <w:szCs w:val="24"/>
              </w:rPr>
              <w:t>Профессия “Стюардесса”</w:t>
            </w:r>
          </w:p>
        </w:tc>
        <w:tc>
          <w:tcPr>
            <w:tcW w:w="2693" w:type="dxa"/>
          </w:tcPr>
          <w:p w:rsidR="007C029F" w:rsidRDefault="007C029F" w:rsidP="00F305CA">
            <w:pPr>
              <w:spacing w:after="0" w:line="240" w:lineRule="auto"/>
              <w:rPr>
                <w:rFonts w:ascii="Times New Roman" w:hAnsi="Times New Roman" w:cs="Times New Roman"/>
                <w:color w:val="000000"/>
                <w:sz w:val="24"/>
                <w:szCs w:val="24"/>
              </w:rPr>
            </w:pPr>
            <w:r w:rsidRPr="004136D9">
              <w:rPr>
                <w:rFonts w:ascii="Times New Roman" w:hAnsi="Times New Roman" w:cs="Times New Roman"/>
                <w:color w:val="000000"/>
                <w:sz w:val="24"/>
                <w:szCs w:val="24"/>
              </w:rPr>
              <w:t>Профориентационная работа</w:t>
            </w:r>
          </w:p>
        </w:tc>
        <w:tc>
          <w:tcPr>
            <w:tcW w:w="1134" w:type="dxa"/>
          </w:tcPr>
          <w:p w:rsidR="007C029F" w:rsidRDefault="007C029F" w:rsidP="00F305CA">
            <w:pPr>
              <w:spacing w:after="0" w:line="240" w:lineRule="auto"/>
              <w:rPr>
                <w:rFonts w:ascii="Times New Roman" w:hAnsi="Times New Roman" w:cs="Times New Roman"/>
                <w:color w:val="000000"/>
                <w:sz w:val="24"/>
                <w:szCs w:val="24"/>
              </w:rPr>
            </w:pPr>
            <w:r w:rsidRPr="004136D9">
              <w:rPr>
                <w:rFonts w:ascii="Times New Roman" w:hAnsi="Times New Roman" w:cs="Times New Roman"/>
                <w:color w:val="000000"/>
                <w:sz w:val="24"/>
                <w:szCs w:val="24"/>
              </w:rPr>
              <w:t>7 декабря</w:t>
            </w:r>
          </w:p>
        </w:tc>
        <w:tc>
          <w:tcPr>
            <w:tcW w:w="2410" w:type="dxa"/>
          </w:tcPr>
          <w:p w:rsidR="007C029F" w:rsidRDefault="007C029F" w:rsidP="00F305CA">
            <w:pPr>
              <w:spacing w:after="0" w:line="240" w:lineRule="auto"/>
              <w:rPr>
                <w:rFonts w:ascii="Times New Roman" w:hAnsi="Times New Roman" w:cs="Times New Roman"/>
                <w:color w:val="000000"/>
                <w:sz w:val="24"/>
                <w:szCs w:val="24"/>
              </w:rPr>
            </w:pPr>
            <w:r w:rsidRPr="00170590">
              <w:rPr>
                <w:rFonts w:ascii="Times New Roman" w:eastAsia="Calibri" w:hAnsi="Times New Roman" w:cs="Times New Roman"/>
                <w:color w:val="000000"/>
                <w:sz w:val="24"/>
                <w:szCs w:val="24"/>
              </w:rPr>
              <w:t>Чаппангдинская с/б филиал №15</w:t>
            </w:r>
          </w:p>
        </w:tc>
      </w:tr>
      <w:tr w:rsidR="007C029F" w:rsidRPr="00F730C5" w:rsidTr="00D5525D">
        <w:trPr>
          <w:trHeight w:val="202"/>
        </w:trPr>
        <w:tc>
          <w:tcPr>
            <w:tcW w:w="3579" w:type="dxa"/>
            <w:gridSpan w:val="2"/>
          </w:tcPr>
          <w:p w:rsidR="007C029F" w:rsidRPr="00F305CA" w:rsidRDefault="007C029F" w:rsidP="00F305CA">
            <w:pPr>
              <w:spacing w:after="0" w:line="240" w:lineRule="auto"/>
              <w:rPr>
                <w:rStyle w:val="a6"/>
                <w:rFonts w:ascii="Times New Roman" w:hAnsi="Times New Roman"/>
                <w:b w:val="0"/>
                <w:i/>
                <w:sz w:val="20"/>
                <w:szCs w:val="20"/>
              </w:rPr>
            </w:pPr>
            <w:r w:rsidRPr="00F305CA">
              <w:rPr>
                <w:rStyle w:val="a6"/>
                <w:rFonts w:ascii="Times New Roman" w:hAnsi="Times New Roman"/>
                <w:b w:val="0"/>
                <w:i/>
                <w:sz w:val="20"/>
                <w:szCs w:val="20"/>
              </w:rPr>
              <w:t>Зима начинается с Якутии</w:t>
            </w:r>
          </w:p>
          <w:p w:rsidR="007C029F" w:rsidRPr="00872526" w:rsidRDefault="00F305CA" w:rsidP="00F305CA">
            <w:pPr>
              <w:spacing w:after="0" w:line="240" w:lineRule="auto"/>
              <w:rPr>
                <w:rStyle w:val="a6"/>
                <w:rFonts w:ascii="Times New Roman" w:hAnsi="Times New Roman"/>
                <w:b w:val="0"/>
                <w:sz w:val="24"/>
              </w:rPr>
            </w:pPr>
            <w:r>
              <w:rPr>
                <w:rStyle w:val="a6"/>
                <w:rFonts w:ascii="Times New Roman" w:hAnsi="Times New Roman"/>
                <w:b w:val="0"/>
                <w:sz w:val="24"/>
              </w:rPr>
              <w:t>«</w:t>
            </w:r>
            <w:r w:rsidR="007C029F">
              <w:rPr>
                <w:rStyle w:val="a6"/>
                <w:rFonts w:ascii="Times New Roman" w:hAnsi="Times New Roman"/>
                <w:b w:val="0"/>
                <w:sz w:val="24"/>
              </w:rPr>
              <w:t>Все о зиме… и о зиме…</w:t>
            </w:r>
            <w:r>
              <w:rPr>
                <w:rStyle w:val="a6"/>
                <w:rFonts w:ascii="Times New Roman" w:hAnsi="Times New Roman"/>
                <w:b w:val="0"/>
                <w:sz w:val="24"/>
              </w:rPr>
              <w:t>»</w:t>
            </w:r>
          </w:p>
        </w:tc>
        <w:tc>
          <w:tcPr>
            <w:tcW w:w="2693" w:type="dxa"/>
          </w:tcPr>
          <w:p w:rsidR="007C029F" w:rsidRPr="00872526" w:rsidRDefault="007C029F" w:rsidP="00F305CA">
            <w:pPr>
              <w:spacing w:after="0" w:line="240" w:lineRule="auto"/>
              <w:rPr>
                <w:rStyle w:val="a6"/>
                <w:rFonts w:ascii="Times New Roman" w:hAnsi="Times New Roman"/>
                <w:b w:val="0"/>
                <w:sz w:val="24"/>
              </w:rPr>
            </w:pPr>
            <w:r>
              <w:rPr>
                <w:rStyle w:val="a6"/>
                <w:rFonts w:ascii="Times New Roman" w:hAnsi="Times New Roman"/>
                <w:b w:val="0"/>
                <w:sz w:val="24"/>
              </w:rPr>
              <w:t>Блиц-опрос</w:t>
            </w:r>
          </w:p>
        </w:tc>
        <w:tc>
          <w:tcPr>
            <w:tcW w:w="1134" w:type="dxa"/>
          </w:tcPr>
          <w:p w:rsidR="007C029F" w:rsidRPr="00872526" w:rsidRDefault="007C029F" w:rsidP="00F305CA">
            <w:pPr>
              <w:spacing w:after="0" w:line="240" w:lineRule="auto"/>
              <w:rPr>
                <w:rStyle w:val="a6"/>
                <w:rFonts w:ascii="Times New Roman" w:hAnsi="Times New Roman"/>
                <w:b w:val="0"/>
                <w:sz w:val="24"/>
              </w:rPr>
            </w:pPr>
            <w:r w:rsidRPr="00872526">
              <w:rPr>
                <w:rStyle w:val="a6"/>
                <w:rFonts w:ascii="Times New Roman" w:hAnsi="Times New Roman"/>
                <w:b w:val="0"/>
                <w:sz w:val="24"/>
              </w:rPr>
              <w:t>1 декабря</w:t>
            </w:r>
          </w:p>
        </w:tc>
        <w:tc>
          <w:tcPr>
            <w:tcW w:w="2410" w:type="dxa"/>
          </w:tcPr>
          <w:p w:rsidR="007C029F" w:rsidRDefault="007C029F" w:rsidP="00F305CA">
            <w:pPr>
              <w:spacing w:after="0" w:line="240" w:lineRule="auto"/>
            </w:pPr>
            <w:r w:rsidRPr="0016585D">
              <w:rPr>
                <w:rFonts w:ascii="Times New Roman" w:hAnsi="Times New Roman"/>
                <w:color w:val="000000"/>
                <w:sz w:val="24"/>
                <w:szCs w:val="24"/>
                <w:lang w:val="sah-RU"/>
              </w:rPr>
              <w:t>Аканинская с/б ф №17</w:t>
            </w:r>
          </w:p>
        </w:tc>
      </w:tr>
      <w:tr w:rsidR="007C029F" w:rsidRPr="00F730C5" w:rsidTr="00D5525D">
        <w:trPr>
          <w:trHeight w:val="202"/>
        </w:trPr>
        <w:tc>
          <w:tcPr>
            <w:tcW w:w="3579" w:type="dxa"/>
            <w:gridSpan w:val="2"/>
          </w:tcPr>
          <w:p w:rsidR="00F305CA" w:rsidRDefault="007C029F" w:rsidP="00F305CA">
            <w:pPr>
              <w:tabs>
                <w:tab w:val="left" w:pos="1087"/>
              </w:tabs>
              <w:spacing w:after="0" w:line="240" w:lineRule="auto"/>
              <w:rPr>
                <w:rFonts w:ascii="Times New Roman" w:hAnsi="Times New Roman" w:cs="Times New Roman"/>
                <w:sz w:val="24"/>
                <w:szCs w:val="24"/>
              </w:rPr>
            </w:pPr>
            <w:r w:rsidRPr="00F305CA">
              <w:rPr>
                <w:rFonts w:ascii="Times New Roman" w:hAnsi="Times New Roman" w:cs="Times New Roman"/>
                <w:i/>
                <w:sz w:val="20"/>
                <w:szCs w:val="20"/>
              </w:rPr>
              <w:t>Ко Дню неизвестного солдата</w:t>
            </w:r>
          </w:p>
          <w:p w:rsidR="007C029F" w:rsidRDefault="007C029F" w:rsidP="00F305CA">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t>«Неизвестным солдатам посвящается»</w:t>
            </w:r>
          </w:p>
        </w:tc>
        <w:tc>
          <w:tcPr>
            <w:tcW w:w="2693" w:type="dxa"/>
          </w:tcPr>
          <w:p w:rsidR="007C029F" w:rsidRDefault="007C029F" w:rsidP="00F305CA">
            <w:pPr>
              <w:tabs>
                <w:tab w:val="left" w:pos="1087"/>
              </w:tabs>
              <w:spacing w:line="240" w:lineRule="auto"/>
              <w:rPr>
                <w:rFonts w:ascii="Times New Roman" w:hAnsi="Times New Roman" w:cs="Times New Roman"/>
                <w:sz w:val="24"/>
                <w:szCs w:val="24"/>
              </w:rPr>
            </w:pPr>
            <w:r>
              <w:rPr>
                <w:rFonts w:ascii="Times New Roman" w:hAnsi="Times New Roman" w:cs="Times New Roman"/>
                <w:sz w:val="24"/>
                <w:szCs w:val="24"/>
              </w:rPr>
              <w:t>Урок мужества для молодого поколения</w:t>
            </w:r>
          </w:p>
        </w:tc>
        <w:tc>
          <w:tcPr>
            <w:tcW w:w="1134" w:type="dxa"/>
          </w:tcPr>
          <w:p w:rsidR="007C029F" w:rsidRDefault="007C029F" w:rsidP="00F305CA">
            <w:pPr>
              <w:tabs>
                <w:tab w:val="left" w:pos="1087"/>
              </w:tabs>
              <w:spacing w:line="240" w:lineRule="auto"/>
              <w:rPr>
                <w:rFonts w:ascii="Times New Roman" w:hAnsi="Times New Roman" w:cs="Times New Roman"/>
                <w:sz w:val="24"/>
                <w:szCs w:val="24"/>
              </w:rPr>
            </w:pPr>
            <w:r>
              <w:rPr>
                <w:rFonts w:ascii="Times New Roman" w:hAnsi="Times New Roman" w:cs="Times New Roman"/>
                <w:sz w:val="24"/>
                <w:szCs w:val="24"/>
              </w:rPr>
              <w:t>3 декабря</w:t>
            </w:r>
          </w:p>
        </w:tc>
        <w:tc>
          <w:tcPr>
            <w:tcW w:w="2410" w:type="dxa"/>
          </w:tcPr>
          <w:p w:rsidR="007C029F" w:rsidRDefault="007C029F" w:rsidP="00F305CA">
            <w:pPr>
              <w:tabs>
                <w:tab w:val="left" w:pos="1087"/>
              </w:tabs>
              <w:spacing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7C029F" w:rsidRPr="00F730C5" w:rsidTr="00D5525D">
        <w:trPr>
          <w:trHeight w:val="202"/>
        </w:trPr>
        <w:tc>
          <w:tcPr>
            <w:tcW w:w="3579" w:type="dxa"/>
            <w:gridSpan w:val="2"/>
          </w:tcPr>
          <w:p w:rsidR="00F305CA" w:rsidRDefault="007C029F" w:rsidP="00F305CA">
            <w:pPr>
              <w:tabs>
                <w:tab w:val="left" w:pos="1087"/>
              </w:tabs>
              <w:spacing w:after="0" w:line="240" w:lineRule="auto"/>
              <w:rPr>
                <w:rFonts w:ascii="Times New Roman" w:hAnsi="Times New Roman" w:cs="Times New Roman"/>
                <w:sz w:val="24"/>
                <w:szCs w:val="24"/>
              </w:rPr>
            </w:pPr>
            <w:r w:rsidRPr="00F305CA">
              <w:rPr>
                <w:rFonts w:ascii="Times New Roman" w:hAnsi="Times New Roman" w:cs="Times New Roman"/>
                <w:i/>
                <w:sz w:val="20"/>
                <w:szCs w:val="20"/>
              </w:rPr>
              <w:t>Ко Дню Героев Отечества</w:t>
            </w:r>
          </w:p>
          <w:p w:rsidR="007C029F" w:rsidRDefault="007C029F" w:rsidP="00F305CA">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«Славные сыны отечества»</w:t>
            </w:r>
          </w:p>
        </w:tc>
        <w:tc>
          <w:tcPr>
            <w:tcW w:w="2693" w:type="dxa"/>
          </w:tcPr>
          <w:p w:rsidR="007C029F" w:rsidRDefault="007C029F" w:rsidP="00F305CA">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Час мужества для </w:t>
            </w:r>
            <w:r>
              <w:rPr>
                <w:rFonts w:ascii="Times New Roman" w:hAnsi="Times New Roman" w:cs="Times New Roman"/>
                <w:sz w:val="24"/>
                <w:szCs w:val="24"/>
              </w:rPr>
              <w:lastRenderedPageBreak/>
              <w:t>молодежи</w:t>
            </w:r>
          </w:p>
        </w:tc>
        <w:tc>
          <w:tcPr>
            <w:tcW w:w="1134" w:type="dxa"/>
          </w:tcPr>
          <w:p w:rsidR="007C029F" w:rsidRDefault="007C029F" w:rsidP="00F305CA">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9 </w:t>
            </w:r>
            <w:r>
              <w:rPr>
                <w:rFonts w:ascii="Times New Roman" w:hAnsi="Times New Roman" w:cs="Times New Roman"/>
                <w:sz w:val="24"/>
                <w:szCs w:val="24"/>
              </w:rPr>
              <w:lastRenderedPageBreak/>
              <w:t>декабря</w:t>
            </w:r>
          </w:p>
        </w:tc>
        <w:tc>
          <w:tcPr>
            <w:tcW w:w="2410" w:type="dxa"/>
          </w:tcPr>
          <w:p w:rsidR="007C029F" w:rsidRDefault="007C029F" w:rsidP="00F305CA">
            <w:pPr>
              <w:tabs>
                <w:tab w:val="left" w:pos="1087"/>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Кировская с/б ф. </w:t>
            </w:r>
            <w:r>
              <w:rPr>
                <w:rFonts w:ascii="Times New Roman" w:hAnsi="Times New Roman" w:cs="Times New Roman"/>
                <w:sz w:val="24"/>
                <w:szCs w:val="24"/>
              </w:rPr>
              <w:lastRenderedPageBreak/>
              <w:t>№21</w:t>
            </w:r>
          </w:p>
        </w:tc>
      </w:tr>
    </w:tbl>
    <w:p w:rsidR="00F730C5" w:rsidRPr="00F730C5" w:rsidRDefault="00F730C5" w:rsidP="00F730C5">
      <w:pPr>
        <w:pBdr>
          <w:top w:val="nil"/>
          <w:left w:val="nil"/>
          <w:bottom w:val="nil"/>
          <w:right w:val="nil"/>
          <w:between w:val="nil"/>
        </w:pBdr>
        <w:spacing w:after="160" w:line="256" w:lineRule="auto"/>
        <w:jc w:val="center"/>
        <w:rPr>
          <w:rFonts w:ascii="Times New Roman" w:eastAsia="Times New Roman" w:hAnsi="Times New Roman" w:cs="Times New Roman"/>
          <w:b/>
          <w:sz w:val="24"/>
          <w:szCs w:val="24"/>
          <w:highlight w:val="white"/>
          <w:lang w:eastAsia="ru-RU"/>
        </w:rPr>
      </w:pPr>
    </w:p>
    <w:p w:rsidR="00F730C5" w:rsidRPr="00F730C5" w:rsidRDefault="00F730C5" w:rsidP="00F730C5">
      <w:pPr>
        <w:pBdr>
          <w:top w:val="nil"/>
          <w:left w:val="nil"/>
          <w:bottom w:val="nil"/>
          <w:right w:val="nil"/>
          <w:between w:val="nil"/>
        </w:pBdr>
        <w:spacing w:after="0" w:line="256" w:lineRule="auto"/>
        <w:jc w:val="center"/>
        <w:rPr>
          <w:rFonts w:ascii="Times New Roman" w:eastAsia="Times New Roman" w:hAnsi="Times New Roman" w:cs="Times New Roman"/>
          <w:b/>
          <w:color w:val="000000"/>
          <w:sz w:val="28"/>
          <w:szCs w:val="28"/>
          <w:highlight w:val="white"/>
          <w:lang w:eastAsia="ru-RU"/>
        </w:rPr>
      </w:pPr>
      <w:r w:rsidRPr="00F730C5">
        <w:rPr>
          <w:rFonts w:ascii="Times New Roman" w:eastAsia="Times New Roman" w:hAnsi="Times New Roman" w:cs="Times New Roman"/>
          <w:b/>
          <w:color w:val="000000"/>
          <w:sz w:val="28"/>
          <w:szCs w:val="28"/>
          <w:highlight w:val="white"/>
          <w:lang w:eastAsia="ru-RU"/>
        </w:rPr>
        <w:t xml:space="preserve">РАБОТА ПО КРАЕВЕДЕНИЮ </w:t>
      </w:r>
    </w:p>
    <w:p w:rsidR="00F730C5" w:rsidRPr="00F730C5" w:rsidRDefault="00F730C5" w:rsidP="00F730C5">
      <w:pPr>
        <w:pBdr>
          <w:top w:val="nil"/>
          <w:left w:val="nil"/>
          <w:bottom w:val="nil"/>
          <w:right w:val="nil"/>
          <w:between w:val="nil"/>
        </w:pBdr>
        <w:spacing w:after="0" w:line="256" w:lineRule="auto"/>
        <w:jc w:val="center"/>
        <w:rPr>
          <w:rFonts w:ascii="Times New Roman" w:eastAsia="Times New Roman" w:hAnsi="Times New Roman" w:cs="Times New Roman"/>
          <w:b/>
          <w:color w:val="000000"/>
          <w:sz w:val="28"/>
          <w:szCs w:val="28"/>
          <w:highlight w:val="white"/>
          <w:lang w:eastAsia="ru-RU"/>
        </w:rPr>
      </w:pPr>
      <w:r w:rsidRPr="00F730C5">
        <w:rPr>
          <w:rFonts w:ascii="Times New Roman" w:eastAsia="Times New Roman" w:hAnsi="Times New Roman" w:cs="Times New Roman"/>
          <w:b/>
          <w:color w:val="000000"/>
          <w:sz w:val="28"/>
          <w:szCs w:val="28"/>
          <w:highlight w:val="white"/>
          <w:lang w:eastAsia="ru-RU"/>
        </w:rPr>
        <w:t xml:space="preserve">И ПРОПАГАНДА ПРОИЗВЕДЕНИЙ ЯКУТСКИХ ПИСАТЕЛЕЙ, МЕСТНЫХ АВТОРОВ. </w:t>
      </w:r>
    </w:p>
    <w:p w:rsidR="00F730C5" w:rsidRPr="00F730C5" w:rsidRDefault="00F730C5" w:rsidP="00560AF2">
      <w:pPr>
        <w:pBdr>
          <w:top w:val="nil"/>
          <w:left w:val="nil"/>
          <w:bottom w:val="nil"/>
          <w:right w:val="nil"/>
          <w:between w:val="nil"/>
        </w:pBdr>
        <w:spacing w:before="240" w:after="0" w:line="256"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Социально-политические отношения.</w:t>
      </w:r>
    </w:p>
    <w:p w:rsidR="00F730C5" w:rsidRPr="00F730C5" w:rsidRDefault="00F730C5" w:rsidP="00F730C5">
      <w:pPr>
        <w:pBdr>
          <w:top w:val="nil"/>
          <w:left w:val="nil"/>
          <w:bottom w:val="nil"/>
          <w:right w:val="nil"/>
          <w:between w:val="nil"/>
        </w:pBdr>
        <w:spacing w:after="0" w:line="256"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Нравственное и правовое воспитание.</w:t>
      </w:r>
    </w:p>
    <w:p w:rsidR="00F730C5" w:rsidRPr="00F730C5" w:rsidRDefault="00F730C5" w:rsidP="00F730C5">
      <w:pPr>
        <w:pBdr>
          <w:top w:val="nil"/>
          <w:left w:val="nil"/>
          <w:bottom w:val="nil"/>
          <w:right w:val="nil"/>
          <w:between w:val="nil"/>
        </w:pBdr>
        <w:spacing w:after="0" w:line="256" w:lineRule="auto"/>
        <w:jc w:val="center"/>
        <w:rPr>
          <w:rFonts w:ascii="Times New Roman" w:eastAsia="Times New Roman" w:hAnsi="Times New Roman" w:cs="Times New Roman"/>
          <w:b/>
          <w:color w:val="000000"/>
          <w:sz w:val="24"/>
          <w:szCs w:val="24"/>
          <w:highlight w:val="white"/>
          <w:lang w:eastAsia="ru-RU"/>
        </w:rPr>
      </w:pPr>
    </w:p>
    <w:tbl>
      <w:tblPr>
        <w:tblW w:w="9822"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2693"/>
        <w:gridCol w:w="1134"/>
        <w:gridCol w:w="2410"/>
      </w:tblGrid>
      <w:tr w:rsidR="00F730C5" w:rsidRPr="00F730C5" w:rsidTr="00F730C5">
        <w:tc>
          <w:tcPr>
            <w:tcW w:w="3585" w:type="dxa"/>
          </w:tcPr>
          <w:p w:rsidR="00F730C5" w:rsidRPr="00F730C5" w:rsidRDefault="00F730C5" w:rsidP="006015A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Наименование мероприятия</w:t>
            </w:r>
          </w:p>
        </w:tc>
        <w:tc>
          <w:tcPr>
            <w:tcW w:w="2693" w:type="dxa"/>
          </w:tcPr>
          <w:p w:rsidR="00F730C5" w:rsidRPr="00F730C5" w:rsidRDefault="00F730C5" w:rsidP="006015A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Форма мероприятия</w:t>
            </w:r>
          </w:p>
        </w:tc>
        <w:tc>
          <w:tcPr>
            <w:tcW w:w="1134" w:type="dxa"/>
          </w:tcPr>
          <w:p w:rsidR="00F730C5" w:rsidRPr="00F730C5" w:rsidRDefault="00F730C5" w:rsidP="006015A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Срок</w:t>
            </w:r>
          </w:p>
        </w:tc>
        <w:tc>
          <w:tcPr>
            <w:tcW w:w="2410" w:type="dxa"/>
          </w:tcPr>
          <w:p w:rsidR="00F730C5" w:rsidRPr="00F730C5" w:rsidRDefault="00F730C5" w:rsidP="006015A5">
            <w:pPr>
              <w:pBdr>
                <w:top w:val="nil"/>
                <w:left w:val="nil"/>
                <w:bottom w:val="nil"/>
                <w:right w:val="nil"/>
                <w:between w:val="nil"/>
              </w:pBdr>
              <w:spacing w:after="0" w:line="240" w:lineRule="auto"/>
              <w:ind w:right="-250"/>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Ответственные</w:t>
            </w:r>
          </w:p>
        </w:tc>
      </w:tr>
      <w:tr w:rsidR="00560AF2" w:rsidRPr="00F730C5" w:rsidTr="00783414">
        <w:tc>
          <w:tcPr>
            <w:tcW w:w="9822" w:type="dxa"/>
            <w:gridSpan w:val="4"/>
          </w:tcPr>
          <w:p w:rsidR="00560AF2" w:rsidRPr="00F730C5" w:rsidRDefault="00560AF2" w:rsidP="00560AF2">
            <w:pPr>
              <w:pBdr>
                <w:top w:val="nil"/>
                <w:left w:val="nil"/>
                <w:bottom w:val="nil"/>
                <w:right w:val="nil"/>
                <w:between w:val="nil"/>
              </w:pBdr>
              <w:spacing w:before="240" w:line="240" w:lineRule="auto"/>
              <w:ind w:right="-250"/>
              <w:jc w:val="center"/>
              <w:rPr>
                <w:rFonts w:ascii="Times New Roman" w:eastAsia="Times New Roman" w:hAnsi="Times New Roman" w:cs="Times New Roman"/>
                <w:b/>
                <w:color w:val="000000"/>
                <w:sz w:val="24"/>
                <w:szCs w:val="24"/>
                <w:highlight w:val="white"/>
                <w:lang w:eastAsia="ru-RU"/>
              </w:rPr>
            </w:pPr>
            <w:r>
              <w:rPr>
                <w:rFonts w:ascii="Times New Roman" w:eastAsia="Times New Roman" w:hAnsi="Times New Roman" w:cs="Times New Roman"/>
                <w:b/>
                <w:color w:val="000000"/>
                <w:sz w:val="24"/>
                <w:szCs w:val="24"/>
                <w:highlight w:val="white"/>
                <w:lang w:eastAsia="ru-RU"/>
              </w:rPr>
              <w:t>Январь</w:t>
            </w:r>
          </w:p>
        </w:tc>
      </w:tr>
      <w:tr w:rsidR="003F3026" w:rsidRPr="00F730C5" w:rsidTr="00F730C5">
        <w:tc>
          <w:tcPr>
            <w:tcW w:w="3585" w:type="dxa"/>
          </w:tcPr>
          <w:p w:rsidR="006015A5" w:rsidRDefault="003F3026" w:rsidP="006015A5">
            <w:pPr>
              <w:spacing w:after="0" w:line="240" w:lineRule="auto"/>
              <w:rPr>
                <w:rFonts w:ascii="Times New Roman" w:eastAsia="Times New Roman" w:hAnsi="Times New Roman" w:cs="Times New Roman"/>
                <w:i/>
                <w:sz w:val="24"/>
                <w:szCs w:val="24"/>
                <w:lang w:val="sah-RU" w:eastAsia="ru-RU"/>
              </w:rPr>
            </w:pPr>
            <w:r w:rsidRPr="00560AF2">
              <w:rPr>
                <w:rFonts w:ascii="Times New Roman" w:eastAsia="Times New Roman" w:hAnsi="Times New Roman" w:cs="Times New Roman"/>
                <w:i/>
                <w:sz w:val="20"/>
                <w:szCs w:val="20"/>
                <w:lang w:val="sah-RU" w:eastAsia="ru-RU"/>
              </w:rPr>
              <w:t>К 110-летию со дня рождения историка, доктора историчес-ких наук, профессора, отличника народного просвещения РСФСР, заслуженного ветерана СО РАН СССР, заслуженного деятеля науки ЯАССР, заслуженного деятеля науки РСФСР Ф. Г. Сафронова</w:t>
            </w:r>
            <w:r>
              <w:rPr>
                <w:rFonts w:ascii="Times New Roman" w:eastAsia="Times New Roman" w:hAnsi="Times New Roman" w:cs="Times New Roman"/>
                <w:i/>
                <w:sz w:val="24"/>
                <w:szCs w:val="24"/>
                <w:lang w:val="sah-RU" w:eastAsia="ru-RU"/>
              </w:rPr>
              <w:t xml:space="preserve"> </w:t>
            </w:r>
          </w:p>
          <w:p w:rsidR="003F3026" w:rsidRPr="003A4B98" w:rsidRDefault="003F3026" w:rsidP="006015A5">
            <w:pPr>
              <w:spacing w:after="0" w:line="240" w:lineRule="auto"/>
              <w:rPr>
                <w:rFonts w:ascii="Times New Roman" w:eastAsia="Times New Roman" w:hAnsi="Times New Roman" w:cs="Times New Roman"/>
                <w:i/>
                <w:sz w:val="24"/>
                <w:szCs w:val="24"/>
                <w:lang w:val="sah-RU" w:eastAsia="ru-RU"/>
              </w:rPr>
            </w:pPr>
            <w:r w:rsidRPr="003A4B98">
              <w:rPr>
                <w:rFonts w:ascii="Times New Roman" w:eastAsia="Times New Roman" w:hAnsi="Times New Roman" w:cs="Times New Roman"/>
                <w:sz w:val="24"/>
                <w:szCs w:val="24"/>
                <w:lang w:val="sah-RU" w:eastAsia="ru-RU"/>
              </w:rPr>
              <w:t>“Наукаҕа анаммыт</w:t>
            </w:r>
            <w:r>
              <w:rPr>
                <w:rFonts w:ascii="Times New Roman" w:eastAsia="Times New Roman" w:hAnsi="Times New Roman" w:cs="Times New Roman"/>
                <w:i/>
                <w:sz w:val="24"/>
                <w:szCs w:val="24"/>
                <w:lang w:val="sah-RU" w:eastAsia="ru-RU"/>
              </w:rPr>
              <w:t xml:space="preserve"> </w:t>
            </w:r>
            <w:r w:rsidRPr="000E77A5">
              <w:rPr>
                <w:rFonts w:ascii="Times New Roman" w:eastAsia="Times New Roman" w:hAnsi="Times New Roman" w:cs="Times New Roman"/>
                <w:sz w:val="24"/>
                <w:szCs w:val="24"/>
                <w:lang w:val="sah-RU" w:eastAsia="ru-RU"/>
              </w:rPr>
              <w:t>улахан олох”</w:t>
            </w:r>
          </w:p>
        </w:tc>
        <w:tc>
          <w:tcPr>
            <w:tcW w:w="2693" w:type="dxa"/>
          </w:tcPr>
          <w:p w:rsidR="003F3026" w:rsidRDefault="003F3026" w:rsidP="006015A5">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Книжно-иллюстрирован-ная выставка</w:t>
            </w:r>
          </w:p>
        </w:tc>
        <w:tc>
          <w:tcPr>
            <w:tcW w:w="1134" w:type="dxa"/>
          </w:tcPr>
          <w:p w:rsidR="003F3026" w:rsidRDefault="003F3026" w:rsidP="006015A5">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18 января</w:t>
            </w:r>
          </w:p>
        </w:tc>
        <w:tc>
          <w:tcPr>
            <w:tcW w:w="2410" w:type="dxa"/>
          </w:tcPr>
          <w:p w:rsidR="003F3026" w:rsidRDefault="003F3026" w:rsidP="006015A5">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Дикимдинская с/б филиал №2</w:t>
            </w:r>
          </w:p>
        </w:tc>
      </w:tr>
      <w:tr w:rsidR="00FB38BE" w:rsidRPr="00F730C5" w:rsidTr="00F730C5">
        <w:tc>
          <w:tcPr>
            <w:tcW w:w="3585" w:type="dxa"/>
          </w:tcPr>
          <w:p w:rsidR="00FB38BE" w:rsidRPr="000F0470" w:rsidRDefault="00560AF2" w:rsidP="00C01E8E">
            <w:pPr>
              <w:pStyle w:val="a5"/>
              <w:spacing w:after="0" w:line="240" w:lineRule="auto"/>
              <w:ind w:left="0"/>
              <w:jc w:val="both"/>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w:t>
            </w:r>
            <w:r w:rsidR="00FB38BE">
              <w:rPr>
                <w:rFonts w:ascii="Times New Roman" w:eastAsia="Times New Roman" w:hAnsi="Times New Roman" w:cs="Times New Roman"/>
                <w:sz w:val="24"/>
                <w:szCs w:val="24"/>
                <w:lang w:val="sah-RU" w:eastAsia="ru-RU"/>
              </w:rPr>
              <w:t>Таайтарыылаах таҥха</w:t>
            </w:r>
            <w:r>
              <w:rPr>
                <w:rFonts w:ascii="Times New Roman" w:eastAsia="Times New Roman" w:hAnsi="Times New Roman" w:cs="Times New Roman"/>
                <w:sz w:val="24"/>
                <w:szCs w:val="24"/>
                <w:lang w:val="sah-RU" w:eastAsia="ru-RU"/>
              </w:rPr>
              <w:t>”</w:t>
            </w:r>
          </w:p>
        </w:tc>
        <w:tc>
          <w:tcPr>
            <w:tcW w:w="2693" w:type="dxa"/>
          </w:tcPr>
          <w:p w:rsidR="00FB38BE" w:rsidRPr="007D4C15" w:rsidRDefault="00FB38BE" w:rsidP="00560AF2">
            <w:pPr>
              <w:spacing w:after="0" w:line="240" w:lineRule="auto"/>
              <w:jc w:val="both"/>
              <w:rPr>
                <w:rFonts w:ascii="Times New Roman" w:hAnsi="Times New Roman" w:cs="Times New Roman"/>
                <w:color w:val="000000"/>
                <w:sz w:val="24"/>
                <w:szCs w:val="24"/>
                <w:lang w:val="sah-RU"/>
              </w:rPr>
            </w:pPr>
            <w:r w:rsidRPr="007D4C15">
              <w:rPr>
                <w:rFonts w:ascii="Times New Roman" w:hAnsi="Times New Roman" w:cs="Times New Roman"/>
                <w:color w:val="000000"/>
                <w:sz w:val="24"/>
                <w:szCs w:val="24"/>
                <w:lang w:val="sah-RU"/>
              </w:rPr>
              <w:t>Информация в телеграм канал</w:t>
            </w:r>
            <w:r>
              <w:rPr>
                <w:rFonts w:ascii="Times New Roman" w:hAnsi="Times New Roman" w:cs="Times New Roman"/>
                <w:color w:val="000000"/>
                <w:sz w:val="24"/>
                <w:szCs w:val="24"/>
                <w:lang w:val="sah-RU"/>
              </w:rPr>
              <w:t>, в соцсетях</w:t>
            </w:r>
          </w:p>
        </w:tc>
        <w:tc>
          <w:tcPr>
            <w:tcW w:w="1134" w:type="dxa"/>
          </w:tcPr>
          <w:p w:rsidR="00FB38BE" w:rsidRPr="000F0470" w:rsidRDefault="00FB38BE" w:rsidP="00560AF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13-14 января</w:t>
            </w:r>
          </w:p>
        </w:tc>
        <w:tc>
          <w:tcPr>
            <w:tcW w:w="2410" w:type="dxa"/>
          </w:tcPr>
          <w:p w:rsidR="00FB38BE" w:rsidRPr="007D4C15" w:rsidRDefault="00FB38BE" w:rsidP="00560AF2">
            <w:pPr>
              <w:spacing w:after="0" w:line="240" w:lineRule="auto"/>
              <w:jc w:val="both"/>
              <w:rPr>
                <w:rFonts w:ascii="Times New Roman" w:eastAsiaTheme="minorEastAsia" w:hAnsi="Times New Roman" w:cs="Times New Roman"/>
                <w:sz w:val="24"/>
                <w:szCs w:val="24"/>
                <w:lang w:eastAsia="ru-RU"/>
              </w:rPr>
            </w:pPr>
            <w:r w:rsidRPr="007D4C15">
              <w:rPr>
                <w:rFonts w:ascii="Times New Roman" w:eastAsiaTheme="minorEastAsia" w:hAnsi="Times New Roman" w:cs="Times New Roman"/>
                <w:sz w:val="24"/>
                <w:szCs w:val="24"/>
                <w:lang w:eastAsia="ru-RU"/>
              </w:rPr>
              <w:t>Егольжинская с/б ф. №5</w:t>
            </w:r>
          </w:p>
        </w:tc>
      </w:tr>
      <w:tr w:rsidR="006656D8" w:rsidRPr="00F730C5" w:rsidTr="00F730C5">
        <w:tc>
          <w:tcPr>
            <w:tcW w:w="3585" w:type="dxa"/>
          </w:tcPr>
          <w:p w:rsidR="006656D8" w:rsidRPr="002467DD" w:rsidRDefault="006656D8" w:rsidP="00560AF2">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sah-RU"/>
              </w:rPr>
              <w:t>Тойуктаах Марыына</w:t>
            </w:r>
            <w:r>
              <w:rPr>
                <w:rFonts w:ascii="Times New Roman" w:hAnsi="Times New Roman" w:cs="Times New Roman"/>
                <w:sz w:val="24"/>
                <w:szCs w:val="24"/>
              </w:rPr>
              <w:t>»</w:t>
            </w:r>
          </w:p>
        </w:tc>
        <w:tc>
          <w:tcPr>
            <w:tcW w:w="2693" w:type="dxa"/>
          </w:tcPr>
          <w:p w:rsidR="006656D8" w:rsidRDefault="006656D8" w:rsidP="00560AF2">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Час информации для населения</w:t>
            </w:r>
          </w:p>
        </w:tc>
        <w:tc>
          <w:tcPr>
            <w:tcW w:w="1134" w:type="dxa"/>
          </w:tcPr>
          <w:p w:rsidR="006656D8" w:rsidRDefault="006656D8" w:rsidP="00560AF2">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12 января</w:t>
            </w:r>
          </w:p>
        </w:tc>
        <w:tc>
          <w:tcPr>
            <w:tcW w:w="2410" w:type="dxa"/>
          </w:tcPr>
          <w:p w:rsidR="006656D8" w:rsidRDefault="006656D8" w:rsidP="00560AF2">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№21</w:t>
            </w:r>
          </w:p>
        </w:tc>
      </w:tr>
      <w:tr w:rsidR="00560AF2" w:rsidRPr="00F730C5" w:rsidTr="00783414">
        <w:tc>
          <w:tcPr>
            <w:tcW w:w="9822" w:type="dxa"/>
            <w:gridSpan w:val="4"/>
          </w:tcPr>
          <w:p w:rsidR="00560AF2" w:rsidRPr="00F730C5" w:rsidRDefault="00560AF2" w:rsidP="00560AF2">
            <w:pPr>
              <w:pBdr>
                <w:top w:val="nil"/>
                <w:left w:val="nil"/>
                <w:bottom w:val="nil"/>
                <w:right w:val="nil"/>
                <w:between w:val="nil"/>
              </w:pBdr>
              <w:spacing w:before="240" w:line="240" w:lineRule="auto"/>
              <w:ind w:right="-250"/>
              <w:jc w:val="center"/>
              <w:rPr>
                <w:rFonts w:ascii="Times New Roman" w:eastAsia="Times New Roman" w:hAnsi="Times New Roman" w:cs="Times New Roman"/>
                <w:b/>
                <w:color w:val="000000"/>
                <w:sz w:val="24"/>
                <w:szCs w:val="24"/>
                <w:highlight w:val="white"/>
                <w:lang w:eastAsia="ru-RU"/>
              </w:rPr>
            </w:pPr>
            <w:r>
              <w:rPr>
                <w:rFonts w:ascii="Times New Roman" w:eastAsia="Times New Roman" w:hAnsi="Times New Roman" w:cs="Times New Roman"/>
                <w:b/>
                <w:color w:val="000000"/>
                <w:sz w:val="24"/>
                <w:szCs w:val="24"/>
                <w:highlight w:val="white"/>
                <w:lang w:eastAsia="ru-RU"/>
              </w:rPr>
              <w:t>Февраль</w:t>
            </w:r>
          </w:p>
        </w:tc>
      </w:tr>
      <w:tr w:rsidR="007C029F" w:rsidRPr="00F730C5" w:rsidTr="00F730C5">
        <w:tc>
          <w:tcPr>
            <w:tcW w:w="3585" w:type="dxa"/>
          </w:tcPr>
          <w:p w:rsidR="007C029F" w:rsidRPr="00F730C5" w:rsidRDefault="007C029F" w:rsidP="005616F6">
            <w:pPr>
              <w:spacing w:after="0" w:line="240" w:lineRule="auto"/>
              <w:rPr>
                <w:rFonts w:ascii="Times New Roman" w:eastAsia="Times New Roman" w:hAnsi="Times New Roman" w:cs="Times New Roman"/>
                <w:i/>
                <w:sz w:val="20"/>
                <w:szCs w:val="20"/>
                <w:highlight w:val="white"/>
                <w:lang w:eastAsia="ru-RU"/>
              </w:rPr>
            </w:pPr>
            <w:r w:rsidRPr="00F730C5">
              <w:rPr>
                <w:rFonts w:ascii="Times New Roman" w:eastAsia="Times New Roman" w:hAnsi="Times New Roman" w:cs="Times New Roman"/>
                <w:i/>
                <w:sz w:val="20"/>
                <w:szCs w:val="20"/>
                <w:highlight w:val="white"/>
                <w:lang w:eastAsia="ru-RU"/>
              </w:rPr>
              <w:t xml:space="preserve">ко Дню родного языка и письменности </w:t>
            </w:r>
          </w:p>
          <w:p w:rsidR="007C029F" w:rsidRPr="00F730C5" w:rsidRDefault="007C029F" w:rsidP="005616F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“Сахалыы дьыктаан”</w:t>
            </w:r>
          </w:p>
        </w:tc>
        <w:tc>
          <w:tcPr>
            <w:tcW w:w="2693" w:type="dxa"/>
          </w:tcPr>
          <w:p w:rsidR="007C029F" w:rsidRPr="00F730C5" w:rsidRDefault="007C029F" w:rsidP="005616F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Диктант - республиканская акция</w:t>
            </w:r>
          </w:p>
        </w:tc>
        <w:tc>
          <w:tcPr>
            <w:tcW w:w="1134" w:type="dxa"/>
          </w:tcPr>
          <w:p w:rsidR="007C029F" w:rsidRPr="00F730C5" w:rsidRDefault="007C029F" w:rsidP="005616F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13 февраля</w:t>
            </w:r>
          </w:p>
        </w:tc>
        <w:tc>
          <w:tcPr>
            <w:tcW w:w="2410" w:type="dxa"/>
          </w:tcPr>
          <w:p w:rsidR="007C029F" w:rsidRPr="00F730C5" w:rsidRDefault="007C029F" w:rsidP="005616F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7C029F" w:rsidRPr="00F730C5" w:rsidTr="00F730C5">
        <w:tc>
          <w:tcPr>
            <w:tcW w:w="3585" w:type="dxa"/>
          </w:tcPr>
          <w:p w:rsidR="007C029F" w:rsidRPr="00F730C5" w:rsidRDefault="007C029F" w:rsidP="005616F6">
            <w:pPr>
              <w:spacing w:after="0" w:line="240" w:lineRule="auto"/>
              <w:rPr>
                <w:rFonts w:ascii="Times New Roman" w:eastAsia="Times New Roman" w:hAnsi="Times New Roman" w:cs="Times New Roman"/>
                <w:i/>
                <w:sz w:val="20"/>
                <w:szCs w:val="20"/>
                <w:highlight w:val="white"/>
                <w:lang w:eastAsia="ru-RU"/>
              </w:rPr>
            </w:pPr>
            <w:r w:rsidRPr="00F730C5">
              <w:rPr>
                <w:rFonts w:ascii="Times New Roman" w:eastAsia="Times New Roman" w:hAnsi="Times New Roman" w:cs="Times New Roman"/>
                <w:i/>
                <w:sz w:val="20"/>
                <w:szCs w:val="20"/>
                <w:highlight w:val="white"/>
                <w:lang w:eastAsia="ru-RU"/>
              </w:rPr>
              <w:t>Ньурбаҕа дьахтар хамсааһына төрүттэммитэ 5 сыла</w:t>
            </w:r>
          </w:p>
          <w:p w:rsidR="007C029F" w:rsidRPr="00F730C5" w:rsidRDefault="007C029F" w:rsidP="005616F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«Дьахтар – олоҕу хамсатар сүдү күүс»</w:t>
            </w:r>
          </w:p>
        </w:tc>
        <w:tc>
          <w:tcPr>
            <w:tcW w:w="2693" w:type="dxa"/>
          </w:tcPr>
          <w:p w:rsidR="007C029F" w:rsidRPr="00F730C5" w:rsidRDefault="007C029F" w:rsidP="005616F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Книжная выставка</w:t>
            </w:r>
          </w:p>
        </w:tc>
        <w:tc>
          <w:tcPr>
            <w:tcW w:w="1134" w:type="dxa"/>
          </w:tcPr>
          <w:p w:rsidR="007C029F" w:rsidRPr="00F730C5" w:rsidRDefault="007C029F" w:rsidP="005616F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15 Февраль</w:t>
            </w:r>
          </w:p>
        </w:tc>
        <w:tc>
          <w:tcPr>
            <w:tcW w:w="2410" w:type="dxa"/>
          </w:tcPr>
          <w:p w:rsidR="007C029F" w:rsidRPr="00F730C5" w:rsidRDefault="007C029F" w:rsidP="005616F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7C029F" w:rsidRPr="00F730C5" w:rsidTr="00F730C5">
        <w:tc>
          <w:tcPr>
            <w:tcW w:w="3585" w:type="dxa"/>
          </w:tcPr>
          <w:p w:rsidR="007C029F" w:rsidRPr="00F730C5" w:rsidRDefault="007C029F" w:rsidP="005616F6">
            <w:pPr>
              <w:spacing w:after="0" w:line="240" w:lineRule="auto"/>
              <w:rPr>
                <w:rFonts w:ascii="Times New Roman" w:eastAsia="Times New Roman" w:hAnsi="Times New Roman" w:cs="Times New Roman"/>
                <w:i/>
                <w:sz w:val="20"/>
                <w:szCs w:val="20"/>
                <w:highlight w:val="white"/>
                <w:lang w:eastAsia="ru-RU"/>
              </w:rPr>
            </w:pPr>
            <w:r w:rsidRPr="005616F6">
              <w:rPr>
                <w:rFonts w:ascii="Times New Roman" w:eastAsia="Times New Roman" w:hAnsi="Times New Roman" w:cs="Times New Roman"/>
                <w:i/>
                <w:sz w:val="20"/>
                <w:szCs w:val="20"/>
                <w:highlight w:val="white"/>
                <w:lang w:eastAsia="ru-RU"/>
              </w:rPr>
              <w:t>80 лет со дня рождения Василия Васильевича Семенова (23.02.1944), инженера-механика, доктора</w:t>
            </w:r>
            <w:r w:rsidRPr="00F730C5">
              <w:rPr>
                <w:rFonts w:ascii="Times New Roman" w:eastAsia="Times New Roman" w:hAnsi="Times New Roman" w:cs="Times New Roman"/>
                <w:i/>
                <w:sz w:val="20"/>
                <w:szCs w:val="20"/>
                <w:highlight w:val="white"/>
                <w:lang w:eastAsia="ru-RU"/>
              </w:rPr>
              <w:t xml:space="preserve"> техни</w:t>
            </w:r>
            <w:r w:rsidR="005616F6">
              <w:rPr>
                <w:rFonts w:ascii="Times New Roman" w:eastAsia="Times New Roman" w:hAnsi="Times New Roman" w:cs="Times New Roman"/>
                <w:i/>
                <w:sz w:val="20"/>
                <w:szCs w:val="20"/>
                <w:highlight w:val="white"/>
                <w:lang w:eastAsia="ru-RU"/>
              </w:rPr>
              <w:t>ческих наук (2001),  профессор</w:t>
            </w:r>
            <w:r w:rsidRPr="00F730C5">
              <w:rPr>
                <w:rFonts w:ascii="Times New Roman" w:eastAsia="Times New Roman" w:hAnsi="Times New Roman" w:cs="Times New Roman"/>
                <w:i/>
                <w:sz w:val="20"/>
                <w:szCs w:val="20"/>
                <w:highlight w:val="white"/>
                <w:lang w:eastAsia="ru-RU"/>
              </w:rPr>
              <w:t xml:space="preserve">. </w:t>
            </w:r>
          </w:p>
          <w:p w:rsidR="007C029F" w:rsidRPr="00F730C5" w:rsidRDefault="007C029F" w:rsidP="005616F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“Киһи. Ньурба. Куйаар”</w:t>
            </w:r>
          </w:p>
        </w:tc>
        <w:tc>
          <w:tcPr>
            <w:tcW w:w="2693" w:type="dxa"/>
          </w:tcPr>
          <w:p w:rsidR="007C029F" w:rsidRPr="00F730C5" w:rsidRDefault="007C029F" w:rsidP="005616F6">
            <w:pPr>
              <w:spacing w:after="0" w:line="240" w:lineRule="auto"/>
              <w:rPr>
                <w:rFonts w:ascii="Times New Roman" w:eastAsia="Times New Roman" w:hAnsi="Times New Roman" w:cs="Times New Roman"/>
                <w:color w:val="1F1F1F"/>
                <w:sz w:val="24"/>
                <w:szCs w:val="24"/>
                <w:highlight w:val="white"/>
                <w:lang w:eastAsia="ru-RU"/>
              </w:rPr>
            </w:pPr>
            <w:r w:rsidRPr="00F730C5">
              <w:rPr>
                <w:rFonts w:ascii="Times New Roman" w:eastAsia="Times New Roman" w:hAnsi="Times New Roman" w:cs="Times New Roman"/>
                <w:color w:val="1F1F1F"/>
                <w:sz w:val="24"/>
                <w:szCs w:val="24"/>
                <w:highlight w:val="white"/>
                <w:lang w:eastAsia="ru-RU"/>
              </w:rPr>
              <w:t xml:space="preserve">Информационный пост </w:t>
            </w:r>
          </w:p>
        </w:tc>
        <w:tc>
          <w:tcPr>
            <w:tcW w:w="1134" w:type="dxa"/>
          </w:tcPr>
          <w:p w:rsidR="007C029F" w:rsidRPr="00F730C5" w:rsidRDefault="007C029F" w:rsidP="005616F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23 февраля</w:t>
            </w:r>
          </w:p>
        </w:tc>
        <w:tc>
          <w:tcPr>
            <w:tcW w:w="2410" w:type="dxa"/>
          </w:tcPr>
          <w:p w:rsidR="007C029F" w:rsidRPr="00F730C5" w:rsidRDefault="007C029F" w:rsidP="005616F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7C029F" w:rsidRPr="00F730C5" w:rsidTr="00F730C5">
        <w:tc>
          <w:tcPr>
            <w:tcW w:w="3585" w:type="dxa"/>
          </w:tcPr>
          <w:p w:rsidR="007C029F" w:rsidRPr="005616F6" w:rsidRDefault="007C029F" w:rsidP="005616F6">
            <w:pPr>
              <w:spacing w:after="0" w:line="240" w:lineRule="auto"/>
              <w:rPr>
                <w:rFonts w:ascii="Times New Roman" w:hAnsi="Times New Roman" w:cs="Times New Roman"/>
                <w:i/>
                <w:sz w:val="20"/>
                <w:szCs w:val="20"/>
                <w:lang w:val="sah-RU"/>
              </w:rPr>
            </w:pPr>
            <w:r w:rsidRPr="005616F6">
              <w:rPr>
                <w:rFonts w:ascii="Times New Roman" w:hAnsi="Times New Roman" w:cs="Times New Roman"/>
                <w:i/>
                <w:sz w:val="20"/>
                <w:szCs w:val="20"/>
                <w:lang w:val="sah-RU"/>
              </w:rPr>
              <w:t>Ф.Г. Сафронов 110 сааһыгар</w:t>
            </w:r>
          </w:p>
          <w:p w:rsidR="007C029F" w:rsidRPr="001D6D66" w:rsidRDefault="007C029F" w:rsidP="005616F6">
            <w:pPr>
              <w:spacing w:after="0" w:line="240" w:lineRule="auto"/>
              <w:rPr>
                <w:rFonts w:ascii="Times New Roman" w:hAnsi="Times New Roman" w:cs="Times New Roman"/>
                <w:sz w:val="18"/>
                <w:szCs w:val="18"/>
                <w:lang w:val="sah-RU"/>
              </w:rPr>
            </w:pPr>
            <w:r w:rsidRPr="001D6D66">
              <w:rPr>
                <w:rFonts w:ascii="Times New Roman" w:hAnsi="Times New Roman" w:cs="Times New Roman"/>
                <w:sz w:val="24"/>
                <w:szCs w:val="24"/>
                <w:lang w:val="sah-RU"/>
              </w:rPr>
              <w:t xml:space="preserve">“Историк Ф.Г. Сафронов быйыл 110 сааһа” </w:t>
            </w:r>
          </w:p>
        </w:tc>
        <w:tc>
          <w:tcPr>
            <w:tcW w:w="2693" w:type="dxa"/>
          </w:tcPr>
          <w:p w:rsidR="007C029F" w:rsidRPr="001D6D66" w:rsidRDefault="007C029F" w:rsidP="005616F6">
            <w:pPr>
              <w:spacing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Информация в соцсети</w:t>
            </w:r>
          </w:p>
        </w:tc>
        <w:tc>
          <w:tcPr>
            <w:tcW w:w="1134" w:type="dxa"/>
          </w:tcPr>
          <w:p w:rsidR="007C029F" w:rsidRPr="005616F6" w:rsidRDefault="007C029F" w:rsidP="005616F6">
            <w:pPr>
              <w:spacing w:line="240" w:lineRule="auto"/>
              <w:rPr>
                <w:rFonts w:ascii="Times New Roman" w:hAnsi="Times New Roman" w:cs="Times New Roman"/>
                <w:sz w:val="24"/>
                <w:szCs w:val="24"/>
              </w:rPr>
            </w:pPr>
            <w:r w:rsidRPr="005616F6">
              <w:rPr>
                <w:rFonts w:ascii="Times New Roman" w:hAnsi="Times New Roman" w:cs="Times New Roman"/>
                <w:sz w:val="24"/>
                <w:szCs w:val="24"/>
              </w:rPr>
              <w:t>20 февраля</w:t>
            </w:r>
          </w:p>
        </w:tc>
        <w:tc>
          <w:tcPr>
            <w:tcW w:w="2410" w:type="dxa"/>
          </w:tcPr>
          <w:p w:rsidR="007C029F" w:rsidRPr="00F730C5" w:rsidRDefault="007C029F" w:rsidP="005616F6">
            <w:pPr>
              <w:spacing w:after="0" w:line="240" w:lineRule="auto"/>
              <w:rPr>
                <w:rFonts w:ascii="Times New Roman" w:eastAsia="Times New Roman" w:hAnsi="Times New Roman" w:cs="Times New Roman"/>
                <w:sz w:val="24"/>
                <w:szCs w:val="24"/>
                <w:highlight w:val="white"/>
                <w:lang w:eastAsia="ru-RU"/>
              </w:rPr>
            </w:pPr>
            <w:r w:rsidRPr="007E7F74">
              <w:rPr>
                <w:rFonts w:ascii="Times New Roman" w:eastAsia="Times New Roman" w:hAnsi="Times New Roman" w:cs="Times New Roman"/>
                <w:sz w:val="24"/>
                <w:szCs w:val="24"/>
                <w:lang w:eastAsia="ru-RU"/>
              </w:rPr>
              <w:t>Убоянская г/б,  филиал№ 1</w:t>
            </w:r>
          </w:p>
        </w:tc>
      </w:tr>
      <w:tr w:rsidR="007C029F" w:rsidRPr="00F730C5" w:rsidTr="00F730C5">
        <w:tc>
          <w:tcPr>
            <w:tcW w:w="3585" w:type="dxa"/>
          </w:tcPr>
          <w:p w:rsidR="007C029F" w:rsidRPr="005616F6" w:rsidRDefault="007C029F" w:rsidP="005616F6">
            <w:pPr>
              <w:spacing w:after="0" w:line="240" w:lineRule="auto"/>
              <w:rPr>
                <w:rFonts w:ascii="Times New Roman" w:hAnsi="Times New Roman" w:cs="Times New Roman"/>
                <w:i/>
                <w:sz w:val="20"/>
                <w:szCs w:val="20"/>
                <w:lang w:val="sah-RU"/>
              </w:rPr>
            </w:pPr>
            <w:r w:rsidRPr="005616F6">
              <w:rPr>
                <w:rFonts w:ascii="Times New Roman" w:hAnsi="Times New Roman" w:cs="Times New Roman"/>
                <w:i/>
                <w:sz w:val="20"/>
                <w:szCs w:val="20"/>
                <w:lang w:val="sah-RU"/>
              </w:rPr>
              <w:t>Инженер-механик В. В.  Семенов 80 сааһа</w:t>
            </w:r>
          </w:p>
          <w:p w:rsidR="007C029F" w:rsidRPr="001D6D66" w:rsidRDefault="007C029F" w:rsidP="005616F6">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“Первый ученый-якут по ракетно-космической технике”</w:t>
            </w:r>
          </w:p>
        </w:tc>
        <w:tc>
          <w:tcPr>
            <w:tcW w:w="2693" w:type="dxa"/>
          </w:tcPr>
          <w:p w:rsidR="007C029F" w:rsidRPr="001D6D66" w:rsidRDefault="007C029F" w:rsidP="005616F6">
            <w:pPr>
              <w:spacing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Интервью, публикация в СМИ</w:t>
            </w:r>
          </w:p>
        </w:tc>
        <w:tc>
          <w:tcPr>
            <w:tcW w:w="1134" w:type="dxa"/>
          </w:tcPr>
          <w:p w:rsidR="007C029F" w:rsidRPr="005616F6" w:rsidRDefault="007C029F" w:rsidP="005616F6">
            <w:pPr>
              <w:spacing w:line="240" w:lineRule="auto"/>
              <w:rPr>
                <w:rFonts w:ascii="Times New Roman" w:hAnsi="Times New Roman" w:cs="Times New Roman"/>
                <w:sz w:val="24"/>
                <w:szCs w:val="24"/>
              </w:rPr>
            </w:pPr>
            <w:r w:rsidRPr="005616F6">
              <w:rPr>
                <w:rFonts w:ascii="Times New Roman" w:hAnsi="Times New Roman" w:cs="Times New Roman"/>
                <w:sz w:val="24"/>
                <w:szCs w:val="24"/>
              </w:rPr>
              <w:t>21 февраля</w:t>
            </w:r>
          </w:p>
        </w:tc>
        <w:tc>
          <w:tcPr>
            <w:tcW w:w="2410" w:type="dxa"/>
          </w:tcPr>
          <w:p w:rsidR="006015A5" w:rsidRDefault="007C029F" w:rsidP="006015A5">
            <w:pPr>
              <w:spacing w:after="0" w:line="240" w:lineRule="auto"/>
              <w:rPr>
                <w:rFonts w:ascii="Times New Roman" w:eastAsia="Times New Roman" w:hAnsi="Times New Roman" w:cs="Times New Roman"/>
                <w:sz w:val="24"/>
                <w:szCs w:val="24"/>
                <w:lang w:eastAsia="ru-RU"/>
              </w:rPr>
            </w:pPr>
            <w:r w:rsidRPr="007E7F74">
              <w:rPr>
                <w:rFonts w:ascii="Times New Roman" w:eastAsia="Times New Roman" w:hAnsi="Times New Roman" w:cs="Times New Roman"/>
                <w:sz w:val="24"/>
                <w:szCs w:val="24"/>
                <w:lang w:eastAsia="ru-RU"/>
              </w:rPr>
              <w:t xml:space="preserve">Убоянская г/б, </w:t>
            </w:r>
          </w:p>
          <w:p w:rsidR="007C029F" w:rsidRPr="00F730C5" w:rsidRDefault="007C029F" w:rsidP="006015A5">
            <w:pPr>
              <w:spacing w:after="0" w:line="240" w:lineRule="auto"/>
              <w:rPr>
                <w:rFonts w:ascii="Times New Roman" w:eastAsia="Times New Roman" w:hAnsi="Times New Roman" w:cs="Times New Roman"/>
                <w:sz w:val="24"/>
                <w:szCs w:val="24"/>
                <w:highlight w:val="white"/>
                <w:lang w:eastAsia="ru-RU"/>
              </w:rPr>
            </w:pPr>
            <w:r w:rsidRPr="007E7F74">
              <w:rPr>
                <w:rFonts w:ascii="Times New Roman" w:eastAsia="Times New Roman" w:hAnsi="Times New Roman" w:cs="Times New Roman"/>
                <w:sz w:val="24"/>
                <w:szCs w:val="24"/>
                <w:lang w:eastAsia="ru-RU"/>
              </w:rPr>
              <w:t xml:space="preserve"> ф</w:t>
            </w:r>
            <w:r w:rsidR="006015A5">
              <w:rPr>
                <w:rFonts w:ascii="Times New Roman" w:eastAsia="Times New Roman" w:hAnsi="Times New Roman" w:cs="Times New Roman"/>
                <w:sz w:val="24"/>
                <w:szCs w:val="24"/>
                <w:lang w:eastAsia="ru-RU"/>
              </w:rPr>
              <w:t>.</w:t>
            </w:r>
            <w:r w:rsidRPr="007E7F74">
              <w:rPr>
                <w:rFonts w:ascii="Times New Roman" w:eastAsia="Times New Roman" w:hAnsi="Times New Roman" w:cs="Times New Roman"/>
                <w:sz w:val="24"/>
                <w:szCs w:val="24"/>
                <w:lang w:eastAsia="ru-RU"/>
              </w:rPr>
              <w:t>№ 1</w:t>
            </w:r>
          </w:p>
        </w:tc>
      </w:tr>
      <w:tr w:rsidR="007C029F" w:rsidRPr="00F730C5" w:rsidTr="00F730C5">
        <w:tc>
          <w:tcPr>
            <w:tcW w:w="3585" w:type="dxa"/>
          </w:tcPr>
          <w:p w:rsidR="005616F6" w:rsidRPr="005616F6" w:rsidRDefault="007C029F" w:rsidP="005616F6">
            <w:pPr>
              <w:spacing w:after="0" w:line="240" w:lineRule="auto"/>
              <w:rPr>
                <w:rFonts w:ascii="Times New Roman" w:hAnsi="Times New Roman" w:cs="Times New Roman"/>
                <w:color w:val="000000"/>
                <w:sz w:val="20"/>
                <w:szCs w:val="20"/>
                <w:lang w:val="sah-RU"/>
              </w:rPr>
            </w:pPr>
            <w:r w:rsidRPr="005616F6">
              <w:rPr>
                <w:rFonts w:ascii="Times New Roman" w:hAnsi="Times New Roman" w:cs="Times New Roman"/>
                <w:i/>
                <w:color w:val="000000"/>
                <w:sz w:val="20"/>
                <w:szCs w:val="20"/>
                <w:lang w:val="sah-RU"/>
              </w:rPr>
              <w:t>Ко дню родного языка и письменности в РС(Я)</w:t>
            </w:r>
            <w:r w:rsidRPr="005616F6">
              <w:rPr>
                <w:rFonts w:ascii="Times New Roman" w:hAnsi="Times New Roman" w:cs="Times New Roman"/>
                <w:color w:val="000000"/>
                <w:sz w:val="20"/>
                <w:szCs w:val="20"/>
                <w:lang w:val="sah-RU"/>
              </w:rPr>
              <w:t xml:space="preserve"> </w:t>
            </w:r>
          </w:p>
          <w:p w:rsidR="007C029F" w:rsidRPr="00057548" w:rsidRDefault="007C029F" w:rsidP="005616F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“Этигэн кэрэлээх ийэ тылбыт”</w:t>
            </w:r>
          </w:p>
        </w:tc>
        <w:tc>
          <w:tcPr>
            <w:tcW w:w="2693" w:type="dxa"/>
          </w:tcPr>
          <w:p w:rsidR="007C029F" w:rsidRPr="00057548" w:rsidRDefault="007C029F" w:rsidP="005616F6">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 для всех</w:t>
            </w:r>
          </w:p>
        </w:tc>
        <w:tc>
          <w:tcPr>
            <w:tcW w:w="1134" w:type="dxa"/>
          </w:tcPr>
          <w:p w:rsidR="007C029F" w:rsidRPr="005616F6" w:rsidRDefault="007C029F" w:rsidP="005616F6">
            <w:pPr>
              <w:spacing w:line="240" w:lineRule="auto"/>
              <w:rPr>
                <w:rFonts w:ascii="Times New Roman" w:hAnsi="Times New Roman" w:cs="Times New Roman"/>
                <w:color w:val="000000"/>
                <w:sz w:val="24"/>
                <w:szCs w:val="24"/>
                <w:lang w:val="sah-RU"/>
              </w:rPr>
            </w:pPr>
            <w:r w:rsidRPr="005616F6">
              <w:rPr>
                <w:rFonts w:ascii="Times New Roman" w:hAnsi="Times New Roman" w:cs="Times New Roman"/>
                <w:color w:val="000000"/>
                <w:sz w:val="24"/>
                <w:szCs w:val="24"/>
                <w:lang w:val="sah-RU"/>
              </w:rPr>
              <w:t>12 февраля</w:t>
            </w:r>
          </w:p>
        </w:tc>
        <w:tc>
          <w:tcPr>
            <w:tcW w:w="2410" w:type="dxa"/>
          </w:tcPr>
          <w:p w:rsidR="006015A5" w:rsidRDefault="007C029F" w:rsidP="006015A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Дикимдинская с/б </w:t>
            </w:r>
          </w:p>
          <w:p w:rsidR="007C029F" w:rsidRPr="00057548" w:rsidRDefault="007C029F" w:rsidP="006015A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ф №2</w:t>
            </w:r>
          </w:p>
        </w:tc>
      </w:tr>
      <w:tr w:rsidR="007C029F" w:rsidRPr="00F730C5" w:rsidTr="00F730C5">
        <w:tc>
          <w:tcPr>
            <w:tcW w:w="3585" w:type="dxa"/>
          </w:tcPr>
          <w:p w:rsidR="005616F6" w:rsidRPr="005616F6" w:rsidRDefault="007C029F" w:rsidP="005616F6">
            <w:pPr>
              <w:spacing w:after="0" w:line="240" w:lineRule="auto"/>
              <w:rPr>
                <w:rFonts w:ascii="Times New Roman" w:hAnsi="Times New Roman" w:cs="Times New Roman"/>
                <w:color w:val="000000"/>
                <w:sz w:val="20"/>
                <w:szCs w:val="20"/>
                <w:lang w:val="sah-RU"/>
              </w:rPr>
            </w:pPr>
            <w:r w:rsidRPr="005616F6">
              <w:rPr>
                <w:rFonts w:ascii="Times New Roman" w:hAnsi="Times New Roman" w:cs="Times New Roman"/>
                <w:i/>
                <w:color w:val="000000"/>
                <w:sz w:val="20"/>
                <w:szCs w:val="20"/>
                <w:lang w:val="sah-RU"/>
              </w:rPr>
              <w:t>Ко дню родного языка и письменности в РС(Я)</w:t>
            </w:r>
            <w:r w:rsidRPr="005616F6">
              <w:rPr>
                <w:rFonts w:ascii="Times New Roman" w:hAnsi="Times New Roman" w:cs="Times New Roman"/>
                <w:color w:val="000000"/>
                <w:sz w:val="20"/>
                <w:szCs w:val="20"/>
                <w:lang w:val="sah-RU"/>
              </w:rPr>
              <w:t xml:space="preserve"> </w:t>
            </w:r>
          </w:p>
          <w:p w:rsidR="007C029F" w:rsidRPr="00057548" w:rsidRDefault="007C029F" w:rsidP="005616F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“Ийэ тыл илгэтэ, ойуу тыл оһуора”</w:t>
            </w:r>
          </w:p>
        </w:tc>
        <w:tc>
          <w:tcPr>
            <w:tcW w:w="2693" w:type="dxa"/>
          </w:tcPr>
          <w:p w:rsidR="007C029F" w:rsidRPr="00057548" w:rsidRDefault="007C029F" w:rsidP="005616F6">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Игра слов для взрослых и молодежи</w:t>
            </w:r>
          </w:p>
        </w:tc>
        <w:tc>
          <w:tcPr>
            <w:tcW w:w="1134" w:type="dxa"/>
          </w:tcPr>
          <w:p w:rsidR="007C029F" w:rsidRPr="00057548" w:rsidRDefault="007C029F" w:rsidP="005616F6">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12 февраля</w:t>
            </w:r>
          </w:p>
        </w:tc>
        <w:tc>
          <w:tcPr>
            <w:tcW w:w="2410" w:type="dxa"/>
          </w:tcPr>
          <w:p w:rsidR="006015A5" w:rsidRDefault="007C029F" w:rsidP="006015A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Дикимдинская с/б </w:t>
            </w:r>
          </w:p>
          <w:p w:rsidR="007C029F" w:rsidRPr="00057548" w:rsidRDefault="007C029F" w:rsidP="006015A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ф №2</w:t>
            </w:r>
          </w:p>
        </w:tc>
      </w:tr>
      <w:tr w:rsidR="007C029F" w:rsidRPr="00F730C5" w:rsidTr="00F730C5">
        <w:tc>
          <w:tcPr>
            <w:tcW w:w="3585" w:type="dxa"/>
          </w:tcPr>
          <w:p w:rsidR="005616F6" w:rsidRDefault="007C029F" w:rsidP="005616F6">
            <w:pPr>
              <w:spacing w:after="0" w:line="240" w:lineRule="auto"/>
              <w:rPr>
                <w:rFonts w:ascii="Times New Roman" w:hAnsi="Times New Roman" w:cs="Times New Roman"/>
                <w:color w:val="000000"/>
                <w:sz w:val="24"/>
                <w:szCs w:val="24"/>
                <w:lang w:val="sah-RU"/>
              </w:rPr>
            </w:pPr>
            <w:r w:rsidRPr="005616F6">
              <w:rPr>
                <w:rFonts w:ascii="Times New Roman" w:hAnsi="Times New Roman" w:cs="Times New Roman"/>
                <w:i/>
                <w:color w:val="000000"/>
                <w:sz w:val="20"/>
                <w:szCs w:val="20"/>
                <w:lang w:val="sah-RU"/>
              </w:rPr>
              <w:lastRenderedPageBreak/>
              <w:t xml:space="preserve">Ко дню родного языка и письменности в РС(Я) </w:t>
            </w:r>
          </w:p>
          <w:p w:rsidR="007C029F" w:rsidRPr="00485A17" w:rsidRDefault="007C029F" w:rsidP="005616F6">
            <w:pPr>
              <w:spacing w:after="0" w:line="240" w:lineRule="auto"/>
              <w:rPr>
                <w:rFonts w:ascii="Times New Roman" w:hAnsi="Times New Roman" w:cs="Times New Roman"/>
                <w:i/>
                <w:color w:val="000000"/>
                <w:sz w:val="24"/>
                <w:szCs w:val="24"/>
                <w:lang w:val="sah-RU"/>
              </w:rPr>
            </w:pPr>
            <w:r w:rsidRPr="000857C1">
              <w:rPr>
                <w:rFonts w:ascii="Times New Roman" w:hAnsi="Times New Roman" w:cs="Times New Roman"/>
                <w:color w:val="000000"/>
                <w:sz w:val="24"/>
                <w:szCs w:val="24"/>
                <w:lang w:val="sah-RU"/>
              </w:rPr>
              <w:t>“Сахалыы дьыктаан”</w:t>
            </w:r>
          </w:p>
        </w:tc>
        <w:tc>
          <w:tcPr>
            <w:tcW w:w="2693" w:type="dxa"/>
          </w:tcPr>
          <w:p w:rsidR="007C029F" w:rsidRDefault="007C029F" w:rsidP="006015A5">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Республиканская акция</w:t>
            </w:r>
          </w:p>
        </w:tc>
        <w:tc>
          <w:tcPr>
            <w:tcW w:w="1134" w:type="dxa"/>
          </w:tcPr>
          <w:p w:rsidR="007C029F" w:rsidRDefault="007C029F" w:rsidP="005616F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12</w:t>
            </w:r>
          </w:p>
          <w:p w:rsidR="007C029F" w:rsidRDefault="007C029F" w:rsidP="005616F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февраля</w:t>
            </w:r>
          </w:p>
        </w:tc>
        <w:tc>
          <w:tcPr>
            <w:tcW w:w="2410" w:type="dxa"/>
          </w:tcPr>
          <w:p w:rsidR="006015A5" w:rsidRDefault="007C029F" w:rsidP="006015A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Дикимдинская с/б </w:t>
            </w:r>
          </w:p>
          <w:p w:rsidR="007C029F" w:rsidRDefault="006015A5" w:rsidP="006015A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ф.</w:t>
            </w:r>
            <w:r w:rsidR="007C029F">
              <w:rPr>
                <w:rFonts w:ascii="Times New Roman" w:hAnsi="Times New Roman" w:cs="Times New Roman"/>
                <w:color w:val="000000"/>
                <w:sz w:val="24"/>
                <w:szCs w:val="24"/>
                <w:lang w:val="sah-RU"/>
              </w:rPr>
              <w:t xml:space="preserve"> №2</w:t>
            </w:r>
          </w:p>
        </w:tc>
      </w:tr>
      <w:tr w:rsidR="007C029F" w:rsidRPr="00F730C5" w:rsidTr="00F730C5">
        <w:tc>
          <w:tcPr>
            <w:tcW w:w="3585" w:type="dxa"/>
          </w:tcPr>
          <w:p w:rsidR="007C029F" w:rsidRPr="00057548" w:rsidRDefault="007C029F" w:rsidP="00560AF2">
            <w:pPr>
              <w:spacing w:after="0" w:line="240" w:lineRule="auto"/>
              <w:rPr>
                <w:rFonts w:ascii="Times New Roman" w:hAnsi="Times New Roman" w:cs="Times New Roman"/>
                <w:color w:val="000000"/>
                <w:sz w:val="24"/>
                <w:szCs w:val="24"/>
                <w:lang w:val="sah-RU"/>
              </w:rPr>
            </w:pPr>
            <w:r w:rsidRPr="005616F6">
              <w:rPr>
                <w:rFonts w:ascii="Times New Roman" w:hAnsi="Times New Roman" w:cs="Times New Roman"/>
                <w:i/>
                <w:color w:val="000000"/>
                <w:sz w:val="20"/>
                <w:szCs w:val="20"/>
                <w:lang w:val="sah-RU"/>
              </w:rPr>
              <w:t>К 100-летию со дня образования пионерской организации Якутии</w:t>
            </w:r>
            <w:r>
              <w:rPr>
                <w:rFonts w:ascii="Times New Roman" w:hAnsi="Times New Roman" w:cs="Times New Roman"/>
                <w:color w:val="000000"/>
                <w:sz w:val="24"/>
                <w:szCs w:val="24"/>
                <w:lang w:val="sah-RU"/>
              </w:rPr>
              <w:t xml:space="preserve"> “Саха сирин пионериятын 100 сыла”</w:t>
            </w:r>
          </w:p>
        </w:tc>
        <w:tc>
          <w:tcPr>
            <w:tcW w:w="2693" w:type="dxa"/>
          </w:tcPr>
          <w:p w:rsidR="007C029F" w:rsidRPr="00057548" w:rsidRDefault="007C029F" w:rsidP="006015A5">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 для всех</w:t>
            </w:r>
          </w:p>
        </w:tc>
        <w:tc>
          <w:tcPr>
            <w:tcW w:w="1134" w:type="dxa"/>
          </w:tcPr>
          <w:p w:rsidR="007C029F" w:rsidRPr="00057548" w:rsidRDefault="007C029F" w:rsidP="005616F6">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16 февраля</w:t>
            </w:r>
          </w:p>
        </w:tc>
        <w:tc>
          <w:tcPr>
            <w:tcW w:w="2410" w:type="dxa"/>
          </w:tcPr>
          <w:p w:rsidR="006015A5" w:rsidRDefault="007C029F" w:rsidP="006015A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Дикимдинская с/б </w:t>
            </w:r>
          </w:p>
          <w:p w:rsidR="007C029F" w:rsidRPr="00057548" w:rsidRDefault="006015A5" w:rsidP="006015A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ф.</w:t>
            </w:r>
            <w:r w:rsidR="007C029F">
              <w:rPr>
                <w:rFonts w:ascii="Times New Roman" w:hAnsi="Times New Roman" w:cs="Times New Roman"/>
                <w:color w:val="000000"/>
                <w:sz w:val="24"/>
                <w:szCs w:val="24"/>
                <w:lang w:val="sah-RU"/>
              </w:rPr>
              <w:t xml:space="preserve"> №2</w:t>
            </w:r>
          </w:p>
        </w:tc>
      </w:tr>
      <w:tr w:rsidR="005A7949" w:rsidRPr="00F730C5" w:rsidTr="00F730C5">
        <w:tc>
          <w:tcPr>
            <w:tcW w:w="3585" w:type="dxa"/>
          </w:tcPr>
          <w:p w:rsidR="005A7949" w:rsidRPr="00560AF2" w:rsidRDefault="005A7949" w:rsidP="00560AF2">
            <w:pPr>
              <w:spacing w:after="0" w:line="240" w:lineRule="auto"/>
              <w:rPr>
                <w:rFonts w:ascii="Times New Roman" w:hAnsi="Times New Roman" w:cs="Times New Roman"/>
                <w:i/>
                <w:color w:val="000000"/>
                <w:sz w:val="20"/>
                <w:szCs w:val="20"/>
              </w:rPr>
            </w:pPr>
            <w:r w:rsidRPr="005A7949">
              <w:rPr>
                <w:rFonts w:ascii="Times New Roman" w:hAnsi="Times New Roman" w:cs="Times New Roman"/>
                <w:color w:val="000000"/>
                <w:sz w:val="24"/>
                <w:szCs w:val="24"/>
              </w:rPr>
              <w:t xml:space="preserve"> </w:t>
            </w:r>
            <w:r w:rsidRPr="00560AF2">
              <w:rPr>
                <w:rFonts w:ascii="Times New Roman" w:hAnsi="Times New Roman" w:cs="Times New Roman"/>
                <w:i/>
                <w:color w:val="000000"/>
                <w:sz w:val="20"/>
                <w:szCs w:val="20"/>
              </w:rPr>
              <w:t xml:space="preserve">Ко дню родного языка и письменности </w:t>
            </w:r>
          </w:p>
          <w:p w:rsidR="005A7949" w:rsidRPr="005A7949" w:rsidRDefault="005A7949" w:rsidP="00560AF2">
            <w:pPr>
              <w:spacing w:after="0" w:line="240" w:lineRule="auto"/>
              <w:rPr>
                <w:rFonts w:ascii="Times New Roman" w:hAnsi="Times New Roman" w:cs="Times New Roman"/>
                <w:color w:val="000000"/>
                <w:sz w:val="24"/>
                <w:szCs w:val="24"/>
              </w:rPr>
            </w:pPr>
            <w:r w:rsidRPr="005A7949">
              <w:rPr>
                <w:rFonts w:ascii="Times New Roman" w:hAnsi="Times New Roman" w:cs="Times New Roman"/>
                <w:color w:val="000000"/>
                <w:sz w:val="24"/>
                <w:szCs w:val="24"/>
              </w:rPr>
              <w:t>«Аптаах тыл соноругар»</w:t>
            </w:r>
          </w:p>
        </w:tc>
        <w:tc>
          <w:tcPr>
            <w:tcW w:w="2693" w:type="dxa"/>
          </w:tcPr>
          <w:p w:rsidR="005A7949" w:rsidRPr="005A7949" w:rsidRDefault="005A7949" w:rsidP="006015A5">
            <w:pPr>
              <w:spacing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rPr>
              <w:t>Час интеллекта</w:t>
            </w:r>
          </w:p>
        </w:tc>
        <w:tc>
          <w:tcPr>
            <w:tcW w:w="1134" w:type="dxa"/>
          </w:tcPr>
          <w:p w:rsidR="005A7949" w:rsidRPr="005A7949" w:rsidRDefault="005A7949" w:rsidP="005616F6">
            <w:pPr>
              <w:spacing w:line="240" w:lineRule="auto"/>
              <w:rPr>
                <w:rFonts w:ascii="Times New Roman" w:hAnsi="Times New Roman" w:cs="Times New Roman"/>
                <w:color w:val="000000"/>
                <w:sz w:val="24"/>
                <w:szCs w:val="24"/>
              </w:rPr>
            </w:pPr>
            <w:r w:rsidRPr="005A7949">
              <w:rPr>
                <w:rFonts w:ascii="Times New Roman" w:hAnsi="Times New Roman" w:cs="Times New Roman"/>
                <w:color w:val="000000"/>
                <w:sz w:val="24"/>
                <w:szCs w:val="24"/>
              </w:rPr>
              <w:t xml:space="preserve">13 февраля </w:t>
            </w:r>
          </w:p>
        </w:tc>
        <w:tc>
          <w:tcPr>
            <w:tcW w:w="2410" w:type="dxa"/>
          </w:tcPr>
          <w:p w:rsidR="005A7949" w:rsidRPr="005A7949" w:rsidRDefault="005A7949" w:rsidP="005616F6">
            <w:pPr>
              <w:spacing w:line="240" w:lineRule="auto"/>
              <w:rPr>
                <w:rFonts w:ascii="Times New Roman" w:hAnsi="Times New Roman" w:cs="Times New Roman"/>
                <w:color w:val="000000"/>
                <w:sz w:val="24"/>
                <w:szCs w:val="24"/>
                <w:lang w:val="sah-RU"/>
              </w:rPr>
            </w:pPr>
            <w:r w:rsidRPr="005A7949">
              <w:rPr>
                <w:rFonts w:ascii="Times New Roman" w:eastAsia="Times New Roman" w:hAnsi="Times New Roman" w:cs="Times New Roman"/>
                <w:sz w:val="24"/>
                <w:szCs w:val="24"/>
                <w:lang w:eastAsia="ru-RU"/>
              </w:rPr>
              <w:t>Октябрьский c/б ф.№3</w:t>
            </w:r>
          </w:p>
        </w:tc>
      </w:tr>
      <w:tr w:rsidR="005A7949" w:rsidRPr="00F730C5" w:rsidTr="00F730C5">
        <w:tc>
          <w:tcPr>
            <w:tcW w:w="3585" w:type="dxa"/>
          </w:tcPr>
          <w:p w:rsidR="00560AF2" w:rsidRPr="00560AF2" w:rsidRDefault="005A7949" w:rsidP="00560AF2">
            <w:pPr>
              <w:spacing w:after="0" w:line="240" w:lineRule="auto"/>
              <w:rPr>
                <w:rFonts w:ascii="Times New Roman" w:hAnsi="Times New Roman" w:cs="Times New Roman"/>
                <w:i/>
                <w:color w:val="000000"/>
                <w:sz w:val="20"/>
                <w:szCs w:val="20"/>
              </w:rPr>
            </w:pPr>
            <w:r w:rsidRPr="00560AF2">
              <w:rPr>
                <w:rFonts w:ascii="Times New Roman" w:hAnsi="Times New Roman" w:cs="Times New Roman"/>
                <w:i/>
                <w:color w:val="000000"/>
                <w:sz w:val="20"/>
                <w:szCs w:val="20"/>
              </w:rPr>
              <w:t xml:space="preserve">К 110 –летию доктора исторических наук, профессора Ф.Г.Сафронова </w:t>
            </w:r>
          </w:p>
          <w:p w:rsidR="005A7949" w:rsidRPr="00E243BD" w:rsidRDefault="005A7949" w:rsidP="00560A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«Ааспыты аттаран кордоххо»</w:t>
            </w:r>
          </w:p>
        </w:tc>
        <w:tc>
          <w:tcPr>
            <w:tcW w:w="2693" w:type="dxa"/>
          </w:tcPr>
          <w:p w:rsidR="005A7949" w:rsidRPr="0072089B" w:rsidRDefault="005A7949" w:rsidP="006015A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Урок-портрет</w:t>
            </w:r>
          </w:p>
        </w:tc>
        <w:tc>
          <w:tcPr>
            <w:tcW w:w="1134" w:type="dxa"/>
          </w:tcPr>
          <w:p w:rsidR="005A7949" w:rsidRPr="009061DF" w:rsidRDefault="005A7949" w:rsidP="005616F6">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 февраля</w:t>
            </w:r>
          </w:p>
        </w:tc>
        <w:tc>
          <w:tcPr>
            <w:tcW w:w="2410" w:type="dxa"/>
          </w:tcPr>
          <w:p w:rsidR="005A7949" w:rsidRPr="00D3032D" w:rsidRDefault="005A7949" w:rsidP="005616F6">
            <w:pPr>
              <w:spacing w:line="240" w:lineRule="auto"/>
              <w:rPr>
                <w:rFonts w:ascii="Times New Roman" w:hAnsi="Times New Roman" w:cs="Times New Roman"/>
                <w:b/>
                <w:color w:val="000000"/>
                <w:sz w:val="24"/>
                <w:szCs w:val="24"/>
                <w:lang w:val="sah-RU"/>
              </w:rPr>
            </w:pPr>
            <w:r w:rsidRPr="00230DFF">
              <w:rPr>
                <w:rFonts w:ascii="Times New Roman" w:eastAsia="Times New Roman" w:hAnsi="Times New Roman" w:cs="Times New Roman"/>
                <w:sz w:val="24"/>
                <w:szCs w:val="24"/>
                <w:lang w:eastAsia="ru-RU"/>
              </w:rPr>
              <w:t>Октябрьский c/б ф.№3</w:t>
            </w:r>
          </w:p>
        </w:tc>
      </w:tr>
      <w:tr w:rsidR="005A7949" w:rsidRPr="00F730C5" w:rsidTr="00F730C5">
        <w:tc>
          <w:tcPr>
            <w:tcW w:w="3585" w:type="dxa"/>
          </w:tcPr>
          <w:p w:rsidR="00560AF2" w:rsidRPr="00560AF2" w:rsidRDefault="005A7949" w:rsidP="00560AF2">
            <w:pPr>
              <w:spacing w:after="0" w:line="240" w:lineRule="auto"/>
              <w:rPr>
                <w:rFonts w:ascii="Times New Roman" w:hAnsi="Times New Roman" w:cs="Times New Roman"/>
                <w:i/>
                <w:color w:val="000000"/>
                <w:sz w:val="20"/>
                <w:szCs w:val="20"/>
              </w:rPr>
            </w:pPr>
            <w:r w:rsidRPr="00560AF2">
              <w:rPr>
                <w:rFonts w:ascii="Times New Roman" w:hAnsi="Times New Roman" w:cs="Times New Roman"/>
                <w:i/>
                <w:color w:val="000000"/>
                <w:sz w:val="20"/>
                <w:szCs w:val="20"/>
              </w:rPr>
              <w:t xml:space="preserve">К 80-летию доктора технических наук, профессора В.В. Семенова </w:t>
            </w:r>
          </w:p>
          <w:p w:rsidR="005A7949" w:rsidRPr="009061DF" w:rsidRDefault="00560AF2" w:rsidP="00560A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w:t>
            </w:r>
            <w:r w:rsidR="005A7949">
              <w:rPr>
                <w:rFonts w:ascii="Times New Roman" w:hAnsi="Times New Roman" w:cs="Times New Roman"/>
                <w:color w:val="000000"/>
                <w:sz w:val="24"/>
                <w:szCs w:val="24"/>
              </w:rPr>
              <w:t>смос хараабылын двигателин тупсарааччы»</w:t>
            </w:r>
          </w:p>
        </w:tc>
        <w:tc>
          <w:tcPr>
            <w:tcW w:w="2693" w:type="dxa"/>
          </w:tcPr>
          <w:p w:rsidR="005A7949" w:rsidRPr="0072089B" w:rsidRDefault="005A7949" w:rsidP="006015A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Познавательный час</w:t>
            </w:r>
          </w:p>
        </w:tc>
        <w:tc>
          <w:tcPr>
            <w:tcW w:w="1134" w:type="dxa"/>
          </w:tcPr>
          <w:p w:rsidR="005A7949" w:rsidRPr="009061DF" w:rsidRDefault="005A7949" w:rsidP="005616F6">
            <w:pPr>
              <w:spacing w:line="240" w:lineRule="auto"/>
              <w:rPr>
                <w:rFonts w:ascii="Times New Roman" w:hAnsi="Times New Roman" w:cs="Times New Roman"/>
                <w:color w:val="000000"/>
                <w:sz w:val="24"/>
                <w:szCs w:val="24"/>
              </w:rPr>
            </w:pPr>
            <w:r w:rsidRPr="009061DF">
              <w:rPr>
                <w:rFonts w:ascii="Times New Roman" w:hAnsi="Times New Roman" w:cs="Times New Roman"/>
                <w:color w:val="000000"/>
                <w:sz w:val="24"/>
                <w:szCs w:val="24"/>
              </w:rPr>
              <w:t>26 февраля</w:t>
            </w:r>
          </w:p>
        </w:tc>
        <w:tc>
          <w:tcPr>
            <w:tcW w:w="2410" w:type="dxa"/>
          </w:tcPr>
          <w:p w:rsidR="005A7949" w:rsidRPr="00D3032D" w:rsidRDefault="005A7949" w:rsidP="005616F6">
            <w:pPr>
              <w:spacing w:line="240" w:lineRule="auto"/>
              <w:rPr>
                <w:rFonts w:ascii="Times New Roman" w:hAnsi="Times New Roman" w:cs="Times New Roman"/>
                <w:b/>
                <w:color w:val="000000"/>
                <w:sz w:val="24"/>
                <w:szCs w:val="24"/>
                <w:lang w:val="sah-RU"/>
              </w:rPr>
            </w:pPr>
            <w:r w:rsidRPr="00230DFF">
              <w:rPr>
                <w:rFonts w:ascii="Times New Roman" w:eastAsia="Times New Roman" w:hAnsi="Times New Roman" w:cs="Times New Roman"/>
                <w:sz w:val="24"/>
                <w:szCs w:val="24"/>
                <w:lang w:eastAsia="ru-RU"/>
              </w:rPr>
              <w:t>Октябрьский c/б ф.№3</w:t>
            </w:r>
          </w:p>
        </w:tc>
      </w:tr>
      <w:tr w:rsidR="005A7949" w:rsidRPr="00F730C5" w:rsidTr="00F730C5">
        <w:tc>
          <w:tcPr>
            <w:tcW w:w="3585" w:type="dxa"/>
          </w:tcPr>
          <w:p w:rsidR="005A7949" w:rsidRPr="00B07B83" w:rsidRDefault="005A7949" w:rsidP="00560AF2">
            <w:pPr>
              <w:spacing w:after="0" w:line="240" w:lineRule="auto"/>
              <w:rPr>
                <w:rFonts w:ascii="Times New Roman" w:hAnsi="Times New Roman" w:cs="Times New Roman"/>
                <w:b/>
                <w:color w:val="000000"/>
                <w:sz w:val="24"/>
                <w:szCs w:val="24"/>
                <w:lang w:val="sah-RU"/>
              </w:rPr>
            </w:pPr>
            <w:r w:rsidRPr="00B07B83">
              <w:rPr>
                <w:rFonts w:ascii="Times New Roman" w:hAnsi="Times New Roman" w:cs="Times New Roman"/>
                <w:bCs/>
                <w:i/>
                <w:iCs/>
                <w:color w:val="000000" w:themeColor="text1"/>
                <w:sz w:val="20"/>
                <w:szCs w:val="20"/>
                <w:lang w:val="sah-RU"/>
              </w:rPr>
              <w:t xml:space="preserve"> 110 лет со дня рождения Федота Григорьевича Сафронова (22.02.1914 – 12.12.1995)</w:t>
            </w:r>
          </w:p>
        </w:tc>
        <w:tc>
          <w:tcPr>
            <w:tcW w:w="2693" w:type="dxa"/>
          </w:tcPr>
          <w:p w:rsidR="005A7949" w:rsidRPr="00D3032D" w:rsidRDefault="005A7949" w:rsidP="006015A5">
            <w:pPr>
              <w:spacing w:after="0" w:line="240" w:lineRule="auto"/>
              <w:rPr>
                <w:rFonts w:ascii="Times New Roman" w:hAnsi="Times New Roman" w:cs="Times New Roman"/>
                <w:b/>
                <w:color w:val="000000"/>
                <w:sz w:val="24"/>
                <w:szCs w:val="24"/>
                <w:lang w:val="sah-RU"/>
              </w:rPr>
            </w:pPr>
            <w:r w:rsidRPr="00CB59A6">
              <w:rPr>
                <w:rFonts w:ascii="Times New Roman" w:hAnsi="Times New Roman" w:cs="Times New Roman"/>
                <w:bCs/>
                <w:color w:val="000000" w:themeColor="text1"/>
                <w:sz w:val="24"/>
                <w:szCs w:val="24"/>
              </w:rPr>
              <w:t>Информационная публикация в ВК.</w:t>
            </w:r>
          </w:p>
        </w:tc>
        <w:tc>
          <w:tcPr>
            <w:tcW w:w="1134" w:type="dxa"/>
          </w:tcPr>
          <w:p w:rsidR="005A7949" w:rsidRDefault="005A7949" w:rsidP="006015A5">
            <w:pPr>
              <w:spacing w:after="0" w:line="240" w:lineRule="auto"/>
              <w:rPr>
                <w:rFonts w:ascii="Times New Roman" w:hAnsi="Times New Roman" w:cs="Times New Roman"/>
                <w:b/>
                <w:color w:val="000000"/>
                <w:sz w:val="24"/>
                <w:szCs w:val="24"/>
                <w:lang w:val="sah-RU"/>
              </w:rPr>
            </w:pPr>
            <w:r w:rsidRPr="00954E6F">
              <w:rPr>
                <w:rFonts w:ascii="Times New Roman" w:hAnsi="Times New Roman" w:cs="Times New Roman"/>
                <w:bCs/>
                <w:color w:val="000000" w:themeColor="text1"/>
                <w:sz w:val="24"/>
                <w:szCs w:val="24"/>
              </w:rPr>
              <w:t>2</w:t>
            </w:r>
            <w:r>
              <w:rPr>
                <w:rFonts w:ascii="Times New Roman" w:hAnsi="Times New Roman" w:cs="Times New Roman"/>
                <w:bCs/>
                <w:color w:val="000000" w:themeColor="text1"/>
                <w:sz w:val="24"/>
                <w:szCs w:val="24"/>
              </w:rPr>
              <w:t xml:space="preserve">3 </w:t>
            </w:r>
            <w:r w:rsidRPr="00954E6F">
              <w:rPr>
                <w:rFonts w:ascii="Times New Roman" w:hAnsi="Times New Roman" w:cs="Times New Roman"/>
                <w:bCs/>
                <w:color w:val="000000" w:themeColor="text1"/>
                <w:sz w:val="24"/>
                <w:szCs w:val="24"/>
              </w:rPr>
              <w:t>февраля</w:t>
            </w:r>
          </w:p>
        </w:tc>
        <w:tc>
          <w:tcPr>
            <w:tcW w:w="2410" w:type="dxa"/>
          </w:tcPr>
          <w:p w:rsidR="005A7949" w:rsidRPr="002451E2" w:rsidRDefault="005A7949" w:rsidP="006015A5">
            <w:pPr>
              <w:spacing w:after="0" w:line="240" w:lineRule="auto"/>
              <w:rPr>
                <w:rFonts w:ascii="Times New Roman" w:hAnsi="Times New Roman" w:cs="Times New Roman"/>
                <w:b/>
                <w:color w:val="000000"/>
                <w:sz w:val="24"/>
                <w:szCs w:val="24"/>
                <w:lang w:val="sah-RU"/>
              </w:rPr>
            </w:pPr>
            <w:r w:rsidRPr="00954E6F">
              <w:rPr>
                <w:rFonts w:ascii="Times New Roman" w:hAnsi="Times New Roman" w:cs="Times New Roman"/>
                <w:bCs/>
                <w:color w:val="000000" w:themeColor="text1"/>
                <w:sz w:val="24"/>
                <w:szCs w:val="24"/>
              </w:rPr>
              <w:t>Малыкайская с/б ф.№4</w:t>
            </w:r>
          </w:p>
        </w:tc>
      </w:tr>
      <w:tr w:rsidR="005A7949" w:rsidRPr="00F730C5" w:rsidTr="00F730C5">
        <w:tc>
          <w:tcPr>
            <w:tcW w:w="3585" w:type="dxa"/>
          </w:tcPr>
          <w:p w:rsidR="005A7949" w:rsidRPr="00B07B83" w:rsidRDefault="005A7949" w:rsidP="00560AF2">
            <w:pPr>
              <w:pStyle w:val="a5"/>
              <w:spacing w:after="0" w:line="240" w:lineRule="auto"/>
              <w:ind w:left="0"/>
              <w:rPr>
                <w:rFonts w:ascii="Times New Roman" w:hAnsi="Times New Roman" w:cs="Times New Roman"/>
                <w:bCs/>
                <w:i/>
                <w:iCs/>
                <w:color w:val="000000" w:themeColor="text1"/>
                <w:sz w:val="20"/>
                <w:szCs w:val="20"/>
                <w:lang w:val="sah-RU"/>
              </w:rPr>
            </w:pPr>
            <w:r w:rsidRPr="00B07B83">
              <w:rPr>
                <w:rFonts w:ascii="Times New Roman" w:hAnsi="Times New Roman" w:cs="Times New Roman"/>
                <w:bCs/>
                <w:i/>
                <w:iCs/>
                <w:color w:val="000000" w:themeColor="text1"/>
                <w:sz w:val="20"/>
                <w:szCs w:val="20"/>
                <w:lang w:val="sah-RU"/>
              </w:rPr>
              <w:t>80 лет со дня рождения Василия Васильевича Семенова(23.02.1944) инженера-механика, ученого, доктора технических наук (2001)</w:t>
            </w:r>
          </w:p>
          <w:p w:rsidR="005A7949" w:rsidRPr="00B07B83" w:rsidRDefault="005A7949" w:rsidP="00560AF2">
            <w:pPr>
              <w:spacing w:after="0" w:line="240" w:lineRule="auto"/>
              <w:rPr>
                <w:rFonts w:ascii="Times New Roman" w:hAnsi="Times New Roman" w:cs="Times New Roman"/>
                <w:bCs/>
                <w:color w:val="000000" w:themeColor="text1"/>
                <w:sz w:val="24"/>
                <w:szCs w:val="24"/>
                <w:lang w:val="sah-RU"/>
              </w:rPr>
            </w:pPr>
            <w:r w:rsidRPr="00B07B83">
              <w:rPr>
                <w:rFonts w:ascii="Times New Roman" w:hAnsi="Times New Roman" w:cs="Times New Roman"/>
                <w:bCs/>
                <w:color w:val="000000" w:themeColor="text1"/>
                <w:sz w:val="24"/>
                <w:szCs w:val="24"/>
                <w:lang w:val="sah-RU"/>
              </w:rPr>
              <w:t xml:space="preserve">“Жизнь, отданная науке” </w:t>
            </w:r>
          </w:p>
        </w:tc>
        <w:tc>
          <w:tcPr>
            <w:tcW w:w="2693" w:type="dxa"/>
          </w:tcPr>
          <w:p w:rsidR="005A7949" w:rsidRPr="00D3032D" w:rsidRDefault="005A7949" w:rsidP="006015A5">
            <w:pPr>
              <w:spacing w:line="240" w:lineRule="auto"/>
              <w:rPr>
                <w:rFonts w:ascii="Times New Roman" w:hAnsi="Times New Roman" w:cs="Times New Roman"/>
                <w:b/>
                <w:color w:val="000000"/>
                <w:sz w:val="24"/>
                <w:szCs w:val="24"/>
                <w:lang w:val="sah-RU"/>
              </w:rPr>
            </w:pPr>
            <w:r>
              <w:rPr>
                <w:rFonts w:ascii="Times New Roman" w:hAnsi="Times New Roman" w:cs="Times New Roman"/>
                <w:bCs/>
                <w:color w:val="000000" w:themeColor="text1"/>
                <w:sz w:val="24"/>
                <w:szCs w:val="24"/>
              </w:rPr>
              <w:t>Информационная публикация в ВК.</w:t>
            </w:r>
          </w:p>
        </w:tc>
        <w:tc>
          <w:tcPr>
            <w:tcW w:w="1134" w:type="dxa"/>
          </w:tcPr>
          <w:p w:rsidR="005A7949" w:rsidRDefault="005A7949" w:rsidP="00560AF2">
            <w:pPr>
              <w:spacing w:line="240" w:lineRule="auto"/>
              <w:rPr>
                <w:rFonts w:ascii="Times New Roman" w:hAnsi="Times New Roman" w:cs="Times New Roman"/>
                <w:b/>
                <w:color w:val="000000"/>
                <w:sz w:val="24"/>
                <w:szCs w:val="24"/>
                <w:lang w:val="sah-RU"/>
              </w:rPr>
            </w:pPr>
            <w:r>
              <w:rPr>
                <w:rFonts w:ascii="Times New Roman" w:hAnsi="Times New Roman" w:cs="Times New Roman"/>
                <w:bCs/>
                <w:color w:val="000000" w:themeColor="text1"/>
                <w:sz w:val="24"/>
                <w:szCs w:val="24"/>
              </w:rPr>
              <w:t>23 февраля</w:t>
            </w:r>
          </w:p>
        </w:tc>
        <w:tc>
          <w:tcPr>
            <w:tcW w:w="2410" w:type="dxa"/>
          </w:tcPr>
          <w:p w:rsidR="005A7949" w:rsidRPr="002451E2" w:rsidRDefault="005A7949" w:rsidP="006015A5">
            <w:pPr>
              <w:spacing w:line="240" w:lineRule="auto"/>
              <w:rPr>
                <w:rFonts w:ascii="Times New Roman" w:hAnsi="Times New Roman" w:cs="Times New Roman"/>
                <w:b/>
                <w:color w:val="000000"/>
                <w:sz w:val="24"/>
                <w:szCs w:val="24"/>
                <w:lang w:val="sah-RU"/>
              </w:rPr>
            </w:pPr>
            <w:r w:rsidRPr="000C5CC2">
              <w:rPr>
                <w:rFonts w:ascii="Times New Roman" w:hAnsi="Times New Roman" w:cs="Times New Roman"/>
                <w:bCs/>
                <w:color w:val="000000" w:themeColor="text1"/>
                <w:sz w:val="24"/>
                <w:szCs w:val="24"/>
              </w:rPr>
              <w:t>Малыкайская с/б ф.№4</w:t>
            </w:r>
          </w:p>
        </w:tc>
      </w:tr>
      <w:tr w:rsidR="005A7949" w:rsidRPr="00F730C5" w:rsidTr="00F730C5">
        <w:tc>
          <w:tcPr>
            <w:tcW w:w="3585" w:type="dxa"/>
          </w:tcPr>
          <w:p w:rsidR="005A7949" w:rsidRPr="00EB6492" w:rsidRDefault="005A7949" w:rsidP="00560AF2">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sah-RU" w:eastAsia="ru-RU"/>
              </w:rPr>
              <w:t>Саха суругун-бичигин  төрүттээбит, бастакы алпаабыты оҥорбут учуонай сырдатааччы Семен Новгородов</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sah-RU" w:eastAsia="ru-RU"/>
              </w:rPr>
              <w:t xml:space="preserve"> </w:t>
            </w:r>
          </w:p>
        </w:tc>
        <w:tc>
          <w:tcPr>
            <w:tcW w:w="2693" w:type="dxa"/>
          </w:tcPr>
          <w:p w:rsidR="005A7949" w:rsidRPr="007D4C15" w:rsidRDefault="005A7949" w:rsidP="006015A5">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Беседа, книжная выставка</w:t>
            </w:r>
          </w:p>
        </w:tc>
        <w:tc>
          <w:tcPr>
            <w:tcW w:w="1134" w:type="dxa"/>
          </w:tcPr>
          <w:p w:rsidR="005A7949" w:rsidRPr="007D4C15" w:rsidRDefault="005A7949" w:rsidP="00560AF2">
            <w:pPr>
              <w:spacing w:line="240" w:lineRule="auto"/>
              <w:rPr>
                <w:rFonts w:ascii="Times New Roman" w:hAnsi="Times New Roman" w:cs="Times New Roman"/>
                <w:color w:val="000000"/>
                <w:sz w:val="24"/>
                <w:szCs w:val="24"/>
                <w:lang w:val="sah-RU"/>
              </w:rPr>
            </w:pPr>
            <w:r w:rsidRPr="007D4C15">
              <w:rPr>
                <w:rFonts w:ascii="Times New Roman" w:hAnsi="Times New Roman" w:cs="Times New Roman"/>
                <w:color w:val="000000"/>
                <w:sz w:val="24"/>
                <w:szCs w:val="24"/>
                <w:lang w:val="sah-RU"/>
              </w:rPr>
              <w:t>13 февраля</w:t>
            </w:r>
          </w:p>
        </w:tc>
        <w:tc>
          <w:tcPr>
            <w:tcW w:w="2410" w:type="dxa"/>
          </w:tcPr>
          <w:p w:rsidR="005A7949" w:rsidRPr="007D4C15" w:rsidRDefault="005A7949" w:rsidP="005616F6">
            <w:pPr>
              <w:spacing w:line="240" w:lineRule="auto"/>
              <w:rPr>
                <w:rFonts w:ascii="Times New Roman" w:hAnsi="Times New Roman" w:cs="Times New Roman"/>
                <w:color w:val="000000"/>
                <w:sz w:val="24"/>
                <w:szCs w:val="24"/>
                <w:lang w:val="sah-RU"/>
              </w:rPr>
            </w:pPr>
            <w:r w:rsidRPr="007D4C15">
              <w:rPr>
                <w:rFonts w:ascii="Times New Roman" w:eastAsiaTheme="minorEastAsia" w:hAnsi="Times New Roman" w:cs="Times New Roman"/>
                <w:sz w:val="24"/>
                <w:szCs w:val="24"/>
                <w:lang w:eastAsia="ru-RU"/>
              </w:rPr>
              <w:t>Егольжинская с/б ф. №5</w:t>
            </w:r>
          </w:p>
        </w:tc>
      </w:tr>
      <w:tr w:rsidR="005A7949" w:rsidRPr="00F730C5" w:rsidTr="00F730C5">
        <w:tc>
          <w:tcPr>
            <w:tcW w:w="3585" w:type="dxa"/>
          </w:tcPr>
          <w:p w:rsidR="00560AF2" w:rsidRDefault="005A7949" w:rsidP="005616F6">
            <w:pPr>
              <w:spacing w:after="0" w:line="240" w:lineRule="auto"/>
              <w:rPr>
                <w:rFonts w:ascii="Times New Roman" w:hAnsi="Times New Roman" w:cs="Times New Roman"/>
                <w:sz w:val="24"/>
                <w:szCs w:val="24"/>
                <w:lang w:val="sah-RU"/>
              </w:rPr>
            </w:pPr>
            <w:r w:rsidRPr="007D4C15">
              <w:rPr>
                <w:rFonts w:ascii="Times New Roman" w:eastAsia="Times New Roman" w:hAnsi="Times New Roman" w:cs="Times New Roman"/>
                <w:sz w:val="24"/>
                <w:szCs w:val="24"/>
              </w:rPr>
              <w:t>«</w:t>
            </w:r>
            <w:r>
              <w:rPr>
                <w:rFonts w:ascii="Times New Roman" w:hAnsi="Times New Roman" w:cs="Times New Roman"/>
                <w:sz w:val="24"/>
                <w:szCs w:val="24"/>
              </w:rPr>
              <w:t>Д</w:t>
            </w:r>
            <w:r w:rsidRPr="000C5A56">
              <w:rPr>
                <w:rFonts w:ascii="Times New Roman" w:hAnsi="Times New Roman" w:cs="Times New Roman"/>
                <w:sz w:val="24"/>
                <w:szCs w:val="24"/>
                <w:lang w:val="sah-RU"/>
              </w:rPr>
              <w:t>октор исторических наук, профессор</w:t>
            </w:r>
            <w:r>
              <w:rPr>
                <w:rFonts w:ascii="Times New Roman" w:hAnsi="Times New Roman" w:cs="Times New Roman"/>
                <w:sz w:val="24"/>
                <w:szCs w:val="24"/>
                <w:lang w:val="sah-RU"/>
              </w:rPr>
              <w:t xml:space="preserve"> Федот Григорьевич</w:t>
            </w:r>
            <w:r w:rsidRPr="000C5A56">
              <w:rPr>
                <w:rFonts w:ascii="Times New Roman" w:hAnsi="Times New Roman" w:cs="Times New Roman"/>
                <w:sz w:val="24"/>
                <w:szCs w:val="24"/>
                <w:lang w:val="sah-RU"/>
              </w:rPr>
              <w:t xml:space="preserve"> Сафронов</w:t>
            </w:r>
            <w:r w:rsidRPr="007D4C15">
              <w:rPr>
                <w:rFonts w:ascii="Times New Roman" w:eastAsia="Times New Roman" w:hAnsi="Times New Roman" w:cs="Times New Roman"/>
                <w:sz w:val="24"/>
                <w:szCs w:val="24"/>
              </w:rPr>
              <w:t>»</w:t>
            </w:r>
            <w:r>
              <w:rPr>
                <w:rFonts w:ascii="Times New Roman" w:hAnsi="Times New Roman" w:cs="Times New Roman"/>
                <w:sz w:val="24"/>
                <w:szCs w:val="24"/>
                <w:lang w:val="sah-RU"/>
              </w:rPr>
              <w:t xml:space="preserve"> </w:t>
            </w:r>
          </w:p>
          <w:p w:rsidR="005A7949" w:rsidRPr="00560AF2" w:rsidRDefault="005A7949" w:rsidP="00560AF2">
            <w:pPr>
              <w:spacing w:after="0" w:line="240" w:lineRule="auto"/>
              <w:rPr>
                <w:rFonts w:ascii="Times New Roman" w:eastAsia="Times New Roman" w:hAnsi="Times New Roman" w:cs="Times New Roman"/>
                <w:i/>
                <w:sz w:val="20"/>
                <w:szCs w:val="20"/>
                <w:lang w:val="sah-RU" w:eastAsia="ru-RU"/>
              </w:rPr>
            </w:pPr>
            <w:r w:rsidRPr="00560AF2">
              <w:rPr>
                <w:rFonts w:ascii="Times New Roman" w:hAnsi="Times New Roman" w:cs="Times New Roman"/>
                <w:i/>
                <w:sz w:val="20"/>
                <w:szCs w:val="20"/>
                <w:lang w:val="sah-RU"/>
              </w:rPr>
              <w:t xml:space="preserve">110 лет со дня рождения Федота Григорьевича Сафронова </w:t>
            </w:r>
          </w:p>
        </w:tc>
        <w:tc>
          <w:tcPr>
            <w:tcW w:w="2693" w:type="dxa"/>
          </w:tcPr>
          <w:p w:rsidR="005A7949" w:rsidRDefault="005A7949" w:rsidP="006015A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Библиотечный урок</w:t>
            </w:r>
          </w:p>
        </w:tc>
        <w:tc>
          <w:tcPr>
            <w:tcW w:w="1134" w:type="dxa"/>
          </w:tcPr>
          <w:p w:rsidR="005A7949" w:rsidRPr="007D4C15" w:rsidRDefault="005A7949" w:rsidP="00560AF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22 февраля</w:t>
            </w:r>
          </w:p>
        </w:tc>
        <w:tc>
          <w:tcPr>
            <w:tcW w:w="2410" w:type="dxa"/>
          </w:tcPr>
          <w:p w:rsidR="005A7949" w:rsidRPr="007D4C15" w:rsidRDefault="005A7949" w:rsidP="005616F6">
            <w:pPr>
              <w:spacing w:after="0" w:line="240" w:lineRule="auto"/>
              <w:rPr>
                <w:rFonts w:ascii="Times New Roman" w:eastAsiaTheme="minorEastAsia" w:hAnsi="Times New Roman" w:cs="Times New Roman"/>
                <w:sz w:val="24"/>
                <w:szCs w:val="24"/>
                <w:lang w:eastAsia="ru-RU"/>
              </w:rPr>
            </w:pPr>
            <w:r w:rsidRPr="007D4C15">
              <w:rPr>
                <w:rFonts w:ascii="Times New Roman" w:eastAsiaTheme="minorEastAsia" w:hAnsi="Times New Roman" w:cs="Times New Roman"/>
                <w:sz w:val="24"/>
                <w:szCs w:val="24"/>
                <w:lang w:eastAsia="ru-RU"/>
              </w:rPr>
              <w:t>Егольжинская с/б ф. №5</w:t>
            </w:r>
          </w:p>
        </w:tc>
      </w:tr>
      <w:tr w:rsidR="005A7949" w:rsidRPr="00F730C5" w:rsidTr="00F730C5">
        <w:tc>
          <w:tcPr>
            <w:tcW w:w="3585" w:type="dxa"/>
          </w:tcPr>
          <w:p w:rsidR="005A7949" w:rsidRPr="005616F6" w:rsidRDefault="005A7949" w:rsidP="005616F6">
            <w:pPr>
              <w:spacing w:after="0" w:line="240" w:lineRule="auto"/>
              <w:rPr>
                <w:rFonts w:ascii="Times New Roman" w:hAnsi="Times New Roman" w:cs="Times New Roman"/>
                <w:i/>
                <w:color w:val="000000"/>
                <w:sz w:val="20"/>
                <w:szCs w:val="20"/>
                <w:lang w:val="sah-RU"/>
              </w:rPr>
            </w:pPr>
            <w:r w:rsidRPr="005616F6">
              <w:rPr>
                <w:rFonts w:ascii="Times New Roman" w:hAnsi="Times New Roman" w:cs="Times New Roman"/>
                <w:i/>
                <w:color w:val="000000"/>
                <w:sz w:val="20"/>
                <w:szCs w:val="20"/>
                <w:lang w:val="sah-RU"/>
              </w:rPr>
              <w:t>К 110-летию со дня рождения Федота Григорьевича Сафронова (22.02.1914-12.12.1995),</w:t>
            </w:r>
          </w:p>
          <w:p w:rsidR="005616F6" w:rsidRPr="005616F6" w:rsidRDefault="005A7949" w:rsidP="005616F6">
            <w:pPr>
              <w:spacing w:after="0" w:line="240" w:lineRule="auto"/>
              <w:rPr>
                <w:rFonts w:ascii="Times New Roman" w:hAnsi="Times New Roman" w:cs="Times New Roman"/>
                <w:i/>
                <w:color w:val="000000"/>
                <w:sz w:val="20"/>
                <w:szCs w:val="20"/>
                <w:lang w:val="sah-RU"/>
              </w:rPr>
            </w:pPr>
            <w:r w:rsidRPr="005616F6">
              <w:rPr>
                <w:rFonts w:ascii="Times New Roman" w:hAnsi="Times New Roman" w:cs="Times New Roman"/>
                <w:i/>
                <w:color w:val="000000"/>
                <w:sz w:val="20"/>
                <w:szCs w:val="20"/>
                <w:lang w:val="sah-RU"/>
              </w:rPr>
              <w:t xml:space="preserve">историка, доктора исторических наук, профессора </w:t>
            </w:r>
          </w:p>
          <w:p w:rsidR="005A7949" w:rsidRDefault="005A7949" w:rsidP="005616F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 “Он был талантливым воспитателем молодых ученых”</w:t>
            </w:r>
          </w:p>
        </w:tc>
        <w:tc>
          <w:tcPr>
            <w:tcW w:w="2693" w:type="dxa"/>
          </w:tcPr>
          <w:p w:rsidR="005A7949" w:rsidRDefault="005A7949" w:rsidP="006015A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Беседа</w:t>
            </w:r>
          </w:p>
        </w:tc>
        <w:tc>
          <w:tcPr>
            <w:tcW w:w="1134" w:type="dxa"/>
          </w:tcPr>
          <w:p w:rsidR="005A7949" w:rsidRDefault="005A7949" w:rsidP="005616F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22 февраля</w:t>
            </w:r>
          </w:p>
        </w:tc>
        <w:tc>
          <w:tcPr>
            <w:tcW w:w="2410" w:type="dxa"/>
          </w:tcPr>
          <w:p w:rsidR="005A7949" w:rsidRDefault="005A7949" w:rsidP="005616F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tc>
      </w:tr>
      <w:tr w:rsidR="000643E9" w:rsidRPr="00F730C5" w:rsidTr="00F730C5">
        <w:tc>
          <w:tcPr>
            <w:tcW w:w="3585" w:type="dxa"/>
          </w:tcPr>
          <w:p w:rsidR="000643E9" w:rsidRPr="000643E9" w:rsidRDefault="000643E9" w:rsidP="005616F6">
            <w:pPr>
              <w:spacing w:after="0" w:line="240" w:lineRule="auto"/>
              <w:rPr>
                <w:rFonts w:ascii="Times New Roman" w:hAnsi="Times New Roman" w:cs="Times New Roman"/>
                <w:i/>
                <w:color w:val="000000"/>
                <w:sz w:val="20"/>
                <w:szCs w:val="20"/>
                <w:lang w:val="sah-RU"/>
              </w:rPr>
            </w:pPr>
            <w:r w:rsidRPr="000643E9">
              <w:rPr>
                <w:rFonts w:ascii="Times New Roman" w:hAnsi="Times New Roman" w:cs="Times New Roman"/>
                <w:i/>
                <w:color w:val="000000"/>
                <w:sz w:val="20"/>
                <w:szCs w:val="20"/>
                <w:lang w:val="sah-RU"/>
              </w:rPr>
              <w:t xml:space="preserve">К 80-летию со дня рождения Василия Васильевича Семенова (23.02.1944) , инженера-механика, доктора технических наук (2001), профессора, </w:t>
            </w:r>
          </w:p>
          <w:p w:rsidR="000643E9" w:rsidRPr="005A7949" w:rsidRDefault="000643E9" w:rsidP="005616F6">
            <w:pPr>
              <w:spacing w:after="0"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lang w:val="sah-RU"/>
              </w:rPr>
              <w:t>“Наша гордость”</w:t>
            </w:r>
          </w:p>
        </w:tc>
        <w:tc>
          <w:tcPr>
            <w:tcW w:w="2693" w:type="dxa"/>
          </w:tcPr>
          <w:p w:rsidR="000643E9" w:rsidRPr="005A7949" w:rsidRDefault="000643E9" w:rsidP="006015A5">
            <w:pPr>
              <w:spacing w:after="0"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lang w:val="sah-RU"/>
              </w:rPr>
              <w:t>Беседа</w:t>
            </w:r>
          </w:p>
        </w:tc>
        <w:tc>
          <w:tcPr>
            <w:tcW w:w="1134" w:type="dxa"/>
          </w:tcPr>
          <w:p w:rsidR="000643E9" w:rsidRPr="005A7949" w:rsidRDefault="000643E9" w:rsidP="005616F6">
            <w:pPr>
              <w:spacing w:after="0"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lang w:val="sah-RU"/>
              </w:rPr>
              <w:t>22 февраля</w:t>
            </w:r>
          </w:p>
        </w:tc>
        <w:tc>
          <w:tcPr>
            <w:tcW w:w="2410" w:type="dxa"/>
          </w:tcPr>
          <w:p w:rsidR="000643E9" w:rsidRPr="005A7949" w:rsidRDefault="000643E9" w:rsidP="005616F6">
            <w:pPr>
              <w:spacing w:after="0"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lang w:val="sah-RU"/>
              </w:rPr>
              <w:t>Марская с/б ф.№6</w:t>
            </w:r>
          </w:p>
        </w:tc>
      </w:tr>
      <w:tr w:rsidR="000643E9" w:rsidRPr="00F730C5" w:rsidTr="00F730C5">
        <w:tc>
          <w:tcPr>
            <w:tcW w:w="3585" w:type="dxa"/>
          </w:tcPr>
          <w:p w:rsidR="000643E9" w:rsidRPr="002E68D6" w:rsidRDefault="000643E9" w:rsidP="005616F6">
            <w:pPr>
              <w:spacing w:after="0" w:line="240" w:lineRule="auto"/>
              <w:rPr>
                <w:rFonts w:ascii="Times New Roman" w:hAnsi="Times New Roman"/>
                <w:sz w:val="24"/>
                <w:szCs w:val="24"/>
              </w:rPr>
            </w:pPr>
            <w:r>
              <w:rPr>
                <w:rFonts w:ascii="Times New Roman" w:hAnsi="Times New Roman"/>
                <w:sz w:val="24"/>
                <w:szCs w:val="24"/>
              </w:rPr>
              <w:t>«</w:t>
            </w:r>
            <w:r w:rsidRPr="002E68D6">
              <w:rPr>
                <w:rFonts w:ascii="Times New Roman" w:hAnsi="Times New Roman"/>
                <w:sz w:val="24"/>
                <w:szCs w:val="24"/>
              </w:rPr>
              <w:t>День родного языка и письменности</w:t>
            </w:r>
            <w:r>
              <w:rPr>
                <w:rFonts w:ascii="Times New Roman" w:hAnsi="Times New Roman"/>
                <w:sz w:val="24"/>
                <w:szCs w:val="24"/>
              </w:rPr>
              <w:t>»</w:t>
            </w:r>
          </w:p>
        </w:tc>
        <w:tc>
          <w:tcPr>
            <w:tcW w:w="2693" w:type="dxa"/>
          </w:tcPr>
          <w:p w:rsidR="000643E9" w:rsidRPr="002E68D6" w:rsidRDefault="000643E9" w:rsidP="005616F6">
            <w:pPr>
              <w:spacing w:after="0" w:line="240" w:lineRule="auto"/>
              <w:rPr>
                <w:rFonts w:ascii="Times New Roman" w:hAnsi="Times New Roman"/>
                <w:sz w:val="24"/>
                <w:szCs w:val="24"/>
              </w:rPr>
            </w:pPr>
            <w:r w:rsidRPr="002E68D6">
              <w:rPr>
                <w:rFonts w:ascii="Times New Roman" w:hAnsi="Times New Roman"/>
                <w:sz w:val="24"/>
                <w:szCs w:val="24"/>
              </w:rPr>
              <w:t>Выставка стенда</w:t>
            </w:r>
          </w:p>
        </w:tc>
        <w:tc>
          <w:tcPr>
            <w:tcW w:w="1134" w:type="dxa"/>
          </w:tcPr>
          <w:p w:rsidR="000643E9" w:rsidRPr="002E68D6" w:rsidRDefault="000643E9" w:rsidP="005616F6">
            <w:pPr>
              <w:spacing w:after="0" w:line="240" w:lineRule="auto"/>
              <w:rPr>
                <w:rFonts w:ascii="Times New Roman" w:hAnsi="Times New Roman"/>
                <w:sz w:val="24"/>
                <w:szCs w:val="24"/>
              </w:rPr>
            </w:pPr>
            <w:r w:rsidRPr="002E68D6">
              <w:rPr>
                <w:rFonts w:ascii="Times New Roman" w:hAnsi="Times New Roman"/>
                <w:sz w:val="24"/>
                <w:szCs w:val="24"/>
              </w:rPr>
              <w:t>13 февраля</w:t>
            </w:r>
          </w:p>
        </w:tc>
        <w:tc>
          <w:tcPr>
            <w:tcW w:w="2410" w:type="dxa"/>
          </w:tcPr>
          <w:p w:rsidR="006015A5" w:rsidRDefault="000643E9" w:rsidP="006015A5">
            <w:pPr>
              <w:spacing w:after="0" w:line="240" w:lineRule="auto"/>
              <w:rPr>
                <w:rFonts w:ascii="Times New Roman" w:hAnsi="Times New Roman"/>
                <w:sz w:val="24"/>
                <w:szCs w:val="24"/>
              </w:rPr>
            </w:pPr>
            <w:r w:rsidRPr="002E68D6">
              <w:rPr>
                <w:rFonts w:ascii="Times New Roman" w:hAnsi="Times New Roman"/>
                <w:sz w:val="24"/>
                <w:szCs w:val="24"/>
              </w:rPr>
              <w:t xml:space="preserve">Таркаинская </w:t>
            </w:r>
            <w:r w:rsidR="005616F6">
              <w:rPr>
                <w:rFonts w:ascii="Times New Roman" w:hAnsi="Times New Roman"/>
                <w:sz w:val="24"/>
                <w:szCs w:val="24"/>
              </w:rPr>
              <w:t>с/б</w:t>
            </w:r>
            <w:r w:rsidRPr="002E68D6">
              <w:rPr>
                <w:rFonts w:ascii="Times New Roman" w:hAnsi="Times New Roman"/>
                <w:sz w:val="24"/>
                <w:szCs w:val="24"/>
              </w:rPr>
              <w:t xml:space="preserve">, </w:t>
            </w:r>
          </w:p>
          <w:p w:rsidR="000643E9" w:rsidRPr="002E68D6" w:rsidRDefault="000643E9" w:rsidP="006015A5">
            <w:pPr>
              <w:spacing w:after="0" w:line="240" w:lineRule="auto"/>
              <w:rPr>
                <w:rFonts w:ascii="Times New Roman" w:hAnsi="Times New Roman"/>
                <w:sz w:val="24"/>
                <w:szCs w:val="24"/>
              </w:rPr>
            </w:pPr>
            <w:r w:rsidRPr="002E68D6">
              <w:rPr>
                <w:rFonts w:ascii="Times New Roman" w:hAnsi="Times New Roman"/>
                <w:sz w:val="24"/>
                <w:szCs w:val="24"/>
              </w:rPr>
              <w:t>ф</w:t>
            </w:r>
            <w:r w:rsidR="006015A5">
              <w:rPr>
                <w:rFonts w:ascii="Times New Roman" w:hAnsi="Times New Roman"/>
                <w:sz w:val="24"/>
                <w:szCs w:val="24"/>
              </w:rPr>
              <w:t>.</w:t>
            </w:r>
            <w:r w:rsidRPr="002E68D6">
              <w:rPr>
                <w:rFonts w:ascii="Times New Roman" w:hAnsi="Times New Roman"/>
                <w:sz w:val="24"/>
                <w:szCs w:val="24"/>
              </w:rPr>
              <w:t xml:space="preserve"> №10</w:t>
            </w:r>
          </w:p>
        </w:tc>
      </w:tr>
      <w:tr w:rsidR="005616F6" w:rsidRPr="00F730C5" w:rsidTr="00F730C5">
        <w:tc>
          <w:tcPr>
            <w:tcW w:w="3585" w:type="dxa"/>
          </w:tcPr>
          <w:p w:rsidR="005616F6" w:rsidRPr="002E68D6" w:rsidRDefault="005616F6" w:rsidP="005616F6">
            <w:pPr>
              <w:spacing w:after="0" w:line="240" w:lineRule="auto"/>
              <w:rPr>
                <w:rFonts w:ascii="Times New Roman" w:eastAsia="Calibri" w:hAnsi="Times New Roman"/>
                <w:color w:val="000000"/>
                <w:sz w:val="24"/>
                <w:szCs w:val="24"/>
                <w:lang w:val="sah-RU"/>
              </w:rPr>
            </w:pPr>
            <w:r w:rsidRPr="005616F6">
              <w:rPr>
                <w:rFonts w:ascii="Times New Roman" w:hAnsi="Times New Roman"/>
                <w:i/>
                <w:sz w:val="20"/>
                <w:szCs w:val="20"/>
                <w:lang w:val="sah-RU"/>
              </w:rPr>
              <w:t>80 лет со дня рождения Василия Васильевича Семенова (23.02.1944), инженера-механика, доктора технических наук (2001),  профессора,</w:t>
            </w:r>
            <w:r w:rsidRPr="002E68D6">
              <w:rPr>
                <w:rFonts w:ascii="Times New Roman" w:hAnsi="Times New Roman"/>
                <w:sz w:val="24"/>
                <w:szCs w:val="24"/>
                <w:lang w:val="sah-RU"/>
              </w:rPr>
              <w:t xml:space="preserve"> </w:t>
            </w:r>
            <w:r>
              <w:rPr>
                <w:rFonts w:ascii="Times New Roman" w:eastAsia="Calibri" w:hAnsi="Times New Roman"/>
                <w:color w:val="000000"/>
                <w:sz w:val="24"/>
                <w:szCs w:val="24"/>
                <w:lang w:val="sah-RU"/>
              </w:rPr>
              <w:t>“Почетный гражданин Василий Васильевич Семенов”</w:t>
            </w:r>
          </w:p>
        </w:tc>
        <w:tc>
          <w:tcPr>
            <w:tcW w:w="2693" w:type="dxa"/>
          </w:tcPr>
          <w:p w:rsidR="005616F6" w:rsidRPr="002E68D6" w:rsidRDefault="005616F6" w:rsidP="005616F6">
            <w:pPr>
              <w:spacing w:after="0" w:line="240" w:lineRule="auto"/>
              <w:rPr>
                <w:rFonts w:ascii="Times New Roman" w:eastAsia="Calibri" w:hAnsi="Times New Roman"/>
                <w:sz w:val="24"/>
                <w:szCs w:val="24"/>
                <w:lang w:val="sah-RU"/>
              </w:rPr>
            </w:pPr>
            <w:r w:rsidRPr="002E68D6">
              <w:rPr>
                <w:rFonts w:ascii="Times New Roman" w:hAnsi="Times New Roman"/>
                <w:sz w:val="24"/>
                <w:szCs w:val="24"/>
                <w:lang w:val="sah-RU"/>
              </w:rPr>
              <w:t>Информационно-познавательная работа, составление папки.</w:t>
            </w:r>
          </w:p>
        </w:tc>
        <w:tc>
          <w:tcPr>
            <w:tcW w:w="1134" w:type="dxa"/>
          </w:tcPr>
          <w:p w:rsidR="005616F6" w:rsidRPr="002E68D6" w:rsidRDefault="005616F6" w:rsidP="005616F6">
            <w:pPr>
              <w:spacing w:after="0" w:line="240" w:lineRule="auto"/>
              <w:rPr>
                <w:rFonts w:ascii="Times New Roman" w:eastAsia="Calibri" w:hAnsi="Times New Roman"/>
                <w:color w:val="000000"/>
                <w:sz w:val="24"/>
                <w:szCs w:val="24"/>
                <w:lang w:val="sah-RU"/>
              </w:rPr>
            </w:pPr>
            <w:r w:rsidRPr="002E68D6">
              <w:rPr>
                <w:rFonts w:ascii="Times New Roman" w:eastAsia="Calibri" w:hAnsi="Times New Roman"/>
                <w:color w:val="000000"/>
                <w:sz w:val="24"/>
                <w:szCs w:val="24"/>
                <w:lang w:val="sah-RU"/>
              </w:rPr>
              <w:t>23 февраль</w:t>
            </w:r>
          </w:p>
        </w:tc>
        <w:tc>
          <w:tcPr>
            <w:tcW w:w="2410" w:type="dxa"/>
          </w:tcPr>
          <w:p w:rsidR="005616F6" w:rsidRDefault="005616F6" w:rsidP="006015A5">
            <w:r w:rsidRPr="0010696D">
              <w:rPr>
                <w:rFonts w:ascii="Times New Roman" w:hAnsi="Times New Roman"/>
                <w:sz w:val="24"/>
                <w:szCs w:val="24"/>
              </w:rPr>
              <w:t>Таркаинская с/б, ф</w:t>
            </w:r>
            <w:r w:rsidR="006015A5">
              <w:rPr>
                <w:rFonts w:ascii="Times New Roman" w:hAnsi="Times New Roman"/>
                <w:sz w:val="24"/>
                <w:szCs w:val="24"/>
              </w:rPr>
              <w:t>.</w:t>
            </w:r>
            <w:r w:rsidRPr="0010696D">
              <w:rPr>
                <w:rFonts w:ascii="Times New Roman" w:hAnsi="Times New Roman"/>
                <w:sz w:val="24"/>
                <w:szCs w:val="24"/>
              </w:rPr>
              <w:t xml:space="preserve"> №10</w:t>
            </w:r>
          </w:p>
        </w:tc>
      </w:tr>
      <w:tr w:rsidR="005616F6" w:rsidRPr="002E68D6" w:rsidTr="009056CC">
        <w:tc>
          <w:tcPr>
            <w:tcW w:w="3585" w:type="dxa"/>
            <w:tcBorders>
              <w:top w:val="single" w:sz="4" w:space="0" w:color="000000"/>
              <w:left w:val="single" w:sz="4" w:space="0" w:color="000000"/>
              <w:bottom w:val="single" w:sz="4" w:space="0" w:color="000000"/>
              <w:right w:val="single" w:sz="4" w:space="0" w:color="000000"/>
            </w:tcBorders>
          </w:tcPr>
          <w:p w:rsidR="005616F6" w:rsidRPr="009056CC" w:rsidRDefault="005616F6" w:rsidP="005616F6">
            <w:pPr>
              <w:spacing w:after="0" w:line="240" w:lineRule="auto"/>
              <w:rPr>
                <w:rFonts w:ascii="Times New Roman" w:eastAsia="Times New Roman" w:hAnsi="Times New Roman" w:cs="Times New Roman"/>
                <w:i/>
                <w:sz w:val="20"/>
                <w:szCs w:val="20"/>
                <w:highlight w:val="white"/>
                <w:lang w:eastAsia="ru-RU"/>
              </w:rPr>
            </w:pPr>
            <w:r w:rsidRPr="009056CC">
              <w:rPr>
                <w:rFonts w:ascii="Times New Roman" w:eastAsia="Times New Roman" w:hAnsi="Times New Roman" w:cs="Times New Roman"/>
                <w:i/>
                <w:sz w:val="20"/>
                <w:szCs w:val="20"/>
                <w:highlight w:val="white"/>
                <w:lang w:eastAsia="ru-RU"/>
              </w:rPr>
              <w:t xml:space="preserve">110 лет со дня рождения Федота Григорьевича Сафронова (22.02.1914 – 12.12.1995), историка, доктора исторических наук, профессора </w:t>
            </w:r>
            <w:r w:rsidRPr="005616F6">
              <w:rPr>
                <w:rFonts w:ascii="Times New Roman" w:eastAsia="Times New Roman" w:hAnsi="Times New Roman" w:cs="Times New Roman"/>
                <w:sz w:val="24"/>
                <w:szCs w:val="24"/>
                <w:highlight w:val="white"/>
                <w:lang w:eastAsia="ru-RU"/>
              </w:rPr>
              <w:lastRenderedPageBreak/>
              <w:t>“Юбилей Федота Григорьевича Сафронова”</w:t>
            </w:r>
          </w:p>
        </w:tc>
        <w:tc>
          <w:tcPr>
            <w:tcW w:w="2693" w:type="dxa"/>
            <w:tcBorders>
              <w:top w:val="single" w:sz="4" w:space="0" w:color="000000"/>
              <w:left w:val="single" w:sz="4" w:space="0" w:color="000000"/>
              <w:bottom w:val="single" w:sz="4" w:space="0" w:color="000000"/>
              <w:right w:val="single" w:sz="4" w:space="0" w:color="000000"/>
            </w:tcBorders>
          </w:tcPr>
          <w:p w:rsidR="005616F6" w:rsidRPr="009056CC" w:rsidRDefault="005616F6" w:rsidP="006015A5">
            <w:pPr>
              <w:spacing w:after="0" w:line="240" w:lineRule="auto"/>
              <w:rPr>
                <w:rFonts w:ascii="Times New Roman" w:eastAsia="Times New Roman" w:hAnsi="Times New Roman" w:cs="Times New Roman"/>
                <w:color w:val="1F1F1F"/>
                <w:sz w:val="24"/>
                <w:szCs w:val="24"/>
                <w:highlight w:val="white"/>
                <w:lang w:eastAsia="ru-RU"/>
              </w:rPr>
            </w:pPr>
            <w:r w:rsidRPr="009056CC">
              <w:rPr>
                <w:rFonts w:ascii="Times New Roman" w:eastAsia="Times New Roman" w:hAnsi="Times New Roman" w:cs="Times New Roman"/>
                <w:color w:val="1F1F1F"/>
                <w:sz w:val="24"/>
                <w:szCs w:val="24"/>
                <w:highlight w:val="white"/>
                <w:lang w:eastAsia="ru-RU"/>
              </w:rPr>
              <w:lastRenderedPageBreak/>
              <w:t xml:space="preserve">Выставка книг </w:t>
            </w:r>
          </w:p>
        </w:tc>
        <w:tc>
          <w:tcPr>
            <w:tcW w:w="1134" w:type="dxa"/>
            <w:tcBorders>
              <w:top w:val="single" w:sz="4" w:space="0" w:color="000000"/>
              <w:left w:val="single" w:sz="4" w:space="0" w:color="000000"/>
              <w:bottom w:val="single" w:sz="4" w:space="0" w:color="000000"/>
              <w:right w:val="single" w:sz="4" w:space="0" w:color="000000"/>
            </w:tcBorders>
          </w:tcPr>
          <w:p w:rsidR="005616F6" w:rsidRPr="009056CC" w:rsidRDefault="005616F6" w:rsidP="005616F6">
            <w:pPr>
              <w:spacing w:after="0" w:line="240" w:lineRule="auto"/>
              <w:rPr>
                <w:rFonts w:ascii="Times New Roman" w:eastAsia="Times New Roman" w:hAnsi="Times New Roman" w:cs="Times New Roman"/>
                <w:sz w:val="24"/>
                <w:szCs w:val="24"/>
                <w:highlight w:val="white"/>
                <w:lang w:eastAsia="ru-RU"/>
              </w:rPr>
            </w:pPr>
            <w:r w:rsidRPr="009056CC">
              <w:rPr>
                <w:rFonts w:ascii="Times New Roman" w:eastAsia="Times New Roman" w:hAnsi="Times New Roman" w:cs="Times New Roman"/>
                <w:sz w:val="24"/>
                <w:szCs w:val="24"/>
                <w:highlight w:val="white"/>
                <w:lang w:eastAsia="ru-RU"/>
              </w:rPr>
              <w:t>22 февраля</w:t>
            </w:r>
          </w:p>
        </w:tc>
        <w:tc>
          <w:tcPr>
            <w:tcW w:w="2410" w:type="dxa"/>
            <w:tcBorders>
              <w:top w:val="single" w:sz="4" w:space="0" w:color="000000"/>
              <w:left w:val="single" w:sz="4" w:space="0" w:color="000000"/>
              <w:bottom w:val="single" w:sz="4" w:space="0" w:color="000000"/>
              <w:right w:val="single" w:sz="4" w:space="0" w:color="000000"/>
            </w:tcBorders>
          </w:tcPr>
          <w:p w:rsidR="005616F6" w:rsidRDefault="005616F6">
            <w:r w:rsidRPr="0010696D">
              <w:rPr>
                <w:rFonts w:ascii="Times New Roman" w:hAnsi="Times New Roman"/>
                <w:sz w:val="24"/>
                <w:szCs w:val="24"/>
              </w:rPr>
              <w:t>Таркаинская с/б, филиал №10</w:t>
            </w:r>
          </w:p>
        </w:tc>
      </w:tr>
      <w:tr w:rsidR="000643E9" w:rsidRPr="00F730C5" w:rsidTr="00F730C5">
        <w:tc>
          <w:tcPr>
            <w:tcW w:w="3585" w:type="dxa"/>
          </w:tcPr>
          <w:p w:rsidR="000643E9" w:rsidRPr="005616F6" w:rsidRDefault="000643E9" w:rsidP="005616F6">
            <w:pPr>
              <w:spacing w:after="0" w:line="240" w:lineRule="auto"/>
              <w:rPr>
                <w:rFonts w:ascii="Times New Roman" w:eastAsia="Times New Roman" w:hAnsi="Times New Roman" w:cs="Times New Roman"/>
                <w:sz w:val="24"/>
                <w:szCs w:val="24"/>
                <w:lang w:val="sah-RU" w:eastAsia="ru-RU"/>
              </w:rPr>
            </w:pPr>
            <w:r w:rsidRPr="005616F6">
              <w:rPr>
                <w:rFonts w:ascii="Times New Roman" w:eastAsia="Times New Roman" w:hAnsi="Times New Roman" w:cs="Times New Roman"/>
                <w:sz w:val="24"/>
                <w:szCs w:val="24"/>
                <w:lang w:val="sah-RU" w:eastAsia="ru-RU"/>
              </w:rPr>
              <w:lastRenderedPageBreak/>
              <w:t>«Омук күүhэ ѳйүгэр- ѳйүн күүhэ тылыгар»</w:t>
            </w:r>
          </w:p>
          <w:p w:rsidR="000643E9" w:rsidRPr="005616F6" w:rsidRDefault="000643E9" w:rsidP="005616F6">
            <w:pPr>
              <w:spacing w:after="0" w:line="240" w:lineRule="auto"/>
              <w:rPr>
                <w:rFonts w:ascii="Times New Roman" w:eastAsia="Times New Roman" w:hAnsi="Times New Roman" w:cs="Times New Roman"/>
                <w:i/>
                <w:sz w:val="20"/>
                <w:szCs w:val="20"/>
                <w:lang w:eastAsia="ru-RU"/>
              </w:rPr>
            </w:pPr>
            <w:r w:rsidRPr="005616F6">
              <w:rPr>
                <w:rFonts w:ascii="Times New Roman" w:eastAsia="Times New Roman" w:hAnsi="Times New Roman" w:cs="Times New Roman"/>
                <w:i/>
                <w:sz w:val="20"/>
                <w:szCs w:val="20"/>
                <w:lang w:eastAsia="ru-RU"/>
              </w:rPr>
              <w:t>День родного языка и письменности в Республике Саха (Якут</w:t>
            </w:r>
            <w:r w:rsidR="005616F6">
              <w:rPr>
                <w:rFonts w:ascii="Times New Roman" w:eastAsia="Times New Roman" w:hAnsi="Times New Roman" w:cs="Times New Roman"/>
                <w:i/>
                <w:sz w:val="20"/>
                <w:szCs w:val="20"/>
                <w:lang w:eastAsia="ru-RU"/>
              </w:rPr>
              <w:t>ия).</w:t>
            </w:r>
          </w:p>
        </w:tc>
        <w:tc>
          <w:tcPr>
            <w:tcW w:w="2693" w:type="dxa"/>
          </w:tcPr>
          <w:p w:rsidR="000643E9" w:rsidRPr="005616F6" w:rsidRDefault="000643E9" w:rsidP="005616F6">
            <w:pPr>
              <w:spacing w:after="0" w:line="240" w:lineRule="auto"/>
              <w:rPr>
                <w:rFonts w:ascii="Times New Roman" w:hAnsi="Times New Roman" w:cs="Times New Roman"/>
                <w:sz w:val="24"/>
                <w:szCs w:val="24"/>
                <w:lang w:val="sah-RU"/>
              </w:rPr>
            </w:pPr>
            <w:r w:rsidRPr="005616F6">
              <w:rPr>
                <w:rFonts w:ascii="Times New Roman" w:hAnsi="Times New Roman" w:cs="Times New Roman"/>
                <w:sz w:val="24"/>
                <w:szCs w:val="24"/>
                <w:lang w:val="sah-RU"/>
              </w:rPr>
              <w:t>Викторина, конкурс чтецов.</w:t>
            </w:r>
          </w:p>
        </w:tc>
        <w:tc>
          <w:tcPr>
            <w:tcW w:w="1134" w:type="dxa"/>
          </w:tcPr>
          <w:p w:rsidR="000643E9" w:rsidRPr="005616F6" w:rsidRDefault="000643E9" w:rsidP="005616F6">
            <w:pPr>
              <w:spacing w:after="0" w:line="240" w:lineRule="auto"/>
              <w:rPr>
                <w:rFonts w:ascii="Times New Roman" w:hAnsi="Times New Roman" w:cs="Times New Roman"/>
                <w:sz w:val="24"/>
                <w:szCs w:val="24"/>
                <w:lang w:val="sah-RU"/>
              </w:rPr>
            </w:pPr>
            <w:r w:rsidRPr="005616F6">
              <w:rPr>
                <w:rFonts w:ascii="Times New Roman" w:hAnsi="Times New Roman" w:cs="Times New Roman"/>
                <w:sz w:val="24"/>
                <w:szCs w:val="24"/>
                <w:lang w:val="sah-RU"/>
              </w:rPr>
              <w:t>13 февраля</w:t>
            </w:r>
          </w:p>
        </w:tc>
        <w:tc>
          <w:tcPr>
            <w:tcW w:w="2410" w:type="dxa"/>
          </w:tcPr>
          <w:p w:rsidR="000643E9" w:rsidRPr="005616F6" w:rsidRDefault="000643E9" w:rsidP="005616F6">
            <w:pPr>
              <w:spacing w:after="0" w:line="240" w:lineRule="auto"/>
              <w:ind w:right="-250"/>
              <w:rPr>
                <w:rFonts w:ascii="Times New Roman" w:eastAsiaTheme="minorEastAsia" w:hAnsi="Times New Roman" w:cs="Times New Roman"/>
                <w:sz w:val="24"/>
                <w:szCs w:val="24"/>
                <w:lang w:eastAsia="ru-RU"/>
              </w:rPr>
            </w:pPr>
            <w:r w:rsidRPr="005616F6">
              <w:rPr>
                <w:rFonts w:ascii="Times New Roman" w:eastAsiaTheme="minorEastAsia" w:hAnsi="Times New Roman" w:cs="Times New Roman"/>
                <w:sz w:val="24"/>
                <w:szCs w:val="24"/>
                <w:lang w:eastAsia="ru-RU"/>
              </w:rPr>
              <w:t>Мегежекская с/б ф. №11</w:t>
            </w:r>
          </w:p>
        </w:tc>
      </w:tr>
      <w:tr w:rsidR="000643E9" w:rsidRPr="00F730C5" w:rsidTr="00F730C5">
        <w:tc>
          <w:tcPr>
            <w:tcW w:w="3585" w:type="dxa"/>
          </w:tcPr>
          <w:p w:rsidR="000643E9" w:rsidRPr="005616F6" w:rsidRDefault="000643E9" w:rsidP="005616F6">
            <w:pPr>
              <w:spacing w:after="0" w:line="240" w:lineRule="auto"/>
              <w:rPr>
                <w:rFonts w:ascii="Times New Roman" w:hAnsi="Times New Roman" w:cs="Times New Roman"/>
                <w:sz w:val="24"/>
                <w:szCs w:val="24"/>
                <w:lang w:val="sah-RU"/>
              </w:rPr>
            </w:pPr>
            <w:r w:rsidRPr="005616F6">
              <w:rPr>
                <w:rFonts w:ascii="Times New Roman" w:hAnsi="Times New Roman" w:cs="Times New Roman"/>
                <w:sz w:val="24"/>
                <w:szCs w:val="24"/>
                <w:lang w:val="sah-RU"/>
              </w:rPr>
              <w:t>“Сахалартан тахсыбыт талааннар”</w:t>
            </w:r>
          </w:p>
          <w:p w:rsidR="000643E9" w:rsidRPr="005616F6" w:rsidRDefault="000643E9" w:rsidP="005616F6">
            <w:pPr>
              <w:spacing w:after="0" w:line="240" w:lineRule="auto"/>
              <w:rPr>
                <w:rFonts w:ascii="Times New Roman" w:eastAsia="Times New Roman" w:hAnsi="Times New Roman" w:cs="Times New Roman"/>
                <w:i/>
                <w:sz w:val="20"/>
                <w:szCs w:val="20"/>
                <w:lang w:val="sah-RU" w:eastAsia="ru-RU"/>
              </w:rPr>
            </w:pPr>
            <w:r w:rsidRPr="005616F6">
              <w:rPr>
                <w:rFonts w:ascii="Times New Roman" w:hAnsi="Times New Roman" w:cs="Times New Roman"/>
                <w:i/>
                <w:sz w:val="20"/>
                <w:szCs w:val="20"/>
                <w:lang w:val="sah-RU"/>
              </w:rPr>
              <w:t xml:space="preserve">110 лет со дня рождения Федота Григорьевича Сафронова, историка, доктора исторических наук, профессора </w:t>
            </w:r>
          </w:p>
        </w:tc>
        <w:tc>
          <w:tcPr>
            <w:tcW w:w="2693" w:type="dxa"/>
          </w:tcPr>
          <w:p w:rsidR="000643E9" w:rsidRPr="005616F6" w:rsidRDefault="000643E9" w:rsidP="005616F6">
            <w:pPr>
              <w:spacing w:after="0" w:line="240" w:lineRule="auto"/>
              <w:rPr>
                <w:rFonts w:ascii="Times New Roman" w:hAnsi="Times New Roman" w:cs="Times New Roman"/>
                <w:sz w:val="24"/>
                <w:szCs w:val="24"/>
                <w:lang w:val="sah-RU"/>
              </w:rPr>
            </w:pPr>
            <w:r w:rsidRPr="005616F6">
              <w:rPr>
                <w:rFonts w:ascii="Times New Roman" w:hAnsi="Times New Roman" w:cs="Times New Roman"/>
                <w:sz w:val="24"/>
                <w:szCs w:val="24"/>
                <w:lang w:val="sah-RU"/>
              </w:rPr>
              <w:t>День информации</w:t>
            </w:r>
          </w:p>
        </w:tc>
        <w:tc>
          <w:tcPr>
            <w:tcW w:w="1134" w:type="dxa"/>
          </w:tcPr>
          <w:p w:rsidR="000643E9" w:rsidRPr="005616F6" w:rsidRDefault="000643E9" w:rsidP="005616F6">
            <w:pPr>
              <w:spacing w:after="0" w:line="240" w:lineRule="auto"/>
              <w:rPr>
                <w:rFonts w:ascii="Times New Roman" w:hAnsi="Times New Roman" w:cs="Times New Roman"/>
                <w:sz w:val="24"/>
                <w:szCs w:val="24"/>
                <w:lang w:val="sah-RU"/>
              </w:rPr>
            </w:pPr>
            <w:r w:rsidRPr="005616F6">
              <w:rPr>
                <w:rFonts w:ascii="Times New Roman" w:hAnsi="Times New Roman" w:cs="Times New Roman"/>
                <w:sz w:val="24"/>
                <w:szCs w:val="24"/>
                <w:lang w:val="sah-RU"/>
              </w:rPr>
              <w:t>22 февраля</w:t>
            </w:r>
          </w:p>
        </w:tc>
        <w:tc>
          <w:tcPr>
            <w:tcW w:w="2410" w:type="dxa"/>
          </w:tcPr>
          <w:p w:rsidR="000643E9" w:rsidRPr="005616F6" w:rsidRDefault="000643E9" w:rsidP="005616F6">
            <w:pPr>
              <w:spacing w:after="0" w:line="240" w:lineRule="auto"/>
              <w:rPr>
                <w:rFonts w:ascii="Times New Roman" w:hAnsi="Times New Roman" w:cs="Times New Roman"/>
                <w:sz w:val="24"/>
                <w:szCs w:val="24"/>
                <w:lang w:val="sah-RU"/>
              </w:rPr>
            </w:pPr>
            <w:r w:rsidRPr="005616F6">
              <w:rPr>
                <w:rFonts w:ascii="Times New Roman" w:eastAsiaTheme="minorEastAsia" w:hAnsi="Times New Roman" w:cs="Times New Roman"/>
                <w:sz w:val="24"/>
                <w:szCs w:val="24"/>
                <w:lang w:eastAsia="ru-RU"/>
              </w:rPr>
              <w:t>Мегежекская с/б ф. №11</w:t>
            </w:r>
          </w:p>
        </w:tc>
      </w:tr>
      <w:tr w:rsidR="000643E9" w:rsidRPr="00F730C5" w:rsidTr="00F730C5">
        <w:tc>
          <w:tcPr>
            <w:tcW w:w="3585" w:type="dxa"/>
          </w:tcPr>
          <w:p w:rsidR="000643E9" w:rsidRPr="005616F6" w:rsidRDefault="000643E9" w:rsidP="005616F6">
            <w:pPr>
              <w:spacing w:after="0" w:line="240" w:lineRule="auto"/>
              <w:rPr>
                <w:rFonts w:ascii="Times New Roman" w:hAnsi="Times New Roman" w:cs="Times New Roman"/>
                <w:sz w:val="24"/>
                <w:szCs w:val="24"/>
                <w:lang w:val="sah-RU"/>
              </w:rPr>
            </w:pPr>
            <w:r w:rsidRPr="005616F6">
              <w:rPr>
                <w:rFonts w:ascii="Times New Roman" w:hAnsi="Times New Roman" w:cs="Times New Roman"/>
                <w:sz w:val="24"/>
                <w:szCs w:val="24"/>
                <w:lang w:val="sah-RU"/>
              </w:rPr>
              <w:t>“Биллиилээх билиилээх дьону бил”</w:t>
            </w:r>
          </w:p>
          <w:p w:rsidR="000643E9" w:rsidRPr="005616F6" w:rsidRDefault="000643E9" w:rsidP="005616F6">
            <w:pPr>
              <w:spacing w:after="0" w:line="240" w:lineRule="auto"/>
              <w:rPr>
                <w:rFonts w:ascii="Times New Roman" w:hAnsi="Times New Roman" w:cs="Times New Roman"/>
                <w:i/>
                <w:sz w:val="20"/>
                <w:szCs w:val="20"/>
                <w:lang w:val="sah-RU"/>
              </w:rPr>
            </w:pPr>
            <w:r w:rsidRPr="005616F6">
              <w:rPr>
                <w:rFonts w:ascii="Times New Roman" w:hAnsi="Times New Roman" w:cs="Times New Roman"/>
                <w:i/>
                <w:sz w:val="20"/>
                <w:szCs w:val="20"/>
                <w:lang w:val="sah-RU"/>
              </w:rPr>
              <w:t>80 лет со дня рождения Василия Васильевича Семенова (23.02.1944), инженера-механика, доктора технич</w:t>
            </w:r>
            <w:r w:rsidR="005616F6">
              <w:rPr>
                <w:rFonts w:ascii="Times New Roman" w:hAnsi="Times New Roman" w:cs="Times New Roman"/>
                <w:i/>
                <w:sz w:val="20"/>
                <w:szCs w:val="20"/>
                <w:lang w:val="sah-RU"/>
              </w:rPr>
              <w:t>еских наук (2001),  профессора</w:t>
            </w:r>
          </w:p>
        </w:tc>
        <w:tc>
          <w:tcPr>
            <w:tcW w:w="2693" w:type="dxa"/>
          </w:tcPr>
          <w:p w:rsidR="000643E9" w:rsidRPr="00294A5A" w:rsidRDefault="000643E9" w:rsidP="005616F6">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День информации</w:t>
            </w:r>
          </w:p>
        </w:tc>
        <w:tc>
          <w:tcPr>
            <w:tcW w:w="1134" w:type="dxa"/>
          </w:tcPr>
          <w:p w:rsidR="000643E9" w:rsidRPr="00294A5A" w:rsidRDefault="000643E9" w:rsidP="005616F6">
            <w:pPr>
              <w:spacing w:after="0" w:line="240" w:lineRule="auto"/>
              <w:rPr>
                <w:rFonts w:ascii="Times New Roman" w:hAnsi="Times New Roman" w:cs="Times New Roman"/>
                <w:sz w:val="24"/>
                <w:szCs w:val="24"/>
              </w:rPr>
            </w:pPr>
            <w:r w:rsidRPr="00294A5A">
              <w:rPr>
                <w:rFonts w:ascii="Times New Roman" w:hAnsi="Times New Roman" w:cs="Times New Roman"/>
                <w:sz w:val="24"/>
                <w:szCs w:val="24"/>
              </w:rPr>
              <w:t>23 февраля</w:t>
            </w:r>
          </w:p>
        </w:tc>
        <w:tc>
          <w:tcPr>
            <w:tcW w:w="2410" w:type="dxa"/>
          </w:tcPr>
          <w:p w:rsidR="000643E9" w:rsidRPr="00294A5A" w:rsidRDefault="000643E9" w:rsidP="005616F6">
            <w:pPr>
              <w:spacing w:after="0" w:line="240" w:lineRule="auto"/>
              <w:rPr>
                <w:rFonts w:ascii="Times New Roman" w:hAnsi="Times New Roman" w:cs="Times New Roman"/>
                <w:sz w:val="24"/>
                <w:szCs w:val="24"/>
                <w:lang w:val="sah-RU"/>
              </w:rPr>
            </w:pPr>
            <w:r w:rsidRPr="00294A5A">
              <w:rPr>
                <w:rFonts w:ascii="Times New Roman" w:eastAsiaTheme="minorEastAsia" w:hAnsi="Times New Roman" w:cs="Times New Roman"/>
                <w:sz w:val="24"/>
                <w:szCs w:val="24"/>
                <w:lang w:eastAsia="ru-RU"/>
              </w:rPr>
              <w:t>Мегежекская с/б ф. №11</w:t>
            </w:r>
          </w:p>
        </w:tc>
      </w:tr>
      <w:tr w:rsidR="000643E9" w:rsidRPr="00F730C5" w:rsidTr="00F730C5">
        <w:tc>
          <w:tcPr>
            <w:tcW w:w="3585" w:type="dxa"/>
          </w:tcPr>
          <w:p w:rsidR="000643E9" w:rsidRPr="005616F6" w:rsidRDefault="000643E9" w:rsidP="005616F6">
            <w:pPr>
              <w:spacing w:after="0" w:line="240" w:lineRule="auto"/>
              <w:rPr>
                <w:rFonts w:ascii="Times New Roman" w:eastAsia="Times New Roman" w:hAnsi="Times New Roman" w:cs="Times New Roman"/>
                <w:sz w:val="24"/>
                <w:szCs w:val="24"/>
                <w:lang w:eastAsia="ru-RU"/>
              </w:rPr>
            </w:pPr>
            <w:r w:rsidRPr="005616F6">
              <w:rPr>
                <w:rFonts w:ascii="Times New Roman" w:eastAsia="Times New Roman" w:hAnsi="Times New Roman" w:cs="Times New Roman"/>
                <w:sz w:val="24"/>
                <w:szCs w:val="24"/>
                <w:lang w:val="sah-RU" w:eastAsia="ru-RU"/>
              </w:rPr>
              <w:t>“Мин дойдум – Күөх Ньурба</w:t>
            </w:r>
            <w:r w:rsidRPr="005616F6">
              <w:rPr>
                <w:rFonts w:ascii="Times New Roman" w:eastAsia="Times New Roman" w:hAnsi="Times New Roman" w:cs="Times New Roman"/>
                <w:sz w:val="24"/>
                <w:szCs w:val="24"/>
                <w:lang w:eastAsia="ru-RU"/>
              </w:rPr>
              <w:t>»</w:t>
            </w:r>
          </w:p>
          <w:p w:rsidR="000643E9" w:rsidRPr="005616F6" w:rsidRDefault="000643E9" w:rsidP="005616F6">
            <w:pPr>
              <w:spacing w:after="0" w:line="240" w:lineRule="auto"/>
              <w:rPr>
                <w:rFonts w:ascii="Times New Roman" w:eastAsia="Times New Roman" w:hAnsi="Times New Roman" w:cs="Times New Roman"/>
                <w:i/>
                <w:sz w:val="20"/>
                <w:szCs w:val="20"/>
                <w:lang w:eastAsia="ru-RU"/>
              </w:rPr>
            </w:pPr>
            <w:r w:rsidRPr="005616F6">
              <w:rPr>
                <w:rFonts w:ascii="Times New Roman" w:eastAsia="Times New Roman" w:hAnsi="Times New Roman" w:cs="Times New Roman"/>
                <w:i/>
                <w:sz w:val="20"/>
                <w:szCs w:val="20"/>
                <w:lang w:eastAsia="ru-RU"/>
              </w:rPr>
              <w:t xml:space="preserve">200 лет со дня образования Мархинского </w:t>
            </w:r>
            <w:r w:rsidR="005616F6" w:rsidRPr="005616F6">
              <w:rPr>
                <w:rFonts w:ascii="Times New Roman" w:eastAsia="Times New Roman" w:hAnsi="Times New Roman" w:cs="Times New Roman"/>
                <w:i/>
                <w:sz w:val="20"/>
                <w:szCs w:val="20"/>
                <w:lang w:eastAsia="ru-RU"/>
              </w:rPr>
              <w:t>улуса (ныне Нюрбинский) (1824).</w:t>
            </w:r>
          </w:p>
        </w:tc>
        <w:tc>
          <w:tcPr>
            <w:tcW w:w="2693" w:type="dxa"/>
          </w:tcPr>
          <w:p w:rsidR="000643E9" w:rsidRPr="00294A5A" w:rsidRDefault="000643E9" w:rsidP="005616F6">
            <w:pPr>
              <w:spacing w:after="0" w:line="240" w:lineRule="auto"/>
              <w:rPr>
                <w:rFonts w:ascii="Times New Roman" w:hAnsi="Times New Roman" w:cs="Times New Roman"/>
                <w:sz w:val="24"/>
                <w:szCs w:val="24"/>
                <w:lang w:val="sah-RU"/>
              </w:rPr>
            </w:pPr>
            <w:r w:rsidRPr="00294A5A">
              <w:rPr>
                <w:rFonts w:ascii="Times New Roman" w:hAnsi="Times New Roman" w:cs="Times New Roman"/>
                <w:sz w:val="24"/>
                <w:szCs w:val="24"/>
                <w:lang w:val="sah-RU"/>
              </w:rPr>
              <w:t>Информационный час, выставка</w:t>
            </w:r>
          </w:p>
        </w:tc>
        <w:tc>
          <w:tcPr>
            <w:tcW w:w="1134" w:type="dxa"/>
          </w:tcPr>
          <w:p w:rsidR="000643E9" w:rsidRPr="00294A5A" w:rsidRDefault="000643E9" w:rsidP="005616F6">
            <w:pPr>
              <w:spacing w:after="0" w:line="240" w:lineRule="auto"/>
              <w:rPr>
                <w:rFonts w:ascii="Times New Roman" w:hAnsi="Times New Roman" w:cs="Times New Roman"/>
                <w:sz w:val="24"/>
                <w:szCs w:val="24"/>
              </w:rPr>
            </w:pPr>
            <w:r w:rsidRPr="00294A5A">
              <w:rPr>
                <w:rFonts w:ascii="Times New Roman" w:hAnsi="Times New Roman" w:cs="Times New Roman"/>
                <w:sz w:val="24"/>
                <w:szCs w:val="24"/>
              </w:rPr>
              <w:t>24 февраля</w:t>
            </w:r>
          </w:p>
        </w:tc>
        <w:tc>
          <w:tcPr>
            <w:tcW w:w="2410" w:type="dxa"/>
          </w:tcPr>
          <w:p w:rsidR="000643E9" w:rsidRPr="00294A5A" w:rsidRDefault="000643E9" w:rsidP="005616F6">
            <w:pPr>
              <w:spacing w:after="0" w:line="240" w:lineRule="auto"/>
              <w:rPr>
                <w:rFonts w:ascii="Times New Roman" w:hAnsi="Times New Roman" w:cs="Times New Roman"/>
                <w:sz w:val="24"/>
                <w:szCs w:val="24"/>
                <w:lang w:val="sah-RU"/>
              </w:rPr>
            </w:pPr>
            <w:r w:rsidRPr="00294A5A">
              <w:rPr>
                <w:rFonts w:ascii="Times New Roman" w:eastAsiaTheme="minorEastAsia" w:hAnsi="Times New Roman" w:cs="Times New Roman"/>
                <w:sz w:val="24"/>
                <w:szCs w:val="24"/>
                <w:lang w:eastAsia="ru-RU"/>
              </w:rPr>
              <w:t>Мегежекская с/б ф. №11</w:t>
            </w:r>
          </w:p>
        </w:tc>
      </w:tr>
      <w:tr w:rsidR="000643E9" w:rsidRPr="00F730C5" w:rsidTr="00F730C5">
        <w:tc>
          <w:tcPr>
            <w:tcW w:w="3585" w:type="dxa"/>
          </w:tcPr>
          <w:p w:rsidR="005616F6" w:rsidRPr="005616F6" w:rsidRDefault="000643E9" w:rsidP="005616F6">
            <w:pPr>
              <w:spacing w:after="0" w:line="240" w:lineRule="auto"/>
              <w:rPr>
                <w:rFonts w:ascii="Times New Roman" w:hAnsi="Times New Roman" w:cs="Times New Roman"/>
                <w:i/>
                <w:color w:val="000000"/>
                <w:sz w:val="20"/>
                <w:szCs w:val="20"/>
                <w:lang w:val="sah-RU"/>
              </w:rPr>
            </w:pPr>
            <w:r w:rsidRPr="005616F6">
              <w:rPr>
                <w:rFonts w:ascii="Times New Roman" w:hAnsi="Times New Roman" w:cs="Times New Roman"/>
                <w:i/>
                <w:color w:val="000000"/>
                <w:sz w:val="20"/>
                <w:szCs w:val="20"/>
                <w:lang w:val="sah-RU"/>
              </w:rPr>
              <w:t>День родного языка и письменности в Якутии</w:t>
            </w:r>
          </w:p>
          <w:p w:rsidR="000643E9" w:rsidRDefault="005616F6" w:rsidP="005616F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w:t>
            </w:r>
            <w:r w:rsidR="000643E9">
              <w:rPr>
                <w:rFonts w:ascii="Times New Roman" w:hAnsi="Times New Roman" w:cs="Times New Roman"/>
                <w:color w:val="000000"/>
                <w:sz w:val="24"/>
                <w:szCs w:val="24"/>
                <w:lang w:val="sah-RU"/>
              </w:rPr>
              <w:t>Ийэ тыл – норуот сайдар кэскилэ”</w:t>
            </w:r>
          </w:p>
        </w:tc>
        <w:tc>
          <w:tcPr>
            <w:tcW w:w="2693" w:type="dxa"/>
          </w:tcPr>
          <w:p w:rsidR="000643E9" w:rsidRPr="000D6B80" w:rsidRDefault="000643E9" w:rsidP="005616F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Диктант для для населения</w:t>
            </w:r>
          </w:p>
        </w:tc>
        <w:tc>
          <w:tcPr>
            <w:tcW w:w="1134" w:type="dxa"/>
          </w:tcPr>
          <w:p w:rsidR="000643E9" w:rsidRDefault="000643E9" w:rsidP="005616F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13 февраля </w:t>
            </w:r>
          </w:p>
        </w:tc>
        <w:tc>
          <w:tcPr>
            <w:tcW w:w="2410" w:type="dxa"/>
          </w:tcPr>
          <w:p w:rsidR="000643E9" w:rsidRDefault="000643E9" w:rsidP="005616F6">
            <w:pPr>
              <w:spacing w:after="0" w:line="240" w:lineRule="auto"/>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Кангаласская с\б ф № 12</w:t>
            </w:r>
          </w:p>
        </w:tc>
      </w:tr>
      <w:tr w:rsidR="000643E9" w:rsidRPr="00F730C5" w:rsidTr="00F730C5">
        <w:tc>
          <w:tcPr>
            <w:tcW w:w="3585" w:type="dxa"/>
          </w:tcPr>
          <w:p w:rsidR="005616F6" w:rsidRPr="005616F6" w:rsidRDefault="000643E9" w:rsidP="005616F6">
            <w:pPr>
              <w:spacing w:after="0" w:line="240" w:lineRule="auto"/>
              <w:rPr>
                <w:rFonts w:ascii="Times New Roman" w:hAnsi="Times New Roman" w:cs="Times New Roman"/>
                <w:i/>
                <w:color w:val="000000"/>
                <w:sz w:val="20"/>
                <w:szCs w:val="20"/>
                <w:lang w:val="sah-RU"/>
              </w:rPr>
            </w:pPr>
            <w:r w:rsidRPr="005616F6">
              <w:rPr>
                <w:rFonts w:ascii="Times New Roman" w:hAnsi="Times New Roman" w:cs="Times New Roman"/>
                <w:i/>
                <w:color w:val="000000"/>
                <w:sz w:val="20"/>
                <w:szCs w:val="20"/>
                <w:lang w:val="sah-RU"/>
              </w:rPr>
              <w:t>100 лет со дня сбора перво</w:t>
            </w:r>
            <w:r w:rsidR="005616F6" w:rsidRPr="005616F6">
              <w:rPr>
                <w:rFonts w:ascii="Times New Roman" w:hAnsi="Times New Roman" w:cs="Times New Roman"/>
                <w:i/>
                <w:color w:val="000000"/>
                <w:sz w:val="20"/>
                <w:szCs w:val="20"/>
                <w:lang w:val="sah-RU"/>
              </w:rPr>
              <w:t xml:space="preserve">го пионерского отряда в Якутии </w:t>
            </w:r>
          </w:p>
          <w:p w:rsidR="000643E9" w:rsidRDefault="000643E9" w:rsidP="005616F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Виват, пионерия”</w:t>
            </w:r>
          </w:p>
        </w:tc>
        <w:tc>
          <w:tcPr>
            <w:tcW w:w="2693" w:type="dxa"/>
          </w:tcPr>
          <w:p w:rsidR="000643E9" w:rsidRDefault="000643E9" w:rsidP="005616F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0643E9" w:rsidRDefault="000643E9" w:rsidP="005616F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17 февраля</w:t>
            </w:r>
          </w:p>
        </w:tc>
        <w:tc>
          <w:tcPr>
            <w:tcW w:w="2410" w:type="dxa"/>
          </w:tcPr>
          <w:p w:rsidR="000643E9" w:rsidRDefault="000643E9" w:rsidP="005616F6">
            <w:pPr>
              <w:spacing w:after="0" w:line="240" w:lineRule="auto"/>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Кангаласская с\б ф № 12</w:t>
            </w:r>
          </w:p>
        </w:tc>
      </w:tr>
      <w:tr w:rsidR="000643E9" w:rsidRPr="00F730C5" w:rsidTr="00F730C5">
        <w:tc>
          <w:tcPr>
            <w:tcW w:w="3585" w:type="dxa"/>
          </w:tcPr>
          <w:p w:rsidR="000643E9" w:rsidRPr="00B67746" w:rsidRDefault="000643E9" w:rsidP="005616F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“К 200 летию образования Мархинского улуса” </w:t>
            </w:r>
          </w:p>
        </w:tc>
        <w:tc>
          <w:tcPr>
            <w:tcW w:w="2693" w:type="dxa"/>
          </w:tcPr>
          <w:p w:rsidR="000643E9" w:rsidRPr="006C5F48" w:rsidRDefault="000643E9" w:rsidP="005616F6">
            <w:pPr>
              <w:spacing w:after="0" w:line="240" w:lineRule="auto"/>
              <w:rPr>
                <w:rFonts w:ascii="Times New Roman" w:hAnsi="Times New Roman" w:cs="Times New Roman"/>
                <w:color w:val="000000"/>
                <w:sz w:val="24"/>
                <w:szCs w:val="24"/>
                <w:lang w:val="sah-RU"/>
              </w:rPr>
            </w:pPr>
            <w:r w:rsidRPr="006C5F48">
              <w:rPr>
                <w:rFonts w:ascii="Times New Roman" w:hAnsi="Times New Roman" w:cs="Times New Roman"/>
                <w:color w:val="000000"/>
                <w:sz w:val="24"/>
                <w:szCs w:val="24"/>
                <w:lang w:val="sah-RU"/>
              </w:rPr>
              <w:t>Книжная выставка, инфом Час</w:t>
            </w:r>
          </w:p>
        </w:tc>
        <w:tc>
          <w:tcPr>
            <w:tcW w:w="1134" w:type="dxa"/>
          </w:tcPr>
          <w:p w:rsidR="000643E9" w:rsidRPr="006C5F48" w:rsidRDefault="000643E9" w:rsidP="005616F6">
            <w:pPr>
              <w:spacing w:after="0" w:line="240" w:lineRule="auto"/>
              <w:rPr>
                <w:rFonts w:ascii="Times New Roman" w:hAnsi="Times New Roman" w:cs="Times New Roman"/>
                <w:color w:val="000000"/>
                <w:sz w:val="24"/>
                <w:szCs w:val="24"/>
                <w:lang w:val="sah-RU"/>
              </w:rPr>
            </w:pPr>
            <w:r w:rsidRPr="006C5F48">
              <w:rPr>
                <w:rFonts w:ascii="Times New Roman" w:hAnsi="Times New Roman" w:cs="Times New Roman"/>
                <w:color w:val="000000"/>
                <w:sz w:val="24"/>
                <w:szCs w:val="24"/>
                <w:lang w:val="sah-RU"/>
              </w:rPr>
              <w:t>24 февраля</w:t>
            </w:r>
          </w:p>
        </w:tc>
        <w:tc>
          <w:tcPr>
            <w:tcW w:w="2410" w:type="dxa"/>
          </w:tcPr>
          <w:p w:rsidR="006015A5" w:rsidRDefault="000643E9" w:rsidP="005616F6">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 xml:space="preserve">Кангаласская с\б </w:t>
            </w:r>
          </w:p>
          <w:p w:rsidR="000643E9" w:rsidRPr="00312623" w:rsidRDefault="000643E9" w:rsidP="005616F6">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ф № 12</w:t>
            </w:r>
          </w:p>
        </w:tc>
      </w:tr>
      <w:tr w:rsidR="000643E9" w:rsidRPr="00F730C5" w:rsidTr="00F730C5">
        <w:tc>
          <w:tcPr>
            <w:tcW w:w="3585" w:type="dxa"/>
          </w:tcPr>
          <w:p w:rsidR="000643E9" w:rsidRPr="005616F6" w:rsidRDefault="000643E9" w:rsidP="005616F6">
            <w:pPr>
              <w:spacing w:after="0" w:line="240" w:lineRule="auto"/>
              <w:rPr>
                <w:rFonts w:ascii="Times New Roman" w:hAnsi="Times New Roman" w:cs="Times New Roman"/>
                <w:i/>
                <w:color w:val="000000"/>
                <w:sz w:val="20"/>
                <w:szCs w:val="20"/>
                <w:lang w:val="sah-RU"/>
              </w:rPr>
            </w:pPr>
            <w:r w:rsidRPr="005616F6">
              <w:rPr>
                <w:rFonts w:ascii="Times New Roman" w:hAnsi="Times New Roman" w:cs="Times New Roman"/>
                <w:i/>
                <w:color w:val="000000"/>
                <w:sz w:val="20"/>
                <w:szCs w:val="20"/>
                <w:lang w:val="sah-RU"/>
              </w:rPr>
              <w:t>80 лет со дня ро</w:t>
            </w:r>
            <w:r w:rsidR="005616F6" w:rsidRPr="005616F6">
              <w:rPr>
                <w:rFonts w:ascii="Times New Roman" w:hAnsi="Times New Roman" w:cs="Times New Roman"/>
                <w:i/>
                <w:color w:val="000000"/>
                <w:sz w:val="20"/>
                <w:szCs w:val="20"/>
                <w:lang w:val="sah-RU"/>
              </w:rPr>
              <w:t>ждения В.В.Семенов  -профессор перв</w:t>
            </w:r>
            <w:r w:rsidRPr="005616F6">
              <w:rPr>
                <w:rFonts w:ascii="Times New Roman" w:hAnsi="Times New Roman" w:cs="Times New Roman"/>
                <w:i/>
                <w:color w:val="000000"/>
                <w:sz w:val="20"/>
                <w:szCs w:val="20"/>
                <w:lang w:val="sah-RU"/>
              </w:rPr>
              <w:t>ый якутский ученый</w:t>
            </w:r>
          </w:p>
        </w:tc>
        <w:tc>
          <w:tcPr>
            <w:tcW w:w="2693" w:type="dxa"/>
          </w:tcPr>
          <w:p w:rsidR="000643E9" w:rsidRDefault="000643E9" w:rsidP="005616F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Информационный час</w:t>
            </w:r>
          </w:p>
        </w:tc>
        <w:tc>
          <w:tcPr>
            <w:tcW w:w="1134" w:type="dxa"/>
          </w:tcPr>
          <w:p w:rsidR="000643E9" w:rsidRDefault="000643E9" w:rsidP="005616F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24 февраля</w:t>
            </w:r>
          </w:p>
        </w:tc>
        <w:tc>
          <w:tcPr>
            <w:tcW w:w="2410" w:type="dxa"/>
          </w:tcPr>
          <w:p w:rsidR="000643E9" w:rsidRDefault="000643E9" w:rsidP="005616F6">
            <w:pPr>
              <w:spacing w:after="0" w:line="240" w:lineRule="auto"/>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Кангаласская с\б ф № 12</w:t>
            </w:r>
          </w:p>
        </w:tc>
      </w:tr>
      <w:tr w:rsidR="000643E9" w:rsidRPr="00F730C5" w:rsidTr="00F730C5">
        <w:tc>
          <w:tcPr>
            <w:tcW w:w="3585" w:type="dxa"/>
          </w:tcPr>
          <w:p w:rsidR="005616F6" w:rsidRDefault="000643E9" w:rsidP="005616F6">
            <w:pPr>
              <w:spacing w:after="0" w:line="240" w:lineRule="auto"/>
              <w:rPr>
                <w:rFonts w:ascii="Times New Roman" w:eastAsia="Times New Roman" w:hAnsi="Times New Roman" w:cs="Times New Roman"/>
                <w:sz w:val="24"/>
                <w:szCs w:val="24"/>
                <w:lang w:eastAsia="ru-RU"/>
              </w:rPr>
            </w:pPr>
            <w:r w:rsidRPr="005616F6">
              <w:rPr>
                <w:rFonts w:ascii="Times New Roman" w:eastAsia="Times New Roman" w:hAnsi="Times New Roman" w:cs="Times New Roman"/>
                <w:i/>
                <w:sz w:val="20"/>
                <w:szCs w:val="20"/>
                <w:lang w:eastAsia="ru-RU"/>
              </w:rPr>
              <w:t>К 100 - летию со дня принятия постановления СНК ЯАССР</w:t>
            </w:r>
            <w:r w:rsidRPr="00B60730">
              <w:rPr>
                <w:rFonts w:ascii="Times New Roman" w:eastAsia="Times New Roman" w:hAnsi="Times New Roman" w:cs="Times New Roman"/>
                <w:sz w:val="24"/>
                <w:szCs w:val="24"/>
                <w:lang w:eastAsia="ru-RU"/>
              </w:rPr>
              <w:t xml:space="preserve"> </w:t>
            </w:r>
          </w:p>
          <w:p w:rsidR="000643E9" w:rsidRPr="004D2921" w:rsidRDefault="000643E9" w:rsidP="005616F6">
            <w:pPr>
              <w:spacing w:after="0" w:line="240" w:lineRule="auto"/>
              <w:rPr>
                <w:rFonts w:ascii="Times New Roman" w:eastAsia="Times New Roman" w:hAnsi="Times New Roman" w:cs="Times New Roman"/>
                <w:sz w:val="24"/>
                <w:szCs w:val="24"/>
                <w:lang w:eastAsia="ru-RU"/>
              </w:rPr>
            </w:pPr>
            <w:r w:rsidRPr="00B60730">
              <w:rPr>
                <w:rFonts w:ascii="Times New Roman" w:eastAsia="Times New Roman" w:hAnsi="Times New Roman" w:cs="Times New Roman"/>
                <w:sz w:val="24"/>
                <w:szCs w:val="24"/>
                <w:lang w:eastAsia="ru-RU"/>
              </w:rPr>
              <w:t>«Об электрификации Якутии» (1924).</w:t>
            </w:r>
          </w:p>
        </w:tc>
        <w:tc>
          <w:tcPr>
            <w:tcW w:w="2693" w:type="dxa"/>
          </w:tcPr>
          <w:p w:rsidR="000643E9" w:rsidRPr="00310DB1" w:rsidRDefault="000643E9" w:rsidP="005616F6">
            <w:pPr>
              <w:spacing w:after="0" w:line="240" w:lineRule="auto"/>
              <w:rPr>
                <w:rFonts w:ascii="Times New Roman" w:hAnsi="Times New Roman" w:cs="Times New Roman"/>
                <w:color w:val="000000"/>
                <w:sz w:val="24"/>
                <w:szCs w:val="24"/>
                <w:lang w:val="sah-RU"/>
              </w:rPr>
            </w:pPr>
            <w:r w:rsidRPr="00310DB1">
              <w:rPr>
                <w:rFonts w:ascii="Times New Roman" w:hAnsi="Times New Roman" w:cs="Times New Roman"/>
                <w:color w:val="000000"/>
                <w:sz w:val="24"/>
                <w:szCs w:val="24"/>
                <w:lang w:val="sah-RU"/>
              </w:rPr>
              <w:t>Инфочас</w:t>
            </w:r>
          </w:p>
        </w:tc>
        <w:tc>
          <w:tcPr>
            <w:tcW w:w="1134" w:type="dxa"/>
          </w:tcPr>
          <w:p w:rsidR="000643E9" w:rsidRPr="00D3032D" w:rsidRDefault="000643E9" w:rsidP="005616F6">
            <w:pPr>
              <w:spacing w:after="0" w:line="240" w:lineRule="auto"/>
              <w:rPr>
                <w:rFonts w:ascii="Times New Roman" w:hAnsi="Times New Roman" w:cs="Times New Roman"/>
                <w:b/>
                <w:color w:val="000000"/>
                <w:sz w:val="24"/>
                <w:szCs w:val="24"/>
                <w:lang w:val="sah-RU"/>
              </w:rPr>
            </w:pPr>
            <w:r w:rsidRPr="001D46B9">
              <w:rPr>
                <w:rFonts w:ascii="Times New Roman" w:hAnsi="Times New Roman" w:cs="Times New Roman"/>
                <w:color w:val="000000"/>
                <w:sz w:val="24"/>
                <w:szCs w:val="24"/>
                <w:lang w:val="sah-RU"/>
              </w:rPr>
              <w:t>13 февраля</w:t>
            </w:r>
          </w:p>
        </w:tc>
        <w:tc>
          <w:tcPr>
            <w:tcW w:w="2410" w:type="dxa"/>
          </w:tcPr>
          <w:p w:rsidR="000643E9" w:rsidRPr="00F80AF6" w:rsidRDefault="000643E9" w:rsidP="005616F6">
            <w:pPr>
              <w:spacing w:after="0" w:line="240" w:lineRule="auto"/>
              <w:rPr>
                <w:rFonts w:ascii="Times New Roman" w:hAnsi="Times New Roman" w:cs="Times New Roman"/>
                <w:color w:val="000000"/>
                <w:sz w:val="24"/>
                <w:szCs w:val="24"/>
                <w:lang w:val="sah-RU"/>
              </w:rPr>
            </w:pPr>
            <w:r>
              <w:rPr>
                <w:rFonts w:ascii="Times New Roman" w:eastAsiaTheme="minorEastAsia" w:hAnsi="Times New Roman" w:cs="Times New Roman"/>
                <w:sz w:val="24"/>
                <w:szCs w:val="24"/>
                <w:lang w:eastAsia="ru-RU"/>
              </w:rPr>
              <w:t>Хорулинская с/б ф. №14</w:t>
            </w:r>
            <w:r>
              <w:rPr>
                <w:rFonts w:ascii="Times New Roman" w:hAnsi="Times New Roman" w:cs="Times New Roman"/>
                <w:sz w:val="24"/>
                <w:szCs w:val="24"/>
              </w:rPr>
              <w:t xml:space="preserve"> </w:t>
            </w:r>
          </w:p>
        </w:tc>
      </w:tr>
      <w:tr w:rsidR="000643E9" w:rsidRPr="00F730C5" w:rsidTr="00F730C5">
        <w:tc>
          <w:tcPr>
            <w:tcW w:w="3585" w:type="dxa"/>
          </w:tcPr>
          <w:p w:rsidR="000643E9" w:rsidRPr="004D2921" w:rsidRDefault="000643E9" w:rsidP="005616F6">
            <w:pPr>
              <w:spacing w:after="0" w:line="240" w:lineRule="auto"/>
              <w:rPr>
                <w:rFonts w:ascii="Times New Roman" w:eastAsia="Times New Roman" w:hAnsi="Times New Roman" w:cs="Times New Roman"/>
                <w:sz w:val="24"/>
                <w:szCs w:val="24"/>
                <w:lang w:eastAsia="ru-RU"/>
              </w:rPr>
            </w:pPr>
            <w:r w:rsidRPr="005616F6">
              <w:rPr>
                <w:rFonts w:ascii="Times New Roman" w:eastAsia="Times New Roman" w:hAnsi="Times New Roman" w:cs="Times New Roman"/>
                <w:i/>
                <w:sz w:val="20"/>
                <w:szCs w:val="20"/>
                <w:lang w:eastAsia="ru-RU"/>
              </w:rPr>
              <w:t>К 100 - летию со дня принятия постановления СНК ЯАССР</w:t>
            </w:r>
            <w:r w:rsidRPr="00B60730">
              <w:rPr>
                <w:rFonts w:ascii="Times New Roman" w:eastAsia="Times New Roman" w:hAnsi="Times New Roman" w:cs="Times New Roman"/>
                <w:sz w:val="24"/>
                <w:szCs w:val="24"/>
                <w:lang w:eastAsia="ru-RU"/>
              </w:rPr>
              <w:t xml:space="preserve"> «Об электрификации Якутии» (1924).</w:t>
            </w:r>
          </w:p>
        </w:tc>
        <w:tc>
          <w:tcPr>
            <w:tcW w:w="2693" w:type="dxa"/>
          </w:tcPr>
          <w:p w:rsidR="000643E9" w:rsidRPr="00310DB1" w:rsidRDefault="000643E9" w:rsidP="005616F6">
            <w:pPr>
              <w:spacing w:after="0" w:line="240" w:lineRule="auto"/>
              <w:rPr>
                <w:rFonts w:ascii="Times New Roman" w:hAnsi="Times New Roman" w:cs="Times New Roman"/>
                <w:color w:val="000000"/>
                <w:sz w:val="24"/>
                <w:szCs w:val="24"/>
                <w:lang w:val="sah-RU"/>
              </w:rPr>
            </w:pPr>
            <w:r w:rsidRPr="00310DB1">
              <w:rPr>
                <w:rFonts w:ascii="Times New Roman" w:hAnsi="Times New Roman" w:cs="Times New Roman"/>
                <w:color w:val="000000"/>
                <w:sz w:val="24"/>
                <w:szCs w:val="24"/>
                <w:lang w:val="sah-RU"/>
              </w:rPr>
              <w:t>Инфочас</w:t>
            </w:r>
          </w:p>
        </w:tc>
        <w:tc>
          <w:tcPr>
            <w:tcW w:w="1134" w:type="dxa"/>
          </w:tcPr>
          <w:p w:rsidR="000643E9" w:rsidRPr="00D3032D" w:rsidRDefault="000643E9" w:rsidP="005616F6">
            <w:pPr>
              <w:spacing w:after="0" w:line="240" w:lineRule="auto"/>
              <w:rPr>
                <w:rFonts w:ascii="Times New Roman" w:hAnsi="Times New Roman" w:cs="Times New Roman"/>
                <w:b/>
                <w:color w:val="000000"/>
                <w:sz w:val="24"/>
                <w:szCs w:val="24"/>
                <w:lang w:val="sah-RU"/>
              </w:rPr>
            </w:pPr>
            <w:r w:rsidRPr="001D46B9">
              <w:rPr>
                <w:rFonts w:ascii="Times New Roman" w:hAnsi="Times New Roman" w:cs="Times New Roman"/>
                <w:color w:val="000000"/>
                <w:sz w:val="24"/>
                <w:szCs w:val="24"/>
                <w:lang w:val="sah-RU"/>
              </w:rPr>
              <w:t>13 февраля</w:t>
            </w:r>
          </w:p>
        </w:tc>
        <w:tc>
          <w:tcPr>
            <w:tcW w:w="2410" w:type="dxa"/>
          </w:tcPr>
          <w:p w:rsidR="000643E9" w:rsidRPr="00F80AF6" w:rsidRDefault="000643E9" w:rsidP="005616F6">
            <w:pPr>
              <w:spacing w:after="0" w:line="240" w:lineRule="auto"/>
              <w:rPr>
                <w:rFonts w:ascii="Times New Roman" w:hAnsi="Times New Roman" w:cs="Times New Roman"/>
                <w:color w:val="000000"/>
                <w:sz w:val="24"/>
                <w:szCs w:val="24"/>
                <w:lang w:val="sah-RU"/>
              </w:rPr>
            </w:pPr>
            <w:r>
              <w:rPr>
                <w:rFonts w:ascii="Times New Roman" w:eastAsiaTheme="minorEastAsia" w:hAnsi="Times New Roman" w:cs="Times New Roman"/>
                <w:sz w:val="24"/>
                <w:szCs w:val="24"/>
                <w:lang w:eastAsia="ru-RU"/>
              </w:rPr>
              <w:t>Хорулинская с/б ф. №14</w:t>
            </w:r>
            <w:r>
              <w:rPr>
                <w:rFonts w:ascii="Times New Roman" w:hAnsi="Times New Roman" w:cs="Times New Roman"/>
                <w:sz w:val="24"/>
                <w:szCs w:val="24"/>
              </w:rPr>
              <w:t xml:space="preserve"> </w:t>
            </w:r>
          </w:p>
        </w:tc>
      </w:tr>
      <w:tr w:rsidR="000643E9" w:rsidRPr="00F730C5" w:rsidTr="00F730C5">
        <w:tc>
          <w:tcPr>
            <w:tcW w:w="3585" w:type="dxa"/>
          </w:tcPr>
          <w:p w:rsidR="000643E9" w:rsidRPr="005616F6" w:rsidRDefault="000643E9" w:rsidP="005616F6">
            <w:pPr>
              <w:spacing w:after="0" w:line="240" w:lineRule="auto"/>
              <w:rPr>
                <w:rFonts w:ascii="Times New Roman" w:eastAsia="Times New Roman" w:hAnsi="Times New Roman" w:cs="Times New Roman"/>
                <w:i/>
                <w:sz w:val="20"/>
                <w:szCs w:val="20"/>
                <w:lang w:eastAsia="ru-RU"/>
              </w:rPr>
            </w:pPr>
            <w:r w:rsidRPr="005616F6">
              <w:rPr>
                <w:rFonts w:ascii="Times New Roman" w:eastAsia="Times New Roman" w:hAnsi="Times New Roman" w:cs="Times New Roman"/>
                <w:i/>
                <w:sz w:val="20"/>
                <w:szCs w:val="20"/>
                <w:lang w:eastAsia="ru-RU"/>
              </w:rPr>
              <w:t>К 100 - летию со дня образования Совета якутской письменности при ЯЦИК (1924).</w:t>
            </w:r>
          </w:p>
        </w:tc>
        <w:tc>
          <w:tcPr>
            <w:tcW w:w="2693" w:type="dxa"/>
          </w:tcPr>
          <w:p w:rsidR="000643E9" w:rsidRPr="00F9178C" w:rsidRDefault="000643E9" w:rsidP="005616F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Час беседы</w:t>
            </w:r>
          </w:p>
        </w:tc>
        <w:tc>
          <w:tcPr>
            <w:tcW w:w="1134" w:type="dxa"/>
          </w:tcPr>
          <w:p w:rsidR="000643E9" w:rsidRPr="00F9178C" w:rsidRDefault="000643E9" w:rsidP="005616F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19 февраля</w:t>
            </w:r>
          </w:p>
        </w:tc>
        <w:tc>
          <w:tcPr>
            <w:tcW w:w="2410" w:type="dxa"/>
          </w:tcPr>
          <w:p w:rsidR="000643E9" w:rsidRDefault="000643E9" w:rsidP="005616F6">
            <w:pPr>
              <w:spacing w:after="0" w:line="240" w:lineRule="auto"/>
              <w:rPr>
                <w:rFonts w:ascii="Times New Roman" w:hAnsi="Times New Roman" w:cs="Times New Roman"/>
                <w:color w:val="000000"/>
                <w:sz w:val="24"/>
                <w:szCs w:val="24"/>
                <w:lang w:val="sah-RU"/>
              </w:rPr>
            </w:pPr>
            <w:r>
              <w:rPr>
                <w:rFonts w:ascii="Times New Roman" w:eastAsiaTheme="minorEastAsia" w:hAnsi="Times New Roman" w:cs="Times New Roman"/>
                <w:sz w:val="24"/>
                <w:szCs w:val="24"/>
                <w:lang w:eastAsia="ru-RU"/>
              </w:rPr>
              <w:t>Хорулинская с/б ф. №14</w:t>
            </w:r>
          </w:p>
        </w:tc>
      </w:tr>
      <w:tr w:rsidR="000643E9" w:rsidRPr="00F730C5" w:rsidTr="00F730C5">
        <w:tc>
          <w:tcPr>
            <w:tcW w:w="3585" w:type="dxa"/>
          </w:tcPr>
          <w:p w:rsidR="005616F6" w:rsidRDefault="000643E9" w:rsidP="005616F6">
            <w:pPr>
              <w:spacing w:after="0" w:line="240" w:lineRule="auto"/>
              <w:rPr>
                <w:rFonts w:ascii="Times New Roman" w:eastAsia="Times New Roman" w:hAnsi="Times New Roman" w:cs="Times New Roman"/>
                <w:sz w:val="24"/>
                <w:szCs w:val="24"/>
                <w:lang w:eastAsia="ru-RU"/>
              </w:rPr>
            </w:pPr>
            <w:r w:rsidRPr="005616F6">
              <w:rPr>
                <w:rFonts w:ascii="Times New Roman" w:eastAsia="Times New Roman" w:hAnsi="Times New Roman" w:cs="Times New Roman"/>
                <w:i/>
                <w:sz w:val="20"/>
                <w:szCs w:val="20"/>
                <w:lang w:eastAsia="ru-RU"/>
              </w:rPr>
              <w:t>К 200 - летию со дня образования Мархинского улуса (ныне Нюрбинский) (1824)</w:t>
            </w:r>
            <w:r w:rsidRPr="00B712A8">
              <w:rPr>
                <w:rFonts w:ascii="Times New Roman" w:eastAsia="Times New Roman" w:hAnsi="Times New Roman" w:cs="Times New Roman"/>
                <w:sz w:val="24"/>
                <w:szCs w:val="24"/>
                <w:lang w:eastAsia="ru-RU"/>
              </w:rPr>
              <w:t xml:space="preserve"> </w:t>
            </w:r>
          </w:p>
          <w:p w:rsidR="000643E9" w:rsidRPr="00B712A8" w:rsidRDefault="000643E9" w:rsidP="005616F6">
            <w:pPr>
              <w:spacing w:after="0" w:line="240" w:lineRule="auto"/>
              <w:rPr>
                <w:rFonts w:ascii="Times New Roman" w:eastAsia="Times New Roman" w:hAnsi="Times New Roman" w:cs="Times New Roman"/>
                <w:sz w:val="24"/>
                <w:szCs w:val="24"/>
                <w:lang w:eastAsia="ru-RU"/>
              </w:rPr>
            </w:pPr>
            <w:r w:rsidRPr="00B712A8">
              <w:rPr>
                <w:rFonts w:ascii="Times New Roman" w:eastAsia="Times New Roman" w:hAnsi="Times New Roman" w:cs="Times New Roman"/>
                <w:sz w:val="24"/>
                <w:szCs w:val="24"/>
                <w:lang w:eastAsia="ru-RU"/>
              </w:rPr>
              <w:t>«Киэӊ Ньурба, күөх Ньурба туоната»</w:t>
            </w:r>
          </w:p>
        </w:tc>
        <w:tc>
          <w:tcPr>
            <w:tcW w:w="2693" w:type="dxa"/>
          </w:tcPr>
          <w:p w:rsidR="000643E9" w:rsidRDefault="000643E9" w:rsidP="005616F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Книжная выставка,</w:t>
            </w:r>
          </w:p>
          <w:p w:rsidR="000643E9" w:rsidRPr="009B4099" w:rsidRDefault="000643E9" w:rsidP="005616F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Тематический час</w:t>
            </w:r>
          </w:p>
        </w:tc>
        <w:tc>
          <w:tcPr>
            <w:tcW w:w="1134" w:type="dxa"/>
          </w:tcPr>
          <w:p w:rsidR="000643E9" w:rsidRPr="009B4099" w:rsidRDefault="000643E9" w:rsidP="005616F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26 февраля</w:t>
            </w:r>
          </w:p>
        </w:tc>
        <w:tc>
          <w:tcPr>
            <w:tcW w:w="2410" w:type="dxa"/>
          </w:tcPr>
          <w:p w:rsidR="000643E9" w:rsidRPr="009B4099" w:rsidRDefault="000643E9" w:rsidP="005616F6">
            <w:pPr>
              <w:spacing w:after="0" w:line="240" w:lineRule="auto"/>
              <w:rPr>
                <w:rFonts w:ascii="Times New Roman" w:hAnsi="Times New Roman" w:cs="Times New Roman"/>
                <w:color w:val="000000"/>
                <w:sz w:val="24"/>
                <w:szCs w:val="24"/>
              </w:rPr>
            </w:pPr>
            <w:r>
              <w:rPr>
                <w:rFonts w:ascii="Times New Roman" w:eastAsiaTheme="minorEastAsia" w:hAnsi="Times New Roman" w:cs="Times New Roman"/>
                <w:sz w:val="24"/>
                <w:szCs w:val="24"/>
                <w:lang w:eastAsia="ru-RU"/>
              </w:rPr>
              <w:t>Хорулинская с/б ф. №14</w:t>
            </w:r>
          </w:p>
        </w:tc>
      </w:tr>
      <w:tr w:rsidR="000643E9" w:rsidRPr="00F730C5" w:rsidTr="00F730C5">
        <w:tc>
          <w:tcPr>
            <w:tcW w:w="3585" w:type="dxa"/>
          </w:tcPr>
          <w:p w:rsidR="000643E9" w:rsidRPr="00B712A8" w:rsidRDefault="000643E9" w:rsidP="005616F6">
            <w:pPr>
              <w:spacing w:after="0" w:line="240" w:lineRule="auto"/>
              <w:rPr>
                <w:rFonts w:ascii="Times New Roman" w:hAnsi="Times New Roman" w:cs="Times New Roman"/>
                <w:color w:val="000000"/>
                <w:sz w:val="24"/>
                <w:szCs w:val="24"/>
              </w:rPr>
            </w:pPr>
            <w:r w:rsidRPr="00B712A8">
              <w:rPr>
                <w:rFonts w:ascii="Times New Roman" w:hAnsi="Times New Roman" w:cs="Times New Roman"/>
                <w:i/>
                <w:color w:val="000000"/>
                <w:sz w:val="20"/>
                <w:szCs w:val="20"/>
              </w:rPr>
              <w:t>110 лет со дня рождения Федота Григорьевича Сафронова (22.02.1914 – 12.12.1995), историка, доктора</w:t>
            </w:r>
            <w:r w:rsidR="005616F6">
              <w:rPr>
                <w:rFonts w:ascii="Times New Roman" w:hAnsi="Times New Roman" w:cs="Times New Roman"/>
                <w:i/>
                <w:color w:val="000000"/>
                <w:sz w:val="20"/>
                <w:szCs w:val="20"/>
              </w:rPr>
              <w:t xml:space="preserve"> исторических наук, профессора </w:t>
            </w:r>
            <w:r w:rsidR="00B712A8" w:rsidRPr="00B712A8">
              <w:rPr>
                <w:rFonts w:ascii="Times New Roman" w:hAnsi="Times New Roman" w:cs="Times New Roman"/>
                <w:color w:val="000000"/>
                <w:sz w:val="24"/>
                <w:szCs w:val="24"/>
              </w:rPr>
              <w:t>“Выда</w:t>
            </w:r>
            <w:r w:rsidRPr="00B712A8">
              <w:rPr>
                <w:rFonts w:ascii="Times New Roman" w:hAnsi="Times New Roman" w:cs="Times New Roman"/>
                <w:color w:val="000000"/>
                <w:sz w:val="24"/>
                <w:szCs w:val="24"/>
              </w:rPr>
              <w:t>ющийся ученый”</w:t>
            </w:r>
          </w:p>
        </w:tc>
        <w:tc>
          <w:tcPr>
            <w:tcW w:w="2693" w:type="dxa"/>
          </w:tcPr>
          <w:p w:rsidR="000643E9" w:rsidRDefault="000643E9" w:rsidP="00B712A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Познавательный час</w:t>
            </w:r>
          </w:p>
          <w:p w:rsidR="000643E9" w:rsidRPr="005616F6" w:rsidRDefault="005616F6" w:rsidP="00B712A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Книжная выставка, буклет</w:t>
            </w:r>
          </w:p>
          <w:p w:rsidR="000643E9" w:rsidRPr="00F305CA" w:rsidRDefault="0016262A" w:rsidP="005616F6">
            <w:pPr>
              <w:spacing w:after="0" w:line="240" w:lineRule="auto"/>
              <w:rPr>
                <w:rFonts w:ascii="Times New Roman" w:hAnsi="Times New Roman" w:cs="Times New Roman"/>
                <w:sz w:val="20"/>
                <w:szCs w:val="20"/>
              </w:rPr>
            </w:pPr>
            <w:hyperlink r:id="rId73" w:history="1">
              <w:r w:rsidR="000643E9" w:rsidRPr="00F305CA">
                <w:rPr>
                  <w:rStyle w:val="a7"/>
                  <w:rFonts w:ascii="Times New Roman" w:hAnsi="Times New Roman" w:cs="Times New Roman"/>
                  <w:sz w:val="20"/>
                  <w:szCs w:val="20"/>
                  <w:u w:val="none"/>
                  <w:lang w:val="en-US"/>
                </w:rPr>
                <w:t>https</w:t>
              </w:r>
              <w:r w:rsidR="000643E9" w:rsidRPr="00F305CA">
                <w:rPr>
                  <w:rStyle w:val="a7"/>
                  <w:rFonts w:ascii="Times New Roman" w:hAnsi="Times New Roman" w:cs="Times New Roman"/>
                  <w:sz w:val="20"/>
                  <w:szCs w:val="20"/>
                  <w:u w:val="none"/>
                </w:rPr>
                <w:t>://</w:t>
              </w:r>
              <w:r w:rsidR="000643E9" w:rsidRPr="00F305CA">
                <w:rPr>
                  <w:rStyle w:val="a7"/>
                  <w:rFonts w:ascii="Times New Roman" w:hAnsi="Times New Roman" w:cs="Times New Roman"/>
                  <w:sz w:val="20"/>
                  <w:szCs w:val="20"/>
                  <w:u w:val="none"/>
                  <w:lang w:val="en-US"/>
                </w:rPr>
                <w:t>vk</w:t>
              </w:r>
              <w:r w:rsidR="000643E9" w:rsidRPr="00F305CA">
                <w:rPr>
                  <w:rStyle w:val="a7"/>
                  <w:rFonts w:ascii="Times New Roman" w:hAnsi="Times New Roman" w:cs="Times New Roman"/>
                  <w:sz w:val="20"/>
                  <w:szCs w:val="20"/>
                  <w:u w:val="none"/>
                </w:rPr>
                <w:t>.</w:t>
              </w:r>
              <w:r w:rsidR="000643E9" w:rsidRPr="00F305CA">
                <w:rPr>
                  <w:rStyle w:val="a7"/>
                  <w:rFonts w:ascii="Times New Roman" w:hAnsi="Times New Roman" w:cs="Times New Roman"/>
                  <w:sz w:val="20"/>
                  <w:szCs w:val="20"/>
                  <w:u w:val="none"/>
                  <w:lang w:val="en-US"/>
                </w:rPr>
                <w:t>com</w:t>
              </w:r>
              <w:r w:rsidR="000643E9" w:rsidRPr="00F305CA">
                <w:rPr>
                  <w:rStyle w:val="a7"/>
                  <w:rFonts w:ascii="Times New Roman" w:hAnsi="Times New Roman" w:cs="Times New Roman"/>
                  <w:sz w:val="20"/>
                  <w:szCs w:val="20"/>
                  <w:u w:val="none"/>
                </w:rPr>
                <w:t>/</w:t>
              </w:r>
              <w:r w:rsidR="000643E9" w:rsidRPr="00F305CA">
                <w:rPr>
                  <w:rStyle w:val="a7"/>
                  <w:rFonts w:ascii="Times New Roman" w:hAnsi="Times New Roman" w:cs="Times New Roman"/>
                  <w:sz w:val="20"/>
                  <w:szCs w:val="20"/>
                  <w:u w:val="none"/>
                  <w:lang w:val="en-US"/>
                </w:rPr>
                <w:t>id</w:t>
              </w:r>
              <w:r w:rsidR="000643E9" w:rsidRPr="00F305CA">
                <w:rPr>
                  <w:rStyle w:val="a7"/>
                  <w:rFonts w:ascii="Times New Roman" w:hAnsi="Times New Roman" w:cs="Times New Roman"/>
                  <w:sz w:val="20"/>
                  <w:szCs w:val="20"/>
                  <w:u w:val="none"/>
                </w:rPr>
                <w:t>211064609</w:t>
              </w:r>
            </w:hyperlink>
            <w:r w:rsidR="005616F6" w:rsidRPr="00F305CA">
              <w:rPr>
                <w:rFonts w:ascii="Times New Roman" w:hAnsi="Times New Roman" w:cs="Times New Roman"/>
                <w:sz w:val="20"/>
                <w:szCs w:val="20"/>
              </w:rPr>
              <w:t xml:space="preserve"> </w:t>
            </w:r>
          </w:p>
        </w:tc>
        <w:tc>
          <w:tcPr>
            <w:tcW w:w="1134" w:type="dxa"/>
          </w:tcPr>
          <w:p w:rsidR="000643E9" w:rsidRDefault="000643E9" w:rsidP="00B712A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 февраля</w:t>
            </w:r>
          </w:p>
        </w:tc>
        <w:tc>
          <w:tcPr>
            <w:tcW w:w="2410" w:type="dxa"/>
          </w:tcPr>
          <w:p w:rsidR="000643E9" w:rsidRDefault="000643E9" w:rsidP="00B712A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0643E9" w:rsidRPr="00F730C5" w:rsidTr="00F730C5">
        <w:tc>
          <w:tcPr>
            <w:tcW w:w="3585" w:type="dxa"/>
          </w:tcPr>
          <w:p w:rsidR="005616F6" w:rsidRDefault="000643E9" w:rsidP="00B712A8">
            <w:pPr>
              <w:spacing w:after="0" w:line="240" w:lineRule="auto"/>
              <w:rPr>
                <w:rFonts w:ascii="Times New Roman" w:eastAsia="Times New Roman" w:hAnsi="Times New Roman" w:cs="Times New Roman"/>
                <w:bCs/>
                <w:sz w:val="24"/>
                <w:szCs w:val="24"/>
                <w:lang w:eastAsia="ru-RU"/>
              </w:rPr>
            </w:pPr>
            <w:bookmarkStart w:id="2" w:name="_Hlk152085730"/>
            <w:r w:rsidRPr="00B712A8">
              <w:rPr>
                <w:rFonts w:ascii="Times New Roman" w:eastAsia="Times New Roman" w:hAnsi="Times New Roman" w:cs="Times New Roman"/>
                <w:bCs/>
                <w:sz w:val="24"/>
                <w:szCs w:val="24"/>
                <w:lang w:eastAsia="ru-RU"/>
              </w:rPr>
              <w:t xml:space="preserve">«Жизнь отданная науке» </w:t>
            </w:r>
          </w:p>
          <w:p w:rsidR="000643E9" w:rsidRPr="005616F6" w:rsidRDefault="000643E9" w:rsidP="00B712A8">
            <w:pPr>
              <w:spacing w:after="0" w:line="240" w:lineRule="auto"/>
              <w:rPr>
                <w:rFonts w:ascii="Times New Roman" w:eastAsia="Times New Roman" w:hAnsi="Times New Roman" w:cs="Times New Roman"/>
                <w:bCs/>
                <w:i/>
                <w:iCs/>
                <w:sz w:val="24"/>
                <w:szCs w:val="24"/>
                <w:lang w:eastAsia="ru-RU"/>
              </w:rPr>
            </w:pPr>
            <w:r w:rsidRPr="005616F6">
              <w:rPr>
                <w:rFonts w:ascii="Times New Roman" w:eastAsia="Times New Roman" w:hAnsi="Times New Roman" w:cs="Times New Roman"/>
                <w:bCs/>
                <w:i/>
                <w:sz w:val="20"/>
                <w:szCs w:val="20"/>
                <w:lang w:eastAsia="ru-RU"/>
              </w:rPr>
              <w:t xml:space="preserve">к </w:t>
            </w:r>
            <w:r w:rsidRPr="005616F6">
              <w:rPr>
                <w:rFonts w:ascii="Times New Roman" w:eastAsia="Times New Roman" w:hAnsi="Times New Roman" w:cs="Times New Roman"/>
                <w:bCs/>
                <w:i/>
                <w:iCs/>
                <w:sz w:val="20"/>
                <w:szCs w:val="20"/>
                <w:lang w:eastAsia="ru-RU"/>
              </w:rPr>
              <w:t xml:space="preserve">110 летию со дня рождения доктора исторических наук, профессора Ф.Г. </w:t>
            </w:r>
            <w:r w:rsidRPr="005616F6">
              <w:rPr>
                <w:rFonts w:ascii="Times New Roman" w:eastAsia="Times New Roman" w:hAnsi="Times New Roman" w:cs="Times New Roman"/>
                <w:bCs/>
                <w:i/>
                <w:iCs/>
                <w:sz w:val="20"/>
                <w:szCs w:val="20"/>
                <w:lang w:eastAsia="ru-RU"/>
              </w:rPr>
              <w:lastRenderedPageBreak/>
              <w:t>Сафронова</w:t>
            </w:r>
            <w:bookmarkEnd w:id="2"/>
          </w:p>
        </w:tc>
        <w:tc>
          <w:tcPr>
            <w:tcW w:w="2693" w:type="dxa"/>
          </w:tcPr>
          <w:p w:rsidR="000643E9" w:rsidRDefault="000643E9" w:rsidP="00B712A8">
            <w:pPr>
              <w:spacing w:after="0" w:line="240" w:lineRule="auto"/>
              <w:rPr>
                <w:rFonts w:ascii="Times New Roman" w:hAnsi="Times New Roman" w:cs="Times New Roman"/>
                <w:color w:val="000000" w:themeColor="text1"/>
                <w:sz w:val="24"/>
                <w:szCs w:val="24"/>
                <w:lang w:val="sah-RU"/>
              </w:rPr>
            </w:pPr>
            <w:r>
              <w:rPr>
                <w:rFonts w:ascii="Times New Roman" w:hAnsi="Times New Roman" w:cs="Times New Roman"/>
                <w:color w:val="000000" w:themeColor="text1"/>
                <w:sz w:val="24"/>
                <w:szCs w:val="24"/>
                <w:lang w:val="sah-RU"/>
              </w:rPr>
              <w:lastRenderedPageBreak/>
              <w:t>Выставка-беседа</w:t>
            </w:r>
          </w:p>
          <w:p w:rsidR="000643E9" w:rsidRPr="005B4C00" w:rsidRDefault="000643E9" w:rsidP="00B712A8">
            <w:pPr>
              <w:spacing w:after="0" w:line="240" w:lineRule="auto"/>
              <w:rPr>
                <w:rFonts w:ascii="Times New Roman" w:hAnsi="Times New Roman" w:cs="Times New Roman"/>
                <w:color w:val="000000" w:themeColor="text1"/>
                <w:sz w:val="24"/>
                <w:szCs w:val="24"/>
                <w:lang w:val="sah-RU"/>
              </w:rPr>
            </w:pPr>
          </w:p>
        </w:tc>
        <w:tc>
          <w:tcPr>
            <w:tcW w:w="1134" w:type="dxa"/>
          </w:tcPr>
          <w:p w:rsidR="000643E9" w:rsidRDefault="000643E9" w:rsidP="00B712A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12 февраля</w:t>
            </w:r>
          </w:p>
          <w:p w:rsidR="000643E9" w:rsidRPr="005B4C00" w:rsidRDefault="000643E9" w:rsidP="00B712A8">
            <w:pPr>
              <w:spacing w:after="0" w:line="240" w:lineRule="auto"/>
              <w:rPr>
                <w:rFonts w:ascii="Times New Roman" w:hAnsi="Times New Roman" w:cs="Times New Roman"/>
                <w:color w:val="000000"/>
                <w:sz w:val="24"/>
                <w:szCs w:val="24"/>
                <w:lang w:val="sah-RU"/>
              </w:rPr>
            </w:pPr>
          </w:p>
        </w:tc>
        <w:tc>
          <w:tcPr>
            <w:tcW w:w="2410" w:type="dxa"/>
          </w:tcPr>
          <w:p w:rsidR="000643E9" w:rsidRPr="005B4C00" w:rsidRDefault="000643E9" w:rsidP="00B712A8">
            <w:pPr>
              <w:spacing w:after="0" w:line="240" w:lineRule="auto"/>
              <w:rPr>
                <w:rFonts w:ascii="Times New Roman" w:hAnsi="Times New Roman" w:cs="Times New Roman"/>
                <w:color w:val="000000"/>
                <w:sz w:val="24"/>
                <w:szCs w:val="24"/>
                <w:lang w:val="sah-RU"/>
              </w:rPr>
            </w:pPr>
            <w:r w:rsidRPr="00174D3A">
              <w:rPr>
                <w:rFonts w:ascii="Times New Roman" w:hAnsi="Times New Roman" w:cs="Times New Roman"/>
                <w:color w:val="000000"/>
                <w:sz w:val="24"/>
                <w:szCs w:val="24"/>
                <w:lang w:val="sah-RU"/>
              </w:rPr>
              <w:t>Мальжагарская с/б ф.№16</w:t>
            </w:r>
          </w:p>
        </w:tc>
      </w:tr>
      <w:tr w:rsidR="000643E9" w:rsidRPr="00F730C5" w:rsidTr="00F730C5">
        <w:tc>
          <w:tcPr>
            <w:tcW w:w="3585" w:type="dxa"/>
          </w:tcPr>
          <w:p w:rsidR="000643E9" w:rsidRPr="00B712A8" w:rsidRDefault="000643E9" w:rsidP="00B712A8">
            <w:pPr>
              <w:spacing w:after="0" w:line="240" w:lineRule="auto"/>
              <w:rPr>
                <w:rFonts w:ascii="Times New Roman" w:eastAsia="Times New Roman" w:hAnsi="Times New Roman" w:cs="Times New Roman"/>
                <w:bCs/>
                <w:sz w:val="24"/>
                <w:szCs w:val="24"/>
                <w:lang w:eastAsia="ru-RU"/>
              </w:rPr>
            </w:pPr>
            <w:r w:rsidRPr="00B712A8">
              <w:rPr>
                <w:rFonts w:ascii="Times New Roman" w:eastAsia="Times New Roman" w:hAnsi="Times New Roman" w:cs="Times New Roman"/>
                <w:bCs/>
                <w:sz w:val="24"/>
                <w:szCs w:val="24"/>
                <w:lang w:eastAsia="ru-RU"/>
              </w:rPr>
              <w:lastRenderedPageBreak/>
              <w:t xml:space="preserve">«Сафроновские чтения» </w:t>
            </w:r>
          </w:p>
        </w:tc>
        <w:tc>
          <w:tcPr>
            <w:tcW w:w="2693" w:type="dxa"/>
          </w:tcPr>
          <w:p w:rsidR="000643E9" w:rsidRDefault="000643E9" w:rsidP="00B712A8">
            <w:pPr>
              <w:spacing w:after="0" w:line="240" w:lineRule="auto"/>
              <w:rPr>
                <w:rFonts w:ascii="Times New Roman" w:hAnsi="Times New Roman" w:cs="Times New Roman"/>
                <w:color w:val="000000" w:themeColor="text1"/>
                <w:sz w:val="24"/>
                <w:szCs w:val="24"/>
                <w:lang w:val="sah-RU"/>
              </w:rPr>
            </w:pPr>
            <w:r w:rsidRPr="005B4C00">
              <w:rPr>
                <w:rFonts w:ascii="Times New Roman" w:hAnsi="Times New Roman" w:cs="Times New Roman"/>
                <w:color w:val="000000" w:themeColor="text1"/>
                <w:sz w:val="24"/>
                <w:szCs w:val="24"/>
                <w:lang w:val="sah-RU"/>
              </w:rPr>
              <w:t xml:space="preserve">Участие школьников на районном НПК </w:t>
            </w:r>
          </w:p>
        </w:tc>
        <w:tc>
          <w:tcPr>
            <w:tcW w:w="1134" w:type="dxa"/>
          </w:tcPr>
          <w:p w:rsidR="000643E9" w:rsidRDefault="000643E9" w:rsidP="00B712A8">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14 февраля</w:t>
            </w:r>
          </w:p>
        </w:tc>
        <w:tc>
          <w:tcPr>
            <w:tcW w:w="2410" w:type="dxa"/>
          </w:tcPr>
          <w:p w:rsidR="000643E9" w:rsidRDefault="000643E9" w:rsidP="00B712A8">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МКУ “Нюрбинская МЦБС”</w:t>
            </w:r>
          </w:p>
        </w:tc>
      </w:tr>
      <w:tr w:rsidR="000643E9" w:rsidRPr="00F730C5" w:rsidTr="00F730C5">
        <w:tc>
          <w:tcPr>
            <w:tcW w:w="3585" w:type="dxa"/>
          </w:tcPr>
          <w:p w:rsidR="005616F6" w:rsidRDefault="000643E9" w:rsidP="00B712A8">
            <w:pPr>
              <w:spacing w:after="0" w:line="240" w:lineRule="auto"/>
              <w:rPr>
                <w:rFonts w:ascii="Times New Roman" w:hAnsi="Times New Roman" w:cs="Times New Roman"/>
                <w:bCs/>
                <w:color w:val="000000" w:themeColor="text1"/>
                <w:sz w:val="24"/>
                <w:szCs w:val="24"/>
                <w:shd w:val="clear" w:color="auto" w:fill="FFFFFF"/>
              </w:rPr>
            </w:pPr>
            <w:r w:rsidRPr="00B712A8">
              <w:rPr>
                <w:rFonts w:ascii="Times New Roman" w:hAnsi="Times New Roman" w:cs="Times New Roman"/>
                <w:bCs/>
                <w:color w:val="000000" w:themeColor="text1"/>
                <w:sz w:val="24"/>
                <w:szCs w:val="24"/>
                <w:shd w:val="clear" w:color="auto" w:fill="FFFFFF"/>
              </w:rPr>
              <w:t>"Мое пионерское детство"</w:t>
            </w:r>
          </w:p>
          <w:p w:rsidR="000643E9" w:rsidRPr="005616F6" w:rsidRDefault="000643E9" w:rsidP="00B712A8">
            <w:pPr>
              <w:spacing w:after="0" w:line="240" w:lineRule="auto"/>
              <w:rPr>
                <w:rFonts w:ascii="Times New Roman" w:hAnsi="Times New Roman" w:cs="Times New Roman"/>
                <w:i/>
                <w:color w:val="000000"/>
                <w:sz w:val="20"/>
                <w:szCs w:val="20"/>
                <w:lang w:val="sah-RU"/>
              </w:rPr>
            </w:pPr>
            <w:r w:rsidRPr="005616F6">
              <w:rPr>
                <w:rFonts w:ascii="Times New Roman" w:eastAsia="Times New Roman" w:hAnsi="Times New Roman" w:cs="Times New Roman"/>
                <w:i/>
                <w:sz w:val="20"/>
                <w:szCs w:val="20"/>
                <w:lang w:eastAsia="ru-RU"/>
              </w:rPr>
              <w:t xml:space="preserve">к </w:t>
            </w:r>
            <w:r w:rsidRPr="005616F6">
              <w:rPr>
                <w:rFonts w:ascii="Times New Roman" w:eastAsia="Times New Roman" w:hAnsi="Times New Roman" w:cs="Times New Roman"/>
                <w:i/>
                <w:iCs/>
                <w:sz w:val="20"/>
                <w:szCs w:val="20"/>
                <w:lang w:eastAsia="ru-RU"/>
              </w:rPr>
              <w:t>100 -летию со дня сбора первого пионерского отряда, ознаменовавшее образование пионерской организации Якутии (1924).</w:t>
            </w:r>
          </w:p>
        </w:tc>
        <w:tc>
          <w:tcPr>
            <w:tcW w:w="2693" w:type="dxa"/>
          </w:tcPr>
          <w:p w:rsidR="000643E9" w:rsidRPr="00B712A8" w:rsidRDefault="000643E9" w:rsidP="00B712A8">
            <w:pPr>
              <w:spacing w:after="0" w:line="240" w:lineRule="auto"/>
              <w:rPr>
                <w:rFonts w:ascii="Times New Roman" w:hAnsi="Times New Roman" w:cs="Times New Roman"/>
                <w:color w:val="000000" w:themeColor="text1"/>
                <w:sz w:val="24"/>
                <w:szCs w:val="24"/>
                <w:lang w:val="sah-RU"/>
              </w:rPr>
            </w:pPr>
            <w:r w:rsidRPr="00B712A8">
              <w:rPr>
                <w:rFonts w:ascii="Times New Roman" w:hAnsi="Times New Roman" w:cs="Times New Roman"/>
                <w:color w:val="000000" w:themeColor="text1"/>
                <w:sz w:val="24"/>
                <w:szCs w:val="24"/>
                <w:shd w:val="clear" w:color="auto" w:fill="FFFFFF"/>
              </w:rPr>
              <w:t xml:space="preserve">игра-викторина для взрослых </w:t>
            </w:r>
          </w:p>
        </w:tc>
        <w:tc>
          <w:tcPr>
            <w:tcW w:w="1134" w:type="dxa"/>
          </w:tcPr>
          <w:p w:rsidR="000643E9" w:rsidRPr="00B712A8" w:rsidRDefault="000643E9" w:rsidP="00B712A8">
            <w:pPr>
              <w:spacing w:after="0" w:line="240" w:lineRule="auto"/>
              <w:rPr>
                <w:rFonts w:ascii="Times New Roman" w:hAnsi="Times New Roman" w:cs="Times New Roman"/>
                <w:color w:val="000000"/>
                <w:sz w:val="24"/>
                <w:szCs w:val="24"/>
                <w:lang w:val="sah-RU"/>
              </w:rPr>
            </w:pPr>
            <w:r w:rsidRPr="00B712A8">
              <w:rPr>
                <w:rFonts w:ascii="Times New Roman" w:hAnsi="Times New Roman" w:cs="Times New Roman"/>
                <w:color w:val="000000"/>
                <w:sz w:val="24"/>
                <w:szCs w:val="24"/>
                <w:lang w:val="sah-RU"/>
              </w:rPr>
              <w:t>17 февраля</w:t>
            </w:r>
          </w:p>
        </w:tc>
        <w:tc>
          <w:tcPr>
            <w:tcW w:w="2410" w:type="dxa"/>
          </w:tcPr>
          <w:p w:rsidR="000643E9" w:rsidRPr="00B712A8" w:rsidRDefault="000643E9" w:rsidP="00B712A8">
            <w:pPr>
              <w:spacing w:after="0" w:line="240" w:lineRule="auto"/>
            </w:pPr>
            <w:r w:rsidRPr="00B712A8">
              <w:rPr>
                <w:rFonts w:ascii="Times New Roman" w:hAnsi="Times New Roman" w:cs="Times New Roman"/>
                <w:color w:val="000000"/>
                <w:sz w:val="24"/>
                <w:szCs w:val="24"/>
                <w:lang w:val="sah-RU"/>
              </w:rPr>
              <w:t>Мальжагарская с/б ф.№16</w:t>
            </w:r>
          </w:p>
        </w:tc>
      </w:tr>
      <w:tr w:rsidR="000643E9" w:rsidRPr="00F730C5" w:rsidTr="00F730C5">
        <w:tc>
          <w:tcPr>
            <w:tcW w:w="3585" w:type="dxa"/>
          </w:tcPr>
          <w:p w:rsidR="005616F6" w:rsidRDefault="000643E9" w:rsidP="00B712A8">
            <w:pPr>
              <w:spacing w:after="0" w:line="240" w:lineRule="auto"/>
              <w:rPr>
                <w:rFonts w:ascii="Times New Roman" w:hAnsi="Times New Roman" w:cs="Times New Roman"/>
                <w:bCs/>
                <w:color w:val="000000" w:themeColor="text1"/>
                <w:sz w:val="24"/>
                <w:szCs w:val="24"/>
                <w:shd w:val="clear" w:color="auto" w:fill="FFFFFF"/>
                <w:lang w:val="sah-RU"/>
              </w:rPr>
            </w:pPr>
            <w:r w:rsidRPr="00B712A8">
              <w:rPr>
                <w:rFonts w:ascii="Times New Roman" w:hAnsi="Times New Roman" w:cs="Times New Roman"/>
                <w:bCs/>
                <w:color w:val="000000" w:themeColor="text1"/>
                <w:sz w:val="24"/>
                <w:szCs w:val="24"/>
                <w:shd w:val="clear" w:color="auto" w:fill="FFFFFF"/>
                <w:lang w:val="sah-RU"/>
              </w:rPr>
              <w:t>“Ученый-изобретатель”</w:t>
            </w:r>
            <w:bookmarkStart w:id="3" w:name="_Hlk152086070"/>
          </w:p>
          <w:p w:rsidR="000643E9" w:rsidRPr="005616F6" w:rsidRDefault="000643E9" w:rsidP="005616F6">
            <w:pPr>
              <w:spacing w:after="0" w:line="240" w:lineRule="auto"/>
              <w:rPr>
                <w:rFonts w:ascii="Times New Roman" w:hAnsi="Times New Roman" w:cs="Times New Roman"/>
                <w:color w:val="000000" w:themeColor="text1"/>
                <w:sz w:val="20"/>
                <w:szCs w:val="20"/>
                <w:shd w:val="clear" w:color="auto" w:fill="FFFFFF"/>
              </w:rPr>
            </w:pPr>
            <w:r w:rsidRPr="005616F6">
              <w:rPr>
                <w:rFonts w:ascii="Times New Roman" w:hAnsi="Times New Roman" w:cs="Times New Roman"/>
                <w:bCs/>
                <w:i/>
                <w:iCs/>
                <w:color w:val="000000" w:themeColor="text1"/>
                <w:sz w:val="20"/>
                <w:szCs w:val="20"/>
                <w:shd w:val="clear" w:color="auto" w:fill="FFFFFF"/>
                <w:lang w:val="sah-RU"/>
              </w:rPr>
              <w:t>80 лет со дня рождения Василия Васильевича Семенова (23.02.1944), инженера-механика, доктора технических наук (2001),  профессора</w:t>
            </w:r>
            <w:bookmarkEnd w:id="3"/>
          </w:p>
        </w:tc>
        <w:tc>
          <w:tcPr>
            <w:tcW w:w="2693" w:type="dxa"/>
          </w:tcPr>
          <w:p w:rsidR="00F305CA" w:rsidRDefault="000643E9" w:rsidP="00B712A8">
            <w:pPr>
              <w:spacing w:after="0" w:line="240" w:lineRule="auto"/>
              <w:rPr>
                <w:rFonts w:ascii="Times New Roman" w:hAnsi="Times New Roman" w:cs="Times New Roman"/>
                <w:color w:val="000000" w:themeColor="text1"/>
                <w:sz w:val="24"/>
                <w:szCs w:val="24"/>
                <w:shd w:val="clear" w:color="auto" w:fill="FFFFFF"/>
              </w:rPr>
            </w:pPr>
            <w:r w:rsidRPr="00B712A8">
              <w:rPr>
                <w:rFonts w:ascii="Times New Roman" w:hAnsi="Times New Roman" w:cs="Times New Roman"/>
                <w:color w:val="000000" w:themeColor="text1"/>
                <w:sz w:val="24"/>
                <w:szCs w:val="24"/>
                <w:shd w:val="clear" w:color="auto" w:fill="FFFFFF"/>
              </w:rPr>
              <w:t>Видеоролик на ютубе</w:t>
            </w:r>
          </w:p>
          <w:p w:rsidR="000643E9" w:rsidRPr="00F305CA" w:rsidRDefault="0016262A" w:rsidP="00B712A8">
            <w:pPr>
              <w:spacing w:after="0" w:line="240" w:lineRule="auto"/>
              <w:rPr>
                <w:rFonts w:ascii="Times New Roman" w:hAnsi="Times New Roman" w:cs="Times New Roman"/>
                <w:color w:val="000000" w:themeColor="text1"/>
                <w:sz w:val="20"/>
                <w:szCs w:val="20"/>
                <w:shd w:val="clear" w:color="auto" w:fill="FFFFFF"/>
              </w:rPr>
            </w:pPr>
            <w:hyperlink r:id="rId74" w:history="1">
              <w:r w:rsidR="000643E9" w:rsidRPr="00F305CA">
                <w:rPr>
                  <w:rStyle w:val="a7"/>
                  <w:rFonts w:ascii="Times New Roman" w:hAnsi="Times New Roman" w:cs="Times New Roman"/>
                  <w:sz w:val="20"/>
                  <w:szCs w:val="20"/>
                  <w:u w:val="none"/>
                  <w:shd w:val="clear" w:color="auto" w:fill="FFFFFF"/>
                </w:rPr>
                <w:t>https://www.youtube.com/channel/UC_vqopiKlsFuOVigHJZTChw/</w:t>
              </w:r>
            </w:hyperlink>
          </w:p>
        </w:tc>
        <w:tc>
          <w:tcPr>
            <w:tcW w:w="1134" w:type="dxa"/>
          </w:tcPr>
          <w:p w:rsidR="000643E9" w:rsidRPr="00B712A8" w:rsidRDefault="000643E9" w:rsidP="00B712A8">
            <w:pPr>
              <w:spacing w:after="0" w:line="240" w:lineRule="auto"/>
              <w:rPr>
                <w:rFonts w:ascii="Times New Roman" w:hAnsi="Times New Roman" w:cs="Times New Roman"/>
                <w:bCs/>
                <w:color w:val="000000" w:themeColor="text1"/>
                <w:sz w:val="24"/>
                <w:szCs w:val="24"/>
                <w:shd w:val="clear" w:color="auto" w:fill="FFFFFF"/>
                <w:lang w:val="sah-RU"/>
              </w:rPr>
            </w:pPr>
            <w:r w:rsidRPr="00B712A8">
              <w:rPr>
                <w:rFonts w:ascii="Times New Roman" w:hAnsi="Times New Roman" w:cs="Times New Roman"/>
                <w:bCs/>
                <w:color w:val="000000" w:themeColor="text1"/>
                <w:sz w:val="24"/>
                <w:szCs w:val="24"/>
                <w:shd w:val="clear" w:color="auto" w:fill="FFFFFF"/>
                <w:lang w:val="sah-RU"/>
              </w:rPr>
              <w:t>23</w:t>
            </w:r>
          </w:p>
          <w:p w:rsidR="000643E9" w:rsidRPr="00B712A8" w:rsidRDefault="000643E9" w:rsidP="00B712A8">
            <w:pPr>
              <w:spacing w:after="0" w:line="240" w:lineRule="auto"/>
              <w:rPr>
                <w:rFonts w:ascii="Times New Roman" w:hAnsi="Times New Roman" w:cs="Times New Roman"/>
                <w:color w:val="000000"/>
                <w:sz w:val="24"/>
                <w:szCs w:val="24"/>
                <w:lang w:val="sah-RU"/>
              </w:rPr>
            </w:pPr>
            <w:r w:rsidRPr="00B712A8">
              <w:rPr>
                <w:rFonts w:ascii="Times New Roman" w:hAnsi="Times New Roman" w:cs="Times New Roman"/>
                <w:bCs/>
                <w:color w:val="000000" w:themeColor="text1"/>
                <w:sz w:val="24"/>
                <w:szCs w:val="24"/>
                <w:shd w:val="clear" w:color="auto" w:fill="FFFFFF"/>
                <w:lang w:val="sah-RU"/>
              </w:rPr>
              <w:t>февраля</w:t>
            </w:r>
          </w:p>
        </w:tc>
        <w:tc>
          <w:tcPr>
            <w:tcW w:w="2410" w:type="dxa"/>
          </w:tcPr>
          <w:p w:rsidR="000643E9" w:rsidRPr="00B712A8" w:rsidRDefault="000643E9" w:rsidP="00B712A8">
            <w:pPr>
              <w:spacing w:after="0" w:line="240" w:lineRule="auto"/>
              <w:rPr>
                <w:rFonts w:ascii="Times New Roman" w:hAnsi="Times New Roman" w:cs="Times New Roman"/>
                <w:color w:val="000000"/>
                <w:sz w:val="24"/>
                <w:szCs w:val="24"/>
                <w:lang w:val="sah-RU"/>
              </w:rPr>
            </w:pPr>
            <w:r w:rsidRPr="00B712A8">
              <w:rPr>
                <w:rFonts w:ascii="Times New Roman" w:hAnsi="Times New Roman" w:cs="Times New Roman"/>
                <w:color w:val="000000"/>
                <w:sz w:val="24"/>
                <w:szCs w:val="24"/>
                <w:lang w:val="sah-RU"/>
              </w:rPr>
              <w:t>Мальжагарская с/б ф.№16</w:t>
            </w:r>
          </w:p>
        </w:tc>
      </w:tr>
      <w:tr w:rsidR="000643E9" w:rsidRPr="00F730C5" w:rsidTr="00F730C5">
        <w:tc>
          <w:tcPr>
            <w:tcW w:w="3585" w:type="dxa"/>
          </w:tcPr>
          <w:p w:rsidR="00B712A8" w:rsidRDefault="000643E9" w:rsidP="00B712A8">
            <w:pPr>
              <w:spacing w:after="0" w:line="240" w:lineRule="auto"/>
              <w:rPr>
                <w:rFonts w:ascii="Times New Roman" w:hAnsi="Times New Roman"/>
                <w:color w:val="000000"/>
                <w:sz w:val="24"/>
                <w:szCs w:val="24"/>
                <w:lang w:val="sah-RU"/>
              </w:rPr>
            </w:pPr>
            <w:r w:rsidRPr="00B712A8">
              <w:rPr>
                <w:rFonts w:ascii="Times New Roman" w:hAnsi="Times New Roman"/>
                <w:i/>
                <w:color w:val="000000"/>
                <w:sz w:val="20"/>
                <w:szCs w:val="20"/>
                <w:lang w:val="sah-RU"/>
              </w:rPr>
              <w:t>В день гражданской Авиации</w:t>
            </w:r>
            <w:r w:rsidRPr="00CC0A86">
              <w:rPr>
                <w:rFonts w:ascii="Times New Roman" w:hAnsi="Times New Roman"/>
                <w:color w:val="000000"/>
                <w:sz w:val="24"/>
                <w:szCs w:val="24"/>
                <w:lang w:val="sah-RU"/>
              </w:rPr>
              <w:t xml:space="preserve"> </w:t>
            </w:r>
          </w:p>
          <w:p w:rsidR="000643E9" w:rsidRPr="00CC0A86" w:rsidRDefault="00B712A8" w:rsidP="00B712A8">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000643E9" w:rsidRPr="00CC0A86">
              <w:rPr>
                <w:rFonts w:ascii="Times New Roman" w:hAnsi="Times New Roman"/>
                <w:color w:val="000000"/>
                <w:sz w:val="24"/>
                <w:szCs w:val="24"/>
                <w:lang w:val="sah-RU"/>
              </w:rPr>
              <w:t>Родом из Аканы</w:t>
            </w:r>
            <w:r>
              <w:rPr>
                <w:rFonts w:ascii="Times New Roman" w:hAnsi="Times New Roman"/>
                <w:color w:val="000000"/>
                <w:sz w:val="24"/>
                <w:szCs w:val="24"/>
                <w:lang w:val="sah-RU"/>
              </w:rPr>
              <w:t>”</w:t>
            </w:r>
          </w:p>
        </w:tc>
        <w:tc>
          <w:tcPr>
            <w:tcW w:w="2693" w:type="dxa"/>
          </w:tcPr>
          <w:p w:rsidR="000643E9" w:rsidRPr="00CC0A86" w:rsidRDefault="000643E9" w:rsidP="00B712A8">
            <w:pPr>
              <w:spacing w:after="0" w:line="240" w:lineRule="auto"/>
              <w:rPr>
                <w:rFonts w:ascii="Times New Roman" w:hAnsi="Times New Roman"/>
                <w:color w:val="000000"/>
                <w:sz w:val="24"/>
                <w:szCs w:val="24"/>
                <w:lang w:val="sah-RU"/>
              </w:rPr>
            </w:pPr>
            <w:r w:rsidRPr="00CC0A86">
              <w:rPr>
                <w:rFonts w:ascii="Times New Roman" w:hAnsi="Times New Roman"/>
                <w:color w:val="000000"/>
                <w:sz w:val="24"/>
                <w:szCs w:val="24"/>
                <w:lang w:val="sah-RU"/>
              </w:rPr>
              <w:t>Выпуск рубрики “Олох сэһэнэ” о Васильеве М. Е.</w:t>
            </w:r>
          </w:p>
        </w:tc>
        <w:tc>
          <w:tcPr>
            <w:tcW w:w="1134" w:type="dxa"/>
          </w:tcPr>
          <w:p w:rsidR="000643E9" w:rsidRPr="00CC0A86" w:rsidRDefault="000643E9" w:rsidP="00B712A8">
            <w:pPr>
              <w:spacing w:after="0" w:line="240" w:lineRule="auto"/>
              <w:rPr>
                <w:rFonts w:ascii="Times New Roman" w:hAnsi="Times New Roman"/>
                <w:color w:val="000000"/>
                <w:sz w:val="24"/>
                <w:szCs w:val="24"/>
                <w:lang w:val="sah-RU"/>
              </w:rPr>
            </w:pPr>
            <w:r w:rsidRPr="00CC0A86">
              <w:rPr>
                <w:rFonts w:ascii="Times New Roman" w:hAnsi="Times New Roman"/>
                <w:color w:val="000000"/>
                <w:sz w:val="24"/>
                <w:szCs w:val="24"/>
                <w:lang w:val="sah-RU"/>
              </w:rPr>
              <w:t xml:space="preserve">     9 февраля</w:t>
            </w:r>
          </w:p>
        </w:tc>
        <w:tc>
          <w:tcPr>
            <w:tcW w:w="2410" w:type="dxa"/>
          </w:tcPr>
          <w:p w:rsidR="000643E9" w:rsidRDefault="000643E9" w:rsidP="00B712A8">
            <w:pPr>
              <w:spacing w:after="0" w:line="240" w:lineRule="auto"/>
            </w:pPr>
            <w:r w:rsidRPr="00727BC8">
              <w:rPr>
                <w:rFonts w:ascii="Times New Roman" w:hAnsi="Times New Roman"/>
                <w:color w:val="000000"/>
                <w:sz w:val="24"/>
                <w:szCs w:val="24"/>
                <w:lang w:val="sah-RU"/>
              </w:rPr>
              <w:t>Аканинская с/б ф №17</w:t>
            </w:r>
          </w:p>
        </w:tc>
      </w:tr>
      <w:tr w:rsidR="000643E9" w:rsidRPr="00F730C5" w:rsidTr="00F730C5">
        <w:tc>
          <w:tcPr>
            <w:tcW w:w="3585" w:type="dxa"/>
          </w:tcPr>
          <w:p w:rsidR="000643E9" w:rsidRDefault="000643E9" w:rsidP="00B712A8">
            <w:pPr>
              <w:spacing w:after="0" w:line="240" w:lineRule="auto"/>
              <w:rPr>
                <w:rFonts w:ascii="Times New Roman" w:hAnsi="Times New Roman" w:cs="Times New Roman"/>
                <w:i/>
                <w:sz w:val="20"/>
                <w:szCs w:val="20"/>
              </w:rPr>
            </w:pPr>
            <w:r w:rsidRPr="00413997">
              <w:rPr>
                <w:rFonts w:ascii="Times New Roman" w:hAnsi="Times New Roman" w:cs="Times New Roman"/>
                <w:i/>
                <w:sz w:val="20"/>
                <w:szCs w:val="20"/>
              </w:rPr>
              <w:t>К</w:t>
            </w:r>
            <w:r>
              <w:rPr>
                <w:rFonts w:ascii="Times New Roman" w:hAnsi="Times New Roman" w:cs="Times New Roman"/>
                <w:i/>
                <w:sz w:val="20"/>
                <w:szCs w:val="20"/>
              </w:rPr>
              <w:t xml:space="preserve"> дню родного языка и литературы  (13 февраля)</w:t>
            </w:r>
          </w:p>
          <w:p w:rsidR="000643E9" w:rsidRPr="00676E33" w:rsidRDefault="000643E9" w:rsidP="00B712A8">
            <w:pPr>
              <w:spacing w:after="0" w:line="240" w:lineRule="auto"/>
              <w:rPr>
                <w:rFonts w:ascii="Times New Roman" w:hAnsi="Times New Roman" w:cs="Times New Roman"/>
                <w:sz w:val="24"/>
                <w:szCs w:val="24"/>
              </w:rPr>
            </w:pPr>
            <w:r>
              <w:rPr>
                <w:rFonts w:ascii="Times New Roman" w:hAnsi="Times New Roman" w:cs="Times New Roman"/>
                <w:sz w:val="24"/>
                <w:szCs w:val="24"/>
              </w:rPr>
              <w:t>«Сахам тылын этигэн кэрэтэ»</w:t>
            </w:r>
          </w:p>
        </w:tc>
        <w:tc>
          <w:tcPr>
            <w:tcW w:w="2693" w:type="dxa"/>
          </w:tcPr>
          <w:p w:rsidR="000643E9" w:rsidRPr="00FD0BD7" w:rsidRDefault="000643E9" w:rsidP="00B712A8">
            <w:pPr>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        День информации</w:t>
            </w:r>
          </w:p>
        </w:tc>
        <w:tc>
          <w:tcPr>
            <w:tcW w:w="1134" w:type="dxa"/>
          </w:tcPr>
          <w:p w:rsidR="000643E9" w:rsidRPr="00CD4779" w:rsidRDefault="000643E9" w:rsidP="00B712A8">
            <w:pPr>
              <w:spacing w:after="0" w:line="240" w:lineRule="auto"/>
              <w:rPr>
                <w:rFonts w:ascii="Times New Roman" w:hAnsi="Times New Roman" w:cs="Times New Roman"/>
                <w:sz w:val="24"/>
                <w:szCs w:val="24"/>
              </w:rPr>
            </w:pPr>
            <w:r>
              <w:rPr>
                <w:rFonts w:ascii="Times New Roman" w:hAnsi="Times New Roman" w:cs="Times New Roman"/>
                <w:sz w:val="24"/>
                <w:szCs w:val="24"/>
              </w:rPr>
              <w:t>12 февраля</w:t>
            </w:r>
          </w:p>
        </w:tc>
        <w:tc>
          <w:tcPr>
            <w:tcW w:w="2410" w:type="dxa"/>
          </w:tcPr>
          <w:p w:rsidR="000643E9" w:rsidRPr="00CD4779" w:rsidRDefault="000643E9" w:rsidP="00B712A8">
            <w:pPr>
              <w:spacing w:after="0" w:line="240" w:lineRule="auto"/>
              <w:rPr>
                <w:rFonts w:ascii="Times New Roman" w:hAnsi="Times New Roman" w:cs="Times New Roman"/>
                <w:sz w:val="24"/>
                <w:szCs w:val="24"/>
              </w:rPr>
            </w:pPr>
            <w:r w:rsidRPr="00CD4779">
              <w:rPr>
                <w:rFonts w:ascii="Times New Roman" w:hAnsi="Times New Roman" w:cs="Times New Roman"/>
                <w:sz w:val="24"/>
                <w:szCs w:val="24"/>
              </w:rPr>
              <w:t>Сюлинск</w:t>
            </w:r>
            <w:r w:rsidR="00B712A8">
              <w:rPr>
                <w:rFonts w:ascii="Times New Roman" w:hAnsi="Times New Roman" w:cs="Times New Roman"/>
                <w:sz w:val="24"/>
                <w:szCs w:val="24"/>
              </w:rPr>
              <w:t>ая с/б ф № 18</w:t>
            </w:r>
          </w:p>
        </w:tc>
      </w:tr>
      <w:tr w:rsidR="000643E9" w:rsidRPr="00F730C5" w:rsidTr="00F730C5">
        <w:tc>
          <w:tcPr>
            <w:tcW w:w="3585" w:type="dxa"/>
          </w:tcPr>
          <w:p w:rsidR="00B712A8" w:rsidRPr="00B712A8" w:rsidRDefault="000643E9" w:rsidP="00B712A8">
            <w:pPr>
              <w:spacing w:after="0" w:line="240" w:lineRule="auto"/>
              <w:rPr>
                <w:rFonts w:ascii="Times New Roman" w:eastAsia="Times New Roman" w:hAnsi="Times New Roman" w:cs="Times New Roman"/>
                <w:i/>
                <w:sz w:val="20"/>
                <w:szCs w:val="20"/>
                <w:lang w:eastAsia="ru-RU"/>
              </w:rPr>
            </w:pPr>
            <w:r w:rsidRPr="00B712A8">
              <w:rPr>
                <w:rFonts w:ascii="Times New Roman" w:eastAsia="Times New Roman" w:hAnsi="Times New Roman" w:cs="Times New Roman"/>
                <w:i/>
                <w:sz w:val="20"/>
                <w:szCs w:val="20"/>
                <w:lang w:eastAsia="ru-RU"/>
              </w:rPr>
              <w:t xml:space="preserve">100-летию со дня сбора первого пионерского отряда, ознаменовавшее образование пионерской организации Якутии </w:t>
            </w:r>
          </w:p>
          <w:p w:rsidR="000643E9" w:rsidRPr="0068166C" w:rsidRDefault="000643E9" w:rsidP="00B712A8">
            <w:pPr>
              <w:spacing w:after="0" w:line="240" w:lineRule="auto"/>
              <w:rPr>
                <w:rFonts w:ascii="Times New Roman" w:hAnsi="Times New Roman" w:cs="Times New Roman"/>
                <w:color w:val="000000"/>
                <w:sz w:val="24"/>
                <w:szCs w:val="24"/>
                <w:lang w:val="sah-RU"/>
              </w:rPr>
            </w:pPr>
            <w:r>
              <w:rPr>
                <w:rFonts w:ascii="Times New Roman" w:eastAsia="Times New Roman" w:hAnsi="Times New Roman" w:cs="Times New Roman"/>
                <w:sz w:val="24"/>
                <w:szCs w:val="24"/>
                <w:lang w:eastAsia="ru-RU"/>
              </w:rPr>
              <w:t>«Герой-пионердар»</w:t>
            </w:r>
          </w:p>
        </w:tc>
        <w:tc>
          <w:tcPr>
            <w:tcW w:w="2693" w:type="dxa"/>
          </w:tcPr>
          <w:p w:rsidR="000643E9" w:rsidRPr="0068166C" w:rsidRDefault="000643E9" w:rsidP="006015A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Круглый стол </w:t>
            </w:r>
          </w:p>
        </w:tc>
        <w:tc>
          <w:tcPr>
            <w:tcW w:w="1134" w:type="dxa"/>
          </w:tcPr>
          <w:p w:rsidR="000643E9" w:rsidRPr="004E296F" w:rsidRDefault="000643E9" w:rsidP="00B712A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16 февраля</w:t>
            </w:r>
          </w:p>
        </w:tc>
        <w:tc>
          <w:tcPr>
            <w:tcW w:w="2410" w:type="dxa"/>
          </w:tcPr>
          <w:p w:rsidR="000643E9" w:rsidRDefault="000643E9" w:rsidP="00B712A8">
            <w:pPr>
              <w:spacing w:after="0" w:line="240" w:lineRule="auto"/>
            </w:pPr>
            <w:r w:rsidRPr="006D6C79">
              <w:rPr>
                <w:rFonts w:ascii="Times New Roman" w:eastAsiaTheme="minorEastAsia" w:hAnsi="Times New Roman" w:cs="Times New Roman"/>
                <w:sz w:val="24"/>
                <w:szCs w:val="24"/>
                <w:lang w:eastAsia="ru-RU"/>
              </w:rPr>
              <w:t>Чкаловская с/б ф.№19</w:t>
            </w:r>
          </w:p>
        </w:tc>
      </w:tr>
      <w:tr w:rsidR="000643E9" w:rsidRPr="00F730C5" w:rsidTr="00F730C5">
        <w:tc>
          <w:tcPr>
            <w:tcW w:w="3585" w:type="dxa"/>
          </w:tcPr>
          <w:p w:rsidR="000643E9" w:rsidRPr="00B712A8" w:rsidRDefault="000643E9" w:rsidP="00B712A8">
            <w:pPr>
              <w:spacing w:after="0" w:line="240" w:lineRule="auto"/>
              <w:rPr>
                <w:rFonts w:ascii="Times New Roman" w:eastAsia="Times New Roman" w:hAnsi="Times New Roman" w:cs="Times New Roman"/>
                <w:i/>
                <w:sz w:val="20"/>
                <w:szCs w:val="20"/>
                <w:lang w:eastAsia="ru-RU"/>
              </w:rPr>
            </w:pPr>
            <w:r w:rsidRPr="00B712A8">
              <w:rPr>
                <w:rFonts w:ascii="Times New Roman" w:eastAsia="Times New Roman" w:hAnsi="Times New Roman" w:cs="Times New Roman"/>
                <w:i/>
                <w:sz w:val="20"/>
                <w:szCs w:val="20"/>
                <w:lang w:eastAsia="ru-RU"/>
              </w:rPr>
              <w:t>100 лет со дня сбора первого пионерского отряда, ознаменовавшее образование пионе</w:t>
            </w:r>
            <w:r w:rsidR="00B712A8">
              <w:rPr>
                <w:rFonts w:ascii="Times New Roman" w:eastAsia="Times New Roman" w:hAnsi="Times New Roman" w:cs="Times New Roman"/>
                <w:i/>
                <w:sz w:val="20"/>
                <w:szCs w:val="20"/>
                <w:lang w:eastAsia="ru-RU"/>
              </w:rPr>
              <w:t>рской организации Якутии (1924)</w:t>
            </w:r>
          </w:p>
        </w:tc>
        <w:tc>
          <w:tcPr>
            <w:tcW w:w="2693" w:type="dxa"/>
          </w:tcPr>
          <w:p w:rsidR="000643E9" w:rsidRPr="004E443E" w:rsidRDefault="000643E9" w:rsidP="00B712A8">
            <w:pPr>
              <w:spacing w:after="0" w:line="240" w:lineRule="auto"/>
              <w:rPr>
                <w:rFonts w:ascii="Times New Roman" w:hAnsi="Times New Roman" w:cs="Times New Roman"/>
                <w:color w:val="000000"/>
                <w:sz w:val="24"/>
                <w:szCs w:val="24"/>
                <w:lang w:val="sah-RU"/>
              </w:rPr>
            </w:pPr>
            <w:r w:rsidRPr="004E443E">
              <w:rPr>
                <w:rFonts w:ascii="Times New Roman" w:hAnsi="Times New Roman" w:cs="Times New Roman"/>
                <w:color w:val="000000"/>
                <w:sz w:val="24"/>
                <w:szCs w:val="24"/>
                <w:lang w:val="sah-RU"/>
              </w:rPr>
              <w:t xml:space="preserve">Беседа </w:t>
            </w:r>
          </w:p>
        </w:tc>
        <w:tc>
          <w:tcPr>
            <w:tcW w:w="1134" w:type="dxa"/>
          </w:tcPr>
          <w:p w:rsidR="000643E9" w:rsidRPr="004E443E" w:rsidRDefault="000643E9" w:rsidP="00B712A8">
            <w:pPr>
              <w:spacing w:after="0" w:line="240" w:lineRule="auto"/>
              <w:rPr>
                <w:rFonts w:ascii="Times New Roman" w:hAnsi="Times New Roman" w:cs="Times New Roman"/>
                <w:color w:val="000000"/>
                <w:sz w:val="24"/>
                <w:szCs w:val="24"/>
                <w:lang w:val="sah-RU"/>
              </w:rPr>
            </w:pPr>
            <w:r w:rsidRPr="004E443E">
              <w:rPr>
                <w:rFonts w:ascii="Times New Roman" w:hAnsi="Times New Roman" w:cs="Times New Roman"/>
                <w:color w:val="000000"/>
                <w:sz w:val="24"/>
                <w:szCs w:val="24"/>
                <w:lang w:val="sah-RU"/>
              </w:rPr>
              <w:t>16 февраля</w:t>
            </w:r>
          </w:p>
        </w:tc>
        <w:tc>
          <w:tcPr>
            <w:tcW w:w="2410" w:type="dxa"/>
          </w:tcPr>
          <w:p w:rsidR="000643E9" w:rsidRPr="00D3032D" w:rsidRDefault="000643E9" w:rsidP="00B712A8">
            <w:pPr>
              <w:spacing w:after="0" w:line="240" w:lineRule="auto"/>
              <w:rPr>
                <w:rFonts w:ascii="Times New Roman" w:hAnsi="Times New Roman" w:cs="Times New Roman"/>
                <w:b/>
                <w:color w:val="000000"/>
                <w:sz w:val="24"/>
                <w:szCs w:val="24"/>
                <w:lang w:val="sah-RU"/>
              </w:rPr>
            </w:pPr>
            <w:r>
              <w:rPr>
                <w:rFonts w:ascii="Times New Roman" w:eastAsiaTheme="minorEastAsia" w:hAnsi="Times New Roman" w:cs="Times New Roman"/>
                <w:sz w:val="24"/>
                <w:szCs w:val="24"/>
                <w:lang w:eastAsia="ru-RU"/>
              </w:rPr>
              <w:t>Едейская с/б ф.№20</w:t>
            </w:r>
          </w:p>
        </w:tc>
      </w:tr>
      <w:tr w:rsidR="000643E9" w:rsidRPr="00F730C5" w:rsidTr="00F730C5">
        <w:tc>
          <w:tcPr>
            <w:tcW w:w="3585" w:type="dxa"/>
          </w:tcPr>
          <w:p w:rsidR="00B712A8" w:rsidRPr="00B712A8" w:rsidRDefault="000643E9" w:rsidP="00B712A8">
            <w:pPr>
              <w:tabs>
                <w:tab w:val="left" w:pos="1834"/>
              </w:tabs>
              <w:spacing w:after="0" w:line="240" w:lineRule="auto"/>
              <w:rPr>
                <w:rFonts w:ascii="Times New Roman" w:hAnsi="Times New Roman" w:cs="Times New Roman"/>
                <w:i/>
                <w:sz w:val="20"/>
                <w:szCs w:val="20"/>
              </w:rPr>
            </w:pPr>
            <w:r w:rsidRPr="00B712A8">
              <w:rPr>
                <w:rFonts w:ascii="Times New Roman" w:hAnsi="Times New Roman" w:cs="Times New Roman"/>
                <w:i/>
                <w:sz w:val="20"/>
                <w:szCs w:val="20"/>
              </w:rPr>
              <w:t>К 100-летию со дня сбора перв</w:t>
            </w:r>
            <w:r w:rsidR="00B712A8" w:rsidRPr="00B712A8">
              <w:rPr>
                <w:rFonts w:ascii="Times New Roman" w:hAnsi="Times New Roman" w:cs="Times New Roman"/>
                <w:i/>
                <w:sz w:val="20"/>
                <w:szCs w:val="20"/>
              </w:rPr>
              <w:t>ого пионерского отряда в Якутии</w:t>
            </w:r>
          </w:p>
          <w:p w:rsidR="000643E9" w:rsidRDefault="000643E9" w:rsidP="00B712A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«Страна пионерия»</w:t>
            </w:r>
          </w:p>
        </w:tc>
        <w:tc>
          <w:tcPr>
            <w:tcW w:w="2693" w:type="dxa"/>
          </w:tcPr>
          <w:p w:rsidR="000643E9" w:rsidRDefault="000643E9" w:rsidP="00B712A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w:t>
            </w:r>
          </w:p>
        </w:tc>
        <w:tc>
          <w:tcPr>
            <w:tcW w:w="1134" w:type="dxa"/>
          </w:tcPr>
          <w:p w:rsidR="000643E9" w:rsidRDefault="000643E9" w:rsidP="00B712A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17 февраля</w:t>
            </w:r>
          </w:p>
        </w:tc>
        <w:tc>
          <w:tcPr>
            <w:tcW w:w="2410" w:type="dxa"/>
          </w:tcPr>
          <w:p w:rsidR="000643E9" w:rsidRDefault="000643E9" w:rsidP="00B712A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0643E9" w:rsidRPr="00F730C5" w:rsidTr="00F730C5">
        <w:tc>
          <w:tcPr>
            <w:tcW w:w="3585" w:type="dxa"/>
          </w:tcPr>
          <w:p w:rsidR="00B712A8" w:rsidRPr="00B712A8" w:rsidRDefault="000643E9" w:rsidP="00B712A8">
            <w:pPr>
              <w:tabs>
                <w:tab w:val="left" w:pos="1834"/>
              </w:tabs>
              <w:spacing w:after="0" w:line="240" w:lineRule="auto"/>
              <w:rPr>
                <w:rFonts w:ascii="Times New Roman" w:hAnsi="Times New Roman" w:cs="Times New Roman"/>
                <w:i/>
                <w:sz w:val="20"/>
                <w:szCs w:val="20"/>
              </w:rPr>
            </w:pPr>
            <w:r w:rsidRPr="00B712A8">
              <w:rPr>
                <w:rFonts w:ascii="Times New Roman" w:hAnsi="Times New Roman" w:cs="Times New Roman"/>
                <w:i/>
                <w:sz w:val="20"/>
                <w:szCs w:val="20"/>
              </w:rPr>
              <w:t xml:space="preserve">К </w:t>
            </w:r>
            <w:r w:rsidR="00B712A8" w:rsidRPr="00B712A8">
              <w:rPr>
                <w:rFonts w:ascii="Times New Roman" w:hAnsi="Times New Roman" w:cs="Times New Roman"/>
                <w:i/>
                <w:sz w:val="20"/>
                <w:szCs w:val="20"/>
              </w:rPr>
              <w:t>110-летию историка, философа</w:t>
            </w:r>
          </w:p>
          <w:p w:rsidR="000643E9" w:rsidRPr="00B42B02" w:rsidRDefault="00B712A8" w:rsidP="00B712A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«Ф.Г.</w:t>
            </w:r>
            <w:r w:rsidR="000643E9" w:rsidRPr="00B42B02">
              <w:rPr>
                <w:rFonts w:ascii="Times New Roman" w:hAnsi="Times New Roman" w:cs="Times New Roman"/>
                <w:sz w:val="24"/>
                <w:szCs w:val="24"/>
              </w:rPr>
              <w:t>Сафронов</w:t>
            </w:r>
            <w:r>
              <w:rPr>
                <w:rFonts w:ascii="Times New Roman" w:hAnsi="Times New Roman" w:cs="Times New Roman"/>
                <w:sz w:val="24"/>
                <w:szCs w:val="24"/>
              </w:rPr>
              <w:t>-ученый.</w:t>
            </w:r>
            <w:r w:rsidR="000643E9">
              <w:rPr>
                <w:rFonts w:ascii="Times New Roman" w:hAnsi="Times New Roman" w:cs="Times New Roman"/>
                <w:sz w:val="24"/>
                <w:szCs w:val="24"/>
              </w:rPr>
              <w:t xml:space="preserve"> философ»</w:t>
            </w:r>
          </w:p>
        </w:tc>
        <w:tc>
          <w:tcPr>
            <w:tcW w:w="2693" w:type="dxa"/>
          </w:tcPr>
          <w:p w:rsidR="000643E9" w:rsidRDefault="000643E9" w:rsidP="006015A5">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Фотовыставка из личного архива</w:t>
            </w:r>
            <w:r w:rsidR="006015A5">
              <w:rPr>
                <w:rFonts w:ascii="Times New Roman" w:hAnsi="Times New Roman" w:cs="Times New Roman"/>
                <w:sz w:val="24"/>
                <w:szCs w:val="24"/>
              </w:rPr>
              <w:t xml:space="preserve"> </w:t>
            </w:r>
          </w:p>
        </w:tc>
        <w:tc>
          <w:tcPr>
            <w:tcW w:w="1134" w:type="dxa"/>
          </w:tcPr>
          <w:p w:rsidR="000643E9" w:rsidRDefault="000643E9" w:rsidP="00B712A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24 февраля</w:t>
            </w:r>
          </w:p>
        </w:tc>
        <w:tc>
          <w:tcPr>
            <w:tcW w:w="2410" w:type="dxa"/>
          </w:tcPr>
          <w:p w:rsidR="000643E9" w:rsidRDefault="000643E9" w:rsidP="00B712A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Кировская с/б </w:t>
            </w:r>
            <w:r w:rsidR="00B712A8">
              <w:rPr>
                <w:rFonts w:ascii="Times New Roman" w:hAnsi="Times New Roman" w:cs="Times New Roman"/>
                <w:sz w:val="24"/>
                <w:szCs w:val="24"/>
              </w:rPr>
              <w:t>ф.</w:t>
            </w:r>
            <w:r>
              <w:rPr>
                <w:rFonts w:ascii="Times New Roman" w:hAnsi="Times New Roman" w:cs="Times New Roman"/>
                <w:sz w:val="24"/>
                <w:szCs w:val="24"/>
              </w:rPr>
              <w:t>№21</w:t>
            </w:r>
          </w:p>
        </w:tc>
      </w:tr>
      <w:tr w:rsidR="000643E9" w:rsidRPr="00F730C5" w:rsidTr="00F730C5">
        <w:tc>
          <w:tcPr>
            <w:tcW w:w="3585" w:type="dxa"/>
          </w:tcPr>
          <w:p w:rsidR="00B712A8" w:rsidRPr="00B712A8" w:rsidRDefault="000643E9" w:rsidP="00B712A8">
            <w:pPr>
              <w:tabs>
                <w:tab w:val="left" w:pos="1834"/>
              </w:tabs>
              <w:spacing w:after="0" w:line="240" w:lineRule="auto"/>
              <w:rPr>
                <w:rFonts w:ascii="Times New Roman" w:hAnsi="Times New Roman" w:cs="Times New Roman"/>
                <w:i/>
                <w:sz w:val="20"/>
                <w:szCs w:val="20"/>
              </w:rPr>
            </w:pPr>
            <w:r w:rsidRPr="00B712A8">
              <w:rPr>
                <w:rFonts w:ascii="Times New Roman" w:hAnsi="Times New Roman" w:cs="Times New Roman"/>
                <w:i/>
                <w:sz w:val="20"/>
                <w:szCs w:val="20"/>
              </w:rPr>
              <w:t>К</w:t>
            </w:r>
            <w:r w:rsidR="00B712A8" w:rsidRPr="00B712A8">
              <w:rPr>
                <w:rFonts w:ascii="Times New Roman" w:hAnsi="Times New Roman" w:cs="Times New Roman"/>
                <w:i/>
                <w:sz w:val="20"/>
                <w:szCs w:val="20"/>
              </w:rPr>
              <w:t xml:space="preserve"> 80-летию ученого</w:t>
            </w:r>
          </w:p>
          <w:p w:rsidR="000643E9" w:rsidRPr="00B42B02" w:rsidRDefault="00B712A8" w:rsidP="00B712A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«В.В.</w:t>
            </w:r>
            <w:r w:rsidR="000643E9" w:rsidRPr="00B42B02">
              <w:rPr>
                <w:rFonts w:ascii="Times New Roman" w:hAnsi="Times New Roman" w:cs="Times New Roman"/>
                <w:sz w:val="24"/>
                <w:szCs w:val="24"/>
              </w:rPr>
              <w:t>Семенов- профессор, первый якутский ученый»</w:t>
            </w:r>
          </w:p>
        </w:tc>
        <w:tc>
          <w:tcPr>
            <w:tcW w:w="2693" w:type="dxa"/>
          </w:tcPr>
          <w:p w:rsidR="000643E9" w:rsidRDefault="000643E9" w:rsidP="00B712A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Час интересной информации для населения через соц. сети</w:t>
            </w:r>
          </w:p>
        </w:tc>
        <w:tc>
          <w:tcPr>
            <w:tcW w:w="1134" w:type="dxa"/>
          </w:tcPr>
          <w:p w:rsidR="000643E9" w:rsidRDefault="000643E9" w:rsidP="00B712A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24 февраля</w:t>
            </w:r>
          </w:p>
        </w:tc>
        <w:tc>
          <w:tcPr>
            <w:tcW w:w="2410" w:type="dxa"/>
          </w:tcPr>
          <w:p w:rsidR="000643E9" w:rsidRDefault="000643E9" w:rsidP="00B712A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Кировская с/б </w:t>
            </w:r>
            <w:r w:rsidR="00B712A8">
              <w:rPr>
                <w:rFonts w:ascii="Times New Roman" w:hAnsi="Times New Roman" w:cs="Times New Roman"/>
                <w:sz w:val="24"/>
                <w:szCs w:val="24"/>
              </w:rPr>
              <w:t>ф.</w:t>
            </w:r>
            <w:r>
              <w:rPr>
                <w:rFonts w:ascii="Times New Roman" w:hAnsi="Times New Roman" w:cs="Times New Roman"/>
                <w:sz w:val="24"/>
                <w:szCs w:val="24"/>
              </w:rPr>
              <w:t>№21</w:t>
            </w:r>
          </w:p>
        </w:tc>
      </w:tr>
      <w:tr w:rsidR="003A1E71" w:rsidRPr="00F730C5" w:rsidTr="00F730C5">
        <w:tc>
          <w:tcPr>
            <w:tcW w:w="3585" w:type="dxa"/>
          </w:tcPr>
          <w:p w:rsidR="003A1E71" w:rsidRPr="00560AF2" w:rsidRDefault="003A1E71" w:rsidP="0082617B">
            <w:pPr>
              <w:spacing w:after="0" w:line="240" w:lineRule="auto"/>
              <w:rPr>
                <w:rFonts w:ascii="Times New Roman" w:hAnsi="Times New Roman" w:cs="Times New Roman"/>
                <w:bCs/>
                <w:i/>
                <w:color w:val="000000"/>
                <w:sz w:val="20"/>
                <w:szCs w:val="20"/>
                <w:lang w:val="sah-RU"/>
              </w:rPr>
            </w:pPr>
            <w:r w:rsidRPr="00560AF2">
              <w:rPr>
                <w:rFonts w:ascii="Times New Roman" w:hAnsi="Times New Roman" w:cs="Times New Roman"/>
                <w:bCs/>
                <w:i/>
                <w:color w:val="000000"/>
                <w:sz w:val="20"/>
                <w:szCs w:val="20"/>
                <w:lang w:val="sah-RU"/>
              </w:rPr>
              <w:t xml:space="preserve">Дню родного языка и письменности </w:t>
            </w:r>
          </w:p>
          <w:p w:rsidR="003A1E71" w:rsidRPr="0019095F" w:rsidRDefault="003A1E71" w:rsidP="0082617B">
            <w:pPr>
              <w:spacing w:after="0" w:line="240" w:lineRule="auto"/>
              <w:rPr>
                <w:rFonts w:ascii="Times New Roman" w:hAnsi="Times New Roman" w:cs="Times New Roman"/>
                <w:bCs/>
                <w:color w:val="000000"/>
                <w:sz w:val="24"/>
                <w:szCs w:val="24"/>
                <w:lang w:val="sah-RU"/>
              </w:rPr>
            </w:pPr>
            <w:r w:rsidRPr="0019095F">
              <w:rPr>
                <w:rFonts w:ascii="Times New Roman" w:hAnsi="Times New Roman" w:cs="Times New Roman"/>
                <w:bCs/>
                <w:color w:val="000000"/>
                <w:sz w:val="24"/>
                <w:szCs w:val="24"/>
                <w:lang w:val="sah-RU"/>
              </w:rPr>
              <w:t>“Родина начинается с родного языка”</w:t>
            </w:r>
          </w:p>
        </w:tc>
        <w:tc>
          <w:tcPr>
            <w:tcW w:w="2693" w:type="dxa"/>
          </w:tcPr>
          <w:p w:rsidR="003A1E71" w:rsidRPr="0019095F" w:rsidRDefault="003A1E71" w:rsidP="0082617B">
            <w:pPr>
              <w:spacing w:after="0" w:line="240" w:lineRule="auto"/>
              <w:rPr>
                <w:rFonts w:ascii="Times New Roman" w:hAnsi="Times New Roman" w:cs="Times New Roman"/>
                <w:bCs/>
                <w:color w:val="000000"/>
                <w:sz w:val="24"/>
                <w:szCs w:val="24"/>
                <w:lang w:val="sah-RU"/>
              </w:rPr>
            </w:pPr>
            <w:r w:rsidRPr="0019095F">
              <w:rPr>
                <w:rFonts w:ascii="Times New Roman" w:hAnsi="Times New Roman" w:cs="Times New Roman"/>
                <w:bCs/>
                <w:color w:val="000000"/>
                <w:sz w:val="24"/>
                <w:szCs w:val="24"/>
                <w:lang w:val="sah-RU"/>
              </w:rPr>
              <w:t>Тематическая программа</w:t>
            </w:r>
            <w:r>
              <w:rPr>
                <w:rFonts w:ascii="Times New Roman" w:hAnsi="Times New Roman" w:cs="Times New Roman"/>
                <w:bCs/>
                <w:color w:val="000000"/>
                <w:sz w:val="24"/>
                <w:szCs w:val="24"/>
                <w:lang w:val="sah-RU"/>
              </w:rPr>
              <w:t xml:space="preserve"> к </w:t>
            </w:r>
          </w:p>
        </w:tc>
        <w:tc>
          <w:tcPr>
            <w:tcW w:w="1134" w:type="dxa"/>
          </w:tcPr>
          <w:p w:rsidR="003A1E71" w:rsidRPr="00472A1C" w:rsidRDefault="003A1E71" w:rsidP="0082617B">
            <w:pPr>
              <w:spacing w:after="0" w:line="240" w:lineRule="auto"/>
              <w:rPr>
                <w:rFonts w:ascii="Times New Roman" w:hAnsi="Times New Roman" w:cs="Times New Roman"/>
                <w:bCs/>
                <w:color w:val="000000"/>
                <w:sz w:val="24"/>
                <w:szCs w:val="24"/>
                <w:lang w:val="sah-RU"/>
              </w:rPr>
            </w:pPr>
            <w:r w:rsidRPr="00472A1C">
              <w:rPr>
                <w:rFonts w:ascii="Times New Roman" w:hAnsi="Times New Roman" w:cs="Times New Roman"/>
                <w:bCs/>
                <w:color w:val="000000"/>
                <w:sz w:val="24"/>
                <w:szCs w:val="24"/>
                <w:lang w:val="sah-RU"/>
              </w:rPr>
              <w:t>13</w:t>
            </w:r>
            <w:r>
              <w:rPr>
                <w:rFonts w:ascii="Times New Roman" w:hAnsi="Times New Roman" w:cs="Times New Roman"/>
                <w:bCs/>
                <w:color w:val="000000"/>
                <w:sz w:val="24"/>
                <w:szCs w:val="24"/>
                <w:lang w:val="sah-RU"/>
              </w:rPr>
              <w:t>-21 февраля</w:t>
            </w:r>
          </w:p>
        </w:tc>
        <w:tc>
          <w:tcPr>
            <w:tcW w:w="2410" w:type="dxa"/>
          </w:tcPr>
          <w:p w:rsidR="003A1E71" w:rsidRDefault="003A1E71" w:rsidP="008261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3A1E71" w:rsidRPr="0019095F" w:rsidRDefault="003A1E71" w:rsidP="0082617B">
            <w:pPr>
              <w:spacing w:after="0" w:line="240" w:lineRule="auto"/>
              <w:rPr>
                <w:rFonts w:ascii="Times New Roman" w:hAnsi="Times New Roman" w:cs="Times New Roman"/>
                <w:bCs/>
                <w:color w:val="000000"/>
                <w:sz w:val="24"/>
                <w:szCs w:val="24"/>
                <w:lang w:val="sah-RU"/>
              </w:rPr>
            </w:pPr>
          </w:p>
        </w:tc>
      </w:tr>
      <w:tr w:rsidR="003A1E71" w:rsidRPr="00F730C5" w:rsidTr="00783414">
        <w:tc>
          <w:tcPr>
            <w:tcW w:w="9822" w:type="dxa"/>
            <w:gridSpan w:val="4"/>
          </w:tcPr>
          <w:p w:rsidR="003A1E71" w:rsidRPr="00F730C5" w:rsidRDefault="003A1E71" w:rsidP="00B712A8">
            <w:pPr>
              <w:spacing w:before="240" w:line="240" w:lineRule="auto"/>
              <w:jc w:val="center"/>
              <w:rPr>
                <w:rFonts w:ascii="Times New Roman" w:eastAsia="Times New Roman" w:hAnsi="Times New Roman" w:cs="Times New Roman"/>
                <w:sz w:val="24"/>
                <w:szCs w:val="24"/>
                <w:highlight w:val="white"/>
                <w:lang w:eastAsia="ru-RU"/>
              </w:rPr>
            </w:pPr>
            <w:r w:rsidRPr="00C01E8E">
              <w:rPr>
                <w:rFonts w:ascii="Times New Roman" w:eastAsia="Times New Roman" w:hAnsi="Times New Roman" w:cs="Times New Roman"/>
                <w:b/>
                <w:color w:val="1F1F1F"/>
                <w:sz w:val="24"/>
                <w:szCs w:val="24"/>
                <w:highlight w:val="white"/>
                <w:lang w:eastAsia="ru-RU"/>
              </w:rPr>
              <w:t>Март</w:t>
            </w:r>
          </w:p>
        </w:tc>
      </w:tr>
      <w:tr w:rsidR="003A1E71" w:rsidRPr="00F730C5" w:rsidTr="00F730C5">
        <w:tc>
          <w:tcPr>
            <w:tcW w:w="3585" w:type="dxa"/>
          </w:tcPr>
          <w:p w:rsidR="003A1E71" w:rsidRPr="00B712A8" w:rsidRDefault="003A1E71" w:rsidP="00B712A8">
            <w:pPr>
              <w:spacing w:after="0" w:line="240" w:lineRule="auto"/>
              <w:rPr>
                <w:rFonts w:ascii="Times New Roman" w:hAnsi="Times New Roman" w:cs="Times New Roman"/>
                <w:i/>
                <w:color w:val="000000"/>
                <w:sz w:val="20"/>
                <w:szCs w:val="20"/>
              </w:rPr>
            </w:pPr>
            <w:r w:rsidRPr="00B712A8">
              <w:rPr>
                <w:rFonts w:ascii="Times New Roman" w:hAnsi="Times New Roman" w:cs="Times New Roman"/>
                <w:i/>
                <w:color w:val="000000"/>
                <w:sz w:val="20"/>
                <w:szCs w:val="20"/>
              </w:rPr>
              <w:t xml:space="preserve">Ко Дню коневода – табунщика в РС(Я) </w:t>
            </w:r>
          </w:p>
          <w:p w:rsidR="003A1E71" w:rsidRPr="00B712A8" w:rsidRDefault="003A1E71" w:rsidP="00B712A8">
            <w:pPr>
              <w:spacing w:after="0" w:line="240" w:lineRule="auto"/>
              <w:rPr>
                <w:rFonts w:ascii="Times New Roman" w:hAnsi="Times New Roman" w:cs="Times New Roman"/>
                <w:color w:val="000000"/>
                <w:sz w:val="24"/>
                <w:szCs w:val="24"/>
                <w:lang w:val="sah-RU"/>
              </w:rPr>
            </w:pPr>
            <w:r w:rsidRPr="00B712A8">
              <w:rPr>
                <w:rFonts w:ascii="Times New Roman" w:hAnsi="Times New Roman" w:cs="Times New Roman"/>
                <w:color w:val="000000"/>
                <w:sz w:val="24"/>
                <w:szCs w:val="24"/>
              </w:rPr>
              <w:t>«Священная лошадь саха»</w:t>
            </w:r>
          </w:p>
        </w:tc>
        <w:tc>
          <w:tcPr>
            <w:tcW w:w="2693" w:type="dxa"/>
          </w:tcPr>
          <w:p w:rsidR="003A1E71" w:rsidRPr="00B712A8" w:rsidRDefault="003A1E71" w:rsidP="00B712A8">
            <w:pPr>
              <w:spacing w:after="0" w:line="240" w:lineRule="auto"/>
              <w:rPr>
                <w:rFonts w:ascii="Times New Roman" w:hAnsi="Times New Roman" w:cs="Times New Roman"/>
                <w:color w:val="000000"/>
                <w:sz w:val="24"/>
                <w:szCs w:val="24"/>
              </w:rPr>
            </w:pPr>
            <w:r w:rsidRPr="00B712A8">
              <w:rPr>
                <w:rFonts w:ascii="Times New Roman" w:hAnsi="Times New Roman" w:cs="Times New Roman"/>
                <w:color w:val="000000"/>
                <w:sz w:val="24"/>
                <w:szCs w:val="24"/>
              </w:rPr>
              <w:t>Игра - конкурс</w:t>
            </w:r>
          </w:p>
        </w:tc>
        <w:tc>
          <w:tcPr>
            <w:tcW w:w="1134" w:type="dxa"/>
          </w:tcPr>
          <w:p w:rsidR="003A1E71" w:rsidRPr="00B712A8" w:rsidRDefault="003A1E71" w:rsidP="00B712A8">
            <w:pPr>
              <w:spacing w:after="0" w:line="240" w:lineRule="auto"/>
              <w:rPr>
                <w:rFonts w:ascii="Times New Roman" w:hAnsi="Times New Roman" w:cs="Times New Roman"/>
                <w:color w:val="000000"/>
                <w:sz w:val="24"/>
                <w:szCs w:val="24"/>
                <w:lang w:val="sah-RU"/>
              </w:rPr>
            </w:pPr>
            <w:r w:rsidRPr="00B712A8">
              <w:rPr>
                <w:rFonts w:ascii="Times New Roman" w:hAnsi="Times New Roman" w:cs="Times New Roman"/>
                <w:color w:val="000000"/>
                <w:sz w:val="24"/>
                <w:szCs w:val="24"/>
              </w:rPr>
              <w:t>21 марта</w:t>
            </w:r>
          </w:p>
        </w:tc>
        <w:tc>
          <w:tcPr>
            <w:tcW w:w="2410" w:type="dxa"/>
          </w:tcPr>
          <w:p w:rsidR="003A1E71" w:rsidRPr="00B712A8" w:rsidRDefault="003A1E71" w:rsidP="00B712A8">
            <w:pPr>
              <w:spacing w:after="0" w:line="240" w:lineRule="auto"/>
              <w:rPr>
                <w:rFonts w:ascii="Times New Roman" w:hAnsi="Times New Roman" w:cs="Times New Roman"/>
                <w:color w:val="000000"/>
                <w:sz w:val="24"/>
                <w:szCs w:val="24"/>
                <w:lang w:val="sah-RU"/>
              </w:rPr>
            </w:pPr>
            <w:r w:rsidRPr="00B712A8">
              <w:rPr>
                <w:rFonts w:ascii="Times New Roman" w:eastAsia="Times New Roman" w:hAnsi="Times New Roman" w:cs="Times New Roman"/>
                <w:sz w:val="24"/>
                <w:szCs w:val="24"/>
                <w:lang w:eastAsia="ru-RU"/>
              </w:rPr>
              <w:t>Октябрьский c/б ф.№3</w:t>
            </w:r>
          </w:p>
        </w:tc>
      </w:tr>
      <w:tr w:rsidR="003A1E71" w:rsidRPr="00F730C5" w:rsidTr="00F730C5">
        <w:tc>
          <w:tcPr>
            <w:tcW w:w="3585" w:type="dxa"/>
          </w:tcPr>
          <w:p w:rsidR="003A1E71" w:rsidRPr="00B712A8" w:rsidRDefault="003A1E71" w:rsidP="006015A5">
            <w:pPr>
              <w:spacing w:after="0" w:line="240" w:lineRule="auto"/>
              <w:rPr>
                <w:rFonts w:ascii="Times New Roman" w:hAnsi="Times New Roman" w:cs="Times New Roman"/>
                <w:i/>
                <w:iCs/>
                <w:sz w:val="20"/>
                <w:szCs w:val="20"/>
              </w:rPr>
            </w:pPr>
            <w:r w:rsidRPr="00B712A8">
              <w:rPr>
                <w:rFonts w:ascii="Times New Roman" w:hAnsi="Times New Roman" w:cs="Times New Roman"/>
                <w:i/>
                <w:iCs/>
                <w:sz w:val="20"/>
                <w:szCs w:val="20"/>
              </w:rPr>
              <w:t xml:space="preserve">(8 марта - Международный женский день)  </w:t>
            </w:r>
          </w:p>
          <w:p w:rsidR="003A1E71" w:rsidRPr="00B712A8" w:rsidRDefault="003A1E71" w:rsidP="006015A5">
            <w:pPr>
              <w:spacing w:after="0" w:line="240" w:lineRule="auto"/>
              <w:rPr>
                <w:rFonts w:ascii="Times New Roman" w:hAnsi="Times New Roman" w:cs="Times New Roman"/>
                <w:bCs/>
                <w:sz w:val="24"/>
                <w:szCs w:val="24"/>
              </w:rPr>
            </w:pPr>
            <w:r w:rsidRPr="00B712A8">
              <w:rPr>
                <w:rFonts w:ascii="Times New Roman" w:hAnsi="Times New Roman" w:cs="Times New Roman"/>
                <w:bCs/>
                <w:sz w:val="24"/>
                <w:szCs w:val="24"/>
              </w:rPr>
              <w:t>«Нет тебя прекрасней!»</w:t>
            </w:r>
          </w:p>
        </w:tc>
        <w:tc>
          <w:tcPr>
            <w:tcW w:w="2693" w:type="dxa"/>
          </w:tcPr>
          <w:p w:rsidR="003A1E71" w:rsidRPr="00B712A8" w:rsidRDefault="003A1E71" w:rsidP="00B712A8">
            <w:pPr>
              <w:spacing w:after="0" w:line="240" w:lineRule="auto"/>
              <w:rPr>
                <w:rFonts w:ascii="Times New Roman" w:hAnsi="Times New Roman" w:cs="Times New Roman"/>
                <w:color w:val="000000"/>
                <w:sz w:val="24"/>
                <w:szCs w:val="24"/>
                <w:lang w:val="sah-RU"/>
              </w:rPr>
            </w:pPr>
            <w:r w:rsidRPr="00B712A8">
              <w:rPr>
                <w:rFonts w:ascii="Times New Roman" w:hAnsi="Times New Roman" w:cs="Times New Roman"/>
                <w:bCs/>
                <w:sz w:val="24"/>
                <w:szCs w:val="24"/>
              </w:rPr>
              <w:t>Тематическая фотосессия для женщин</w:t>
            </w:r>
          </w:p>
        </w:tc>
        <w:tc>
          <w:tcPr>
            <w:tcW w:w="1134" w:type="dxa"/>
          </w:tcPr>
          <w:p w:rsidR="003A1E71" w:rsidRPr="00B712A8" w:rsidRDefault="003A1E71" w:rsidP="00B712A8">
            <w:pPr>
              <w:spacing w:after="0" w:line="240" w:lineRule="auto"/>
              <w:ind w:right="-250"/>
              <w:rPr>
                <w:rFonts w:ascii="Times New Roman" w:hAnsi="Times New Roman" w:cs="Times New Roman"/>
                <w:color w:val="000000"/>
                <w:sz w:val="24"/>
                <w:szCs w:val="24"/>
                <w:lang w:val="sah-RU"/>
              </w:rPr>
            </w:pPr>
            <w:r w:rsidRPr="00B712A8">
              <w:rPr>
                <w:rFonts w:ascii="Times New Roman" w:hAnsi="Times New Roman" w:cs="Times New Roman"/>
                <w:bCs/>
                <w:sz w:val="24"/>
                <w:szCs w:val="24"/>
              </w:rPr>
              <w:t>7 марта</w:t>
            </w:r>
          </w:p>
        </w:tc>
        <w:tc>
          <w:tcPr>
            <w:tcW w:w="2410" w:type="dxa"/>
          </w:tcPr>
          <w:p w:rsidR="003A1E71" w:rsidRDefault="003A1E71" w:rsidP="00B712A8">
            <w:pPr>
              <w:spacing w:after="0" w:line="240" w:lineRule="auto"/>
              <w:ind w:right="-250"/>
              <w:rPr>
                <w:rFonts w:ascii="Times New Roman" w:hAnsi="Times New Roman" w:cs="Times New Roman"/>
                <w:bCs/>
                <w:sz w:val="24"/>
                <w:szCs w:val="24"/>
              </w:rPr>
            </w:pPr>
            <w:r w:rsidRPr="00B712A8">
              <w:rPr>
                <w:rFonts w:ascii="Times New Roman" w:hAnsi="Times New Roman" w:cs="Times New Roman"/>
                <w:bCs/>
                <w:sz w:val="24"/>
                <w:szCs w:val="24"/>
              </w:rPr>
              <w:t xml:space="preserve">Малыкайская с/б </w:t>
            </w:r>
          </w:p>
          <w:p w:rsidR="003A1E71" w:rsidRPr="00B712A8" w:rsidRDefault="003A1E71" w:rsidP="00B712A8">
            <w:pPr>
              <w:spacing w:after="0" w:line="240" w:lineRule="auto"/>
              <w:ind w:right="-250"/>
              <w:rPr>
                <w:rFonts w:ascii="Times New Roman" w:hAnsi="Times New Roman" w:cs="Times New Roman"/>
                <w:bCs/>
                <w:sz w:val="24"/>
                <w:szCs w:val="24"/>
              </w:rPr>
            </w:pPr>
            <w:r w:rsidRPr="00B712A8">
              <w:rPr>
                <w:rFonts w:ascii="Times New Roman" w:hAnsi="Times New Roman" w:cs="Times New Roman"/>
                <w:bCs/>
                <w:sz w:val="24"/>
                <w:szCs w:val="24"/>
              </w:rPr>
              <w:t>ф.№4</w:t>
            </w:r>
          </w:p>
        </w:tc>
      </w:tr>
      <w:tr w:rsidR="003A1E71" w:rsidRPr="00F730C5" w:rsidTr="00F730C5">
        <w:tc>
          <w:tcPr>
            <w:tcW w:w="3585" w:type="dxa"/>
          </w:tcPr>
          <w:p w:rsidR="003A1E71" w:rsidRPr="00B712A8" w:rsidRDefault="003A1E71" w:rsidP="00B712A8">
            <w:pPr>
              <w:spacing w:after="0" w:line="240" w:lineRule="auto"/>
              <w:rPr>
                <w:rFonts w:ascii="Times New Roman" w:eastAsia="Times New Roman" w:hAnsi="Times New Roman" w:cs="Times New Roman"/>
                <w:i/>
                <w:sz w:val="20"/>
                <w:szCs w:val="20"/>
                <w:lang w:eastAsia="ru-RU"/>
              </w:rPr>
            </w:pPr>
            <w:r w:rsidRPr="00B712A8">
              <w:rPr>
                <w:rFonts w:ascii="Times New Roman" w:eastAsia="Times New Roman" w:hAnsi="Times New Roman" w:cs="Times New Roman"/>
                <w:i/>
                <w:sz w:val="20"/>
                <w:szCs w:val="20"/>
                <w:lang w:eastAsia="ru-RU"/>
              </w:rPr>
              <w:t>День коневода-табунщика в Республике Саха (Якутия).</w:t>
            </w:r>
          </w:p>
        </w:tc>
        <w:tc>
          <w:tcPr>
            <w:tcW w:w="2693" w:type="dxa"/>
          </w:tcPr>
          <w:p w:rsidR="003A1E71" w:rsidRPr="00B712A8" w:rsidRDefault="003A1E71" w:rsidP="00B712A8">
            <w:pPr>
              <w:spacing w:after="0" w:line="240" w:lineRule="auto"/>
              <w:rPr>
                <w:rFonts w:ascii="Times New Roman" w:hAnsi="Times New Roman" w:cs="Times New Roman"/>
                <w:color w:val="000000"/>
                <w:sz w:val="24"/>
                <w:szCs w:val="24"/>
                <w:lang w:val="sah-RU"/>
              </w:rPr>
            </w:pPr>
            <w:r w:rsidRPr="00B712A8">
              <w:rPr>
                <w:rFonts w:ascii="Times New Roman" w:hAnsi="Times New Roman" w:cs="Times New Roman"/>
                <w:color w:val="000000"/>
                <w:sz w:val="24"/>
                <w:szCs w:val="24"/>
                <w:lang w:val="sah-RU"/>
              </w:rPr>
              <w:t>Информация в телеграм канал, в соцсетях</w:t>
            </w:r>
          </w:p>
        </w:tc>
        <w:tc>
          <w:tcPr>
            <w:tcW w:w="1134" w:type="dxa"/>
          </w:tcPr>
          <w:p w:rsidR="003A1E71" w:rsidRPr="00B712A8" w:rsidRDefault="003A1E71" w:rsidP="00B712A8">
            <w:pPr>
              <w:spacing w:after="0" w:line="240" w:lineRule="auto"/>
              <w:rPr>
                <w:rFonts w:ascii="Times New Roman" w:hAnsi="Times New Roman" w:cs="Times New Roman"/>
                <w:color w:val="000000"/>
                <w:sz w:val="24"/>
                <w:szCs w:val="24"/>
                <w:lang w:val="sah-RU"/>
              </w:rPr>
            </w:pPr>
            <w:r w:rsidRPr="00B712A8">
              <w:rPr>
                <w:rFonts w:ascii="Times New Roman" w:hAnsi="Times New Roman" w:cs="Times New Roman"/>
                <w:color w:val="000000"/>
                <w:sz w:val="24"/>
                <w:szCs w:val="24"/>
                <w:lang w:val="sah-RU"/>
              </w:rPr>
              <w:t>21 марта</w:t>
            </w:r>
          </w:p>
        </w:tc>
        <w:tc>
          <w:tcPr>
            <w:tcW w:w="2410" w:type="dxa"/>
          </w:tcPr>
          <w:p w:rsidR="003A1E71" w:rsidRDefault="003A1E71" w:rsidP="00B712A8">
            <w:pPr>
              <w:spacing w:after="0" w:line="240" w:lineRule="auto"/>
              <w:rPr>
                <w:rFonts w:ascii="Times New Roman" w:eastAsiaTheme="minorEastAsia" w:hAnsi="Times New Roman" w:cs="Times New Roman"/>
                <w:sz w:val="24"/>
                <w:szCs w:val="24"/>
                <w:lang w:eastAsia="ru-RU"/>
              </w:rPr>
            </w:pPr>
            <w:r w:rsidRPr="00B712A8">
              <w:rPr>
                <w:rFonts w:ascii="Times New Roman" w:eastAsiaTheme="minorEastAsia" w:hAnsi="Times New Roman" w:cs="Times New Roman"/>
                <w:sz w:val="24"/>
                <w:szCs w:val="24"/>
                <w:lang w:eastAsia="ru-RU"/>
              </w:rPr>
              <w:t xml:space="preserve">Егольжинская с/б </w:t>
            </w:r>
          </w:p>
          <w:p w:rsidR="003A1E71" w:rsidRPr="00B712A8" w:rsidRDefault="003A1E71" w:rsidP="00B712A8">
            <w:pPr>
              <w:spacing w:after="0" w:line="240" w:lineRule="auto"/>
              <w:rPr>
                <w:rFonts w:ascii="Times New Roman" w:hAnsi="Times New Roman" w:cs="Times New Roman"/>
                <w:color w:val="000000"/>
                <w:sz w:val="24"/>
                <w:szCs w:val="24"/>
                <w:lang w:val="sah-RU"/>
              </w:rPr>
            </w:pPr>
            <w:r w:rsidRPr="00B712A8">
              <w:rPr>
                <w:rFonts w:ascii="Times New Roman" w:eastAsiaTheme="minorEastAsia" w:hAnsi="Times New Roman" w:cs="Times New Roman"/>
                <w:sz w:val="24"/>
                <w:szCs w:val="24"/>
                <w:lang w:eastAsia="ru-RU"/>
              </w:rPr>
              <w:t>ф. №5</w:t>
            </w:r>
          </w:p>
        </w:tc>
      </w:tr>
      <w:tr w:rsidR="003A1E71" w:rsidRPr="00F730C5" w:rsidTr="00F730C5">
        <w:tc>
          <w:tcPr>
            <w:tcW w:w="3585" w:type="dxa"/>
          </w:tcPr>
          <w:p w:rsidR="003A1E71" w:rsidRPr="00B712A8" w:rsidRDefault="003A1E71" w:rsidP="00B712A8">
            <w:pPr>
              <w:spacing w:after="0" w:line="240" w:lineRule="auto"/>
              <w:rPr>
                <w:rFonts w:ascii="Times New Roman" w:eastAsia="Times New Roman" w:hAnsi="Times New Roman" w:cs="Times New Roman"/>
                <w:i/>
                <w:sz w:val="20"/>
                <w:szCs w:val="20"/>
                <w:lang w:eastAsia="ru-RU"/>
              </w:rPr>
            </w:pPr>
            <w:r w:rsidRPr="00B712A8">
              <w:rPr>
                <w:rFonts w:ascii="Times New Roman" w:eastAsia="Times New Roman" w:hAnsi="Times New Roman" w:cs="Times New Roman"/>
                <w:i/>
                <w:sz w:val="20"/>
                <w:szCs w:val="20"/>
                <w:lang w:eastAsia="ru-RU"/>
              </w:rPr>
              <w:t xml:space="preserve"> День правовых знаний в Республике Саха (Якутия).</w:t>
            </w:r>
          </w:p>
        </w:tc>
        <w:tc>
          <w:tcPr>
            <w:tcW w:w="2693" w:type="dxa"/>
          </w:tcPr>
          <w:p w:rsidR="003A1E71" w:rsidRPr="00B712A8" w:rsidRDefault="003A1E71" w:rsidP="00B712A8">
            <w:pPr>
              <w:spacing w:after="0" w:line="240" w:lineRule="auto"/>
              <w:rPr>
                <w:rFonts w:ascii="Times New Roman" w:hAnsi="Times New Roman" w:cs="Times New Roman"/>
                <w:color w:val="000000"/>
                <w:sz w:val="24"/>
                <w:szCs w:val="24"/>
                <w:lang w:val="sah-RU"/>
              </w:rPr>
            </w:pPr>
            <w:r w:rsidRPr="00B712A8">
              <w:rPr>
                <w:rFonts w:ascii="Times New Roman" w:hAnsi="Times New Roman" w:cs="Times New Roman"/>
                <w:color w:val="000000"/>
                <w:sz w:val="24"/>
                <w:szCs w:val="24"/>
                <w:lang w:val="sah-RU"/>
              </w:rPr>
              <w:t>Информация в телеграм канал, в соцсетях</w:t>
            </w:r>
          </w:p>
        </w:tc>
        <w:tc>
          <w:tcPr>
            <w:tcW w:w="1134" w:type="dxa"/>
          </w:tcPr>
          <w:p w:rsidR="003A1E71" w:rsidRPr="00B712A8" w:rsidRDefault="003A1E71" w:rsidP="00B712A8">
            <w:pPr>
              <w:spacing w:after="0" w:line="240" w:lineRule="auto"/>
              <w:rPr>
                <w:rFonts w:ascii="Times New Roman" w:hAnsi="Times New Roman" w:cs="Times New Roman"/>
                <w:color w:val="000000"/>
                <w:sz w:val="24"/>
                <w:szCs w:val="24"/>
                <w:lang w:val="sah-RU"/>
              </w:rPr>
            </w:pPr>
            <w:r w:rsidRPr="00B712A8">
              <w:rPr>
                <w:rFonts w:ascii="Times New Roman" w:hAnsi="Times New Roman" w:cs="Times New Roman"/>
                <w:color w:val="000000"/>
                <w:sz w:val="24"/>
                <w:szCs w:val="24"/>
                <w:lang w:val="sah-RU"/>
              </w:rPr>
              <w:t>22 марта</w:t>
            </w:r>
          </w:p>
        </w:tc>
        <w:tc>
          <w:tcPr>
            <w:tcW w:w="2410" w:type="dxa"/>
          </w:tcPr>
          <w:p w:rsidR="003A1E71" w:rsidRDefault="003A1E71" w:rsidP="00B712A8">
            <w:pPr>
              <w:spacing w:after="0" w:line="240" w:lineRule="auto"/>
              <w:rPr>
                <w:rFonts w:ascii="Times New Roman" w:eastAsiaTheme="minorEastAsia" w:hAnsi="Times New Roman" w:cs="Times New Roman"/>
                <w:sz w:val="24"/>
                <w:szCs w:val="24"/>
                <w:lang w:eastAsia="ru-RU"/>
              </w:rPr>
            </w:pPr>
            <w:r w:rsidRPr="00B712A8">
              <w:rPr>
                <w:rFonts w:ascii="Times New Roman" w:eastAsiaTheme="minorEastAsia" w:hAnsi="Times New Roman" w:cs="Times New Roman"/>
                <w:sz w:val="24"/>
                <w:szCs w:val="24"/>
                <w:lang w:eastAsia="ru-RU"/>
              </w:rPr>
              <w:t xml:space="preserve">Егольжинская с/б </w:t>
            </w:r>
          </w:p>
          <w:p w:rsidR="003A1E71" w:rsidRPr="00B712A8" w:rsidRDefault="003A1E71" w:rsidP="00B712A8">
            <w:pPr>
              <w:spacing w:after="0" w:line="240" w:lineRule="auto"/>
              <w:rPr>
                <w:rFonts w:ascii="Times New Roman" w:hAnsi="Times New Roman" w:cs="Times New Roman"/>
                <w:color w:val="000000"/>
                <w:sz w:val="24"/>
                <w:szCs w:val="24"/>
                <w:lang w:val="sah-RU"/>
              </w:rPr>
            </w:pPr>
            <w:r w:rsidRPr="00B712A8">
              <w:rPr>
                <w:rFonts w:ascii="Times New Roman" w:eastAsiaTheme="minorEastAsia" w:hAnsi="Times New Roman" w:cs="Times New Roman"/>
                <w:sz w:val="24"/>
                <w:szCs w:val="24"/>
                <w:lang w:eastAsia="ru-RU"/>
              </w:rPr>
              <w:t>ф. №5</w:t>
            </w:r>
          </w:p>
        </w:tc>
      </w:tr>
      <w:tr w:rsidR="003A1E71" w:rsidRPr="00F730C5" w:rsidTr="00F730C5">
        <w:tc>
          <w:tcPr>
            <w:tcW w:w="3585" w:type="dxa"/>
          </w:tcPr>
          <w:p w:rsidR="003A1E71" w:rsidRPr="00B712A8" w:rsidRDefault="003A1E71" w:rsidP="00B712A8">
            <w:pPr>
              <w:spacing w:after="0" w:line="240" w:lineRule="auto"/>
              <w:rPr>
                <w:rFonts w:ascii="Times New Roman" w:hAnsi="Times New Roman"/>
                <w:i/>
                <w:sz w:val="20"/>
                <w:szCs w:val="20"/>
              </w:rPr>
            </w:pPr>
            <w:r w:rsidRPr="00B712A8">
              <w:rPr>
                <w:rFonts w:ascii="Times New Roman" w:hAnsi="Times New Roman"/>
                <w:i/>
                <w:sz w:val="20"/>
                <w:szCs w:val="20"/>
              </w:rPr>
              <w:t>День коневода-табунщика в Республике Саха (Якутия).</w:t>
            </w:r>
          </w:p>
          <w:p w:rsidR="003A1E71" w:rsidRPr="00B712A8" w:rsidRDefault="003A1E71" w:rsidP="00B712A8">
            <w:pPr>
              <w:spacing w:after="0" w:line="240" w:lineRule="auto"/>
              <w:rPr>
                <w:rFonts w:ascii="Times New Roman" w:hAnsi="Times New Roman"/>
                <w:sz w:val="24"/>
                <w:szCs w:val="24"/>
              </w:rPr>
            </w:pPr>
            <w:r w:rsidRPr="00B712A8">
              <w:rPr>
                <w:rFonts w:ascii="Times New Roman" w:eastAsia="Times New Roman" w:hAnsi="Times New Roman"/>
                <w:sz w:val="24"/>
                <w:szCs w:val="24"/>
                <w:lang w:eastAsia="ru-RU"/>
              </w:rPr>
              <w:t xml:space="preserve">«Отражение коневодства в </w:t>
            </w:r>
            <w:r w:rsidRPr="00B712A8">
              <w:rPr>
                <w:rFonts w:ascii="Times New Roman" w:eastAsia="Times New Roman" w:hAnsi="Times New Roman"/>
                <w:sz w:val="24"/>
                <w:szCs w:val="24"/>
                <w:lang w:eastAsia="ru-RU"/>
              </w:rPr>
              <w:lastRenderedPageBreak/>
              <w:t>якутской культуре»</w:t>
            </w:r>
          </w:p>
        </w:tc>
        <w:tc>
          <w:tcPr>
            <w:tcW w:w="2693" w:type="dxa"/>
          </w:tcPr>
          <w:p w:rsidR="003A1E71" w:rsidRPr="00B712A8" w:rsidRDefault="003A1E71" w:rsidP="00B712A8">
            <w:pPr>
              <w:spacing w:after="0" w:line="240" w:lineRule="auto"/>
              <w:rPr>
                <w:rFonts w:ascii="Times New Roman" w:eastAsia="Times New Roman" w:hAnsi="Times New Roman"/>
                <w:sz w:val="24"/>
                <w:szCs w:val="24"/>
                <w:lang w:eastAsia="ru-RU"/>
              </w:rPr>
            </w:pPr>
            <w:r w:rsidRPr="00B712A8">
              <w:rPr>
                <w:rFonts w:ascii="Times New Roman" w:eastAsia="Times New Roman" w:hAnsi="Times New Roman"/>
                <w:sz w:val="24"/>
                <w:szCs w:val="24"/>
                <w:lang w:eastAsia="ru-RU"/>
              </w:rPr>
              <w:lastRenderedPageBreak/>
              <w:t xml:space="preserve">Книжная выставка </w:t>
            </w:r>
          </w:p>
        </w:tc>
        <w:tc>
          <w:tcPr>
            <w:tcW w:w="1134" w:type="dxa"/>
          </w:tcPr>
          <w:p w:rsidR="003A1E71" w:rsidRPr="00B712A8" w:rsidRDefault="003A1E71" w:rsidP="00B712A8">
            <w:pPr>
              <w:spacing w:after="0" w:line="240" w:lineRule="auto"/>
              <w:rPr>
                <w:rFonts w:ascii="Times New Roman" w:eastAsia="Times New Roman" w:hAnsi="Times New Roman"/>
                <w:sz w:val="24"/>
                <w:szCs w:val="24"/>
                <w:lang w:eastAsia="ru-RU"/>
              </w:rPr>
            </w:pPr>
            <w:r w:rsidRPr="00B712A8">
              <w:rPr>
                <w:rFonts w:ascii="Times New Roman" w:eastAsia="Times New Roman" w:hAnsi="Times New Roman"/>
                <w:sz w:val="24"/>
                <w:szCs w:val="24"/>
                <w:lang w:eastAsia="ru-RU"/>
              </w:rPr>
              <w:t>21 марта</w:t>
            </w:r>
          </w:p>
        </w:tc>
        <w:tc>
          <w:tcPr>
            <w:tcW w:w="2410" w:type="dxa"/>
          </w:tcPr>
          <w:p w:rsidR="003A1E71" w:rsidRPr="00B712A8" w:rsidRDefault="003A1E71" w:rsidP="00B712A8">
            <w:pPr>
              <w:spacing w:after="0" w:line="240" w:lineRule="auto"/>
            </w:pPr>
            <w:r w:rsidRPr="00B712A8">
              <w:rPr>
                <w:rFonts w:ascii="Times New Roman" w:hAnsi="Times New Roman"/>
                <w:sz w:val="24"/>
                <w:szCs w:val="24"/>
              </w:rPr>
              <w:t>Нюрбачанская с/б ф.№7</w:t>
            </w:r>
          </w:p>
        </w:tc>
      </w:tr>
      <w:tr w:rsidR="003A1E71" w:rsidRPr="00F730C5" w:rsidTr="00F730C5">
        <w:tc>
          <w:tcPr>
            <w:tcW w:w="3585" w:type="dxa"/>
          </w:tcPr>
          <w:p w:rsidR="003A1E71" w:rsidRPr="00B712A8" w:rsidRDefault="003A1E71" w:rsidP="00B712A8">
            <w:pPr>
              <w:spacing w:after="0" w:line="240" w:lineRule="auto"/>
              <w:rPr>
                <w:rFonts w:ascii="Times New Roman" w:hAnsi="Times New Roman"/>
                <w:i/>
                <w:sz w:val="20"/>
                <w:szCs w:val="20"/>
              </w:rPr>
            </w:pPr>
            <w:r w:rsidRPr="00B712A8">
              <w:rPr>
                <w:rFonts w:ascii="Times New Roman" w:hAnsi="Times New Roman"/>
                <w:i/>
                <w:sz w:val="20"/>
                <w:szCs w:val="20"/>
              </w:rPr>
              <w:lastRenderedPageBreak/>
              <w:t xml:space="preserve">День работника культуры </w:t>
            </w:r>
          </w:p>
          <w:p w:rsidR="003A1E71" w:rsidRPr="00B712A8" w:rsidRDefault="003A1E71" w:rsidP="00B712A8">
            <w:pPr>
              <w:spacing w:after="0" w:line="240" w:lineRule="auto"/>
              <w:rPr>
                <w:rFonts w:ascii="Times New Roman" w:hAnsi="Times New Roman"/>
                <w:i/>
                <w:sz w:val="20"/>
                <w:szCs w:val="20"/>
              </w:rPr>
            </w:pPr>
            <w:r w:rsidRPr="00B712A8">
              <w:rPr>
                <w:rFonts w:ascii="Times New Roman" w:hAnsi="Times New Roman"/>
                <w:i/>
                <w:sz w:val="20"/>
                <w:szCs w:val="20"/>
              </w:rPr>
              <w:t>75 лет со дня рождения Марты Романовны Гоголевой (1949), заслуженного работника культуры РС(Я)</w:t>
            </w:r>
          </w:p>
          <w:p w:rsidR="003A1E71" w:rsidRPr="00B712A8" w:rsidRDefault="003A1E71" w:rsidP="00B712A8">
            <w:pPr>
              <w:spacing w:after="0" w:line="240" w:lineRule="auto"/>
              <w:rPr>
                <w:rFonts w:ascii="Times New Roman" w:hAnsi="Times New Roman"/>
                <w:sz w:val="24"/>
                <w:szCs w:val="24"/>
                <w:shd w:val="clear" w:color="auto" w:fill="F1F1F1"/>
              </w:rPr>
            </w:pPr>
            <w:r w:rsidRPr="00B712A8">
              <w:rPr>
                <w:rFonts w:ascii="Times New Roman" w:hAnsi="Times New Roman"/>
                <w:sz w:val="24"/>
                <w:szCs w:val="24"/>
              </w:rPr>
              <w:t>«Люди удивительной профессии</w:t>
            </w:r>
          </w:p>
        </w:tc>
        <w:tc>
          <w:tcPr>
            <w:tcW w:w="2693" w:type="dxa"/>
          </w:tcPr>
          <w:p w:rsidR="003A1E71" w:rsidRPr="00B712A8" w:rsidRDefault="003A1E71" w:rsidP="00B712A8">
            <w:pPr>
              <w:spacing w:after="0" w:line="240" w:lineRule="auto"/>
              <w:rPr>
                <w:rFonts w:ascii="Times New Roman" w:hAnsi="Times New Roman"/>
                <w:sz w:val="24"/>
                <w:szCs w:val="24"/>
                <w:shd w:val="clear" w:color="auto" w:fill="FEFEFE"/>
              </w:rPr>
            </w:pPr>
            <w:r w:rsidRPr="00B712A8">
              <w:rPr>
                <w:rFonts w:ascii="Times New Roman" w:eastAsia="Times New Roman" w:hAnsi="Times New Roman"/>
                <w:sz w:val="24"/>
                <w:szCs w:val="24"/>
                <w:lang w:eastAsia="ru-RU"/>
              </w:rPr>
              <w:t>Информация в социальных сетях</w:t>
            </w:r>
          </w:p>
        </w:tc>
        <w:tc>
          <w:tcPr>
            <w:tcW w:w="1134" w:type="dxa"/>
          </w:tcPr>
          <w:p w:rsidR="003A1E71" w:rsidRPr="00B712A8" w:rsidRDefault="003A1E71" w:rsidP="00B712A8">
            <w:pPr>
              <w:spacing w:after="0" w:line="240" w:lineRule="auto"/>
              <w:rPr>
                <w:rFonts w:ascii="Times New Roman" w:eastAsia="Times New Roman" w:hAnsi="Times New Roman"/>
                <w:sz w:val="24"/>
                <w:szCs w:val="24"/>
                <w:lang w:eastAsia="ru-RU"/>
              </w:rPr>
            </w:pPr>
            <w:r w:rsidRPr="00B712A8">
              <w:rPr>
                <w:rFonts w:ascii="Times New Roman" w:eastAsia="Times New Roman" w:hAnsi="Times New Roman"/>
                <w:sz w:val="24"/>
                <w:szCs w:val="24"/>
                <w:lang w:eastAsia="ru-RU"/>
              </w:rPr>
              <w:t>25 марта</w:t>
            </w:r>
          </w:p>
        </w:tc>
        <w:tc>
          <w:tcPr>
            <w:tcW w:w="2410" w:type="dxa"/>
          </w:tcPr>
          <w:p w:rsidR="003A1E71" w:rsidRPr="00B712A8" w:rsidRDefault="003A1E71" w:rsidP="00B712A8">
            <w:pPr>
              <w:spacing w:after="0" w:line="240" w:lineRule="auto"/>
              <w:rPr>
                <w:rFonts w:ascii="Times New Roman" w:eastAsia="Times New Roman" w:hAnsi="Times New Roman"/>
                <w:sz w:val="24"/>
                <w:szCs w:val="24"/>
                <w:lang w:eastAsia="ru-RU"/>
              </w:rPr>
            </w:pPr>
            <w:r w:rsidRPr="00B712A8">
              <w:rPr>
                <w:rFonts w:ascii="Times New Roman" w:hAnsi="Times New Roman"/>
                <w:sz w:val="24"/>
                <w:szCs w:val="24"/>
              </w:rPr>
              <w:t>Нюрбачанская с/б ф.№7</w:t>
            </w:r>
          </w:p>
        </w:tc>
      </w:tr>
      <w:tr w:rsidR="003A1E71" w:rsidRPr="00F730C5" w:rsidTr="00F730C5">
        <w:tc>
          <w:tcPr>
            <w:tcW w:w="3585" w:type="dxa"/>
          </w:tcPr>
          <w:p w:rsidR="003A1E71" w:rsidRPr="00B712A8" w:rsidRDefault="003A1E71" w:rsidP="00B712A8">
            <w:pPr>
              <w:spacing w:after="0" w:line="240" w:lineRule="auto"/>
              <w:rPr>
                <w:rFonts w:ascii="Times New Roman" w:eastAsia="Times New Roman" w:hAnsi="Times New Roman" w:cs="Times New Roman"/>
                <w:sz w:val="24"/>
                <w:szCs w:val="24"/>
                <w:lang w:eastAsia="ru-RU"/>
              </w:rPr>
            </w:pPr>
            <w:r w:rsidRPr="00B712A8">
              <w:rPr>
                <w:rFonts w:ascii="Times New Roman" w:eastAsia="Times New Roman" w:hAnsi="Times New Roman" w:cs="Times New Roman"/>
                <w:i/>
                <w:sz w:val="20"/>
                <w:szCs w:val="20"/>
                <w:lang w:eastAsia="ru-RU"/>
              </w:rPr>
              <w:t>День коневода-табунщика в Республике Саха (Якутия).</w:t>
            </w:r>
            <w:r w:rsidRPr="00B712A8">
              <w:rPr>
                <w:rFonts w:ascii="Times New Roman" w:eastAsia="Times New Roman" w:hAnsi="Times New Roman" w:cs="Times New Roman"/>
                <w:sz w:val="24"/>
                <w:szCs w:val="24"/>
                <w:lang w:eastAsia="ru-RU"/>
              </w:rPr>
              <w:t xml:space="preserve"> «Дьаархан нэьилиэгин сылгыьыттара»</w:t>
            </w:r>
          </w:p>
        </w:tc>
        <w:tc>
          <w:tcPr>
            <w:tcW w:w="2693" w:type="dxa"/>
          </w:tcPr>
          <w:p w:rsidR="003A1E71" w:rsidRPr="00B712A8" w:rsidRDefault="003A1E71" w:rsidP="00B712A8">
            <w:pPr>
              <w:spacing w:after="0" w:line="240" w:lineRule="auto"/>
              <w:rPr>
                <w:rFonts w:ascii="Times New Roman" w:hAnsi="Times New Roman" w:cs="Times New Roman"/>
                <w:color w:val="000000"/>
                <w:sz w:val="24"/>
                <w:szCs w:val="24"/>
                <w:lang w:val="sah-RU"/>
              </w:rPr>
            </w:pPr>
            <w:r w:rsidRPr="00B712A8">
              <w:rPr>
                <w:rFonts w:ascii="Times New Roman" w:hAnsi="Times New Roman" w:cs="Times New Roman"/>
                <w:color w:val="000000"/>
                <w:sz w:val="24"/>
                <w:szCs w:val="24"/>
                <w:lang w:val="sah-RU"/>
              </w:rPr>
              <w:t>Информация через вк</w:t>
            </w:r>
          </w:p>
        </w:tc>
        <w:tc>
          <w:tcPr>
            <w:tcW w:w="1134" w:type="dxa"/>
          </w:tcPr>
          <w:p w:rsidR="003A1E71" w:rsidRPr="00B712A8" w:rsidRDefault="003A1E71" w:rsidP="00B712A8">
            <w:pPr>
              <w:spacing w:after="0" w:line="240" w:lineRule="auto"/>
              <w:rPr>
                <w:rFonts w:ascii="Times New Roman" w:hAnsi="Times New Roman" w:cs="Times New Roman"/>
                <w:color w:val="000000"/>
                <w:sz w:val="24"/>
                <w:szCs w:val="24"/>
                <w:lang w:val="sah-RU"/>
              </w:rPr>
            </w:pPr>
            <w:r w:rsidRPr="00B712A8">
              <w:rPr>
                <w:rFonts w:ascii="Times New Roman" w:hAnsi="Times New Roman" w:cs="Times New Roman"/>
                <w:color w:val="000000"/>
                <w:sz w:val="24"/>
                <w:szCs w:val="24"/>
                <w:lang w:val="sah-RU"/>
              </w:rPr>
              <w:t>21 марта</w:t>
            </w:r>
          </w:p>
        </w:tc>
        <w:tc>
          <w:tcPr>
            <w:tcW w:w="2410" w:type="dxa"/>
          </w:tcPr>
          <w:p w:rsidR="003A1E71" w:rsidRPr="00B712A8" w:rsidRDefault="003A1E71" w:rsidP="00B712A8">
            <w:pPr>
              <w:spacing w:after="0" w:line="240" w:lineRule="auto"/>
              <w:rPr>
                <w:rFonts w:ascii="Times New Roman" w:eastAsia="Times New Roman" w:hAnsi="Times New Roman" w:cs="Times New Roman"/>
                <w:sz w:val="24"/>
                <w:szCs w:val="24"/>
                <w:lang w:eastAsia="ru-RU"/>
              </w:rPr>
            </w:pPr>
            <w:r w:rsidRPr="00B712A8">
              <w:rPr>
                <w:rFonts w:ascii="Times New Roman" w:eastAsia="Times New Roman" w:hAnsi="Times New Roman" w:cs="Times New Roman"/>
                <w:sz w:val="24"/>
                <w:szCs w:val="24"/>
                <w:lang w:eastAsia="ru-RU"/>
              </w:rPr>
              <w:t>Жарханскаяс/б филиал №9</w:t>
            </w:r>
          </w:p>
          <w:p w:rsidR="003A1E71" w:rsidRPr="00B712A8" w:rsidRDefault="003A1E71" w:rsidP="00B712A8">
            <w:pPr>
              <w:spacing w:after="0" w:line="240" w:lineRule="auto"/>
              <w:rPr>
                <w:rFonts w:ascii="Times New Roman" w:hAnsi="Times New Roman" w:cs="Times New Roman"/>
                <w:color w:val="000000"/>
                <w:sz w:val="24"/>
                <w:szCs w:val="24"/>
                <w:lang w:val="sah-RU"/>
              </w:rPr>
            </w:pPr>
          </w:p>
        </w:tc>
      </w:tr>
      <w:tr w:rsidR="003A1E71" w:rsidRPr="00F730C5" w:rsidTr="00F730C5">
        <w:tc>
          <w:tcPr>
            <w:tcW w:w="3585" w:type="dxa"/>
          </w:tcPr>
          <w:p w:rsidR="003A1E71" w:rsidRPr="00B712A8" w:rsidRDefault="003A1E71" w:rsidP="00B712A8">
            <w:pPr>
              <w:spacing w:after="0" w:line="240" w:lineRule="auto"/>
              <w:rPr>
                <w:rFonts w:ascii="Times New Roman" w:hAnsi="Times New Roman"/>
                <w:i/>
                <w:sz w:val="20"/>
                <w:szCs w:val="20"/>
                <w:lang w:val="sah-RU"/>
              </w:rPr>
            </w:pPr>
            <w:r w:rsidRPr="00B712A8">
              <w:rPr>
                <w:rFonts w:ascii="Times New Roman" w:hAnsi="Times New Roman"/>
                <w:i/>
                <w:sz w:val="20"/>
                <w:szCs w:val="20"/>
                <w:lang w:eastAsia="ru-RU"/>
              </w:rPr>
              <w:t>Ко дню коневода табунщика в Республике Саха (Якутия).</w:t>
            </w:r>
          </w:p>
          <w:p w:rsidR="003A1E71" w:rsidRPr="00B712A8" w:rsidRDefault="003A1E71" w:rsidP="00B712A8">
            <w:pPr>
              <w:spacing w:after="0" w:line="240" w:lineRule="auto"/>
              <w:rPr>
                <w:rFonts w:ascii="Times New Roman" w:hAnsi="Times New Roman"/>
                <w:sz w:val="24"/>
                <w:szCs w:val="24"/>
              </w:rPr>
            </w:pPr>
            <w:r w:rsidRPr="00B712A8">
              <w:rPr>
                <w:rFonts w:ascii="Times New Roman" w:hAnsi="Times New Roman"/>
                <w:sz w:val="24"/>
                <w:szCs w:val="24"/>
              </w:rPr>
              <w:t>«День коневода табунщика»</w:t>
            </w:r>
          </w:p>
        </w:tc>
        <w:tc>
          <w:tcPr>
            <w:tcW w:w="2693" w:type="dxa"/>
          </w:tcPr>
          <w:p w:rsidR="003A1E71" w:rsidRPr="00B712A8" w:rsidRDefault="003A1E71" w:rsidP="00B712A8">
            <w:pPr>
              <w:spacing w:after="0" w:line="240" w:lineRule="auto"/>
              <w:rPr>
                <w:rFonts w:ascii="Times New Roman" w:hAnsi="Times New Roman"/>
                <w:sz w:val="24"/>
                <w:szCs w:val="24"/>
                <w:lang w:eastAsia="ru-RU"/>
              </w:rPr>
            </w:pPr>
            <w:r w:rsidRPr="00B712A8">
              <w:rPr>
                <w:rFonts w:ascii="Times New Roman" w:hAnsi="Times New Roman"/>
                <w:sz w:val="24"/>
                <w:szCs w:val="24"/>
                <w:lang w:eastAsia="ru-RU"/>
              </w:rPr>
              <w:t>Информационная рассылка по соц. сети.</w:t>
            </w:r>
          </w:p>
        </w:tc>
        <w:tc>
          <w:tcPr>
            <w:tcW w:w="1134" w:type="dxa"/>
          </w:tcPr>
          <w:p w:rsidR="003A1E71" w:rsidRPr="00B712A8" w:rsidRDefault="003A1E71" w:rsidP="00B712A8">
            <w:pPr>
              <w:spacing w:after="0" w:line="240" w:lineRule="auto"/>
              <w:rPr>
                <w:rFonts w:ascii="Times New Roman" w:hAnsi="Times New Roman"/>
                <w:sz w:val="24"/>
                <w:szCs w:val="24"/>
              </w:rPr>
            </w:pPr>
            <w:r w:rsidRPr="00B712A8">
              <w:rPr>
                <w:rFonts w:ascii="Times New Roman" w:hAnsi="Times New Roman"/>
                <w:sz w:val="24"/>
                <w:szCs w:val="24"/>
              </w:rPr>
              <w:t>21 марта</w:t>
            </w:r>
          </w:p>
        </w:tc>
        <w:tc>
          <w:tcPr>
            <w:tcW w:w="2410" w:type="dxa"/>
          </w:tcPr>
          <w:p w:rsidR="003A1E71" w:rsidRPr="00B712A8" w:rsidRDefault="003A1E71" w:rsidP="00B712A8">
            <w:pPr>
              <w:spacing w:after="0" w:line="240" w:lineRule="auto"/>
              <w:rPr>
                <w:rFonts w:ascii="Times New Roman" w:hAnsi="Times New Roman"/>
                <w:sz w:val="24"/>
                <w:szCs w:val="24"/>
              </w:rPr>
            </w:pPr>
            <w:r w:rsidRPr="00B712A8">
              <w:rPr>
                <w:rFonts w:ascii="Times New Roman" w:hAnsi="Times New Roman"/>
                <w:sz w:val="24"/>
                <w:szCs w:val="24"/>
              </w:rPr>
              <w:t xml:space="preserve">Таркаинская </w:t>
            </w:r>
            <w:r>
              <w:rPr>
                <w:rFonts w:ascii="Times New Roman" w:hAnsi="Times New Roman"/>
                <w:sz w:val="24"/>
                <w:szCs w:val="24"/>
              </w:rPr>
              <w:t>с/б</w:t>
            </w:r>
            <w:r w:rsidRPr="00B712A8">
              <w:rPr>
                <w:rFonts w:ascii="Times New Roman" w:hAnsi="Times New Roman"/>
                <w:sz w:val="24"/>
                <w:szCs w:val="24"/>
              </w:rPr>
              <w:t>, филиал №10</w:t>
            </w:r>
          </w:p>
        </w:tc>
      </w:tr>
      <w:tr w:rsidR="003A1E71" w:rsidRPr="00F730C5" w:rsidTr="00F730C5">
        <w:tc>
          <w:tcPr>
            <w:tcW w:w="3585" w:type="dxa"/>
          </w:tcPr>
          <w:p w:rsidR="003A1E71" w:rsidRPr="00B712A8" w:rsidRDefault="003A1E71" w:rsidP="00B712A8">
            <w:pPr>
              <w:spacing w:after="0" w:line="240" w:lineRule="auto"/>
              <w:rPr>
                <w:rFonts w:ascii="Times New Roman" w:hAnsi="Times New Roman"/>
                <w:i/>
                <w:sz w:val="20"/>
                <w:szCs w:val="20"/>
                <w:lang w:val="sah-RU"/>
              </w:rPr>
            </w:pPr>
            <w:r w:rsidRPr="00B712A8">
              <w:rPr>
                <w:rFonts w:ascii="Times New Roman" w:hAnsi="Times New Roman"/>
                <w:i/>
                <w:sz w:val="20"/>
                <w:szCs w:val="20"/>
                <w:lang w:val="sah-RU"/>
              </w:rPr>
              <w:t>День правовых знаний в Республике Саха (Якутия)</w:t>
            </w:r>
          </w:p>
          <w:p w:rsidR="003A1E71" w:rsidRPr="00B712A8" w:rsidRDefault="003A1E71" w:rsidP="00B712A8">
            <w:pPr>
              <w:spacing w:after="0" w:line="240" w:lineRule="auto"/>
              <w:rPr>
                <w:rFonts w:ascii="Times New Roman" w:hAnsi="Times New Roman"/>
                <w:sz w:val="24"/>
                <w:szCs w:val="24"/>
              </w:rPr>
            </w:pPr>
            <w:r w:rsidRPr="00B712A8">
              <w:rPr>
                <w:rFonts w:ascii="Times New Roman" w:hAnsi="Times New Roman"/>
                <w:sz w:val="24"/>
                <w:szCs w:val="24"/>
              </w:rPr>
              <w:t>«Свои права нужно знать»</w:t>
            </w:r>
          </w:p>
        </w:tc>
        <w:tc>
          <w:tcPr>
            <w:tcW w:w="2693" w:type="dxa"/>
          </w:tcPr>
          <w:p w:rsidR="003A1E71" w:rsidRPr="00B712A8" w:rsidRDefault="003A1E71" w:rsidP="00B712A8">
            <w:pPr>
              <w:spacing w:after="0" w:line="240" w:lineRule="auto"/>
              <w:rPr>
                <w:rFonts w:ascii="Times New Roman" w:hAnsi="Times New Roman"/>
                <w:sz w:val="24"/>
                <w:szCs w:val="24"/>
                <w:lang w:val="sah-RU"/>
              </w:rPr>
            </w:pPr>
            <w:r w:rsidRPr="00B712A8">
              <w:rPr>
                <w:rFonts w:ascii="Times New Roman" w:hAnsi="Times New Roman"/>
                <w:sz w:val="24"/>
                <w:szCs w:val="24"/>
                <w:lang w:val="sah-RU"/>
              </w:rPr>
              <w:t>Информационная рассылка по соц. сети</w:t>
            </w:r>
          </w:p>
        </w:tc>
        <w:tc>
          <w:tcPr>
            <w:tcW w:w="1134" w:type="dxa"/>
          </w:tcPr>
          <w:p w:rsidR="003A1E71" w:rsidRPr="00B712A8" w:rsidRDefault="003A1E71" w:rsidP="00B712A8">
            <w:pPr>
              <w:spacing w:after="0" w:line="240" w:lineRule="auto"/>
              <w:rPr>
                <w:rFonts w:ascii="Times New Roman" w:eastAsia="Calibri" w:hAnsi="Times New Roman"/>
                <w:color w:val="000000"/>
                <w:sz w:val="24"/>
                <w:szCs w:val="24"/>
                <w:lang w:val="sah-RU"/>
              </w:rPr>
            </w:pPr>
            <w:r w:rsidRPr="00B712A8">
              <w:rPr>
                <w:rFonts w:ascii="Times New Roman" w:eastAsia="Calibri" w:hAnsi="Times New Roman"/>
                <w:color w:val="000000"/>
                <w:sz w:val="24"/>
                <w:szCs w:val="24"/>
                <w:lang w:val="sah-RU"/>
              </w:rPr>
              <w:t>23 марта</w:t>
            </w:r>
          </w:p>
        </w:tc>
        <w:tc>
          <w:tcPr>
            <w:tcW w:w="2410" w:type="dxa"/>
          </w:tcPr>
          <w:p w:rsidR="003A1E71" w:rsidRDefault="003A1E71" w:rsidP="00B712A8">
            <w:pPr>
              <w:spacing w:after="0" w:line="240" w:lineRule="auto"/>
              <w:rPr>
                <w:rFonts w:ascii="Times New Roman" w:eastAsia="Calibri" w:hAnsi="Times New Roman"/>
                <w:color w:val="000000"/>
                <w:sz w:val="24"/>
                <w:szCs w:val="24"/>
                <w:lang w:val="sah-RU"/>
              </w:rPr>
            </w:pPr>
            <w:r w:rsidRPr="00B712A8">
              <w:rPr>
                <w:rFonts w:ascii="Times New Roman" w:eastAsia="Calibri" w:hAnsi="Times New Roman"/>
                <w:color w:val="000000"/>
                <w:sz w:val="24"/>
                <w:szCs w:val="24"/>
                <w:lang w:val="sah-RU"/>
              </w:rPr>
              <w:t xml:space="preserve">Таркаинская </w:t>
            </w:r>
            <w:r>
              <w:rPr>
                <w:rFonts w:ascii="Times New Roman" w:eastAsia="Calibri" w:hAnsi="Times New Roman"/>
                <w:color w:val="000000"/>
                <w:sz w:val="24"/>
                <w:szCs w:val="24"/>
                <w:lang w:val="sah-RU"/>
              </w:rPr>
              <w:t xml:space="preserve">с/б </w:t>
            </w:r>
          </w:p>
          <w:p w:rsidR="003A1E71" w:rsidRPr="00B712A8" w:rsidRDefault="003A1E71" w:rsidP="00B712A8">
            <w:pPr>
              <w:spacing w:after="0" w:line="240" w:lineRule="auto"/>
              <w:rPr>
                <w:rFonts w:ascii="Times New Roman" w:eastAsia="Calibri" w:hAnsi="Times New Roman"/>
                <w:color w:val="000000"/>
                <w:sz w:val="24"/>
                <w:szCs w:val="24"/>
                <w:lang w:val="sah-RU"/>
              </w:rPr>
            </w:pPr>
            <w:r>
              <w:rPr>
                <w:rFonts w:ascii="Times New Roman" w:eastAsia="Calibri" w:hAnsi="Times New Roman"/>
                <w:color w:val="000000"/>
                <w:sz w:val="24"/>
                <w:szCs w:val="24"/>
                <w:lang w:val="sah-RU"/>
              </w:rPr>
              <w:t>ф.</w:t>
            </w:r>
            <w:r w:rsidRPr="00B712A8">
              <w:rPr>
                <w:rFonts w:ascii="Times New Roman" w:eastAsia="Calibri" w:hAnsi="Times New Roman"/>
                <w:color w:val="000000"/>
                <w:sz w:val="24"/>
                <w:szCs w:val="24"/>
                <w:lang w:val="sah-RU"/>
              </w:rPr>
              <w:t xml:space="preserve"> №10</w:t>
            </w:r>
          </w:p>
        </w:tc>
      </w:tr>
      <w:tr w:rsidR="003A1E71" w:rsidRPr="00F730C5" w:rsidTr="00F730C5">
        <w:tc>
          <w:tcPr>
            <w:tcW w:w="3585" w:type="dxa"/>
          </w:tcPr>
          <w:p w:rsidR="003A1E71" w:rsidRPr="00B712A8" w:rsidRDefault="003A1E71" w:rsidP="00B712A8">
            <w:pPr>
              <w:spacing w:after="0" w:line="240" w:lineRule="auto"/>
              <w:rPr>
                <w:rFonts w:ascii="Times New Roman" w:hAnsi="Times New Roman" w:cs="Times New Roman"/>
                <w:i/>
                <w:color w:val="000000"/>
                <w:sz w:val="20"/>
                <w:szCs w:val="20"/>
                <w:lang w:val="sah-RU"/>
              </w:rPr>
            </w:pPr>
            <w:r w:rsidRPr="00B712A8">
              <w:rPr>
                <w:rFonts w:ascii="Times New Roman" w:hAnsi="Times New Roman" w:cs="Times New Roman"/>
                <w:i/>
                <w:color w:val="000000"/>
                <w:sz w:val="20"/>
                <w:szCs w:val="20"/>
                <w:lang w:val="sah-RU"/>
              </w:rPr>
              <w:t xml:space="preserve">День народного мастера в РС(Я) </w:t>
            </w:r>
          </w:p>
        </w:tc>
        <w:tc>
          <w:tcPr>
            <w:tcW w:w="2693" w:type="dxa"/>
          </w:tcPr>
          <w:p w:rsidR="003A1E71" w:rsidRPr="00EA7DA0"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Информ час</w:t>
            </w:r>
          </w:p>
        </w:tc>
        <w:tc>
          <w:tcPr>
            <w:tcW w:w="1134" w:type="dxa"/>
          </w:tcPr>
          <w:p w:rsidR="003A1E71" w:rsidRPr="00773491" w:rsidRDefault="003A1E71" w:rsidP="006634C7">
            <w:pPr>
              <w:spacing w:after="0" w:line="240" w:lineRule="auto"/>
              <w:rPr>
                <w:rFonts w:ascii="Times New Roman" w:hAnsi="Times New Roman" w:cs="Times New Roman"/>
                <w:color w:val="000000"/>
                <w:sz w:val="24"/>
                <w:szCs w:val="24"/>
                <w:lang w:val="sah-RU"/>
              </w:rPr>
            </w:pPr>
            <w:r w:rsidRPr="00773491">
              <w:rPr>
                <w:rFonts w:ascii="Times New Roman" w:hAnsi="Times New Roman" w:cs="Times New Roman"/>
                <w:color w:val="000000"/>
                <w:sz w:val="24"/>
                <w:szCs w:val="24"/>
                <w:lang w:val="sah-RU"/>
              </w:rPr>
              <w:t>5 марта</w:t>
            </w:r>
          </w:p>
        </w:tc>
        <w:tc>
          <w:tcPr>
            <w:tcW w:w="2410" w:type="dxa"/>
          </w:tcPr>
          <w:p w:rsidR="003A1E71" w:rsidRDefault="003A1E71" w:rsidP="006634C7">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 xml:space="preserve">Кангаласская с\б </w:t>
            </w:r>
          </w:p>
          <w:p w:rsidR="003A1E71" w:rsidRPr="00312623" w:rsidRDefault="003A1E71" w:rsidP="006634C7">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ф № 12</w:t>
            </w:r>
          </w:p>
        </w:tc>
      </w:tr>
      <w:tr w:rsidR="003A1E71" w:rsidRPr="00F730C5" w:rsidTr="00F730C5">
        <w:tc>
          <w:tcPr>
            <w:tcW w:w="3585" w:type="dxa"/>
          </w:tcPr>
          <w:p w:rsidR="003A1E71" w:rsidRPr="00B712A8" w:rsidRDefault="003A1E71" w:rsidP="006634C7">
            <w:pPr>
              <w:spacing w:after="0" w:line="240" w:lineRule="auto"/>
              <w:rPr>
                <w:rFonts w:ascii="Times New Roman" w:hAnsi="Times New Roman" w:cs="Times New Roman"/>
                <w:i/>
                <w:color w:val="000000"/>
                <w:sz w:val="20"/>
                <w:szCs w:val="20"/>
                <w:lang w:val="sah-RU"/>
              </w:rPr>
            </w:pPr>
            <w:r w:rsidRPr="00B712A8">
              <w:rPr>
                <w:rFonts w:ascii="Times New Roman" w:hAnsi="Times New Roman" w:cs="Times New Roman"/>
                <w:i/>
                <w:color w:val="000000"/>
                <w:sz w:val="20"/>
                <w:szCs w:val="20"/>
                <w:lang w:val="sah-RU"/>
              </w:rPr>
              <w:t>75 лет со дня рождения Р.М. Дмитриева (1949-2010) заслуж мастера спорта СССР ,олимпийского чемпиона</w:t>
            </w:r>
          </w:p>
        </w:tc>
        <w:tc>
          <w:tcPr>
            <w:tcW w:w="2693" w:type="dxa"/>
          </w:tcPr>
          <w:p w:rsidR="003A1E71" w:rsidRPr="00EA7DA0" w:rsidRDefault="003A1E71" w:rsidP="006634C7">
            <w:pPr>
              <w:spacing w:after="0" w:line="240" w:lineRule="auto"/>
              <w:rPr>
                <w:rFonts w:ascii="Times New Roman" w:hAnsi="Times New Roman" w:cs="Times New Roman"/>
                <w:color w:val="000000"/>
                <w:sz w:val="24"/>
                <w:szCs w:val="24"/>
                <w:lang w:val="sah-RU"/>
              </w:rPr>
            </w:pPr>
            <w:r w:rsidRPr="00EA7DA0">
              <w:rPr>
                <w:rFonts w:ascii="Times New Roman" w:hAnsi="Times New Roman" w:cs="Times New Roman"/>
                <w:color w:val="000000"/>
                <w:sz w:val="24"/>
                <w:szCs w:val="24"/>
                <w:lang w:val="sah-RU"/>
              </w:rPr>
              <w:t>Книжная выставка</w:t>
            </w:r>
          </w:p>
        </w:tc>
        <w:tc>
          <w:tcPr>
            <w:tcW w:w="1134" w:type="dxa"/>
          </w:tcPr>
          <w:p w:rsidR="003A1E71" w:rsidRPr="00773491" w:rsidRDefault="003A1E71" w:rsidP="006634C7">
            <w:pPr>
              <w:spacing w:after="0" w:line="240" w:lineRule="auto"/>
              <w:rPr>
                <w:rFonts w:ascii="Times New Roman" w:hAnsi="Times New Roman" w:cs="Times New Roman"/>
                <w:color w:val="000000"/>
                <w:sz w:val="24"/>
                <w:szCs w:val="24"/>
                <w:lang w:val="sah-RU"/>
              </w:rPr>
            </w:pPr>
            <w:r w:rsidRPr="00773491">
              <w:rPr>
                <w:rFonts w:ascii="Times New Roman" w:hAnsi="Times New Roman" w:cs="Times New Roman"/>
                <w:color w:val="000000"/>
                <w:sz w:val="24"/>
                <w:szCs w:val="24"/>
                <w:lang w:val="sah-RU"/>
              </w:rPr>
              <w:t>7 марта</w:t>
            </w:r>
          </w:p>
        </w:tc>
        <w:tc>
          <w:tcPr>
            <w:tcW w:w="2410" w:type="dxa"/>
          </w:tcPr>
          <w:p w:rsidR="003A1E71" w:rsidRDefault="003A1E71" w:rsidP="006634C7">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 xml:space="preserve">Кангаласская с\б </w:t>
            </w:r>
          </w:p>
          <w:p w:rsidR="003A1E71" w:rsidRPr="00312623" w:rsidRDefault="003A1E71" w:rsidP="006634C7">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ф № 12</w:t>
            </w:r>
          </w:p>
        </w:tc>
      </w:tr>
      <w:tr w:rsidR="003A1E71" w:rsidRPr="00F730C5" w:rsidTr="00F730C5">
        <w:tc>
          <w:tcPr>
            <w:tcW w:w="3585" w:type="dxa"/>
          </w:tcPr>
          <w:p w:rsidR="003A1E71" w:rsidRPr="00B712A8" w:rsidRDefault="003A1E71" w:rsidP="006634C7">
            <w:pPr>
              <w:spacing w:after="0" w:line="240" w:lineRule="auto"/>
              <w:rPr>
                <w:rFonts w:ascii="Times New Roman" w:hAnsi="Times New Roman" w:cs="Times New Roman"/>
                <w:i/>
                <w:color w:val="000000"/>
                <w:sz w:val="20"/>
                <w:szCs w:val="20"/>
                <w:lang w:val="sah-RU"/>
              </w:rPr>
            </w:pPr>
            <w:r w:rsidRPr="00B712A8">
              <w:rPr>
                <w:rFonts w:ascii="Times New Roman" w:hAnsi="Times New Roman" w:cs="Times New Roman"/>
                <w:i/>
                <w:color w:val="000000"/>
                <w:sz w:val="20"/>
                <w:szCs w:val="20"/>
                <w:lang w:val="sah-RU"/>
              </w:rPr>
              <w:t xml:space="preserve">К 75 летию М.Р. Гоголевой </w:t>
            </w:r>
          </w:p>
          <w:p w:rsidR="003A1E71" w:rsidRPr="00773491"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“Человек внесший огромный вклад в развитии культуры в РС(Я)”</w:t>
            </w:r>
          </w:p>
        </w:tc>
        <w:tc>
          <w:tcPr>
            <w:tcW w:w="2693" w:type="dxa"/>
          </w:tcPr>
          <w:p w:rsidR="003A1E71" w:rsidRPr="00EA7DA0"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Информация </w:t>
            </w:r>
          </w:p>
        </w:tc>
        <w:tc>
          <w:tcPr>
            <w:tcW w:w="1134" w:type="dxa"/>
          </w:tcPr>
          <w:p w:rsidR="003A1E71" w:rsidRPr="00773491"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25 марта</w:t>
            </w:r>
          </w:p>
        </w:tc>
        <w:tc>
          <w:tcPr>
            <w:tcW w:w="2410" w:type="dxa"/>
          </w:tcPr>
          <w:p w:rsidR="003A1E71" w:rsidRDefault="003A1E71" w:rsidP="006634C7">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 xml:space="preserve">Кангаласская с\б </w:t>
            </w:r>
          </w:p>
          <w:p w:rsidR="003A1E71" w:rsidRPr="00312623" w:rsidRDefault="003A1E71" w:rsidP="006634C7">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ф № 12</w:t>
            </w:r>
          </w:p>
        </w:tc>
      </w:tr>
      <w:tr w:rsidR="003A1E71" w:rsidRPr="00F730C5" w:rsidTr="00F730C5">
        <w:tc>
          <w:tcPr>
            <w:tcW w:w="3585" w:type="dxa"/>
          </w:tcPr>
          <w:p w:rsidR="003A1E71" w:rsidRPr="00B712A8" w:rsidRDefault="003A1E71" w:rsidP="00B712A8">
            <w:pPr>
              <w:widowControl w:val="0"/>
              <w:spacing w:after="0" w:line="240" w:lineRule="auto"/>
              <w:rPr>
                <w:rFonts w:ascii="Times New Roman" w:hAnsi="Times New Roman" w:cs="Times New Roman"/>
                <w:i/>
                <w:sz w:val="20"/>
                <w:szCs w:val="20"/>
              </w:rPr>
            </w:pPr>
            <w:r w:rsidRPr="00B712A8">
              <w:rPr>
                <w:rFonts w:ascii="Times New Roman" w:hAnsi="Times New Roman" w:cs="Times New Roman"/>
                <w:i/>
                <w:sz w:val="20"/>
                <w:szCs w:val="20"/>
              </w:rPr>
              <w:t xml:space="preserve">ДЕНЬ НАРОДНОГО МАСТЕРА в РС (Я) </w:t>
            </w:r>
          </w:p>
        </w:tc>
        <w:tc>
          <w:tcPr>
            <w:tcW w:w="2693" w:type="dxa"/>
          </w:tcPr>
          <w:p w:rsidR="003A1E71" w:rsidRPr="009508ED" w:rsidRDefault="003A1E71" w:rsidP="006634C7">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lang w:val="sah-RU"/>
              </w:rPr>
              <w:t xml:space="preserve">Мастер класс </w:t>
            </w:r>
          </w:p>
          <w:p w:rsidR="003A1E71" w:rsidRPr="009508ED" w:rsidRDefault="003A1E71" w:rsidP="006634C7">
            <w:pPr>
              <w:spacing w:after="0" w:line="240" w:lineRule="auto"/>
              <w:rPr>
                <w:rFonts w:ascii="Times New Roman" w:hAnsi="Times New Roman" w:cs="Times New Roman"/>
                <w:sz w:val="24"/>
                <w:szCs w:val="24"/>
                <w:lang w:val="sah-RU"/>
              </w:rPr>
            </w:pPr>
          </w:p>
        </w:tc>
        <w:tc>
          <w:tcPr>
            <w:tcW w:w="1134" w:type="dxa"/>
          </w:tcPr>
          <w:p w:rsidR="003A1E71" w:rsidRPr="009508ED" w:rsidRDefault="003A1E71" w:rsidP="006634C7">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rPr>
              <w:t>5 марта</w:t>
            </w:r>
          </w:p>
        </w:tc>
        <w:tc>
          <w:tcPr>
            <w:tcW w:w="2410" w:type="dxa"/>
          </w:tcPr>
          <w:p w:rsidR="003A1E71" w:rsidRPr="009508ED" w:rsidRDefault="003A1E71" w:rsidP="006634C7">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3A1E71" w:rsidRPr="00F730C5" w:rsidTr="00F730C5">
        <w:tc>
          <w:tcPr>
            <w:tcW w:w="3585" w:type="dxa"/>
          </w:tcPr>
          <w:p w:rsidR="003A1E71" w:rsidRPr="006634C7" w:rsidRDefault="003A1E71" w:rsidP="006634C7">
            <w:pPr>
              <w:spacing w:after="0" w:line="240" w:lineRule="auto"/>
              <w:rPr>
                <w:rFonts w:ascii="Times New Roman" w:eastAsia="Times New Roman" w:hAnsi="Times New Roman" w:cs="Times New Roman"/>
                <w:i/>
                <w:sz w:val="20"/>
                <w:szCs w:val="20"/>
                <w:lang w:eastAsia="ru-RU"/>
              </w:rPr>
            </w:pPr>
            <w:r w:rsidRPr="006634C7">
              <w:rPr>
                <w:rFonts w:ascii="Times New Roman" w:eastAsia="Times New Roman" w:hAnsi="Times New Roman" w:cs="Times New Roman"/>
                <w:i/>
                <w:sz w:val="20"/>
                <w:szCs w:val="20"/>
                <w:lang w:eastAsia="ru-RU"/>
              </w:rPr>
              <w:t xml:space="preserve">День народного мастера в Республике Саха (Якутия). </w:t>
            </w:r>
          </w:p>
          <w:p w:rsidR="003A1E71" w:rsidRDefault="003A1E71" w:rsidP="006634C7">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«Твори добро, дари тепло»</w:t>
            </w:r>
          </w:p>
        </w:tc>
        <w:tc>
          <w:tcPr>
            <w:tcW w:w="2693" w:type="dxa"/>
          </w:tcPr>
          <w:p w:rsidR="003A1E71" w:rsidRPr="004D2921" w:rsidRDefault="003A1E71" w:rsidP="006634C7">
            <w:pPr>
              <w:autoSpaceDE w:val="0"/>
              <w:autoSpaceDN w:val="0"/>
              <w:adjustRightInd w:val="0"/>
              <w:spacing w:after="0" w:line="240" w:lineRule="auto"/>
              <w:rPr>
                <w:rFonts w:ascii="Times New Roman" w:hAnsi="Times New Roman" w:cs="Times New Roman"/>
                <w:color w:val="000000"/>
                <w:sz w:val="24"/>
                <w:szCs w:val="24"/>
              </w:rPr>
            </w:pPr>
            <w:r w:rsidRPr="00F80AF6">
              <w:rPr>
                <w:rFonts w:ascii="Times New Roman" w:hAnsi="Times New Roman" w:cs="Times New Roman"/>
                <w:color w:val="000000"/>
                <w:sz w:val="24"/>
                <w:szCs w:val="24"/>
              </w:rPr>
              <w:t>Час общени</w:t>
            </w:r>
            <w:r>
              <w:rPr>
                <w:rFonts w:ascii="Times New Roman" w:hAnsi="Times New Roman" w:cs="Times New Roman"/>
                <w:color w:val="000000"/>
                <w:sz w:val="24"/>
                <w:szCs w:val="24"/>
              </w:rPr>
              <w:t xml:space="preserve">я </w:t>
            </w:r>
          </w:p>
        </w:tc>
        <w:tc>
          <w:tcPr>
            <w:tcW w:w="1134" w:type="dxa"/>
          </w:tcPr>
          <w:p w:rsidR="003A1E71" w:rsidRPr="00D3032D" w:rsidRDefault="003A1E71" w:rsidP="006634C7">
            <w:pPr>
              <w:spacing w:after="0" w:line="240" w:lineRule="auto"/>
              <w:rPr>
                <w:rFonts w:ascii="Times New Roman" w:hAnsi="Times New Roman" w:cs="Times New Roman"/>
                <w:b/>
                <w:color w:val="000000"/>
                <w:sz w:val="24"/>
                <w:szCs w:val="24"/>
                <w:lang w:val="sah-RU"/>
              </w:rPr>
            </w:pPr>
            <w:r>
              <w:rPr>
                <w:rFonts w:ascii="Times New Roman" w:eastAsia="Times New Roman" w:hAnsi="Times New Roman" w:cs="Times New Roman"/>
                <w:sz w:val="24"/>
                <w:szCs w:val="24"/>
                <w:lang w:val="sah-RU" w:eastAsia="ru-RU"/>
              </w:rPr>
              <w:t>5 марта</w:t>
            </w:r>
          </w:p>
        </w:tc>
        <w:tc>
          <w:tcPr>
            <w:tcW w:w="2410" w:type="dxa"/>
          </w:tcPr>
          <w:p w:rsidR="003A1E71" w:rsidRPr="00F80AF6" w:rsidRDefault="003A1E71" w:rsidP="006634C7">
            <w:pPr>
              <w:spacing w:after="0" w:line="240" w:lineRule="auto"/>
              <w:rPr>
                <w:rFonts w:ascii="Times New Roman" w:eastAsia="Times New Roman" w:hAnsi="Times New Roman" w:cs="Times New Roman"/>
                <w:sz w:val="24"/>
                <w:szCs w:val="24"/>
                <w:lang w:val="sah-RU" w:eastAsia="ru-RU"/>
              </w:rPr>
            </w:pPr>
            <w:r>
              <w:rPr>
                <w:rFonts w:ascii="Times New Roman" w:eastAsiaTheme="minorEastAsia" w:hAnsi="Times New Roman" w:cs="Times New Roman"/>
                <w:sz w:val="24"/>
                <w:szCs w:val="24"/>
                <w:lang w:eastAsia="ru-RU"/>
              </w:rPr>
              <w:t>Хорулинская с/б ф. №14</w:t>
            </w:r>
            <w:r>
              <w:rPr>
                <w:rFonts w:ascii="Times New Roman" w:hAnsi="Times New Roman" w:cs="Times New Roman"/>
                <w:sz w:val="24"/>
                <w:szCs w:val="24"/>
              </w:rPr>
              <w:t xml:space="preserve"> </w:t>
            </w:r>
          </w:p>
        </w:tc>
      </w:tr>
      <w:tr w:rsidR="003A1E71" w:rsidRPr="00F730C5" w:rsidTr="00F730C5">
        <w:tc>
          <w:tcPr>
            <w:tcW w:w="3585" w:type="dxa"/>
          </w:tcPr>
          <w:p w:rsidR="003A1E71" w:rsidRDefault="003A1E71" w:rsidP="006634C7">
            <w:pPr>
              <w:spacing w:after="0" w:line="240" w:lineRule="auto"/>
              <w:rPr>
                <w:rFonts w:ascii="Times New Roman" w:eastAsia="Times New Roman" w:hAnsi="Times New Roman" w:cs="Times New Roman"/>
                <w:sz w:val="24"/>
                <w:szCs w:val="24"/>
                <w:lang w:eastAsia="ru-RU"/>
              </w:rPr>
            </w:pPr>
            <w:r w:rsidRPr="006634C7">
              <w:rPr>
                <w:rFonts w:ascii="Times New Roman" w:eastAsia="Times New Roman" w:hAnsi="Times New Roman" w:cs="Times New Roman"/>
                <w:i/>
                <w:sz w:val="20"/>
                <w:szCs w:val="20"/>
                <w:lang w:eastAsia="ru-RU"/>
              </w:rPr>
              <w:t>Ко дню коневода-табунщика в Республике Саха (Якутия)</w:t>
            </w:r>
            <w:r>
              <w:rPr>
                <w:rFonts w:ascii="Times New Roman" w:eastAsia="Times New Roman" w:hAnsi="Times New Roman" w:cs="Times New Roman"/>
                <w:sz w:val="24"/>
                <w:szCs w:val="24"/>
                <w:lang w:eastAsia="ru-RU"/>
              </w:rPr>
              <w:t xml:space="preserve"> </w:t>
            </w:r>
          </w:p>
          <w:p w:rsidR="003A1E71" w:rsidRDefault="003A1E71" w:rsidP="006634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«Саха сылгыта», </w:t>
            </w:r>
          </w:p>
          <w:p w:rsidR="003A1E71" w:rsidRPr="004D2921" w:rsidRDefault="003A1E71" w:rsidP="006634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«Дьөһөгөй оҕотун төлөһүппүттэрэ»</w:t>
            </w:r>
          </w:p>
        </w:tc>
        <w:tc>
          <w:tcPr>
            <w:tcW w:w="2693" w:type="dxa"/>
          </w:tcPr>
          <w:p w:rsidR="003A1E71" w:rsidRPr="00F80AF6" w:rsidRDefault="003A1E71" w:rsidP="006634C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Книжная выставка, Инфо по соцсетям о табунщиках наслега</w:t>
            </w:r>
          </w:p>
        </w:tc>
        <w:tc>
          <w:tcPr>
            <w:tcW w:w="1134" w:type="dxa"/>
          </w:tcPr>
          <w:p w:rsidR="003A1E71" w:rsidRPr="00F80AF6" w:rsidRDefault="003A1E71" w:rsidP="006634C7">
            <w:pPr>
              <w:spacing w:after="0" w:line="240" w:lineRule="auto"/>
              <w:rPr>
                <w:rFonts w:ascii="Times New Roman" w:eastAsia="Times New Roman" w:hAnsi="Times New Roman" w:cs="Times New Roman"/>
                <w:sz w:val="24"/>
                <w:szCs w:val="24"/>
                <w:lang w:val="sah-RU" w:eastAsia="ru-RU"/>
              </w:rPr>
            </w:pPr>
            <w:r w:rsidRPr="00F80AF6">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 xml:space="preserve"> марта</w:t>
            </w:r>
          </w:p>
        </w:tc>
        <w:tc>
          <w:tcPr>
            <w:tcW w:w="2410" w:type="dxa"/>
          </w:tcPr>
          <w:p w:rsidR="003A1E71" w:rsidRPr="00A239A7" w:rsidRDefault="003A1E71" w:rsidP="006634C7">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Хорулинская с/б ф. №14</w:t>
            </w:r>
          </w:p>
          <w:p w:rsidR="003A1E71" w:rsidRDefault="003A1E71" w:rsidP="006634C7">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rsidR="003A1E71" w:rsidRPr="00F80AF6" w:rsidRDefault="003A1E71" w:rsidP="006634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3A1E71" w:rsidRPr="00F730C5" w:rsidTr="00F730C5">
        <w:tc>
          <w:tcPr>
            <w:tcW w:w="3585" w:type="dxa"/>
          </w:tcPr>
          <w:p w:rsidR="003A1E71" w:rsidRPr="006634C7" w:rsidRDefault="003A1E71" w:rsidP="006634C7">
            <w:pPr>
              <w:spacing w:after="0" w:line="240" w:lineRule="auto"/>
              <w:rPr>
                <w:rFonts w:ascii="Times New Roman" w:eastAsia="Times New Roman" w:hAnsi="Times New Roman" w:cs="Times New Roman"/>
                <w:i/>
                <w:sz w:val="20"/>
                <w:szCs w:val="20"/>
                <w:lang w:eastAsia="ru-RU"/>
              </w:rPr>
            </w:pPr>
            <w:r w:rsidRPr="006634C7">
              <w:rPr>
                <w:rFonts w:ascii="Times New Roman" w:eastAsia="Times New Roman" w:hAnsi="Times New Roman" w:cs="Times New Roman"/>
                <w:i/>
                <w:sz w:val="20"/>
                <w:szCs w:val="20"/>
                <w:lang w:eastAsia="ru-RU"/>
              </w:rPr>
              <w:t xml:space="preserve">К 75 - летию со дня рождения Марты Романовны Гоголевой (1949), заслуженного работника культуры РС(Я) </w:t>
            </w:r>
          </w:p>
          <w:p w:rsidR="003A1E71" w:rsidRDefault="003A1E71" w:rsidP="006634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«Култуура сайдыытыгар үтүөлээх үлэһит»</w:t>
            </w:r>
          </w:p>
        </w:tc>
        <w:tc>
          <w:tcPr>
            <w:tcW w:w="2693" w:type="dxa"/>
          </w:tcPr>
          <w:p w:rsidR="003A1E71" w:rsidRDefault="003A1E71" w:rsidP="006634C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Задушевная беседа, инфо по соцсетям, поздравления</w:t>
            </w:r>
          </w:p>
        </w:tc>
        <w:tc>
          <w:tcPr>
            <w:tcW w:w="1134" w:type="dxa"/>
          </w:tcPr>
          <w:p w:rsidR="003A1E71" w:rsidRPr="00D9024B" w:rsidRDefault="003A1E71" w:rsidP="006634C7">
            <w:pPr>
              <w:spacing w:after="0" w:line="240" w:lineRule="auto"/>
              <w:rPr>
                <w:rFonts w:ascii="Times New Roman" w:eastAsia="Times New Roman" w:hAnsi="Times New Roman" w:cs="Times New Roman"/>
                <w:sz w:val="24"/>
                <w:szCs w:val="24"/>
                <w:lang w:eastAsia="ru-RU"/>
              </w:rPr>
            </w:pPr>
            <w:r w:rsidRPr="00D9024B">
              <w:rPr>
                <w:rFonts w:ascii="Times New Roman" w:eastAsia="Times New Roman" w:hAnsi="Times New Roman" w:cs="Times New Roman"/>
                <w:sz w:val="24"/>
                <w:szCs w:val="24"/>
                <w:lang w:eastAsia="ru-RU"/>
              </w:rPr>
              <w:t>25 марта</w:t>
            </w:r>
          </w:p>
        </w:tc>
        <w:tc>
          <w:tcPr>
            <w:tcW w:w="2410" w:type="dxa"/>
          </w:tcPr>
          <w:p w:rsidR="003A1E71" w:rsidRPr="00A239A7" w:rsidRDefault="003A1E71" w:rsidP="006634C7">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Хорулинская с/б ф. №14</w:t>
            </w:r>
          </w:p>
          <w:p w:rsidR="003A1E71" w:rsidRDefault="003A1E71" w:rsidP="006634C7">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rsidR="003A1E71" w:rsidRDefault="003A1E71" w:rsidP="006634C7">
            <w:pPr>
              <w:spacing w:after="0" w:line="240" w:lineRule="auto"/>
              <w:rPr>
                <w:rFonts w:ascii="Times New Roman" w:eastAsiaTheme="minorEastAsia" w:hAnsi="Times New Roman" w:cs="Times New Roman"/>
                <w:sz w:val="24"/>
                <w:szCs w:val="24"/>
                <w:lang w:eastAsia="ru-RU"/>
              </w:rPr>
            </w:pPr>
          </w:p>
        </w:tc>
      </w:tr>
      <w:tr w:rsidR="003A1E71" w:rsidRPr="00F730C5" w:rsidTr="00F730C5">
        <w:tc>
          <w:tcPr>
            <w:tcW w:w="3585" w:type="dxa"/>
          </w:tcPr>
          <w:p w:rsidR="003A1E71" w:rsidRPr="006634C7" w:rsidRDefault="003A1E71" w:rsidP="006634C7">
            <w:pPr>
              <w:spacing w:after="0" w:line="240" w:lineRule="auto"/>
              <w:rPr>
                <w:rFonts w:ascii="Times New Roman" w:hAnsi="Times New Roman" w:cs="Times New Roman"/>
                <w:i/>
                <w:color w:val="000000"/>
                <w:sz w:val="20"/>
                <w:szCs w:val="20"/>
              </w:rPr>
            </w:pPr>
            <w:r>
              <w:rPr>
                <w:rFonts w:ascii="Times New Roman" w:hAnsi="Times New Roman" w:cs="Times New Roman"/>
                <w:color w:val="000000"/>
                <w:sz w:val="24"/>
                <w:szCs w:val="24"/>
              </w:rPr>
              <w:t xml:space="preserve"> </w:t>
            </w:r>
            <w:r w:rsidRPr="006634C7">
              <w:rPr>
                <w:rFonts w:ascii="Times New Roman" w:hAnsi="Times New Roman" w:cs="Times New Roman"/>
                <w:i/>
                <w:color w:val="000000"/>
                <w:sz w:val="20"/>
                <w:szCs w:val="20"/>
              </w:rPr>
              <w:t>День правовых знаний в Республике Саха (Якутия).</w:t>
            </w:r>
          </w:p>
          <w:p w:rsidR="003A1E71" w:rsidRDefault="003A1E71" w:rsidP="006634C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«Закон и порядок»</w:t>
            </w:r>
          </w:p>
        </w:tc>
        <w:tc>
          <w:tcPr>
            <w:tcW w:w="2693" w:type="dxa"/>
          </w:tcPr>
          <w:p w:rsidR="003A1E71" w:rsidRDefault="003A1E71" w:rsidP="006634C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Прием посетителей, </w:t>
            </w:r>
          </w:p>
          <w:p w:rsidR="003A1E71" w:rsidRDefault="003A1E71" w:rsidP="006634C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Памятка.</w:t>
            </w:r>
          </w:p>
        </w:tc>
        <w:tc>
          <w:tcPr>
            <w:tcW w:w="1134" w:type="dxa"/>
          </w:tcPr>
          <w:p w:rsidR="003A1E71" w:rsidRDefault="003A1E71" w:rsidP="006634C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 марта</w:t>
            </w:r>
          </w:p>
        </w:tc>
        <w:tc>
          <w:tcPr>
            <w:tcW w:w="2410" w:type="dxa"/>
          </w:tcPr>
          <w:p w:rsidR="003A1E71" w:rsidRDefault="003A1E71" w:rsidP="006634C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3A1E71" w:rsidRPr="00F730C5" w:rsidTr="00F730C5">
        <w:tc>
          <w:tcPr>
            <w:tcW w:w="3585" w:type="dxa"/>
          </w:tcPr>
          <w:p w:rsidR="003A1E71" w:rsidRPr="006634C7" w:rsidRDefault="003A1E71" w:rsidP="006634C7">
            <w:pPr>
              <w:spacing w:after="0" w:line="240" w:lineRule="auto"/>
              <w:rPr>
                <w:rFonts w:ascii="Times New Roman" w:hAnsi="Times New Roman" w:cs="Times New Roman"/>
                <w:i/>
                <w:color w:val="000000"/>
                <w:sz w:val="20"/>
                <w:szCs w:val="20"/>
              </w:rPr>
            </w:pPr>
            <w:r>
              <w:rPr>
                <w:rFonts w:ascii="Times New Roman" w:hAnsi="Times New Roman" w:cs="Times New Roman"/>
                <w:color w:val="000000"/>
                <w:sz w:val="24"/>
                <w:szCs w:val="24"/>
              </w:rPr>
              <w:t xml:space="preserve"> </w:t>
            </w:r>
            <w:r w:rsidRPr="006634C7">
              <w:rPr>
                <w:rFonts w:ascii="Times New Roman" w:hAnsi="Times New Roman" w:cs="Times New Roman"/>
                <w:i/>
                <w:color w:val="000000"/>
                <w:sz w:val="20"/>
                <w:szCs w:val="20"/>
              </w:rPr>
              <w:t>День коневода-табунщика в Республике Саха (Якутия).</w:t>
            </w:r>
          </w:p>
          <w:p w:rsidR="003A1E71" w:rsidRPr="006634C7" w:rsidRDefault="003A1E71" w:rsidP="006634C7">
            <w:pPr>
              <w:spacing w:after="0" w:line="240" w:lineRule="auto"/>
              <w:rPr>
                <w:rFonts w:ascii="Times New Roman" w:hAnsi="Times New Roman" w:cs="Times New Roman"/>
                <w:color w:val="000000"/>
                <w:sz w:val="24"/>
                <w:szCs w:val="24"/>
              </w:rPr>
            </w:pPr>
            <w:r w:rsidRPr="006634C7">
              <w:rPr>
                <w:rFonts w:ascii="Times New Roman" w:hAnsi="Times New Roman" w:cs="Times New Roman"/>
                <w:color w:val="000000"/>
                <w:sz w:val="24"/>
                <w:szCs w:val="24"/>
              </w:rPr>
              <w:t>“Саха сылгыта”</w:t>
            </w:r>
          </w:p>
        </w:tc>
        <w:tc>
          <w:tcPr>
            <w:tcW w:w="2693" w:type="dxa"/>
          </w:tcPr>
          <w:p w:rsidR="003A1E71" w:rsidRDefault="003A1E71" w:rsidP="006634C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Книжная выставка, буклет, презентация</w:t>
            </w:r>
          </w:p>
        </w:tc>
        <w:tc>
          <w:tcPr>
            <w:tcW w:w="1134" w:type="dxa"/>
          </w:tcPr>
          <w:p w:rsidR="003A1E71" w:rsidRDefault="003A1E71" w:rsidP="006634C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 марта</w:t>
            </w:r>
          </w:p>
        </w:tc>
        <w:tc>
          <w:tcPr>
            <w:tcW w:w="2410" w:type="dxa"/>
          </w:tcPr>
          <w:p w:rsidR="003A1E71" w:rsidRDefault="003A1E71" w:rsidP="006634C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3A1E71" w:rsidRPr="00F730C5" w:rsidTr="00F730C5">
        <w:tc>
          <w:tcPr>
            <w:tcW w:w="3585" w:type="dxa"/>
          </w:tcPr>
          <w:p w:rsidR="003A1E71" w:rsidRDefault="003A1E71" w:rsidP="006634C7">
            <w:pPr>
              <w:spacing w:after="0" w:line="240" w:lineRule="auto"/>
              <w:rPr>
                <w:rFonts w:ascii="Times New Roman" w:eastAsia="Times New Roman" w:hAnsi="Times New Roman" w:cs="Times New Roman"/>
                <w:bCs/>
                <w:sz w:val="24"/>
                <w:szCs w:val="24"/>
                <w:lang w:eastAsia="ru-RU"/>
              </w:rPr>
            </w:pPr>
            <w:r w:rsidRPr="006A4E9C">
              <w:rPr>
                <w:rFonts w:ascii="Times New Roman" w:eastAsia="Times New Roman" w:hAnsi="Times New Roman" w:cs="Times New Roman"/>
                <w:bCs/>
                <w:sz w:val="24"/>
                <w:szCs w:val="24"/>
                <w:lang w:eastAsia="ru-RU"/>
              </w:rPr>
              <w:t>«Уран тарбахтар»</w:t>
            </w:r>
          </w:p>
          <w:p w:rsidR="003A1E71" w:rsidRPr="006634C7" w:rsidRDefault="003A1E71" w:rsidP="006634C7">
            <w:pPr>
              <w:spacing w:after="0" w:line="240" w:lineRule="auto"/>
              <w:rPr>
                <w:rFonts w:ascii="Times New Roman" w:eastAsia="Times New Roman" w:hAnsi="Times New Roman" w:cs="Times New Roman"/>
                <w:b/>
                <w:sz w:val="20"/>
                <w:szCs w:val="20"/>
                <w:lang w:eastAsia="ru-RU"/>
              </w:rPr>
            </w:pPr>
            <w:r w:rsidRPr="006634C7">
              <w:rPr>
                <w:rFonts w:ascii="Times New Roman" w:eastAsia="Times New Roman" w:hAnsi="Times New Roman" w:cs="Times New Roman"/>
                <w:i/>
                <w:iCs/>
                <w:sz w:val="20"/>
                <w:szCs w:val="20"/>
                <w:lang w:eastAsia="ru-RU"/>
              </w:rPr>
              <w:t>День народного мастера в Республике Саха (Якутия).</w:t>
            </w:r>
          </w:p>
        </w:tc>
        <w:tc>
          <w:tcPr>
            <w:tcW w:w="2693" w:type="dxa"/>
          </w:tcPr>
          <w:p w:rsidR="003A1E71" w:rsidRDefault="003A1E71" w:rsidP="00B712A8">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Видеосюжет о народных умельцах  Мальжагарского наслега</w:t>
            </w:r>
            <w:bookmarkStart w:id="4" w:name="_Hlk152107737"/>
            <w:r>
              <w:rPr>
                <w:rFonts w:ascii="Times New Roman" w:hAnsi="Times New Roman" w:cs="Times New Roman"/>
                <w:color w:val="000000"/>
                <w:sz w:val="24"/>
                <w:szCs w:val="24"/>
                <w:lang w:val="sah-RU"/>
              </w:rPr>
              <w:t xml:space="preserve"> </w:t>
            </w:r>
            <w:r w:rsidRPr="005B4C00">
              <w:rPr>
                <w:rFonts w:ascii="Times New Roman" w:hAnsi="Times New Roman" w:cs="Times New Roman"/>
                <w:color w:val="000000"/>
                <w:sz w:val="24"/>
                <w:szCs w:val="24"/>
                <w:lang w:val="sah-RU"/>
              </w:rPr>
              <w:t xml:space="preserve">на ютубе </w:t>
            </w:r>
            <w:r>
              <w:rPr>
                <w:rFonts w:ascii="Times New Roman" w:hAnsi="Times New Roman" w:cs="Times New Roman"/>
                <w:color w:val="000000"/>
                <w:sz w:val="24"/>
                <w:szCs w:val="24"/>
                <w:lang w:val="sah-RU"/>
              </w:rPr>
              <w:t xml:space="preserve">канале </w:t>
            </w:r>
            <w:r w:rsidRPr="005B4C00">
              <w:rPr>
                <w:rFonts w:ascii="Times New Roman" w:hAnsi="Times New Roman" w:cs="Times New Roman"/>
                <w:color w:val="000000"/>
                <w:sz w:val="24"/>
                <w:szCs w:val="24"/>
                <w:lang w:val="sah-RU"/>
              </w:rPr>
              <w:t xml:space="preserve">библиотеки </w:t>
            </w:r>
            <w:hyperlink r:id="rId75" w:history="1">
              <w:r w:rsidRPr="007605A7">
                <w:rPr>
                  <w:rStyle w:val="a7"/>
                  <w:rFonts w:ascii="Times New Roman" w:hAnsi="Times New Roman" w:cs="Times New Roman"/>
                  <w:sz w:val="20"/>
                  <w:szCs w:val="20"/>
                  <w:u w:val="none"/>
                </w:rPr>
                <w:t>https://www.youtube.com/channel/UC_vqopiKlsFuOVigHJZTChw/</w:t>
              </w:r>
            </w:hyperlink>
            <w:bookmarkEnd w:id="4"/>
            <w:r>
              <w:rPr>
                <w:rStyle w:val="a7"/>
                <w:rFonts w:ascii="Times New Roman" w:hAnsi="Times New Roman" w:cs="Times New Roman"/>
                <w:sz w:val="24"/>
                <w:szCs w:val="24"/>
              </w:rPr>
              <w:t xml:space="preserve"> </w:t>
            </w:r>
            <w:r w:rsidRPr="005B4C00">
              <w:rPr>
                <w:rFonts w:ascii="Times New Roman" w:hAnsi="Times New Roman" w:cs="Times New Roman"/>
                <w:color w:val="000000"/>
                <w:sz w:val="24"/>
                <w:szCs w:val="24"/>
                <w:lang w:val="sah-RU"/>
              </w:rPr>
              <w:t xml:space="preserve">и на сайте МКУ </w:t>
            </w:r>
            <w:r w:rsidRPr="005B4C00">
              <w:rPr>
                <w:rFonts w:ascii="Times New Roman" w:hAnsi="Times New Roman" w:cs="Times New Roman"/>
                <w:color w:val="000000"/>
                <w:sz w:val="24"/>
                <w:szCs w:val="24"/>
                <w:lang w:val="sah-RU"/>
              </w:rPr>
              <w:lastRenderedPageBreak/>
              <w:t>“Нюрбинская МЦБС</w:t>
            </w:r>
          </w:p>
          <w:p w:rsidR="003A1E71" w:rsidRPr="00F305CA" w:rsidRDefault="003A1E71" w:rsidP="00B712A8">
            <w:pPr>
              <w:spacing w:after="0" w:line="240" w:lineRule="auto"/>
              <w:rPr>
                <w:rFonts w:ascii="Times New Roman" w:hAnsi="Times New Roman" w:cs="Times New Roman"/>
                <w:color w:val="000000"/>
                <w:sz w:val="20"/>
                <w:szCs w:val="20"/>
                <w:lang w:val="sah-RU"/>
              </w:rPr>
            </w:pPr>
            <w:r w:rsidRPr="00F305CA">
              <w:rPr>
                <w:rFonts w:ascii="Times New Roman" w:hAnsi="Times New Roman" w:cs="Times New Roman"/>
                <w:color w:val="000000"/>
                <w:sz w:val="20"/>
                <w:szCs w:val="20"/>
                <w:lang w:val="sah-RU"/>
              </w:rPr>
              <w:t>”</w:t>
            </w:r>
            <w:bookmarkStart w:id="5" w:name="_Hlk152107591"/>
            <w:r w:rsidRPr="00F305CA">
              <w:rPr>
                <w:rFonts w:ascii="Times New Roman" w:hAnsi="Times New Roman" w:cs="Times New Roman"/>
                <w:color w:val="000000"/>
                <w:sz w:val="20"/>
                <w:szCs w:val="20"/>
                <w:lang w:val="sah-RU"/>
              </w:rPr>
              <w:fldChar w:fldCharType="begin"/>
            </w:r>
            <w:r w:rsidRPr="00F305CA">
              <w:rPr>
                <w:rFonts w:ascii="Times New Roman" w:hAnsi="Times New Roman" w:cs="Times New Roman"/>
                <w:color w:val="000000"/>
                <w:sz w:val="20"/>
                <w:szCs w:val="20"/>
                <w:lang w:val="sah-RU"/>
              </w:rPr>
              <w:instrText xml:space="preserve"> HYPERLINK "https://lib.nrbr.ru/" </w:instrText>
            </w:r>
            <w:r w:rsidRPr="00F305CA">
              <w:rPr>
                <w:rFonts w:ascii="Times New Roman" w:hAnsi="Times New Roman" w:cs="Times New Roman"/>
                <w:color w:val="000000"/>
                <w:sz w:val="20"/>
                <w:szCs w:val="20"/>
                <w:lang w:val="sah-RU"/>
              </w:rPr>
              <w:fldChar w:fldCharType="separate"/>
            </w:r>
            <w:r w:rsidRPr="00F305CA">
              <w:rPr>
                <w:rStyle w:val="a7"/>
                <w:rFonts w:ascii="Times New Roman" w:hAnsi="Times New Roman" w:cs="Times New Roman"/>
                <w:sz w:val="20"/>
                <w:szCs w:val="20"/>
                <w:u w:val="none"/>
                <w:lang w:val="sah-RU"/>
              </w:rPr>
              <w:t>https://lib.nrbr.ru/</w:t>
            </w:r>
            <w:r w:rsidRPr="00F305CA">
              <w:rPr>
                <w:rFonts w:ascii="Times New Roman" w:hAnsi="Times New Roman" w:cs="Times New Roman"/>
                <w:color w:val="000000"/>
                <w:sz w:val="20"/>
                <w:szCs w:val="20"/>
                <w:lang w:val="sah-RU"/>
              </w:rPr>
              <w:fldChar w:fldCharType="end"/>
            </w:r>
            <w:bookmarkEnd w:id="5"/>
          </w:p>
        </w:tc>
        <w:tc>
          <w:tcPr>
            <w:tcW w:w="1134" w:type="dxa"/>
          </w:tcPr>
          <w:p w:rsidR="003A1E71" w:rsidRPr="005B4C00" w:rsidRDefault="003A1E71" w:rsidP="006634C7">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lastRenderedPageBreak/>
              <w:t>5 марта</w:t>
            </w:r>
          </w:p>
        </w:tc>
        <w:tc>
          <w:tcPr>
            <w:tcW w:w="2410" w:type="dxa"/>
          </w:tcPr>
          <w:p w:rsidR="003A1E71" w:rsidRPr="005B4C00" w:rsidRDefault="003A1E71" w:rsidP="006634C7">
            <w:pPr>
              <w:spacing w:after="0" w:line="240" w:lineRule="auto"/>
            </w:pPr>
            <w:r w:rsidRPr="005B4C00">
              <w:rPr>
                <w:rFonts w:ascii="Times New Roman" w:hAnsi="Times New Roman" w:cs="Times New Roman"/>
                <w:color w:val="000000"/>
                <w:sz w:val="24"/>
                <w:szCs w:val="24"/>
                <w:lang w:val="sah-RU"/>
              </w:rPr>
              <w:t>Мальжагарская с/б ф.№16</w:t>
            </w:r>
          </w:p>
        </w:tc>
      </w:tr>
      <w:tr w:rsidR="003A1E71" w:rsidRPr="00F730C5" w:rsidTr="00F730C5">
        <w:tc>
          <w:tcPr>
            <w:tcW w:w="3585" w:type="dxa"/>
          </w:tcPr>
          <w:p w:rsidR="003A1E71" w:rsidRPr="005B4C00" w:rsidRDefault="003A1E71" w:rsidP="006634C7">
            <w:pPr>
              <w:spacing w:after="0" w:line="240" w:lineRule="auto"/>
              <w:rPr>
                <w:rFonts w:ascii="Times New Roman" w:eastAsia="Times New Roman" w:hAnsi="Times New Roman" w:cs="Times New Roman"/>
                <w:sz w:val="24"/>
                <w:szCs w:val="24"/>
                <w:lang w:eastAsia="ru-RU"/>
              </w:rPr>
            </w:pPr>
            <w:r w:rsidRPr="006A4E9C">
              <w:rPr>
                <w:rFonts w:ascii="Times New Roman" w:eastAsia="Times New Roman" w:hAnsi="Times New Roman" w:cs="Times New Roman"/>
                <w:bCs/>
                <w:sz w:val="24"/>
                <w:szCs w:val="24"/>
                <w:lang w:eastAsia="ru-RU"/>
              </w:rPr>
              <w:lastRenderedPageBreak/>
              <w:t>«100 лет со дня рождения Гаврила Ивановича Васильева»</w:t>
            </w:r>
            <w:r w:rsidRPr="0043129E">
              <w:rPr>
                <w:rFonts w:ascii="Times New Roman" w:eastAsia="Times New Roman" w:hAnsi="Times New Roman" w:cs="Times New Roman"/>
                <w:i/>
                <w:iCs/>
                <w:sz w:val="24"/>
                <w:szCs w:val="24"/>
                <w:lang w:eastAsia="ru-RU"/>
              </w:rPr>
              <w:t xml:space="preserve">(1924-2012), </w:t>
            </w:r>
            <w:r w:rsidRPr="006634C7">
              <w:rPr>
                <w:rFonts w:ascii="Times New Roman" w:eastAsia="Times New Roman" w:hAnsi="Times New Roman" w:cs="Times New Roman"/>
                <w:i/>
                <w:iCs/>
                <w:sz w:val="20"/>
                <w:szCs w:val="20"/>
                <w:lang w:eastAsia="ru-RU"/>
              </w:rPr>
              <w:t>участника Великой Отечественной войны, заслуженного работника культуры ЯАССР, кавалера ордена Отечественной войны II степени, почетного гражданина г. Мирного, Оленекского района и Таркайского наслега Нюрбинского улуса.</w:t>
            </w:r>
          </w:p>
        </w:tc>
        <w:tc>
          <w:tcPr>
            <w:tcW w:w="2693" w:type="dxa"/>
          </w:tcPr>
          <w:p w:rsidR="003A1E71" w:rsidRDefault="003A1E71" w:rsidP="006634C7">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Информация в телеграмм канале</w:t>
            </w:r>
          </w:p>
          <w:p w:rsidR="003A1E71" w:rsidRPr="00F305CA" w:rsidRDefault="003A1E71" w:rsidP="006634C7">
            <w:pPr>
              <w:spacing w:after="0" w:line="240" w:lineRule="auto"/>
              <w:rPr>
                <w:rFonts w:ascii="Times New Roman" w:hAnsi="Times New Roman" w:cs="Times New Roman"/>
                <w:color w:val="000000"/>
                <w:sz w:val="20"/>
                <w:szCs w:val="20"/>
                <w:lang w:val="sah-RU"/>
              </w:rPr>
            </w:pPr>
            <w:hyperlink r:id="rId76" w:history="1">
              <w:r w:rsidRPr="00F305CA">
                <w:rPr>
                  <w:rStyle w:val="a7"/>
                  <w:rFonts w:ascii="Times New Roman" w:hAnsi="Times New Roman" w:cs="Times New Roman"/>
                  <w:sz w:val="20"/>
                  <w:szCs w:val="20"/>
                  <w:u w:val="none"/>
                  <w:lang w:val="sah-RU"/>
                </w:rPr>
                <w:t>https://t.me/lib_bysyttah</w:t>
              </w:r>
            </w:hyperlink>
          </w:p>
        </w:tc>
        <w:tc>
          <w:tcPr>
            <w:tcW w:w="1134" w:type="dxa"/>
          </w:tcPr>
          <w:p w:rsidR="003A1E71" w:rsidRPr="005B4C00" w:rsidRDefault="003A1E71" w:rsidP="006634C7">
            <w:pPr>
              <w:spacing w:after="0" w:line="240" w:lineRule="auto"/>
              <w:rPr>
                <w:rFonts w:ascii="Times New Roman" w:hAnsi="Times New Roman" w:cs="Times New Roman"/>
                <w:color w:val="000000"/>
                <w:sz w:val="24"/>
                <w:szCs w:val="24"/>
                <w:lang w:val="sah-RU"/>
              </w:rPr>
            </w:pPr>
            <w:r w:rsidRPr="005B4C00">
              <w:rPr>
                <w:rFonts w:ascii="Times New Roman" w:eastAsia="Times New Roman" w:hAnsi="Times New Roman" w:cs="Times New Roman"/>
                <w:sz w:val="24"/>
                <w:szCs w:val="24"/>
                <w:lang w:eastAsia="ru-RU"/>
              </w:rPr>
              <w:t xml:space="preserve">11 марта </w:t>
            </w:r>
          </w:p>
        </w:tc>
        <w:tc>
          <w:tcPr>
            <w:tcW w:w="2410" w:type="dxa"/>
          </w:tcPr>
          <w:p w:rsidR="003A1E71" w:rsidRPr="005B4C00" w:rsidRDefault="003A1E71" w:rsidP="006634C7">
            <w:pPr>
              <w:spacing w:after="0" w:line="240" w:lineRule="auto"/>
            </w:pPr>
            <w:r w:rsidRPr="005B4C00">
              <w:rPr>
                <w:rFonts w:ascii="Times New Roman" w:hAnsi="Times New Roman" w:cs="Times New Roman"/>
                <w:color w:val="000000"/>
                <w:sz w:val="24"/>
                <w:szCs w:val="24"/>
                <w:lang w:val="sah-RU"/>
              </w:rPr>
              <w:t>Мальжагарская с/б ф.№16</w:t>
            </w:r>
          </w:p>
        </w:tc>
      </w:tr>
      <w:tr w:rsidR="003A1E71" w:rsidRPr="00F730C5" w:rsidTr="00F730C5">
        <w:tc>
          <w:tcPr>
            <w:tcW w:w="3585" w:type="dxa"/>
          </w:tcPr>
          <w:p w:rsidR="003A1E71" w:rsidRDefault="003A1E71" w:rsidP="006634C7">
            <w:pPr>
              <w:spacing w:after="0" w:line="240" w:lineRule="auto"/>
              <w:rPr>
                <w:rFonts w:ascii="Times New Roman" w:eastAsia="Times New Roman" w:hAnsi="Times New Roman" w:cs="Times New Roman"/>
                <w:bCs/>
                <w:sz w:val="24"/>
                <w:szCs w:val="24"/>
                <w:lang w:eastAsia="ru-RU"/>
              </w:rPr>
            </w:pPr>
            <w:r w:rsidRPr="0043129E">
              <w:rPr>
                <w:rFonts w:ascii="Times New Roman" w:eastAsia="Times New Roman" w:hAnsi="Times New Roman" w:cs="Times New Roman"/>
                <w:bCs/>
                <w:sz w:val="24"/>
                <w:szCs w:val="24"/>
                <w:lang w:eastAsia="ru-RU"/>
              </w:rPr>
              <w:t>«Малдьаҕар</w:t>
            </w:r>
            <w:r>
              <w:rPr>
                <w:rFonts w:ascii="Times New Roman" w:eastAsia="Times New Roman" w:hAnsi="Times New Roman" w:cs="Times New Roman"/>
                <w:bCs/>
                <w:sz w:val="24"/>
                <w:szCs w:val="24"/>
                <w:lang w:eastAsia="ru-RU"/>
              </w:rPr>
              <w:t xml:space="preserve"> </w:t>
            </w:r>
            <w:r w:rsidRPr="0043129E">
              <w:rPr>
                <w:rFonts w:ascii="Times New Roman" w:eastAsia="Times New Roman" w:hAnsi="Times New Roman" w:cs="Times New Roman"/>
                <w:bCs/>
                <w:sz w:val="24"/>
                <w:szCs w:val="24"/>
                <w:lang w:eastAsia="ru-RU"/>
              </w:rPr>
              <w:t>нэһилиэгин</w:t>
            </w:r>
            <w:r>
              <w:rPr>
                <w:rFonts w:ascii="Times New Roman" w:eastAsia="Times New Roman" w:hAnsi="Times New Roman" w:cs="Times New Roman"/>
                <w:bCs/>
                <w:sz w:val="24"/>
                <w:szCs w:val="24"/>
                <w:lang w:eastAsia="ru-RU"/>
              </w:rPr>
              <w:t xml:space="preserve"> </w:t>
            </w:r>
            <w:r w:rsidRPr="0043129E">
              <w:rPr>
                <w:rFonts w:ascii="Times New Roman" w:eastAsia="Times New Roman" w:hAnsi="Times New Roman" w:cs="Times New Roman"/>
                <w:bCs/>
                <w:sz w:val="24"/>
                <w:szCs w:val="24"/>
                <w:lang w:eastAsia="ru-RU"/>
              </w:rPr>
              <w:t>сылгыһыттара»</w:t>
            </w:r>
          </w:p>
          <w:p w:rsidR="003A1E71" w:rsidRPr="006634C7" w:rsidRDefault="003A1E71" w:rsidP="006634C7">
            <w:pPr>
              <w:spacing w:after="0" w:line="240" w:lineRule="auto"/>
              <w:rPr>
                <w:rFonts w:ascii="Times New Roman" w:eastAsia="Times New Roman" w:hAnsi="Times New Roman" w:cs="Times New Roman"/>
                <w:sz w:val="20"/>
                <w:szCs w:val="20"/>
                <w:lang w:eastAsia="ru-RU"/>
              </w:rPr>
            </w:pPr>
            <w:r w:rsidRPr="006634C7">
              <w:rPr>
                <w:rFonts w:ascii="Times New Roman" w:eastAsia="Times New Roman" w:hAnsi="Times New Roman" w:cs="Times New Roman"/>
                <w:i/>
                <w:iCs/>
                <w:sz w:val="20"/>
                <w:szCs w:val="20"/>
                <w:lang w:eastAsia="ru-RU"/>
              </w:rPr>
              <w:t>День коневода-табунщика в Республике Саха (Якутия).</w:t>
            </w:r>
          </w:p>
        </w:tc>
        <w:tc>
          <w:tcPr>
            <w:tcW w:w="2693" w:type="dxa"/>
          </w:tcPr>
          <w:p w:rsidR="003A1E71" w:rsidRDefault="003A1E71" w:rsidP="006634C7">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 xml:space="preserve">Информация </w:t>
            </w:r>
            <w:r>
              <w:rPr>
                <w:rFonts w:ascii="Times New Roman" w:hAnsi="Times New Roman" w:cs="Times New Roman"/>
                <w:color w:val="000000"/>
                <w:sz w:val="24"/>
                <w:szCs w:val="24"/>
                <w:lang w:val="sah-RU"/>
              </w:rPr>
              <w:t xml:space="preserve">на </w:t>
            </w:r>
            <w:r w:rsidRPr="005B4C00">
              <w:rPr>
                <w:rFonts w:ascii="Times New Roman" w:hAnsi="Times New Roman" w:cs="Times New Roman"/>
                <w:color w:val="000000"/>
                <w:sz w:val="24"/>
                <w:szCs w:val="24"/>
                <w:lang w:val="sah-RU"/>
              </w:rPr>
              <w:t>телеграм</w:t>
            </w:r>
            <w:r>
              <w:rPr>
                <w:rFonts w:ascii="Times New Roman" w:hAnsi="Times New Roman" w:cs="Times New Roman"/>
                <w:color w:val="000000"/>
                <w:sz w:val="24"/>
                <w:szCs w:val="24"/>
                <w:lang w:val="sah-RU"/>
              </w:rPr>
              <w:t>-канале</w:t>
            </w:r>
          </w:p>
          <w:p w:rsidR="003A1E71" w:rsidRPr="00F305CA" w:rsidRDefault="003A1E71" w:rsidP="006634C7">
            <w:pPr>
              <w:spacing w:after="0" w:line="240" w:lineRule="auto"/>
              <w:rPr>
                <w:rFonts w:ascii="Times New Roman" w:hAnsi="Times New Roman" w:cs="Times New Roman"/>
                <w:color w:val="000000"/>
                <w:sz w:val="24"/>
                <w:szCs w:val="24"/>
                <w:lang w:val="sah-RU"/>
              </w:rPr>
            </w:pPr>
            <w:hyperlink r:id="rId77" w:history="1">
              <w:r w:rsidRPr="0058582E">
                <w:rPr>
                  <w:rStyle w:val="a7"/>
                  <w:rFonts w:ascii="Times New Roman" w:hAnsi="Times New Roman" w:cs="Times New Roman"/>
                  <w:sz w:val="24"/>
                  <w:szCs w:val="24"/>
                  <w:lang w:val="sah-RU"/>
                </w:rPr>
                <w:t>h</w:t>
              </w:r>
              <w:r w:rsidRPr="00F305CA">
                <w:rPr>
                  <w:rStyle w:val="a7"/>
                  <w:rFonts w:ascii="Times New Roman" w:hAnsi="Times New Roman" w:cs="Times New Roman"/>
                  <w:sz w:val="20"/>
                  <w:szCs w:val="20"/>
                  <w:u w:val="none"/>
                  <w:lang w:val="sah-RU"/>
                </w:rPr>
                <w:t>ttps://t.me/lib_bysyttah</w:t>
              </w:r>
            </w:hyperlink>
          </w:p>
        </w:tc>
        <w:tc>
          <w:tcPr>
            <w:tcW w:w="1134" w:type="dxa"/>
          </w:tcPr>
          <w:p w:rsidR="003A1E71" w:rsidRPr="005B4C00" w:rsidRDefault="003A1E71" w:rsidP="006634C7">
            <w:pPr>
              <w:spacing w:after="0" w:line="240" w:lineRule="auto"/>
              <w:rPr>
                <w:rFonts w:ascii="Times New Roman" w:hAnsi="Times New Roman" w:cs="Times New Roman"/>
                <w:color w:val="000000"/>
                <w:sz w:val="24"/>
                <w:szCs w:val="24"/>
                <w:lang w:val="sah-RU"/>
              </w:rPr>
            </w:pPr>
            <w:r w:rsidRPr="005B4C00">
              <w:rPr>
                <w:rFonts w:ascii="Times New Roman" w:eastAsia="Times New Roman" w:hAnsi="Times New Roman" w:cs="Times New Roman"/>
                <w:sz w:val="24"/>
                <w:szCs w:val="24"/>
                <w:lang w:eastAsia="ru-RU"/>
              </w:rPr>
              <w:t>21 марта</w:t>
            </w:r>
          </w:p>
        </w:tc>
        <w:tc>
          <w:tcPr>
            <w:tcW w:w="2410" w:type="dxa"/>
          </w:tcPr>
          <w:p w:rsidR="003A1E71" w:rsidRPr="005B4C00" w:rsidRDefault="003A1E71" w:rsidP="006634C7">
            <w:pPr>
              <w:spacing w:after="0" w:line="240" w:lineRule="auto"/>
            </w:pPr>
            <w:r w:rsidRPr="005B4C00">
              <w:rPr>
                <w:rFonts w:ascii="Times New Roman" w:hAnsi="Times New Roman" w:cs="Times New Roman"/>
                <w:color w:val="000000"/>
                <w:sz w:val="24"/>
                <w:szCs w:val="24"/>
                <w:lang w:val="sah-RU"/>
              </w:rPr>
              <w:t>Мальжагарская с/б ф.№16</w:t>
            </w:r>
          </w:p>
        </w:tc>
      </w:tr>
      <w:tr w:rsidR="003A1E71" w:rsidRPr="00F730C5" w:rsidTr="00F730C5">
        <w:tc>
          <w:tcPr>
            <w:tcW w:w="3585" w:type="dxa"/>
          </w:tcPr>
          <w:p w:rsidR="003A1E71" w:rsidRPr="00F906EE" w:rsidRDefault="003A1E71" w:rsidP="006634C7">
            <w:pPr>
              <w:spacing w:after="0" w:line="240" w:lineRule="auto"/>
              <w:rPr>
                <w:rFonts w:ascii="Times New Roman" w:eastAsia="Times New Roman" w:hAnsi="Times New Roman" w:cs="Times New Roman"/>
                <w:b/>
                <w:bCs/>
                <w:sz w:val="24"/>
                <w:szCs w:val="24"/>
                <w:lang w:eastAsia="ru-RU"/>
              </w:rPr>
            </w:pPr>
            <w:r w:rsidRPr="0043129E">
              <w:rPr>
                <w:rFonts w:ascii="Times New Roman" w:eastAsia="Times New Roman" w:hAnsi="Times New Roman" w:cs="Times New Roman"/>
                <w:sz w:val="24"/>
                <w:szCs w:val="24"/>
                <w:lang w:eastAsia="ru-RU"/>
              </w:rPr>
              <w:t>«Обмен опытом с коллегами»</w:t>
            </w:r>
            <w:r w:rsidRPr="0043129E">
              <w:rPr>
                <w:rFonts w:ascii="Times New Roman" w:eastAsia="Times New Roman" w:hAnsi="Times New Roman" w:cs="Times New Roman"/>
                <w:i/>
                <w:iCs/>
                <w:sz w:val="24"/>
                <w:szCs w:val="24"/>
                <w:lang w:eastAsia="ru-RU"/>
              </w:rPr>
              <w:t xml:space="preserve">ко </w:t>
            </w:r>
            <w:r w:rsidRPr="006634C7">
              <w:rPr>
                <w:rFonts w:ascii="Times New Roman" w:eastAsia="Times New Roman" w:hAnsi="Times New Roman" w:cs="Times New Roman"/>
                <w:i/>
                <w:iCs/>
                <w:sz w:val="20"/>
                <w:szCs w:val="20"/>
                <w:lang w:eastAsia="ru-RU"/>
              </w:rPr>
              <w:t>Дню работников культуры</w:t>
            </w:r>
          </w:p>
        </w:tc>
        <w:tc>
          <w:tcPr>
            <w:tcW w:w="2693" w:type="dxa"/>
          </w:tcPr>
          <w:p w:rsidR="003A1E71" w:rsidRPr="005B4C00" w:rsidRDefault="003A1E71" w:rsidP="006634C7">
            <w:pPr>
              <w:spacing w:after="0" w:line="240" w:lineRule="auto"/>
              <w:rPr>
                <w:rFonts w:ascii="Times New Roman" w:hAnsi="Times New Roman" w:cs="Times New Roman"/>
                <w:b/>
                <w:color w:val="000000"/>
                <w:sz w:val="24"/>
                <w:szCs w:val="24"/>
                <w:lang w:val="sah-RU"/>
              </w:rPr>
            </w:pPr>
            <w:r>
              <w:rPr>
                <w:rFonts w:ascii="Times New Roman" w:hAnsi="Times New Roman" w:cs="Times New Roman"/>
                <w:color w:val="000000"/>
                <w:sz w:val="24"/>
                <w:szCs w:val="24"/>
                <w:lang w:val="sah-RU"/>
              </w:rPr>
              <w:t>Кустовой семинар</w:t>
            </w:r>
          </w:p>
        </w:tc>
        <w:tc>
          <w:tcPr>
            <w:tcW w:w="1134" w:type="dxa"/>
          </w:tcPr>
          <w:p w:rsidR="003A1E71" w:rsidRPr="005B4C00" w:rsidRDefault="003A1E71" w:rsidP="006634C7">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2</w:t>
            </w:r>
            <w:r>
              <w:rPr>
                <w:rFonts w:ascii="Times New Roman" w:hAnsi="Times New Roman" w:cs="Times New Roman"/>
                <w:color w:val="000000"/>
                <w:sz w:val="24"/>
                <w:szCs w:val="24"/>
                <w:lang w:val="sah-RU"/>
              </w:rPr>
              <w:t>8</w:t>
            </w:r>
            <w:r w:rsidRPr="005B4C00">
              <w:rPr>
                <w:rFonts w:ascii="Times New Roman" w:hAnsi="Times New Roman" w:cs="Times New Roman"/>
                <w:color w:val="000000"/>
                <w:sz w:val="24"/>
                <w:szCs w:val="24"/>
                <w:lang w:val="sah-RU"/>
              </w:rPr>
              <w:t xml:space="preserve"> марта</w:t>
            </w:r>
          </w:p>
        </w:tc>
        <w:tc>
          <w:tcPr>
            <w:tcW w:w="2410" w:type="dxa"/>
          </w:tcPr>
          <w:p w:rsidR="003A1E71" w:rsidRDefault="003A1E71" w:rsidP="006634C7">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Мальжагарская с/б ф.№16</w:t>
            </w:r>
          </w:p>
          <w:p w:rsidR="003A1E71"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Малыкайская с/б </w:t>
            </w:r>
          </w:p>
          <w:p w:rsidR="003A1E71"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ф. №5</w:t>
            </w:r>
          </w:p>
          <w:p w:rsidR="003A1E71"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Егольжинская с/б </w:t>
            </w:r>
          </w:p>
          <w:p w:rsidR="003A1E71"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ф №4</w:t>
            </w:r>
          </w:p>
          <w:p w:rsidR="003A1E71"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Чукарская с/б </w:t>
            </w:r>
          </w:p>
          <w:p w:rsidR="003A1E71"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ф №13</w:t>
            </w:r>
          </w:p>
          <w:p w:rsidR="003A1E71"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Хатынская с/б </w:t>
            </w:r>
          </w:p>
          <w:p w:rsidR="003A1E71" w:rsidRPr="005B4C00" w:rsidRDefault="003A1E71" w:rsidP="006634C7">
            <w:pPr>
              <w:spacing w:after="0" w:line="240" w:lineRule="auto"/>
            </w:pPr>
            <w:r>
              <w:rPr>
                <w:rFonts w:ascii="Times New Roman" w:hAnsi="Times New Roman" w:cs="Times New Roman"/>
                <w:color w:val="000000"/>
                <w:sz w:val="24"/>
                <w:szCs w:val="24"/>
                <w:lang w:val="sah-RU"/>
              </w:rPr>
              <w:t>ф № 11</w:t>
            </w:r>
          </w:p>
        </w:tc>
      </w:tr>
      <w:tr w:rsidR="003A1E71" w:rsidRPr="00F730C5" w:rsidTr="00F730C5">
        <w:tc>
          <w:tcPr>
            <w:tcW w:w="3585" w:type="dxa"/>
          </w:tcPr>
          <w:p w:rsidR="003A1E71" w:rsidRPr="006634C7" w:rsidRDefault="003A1E71" w:rsidP="006634C7">
            <w:pPr>
              <w:spacing w:after="0" w:line="240" w:lineRule="auto"/>
              <w:rPr>
                <w:rFonts w:ascii="Times New Roman" w:hAnsi="Times New Roman" w:cs="Times New Roman"/>
                <w:i/>
                <w:color w:val="000000"/>
                <w:sz w:val="20"/>
                <w:szCs w:val="20"/>
                <w:lang w:val="sah-RU"/>
              </w:rPr>
            </w:pPr>
            <w:r w:rsidRPr="006634C7">
              <w:rPr>
                <w:rFonts w:ascii="Times New Roman" w:hAnsi="Times New Roman" w:cs="Times New Roman"/>
                <w:i/>
                <w:color w:val="000000"/>
                <w:sz w:val="20"/>
                <w:szCs w:val="20"/>
                <w:lang w:val="sah-RU"/>
              </w:rPr>
              <w:t xml:space="preserve">Дню коневода-табунщика в РС(Я) </w:t>
            </w:r>
          </w:p>
          <w:p w:rsidR="003A1E71" w:rsidRPr="0068166C"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“Сыспай сиэллээх сахам сылгыта”</w:t>
            </w:r>
          </w:p>
        </w:tc>
        <w:tc>
          <w:tcPr>
            <w:tcW w:w="2693" w:type="dxa"/>
          </w:tcPr>
          <w:p w:rsidR="003A1E71" w:rsidRPr="0068166C"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Обзор темат.папки, круглый стол (выступление Семенова В.П.- коневода-табунщика села)</w:t>
            </w:r>
          </w:p>
        </w:tc>
        <w:tc>
          <w:tcPr>
            <w:tcW w:w="1134" w:type="dxa"/>
          </w:tcPr>
          <w:p w:rsidR="003A1E71" w:rsidRPr="004E296F"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21 марта</w:t>
            </w:r>
          </w:p>
        </w:tc>
        <w:tc>
          <w:tcPr>
            <w:tcW w:w="2410" w:type="dxa"/>
          </w:tcPr>
          <w:p w:rsidR="003A1E71" w:rsidRDefault="003A1E71" w:rsidP="006634C7">
            <w:pPr>
              <w:spacing w:after="0" w:line="240" w:lineRule="auto"/>
            </w:pPr>
            <w:r w:rsidRPr="006D6C79">
              <w:rPr>
                <w:rFonts w:ascii="Times New Roman" w:eastAsiaTheme="minorEastAsia" w:hAnsi="Times New Roman" w:cs="Times New Roman"/>
                <w:sz w:val="24"/>
                <w:szCs w:val="24"/>
                <w:lang w:eastAsia="ru-RU"/>
              </w:rPr>
              <w:t>Чкаловская с/б ф.№19</w:t>
            </w:r>
          </w:p>
        </w:tc>
      </w:tr>
      <w:tr w:rsidR="003A1E71" w:rsidRPr="00F730C5" w:rsidTr="00F730C5">
        <w:tc>
          <w:tcPr>
            <w:tcW w:w="3585" w:type="dxa"/>
          </w:tcPr>
          <w:p w:rsidR="003A1E71" w:rsidRDefault="003A1E71" w:rsidP="006634C7">
            <w:pPr>
              <w:spacing w:after="0" w:line="240" w:lineRule="auto"/>
              <w:rPr>
                <w:rFonts w:ascii="Times New Roman" w:hAnsi="Times New Roman" w:cs="Times New Roman"/>
                <w:color w:val="000000"/>
                <w:sz w:val="24"/>
                <w:szCs w:val="24"/>
                <w:lang w:val="sah-RU"/>
              </w:rPr>
            </w:pPr>
            <w:r w:rsidRPr="006634C7">
              <w:rPr>
                <w:rFonts w:ascii="Times New Roman" w:hAnsi="Times New Roman" w:cs="Times New Roman"/>
                <w:i/>
                <w:color w:val="000000"/>
                <w:sz w:val="20"/>
                <w:szCs w:val="20"/>
                <w:lang w:val="sah-RU"/>
              </w:rPr>
              <w:t>Дню правовых знаний в РС(Я)</w:t>
            </w:r>
            <w:r>
              <w:rPr>
                <w:rFonts w:ascii="Times New Roman" w:hAnsi="Times New Roman" w:cs="Times New Roman"/>
                <w:color w:val="000000"/>
                <w:sz w:val="24"/>
                <w:szCs w:val="24"/>
                <w:lang w:val="sah-RU"/>
              </w:rPr>
              <w:t xml:space="preserve"> </w:t>
            </w:r>
          </w:p>
          <w:p w:rsidR="003A1E71" w:rsidRPr="0068166C"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“Бэйэн бырааптаргын бил”</w:t>
            </w:r>
          </w:p>
        </w:tc>
        <w:tc>
          <w:tcPr>
            <w:tcW w:w="2693" w:type="dxa"/>
          </w:tcPr>
          <w:p w:rsidR="003A1E71" w:rsidRPr="0068166C"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День права</w:t>
            </w:r>
          </w:p>
        </w:tc>
        <w:tc>
          <w:tcPr>
            <w:tcW w:w="1134" w:type="dxa"/>
          </w:tcPr>
          <w:p w:rsidR="003A1E71" w:rsidRPr="004E296F"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22 марта</w:t>
            </w:r>
          </w:p>
        </w:tc>
        <w:tc>
          <w:tcPr>
            <w:tcW w:w="2410" w:type="dxa"/>
          </w:tcPr>
          <w:p w:rsidR="003A1E71" w:rsidRDefault="003A1E71" w:rsidP="006634C7">
            <w:pPr>
              <w:spacing w:after="0" w:line="240" w:lineRule="auto"/>
            </w:pPr>
            <w:r w:rsidRPr="006D6C79">
              <w:rPr>
                <w:rFonts w:ascii="Times New Roman" w:eastAsiaTheme="minorEastAsia" w:hAnsi="Times New Roman" w:cs="Times New Roman"/>
                <w:sz w:val="24"/>
                <w:szCs w:val="24"/>
                <w:lang w:eastAsia="ru-RU"/>
              </w:rPr>
              <w:t>Чкаловская с/б ф.№19</w:t>
            </w:r>
          </w:p>
        </w:tc>
      </w:tr>
      <w:tr w:rsidR="003A1E71" w:rsidRPr="00F730C5" w:rsidTr="00F730C5">
        <w:tc>
          <w:tcPr>
            <w:tcW w:w="3585" w:type="dxa"/>
          </w:tcPr>
          <w:p w:rsidR="003A1E71" w:rsidRDefault="003A1E71" w:rsidP="006634C7">
            <w:pPr>
              <w:spacing w:after="0" w:line="240" w:lineRule="auto"/>
              <w:rPr>
                <w:rFonts w:ascii="Times New Roman" w:eastAsia="Times New Roman" w:hAnsi="Times New Roman" w:cs="Times New Roman"/>
                <w:sz w:val="24"/>
                <w:szCs w:val="24"/>
                <w:lang w:eastAsia="ru-RU"/>
              </w:rPr>
            </w:pPr>
            <w:r w:rsidRPr="006634C7">
              <w:rPr>
                <w:rFonts w:ascii="Times New Roman" w:eastAsia="Times New Roman" w:hAnsi="Times New Roman" w:cs="Times New Roman"/>
                <w:i/>
                <w:sz w:val="20"/>
                <w:szCs w:val="20"/>
                <w:lang w:eastAsia="ru-RU"/>
              </w:rPr>
              <w:t>День коневода-табунщика в Республике Саха (Якутия)</w:t>
            </w:r>
          </w:p>
          <w:p w:rsidR="003A1E71" w:rsidRPr="006634C7" w:rsidRDefault="003A1E71" w:rsidP="006634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sah-RU" w:eastAsia="ru-RU"/>
              </w:rPr>
              <w:t xml:space="preserve"> “Үөдэй нэһилиэгин сылгыһыттара”</w:t>
            </w:r>
          </w:p>
        </w:tc>
        <w:tc>
          <w:tcPr>
            <w:tcW w:w="2693" w:type="dxa"/>
          </w:tcPr>
          <w:p w:rsidR="003A1E71" w:rsidRDefault="003A1E71" w:rsidP="006634C7">
            <w:pPr>
              <w:spacing w:after="0" w:line="240" w:lineRule="auto"/>
              <w:rPr>
                <w:rFonts w:ascii="Times New Roman" w:hAnsi="Times New Roman" w:cs="Times New Roman"/>
                <w:color w:val="000000"/>
                <w:sz w:val="24"/>
                <w:szCs w:val="24"/>
                <w:lang w:val="sah-RU"/>
              </w:rPr>
            </w:pPr>
            <w:r w:rsidRPr="008B2241">
              <w:rPr>
                <w:rFonts w:ascii="Times New Roman" w:hAnsi="Times New Roman" w:cs="Times New Roman"/>
                <w:color w:val="000000"/>
                <w:sz w:val="24"/>
                <w:szCs w:val="24"/>
                <w:lang w:val="sah-RU"/>
              </w:rPr>
              <w:t>Информация в соц сети</w:t>
            </w:r>
          </w:p>
          <w:p w:rsidR="003A1E71" w:rsidRPr="008B2241" w:rsidRDefault="003A1E71" w:rsidP="006634C7">
            <w:pPr>
              <w:spacing w:after="0" w:line="240" w:lineRule="auto"/>
              <w:rPr>
                <w:rFonts w:ascii="Times New Roman" w:hAnsi="Times New Roman" w:cs="Times New Roman"/>
                <w:color w:val="000000"/>
                <w:sz w:val="24"/>
                <w:szCs w:val="24"/>
                <w:lang w:val="sah-RU"/>
              </w:rPr>
            </w:pPr>
          </w:p>
        </w:tc>
        <w:tc>
          <w:tcPr>
            <w:tcW w:w="1134" w:type="dxa"/>
          </w:tcPr>
          <w:p w:rsidR="003A1E71" w:rsidRPr="008B2241" w:rsidRDefault="003A1E71" w:rsidP="006634C7">
            <w:pPr>
              <w:spacing w:after="0" w:line="240" w:lineRule="auto"/>
              <w:rPr>
                <w:rFonts w:ascii="Times New Roman" w:hAnsi="Times New Roman" w:cs="Times New Roman"/>
                <w:color w:val="000000"/>
                <w:sz w:val="24"/>
                <w:szCs w:val="24"/>
                <w:lang w:val="sah-RU"/>
              </w:rPr>
            </w:pPr>
            <w:r w:rsidRPr="008B2241">
              <w:rPr>
                <w:rFonts w:ascii="Times New Roman" w:hAnsi="Times New Roman" w:cs="Times New Roman"/>
                <w:color w:val="000000"/>
                <w:sz w:val="24"/>
                <w:szCs w:val="24"/>
                <w:lang w:val="sah-RU"/>
              </w:rPr>
              <w:t xml:space="preserve"> 21 март</w:t>
            </w:r>
            <w:r>
              <w:rPr>
                <w:rFonts w:ascii="Times New Roman" w:hAnsi="Times New Roman" w:cs="Times New Roman"/>
                <w:color w:val="000000"/>
                <w:sz w:val="24"/>
                <w:szCs w:val="24"/>
                <w:lang w:val="sah-RU"/>
              </w:rPr>
              <w:t>а</w:t>
            </w:r>
          </w:p>
        </w:tc>
        <w:tc>
          <w:tcPr>
            <w:tcW w:w="2410" w:type="dxa"/>
          </w:tcPr>
          <w:p w:rsidR="003A1E71" w:rsidRPr="00D3032D" w:rsidRDefault="003A1E71" w:rsidP="006634C7">
            <w:pPr>
              <w:spacing w:after="0" w:line="240" w:lineRule="auto"/>
              <w:rPr>
                <w:rFonts w:ascii="Times New Roman" w:hAnsi="Times New Roman" w:cs="Times New Roman"/>
                <w:b/>
                <w:color w:val="000000"/>
                <w:sz w:val="24"/>
                <w:szCs w:val="24"/>
                <w:lang w:val="sah-RU"/>
              </w:rPr>
            </w:pPr>
            <w:r>
              <w:rPr>
                <w:rFonts w:ascii="Times New Roman" w:eastAsiaTheme="minorEastAsia" w:hAnsi="Times New Roman" w:cs="Times New Roman"/>
                <w:sz w:val="24"/>
                <w:szCs w:val="24"/>
                <w:lang w:eastAsia="ru-RU"/>
              </w:rPr>
              <w:t>Едейская с/б ф.№20</w:t>
            </w:r>
          </w:p>
        </w:tc>
      </w:tr>
      <w:tr w:rsidR="003A1E71" w:rsidRPr="00F730C5" w:rsidTr="00F730C5">
        <w:tc>
          <w:tcPr>
            <w:tcW w:w="3585" w:type="dxa"/>
          </w:tcPr>
          <w:p w:rsidR="003A1E71" w:rsidRDefault="003A1E71" w:rsidP="006634C7">
            <w:pPr>
              <w:spacing w:after="0" w:line="240" w:lineRule="auto"/>
              <w:rPr>
                <w:rFonts w:ascii="Times New Roman" w:eastAsia="Times New Roman" w:hAnsi="Times New Roman" w:cs="Times New Roman"/>
                <w:sz w:val="24"/>
                <w:szCs w:val="24"/>
                <w:lang w:eastAsia="ru-RU"/>
              </w:rPr>
            </w:pPr>
            <w:r w:rsidRPr="00A812FD">
              <w:rPr>
                <w:rFonts w:ascii="Times New Roman" w:eastAsia="Times New Roman" w:hAnsi="Times New Roman" w:cs="Times New Roman"/>
                <w:sz w:val="24"/>
                <w:szCs w:val="24"/>
                <w:lang w:eastAsia="ru-RU"/>
              </w:rPr>
              <w:t xml:space="preserve"> </w:t>
            </w:r>
            <w:r w:rsidRPr="006634C7">
              <w:rPr>
                <w:rFonts w:ascii="Times New Roman" w:eastAsia="Times New Roman" w:hAnsi="Times New Roman" w:cs="Times New Roman"/>
                <w:i/>
                <w:sz w:val="20"/>
                <w:szCs w:val="20"/>
                <w:lang w:eastAsia="ru-RU"/>
              </w:rPr>
              <w:t>День правовых знаний в Республике Саха (Якутия)</w:t>
            </w:r>
            <w:r>
              <w:rPr>
                <w:rFonts w:ascii="Times New Roman" w:eastAsia="Times New Roman" w:hAnsi="Times New Roman" w:cs="Times New Roman"/>
                <w:sz w:val="24"/>
                <w:szCs w:val="24"/>
                <w:lang w:eastAsia="ru-RU"/>
              </w:rPr>
              <w:t xml:space="preserve"> </w:t>
            </w:r>
          </w:p>
          <w:p w:rsidR="003A1E71" w:rsidRPr="006634C7" w:rsidRDefault="003A1E71" w:rsidP="006634C7">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sah-RU" w:eastAsia="ru-RU"/>
              </w:rPr>
              <w:t>Наша право”</w:t>
            </w:r>
          </w:p>
        </w:tc>
        <w:tc>
          <w:tcPr>
            <w:tcW w:w="2693" w:type="dxa"/>
          </w:tcPr>
          <w:p w:rsidR="003A1E71" w:rsidRPr="008B2241" w:rsidRDefault="003A1E71" w:rsidP="006634C7">
            <w:pPr>
              <w:spacing w:after="0" w:line="240" w:lineRule="auto"/>
              <w:rPr>
                <w:rFonts w:ascii="Times New Roman" w:hAnsi="Times New Roman" w:cs="Times New Roman"/>
                <w:color w:val="000000"/>
                <w:sz w:val="24"/>
                <w:szCs w:val="24"/>
                <w:lang w:val="sah-RU"/>
              </w:rPr>
            </w:pPr>
            <w:r w:rsidRPr="008B2241">
              <w:rPr>
                <w:rFonts w:ascii="Times New Roman" w:hAnsi="Times New Roman" w:cs="Times New Roman"/>
                <w:color w:val="000000"/>
                <w:sz w:val="24"/>
                <w:szCs w:val="24"/>
                <w:lang w:val="sah-RU"/>
              </w:rPr>
              <w:t>Беседа</w:t>
            </w:r>
            <w:r>
              <w:rPr>
                <w:rFonts w:ascii="Times New Roman" w:hAnsi="Times New Roman" w:cs="Times New Roman"/>
                <w:color w:val="000000"/>
                <w:sz w:val="24"/>
                <w:szCs w:val="24"/>
                <w:lang w:val="sah-RU"/>
              </w:rPr>
              <w:t xml:space="preserve"> </w:t>
            </w:r>
          </w:p>
        </w:tc>
        <w:tc>
          <w:tcPr>
            <w:tcW w:w="1134" w:type="dxa"/>
          </w:tcPr>
          <w:p w:rsidR="003A1E71" w:rsidRPr="008B2241" w:rsidRDefault="003A1E71" w:rsidP="006634C7">
            <w:pPr>
              <w:spacing w:after="0" w:line="240" w:lineRule="auto"/>
              <w:rPr>
                <w:rFonts w:ascii="Times New Roman" w:hAnsi="Times New Roman" w:cs="Times New Roman"/>
                <w:color w:val="000000"/>
                <w:sz w:val="24"/>
                <w:szCs w:val="24"/>
                <w:lang w:val="sah-RU"/>
              </w:rPr>
            </w:pPr>
            <w:r w:rsidRPr="008B2241">
              <w:rPr>
                <w:rFonts w:ascii="Times New Roman" w:hAnsi="Times New Roman" w:cs="Times New Roman"/>
                <w:color w:val="000000"/>
                <w:sz w:val="24"/>
                <w:szCs w:val="24"/>
                <w:lang w:val="sah-RU"/>
              </w:rPr>
              <w:t>23 март</w:t>
            </w:r>
            <w:r>
              <w:rPr>
                <w:rFonts w:ascii="Times New Roman" w:hAnsi="Times New Roman" w:cs="Times New Roman"/>
                <w:color w:val="000000"/>
                <w:sz w:val="24"/>
                <w:szCs w:val="24"/>
                <w:lang w:val="sah-RU"/>
              </w:rPr>
              <w:t>а</w:t>
            </w:r>
          </w:p>
        </w:tc>
        <w:tc>
          <w:tcPr>
            <w:tcW w:w="2410" w:type="dxa"/>
          </w:tcPr>
          <w:p w:rsidR="003A1E71" w:rsidRPr="00D3032D" w:rsidRDefault="003A1E71" w:rsidP="006634C7">
            <w:pPr>
              <w:spacing w:after="0" w:line="240" w:lineRule="auto"/>
              <w:rPr>
                <w:rFonts w:ascii="Times New Roman" w:hAnsi="Times New Roman" w:cs="Times New Roman"/>
                <w:b/>
                <w:color w:val="000000"/>
                <w:sz w:val="24"/>
                <w:szCs w:val="24"/>
                <w:lang w:val="sah-RU"/>
              </w:rPr>
            </w:pPr>
            <w:r>
              <w:rPr>
                <w:rFonts w:ascii="Times New Roman" w:eastAsiaTheme="minorEastAsia" w:hAnsi="Times New Roman" w:cs="Times New Roman"/>
                <w:sz w:val="24"/>
                <w:szCs w:val="24"/>
                <w:lang w:eastAsia="ru-RU"/>
              </w:rPr>
              <w:t>Едейская с/б ф.№20</w:t>
            </w:r>
          </w:p>
        </w:tc>
      </w:tr>
      <w:tr w:rsidR="003A1E71" w:rsidRPr="00F730C5" w:rsidTr="00F730C5">
        <w:tc>
          <w:tcPr>
            <w:tcW w:w="3585" w:type="dxa"/>
          </w:tcPr>
          <w:p w:rsidR="003A1E71" w:rsidRPr="00E32D34" w:rsidRDefault="003A1E71" w:rsidP="006634C7">
            <w:pPr>
              <w:tabs>
                <w:tab w:val="left" w:pos="2391"/>
              </w:tabs>
              <w:spacing w:after="0" w:line="240" w:lineRule="auto"/>
              <w:rPr>
                <w:rFonts w:ascii="Times New Roman" w:hAnsi="Times New Roman" w:cs="Times New Roman"/>
                <w:sz w:val="24"/>
                <w:szCs w:val="24"/>
              </w:rPr>
            </w:pPr>
            <w:r w:rsidRPr="006634C7">
              <w:rPr>
                <w:rFonts w:ascii="Times New Roman" w:hAnsi="Times New Roman" w:cs="Times New Roman"/>
                <w:i/>
                <w:sz w:val="20"/>
                <w:szCs w:val="20"/>
              </w:rPr>
              <w:t>День табунщика в РС(Я)</w:t>
            </w:r>
            <w:r>
              <w:rPr>
                <w:rFonts w:ascii="Times New Roman" w:hAnsi="Times New Roman" w:cs="Times New Roman"/>
                <w:sz w:val="24"/>
                <w:szCs w:val="24"/>
              </w:rPr>
              <w:t>-«Сылгы</w:t>
            </w:r>
            <w:r>
              <w:rPr>
                <w:rFonts w:ascii="Times New Roman" w:hAnsi="Times New Roman" w:cs="Times New Roman"/>
                <w:sz w:val="24"/>
                <w:szCs w:val="24"/>
                <w:lang w:val="sah-RU"/>
              </w:rPr>
              <w:t>һыкка сүбэлэр</w:t>
            </w:r>
            <w:r>
              <w:rPr>
                <w:rFonts w:ascii="Times New Roman" w:hAnsi="Times New Roman" w:cs="Times New Roman"/>
                <w:sz w:val="24"/>
                <w:szCs w:val="24"/>
              </w:rPr>
              <w:t>»</w:t>
            </w:r>
          </w:p>
        </w:tc>
        <w:tc>
          <w:tcPr>
            <w:tcW w:w="2693" w:type="dxa"/>
          </w:tcPr>
          <w:p w:rsidR="003A1E71" w:rsidRDefault="003A1E71" w:rsidP="006634C7">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w:t>
            </w:r>
          </w:p>
        </w:tc>
        <w:tc>
          <w:tcPr>
            <w:tcW w:w="1134" w:type="dxa"/>
          </w:tcPr>
          <w:p w:rsidR="003A1E71" w:rsidRDefault="003A1E71" w:rsidP="006634C7">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21 марта</w:t>
            </w:r>
          </w:p>
        </w:tc>
        <w:tc>
          <w:tcPr>
            <w:tcW w:w="2410" w:type="dxa"/>
          </w:tcPr>
          <w:p w:rsidR="003A1E71" w:rsidRDefault="003A1E71" w:rsidP="006634C7">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A1E71" w:rsidRPr="00F730C5" w:rsidTr="00F730C5">
        <w:tc>
          <w:tcPr>
            <w:tcW w:w="3585" w:type="dxa"/>
          </w:tcPr>
          <w:p w:rsidR="003A1E71" w:rsidRDefault="003A1E71" w:rsidP="006634C7">
            <w:pPr>
              <w:tabs>
                <w:tab w:val="left" w:pos="1834"/>
              </w:tabs>
              <w:spacing w:after="0" w:line="240" w:lineRule="auto"/>
              <w:rPr>
                <w:rFonts w:ascii="Times New Roman" w:hAnsi="Times New Roman" w:cs="Times New Roman"/>
                <w:sz w:val="24"/>
                <w:szCs w:val="24"/>
              </w:rPr>
            </w:pPr>
            <w:r>
              <w:rPr>
                <w:rFonts w:ascii="Times New Roman" w:hAnsi="Times New Roman" w:cs="Times New Roman"/>
                <w:i/>
                <w:sz w:val="20"/>
                <w:szCs w:val="20"/>
              </w:rPr>
              <w:t>К 75-летию М.Р.</w:t>
            </w:r>
            <w:r w:rsidRPr="006634C7">
              <w:rPr>
                <w:rFonts w:ascii="Times New Roman" w:hAnsi="Times New Roman" w:cs="Times New Roman"/>
                <w:i/>
                <w:sz w:val="20"/>
                <w:szCs w:val="20"/>
              </w:rPr>
              <w:t>Гоголевой</w:t>
            </w:r>
            <w:r>
              <w:rPr>
                <w:rFonts w:ascii="Times New Roman" w:hAnsi="Times New Roman" w:cs="Times New Roman"/>
                <w:sz w:val="24"/>
                <w:szCs w:val="24"/>
              </w:rPr>
              <w:t>-«Человек, внесший огромный вклад в развитии культуры в РС(Я)»</w:t>
            </w:r>
          </w:p>
        </w:tc>
        <w:tc>
          <w:tcPr>
            <w:tcW w:w="2693" w:type="dxa"/>
          </w:tcPr>
          <w:p w:rsidR="003A1E71" w:rsidRDefault="003A1E71" w:rsidP="006015A5">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 интересной информации </w:t>
            </w:r>
          </w:p>
        </w:tc>
        <w:tc>
          <w:tcPr>
            <w:tcW w:w="1134" w:type="dxa"/>
          </w:tcPr>
          <w:p w:rsidR="003A1E71" w:rsidRDefault="003A1E71" w:rsidP="006634C7">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25 марта</w:t>
            </w:r>
          </w:p>
        </w:tc>
        <w:tc>
          <w:tcPr>
            <w:tcW w:w="2410" w:type="dxa"/>
          </w:tcPr>
          <w:p w:rsidR="003A1E71" w:rsidRDefault="003A1E71" w:rsidP="006634C7">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A1E71" w:rsidRPr="00F730C5" w:rsidTr="0069278A">
        <w:tc>
          <w:tcPr>
            <w:tcW w:w="9822" w:type="dxa"/>
            <w:gridSpan w:val="4"/>
          </w:tcPr>
          <w:p w:rsidR="003A1E71" w:rsidRPr="00A551C3" w:rsidRDefault="003A1E71" w:rsidP="002D1C31">
            <w:pPr>
              <w:spacing w:before="240" w:line="240" w:lineRule="auto"/>
              <w:jc w:val="center"/>
              <w:rPr>
                <w:rFonts w:ascii="Times New Roman" w:eastAsia="Times New Roman" w:hAnsi="Times New Roman" w:cs="Times New Roman"/>
                <w:b/>
                <w:sz w:val="24"/>
                <w:szCs w:val="24"/>
                <w:highlight w:val="white"/>
                <w:lang w:eastAsia="ru-RU"/>
              </w:rPr>
            </w:pPr>
            <w:r w:rsidRPr="00A551C3">
              <w:rPr>
                <w:rFonts w:ascii="Times New Roman" w:eastAsia="Times New Roman" w:hAnsi="Times New Roman" w:cs="Times New Roman"/>
                <w:b/>
                <w:color w:val="1F1F1F"/>
                <w:sz w:val="24"/>
                <w:szCs w:val="24"/>
                <w:highlight w:val="white"/>
                <w:lang w:eastAsia="ru-RU"/>
              </w:rPr>
              <w:t>Апрель</w:t>
            </w:r>
          </w:p>
        </w:tc>
      </w:tr>
      <w:tr w:rsidR="003A1E71" w:rsidRPr="00F730C5" w:rsidTr="00F730C5">
        <w:tc>
          <w:tcPr>
            <w:tcW w:w="3585" w:type="dxa"/>
          </w:tcPr>
          <w:p w:rsidR="003A1E71" w:rsidRPr="00F730C5" w:rsidRDefault="003A1E71" w:rsidP="002D1C31">
            <w:pPr>
              <w:spacing w:after="0" w:line="240" w:lineRule="auto"/>
              <w:rPr>
                <w:rFonts w:ascii="Times New Roman" w:eastAsia="Times New Roman" w:hAnsi="Times New Roman" w:cs="Times New Roman"/>
                <w:i/>
                <w:sz w:val="20"/>
                <w:szCs w:val="20"/>
                <w:highlight w:val="white"/>
                <w:lang w:eastAsia="ru-RU"/>
              </w:rPr>
            </w:pPr>
            <w:r w:rsidRPr="00F730C5">
              <w:rPr>
                <w:rFonts w:ascii="Times New Roman" w:eastAsia="Times New Roman" w:hAnsi="Times New Roman" w:cs="Times New Roman"/>
                <w:i/>
                <w:sz w:val="20"/>
                <w:szCs w:val="20"/>
                <w:highlight w:val="white"/>
                <w:lang w:eastAsia="ru-RU"/>
              </w:rPr>
              <w:t>ко Дню Республики Саха (Якутия)</w:t>
            </w:r>
          </w:p>
          <w:p w:rsidR="003A1E71" w:rsidRPr="00F730C5" w:rsidRDefault="003A1E71" w:rsidP="002D1C31">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“Айхаллан Сахам сирэ”</w:t>
            </w:r>
          </w:p>
        </w:tc>
        <w:tc>
          <w:tcPr>
            <w:tcW w:w="2693" w:type="dxa"/>
          </w:tcPr>
          <w:p w:rsidR="003A1E71" w:rsidRPr="00F730C5" w:rsidRDefault="003A1E71" w:rsidP="002D1C31">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Информационный контент</w:t>
            </w:r>
          </w:p>
        </w:tc>
        <w:tc>
          <w:tcPr>
            <w:tcW w:w="1134" w:type="dxa"/>
          </w:tcPr>
          <w:p w:rsidR="003A1E71" w:rsidRPr="00F730C5" w:rsidRDefault="003A1E71" w:rsidP="002D1C31">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27 апреля</w:t>
            </w:r>
          </w:p>
        </w:tc>
        <w:tc>
          <w:tcPr>
            <w:tcW w:w="2410" w:type="dxa"/>
          </w:tcPr>
          <w:p w:rsidR="003A1E71" w:rsidRPr="00F730C5" w:rsidRDefault="003A1E71" w:rsidP="002D1C31">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3A1E71" w:rsidRPr="00F730C5" w:rsidTr="006634C7">
        <w:trPr>
          <w:trHeight w:val="585"/>
        </w:trPr>
        <w:tc>
          <w:tcPr>
            <w:tcW w:w="3585" w:type="dxa"/>
          </w:tcPr>
          <w:p w:rsidR="003A1E71" w:rsidRPr="006634C7" w:rsidRDefault="003A1E71" w:rsidP="006634C7">
            <w:pPr>
              <w:spacing w:after="0" w:line="240" w:lineRule="auto"/>
              <w:rPr>
                <w:rFonts w:ascii="Times New Roman" w:hAnsi="Times New Roman" w:cs="Times New Roman"/>
                <w:i/>
                <w:sz w:val="20"/>
                <w:szCs w:val="20"/>
                <w:lang w:val="sah-RU"/>
              </w:rPr>
            </w:pPr>
            <w:r w:rsidRPr="006634C7">
              <w:rPr>
                <w:rFonts w:ascii="Times New Roman" w:hAnsi="Times New Roman" w:cs="Times New Roman"/>
                <w:i/>
                <w:sz w:val="20"/>
                <w:szCs w:val="20"/>
                <w:lang w:val="sah-RU"/>
              </w:rPr>
              <w:t>День отца РС(Я)</w:t>
            </w:r>
          </w:p>
          <w:p w:rsidR="003A1E71" w:rsidRPr="001D6D66" w:rsidRDefault="003A1E71" w:rsidP="006634C7">
            <w:pPr>
              <w:spacing w:after="0" w:line="240" w:lineRule="auto"/>
              <w:rPr>
                <w:rFonts w:ascii="Times New Roman" w:hAnsi="Times New Roman" w:cs="Times New Roman"/>
                <w:sz w:val="24"/>
                <w:szCs w:val="24"/>
                <w:highlight w:val="yellow"/>
                <w:lang w:val="sah-RU"/>
              </w:rPr>
            </w:pPr>
            <w:r w:rsidRPr="001D6D66">
              <w:rPr>
                <w:rFonts w:ascii="Times New Roman" w:hAnsi="Times New Roman" w:cs="Times New Roman"/>
                <w:sz w:val="24"/>
                <w:szCs w:val="24"/>
                <w:lang w:val="sah-RU"/>
              </w:rPr>
              <w:t>“О происхождении слова папа”</w:t>
            </w:r>
          </w:p>
        </w:tc>
        <w:tc>
          <w:tcPr>
            <w:tcW w:w="2693" w:type="dxa"/>
          </w:tcPr>
          <w:p w:rsidR="003A1E71" w:rsidRPr="001D6D66" w:rsidRDefault="003A1E71" w:rsidP="006634C7">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Публикация в соц. Сети</w:t>
            </w:r>
          </w:p>
        </w:tc>
        <w:tc>
          <w:tcPr>
            <w:tcW w:w="1134" w:type="dxa"/>
          </w:tcPr>
          <w:p w:rsidR="003A1E71" w:rsidRPr="006634C7" w:rsidRDefault="003A1E71" w:rsidP="006634C7">
            <w:pPr>
              <w:spacing w:after="0" w:line="240" w:lineRule="auto"/>
              <w:rPr>
                <w:rFonts w:ascii="Times New Roman" w:hAnsi="Times New Roman" w:cs="Times New Roman"/>
                <w:sz w:val="24"/>
                <w:szCs w:val="24"/>
              </w:rPr>
            </w:pPr>
            <w:r w:rsidRPr="006634C7">
              <w:rPr>
                <w:rFonts w:ascii="Times New Roman" w:hAnsi="Times New Roman" w:cs="Times New Roman"/>
                <w:sz w:val="24"/>
                <w:szCs w:val="24"/>
              </w:rPr>
              <w:t>5 апреля</w:t>
            </w:r>
          </w:p>
          <w:p w:rsidR="003A1E71" w:rsidRPr="006634C7" w:rsidRDefault="003A1E71" w:rsidP="006634C7">
            <w:pPr>
              <w:spacing w:after="0" w:line="240" w:lineRule="auto"/>
              <w:rPr>
                <w:rFonts w:ascii="Times New Roman" w:hAnsi="Times New Roman" w:cs="Times New Roman"/>
                <w:sz w:val="24"/>
                <w:szCs w:val="24"/>
              </w:rPr>
            </w:pPr>
          </w:p>
        </w:tc>
        <w:tc>
          <w:tcPr>
            <w:tcW w:w="2410" w:type="dxa"/>
          </w:tcPr>
          <w:p w:rsidR="003A1E71" w:rsidRPr="006634C7" w:rsidRDefault="003A1E71" w:rsidP="006634C7">
            <w:pPr>
              <w:spacing w:after="0" w:line="240" w:lineRule="auto"/>
              <w:rPr>
                <w:rFonts w:ascii="Times New Roman" w:eastAsia="Times New Roman" w:hAnsi="Times New Roman" w:cs="Times New Roman"/>
                <w:sz w:val="24"/>
                <w:szCs w:val="24"/>
                <w:highlight w:val="white"/>
                <w:lang w:eastAsia="ru-RU"/>
              </w:rPr>
            </w:pPr>
            <w:r w:rsidRPr="006634C7">
              <w:rPr>
                <w:rFonts w:ascii="Times New Roman" w:eastAsia="Times New Roman" w:hAnsi="Times New Roman" w:cs="Times New Roman"/>
                <w:sz w:val="24"/>
                <w:szCs w:val="24"/>
                <w:lang w:eastAsia="ru-RU"/>
              </w:rPr>
              <w:t>Убоянская г/б,  филиал№ 1</w:t>
            </w:r>
          </w:p>
        </w:tc>
      </w:tr>
      <w:tr w:rsidR="003A1E71" w:rsidRPr="00F730C5" w:rsidTr="00F730C5">
        <w:tc>
          <w:tcPr>
            <w:tcW w:w="3585" w:type="dxa"/>
          </w:tcPr>
          <w:p w:rsidR="003A1E71" w:rsidRPr="006634C7" w:rsidRDefault="003A1E71" w:rsidP="006634C7">
            <w:pPr>
              <w:spacing w:after="0" w:line="240" w:lineRule="auto"/>
              <w:rPr>
                <w:rFonts w:ascii="Times New Roman" w:hAnsi="Times New Roman" w:cs="Times New Roman"/>
                <w:sz w:val="24"/>
                <w:szCs w:val="24"/>
                <w:lang w:val="sah-RU"/>
              </w:rPr>
            </w:pPr>
            <w:r w:rsidRPr="006634C7">
              <w:rPr>
                <w:rFonts w:ascii="Times New Roman" w:hAnsi="Times New Roman" w:cs="Times New Roman"/>
                <w:sz w:val="24"/>
                <w:szCs w:val="24"/>
                <w:lang w:val="sah-RU"/>
              </w:rPr>
              <w:t xml:space="preserve">“Р. Г. Дмитриеву, почетному </w:t>
            </w:r>
            <w:r w:rsidRPr="006634C7">
              <w:rPr>
                <w:rFonts w:ascii="Times New Roman" w:hAnsi="Times New Roman" w:cs="Times New Roman"/>
                <w:sz w:val="24"/>
                <w:szCs w:val="24"/>
                <w:lang w:val="sah-RU"/>
              </w:rPr>
              <w:lastRenderedPageBreak/>
              <w:t>гражданину Нюрбинского улуса 70 лет”</w:t>
            </w:r>
          </w:p>
        </w:tc>
        <w:tc>
          <w:tcPr>
            <w:tcW w:w="2693" w:type="dxa"/>
          </w:tcPr>
          <w:p w:rsidR="003A1E71" w:rsidRPr="006634C7" w:rsidRDefault="003A1E71" w:rsidP="006634C7">
            <w:pPr>
              <w:spacing w:after="0" w:line="240" w:lineRule="auto"/>
              <w:rPr>
                <w:rFonts w:ascii="Times New Roman" w:hAnsi="Times New Roman" w:cs="Times New Roman"/>
                <w:sz w:val="24"/>
                <w:szCs w:val="24"/>
                <w:lang w:val="sah-RU"/>
              </w:rPr>
            </w:pPr>
            <w:r w:rsidRPr="006634C7">
              <w:rPr>
                <w:rFonts w:ascii="Times New Roman" w:hAnsi="Times New Roman" w:cs="Times New Roman"/>
                <w:sz w:val="24"/>
                <w:szCs w:val="24"/>
                <w:lang w:val="sah-RU"/>
              </w:rPr>
              <w:lastRenderedPageBreak/>
              <w:t>Информация в соцсети</w:t>
            </w:r>
          </w:p>
        </w:tc>
        <w:tc>
          <w:tcPr>
            <w:tcW w:w="1134" w:type="dxa"/>
          </w:tcPr>
          <w:p w:rsidR="003A1E71" w:rsidRPr="006634C7" w:rsidRDefault="003A1E71" w:rsidP="006634C7">
            <w:pPr>
              <w:spacing w:after="0" w:line="240" w:lineRule="auto"/>
              <w:rPr>
                <w:rFonts w:ascii="Times New Roman" w:hAnsi="Times New Roman" w:cs="Times New Roman"/>
                <w:sz w:val="24"/>
                <w:szCs w:val="24"/>
              </w:rPr>
            </w:pPr>
            <w:r w:rsidRPr="006634C7">
              <w:rPr>
                <w:rFonts w:ascii="Times New Roman" w:hAnsi="Times New Roman" w:cs="Times New Roman"/>
                <w:sz w:val="24"/>
                <w:szCs w:val="24"/>
              </w:rPr>
              <w:t xml:space="preserve">23 </w:t>
            </w:r>
            <w:r w:rsidRPr="006634C7">
              <w:rPr>
                <w:rFonts w:ascii="Times New Roman" w:hAnsi="Times New Roman" w:cs="Times New Roman"/>
                <w:sz w:val="24"/>
                <w:szCs w:val="24"/>
              </w:rPr>
              <w:lastRenderedPageBreak/>
              <w:t>апреля</w:t>
            </w:r>
          </w:p>
        </w:tc>
        <w:tc>
          <w:tcPr>
            <w:tcW w:w="2410" w:type="dxa"/>
          </w:tcPr>
          <w:p w:rsidR="003A1E71" w:rsidRPr="006634C7" w:rsidRDefault="003A1E71" w:rsidP="006634C7">
            <w:pPr>
              <w:spacing w:after="0" w:line="240" w:lineRule="auto"/>
              <w:rPr>
                <w:rFonts w:ascii="Times New Roman" w:eastAsia="Times New Roman" w:hAnsi="Times New Roman" w:cs="Times New Roman"/>
                <w:sz w:val="24"/>
                <w:szCs w:val="24"/>
                <w:lang w:eastAsia="ru-RU"/>
              </w:rPr>
            </w:pPr>
            <w:r w:rsidRPr="006634C7">
              <w:rPr>
                <w:rFonts w:ascii="Times New Roman" w:eastAsia="Times New Roman" w:hAnsi="Times New Roman" w:cs="Times New Roman"/>
                <w:sz w:val="24"/>
                <w:szCs w:val="24"/>
                <w:lang w:eastAsia="ru-RU"/>
              </w:rPr>
              <w:lastRenderedPageBreak/>
              <w:t xml:space="preserve">Убоянская г/б,  </w:t>
            </w:r>
            <w:r w:rsidRPr="006634C7">
              <w:rPr>
                <w:rFonts w:ascii="Times New Roman" w:eastAsia="Times New Roman" w:hAnsi="Times New Roman" w:cs="Times New Roman"/>
                <w:sz w:val="24"/>
                <w:szCs w:val="24"/>
                <w:lang w:eastAsia="ru-RU"/>
              </w:rPr>
              <w:lastRenderedPageBreak/>
              <w:t>филиал№ 1</w:t>
            </w:r>
          </w:p>
        </w:tc>
      </w:tr>
      <w:tr w:rsidR="003A1E71" w:rsidRPr="00F730C5" w:rsidTr="00F730C5">
        <w:tc>
          <w:tcPr>
            <w:tcW w:w="3585" w:type="dxa"/>
          </w:tcPr>
          <w:p w:rsidR="003A1E71" w:rsidRPr="006634C7" w:rsidRDefault="003A1E71" w:rsidP="006634C7">
            <w:pPr>
              <w:spacing w:after="0" w:line="240" w:lineRule="auto"/>
              <w:rPr>
                <w:rFonts w:ascii="Times New Roman" w:hAnsi="Times New Roman" w:cs="Times New Roman"/>
                <w:i/>
                <w:color w:val="000000"/>
                <w:sz w:val="20"/>
                <w:szCs w:val="20"/>
                <w:lang w:val="sah-RU"/>
              </w:rPr>
            </w:pPr>
            <w:r w:rsidRPr="006634C7">
              <w:rPr>
                <w:rFonts w:ascii="Times New Roman" w:hAnsi="Times New Roman" w:cs="Times New Roman"/>
                <w:i/>
                <w:color w:val="000000"/>
                <w:sz w:val="20"/>
                <w:szCs w:val="20"/>
                <w:lang w:val="sah-RU"/>
              </w:rPr>
              <w:lastRenderedPageBreak/>
              <w:t xml:space="preserve">Ко Дню Республики Саха (Яку-тия) </w:t>
            </w:r>
          </w:p>
          <w:p w:rsidR="003A1E71" w:rsidRPr="009D0E64"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”Сайда-үүнэ турар Сахам сирэ”</w:t>
            </w:r>
          </w:p>
        </w:tc>
        <w:tc>
          <w:tcPr>
            <w:tcW w:w="2693" w:type="dxa"/>
          </w:tcPr>
          <w:p w:rsidR="003A1E71"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3A1E71"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25 апреля</w:t>
            </w:r>
          </w:p>
        </w:tc>
        <w:tc>
          <w:tcPr>
            <w:tcW w:w="2410" w:type="dxa"/>
          </w:tcPr>
          <w:p w:rsidR="003A1E71"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Дикимдинская с/б ф №2</w:t>
            </w:r>
          </w:p>
        </w:tc>
      </w:tr>
      <w:tr w:rsidR="003A1E71" w:rsidRPr="00F730C5" w:rsidTr="00F730C5">
        <w:tc>
          <w:tcPr>
            <w:tcW w:w="3585" w:type="dxa"/>
          </w:tcPr>
          <w:p w:rsidR="003A1E71" w:rsidRPr="007316B3" w:rsidRDefault="003A1E71" w:rsidP="006634C7">
            <w:pPr>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«Конкурс отцов Октябрьского наслега»</w:t>
            </w:r>
          </w:p>
        </w:tc>
        <w:tc>
          <w:tcPr>
            <w:tcW w:w="2693" w:type="dxa"/>
          </w:tcPr>
          <w:p w:rsidR="003A1E71" w:rsidRPr="007316B3" w:rsidRDefault="003A1E71" w:rsidP="006634C7">
            <w:pPr>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Интеллектуальный тур конкурса</w:t>
            </w:r>
          </w:p>
        </w:tc>
        <w:tc>
          <w:tcPr>
            <w:tcW w:w="1134" w:type="dxa"/>
          </w:tcPr>
          <w:p w:rsidR="003A1E71" w:rsidRPr="007316B3" w:rsidRDefault="003A1E71" w:rsidP="006634C7">
            <w:pPr>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6 апреля</w:t>
            </w:r>
          </w:p>
        </w:tc>
        <w:tc>
          <w:tcPr>
            <w:tcW w:w="2410" w:type="dxa"/>
          </w:tcPr>
          <w:p w:rsidR="003A1E71" w:rsidRPr="007316B3" w:rsidRDefault="003A1E71" w:rsidP="006634C7">
            <w:pPr>
              <w:spacing w:after="0" w:line="240" w:lineRule="auto"/>
              <w:rPr>
                <w:rFonts w:ascii="Times New Roman" w:hAnsi="Times New Roman" w:cs="Times New Roman"/>
                <w:b/>
                <w:color w:val="000000"/>
                <w:sz w:val="24"/>
                <w:szCs w:val="24"/>
              </w:rPr>
            </w:pPr>
            <w:r w:rsidRPr="00230DFF">
              <w:rPr>
                <w:rFonts w:ascii="Times New Roman" w:eastAsia="Times New Roman" w:hAnsi="Times New Roman" w:cs="Times New Roman"/>
                <w:sz w:val="24"/>
                <w:szCs w:val="24"/>
                <w:lang w:eastAsia="ru-RU"/>
              </w:rPr>
              <w:t>Октябрьский c/б ф.№3</w:t>
            </w:r>
          </w:p>
        </w:tc>
      </w:tr>
      <w:tr w:rsidR="003A1E71" w:rsidRPr="00F730C5" w:rsidTr="00F730C5">
        <w:tc>
          <w:tcPr>
            <w:tcW w:w="3585" w:type="dxa"/>
          </w:tcPr>
          <w:p w:rsidR="003A1E71" w:rsidRPr="006634C7" w:rsidRDefault="003A1E71" w:rsidP="006634C7">
            <w:pPr>
              <w:spacing w:after="0" w:line="240" w:lineRule="auto"/>
              <w:rPr>
                <w:rFonts w:ascii="Times New Roman" w:hAnsi="Times New Roman" w:cs="Times New Roman"/>
                <w:i/>
                <w:color w:val="000000"/>
                <w:sz w:val="20"/>
                <w:szCs w:val="20"/>
              </w:rPr>
            </w:pPr>
            <w:r w:rsidRPr="006634C7">
              <w:rPr>
                <w:rFonts w:ascii="Times New Roman" w:hAnsi="Times New Roman" w:cs="Times New Roman"/>
                <w:i/>
                <w:color w:val="000000"/>
                <w:sz w:val="20"/>
                <w:szCs w:val="20"/>
              </w:rPr>
              <w:t xml:space="preserve">К 70-летию государственного деятеля, заслуженного работника народного хозяйства РС(Я) Р.Г.Дмитриева </w:t>
            </w:r>
          </w:p>
          <w:p w:rsidR="003A1E71" w:rsidRPr="009061DF" w:rsidRDefault="003A1E71" w:rsidP="006634C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«Улэнэн салаллар саргы»</w:t>
            </w:r>
          </w:p>
        </w:tc>
        <w:tc>
          <w:tcPr>
            <w:tcW w:w="2693" w:type="dxa"/>
          </w:tcPr>
          <w:p w:rsidR="003A1E71" w:rsidRPr="009061DF" w:rsidRDefault="003A1E71" w:rsidP="006634C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Час интересных сообщений</w:t>
            </w:r>
          </w:p>
        </w:tc>
        <w:tc>
          <w:tcPr>
            <w:tcW w:w="1134" w:type="dxa"/>
          </w:tcPr>
          <w:p w:rsidR="003A1E71" w:rsidRPr="009061DF" w:rsidRDefault="003A1E71" w:rsidP="006634C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 апреля</w:t>
            </w:r>
          </w:p>
        </w:tc>
        <w:tc>
          <w:tcPr>
            <w:tcW w:w="2410" w:type="dxa"/>
          </w:tcPr>
          <w:p w:rsidR="003A1E71" w:rsidRPr="00D3032D" w:rsidRDefault="003A1E71" w:rsidP="006634C7">
            <w:pPr>
              <w:spacing w:after="0" w:line="240" w:lineRule="auto"/>
              <w:rPr>
                <w:rFonts w:ascii="Times New Roman" w:hAnsi="Times New Roman" w:cs="Times New Roman"/>
                <w:b/>
                <w:color w:val="000000"/>
                <w:sz w:val="24"/>
                <w:szCs w:val="24"/>
                <w:lang w:val="sah-RU"/>
              </w:rPr>
            </w:pPr>
            <w:r w:rsidRPr="00230DFF">
              <w:rPr>
                <w:rFonts w:ascii="Times New Roman" w:eastAsia="Times New Roman" w:hAnsi="Times New Roman" w:cs="Times New Roman"/>
                <w:sz w:val="24"/>
                <w:szCs w:val="24"/>
                <w:lang w:eastAsia="ru-RU"/>
              </w:rPr>
              <w:t>Октябрьский c/б ф.№3</w:t>
            </w:r>
          </w:p>
        </w:tc>
      </w:tr>
      <w:tr w:rsidR="003A1E71" w:rsidRPr="00F730C5" w:rsidTr="00F730C5">
        <w:tc>
          <w:tcPr>
            <w:tcW w:w="3585" w:type="dxa"/>
          </w:tcPr>
          <w:p w:rsidR="003A1E71" w:rsidRPr="006634C7" w:rsidRDefault="003A1E71" w:rsidP="006634C7">
            <w:pPr>
              <w:spacing w:after="0" w:line="240" w:lineRule="auto"/>
              <w:rPr>
                <w:rFonts w:ascii="Times New Roman" w:hAnsi="Times New Roman" w:cs="Times New Roman"/>
                <w:i/>
                <w:color w:val="000000"/>
                <w:sz w:val="20"/>
                <w:szCs w:val="20"/>
              </w:rPr>
            </w:pPr>
            <w:r w:rsidRPr="006634C7">
              <w:rPr>
                <w:rFonts w:ascii="Times New Roman" w:hAnsi="Times New Roman" w:cs="Times New Roman"/>
                <w:i/>
                <w:color w:val="000000"/>
                <w:sz w:val="20"/>
                <w:szCs w:val="20"/>
              </w:rPr>
              <w:t xml:space="preserve">Ко Дню Республики Саха (Якутия) </w:t>
            </w:r>
          </w:p>
          <w:p w:rsidR="003A1E71" w:rsidRPr="00276F20" w:rsidRDefault="003A1E71" w:rsidP="006634C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«Саха норуота – саха кэскилэ»</w:t>
            </w:r>
          </w:p>
        </w:tc>
        <w:tc>
          <w:tcPr>
            <w:tcW w:w="2693" w:type="dxa"/>
          </w:tcPr>
          <w:p w:rsidR="003A1E71" w:rsidRPr="008A62C2" w:rsidRDefault="003A1E71" w:rsidP="006634C7">
            <w:pPr>
              <w:spacing w:after="0" w:line="240" w:lineRule="auto"/>
              <w:rPr>
                <w:rFonts w:ascii="Times New Roman" w:hAnsi="Times New Roman" w:cs="Times New Roman"/>
                <w:color w:val="000000"/>
                <w:sz w:val="24"/>
                <w:szCs w:val="24"/>
              </w:rPr>
            </w:pPr>
            <w:r w:rsidRPr="008A62C2">
              <w:rPr>
                <w:rFonts w:ascii="Times New Roman" w:hAnsi="Times New Roman" w:cs="Times New Roman"/>
                <w:color w:val="000000"/>
                <w:sz w:val="24"/>
                <w:szCs w:val="24"/>
              </w:rPr>
              <w:t>Беседа, интеллектуальный тур</w:t>
            </w:r>
          </w:p>
        </w:tc>
        <w:tc>
          <w:tcPr>
            <w:tcW w:w="1134" w:type="dxa"/>
          </w:tcPr>
          <w:p w:rsidR="003A1E71" w:rsidRPr="00276F20" w:rsidRDefault="003A1E71" w:rsidP="006634C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27 апреля</w:t>
            </w:r>
          </w:p>
        </w:tc>
        <w:tc>
          <w:tcPr>
            <w:tcW w:w="2410" w:type="dxa"/>
          </w:tcPr>
          <w:p w:rsidR="003A1E71" w:rsidRPr="00D3032D" w:rsidRDefault="003A1E71" w:rsidP="006634C7">
            <w:pPr>
              <w:spacing w:after="0" w:line="240" w:lineRule="auto"/>
              <w:rPr>
                <w:rFonts w:ascii="Times New Roman" w:hAnsi="Times New Roman" w:cs="Times New Roman"/>
                <w:b/>
                <w:color w:val="000000"/>
                <w:sz w:val="24"/>
                <w:szCs w:val="24"/>
                <w:lang w:val="sah-RU"/>
              </w:rPr>
            </w:pPr>
            <w:r w:rsidRPr="00230DFF">
              <w:rPr>
                <w:rFonts w:ascii="Times New Roman" w:eastAsia="Times New Roman" w:hAnsi="Times New Roman" w:cs="Times New Roman"/>
                <w:sz w:val="24"/>
                <w:szCs w:val="24"/>
                <w:lang w:eastAsia="ru-RU"/>
              </w:rPr>
              <w:t>Октябрьский c/б ф.№3</w:t>
            </w:r>
          </w:p>
        </w:tc>
      </w:tr>
      <w:tr w:rsidR="003A1E71" w:rsidRPr="00F730C5" w:rsidTr="00F730C5">
        <w:tc>
          <w:tcPr>
            <w:tcW w:w="3585" w:type="dxa"/>
          </w:tcPr>
          <w:p w:rsidR="003A1E71" w:rsidRDefault="003A1E71" w:rsidP="006634C7">
            <w:pPr>
              <w:spacing w:after="0" w:line="240" w:lineRule="auto"/>
              <w:rPr>
                <w:rFonts w:ascii="Times New Roman" w:hAnsi="Times New Roman" w:cs="Times New Roman"/>
                <w:bCs/>
                <w:i/>
                <w:iCs/>
                <w:sz w:val="20"/>
                <w:szCs w:val="20"/>
              </w:rPr>
            </w:pPr>
            <w:r w:rsidRPr="00954E6F">
              <w:rPr>
                <w:rFonts w:ascii="Times New Roman" w:hAnsi="Times New Roman" w:cs="Times New Roman"/>
                <w:bCs/>
                <w:i/>
                <w:iCs/>
                <w:sz w:val="20"/>
                <w:szCs w:val="20"/>
              </w:rPr>
              <w:t>День отца в Республике Саха (Якутия).</w:t>
            </w:r>
          </w:p>
          <w:p w:rsidR="003A1E71" w:rsidRPr="00B07B83" w:rsidRDefault="003A1E71" w:rsidP="006634C7">
            <w:pPr>
              <w:spacing w:after="0" w:line="240" w:lineRule="auto"/>
              <w:rPr>
                <w:rFonts w:ascii="Times New Roman" w:hAnsi="Times New Roman" w:cs="Times New Roman"/>
                <w:bCs/>
                <w:sz w:val="24"/>
                <w:szCs w:val="24"/>
              </w:rPr>
            </w:pPr>
            <w:r w:rsidRPr="002553B8">
              <w:rPr>
                <w:rFonts w:ascii="Times New Roman" w:hAnsi="Times New Roman" w:cs="Times New Roman"/>
                <w:bCs/>
                <w:sz w:val="24"/>
                <w:szCs w:val="24"/>
              </w:rPr>
              <w:t xml:space="preserve">«ТОК» </w:t>
            </w:r>
          </w:p>
        </w:tc>
        <w:tc>
          <w:tcPr>
            <w:tcW w:w="2693" w:type="dxa"/>
          </w:tcPr>
          <w:p w:rsidR="003A1E71" w:rsidRDefault="003A1E71" w:rsidP="006634C7">
            <w:pPr>
              <w:spacing w:after="0" w:line="240" w:lineRule="auto"/>
              <w:rPr>
                <w:rFonts w:ascii="Times New Roman" w:hAnsi="Times New Roman" w:cs="Times New Roman"/>
                <w:bCs/>
                <w:sz w:val="24"/>
                <w:szCs w:val="24"/>
              </w:rPr>
            </w:pPr>
            <w:r>
              <w:rPr>
                <w:rFonts w:ascii="Times New Roman" w:hAnsi="Times New Roman" w:cs="Times New Roman"/>
                <w:bCs/>
                <w:sz w:val="24"/>
                <w:szCs w:val="24"/>
              </w:rPr>
              <w:t>Интеллектуальная игра для отцов.</w:t>
            </w:r>
          </w:p>
        </w:tc>
        <w:tc>
          <w:tcPr>
            <w:tcW w:w="1134" w:type="dxa"/>
          </w:tcPr>
          <w:p w:rsidR="003A1E71" w:rsidRDefault="003A1E71" w:rsidP="006634C7">
            <w:pPr>
              <w:spacing w:after="0" w:line="240" w:lineRule="auto"/>
              <w:rPr>
                <w:rFonts w:ascii="Times New Roman" w:hAnsi="Times New Roman" w:cs="Times New Roman"/>
                <w:bCs/>
                <w:sz w:val="24"/>
                <w:szCs w:val="24"/>
              </w:rPr>
            </w:pPr>
            <w:r>
              <w:rPr>
                <w:rFonts w:ascii="Times New Roman" w:hAnsi="Times New Roman" w:cs="Times New Roman"/>
                <w:bCs/>
                <w:sz w:val="24"/>
                <w:szCs w:val="24"/>
              </w:rPr>
              <w:t>5 апреля</w:t>
            </w:r>
          </w:p>
        </w:tc>
        <w:tc>
          <w:tcPr>
            <w:tcW w:w="2410" w:type="dxa"/>
          </w:tcPr>
          <w:p w:rsidR="003A1E71" w:rsidRPr="00893719" w:rsidRDefault="003A1E71" w:rsidP="006634C7">
            <w:pPr>
              <w:spacing w:after="0" w:line="240" w:lineRule="auto"/>
              <w:rPr>
                <w:rFonts w:ascii="Times New Roman" w:hAnsi="Times New Roman" w:cs="Times New Roman"/>
                <w:bCs/>
                <w:sz w:val="24"/>
                <w:szCs w:val="24"/>
              </w:rPr>
            </w:pPr>
            <w:r w:rsidRPr="00F43467">
              <w:rPr>
                <w:rFonts w:ascii="Times New Roman" w:hAnsi="Times New Roman" w:cs="Times New Roman"/>
                <w:bCs/>
                <w:sz w:val="24"/>
                <w:szCs w:val="24"/>
              </w:rPr>
              <w:t>Малыкайская с/б ф.№4</w:t>
            </w:r>
          </w:p>
        </w:tc>
      </w:tr>
      <w:tr w:rsidR="003A1E71" w:rsidRPr="00F730C5" w:rsidTr="00F730C5">
        <w:tc>
          <w:tcPr>
            <w:tcW w:w="3585" w:type="dxa"/>
          </w:tcPr>
          <w:p w:rsidR="003A1E71" w:rsidRDefault="003A1E71" w:rsidP="006634C7">
            <w:pPr>
              <w:spacing w:after="0" w:line="240" w:lineRule="auto"/>
              <w:rPr>
                <w:rFonts w:ascii="Times New Roman" w:hAnsi="Times New Roman" w:cs="Times New Roman"/>
                <w:bCs/>
                <w:i/>
                <w:iCs/>
                <w:sz w:val="20"/>
                <w:szCs w:val="20"/>
                <w:lang w:val="sah-RU"/>
              </w:rPr>
            </w:pPr>
            <w:r w:rsidRPr="00954E6F">
              <w:rPr>
                <w:rFonts w:ascii="Times New Roman" w:hAnsi="Times New Roman" w:cs="Times New Roman"/>
                <w:bCs/>
                <w:i/>
                <w:iCs/>
                <w:sz w:val="20"/>
                <w:szCs w:val="20"/>
                <w:lang w:val="sah-RU"/>
              </w:rPr>
              <w:t xml:space="preserve"> 70 лет со дня рождения Романа Гаврильевича Дмитриева (23.04.1954.). </w:t>
            </w:r>
          </w:p>
          <w:p w:rsidR="003A1E71" w:rsidRDefault="003A1E71" w:rsidP="006634C7">
            <w:pPr>
              <w:spacing w:after="0" w:line="240" w:lineRule="auto"/>
              <w:rPr>
                <w:rFonts w:ascii="Times New Roman" w:hAnsi="Times New Roman" w:cs="Times New Roman"/>
                <w:bCs/>
                <w:i/>
                <w:iCs/>
                <w:sz w:val="20"/>
                <w:szCs w:val="20"/>
              </w:rPr>
            </w:pPr>
            <w:r w:rsidRPr="000949FE">
              <w:rPr>
                <w:rFonts w:ascii="Times New Roman" w:hAnsi="Times New Roman" w:cs="Times New Roman"/>
                <w:bCs/>
                <w:sz w:val="24"/>
                <w:szCs w:val="24"/>
                <w:lang w:val="sah-RU"/>
              </w:rPr>
              <w:t>“Үтүөлээх салайааччы</w:t>
            </w:r>
            <w:r>
              <w:rPr>
                <w:rFonts w:ascii="Times New Roman" w:hAnsi="Times New Roman" w:cs="Times New Roman"/>
                <w:bCs/>
                <w:i/>
                <w:iCs/>
                <w:sz w:val="20"/>
                <w:szCs w:val="20"/>
              </w:rPr>
              <w:t>»</w:t>
            </w:r>
          </w:p>
        </w:tc>
        <w:tc>
          <w:tcPr>
            <w:tcW w:w="2693" w:type="dxa"/>
          </w:tcPr>
          <w:p w:rsidR="003A1E71" w:rsidRDefault="003A1E71" w:rsidP="006634C7">
            <w:pPr>
              <w:spacing w:after="0" w:line="240" w:lineRule="auto"/>
              <w:rPr>
                <w:rFonts w:ascii="Times New Roman" w:hAnsi="Times New Roman" w:cs="Times New Roman"/>
                <w:bCs/>
                <w:sz w:val="24"/>
                <w:szCs w:val="24"/>
              </w:rPr>
            </w:pPr>
            <w:r>
              <w:rPr>
                <w:rFonts w:ascii="Times New Roman" w:hAnsi="Times New Roman" w:cs="Times New Roman"/>
                <w:bCs/>
                <w:sz w:val="24"/>
                <w:szCs w:val="24"/>
              </w:rPr>
              <w:t>Публикация в ВК.</w:t>
            </w:r>
          </w:p>
        </w:tc>
        <w:tc>
          <w:tcPr>
            <w:tcW w:w="1134" w:type="dxa"/>
          </w:tcPr>
          <w:p w:rsidR="003A1E71" w:rsidRDefault="003A1E71" w:rsidP="006634C7">
            <w:pPr>
              <w:spacing w:after="0" w:line="240" w:lineRule="auto"/>
              <w:rPr>
                <w:rFonts w:ascii="Times New Roman" w:hAnsi="Times New Roman" w:cs="Times New Roman"/>
                <w:bCs/>
                <w:sz w:val="24"/>
                <w:szCs w:val="24"/>
              </w:rPr>
            </w:pPr>
            <w:r>
              <w:rPr>
                <w:rFonts w:ascii="Times New Roman" w:hAnsi="Times New Roman" w:cs="Times New Roman"/>
                <w:bCs/>
                <w:sz w:val="24"/>
                <w:szCs w:val="24"/>
              </w:rPr>
              <w:t>23 апреля</w:t>
            </w:r>
          </w:p>
        </w:tc>
        <w:tc>
          <w:tcPr>
            <w:tcW w:w="2410" w:type="dxa"/>
          </w:tcPr>
          <w:p w:rsidR="003A1E71" w:rsidRPr="00F43467" w:rsidRDefault="003A1E71" w:rsidP="006634C7">
            <w:pPr>
              <w:spacing w:after="0" w:line="240" w:lineRule="auto"/>
              <w:rPr>
                <w:rFonts w:ascii="Times New Roman" w:hAnsi="Times New Roman" w:cs="Times New Roman"/>
                <w:bCs/>
                <w:sz w:val="24"/>
                <w:szCs w:val="24"/>
              </w:rPr>
            </w:pPr>
            <w:r w:rsidRPr="001A768C">
              <w:rPr>
                <w:rFonts w:ascii="Times New Roman" w:hAnsi="Times New Roman" w:cs="Times New Roman"/>
                <w:bCs/>
                <w:sz w:val="24"/>
                <w:szCs w:val="24"/>
              </w:rPr>
              <w:t>Малыкайская с/б ф.№4</w:t>
            </w:r>
          </w:p>
        </w:tc>
      </w:tr>
      <w:tr w:rsidR="003A1E71" w:rsidRPr="00F730C5" w:rsidTr="00F730C5">
        <w:tc>
          <w:tcPr>
            <w:tcW w:w="3585" w:type="dxa"/>
          </w:tcPr>
          <w:p w:rsidR="003A1E71" w:rsidRPr="007D4C15" w:rsidRDefault="003A1E71" w:rsidP="006634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sz w:val="24"/>
                <w:szCs w:val="24"/>
                <w:lang w:val="sah-RU"/>
              </w:rPr>
              <w:t>ҕа оруола дьиэ кэргэҥҥэ</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sah-RU"/>
              </w:rPr>
              <w:t xml:space="preserve"> </w:t>
            </w:r>
          </w:p>
        </w:tc>
        <w:tc>
          <w:tcPr>
            <w:tcW w:w="2693" w:type="dxa"/>
          </w:tcPr>
          <w:p w:rsidR="003A1E71" w:rsidRPr="007D4C15"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Круглый стол</w:t>
            </w:r>
          </w:p>
        </w:tc>
        <w:tc>
          <w:tcPr>
            <w:tcW w:w="1134" w:type="dxa"/>
          </w:tcPr>
          <w:p w:rsidR="003A1E71" w:rsidRPr="007D4C15"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5</w:t>
            </w:r>
            <w:r w:rsidRPr="007D4C15">
              <w:rPr>
                <w:rFonts w:ascii="Times New Roman" w:hAnsi="Times New Roman" w:cs="Times New Roman"/>
                <w:color w:val="000000"/>
                <w:sz w:val="24"/>
                <w:szCs w:val="24"/>
                <w:lang w:val="sah-RU"/>
              </w:rPr>
              <w:t xml:space="preserve"> апреля</w:t>
            </w:r>
          </w:p>
        </w:tc>
        <w:tc>
          <w:tcPr>
            <w:tcW w:w="2410" w:type="dxa"/>
          </w:tcPr>
          <w:p w:rsidR="003A1E71" w:rsidRPr="007D4C15" w:rsidRDefault="003A1E71" w:rsidP="006634C7">
            <w:pPr>
              <w:spacing w:after="0" w:line="240" w:lineRule="auto"/>
              <w:rPr>
                <w:rFonts w:ascii="Times New Roman" w:hAnsi="Times New Roman" w:cs="Times New Roman"/>
                <w:color w:val="000000"/>
                <w:sz w:val="24"/>
                <w:szCs w:val="24"/>
                <w:lang w:val="sah-RU"/>
              </w:rPr>
            </w:pPr>
            <w:r w:rsidRPr="007D4C15">
              <w:rPr>
                <w:rFonts w:ascii="Times New Roman" w:eastAsiaTheme="minorEastAsia" w:hAnsi="Times New Roman" w:cs="Times New Roman"/>
                <w:sz w:val="24"/>
                <w:szCs w:val="24"/>
                <w:lang w:eastAsia="ru-RU"/>
              </w:rPr>
              <w:t>Егольжинская с/б ф. №5</w:t>
            </w:r>
          </w:p>
        </w:tc>
      </w:tr>
      <w:tr w:rsidR="003A1E71" w:rsidRPr="00F730C5" w:rsidTr="00F730C5">
        <w:tc>
          <w:tcPr>
            <w:tcW w:w="3585" w:type="dxa"/>
          </w:tcPr>
          <w:p w:rsidR="003A1E71" w:rsidRPr="006634C7" w:rsidRDefault="003A1E71" w:rsidP="006634C7">
            <w:pPr>
              <w:spacing w:after="0" w:line="240" w:lineRule="auto"/>
              <w:rPr>
                <w:rFonts w:ascii="Times New Roman" w:eastAsia="Times New Roman" w:hAnsi="Times New Roman" w:cs="Times New Roman"/>
                <w:i/>
                <w:sz w:val="20"/>
                <w:szCs w:val="20"/>
              </w:rPr>
            </w:pPr>
            <w:r w:rsidRPr="006634C7">
              <w:rPr>
                <w:rFonts w:ascii="Times New Roman" w:hAnsi="Times New Roman" w:cs="Times New Roman"/>
                <w:i/>
                <w:sz w:val="20"/>
                <w:szCs w:val="20"/>
                <w:lang w:val="sah-RU"/>
              </w:rPr>
              <w:t>Звездный год инженера-механика, доктора технических наук (2001),  профессора Василия Васильевича Семенова (г/род. 23.02.1944) - 80 лет</w:t>
            </w:r>
          </w:p>
        </w:tc>
        <w:tc>
          <w:tcPr>
            <w:tcW w:w="2693" w:type="dxa"/>
          </w:tcPr>
          <w:p w:rsidR="003A1E71" w:rsidRDefault="003A1E71" w:rsidP="002D1C31">
            <w:pPr>
              <w:spacing w:line="240" w:lineRule="auto"/>
              <w:rPr>
                <w:rFonts w:ascii="Times New Roman" w:hAnsi="Times New Roman" w:cs="Times New Roman"/>
                <w:color w:val="000000"/>
                <w:sz w:val="24"/>
                <w:szCs w:val="24"/>
                <w:lang w:val="sah-RU"/>
              </w:rPr>
            </w:pPr>
            <w:r w:rsidRPr="007D4C15">
              <w:rPr>
                <w:rFonts w:ascii="Times New Roman" w:hAnsi="Times New Roman" w:cs="Times New Roman"/>
                <w:color w:val="000000"/>
                <w:sz w:val="24"/>
                <w:szCs w:val="24"/>
                <w:lang w:val="sah-RU"/>
              </w:rPr>
              <w:t>Информация в телеграм канал</w:t>
            </w:r>
            <w:r>
              <w:rPr>
                <w:rFonts w:ascii="Times New Roman" w:hAnsi="Times New Roman" w:cs="Times New Roman"/>
                <w:color w:val="000000"/>
                <w:sz w:val="24"/>
                <w:szCs w:val="24"/>
                <w:lang w:val="sah-RU"/>
              </w:rPr>
              <w:t>, в соцсетях</w:t>
            </w:r>
          </w:p>
        </w:tc>
        <w:tc>
          <w:tcPr>
            <w:tcW w:w="1134" w:type="dxa"/>
          </w:tcPr>
          <w:p w:rsidR="003A1E71" w:rsidRPr="007D4C15" w:rsidRDefault="003A1E71" w:rsidP="002D1C31">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12 апреля</w:t>
            </w:r>
          </w:p>
        </w:tc>
        <w:tc>
          <w:tcPr>
            <w:tcW w:w="2410" w:type="dxa"/>
          </w:tcPr>
          <w:p w:rsidR="003A1E71" w:rsidRPr="007D4C15" w:rsidRDefault="003A1E71" w:rsidP="002D1C31">
            <w:pPr>
              <w:spacing w:line="240" w:lineRule="auto"/>
              <w:rPr>
                <w:rFonts w:ascii="Times New Roman" w:eastAsiaTheme="minorEastAsia" w:hAnsi="Times New Roman" w:cs="Times New Roman"/>
                <w:sz w:val="24"/>
                <w:szCs w:val="24"/>
                <w:lang w:eastAsia="ru-RU"/>
              </w:rPr>
            </w:pPr>
            <w:r w:rsidRPr="007D4C15">
              <w:rPr>
                <w:rFonts w:ascii="Times New Roman" w:eastAsiaTheme="minorEastAsia" w:hAnsi="Times New Roman" w:cs="Times New Roman"/>
                <w:sz w:val="24"/>
                <w:szCs w:val="24"/>
                <w:lang w:eastAsia="ru-RU"/>
              </w:rPr>
              <w:t>Егольжинская с/б ф. №5</w:t>
            </w:r>
          </w:p>
        </w:tc>
      </w:tr>
      <w:tr w:rsidR="003A1E71" w:rsidRPr="00F730C5" w:rsidTr="00F730C5">
        <w:tc>
          <w:tcPr>
            <w:tcW w:w="3585" w:type="dxa"/>
          </w:tcPr>
          <w:p w:rsidR="003A1E71" w:rsidRPr="006634C7" w:rsidRDefault="003A1E71" w:rsidP="006015A5">
            <w:pPr>
              <w:spacing w:after="0" w:line="240" w:lineRule="auto"/>
              <w:rPr>
                <w:rFonts w:ascii="Times New Roman" w:eastAsia="Times New Roman" w:hAnsi="Times New Roman" w:cs="Times New Roman"/>
                <w:i/>
                <w:sz w:val="20"/>
                <w:szCs w:val="20"/>
              </w:rPr>
            </w:pPr>
            <w:r w:rsidRPr="006634C7">
              <w:rPr>
                <w:rFonts w:ascii="Times New Roman" w:eastAsia="Times New Roman" w:hAnsi="Times New Roman" w:cs="Times New Roman"/>
                <w:i/>
                <w:sz w:val="20"/>
                <w:szCs w:val="20"/>
              </w:rPr>
              <w:t xml:space="preserve">Государственный деятель, заслуженный работник народного хозяйства РС(Я), Роман Гаврильевич Дмитриев (род. 23.04.1954) - </w:t>
            </w:r>
            <w:r>
              <w:rPr>
                <w:rFonts w:ascii="Times New Roman" w:eastAsia="Times New Roman" w:hAnsi="Times New Roman" w:cs="Times New Roman"/>
                <w:i/>
                <w:sz w:val="20"/>
                <w:szCs w:val="20"/>
              </w:rPr>
              <w:t>70 лет</w:t>
            </w:r>
            <w:r w:rsidRPr="006634C7">
              <w:rPr>
                <w:rFonts w:ascii="Times New Roman" w:eastAsia="Times New Roman" w:hAnsi="Times New Roman" w:cs="Times New Roman"/>
                <w:i/>
                <w:sz w:val="20"/>
                <w:szCs w:val="20"/>
              </w:rPr>
              <w:t xml:space="preserve"> </w:t>
            </w:r>
          </w:p>
        </w:tc>
        <w:tc>
          <w:tcPr>
            <w:tcW w:w="2693" w:type="dxa"/>
          </w:tcPr>
          <w:p w:rsidR="003A1E71" w:rsidRPr="007D4C15" w:rsidRDefault="003A1E71" w:rsidP="002D1C31">
            <w:pPr>
              <w:spacing w:line="240" w:lineRule="auto"/>
              <w:rPr>
                <w:rFonts w:ascii="Times New Roman" w:hAnsi="Times New Roman" w:cs="Times New Roman"/>
                <w:color w:val="000000"/>
                <w:sz w:val="24"/>
                <w:szCs w:val="24"/>
                <w:lang w:val="sah-RU"/>
              </w:rPr>
            </w:pPr>
            <w:r w:rsidRPr="007D4C15">
              <w:rPr>
                <w:rFonts w:ascii="Times New Roman" w:hAnsi="Times New Roman" w:cs="Times New Roman"/>
                <w:color w:val="000000"/>
                <w:sz w:val="24"/>
                <w:szCs w:val="24"/>
                <w:lang w:val="sah-RU"/>
              </w:rPr>
              <w:t>Информация в телеграм канал</w:t>
            </w:r>
            <w:r>
              <w:rPr>
                <w:rFonts w:ascii="Times New Roman" w:hAnsi="Times New Roman" w:cs="Times New Roman"/>
                <w:color w:val="000000"/>
                <w:sz w:val="24"/>
                <w:szCs w:val="24"/>
                <w:lang w:val="sah-RU"/>
              </w:rPr>
              <w:t xml:space="preserve">, в соцсетях </w:t>
            </w:r>
          </w:p>
        </w:tc>
        <w:tc>
          <w:tcPr>
            <w:tcW w:w="1134" w:type="dxa"/>
          </w:tcPr>
          <w:p w:rsidR="003A1E71" w:rsidRPr="007D4C15" w:rsidRDefault="003A1E71" w:rsidP="002D1C31">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19</w:t>
            </w:r>
            <w:r w:rsidRPr="007D4C15">
              <w:rPr>
                <w:rFonts w:ascii="Times New Roman" w:hAnsi="Times New Roman" w:cs="Times New Roman"/>
                <w:color w:val="000000"/>
                <w:sz w:val="24"/>
                <w:szCs w:val="24"/>
                <w:lang w:val="sah-RU"/>
              </w:rPr>
              <w:t xml:space="preserve"> апреля</w:t>
            </w:r>
          </w:p>
        </w:tc>
        <w:tc>
          <w:tcPr>
            <w:tcW w:w="2410" w:type="dxa"/>
          </w:tcPr>
          <w:p w:rsidR="003A1E71" w:rsidRPr="007D4C15" w:rsidRDefault="003A1E71" w:rsidP="002D1C31">
            <w:pPr>
              <w:spacing w:line="240" w:lineRule="auto"/>
              <w:rPr>
                <w:rFonts w:ascii="Times New Roman" w:hAnsi="Times New Roman" w:cs="Times New Roman"/>
                <w:color w:val="000000"/>
                <w:sz w:val="24"/>
                <w:szCs w:val="24"/>
                <w:lang w:val="sah-RU"/>
              </w:rPr>
            </w:pPr>
            <w:r w:rsidRPr="007D4C15">
              <w:rPr>
                <w:rFonts w:ascii="Times New Roman" w:eastAsiaTheme="minorEastAsia" w:hAnsi="Times New Roman" w:cs="Times New Roman"/>
                <w:sz w:val="24"/>
                <w:szCs w:val="24"/>
                <w:lang w:eastAsia="ru-RU"/>
              </w:rPr>
              <w:t>Егольжинская с/б ф. №5</w:t>
            </w:r>
          </w:p>
        </w:tc>
      </w:tr>
      <w:tr w:rsidR="003A1E71" w:rsidRPr="00F730C5" w:rsidTr="006634C7">
        <w:trPr>
          <w:trHeight w:val="479"/>
        </w:trPr>
        <w:tc>
          <w:tcPr>
            <w:tcW w:w="3585" w:type="dxa"/>
          </w:tcPr>
          <w:p w:rsidR="003A1E71" w:rsidRPr="0032174F" w:rsidRDefault="003A1E71" w:rsidP="006634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ah-RU"/>
              </w:rPr>
              <w:t>“Үүнэ сайда тур, Сахам Сирэ</w:t>
            </w:r>
            <w:r>
              <w:rPr>
                <w:rFonts w:ascii="Times New Roman" w:eastAsia="Times New Roman" w:hAnsi="Times New Roman" w:cs="Times New Roman"/>
                <w:sz w:val="24"/>
                <w:szCs w:val="24"/>
              </w:rPr>
              <w:t>!»</w:t>
            </w:r>
          </w:p>
          <w:p w:rsidR="003A1E71" w:rsidRPr="006634C7" w:rsidRDefault="003A1E71" w:rsidP="006634C7">
            <w:pPr>
              <w:spacing w:after="0" w:line="240" w:lineRule="auto"/>
              <w:rPr>
                <w:rFonts w:ascii="Times New Roman" w:eastAsia="Times New Roman" w:hAnsi="Times New Roman" w:cs="Times New Roman"/>
                <w:i/>
                <w:sz w:val="20"/>
                <w:szCs w:val="20"/>
              </w:rPr>
            </w:pPr>
            <w:r w:rsidRPr="006634C7">
              <w:rPr>
                <w:rFonts w:ascii="Times New Roman" w:eastAsia="Times New Roman" w:hAnsi="Times New Roman" w:cs="Times New Roman"/>
                <w:i/>
                <w:sz w:val="20"/>
                <w:szCs w:val="20"/>
              </w:rPr>
              <w:t>День Республики Саха (Якутия).</w:t>
            </w:r>
          </w:p>
        </w:tc>
        <w:tc>
          <w:tcPr>
            <w:tcW w:w="2693" w:type="dxa"/>
          </w:tcPr>
          <w:p w:rsidR="003A1E71" w:rsidRPr="007D4C15"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Беседа, викторина, книжная выставка</w:t>
            </w:r>
          </w:p>
        </w:tc>
        <w:tc>
          <w:tcPr>
            <w:tcW w:w="1134" w:type="dxa"/>
          </w:tcPr>
          <w:p w:rsidR="003A1E71" w:rsidRPr="007D4C15" w:rsidRDefault="003A1E71" w:rsidP="006634C7">
            <w:pPr>
              <w:spacing w:after="0" w:line="240" w:lineRule="auto"/>
              <w:rPr>
                <w:rFonts w:ascii="Times New Roman" w:hAnsi="Times New Roman" w:cs="Times New Roman"/>
                <w:color w:val="000000"/>
                <w:sz w:val="24"/>
                <w:szCs w:val="24"/>
                <w:lang w:val="sah-RU"/>
              </w:rPr>
            </w:pPr>
            <w:r w:rsidRPr="007D4C15">
              <w:rPr>
                <w:rFonts w:ascii="Times New Roman" w:hAnsi="Times New Roman" w:cs="Times New Roman"/>
                <w:color w:val="000000"/>
                <w:sz w:val="24"/>
                <w:szCs w:val="24"/>
                <w:lang w:val="sah-RU"/>
              </w:rPr>
              <w:t>27 апреля</w:t>
            </w:r>
          </w:p>
        </w:tc>
        <w:tc>
          <w:tcPr>
            <w:tcW w:w="2410" w:type="dxa"/>
          </w:tcPr>
          <w:p w:rsidR="003A1E71" w:rsidRPr="007D4C15" w:rsidRDefault="003A1E71" w:rsidP="006634C7">
            <w:pPr>
              <w:spacing w:after="0" w:line="240" w:lineRule="auto"/>
              <w:rPr>
                <w:rFonts w:ascii="Times New Roman" w:hAnsi="Times New Roman" w:cs="Times New Roman"/>
                <w:color w:val="000000"/>
                <w:sz w:val="24"/>
                <w:szCs w:val="24"/>
                <w:lang w:val="sah-RU"/>
              </w:rPr>
            </w:pPr>
            <w:r w:rsidRPr="007D4C15">
              <w:rPr>
                <w:rFonts w:ascii="Times New Roman" w:eastAsiaTheme="minorEastAsia" w:hAnsi="Times New Roman" w:cs="Times New Roman"/>
                <w:sz w:val="24"/>
                <w:szCs w:val="24"/>
                <w:lang w:eastAsia="ru-RU"/>
              </w:rPr>
              <w:t>Егольжинская с/б ф. №5, ЕСОШ</w:t>
            </w:r>
          </w:p>
        </w:tc>
      </w:tr>
      <w:tr w:rsidR="003A1E71" w:rsidRPr="00F730C5" w:rsidTr="00F730C5">
        <w:tc>
          <w:tcPr>
            <w:tcW w:w="3585" w:type="dxa"/>
          </w:tcPr>
          <w:p w:rsidR="003A1E71" w:rsidRPr="006634C7" w:rsidRDefault="003A1E71" w:rsidP="006634C7">
            <w:pPr>
              <w:spacing w:after="0" w:line="240" w:lineRule="auto"/>
              <w:rPr>
                <w:rFonts w:ascii="Times New Roman" w:hAnsi="Times New Roman" w:cs="Times New Roman"/>
                <w:i/>
                <w:color w:val="000000"/>
                <w:sz w:val="20"/>
                <w:szCs w:val="20"/>
                <w:lang w:val="sah-RU"/>
              </w:rPr>
            </w:pPr>
            <w:r w:rsidRPr="006634C7">
              <w:rPr>
                <w:rFonts w:ascii="Times New Roman" w:hAnsi="Times New Roman" w:cs="Times New Roman"/>
                <w:i/>
                <w:color w:val="000000"/>
                <w:sz w:val="20"/>
                <w:szCs w:val="20"/>
                <w:lang w:val="sah-RU"/>
              </w:rPr>
              <w:t>Ко Дню Республики Саха (Якутия)</w:t>
            </w:r>
          </w:p>
          <w:p w:rsidR="003A1E71" w:rsidRPr="007022DB"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 “Туругурдун Сахам сирэ”</w:t>
            </w:r>
          </w:p>
        </w:tc>
        <w:tc>
          <w:tcPr>
            <w:tcW w:w="2693" w:type="dxa"/>
          </w:tcPr>
          <w:p w:rsidR="003A1E71" w:rsidRPr="005B5E8A"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Викторина</w:t>
            </w:r>
          </w:p>
        </w:tc>
        <w:tc>
          <w:tcPr>
            <w:tcW w:w="1134" w:type="dxa"/>
          </w:tcPr>
          <w:p w:rsidR="003A1E71" w:rsidRPr="005B5E8A"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26 апреля</w:t>
            </w:r>
          </w:p>
        </w:tc>
        <w:tc>
          <w:tcPr>
            <w:tcW w:w="2410" w:type="dxa"/>
          </w:tcPr>
          <w:p w:rsidR="003A1E71" w:rsidRPr="002F685C"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tc>
      </w:tr>
      <w:tr w:rsidR="003A1E71" w:rsidRPr="00F730C5" w:rsidTr="00F730C5">
        <w:tc>
          <w:tcPr>
            <w:tcW w:w="3585" w:type="dxa"/>
          </w:tcPr>
          <w:p w:rsidR="003A1E71" w:rsidRPr="006634C7" w:rsidRDefault="003A1E71" w:rsidP="006634C7">
            <w:pPr>
              <w:spacing w:after="0" w:line="240" w:lineRule="auto"/>
              <w:rPr>
                <w:rFonts w:ascii="Times New Roman" w:hAnsi="Times New Roman" w:cs="Times New Roman"/>
                <w:i/>
                <w:color w:val="000000"/>
                <w:sz w:val="20"/>
                <w:szCs w:val="20"/>
                <w:lang w:val="sah-RU"/>
              </w:rPr>
            </w:pPr>
            <w:r w:rsidRPr="006634C7">
              <w:rPr>
                <w:rFonts w:ascii="Times New Roman" w:hAnsi="Times New Roman" w:cs="Times New Roman"/>
                <w:i/>
                <w:color w:val="000000"/>
                <w:sz w:val="20"/>
                <w:szCs w:val="20"/>
                <w:lang w:val="sah-RU"/>
              </w:rPr>
              <w:t xml:space="preserve">Ко Дню Отца в Республике Саха(Якутия) </w:t>
            </w:r>
          </w:p>
          <w:p w:rsidR="003A1E71"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“Байанайдаах булчут”</w:t>
            </w:r>
          </w:p>
        </w:tc>
        <w:tc>
          <w:tcPr>
            <w:tcW w:w="2693" w:type="dxa"/>
          </w:tcPr>
          <w:p w:rsidR="003A1E71"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Викторина</w:t>
            </w:r>
          </w:p>
        </w:tc>
        <w:tc>
          <w:tcPr>
            <w:tcW w:w="1134" w:type="dxa"/>
          </w:tcPr>
          <w:p w:rsidR="003A1E71"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5 апреля</w:t>
            </w:r>
          </w:p>
        </w:tc>
        <w:tc>
          <w:tcPr>
            <w:tcW w:w="2410" w:type="dxa"/>
          </w:tcPr>
          <w:p w:rsidR="003A1E71" w:rsidRPr="00A63784" w:rsidRDefault="003A1E71" w:rsidP="006634C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tc>
      </w:tr>
      <w:tr w:rsidR="003A1E71" w:rsidRPr="00F730C5" w:rsidTr="00F730C5">
        <w:tc>
          <w:tcPr>
            <w:tcW w:w="3585" w:type="dxa"/>
          </w:tcPr>
          <w:p w:rsidR="003A1E71" w:rsidRPr="006634C7" w:rsidRDefault="003A1E71" w:rsidP="002D1C31">
            <w:pPr>
              <w:spacing w:after="0" w:line="240" w:lineRule="auto"/>
              <w:rPr>
                <w:rFonts w:ascii="Times New Roman" w:hAnsi="Times New Roman"/>
                <w:i/>
                <w:sz w:val="20"/>
                <w:szCs w:val="20"/>
              </w:rPr>
            </w:pPr>
            <w:r w:rsidRPr="006634C7">
              <w:rPr>
                <w:rFonts w:ascii="Times New Roman" w:hAnsi="Times New Roman"/>
                <w:i/>
                <w:sz w:val="20"/>
                <w:szCs w:val="20"/>
              </w:rPr>
              <w:t>День сына в Республике Саха (Якутия).</w:t>
            </w:r>
          </w:p>
          <w:p w:rsidR="003A1E71" w:rsidRPr="002D1C31" w:rsidRDefault="003A1E71" w:rsidP="002D1C3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«Мы ими Гордимся»</w:t>
            </w:r>
          </w:p>
        </w:tc>
        <w:tc>
          <w:tcPr>
            <w:tcW w:w="2693" w:type="dxa"/>
          </w:tcPr>
          <w:p w:rsidR="003A1E71" w:rsidRPr="002D1C31" w:rsidRDefault="003A1E71" w:rsidP="002D1C31">
            <w:pPr>
              <w:spacing w:after="0" w:line="240" w:lineRule="auto"/>
              <w:rPr>
                <w:rFonts w:ascii="Times New Roman" w:eastAsia="Times New Roman" w:hAnsi="Times New Roman"/>
                <w:sz w:val="24"/>
                <w:szCs w:val="24"/>
                <w:lang w:eastAsia="ru-RU"/>
              </w:rPr>
            </w:pPr>
            <w:r w:rsidRPr="002D1C31">
              <w:rPr>
                <w:rFonts w:ascii="Times New Roman" w:eastAsia="Times New Roman" w:hAnsi="Times New Roman"/>
                <w:sz w:val="24"/>
                <w:szCs w:val="24"/>
                <w:lang w:eastAsia="ru-RU"/>
              </w:rPr>
              <w:t xml:space="preserve">Интеллектуальная игра </w:t>
            </w:r>
          </w:p>
        </w:tc>
        <w:tc>
          <w:tcPr>
            <w:tcW w:w="1134" w:type="dxa"/>
          </w:tcPr>
          <w:p w:rsidR="003A1E71" w:rsidRPr="002D1C31" w:rsidRDefault="003A1E71" w:rsidP="002D1C31">
            <w:pPr>
              <w:spacing w:after="0" w:line="240" w:lineRule="auto"/>
              <w:rPr>
                <w:rFonts w:ascii="Times New Roman" w:eastAsia="Times New Roman" w:hAnsi="Times New Roman"/>
                <w:sz w:val="24"/>
                <w:szCs w:val="24"/>
                <w:lang w:eastAsia="ru-RU"/>
              </w:rPr>
            </w:pPr>
            <w:r w:rsidRPr="002D1C31">
              <w:rPr>
                <w:rFonts w:ascii="Times New Roman" w:eastAsia="Times New Roman" w:hAnsi="Times New Roman"/>
                <w:sz w:val="24"/>
                <w:szCs w:val="24"/>
                <w:lang w:eastAsia="ru-RU"/>
              </w:rPr>
              <w:t>14 Апрель</w:t>
            </w:r>
          </w:p>
        </w:tc>
        <w:tc>
          <w:tcPr>
            <w:tcW w:w="2410" w:type="dxa"/>
          </w:tcPr>
          <w:p w:rsidR="003A1E71" w:rsidRPr="002D1C31" w:rsidRDefault="003A1E71" w:rsidP="002D1C31">
            <w:pPr>
              <w:spacing w:after="0" w:line="240" w:lineRule="auto"/>
            </w:pPr>
            <w:r w:rsidRPr="002D1C31">
              <w:rPr>
                <w:rFonts w:ascii="Times New Roman" w:hAnsi="Times New Roman"/>
                <w:sz w:val="24"/>
                <w:szCs w:val="24"/>
              </w:rPr>
              <w:t>Нюрбачанская с/б ф.№7</w:t>
            </w:r>
          </w:p>
        </w:tc>
      </w:tr>
      <w:tr w:rsidR="003A1E71" w:rsidRPr="00F730C5" w:rsidTr="00F730C5">
        <w:tc>
          <w:tcPr>
            <w:tcW w:w="3585" w:type="dxa"/>
          </w:tcPr>
          <w:p w:rsidR="003A1E71" w:rsidRPr="002D1C31" w:rsidRDefault="003A1E71" w:rsidP="002D1C31">
            <w:pPr>
              <w:spacing w:after="0" w:line="240" w:lineRule="auto"/>
              <w:rPr>
                <w:rFonts w:ascii="Times New Roman" w:hAnsi="Times New Roman"/>
                <w:i/>
                <w:sz w:val="20"/>
                <w:szCs w:val="20"/>
              </w:rPr>
            </w:pPr>
            <w:r w:rsidRPr="002D1C31">
              <w:rPr>
                <w:rFonts w:ascii="Times New Roman" w:hAnsi="Times New Roman"/>
                <w:i/>
                <w:sz w:val="20"/>
                <w:szCs w:val="20"/>
              </w:rPr>
              <w:t>День Республики Саха (Якутия).</w:t>
            </w:r>
          </w:p>
          <w:p w:rsidR="003A1E71" w:rsidRPr="002D1C31" w:rsidRDefault="003A1E71" w:rsidP="002D1C31">
            <w:pPr>
              <w:spacing w:after="0" w:line="240" w:lineRule="auto"/>
              <w:rPr>
                <w:rFonts w:ascii="Times New Roman" w:hAnsi="Times New Roman"/>
                <w:sz w:val="24"/>
                <w:szCs w:val="24"/>
              </w:rPr>
            </w:pPr>
            <w:r w:rsidRPr="002D1C31">
              <w:rPr>
                <w:rFonts w:ascii="Times New Roman" w:hAnsi="Times New Roman"/>
                <w:sz w:val="24"/>
                <w:szCs w:val="24"/>
              </w:rPr>
              <w:t>«Саха буоларбынан киэн туттабын»</w:t>
            </w:r>
          </w:p>
        </w:tc>
        <w:tc>
          <w:tcPr>
            <w:tcW w:w="2693" w:type="dxa"/>
          </w:tcPr>
          <w:p w:rsidR="003A1E71" w:rsidRPr="002D1C31" w:rsidRDefault="003A1E71" w:rsidP="002D1C31">
            <w:pPr>
              <w:spacing w:after="0" w:line="240" w:lineRule="auto"/>
              <w:rPr>
                <w:rFonts w:ascii="Times New Roman" w:eastAsia="Times New Roman" w:hAnsi="Times New Roman"/>
                <w:sz w:val="24"/>
                <w:szCs w:val="24"/>
                <w:lang w:eastAsia="ru-RU"/>
              </w:rPr>
            </w:pPr>
            <w:r w:rsidRPr="002D1C31">
              <w:rPr>
                <w:rFonts w:ascii="Times New Roman" w:eastAsia="Times New Roman" w:hAnsi="Times New Roman"/>
                <w:sz w:val="24"/>
                <w:szCs w:val="24"/>
                <w:lang w:eastAsia="ru-RU"/>
              </w:rPr>
              <w:t>Книжная выставка</w:t>
            </w:r>
          </w:p>
        </w:tc>
        <w:tc>
          <w:tcPr>
            <w:tcW w:w="1134" w:type="dxa"/>
          </w:tcPr>
          <w:p w:rsidR="003A1E71" w:rsidRPr="002D1C31" w:rsidRDefault="003A1E71" w:rsidP="002D1C31">
            <w:pPr>
              <w:spacing w:after="0" w:line="240" w:lineRule="auto"/>
              <w:rPr>
                <w:rFonts w:ascii="Times New Roman" w:eastAsia="Times New Roman" w:hAnsi="Times New Roman"/>
                <w:sz w:val="24"/>
                <w:szCs w:val="24"/>
                <w:lang w:eastAsia="ru-RU"/>
              </w:rPr>
            </w:pPr>
            <w:r w:rsidRPr="002D1C31">
              <w:rPr>
                <w:rFonts w:ascii="Times New Roman" w:eastAsia="Times New Roman" w:hAnsi="Times New Roman"/>
                <w:sz w:val="24"/>
                <w:szCs w:val="24"/>
                <w:lang w:eastAsia="ru-RU"/>
              </w:rPr>
              <w:t>27 апреля</w:t>
            </w:r>
          </w:p>
        </w:tc>
        <w:tc>
          <w:tcPr>
            <w:tcW w:w="2410" w:type="dxa"/>
          </w:tcPr>
          <w:p w:rsidR="003A1E71" w:rsidRPr="002D1C31" w:rsidRDefault="003A1E71" w:rsidP="002D1C31">
            <w:pPr>
              <w:spacing w:after="0" w:line="240" w:lineRule="auto"/>
            </w:pPr>
            <w:r w:rsidRPr="002D1C31">
              <w:rPr>
                <w:rFonts w:ascii="Times New Roman" w:hAnsi="Times New Roman"/>
                <w:sz w:val="24"/>
                <w:szCs w:val="24"/>
              </w:rPr>
              <w:t>Нюрбачанская с/б ф.№7</w:t>
            </w:r>
          </w:p>
        </w:tc>
      </w:tr>
      <w:tr w:rsidR="003A1E71" w:rsidRPr="00F730C5" w:rsidTr="00F730C5">
        <w:tc>
          <w:tcPr>
            <w:tcW w:w="3585" w:type="dxa"/>
          </w:tcPr>
          <w:p w:rsidR="003A1E71" w:rsidRPr="002D1C31" w:rsidRDefault="003A1E71" w:rsidP="002D1C31">
            <w:pPr>
              <w:spacing w:after="0" w:line="240" w:lineRule="auto"/>
              <w:rPr>
                <w:rFonts w:ascii="Times New Roman" w:eastAsia="Times New Roman" w:hAnsi="Times New Roman" w:cs="Times New Roman"/>
                <w:i/>
                <w:sz w:val="20"/>
                <w:szCs w:val="24"/>
              </w:rPr>
            </w:pPr>
            <w:r w:rsidRPr="002D1C31">
              <w:rPr>
                <w:rFonts w:ascii="Times New Roman" w:eastAsia="Times New Roman" w:hAnsi="Times New Roman" w:cs="Times New Roman"/>
                <w:sz w:val="24"/>
                <w:szCs w:val="24"/>
              </w:rPr>
              <w:t xml:space="preserve"> </w:t>
            </w:r>
            <w:r w:rsidRPr="002D1C31">
              <w:rPr>
                <w:rFonts w:ascii="Times New Roman" w:eastAsia="Times New Roman" w:hAnsi="Times New Roman" w:cs="Times New Roman"/>
                <w:i/>
                <w:sz w:val="20"/>
                <w:szCs w:val="24"/>
              </w:rPr>
              <w:t>ко дню Республики Саха (Якутия)</w:t>
            </w:r>
          </w:p>
          <w:p w:rsidR="003A1E71" w:rsidRPr="002D1C31" w:rsidRDefault="003A1E71" w:rsidP="002D1C31">
            <w:pPr>
              <w:spacing w:after="0" w:line="240" w:lineRule="auto"/>
              <w:rPr>
                <w:rFonts w:ascii="Times New Roman" w:eastAsia="Times New Roman" w:hAnsi="Times New Roman" w:cs="Times New Roman"/>
                <w:sz w:val="24"/>
                <w:szCs w:val="24"/>
              </w:rPr>
            </w:pPr>
            <w:r w:rsidRPr="002D1C31">
              <w:rPr>
                <w:rFonts w:ascii="Times New Roman" w:eastAsia="Times New Roman" w:hAnsi="Times New Roman" w:cs="Times New Roman"/>
                <w:sz w:val="24"/>
                <w:szCs w:val="24"/>
              </w:rPr>
              <w:t>«Т</w:t>
            </w:r>
            <w:r w:rsidRPr="002D1C31">
              <w:rPr>
                <w:rFonts w:ascii="Times New Roman" w:eastAsia="Times New Roman" w:hAnsi="Times New Roman" w:cs="Times New Roman"/>
                <w:sz w:val="24"/>
                <w:szCs w:val="24"/>
                <w:lang w:val="sah-RU"/>
              </w:rPr>
              <w:t>өрүт дойдум-</w:t>
            </w:r>
            <w:r w:rsidRPr="002D1C31">
              <w:rPr>
                <w:rFonts w:ascii="Times New Roman" w:eastAsia="Times New Roman" w:hAnsi="Times New Roman" w:cs="Times New Roman"/>
                <w:sz w:val="24"/>
                <w:szCs w:val="24"/>
              </w:rPr>
              <w:t>Саха сир</w:t>
            </w:r>
            <w:r w:rsidRPr="002D1C31">
              <w:rPr>
                <w:rFonts w:ascii="Times New Roman" w:eastAsia="Times New Roman" w:hAnsi="Times New Roman" w:cs="Times New Roman"/>
                <w:sz w:val="24"/>
                <w:szCs w:val="24"/>
                <w:lang w:val="sah-RU"/>
              </w:rPr>
              <w:t>э</w:t>
            </w:r>
            <w:r w:rsidRPr="002D1C31">
              <w:rPr>
                <w:rFonts w:ascii="Times New Roman" w:eastAsia="Times New Roman" w:hAnsi="Times New Roman" w:cs="Times New Roman"/>
                <w:sz w:val="24"/>
                <w:szCs w:val="24"/>
              </w:rPr>
              <w:t>»</w:t>
            </w:r>
          </w:p>
        </w:tc>
        <w:tc>
          <w:tcPr>
            <w:tcW w:w="2693" w:type="dxa"/>
          </w:tcPr>
          <w:p w:rsidR="003A1E71" w:rsidRPr="002D1C31" w:rsidRDefault="003A1E71" w:rsidP="002D1C31">
            <w:pPr>
              <w:spacing w:after="0" w:line="240" w:lineRule="auto"/>
              <w:rPr>
                <w:rFonts w:ascii="Times New Roman" w:hAnsi="Times New Roman" w:cs="Times New Roman"/>
                <w:color w:val="000000"/>
                <w:sz w:val="24"/>
                <w:szCs w:val="24"/>
                <w:lang w:val="sah-RU"/>
              </w:rPr>
            </w:pPr>
            <w:r w:rsidRPr="002D1C31">
              <w:rPr>
                <w:rFonts w:ascii="Times New Roman" w:hAnsi="Times New Roman" w:cs="Times New Roman"/>
                <w:color w:val="000000"/>
                <w:sz w:val="24"/>
                <w:szCs w:val="24"/>
                <w:lang w:val="sah-RU"/>
              </w:rPr>
              <w:t>Интеллектуальнай оонньуу</w:t>
            </w:r>
          </w:p>
        </w:tc>
        <w:tc>
          <w:tcPr>
            <w:tcW w:w="1134" w:type="dxa"/>
          </w:tcPr>
          <w:p w:rsidR="003A1E71" w:rsidRPr="002D1C31" w:rsidRDefault="003A1E71" w:rsidP="002D1C31">
            <w:pPr>
              <w:spacing w:after="0" w:line="240" w:lineRule="auto"/>
              <w:rPr>
                <w:rFonts w:ascii="Times New Roman" w:hAnsi="Times New Roman" w:cs="Times New Roman"/>
                <w:color w:val="000000"/>
                <w:sz w:val="24"/>
                <w:szCs w:val="24"/>
                <w:lang w:val="sah-RU"/>
              </w:rPr>
            </w:pPr>
            <w:r w:rsidRPr="002D1C31">
              <w:rPr>
                <w:rFonts w:ascii="Times New Roman" w:hAnsi="Times New Roman" w:cs="Times New Roman"/>
                <w:color w:val="000000"/>
                <w:sz w:val="24"/>
                <w:szCs w:val="24"/>
                <w:lang w:val="sah-RU"/>
              </w:rPr>
              <w:t>26 апреля</w:t>
            </w:r>
          </w:p>
        </w:tc>
        <w:tc>
          <w:tcPr>
            <w:tcW w:w="2410" w:type="dxa"/>
          </w:tcPr>
          <w:p w:rsidR="003A1E71" w:rsidRPr="002D1C31" w:rsidRDefault="003A1E71" w:rsidP="002D1C31">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Кюндядинская с/б ф. №8</w:t>
            </w:r>
          </w:p>
        </w:tc>
      </w:tr>
      <w:tr w:rsidR="003A1E71" w:rsidRPr="00F730C5" w:rsidTr="002D1C31">
        <w:trPr>
          <w:trHeight w:val="625"/>
        </w:trPr>
        <w:tc>
          <w:tcPr>
            <w:tcW w:w="3585" w:type="dxa"/>
          </w:tcPr>
          <w:p w:rsidR="003A1E71" w:rsidRPr="002D1C31" w:rsidRDefault="003A1E71" w:rsidP="002D1C31">
            <w:pPr>
              <w:spacing w:after="0" w:line="240" w:lineRule="auto"/>
              <w:rPr>
                <w:rFonts w:ascii="Times New Roman" w:eastAsia="Times New Roman" w:hAnsi="Times New Roman" w:cs="Times New Roman"/>
                <w:i/>
                <w:sz w:val="20"/>
                <w:szCs w:val="20"/>
              </w:rPr>
            </w:pPr>
            <w:r w:rsidRPr="002D1C31">
              <w:rPr>
                <w:rFonts w:ascii="Times New Roman" w:eastAsia="Times New Roman" w:hAnsi="Times New Roman" w:cs="Times New Roman"/>
                <w:i/>
                <w:sz w:val="20"/>
                <w:szCs w:val="20"/>
              </w:rPr>
              <w:t>День охотника в Республике Саха (Якутия).</w:t>
            </w:r>
          </w:p>
          <w:p w:rsidR="003A1E71" w:rsidRPr="002D1C31" w:rsidRDefault="003A1E71" w:rsidP="002D1C31">
            <w:pPr>
              <w:spacing w:after="0" w:line="240" w:lineRule="auto"/>
              <w:rPr>
                <w:rFonts w:ascii="Times New Roman" w:eastAsia="Times New Roman" w:hAnsi="Times New Roman" w:cs="Times New Roman"/>
                <w:sz w:val="24"/>
                <w:szCs w:val="24"/>
              </w:rPr>
            </w:pPr>
            <w:r w:rsidRPr="002D1C31">
              <w:rPr>
                <w:rFonts w:ascii="Times New Roman" w:eastAsia="Times New Roman" w:hAnsi="Times New Roman" w:cs="Times New Roman"/>
                <w:sz w:val="24"/>
                <w:szCs w:val="24"/>
              </w:rPr>
              <w:t xml:space="preserve"> «</w:t>
            </w:r>
            <w:r w:rsidRPr="002D1C31">
              <w:rPr>
                <w:rFonts w:ascii="Times New Roman" w:hAnsi="Times New Roman" w:cs="Times New Roman"/>
                <w:color w:val="333333"/>
                <w:sz w:val="24"/>
                <w:szCs w:val="24"/>
                <w:shd w:val="clear" w:color="auto" w:fill="FFFFFF"/>
              </w:rPr>
              <w:t>По обычаю охотников</w:t>
            </w:r>
            <w:r w:rsidRPr="002D1C31">
              <w:rPr>
                <w:rFonts w:ascii="Times New Roman" w:eastAsia="Times New Roman" w:hAnsi="Times New Roman" w:cs="Times New Roman"/>
                <w:sz w:val="24"/>
                <w:szCs w:val="24"/>
              </w:rPr>
              <w:t>»</w:t>
            </w:r>
          </w:p>
        </w:tc>
        <w:tc>
          <w:tcPr>
            <w:tcW w:w="2693" w:type="dxa"/>
          </w:tcPr>
          <w:p w:rsidR="003A1E71" w:rsidRPr="002D1C31" w:rsidRDefault="003A1E71" w:rsidP="002D1C31">
            <w:pPr>
              <w:spacing w:after="0" w:line="240" w:lineRule="auto"/>
              <w:rPr>
                <w:rFonts w:ascii="Times New Roman" w:hAnsi="Times New Roman" w:cs="Times New Roman"/>
                <w:color w:val="000000"/>
                <w:sz w:val="24"/>
                <w:szCs w:val="24"/>
                <w:lang w:val="sah-RU"/>
              </w:rPr>
            </w:pPr>
            <w:r w:rsidRPr="002D1C31">
              <w:rPr>
                <w:rFonts w:ascii="Times New Roman" w:hAnsi="Times New Roman" w:cs="Times New Roman"/>
                <w:color w:val="000000"/>
                <w:sz w:val="24"/>
                <w:szCs w:val="24"/>
                <w:lang w:val="sah-RU"/>
              </w:rPr>
              <w:t>Книжная выставка</w:t>
            </w:r>
          </w:p>
        </w:tc>
        <w:tc>
          <w:tcPr>
            <w:tcW w:w="1134" w:type="dxa"/>
          </w:tcPr>
          <w:p w:rsidR="003A1E71" w:rsidRPr="002D1C31" w:rsidRDefault="003A1E71" w:rsidP="002D1C31">
            <w:pPr>
              <w:spacing w:after="0" w:line="240" w:lineRule="auto"/>
              <w:rPr>
                <w:rFonts w:ascii="Times New Roman" w:hAnsi="Times New Roman" w:cs="Times New Roman"/>
                <w:color w:val="000000"/>
                <w:sz w:val="24"/>
                <w:szCs w:val="24"/>
                <w:lang w:val="sah-RU"/>
              </w:rPr>
            </w:pPr>
            <w:r w:rsidRPr="002D1C31">
              <w:rPr>
                <w:rFonts w:ascii="Times New Roman" w:hAnsi="Times New Roman" w:cs="Times New Roman"/>
                <w:color w:val="000000"/>
                <w:sz w:val="24"/>
                <w:szCs w:val="24"/>
                <w:lang w:val="sah-RU"/>
              </w:rPr>
              <w:t xml:space="preserve">6 апреля </w:t>
            </w:r>
          </w:p>
        </w:tc>
        <w:tc>
          <w:tcPr>
            <w:tcW w:w="2410" w:type="dxa"/>
          </w:tcPr>
          <w:p w:rsidR="003A1E71" w:rsidRPr="002D1C31" w:rsidRDefault="003A1E71" w:rsidP="002D1C3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3A1E71" w:rsidRPr="00F730C5" w:rsidTr="00F730C5">
        <w:tc>
          <w:tcPr>
            <w:tcW w:w="3585" w:type="dxa"/>
          </w:tcPr>
          <w:p w:rsidR="003A1E71" w:rsidRPr="002D1C31" w:rsidRDefault="003A1E71" w:rsidP="002D1C31">
            <w:pPr>
              <w:spacing w:after="0" w:line="240" w:lineRule="auto"/>
              <w:rPr>
                <w:rFonts w:ascii="Times New Roman" w:eastAsia="Times New Roman" w:hAnsi="Times New Roman" w:cs="Times New Roman"/>
                <w:i/>
                <w:sz w:val="20"/>
                <w:szCs w:val="20"/>
              </w:rPr>
            </w:pPr>
            <w:r w:rsidRPr="002D1C31">
              <w:rPr>
                <w:rFonts w:ascii="Times New Roman" w:eastAsia="Times New Roman" w:hAnsi="Times New Roman" w:cs="Times New Roman"/>
                <w:sz w:val="24"/>
                <w:szCs w:val="24"/>
              </w:rPr>
              <w:t xml:space="preserve"> </w:t>
            </w:r>
            <w:r w:rsidRPr="002D1C31">
              <w:rPr>
                <w:rFonts w:ascii="Times New Roman" w:eastAsia="Times New Roman" w:hAnsi="Times New Roman" w:cs="Times New Roman"/>
                <w:i/>
                <w:sz w:val="20"/>
                <w:szCs w:val="20"/>
              </w:rPr>
              <w:t>День Республики Саха (Якутия).</w:t>
            </w:r>
          </w:p>
          <w:p w:rsidR="003A1E71" w:rsidRPr="002D1C31" w:rsidRDefault="003A1E71" w:rsidP="002D1C31">
            <w:pPr>
              <w:spacing w:after="0" w:line="240" w:lineRule="auto"/>
              <w:rPr>
                <w:rFonts w:ascii="Times New Roman" w:eastAsia="Times New Roman" w:hAnsi="Times New Roman" w:cs="Times New Roman"/>
                <w:sz w:val="24"/>
                <w:szCs w:val="24"/>
              </w:rPr>
            </w:pPr>
            <w:r w:rsidRPr="002D1C31">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Сайда тур Сахам Сирэ</w:t>
            </w:r>
            <w:r w:rsidRPr="002D1C31">
              <w:rPr>
                <w:rFonts w:ascii="Times New Roman" w:hAnsi="Times New Roman" w:cs="Times New Roman"/>
                <w:color w:val="333333"/>
                <w:sz w:val="24"/>
                <w:szCs w:val="24"/>
                <w:shd w:val="clear" w:color="auto" w:fill="FFFFFF"/>
              </w:rPr>
              <w:t>».</w:t>
            </w:r>
          </w:p>
        </w:tc>
        <w:tc>
          <w:tcPr>
            <w:tcW w:w="2693" w:type="dxa"/>
          </w:tcPr>
          <w:p w:rsidR="003A1E71" w:rsidRPr="002D1C31" w:rsidRDefault="003A1E71" w:rsidP="002D1C31">
            <w:pPr>
              <w:spacing w:after="0" w:line="240" w:lineRule="auto"/>
              <w:rPr>
                <w:rFonts w:ascii="Times New Roman" w:hAnsi="Times New Roman" w:cs="Times New Roman"/>
                <w:color w:val="000000"/>
                <w:sz w:val="24"/>
                <w:szCs w:val="24"/>
                <w:lang w:val="sah-RU"/>
              </w:rPr>
            </w:pPr>
            <w:r w:rsidRPr="002D1C31">
              <w:rPr>
                <w:rFonts w:ascii="Times New Roman" w:hAnsi="Times New Roman" w:cs="Times New Roman"/>
                <w:color w:val="333333"/>
                <w:sz w:val="24"/>
                <w:szCs w:val="24"/>
                <w:shd w:val="clear" w:color="auto" w:fill="FFFFFF"/>
              </w:rPr>
              <w:t xml:space="preserve">Книжная выставка </w:t>
            </w:r>
          </w:p>
        </w:tc>
        <w:tc>
          <w:tcPr>
            <w:tcW w:w="1134" w:type="dxa"/>
          </w:tcPr>
          <w:p w:rsidR="003A1E71" w:rsidRPr="002D1C31" w:rsidRDefault="003A1E71" w:rsidP="002D1C31">
            <w:pPr>
              <w:spacing w:after="0" w:line="240" w:lineRule="auto"/>
              <w:rPr>
                <w:rFonts w:ascii="Times New Roman" w:hAnsi="Times New Roman" w:cs="Times New Roman"/>
                <w:color w:val="000000"/>
                <w:sz w:val="24"/>
                <w:szCs w:val="24"/>
                <w:lang w:val="sah-RU"/>
              </w:rPr>
            </w:pPr>
            <w:r w:rsidRPr="002D1C31">
              <w:rPr>
                <w:rFonts w:ascii="Times New Roman" w:hAnsi="Times New Roman" w:cs="Times New Roman"/>
                <w:color w:val="000000"/>
                <w:sz w:val="24"/>
                <w:szCs w:val="24"/>
                <w:lang w:val="sah-RU"/>
              </w:rPr>
              <w:t>26 апреля</w:t>
            </w:r>
          </w:p>
        </w:tc>
        <w:tc>
          <w:tcPr>
            <w:tcW w:w="2410" w:type="dxa"/>
          </w:tcPr>
          <w:p w:rsidR="003A1E71" w:rsidRPr="002D1C31" w:rsidRDefault="003A1E71" w:rsidP="002D1C31">
            <w:pPr>
              <w:spacing w:after="0" w:line="240" w:lineRule="auto"/>
              <w:rPr>
                <w:rFonts w:ascii="Times New Roman" w:eastAsia="Times New Roman" w:hAnsi="Times New Roman" w:cs="Times New Roman"/>
                <w:sz w:val="24"/>
                <w:szCs w:val="24"/>
                <w:lang w:eastAsia="ru-RU"/>
              </w:rPr>
            </w:pPr>
            <w:r w:rsidRPr="002D1C31">
              <w:rPr>
                <w:rFonts w:ascii="Times New Roman" w:eastAsia="Times New Roman" w:hAnsi="Times New Roman" w:cs="Times New Roman"/>
                <w:sz w:val="24"/>
                <w:szCs w:val="24"/>
                <w:lang w:eastAsia="ru-RU"/>
              </w:rPr>
              <w:t>Жарханская с/б филиал №9</w:t>
            </w:r>
          </w:p>
        </w:tc>
      </w:tr>
      <w:tr w:rsidR="003A1E71" w:rsidRPr="00F730C5" w:rsidTr="00F730C5">
        <w:tc>
          <w:tcPr>
            <w:tcW w:w="3585" w:type="dxa"/>
          </w:tcPr>
          <w:p w:rsidR="003A1E71" w:rsidRPr="002D1C31" w:rsidRDefault="003A1E71" w:rsidP="002D1C31">
            <w:pPr>
              <w:spacing w:after="0" w:line="240" w:lineRule="auto"/>
              <w:rPr>
                <w:rFonts w:ascii="Times New Roman" w:hAnsi="Times New Roman"/>
                <w:i/>
                <w:sz w:val="20"/>
                <w:szCs w:val="20"/>
                <w:lang w:val="sah-RU"/>
              </w:rPr>
            </w:pPr>
            <w:r w:rsidRPr="002D1C31">
              <w:rPr>
                <w:rFonts w:ascii="Times New Roman" w:hAnsi="Times New Roman"/>
                <w:i/>
                <w:sz w:val="20"/>
                <w:szCs w:val="20"/>
              </w:rPr>
              <w:t>Ко дню охотника в Республике Саха (Якутия)</w:t>
            </w:r>
            <w:r w:rsidRPr="002D1C31">
              <w:rPr>
                <w:rFonts w:ascii="Times New Roman" w:hAnsi="Times New Roman"/>
                <w:i/>
                <w:sz w:val="20"/>
                <w:szCs w:val="20"/>
                <w:lang w:val="sah-RU"/>
              </w:rPr>
              <w:t>.</w:t>
            </w:r>
          </w:p>
          <w:p w:rsidR="003A1E71" w:rsidRPr="002D1C31" w:rsidRDefault="003A1E71" w:rsidP="002D1C31">
            <w:pPr>
              <w:spacing w:after="0" w:line="240" w:lineRule="auto"/>
              <w:rPr>
                <w:rFonts w:ascii="Times New Roman" w:hAnsi="Times New Roman"/>
                <w:sz w:val="24"/>
                <w:szCs w:val="24"/>
              </w:rPr>
            </w:pPr>
            <w:r w:rsidRPr="002D1C31">
              <w:rPr>
                <w:rFonts w:ascii="Times New Roman" w:hAnsi="Times New Roman"/>
                <w:sz w:val="24"/>
                <w:szCs w:val="24"/>
              </w:rPr>
              <w:t>«День охотника»</w:t>
            </w:r>
          </w:p>
        </w:tc>
        <w:tc>
          <w:tcPr>
            <w:tcW w:w="2693" w:type="dxa"/>
          </w:tcPr>
          <w:p w:rsidR="003A1E71" w:rsidRPr="002D1C31" w:rsidRDefault="003A1E71" w:rsidP="002D1C31">
            <w:pPr>
              <w:spacing w:after="0" w:line="240" w:lineRule="auto"/>
              <w:rPr>
                <w:rFonts w:ascii="Times New Roman" w:hAnsi="Times New Roman"/>
                <w:sz w:val="24"/>
                <w:szCs w:val="24"/>
                <w:lang w:val="sah-RU"/>
              </w:rPr>
            </w:pPr>
            <w:r w:rsidRPr="002D1C31">
              <w:rPr>
                <w:rFonts w:ascii="Times New Roman" w:hAnsi="Times New Roman"/>
                <w:sz w:val="24"/>
                <w:szCs w:val="24"/>
                <w:lang w:val="sah-RU"/>
              </w:rPr>
              <w:t>И</w:t>
            </w:r>
            <w:r>
              <w:rPr>
                <w:rFonts w:ascii="Times New Roman" w:hAnsi="Times New Roman"/>
                <w:sz w:val="24"/>
                <w:szCs w:val="24"/>
                <w:lang w:val="sah-RU"/>
              </w:rPr>
              <w:t xml:space="preserve">нформационное мероприятие. </w:t>
            </w:r>
            <w:r w:rsidRPr="002D1C31">
              <w:rPr>
                <w:rFonts w:ascii="Times New Roman" w:hAnsi="Times New Roman"/>
                <w:sz w:val="24"/>
                <w:szCs w:val="24"/>
                <w:lang w:val="sah-RU"/>
              </w:rPr>
              <w:t>в</w:t>
            </w:r>
            <w:r>
              <w:rPr>
                <w:rFonts w:ascii="Times New Roman" w:hAnsi="Times New Roman"/>
                <w:sz w:val="24"/>
                <w:szCs w:val="24"/>
                <w:lang w:val="sah-RU"/>
              </w:rPr>
              <w:t>ы</w:t>
            </w:r>
            <w:r w:rsidRPr="002D1C31">
              <w:rPr>
                <w:rFonts w:ascii="Times New Roman" w:hAnsi="Times New Roman"/>
                <w:sz w:val="24"/>
                <w:szCs w:val="24"/>
                <w:lang w:val="sah-RU"/>
              </w:rPr>
              <w:t xml:space="preserve">ставка журналов, брошюр </w:t>
            </w:r>
          </w:p>
        </w:tc>
        <w:tc>
          <w:tcPr>
            <w:tcW w:w="1134" w:type="dxa"/>
          </w:tcPr>
          <w:p w:rsidR="003A1E71" w:rsidRPr="002D1C31" w:rsidRDefault="003A1E71" w:rsidP="002D1C31">
            <w:pPr>
              <w:spacing w:after="0" w:line="240" w:lineRule="auto"/>
              <w:rPr>
                <w:rFonts w:ascii="Times New Roman" w:hAnsi="Times New Roman"/>
                <w:sz w:val="24"/>
                <w:szCs w:val="24"/>
              </w:rPr>
            </w:pPr>
            <w:r w:rsidRPr="002D1C31">
              <w:rPr>
                <w:rFonts w:ascii="Times New Roman" w:hAnsi="Times New Roman"/>
                <w:sz w:val="24"/>
                <w:szCs w:val="24"/>
              </w:rPr>
              <w:t>6 апреля</w:t>
            </w:r>
          </w:p>
        </w:tc>
        <w:tc>
          <w:tcPr>
            <w:tcW w:w="2410" w:type="dxa"/>
          </w:tcPr>
          <w:p w:rsidR="003A1E71" w:rsidRPr="002D1C31" w:rsidRDefault="003A1E71" w:rsidP="002D1C31">
            <w:pPr>
              <w:spacing w:after="0" w:line="240" w:lineRule="auto"/>
              <w:rPr>
                <w:rFonts w:ascii="Times New Roman" w:hAnsi="Times New Roman"/>
                <w:sz w:val="24"/>
                <w:szCs w:val="24"/>
              </w:rPr>
            </w:pPr>
            <w:r w:rsidRPr="002D1C31">
              <w:rPr>
                <w:rFonts w:ascii="Times New Roman" w:hAnsi="Times New Roman"/>
                <w:sz w:val="24"/>
                <w:szCs w:val="24"/>
              </w:rPr>
              <w:t>Таркаинская с</w:t>
            </w:r>
            <w:r>
              <w:rPr>
                <w:rFonts w:ascii="Times New Roman" w:hAnsi="Times New Roman"/>
                <w:sz w:val="24"/>
                <w:szCs w:val="24"/>
              </w:rPr>
              <w:t>/</w:t>
            </w:r>
            <w:r w:rsidRPr="002D1C31">
              <w:rPr>
                <w:rFonts w:ascii="Times New Roman" w:hAnsi="Times New Roman"/>
                <w:sz w:val="24"/>
                <w:szCs w:val="24"/>
              </w:rPr>
              <w:t xml:space="preserve"> б, филиал №10</w:t>
            </w:r>
          </w:p>
        </w:tc>
      </w:tr>
      <w:tr w:rsidR="003A1E71" w:rsidRPr="00F730C5" w:rsidTr="00F730C5">
        <w:tc>
          <w:tcPr>
            <w:tcW w:w="3585" w:type="dxa"/>
          </w:tcPr>
          <w:p w:rsidR="003A1E71" w:rsidRPr="002D1C31" w:rsidRDefault="003A1E71" w:rsidP="002D1C31">
            <w:pPr>
              <w:spacing w:after="0" w:line="240" w:lineRule="auto"/>
              <w:rPr>
                <w:rFonts w:ascii="Times New Roman" w:eastAsia="Calibri" w:hAnsi="Times New Roman"/>
                <w:i/>
                <w:color w:val="000000"/>
                <w:sz w:val="20"/>
                <w:szCs w:val="20"/>
                <w:lang w:val="sah-RU"/>
              </w:rPr>
            </w:pPr>
            <w:r w:rsidRPr="002D1C31">
              <w:rPr>
                <w:rFonts w:ascii="Times New Roman" w:hAnsi="Times New Roman"/>
                <w:i/>
                <w:sz w:val="20"/>
                <w:szCs w:val="20"/>
                <w:lang w:val="sah-RU"/>
              </w:rPr>
              <w:t>Ко дню отца в Республике Саха (Якутия),</w:t>
            </w:r>
            <w:r w:rsidRPr="002D1C31">
              <w:rPr>
                <w:rFonts w:ascii="Times New Roman" w:eastAsia="Calibri" w:hAnsi="Times New Roman"/>
                <w:i/>
                <w:color w:val="000000"/>
                <w:sz w:val="20"/>
                <w:szCs w:val="20"/>
                <w:lang w:val="sah-RU"/>
              </w:rPr>
              <w:t xml:space="preserve"> </w:t>
            </w:r>
          </w:p>
          <w:p w:rsidR="003A1E71" w:rsidRPr="002D1C31" w:rsidRDefault="003A1E71" w:rsidP="002D1C31">
            <w:pPr>
              <w:spacing w:after="0" w:line="240" w:lineRule="auto"/>
              <w:rPr>
                <w:rFonts w:ascii="Times New Roman" w:eastAsia="Calibri" w:hAnsi="Times New Roman"/>
                <w:color w:val="000000"/>
                <w:sz w:val="24"/>
                <w:szCs w:val="24"/>
                <w:lang w:val="sah-RU"/>
              </w:rPr>
            </w:pPr>
            <w:r w:rsidRPr="002D1C31">
              <w:rPr>
                <w:rFonts w:ascii="Times New Roman" w:eastAsia="Calibri" w:hAnsi="Times New Roman"/>
                <w:color w:val="000000"/>
                <w:sz w:val="24"/>
                <w:szCs w:val="24"/>
                <w:lang w:val="sah-RU"/>
              </w:rPr>
              <w:t>“Тапталлаах айбыт Аҕабыт”</w:t>
            </w:r>
          </w:p>
        </w:tc>
        <w:tc>
          <w:tcPr>
            <w:tcW w:w="2693" w:type="dxa"/>
          </w:tcPr>
          <w:p w:rsidR="003A1E71" w:rsidRPr="002D1C31" w:rsidRDefault="003A1E71" w:rsidP="002D1C31">
            <w:pPr>
              <w:spacing w:after="0" w:line="240" w:lineRule="auto"/>
              <w:rPr>
                <w:rFonts w:ascii="Times New Roman" w:hAnsi="Times New Roman"/>
                <w:sz w:val="24"/>
                <w:szCs w:val="24"/>
                <w:lang w:val="sah-RU"/>
              </w:rPr>
            </w:pPr>
            <w:r w:rsidRPr="002D1C31">
              <w:rPr>
                <w:rFonts w:ascii="Times New Roman" w:hAnsi="Times New Roman"/>
                <w:sz w:val="24"/>
                <w:szCs w:val="24"/>
                <w:lang w:val="sah-RU"/>
              </w:rPr>
              <w:t xml:space="preserve">Книговыставка рассылка по соц. сети (Vk.com, Telegram) </w:t>
            </w:r>
          </w:p>
        </w:tc>
        <w:tc>
          <w:tcPr>
            <w:tcW w:w="1134" w:type="dxa"/>
          </w:tcPr>
          <w:p w:rsidR="003A1E71" w:rsidRPr="002D1C31" w:rsidRDefault="003A1E71" w:rsidP="002D1C31">
            <w:pPr>
              <w:spacing w:after="0" w:line="240" w:lineRule="auto"/>
              <w:rPr>
                <w:rFonts w:ascii="Times New Roman" w:eastAsia="Calibri" w:hAnsi="Times New Roman"/>
                <w:color w:val="000000"/>
                <w:sz w:val="24"/>
                <w:szCs w:val="24"/>
                <w:lang w:val="sah-RU"/>
              </w:rPr>
            </w:pPr>
            <w:r w:rsidRPr="002D1C31">
              <w:rPr>
                <w:rFonts w:ascii="Times New Roman" w:eastAsia="Calibri" w:hAnsi="Times New Roman"/>
                <w:color w:val="000000"/>
                <w:sz w:val="24"/>
                <w:szCs w:val="24"/>
                <w:lang w:val="sah-RU"/>
              </w:rPr>
              <w:t>7 апреля</w:t>
            </w:r>
          </w:p>
        </w:tc>
        <w:tc>
          <w:tcPr>
            <w:tcW w:w="2410" w:type="dxa"/>
          </w:tcPr>
          <w:p w:rsidR="003A1E71" w:rsidRPr="002D1C31" w:rsidRDefault="003A1E71" w:rsidP="006634C7">
            <w:pPr>
              <w:spacing w:after="0" w:line="240" w:lineRule="auto"/>
              <w:rPr>
                <w:rFonts w:ascii="Times New Roman" w:hAnsi="Times New Roman"/>
                <w:sz w:val="24"/>
                <w:szCs w:val="24"/>
              </w:rPr>
            </w:pPr>
            <w:r w:rsidRPr="002D1C31">
              <w:rPr>
                <w:rFonts w:ascii="Times New Roman" w:hAnsi="Times New Roman"/>
                <w:sz w:val="24"/>
                <w:szCs w:val="24"/>
              </w:rPr>
              <w:t>Таркаинская с</w:t>
            </w:r>
            <w:r>
              <w:rPr>
                <w:rFonts w:ascii="Times New Roman" w:hAnsi="Times New Roman"/>
                <w:sz w:val="24"/>
                <w:szCs w:val="24"/>
              </w:rPr>
              <w:t>/</w:t>
            </w:r>
            <w:r w:rsidRPr="002D1C31">
              <w:rPr>
                <w:rFonts w:ascii="Times New Roman" w:hAnsi="Times New Roman"/>
                <w:sz w:val="24"/>
                <w:szCs w:val="24"/>
              </w:rPr>
              <w:t xml:space="preserve"> б, филиал №10</w:t>
            </w:r>
          </w:p>
        </w:tc>
      </w:tr>
      <w:tr w:rsidR="003A1E71" w:rsidRPr="00F730C5" w:rsidTr="00F730C5">
        <w:tc>
          <w:tcPr>
            <w:tcW w:w="3585" w:type="dxa"/>
          </w:tcPr>
          <w:p w:rsidR="003A1E71" w:rsidRPr="002D1C31" w:rsidRDefault="003A1E71" w:rsidP="002D1C31">
            <w:pPr>
              <w:spacing w:after="0" w:line="240" w:lineRule="auto"/>
              <w:rPr>
                <w:rFonts w:ascii="Times New Roman" w:eastAsia="Calibri" w:hAnsi="Times New Roman"/>
                <w:i/>
                <w:color w:val="000000"/>
                <w:sz w:val="20"/>
                <w:szCs w:val="20"/>
                <w:lang w:val="sah-RU"/>
              </w:rPr>
            </w:pPr>
            <w:r w:rsidRPr="002D1C31">
              <w:rPr>
                <w:rFonts w:ascii="Times New Roman" w:hAnsi="Times New Roman"/>
                <w:i/>
                <w:sz w:val="20"/>
                <w:szCs w:val="20"/>
                <w:lang w:val="sah-RU"/>
              </w:rPr>
              <w:lastRenderedPageBreak/>
              <w:t>День Республики Саха (Якутия).</w:t>
            </w:r>
            <w:r w:rsidRPr="002D1C31">
              <w:rPr>
                <w:rFonts w:ascii="Times New Roman" w:eastAsia="Calibri" w:hAnsi="Times New Roman"/>
                <w:i/>
                <w:color w:val="000000"/>
                <w:sz w:val="20"/>
                <w:szCs w:val="20"/>
                <w:lang w:val="sah-RU"/>
              </w:rPr>
              <w:t xml:space="preserve"> </w:t>
            </w:r>
          </w:p>
          <w:p w:rsidR="003A1E71" w:rsidRPr="002D1C31" w:rsidRDefault="003A1E71" w:rsidP="002D1C31">
            <w:pPr>
              <w:spacing w:after="0" w:line="240" w:lineRule="auto"/>
              <w:rPr>
                <w:rFonts w:ascii="Times New Roman" w:eastAsia="Calibri" w:hAnsi="Times New Roman"/>
                <w:color w:val="000000"/>
                <w:sz w:val="24"/>
                <w:szCs w:val="24"/>
                <w:lang w:val="sah-RU"/>
              </w:rPr>
            </w:pPr>
            <w:r w:rsidRPr="002D1C31">
              <w:rPr>
                <w:rFonts w:ascii="Times New Roman" w:eastAsia="Calibri" w:hAnsi="Times New Roman"/>
                <w:color w:val="000000"/>
                <w:sz w:val="24"/>
                <w:szCs w:val="24"/>
                <w:lang w:val="sah-RU"/>
              </w:rPr>
              <w:t>“Саргыбыт салалыннын”</w:t>
            </w:r>
          </w:p>
        </w:tc>
        <w:tc>
          <w:tcPr>
            <w:tcW w:w="2693" w:type="dxa"/>
          </w:tcPr>
          <w:p w:rsidR="003A1E71" w:rsidRPr="002D1C31" w:rsidRDefault="003A1E71" w:rsidP="002D1C31">
            <w:pPr>
              <w:spacing w:after="0" w:line="240" w:lineRule="auto"/>
              <w:rPr>
                <w:rFonts w:ascii="Times New Roman" w:hAnsi="Times New Roman"/>
                <w:sz w:val="24"/>
                <w:szCs w:val="24"/>
                <w:lang w:val="sah-RU"/>
              </w:rPr>
            </w:pPr>
            <w:r w:rsidRPr="002D1C31">
              <w:rPr>
                <w:rFonts w:ascii="Times New Roman" w:eastAsia="Times New Roman" w:hAnsi="Times New Roman"/>
                <w:sz w:val="24"/>
                <w:szCs w:val="24"/>
                <w:lang w:eastAsia="ru-RU"/>
              </w:rPr>
              <w:t>Книжная выставка</w:t>
            </w:r>
          </w:p>
        </w:tc>
        <w:tc>
          <w:tcPr>
            <w:tcW w:w="1134" w:type="dxa"/>
          </w:tcPr>
          <w:p w:rsidR="003A1E71" w:rsidRPr="002D1C31" w:rsidRDefault="003A1E71" w:rsidP="002D1C31">
            <w:pPr>
              <w:spacing w:after="0" w:line="240" w:lineRule="auto"/>
              <w:rPr>
                <w:rFonts w:ascii="Times New Roman" w:eastAsia="Calibri" w:hAnsi="Times New Roman"/>
                <w:color w:val="000000"/>
                <w:sz w:val="24"/>
                <w:szCs w:val="24"/>
                <w:lang w:val="sah-RU"/>
              </w:rPr>
            </w:pPr>
            <w:r w:rsidRPr="002D1C31">
              <w:rPr>
                <w:rFonts w:ascii="Times New Roman" w:eastAsia="Calibri" w:hAnsi="Times New Roman"/>
                <w:color w:val="000000"/>
                <w:sz w:val="24"/>
                <w:szCs w:val="24"/>
                <w:lang w:val="sah-RU"/>
              </w:rPr>
              <w:t>27 апреля</w:t>
            </w:r>
          </w:p>
        </w:tc>
        <w:tc>
          <w:tcPr>
            <w:tcW w:w="2410" w:type="dxa"/>
          </w:tcPr>
          <w:p w:rsidR="003A1E71" w:rsidRPr="002D1C31" w:rsidRDefault="003A1E71" w:rsidP="006634C7">
            <w:pPr>
              <w:spacing w:after="0" w:line="240" w:lineRule="auto"/>
              <w:rPr>
                <w:rFonts w:ascii="Times New Roman" w:hAnsi="Times New Roman"/>
                <w:sz w:val="24"/>
                <w:szCs w:val="24"/>
              </w:rPr>
            </w:pPr>
            <w:r w:rsidRPr="002D1C31">
              <w:rPr>
                <w:rFonts w:ascii="Times New Roman" w:hAnsi="Times New Roman"/>
                <w:sz w:val="24"/>
                <w:szCs w:val="24"/>
              </w:rPr>
              <w:t>Таркаинская с</w:t>
            </w:r>
            <w:r>
              <w:rPr>
                <w:rFonts w:ascii="Times New Roman" w:hAnsi="Times New Roman"/>
                <w:sz w:val="24"/>
                <w:szCs w:val="24"/>
              </w:rPr>
              <w:t>/</w:t>
            </w:r>
            <w:r w:rsidRPr="002D1C31">
              <w:rPr>
                <w:rFonts w:ascii="Times New Roman" w:hAnsi="Times New Roman"/>
                <w:sz w:val="24"/>
                <w:szCs w:val="24"/>
              </w:rPr>
              <w:t xml:space="preserve"> б, филиал №10</w:t>
            </w:r>
          </w:p>
        </w:tc>
      </w:tr>
      <w:tr w:rsidR="003A1E71" w:rsidRPr="00F730C5" w:rsidTr="00F730C5">
        <w:tc>
          <w:tcPr>
            <w:tcW w:w="3585" w:type="dxa"/>
          </w:tcPr>
          <w:p w:rsidR="003A1E71" w:rsidRPr="002D1C31" w:rsidRDefault="003A1E71" w:rsidP="002D1C31">
            <w:pPr>
              <w:spacing w:after="0" w:line="240" w:lineRule="auto"/>
              <w:jc w:val="both"/>
              <w:rPr>
                <w:rFonts w:ascii="Times New Roman" w:eastAsia="Times New Roman" w:hAnsi="Times New Roman" w:cs="Times New Roman"/>
                <w:i/>
                <w:sz w:val="20"/>
                <w:szCs w:val="20"/>
              </w:rPr>
            </w:pPr>
            <w:r w:rsidRPr="002D1C31">
              <w:rPr>
                <w:rFonts w:ascii="Times New Roman" w:eastAsia="Times New Roman" w:hAnsi="Times New Roman" w:cs="Times New Roman"/>
                <w:i/>
                <w:sz w:val="20"/>
                <w:szCs w:val="20"/>
              </w:rPr>
              <w:t>День отца в Республике Саха (Якутия).</w:t>
            </w:r>
          </w:p>
        </w:tc>
        <w:tc>
          <w:tcPr>
            <w:tcW w:w="2693" w:type="dxa"/>
          </w:tcPr>
          <w:p w:rsidR="003A1E71" w:rsidRPr="002D1C31" w:rsidRDefault="003A1E71" w:rsidP="002D1C31">
            <w:pPr>
              <w:spacing w:after="0" w:line="240" w:lineRule="auto"/>
              <w:rPr>
                <w:rFonts w:ascii="Times New Roman" w:hAnsi="Times New Roman" w:cs="Times New Roman"/>
                <w:sz w:val="24"/>
                <w:szCs w:val="24"/>
                <w:lang w:val="sah-RU"/>
              </w:rPr>
            </w:pPr>
            <w:r w:rsidRPr="002D1C31">
              <w:rPr>
                <w:rFonts w:ascii="Times New Roman" w:hAnsi="Times New Roman" w:cs="Times New Roman"/>
                <w:sz w:val="24"/>
                <w:szCs w:val="24"/>
                <w:lang w:val="sah-RU"/>
              </w:rPr>
              <w:t>Занимательная программа</w:t>
            </w:r>
          </w:p>
        </w:tc>
        <w:tc>
          <w:tcPr>
            <w:tcW w:w="1134" w:type="dxa"/>
          </w:tcPr>
          <w:p w:rsidR="003A1E71" w:rsidRPr="002D1C31" w:rsidRDefault="003A1E71" w:rsidP="002D1C31">
            <w:pPr>
              <w:spacing w:after="0" w:line="240" w:lineRule="auto"/>
              <w:rPr>
                <w:rFonts w:ascii="Times New Roman" w:hAnsi="Times New Roman" w:cs="Times New Roman"/>
                <w:sz w:val="24"/>
                <w:szCs w:val="24"/>
              </w:rPr>
            </w:pPr>
            <w:r w:rsidRPr="002D1C31">
              <w:rPr>
                <w:rFonts w:ascii="Times New Roman" w:hAnsi="Times New Roman" w:cs="Times New Roman"/>
                <w:sz w:val="24"/>
                <w:szCs w:val="24"/>
              </w:rPr>
              <w:t>7 апреля</w:t>
            </w:r>
          </w:p>
        </w:tc>
        <w:tc>
          <w:tcPr>
            <w:tcW w:w="2410" w:type="dxa"/>
          </w:tcPr>
          <w:p w:rsidR="003A1E71" w:rsidRPr="002D1C31" w:rsidRDefault="003A1E71" w:rsidP="002D1C31">
            <w:pPr>
              <w:spacing w:after="0" w:line="240" w:lineRule="auto"/>
              <w:rPr>
                <w:rFonts w:ascii="Times New Roman" w:hAnsi="Times New Roman" w:cs="Times New Roman"/>
                <w:sz w:val="24"/>
                <w:szCs w:val="24"/>
                <w:lang w:val="sah-RU"/>
              </w:rPr>
            </w:pPr>
            <w:r w:rsidRPr="002D1C31">
              <w:rPr>
                <w:rFonts w:ascii="Times New Roman" w:eastAsiaTheme="minorEastAsia" w:hAnsi="Times New Roman" w:cs="Times New Roman"/>
                <w:sz w:val="24"/>
                <w:szCs w:val="24"/>
                <w:lang w:eastAsia="ru-RU"/>
              </w:rPr>
              <w:t>Мегежекская с/б ф. №11</w:t>
            </w:r>
          </w:p>
        </w:tc>
      </w:tr>
      <w:tr w:rsidR="003A1E71" w:rsidRPr="00F730C5" w:rsidTr="00F730C5">
        <w:tc>
          <w:tcPr>
            <w:tcW w:w="3585" w:type="dxa"/>
          </w:tcPr>
          <w:p w:rsidR="003A1E71" w:rsidRPr="002D1C31" w:rsidRDefault="003A1E71" w:rsidP="002D1C31">
            <w:pPr>
              <w:spacing w:after="0" w:line="240" w:lineRule="auto"/>
              <w:jc w:val="both"/>
              <w:rPr>
                <w:rFonts w:ascii="Times New Roman" w:hAnsi="Times New Roman" w:cs="Times New Roman"/>
                <w:sz w:val="24"/>
                <w:szCs w:val="24"/>
                <w:lang w:val="sah-RU"/>
              </w:rPr>
            </w:pPr>
            <w:r w:rsidRPr="002D1C31">
              <w:rPr>
                <w:rFonts w:ascii="Times New Roman" w:hAnsi="Times New Roman" w:cs="Times New Roman"/>
                <w:sz w:val="24"/>
                <w:szCs w:val="24"/>
                <w:lang w:val="sah-RU"/>
              </w:rPr>
              <w:t>“Сахалартан тахсыбыт талааннар”</w:t>
            </w:r>
          </w:p>
          <w:p w:rsidR="003A1E71" w:rsidRPr="002D1C31" w:rsidRDefault="003A1E71" w:rsidP="002D1C31">
            <w:pPr>
              <w:spacing w:after="0" w:line="240" w:lineRule="auto"/>
              <w:jc w:val="both"/>
              <w:rPr>
                <w:rFonts w:ascii="Times New Roman" w:hAnsi="Times New Roman" w:cs="Times New Roman"/>
                <w:i/>
                <w:sz w:val="20"/>
                <w:szCs w:val="20"/>
              </w:rPr>
            </w:pPr>
            <w:r w:rsidRPr="002D1C31">
              <w:rPr>
                <w:rFonts w:ascii="Times New Roman" w:hAnsi="Times New Roman" w:cs="Times New Roman"/>
                <w:i/>
                <w:sz w:val="20"/>
                <w:szCs w:val="20"/>
              </w:rPr>
              <w:t>70 лет со дня рождения Роман</w:t>
            </w:r>
            <w:r w:rsidRPr="002D1C31">
              <w:rPr>
                <w:rFonts w:ascii="Times New Roman" w:hAnsi="Times New Roman" w:cs="Times New Roman"/>
                <w:i/>
                <w:sz w:val="20"/>
                <w:szCs w:val="20"/>
                <w:lang w:val="sah-RU"/>
              </w:rPr>
              <w:t>а</w:t>
            </w:r>
            <w:r>
              <w:rPr>
                <w:rFonts w:ascii="Times New Roman" w:hAnsi="Times New Roman" w:cs="Times New Roman"/>
                <w:i/>
                <w:sz w:val="20"/>
                <w:szCs w:val="20"/>
                <w:lang w:val="sah-RU"/>
              </w:rPr>
              <w:t xml:space="preserve"> </w:t>
            </w:r>
            <w:r w:rsidRPr="002D1C31">
              <w:rPr>
                <w:rFonts w:ascii="Times New Roman" w:hAnsi="Times New Roman" w:cs="Times New Roman"/>
                <w:i/>
                <w:sz w:val="20"/>
                <w:szCs w:val="20"/>
              </w:rPr>
              <w:t>Гаврильевич</w:t>
            </w:r>
            <w:r w:rsidRPr="002D1C31">
              <w:rPr>
                <w:rFonts w:ascii="Times New Roman" w:hAnsi="Times New Roman" w:cs="Times New Roman"/>
                <w:i/>
                <w:sz w:val="20"/>
                <w:szCs w:val="20"/>
                <w:lang w:val="sah-RU"/>
              </w:rPr>
              <w:t>а</w:t>
            </w:r>
            <w:r w:rsidRPr="002D1C31">
              <w:rPr>
                <w:rFonts w:ascii="Times New Roman" w:hAnsi="Times New Roman" w:cs="Times New Roman"/>
                <w:i/>
                <w:sz w:val="20"/>
                <w:szCs w:val="20"/>
              </w:rPr>
              <w:t xml:space="preserve"> Дмитриев</w:t>
            </w:r>
            <w:r w:rsidRPr="002D1C31">
              <w:rPr>
                <w:rFonts w:ascii="Times New Roman" w:hAnsi="Times New Roman" w:cs="Times New Roman"/>
                <w:i/>
                <w:sz w:val="20"/>
                <w:szCs w:val="20"/>
                <w:lang w:val="sah-RU"/>
              </w:rPr>
              <w:t>а</w:t>
            </w:r>
            <w:r w:rsidRPr="002D1C31">
              <w:rPr>
                <w:rFonts w:ascii="Times New Roman" w:hAnsi="Times New Roman" w:cs="Times New Roman"/>
                <w:i/>
                <w:sz w:val="20"/>
                <w:szCs w:val="20"/>
              </w:rPr>
              <w:t xml:space="preserve"> (23.04.1954</w:t>
            </w:r>
            <w:r w:rsidRPr="002D1C31">
              <w:rPr>
                <w:rFonts w:ascii="Times New Roman" w:hAnsi="Times New Roman" w:cs="Times New Roman"/>
                <w:i/>
                <w:sz w:val="20"/>
                <w:szCs w:val="20"/>
                <w:lang w:val="sah-RU"/>
              </w:rPr>
              <w:t>.</w:t>
            </w:r>
            <w:r w:rsidRPr="002D1C31">
              <w:rPr>
                <w:rFonts w:ascii="Times New Roman" w:hAnsi="Times New Roman" w:cs="Times New Roman"/>
                <w:i/>
                <w:sz w:val="20"/>
                <w:szCs w:val="20"/>
              </w:rPr>
              <w:t>).</w:t>
            </w:r>
          </w:p>
        </w:tc>
        <w:tc>
          <w:tcPr>
            <w:tcW w:w="2693" w:type="dxa"/>
          </w:tcPr>
          <w:p w:rsidR="003A1E71" w:rsidRPr="002D1C31" w:rsidRDefault="003A1E71" w:rsidP="002D1C31">
            <w:pPr>
              <w:spacing w:after="0" w:line="240" w:lineRule="auto"/>
              <w:jc w:val="both"/>
              <w:rPr>
                <w:rFonts w:ascii="Times New Roman" w:hAnsi="Times New Roman" w:cs="Times New Roman"/>
                <w:sz w:val="24"/>
                <w:szCs w:val="24"/>
                <w:lang w:val="sah-RU"/>
              </w:rPr>
            </w:pPr>
            <w:r w:rsidRPr="002D1C31">
              <w:rPr>
                <w:rFonts w:ascii="Times New Roman" w:hAnsi="Times New Roman" w:cs="Times New Roman"/>
                <w:sz w:val="24"/>
                <w:szCs w:val="24"/>
                <w:lang w:val="sah-RU"/>
              </w:rPr>
              <w:t>День информации</w:t>
            </w:r>
          </w:p>
        </w:tc>
        <w:tc>
          <w:tcPr>
            <w:tcW w:w="1134" w:type="dxa"/>
          </w:tcPr>
          <w:p w:rsidR="003A1E71" w:rsidRPr="002D1C31" w:rsidRDefault="003A1E71" w:rsidP="002D1C31">
            <w:pPr>
              <w:spacing w:after="0" w:line="240" w:lineRule="auto"/>
              <w:jc w:val="both"/>
              <w:rPr>
                <w:rFonts w:ascii="Times New Roman" w:hAnsi="Times New Roman" w:cs="Times New Roman"/>
                <w:sz w:val="24"/>
                <w:szCs w:val="24"/>
              </w:rPr>
            </w:pPr>
            <w:r w:rsidRPr="002D1C31">
              <w:rPr>
                <w:rFonts w:ascii="Times New Roman" w:hAnsi="Times New Roman" w:cs="Times New Roman"/>
                <w:sz w:val="24"/>
                <w:szCs w:val="24"/>
              </w:rPr>
              <w:t>23 апреля</w:t>
            </w:r>
          </w:p>
        </w:tc>
        <w:tc>
          <w:tcPr>
            <w:tcW w:w="2410" w:type="dxa"/>
          </w:tcPr>
          <w:p w:rsidR="003A1E71" w:rsidRPr="002D1C31" w:rsidRDefault="003A1E71" w:rsidP="002D1C31">
            <w:pPr>
              <w:spacing w:after="0" w:line="240" w:lineRule="auto"/>
              <w:rPr>
                <w:rFonts w:ascii="Times New Roman" w:hAnsi="Times New Roman" w:cs="Times New Roman"/>
                <w:sz w:val="24"/>
                <w:szCs w:val="24"/>
                <w:lang w:val="sah-RU"/>
              </w:rPr>
            </w:pPr>
            <w:r w:rsidRPr="002D1C31">
              <w:rPr>
                <w:rFonts w:ascii="Times New Roman" w:eastAsiaTheme="minorEastAsia" w:hAnsi="Times New Roman" w:cs="Times New Roman"/>
                <w:sz w:val="24"/>
                <w:szCs w:val="24"/>
                <w:lang w:eastAsia="ru-RU"/>
              </w:rPr>
              <w:t>Мегежекская с/б ф. №11</w:t>
            </w:r>
          </w:p>
        </w:tc>
      </w:tr>
      <w:tr w:rsidR="003A1E71" w:rsidRPr="00F730C5" w:rsidTr="00F730C5">
        <w:tc>
          <w:tcPr>
            <w:tcW w:w="3585" w:type="dxa"/>
          </w:tcPr>
          <w:p w:rsidR="003A1E71" w:rsidRPr="002D1C31" w:rsidRDefault="003A1E71" w:rsidP="002D1C31">
            <w:pPr>
              <w:spacing w:after="0" w:line="240" w:lineRule="auto"/>
              <w:rPr>
                <w:rFonts w:ascii="Times New Roman" w:eastAsia="Times New Roman" w:hAnsi="Times New Roman" w:cs="Times New Roman"/>
                <w:i/>
                <w:sz w:val="20"/>
                <w:szCs w:val="20"/>
              </w:rPr>
            </w:pPr>
            <w:r w:rsidRPr="002D1C31">
              <w:rPr>
                <w:rFonts w:ascii="Times New Roman" w:eastAsia="Times New Roman" w:hAnsi="Times New Roman" w:cs="Times New Roman"/>
                <w:i/>
                <w:sz w:val="20"/>
                <w:szCs w:val="20"/>
              </w:rPr>
              <w:t>День Республики Саха</w:t>
            </w:r>
          </w:p>
          <w:p w:rsidR="003A1E71" w:rsidRPr="00294A5A" w:rsidRDefault="003A1E71" w:rsidP="002D1C31">
            <w:pPr>
              <w:spacing w:after="0" w:line="240" w:lineRule="auto"/>
              <w:rPr>
                <w:rFonts w:ascii="Times New Roman" w:hAnsi="Times New Roman" w:cs="Times New Roman"/>
                <w:sz w:val="24"/>
                <w:szCs w:val="24"/>
              </w:rPr>
            </w:pPr>
            <w:r w:rsidRPr="00272B2F">
              <w:rPr>
                <w:rFonts w:ascii="Times New Roman" w:hAnsi="Times New Roman" w:cs="Times New Roman"/>
                <w:sz w:val="24"/>
                <w:szCs w:val="24"/>
              </w:rPr>
              <w:t>«Мин дойдум-мин киэн туттуум»</w:t>
            </w:r>
          </w:p>
        </w:tc>
        <w:tc>
          <w:tcPr>
            <w:tcW w:w="2693" w:type="dxa"/>
          </w:tcPr>
          <w:p w:rsidR="003A1E71" w:rsidRPr="00294A5A" w:rsidRDefault="003A1E71" w:rsidP="002D1C31">
            <w:pPr>
              <w:spacing w:after="0" w:line="240" w:lineRule="auto"/>
              <w:rPr>
                <w:rFonts w:ascii="Times New Roman" w:hAnsi="Times New Roman" w:cs="Times New Roman"/>
                <w:sz w:val="24"/>
                <w:szCs w:val="24"/>
                <w:lang w:val="sah-RU"/>
              </w:rPr>
            </w:pPr>
            <w:r w:rsidRPr="00294A5A">
              <w:rPr>
                <w:rFonts w:ascii="Times New Roman" w:hAnsi="Times New Roman" w:cs="Times New Roman"/>
                <w:sz w:val="24"/>
                <w:szCs w:val="24"/>
                <w:lang w:val="sah-RU"/>
              </w:rPr>
              <w:t>Конкурсно-игровая, познавательная программа</w:t>
            </w:r>
          </w:p>
        </w:tc>
        <w:tc>
          <w:tcPr>
            <w:tcW w:w="1134" w:type="dxa"/>
          </w:tcPr>
          <w:p w:rsidR="003A1E71" w:rsidRPr="00294A5A" w:rsidRDefault="003A1E71" w:rsidP="002D1C31">
            <w:pPr>
              <w:spacing w:after="0" w:line="240" w:lineRule="auto"/>
              <w:rPr>
                <w:rFonts w:ascii="Times New Roman" w:hAnsi="Times New Roman" w:cs="Times New Roman"/>
                <w:sz w:val="24"/>
                <w:szCs w:val="24"/>
              </w:rPr>
            </w:pPr>
            <w:r w:rsidRPr="00294A5A">
              <w:rPr>
                <w:rFonts w:ascii="Times New Roman" w:hAnsi="Times New Roman" w:cs="Times New Roman"/>
                <w:sz w:val="24"/>
                <w:szCs w:val="24"/>
              </w:rPr>
              <w:t>27 апреля</w:t>
            </w:r>
          </w:p>
        </w:tc>
        <w:tc>
          <w:tcPr>
            <w:tcW w:w="2410" w:type="dxa"/>
          </w:tcPr>
          <w:p w:rsidR="003A1E71" w:rsidRPr="00294A5A" w:rsidRDefault="003A1E71" w:rsidP="002D1C31">
            <w:pPr>
              <w:spacing w:after="0" w:line="240" w:lineRule="auto"/>
              <w:rPr>
                <w:rFonts w:ascii="Times New Roman" w:hAnsi="Times New Roman" w:cs="Times New Roman"/>
                <w:sz w:val="24"/>
                <w:szCs w:val="24"/>
                <w:lang w:val="sah-RU"/>
              </w:rPr>
            </w:pPr>
            <w:r w:rsidRPr="00294A5A">
              <w:rPr>
                <w:rFonts w:ascii="Times New Roman" w:eastAsiaTheme="minorEastAsia" w:hAnsi="Times New Roman" w:cs="Times New Roman"/>
                <w:sz w:val="24"/>
                <w:szCs w:val="24"/>
                <w:lang w:eastAsia="ru-RU"/>
              </w:rPr>
              <w:t>Мегежекская с/б ф. №11</w:t>
            </w:r>
          </w:p>
        </w:tc>
      </w:tr>
      <w:tr w:rsidR="003A1E71" w:rsidRPr="00F730C5" w:rsidTr="00F730C5">
        <w:tc>
          <w:tcPr>
            <w:tcW w:w="3585" w:type="dxa"/>
          </w:tcPr>
          <w:p w:rsidR="003A1E71" w:rsidRDefault="003A1E71" w:rsidP="002D1C31">
            <w:pPr>
              <w:spacing w:after="0" w:line="240" w:lineRule="auto"/>
              <w:rPr>
                <w:rFonts w:ascii="Times New Roman" w:hAnsi="Times New Roman" w:cs="Times New Roman"/>
                <w:i/>
                <w:color w:val="000000"/>
                <w:sz w:val="20"/>
                <w:szCs w:val="20"/>
                <w:lang w:val="sah-RU"/>
              </w:rPr>
            </w:pPr>
            <w:r w:rsidRPr="002D1C31">
              <w:rPr>
                <w:rFonts w:ascii="Times New Roman" w:hAnsi="Times New Roman" w:cs="Times New Roman"/>
                <w:i/>
                <w:color w:val="000000"/>
                <w:sz w:val="20"/>
                <w:szCs w:val="20"/>
                <w:lang w:val="sah-RU"/>
              </w:rPr>
              <w:t>День отца</w:t>
            </w:r>
          </w:p>
          <w:p w:rsidR="003A1E71" w:rsidRPr="002D1C31" w:rsidRDefault="003A1E71" w:rsidP="002D1C31">
            <w:pPr>
              <w:spacing w:after="0" w:line="240" w:lineRule="auto"/>
              <w:rPr>
                <w:rFonts w:ascii="Times New Roman" w:hAnsi="Times New Roman" w:cs="Times New Roman"/>
                <w:i/>
                <w:color w:val="000000"/>
                <w:sz w:val="20"/>
                <w:szCs w:val="20"/>
                <w:lang w:val="sah-RU"/>
              </w:rPr>
            </w:pPr>
            <w:r>
              <w:rPr>
                <w:rFonts w:ascii="Times New Roman" w:hAnsi="Times New Roman" w:cs="Times New Roman"/>
                <w:color w:val="000000"/>
                <w:sz w:val="24"/>
                <w:szCs w:val="24"/>
                <w:lang w:val="sah-RU"/>
              </w:rPr>
              <w:t>“ Мой папа –лучше всех”</w:t>
            </w:r>
          </w:p>
        </w:tc>
        <w:tc>
          <w:tcPr>
            <w:tcW w:w="2693" w:type="dxa"/>
          </w:tcPr>
          <w:p w:rsidR="003A1E71" w:rsidRPr="00EA7DA0" w:rsidRDefault="003A1E71" w:rsidP="002D1C3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Информация</w:t>
            </w:r>
          </w:p>
        </w:tc>
        <w:tc>
          <w:tcPr>
            <w:tcW w:w="1134" w:type="dxa"/>
          </w:tcPr>
          <w:p w:rsidR="003A1E71" w:rsidRPr="00773491" w:rsidRDefault="003A1E71" w:rsidP="002D1C31">
            <w:pPr>
              <w:spacing w:after="0" w:line="240" w:lineRule="auto"/>
              <w:rPr>
                <w:rFonts w:ascii="Times New Roman" w:hAnsi="Times New Roman" w:cs="Times New Roman"/>
                <w:color w:val="000000"/>
                <w:sz w:val="24"/>
                <w:szCs w:val="24"/>
                <w:lang w:val="sah-RU"/>
              </w:rPr>
            </w:pPr>
            <w:r w:rsidRPr="00773491">
              <w:rPr>
                <w:rFonts w:ascii="Times New Roman" w:hAnsi="Times New Roman" w:cs="Times New Roman"/>
                <w:color w:val="000000"/>
                <w:sz w:val="24"/>
                <w:szCs w:val="24"/>
                <w:lang w:val="sah-RU"/>
              </w:rPr>
              <w:t>7 апреля</w:t>
            </w:r>
          </w:p>
        </w:tc>
        <w:tc>
          <w:tcPr>
            <w:tcW w:w="2410" w:type="dxa"/>
          </w:tcPr>
          <w:p w:rsidR="003A1E71" w:rsidRPr="00312623" w:rsidRDefault="003A1E71" w:rsidP="002D1C31">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Кангаласская с\б ф № 12</w:t>
            </w:r>
          </w:p>
        </w:tc>
      </w:tr>
      <w:tr w:rsidR="003A1E71" w:rsidRPr="00F730C5" w:rsidTr="00F730C5">
        <w:tc>
          <w:tcPr>
            <w:tcW w:w="3585" w:type="dxa"/>
          </w:tcPr>
          <w:p w:rsidR="003A1E71" w:rsidRPr="002D1C31" w:rsidRDefault="003A1E71" w:rsidP="002D1C31">
            <w:pPr>
              <w:spacing w:after="0" w:line="240" w:lineRule="auto"/>
              <w:rPr>
                <w:rFonts w:ascii="Times New Roman" w:hAnsi="Times New Roman" w:cs="Times New Roman"/>
                <w:i/>
                <w:color w:val="000000"/>
                <w:sz w:val="20"/>
                <w:szCs w:val="20"/>
                <w:lang w:val="sah-RU"/>
              </w:rPr>
            </w:pPr>
            <w:r w:rsidRPr="002D1C31">
              <w:rPr>
                <w:rFonts w:ascii="Times New Roman" w:hAnsi="Times New Roman" w:cs="Times New Roman"/>
                <w:i/>
                <w:color w:val="000000"/>
                <w:sz w:val="20"/>
                <w:szCs w:val="20"/>
                <w:lang w:val="sah-RU"/>
              </w:rPr>
              <w:t>День образования РС(Я)</w:t>
            </w:r>
          </w:p>
          <w:p w:rsidR="003A1E71" w:rsidRPr="00773491" w:rsidRDefault="003A1E71" w:rsidP="002D1C3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 “Моя родная Республика “</w:t>
            </w:r>
          </w:p>
        </w:tc>
        <w:tc>
          <w:tcPr>
            <w:tcW w:w="2693" w:type="dxa"/>
          </w:tcPr>
          <w:p w:rsidR="003A1E71" w:rsidRPr="00EA7DA0" w:rsidRDefault="003A1E71" w:rsidP="002D1C3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Информация </w:t>
            </w:r>
          </w:p>
        </w:tc>
        <w:tc>
          <w:tcPr>
            <w:tcW w:w="1134" w:type="dxa"/>
          </w:tcPr>
          <w:p w:rsidR="003A1E71" w:rsidRPr="00773491" w:rsidRDefault="003A1E71" w:rsidP="002D1C31">
            <w:pPr>
              <w:spacing w:after="0" w:line="240" w:lineRule="auto"/>
              <w:rPr>
                <w:rFonts w:ascii="Times New Roman" w:hAnsi="Times New Roman" w:cs="Times New Roman"/>
                <w:color w:val="000000"/>
                <w:sz w:val="24"/>
                <w:szCs w:val="24"/>
                <w:lang w:val="sah-RU"/>
              </w:rPr>
            </w:pPr>
            <w:r w:rsidRPr="00773491">
              <w:rPr>
                <w:rFonts w:ascii="Times New Roman" w:hAnsi="Times New Roman" w:cs="Times New Roman"/>
                <w:color w:val="000000"/>
                <w:sz w:val="24"/>
                <w:szCs w:val="24"/>
                <w:lang w:val="sah-RU"/>
              </w:rPr>
              <w:t xml:space="preserve">27 апреля </w:t>
            </w:r>
          </w:p>
        </w:tc>
        <w:tc>
          <w:tcPr>
            <w:tcW w:w="2410" w:type="dxa"/>
          </w:tcPr>
          <w:p w:rsidR="003A1E71" w:rsidRDefault="003A1E71" w:rsidP="002D1C31">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 xml:space="preserve">Кангаласская с\б </w:t>
            </w:r>
          </w:p>
          <w:p w:rsidR="003A1E71" w:rsidRPr="00312623" w:rsidRDefault="003A1E71" w:rsidP="002D1C31">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ф № 12</w:t>
            </w:r>
          </w:p>
        </w:tc>
      </w:tr>
      <w:tr w:rsidR="003A1E71" w:rsidRPr="00F730C5" w:rsidTr="00F730C5">
        <w:tc>
          <w:tcPr>
            <w:tcW w:w="3585" w:type="dxa"/>
          </w:tcPr>
          <w:p w:rsidR="003A1E71" w:rsidRPr="006015A5" w:rsidRDefault="003A1E71" w:rsidP="002D1C31">
            <w:pPr>
              <w:widowControl w:val="0"/>
              <w:spacing w:after="0" w:line="240" w:lineRule="auto"/>
              <w:rPr>
                <w:rFonts w:ascii="Times New Roman" w:hAnsi="Times New Roman" w:cs="Times New Roman"/>
                <w:i/>
                <w:sz w:val="20"/>
                <w:szCs w:val="20"/>
              </w:rPr>
            </w:pPr>
            <w:r w:rsidRPr="006015A5">
              <w:rPr>
                <w:rFonts w:ascii="Times New Roman" w:hAnsi="Times New Roman" w:cs="Times New Roman"/>
                <w:i/>
                <w:sz w:val="20"/>
                <w:szCs w:val="20"/>
              </w:rPr>
              <w:t xml:space="preserve">ДЕНЬ ОХОТНИКА </w:t>
            </w:r>
          </w:p>
        </w:tc>
        <w:tc>
          <w:tcPr>
            <w:tcW w:w="2693" w:type="dxa"/>
          </w:tcPr>
          <w:p w:rsidR="003A1E71" w:rsidRPr="009508ED" w:rsidRDefault="003A1E71" w:rsidP="002D1C31">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 xml:space="preserve">Ситуативные игры </w:t>
            </w:r>
          </w:p>
        </w:tc>
        <w:tc>
          <w:tcPr>
            <w:tcW w:w="1134" w:type="dxa"/>
          </w:tcPr>
          <w:p w:rsidR="003A1E71" w:rsidRPr="009508ED" w:rsidRDefault="003A1E71" w:rsidP="002D1C31">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lang w:val="sah-RU"/>
              </w:rPr>
              <w:t>6 апреля</w:t>
            </w:r>
          </w:p>
        </w:tc>
        <w:tc>
          <w:tcPr>
            <w:tcW w:w="2410" w:type="dxa"/>
          </w:tcPr>
          <w:p w:rsidR="003A1E71" w:rsidRPr="009508ED" w:rsidRDefault="003A1E71" w:rsidP="002D1C31">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3A1E71" w:rsidRPr="00F730C5" w:rsidTr="00F730C5">
        <w:tc>
          <w:tcPr>
            <w:tcW w:w="3585" w:type="dxa"/>
          </w:tcPr>
          <w:p w:rsidR="003A1E71" w:rsidRPr="006015A5" w:rsidRDefault="003A1E71" w:rsidP="002D1C31">
            <w:pPr>
              <w:spacing w:after="0" w:line="240" w:lineRule="auto"/>
              <w:rPr>
                <w:rFonts w:ascii="Times New Roman" w:hAnsi="Times New Roman" w:cs="Times New Roman"/>
                <w:i/>
                <w:sz w:val="20"/>
                <w:szCs w:val="20"/>
              </w:rPr>
            </w:pPr>
            <w:r w:rsidRPr="006015A5">
              <w:rPr>
                <w:rFonts w:ascii="Times New Roman" w:hAnsi="Times New Roman" w:cs="Times New Roman"/>
                <w:i/>
                <w:sz w:val="20"/>
                <w:szCs w:val="20"/>
              </w:rPr>
              <w:t xml:space="preserve">ДЕНЬ ОТЦА  </w:t>
            </w:r>
          </w:p>
        </w:tc>
        <w:tc>
          <w:tcPr>
            <w:tcW w:w="2693" w:type="dxa"/>
          </w:tcPr>
          <w:p w:rsidR="003A1E71" w:rsidRPr="009508ED" w:rsidRDefault="003A1E71" w:rsidP="002D1C31">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 xml:space="preserve">Тематическое мероприятие </w:t>
            </w:r>
          </w:p>
        </w:tc>
        <w:tc>
          <w:tcPr>
            <w:tcW w:w="1134" w:type="dxa"/>
          </w:tcPr>
          <w:p w:rsidR="003A1E71" w:rsidRPr="009508ED" w:rsidRDefault="003A1E71" w:rsidP="002D1C31">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lang w:val="sah-RU"/>
              </w:rPr>
              <w:t>7 апреля</w:t>
            </w:r>
          </w:p>
        </w:tc>
        <w:tc>
          <w:tcPr>
            <w:tcW w:w="2410" w:type="dxa"/>
          </w:tcPr>
          <w:p w:rsidR="003A1E71" w:rsidRPr="009508ED" w:rsidRDefault="003A1E71" w:rsidP="002D1C31">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3A1E71" w:rsidRPr="00F730C5" w:rsidTr="00F730C5">
        <w:tc>
          <w:tcPr>
            <w:tcW w:w="3585" w:type="dxa"/>
          </w:tcPr>
          <w:p w:rsidR="003A1E71" w:rsidRPr="009508ED" w:rsidRDefault="003A1E71" w:rsidP="002D1C31">
            <w:pPr>
              <w:spacing w:after="0" w:line="240" w:lineRule="auto"/>
              <w:rPr>
                <w:rFonts w:ascii="Times New Roman" w:hAnsi="Times New Roman" w:cs="Times New Roman"/>
                <w:sz w:val="24"/>
                <w:szCs w:val="24"/>
                <w:lang w:val="sr-Cyrl-CS"/>
              </w:rPr>
            </w:pPr>
            <w:r w:rsidRPr="002D1C31">
              <w:rPr>
                <w:rFonts w:ascii="Times New Roman" w:hAnsi="Times New Roman" w:cs="Times New Roman"/>
                <w:i/>
                <w:sz w:val="20"/>
                <w:szCs w:val="20"/>
              </w:rPr>
              <w:t>ДЕНЬ ОБРАЗОВАНИЯ РЕСПУБЛИКИ САХА (ЯКУТИЯ)</w:t>
            </w:r>
            <w:r w:rsidRPr="009508ED">
              <w:rPr>
                <w:rFonts w:ascii="Times New Roman" w:hAnsi="Times New Roman" w:cs="Times New Roman"/>
                <w:sz w:val="24"/>
                <w:szCs w:val="24"/>
              </w:rPr>
              <w:t xml:space="preserve">  </w:t>
            </w:r>
          </w:p>
        </w:tc>
        <w:tc>
          <w:tcPr>
            <w:tcW w:w="2693" w:type="dxa"/>
          </w:tcPr>
          <w:p w:rsidR="003A1E71" w:rsidRPr="009508ED" w:rsidRDefault="003A1E71" w:rsidP="002D1C31">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 xml:space="preserve">Слайд-презентация, книжная выставка </w:t>
            </w:r>
          </w:p>
        </w:tc>
        <w:tc>
          <w:tcPr>
            <w:tcW w:w="1134" w:type="dxa"/>
          </w:tcPr>
          <w:p w:rsidR="003A1E71" w:rsidRPr="009508ED" w:rsidRDefault="003A1E71" w:rsidP="002D1C31">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27 апреля</w:t>
            </w:r>
          </w:p>
        </w:tc>
        <w:tc>
          <w:tcPr>
            <w:tcW w:w="2410" w:type="dxa"/>
          </w:tcPr>
          <w:p w:rsidR="003A1E71" w:rsidRPr="009508ED" w:rsidRDefault="003A1E71" w:rsidP="002D1C31">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3A1E71" w:rsidRPr="00F730C5" w:rsidTr="00F730C5">
        <w:tc>
          <w:tcPr>
            <w:tcW w:w="3585" w:type="dxa"/>
          </w:tcPr>
          <w:p w:rsidR="003A1E71" w:rsidRPr="002D1C31" w:rsidRDefault="003A1E71" w:rsidP="002D1C31">
            <w:pPr>
              <w:spacing w:after="0" w:line="240" w:lineRule="auto"/>
              <w:rPr>
                <w:rFonts w:ascii="Times New Roman" w:eastAsia="Times New Roman" w:hAnsi="Times New Roman" w:cs="Times New Roman"/>
                <w:i/>
                <w:sz w:val="20"/>
                <w:szCs w:val="20"/>
              </w:rPr>
            </w:pPr>
            <w:r w:rsidRPr="002D1C31">
              <w:rPr>
                <w:rFonts w:ascii="Times New Roman" w:eastAsia="Times New Roman" w:hAnsi="Times New Roman" w:cs="Times New Roman"/>
                <w:i/>
                <w:sz w:val="20"/>
                <w:szCs w:val="20"/>
              </w:rPr>
              <w:t xml:space="preserve">Ко Дню охотника в Республике Саха (Якутия) </w:t>
            </w:r>
          </w:p>
          <w:p w:rsidR="003A1E71" w:rsidRDefault="003A1E71" w:rsidP="002D1C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«Баай барыылаах Байанай маанылаабыт дьонноро»</w:t>
            </w:r>
          </w:p>
        </w:tc>
        <w:tc>
          <w:tcPr>
            <w:tcW w:w="2693" w:type="dxa"/>
          </w:tcPr>
          <w:p w:rsidR="003A1E71" w:rsidRDefault="003A1E71" w:rsidP="002D1C3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Книжная выставка, инфочас</w:t>
            </w:r>
          </w:p>
        </w:tc>
        <w:tc>
          <w:tcPr>
            <w:tcW w:w="1134" w:type="dxa"/>
          </w:tcPr>
          <w:p w:rsidR="003A1E71" w:rsidRPr="00D9024B" w:rsidRDefault="003A1E71" w:rsidP="002D1C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апреля</w:t>
            </w:r>
          </w:p>
        </w:tc>
        <w:tc>
          <w:tcPr>
            <w:tcW w:w="2410" w:type="dxa"/>
          </w:tcPr>
          <w:p w:rsidR="003A1E71" w:rsidRPr="00A239A7" w:rsidRDefault="003A1E71" w:rsidP="002D1C31">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Хорулинская с/б ф. №14</w:t>
            </w:r>
          </w:p>
          <w:p w:rsidR="003A1E71" w:rsidRDefault="003A1E71" w:rsidP="002D1C31">
            <w:pPr>
              <w:spacing w:after="0" w:line="240" w:lineRule="auto"/>
              <w:rPr>
                <w:rFonts w:ascii="Times New Roman" w:eastAsiaTheme="minorEastAsia" w:hAnsi="Times New Roman" w:cs="Times New Roman"/>
                <w:sz w:val="24"/>
                <w:szCs w:val="24"/>
                <w:lang w:eastAsia="ru-RU"/>
              </w:rPr>
            </w:pPr>
          </w:p>
        </w:tc>
      </w:tr>
      <w:tr w:rsidR="003A1E71" w:rsidRPr="00F730C5" w:rsidTr="00F730C5">
        <w:tc>
          <w:tcPr>
            <w:tcW w:w="3585" w:type="dxa"/>
          </w:tcPr>
          <w:p w:rsidR="003A1E71" w:rsidRPr="002D1C31" w:rsidRDefault="003A1E71" w:rsidP="002D1C31">
            <w:pPr>
              <w:spacing w:after="0" w:line="240" w:lineRule="auto"/>
              <w:rPr>
                <w:rFonts w:ascii="Times New Roman" w:eastAsia="Times New Roman" w:hAnsi="Times New Roman" w:cs="Times New Roman"/>
                <w:i/>
                <w:sz w:val="20"/>
                <w:szCs w:val="20"/>
              </w:rPr>
            </w:pPr>
            <w:r w:rsidRPr="002D1C31">
              <w:rPr>
                <w:rFonts w:ascii="Times New Roman" w:eastAsia="Times New Roman" w:hAnsi="Times New Roman" w:cs="Times New Roman"/>
                <w:i/>
                <w:sz w:val="20"/>
                <w:szCs w:val="20"/>
              </w:rPr>
              <w:t xml:space="preserve">Ко Дню отца в Республике Саха (Якутия) </w:t>
            </w:r>
          </w:p>
          <w:p w:rsidR="003A1E71" w:rsidRDefault="003A1E71" w:rsidP="002D1C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«Аҕа – ыал бигэ тирэҕэ »</w:t>
            </w:r>
            <w:r w:rsidRPr="00D9024B">
              <w:rPr>
                <w:rFonts w:ascii="Times New Roman" w:eastAsia="Times New Roman" w:hAnsi="Times New Roman" w:cs="Times New Roman"/>
                <w:sz w:val="24"/>
                <w:szCs w:val="24"/>
              </w:rPr>
              <w:t>.</w:t>
            </w:r>
          </w:p>
        </w:tc>
        <w:tc>
          <w:tcPr>
            <w:tcW w:w="2693" w:type="dxa"/>
          </w:tcPr>
          <w:p w:rsidR="003A1E71" w:rsidRDefault="003A1E71" w:rsidP="002D1C3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Тематический час</w:t>
            </w:r>
          </w:p>
        </w:tc>
        <w:tc>
          <w:tcPr>
            <w:tcW w:w="1134" w:type="dxa"/>
          </w:tcPr>
          <w:p w:rsidR="003A1E71" w:rsidRPr="00D9024B" w:rsidRDefault="003A1E71" w:rsidP="002D1C31">
            <w:pPr>
              <w:spacing w:after="0" w:line="240" w:lineRule="auto"/>
              <w:rPr>
                <w:rFonts w:ascii="Times New Roman" w:eastAsia="Times New Roman" w:hAnsi="Times New Roman" w:cs="Times New Roman"/>
                <w:sz w:val="24"/>
                <w:szCs w:val="24"/>
                <w:lang w:eastAsia="ru-RU"/>
              </w:rPr>
            </w:pPr>
            <w:r w:rsidRPr="00D9024B">
              <w:rPr>
                <w:rFonts w:ascii="Times New Roman" w:eastAsia="Times New Roman" w:hAnsi="Times New Roman" w:cs="Times New Roman"/>
                <w:sz w:val="24"/>
                <w:szCs w:val="24"/>
              </w:rPr>
              <w:t>7 апреля</w:t>
            </w:r>
          </w:p>
        </w:tc>
        <w:tc>
          <w:tcPr>
            <w:tcW w:w="2410" w:type="dxa"/>
          </w:tcPr>
          <w:p w:rsidR="003A1E71" w:rsidRPr="00D9024B" w:rsidRDefault="003A1E71" w:rsidP="002D1C31">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Хорулинская с/б ф. №14</w:t>
            </w:r>
          </w:p>
        </w:tc>
      </w:tr>
      <w:tr w:rsidR="003A1E71" w:rsidRPr="00F730C5" w:rsidTr="00F730C5">
        <w:tc>
          <w:tcPr>
            <w:tcW w:w="3585" w:type="dxa"/>
          </w:tcPr>
          <w:p w:rsidR="003A1E71" w:rsidRPr="002D1C31" w:rsidRDefault="003A1E71" w:rsidP="002D1C31">
            <w:pPr>
              <w:spacing w:after="0" w:line="240" w:lineRule="auto"/>
              <w:rPr>
                <w:rFonts w:ascii="Times New Roman" w:eastAsia="Times New Roman" w:hAnsi="Times New Roman" w:cs="Times New Roman"/>
                <w:i/>
                <w:sz w:val="20"/>
                <w:szCs w:val="20"/>
              </w:rPr>
            </w:pPr>
            <w:r w:rsidRPr="002D1C31">
              <w:rPr>
                <w:rFonts w:ascii="Times New Roman" w:eastAsia="Times New Roman" w:hAnsi="Times New Roman" w:cs="Times New Roman"/>
                <w:i/>
                <w:sz w:val="20"/>
                <w:szCs w:val="20"/>
              </w:rPr>
              <w:t xml:space="preserve">70 лет со дня рождения Романа Гаврильевича Дмитриева (1954), государственного деятеля, заслуженного работника </w:t>
            </w:r>
          </w:p>
        </w:tc>
        <w:tc>
          <w:tcPr>
            <w:tcW w:w="2693" w:type="dxa"/>
          </w:tcPr>
          <w:p w:rsidR="003A1E71" w:rsidRDefault="003A1E71" w:rsidP="002D1C3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Инфо по соцсетям</w:t>
            </w:r>
          </w:p>
        </w:tc>
        <w:tc>
          <w:tcPr>
            <w:tcW w:w="1134" w:type="dxa"/>
          </w:tcPr>
          <w:p w:rsidR="003A1E71" w:rsidRPr="00D9024B" w:rsidRDefault="003A1E71" w:rsidP="002D1C31">
            <w:pPr>
              <w:spacing w:after="0" w:line="240" w:lineRule="auto"/>
              <w:rPr>
                <w:rFonts w:ascii="Times New Roman" w:eastAsia="Times New Roman" w:hAnsi="Times New Roman" w:cs="Times New Roman"/>
                <w:sz w:val="24"/>
                <w:szCs w:val="24"/>
              </w:rPr>
            </w:pPr>
            <w:r w:rsidRPr="00141B67">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rPr>
              <w:t>апреля</w:t>
            </w:r>
          </w:p>
        </w:tc>
        <w:tc>
          <w:tcPr>
            <w:tcW w:w="2410" w:type="dxa"/>
          </w:tcPr>
          <w:p w:rsidR="003A1E71" w:rsidRPr="00A239A7" w:rsidRDefault="003A1E71" w:rsidP="002D1C31">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Хорулинская с/б ф. №14</w:t>
            </w:r>
          </w:p>
          <w:p w:rsidR="003A1E71" w:rsidRDefault="003A1E71" w:rsidP="002D1C31">
            <w:pPr>
              <w:spacing w:after="0" w:line="240" w:lineRule="auto"/>
              <w:rPr>
                <w:rFonts w:ascii="Times New Roman" w:eastAsiaTheme="minorEastAsia" w:hAnsi="Times New Roman" w:cs="Times New Roman"/>
                <w:sz w:val="24"/>
                <w:szCs w:val="24"/>
                <w:lang w:eastAsia="ru-RU"/>
              </w:rPr>
            </w:pPr>
          </w:p>
        </w:tc>
      </w:tr>
      <w:tr w:rsidR="003A1E71" w:rsidRPr="00F730C5" w:rsidTr="00F730C5">
        <w:tc>
          <w:tcPr>
            <w:tcW w:w="3585" w:type="dxa"/>
          </w:tcPr>
          <w:p w:rsidR="003A1E71" w:rsidRPr="00141B67" w:rsidRDefault="003A1E71" w:rsidP="007E1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D1C31">
              <w:rPr>
                <w:rFonts w:ascii="Times New Roman" w:eastAsia="Times New Roman" w:hAnsi="Times New Roman" w:cs="Times New Roman"/>
                <w:i/>
                <w:sz w:val="20"/>
                <w:szCs w:val="20"/>
              </w:rPr>
              <w:t>День Республики Саха (Якутия)</w:t>
            </w:r>
            <w:r>
              <w:rPr>
                <w:rFonts w:ascii="Times New Roman" w:eastAsia="Times New Roman" w:hAnsi="Times New Roman" w:cs="Times New Roman"/>
                <w:sz w:val="24"/>
                <w:szCs w:val="24"/>
              </w:rPr>
              <w:t xml:space="preserve"> «Сайда – үүнэ тур, Сахам сирэ!»</w:t>
            </w:r>
          </w:p>
        </w:tc>
        <w:tc>
          <w:tcPr>
            <w:tcW w:w="2693" w:type="dxa"/>
          </w:tcPr>
          <w:p w:rsidR="003A1E71" w:rsidRDefault="003A1E71" w:rsidP="007E1A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Книжная выставка, обзор</w:t>
            </w:r>
          </w:p>
        </w:tc>
        <w:tc>
          <w:tcPr>
            <w:tcW w:w="1134" w:type="dxa"/>
          </w:tcPr>
          <w:p w:rsidR="003A1E71" w:rsidRPr="00141B67" w:rsidRDefault="003A1E71" w:rsidP="007E1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 апреля</w:t>
            </w:r>
          </w:p>
        </w:tc>
        <w:tc>
          <w:tcPr>
            <w:tcW w:w="2410" w:type="dxa"/>
          </w:tcPr>
          <w:p w:rsidR="003A1E71" w:rsidRDefault="003A1E71" w:rsidP="007E1A04">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Хорулинская с/б ф. №14</w:t>
            </w:r>
          </w:p>
        </w:tc>
      </w:tr>
      <w:tr w:rsidR="003A1E71" w:rsidRPr="00F730C5" w:rsidTr="00F730C5">
        <w:tc>
          <w:tcPr>
            <w:tcW w:w="3585" w:type="dxa"/>
          </w:tcPr>
          <w:p w:rsidR="003A1E71" w:rsidRPr="002D1C31" w:rsidRDefault="003A1E71" w:rsidP="007E1A04">
            <w:pPr>
              <w:spacing w:after="0" w:line="240" w:lineRule="auto"/>
              <w:rPr>
                <w:rFonts w:ascii="Times New Roman" w:hAnsi="Times New Roman" w:cs="Times New Roman"/>
                <w:i/>
                <w:color w:val="000000"/>
                <w:sz w:val="20"/>
                <w:szCs w:val="20"/>
              </w:rPr>
            </w:pPr>
            <w:r w:rsidRPr="002D1C31">
              <w:rPr>
                <w:rFonts w:ascii="Times New Roman" w:hAnsi="Times New Roman" w:cs="Times New Roman"/>
                <w:i/>
                <w:color w:val="000000"/>
                <w:sz w:val="20"/>
                <w:szCs w:val="20"/>
              </w:rPr>
              <w:t xml:space="preserve">День охотника в Республике Саха (Якутия).. </w:t>
            </w:r>
          </w:p>
          <w:p w:rsidR="003A1E71" w:rsidRPr="002D1C31" w:rsidRDefault="003A1E71" w:rsidP="007E1A04">
            <w:pPr>
              <w:spacing w:after="0" w:line="240" w:lineRule="auto"/>
              <w:rPr>
                <w:rFonts w:ascii="Times New Roman" w:hAnsi="Times New Roman" w:cs="Times New Roman"/>
                <w:color w:val="000000"/>
                <w:sz w:val="24"/>
                <w:szCs w:val="24"/>
              </w:rPr>
            </w:pPr>
            <w:r w:rsidRPr="002D1C31">
              <w:rPr>
                <w:rFonts w:ascii="Times New Roman" w:hAnsi="Times New Roman" w:cs="Times New Roman"/>
                <w:color w:val="000000"/>
                <w:sz w:val="24"/>
                <w:szCs w:val="24"/>
              </w:rPr>
              <w:t>“Якутия и охота”</w:t>
            </w:r>
          </w:p>
        </w:tc>
        <w:tc>
          <w:tcPr>
            <w:tcW w:w="2693" w:type="dxa"/>
          </w:tcPr>
          <w:p w:rsidR="003A1E71" w:rsidRDefault="003A1E71" w:rsidP="007E1A0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Книжная выставка, беседа</w:t>
            </w:r>
          </w:p>
        </w:tc>
        <w:tc>
          <w:tcPr>
            <w:tcW w:w="1134" w:type="dxa"/>
          </w:tcPr>
          <w:p w:rsidR="003A1E71" w:rsidRDefault="003A1E71" w:rsidP="007E1A0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 апреля</w:t>
            </w:r>
          </w:p>
        </w:tc>
        <w:tc>
          <w:tcPr>
            <w:tcW w:w="2410" w:type="dxa"/>
          </w:tcPr>
          <w:p w:rsidR="003A1E71" w:rsidRDefault="003A1E71" w:rsidP="007E1A0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3A1E71" w:rsidRPr="00F730C5" w:rsidTr="00F730C5">
        <w:tc>
          <w:tcPr>
            <w:tcW w:w="3585" w:type="dxa"/>
          </w:tcPr>
          <w:p w:rsidR="003A1E71" w:rsidRPr="002D1C31" w:rsidRDefault="003A1E71" w:rsidP="007E1A04">
            <w:pPr>
              <w:spacing w:after="0" w:line="240" w:lineRule="auto"/>
              <w:rPr>
                <w:rFonts w:ascii="Times New Roman" w:hAnsi="Times New Roman" w:cs="Times New Roman"/>
                <w:i/>
                <w:color w:val="000000"/>
                <w:sz w:val="20"/>
                <w:szCs w:val="20"/>
              </w:rPr>
            </w:pPr>
            <w:r w:rsidRPr="002D1C31">
              <w:rPr>
                <w:rFonts w:ascii="Times New Roman" w:hAnsi="Times New Roman" w:cs="Times New Roman"/>
                <w:i/>
                <w:color w:val="000000"/>
                <w:sz w:val="20"/>
                <w:szCs w:val="20"/>
              </w:rPr>
              <w:t>70 лет со дня рождения Ро</w:t>
            </w:r>
            <w:r>
              <w:rPr>
                <w:rFonts w:ascii="Times New Roman" w:hAnsi="Times New Roman" w:cs="Times New Roman"/>
                <w:i/>
                <w:color w:val="000000"/>
                <w:sz w:val="20"/>
                <w:szCs w:val="20"/>
              </w:rPr>
              <w:t xml:space="preserve">мана Гаврильевича Дмитриева </w:t>
            </w:r>
          </w:p>
          <w:p w:rsidR="003A1E71" w:rsidRPr="002D1C31" w:rsidRDefault="003A1E71" w:rsidP="007E1A04">
            <w:pPr>
              <w:spacing w:after="0" w:line="240" w:lineRule="auto"/>
              <w:rPr>
                <w:rFonts w:ascii="Times New Roman" w:hAnsi="Times New Roman" w:cs="Times New Roman"/>
                <w:color w:val="000000"/>
                <w:sz w:val="24"/>
                <w:szCs w:val="24"/>
              </w:rPr>
            </w:pPr>
            <w:r w:rsidRPr="002D1C31">
              <w:rPr>
                <w:rFonts w:ascii="Times New Roman" w:hAnsi="Times New Roman" w:cs="Times New Roman"/>
                <w:color w:val="000000"/>
                <w:sz w:val="24"/>
                <w:szCs w:val="24"/>
              </w:rPr>
              <w:t>“Салайар улэ аартыгынан”</w:t>
            </w:r>
          </w:p>
        </w:tc>
        <w:tc>
          <w:tcPr>
            <w:tcW w:w="2693" w:type="dxa"/>
          </w:tcPr>
          <w:p w:rsidR="003A1E71" w:rsidRDefault="003A1E71" w:rsidP="007E1A0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Информационный буклет</w:t>
            </w:r>
          </w:p>
          <w:p w:rsidR="003A1E71" w:rsidRPr="006015A5" w:rsidRDefault="003A1E71" w:rsidP="007E1A04">
            <w:pPr>
              <w:spacing w:after="0" w:line="240" w:lineRule="auto"/>
              <w:rPr>
                <w:rFonts w:ascii="Times New Roman" w:hAnsi="Times New Roman" w:cs="Times New Roman"/>
                <w:color w:val="000000"/>
                <w:sz w:val="20"/>
                <w:szCs w:val="20"/>
              </w:rPr>
            </w:pPr>
            <w:hyperlink r:id="rId78" w:history="1">
              <w:r w:rsidRPr="006015A5">
                <w:rPr>
                  <w:rStyle w:val="a7"/>
                  <w:rFonts w:ascii="Times New Roman" w:hAnsi="Times New Roman" w:cs="Times New Roman"/>
                  <w:sz w:val="20"/>
                  <w:szCs w:val="20"/>
                  <w:u w:val="none"/>
                  <w:lang w:val="en-US"/>
                </w:rPr>
                <w:t>https</w:t>
              </w:r>
              <w:r w:rsidRPr="006015A5">
                <w:rPr>
                  <w:rStyle w:val="a7"/>
                  <w:rFonts w:ascii="Times New Roman" w:hAnsi="Times New Roman" w:cs="Times New Roman"/>
                  <w:sz w:val="20"/>
                  <w:szCs w:val="20"/>
                  <w:u w:val="none"/>
                </w:rPr>
                <w:t>://</w:t>
              </w:r>
              <w:r w:rsidRPr="006015A5">
                <w:rPr>
                  <w:rStyle w:val="a7"/>
                  <w:rFonts w:ascii="Times New Roman" w:hAnsi="Times New Roman" w:cs="Times New Roman"/>
                  <w:sz w:val="20"/>
                  <w:szCs w:val="20"/>
                  <w:u w:val="none"/>
                  <w:lang w:val="en-US"/>
                </w:rPr>
                <w:t>vk</w:t>
              </w:r>
              <w:r w:rsidRPr="006015A5">
                <w:rPr>
                  <w:rStyle w:val="a7"/>
                  <w:rFonts w:ascii="Times New Roman" w:hAnsi="Times New Roman" w:cs="Times New Roman"/>
                  <w:sz w:val="20"/>
                  <w:szCs w:val="20"/>
                  <w:u w:val="none"/>
                </w:rPr>
                <w:t>.</w:t>
              </w:r>
              <w:r w:rsidRPr="006015A5">
                <w:rPr>
                  <w:rStyle w:val="a7"/>
                  <w:rFonts w:ascii="Times New Roman" w:hAnsi="Times New Roman" w:cs="Times New Roman"/>
                  <w:sz w:val="20"/>
                  <w:szCs w:val="20"/>
                  <w:u w:val="none"/>
                  <w:lang w:val="en-US"/>
                </w:rPr>
                <w:t>com</w:t>
              </w:r>
              <w:r w:rsidRPr="006015A5">
                <w:rPr>
                  <w:rStyle w:val="a7"/>
                  <w:rFonts w:ascii="Times New Roman" w:hAnsi="Times New Roman" w:cs="Times New Roman"/>
                  <w:sz w:val="20"/>
                  <w:szCs w:val="20"/>
                  <w:u w:val="none"/>
                </w:rPr>
                <w:t>/</w:t>
              </w:r>
              <w:r w:rsidRPr="006015A5">
                <w:rPr>
                  <w:rStyle w:val="a7"/>
                  <w:rFonts w:ascii="Times New Roman" w:hAnsi="Times New Roman" w:cs="Times New Roman"/>
                  <w:sz w:val="20"/>
                  <w:szCs w:val="20"/>
                  <w:u w:val="none"/>
                  <w:lang w:val="en-US"/>
                </w:rPr>
                <w:t>id</w:t>
              </w:r>
              <w:r w:rsidRPr="006015A5">
                <w:rPr>
                  <w:rStyle w:val="a7"/>
                  <w:rFonts w:ascii="Times New Roman" w:hAnsi="Times New Roman" w:cs="Times New Roman"/>
                  <w:sz w:val="20"/>
                  <w:szCs w:val="20"/>
                  <w:u w:val="none"/>
                </w:rPr>
                <w:t>211064609</w:t>
              </w:r>
            </w:hyperlink>
            <w:r w:rsidRPr="006015A5">
              <w:rPr>
                <w:rFonts w:ascii="Times New Roman" w:hAnsi="Times New Roman" w:cs="Times New Roman"/>
                <w:color w:val="000000"/>
                <w:sz w:val="20"/>
                <w:szCs w:val="20"/>
              </w:rPr>
              <w:t xml:space="preserve"> </w:t>
            </w:r>
          </w:p>
        </w:tc>
        <w:tc>
          <w:tcPr>
            <w:tcW w:w="1134" w:type="dxa"/>
          </w:tcPr>
          <w:p w:rsidR="003A1E71" w:rsidRDefault="003A1E71" w:rsidP="007E1A0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 апреля</w:t>
            </w:r>
          </w:p>
        </w:tc>
        <w:tc>
          <w:tcPr>
            <w:tcW w:w="2410" w:type="dxa"/>
          </w:tcPr>
          <w:p w:rsidR="003A1E71" w:rsidRDefault="003A1E71" w:rsidP="007E1A0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3A1E71" w:rsidRPr="00F730C5" w:rsidTr="00F730C5">
        <w:tc>
          <w:tcPr>
            <w:tcW w:w="3585" w:type="dxa"/>
          </w:tcPr>
          <w:p w:rsidR="003A1E71" w:rsidRPr="002D1C31" w:rsidRDefault="003A1E71" w:rsidP="007E1A04">
            <w:pPr>
              <w:spacing w:after="0" w:line="240" w:lineRule="auto"/>
              <w:rPr>
                <w:rFonts w:ascii="Times New Roman" w:hAnsi="Times New Roman" w:cs="Times New Roman"/>
                <w:i/>
                <w:color w:val="000000"/>
                <w:sz w:val="20"/>
                <w:szCs w:val="20"/>
              </w:rPr>
            </w:pPr>
            <w:r w:rsidRPr="002D1C31">
              <w:rPr>
                <w:rFonts w:ascii="Times New Roman" w:hAnsi="Times New Roman" w:cs="Times New Roman"/>
                <w:i/>
                <w:color w:val="000000"/>
                <w:sz w:val="20"/>
                <w:szCs w:val="20"/>
              </w:rPr>
              <w:t>День  Республики Саха (Якутия).</w:t>
            </w:r>
          </w:p>
          <w:p w:rsidR="003A1E71" w:rsidRPr="002D1C31" w:rsidRDefault="003A1E71" w:rsidP="007E1A04">
            <w:pPr>
              <w:spacing w:after="0" w:line="240" w:lineRule="auto"/>
              <w:rPr>
                <w:rFonts w:ascii="Times New Roman" w:hAnsi="Times New Roman" w:cs="Times New Roman"/>
                <w:color w:val="000000"/>
                <w:sz w:val="24"/>
                <w:szCs w:val="24"/>
              </w:rPr>
            </w:pPr>
            <w:r w:rsidRPr="002D1C31">
              <w:rPr>
                <w:rFonts w:ascii="Times New Roman" w:hAnsi="Times New Roman" w:cs="Times New Roman"/>
                <w:color w:val="000000"/>
                <w:sz w:val="24"/>
                <w:szCs w:val="24"/>
              </w:rPr>
              <w:t>“Сахабыт сирэ –уунэ-сайда тур”</w:t>
            </w:r>
          </w:p>
        </w:tc>
        <w:tc>
          <w:tcPr>
            <w:tcW w:w="2693" w:type="dxa"/>
          </w:tcPr>
          <w:p w:rsidR="003A1E71" w:rsidRDefault="003A1E71" w:rsidP="007E1A0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Инфорационные часы, книжная выставка</w:t>
            </w:r>
          </w:p>
        </w:tc>
        <w:tc>
          <w:tcPr>
            <w:tcW w:w="1134" w:type="dxa"/>
          </w:tcPr>
          <w:p w:rsidR="003A1E71" w:rsidRDefault="003A1E71" w:rsidP="007E1A0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27 апреля</w:t>
            </w:r>
          </w:p>
        </w:tc>
        <w:tc>
          <w:tcPr>
            <w:tcW w:w="2410" w:type="dxa"/>
          </w:tcPr>
          <w:p w:rsidR="003A1E71" w:rsidRDefault="003A1E71" w:rsidP="007E1A0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3A1E71" w:rsidRPr="00F730C5" w:rsidTr="00F730C5">
        <w:tc>
          <w:tcPr>
            <w:tcW w:w="3585" w:type="dxa"/>
          </w:tcPr>
          <w:p w:rsidR="003A1E71" w:rsidRDefault="003A1E71" w:rsidP="007E1A04">
            <w:pPr>
              <w:shd w:val="clear" w:color="auto" w:fill="FFFFFF"/>
              <w:spacing w:after="0" w:line="240" w:lineRule="auto"/>
              <w:outlineLvl w:val="0"/>
              <w:rPr>
                <w:rFonts w:ascii="Times New Roman" w:eastAsia="Times New Roman" w:hAnsi="Times New Roman" w:cs="Times New Roman"/>
                <w:bCs/>
                <w:color w:val="000000" w:themeColor="text1"/>
                <w:kern w:val="36"/>
                <w:sz w:val="24"/>
                <w:szCs w:val="24"/>
                <w:lang w:eastAsia="ru-RU"/>
              </w:rPr>
            </w:pPr>
            <w:r w:rsidRPr="0043129E">
              <w:rPr>
                <w:rFonts w:ascii="Times New Roman" w:eastAsia="Times New Roman" w:hAnsi="Times New Roman" w:cs="Times New Roman"/>
                <w:bCs/>
                <w:kern w:val="36"/>
                <w:sz w:val="24"/>
                <w:szCs w:val="24"/>
                <w:lang w:eastAsia="ru-RU"/>
              </w:rPr>
              <w:t>«</w:t>
            </w:r>
            <w:r w:rsidRPr="0043129E">
              <w:rPr>
                <w:rFonts w:ascii="Times New Roman" w:eastAsia="Times New Roman" w:hAnsi="Times New Roman" w:cs="Times New Roman"/>
                <w:bCs/>
                <w:color w:val="000000" w:themeColor="text1"/>
                <w:kern w:val="36"/>
                <w:sz w:val="24"/>
                <w:szCs w:val="24"/>
                <w:lang w:eastAsia="ru-RU"/>
              </w:rPr>
              <w:t>Булт – Саха норуотун</w:t>
            </w:r>
            <w:r>
              <w:rPr>
                <w:rFonts w:ascii="Times New Roman" w:eastAsia="Times New Roman" w:hAnsi="Times New Roman" w:cs="Times New Roman"/>
                <w:bCs/>
                <w:color w:val="000000" w:themeColor="text1"/>
                <w:kern w:val="36"/>
                <w:sz w:val="24"/>
                <w:szCs w:val="24"/>
                <w:lang w:eastAsia="ru-RU"/>
              </w:rPr>
              <w:t xml:space="preserve"> </w:t>
            </w:r>
            <w:r w:rsidRPr="0043129E">
              <w:rPr>
                <w:rFonts w:ascii="Times New Roman" w:eastAsia="Times New Roman" w:hAnsi="Times New Roman" w:cs="Times New Roman"/>
                <w:bCs/>
                <w:color w:val="000000" w:themeColor="text1"/>
                <w:kern w:val="36"/>
                <w:sz w:val="24"/>
                <w:szCs w:val="24"/>
                <w:lang w:eastAsia="ru-RU"/>
              </w:rPr>
              <w:t>үтүө</w:t>
            </w:r>
            <w:r>
              <w:rPr>
                <w:rFonts w:ascii="Times New Roman" w:eastAsia="Times New Roman" w:hAnsi="Times New Roman" w:cs="Times New Roman"/>
                <w:bCs/>
                <w:color w:val="000000" w:themeColor="text1"/>
                <w:kern w:val="36"/>
                <w:sz w:val="24"/>
                <w:szCs w:val="24"/>
                <w:lang w:eastAsia="ru-RU"/>
              </w:rPr>
              <w:t xml:space="preserve"> </w:t>
            </w:r>
            <w:r w:rsidRPr="0043129E">
              <w:rPr>
                <w:rFonts w:ascii="Times New Roman" w:eastAsia="Times New Roman" w:hAnsi="Times New Roman" w:cs="Times New Roman"/>
                <w:bCs/>
                <w:color w:val="000000" w:themeColor="text1"/>
                <w:kern w:val="36"/>
                <w:sz w:val="24"/>
                <w:szCs w:val="24"/>
                <w:lang w:eastAsia="ru-RU"/>
              </w:rPr>
              <w:t>үгэһэ»</w:t>
            </w:r>
          </w:p>
          <w:p w:rsidR="003A1E71" w:rsidRPr="002D1C31" w:rsidRDefault="003A1E71" w:rsidP="007E1A04">
            <w:pPr>
              <w:shd w:val="clear" w:color="auto" w:fill="FFFFFF"/>
              <w:spacing w:after="0" w:line="240" w:lineRule="auto"/>
              <w:outlineLvl w:val="0"/>
              <w:rPr>
                <w:rFonts w:ascii="Arial" w:eastAsia="Times New Roman" w:hAnsi="Arial" w:cs="Arial"/>
                <w:b/>
                <w:bCs/>
                <w:color w:val="2A2A2A"/>
                <w:kern w:val="36"/>
                <w:sz w:val="20"/>
                <w:szCs w:val="20"/>
                <w:lang w:eastAsia="ru-RU"/>
              </w:rPr>
            </w:pPr>
            <w:r w:rsidRPr="002D1C31">
              <w:rPr>
                <w:rFonts w:ascii="Times New Roman" w:eastAsia="Times New Roman" w:hAnsi="Times New Roman" w:cs="Times New Roman"/>
                <w:bCs/>
                <w:i/>
                <w:iCs/>
                <w:kern w:val="36"/>
                <w:sz w:val="20"/>
                <w:szCs w:val="20"/>
                <w:lang w:eastAsia="ru-RU"/>
              </w:rPr>
              <w:t>День охотника в Республике Саха (Якутия).</w:t>
            </w:r>
          </w:p>
        </w:tc>
        <w:tc>
          <w:tcPr>
            <w:tcW w:w="2693" w:type="dxa"/>
          </w:tcPr>
          <w:p w:rsidR="003A1E71" w:rsidRPr="002D1C31" w:rsidRDefault="003A1E71" w:rsidP="007E1A04">
            <w:pPr>
              <w:spacing w:after="0" w:line="240" w:lineRule="auto"/>
              <w:rPr>
                <w:rFonts w:ascii="Times New Roman" w:hAnsi="Times New Roman" w:cs="Times New Roman"/>
                <w:color w:val="000000"/>
                <w:sz w:val="24"/>
                <w:szCs w:val="24"/>
                <w:u w:val="single"/>
                <w:lang w:val="sah-RU"/>
              </w:rPr>
            </w:pPr>
            <w:r w:rsidRPr="005B4C00">
              <w:rPr>
                <w:rFonts w:ascii="Times New Roman" w:hAnsi="Times New Roman" w:cs="Times New Roman"/>
                <w:color w:val="000000"/>
                <w:sz w:val="24"/>
                <w:szCs w:val="24"/>
                <w:lang w:val="sah-RU"/>
              </w:rPr>
              <w:t xml:space="preserve">Онлайн-тест </w:t>
            </w:r>
            <w:r>
              <w:rPr>
                <w:rFonts w:ascii="Times New Roman" w:hAnsi="Times New Roman" w:cs="Times New Roman"/>
                <w:color w:val="000000"/>
                <w:sz w:val="24"/>
                <w:szCs w:val="24"/>
                <w:lang w:val="sah-RU"/>
              </w:rPr>
              <w:t xml:space="preserve">на сайте </w:t>
            </w:r>
            <w:r w:rsidRPr="00155958">
              <w:rPr>
                <w:rFonts w:ascii="Times New Roman" w:hAnsi="Times New Roman" w:cs="Times New Roman"/>
                <w:color w:val="000000"/>
                <w:sz w:val="24"/>
                <w:szCs w:val="24"/>
                <w:lang w:val="sah-RU"/>
              </w:rPr>
              <w:t xml:space="preserve">МКУ “”Нюрбинская МЦБС” </w:t>
            </w:r>
            <w:hyperlink r:id="rId79" w:history="1">
              <w:r w:rsidRPr="006015A5">
                <w:rPr>
                  <w:rStyle w:val="a7"/>
                  <w:rFonts w:ascii="Times New Roman" w:hAnsi="Times New Roman" w:cs="Times New Roman"/>
                  <w:sz w:val="20"/>
                  <w:szCs w:val="20"/>
                  <w:u w:val="none"/>
                  <w:lang w:val="sah-RU"/>
                </w:rPr>
                <w:t>https://lib.nrbr.ru/</w:t>
              </w:r>
            </w:hyperlink>
          </w:p>
        </w:tc>
        <w:tc>
          <w:tcPr>
            <w:tcW w:w="1134" w:type="dxa"/>
          </w:tcPr>
          <w:p w:rsidR="003A1E71" w:rsidRPr="005B4C00" w:rsidRDefault="003A1E71" w:rsidP="007E1A04">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 xml:space="preserve">6 </w:t>
            </w:r>
          </w:p>
          <w:p w:rsidR="003A1E71" w:rsidRPr="005B4C00" w:rsidRDefault="003A1E71" w:rsidP="007E1A04">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апреля</w:t>
            </w:r>
          </w:p>
        </w:tc>
        <w:tc>
          <w:tcPr>
            <w:tcW w:w="2410" w:type="dxa"/>
          </w:tcPr>
          <w:p w:rsidR="003A1E71" w:rsidRDefault="003A1E71" w:rsidP="007E1A04">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Мальжагарская с/б ф.№16</w:t>
            </w:r>
          </w:p>
          <w:p w:rsidR="003A1E71" w:rsidRPr="006015A5" w:rsidRDefault="003A1E71" w:rsidP="007E1A04">
            <w:pPr>
              <w:spacing w:after="0" w:line="240" w:lineRule="auto"/>
              <w:rPr>
                <w:sz w:val="20"/>
                <w:szCs w:val="20"/>
              </w:rPr>
            </w:pPr>
            <w:r w:rsidRPr="006015A5">
              <w:rPr>
                <w:rFonts w:ascii="Times New Roman" w:hAnsi="Times New Roman" w:cs="Times New Roman"/>
                <w:color w:val="000000"/>
                <w:sz w:val="20"/>
                <w:szCs w:val="20"/>
                <w:lang w:val="sah-RU"/>
              </w:rPr>
              <w:t>МБУ “ЦНТ им. Никифора Семенова”</w:t>
            </w:r>
          </w:p>
        </w:tc>
      </w:tr>
      <w:tr w:rsidR="003A1E71" w:rsidRPr="00F730C5" w:rsidTr="00F730C5">
        <w:tc>
          <w:tcPr>
            <w:tcW w:w="3585" w:type="dxa"/>
          </w:tcPr>
          <w:p w:rsidR="003A1E71" w:rsidRDefault="003A1E71" w:rsidP="007E1A04">
            <w:pPr>
              <w:spacing w:after="0" w:line="240" w:lineRule="auto"/>
              <w:rPr>
                <w:rFonts w:ascii="Times New Roman" w:eastAsia="Times New Roman" w:hAnsi="Times New Roman" w:cs="Times New Roman"/>
                <w:bCs/>
                <w:sz w:val="24"/>
                <w:szCs w:val="24"/>
              </w:rPr>
            </w:pPr>
            <w:r w:rsidRPr="0043129E">
              <w:rPr>
                <w:rFonts w:ascii="Times New Roman" w:eastAsia="Times New Roman" w:hAnsi="Times New Roman" w:cs="Times New Roman"/>
                <w:bCs/>
                <w:sz w:val="24"/>
                <w:szCs w:val="24"/>
              </w:rPr>
              <w:t>«Уолоҕо – омук</w:t>
            </w:r>
            <w:r>
              <w:rPr>
                <w:rFonts w:ascii="Times New Roman" w:eastAsia="Times New Roman" w:hAnsi="Times New Roman" w:cs="Times New Roman"/>
                <w:bCs/>
                <w:sz w:val="24"/>
                <w:szCs w:val="24"/>
              </w:rPr>
              <w:t xml:space="preserve"> </w:t>
            </w:r>
            <w:r w:rsidRPr="0043129E">
              <w:rPr>
                <w:rFonts w:ascii="Times New Roman" w:eastAsia="Times New Roman" w:hAnsi="Times New Roman" w:cs="Times New Roman"/>
                <w:bCs/>
                <w:sz w:val="24"/>
                <w:szCs w:val="24"/>
              </w:rPr>
              <w:t>кэскилэ»</w:t>
            </w:r>
          </w:p>
          <w:p w:rsidR="003A1E71" w:rsidRPr="002D1C31" w:rsidRDefault="003A1E71" w:rsidP="007E1A04">
            <w:pPr>
              <w:spacing w:after="0" w:line="240" w:lineRule="auto"/>
              <w:rPr>
                <w:rFonts w:ascii="Times New Roman" w:eastAsia="Times New Roman" w:hAnsi="Times New Roman" w:cs="Times New Roman"/>
                <w:sz w:val="20"/>
                <w:szCs w:val="20"/>
              </w:rPr>
            </w:pPr>
            <w:r w:rsidRPr="002D1C31">
              <w:rPr>
                <w:rFonts w:ascii="Times New Roman" w:eastAsia="Times New Roman" w:hAnsi="Times New Roman" w:cs="Times New Roman"/>
                <w:i/>
                <w:iCs/>
                <w:sz w:val="20"/>
                <w:szCs w:val="20"/>
              </w:rPr>
              <w:t>День сына в Республике Саха (Якутия).</w:t>
            </w:r>
          </w:p>
        </w:tc>
        <w:tc>
          <w:tcPr>
            <w:tcW w:w="2693" w:type="dxa"/>
          </w:tcPr>
          <w:p w:rsidR="003A1E71" w:rsidRPr="005B4C00" w:rsidRDefault="003A1E71" w:rsidP="007E1A04">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 xml:space="preserve">Круглый стол среди отцов </w:t>
            </w:r>
          </w:p>
        </w:tc>
        <w:tc>
          <w:tcPr>
            <w:tcW w:w="1134" w:type="dxa"/>
          </w:tcPr>
          <w:p w:rsidR="003A1E71" w:rsidRPr="005B4C00" w:rsidRDefault="003A1E71" w:rsidP="007E1A04">
            <w:pPr>
              <w:spacing w:after="0" w:line="240" w:lineRule="auto"/>
              <w:rPr>
                <w:rFonts w:ascii="Times New Roman" w:hAnsi="Times New Roman" w:cs="Times New Roman"/>
                <w:color w:val="000000"/>
                <w:sz w:val="24"/>
                <w:szCs w:val="24"/>
                <w:lang w:val="sah-RU"/>
              </w:rPr>
            </w:pPr>
            <w:r w:rsidRPr="005B4C00">
              <w:rPr>
                <w:rFonts w:ascii="Times New Roman" w:eastAsia="Times New Roman" w:hAnsi="Times New Roman" w:cs="Times New Roman"/>
                <w:sz w:val="24"/>
                <w:szCs w:val="24"/>
              </w:rPr>
              <w:t>14 апреля</w:t>
            </w:r>
          </w:p>
        </w:tc>
        <w:tc>
          <w:tcPr>
            <w:tcW w:w="2410" w:type="dxa"/>
          </w:tcPr>
          <w:p w:rsidR="003A1E71" w:rsidRPr="005B4C00" w:rsidRDefault="003A1E71" w:rsidP="007E1A04">
            <w:pPr>
              <w:spacing w:after="0" w:line="240" w:lineRule="auto"/>
            </w:pPr>
            <w:r w:rsidRPr="005B4C00">
              <w:rPr>
                <w:rFonts w:ascii="Times New Roman" w:hAnsi="Times New Roman" w:cs="Times New Roman"/>
                <w:color w:val="000000"/>
                <w:sz w:val="24"/>
                <w:szCs w:val="24"/>
                <w:lang w:val="sah-RU"/>
              </w:rPr>
              <w:t>Мальжагарская с/б ф.№16</w:t>
            </w:r>
          </w:p>
        </w:tc>
      </w:tr>
      <w:tr w:rsidR="003A1E71" w:rsidRPr="00F730C5" w:rsidTr="00F730C5">
        <w:tc>
          <w:tcPr>
            <w:tcW w:w="3585" w:type="dxa"/>
          </w:tcPr>
          <w:p w:rsidR="003A1E71" w:rsidRDefault="003A1E71" w:rsidP="007E1A04">
            <w:pPr>
              <w:spacing w:after="0" w:line="240" w:lineRule="auto"/>
              <w:rPr>
                <w:rFonts w:ascii="Times New Roman" w:eastAsia="Times New Roman" w:hAnsi="Times New Roman" w:cs="Times New Roman"/>
                <w:sz w:val="24"/>
                <w:szCs w:val="24"/>
              </w:rPr>
            </w:pPr>
            <w:r w:rsidRPr="007E1A04">
              <w:rPr>
                <w:rFonts w:ascii="Times New Roman" w:eastAsia="Times New Roman" w:hAnsi="Times New Roman" w:cs="Times New Roman"/>
                <w:sz w:val="24"/>
                <w:szCs w:val="24"/>
              </w:rPr>
              <w:t xml:space="preserve"> «Ньурба</w:t>
            </w:r>
            <w:r>
              <w:rPr>
                <w:rFonts w:ascii="Times New Roman" w:eastAsia="Times New Roman" w:hAnsi="Times New Roman" w:cs="Times New Roman"/>
                <w:sz w:val="24"/>
                <w:szCs w:val="24"/>
              </w:rPr>
              <w:t xml:space="preserve"> </w:t>
            </w:r>
            <w:r w:rsidRPr="007E1A04">
              <w:rPr>
                <w:rFonts w:ascii="Times New Roman" w:eastAsia="Times New Roman" w:hAnsi="Times New Roman" w:cs="Times New Roman"/>
                <w:sz w:val="24"/>
                <w:szCs w:val="24"/>
              </w:rPr>
              <w:t>оройуона</w:t>
            </w:r>
            <w:r>
              <w:rPr>
                <w:rFonts w:ascii="Times New Roman" w:eastAsia="Times New Roman" w:hAnsi="Times New Roman" w:cs="Times New Roman"/>
                <w:sz w:val="24"/>
                <w:szCs w:val="24"/>
              </w:rPr>
              <w:t xml:space="preserve"> </w:t>
            </w:r>
            <w:r w:rsidRPr="007E1A04">
              <w:rPr>
                <w:rFonts w:ascii="Times New Roman" w:eastAsia="Times New Roman" w:hAnsi="Times New Roman" w:cs="Times New Roman"/>
                <w:sz w:val="24"/>
                <w:szCs w:val="24"/>
                <w:lang w:val="en-US"/>
              </w:rPr>
              <w:t>XXI</w:t>
            </w:r>
            <w:r>
              <w:rPr>
                <w:rFonts w:ascii="Times New Roman" w:eastAsia="Times New Roman" w:hAnsi="Times New Roman" w:cs="Times New Roman"/>
                <w:sz w:val="24"/>
                <w:szCs w:val="24"/>
              </w:rPr>
              <w:t xml:space="preserve"> </w:t>
            </w:r>
            <w:r w:rsidRPr="007E1A04">
              <w:rPr>
                <w:rFonts w:ascii="Times New Roman" w:eastAsia="Times New Roman" w:hAnsi="Times New Roman" w:cs="Times New Roman"/>
                <w:sz w:val="24"/>
                <w:szCs w:val="24"/>
              </w:rPr>
              <w:t>үйэ</w:t>
            </w:r>
            <w:r>
              <w:rPr>
                <w:rFonts w:ascii="Times New Roman" w:eastAsia="Times New Roman" w:hAnsi="Times New Roman" w:cs="Times New Roman"/>
                <w:sz w:val="24"/>
                <w:szCs w:val="24"/>
              </w:rPr>
              <w:t xml:space="preserve"> </w:t>
            </w:r>
            <w:r w:rsidRPr="007E1A04">
              <w:rPr>
                <w:rFonts w:ascii="Times New Roman" w:eastAsia="Times New Roman" w:hAnsi="Times New Roman" w:cs="Times New Roman"/>
                <w:sz w:val="24"/>
                <w:szCs w:val="24"/>
              </w:rPr>
              <w:t>кирбиитигэр»</w:t>
            </w:r>
          </w:p>
          <w:p w:rsidR="003A1E71" w:rsidRPr="007E1A04" w:rsidRDefault="003A1E71" w:rsidP="007E1A04">
            <w:pPr>
              <w:spacing w:after="0" w:line="240" w:lineRule="auto"/>
              <w:rPr>
                <w:rFonts w:ascii="Times New Roman" w:eastAsia="Times New Roman" w:hAnsi="Times New Roman" w:cs="Times New Roman"/>
                <w:sz w:val="24"/>
                <w:szCs w:val="24"/>
              </w:rPr>
            </w:pPr>
            <w:r w:rsidRPr="007E1A04">
              <w:rPr>
                <w:rFonts w:ascii="Times New Roman" w:eastAsia="Times New Roman" w:hAnsi="Times New Roman" w:cs="Times New Roman"/>
                <w:i/>
                <w:iCs/>
                <w:sz w:val="20"/>
                <w:szCs w:val="20"/>
              </w:rPr>
              <w:t xml:space="preserve">к 70-летию со дня рождения Романа Гаврильевича Дмитриева (1954), государственного деятеля, заслуженного работника народного </w:t>
            </w:r>
            <w:r w:rsidRPr="007E1A04">
              <w:rPr>
                <w:rFonts w:ascii="Times New Roman" w:eastAsia="Times New Roman" w:hAnsi="Times New Roman" w:cs="Times New Roman"/>
                <w:i/>
                <w:iCs/>
                <w:sz w:val="20"/>
                <w:szCs w:val="20"/>
              </w:rPr>
              <w:lastRenderedPageBreak/>
              <w:t>хозяйства РС(Я</w:t>
            </w:r>
            <w:r>
              <w:rPr>
                <w:rFonts w:ascii="Times New Roman" w:eastAsia="Times New Roman" w:hAnsi="Times New Roman" w:cs="Times New Roman"/>
                <w:i/>
                <w:iCs/>
                <w:sz w:val="24"/>
                <w:szCs w:val="24"/>
              </w:rPr>
              <w:t>)</w:t>
            </w:r>
          </w:p>
        </w:tc>
        <w:tc>
          <w:tcPr>
            <w:tcW w:w="2693" w:type="dxa"/>
          </w:tcPr>
          <w:p w:rsidR="003A1E71"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hAnsi="Times New Roman" w:cs="Times New Roman"/>
                <w:color w:val="000000"/>
                <w:sz w:val="24"/>
                <w:szCs w:val="24"/>
                <w:lang w:val="sah-RU"/>
              </w:rPr>
              <w:lastRenderedPageBreak/>
              <w:t>Информация в телеграмм канале</w:t>
            </w:r>
          </w:p>
          <w:p w:rsidR="003A1E71" w:rsidRPr="006015A5" w:rsidRDefault="003A1E71" w:rsidP="007E1A04">
            <w:pPr>
              <w:spacing w:after="0" w:line="240" w:lineRule="auto"/>
              <w:rPr>
                <w:rFonts w:ascii="Times New Roman" w:hAnsi="Times New Roman" w:cs="Times New Roman"/>
                <w:color w:val="000000"/>
                <w:sz w:val="20"/>
                <w:szCs w:val="20"/>
                <w:lang w:val="sah-RU"/>
              </w:rPr>
            </w:pPr>
            <w:hyperlink r:id="rId80" w:history="1">
              <w:r w:rsidRPr="006015A5">
                <w:rPr>
                  <w:rStyle w:val="a7"/>
                  <w:rFonts w:ascii="Times New Roman" w:hAnsi="Times New Roman" w:cs="Times New Roman"/>
                  <w:sz w:val="20"/>
                  <w:szCs w:val="20"/>
                  <w:u w:val="none"/>
                  <w:lang w:val="sah-RU"/>
                </w:rPr>
                <w:t>https://t.me/lib_bysyttah</w:t>
              </w:r>
            </w:hyperlink>
          </w:p>
        </w:tc>
        <w:tc>
          <w:tcPr>
            <w:tcW w:w="1134" w:type="dxa"/>
          </w:tcPr>
          <w:p w:rsidR="003A1E71" w:rsidRPr="007E1A04" w:rsidRDefault="003A1E71" w:rsidP="007E1A04">
            <w:pPr>
              <w:spacing w:after="0" w:line="240" w:lineRule="auto"/>
              <w:rPr>
                <w:rFonts w:ascii="Times New Roman" w:eastAsia="Times New Roman" w:hAnsi="Times New Roman" w:cs="Times New Roman"/>
                <w:sz w:val="24"/>
                <w:szCs w:val="24"/>
              </w:rPr>
            </w:pPr>
            <w:r w:rsidRPr="007E1A04">
              <w:rPr>
                <w:rFonts w:ascii="Times New Roman" w:eastAsia="Times New Roman" w:hAnsi="Times New Roman" w:cs="Times New Roman"/>
                <w:sz w:val="24"/>
                <w:szCs w:val="24"/>
              </w:rPr>
              <w:t>23 апреля</w:t>
            </w:r>
          </w:p>
          <w:p w:rsidR="003A1E71" w:rsidRPr="007E1A04" w:rsidRDefault="003A1E71" w:rsidP="007E1A04">
            <w:pPr>
              <w:spacing w:after="0" w:line="240" w:lineRule="auto"/>
              <w:rPr>
                <w:rFonts w:ascii="Times New Roman" w:hAnsi="Times New Roman" w:cs="Times New Roman"/>
                <w:color w:val="000000"/>
                <w:sz w:val="24"/>
                <w:szCs w:val="24"/>
                <w:lang w:val="sah-RU"/>
              </w:rPr>
            </w:pPr>
          </w:p>
        </w:tc>
        <w:tc>
          <w:tcPr>
            <w:tcW w:w="2410" w:type="dxa"/>
          </w:tcPr>
          <w:p w:rsidR="003A1E71" w:rsidRPr="007E1A04"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hAnsi="Times New Roman" w:cs="Times New Roman"/>
                <w:color w:val="000000"/>
                <w:sz w:val="24"/>
                <w:szCs w:val="24"/>
                <w:lang w:val="sah-RU"/>
              </w:rPr>
              <w:t>Мальжагарская с/б ф.№16</w:t>
            </w:r>
          </w:p>
        </w:tc>
      </w:tr>
      <w:tr w:rsidR="003A1E71" w:rsidRPr="00F730C5" w:rsidTr="00F730C5">
        <w:tc>
          <w:tcPr>
            <w:tcW w:w="3585" w:type="dxa"/>
          </w:tcPr>
          <w:p w:rsidR="003A1E71" w:rsidRDefault="003A1E71" w:rsidP="007E1A04">
            <w:pPr>
              <w:spacing w:after="0" w:line="240" w:lineRule="auto"/>
              <w:rPr>
                <w:rFonts w:ascii="Times New Roman" w:eastAsia="Times New Roman" w:hAnsi="Times New Roman" w:cs="Times New Roman"/>
                <w:bCs/>
                <w:sz w:val="24"/>
                <w:szCs w:val="24"/>
              </w:rPr>
            </w:pPr>
            <w:r w:rsidRPr="007E1A04">
              <w:rPr>
                <w:rFonts w:ascii="Times New Roman" w:eastAsia="Times New Roman" w:hAnsi="Times New Roman" w:cs="Times New Roman"/>
                <w:bCs/>
                <w:sz w:val="24"/>
                <w:szCs w:val="24"/>
              </w:rPr>
              <w:lastRenderedPageBreak/>
              <w:t>«Үүнэ-сайда тур, Сахамсирэ!»</w:t>
            </w:r>
          </w:p>
          <w:p w:rsidR="003A1E71" w:rsidRPr="007E1A04" w:rsidRDefault="003A1E71" w:rsidP="007E1A04">
            <w:pPr>
              <w:spacing w:after="0" w:line="240" w:lineRule="auto"/>
              <w:rPr>
                <w:rFonts w:ascii="Times New Roman" w:eastAsia="Times New Roman" w:hAnsi="Times New Roman" w:cs="Times New Roman"/>
                <w:sz w:val="20"/>
                <w:szCs w:val="20"/>
              </w:rPr>
            </w:pPr>
            <w:r w:rsidRPr="007E1A04">
              <w:rPr>
                <w:rFonts w:ascii="Times New Roman" w:eastAsia="Times New Roman" w:hAnsi="Times New Roman" w:cs="Times New Roman"/>
                <w:i/>
                <w:iCs/>
                <w:sz w:val="20"/>
                <w:szCs w:val="20"/>
              </w:rPr>
              <w:t>День Республики Саха (Якутия)</w:t>
            </w:r>
          </w:p>
        </w:tc>
        <w:tc>
          <w:tcPr>
            <w:tcW w:w="2693" w:type="dxa"/>
          </w:tcPr>
          <w:p w:rsidR="003A1E71" w:rsidRPr="007E1A04"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hAnsi="Times New Roman" w:cs="Times New Roman"/>
                <w:color w:val="000000"/>
                <w:sz w:val="24"/>
                <w:szCs w:val="24"/>
                <w:lang w:val="sah-RU"/>
              </w:rPr>
              <w:t>Книжная выставка</w:t>
            </w:r>
          </w:p>
        </w:tc>
        <w:tc>
          <w:tcPr>
            <w:tcW w:w="1134" w:type="dxa"/>
          </w:tcPr>
          <w:p w:rsidR="003A1E71" w:rsidRPr="007E1A04"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hAnsi="Times New Roman" w:cs="Times New Roman"/>
                <w:color w:val="000000"/>
                <w:sz w:val="24"/>
                <w:szCs w:val="24"/>
                <w:lang w:val="sah-RU"/>
              </w:rPr>
              <w:t>27 апреля</w:t>
            </w:r>
          </w:p>
        </w:tc>
        <w:tc>
          <w:tcPr>
            <w:tcW w:w="2410" w:type="dxa"/>
          </w:tcPr>
          <w:p w:rsidR="003A1E71" w:rsidRPr="007E1A04" w:rsidRDefault="003A1E71" w:rsidP="007E1A04">
            <w:pPr>
              <w:spacing w:after="0" w:line="240" w:lineRule="auto"/>
            </w:pPr>
            <w:r w:rsidRPr="007E1A04">
              <w:rPr>
                <w:rFonts w:ascii="Times New Roman" w:hAnsi="Times New Roman" w:cs="Times New Roman"/>
                <w:color w:val="000000"/>
                <w:sz w:val="24"/>
                <w:szCs w:val="24"/>
                <w:lang w:val="sah-RU"/>
              </w:rPr>
              <w:t>Мальжагарская с/б ф.№16</w:t>
            </w:r>
          </w:p>
        </w:tc>
      </w:tr>
      <w:tr w:rsidR="003A1E71" w:rsidRPr="00F730C5" w:rsidTr="00F730C5">
        <w:tc>
          <w:tcPr>
            <w:tcW w:w="3585" w:type="dxa"/>
          </w:tcPr>
          <w:p w:rsidR="003A1E71" w:rsidRPr="007E1A04" w:rsidRDefault="003A1E71" w:rsidP="007E1A04">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7E1A04">
              <w:rPr>
                <w:rFonts w:ascii="Times New Roman" w:hAnsi="Times New Roman"/>
                <w:color w:val="000000"/>
                <w:sz w:val="24"/>
                <w:szCs w:val="24"/>
                <w:lang w:val="sah-RU"/>
              </w:rPr>
              <w:t>Марыына тохтор тойуга</w:t>
            </w:r>
            <w:r>
              <w:rPr>
                <w:rFonts w:ascii="Times New Roman" w:hAnsi="Times New Roman"/>
                <w:color w:val="000000"/>
                <w:sz w:val="24"/>
                <w:szCs w:val="24"/>
                <w:lang w:val="sah-RU"/>
              </w:rPr>
              <w:t>”</w:t>
            </w:r>
          </w:p>
        </w:tc>
        <w:tc>
          <w:tcPr>
            <w:tcW w:w="2693" w:type="dxa"/>
          </w:tcPr>
          <w:p w:rsidR="003A1E71" w:rsidRPr="007E1A04" w:rsidRDefault="003A1E71" w:rsidP="007E1A04">
            <w:pPr>
              <w:spacing w:after="0" w:line="240" w:lineRule="auto"/>
              <w:rPr>
                <w:rFonts w:ascii="Times New Roman" w:hAnsi="Times New Roman"/>
                <w:color w:val="000000"/>
                <w:sz w:val="24"/>
                <w:szCs w:val="24"/>
                <w:lang w:val="sah-RU"/>
              </w:rPr>
            </w:pPr>
            <w:r w:rsidRPr="007E1A04">
              <w:rPr>
                <w:rFonts w:ascii="Times New Roman" w:hAnsi="Times New Roman"/>
                <w:color w:val="000000"/>
                <w:sz w:val="24"/>
                <w:szCs w:val="24"/>
                <w:lang w:val="sah-RU"/>
              </w:rPr>
              <w:t>Выпуск рубрики “Олох сэһэнэ”</w:t>
            </w:r>
          </w:p>
        </w:tc>
        <w:tc>
          <w:tcPr>
            <w:tcW w:w="1134" w:type="dxa"/>
          </w:tcPr>
          <w:p w:rsidR="003A1E71" w:rsidRPr="007E1A04" w:rsidRDefault="003A1E71" w:rsidP="007E1A04">
            <w:pPr>
              <w:spacing w:after="0" w:line="240" w:lineRule="auto"/>
              <w:rPr>
                <w:rFonts w:ascii="Times New Roman" w:hAnsi="Times New Roman"/>
                <w:color w:val="000000"/>
                <w:sz w:val="24"/>
                <w:szCs w:val="24"/>
                <w:lang w:val="sah-RU"/>
              </w:rPr>
            </w:pPr>
            <w:r w:rsidRPr="007E1A04">
              <w:rPr>
                <w:rFonts w:ascii="Times New Roman" w:hAnsi="Times New Roman"/>
                <w:color w:val="000000"/>
                <w:sz w:val="24"/>
                <w:szCs w:val="24"/>
                <w:lang w:val="sah-RU"/>
              </w:rPr>
              <w:t>9 апреля</w:t>
            </w:r>
          </w:p>
        </w:tc>
        <w:tc>
          <w:tcPr>
            <w:tcW w:w="2410" w:type="dxa"/>
          </w:tcPr>
          <w:p w:rsidR="003A1E71" w:rsidRPr="007E1A04" w:rsidRDefault="003A1E71" w:rsidP="007E1A04">
            <w:pPr>
              <w:spacing w:after="0" w:line="240" w:lineRule="auto"/>
            </w:pPr>
            <w:r w:rsidRPr="007E1A04">
              <w:rPr>
                <w:rFonts w:ascii="Times New Roman" w:hAnsi="Times New Roman"/>
                <w:color w:val="000000"/>
                <w:sz w:val="24"/>
                <w:szCs w:val="24"/>
                <w:lang w:val="sah-RU"/>
              </w:rPr>
              <w:t>Аканинская с/б ф №17</w:t>
            </w:r>
          </w:p>
        </w:tc>
      </w:tr>
      <w:tr w:rsidR="003A1E71" w:rsidRPr="00F730C5" w:rsidTr="00F730C5">
        <w:tc>
          <w:tcPr>
            <w:tcW w:w="3585" w:type="dxa"/>
          </w:tcPr>
          <w:p w:rsidR="003A1E71" w:rsidRPr="007E1A04" w:rsidRDefault="003A1E71" w:rsidP="007E1A04">
            <w:pPr>
              <w:spacing w:after="0" w:line="240" w:lineRule="auto"/>
              <w:rPr>
                <w:rFonts w:ascii="Times New Roman" w:hAnsi="Times New Roman" w:cs="Times New Roman"/>
                <w:i/>
                <w:sz w:val="20"/>
                <w:szCs w:val="20"/>
              </w:rPr>
            </w:pPr>
            <w:r w:rsidRPr="007E1A04">
              <w:rPr>
                <w:rFonts w:ascii="Times New Roman" w:hAnsi="Times New Roman" w:cs="Times New Roman"/>
                <w:i/>
                <w:sz w:val="20"/>
                <w:szCs w:val="20"/>
              </w:rPr>
              <w:t>К дню охотника (6 апреля)</w:t>
            </w:r>
          </w:p>
          <w:p w:rsidR="003A1E71" w:rsidRPr="007E1A04" w:rsidRDefault="003A1E71" w:rsidP="007E1A04">
            <w:pPr>
              <w:spacing w:after="0" w:line="240" w:lineRule="auto"/>
              <w:rPr>
                <w:rFonts w:ascii="Times New Roman" w:hAnsi="Times New Roman" w:cs="Times New Roman"/>
                <w:sz w:val="24"/>
                <w:szCs w:val="24"/>
              </w:rPr>
            </w:pPr>
            <w:r w:rsidRPr="007E1A04">
              <w:rPr>
                <w:rFonts w:ascii="Times New Roman" w:hAnsi="Times New Roman" w:cs="Times New Roman"/>
                <w:sz w:val="24"/>
                <w:szCs w:val="24"/>
              </w:rPr>
              <w:t>«Булт абыланнаах эйгэтигэр»</w:t>
            </w:r>
          </w:p>
        </w:tc>
        <w:tc>
          <w:tcPr>
            <w:tcW w:w="2693" w:type="dxa"/>
          </w:tcPr>
          <w:p w:rsidR="003A1E71" w:rsidRPr="007E1A04" w:rsidRDefault="003A1E71" w:rsidP="007E1A04">
            <w:pPr>
              <w:spacing w:after="0" w:line="240" w:lineRule="auto"/>
              <w:rPr>
                <w:rFonts w:ascii="Times New Roman" w:hAnsi="Times New Roman" w:cs="Times New Roman"/>
                <w:sz w:val="24"/>
                <w:szCs w:val="24"/>
              </w:rPr>
            </w:pPr>
            <w:r w:rsidRPr="007E1A04">
              <w:rPr>
                <w:rFonts w:ascii="Times New Roman" w:hAnsi="Times New Roman" w:cs="Times New Roman"/>
                <w:sz w:val="24"/>
                <w:szCs w:val="24"/>
              </w:rPr>
              <w:t>Викторина</w:t>
            </w:r>
          </w:p>
        </w:tc>
        <w:tc>
          <w:tcPr>
            <w:tcW w:w="1134" w:type="dxa"/>
          </w:tcPr>
          <w:p w:rsidR="003A1E71" w:rsidRPr="007E1A04" w:rsidRDefault="003A1E71" w:rsidP="007E1A04">
            <w:pPr>
              <w:spacing w:after="0" w:line="240" w:lineRule="auto"/>
              <w:rPr>
                <w:rFonts w:ascii="Times New Roman" w:hAnsi="Times New Roman" w:cs="Times New Roman"/>
                <w:sz w:val="24"/>
                <w:szCs w:val="24"/>
              </w:rPr>
            </w:pPr>
            <w:r w:rsidRPr="007E1A04">
              <w:rPr>
                <w:rFonts w:ascii="Times New Roman" w:hAnsi="Times New Roman" w:cs="Times New Roman"/>
                <w:sz w:val="24"/>
                <w:szCs w:val="24"/>
              </w:rPr>
              <w:t>5 апреля</w:t>
            </w:r>
          </w:p>
        </w:tc>
        <w:tc>
          <w:tcPr>
            <w:tcW w:w="2410" w:type="dxa"/>
          </w:tcPr>
          <w:p w:rsidR="003A1E71" w:rsidRPr="007E1A04" w:rsidRDefault="003A1E71" w:rsidP="007E1A04">
            <w:pPr>
              <w:spacing w:after="0" w:line="240" w:lineRule="auto"/>
              <w:rPr>
                <w:rFonts w:ascii="Times New Roman" w:hAnsi="Times New Roman" w:cs="Times New Roman"/>
                <w:sz w:val="24"/>
                <w:szCs w:val="24"/>
              </w:rPr>
            </w:pPr>
            <w:r w:rsidRPr="007E1A04">
              <w:rPr>
                <w:rFonts w:ascii="Times New Roman" w:hAnsi="Times New Roman" w:cs="Times New Roman"/>
                <w:sz w:val="24"/>
                <w:szCs w:val="24"/>
              </w:rPr>
              <w:t>Сюлинск</w:t>
            </w:r>
            <w:r>
              <w:rPr>
                <w:rFonts w:ascii="Times New Roman" w:hAnsi="Times New Roman" w:cs="Times New Roman"/>
                <w:sz w:val="24"/>
                <w:szCs w:val="24"/>
              </w:rPr>
              <w:t>ая с/б ф.№18</w:t>
            </w:r>
            <w:r w:rsidRPr="007E1A04">
              <w:rPr>
                <w:rFonts w:ascii="Times New Roman" w:hAnsi="Times New Roman" w:cs="Times New Roman"/>
                <w:sz w:val="24"/>
                <w:szCs w:val="24"/>
              </w:rPr>
              <w:t>,</w:t>
            </w:r>
          </w:p>
          <w:p w:rsidR="003A1E71" w:rsidRPr="000A791F" w:rsidRDefault="003A1E71" w:rsidP="007E1A04">
            <w:pPr>
              <w:spacing w:after="0" w:line="240" w:lineRule="auto"/>
              <w:rPr>
                <w:rFonts w:ascii="Times New Roman" w:hAnsi="Times New Roman" w:cs="Times New Roman"/>
                <w:sz w:val="20"/>
                <w:szCs w:val="20"/>
              </w:rPr>
            </w:pPr>
            <w:r w:rsidRPr="000A791F">
              <w:rPr>
                <w:rFonts w:ascii="Times New Roman" w:hAnsi="Times New Roman" w:cs="Times New Roman"/>
                <w:sz w:val="20"/>
                <w:szCs w:val="20"/>
              </w:rPr>
              <w:t>Совет отцов</w:t>
            </w:r>
          </w:p>
        </w:tc>
      </w:tr>
      <w:tr w:rsidR="003A1E71" w:rsidRPr="00F730C5" w:rsidTr="00F730C5">
        <w:tc>
          <w:tcPr>
            <w:tcW w:w="3585" w:type="dxa"/>
          </w:tcPr>
          <w:p w:rsidR="003A1E71" w:rsidRPr="007E1A04" w:rsidRDefault="003A1E71" w:rsidP="007E1A04">
            <w:pPr>
              <w:spacing w:after="0" w:line="240" w:lineRule="auto"/>
              <w:rPr>
                <w:rFonts w:ascii="Times New Roman" w:hAnsi="Times New Roman" w:cs="Times New Roman"/>
                <w:i/>
                <w:sz w:val="20"/>
                <w:szCs w:val="20"/>
              </w:rPr>
            </w:pPr>
            <w:r w:rsidRPr="007E1A04">
              <w:rPr>
                <w:rFonts w:ascii="Times New Roman" w:hAnsi="Times New Roman" w:cs="Times New Roman"/>
                <w:i/>
                <w:sz w:val="20"/>
                <w:szCs w:val="20"/>
              </w:rPr>
              <w:t>Ко дню отца (7 апреля)</w:t>
            </w:r>
          </w:p>
          <w:p w:rsidR="003A1E71" w:rsidRPr="007E1A04" w:rsidRDefault="003A1E71" w:rsidP="007E1A04">
            <w:pPr>
              <w:spacing w:after="0" w:line="240" w:lineRule="auto"/>
              <w:rPr>
                <w:rFonts w:ascii="Times New Roman" w:hAnsi="Times New Roman" w:cs="Times New Roman"/>
                <w:sz w:val="24"/>
                <w:szCs w:val="24"/>
              </w:rPr>
            </w:pPr>
            <w:r w:rsidRPr="007E1A04">
              <w:rPr>
                <w:rFonts w:ascii="Times New Roman" w:hAnsi="Times New Roman" w:cs="Times New Roman"/>
                <w:sz w:val="24"/>
                <w:szCs w:val="24"/>
              </w:rPr>
              <w:t>« А5а-дьиэ кэргэн эрэллээх эркинэ»</w:t>
            </w:r>
          </w:p>
        </w:tc>
        <w:tc>
          <w:tcPr>
            <w:tcW w:w="2693" w:type="dxa"/>
          </w:tcPr>
          <w:p w:rsidR="003A1E71" w:rsidRPr="007E1A04" w:rsidRDefault="003A1E71" w:rsidP="007E1A04">
            <w:pPr>
              <w:spacing w:after="0" w:line="240" w:lineRule="auto"/>
              <w:rPr>
                <w:rFonts w:ascii="Times New Roman" w:hAnsi="Times New Roman" w:cs="Times New Roman"/>
                <w:sz w:val="24"/>
                <w:szCs w:val="24"/>
              </w:rPr>
            </w:pPr>
            <w:r w:rsidRPr="007E1A04">
              <w:rPr>
                <w:rFonts w:ascii="Times New Roman" w:hAnsi="Times New Roman" w:cs="Times New Roman"/>
                <w:sz w:val="24"/>
                <w:szCs w:val="24"/>
              </w:rPr>
              <w:t>Статья в сми</w:t>
            </w:r>
          </w:p>
        </w:tc>
        <w:tc>
          <w:tcPr>
            <w:tcW w:w="1134" w:type="dxa"/>
          </w:tcPr>
          <w:p w:rsidR="003A1E71" w:rsidRPr="007E1A04" w:rsidRDefault="003A1E71" w:rsidP="007E1A04">
            <w:pPr>
              <w:spacing w:after="0" w:line="240" w:lineRule="auto"/>
              <w:rPr>
                <w:rFonts w:ascii="Times New Roman" w:hAnsi="Times New Roman" w:cs="Times New Roman"/>
                <w:sz w:val="24"/>
                <w:szCs w:val="24"/>
              </w:rPr>
            </w:pPr>
            <w:r w:rsidRPr="007E1A04">
              <w:rPr>
                <w:rFonts w:ascii="Times New Roman" w:hAnsi="Times New Roman" w:cs="Times New Roman"/>
                <w:sz w:val="24"/>
                <w:szCs w:val="24"/>
              </w:rPr>
              <w:t>5 апреля</w:t>
            </w:r>
          </w:p>
        </w:tc>
        <w:tc>
          <w:tcPr>
            <w:tcW w:w="2410" w:type="dxa"/>
          </w:tcPr>
          <w:p w:rsidR="003A1E71" w:rsidRPr="007E1A04" w:rsidRDefault="003A1E71" w:rsidP="007E1A04">
            <w:pPr>
              <w:spacing w:after="0" w:line="240" w:lineRule="auto"/>
              <w:rPr>
                <w:rFonts w:ascii="Times New Roman" w:hAnsi="Times New Roman" w:cs="Times New Roman"/>
                <w:sz w:val="24"/>
                <w:szCs w:val="24"/>
              </w:rPr>
            </w:pPr>
            <w:r w:rsidRPr="007E1A04">
              <w:rPr>
                <w:rFonts w:ascii="Times New Roman" w:hAnsi="Times New Roman" w:cs="Times New Roman"/>
                <w:sz w:val="24"/>
                <w:szCs w:val="24"/>
              </w:rPr>
              <w:t>Сюлинск</w:t>
            </w:r>
            <w:r>
              <w:rPr>
                <w:rFonts w:ascii="Times New Roman" w:hAnsi="Times New Roman" w:cs="Times New Roman"/>
                <w:sz w:val="24"/>
                <w:szCs w:val="24"/>
              </w:rPr>
              <w:t>ая с/б ф.№18</w:t>
            </w:r>
            <w:r w:rsidRPr="007E1A04">
              <w:rPr>
                <w:rFonts w:ascii="Times New Roman" w:hAnsi="Times New Roman" w:cs="Times New Roman"/>
                <w:sz w:val="24"/>
                <w:szCs w:val="24"/>
              </w:rPr>
              <w:t>,</w:t>
            </w:r>
          </w:p>
          <w:p w:rsidR="003A1E71" w:rsidRPr="007E1A04" w:rsidRDefault="003A1E71" w:rsidP="007E1A04">
            <w:pPr>
              <w:spacing w:after="0" w:line="240" w:lineRule="auto"/>
              <w:rPr>
                <w:rFonts w:ascii="Times New Roman" w:hAnsi="Times New Roman" w:cs="Times New Roman"/>
                <w:sz w:val="24"/>
                <w:szCs w:val="24"/>
              </w:rPr>
            </w:pPr>
          </w:p>
        </w:tc>
      </w:tr>
      <w:tr w:rsidR="003A1E71" w:rsidRPr="00F730C5" w:rsidTr="00F730C5">
        <w:tc>
          <w:tcPr>
            <w:tcW w:w="3585" w:type="dxa"/>
          </w:tcPr>
          <w:p w:rsidR="003A1E71" w:rsidRPr="007E1A04" w:rsidRDefault="003A1E71" w:rsidP="007E1A04">
            <w:pPr>
              <w:spacing w:after="0" w:line="240" w:lineRule="auto"/>
              <w:rPr>
                <w:rFonts w:ascii="Times New Roman" w:hAnsi="Times New Roman" w:cs="Times New Roman"/>
                <w:i/>
                <w:sz w:val="20"/>
                <w:szCs w:val="20"/>
              </w:rPr>
            </w:pPr>
            <w:r w:rsidRPr="007E1A04">
              <w:rPr>
                <w:rFonts w:ascii="Times New Roman" w:hAnsi="Times New Roman" w:cs="Times New Roman"/>
                <w:i/>
                <w:sz w:val="20"/>
                <w:szCs w:val="20"/>
              </w:rPr>
              <w:t>Ко дню образования Республики Саха(Якутия)» (27 апреля)</w:t>
            </w:r>
          </w:p>
          <w:p w:rsidR="003A1E71" w:rsidRPr="007E1A04" w:rsidRDefault="003A1E71" w:rsidP="007E1A04">
            <w:pPr>
              <w:spacing w:after="0" w:line="240" w:lineRule="auto"/>
              <w:rPr>
                <w:rFonts w:ascii="Times New Roman" w:hAnsi="Times New Roman" w:cs="Times New Roman"/>
                <w:sz w:val="24"/>
                <w:szCs w:val="24"/>
              </w:rPr>
            </w:pPr>
            <w:r w:rsidRPr="007E1A04">
              <w:rPr>
                <w:rFonts w:ascii="Times New Roman" w:hAnsi="Times New Roman" w:cs="Times New Roman"/>
                <w:sz w:val="24"/>
                <w:szCs w:val="24"/>
              </w:rPr>
              <w:t>«Сахам сирэ –Айыы сирэ»</w:t>
            </w:r>
          </w:p>
        </w:tc>
        <w:tc>
          <w:tcPr>
            <w:tcW w:w="2693" w:type="dxa"/>
          </w:tcPr>
          <w:p w:rsidR="003A1E71" w:rsidRPr="007E1A04" w:rsidRDefault="003A1E71" w:rsidP="007E1A04">
            <w:pPr>
              <w:spacing w:after="0" w:line="240" w:lineRule="auto"/>
              <w:rPr>
                <w:rFonts w:ascii="Times New Roman" w:hAnsi="Times New Roman" w:cs="Times New Roman"/>
                <w:sz w:val="24"/>
                <w:szCs w:val="24"/>
              </w:rPr>
            </w:pPr>
            <w:r w:rsidRPr="007E1A04">
              <w:rPr>
                <w:rFonts w:ascii="Times New Roman" w:hAnsi="Times New Roman" w:cs="Times New Roman"/>
                <w:sz w:val="24"/>
                <w:szCs w:val="24"/>
              </w:rPr>
              <w:t xml:space="preserve"> Игра-путешествие по достопримечательностям  Якутии </w:t>
            </w:r>
          </w:p>
        </w:tc>
        <w:tc>
          <w:tcPr>
            <w:tcW w:w="1134" w:type="dxa"/>
          </w:tcPr>
          <w:p w:rsidR="003A1E71" w:rsidRPr="007E1A04" w:rsidRDefault="003A1E71" w:rsidP="007E1A04">
            <w:pPr>
              <w:spacing w:after="0" w:line="240" w:lineRule="auto"/>
              <w:rPr>
                <w:rFonts w:ascii="Times New Roman" w:hAnsi="Times New Roman" w:cs="Times New Roman"/>
                <w:sz w:val="24"/>
                <w:szCs w:val="24"/>
              </w:rPr>
            </w:pPr>
            <w:r w:rsidRPr="007E1A04">
              <w:rPr>
                <w:rFonts w:ascii="Times New Roman" w:hAnsi="Times New Roman" w:cs="Times New Roman"/>
                <w:sz w:val="24"/>
                <w:szCs w:val="24"/>
              </w:rPr>
              <w:t>26 апреля</w:t>
            </w:r>
          </w:p>
        </w:tc>
        <w:tc>
          <w:tcPr>
            <w:tcW w:w="2410" w:type="dxa"/>
          </w:tcPr>
          <w:p w:rsidR="003A1E71" w:rsidRPr="007E1A04" w:rsidRDefault="003A1E71" w:rsidP="007E1A04">
            <w:pPr>
              <w:spacing w:after="0" w:line="240" w:lineRule="auto"/>
              <w:rPr>
                <w:rFonts w:ascii="Times New Roman" w:hAnsi="Times New Roman" w:cs="Times New Roman"/>
                <w:sz w:val="24"/>
                <w:szCs w:val="24"/>
              </w:rPr>
            </w:pPr>
            <w:r w:rsidRPr="007E1A04">
              <w:rPr>
                <w:rFonts w:ascii="Times New Roman" w:hAnsi="Times New Roman" w:cs="Times New Roman"/>
                <w:sz w:val="24"/>
                <w:szCs w:val="24"/>
              </w:rPr>
              <w:t>Сюлинск</w:t>
            </w:r>
            <w:r>
              <w:rPr>
                <w:rFonts w:ascii="Times New Roman" w:hAnsi="Times New Roman" w:cs="Times New Roman"/>
                <w:sz w:val="24"/>
                <w:szCs w:val="24"/>
              </w:rPr>
              <w:t>ая с/б ф.№18</w:t>
            </w:r>
            <w:r w:rsidRPr="007E1A04">
              <w:rPr>
                <w:rFonts w:ascii="Times New Roman" w:hAnsi="Times New Roman" w:cs="Times New Roman"/>
                <w:sz w:val="24"/>
                <w:szCs w:val="24"/>
              </w:rPr>
              <w:t>,</w:t>
            </w:r>
          </w:p>
          <w:p w:rsidR="003A1E71" w:rsidRPr="000A791F" w:rsidRDefault="003A1E71" w:rsidP="007E1A04">
            <w:pPr>
              <w:spacing w:after="0" w:line="240" w:lineRule="auto"/>
              <w:rPr>
                <w:rFonts w:ascii="Times New Roman" w:hAnsi="Times New Roman" w:cs="Times New Roman"/>
                <w:sz w:val="20"/>
                <w:szCs w:val="20"/>
              </w:rPr>
            </w:pPr>
            <w:r w:rsidRPr="000A791F">
              <w:rPr>
                <w:rFonts w:ascii="Times New Roman" w:hAnsi="Times New Roman" w:cs="Times New Roman"/>
                <w:sz w:val="20"/>
                <w:szCs w:val="20"/>
              </w:rPr>
              <w:t>Нкц « Айыы тайбыт»</w:t>
            </w:r>
          </w:p>
        </w:tc>
      </w:tr>
      <w:tr w:rsidR="003A1E71" w:rsidRPr="00F730C5" w:rsidTr="00F730C5">
        <w:tc>
          <w:tcPr>
            <w:tcW w:w="3585" w:type="dxa"/>
          </w:tcPr>
          <w:p w:rsidR="003A1E71" w:rsidRPr="007E1A04"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hAnsi="Times New Roman" w:cs="Times New Roman"/>
                <w:i/>
                <w:color w:val="000000"/>
                <w:sz w:val="20"/>
                <w:szCs w:val="20"/>
                <w:lang w:val="sah-RU"/>
              </w:rPr>
              <w:t>Дню охотника в РС(Я)</w:t>
            </w:r>
            <w:r w:rsidRPr="007E1A04">
              <w:rPr>
                <w:rFonts w:ascii="Times New Roman" w:hAnsi="Times New Roman" w:cs="Times New Roman"/>
                <w:color w:val="000000"/>
                <w:sz w:val="24"/>
                <w:szCs w:val="24"/>
                <w:lang w:val="sah-RU"/>
              </w:rPr>
              <w:t xml:space="preserve"> “Байанайга сугуруйуу”</w:t>
            </w:r>
          </w:p>
        </w:tc>
        <w:tc>
          <w:tcPr>
            <w:tcW w:w="2693" w:type="dxa"/>
          </w:tcPr>
          <w:p w:rsidR="003A1E71" w:rsidRPr="007E1A04"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hAnsi="Times New Roman" w:cs="Times New Roman"/>
                <w:color w:val="000000"/>
                <w:sz w:val="24"/>
                <w:szCs w:val="24"/>
                <w:lang w:val="sah-RU"/>
              </w:rPr>
              <w:t xml:space="preserve">Выставка </w:t>
            </w:r>
          </w:p>
        </w:tc>
        <w:tc>
          <w:tcPr>
            <w:tcW w:w="1134" w:type="dxa"/>
          </w:tcPr>
          <w:p w:rsidR="003A1E71" w:rsidRPr="007E1A04" w:rsidRDefault="003A1E71" w:rsidP="007E1A04">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с 4 - </w:t>
            </w:r>
            <w:r w:rsidRPr="007E1A04">
              <w:rPr>
                <w:rFonts w:ascii="Times New Roman" w:hAnsi="Times New Roman" w:cs="Times New Roman"/>
                <w:color w:val="000000"/>
                <w:sz w:val="24"/>
                <w:szCs w:val="24"/>
                <w:lang w:val="sah-RU"/>
              </w:rPr>
              <w:t>11 апреля</w:t>
            </w:r>
          </w:p>
        </w:tc>
        <w:tc>
          <w:tcPr>
            <w:tcW w:w="2410" w:type="dxa"/>
          </w:tcPr>
          <w:p w:rsidR="003A1E71" w:rsidRPr="007E1A04" w:rsidRDefault="003A1E71" w:rsidP="007E1A04">
            <w:pPr>
              <w:spacing w:after="0" w:line="240" w:lineRule="auto"/>
            </w:pPr>
            <w:r w:rsidRPr="007E1A04">
              <w:rPr>
                <w:rFonts w:ascii="Times New Roman" w:eastAsiaTheme="minorEastAsia" w:hAnsi="Times New Roman" w:cs="Times New Roman"/>
                <w:sz w:val="24"/>
                <w:szCs w:val="24"/>
                <w:lang w:eastAsia="ru-RU"/>
              </w:rPr>
              <w:t>Чкаловская с/б ф.№19</w:t>
            </w:r>
          </w:p>
        </w:tc>
      </w:tr>
      <w:tr w:rsidR="003A1E71" w:rsidRPr="00F730C5" w:rsidTr="00F730C5">
        <w:tc>
          <w:tcPr>
            <w:tcW w:w="3585" w:type="dxa"/>
          </w:tcPr>
          <w:p w:rsidR="003A1E71" w:rsidRPr="007E1A04" w:rsidRDefault="003A1E71" w:rsidP="007E1A04">
            <w:pPr>
              <w:spacing w:after="0" w:line="240" w:lineRule="auto"/>
              <w:rPr>
                <w:rFonts w:ascii="Times New Roman" w:hAnsi="Times New Roman" w:cs="Times New Roman"/>
                <w:i/>
                <w:color w:val="000000"/>
                <w:sz w:val="20"/>
                <w:szCs w:val="20"/>
                <w:lang w:val="sah-RU"/>
              </w:rPr>
            </w:pPr>
            <w:r w:rsidRPr="007E1A04">
              <w:rPr>
                <w:rFonts w:ascii="Times New Roman" w:hAnsi="Times New Roman" w:cs="Times New Roman"/>
                <w:i/>
                <w:color w:val="000000"/>
                <w:sz w:val="20"/>
                <w:szCs w:val="20"/>
                <w:lang w:val="sah-RU"/>
              </w:rPr>
              <w:t>Дню отца в РС(Я)</w:t>
            </w:r>
          </w:p>
          <w:p w:rsidR="003A1E71" w:rsidRPr="007E1A04"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hAnsi="Times New Roman" w:cs="Times New Roman"/>
                <w:color w:val="000000"/>
                <w:sz w:val="24"/>
                <w:szCs w:val="24"/>
                <w:lang w:val="sah-RU"/>
              </w:rPr>
              <w:t xml:space="preserve"> “Роль отца в семье”</w:t>
            </w:r>
          </w:p>
        </w:tc>
        <w:tc>
          <w:tcPr>
            <w:tcW w:w="2693" w:type="dxa"/>
          </w:tcPr>
          <w:p w:rsidR="003A1E71" w:rsidRPr="007E1A04"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hAnsi="Times New Roman" w:cs="Times New Roman"/>
                <w:color w:val="000000"/>
                <w:sz w:val="24"/>
                <w:szCs w:val="24"/>
                <w:lang w:val="sah-RU"/>
              </w:rPr>
              <w:t>Круглый стол</w:t>
            </w:r>
          </w:p>
        </w:tc>
        <w:tc>
          <w:tcPr>
            <w:tcW w:w="1134" w:type="dxa"/>
          </w:tcPr>
          <w:p w:rsidR="003A1E71" w:rsidRPr="007E1A04"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hAnsi="Times New Roman" w:cs="Times New Roman"/>
                <w:color w:val="000000"/>
                <w:sz w:val="24"/>
                <w:szCs w:val="24"/>
                <w:lang w:val="sah-RU"/>
              </w:rPr>
              <w:t>5 апреля</w:t>
            </w:r>
          </w:p>
        </w:tc>
        <w:tc>
          <w:tcPr>
            <w:tcW w:w="2410" w:type="dxa"/>
          </w:tcPr>
          <w:p w:rsidR="003A1E71" w:rsidRPr="007E1A04" w:rsidRDefault="003A1E71" w:rsidP="007E1A04">
            <w:pPr>
              <w:spacing w:after="0" w:line="240" w:lineRule="auto"/>
            </w:pPr>
            <w:r w:rsidRPr="007E1A04">
              <w:rPr>
                <w:rFonts w:ascii="Times New Roman" w:eastAsiaTheme="minorEastAsia" w:hAnsi="Times New Roman" w:cs="Times New Roman"/>
                <w:sz w:val="24"/>
                <w:szCs w:val="24"/>
                <w:lang w:eastAsia="ru-RU"/>
              </w:rPr>
              <w:t>Чкаловская с/б ф.№19</w:t>
            </w:r>
          </w:p>
        </w:tc>
      </w:tr>
      <w:tr w:rsidR="003A1E71" w:rsidRPr="00F730C5" w:rsidTr="00F730C5">
        <w:tc>
          <w:tcPr>
            <w:tcW w:w="3585" w:type="dxa"/>
          </w:tcPr>
          <w:p w:rsidR="003A1E71" w:rsidRPr="007E1A04" w:rsidRDefault="003A1E71" w:rsidP="007E1A04">
            <w:pPr>
              <w:spacing w:after="0" w:line="240" w:lineRule="auto"/>
              <w:rPr>
                <w:rFonts w:ascii="Times New Roman" w:hAnsi="Times New Roman" w:cs="Times New Roman"/>
                <w:i/>
                <w:color w:val="000000"/>
                <w:sz w:val="20"/>
                <w:szCs w:val="20"/>
                <w:lang w:val="sah-RU"/>
              </w:rPr>
            </w:pPr>
            <w:r w:rsidRPr="007E1A04">
              <w:rPr>
                <w:rFonts w:ascii="Times New Roman" w:hAnsi="Times New Roman" w:cs="Times New Roman"/>
                <w:i/>
                <w:color w:val="000000"/>
                <w:sz w:val="20"/>
                <w:szCs w:val="20"/>
                <w:lang w:val="sah-RU"/>
              </w:rPr>
              <w:t xml:space="preserve">Дню сына в РС(Я) </w:t>
            </w:r>
          </w:p>
          <w:p w:rsidR="003A1E71" w:rsidRPr="007E1A04"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hAnsi="Times New Roman" w:cs="Times New Roman"/>
                <w:color w:val="000000"/>
                <w:sz w:val="24"/>
                <w:szCs w:val="24"/>
                <w:lang w:val="sah-RU"/>
              </w:rPr>
              <w:t>“День сыновей”</w:t>
            </w:r>
          </w:p>
        </w:tc>
        <w:tc>
          <w:tcPr>
            <w:tcW w:w="2693" w:type="dxa"/>
          </w:tcPr>
          <w:p w:rsidR="003A1E71" w:rsidRPr="007E1A04"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hAnsi="Times New Roman" w:cs="Times New Roman"/>
                <w:color w:val="000000"/>
                <w:sz w:val="24"/>
                <w:szCs w:val="24"/>
                <w:lang w:val="sah-RU"/>
              </w:rPr>
              <w:t>День информации</w:t>
            </w:r>
          </w:p>
        </w:tc>
        <w:tc>
          <w:tcPr>
            <w:tcW w:w="1134" w:type="dxa"/>
          </w:tcPr>
          <w:p w:rsidR="003A1E71" w:rsidRPr="007E1A04"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hAnsi="Times New Roman" w:cs="Times New Roman"/>
                <w:color w:val="000000"/>
                <w:sz w:val="24"/>
                <w:szCs w:val="24"/>
                <w:lang w:val="sah-RU"/>
              </w:rPr>
              <w:t>12 апреля</w:t>
            </w:r>
          </w:p>
        </w:tc>
        <w:tc>
          <w:tcPr>
            <w:tcW w:w="2410" w:type="dxa"/>
          </w:tcPr>
          <w:p w:rsidR="003A1E71" w:rsidRPr="007E1A04" w:rsidRDefault="003A1E71" w:rsidP="007E1A04">
            <w:pPr>
              <w:spacing w:after="0" w:line="240" w:lineRule="auto"/>
            </w:pPr>
            <w:r w:rsidRPr="007E1A04">
              <w:rPr>
                <w:rFonts w:ascii="Times New Roman" w:eastAsiaTheme="minorEastAsia" w:hAnsi="Times New Roman" w:cs="Times New Roman"/>
                <w:sz w:val="24"/>
                <w:szCs w:val="24"/>
                <w:lang w:eastAsia="ru-RU"/>
              </w:rPr>
              <w:t>Чкаловская с/б ф.№19</w:t>
            </w:r>
          </w:p>
        </w:tc>
      </w:tr>
      <w:tr w:rsidR="003A1E71" w:rsidRPr="00F730C5" w:rsidTr="00F730C5">
        <w:tc>
          <w:tcPr>
            <w:tcW w:w="3585" w:type="dxa"/>
          </w:tcPr>
          <w:p w:rsidR="003A1E71" w:rsidRPr="007E1A04"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hAnsi="Times New Roman" w:cs="Times New Roman"/>
                <w:i/>
                <w:color w:val="000000"/>
                <w:sz w:val="20"/>
                <w:szCs w:val="20"/>
                <w:lang w:val="sah-RU"/>
              </w:rPr>
              <w:t>70-летию Р.Г.Дмитриева</w:t>
            </w:r>
            <w:r w:rsidRPr="007E1A04">
              <w:rPr>
                <w:rFonts w:ascii="Times New Roman" w:hAnsi="Times New Roman" w:cs="Times New Roman"/>
                <w:color w:val="000000"/>
                <w:sz w:val="24"/>
                <w:szCs w:val="24"/>
                <w:lang w:val="sah-RU"/>
              </w:rPr>
              <w:t xml:space="preserve"> “Р.Г.Дмитриев – норуот хаьаайыстыбатын эйгэтигэр”</w:t>
            </w:r>
          </w:p>
        </w:tc>
        <w:tc>
          <w:tcPr>
            <w:tcW w:w="2693" w:type="dxa"/>
          </w:tcPr>
          <w:p w:rsidR="003A1E71" w:rsidRPr="007E1A04"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hAnsi="Times New Roman" w:cs="Times New Roman"/>
                <w:color w:val="000000"/>
                <w:sz w:val="24"/>
                <w:szCs w:val="24"/>
                <w:lang w:val="sah-RU"/>
              </w:rPr>
              <w:t>День информации</w:t>
            </w:r>
          </w:p>
        </w:tc>
        <w:tc>
          <w:tcPr>
            <w:tcW w:w="1134" w:type="dxa"/>
          </w:tcPr>
          <w:p w:rsidR="003A1E71" w:rsidRPr="007E1A04"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hAnsi="Times New Roman" w:cs="Times New Roman"/>
                <w:color w:val="000000"/>
                <w:sz w:val="24"/>
                <w:szCs w:val="24"/>
                <w:lang w:val="sah-RU"/>
              </w:rPr>
              <w:t>23 апреля</w:t>
            </w:r>
          </w:p>
        </w:tc>
        <w:tc>
          <w:tcPr>
            <w:tcW w:w="2410" w:type="dxa"/>
          </w:tcPr>
          <w:p w:rsidR="003A1E71" w:rsidRPr="007E1A04" w:rsidRDefault="003A1E71" w:rsidP="007E1A04">
            <w:pPr>
              <w:spacing w:after="0" w:line="240" w:lineRule="auto"/>
            </w:pPr>
            <w:r w:rsidRPr="007E1A04">
              <w:rPr>
                <w:rFonts w:ascii="Times New Roman" w:eastAsiaTheme="minorEastAsia" w:hAnsi="Times New Roman" w:cs="Times New Roman"/>
                <w:sz w:val="24"/>
                <w:szCs w:val="24"/>
                <w:lang w:eastAsia="ru-RU"/>
              </w:rPr>
              <w:t>Чкаловская с/б ф.№19</w:t>
            </w:r>
          </w:p>
        </w:tc>
      </w:tr>
      <w:tr w:rsidR="003A1E71" w:rsidRPr="00F730C5" w:rsidTr="00F730C5">
        <w:tc>
          <w:tcPr>
            <w:tcW w:w="3585" w:type="dxa"/>
          </w:tcPr>
          <w:p w:rsidR="003A1E71" w:rsidRPr="007E1A04" w:rsidRDefault="003A1E71" w:rsidP="007E1A04">
            <w:pPr>
              <w:spacing w:after="0" w:line="240" w:lineRule="auto"/>
              <w:rPr>
                <w:rFonts w:ascii="Times New Roman" w:hAnsi="Times New Roman" w:cs="Times New Roman"/>
                <w:i/>
                <w:color w:val="000000"/>
                <w:sz w:val="20"/>
                <w:szCs w:val="20"/>
                <w:lang w:val="sah-RU"/>
              </w:rPr>
            </w:pPr>
            <w:r w:rsidRPr="007E1A04">
              <w:rPr>
                <w:rFonts w:ascii="Times New Roman" w:hAnsi="Times New Roman" w:cs="Times New Roman"/>
                <w:i/>
                <w:color w:val="000000"/>
                <w:sz w:val="20"/>
                <w:szCs w:val="20"/>
                <w:lang w:val="sah-RU"/>
              </w:rPr>
              <w:t xml:space="preserve">Дню РС(Я) </w:t>
            </w:r>
          </w:p>
          <w:p w:rsidR="003A1E71" w:rsidRPr="007E1A04"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hAnsi="Times New Roman" w:cs="Times New Roman"/>
                <w:color w:val="000000"/>
                <w:sz w:val="24"/>
                <w:szCs w:val="24"/>
                <w:lang w:val="sah-RU"/>
              </w:rPr>
              <w:t>“Сайда тур, Сахам сирэ”</w:t>
            </w:r>
          </w:p>
        </w:tc>
        <w:tc>
          <w:tcPr>
            <w:tcW w:w="2693" w:type="dxa"/>
          </w:tcPr>
          <w:p w:rsidR="003A1E71" w:rsidRPr="007E1A04"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hAnsi="Times New Roman" w:cs="Times New Roman"/>
                <w:color w:val="000000"/>
                <w:sz w:val="24"/>
                <w:szCs w:val="24"/>
                <w:lang w:val="sah-RU"/>
              </w:rPr>
              <w:t xml:space="preserve">Выставка </w:t>
            </w:r>
          </w:p>
        </w:tc>
        <w:tc>
          <w:tcPr>
            <w:tcW w:w="1134" w:type="dxa"/>
          </w:tcPr>
          <w:p w:rsidR="003A1E71" w:rsidRPr="007E1A04" w:rsidRDefault="003A1E71" w:rsidP="007E1A04">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 25 -</w:t>
            </w:r>
            <w:r w:rsidRPr="007E1A04">
              <w:rPr>
                <w:rFonts w:ascii="Times New Roman" w:hAnsi="Times New Roman" w:cs="Times New Roman"/>
                <w:color w:val="000000"/>
                <w:sz w:val="24"/>
                <w:szCs w:val="24"/>
                <w:lang w:val="sah-RU"/>
              </w:rPr>
              <w:t>29 апреля</w:t>
            </w:r>
          </w:p>
        </w:tc>
        <w:tc>
          <w:tcPr>
            <w:tcW w:w="2410" w:type="dxa"/>
          </w:tcPr>
          <w:p w:rsidR="003A1E71" w:rsidRPr="007E1A04" w:rsidRDefault="003A1E71" w:rsidP="007E1A04">
            <w:pPr>
              <w:spacing w:after="0" w:line="240" w:lineRule="auto"/>
            </w:pPr>
            <w:r w:rsidRPr="007E1A04">
              <w:rPr>
                <w:rFonts w:ascii="Times New Roman" w:eastAsiaTheme="minorEastAsia" w:hAnsi="Times New Roman" w:cs="Times New Roman"/>
                <w:sz w:val="24"/>
                <w:szCs w:val="24"/>
                <w:lang w:eastAsia="ru-RU"/>
              </w:rPr>
              <w:t>Чкаловская с/б ф.№19</w:t>
            </w:r>
          </w:p>
        </w:tc>
      </w:tr>
      <w:tr w:rsidR="003A1E71" w:rsidRPr="00F730C5" w:rsidTr="00F730C5">
        <w:tc>
          <w:tcPr>
            <w:tcW w:w="3585" w:type="dxa"/>
          </w:tcPr>
          <w:p w:rsidR="003A1E71" w:rsidRDefault="003A1E71" w:rsidP="007E1A04">
            <w:pPr>
              <w:spacing w:after="0" w:line="240" w:lineRule="auto"/>
              <w:rPr>
                <w:rFonts w:ascii="Times New Roman" w:hAnsi="Times New Roman" w:cs="Times New Roman"/>
                <w:sz w:val="24"/>
                <w:szCs w:val="24"/>
                <w:lang w:val="sah-RU"/>
              </w:rPr>
            </w:pPr>
            <w:r w:rsidRPr="007E1A04">
              <w:rPr>
                <w:rFonts w:ascii="Times New Roman" w:hAnsi="Times New Roman" w:cs="Times New Roman"/>
                <w:i/>
                <w:sz w:val="20"/>
                <w:szCs w:val="20"/>
                <w:lang w:val="sah-RU"/>
              </w:rPr>
              <w:t>110 лет со дня рождения Федота Григорьевича Сафронова (22.02.1914 – 12.12.1995)</w:t>
            </w:r>
            <w:r>
              <w:rPr>
                <w:rFonts w:ascii="Times New Roman" w:hAnsi="Times New Roman" w:cs="Times New Roman"/>
                <w:sz w:val="24"/>
                <w:szCs w:val="24"/>
                <w:lang w:val="sah-RU"/>
              </w:rPr>
              <w:t xml:space="preserve"> </w:t>
            </w:r>
          </w:p>
          <w:p w:rsidR="003A1E71" w:rsidRPr="007E1A04"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hAnsi="Times New Roman" w:cs="Times New Roman"/>
                <w:sz w:val="24"/>
                <w:szCs w:val="24"/>
                <w:lang w:val="sah-RU"/>
              </w:rPr>
              <w:t xml:space="preserve"> “Жизнь и творчество”</w:t>
            </w:r>
          </w:p>
        </w:tc>
        <w:tc>
          <w:tcPr>
            <w:tcW w:w="2693" w:type="dxa"/>
          </w:tcPr>
          <w:p w:rsidR="003A1E71" w:rsidRPr="007E1A04"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hAnsi="Times New Roman" w:cs="Times New Roman"/>
                <w:color w:val="000000"/>
                <w:sz w:val="24"/>
                <w:szCs w:val="24"/>
                <w:lang w:val="sah-RU"/>
              </w:rPr>
              <w:t>Информационный буклет</w:t>
            </w:r>
          </w:p>
        </w:tc>
        <w:tc>
          <w:tcPr>
            <w:tcW w:w="1134" w:type="dxa"/>
          </w:tcPr>
          <w:p w:rsidR="003A1E71" w:rsidRPr="007E1A04"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hAnsi="Times New Roman" w:cs="Times New Roman"/>
                <w:color w:val="000000"/>
                <w:sz w:val="24"/>
                <w:szCs w:val="24"/>
                <w:lang w:val="sah-RU"/>
              </w:rPr>
              <w:t>22 апреля</w:t>
            </w:r>
          </w:p>
        </w:tc>
        <w:tc>
          <w:tcPr>
            <w:tcW w:w="2410" w:type="dxa"/>
          </w:tcPr>
          <w:p w:rsidR="003A1E71" w:rsidRPr="007E1A04" w:rsidRDefault="003A1E71" w:rsidP="007E1A04">
            <w:pPr>
              <w:spacing w:after="0" w:line="240" w:lineRule="auto"/>
              <w:rPr>
                <w:rFonts w:ascii="Times New Roman" w:hAnsi="Times New Roman" w:cs="Times New Roman"/>
                <w:color w:val="000000"/>
                <w:sz w:val="24"/>
                <w:szCs w:val="24"/>
                <w:lang w:val="sah-RU"/>
              </w:rPr>
            </w:pPr>
            <w:r w:rsidRPr="007E1A04">
              <w:rPr>
                <w:rFonts w:ascii="Times New Roman" w:eastAsiaTheme="minorEastAsia" w:hAnsi="Times New Roman" w:cs="Times New Roman"/>
                <w:sz w:val="24"/>
                <w:szCs w:val="24"/>
                <w:lang w:eastAsia="ru-RU"/>
              </w:rPr>
              <w:t>Едейская с/б ф.№20</w:t>
            </w:r>
          </w:p>
        </w:tc>
      </w:tr>
      <w:tr w:rsidR="003A1E71" w:rsidRPr="00F730C5" w:rsidTr="00F730C5">
        <w:tc>
          <w:tcPr>
            <w:tcW w:w="3585" w:type="dxa"/>
          </w:tcPr>
          <w:p w:rsidR="003A1E71" w:rsidRPr="007E1A04" w:rsidRDefault="003A1E71" w:rsidP="007E1A04">
            <w:pPr>
              <w:tabs>
                <w:tab w:val="left" w:pos="1834"/>
              </w:tabs>
              <w:spacing w:after="0" w:line="240" w:lineRule="auto"/>
              <w:rPr>
                <w:rFonts w:ascii="Times New Roman" w:hAnsi="Times New Roman" w:cs="Times New Roman"/>
                <w:i/>
                <w:sz w:val="20"/>
                <w:szCs w:val="20"/>
              </w:rPr>
            </w:pPr>
            <w:r w:rsidRPr="007E1A04">
              <w:rPr>
                <w:rFonts w:ascii="Times New Roman" w:hAnsi="Times New Roman" w:cs="Times New Roman"/>
                <w:i/>
                <w:sz w:val="20"/>
                <w:szCs w:val="20"/>
              </w:rPr>
              <w:t>Ко дню Отца в РС(Я)</w:t>
            </w:r>
          </w:p>
          <w:p w:rsidR="003A1E71" w:rsidRDefault="003A1E71" w:rsidP="007E1A04">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«Мы посвящаем папе строки»</w:t>
            </w:r>
          </w:p>
        </w:tc>
        <w:tc>
          <w:tcPr>
            <w:tcW w:w="2693" w:type="dxa"/>
          </w:tcPr>
          <w:p w:rsidR="003A1E71" w:rsidRDefault="003A1E71" w:rsidP="007E1A04">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Поэтический флешмоб</w:t>
            </w:r>
          </w:p>
        </w:tc>
        <w:tc>
          <w:tcPr>
            <w:tcW w:w="1134" w:type="dxa"/>
          </w:tcPr>
          <w:p w:rsidR="003A1E71" w:rsidRDefault="003A1E71" w:rsidP="007E1A04">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7 апреля</w:t>
            </w:r>
          </w:p>
        </w:tc>
        <w:tc>
          <w:tcPr>
            <w:tcW w:w="2410" w:type="dxa"/>
          </w:tcPr>
          <w:p w:rsidR="003A1E71" w:rsidRDefault="003A1E71" w:rsidP="007E1A04">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с/бф. №21</w:t>
            </w:r>
          </w:p>
        </w:tc>
      </w:tr>
      <w:tr w:rsidR="003A1E71" w:rsidRPr="00F730C5" w:rsidTr="00F730C5">
        <w:tc>
          <w:tcPr>
            <w:tcW w:w="3585" w:type="dxa"/>
          </w:tcPr>
          <w:p w:rsidR="003A1E71" w:rsidRPr="007E1A04" w:rsidRDefault="003A1E71" w:rsidP="007E1A04">
            <w:pPr>
              <w:tabs>
                <w:tab w:val="left" w:pos="1834"/>
              </w:tabs>
              <w:spacing w:after="0" w:line="240" w:lineRule="auto"/>
              <w:rPr>
                <w:rFonts w:ascii="Times New Roman" w:hAnsi="Times New Roman" w:cs="Times New Roman"/>
                <w:i/>
                <w:sz w:val="20"/>
                <w:szCs w:val="20"/>
              </w:rPr>
            </w:pPr>
            <w:r w:rsidRPr="007E1A04">
              <w:rPr>
                <w:rFonts w:ascii="Times New Roman" w:hAnsi="Times New Roman" w:cs="Times New Roman"/>
                <w:i/>
                <w:sz w:val="20"/>
                <w:szCs w:val="20"/>
              </w:rPr>
              <w:t>Ко дню сына в РС(Я)</w:t>
            </w:r>
          </w:p>
          <w:p w:rsidR="003A1E71" w:rsidRDefault="003A1E71" w:rsidP="007E1A04">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«Мама, я тебя люблю!»</w:t>
            </w:r>
          </w:p>
        </w:tc>
        <w:tc>
          <w:tcPr>
            <w:tcW w:w="2693" w:type="dxa"/>
          </w:tcPr>
          <w:p w:rsidR="003A1E71" w:rsidRDefault="003A1E71" w:rsidP="007E1A04">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Социальная акция </w:t>
            </w:r>
          </w:p>
        </w:tc>
        <w:tc>
          <w:tcPr>
            <w:tcW w:w="1134" w:type="dxa"/>
          </w:tcPr>
          <w:p w:rsidR="003A1E71" w:rsidRDefault="003A1E71" w:rsidP="007E1A04">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13 апреля</w:t>
            </w:r>
          </w:p>
        </w:tc>
        <w:tc>
          <w:tcPr>
            <w:tcW w:w="2410" w:type="dxa"/>
          </w:tcPr>
          <w:p w:rsidR="003A1E71" w:rsidRDefault="003A1E71" w:rsidP="007E1A04">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A1E71" w:rsidRPr="00F730C5" w:rsidTr="00F730C5">
        <w:tc>
          <w:tcPr>
            <w:tcW w:w="3585" w:type="dxa"/>
          </w:tcPr>
          <w:p w:rsidR="003A1E71" w:rsidRPr="007E1A04" w:rsidRDefault="003A1E71" w:rsidP="007E1A04">
            <w:pPr>
              <w:tabs>
                <w:tab w:val="left" w:pos="1834"/>
              </w:tabs>
              <w:spacing w:after="0" w:line="240" w:lineRule="auto"/>
              <w:rPr>
                <w:rFonts w:ascii="Times New Roman" w:hAnsi="Times New Roman" w:cs="Times New Roman"/>
                <w:i/>
                <w:sz w:val="20"/>
                <w:szCs w:val="20"/>
              </w:rPr>
            </w:pPr>
            <w:r>
              <w:rPr>
                <w:rFonts w:ascii="Times New Roman" w:hAnsi="Times New Roman" w:cs="Times New Roman"/>
                <w:i/>
                <w:sz w:val="20"/>
                <w:szCs w:val="20"/>
              </w:rPr>
              <w:t>К 70-летию Р.Г.</w:t>
            </w:r>
            <w:r w:rsidRPr="007E1A04">
              <w:rPr>
                <w:rFonts w:ascii="Times New Roman" w:hAnsi="Times New Roman" w:cs="Times New Roman"/>
                <w:i/>
                <w:sz w:val="20"/>
                <w:szCs w:val="20"/>
              </w:rPr>
              <w:t>Дмитриева</w:t>
            </w:r>
          </w:p>
          <w:p w:rsidR="003A1E71" w:rsidRDefault="003A1E71" w:rsidP="007E1A04">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«Р.Г. Дмитриев- почетный гражданин Нюрбинского улуса»</w:t>
            </w:r>
          </w:p>
        </w:tc>
        <w:tc>
          <w:tcPr>
            <w:tcW w:w="2693" w:type="dxa"/>
          </w:tcPr>
          <w:p w:rsidR="003A1E71" w:rsidRDefault="003A1E71" w:rsidP="007E1A04">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Час информации для населения</w:t>
            </w:r>
          </w:p>
        </w:tc>
        <w:tc>
          <w:tcPr>
            <w:tcW w:w="1134" w:type="dxa"/>
          </w:tcPr>
          <w:p w:rsidR="003A1E71" w:rsidRDefault="003A1E71" w:rsidP="007E1A04">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23 апреля</w:t>
            </w:r>
          </w:p>
        </w:tc>
        <w:tc>
          <w:tcPr>
            <w:tcW w:w="2410" w:type="dxa"/>
          </w:tcPr>
          <w:p w:rsidR="003A1E71" w:rsidRDefault="003A1E71" w:rsidP="007E1A04">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A1E71" w:rsidRPr="00F730C5" w:rsidTr="00F730C5">
        <w:tc>
          <w:tcPr>
            <w:tcW w:w="3585" w:type="dxa"/>
          </w:tcPr>
          <w:p w:rsidR="003A1E71" w:rsidRPr="007E1A04" w:rsidRDefault="003A1E71" w:rsidP="007E1A04">
            <w:pPr>
              <w:tabs>
                <w:tab w:val="left" w:pos="1834"/>
              </w:tabs>
              <w:spacing w:after="0" w:line="240" w:lineRule="auto"/>
              <w:rPr>
                <w:rFonts w:ascii="Times New Roman" w:hAnsi="Times New Roman" w:cs="Times New Roman"/>
                <w:i/>
                <w:sz w:val="20"/>
                <w:szCs w:val="20"/>
              </w:rPr>
            </w:pPr>
            <w:r w:rsidRPr="007E1A04">
              <w:rPr>
                <w:rFonts w:ascii="Times New Roman" w:hAnsi="Times New Roman" w:cs="Times New Roman"/>
                <w:i/>
                <w:sz w:val="20"/>
                <w:szCs w:val="20"/>
              </w:rPr>
              <w:t>Ко Дню Республики Саха (Якутия)</w:t>
            </w:r>
          </w:p>
          <w:p w:rsidR="003A1E71" w:rsidRDefault="003A1E71" w:rsidP="007E1A04">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«Моя родная Республика»</w:t>
            </w:r>
          </w:p>
        </w:tc>
        <w:tc>
          <w:tcPr>
            <w:tcW w:w="2693" w:type="dxa"/>
          </w:tcPr>
          <w:p w:rsidR="003A1E71" w:rsidRDefault="003A1E71" w:rsidP="007E1A04">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Медиа - ролик</w:t>
            </w:r>
          </w:p>
        </w:tc>
        <w:tc>
          <w:tcPr>
            <w:tcW w:w="1134" w:type="dxa"/>
          </w:tcPr>
          <w:p w:rsidR="003A1E71" w:rsidRDefault="003A1E71" w:rsidP="007E1A04">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27 апреля</w:t>
            </w:r>
          </w:p>
        </w:tc>
        <w:tc>
          <w:tcPr>
            <w:tcW w:w="2410" w:type="dxa"/>
          </w:tcPr>
          <w:p w:rsidR="003A1E71" w:rsidRDefault="003A1E71" w:rsidP="007E1A04">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A1E71" w:rsidRPr="00F730C5" w:rsidTr="00F730C5">
        <w:tc>
          <w:tcPr>
            <w:tcW w:w="3585" w:type="dxa"/>
          </w:tcPr>
          <w:p w:rsidR="003A1E71" w:rsidRPr="007E1A04" w:rsidRDefault="003A1E71" w:rsidP="007E1A04">
            <w:pPr>
              <w:spacing w:after="0" w:line="240" w:lineRule="auto"/>
              <w:rPr>
                <w:rFonts w:ascii="Times New Roman" w:hAnsi="Times New Roman" w:cs="Times New Roman"/>
                <w:bCs/>
                <w:i/>
                <w:color w:val="000000"/>
                <w:sz w:val="20"/>
                <w:szCs w:val="20"/>
                <w:lang w:val="sah-RU"/>
              </w:rPr>
            </w:pPr>
            <w:r w:rsidRPr="007E1A04">
              <w:rPr>
                <w:rFonts w:ascii="Times New Roman" w:hAnsi="Times New Roman" w:cs="Times New Roman"/>
                <w:bCs/>
                <w:i/>
                <w:color w:val="000000"/>
                <w:sz w:val="20"/>
                <w:szCs w:val="20"/>
                <w:lang w:val="sah-RU"/>
              </w:rPr>
              <w:t xml:space="preserve">День автономии РС(Я) </w:t>
            </w:r>
          </w:p>
          <w:p w:rsidR="003A1E71" w:rsidRDefault="003A1E71" w:rsidP="007E1A04">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“День Республики”</w:t>
            </w:r>
          </w:p>
        </w:tc>
        <w:tc>
          <w:tcPr>
            <w:tcW w:w="2693" w:type="dxa"/>
          </w:tcPr>
          <w:p w:rsidR="003A1E71" w:rsidRDefault="003A1E71" w:rsidP="007E1A04">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 xml:space="preserve">Библ.урок </w:t>
            </w:r>
          </w:p>
        </w:tc>
        <w:tc>
          <w:tcPr>
            <w:tcW w:w="1134" w:type="dxa"/>
          </w:tcPr>
          <w:p w:rsidR="003A1E71" w:rsidRDefault="003A1E71" w:rsidP="007E1A04">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27 апреля</w:t>
            </w:r>
          </w:p>
        </w:tc>
        <w:tc>
          <w:tcPr>
            <w:tcW w:w="2410" w:type="dxa"/>
          </w:tcPr>
          <w:p w:rsidR="003A1E71" w:rsidRPr="007E1A04" w:rsidRDefault="003A1E71" w:rsidP="007E1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r>
              <w:rPr>
                <w:rFonts w:ascii="Times New Roman" w:hAnsi="Times New Roman" w:cs="Times New Roman"/>
                <w:bCs/>
                <w:color w:val="000000"/>
                <w:sz w:val="24"/>
                <w:szCs w:val="24"/>
                <w:lang w:val="sah-RU"/>
              </w:rPr>
              <w:t>.</w:t>
            </w:r>
          </w:p>
        </w:tc>
      </w:tr>
      <w:tr w:rsidR="003A1E71" w:rsidRPr="00F730C5" w:rsidTr="0069278A">
        <w:tc>
          <w:tcPr>
            <w:tcW w:w="9822" w:type="dxa"/>
            <w:gridSpan w:val="4"/>
          </w:tcPr>
          <w:p w:rsidR="003A1E71" w:rsidRPr="00A551C3" w:rsidRDefault="003A1E71" w:rsidP="007E1A04">
            <w:pPr>
              <w:spacing w:before="240" w:line="240" w:lineRule="auto"/>
              <w:jc w:val="center"/>
              <w:rPr>
                <w:rFonts w:ascii="Times New Roman" w:eastAsia="Times New Roman" w:hAnsi="Times New Roman" w:cs="Times New Roman"/>
                <w:b/>
                <w:sz w:val="24"/>
                <w:szCs w:val="24"/>
                <w:highlight w:val="white"/>
                <w:lang w:eastAsia="ru-RU"/>
              </w:rPr>
            </w:pPr>
            <w:r w:rsidRPr="00A551C3">
              <w:rPr>
                <w:rFonts w:ascii="Times New Roman" w:eastAsia="Times New Roman" w:hAnsi="Times New Roman" w:cs="Times New Roman"/>
                <w:b/>
                <w:sz w:val="24"/>
                <w:szCs w:val="24"/>
                <w:highlight w:val="white"/>
                <w:lang w:eastAsia="ru-RU"/>
              </w:rPr>
              <w:t>Май</w:t>
            </w:r>
          </w:p>
        </w:tc>
      </w:tr>
      <w:tr w:rsidR="003A1E71" w:rsidRPr="00F730C5" w:rsidTr="00F730C5">
        <w:trPr>
          <w:trHeight w:val="326"/>
        </w:trPr>
        <w:tc>
          <w:tcPr>
            <w:tcW w:w="3585" w:type="dxa"/>
          </w:tcPr>
          <w:p w:rsidR="003A1E71" w:rsidRPr="005B4D99" w:rsidRDefault="003A1E71" w:rsidP="005B4D99">
            <w:pPr>
              <w:spacing w:after="0" w:line="240" w:lineRule="auto"/>
              <w:rPr>
                <w:rFonts w:ascii="Times New Roman" w:eastAsia="Times New Roman" w:hAnsi="Times New Roman" w:cs="Times New Roman"/>
                <w:i/>
                <w:sz w:val="20"/>
                <w:szCs w:val="20"/>
                <w:highlight w:val="white"/>
                <w:lang w:eastAsia="ru-RU"/>
              </w:rPr>
            </w:pPr>
            <w:r w:rsidRPr="005B4D99">
              <w:rPr>
                <w:rFonts w:ascii="Times New Roman" w:eastAsia="Times New Roman" w:hAnsi="Times New Roman" w:cs="Times New Roman"/>
                <w:i/>
                <w:sz w:val="20"/>
                <w:szCs w:val="20"/>
                <w:highlight w:val="white"/>
                <w:lang w:eastAsia="ru-RU"/>
              </w:rPr>
              <w:t>ко Дню героя в Нюрбинском районе</w:t>
            </w:r>
          </w:p>
          <w:p w:rsidR="003A1E71" w:rsidRPr="005B4D99" w:rsidRDefault="003A1E71" w:rsidP="005B4D99">
            <w:pPr>
              <w:spacing w:after="0" w:line="240" w:lineRule="auto"/>
              <w:rPr>
                <w:rFonts w:ascii="Times New Roman" w:eastAsia="Times New Roman" w:hAnsi="Times New Roman" w:cs="Times New Roman"/>
                <w:sz w:val="24"/>
                <w:szCs w:val="24"/>
                <w:highlight w:val="white"/>
                <w:lang w:eastAsia="ru-RU"/>
              </w:rPr>
            </w:pPr>
            <w:r w:rsidRPr="005B4D99">
              <w:rPr>
                <w:rFonts w:ascii="Times New Roman" w:eastAsia="Times New Roman" w:hAnsi="Times New Roman" w:cs="Times New Roman"/>
                <w:sz w:val="24"/>
                <w:szCs w:val="24"/>
                <w:highlight w:val="white"/>
                <w:lang w:eastAsia="ru-RU"/>
              </w:rPr>
              <w:t>“День героя в Нюрбе”</w:t>
            </w:r>
          </w:p>
        </w:tc>
        <w:tc>
          <w:tcPr>
            <w:tcW w:w="2693" w:type="dxa"/>
          </w:tcPr>
          <w:p w:rsidR="003A1E71" w:rsidRPr="005B4D99" w:rsidRDefault="003A1E71" w:rsidP="005B4D99">
            <w:pPr>
              <w:spacing w:after="0" w:line="240" w:lineRule="auto"/>
              <w:rPr>
                <w:rFonts w:ascii="Times New Roman" w:eastAsia="Times New Roman" w:hAnsi="Times New Roman" w:cs="Times New Roman"/>
                <w:sz w:val="24"/>
                <w:szCs w:val="24"/>
                <w:highlight w:val="white"/>
                <w:lang w:eastAsia="ru-RU"/>
              </w:rPr>
            </w:pPr>
            <w:r w:rsidRPr="005B4D99">
              <w:rPr>
                <w:rFonts w:ascii="Times New Roman" w:eastAsia="Times New Roman" w:hAnsi="Times New Roman" w:cs="Times New Roman"/>
                <w:sz w:val="24"/>
                <w:szCs w:val="24"/>
                <w:highlight w:val="white"/>
                <w:lang w:eastAsia="ru-RU"/>
              </w:rPr>
              <w:t>Информационный контент</w:t>
            </w:r>
          </w:p>
        </w:tc>
        <w:tc>
          <w:tcPr>
            <w:tcW w:w="1134" w:type="dxa"/>
          </w:tcPr>
          <w:p w:rsidR="003A1E71" w:rsidRPr="005B4D99" w:rsidRDefault="003A1E71" w:rsidP="005B4D99">
            <w:pPr>
              <w:spacing w:after="0" w:line="240" w:lineRule="auto"/>
              <w:rPr>
                <w:rFonts w:ascii="Times New Roman" w:eastAsia="Times New Roman" w:hAnsi="Times New Roman" w:cs="Times New Roman"/>
                <w:sz w:val="24"/>
                <w:szCs w:val="24"/>
                <w:highlight w:val="white"/>
                <w:lang w:eastAsia="ru-RU"/>
              </w:rPr>
            </w:pPr>
            <w:r w:rsidRPr="005B4D99">
              <w:rPr>
                <w:rFonts w:ascii="Times New Roman" w:eastAsia="Times New Roman" w:hAnsi="Times New Roman" w:cs="Times New Roman"/>
                <w:sz w:val="24"/>
                <w:szCs w:val="24"/>
                <w:highlight w:val="white"/>
                <w:lang w:eastAsia="ru-RU"/>
              </w:rPr>
              <w:t>10 мая</w:t>
            </w:r>
          </w:p>
        </w:tc>
        <w:tc>
          <w:tcPr>
            <w:tcW w:w="2410" w:type="dxa"/>
          </w:tcPr>
          <w:p w:rsidR="003A1E71" w:rsidRPr="005B4D99" w:rsidRDefault="003A1E71" w:rsidP="005B4D99">
            <w:pPr>
              <w:spacing w:after="0" w:line="240" w:lineRule="auto"/>
              <w:rPr>
                <w:rFonts w:ascii="Times New Roman" w:eastAsia="Times New Roman" w:hAnsi="Times New Roman" w:cs="Times New Roman"/>
                <w:sz w:val="24"/>
                <w:szCs w:val="24"/>
                <w:highlight w:val="white"/>
                <w:lang w:eastAsia="ru-RU"/>
              </w:rPr>
            </w:pPr>
            <w:r w:rsidRPr="005B4D99">
              <w:rPr>
                <w:rFonts w:ascii="Times New Roman" w:eastAsia="Times New Roman" w:hAnsi="Times New Roman" w:cs="Times New Roman"/>
                <w:sz w:val="24"/>
                <w:szCs w:val="24"/>
                <w:highlight w:val="white"/>
                <w:lang w:eastAsia="ru-RU"/>
              </w:rPr>
              <w:t>ЦРБ им. Ф.Г. Сафронова</w:t>
            </w:r>
          </w:p>
        </w:tc>
      </w:tr>
      <w:tr w:rsidR="003A1E71" w:rsidRPr="00F730C5" w:rsidTr="00F730C5">
        <w:tc>
          <w:tcPr>
            <w:tcW w:w="3585" w:type="dxa"/>
          </w:tcPr>
          <w:p w:rsidR="003A1E71" w:rsidRPr="005B4D99" w:rsidRDefault="003A1E71" w:rsidP="005B4D99">
            <w:pPr>
              <w:spacing w:after="0" w:line="240" w:lineRule="auto"/>
              <w:rPr>
                <w:rFonts w:ascii="Times New Roman" w:eastAsia="Times New Roman" w:hAnsi="Times New Roman" w:cs="Times New Roman"/>
                <w:i/>
                <w:sz w:val="20"/>
                <w:szCs w:val="20"/>
                <w:highlight w:val="white"/>
                <w:lang w:eastAsia="ru-RU"/>
              </w:rPr>
            </w:pPr>
            <w:r w:rsidRPr="005B4D99">
              <w:rPr>
                <w:rFonts w:ascii="Times New Roman" w:eastAsia="Times New Roman" w:hAnsi="Times New Roman" w:cs="Times New Roman"/>
                <w:i/>
                <w:sz w:val="20"/>
                <w:szCs w:val="20"/>
                <w:highlight w:val="white"/>
                <w:lang w:eastAsia="ru-RU"/>
              </w:rPr>
              <w:t>к 90 - летию со дня рождения Елены Дмитриевны Егоровой - Уордьаннаах Дьэлиэнэ (1934), кавалера орденов Ленина, Трудового Красного Знамени, почетного гражданина Нюрбинского улуса</w:t>
            </w:r>
          </w:p>
          <w:p w:rsidR="003A1E71" w:rsidRPr="005B4D99" w:rsidRDefault="003A1E71" w:rsidP="005B4D99">
            <w:pPr>
              <w:spacing w:after="0" w:line="240" w:lineRule="auto"/>
              <w:rPr>
                <w:rFonts w:ascii="Times New Roman" w:eastAsia="Times New Roman" w:hAnsi="Times New Roman" w:cs="Times New Roman"/>
                <w:sz w:val="24"/>
                <w:szCs w:val="24"/>
                <w:highlight w:val="white"/>
                <w:lang w:eastAsia="ru-RU"/>
              </w:rPr>
            </w:pPr>
            <w:r w:rsidRPr="005B4D99">
              <w:rPr>
                <w:rFonts w:ascii="Times New Roman" w:eastAsia="Times New Roman" w:hAnsi="Times New Roman" w:cs="Times New Roman"/>
                <w:sz w:val="24"/>
                <w:szCs w:val="24"/>
                <w:highlight w:val="white"/>
                <w:lang w:eastAsia="ru-RU"/>
              </w:rPr>
              <w:t>“Үлэнэн симэммит олох”</w:t>
            </w:r>
          </w:p>
        </w:tc>
        <w:tc>
          <w:tcPr>
            <w:tcW w:w="2693" w:type="dxa"/>
          </w:tcPr>
          <w:p w:rsidR="003A1E71" w:rsidRPr="005B4D99" w:rsidRDefault="003A1E71" w:rsidP="005B4D99">
            <w:pPr>
              <w:spacing w:after="160" w:line="240" w:lineRule="auto"/>
              <w:rPr>
                <w:rFonts w:ascii="Times New Roman" w:eastAsia="Times New Roman" w:hAnsi="Times New Roman" w:cs="Times New Roman"/>
                <w:sz w:val="24"/>
                <w:szCs w:val="24"/>
                <w:highlight w:val="white"/>
                <w:lang w:eastAsia="ru-RU"/>
              </w:rPr>
            </w:pPr>
            <w:r w:rsidRPr="005B4D99">
              <w:rPr>
                <w:rFonts w:ascii="Times New Roman" w:eastAsia="Times New Roman" w:hAnsi="Times New Roman" w:cs="Times New Roman"/>
                <w:sz w:val="24"/>
                <w:szCs w:val="24"/>
                <w:highlight w:val="white"/>
                <w:lang w:eastAsia="ru-RU"/>
              </w:rPr>
              <w:t>Книжная выставка</w:t>
            </w:r>
          </w:p>
        </w:tc>
        <w:tc>
          <w:tcPr>
            <w:tcW w:w="1134" w:type="dxa"/>
          </w:tcPr>
          <w:p w:rsidR="003A1E71" w:rsidRPr="005B4D99" w:rsidRDefault="003A1E71" w:rsidP="005B4D99">
            <w:pPr>
              <w:spacing w:line="240" w:lineRule="auto"/>
              <w:rPr>
                <w:rFonts w:ascii="Times New Roman" w:eastAsia="Times New Roman" w:hAnsi="Times New Roman" w:cs="Times New Roman"/>
                <w:sz w:val="24"/>
                <w:szCs w:val="24"/>
                <w:highlight w:val="white"/>
                <w:lang w:eastAsia="ru-RU"/>
              </w:rPr>
            </w:pPr>
            <w:r w:rsidRPr="005B4D99">
              <w:rPr>
                <w:rFonts w:ascii="Times New Roman" w:eastAsia="Times New Roman" w:hAnsi="Times New Roman" w:cs="Times New Roman"/>
                <w:sz w:val="24"/>
                <w:szCs w:val="24"/>
                <w:highlight w:val="white"/>
                <w:lang w:eastAsia="ru-RU"/>
              </w:rPr>
              <w:t>15 мая</w:t>
            </w:r>
          </w:p>
        </w:tc>
        <w:tc>
          <w:tcPr>
            <w:tcW w:w="2410" w:type="dxa"/>
          </w:tcPr>
          <w:p w:rsidR="003A1E71" w:rsidRPr="005B4D99" w:rsidRDefault="003A1E71" w:rsidP="005B4D99">
            <w:pPr>
              <w:spacing w:after="160" w:line="240" w:lineRule="auto"/>
              <w:rPr>
                <w:rFonts w:ascii="Times New Roman" w:eastAsia="Times New Roman" w:hAnsi="Times New Roman" w:cs="Times New Roman"/>
                <w:sz w:val="24"/>
                <w:szCs w:val="24"/>
                <w:highlight w:val="white"/>
                <w:lang w:eastAsia="ru-RU"/>
              </w:rPr>
            </w:pPr>
            <w:r w:rsidRPr="005B4D99">
              <w:rPr>
                <w:rFonts w:ascii="Times New Roman" w:eastAsia="Times New Roman" w:hAnsi="Times New Roman" w:cs="Times New Roman"/>
                <w:sz w:val="24"/>
                <w:szCs w:val="24"/>
                <w:highlight w:val="white"/>
                <w:lang w:eastAsia="ru-RU"/>
              </w:rPr>
              <w:t>ЦРБ им. Ф.Г. Сафронова</w:t>
            </w:r>
          </w:p>
        </w:tc>
      </w:tr>
      <w:tr w:rsidR="003A1E71" w:rsidRPr="00F730C5" w:rsidTr="00F730C5">
        <w:tc>
          <w:tcPr>
            <w:tcW w:w="3585" w:type="dxa"/>
          </w:tcPr>
          <w:p w:rsidR="003A1E71" w:rsidRPr="005B4D99" w:rsidRDefault="003A1E71" w:rsidP="005B4D99">
            <w:pPr>
              <w:spacing w:after="0" w:line="240" w:lineRule="auto"/>
              <w:rPr>
                <w:rFonts w:ascii="Times New Roman" w:hAnsi="Times New Roman" w:cs="Times New Roman"/>
                <w:i/>
                <w:sz w:val="20"/>
                <w:szCs w:val="20"/>
              </w:rPr>
            </w:pPr>
            <w:r w:rsidRPr="005B4D99">
              <w:rPr>
                <w:rFonts w:ascii="Times New Roman" w:hAnsi="Times New Roman" w:cs="Times New Roman"/>
                <w:i/>
                <w:sz w:val="20"/>
                <w:szCs w:val="20"/>
              </w:rPr>
              <w:t>День героя в Нюрбинском районе</w:t>
            </w:r>
          </w:p>
          <w:p w:rsidR="003A1E71" w:rsidRPr="005B4D99" w:rsidRDefault="003A1E71" w:rsidP="005B4D99">
            <w:pPr>
              <w:spacing w:after="0" w:line="240" w:lineRule="auto"/>
              <w:rPr>
                <w:rFonts w:ascii="Times New Roman" w:hAnsi="Times New Roman" w:cs="Times New Roman"/>
                <w:sz w:val="24"/>
                <w:szCs w:val="24"/>
              </w:rPr>
            </w:pPr>
            <w:r w:rsidRPr="005B4D99">
              <w:rPr>
                <w:rFonts w:ascii="Times New Roman" w:hAnsi="Times New Roman" w:cs="Times New Roman"/>
                <w:sz w:val="24"/>
                <w:szCs w:val="24"/>
              </w:rPr>
              <w:t xml:space="preserve">«55 лет со дня рождения </w:t>
            </w:r>
            <w:r w:rsidRPr="005B4D99">
              <w:rPr>
                <w:rFonts w:ascii="Times New Roman" w:hAnsi="Times New Roman" w:cs="Times New Roman"/>
                <w:sz w:val="24"/>
                <w:szCs w:val="24"/>
                <w:lang w:val="sah-RU"/>
              </w:rPr>
              <w:lastRenderedPageBreak/>
              <w:t xml:space="preserve">космонавта </w:t>
            </w:r>
            <w:r w:rsidRPr="005B4D99">
              <w:rPr>
                <w:rFonts w:ascii="Times New Roman" w:hAnsi="Times New Roman" w:cs="Times New Roman"/>
                <w:sz w:val="24"/>
                <w:szCs w:val="24"/>
              </w:rPr>
              <w:t>Д</w:t>
            </w:r>
            <w:r w:rsidRPr="005B4D99">
              <w:rPr>
                <w:rFonts w:ascii="Times New Roman" w:hAnsi="Times New Roman" w:cs="Times New Roman"/>
                <w:sz w:val="24"/>
                <w:szCs w:val="24"/>
                <w:lang w:val="sah-RU"/>
              </w:rPr>
              <w:t>.</w:t>
            </w:r>
            <w:r w:rsidRPr="005B4D99">
              <w:rPr>
                <w:rFonts w:ascii="Times New Roman" w:hAnsi="Times New Roman" w:cs="Times New Roman"/>
                <w:sz w:val="24"/>
                <w:szCs w:val="24"/>
              </w:rPr>
              <w:t xml:space="preserve"> Ю</w:t>
            </w:r>
            <w:r w:rsidRPr="005B4D99">
              <w:rPr>
                <w:rFonts w:ascii="Times New Roman" w:hAnsi="Times New Roman" w:cs="Times New Roman"/>
                <w:sz w:val="24"/>
                <w:szCs w:val="24"/>
                <w:lang w:val="sah-RU"/>
              </w:rPr>
              <w:t>.</w:t>
            </w:r>
            <w:r w:rsidRPr="005B4D99">
              <w:rPr>
                <w:rFonts w:ascii="Times New Roman" w:hAnsi="Times New Roman" w:cs="Times New Roman"/>
                <w:sz w:val="24"/>
                <w:szCs w:val="24"/>
              </w:rPr>
              <w:t xml:space="preserve"> Кондратьев</w:t>
            </w:r>
            <w:r w:rsidRPr="005B4D99">
              <w:rPr>
                <w:rFonts w:ascii="Times New Roman" w:hAnsi="Times New Roman" w:cs="Times New Roman"/>
                <w:sz w:val="24"/>
                <w:szCs w:val="24"/>
                <w:lang w:val="sah-RU"/>
              </w:rPr>
              <w:t>а</w:t>
            </w:r>
            <w:r w:rsidRPr="005B4D99">
              <w:rPr>
                <w:rFonts w:ascii="Times New Roman" w:hAnsi="Times New Roman" w:cs="Times New Roman"/>
                <w:sz w:val="24"/>
                <w:szCs w:val="24"/>
              </w:rPr>
              <w:t>»</w:t>
            </w:r>
          </w:p>
        </w:tc>
        <w:tc>
          <w:tcPr>
            <w:tcW w:w="2693" w:type="dxa"/>
          </w:tcPr>
          <w:p w:rsidR="003A1E71" w:rsidRPr="005B4D99" w:rsidRDefault="003A1E71" w:rsidP="005B4D99">
            <w:pPr>
              <w:spacing w:after="0" w:line="240" w:lineRule="auto"/>
              <w:rPr>
                <w:rFonts w:ascii="Times New Roman" w:hAnsi="Times New Roman" w:cs="Times New Roman"/>
                <w:sz w:val="24"/>
                <w:szCs w:val="24"/>
              </w:rPr>
            </w:pPr>
            <w:r w:rsidRPr="005B4D99">
              <w:rPr>
                <w:rFonts w:ascii="Times New Roman" w:hAnsi="Times New Roman" w:cs="Times New Roman"/>
                <w:sz w:val="24"/>
                <w:szCs w:val="24"/>
              </w:rPr>
              <w:lastRenderedPageBreak/>
              <w:t>Информация в соцсети</w:t>
            </w:r>
          </w:p>
        </w:tc>
        <w:tc>
          <w:tcPr>
            <w:tcW w:w="1134" w:type="dxa"/>
          </w:tcPr>
          <w:p w:rsidR="003A1E71" w:rsidRPr="005B4D99" w:rsidRDefault="003A1E71" w:rsidP="005B4D99">
            <w:pPr>
              <w:spacing w:after="0" w:line="240" w:lineRule="auto"/>
              <w:rPr>
                <w:rFonts w:ascii="Times New Roman" w:hAnsi="Times New Roman" w:cs="Times New Roman"/>
              </w:rPr>
            </w:pPr>
            <w:r w:rsidRPr="005B4D99">
              <w:rPr>
                <w:rFonts w:ascii="Times New Roman" w:hAnsi="Times New Roman" w:cs="Times New Roman"/>
              </w:rPr>
              <w:t>8 мая</w:t>
            </w:r>
          </w:p>
        </w:tc>
        <w:tc>
          <w:tcPr>
            <w:tcW w:w="2410" w:type="dxa"/>
          </w:tcPr>
          <w:p w:rsidR="003A1E71" w:rsidRPr="005B4D99" w:rsidRDefault="003A1E71" w:rsidP="005B4D99">
            <w:pPr>
              <w:spacing w:after="0" w:line="240" w:lineRule="auto"/>
              <w:rPr>
                <w:rFonts w:ascii="Times New Roman" w:eastAsia="Times New Roman" w:hAnsi="Times New Roman" w:cs="Times New Roman"/>
                <w:sz w:val="24"/>
                <w:szCs w:val="24"/>
                <w:highlight w:val="white"/>
                <w:lang w:eastAsia="ru-RU"/>
              </w:rPr>
            </w:pPr>
            <w:r w:rsidRPr="005B4D99">
              <w:rPr>
                <w:rFonts w:ascii="Times New Roman" w:eastAsia="Times New Roman" w:hAnsi="Times New Roman" w:cs="Times New Roman"/>
                <w:sz w:val="24"/>
                <w:szCs w:val="24"/>
                <w:lang w:eastAsia="ru-RU"/>
              </w:rPr>
              <w:t>Убоянская г/б,  филиал№ 1</w:t>
            </w:r>
          </w:p>
        </w:tc>
      </w:tr>
      <w:tr w:rsidR="003A1E71" w:rsidRPr="00F730C5" w:rsidTr="00F730C5">
        <w:tc>
          <w:tcPr>
            <w:tcW w:w="3585" w:type="dxa"/>
          </w:tcPr>
          <w:p w:rsidR="003A1E71" w:rsidRPr="005B4D99" w:rsidRDefault="003A1E71" w:rsidP="005B4D99">
            <w:pPr>
              <w:spacing w:after="0" w:line="240" w:lineRule="auto"/>
              <w:rPr>
                <w:rFonts w:ascii="Times New Roman" w:hAnsi="Times New Roman" w:cs="Times New Roman"/>
                <w:i/>
                <w:color w:val="000000"/>
                <w:sz w:val="20"/>
                <w:szCs w:val="20"/>
              </w:rPr>
            </w:pPr>
            <w:r w:rsidRPr="005B4D99">
              <w:rPr>
                <w:rFonts w:ascii="Times New Roman" w:hAnsi="Times New Roman" w:cs="Times New Roman"/>
                <w:i/>
                <w:color w:val="000000"/>
                <w:sz w:val="20"/>
                <w:szCs w:val="20"/>
              </w:rPr>
              <w:lastRenderedPageBreak/>
              <w:t xml:space="preserve">Ко Дню Героя в Нюрбинском улусе </w:t>
            </w:r>
          </w:p>
          <w:p w:rsidR="003A1E71" w:rsidRPr="005B4D99" w:rsidRDefault="003A1E71" w:rsidP="005B4D99">
            <w:pPr>
              <w:spacing w:after="0" w:line="240" w:lineRule="auto"/>
              <w:rPr>
                <w:rFonts w:ascii="Times New Roman" w:hAnsi="Times New Roman" w:cs="Times New Roman"/>
                <w:color w:val="000000"/>
                <w:sz w:val="24"/>
                <w:szCs w:val="24"/>
              </w:rPr>
            </w:pPr>
            <w:r w:rsidRPr="005B4D99">
              <w:rPr>
                <w:rFonts w:ascii="Times New Roman" w:hAnsi="Times New Roman" w:cs="Times New Roman"/>
                <w:color w:val="000000"/>
                <w:sz w:val="24"/>
                <w:szCs w:val="24"/>
              </w:rPr>
              <w:t>«Ими гордится земля Нюрбинская»</w:t>
            </w:r>
          </w:p>
        </w:tc>
        <w:tc>
          <w:tcPr>
            <w:tcW w:w="2693" w:type="dxa"/>
          </w:tcPr>
          <w:p w:rsidR="003A1E71" w:rsidRPr="005B4D99" w:rsidRDefault="003A1E71" w:rsidP="005B4D99">
            <w:pPr>
              <w:spacing w:line="240" w:lineRule="auto"/>
              <w:rPr>
                <w:rFonts w:ascii="Times New Roman" w:hAnsi="Times New Roman" w:cs="Times New Roman"/>
                <w:color w:val="000000"/>
                <w:sz w:val="24"/>
                <w:szCs w:val="24"/>
              </w:rPr>
            </w:pPr>
            <w:r w:rsidRPr="005B4D99">
              <w:rPr>
                <w:rFonts w:ascii="Times New Roman" w:hAnsi="Times New Roman" w:cs="Times New Roman"/>
                <w:color w:val="000000"/>
                <w:sz w:val="24"/>
                <w:szCs w:val="24"/>
              </w:rPr>
              <w:t>Создание видеоролика</w:t>
            </w:r>
          </w:p>
        </w:tc>
        <w:tc>
          <w:tcPr>
            <w:tcW w:w="1134" w:type="dxa"/>
          </w:tcPr>
          <w:p w:rsidR="003A1E71" w:rsidRPr="005B4D99" w:rsidRDefault="003A1E71" w:rsidP="005B4D99">
            <w:pPr>
              <w:spacing w:line="240" w:lineRule="auto"/>
              <w:rPr>
                <w:rFonts w:ascii="Times New Roman" w:hAnsi="Times New Roman" w:cs="Times New Roman"/>
                <w:color w:val="000000"/>
                <w:sz w:val="24"/>
                <w:szCs w:val="24"/>
              </w:rPr>
            </w:pPr>
            <w:r w:rsidRPr="005B4D99">
              <w:rPr>
                <w:rFonts w:ascii="Times New Roman" w:hAnsi="Times New Roman" w:cs="Times New Roman"/>
                <w:color w:val="000000"/>
                <w:sz w:val="24"/>
                <w:szCs w:val="24"/>
              </w:rPr>
              <w:t>10 мая</w:t>
            </w:r>
          </w:p>
        </w:tc>
        <w:tc>
          <w:tcPr>
            <w:tcW w:w="2410" w:type="dxa"/>
          </w:tcPr>
          <w:p w:rsidR="003A1E71" w:rsidRPr="005B4D99" w:rsidRDefault="003A1E71" w:rsidP="000A791F">
            <w:pPr>
              <w:spacing w:after="0" w:line="240" w:lineRule="auto"/>
              <w:rPr>
                <w:rFonts w:ascii="Times New Roman" w:hAnsi="Times New Roman" w:cs="Times New Roman"/>
                <w:color w:val="000000"/>
                <w:sz w:val="24"/>
                <w:szCs w:val="24"/>
                <w:lang w:val="sah-RU"/>
              </w:rPr>
            </w:pPr>
            <w:r w:rsidRPr="005B4D99">
              <w:rPr>
                <w:rFonts w:ascii="Times New Roman" w:eastAsia="Times New Roman" w:hAnsi="Times New Roman" w:cs="Times New Roman"/>
                <w:sz w:val="24"/>
                <w:szCs w:val="24"/>
                <w:lang w:eastAsia="ru-RU"/>
              </w:rPr>
              <w:t>Октябрьский c/б ф.№3</w:t>
            </w:r>
          </w:p>
        </w:tc>
      </w:tr>
      <w:tr w:rsidR="003A1E71" w:rsidRPr="00F730C5" w:rsidTr="00F730C5">
        <w:tc>
          <w:tcPr>
            <w:tcW w:w="3585" w:type="dxa"/>
          </w:tcPr>
          <w:p w:rsidR="003A1E71" w:rsidRPr="005B4D99" w:rsidRDefault="003A1E71" w:rsidP="005B4D99">
            <w:pPr>
              <w:spacing w:after="0" w:line="240" w:lineRule="auto"/>
              <w:rPr>
                <w:rFonts w:ascii="Times New Roman" w:hAnsi="Times New Roman" w:cs="Times New Roman"/>
                <w:i/>
                <w:color w:val="000000"/>
                <w:sz w:val="20"/>
                <w:szCs w:val="20"/>
              </w:rPr>
            </w:pPr>
            <w:r w:rsidRPr="005B4D99">
              <w:rPr>
                <w:rFonts w:ascii="Times New Roman" w:hAnsi="Times New Roman" w:cs="Times New Roman"/>
                <w:color w:val="000000"/>
                <w:sz w:val="24"/>
                <w:szCs w:val="24"/>
              </w:rPr>
              <w:t xml:space="preserve"> </w:t>
            </w:r>
            <w:r w:rsidRPr="005B4D99">
              <w:rPr>
                <w:rFonts w:ascii="Times New Roman" w:hAnsi="Times New Roman" w:cs="Times New Roman"/>
                <w:i/>
                <w:color w:val="000000"/>
                <w:sz w:val="20"/>
                <w:szCs w:val="20"/>
              </w:rPr>
              <w:t xml:space="preserve">К 90 – летию                     кавалера ордена Ленина, Трудового Красного Знамени, Почетного гражданина Нюрбинского улуса Е.Д.Егоровой – Уордьаннах Дьэлиэнэ </w:t>
            </w:r>
          </w:p>
          <w:p w:rsidR="003A1E71" w:rsidRPr="005B4D99" w:rsidRDefault="003A1E71" w:rsidP="007E1A04">
            <w:pPr>
              <w:spacing w:after="0" w:line="240" w:lineRule="auto"/>
              <w:rPr>
                <w:rFonts w:ascii="Times New Roman" w:hAnsi="Times New Roman" w:cs="Times New Roman"/>
                <w:color w:val="000000"/>
                <w:sz w:val="24"/>
                <w:szCs w:val="24"/>
              </w:rPr>
            </w:pPr>
            <w:r w:rsidRPr="005B4D99">
              <w:rPr>
                <w:rFonts w:ascii="Times New Roman" w:hAnsi="Times New Roman" w:cs="Times New Roman"/>
                <w:color w:val="000000"/>
                <w:sz w:val="24"/>
                <w:szCs w:val="24"/>
              </w:rPr>
              <w:t>«Улэ – олох ис хо</w:t>
            </w:r>
            <w:r w:rsidRPr="005B4D99">
              <w:rPr>
                <w:rFonts w:ascii="Times New Roman" w:hAnsi="Times New Roman" w:cs="Times New Roman"/>
                <w:color w:val="000000"/>
                <w:sz w:val="24"/>
                <w:szCs w:val="24"/>
                <w:lang w:val="en-US"/>
              </w:rPr>
              <w:t>h</w:t>
            </w:r>
            <w:r w:rsidRPr="005B4D99">
              <w:rPr>
                <w:rFonts w:ascii="Times New Roman" w:hAnsi="Times New Roman" w:cs="Times New Roman"/>
                <w:color w:val="000000"/>
                <w:sz w:val="24"/>
                <w:szCs w:val="24"/>
              </w:rPr>
              <w:t>ооно»</w:t>
            </w:r>
          </w:p>
        </w:tc>
        <w:tc>
          <w:tcPr>
            <w:tcW w:w="2693" w:type="dxa"/>
          </w:tcPr>
          <w:p w:rsidR="003A1E71" w:rsidRPr="005B4D99" w:rsidRDefault="003A1E71" w:rsidP="005B4D99">
            <w:pPr>
              <w:spacing w:line="240" w:lineRule="auto"/>
              <w:rPr>
                <w:rFonts w:ascii="Times New Roman" w:hAnsi="Times New Roman" w:cs="Times New Roman"/>
                <w:color w:val="000000"/>
                <w:sz w:val="24"/>
                <w:szCs w:val="24"/>
              </w:rPr>
            </w:pPr>
            <w:r w:rsidRPr="005B4D99">
              <w:rPr>
                <w:rFonts w:ascii="Times New Roman" w:hAnsi="Times New Roman" w:cs="Times New Roman"/>
                <w:color w:val="000000"/>
                <w:sz w:val="24"/>
                <w:szCs w:val="24"/>
              </w:rPr>
              <w:t>Час информации</w:t>
            </w:r>
          </w:p>
          <w:p w:rsidR="003A1E71" w:rsidRPr="005B4D99" w:rsidRDefault="003A1E71" w:rsidP="005B4D99">
            <w:pPr>
              <w:spacing w:line="240" w:lineRule="auto"/>
              <w:rPr>
                <w:rFonts w:ascii="Times New Roman" w:hAnsi="Times New Roman" w:cs="Times New Roman"/>
                <w:color w:val="000000"/>
                <w:sz w:val="24"/>
                <w:szCs w:val="24"/>
              </w:rPr>
            </w:pPr>
          </w:p>
        </w:tc>
        <w:tc>
          <w:tcPr>
            <w:tcW w:w="1134" w:type="dxa"/>
          </w:tcPr>
          <w:p w:rsidR="003A1E71" w:rsidRPr="005B4D99" w:rsidRDefault="003A1E71" w:rsidP="005B4D99">
            <w:pPr>
              <w:spacing w:line="240" w:lineRule="auto"/>
              <w:rPr>
                <w:rFonts w:ascii="Times New Roman" w:hAnsi="Times New Roman" w:cs="Times New Roman"/>
                <w:color w:val="000000"/>
                <w:sz w:val="24"/>
                <w:szCs w:val="24"/>
              </w:rPr>
            </w:pPr>
            <w:r w:rsidRPr="005B4D99">
              <w:rPr>
                <w:rFonts w:ascii="Times New Roman" w:hAnsi="Times New Roman" w:cs="Times New Roman"/>
                <w:color w:val="000000"/>
                <w:sz w:val="24"/>
                <w:szCs w:val="24"/>
              </w:rPr>
              <w:t>16 мая</w:t>
            </w:r>
          </w:p>
          <w:p w:rsidR="003A1E71" w:rsidRPr="005B4D99" w:rsidRDefault="003A1E71" w:rsidP="005B4D99">
            <w:pPr>
              <w:spacing w:line="240" w:lineRule="auto"/>
              <w:rPr>
                <w:rFonts w:ascii="Times New Roman" w:hAnsi="Times New Roman" w:cs="Times New Roman"/>
                <w:color w:val="000000"/>
                <w:sz w:val="24"/>
                <w:szCs w:val="24"/>
              </w:rPr>
            </w:pPr>
          </w:p>
        </w:tc>
        <w:tc>
          <w:tcPr>
            <w:tcW w:w="2410" w:type="dxa"/>
          </w:tcPr>
          <w:p w:rsidR="003A1E71" w:rsidRPr="005B4D99" w:rsidRDefault="003A1E71" w:rsidP="005B4D99">
            <w:pPr>
              <w:spacing w:line="240" w:lineRule="auto"/>
              <w:rPr>
                <w:rFonts w:ascii="Times New Roman" w:hAnsi="Times New Roman" w:cs="Times New Roman"/>
                <w:color w:val="000000"/>
                <w:sz w:val="24"/>
                <w:szCs w:val="24"/>
              </w:rPr>
            </w:pPr>
            <w:r w:rsidRPr="005B4D99">
              <w:rPr>
                <w:rFonts w:ascii="Times New Roman" w:eastAsia="Times New Roman" w:hAnsi="Times New Roman" w:cs="Times New Roman"/>
                <w:sz w:val="24"/>
                <w:szCs w:val="24"/>
                <w:lang w:eastAsia="ru-RU"/>
              </w:rPr>
              <w:t>Октябрьский c/б ф.№3</w:t>
            </w:r>
          </w:p>
        </w:tc>
      </w:tr>
      <w:tr w:rsidR="003A1E71" w:rsidRPr="00F730C5" w:rsidTr="00F730C5">
        <w:tc>
          <w:tcPr>
            <w:tcW w:w="3585" w:type="dxa"/>
          </w:tcPr>
          <w:p w:rsidR="003A1E71" w:rsidRDefault="003A1E71" w:rsidP="007E1A04">
            <w:pPr>
              <w:spacing w:after="0" w:line="240" w:lineRule="auto"/>
              <w:rPr>
                <w:rFonts w:ascii="Times New Roman" w:hAnsi="Times New Roman" w:cs="Times New Roman"/>
                <w:color w:val="000000"/>
                <w:sz w:val="24"/>
                <w:szCs w:val="24"/>
              </w:rPr>
            </w:pPr>
            <w:r w:rsidRPr="007E1A04">
              <w:rPr>
                <w:rFonts w:ascii="Times New Roman" w:hAnsi="Times New Roman" w:cs="Times New Roman"/>
                <w:i/>
                <w:color w:val="000000"/>
                <w:sz w:val="20"/>
                <w:szCs w:val="20"/>
              </w:rPr>
              <w:t>Ко Дню Сайылыка в РС(Я)</w:t>
            </w:r>
            <w:r>
              <w:rPr>
                <w:rFonts w:ascii="Times New Roman" w:hAnsi="Times New Roman" w:cs="Times New Roman"/>
                <w:color w:val="000000"/>
                <w:sz w:val="24"/>
                <w:szCs w:val="24"/>
              </w:rPr>
              <w:t xml:space="preserve"> </w:t>
            </w:r>
          </w:p>
          <w:p w:rsidR="003A1E71" w:rsidRPr="00E95AA8" w:rsidRDefault="003A1E71" w:rsidP="007E1A0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«Туптэ буруота уунааран…»</w:t>
            </w:r>
          </w:p>
        </w:tc>
        <w:tc>
          <w:tcPr>
            <w:tcW w:w="2693" w:type="dxa"/>
          </w:tcPr>
          <w:p w:rsidR="003A1E71" w:rsidRPr="00E95AA8" w:rsidRDefault="003A1E71" w:rsidP="007E1A0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Дьу</w:t>
            </w:r>
            <w:r>
              <w:rPr>
                <w:rFonts w:ascii="Times New Roman" w:hAnsi="Times New Roman" w:cs="Times New Roman"/>
                <w:color w:val="000000"/>
                <w:sz w:val="24"/>
                <w:szCs w:val="24"/>
                <w:lang w:val="en-US"/>
              </w:rPr>
              <w:t>h</w:t>
            </w:r>
            <w:r>
              <w:rPr>
                <w:rFonts w:ascii="Times New Roman" w:hAnsi="Times New Roman" w:cs="Times New Roman"/>
                <w:color w:val="000000"/>
                <w:sz w:val="24"/>
                <w:szCs w:val="24"/>
              </w:rPr>
              <w:t>уйуу курэ5э</w:t>
            </w:r>
          </w:p>
          <w:p w:rsidR="003A1E71" w:rsidRDefault="003A1E71" w:rsidP="007E1A04">
            <w:pPr>
              <w:spacing w:after="0" w:line="240" w:lineRule="auto"/>
              <w:rPr>
                <w:rFonts w:ascii="Times New Roman" w:hAnsi="Times New Roman" w:cs="Times New Roman"/>
                <w:b/>
                <w:color w:val="000000"/>
                <w:sz w:val="24"/>
                <w:szCs w:val="24"/>
              </w:rPr>
            </w:pPr>
          </w:p>
        </w:tc>
        <w:tc>
          <w:tcPr>
            <w:tcW w:w="1134" w:type="dxa"/>
          </w:tcPr>
          <w:p w:rsidR="003A1E71" w:rsidRPr="00E95AA8" w:rsidRDefault="003A1E71" w:rsidP="007E1A0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w:t>
            </w:r>
            <w:r w:rsidRPr="00E95AA8">
              <w:rPr>
                <w:rFonts w:ascii="Times New Roman" w:hAnsi="Times New Roman" w:cs="Times New Roman"/>
                <w:color w:val="000000"/>
                <w:sz w:val="24"/>
                <w:szCs w:val="24"/>
              </w:rPr>
              <w:t xml:space="preserve"> мая</w:t>
            </w:r>
          </w:p>
          <w:p w:rsidR="003A1E71" w:rsidRDefault="003A1E71" w:rsidP="007E1A04">
            <w:pPr>
              <w:spacing w:after="0" w:line="240" w:lineRule="auto"/>
              <w:rPr>
                <w:rFonts w:ascii="Times New Roman" w:hAnsi="Times New Roman" w:cs="Times New Roman"/>
                <w:b/>
                <w:color w:val="000000"/>
                <w:sz w:val="24"/>
                <w:szCs w:val="24"/>
              </w:rPr>
            </w:pPr>
          </w:p>
        </w:tc>
        <w:tc>
          <w:tcPr>
            <w:tcW w:w="2410" w:type="dxa"/>
          </w:tcPr>
          <w:p w:rsidR="003A1E71" w:rsidRDefault="003A1E71" w:rsidP="007E1A04">
            <w:pPr>
              <w:spacing w:after="0" w:line="240" w:lineRule="auto"/>
              <w:rPr>
                <w:rFonts w:ascii="Times New Roman" w:hAnsi="Times New Roman" w:cs="Times New Roman"/>
                <w:b/>
                <w:color w:val="000000"/>
                <w:sz w:val="24"/>
                <w:szCs w:val="24"/>
              </w:rPr>
            </w:pPr>
            <w:r w:rsidRPr="00230DFF">
              <w:rPr>
                <w:rFonts w:ascii="Times New Roman" w:eastAsia="Times New Roman" w:hAnsi="Times New Roman" w:cs="Times New Roman"/>
                <w:sz w:val="24"/>
                <w:szCs w:val="24"/>
                <w:lang w:eastAsia="ru-RU"/>
              </w:rPr>
              <w:t>Октябрьский c/б ф.№3</w:t>
            </w:r>
          </w:p>
        </w:tc>
      </w:tr>
      <w:tr w:rsidR="003A1E71" w:rsidRPr="00F730C5" w:rsidTr="00F730C5">
        <w:tc>
          <w:tcPr>
            <w:tcW w:w="3585" w:type="dxa"/>
          </w:tcPr>
          <w:p w:rsidR="003A1E71" w:rsidRDefault="003A1E71" w:rsidP="007E1A04">
            <w:pPr>
              <w:spacing w:after="0" w:line="240" w:lineRule="auto"/>
              <w:rPr>
                <w:rFonts w:ascii="Times New Roman" w:hAnsi="Times New Roman" w:cs="Times New Roman"/>
                <w:bCs/>
                <w:i/>
                <w:iCs/>
                <w:color w:val="000000" w:themeColor="text1"/>
                <w:sz w:val="20"/>
                <w:szCs w:val="20"/>
              </w:rPr>
            </w:pPr>
            <w:r w:rsidRPr="006916A6">
              <w:rPr>
                <w:rFonts w:ascii="Times New Roman" w:hAnsi="Times New Roman" w:cs="Times New Roman"/>
                <w:bCs/>
                <w:i/>
                <w:iCs/>
                <w:color w:val="000000" w:themeColor="text1"/>
                <w:sz w:val="20"/>
                <w:szCs w:val="20"/>
              </w:rPr>
              <w:t>90 лет со дня рождения Елены Дмитриевны Егоровой</w:t>
            </w:r>
            <w:r>
              <w:rPr>
                <w:rFonts w:ascii="Times New Roman" w:hAnsi="Times New Roman" w:cs="Times New Roman"/>
                <w:bCs/>
                <w:i/>
                <w:iCs/>
                <w:color w:val="000000" w:themeColor="text1"/>
                <w:sz w:val="20"/>
                <w:szCs w:val="20"/>
              </w:rPr>
              <w:t>(1934)</w:t>
            </w:r>
          </w:p>
          <w:p w:rsidR="003A1E71" w:rsidRPr="008D6C55" w:rsidRDefault="003A1E71" w:rsidP="007E1A04">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i/>
                <w:iCs/>
                <w:color w:val="000000" w:themeColor="text1"/>
                <w:sz w:val="20"/>
                <w:szCs w:val="20"/>
              </w:rPr>
              <w:t>«</w:t>
            </w:r>
            <w:r w:rsidRPr="000F2752">
              <w:rPr>
                <w:rFonts w:ascii="Times New Roman" w:hAnsi="Times New Roman" w:cs="Times New Roman"/>
                <w:bCs/>
                <w:color w:val="000000" w:themeColor="text1"/>
                <w:sz w:val="24"/>
                <w:szCs w:val="24"/>
              </w:rPr>
              <w:t>Уордьаннаах Дьэлиэнэ</w:t>
            </w:r>
            <w:r>
              <w:rPr>
                <w:rFonts w:ascii="Times New Roman" w:hAnsi="Times New Roman" w:cs="Times New Roman"/>
                <w:bCs/>
                <w:color w:val="000000" w:themeColor="text1"/>
                <w:sz w:val="24"/>
                <w:szCs w:val="24"/>
              </w:rPr>
              <w:t>»</w:t>
            </w:r>
            <w:r w:rsidRPr="000F2752">
              <w:rPr>
                <w:rFonts w:ascii="Times New Roman" w:hAnsi="Times New Roman" w:cs="Times New Roman"/>
                <w:bCs/>
                <w:color w:val="000000" w:themeColor="text1"/>
                <w:sz w:val="24"/>
                <w:szCs w:val="24"/>
              </w:rPr>
              <w:t xml:space="preserve"> </w:t>
            </w:r>
          </w:p>
        </w:tc>
        <w:tc>
          <w:tcPr>
            <w:tcW w:w="2693" w:type="dxa"/>
          </w:tcPr>
          <w:p w:rsidR="003A1E71" w:rsidRDefault="003A1E71" w:rsidP="007E1A04">
            <w:pPr>
              <w:spacing w:line="240" w:lineRule="auto"/>
              <w:rPr>
                <w:rFonts w:ascii="Times New Roman" w:hAnsi="Times New Roman" w:cs="Times New Roman"/>
                <w:bCs/>
                <w:sz w:val="24"/>
                <w:szCs w:val="24"/>
              </w:rPr>
            </w:pPr>
            <w:r w:rsidRPr="000F2752">
              <w:rPr>
                <w:rFonts w:ascii="Times New Roman" w:hAnsi="Times New Roman" w:cs="Times New Roman"/>
                <w:bCs/>
                <w:sz w:val="24"/>
                <w:szCs w:val="24"/>
                <w:lang w:val="sah-RU"/>
              </w:rPr>
              <w:t>Электронная книжная выставка</w:t>
            </w:r>
          </w:p>
        </w:tc>
        <w:tc>
          <w:tcPr>
            <w:tcW w:w="1134" w:type="dxa"/>
          </w:tcPr>
          <w:p w:rsidR="003A1E71" w:rsidRDefault="003A1E71" w:rsidP="007E1A04">
            <w:pPr>
              <w:spacing w:line="240" w:lineRule="auto"/>
              <w:rPr>
                <w:rFonts w:ascii="Times New Roman" w:hAnsi="Times New Roman" w:cs="Times New Roman"/>
                <w:bCs/>
                <w:sz w:val="24"/>
                <w:szCs w:val="24"/>
              </w:rPr>
            </w:pPr>
            <w:r w:rsidRPr="006916A6">
              <w:rPr>
                <w:rFonts w:ascii="Times New Roman" w:hAnsi="Times New Roman" w:cs="Times New Roman"/>
                <w:bCs/>
                <w:color w:val="000000" w:themeColor="text1"/>
                <w:sz w:val="24"/>
                <w:szCs w:val="24"/>
              </w:rPr>
              <w:t>15 мая</w:t>
            </w:r>
          </w:p>
        </w:tc>
        <w:tc>
          <w:tcPr>
            <w:tcW w:w="2410" w:type="dxa"/>
          </w:tcPr>
          <w:p w:rsidR="003A1E71" w:rsidRPr="001A768C" w:rsidRDefault="003A1E71" w:rsidP="007E1A04">
            <w:pPr>
              <w:spacing w:line="240" w:lineRule="auto"/>
              <w:rPr>
                <w:rFonts w:ascii="Times New Roman" w:hAnsi="Times New Roman" w:cs="Times New Roman"/>
                <w:bCs/>
                <w:sz w:val="24"/>
                <w:szCs w:val="24"/>
              </w:rPr>
            </w:pPr>
            <w:r w:rsidRPr="000F2752">
              <w:rPr>
                <w:rFonts w:ascii="Times New Roman" w:hAnsi="Times New Roman" w:cs="Times New Roman"/>
                <w:bCs/>
                <w:sz w:val="24"/>
                <w:szCs w:val="24"/>
              </w:rPr>
              <w:t>Малыкайская с/б ф.№4</w:t>
            </w:r>
          </w:p>
        </w:tc>
      </w:tr>
      <w:tr w:rsidR="003A1E71" w:rsidRPr="00F730C5" w:rsidTr="00F730C5">
        <w:tc>
          <w:tcPr>
            <w:tcW w:w="3585" w:type="dxa"/>
          </w:tcPr>
          <w:p w:rsidR="003A1E71" w:rsidRDefault="003A1E71" w:rsidP="007E1A04">
            <w:pPr>
              <w:spacing w:after="0" w:line="240" w:lineRule="auto"/>
              <w:rPr>
                <w:rFonts w:ascii="Times New Roman" w:eastAsia="Times New Roman" w:hAnsi="Times New Roman" w:cs="Times New Roman"/>
                <w:sz w:val="24"/>
                <w:szCs w:val="24"/>
              </w:rPr>
            </w:pPr>
            <w:r w:rsidRPr="007D4C15">
              <w:rPr>
                <w:rFonts w:ascii="Times New Roman" w:eastAsia="Times New Roman" w:hAnsi="Times New Roman" w:cs="Times New Roman"/>
                <w:sz w:val="24"/>
                <w:szCs w:val="24"/>
              </w:rPr>
              <w:t>«Ньур</w:t>
            </w:r>
            <w:r>
              <w:rPr>
                <w:rFonts w:ascii="Times New Roman" w:eastAsia="Times New Roman" w:hAnsi="Times New Roman" w:cs="Times New Roman"/>
                <w:sz w:val="24"/>
                <w:szCs w:val="24"/>
              </w:rPr>
              <w:t xml:space="preserve">ба Геройдарынан киэн туттабыт» </w:t>
            </w:r>
          </w:p>
          <w:p w:rsidR="003A1E71" w:rsidRPr="007E1A04" w:rsidRDefault="003A1E71" w:rsidP="007E1A04">
            <w:pPr>
              <w:spacing w:after="0" w:line="240" w:lineRule="auto"/>
              <w:rPr>
                <w:rFonts w:ascii="Times New Roman" w:hAnsi="Times New Roman" w:cs="Times New Roman"/>
                <w:i/>
                <w:color w:val="000000" w:themeColor="text1"/>
                <w:sz w:val="20"/>
                <w:szCs w:val="20"/>
                <w:lang w:val="sah-RU"/>
              </w:rPr>
            </w:pPr>
            <w:r w:rsidRPr="007E1A04">
              <w:rPr>
                <w:rFonts w:ascii="Times New Roman" w:hAnsi="Times New Roman" w:cs="Times New Roman"/>
                <w:i/>
                <w:color w:val="000000" w:themeColor="text1"/>
                <w:sz w:val="20"/>
                <w:szCs w:val="20"/>
                <w:lang w:val="sah-RU"/>
              </w:rPr>
              <w:t>55 лет со дня рождения Дмитрия Юрьевича Кондратьева (25.05.1969), Героя Российской Федерации, первого российского летчика-космонавта из Нюрбинского района.</w:t>
            </w:r>
          </w:p>
        </w:tc>
        <w:tc>
          <w:tcPr>
            <w:tcW w:w="2693" w:type="dxa"/>
          </w:tcPr>
          <w:p w:rsidR="003A1E71" w:rsidRPr="007D4C15" w:rsidRDefault="003A1E71" w:rsidP="000A791F">
            <w:pPr>
              <w:spacing w:after="0" w:line="240" w:lineRule="auto"/>
              <w:rPr>
                <w:rFonts w:ascii="Times New Roman" w:hAnsi="Times New Roman" w:cs="Times New Roman"/>
                <w:color w:val="000000"/>
                <w:sz w:val="24"/>
                <w:szCs w:val="24"/>
                <w:lang w:val="sah-RU"/>
              </w:rPr>
            </w:pPr>
            <w:r w:rsidRPr="007D4C15">
              <w:rPr>
                <w:rFonts w:ascii="Times New Roman" w:hAnsi="Times New Roman" w:cs="Times New Roman"/>
                <w:color w:val="000000"/>
                <w:sz w:val="24"/>
                <w:szCs w:val="24"/>
                <w:lang w:val="sah-RU"/>
              </w:rPr>
              <w:t xml:space="preserve">Урок мужества </w:t>
            </w:r>
          </w:p>
        </w:tc>
        <w:tc>
          <w:tcPr>
            <w:tcW w:w="1134" w:type="dxa"/>
          </w:tcPr>
          <w:p w:rsidR="003A1E71" w:rsidRPr="007D4C15" w:rsidRDefault="003A1E71" w:rsidP="007E1A04">
            <w:pPr>
              <w:spacing w:after="0" w:line="240" w:lineRule="auto"/>
              <w:rPr>
                <w:rFonts w:ascii="Times New Roman" w:hAnsi="Times New Roman" w:cs="Times New Roman"/>
                <w:color w:val="000000"/>
                <w:sz w:val="24"/>
                <w:szCs w:val="24"/>
                <w:lang w:val="sah-RU"/>
              </w:rPr>
            </w:pPr>
            <w:r w:rsidRPr="007D4C15">
              <w:rPr>
                <w:rFonts w:ascii="Times New Roman" w:hAnsi="Times New Roman" w:cs="Times New Roman"/>
                <w:color w:val="000000"/>
                <w:sz w:val="24"/>
                <w:szCs w:val="24"/>
                <w:lang w:val="sah-RU"/>
              </w:rPr>
              <w:t>10 мая</w:t>
            </w:r>
          </w:p>
        </w:tc>
        <w:tc>
          <w:tcPr>
            <w:tcW w:w="2410" w:type="dxa"/>
          </w:tcPr>
          <w:p w:rsidR="003A1E71" w:rsidRDefault="003A1E71" w:rsidP="007E1A04">
            <w:pPr>
              <w:spacing w:after="0" w:line="240" w:lineRule="auto"/>
              <w:rPr>
                <w:rFonts w:ascii="Times New Roman" w:eastAsiaTheme="minorEastAsia" w:hAnsi="Times New Roman" w:cs="Times New Roman"/>
                <w:sz w:val="24"/>
                <w:szCs w:val="24"/>
                <w:lang w:eastAsia="ru-RU"/>
              </w:rPr>
            </w:pPr>
            <w:r w:rsidRPr="007D4C15">
              <w:rPr>
                <w:rFonts w:ascii="Times New Roman" w:eastAsiaTheme="minorEastAsia" w:hAnsi="Times New Roman" w:cs="Times New Roman"/>
                <w:sz w:val="24"/>
                <w:szCs w:val="24"/>
                <w:lang w:eastAsia="ru-RU"/>
              </w:rPr>
              <w:t xml:space="preserve">Егольжинская с/б ф. №5, </w:t>
            </w:r>
          </w:p>
          <w:p w:rsidR="003A1E71" w:rsidRPr="000A791F" w:rsidRDefault="003A1E71" w:rsidP="007E1A04">
            <w:pPr>
              <w:spacing w:after="0" w:line="240" w:lineRule="auto"/>
              <w:rPr>
                <w:rFonts w:ascii="Times New Roman" w:hAnsi="Times New Roman" w:cs="Times New Roman"/>
                <w:color w:val="000000"/>
                <w:sz w:val="20"/>
                <w:szCs w:val="20"/>
                <w:lang w:val="sah-RU"/>
              </w:rPr>
            </w:pPr>
            <w:r w:rsidRPr="000A791F">
              <w:rPr>
                <w:rFonts w:ascii="Times New Roman" w:eastAsiaTheme="minorEastAsia" w:hAnsi="Times New Roman" w:cs="Times New Roman"/>
                <w:sz w:val="20"/>
                <w:szCs w:val="20"/>
                <w:lang w:eastAsia="ru-RU"/>
              </w:rPr>
              <w:t>ЕСОШ</w:t>
            </w:r>
          </w:p>
        </w:tc>
      </w:tr>
      <w:tr w:rsidR="003A1E71" w:rsidRPr="00F730C5" w:rsidTr="00F730C5">
        <w:tc>
          <w:tcPr>
            <w:tcW w:w="3585" w:type="dxa"/>
          </w:tcPr>
          <w:p w:rsidR="003A1E71" w:rsidRPr="005D453F" w:rsidRDefault="003A1E71" w:rsidP="005B4D99">
            <w:pPr>
              <w:spacing w:after="0" w:line="240" w:lineRule="auto"/>
              <w:jc w:val="both"/>
              <w:rPr>
                <w:rFonts w:ascii="Times New Roman" w:eastAsia="Times New Roman" w:hAnsi="Times New Roman" w:cs="Times New Roman"/>
                <w:sz w:val="24"/>
                <w:szCs w:val="24"/>
                <w:lang w:val="sah-RU"/>
              </w:rPr>
            </w:pPr>
            <w:r>
              <w:rPr>
                <w:rFonts w:ascii="Times New Roman" w:eastAsia="Times New Roman" w:hAnsi="Times New Roman" w:cs="Times New Roman"/>
                <w:sz w:val="24"/>
                <w:szCs w:val="24"/>
                <w:lang w:val="sah-RU"/>
              </w:rPr>
              <w:t>“Сайыны көрсүү сиэрэ-туома”</w:t>
            </w:r>
          </w:p>
        </w:tc>
        <w:tc>
          <w:tcPr>
            <w:tcW w:w="2693" w:type="dxa"/>
          </w:tcPr>
          <w:p w:rsidR="003A1E71" w:rsidRPr="007D4C15" w:rsidRDefault="003A1E71" w:rsidP="005B4D99">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Сиэр-туом үөрэҕэ</w:t>
            </w:r>
          </w:p>
        </w:tc>
        <w:tc>
          <w:tcPr>
            <w:tcW w:w="1134" w:type="dxa"/>
          </w:tcPr>
          <w:p w:rsidR="003A1E71" w:rsidRPr="007D4C15" w:rsidRDefault="003A1E71" w:rsidP="005B4D99">
            <w:pPr>
              <w:spacing w:after="0" w:line="240" w:lineRule="auto"/>
              <w:jc w:val="both"/>
              <w:rPr>
                <w:rFonts w:ascii="Times New Roman" w:hAnsi="Times New Roman" w:cs="Times New Roman"/>
                <w:color w:val="000000"/>
                <w:sz w:val="24"/>
                <w:szCs w:val="24"/>
                <w:lang w:val="sah-RU"/>
              </w:rPr>
            </w:pPr>
            <w:r w:rsidRPr="007D4C15">
              <w:rPr>
                <w:rFonts w:ascii="Times New Roman" w:hAnsi="Times New Roman" w:cs="Times New Roman"/>
                <w:color w:val="000000"/>
                <w:sz w:val="24"/>
                <w:szCs w:val="24"/>
                <w:lang w:val="sah-RU"/>
              </w:rPr>
              <w:t>22 мая</w:t>
            </w:r>
          </w:p>
        </w:tc>
        <w:tc>
          <w:tcPr>
            <w:tcW w:w="2410" w:type="dxa"/>
          </w:tcPr>
          <w:p w:rsidR="003A1E71" w:rsidRDefault="003A1E71" w:rsidP="005B4D99">
            <w:pPr>
              <w:spacing w:after="0" w:line="240" w:lineRule="auto"/>
              <w:jc w:val="both"/>
              <w:rPr>
                <w:rFonts w:ascii="Times New Roman" w:eastAsiaTheme="minorEastAsia" w:hAnsi="Times New Roman" w:cs="Times New Roman"/>
                <w:sz w:val="24"/>
                <w:szCs w:val="24"/>
                <w:lang w:val="sah-RU" w:eastAsia="ru-RU"/>
              </w:rPr>
            </w:pPr>
            <w:r w:rsidRPr="007D4C15">
              <w:rPr>
                <w:rFonts w:ascii="Times New Roman" w:eastAsiaTheme="minorEastAsia" w:hAnsi="Times New Roman" w:cs="Times New Roman"/>
                <w:sz w:val="24"/>
                <w:szCs w:val="24"/>
                <w:lang w:eastAsia="ru-RU"/>
              </w:rPr>
              <w:t>Егольжинская с/б ф. №5</w:t>
            </w:r>
            <w:r>
              <w:rPr>
                <w:rFonts w:ascii="Times New Roman" w:eastAsiaTheme="minorEastAsia" w:hAnsi="Times New Roman" w:cs="Times New Roman"/>
                <w:sz w:val="24"/>
                <w:szCs w:val="24"/>
                <w:lang w:val="sah-RU" w:eastAsia="ru-RU"/>
              </w:rPr>
              <w:t>,</w:t>
            </w:r>
          </w:p>
          <w:p w:rsidR="003A1E71" w:rsidRPr="000A791F" w:rsidRDefault="003A1E71" w:rsidP="005B4D99">
            <w:pPr>
              <w:spacing w:after="0" w:line="240" w:lineRule="auto"/>
              <w:jc w:val="both"/>
              <w:rPr>
                <w:rFonts w:ascii="Times New Roman" w:hAnsi="Times New Roman" w:cs="Times New Roman"/>
                <w:color w:val="000000"/>
                <w:sz w:val="20"/>
                <w:szCs w:val="20"/>
                <w:lang w:val="sah-RU"/>
              </w:rPr>
            </w:pPr>
            <w:r w:rsidRPr="000A791F">
              <w:rPr>
                <w:rFonts w:ascii="Times New Roman" w:eastAsiaTheme="minorEastAsia" w:hAnsi="Times New Roman" w:cs="Times New Roman"/>
                <w:sz w:val="20"/>
                <w:szCs w:val="20"/>
                <w:lang w:val="sah-RU" w:eastAsia="ru-RU"/>
              </w:rPr>
              <w:t>клуб бабушек</w:t>
            </w:r>
          </w:p>
        </w:tc>
      </w:tr>
      <w:tr w:rsidR="003A1E71" w:rsidRPr="00F730C5" w:rsidTr="00F730C5">
        <w:tc>
          <w:tcPr>
            <w:tcW w:w="3585" w:type="dxa"/>
          </w:tcPr>
          <w:p w:rsidR="003A1E71" w:rsidRPr="005B4D99" w:rsidRDefault="003A1E71" w:rsidP="005B4D99">
            <w:pPr>
              <w:spacing w:after="0" w:line="240" w:lineRule="auto"/>
              <w:rPr>
                <w:rFonts w:ascii="Times New Roman" w:hAnsi="Times New Roman"/>
                <w:i/>
                <w:sz w:val="20"/>
                <w:szCs w:val="20"/>
              </w:rPr>
            </w:pPr>
            <w:r w:rsidRPr="005B4D99">
              <w:rPr>
                <w:rFonts w:ascii="Times New Roman" w:hAnsi="Times New Roman"/>
                <w:i/>
                <w:sz w:val="20"/>
                <w:szCs w:val="20"/>
              </w:rPr>
              <w:t>День Осуохая в Республике Саха (Якутия).</w:t>
            </w:r>
          </w:p>
          <w:p w:rsidR="003A1E71" w:rsidRPr="005B4D99" w:rsidRDefault="003A1E71" w:rsidP="005B4D99">
            <w:pPr>
              <w:spacing w:after="0" w:line="240" w:lineRule="auto"/>
              <w:rPr>
                <w:rFonts w:ascii="Times New Roman" w:hAnsi="Times New Roman"/>
                <w:i/>
                <w:sz w:val="20"/>
                <w:szCs w:val="20"/>
              </w:rPr>
            </w:pPr>
            <w:r w:rsidRPr="005B4D99">
              <w:rPr>
                <w:rFonts w:ascii="Times New Roman" w:hAnsi="Times New Roman"/>
                <w:i/>
                <w:sz w:val="20"/>
                <w:szCs w:val="20"/>
              </w:rPr>
              <w:t xml:space="preserve">100 лет со дня рождения Дарии Гаврильевны Егоровой (01.11.1924), народной певицы-импровизатора, запевалы осуохая </w:t>
            </w:r>
          </w:p>
          <w:p w:rsidR="003A1E71" w:rsidRPr="000F712E" w:rsidRDefault="003A1E71" w:rsidP="005B4D99">
            <w:pPr>
              <w:spacing w:after="0" w:line="240" w:lineRule="auto"/>
              <w:rPr>
                <w:rFonts w:ascii="Times New Roman" w:hAnsi="Times New Roman"/>
                <w:sz w:val="24"/>
                <w:szCs w:val="24"/>
              </w:rPr>
            </w:pPr>
            <w:r>
              <w:rPr>
                <w:rFonts w:ascii="Times New Roman" w:hAnsi="Times New Roman"/>
                <w:sz w:val="24"/>
                <w:szCs w:val="24"/>
              </w:rPr>
              <w:t>«О</w:t>
            </w:r>
            <w:r>
              <w:rPr>
                <w:rFonts w:ascii="Times New Roman" w:hAnsi="Times New Roman"/>
                <w:sz w:val="24"/>
                <w:szCs w:val="24"/>
                <w:lang w:val="en-US"/>
              </w:rPr>
              <w:t>h</w:t>
            </w:r>
            <w:r>
              <w:rPr>
                <w:rFonts w:ascii="Times New Roman" w:hAnsi="Times New Roman"/>
                <w:sz w:val="24"/>
                <w:szCs w:val="24"/>
              </w:rPr>
              <w:t>уокай аргыстаах Ырыа Даарыйа»</w:t>
            </w:r>
          </w:p>
        </w:tc>
        <w:tc>
          <w:tcPr>
            <w:tcW w:w="2693" w:type="dxa"/>
          </w:tcPr>
          <w:p w:rsidR="003A1E71" w:rsidRDefault="003A1E71" w:rsidP="005B4D9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Выставка</w:t>
            </w:r>
          </w:p>
        </w:tc>
        <w:tc>
          <w:tcPr>
            <w:tcW w:w="1134" w:type="dxa"/>
          </w:tcPr>
          <w:p w:rsidR="003A1E71" w:rsidRDefault="003A1E71" w:rsidP="005B4D9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25 мая</w:t>
            </w:r>
          </w:p>
        </w:tc>
        <w:tc>
          <w:tcPr>
            <w:tcW w:w="2410" w:type="dxa"/>
          </w:tcPr>
          <w:p w:rsidR="003A1E71" w:rsidRDefault="003A1E71" w:rsidP="005B4D99">
            <w:pPr>
              <w:spacing w:after="0" w:line="240" w:lineRule="auto"/>
            </w:pPr>
            <w:r w:rsidRPr="00DC70A1">
              <w:rPr>
                <w:rFonts w:ascii="Times New Roman" w:hAnsi="Times New Roman"/>
                <w:sz w:val="24"/>
                <w:szCs w:val="24"/>
              </w:rPr>
              <w:t>Нюрбачанская с/б ф.№7</w:t>
            </w:r>
          </w:p>
        </w:tc>
      </w:tr>
      <w:tr w:rsidR="003A1E71" w:rsidRPr="00F730C5" w:rsidTr="00F730C5">
        <w:tc>
          <w:tcPr>
            <w:tcW w:w="3585" w:type="dxa"/>
          </w:tcPr>
          <w:p w:rsidR="003A1E71" w:rsidRPr="00F03A0D" w:rsidRDefault="003A1E71" w:rsidP="005B4D99">
            <w:pPr>
              <w:spacing w:after="0" w:line="240" w:lineRule="auto"/>
              <w:rPr>
                <w:rFonts w:ascii="Times New Roman" w:hAnsi="Times New Roman" w:cs="Times New Roman"/>
                <w:i/>
                <w:sz w:val="20"/>
                <w:szCs w:val="24"/>
                <w:lang w:val="sah-RU"/>
              </w:rPr>
            </w:pPr>
            <w:r w:rsidRPr="00F03A0D">
              <w:rPr>
                <w:rFonts w:ascii="Times New Roman" w:hAnsi="Times New Roman" w:cs="Times New Roman"/>
                <w:i/>
                <w:sz w:val="20"/>
                <w:szCs w:val="24"/>
                <w:lang w:val="sah-RU"/>
              </w:rPr>
              <w:t>Ко дню</w:t>
            </w:r>
            <w:r w:rsidRPr="00F03A0D">
              <w:rPr>
                <w:rFonts w:ascii="Times New Roman" w:hAnsi="Times New Roman" w:cs="Times New Roman"/>
                <w:i/>
                <w:sz w:val="20"/>
                <w:szCs w:val="24"/>
              </w:rPr>
              <w:t xml:space="preserve"> героя в </w:t>
            </w:r>
            <w:r w:rsidRPr="00F03A0D">
              <w:rPr>
                <w:rFonts w:ascii="Times New Roman" w:hAnsi="Times New Roman" w:cs="Times New Roman"/>
                <w:i/>
                <w:sz w:val="20"/>
                <w:szCs w:val="24"/>
                <w:lang w:val="sah-RU"/>
              </w:rPr>
              <w:t>Н</w:t>
            </w:r>
            <w:r w:rsidRPr="00F03A0D">
              <w:rPr>
                <w:rFonts w:ascii="Times New Roman" w:hAnsi="Times New Roman" w:cs="Times New Roman"/>
                <w:i/>
                <w:sz w:val="20"/>
                <w:szCs w:val="24"/>
              </w:rPr>
              <w:t>юрб</w:t>
            </w:r>
            <w:r w:rsidRPr="00F03A0D">
              <w:rPr>
                <w:rFonts w:ascii="Times New Roman" w:hAnsi="Times New Roman" w:cs="Times New Roman"/>
                <w:i/>
                <w:sz w:val="20"/>
                <w:szCs w:val="24"/>
                <w:lang w:val="sah-RU"/>
              </w:rPr>
              <w:t>инском</w:t>
            </w:r>
            <w:r w:rsidRPr="00F03A0D">
              <w:rPr>
                <w:rFonts w:ascii="Times New Roman" w:hAnsi="Times New Roman" w:cs="Times New Roman"/>
                <w:i/>
                <w:sz w:val="20"/>
                <w:szCs w:val="24"/>
              </w:rPr>
              <w:t xml:space="preserve"> р</w:t>
            </w:r>
            <w:r w:rsidRPr="00F03A0D">
              <w:rPr>
                <w:rFonts w:ascii="Times New Roman" w:hAnsi="Times New Roman" w:cs="Times New Roman"/>
                <w:i/>
                <w:sz w:val="20"/>
                <w:szCs w:val="24"/>
                <w:lang w:val="sah-RU"/>
              </w:rPr>
              <w:t>айон</w:t>
            </w:r>
            <w:r w:rsidRPr="00F03A0D">
              <w:rPr>
                <w:rFonts w:ascii="Times New Roman" w:hAnsi="Times New Roman" w:cs="Times New Roman"/>
                <w:i/>
                <w:sz w:val="20"/>
                <w:szCs w:val="24"/>
              </w:rPr>
              <w:t>е</w:t>
            </w:r>
            <w:r w:rsidRPr="00F03A0D">
              <w:rPr>
                <w:rFonts w:ascii="Times New Roman" w:hAnsi="Times New Roman" w:cs="Times New Roman"/>
                <w:i/>
                <w:sz w:val="20"/>
                <w:szCs w:val="24"/>
                <w:lang w:val="sah-RU"/>
              </w:rPr>
              <w:t>,</w:t>
            </w:r>
          </w:p>
          <w:p w:rsidR="003A1E71" w:rsidRPr="00866FB0" w:rsidRDefault="003A1E71" w:rsidP="005B4D99">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к</w:t>
            </w:r>
            <w:r w:rsidRPr="00866FB0">
              <w:rPr>
                <w:rFonts w:ascii="Times New Roman" w:hAnsi="Times New Roman" w:cs="Times New Roman"/>
                <w:i/>
                <w:sz w:val="20"/>
                <w:szCs w:val="24"/>
              </w:rPr>
              <w:t xml:space="preserve"> 90 летию со времени учреждения звания Героя Советского Союза (1934) </w:t>
            </w:r>
          </w:p>
          <w:p w:rsidR="003A1E71" w:rsidRPr="001704F8" w:rsidRDefault="003A1E71" w:rsidP="005B4D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sah-RU"/>
              </w:rPr>
              <w:t>Кыайыы сулустаах геройдара</w:t>
            </w:r>
            <w:r>
              <w:rPr>
                <w:rFonts w:ascii="Times New Roman" w:hAnsi="Times New Roman" w:cs="Times New Roman"/>
                <w:sz w:val="24"/>
                <w:szCs w:val="24"/>
              </w:rPr>
              <w:t>»</w:t>
            </w:r>
          </w:p>
        </w:tc>
        <w:tc>
          <w:tcPr>
            <w:tcW w:w="2693" w:type="dxa"/>
          </w:tcPr>
          <w:p w:rsidR="003A1E71" w:rsidRPr="00F03A0D" w:rsidRDefault="003A1E71" w:rsidP="005B4D9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w:t>
            </w:r>
            <w:r w:rsidRPr="00F03A0D">
              <w:rPr>
                <w:rFonts w:ascii="Times New Roman" w:hAnsi="Times New Roman" w:cs="Times New Roman"/>
                <w:color w:val="000000"/>
                <w:sz w:val="24"/>
                <w:szCs w:val="24"/>
                <w:lang w:val="sah-RU"/>
              </w:rPr>
              <w:t>нижная выставка</w:t>
            </w:r>
            <w:r>
              <w:rPr>
                <w:rFonts w:ascii="Times New Roman" w:hAnsi="Times New Roman" w:cs="Times New Roman"/>
                <w:color w:val="000000"/>
                <w:sz w:val="24"/>
                <w:szCs w:val="24"/>
                <w:lang w:val="sah-RU"/>
              </w:rPr>
              <w:t>-обзор</w:t>
            </w:r>
          </w:p>
        </w:tc>
        <w:tc>
          <w:tcPr>
            <w:tcW w:w="1134" w:type="dxa"/>
          </w:tcPr>
          <w:p w:rsidR="003A1E71" w:rsidRPr="00355FF1" w:rsidRDefault="003A1E71" w:rsidP="005B4D99">
            <w:pPr>
              <w:spacing w:after="0" w:line="240" w:lineRule="auto"/>
              <w:jc w:val="center"/>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7 мая</w:t>
            </w:r>
          </w:p>
        </w:tc>
        <w:tc>
          <w:tcPr>
            <w:tcW w:w="2410" w:type="dxa"/>
          </w:tcPr>
          <w:p w:rsidR="003A1E71" w:rsidRPr="002862BE" w:rsidRDefault="003A1E71" w:rsidP="005B4D99">
            <w:pPr>
              <w:spacing w:after="0" w:line="240" w:lineRule="auto"/>
              <w:rPr>
                <w:rFonts w:ascii="Times New Roman" w:eastAsiaTheme="minorEastAsia" w:hAnsi="Times New Roman" w:cs="Times New Roman"/>
                <w:sz w:val="24"/>
                <w:szCs w:val="24"/>
                <w:lang w:eastAsia="ru-RU"/>
              </w:rPr>
            </w:pPr>
            <w:r w:rsidRPr="002862BE">
              <w:rPr>
                <w:rFonts w:ascii="Times New Roman" w:eastAsiaTheme="minorEastAsia" w:hAnsi="Times New Roman" w:cs="Times New Roman"/>
                <w:sz w:val="24"/>
                <w:szCs w:val="24"/>
                <w:lang w:eastAsia="ru-RU"/>
              </w:rPr>
              <w:t>Кюндядинская с/б ф. №8</w:t>
            </w:r>
          </w:p>
          <w:p w:rsidR="003A1E71" w:rsidRPr="00D3032D" w:rsidRDefault="003A1E71" w:rsidP="005B4D99">
            <w:pPr>
              <w:spacing w:after="0" w:line="240" w:lineRule="auto"/>
              <w:jc w:val="center"/>
              <w:rPr>
                <w:rFonts w:ascii="Times New Roman" w:hAnsi="Times New Roman" w:cs="Times New Roman"/>
                <w:b/>
                <w:color w:val="000000"/>
                <w:sz w:val="24"/>
                <w:szCs w:val="24"/>
                <w:lang w:val="sah-RU"/>
              </w:rPr>
            </w:pPr>
          </w:p>
        </w:tc>
      </w:tr>
      <w:tr w:rsidR="003A1E71" w:rsidRPr="00F730C5" w:rsidTr="00F730C5">
        <w:tc>
          <w:tcPr>
            <w:tcW w:w="3585" w:type="dxa"/>
          </w:tcPr>
          <w:p w:rsidR="003A1E71" w:rsidRPr="005B4D99" w:rsidRDefault="003A1E71" w:rsidP="005B4D99">
            <w:pPr>
              <w:spacing w:after="0" w:line="240" w:lineRule="auto"/>
              <w:rPr>
                <w:rFonts w:ascii="Times New Roman" w:eastAsia="Times New Roman" w:hAnsi="Times New Roman" w:cs="Times New Roman"/>
                <w:i/>
                <w:sz w:val="20"/>
                <w:szCs w:val="24"/>
              </w:rPr>
            </w:pPr>
            <w:r w:rsidRPr="005B4D99">
              <w:rPr>
                <w:rFonts w:ascii="Times New Roman" w:eastAsia="Times New Roman" w:hAnsi="Times New Roman" w:cs="Times New Roman"/>
                <w:sz w:val="24"/>
                <w:szCs w:val="24"/>
              </w:rPr>
              <w:t xml:space="preserve"> </w:t>
            </w:r>
            <w:r w:rsidRPr="005B4D99">
              <w:rPr>
                <w:rFonts w:ascii="Times New Roman" w:eastAsia="Times New Roman" w:hAnsi="Times New Roman" w:cs="Times New Roman"/>
                <w:i/>
                <w:sz w:val="20"/>
                <w:szCs w:val="24"/>
              </w:rPr>
              <w:t>К 90 летию со дня рождения Елены Дмитриевны Егоровой- (1934), кавалера орденов Ленина, Трудового Красного Знамени, почетного гражданина Нюрбинского улуса.</w:t>
            </w:r>
          </w:p>
          <w:p w:rsidR="003A1E71" w:rsidRPr="005B4D99" w:rsidRDefault="003A1E71" w:rsidP="005B4D99">
            <w:pPr>
              <w:spacing w:after="0" w:line="240" w:lineRule="auto"/>
              <w:rPr>
                <w:rFonts w:ascii="Times New Roman" w:eastAsia="Times New Roman" w:hAnsi="Times New Roman" w:cs="Times New Roman"/>
                <w:sz w:val="24"/>
                <w:szCs w:val="24"/>
              </w:rPr>
            </w:pPr>
            <w:r w:rsidRPr="005B4D99">
              <w:rPr>
                <w:rFonts w:ascii="Times New Roman" w:eastAsia="Times New Roman" w:hAnsi="Times New Roman" w:cs="Times New Roman"/>
                <w:sz w:val="24"/>
                <w:szCs w:val="24"/>
              </w:rPr>
              <w:t>«Уордьаннаах Дьэлиэнэ»</w:t>
            </w:r>
          </w:p>
        </w:tc>
        <w:tc>
          <w:tcPr>
            <w:tcW w:w="2693" w:type="dxa"/>
          </w:tcPr>
          <w:p w:rsidR="003A1E71" w:rsidRPr="005B4D99" w:rsidRDefault="003A1E71" w:rsidP="005B4D9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Беседа</w:t>
            </w:r>
          </w:p>
        </w:tc>
        <w:tc>
          <w:tcPr>
            <w:tcW w:w="1134" w:type="dxa"/>
          </w:tcPr>
          <w:p w:rsidR="003A1E71" w:rsidRPr="005B4D99" w:rsidRDefault="003A1E71" w:rsidP="005B4D99">
            <w:pPr>
              <w:spacing w:after="0" w:line="240" w:lineRule="auto"/>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15 мая</w:t>
            </w:r>
          </w:p>
        </w:tc>
        <w:tc>
          <w:tcPr>
            <w:tcW w:w="2410" w:type="dxa"/>
          </w:tcPr>
          <w:p w:rsidR="003A1E71" w:rsidRPr="005B4D99" w:rsidRDefault="003A1E71" w:rsidP="005B4D99">
            <w:pPr>
              <w:spacing w:after="0" w:line="240" w:lineRule="auto"/>
              <w:rPr>
                <w:rFonts w:ascii="Times New Roman" w:eastAsiaTheme="minorEastAsia" w:hAnsi="Times New Roman" w:cs="Times New Roman"/>
                <w:sz w:val="24"/>
                <w:szCs w:val="24"/>
                <w:lang w:eastAsia="ru-RU"/>
              </w:rPr>
            </w:pPr>
            <w:r w:rsidRPr="005B4D99">
              <w:rPr>
                <w:rFonts w:ascii="Times New Roman" w:eastAsiaTheme="minorEastAsia" w:hAnsi="Times New Roman" w:cs="Times New Roman"/>
                <w:sz w:val="24"/>
                <w:szCs w:val="24"/>
                <w:lang w:eastAsia="ru-RU"/>
              </w:rPr>
              <w:t>Кюндядинская с/б ф. №8</w:t>
            </w:r>
          </w:p>
          <w:p w:rsidR="003A1E71" w:rsidRPr="005B4D99" w:rsidRDefault="003A1E71" w:rsidP="005B4D99">
            <w:pPr>
              <w:spacing w:after="0" w:line="240" w:lineRule="auto"/>
              <w:rPr>
                <w:rFonts w:ascii="Times New Roman" w:hAnsi="Times New Roman" w:cs="Times New Roman"/>
                <w:color w:val="000000"/>
                <w:sz w:val="24"/>
                <w:szCs w:val="24"/>
                <w:lang w:val="sah-RU"/>
              </w:rPr>
            </w:pPr>
          </w:p>
        </w:tc>
      </w:tr>
      <w:tr w:rsidR="003A1E71" w:rsidRPr="00F730C5" w:rsidTr="00F730C5">
        <w:tc>
          <w:tcPr>
            <w:tcW w:w="3585" w:type="dxa"/>
          </w:tcPr>
          <w:p w:rsidR="003A1E71" w:rsidRPr="005B4D99" w:rsidRDefault="003A1E71" w:rsidP="005B4D99">
            <w:pPr>
              <w:spacing w:after="0" w:line="240" w:lineRule="auto"/>
              <w:rPr>
                <w:rFonts w:ascii="Times New Roman" w:eastAsia="Times New Roman" w:hAnsi="Times New Roman" w:cs="Times New Roman"/>
                <w:sz w:val="24"/>
                <w:szCs w:val="24"/>
              </w:rPr>
            </w:pPr>
            <w:r w:rsidRPr="005B4D99">
              <w:rPr>
                <w:rFonts w:ascii="Times New Roman" w:eastAsia="Times New Roman" w:hAnsi="Times New Roman" w:cs="Times New Roman"/>
                <w:i/>
                <w:sz w:val="20"/>
                <w:szCs w:val="20"/>
              </w:rPr>
              <w:t>90 лет со дня рождения Елены Дмитриевны Егоровой-Уордьаннаах</w:t>
            </w:r>
            <w:r>
              <w:rPr>
                <w:rFonts w:ascii="Times New Roman" w:eastAsia="Times New Roman" w:hAnsi="Times New Roman" w:cs="Times New Roman"/>
                <w:i/>
                <w:sz w:val="20"/>
                <w:szCs w:val="20"/>
              </w:rPr>
              <w:t xml:space="preserve"> </w:t>
            </w:r>
            <w:r w:rsidRPr="005B4D99">
              <w:rPr>
                <w:rFonts w:ascii="Times New Roman" w:eastAsia="Times New Roman" w:hAnsi="Times New Roman" w:cs="Times New Roman"/>
                <w:i/>
                <w:sz w:val="20"/>
                <w:szCs w:val="20"/>
              </w:rPr>
              <w:t>Дьэлиэнэ (1934</w:t>
            </w:r>
            <w:r w:rsidRPr="005B4D99">
              <w:rPr>
                <w:rFonts w:ascii="Times New Roman" w:eastAsia="Times New Roman" w:hAnsi="Times New Roman" w:cs="Times New Roman"/>
                <w:sz w:val="24"/>
                <w:szCs w:val="24"/>
              </w:rPr>
              <w:t xml:space="preserve">), </w:t>
            </w:r>
          </w:p>
          <w:p w:rsidR="003A1E71" w:rsidRPr="005B4D99" w:rsidRDefault="003A1E71" w:rsidP="005B4D99">
            <w:pPr>
              <w:spacing w:after="0" w:line="240" w:lineRule="auto"/>
              <w:rPr>
                <w:rFonts w:ascii="Times New Roman" w:eastAsia="Times New Roman" w:hAnsi="Times New Roman" w:cs="Times New Roman"/>
                <w:sz w:val="24"/>
                <w:szCs w:val="24"/>
              </w:rPr>
            </w:pPr>
            <w:r w:rsidRPr="005B4D99">
              <w:rPr>
                <w:rFonts w:ascii="Times New Roman" w:eastAsia="Times New Roman" w:hAnsi="Times New Roman" w:cs="Times New Roman"/>
                <w:sz w:val="24"/>
                <w:szCs w:val="24"/>
              </w:rPr>
              <w:t>«Уордьаннаах Дьэлиэнэ оло5уттан</w:t>
            </w:r>
            <w:r>
              <w:rPr>
                <w:rFonts w:ascii="Times New Roman" w:eastAsia="Times New Roman" w:hAnsi="Times New Roman" w:cs="Times New Roman"/>
                <w:sz w:val="24"/>
                <w:szCs w:val="24"/>
              </w:rPr>
              <w:t>»</w:t>
            </w:r>
          </w:p>
        </w:tc>
        <w:tc>
          <w:tcPr>
            <w:tcW w:w="2693" w:type="dxa"/>
          </w:tcPr>
          <w:p w:rsidR="003A1E71" w:rsidRPr="005B4D99" w:rsidRDefault="003A1E71" w:rsidP="005B4D99">
            <w:pPr>
              <w:spacing w:after="0" w:line="240" w:lineRule="auto"/>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Информация через соц сеть</w:t>
            </w:r>
          </w:p>
        </w:tc>
        <w:tc>
          <w:tcPr>
            <w:tcW w:w="1134" w:type="dxa"/>
          </w:tcPr>
          <w:p w:rsidR="003A1E71" w:rsidRPr="005B4D99" w:rsidRDefault="003A1E71" w:rsidP="005B4D99">
            <w:pPr>
              <w:spacing w:after="0" w:line="240" w:lineRule="auto"/>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15 мая</w:t>
            </w:r>
          </w:p>
        </w:tc>
        <w:tc>
          <w:tcPr>
            <w:tcW w:w="2410" w:type="dxa"/>
          </w:tcPr>
          <w:p w:rsidR="003A1E71" w:rsidRPr="005B4D99" w:rsidRDefault="003A1E71" w:rsidP="005B4D99">
            <w:pPr>
              <w:spacing w:after="0" w:line="240" w:lineRule="auto"/>
              <w:rPr>
                <w:rFonts w:ascii="Times New Roman" w:eastAsia="Times New Roman" w:hAnsi="Times New Roman" w:cs="Times New Roman"/>
                <w:sz w:val="24"/>
                <w:szCs w:val="24"/>
                <w:lang w:eastAsia="ru-RU"/>
              </w:rPr>
            </w:pPr>
            <w:r w:rsidRPr="005B4D99">
              <w:rPr>
                <w:rFonts w:ascii="Times New Roman" w:eastAsia="Times New Roman" w:hAnsi="Times New Roman" w:cs="Times New Roman"/>
                <w:sz w:val="24"/>
                <w:szCs w:val="24"/>
                <w:lang w:eastAsia="ru-RU"/>
              </w:rPr>
              <w:t>Жарханская с/б филиал №9</w:t>
            </w:r>
          </w:p>
          <w:p w:rsidR="003A1E71" w:rsidRPr="005B4D99" w:rsidRDefault="003A1E71" w:rsidP="005B4D99">
            <w:pPr>
              <w:spacing w:after="0" w:line="240" w:lineRule="auto"/>
              <w:rPr>
                <w:rFonts w:ascii="Times New Roman" w:hAnsi="Times New Roman" w:cs="Times New Roman"/>
                <w:color w:val="000000"/>
                <w:sz w:val="24"/>
                <w:szCs w:val="24"/>
                <w:lang w:val="sah-RU"/>
              </w:rPr>
            </w:pPr>
          </w:p>
        </w:tc>
      </w:tr>
      <w:tr w:rsidR="003A1E71" w:rsidRPr="00F730C5" w:rsidTr="00F730C5">
        <w:tc>
          <w:tcPr>
            <w:tcW w:w="3585" w:type="dxa"/>
          </w:tcPr>
          <w:p w:rsidR="003A1E71" w:rsidRDefault="003A1E71" w:rsidP="005B4D99">
            <w:pPr>
              <w:spacing w:after="0" w:line="240" w:lineRule="auto"/>
              <w:rPr>
                <w:rFonts w:ascii="Times New Roman" w:eastAsia="Times New Roman" w:hAnsi="Times New Roman" w:cs="Times New Roman"/>
                <w:sz w:val="24"/>
                <w:szCs w:val="24"/>
              </w:rPr>
            </w:pPr>
            <w:r w:rsidRPr="005B4D99">
              <w:rPr>
                <w:rFonts w:ascii="Times New Roman" w:eastAsia="Times New Roman" w:hAnsi="Times New Roman" w:cs="Times New Roman"/>
                <w:i/>
                <w:sz w:val="20"/>
                <w:szCs w:val="20"/>
              </w:rPr>
              <w:t>55 лет со дня рождения Дмитрия Юрьевича Кондратьева летчик</w:t>
            </w:r>
            <w:r>
              <w:rPr>
                <w:rFonts w:ascii="Times New Roman" w:eastAsia="Times New Roman" w:hAnsi="Times New Roman" w:cs="Times New Roman"/>
                <w:i/>
                <w:sz w:val="20"/>
                <w:szCs w:val="20"/>
              </w:rPr>
              <w:t xml:space="preserve"> – космонавт Н</w:t>
            </w:r>
            <w:r w:rsidRPr="005B4D99">
              <w:rPr>
                <w:rFonts w:ascii="Times New Roman" w:eastAsia="Times New Roman" w:hAnsi="Times New Roman" w:cs="Times New Roman"/>
                <w:i/>
                <w:sz w:val="20"/>
                <w:szCs w:val="20"/>
              </w:rPr>
              <w:t>юрбинского улуса</w:t>
            </w:r>
            <w:r w:rsidRPr="005B4D99">
              <w:rPr>
                <w:rFonts w:ascii="Times New Roman" w:eastAsia="Times New Roman" w:hAnsi="Times New Roman" w:cs="Times New Roman"/>
                <w:sz w:val="24"/>
                <w:szCs w:val="24"/>
              </w:rPr>
              <w:t xml:space="preserve"> </w:t>
            </w:r>
          </w:p>
          <w:p w:rsidR="003A1E71" w:rsidRPr="005B4D99" w:rsidRDefault="003A1E71" w:rsidP="005B4D99">
            <w:pPr>
              <w:spacing w:after="0" w:line="240" w:lineRule="auto"/>
              <w:rPr>
                <w:rFonts w:ascii="Times New Roman" w:eastAsia="Times New Roman" w:hAnsi="Times New Roman" w:cs="Times New Roman"/>
                <w:sz w:val="24"/>
                <w:szCs w:val="24"/>
              </w:rPr>
            </w:pPr>
            <w:r w:rsidRPr="005B4D99">
              <w:rPr>
                <w:rFonts w:ascii="Times New Roman" w:hAnsi="Times New Roman" w:cs="Times New Roman"/>
                <w:color w:val="333333"/>
                <w:sz w:val="24"/>
                <w:szCs w:val="24"/>
                <w:shd w:val="clear" w:color="auto" w:fill="FFFFFF"/>
              </w:rPr>
              <w:t>«Пора в космос!»</w:t>
            </w:r>
          </w:p>
        </w:tc>
        <w:tc>
          <w:tcPr>
            <w:tcW w:w="2693" w:type="dxa"/>
          </w:tcPr>
          <w:p w:rsidR="003A1E71" w:rsidRPr="005B4D99" w:rsidRDefault="003A1E71" w:rsidP="005B4D99">
            <w:pPr>
              <w:spacing w:after="0" w:line="240" w:lineRule="auto"/>
              <w:rPr>
                <w:rFonts w:ascii="Times New Roman" w:hAnsi="Times New Roman" w:cs="Times New Roman"/>
                <w:color w:val="000000"/>
                <w:sz w:val="24"/>
                <w:szCs w:val="24"/>
              </w:rPr>
            </w:pPr>
            <w:r w:rsidRPr="005B4D99">
              <w:rPr>
                <w:rFonts w:ascii="Times New Roman" w:hAnsi="Times New Roman" w:cs="Times New Roman"/>
                <w:color w:val="000000"/>
                <w:sz w:val="24"/>
                <w:szCs w:val="24"/>
              </w:rPr>
              <w:t xml:space="preserve">Информация через соц сеть </w:t>
            </w:r>
          </w:p>
        </w:tc>
        <w:tc>
          <w:tcPr>
            <w:tcW w:w="1134" w:type="dxa"/>
          </w:tcPr>
          <w:p w:rsidR="003A1E71" w:rsidRPr="005B4D99" w:rsidRDefault="003A1E71" w:rsidP="005B4D99">
            <w:pPr>
              <w:spacing w:after="0" w:line="240" w:lineRule="auto"/>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 xml:space="preserve">25 мая </w:t>
            </w:r>
          </w:p>
        </w:tc>
        <w:tc>
          <w:tcPr>
            <w:tcW w:w="2410" w:type="dxa"/>
          </w:tcPr>
          <w:p w:rsidR="003A1E71" w:rsidRPr="005B4D99" w:rsidRDefault="003A1E71" w:rsidP="005B4D99">
            <w:pPr>
              <w:spacing w:after="0" w:line="240" w:lineRule="auto"/>
              <w:rPr>
                <w:rFonts w:ascii="Times New Roman" w:eastAsia="Times New Roman" w:hAnsi="Times New Roman" w:cs="Times New Roman"/>
                <w:sz w:val="24"/>
                <w:szCs w:val="24"/>
                <w:lang w:eastAsia="ru-RU"/>
              </w:rPr>
            </w:pPr>
            <w:r w:rsidRPr="005B4D99">
              <w:rPr>
                <w:rFonts w:ascii="Times New Roman" w:eastAsia="Times New Roman" w:hAnsi="Times New Roman" w:cs="Times New Roman"/>
                <w:sz w:val="24"/>
                <w:szCs w:val="24"/>
                <w:lang w:eastAsia="ru-RU"/>
              </w:rPr>
              <w:t>Жарханская с/б филиал №9</w:t>
            </w:r>
          </w:p>
          <w:p w:rsidR="003A1E71" w:rsidRPr="005B4D99" w:rsidRDefault="003A1E71" w:rsidP="005B4D99">
            <w:pPr>
              <w:spacing w:after="0" w:line="240" w:lineRule="auto"/>
              <w:rPr>
                <w:rFonts w:ascii="Times New Roman" w:eastAsia="Times New Roman" w:hAnsi="Times New Roman" w:cs="Times New Roman"/>
                <w:sz w:val="24"/>
                <w:szCs w:val="24"/>
                <w:lang w:eastAsia="ru-RU"/>
              </w:rPr>
            </w:pPr>
          </w:p>
        </w:tc>
      </w:tr>
      <w:tr w:rsidR="003A1E71" w:rsidRPr="00F730C5" w:rsidTr="00F730C5">
        <w:tc>
          <w:tcPr>
            <w:tcW w:w="3585" w:type="dxa"/>
          </w:tcPr>
          <w:p w:rsidR="003A1E71" w:rsidRPr="005B4D99" w:rsidRDefault="003A1E71" w:rsidP="005B4D99">
            <w:pPr>
              <w:spacing w:after="0" w:line="240" w:lineRule="auto"/>
              <w:rPr>
                <w:rFonts w:ascii="Times New Roman" w:eastAsia="Calibri" w:hAnsi="Times New Roman"/>
                <w:i/>
                <w:color w:val="000000"/>
                <w:sz w:val="20"/>
                <w:szCs w:val="20"/>
                <w:lang w:val="sah-RU"/>
              </w:rPr>
            </w:pPr>
            <w:r w:rsidRPr="005B4D99">
              <w:rPr>
                <w:rFonts w:ascii="Times New Roman" w:hAnsi="Times New Roman"/>
                <w:i/>
                <w:sz w:val="20"/>
                <w:szCs w:val="20"/>
              </w:rPr>
              <w:t>10 мая  – День героя в Нюрбинском районе.</w:t>
            </w:r>
            <w:r w:rsidRPr="005B4D99">
              <w:rPr>
                <w:rFonts w:ascii="Times New Roman" w:eastAsia="Calibri" w:hAnsi="Times New Roman"/>
                <w:i/>
                <w:color w:val="000000"/>
                <w:sz w:val="20"/>
                <w:szCs w:val="20"/>
                <w:lang w:val="sah-RU"/>
              </w:rPr>
              <w:t xml:space="preserve"> </w:t>
            </w:r>
          </w:p>
          <w:p w:rsidR="003A1E71" w:rsidRPr="005B4D99" w:rsidRDefault="003A1E71" w:rsidP="005B4D99">
            <w:pPr>
              <w:spacing w:after="0" w:line="240" w:lineRule="auto"/>
              <w:rPr>
                <w:rFonts w:ascii="Times New Roman" w:eastAsia="Calibri" w:hAnsi="Times New Roman"/>
                <w:color w:val="000000"/>
                <w:sz w:val="24"/>
                <w:szCs w:val="24"/>
                <w:lang w:val="sah-RU"/>
              </w:rPr>
            </w:pPr>
            <w:r w:rsidRPr="005B4D99">
              <w:rPr>
                <w:rFonts w:ascii="Times New Roman" w:eastAsia="Calibri" w:hAnsi="Times New Roman"/>
                <w:color w:val="000000"/>
                <w:sz w:val="24"/>
                <w:szCs w:val="24"/>
                <w:lang w:val="sah-RU"/>
              </w:rPr>
              <w:t>“Ньурба хорсун хоодуоттара”</w:t>
            </w:r>
          </w:p>
        </w:tc>
        <w:tc>
          <w:tcPr>
            <w:tcW w:w="2693" w:type="dxa"/>
          </w:tcPr>
          <w:p w:rsidR="003A1E71" w:rsidRPr="005B4D99" w:rsidRDefault="003A1E71" w:rsidP="000A791F">
            <w:pPr>
              <w:spacing w:after="0" w:line="240" w:lineRule="auto"/>
              <w:rPr>
                <w:rFonts w:ascii="Times New Roman" w:hAnsi="Times New Roman"/>
                <w:sz w:val="24"/>
                <w:szCs w:val="24"/>
              </w:rPr>
            </w:pPr>
            <w:r w:rsidRPr="005B4D99">
              <w:rPr>
                <w:rFonts w:ascii="Times New Roman" w:hAnsi="Times New Roman"/>
                <w:sz w:val="24"/>
                <w:szCs w:val="24"/>
              </w:rPr>
              <w:t>Инфо</w:t>
            </w:r>
            <w:r>
              <w:rPr>
                <w:rFonts w:ascii="Times New Roman" w:hAnsi="Times New Roman"/>
                <w:sz w:val="24"/>
                <w:szCs w:val="24"/>
              </w:rPr>
              <w:t xml:space="preserve">рмационный час </w:t>
            </w:r>
          </w:p>
        </w:tc>
        <w:tc>
          <w:tcPr>
            <w:tcW w:w="1134" w:type="dxa"/>
          </w:tcPr>
          <w:p w:rsidR="003A1E71" w:rsidRPr="005B4D99" w:rsidRDefault="003A1E71" w:rsidP="005B4D99">
            <w:pPr>
              <w:spacing w:after="0" w:line="240" w:lineRule="auto"/>
              <w:rPr>
                <w:rFonts w:ascii="Times New Roman" w:eastAsia="Calibri" w:hAnsi="Times New Roman"/>
                <w:color w:val="000000"/>
                <w:sz w:val="24"/>
                <w:szCs w:val="24"/>
              </w:rPr>
            </w:pPr>
            <w:r w:rsidRPr="005B4D99">
              <w:rPr>
                <w:rFonts w:ascii="Times New Roman" w:eastAsia="Calibri" w:hAnsi="Times New Roman"/>
                <w:color w:val="000000"/>
                <w:sz w:val="24"/>
                <w:szCs w:val="24"/>
              </w:rPr>
              <w:t>10 мая</w:t>
            </w:r>
          </w:p>
        </w:tc>
        <w:tc>
          <w:tcPr>
            <w:tcW w:w="2410" w:type="dxa"/>
          </w:tcPr>
          <w:p w:rsidR="003A1E71" w:rsidRPr="005B4D99" w:rsidRDefault="003A1E71" w:rsidP="005B4D99">
            <w:pPr>
              <w:spacing w:after="0" w:line="240" w:lineRule="auto"/>
              <w:rPr>
                <w:rFonts w:ascii="Times New Roman" w:eastAsia="Calibri" w:hAnsi="Times New Roman"/>
                <w:color w:val="000000"/>
                <w:sz w:val="24"/>
                <w:szCs w:val="24"/>
                <w:lang w:val="sah-RU"/>
              </w:rPr>
            </w:pPr>
            <w:r>
              <w:rPr>
                <w:rFonts w:ascii="Times New Roman" w:eastAsia="Calibri" w:hAnsi="Times New Roman"/>
                <w:color w:val="000000"/>
                <w:sz w:val="24"/>
                <w:szCs w:val="24"/>
                <w:lang w:val="sah-RU"/>
              </w:rPr>
              <w:t>Таркаинская с/ б</w:t>
            </w:r>
            <w:r w:rsidRPr="005B4D99">
              <w:rPr>
                <w:rFonts w:ascii="Times New Roman" w:eastAsia="Calibri" w:hAnsi="Times New Roman"/>
                <w:color w:val="000000"/>
                <w:sz w:val="24"/>
                <w:szCs w:val="24"/>
                <w:lang w:val="sah-RU"/>
              </w:rPr>
              <w:t>, филиал №10</w:t>
            </w:r>
          </w:p>
        </w:tc>
      </w:tr>
      <w:tr w:rsidR="003A1E71" w:rsidRPr="00F730C5" w:rsidTr="00F730C5">
        <w:tc>
          <w:tcPr>
            <w:tcW w:w="3585" w:type="dxa"/>
          </w:tcPr>
          <w:p w:rsidR="003A1E71" w:rsidRDefault="003A1E71" w:rsidP="005B4D99">
            <w:pPr>
              <w:spacing w:after="0" w:line="240" w:lineRule="auto"/>
              <w:rPr>
                <w:rFonts w:ascii="Times New Roman" w:hAnsi="Times New Roman"/>
                <w:sz w:val="24"/>
                <w:szCs w:val="24"/>
                <w:lang w:val="sah-RU"/>
              </w:rPr>
            </w:pPr>
            <w:r w:rsidRPr="005B4D99">
              <w:rPr>
                <w:rFonts w:ascii="Times New Roman" w:hAnsi="Times New Roman"/>
                <w:i/>
                <w:sz w:val="20"/>
                <w:szCs w:val="20"/>
              </w:rPr>
              <w:t xml:space="preserve">90 лет со дня рождения Елены Дмитриевны  Егоровой – Уордьаннаах Дьэлиэнэ </w:t>
            </w:r>
            <w:r w:rsidRPr="005B4D99">
              <w:rPr>
                <w:rFonts w:ascii="Times New Roman" w:hAnsi="Times New Roman"/>
                <w:i/>
                <w:sz w:val="20"/>
                <w:szCs w:val="20"/>
                <w:lang w:val="sah-RU"/>
              </w:rPr>
              <w:t xml:space="preserve">(1934), кавалера орденов </w:t>
            </w:r>
            <w:r w:rsidRPr="005B4D99">
              <w:rPr>
                <w:rFonts w:ascii="Times New Roman" w:hAnsi="Times New Roman"/>
                <w:i/>
                <w:sz w:val="20"/>
                <w:szCs w:val="20"/>
                <w:lang w:val="sah-RU"/>
              </w:rPr>
              <w:lastRenderedPageBreak/>
              <w:t>Ленина, Трудового Красного Знамени, почетного гражданина Нюрбинского улуса</w:t>
            </w:r>
            <w:r w:rsidRPr="005B4D99">
              <w:rPr>
                <w:rFonts w:ascii="Times New Roman" w:hAnsi="Times New Roman"/>
                <w:sz w:val="24"/>
                <w:szCs w:val="24"/>
                <w:lang w:val="sah-RU"/>
              </w:rPr>
              <w:t>.</w:t>
            </w:r>
          </w:p>
          <w:p w:rsidR="003A1E71" w:rsidRPr="005B4D99" w:rsidRDefault="003A1E71" w:rsidP="005B4D99">
            <w:pPr>
              <w:spacing w:after="0" w:line="240" w:lineRule="auto"/>
              <w:rPr>
                <w:rFonts w:ascii="Times New Roman" w:eastAsia="Calibri" w:hAnsi="Times New Roman"/>
                <w:color w:val="000000"/>
                <w:sz w:val="24"/>
                <w:szCs w:val="24"/>
                <w:lang w:val="sah-RU"/>
              </w:rPr>
            </w:pPr>
            <w:r w:rsidRPr="005B4D99">
              <w:rPr>
                <w:rFonts w:ascii="Times New Roman" w:hAnsi="Times New Roman"/>
                <w:sz w:val="24"/>
                <w:szCs w:val="24"/>
                <w:lang w:eastAsia="ru-RU"/>
              </w:rPr>
              <w:t xml:space="preserve"> «Елена Дмитриевна Егорова – кавалер орденов  Ленина»</w:t>
            </w:r>
          </w:p>
        </w:tc>
        <w:tc>
          <w:tcPr>
            <w:tcW w:w="2693" w:type="dxa"/>
          </w:tcPr>
          <w:p w:rsidR="003A1E71" w:rsidRPr="005B4D99" w:rsidRDefault="003A1E71" w:rsidP="005B4D99">
            <w:pPr>
              <w:spacing w:after="0" w:line="240" w:lineRule="auto"/>
              <w:rPr>
                <w:rFonts w:ascii="Times New Roman" w:hAnsi="Times New Roman"/>
                <w:sz w:val="24"/>
                <w:szCs w:val="24"/>
                <w:lang w:val="sah-RU"/>
              </w:rPr>
            </w:pPr>
            <w:r w:rsidRPr="005B4D99">
              <w:rPr>
                <w:rFonts w:ascii="Times New Roman" w:hAnsi="Times New Roman"/>
                <w:sz w:val="24"/>
                <w:szCs w:val="24"/>
                <w:lang w:val="sah-RU"/>
              </w:rPr>
              <w:lastRenderedPageBreak/>
              <w:t xml:space="preserve">Книговыставка биографическая, рассылка по соц. сети. </w:t>
            </w:r>
          </w:p>
          <w:p w:rsidR="003A1E71" w:rsidRPr="005B4D99" w:rsidRDefault="003A1E71" w:rsidP="005B4D99">
            <w:pPr>
              <w:spacing w:after="0" w:line="240" w:lineRule="auto"/>
              <w:rPr>
                <w:rFonts w:ascii="Times New Roman" w:hAnsi="Times New Roman"/>
                <w:sz w:val="24"/>
                <w:szCs w:val="24"/>
                <w:lang w:val="sah-RU"/>
              </w:rPr>
            </w:pPr>
          </w:p>
        </w:tc>
        <w:tc>
          <w:tcPr>
            <w:tcW w:w="1134" w:type="dxa"/>
          </w:tcPr>
          <w:p w:rsidR="003A1E71" w:rsidRPr="005B4D99" w:rsidRDefault="003A1E71" w:rsidP="005B4D99">
            <w:pPr>
              <w:spacing w:after="0" w:line="240" w:lineRule="auto"/>
              <w:rPr>
                <w:rFonts w:ascii="Times New Roman" w:eastAsia="Calibri" w:hAnsi="Times New Roman"/>
                <w:color w:val="000000"/>
                <w:sz w:val="24"/>
                <w:szCs w:val="24"/>
                <w:lang w:val="sah-RU"/>
              </w:rPr>
            </w:pPr>
            <w:r w:rsidRPr="005B4D99">
              <w:rPr>
                <w:rFonts w:ascii="Times New Roman" w:eastAsia="Calibri" w:hAnsi="Times New Roman"/>
                <w:color w:val="000000"/>
                <w:sz w:val="24"/>
                <w:szCs w:val="24"/>
                <w:lang w:val="sah-RU"/>
              </w:rPr>
              <w:lastRenderedPageBreak/>
              <w:t>15 мая</w:t>
            </w:r>
          </w:p>
        </w:tc>
        <w:tc>
          <w:tcPr>
            <w:tcW w:w="2410" w:type="dxa"/>
          </w:tcPr>
          <w:p w:rsidR="003A1E71" w:rsidRDefault="003A1E71" w:rsidP="005B4D99">
            <w:pPr>
              <w:spacing w:line="240" w:lineRule="auto"/>
            </w:pPr>
            <w:r w:rsidRPr="000B5B40">
              <w:rPr>
                <w:rFonts w:ascii="Times New Roman" w:eastAsia="Calibri" w:hAnsi="Times New Roman"/>
                <w:color w:val="000000"/>
                <w:sz w:val="24"/>
                <w:szCs w:val="24"/>
                <w:lang w:val="sah-RU"/>
              </w:rPr>
              <w:t>Таркаинская с/ б, филиал №10</w:t>
            </w:r>
          </w:p>
        </w:tc>
      </w:tr>
      <w:tr w:rsidR="003A1E71" w:rsidRPr="00F730C5" w:rsidTr="00F730C5">
        <w:tc>
          <w:tcPr>
            <w:tcW w:w="3585" w:type="dxa"/>
          </w:tcPr>
          <w:p w:rsidR="003A1E71" w:rsidRPr="005B4D99" w:rsidRDefault="003A1E71" w:rsidP="005B4D99">
            <w:pPr>
              <w:spacing w:after="0" w:line="240" w:lineRule="auto"/>
              <w:rPr>
                <w:rFonts w:ascii="Times New Roman" w:eastAsia="Calibri" w:hAnsi="Times New Roman"/>
                <w:i/>
                <w:color w:val="000000"/>
                <w:sz w:val="20"/>
                <w:szCs w:val="20"/>
                <w:lang w:val="sah-RU"/>
              </w:rPr>
            </w:pPr>
            <w:r w:rsidRPr="005B4D99">
              <w:rPr>
                <w:rFonts w:ascii="Times New Roman" w:hAnsi="Times New Roman"/>
                <w:i/>
                <w:sz w:val="20"/>
                <w:szCs w:val="20"/>
              </w:rPr>
              <w:lastRenderedPageBreak/>
              <w:t>День сайылыка в Республике Саха (Якутия).</w:t>
            </w:r>
            <w:r w:rsidRPr="005B4D99">
              <w:rPr>
                <w:rFonts w:ascii="Times New Roman" w:eastAsia="Calibri" w:hAnsi="Times New Roman"/>
                <w:i/>
                <w:color w:val="000000"/>
                <w:sz w:val="20"/>
                <w:szCs w:val="20"/>
                <w:lang w:val="sah-RU"/>
              </w:rPr>
              <w:t xml:space="preserve"> </w:t>
            </w:r>
          </w:p>
          <w:p w:rsidR="003A1E71" w:rsidRPr="005B4D99" w:rsidRDefault="003A1E71" w:rsidP="005B4D99">
            <w:pPr>
              <w:spacing w:after="0" w:line="240" w:lineRule="auto"/>
              <w:rPr>
                <w:rFonts w:ascii="Times New Roman" w:eastAsia="Calibri" w:hAnsi="Times New Roman"/>
                <w:color w:val="000000"/>
                <w:sz w:val="24"/>
                <w:szCs w:val="24"/>
                <w:lang w:val="sah-RU"/>
              </w:rPr>
            </w:pPr>
            <w:r w:rsidRPr="005B4D99">
              <w:rPr>
                <w:rFonts w:ascii="Times New Roman" w:eastAsia="Calibri" w:hAnsi="Times New Roman"/>
                <w:color w:val="000000"/>
                <w:sz w:val="24"/>
                <w:szCs w:val="24"/>
                <w:lang w:val="sah-RU"/>
              </w:rPr>
              <w:t>“Оҕо сааспыт сайылыга”</w:t>
            </w:r>
          </w:p>
        </w:tc>
        <w:tc>
          <w:tcPr>
            <w:tcW w:w="2693" w:type="dxa"/>
          </w:tcPr>
          <w:p w:rsidR="003A1E71" w:rsidRPr="005B4D99" w:rsidRDefault="003A1E71" w:rsidP="005B4D99">
            <w:pPr>
              <w:spacing w:after="0" w:line="240" w:lineRule="auto"/>
              <w:rPr>
                <w:rFonts w:ascii="Times New Roman" w:hAnsi="Times New Roman"/>
                <w:sz w:val="24"/>
                <w:szCs w:val="24"/>
              </w:rPr>
            </w:pPr>
            <w:r w:rsidRPr="005B4D99">
              <w:rPr>
                <w:rFonts w:ascii="Times New Roman" w:hAnsi="Times New Roman"/>
                <w:sz w:val="24"/>
                <w:szCs w:val="24"/>
              </w:rPr>
              <w:t>Инфо</w:t>
            </w:r>
            <w:r>
              <w:rPr>
                <w:rFonts w:ascii="Times New Roman" w:hAnsi="Times New Roman"/>
                <w:sz w:val="24"/>
                <w:szCs w:val="24"/>
              </w:rPr>
              <w:t>рмационный час</w:t>
            </w:r>
            <w:r w:rsidRPr="005B4D99">
              <w:rPr>
                <w:rFonts w:ascii="Times New Roman" w:hAnsi="Times New Roman"/>
                <w:sz w:val="24"/>
                <w:szCs w:val="24"/>
              </w:rPr>
              <w:t>.</w:t>
            </w:r>
          </w:p>
        </w:tc>
        <w:tc>
          <w:tcPr>
            <w:tcW w:w="1134" w:type="dxa"/>
          </w:tcPr>
          <w:p w:rsidR="003A1E71" w:rsidRPr="005B4D99" w:rsidRDefault="003A1E71" w:rsidP="005B4D99">
            <w:pPr>
              <w:spacing w:after="0" w:line="240" w:lineRule="auto"/>
              <w:rPr>
                <w:rFonts w:ascii="Times New Roman" w:eastAsia="Calibri" w:hAnsi="Times New Roman"/>
                <w:color w:val="000000"/>
                <w:sz w:val="24"/>
                <w:szCs w:val="24"/>
                <w:lang w:val="sah-RU"/>
              </w:rPr>
            </w:pPr>
            <w:r w:rsidRPr="005B4D99">
              <w:rPr>
                <w:rFonts w:ascii="Times New Roman" w:eastAsia="Calibri" w:hAnsi="Times New Roman"/>
                <w:color w:val="000000"/>
                <w:sz w:val="24"/>
                <w:szCs w:val="24"/>
                <w:lang w:val="sah-RU"/>
              </w:rPr>
              <w:t>22 мая</w:t>
            </w:r>
          </w:p>
        </w:tc>
        <w:tc>
          <w:tcPr>
            <w:tcW w:w="2410" w:type="dxa"/>
          </w:tcPr>
          <w:p w:rsidR="003A1E71" w:rsidRDefault="003A1E71" w:rsidP="005B4D99">
            <w:pPr>
              <w:spacing w:line="240" w:lineRule="auto"/>
            </w:pPr>
            <w:r w:rsidRPr="000B5B40">
              <w:rPr>
                <w:rFonts w:ascii="Times New Roman" w:eastAsia="Calibri" w:hAnsi="Times New Roman"/>
                <w:color w:val="000000"/>
                <w:sz w:val="24"/>
                <w:szCs w:val="24"/>
                <w:lang w:val="sah-RU"/>
              </w:rPr>
              <w:t>Таркаинская с/ б, филиал №10</w:t>
            </w:r>
          </w:p>
        </w:tc>
      </w:tr>
      <w:tr w:rsidR="003A1E71" w:rsidRPr="00F730C5" w:rsidTr="00F730C5">
        <w:tc>
          <w:tcPr>
            <w:tcW w:w="3585" w:type="dxa"/>
          </w:tcPr>
          <w:p w:rsidR="003A1E71" w:rsidRPr="005B4D99" w:rsidRDefault="003A1E71" w:rsidP="005B4D99">
            <w:pPr>
              <w:spacing w:after="0" w:line="240" w:lineRule="auto"/>
              <w:rPr>
                <w:rFonts w:ascii="Times New Roman" w:hAnsi="Times New Roman" w:cs="Times New Roman"/>
                <w:sz w:val="24"/>
                <w:szCs w:val="24"/>
              </w:rPr>
            </w:pPr>
            <w:r w:rsidRPr="005B4D99">
              <w:rPr>
                <w:rFonts w:ascii="Times New Roman" w:hAnsi="Times New Roman" w:cs="Times New Roman"/>
                <w:sz w:val="24"/>
                <w:szCs w:val="24"/>
              </w:rPr>
              <w:t>«Герои и подвиги»</w:t>
            </w:r>
          </w:p>
          <w:p w:rsidR="003A1E71" w:rsidRPr="005B4D99" w:rsidRDefault="003A1E71" w:rsidP="005B4D99">
            <w:pPr>
              <w:spacing w:after="0" w:line="240" w:lineRule="auto"/>
              <w:rPr>
                <w:rFonts w:ascii="Times New Roman" w:hAnsi="Times New Roman" w:cs="Times New Roman"/>
                <w:i/>
                <w:sz w:val="20"/>
                <w:szCs w:val="20"/>
              </w:rPr>
            </w:pPr>
            <w:r w:rsidRPr="005B4D99">
              <w:rPr>
                <w:rFonts w:ascii="Times New Roman" w:hAnsi="Times New Roman" w:cs="Times New Roman"/>
                <w:i/>
                <w:sz w:val="20"/>
                <w:szCs w:val="20"/>
              </w:rPr>
              <w:t>10 мая  –</w:t>
            </w:r>
            <w:r>
              <w:rPr>
                <w:rFonts w:ascii="Times New Roman" w:hAnsi="Times New Roman" w:cs="Times New Roman"/>
                <w:i/>
                <w:sz w:val="20"/>
                <w:szCs w:val="20"/>
              </w:rPr>
              <w:t xml:space="preserve"> День героя в Нюрбинском районе</w:t>
            </w:r>
          </w:p>
        </w:tc>
        <w:tc>
          <w:tcPr>
            <w:tcW w:w="2693" w:type="dxa"/>
          </w:tcPr>
          <w:p w:rsidR="003A1E71" w:rsidRPr="005B4D99" w:rsidRDefault="003A1E71" w:rsidP="005B4D99">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Книжная в</w:t>
            </w:r>
            <w:r w:rsidRPr="005B4D99">
              <w:rPr>
                <w:rFonts w:ascii="Times New Roman" w:hAnsi="Times New Roman" w:cs="Times New Roman"/>
                <w:sz w:val="24"/>
                <w:szCs w:val="24"/>
                <w:lang w:val="sah-RU"/>
              </w:rPr>
              <w:t>ыставка, библиотечный урок</w:t>
            </w:r>
          </w:p>
        </w:tc>
        <w:tc>
          <w:tcPr>
            <w:tcW w:w="1134" w:type="dxa"/>
          </w:tcPr>
          <w:p w:rsidR="003A1E71" w:rsidRPr="005B4D99" w:rsidRDefault="003A1E71" w:rsidP="005B4D99">
            <w:pPr>
              <w:spacing w:after="0" w:line="240" w:lineRule="auto"/>
              <w:rPr>
                <w:rFonts w:ascii="Times New Roman" w:eastAsia="Times New Roman" w:hAnsi="Times New Roman" w:cs="Times New Roman"/>
                <w:sz w:val="24"/>
                <w:szCs w:val="24"/>
                <w:lang w:eastAsia="ru-RU"/>
              </w:rPr>
            </w:pPr>
            <w:r w:rsidRPr="005B4D99">
              <w:rPr>
                <w:rFonts w:ascii="Times New Roman" w:eastAsia="Times New Roman" w:hAnsi="Times New Roman" w:cs="Times New Roman"/>
                <w:sz w:val="24"/>
                <w:szCs w:val="24"/>
                <w:lang w:eastAsia="ru-RU"/>
              </w:rPr>
              <w:t>10 мая</w:t>
            </w:r>
          </w:p>
        </w:tc>
        <w:tc>
          <w:tcPr>
            <w:tcW w:w="2410" w:type="dxa"/>
          </w:tcPr>
          <w:p w:rsidR="003A1E71" w:rsidRPr="005B4D99" w:rsidRDefault="003A1E71" w:rsidP="005B4D99">
            <w:pPr>
              <w:spacing w:after="0" w:line="240" w:lineRule="auto"/>
              <w:rPr>
                <w:rFonts w:ascii="Times New Roman" w:hAnsi="Times New Roman" w:cs="Times New Roman"/>
                <w:sz w:val="24"/>
                <w:szCs w:val="24"/>
                <w:lang w:val="sah-RU"/>
              </w:rPr>
            </w:pPr>
            <w:r w:rsidRPr="005B4D99">
              <w:rPr>
                <w:rFonts w:ascii="Times New Roman" w:eastAsiaTheme="minorEastAsia" w:hAnsi="Times New Roman" w:cs="Times New Roman"/>
                <w:sz w:val="24"/>
                <w:szCs w:val="24"/>
                <w:lang w:eastAsia="ru-RU"/>
              </w:rPr>
              <w:t>Мегежекская с/б ф. №11</w:t>
            </w:r>
          </w:p>
        </w:tc>
      </w:tr>
      <w:tr w:rsidR="003A1E71" w:rsidRPr="00F730C5" w:rsidTr="00F730C5">
        <w:tc>
          <w:tcPr>
            <w:tcW w:w="3585" w:type="dxa"/>
          </w:tcPr>
          <w:p w:rsidR="003A1E71" w:rsidRPr="005B4D99" w:rsidRDefault="003A1E71" w:rsidP="005B4D99">
            <w:pPr>
              <w:spacing w:after="0" w:line="240" w:lineRule="auto"/>
              <w:rPr>
                <w:rFonts w:ascii="Times New Roman" w:eastAsia="Times New Roman" w:hAnsi="Times New Roman" w:cs="Times New Roman"/>
                <w:sz w:val="24"/>
                <w:szCs w:val="24"/>
              </w:rPr>
            </w:pPr>
            <w:r w:rsidRPr="005B4D99">
              <w:rPr>
                <w:rFonts w:ascii="Times New Roman" w:eastAsia="Times New Roman" w:hAnsi="Times New Roman" w:cs="Times New Roman"/>
                <w:sz w:val="24"/>
                <w:szCs w:val="24"/>
                <w:lang w:val="sah-RU"/>
              </w:rPr>
              <w:t>“Үлэни өрө тутан</w:t>
            </w:r>
            <w:r w:rsidRPr="005B4D99">
              <w:rPr>
                <w:rFonts w:ascii="Times New Roman" w:eastAsia="Times New Roman" w:hAnsi="Times New Roman" w:cs="Times New Roman"/>
                <w:sz w:val="24"/>
                <w:szCs w:val="24"/>
              </w:rPr>
              <w:t>»</w:t>
            </w:r>
          </w:p>
          <w:p w:rsidR="003A1E71" w:rsidRPr="005B4D99" w:rsidRDefault="003A1E71" w:rsidP="005B4D99">
            <w:pPr>
              <w:spacing w:after="0" w:line="240" w:lineRule="auto"/>
              <w:rPr>
                <w:rFonts w:ascii="Times New Roman" w:eastAsia="Times New Roman" w:hAnsi="Times New Roman" w:cs="Times New Roman"/>
                <w:i/>
                <w:sz w:val="20"/>
                <w:szCs w:val="20"/>
              </w:rPr>
            </w:pPr>
            <w:r w:rsidRPr="005B4D99">
              <w:rPr>
                <w:rFonts w:ascii="Times New Roman" w:eastAsia="Times New Roman" w:hAnsi="Times New Roman" w:cs="Times New Roman"/>
                <w:i/>
                <w:sz w:val="20"/>
                <w:szCs w:val="20"/>
              </w:rPr>
              <w:t>90 лет со дня рождения Елены Дмитриевны Егоровой-Уордьаннаах Дьэлиэнэ (1934), кавалера орденов Ленина, Трудового Красного Знамени, почетного гражданина Нюрбинского улуса.</w:t>
            </w:r>
          </w:p>
        </w:tc>
        <w:tc>
          <w:tcPr>
            <w:tcW w:w="2693" w:type="dxa"/>
          </w:tcPr>
          <w:p w:rsidR="003A1E71" w:rsidRPr="005B4D99" w:rsidRDefault="003A1E71" w:rsidP="005B4D99">
            <w:pPr>
              <w:spacing w:after="0" w:line="240" w:lineRule="auto"/>
              <w:rPr>
                <w:rFonts w:ascii="Times New Roman" w:hAnsi="Times New Roman" w:cs="Times New Roman"/>
                <w:sz w:val="24"/>
                <w:szCs w:val="24"/>
                <w:lang w:val="sah-RU"/>
              </w:rPr>
            </w:pPr>
            <w:r w:rsidRPr="005B4D99">
              <w:rPr>
                <w:rFonts w:ascii="Times New Roman" w:hAnsi="Times New Roman" w:cs="Times New Roman"/>
                <w:sz w:val="24"/>
                <w:szCs w:val="24"/>
                <w:lang w:val="sah-RU"/>
              </w:rPr>
              <w:t>День информации</w:t>
            </w:r>
          </w:p>
        </w:tc>
        <w:tc>
          <w:tcPr>
            <w:tcW w:w="1134" w:type="dxa"/>
          </w:tcPr>
          <w:p w:rsidR="003A1E71" w:rsidRPr="005B4D99" w:rsidRDefault="003A1E71" w:rsidP="005B4D99">
            <w:pPr>
              <w:spacing w:after="0" w:line="240" w:lineRule="auto"/>
              <w:rPr>
                <w:rFonts w:ascii="Times New Roman" w:eastAsia="Times New Roman" w:hAnsi="Times New Roman" w:cs="Times New Roman"/>
                <w:sz w:val="24"/>
                <w:szCs w:val="24"/>
                <w:lang w:eastAsia="ru-RU"/>
              </w:rPr>
            </w:pPr>
            <w:r w:rsidRPr="005B4D99">
              <w:rPr>
                <w:rFonts w:ascii="Times New Roman" w:eastAsia="Times New Roman" w:hAnsi="Times New Roman" w:cs="Times New Roman"/>
                <w:sz w:val="24"/>
                <w:szCs w:val="24"/>
                <w:lang w:eastAsia="ru-RU"/>
              </w:rPr>
              <w:t>15 мая</w:t>
            </w:r>
          </w:p>
        </w:tc>
        <w:tc>
          <w:tcPr>
            <w:tcW w:w="2410" w:type="dxa"/>
          </w:tcPr>
          <w:p w:rsidR="003A1E71" w:rsidRPr="005B4D99" w:rsidRDefault="003A1E71" w:rsidP="005B4D99">
            <w:pPr>
              <w:spacing w:after="0" w:line="240" w:lineRule="auto"/>
              <w:rPr>
                <w:rFonts w:ascii="Times New Roman" w:hAnsi="Times New Roman" w:cs="Times New Roman"/>
                <w:sz w:val="24"/>
                <w:szCs w:val="24"/>
                <w:lang w:val="sah-RU"/>
              </w:rPr>
            </w:pPr>
            <w:r w:rsidRPr="005B4D99">
              <w:rPr>
                <w:rFonts w:ascii="Times New Roman" w:eastAsiaTheme="minorEastAsia" w:hAnsi="Times New Roman" w:cs="Times New Roman"/>
                <w:sz w:val="24"/>
                <w:szCs w:val="24"/>
                <w:lang w:eastAsia="ru-RU"/>
              </w:rPr>
              <w:t>Мегежекская с/б ф. №11</w:t>
            </w:r>
          </w:p>
        </w:tc>
      </w:tr>
      <w:tr w:rsidR="003A1E71" w:rsidRPr="00F730C5" w:rsidTr="00F730C5">
        <w:tc>
          <w:tcPr>
            <w:tcW w:w="3585" w:type="dxa"/>
          </w:tcPr>
          <w:p w:rsidR="003A1E71" w:rsidRPr="005B4D99" w:rsidRDefault="003A1E71" w:rsidP="005B4D99">
            <w:pPr>
              <w:shd w:val="clear" w:color="auto" w:fill="FFFFFF"/>
              <w:spacing w:after="0" w:line="240" w:lineRule="auto"/>
              <w:ind w:right="144"/>
              <w:rPr>
                <w:rFonts w:ascii="Times New Roman" w:hAnsi="Times New Roman" w:cs="Times New Roman"/>
                <w:sz w:val="24"/>
                <w:szCs w:val="24"/>
                <w:lang w:val="sah-RU"/>
              </w:rPr>
            </w:pPr>
            <w:r w:rsidRPr="005B4D99">
              <w:rPr>
                <w:rFonts w:ascii="Times New Roman" w:hAnsi="Times New Roman" w:cs="Times New Roman"/>
                <w:sz w:val="24"/>
                <w:szCs w:val="24"/>
                <w:lang w:val="sah-RU"/>
              </w:rPr>
              <w:t>“Покоритель неба”</w:t>
            </w:r>
          </w:p>
          <w:p w:rsidR="003A1E71" w:rsidRPr="005B4D99" w:rsidRDefault="003A1E71" w:rsidP="005B4D99">
            <w:pPr>
              <w:shd w:val="clear" w:color="auto" w:fill="FFFFFF"/>
              <w:spacing w:after="0" w:line="240" w:lineRule="auto"/>
              <w:ind w:right="144"/>
              <w:rPr>
                <w:rFonts w:ascii="Times New Roman" w:eastAsia="Times New Roman" w:hAnsi="Times New Roman" w:cs="Times New Roman"/>
                <w:i/>
                <w:sz w:val="20"/>
                <w:szCs w:val="20"/>
                <w:lang w:eastAsia="ru-RU"/>
              </w:rPr>
            </w:pPr>
            <w:r w:rsidRPr="005B4D99">
              <w:rPr>
                <w:rFonts w:ascii="Times New Roman" w:hAnsi="Times New Roman" w:cs="Times New Roman"/>
                <w:i/>
                <w:sz w:val="20"/>
                <w:szCs w:val="20"/>
                <w:lang w:val="sah-RU"/>
              </w:rPr>
              <w:t>55 лет со дня рождения Дмитрия Юрьевича Кондратьева (25.05.1969), Героя Российской Федерации, первого российского летчика-космонавта из Нюрбинского района</w:t>
            </w:r>
          </w:p>
        </w:tc>
        <w:tc>
          <w:tcPr>
            <w:tcW w:w="2693" w:type="dxa"/>
          </w:tcPr>
          <w:p w:rsidR="003A1E71" w:rsidRPr="005B4D99" w:rsidRDefault="003A1E71" w:rsidP="005B4D99">
            <w:pPr>
              <w:spacing w:after="0" w:line="240" w:lineRule="auto"/>
              <w:rPr>
                <w:rFonts w:ascii="Times New Roman" w:hAnsi="Times New Roman" w:cs="Times New Roman"/>
                <w:sz w:val="24"/>
                <w:szCs w:val="24"/>
                <w:lang w:val="sah-RU"/>
              </w:rPr>
            </w:pPr>
            <w:r w:rsidRPr="005B4D99">
              <w:rPr>
                <w:rFonts w:ascii="Times New Roman" w:hAnsi="Times New Roman" w:cs="Times New Roman"/>
                <w:sz w:val="24"/>
                <w:szCs w:val="24"/>
                <w:lang w:val="sah-RU"/>
              </w:rPr>
              <w:t>День информации</w:t>
            </w:r>
          </w:p>
        </w:tc>
        <w:tc>
          <w:tcPr>
            <w:tcW w:w="1134" w:type="dxa"/>
          </w:tcPr>
          <w:p w:rsidR="003A1E71" w:rsidRPr="005B4D99" w:rsidRDefault="003A1E71" w:rsidP="005B4D99">
            <w:pPr>
              <w:spacing w:after="0" w:line="240" w:lineRule="auto"/>
              <w:rPr>
                <w:rFonts w:ascii="Times New Roman" w:eastAsia="Times New Roman" w:hAnsi="Times New Roman" w:cs="Times New Roman"/>
                <w:sz w:val="24"/>
                <w:szCs w:val="24"/>
                <w:lang w:eastAsia="ru-RU"/>
              </w:rPr>
            </w:pPr>
            <w:r w:rsidRPr="005B4D99">
              <w:rPr>
                <w:rFonts w:ascii="Times New Roman" w:eastAsia="Times New Roman" w:hAnsi="Times New Roman" w:cs="Times New Roman"/>
                <w:sz w:val="24"/>
                <w:szCs w:val="24"/>
                <w:lang w:eastAsia="ru-RU"/>
              </w:rPr>
              <w:t>25 мая</w:t>
            </w:r>
          </w:p>
        </w:tc>
        <w:tc>
          <w:tcPr>
            <w:tcW w:w="2410" w:type="dxa"/>
          </w:tcPr>
          <w:p w:rsidR="003A1E71" w:rsidRPr="005B4D99" w:rsidRDefault="003A1E71" w:rsidP="005B4D99">
            <w:pPr>
              <w:spacing w:after="0" w:line="240" w:lineRule="auto"/>
              <w:rPr>
                <w:rFonts w:ascii="Times New Roman" w:hAnsi="Times New Roman" w:cs="Times New Roman"/>
                <w:sz w:val="24"/>
                <w:szCs w:val="24"/>
                <w:lang w:val="sah-RU"/>
              </w:rPr>
            </w:pPr>
            <w:r w:rsidRPr="005B4D99">
              <w:rPr>
                <w:rFonts w:ascii="Times New Roman" w:eastAsiaTheme="minorEastAsia" w:hAnsi="Times New Roman" w:cs="Times New Roman"/>
                <w:sz w:val="24"/>
                <w:szCs w:val="24"/>
                <w:lang w:eastAsia="ru-RU"/>
              </w:rPr>
              <w:t>Мегежекская с/б ф. №11</w:t>
            </w:r>
          </w:p>
        </w:tc>
      </w:tr>
      <w:tr w:rsidR="003A1E71" w:rsidRPr="00F730C5" w:rsidTr="00F730C5">
        <w:tc>
          <w:tcPr>
            <w:tcW w:w="3585" w:type="dxa"/>
          </w:tcPr>
          <w:p w:rsidR="003A1E71" w:rsidRPr="005B4D99" w:rsidRDefault="003A1E71" w:rsidP="005B4D9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w:t>
            </w:r>
            <w:r w:rsidRPr="005B4D99">
              <w:rPr>
                <w:rFonts w:ascii="Times New Roman" w:hAnsi="Times New Roman" w:cs="Times New Roman"/>
                <w:color w:val="000000"/>
                <w:sz w:val="24"/>
                <w:szCs w:val="24"/>
                <w:lang w:val="sah-RU"/>
              </w:rPr>
              <w:t>День героя в Нюрбинском районе</w:t>
            </w:r>
            <w:r>
              <w:rPr>
                <w:rFonts w:ascii="Times New Roman" w:hAnsi="Times New Roman" w:cs="Times New Roman"/>
                <w:color w:val="000000"/>
                <w:sz w:val="24"/>
                <w:szCs w:val="24"/>
                <w:lang w:val="sah-RU"/>
              </w:rPr>
              <w:t>”</w:t>
            </w:r>
          </w:p>
        </w:tc>
        <w:tc>
          <w:tcPr>
            <w:tcW w:w="2693" w:type="dxa"/>
          </w:tcPr>
          <w:p w:rsidR="003A1E71" w:rsidRPr="005B4D99" w:rsidRDefault="003A1E71" w:rsidP="005B4D9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w:t>
            </w:r>
            <w:r w:rsidRPr="005B4D99">
              <w:rPr>
                <w:rFonts w:ascii="Times New Roman" w:hAnsi="Times New Roman" w:cs="Times New Roman"/>
                <w:color w:val="000000"/>
                <w:sz w:val="24"/>
                <w:szCs w:val="24"/>
                <w:lang w:val="sah-RU"/>
              </w:rPr>
              <w:t>нформация</w:t>
            </w:r>
          </w:p>
        </w:tc>
        <w:tc>
          <w:tcPr>
            <w:tcW w:w="1134" w:type="dxa"/>
          </w:tcPr>
          <w:p w:rsidR="003A1E71" w:rsidRPr="005B4D99" w:rsidRDefault="003A1E71" w:rsidP="005B4D99">
            <w:pPr>
              <w:spacing w:after="0" w:line="240" w:lineRule="auto"/>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10 мая</w:t>
            </w:r>
          </w:p>
        </w:tc>
        <w:tc>
          <w:tcPr>
            <w:tcW w:w="2410" w:type="dxa"/>
          </w:tcPr>
          <w:p w:rsidR="003A1E71" w:rsidRDefault="003A1E71" w:rsidP="005B4D99">
            <w:pPr>
              <w:spacing w:after="0" w:line="240" w:lineRule="auto"/>
              <w:ind w:right="-250"/>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 xml:space="preserve">Кангаласская с\б </w:t>
            </w:r>
          </w:p>
          <w:p w:rsidR="003A1E71" w:rsidRPr="005B4D99" w:rsidRDefault="003A1E71" w:rsidP="005B4D99">
            <w:pPr>
              <w:spacing w:after="0" w:line="240" w:lineRule="auto"/>
              <w:ind w:right="-250"/>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ф № 12</w:t>
            </w:r>
          </w:p>
        </w:tc>
      </w:tr>
      <w:tr w:rsidR="003A1E71" w:rsidRPr="00F730C5" w:rsidTr="00F730C5">
        <w:tc>
          <w:tcPr>
            <w:tcW w:w="3585" w:type="dxa"/>
          </w:tcPr>
          <w:p w:rsidR="003A1E71" w:rsidRDefault="003A1E71" w:rsidP="005B4D99">
            <w:pPr>
              <w:spacing w:after="0" w:line="240" w:lineRule="auto"/>
              <w:rPr>
                <w:rFonts w:ascii="Times New Roman" w:hAnsi="Times New Roman" w:cs="Times New Roman"/>
                <w:i/>
                <w:color w:val="000000"/>
                <w:sz w:val="20"/>
                <w:szCs w:val="20"/>
                <w:lang w:val="sah-RU"/>
              </w:rPr>
            </w:pPr>
            <w:r w:rsidRPr="005B4D99">
              <w:rPr>
                <w:rFonts w:ascii="Times New Roman" w:hAnsi="Times New Roman" w:cs="Times New Roman"/>
                <w:i/>
                <w:color w:val="000000"/>
                <w:sz w:val="20"/>
                <w:szCs w:val="20"/>
                <w:lang w:val="sah-RU"/>
              </w:rPr>
              <w:t>90 летию Е.Д.</w:t>
            </w:r>
            <w:r>
              <w:rPr>
                <w:rFonts w:ascii="Times New Roman" w:hAnsi="Times New Roman" w:cs="Times New Roman"/>
                <w:i/>
                <w:color w:val="000000"/>
                <w:sz w:val="20"/>
                <w:szCs w:val="20"/>
                <w:lang w:val="sah-RU"/>
              </w:rPr>
              <w:t xml:space="preserve"> Егоровой Уордьаннаах Дьэлиэнэ </w:t>
            </w:r>
          </w:p>
          <w:p w:rsidR="003A1E71" w:rsidRPr="005B4D99" w:rsidRDefault="003A1E71" w:rsidP="005B4D99">
            <w:pPr>
              <w:spacing w:after="0" w:line="240" w:lineRule="auto"/>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“Уордьаннаах Дьэлиэнэ”</w:t>
            </w:r>
          </w:p>
        </w:tc>
        <w:tc>
          <w:tcPr>
            <w:tcW w:w="2693" w:type="dxa"/>
          </w:tcPr>
          <w:p w:rsidR="003A1E71" w:rsidRPr="005B4D99" w:rsidRDefault="003A1E71" w:rsidP="005B4D99">
            <w:pPr>
              <w:spacing w:after="0" w:line="240" w:lineRule="auto"/>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Информация для населения , книжная выставка</w:t>
            </w:r>
          </w:p>
        </w:tc>
        <w:tc>
          <w:tcPr>
            <w:tcW w:w="1134" w:type="dxa"/>
          </w:tcPr>
          <w:p w:rsidR="003A1E71" w:rsidRPr="005B4D99" w:rsidRDefault="003A1E71" w:rsidP="005B4D99">
            <w:pPr>
              <w:spacing w:after="0" w:line="240" w:lineRule="auto"/>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15,16 мая</w:t>
            </w:r>
          </w:p>
        </w:tc>
        <w:tc>
          <w:tcPr>
            <w:tcW w:w="2410" w:type="dxa"/>
          </w:tcPr>
          <w:p w:rsidR="003A1E71" w:rsidRDefault="003A1E71" w:rsidP="005B4D99">
            <w:pPr>
              <w:spacing w:after="0" w:line="240" w:lineRule="auto"/>
              <w:ind w:right="-250"/>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 xml:space="preserve">Кангаласская с\б </w:t>
            </w:r>
          </w:p>
          <w:p w:rsidR="003A1E71" w:rsidRPr="005B4D99" w:rsidRDefault="003A1E71" w:rsidP="005B4D99">
            <w:pPr>
              <w:spacing w:after="0" w:line="240" w:lineRule="auto"/>
              <w:ind w:right="-250"/>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ф № 12</w:t>
            </w:r>
          </w:p>
        </w:tc>
      </w:tr>
      <w:tr w:rsidR="003A1E71" w:rsidRPr="00F730C5" w:rsidTr="00F730C5">
        <w:tc>
          <w:tcPr>
            <w:tcW w:w="3585" w:type="dxa"/>
          </w:tcPr>
          <w:p w:rsidR="003A1E71" w:rsidRPr="005B4D99" w:rsidRDefault="003A1E71" w:rsidP="005B4D99">
            <w:pPr>
              <w:spacing w:after="0" w:line="240" w:lineRule="auto"/>
              <w:rPr>
                <w:rFonts w:ascii="Times New Roman" w:hAnsi="Times New Roman" w:cs="Times New Roman"/>
                <w:i/>
                <w:color w:val="000000"/>
                <w:sz w:val="20"/>
                <w:szCs w:val="20"/>
                <w:lang w:val="sah-RU"/>
              </w:rPr>
            </w:pPr>
            <w:r w:rsidRPr="005B4D99">
              <w:rPr>
                <w:rFonts w:ascii="Times New Roman" w:hAnsi="Times New Roman" w:cs="Times New Roman"/>
                <w:i/>
                <w:color w:val="000000"/>
                <w:sz w:val="20"/>
                <w:szCs w:val="20"/>
                <w:lang w:val="sah-RU"/>
              </w:rPr>
              <w:t xml:space="preserve">55 летию Д.Ю. Кондратьева летчика –космонавта из Нюрбинского района </w:t>
            </w:r>
          </w:p>
          <w:p w:rsidR="003A1E71" w:rsidRPr="005B4D99" w:rsidRDefault="003A1E71" w:rsidP="005B4D99">
            <w:pPr>
              <w:spacing w:after="0" w:line="240" w:lineRule="auto"/>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 Нюрба уола –биьи киэн туттуубут”</w:t>
            </w:r>
          </w:p>
        </w:tc>
        <w:tc>
          <w:tcPr>
            <w:tcW w:w="2693" w:type="dxa"/>
          </w:tcPr>
          <w:p w:rsidR="003A1E71" w:rsidRPr="005B4D99" w:rsidRDefault="003A1E71" w:rsidP="005B4D99">
            <w:pPr>
              <w:spacing w:after="0" w:line="240" w:lineRule="auto"/>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Информация через соц.сети</w:t>
            </w:r>
          </w:p>
        </w:tc>
        <w:tc>
          <w:tcPr>
            <w:tcW w:w="1134" w:type="dxa"/>
          </w:tcPr>
          <w:p w:rsidR="003A1E71" w:rsidRPr="005B4D99" w:rsidRDefault="003A1E71" w:rsidP="005B4D99">
            <w:pPr>
              <w:spacing w:after="0" w:line="240" w:lineRule="auto"/>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25 мая</w:t>
            </w:r>
          </w:p>
        </w:tc>
        <w:tc>
          <w:tcPr>
            <w:tcW w:w="2410" w:type="dxa"/>
          </w:tcPr>
          <w:p w:rsidR="003A1E71" w:rsidRDefault="003A1E71" w:rsidP="005B4D99">
            <w:pPr>
              <w:spacing w:after="0" w:line="240" w:lineRule="auto"/>
              <w:ind w:right="-250"/>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 xml:space="preserve">Кангаласская с\б </w:t>
            </w:r>
          </w:p>
          <w:p w:rsidR="003A1E71" w:rsidRPr="005B4D99" w:rsidRDefault="003A1E71" w:rsidP="005B4D99">
            <w:pPr>
              <w:spacing w:after="0" w:line="240" w:lineRule="auto"/>
              <w:ind w:right="-250"/>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ф № 12</w:t>
            </w:r>
          </w:p>
        </w:tc>
      </w:tr>
      <w:tr w:rsidR="003A1E71" w:rsidRPr="00F730C5" w:rsidTr="00F730C5">
        <w:tc>
          <w:tcPr>
            <w:tcW w:w="3585" w:type="dxa"/>
          </w:tcPr>
          <w:p w:rsidR="003A1E71" w:rsidRPr="005B4D99" w:rsidRDefault="003A1E71" w:rsidP="005B4D99">
            <w:pPr>
              <w:spacing w:after="0" w:line="240" w:lineRule="auto"/>
              <w:rPr>
                <w:rFonts w:ascii="Times New Roman" w:hAnsi="Times New Roman" w:cs="Times New Roman"/>
                <w:i/>
                <w:color w:val="000000"/>
                <w:sz w:val="20"/>
                <w:szCs w:val="20"/>
                <w:lang w:val="sah-RU"/>
              </w:rPr>
            </w:pPr>
            <w:r w:rsidRPr="005B4D99">
              <w:rPr>
                <w:rFonts w:ascii="Times New Roman" w:hAnsi="Times New Roman" w:cs="Times New Roman"/>
                <w:i/>
                <w:color w:val="000000"/>
                <w:sz w:val="20"/>
                <w:szCs w:val="20"/>
                <w:lang w:val="sah-RU"/>
              </w:rPr>
              <w:t xml:space="preserve">День осуохайа </w:t>
            </w:r>
          </w:p>
        </w:tc>
        <w:tc>
          <w:tcPr>
            <w:tcW w:w="2693" w:type="dxa"/>
          </w:tcPr>
          <w:p w:rsidR="003A1E71" w:rsidRPr="005B4D99" w:rsidRDefault="003A1E71" w:rsidP="005B4D99">
            <w:pPr>
              <w:spacing w:after="0" w:line="240" w:lineRule="auto"/>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Книжная выставка</w:t>
            </w:r>
          </w:p>
        </w:tc>
        <w:tc>
          <w:tcPr>
            <w:tcW w:w="1134" w:type="dxa"/>
          </w:tcPr>
          <w:p w:rsidR="003A1E71" w:rsidRPr="005B4D99" w:rsidRDefault="003A1E71" w:rsidP="005B4D99">
            <w:pPr>
              <w:spacing w:after="0" w:line="240" w:lineRule="auto"/>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 xml:space="preserve">25 мая </w:t>
            </w:r>
          </w:p>
        </w:tc>
        <w:tc>
          <w:tcPr>
            <w:tcW w:w="2410" w:type="dxa"/>
          </w:tcPr>
          <w:p w:rsidR="003A1E71" w:rsidRDefault="003A1E71" w:rsidP="005B4D99">
            <w:pPr>
              <w:spacing w:after="0" w:line="240" w:lineRule="auto"/>
              <w:ind w:right="-250"/>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 xml:space="preserve">Кангаласская с\б </w:t>
            </w:r>
          </w:p>
          <w:p w:rsidR="003A1E71" w:rsidRPr="005B4D99" w:rsidRDefault="003A1E71" w:rsidP="005B4D99">
            <w:pPr>
              <w:spacing w:after="0" w:line="240" w:lineRule="auto"/>
              <w:ind w:right="-250"/>
              <w:rPr>
                <w:rFonts w:ascii="Times New Roman" w:hAnsi="Times New Roman" w:cs="Times New Roman"/>
                <w:color w:val="000000"/>
                <w:sz w:val="24"/>
                <w:szCs w:val="24"/>
                <w:lang w:val="sah-RU"/>
              </w:rPr>
            </w:pPr>
            <w:r w:rsidRPr="005B4D99">
              <w:rPr>
                <w:rFonts w:ascii="Times New Roman" w:hAnsi="Times New Roman" w:cs="Times New Roman"/>
                <w:color w:val="000000"/>
                <w:sz w:val="24"/>
                <w:szCs w:val="24"/>
                <w:lang w:val="sah-RU"/>
              </w:rPr>
              <w:t>ф № 12</w:t>
            </w:r>
          </w:p>
        </w:tc>
      </w:tr>
      <w:tr w:rsidR="003A1E71" w:rsidRPr="00F730C5" w:rsidTr="00F730C5">
        <w:tc>
          <w:tcPr>
            <w:tcW w:w="3585" w:type="dxa"/>
          </w:tcPr>
          <w:p w:rsidR="003A1E71" w:rsidRDefault="003A1E71" w:rsidP="000A791F">
            <w:pPr>
              <w:spacing w:after="0" w:line="240" w:lineRule="auto"/>
              <w:rPr>
                <w:rFonts w:ascii="Times New Roman" w:hAnsi="Times New Roman" w:cs="Times New Roman"/>
                <w:i/>
                <w:color w:val="000000"/>
                <w:sz w:val="24"/>
                <w:szCs w:val="24"/>
              </w:rPr>
            </w:pPr>
            <w:r w:rsidRPr="005B4D99">
              <w:rPr>
                <w:rFonts w:ascii="Times New Roman" w:hAnsi="Times New Roman" w:cs="Times New Roman"/>
                <w:i/>
                <w:color w:val="000000"/>
                <w:sz w:val="20"/>
                <w:szCs w:val="20"/>
              </w:rPr>
              <w:t>110 лет со дня рождения Григория Хаймовича Файнштейн (01.05.1914 – 22.06.2000).</w:t>
            </w:r>
            <w:r w:rsidRPr="005B4D99">
              <w:rPr>
                <w:rFonts w:ascii="Times New Roman" w:hAnsi="Times New Roman" w:cs="Times New Roman"/>
                <w:color w:val="000000"/>
                <w:sz w:val="24"/>
                <w:szCs w:val="24"/>
              </w:rPr>
              <w:t xml:space="preserve">  </w:t>
            </w:r>
          </w:p>
          <w:p w:rsidR="003A1E71" w:rsidRPr="005B4D99" w:rsidRDefault="003A1E71" w:rsidP="000A791F">
            <w:pPr>
              <w:spacing w:after="0" w:line="240" w:lineRule="auto"/>
              <w:rPr>
                <w:rFonts w:ascii="Times New Roman" w:hAnsi="Times New Roman" w:cs="Times New Roman"/>
                <w:color w:val="000000"/>
                <w:sz w:val="24"/>
                <w:szCs w:val="24"/>
              </w:rPr>
            </w:pPr>
            <w:r w:rsidRPr="005B4D99">
              <w:rPr>
                <w:rFonts w:ascii="Times New Roman" w:hAnsi="Times New Roman" w:cs="Times New Roman"/>
                <w:color w:val="000000"/>
                <w:sz w:val="24"/>
                <w:szCs w:val="24"/>
              </w:rPr>
              <w:t>“Первооткрыватель якутских алмазов”</w:t>
            </w:r>
          </w:p>
        </w:tc>
        <w:tc>
          <w:tcPr>
            <w:tcW w:w="2693" w:type="dxa"/>
          </w:tcPr>
          <w:p w:rsidR="003A1E71" w:rsidRPr="005B4D99" w:rsidRDefault="003A1E71" w:rsidP="005B4D99">
            <w:pPr>
              <w:spacing w:after="0" w:line="240" w:lineRule="auto"/>
              <w:rPr>
                <w:rFonts w:ascii="Times New Roman" w:hAnsi="Times New Roman" w:cs="Times New Roman"/>
                <w:color w:val="000000"/>
                <w:sz w:val="24"/>
                <w:szCs w:val="24"/>
              </w:rPr>
            </w:pPr>
            <w:r w:rsidRPr="005B4D99">
              <w:rPr>
                <w:rFonts w:ascii="Times New Roman" w:hAnsi="Times New Roman" w:cs="Times New Roman"/>
                <w:color w:val="000000"/>
                <w:sz w:val="24"/>
                <w:szCs w:val="24"/>
              </w:rPr>
              <w:t>Информационный буклет</w:t>
            </w:r>
          </w:p>
          <w:p w:rsidR="003A1E71" w:rsidRPr="000A791F" w:rsidRDefault="003A1E71" w:rsidP="005B4D99">
            <w:pPr>
              <w:spacing w:after="0" w:line="240" w:lineRule="auto"/>
              <w:rPr>
                <w:rFonts w:ascii="Times New Roman" w:hAnsi="Times New Roman" w:cs="Times New Roman"/>
                <w:color w:val="000000"/>
                <w:sz w:val="20"/>
                <w:szCs w:val="20"/>
              </w:rPr>
            </w:pPr>
            <w:hyperlink r:id="rId81" w:history="1">
              <w:r w:rsidRPr="000A791F">
                <w:rPr>
                  <w:rStyle w:val="a7"/>
                  <w:rFonts w:ascii="Times New Roman" w:hAnsi="Times New Roman" w:cs="Times New Roman"/>
                  <w:sz w:val="20"/>
                  <w:szCs w:val="20"/>
                  <w:u w:val="none"/>
                  <w:lang w:val="en-US"/>
                </w:rPr>
                <w:t>https</w:t>
              </w:r>
              <w:r w:rsidRPr="000A791F">
                <w:rPr>
                  <w:rStyle w:val="a7"/>
                  <w:rFonts w:ascii="Times New Roman" w:hAnsi="Times New Roman" w:cs="Times New Roman"/>
                  <w:sz w:val="20"/>
                  <w:szCs w:val="20"/>
                  <w:u w:val="none"/>
                </w:rPr>
                <w:t>://</w:t>
              </w:r>
              <w:r w:rsidRPr="000A791F">
                <w:rPr>
                  <w:rStyle w:val="a7"/>
                  <w:rFonts w:ascii="Times New Roman" w:hAnsi="Times New Roman" w:cs="Times New Roman"/>
                  <w:sz w:val="20"/>
                  <w:szCs w:val="20"/>
                  <w:u w:val="none"/>
                  <w:lang w:val="en-US"/>
                </w:rPr>
                <w:t>vk</w:t>
              </w:r>
              <w:r w:rsidRPr="000A791F">
                <w:rPr>
                  <w:rStyle w:val="a7"/>
                  <w:rFonts w:ascii="Times New Roman" w:hAnsi="Times New Roman" w:cs="Times New Roman"/>
                  <w:sz w:val="20"/>
                  <w:szCs w:val="20"/>
                  <w:u w:val="none"/>
                </w:rPr>
                <w:t>.</w:t>
              </w:r>
              <w:r w:rsidRPr="000A791F">
                <w:rPr>
                  <w:rStyle w:val="a7"/>
                  <w:rFonts w:ascii="Times New Roman" w:hAnsi="Times New Roman" w:cs="Times New Roman"/>
                  <w:sz w:val="20"/>
                  <w:szCs w:val="20"/>
                  <w:u w:val="none"/>
                  <w:lang w:val="en-US"/>
                </w:rPr>
                <w:t>com</w:t>
              </w:r>
              <w:r w:rsidRPr="000A791F">
                <w:rPr>
                  <w:rStyle w:val="a7"/>
                  <w:rFonts w:ascii="Times New Roman" w:hAnsi="Times New Roman" w:cs="Times New Roman"/>
                  <w:sz w:val="20"/>
                  <w:szCs w:val="20"/>
                  <w:u w:val="none"/>
                </w:rPr>
                <w:t>/</w:t>
              </w:r>
              <w:r w:rsidRPr="000A791F">
                <w:rPr>
                  <w:rStyle w:val="a7"/>
                  <w:rFonts w:ascii="Times New Roman" w:hAnsi="Times New Roman" w:cs="Times New Roman"/>
                  <w:sz w:val="20"/>
                  <w:szCs w:val="20"/>
                  <w:u w:val="none"/>
                  <w:lang w:val="en-US"/>
                </w:rPr>
                <w:t>id</w:t>
              </w:r>
              <w:r w:rsidRPr="000A791F">
                <w:rPr>
                  <w:rStyle w:val="a7"/>
                  <w:rFonts w:ascii="Times New Roman" w:hAnsi="Times New Roman" w:cs="Times New Roman"/>
                  <w:sz w:val="20"/>
                  <w:szCs w:val="20"/>
                  <w:u w:val="none"/>
                </w:rPr>
                <w:t>211064609</w:t>
              </w:r>
            </w:hyperlink>
            <w:r w:rsidRPr="000A791F">
              <w:rPr>
                <w:rFonts w:ascii="Times New Roman" w:hAnsi="Times New Roman" w:cs="Times New Roman"/>
                <w:color w:val="000000"/>
                <w:sz w:val="20"/>
                <w:szCs w:val="20"/>
              </w:rPr>
              <w:t xml:space="preserve"> </w:t>
            </w:r>
          </w:p>
        </w:tc>
        <w:tc>
          <w:tcPr>
            <w:tcW w:w="1134" w:type="dxa"/>
          </w:tcPr>
          <w:p w:rsidR="003A1E71" w:rsidRPr="005B4D99" w:rsidRDefault="003A1E71" w:rsidP="005B4D99">
            <w:pPr>
              <w:spacing w:after="0" w:line="240" w:lineRule="auto"/>
              <w:rPr>
                <w:rFonts w:ascii="Times New Roman" w:hAnsi="Times New Roman" w:cs="Times New Roman"/>
                <w:color w:val="000000"/>
                <w:sz w:val="24"/>
                <w:szCs w:val="24"/>
              </w:rPr>
            </w:pPr>
            <w:r w:rsidRPr="005B4D99">
              <w:rPr>
                <w:rFonts w:ascii="Times New Roman" w:hAnsi="Times New Roman" w:cs="Times New Roman"/>
                <w:color w:val="000000"/>
                <w:sz w:val="24"/>
                <w:szCs w:val="24"/>
              </w:rPr>
              <w:t>3 мая</w:t>
            </w:r>
          </w:p>
        </w:tc>
        <w:tc>
          <w:tcPr>
            <w:tcW w:w="2410" w:type="dxa"/>
          </w:tcPr>
          <w:p w:rsidR="003A1E71" w:rsidRPr="005B4D99" w:rsidRDefault="003A1E71" w:rsidP="000A791F">
            <w:pPr>
              <w:spacing w:after="0" w:line="240" w:lineRule="auto"/>
              <w:rPr>
                <w:rFonts w:ascii="Times New Roman" w:hAnsi="Times New Roman" w:cs="Times New Roman"/>
                <w:color w:val="000000"/>
                <w:sz w:val="24"/>
                <w:szCs w:val="24"/>
              </w:rPr>
            </w:pPr>
            <w:r w:rsidRPr="005B4D99">
              <w:rPr>
                <w:rFonts w:ascii="Times New Roman" w:hAnsi="Times New Roman" w:cs="Times New Roman"/>
                <w:color w:val="000000"/>
                <w:sz w:val="24"/>
                <w:szCs w:val="24"/>
              </w:rPr>
              <w:t>Чаппангдинская с/б ф</w:t>
            </w:r>
            <w:r>
              <w:rPr>
                <w:rFonts w:ascii="Times New Roman" w:hAnsi="Times New Roman" w:cs="Times New Roman"/>
                <w:color w:val="000000"/>
                <w:sz w:val="24"/>
                <w:szCs w:val="24"/>
              </w:rPr>
              <w:t>.</w:t>
            </w:r>
            <w:r w:rsidRPr="005B4D99">
              <w:rPr>
                <w:rFonts w:ascii="Times New Roman" w:hAnsi="Times New Roman" w:cs="Times New Roman"/>
                <w:color w:val="000000"/>
                <w:sz w:val="24"/>
                <w:szCs w:val="24"/>
              </w:rPr>
              <w:t xml:space="preserve"> №15</w:t>
            </w:r>
          </w:p>
        </w:tc>
      </w:tr>
      <w:tr w:rsidR="003A1E71" w:rsidRPr="00F730C5" w:rsidTr="00F730C5">
        <w:tc>
          <w:tcPr>
            <w:tcW w:w="3585" w:type="dxa"/>
          </w:tcPr>
          <w:p w:rsidR="003A1E71" w:rsidRPr="005B4D99" w:rsidRDefault="003A1E71" w:rsidP="005B4D99">
            <w:pPr>
              <w:spacing w:after="0" w:line="240" w:lineRule="auto"/>
              <w:rPr>
                <w:rFonts w:ascii="Times New Roman" w:hAnsi="Times New Roman" w:cs="Times New Roman"/>
                <w:i/>
                <w:color w:val="000000"/>
                <w:sz w:val="20"/>
                <w:szCs w:val="20"/>
              </w:rPr>
            </w:pPr>
            <w:r w:rsidRPr="005B4D99">
              <w:rPr>
                <w:rFonts w:ascii="Times New Roman" w:hAnsi="Times New Roman" w:cs="Times New Roman"/>
                <w:i/>
                <w:color w:val="000000"/>
                <w:sz w:val="20"/>
                <w:szCs w:val="20"/>
              </w:rPr>
              <w:t>10 мая  – День героя в Нюрбинском районе</w:t>
            </w:r>
          </w:p>
          <w:p w:rsidR="003A1E71" w:rsidRPr="005B4D99" w:rsidRDefault="003A1E71" w:rsidP="005B4D99">
            <w:pPr>
              <w:spacing w:after="0" w:line="240" w:lineRule="auto"/>
              <w:rPr>
                <w:rFonts w:ascii="Times New Roman" w:hAnsi="Times New Roman" w:cs="Times New Roman"/>
                <w:color w:val="000000"/>
                <w:sz w:val="24"/>
                <w:szCs w:val="24"/>
              </w:rPr>
            </w:pPr>
            <w:r w:rsidRPr="005B4D99">
              <w:rPr>
                <w:rFonts w:ascii="Times New Roman" w:hAnsi="Times New Roman" w:cs="Times New Roman"/>
                <w:color w:val="000000"/>
                <w:sz w:val="24"/>
                <w:szCs w:val="24"/>
              </w:rPr>
              <w:t>“Герои ВОВ Нюрбинского района”</w:t>
            </w:r>
          </w:p>
        </w:tc>
        <w:tc>
          <w:tcPr>
            <w:tcW w:w="2693" w:type="dxa"/>
          </w:tcPr>
          <w:p w:rsidR="003A1E71" w:rsidRPr="005B4D99" w:rsidRDefault="003A1E71" w:rsidP="005B4D99">
            <w:pPr>
              <w:spacing w:after="0" w:line="240" w:lineRule="auto"/>
              <w:rPr>
                <w:rFonts w:ascii="Times New Roman" w:hAnsi="Times New Roman" w:cs="Times New Roman"/>
                <w:color w:val="000000"/>
                <w:sz w:val="24"/>
                <w:szCs w:val="24"/>
              </w:rPr>
            </w:pPr>
            <w:r w:rsidRPr="005B4D99">
              <w:rPr>
                <w:rFonts w:ascii="Times New Roman" w:hAnsi="Times New Roman" w:cs="Times New Roman"/>
                <w:color w:val="000000"/>
                <w:sz w:val="24"/>
                <w:szCs w:val="24"/>
              </w:rPr>
              <w:t>Информационные буклеты, видео-презентация</w:t>
            </w:r>
          </w:p>
          <w:p w:rsidR="003A1E71" w:rsidRPr="000A791F" w:rsidRDefault="003A1E71" w:rsidP="005B4D99">
            <w:pPr>
              <w:spacing w:after="0" w:line="240" w:lineRule="auto"/>
              <w:rPr>
                <w:rFonts w:ascii="Times New Roman" w:hAnsi="Times New Roman" w:cs="Times New Roman"/>
                <w:color w:val="000000"/>
                <w:sz w:val="20"/>
                <w:szCs w:val="20"/>
              </w:rPr>
            </w:pPr>
            <w:hyperlink r:id="rId82" w:history="1">
              <w:r w:rsidRPr="000A791F">
                <w:rPr>
                  <w:rStyle w:val="a7"/>
                  <w:rFonts w:ascii="Times New Roman" w:hAnsi="Times New Roman" w:cs="Times New Roman"/>
                  <w:sz w:val="20"/>
                  <w:szCs w:val="20"/>
                  <w:u w:val="none"/>
                  <w:lang w:val="en-US"/>
                </w:rPr>
                <w:t>https</w:t>
              </w:r>
              <w:r w:rsidRPr="000A791F">
                <w:rPr>
                  <w:rStyle w:val="a7"/>
                  <w:rFonts w:ascii="Times New Roman" w:hAnsi="Times New Roman" w:cs="Times New Roman"/>
                  <w:sz w:val="20"/>
                  <w:szCs w:val="20"/>
                  <w:u w:val="none"/>
                </w:rPr>
                <w:t>://</w:t>
              </w:r>
              <w:r w:rsidRPr="000A791F">
                <w:rPr>
                  <w:rStyle w:val="a7"/>
                  <w:rFonts w:ascii="Times New Roman" w:hAnsi="Times New Roman" w:cs="Times New Roman"/>
                  <w:sz w:val="20"/>
                  <w:szCs w:val="20"/>
                  <w:u w:val="none"/>
                  <w:lang w:val="en-US"/>
                </w:rPr>
                <w:t>vk</w:t>
              </w:r>
              <w:r w:rsidRPr="000A791F">
                <w:rPr>
                  <w:rStyle w:val="a7"/>
                  <w:rFonts w:ascii="Times New Roman" w:hAnsi="Times New Roman" w:cs="Times New Roman"/>
                  <w:sz w:val="20"/>
                  <w:szCs w:val="20"/>
                  <w:u w:val="none"/>
                </w:rPr>
                <w:t>.</w:t>
              </w:r>
              <w:r w:rsidRPr="000A791F">
                <w:rPr>
                  <w:rStyle w:val="a7"/>
                  <w:rFonts w:ascii="Times New Roman" w:hAnsi="Times New Roman" w:cs="Times New Roman"/>
                  <w:sz w:val="20"/>
                  <w:szCs w:val="20"/>
                  <w:u w:val="none"/>
                  <w:lang w:val="en-US"/>
                </w:rPr>
                <w:t>com</w:t>
              </w:r>
              <w:r w:rsidRPr="000A791F">
                <w:rPr>
                  <w:rStyle w:val="a7"/>
                  <w:rFonts w:ascii="Times New Roman" w:hAnsi="Times New Roman" w:cs="Times New Roman"/>
                  <w:sz w:val="20"/>
                  <w:szCs w:val="20"/>
                  <w:u w:val="none"/>
                </w:rPr>
                <w:t>/</w:t>
              </w:r>
              <w:r w:rsidRPr="000A791F">
                <w:rPr>
                  <w:rStyle w:val="a7"/>
                  <w:rFonts w:ascii="Times New Roman" w:hAnsi="Times New Roman" w:cs="Times New Roman"/>
                  <w:sz w:val="20"/>
                  <w:szCs w:val="20"/>
                  <w:u w:val="none"/>
                  <w:lang w:val="en-US"/>
                </w:rPr>
                <w:t>id</w:t>
              </w:r>
              <w:r w:rsidRPr="000A791F">
                <w:rPr>
                  <w:rStyle w:val="a7"/>
                  <w:rFonts w:ascii="Times New Roman" w:hAnsi="Times New Roman" w:cs="Times New Roman"/>
                  <w:sz w:val="20"/>
                  <w:szCs w:val="20"/>
                  <w:u w:val="none"/>
                </w:rPr>
                <w:t>211064609</w:t>
              </w:r>
            </w:hyperlink>
            <w:r w:rsidRPr="000A791F">
              <w:rPr>
                <w:rFonts w:ascii="Times New Roman" w:hAnsi="Times New Roman" w:cs="Times New Roman"/>
                <w:color w:val="000000"/>
                <w:sz w:val="20"/>
                <w:szCs w:val="20"/>
              </w:rPr>
              <w:t xml:space="preserve"> </w:t>
            </w:r>
          </w:p>
        </w:tc>
        <w:tc>
          <w:tcPr>
            <w:tcW w:w="1134" w:type="dxa"/>
          </w:tcPr>
          <w:p w:rsidR="003A1E71" w:rsidRPr="005B4D99" w:rsidRDefault="003A1E71" w:rsidP="005B4D99">
            <w:pPr>
              <w:spacing w:after="0" w:line="240" w:lineRule="auto"/>
              <w:rPr>
                <w:rFonts w:ascii="Times New Roman" w:hAnsi="Times New Roman" w:cs="Times New Roman"/>
                <w:color w:val="000000"/>
                <w:sz w:val="24"/>
                <w:szCs w:val="24"/>
              </w:rPr>
            </w:pPr>
            <w:r w:rsidRPr="005B4D99">
              <w:rPr>
                <w:rFonts w:ascii="Times New Roman" w:hAnsi="Times New Roman" w:cs="Times New Roman"/>
                <w:color w:val="000000"/>
                <w:sz w:val="24"/>
                <w:szCs w:val="24"/>
              </w:rPr>
              <w:t>10 мая</w:t>
            </w:r>
          </w:p>
        </w:tc>
        <w:tc>
          <w:tcPr>
            <w:tcW w:w="2410" w:type="dxa"/>
          </w:tcPr>
          <w:p w:rsidR="003A1E71" w:rsidRPr="005B4D99" w:rsidRDefault="003A1E71" w:rsidP="000A791F">
            <w:pPr>
              <w:spacing w:after="0" w:line="240" w:lineRule="auto"/>
              <w:rPr>
                <w:rFonts w:ascii="Times New Roman" w:hAnsi="Times New Roman" w:cs="Times New Roman"/>
                <w:color w:val="000000"/>
                <w:sz w:val="24"/>
                <w:szCs w:val="24"/>
              </w:rPr>
            </w:pPr>
            <w:r w:rsidRPr="005B4D99">
              <w:rPr>
                <w:rFonts w:ascii="Times New Roman" w:hAnsi="Times New Roman" w:cs="Times New Roman"/>
                <w:color w:val="000000"/>
                <w:sz w:val="24"/>
                <w:szCs w:val="24"/>
              </w:rPr>
              <w:t>Чаппангдинская с/б ф</w:t>
            </w:r>
            <w:r>
              <w:rPr>
                <w:rFonts w:ascii="Times New Roman" w:hAnsi="Times New Roman" w:cs="Times New Roman"/>
                <w:color w:val="000000"/>
                <w:sz w:val="24"/>
                <w:szCs w:val="24"/>
              </w:rPr>
              <w:t>.</w:t>
            </w:r>
            <w:r w:rsidRPr="005B4D99">
              <w:rPr>
                <w:rFonts w:ascii="Times New Roman" w:hAnsi="Times New Roman" w:cs="Times New Roman"/>
                <w:color w:val="000000"/>
                <w:sz w:val="24"/>
                <w:szCs w:val="24"/>
              </w:rPr>
              <w:t xml:space="preserve"> №15</w:t>
            </w:r>
          </w:p>
        </w:tc>
      </w:tr>
      <w:tr w:rsidR="003A1E71" w:rsidRPr="00F730C5" w:rsidTr="00F730C5">
        <w:tc>
          <w:tcPr>
            <w:tcW w:w="3585" w:type="dxa"/>
          </w:tcPr>
          <w:p w:rsidR="003A1E71" w:rsidRPr="005B4D99" w:rsidRDefault="003A1E71" w:rsidP="0089075D">
            <w:pPr>
              <w:spacing w:after="0" w:line="240" w:lineRule="auto"/>
              <w:rPr>
                <w:rFonts w:ascii="Times New Roman" w:hAnsi="Times New Roman" w:cs="Times New Roman"/>
                <w:i/>
                <w:color w:val="000000"/>
                <w:sz w:val="20"/>
                <w:szCs w:val="20"/>
              </w:rPr>
            </w:pPr>
            <w:r w:rsidRPr="005B4D99">
              <w:rPr>
                <w:rFonts w:ascii="Times New Roman" w:hAnsi="Times New Roman" w:cs="Times New Roman"/>
                <w:i/>
                <w:color w:val="000000"/>
                <w:sz w:val="20"/>
                <w:szCs w:val="20"/>
              </w:rPr>
              <w:t>55 лет со дня рождения Дмитрия Юрьевича Кондратьева (25.05.1969), Героя Российской Федерации, первого российского летчика-космонавта из Нюрбинского района.</w:t>
            </w:r>
          </w:p>
          <w:p w:rsidR="003A1E71" w:rsidRDefault="003A1E71" w:rsidP="0089075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"Летчик космонавт" </w:t>
            </w:r>
          </w:p>
        </w:tc>
        <w:tc>
          <w:tcPr>
            <w:tcW w:w="2693" w:type="dxa"/>
          </w:tcPr>
          <w:p w:rsidR="003A1E71" w:rsidRDefault="003A1E71" w:rsidP="0089075D">
            <w:pPr>
              <w:spacing w:after="0" w:line="240" w:lineRule="auto"/>
              <w:rPr>
                <w:rFonts w:ascii="Times New Roman" w:hAnsi="Times New Roman" w:cs="Times New Roman"/>
                <w:color w:val="000000"/>
                <w:sz w:val="24"/>
                <w:szCs w:val="24"/>
              </w:rPr>
            </w:pPr>
            <w:r w:rsidRPr="00301CA8">
              <w:rPr>
                <w:rFonts w:ascii="Times New Roman" w:hAnsi="Times New Roman" w:cs="Times New Roman"/>
                <w:color w:val="000000"/>
                <w:sz w:val="24"/>
                <w:szCs w:val="24"/>
              </w:rPr>
              <w:t>Информационый бюллетень</w:t>
            </w:r>
          </w:p>
          <w:p w:rsidR="003A1E71" w:rsidRPr="000A791F" w:rsidRDefault="003A1E71" w:rsidP="0089075D">
            <w:pPr>
              <w:spacing w:after="0" w:line="240" w:lineRule="auto"/>
              <w:rPr>
                <w:rFonts w:ascii="Times New Roman" w:hAnsi="Times New Roman" w:cs="Times New Roman"/>
                <w:color w:val="000000"/>
                <w:sz w:val="20"/>
                <w:szCs w:val="20"/>
              </w:rPr>
            </w:pPr>
            <w:hyperlink r:id="rId83" w:history="1">
              <w:r w:rsidRPr="000A791F">
                <w:rPr>
                  <w:rStyle w:val="a7"/>
                  <w:rFonts w:ascii="Times New Roman" w:hAnsi="Times New Roman" w:cs="Times New Roman"/>
                  <w:sz w:val="20"/>
                  <w:szCs w:val="20"/>
                  <w:u w:val="none"/>
                  <w:lang w:val="en-US"/>
                </w:rPr>
                <w:t>https</w:t>
              </w:r>
              <w:r w:rsidRPr="000A791F">
                <w:rPr>
                  <w:rStyle w:val="a7"/>
                  <w:rFonts w:ascii="Times New Roman" w:hAnsi="Times New Roman" w:cs="Times New Roman"/>
                  <w:sz w:val="20"/>
                  <w:szCs w:val="20"/>
                  <w:u w:val="none"/>
                </w:rPr>
                <w:t>://</w:t>
              </w:r>
              <w:r w:rsidRPr="000A791F">
                <w:rPr>
                  <w:rStyle w:val="a7"/>
                  <w:rFonts w:ascii="Times New Roman" w:hAnsi="Times New Roman" w:cs="Times New Roman"/>
                  <w:sz w:val="20"/>
                  <w:szCs w:val="20"/>
                  <w:u w:val="none"/>
                  <w:lang w:val="en-US"/>
                </w:rPr>
                <w:t>vk</w:t>
              </w:r>
              <w:r w:rsidRPr="000A791F">
                <w:rPr>
                  <w:rStyle w:val="a7"/>
                  <w:rFonts w:ascii="Times New Roman" w:hAnsi="Times New Roman" w:cs="Times New Roman"/>
                  <w:sz w:val="20"/>
                  <w:szCs w:val="20"/>
                  <w:u w:val="none"/>
                </w:rPr>
                <w:t>.</w:t>
              </w:r>
              <w:r w:rsidRPr="000A791F">
                <w:rPr>
                  <w:rStyle w:val="a7"/>
                  <w:rFonts w:ascii="Times New Roman" w:hAnsi="Times New Roman" w:cs="Times New Roman"/>
                  <w:sz w:val="20"/>
                  <w:szCs w:val="20"/>
                  <w:u w:val="none"/>
                  <w:lang w:val="en-US"/>
                </w:rPr>
                <w:t>com</w:t>
              </w:r>
              <w:r w:rsidRPr="000A791F">
                <w:rPr>
                  <w:rStyle w:val="a7"/>
                  <w:rFonts w:ascii="Times New Roman" w:hAnsi="Times New Roman" w:cs="Times New Roman"/>
                  <w:sz w:val="20"/>
                  <w:szCs w:val="20"/>
                  <w:u w:val="none"/>
                </w:rPr>
                <w:t>/</w:t>
              </w:r>
              <w:r w:rsidRPr="000A791F">
                <w:rPr>
                  <w:rStyle w:val="a7"/>
                  <w:rFonts w:ascii="Times New Roman" w:hAnsi="Times New Roman" w:cs="Times New Roman"/>
                  <w:sz w:val="20"/>
                  <w:szCs w:val="20"/>
                  <w:u w:val="none"/>
                  <w:lang w:val="en-US"/>
                </w:rPr>
                <w:t>id</w:t>
              </w:r>
              <w:r w:rsidRPr="000A791F">
                <w:rPr>
                  <w:rStyle w:val="a7"/>
                  <w:rFonts w:ascii="Times New Roman" w:hAnsi="Times New Roman" w:cs="Times New Roman"/>
                  <w:sz w:val="20"/>
                  <w:szCs w:val="20"/>
                  <w:u w:val="none"/>
                </w:rPr>
                <w:t>211064609</w:t>
              </w:r>
            </w:hyperlink>
            <w:r w:rsidRPr="000A791F">
              <w:rPr>
                <w:rFonts w:ascii="Times New Roman" w:hAnsi="Times New Roman" w:cs="Times New Roman"/>
                <w:color w:val="000000"/>
                <w:sz w:val="20"/>
                <w:szCs w:val="20"/>
              </w:rPr>
              <w:t xml:space="preserve"> </w:t>
            </w:r>
          </w:p>
        </w:tc>
        <w:tc>
          <w:tcPr>
            <w:tcW w:w="1134" w:type="dxa"/>
          </w:tcPr>
          <w:p w:rsidR="003A1E71" w:rsidRDefault="003A1E71" w:rsidP="0089075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 мая</w:t>
            </w:r>
          </w:p>
        </w:tc>
        <w:tc>
          <w:tcPr>
            <w:tcW w:w="2410" w:type="dxa"/>
          </w:tcPr>
          <w:p w:rsidR="003A1E71" w:rsidRDefault="003A1E71" w:rsidP="000A791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 №15</w:t>
            </w:r>
          </w:p>
        </w:tc>
      </w:tr>
      <w:tr w:rsidR="003A1E71" w:rsidRPr="00F730C5" w:rsidTr="00F730C5">
        <w:tc>
          <w:tcPr>
            <w:tcW w:w="3585" w:type="dxa"/>
          </w:tcPr>
          <w:p w:rsidR="003A1E71" w:rsidRDefault="003A1E71" w:rsidP="0089075D">
            <w:pPr>
              <w:spacing w:after="0" w:line="240" w:lineRule="auto"/>
              <w:rPr>
                <w:rFonts w:ascii="Times New Roman" w:eastAsia="Times New Roman" w:hAnsi="Times New Roman" w:cs="Times New Roman"/>
                <w:bCs/>
                <w:sz w:val="24"/>
                <w:szCs w:val="24"/>
              </w:rPr>
            </w:pPr>
            <w:r w:rsidRPr="00373034">
              <w:rPr>
                <w:rFonts w:ascii="Times New Roman" w:eastAsia="Times New Roman" w:hAnsi="Times New Roman" w:cs="Times New Roman"/>
                <w:bCs/>
                <w:sz w:val="24"/>
                <w:szCs w:val="24"/>
              </w:rPr>
              <w:t>«Ырыа</w:t>
            </w:r>
            <w:r>
              <w:rPr>
                <w:rFonts w:ascii="Times New Roman" w:eastAsia="Times New Roman" w:hAnsi="Times New Roman" w:cs="Times New Roman"/>
                <w:bCs/>
                <w:sz w:val="24"/>
                <w:szCs w:val="24"/>
              </w:rPr>
              <w:t xml:space="preserve"> </w:t>
            </w:r>
            <w:r w:rsidRPr="00373034">
              <w:rPr>
                <w:rFonts w:ascii="Times New Roman" w:eastAsia="Times New Roman" w:hAnsi="Times New Roman" w:cs="Times New Roman"/>
                <w:bCs/>
                <w:sz w:val="24"/>
                <w:szCs w:val="24"/>
              </w:rPr>
              <w:t>олох</w:t>
            </w:r>
            <w:r>
              <w:rPr>
                <w:rFonts w:ascii="Times New Roman" w:eastAsia="Times New Roman" w:hAnsi="Times New Roman" w:cs="Times New Roman"/>
                <w:bCs/>
                <w:sz w:val="24"/>
                <w:szCs w:val="24"/>
              </w:rPr>
              <w:t xml:space="preserve"> </w:t>
            </w:r>
            <w:r w:rsidRPr="00373034">
              <w:rPr>
                <w:rFonts w:ascii="Times New Roman" w:eastAsia="Times New Roman" w:hAnsi="Times New Roman" w:cs="Times New Roman"/>
                <w:bCs/>
                <w:sz w:val="24"/>
                <w:szCs w:val="24"/>
              </w:rPr>
              <w:t>аргыһа»</w:t>
            </w:r>
          </w:p>
          <w:p w:rsidR="003A1E71" w:rsidRPr="005B4D99" w:rsidRDefault="003A1E71" w:rsidP="0089075D">
            <w:pPr>
              <w:spacing w:after="0" w:line="240" w:lineRule="auto"/>
              <w:rPr>
                <w:rFonts w:ascii="Times New Roman" w:eastAsia="Times New Roman" w:hAnsi="Times New Roman" w:cs="Times New Roman"/>
                <w:i/>
                <w:iCs/>
                <w:sz w:val="20"/>
                <w:szCs w:val="20"/>
              </w:rPr>
            </w:pPr>
            <w:r w:rsidRPr="005B4D99">
              <w:rPr>
                <w:rFonts w:ascii="Times New Roman" w:eastAsia="Times New Roman" w:hAnsi="Times New Roman" w:cs="Times New Roman"/>
                <w:i/>
                <w:iCs/>
                <w:sz w:val="20"/>
                <w:szCs w:val="20"/>
              </w:rPr>
              <w:t>День песни в Республике Саха (Якутия).</w:t>
            </w:r>
          </w:p>
          <w:p w:rsidR="003A1E71" w:rsidRPr="005B4C00" w:rsidRDefault="003A1E71" w:rsidP="0089075D">
            <w:pPr>
              <w:spacing w:after="0" w:line="240" w:lineRule="auto"/>
              <w:rPr>
                <w:rFonts w:ascii="Times New Roman" w:eastAsia="Times New Roman" w:hAnsi="Times New Roman" w:cs="Times New Roman"/>
                <w:b/>
                <w:sz w:val="24"/>
                <w:szCs w:val="24"/>
              </w:rPr>
            </w:pPr>
          </w:p>
        </w:tc>
        <w:tc>
          <w:tcPr>
            <w:tcW w:w="2693" w:type="dxa"/>
          </w:tcPr>
          <w:p w:rsidR="003A1E71" w:rsidRPr="005B4C00" w:rsidRDefault="003A1E71" w:rsidP="0089075D">
            <w:pPr>
              <w:spacing w:after="0" w:line="240" w:lineRule="auto"/>
              <w:rPr>
                <w:rFonts w:ascii="Times New Roman" w:hAnsi="Times New Roman" w:cs="Times New Roman"/>
                <w:b/>
                <w:color w:val="000000"/>
                <w:sz w:val="24"/>
                <w:szCs w:val="24"/>
                <w:lang w:val="sah-RU"/>
              </w:rPr>
            </w:pPr>
            <w:r w:rsidRPr="005B4C00">
              <w:rPr>
                <w:rFonts w:ascii="Times New Roman" w:hAnsi="Times New Roman" w:cs="Times New Roman"/>
                <w:color w:val="000000"/>
                <w:sz w:val="24"/>
                <w:szCs w:val="24"/>
                <w:lang w:val="sah-RU"/>
              </w:rPr>
              <w:t>Информация в телеграмм канале</w:t>
            </w:r>
            <w:r>
              <w:rPr>
                <w:rFonts w:ascii="Times New Roman" w:hAnsi="Times New Roman" w:cs="Times New Roman"/>
                <w:color w:val="000000"/>
                <w:sz w:val="24"/>
                <w:szCs w:val="24"/>
                <w:lang w:val="sah-RU"/>
              </w:rPr>
              <w:t xml:space="preserve"> о группе “Аргыс” </w:t>
            </w:r>
            <w:hyperlink r:id="rId84" w:history="1">
              <w:r w:rsidRPr="000A791F">
                <w:rPr>
                  <w:rStyle w:val="a7"/>
                  <w:rFonts w:ascii="Times New Roman" w:hAnsi="Times New Roman" w:cs="Times New Roman"/>
                  <w:sz w:val="20"/>
                  <w:szCs w:val="20"/>
                  <w:u w:val="none"/>
                  <w:lang w:val="sah-RU"/>
                </w:rPr>
                <w:t>https://t.me/lib_bysyttah</w:t>
              </w:r>
            </w:hyperlink>
          </w:p>
        </w:tc>
        <w:tc>
          <w:tcPr>
            <w:tcW w:w="1134" w:type="dxa"/>
          </w:tcPr>
          <w:p w:rsidR="003A1E71" w:rsidRPr="005B4C00" w:rsidRDefault="003A1E71" w:rsidP="0089075D">
            <w:pPr>
              <w:spacing w:after="0" w:line="240" w:lineRule="auto"/>
              <w:rPr>
                <w:rFonts w:ascii="Times New Roman" w:hAnsi="Times New Roman" w:cs="Times New Roman"/>
                <w:color w:val="000000"/>
                <w:sz w:val="24"/>
                <w:szCs w:val="24"/>
                <w:lang w:val="sah-RU"/>
              </w:rPr>
            </w:pPr>
            <w:r w:rsidRPr="005B4C00">
              <w:rPr>
                <w:rFonts w:ascii="Times New Roman" w:eastAsia="Times New Roman" w:hAnsi="Times New Roman" w:cs="Times New Roman"/>
                <w:sz w:val="24"/>
                <w:szCs w:val="24"/>
              </w:rPr>
              <w:t>21 мая</w:t>
            </w:r>
          </w:p>
        </w:tc>
        <w:tc>
          <w:tcPr>
            <w:tcW w:w="2410" w:type="dxa"/>
          </w:tcPr>
          <w:p w:rsidR="003A1E71" w:rsidRPr="005B4C00" w:rsidRDefault="003A1E71" w:rsidP="0089075D">
            <w:pPr>
              <w:spacing w:after="0" w:line="240" w:lineRule="auto"/>
            </w:pPr>
            <w:r w:rsidRPr="005B4C00">
              <w:rPr>
                <w:rFonts w:ascii="Times New Roman" w:hAnsi="Times New Roman" w:cs="Times New Roman"/>
                <w:color w:val="000000"/>
                <w:sz w:val="24"/>
                <w:szCs w:val="24"/>
                <w:lang w:val="sah-RU"/>
              </w:rPr>
              <w:t>Мальжагарская с/б ф.№16</w:t>
            </w:r>
          </w:p>
        </w:tc>
      </w:tr>
      <w:tr w:rsidR="003A1E71" w:rsidRPr="00F730C5" w:rsidTr="00F730C5">
        <w:tc>
          <w:tcPr>
            <w:tcW w:w="3585" w:type="dxa"/>
          </w:tcPr>
          <w:p w:rsidR="003A1E71" w:rsidRDefault="003A1E71" w:rsidP="0089075D">
            <w:pPr>
              <w:spacing w:after="0" w:line="240" w:lineRule="auto"/>
              <w:rPr>
                <w:rFonts w:ascii="Times New Roman" w:eastAsia="Times New Roman" w:hAnsi="Times New Roman" w:cs="Times New Roman"/>
                <w:bCs/>
                <w:sz w:val="24"/>
                <w:szCs w:val="24"/>
              </w:rPr>
            </w:pPr>
            <w:r w:rsidRPr="00676C45">
              <w:rPr>
                <w:rFonts w:ascii="Times New Roman" w:eastAsia="Times New Roman" w:hAnsi="Times New Roman" w:cs="Times New Roman"/>
                <w:bCs/>
                <w:sz w:val="24"/>
                <w:szCs w:val="24"/>
              </w:rPr>
              <w:t>«Сайылык</w:t>
            </w:r>
            <w:r>
              <w:rPr>
                <w:rFonts w:ascii="Times New Roman" w:eastAsia="Times New Roman" w:hAnsi="Times New Roman" w:cs="Times New Roman"/>
                <w:bCs/>
                <w:sz w:val="24"/>
                <w:szCs w:val="24"/>
              </w:rPr>
              <w:t xml:space="preserve"> </w:t>
            </w:r>
            <w:r w:rsidRPr="00676C45">
              <w:rPr>
                <w:rFonts w:ascii="Times New Roman" w:eastAsia="Times New Roman" w:hAnsi="Times New Roman" w:cs="Times New Roman"/>
                <w:bCs/>
                <w:sz w:val="24"/>
                <w:szCs w:val="24"/>
              </w:rPr>
              <w:t>күнэ»</w:t>
            </w:r>
          </w:p>
          <w:p w:rsidR="003A1E71" w:rsidRPr="005B4D99" w:rsidRDefault="003A1E71" w:rsidP="0089075D">
            <w:pPr>
              <w:spacing w:after="0" w:line="240" w:lineRule="auto"/>
              <w:rPr>
                <w:rFonts w:ascii="Times New Roman" w:eastAsia="Times New Roman" w:hAnsi="Times New Roman" w:cs="Times New Roman"/>
                <w:i/>
                <w:iCs/>
                <w:sz w:val="20"/>
                <w:szCs w:val="20"/>
              </w:rPr>
            </w:pPr>
            <w:r w:rsidRPr="005B4D99">
              <w:rPr>
                <w:rFonts w:ascii="Times New Roman" w:eastAsia="Times New Roman" w:hAnsi="Times New Roman" w:cs="Times New Roman"/>
                <w:i/>
                <w:iCs/>
                <w:sz w:val="20"/>
                <w:szCs w:val="20"/>
              </w:rPr>
              <w:t>День сайылыка в Республике Саха (Якутия).</w:t>
            </w:r>
          </w:p>
          <w:p w:rsidR="003A1E71" w:rsidRPr="005B4C00" w:rsidRDefault="003A1E71" w:rsidP="0089075D">
            <w:pPr>
              <w:spacing w:after="0" w:line="240" w:lineRule="auto"/>
              <w:rPr>
                <w:rFonts w:ascii="Times New Roman" w:eastAsia="Times New Roman" w:hAnsi="Times New Roman" w:cs="Times New Roman"/>
                <w:b/>
                <w:sz w:val="24"/>
                <w:szCs w:val="24"/>
              </w:rPr>
            </w:pPr>
          </w:p>
        </w:tc>
        <w:tc>
          <w:tcPr>
            <w:tcW w:w="2693" w:type="dxa"/>
          </w:tcPr>
          <w:p w:rsidR="003A1E71" w:rsidRPr="005B4C00" w:rsidRDefault="003A1E71" w:rsidP="0089075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lastRenderedPageBreak/>
              <w:t>Состязания, игры</w:t>
            </w:r>
            <w:r w:rsidRPr="005B4C00">
              <w:rPr>
                <w:rFonts w:ascii="Times New Roman" w:hAnsi="Times New Roman" w:cs="Times New Roman"/>
                <w:color w:val="000000"/>
                <w:sz w:val="24"/>
                <w:szCs w:val="24"/>
                <w:lang w:val="sah-RU"/>
              </w:rPr>
              <w:t xml:space="preserve"> (для детей и взрослых)</w:t>
            </w:r>
            <w:r>
              <w:rPr>
                <w:rFonts w:ascii="Times New Roman" w:hAnsi="Times New Roman" w:cs="Times New Roman"/>
                <w:color w:val="000000"/>
                <w:sz w:val="24"/>
                <w:szCs w:val="24"/>
                <w:lang w:val="sah-RU"/>
              </w:rPr>
              <w:t xml:space="preserve"> на природе</w:t>
            </w:r>
          </w:p>
        </w:tc>
        <w:tc>
          <w:tcPr>
            <w:tcW w:w="1134" w:type="dxa"/>
          </w:tcPr>
          <w:p w:rsidR="003A1E71" w:rsidRPr="005B4C00" w:rsidRDefault="003A1E71" w:rsidP="0089075D">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22 мая</w:t>
            </w:r>
          </w:p>
        </w:tc>
        <w:tc>
          <w:tcPr>
            <w:tcW w:w="2410" w:type="dxa"/>
          </w:tcPr>
          <w:p w:rsidR="003A1E71" w:rsidRDefault="003A1E71" w:rsidP="0089075D">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Мальжагарская с/б ф.№16</w:t>
            </w:r>
          </w:p>
          <w:p w:rsidR="003A1E71" w:rsidRPr="000A791F" w:rsidRDefault="003A1E71" w:rsidP="0089075D">
            <w:pPr>
              <w:spacing w:after="0" w:line="240" w:lineRule="auto"/>
              <w:rPr>
                <w:sz w:val="20"/>
                <w:szCs w:val="20"/>
              </w:rPr>
            </w:pPr>
            <w:r w:rsidRPr="000A791F">
              <w:rPr>
                <w:rFonts w:ascii="Times New Roman" w:hAnsi="Times New Roman" w:cs="Times New Roman"/>
                <w:color w:val="000000"/>
                <w:sz w:val="20"/>
                <w:szCs w:val="20"/>
                <w:lang w:val="sah-RU"/>
              </w:rPr>
              <w:t xml:space="preserve">МБУ “ЦНТ им. </w:t>
            </w:r>
            <w:r w:rsidRPr="000A791F">
              <w:rPr>
                <w:rFonts w:ascii="Times New Roman" w:hAnsi="Times New Roman" w:cs="Times New Roman"/>
                <w:color w:val="000000"/>
                <w:sz w:val="20"/>
                <w:szCs w:val="20"/>
                <w:lang w:val="sah-RU"/>
              </w:rPr>
              <w:lastRenderedPageBreak/>
              <w:t>Никифора Семенова”</w:t>
            </w:r>
          </w:p>
        </w:tc>
      </w:tr>
      <w:tr w:rsidR="003A1E71" w:rsidRPr="00F730C5" w:rsidTr="00F730C5">
        <w:tc>
          <w:tcPr>
            <w:tcW w:w="3585" w:type="dxa"/>
          </w:tcPr>
          <w:p w:rsidR="003A1E71" w:rsidRDefault="003A1E71" w:rsidP="0089075D">
            <w:pPr>
              <w:spacing w:after="0" w:line="240" w:lineRule="auto"/>
              <w:rPr>
                <w:rFonts w:ascii="Times New Roman" w:eastAsia="Times New Roman" w:hAnsi="Times New Roman" w:cs="Times New Roman"/>
                <w:bCs/>
                <w:sz w:val="24"/>
                <w:szCs w:val="24"/>
              </w:rPr>
            </w:pPr>
            <w:r w:rsidRPr="00676C45">
              <w:rPr>
                <w:rFonts w:ascii="Times New Roman" w:eastAsia="Times New Roman" w:hAnsi="Times New Roman" w:cs="Times New Roman"/>
                <w:bCs/>
                <w:sz w:val="24"/>
                <w:szCs w:val="24"/>
              </w:rPr>
              <w:lastRenderedPageBreak/>
              <w:t>«Малдьаҕар</w:t>
            </w:r>
            <w:r>
              <w:rPr>
                <w:rFonts w:ascii="Times New Roman" w:eastAsia="Times New Roman" w:hAnsi="Times New Roman" w:cs="Times New Roman"/>
                <w:bCs/>
                <w:sz w:val="24"/>
                <w:szCs w:val="24"/>
              </w:rPr>
              <w:t xml:space="preserve"> </w:t>
            </w:r>
            <w:r w:rsidRPr="00676C45">
              <w:rPr>
                <w:rFonts w:ascii="Times New Roman" w:eastAsia="Times New Roman" w:hAnsi="Times New Roman" w:cs="Times New Roman"/>
                <w:bCs/>
                <w:sz w:val="24"/>
                <w:szCs w:val="24"/>
              </w:rPr>
              <w:t>оһуохайдьыттара»</w:t>
            </w:r>
          </w:p>
          <w:p w:rsidR="003A1E71" w:rsidRPr="0089075D" w:rsidRDefault="003A1E71" w:rsidP="0089075D">
            <w:pPr>
              <w:spacing w:after="0" w:line="240" w:lineRule="auto"/>
              <w:rPr>
                <w:rFonts w:ascii="Times New Roman" w:eastAsia="Times New Roman" w:hAnsi="Times New Roman" w:cs="Times New Roman"/>
                <w:i/>
                <w:sz w:val="20"/>
                <w:szCs w:val="20"/>
              </w:rPr>
            </w:pPr>
            <w:r w:rsidRPr="0089075D">
              <w:rPr>
                <w:rFonts w:ascii="Times New Roman" w:eastAsia="Times New Roman" w:hAnsi="Times New Roman" w:cs="Times New Roman"/>
                <w:i/>
                <w:sz w:val="20"/>
                <w:szCs w:val="20"/>
              </w:rPr>
              <w:t>День Осуохая в Республике Саха (Якутия).</w:t>
            </w:r>
          </w:p>
          <w:p w:rsidR="003A1E71" w:rsidRPr="005B4C00" w:rsidRDefault="003A1E71" w:rsidP="0089075D">
            <w:pPr>
              <w:spacing w:after="0" w:line="240" w:lineRule="auto"/>
              <w:rPr>
                <w:rFonts w:ascii="Times New Roman" w:eastAsia="Times New Roman" w:hAnsi="Times New Roman" w:cs="Times New Roman"/>
                <w:b/>
                <w:sz w:val="24"/>
                <w:szCs w:val="24"/>
              </w:rPr>
            </w:pPr>
          </w:p>
        </w:tc>
        <w:tc>
          <w:tcPr>
            <w:tcW w:w="2693" w:type="dxa"/>
          </w:tcPr>
          <w:p w:rsidR="003A1E71" w:rsidRPr="005B4C00" w:rsidRDefault="003A1E71" w:rsidP="0089075D">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 xml:space="preserve">Информация </w:t>
            </w:r>
            <w:r>
              <w:rPr>
                <w:rFonts w:ascii="Times New Roman" w:hAnsi="Times New Roman" w:cs="Times New Roman"/>
                <w:color w:val="000000"/>
                <w:sz w:val="24"/>
                <w:szCs w:val="24"/>
                <w:lang w:val="sah-RU"/>
              </w:rPr>
              <w:t>на</w:t>
            </w:r>
            <w:r w:rsidRPr="005B4C00">
              <w:rPr>
                <w:rFonts w:ascii="Times New Roman" w:hAnsi="Times New Roman" w:cs="Times New Roman"/>
                <w:color w:val="000000"/>
                <w:sz w:val="24"/>
                <w:szCs w:val="24"/>
                <w:lang w:val="sah-RU"/>
              </w:rPr>
              <w:t xml:space="preserve"> телеграм</w:t>
            </w:r>
            <w:r>
              <w:rPr>
                <w:rFonts w:ascii="Times New Roman" w:hAnsi="Times New Roman" w:cs="Times New Roman"/>
                <w:color w:val="000000"/>
                <w:sz w:val="24"/>
                <w:szCs w:val="24"/>
                <w:lang w:val="sah-RU"/>
              </w:rPr>
              <w:t>-</w:t>
            </w:r>
            <w:r w:rsidRPr="005B4C00">
              <w:rPr>
                <w:rFonts w:ascii="Times New Roman" w:hAnsi="Times New Roman" w:cs="Times New Roman"/>
                <w:color w:val="000000"/>
                <w:sz w:val="24"/>
                <w:szCs w:val="24"/>
                <w:lang w:val="sah-RU"/>
              </w:rPr>
              <w:t>канале</w:t>
            </w:r>
            <w:r>
              <w:rPr>
                <w:rFonts w:ascii="Times New Roman" w:hAnsi="Times New Roman" w:cs="Times New Roman"/>
                <w:color w:val="000000"/>
                <w:sz w:val="24"/>
                <w:szCs w:val="24"/>
                <w:lang w:val="sah-RU"/>
              </w:rPr>
              <w:t xml:space="preserve"> о народных певцах Мальжагарского наслега </w:t>
            </w:r>
            <w:hyperlink r:id="rId85" w:history="1">
              <w:r w:rsidRPr="000A791F">
                <w:rPr>
                  <w:rStyle w:val="a7"/>
                  <w:rFonts w:ascii="Times New Roman" w:hAnsi="Times New Roman" w:cs="Times New Roman"/>
                  <w:sz w:val="20"/>
                  <w:szCs w:val="20"/>
                  <w:u w:val="none"/>
                  <w:lang w:val="sah-RU"/>
                </w:rPr>
                <w:t>https://t.me/lib_bysyttah</w:t>
              </w:r>
            </w:hyperlink>
          </w:p>
        </w:tc>
        <w:tc>
          <w:tcPr>
            <w:tcW w:w="1134" w:type="dxa"/>
          </w:tcPr>
          <w:p w:rsidR="003A1E71" w:rsidRPr="005B4C00" w:rsidRDefault="003A1E71" w:rsidP="0089075D">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25 мая</w:t>
            </w:r>
          </w:p>
        </w:tc>
        <w:tc>
          <w:tcPr>
            <w:tcW w:w="2410" w:type="dxa"/>
          </w:tcPr>
          <w:p w:rsidR="003A1E71" w:rsidRPr="005B4C00" w:rsidRDefault="003A1E71" w:rsidP="0089075D">
            <w:pPr>
              <w:spacing w:after="0" w:line="240" w:lineRule="auto"/>
            </w:pPr>
            <w:r w:rsidRPr="005B4C00">
              <w:rPr>
                <w:rFonts w:ascii="Times New Roman" w:hAnsi="Times New Roman" w:cs="Times New Roman"/>
                <w:color w:val="000000"/>
                <w:sz w:val="24"/>
                <w:szCs w:val="24"/>
                <w:lang w:val="sah-RU"/>
              </w:rPr>
              <w:t>Мальжагарская с/б ф.№16</w:t>
            </w:r>
          </w:p>
        </w:tc>
      </w:tr>
      <w:tr w:rsidR="003A1E71" w:rsidRPr="00F730C5" w:rsidTr="00F730C5">
        <w:tc>
          <w:tcPr>
            <w:tcW w:w="3585" w:type="dxa"/>
          </w:tcPr>
          <w:p w:rsidR="003A1E71" w:rsidRPr="000A791F" w:rsidRDefault="003A1E71" w:rsidP="0089075D">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0A791F">
              <w:rPr>
                <w:rFonts w:ascii="Times New Roman" w:hAnsi="Times New Roman"/>
                <w:color w:val="000000"/>
                <w:sz w:val="24"/>
                <w:szCs w:val="24"/>
                <w:lang w:val="sah-RU"/>
              </w:rPr>
              <w:t>Тойуктаах Марыына Саха норуотун ырыатын, тойугун омук сиригэр тиэрдибит бастакы дьахтар</w:t>
            </w:r>
            <w:r>
              <w:rPr>
                <w:rFonts w:ascii="Times New Roman" w:hAnsi="Times New Roman"/>
                <w:color w:val="000000"/>
                <w:sz w:val="24"/>
                <w:szCs w:val="24"/>
                <w:lang w:val="sah-RU"/>
              </w:rPr>
              <w:t>”</w:t>
            </w:r>
          </w:p>
        </w:tc>
        <w:tc>
          <w:tcPr>
            <w:tcW w:w="2693" w:type="dxa"/>
          </w:tcPr>
          <w:p w:rsidR="003A1E71" w:rsidRPr="00FC6379" w:rsidRDefault="003A1E71" w:rsidP="0089075D">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Музейный уруок</w:t>
            </w:r>
          </w:p>
        </w:tc>
        <w:tc>
          <w:tcPr>
            <w:tcW w:w="1134" w:type="dxa"/>
          </w:tcPr>
          <w:p w:rsidR="003A1E71" w:rsidRPr="00FC6379" w:rsidRDefault="003A1E71" w:rsidP="0089075D">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17 мая</w:t>
            </w:r>
          </w:p>
        </w:tc>
        <w:tc>
          <w:tcPr>
            <w:tcW w:w="2410" w:type="dxa"/>
          </w:tcPr>
          <w:p w:rsidR="003A1E71" w:rsidRDefault="003A1E71" w:rsidP="0089075D">
            <w:pPr>
              <w:spacing w:after="0" w:line="240" w:lineRule="auto"/>
            </w:pPr>
            <w:r w:rsidRPr="00727BC8">
              <w:rPr>
                <w:rFonts w:ascii="Times New Roman" w:hAnsi="Times New Roman"/>
                <w:color w:val="000000"/>
                <w:sz w:val="24"/>
                <w:szCs w:val="24"/>
                <w:lang w:val="sah-RU"/>
              </w:rPr>
              <w:t>Аканинская с/б ф №17</w:t>
            </w:r>
          </w:p>
        </w:tc>
      </w:tr>
      <w:tr w:rsidR="003A1E71" w:rsidRPr="00F730C5" w:rsidTr="00F730C5">
        <w:tc>
          <w:tcPr>
            <w:tcW w:w="3585" w:type="dxa"/>
          </w:tcPr>
          <w:p w:rsidR="003A1E71" w:rsidRDefault="003A1E71" w:rsidP="0089075D">
            <w:pPr>
              <w:tabs>
                <w:tab w:val="right" w:pos="3437"/>
              </w:tabs>
              <w:spacing w:after="0" w:line="240" w:lineRule="auto"/>
              <w:rPr>
                <w:rFonts w:ascii="Times New Roman" w:hAnsi="Times New Roman"/>
                <w:i/>
                <w:color w:val="000000"/>
                <w:sz w:val="20"/>
                <w:szCs w:val="20"/>
                <w:lang w:val="sah-RU"/>
              </w:rPr>
            </w:pPr>
            <w:r w:rsidRPr="0089075D">
              <w:rPr>
                <w:rFonts w:ascii="Times New Roman" w:hAnsi="Times New Roman"/>
                <w:i/>
                <w:color w:val="000000"/>
                <w:sz w:val="20"/>
                <w:szCs w:val="20"/>
                <w:lang w:val="sah-RU"/>
              </w:rPr>
              <w:t>К 90-летию  Е.Д. Егоровой</w:t>
            </w:r>
          </w:p>
          <w:p w:rsidR="003A1E71" w:rsidRPr="0089075D" w:rsidRDefault="003A1E71" w:rsidP="0089075D">
            <w:pPr>
              <w:tabs>
                <w:tab w:val="right" w:pos="3437"/>
              </w:tabs>
              <w:spacing w:after="0" w:line="240" w:lineRule="auto"/>
              <w:rPr>
                <w:rFonts w:ascii="Times New Roman" w:hAnsi="Times New Roman"/>
                <w:i/>
                <w:color w:val="000000"/>
                <w:sz w:val="20"/>
                <w:szCs w:val="20"/>
                <w:lang w:val="sah-RU"/>
              </w:rPr>
            </w:pPr>
            <w:r w:rsidRPr="00FC6379">
              <w:rPr>
                <w:rFonts w:ascii="Times New Roman" w:hAnsi="Times New Roman"/>
                <w:color w:val="000000"/>
                <w:sz w:val="24"/>
                <w:szCs w:val="24"/>
                <w:lang w:val="sah-RU"/>
              </w:rPr>
              <w:t>“Олох сэһэнэ”</w:t>
            </w:r>
          </w:p>
        </w:tc>
        <w:tc>
          <w:tcPr>
            <w:tcW w:w="2693" w:type="dxa"/>
          </w:tcPr>
          <w:p w:rsidR="003A1E71" w:rsidRPr="00C421FA" w:rsidRDefault="003A1E71" w:rsidP="0089075D">
            <w:pPr>
              <w:spacing w:after="0" w:line="240" w:lineRule="auto"/>
              <w:rPr>
                <w:rFonts w:ascii="Times New Roman" w:hAnsi="Times New Roman"/>
                <w:color w:val="000000"/>
                <w:sz w:val="24"/>
                <w:szCs w:val="24"/>
                <w:lang w:val="sah-RU"/>
              </w:rPr>
            </w:pPr>
            <w:r w:rsidRPr="00FC6379">
              <w:rPr>
                <w:rFonts w:ascii="Times New Roman" w:hAnsi="Times New Roman"/>
                <w:color w:val="000000"/>
                <w:sz w:val="24"/>
                <w:szCs w:val="24"/>
                <w:lang w:val="sah-RU"/>
              </w:rPr>
              <w:t xml:space="preserve">Выпуск рубрики </w:t>
            </w:r>
          </w:p>
        </w:tc>
        <w:tc>
          <w:tcPr>
            <w:tcW w:w="1134" w:type="dxa"/>
          </w:tcPr>
          <w:p w:rsidR="003A1E71" w:rsidRDefault="003A1E71" w:rsidP="0089075D">
            <w:pPr>
              <w:spacing w:after="0" w:line="240" w:lineRule="auto"/>
              <w:rPr>
                <w:rFonts w:ascii="Times New Roman" w:hAnsi="Times New Roman"/>
                <w:color w:val="000000"/>
                <w:sz w:val="24"/>
                <w:szCs w:val="24"/>
                <w:lang w:val="sah-RU"/>
              </w:rPr>
            </w:pPr>
            <w:r w:rsidRPr="00FC6379">
              <w:rPr>
                <w:rFonts w:ascii="Times New Roman" w:hAnsi="Times New Roman"/>
                <w:color w:val="000000"/>
                <w:sz w:val="24"/>
                <w:szCs w:val="24"/>
                <w:lang w:val="sah-RU"/>
              </w:rPr>
              <w:t>15 мая</w:t>
            </w:r>
          </w:p>
        </w:tc>
        <w:tc>
          <w:tcPr>
            <w:tcW w:w="2410" w:type="dxa"/>
          </w:tcPr>
          <w:p w:rsidR="003A1E71" w:rsidRDefault="003A1E71" w:rsidP="0089075D">
            <w:pPr>
              <w:spacing w:after="0" w:line="240" w:lineRule="auto"/>
            </w:pPr>
            <w:r w:rsidRPr="00727BC8">
              <w:rPr>
                <w:rFonts w:ascii="Times New Roman" w:hAnsi="Times New Roman"/>
                <w:color w:val="000000"/>
                <w:sz w:val="24"/>
                <w:szCs w:val="24"/>
                <w:lang w:val="sah-RU"/>
              </w:rPr>
              <w:t>Аканинская с/б ф №17</w:t>
            </w:r>
          </w:p>
        </w:tc>
      </w:tr>
      <w:tr w:rsidR="003A1E71" w:rsidRPr="00F730C5" w:rsidTr="00F730C5">
        <w:tc>
          <w:tcPr>
            <w:tcW w:w="3585" w:type="dxa"/>
          </w:tcPr>
          <w:p w:rsidR="003A1E71" w:rsidRDefault="003A1E71" w:rsidP="0089075D">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“Сайыны көрсүү”</w:t>
            </w:r>
          </w:p>
        </w:tc>
        <w:tc>
          <w:tcPr>
            <w:tcW w:w="2693" w:type="dxa"/>
          </w:tcPr>
          <w:p w:rsidR="003A1E71" w:rsidRDefault="003A1E71" w:rsidP="0089075D">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Обряд встречи лета</w:t>
            </w:r>
          </w:p>
          <w:p w:rsidR="003A1E71" w:rsidRDefault="003A1E71" w:rsidP="0089075D">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викторина</w:t>
            </w:r>
          </w:p>
        </w:tc>
        <w:tc>
          <w:tcPr>
            <w:tcW w:w="1134" w:type="dxa"/>
          </w:tcPr>
          <w:p w:rsidR="003A1E71" w:rsidRDefault="003A1E71" w:rsidP="0089075D">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22 мая</w:t>
            </w:r>
          </w:p>
        </w:tc>
        <w:tc>
          <w:tcPr>
            <w:tcW w:w="2410" w:type="dxa"/>
          </w:tcPr>
          <w:p w:rsidR="003A1E71" w:rsidRDefault="003A1E71" w:rsidP="0089075D">
            <w:pPr>
              <w:spacing w:after="0" w:line="240" w:lineRule="auto"/>
            </w:pPr>
            <w:r w:rsidRPr="00C8748D">
              <w:rPr>
                <w:rFonts w:ascii="Times New Roman" w:hAnsi="Times New Roman"/>
                <w:color w:val="000000"/>
                <w:sz w:val="24"/>
                <w:szCs w:val="24"/>
                <w:lang w:val="sah-RU"/>
              </w:rPr>
              <w:t>Аканинская с/б ф №17</w:t>
            </w:r>
          </w:p>
        </w:tc>
      </w:tr>
      <w:tr w:rsidR="003A1E71" w:rsidRPr="00F730C5" w:rsidTr="00F730C5">
        <w:tc>
          <w:tcPr>
            <w:tcW w:w="3585" w:type="dxa"/>
          </w:tcPr>
          <w:p w:rsidR="003A1E71" w:rsidRDefault="003A1E71" w:rsidP="0089075D">
            <w:pPr>
              <w:spacing w:after="0" w:line="240" w:lineRule="auto"/>
              <w:rPr>
                <w:rFonts w:ascii="Times New Roman" w:hAnsi="Times New Roman" w:cs="Times New Roman"/>
                <w:i/>
                <w:color w:val="000000"/>
                <w:sz w:val="20"/>
                <w:szCs w:val="20"/>
                <w:lang w:val="sah-RU"/>
              </w:rPr>
            </w:pPr>
            <w:r w:rsidRPr="0089075D">
              <w:rPr>
                <w:rFonts w:ascii="Times New Roman" w:hAnsi="Times New Roman" w:cs="Times New Roman"/>
                <w:i/>
                <w:color w:val="000000"/>
                <w:sz w:val="20"/>
                <w:szCs w:val="20"/>
                <w:lang w:val="sah-RU"/>
              </w:rPr>
              <w:t>Дню Героя в Нюрбинском районе</w:t>
            </w:r>
            <w:r>
              <w:rPr>
                <w:rFonts w:ascii="Times New Roman" w:hAnsi="Times New Roman" w:cs="Times New Roman"/>
                <w:i/>
                <w:color w:val="000000"/>
                <w:sz w:val="20"/>
                <w:szCs w:val="20"/>
                <w:lang w:val="sah-RU"/>
              </w:rPr>
              <w:t>,</w:t>
            </w:r>
          </w:p>
          <w:p w:rsidR="003A1E71" w:rsidRPr="0089075D" w:rsidRDefault="003A1E71" w:rsidP="0089075D">
            <w:pPr>
              <w:spacing w:after="0" w:line="240" w:lineRule="auto"/>
              <w:rPr>
                <w:rFonts w:ascii="Times New Roman" w:hAnsi="Times New Roman" w:cs="Times New Roman"/>
                <w:i/>
                <w:color w:val="000000"/>
                <w:sz w:val="20"/>
                <w:szCs w:val="20"/>
                <w:lang w:val="sah-RU"/>
              </w:rPr>
            </w:pPr>
            <w:r w:rsidRPr="0089075D">
              <w:rPr>
                <w:rFonts w:ascii="Times New Roman" w:hAnsi="Times New Roman" w:cs="Times New Roman"/>
                <w:i/>
                <w:color w:val="000000"/>
                <w:sz w:val="20"/>
                <w:szCs w:val="20"/>
                <w:lang w:val="sah-RU"/>
              </w:rPr>
              <w:t>80-летию В.В.Семенова, 55-летию Д.Ю.Кондратьева, 90-летию М.А.Тихонова</w:t>
            </w:r>
          </w:p>
          <w:p w:rsidR="003A1E71" w:rsidRDefault="003A1E71" w:rsidP="0089075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“Небесные дали”</w:t>
            </w:r>
          </w:p>
        </w:tc>
        <w:tc>
          <w:tcPr>
            <w:tcW w:w="2693" w:type="dxa"/>
          </w:tcPr>
          <w:p w:rsidR="003A1E71" w:rsidRDefault="003A1E71" w:rsidP="0089075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День истории</w:t>
            </w:r>
          </w:p>
        </w:tc>
        <w:tc>
          <w:tcPr>
            <w:tcW w:w="1134" w:type="dxa"/>
          </w:tcPr>
          <w:p w:rsidR="003A1E71" w:rsidRDefault="003A1E71" w:rsidP="0089075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10 мая</w:t>
            </w:r>
          </w:p>
        </w:tc>
        <w:tc>
          <w:tcPr>
            <w:tcW w:w="2410" w:type="dxa"/>
          </w:tcPr>
          <w:p w:rsidR="003A1E71" w:rsidRDefault="003A1E71" w:rsidP="0089075D">
            <w:pPr>
              <w:spacing w:after="0" w:line="240" w:lineRule="auto"/>
            </w:pPr>
            <w:r w:rsidRPr="000C65E0">
              <w:rPr>
                <w:rFonts w:ascii="Times New Roman" w:eastAsiaTheme="minorEastAsia" w:hAnsi="Times New Roman" w:cs="Times New Roman"/>
                <w:sz w:val="24"/>
                <w:szCs w:val="24"/>
                <w:lang w:eastAsia="ru-RU"/>
              </w:rPr>
              <w:t>Чкаловская с/б ф.№19</w:t>
            </w:r>
          </w:p>
        </w:tc>
      </w:tr>
      <w:tr w:rsidR="003A1E71" w:rsidRPr="00F730C5" w:rsidTr="00F730C5">
        <w:tc>
          <w:tcPr>
            <w:tcW w:w="3585" w:type="dxa"/>
          </w:tcPr>
          <w:p w:rsidR="003A1E71" w:rsidRPr="005B4D99" w:rsidRDefault="003A1E71" w:rsidP="0089075D">
            <w:pPr>
              <w:spacing w:after="0" w:line="240" w:lineRule="auto"/>
              <w:rPr>
                <w:rFonts w:ascii="Times New Roman" w:hAnsi="Times New Roman" w:cs="Times New Roman"/>
                <w:i/>
                <w:sz w:val="20"/>
                <w:szCs w:val="20"/>
                <w:lang w:val="sah-RU"/>
              </w:rPr>
            </w:pPr>
            <w:r w:rsidRPr="005B4D99">
              <w:rPr>
                <w:rFonts w:ascii="Times New Roman" w:hAnsi="Times New Roman" w:cs="Times New Roman"/>
                <w:i/>
                <w:sz w:val="20"/>
                <w:szCs w:val="20"/>
              </w:rPr>
              <w:t>День героя в Нюрбинском районе</w:t>
            </w:r>
          </w:p>
          <w:p w:rsidR="003A1E71" w:rsidRPr="0089075D" w:rsidRDefault="003A1E71" w:rsidP="0089075D">
            <w:pPr>
              <w:spacing w:after="0" w:line="240" w:lineRule="auto"/>
              <w:rPr>
                <w:rFonts w:ascii="Times New Roman" w:hAnsi="Times New Roman" w:cs="Times New Roman"/>
                <w:sz w:val="24"/>
                <w:szCs w:val="24"/>
                <w:lang w:val="sah-RU"/>
              </w:rPr>
            </w:pPr>
            <w:r w:rsidRPr="0089075D">
              <w:rPr>
                <w:rFonts w:ascii="Times New Roman" w:hAnsi="Times New Roman" w:cs="Times New Roman"/>
                <w:sz w:val="24"/>
                <w:szCs w:val="24"/>
                <w:lang w:val="sah-RU"/>
              </w:rPr>
              <w:t>“Наши земляки Герои”</w:t>
            </w:r>
          </w:p>
        </w:tc>
        <w:tc>
          <w:tcPr>
            <w:tcW w:w="2693" w:type="dxa"/>
          </w:tcPr>
          <w:p w:rsidR="003A1E71" w:rsidRPr="0089075D" w:rsidRDefault="003A1E71" w:rsidP="0089075D">
            <w:pPr>
              <w:spacing w:after="0" w:line="240" w:lineRule="auto"/>
              <w:rPr>
                <w:rFonts w:ascii="Times New Roman" w:hAnsi="Times New Roman" w:cs="Times New Roman"/>
                <w:color w:val="000000"/>
                <w:sz w:val="24"/>
                <w:szCs w:val="24"/>
                <w:lang w:val="sah-RU"/>
              </w:rPr>
            </w:pPr>
            <w:r w:rsidRPr="0089075D">
              <w:rPr>
                <w:rFonts w:ascii="Times New Roman" w:hAnsi="Times New Roman" w:cs="Times New Roman"/>
                <w:color w:val="000000"/>
                <w:sz w:val="24"/>
                <w:szCs w:val="24"/>
                <w:lang w:val="sah-RU"/>
              </w:rPr>
              <w:t xml:space="preserve">Беседа </w:t>
            </w:r>
          </w:p>
        </w:tc>
        <w:tc>
          <w:tcPr>
            <w:tcW w:w="1134" w:type="dxa"/>
          </w:tcPr>
          <w:p w:rsidR="003A1E71" w:rsidRPr="0089075D" w:rsidRDefault="003A1E71" w:rsidP="0089075D">
            <w:pPr>
              <w:spacing w:after="0" w:line="240" w:lineRule="auto"/>
              <w:rPr>
                <w:rFonts w:ascii="Times New Roman" w:hAnsi="Times New Roman" w:cs="Times New Roman"/>
                <w:color w:val="000000"/>
                <w:sz w:val="24"/>
                <w:szCs w:val="24"/>
                <w:lang w:val="sah-RU"/>
              </w:rPr>
            </w:pPr>
            <w:r w:rsidRPr="0089075D">
              <w:rPr>
                <w:rFonts w:ascii="Times New Roman" w:hAnsi="Times New Roman" w:cs="Times New Roman"/>
                <w:color w:val="000000"/>
                <w:sz w:val="24"/>
                <w:szCs w:val="24"/>
                <w:lang w:val="sah-RU"/>
              </w:rPr>
              <w:t>10 мая</w:t>
            </w:r>
          </w:p>
        </w:tc>
        <w:tc>
          <w:tcPr>
            <w:tcW w:w="2410" w:type="dxa"/>
          </w:tcPr>
          <w:p w:rsidR="003A1E71" w:rsidRPr="0089075D" w:rsidRDefault="003A1E71" w:rsidP="0089075D">
            <w:pPr>
              <w:spacing w:after="0" w:line="240" w:lineRule="auto"/>
              <w:rPr>
                <w:rFonts w:ascii="Times New Roman" w:eastAsiaTheme="minorEastAsia" w:hAnsi="Times New Roman" w:cs="Times New Roman"/>
                <w:sz w:val="24"/>
                <w:szCs w:val="24"/>
                <w:lang w:eastAsia="ru-RU"/>
              </w:rPr>
            </w:pPr>
            <w:r w:rsidRPr="0089075D">
              <w:rPr>
                <w:rFonts w:ascii="Times New Roman" w:eastAsiaTheme="minorEastAsia" w:hAnsi="Times New Roman" w:cs="Times New Roman"/>
                <w:sz w:val="24"/>
                <w:szCs w:val="24"/>
                <w:lang w:eastAsia="ru-RU"/>
              </w:rPr>
              <w:t>Едейская с/б ф.№20</w:t>
            </w:r>
          </w:p>
        </w:tc>
      </w:tr>
      <w:tr w:rsidR="003A1E71" w:rsidRPr="00F730C5" w:rsidTr="00F730C5">
        <w:tc>
          <w:tcPr>
            <w:tcW w:w="3585" w:type="dxa"/>
          </w:tcPr>
          <w:p w:rsidR="003A1E71" w:rsidRPr="0089075D" w:rsidRDefault="003A1E71" w:rsidP="0089075D">
            <w:pPr>
              <w:spacing w:after="0" w:line="240" w:lineRule="auto"/>
              <w:rPr>
                <w:rFonts w:ascii="Times New Roman" w:hAnsi="Times New Roman" w:cs="Times New Roman"/>
                <w:i/>
                <w:sz w:val="20"/>
                <w:szCs w:val="20"/>
                <w:lang w:val="sah-RU"/>
              </w:rPr>
            </w:pPr>
            <w:r w:rsidRPr="0089075D">
              <w:rPr>
                <w:rFonts w:ascii="Times New Roman" w:hAnsi="Times New Roman" w:cs="Times New Roman"/>
                <w:i/>
                <w:sz w:val="20"/>
                <w:szCs w:val="20"/>
                <w:lang w:val="sah-RU"/>
              </w:rPr>
              <w:t>105</w:t>
            </w:r>
            <w:r w:rsidRPr="0089075D">
              <w:rPr>
                <w:rFonts w:ascii="Times New Roman" w:hAnsi="Times New Roman" w:cs="Times New Roman"/>
                <w:i/>
                <w:color w:val="0070C0"/>
                <w:sz w:val="20"/>
                <w:szCs w:val="20"/>
                <w:lang w:val="sah-RU"/>
              </w:rPr>
              <w:t xml:space="preserve"> </w:t>
            </w:r>
            <w:r w:rsidRPr="0089075D">
              <w:rPr>
                <w:rFonts w:ascii="Times New Roman" w:hAnsi="Times New Roman" w:cs="Times New Roman"/>
                <w:i/>
                <w:sz w:val="20"/>
                <w:szCs w:val="20"/>
                <w:lang w:val="sah-RU"/>
              </w:rPr>
              <w:t>лет со дня рождения Феодосия Семеновича Донского (20. 09. 1919 – 29.12.2013 г)</w:t>
            </w:r>
          </w:p>
          <w:p w:rsidR="003A1E71" w:rsidRPr="0089075D" w:rsidRDefault="003A1E71" w:rsidP="0089075D">
            <w:pPr>
              <w:spacing w:after="0" w:line="240" w:lineRule="auto"/>
              <w:rPr>
                <w:rFonts w:ascii="Times New Roman" w:hAnsi="Times New Roman" w:cs="Times New Roman"/>
                <w:color w:val="000000"/>
                <w:sz w:val="24"/>
                <w:szCs w:val="24"/>
                <w:lang w:val="sah-RU"/>
              </w:rPr>
            </w:pPr>
            <w:r w:rsidRPr="0089075D">
              <w:rPr>
                <w:rFonts w:ascii="Times New Roman" w:hAnsi="Times New Roman" w:cs="Times New Roman"/>
                <w:sz w:val="24"/>
                <w:szCs w:val="24"/>
                <w:lang w:val="sah-RU"/>
              </w:rPr>
              <w:t>“История подвига Донского”</w:t>
            </w:r>
          </w:p>
        </w:tc>
        <w:tc>
          <w:tcPr>
            <w:tcW w:w="2693" w:type="dxa"/>
          </w:tcPr>
          <w:p w:rsidR="003A1E71" w:rsidRPr="0089075D" w:rsidRDefault="003A1E71" w:rsidP="0089075D">
            <w:pPr>
              <w:spacing w:after="0" w:line="240" w:lineRule="auto"/>
              <w:rPr>
                <w:rFonts w:ascii="Times New Roman" w:hAnsi="Times New Roman" w:cs="Times New Roman"/>
                <w:color w:val="000000"/>
                <w:sz w:val="24"/>
                <w:szCs w:val="24"/>
                <w:lang w:val="sah-RU"/>
              </w:rPr>
            </w:pPr>
            <w:r w:rsidRPr="0089075D">
              <w:rPr>
                <w:rFonts w:ascii="Times New Roman" w:hAnsi="Times New Roman" w:cs="Times New Roman"/>
                <w:color w:val="000000"/>
                <w:sz w:val="24"/>
                <w:szCs w:val="24"/>
                <w:lang w:val="sah-RU"/>
              </w:rPr>
              <w:t>Библиотечный урок</w:t>
            </w:r>
          </w:p>
        </w:tc>
        <w:tc>
          <w:tcPr>
            <w:tcW w:w="1134" w:type="dxa"/>
          </w:tcPr>
          <w:p w:rsidR="003A1E71" w:rsidRPr="0089075D" w:rsidRDefault="003A1E71" w:rsidP="0089075D">
            <w:pPr>
              <w:spacing w:after="0" w:line="240" w:lineRule="auto"/>
              <w:rPr>
                <w:rFonts w:ascii="Times New Roman" w:hAnsi="Times New Roman" w:cs="Times New Roman"/>
                <w:color w:val="000000"/>
                <w:sz w:val="24"/>
                <w:szCs w:val="24"/>
                <w:lang w:val="sah-RU"/>
              </w:rPr>
            </w:pPr>
            <w:r w:rsidRPr="0089075D">
              <w:rPr>
                <w:rFonts w:ascii="Times New Roman" w:hAnsi="Times New Roman" w:cs="Times New Roman"/>
                <w:color w:val="000000"/>
                <w:sz w:val="24"/>
                <w:szCs w:val="24"/>
                <w:lang w:val="sah-RU"/>
              </w:rPr>
              <w:t>20 мая</w:t>
            </w:r>
          </w:p>
        </w:tc>
        <w:tc>
          <w:tcPr>
            <w:tcW w:w="2410" w:type="dxa"/>
          </w:tcPr>
          <w:p w:rsidR="003A1E71" w:rsidRPr="0089075D" w:rsidRDefault="003A1E71" w:rsidP="0089075D">
            <w:pPr>
              <w:spacing w:after="0" w:line="240" w:lineRule="auto"/>
              <w:rPr>
                <w:rFonts w:ascii="Times New Roman" w:eastAsiaTheme="minorEastAsia" w:hAnsi="Times New Roman" w:cs="Times New Roman"/>
                <w:sz w:val="24"/>
                <w:szCs w:val="24"/>
                <w:lang w:eastAsia="ru-RU"/>
              </w:rPr>
            </w:pPr>
            <w:r w:rsidRPr="0089075D">
              <w:rPr>
                <w:rFonts w:ascii="Times New Roman" w:eastAsiaTheme="minorEastAsia" w:hAnsi="Times New Roman" w:cs="Times New Roman"/>
                <w:sz w:val="24"/>
                <w:szCs w:val="24"/>
                <w:lang w:eastAsia="ru-RU"/>
              </w:rPr>
              <w:t>Едейская с/б ф.№20</w:t>
            </w:r>
          </w:p>
        </w:tc>
      </w:tr>
      <w:tr w:rsidR="003A1E71" w:rsidRPr="00F730C5" w:rsidTr="00F730C5">
        <w:tc>
          <w:tcPr>
            <w:tcW w:w="3585" w:type="dxa"/>
          </w:tcPr>
          <w:p w:rsidR="003A1E71" w:rsidRPr="0089075D" w:rsidRDefault="003A1E71" w:rsidP="0089075D">
            <w:pPr>
              <w:spacing w:after="0" w:line="240" w:lineRule="auto"/>
              <w:rPr>
                <w:rFonts w:ascii="Times New Roman" w:hAnsi="Times New Roman" w:cs="Times New Roman"/>
                <w:color w:val="000000"/>
                <w:sz w:val="24"/>
                <w:szCs w:val="24"/>
              </w:rPr>
            </w:pPr>
            <w:r w:rsidRPr="0089075D">
              <w:rPr>
                <w:rFonts w:ascii="Times New Roman" w:eastAsia="Times New Roman" w:hAnsi="Times New Roman" w:cs="Times New Roman"/>
                <w:i/>
                <w:sz w:val="20"/>
                <w:szCs w:val="20"/>
              </w:rPr>
              <w:t>90 лет со дня рождения Елены Дмитриевны Егоровой-Уордьаннаах Дьэлиэнэ (1934)</w:t>
            </w:r>
          </w:p>
        </w:tc>
        <w:tc>
          <w:tcPr>
            <w:tcW w:w="2693" w:type="dxa"/>
          </w:tcPr>
          <w:p w:rsidR="003A1E71" w:rsidRPr="0089075D" w:rsidRDefault="003A1E71" w:rsidP="0089075D">
            <w:pPr>
              <w:spacing w:after="0" w:line="240" w:lineRule="auto"/>
              <w:rPr>
                <w:rFonts w:ascii="Times New Roman" w:hAnsi="Times New Roman" w:cs="Times New Roman"/>
                <w:color w:val="000000"/>
                <w:sz w:val="24"/>
                <w:szCs w:val="24"/>
                <w:lang w:val="sah-RU"/>
              </w:rPr>
            </w:pPr>
            <w:r w:rsidRPr="0089075D">
              <w:rPr>
                <w:rFonts w:ascii="Times New Roman" w:hAnsi="Times New Roman" w:cs="Times New Roman"/>
                <w:color w:val="000000"/>
                <w:sz w:val="24"/>
                <w:szCs w:val="24"/>
                <w:lang w:val="sah-RU"/>
              </w:rPr>
              <w:t xml:space="preserve">Беседа </w:t>
            </w:r>
          </w:p>
        </w:tc>
        <w:tc>
          <w:tcPr>
            <w:tcW w:w="1134" w:type="dxa"/>
          </w:tcPr>
          <w:p w:rsidR="003A1E71" w:rsidRPr="0089075D" w:rsidRDefault="003A1E71" w:rsidP="0089075D">
            <w:pPr>
              <w:spacing w:after="0" w:line="240" w:lineRule="auto"/>
              <w:rPr>
                <w:rFonts w:ascii="Times New Roman" w:hAnsi="Times New Roman" w:cs="Times New Roman"/>
                <w:color w:val="000000"/>
                <w:sz w:val="24"/>
                <w:szCs w:val="24"/>
                <w:lang w:val="sah-RU"/>
              </w:rPr>
            </w:pPr>
            <w:r w:rsidRPr="0089075D">
              <w:rPr>
                <w:rFonts w:ascii="Times New Roman" w:hAnsi="Times New Roman" w:cs="Times New Roman"/>
                <w:color w:val="000000"/>
                <w:sz w:val="24"/>
                <w:szCs w:val="24"/>
                <w:lang w:val="sah-RU"/>
              </w:rPr>
              <w:t>май</w:t>
            </w:r>
          </w:p>
        </w:tc>
        <w:tc>
          <w:tcPr>
            <w:tcW w:w="2410" w:type="dxa"/>
          </w:tcPr>
          <w:p w:rsidR="003A1E71" w:rsidRPr="0089075D" w:rsidRDefault="003A1E71" w:rsidP="0089075D">
            <w:pPr>
              <w:spacing w:after="0" w:line="240" w:lineRule="auto"/>
              <w:rPr>
                <w:rFonts w:ascii="Times New Roman" w:hAnsi="Times New Roman" w:cs="Times New Roman"/>
                <w:color w:val="000000"/>
                <w:sz w:val="24"/>
                <w:szCs w:val="24"/>
                <w:lang w:val="sah-RU"/>
              </w:rPr>
            </w:pPr>
            <w:r w:rsidRPr="0089075D">
              <w:rPr>
                <w:rFonts w:ascii="Times New Roman" w:eastAsiaTheme="minorEastAsia" w:hAnsi="Times New Roman" w:cs="Times New Roman"/>
                <w:sz w:val="24"/>
                <w:szCs w:val="24"/>
                <w:lang w:eastAsia="ru-RU"/>
              </w:rPr>
              <w:t>Едейская с/б ф.№20</w:t>
            </w:r>
          </w:p>
        </w:tc>
      </w:tr>
      <w:tr w:rsidR="003A1E71" w:rsidRPr="00F730C5" w:rsidTr="00F730C5">
        <w:tc>
          <w:tcPr>
            <w:tcW w:w="3585" w:type="dxa"/>
          </w:tcPr>
          <w:p w:rsidR="003A1E71" w:rsidRPr="0089075D" w:rsidRDefault="003A1E71" w:rsidP="0089075D">
            <w:pPr>
              <w:tabs>
                <w:tab w:val="left" w:pos="1834"/>
              </w:tabs>
              <w:spacing w:after="0" w:line="240" w:lineRule="auto"/>
              <w:rPr>
                <w:rFonts w:ascii="Times New Roman" w:hAnsi="Times New Roman" w:cs="Times New Roman"/>
                <w:i/>
                <w:sz w:val="20"/>
                <w:szCs w:val="20"/>
              </w:rPr>
            </w:pPr>
            <w:r w:rsidRPr="0089075D">
              <w:rPr>
                <w:rFonts w:ascii="Times New Roman" w:hAnsi="Times New Roman" w:cs="Times New Roman"/>
                <w:i/>
                <w:sz w:val="20"/>
                <w:szCs w:val="20"/>
              </w:rPr>
              <w:t>К 90-летию Е,Д,Егоровой- Уордьаннаах Дьэлиэнэ, кавалера ордена Ленина</w:t>
            </w:r>
          </w:p>
          <w:p w:rsidR="003A1E71" w:rsidRPr="0089075D" w:rsidRDefault="003A1E71" w:rsidP="0089075D">
            <w:pPr>
              <w:tabs>
                <w:tab w:val="left" w:pos="1834"/>
              </w:tabs>
              <w:spacing w:after="0" w:line="240" w:lineRule="auto"/>
              <w:rPr>
                <w:rFonts w:ascii="Times New Roman" w:hAnsi="Times New Roman" w:cs="Times New Roman"/>
                <w:sz w:val="24"/>
                <w:szCs w:val="24"/>
              </w:rPr>
            </w:pPr>
            <w:r w:rsidRPr="0089075D">
              <w:rPr>
                <w:rFonts w:ascii="Times New Roman" w:hAnsi="Times New Roman" w:cs="Times New Roman"/>
                <w:sz w:val="24"/>
                <w:szCs w:val="24"/>
              </w:rPr>
              <w:t>«Уордьаннаах Дьэлиэнэ»</w:t>
            </w:r>
          </w:p>
        </w:tc>
        <w:tc>
          <w:tcPr>
            <w:tcW w:w="2693" w:type="dxa"/>
          </w:tcPr>
          <w:p w:rsidR="003A1E71" w:rsidRPr="0089075D" w:rsidRDefault="003A1E71" w:rsidP="0089075D">
            <w:pPr>
              <w:tabs>
                <w:tab w:val="left" w:pos="1834"/>
              </w:tabs>
              <w:spacing w:after="0" w:line="240" w:lineRule="auto"/>
              <w:rPr>
                <w:rFonts w:ascii="Times New Roman" w:hAnsi="Times New Roman" w:cs="Times New Roman"/>
                <w:sz w:val="24"/>
                <w:szCs w:val="24"/>
              </w:rPr>
            </w:pPr>
            <w:r w:rsidRPr="0089075D">
              <w:rPr>
                <w:rFonts w:ascii="Times New Roman" w:hAnsi="Times New Roman" w:cs="Times New Roman"/>
                <w:sz w:val="24"/>
                <w:szCs w:val="24"/>
              </w:rPr>
              <w:t>Интересная информация для населения</w:t>
            </w:r>
          </w:p>
        </w:tc>
        <w:tc>
          <w:tcPr>
            <w:tcW w:w="1134" w:type="dxa"/>
          </w:tcPr>
          <w:p w:rsidR="003A1E71" w:rsidRPr="0089075D" w:rsidRDefault="003A1E71" w:rsidP="0089075D">
            <w:pPr>
              <w:tabs>
                <w:tab w:val="left" w:pos="1834"/>
              </w:tabs>
              <w:spacing w:after="0" w:line="240" w:lineRule="auto"/>
              <w:rPr>
                <w:rFonts w:ascii="Times New Roman" w:hAnsi="Times New Roman" w:cs="Times New Roman"/>
                <w:sz w:val="24"/>
                <w:szCs w:val="24"/>
              </w:rPr>
            </w:pPr>
            <w:r w:rsidRPr="0089075D">
              <w:rPr>
                <w:rFonts w:ascii="Times New Roman" w:hAnsi="Times New Roman" w:cs="Times New Roman"/>
                <w:sz w:val="24"/>
                <w:szCs w:val="24"/>
              </w:rPr>
              <w:t>16 мая</w:t>
            </w:r>
          </w:p>
        </w:tc>
        <w:tc>
          <w:tcPr>
            <w:tcW w:w="2410" w:type="dxa"/>
          </w:tcPr>
          <w:p w:rsidR="003A1E71" w:rsidRPr="0089075D" w:rsidRDefault="003A1E71" w:rsidP="0089075D">
            <w:pPr>
              <w:tabs>
                <w:tab w:val="left" w:pos="1834"/>
              </w:tabs>
              <w:spacing w:after="0" w:line="240" w:lineRule="auto"/>
              <w:rPr>
                <w:rFonts w:ascii="Times New Roman" w:hAnsi="Times New Roman" w:cs="Times New Roman"/>
                <w:sz w:val="24"/>
                <w:szCs w:val="24"/>
              </w:rPr>
            </w:pPr>
            <w:r w:rsidRPr="0089075D">
              <w:rPr>
                <w:rFonts w:ascii="Times New Roman" w:hAnsi="Times New Roman" w:cs="Times New Roman"/>
                <w:sz w:val="24"/>
                <w:szCs w:val="24"/>
              </w:rPr>
              <w:t>Кировская с/б ф. №21</w:t>
            </w:r>
          </w:p>
        </w:tc>
      </w:tr>
      <w:tr w:rsidR="003A1E71" w:rsidRPr="00F730C5" w:rsidTr="00F730C5">
        <w:tc>
          <w:tcPr>
            <w:tcW w:w="3585" w:type="dxa"/>
          </w:tcPr>
          <w:p w:rsidR="003A1E71" w:rsidRDefault="003A1E71" w:rsidP="0089075D">
            <w:pPr>
              <w:tabs>
                <w:tab w:val="left" w:pos="1834"/>
              </w:tabs>
              <w:spacing w:after="0" w:line="240" w:lineRule="auto"/>
              <w:rPr>
                <w:rFonts w:ascii="Times New Roman" w:hAnsi="Times New Roman" w:cs="Times New Roman"/>
                <w:sz w:val="24"/>
                <w:szCs w:val="24"/>
              </w:rPr>
            </w:pPr>
            <w:r w:rsidRPr="0089075D">
              <w:rPr>
                <w:rFonts w:ascii="Times New Roman" w:hAnsi="Times New Roman" w:cs="Times New Roman"/>
                <w:i/>
                <w:sz w:val="20"/>
                <w:szCs w:val="20"/>
              </w:rPr>
              <w:t>К 55-летию Д.Ю.Кондратьева, летчика- космонавта из Нюрбинского района</w:t>
            </w:r>
          </w:p>
          <w:p w:rsidR="003A1E71" w:rsidRPr="0089075D" w:rsidRDefault="003A1E71" w:rsidP="0089075D">
            <w:pPr>
              <w:tabs>
                <w:tab w:val="left" w:pos="1834"/>
              </w:tabs>
              <w:spacing w:after="0" w:line="240" w:lineRule="auto"/>
              <w:rPr>
                <w:rFonts w:ascii="Times New Roman" w:hAnsi="Times New Roman" w:cs="Times New Roman"/>
                <w:sz w:val="24"/>
                <w:szCs w:val="24"/>
              </w:rPr>
            </w:pPr>
            <w:r w:rsidRPr="0089075D">
              <w:rPr>
                <w:rFonts w:ascii="Times New Roman" w:hAnsi="Times New Roman" w:cs="Times New Roman"/>
                <w:sz w:val="24"/>
                <w:szCs w:val="24"/>
              </w:rPr>
              <w:t>«Ньурбалар киэн туттуубут»</w:t>
            </w:r>
          </w:p>
        </w:tc>
        <w:tc>
          <w:tcPr>
            <w:tcW w:w="2693" w:type="dxa"/>
          </w:tcPr>
          <w:p w:rsidR="003A1E71" w:rsidRPr="0089075D" w:rsidRDefault="003A1E71" w:rsidP="0089075D">
            <w:pPr>
              <w:tabs>
                <w:tab w:val="left" w:pos="1834"/>
              </w:tabs>
              <w:spacing w:after="0" w:line="240" w:lineRule="auto"/>
              <w:rPr>
                <w:rFonts w:ascii="Times New Roman" w:hAnsi="Times New Roman" w:cs="Times New Roman"/>
                <w:sz w:val="24"/>
                <w:szCs w:val="24"/>
              </w:rPr>
            </w:pPr>
            <w:r w:rsidRPr="0089075D">
              <w:rPr>
                <w:rFonts w:ascii="Times New Roman" w:hAnsi="Times New Roman" w:cs="Times New Roman"/>
                <w:sz w:val="24"/>
                <w:szCs w:val="24"/>
              </w:rPr>
              <w:t>Час информации через соц. сети</w:t>
            </w:r>
          </w:p>
        </w:tc>
        <w:tc>
          <w:tcPr>
            <w:tcW w:w="1134" w:type="dxa"/>
          </w:tcPr>
          <w:p w:rsidR="003A1E71" w:rsidRPr="0089075D" w:rsidRDefault="003A1E71" w:rsidP="0089075D">
            <w:pPr>
              <w:tabs>
                <w:tab w:val="left" w:pos="1834"/>
              </w:tabs>
              <w:spacing w:after="0" w:line="240" w:lineRule="auto"/>
              <w:rPr>
                <w:rFonts w:ascii="Times New Roman" w:hAnsi="Times New Roman" w:cs="Times New Roman"/>
                <w:sz w:val="24"/>
                <w:szCs w:val="24"/>
              </w:rPr>
            </w:pPr>
            <w:r w:rsidRPr="0089075D">
              <w:rPr>
                <w:rFonts w:ascii="Times New Roman" w:hAnsi="Times New Roman" w:cs="Times New Roman"/>
                <w:sz w:val="24"/>
                <w:szCs w:val="24"/>
              </w:rPr>
              <w:t>25 мая</w:t>
            </w:r>
          </w:p>
        </w:tc>
        <w:tc>
          <w:tcPr>
            <w:tcW w:w="2410" w:type="dxa"/>
          </w:tcPr>
          <w:p w:rsidR="003A1E71" w:rsidRPr="0089075D" w:rsidRDefault="003A1E71" w:rsidP="0089075D">
            <w:pPr>
              <w:tabs>
                <w:tab w:val="left" w:pos="1834"/>
              </w:tabs>
              <w:spacing w:after="0" w:line="240" w:lineRule="auto"/>
              <w:rPr>
                <w:rFonts w:ascii="Times New Roman" w:hAnsi="Times New Roman" w:cs="Times New Roman"/>
                <w:sz w:val="24"/>
                <w:szCs w:val="24"/>
              </w:rPr>
            </w:pPr>
            <w:r w:rsidRPr="0089075D">
              <w:rPr>
                <w:rFonts w:ascii="Times New Roman" w:hAnsi="Times New Roman" w:cs="Times New Roman"/>
                <w:sz w:val="24"/>
                <w:szCs w:val="24"/>
              </w:rPr>
              <w:t>Кировская с/б №21</w:t>
            </w:r>
          </w:p>
        </w:tc>
      </w:tr>
      <w:tr w:rsidR="003A1E71" w:rsidRPr="00F730C5" w:rsidTr="00F730C5">
        <w:tc>
          <w:tcPr>
            <w:tcW w:w="3585" w:type="dxa"/>
          </w:tcPr>
          <w:p w:rsidR="003A1E71" w:rsidRPr="0089075D" w:rsidRDefault="003A1E71" w:rsidP="0089075D">
            <w:pPr>
              <w:tabs>
                <w:tab w:val="left" w:pos="2391"/>
              </w:tabs>
              <w:spacing w:after="0" w:line="240" w:lineRule="auto"/>
              <w:rPr>
                <w:rFonts w:ascii="Times New Roman" w:hAnsi="Times New Roman" w:cs="Times New Roman"/>
                <w:sz w:val="24"/>
                <w:szCs w:val="24"/>
              </w:rPr>
            </w:pPr>
            <w:r w:rsidRPr="0089075D">
              <w:rPr>
                <w:rFonts w:ascii="Times New Roman" w:hAnsi="Times New Roman" w:cs="Times New Roman"/>
                <w:sz w:val="24"/>
                <w:szCs w:val="24"/>
              </w:rPr>
              <w:t>«День героя в Нюрбинском районе»</w:t>
            </w:r>
          </w:p>
        </w:tc>
        <w:tc>
          <w:tcPr>
            <w:tcW w:w="2693" w:type="dxa"/>
          </w:tcPr>
          <w:p w:rsidR="003A1E71" w:rsidRPr="0089075D" w:rsidRDefault="003A1E71" w:rsidP="0089075D">
            <w:pPr>
              <w:tabs>
                <w:tab w:val="left" w:pos="2391"/>
              </w:tabs>
              <w:spacing w:after="0" w:line="240" w:lineRule="auto"/>
              <w:rPr>
                <w:rFonts w:ascii="Times New Roman" w:hAnsi="Times New Roman" w:cs="Times New Roman"/>
                <w:sz w:val="24"/>
                <w:szCs w:val="24"/>
              </w:rPr>
            </w:pPr>
            <w:r w:rsidRPr="0089075D">
              <w:rPr>
                <w:rFonts w:ascii="Times New Roman" w:hAnsi="Times New Roman" w:cs="Times New Roman"/>
                <w:sz w:val="24"/>
                <w:szCs w:val="24"/>
              </w:rPr>
              <w:t>Книжная выставка обзор</w:t>
            </w:r>
          </w:p>
        </w:tc>
        <w:tc>
          <w:tcPr>
            <w:tcW w:w="1134" w:type="dxa"/>
          </w:tcPr>
          <w:p w:rsidR="003A1E71" w:rsidRPr="0089075D" w:rsidRDefault="003A1E71" w:rsidP="0089075D">
            <w:pPr>
              <w:tabs>
                <w:tab w:val="left" w:pos="2391"/>
              </w:tabs>
              <w:spacing w:after="0" w:line="240" w:lineRule="auto"/>
              <w:rPr>
                <w:rFonts w:ascii="Times New Roman" w:hAnsi="Times New Roman" w:cs="Times New Roman"/>
                <w:sz w:val="24"/>
                <w:szCs w:val="24"/>
              </w:rPr>
            </w:pPr>
            <w:r w:rsidRPr="0089075D">
              <w:rPr>
                <w:rFonts w:ascii="Times New Roman" w:hAnsi="Times New Roman" w:cs="Times New Roman"/>
                <w:sz w:val="24"/>
                <w:szCs w:val="24"/>
              </w:rPr>
              <w:t>10 мая</w:t>
            </w:r>
          </w:p>
        </w:tc>
        <w:tc>
          <w:tcPr>
            <w:tcW w:w="2410" w:type="dxa"/>
          </w:tcPr>
          <w:p w:rsidR="003A1E71" w:rsidRPr="0089075D" w:rsidRDefault="003A1E71" w:rsidP="0089075D">
            <w:pPr>
              <w:tabs>
                <w:tab w:val="left" w:pos="2391"/>
              </w:tabs>
              <w:spacing w:after="0" w:line="240" w:lineRule="auto"/>
              <w:rPr>
                <w:rFonts w:ascii="Times New Roman" w:hAnsi="Times New Roman" w:cs="Times New Roman"/>
                <w:sz w:val="24"/>
                <w:szCs w:val="24"/>
              </w:rPr>
            </w:pPr>
            <w:r w:rsidRPr="0089075D">
              <w:rPr>
                <w:rFonts w:ascii="Times New Roman" w:hAnsi="Times New Roman" w:cs="Times New Roman"/>
                <w:sz w:val="24"/>
                <w:szCs w:val="24"/>
              </w:rPr>
              <w:t>Кировская с/б№21</w:t>
            </w:r>
          </w:p>
        </w:tc>
      </w:tr>
      <w:tr w:rsidR="003A1E71" w:rsidRPr="00F730C5" w:rsidTr="00F730C5">
        <w:tc>
          <w:tcPr>
            <w:tcW w:w="3585" w:type="dxa"/>
          </w:tcPr>
          <w:p w:rsidR="003A1E71" w:rsidRPr="0089075D" w:rsidRDefault="003A1E71" w:rsidP="0089075D">
            <w:pPr>
              <w:spacing w:after="0" w:line="240" w:lineRule="auto"/>
              <w:rPr>
                <w:rFonts w:ascii="Times New Roman" w:hAnsi="Times New Roman" w:cs="Times New Roman"/>
                <w:bCs/>
                <w:i/>
                <w:color w:val="000000"/>
                <w:sz w:val="20"/>
                <w:szCs w:val="20"/>
                <w:lang w:val="sah-RU"/>
              </w:rPr>
            </w:pPr>
            <w:r w:rsidRPr="0089075D">
              <w:rPr>
                <w:rFonts w:ascii="Times New Roman" w:hAnsi="Times New Roman" w:cs="Times New Roman"/>
                <w:bCs/>
                <w:i/>
                <w:color w:val="000000"/>
                <w:sz w:val="20"/>
                <w:szCs w:val="20"/>
                <w:lang w:val="sah-RU"/>
              </w:rPr>
              <w:t>День героя Нюрбинского района</w:t>
            </w:r>
          </w:p>
          <w:p w:rsidR="003A1E71" w:rsidRPr="0089075D" w:rsidRDefault="003A1E71" w:rsidP="0089075D">
            <w:pPr>
              <w:spacing w:after="0" w:line="240" w:lineRule="auto"/>
              <w:rPr>
                <w:rFonts w:ascii="Times New Roman" w:hAnsi="Times New Roman" w:cs="Times New Roman"/>
                <w:bCs/>
                <w:color w:val="000000"/>
                <w:sz w:val="24"/>
                <w:szCs w:val="24"/>
                <w:lang w:val="sah-RU"/>
              </w:rPr>
            </w:pPr>
            <w:r w:rsidRPr="0089075D">
              <w:rPr>
                <w:rFonts w:ascii="Times New Roman" w:hAnsi="Times New Roman" w:cs="Times New Roman"/>
                <w:bCs/>
                <w:color w:val="000000"/>
                <w:sz w:val="24"/>
                <w:szCs w:val="24"/>
                <w:lang w:val="sah-RU"/>
              </w:rPr>
              <w:t>“Помним и храним память”</w:t>
            </w:r>
          </w:p>
        </w:tc>
        <w:tc>
          <w:tcPr>
            <w:tcW w:w="2693" w:type="dxa"/>
          </w:tcPr>
          <w:p w:rsidR="003A1E71" w:rsidRPr="0089075D" w:rsidRDefault="003A1E71" w:rsidP="0089075D">
            <w:pPr>
              <w:spacing w:after="0" w:line="240" w:lineRule="auto"/>
              <w:rPr>
                <w:rFonts w:ascii="Times New Roman" w:hAnsi="Times New Roman" w:cs="Times New Roman"/>
                <w:bCs/>
                <w:color w:val="000000"/>
                <w:sz w:val="24"/>
                <w:szCs w:val="24"/>
                <w:lang w:val="sah-RU"/>
              </w:rPr>
            </w:pPr>
            <w:r w:rsidRPr="0089075D">
              <w:rPr>
                <w:rFonts w:ascii="Times New Roman" w:hAnsi="Times New Roman" w:cs="Times New Roman"/>
                <w:bCs/>
                <w:color w:val="000000"/>
                <w:sz w:val="24"/>
                <w:szCs w:val="24"/>
                <w:lang w:val="sah-RU"/>
              </w:rPr>
              <w:t>Инфо в соцсети</w:t>
            </w:r>
          </w:p>
        </w:tc>
        <w:tc>
          <w:tcPr>
            <w:tcW w:w="1134" w:type="dxa"/>
          </w:tcPr>
          <w:p w:rsidR="003A1E71" w:rsidRPr="0089075D" w:rsidRDefault="003A1E71" w:rsidP="0089075D">
            <w:pPr>
              <w:spacing w:after="0" w:line="240" w:lineRule="auto"/>
              <w:rPr>
                <w:rFonts w:ascii="Times New Roman" w:hAnsi="Times New Roman" w:cs="Times New Roman"/>
                <w:bCs/>
                <w:color w:val="000000"/>
                <w:sz w:val="24"/>
                <w:szCs w:val="24"/>
                <w:lang w:val="sah-RU"/>
              </w:rPr>
            </w:pPr>
            <w:r w:rsidRPr="0089075D">
              <w:rPr>
                <w:rFonts w:ascii="Times New Roman" w:hAnsi="Times New Roman" w:cs="Times New Roman"/>
                <w:bCs/>
                <w:color w:val="000000"/>
                <w:sz w:val="24"/>
                <w:szCs w:val="24"/>
                <w:lang w:val="sah-RU"/>
              </w:rPr>
              <w:t>10 мая</w:t>
            </w:r>
          </w:p>
        </w:tc>
        <w:tc>
          <w:tcPr>
            <w:tcW w:w="2410" w:type="dxa"/>
          </w:tcPr>
          <w:p w:rsidR="003A1E71" w:rsidRPr="0089075D" w:rsidRDefault="003A1E71" w:rsidP="0089075D">
            <w:pPr>
              <w:spacing w:after="0" w:line="240" w:lineRule="auto"/>
              <w:rPr>
                <w:rFonts w:ascii="Times New Roman" w:eastAsia="Times New Roman" w:hAnsi="Times New Roman" w:cs="Times New Roman"/>
                <w:sz w:val="24"/>
                <w:szCs w:val="24"/>
                <w:lang w:eastAsia="ru-RU"/>
              </w:rPr>
            </w:pPr>
            <w:r w:rsidRPr="0089075D">
              <w:rPr>
                <w:rFonts w:ascii="Times New Roman" w:eastAsia="Times New Roman" w:hAnsi="Times New Roman" w:cs="Times New Roman"/>
                <w:sz w:val="24"/>
                <w:szCs w:val="24"/>
                <w:lang w:eastAsia="ru-RU"/>
              </w:rPr>
              <w:t>ДЮБ филиал №22</w:t>
            </w:r>
          </w:p>
          <w:p w:rsidR="003A1E71" w:rsidRPr="0089075D" w:rsidRDefault="003A1E71" w:rsidP="0089075D">
            <w:pPr>
              <w:spacing w:after="0" w:line="240" w:lineRule="auto"/>
              <w:rPr>
                <w:rFonts w:ascii="Times New Roman" w:hAnsi="Times New Roman" w:cs="Times New Roman"/>
                <w:bCs/>
                <w:color w:val="000000"/>
                <w:sz w:val="24"/>
                <w:szCs w:val="24"/>
                <w:lang w:val="sah-RU"/>
              </w:rPr>
            </w:pPr>
          </w:p>
        </w:tc>
      </w:tr>
      <w:tr w:rsidR="003A1E71" w:rsidRPr="00F730C5" w:rsidTr="0069278A">
        <w:tc>
          <w:tcPr>
            <w:tcW w:w="9822" w:type="dxa"/>
            <w:gridSpan w:val="4"/>
          </w:tcPr>
          <w:p w:rsidR="003A1E71" w:rsidRPr="00A551C3" w:rsidRDefault="003A1E71" w:rsidP="000A791F">
            <w:pPr>
              <w:spacing w:before="240" w:after="160" w:line="240" w:lineRule="auto"/>
              <w:jc w:val="center"/>
              <w:rPr>
                <w:rFonts w:ascii="Times New Roman" w:eastAsia="Times New Roman" w:hAnsi="Times New Roman" w:cs="Times New Roman"/>
                <w:b/>
                <w:sz w:val="24"/>
                <w:szCs w:val="24"/>
                <w:highlight w:val="white"/>
                <w:lang w:eastAsia="ru-RU"/>
              </w:rPr>
            </w:pPr>
            <w:r w:rsidRPr="00A551C3">
              <w:rPr>
                <w:rFonts w:ascii="Times New Roman" w:eastAsia="Times New Roman" w:hAnsi="Times New Roman" w:cs="Times New Roman"/>
                <w:b/>
                <w:sz w:val="24"/>
                <w:szCs w:val="24"/>
                <w:highlight w:val="white"/>
                <w:lang w:eastAsia="ru-RU"/>
              </w:rPr>
              <w:t>Июнь</w:t>
            </w:r>
          </w:p>
        </w:tc>
      </w:tr>
      <w:tr w:rsidR="003A1E71" w:rsidRPr="00F730C5" w:rsidTr="000A791F">
        <w:trPr>
          <w:trHeight w:val="1006"/>
        </w:trPr>
        <w:tc>
          <w:tcPr>
            <w:tcW w:w="3585" w:type="dxa"/>
          </w:tcPr>
          <w:p w:rsidR="003A1E71" w:rsidRPr="00F730C5" w:rsidRDefault="003A1E71" w:rsidP="0089075D">
            <w:pPr>
              <w:spacing w:after="0" w:line="240" w:lineRule="auto"/>
              <w:jc w:val="both"/>
              <w:rPr>
                <w:rFonts w:ascii="Times New Roman" w:eastAsia="Times New Roman" w:hAnsi="Times New Roman" w:cs="Times New Roman"/>
                <w:i/>
                <w:sz w:val="20"/>
                <w:szCs w:val="20"/>
                <w:highlight w:val="white"/>
                <w:lang w:eastAsia="ru-RU"/>
              </w:rPr>
            </w:pPr>
            <w:r w:rsidRPr="00F730C5">
              <w:rPr>
                <w:rFonts w:ascii="Times New Roman" w:eastAsia="Times New Roman" w:hAnsi="Times New Roman" w:cs="Times New Roman"/>
                <w:i/>
                <w:sz w:val="20"/>
                <w:szCs w:val="20"/>
                <w:highlight w:val="white"/>
                <w:lang w:eastAsia="ru-RU"/>
              </w:rPr>
              <w:t>к 35 - летию Нюрбинского музея истории печати</w:t>
            </w:r>
          </w:p>
          <w:p w:rsidR="003A1E71" w:rsidRPr="00F730C5" w:rsidRDefault="003A1E71" w:rsidP="0089075D">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“Суруллубут суоруллубат”</w:t>
            </w:r>
          </w:p>
        </w:tc>
        <w:tc>
          <w:tcPr>
            <w:tcW w:w="2693" w:type="dxa"/>
          </w:tcPr>
          <w:p w:rsidR="003A1E71" w:rsidRPr="00F730C5" w:rsidRDefault="003A1E71" w:rsidP="0089075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Беседа</w:t>
            </w:r>
          </w:p>
        </w:tc>
        <w:tc>
          <w:tcPr>
            <w:tcW w:w="1134" w:type="dxa"/>
          </w:tcPr>
          <w:p w:rsidR="003A1E71" w:rsidRPr="00F730C5" w:rsidRDefault="003A1E71" w:rsidP="0089075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1 июня</w:t>
            </w:r>
          </w:p>
        </w:tc>
        <w:tc>
          <w:tcPr>
            <w:tcW w:w="2410" w:type="dxa"/>
          </w:tcPr>
          <w:p w:rsidR="003A1E71" w:rsidRDefault="003A1E71" w:rsidP="0089075D">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 xml:space="preserve">ЦРБ им. Ф.Г. Сафронова, </w:t>
            </w:r>
          </w:p>
          <w:p w:rsidR="003A1E71" w:rsidRPr="000A791F" w:rsidRDefault="003A1E71" w:rsidP="0089075D">
            <w:pPr>
              <w:spacing w:after="0" w:line="240" w:lineRule="auto"/>
              <w:jc w:val="both"/>
              <w:rPr>
                <w:rFonts w:ascii="Times New Roman" w:eastAsia="Times New Roman" w:hAnsi="Times New Roman" w:cs="Times New Roman"/>
                <w:sz w:val="20"/>
                <w:szCs w:val="20"/>
                <w:highlight w:val="white"/>
                <w:lang w:eastAsia="ru-RU"/>
              </w:rPr>
            </w:pPr>
            <w:r w:rsidRPr="000A791F">
              <w:rPr>
                <w:rFonts w:ascii="Times New Roman" w:eastAsia="Times New Roman" w:hAnsi="Times New Roman" w:cs="Times New Roman"/>
                <w:sz w:val="20"/>
                <w:szCs w:val="20"/>
                <w:highlight w:val="white"/>
                <w:lang w:eastAsia="ru-RU"/>
              </w:rPr>
              <w:t>л/о “Ньурба уоттара”, Музей Дружбы народов</w:t>
            </w:r>
          </w:p>
        </w:tc>
      </w:tr>
      <w:tr w:rsidR="003A1E71" w:rsidRPr="00F730C5" w:rsidTr="00F730C5">
        <w:tc>
          <w:tcPr>
            <w:tcW w:w="3585" w:type="dxa"/>
          </w:tcPr>
          <w:p w:rsidR="003A1E71" w:rsidRPr="00F730C5" w:rsidRDefault="003A1E71" w:rsidP="0089075D">
            <w:pPr>
              <w:spacing w:after="0" w:line="240" w:lineRule="auto"/>
              <w:jc w:val="both"/>
              <w:rPr>
                <w:rFonts w:ascii="Times New Roman" w:eastAsia="Times New Roman" w:hAnsi="Times New Roman" w:cs="Times New Roman"/>
                <w:i/>
                <w:sz w:val="20"/>
                <w:szCs w:val="20"/>
                <w:highlight w:val="white"/>
                <w:lang w:eastAsia="ru-RU"/>
              </w:rPr>
            </w:pPr>
            <w:r w:rsidRPr="00F730C5">
              <w:rPr>
                <w:rFonts w:ascii="Times New Roman" w:eastAsia="Times New Roman" w:hAnsi="Times New Roman" w:cs="Times New Roman"/>
                <w:i/>
                <w:sz w:val="20"/>
                <w:szCs w:val="20"/>
                <w:highlight w:val="white"/>
                <w:lang w:eastAsia="ru-RU"/>
              </w:rPr>
              <w:t>к Национальному празднику «Ысыах”</w:t>
            </w:r>
          </w:p>
          <w:p w:rsidR="003A1E71" w:rsidRPr="00F730C5" w:rsidRDefault="003A1E71" w:rsidP="0089075D">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“Күөх Ньурба ыһыахтара”</w:t>
            </w:r>
          </w:p>
        </w:tc>
        <w:tc>
          <w:tcPr>
            <w:tcW w:w="2693" w:type="dxa"/>
          </w:tcPr>
          <w:p w:rsidR="003A1E71" w:rsidRPr="00F730C5" w:rsidRDefault="003A1E71" w:rsidP="0089075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Выставка программок</w:t>
            </w:r>
          </w:p>
        </w:tc>
        <w:tc>
          <w:tcPr>
            <w:tcW w:w="1134" w:type="dxa"/>
          </w:tcPr>
          <w:p w:rsidR="003A1E71" w:rsidRPr="00F730C5" w:rsidRDefault="003A1E71" w:rsidP="0089075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21 июня</w:t>
            </w:r>
          </w:p>
        </w:tc>
        <w:tc>
          <w:tcPr>
            <w:tcW w:w="2410" w:type="dxa"/>
          </w:tcPr>
          <w:p w:rsidR="003A1E71" w:rsidRPr="00F730C5" w:rsidRDefault="003A1E71" w:rsidP="0089075D">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3A1E71" w:rsidRPr="00F730C5" w:rsidTr="00F730C5">
        <w:tc>
          <w:tcPr>
            <w:tcW w:w="3585" w:type="dxa"/>
          </w:tcPr>
          <w:p w:rsidR="003A1E71" w:rsidRPr="0089075D" w:rsidRDefault="003A1E71" w:rsidP="0089075D">
            <w:pPr>
              <w:spacing w:after="0" w:line="240" w:lineRule="auto"/>
              <w:jc w:val="both"/>
              <w:rPr>
                <w:rFonts w:ascii="Times New Roman" w:hAnsi="Times New Roman" w:cs="Times New Roman"/>
                <w:i/>
                <w:color w:val="000000"/>
                <w:sz w:val="20"/>
                <w:szCs w:val="20"/>
              </w:rPr>
            </w:pPr>
            <w:r w:rsidRPr="0089075D">
              <w:rPr>
                <w:rFonts w:ascii="Times New Roman" w:hAnsi="Times New Roman" w:cs="Times New Roman"/>
                <w:i/>
                <w:color w:val="000000"/>
                <w:sz w:val="20"/>
                <w:szCs w:val="20"/>
              </w:rPr>
              <w:t xml:space="preserve">К Национальному празднику Ысыах </w:t>
            </w:r>
          </w:p>
          <w:p w:rsidR="003A1E71" w:rsidRPr="00C42034" w:rsidRDefault="003A1E71" w:rsidP="0089075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«Ы</w:t>
            </w:r>
            <w:r>
              <w:rPr>
                <w:rFonts w:ascii="Times New Roman" w:hAnsi="Times New Roman" w:cs="Times New Roman"/>
                <w:color w:val="000000"/>
                <w:sz w:val="24"/>
                <w:szCs w:val="24"/>
                <w:lang w:val="en-US"/>
              </w:rPr>
              <w:t>h</w:t>
            </w:r>
            <w:r>
              <w:rPr>
                <w:rFonts w:ascii="Times New Roman" w:hAnsi="Times New Roman" w:cs="Times New Roman"/>
                <w:color w:val="000000"/>
                <w:sz w:val="24"/>
                <w:szCs w:val="24"/>
              </w:rPr>
              <w:t>ыах – уйэлээх угэспит»</w:t>
            </w:r>
          </w:p>
        </w:tc>
        <w:tc>
          <w:tcPr>
            <w:tcW w:w="2693" w:type="dxa"/>
          </w:tcPr>
          <w:p w:rsidR="003A1E71" w:rsidRPr="00D46721" w:rsidRDefault="003A1E71" w:rsidP="0089075D">
            <w:pPr>
              <w:spacing w:after="0" w:line="240" w:lineRule="auto"/>
              <w:rPr>
                <w:rFonts w:ascii="Times New Roman" w:hAnsi="Times New Roman" w:cs="Times New Roman"/>
                <w:color w:val="000000"/>
                <w:sz w:val="24"/>
                <w:szCs w:val="24"/>
              </w:rPr>
            </w:pPr>
            <w:r w:rsidRPr="00D46721">
              <w:rPr>
                <w:rFonts w:ascii="Times New Roman" w:hAnsi="Times New Roman" w:cs="Times New Roman"/>
                <w:color w:val="000000"/>
                <w:sz w:val="24"/>
                <w:szCs w:val="24"/>
              </w:rPr>
              <w:t>Книжная выставка</w:t>
            </w:r>
          </w:p>
          <w:p w:rsidR="003A1E71" w:rsidRDefault="003A1E71" w:rsidP="0089075D">
            <w:pPr>
              <w:spacing w:after="0" w:line="240" w:lineRule="auto"/>
              <w:jc w:val="center"/>
              <w:rPr>
                <w:rFonts w:ascii="Times New Roman" w:hAnsi="Times New Roman" w:cs="Times New Roman"/>
                <w:b/>
                <w:color w:val="000000"/>
                <w:sz w:val="24"/>
                <w:szCs w:val="24"/>
              </w:rPr>
            </w:pPr>
          </w:p>
        </w:tc>
        <w:tc>
          <w:tcPr>
            <w:tcW w:w="1134" w:type="dxa"/>
          </w:tcPr>
          <w:p w:rsidR="003A1E71" w:rsidRPr="00D46721" w:rsidRDefault="003A1E71" w:rsidP="0089075D">
            <w:pPr>
              <w:spacing w:after="0" w:line="240" w:lineRule="auto"/>
              <w:jc w:val="center"/>
              <w:rPr>
                <w:rFonts w:ascii="Times New Roman" w:hAnsi="Times New Roman" w:cs="Times New Roman"/>
                <w:color w:val="000000"/>
                <w:sz w:val="24"/>
                <w:szCs w:val="24"/>
              </w:rPr>
            </w:pPr>
            <w:r w:rsidRPr="00D46721">
              <w:rPr>
                <w:rFonts w:ascii="Times New Roman" w:hAnsi="Times New Roman" w:cs="Times New Roman"/>
                <w:color w:val="000000"/>
                <w:sz w:val="24"/>
                <w:szCs w:val="24"/>
              </w:rPr>
              <w:t>21 июня</w:t>
            </w:r>
          </w:p>
        </w:tc>
        <w:tc>
          <w:tcPr>
            <w:tcW w:w="2410" w:type="dxa"/>
          </w:tcPr>
          <w:p w:rsidR="003A1E71" w:rsidRDefault="003A1E71" w:rsidP="0089075D">
            <w:pPr>
              <w:spacing w:after="0" w:line="240" w:lineRule="auto"/>
              <w:rPr>
                <w:rFonts w:ascii="Times New Roman" w:hAnsi="Times New Roman" w:cs="Times New Roman"/>
                <w:b/>
                <w:color w:val="000000"/>
                <w:sz w:val="24"/>
                <w:szCs w:val="24"/>
              </w:rPr>
            </w:pPr>
            <w:r w:rsidRPr="00230DFF">
              <w:rPr>
                <w:rFonts w:ascii="Times New Roman" w:eastAsia="Times New Roman" w:hAnsi="Times New Roman" w:cs="Times New Roman"/>
                <w:sz w:val="24"/>
                <w:szCs w:val="24"/>
                <w:lang w:eastAsia="ru-RU"/>
              </w:rPr>
              <w:t>Октябрьский c/б ф.№3</w:t>
            </w:r>
          </w:p>
        </w:tc>
      </w:tr>
      <w:tr w:rsidR="003A1E71" w:rsidRPr="00F730C5" w:rsidTr="00F730C5">
        <w:tc>
          <w:tcPr>
            <w:tcW w:w="3585" w:type="dxa"/>
          </w:tcPr>
          <w:p w:rsidR="003A1E71" w:rsidRPr="0089075D" w:rsidRDefault="003A1E71" w:rsidP="0089075D">
            <w:pPr>
              <w:spacing w:after="0" w:line="240" w:lineRule="auto"/>
              <w:rPr>
                <w:rFonts w:ascii="Times New Roman" w:hAnsi="Times New Roman" w:cs="Times New Roman"/>
                <w:bCs/>
                <w:i/>
                <w:iCs/>
                <w:sz w:val="20"/>
                <w:szCs w:val="20"/>
                <w:lang w:val="sah-RU"/>
              </w:rPr>
            </w:pPr>
            <w:r w:rsidRPr="0089075D">
              <w:rPr>
                <w:rFonts w:ascii="Times New Roman" w:hAnsi="Times New Roman" w:cs="Times New Roman"/>
                <w:bCs/>
                <w:i/>
                <w:iCs/>
                <w:sz w:val="20"/>
                <w:szCs w:val="20"/>
                <w:lang w:val="sah-RU"/>
              </w:rPr>
              <w:t xml:space="preserve"> Национальный праздник «Ысыах».</w:t>
            </w:r>
          </w:p>
          <w:p w:rsidR="003A1E71" w:rsidRPr="0089075D" w:rsidRDefault="003A1E71" w:rsidP="0089075D">
            <w:pPr>
              <w:spacing w:after="0" w:line="240" w:lineRule="auto"/>
              <w:rPr>
                <w:rFonts w:ascii="Times New Roman" w:hAnsi="Times New Roman" w:cs="Times New Roman"/>
                <w:color w:val="000000"/>
                <w:sz w:val="24"/>
                <w:szCs w:val="24"/>
                <w:lang w:val="sah-RU"/>
              </w:rPr>
            </w:pPr>
            <w:r w:rsidRPr="0089075D">
              <w:rPr>
                <w:rFonts w:ascii="Times New Roman" w:hAnsi="Times New Roman" w:cs="Times New Roman"/>
                <w:bCs/>
                <w:sz w:val="24"/>
                <w:szCs w:val="24"/>
                <w:lang w:val="sah-RU"/>
              </w:rPr>
              <w:t>“Ысыах-символ продолжения жизни”</w:t>
            </w:r>
          </w:p>
        </w:tc>
        <w:tc>
          <w:tcPr>
            <w:tcW w:w="2693" w:type="dxa"/>
          </w:tcPr>
          <w:p w:rsidR="003A1E71" w:rsidRPr="0089075D" w:rsidRDefault="003A1E71" w:rsidP="000A791F">
            <w:pPr>
              <w:spacing w:after="0" w:line="240" w:lineRule="auto"/>
              <w:rPr>
                <w:rFonts w:ascii="Times New Roman" w:hAnsi="Times New Roman" w:cs="Times New Roman"/>
                <w:color w:val="000000"/>
                <w:sz w:val="24"/>
                <w:szCs w:val="24"/>
                <w:lang w:val="sah-RU"/>
              </w:rPr>
            </w:pPr>
            <w:r w:rsidRPr="0089075D">
              <w:rPr>
                <w:rFonts w:ascii="Times New Roman" w:hAnsi="Times New Roman" w:cs="Times New Roman"/>
                <w:bCs/>
                <w:sz w:val="24"/>
                <w:szCs w:val="24"/>
                <w:lang w:val="sah-RU"/>
              </w:rPr>
              <w:t xml:space="preserve">Информационная публикация </w:t>
            </w:r>
            <w:r>
              <w:rPr>
                <w:rFonts w:ascii="Times New Roman" w:hAnsi="Times New Roman" w:cs="Times New Roman"/>
                <w:bCs/>
                <w:sz w:val="24"/>
                <w:szCs w:val="24"/>
                <w:lang w:val="sah-RU"/>
              </w:rPr>
              <w:t>в  ВК, ТГ</w:t>
            </w:r>
          </w:p>
        </w:tc>
        <w:tc>
          <w:tcPr>
            <w:tcW w:w="1134" w:type="dxa"/>
          </w:tcPr>
          <w:p w:rsidR="003A1E71" w:rsidRPr="0089075D" w:rsidRDefault="003A1E71" w:rsidP="0089075D">
            <w:pPr>
              <w:spacing w:after="0" w:line="240" w:lineRule="auto"/>
              <w:rPr>
                <w:rFonts w:ascii="Times New Roman" w:hAnsi="Times New Roman" w:cs="Times New Roman"/>
                <w:color w:val="000000"/>
                <w:sz w:val="24"/>
                <w:szCs w:val="24"/>
                <w:lang w:val="sah-RU"/>
              </w:rPr>
            </w:pPr>
            <w:r w:rsidRPr="0089075D">
              <w:rPr>
                <w:rFonts w:ascii="Times New Roman" w:hAnsi="Times New Roman" w:cs="Times New Roman"/>
                <w:bCs/>
                <w:sz w:val="24"/>
                <w:szCs w:val="24"/>
              </w:rPr>
              <w:t>21 июня</w:t>
            </w:r>
          </w:p>
        </w:tc>
        <w:tc>
          <w:tcPr>
            <w:tcW w:w="2410" w:type="dxa"/>
          </w:tcPr>
          <w:p w:rsidR="003A1E71" w:rsidRPr="0089075D" w:rsidRDefault="003A1E71" w:rsidP="0089075D">
            <w:pPr>
              <w:spacing w:after="0" w:line="240" w:lineRule="auto"/>
              <w:rPr>
                <w:rFonts w:ascii="Times New Roman" w:hAnsi="Times New Roman" w:cs="Times New Roman"/>
                <w:bCs/>
                <w:sz w:val="24"/>
                <w:szCs w:val="24"/>
              </w:rPr>
            </w:pPr>
            <w:r w:rsidRPr="0089075D">
              <w:rPr>
                <w:rFonts w:ascii="Times New Roman" w:hAnsi="Times New Roman" w:cs="Times New Roman"/>
                <w:bCs/>
                <w:sz w:val="24"/>
                <w:szCs w:val="24"/>
              </w:rPr>
              <w:t>Малыкайская с/б ф.№4</w:t>
            </w:r>
          </w:p>
        </w:tc>
      </w:tr>
      <w:tr w:rsidR="003A1E71" w:rsidRPr="00F730C5" w:rsidTr="00F730C5">
        <w:tc>
          <w:tcPr>
            <w:tcW w:w="3585" w:type="dxa"/>
          </w:tcPr>
          <w:p w:rsidR="003A1E71" w:rsidRPr="0089075D" w:rsidRDefault="003A1E71" w:rsidP="0089075D">
            <w:pPr>
              <w:spacing w:after="0" w:line="240" w:lineRule="auto"/>
              <w:rPr>
                <w:rFonts w:ascii="Times New Roman" w:eastAsia="Times New Roman" w:hAnsi="Times New Roman" w:cs="Times New Roman"/>
                <w:i/>
                <w:sz w:val="20"/>
                <w:szCs w:val="20"/>
              </w:rPr>
            </w:pPr>
            <w:r w:rsidRPr="0089075D">
              <w:rPr>
                <w:rFonts w:ascii="Times New Roman" w:eastAsia="Times New Roman" w:hAnsi="Times New Roman" w:cs="Times New Roman"/>
                <w:i/>
                <w:sz w:val="20"/>
                <w:szCs w:val="20"/>
              </w:rPr>
              <w:t>Национальный праздник «Ысыах».</w:t>
            </w:r>
          </w:p>
        </w:tc>
        <w:tc>
          <w:tcPr>
            <w:tcW w:w="2693" w:type="dxa"/>
          </w:tcPr>
          <w:p w:rsidR="003A1E71" w:rsidRPr="0089075D" w:rsidRDefault="003A1E71" w:rsidP="0089075D">
            <w:pPr>
              <w:spacing w:after="0" w:line="240" w:lineRule="auto"/>
              <w:rPr>
                <w:rFonts w:ascii="Times New Roman" w:hAnsi="Times New Roman" w:cs="Times New Roman"/>
                <w:color w:val="000000"/>
                <w:sz w:val="24"/>
                <w:szCs w:val="24"/>
                <w:lang w:val="sah-RU"/>
              </w:rPr>
            </w:pPr>
            <w:r w:rsidRPr="0089075D">
              <w:rPr>
                <w:rFonts w:ascii="Times New Roman" w:hAnsi="Times New Roman" w:cs="Times New Roman"/>
                <w:color w:val="000000"/>
                <w:sz w:val="24"/>
                <w:szCs w:val="24"/>
                <w:lang w:val="sah-RU"/>
              </w:rPr>
              <w:t>Книжная выставка</w:t>
            </w:r>
          </w:p>
        </w:tc>
        <w:tc>
          <w:tcPr>
            <w:tcW w:w="1134" w:type="dxa"/>
          </w:tcPr>
          <w:p w:rsidR="003A1E71" w:rsidRPr="0089075D" w:rsidRDefault="003A1E71" w:rsidP="0089075D">
            <w:pPr>
              <w:spacing w:after="0" w:line="240" w:lineRule="auto"/>
              <w:rPr>
                <w:rFonts w:ascii="Times New Roman" w:hAnsi="Times New Roman" w:cs="Times New Roman"/>
                <w:color w:val="000000"/>
                <w:sz w:val="24"/>
                <w:szCs w:val="24"/>
                <w:lang w:val="sah-RU"/>
              </w:rPr>
            </w:pPr>
            <w:r w:rsidRPr="0089075D">
              <w:rPr>
                <w:rFonts w:ascii="Times New Roman" w:hAnsi="Times New Roman" w:cs="Times New Roman"/>
                <w:color w:val="000000"/>
                <w:sz w:val="24"/>
                <w:szCs w:val="24"/>
                <w:lang w:val="sah-RU"/>
              </w:rPr>
              <w:t>21 июня</w:t>
            </w:r>
          </w:p>
        </w:tc>
        <w:tc>
          <w:tcPr>
            <w:tcW w:w="2410" w:type="dxa"/>
          </w:tcPr>
          <w:p w:rsidR="003A1E71" w:rsidRPr="0089075D" w:rsidRDefault="003A1E71" w:rsidP="0089075D">
            <w:pPr>
              <w:spacing w:after="0" w:line="240" w:lineRule="auto"/>
              <w:rPr>
                <w:rFonts w:ascii="Times New Roman" w:hAnsi="Times New Roman" w:cs="Times New Roman"/>
                <w:color w:val="000000"/>
                <w:sz w:val="24"/>
                <w:szCs w:val="24"/>
                <w:lang w:val="sah-RU"/>
              </w:rPr>
            </w:pPr>
            <w:r w:rsidRPr="0089075D">
              <w:rPr>
                <w:rFonts w:ascii="Times New Roman" w:eastAsiaTheme="minorEastAsia" w:hAnsi="Times New Roman" w:cs="Times New Roman"/>
                <w:sz w:val="24"/>
                <w:szCs w:val="24"/>
                <w:lang w:eastAsia="ru-RU"/>
              </w:rPr>
              <w:t xml:space="preserve">Егольжинская с/б ф. </w:t>
            </w:r>
            <w:r w:rsidRPr="0089075D">
              <w:rPr>
                <w:rFonts w:ascii="Times New Roman" w:eastAsiaTheme="minorEastAsia" w:hAnsi="Times New Roman" w:cs="Times New Roman"/>
                <w:sz w:val="24"/>
                <w:szCs w:val="24"/>
                <w:lang w:eastAsia="ru-RU"/>
              </w:rPr>
              <w:lastRenderedPageBreak/>
              <w:t>№5</w:t>
            </w:r>
          </w:p>
        </w:tc>
      </w:tr>
      <w:tr w:rsidR="003A1E71" w:rsidRPr="00F730C5" w:rsidTr="00F730C5">
        <w:tc>
          <w:tcPr>
            <w:tcW w:w="3585" w:type="dxa"/>
          </w:tcPr>
          <w:p w:rsidR="003A1E71" w:rsidRPr="0089075D" w:rsidRDefault="003A1E71" w:rsidP="0089075D">
            <w:pPr>
              <w:spacing w:after="0" w:line="240" w:lineRule="auto"/>
              <w:rPr>
                <w:rFonts w:ascii="Times New Roman" w:eastAsia="Times New Roman" w:hAnsi="Times New Roman" w:cs="Times New Roman"/>
                <w:i/>
                <w:sz w:val="20"/>
                <w:szCs w:val="20"/>
              </w:rPr>
            </w:pPr>
            <w:r w:rsidRPr="0089075D">
              <w:rPr>
                <w:rFonts w:ascii="Times New Roman" w:eastAsia="Times New Roman" w:hAnsi="Times New Roman" w:cs="Times New Roman"/>
                <w:i/>
                <w:sz w:val="20"/>
                <w:szCs w:val="20"/>
              </w:rPr>
              <w:lastRenderedPageBreak/>
              <w:t>«1 июля - День ветеранов боевых действий в Республике Саха (Якутия)»</w:t>
            </w:r>
          </w:p>
        </w:tc>
        <w:tc>
          <w:tcPr>
            <w:tcW w:w="2693" w:type="dxa"/>
          </w:tcPr>
          <w:p w:rsidR="003A1E71" w:rsidRPr="0089075D" w:rsidRDefault="003A1E71" w:rsidP="0089075D">
            <w:pPr>
              <w:spacing w:after="0" w:line="240" w:lineRule="auto"/>
              <w:rPr>
                <w:rFonts w:ascii="Times New Roman" w:hAnsi="Times New Roman" w:cs="Times New Roman"/>
                <w:color w:val="000000"/>
                <w:sz w:val="24"/>
                <w:szCs w:val="24"/>
              </w:rPr>
            </w:pPr>
            <w:r w:rsidRPr="0089075D">
              <w:rPr>
                <w:rFonts w:ascii="Times New Roman" w:hAnsi="Times New Roman" w:cs="Times New Roman"/>
                <w:color w:val="000000"/>
                <w:sz w:val="24"/>
                <w:szCs w:val="24"/>
              </w:rPr>
              <w:t>инфочас</w:t>
            </w:r>
          </w:p>
        </w:tc>
        <w:tc>
          <w:tcPr>
            <w:tcW w:w="1134" w:type="dxa"/>
          </w:tcPr>
          <w:p w:rsidR="003A1E71" w:rsidRPr="0089075D" w:rsidRDefault="003A1E71" w:rsidP="0089075D">
            <w:pPr>
              <w:spacing w:after="0" w:line="240" w:lineRule="auto"/>
              <w:rPr>
                <w:rFonts w:ascii="Times New Roman" w:hAnsi="Times New Roman" w:cs="Times New Roman"/>
                <w:color w:val="000000"/>
                <w:sz w:val="24"/>
                <w:szCs w:val="24"/>
                <w:lang w:val="sah-RU"/>
              </w:rPr>
            </w:pPr>
            <w:r w:rsidRPr="0089075D">
              <w:rPr>
                <w:rFonts w:ascii="Times New Roman" w:hAnsi="Times New Roman" w:cs="Times New Roman"/>
                <w:color w:val="000000"/>
                <w:sz w:val="24"/>
                <w:szCs w:val="24"/>
                <w:lang w:val="sah-RU"/>
              </w:rPr>
              <w:t>25 июня</w:t>
            </w:r>
          </w:p>
        </w:tc>
        <w:tc>
          <w:tcPr>
            <w:tcW w:w="2410" w:type="dxa"/>
          </w:tcPr>
          <w:p w:rsidR="003A1E71" w:rsidRPr="0089075D" w:rsidRDefault="003A1E71" w:rsidP="0089075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Кюндядинская с/б ф. №8</w:t>
            </w:r>
          </w:p>
        </w:tc>
      </w:tr>
      <w:tr w:rsidR="003A1E71" w:rsidRPr="00F730C5" w:rsidTr="00F730C5">
        <w:tc>
          <w:tcPr>
            <w:tcW w:w="3585" w:type="dxa"/>
          </w:tcPr>
          <w:p w:rsidR="003A1E71" w:rsidRDefault="003A1E71" w:rsidP="0089075D">
            <w:pPr>
              <w:spacing w:after="0" w:line="240" w:lineRule="auto"/>
              <w:rPr>
                <w:rFonts w:ascii="Times New Roman" w:eastAsia="Times New Roman" w:hAnsi="Times New Roman" w:cs="Times New Roman"/>
                <w:sz w:val="24"/>
                <w:szCs w:val="24"/>
              </w:rPr>
            </w:pPr>
            <w:r w:rsidRPr="0089075D">
              <w:rPr>
                <w:rFonts w:ascii="Times New Roman" w:eastAsia="Times New Roman" w:hAnsi="Times New Roman" w:cs="Times New Roman"/>
                <w:i/>
                <w:sz w:val="20"/>
                <w:szCs w:val="20"/>
              </w:rPr>
              <w:t>Национальный праздник</w:t>
            </w:r>
            <w:r w:rsidRPr="0089075D">
              <w:rPr>
                <w:rFonts w:ascii="Times New Roman" w:eastAsia="Times New Roman" w:hAnsi="Times New Roman" w:cs="Times New Roman"/>
                <w:sz w:val="24"/>
                <w:szCs w:val="24"/>
              </w:rPr>
              <w:t xml:space="preserve"> </w:t>
            </w:r>
          </w:p>
          <w:p w:rsidR="003A1E71" w:rsidRPr="0089075D" w:rsidRDefault="003A1E71" w:rsidP="0089075D">
            <w:pPr>
              <w:spacing w:after="0" w:line="240" w:lineRule="auto"/>
              <w:rPr>
                <w:rFonts w:ascii="Times New Roman" w:eastAsia="Times New Roman" w:hAnsi="Times New Roman" w:cs="Times New Roman"/>
                <w:sz w:val="24"/>
                <w:szCs w:val="24"/>
              </w:rPr>
            </w:pPr>
            <w:r w:rsidRPr="0089075D">
              <w:rPr>
                <w:rFonts w:ascii="Times New Roman" w:eastAsia="Times New Roman" w:hAnsi="Times New Roman" w:cs="Times New Roman"/>
                <w:sz w:val="24"/>
                <w:szCs w:val="24"/>
              </w:rPr>
              <w:t>«Ысыах».</w:t>
            </w:r>
          </w:p>
        </w:tc>
        <w:tc>
          <w:tcPr>
            <w:tcW w:w="2693" w:type="dxa"/>
          </w:tcPr>
          <w:p w:rsidR="003A1E71" w:rsidRPr="0089075D" w:rsidRDefault="003A1E71" w:rsidP="0089075D">
            <w:pPr>
              <w:spacing w:after="0" w:line="240" w:lineRule="auto"/>
              <w:rPr>
                <w:rFonts w:ascii="Times New Roman" w:hAnsi="Times New Roman" w:cs="Times New Roman"/>
                <w:color w:val="000000"/>
                <w:sz w:val="24"/>
                <w:szCs w:val="24"/>
                <w:lang w:val="sah-RU"/>
              </w:rPr>
            </w:pPr>
            <w:r w:rsidRPr="0089075D">
              <w:rPr>
                <w:rFonts w:ascii="Times New Roman" w:hAnsi="Times New Roman" w:cs="Times New Roman"/>
                <w:color w:val="000000"/>
                <w:sz w:val="24"/>
                <w:szCs w:val="24"/>
                <w:lang w:val="sah-RU"/>
              </w:rPr>
              <w:t>Книжная выставка</w:t>
            </w:r>
          </w:p>
        </w:tc>
        <w:tc>
          <w:tcPr>
            <w:tcW w:w="1134" w:type="dxa"/>
          </w:tcPr>
          <w:p w:rsidR="003A1E71" w:rsidRPr="0089075D" w:rsidRDefault="003A1E71" w:rsidP="0089075D">
            <w:pPr>
              <w:spacing w:after="0" w:line="240" w:lineRule="auto"/>
              <w:rPr>
                <w:rFonts w:ascii="Times New Roman" w:hAnsi="Times New Roman" w:cs="Times New Roman"/>
                <w:color w:val="000000"/>
                <w:sz w:val="24"/>
                <w:szCs w:val="24"/>
                <w:lang w:val="sah-RU"/>
              </w:rPr>
            </w:pPr>
            <w:r w:rsidRPr="0089075D">
              <w:rPr>
                <w:rFonts w:ascii="Times New Roman" w:hAnsi="Times New Roman" w:cs="Times New Roman"/>
                <w:color w:val="000000"/>
                <w:sz w:val="24"/>
                <w:szCs w:val="24"/>
                <w:lang w:val="sah-RU"/>
              </w:rPr>
              <w:t>21 июня</w:t>
            </w:r>
          </w:p>
        </w:tc>
        <w:tc>
          <w:tcPr>
            <w:tcW w:w="2410" w:type="dxa"/>
          </w:tcPr>
          <w:p w:rsidR="003A1E71" w:rsidRPr="0089075D" w:rsidRDefault="003A1E71" w:rsidP="008907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3A1E71" w:rsidRPr="00F730C5" w:rsidTr="00F730C5">
        <w:tc>
          <w:tcPr>
            <w:tcW w:w="3585" w:type="dxa"/>
          </w:tcPr>
          <w:p w:rsidR="003A1E71" w:rsidRPr="0089075D" w:rsidRDefault="003A1E71" w:rsidP="0089075D">
            <w:pPr>
              <w:spacing w:after="0" w:line="240" w:lineRule="auto"/>
              <w:rPr>
                <w:rFonts w:ascii="Times New Roman" w:eastAsia="Times New Roman" w:hAnsi="Times New Roman" w:cs="Times New Roman"/>
                <w:sz w:val="24"/>
                <w:szCs w:val="24"/>
              </w:rPr>
            </w:pPr>
            <w:r w:rsidRPr="0089075D">
              <w:rPr>
                <w:rFonts w:ascii="Times New Roman" w:eastAsia="Times New Roman" w:hAnsi="Times New Roman" w:cs="Times New Roman"/>
                <w:sz w:val="24"/>
                <w:szCs w:val="24"/>
              </w:rPr>
              <w:t>«Үрүҥ тунах ыhыах»</w:t>
            </w:r>
          </w:p>
          <w:p w:rsidR="003A1E71" w:rsidRPr="0089075D" w:rsidRDefault="003A1E71" w:rsidP="0089075D">
            <w:pPr>
              <w:spacing w:after="0" w:line="240" w:lineRule="auto"/>
              <w:rPr>
                <w:i/>
                <w:sz w:val="20"/>
                <w:szCs w:val="20"/>
              </w:rPr>
            </w:pPr>
            <w:r w:rsidRPr="0089075D">
              <w:rPr>
                <w:rFonts w:ascii="Times New Roman" w:eastAsia="Times New Roman" w:hAnsi="Times New Roman" w:cs="Times New Roman"/>
                <w:i/>
                <w:sz w:val="20"/>
                <w:szCs w:val="20"/>
              </w:rPr>
              <w:t>Национальный праздник «Ысыах».</w:t>
            </w:r>
          </w:p>
        </w:tc>
        <w:tc>
          <w:tcPr>
            <w:tcW w:w="2693" w:type="dxa"/>
          </w:tcPr>
          <w:p w:rsidR="003A1E71" w:rsidRPr="0089075D" w:rsidRDefault="003A1E71" w:rsidP="0089075D">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В</w:t>
            </w:r>
            <w:r w:rsidRPr="0089075D">
              <w:rPr>
                <w:rFonts w:ascii="Times New Roman" w:hAnsi="Times New Roman" w:cs="Times New Roman"/>
                <w:sz w:val="24"/>
                <w:szCs w:val="24"/>
                <w:lang w:val="sah-RU"/>
              </w:rPr>
              <w:t>ыставка</w:t>
            </w:r>
          </w:p>
        </w:tc>
        <w:tc>
          <w:tcPr>
            <w:tcW w:w="1134" w:type="dxa"/>
          </w:tcPr>
          <w:p w:rsidR="003A1E71" w:rsidRPr="0089075D" w:rsidRDefault="003A1E71" w:rsidP="0089075D">
            <w:pPr>
              <w:spacing w:after="0" w:line="240" w:lineRule="auto"/>
              <w:rPr>
                <w:rFonts w:ascii="Times New Roman" w:eastAsia="Times New Roman" w:hAnsi="Times New Roman" w:cs="Times New Roman"/>
                <w:sz w:val="24"/>
                <w:szCs w:val="24"/>
                <w:lang w:eastAsia="ru-RU"/>
              </w:rPr>
            </w:pPr>
            <w:r w:rsidRPr="0089075D">
              <w:rPr>
                <w:rFonts w:ascii="Times New Roman" w:eastAsia="Times New Roman" w:hAnsi="Times New Roman" w:cs="Times New Roman"/>
                <w:sz w:val="24"/>
                <w:szCs w:val="24"/>
                <w:lang w:eastAsia="ru-RU"/>
              </w:rPr>
              <w:t>21 июня</w:t>
            </w:r>
          </w:p>
        </w:tc>
        <w:tc>
          <w:tcPr>
            <w:tcW w:w="2410" w:type="dxa"/>
          </w:tcPr>
          <w:p w:rsidR="003A1E71" w:rsidRPr="0089075D" w:rsidRDefault="003A1E71" w:rsidP="0089075D">
            <w:pPr>
              <w:spacing w:after="0" w:line="240" w:lineRule="auto"/>
              <w:rPr>
                <w:rFonts w:ascii="Times New Roman" w:hAnsi="Times New Roman" w:cs="Times New Roman"/>
                <w:sz w:val="24"/>
                <w:szCs w:val="24"/>
                <w:lang w:val="sah-RU"/>
              </w:rPr>
            </w:pPr>
            <w:r w:rsidRPr="0089075D">
              <w:rPr>
                <w:rFonts w:ascii="Times New Roman" w:eastAsiaTheme="minorEastAsia" w:hAnsi="Times New Roman" w:cs="Times New Roman"/>
                <w:sz w:val="24"/>
                <w:szCs w:val="24"/>
                <w:lang w:eastAsia="ru-RU"/>
              </w:rPr>
              <w:t>Мегежекская с/б ф. №11</w:t>
            </w:r>
          </w:p>
        </w:tc>
      </w:tr>
      <w:tr w:rsidR="003A1E71" w:rsidRPr="00F730C5" w:rsidTr="00F730C5">
        <w:tc>
          <w:tcPr>
            <w:tcW w:w="3585" w:type="dxa"/>
          </w:tcPr>
          <w:p w:rsidR="003A1E71" w:rsidRPr="0089075D" w:rsidRDefault="003A1E71" w:rsidP="0089075D">
            <w:pPr>
              <w:spacing w:after="0" w:line="240" w:lineRule="auto"/>
              <w:rPr>
                <w:rFonts w:ascii="Times New Roman" w:hAnsi="Times New Roman" w:cs="Times New Roman"/>
                <w:i/>
                <w:sz w:val="20"/>
                <w:szCs w:val="20"/>
              </w:rPr>
            </w:pPr>
            <w:r w:rsidRPr="0089075D">
              <w:rPr>
                <w:rFonts w:ascii="Times New Roman" w:hAnsi="Times New Roman" w:cs="Times New Roman"/>
                <w:i/>
                <w:sz w:val="20"/>
                <w:szCs w:val="20"/>
              </w:rPr>
              <w:t xml:space="preserve">НАЦИОНАЛЬНЫЙ ПРАЗДНИК «ЫСЫАХ» </w:t>
            </w:r>
          </w:p>
        </w:tc>
        <w:tc>
          <w:tcPr>
            <w:tcW w:w="2693" w:type="dxa"/>
          </w:tcPr>
          <w:p w:rsidR="003A1E71" w:rsidRPr="0089075D" w:rsidRDefault="003A1E71" w:rsidP="0089075D">
            <w:pPr>
              <w:spacing w:after="0" w:line="240" w:lineRule="auto"/>
              <w:rPr>
                <w:rFonts w:ascii="Times New Roman" w:hAnsi="Times New Roman" w:cs="Times New Roman"/>
                <w:sz w:val="24"/>
                <w:szCs w:val="24"/>
              </w:rPr>
            </w:pPr>
            <w:r w:rsidRPr="0089075D">
              <w:rPr>
                <w:rFonts w:ascii="Times New Roman" w:hAnsi="Times New Roman" w:cs="Times New Roman"/>
                <w:sz w:val="24"/>
                <w:szCs w:val="24"/>
              </w:rPr>
              <w:t xml:space="preserve">Викторина (Онлайн) </w:t>
            </w:r>
          </w:p>
        </w:tc>
        <w:tc>
          <w:tcPr>
            <w:tcW w:w="1134" w:type="dxa"/>
          </w:tcPr>
          <w:p w:rsidR="003A1E71" w:rsidRPr="0089075D" w:rsidRDefault="003A1E71" w:rsidP="0089075D">
            <w:pPr>
              <w:spacing w:after="0" w:line="240" w:lineRule="auto"/>
              <w:rPr>
                <w:rFonts w:ascii="Times New Roman" w:hAnsi="Times New Roman" w:cs="Times New Roman"/>
                <w:sz w:val="24"/>
                <w:szCs w:val="24"/>
                <w:lang w:val="sah-RU"/>
              </w:rPr>
            </w:pPr>
            <w:r w:rsidRPr="0089075D">
              <w:rPr>
                <w:rFonts w:ascii="Times New Roman" w:hAnsi="Times New Roman" w:cs="Times New Roman"/>
                <w:sz w:val="24"/>
                <w:szCs w:val="24"/>
                <w:lang w:val="sah-RU"/>
              </w:rPr>
              <w:t>21 июня</w:t>
            </w:r>
          </w:p>
        </w:tc>
        <w:tc>
          <w:tcPr>
            <w:tcW w:w="2410" w:type="dxa"/>
          </w:tcPr>
          <w:p w:rsidR="003A1E71" w:rsidRPr="0089075D" w:rsidRDefault="003A1E71" w:rsidP="0089075D">
            <w:pPr>
              <w:spacing w:after="0" w:line="240" w:lineRule="auto"/>
            </w:pPr>
            <w:r w:rsidRPr="0089075D">
              <w:rPr>
                <w:rFonts w:ascii="Times New Roman" w:eastAsiaTheme="minorEastAsia" w:hAnsi="Times New Roman" w:cs="Times New Roman"/>
                <w:sz w:val="24"/>
                <w:szCs w:val="24"/>
                <w:lang w:eastAsia="ru-RU"/>
              </w:rPr>
              <w:t>Чукарская с/б ф. №13</w:t>
            </w:r>
          </w:p>
        </w:tc>
      </w:tr>
      <w:tr w:rsidR="003A1E71" w:rsidRPr="00F730C5" w:rsidTr="00F730C5">
        <w:tc>
          <w:tcPr>
            <w:tcW w:w="3585" w:type="dxa"/>
          </w:tcPr>
          <w:p w:rsidR="003A1E71" w:rsidRPr="0089075D" w:rsidRDefault="003A1E71" w:rsidP="0089075D">
            <w:pPr>
              <w:spacing w:after="0" w:line="240" w:lineRule="auto"/>
              <w:rPr>
                <w:rFonts w:ascii="Times New Roman" w:hAnsi="Times New Roman" w:cs="Times New Roman"/>
                <w:i/>
                <w:color w:val="000000" w:themeColor="text1"/>
                <w:sz w:val="20"/>
                <w:szCs w:val="20"/>
                <w:lang w:val="sah-RU"/>
              </w:rPr>
            </w:pPr>
            <w:r w:rsidRPr="0089075D">
              <w:rPr>
                <w:rFonts w:ascii="Times New Roman" w:hAnsi="Times New Roman" w:cs="Times New Roman"/>
                <w:i/>
                <w:color w:val="000000" w:themeColor="text1"/>
                <w:sz w:val="20"/>
                <w:szCs w:val="20"/>
              </w:rPr>
              <w:t xml:space="preserve">К </w:t>
            </w:r>
            <w:r w:rsidRPr="0089075D">
              <w:rPr>
                <w:rFonts w:ascii="Times New Roman" w:hAnsi="Times New Roman" w:cs="Times New Roman"/>
                <w:i/>
                <w:color w:val="000000" w:themeColor="text1"/>
                <w:sz w:val="20"/>
                <w:szCs w:val="20"/>
                <w:lang w:val="sah-RU"/>
              </w:rPr>
              <w:t xml:space="preserve">130 - летию со дня рождения Иона Николаевича Отчутова (1894 – 30.05. 1967) </w:t>
            </w:r>
          </w:p>
          <w:p w:rsidR="003A1E71" w:rsidRPr="0089075D" w:rsidRDefault="003A1E71" w:rsidP="0089075D">
            <w:pPr>
              <w:spacing w:after="0" w:line="240" w:lineRule="auto"/>
              <w:rPr>
                <w:rFonts w:ascii="Times New Roman" w:eastAsia="Times New Roman" w:hAnsi="Times New Roman" w:cs="Times New Roman"/>
                <w:sz w:val="24"/>
                <w:szCs w:val="24"/>
                <w:lang w:val="sah-RU"/>
              </w:rPr>
            </w:pPr>
            <w:r w:rsidRPr="0089075D">
              <w:rPr>
                <w:rFonts w:ascii="Times New Roman" w:hAnsi="Times New Roman" w:cs="Times New Roman"/>
                <w:color w:val="000000" w:themeColor="text1"/>
                <w:sz w:val="24"/>
                <w:szCs w:val="24"/>
                <w:lang w:val="sah-RU"/>
              </w:rPr>
              <w:t>“Үйэни уӊуордаабыт үтүө ааттаах Отчуутап бэрэссэдээтэл”</w:t>
            </w:r>
          </w:p>
        </w:tc>
        <w:tc>
          <w:tcPr>
            <w:tcW w:w="2693" w:type="dxa"/>
          </w:tcPr>
          <w:p w:rsidR="003A1E71" w:rsidRPr="0089075D" w:rsidRDefault="003A1E71" w:rsidP="0089075D">
            <w:pPr>
              <w:autoSpaceDE w:val="0"/>
              <w:autoSpaceDN w:val="0"/>
              <w:adjustRightInd w:val="0"/>
              <w:spacing w:after="0" w:line="240" w:lineRule="auto"/>
              <w:rPr>
                <w:rFonts w:ascii="Times New Roman" w:hAnsi="Times New Roman" w:cs="Times New Roman"/>
                <w:color w:val="000000"/>
                <w:sz w:val="24"/>
                <w:szCs w:val="24"/>
              </w:rPr>
            </w:pPr>
            <w:r w:rsidRPr="0089075D">
              <w:rPr>
                <w:rFonts w:ascii="Times New Roman" w:hAnsi="Times New Roman" w:cs="Times New Roman"/>
                <w:color w:val="000000"/>
                <w:sz w:val="24"/>
                <w:szCs w:val="24"/>
              </w:rPr>
              <w:t>Круглый стол. Воспоминание, встреча колхозников - ветеранов</w:t>
            </w:r>
          </w:p>
        </w:tc>
        <w:tc>
          <w:tcPr>
            <w:tcW w:w="1134" w:type="dxa"/>
          </w:tcPr>
          <w:p w:rsidR="003A1E71" w:rsidRPr="0089075D" w:rsidRDefault="003A1E71" w:rsidP="0089075D">
            <w:pPr>
              <w:spacing w:after="0" w:line="240" w:lineRule="auto"/>
              <w:rPr>
                <w:rFonts w:ascii="Times New Roman" w:eastAsia="Times New Roman" w:hAnsi="Times New Roman" w:cs="Times New Roman"/>
                <w:sz w:val="24"/>
                <w:szCs w:val="24"/>
              </w:rPr>
            </w:pPr>
            <w:r w:rsidRPr="0089075D">
              <w:rPr>
                <w:rFonts w:ascii="Times New Roman" w:eastAsia="Times New Roman" w:hAnsi="Times New Roman" w:cs="Times New Roman"/>
                <w:sz w:val="24"/>
                <w:szCs w:val="24"/>
              </w:rPr>
              <w:t>июнь</w:t>
            </w:r>
          </w:p>
        </w:tc>
        <w:tc>
          <w:tcPr>
            <w:tcW w:w="2410" w:type="dxa"/>
          </w:tcPr>
          <w:p w:rsidR="003A1E71" w:rsidRPr="0089075D" w:rsidRDefault="003A1E71" w:rsidP="0089075D">
            <w:pPr>
              <w:spacing w:after="0" w:line="240" w:lineRule="auto"/>
              <w:rPr>
                <w:rFonts w:ascii="Times New Roman" w:eastAsiaTheme="minorEastAsia" w:hAnsi="Times New Roman" w:cs="Times New Roman"/>
                <w:sz w:val="24"/>
                <w:szCs w:val="24"/>
                <w:lang w:eastAsia="ru-RU"/>
              </w:rPr>
            </w:pPr>
            <w:r w:rsidRPr="0089075D">
              <w:rPr>
                <w:rFonts w:ascii="Times New Roman" w:eastAsiaTheme="minorEastAsia" w:hAnsi="Times New Roman" w:cs="Times New Roman"/>
                <w:sz w:val="24"/>
                <w:szCs w:val="24"/>
                <w:lang w:eastAsia="ru-RU"/>
              </w:rPr>
              <w:t>Хорулинская с/б ф. №14</w:t>
            </w:r>
          </w:p>
          <w:p w:rsidR="003A1E71" w:rsidRPr="0089075D" w:rsidRDefault="003A1E71" w:rsidP="0089075D">
            <w:pPr>
              <w:spacing w:after="0" w:line="240" w:lineRule="auto"/>
              <w:rPr>
                <w:rFonts w:ascii="Times New Roman" w:eastAsiaTheme="minorEastAsia" w:hAnsi="Times New Roman" w:cs="Times New Roman"/>
                <w:sz w:val="24"/>
                <w:szCs w:val="24"/>
                <w:lang w:eastAsia="ru-RU"/>
              </w:rPr>
            </w:pPr>
          </w:p>
        </w:tc>
      </w:tr>
      <w:tr w:rsidR="003A1E71" w:rsidRPr="00F730C5" w:rsidTr="00F730C5">
        <w:tc>
          <w:tcPr>
            <w:tcW w:w="3585" w:type="dxa"/>
          </w:tcPr>
          <w:p w:rsidR="003A1E71" w:rsidRDefault="003A1E71" w:rsidP="0089075D">
            <w:pPr>
              <w:spacing w:after="0" w:line="240" w:lineRule="auto"/>
              <w:rPr>
                <w:rFonts w:ascii="Times New Roman" w:eastAsia="Times New Roman" w:hAnsi="Times New Roman" w:cs="Times New Roman"/>
                <w:sz w:val="24"/>
                <w:szCs w:val="24"/>
              </w:rPr>
            </w:pPr>
            <w:r w:rsidRPr="0089075D">
              <w:rPr>
                <w:rFonts w:ascii="Times New Roman" w:eastAsia="Times New Roman" w:hAnsi="Times New Roman" w:cs="Times New Roman"/>
                <w:sz w:val="24"/>
                <w:szCs w:val="24"/>
              </w:rPr>
              <w:t xml:space="preserve"> «Мой русский язык»</w:t>
            </w:r>
          </w:p>
          <w:p w:rsidR="003A1E71" w:rsidRPr="0089075D" w:rsidRDefault="003A1E71" w:rsidP="0089075D">
            <w:pPr>
              <w:spacing w:after="0" w:line="240" w:lineRule="auto"/>
              <w:rPr>
                <w:rFonts w:ascii="Times New Roman" w:eastAsia="Times New Roman" w:hAnsi="Times New Roman" w:cs="Times New Roman"/>
                <w:i/>
                <w:iCs/>
                <w:sz w:val="20"/>
                <w:szCs w:val="20"/>
              </w:rPr>
            </w:pPr>
            <w:r w:rsidRPr="0089075D">
              <w:rPr>
                <w:rFonts w:ascii="Times New Roman" w:eastAsia="Times New Roman" w:hAnsi="Times New Roman" w:cs="Times New Roman"/>
                <w:i/>
                <w:iCs/>
                <w:sz w:val="20"/>
                <w:szCs w:val="20"/>
              </w:rPr>
              <w:t>День русского языка в Республике Саха (Якутия).</w:t>
            </w:r>
          </w:p>
          <w:p w:rsidR="003A1E71" w:rsidRPr="0089075D" w:rsidRDefault="003A1E71" w:rsidP="0089075D">
            <w:pPr>
              <w:spacing w:after="0" w:line="240" w:lineRule="auto"/>
              <w:rPr>
                <w:rFonts w:ascii="Times New Roman" w:eastAsia="Times New Roman" w:hAnsi="Times New Roman" w:cs="Times New Roman"/>
                <w:sz w:val="24"/>
                <w:szCs w:val="24"/>
              </w:rPr>
            </w:pPr>
          </w:p>
        </w:tc>
        <w:tc>
          <w:tcPr>
            <w:tcW w:w="2693" w:type="dxa"/>
          </w:tcPr>
          <w:p w:rsidR="003A1E71" w:rsidRPr="0089075D" w:rsidRDefault="003A1E71" w:rsidP="0089075D">
            <w:pPr>
              <w:spacing w:after="0" w:line="240" w:lineRule="auto"/>
              <w:rPr>
                <w:rFonts w:ascii="Times New Roman" w:hAnsi="Times New Roman" w:cs="Times New Roman"/>
                <w:bCs/>
                <w:color w:val="000000"/>
                <w:sz w:val="24"/>
                <w:szCs w:val="24"/>
                <w:lang w:val="sah-RU"/>
              </w:rPr>
            </w:pPr>
            <w:r w:rsidRPr="0089075D">
              <w:rPr>
                <w:rFonts w:ascii="Times New Roman" w:hAnsi="Times New Roman" w:cs="Times New Roman"/>
                <w:bCs/>
                <w:color w:val="000000"/>
                <w:sz w:val="24"/>
                <w:szCs w:val="24"/>
                <w:lang w:val="sah-RU"/>
              </w:rPr>
              <w:t xml:space="preserve">Видеосюжет на стихи Семена Данилова на телеграм-канале </w:t>
            </w:r>
            <w:hyperlink r:id="rId86" w:history="1">
              <w:r w:rsidRPr="000A791F">
                <w:rPr>
                  <w:rStyle w:val="a7"/>
                  <w:rFonts w:ascii="Times New Roman" w:hAnsi="Times New Roman" w:cs="Times New Roman"/>
                  <w:bCs/>
                  <w:sz w:val="20"/>
                  <w:szCs w:val="20"/>
                  <w:u w:val="none"/>
                  <w:lang w:val="sah-RU"/>
                </w:rPr>
                <w:t>https://t.me/lib_bysyttah</w:t>
              </w:r>
            </w:hyperlink>
          </w:p>
        </w:tc>
        <w:tc>
          <w:tcPr>
            <w:tcW w:w="1134" w:type="dxa"/>
          </w:tcPr>
          <w:p w:rsidR="003A1E71" w:rsidRPr="0089075D" w:rsidRDefault="003A1E71" w:rsidP="0089075D">
            <w:pPr>
              <w:spacing w:after="0" w:line="240" w:lineRule="auto"/>
              <w:rPr>
                <w:rFonts w:ascii="Times New Roman" w:hAnsi="Times New Roman" w:cs="Times New Roman"/>
                <w:color w:val="000000"/>
                <w:sz w:val="24"/>
                <w:szCs w:val="24"/>
                <w:lang w:val="sah-RU"/>
              </w:rPr>
            </w:pPr>
            <w:r w:rsidRPr="0089075D">
              <w:rPr>
                <w:rFonts w:ascii="Times New Roman" w:hAnsi="Times New Roman" w:cs="Times New Roman"/>
                <w:color w:val="000000"/>
                <w:sz w:val="24"/>
                <w:szCs w:val="24"/>
                <w:lang w:val="sah-RU"/>
              </w:rPr>
              <w:t>6 июня</w:t>
            </w:r>
          </w:p>
        </w:tc>
        <w:tc>
          <w:tcPr>
            <w:tcW w:w="2410" w:type="dxa"/>
          </w:tcPr>
          <w:p w:rsidR="003A1E71" w:rsidRPr="0089075D" w:rsidRDefault="003A1E71" w:rsidP="0089075D">
            <w:pPr>
              <w:spacing w:after="0" w:line="240" w:lineRule="auto"/>
            </w:pPr>
            <w:r w:rsidRPr="0089075D">
              <w:rPr>
                <w:rFonts w:ascii="Times New Roman" w:hAnsi="Times New Roman" w:cs="Times New Roman"/>
                <w:color w:val="000000"/>
                <w:sz w:val="24"/>
                <w:szCs w:val="24"/>
                <w:lang w:val="sah-RU"/>
              </w:rPr>
              <w:t>Мальжагарская с/б ф.№16</w:t>
            </w:r>
          </w:p>
        </w:tc>
      </w:tr>
      <w:tr w:rsidR="003A1E71" w:rsidRPr="00F730C5" w:rsidTr="00F730C5">
        <w:tc>
          <w:tcPr>
            <w:tcW w:w="3585" w:type="dxa"/>
          </w:tcPr>
          <w:p w:rsidR="003A1E71" w:rsidRPr="0089075D" w:rsidRDefault="003A1E71" w:rsidP="0089075D">
            <w:pPr>
              <w:tabs>
                <w:tab w:val="left" w:pos="1834"/>
              </w:tabs>
              <w:spacing w:after="0" w:line="240" w:lineRule="auto"/>
              <w:rPr>
                <w:rFonts w:ascii="Times New Roman" w:hAnsi="Times New Roman" w:cs="Times New Roman"/>
                <w:i/>
                <w:sz w:val="20"/>
                <w:szCs w:val="20"/>
              </w:rPr>
            </w:pPr>
            <w:r w:rsidRPr="0089075D">
              <w:rPr>
                <w:rFonts w:ascii="Times New Roman" w:hAnsi="Times New Roman" w:cs="Times New Roman"/>
                <w:i/>
                <w:sz w:val="20"/>
                <w:szCs w:val="20"/>
              </w:rPr>
              <w:t>К национальному празднику ысыах</w:t>
            </w:r>
          </w:p>
          <w:p w:rsidR="003A1E71" w:rsidRPr="0089075D" w:rsidRDefault="003A1E71" w:rsidP="0089075D">
            <w:pPr>
              <w:tabs>
                <w:tab w:val="left" w:pos="1834"/>
              </w:tabs>
              <w:spacing w:after="0" w:line="240" w:lineRule="auto"/>
              <w:rPr>
                <w:rFonts w:ascii="Times New Roman" w:hAnsi="Times New Roman" w:cs="Times New Roman"/>
                <w:sz w:val="24"/>
                <w:szCs w:val="24"/>
              </w:rPr>
            </w:pPr>
            <w:r w:rsidRPr="0089075D">
              <w:rPr>
                <w:rFonts w:ascii="Times New Roman" w:hAnsi="Times New Roman" w:cs="Times New Roman"/>
                <w:sz w:val="24"/>
                <w:szCs w:val="24"/>
              </w:rPr>
              <w:t>«Ысыах»</w:t>
            </w:r>
          </w:p>
        </w:tc>
        <w:tc>
          <w:tcPr>
            <w:tcW w:w="2693" w:type="dxa"/>
          </w:tcPr>
          <w:p w:rsidR="003A1E71" w:rsidRPr="0089075D" w:rsidRDefault="003A1E71" w:rsidP="0089075D">
            <w:pPr>
              <w:tabs>
                <w:tab w:val="left" w:pos="1834"/>
              </w:tabs>
              <w:spacing w:after="0" w:line="240" w:lineRule="auto"/>
              <w:rPr>
                <w:rFonts w:ascii="Times New Roman" w:hAnsi="Times New Roman" w:cs="Times New Roman"/>
                <w:sz w:val="24"/>
                <w:szCs w:val="24"/>
              </w:rPr>
            </w:pPr>
            <w:r w:rsidRPr="0089075D">
              <w:rPr>
                <w:rFonts w:ascii="Times New Roman" w:hAnsi="Times New Roman" w:cs="Times New Roman"/>
                <w:sz w:val="24"/>
                <w:szCs w:val="24"/>
              </w:rPr>
              <w:t>Книжная выставка</w:t>
            </w:r>
          </w:p>
        </w:tc>
        <w:tc>
          <w:tcPr>
            <w:tcW w:w="1134" w:type="dxa"/>
          </w:tcPr>
          <w:p w:rsidR="003A1E71" w:rsidRPr="0089075D" w:rsidRDefault="003A1E71" w:rsidP="0089075D">
            <w:pPr>
              <w:tabs>
                <w:tab w:val="left" w:pos="1834"/>
              </w:tabs>
              <w:spacing w:after="0" w:line="240" w:lineRule="auto"/>
              <w:rPr>
                <w:rFonts w:ascii="Times New Roman" w:hAnsi="Times New Roman" w:cs="Times New Roman"/>
                <w:sz w:val="24"/>
                <w:szCs w:val="24"/>
              </w:rPr>
            </w:pPr>
            <w:r w:rsidRPr="0089075D">
              <w:rPr>
                <w:rFonts w:ascii="Times New Roman" w:hAnsi="Times New Roman" w:cs="Times New Roman"/>
                <w:sz w:val="24"/>
                <w:szCs w:val="24"/>
              </w:rPr>
              <w:t>21 июня</w:t>
            </w:r>
          </w:p>
        </w:tc>
        <w:tc>
          <w:tcPr>
            <w:tcW w:w="2410" w:type="dxa"/>
          </w:tcPr>
          <w:p w:rsidR="003A1E71" w:rsidRPr="0089075D" w:rsidRDefault="003A1E71" w:rsidP="0089075D">
            <w:pPr>
              <w:tabs>
                <w:tab w:val="left" w:pos="1834"/>
              </w:tabs>
              <w:spacing w:after="0" w:line="240" w:lineRule="auto"/>
              <w:rPr>
                <w:rFonts w:ascii="Times New Roman" w:hAnsi="Times New Roman" w:cs="Times New Roman"/>
                <w:sz w:val="24"/>
                <w:szCs w:val="24"/>
              </w:rPr>
            </w:pPr>
            <w:r w:rsidRPr="0089075D">
              <w:rPr>
                <w:rFonts w:ascii="Times New Roman" w:hAnsi="Times New Roman" w:cs="Times New Roman"/>
                <w:sz w:val="24"/>
                <w:szCs w:val="24"/>
              </w:rPr>
              <w:t>Кировская с/б ф. №21</w:t>
            </w:r>
          </w:p>
        </w:tc>
      </w:tr>
      <w:tr w:rsidR="003A1E71" w:rsidRPr="00F730C5" w:rsidTr="0089075D">
        <w:trPr>
          <w:trHeight w:val="485"/>
        </w:trPr>
        <w:tc>
          <w:tcPr>
            <w:tcW w:w="3585" w:type="dxa"/>
          </w:tcPr>
          <w:p w:rsidR="003A1E71" w:rsidRPr="0089075D" w:rsidRDefault="003A1E71" w:rsidP="0089075D">
            <w:pPr>
              <w:spacing w:after="0" w:line="240" w:lineRule="auto"/>
              <w:rPr>
                <w:rFonts w:ascii="Times New Roman" w:hAnsi="Times New Roman" w:cs="Times New Roman"/>
                <w:bCs/>
                <w:color w:val="000000"/>
                <w:sz w:val="20"/>
                <w:szCs w:val="20"/>
              </w:rPr>
            </w:pPr>
            <w:r w:rsidRPr="0089075D">
              <w:rPr>
                <w:rFonts w:ascii="Times New Roman" w:hAnsi="Times New Roman" w:cs="Times New Roman"/>
                <w:bCs/>
                <w:i/>
                <w:color w:val="000000"/>
                <w:sz w:val="20"/>
                <w:szCs w:val="20"/>
                <w:lang w:val="sah-RU"/>
              </w:rPr>
              <w:t>К народному празднику ы</w:t>
            </w:r>
            <w:r w:rsidRPr="0089075D">
              <w:rPr>
                <w:rFonts w:ascii="Times New Roman" w:hAnsi="Times New Roman" w:cs="Times New Roman"/>
                <w:bCs/>
                <w:i/>
                <w:color w:val="000000"/>
                <w:sz w:val="20"/>
                <w:szCs w:val="20"/>
                <w:lang w:val="en-US"/>
              </w:rPr>
              <w:t>h</w:t>
            </w:r>
            <w:r w:rsidRPr="0089075D">
              <w:rPr>
                <w:rFonts w:ascii="Times New Roman" w:hAnsi="Times New Roman" w:cs="Times New Roman"/>
                <w:bCs/>
                <w:i/>
                <w:color w:val="000000"/>
                <w:sz w:val="20"/>
                <w:szCs w:val="20"/>
              </w:rPr>
              <w:t>ыах</w:t>
            </w:r>
            <w:r w:rsidRPr="0089075D">
              <w:rPr>
                <w:rFonts w:ascii="Times New Roman" w:hAnsi="Times New Roman" w:cs="Times New Roman"/>
                <w:bCs/>
                <w:color w:val="000000"/>
                <w:sz w:val="20"/>
                <w:szCs w:val="20"/>
              </w:rPr>
              <w:t xml:space="preserve"> </w:t>
            </w:r>
          </w:p>
          <w:p w:rsidR="003A1E71" w:rsidRDefault="003A1E71" w:rsidP="0089075D">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rPr>
              <w:t>«Это Родина моя!»</w:t>
            </w:r>
          </w:p>
        </w:tc>
        <w:tc>
          <w:tcPr>
            <w:tcW w:w="2693" w:type="dxa"/>
          </w:tcPr>
          <w:p w:rsidR="003A1E71" w:rsidRPr="002F16E7" w:rsidRDefault="003A1E71" w:rsidP="0089075D">
            <w:pPr>
              <w:spacing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Квест игра </w:t>
            </w:r>
          </w:p>
        </w:tc>
        <w:tc>
          <w:tcPr>
            <w:tcW w:w="1134" w:type="dxa"/>
          </w:tcPr>
          <w:p w:rsidR="003A1E71" w:rsidRDefault="003A1E71" w:rsidP="0089075D">
            <w:pPr>
              <w:spacing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21 июня</w:t>
            </w:r>
          </w:p>
        </w:tc>
        <w:tc>
          <w:tcPr>
            <w:tcW w:w="2410" w:type="dxa"/>
          </w:tcPr>
          <w:p w:rsidR="003A1E71" w:rsidRPr="0089075D" w:rsidRDefault="003A1E71" w:rsidP="0089075D">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tc>
      </w:tr>
      <w:tr w:rsidR="003A1E71" w:rsidRPr="00F730C5" w:rsidTr="0069278A">
        <w:tc>
          <w:tcPr>
            <w:tcW w:w="9822" w:type="dxa"/>
            <w:gridSpan w:val="4"/>
          </w:tcPr>
          <w:p w:rsidR="003A1E71" w:rsidRPr="00A551C3" w:rsidRDefault="003A1E71" w:rsidP="0089075D">
            <w:pPr>
              <w:spacing w:before="240" w:line="240" w:lineRule="auto"/>
              <w:jc w:val="center"/>
              <w:rPr>
                <w:rFonts w:ascii="Times New Roman" w:eastAsia="Times New Roman" w:hAnsi="Times New Roman" w:cs="Times New Roman"/>
                <w:b/>
                <w:sz w:val="24"/>
                <w:szCs w:val="24"/>
                <w:highlight w:val="white"/>
                <w:lang w:eastAsia="ru-RU"/>
              </w:rPr>
            </w:pPr>
            <w:r w:rsidRPr="00A551C3">
              <w:rPr>
                <w:rFonts w:ascii="Times New Roman" w:eastAsia="Times New Roman" w:hAnsi="Times New Roman" w:cs="Times New Roman"/>
                <w:b/>
                <w:sz w:val="24"/>
                <w:szCs w:val="24"/>
                <w:highlight w:val="white"/>
                <w:lang w:eastAsia="ru-RU"/>
              </w:rPr>
              <w:t>Июль</w:t>
            </w:r>
          </w:p>
        </w:tc>
      </w:tr>
      <w:tr w:rsidR="003A1E71" w:rsidRPr="00F730C5" w:rsidTr="00F730C5">
        <w:tc>
          <w:tcPr>
            <w:tcW w:w="3585" w:type="dxa"/>
          </w:tcPr>
          <w:p w:rsidR="003A1E71" w:rsidRPr="00AC1301" w:rsidRDefault="003A1E71" w:rsidP="00AC1301">
            <w:pPr>
              <w:spacing w:after="0" w:line="240" w:lineRule="auto"/>
              <w:rPr>
                <w:rFonts w:ascii="Times New Roman" w:hAnsi="Times New Roman" w:cs="Times New Roman"/>
                <w:bCs/>
                <w:i/>
                <w:iCs/>
                <w:sz w:val="20"/>
                <w:szCs w:val="20"/>
                <w:lang w:val="sah-RU"/>
              </w:rPr>
            </w:pPr>
            <w:r w:rsidRPr="00AC1301">
              <w:rPr>
                <w:rFonts w:ascii="Times New Roman" w:hAnsi="Times New Roman" w:cs="Times New Roman"/>
                <w:bCs/>
                <w:i/>
                <w:iCs/>
                <w:sz w:val="20"/>
                <w:szCs w:val="20"/>
                <w:lang w:val="sah-RU"/>
              </w:rPr>
              <w:t>(День семьи и верности)</w:t>
            </w:r>
          </w:p>
          <w:p w:rsidR="003A1E71" w:rsidRPr="00AC1301" w:rsidRDefault="003A1E71" w:rsidP="00AC1301">
            <w:pPr>
              <w:spacing w:after="0" w:line="240" w:lineRule="auto"/>
              <w:rPr>
                <w:rFonts w:ascii="Times New Roman" w:hAnsi="Times New Roman" w:cs="Times New Roman"/>
                <w:color w:val="000000"/>
                <w:sz w:val="24"/>
                <w:szCs w:val="24"/>
                <w:lang w:val="sah-RU"/>
              </w:rPr>
            </w:pPr>
            <w:r w:rsidRPr="00AC1301">
              <w:rPr>
                <w:rFonts w:ascii="Times New Roman" w:hAnsi="Times New Roman" w:cs="Times New Roman"/>
                <w:bCs/>
                <w:sz w:val="24"/>
                <w:szCs w:val="24"/>
                <w:lang w:val="sah-RU"/>
              </w:rPr>
              <w:t>“Семья-остров счастья”</w:t>
            </w:r>
          </w:p>
        </w:tc>
        <w:tc>
          <w:tcPr>
            <w:tcW w:w="2693" w:type="dxa"/>
          </w:tcPr>
          <w:p w:rsidR="003A1E71" w:rsidRPr="00AC1301" w:rsidRDefault="003A1E71" w:rsidP="00AC1301">
            <w:pPr>
              <w:spacing w:after="0" w:line="240" w:lineRule="auto"/>
              <w:rPr>
                <w:rFonts w:ascii="Times New Roman" w:hAnsi="Times New Roman" w:cs="Times New Roman"/>
                <w:color w:val="000000"/>
                <w:sz w:val="24"/>
                <w:szCs w:val="24"/>
                <w:lang w:val="sah-RU"/>
              </w:rPr>
            </w:pPr>
            <w:r w:rsidRPr="00AC1301">
              <w:rPr>
                <w:rFonts w:ascii="Times New Roman" w:hAnsi="Times New Roman" w:cs="Times New Roman"/>
                <w:bCs/>
                <w:sz w:val="24"/>
                <w:szCs w:val="24"/>
              </w:rPr>
              <w:t>Онлайн-викторина через ВК, молодежь, взрослые.</w:t>
            </w:r>
          </w:p>
        </w:tc>
        <w:tc>
          <w:tcPr>
            <w:tcW w:w="1134" w:type="dxa"/>
          </w:tcPr>
          <w:p w:rsidR="003A1E71" w:rsidRPr="00AC1301" w:rsidRDefault="003A1E71" w:rsidP="00AC1301">
            <w:pPr>
              <w:spacing w:after="0" w:line="240" w:lineRule="auto"/>
              <w:rPr>
                <w:rFonts w:ascii="Times New Roman" w:hAnsi="Times New Roman" w:cs="Times New Roman"/>
                <w:color w:val="000000"/>
                <w:sz w:val="24"/>
                <w:szCs w:val="24"/>
                <w:lang w:val="sah-RU"/>
              </w:rPr>
            </w:pPr>
            <w:r w:rsidRPr="00AC1301">
              <w:rPr>
                <w:rFonts w:ascii="Times New Roman" w:hAnsi="Times New Roman" w:cs="Times New Roman"/>
                <w:bCs/>
                <w:sz w:val="24"/>
                <w:szCs w:val="24"/>
                <w:lang w:val="sah-RU"/>
              </w:rPr>
              <w:t>8 июля</w:t>
            </w:r>
          </w:p>
        </w:tc>
        <w:tc>
          <w:tcPr>
            <w:tcW w:w="2410" w:type="dxa"/>
          </w:tcPr>
          <w:p w:rsidR="003A1E71" w:rsidRPr="00AC1301" w:rsidRDefault="003A1E71" w:rsidP="00AC1301">
            <w:pPr>
              <w:spacing w:after="0" w:line="240" w:lineRule="auto"/>
              <w:rPr>
                <w:rFonts w:ascii="Times New Roman" w:hAnsi="Times New Roman" w:cs="Times New Roman"/>
                <w:bCs/>
                <w:sz w:val="24"/>
                <w:szCs w:val="24"/>
                <w:lang w:val="sah-RU"/>
              </w:rPr>
            </w:pPr>
            <w:r w:rsidRPr="00AC1301">
              <w:rPr>
                <w:rFonts w:ascii="Times New Roman" w:hAnsi="Times New Roman" w:cs="Times New Roman"/>
                <w:bCs/>
                <w:sz w:val="24"/>
                <w:szCs w:val="24"/>
              </w:rPr>
              <w:t>Малыкайская с/б ф.№4</w:t>
            </w:r>
          </w:p>
        </w:tc>
      </w:tr>
      <w:tr w:rsidR="003A1E71" w:rsidRPr="00F730C5" w:rsidTr="00F730C5">
        <w:tc>
          <w:tcPr>
            <w:tcW w:w="3585" w:type="dxa"/>
          </w:tcPr>
          <w:p w:rsidR="003A1E71" w:rsidRDefault="003A1E71" w:rsidP="00AC1301">
            <w:pPr>
              <w:spacing w:after="0" w:line="240" w:lineRule="auto"/>
              <w:rPr>
                <w:rFonts w:ascii="Times New Roman" w:hAnsi="Times New Roman" w:cs="Times New Roman"/>
                <w:sz w:val="24"/>
                <w:szCs w:val="24"/>
                <w:lang w:val="sah-RU"/>
              </w:rPr>
            </w:pPr>
            <w:r w:rsidRPr="00AC1301">
              <w:rPr>
                <w:rFonts w:ascii="Times New Roman" w:hAnsi="Times New Roman" w:cs="Times New Roman"/>
                <w:sz w:val="24"/>
                <w:szCs w:val="24"/>
              </w:rPr>
              <w:t>«О</w:t>
            </w:r>
            <w:r w:rsidRPr="00AC1301">
              <w:rPr>
                <w:rFonts w:ascii="Times New Roman" w:hAnsi="Times New Roman" w:cs="Times New Roman"/>
                <w:sz w:val="24"/>
                <w:szCs w:val="24"/>
                <w:lang w:val="sah-RU"/>
              </w:rPr>
              <w:t>бладатель республиканского Гранта “Золотой урок-2000”</w:t>
            </w:r>
            <w:r w:rsidRPr="00AC1301">
              <w:rPr>
                <w:rFonts w:ascii="Times New Roman" w:eastAsia="Times New Roman" w:hAnsi="Times New Roman" w:cs="Times New Roman"/>
                <w:sz w:val="24"/>
                <w:szCs w:val="24"/>
              </w:rPr>
              <w:t xml:space="preserve"> »</w:t>
            </w:r>
          </w:p>
          <w:p w:rsidR="003A1E71" w:rsidRPr="00AC1301" w:rsidRDefault="003A1E71" w:rsidP="00AC1301">
            <w:pPr>
              <w:spacing w:after="0" w:line="240" w:lineRule="auto"/>
              <w:rPr>
                <w:rFonts w:ascii="Times New Roman" w:hAnsi="Times New Roman" w:cs="Times New Roman"/>
                <w:sz w:val="24"/>
                <w:szCs w:val="24"/>
                <w:lang w:val="sah-RU"/>
              </w:rPr>
            </w:pPr>
            <w:r w:rsidRPr="0089075D">
              <w:rPr>
                <w:rFonts w:ascii="Times New Roman" w:hAnsi="Times New Roman" w:cs="Times New Roman"/>
                <w:i/>
                <w:sz w:val="20"/>
                <w:szCs w:val="20"/>
                <w:lang w:val="sah-RU"/>
              </w:rPr>
              <w:t>75 лет со дня рождения Аркадия Спиридоновича Моякунова (1949 – 8.06.2012)</w:t>
            </w:r>
          </w:p>
        </w:tc>
        <w:tc>
          <w:tcPr>
            <w:tcW w:w="2693" w:type="dxa"/>
          </w:tcPr>
          <w:p w:rsidR="003A1E71" w:rsidRPr="00AC1301" w:rsidRDefault="003A1E71" w:rsidP="00AC1301">
            <w:pPr>
              <w:spacing w:after="0" w:line="240" w:lineRule="auto"/>
              <w:rPr>
                <w:rFonts w:ascii="Times New Roman" w:hAnsi="Times New Roman" w:cs="Times New Roman"/>
                <w:color w:val="000000"/>
                <w:sz w:val="24"/>
                <w:szCs w:val="24"/>
                <w:lang w:val="sah-RU"/>
              </w:rPr>
            </w:pPr>
            <w:r w:rsidRPr="00AC1301">
              <w:rPr>
                <w:rFonts w:ascii="Times New Roman" w:hAnsi="Times New Roman" w:cs="Times New Roman"/>
                <w:color w:val="000000"/>
                <w:sz w:val="24"/>
                <w:szCs w:val="24"/>
                <w:lang w:val="sah-RU"/>
              </w:rPr>
              <w:t>Информация в телеграм канал, в ватсап группу</w:t>
            </w:r>
          </w:p>
        </w:tc>
        <w:tc>
          <w:tcPr>
            <w:tcW w:w="1134" w:type="dxa"/>
          </w:tcPr>
          <w:p w:rsidR="003A1E71" w:rsidRPr="00AC1301" w:rsidRDefault="003A1E71" w:rsidP="00AC1301">
            <w:pPr>
              <w:spacing w:after="0" w:line="240" w:lineRule="auto"/>
              <w:rPr>
                <w:rFonts w:ascii="Times New Roman" w:hAnsi="Times New Roman" w:cs="Times New Roman"/>
                <w:color w:val="000000"/>
                <w:sz w:val="24"/>
                <w:szCs w:val="24"/>
                <w:lang w:val="sah-RU"/>
              </w:rPr>
            </w:pPr>
            <w:r w:rsidRPr="00AC1301">
              <w:rPr>
                <w:rFonts w:ascii="Times New Roman" w:hAnsi="Times New Roman" w:cs="Times New Roman"/>
                <w:color w:val="000000"/>
                <w:sz w:val="24"/>
                <w:szCs w:val="24"/>
                <w:lang w:val="sah-RU"/>
              </w:rPr>
              <w:t>9 июля</w:t>
            </w:r>
          </w:p>
        </w:tc>
        <w:tc>
          <w:tcPr>
            <w:tcW w:w="2410" w:type="dxa"/>
          </w:tcPr>
          <w:p w:rsidR="003A1E71" w:rsidRPr="00AC1301" w:rsidRDefault="003A1E71" w:rsidP="00AC1301">
            <w:pPr>
              <w:spacing w:after="0" w:line="240" w:lineRule="auto"/>
              <w:rPr>
                <w:rFonts w:ascii="Times New Roman" w:hAnsi="Times New Roman" w:cs="Times New Roman"/>
                <w:color w:val="000000"/>
                <w:sz w:val="24"/>
                <w:szCs w:val="24"/>
                <w:lang w:val="sah-RU"/>
              </w:rPr>
            </w:pPr>
            <w:r w:rsidRPr="00AC1301">
              <w:rPr>
                <w:rFonts w:ascii="Times New Roman" w:eastAsiaTheme="minorEastAsia" w:hAnsi="Times New Roman" w:cs="Times New Roman"/>
                <w:sz w:val="24"/>
                <w:szCs w:val="24"/>
                <w:lang w:eastAsia="ru-RU"/>
              </w:rPr>
              <w:t>Егольжинская с/б ф. №5</w:t>
            </w:r>
          </w:p>
        </w:tc>
      </w:tr>
      <w:tr w:rsidR="003A1E71" w:rsidRPr="00F730C5" w:rsidTr="00F730C5">
        <w:tc>
          <w:tcPr>
            <w:tcW w:w="3585" w:type="dxa"/>
          </w:tcPr>
          <w:p w:rsidR="003A1E71" w:rsidRPr="0089075D" w:rsidRDefault="003A1E71" w:rsidP="00AC1301">
            <w:pPr>
              <w:spacing w:after="0" w:line="240" w:lineRule="auto"/>
              <w:rPr>
                <w:rFonts w:ascii="Times New Roman" w:hAnsi="Times New Roman" w:cs="Times New Roman"/>
                <w:i/>
                <w:color w:val="000000"/>
                <w:sz w:val="20"/>
                <w:szCs w:val="20"/>
                <w:lang w:val="sah-RU"/>
              </w:rPr>
            </w:pPr>
            <w:r w:rsidRPr="0089075D">
              <w:rPr>
                <w:rFonts w:ascii="Times New Roman" w:hAnsi="Times New Roman" w:cs="Times New Roman"/>
                <w:i/>
                <w:color w:val="000000"/>
                <w:sz w:val="20"/>
                <w:szCs w:val="20"/>
                <w:lang w:val="sah-RU"/>
              </w:rPr>
              <w:t xml:space="preserve">Ко дню ветеранов боевых действий в Республике Саха(Якутия) </w:t>
            </w:r>
          </w:p>
          <w:p w:rsidR="003A1E71" w:rsidRPr="00AC1301" w:rsidRDefault="003A1E71" w:rsidP="00AC1301">
            <w:pPr>
              <w:spacing w:after="0" w:line="240" w:lineRule="auto"/>
              <w:rPr>
                <w:rFonts w:ascii="Times New Roman" w:hAnsi="Times New Roman" w:cs="Times New Roman"/>
                <w:color w:val="000000"/>
                <w:sz w:val="24"/>
                <w:szCs w:val="24"/>
                <w:lang w:val="sah-RU"/>
              </w:rPr>
            </w:pPr>
            <w:r w:rsidRPr="00AC1301">
              <w:rPr>
                <w:rFonts w:ascii="Times New Roman" w:hAnsi="Times New Roman" w:cs="Times New Roman"/>
                <w:color w:val="000000"/>
                <w:sz w:val="24"/>
                <w:szCs w:val="24"/>
                <w:lang w:val="sah-RU"/>
              </w:rPr>
              <w:t>“День ветеранов боевых действий”</w:t>
            </w:r>
          </w:p>
        </w:tc>
        <w:tc>
          <w:tcPr>
            <w:tcW w:w="2693" w:type="dxa"/>
          </w:tcPr>
          <w:p w:rsidR="003A1E71" w:rsidRPr="00AC1301" w:rsidRDefault="003A1E71" w:rsidP="00AC1301">
            <w:pPr>
              <w:spacing w:after="0" w:line="240" w:lineRule="auto"/>
              <w:rPr>
                <w:rFonts w:ascii="Times New Roman" w:hAnsi="Times New Roman" w:cs="Times New Roman"/>
                <w:color w:val="000000"/>
                <w:sz w:val="24"/>
                <w:szCs w:val="24"/>
                <w:lang w:val="sah-RU"/>
              </w:rPr>
            </w:pPr>
            <w:r w:rsidRPr="00AC1301">
              <w:rPr>
                <w:rFonts w:ascii="Times New Roman" w:hAnsi="Times New Roman" w:cs="Times New Roman"/>
                <w:color w:val="000000"/>
                <w:sz w:val="24"/>
                <w:szCs w:val="24"/>
                <w:lang w:val="sah-RU"/>
              </w:rPr>
              <w:t>Час информации</w:t>
            </w:r>
          </w:p>
        </w:tc>
        <w:tc>
          <w:tcPr>
            <w:tcW w:w="1134" w:type="dxa"/>
          </w:tcPr>
          <w:p w:rsidR="003A1E71" w:rsidRPr="00AC1301" w:rsidRDefault="003A1E71" w:rsidP="00AC1301">
            <w:pPr>
              <w:spacing w:after="0" w:line="240" w:lineRule="auto"/>
              <w:rPr>
                <w:rFonts w:ascii="Times New Roman" w:hAnsi="Times New Roman" w:cs="Times New Roman"/>
                <w:color w:val="000000"/>
                <w:sz w:val="24"/>
                <w:szCs w:val="24"/>
                <w:lang w:val="sah-RU"/>
              </w:rPr>
            </w:pPr>
            <w:r w:rsidRPr="00AC1301">
              <w:rPr>
                <w:rFonts w:ascii="Times New Roman" w:hAnsi="Times New Roman" w:cs="Times New Roman"/>
                <w:color w:val="000000"/>
                <w:sz w:val="24"/>
                <w:szCs w:val="24"/>
                <w:lang w:val="sah-RU"/>
              </w:rPr>
              <w:t>1 июля</w:t>
            </w:r>
          </w:p>
        </w:tc>
        <w:tc>
          <w:tcPr>
            <w:tcW w:w="2410" w:type="dxa"/>
          </w:tcPr>
          <w:p w:rsidR="003A1E71" w:rsidRPr="00AC1301" w:rsidRDefault="003A1E71" w:rsidP="00AC1301">
            <w:pPr>
              <w:spacing w:after="0" w:line="240" w:lineRule="auto"/>
              <w:rPr>
                <w:rFonts w:ascii="Times New Roman" w:hAnsi="Times New Roman" w:cs="Times New Roman"/>
                <w:color w:val="000000"/>
                <w:sz w:val="24"/>
                <w:szCs w:val="24"/>
                <w:lang w:val="sah-RU"/>
              </w:rPr>
            </w:pPr>
            <w:r w:rsidRPr="00AC1301">
              <w:rPr>
                <w:rFonts w:ascii="Times New Roman" w:hAnsi="Times New Roman" w:cs="Times New Roman"/>
                <w:color w:val="000000"/>
                <w:sz w:val="24"/>
                <w:szCs w:val="24"/>
                <w:lang w:val="sah-RU"/>
              </w:rPr>
              <w:t>Марская с/б ф.№6</w:t>
            </w:r>
          </w:p>
        </w:tc>
      </w:tr>
      <w:tr w:rsidR="003A1E71" w:rsidRPr="00F730C5" w:rsidTr="00F730C5">
        <w:tc>
          <w:tcPr>
            <w:tcW w:w="3585" w:type="dxa"/>
          </w:tcPr>
          <w:p w:rsidR="003A1E71" w:rsidRPr="0089075D" w:rsidRDefault="003A1E71" w:rsidP="00AC1301">
            <w:pPr>
              <w:spacing w:after="0" w:line="240" w:lineRule="auto"/>
              <w:rPr>
                <w:rFonts w:ascii="Times New Roman" w:hAnsi="Times New Roman"/>
                <w:i/>
                <w:sz w:val="20"/>
                <w:szCs w:val="20"/>
                <w:lang w:val="sah-RU"/>
              </w:rPr>
            </w:pPr>
            <w:r w:rsidRPr="0089075D">
              <w:rPr>
                <w:rFonts w:ascii="Times New Roman" w:hAnsi="Times New Roman"/>
                <w:i/>
                <w:sz w:val="20"/>
                <w:szCs w:val="20"/>
                <w:lang w:val="sah-RU"/>
              </w:rPr>
              <w:t xml:space="preserve">День ветеранов боевых действий в Республике Саха (Якутия). </w:t>
            </w:r>
          </w:p>
          <w:p w:rsidR="003A1E71" w:rsidRPr="00AC1301" w:rsidRDefault="003A1E71" w:rsidP="00AC1301">
            <w:pPr>
              <w:spacing w:after="0" w:line="240" w:lineRule="auto"/>
              <w:rPr>
                <w:rFonts w:ascii="Times New Roman" w:eastAsia="Calibri" w:hAnsi="Times New Roman"/>
                <w:color w:val="000000"/>
                <w:sz w:val="24"/>
                <w:szCs w:val="24"/>
                <w:lang w:val="sah-RU"/>
              </w:rPr>
            </w:pPr>
            <w:r w:rsidRPr="00AC1301">
              <w:rPr>
                <w:rFonts w:ascii="Times New Roman" w:eastAsia="Calibri" w:hAnsi="Times New Roman"/>
                <w:color w:val="000000"/>
                <w:sz w:val="24"/>
                <w:szCs w:val="24"/>
                <w:lang w:val="sah-RU"/>
              </w:rPr>
              <w:t>“Кыайыы боотурдара”</w:t>
            </w:r>
          </w:p>
        </w:tc>
        <w:tc>
          <w:tcPr>
            <w:tcW w:w="2693" w:type="dxa"/>
          </w:tcPr>
          <w:p w:rsidR="003A1E71" w:rsidRPr="00AC1301" w:rsidRDefault="003A1E71" w:rsidP="00AC1301">
            <w:pPr>
              <w:spacing w:after="0" w:line="240" w:lineRule="auto"/>
              <w:rPr>
                <w:rFonts w:ascii="Times New Roman" w:hAnsi="Times New Roman"/>
                <w:sz w:val="24"/>
                <w:szCs w:val="24"/>
                <w:lang w:val="sah-RU"/>
              </w:rPr>
            </w:pPr>
            <w:r w:rsidRPr="00AC1301">
              <w:rPr>
                <w:rFonts w:ascii="Times New Roman" w:hAnsi="Times New Roman"/>
                <w:sz w:val="24"/>
                <w:szCs w:val="24"/>
                <w:lang w:val="sah-RU"/>
              </w:rPr>
              <w:t>Информационная рассылка, передвижная библиотека.</w:t>
            </w:r>
          </w:p>
        </w:tc>
        <w:tc>
          <w:tcPr>
            <w:tcW w:w="1134" w:type="dxa"/>
          </w:tcPr>
          <w:p w:rsidR="003A1E71" w:rsidRPr="00AC1301" w:rsidRDefault="003A1E71" w:rsidP="00AC1301">
            <w:pPr>
              <w:spacing w:after="0" w:line="240" w:lineRule="auto"/>
              <w:rPr>
                <w:rFonts w:ascii="Times New Roman" w:eastAsia="Calibri" w:hAnsi="Times New Roman"/>
                <w:color w:val="000000"/>
                <w:sz w:val="24"/>
                <w:szCs w:val="24"/>
                <w:lang w:val="sah-RU"/>
              </w:rPr>
            </w:pPr>
            <w:r w:rsidRPr="00AC1301">
              <w:rPr>
                <w:rFonts w:ascii="Times New Roman" w:eastAsia="Calibri" w:hAnsi="Times New Roman"/>
                <w:color w:val="000000"/>
                <w:sz w:val="24"/>
                <w:szCs w:val="24"/>
                <w:lang w:val="sah-RU"/>
              </w:rPr>
              <w:t>1 июля</w:t>
            </w:r>
          </w:p>
        </w:tc>
        <w:tc>
          <w:tcPr>
            <w:tcW w:w="2410" w:type="dxa"/>
          </w:tcPr>
          <w:p w:rsidR="003A1E71" w:rsidRPr="00AC1301" w:rsidRDefault="003A1E71" w:rsidP="00AC1301">
            <w:pPr>
              <w:spacing w:after="0" w:line="240" w:lineRule="auto"/>
              <w:rPr>
                <w:rFonts w:ascii="Times New Roman" w:eastAsia="Calibri" w:hAnsi="Times New Roman"/>
                <w:color w:val="000000"/>
                <w:sz w:val="24"/>
                <w:szCs w:val="24"/>
                <w:lang w:val="sah-RU"/>
              </w:rPr>
            </w:pPr>
            <w:r w:rsidRPr="00AC1301">
              <w:rPr>
                <w:rFonts w:ascii="Times New Roman" w:eastAsia="Calibri" w:hAnsi="Times New Roman"/>
                <w:color w:val="000000"/>
                <w:sz w:val="24"/>
                <w:szCs w:val="24"/>
                <w:lang w:val="sah-RU"/>
              </w:rPr>
              <w:t>Таркаинская сельская библиотека, филиал №10</w:t>
            </w:r>
          </w:p>
        </w:tc>
      </w:tr>
      <w:tr w:rsidR="003A1E71" w:rsidRPr="00F730C5" w:rsidTr="00F730C5">
        <w:tc>
          <w:tcPr>
            <w:tcW w:w="3585" w:type="dxa"/>
          </w:tcPr>
          <w:p w:rsidR="003A1E71" w:rsidRPr="00AC1301" w:rsidRDefault="003A1E71" w:rsidP="00AC1301">
            <w:pPr>
              <w:spacing w:after="0" w:line="240" w:lineRule="auto"/>
              <w:rPr>
                <w:rFonts w:ascii="Times New Roman" w:hAnsi="Times New Roman" w:cs="Times New Roman"/>
                <w:sz w:val="24"/>
                <w:szCs w:val="24"/>
              </w:rPr>
            </w:pPr>
            <w:r w:rsidRPr="00AC1301">
              <w:rPr>
                <w:rFonts w:ascii="Times New Roman" w:hAnsi="Times New Roman" w:cs="Times New Roman"/>
                <w:sz w:val="24"/>
                <w:szCs w:val="24"/>
              </w:rPr>
              <w:t>«Герои и подвиги»</w:t>
            </w:r>
          </w:p>
          <w:p w:rsidR="003A1E71" w:rsidRPr="00AC1301" w:rsidRDefault="003A1E71" w:rsidP="00AC1301">
            <w:pPr>
              <w:spacing w:after="0" w:line="240" w:lineRule="auto"/>
              <w:rPr>
                <w:rFonts w:ascii="Times New Roman" w:eastAsia="Times New Roman" w:hAnsi="Times New Roman" w:cs="Times New Roman"/>
                <w:i/>
                <w:sz w:val="20"/>
                <w:szCs w:val="20"/>
              </w:rPr>
            </w:pPr>
            <w:r w:rsidRPr="00AC1301">
              <w:rPr>
                <w:rFonts w:ascii="Times New Roman" w:eastAsia="Times New Roman" w:hAnsi="Times New Roman" w:cs="Times New Roman"/>
                <w:i/>
                <w:sz w:val="20"/>
                <w:szCs w:val="20"/>
              </w:rPr>
              <w:t>День ветеранов боевых действий в Республике Саха (Якутия).</w:t>
            </w:r>
          </w:p>
        </w:tc>
        <w:tc>
          <w:tcPr>
            <w:tcW w:w="2693" w:type="dxa"/>
          </w:tcPr>
          <w:p w:rsidR="003A1E71" w:rsidRPr="00AC1301" w:rsidRDefault="003A1E71" w:rsidP="00AC1301">
            <w:pPr>
              <w:spacing w:after="0" w:line="240" w:lineRule="auto"/>
              <w:rPr>
                <w:rFonts w:ascii="Times New Roman" w:hAnsi="Times New Roman" w:cs="Times New Roman"/>
                <w:sz w:val="24"/>
                <w:szCs w:val="24"/>
                <w:lang w:val="sah-RU"/>
              </w:rPr>
            </w:pPr>
            <w:r w:rsidRPr="00AC1301">
              <w:rPr>
                <w:rFonts w:ascii="Times New Roman" w:hAnsi="Times New Roman" w:cs="Times New Roman"/>
                <w:sz w:val="24"/>
                <w:szCs w:val="24"/>
                <w:lang w:val="sah-RU"/>
              </w:rPr>
              <w:t>День информации</w:t>
            </w:r>
          </w:p>
        </w:tc>
        <w:tc>
          <w:tcPr>
            <w:tcW w:w="1134" w:type="dxa"/>
          </w:tcPr>
          <w:p w:rsidR="003A1E71" w:rsidRPr="00AC1301" w:rsidRDefault="003A1E71" w:rsidP="00AC1301">
            <w:pPr>
              <w:spacing w:after="0" w:line="240" w:lineRule="auto"/>
            </w:pPr>
            <w:r w:rsidRPr="00AC1301">
              <w:rPr>
                <w:rFonts w:ascii="Times New Roman" w:hAnsi="Times New Roman" w:cs="Times New Roman"/>
                <w:sz w:val="24"/>
                <w:szCs w:val="24"/>
              </w:rPr>
              <w:t>1 июля</w:t>
            </w:r>
          </w:p>
          <w:p w:rsidR="003A1E71" w:rsidRPr="00AC1301" w:rsidRDefault="003A1E71" w:rsidP="00AC1301">
            <w:pPr>
              <w:spacing w:after="0" w:line="240" w:lineRule="auto"/>
              <w:rPr>
                <w:rFonts w:ascii="Times New Roman" w:hAnsi="Times New Roman" w:cs="Times New Roman"/>
                <w:sz w:val="24"/>
                <w:szCs w:val="24"/>
              </w:rPr>
            </w:pPr>
          </w:p>
        </w:tc>
        <w:tc>
          <w:tcPr>
            <w:tcW w:w="2410" w:type="dxa"/>
          </w:tcPr>
          <w:p w:rsidR="003A1E71" w:rsidRPr="00AC1301" w:rsidRDefault="003A1E71" w:rsidP="00AC1301">
            <w:pPr>
              <w:spacing w:after="0" w:line="240" w:lineRule="auto"/>
              <w:rPr>
                <w:rFonts w:ascii="Times New Roman" w:hAnsi="Times New Roman" w:cs="Times New Roman"/>
                <w:sz w:val="24"/>
                <w:szCs w:val="24"/>
                <w:lang w:val="sah-RU"/>
              </w:rPr>
            </w:pPr>
            <w:r w:rsidRPr="00AC1301">
              <w:rPr>
                <w:rFonts w:ascii="Times New Roman" w:eastAsiaTheme="minorEastAsia" w:hAnsi="Times New Roman" w:cs="Times New Roman"/>
                <w:sz w:val="24"/>
                <w:szCs w:val="24"/>
                <w:lang w:eastAsia="ru-RU"/>
              </w:rPr>
              <w:t>Мегежекская с/б ф. №11</w:t>
            </w:r>
          </w:p>
        </w:tc>
      </w:tr>
      <w:tr w:rsidR="003A1E71" w:rsidRPr="00F730C5" w:rsidTr="00F730C5">
        <w:tc>
          <w:tcPr>
            <w:tcW w:w="3585" w:type="dxa"/>
          </w:tcPr>
          <w:p w:rsidR="003A1E71" w:rsidRPr="00AC1301" w:rsidRDefault="003A1E71" w:rsidP="00AC1301">
            <w:pPr>
              <w:spacing w:after="0" w:line="240" w:lineRule="auto"/>
              <w:rPr>
                <w:rFonts w:ascii="Times New Roman" w:hAnsi="Times New Roman" w:cs="Times New Roman"/>
                <w:sz w:val="24"/>
                <w:szCs w:val="24"/>
                <w:lang w:val="sah-RU"/>
              </w:rPr>
            </w:pPr>
            <w:r w:rsidRPr="00AC1301">
              <w:rPr>
                <w:rFonts w:ascii="Times New Roman" w:hAnsi="Times New Roman" w:cs="Times New Roman"/>
                <w:sz w:val="24"/>
                <w:szCs w:val="24"/>
                <w:lang w:val="sah-RU"/>
              </w:rPr>
              <w:t>“Сахалартан тахсыбыт талааннар”</w:t>
            </w:r>
          </w:p>
          <w:p w:rsidR="003A1E71" w:rsidRPr="00AC1301" w:rsidRDefault="003A1E71" w:rsidP="00AC1301">
            <w:pPr>
              <w:spacing w:after="0" w:line="240" w:lineRule="auto"/>
              <w:rPr>
                <w:rFonts w:ascii="Times New Roman" w:eastAsia="Times New Roman" w:hAnsi="Times New Roman" w:cs="Times New Roman"/>
                <w:i/>
                <w:sz w:val="20"/>
                <w:szCs w:val="20"/>
              </w:rPr>
            </w:pPr>
            <w:r w:rsidRPr="00AC1301">
              <w:rPr>
                <w:rFonts w:ascii="Times New Roman" w:hAnsi="Times New Roman" w:cs="Times New Roman"/>
                <w:i/>
                <w:sz w:val="20"/>
                <w:szCs w:val="20"/>
                <w:lang w:val="sah-RU"/>
              </w:rPr>
              <w:t xml:space="preserve">75 лет со дня рождения Аркадия Спиридоновича Моякунова </w:t>
            </w:r>
          </w:p>
        </w:tc>
        <w:tc>
          <w:tcPr>
            <w:tcW w:w="2693" w:type="dxa"/>
          </w:tcPr>
          <w:p w:rsidR="003A1E71" w:rsidRPr="00AC1301" w:rsidRDefault="003A1E71" w:rsidP="00AC1301">
            <w:pPr>
              <w:spacing w:after="0" w:line="240" w:lineRule="auto"/>
              <w:rPr>
                <w:rFonts w:ascii="Times New Roman" w:hAnsi="Times New Roman" w:cs="Times New Roman"/>
                <w:sz w:val="24"/>
                <w:szCs w:val="24"/>
              </w:rPr>
            </w:pPr>
            <w:r w:rsidRPr="00AC1301">
              <w:rPr>
                <w:rFonts w:ascii="Times New Roman" w:hAnsi="Times New Roman" w:cs="Times New Roman"/>
                <w:sz w:val="24"/>
                <w:szCs w:val="24"/>
                <w:lang w:val="sah-RU"/>
              </w:rPr>
              <w:t>День информации</w:t>
            </w:r>
          </w:p>
        </w:tc>
        <w:tc>
          <w:tcPr>
            <w:tcW w:w="1134" w:type="dxa"/>
          </w:tcPr>
          <w:p w:rsidR="003A1E71" w:rsidRPr="00AC1301" w:rsidRDefault="003A1E71" w:rsidP="00AC1301">
            <w:pPr>
              <w:spacing w:after="0" w:line="240" w:lineRule="auto"/>
              <w:rPr>
                <w:rFonts w:ascii="Times New Roman" w:eastAsia="Times New Roman" w:hAnsi="Times New Roman" w:cs="Times New Roman"/>
                <w:sz w:val="24"/>
                <w:szCs w:val="24"/>
                <w:lang w:eastAsia="ru-RU"/>
              </w:rPr>
            </w:pPr>
            <w:r w:rsidRPr="00AC1301">
              <w:rPr>
                <w:rFonts w:ascii="Times New Roman" w:eastAsia="Times New Roman" w:hAnsi="Times New Roman" w:cs="Times New Roman"/>
                <w:sz w:val="24"/>
                <w:szCs w:val="24"/>
                <w:lang w:eastAsia="ru-RU"/>
              </w:rPr>
              <w:t>9 июля</w:t>
            </w:r>
          </w:p>
        </w:tc>
        <w:tc>
          <w:tcPr>
            <w:tcW w:w="2410" w:type="dxa"/>
          </w:tcPr>
          <w:p w:rsidR="003A1E71" w:rsidRPr="00AC1301" w:rsidRDefault="003A1E71" w:rsidP="00AC1301">
            <w:pPr>
              <w:spacing w:after="0" w:line="240" w:lineRule="auto"/>
              <w:rPr>
                <w:rFonts w:ascii="Times New Roman" w:hAnsi="Times New Roman" w:cs="Times New Roman"/>
                <w:sz w:val="24"/>
                <w:szCs w:val="24"/>
                <w:lang w:val="sah-RU"/>
              </w:rPr>
            </w:pPr>
            <w:r w:rsidRPr="00AC1301">
              <w:rPr>
                <w:rFonts w:ascii="Times New Roman" w:eastAsiaTheme="minorEastAsia" w:hAnsi="Times New Roman" w:cs="Times New Roman"/>
                <w:sz w:val="24"/>
                <w:szCs w:val="24"/>
                <w:lang w:eastAsia="ru-RU"/>
              </w:rPr>
              <w:t>Мегежекская с/б ф. №11</w:t>
            </w:r>
          </w:p>
        </w:tc>
      </w:tr>
      <w:tr w:rsidR="003A1E71" w:rsidRPr="00F730C5" w:rsidTr="00F730C5">
        <w:tc>
          <w:tcPr>
            <w:tcW w:w="3585" w:type="dxa"/>
          </w:tcPr>
          <w:p w:rsidR="003A1E71" w:rsidRDefault="003A1E71" w:rsidP="00AC1301">
            <w:pPr>
              <w:spacing w:after="0" w:line="240" w:lineRule="auto"/>
              <w:rPr>
                <w:rFonts w:ascii="Times New Roman" w:hAnsi="Times New Roman" w:cs="Times New Roman"/>
                <w:i/>
                <w:color w:val="000000"/>
                <w:sz w:val="24"/>
                <w:szCs w:val="24"/>
              </w:rPr>
            </w:pPr>
            <w:r>
              <w:rPr>
                <w:rFonts w:ascii="Times New Roman" w:hAnsi="Times New Roman" w:cs="Times New Roman"/>
                <w:color w:val="000000"/>
                <w:sz w:val="24"/>
                <w:szCs w:val="24"/>
              </w:rPr>
              <w:t xml:space="preserve">75 лет со дня рождения Аркадия Спиридоновича Моякунова </w:t>
            </w:r>
            <w:r>
              <w:rPr>
                <w:rFonts w:ascii="Times New Roman" w:hAnsi="Times New Roman" w:cs="Times New Roman"/>
                <w:i/>
                <w:color w:val="000000"/>
                <w:sz w:val="24"/>
                <w:szCs w:val="24"/>
              </w:rPr>
              <w:t>“Мындыр-талаан учуутал”</w:t>
            </w:r>
          </w:p>
        </w:tc>
        <w:tc>
          <w:tcPr>
            <w:tcW w:w="2693" w:type="dxa"/>
          </w:tcPr>
          <w:p w:rsidR="003A1E71" w:rsidRDefault="003A1E71" w:rsidP="00AC130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Информационный буклет, час информации.</w:t>
            </w:r>
          </w:p>
          <w:p w:rsidR="003A1E71" w:rsidRPr="000A791F" w:rsidRDefault="003A1E71" w:rsidP="00AC1301">
            <w:pPr>
              <w:spacing w:after="0" w:line="240" w:lineRule="auto"/>
              <w:rPr>
                <w:rFonts w:ascii="Times New Roman" w:hAnsi="Times New Roman" w:cs="Times New Roman"/>
                <w:color w:val="000000"/>
                <w:sz w:val="20"/>
                <w:szCs w:val="20"/>
              </w:rPr>
            </w:pPr>
            <w:hyperlink r:id="rId87" w:history="1">
              <w:r w:rsidRPr="000A791F">
                <w:rPr>
                  <w:rStyle w:val="a7"/>
                  <w:rFonts w:ascii="Times New Roman" w:hAnsi="Times New Roman" w:cs="Times New Roman"/>
                  <w:sz w:val="20"/>
                  <w:szCs w:val="20"/>
                  <w:u w:val="none"/>
                  <w:lang w:val="en-US"/>
                </w:rPr>
                <w:t>https</w:t>
              </w:r>
              <w:r w:rsidRPr="000A791F">
                <w:rPr>
                  <w:rStyle w:val="a7"/>
                  <w:rFonts w:ascii="Times New Roman" w:hAnsi="Times New Roman" w:cs="Times New Roman"/>
                  <w:sz w:val="20"/>
                  <w:szCs w:val="20"/>
                  <w:u w:val="none"/>
                </w:rPr>
                <w:t>://</w:t>
              </w:r>
              <w:r w:rsidRPr="000A791F">
                <w:rPr>
                  <w:rStyle w:val="a7"/>
                  <w:rFonts w:ascii="Times New Roman" w:hAnsi="Times New Roman" w:cs="Times New Roman"/>
                  <w:sz w:val="20"/>
                  <w:szCs w:val="20"/>
                  <w:u w:val="none"/>
                  <w:lang w:val="en-US"/>
                </w:rPr>
                <w:t>vk</w:t>
              </w:r>
              <w:r w:rsidRPr="000A791F">
                <w:rPr>
                  <w:rStyle w:val="a7"/>
                  <w:rFonts w:ascii="Times New Roman" w:hAnsi="Times New Roman" w:cs="Times New Roman"/>
                  <w:sz w:val="20"/>
                  <w:szCs w:val="20"/>
                  <w:u w:val="none"/>
                </w:rPr>
                <w:t>.</w:t>
              </w:r>
              <w:r w:rsidRPr="000A791F">
                <w:rPr>
                  <w:rStyle w:val="a7"/>
                  <w:rFonts w:ascii="Times New Roman" w:hAnsi="Times New Roman" w:cs="Times New Roman"/>
                  <w:sz w:val="20"/>
                  <w:szCs w:val="20"/>
                  <w:u w:val="none"/>
                  <w:lang w:val="en-US"/>
                </w:rPr>
                <w:t>com</w:t>
              </w:r>
              <w:r w:rsidRPr="000A791F">
                <w:rPr>
                  <w:rStyle w:val="a7"/>
                  <w:rFonts w:ascii="Times New Roman" w:hAnsi="Times New Roman" w:cs="Times New Roman"/>
                  <w:sz w:val="20"/>
                  <w:szCs w:val="20"/>
                  <w:u w:val="none"/>
                </w:rPr>
                <w:t>/</w:t>
              </w:r>
              <w:r w:rsidRPr="000A791F">
                <w:rPr>
                  <w:rStyle w:val="a7"/>
                  <w:rFonts w:ascii="Times New Roman" w:hAnsi="Times New Roman" w:cs="Times New Roman"/>
                  <w:sz w:val="20"/>
                  <w:szCs w:val="20"/>
                  <w:u w:val="none"/>
                  <w:lang w:val="en-US"/>
                </w:rPr>
                <w:t>id</w:t>
              </w:r>
              <w:r w:rsidRPr="000A791F">
                <w:rPr>
                  <w:rStyle w:val="a7"/>
                  <w:rFonts w:ascii="Times New Roman" w:hAnsi="Times New Roman" w:cs="Times New Roman"/>
                  <w:sz w:val="20"/>
                  <w:szCs w:val="20"/>
                  <w:u w:val="none"/>
                </w:rPr>
                <w:t>211064609</w:t>
              </w:r>
            </w:hyperlink>
            <w:r w:rsidRPr="000A791F">
              <w:rPr>
                <w:rFonts w:ascii="Times New Roman" w:hAnsi="Times New Roman" w:cs="Times New Roman"/>
                <w:color w:val="000000"/>
                <w:sz w:val="20"/>
                <w:szCs w:val="20"/>
              </w:rPr>
              <w:t xml:space="preserve"> </w:t>
            </w:r>
          </w:p>
        </w:tc>
        <w:tc>
          <w:tcPr>
            <w:tcW w:w="1134" w:type="dxa"/>
          </w:tcPr>
          <w:p w:rsidR="003A1E71" w:rsidRDefault="003A1E71" w:rsidP="00AC130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 сентября</w:t>
            </w:r>
          </w:p>
        </w:tc>
        <w:tc>
          <w:tcPr>
            <w:tcW w:w="2410" w:type="dxa"/>
          </w:tcPr>
          <w:p w:rsidR="003A1E71" w:rsidRDefault="003A1E71" w:rsidP="00AC130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3A1E71" w:rsidRPr="00F730C5" w:rsidTr="00F730C5">
        <w:tc>
          <w:tcPr>
            <w:tcW w:w="3585" w:type="dxa"/>
          </w:tcPr>
          <w:p w:rsidR="003A1E71" w:rsidRPr="00AC1301" w:rsidRDefault="003A1E71" w:rsidP="00AC1301">
            <w:pPr>
              <w:spacing w:after="0" w:line="240" w:lineRule="auto"/>
              <w:rPr>
                <w:rFonts w:ascii="Times New Roman" w:hAnsi="Times New Roman" w:cs="Times New Roman"/>
                <w:i/>
                <w:color w:val="000000"/>
                <w:sz w:val="20"/>
                <w:szCs w:val="20"/>
                <w:lang w:val="sah-RU"/>
              </w:rPr>
            </w:pPr>
            <w:r w:rsidRPr="00AC1301">
              <w:rPr>
                <w:rFonts w:ascii="Times New Roman" w:hAnsi="Times New Roman" w:cs="Times New Roman"/>
                <w:i/>
                <w:color w:val="000000"/>
                <w:sz w:val="20"/>
                <w:szCs w:val="20"/>
                <w:lang w:val="sah-RU"/>
              </w:rPr>
              <w:t xml:space="preserve">Дню ветеранов боевых действий в РС(Я) </w:t>
            </w:r>
          </w:p>
          <w:p w:rsidR="003A1E71" w:rsidRDefault="003A1E71" w:rsidP="00AC130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“Сахалар – инники кирбиигэ”</w:t>
            </w:r>
          </w:p>
        </w:tc>
        <w:tc>
          <w:tcPr>
            <w:tcW w:w="2693" w:type="dxa"/>
          </w:tcPr>
          <w:p w:rsidR="003A1E71" w:rsidRDefault="003A1E71" w:rsidP="00AC130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День информации</w:t>
            </w:r>
          </w:p>
        </w:tc>
        <w:tc>
          <w:tcPr>
            <w:tcW w:w="1134" w:type="dxa"/>
          </w:tcPr>
          <w:p w:rsidR="003A1E71" w:rsidRDefault="003A1E71" w:rsidP="00AC130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 июля</w:t>
            </w:r>
          </w:p>
        </w:tc>
        <w:tc>
          <w:tcPr>
            <w:tcW w:w="2410" w:type="dxa"/>
          </w:tcPr>
          <w:p w:rsidR="003A1E71" w:rsidRDefault="003A1E71" w:rsidP="00AC1301">
            <w:pPr>
              <w:spacing w:after="0" w:line="240" w:lineRule="auto"/>
            </w:pPr>
            <w:r w:rsidRPr="000C65E0">
              <w:rPr>
                <w:rFonts w:ascii="Times New Roman" w:eastAsiaTheme="minorEastAsia" w:hAnsi="Times New Roman" w:cs="Times New Roman"/>
                <w:sz w:val="24"/>
                <w:szCs w:val="24"/>
                <w:lang w:eastAsia="ru-RU"/>
              </w:rPr>
              <w:t>Чкаловская с/б ф.№19</w:t>
            </w:r>
          </w:p>
        </w:tc>
      </w:tr>
      <w:tr w:rsidR="003A1E71" w:rsidRPr="00F730C5" w:rsidTr="00F730C5">
        <w:tc>
          <w:tcPr>
            <w:tcW w:w="3585" w:type="dxa"/>
          </w:tcPr>
          <w:p w:rsidR="003A1E71" w:rsidRDefault="003A1E71" w:rsidP="00AC1301">
            <w:pPr>
              <w:spacing w:after="0" w:line="240" w:lineRule="auto"/>
              <w:rPr>
                <w:rFonts w:ascii="Times New Roman" w:hAnsi="Times New Roman" w:cs="Times New Roman"/>
                <w:color w:val="000000"/>
                <w:sz w:val="24"/>
                <w:szCs w:val="24"/>
                <w:lang w:val="sah-RU"/>
              </w:rPr>
            </w:pPr>
            <w:r w:rsidRPr="00AC1301">
              <w:rPr>
                <w:rFonts w:ascii="Times New Roman" w:hAnsi="Times New Roman" w:cs="Times New Roman"/>
                <w:i/>
                <w:color w:val="000000"/>
                <w:sz w:val="20"/>
                <w:szCs w:val="20"/>
                <w:lang w:val="sah-RU"/>
              </w:rPr>
              <w:lastRenderedPageBreak/>
              <w:t>75-летию А.С.Моякунова</w:t>
            </w:r>
            <w:r>
              <w:rPr>
                <w:rFonts w:ascii="Times New Roman" w:hAnsi="Times New Roman" w:cs="Times New Roman"/>
                <w:color w:val="000000"/>
                <w:sz w:val="24"/>
                <w:szCs w:val="24"/>
                <w:lang w:val="sah-RU"/>
              </w:rPr>
              <w:t xml:space="preserve"> </w:t>
            </w:r>
          </w:p>
          <w:p w:rsidR="003A1E71" w:rsidRDefault="003A1E71" w:rsidP="00AC130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“Человек многогранного таланта”</w:t>
            </w:r>
          </w:p>
        </w:tc>
        <w:tc>
          <w:tcPr>
            <w:tcW w:w="2693" w:type="dxa"/>
          </w:tcPr>
          <w:p w:rsidR="003A1E71" w:rsidRDefault="003A1E71" w:rsidP="00AC130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День информации</w:t>
            </w:r>
          </w:p>
        </w:tc>
        <w:tc>
          <w:tcPr>
            <w:tcW w:w="1134" w:type="dxa"/>
          </w:tcPr>
          <w:p w:rsidR="003A1E71" w:rsidRDefault="003A1E71" w:rsidP="00AC130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9 июля</w:t>
            </w:r>
          </w:p>
        </w:tc>
        <w:tc>
          <w:tcPr>
            <w:tcW w:w="2410" w:type="dxa"/>
          </w:tcPr>
          <w:p w:rsidR="003A1E71" w:rsidRDefault="003A1E71" w:rsidP="00AC1301">
            <w:pPr>
              <w:spacing w:after="0" w:line="240" w:lineRule="auto"/>
            </w:pPr>
            <w:r w:rsidRPr="006A01E6">
              <w:rPr>
                <w:rFonts w:ascii="Times New Roman" w:eastAsiaTheme="minorEastAsia" w:hAnsi="Times New Roman" w:cs="Times New Roman"/>
                <w:sz w:val="24"/>
                <w:szCs w:val="24"/>
                <w:lang w:eastAsia="ru-RU"/>
              </w:rPr>
              <w:t>Чкаловская с/б ф.№19</w:t>
            </w:r>
          </w:p>
        </w:tc>
      </w:tr>
      <w:tr w:rsidR="003A1E71" w:rsidRPr="00F730C5" w:rsidTr="00AC1301">
        <w:trPr>
          <w:trHeight w:val="543"/>
        </w:trPr>
        <w:tc>
          <w:tcPr>
            <w:tcW w:w="3585" w:type="dxa"/>
          </w:tcPr>
          <w:p w:rsidR="003A1E71" w:rsidRDefault="003A1E71" w:rsidP="00AC1301">
            <w:pPr>
              <w:spacing w:after="0" w:line="240" w:lineRule="auto"/>
              <w:rPr>
                <w:rFonts w:ascii="Times New Roman" w:hAnsi="Times New Roman" w:cs="Times New Roman"/>
                <w:bCs/>
                <w:color w:val="000000"/>
                <w:sz w:val="24"/>
                <w:szCs w:val="24"/>
                <w:lang w:val="sah-RU"/>
              </w:rPr>
            </w:pPr>
            <w:r w:rsidRPr="00AC1301">
              <w:rPr>
                <w:rFonts w:ascii="Times New Roman" w:hAnsi="Times New Roman" w:cs="Times New Roman"/>
                <w:bCs/>
                <w:i/>
                <w:color w:val="000000"/>
                <w:sz w:val="20"/>
                <w:szCs w:val="20"/>
                <w:lang w:val="sah-RU"/>
              </w:rPr>
              <w:t>День государственности РС(Я</w:t>
            </w:r>
            <w:r w:rsidRPr="00AC1301">
              <w:rPr>
                <w:rFonts w:ascii="Times New Roman" w:hAnsi="Times New Roman" w:cs="Times New Roman"/>
                <w:bCs/>
                <w:color w:val="000000"/>
                <w:sz w:val="20"/>
                <w:szCs w:val="20"/>
                <w:lang w:val="sah-RU"/>
              </w:rPr>
              <w:t>)</w:t>
            </w:r>
            <w:r w:rsidRPr="000760ED">
              <w:rPr>
                <w:rFonts w:ascii="Times New Roman" w:hAnsi="Times New Roman" w:cs="Times New Roman"/>
                <w:bCs/>
                <w:color w:val="000000"/>
                <w:sz w:val="24"/>
                <w:szCs w:val="24"/>
                <w:lang w:val="sah-RU"/>
              </w:rPr>
              <w:t xml:space="preserve"> </w:t>
            </w:r>
            <w:r>
              <w:rPr>
                <w:rFonts w:ascii="Times New Roman" w:hAnsi="Times New Roman" w:cs="Times New Roman"/>
                <w:bCs/>
                <w:color w:val="000000"/>
                <w:sz w:val="24"/>
                <w:szCs w:val="24"/>
                <w:lang w:val="sah-RU"/>
              </w:rPr>
              <w:t>“Республика Саха (Якутия)”</w:t>
            </w:r>
          </w:p>
        </w:tc>
        <w:tc>
          <w:tcPr>
            <w:tcW w:w="2693" w:type="dxa"/>
          </w:tcPr>
          <w:p w:rsidR="003A1E71" w:rsidRDefault="003A1E71" w:rsidP="00AC1301">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Инфочас</w:t>
            </w:r>
          </w:p>
        </w:tc>
        <w:tc>
          <w:tcPr>
            <w:tcW w:w="1134" w:type="dxa"/>
          </w:tcPr>
          <w:p w:rsidR="003A1E71" w:rsidRDefault="003A1E71" w:rsidP="00AC1301">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27 сентября</w:t>
            </w:r>
          </w:p>
        </w:tc>
        <w:tc>
          <w:tcPr>
            <w:tcW w:w="2410" w:type="dxa"/>
          </w:tcPr>
          <w:p w:rsidR="003A1E71" w:rsidRDefault="003A1E71" w:rsidP="00AC13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3A1E71" w:rsidRDefault="003A1E71" w:rsidP="00AC1301">
            <w:pPr>
              <w:spacing w:after="0" w:line="240" w:lineRule="auto"/>
              <w:rPr>
                <w:rFonts w:ascii="Times New Roman" w:hAnsi="Times New Roman" w:cs="Times New Roman"/>
                <w:bCs/>
                <w:color w:val="000000"/>
                <w:sz w:val="24"/>
                <w:szCs w:val="24"/>
                <w:lang w:val="sah-RU"/>
              </w:rPr>
            </w:pPr>
          </w:p>
        </w:tc>
      </w:tr>
      <w:tr w:rsidR="003A1E71" w:rsidRPr="00F730C5" w:rsidTr="0069278A">
        <w:tc>
          <w:tcPr>
            <w:tcW w:w="9822" w:type="dxa"/>
            <w:gridSpan w:val="4"/>
          </w:tcPr>
          <w:p w:rsidR="003A1E71" w:rsidRPr="00F730C5" w:rsidRDefault="003A1E71" w:rsidP="000A791F">
            <w:pPr>
              <w:spacing w:before="240" w:line="240" w:lineRule="auto"/>
              <w:jc w:val="center"/>
              <w:rPr>
                <w:rFonts w:ascii="Times New Roman" w:eastAsia="Times New Roman" w:hAnsi="Times New Roman" w:cs="Times New Roman"/>
                <w:sz w:val="24"/>
                <w:szCs w:val="24"/>
                <w:highlight w:val="white"/>
                <w:lang w:eastAsia="ru-RU"/>
              </w:rPr>
            </w:pPr>
            <w:r w:rsidRPr="00A551C3">
              <w:rPr>
                <w:rFonts w:ascii="Times New Roman" w:eastAsia="Times New Roman" w:hAnsi="Times New Roman" w:cs="Times New Roman"/>
                <w:b/>
                <w:sz w:val="24"/>
                <w:szCs w:val="24"/>
                <w:highlight w:val="white"/>
                <w:lang w:eastAsia="ru-RU"/>
              </w:rPr>
              <w:t>Август</w:t>
            </w:r>
          </w:p>
        </w:tc>
      </w:tr>
      <w:tr w:rsidR="003A1E71" w:rsidRPr="00F730C5" w:rsidTr="00A551C3">
        <w:tc>
          <w:tcPr>
            <w:tcW w:w="3585" w:type="dxa"/>
          </w:tcPr>
          <w:p w:rsidR="003A1E71" w:rsidRPr="00AC1301" w:rsidRDefault="003A1E71" w:rsidP="00AC1301">
            <w:pPr>
              <w:tabs>
                <w:tab w:val="left" w:pos="284"/>
              </w:tabs>
              <w:spacing w:after="0" w:line="240" w:lineRule="auto"/>
              <w:rPr>
                <w:rFonts w:ascii="Times New Roman" w:eastAsia="Times New Roman" w:hAnsi="Times New Roman" w:cs="Times New Roman"/>
                <w:i/>
                <w:sz w:val="20"/>
                <w:szCs w:val="20"/>
                <w:highlight w:val="white"/>
                <w:lang w:eastAsia="ru-RU"/>
              </w:rPr>
            </w:pPr>
            <w:r w:rsidRPr="00AC1301">
              <w:rPr>
                <w:rFonts w:ascii="Times New Roman" w:eastAsia="Times New Roman" w:hAnsi="Times New Roman" w:cs="Times New Roman"/>
                <w:i/>
                <w:sz w:val="20"/>
                <w:szCs w:val="20"/>
                <w:highlight w:val="white"/>
                <w:lang w:eastAsia="ru-RU"/>
              </w:rPr>
              <w:t xml:space="preserve">к 125 - летию со дня рождения Спиридона Даниловича Скобелева (02. 08. 1899-1942), активного участника гражданской войны. </w:t>
            </w:r>
          </w:p>
          <w:p w:rsidR="003A1E71" w:rsidRPr="00AC1301" w:rsidRDefault="003A1E71" w:rsidP="00AC1301">
            <w:pPr>
              <w:tabs>
                <w:tab w:val="left" w:pos="284"/>
              </w:tabs>
              <w:spacing w:after="0" w:line="240" w:lineRule="auto"/>
              <w:rPr>
                <w:rFonts w:ascii="Times New Roman" w:eastAsia="Times New Roman" w:hAnsi="Times New Roman" w:cs="Times New Roman"/>
                <w:sz w:val="28"/>
                <w:szCs w:val="28"/>
                <w:highlight w:val="white"/>
                <w:lang w:eastAsia="ru-RU"/>
              </w:rPr>
            </w:pPr>
            <w:r w:rsidRPr="00AC1301">
              <w:rPr>
                <w:rFonts w:ascii="Times New Roman" w:eastAsia="Times New Roman" w:hAnsi="Times New Roman" w:cs="Times New Roman"/>
                <w:sz w:val="24"/>
                <w:szCs w:val="24"/>
                <w:highlight w:val="white"/>
                <w:lang w:eastAsia="ru-RU"/>
              </w:rPr>
              <w:t>“Икки сэрии кыттыылааҕа”</w:t>
            </w:r>
          </w:p>
        </w:tc>
        <w:tc>
          <w:tcPr>
            <w:tcW w:w="2693" w:type="dxa"/>
            <w:tcBorders>
              <w:top w:val="nil"/>
            </w:tcBorders>
          </w:tcPr>
          <w:p w:rsidR="003A1E71" w:rsidRPr="00AC1301" w:rsidRDefault="003A1E71" w:rsidP="00AC1301">
            <w:pPr>
              <w:spacing w:after="0" w:line="240" w:lineRule="auto"/>
              <w:rPr>
                <w:rFonts w:ascii="Times New Roman" w:eastAsia="Times New Roman" w:hAnsi="Times New Roman" w:cs="Times New Roman"/>
                <w:sz w:val="24"/>
                <w:szCs w:val="24"/>
                <w:highlight w:val="white"/>
                <w:lang w:eastAsia="ru-RU"/>
              </w:rPr>
            </w:pPr>
            <w:r w:rsidRPr="00AC1301">
              <w:rPr>
                <w:rFonts w:ascii="Times New Roman" w:eastAsia="Times New Roman" w:hAnsi="Times New Roman" w:cs="Times New Roman"/>
                <w:sz w:val="24"/>
                <w:szCs w:val="24"/>
                <w:highlight w:val="white"/>
                <w:lang w:eastAsia="ru-RU"/>
              </w:rPr>
              <w:t>Выставка одной книги</w:t>
            </w:r>
          </w:p>
        </w:tc>
        <w:tc>
          <w:tcPr>
            <w:tcW w:w="1134" w:type="dxa"/>
            <w:tcBorders>
              <w:top w:val="nil"/>
            </w:tcBorders>
          </w:tcPr>
          <w:p w:rsidR="003A1E71" w:rsidRPr="00AC1301" w:rsidRDefault="003A1E71" w:rsidP="00AC1301">
            <w:pPr>
              <w:spacing w:after="0" w:line="240" w:lineRule="auto"/>
              <w:rPr>
                <w:rFonts w:ascii="Times New Roman" w:eastAsia="Times New Roman" w:hAnsi="Times New Roman" w:cs="Times New Roman"/>
                <w:sz w:val="24"/>
                <w:szCs w:val="24"/>
                <w:highlight w:val="white"/>
                <w:lang w:eastAsia="ru-RU"/>
              </w:rPr>
            </w:pPr>
            <w:r w:rsidRPr="00AC1301">
              <w:rPr>
                <w:rFonts w:ascii="Times New Roman" w:eastAsia="Times New Roman" w:hAnsi="Times New Roman" w:cs="Times New Roman"/>
                <w:sz w:val="24"/>
                <w:szCs w:val="24"/>
                <w:highlight w:val="white"/>
                <w:lang w:eastAsia="ru-RU"/>
              </w:rPr>
              <w:t>2 августа</w:t>
            </w:r>
          </w:p>
        </w:tc>
        <w:tc>
          <w:tcPr>
            <w:tcW w:w="2410" w:type="dxa"/>
          </w:tcPr>
          <w:p w:rsidR="003A1E71" w:rsidRPr="00AC1301" w:rsidRDefault="003A1E71" w:rsidP="00AC1301">
            <w:pPr>
              <w:spacing w:after="0" w:line="240" w:lineRule="auto"/>
              <w:rPr>
                <w:rFonts w:ascii="Times New Roman" w:eastAsia="Times New Roman" w:hAnsi="Times New Roman" w:cs="Times New Roman"/>
                <w:sz w:val="24"/>
                <w:szCs w:val="24"/>
                <w:highlight w:val="white"/>
                <w:lang w:eastAsia="ru-RU"/>
              </w:rPr>
            </w:pPr>
            <w:r w:rsidRPr="00AC1301">
              <w:rPr>
                <w:rFonts w:ascii="Times New Roman" w:eastAsia="Times New Roman" w:hAnsi="Times New Roman" w:cs="Times New Roman"/>
                <w:sz w:val="24"/>
                <w:szCs w:val="24"/>
                <w:highlight w:val="white"/>
                <w:lang w:eastAsia="ru-RU"/>
              </w:rPr>
              <w:t>ЦРБ им. Ф.Г. Сафронова</w:t>
            </w:r>
          </w:p>
        </w:tc>
      </w:tr>
      <w:tr w:rsidR="003A1E71" w:rsidRPr="00F730C5" w:rsidTr="00AC1301">
        <w:trPr>
          <w:trHeight w:val="1100"/>
        </w:trPr>
        <w:tc>
          <w:tcPr>
            <w:tcW w:w="3585" w:type="dxa"/>
          </w:tcPr>
          <w:p w:rsidR="003A1E71" w:rsidRPr="00AC1301" w:rsidRDefault="003A1E71" w:rsidP="00AC1301">
            <w:pPr>
              <w:spacing w:after="0" w:line="240" w:lineRule="auto"/>
              <w:rPr>
                <w:rFonts w:ascii="Times New Roman" w:eastAsia="Times New Roman" w:hAnsi="Times New Roman" w:cs="Times New Roman"/>
                <w:i/>
                <w:sz w:val="20"/>
                <w:szCs w:val="20"/>
                <w:highlight w:val="white"/>
                <w:lang w:eastAsia="ru-RU"/>
              </w:rPr>
            </w:pPr>
            <w:r w:rsidRPr="00AC1301">
              <w:rPr>
                <w:rFonts w:ascii="Times New Roman" w:eastAsia="Times New Roman" w:hAnsi="Times New Roman" w:cs="Times New Roman"/>
                <w:i/>
                <w:sz w:val="20"/>
                <w:szCs w:val="20"/>
                <w:highlight w:val="white"/>
                <w:lang w:eastAsia="ru-RU"/>
              </w:rPr>
              <w:t xml:space="preserve">к 70 - летию со дня рождения Егора Афанасьевича Борисова (1954), государственного и политического деятеля, экс-президента РС(Я), </w:t>
            </w:r>
          </w:p>
          <w:p w:rsidR="003A1E71" w:rsidRPr="00AC1301" w:rsidRDefault="003A1E71" w:rsidP="00AC1301">
            <w:pPr>
              <w:tabs>
                <w:tab w:val="left" w:pos="284"/>
              </w:tabs>
              <w:spacing w:after="0" w:line="240" w:lineRule="auto"/>
              <w:rPr>
                <w:rFonts w:ascii="Times New Roman" w:eastAsia="Times New Roman" w:hAnsi="Times New Roman" w:cs="Times New Roman"/>
                <w:sz w:val="24"/>
                <w:szCs w:val="24"/>
                <w:highlight w:val="white"/>
                <w:lang w:eastAsia="ru-RU"/>
              </w:rPr>
            </w:pPr>
            <w:r w:rsidRPr="00AC1301">
              <w:rPr>
                <w:rFonts w:ascii="Times New Roman" w:eastAsia="Times New Roman" w:hAnsi="Times New Roman" w:cs="Times New Roman"/>
                <w:sz w:val="24"/>
                <w:szCs w:val="24"/>
                <w:highlight w:val="white"/>
                <w:lang w:eastAsia="ru-RU"/>
              </w:rPr>
              <w:t>“Саха саарына Егор Борисов”</w:t>
            </w:r>
          </w:p>
        </w:tc>
        <w:tc>
          <w:tcPr>
            <w:tcW w:w="2693" w:type="dxa"/>
          </w:tcPr>
          <w:p w:rsidR="003A1E71" w:rsidRPr="00AC1301" w:rsidRDefault="003A1E71" w:rsidP="00AC1301">
            <w:pPr>
              <w:spacing w:after="0" w:line="240" w:lineRule="auto"/>
              <w:rPr>
                <w:rFonts w:ascii="Times New Roman" w:eastAsia="Times New Roman" w:hAnsi="Times New Roman" w:cs="Times New Roman"/>
                <w:sz w:val="24"/>
                <w:szCs w:val="24"/>
                <w:highlight w:val="white"/>
                <w:lang w:eastAsia="ru-RU"/>
              </w:rPr>
            </w:pPr>
            <w:r w:rsidRPr="00AC1301">
              <w:rPr>
                <w:rFonts w:ascii="Times New Roman" w:eastAsia="Times New Roman" w:hAnsi="Times New Roman" w:cs="Times New Roman"/>
                <w:sz w:val="24"/>
                <w:szCs w:val="24"/>
                <w:highlight w:val="white"/>
                <w:lang w:eastAsia="ru-RU"/>
              </w:rPr>
              <w:t>Книжная выставка</w:t>
            </w:r>
          </w:p>
        </w:tc>
        <w:tc>
          <w:tcPr>
            <w:tcW w:w="1134" w:type="dxa"/>
          </w:tcPr>
          <w:p w:rsidR="003A1E71" w:rsidRPr="00AC1301" w:rsidRDefault="003A1E71" w:rsidP="00AC1301">
            <w:pPr>
              <w:spacing w:after="0" w:line="240" w:lineRule="auto"/>
              <w:rPr>
                <w:rFonts w:ascii="Times New Roman" w:eastAsia="Times New Roman" w:hAnsi="Times New Roman" w:cs="Times New Roman"/>
                <w:sz w:val="24"/>
                <w:szCs w:val="24"/>
                <w:highlight w:val="white"/>
                <w:lang w:eastAsia="ru-RU"/>
              </w:rPr>
            </w:pPr>
            <w:r w:rsidRPr="00AC1301">
              <w:rPr>
                <w:rFonts w:ascii="Times New Roman" w:eastAsia="Times New Roman" w:hAnsi="Times New Roman" w:cs="Times New Roman"/>
                <w:sz w:val="24"/>
                <w:szCs w:val="24"/>
                <w:highlight w:val="white"/>
                <w:lang w:eastAsia="ru-RU"/>
              </w:rPr>
              <w:t>15 августа</w:t>
            </w:r>
          </w:p>
        </w:tc>
        <w:tc>
          <w:tcPr>
            <w:tcW w:w="2410" w:type="dxa"/>
          </w:tcPr>
          <w:p w:rsidR="003A1E71" w:rsidRPr="00AC1301" w:rsidRDefault="003A1E71" w:rsidP="00AC1301">
            <w:pPr>
              <w:spacing w:after="0" w:line="240" w:lineRule="auto"/>
              <w:rPr>
                <w:rFonts w:ascii="Times New Roman" w:eastAsia="Times New Roman" w:hAnsi="Times New Roman" w:cs="Times New Roman"/>
                <w:sz w:val="24"/>
                <w:szCs w:val="24"/>
                <w:highlight w:val="white"/>
                <w:lang w:eastAsia="ru-RU"/>
              </w:rPr>
            </w:pPr>
            <w:r w:rsidRPr="00AC1301">
              <w:rPr>
                <w:rFonts w:ascii="Times New Roman" w:eastAsia="Times New Roman" w:hAnsi="Times New Roman" w:cs="Times New Roman"/>
                <w:sz w:val="24"/>
                <w:szCs w:val="24"/>
                <w:highlight w:val="white"/>
                <w:lang w:eastAsia="ru-RU"/>
              </w:rPr>
              <w:t>ЦРБ им. Ф.Г. Сафронова</w:t>
            </w:r>
          </w:p>
        </w:tc>
      </w:tr>
      <w:tr w:rsidR="003A1E71" w:rsidRPr="00F730C5" w:rsidTr="00AC1301">
        <w:trPr>
          <w:trHeight w:val="948"/>
        </w:trPr>
        <w:tc>
          <w:tcPr>
            <w:tcW w:w="3585" w:type="dxa"/>
          </w:tcPr>
          <w:p w:rsidR="003A1E71" w:rsidRPr="00AC1301" w:rsidRDefault="003A1E71" w:rsidP="00AC1301">
            <w:pPr>
              <w:spacing w:after="0" w:line="240" w:lineRule="auto"/>
              <w:rPr>
                <w:rFonts w:ascii="Times New Roman" w:hAnsi="Times New Roman" w:cs="Times New Roman"/>
                <w:i/>
                <w:color w:val="000000"/>
                <w:sz w:val="20"/>
                <w:szCs w:val="20"/>
              </w:rPr>
            </w:pPr>
            <w:r w:rsidRPr="00AC1301">
              <w:rPr>
                <w:rFonts w:ascii="Times New Roman" w:hAnsi="Times New Roman" w:cs="Times New Roman"/>
                <w:i/>
                <w:color w:val="000000"/>
                <w:sz w:val="20"/>
                <w:szCs w:val="20"/>
              </w:rPr>
              <w:t>К 70-летию Егора Афанасьевича Борисова</w:t>
            </w:r>
          </w:p>
          <w:p w:rsidR="003A1E71" w:rsidRPr="00AC1301" w:rsidRDefault="003A1E71" w:rsidP="00AC1301">
            <w:pPr>
              <w:spacing w:after="0" w:line="240" w:lineRule="auto"/>
              <w:rPr>
                <w:rFonts w:ascii="Times New Roman" w:hAnsi="Times New Roman" w:cs="Times New Roman"/>
                <w:color w:val="000000"/>
                <w:sz w:val="24"/>
                <w:szCs w:val="24"/>
              </w:rPr>
            </w:pPr>
            <w:r w:rsidRPr="00AC1301">
              <w:rPr>
                <w:rFonts w:ascii="Times New Roman" w:hAnsi="Times New Roman" w:cs="Times New Roman"/>
                <w:color w:val="000000"/>
                <w:sz w:val="24"/>
                <w:szCs w:val="24"/>
              </w:rPr>
              <w:t xml:space="preserve"> «Саха  омук саарына Егор Борисов»</w:t>
            </w:r>
          </w:p>
        </w:tc>
        <w:tc>
          <w:tcPr>
            <w:tcW w:w="2693" w:type="dxa"/>
          </w:tcPr>
          <w:p w:rsidR="003A1E71" w:rsidRPr="00AC1301" w:rsidRDefault="003A1E71" w:rsidP="00AC1301">
            <w:pPr>
              <w:spacing w:after="0" w:line="240" w:lineRule="auto"/>
              <w:rPr>
                <w:rFonts w:ascii="Times New Roman" w:hAnsi="Times New Roman" w:cs="Times New Roman"/>
                <w:color w:val="000000"/>
                <w:sz w:val="24"/>
                <w:szCs w:val="24"/>
              </w:rPr>
            </w:pPr>
            <w:r w:rsidRPr="00AC1301">
              <w:rPr>
                <w:rFonts w:ascii="Times New Roman" w:hAnsi="Times New Roman" w:cs="Times New Roman"/>
                <w:color w:val="000000"/>
                <w:sz w:val="24"/>
                <w:szCs w:val="24"/>
              </w:rPr>
              <w:t>Выставка одной книги</w:t>
            </w:r>
          </w:p>
        </w:tc>
        <w:tc>
          <w:tcPr>
            <w:tcW w:w="1134" w:type="dxa"/>
          </w:tcPr>
          <w:p w:rsidR="003A1E71" w:rsidRPr="00AC1301" w:rsidRDefault="003A1E71" w:rsidP="00AC1301">
            <w:pPr>
              <w:spacing w:after="0" w:line="240" w:lineRule="auto"/>
              <w:rPr>
                <w:rFonts w:ascii="Times New Roman" w:hAnsi="Times New Roman" w:cs="Times New Roman"/>
                <w:color w:val="000000"/>
                <w:sz w:val="24"/>
                <w:szCs w:val="24"/>
              </w:rPr>
            </w:pPr>
            <w:r w:rsidRPr="00AC1301">
              <w:rPr>
                <w:rFonts w:ascii="Times New Roman" w:hAnsi="Times New Roman" w:cs="Times New Roman"/>
                <w:color w:val="000000"/>
                <w:sz w:val="24"/>
                <w:szCs w:val="24"/>
              </w:rPr>
              <w:t>15 августа</w:t>
            </w:r>
          </w:p>
        </w:tc>
        <w:tc>
          <w:tcPr>
            <w:tcW w:w="2410" w:type="dxa"/>
          </w:tcPr>
          <w:p w:rsidR="003A1E71" w:rsidRPr="00AC1301" w:rsidRDefault="003A1E71" w:rsidP="00AC1301">
            <w:pPr>
              <w:spacing w:line="240" w:lineRule="auto"/>
              <w:rPr>
                <w:rFonts w:ascii="Times New Roman" w:hAnsi="Times New Roman" w:cs="Times New Roman"/>
                <w:color w:val="000000"/>
                <w:sz w:val="24"/>
                <w:szCs w:val="24"/>
              </w:rPr>
            </w:pPr>
            <w:r w:rsidRPr="00AC1301">
              <w:rPr>
                <w:rFonts w:ascii="Times New Roman" w:eastAsia="Times New Roman" w:hAnsi="Times New Roman" w:cs="Times New Roman"/>
                <w:sz w:val="24"/>
                <w:szCs w:val="24"/>
                <w:lang w:eastAsia="ru-RU"/>
              </w:rPr>
              <w:t>Октябрьский c/б ф.№3</w:t>
            </w:r>
          </w:p>
          <w:p w:rsidR="003A1E71" w:rsidRPr="00AC1301" w:rsidRDefault="003A1E71" w:rsidP="00AC1301">
            <w:pPr>
              <w:spacing w:after="0" w:line="240" w:lineRule="auto"/>
              <w:rPr>
                <w:rFonts w:ascii="Times New Roman" w:eastAsia="Times New Roman" w:hAnsi="Times New Roman" w:cs="Times New Roman"/>
                <w:sz w:val="24"/>
                <w:szCs w:val="24"/>
                <w:lang w:eastAsia="ru-RU"/>
              </w:rPr>
            </w:pPr>
          </w:p>
        </w:tc>
      </w:tr>
      <w:tr w:rsidR="003A1E71" w:rsidRPr="00F730C5" w:rsidTr="00AC1301">
        <w:trPr>
          <w:trHeight w:val="1123"/>
        </w:trPr>
        <w:tc>
          <w:tcPr>
            <w:tcW w:w="3585" w:type="dxa"/>
          </w:tcPr>
          <w:p w:rsidR="003A1E71" w:rsidRDefault="003A1E71" w:rsidP="00AC1301">
            <w:pPr>
              <w:spacing w:after="0" w:line="240" w:lineRule="auto"/>
              <w:rPr>
                <w:rFonts w:ascii="Times New Roman" w:hAnsi="Times New Roman" w:cs="Times New Roman"/>
                <w:bCs/>
                <w:i/>
                <w:iCs/>
                <w:sz w:val="20"/>
                <w:szCs w:val="20"/>
                <w:lang w:val="sah-RU"/>
              </w:rPr>
            </w:pPr>
            <w:r w:rsidRPr="00F019C9">
              <w:rPr>
                <w:rFonts w:ascii="Times New Roman" w:hAnsi="Times New Roman" w:cs="Times New Roman"/>
                <w:bCs/>
                <w:i/>
                <w:iCs/>
                <w:sz w:val="20"/>
                <w:szCs w:val="20"/>
                <w:lang w:val="sah-RU"/>
              </w:rPr>
              <w:t>125 лет со дня рождения Спиридона Даниловича Скобелева (02. 08. 1899-1942), активного участника гражданской войны.</w:t>
            </w:r>
          </w:p>
          <w:p w:rsidR="003A1E71" w:rsidRPr="00D073AB" w:rsidRDefault="003A1E71" w:rsidP="00AC1301">
            <w:pPr>
              <w:tabs>
                <w:tab w:val="center" w:pos="1683"/>
              </w:tabs>
              <w:spacing w:after="0" w:line="240" w:lineRule="auto"/>
              <w:rPr>
                <w:rFonts w:ascii="Times New Roman" w:hAnsi="Times New Roman" w:cs="Times New Roman"/>
                <w:bCs/>
                <w:sz w:val="20"/>
                <w:szCs w:val="20"/>
                <w:lang w:val="sah-RU"/>
              </w:rPr>
            </w:pPr>
            <w:r w:rsidRPr="00D073AB">
              <w:rPr>
                <w:rFonts w:ascii="Times New Roman" w:hAnsi="Times New Roman" w:cs="Times New Roman"/>
                <w:bCs/>
                <w:sz w:val="24"/>
                <w:szCs w:val="24"/>
                <w:lang w:val="sah-RU"/>
              </w:rPr>
              <w:t>“Хорсун буойун”</w:t>
            </w:r>
            <w:r w:rsidRPr="00D073AB">
              <w:rPr>
                <w:rFonts w:ascii="Times New Roman" w:hAnsi="Times New Roman" w:cs="Times New Roman"/>
                <w:bCs/>
                <w:sz w:val="24"/>
                <w:szCs w:val="24"/>
                <w:lang w:val="sah-RU"/>
              </w:rPr>
              <w:tab/>
            </w:r>
            <w:r w:rsidRPr="00D073AB">
              <w:rPr>
                <w:rFonts w:ascii="Times New Roman" w:hAnsi="Times New Roman" w:cs="Times New Roman"/>
                <w:bCs/>
                <w:sz w:val="20"/>
                <w:szCs w:val="20"/>
                <w:lang w:val="sah-RU"/>
              </w:rPr>
              <w:t xml:space="preserve"> </w:t>
            </w:r>
          </w:p>
        </w:tc>
        <w:tc>
          <w:tcPr>
            <w:tcW w:w="2693" w:type="dxa"/>
          </w:tcPr>
          <w:p w:rsidR="003A1E71" w:rsidRPr="00D3032D" w:rsidRDefault="003A1E71" w:rsidP="00AC1301">
            <w:pPr>
              <w:spacing w:after="0" w:line="240" w:lineRule="auto"/>
              <w:rPr>
                <w:rFonts w:ascii="Times New Roman" w:hAnsi="Times New Roman" w:cs="Times New Roman"/>
                <w:b/>
                <w:color w:val="000000"/>
                <w:sz w:val="24"/>
                <w:szCs w:val="24"/>
                <w:lang w:val="sah-RU"/>
              </w:rPr>
            </w:pPr>
            <w:r w:rsidRPr="00A07EE3">
              <w:rPr>
                <w:rFonts w:ascii="Times New Roman" w:hAnsi="Times New Roman" w:cs="Times New Roman"/>
                <w:bCs/>
                <w:sz w:val="24"/>
                <w:szCs w:val="24"/>
              </w:rPr>
              <w:t>Информационная</w:t>
            </w:r>
            <w:r>
              <w:rPr>
                <w:rFonts w:ascii="Times New Roman" w:hAnsi="Times New Roman" w:cs="Times New Roman"/>
                <w:bCs/>
                <w:sz w:val="24"/>
                <w:szCs w:val="24"/>
              </w:rPr>
              <w:t xml:space="preserve"> </w:t>
            </w:r>
            <w:r w:rsidRPr="00A07EE3">
              <w:rPr>
                <w:rFonts w:ascii="Times New Roman" w:hAnsi="Times New Roman" w:cs="Times New Roman"/>
                <w:bCs/>
                <w:sz w:val="24"/>
                <w:szCs w:val="24"/>
              </w:rPr>
              <w:t>публикация для ВК, телеграмм</w:t>
            </w:r>
          </w:p>
        </w:tc>
        <w:tc>
          <w:tcPr>
            <w:tcW w:w="1134" w:type="dxa"/>
          </w:tcPr>
          <w:p w:rsidR="003A1E71" w:rsidRPr="00D3032D" w:rsidRDefault="003A1E71" w:rsidP="00AC1301">
            <w:pPr>
              <w:spacing w:after="0" w:line="240" w:lineRule="auto"/>
              <w:rPr>
                <w:rFonts w:ascii="Times New Roman" w:hAnsi="Times New Roman" w:cs="Times New Roman"/>
                <w:b/>
                <w:color w:val="000000"/>
                <w:sz w:val="24"/>
                <w:szCs w:val="24"/>
                <w:lang w:val="sah-RU"/>
              </w:rPr>
            </w:pPr>
            <w:r>
              <w:rPr>
                <w:rFonts w:ascii="Times New Roman" w:hAnsi="Times New Roman" w:cs="Times New Roman"/>
                <w:bCs/>
                <w:sz w:val="24"/>
                <w:szCs w:val="24"/>
                <w:lang w:val="sah-RU"/>
              </w:rPr>
              <w:t>2 августа</w:t>
            </w:r>
          </w:p>
        </w:tc>
        <w:tc>
          <w:tcPr>
            <w:tcW w:w="2410" w:type="dxa"/>
          </w:tcPr>
          <w:p w:rsidR="003A1E71" w:rsidRDefault="003A1E71" w:rsidP="00AC1301">
            <w:pPr>
              <w:spacing w:after="0" w:line="240" w:lineRule="auto"/>
              <w:rPr>
                <w:rFonts w:ascii="Times New Roman" w:hAnsi="Times New Roman" w:cs="Times New Roman"/>
                <w:bCs/>
                <w:sz w:val="24"/>
                <w:szCs w:val="24"/>
                <w:lang w:val="sah-RU"/>
              </w:rPr>
            </w:pPr>
            <w:r w:rsidRPr="00A07EE3">
              <w:rPr>
                <w:rFonts w:ascii="Times New Roman" w:hAnsi="Times New Roman" w:cs="Times New Roman"/>
                <w:bCs/>
                <w:sz w:val="24"/>
                <w:szCs w:val="24"/>
              </w:rPr>
              <w:t>Малыкайская с/б ф.№4</w:t>
            </w:r>
          </w:p>
        </w:tc>
      </w:tr>
      <w:tr w:rsidR="003A1E71" w:rsidRPr="00F730C5" w:rsidTr="00A551C3">
        <w:trPr>
          <w:trHeight w:val="1274"/>
        </w:trPr>
        <w:tc>
          <w:tcPr>
            <w:tcW w:w="3585" w:type="dxa"/>
          </w:tcPr>
          <w:p w:rsidR="003A1E71" w:rsidRDefault="003A1E71" w:rsidP="00AC1301">
            <w:pPr>
              <w:spacing w:after="0" w:line="240" w:lineRule="auto"/>
              <w:rPr>
                <w:rFonts w:ascii="Times New Roman" w:hAnsi="Times New Roman" w:cs="Times New Roman"/>
                <w:bCs/>
                <w:i/>
                <w:iCs/>
                <w:sz w:val="20"/>
                <w:szCs w:val="20"/>
                <w:lang w:val="sah-RU"/>
              </w:rPr>
            </w:pPr>
            <w:r w:rsidRPr="00F019C9">
              <w:rPr>
                <w:rFonts w:ascii="Times New Roman" w:hAnsi="Times New Roman" w:cs="Times New Roman"/>
                <w:bCs/>
                <w:i/>
                <w:iCs/>
                <w:sz w:val="20"/>
                <w:szCs w:val="20"/>
                <w:lang w:val="sah-RU"/>
              </w:rPr>
              <w:t>70 лет со дня рождения Егора Афанасьевича Борисова (1954), государственного и политического деятеля, экс-президента РС(Я</w:t>
            </w:r>
            <w:r>
              <w:rPr>
                <w:rFonts w:ascii="Times New Roman" w:hAnsi="Times New Roman" w:cs="Times New Roman"/>
                <w:bCs/>
                <w:i/>
                <w:iCs/>
                <w:sz w:val="20"/>
                <w:szCs w:val="20"/>
                <w:lang w:val="sah-RU"/>
              </w:rPr>
              <w:t>)</w:t>
            </w:r>
          </w:p>
          <w:p w:rsidR="003A1E71" w:rsidRPr="00F019C9" w:rsidRDefault="003A1E71" w:rsidP="00AC1301">
            <w:pPr>
              <w:spacing w:after="0" w:line="240" w:lineRule="auto"/>
              <w:rPr>
                <w:rFonts w:ascii="Times New Roman" w:hAnsi="Times New Roman" w:cs="Times New Roman"/>
                <w:bCs/>
                <w:i/>
                <w:iCs/>
                <w:sz w:val="20"/>
                <w:szCs w:val="20"/>
                <w:lang w:val="sah-RU"/>
              </w:rPr>
            </w:pPr>
            <w:r>
              <w:rPr>
                <w:rFonts w:ascii="Times New Roman" w:hAnsi="Times New Roman" w:cs="Times New Roman"/>
                <w:bCs/>
                <w:i/>
                <w:iCs/>
                <w:sz w:val="20"/>
                <w:szCs w:val="20"/>
                <w:lang w:val="sah-RU"/>
              </w:rPr>
              <w:t>“</w:t>
            </w:r>
            <w:r>
              <w:rPr>
                <w:rFonts w:ascii="Times New Roman" w:hAnsi="Times New Roman" w:cs="Times New Roman"/>
                <w:bCs/>
                <w:sz w:val="24"/>
                <w:szCs w:val="24"/>
                <w:lang w:val="sah-RU"/>
              </w:rPr>
              <w:t>Период правления Егора Афанасьевича Борисова</w:t>
            </w:r>
            <w:r>
              <w:rPr>
                <w:rFonts w:ascii="Times New Roman" w:hAnsi="Times New Roman" w:cs="Times New Roman"/>
                <w:bCs/>
                <w:i/>
                <w:iCs/>
                <w:sz w:val="20"/>
                <w:szCs w:val="20"/>
                <w:lang w:val="sah-RU"/>
              </w:rPr>
              <w:t>”</w:t>
            </w:r>
          </w:p>
        </w:tc>
        <w:tc>
          <w:tcPr>
            <w:tcW w:w="2693" w:type="dxa"/>
          </w:tcPr>
          <w:p w:rsidR="003A1E71" w:rsidRPr="0034249D" w:rsidRDefault="003A1E71" w:rsidP="00AC1301">
            <w:pPr>
              <w:spacing w:after="0" w:line="240" w:lineRule="auto"/>
              <w:rPr>
                <w:rFonts w:ascii="Times New Roman" w:hAnsi="Times New Roman" w:cs="Times New Roman"/>
                <w:bCs/>
                <w:sz w:val="24"/>
                <w:szCs w:val="24"/>
              </w:rPr>
            </w:pPr>
            <w:r w:rsidRPr="00A07EE3">
              <w:rPr>
                <w:rFonts w:ascii="Times New Roman" w:hAnsi="Times New Roman" w:cs="Times New Roman"/>
                <w:bCs/>
                <w:sz w:val="24"/>
                <w:szCs w:val="24"/>
              </w:rPr>
              <w:t>Информационная публикация для ВК, телеграмм</w:t>
            </w:r>
          </w:p>
        </w:tc>
        <w:tc>
          <w:tcPr>
            <w:tcW w:w="1134" w:type="dxa"/>
          </w:tcPr>
          <w:p w:rsidR="003A1E71" w:rsidRDefault="003A1E71" w:rsidP="00AC1301">
            <w:pPr>
              <w:spacing w:after="0" w:line="240" w:lineRule="auto"/>
              <w:rPr>
                <w:rFonts w:ascii="Times New Roman" w:hAnsi="Times New Roman" w:cs="Times New Roman"/>
                <w:bCs/>
                <w:sz w:val="24"/>
                <w:szCs w:val="24"/>
              </w:rPr>
            </w:pPr>
            <w:r>
              <w:rPr>
                <w:rFonts w:ascii="Times New Roman" w:hAnsi="Times New Roman" w:cs="Times New Roman"/>
                <w:bCs/>
                <w:sz w:val="24"/>
                <w:szCs w:val="24"/>
              </w:rPr>
              <w:t>15 августа</w:t>
            </w:r>
          </w:p>
          <w:p w:rsidR="003A1E71" w:rsidRDefault="003A1E71" w:rsidP="00AC1301">
            <w:pPr>
              <w:spacing w:after="0" w:line="240" w:lineRule="auto"/>
              <w:rPr>
                <w:rFonts w:ascii="Times New Roman" w:hAnsi="Times New Roman" w:cs="Times New Roman"/>
                <w:bCs/>
                <w:sz w:val="24"/>
                <w:szCs w:val="24"/>
              </w:rPr>
            </w:pPr>
          </w:p>
          <w:p w:rsidR="003A1E71" w:rsidRPr="008349EA" w:rsidRDefault="003A1E71" w:rsidP="00AC1301">
            <w:pPr>
              <w:spacing w:after="0" w:line="240" w:lineRule="auto"/>
              <w:rPr>
                <w:rFonts w:ascii="Times New Roman" w:hAnsi="Times New Roman" w:cs="Times New Roman"/>
                <w:sz w:val="24"/>
                <w:szCs w:val="24"/>
              </w:rPr>
            </w:pPr>
          </w:p>
        </w:tc>
        <w:tc>
          <w:tcPr>
            <w:tcW w:w="2410" w:type="dxa"/>
          </w:tcPr>
          <w:p w:rsidR="003A1E71" w:rsidRDefault="003A1E71" w:rsidP="00AC1301">
            <w:pPr>
              <w:spacing w:after="0" w:line="240" w:lineRule="auto"/>
              <w:rPr>
                <w:rFonts w:ascii="Times New Roman" w:hAnsi="Times New Roman" w:cs="Times New Roman"/>
                <w:bCs/>
                <w:sz w:val="24"/>
                <w:szCs w:val="24"/>
              </w:rPr>
            </w:pPr>
            <w:r w:rsidRPr="00A07EE3">
              <w:rPr>
                <w:rFonts w:ascii="Times New Roman" w:hAnsi="Times New Roman" w:cs="Times New Roman"/>
                <w:bCs/>
                <w:sz w:val="24"/>
                <w:szCs w:val="24"/>
              </w:rPr>
              <w:t>Малыкайская с/б ф.№4</w:t>
            </w:r>
          </w:p>
        </w:tc>
      </w:tr>
      <w:tr w:rsidR="003A1E71" w:rsidRPr="00F730C5" w:rsidTr="00AC1301">
        <w:trPr>
          <w:trHeight w:val="1048"/>
        </w:trPr>
        <w:tc>
          <w:tcPr>
            <w:tcW w:w="3585" w:type="dxa"/>
          </w:tcPr>
          <w:p w:rsidR="003A1E71" w:rsidRDefault="003A1E71" w:rsidP="00AC1301">
            <w:pPr>
              <w:spacing w:after="0" w:line="240" w:lineRule="auto"/>
              <w:rPr>
                <w:rFonts w:ascii="Times New Roman" w:hAnsi="Times New Roman" w:cs="Times New Roman"/>
                <w:bCs/>
                <w:i/>
                <w:iCs/>
                <w:color w:val="000000" w:themeColor="text1"/>
                <w:sz w:val="20"/>
                <w:szCs w:val="20"/>
              </w:rPr>
            </w:pPr>
            <w:r w:rsidRPr="00F019C9">
              <w:rPr>
                <w:rFonts w:ascii="Times New Roman" w:hAnsi="Times New Roman" w:cs="Times New Roman"/>
                <w:bCs/>
                <w:i/>
                <w:iCs/>
                <w:color w:val="000000" w:themeColor="text1"/>
                <w:sz w:val="20"/>
                <w:szCs w:val="20"/>
              </w:rPr>
              <w:t>75 лет со дня рождения Николая Михайловича Коняева (1949-2018), писателя, лауреата Государственной премии РС(Я) им. А.Е. Кулаковского.</w:t>
            </w:r>
          </w:p>
          <w:p w:rsidR="003A1E71" w:rsidRPr="00180901" w:rsidRDefault="003A1E71" w:rsidP="00AC1301">
            <w:pPr>
              <w:spacing w:after="0" w:line="240" w:lineRule="auto"/>
              <w:rPr>
                <w:rFonts w:ascii="Times New Roman" w:hAnsi="Times New Roman" w:cs="Times New Roman"/>
                <w:bCs/>
                <w:color w:val="FF0000"/>
                <w:sz w:val="20"/>
                <w:szCs w:val="20"/>
              </w:rPr>
            </w:pPr>
            <w:r w:rsidRPr="00180901">
              <w:rPr>
                <w:rFonts w:ascii="Times New Roman" w:hAnsi="Times New Roman" w:cs="Times New Roman"/>
                <w:bCs/>
                <w:color w:val="000000" w:themeColor="text1"/>
                <w:sz w:val="24"/>
                <w:szCs w:val="24"/>
              </w:rPr>
              <w:t>«Российский алмаз»</w:t>
            </w:r>
          </w:p>
        </w:tc>
        <w:tc>
          <w:tcPr>
            <w:tcW w:w="2693" w:type="dxa"/>
          </w:tcPr>
          <w:p w:rsidR="003A1E71" w:rsidRPr="000763F6" w:rsidRDefault="003A1E71" w:rsidP="00AC1301">
            <w:pPr>
              <w:spacing w:after="0" w:line="240" w:lineRule="auto"/>
              <w:rPr>
                <w:rFonts w:ascii="Times New Roman" w:hAnsi="Times New Roman" w:cs="Times New Roman"/>
                <w:bCs/>
                <w:color w:val="FF0000"/>
                <w:sz w:val="24"/>
                <w:szCs w:val="24"/>
              </w:rPr>
            </w:pPr>
            <w:r w:rsidRPr="00A07EE3">
              <w:rPr>
                <w:rFonts w:ascii="Times New Roman" w:hAnsi="Times New Roman" w:cs="Times New Roman"/>
                <w:bCs/>
                <w:sz w:val="24"/>
                <w:szCs w:val="24"/>
              </w:rPr>
              <w:t xml:space="preserve">Электронная выставка </w:t>
            </w:r>
          </w:p>
        </w:tc>
        <w:tc>
          <w:tcPr>
            <w:tcW w:w="1134" w:type="dxa"/>
          </w:tcPr>
          <w:p w:rsidR="003A1E71" w:rsidRPr="000763F6" w:rsidRDefault="003A1E71" w:rsidP="00AC1301">
            <w:pPr>
              <w:spacing w:after="0" w:line="240" w:lineRule="auto"/>
              <w:rPr>
                <w:rFonts w:ascii="Times New Roman" w:hAnsi="Times New Roman" w:cs="Times New Roman"/>
                <w:bCs/>
                <w:color w:val="FF0000"/>
                <w:sz w:val="24"/>
                <w:szCs w:val="24"/>
              </w:rPr>
            </w:pPr>
            <w:r w:rsidRPr="00F019C9">
              <w:rPr>
                <w:rFonts w:ascii="Times New Roman" w:hAnsi="Times New Roman" w:cs="Times New Roman"/>
                <w:bCs/>
                <w:color w:val="000000" w:themeColor="text1"/>
                <w:sz w:val="24"/>
                <w:szCs w:val="24"/>
              </w:rPr>
              <w:t>2</w:t>
            </w:r>
            <w:r>
              <w:rPr>
                <w:rFonts w:ascii="Times New Roman" w:hAnsi="Times New Roman" w:cs="Times New Roman"/>
                <w:bCs/>
                <w:color w:val="000000" w:themeColor="text1"/>
                <w:sz w:val="24"/>
                <w:szCs w:val="24"/>
              </w:rPr>
              <w:t xml:space="preserve">3 </w:t>
            </w:r>
            <w:r w:rsidRPr="00F019C9">
              <w:rPr>
                <w:rFonts w:ascii="Times New Roman" w:hAnsi="Times New Roman" w:cs="Times New Roman"/>
                <w:bCs/>
                <w:color w:val="000000" w:themeColor="text1"/>
                <w:sz w:val="24"/>
                <w:szCs w:val="24"/>
              </w:rPr>
              <w:t>августа</w:t>
            </w:r>
          </w:p>
        </w:tc>
        <w:tc>
          <w:tcPr>
            <w:tcW w:w="2410" w:type="dxa"/>
          </w:tcPr>
          <w:p w:rsidR="003A1E71" w:rsidRPr="00F019C9" w:rsidRDefault="003A1E71" w:rsidP="00AC1301">
            <w:pPr>
              <w:spacing w:after="0" w:line="240" w:lineRule="auto"/>
              <w:rPr>
                <w:rFonts w:ascii="Times New Roman" w:hAnsi="Times New Roman" w:cs="Times New Roman"/>
                <w:bCs/>
                <w:color w:val="000000" w:themeColor="text1"/>
                <w:sz w:val="24"/>
                <w:szCs w:val="24"/>
              </w:rPr>
            </w:pPr>
            <w:r w:rsidRPr="00B66936">
              <w:rPr>
                <w:rFonts w:ascii="Times New Roman" w:hAnsi="Times New Roman" w:cs="Times New Roman"/>
                <w:bCs/>
                <w:sz w:val="24"/>
                <w:szCs w:val="24"/>
              </w:rPr>
              <w:t>Малыкайская с/б ф.№4</w:t>
            </w:r>
          </w:p>
        </w:tc>
      </w:tr>
      <w:tr w:rsidR="003A1E71" w:rsidRPr="00F730C5" w:rsidTr="00AC1301">
        <w:trPr>
          <w:trHeight w:val="1038"/>
        </w:trPr>
        <w:tc>
          <w:tcPr>
            <w:tcW w:w="3585" w:type="dxa"/>
          </w:tcPr>
          <w:p w:rsidR="003A1E71" w:rsidRPr="00AC1301" w:rsidRDefault="003A1E71" w:rsidP="00AC1301">
            <w:pPr>
              <w:spacing w:after="0" w:line="240" w:lineRule="auto"/>
              <w:rPr>
                <w:rFonts w:ascii="Times New Roman" w:hAnsi="Times New Roman"/>
                <w:sz w:val="24"/>
                <w:szCs w:val="24"/>
              </w:rPr>
            </w:pPr>
            <w:r w:rsidRPr="00AC1301">
              <w:rPr>
                <w:rFonts w:ascii="Times New Roman" w:hAnsi="Times New Roman"/>
                <w:i/>
                <w:sz w:val="20"/>
                <w:szCs w:val="20"/>
              </w:rPr>
              <w:t>70 лет со дня рождения Егора Афанасьевича Борисова (1954), государственного и политического деятеля, экс-президента РС(Я),</w:t>
            </w:r>
            <w:r w:rsidRPr="00AC1301">
              <w:rPr>
                <w:rFonts w:ascii="Times New Roman" w:hAnsi="Times New Roman"/>
                <w:sz w:val="24"/>
                <w:szCs w:val="24"/>
              </w:rPr>
              <w:t xml:space="preserve"> «Саха омук саарына»</w:t>
            </w:r>
          </w:p>
        </w:tc>
        <w:tc>
          <w:tcPr>
            <w:tcW w:w="2693" w:type="dxa"/>
          </w:tcPr>
          <w:p w:rsidR="003A1E71" w:rsidRPr="00AC1301" w:rsidRDefault="003A1E71" w:rsidP="00AC1301">
            <w:pPr>
              <w:spacing w:after="0" w:line="240" w:lineRule="auto"/>
              <w:rPr>
                <w:rFonts w:ascii="Times New Roman" w:hAnsi="Times New Roman"/>
                <w:sz w:val="24"/>
                <w:szCs w:val="24"/>
              </w:rPr>
            </w:pPr>
            <w:r w:rsidRPr="00AC1301">
              <w:rPr>
                <w:rFonts w:ascii="Times New Roman" w:hAnsi="Times New Roman"/>
                <w:sz w:val="24"/>
                <w:szCs w:val="24"/>
              </w:rPr>
              <w:t>Книжная выставка</w:t>
            </w:r>
          </w:p>
        </w:tc>
        <w:tc>
          <w:tcPr>
            <w:tcW w:w="1134" w:type="dxa"/>
          </w:tcPr>
          <w:p w:rsidR="003A1E71" w:rsidRPr="00AC1301" w:rsidRDefault="003A1E71" w:rsidP="00AC1301">
            <w:pPr>
              <w:spacing w:after="0" w:line="240" w:lineRule="auto"/>
              <w:rPr>
                <w:rFonts w:ascii="Times New Roman" w:hAnsi="Times New Roman"/>
                <w:sz w:val="24"/>
                <w:szCs w:val="24"/>
              </w:rPr>
            </w:pPr>
            <w:r w:rsidRPr="00AC1301">
              <w:rPr>
                <w:rFonts w:ascii="Times New Roman" w:hAnsi="Times New Roman"/>
                <w:sz w:val="24"/>
                <w:szCs w:val="24"/>
              </w:rPr>
              <w:t>15 августа</w:t>
            </w:r>
          </w:p>
        </w:tc>
        <w:tc>
          <w:tcPr>
            <w:tcW w:w="2410" w:type="dxa"/>
          </w:tcPr>
          <w:p w:rsidR="003A1E71" w:rsidRPr="00AC1301" w:rsidRDefault="003A1E71" w:rsidP="00AC1301">
            <w:pPr>
              <w:spacing w:after="0" w:line="240" w:lineRule="auto"/>
            </w:pPr>
            <w:r w:rsidRPr="00AC1301">
              <w:rPr>
                <w:rFonts w:ascii="Times New Roman" w:hAnsi="Times New Roman"/>
                <w:sz w:val="24"/>
                <w:szCs w:val="24"/>
              </w:rPr>
              <w:t>Нюрбачанская с/б ф.№7</w:t>
            </w:r>
          </w:p>
        </w:tc>
      </w:tr>
      <w:tr w:rsidR="003A1E71" w:rsidRPr="00F730C5" w:rsidTr="00AC1301">
        <w:trPr>
          <w:trHeight w:val="1125"/>
        </w:trPr>
        <w:tc>
          <w:tcPr>
            <w:tcW w:w="3585" w:type="dxa"/>
          </w:tcPr>
          <w:p w:rsidR="003A1E71" w:rsidRPr="00AC1301" w:rsidRDefault="003A1E71" w:rsidP="00AC1301">
            <w:pPr>
              <w:spacing w:after="0" w:line="240" w:lineRule="auto"/>
              <w:rPr>
                <w:rFonts w:ascii="Times New Roman" w:hAnsi="Times New Roman" w:cs="Times New Roman"/>
                <w:sz w:val="24"/>
                <w:szCs w:val="24"/>
              </w:rPr>
            </w:pPr>
            <w:r w:rsidRPr="00AC1301">
              <w:rPr>
                <w:rFonts w:ascii="Times New Roman" w:hAnsi="Times New Roman" w:cs="Times New Roman"/>
                <w:sz w:val="24"/>
                <w:szCs w:val="24"/>
              </w:rPr>
              <w:t>«Герои и подвиги»</w:t>
            </w:r>
          </w:p>
          <w:p w:rsidR="003A1E71" w:rsidRPr="00AC1301" w:rsidRDefault="003A1E71" w:rsidP="00AC1301">
            <w:pPr>
              <w:tabs>
                <w:tab w:val="left" w:pos="284"/>
              </w:tabs>
              <w:spacing w:after="0" w:line="240" w:lineRule="auto"/>
              <w:jc w:val="both"/>
              <w:rPr>
                <w:rFonts w:ascii="Times New Roman" w:hAnsi="Times New Roman" w:cs="Times New Roman"/>
                <w:i/>
                <w:sz w:val="20"/>
                <w:szCs w:val="20"/>
                <w:lang w:val="sah-RU"/>
              </w:rPr>
            </w:pPr>
            <w:r w:rsidRPr="00AC1301">
              <w:rPr>
                <w:rFonts w:ascii="Times New Roman" w:hAnsi="Times New Roman" w:cs="Times New Roman"/>
                <w:i/>
                <w:sz w:val="20"/>
                <w:szCs w:val="20"/>
                <w:lang w:val="sah-RU"/>
              </w:rPr>
              <w:t xml:space="preserve">125 лет со дня рождения Спиридона Даниловича Скобелева (02. 08. 1899-1942), активного участника гражданской войны. </w:t>
            </w:r>
          </w:p>
        </w:tc>
        <w:tc>
          <w:tcPr>
            <w:tcW w:w="2693" w:type="dxa"/>
          </w:tcPr>
          <w:p w:rsidR="003A1E71" w:rsidRPr="00AC1301" w:rsidRDefault="003A1E71" w:rsidP="00AC1301">
            <w:pPr>
              <w:spacing w:after="0" w:line="240" w:lineRule="auto"/>
              <w:jc w:val="both"/>
              <w:rPr>
                <w:rFonts w:ascii="Times New Roman" w:hAnsi="Times New Roman" w:cs="Times New Roman"/>
                <w:sz w:val="24"/>
                <w:szCs w:val="24"/>
                <w:lang w:val="sah-RU"/>
              </w:rPr>
            </w:pPr>
            <w:r w:rsidRPr="00AC1301">
              <w:rPr>
                <w:rFonts w:ascii="Times New Roman" w:hAnsi="Times New Roman" w:cs="Times New Roman"/>
                <w:sz w:val="24"/>
                <w:szCs w:val="24"/>
                <w:lang w:val="sah-RU"/>
              </w:rPr>
              <w:t>День информации</w:t>
            </w:r>
          </w:p>
        </w:tc>
        <w:tc>
          <w:tcPr>
            <w:tcW w:w="1134" w:type="dxa"/>
          </w:tcPr>
          <w:p w:rsidR="003A1E71" w:rsidRPr="00AC1301" w:rsidRDefault="003A1E71" w:rsidP="00AC1301">
            <w:pPr>
              <w:spacing w:after="0" w:line="240" w:lineRule="auto"/>
              <w:jc w:val="both"/>
              <w:rPr>
                <w:rFonts w:ascii="Times New Roman" w:hAnsi="Times New Roman" w:cs="Times New Roman"/>
                <w:sz w:val="24"/>
                <w:szCs w:val="24"/>
              </w:rPr>
            </w:pPr>
            <w:r w:rsidRPr="00AC1301">
              <w:rPr>
                <w:rFonts w:ascii="Times New Roman" w:hAnsi="Times New Roman" w:cs="Times New Roman"/>
                <w:sz w:val="24"/>
                <w:szCs w:val="24"/>
              </w:rPr>
              <w:t>2 августа</w:t>
            </w:r>
          </w:p>
        </w:tc>
        <w:tc>
          <w:tcPr>
            <w:tcW w:w="2410" w:type="dxa"/>
          </w:tcPr>
          <w:p w:rsidR="003A1E71" w:rsidRPr="00AC1301" w:rsidRDefault="003A1E71" w:rsidP="00AC1301">
            <w:pPr>
              <w:spacing w:after="0" w:line="240" w:lineRule="auto"/>
              <w:rPr>
                <w:rFonts w:ascii="Times New Roman" w:hAnsi="Times New Roman" w:cs="Times New Roman"/>
                <w:sz w:val="24"/>
                <w:szCs w:val="24"/>
                <w:lang w:val="sah-RU"/>
              </w:rPr>
            </w:pPr>
            <w:r w:rsidRPr="00AC1301">
              <w:rPr>
                <w:rFonts w:ascii="Times New Roman" w:eastAsiaTheme="minorEastAsia" w:hAnsi="Times New Roman" w:cs="Times New Roman"/>
                <w:sz w:val="24"/>
                <w:szCs w:val="24"/>
                <w:lang w:eastAsia="ru-RU"/>
              </w:rPr>
              <w:t>Мегежекская с/б ф. №11</w:t>
            </w:r>
          </w:p>
        </w:tc>
      </w:tr>
      <w:tr w:rsidR="003A1E71" w:rsidRPr="00F730C5" w:rsidTr="00AC1301">
        <w:trPr>
          <w:trHeight w:val="1056"/>
        </w:trPr>
        <w:tc>
          <w:tcPr>
            <w:tcW w:w="3585" w:type="dxa"/>
          </w:tcPr>
          <w:p w:rsidR="003A1E71" w:rsidRPr="00AC1301" w:rsidRDefault="003A1E71" w:rsidP="00AC1301">
            <w:pPr>
              <w:spacing w:after="0" w:line="240" w:lineRule="auto"/>
              <w:rPr>
                <w:rFonts w:ascii="Times New Roman" w:eastAsia="Times New Roman" w:hAnsi="Times New Roman" w:cs="Times New Roman"/>
                <w:kern w:val="2"/>
                <w:sz w:val="24"/>
                <w:szCs w:val="24"/>
                <w:lang w:eastAsia="ru-RU"/>
              </w:rPr>
            </w:pPr>
            <w:r w:rsidRPr="00AC1301">
              <w:rPr>
                <w:rFonts w:ascii="Times New Roman" w:eastAsia="Times New Roman" w:hAnsi="Times New Roman" w:cs="Times New Roman"/>
                <w:kern w:val="2"/>
                <w:sz w:val="24"/>
                <w:szCs w:val="24"/>
                <w:lang w:eastAsia="ru-RU"/>
              </w:rPr>
              <w:t>«Егор Борисов»</w:t>
            </w:r>
          </w:p>
          <w:p w:rsidR="003A1E71" w:rsidRPr="00AC1301" w:rsidRDefault="003A1E71" w:rsidP="00AC1301">
            <w:pPr>
              <w:spacing w:after="0" w:line="240" w:lineRule="auto"/>
              <w:rPr>
                <w:rFonts w:ascii="Times New Roman" w:hAnsi="Times New Roman" w:cs="Times New Roman"/>
                <w:i/>
                <w:sz w:val="20"/>
                <w:szCs w:val="20"/>
                <w:lang w:val="sah-RU"/>
              </w:rPr>
            </w:pPr>
            <w:r w:rsidRPr="00AC1301">
              <w:rPr>
                <w:rFonts w:ascii="Times New Roman" w:eastAsia="Times New Roman" w:hAnsi="Times New Roman" w:cs="Times New Roman"/>
                <w:i/>
                <w:kern w:val="2"/>
                <w:sz w:val="20"/>
                <w:szCs w:val="20"/>
                <w:lang w:eastAsia="ru-RU"/>
              </w:rPr>
              <w:t>70 лет со дня рождения Егора Афанасьевича Борисова (1954), государственного и политического деятеля, экс-президента РС(Я)</w:t>
            </w:r>
          </w:p>
        </w:tc>
        <w:tc>
          <w:tcPr>
            <w:tcW w:w="2693" w:type="dxa"/>
          </w:tcPr>
          <w:p w:rsidR="003A1E71" w:rsidRPr="00AC1301" w:rsidRDefault="003A1E71" w:rsidP="00AC1301">
            <w:pPr>
              <w:spacing w:after="0" w:line="240" w:lineRule="auto"/>
              <w:rPr>
                <w:rFonts w:ascii="Times New Roman" w:hAnsi="Times New Roman" w:cs="Times New Roman"/>
                <w:sz w:val="24"/>
                <w:szCs w:val="24"/>
                <w:lang w:val="sah-RU"/>
              </w:rPr>
            </w:pPr>
            <w:r w:rsidRPr="00AC1301">
              <w:rPr>
                <w:rFonts w:ascii="Times New Roman" w:hAnsi="Times New Roman" w:cs="Times New Roman"/>
                <w:sz w:val="24"/>
                <w:szCs w:val="24"/>
                <w:lang w:val="sah-RU"/>
              </w:rPr>
              <w:t>Выставка книг, библиотечный урок</w:t>
            </w:r>
          </w:p>
        </w:tc>
        <w:tc>
          <w:tcPr>
            <w:tcW w:w="1134" w:type="dxa"/>
          </w:tcPr>
          <w:p w:rsidR="003A1E71" w:rsidRPr="00AC1301" w:rsidRDefault="003A1E71" w:rsidP="00AC1301">
            <w:pPr>
              <w:spacing w:after="0" w:line="240" w:lineRule="auto"/>
              <w:rPr>
                <w:rFonts w:ascii="Times New Roman" w:eastAsia="Times New Roman" w:hAnsi="Times New Roman" w:cs="Times New Roman"/>
                <w:sz w:val="24"/>
                <w:szCs w:val="24"/>
                <w:lang w:eastAsia="ru-RU"/>
              </w:rPr>
            </w:pPr>
            <w:r w:rsidRPr="00AC1301">
              <w:rPr>
                <w:rFonts w:ascii="Times New Roman" w:hAnsi="Times New Roman" w:cs="Times New Roman"/>
                <w:sz w:val="24"/>
                <w:szCs w:val="24"/>
              </w:rPr>
              <w:t>15 августа</w:t>
            </w:r>
          </w:p>
        </w:tc>
        <w:tc>
          <w:tcPr>
            <w:tcW w:w="2410" w:type="dxa"/>
          </w:tcPr>
          <w:p w:rsidR="003A1E71" w:rsidRPr="00AC1301" w:rsidRDefault="003A1E71" w:rsidP="00AC1301">
            <w:pPr>
              <w:spacing w:after="0" w:line="240" w:lineRule="auto"/>
              <w:rPr>
                <w:rFonts w:ascii="Times New Roman" w:hAnsi="Times New Roman" w:cs="Times New Roman"/>
                <w:sz w:val="24"/>
                <w:szCs w:val="24"/>
                <w:lang w:val="sah-RU"/>
              </w:rPr>
            </w:pPr>
            <w:r w:rsidRPr="00AC1301">
              <w:rPr>
                <w:rFonts w:ascii="Times New Roman" w:eastAsiaTheme="minorEastAsia" w:hAnsi="Times New Roman" w:cs="Times New Roman"/>
                <w:sz w:val="24"/>
                <w:szCs w:val="24"/>
                <w:lang w:eastAsia="ru-RU"/>
              </w:rPr>
              <w:t>Мегежекская с/б ф. №11</w:t>
            </w:r>
          </w:p>
        </w:tc>
      </w:tr>
      <w:tr w:rsidR="003A1E71" w:rsidRPr="00F730C5" w:rsidTr="00AC1301">
        <w:trPr>
          <w:trHeight w:val="421"/>
        </w:trPr>
        <w:tc>
          <w:tcPr>
            <w:tcW w:w="3585" w:type="dxa"/>
          </w:tcPr>
          <w:p w:rsidR="003A1E71" w:rsidRPr="00AC1301" w:rsidRDefault="003A1E71" w:rsidP="00AC1301">
            <w:pPr>
              <w:spacing w:after="0" w:line="240" w:lineRule="auto"/>
              <w:rPr>
                <w:rFonts w:ascii="Times New Roman" w:hAnsi="Times New Roman" w:cs="Times New Roman"/>
                <w:i/>
                <w:color w:val="000000"/>
                <w:sz w:val="20"/>
                <w:szCs w:val="20"/>
                <w:lang w:val="sah-RU"/>
              </w:rPr>
            </w:pPr>
            <w:r w:rsidRPr="00AC1301">
              <w:rPr>
                <w:rFonts w:ascii="Times New Roman" w:hAnsi="Times New Roman" w:cs="Times New Roman"/>
                <w:i/>
                <w:color w:val="000000"/>
                <w:sz w:val="20"/>
                <w:szCs w:val="20"/>
                <w:lang w:val="sah-RU"/>
              </w:rPr>
              <w:t xml:space="preserve">К 125 летию красного командира С.Д. Скобелева </w:t>
            </w:r>
          </w:p>
        </w:tc>
        <w:tc>
          <w:tcPr>
            <w:tcW w:w="2693" w:type="dxa"/>
          </w:tcPr>
          <w:p w:rsidR="003A1E71" w:rsidRPr="00AC1301" w:rsidRDefault="003A1E71" w:rsidP="00AC1301">
            <w:pPr>
              <w:spacing w:after="0" w:line="240" w:lineRule="auto"/>
              <w:rPr>
                <w:rFonts w:ascii="Times New Roman" w:hAnsi="Times New Roman" w:cs="Times New Roman"/>
                <w:color w:val="000000"/>
                <w:sz w:val="24"/>
                <w:szCs w:val="24"/>
                <w:lang w:val="sah-RU"/>
              </w:rPr>
            </w:pPr>
            <w:r w:rsidRPr="00AC1301">
              <w:rPr>
                <w:rFonts w:ascii="Times New Roman" w:hAnsi="Times New Roman" w:cs="Times New Roman"/>
                <w:color w:val="000000"/>
                <w:sz w:val="24"/>
                <w:szCs w:val="24"/>
                <w:lang w:val="sah-RU"/>
              </w:rPr>
              <w:t xml:space="preserve">Информация </w:t>
            </w:r>
          </w:p>
        </w:tc>
        <w:tc>
          <w:tcPr>
            <w:tcW w:w="1134" w:type="dxa"/>
          </w:tcPr>
          <w:p w:rsidR="003A1E71" w:rsidRPr="00AC1301" w:rsidRDefault="003A1E71" w:rsidP="00AC1301">
            <w:pPr>
              <w:spacing w:after="0" w:line="240" w:lineRule="auto"/>
              <w:rPr>
                <w:rFonts w:ascii="Times New Roman" w:hAnsi="Times New Roman" w:cs="Times New Roman"/>
                <w:color w:val="000000"/>
                <w:sz w:val="24"/>
                <w:szCs w:val="24"/>
                <w:lang w:val="sah-RU"/>
              </w:rPr>
            </w:pPr>
            <w:r w:rsidRPr="00AC1301">
              <w:rPr>
                <w:rFonts w:ascii="Times New Roman" w:hAnsi="Times New Roman" w:cs="Times New Roman"/>
                <w:color w:val="000000"/>
                <w:sz w:val="24"/>
                <w:szCs w:val="24"/>
                <w:lang w:val="sah-RU"/>
              </w:rPr>
              <w:t>2 августа</w:t>
            </w:r>
          </w:p>
        </w:tc>
        <w:tc>
          <w:tcPr>
            <w:tcW w:w="2410" w:type="dxa"/>
          </w:tcPr>
          <w:p w:rsidR="003A1E71" w:rsidRDefault="003A1E71" w:rsidP="00AC1301">
            <w:pPr>
              <w:spacing w:after="0" w:line="240" w:lineRule="auto"/>
              <w:ind w:right="-250"/>
              <w:rPr>
                <w:rFonts w:ascii="Times New Roman" w:hAnsi="Times New Roman" w:cs="Times New Roman"/>
                <w:color w:val="000000"/>
                <w:sz w:val="24"/>
                <w:szCs w:val="24"/>
                <w:lang w:val="sah-RU"/>
              </w:rPr>
            </w:pPr>
            <w:r w:rsidRPr="00AC1301">
              <w:rPr>
                <w:rFonts w:ascii="Times New Roman" w:hAnsi="Times New Roman" w:cs="Times New Roman"/>
                <w:color w:val="000000"/>
                <w:sz w:val="24"/>
                <w:szCs w:val="24"/>
                <w:lang w:val="sah-RU"/>
              </w:rPr>
              <w:t xml:space="preserve">Кангаласская с\б </w:t>
            </w:r>
          </w:p>
          <w:p w:rsidR="003A1E71" w:rsidRPr="00AC1301" w:rsidRDefault="003A1E71" w:rsidP="00AC1301">
            <w:pPr>
              <w:spacing w:after="0" w:line="240" w:lineRule="auto"/>
              <w:ind w:right="-250"/>
              <w:rPr>
                <w:rFonts w:ascii="Times New Roman" w:hAnsi="Times New Roman" w:cs="Times New Roman"/>
                <w:color w:val="000000"/>
                <w:sz w:val="24"/>
                <w:szCs w:val="24"/>
                <w:lang w:val="sah-RU"/>
              </w:rPr>
            </w:pPr>
            <w:r w:rsidRPr="00AC1301">
              <w:rPr>
                <w:rFonts w:ascii="Times New Roman" w:hAnsi="Times New Roman" w:cs="Times New Roman"/>
                <w:color w:val="000000"/>
                <w:sz w:val="24"/>
                <w:szCs w:val="24"/>
                <w:lang w:val="sah-RU"/>
              </w:rPr>
              <w:t>ф № 12</w:t>
            </w:r>
          </w:p>
        </w:tc>
      </w:tr>
      <w:tr w:rsidR="003A1E71" w:rsidRPr="00F730C5" w:rsidTr="00AC1301">
        <w:trPr>
          <w:trHeight w:val="443"/>
        </w:trPr>
        <w:tc>
          <w:tcPr>
            <w:tcW w:w="3585" w:type="dxa"/>
          </w:tcPr>
          <w:p w:rsidR="003A1E71" w:rsidRPr="00AC1301" w:rsidRDefault="003A1E71" w:rsidP="00AC1301">
            <w:pPr>
              <w:spacing w:after="0" w:line="240" w:lineRule="auto"/>
              <w:rPr>
                <w:rFonts w:ascii="Times New Roman" w:hAnsi="Times New Roman" w:cs="Times New Roman"/>
                <w:i/>
                <w:color w:val="000000"/>
                <w:sz w:val="20"/>
                <w:szCs w:val="20"/>
                <w:lang w:val="sah-RU"/>
              </w:rPr>
            </w:pPr>
            <w:r w:rsidRPr="00AC1301">
              <w:rPr>
                <w:rFonts w:ascii="Times New Roman" w:hAnsi="Times New Roman" w:cs="Times New Roman"/>
                <w:i/>
                <w:color w:val="000000"/>
                <w:sz w:val="20"/>
                <w:szCs w:val="20"/>
                <w:lang w:val="sah-RU"/>
              </w:rPr>
              <w:t xml:space="preserve">К 75 летию писателя Н.М. Коняева </w:t>
            </w:r>
          </w:p>
          <w:p w:rsidR="003A1E71" w:rsidRPr="00AC1301" w:rsidRDefault="003A1E71" w:rsidP="00AC1301">
            <w:pPr>
              <w:spacing w:after="0" w:line="240" w:lineRule="auto"/>
              <w:rPr>
                <w:rFonts w:ascii="Times New Roman" w:hAnsi="Times New Roman" w:cs="Times New Roman"/>
                <w:color w:val="000000"/>
                <w:sz w:val="24"/>
                <w:szCs w:val="24"/>
                <w:lang w:val="sah-RU"/>
              </w:rPr>
            </w:pPr>
            <w:r w:rsidRPr="00AC1301">
              <w:rPr>
                <w:rFonts w:ascii="Times New Roman" w:hAnsi="Times New Roman" w:cs="Times New Roman"/>
                <w:color w:val="000000"/>
                <w:sz w:val="24"/>
                <w:szCs w:val="24"/>
                <w:lang w:val="sah-RU"/>
              </w:rPr>
              <w:t>“ Писатель – Н.М.Коняев”</w:t>
            </w:r>
          </w:p>
        </w:tc>
        <w:tc>
          <w:tcPr>
            <w:tcW w:w="2693" w:type="dxa"/>
          </w:tcPr>
          <w:p w:rsidR="003A1E71" w:rsidRPr="00AC1301" w:rsidRDefault="003A1E71" w:rsidP="00AC1301">
            <w:pPr>
              <w:spacing w:after="0" w:line="240" w:lineRule="auto"/>
              <w:rPr>
                <w:rFonts w:ascii="Times New Roman" w:hAnsi="Times New Roman" w:cs="Times New Roman"/>
                <w:color w:val="000000"/>
                <w:sz w:val="24"/>
                <w:szCs w:val="24"/>
                <w:lang w:val="sah-RU"/>
              </w:rPr>
            </w:pPr>
            <w:r w:rsidRPr="00AC1301">
              <w:rPr>
                <w:rFonts w:ascii="Times New Roman" w:hAnsi="Times New Roman" w:cs="Times New Roman"/>
                <w:color w:val="000000"/>
                <w:sz w:val="24"/>
                <w:szCs w:val="24"/>
                <w:lang w:val="sah-RU"/>
              </w:rPr>
              <w:t xml:space="preserve">Информация </w:t>
            </w:r>
          </w:p>
        </w:tc>
        <w:tc>
          <w:tcPr>
            <w:tcW w:w="1134" w:type="dxa"/>
          </w:tcPr>
          <w:p w:rsidR="003A1E71" w:rsidRPr="00AC1301" w:rsidRDefault="003A1E71" w:rsidP="00AC1301">
            <w:pPr>
              <w:spacing w:after="0" w:line="240" w:lineRule="auto"/>
              <w:rPr>
                <w:rFonts w:ascii="Times New Roman" w:hAnsi="Times New Roman" w:cs="Times New Roman"/>
                <w:color w:val="000000"/>
                <w:sz w:val="24"/>
                <w:szCs w:val="24"/>
                <w:lang w:val="sah-RU"/>
              </w:rPr>
            </w:pPr>
            <w:r w:rsidRPr="00AC1301">
              <w:rPr>
                <w:rFonts w:ascii="Times New Roman" w:hAnsi="Times New Roman" w:cs="Times New Roman"/>
                <w:color w:val="000000"/>
                <w:sz w:val="24"/>
                <w:szCs w:val="24"/>
                <w:lang w:val="sah-RU"/>
              </w:rPr>
              <w:t>15 августа</w:t>
            </w:r>
          </w:p>
        </w:tc>
        <w:tc>
          <w:tcPr>
            <w:tcW w:w="2410" w:type="dxa"/>
          </w:tcPr>
          <w:p w:rsidR="003A1E71" w:rsidRDefault="003A1E71" w:rsidP="00AC1301">
            <w:pPr>
              <w:spacing w:after="0" w:line="240" w:lineRule="auto"/>
              <w:ind w:right="-250"/>
              <w:rPr>
                <w:rFonts w:ascii="Times New Roman" w:hAnsi="Times New Roman" w:cs="Times New Roman"/>
                <w:color w:val="000000"/>
                <w:sz w:val="24"/>
                <w:szCs w:val="24"/>
                <w:lang w:val="sah-RU"/>
              </w:rPr>
            </w:pPr>
            <w:r w:rsidRPr="00AC1301">
              <w:rPr>
                <w:rFonts w:ascii="Times New Roman" w:hAnsi="Times New Roman" w:cs="Times New Roman"/>
                <w:color w:val="000000"/>
                <w:sz w:val="24"/>
                <w:szCs w:val="24"/>
                <w:lang w:val="sah-RU"/>
              </w:rPr>
              <w:t xml:space="preserve">Кангаласская с\б </w:t>
            </w:r>
          </w:p>
          <w:p w:rsidR="003A1E71" w:rsidRPr="00AC1301" w:rsidRDefault="003A1E71" w:rsidP="00AC1301">
            <w:pPr>
              <w:spacing w:after="0" w:line="240" w:lineRule="auto"/>
              <w:ind w:right="-250"/>
              <w:rPr>
                <w:rFonts w:ascii="Times New Roman" w:hAnsi="Times New Roman" w:cs="Times New Roman"/>
                <w:color w:val="000000"/>
                <w:sz w:val="24"/>
                <w:szCs w:val="24"/>
                <w:lang w:val="sah-RU"/>
              </w:rPr>
            </w:pPr>
            <w:r w:rsidRPr="00AC1301">
              <w:rPr>
                <w:rFonts w:ascii="Times New Roman" w:hAnsi="Times New Roman" w:cs="Times New Roman"/>
                <w:color w:val="000000"/>
                <w:sz w:val="24"/>
                <w:szCs w:val="24"/>
                <w:lang w:val="sah-RU"/>
              </w:rPr>
              <w:t>ф № 12</w:t>
            </w:r>
          </w:p>
        </w:tc>
      </w:tr>
      <w:tr w:rsidR="003A1E71" w:rsidRPr="00F730C5" w:rsidTr="00AC1301">
        <w:trPr>
          <w:trHeight w:val="437"/>
        </w:trPr>
        <w:tc>
          <w:tcPr>
            <w:tcW w:w="3585" w:type="dxa"/>
          </w:tcPr>
          <w:p w:rsidR="003A1E71" w:rsidRPr="00AC1301" w:rsidRDefault="003A1E71" w:rsidP="00AC1301">
            <w:pPr>
              <w:spacing w:after="0" w:line="240" w:lineRule="auto"/>
              <w:rPr>
                <w:rFonts w:ascii="Times New Roman" w:hAnsi="Times New Roman" w:cs="Times New Roman"/>
                <w:color w:val="000000"/>
                <w:sz w:val="24"/>
                <w:szCs w:val="24"/>
                <w:lang w:val="sah-RU"/>
              </w:rPr>
            </w:pPr>
            <w:r w:rsidRPr="00AC1301">
              <w:rPr>
                <w:rFonts w:ascii="Times New Roman" w:hAnsi="Times New Roman" w:cs="Times New Roman"/>
                <w:i/>
                <w:color w:val="000000"/>
                <w:sz w:val="20"/>
                <w:szCs w:val="20"/>
                <w:lang w:val="sah-RU"/>
              </w:rPr>
              <w:lastRenderedPageBreak/>
              <w:t>70-летию Е.А.Борисова</w:t>
            </w:r>
            <w:r w:rsidRPr="00AC1301">
              <w:rPr>
                <w:rFonts w:ascii="Times New Roman" w:hAnsi="Times New Roman" w:cs="Times New Roman"/>
                <w:color w:val="000000"/>
                <w:sz w:val="24"/>
                <w:szCs w:val="24"/>
                <w:lang w:val="sah-RU"/>
              </w:rPr>
              <w:t xml:space="preserve"> “Салайааччы урдук аата”</w:t>
            </w:r>
          </w:p>
        </w:tc>
        <w:tc>
          <w:tcPr>
            <w:tcW w:w="2693" w:type="dxa"/>
          </w:tcPr>
          <w:p w:rsidR="003A1E71" w:rsidRPr="00AC1301" w:rsidRDefault="003A1E71" w:rsidP="00AC130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w:t>
            </w:r>
            <w:r w:rsidRPr="00AC1301">
              <w:rPr>
                <w:rFonts w:ascii="Times New Roman" w:hAnsi="Times New Roman" w:cs="Times New Roman"/>
                <w:color w:val="000000"/>
                <w:sz w:val="24"/>
                <w:szCs w:val="24"/>
                <w:lang w:val="sah-RU"/>
              </w:rPr>
              <w:t>ыставка</w:t>
            </w:r>
          </w:p>
        </w:tc>
        <w:tc>
          <w:tcPr>
            <w:tcW w:w="1134" w:type="dxa"/>
          </w:tcPr>
          <w:p w:rsidR="003A1E71" w:rsidRPr="00AC1301" w:rsidRDefault="003A1E71" w:rsidP="00AC1301">
            <w:pPr>
              <w:spacing w:after="0" w:line="240" w:lineRule="auto"/>
              <w:rPr>
                <w:rFonts w:ascii="Times New Roman" w:hAnsi="Times New Roman" w:cs="Times New Roman"/>
                <w:color w:val="000000"/>
                <w:sz w:val="24"/>
                <w:szCs w:val="24"/>
                <w:lang w:val="sah-RU"/>
              </w:rPr>
            </w:pPr>
            <w:r w:rsidRPr="00AC1301">
              <w:rPr>
                <w:rFonts w:ascii="Times New Roman" w:hAnsi="Times New Roman" w:cs="Times New Roman"/>
                <w:color w:val="000000"/>
                <w:sz w:val="24"/>
                <w:szCs w:val="24"/>
                <w:lang w:val="sah-RU"/>
              </w:rPr>
              <w:t>15 августа</w:t>
            </w:r>
          </w:p>
        </w:tc>
        <w:tc>
          <w:tcPr>
            <w:tcW w:w="2410" w:type="dxa"/>
          </w:tcPr>
          <w:p w:rsidR="003A1E71" w:rsidRPr="00AC1301" w:rsidRDefault="003A1E71" w:rsidP="00AC1301">
            <w:pPr>
              <w:spacing w:after="0" w:line="240" w:lineRule="auto"/>
            </w:pPr>
            <w:r w:rsidRPr="00AC1301">
              <w:rPr>
                <w:rFonts w:ascii="Times New Roman" w:eastAsiaTheme="minorEastAsia" w:hAnsi="Times New Roman" w:cs="Times New Roman"/>
                <w:sz w:val="24"/>
                <w:szCs w:val="24"/>
                <w:lang w:eastAsia="ru-RU"/>
              </w:rPr>
              <w:t>Чкаловская с/б ф.№19</w:t>
            </w:r>
          </w:p>
        </w:tc>
      </w:tr>
      <w:tr w:rsidR="003A1E71" w:rsidRPr="00F730C5" w:rsidTr="00AC1301">
        <w:trPr>
          <w:trHeight w:val="984"/>
        </w:trPr>
        <w:tc>
          <w:tcPr>
            <w:tcW w:w="3585" w:type="dxa"/>
          </w:tcPr>
          <w:p w:rsidR="003A1E71" w:rsidRDefault="003A1E71" w:rsidP="00AC1301">
            <w:pPr>
              <w:tabs>
                <w:tab w:val="left" w:pos="1834"/>
              </w:tabs>
              <w:spacing w:after="0" w:line="240" w:lineRule="auto"/>
              <w:rPr>
                <w:rFonts w:ascii="Times New Roman" w:hAnsi="Times New Roman" w:cs="Times New Roman"/>
                <w:sz w:val="24"/>
                <w:szCs w:val="24"/>
              </w:rPr>
            </w:pPr>
            <w:r w:rsidRPr="00AC1301">
              <w:rPr>
                <w:rFonts w:ascii="Times New Roman" w:hAnsi="Times New Roman" w:cs="Times New Roman"/>
                <w:i/>
                <w:sz w:val="20"/>
                <w:szCs w:val="20"/>
              </w:rPr>
              <w:t>К 125-летию красного командира С,Д,Скобелева</w:t>
            </w:r>
          </w:p>
          <w:p w:rsidR="003A1E71" w:rsidRDefault="003A1E71" w:rsidP="00AC1301">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«Красный командир- С.Д.Скобелев» </w:t>
            </w:r>
          </w:p>
        </w:tc>
        <w:tc>
          <w:tcPr>
            <w:tcW w:w="2693" w:type="dxa"/>
          </w:tcPr>
          <w:p w:rsidR="003A1E71" w:rsidRDefault="003A1E71" w:rsidP="00AC1301">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Информация через соц.сети населению</w:t>
            </w:r>
          </w:p>
        </w:tc>
        <w:tc>
          <w:tcPr>
            <w:tcW w:w="1134" w:type="dxa"/>
          </w:tcPr>
          <w:p w:rsidR="003A1E71" w:rsidRDefault="003A1E71" w:rsidP="00AC1301">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2 августа</w:t>
            </w:r>
          </w:p>
          <w:p w:rsidR="003A1E71" w:rsidRDefault="003A1E71" w:rsidP="00AC1301">
            <w:pPr>
              <w:tabs>
                <w:tab w:val="left" w:pos="1834"/>
              </w:tabs>
              <w:spacing w:after="0" w:line="240" w:lineRule="auto"/>
              <w:rPr>
                <w:rFonts w:ascii="Times New Roman" w:hAnsi="Times New Roman" w:cs="Times New Roman"/>
                <w:sz w:val="24"/>
                <w:szCs w:val="24"/>
              </w:rPr>
            </w:pPr>
          </w:p>
        </w:tc>
        <w:tc>
          <w:tcPr>
            <w:tcW w:w="2410" w:type="dxa"/>
          </w:tcPr>
          <w:p w:rsidR="003A1E71" w:rsidRDefault="003A1E71" w:rsidP="00AC1301">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ф.№21</w:t>
            </w:r>
          </w:p>
        </w:tc>
      </w:tr>
      <w:tr w:rsidR="003A1E71" w:rsidRPr="00F730C5" w:rsidTr="00A551C3">
        <w:trPr>
          <w:trHeight w:val="258"/>
        </w:trPr>
        <w:tc>
          <w:tcPr>
            <w:tcW w:w="9822" w:type="dxa"/>
            <w:gridSpan w:val="4"/>
          </w:tcPr>
          <w:p w:rsidR="003A1E71" w:rsidRPr="00A551C3" w:rsidRDefault="003A1E71" w:rsidP="000A791F">
            <w:pPr>
              <w:spacing w:before="240" w:line="240" w:lineRule="auto"/>
              <w:jc w:val="center"/>
              <w:rPr>
                <w:rFonts w:ascii="Times New Roman" w:eastAsia="Times New Roman" w:hAnsi="Times New Roman" w:cs="Times New Roman"/>
                <w:b/>
                <w:sz w:val="24"/>
                <w:szCs w:val="24"/>
                <w:highlight w:val="white"/>
                <w:lang w:eastAsia="ru-RU"/>
              </w:rPr>
            </w:pPr>
            <w:r w:rsidRPr="00A551C3">
              <w:rPr>
                <w:rFonts w:ascii="Times New Roman" w:eastAsia="Times New Roman" w:hAnsi="Times New Roman" w:cs="Times New Roman"/>
                <w:b/>
                <w:sz w:val="24"/>
                <w:szCs w:val="24"/>
                <w:highlight w:val="white"/>
                <w:lang w:eastAsia="ru-RU"/>
              </w:rPr>
              <w:t>Сентябрь</w:t>
            </w:r>
          </w:p>
        </w:tc>
      </w:tr>
      <w:tr w:rsidR="003A1E71" w:rsidRPr="00F730C5" w:rsidTr="00F730C5">
        <w:tc>
          <w:tcPr>
            <w:tcW w:w="3585" w:type="dxa"/>
          </w:tcPr>
          <w:p w:rsidR="003A1E71" w:rsidRDefault="003A1E71" w:rsidP="00AC1301">
            <w:pPr>
              <w:spacing w:after="0" w:line="240" w:lineRule="auto"/>
              <w:jc w:val="both"/>
              <w:rPr>
                <w:rFonts w:ascii="Times New Roman" w:eastAsia="Times New Roman" w:hAnsi="Times New Roman" w:cs="Times New Roman"/>
                <w:i/>
                <w:sz w:val="20"/>
                <w:szCs w:val="20"/>
                <w:highlight w:val="white"/>
                <w:lang w:eastAsia="ru-RU"/>
              </w:rPr>
            </w:pPr>
            <w:r w:rsidRPr="00AC1301">
              <w:rPr>
                <w:rFonts w:ascii="Times New Roman" w:eastAsia="Times New Roman" w:hAnsi="Times New Roman" w:cs="Times New Roman"/>
                <w:i/>
                <w:sz w:val="20"/>
                <w:szCs w:val="20"/>
                <w:highlight w:val="white"/>
                <w:lang w:eastAsia="ru-RU"/>
              </w:rPr>
              <w:t>к 105 -</w:t>
            </w:r>
            <w:r w:rsidRPr="00AC1301">
              <w:rPr>
                <w:rFonts w:ascii="Times New Roman" w:eastAsia="Times New Roman" w:hAnsi="Times New Roman" w:cs="Times New Roman"/>
                <w:i/>
                <w:color w:val="0070C0"/>
                <w:sz w:val="20"/>
                <w:szCs w:val="20"/>
                <w:highlight w:val="white"/>
                <w:lang w:eastAsia="ru-RU"/>
              </w:rPr>
              <w:t xml:space="preserve"> </w:t>
            </w:r>
            <w:r w:rsidRPr="00AC1301">
              <w:rPr>
                <w:rFonts w:ascii="Times New Roman" w:eastAsia="Times New Roman" w:hAnsi="Times New Roman" w:cs="Times New Roman"/>
                <w:i/>
                <w:sz w:val="20"/>
                <w:szCs w:val="20"/>
                <w:highlight w:val="white"/>
                <w:lang w:eastAsia="ru-RU"/>
              </w:rPr>
              <w:t>летию со дня рождения Феодосия Семеновича Донского (20. 09. 1919 –</w:t>
            </w:r>
            <w:r>
              <w:rPr>
                <w:rFonts w:ascii="Times New Roman" w:eastAsia="Times New Roman" w:hAnsi="Times New Roman" w:cs="Times New Roman"/>
                <w:i/>
                <w:sz w:val="20"/>
                <w:szCs w:val="20"/>
                <w:highlight w:val="white"/>
                <w:lang w:eastAsia="ru-RU"/>
              </w:rPr>
              <w:t xml:space="preserve"> 29.12.2013 г.), участника ВОВ</w:t>
            </w:r>
          </w:p>
          <w:p w:rsidR="003A1E71" w:rsidRPr="00AC1301" w:rsidRDefault="003A1E71" w:rsidP="00AC1301">
            <w:pPr>
              <w:spacing w:after="0" w:line="240" w:lineRule="auto"/>
              <w:jc w:val="both"/>
              <w:rPr>
                <w:rFonts w:ascii="Times New Roman" w:eastAsia="Times New Roman" w:hAnsi="Times New Roman" w:cs="Times New Roman"/>
                <w:sz w:val="24"/>
                <w:szCs w:val="24"/>
                <w:highlight w:val="white"/>
                <w:lang w:eastAsia="ru-RU"/>
              </w:rPr>
            </w:pPr>
            <w:r w:rsidRPr="00AC1301">
              <w:rPr>
                <w:rFonts w:ascii="Times New Roman" w:eastAsia="Times New Roman" w:hAnsi="Times New Roman" w:cs="Times New Roman"/>
                <w:sz w:val="24"/>
                <w:szCs w:val="24"/>
                <w:highlight w:val="white"/>
                <w:lang w:eastAsia="ru-RU"/>
              </w:rPr>
              <w:t>“Воин - освободитель, журналист - интернационалист, ученый - северовед Донской Ф.С.”</w:t>
            </w:r>
          </w:p>
        </w:tc>
        <w:tc>
          <w:tcPr>
            <w:tcW w:w="2693" w:type="dxa"/>
          </w:tcPr>
          <w:p w:rsidR="003A1E71" w:rsidRPr="00AC1301" w:rsidRDefault="003A1E71" w:rsidP="00F730C5">
            <w:pPr>
              <w:rPr>
                <w:rFonts w:ascii="Times New Roman" w:eastAsia="Times New Roman" w:hAnsi="Times New Roman" w:cs="Times New Roman"/>
                <w:sz w:val="24"/>
                <w:szCs w:val="24"/>
                <w:highlight w:val="white"/>
                <w:lang w:eastAsia="ru-RU"/>
              </w:rPr>
            </w:pPr>
            <w:r w:rsidRPr="00AC1301">
              <w:rPr>
                <w:rFonts w:ascii="Times New Roman" w:eastAsia="Times New Roman" w:hAnsi="Times New Roman" w:cs="Times New Roman"/>
                <w:sz w:val="24"/>
                <w:szCs w:val="24"/>
                <w:highlight w:val="white"/>
                <w:lang w:eastAsia="ru-RU"/>
              </w:rPr>
              <w:t>Информационный контент</w:t>
            </w:r>
          </w:p>
        </w:tc>
        <w:tc>
          <w:tcPr>
            <w:tcW w:w="1134" w:type="dxa"/>
          </w:tcPr>
          <w:p w:rsidR="003A1E71" w:rsidRPr="00AC1301" w:rsidRDefault="003A1E71" w:rsidP="00F730C5">
            <w:pPr>
              <w:rPr>
                <w:rFonts w:ascii="Times New Roman" w:eastAsia="Times New Roman" w:hAnsi="Times New Roman" w:cs="Times New Roman"/>
                <w:sz w:val="24"/>
                <w:szCs w:val="24"/>
                <w:highlight w:val="white"/>
                <w:lang w:eastAsia="ru-RU"/>
              </w:rPr>
            </w:pPr>
            <w:r w:rsidRPr="00AC1301">
              <w:rPr>
                <w:rFonts w:ascii="Times New Roman" w:eastAsia="Times New Roman" w:hAnsi="Times New Roman" w:cs="Times New Roman"/>
                <w:sz w:val="24"/>
                <w:szCs w:val="24"/>
                <w:highlight w:val="white"/>
                <w:lang w:eastAsia="ru-RU"/>
              </w:rPr>
              <w:t>20 сентября</w:t>
            </w:r>
          </w:p>
        </w:tc>
        <w:tc>
          <w:tcPr>
            <w:tcW w:w="2410" w:type="dxa"/>
          </w:tcPr>
          <w:p w:rsidR="003A1E71" w:rsidRPr="00AC1301" w:rsidRDefault="003A1E71" w:rsidP="00F730C5">
            <w:pPr>
              <w:spacing w:after="160" w:line="256" w:lineRule="auto"/>
              <w:jc w:val="both"/>
              <w:rPr>
                <w:rFonts w:ascii="Times New Roman" w:eastAsia="Times New Roman" w:hAnsi="Times New Roman" w:cs="Times New Roman"/>
                <w:sz w:val="24"/>
                <w:szCs w:val="24"/>
                <w:highlight w:val="white"/>
                <w:lang w:eastAsia="ru-RU"/>
              </w:rPr>
            </w:pPr>
            <w:r w:rsidRPr="00AC1301">
              <w:rPr>
                <w:rFonts w:ascii="Times New Roman" w:eastAsia="Times New Roman" w:hAnsi="Times New Roman" w:cs="Times New Roman"/>
                <w:sz w:val="24"/>
                <w:szCs w:val="24"/>
                <w:highlight w:val="white"/>
                <w:lang w:eastAsia="ru-RU"/>
              </w:rPr>
              <w:t>ЦРБ им. Ф.Г. Сафронова</w:t>
            </w:r>
          </w:p>
        </w:tc>
      </w:tr>
      <w:tr w:rsidR="003A1E71" w:rsidRPr="00F730C5" w:rsidTr="00F730C5">
        <w:tc>
          <w:tcPr>
            <w:tcW w:w="3585" w:type="dxa"/>
          </w:tcPr>
          <w:p w:rsidR="003A1E71" w:rsidRPr="00AC1301" w:rsidRDefault="003A1E71" w:rsidP="00F730C5">
            <w:pPr>
              <w:spacing w:after="0" w:line="240" w:lineRule="auto"/>
              <w:jc w:val="both"/>
              <w:rPr>
                <w:rFonts w:ascii="Times New Roman" w:eastAsia="Times New Roman" w:hAnsi="Times New Roman" w:cs="Times New Roman"/>
                <w:i/>
                <w:sz w:val="20"/>
                <w:szCs w:val="20"/>
                <w:highlight w:val="white"/>
                <w:lang w:eastAsia="ru-RU"/>
              </w:rPr>
            </w:pPr>
            <w:r w:rsidRPr="00AC1301">
              <w:rPr>
                <w:rFonts w:ascii="Times New Roman" w:eastAsia="Times New Roman" w:hAnsi="Times New Roman" w:cs="Times New Roman"/>
                <w:i/>
                <w:sz w:val="20"/>
                <w:szCs w:val="20"/>
                <w:highlight w:val="white"/>
                <w:lang w:eastAsia="ru-RU"/>
              </w:rPr>
              <w:t xml:space="preserve">ко Дню принятия Декларации о государственном суверенитете Республики Саха (Якутия) </w:t>
            </w:r>
          </w:p>
          <w:p w:rsidR="003A1E71" w:rsidRPr="00AC1301" w:rsidRDefault="003A1E71" w:rsidP="00F730C5">
            <w:pPr>
              <w:spacing w:after="0" w:line="240" w:lineRule="auto"/>
              <w:jc w:val="both"/>
              <w:rPr>
                <w:rFonts w:ascii="Times New Roman" w:eastAsia="Times New Roman" w:hAnsi="Times New Roman" w:cs="Times New Roman"/>
                <w:sz w:val="24"/>
                <w:szCs w:val="24"/>
                <w:highlight w:val="white"/>
                <w:lang w:eastAsia="ru-RU"/>
              </w:rPr>
            </w:pPr>
            <w:r w:rsidRPr="00AC1301">
              <w:rPr>
                <w:rFonts w:ascii="Times New Roman" w:eastAsia="Times New Roman" w:hAnsi="Times New Roman" w:cs="Times New Roman"/>
                <w:sz w:val="24"/>
                <w:szCs w:val="24"/>
                <w:highlight w:val="white"/>
                <w:lang w:eastAsia="ru-RU"/>
              </w:rPr>
              <w:t>“Саха сарсыҥҥы саргыта”</w:t>
            </w:r>
          </w:p>
        </w:tc>
        <w:tc>
          <w:tcPr>
            <w:tcW w:w="2693" w:type="dxa"/>
          </w:tcPr>
          <w:p w:rsidR="003A1E71" w:rsidRPr="00AC1301" w:rsidRDefault="003A1E71" w:rsidP="00F730C5">
            <w:pPr>
              <w:rPr>
                <w:rFonts w:ascii="Times New Roman" w:eastAsia="Times New Roman" w:hAnsi="Times New Roman" w:cs="Times New Roman"/>
                <w:sz w:val="24"/>
                <w:szCs w:val="24"/>
                <w:highlight w:val="white"/>
                <w:lang w:eastAsia="ru-RU"/>
              </w:rPr>
            </w:pPr>
            <w:r w:rsidRPr="00AC1301">
              <w:rPr>
                <w:rFonts w:ascii="Times New Roman" w:eastAsia="Times New Roman" w:hAnsi="Times New Roman" w:cs="Times New Roman"/>
                <w:sz w:val="24"/>
                <w:szCs w:val="24"/>
                <w:highlight w:val="white"/>
                <w:lang w:eastAsia="ru-RU"/>
              </w:rPr>
              <w:t>Информационный контент</w:t>
            </w:r>
          </w:p>
        </w:tc>
        <w:tc>
          <w:tcPr>
            <w:tcW w:w="1134" w:type="dxa"/>
          </w:tcPr>
          <w:p w:rsidR="003A1E71" w:rsidRPr="00AC1301" w:rsidRDefault="003A1E71" w:rsidP="00F730C5">
            <w:pPr>
              <w:rPr>
                <w:rFonts w:ascii="Times New Roman" w:eastAsia="Times New Roman" w:hAnsi="Times New Roman" w:cs="Times New Roman"/>
                <w:sz w:val="24"/>
                <w:szCs w:val="24"/>
                <w:highlight w:val="white"/>
                <w:lang w:eastAsia="ru-RU"/>
              </w:rPr>
            </w:pPr>
            <w:r w:rsidRPr="00AC1301">
              <w:rPr>
                <w:rFonts w:ascii="Times New Roman" w:eastAsia="Times New Roman" w:hAnsi="Times New Roman" w:cs="Times New Roman"/>
                <w:sz w:val="24"/>
                <w:szCs w:val="24"/>
                <w:highlight w:val="white"/>
                <w:lang w:eastAsia="ru-RU"/>
              </w:rPr>
              <w:t>27 сентября</w:t>
            </w:r>
          </w:p>
        </w:tc>
        <w:tc>
          <w:tcPr>
            <w:tcW w:w="2410" w:type="dxa"/>
          </w:tcPr>
          <w:p w:rsidR="003A1E71" w:rsidRPr="00AC1301" w:rsidRDefault="003A1E71" w:rsidP="00F730C5">
            <w:pPr>
              <w:spacing w:after="160" w:line="256" w:lineRule="auto"/>
              <w:jc w:val="both"/>
              <w:rPr>
                <w:rFonts w:ascii="Times New Roman" w:eastAsia="Times New Roman" w:hAnsi="Times New Roman" w:cs="Times New Roman"/>
                <w:sz w:val="24"/>
                <w:szCs w:val="24"/>
                <w:highlight w:val="white"/>
                <w:lang w:eastAsia="ru-RU"/>
              </w:rPr>
            </w:pPr>
            <w:r w:rsidRPr="00AC1301">
              <w:rPr>
                <w:rFonts w:ascii="Times New Roman" w:eastAsia="Times New Roman" w:hAnsi="Times New Roman" w:cs="Times New Roman"/>
                <w:sz w:val="24"/>
                <w:szCs w:val="24"/>
                <w:highlight w:val="white"/>
                <w:lang w:eastAsia="ru-RU"/>
              </w:rPr>
              <w:t>ЦРБ им. Ф.Г. Сафронова</w:t>
            </w:r>
          </w:p>
        </w:tc>
      </w:tr>
      <w:tr w:rsidR="003A1E71" w:rsidRPr="00F730C5" w:rsidTr="00F730C5">
        <w:tc>
          <w:tcPr>
            <w:tcW w:w="3585" w:type="dxa"/>
          </w:tcPr>
          <w:p w:rsidR="003A1E71" w:rsidRPr="00AC1301" w:rsidRDefault="003A1E71" w:rsidP="00AC1301">
            <w:pPr>
              <w:spacing w:after="0" w:line="240" w:lineRule="auto"/>
              <w:rPr>
                <w:rFonts w:ascii="Times New Roman" w:hAnsi="Times New Roman" w:cs="Times New Roman"/>
                <w:i/>
                <w:color w:val="000000"/>
                <w:sz w:val="20"/>
                <w:szCs w:val="20"/>
                <w:lang w:val="sah-RU"/>
              </w:rPr>
            </w:pPr>
            <w:r w:rsidRPr="00AC1301">
              <w:rPr>
                <w:rFonts w:ascii="Times New Roman" w:hAnsi="Times New Roman" w:cs="Times New Roman"/>
                <w:i/>
                <w:color w:val="000000"/>
                <w:sz w:val="20"/>
                <w:szCs w:val="20"/>
                <w:lang w:val="sah-RU"/>
              </w:rPr>
              <w:t xml:space="preserve">Ко Дню принятия Декларации о государственном суверенитете РС(Я) </w:t>
            </w:r>
          </w:p>
        </w:tc>
        <w:tc>
          <w:tcPr>
            <w:tcW w:w="2693" w:type="dxa"/>
          </w:tcPr>
          <w:p w:rsidR="003A1E71" w:rsidRDefault="003A1E71" w:rsidP="00AC130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3A1E71" w:rsidRDefault="003A1E71" w:rsidP="00AC130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25 сентября</w:t>
            </w:r>
          </w:p>
        </w:tc>
        <w:tc>
          <w:tcPr>
            <w:tcW w:w="2410" w:type="dxa"/>
          </w:tcPr>
          <w:p w:rsidR="003A1E71" w:rsidRDefault="003A1E71" w:rsidP="00AC130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Дикимдинская с/б ф №2</w:t>
            </w:r>
          </w:p>
        </w:tc>
      </w:tr>
      <w:tr w:rsidR="003A1E71" w:rsidRPr="00F730C5" w:rsidTr="00F730C5">
        <w:tc>
          <w:tcPr>
            <w:tcW w:w="3585" w:type="dxa"/>
          </w:tcPr>
          <w:p w:rsidR="003A1E71" w:rsidRDefault="003A1E71" w:rsidP="002C04DF">
            <w:pPr>
              <w:spacing w:after="0" w:line="240" w:lineRule="auto"/>
              <w:jc w:val="both"/>
              <w:rPr>
                <w:rFonts w:ascii="Times New Roman" w:hAnsi="Times New Roman" w:cs="Times New Roman"/>
                <w:sz w:val="24"/>
                <w:szCs w:val="24"/>
                <w:lang w:val="sah-RU"/>
              </w:rPr>
            </w:pPr>
            <w:r w:rsidRPr="007D4C15">
              <w:rPr>
                <w:rFonts w:ascii="Times New Roman" w:hAnsi="Times New Roman" w:cs="Times New Roman"/>
                <w:sz w:val="24"/>
                <w:szCs w:val="24"/>
              </w:rPr>
              <w:t>«У</w:t>
            </w:r>
            <w:r w:rsidRPr="007D4C15">
              <w:rPr>
                <w:rFonts w:ascii="Times New Roman" w:hAnsi="Times New Roman" w:cs="Times New Roman"/>
                <w:sz w:val="24"/>
                <w:szCs w:val="24"/>
                <w:lang w:val="sah-RU"/>
              </w:rPr>
              <w:t>частник ВОВ, заслуженный работник народного хозяйства ЯАССР</w:t>
            </w:r>
            <w:r w:rsidRPr="007D4C15">
              <w:rPr>
                <w:rFonts w:ascii="Times New Roman" w:eastAsia="Times New Roman" w:hAnsi="Times New Roman" w:cs="Times New Roman"/>
                <w:sz w:val="24"/>
                <w:szCs w:val="24"/>
              </w:rPr>
              <w:t>»</w:t>
            </w:r>
            <w:r w:rsidRPr="007D4C15">
              <w:rPr>
                <w:rFonts w:ascii="Times New Roman" w:hAnsi="Times New Roman" w:cs="Times New Roman"/>
                <w:sz w:val="24"/>
                <w:szCs w:val="24"/>
                <w:lang w:val="sah-RU"/>
              </w:rPr>
              <w:t xml:space="preserve"> </w:t>
            </w:r>
          </w:p>
          <w:p w:rsidR="003A1E71" w:rsidRPr="007D4C15" w:rsidRDefault="003A1E71" w:rsidP="002C04DF">
            <w:pPr>
              <w:spacing w:after="0" w:line="240" w:lineRule="auto"/>
              <w:jc w:val="both"/>
              <w:rPr>
                <w:rFonts w:ascii="Times New Roman" w:eastAsia="Times New Roman" w:hAnsi="Times New Roman" w:cs="Times New Roman"/>
                <w:sz w:val="24"/>
                <w:szCs w:val="24"/>
                <w:lang w:val="sah-RU"/>
              </w:rPr>
            </w:pPr>
            <w:r w:rsidRPr="002C04DF">
              <w:rPr>
                <w:rFonts w:ascii="Times New Roman" w:hAnsi="Times New Roman" w:cs="Times New Roman"/>
                <w:i/>
                <w:sz w:val="20"/>
                <w:szCs w:val="20"/>
                <w:lang w:val="sah-RU"/>
              </w:rPr>
              <w:t>105</w:t>
            </w:r>
            <w:r w:rsidRPr="002C04DF">
              <w:rPr>
                <w:rFonts w:ascii="Times New Roman" w:hAnsi="Times New Roman" w:cs="Times New Roman"/>
                <w:i/>
                <w:color w:val="0070C0"/>
                <w:sz w:val="20"/>
                <w:szCs w:val="20"/>
                <w:lang w:val="sah-RU"/>
              </w:rPr>
              <w:t xml:space="preserve"> </w:t>
            </w:r>
            <w:r w:rsidRPr="002C04DF">
              <w:rPr>
                <w:rFonts w:ascii="Times New Roman" w:hAnsi="Times New Roman" w:cs="Times New Roman"/>
                <w:i/>
                <w:sz w:val="20"/>
                <w:szCs w:val="20"/>
                <w:lang w:val="sah-RU"/>
              </w:rPr>
              <w:t xml:space="preserve">лет со дня рождения Феодосия Семеновича Донского </w:t>
            </w:r>
          </w:p>
        </w:tc>
        <w:tc>
          <w:tcPr>
            <w:tcW w:w="2693" w:type="dxa"/>
          </w:tcPr>
          <w:p w:rsidR="003A1E71" w:rsidRPr="007D4C15" w:rsidRDefault="003A1E71" w:rsidP="00FE55D1">
            <w:pPr>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Информационный час</w:t>
            </w:r>
          </w:p>
        </w:tc>
        <w:tc>
          <w:tcPr>
            <w:tcW w:w="1134" w:type="dxa"/>
          </w:tcPr>
          <w:p w:rsidR="003A1E71" w:rsidRPr="007D4C15" w:rsidRDefault="003A1E71" w:rsidP="00FE55D1">
            <w:pPr>
              <w:jc w:val="both"/>
              <w:rPr>
                <w:rFonts w:ascii="Times New Roman" w:hAnsi="Times New Roman" w:cs="Times New Roman"/>
                <w:color w:val="000000"/>
                <w:sz w:val="24"/>
                <w:szCs w:val="24"/>
                <w:lang w:val="sah-RU"/>
              </w:rPr>
            </w:pPr>
            <w:r w:rsidRPr="007D4C15">
              <w:rPr>
                <w:rFonts w:ascii="Times New Roman" w:hAnsi="Times New Roman" w:cs="Times New Roman"/>
                <w:color w:val="000000"/>
                <w:sz w:val="24"/>
                <w:szCs w:val="24"/>
                <w:lang w:val="sah-RU"/>
              </w:rPr>
              <w:t xml:space="preserve">20 </w:t>
            </w:r>
            <w:r>
              <w:rPr>
                <w:rFonts w:ascii="Times New Roman" w:hAnsi="Times New Roman" w:cs="Times New Roman"/>
                <w:color w:val="000000"/>
                <w:sz w:val="24"/>
                <w:szCs w:val="24"/>
                <w:lang w:val="sah-RU"/>
              </w:rPr>
              <w:t>сентября</w:t>
            </w:r>
          </w:p>
        </w:tc>
        <w:tc>
          <w:tcPr>
            <w:tcW w:w="2410" w:type="dxa"/>
          </w:tcPr>
          <w:p w:rsidR="003A1E71" w:rsidRPr="007D4C15" w:rsidRDefault="003A1E71" w:rsidP="00FE55D1">
            <w:pPr>
              <w:jc w:val="both"/>
              <w:rPr>
                <w:rFonts w:ascii="Times New Roman" w:hAnsi="Times New Roman" w:cs="Times New Roman"/>
                <w:color w:val="000000"/>
                <w:sz w:val="24"/>
                <w:szCs w:val="24"/>
                <w:lang w:val="sah-RU"/>
              </w:rPr>
            </w:pPr>
            <w:r w:rsidRPr="007D4C15">
              <w:rPr>
                <w:rFonts w:ascii="Times New Roman" w:eastAsiaTheme="minorEastAsia" w:hAnsi="Times New Roman" w:cs="Times New Roman"/>
                <w:sz w:val="24"/>
                <w:szCs w:val="24"/>
                <w:lang w:eastAsia="ru-RU"/>
              </w:rPr>
              <w:t>Егольжинская с/б ф. №5</w:t>
            </w:r>
          </w:p>
        </w:tc>
      </w:tr>
      <w:tr w:rsidR="003A1E71" w:rsidRPr="00F730C5" w:rsidTr="00F730C5">
        <w:tc>
          <w:tcPr>
            <w:tcW w:w="3585" w:type="dxa"/>
          </w:tcPr>
          <w:p w:rsidR="003A1E71" w:rsidRDefault="003A1E71" w:rsidP="002C04DF">
            <w:pPr>
              <w:spacing w:after="0" w:line="240" w:lineRule="auto"/>
              <w:jc w:val="both"/>
              <w:rPr>
                <w:rFonts w:ascii="Times New Roman" w:eastAsia="Times New Roman" w:hAnsi="Times New Roman" w:cs="Times New Roman"/>
                <w:i/>
                <w:kern w:val="2"/>
                <w:sz w:val="20"/>
                <w:szCs w:val="20"/>
                <w:lang w:eastAsia="ru-RU"/>
                <w14:ligatures w14:val="standardContextual"/>
              </w:rPr>
            </w:pPr>
            <w:r w:rsidRPr="002C04DF">
              <w:rPr>
                <w:rFonts w:ascii="Times New Roman" w:eastAsia="Times New Roman" w:hAnsi="Times New Roman" w:cs="Times New Roman"/>
                <w:i/>
                <w:kern w:val="2"/>
                <w:sz w:val="20"/>
                <w:szCs w:val="20"/>
                <w:lang w:eastAsia="ru-RU"/>
                <w14:ligatures w14:val="standardContextual"/>
              </w:rPr>
              <w:t>День принятия Декларации о государственном сувере</w:t>
            </w:r>
            <w:r>
              <w:rPr>
                <w:rFonts w:ascii="Times New Roman" w:eastAsia="Times New Roman" w:hAnsi="Times New Roman" w:cs="Times New Roman"/>
                <w:i/>
                <w:kern w:val="2"/>
                <w:sz w:val="20"/>
                <w:szCs w:val="20"/>
                <w:lang w:eastAsia="ru-RU"/>
                <w14:ligatures w14:val="standardContextual"/>
              </w:rPr>
              <w:t>нитете Республики Саха (Якутия)</w:t>
            </w:r>
          </w:p>
          <w:p w:rsidR="003A1E71" w:rsidRPr="002C04DF" w:rsidRDefault="003A1E71" w:rsidP="002C04DF">
            <w:pPr>
              <w:spacing w:after="0" w:line="240" w:lineRule="auto"/>
              <w:jc w:val="both"/>
              <w:rPr>
                <w:rFonts w:ascii="Times New Roman" w:eastAsia="Times New Roman" w:hAnsi="Times New Roman" w:cs="Times New Roman"/>
                <w:i/>
                <w:kern w:val="2"/>
                <w:sz w:val="20"/>
                <w:szCs w:val="20"/>
                <w:lang w:eastAsia="ru-RU"/>
                <w14:ligatures w14:val="standardContextual"/>
              </w:rPr>
            </w:pPr>
            <w:r>
              <w:rPr>
                <w:rFonts w:ascii="Times New Roman" w:hAnsi="Times New Roman" w:cs="Times New Roman"/>
                <w:color w:val="000000"/>
                <w:sz w:val="24"/>
                <w:szCs w:val="24"/>
              </w:rPr>
              <w:t>«</w:t>
            </w:r>
            <w:r>
              <w:rPr>
                <w:rFonts w:ascii="Times New Roman" w:hAnsi="Times New Roman" w:cs="Times New Roman"/>
                <w:color w:val="000000"/>
                <w:sz w:val="24"/>
                <w:szCs w:val="24"/>
                <w:lang w:val="sah-RU"/>
              </w:rPr>
              <w:t xml:space="preserve">Государственный </w:t>
            </w:r>
            <w:r>
              <w:rPr>
                <w:rFonts w:ascii="Times New Roman" w:eastAsia="Times New Roman" w:hAnsi="Times New Roman" w:cs="Times New Roman"/>
                <w:kern w:val="2"/>
                <w:sz w:val="24"/>
                <w:szCs w:val="24"/>
                <w:lang w:eastAsia="ru-RU"/>
                <w14:ligatures w14:val="standardContextual"/>
              </w:rPr>
              <w:t>суверенитет</w:t>
            </w:r>
            <w:r w:rsidRPr="00926279">
              <w:rPr>
                <w:rFonts w:ascii="Times New Roman" w:eastAsia="Times New Roman" w:hAnsi="Times New Roman" w:cs="Times New Roman"/>
                <w:kern w:val="2"/>
                <w:sz w:val="24"/>
                <w:szCs w:val="24"/>
                <w:lang w:eastAsia="ru-RU"/>
                <w14:ligatures w14:val="standardContextual"/>
              </w:rPr>
              <w:t xml:space="preserve"> Республики Саха (Якутия)</w:t>
            </w:r>
            <w:r>
              <w:rPr>
                <w:rFonts w:ascii="Times New Roman" w:eastAsia="Times New Roman" w:hAnsi="Times New Roman" w:cs="Times New Roman"/>
                <w:kern w:val="2"/>
                <w:sz w:val="24"/>
                <w:szCs w:val="24"/>
                <w:lang w:eastAsia="ru-RU"/>
                <w14:ligatures w14:val="standardContextual"/>
              </w:rPr>
              <w:t>»</w:t>
            </w:r>
            <w:r w:rsidRPr="00926279">
              <w:rPr>
                <w:rFonts w:ascii="Times New Roman" w:eastAsia="Times New Roman" w:hAnsi="Times New Roman" w:cs="Times New Roman"/>
                <w:kern w:val="2"/>
                <w:sz w:val="24"/>
                <w:szCs w:val="24"/>
                <w:lang w:eastAsia="ru-RU"/>
                <w14:ligatures w14:val="standardContextual"/>
              </w:rPr>
              <w:t>.</w:t>
            </w:r>
          </w:p>
        </w:tc>
        <w:tc>
          <w:tcPr>
            <w:tcW w:w="2693" w:type="dxa"/>
          </w:tcPr>
          <w:p w:rsidR="003A1E71" w:rsidRPr="007D4C15" w:rsidRDefault="003A1E71" w:rsidP="002C04DF">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Книжная выставка, лекция </w:t>
            </w:r>
          </w:p>
        </w:tc>
        <w:tc>
          <w:tcPr>
            <w:tcW w:w="1134" w:type="dxa"/>
          </w:tcPr>
          <w:p w:rsidR="003A1E71" w:rsidRPr="007D4C15" w:rsidRDefault="003A1E71" w:rsidP="002C04DF">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27 сентября</w:t>
            </w:r>
          </w:p>
        </w:tc>
        <w:tc>
          <w:tcPr>
            <w:tcW w:w="2410" w:type="dxa"/>
          </w:tcPr>
          <w:p w:rsidR="003A1E71" w:rsidRDefault="003A1E71" w:rsidP="002C04DF">
            <w:pPr>
              <w:spacing w:after="0" w:line="240" w:lineRule="auto"/>
              <w:jc w:val="both"/>
              <w:rPr>
                <w:rFonts w:ascii="Times New Roman" w:eastAsiaTheme="minorEastAsia" w:hAnsi="Times New Roman" w:cs="Times New Roman"/>
                <w:sz w:val="24"/>
                <w:szCs w:val="24"/>
                <w:lang w:eastAsia="ru-RU"/>
              </w:rPr>
            </w:pPr>
            <w:r w:rsidRPr="007D4C15">
              <w:rPr>
                <w:rFonts w:ascii="Times New Roman" w:eastAsiaTheme="minorEastAsia" w:hAnsi="Times New Roman" w:cs="Times New Roman"/>
                <w:sz w:val="24"/>
                <w:szCs w:val="24"/>
                <w:lang w:eastAsia="ru-RU"/>
              </w:rPr>
              <w:t>Егольжинская с/б ф. №5</w:t>
            </w:r>
          </w:p>
          <w:p w:rsidR="003A1E71" w:rsidRPr="000A791F" w:rsidRDefault="003A1E71" w:rsidP="002C04DF">
            <w:pPr>
              <w:spacing w:after="0" w:line="240" w:lineRule="auto"/>
              <w:jc w:val="both"/>
              <w:rPr>
                <w:rFonts w:ascii="Times New Roman" w:eastAsiaTheme="minorEastAsia" w:hAnsi="Times New Roman" w:cs="Times New Roman"/>
                <w:sz w:val="20"/>
                <w:szCs w:val="20"/>
                <w:lang w:eastAsia="ru-RU"/>
              </w:rPr>
            </w:pPr>
            <w:r w:rsidRPr="000A791F">
              <w:rPr>
                <w:rFonts w:ascii="Times New Roman" w:eastAsiaTheme="minorEastAsia" w:hAnsi="Times New Roman" w:cs="Times New Roman"/>
                <w:sz w:val="20"/>
                <w:szCs w:val="20"/>
                <w:lang w:eastAsia="ru-RU"/>
              </w:rPr>
              <w:t>Адм.СП, ДНТ</w:t>
            </w:r>
          </w:p>
        </w:tc>
      </w:tr>
      <w:tr w:rsidR="003A1E71" w:rsidRPr="00F730C5" w:rsidTr="00F730C5">
        <w:tc>
          <w:tcPr>
            <w:tcW w:w="3585" w:type="dxa"/>
          </w:tcPr>
          <w:p w:rsidR="003A1E71" w:rsidRPr="002C04DF" w:rsidRDefault="003A1E71" w:rsidP="002C04DF">
            <w:pPr>
              <w:spacing w:after="0" w:line="240" w:lineRule="auto"/>
              <w:jc w:val="both"/>
              <w:rPr>
                <w:rFonts w:ascii="Times New Roman" w:hAnsi="Times New Roman" w:cs="Times New Roman"/>
                <w:i/>
                <w:color w:val="000000"/>
                <w:sz w:val="20"/>
                <w:szCs w:val="20"/>
                <w:lang w:val="sah-RU"/>
              </w:rPr>
            </w:pPr>
            <w:r w:rsidRPr="002C04DF">
              <w:rPr>
                <w:rFonts w:ascii="Times New Roman" w:hAnsi="Times New Roman" w:cs="Times New Roman"/>
                <w:i/>
                <w:color w:val="000000"/>
                <w:sz w:val="20"/>
                <w:szCs w:val="20"/>
                <w:lang w:val="sah-RU"/>
              </w:rPr>
              <w:t>Ко дню принятия Декларации о гос.суверенитете РС(Я)</w:t>
            </w:r>
          </w:p>
        </w:tc>
        <w:tc>
          <w:tcPr>
            <w:tcW w:w="2693" w:type="dxa"/>
          </w:tcPr>
          <w:p w:rsidR="003A1E71" w:rsidRPr="00F12F4B" w:rsidRDefault="003A1E71" w:rsidP="002C04D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3A1E71" w:rsidRPr="00F12F4B" w:rsidRDefault="003A1E71" w:rsidP="002C04DF">
            <w:pPr>
              <w:spacing w:after="0" w:line="240" w:lineRule="auto"/>
              <w:rPr>
                <w:rFonts w:ascii="Times New Roman" w:hAnsi="Times New Roman" w:cs="Times New Roman"/>
                <w:color w:val="000000"/>
                <w:sz w:val="24"/>
                <w:szCs w:val="24"/>
                <w:lang w:val="sah-RU"/>
              </w:rPr>
            </w:pPr>
            <w:r w:rsidRPr="00F12F4B">
              <w:rPr>
                <w:rFonts w:ascii="Times New Roman" w:hAnsi="Times New Roman" w:cs="Times New Roman"/>
                <w:color w:val="000000"/>
                <w:sz w:val="24"/>
                <w:szCs w:val="24"/>
                <w:lang w:val="sah-RU"/>
              </w:rPr>
              <w:t>27 сентября</w:t>
            </w:r>
          </w:p>
        </w:tc>
        <w:tc>
          <w:tcPr>
            <w:tcW w:w="2410" w:type="dxa"/>
          </w:tcPr>
          <w:p w:rsidR="003A1E71" w:rsidRPr="00A63784" w:rsidRDefault="003A1E71" w:rsidP="002C04DF">
            <w:pPr>
              <w:spacing w:line="240" w:lineRule="auto"/>
              <w:rPr>
                <w:rFonts w:ascii="Times New Roman" w:hAnsi="Times New Roman" w:cs="Times New Roman"/>
                <w:color w:val="000000"/>
                <w:sz w:val="24"/>
                <w:szCs w:val="24"/>
                <w:lang w:val="sah-RU"/>
              </w:rPr>
            </w:pPr>
            <w:r w:rsidRPr="00A63784">
              <w:rPr>
                <w:rFonts w:ascii="Times New Roman" w:hAnsi="Times New Roman" w:cs="Times New Roman"/>
                <w:color w:val="000000"/>
                <w:sz w:val="24"/>
                <w:szCs w:val="24"/>
                <w:lang w:val="sah-RU"/>
              </w:rPr>
              <w:t>Марская с/б ф.№6</w:t>
            </w:r>
          </w:p>
        </w:tc>
      </w:tr>
      <w:tr w:rsidR="003A1E71" w:rsidRPr="00F730C5" w:rsidTr="00F730C5">
        <w:tc>
          <w:tcPr>
            <w:tcW w:w="3585" w:type="dxa"/>
          </w:tcPr>
          <w:p w:rsidR="003A1E71" w:rsidRPr="002C04DF" w:rsidRDefault="003A1E71" w:rsidP="002C04DF">
            <w:pPr>
              <w:spacing w:after="0" w:line="240" w:lineRule="auto"/>
              <w:rPr>
                <w:rFonts w:ascii="Times New Roman" w:hAnsi="Times New Roman"/>
                <w:i/>
                <w:sz w:val="20"/>
                <w:szCs w:val="20"/>
              </w:rPr>
            </w:pPr>
            <w:r w:rsidRPr="002C04DF">
              <w:rPr>
                <w:rFonts w:ascii="Times New Roman" w:hAnsi="Times New Roman"/>
                <w:i/>
                <w:sz w:val="20"/>
                <w:szCs w:val="20"/>
              </w:rPr>
              <w:t>105 лет со дня рождения Феодосия Семеновича Донского</w:t>
            </w:r>
            <w:r>
              <w:rPr>
                <w:rFonts w:ascii="Times New Roman" w:hAnsi="Times New Roman"/>
                <w:i/>
                <w:sz w:val="20"/>
                <w:szCs w:val="20"/>
              </w:rPr>
              <w:t xml:space="preserve"> </w:t>
            </w:r>
            <w:r w:rsidRPr="002C04DF">
              <w:rPr>
                <w:rFonts w:ascii="Times New Roman" w:hAnsi="Times New Roman"/>
                <w:i/>
                <w:sz w:val="20"/>
                <w:szCs w:val="20"/>
              </w:rPr>
              <w:t xml:space="preserve"> участника ВОВ</w:t>
            </w:r>
          </w:p>
        </w:tc>
        <w:tc>
          <w:tcPr>
            <w:tcW w:w="2693" w:type="dxa"/>
          </w:tcPr>
          <w:p w:rsidR="003A1E71" w:rsidRPr="002C04DF" w:rsidRDefault="003A1E71" w:rsidP="002C04DF">
            <w:pPr>
              <w:spacing w:after="0" w:line="240" w:lineRule="auto"/>
              <w:rPr>
                <w:rFonts w:ascii="Times New Roman" w:eastAsia="Times New Roman" w:hAnsi="Times New Roman"/>
                <w:sz w:val="24"/>
                <w:szCs w:val="24"/>
                <w:lang w:eastAsia="ru-RU"/>
              </w:rPr>
            </w:pPr>
            <w:r w:rsidRPr="002C04DF">
              <w:rPr>
                <w:rFonts w:ascii="Times New Roman" w:eastAsia="Times New Roman" w:hAnsi="Times New Roman"/>
                <w:sz w:val="24"/>
                <w:szCs w:val="24"/>
                <w:lang w:eastAsia="ru-RU"/>
              </w:rPr>
              <w:t>Информация в социальной сети</w:t>
            </w:r>
          </w:p>
        </w:tc>
        <w:tc>
          <w:tcPr>
            <w:tcW w:w="1134" w:type="dxa"/>
          </w:tcPr>
          <w:p w:rsidR="003A1E71" w:rsidRPr="002C04DF" w:rsidRDefault="003A1E71" w:rsidP="002C04DF">
            <w:pPr>
              <w:spacing w:after="0" w:line="240" w:lineRule="auto"/>
              <w:rPr>
                <w:rFonts w:ascii="Times New Roman" w:eastAsia="Times New Roman" w:hAnsi="Times New Roman"/>
                <w:sz w:val="24"/>
                <w:szCs w:val="24"/>
                <w:lang w:eastAsia="ru-RU"/>
              </w:rPr>
            </w:pPr>
            <w:r w:rsidRPr="002C04DF">
              <w:rPr>
                <w:rFonts w:ascii="Times New Roman" w:eastAsia="Times New Roman" w:hAnsi="Times New Roman"/>
                <w:sz w:val="24"/>
                <w:szCs w:val="24"/>
                <w:lang w:eastAsia="ru-RU"/>
              </w:rPr>
              <w:t>20 сентября</w:t>
            </w:r>
          </w:p>
        </w:tc>
        <w:tc>
          <w:tcPr>
            <w:tcW w:w="2410" w:type="dxa"/>
          </w:tcPr>
          <w:p w:rsidR="003A1E71" w:rsidRPr="002C04DF" w:rsidRDefault="003A1E71" w:rsidP="002C04DF">
            <w:pPr>
              <w:spacing w:after="0" w:line="240" w:lineRule="auto"/>
            </w:pPr>
            <w:r w:rsidRPr="002C04DF">
              <w:rPr>
                <w:rFonts w:ascii="Times New Roman" w:hAnsi="Times New Roman"/>
                <w:sz w:val="24"/>
                <w:szCs w:val="24"/>
              </w:rPr>
              <w:t>Нюрбачанская с/б ф.№7</w:t>
            </w:r>
          </w:p>
        </w:tc>
      </w:tr>
      <w:tr w:rsidR="003A1E71" w:rsidRPr="00F730C5" w:rsidTr="00F730C5">
        <w:tc>
          <w:tcPr>
            <w:tcW w:w="3585" w:type="dxa"/>
          </w:tcPr>
          <w:p w:rsidR="003A1E71" w:rsidRPr="002C04DF" w:rsidRDefault="003A1E71" w:rsidP="002C04DF">
            <w:pPr>
              <w:spacing w:after="0" w:line="240" w:lineRule="auto"/>
              <w:rPr>
                <w:rFonts w:ascii="Times New Roman" w:hAnsi="Times New Roman"/>
                <w:i/>
                <w:sz w:val="20"/>
                <w:szCs w:val="20"/>
              </w:rPr>
            </w:pPr>
            <w:r w:rsidRPr="002C04DF">
              <w:rPr>
                <w:rFonts w:ascii="Times New Roman" w:hAnsi="Times New Roman"/>
                <w:i/>
                <w:sz w:val="20"/>
                <w:szCs w:val="20"/>
              </w:rPr>
              <w:t>День предпринимателя в Республике Саха (Якутия)</w:t>
            </w:r>
          </w:p>
        </w:tc>
        <w:tc>
          <w:tcPr>
            <w:tcW w:w="2693" w:type="dxa"/>
          </w:tcPr>
          <w:p w:rsidR="003A1E71" w:rsidRPr="002C04DF" w:rsidRDefault="003A1E71" w:rsidP="002C04DF">
            <w:pPr>
              <w:spacing w:after="0" w:line="240" w:lineRule="auto"/>
              <w:rPr>
                <w:rFonts w:ascii="Times New Roman" w:eastAsia="Times New Roman" w:hAnsi="Times New Roman"/>
                <w:sz w:val="24"/>
                <w:szCs w:val="24"/>
                <w:lang w:eastAsia="ru-RU"/>
              </w:rPr>
            </w:pPr>
            <w:r w:rsidRPr="002C04DF">
              <w:rPr>
                <w:rFonts w:ascii="Times New Roman" w:eastAsia="Times New Roman" w:hAnsi="Times New Roman"/>
                <w:sz w:val="24"/>
                <w:szCs w:val="24"/>
                <w:lang w:eastAsia="ru-RU"/>
              </w:rPr>
              <w:t>День информации</w:t>
            </w:r>
          </w:p>
        </w:tc>
        <w:tc>
          <w:tcPr>
            <w:tcW w:w="1134" w:type="dxa"/>
          </w:tcPr>
          <w:p w:rsidR="003A1E71" w:rsidRPr="002C04DF" w:rsidRDefault="003A1E71" w:rsidP="002C04DF">
            <w:pPr>
              <w:spacing w:after="0" w:line="240" w:lineRule="auto"/>
              <w:rPr>
                <w:rFonts w:ascii="Times New Roman" w:eastAsia="Times New Roman" w:hAnsi="Times New Roman"/>
                <w:sz w:val="24"/>
                <w:szCs w:val="24"/>
                <w:lang w:eastAsia="ru-RU"/>
              </w:rPr>
            </w:pPr>
            <w:r w:rsidRPr="002C04DF">
              <w:rPr>
                <w:rFonts w:ascii="Times New Roman" w:eastAsia="Times New Roman" w:hAnsi="Times New Roman"/>
                <w:sz w:val="24"/>
                <w:szCs w:val="24"/>
                <w:lang w:eastAsia="ru-RU"/>
              </w:rPr>
              <w:t>22 сентября</w:t>
            </w:r>
          </w:p>
        </w:tc>
        <w:tc>
          <w:tcPr>
            <w:tcW w:w="2410" w:type="dxa"/>
          </w:tcPr>
          <w:p w:rsidR="003A1E71" w:rsidRPr="002C04DF" w:rsidRDefault="003A1E71" w:rsidP="002C04DF">
            <w:pPr>
              <w:spacing w:after="0" w:line="240" w:lineRule="auto"/>
            </w:pPr>
            <w:r w:rsidRPr="002C04DF">
              <w:rPr>
                <w:rFonts w:ascii="Times New Roman" w:hAnsi="Times New Roman"/>
                <w:sz w:val="24"/>
                <w:szCs w:val="24"/>
              </w:rPr>
              <w:t>Нюрбачанская с/б ф.№7</w:t>
            </w:r>
          </w:p>
        </w:tc>
      </w:tr>
      <w:tr w:rsidR="003A1E71" w:rsidRPr="00F730C5" w:rsidTr="00F730C5">
        <w:tc>
          <w:tcPr>
            <w:tcW w:w="3585" w:type="dxa"/>
          </w:tcPr>
          <w:p w:rsidR="003A1E71" w:rsidRPr="002C04DF" w:rsidRDefault="003A1E71" w:rsidP="002C04DF">
            <w:pPr>
              <w:spacing w:after="0" w:line="240" w:lineRule="auto"/>
              <w:rPr>
                <w:rFonts w:ascii="Times New Roman" w:hAnsi="Times New Roman"/>
                <w:i/>
                <w:sz w:val="20"/>
                <w:szCs w:val="20"/>
              </w:rPr>
            </w:pPr>
            <w:r w:rsidRPr="002C04DF">
              <w:rPr>
                <w:rFonts w:ascii="Times New Roman" w:hAnsi="Times New Roman"/>
                <w:i/>
                <w:sz w:val="20"/>
                <w:szCs w:val="20"/>
              </w:rPr>
              <w:t>День принятия Декларации о государственном суверенитете Республики Саха (Якутия).</w:t>
            </w:r>
          </w:p>
          <w:p w:rsidR="003A1E71" w:rsidRPr="002C04DF" w:rsidRDefault="003A1E71" w:rsidP="002C04DF">
            <w:pPr>
              <w:spacing w:after="0" w:line="240" w:lineRule="auto"/>
              <w:rPr>
                <w:rFonts w:ascii="Times New Roman" w:hAnsi="Times New Roman"/>
                <w:sz w:val="24"/>
                <w:szCs w:val="24"/>
              </w:rPr>
            </w:pPr>
            <w:r w:rsidRPr="002C04DF">
              <w:rPr>
                <w:rFonts w:ascii="Times New Roman" w:hAnsi="Times New Roman"/>
                <w:sz w:val="24"/>
                <w:szCs w:val="24"/>
              </w:rPr>
              <w:t>«Саха буоларбынан киэн туттабын»</w:t>
            </w:r>
          </w:p>
        </w:tc>
        <w:tc>
          <w:tcPr>
            <w:tcW w:w="2693" w:type="dxa"/>
          </w:tcPr>
          <w:p w:rsidR="003A1E71" w:rsidRPr="002C04DF" w:rsidRDefault="003A1E71" w:rsidP="002C04DF">
            <w:pPr>
              <w:spacing w:after="0" w:line="240" w:lineRule="auto"/>
              <w:rPr>
                <w:rFonts w:ascii="Times New Roman" w:eastAsia="Times New Roman" w:hAnsi="Times New Roman"/>
                <w:sz w:val="24"/>
                <w:szCs w:val="24"/>
                <w:lang w:eastAsia="ru-RU"/>
              </w:rPr>
            </w:pPr>
            <w:r w:rsidRPr="002C04DF">
              <w:rPr>
                <w:rFonts w:ascii="Times New Roman" w:eastAsia="Times New Roman" w:hAnsi="Times New Roman"/>
                <w:sz w:val="24"/>
                <w:szCs w:val="24"/>
                <w:lang w:eastAsia="ru-RU"/>
              </w:rPr>
              <w:t>Книжная выставка</w:t>
            </w:r>
          </w:p>
        </w:tc>
        <w:tc>
          <w:tcPr>
            <w:tcW w:w="1134" w:type="dxa"/>
          </w:tcPr>
          <w:p w:rsidR="003A1E71" w:rsidRPr="002C04DF" w:rsidRDefault="003A1E71" w:rsidP="002C04DF">
            <w:pPr>
              <w:spacing w:after="0" w:line="240" w:lineRule="auto"/>
              <w:rPr>
                <w:rFonts w:ascii="Times New Roman" w:eastAsia="Times New Roman" w:hAnsi="Times New Roman"/>
                <w:sz w:val="24"/>
                <w:szCs w:val="24"/>
                <w:lang w:eastAsia="ru-RU"/>
              </w:rPr>
            </w:pPr>
            <w:r w:rsidRPr="002C04DF">
              <w:rPr>
                <w:rFonts w:ascii="Times New Roman" w:eastAsia="Times New Roman" w:hAnsi="Times New Roman"/>
                <w:sz w:val="24"/>
                <w:szCs w:val="24"/>
                <w:lang w:eastAsia="ru-RU"/>
              </w:rPr>
              <w:t>27 сентября</w:t>
            </w:r>
          </w:p>
        </w:tc>
        <w:tc>
          <w:tcPr>
            <w:tcW w:w="2410" w:type="dxa"/>
          </w:tcPr>
          <w:p w:rsidR="003A1E71" w:rsidRPr="002C04DF" w:rsidRDefault="003A1E71" w:rsidP="002C04DF">
            <w:pPr>
              <w:spacing w:after="0" w:line="240" w:lineRule="auto"/>
            </w:pPr>
            <w:r w:rsidRPr="002C04DF">
              <w:rPr>
                <w:rFonts w:ascii="Times New Roman" w:hAnsi="Times New Roman"/>
                <w:sz w:val="24"/>
                <w:szCs w:val="24"/>
              </w:rPr>
              <w:t>Нюрбачанская с/б ф.№7</w:t>
            </w:r>
          </w:p>
        </w:tc>
      </w:tr>
      <w:tr w:rsidR="003A1E71" w:rsidRPr="00F730C5" w:rsidTr="00F730C5">
        <w:tc>
          <w:tcPr>
            <w:tcW w:w="3585" w:type="dxa"/>
          </w:tcPr>
          <w:p w:rsidR="003A1E71" w:rsidRPr="002C04DF" w:rsidRDefault="003A1E71" w:rsidP="002C04DF">
            <w:pPr>
              <w:spacing w:after="0" w:line="240" w:lineRule="auto"/>
              <w:rPr>
                <w:rFonts w:ascii="Times New Roman" w:eastAsia="Times New Roman" w:hAnsi="Times New Roman" w:cs="Times New Roman"/>
                <w:kern w:val="2"/>
                <w:sz w:val="20"/>
                <w:szCs w:val="24"/>
                <w:highlight w:val="red"/>
                <w:lang w:eastAsia="ru-RU"/>
                <w14:ligatures w14:val="standardContextual"/>
              </w:rPr>
            </w:pPr>
            <w:r w:rsidRPr="002C04DF">
              <w:rPr>
                <w:rFonts w:ascii="Times New Roman" w:eastAsia="Times New Roman" w:hAnsi="Times New Roman" w:cs="Times New Roman"/>
                <w:i/>
                <w:kern w:val="2"/>
                <w:sz w:val="20"/>
                <w:szCs w:val="24"/>
                <w:lang w:eastAsia="ru-RU"/>
                <w14:ligatures w14:val="standardContextual"/>
              </w:rPr>
              <w:t>15 августа - 70 лет со дня рождения Егора Афанасьевича Борисова (1954)</w:t>
            </w:r>
          </w:p>
          <w:p w:rsidR="003A1E71" w:rsidRPr="002C04DF" w:rsidRDefault="003A1E71" w:rsidP="002C04DF">
            <w:pPr>
              <w:spacing w:after="0" w:line="240" w:lineRule="auto"/>
              <w:rPr>
                <w:rFonts w:ascii="Times New Roman" w:eastAsia="Times New Roman" w:hAnsi="Times New Roman" w:cs="Times New Roman"/>
                <w:sz w:val="24"/>
                <w:szCs w:val="24"/>
              </w:rPr>
            </w:pPr>
            <w:r w:rsidRPr="002C04DF">
              <w:rPr>
                <w:rFonts w:ascii="Times New Roman" w:eastAsia="Times New Roman" w:hAnsi="Times New Roman" w:cs="Times New Roman"/>
                <w:sz w:val="24"/>
                <w:szCs w:val="24"/>
              </w:rPr>
              <w:t>«Саха омук саарына –</w:t>
            </w:r>
          </w:p>
          <w:p w:rsidR="003A1E71" w:rsidRPr="002C04DF" w:rsidRDefault="003A1E71" w:rsidP="002C04DF">
            <w:pPr>
              <w:spacing w:after="0" w:line="240" w:lineRule="auto"/>
              <w:rPr>
                <w:rFonts w:ascii="Times New Roman" w:eastAsia="Times New Roman" w:hAnsi="Times New Roman" w:cs="Times New Roman"/>
                <w:sz w:val="24"/>
                <w:szCs w:val="24"/>
                <w:highlight w:val="red"/>
              </w:rPr>
            </w:pPr>
            <w:r w:rsidRPr="002C04DF">
              <w:rPr>
                <w:rFonts w:ascii="Times New Roman" w:eastAsia="Times New Roman" w:hAnsi="Times New Roman" w:cs="Times New Roman"/>
                <w:sz w:val="24"/>
                <w:szCs w:val="24"/>
              </w:rPr>
              <w:t xml:space="preserve"> Егор Борисов»</w:t>
            </w:r>
          </w:p>
        </w:tc>
        <w:tc>
          <w:tcPr>
            <w:tcW w:w="2693" w:type="dxa"/>
          </w:tcPr>
          <w:p w:rsidR="003A1E71" w:rsidRPr="002C04DF" w:rsidRDefault="003A1E71" w:rsidP="002C04DF">
            <w:pPr>
              <w:spacing w:after="0" w:line="240" w:lineRule="auto"/>
              <w:rPr>
                <w:rFonts w:ascii="Times New Roman" w:hAnsi="Times New Roman" w:cs="Times New Roman"/>
                <w:color w:val="000000"/>
                <w:sz w:val="24"/>
                <w:szCs w:val="24"/>
                <w:lang w:val="sah-RU"/>
              </w:rPr>
            </w:pPr>
            <w:r w:rsidRPr="002C04DF">
              <w:rPr>
                <w:rFonts w:ascii="Times New Roman" w:hAnsi="Times New Roman" w:cs="Times New Roman"/>
                <w:color w:val="000000"/>
                <w:sz w:val="24"/>
                <w:szCs w:val="24"/>
                <w:lang w:val="sah-RU"/>
              </w:rPr>
              <w:t>Книжная выставка</w:t>
            </w:r>
          </w:p>
        </w:tc>
        <w:tc>
          <w:tcPr>
            <w:tcW w:w="1134" w:type="dxa"/>
          </w:tcPr>
          <w:p w:rsidR="003A1E71" w:rsidRPr="002C04DF" w:rsidRDefault="003A1E71" w:rsidP="002C04DF">
            <w:pPr>
              <w:spacing w:after="0" w:line="240" w:lineRule="auto"/>
              <w:rPr>
                <w:rFonts w:ascii="Times New Roman" w:hAnsi="Times New Roman" w:cs="Times New Roman"/>
                <w:color w:val="000000"/>
                <w:sz w:val="24"/>
                <w:szCs w:val="24"/>
                <w:lang w:val="sah-RU"/>
              </w:rPr>
            </w:pPr>
            <w:r w:rsidRPr="002C04DF">
              <w:rPr>
                <w:rFonts w:ascii="Times New Roman" w:hAnsi="Times New Roman" w:cs="Times New Roman"/>
                <w:color w:val="000000"/>
                <w:sz w:val="24"/>
                <w:szCs w:val="24"/>
                <w:lang w:val="sah-RU"/>
              </w:rPr>
              <w:t>6 сентября</w:t>
            </w:r>
          </w:p>
        </w:tc>
        <w:tc>
          <w:tcPr>
            <w:tcW w:w="2410" w:type="dxa"/>
          </w:tcPr>
          <w:p w:rsidR="003A1E71" w:rsidRPr="002C04DF" w:rsidRDefault="003A1E71" w:rsidP="002C04DF">
            <w:pPr>
              <w:spacing w:after="0" w:line="240" w:lineRule="auto"/>
              <w:rPr>
                <w:rFonts w:ascii="Times New Roman" w:eastAsiaTheme="minorEastAsia" w:hAnsi="Times New Roman" w:cs="Times New Roman"/>
                <w:sz w:val="24"/>
                <w:szCs w:val="24"/>
                <w:lang w:eastAsia="ru-RU"/>
              </w:rPr>
            </w:pPr>
            <w:r w:rsidRPr="002C04DF">
              <w:rPr>
                <w:rFonts w:ascii="Times New Roman" w:eastAsiaTheme="minorEastAsia" w:hAnsi="Times New Roman" w:cs="Times New Roman"/>
                <w:sz w:val="24"/>
                <w:szCs w:val="24"/>
                <w:lang w:eastAsia="ru-RU"/>
              </w:rPr>
              <w:t>Кюндядинская с/б ф. №8</w:t>
            </w:r>
          </w:p>
          <w:p w:rsidR="003A1E71" w:rsidRPr="002C04DF" w:rsidRDefault="003A1E71" w:rsidP="002C04DF">
            <w:pPr>
              <w:spacing w:after="0" w:line="240" w:lineRule="auto"/>
              <w:rPr>
                <w:rFonts w:ascii="Times New Roman" w:hAnsi="Times New Roman" w:cs="Times New Roman"/>
                <w:color w:val="000000"/>
                <w:sz w:val="24"/>
                <w:szCs w:val="24"/>
                <w:lang w:val="sah-RU"/>
              </w:rPr>
            </w:pPr>
          </w:p>
        </w:tc>
      </w:tr>
      <w:tr w:rsidR="003A1E71" w:rsidRPr="00F730C5" w:rsidTr="00F730C5">
        <w:tc>
          <w:tcPr>
            <w:tcW w:w="3585" w:type="dxa"/>
          </w:tcPr>
          <w:p w:rsidR="003A1E71" w:rsidRPr="002C04DF" w:rsidRDefault="003A1E71" w:rsidP="002C04DF">
            <w:pPr>
              <w:spacing w:after="0" w:line="240" w:lineRule="auto"/>
              <w:rPr>
                <w:rFonts w:ascii="Times New Roman" w:eastAsia="Times New Roman" w:hAnsi="Times New Roman" w:cs="Times New Roman"/>
                <w:kern w:val="2"/>
                <w:sz w:val="20"/>
                <w:szCs w:val="20"/>
                <w:lang w:eastAsia="ru-RU"/>
                <w14:ligatures w14:val="standardContextual"/>
              </w:rPr>
            </w:pPr>
            <w:r w:rsidRPr="002C04DF">
              <w:rPr>
                <w:rFonts w:ascii="Times New Roman" w:eastAsia="Times New Roman" w:hAnsi="Times New Roman" w:cs="Times New Roman"/>
                <w:kern w:val="2"/>
                <w:sz w:val="24"/>
                <w:szCs w:val="24"/>
                <w:lang w:eastAsia="ru-RU"/>
                <w14:ligatures w14:val="standardContextual"/>
              </w:rPr>
              <w:t xml:space="preserve"> </w:t>
            </w:r>
            <w:r w:rsidRPr="002C04DF">
              <w:rPr>
                <w:rFonts w:ascii="Times New Roman" w:eastAsia="Times New Roman" w:hAnsi="Times New Roman" w:cs="Times New Roman"/>
                <w:i/>
                <w:kern w:val="2"/>
                <w:sz w:val="20"/>
                <w:szCs w:val="20"/>
                <w:lang w:eastAsia="ru-RU"/>
                <w14:ligatures w14:val="standardContextual"/>
              </w:rPr>
              <w:t>ко дню принятия Декларации о государственном суверенитете Республики Саха (Якутия</w:t>
            </w:r>
            <w:r w:rsidRPr="002C04DF">
              <w:rPr>
                <w:rFonts w:ascii="Times New Roman" w:eastAsia="Times New Roman" w:hAnsi="Times New Roman" w:cs="Times New Roman"/>
                <w:kern w:val="2"/>
                <w:sz w:val="20"/>
                <w:szCs w:val="20"/>
                <w:lang w:eastAsia="ru-RU"/>
                <w14:ligatures w14:val="standardContextual"/>
              </w:rPr>
              <w:t>).</w:t>
            </w:r>
          </w:p>
          <w:p w:rsidR="003A1E71" w:rsidRPr="002C04DF" w:rsidRDefault="003A1E71" w:rsidP="002C04DF">
            <w:pPr>
              <w:spacing w:after="0" w:line="240" w:lineRule="auto"/>
              <w:rPr>
                <w:rFonts w:ascii="Times New Roman" w:eastAsia="Times New Roman" w:hAnsi="Times New Roman" w:cs="Times New Roman"/>
                <w:kern w:val="2"/>
                <w:sz w:val="20"/>
                <w:szCs w:val="24"/>
                <w:lang w:eastAsia="ru-RU"/>
                <w14:ligatures w14:val="standardContextual"/>
              </w:rPr>
            </w:pPr>
            <w:r w:rsidRPr="002C04DF">
              <w:rPr>
                <w:rFonts w:ascii="Times New Roman" w:eastAsia="Times New Roman" w:hAnsi="Times New Roman" w:cs="Times New Roman"/>
                <w:i/>
                <w:kern w:val="2"/>
                <w:sz w:val="20"/>
                <w:szCs w:val="24"/>
                <w:lang w:eastAsia="ru-RU"/>
                <w14:ligatures w14:val="standardContextual"/>
              </w:rPr>
              <w:t>к 125 летию со дня рождения С. М. Аржакова (10 ноября)</w:t>
            </w:r>
          </w:p>
          <w:p w:rsidR="003A1E71" w:rsidRPr="002C04DF" w:rsidRDefault="003A1E71" w:rsidP="002C04DF">
            <w:pPr>
              <w:spacing w:after="0" w:line="240" w:lineRule="auto"/>
              <w:rPr>
                <w:rFonts w:ascii="Times New Roman" w:eastAsia="Times New Roman" w:hAnsi="Times New Roman" w:cs="Times New Roman"/>
                <w:kern w:val="2"/>
                <w:sz w:val="24"/>
                <w:szCs w:val="24"/>
                <w:lang w:eastAsia="ru-RU"/>
                <w14:ligatures w14:val="standardContextual"/>
              </w:rPr>
            </w:pPr>
            <w:r w:rsidRPr="002C04DF">
              <w:rPr>
                <w:rFonts w:ascii="Times New Roman" w:eastAsia="Times New Roman" w:hAnsi="Times New Roman" w:cs="Times New Roman"/>
                <w:kern w:val="2"/>
                <w:sz w:val="24"/>
                <w:szCs w:val="24"/>
                <w:lang w:eastAsia="ru-RU"/>
                <w14:ligatures w14:val="standardContextual"/>
              </w:rPr>
              <w:t>«Саха норуотун чулуу уола»</w:t>
            </w:r>
          </w:p>
        </w:tc>
        <w:tc>
          <w:tcPr>
            <w:tcW w:w="2693" w:type="dxa"/>
          </w:tcPr>
          <w:p w:rsidR="003A1E71" w:rsidRDefault="003A1E71" w:rsidP="002C04DF">
            <w:pPr>
              <w:spacing w:after="0" w:line="240" w:lineRule="auto"/>
              <w:rPr>
                <w:rFonts w:ascii="Times New Roman" w:hAnsi="Times New Roman" w:cs="Times New Roman"/>
                <w:color w:val="000000"/>
                <w:sz w:val="24"/>
                <w:szCs w:val="24"/>
                <w:lang w:val="sah-RU"/>
              </w:rPr>
            </w:pPr>
            <w:r w:rsidRPr="002C04DF">
              <w:rPr>
                <w:rFonts w:ascii="Times New Roman" w:hAnsi="Times New Roman" w:cs="Times New Roman"/>
                <w:color w:val="000000"/>
                <w:sz w:val="24"/>
                <w:szCs w:val="24"/>
                <w:lang w:val="sah-RU"/>
              </w:rPr>
              <w:t>Книжная выставка</w:t>
            </w:r>
            <w:r>
              <w:rPr>
                <w:rFonts w:ascii="Times New Roman" w:hAnsi="Times New Roman" w:cs="Times New Roman"/>
                <w:color w:val="000000"/>
                <w:sz w:val="24"/>
                <w:szCs w:val="24"/>
                <w:lang w:val="sah-RU"/>
              </w:rPr>
              <w:t xml:space="preserve">, </w:t>
            </w:r>
          </w:p>
          <w:p w:rsidR="003A1E71" w:rsidRPr="002C04DF" w:rsidRDefault="003A1E71" w:rsidP="002C04D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Час информации</w:t>
            </w:r>
          </w:p>
        </w:tc>
        <w:tc>
          <w:tcPr>
            <w:tcW w:w="1134" w:type="dxa"/>
          </w:tcPr>
          <w:p w:rsidR="003A1E71" w:rsidRPr="002C04DF" w:rsidRDefault="003A1E71" w:rsidP="002C04DF">
            <w:pPr>
              <w:spacing w:after="0" w:line="240" w:lineRule="auto"/>
              <w:rPr>
                <w:rFonts w:ascii="Times New Roman" w:hAnsi="Times New Roman" w:cs="Times New Roman"/>
                <w:color w:val="000000"/>
                <w:sz w:val="24"/>
                <w:szCs w:val="24"/>
                <w:lang w:val="sah-RU"/>
              </w:rPr>
            </w:pPr>
            <w:r w:rsidRPr="002C04DF">
              <w:rPr>
                <w:rFonts w:ascii="Times New Roman" w:hAnsi="Times New Roman" w:cs="Times New Roman"/>
                <w:color w:val="000000"/>
                <w:sz w:val="24"/>
                <w:szCs w:val="24"/>
                <w:lang w:val="sah-RU"/>
              </w:rPr>
              <w:t>26сентября</w:t>
            </w:r>
          </w:p>
        </w:tc>
        <w:tc>
          <w:tcPr>
            <w:tcW w:w="2410" w:type="dxa"/>
          </w:tcPr>
          <w:p w:rsidR="003A1E71" w:rsidRPr="002C04DF" w:rsidRDefault="003A1E71" w:rsidP="002C04DF">
            <w:pPr>
              <w:spacing w:after="0" w:line="240" w:lineRule="auto"/>
              <w:rPr>
                <w:rFonts w:ascii="Times New Roman" w:eastAsiaTheme="minorEastAsia" w:hAnsi="Times New Roman" w:cs="Times New Roman"/>
                <w:sz w:val="24"/>
                <w:szCs w:val="24"/>
                <w:lang w:eastAsia="ru-RU"/>
              </w:rPr>
            </w:pPr>
            <w:r w:rsidRPr="002C04DF">
              <w:rPr>
                <w:rFonts w:ascii="Times New Roman" w:eastAsiaTheme="minorEastAsia" w:hAnsi="Times New Roman" w:cs="Times New Roman"/>
                <w:sz w:val="24"/>
                <w:szCs w:val="24"/>
                <w:lang w:eastAsia="ru-RU"/>
              </w:rPr>
              <w:t>Кюндядинская с/б ф. №8</w:t>
            </w:r>
          </w:p>
          <w:p w:rsidR="003A1E71" w:rsidRPr="000A791F" w:rsidRDefault="003A1E71" w:rsidP="002C04DF">
            <w:pPr>
              <w:spacing w:after="0" w:line="240" w:lineRule="auto"/>
              <w:rPr>
                <w:rFonts w:ascii="Times New Roman" w:eastAsiaTheme="minorEastAsia" w:hAnsi="Times New Roman" w:cs="Times New Roman"/>
                <w:sz w:val="20"/>
                <w:szCs w:val="20"/>
                <w:lang w:eastAsia="ru-RU"/>
              </w:rPr>
            </w:pPr>
            <w:r w:rsidRPr="000A791F">
              <w:rPr>
                <w:rFonts w:ascii="Times New Roman" w:eastAsiaTheme="minorEastAsia" w:hAnsi="Times New Roman" w:cs="Times New Roman"/>
                <w:sz w:val="20"/>
                <w:szCs w:val="20"/>
                <w:lang w:eastAsia="ru-RU"/>
              </w:rPr>
              <w:t>МБОУ КСОШ</w:t>
            </w:r>
          </w:p>
          <w:p w:rsidR="003A1E71" w:rsidRPr="002C04DF" w:rsidRDefault="003A1E71" w:rsidP="002C04DF">
            <w:pPr>
              <w:spacing w:after="0" w:line="240" w:lineRule="auto"/>
              <w:rPr>
                <w:rFonts w:ascii="Times New Roman" w:hAnsi="Times New Roman" w:cs="Times New Roman"/>
                <w:color w:val="000000"/>
                <w:sz w:val="24"/>
                <w:szCs w:val="24"/>
                <w:lang w:val="sah-RU"/>
              </w:rPr>
            </w:pPr>
          </w:p>
        </w:tc>
      </w:tr>
      <w:tr w:rsidR="003A1E71" w:rsidRPr="00F730C5" w:rsidTr="002C04DF">
        <w:trPr>
          <w:trHeight w:val="934"/>
        </w:trPr>
        <w:tc>
          <w:tcPr>
            <w:tcW w:w="3585" w:type="dxa"/>
          </w:tcPr>
          <w:p w:rsidR="003A1E71" w:rsidRPr="002C04DF" w:rsidRDefault="003A1E71" w:rsidP="002C04DF">
            <w:pPr>
              <w:spacing w:after="0" w:line="240" w:lineRule="auto"/>
              <w:rPr>
                <w:rFonts w:ascii="Times New Roman" w:eastAsia="Times New Roman" w:hAnsi="Times New Roman" w:cs="Times New Roman"/>
                <w:i/>
                <w:sz w:val="20"/>
                <w:szCs w:val="20"/>
              </w:rPr>
            </w:pPr>
            <w:r w:rsidRPr="002C04DF">
              <w:rPr>
                <w:rFonts w:ascii="Times New Roman" w:eastAsia="Times New Roman" w:hAnsi="Times New Roman" w:cs="Times New Roman"/>
                <w:i/>
                <w:sz w:val="20"/>
                <w:szCs w:val="20"/>
              </w:rPr>
              <w:lastRenderedPageBreak/>
              <w:t>День принятия  Декларации о государственном суверенитете  РС(Я)</w:t>
            </w:r>
          </w:p>
          <w:p w:rsidR="003A1E71" w:rsidRPr="002C04DF" w:rsidRDefault="003A1E71" w:rsidP="002C04DF">
            <w:pPr>
              <w:spacing w:after="0" w:line="240" w:lineRule="auto"/>
              <w:rPr>
                <w:rFonts w:ascii="Times New Roman" w:eastAsia="Times New Roman" w:hAnsi="Times New Roman" w:cs="Times New Roman"/>
                <w:sz w:val="24"/>
                <w:szCs w:val="24"/>
              </w:rPr>
            </w:pPr>
            <w:r w:rsidRPr="002C04DF">
              <w:rPr>
                <w:rFonts w:ascii="Times New Roman" w:eastAsia="Times New Roman" w:hAnsi="Times New Roman" w:cs="Times New Roman"/>
                <w:sz w:val="24"/>
                <w:szCs w:val="24"/>
              </w:rPr>
              <w:t>«</w:t>
            </w:r>
            <w:r w:rsidRPr="002C04DF">
              <w:rPr>
                <w:rFonts w:ascii="Times New Roman" w:hAnsi="Times New Roman" w:cs="Times New Roman"/>
                <w:sz w:val="24"/>
                <w:szCs w:val="24"/>
                <w:shd w:val="clear" w:color="auto" w:fill="FFFFFF"/>
              </w:rPr>
              <w:t>История </w:t>
            </w:r>
            <w:r w:rsidRPr="002C04DF">
              <w:rPr>
                <w:rFonts w:ascii="Times New Roman" w:hAnsi="Times New Roman" w:cs="Times New Roman"/>
                <w:bCs/>
                <w:sz w:val="24"/>
                <w:szCs w:val="24"/>
                <w:shd w:val="clear" w:color="auto" w:fill="FFFFFF"/>
              </w:rPr>
              <w:t>Якутии</w:t>
            </w:r>
            <w:r w:rsidRPr="002C04DF">
              <w:rPr>
                <w:rFonts w:ascii="Times New Roman" w:hAnsi="Times New Roman" w:cs="Times New Roman"/>
                <w:sz w:val="24"/>
                <w:szCs w:val="24"/>
                <w:shd w:val="clear" w:color="auto" w:fill="FFFFFF"/>
              </w:rPr>
              <w:t> в лицах»</w:t>
            </w:r>
          </w:p>
        </w:tc>
        <w:tc>
          <w:tcPr>
            <w:tcW w:w="2693" w:type="dxa"/>
          </w:tcPr>
          <w:p w:rsidR="003A1E71" w:rsidRPr="002C04DF" w:rsidRDefault="003A1E71" w:rsidP="002C04DF">
            <w:pPr>
              <w:spacing w:line="240" w:lineRule="auto"/>
              <w:rPr>
                <w:rFonts w:ascii="Times New Roman" w:hAnsi="Times New Roman" w:cs="Times New Roman"/>
                <w:color w:val="000000"/>
                <w:sz w:val="24"/>
                <w:szCs w:val="24"/>
                <w:lang w:val="sah-RU"/>
              </w:rPr>
            </w:pPr>
            <w:r w:rsidRPr="002C04DF">
              <w:rPr>
                <w:rFonts w:ascii="Times New Roman" w:hAnsi="Times New Roman" w:cs="Times New Roman"/>
                <w:color w:val="000000"/>
                <w:sz w:val="24"/>
                <w:szCs w:val="24"/>
                <w:lang w:val="sah-RU"/>
              </w:rPr>
              <w:t>Книжная выставка</w:t>
            </w:r>
          </w:p>
        </w:tc>
        <w:tc>
          <w:tcPr>
            <w:tcW w:w="1134" w:type="dxa"/>
          </w:tcPr>
          <w:p w:rsidR="003A1E71" w:rsidRPr="002C04DF" w:rsidRDefault="003A1E71" w:rsidP="002C04DF">
            <w:pPr>
              <w:spacing w:after="0" w:line="240" w:lineRule="auto"/>
              <w:rPr>
                <w:rFonts w:ascii="Times New Roman" w:hAnsi="Times New Roman" w:cs="Times New Roman"/>
                <w:color w:val="000000"/>
                <w:sz w:val="24"/>
                <w:szCs w:val="24"/>
                <w:lang w:val="sah-RU"/>
              </w:rPr>
            </w:pPr>
            <w:r w:rsidRPr="002C04DF">
              <w:rPr>
                <w:rFonts w:ascii="Times New Roman" w:hAnsi="Times New Roman" w:cs="Times New Roman"/>
                <w:color w:val="000000"/>
                <w:sz w:val="24"/>
                <w:szCs w:val="24"/>
                <w:lang w:val="sah-RU"/>
              </w:rPr>
              <w:t xml:space="preserve">27 сентября </w:t>
            </w:r>
          </w:p>
        </w:tc>
        <w:tc>
          <w:tcPr>
            <w:tcW w:w="2410" w:type="dxa"/>
          </w:tcPr>
          <w:p w:rsidR="003A1E71" w:rsidRPr="002C04DF" w:rsidRDefault="003A1E71" w:rsidP="002C04DF">
            <w:pPr>
              <w:spacing w:after="0" w:line="240" w:lineRule="auto"/>
              <w:rPr>
                <w:rFonts w:ascii="Times New Roman" w:eastAsia="Times New Roman" w:hAnsi="Times New Roman" w:cs="Times New Roman"/>
                <w:sz w:val="24"/>
                <w:szCs w:val="24"/>
                <w:lang w:eastAsia="ru-RU"/>
              </w:rPr>
            </w:pPr>
            <w:r w:rsidRPr="002C04DF">
              <w:rPr>
                <w:rFonts w:ascii="Times New Roman" w:eastAsia="Times New Roman" w:hAnsi="Times New Roman" w:cs="Times New Roman"/>
                <w:sz w:val="24"/>
                <w:szCs w:val="24"/>
                <w:lang w:eastAsia="ru-RU"/>
              </w:rPr>
              <w:t>Жарханская с/б филиал №9</w:t>
            </w:r>
          </w:p>
          <w:p w:rsidR="003A1E71" w:rsidRPr="002C04DF" w:rsidRDefault="003A1E71" w:rsidP="002C04DF">
            <w:pPr>
              <w:spacing w:after="0" w:line="240" w:lineRule="auto"/>
              <w:rPr>
                <w:rFonts w:ascii="Times New Roman" w:eastAsia="Times New Roman" w:hAnsi="Times New Roman" w:cs="Times New Roman"/>
                <w:sz w:val="24"/>
                <w:szCs w:val="24"/>
                <w:lang w:eastAsia="ru-RU"/>
              </w:rPr>
            </w:pPr>
          </w:p>
        </w:tc>
      </w:tr>
      <w:tr w:rsidR="003A1E71" w:rsidRPr="00F730C5" w:rsidTr="00F00797">
        <w:trPr>
          <w:trHeight w:val="1240"/>
        </w:trPr>
        <w:tc>
          <w:tcPr>
            <w:tcW w:w="3585" w:type="dxa"/>
          </w:tcPr>
          <w:p w:rsidR="003A1E71" w:rsidRPr="002C04DF" w:rsidRDefault="003A1E71" w:rsidP="002C04DF">
            <w:pPr>
              <w:spacing w:after="0" w:line="240" w:lineRule="auto"/>
              <w:rPr>
                <w:rFonts w:ascii="Times New Roman" w:eastAsia="Times New Roman" w:hAnsi="Times New Roman" w:cs="Times New Roman"/>
                <w:kern w:val="2"/>
                <w:sz w:val="24"/>
                <w:szCs w:val="24"/>
                <w:lang w:eastAsia="ru-RU"/>
              </w:rPr>
            </w:pPr>
            <w:r w:rsidRPr="002C04DF">
              <w:rPr>
                <w:rFonts w:ascii="Times New Roman" w:eastAsia="Times New Roman" w:hAnsi="Times New Roman" w:cs="Times New Roman"/>
                <w:i/>
                <w:kern w:val="2"/>
                <w:sz w:val="20"/>
                <w:szCs w:val="20"/>
                <w:lang w:eastAsia="ru-RU"/>
              </w:rPr>
              <w:t>75 лет со дня рождения Николая Михайловича Коняева (1949-2018), писателя, лауреата Государственной премии РС(Я) им. А.Е. Кулаковского</w:t>
            </w:r>
            <w:r w:rsidRPr="002C04DF">
              <w:rPr>
                <w:rFonts w:ascii="Times New Roman" w:eastAsia="Times New Roman" w:hAnsi="Times New Roman" w:cs="Times New Roman"/>
                <w:kern w:val="2"/>
                <w:sz w:val="24"/>
                <w:szCs w:val="24"/>
                <w:lang w:eastAsia="ru-RU"/>
              </w:rPr>
              <w:t>.</w:t>
            </w:r>
          </w:p>
          <w:p w:rsidR="003A1E71" w:rsidRPr="002C04DF" w:rsidRDefault="003A1E71" w:rsidP="002C04DF">
            <w:pPr>
              <w:spacing w:after="0" w:line="240" w:lineRule="auto"/>
              <w:rPr>
                <w:rFonts w:ascii="Times New Roman" w:eastAsia="Times New Roman" w:hAnsi="Times New Roman" w:cs="Times New Roman"/>
                <w:kern w:val="2"/>
                <w:sz w:val="24"/>
                <w:szCs w:val="24"/>
                <w:lang w:eastAsia="ru-RU"/>
              </w:rPr>
            </w:pPr>
            <w:r w:rsidRPr="002C04DF">
              <w:rPr>
                <w:rFonts w:ascii="Times New Roman" w:eastAsia="Times New Roman" w:hAnsi="Times New Roman" w:cs="Times New Roman"/>
                <w:kern w:val="2"/>
                <w:sz w:val="24"/>
                <w:szCs w:val="24"/>
                <w:lang w:eastAsia="ru-RU"/>
              </w:rPr>
              <w:t>«</w:t>
            </w:r>
            <w:r w:rsidRPr="002C04DF">
              <w:rPr>
                <w:rFonts w:ascii="Times New Roman" w:hAnsi="Times New Roman" w:cs="Times New Roman"/>
                <w:color w:val="333333"/>
                <w:sz w:val="24"/>
                <w:szCs w:val="24"/>
                <w:shd w:val="clear" w:color="auto" w:fill="FFFFFF"/>
              </w:rPr>
              <w:t>"Певец родной земли: </w:t>
            </w:r>
            <w:r w:rsidRPr="002C04DF">
              <w:rPr>
                <w:rFonts w:ascii="Times New Roman" w:hAnsi="Times New Roman" w:cs="Times New Roman"/>
                <w:bCs/>
                <w:color w:val="333333"/>
                <w:sz w:val="24"/>
                <w:szCs w:val="24"/>
                <w:shd w:val="clear" w:color="auto" w:fill="FFFFFF"/>
              </w:rPr>
              <w:t>Н</w:t>
            </w:r>
            <w:r w:rsidRPr="002C04DF">
              <w:rPr>
                <w:rFonts w:ascii="Times New Roman" w:hAnsi="Times New Roman" w:cs="Times New Roman"/>
                <w:color w:val="333333"/>
                <w:sz w:val="24"/>
                <w:szCs w:val="24"/>
                <w:shd w:val="clear" w:color="auto" w:fill="FFFFFF"/>
              </w:rPr>
              <w:t>.</w:t>
            </w:r>
            <w:r w:rsidRPr="002C04DF">
              <w:rPr>
                <w:rFonts w:ascii="Times New Roman" w:hAnsi="Times New Roman" w:cs="Times New Roman"/>
                <w:bCs/>
                <w:color w:val="333333"/>
                <w:sz w:val="24"/>
                <w:szCs w:val="24"/>
                <w:shd w:val="clear" w:color="auto" w:fill="FFFFFF"/>
              </w:rPr>
              <w:t>М</w:t>
            </w:r>
            <w:r w:rsidRPr="002C04DF">
              <w:rPr>
                <w:rFonts w:ascii="Times New Roman" w:hAnsi="Times New Roman" w:cs="Times New Roman"/>
                <w:color w:val="333333"/>
                <w:sz w:val="24"/>
                <w:szCs w:val="24"/>
                <w:shd w:val="clear" w:color="auto" w:fill="FFFFFF"/>
              </w:rPr>
              <w:t>. </w:t>
            </w:r>
            <w:r w:rsidRPr="002C04DF">
              <w:rPr>
                <w:rFonts w:ascii="Times New Roman" w:hAnsi="Times New Roman" w:cs="Times New Roman"/>
                <w:bCs/>
                <w:color w:val="333333"/>
                <w:sz w:val="24"/>
                <w:szCs w:val="24"/>
                <w:shd w:val="clear" w:color="auto" w:fill="FFFFFF"/>
              </w:rPr>
              <w:t>Коняев</w:t>
            </w:r>
            <w:r w:rsidRPr="002C04DF">
              <w:rPr>
                <w:rFonts w:ascii="Times New Roman" w:hAnsi="Times New Roman" w:cs="Times New Roman"/>
                <w:color w:val="333333"/>
                <w:sz w:val="24"/>
                <w:szCs w:val="24"/>
                <w:shd w:val="clear" w:color="auto" w:fill="FFFFFF"/>
              </w:rPr>
              <w:t>"</w:t>
            </w:r>
            <w:r>
              <w:rPr>
                <w:rFonts w:ascii="Times New Roman" w:eastAsia="Times New Roman" w:hAnsi="Times New Roman" w:cs="Times New Roman"/>
                <w:kern w:val="2"/>
                <w:sz w:val="24"/>
                <w:szCs w:val="24"/>
                <w:lang w:eastAsia="ru-RU"/>
              </w:rPr>
              <w:t>»</w:t>
            </w:r>
          </w:p>
        </w:tc>
        <w:tc>
          <w:tcPr>
            <w:tcW w:w="2693" w:type="dxa"/>
          </w:tcPr>
          <w:p w:rsidR="003A1E71" w:rsidRPr="002C04DF" w:rsidRDefault="003A1E71" w:rsidP="002C04DF">
            <w:pPr>
              <w:spacing w:after="0" w:line="240" w:lineRule="auto"/>
              <w:rPr>
                <w:rFonts w:ascii="Times New Roman" w:hAnsi="Times New Roman" w:cs="Times New Roman"/>
                <w:color w:val="000000"/>
                <w:sz w:val="24"/>
                <w:szCs w:val="24"/>
                <w:lang w:val="sah-RU"/>
              </w:rPr>
            </w:pPr>
            <w:r w:rsidRPr="002C04DF">
              <w:rPr>
                <w:rFonts w:ascii="Times New Roman" w:hAnsi="Times New Roman" w:cs="Times New Roman"/>
                <w:color w:val="000000"/>
                <w:sz w:val="24"/>
                <w:szCs w:val="24"/>
                <w:lang w:val="sah-RU"/>
              </w:rPr>
              <w:t>Информация через вк</w:t>
            </w:r>
          </w:p>
        </w:tc>
        <w:tc>
          <w:tcPr>
            <w:tcW w:w="1134" w:type="dxa"/>
          </w:tcPr>
          <w:p w:rsidR="003A1E71" w:rsidRPr="002C04DF" w:rsidRDefault="003A1E71" w:rsidP="002C04DF">
            <w:pPr>
              <w:spacing w:after="0" w:line="240" w:lineRule="auto"/>
              <w:rPr>
                <w:rFonts w:ascii="Times New Roman" w:hAnsi="Times New Roman" w:cs="Times New Roman"/>
                <w:color w:val="000000"/>
                <w:sz w:val="24"/>
                <w:szCs w:val="24"/>
                <w:lang w:val="sah-RU"/>
              </w:rPr>
            </w:pPr>
            <w:r w:rsidRPr="002C04DF">
              <w:rPr>
                <w:rFonts w:ascii="Times New Roman" w:hAnsi="Times New Roman" w:cs="Times New Roman"/>
                <w:color w:val="000000"/>
                <w:sz w:val="24"/>
                <w:szCs w:val="24"/>
                <w:lang w:val="sah-RU"/>
              </w:rPr>
              <w:t>25 сентября</w:t>
            </w:r>
          </w:p>
        </w:tc>
        <w:tc>
          <w:tcPr>
            <w:tcW w:w="2410" w:type="dxa"/>
          </w:tcPr>
          <w:p w:rsidR="003A1E71" w:rsidRPr="002C04DF" w:rsidRDefault="003A1E71" w:rsidP="002C04DF">
            <w:pPr>
              <w:spacing w:after="0" w:line="240" w:lineRule="auto"/>
              <w:rPr>
                <w:rFonts w:ascii="Times New Roman" w:eastAsia="Times New Roman" w:hAnsi="Times New Roman" w:cs="Times New Roman"/>
                <w:sz w:val="24"/>
                <w:szCs w:val="24"/>
                <w:lang w:eastAsia="ru-RU"/>
              </w:rPr>
            </w:pPr>
            <w:r w:rsidRPr="002C04DF">
              <w:rPr>
                <w:rFonts w:ascii="Times New Roman" w:eastAsia="Times New Roman" w:hAnsi="Times New Roman" w:cs="Times New Roman"/>
                <w:sz w:val="24"/>
                <w:szCs w:val="24"/>
                <w:lang w:eastAsia="ru-RU"/>
              </w:rPr>
              <w:t>Жарханская</w:t>
            </w:r>
            <w:r>
              <w:rPr>
                <w:rFonts w:ascii="Times New Roman" w:eastAsia="Times New Roman" w:hAnsi="Times New Roman" w:cs="Times New Roman"/>
                <w:sz w:val="24"/>
                <w:szCs w:val="24"/>
                <w:lang w:eastAsia="ru-RU"/>
              </w:rPr>
              <w:t xml:space="preserve"> </w:t>
            </w:r>
            <w:r w:rsidRPr="002C04DF">
              <w:rPr>
                <w:rFonts w:ascii="Times New Roman" w:eastAsia="Times New Roman" w:hAnsi="Times New Roman" w:cs="Times New Roman"/>
                <w:sz w:val="24"/>
                <w:szCs w:val="24"/>
                <w:lang w:eastAsia="ru-RU"/>
              </w:rPr>
              <w:t>с/б филиал №9</w:t>
            </w:r>
          </w:p>
          <w:p w:rsidR="003A1E71" w:rsidRPr="002C04DF" w:rsidRDefault="003A1E71" w:rsidP="002C04DF">
            <w:pPr>
              <w:spacing w:after="0" w:line="240" w:lineRule="auto"/>
              <w:rPr>
                <w:rFonts w:ascii="Times New Roman" w:hAnsi="Times New Roman" w:cs="Times New Roman"/>
                <w:color w:val="000000"/>
                <w:sz w:val="24"/>
                <w:szCs w:val="24"/>
                <w:lang w:val="sah-RU"/>
              </w:rPr>
            </w:pPr>
          </w:p>
        </w:tc>
      </w:tr>
      <w:tr w:rsidR="003A1E71" w:rsidRPr="00F730C5" w:rsidTr="00F730C5">
        <w:tc>
          <w:tcPr>
            <w:tcW w:w="3585" w:type="dxa"/>
          </w:tcPr>
          <w:p w:rsidR="003A1E71" w:rsidRDefault="003A1E71" w:rsidP="002C04DF">
            <w:pPr>
              <w:spacing w:after="0" w:line="240" w:lineRule="auto"/>
              <w:rPr>
                <w:rFonts w:ascii="Times New Roman" w:hAnsi="Times New Roman"/>
                <w:sz w:val="24"/>
                <w:szCs w:val="24"/>
              </w:rPr>
            </w:pPr>
            <w:r w:rsidRPr="002C04DF">
              <w:rPr>
                <w:rFonts w:ascii="Times New Roman" w:hAnsi="Times New Roman"/>
                <w:i/>
                <w:sz w:val="20"/>
                <w:szCs w:val="20"/>
                <w:lang w:val="sah-RU"/>
              </w:rPr>
              <w:t>День предпинимателя в Республик</w:t>
            </w:r>
            <w:r w:rsidRPr="002C04DF">
              <w:rPr>
                <w:rFonts w:ascii="Times New Roman" w:hAnsi="Times New Roman"/>
                <w:i/>
                <w:sz w:val="20"/>
                <w:szCs w:val="20"/>
              </w:rPr>
              <w:t>е Саха (Якутия)</w:t>
            </w:r>
            <w:r w:rsidRPr="002C04DF">
              <w:rPr>
                <w:rFonts w:ascii="Times New Roman" w:hAnsi="Times New Roman"/>
                <w:sz w:val="24"/>
                <w:szCs w:val="24"/>
              </w:rPr>
              <w:t xml:space="preserve"> </w:t>
            </w:r>
          </w:p>
          <w:p w:rsidR="003A1E71" w:rsidRPr="002C04DF" w:rsidRDefault="003A1E71" w:rsidP="002C04DF">
            <w:pPr>
              <w:spacing w:after="0" w:line="240" w:lineRule="auto"/>
              <w:rPr>
                <w:rFonts w:ascii="Times New Roman" w:eastAsia="Calibri" w:hAnsi="Times New Roman"/>
                <w:color w:val="000000"/>
                <w:sz w:val="24"/>
                <w:szCs w:val="24"/>
              </w:rPr>
            </w:pPr>
            <w:r w:rsidRPr="002C04DF">
              <w:rPr>
                <w:rFonts w:ascii="Times New Roman" w:hAnsi="Times New Roman"/>
                <w:sz w:val="24"/>
                <w:szCs w:val="24"/>
              </w:rPr>
              <w:t>«</w:t>
            </w:r>
            <w:r w:rsidRPr="002C04DF">
              <w:rPr>
                <w:rFonts w:ascii="Times New Roman" w:eastAsia="Calibri" w:hAnsi="Times New Roman"/>
                <w:color w:val="000000"/>
                <w:sz w:val="24"/>
                <w:szCs w:val="24"/>
                <w:lang w:val="sah-RU"/>
              </w:rPr>
              <w:t>Эргиэмсик күнэ”</w:t>
            </w:r>
          </w:p>
        </w:tc>
        <w:tc>
          <w:tcPr>
            <w:tcW w:w="2693" w:type="dxa"/>
          </w:tcPr>
          <w:p w:rsidR="003A1E71" w:rsidRPr="002C04DF" w:rsidRDefault="003A1E71" w:rsidP="002C04DF">
            <w:pPr>
              <w:spacing w:after="0" w:line="240" w:lineRule="auto"/>
              <w:rPr>
                <w:rFonts w:ascii="Times New Roman" w:hAnsi="Times New Roman"/>
                <w:sz w:val="24"/>
                <w:szCs w:val="24"/>
                <w:lang w:val="sah-RU"/>
              </w:rPr>
            </w:pPr>
            <w:r>
              <w:rPr>
                <w:rFonts w:ascii="Times New Roman" w:hAnsi="Times New Roman"/>
                <w:sz w:val="24"/>
                <w:szCs w:val="24"/>
                <w:lang w:val="sah-RU"/>
              </w:rPr>
              <w:t>Информационный контент в соц.сети</w:t>
            </w:r>
          </w:p>
        </w:tc>
        <w:tc>
          <w:tcPr>
            <w:tcW w:w="1134" w:type="dxa"/>
          </w:tcPr>
          <w:p w:rsidR="003A1E71" w:rsidRPr="002C04DF" w:rsidRDefault="003A1E71" w:rsidP="002C04DF">
            <w:pPr>
              <w:spacing w:after="0" w:line="240" w:lineRule="auto"/>
              <w:rPr>
                <w:rFonts w:ascii="Times New Roman" w:eastAsia="Calibri" w:hAnsi="Times New Roman"/>
                <w:color w:val="000000"/>
                <w:sz w:val="24"/>
                <w:szCs w:val="24"/>
                <w:lang w:val="sah-RU"/>
              </w:rPr>
            </w:pPr>
            <w:r w:rsidRPr="002C04DF">
              <w:rPr>
                <w:rFonts w:ascii="Times New Roman" w:eastAsia="Calibri" w:hAnsi="Times New Roman"/>
                <w:color w:val="000000"/>
                <w:sz w:val="24"/>
                <w:szCs w:val="24"/>
                <w:lang w:val="sah-RU"/>
              </w:rPr>
              <w:t>22 сентября</w:t>
            </w:r>
          </w:p>
        </w:tc>
        <w:tc>
          <w:tcPr>
            <w:tcW w:w="2410" w:type="dxa"/>
          </w:tcPr>
          <w:p w:rsidR="003A1E71" w:rsidRDefault="003A1E71" w:rsidP="002C04DF">
            <w:pPr>
              <w:spacing w:after="0" w:line="240" w:lineRule="auto"/>
              <w:rPr>
                <w:rFonts w:ascii="Times New Roman" w:eastAsia="Calibri" w:hAnsi="Times New Roman"/>
                <w:color w:val="000000"/>
                <w:sz w:val="24"/>
                <w:szCs w:val="24"/>
                <w:lang w:val="sah-RU"/>
              </w:rPr>
            </w:pPr>
            <w:r>
              <w:rPr>
                <w:rFonts w:ascii="Times New Roman" w:eastAsia="Calibri" w:hAnsi="Times New Roman"/>
                <w:color w:val="000000"/>
                <w:sz w:val="24"/>
                <w:szCs w:val="24"/>
                <w:lang w:val="sah-RU"/>
              </w:rPr>
              <w:t xml:space="preserve">Таркаинская с/б, </w:t>
            </w:r>
          </w:p>
          <w:p w:rsidR="003A1E71" w:rsidRPr="002C04DF" w:rsidRDefault="003A1E71" w:rsidP="002C04DF">
            <w:pPr>
              <w:spacing w:after="0" w:line="240" w:lineRule="auto"/>
              <w:rPr>
                <w:rFonts w:ascii="Times New Roman" w:eastAsia="Calibri" w:hAnsi="Times New Roman"/>
                <w:color w:val="000000"/>
                <w:sz w:val="24"/>
                <w:szCs w:val="24"/>
                <w:lang w:val="sah-RU"/>
              </w:rPr>
            </w:pPr>
            <w:r>
              <w:rPr>
                <w:rFonts w:ascii="Times New Roman" w:eastAsia="Calibri" w:hAnsi="Times New Roman"/>
                <w:color w:val="000000"/>
                <w:sz w:val="24"/>
                <w:szCs w:val="24"/>
                <w:lang w:val="sah-RU"/>
              </w:rPr>
              <w:t>ф.</w:t>
            </w:r>
            <w:r w:rsidRPr="002C04DF">
              <w:rPr>
                <w:rFonts w:ascii="Times New Roman" w:eastAsia="Calibri" w:hAnsi="Times New Roman"/>
                <w:color w:val="000000"/>
                <w:sz w:val="24"/>
                <w:szCs w:val="24"/>
                <w:lang w:val="sah-RU"/>
              </w:rPr>
              <w:t xml:space="preserve"> №10</w:t>
            </w:r>
          </w:p>
        </w:tc>
      </w:tr>
      <w:tr w:rsidR="003A1E71" w:rsidRPr="00F730C5" w:rsidTr="00F730C5">
        <w:tc>
          <w:tcPr>
            <w:tcW w:w="3585" w:type="dxa"/>
          </w:tcPr>
          <w:p w:rsidR="003A1E71" w:rsidRPr="002C04DF" w:rsidRDefault="003A1E71" w:rsidP="002C04DF">
            <w:pPr>
              <w:spacing w:after="0" w:line="240" w:lineRule="auto"/>
              <w:rPr>
                <w:rFonts w:ascii="Times New Roman" w:eastAsia="Calibri" w:hAnsi="Times New Roman"/>
                <w:color w:val="000000"/>
                <w:sz w:val="24"/>
                <w:szCs w:val="24"/>
                <w:lang w:val="sah-RU"/>
              </w:rPr>
            </w:pPr>
            <w:r w:rsidRPr="002C04DF">
              <w:rPr>
                <w:rFonts w:ascii="Times New Roman" w:hAnsi="Times New Roman"/>
                <w:i/>
                <w:sz w:val="20"/>
                <w:szCs w:val="20"/>
              </w:rPr>
              <w:t>День принятия Декларации о государственном суверенитете Республики Саха (Якутия).</w:t>
            </w:r>
            <w:r w:rsidRPr="002C04DF">
              <w:rPr>
                <w:rFonts w:ascii="Times New Roman" w:eastAsia="Calibri" w:hAnsi="Times New Roman"/>
                <w:color w:val="000000"/>
                <w:sz w:val="24"/>
                <w:szCs w:val="24"/>
                <w:lang w:val="sah-RU"/>
              </w:rPr>
              <w:t xml:space="preserve"> “Суверенитет күнэ”</w:t>
            </w:r>
          </w:p>
        </w:tc>
        <w:tc>
          <w:tcPr>
            <w:tcW w:w="2693" w:type="dxa"/>
          </w:tcPr>
          <w:p w:rsidR="003A1E71" w:rsidRPr="002C04DF" w:rsidRDefault="003A1E71" w:rsidP="002C04DF">
            <w:pPr>
              <w:spacing w:after="0" w:line="240" w:lineRule="auto"/>
              <w:rPr>
                <w:rFonts w:ascii="Times New Roman" w:hAnsi="Times New Roman"/>
                <w:sz w:val="24"/>
                <w:szCs w:val="24"/>
              </w:rPr>
            </w:pPr>
            <w:r>
              <w:rPr>
                <w:rFonts w:ascii="Times New Roman" w:hAnsi="Times New Roman"/>
                <w:sz w:val="24"/>
                <w:szCs w:val="24"/>
                <w:lang w:val="sah-RU"/>
              </w:rPr>
              <w:t>Информационный контент в соц.сети</w:t>
            </w:r>
          </w:p>
        </w:tc>
        <w:tc>
          <w:tcPr>
            <w:tcW w:w="1134" w:type="dxa"/>
          </w:tcPr>
          <w:p w:rsidR="003A1E71" w:rsidRPr="002C04DF" w:rsidRDefault="003A1E71" w:rsidP="002C04DF">
            <w:pPr>
              <w:spacing w:after="0" w:line="240" w:lineRule="auto"/>
              <w:rPr>
                <w:rFonts w:ascii="Times New Roman" w:eastAsia="Calibri" w:hAnsi="Times New Roman"/>
                <w:color w:val="000000"/>
                <w:sz w:val="24"/>
                <w:szCs w:val="24"/>
                <w:lang w:val="sah-RU"/>
              </w:rPr>
            </w:pPr>
            <w:r w:rsidRPr="002C04DF">
              <w:rPr>
                <w:rFonts w:ascii="Times New Roman" w:eastAsia="Calibri" w:hAnsi="Times New Roman"/>
                <w:color w:val="000000"/>
                <w:sz w:val="24"/>
                <w:szCs w:val="24"/>
                <w:lang w:val="sah-RU"/>
              </w:rPr>
              <w:t>27 сентября</w:t>
            </w:r>
          </w:p>
        </w:tc>
        <w:tc>
          <w:tcPr>
            <w:tcW w:w="2410" w:type="dxa"/>
          </w:tcPr>
          <w:p w:rsidR="003A1E71" w:rsidRDefault="003A1E71" w:rsidP="002C04DF">
            <w:pPr>
              <w:spacing w:after="0" w:line="240" w:lineRule="auto"/>
              <w:rPr>
                <w:rFonts w:ascii="Times New Roman" w:eastAsia="Calibri" w:hAnsi="Times New Roman"/>
                <w:color w:val="000000"/>
                <w:sz w:val="24"/>
                <w:szCs w:val="24"/>
                <w:lang w:val="sah-RU"/>
              </w:rPr>
            </w:pPr>
            <w:r>
              <w:rPr>
                <w:rFonts w:ascii="Times New Roman" w:eastAsia="Calibri" w:hAnsi="Times New Roman"/>
                <w:color w:val="000000"/>
                <w:sz w:val="24"/>
                <w:szCs w:val="24"/>
                <w:lang w:val="sah-RU"/>
              </w:rPr>
              <w:t xml:space="preserve">Таркаинская с/б, </w:t>
            </w:r>
          </w:p>
          <w:p w:rsidR="003A1E71" w:rsidRPr="002C04DF" w:rsidRDefault="003A1E71" w:rsidP="002C04DF">
            <w:pPr>
              <w:spacing w:after="0" w:line="240" w:lineRule="auto"/>
              <w:rPr>
                <w:rFonts w:ascii="Times New Roman" w:eastAsia="Calibri" w:hAnsi="Times New Roman"/>
                <w:color w:val="000000"/>
                <w:sz w:val="24"/>
                <w:szCs w:val="24"/>
                <w:lang w:val="sah-RU"/>
              </w:rPr>
            </w:pPr>
            <w:r>
              <w:rPr>
                <w:rFonts w:ascii="Times New Roman" w:eastAsia="Calibri" w:hAnsi="Times New Roman"/>
                <w:color w:val="000000"/>
                <w:sz w:val="24"/>
                <w:szCs w:val="24"/>
                <w:lang w:val="sah-RU"/>
              </w:rPr>
              <w:t>ф.</w:t>
            </w:r>
            <w:r w:rsidRPr="002C04DF">
              <w:rPr>
                <w:rFonts w:ascii="Times New Roman" w:eastAsia="Calibri" w:hAnsi="Times New Roman"/>
                <w:color w:val="000000"/>
                <w:sz w:val="24"/>
                <w:szCs w:val="24"/>
                <w:lang w:val="sah-RU"/>
              </w:rPr>
              <w:t xml:space="preserve"> №10</w:t>
            </w:r>
          </w:p>
        </w:tc>
      </w:tr>
      <w:tr w:rsidR="003A1E71" w:rsidRPr="00F730C5" w:rsidTr="00F730C5">
        <w:tc>
          <w:tcPr>
            <w:tcW w:w="3585" w:type="dxa"/>
          </w:tcPr>
          <w:p w:rsidR="003A1E71" w:rsidRPr="002C04DF" w:rsidRDefault="003A1E71" w:rsidP="002C04DF">
            <w:pPr>
              <w:spacing w:after="0" w:line="240" w:lineRule="auto"/>
              <w:rPr>
                <w:rFonts w:ascii="Times New Roman" w:hAnsi="Times New Roman" w:cs="Times New Roman"/>
                <w:sz w:val="24"/>
                <w:szCs w:val="24"/>
              </w:rPr>
            </w:pPr>
            <w:r w:rsidRPr="002C04DF">
              <w:rPr>
                <w:rFonts w:ascii="Times New Roman" w:hAnsi="Times New Roman" w:cs="Times New Roman"/>
                <w:sz w:val="24"/>
                <w:szCs w:val="24"/>
              </w:rPr>
              <w:t>«Якутский алмаз – Феодосий Донской»</w:t>
            </w:r>
          </w:p>
          <w:p w:rsidR="003A1E71" w:rsidRPr="002C04DF" w:rsidRDefault="003A1E71" w:rsidP="002C04DF">
            <w:pPr>
              <w:spacing w:after="0" w:line="240" w:lineRule="auto"/>
              <w:rPr>
                <w:rFonts w:ascii="Times New Roman" w:eastAsia="Times New Roman" w:hAnsi="Times New Roman" w:cs="Times New Roman"/>
                <w:i/>
                <w:sz w:val="20"/>
                <w:szCs w:val="20"/>
                <w:lang w:val="sah-RU" w:eastAsia="ru-RU"/>
              </w:rPr>
            </w:pPr>
            <w:r w:rsidRPr="002C04DF">
              <w:rPr>
                <w:rFonts w:ascii="Times New Roman" w:hAnsi="Times New Roman" w:cs="Times New Roman"/>
                <w:i/>
                <w:sz w:val="20"/>
                <w:szCs w:val="20"/>
                <w:lang w:val="sah-RU"/>
              </w:rPr>
              <w:t>105 лет со дня рождения Феодосия Семеновича Донского участника ВОВ</w:t>
            </w:r>
          </w:p>
        </w:tc>
        <w:tc>
          <w:tcPr>
            <w:tcW w:w="2693" w:type="dxa"/>
          </w:tcPr>
          <w:p w:rsidR="003A1E71" w:rsidRPr="002C04DF" w:rsidRDefault="003A1E71" w:rsidP="002C04DF">
            <w:pPr>
              <w:spacing w:after="0" w:line="240" w:lineRule="auto"/>
              <w:rPr>
                <w:rFonts w:ascii="Times New Roman" w:hAnsi="Times New Roman" w:cs="Times New Roman"/>
                <w:sz w:val="24"/>
                <w:szCs w:val="24"/>
                <w:lang w:val="sah-RU"/>
              </w:rPr>
            </w:pPr>
            <w:r w:rsidRPr="002C04DF">
              <w:rPr>
                <w:rFonts w:ascii="Times New Roman" w:hAnsi="Times New Roman" w:cs="Times New Roman"/>
                <w:sz w:val="24"/>
                <w:szCs w:val="24"/>
                <w:lang w:val="sah-RU"/>
              </w:rPr>
              <w:t>День информации, выставка</w:t>
            </w:r>
          </w:p>
        </w:tc>
        <w:tc>
          <w:tcPr>
            <w:tcW w:w="1134" w:type="dxa"/>
          </w:tcPr>
          <w:p w:rsidR="003A1E71" w:rsidRPr="002C04DF" w:rsidRDefault="003A1E71" w:rsidP="002C04DF">
            <w:pPr>
              <w:spacing w:after="0" w:line="240" w:lineRule="auto"/>
              <w:rPr>
                <w:rFonts w:ascii="Times New Roman" w:eastAsia="Times New Roman" w:hAnsi="Times New Roman" w:cs="Times New Roman"/>
                <w:sz w:val="24"/>
                <w:szCs w:val="24"/>
                <w:lang w:eastAsia="ru-RU"/>
              </w:rPr>
            </w:pPr>
            <w:r w:rsidRPr="002C04DF">
              <w:rPr>
                <w:rFonts w:ascii="Times New Roman" w:eastAsia="Times New Roman" w:hAnsi="Times New Roman" w:cs="Times New Roman"/>
                <w:sz w:val="24"/>
                <w:szCs w:val="24"/>
                <w:lang w:eastAsia="ru-RU"/>
              </w:rPr>
              <w:t>20 сентября</w:t>
            </w:r>
          </w:p>
        </w:tc>
        <w:tc>
          <w:tcPr>
            <w:tcW w:w="2410" w:type="dxa"/>
          </w:tcPr>
          <w:p w:rsidR="003A1E71" w:rsidRPr="002C04DF" w:rsidRDefault="003A1E71" w:rsidP="002C04DF">
            <w:pPr>
              <w:spacing w:after="0" w:line="240" w:lineRule="auto"/>
              <w:rPr>
                <w:rFonts w:ascii="Times New Roman" w:hAnsi="Times New Roman" w:cs="Times New Roman"/>
                <w:sz w:val="24"/>
                <w:szCs w:val="24"/>
                <w:lang w:val="sah-RU"/>
              </w:rPr>
            </w:pPr>
            <w:r w:rsidRPr="002C04DF">
              <w:rPr>
                <w:rFonts w:ascii="Times New Roman" w:eastAsiaTheme="minorEastAsia" w:hAnsi="Times New Roman" w:cs="Times New Roman"/>
                <w:sz w:val="24"/>
                <w:szCs w:val="24"/>
                <w:lang w:eastAsia="ru-RU"/>
              </w:rPr>
              <w:t>Мегежекская с/б ф. №11</w:t>
            </w:r>
          </w:p>
        </w:tc>
      </w:tr>
      <w:tr w:rsidR="003A1E71" w:rsidRPr="00F730C5" w:rsidTr="00F730C5">
        <w:tc>
          <w:tcPr>
            <w:tcW w:w="3585" w:type="dxa"/>
          </w:tcPr>
          <w:p w:rsidR="003A1E71" w:rsidRPr="002C04DF" w:rsidRDefault="003A1E71" w:rsidP="002C04DF">
            <w:pPr>
              <w:spacing w:after="0" w:line="240" w:lineRule="auto"/>
              <w:rPr>
                <w:i/>
                <w:sz w:val="20"/>
                <w:szCs w:val="20"/>
              </w:rPr>
            </w:pPr>
            <w:r w:rsidRPr="002C04DF">
              <w:rPr>
                <w:rFonts w:ascii="Times New Roman" w:eastAsia="Times New Roman" w:hAnsi="Times New Roman" w:cs="Times New Roman"/>
                <w:i/>
                <w:kern w:val="2"/>
                <w:sz w:val="20"/>
                <w:szCs w:val="20"/>
                <w:lang w:eastAsia="ru-RU"/>
              </w:rPr>
              <w:t>День принятия Декларации о государственном суверенитете Республики Саха (Якутия).</w:t>
            </w:r>
          </w:p>
        </w:tc>
        <w:tc>
          <w:tcPr>
            <w:tcW w:w="2693" w:type="dxa"/>
          </w:tcPr>
          <w:p w:rsidR="003A1E71" w:rsidRPr="002C04DF" w:rsidRDefault="003A1E71" w:rsidP="002C04DF">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П</w:t>
            </w:r>
            <w:r w:rsidRPr="002C04DF">
              <w:rPr>
                <w:rFonts w:ascii="Times New Roman" w:hAnsi="Times New Roman" w:cs="Times New Roman"/>
                <w:sz w:val="24"/>
                <w:szCs w:val="24"/>
                <w:lang w:val="sah-RU"/>
              </w:rPr>
              <w:t>ознавательная программа</w:t>
            </w:r>
          </w:p>
        </w:tc>
        <w:tc>
          <w:tcPr>
            <w:tcW w:w="1134" w:type="dxa"/>
          </w:tcPr>
          <w:p w:rsidR="003A1E71" w:rsidRPr="002C04DF" w:rsidRDefault="003A1E71" w:rsidP="002C04DF">
            <w:pPr>
              <w:spacing w:after="0" w:line="240" w:lineRule="auto"/>
            </w:pPr>
            <w:r w:rsidRPr="002C04DF">
              <w:rPr>
                <w:rFonts w:ascii="Times New Roman" w:eastAsia="Times New Roman" w:hAnsi="Times New Roman" w:cs="Times New Roman"/>
                <w:sz w:val="24"/>
                <w:szCs w:val="24"/>
                <w:lang w:eastAsia="ru-RU"/>
              </w:rPr>
              <w:t>27 сентября</w:t>
            </w:r>
          </w:p>
        </w:tc>
        <w:tc>
          <w:tcPr>
            <w:tcW w:w="2410" w:type="dxa"/>
          </w:tcPr>
          <w:p w:rsidR="003A1E71" w:rsidRPr="002C04DF" w:rsidRDefault="003A1E71" w:rsidP="002C04DF">
            <w:pPr>
              <w:spacing w:after="0" w:line="240" w:lineRule="auto"/>
              <w:rPr>
                <w:rFonts w:ascii="Times New Roman" w:hAnsi="Times New Roman" w:cs="Times New Roman"/>
                <w:sz w:val="24"/>
                <w:szCs w:val="24"/>
                <w:lang w:val="sah-RU"/>
              </w:rPr>
            </w:pPr>
            <w:r w:rsidRPr="002C04DF">
              <w:rPr>
                <w:rFonts w:ascii="Times New Roman" w:eastAsiaTheme="minorEastAsia" w:hAnsi="Times New Roman" w:cs="Times New Roman"/>
                <w:sz w:val="24"/>
                <w:szCs w:val="24"/>
                <w:lang w:eastAsia="ru-RU"/>
              </w:rPr>
              <w:t>Мегежекская с/б ф. №11</w:t>
            </w:r>
          </w:p>
        </w:tc>
      </w:tr>
      <w:tr w:rsidR="003A1E71" w:rsidRPr="00F730C5" w:rsidTr="00F730C5">
        <w:tc>
          <w:tcPr>
            <w:tcW w:w="3585" w:type="dxa"/>
          </w:tcPr>
          <w:p w:rsidR="003A1E71" w:rsidRPr="002C04DF" w:rsidRDefault="003A1E71" w:rsidP="002C04DF">
            <w:pPr>
              <w:spacing w:after="0" w:line="240" w:lineRule="auto"/>
              <w:rPr>
                <w:rFonts w:ascii="Times New Roman" w:hAnsi="Times New Roman" w:cs="Times New Roman"/>
                <w:i/>
                <w:color w:val="000000"/>
                <w:sz w:val="20"/>
                <w:szCs w:val="20"/>
                <w:lang w:val="sah-RU"/>
              </w:rPr>
            </w:pPr>
            <w:r w:rsidRPr="002C04DF">
              <w:rPr>
                <w:rFonts w:ascii="Times New Roman" w:hAnsi="Times New Roman" w:cs="Times New Roman"/>
                <w:i/>
                <w:color w:val="000000"/>
                <w:sz w:val="20"/>
                <w:szCs w:val="20"/>
                <w:lang w:val="sah-RU"/>
              </w:rPr>
              <w:t>День принятия декларации о Государственном суверенитете РС(Я)</w:t>
            </w:r>
          </w:p>
        </w:tc>
        <w:tc>
          <w:tcPr>
            <w:tcW w:w="2693" w:type="dxa"/>
          </w:tcPr>
          <w:p w:rsidR="003A1E71" w:rsidRPr="002C04DF" w:rsidRDefault="003A1E71" w:rsidP="002C04DF">
            <w:pPr>
              <w:spacing w:after="0" w:line="240" w:lineRule="auto"/>
              <w:rPr>
                <w:rFonts w:ascii="Times New Roman" w:hAnsi="Times New Roman" w:cs="Times New Roman"/>
                <w:color w:val="000000"/>
                <w:sz w:val="24"/>
                <w:szCs w:val="24"/>
                <w:lang w:val="sah-RU"/>
              </w:rPr>
            </w:pPr>
            <w:r w:rsidRPr="002C04DF">
              <w:rPr>
                <w:rFonts w:ascii="Times New Roman" w:hAnsi="Times New Roman" w:cs="Times New Roman"/>
                <w:color w:val="000000"/>
                <w:sz w:val="24"/>
                <w:szCs w:val="24"/>
                <w:lang w:val="sah-RU"/>
              </w:rPr>
              <w:t>Книжная выставка</w:t>
            </w:r>
          </w:p>
        </w:tc>
        <w:tc>
          <w:tcPr>
            <w:tcW w:w="1134" w:type="dxa"/>
          </w:tcPr>
          <w:p w:rsidR="003A1E71" w:rsidRPr="002C04DF" w:rsidRDefault="003A1E71" w:rsidP="002C04DF">
            <w:pPr>
              <w:spacing w:after="0" w:line="240" w:lineRule="auto"/>
              <w:rPr>
                <w:rFonts w:ascii="Times New Roman" w:hAnsi="Times New Roman" w:cs="Times New Roman"/>
                <w:color w:val="000000"/>
                <w:sz w:val="24"/>
                <w:szCs w:val="24"/>
                <w:lang w:val="sah-RU"/>
              </w:rPr>
            </w:pPr>
            <w:r w:rsidRPr="002C04DF">
              <w:rPr>
                <w:rFonts w:ascii="Times New Roman" w:hAnsi="Times New Roman" w:cs="Times New Roman"/>
                <w:color w:val="000000"/>
                <w:sz w:val="24"/>
                <w:szCs w:val="24"/>
                <w:lang w:val="sah-RU"/>
              </w:rPr>
              <w:t>27 сентября</w:t>
            </w:r>
          </w:p>
        </w:tc>
        <w:tc>
          <w:tcPr>
            <w:tcW w:w="2410" w:type="dxa"/>
          </w:tcPr>
          <w:p w:rsidR="003A1E71" w:rsidRPr="002C04DF" w:rsidRDefault="003A1E71" w:rsidP="002C04DF">
            <w:pPr>
              <w:spacing w:after="0" w:line="240" w:lineRule="auto"/>
              <w:ind w:right="-250"/>
              <w:rPr>
                <w:rFonts w:ascii="Times New Roman" w:hAnsi="Times New Roman" w:cs="Times New Roman"/>
                <w:color w:val="000000"/>
                <w:sz w:val="24"/>
                <w:szCs w:val="24"/>
                <w:lang w:val="sah-RU"/>
              </w:rPr>
            </w:pPr>
            <w:r w:rsidRPr="002C04DF">
              <w:rPr>
                <w:rFonts w:ascii="Times New Roman" w:hAnsi="Times New Roman" w:cs="Times New Roman"/>
                <w:color w:val="000000"/>
                <w:sz w:val="24"/>
                <w:szCs w:val="24"/>
                <w:lang w:val="sah-RU"/>
              </w:rPr>
              <w:t>Кангаласская с\б ф № 12</w:t>
            </w:r>
          </w:p>
        </w:tc>
      </w:tr>
      <w:tr w:rsidR="003A1E71" w:rsidRPr="00F730C5" w:rsidTr="00F730C5">
        <w:tc>
          <w:tcPr>
            <w:tcW w:w="3585" w:type="dxa"/>
          </w:tcPr>
          <w:p w:rsidR="003A1E71" w:rsidRPr="002C04DF" w:rsidRDefault="003A1E71" w:rsidP="002C04DF">
            <w:pPr>
              <w:spacing w:after="0" w:line="240" w:lineRule="auto"/>
              <w:rPr>
                <w:rFonts w:ascii="Times New Roman" w:hAnsi="Times New Roman" w:cs="Times New Roman"/>
                <w:i/>
                <w:color w:val="000000"/>
                <w:sz w:val="20"/>
                <w:szCs w:val="20"/>
                <w:lang w:val="sah-RU"/>
              </w:rPr>
            </w:pPr>
            <w:r w:rsidRPr="002C04DF">
              <w:rPr>
                <w:rFonts w:ascii="Times New Roman" w:hAnsi="Times New Roman" w:cs="Times New Roman"/>
                <w:i/>
                <w:color w:val="000000"/>
                <w:sz w:val="20"/>
                <w:szCs w:val="20"/>
                <w:lang w:val="sah-RU"/>
              </w:rPr>
              <w:t xml:space="preserve">105 летию Ф.С.Донского участника ВОВ </w:t>
            </w:r>
          </w:p>
          <w:p w:rsidR="003A1E71" w:rsidRPr="002C04DF" w:rsidRDefault="003A1E71" w:rsidP="002C04DF">
            <w:pPr>
              <w:spacing w:after="0" w:line="240" w:lineRule="auto"/>
              <w:rPr>
                <w:rFonts w:ascii="Times New Roman" w:hAnsi="Times New Roman" w:cs="Times New Roman"/>
                <w:color w:val="000000"/>
                <w:sz w:val="24"/>
                <w:szCs w:val="24"/>
                <w:lang w:val="sah-RU"/>
              </w:rPr>
            </w:pPr>
            <w:r w:rsidRPr="002C04DF">
              <w:rPr>
                <w:rFonts w:ascii="Times New Roman" w:hAnsi="Times New Roman" w:cs="Times New Roman"/>
                <w:color w:val="000000"/>
                <w:sz w:val="24"/>
                <w:szCs w:val="24"/>
                <w:lang w:val="sah-RU"/>
              </w:rPr>
              <w:t>“ Киэн туттабыт”</w:t>
            </w:r>
          </w:p>
        </w:tc>
        <w:tc>
          <w:tcPr>
            <w:tcW w:w="2693" w:type="dxa"/>
          </w:tcPr>
          <w:p w:rsidR="003A1E71" w:rsidRPr="002C04DF" w:rsidRDefault="003A1E71" w:rsidP="002C04DF">
            <w:pPr>
              <w:spacing w:after="0" w:line="240" w:lineRule="auto"/>
              <w:rPr>
                <w:rFonts w:ascii="Times New Roman" w:hAnsi="Times New Roman" w:cs="Times New Roman"/>
                <w:color w:val="000000"/>
                <w:sz w:val="24"/>
                <w:szCs w:val="24"/>
                <w:lang w:val="sah-RU"/>
              </w:rPr>
            </w:pPr>
            <w:r w:rsidRPr="002C04DF">
              <w:rPr>
                <w:rFonts w:ascii="Times New Roman" w:hAnsi="Times New Roman" w:cs="Times New Roman"/>
                <w:color w:val="000000"/>
                <w:sz w:val="24"/>
                <w:szCs w:val="24"/>
                <w:lang w:val="sah-RU"/>
              </w:rPr>
              <w:t xml:space="preserve">Информация </w:t>
            </w:r>
          </w:p>
        </w:tc>
        <w:tc>
          <w:tcPr>
            <w:tcW w:w="1134" w:type="dxa"/>
          </w:tcPr>
          <w:p w:rsidR="003A1E71" w:rsidRPr="002C04DF" w:rsidRDefault="003A1E71" w:rsidP="002C04DF">
            <w:pPr>
              <w:spacing w:after="0" w:line="240" w:lineRule="auto"/>
              <w:rPr>
                <w:rFonts w:ascii="Times New Roman" w:hAnsi="Times New Roman" w:cs="Times New Roman"/>
                <w:color w:val="000000"/>
                <w:sz w:val="24"/>
                <w:szCs w:val="24"/>
                <w:lang w:val="sah-RU"/>
              </w:rPr>
            </w:pPr>
            <w:r w:rsidRPr="002C04DF">
              <w:rPr>
                <w:rFonts w:ascii="Times New Roman" w:hAnsi="Times New Roman" w:cs="Times New Roman"/>
                <w:color w:val="000000"/>
                <w:sz w:val="24"/>
                <w:szCs w:val="24"/>
                <w:lang w:val="sah-RU"/>
              </w:rPr>
              <w:t>20 сентября</w:t>
            </w:r>
          </w:p>
        </w:tc>
        <w:tc>
          <w:tcPr>
            <w:tcW w:w="2410" w:type="dxa"/>
          </w:tcPr>
          <w:p w:rsidR="003A1E71" w:rsidRPr="002C04DF" w:rsidRDefault="003A1E71" w:rsidP="002C04DF">
            <w:pPr>
              <w:spacing w:after="0" w:line="240" w:lineRule="auto"/>
              <w:ind w:right="-250"/>
              <w:rPr>
                <w:rFonts w:ascii="Times New Roman" w:hAnsi="Times New Roman" w:cs="Times New Roman"/>
                <w:color w:val="000000"/>
                <w:sz w:val="24"/>
                <w:szCs w:val="24"/>
                <w:lang w:val="sah-RU"/>
              </w:rPr>
            </w:pPr>
            <w:r w:rsidRPr="002C04DF">
              <w:rPr>
                <w:rFonts w:ascii="Times New Roman" w:hAnsi="Times New Roman" w:cs="Times New Roman"/>
                <w:color w:val="000000"/>
                <w:sz w:val="24"/>
                <w:szCs w:val="24"/>
                <w:lang w:val="sah-RU"/>
              </w:rPr>
              <w:t>Кангаласская с\б ф № 12</w:t>
            </w:r>
          </w:p>
        </w:tc>
      </w:tr>
      <w:tr w:rsidR="003A1E71" w:rsidRPr="00F730C5" w:rsidTr="00F730C5">
        <w:tc>
          <w:tcPr>
            <w:tcW w:w="3585" w:type="dxa"/>
          </w:tcPr>
          <w:p w:rsidR="003A1E71" w:rsidRPr="002C04DF" w:rsidRDefault="003A1E71" w:rsidP="002C04DF">
            <w:pPr>
              <w:spacing w:after="0" w:line="240" w:lineRule="auto"/>
              <w:rPr>
                <w:rFonts w:ascii="Times New Roman" w:hAnsi="Times New Roman" w:cs="Times New Roman"/>
                <w:sz w:val="24"/>
                <w:szCs w:val="24"/>
              </w:rPr>
            </w:pPr>
            <w:r w:rsidRPr="002C04DF">
              <w:rPr>
                <w:rFonts w:ascii="Times New Roman" w:hAnsi="Times New Roman" w:cs="Times New Roman"/>
                <w:i/>
                <w:sz w:val="20"/>
                <w:szCs w:val="20"/>
              </w:rPr>
              <w:t>ДЕНЬ ПАМЯТИ о насильственном переселении колхозов Чурапчинского района в северные районы в годы Великой Отечественной войны</w:t>
            </w:r>
            <w:r w:rsidRPr="002C04DF">
              <w:rPr>
                <w:rFonts w:ascii="Times New Roman" w:hAnsi="Times New Roman" w:cs="Times New Roman"/>
                <w:sz w:val="24"/>
                <w:szCs w:val="24"/>
              </w:rPr>
              <w:t xml:space="preserve"> </w:t>
            </w:r>
          </w:p>
        </w:tc>
        <w:tc>
          <w:tcPr>
            <w:tcW w:w="2693" w:type="dxa"/>
          </w:tcPr>
          <w:p w:rsidR="003A1E71" w:rsidRPr="002C04DF" w:rsidRDefault="003A1E71" w:rsidP="002C04DF">
            <w:pPr>
              <w:spacing w:after="0" w:line="240" w:lineRule="auto"/>
              <w:rPr>
                <w:rFonts w:ascii="Times New Roman" w:hAnsi="Times New Roman" w:cs="Times New Roman"/>
                <w:sz w:val="24"/>
                <w:szCs w:val="24"/>
              </w:rPr>
            </w:pPr>
            <w:r w:rsidRPr="002C04DF">
              <w:rPr>
                <w:rFonts w:ascii="Times New Roman" w:hAnsi="Times New Roman" w:cs="Times New Roman"/>
                <w:sz w:val="24"/>
                <w:szCs w:val="24"/>
              </w:rPr>
              <w:t xml:space="preserve">Час информации </w:t>
            </w:r>
          </w:p>
        </w:tc>
        <w:tc>
          <w:tcPr>
            <w:tcW w:w="1134" w:type="dxa"/>
          </w:tcPr>
          <w:p w:rsidR="003A1E71" w:rsidRPr="002C04DF" w:rsidRDefault="003A1E71" w:rsidP="002C04DF">
            <w:pPr>
              <w:spacing w:after="0" w:line="240" w:lineRule="auto"/>
              <w:rPr>
                <w:rFonts w:ascii="Times New Roman" w:hAnsi="Times New Roman" w:cs="Times New Roman"/>
                <w:sz w:val="24"/>
                <w:szCs w:val="24"/>
                <w:lang w:val="sah-RU"/>
              </w:rPr>
            </w:pPr>
            <w:r w:rsidRPr="002C04DF">
              <w:rPr>
                <w:rFonts w:ascii="Times New Roman" w:hAnsi="Times New Roman" w:cs="Times New Roman"/>
                <w:sz w:val="24"/>
                <w:szCs w:val="24"/>
              </w:rPr>
              <w:t>19 сентября</w:t>
            </w:r>
          </w:p>
        </w:tc>
        <w:tc>
          <w:tcPr>
            <w:tcW w:w="2410" w:type="dxa"/>
          </w:tcPr>
          <w:p w:rsidR="003A1E71" w:rsidRPr="002C04DF" w:rsidRDefault="003A1E71" w:rsidP="002C04DF">
            <w:pPr>
              <w:spacing w:after="0" w:line="240" w:lineRule="auto"/>
            </w:pPr>
            <w:r w:rsidRPr="002C04DF">
              <w:rPr>
                <w:rFonts w:ascii="Times New Roman" w:eastAsiaTheme="minorEastAsia" w:hAnsi="Times New Roman" w:cs="Times New Roman"/>
                <w:sz w:val="24"/>
                <w:szCs w:val="24"/>
                <w:lang w:eastAsia="ru-RU"/>
              </w:rPr>
              <w:t>Чукарская с/б ф. №13</w:t>
            </w:r>
          </w:p>
        </w:tc>
      </w:tr>
      <w:tr w:rsidR="003A1E71" w:rsidRPr="00F730C5" w:rsidTr="00F730C5">
        <w:tc>
          <w:tcPr>
            <w:tcW w:w="3585" w:type="dxa"/>
          </w:tcPr>
          <w:p w:rsidR="003A1E71" w:rsidRPr="002C04DF" w:rsidRDefault="003A1E71" w:rsidP="00C7190F">
            <w:pPr>
              <w:spacing w:after="0" w:line="240" w:lineRule="auto"/>
              <w:rPr>
                <w:rFonts w:ascii="Times New Roman" w:hAnsi="Times New Roman" w:cs="Times New Roman"/>
                <w:i/>
                <w:sz w:val="20"/>
                <w:szCs w:val="20"/>
                <w:u w:val="single"/>
              </w:rPr>
            </w:pPr>
            <w:r w:rsidRPr="002C04DF">
              <w:rPr>
                <w:rFonts w:ascii="Times New Roman" w:hAnsi="Times New Roman" w:cs="Times New Roman"/>
                <w:i/>
                <w:sz w:val="20"/>
                <w:szCs w:val="20"/>
              </w:rPr>
              <w:t>ДЕНЬ ПРИНЯТИЯ ДЕКЛАРАЦИИ о ГОСУДАРСТВЕННОМ СУВЕРЕНИТЕТЕ РЕСПУБЛИКИ САХА (ЯКУТИЯ)(1990)</w:t>
            </w:r>
          </w:p>
        </w:tc>
        <w:tc>
          <w:tcPr>
            <w:tcW w:w="2693" w:type="dxa"/>
          </w:tcPr>
          <w:p w:rsidR="003A1E71" w:rsidRPr="009508ED" w:rsidRDefault="003A1E71" w:rsidP="00C7190F">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 xml:space="preserve">Библиотечный урок </w:t>
            </w:r>
          </w:p>
        </w:tc>
        <w:tc>
          <w:tcPr>
            <w:tcW w:w="1134" w:type="dxa"/>
          </w:tcPr>
          <w:p w:rsidR="003A1E71" w:rsidRPr="009508ED" w:rsidRDefault="003A1E71" w:rsidP="00C7190F">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rPr>
              <w:t>27 сентября</w:t>
            </w:r>
          </w:p>
        </w:tc>
        <w:tc>
          <w:tcPr>
            <w:tcW w:w="2410" w:type="dxa"/>
          </w:tcPr>
          <w:p w:rsidR="003A1E71" w:rsidRPr="009508ED" w:rsidRDefault="003A1E71" w:rsidP="00C7190F">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3A1E71" w:rsidRPr="00F730C5" w:rsidTr="00F730C5">
        <w:tc>
          <w:tcPr>
            <w:tcW w:w="3585" w:type="dxa"/>
          </w:tcPr>
          <w:p w:rsidR="003A1E71" w:rsidRDefault="003A1E71" w:rsidP="00C7190F">
            <w:pPr>
              <w:spacing w:after="0" w:line="240" w:lineRule="auto"/>
            </w:pPr>
            <w:r w:rsidRPr="002C04DF">
              <w:rPr>
                <w:rFonts w:ascii="Times New Roman" w:eastAsia="Times New Roman" w:hAnsi="Times New Roman" w:cs="Times New Roman"/>
                <w:i/>
                <w:kern w:val="2"/>
                <w:sz w:val="20"/>
                <w:szCs w:val="20"/>
                <w:lang w:eastAsia="ru-RU"/>
                <w14:ligatures w14:val="standardContextual"/>
              </w:rPr>
              <w:t>Ко</w:t>
            </w:r>
            <w:r w:rsidRPr="002C04DF">
              <w:rPr>
                <w:rFonts w:ascii="Times New Roman" w:eastAsia="Times New Roman" w:hAnsi="Times New Roman" w:cs="Times New Roman"/>
                <w:b/>
                <w:i/>
                <w:kern w:val="2"/>
                <w:sz w:val="20"/>
                <w:szCs w:val="20"/>
                <w:lang w:eastAsia="ru-RU"/>
                <w14:ligatures w14:val="standardContextual"/>
              </w:rPr>
              <w:t xml:space="preserve"> </w:t>
            </w:r>
            <w:r w:rsidRPr="002C04DF">
              <w:rPr>
                <w:rFonts w:ascii="Times New Roman" w:eastAsia="Times New Roman" w:hAnsi="Times New Roman" w:cs="Times New Roman"/>
                <w:i/>
                <w:kern w:val="2"/>
                <w:sz w:val="20"/>
                <w:szCs w:val="20"/>
                <w:lang w:eastAsia="ru-RU"/>
                <w14:ligatures w14:val="standardContextual"/>
              </w:rPr>
              <w:t xml:space="preserve"> Дню предпринимателя в Республике Саха (Якутия)</w:t>
            </w:r>
            <w:r>
              <w:rPr>
                <w:rFonts w:ascii="Times New Roman" w:eastAsia="Times New Roman" w:hAnsi="Times New Roman" w:cs="Times New Roman"/>
                <w:kern w:val="2"/>
                <w:sz w:val="24"/>
                <w:szCs w:val="24"/>
                <w:lang w:eastAsia="ru-RU"/>
                <w14:ligatures w14:val="standardContextual"/>
              </w:rPr>
              <w:t xml:space="preserve"> «Предприниматели семьи»</w:t>
            </w:r>
          </w:p>
        </w:tc>
        <w:tc>
          <w:tcPr>
            <w:tcW w:w="2693" w:type="dxa"/>
          </w:tcPr>
          <w:p w:rsidR="003A1E71" w:rsidRDefault="003A1E71" w:rsidP="00C7190F">
            <w:pPr>
              <w:spacing w:after="0" w:line="240" w:lineRule="auto"/>
              <w:rPr>
                <w:rFonts w:ascii="Times New Roman" w:eastAsia="Times New Roman" w:hAnsi="Times New Roman" w:cs="Times New Roman"/>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Встреча с читателями</w:t>
            </w:r>
          </w:p>
          <w:p w:rsidR="003A1E71" w:rsidRDefault="003A1E71" w:rsidP="00C7190F">
            <w:pPr>
              <w:spacing w:after="0" w:line="240" w:lineRule="auto"/>
            </w:pPr>
            <w:r>
              <w:rPr>
                <w:rFonts w:ascii="Times New Roman" w:eastAsia="Times New Roman" w:hAnsi="Times New Roman" w:cs="Times New Roman"/>
                <w:kern w:val="2"/>
                <w:sz w:val="24"/>
                <w:szCs w:val="24"/>
                <w:lang w:eastAsia="ru-RU"/>
                <w14:ligatures w14:val="standardContextual"/>
              </w:rPr>
              <w:t>Поздравления</w:t>
            </w:r>
            <w:r>
              <w:rPr>
                <w:rFonts w:ascii="Times New Roman" w:eastAsia="Times New Roman" w:hAnsi="Times New Roman" w:cs="Times New Roman"/>
                <w:b/>
                <w:kern w:val="2"/>
                <w:sz w:val="24"/>
                <w:szCs w:val="24"/>
                <w:lang w:eastAsia="ru-RU"/>
                <w14:ligatures w14:val="standardContextual"/>
              </w:rPr>
              <w:t xml:space="preserve"> </w:t>
            </w:r>
          </w:p>
        </w:tc>
        <w:tc>
          <w:tcPr>
            <w:tcW w:w="1134" w:type="dxa"/>
          </w:tcPr>
          <w:p w:rsidR="003A1E71" w:rsidRPr="0071200C" w:rsidRDefault="003A1E71" w:rsidP="00C7190F">
            <w:pPr>
              <w:spacing w:after="0" w:line="240" w:lineRule="auto"/>
            </w:pPr>
            <w:r>
              <w:rPr>
                <w:rFonts w:ascii="Times New Roman" w:eastAsia="Times New Roman" w:hAnsi="Times New Roman" w:cs="Times New Roman"/>
                <w:b/>
                <w:kern w:val="2"/>
                <w:sz w:val="24"/>
                <w:szCs w:val="24"/>
                <w:lang w:eastAsia="ru-RU"/>
                <w14:ligatures w14:val="standardContextual"/>
              </w:rPr>
              <w:t xml:space="preserve"> </w:t>
            </w:r>
            <w:r w:rsidRPr="0071200C">
              <w:rPr>
                <w:rFonts w:ascii="Times New Roman" w:eastAsia="Times New Roman" w:hAnsi="Times New Roman" w:cs="Times New Roman"/>
                <w:kern w:val="2"/>
                <w:sz w:val="24"/>
                <w:szCs w:val="24"/>
                <w:lang w:eastAsia="ru-RU"/>
                <w14:ligatures w14:val="standardContextual"/>
              </w:rPr>
              <w:t>22 сентября</w:t>
            </w:r>
          </w:p>
        </w:tc>
        <w:tc>
          <w:tcPr>
            <w:tcW w:w="2410" w:type="dxa"/>
          </w:tcPr>
          <w:p w:rsidR="003A1E71" w:rsidRDefault="003A1E71" w:rsidP="00C7190F">
            <w:pPr>
              <w:spacing w:after="0" w:line="240" w:lineRule="auto"/>
            </w:pPr>
            <w:r>
              <w:rPr>
                <w:rFonts w:ascii="Times New Roman" w:eastAsia="Times New Roman" w:hAnsi="Times New Roman" w:cs="Times New Roman"/>
                <w:b/>
                <w:kern w:val="2"/>
                <w:sz w:val="24"/>
                <w:szCs w:val="24"/>
                <w:lang w:eastAsia="ru-RU"/>
                <w14:ligatures w14:val="standardContextual"/>
              </w:rPr>
              <w:t xml:space="preserve"> </w:t>
            </w:r>
            <w:r>
              <w:rPr>
                <w:rFonts w:ascii="Times New Roman" w:eastAsiaTheme="minorEastAsia" w:hAnsi="Times New Roman" w:cs="Times New Roman"/>
                <w:sz w:val="24"/>
                <w:szCs w:val="24"/>
                <w:lang w:eastAsia="ru-RU"/>
              </w:rPr>
              <w:t>Хорулинская с/б ф. №14</w:t>
            </w:r>
          </w:p>
        </w:tc>
      </w:tr>
      <w:tr w:rsidR="003A1E71" w:rsidRPr="00F730C5" w:rsidTr="00F730C5">
        <w:tc>
          <w:tcPr>
            <w:tcW w:w="3585" w:type="dxa"/>
          </w:tcPr>
          <w:p w:rsidR="003A1E71" w:rsidRPr="002C04DF" w:rsidRDefault="003A1E71" w:rsidP="00C7190F">
            <w:pPr>
              <w:spacing w:after="0" w:line="240" w:lineRule="auto"/>
              <w:rPr>
                <w:rFonts w:ascii="Times New Roman" w:hAnsi="Times New Roman" w:cs="Times New Roman"/>
                <w:i/>
                <w:color w:val="000000"/>
                <w:sz w:val="20"/>
                <w:szCs w:val="20"/>
              </w:rPr>
            </w:pPr>
            <w:r w:rsidRPr="002C04DF">
              <w:rPr>
                <w:rFonts w:ascii="Times New Roman" w:hAnsi="Times New Roman" w:cs="Times New Roman"/>
                <w:i/>
                <w:color w:val="000000"/>
                <w:sz w:val="20"/>
                <w:szCs w:val="20"/>
              </w:rPr>
              <w:t xml:space="preserve">125 лет со дня рождения Спиридона Даниловича Скобелева активного участника гражданской войны. </w:t>
            </w:r>
          </w:p>
          <w:p w:rsidR="003A1E71" w:rsidRDefault="003A1E71" w:rsidP="00C7190F">
            <w:pPr>
              <w:spacing w:after="0" w:line="240" w:lineRule="auto"/>
              <w:rPr>
                <w:rFonts w:ascii="Times New Roman" w:hAnsi="Times New Roman" w:cs="Times New Roman"/>
                <w:color w:val="000000"/>
                <w:sz w:val="24"/>
                <w:szCs w:val="24"/>
              </w:rPr>
            </w:pPr>
            <w:r w:rsidRPr="00301CA8">
              <w:rPr>
                <w:rFonts w:ascii="Times New Roman" w:hAnsi="Times New Roman" w:cs="Times New Roman"/>
                <w:color w:val="000000"/>
                <w:sz w:val="24"/>
                <w:szCs w:val="24"/>
              </w:rPr>
              <w:t>"Спири</w:t>
            </w:r>
            <w:r>
              <w:rPr>
                <w:rFonts w:ascii="Times New Roman" w:hAnsi="Times New Roman" w:cs="Times New Roman"/>
                <w:color w:val="000000"/>
                <w:sz w:val="24"/>
                <w:szCs w:val="24"/>
              </w:rPr>
              <w:t>дон Скобелев-участник двух воин»</w:t>
            </w:r>
          </w:p>
        </w:tc>
        <w:tc>
          <w:tcPr>
            <w:tcW w:w="2693" w:type="dxa"/>
          </w:tcPr>
          <w:p w:rsidR="003A1E71" w:rsidRDefault="003A1E71" w:rsidP="00C7190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Онлайн тест-викторина</w:t>
            </w:r>
          </w:p>
          <w:p w:rsidR="003A1E71" w:rsidRPr="00E20C02" w:rsidRDefault="003A1E71" w:rsidP="00C7190F">
            <w:pPr>
              <w:spacing w:after="0" w:line="240" w:lineRule="auto"/>
              <w:rPr>
                <w:rFonts w:ascii="Times New Roman" w:hAnsi="Times New Roman" w:cs="Times New Roman"/>
                <w:color w:val="000000"/>
                <w:sz w:val="20"/>
                <w:szCs w:val="20"/>
              </w:rPr>
            </w:pPr>
            <w:hyperlink r:id="rId88" w:history="1">
              <w:r w:rsidRPr="00E20C02">
                <w:rPr>
                  <w:rStyle w:val="a7"/>
                  <w:rFonts w:ascii="Times New Roman" w:hAnsi="Times New Roman" w:cs="Times New Roman"/>
                  <w:sz w:val="20"/>
                  <w:szCs w:val="20"/>
                  <w:u w:val="none"/>
                  <w:lang w:val="en-US"/>
                </w:rPr>
                <w:t>https</w:t>
              </w:r>
              <w:r w:rsidRPr="00E20C02">
                <w:rPr>
                  <w:rStyle w:val="a7"/>
                  <w:rFonts w:ascii="Times New Roman" w:hAnsi="Times New Roman" w:cs="Times New Roman"/>
                  <w:sz w:val="20"/>
                  <w:szCs w:val="20"/>
                  <w:u w:val="none"/>
                </w:rPr>
                <w:t>://</w:t>
              </w:r>
              <w:r w:rsidRPr="00E20C02">
                <w:rPr>
                  <w:rStyle w:val="a7"/>
                  <w:rFonts w:ascii="Times New Roman" w:hAnsi="Times New Roman" w:cs="Times New Roman"/>
                  <w:sz w:val="20"/>
                  <w:szCs w:val="20"/>
                  <w:u w:val="none"/>
                  <w:lang w:val="en-US"/>
                </w:rPr>
                <w:t>vk</w:t>
              </w:r>
              <w:r w:rsidRPr="00E20C02">
                <w:rPr>
                  <w:rStyle w:val="a7"/>
                  <w:rFonts w:ascii="Times New Roman" w:hAnsi="Times New Roman" w:cs="Times New Roman"/>
                  <w:sz w:val="20"/>
                  <w:szCs w:val="20"/>
                  <w:u w:val="none"/>
                </w:rPr>
                <w:t>.</w:t>
              </w:r>
              <w:r w:rsidRPr="00E20C02">
                <w:rPr>
                  <w:rStyle w:val="a7"/>
                  <w:rFonts w:ascii="Times New Roman" w:hAnsi="Times New Roman" w:cs="Times New Roman"/>
                  <w:sz w:val="20"/>
                  <w:szCs w:val="20"/>
                  <w:u w:val="none"/>
                  <w:lang w:val="en-US"/>
                </w:rPr>
                <w:t>com</w:t>
              </w:r>
              <w:r w:rsidRPr="00E20C02">
                <w:rPr>
                  <w:rStyle w:val="a7"/>
                  <w:rFonts w:ascii="Times New Roman" w:hAnsi="Times New Roman" w:cs="Times New Roman"/>
                  <w:sz w:val="20"/>
                  <w:szCs w:val="20"/>
                  <w:u w:val="none"/>
                </w:rPr>
                <w:t>/</w:t>
              </w:r>
              <w:r w:rsidRPr="00E20C02">
                <w:rPr>
                  <w:rStyle w:val="a7"/>
                  <w:rFonts w:ascii="Times New Roman" w:hAnsi="Times New Roman" w:cs="Times New Roman"/>
                  <w:sz w:val="20"/>
                  <w:szCs w:val="20"/>
                  <w:u w:val="none"/>
                  <w:lang w:val="en-US"/>
                </w:rPr>
                <w:t>id</w:t>
              </w:r>
              <w:r w:rsidRPr="00E20C02">
                <w:rPr>
                  <w:rStyle w:val="a7"/>
                  <w:rFonts w:ascii="Times New Roman" w:hAnsi="Times New Roman" w:cs="Times New Roman"/>
                  <w:sz w:val="20"/>
                  <w:szCs w:val="20"/>
                  <w:u w:val="none"/>
                </w:rPr>
                <w:t>211064609</w:t>
              </w:r>
            </w:hyperlink>
            <w:r w:rsidRPr="00E20C02">
              <w:rPr>
                <w:rFonts w:ascii="Times New Roman" w:hAnsi="Times New Roman" w:cs="Times New Roman"/>
                <w:color w:val="000000"/>
                <w:sz w:val="20"/>
                <w:szCs w:val="20"/>
              </w:rPr>
              <w:t xml:space="preserve"> </w:t>
            </w:r>
          </w:p>
        </w:tc>
        <w:tc>
          <w:tcPr>
            <w:tcW w:w="1134" w:type="dxa"/>
          </w:tcPr>
          <w:p w:rsidR="003A1E71" w:rsidRDefault="003A1E71" w:rsidP="00C7190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 сентября</w:t>
            </w:r>
          </w:p>
        </w:tc>
        <w:tc>
          <w:tcPr>
            <w:tcW w:w="2410" w:type="dxa"/>
          </w:tcPr>
          <w:p w:rsidR="003A1E71" w:rsidRDefault="003A1E71" w:rsidP="00C7190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3A1E71" w:rsidRPr="00F730C5" w:rsidTr="00F730C5">
        <w:tc>
          <w:tcPr>
            <w:tcW w:w="3585" w:type="dxa"/>
          </w:tcPr>
          <w:p w:rsidR="003A1E71" w:rsidRPr="00C7190F" w:rsidRDefault="003A1E71" w:rsidP="00C7190F">
            <w:pPr>
              <w:spacing w:after="0" w:line="240" w:lineRule="auto"/>
              <w:rPr>
                <w:rFonts w:ascii="Times New Roman" w:hAnsi="Times New Roman" w:cs="Times New Roman"/>
                <w:i/>
                <w:color w:val="000000"/>
                <w:sz w:val="20"/>
                <w:szCs w:val="20"/>
              </w:rPr>
            </w:pPr>
            <w:r w:rsidRPr="00C7190F">
              <w:rPr>
                <w:rFonts w:ascii="Times New Roman" w:hAnsi="Times New Roman" w:cs="Times New Roman"/>
                <w:i/>
                <w:color w:val="000000"/>
                <w:sz w:val="20"/>
                <w:szCs w:val="20"/>
              </w:rPr>
              <w:t>105 лет со дня рождения Феодосия Семеновича Донского (20. 09. 1919 – 29.12.2013 г.), участника ВОВ</w:t>
            </w:r>
          </w:p>
          <w:p w:rsidR="003A1E71" w:rsidRDefault="003A1E71" w:rsidP="00C7190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301CA8">
              <w:rPr>
                <w:rFonts w:ascii="Times New Roman" w:hAnsi="Times New Roman" w:cs="Times New Roman"/>
                <w:color w:val="000000"/>
                <w:sz w:val="24"/>
                <w:szCs w:val="24"/>
              </w:rPr>
              <w:t>Он рставил подпись в Рейстахе"</w:t>
            </w:r>
            <w:r>
              <w:rPr>
                <w:rFonts w:ascii="Times New Roman" w:hAnsi="Times New Roman" w:cs="Times New Roman"/>
                <w:color w:val="000000"/>
                <w:sz w:val="24"/>
                <w:szCs w:val="24"/>
              </w:rPr>
              <w:t>.</w:t>
            </w:r>
          </w:p>
        </w:tc>
        <w:tc>
          <w:tcPr>
            <w:tcW w:w="2693" w:type="dxa"/>
          </w:tcPr>
          <w:p w:rsidR="003A1E71" w:rsidRDefault="003A1E71" w:rsidP="00C7190F">
            <w:pPr>
              <w:spacing w:after="0" w:line="240" w:lineRule="auto"/>
              <w:rPr>
                <w:rFonts w:ascii="Times New Roman" w:hAnsi="Times New Roman" w:cs="Times New Roman"/>
                <w:color w:val="000000"/>
                <w:sz w:val="24"/>
                <w:szCs w:val="24"/>
              </w:rPr>
            </w:pPr>
            <w:r w:rsidRPr="00301CA8">
              <w:rPr>
                <w:rFonts w:ascii="Times New Roman" w:hAnsi="Times New Roman" w:cs="Times New Roman"/>
                <w:color w:val="000000"/>
                <w:sz w:val="24"/>
                <w:szCs w:val="24"/>
              </w:rPr>
              <w:t>Патриотические часы, видео-презентация, буклет</w:t>
            </w:r>
          </w:p>
          <w:p w:rsidR="003A1E71" w:rsidRPr="00E20C02" w:rsidRDefault="003A1E71" w:rsidP="00C7190F">
            <w:pPr>
              <w:spacing w:after="0" w:line="240" w:lineRule="auto"/>
              <w:rPr>
                <w:rFonts w:ascii="Times New Roman" w:hAnsi="Times New Roman" w:cs="Times New Roman"/>
                <w:color w:val="000000"/>
                <w:sz w:val="20"/>
                <w:szCs w:val="20"/>
              </w:rPr>
            </w:pPr>
            <w:hyperlink r:id="rId89" w:history="1">
              <w:r w:rsidRPr="00E20C02">
                <w:rPr>
                  <w:rStyle w:val="a7"/>
                  <w:rFonts w:ascii="Times New Roman" w:hAnsi="Times New Roman" w:cs="Times New Roman"/>
                  <w:sz w:val="20"/>
                  <w:szCs w:val="20"/>
                  <w:u w:val="none"/>
                  <w:lang w:val="en-US"/>
                </w:rPr>
                <w:t>https</w:t>
              </w:r>
              <w:r w:rsidRPr="00E20C02">
                <w:rPr>
                  <w:rStyle w:val="a7"/>
                  <w:rFonts w:ascii="Times New Roman" w:hAnsi="Times New Roman" w:cs="Times New Roman"/>
                  <w:sz w:val="20"/>
                  <w:szCs w:val="20"/>
                  <w:u w:val="none"/>
                </w:rPr>
                <w:t>://</w:t>
              </w:r>
              <w:r w:rsidRPr="00E20C02">
                <w:rPr>
                  <w:rStyle w:val="a7"/>
                  <w:rFonts w:ascii="Times New Roman" w:hAnsi="Times New Roman" w:cs="Times New Roman"/>
                  <w:sz w:val="20"/>
                  <w:szCs w:val="20"/>
                  <w:u w:val="none"/>
                  <w:lang w:val="en-US"/>
                </w:rPr>
                <w:t>vk</w:t>
              </w:r>
              <w:r w:rsidRPr="00E20C02">
                <w:rPr>
                  <w:rStyle w:val="a7"/>
                  <w:rFonts w:ascii="Times New Roman" w:hAnsi="Times New Roman" w:cs="Times New Roman"/>
                  <w:sz w:val="20"/>
                  <w:szCs w:val="20"/>
                  <w:u w:val="none"/>
                </w:rPr>
                <w:t>.</w:t>
              </w:r>
              <w:r w:rsidRPr="00E20C02">
                <w:rPr>
                  <w:rStyle w:val="a7"/>
                  <w:rFonts w:ascii="Times New Roman" w:hAnsi="Times New Roman" w:cs="Times New Roman"/>
                  <w:sz w:val="20"/>
                  <w:szCs w:val="20"/>
                  <w:u w:val="none"/>
                  <w:lang w:val="en-US"/>
                </w:rPr>
                <w:t>com</w:t>
              </w:r>
              <w:r w:rsidRPr="00E20C02">
                <w:rPr>
                  <w:rStyle w:val="a7"/>
                  <w:rFonts w:ascii="Times New Roman" w:hAnsi="Times New Roman" w:cs="Times New Roman"/>
                  <w:sz w:val="20"/>
                  <w:szCs w:val="20"/>
                  <w:u w:val="none"/>
                </w:rPr>
                <w:t>/</w:t>
              </w:r>
              <w:r w:rsidRPr="00E20C02">
                <w:rPr>
                  <w:rStyle w:val="a7"/>
                  <w:rFonts w:ascii="Times New Roman" w:hAnsi="Times New Roman" w:cs="Times New Roman"/>
                  <w:sz w:val="20"/>
                  <w:szCs w:val="20"/>
                  <w:u w:val="none"/>
                  <w:lang w:val="en-US"/>
                </w:rPr>
                <w:t>id</w:t>
              </w:r>
              <w:r w:rsidRPr="00E20C02">
                <w:rPr>
                  <w:rStyle w:val="a7"/>
                  <w:rFonts w:ascii="Times New Roman" w:hAnsi="Times New Roman" w:cs="Times New Roman"/>
                  <w:sz w:val="20"/>
                  <w:szCs w:val="20"/>
                  <w:u w:val="none"/>
                </w:rPr>
                <w:t>211064609</w:t>
              </w:r>
            </w:hyperlink>
            <w:r w:rsidRPr="00E20C02">
              <w:rPr>
                <w:rFonts w:ascii="Times New Roman" w:hAnsi="Times New Roman" w:cs="Times New Roman"/>
                <w:color w:val="000000"/>
                <w:sz w:val="20"/>
                <w:szCs w:val="20"/>
              </w:rPr>
              <w:t xml:space="preserve"> </w:t>
            </w:r>
          </w:p>
        </w:tc>
        <w:tc>
          <w:tcPr>
            <w:tcW w:w="1134" w:type="dxa"/>
          </w:tcPr>
          <w:p w:rsidR="003A1E71" w:rsidRDefault="003A1E71" w:rsidP="00C7190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 сентября</w:t>
            </w:r>
          </w:p>
        </w:tc>
        <w:tc>
          <w:tcPr>
            <w:tcW w:w="2410" w:type="dxa"/>
          </w:tcPr>
          <w:p w:rsidR="003A1E71" w:rsidRDefault="003A1E71" w:rsidP="00C7190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3A1E71" w:rsidRPr="00F730C5" w:rsidTr="00F730C5">
        <w:tc>
          <w:tcPr>
            <w:tcW w:w="3585" w:type="dxa"/>
          </w:tcPr>
          <w:p w:rsidR="003A1E71" w:rsidRPr="00C7190F" w:rsidRDefault="003A1E71" w:rsidP="00C7190F">
            <w:pPr>
              <w:spacing w:after="0" w:line="240" w:lineRule="auto"/>
              <w:rPr>
                <w:rFonts w:ascii="Times New Roman" w:hAnsi="Times New Roman" w:cs="Times New Roman"/>
                <w:i/>
                <w:color w:val="000000"/>
                <w:sz w:val="20"/>
                <w:szCs w:val="20"/>
              </w:rPr>
            </w:pPr>
            <w:r w:rsidRPr="00C7190F">
              <w:rPr>
                <w:rFonts w:ascii="Times New Roman" w:hAnsi="Times New Roman" w:cs="Times New Roman"/>
                <w:i/>
                <w:color w:val="000000"/>
                <w:sz w:val="20"/>
                <w:szCs w:val="20"/>
              </w:rPr>
              <w:t>День принятия Декларации о государственном суверенитете Республики Саха (Якутия).</w:t>
            </w:r>
          </w:p>
          <w:p w:rsidR="003A1E71" w:rsidRDefault="003A1E71" w:rsidP="00C7190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"Якутия в наши дни"</w:t>
            </w:r>
          </w:p>
        </w:tc>
        <w:tc>
          <w:tcPr>
            <w:tcW w:w="2693" w:type="dxa"/>
          </w:tcPr>
          <w:p w:rsidR="003A1E71" w:rsidRDefault="003A1E71" w:rsidP="00C7190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Книжная выставка, флешмоб</w:t>
            </w:r>
          </w:p>
        </w:tc>
        <w:tc>
          <w:tcPr>
            <w:tcW w:w="1134" w:type="dxa"/>
          </w:tcPr>
          <w:p w:rsidR="003A1E71" w:rsidRDefault="003A1E71" w:rsidP="00C7190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27 сентября</w:t>
            </w:r>
          </w:p>
        </w:tc>
        <w:tc>
          <w:tcPr>
            <w:tcW w:w="2410" w:type="dxa"/>
          </w:tcPr>
          <w:p w:rsidR="003A1E71" w:rsidRDefault="003A1E71" w:rsidP="00C7190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 №15</w:t>
            </w:r>
          </w:p>
          <w:p w:rsidR="003A1E71" w:rsidRPr="00E20C02" w:rsidRDefault="003A1E71" w:rsidP="00C7190F">
            <w:pPr>
              <w:spacing w:after="0" w:line="240" w:lineRule="auto"/>
              <w:rPr>
                <w:rFonts w:ascii="Times New Roman" w:hAnsi="Times New Roman" w:cs="Times New Roman"/>
                <w:color w:val="000000"/>
                <w:sz w:val="20"/>
                <w:szCs w:val="20"/>
              </w:rPr>
            </w:pPr>
            <w:r w:rsidRPr="00E20C02">
              <w:rPr>
                <w:rFonts w:ascii="Times New Roman" w:hAnsi="Times New Roman" w:cs="Times New Roman"/>
                <w:color w:val="000000"/>
                <w:sz w:val="20"/>
                <w:szCs w:val="20"/>
              </w:rPr>
              <w:t>МБУ ДНТ" Дьо5ур"</w:t>
            </w:r>
          </w:p>
        </w:tc>
      </w:tr>
      <w:tr w:rsidR="003A1E71" w:rsidRPr="00F730C5" w:rsidTr="00F730C5">
        <w:tc>
          <w:tcPr>
            <w:tcW w:w="3585" w:type="dxa"/>
          </w:tcPr>
          <w:p w:rsidR="003A1E71" w:rsidRPr="00676C45" w:rsidRDefault="003A1E71" w:rsidP="00C7190F">
            <w:pPr>
              <w:spacing w:after="0" w:line="240" w:lineRule="auto"/>
              <w:rPr>
                <w:rFonts w:ascii="Times New Roman" w:eastAsia="Times New Roman" w:hAnsi="Times New Roman" w:cs="Times New Roman"/>
                <w:sz w:val="24"/>
                <w:szCs w:val="24"/>
              </w:rPr>
            </w:pPr>
            <w:r w:rsidRPr="00373034">
              <w:rPr>
                <w:rFonts w:ascii="Times New Roman" w:eastAsia="Calibri" w:hAnsi="Times New Roman" w:cs="Times New Roman"/>
                <w:bCs/>
                <w:sz w:val="24"/>
                <w:szCs w:val="24"/>
              </w:rPr>
              <w:t>«Чаҕылхай</w:t>
            </w:r>
            <w:r>
              <w:rPr>
                <w:rFonts w:ascii="Times New Roman" w:eastAsia="Calibri" w:hAnsi="Times New Roman" w:cs="Times New Roman"/>
                <w:bCs/>
                <w:sz w:val="24"/>
                <w:szCs w:val="24"/>
              </w:rPr>
              <w:t xml:space="preserve"> </w:t>
            </w:r>
            <w:r w:rsidRPr="00373034">
              <w:rPr>
                <w:rFonts w:ascii="Times New Roman" w:eastAsia="Calibri" w:hAnsi="Times New Roman" w:cs="Times New Roman"/>
                <w:bCs/>
                <w:sz w:val="24"/>
                <w:szCs w:val="24"/>
              </w:rPr>
              <w:t>олох</w:t>
            </w:r>
            <w:r>
              <w:rPr>
                <w:rFonts w:ascii="Times New Roman" w:eastAsia="Calibri" w:hAnsi="Times New Roman" w:cs="Times New Roman"/>
                <w:bCs/>
                <w:sz w:val="24"/>
                <w:szCs w:val="24"/>
              </w:rPr>
              <w:t xml:space="preserve"> </w:t>
            </w:r>
            <w:r w:rsidRPr="00373034">
              <w:rPr>
                <w:rFonts w:ascii="Times New Roman" w:eastAsia="Calibri" w:hAnsi="Times New Roman" w:cs="Times New Roman"/>
                <w:bCs/>
                <w:sz w:val="24"/>
                <w:szCs w:val="24"/>
              </w:rPr>
              <w:t>үтүө</w:t>
            </w:r>
            <w:r>
              <w:rPr>
                <w:rFonts w:ascii="Times New Roman" w:eastAsia="Calibri" w:hAnsi="Times New Roman" w:cs="Times New Roman"/>
                <w:bCs/>
                <w:sz w:val="24"/>
                <w:szCs w:val="24"/>
              </w:rPr>
              <w:t xml:space="preserve"> </w:t>
            </w:r>
            <w:r w:rsidRPr="00373034">
              <w:rPr>
                <w:rFonts w:ascii="Times New Roman" w:eastAsia="Calibri" w:hAnsi="Times New Roman" w:cs="Times New Roman"/>
                <w:bCs/>
                <w:sz w:val="24"/>
                <w:szCs w:val="24"/>
              </w:rPr>
              <w:t>кэрэһитэ»</w:t>
            </w:r>
            <w:r>
              <w:rPr>
                <w:rFonts w:ascii="Times New Roman" w:hAnsi="Times New Roman" w:cs="Times New Roman"/>
                <w:b/>
                <w:color w:val="000000"/>
                <w:sz w:val="24"/>
                <w:szCs w:val="24"/>
              </w:rPr>
              <w:t xml:space="preserve">- </w:t>
            </w:r>
            <w:r w:rsidRPr="00C7190F">
              <w:rPr>
                <w:rFonts w:ascii="Times New Roman" w:hAnsi="Times New Roman" w:cs="Times New Roman"/>
                <w:bCs/>
                <w:i/>
                <w:iCs/>
                <w:color w:val="000000"/>
                <w:sz w:val="20"/>
                <w:szCs w:val="20"/>
              </w:rPr>
              <w:t>105 лет со дня рождения Ф.С. Донского</w:t>
            </w:r>
          </w:p>
        </w:tc>
        <w:tc>
          <w:tcPr>
            <w:tcW w:w="2693" w:type="dxa"/>
          </w:tcPr>
          <w:p w:rsidR="003A1E71" w:rsidRDefault="003A1E71" w:rsidP="00C7190F">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Книжная выставка.</w:t>
            </w:r>
          </w:p>
          <w:p w:rsidR="003A1E71" w:rsidRDefault="003A1E71" w:rsidP="00C7190F">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Создание документального фильма</w:t>
            </w:r>
          </w:p>
          <w:p w:rsidR="003A1E71" w:rsidRPr="00E20C02" w:rsidRDefault="003A1E71" w:rsidP="00C7190F">
            <w:pPr>
              <w:spacing w:after="0" w:line="240" w:lineRule="auto"/>
              <w:rPr>
                <w:rFonts w:ascii="Times New Roman" w:hAnsi="Times New Roman" w:cs="Times New Roman"/>
                <w:bCs/>
                <w:color w:val="000000"/>
                <w:sz w:val="20"/>
                <w:szCs w:val="20"/>
                <w:lang w:val="sah-RU"/>
              </w:rPr>
            </w:pPr>
            <w:hyperlink r:id="rId90" w:history="1">
              <w:r w:rsidRPr="00E20C02">
                <w:rPr>
                  <w:rStyle w:val="a7"/>
                  <w:rFonts w:ascii="Times New Roman" w:hAnsi="Times New Roman" w:cs="Times New Roman"/>
                  <w:bCs/>
                  <w:sz w:val="20"/>
                  <w:szCs w:val="20"/>
                  <w:u w:val="none"/>
                </w:rPr>
                <w:t>https://www.youtube.com/channel/UC_vqopiKlsFuOVigHJZTChw/</w:t>
              </w:r>
            </w:hyperlink>
          </w:p>
        </w:tc>
        <w:tc>
          <w:tcPr>
            <w:tcW w:w="1134" w:type="dxa"/>
          </w:tcPr>
          <w:p w:rsidR="003A1E71" w:rsidRPr="005B4C00" w:rsidRDefault="003A1E71" w:rsidP="00C7190F">
            <w:pPr>
              <w:spacing w:after="0" w:line="240" w:lineRule="auto"/>
              <w:rPr>
                <w:rFonts w:ascii="Times New Roman" w:hAnsi="Times New Roman" w:cs="Times New Roman"/>
                <w:color w:val="000000"/>
                <w:sz w:val="24"/>
                <w:szCs w:val="24"/>
                <w:lang w:val="sah-RU"/>
              </w:rPr>
            </w:pPr>
            <w:r w:rsidRPr="001064E9">
              <w:rPr>
                <w:rFonts w:ascii="Times New Roman" w:hAnsi="Times New Roman" w:cs="Times New Roman"/>
                <w:bCs/>
                <w:color w:val="000000"/>
                <w:sz w:val="24"/>
                <w:szCs w:val="24"/>
                <w:lang w:val="sah-RU"/>
              </w:rPr>
              <w:lastRenderedPageBreak/>
              <w:t>19</w:t>
            </w:r>
            <w:r>
              <w:rPr>
                <w:rFonts w:ascii="Times New Roman" w:hAnsi="Times New Roman" w:cs="Times New Roman"/>
                <w:bCs/>
                <w:color w:val="000000"/>
                <w:sz w:val="24"/>
                <w:szCs w:val="24"/>
                <w:lang w:val="sah-RU"/>
              </w:rPr>
              <w:t xml:space="preserve"> </w:t>
            </w:r>
            <w:r w:rsidRPr="001064E9">
              <w:rPr>
                <w:rFonts w:ascii="Times New Roman" w:hAnsi="Times New Roman" w:cs="Times New Roman"/>
                <w:bCs/>
                <w:color w:val="000000"/>
                <w:sz w:val="24"/>
                <w:szCs w:val="24"/>
                <w:lang w:val="sah-RU"/>
              </w:rPr>
              <w:t>сентября</w:t>
            </w:r>
          </w:p>
        </w:tc>
        <w:tc>
          <w:tcPr>
            <w:tcW w:w="2410" w:type="dxa"/>
          </w:tcPr>
          <w:p w:rsidR="003A1E71" w:rsidRPr="005B4C00" w:rsidRDefault="003A1E71" w:rsidP="00C7190F">
            <w:pPr>
              <w:spacing w:after="0" w:line="240" w:lineRule="auto"/>
              <w:rPr>
                <w:rFonts w:ascii="Times New Roman" w:hAnsi="Times New Roman" w:cs="Times New Roman"/>
                <w:color w:val="000000"/>
                <w:sz w:val="24"/>
                <w:szCs w:val="24"/>
                <w:lang w:val="sah-RU"/>
              </w:rPr>
            </w:pPr>
            <w:r w:rsidRPr="002915B9">
              <w:rPr>
                <w:rFonts w:ascii="Times New Roman" w:hAnsi="Times New Roman" w:cs="Times New Roman"/>
                <w:bCs/>
                <w:color w:val="000000"/>
                <w:sz w:val="24"/>
                <w:szCs w:val="24"/>
                <w:lang w:val="sah-RU"/>
              </w:rPr>
              <w:t>Мальжагарская с/б ф</w:t>
            </w:r>
            <w:r>
              <w:rPr>
                <w:rFonts w:ascii="Times New Roman" w:hAnsi="Times New Roman" w:cs="Times New Roman"/>
                <w:bCs/>
                <w:color w:val="000000"/>
                <w:sz w:val="24"/>
                <w:szCs w:val="24"/>
                <w:lang w:val="sah-RU"/>
              </w:rPr>
              <w:t>.</w:t>
            </w:r>
            <w:r w:rsidRPr="002915B9">
              <w:rPr>
                <w:rFonts w:ascii="Times New Roman" w:hAnsi="Times New Roman" w:cs="Times New Roman"/>
                <w:bCs/>
                <w:color w:val="000000"/>
                <w:sz w:val="24"/>
                <w:szCs w:val="24"/>
                <w:lang w:val="sah-RU"/>
              </w:rPr>
              <w:t>№16</w:t>
            </w:r>
          </w:p>
        </w:tc>
      </w:tr>
      <w:tr w:rsidR="003A1E71" w:rsidRPr="00F730C5" w:rsidTr="00F730C5">
        <w:tc>
          <w:tcPr>
            <w:tcW w:w="3585" w:type="dxa"/>
          </w:tcPr>
          <w:p w:rsidR="003A1E71" w:rsidRDefault="003A1E71" w:rsidP="00C7190F">
            <w:pPr>
              <w:spacing w:after="0" w:line="240" w:lineRule="auto"/>
              <w:rPr>
                <w:rFonts w:ascii="Times New Roman" w:eastAsia="Times New Roman" w:hAnsi="Times New Roman" w:cs="Times New Roman"/>
                <w:bCs/>
                <w:kern w:val="2"/>
                <w:sz w:val="24"/>
                <w:szCs w:val="24"/>
                <w:lang w:eastAsia="ru-RU"/>
              </w:rPr>
            </w:pPr>
            <w:r w:rsidRPr="00373034">
              <w:rPr>
                <w:rFonts w:ascii="Times New Roman" w:eastAsia="Times New Roman" w:hAnsi="Times New Roman" w:cs="Times New Roman"/>
                <w:bCs/>
                <w:kern w:val="2"/>
                <w:sz w:val="24"/>
                <w:szCs w:val="24"/>
                <w:lang w:eastAsia="ru-RU"/>
              </w:rPr>
              <w:lastRenderedPageBreak/>
              <w:t>«Бэйэ</w:t>
            </w:r>
            <w:r>
              <w:rPr>
                <w:rFonts w:ascii="Times New Roman" w:eastAsia="Times New Roman" w:hAnsi="Times New Roman" w:cs="Times New Roman"/>
                <w:bCs/>
                <w:kern w:val="2"/>
                <w:sz w:val="24"/>
                <w:szCs w:val="24"/>
                <w:lang w:eastAsia="ru-RU"/>
              </w:rPr>
              <w:t xml:space="preserve"> </w:t>
            </w:r>
            <w:r w:rsidRPr="00373034">
              <w:rPr>
                <w:rFonts w:ascii="Times New Roman" w:eastAsia="Times New Roman" w:hAnsi="Times New Roman" w:cs="Times New Roman"/>
                <w:bCs/>
                <w:kern w:val="2"/>
                <w:sz w:val="24"/>
                <w:szCs w:val="24"/>
                <w:lang w:eastAsia="ru-RU"/>
              </w:rPr>
              <w:t>дьарыга»</w:t>
            </w:r>
          </w:p>
          <w:p w:rsidR="003A1E71" w:rsidRPr="00C7190F" w:rsidRDefault="003A1E71" w:rsidP="00C7190F">
            <w:pPr>
              <w:spacing w:after="0" w:line="240" w:lineRule="auto"/>
              <w:rPr>
                <w:rFonts w:ascii="Times New Roman" w:eastAsia="Times New Roman" w:hAnsi="Times New Roman" w:cs="Times New Roman"/>
                <w:i/>
                <w:iCs/>
                <w:kern w:val="2"/>
                <w:sz w:val="20"/>
                <w:szCs w:val="20"/>
                <w:lang w:eastAsia="ru-RU"/>
              </w:rPr>
            </w:pPr>
            <w:r w:rsidRPr="00C7190F">
              <w:rPr>
                <w:rFonts w:ascii="Times New Roman" w:eastAsia="Times New Roman" w:hAnsi="Times New Roman" w:cs="Times New Roman"/>
                <w:i/>
                <w:kern w:val="2"/>
                <w:sz w:val="20"/>
                <w:szCs w:val="20"/>
                <w:lang w:eastAsia="ru-RU"/>
              </w:rPr>
              <w:t xml:space="preserve">ко </w:t>
            </w:r>
            <w:r w:rsidRPr="00C7190F">
              <w:rPr>
                <w:rFonts w:ascii="Times New Roman" w:eastAsia="Times New Roman" w:hAnsi="Times New Roman" w:cs="Times New Roman"/>
                <w:i/>
                <w:iCs/>
                <w:kern w:val="2"/>
                <w:sz w:val="20"/>
                <w:szCs w:val="20"/>
                <w:lang w:eastAsia="ru-RU"/>
              </w:rPr>
              <w:t>дню предпринимателя в Республике Саха (Якутия).</w:t>
            </w:r>
          </w:p>
          <w:p w:rsidR="003A1E71" w:rsidRPr="005B4C00" w:rsidRDefault="003A1E71" w:rsidP="00C7190F">
            <w:pPr>
              <w:spacing w:after="0" w:line="240" w:lineRule="auto"/>
              <w:rPr>
                <w:rFonts w:ascii="Times New Roman" w:eastAsia="Times New Roman" w:hAnsi="Times New Roman" w:cs="Times New Roman"/>
                <w:b/>
                <w:kern w:val="2"/>
                <w:sz w:val="24"/>
                <w:szCs w:val="24"/>
                <w:lang w:eastAsia="ru-RU"/>
              </w:rPr>
            </w:pPr>
          </w:p>
        </w:tc>
        <w:tc>
          <w:tcPr>
            <w:tcW w:w="2693" w:type="dxa"/>
          </w:tcPr>
          <w:p w:rsidR="003A1E71" w:rsidRPr="005B4C00" w:rsidRDefault="003A1E71" w:rsidP="00C7190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Встреча </w:t>
            </w:r>
            <w:r w:rsidRPr="005B4C00">
              <w:rPr>
                <w:rFonts w:ascii="Times New Roman" w:hAnsi="Times New Roman" w:cs="Times New Roman"/>
                <w:color w:val="000000"/>
                <w:sz w:val="24"/>
                <w:szCs w:val="24"/>
                <w:lang w:val="sah-RU"/>
              </w:rPr>
              <w:t>с предпринимателями</w:t>
            </w:r>
            <w:r>
              <w:rPr>
                <w:rFonts w:ascii="Times New Roman" w:hAnsi="Times New Roman" w:cs="Times New Roman"/>
                <w:color w:val="000000"/>
                <w:sz w:val="24"/>
                <w:szCs w:val="24"/>
                <w:lang w:val="sah-RU"/>
              </w:rPr>
              <w:t>, организация выставки изделий предпринимателей</w:t>
            </w:r>
          </w:p>
        </w:tc>
        <w:tc>
          <w:tcPr>
            <w:tcW w:w="1134" w:type="dxa"/>
          </w:tcPr>
          <w:p w:rsidR="003A1E71" w:rsidRPr="005B4C00" w:rsidRDefault="003A1E71" w:rsidP="00C7190F">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2</w:t>
            </w:r>
            <w:r>
              <w:rPr>
                <w:rFonts w:ascii="Times New Roman" w:hAnsi="Times New Roman" w:cs="Times New Roman"/>
                <w:color w:val="000000"/>
                <w:sz w:val="24"/>
                <w:szCs w:val="24"/>
                <w:lang w:val="sah-RU"/>
              </w:rPr>
              <w:t>0</w:t>
            </w:r>
            <w:r w:rsidRPr="005B4C00">
              <w:rPr>
                <w:rFonts w:ascii="Times New Roman" w:hAnsi="Times New Roman" w:cs="Times New Roman"/>
                <w:color w:val="000000"/>
                <w:sz w:val="24"/>
                <w:szCs w:val="24"/>
                <w:lang w:val="sah-RU"/>
              </w:rPr>
              <w:t xml:space="preserve"> сентября</w:t>
            </w:r>
          </w:p>
        </w:tc>
        <w:tc>
          <w:tcPr>
            <w:tcW w:w="2410" w:type="dxa"/>
          </w:tcPr>
          <w:p w:rsidR="003A1E71" w:rsidRDefault="003A1E71" w:rsidP="00C7190F">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Мальжагарская с/б ф.№16</w:t>
            </w:r>
          </w:p>
          <w:p w:rsidR="003A1E71" w:rsidRPr="00E20C02" w:rsidRDefault="003A1E71" w:rsidP="00C7190F">
            <w:pPr>
              <w:spacing w:after="0" w:line="240" w:lineRule="auto"/>
              <w:rPr>
                <w:sz w:val="20"/>
                <w:szCs w:val="20"/>
              </w:rPr>
            </w:pPr>
            <w:r w:rsidRPr="00E20C02">
              <w:rPr>
                <w:rFonts w:ascii="Times New Roman" w:hAnsi="Times New Roman" w:cs="Times New Roman"/>
                <w:color w:val="000000"/>
                <w:sz w:val="20"/>
                <w:szCs w:val="20"/>
                <w:lang w:val="sah-RU"/>
              </w:rPr>
              <w:t>ЦНТ им.Н.Семенова</w:t>
            </w:r>
          </w:p>
        </w:tc>
      </w:tr>
      <w:tr w:rsidR="003A1E71" w:rsidRPr="00F730C5" w:rsidTr="00F730C5">
        <w:tc>
          <w:tcPr>
            <w:tcW w:w="3585" w:type="dxa"/>
          </w:tcPr>
          <w:p w:rsidR="003A1E71" w:rsidRDefault="003A1E71" w:rsidP="00C7190F">
            <w:pPr>
              <w:spacing w:after="0" w:line="240" w:lineRule="auto"/>
              <w:rPr>
                <w:rFonts w:ascii="Times New Roman" w:hAnsi="Times New Roman" w:cs="Times New Roman"/>
                <w:i/>
                <w:sz w:val="20"/>
                <w:szCs w:val="20"/>
              </w:rPr>
            </w:pPr>
            <w:r>
              <w:rPr>
                <w:rFonts w:ascii="Times New Roman" w:hAnsi="Times New Roman" w:cs="Times New Roman"/>
                <w:i/>
                <w:sz w:val="20"/>
                <w:szCs w:val="20"/>
              </w:rPr>
              <w:t>Ко дню памяти о насильственном переселении колхозов Чурапчинского района в северные районыв годы Вов(19 сентября)</w:t>
            </w:r>
          </w:p>
          <w:p w:rsidR="003A1E71" w:rsidRPr="0049410B" w:rsidRDefault="003A1E71" w:rsidP="00C7190F">
            <w:pPr>
              <w:spacing w:after="0" w:line="240" w:lineRule="auto"/>
              <w:rPr>
                <w:rFonts w:ascii="Times New Roman" w:hAnsi="Times New Roman" w:cs="Times New Roman"/>
                <w:sz w:val="24"/>
                <w:szCs w:val="24"/>
              </w:rPr>
            </w:pPr>
            <w:r w:rsidRPr="0049410B">
              <w:rPr>
                <w:rFonts w:ascii="Times New Roman" w:hAnsi="Times New Roman" w:cs="Times New Roman"/>
                <w:sz w:val="24"/>
                <w:szCs w:val="24"/>
              </w:rPr>
              <w:t>«</w:t>
            </w:r>
            <w:r>
              <w:rPr>
                <w:rFonts w:ascii="Times New Roman" w:hAnsi="Times New Roman" w:cs="Times New Roman"/>
                <w:sz w:val="24"/>
                <w:szCs w:val="24"/>
              </w:rPr>
              <w:t xml:space="preserve"> Коьоруллуу содула:баар чахчылартан</w:t>
            </w:r>
            <w:r w:rsidRPr="0049410B">
              <w:rPr>
                <w:rFonts w:ascii="Times New Roman" w:hAnsi="Times New Roman" w:cs="Times New Roman"/>
                <w:sz w:val="24"/>
                <w:szCs w:val="24"/>
              </w:rPr>
              <w:t>»</w:t>
            </w:r>
          </w:p>
        </w:tc>
        <w:tc>
          <w:tcPr>
            <w:tcW w:w="2693" w:type="dxa"/>
          </w:tcPr>
          <w:p w:rsidR="003A1E71" w:rsidRPr="009D62C3" w:rsidRDefault="003A1E71" w:rsidP="00C7190F">
            <w:pPr>
              <w:spacing w:after="0" w:line="240" w:lineRule="auto"/>
              <w:rPr>
                <w:rFonts w:ascii="Times New Roman" w:hAnsi="Times New Roman" w:cs="Times New Roman"/>
                <w:sz w:val="24"/>
                <w:szCs w:val="24"/>
              </w:rPr>
            </w:pPr>
            <w:r w:rsidRPr="009D62C3">
              <w:rPr>
                <w:rFonts w:ascii="Times New Roman" w:hAnsi="Times New Roman" w:cs="Times New Roman"/>
                <w:sz w:val="24"/>
                <w:szCs w:val="24"/>
              </w:rPr>
              <w:t>Статья в СМИ</w:t>
            </w:r>
            <w:r>
              <w:rPr>
                <w:rFonts w:ascii="Times New Roman" w:hAnsi="Times New Roman" w:cs="Times New Roman"/>
                <w:b/>
                <w:sz w:val="24"/>
                <w:szCs w:val="24"/>
              </w:rPr>
              <w:t xml:space="preserve">,  </w:t>
            </w:r>
            <w:r>
              <w:rPr>
                <w:rFonts w:ascii="Times New Roman" w:hAnsi="Times New Roman" w:cs="Times New Roman"/>
                <w:sz w:val="24"/>
                <w:szCs w:val="24"/>
              </w:rPr>
              <w:t>и</w:t>
            </w:r>
            <w:r w:rsidRPr="009D62C3">
              <w:rPr>
                <w:rFonts w:ascii="Times New Roman" w:hAnsi="Times New Roman" w:cs="Times New Roman"/>
                <w:sz w:val="24"/>
                <w:szCs w:val="24"/>
              </w:rPr>
              <w:t>нфосайт</w:t>
            </w:r>
          </w:p>
        </w:tc>
        <w:tc>
          <w:tcPr>
            <w:tcW w:w="1134" w:type="dxa"/>
          </w:tcPr>
          <w:p w:rsidR="003A1E71" w:rsidRPr="008E3462" w:rsidRDefault="003A1E71" w:rsidP="00C7190F">
            <w:pPr>
              <w:spacing w:after="0" w:line="240" w:lineRule="auto"/>
              <w:rPr>
                <w:rFonts w:ascii="Times New Roman" w:hAnsi="Times New Roman" w:cs="Times New Roman"/>
                <w:sz w:val="24"/>
                <w:szCs w:val="24"/>
              </w:rPr>
            </w:pPr>
            <w:r w:rsidRPr="008E3462">
              <w:rPr>
                <w:rFonts w:ascii="Times New Roman" w:hAnsi="Times New Roman" w:cs="Times New Roman"/>
                <w:sz w:val="24"/>
                <w:szCs w:val="24"/>
              </w:rPr>
              <w:t>19 сентября</w:t>
            </w:r>
          </w:p>
        </w:tc>
        <w:tc>
          <w:tcPr>
            <w:tcW w:w="2410" w:type="dxa"/>
          </w:tcPr>
          <w:p w:rsidR="003A1E71" w:rsidRDefault="003A1E71" w:rsidP="00C7190F">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p>
          <w:p w:rsidR="003A1E71" w:rsidRPr="00E20C02" w:rsidRDefault="003A1E71" w:rsidP="00C7190F">
            <w:pPr>
              <w:spacing w:after="0" w:line="240" w:lineRule="auto"/>
              <w:rPr>
                <w:rFonts w:ascii="Times New Roman" w:hAnsi="Times New Roman" w:cs="Times New Roman"/>
                <w:b/>
              </w:rPr>
            </w:pPr>
            <w:r w:rsidRPr="00E20C02">
              <w:rPr>
                <w:rFonts w:ascii="Times New Roman" w:hAnsi="Times New Roman" w:cs="Times New Roman"/>
              </w:rPr>
              <w:t>Нкц « Айыы тайбыт»</w:t>
            </w:r>
          </w:p>
        </w:tc>
      </w:tr>
      <w:tr w:rsidR="003A1E71" w:rsidRPr="00F730C5" w:rsidTr="00F730C5">
        <w:tc>
          <w:tcPr>
            <w:tcW w:w="3585" w:type="dxa"/>
          </w:tcPr>
          <w:p w:rsidR="003A1E71" w:rsidRDefault="003A1E71" w:rsidP="00C7190F">
            <w:pPr>
              <w:spacing w:after="0" w:line="240" w:lineRule="auto"/>
              <w:rPr>
                <w:rFonts w:ascii="Times New Roman" w:hAnsi="Times New Roman" w:cs="Times New Roman"/>
                <w:i/>
                <w:sz w:val="20"/>
                <w:szCs w:val="20"/>
              </w:rPr>
            </w:pPr>
            <w:r>
              <w:rPr>
                <w:rFonts w:ascii="Times New Roman" w:hAnsi="Times New Roman" w:cs="Times New Roman"/>
                <w:i/>
                <w:sz w:val="20"/>
                <w:szCs w:val="20"/>
              </w:rPr>
              <w:t>К дню принятия Декларации о государственном суверенитете РС(Я)) (27 сентября)</w:t>
            </w:r>
          </w:p>
          <w:p w:rsidR="003A1E71" w:rsidRPr="00C7190F" w:rsidRDefault="003A1E71" w:rsidP="00C7190F">
            <w:pPr>
              <w:spacing w:after="0" w:line="240" w:lineRule="auto"/>
              <w:rPr>
                <w:rFonts w:ascii="Times New Roman" w:hAnsi="Times New Roman" w:cs="Times New Roman"/>
                <w:sz w:val="24"/>
                <w:szCs w:val="24"/>
              </w:rPr>
            </w:pPr>
            <w:r>
              <w:rPr>
                <w:rFonts w:ascii="Times New Roman" w:hAnsi="Times New Roman" w:cs="Times New Roman"/>
                <w:sz w:val="24"/>
                <w:szCs w:val="24"/>
              </w:rPr>
              <w:t>«Саха сирэ:сайдыы суолунан»</w:t>
            </w:r>
          </w:p>
        </w:tc>
        <w:tc>
          <w:tcPr>
            <w:tcW w:w="2693" w:type="dxa"/>
          </w:tcPr>
          <w:p w:rsidR="003A1E71" w:rsidRDefault="003A1E71" w:rsidP="00C7190F">
            <w:pPr>
              <w:spacing w:after="0" w:line="240" w:lineRule="auto"/>
              <w:rPr>
                <w:rFonts w:ascii="Times New Roman" w:hAnsi="Times New Roman" w:cs="Times New Roman"/>
                <w:sz w:val="24"/>
                <w:szCs w:val="24"/>
              </w:rPr>
            </w:pPr>
            <w:r w:rsidRPr="008E3462">
              <w:rPr>
                <w:rFonts w:ascii="Times New Roman" w:hAnsi="Times New Roman" w:cs="Times New Roman"/>
                <w:sz w:val="24"/>
                <w:szCs w:val="24"/>
              </w:rPr>
              <w:t>Выставка-просмотр</w:t>
            </w:r>
            <w:r>
              <w:rPr>
                <w:rFonts w:ascii="Times New Roman" w:hAnsi="Times New Roman" w:cs="Times New Roman"/>
                <w:sz w:val="24"/>
                <w:szCs w:val="24"/>
              </w:rPr>
              <w:t>, обзор у выставки,</w:t>
            </w:r>
          </w:p>
          <w:p w:rsidR="003A1E71" w:rsidRPr="008E3462" w:rsidRDefault="003A1E71" w:rsidP="00C7190F">
            <w:pPr>
              <w:spacing w:after="0" w:line="240" w:lineRule="auto"/>
              <w:rPr>
                <w:rFonts w:ascii="Times New Roman" w:hAnsi="Times New Roman" w:cs="Times New Roman"/>
                <w:sz w:val="24"/>
                <w:szCs w:val="24"/>
              </w:rPr>
            </w:pPr>
            <w:r>
              <w:rPr>
                <w:rFonts w:ascii="Times New Roman" w:hAnsi="Times New Roman" w:cs="Times New Roman"/>
                <w:sz w:val="24"/>
                <w:szCs w:val="24"/>
              </w:rPr>
              <w:t>Видео слайд.</w:t>
            </w:r>
          </w:p>
        </w:tc>
        <w:tc>
          <w:tcPr>
            <w:tcW w:w="1134" w:type="dxa"/>
          </w:tcPr>
          <w:p w:rsidR="003A1E71" w:rsidRPr="008E3462" w:rsidRDefault="003A1E71" w:rsidP="00C7190F">
            <w:pPr>
              <w:spacing w:after="0" w:line="240" w:lineRule="auto"/>
              <w:rPr>
                <w:rFonts w:ascii="Times New Roman" w:hAnsi="Times New Roman" w:cs="Times New Roman"/>
                <w:sz w:val="24"/>
                <w:szCs w:val="24"/>
              </w:rPr>
            </w:pPr>
            <w:r>
              <w:rPr>
                <w:rFonts w:ascii="Times New Roman" w:hAnsi="Times New Roman" w:cs="Times New Roman"/>
                <w:sz w:val="24"/>
                <w:szCs w:val="24"/>
              </w:rPr>
              <w:t>27 сентября</w:t>
            </w:r>
          </w:p>
        </w:tc>
        <w:tc>
          <w:tcPr>
            <w:tcW w:w="2410" w:type="dxa"/>
          </w:tcPr>
          <w:p w:rsidR="003A1E71" w:rsidRDefault="003A1E71" w:rsidP="002C04DF">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p>
          <w:p w:rsidR="003A1E71" w:rsidRPr="00E20C02" w:rsidRDefault="003A1E71" w:rsidP="00C7190F">
            <w:pPr>
              <w:spacing w:after="0" w:line="240" w:lineRule="auto"/>
              <w:rPr>
                <w:rFonts w:ascii="Times New Roman" w:hAnsi="Times New Roman" w:cs="Times New Roman"/>
                <w:b/>
                <w:sz w:val="20"/>
                <w:szCs w:val="20"/>
              </w:rPr>
            </w:pPr>
            <w:r w:rsidRPr="00E20C02">
              <w:rPr>
                <w:rFonts w:ascii="Times New Roman" w:hAnsi="Times New Roman" w:cs="Times New Roman"/>
                <w:sz w:val="20"/>
                <w:szCs w:val="20"/>
              </w:rPr>
              <w:t>Нкц « Айыы тайбыт»</w:t>
            </w:r>
          </w:p>
        </w:tc>
      </w:tr>
      <w:tr w:rsidR="003A1E71" w:rsidRPr="00F730C5" w:rsidTr="00F730C5">
        <w:tc>
          <w:tcPr>
            <w:tcW w:w="3585" w:type="dxa"/>
          </w:tcPr>
          <w:p w:rsidR="003A1E71" w:rsidRPr="00C7190F" w:rsidRDefault="003A1E71" w:rsidP="00C7190F">
            <w:pPr>
              <w:spacing w:after="0" w:line="240" w:lineRule="auto"/>
              <w:rPr>
                <w:rFonts w:ascii="Times New Roman" w:hAnsi="Times New Roman" w:cs="Times New Roman"/>
                <w:i/>
                <w:color w:val="000000"/>
                <w:sz w:val="20"/>
                <w:szCs w:val="20"/>
                <w:lang w:val="sah-RU"/>
              </w:rPr>
            </w:pPr>
            <w:r w:rsidRPr="00C7190F">
              <w:rPr>
                <w:rFonts w:ascii="Times New Roman" w:hAnsi="Times New Roman" w:cs="Times New Roman"/>
                <w:i/>
                <w:color w:val="000000"/>
                <w:sz w:val="20"/>
                <w:szCs w:val="20"/>
                <w:lang w:val="sah-RU"/>
              </w:rPr>
              <w:t xml:space="preserve">Дню предпринимателя </w:t>
            </w:r>
          </w:p>
          <w:p w:rsidR="003A1E71" w:rsidRDefault="003A1E71" w:rsidP="00C7190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“Урбаан араас эйгэ5э”</w:t>
            </w:r>
          </w:p>
        </w:tc>
        <w:tc>
          <w:tcPr>
            <w:tcW w:w="2693" w:type="dxa"/>
          </w:tcPr>
          <w:p w:rsidR="003A1E71" w:rsidRDefault="003A1E71" w:rsidP="00C7190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День специалиста</w:t>
            </w:r>
          </w:p>
        </w:tc>
        <w:tc>
          <w:tcPr>
            <w:tcW w:w="1134" w:type="dxa"/>
          </w:tcPr>
          <w:p w:rsidR="003A1E71" w:rsidRDefault="003A1E71" w:rsidP="00C7190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20 сентября</w:t>
            </w:r>
          </w:p>
        </w:tc>
        <w:tc>
          <w:tcPr>
            <w:tcW w:w="2410" w:type="dxa"/>
          </w:tcPr>
          <w:p w:rsidR="003A1E71" w:rsidRDefault="003A1E71" w:rsidP="00C7190F">
            <w:pPr>
              <w:spacing w:after="0" w:line="240" w:lineRule="auto"/>
            </w:pPr>
            <w:r w:rsidRPr="00BB11E6">
              <w:rPr>
                <w:rFonts w:ascii="Times New Roman" w:eastAsiaTheme="minorEastAsia" w:hAnsi="Times New Roman" w:cs="Times New Roman"/>
                <w:sz w:val="24"/>
                <w:szCs w:val="24"/>
                <w:lang w:eastAsia="ru-RU"/>
              </w:rPr>
              <w:t>Чкаловская с/б ф.№19</w:t>
            </w:r>
          </w:p>
        </w:tc>
      </w:tr>
      <w:tr w:rsidR="003A1E71" w:rsidRPr="00F730C5" w:rsidTr="00F730C5">
        <w:tc>
          <w:tcPr>
            <w:tcW w:w="3585" w:type="dxa"/>
          </w:tcPr>
          <w:p w:rsidR="003A1E71" w:rsidRPr="00C7190F" w:rsidRDefault="003A1E71" w:rsidP="00C7190F">
            <w:pPr>
              <w:spacing w:after="0" w:line="240" w:lineRule="auto"/>
              <w:rPr>
                <w:rFonts w:ascii="Times New Roman" w:hAnsi="Times New Roman" w:cs="Times New Roman"/>
                <w:i/>
                <w:color w:val="000000"/>
                <w:sz w:val="20"/>
                <w:szCs w:val="20"/>
                <w:lang w:val="sah-RU"/>
              </w:rPr>
            </w:pPr>
            <w:r w:rsidRPr="00C7190F">
              <w:rPr>
                <w:rFonts w:ascii="Times New Roman" w:hAnsi="Times New Roman" w:cs="Times New Roman"/>
                <w:i/>
                <w:color w:val="000000"/>
                <w:sz w:val="20"/>
                <w:szCs w:val="20"/>
                <w:lang w:val="sah-RU"/>
              </w:rPr>
              <w:t xml:space="preserve">Дню принятия Декларации о гос.суверенитете РС(Я) </w:t>
            </w:r>
          </w:p>
          <w:p w:rsidR="003A1E71" w:rsidRDefault="003A1E71" w:rsidP="00C7190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“Начало нового этапа в истории Якутии”</w:t>
            </w:r>
          </w:p>
        </w:tc>
        <w:tc>
          <w:tcPr>
            <w:tcW w:w="2693" w:type="dxa"/>
          </w:tcPr>
          <w:p w:rsidR="003A1E71" w:rsidRDefault="003A1E71" w:rsidP="00C7190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Информац.беседа о родном крае, его истории, культуре. Выставка о выдающихся деятелях республики.</w:t>
            </w:r>
          </w:p>
        </w:tc>
        <w:tc>
          <w:tcPr>
            <w:tcW w:w="1134" w:type="dxa"/>
          </w:tcPr>
          <w:p w:rsidR="003A1E71" w:rsidRDefault="003A1E71" w:rsidP="00C7190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27 сентября</w:t>
            </w:r>
          </w:p>
        </w:tc>
        <w:tc>
          <w:tcPr>
            <w:tcW w:w="2410" w:type="dxa"/>
          </w:tcPr>
          <w:p w:rsidR="003A1E71" w:rsidRDefault="003A1E71" w:rsidP="00C7190F">
            <w:pPr>
              <w:spacing w:after="0" w:line="240" w:lineRule="auto"/>
            </w:pPr>
            <w:r w:rsidRPr="00BB11E6">
              <w:rPr>
                <w:rFonts w:ascii="Times New Roman" w:eastAsiaTheme="minorEastAsia" w:hAnsi="Times New Roman" w:cs="Times New Roman"/>
                <w:sz w:val="24"/>
                <w:szCs w:val="24"/>
                <w:lang w:eastAsia="ru-RU"/>
              </w:rPr>
              <w:t>Чкаловская с/б ф.№19</w:t>
            </w:r>
          </w:p>
        </w:tc>
      </w:tr>
      <w:tr w:rsidR="003A1E71" w:rsidRPr="00F730C5" w:rsidTr="00C7190F">
        <w:trPr>
          <w:trHeight w:val="527"/>
        </w:trPr>
        <w:tc>
          <w:tcPr>
            <w:tcW w:w="3585" w:type="dxa"/>
          </w:tcPr>
          <w:p w:rsidR="003A1E71" w:rsidRPr="00C7190F" w:rsidRDefault="003A1E71" w:rsidP="00C7190F">
            <w:pPr>
              <w:spacing w:after="0" w:line="240" w:lineRule="auto"/>
              <w:rPr>
                <w:rFonts w:ascii="Times New Roman" w:eastAsia="Times New Roman" w:hAnsi="Times New Roman" w:cs="Times New Roman"/>
                <w:i/>
                <w:kern w:val="2"/>
                <w:sz w:val="20"/>
                <w:szCs w:val="20"/>
                <w:lang w:eastAsia="ru-RU"/>
                <w14:ligatures w14:val="standardContextual"/>
              </w:rPr>
            </w:pPr>
            <w:r w:rsidRPr="00C7190F">
              <w:rPr>
                <w:rFonts w:ascii="Times New Roman" w:eastAsia="Times New Roman" w:hAnsi="Times New Roman" w:cs="Times New Roman"/>
                <w:i/>
                <w:kern w:val="2"/>
                <w:sz w:val="20"/>
                <w:szCs w:val="20"/>
                <w:lang w:eastAsia="ru-RU"/>
                <w14:ligatures w14:val="standardContextual"/>
              </w:rPr>
              <w:t>День предпринимателя в Республике Саха (Якутия).</w:t>
            </w:r>
          </w:p>
        </w:tc>
        <w:tc>
          <w:tcPr>
            <w:tcW w:w="2693" w:type="dxa"/>
          </w:tcPr>
          <w:p w:rsidR="003A1E71" w:rsidRPr="00412699" w:rsidRDefault="003A1E71" w:rsidP="00C7190F">
            <w:pPr>
              <w:spacing w:after="0" w:line="240" w:lineRule="auto"/>
              <w:rPr>
                <w:rFonts w:ascii="Times New Roman" w:hAnsi="Times New Roman" w:cs="Times New Roman"/>
                <w:color w:val="000000"/>
                <w:sz w:val="24"/>
                <w:szCs w:val="24"/>
                <w:lang w:val="sah-RU"/>
              </w:rPr>
            </w:pPr>
            <w:r w:rsidRPr="00412699">
              <w:rPr>
                <w:rFonts w:ascii="Times New Roman" w:hAnsi="Times New Roman" w:cs="Times New Roman"/>
                <w:color w:val="000000"/>
                <w:sz w:val="24"/>
                <w:szCs w:val="24"/>
                <w:lang w:val="sah-RU"/>
              </w:rPr>
              <w:t>Инфо в соц сети</w:t>
            </w:r>
          </w:p>
        </w:tc>
        <w:tc>
          <w:tcPr>
            <w:tcW w:w="1134" w:type="dxa"/>
          </w:tcPr>
          <w:p w:rsidR="003A1E71" w:rsidRPr="00412699" w:rsidRDefault="003A1E71" w:rsidP="00C7190F">
            <w:pPr>
              <w:spacing w:after="0" w:line="240" w:lineRule="auto"/>
              <w:rPr>
                <w:rFonts w:ascii="Times New Roman" w:hAnsi="Times New Roman" w:cs="Times New Roman"/>
                <w:color w:val="000000"/>
                <w:sz w:val="24"/>
                <w:szCs w:val="24"/>
                <w:lang w:val="sah-RU"/>
              </w:rPr>
            </w:pPr>
            <w:r w:rsidRPr="00412699">
              <w:rPr>
                <w:rFonts w:ascii="Times New Roman" w:hAnsi="Times New Roman" w:cs="Times New Roman"/>
                <w:color w:val="000000"/>
                <w:sz w:val="24"/>
                <w:szCs w:val="24"/>
                <w:lang w:val="sah-RU"/>
              </w:rPr>
              <w:t>22 сентября</w:t>
            </w:r>
          </w:p>
        </w:tc>
        <w:tc>
          <w:tcPr>
            <w:tcW w:w="2410" w:type="dxa"/>
          </w:tcPr>
          <w:p w:rsidR="003A1E71" w:rsidRPr="00A67E0E" w:rsidRDefault="003A1E71" w:rsidP="00C7190F">
            <w:pPr>
              <w:spacing w:after="0" w:line="240" w:lineRule="auto"/>
              <w:rPr>
                <w:rFonts w:ascii="Times New Roman" w:eastAsiaTheme="minorEastAsia" w:hAnsi="Times New Roman" w:cs="Times New Roman"/>
                <w:sz w:val="24"/>
                <w:szCs w:val="24"/>
                <w:lang w:eastAsia="ru-RU"/>
              </w:rPr>
            </w:pPr>
            <w:r w:rsidRPr="00A67E0E">
              <w:rPr>
                <w:rFonts w:ascii="Times New Roman" w:eastAsiaTheme="minorEastAsia" w:hAnsi="Times New Roman" w:cs="Times New Roman"/>
                <w:sz w:val="24"/>
                <w:szCs w:val="24"/>
                <w:lang w:eastAsia="ru-RU"/>
              </w:rPr>
              <w:t>Едейская с/б ф.№20</w:t>
            </w:r>
          </w:p>
        </w:tc>
      </w:tr>
      <w:tr w:rsidR="003A1E71" w:rsidRPr="00F730C5" w:rsidTr="00F730C5">
        <w:tc>
          <w:tcPr>
            <w:tcW w:w="3585" w:type="dxa"/>
          </w:tcPr>
          <w:p w:rsidR="003A1E71" w:rsidRDefault="003A1E71" w:rsidP="00C7190F">
            <w:pPr>
              <w:spacing w:after="0" w:line="240" w:lineRule="auto"/>
              <w:rPr>
                <w:rFonts w:ascii="Times New Roman" w:eastAsia="Times New Roman" w:hAnsi="Times New Roman" w:cs="Times New Roman"/>
                <w:kern w:val="2"/>
                <w:sz w:val="24"/>
                <w:szCs w:val="24"/>
                <w:lang w:eastAsia="ru-RU"/>
                <w14:ligatures w14:val="standardContextual"/>
              </w:rPr>
            </w:pPr>
            <w:r w:rsidRPr="00C7190F">
              <w:rPr>
                <w:rFonts w:ascii="Times New Roman" w:eastAsia="Times New Roman" w:hAnsi="Times New Roman" w:cs="Times New Roman"/>
                <w:i/>
                <w:kern w:val="2"/>
                <w:sz w:val="20"/>
                <w:szCs w:val="20"/>
                <w:lang w:eastAsia="ru-RU"/>
                <w14:ligatures w14:val="standardContextual"/>
              </w:rPr>
              <w:t>День принятия Декларации о государственном суверенитете Республики Саха (Якутия)</w:t>
            </w:r>
          </w:p>
          <w:p w:rsidR="003A1E71" w:rsidRPr="00C7190F" w:rsidRDefault="003A1E71" w:rsidP="00C7190F">
            <w:pPr>
              <w:spacing w:after="0" w:line="240" w:lineRule="auto"/>
              <w:rPr>
                <w:rFonts w:ascii="Times New Roman" w:eastAsia="Times New Roman" w:hAnsi="Times New Roman" w:cs="Times New Roman"/>
                <w:kern w:val="2"/>
                <w:sz w:val="24"/>
                <w:szCs w:val="24"/>
                <w:lang w:val="sah-RU" w:eastAsia="ru-RU"/>
                <w14:ligatures w14:val="standardContextual"/>
              </w:rPr>
            </w:pPr>
            <w:r>
              <w:rPr>
                <w:rFonts w:ascii="Times New Roman" w:eastAsia="Times New Roman" w:hAnsi="Times New Roman" w:cs="Times New Roman"/>
                <w:kern w:val="2"/>
                <w:sz w:val="24"/>
                <w:szCs w:val="24"/>
                <w:lang w:val="sah-RU" w:eastAsia="ru-RU"/>
                <w14:ligatures w14:val="standardContextual"/>
              </w:rPr>
              <w:t>“Знаю и люблю родную Якутию”</w:t>
            </w:r>
          </w:p>
        </w:tc>
        <w:tc>
          <w:tcPr>
            <w:tcW w:w="2693" w:type="dxa"/>
          </w:tcPr>
          <w:p w:rsidR="003A1E71" w:rsidRPr="004E443E" w:rsidRDefault="003A1E71" w:rsidP="00C7190F">
            <w:pPr>
              <w:spacing w:after="0" w:line="240" w:lineRule="auto"/>
              <w:rPr>
                <w:rFonts w:ascii="Times New Roman" w:hAnsi="Times New Roman" w:cs="Times New Roman"/>
                <w:color w:val="000000"/>
                <w:sz w:val="24"/>
                <w:szCs w:val="24"/>
                <w:lang w:val="sah-RU"/>
              </w:rPr>
            </w:pPr>
            <w:r w:rsidRPr="004E443E">
              <w:rPr>
                <w:rFonts w:ascii="Times New Roman" w:hAnsi="Times New Roman" w:cs="Times New Roman"/>
                <w:color w:val="000000"/>
                <w:sz w:val="24"/>
                <w:szCs w:val="24"/>
                <w:lang w:val="sah-RU"/>
              </w:rPr>
              <w:t xml:space="preserve">Выставка </w:t>
            </w:r>
          </w:p>
        </w:tc>
        <w:tc>
          <w:tcPr>
            <w:tcW w:w="1134" w:type="dxa"/>
          </w:tcPr>
          <w:p w:rsidR="003A1E71" w:rsidRPr="004E443E" w:rsidRDefault="003A1E71" w:rsidP="00C7190F">
            <w:pPr>
              <w:spacing w:after="0" w:line="240" w:lineRule="auto"/>
              <w:rPr>
                <w:rFonts w:ascii="Times New Roman" w:hAnsi="Times New Roman" w:cs="Times New Roman"/>
                <w:color w:val="000000"/>
                <w:sz w:val="24"/>
                <w:szCs w:val="24"/>
                <w:lang w:val="sah-RU"/>
              </w:rPr>
            </w:pPr>
            <w:r w:rsidRPr="004E443E">
              <w:rPr>
                <w:rFonts w:ascii="Times New Roman" w:hAnsi="Times New Roman" w:cs="Times New Roman"/>
                <w:color w:val="000000"/>
                <w:sz w:val="24"/>
                <w:szCs w:val="24"/>
                <w:lang w:val="sah-RU"/>
              </w:rPr>
              <w:t>27 сентября</w:t>
            </w:r>
          </w:p>
        </w:tc>
        <w:tc>
          <w:tcPr>
            <w:tcW w:w="2410" w:type="dxa"/>
          </w:tcPr>
          <w:p w:rsidR="003A1E71" w:rsidRPr="00402399" w:rsidRDefault="003A1E71" w:rsidP="00C7190F">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Едейская с/б ф.№20</w:t>
            </w:r>
          </w:p>
        </w:tc>
      </w:tr>
      <w:tr w:rsidR="003A1E71" w:rsidRPr="00F730C5" w:rsidTr="00F730C5">
        <w:tc>
          <w:tcPr>
            <w:tcW w:w="3585" w:type="dxa"/>
          </w:tcPr>
          <w:p w:rsidR="003A1E71" w:rsidRPr="00C7190F" w:rsidRDefault="003A1E71" w:rsidP="00C7190F">
            <w:pPr>
              <w:tabs>
                <w:tab w:val="left" w:pos="1834"/>
              </w:tabs>
              <w:spacing w:after="0" w:line="240" w:lineRule="auto"/>
              <w:rPr>
                <w:rFonts w:ascii="Times New Roman" w:hAnsi="Times New Roman" w:cs="Times New Roman"/>
                <w:i/>
                <w:sz w:val="20"/>
                <w:szCs w:val="20"/>
              </w:rPr>
            </w:pPr>
            <w:r w:rsidRPr="00C7190F">
              <w:rPr>
                <w:rFonts w:ascii="Times New Roman" w:hAnsi="Times New Roman" w:cs="Times New Roman"/>
                <w:i/>
                <w:sz w:val="20"/>
                <w:szCs w:val="20"/>
              </w:rPr>
              <w:t>К 105-летию Ф,С,Донского, участника ВОВ</w:t>
            </w:r>
          </w:p>
          <w:p w:rsidR="003A1E71" w:rsidRDefault="003A1E71" w:rsidP="00C7190F">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«Албан ааттаах Феодосий Донской»</w:t>
            </w:r>
          </w:p>
        </w:tc>
        <w:tc>
          <w:tcPr>
            <w:tcW w:w="2693" w:type="dxa"/>
          </w:tcPr>
          <w:p w:rsidR="003A1E71" w:rsidRDefault="003A1E71" w:rsidP="00C7190F">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w:t>
            </w:r>
          </w:p>
        </w:tc>
        <w:tc>
          <w:tcPr>
            <w:tcW w:w="1134" w:type="dxa"/>
          </w:tcPr>
          <w:p w:rsidR="003A1E71" w:rsidRDefault="003A1E71" w:rsidP="00C7190F">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20 сентября</w:t>
            </w:r>
          </w:p>
        </w:tc>
        <w:tc>
          <w:tcPr>
            <w:tcW w:w="2410" w:type="dxa"/>
          </w:tcPr>
          <w:p w:rsidR="003A1E71" w:rsidRDefault="003A1E71" w:rsidP="00C7190F">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№21</w:t>
            </w:r>
          </w:p>
        </w:tc>
      </w:tr>
      <w:tr w:rsidR="003A1E71" w:rsidRPr="00F730C5" w:rsidTr="00F730C5">
        <w:tc>
          <w:tcPr>
            <w:tcW w:w="3585" w:type="dxa"/>
          </w:tcPr>
          <w:p w:rsidR="003A1E71" w:rsidRPr="00C7190F" w:rsidRDefault="003A1E71" w:rsidP="00C7190F">
            <w:pPr>
              <w:tabs>
                <w:tab w:val="left" w:pos="1834"/>
              </w:tabs>
              <w:spacing w:after="0" w:line="240" w:lineRule="auto"/>
              <w:rPr>
                <w:rFonts w:ascii="Times New Roman" w:hAnsi="Times New Roman" w:cs="Times New Roman"/>
                <w:i/>
                <w:sz w:val="20"/>
                <w:szCs w:val="20"/>
              </w:rPr>
            </w:pPr>
            <w:r w:rsidRPr="00C7190F">
              <w:rPr>
                <w:rFonts w:ascii="Times New Roman" w:hAnsi="Times New Roman" w:cs="Times New Roman"/>
                <w:i/>
                <w:sz w:val="20"/>
                <w:szCs w:val="20"/>
              </w:rPr>
              <w:t>Ко дню принятия Декларации о государственном суверенитете РС(Я)</w:t>
            </w:r>
          </w:p>
          <w:p w:rsidR="003A1E71" w:rsidRPr="00400BCA" w:rsidRDefault="003A1E71" w:rsidP="00C7190F">
            <w:pPr>
              <w:tabs>
                <w:tab w:val="left" w:pos="1834"/>
              </w:tabs>
              <w:spacing w:after="0" w:line="240" w:lineRule="auto"/>
              <w:rPr>
                <w:rFonts w:ascii="Times New Roman" w:hAnsi="Times New Roman" w:cs="Times New Roman"/>
                <w:sz w:val="24"/>
                <w:szCs w:val="24"/>
              </w:rPr>
            </w:pPr>
            <w:r w:rsidRPr="00D57AF1">
              <w:rPr>
                <w:rFonts w:ascii="Times New Roman" w:hAnsi="Times New Roman" w:cs="Times New Roman"/>
                <w:sz w:val="24"/>
                <w:szCs w:val="24"/>
              </w:rPr>
              <w:t>«День суверенитета</w:t>
            </w:r>
            <w:r>
              <w:rPr>
                <w:rFonts w:ascii="Times New Roman" w:hAnsi="Times New Roman" w:cs="Times New Roman"/>
                <w:sz w:val="24"/>
                <w:szCs w:val="24"/>
              </w:rPr>
              <w:t>»</w:t>
            </w:r>
          </w:p>
        </w:tc>
        <w:tc>
          <w:tcPr>
            <w:tcW w:w="2693" w:type="dxa"/>
          </w:tcPr>
          <w:p w:rsidR="003A1E71" w:rsidRDefault="003A1E71" w:rsidP="00C7190F">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 обзор</w:t>
            </w:r>
          </w:p>
        </w:tc>
        <w:tc>
          <w:tcPr>
            <w:tcW w:w="1134" w:type="dxa"/>
          </w:tcPr>
          <w:p w:rsidR="003A1E71" w:rsidRDefault="003A1E71" w:rsidP="00C7190F">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27 сентября</w:t>
            </w:r>
          </w:p>
        </w:tc>
        <w:tc>
          <w:tcPr>
            <w:tcW w:w="2410" w:type="dxa"/>
          </w:tcPr>
          <w:p w:rsidR="003A1E71" w:rsidRDefault="003A1E71" w:rsidP="00C7190F">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A1E71" w:rsidRPr="00F730C5" w:rsidTr="00F730C5">
        <w:tc>
          <w:tcPr>
            <w:tcW w:w="3585" w:type="dxa"/>
          </w:tcPr>
          <w:p w:rsidR="003A1E71" w:rsidRDefault="003A1E71" w:rsidP="00C7190F">
            <w:pPr>
              <w:spacing w:after="0" w:line="240" w:lineRule="auto"/>
              <w:rPr>
                <w:rFonts w:ascii="Times New Roman" w:hAnsi="Times New Roman" w:cs="Times New Roman"/>
                <w:bCs/>
                <w:color w:val="000000"/>
                <w:sz w:val="24"/>
                <w:szCs w:val="24"/>
                <w:lang w:val="sah-RU"/>
              </w:rPr>
            </w:pPr>
            <w:r w:rsidRPr="00C7190F">
              <w:rPr>
                <w:rFonts w:ascii="Times New Roman" w:hAnsi="Times New Roman" w:cs="Times New Roman"/>
                <w:bCs/>
                <w:i/>
                <w:color w:val="000000"/>
                <w:sz w:val="20"/>
                <w:szCs w:val="20"/>
                <w:lang w:val="sah-RU"/>
              </w:rPr>
              <w:t>День государственности РС(Я</w:t>
            </w:r>
            <w:r w:rsidRPr="00C7190F">
              <w:rPr>
                <w:rFonts w:ascii="Times New Roman" w:hAnsi="Times New Roman" w:cs="Times New Roman"/>
                <w:bCs/>
                <w:color w:val="000000"/>
                <w:sz w:val="20"/>
                <w:szCs w:val="20"/>
                <w:lang w:val="sah-RU"/>
              </w:rPr>
              <w:t>)</w:t>
            </w:r>
            <w:r w:rsidRPr="000760ED">
              <w:rPr>
                <w:rFonts w:ascii="Times New Roman" w:hAnsi="Times New Roman" w:cs="Times New Roman"/>
                <w:bCs/>
                <w:color w:val="000000"/>
                <w:sz w:val="24"/>
                <w:szCs w:val="24"/>
                <w:lang w:val="sah-RU"/>
              </w:rPr>
              <w:t xml:space="preserve"> </w:t>
            </w:r>
            <w:r>
              <w:rPr>
                <w:rFonts w:ascii="Times New Roman" w:hAnsi="Times New Roman" w:cs="Times New Roman"/>
                <w:bCs/>
                <w:color w:val="000000"/>
                <w:sz w:val="24"/>
                <w:szCs w:val="24"/>
                <w:lang w:val="sah-RU"/>
              </w:rPr>
              <w:t>“Республика Саха (Якутия)”</w:t>
            </w:r>
          </w:p>
        </w:tc>
        <w:tc>
          <w:tcPr>
            <w:tcW w:w="2693" w:type="dxa"/>
          </w:tcPr>
          <w:p w:rsidR="003A1E71" w:rsidRDefault="003A1E71" w:rsidP="00C7190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Инфочас</w:t>
            </w:r>
          </w:p>
        </w:tc>
        <w:tc>
          <w:tcPr>
            <w:tcW w:w="1134" w:type="dxa"/>
          </w:tcPr>
          <w:p w:rsidR="003A1E71" w:rsidRDefault="003A1E71" w:rsidP="00C7190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27 сентября</w:t>
            </w:r>
          </w:p>
        </w:tc>
        <w:tc>
          <w:tcPr>
            <w:tcW w:w="2410" w:type="dxa"/>
          </w:tcPr>
          <w:p w:rsidR="003A1E71" w:rsidRDefault="003A1E71" w:rsidP="00C7190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3A1E71" w:rsidRDefault="003A1E71" w:rsidP="00C7190F">
            <w:pPr>
              <w:spacing w:after="0" w:line="240" w:lineRule="auto"/>
              <w:rPr>
                <w:rFonts w:ascii="Times New Roman" w:hAnsi="Times New Roman" w:cs="Times New Roman"/>
                <w:bCs/>
                <w:color w:val="000000"/>
                <w:sz w:val="24"/>
                <w:szCs w:val="24"/>
                <w:lang w:val="sah-RU"/>
              </w:rPr>
            </w:pPr>
          </w:p>
        </w:tc>
      </w:tr>
      <w:tr w:rsidR="003A1E71" w:rsidRPr="00F730C5" w:rsidTr="00A551C3">
        <w:trPr>
          <w:trHeight w:val="254"/>
        </w:trPr>
        <w:tc>
          <w:tcPr>
            <w:tcW w:w="9822" w:type="dxa"/>
            <w:gridSpan w:val="4"/>
          </w:tcPr>
          <w:p w:rsidR="003A1E71" w:rsidRPr="00F730C5" w:rsidRDefault="003A1E71" w:rsidP="00E20C02">
            <w:pPr>
              <w:spacing w:before="240" w:line="240" w:lineRule="auto"/>
              <w:jc w:val="center"/>
              <w:rPr>
                <w:rFonts w:ascii="Times New Roman" w:eastAsia="Times New Roman" w:hAnsi="Times New Roman" w:cs="Times New Roman"/>
                <w:sz w:val="24"/>
                <w:szCs w:val="24"/>
                <w:highlight w:val="white"/>
                <w:lang w:eastAsia="ru-RU"/>
              </w:rPr>
            </w:pPr>
            <w:r w:rsidRPr="00A551C3">
              <w:rPr>
                <w:rFonts w:ascii="Times New Roman" w:eastAsia="Times New Roman" w:hAnsi="Times New Roman" w:cs="Times New Roman"/>
                <w:b/>
                <w:sz w:val="24"/>
                <w:szCs w:val="24"/>
                <w:highlight w:val="white"/>
                <w:lang w:eastAsia="ru-RU"/>
              </w:rPr>
              <w:t>Октябрь</w:t>
            </w:r>
          </w:p>
        </w:tc>
      </w:tr>
      <w:tr w:rsidR="003A1E71" w:rsidRPr="00F730C5" w:rsidTr="00F730C5">
        <w:tc>
          <w:tcPr>
            <w:tcW w:w="3585" w:type="dxa"/>
          </w:tcPr>
          <w:p w:rsidR="003A1E71" w:rsidRPr="00C7190F" w:rsidRDefault="003A1E71" w:rsidP="00C7190F">
            <w:pPr>
              <w:spacing w:after="0" w:line="240" w:lineRule="auto"/>
              <w:rPr>
                <w:rFonts w:ascii="Times New Roman" w:eastAsia="Times New Roman" w:hAnsi="Times New Roman" w:cs="Times New Roman"/>
                <w:i/>
                <w:sz w:val="20"/>
                <w:szCs w:val="20"/>
                <w:highlight w:val="white"/>
                <w:lang w:eastAsia="ru-RU"/>
              </w:rPr>
            </w:pPr>
            <w:r w:rsidRPr="00C7190F">
              <w:rPr>
                <w:rFonts w:ascii="Times New Roman" w:eastAsia="Times New Roman" w:hAnsi="Times New Roman" w:cs="Times New Roman"/>
                <w:i/>
                <w:sz w:val="20"/>
                <w:szCs w:val="20"/>
                <w:highlight w:val="white"/>
                <w:lang w:eastAsia="ru-RU"/>
              </w:rPr>
              <w:t>ко Дню матери в Республике Саха (Якутия)</w:t>
            </w:r>
          </w:p>
          <w:p w:rsidR="003A1E71" w:rsidRPr="00C7190F" w:rsidRDefault="003A1E71" w:rsidP="00C7190F">
            <w:pPr>
              <w:spacing w:after="0" w:line="240" w:lineRule="auto"/>
              <w:rPr>
                <w:rFonts w:ascii="Times New Roman" w:eastAsia="Times New Roman" w:hAnsi="Times New Roman" w:cs="Times New Roman"/>
                <w:sz w:val="24"/>
                <w:szCs w:val="24"/>
                <w:highlight w:val="white"/>
                <w:lang w:eastAsia="ru-RU"/>
              </w:rPr>
            </w:pPr>
            <w:r w:rsidRPr="00C7190F">
              <w:rPr>
                <w:rFonts w:ascii="Times New Roman" w:eastAsia="Times New Roman" w:hAnsi="Times New Roman" w:cs="Times New Roman"/>
                <w:sz w:val="24"/>
                <w:szCs w:val="24"/>
                <w:highlight w:val="white"/>
                <w:lang w:eastAsia="ru-RU"/>
              </w:rPr>
              <w:t>“Ийэ кэрэ эйгэтэ”</w:t>
            </w:r>
          </w:p>
        </w:tc>
        <w:tc>
          <w:tcPr>
            <w:tcW w:w="2693" w:type="dxa"/>
          </w:tcPr>
          <w:p w:rsidR="003A1E71" w:rsidRPr="00C7190F" w:rsidRDefault="003A1E71" w:rsidP="00C7190F">
            <w:pPr>
              <w:spacing w:line="240" w:lineRule="auto"/>
              <w:rPr>
                <w:rFonts w:ascii="Times New Roman" w:eastAsia="Times New Roman" w:hAnsi="Times New Roman" w:cs="Times New Roman"/>
                <w:sz w:val="24"/>
                <w:szCs w:val="24"/>
                <w:highlight w:val="white"/>
                <w:lang w:eastAsia="ru-RU"/>
              </w:rPr>
            </w:pPr>
            <w:r w:rsidRPr="00C7190F">
              <w:rPr>
                <w:rFonts w:ascii="Times New Roman" w:eastAsia="Times New Roman" w:hAnsi="Times New Roman" w:cs="Times New Roman"/>
                <w:sz w:val="24"/>
                <w:szCs w:val="24"/>
                <w:highlight w:val="white"/>
                <w:lang w:eastAsia="ru-RU"/>
              </w:rPr>
              <w:t>Книжная выставка</w:t>
            </w:r>
          </w:p>
        </w:tc>
        <w:tc>
          <w:tcPr>
            <w:tcW w:w="1134" w:type="dxa"/>
          </w:tcPr>
          <w:p w:rsidR="003A1E71" w:rsidRPr="00C7190F" w:rsidRDefault="003A1E71" w:rsidP="00C7190F">
            <w:pPr>
              <w:spacing w:line="240" w:lineRule="auto"/>
              <w:rPr>
                <w:rFonts w:ascii="Times New Roman" w:eastAsia="Times New Roman" w:hAnsi="Times New Roman" w:cs="Times New Roman"/>
                <w:sz w:val="24"/>
                <w:szCs w:val="24"/>
                <w:highlight w:val="white"/>
                <w:lang w:eastAsia="ru-RU"/>
              </w:rPr>
            </w:pPr>
            <w:r w:rsidRPr="00C7190F">
              <w:rPr>
                <w:rFonts w:ascii="Times New Roman" w:eastAsia="Times New Roman" w:hAnsi="Times New Roman" w:cs="Times New Roman"/>
                <w:sz w:val="24"/>
                <w:szCs w:val="24"/>
                <w:highlight w:val="white"/>
                <w:lang w:eastAsia="ru-RU"/>
              </w:rPr>
              <w:t>20 октября</w:t>
            </w:r>
          </w:p>
        </w:tc>
        <w:tc>
          <w:tcPr>
            <w:tcW w:w="2410" w:type="dxa"/>
          </w:tcPr>
          <w:p w:rsidR="003A1E71" w:rsidRPr="00C7190F" w:rsidRDefault="003A1E71" w:rsidP="00C7190F">
            <w:pPr>
              <w:spacing w:after="160" w:line="240" w:lineRule="auto"/>
              <w:rPr>
                <w:rFonts w:ascii="Times New Roman" w:eastAsia="Times New Roman" w:hAnsi="Times New Roman" w:cs="Times New Roman"/>
                <w:sz w:val="24"/>
                <w:szCs w:val="24"/>
                <w:highlight w:val="white"/>
                <w:lang w:eastAsia="ru-RU"/>
              </w:rPr>
            </w:pPr>
            <w:r w:rsidRPr="00C7190F">
              <w:rPr>
                <w:rFonts w:ascii="Times New Roman" w:eastAsia="Times New Roman" w:hAnsi="Times New Roman" w:cs="Times New Roman"/>
                <w:sz w:val="24"/>
                <w:szCs w:val="24"/>
                <w:highlight w:val="white"/>
                <w:lang w:eastAsia="ru-RU"/>
              </w:rPr>
              <w:t>ЦРБ им. Ф.Г. Сафронова</w:t>
            </w:r>
          </w:p>
        </w:tc>
      </w:tr>
      <w:tr w:rsidR="003A1E71" w:rsidRPr="00F730C5" w:rsidTr="00F730C5">
        <w:tc>
          <w:tcPr>
            <w:tcW w:w="3585" w:type="dxa"/>
          </w:tcPr>
          <w:p w:rsidR="003A1E71" w:rsidRPr="00C7190F" w:rsidRDefault="003A1E71" w:rsidP="00C7190F">
            <w:pPr>
              <w:spacing w:after="0" w:line="240" w:lineRule="auto"/>
              <w:rPr>
                <w:rFonts w:ascii="Times New Roman" w:eastAsia="Times New Roman" w:hAnsi="Times New Roman" w:cs="Times New Roman"/>
                <w:i/>
                <w:kern w:val="2"/>
                <w:sz w:val="20"/>
                <w:szCs w:val="20"/>
                <w:lang w:eastAsia="ru-RU"/>
              </w:rPr>
            </w:pPr>
            <w:r w:rsidRPr="00C7190F">
              <w:rPr>
                <w:rFonts w:ascii="Times New Roman" w:eastAsia="Times New Roman" w:hAnsi="Times New Roman" w:cs="Times New Roman"/>
                <w:kern w:val="2"/>
                <w:sz w:val="24"/>
                <w:szCs w:val="24"/>
                <w:lang w:eastAsia="ru-RU"/>
              </w:rPr>
              <w:t xml:space="preserve"> </w:t>
            </w:r>
            <w:r w:rsidRPr="00C7190F">
              <w:rPr>
                <w:rFonts w:ascii="Times New Roman" w:eastAsia="Times New Roman" w:hAnsi="Times New Roman" w:cs="Times New Roman"/>
                <w:i/>
                <w:kern w:val="2"/>
                <w:sz w:val="20"/>
                <w:szCs w:val="20"/>
                <w:lang w:eastAsia="ru-RU"/>
              </w:rPr>
              <w:t>День матери в Республике Саха (Якутия).</w:t>
            </w:r>
          </w:p>
        </w:tc>
        <w:tc>
          <w:tcPr>
            <w:tcW w:w="2693" w:type="dxa"/>
          </w:tcPr>
          <w:p w:rsidR="003A1E71" w:rsidRPr="00C7190F" w:rsidRDefault="003A1E71" w:rsidP="00C7190F">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Книжная выставка.</w:t>
            </w:r>
          </w:p>
        </w:tc>
        <w:tc>
          <w:tcPr>
            <w:tcW w:w="1134" w:type="dxa"/>
          </w:tcPr>
          <w:p w:rsidR="003A1E71" w:rsidRPr="00C7190F" w:rsidRDefault="003A1E71" w:rsidP="00C7190F">
            <w:pPr>
              <w:spacing w:after="0" w:line="240" w:lineRule="auto"/>
              <w:rPr>
                <w:rFonts w:ascii="Times New Roman" w:hAnsi="Times New Roman" w:cs="Times New Roman"/>
                <w:sz w:val="24"/>
                <w:szCs w:val="24"/>
                <w:lang w:val="sah-RU"/>
              </w:rPr>
            </w:pPr>
            <w:r w:rsidRPr="00C7190F">
              <w:rPr>
                <w:rFonts w:ascii="Times New Roman" w:hAnsi="Times New Roman" w:cs="Times New Roman"/>
                <w:sz w:val="24"/>
                <w:szCs w:val="24"/>
                <w:lang w:val="sah-RU"/>
              </w:rPr>
              <w:t xml:space="preserve">19  октября </w:t>
            </w:r>
          </w:p>
        </w:tc>
        <w:tc>
          <w:tcPr>
            <w:tcW w:w="2410" w:type="dxa"/>
          </w:tcPr>
          <w:p w:rsidR="003A1E71" w:rsidRDefault="003A1E71" w:rsidP="00C7190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Жарханская с/б </w:t>
            </w:r>
          </w:p>
          <w:p w:rsidR="003A1E71" w:rsidRPr="00C7190F" w:rsidRDefault="003A1E71" w:rsidP="00C7190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 №9</w:t>
            </w:r>
          </w:p>
        </w:tc>
      </w:tr>
      <w:tr w:rsidR="003A1E71" w:rsidRPr="00F730C5" w:rsidTr="00F730C5">
        <w:tc>
          <w:tcPr>
            <w:tcW w:w="3585" w:type="dxa"/>
          </w:tcPr>
          <w:p w:rsidR="003A1E71" w:rsidRPr="00C7190F" w:rsidRDefault="003A1E71" w:rsidP="00C7190F">
            <w:pPr>
              <w:spacing w:after="0" w:line="240" w:lineRule="auto"/>
              <w:rPr>
                <w:rFonts w:ascii="Times New Roman" w:hAnsi="Times New Roman"/>
                <w:i/>
                <w:sz w:val="20"/>
                <w:szCs w:val="20"/>
              </w:rPr>
            </w:pPr>
            <w:r w:rsidRPr="00C7190F">
              <w:rPr>
                <w:rFonts w:ascii="Times New Roman" w:hAnsi="Times New Roman"/>
                <w:i/>
                <w:sz w:val="20"/>
                <w:szCs w:val="20"/>
              </w:rPr>
              <w:t>День матери в Республике Саха (Якутия).</w:t>
            </w:r>
          </w:p>
          <w:p w:rsidR="003A1E71" w:rsidRPr="00C7190F" w:rsidRDefault="003A1E71" w:rsidP="00C7190F">
            <w:pPr>
              <w:spacing w:after="0" w:line="240" w:lineRule="auto"/>
              <w:rPr>
                <w:rFonts w:ascii="Times New Roman" w:hAnsi="Times New Roman"/>
                <w:sz w:val="24"/>
                <w:szCs w:val="24"/>
              </w:rPr>
            </w:pPr>
            <w:r w:rsidRPr="00C7190F">
              <w:rPr>
                <w:rFonts w:ascii="Times New Roman" w:hAnsi="Times New Roman"/>
                <w:sz w:val="24"/>
                <w:szCs w:val="24"/>
              </w:rPr>
              <w:t>«Орто дойду та</w:t>
            </w:r>
            <w:r w:rsidRPr="00C7190F">
              <w:rPr>
                <w:rFonts w:ascii="Times New Roman" w:hAnsi="Times New Roman"/>
                <w:sz w:val="24"/>
                <w:szCs w:val="24"/>
                <w:lang w:val="sah-RU"/>
              </w:rPr>
              <w:t>ҥарата - Ийэ</w:t>
            </w:r>
            <w:r w:rsidRPr="00C7190F">
              <w:rPr>
                <w:rFonts w:ascii="Times New Roman" w:hAnsi="Times New Roman"/>
                <w:sz w:val="24"/>
                <w:szCs w:val="24"/>
              </w:rPr>
              <w:t>»</w:t>
            </w:r>
          </w:p>
        </w:tc>
        <w:tc>
          <w:tcPr>
            <w:tcW w:w="2693" w:type="dxa"/>
          </w:tcPr>
          <w:p w:rsidR="003A1E71" w:rsidRPr="00C7190F" w:rsidRDefault="003A1E71" w:rsidP="00C7190F">
            <w:pPr>
              <w:spacing w:after="0" w:line="240" w:lineRule="auto"/>
              <w:rPr>
                <w:rFonts w:ascii="Times New Roman" w:hAnsi="Times New Roman"/>
                <w:sz w:val="24"/>
                <w:szCs w:val="24"/>
              </w:rPr>
            </w:pPr>
            <w:r>
              <w:rPr>
                <w:rFonts w:ascii="Times New Roman" w:hAnsi="Times New Roman" w:cs="Times New Roman"/>
                <w:sz w:val="24"/>
                <w:szCs w:val="24"/>
                <w:lang w:val="sah-RU"/>
              </w:rPr>
              <w:t>Книжная выставка</w:t>
            </w:r>
          </w:p>
        </w:tc>
        <w:tc>
          <w:tcPr>
            <w:tcW w:w="1134" w:type="dxa"/>
          </w:tcPr>
          <w:p w:rsidR="003A1E71" w:rsidRPr="00C7190F" w:rsidRDefault="003A1E71" w:rsidP="00C7190F">
            <w:pPr>
              <w:spacing w:after="0" w:line="240" w:lineRule="auto"/>
              <w:rPr>
                <w:rFonts w:ascii="Times New Roman" w:hAnsi="Times New Roman"/>
                <w:sz w:val="24"/>
                <w:szCs w:val="24"/>
              </w:rPr>
            </w:pPr>
            <w:r w:rsidRPr="00C7190F">
              <w:rPr>
                <w:rFonts w:ascii="Times New Roman" w:hAnsi="Times New Roman"/>
                <w:sz w:val="24"/>
                <w:szCs w:val="24"/>
              </w:rPr>
              <w:t>20 октября</w:t>
            </w:r>
          </w:p>
        </w:tc>
        <w:tc>
          <w:tcPr>
            <w:tcW w:w="2410" w:type="dxa"/>
          </w:tcPr>
          <w:p w:rsidR="003A1E71" w:rsidRDefault="003A1E71" w:rsidP="00E20C02">
            <w:pPr>
              <w:spacing w:after="0" w:line="240" w:lineRule="auto"/>
              <w:rPr>
                <w:rFonts w:ascii="Times New Roman" w:hAnsi="Times New Roman"/>
                <w:sz w:val="24"/>
                <w:szCs w:val="24"/>
              </w:rPr>
            </w:pPr>
            <w:r w:rsidRPr="00C7190F">
              <w:rPr>
                <w:rFonts w:ascii="Times New Roman" w:hAnsi="Times New Roman"/>
                <w:sz w:val="24"/>
                <w:szCs w:val="24"/>
              </w:rPr>
              <w:t xml:space="preserve">Таркаинская </w:t>
            </w:r>
            <w:r>
              <w:rPr>
                <w:rFonts w:ascii="Times New Roman" w:hAnsi="Times New Roman"/>
                <w:sz w:val="24"/>
                <w:szCs w:val="24"/>
              </w:rPr>
              <w:t>с/б, ф</w:t>
            </w:r>
            <w:r w:rsidRPr="00C7190F">
              <w:rPr>
                <w:rFonts w:ascii="Times New Roman" w:hAnsi="Times New Roman"/>
                <w:sz w:val="24"/>
                <w:szCs w:val="24"/>
              </w:rPr>
              <w:t xml:space="preserve"> №10, </w:t>
            </w:r>
          </w:p>
          <w:p w:rsidR="003A1E71" w:rsidRPr="00E20C02" w:rsidRDefault="003A1E71" w:rsidP="00E20C02">
            <w:pPr>
              <w:spacing w:after="0" w:line="240" w:lineRule="auto"/>
              <w:rPr>
                <w:rFonts w:ascii="Times New Roman" w:hAnsi="Times New Roman"/>
                <w:sz w:val="20"/>
                <w:szCs w:val="20"/>
              </w:rPr>
            </w:pPr>
            <w:r w:rsidRPr="00E20C02">
              <w:rPr>
                <w:rFonts w:ascii="Times New Roman" w:hAnsi="Times New Roman"/>
                <w:sz w:val="20"/>
                <w:szCs w:val="20"/>
              </w:rPr>
              <w:t>ДНТ «ТАЛБА».</w:t>
            </w:r>
          </w:p>
        </w:tc>
      </w:tr>
      <w:tr w:rsidR="003A1E71" w:rsidRPr="00F730C5" w:rsidTr="00F730C5">
        <w:tc>
          <w:tcPr>
            <w:tcW w:w="3585" w:type="dxa"/>
          </w:tcPr>
          <w:p w:rsidR="003A1E71" w:rsidRPr="00C7190F" w:rsidRDefault="003A1E71" w:rsidP="00C7190F">
            <w:pPr>
              <w:spacing w:after="0" w:line="240" w:lineRule="auto"/>
              <w:rPr>
                <w:i/>
                <w:sz w:val="20"/>
                <w:szCs w:val="20"/>
              </w:rPr>
            </w:pPr>
            <w:r w:rsidRPr="00C7190F">
              <w:rPr>
                <w:rFonts w:ascii="Times New Roman" w:eastAsia="Times New Roman" w:hAnsi="Times New Roman" w:cs="Times New Roman"/>
                <w:i/>
                <w:kern w:val="2"/>
                <w:sz w:val="20"/>
                <w:szCs w:val="20"/>
                <w:lang w:eastAsia="ru-RU"/>
              </w:rPr>
              <w:t>День матери в Республике Саха (Якутия).</w:t>
            </w:r>
          </w:p>
        </w:tc>
        <w:tc>
          <w:tcPr>
            <w:tcW w:w="2693" w:type="dxa"/>
          </w:tcPr>
          <w:p w:rsidR="003A1E71" w:rsidRPr="00C7190F" w:rsidRDefault="003A1E71" w:rsidP="00C7190F">
            <w:pPr>
              <w:spacing w:after="0" w:line="240" w:lineRule="auto"/>
              <w:rPr>
                <w:rFonts w:ascii="Times New Roman" w:hAnsi="Times New Roman" w:cs="Times New Roman"/>
                <w:sz w:val="24"/>
                <w:szCs w:val="24"/>
                <w:lang w:val="sah-RU"/>
              </w:rPr>
            </w:pPr>
            <w:r w:rsidRPr="00C7190F">
              <w:rPr>
                <w:rFonts w:ascii="Times New Roman" w:hAnsi="Times New Roman" w:cs="Times New Roman"/>
                <w:sz w:val="24"/>
                <w:szCs w:val="24"/>
                <w:lang w:val="sah-RU"/>
              </w:rPr>
              <w:t>Конкурсно-игровая программа</w:t>
            </w:r>
          </w:p>
        </w:tc>
        <w:tc>
          <w:tcPr>
            <w:tcW w:w="1134" w:type="dxa"/>
          </w:tcPr>
          <w:p w:rsidR="003A1E71" w:rsidRPr="00C7190F" w:rsidRDefault="003A1E71" w:rsidP="00C7190F">
            <w:pPr>
              <w:spacing w:after="0" w:line="240" w:lineRule="auto"/>
            </w:pPr>
            <w:r w:rsidRPr="00C7190F">
              <w:rPr>
                <w:rFonts w:ascii="Times New Roman" w:eastAsia="Times New Roman" w:hAnsi="Times New Roman" w:cs="Times New Roman"/>
                <w:sz w:val="24"/>
                <w:szCs w:val="24"/>
                <w:lang w:eastAsia="ru-RU"/>
              </w:rPr>
              <w:t>20 октября</w:t>
            </w:r>
          </w:p>
        </w:tc>
        <w:tc>
          <w:tcPr>
            <w:tcW w:w="2410" w:type="dxa"/>
          </w:tcPr>
          <w:p w:rsidR="003A1E71" w:rsidRPr="00C7190F" w:rsidRDefault="003A1E71" w:rsidP="00C7190F">
            <w:pPr>
              <w:spacing w:after="0" w:line="240" w:lineRule="auto"/>
              <w:rPr>
                <w:rFonts w:ascii="Times New Roman" w:hAnsi="Times New Roman" w:cs="Times New Roman"/>
                <w:sz w:val="24"/>
                <w:szCs w:val="24"/>
                <w:lang w:val="sah-RU"/>
              </w:rPr>
            </w:pPr>
            <w:r w:rsidRPr="00C7190F">
              <w:rPr>
                <w:rFonts w:ascii="Times New Roman" w:eastAsiaTheme="minorEastAsia" w:hAnsi="Times New Roman" w:cs="Times New Roman"/>
                <w:sz w:val="24"/>
                <w:szCs w:val="24"/>
                <w:lang w:eastAsia="ru-RU"/>
              </w:rPr>
              <w:t>Мегежекская с/б ф. №11</w:t>
            </w:r>
          </w:p>
        </w:tc>
      </w:tr>
      <w:tr w:rsidR="003A1E71" w:rsidRPr="00F730C5" w:rsidTr="00F730C5">
        <w:tc>
          <w:tcPr>
            <w:tcW w:w="3585" w:type="dxa"/>
          </w:tcPr>
          <w:p w:rsidR="003A1E71" w:rsidRPr="00C7190F" w:rsidRDefault="003A1E71" w:rsidP="00C7190F">
            <w:pPr>
              <w:spacing w:after="0" w:line="240" w:lineRule="auto"/>
              <w:rPr>
                <w:rFonts w:ascii="Times New Roman" w:hAnsi="Times New Roman" w:cs="Times New Roman"/>
                <w:i/>
                <w:color w:val="000000"/>
                <w:sz w:val="20"/>
                <w:szCs w:val="20"/>
                <w:lang w:val="sah-RU"/>
              </w:rPr>
            </w:pPr>
            <w:r w:rsidRPr="00C7190F">
              <w:rPr>
                <w:rFonts w:ascii="Times New Roman" w:hAnsi="Times New Roman" w:cs="Times New Roman"/>
                <w:i/>
                <w:color w:val="000000"/>
                <w:sz w:val="20"/>
                <w:szCs w:val="20"/>
                <w:lang w:val="sah-RU"/>
              </w:rPr>
              <w:lastRenderedPageBreak/>
              <w:t xml:space="preserve">Ко дню матери в РС(Я) </w:t>
            </w:r>
          </w:p>
          <w:p w:rsidR="003A1E71" w:rsidRDefault="003A1E71" w:rsidP="00C7190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“Мама –главное слово”</w:t>
            </w:r>
          </w:p>
        </w:tc>
        <w:tc>
          <w:tcPr>
            <w:tcW w:w="2693" w:type="dxa"/>
          </w:tcPr>
          <w:p w:rsidR="003A1E71" w:rsidRPr="00F008B7" w:rsidRDefault="003A1E71" w:rsidP="00C7190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Информация, книжная выставка </w:t>
            </w:r>
          </w:p>
        </w:tc>
        <w:tc>
          <w:tcPr>
            <w:tcW w:w="1134" w:type="dxa"/>
          </w:tcPr>
          <w:p w:rsidR="003A1E71" w:rsidRPr="00773491" w:rsidRDefault="003A1E71" w:rsidP="00C7190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21 октября</w:t>
            </w:r>
          </w:p>
        </w:tc>
        <w:tc>
          <w:tcPr>
            <w:tcW w:w="2410" w:type="dxa"/>
          </w:tcPr>
          <w:p w:rsidR="003A1E71" w:rsidRDefault="003A1E71" w:rsidP="00C7190F">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 xml:space="preserve">Кангаласская с\б </w:t>
            </w:r>
          </w:p>
          <w:p w:rsidR="003A1E71" w:rsidRPr="00312623" w:rsidRDefault="003A1E71" w:rsidP="00C7190F">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ф № 12</w:t>
            </w:r>
          </w:p>
        </w:tc>
      </w:tr>
      <w:tr w:rsidR="003A1E71" w:rsidRPr="00F730C5" w:rsidTr="00F730C5">
        <w:tc>
          <w:tcPr>
            <w:tcW w:w="3585" w:type="dxa"/>
          </w:tcPr>
          <w:p w:rsidR="003A1E71" w:rsidRPr="00C7190F" w:rsidRDefault="003A1E71" w:rsidP="00C7190F">
            <w:pPr>
              <w:spacing w:after="0" w:line="240" w:lineRule="auto"/>
              <w:rPr>
                <w:rFonts w:ascii="Times New Roman" w:hAnsi="Times New Roman" w:cs="Times New Roman"/>
                <w:i/>
                <w:sz w:val="20"/>
                <w:szCs w:val="20"/>
              </w:rPr>
            </w:pPr>
            <w:r w:rsidRPr="00C7190F">
              <w:rPr>
                <w:rFonts w:ascii="Times New Roman" w:hAnsi="Times New Roman" w:cs="Times New Roman"/>
                <w:i/>
                <w:sz w:val="20"/>
                <w:szCs w:val="20"/>
              </w:rPr>
              <w:t xml:space="preserve">ДЕНЬ МАТЕРИ в РС (Я) </w:t>
            </w:r>
          </w:p>
        </w:tc>
        <w:tc>
          <w:tcPr>
            <w:tcW w:w="2693" w:type="dxa"/>
          </w:tcPr>
          <w:p w:rsidR="003A1E71" w:rsidRPr="009508ED" w:rsidRDefault="003A1E71" w:rsidP="00C7190F">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Тематическое мероприятие</w:t>
            </w:r>
          </w:p>
        </w:tc>
        <w:tc>
          <w:tcPr>
            <w:tcW w:w="1134" w:type="dxa"/>
          </w:tcPr>
          <w:p w:rsidR="003A1E71" w:rsidRPr="009508ED" w:rsidRDefault="003A1E71" w:rsidP="00C7190F">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rPr>
              <w:t>20 октября</w:t>
            </w:r>
          </w:p>
        </w:tc>
        <w:tc>
          <w:tcPr>
            <w:tcW w:w="2410" w:type="dxa"/>
          </w:tcPr>
          <w:p w:rsidR="003A1E71" w:rsidRPr="009508ED" w:rsidRDefault="003A1E71" w:rsidP="00C7190F">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3A1E71" w:rsidRPr="00F730C5" w:rsidTr="00F730C5">
        <w:tc>
          <w:tcPr>
            <w:tcW w:w="3585" w:type="dxa"/>
          </w:tcPr>
          <w:p w:rsidR="003A1E71" w:rsidRDefault="003A1E71" w:rsidP="00C7190F">
            <w:pPr>
              <w:spacing w:after="0" w:line="240" w:lineRule="auto"/>
              <w:rPr>
                <w:rFonts w:ascii="Times New Roman" w:eastAsia="Times New Roman" w:hAnsi="Times New Roman" w:cs="Times New Roman"/>
                <w:kern w:val="2"/>
                <w:sz w:val="24"/>
                <w:szCs w:val="24"/>
                <w:lang w:eastAsia="ru-RU"/>
              </w:rPr>
            </w:pPr>
            <w:r w:rsidRPr="00C340B7">
              <w:rPr>
                <w:rFonts w:ascii="Times New Roman" w:eastAsia="Times New Roman" w:hAnsi="Times New Roman" w:cs="Times New Roman"/>
                <w:kern w:val="2"/>
                <w:sz w:val="24"/>
                <w:szCs w:val="24"/>
                <w:lang w:eastAsia="ru-RU"/>
              </w:rPr>
              <w:t>«Заслуженный экономист, почетный эколог, меценат…»</w:t>
            </w:r>
          </w:p>
          <w:p w:rsidR="003A1E71" w:rsidRPr="00C7190F" w:rsidRDefault="003A1E71" w:rsidP="00C7190F">
            <w:pPr>
              <w:spacing w:after="0" w:line="240" w:lineRule="auto"/>
              <w:rPr>
                <w:rFonts w:ascii="Times New Roman" w:eastAsia="Times New Roman" w:hAnsi="Times New Roman" w:cs="Times New Roman"/>
                <w:i/>
                <w:iCs/>
                <w:kern w:val="2"/>
                <w:sz w:val="20"/>
                <w:szCs w:val="20"/>
                <w:lang w:eastAsia="ru-RU"/>
              </w:rPr>
            </w:pPr>
            <w:r w:rsidRPr="00C7190F">
              <w:rPr>
                <w:rFonts w:ascii="Times New Roman" w:eastAsia="Times New Roman" w:hAnsi="Times New Roman" w:cs="Times New Roman"/>
                <w:i/>
                <w:iCs/>
                <w:kern w:val="2"/>
                <w:sz w:val="20"/>
                <w:szCs w:val="20"/>
                <w:lang w:eastAsia="ru-RU"/>
              </w:rPr>
              <w:t>к 70 летию со дня рождения Карла Иннокентьевича Васильева (1954), государственного деятеля, кандидата экономических наук</w:t>
            </w:r>
          </w:p>
        </w:tc>
        <w:tc>
          <w:tcPr>
            <w:tcW w:w="2693" w:type="dxa"/>
          </w:tcPr>
          <w:p w:rsidR="003A1E71" w:rsidRDefault="003A1E71" w:rsidP="00C7190F">
            <w:pPr>
              <w:spacing w:after="0" w:line="240" w:lineRule="auto"/>
              <w:rPr>
                <w:rFonts w:ascii="Times New Roman" w:hAnsi="Times New Roman" w:cs="Times New Roman"/>
                <w:bCs/>
                <w:color w:val="000000"/>
                <w:sz w:val="24"/>
                <w:szCs w:val="24"/>
                <w:lang w:val="sah-RU"/>
              </w:rPr>
            </w:pPr>
            <w:r w:rsidRPr="00C340B7">
              <w:rPr>
                <w:rFonts w:ascii="Times New Roman" w:hAnsi="Times New Roman" w:cs="Times New Roman"/>
                <w:bCs/>
                <w:color w:val="000000"/>
                <w:sz w:val="24"/>
                <w:szCs w:val="24"/>
                <w:lang w:val="sah-RU"/>
              </w:rPr>
              <w:t>Информация на телеграм-канале</w:t>
            </w:r>
          </w:p>
          <w:p w:rsidR="003A1E71" w:rsidRPr="00E20C02" w:rsidRDefault="003A1E71" w:rsidP="00C7190F">
            <w:pPr>
              <w:spacing w:after="0" w:line="240" w:lineRule="auto"/>
              <w:rPr>
                <w:rFonts w:ascii="Times New Roman" w:hAnsi="Times New Roman" w:cs="Times New Roman"/>
                <w:bCs/>
                <w:color w:val="000000"/>
                <w:sz w:val="20"/>
                <w:szCs w:val="20"/>
                <w:lang w:val="sah-RU"/>
              </w:rPr>
            </w:pPr>
            <w:hyperlink r:id="rId91" w:history="1">
              <w:r w:rsidRPr="00E20C02">
                <w:rPr>
                  <w:rStyle w:val="a7"/>
                  <w:rFonts w:ascii="Times New Roman" w:hAnsi="Times New Roman" w:cs="Times New Roman"/>
                  <w:bCs/>
                  <w:sz w:val="20"/>
                  <w:szCs w:val="20"/>
                  <w:u w:val="none"/>
                  <w:lang w:val="sah-RU"/>
                </w:rPr>
                <w:t>https://t.me/lib_bysyttah</w:t>
              </w:r>
            </w:hyperlink>
          </w:p>
        </w:tc>
        <w:tc>
          <w:tcPr>
            <w:tcW w:w="1134" w:type="dxa"/>
          </w:tcPr>
          <w:p w:rsidR="003A1E71" w:rsidRPr="005B4C00" w:rsidRDefault="003A1E71" w:rsidP="00C7190F">
            <w:pPr>
              <w:spacing w:after="0" w:line="240" w:lineRule="auto"/>
              <w:rPr>
                <w:rFonts w:ascii="Times New Roman" w:hAnsi="Times New Roman" w:cs="Times New Roman"/>
                <w:color w:val="000000"/>
                <w:sz w:val="24"/>
                <w:szCs w:val="24"/>
                <w:lang w:val="sah-RU"/>
              </w:rPr>
            </w:pPr>
            <w:r w:rsidRPr="005B4C00">
              <w:rPr>
                <w:rFonts w:ascii="Times New Roman" w:eastAsia="Times New Roman" w:hAnsi="Times New Roman" w:cs="Times New Roman"/>
                <w:kern w:val="2"/>
                <w:sz w:val="24"/>
                <w:szCs w:val="24"/>
                <w:lang w:eastAsia="ru-RU"/>
              </w:rPr>
              <w:t>18 октября</w:t>
            </w:r>
          </w:p>
        </w:tc>
        <w:tc>
          <w:tcPr>
            <w:tcW w:w="2410" w:type="dxa"/>
          </w:tcPr>
          <w:p w:rsidR="003A1E71" w:rsidRPr="005B4C00" w:rsidRDefault="003A1E71" w:rsidP="00C7190F">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Мальжагарская с/б ф.№16</w:t>
            </w:r>
          </w:p>
        </w:tc>
      </w:tr>
      <w:tr w:rsidR="003A1E71" w:rsidRPr="00F730C5" w:rsidTr="00F730C5">
        <w:tc>
          <w:tcPr>
            <w:tcW w:w="3585" w:type="dxa"/>
          </w:tcPr>
          <w:p w:rsidR="003A1E71" w:rsidRDefault="003A1E71" w:rsidP="00C7190F">
            <w:pPr>
              <w:spacing w:after="0" w:line="240" w:lineRule="auto"/>
              <w:rPr>
                <w:rFonts w:ascii="Times New Roman" w:eastAsia="Times New Roman" w:hAnsi="Times New Roman" w:cs="Times New Roman"/>
                <w:kern w:val="2"/>
                <w:sz w:val="24"/>
                <w:szCs w:val="24"/>
                <w:lang w:eastAsia="ru-RU"/>
              </w:rPr>
            </w:pPr>
            <w:r w:rsidRPr="00373034">
              <w:rPr>
                <w:rFonts w:ascii="Times New Roman" w:eastAsia="Times New Roman" w:hAnsi="Times New Roman" w:cs="Times New Roman"/>
                <w:kern w:val="2"/>
                <w:sz w:val="24"/>
                <w:szCs w:val="24"/>
                <w:lang w:eastAsia="ru-RU"/>
              </w:rPr>
              <w:t>«Ийэм</w:t>
            </w:r>
            <w:r>
              <w:rPr>
                <w:rFonts w:ascii="Times New Roman" w:eastAsia="Times New Roman" w:hAnsi="Times New Roman" w:cs="Times New Roman"/>
                <w:kern w:val="2"/>
                <w:sz w:val="24"/>
                <w:szCs w:val="24"/>
                <w:lang w:eastAsia="ru-RU"/>
              </w:rPr>
              <w:t xml:space="preserve"> </w:t>
            </w:r>
            <w:r w:rsidRPr="00373034">
              <w:rPr>
                <w:rFonts w:ascii="Times New Roman" w:eastAsia="Times New Roman" w:hAnsi="Times New Roman" w:cs="Times New Roman"/>
                <w:kern w:val="2"/>
                <w:sz w:val="24"/>
                <w:szCs w:val="24"/>
                <w:lang w:eastAsia="ru-RU"/>
              </w:rPr>
              <w:t>уонна мин – кинигэлиин</w:t>
            </w:r>
            <w:r>
              <w:rPr>
                <w:rFonts w:ascii="Times New Roman" w:eastAsia="Times New Roman" w:hAnsi="Times New Roman" w:cs="Times New Roman"/>
                <w:kern w:val="2"/>
                <w:sz w:val="24"/>
                <w:szCs w:val="24"/>
                <w:lang w:eastAsia="ru-RU"/>
              </w:rPr>
              <w:t xml:space="preserve"> </w:t>
            </w:r>
            <w:r w:rsidRPr="00373034">
              <w:rPr>
                <w:rFonts w:ascii="Times New Roman" w:eastAsia="Times New Roman" w:hAnsi="Times New Roman" w:cs="Times New Roman"/>
                <w:kern w:val="2"/>
                <w:sz w:val="24"/>
                <w:szCs w:val="24"/>
                <w:lang w:eastAsia="ru-RU"/>
              </w:rPr>
              <w:t>бииргэбит»</w:t>
            </w:r>
          </w:p>
          <w:p w:rsidR="003A1E71" w:rsidRPr="00C7190F" w:rsidRDefault="003A1E71" w:rsidP="00C7190F">
            <w:pPr>
              <w:spacing w:after="0" w:line="240" w:lineRule="auto"/>
              <w:rPr>
                <w:rFonts w:ascii="Times New Roman" w:eastAsia="Times New Roman" w:hAnsi="Times New Roman" w:cs="Times New Roman"/>
                <w:i/>
                <w:iCs/>
                <w:kern w:val="2"/>
                <w:sz w:val="20"/>
                <w:szCs w:val="20"/>
                <w:lang w:eastAsia="ru-RU"/>
              </w:rPr>
            </w:pPr>
            <w:r w:rsidRPr="00C7190F">
              <w:rPr>
                <w:rFonts w:ascii="Times New Roman" w:eastAsia="Times New Roman" w:hAnsi="Times New Roman" w:cs="Times New Roman"/>
                <w:i/>
                <w:iCs/>
                <w:kern w:val="2"/>
                <w:sz w:val="20"/>
                <w:szCs w:val="20"/>
                <w:lang w:eastAsia="ru-RU"/>
              </w:rPr>
              <w:t xml:space="preserve">ко Дню Матери и Девочек в Республике Саха (Якутия) </w:t>
            </w:r>
          </w:p>
        </w:tc>
        <w:tc>
          <w:tcPr>
            <w:tcW w:w="2693" w:type="dxa"/>
          </w:tcPr>
          <w:p w:rsidR="003A1E71" w:rsidRPr="0038750A" w:rsidRDefault="003A1E71" w:rsidP="00C7190F">
            <w:pPr>
              <w:spacing w:after="0" w:line="240" w:lineRule="auto"/>
              <w:rPr>
                <w:rFonts w:ascii="Times New Roman" w:hAnsi="Times New Roman" w:cs="Times New Roman"/>
                <w:bCs/>
                <w:color w:val="000000"/>
                <w:sz w:val="24"/>
                <w:szCs w:val="24"/>
                <w:lang w:val="sah-RU"/>
              </w:rPr>
            </w:pPr>
            <w:r w:rsidRPr="0038750A">
              <w:rPr>
                <w:rFonts w:ascii="Times New Roman" w:hAnsi="Times New Roman" w:cs="Times New Roman"/>
                <w:bCs/>
                <w:color w:val="000000"/>
                <w:sz w:val="24"/>
                <w:szCs w:val="24"/>
                <w:lang w:val="sah-RU"/>
              </w:rPr>
              <w:t xml:space="preserve">Творческий конкурс </w:t>
            </w:r>
          </w:p>
        </w:tc>
        <w:tc>
          <w:tcPr>
            <w:tcW w:w="1134" w:type="dxa"/>
          </w:tcPr>
          <w:p w:rsidR="003A1E71" w:rsidRPr="005B4C00" w:rsidRDefault="003A1E71" w:rsidP="00C7190F">
            <w:pPr>
              <w:spacing w:after="0" w:line="240" w:lineRule="auto"/>
              <w:rPr>
                <w:rFonts w:ascii="Times New Roman" w:hAnsi="Times New Roman" w:cs="Times New Roman"/>
                <w:color w:val="000000"/>
                <w:sz w:val="24"/>
                <w:szCs w:val="24"/>
                <w:lang w:val="sah-RU"/>
              </w:rPr>
            </w:pPr>
            <w:r w:rsidRPr="005B4C00">
              <w:rPr>
                <w:rFonts w:ascii="Times New Roman" w:eastAsia="Times New Roman" w:hAnsi="Times New Roman" w:cs="Times New Roman"/>
                <w:kern w:val="2"/>
                <w:sz w:val="24"/>
                <w:szCs w:val="24"/>
                <w:lang w:eastAsia="ru-RU"/>
              </w:rPr>
              <w:t>20 октября</w:t>
            </w:r>
          </w:p>
        </w:tc>
        <w:tc>
          <w:tcPr>
            <w:tcW w:w="2410" w:type="dxa"/>
          </w:tcPr>
          <w:p w:rsidR="003A1E71" w:rsidRDefault="003A1E71" w:rsidP="00C7190F">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Мальжагарская с/б ф.№16</w:t>
            </w:r>
          </w:p>
          <w:p w:rsidR="003A1E71" w:rsidRPr="00E20C02" w:rsidRDefault="003A1E71" w:rsidP="00C7190F">
            <w:pPr>
              <w:spacing w:after="0" w:line="240" w:lineRule="auto"/>
              <w:rPr>
                <w:sz w:val="20"/>
                <w:szCs w:val="20"/>
              </w:rPr>
            </w:pPr>
            <w:r w:rsidRPr="00E20C02">
              <w:rPr>
                <w:rFonts w:ascii="Times New Roman" w:hAnsi="Times New Roman" w:cs="Times New Roman"/>
                <w:color w:val="000000"/>
                <w:sz w:val="20"/>
                <w:szCs w:val="20"/>
                <w:lang w:val="sah-RU"/>
              </w:rPr>
              <w:t>МБУ “ЦНТ им.Н. Семенова”</w:t>
            </w:r>
          </w:p>
        </w:tc>
      </w:tr>
      <w:tr w:rsidR="003A1E71" w:rsidRPr="00F730C5" w:rsidTr="00F730C5">
        <w:tc>
          <w:tcPr>
            <w:tcW w:w="3585" w:type="dxa"/>
          </w:tcPr>
          <w:p w:rsidR="003A1E71" w:rsidRDefault="003A1E71" w:rsidP="00C7190F">
            <w:pPr>
              <w:spacing w:after="0" w:line="240" w:lineRule="auto"/>
              <w:rPr>
                <w:rFonts w:ascii="Times New Roman" w:eastAsia="Times New Roman" w:hAnsi="Times New Roman" w:cs="Times New Roman"/>
                <w:b/>
                <w:bCs/>
                <w:kern w:val="2"/>
                <w:sz w:val="24"/>
                <w:szCs w:val="24"/>
                <w:lang w:eastAsia="ru-RU"/>
              </w:rPr>
            </w:pPr>
            <w:r w:rsidRPr="00373034">
              <w:rPr>
                <w:rFonts w:ascii="Times New Roman" w:eastAsia="Times New Roman" w:hAnsi="Times New Roman" w:cs="Times New Roman"/>
                <w:kern w:val="2"/>
                <w:sz w:val="24"/>
                <w:szCs w:val="24"/>
                <w:lang w:eastAsia="ru-RU"/>
              </w:rPr>
              <w:t>«Сын революции</w:t>
            </w:r>
            <w:r w:rsidRPr="0038750A">
              <w:rPr>
                <w:rFonts w:ascii="Times New Roman" w:eastAsia="Times New Roman" w:hAnsi="Times New Roman" w:cs="Times New Roman"/>
                <w:b/>
                <w:bCs/>
                <w:kern w:val="2"/>
                <w:sz w:val="24"/>
                <w:szCs w:val="24"/>
                <w:lang w:eastAsia="ru-RU"/>
              </w:rPr>
              <w:t>»</w:t>
            </w:r>
          </w:p>
          <w:p w:rsidR="003A1E71" w:rsidRPr="00C7190F" w:rsidRDefault="003A1E71" w:rsidP="00C7190F">
            <w:pPr>
              <w:spacing w:after="0" w:line="240" w:lineRule="auto"/>
              <w:rPr>
                <w:rFonts w:ascii="Times New Roman" w:eastAsia="Times New Roman" w:hAnsi="Times New Roman" w:cs="Times New Roman"/>
                <w:b/>
                <w:kern w:val="2"/>
                <w:sz w:val="20"/>
                <w:szCs w:val="20"/>
                <w:lang w:eastAsia="ru-RU"/>
              </w:rPr>
            </w:pPr>
            <w:r w:rsidRPr="00C7190F">
              <w:rPr>
                <w:rFonts w:ascii="Times New Roman" w:eastAsia="Times New Roman" w:hAnsi="Times New Roman" w:cs="Times New Roman"/>
                <w:i/>
                <w:iCs/>
                <w:kern w:val="2"/>
                <w:sz w:val="20"/>
                <w:szCs w:val="20"/>
                <w:lang w:eastAsia="ru-RU"/>
              </w:rPr>
              <w:t>125 лет со дня рождения Степана Максимовича Аржакова (1899-1942), государственного и политического деятеля</w:t>
            </w:r>
          </w:p>
        </w:tc>
        <w:tc>
          <w:tcPr>
            <w:tcW w:w="2693" w:type="dxa"/>
          </w:tcPr>
          <w:p w:rsidR="003A1E71" w:rsidRDefault="003A1E71" w:rsidP="00C7190F">
            <w:pPr>
              <w:spacing w:after="0" w:line="240" w:lineRule="auto"/>
              <w:rPr>
                <w:rFonts w:ascii="Times New Roman" w:hAnsi="Times New Roman" w:cs="Times New Roman"/>
                <w:bCs/>
                <w:color w:val="000000"/>
                <w:sz w:val="24"/>
                <w:szCs w:val="24"/>
                <w:lang w:val="sah-RU"/>
              </w:rPr>
            </w:pPr>
            <w:r w:rsidRPr="0038750A">
              <w:rPr>
                <w:rFonts w:ascii="Times New Roman" w:hAnsi="Times New Roman" w:cs="Times New Roman"/>
                <w:bCs/>
                <w:color w:val="000000"/>
                <w:sz w:val="24"/>
                <w:szCs w:val="24"/>
                <w:lang w:val="sah-RU"/>
              </w:rPr>
              <w:t>Информация на телеграм-канале</w:t>
            </w:r>
          </w:p>
          <w:p w:rsidR="003A1E71" w:rsidRPr="00E20C02" w:rsidRDefault="003A1E71" w:rsidP="00C7190F">
            <w:pPr>
              <w:spacing w:after="0" w:line="240" w:lineRule="auto"/>
              <w:rPr>
                <w:rFonts w:ascii="Times New Roman" w:hAnsi="Times New Roman" w:cs="Times New Roman"/>
                <w:bCs/>
                <w:color w:val="000000"/>
                <w:sz w:val="20"/>
                <w:szCs w:val="20"/>
                <w:lang w:val="sah-RU"/>
              </w:rPr>
            </w:pPr>
            <w:hyperlink r:id="rId92" w:history="1">
              <w:r w:rsidRPr="00E20C02">
                <w:rPr>
                  <w:rStyle w:val="a7"/>
                  <w:rFonts w:ascii="Times New Roman" w:hAnsi="Times New Roman" w:cs="Times New Roman"/>
                  <w:bCs/>
                  <w:sz w:val="20"/>
                  <w:szCs w:val="20"/>
                  <w:u w:val="none"/>
                  <w:lang w:val="sah-RU"/>
                </w:rPr>
                <w:t>https://t.me/lib_bysyttah</w:t>
              </w:r>
            </w:hyperlink>
          </w:p>
        </w:tc>
        <w:tc>
          <w:tcPr>
            <w:tcW w:w="1134" w:type="dxa"/>
          </w:tcPr>
          <w:p w:rsidR="003A1E71" w:rsidRPr="005B4C00" w:rsidRDefault="003A1E71" w:rsidP="00C7190F">
            <w:pPr>
              <w:spacing w:after="0" w:line="240" w:lineRule="auto"/>
              <w:rPr>
                <w:rFonts w:ascii="Times New Roman" w:hAnsi="Times New Roman" w:cs="Times New Roman"/>
                <w:color w:val="000000"/>
                <w:sz w:val="24"/>
                <w:szCs w:val="24"/>
                <w:lang w:val="sah-RU"/>
              </w:rPr>
            </w:pPr>
            <w:r w:rsidRPr="005B4C00">
              <w:rPr>
                <w:rFonts w:ascii="Times New Roman" w:eastAsia="Times New Roman" w:hAnsi="Times New Roman" w:cs="Times New Roman"/>
                <w:kern w:val="2"/>
                <w:sz w:val="24"/>
                <w:szCs w:val="24"/>
                <w:lang w:eastAsia="ru-RU"/>
              </w:rPr>
              <w:t>10 октября</w:t>
            </w:r>
          </w:p>
        </w:tc>
        <w:tc>
          <w:tcPr>
            <w:tcW w:w="2410" w:type="dxa"/>
          </w:tcPr>
          <w:p w:rsidR="003A1E71" w:rsidRPr="005B4C00" w:rsidRDefault="003A1E71" w:rsidP="00C7190F">
            <w:pPr>
              <w:spacing w:after="0" w:line="240" w:lineRule="auto"/>
            </w:pPr>
            <w:r w:rsidRPr="005B4C00">
              <w:rPr>
                <w:rFonts w:ascii="Times New Roman" w:hAnsi="Times New Roman" w:cs="Times New Roman"/>
                <w:color w:val="000000"/>
                <w:sz w:val="24"/>
                <w:szCs w:val="24"/>
                <w:lang w:val="sah-RU"/>
              </w:rPr>
              <w:t>Мальжагарская с/б ф.№16</w:t>
            </w:r>
          </w:p>
        </w:tc>
      </w:tr>
      <w:tr w:rsidR="003A1E71" w:rsidRPr="00F730C5" w:rsidTr="00F730C5">
        <w:tc>
          <w:tcPr>
            <w:tcW w:w="3585" w:type="dxa"/>
          </w:tcPr>
          <w:p w:rsidR="003A1E71" w:rsidRDefault="003A1E71" w:rsidP="00DA0A7A">
            <w:pPr>
              <w:spacing w:after="0" w:line="240" w:lineRule="auto"/>
              <w:rPr>
                <w:rFonts w:ascii="Times New Roman" w:hAnsi="Times New Roman" w:cs="Times New Roman"/>
                <w:i/>
                <w:sz w:val="20"/>
                <w:szCs w:val="20"/>
              </w:rPr>
            </w:pPr>
            <w:r>
              <w:rPr>
                <w:rFonts w:ascii="Times New Roman" w:hAnsi="Times New Roman" w:cs="Times New Roman"/>
                <w:i/>
                <w:sz w:val="20"/>
                <w:szCs w:val="20"/>
              </w:rPr>
              <w:t>Ко дню матери в РС(Я) (20 октября)</w:t>
            </w:r>
          </w:p>
          <w:p w:rsidR="003A1E71" w:rsidRPr="00E54B83" w:rsidRDefault="003A1E71" w:rsidP="00DA0A7A">
            <w:pPr>
              <w:spacing w:after="0" w:line="240" w:lineRule="auto"/>
              <w:rPr>
                <w:rFonts w:ascii="Times New Roman" w:hAnsi="Times New Roman" w:cs="Times New Roman"/>
                <w:sz w:val="24"/>
                <w:szCs w:val="24"/>
              </w:rPr>
            </w:pPr>
            <w:r>
              <w:rPr>
                <w:rFonts w:ascii="Times New Roman" w:hAnsi="Times New Roman" w:cs="Times New Roman"/>
                <w:sz w:val="24"/>
                <w:szCs w:val="24"/>
              </w:rPr>
              <w:t>«Ийэ-Аан дойду аанньала»</w:t>
            </w:r>
          </w:p>
          <w:p w:rsidR="003A1E71" w:rsidRDefault="003A1E71" w:rsidP="00DA0A7A">
            <w:pPr>
              <w:spacing w:after="0" w:line="240" w:lineRule="auto"/>
              <w:rPr>
                <w:rFonts w:ascii="Times New Roman" w:hAnsi="Times New Roman" w:cs="Times New Roman"/>
                <w:i/>
                <w:sz w:val="20"/>
                <w:szCs w:val="20"/>
              </w:rPr>
            </w:pPr>
          </w:p>
        </w:tc>
        <w:tc>
          <w:tcPr>
            <w:tcW w:w="2693" w:type="dxa"/>
          </w:tcPr>
          <w:p w:rsidR="003A1E71" w:rsidRPr="00E54B83" w:rsidRDefault="003A1E71" w:rsidP="00DA0A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Литературно-музыкальная гостиная, инфо-сайт </w:t>
            </w:r>
          </w:p>
        </w:tc>
        <w:tc>
          <w:tcPr>
            <w:tcW w:w="1134" w:type="dxa"/>
          </w:tcPr>
          <w:p w:rsidR="003A1E71" w:rsidRPr="005600A4" w:rsidRDefault="003A1E71" w:rsidP="00DA0A7A">
            <w:pPr>
              <w:spacing w:after="0" w:line="240" w:lineRule="auto"/>
              <w:rPr>
                <w:rFonts w:ascii="Times New Roman" w:hAnsi="Times New Roman" w:cs="Times New Roman"/>
                <w:sz w:val="24"/>
                <w:szCs w:val="24"/>
              </w:rPr>
            </w:pPr>
            <w:r w:rsidRPr="005600A4">
              <w:rPr>
                <w:rFonts w:ascii="Times New Roman" w:hAnsi="Times New Roman" w:cs="Times New Roman"/>
                <w:sz w:val="24"/>
                <w:szCs w:val="24"/>
              </w:rPr>
              <w:t>19 октября</w:t>
            </w:r>
          </w:p>
        </w:tc>
        <w:tc>
          <w:tcPr>
            <w:tcW w:w="2410" w:type="dxa"/>
          </w:tcPr>
          <w:p w:rsidR="003A1E71" w:rsidRDefault="003A1E71" w:rsidP="00DA0A7A">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p>
          <w:p w:rsidR="003A1E71" w:rsidRPr="00E20C02" w:rsidRDefault="003A1E71" w:rsidP="00DA0A7A">
            <w:pPr>
              <w:spacing w:after="0" w:line="240" w:lineRule="auto"/>
              <w:rPr>
                <w:rFonts w:ascii="Times New Roman" w:hAnsi="Times New Roman" w:cs="Times New Roman"/>
                <w:b/>
                <w:sz w:val="20"/>
                <w:szCs w:val="20"/>
              </w:rPr>
            </w:pPr>
            <w:r w:rsidRPr="00E20C02">
              <w:rPr>
                <w:rFonts w:ascii="Times New Roman" w:hAnsi="Times New Roman" w:cs="Times New Roman"/>
                <w:sz w:val="20"/>
                <w:szCs w:val="20"/>
              </w:rPr>
              <w:t>Нкц « Айыы тайбыт»</w:t>
            </w:r>
          </w:p>
        </w:tc>
      </w:tr>
      <w:tr w:rsidR="003A1E71" w:rsidRPr="00F730C5" w:rsidTr="00F730C5">
        <w:tc>
          <w:tcPr>
            <w:tcW w:w="3585" w:type="dxa"/>
          </w:tcPr>
          <w:p w:rsidR="003A1E71" w:rsidRPr="00C7190F" w:rsidRDefault="003A1E71" w:rsidP="00DA0A7A">
            <w:pPr>
              <w:spacing w:after="0" w:line="240" w:lineRule="auto"/>
              <w:rPr>
                <w:rFonts w:ascii="Times New Roman" w:hAnsi="Times New Roman" w:cs="Times New Roman"/>
                <w:i/>
                <w:color w:val="000000"/>
                <w:sz w:val="20"/>
                <w:szCs w:val="20"/>
                <w:lang w:val="sah-RU"/>
              </w:rPr>
            </w:pPr>
            <w:r w:rsidRPr="00C7190F">
              <w:rPr>
                <w:rFonts w:ascii="Times New Roman" w:hAnsi="Times New Roman" w:cs="Times New Roman"/>
                <w:i/>
                <w:color w:val="000000"/>
                <w:sz w:val="20"/>
                <w:szCs w:val="20"/>
                <w:lang w:val="sah-RU"/>
              </w:rPr>
              <w:t xml:space="preserve">Дню матери в РС(Я) </w:t>
            </w:r>
          </w:p>
          <w:p w:rsidR="003A1E71" w:rsidRDefault="003A1E71" w:rsidP="00DA0A7A">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“Ийэ5э махтал”</w:t>
            </w:r>
          </w:p>
        </w:tc>
        <w:tc>
          <w:tcPr>
            <w:tcW w:w="2693" w:type="dxa"/>
          </w:tcPr>
          <w:p w:rsidR="003A1E71" w:rsidRDefault="003A1E71" w:rsidP="00DA0A7A">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Темат.вечер</w:t>
            </w:r>
          </w:p>
        </w:tc>
        <w:tc>
          <w:tcPr>
            <w:tcW w:w="1134" w:type="dxa"/>
          </w:tcPr>
          <w:p w:rsidR="003A1E71" w:rsidRDefault="003A1E71" w:rsidP="00C7190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18 октября</w:t>
            </w:r>
          </w:p>
        </w:tc>
        <w:tc>
          <w:tcPr>
            <w:tcW w:w="2410" w:type="dxa"/>
          </w:tcPr>
          <w:p w:rsidR="003A1E71" w:rsidRDefault="003A1E71" w:rsidP="00DA0A7A">
            <w:pPr>
              <w:spacing w:after="0" w:line="240" w:lineRule="auto"/>
            </w:pPr>
            <w:r w:rsidRPr="00BB11E6">
              <w:rPr>
                <w:rFonts w:ascii="Times New Roman" w:eastAsiaTheme="minorEastAsia" w:hAnsi="Times New Roman" w:cs="Times New Roman"/>
                <w:sz w:val="24"/>
                <w:szCs w:val="24"/>
                <w:lang w:eastAsia="ru-RU"/>
              </w:rPr>
              <w:t>Чкаловская с/б ф.№19</w:t>
            </w:r>
          </w:p>
        </w:tc>
      </w:tr>
      <w:tr w:rsidR="003A1E71" w:rsidRPr="00F730C5" w:rsidTr="00F730C5">
        <w:tc>
          <w:tcPr>
            <w:tcW w:w="3585" w:type="dxa"/>
          </w:tcPr>
          <w:p w:rsidR="003A1E71" w:rsidRDefault="003A1E71" w:rsidP="00DA0A7A">
            <w:pPr>
              <w:tabs>
                <w:tab w:val="left" w:pos="1834"/>
              </w:tabs>
              <w:spacing w:after="0" w:line="240" w:lineRule="auto"/>
              <w:rPr>
                <w:rFonts w:ascii="Times New Roman" w:hAnsi="Times New Roman" w:cs="Times New Roman"/>
                <w:sz w:val="24"/>
                <w:szCs w:val="24"/>
              </w:rPr>
            </w:pPr>
            <w:r w:rsidRPr="00C7190F">
              <w:rPr>
                <w:rFonts w:ascii="Times New Roman" w:hAnsi="Times New Roman" w:cs="Times New Roman"/>
                <w:i/>
                <w:sz w:val="20"/>
                <w:szCs w:val="20"/>
              </w:rPr>
              <w:t>К 70-летию К.И.Васильева</w:t>
            </w:r>
            <w:r>
              <w:rPr>
                <w:rFonts w:ascii="Times New Roman" w:hAnsi="Times New Roman" w:cs="Times New Roman"/>
                <w:sz w:val="24"/>
                <w:szCs w:val="24"/>
              </w:rPr>
              <w:t>«К.И.Васильев- государственный деятель»</w:t>
            </w:r>
          </w:p>
        </w:tc>
        <w:tc>
          <w:tcPr>
            <w:tcW w:w="2693" w:type="dxa"/>
          </w:tcPr>
          <w:p w:rsidR="003A1E71" w:rsidRDefault="003A1E71" w:rsidP="00DA0A7A">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Информационный час для населения</w:t>
            </w:r>
          </w:p>
        </w:tc>
        <w:tc>
          <w:tcPr>
            <w:tcW w:w="1134" w:type="dxa"/>
          </w:tcPr>
          <w:p w:rsidR="003A1E71" w:rsidRDefault="003A1E71" w:rsidP="00DA0A7A">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18 октября</w:t>
            </w:r>
          </w:p>
        </w:tc>
        <w:tc>
          <w:tcPr>
            <w:tcW w:w="2410" w:type="dxa"/>
          </w:tcPr>
          <w:p w:rsidR="003A1E71" w:rsidRDefault="003A1E71" w:rsidP="00DA0A7A">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A1E71" w:rsidRPr="00F730C5" w:rsidTr="00F730C5">
        <w:tc>
          <w:tcPr>
            <w:tcW w:w="3585" w:type="dxa"/>
          </w:tcPr>
          <w:p w:rsidR="003A1E71" w:rsidRPr="00C7190F" w:rsidRDefault="003A1E71" w:rsidP="00DA0A7A">
            <w:pPr>
              <w:tabs>
                <w:tab w:val="left" w:pos="1834"/>
              </w:tabs>
              <w:spacing w:after="0" w:line="240" w:lineRule="auto"/>
              <w:rPr>
                <w:rFonts w:ascii="Times New Roman" w:hAnsi="Times New Roman" w:cs="Times New Roman"/>
                <w:i/>
                <w:sz w:val="20"/>
                <w:szCs w:val="20"/>
              </w:rPr>
            </w:pPr>
            <w:r w:rsidRPr="00C7190F">
              <w:rPr>
                <w:rFonts w:ascii="Times New Roman" w:hAnsi="Times New Roman" w:cs="Times New Roman"/>
                <w:i/>
                <w:sz w:val="20"/>
                <w:szCs w:val="20"/>
              </w:rPr>
              <w:t>Ко дню матери в РС(Я)</w:t>
            </w:r>
          </w:p>
          <w:p w:rsidR="003A1E71" w:rsidRDefault="003A1E71" w:rsidP="00DA0A7A">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«Ийэ баар буолан»</w:t>
            </w:r>
          </w:p>
        </w:tc>
        <w:tc>
          <w:tcPr>
            <w:tcW w:w="2693" w:type="dxa"/>
          </w:tcPr>
          <w:p w:rsidR="003A1E71" w:rsidRDefault="003A1E71" w:rsidP="00DA0A7A">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 обзор</w:t>
            </w:r>
          </w:p>
        </w:tc>
        <w:tc>
          <w:tcPr>
            <w:tcW w:w="1134" w:type="dxa"/>
          </w:tcPr>
          <w:p w:rsidR="003A1E71" w:rsidRDefault="003A1E71" w:rsidP="00DA0A7A">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21 октября</w:t>
            </w:r>
          </w:p>
        </w:tc>
        <w:tc>
          <w:tcPr>
            <w:tcW w:w="2410" w:type="dxa"/>
          </w:tcPr>
          <w:p w:rsidR="003A1E71" w:rsidRDefault="003A1E71" w:rsidP="00DA0A7A">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A1E71" w:rsidRPr="00F730C5" w:rsidTr="00F730C5">
        <w:tc>
          <w:tcPr>
            <w:tcW w:w="3585" w:type="dxa"/>
          </w:tcPr>
          <w:p w:rsidR="003A1E71" w:rsidRDefault="003A1E71" w:rsidP="00DA0A7A">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“Сиргэ баар аанньал – Ийэ”</w:t>
            </w:r>
          </w:p>
        </w:tc>
        <w:tc>
          <w:tcPr>
            <w:tcW w:w="2693" w:type="dxa"/>
          </w:tcPr>
          <w:p w:rsidR="003A1E71" w:rsidRDefault="003A1E71" w:rsidP="00DA0A7A">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Тематическая программа к декаде</w:t>
            </w:r>
          </w:p>
        </w:tc>
        <w:tc>
          <w:tcPr>
            <w:tcW w:w="1134" w:type="dxa"/>
          </w:tcPr>
          <w:p w:rsidR="003A1E71" w:rsidRDefault="003A1E71" w:rsidP="00DA0A7A">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15 октября</w:t>
            </w:r>
          </w:p>
        </w:tc>
        <w:tc>
          <w:tcPr>
            <w:tcW w:w="2410" w:type="dxa"/>
          </w:tcPr>
          <w:p w:rsidR="003A1E71" w:rsidRDefault="003A1E71" w:rsidP="00DA0A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3A1E71" w:rsidRDefault="003A1E71" w:rsidP="00DA0A7A">
            <w:pPr>
              <w:spacing w:after="0" w:line="240" w:lineRule="auto"/>
              <w:rPr>
                <w:rFonts w:ascii="Times New Roman" w:hAnsi="Times New Roman" w:cs="Times New Roman"/>
                <w:bCs/>
                <w:color w:val="000000"/>
                <w:sz w:val="24"/>
                <w:szCs w:val="24"/>
                <w:lang w:val="sah-RU"/>
              </w:rPr>
            </w:pPr>
          </w:p>
        </w:tc>
      </w:tr>
      <w:tr w:rsidR="003A1E71" w:rsidRPr="00F730C5" w:rsidTr="00A551C3">
        <w:trPr>
          <w:trHeight w:val="270"/>
        </w:trPr>
        <w:tc>
          <w:tcPr>
            <w:tcW w:w="9822" w:type="dxa"/>
            <w:gridSpan w:val="4"/>
          </w:tcPr>
          <w:p w:rsidR="003A1E71" w:rsidRPr="00171514" w:rsidRDefault="003A1E71" w:rsidP="00E20C02">
            <w:pPr>
              <w:spacing w:before="240" w:line="256" w:lineRule="auto"/>
              <w:jc w:val="center"/>
              <w:rPr>
                <w:rFonts w:ascii="Times New Roman" w:eastAsia="Times New Roman" w:hAnsi="Times New Roman" w:cs="Times New Roman"/>
                <w:b/>
                <w:sz w:val="24"/>
                <w:szCs w:val="24"/>
                <w:highlight w:val="white"/>
                <w:lang w:eastAsia="ru-RU"/>
              </w:rPr>
            </w:pPr>
            <w:r w:rsidRPr="00171514">
              <w:rPr>
                <w:rFonts w:ascii="Times New Roman" w:eastAsia="Times New Roman" w:hAnsi="Times New Roman" w:cs="Times New Roman"/>
                <w:b/>
                <w:sz w:val="24"/>
                <w:szCs w:val="24"/>
                <w:highlight w:val="white"/>
                <w:lang w:eastAsia="ru-RU"/>
              </w:rPr>
              <w:t>Ноябрь</w:t>
            </w:r>
          </w:p>
        </w:tc>
      </w:tr>
      <w:tr w:rsidR="003A1E71" w:rsidRPr="00F730C5" w:rsidTr="00F730C5">
        <w:tc>
          <w:tcPr>
            <w:tcW w:w="3585" w:type="dxa"/>
          </w:tcPr>
          <w:p w:rsidR="003A1E71" w:rsidRDefault="003A1E71" w:rsidP="00DA0A7A">
            <w:pPr>
              <w:spacing w:after="0" w:line="240" w:lineRule="auto"/>
              <w:rPr>
                <w:rFonts w:ascii="Times New Roman" w:eastAsia="Times New Roman" w:hAnsi="Times New Roman" w:cs="Times New Roman"/>
                <w:i/>
                <w:sz w:val="20"/>
                <w:szCs w:val="20"/>
                <w:highlight w:val="white"/>
                <w:lang w:eastAsia="ru-RU"/>
              </w:rPr>
            </w:pPr>
            <w:r w:rsidRPr="00DA0A7A">
              <w:rPr>
                <w:rFonts w:ascii="Times New Roman" w:eastAsia="Times New Roman" w:hAnsi="Times New Roman" w:cs="Times New Roman"/>
                <w:i/>
                <w:sz w:val="20"/>
                <w:szCs w:val="20"/>
                <w:highlight w:val="white"/>
                <w:lang w:eastAsia="ru-RU"/>
              </w:rPr>
              <w:t>к 125 - летию со дня рождения Степана Максимовича Аржакова (1899-1942), государств</w:t>
            </w:r>
            <w:r>
              <w:rPr>
                <w:rFonts w:ascii="Times New Roman" w:eastAsia="Times New Roman" w:hAnsi="Times New Roman" w:cs="Times New Roman"/>
                <w:i/>
                <w:sz w:val="20"/>
                <w:szCs w:val="20"/>
                <w:highlight w:val="white"/>
                <w:lang w:eastAsia="ru-RU"/>
              </w:rPr>
              <w:t>енного и политического деятеля</w:t>
            </w:r>
          </w:p>
          <w:p w:rsidR="003A1E71" w:rsidRPr="00DA0A7A" w:rsidRDefault="003A1E71" w:rsidP="00DA0A7A">
            <w:pPr>
              <w:spacing w:after="0" w:line="240" w:lineRule="auto"/>
              <w:rPr>
                <w:rFonts w:ascii="Times New Roman" w:eastAsia="Times New Roman" w:hAnsi="Times New Roman" w:cs="Times New Roman"/>
                <w:sz w:val="24"/>
                <w:szCs w:val="24"/>
                <w:highlight w:val="white"/>
                <w:lang w:eastAsia="ru-RU"/>
              </w:rPr>
            </w:pPr>
            <w:r w:rsidRPr="00DA0A7A">
              <w:rPr>
                <w:rFonts w:ascii="Times New Roman" w:eastAsia="Times New Roman" w:hAnsi="Times New Roman" w:cs="Times New Roman"/>
                <w:sz w:val="24"/>
                <w:szCs w:val="24"/>
                <w:highlight w:val="white"/>
                <w:lang w:eastAsia="ru-RU"/>
              </w:rPr>
              <w:t>“</w:t>
            </w:r>
            <w:r>
              <w:rPr>
                <w:rFonts w:ascii="Times New Roman" w:eastAsia="Times New Roman" w:hAnsi="Times New Roman" w:cs="Times New Roman"/>
                <w:sz w:val="24"/>
                <w:szCs w:val="24"/>
                <w:highlight w:val="white"/>
                <w:lang w:eastAsia="ru-RU"/>
              </w:rPr>
              <w:t xml:space="preserve">Один из первых </w:t>
            </w:r>
            <w:r w:rsidRPr="00DA0A7A">
              <w:rPr>
                <w:rFonts w:ascii="Times New Roman" w:eastAsia="Times New Roman" w:hAnsi="Times New Roman" w:cs="Times New Roman"/>
                <w:sz w:val="24"/>
                <w:szCs w:val="24"/>
                <w:highlight w:val="white"/>
                <w:lang w:eastAsia="ru-RU"/>
              </w:rPr>
              <w:t>руководителей”</w:t>
            </w:r>
          </w:p>
        </w:tc>
        <w:tc>
          <w:tcPr>
            <w:tcW w:w="2693" w:type="dxa"/>
          </w:tcPr>
          <w:p w:rsidR="003A1E71" w:rsidRPr="00DA0A7A" w:rsidRDefault="003A1E71" w:rsidP="00DA0A7A">
            <w:pPr>
              <w:spacing w:line="240" w:lineRule="auto"/>
              <w:rPr>
                <w:rFonts w:ascii="Times New Roman" w:eastAsia="Times New Roman" w:hAnsi="Times New Roman" w:cs="Times New Roman"/>
                <w:sz w:val="24"/>
                <w:szCs w:val="24"/>
                <w:highlight w:val="white"/>
                <w:lang w:eastAsia="ru-RU"/>
              </w:rPr>
            </w:pPr>
            <w:r w:rsidRPr="00DA0A7A">
              <w:rPr>
                <w:rFonts w:ascii="Times New Roman" w:eastAsia="Times New Roman" w:hAnsi="Times New Roman" w:cs="Times New Roman"/>
                <w:sz w:val="24"/>
                <w:szCs w:val="24"/>
                <w:highlight w:val="white"/>
                <w:lang w:eastAsia="ru-RU"/>
              </w:rPr>
              <w:t>Книжная выставка</w:t>
            </w:r>
          </w:p>
        </w:tc>
        <w:tc>
          <w:tcPr>
            <w:tcW w:w="1134" w:type="dxa"/>
          </w:tcPr>
          <w:p w:rsidR="003A1E71" w:rsidRPr="00DA0A7A" w:rsidRDefault="003A1E71" w:rsidP="00DA0A7A">
            <w:pPr>
              <w:spacing w:line="240" w:lineRule="auto"/>
              <w:rPr>
                <w:rFonts w:ascii="Times New Roman" w:eastAsia="Times New Roman" w:hAnsi="Times New Roman" w:cs="Times New Roman"/>
                <w:sz w:val="24"/>
                <w:szCs w:val="24"/>
                <w:highlight w:val="white"/>
                <w:lang w:eastAsia="ru-RU"/>
              </w:rPr>
            </w:pPr>
            <w:r w:rsidRPr="00DA0A7A">
              <w:rPr>
                <w:rFonts w:ascii="Times New Roman" w:eastAsia="Times New Roman" w:hAnsi="Times New Roman" w:cs="Times New Roman"/>
                <w:sz w:val="24"/>
                <w:szCs w:val="24"/>
                <w:highlight w:val="white"/>
                <w:lang w:eastAsia="ru-RU"/>
              </w:rPr>
              <w:t>11 ноября</w:t>
            </w:r>
          </w:p>
        </w:tc>
        <w:tc>
          <w:tcPr>
            <w:tcW w:w="2410" w:type="dxa"/>
          </w:tcPr>
          <w:p w:rsidR="003A1E71" w:rsidRPr="00DA0A7A" w:rsidRDefault="003A1E71" w:rsidP="00DA0A7A">
            <w:pPr>
              <w:spacing w:after="160" w:line="240" w:lineRule="auto"/>
              <w:rPr>
                <w:rFonts w:ascii="Times New Roman" w:eastAsia="Times New Roman" w:hAnsi="Times New Roman" w:cs="Times New Roman"/>
                <w:sz w:val="24"/>
                <w:szCs w:val="24"/>
                <w:highlight w:val="white"/>
                <w:lang w:eastAsia="ru-RU"/>
              </w:rPr>
            </w:pPr>
            <w:r w:rsidRPr="00DA0A7A">
              <w:rPr>
                <w:rFonts w:ascii="Times New Roman" w:eastAsia="Times New Roman" w:hAnsi="Times New Roman" w:cs="Times New Roman"/>
                <w:sz w:val="24"/>
                <w:szCs w:val="24"/>
                <w:highlight w:val="white"/>
                <w:lang w:eastAsia="ru-RU"/>
              </w:rPr>
              <w:t>ЦРБ им. Ф.Г. Сафронова</w:t>
            </w:r>
          </w:p>
        </w:tc>
      </w:tr>
      <w:tr w:rsidR="003A1E71" w:rsidRPr="00F730C5" w:rsidTr="00F730C5">
        <w:tc>
          <w:tcPr>
            <w:tcW w:w="3585" w:type="dxa"/>
          </w:tcPr>
          <w:p w:rsidR="003A1E71" w:rsidRPr="00DA0A7A" w:rsidRDefault="003A1E71" w:rsidP="00DA0A7A">
            <w:pPr>
              <w:spacing w:after="0" w:line="240" w:lineRule="auto"/>
              <w:rPr>
                <w:rFonts w:ascii="Times New Roman" w:eastAsia="Times New Roman" w:hAnsi="Times New Roman" w:cs="Times New Roman"/>
                <w:sz w:val="24"/>
                <w:szCs w:val="24"/>
                <w:highlight w:val="white"/>
                <w:lang w:eastAsia="ru-RU"/>
              </w:rPr>
            </w:pPr>
            <w:r w:rsidRPr="00DA0A7A">
              <w:rPr>
                <w:rFonts w:ascii="Times New Roman" w:eastAsia="Times New Roman" w:hAnsi="Times New Roman" w:cs="Times New Roman"/>
                <w:i/>
                <w:sz w:val="20"/>
                <w:szCs w:val="20"/>
                <w:highlight w:val="white"/>
                <w:lang w:eastAsia="ru-RU"/>
              </w:rPr>
              <w:t>к 85 - летию со дня рождения Николая Николаевича Мартынова (22.11.1939), краеведа, носителя духовного богатства, знатока старины.</w:t>
            </w:r>
            <w:r w:rsidRPr="00DA0A7A">
              <w:rPr>
                <w:rFonts w:ascii="Times New Roman" w:eastAsia="Times New Roman" w:hAnsi="Times New Roman" w:cs="Times New Roman"/>
                <w:sz w:val="24"/>
                <w:szCs w:val="24"/>
                <w:highlight w:val="white"/>
                <w:lang w:eastAsia="ru-RU"/>
              </w:rPr>
              <w:t xml:space="preserve"> </w:t>
            </w:r>
          </w:p>
          <w:p w:rsidR="003A1E71" w:rsidRPr="00DA0A7A" w:rsidRDefault="003A1E71" w:rsidP="00DA0A7A">
            <w:pPr>
              <w:spacing w:after="0" w:line="240" w:lineRule="auto"/>
              <w:rPr>
                <w:rFonts w:ascii="Times New Roman" w:eastAsia="Times New Roman" w:hAnsi="Times New Roman" w:cs="Times New Roman"/>
                <w:sz w:val="24"/>
                <w:szCs w:val="24"/>
                <w:highlight w:val="white"/>
                <w:lang w:eastAsia="ru-RU"/>
              </w:rPr>
            </w:pPr>
            <w:r w:rsidRPr="00DA0A7A">
              <w:rPr>
                <w:rFonts w:ascii="Times New Roman" w:eastAsia="Times New Roman" w:hAnsi="Times New Roman" w:cs="Times New Roman"/>
                <w:sz w:val="24"/>
                <w:szCs w:val="24"/>
                <w:highlight w:val="white"/>
                <w:lang w:eastAsia="ru-RU"/>
              </w:rPr>
              <w:t>“Ньурба өркөн өйө - Н.Н. Мартынов”</w:t>
            </w:r>
          </w:p>
        </w:tc>
        <w:tc>
          <w:tcPr>
            <w:tcW w:w="2693" w:type="dxa"/>
          </w:tcPr>
          <w:p w:rsidR="003A1E71" w:rsidRPr="00DA0A7A" w:rsidRDefault="003A1E71" w:rsidP="00DA0A7A">
            <w:pPr>
              <w:spacing w:line="240" w:lineRule="auto"/>
              <w:rPr>
                <w:rFonts w:ascii="Times New Roman" w:eastAsia="Times New Roman" w:hAnsi="Times New Roman" w:cs="Times New Roman"/>
                <w:sz w:val="24"/>
                <w:szCs w:val="24"/>
                <w:highlight w:val="white"/>
                <w:lang w:eastAsia="ru-RU"/>
              </w:rPr>
            </w:pPr>
            <w:r w:rsidRPr="00DA0A7A">
              <w:rPr>
                <w:rFonts w:ascii="Times New Roman" w:eastAsia="Times New Roman" w:hAnsi="Times New Roman" w:cs="Times New Roman"/>
                <w:sz w:val="24"/>
                <w:szCs w:val="24"/>
                <w:highlight w:val="white"/>
                <w:lang w:eastAsia="ru-RU"/>
              </w:rPr>
              <w:t>Информационный контент</w:t>
            </w:r>
          </w:p>
        </w:tc>
        <w:tc>
          <w:tcPr>
            <w:tcW w:w="1134" w:type="dxa"/>
          </w:tcPr>
          <w:p w:rsidR="003A1E71" w:rsidRPr="00DA0A7A" w:rsidRDefault="003A1E71" w:rsidP="00DA0A7A">
            <w:pPr>
              <w:spacing w:line="240" w:lineRule="auto"/>
              <w:rPr>
                <w:rFonts w:ascii="Times New Roman" w:eastAsia="Times New Roman" w:hAnsi="Times New Roman" w:cs="Times New Roman"/>
                <w:sz w:val="24"/>
                <w:szCs w:val="24"/>
                <w:highlight w:val="white"/>
                <w:lang w:eastAsia="ru-RU"/>
              </w:rPr>
            </w:pPr>
            <w:r w:rsidRPr="00DA0A7A">
              <w:rPr>
                <w:rFonts w:ascii="Times New Roman" w:eastAsia="Times New Roman" w:hAnsi="Times New Roman" w:cs="Times New Roman"/>
                <w:sz w:val="24"/>
                <w:szCs w:val="24"/>
                <w:highlight w:val="white"/>
                <w:lang w:eastAsia="ru-RU"/>
              </w:rPr>
              <w:t>22 ноября</w:t>
            </w:r>
          </w:p>
        </w:tc>
        <w:tc>
          <w:tcPr>
            <w:tcW w:w="2410" w:type="dxa"/>
          </w:tcPr>
          <w:p w:rsidR="003A1E71" w:rsidRPr="00DA0A7A" w:rsidRDefault="003A1E71" w:rsidP="00DA0A7A">
            <w:pPr>
              <w:spacing w:after="160" w:line="240" w:lineRule="auto"/>
              <w:rPr>
                <w:rFonts w:ascii="Times New Roman" w:eastAsia="Times New Roman" w:hAnsi="Times New Roman" w:cs="Times New Roman"/>
                <w:sz w:val="24"/>
                <w:szCs w:val="24"/>
                <w:highlight w:val="white"/>
                <w:lang w:eastAsia="ru-RU"/>
              </w:rPr>
            </w:pPr>
            <w:r w:rsidRPr="00DA0A7A">
              <w:rPr>
                <w:rFonts w:ascii="Times New Roman" w:eastAsia="Times New Roman" w:hAnsi="Times New Roman" w:cs="Times New Roman"/>
                <w:sz w:val="24"/>
                <w:szCs w:val="24"/>
                <w:highlight w:val="white"/>
                <w:lang w:eastAsia="ru-RU"/>
              </w:rPr>
              <w:t>ЦРБ им. Ф.Г. Сафронова</w:t>
            </w:r>
          </w:p>
        </w:tc>
      </w:tr>
      <w:tr w:rsidR="003A1E71" w:rsidRPr="00F730C5" w:rsidTr="00F730C5">
        <w:tc>
          <w:tcPr>
            <w:tcW w:w="3585" w:type="dxa"/>
          </w:tcPr>
          <w:p w:rsidR="003A1E71" w:rsidRPr="00DA0A7A" w:rsidRDefault="003A1E71" w:rsidP="00DA0A7A">
            <w:pPr>
              <w:spacing w:after="0" w:line="240" w:lineRule="auto"/>
              <w:rPr>
                <w:rFonts w:ascii="Times New Roman" w:hAnsi="Times New Roman" w:cs="Times New Roman"/>
                <w:sz w:val="24"/>
                <w:szCs w:val="24"/>
              </w:rPr>
            </w:pPr>
            <w:r w:rsidRPr="00DA0A7A">
              <w:rPr>
                <w:rFonts w:ascii="Times New Roman" w:hAnsi="Times New Roman" w:cs="Times New Roman"/>
                <w:sz w:val="24"/>
                <w:szCs w:val="24"/>
              </w:rPr>
              <w:t>“125 лет со дня рождения Степана Максимовича Аржакова”</w:t>
            </w:r>
          </w:p>
        </w:tc>
        <w:tc>
          <w:tcPr>
            <w:tcW w:w="2693" w:type="dxa"/>
          </w:tcPr>
          <w:p w:rsidR="003A1E71" w:rsidRPr="00DA0A7A" w:rsidRDefault="003A1E71" w:rsidP="00DA0A7A">
            <w:pPr>
              <w:spacing w:after="0" w:line="240" w:lineRule="auto"/>
              <w:rPr>
                <w:rFonts w:ascii="Times New Roman" w:hAnsi="Times New Roman" w:cs="Times New Roman"/>
                <w:sz w:val="24"/>
                <w:szCs w:val="24"/>
              </w:rPr>
            </w:pPr>
            <w:r w:rsidRPr="00DA0A7A">
              <w:rPr>
                <w:rFonts w:ascii="Times New Roman" w:hAnsi="Times New Roman" w:cs="Times New Roman"/>
                <w:sz w:val="24"/>
                <w:szCs w:val="24"/>
              </w:rPr>
              <w:t>Публикация в соц. сети</w:t>
            </w:r>
          </w:p>
        </w:tc>
        <w:tc>
          <w:tcPr>
            <w:tcW w:w="1134" w:type="dxa"/>
          </w:tcPr>
          <w:p w:rsidR="003A1E71" w:rsidRPr="00DA0A7A" w:rsidRDefault="003A1E71" w:rsidP="00DA0A7A">
            <w:pPr>
              <w:spacing w:after="0" w:line="240" w:lineRule="auto"/>
              <w:rPr>
                <w:rFonts w:ascii="Times New Roman" w:hAnsi="Times New Roman" w:cs="Times New Roman"/>
                <w:sz w:val="24"/>
                <w:szCs w:val="24"/>
              </w:rPr>
            </w:pPr>
            <w:r w:rsidRPr="00DA0A7A">
              <w:rPr>
                <w:rFonts w:ascii="Times New Roman" w:hAnsi="Times New Roman" w:cs="Times New Roman"/>
                <w:sz w:val="24"/>
                <w:szCs w:val="24"/>
              </w:rPr>
              <w:t>11 ноября</w:t>
            </w:r>
          </w:p>
        </w:tc>
        <w:tc>
          <w:tcPr>
            <w:tcW w:w="2410" w:type="dxa"/>
          </w:tcPr>
          <w:p w:rsidR="003A1E71" w:rsidRDefault="003A1E71" w:rsidP="00E20C02">
            <w:pPr>
              <w:spacing w:after="0" w:line="240" w:lineRule="auto"/>
              <w:rPr>
                <w:rFonts w:ascii="Times New Roman" w:eastAsia="Times New Roman" w:hAnsi="Times New Roman" w:cs="Times New Roman"/>
                <w:sz w:val="24"/>
                <w:szCs w:val="24"/>
                <w:lang w:eastAsia="ru-RU"/>
              </w:rPr>
            </w:pPr>
            <w:r w:rsidRPr="00DA0A7A">
              <w:rPr>
                <w:rFonts w:ascii="Times New Roman" w:eastAsia="Times New Roman" w:hAnsi="Times New Roman" w:cs="Times New Roman"/>
                <w:sz w:val="24"/>
                <w:szCs w:val="24"/>
                <w:lang w:eastAsia="ru-RU"/>
              </w:rPr>
              <w:t xml:space="preserve">Убоянская г/б, </w:t>
            </w:r>
          </w:p>
          <w:p w:rsidR="003A1E71" w:rsidRPr="00DA0A7A" w:rsidRDefault="003A1E71" w:rsidP="00E20C02">
            <w:pPr>
              <w:spacing w:after="0" w:line="240" w:lineRule="auto"/>
              <w:rPr>
                <w:rFonts w:ascii="Times New Roman" w:eastAsia="Times New Roman" w:hAnsi="Times New Roman" w:cs="Times New Roman"/>
                <w:sz w:val="24"/>
                <w:szCs w:val="24"/>
                <w:highlight w:val="white"/>
                <w:lang w:eastAsia="ru-RU"/>
              </w:rPr>
            </w:pPr>
            <w:r w:rsidRPr="00DA0A7A">
              <w:rPr>
                <w:rFonts w:ascii="Times New Roman" w:eastAsia="Times New Roman" w:hAnsi="Times New Roman" w:cs="Times New Roman"/>
                <w:sz w:val="24"/>
                <w:szCs w:val="24"/>
                <w:lang w:eastAsia="ru-RU"/>
              </w:rPr>
              <w:t xml:space="preserve"> ф</w:t>
            </w:r>
            <w:r>
              <w:rPr>
                <w:rFonts w:ascii="Times New Roman" w:eastAsia="Times New Roman" w:hAnsi="Times New Roman" w:cs="Times New Roman"/>
                <w:sz w:val="24"/>
                <w:szCs w:val="24"/>
                <w:lang w:eastAsia="ru-RU"/>
              </w:rPr>
              <w:t>.</w:t>
            </w:r>
            <w:r w:rsidRPr="00DA0A7A">
              <w:rPr>
                <w:rFonts w:ascii="Times New Roman" w:eastAsia="Times New Roman" w:hAnsi="Times New Roman" w:cs="Times New Roman"/>
                <w:sz w:val="24"/>
                <w:szCs w:val="24"/>
                <w:lang w:eastAsia="ru-RU"/>
              </w:rPr>
              <w:t>№ 1</w:t>
            </w:r>
          </w:p>
        </w:tc>
      </w:tr>
      <w:tr w:rsidR="003A1E71" w:rsidRPr="00F730C5" w:rsidTr="00F730C5">
        <w:tc>
          <w:tcPr>
            <w:tcW w:w="3585" w:type="dxa"/>
          </w:tcPr>
          <w:p w:rsidR="003A1E71" w:rsidRPr="00DA0A7A" w:rsidRDefault="003A1E71" w:rsidP="00DA0A7A">
            <w:pPr>
              <w:spacing w:after="0" w:line="240" w:lineRule="auto"/>
              <w:rPr>
                <w:rFonts w:ascii="Times New Roman" w:hAnsi="Times New Roman" w:cs="Times New Roman"/>
                <w:i/>
                <w:sz w:val="20"/>
                <w:szCs w:val="20"/>
                <w:lang w:val="sah-RU"/>
              </w:rPr>
            </w:pPr>
            <w:r w:rsidRPr="00DA0A7A">
              <w:rPr>
                <w:rFonts w:ascii="Times New Roman" w:hAnsi="Times New Roman" w:cs="Times New Roman"/>
                <w:i/>
                <w:sz w:val="20"/>
                <w:szCs w:val="20"/>
                <w:lang w:val="sah-RU"/>
              </w:rPr>
              <w:t>Краевед, учууталлар учууталлара Н.Н. Мартынов 85 сааһыгар</w:t>
            </w:r>
          </w:p>
          <w:p w:rsidR="003A1E71" w:rsidRPr="00DA0A7A" w:rsidRDefault="003A1E71" w:rsidP="00DA0A7A">
            <w:pPr>
              <w:spacing w:after="0" w:line="240" w:lineRule="auto"/>
              <w:rPr>
                <w:rFonts w:ascii="Times New Roman" w:hAnsi="Times New Roman" w:cs="Times New Roman"/>
                <w:sz w:val="18"/>
                <w:szCs w:val="18"/>
                <w:lang w:val="sah-RU"/>
              </w:rPr>
            </w:pPr>
            <w:r w:rsidRPr="00DA0A7A">
              <w:rPr>
                <w:rFonts w:ascii="Times New Roman" w:hAnsi="Times New Roman" w:cs="Times New Roman"/>
                <w:sz w:val="24"/>
                <w:szCs w:val="24"/>
                <w:lang w:val="sah-RU"/>
              </w:rPr>
              <w:t xml:space="preserve"> “Ньурба Сээркээн сэһэнэ</w:t>
            </w:r>
            <w:r w:rsidRPr="00DA0A7A">
              <w:rPr>
                <w:rFonts w:ascii="Times New Roman" w:hAnsi="Times New Roman" w:cs="Times New Roman"/>
                <w:sz w:val="18"/>
                <w:szCs w:val="18"/>
                <w:lang w:val="sah-RU"/>
              </w:rPr>
              <w:t>”</w:t>
            </w:r>
          </w:p>
        </w:tc>
        <w:tc>
          <w:tcPr>
            <w:tcW w:w="2693" w:type="dxa"/>
          </w:tcPr>
          <w:p w:rsidR="003A1E71" w:rsidRPr="00DA0A7A" w:rsidRDefault="003A1E71" w:rsidP="00DA0A7A">
            <w:pPr>
              <w:spacing w:after="0" w:line="240" w:lineRule="auto"/>
              <w:rPr>
                <w:rFonts w:ascii="Times New Roman" w:hAnsi="Times New Roman" w:cs="Times New Roman"/>
                <w:sz w:val="24"/>
                <w:szCs w:val="24"/>
                <w:lang w:val="sah-RU"/>
              </w:rPr>
            </w:pPr>
            <w:r w:rsidRPr="00DA0A7A">
              <w:rPr>
                <w:rFonts w:ascii="Times New Roman" w:hAnsi="Times New Roman" w:cs="Times New Roman"/>
                <w:sz w:val="24"/>
                <w:szCs w:val="24"/>
                <w:lang w:val="sah-RU"/>
              </w:rPr>
              <w:t>Информация в соцсети</w:t>
            </w:r>
          </w:p>
        </w:tc>
        <w:tc>
          <w:tcPr>
            <w:tcW w:w="1134" w:type="dxa"/>
          </w:tcPr>
          <w:p w:rsidR="003A1E71" w:rsidRPr="00DA0A7A" w:rsidRDefault="003A1E71" w:rsidP="00DA0A7A">
            <w:pPr>
              <w:spacing w:after="0" w:line="240" w:lineRule="auto"/>
              <w:rPr>
                <w:rFonts w:ascii="Times New Roman" w:hAnsi="Times New Roman" w:cs="Times New Roman"/>
                <w:sz w:val="24"/>
                <w:szCs w:val="24"/>
              </w:rPr>
            </w:pPr>
            <w:r w:rsidRPr="00DA0A7A">
              <w:rPr>
                <w:rFonts w:ascii="Times New Roman" w:hAnsi="Times New Roman" w:cs="Times New Roman"/>
                <w:sz w:val="24"/>
                <w:szCs w:val="24"/>
              </w:rPr>
              <w:t>22 ноября</w:t>
            </w:r>
          </w:p>
        </w:tc>
        <w:tc>
          <w:tcPr>
            <w:tcW w:w="2410" w:type="dxa"/>
          </w:tcPr>
          <w:p w:rsidR="003A1E71" w:rsidRDefault="003A1E71" w:rsidP="00E20C02">
            <w:pPr>
              <w:spacing w:after="0" w:line="240" w:lineRule="auto"/>
              <w:rPr>
                <w:rFonts w:ascii="Times New Roman" w:eastAsia="Times New Roman" w:hAnsi="Times New Roman" w:cs="Times New Roman"/>
                <w:sz w:val="24"/>
                <w:szCs w:val="24"/>
                <w:lang w:eastAsia="ru-RU"/>
              </w:rPr>
            </w:pPr>
            <w:r w:rsidRPr="00DA0A7A">
              <w:rPr>
                <w:rFonts w:ascii="Times New Roman" w:eastAsia="Times New Roman" w:hAnsi="Times New Roman" w:cs="Times New Roman"/>
                <w:sz w:val="24"/>
                <w:szCs w:val="24"/>
                <w:lang w:eastAsia="ru-RU"/>
              </w:rPr>
              <w:t xml:space="preserve">Убоянская г/б,  </w:t>
            </w:r>
          </w:p>
          <w:p w:rsidR="003A1E71" w:rsidRPr="00DA0A7A" w:rsidRDefault="003A1E71" w:rsidP="00E20C02">
            <w:pPr>
              <w:spacing w:after="0" w:line="240" w:lineRule="auto"/>
              <w:rPr>
                <w:rFonts w:ascii="Times New Roman" w:eastAsia="Times New Roman" w:hAnsi="Times New Roman" w:cs="Times New Roman"/>
                <w:sz w:val="24"/>
                <w:szCs w:val="24"/>
                <w:highlight w:val="white"/>
                <w:lang w:eastAsia="ru-RU"/>
              </w:rPr>
            </w:pPr>
            <w:r w:rsidRPr="00DA0A7A">
              <w:rPr>
                <w:rFonts w:ascii="Times New Roman" w:eastAsia="Times New Roman" w:hAnsi="Times New Roman" w:cs="Times New Roman"/>
                <w:sz w:val="24"/>
                <w:szCs w:val="24"/>
                <w:lang w:eastAsia="ru-RU"/>
              </w:rPr>
              <w:t>ф</w:t>
            </w:r>
            <w:r>
              <w:rPr>
                <w:rFonts w:ascii="Times New Roman" w:eastAsia="Times New Roman" w:hAnsi="Times New Roman" w:cs="Times New Roman"/>
                <w:sz w:val="24"/>
                <w:szCs w:val="24"/>
                <w:lang w:eastAsia="ru-RU"/>
              </w:rPr>
              <w:t>.</w:t>
            </w:r>
            <w:r w:rsidRPr="00DA0A7A">
              <w:rPr>
                <w:rFonts w:ascii="Times New Roman" w:eastAsia="Times New Roman" w:hAnsi="Times New Roman" w:cs="Times New Roman"/>
                <w:sz w:val="24"/>
                <w:szCs w:val="24"/>
                <w:lang w:eastAsia="ru-RU"/>
              </w:rPr>
              <w:t>№ 1</w:t>
            </w:r>
          </w:p>
        </w:tc>
      </w:tr>
      <w:tr w:rsidR="003A1E71" w:rsidRPr="00F730C5" w:rsidTr="00F730C5">
        <w:tc>
          <w:tcPr>
            <w:tcW w:w="3585" w:type="dxa"/>
          </w:tcPr>
          <w:p w:rsidR="003A1E71" w:rsidRPr="00DA0A7A" w:rsidRDefault="003A1E71" w:rsidP="00DA0A7A">
            <w:pPr>
              <w:spacing w:after="0" w:line="240" w:lineRule="auto"/>
              <w:rPr>
                <w:rFonts w:ascii="Times New Roman" w:hAnsi="Times New Roman" w:cs="Times New Roman"/>
                <w:i/>
                <w:color w:val="000000"/>
                <w:sz w:val="20"/>
                <w:szCs w:val="20"/>
                <w:lang w:val="sah-RU"/>
              </w:rPr>
            </w:pPr>
            <w:r w:rsidRPr="00DA0A7A">
              <w:rPr>
                <w:rFonts w:ascii="Times New Roman" w:hAnsi="Times New Roman" w:cs="Times New Roman"/>
                <w:i/>
                <w:color w:val="000000"/>
                <w:sz w:val="20"/>
                <w:szCs w:val="20"/>
                <w:lang w:val="sah-RU"/>
              </w:rPr>
              <w:t>К 125-летию со дня рождения государственного и политичес-кого деятеля С. М. Аржакова</w:t>
            </w:r>
          </w:p>
          <w:p w:rsidR="003A1E71" w:rsidRPr="00DA0A7A" w:rsidRDefault="003A1E71" w:rsidP="00DA0A7A">
            <w:pPr>
              <w:spacing w:after="0" w:line="240" w:lineRule="auto"/>
              <w:rPr>
                <w:rFonts w:ascii="Times New Roman" w:hAnsi="Times New Roman" w:cs="Times New Roman"/>
                <w:i/>
                <w:color w:val="000000"/>
                <w:sz w:val="24"/>
                <w:szCs w:val="24"/>
                <w:lang w:val="sah-RU"/>
              </w:rPr>
            </w:pPr>
            <w:r w:rsidRPr="00DA0A7A">
              <w:rPr>
                <w:rFonts w:ascii="Times New Roman" w:hAnsi="Times New Roman" w:cs="Times New Roman"/>
                <w:color w:val="000000"/>
                <w:sz w:val="24"/>
                <w:szCs w:val="24"/>
                <w:lang w:val="sah-RU"/>
              </w:rPr>
              <w:t>“Саха норуотун чаҕылхай уола”</w:t>
            </w:r>
          </w:p>
        </w:tc>
        <w:tc>
          <w:tcPr>
            <w:tcW w:w="2693" w:type="dxa"/>
          </w:tcPr>
          <w:p w:rsidR="003A1E71" w:rsidRPr="00DA0A7A" w:rsidRDefault="003A1E71" w:rsidP="00DA0A7A">
            <w:pPr>
              <w:spacing w:line="240" w:lineRule="auto"/>
              <w:rPr>
                <w:rFonts w:ascii="Times New Roman" w:hAnsi="Times New Roman" w:cs="Times New Roman"/>
                <w:color w:val="000000"/>
                <w:sz w:val="24"/>
                <w:szCs w:val="24"/>
                <w:lang w:val="sah-RU"/>
              </w:rPr>
            </w:pPr>
            <w:r w:rsidRPr="00DA0A7A">
              <w:rPr>
                <w:rFonts w:ascii="Times New Roman" w:hAnsi="Times New Roman" w:cs="Times New Roman"/>
                <w:color w:val="000000"/>
                <w:sz w:val="24"/>
                <w:szCs w:val="24"/>
                <w:lang w:val="sah-RU"/>
              </w:rPr>
              <w:t>Книжная выставка</w:t>
            </w:r>
          </w:p>
        </w:tc>
        <w:tc>
          <w:tcPr>
            <w:tcW w:w="1134" w:type="dxa"/>
          </w:tcPr>
          <w:p w:rsidR="003A1E71" w:rsidRPr="00DA0A7A" w:rsidRDefault="003A1E71" w:rsidP="00DA0A7A">
            <w:pPr>
              <w:spacing w:line="240" w:lineRule="auto"/>
              <w:rPr>
                <w:rFonts w:ascii="Times New Roman" w:hAnsi="Times New Roman" w:cs="Times New Roman"/>
                <w:color w:val="000000"/>
                <w:sz w:val="24"/>
                <w:szCs w:val="24"/>
                <w:lang w:val="sah-RU"/>
              </w:rPr>
            </w:pPr>
            <w:r w:rsidRPr="00DA0A7A">
              <w:rPr>
                <w:rFonts w:ascii="Times New Roman" w:hAnsi="Times New Roman" w:cs="Times New Roman"/>
                <w:color w:val="000000"/>
                <w:sz w:val="24"/>
                <w:szCs w:val="24"/>
                <w:lang w:val="sah-RU"/>
              </w:rPr>
              <w:t>6 ноября</w:t>
            </w:r>
          </w:p>
        </w:tc>
        <w:tc>
          <w:tcPr>
            <w:tcW w:w="2410" w:type="dxa"/>
          </w:tcPr>
          <w:p w:rsidR="003A1E71" w:rsidRPr="00DA0A7A" w:rsidRDefault="003A1E71" w:rsidP="00DA0A7A">
            <w:pPr>
              <w:spacing w:after="0" w:line="240" w:lineRule="auto"/>
              <w:rPr>
                <w:rFonts w:ascii="Times New Roman" w:hAnsi="Times New Roman" w:cs="Times New Roman"/>
                <w:color w:val="000000"/>
                <w:sz w:val="24"/>
                <w:szCs w:val="24"/>
                <w:lang w:val="sah-RU"/>
              </w:rPr>
            </w:pPr>
            <w:r w:rsidRPr="00DA0A7A">
              <w:rPr>
                <w:rFonts w:ascii="Times New Roman" w:hAnsi="Times New Roman" w:cs="Times New Roman"/>
                <w:color w:val="000000"/>
                <w:sz w:val="24"/>
                <w:szCs w:val="24"/>
                <w:lang w:val="sah-RU"/>
              </w:rPr>
              <w:t>Дикимдинская с/б ф №2</w:t>
            </w:r>
          </w:p>
        </w:tc>
      </w:tr>
      <w:tr w:rsidR="003A1E71" w:rsidRPr="00F730C5" w:rsidTr="00F730C5">
        <w:tc>
          <w:tcPr>
            <w:tcW w:w="3585" w:type="dxa"/>
          </w:tcPr>
          <w:p w:rsidR="003A1E71" w:rsidRPr="00DA0A7A" w:rsidRDefault="003A1E71" w:rsidP="00DA0A7A">
            <w:pPr>
              <w:spacing w:after="0" w:line="240" w:lineRule="auto"/>
              <w:rPr>
                <w:rFonts w:ascii="Times New Roman" w:hAnsi="Times New Roman" w:cs="Times New Roman"/>
                <w:i/>
                <w:color w:val="000000"/>
                <w:sz w:val="20"/>
                <w:szCs w:val="20"/>
                <w:lang w:val="sah-RU"/>
              </w:rPr>
            </w:pPr>
            <w:r w:rsidRPr="00DA0A7A">
              <w:rPr>
                <w:rFonts w:ascii="Times New Roman" w:hAnsi="Times New Roman" w:cs="Times New Roman"/>
                <w:i/>
                <w:color w:val="000000"/>
                <w:sz w:val="20"/>
                <w:szCs w:val="20"/>
                <w:lang w:val="sah-RU"/>
              </w:rPr>
              <w:lastRenderedPageBreak/>
              <w:t xml:space="preserve">Ко дню рождения первого Президента РС(Я) </w:t>
            </w:r>
          </w:p>
          <w:p w:rsidR="003A1E71" w:rsidRPr="00DA0A7A" w:rsidRDefault="003A1E71" w:rsidP="00DA0A7A">
            <w:pPr>
              <w:spacing w:after="0" w:line="240" w:lineRule="auto"/>
              <w:rPr>
                <w:rFonts w:ascii="Times New Roman" w:hAnsi="Times New Roman" w:cs="Times New Roman"/>
                <w:i/>
                <w:color w:val="000000"/>
                <w:sz w:val="24"/>
                <w:szCs w:val="24"/>
                <w:lang w:val="sah-RU"/>
              </w:rPr>
            </w:pPr>
            <w:r w:rsidRPr="00DA0A7A">
              <w:rPr>
                <w:rFonts w:ascii="Times New Roman" w:hAnsi="Times New Roman" w:cs="Times New Roman"/>
                <w:color w:val="000000"/>
                <w:sz w:val="24"/>
                <w:szCs w:val="24"/>
                <w:lang w:val="sah-RU"/>
              </w:rPr>
              <w:t>“Первый Президент РС(Я)</w:t>
            </w:r>
          </w:p>
        </w:tc>
        <w:tc>
          <w:tcPr>
            <w:tcW w:w="2693" w:type="dxa"/>
          </w:tcPr>
          <w:p w:rsidR="003A1E71" w:rsidRPr="00DA0A7A" w:rsidRDefault="003A1E71" w:rsidP="00DA0A7A">
            <w:pPr>
              <w:spacing w:after="0" w:line="240" w:lineRule="auto"/>
              <w:rPr>
                <w:rFonts w:ascii="Times New Roman" w:hAnsi="Times New Roman" w:cs="Times New Roman"/>
                <w:color w:val="000000"/>
                <w:sz w:val="24"/>
                <w:szCs w:val="24"/>
                <w:lang w:val="sah-RU"/>
              </w:rPr>
            </w:pPr>
            <w:r w:rsidRPr="00DA0A7A">
              <w:rPr>
                <w:rFonts w:ascii="Times New Roman" w:hAnsi="Times New Roman" w:cs="Times New Roman"/>
                <w:color w:val="000000"/>
                <w:sz w:val="24"/>
                <w:szCs w:val="24"/>
                <w:lang w:val="sah-RU"/>
              </w:rPr>
              <w:t>Книжная выставка</w:t>
            </w:r>
          </w:p>
        </w:tc>
        <w:tc>
          <w:tcPr>
            <w:tcW w:w="1134" w:type="dxa"/>
          </w:tcPr>
          <w:p w:rsidR="003A1E71" w:rsidRPr="00DA0A7A" w:rsidRDefault="003A1E71" w:rsidP="00DA0A7A">
            <w:pPr>
              <w:spacing w:after="0" w:line="240" w:lineRule="auto"/>
              <w:rPr>
                <w:rFonts w:ascii="Times New Roman" w:hAnsi="Times New Roman" w:cs="Times New Roman"/>
                <w:color w:val="000000"/>
                <w:sz w:val="24"/>
                <w:szCs w:val="24"/>
                <w:lang w:val="sah-RU"/>
              </w:rPr>
            </w:pPr>
            <w:r w:rsidRPr="00DA0A7A">
              <w:rPr>
                <w:rFonts w:ascii="Times New Roman" w:hAnsi="Times New Roman" w:cs="Times New Roman"/>
                <w:color w:val="000000"/>
                <w:sz w:val="24"/>
                <w:szCs w:val="24"/>
                <w:lang w:val="sah-RU"/>
              </w:rPr>
              <w:t>11 ноября</w:t>
            </w:r>
          </w:p>
        </w:tc>
        <w:tc>
          <w:tcPr>
            <w:tcW w:w="2410" w:type="dxa"/>
          </w:tcPr>
          <w:p w:rsidR="003A1E71" w:rsidRPr="00DA0A7A" w:rsidRDefault="003A1E71" w:rsidP="00DA0A7A">
            <w:pPr>
              <w:spacing w:after="0" w:line="240" w:lineRule="auto"/>
              <w:rPr>
                <w:rFonts w:ascii="Times New Roman" w:hAnsi="Times New Roman" w:cs="Times New Roman"/>
                <w:color w:val="000000"/>
                <w:sz w:val="24"/>
                <w:szCs w:val="24"/>
                <w:lang w:val="sah-RU"/>
              </w:rPr>
            </w:pPr>
            <w:r w:rsidRPr="00DA0A7A">
              <w:rPr>
                <w:rFonts w:ascii="Times New Roman" w:hAnsi="Times New Roman" w:cs="Times New Roman"/>
                <w:color w:val="000000"/>
                <w:sz w:val="24"/>
                <w:szCs w:val="24"/>
                <w:lang w:val="sah-RU"/>
              </w:rPr>
              <w:t>Дикимдинская с/б ф №2</w:t>
            </w:r>
          </w:p>
        </w:tc>
      </w:tr>
      <w:tr w:rsidR="003A1E71" w:rsidRPr="00F730C5" w:rsidTr="00F730C5">
        <w:tc>
          <w:tcPr>
            <w:tcW w:w="3585" w:type="dxa"/>
          </w:tcPr>
          <w:p w:rsidR="003A1E71" w:rsidRPr="00DA0A7A" w:rsidRDefault="003A1E71" w:rsidP="00DA0A7A">
            <w:pPr>
              <w:spacing w:after="0" w:line="240" w:lineRule="auto"/>
              <w:rPr>
                <w:rFonts w:ascii="Times New Roman" w:hAnsi="Times New Roman" w:cs="Times New Roman"/>
                <w:color w:val="000000"/>
                <w:sz w:val="20"/>
                <w:szCs w:val="20"/>
                <w:lang w:val="sah-RU"/>
              </w:rPr>
            </w:pPr>
            <w:r w:rsidRPr="00DA0A7A">
              <w:rPr>
                <w:rFonts w:ascii="Times New Roman" w:hAnsi="Times New Roman" w:cs="Times New Roman"/>
                <w:i/>
                <w:color w:val="000000"/>
                <w:sz w:val="20"/>
                <w:szCs w:val="20"/>
                <w:lang w:val="sah-RU"/>
              </w:rPr>
              <w:t xml:space="preserve">К 125-летию со дня рождения партийного и советского деятеля А. Г. Габышева   </w:t>
            </w:r>
          </w:p>
        </w:tc>
        <w:tc>
          <w:tcPr>
            <w:tcW w:w="2693" w:type="dxa"/>
          </w:tcPr>
          <w:p w:rsidR="003A1E71" w:rsidRPr="00DA0A7A" w:rsidRDefault="003A1E71" w:rsidP="00DA0A7A">
            <w:pPr>
              <w:spacing w:after="0" w:line="240" w:lineRule="auto"/>
              <w:rPr>
                <w:rFonts w:ascii="Times New Roman" w:hAnsi="Times New Roman" w:cs="Times New Roman"/>
                <w:color w:val="000000"/>
                <w:sz w:val="24"/>
                <w:szCs w:val="24"/>
                <w:lang w:val="sah-RU"/>
              </w:rPr>
            </w:pPr>
            <w:r w:rsidRPr="00DA0A7A">
              <w:rPr>
                <w:rFonts w:ascii="Times New Roman" w:hAnsi="Times New Roman" w:cs="Times New Roman"/>
                <w:color w:val="000000"/>
                <w:sz w:val="24"/>
                <w:szCs w:val="24"/>
                <w:lang w:val="sah-RU"/>
              </w:rPr>
              <w:t>Книжная выставка</w:t>
            </w:r>
          </w:p>
        </w:tc>
        <w:tc>
          <w:tcPr>
            <w:tcW w:w="1134" w:type="dxa"/>
          </w:tcPr>
          <w:p w:rsidR="003A1E71" w:rsidRPr="00DA0A7A" w:rsidRDefault="003A1E71" w:rsidP="00DA0A7A">
            <w:pPr>
              <w:spacing w:after="0" w:line="240" w:lineRule="auto"/>
              <w:rPr>
                <w:rFonts w:ascii="Times New Roman" w:hAnsi="Times New Roman" w:cs="Times New Roman"/>
                <w:color w:val="000000"/>
                <w:sz w:val="24"/>
                <w:szCs w:val="24"/>
                <w:lang w:val="sah-RU"/>
              </w:rPr>
            </w:pPr>
            <w:r w:rsidRPr="00DA0A7A">
              <w:rPr>
                <w:rFonts w:ascii="Times New Roman" w:hAnsi="Times New Roman" w:cs="Times New Roman"/>
                <w:color w:val="000000"/>
                <w:sz w:val="24"/>
                <w:szCs w:val="24"/>
                <w:lang w:val="sah-RU"/>
              </w:rPr>
              <w:t>28 ноября</w:t>
            </w:r>
          </w:p>
        </w:tc>
        <w:tc>
          <w:tcPr>
            <w:tcW w:w="2410" w:type="dxa"/>
          </w:tcPr>
          <w:p w:rsidR="003A1E71" w:rsidRPr="00DA0A7A" w:rsidRDefault="003A1E71" w:rsidP="00DA0A7A">
            <w:pPr>
              <w:spacing w:after="0" w:line="240" w:lineRule="auto"/>
              <w:rPr>
                <w:rFonts w:ascii="Times New Roman" w:hAnsi="Times New Roman" w:cs="Times New Roman"/>
                <w:color w:val="000000"/>
                <w:sz w:val="24"/>
                <w:szCs w:val="24"/>
                <w:lang w:val="sah-RU"/>
              </w:rPr>
            </w:pPr>
            <w:r w:rsidRPr="00DA0A7A">
              <w:rPr>
                <w:rFonts w:ascii="Times New Roman" w:hAnsi="Times New Roman" w:cs="Times New Roman"/>
                <w:color w:val="000000"/>
                <w:sz w:val="24"/>
                <w:szCs w:val="24"/>
                <w:lang w:val="sah-RU"/>
              </w:rPr>
              <w:t>Дикимдинская с/б ф №2</w:t>
            </w:r>
          </w:p>
        </w:tc>
      </w:tr>
      <w:tr w:rsidR="003A1E71" w:rsidRPr="00F730C5" w:rsidTr="00F730C5">
        <w:tc>
          <w:tcPr>
            <w:tcW w:w="3585" w:type="dxa"/>
          </w:tcPr>
          <w:p w:rsidR="003A1E71" w:rsidRPr="00DA0A7A" w:rsidRDefault="003A1E71" w:rsidP="00DA0A7A">
            <w:pPr>
              <w:spacing w:after="0" w:line="240" w:lineRule="auto"/>
              <w:rPr>
                <w:rFonts w:ascii="Times New Roman" w:hAnsi="Times New Roman" w:cs="Times New Roman"/>
                <w:i/>
                <w:color w:val="000000"/>
                <w:sz w:val="20"/>
                <w:szCs w:val="20"/>
              </w:rPr>
            </w:pPr>
            <w:r w:rsidRPr="00DA0A7A">
              <w:rPr>
                <w:rFonts w:ascii="Times New Roman" w:hAnsi="Times New Roman" w:cs="Times New Roman"/>
                <w:i/>
                <w:color w:val="000000"/>
                <w:sz w:val="20"/>
                <w:szCs w:val="20"/>
              </w:rPr>
              <w:t>К 125 – летию государственног и политического деятеля С.М.Аржакова</w:t>
            </w:r>
          </w:p>
          <w:p w:rsidR="003A1E71" w:rsidRPr="00DA0A7A" w:rsidRDefault="003A1E71" w:rsidP="00DA0A7A">
            <w:pPr>
              <w:spacing w:after="0" w:line="240" w:lineRule="auto"/>
              <w:rPr>
                <w:rFonts w:ascii="Times New Roman" w:hAnsi="Times New Roman" w:cs="Times New Roman"/>
                <w:color w:val="000000"/>
                <w:sz w:val="24"/>
                <w:szCs w:val="24"/>
              </w:rPr>
            </w:pPr>
            <w:r w:rsidRPr="00DA0A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«Судьба одного из первых руковод</w:t>
            </w:r>
            <w:r w:rsidRPr="00DA0A7A">
              <w:rPr>
                <w:rFonts w:ascii="Times New Roman" w:hAnsi="Times New Roman" w:cs="Times New Roman"/>
                <w:color w:val="000000"/>
                <w:sz w:val="24"/>
                <w:szCs w:val="24"/>
              </w:rPr>
              <w:t>ителей Якутии»</w:t>
            </w:r>
          </w:p>
        </w:tc>
        <w:tc>
          <w:tcPr>
            <w:tcW w:w="2693" w:type="dxa"/>
          </w:tcPr>
          <w:p w:rsidR="003A1E71" w:rsidRPr="00DA0A7A" w:rsidRDefault="003A1E71" w:rsidP="00DA0A7A">
            <w:pPr>
              <w:spacing w:after="0" w:line="240" w:lineRule="auto"/>
              <w:rPr>
                <w:rFonts w:ascii="Times New Roman" w:hAnsi="Times New Roman" w:cs="Times New Roman"/>
                <w:color w:val="000000"/>
                <w:sz w:val="24"/>
                <w:szCs w:val="24"/>
              </w:rPr>
            </w:pPr>
            <w:r w:rsidRPr="00DA0A7A">
              <w:rPr>
                <w:rFonts w:ascii="Times New Roman" w:hAnsi="Times New Roman" w:cs="Times New Roman"/>
                <w:color w:val="000000"/>
                <w:sz w:val="24"/>
                <w:szCs w:val="24"/>
              </w:rPr>
              <w:t>Книжная выставка, викторина - поиск</w:t>
            </w:r>
          </w:p>
        </w:tc>
        <w:tc>
          <w:tcPr>
            <w:tcW w:w="1134" w:type="dxa"/>
          </w:tcPr>
          <w:p w:rsidR="003A1E71" w:rsidRPr="00DA0A7A" w:rsidRDefault="003A1E71" w:rsidP="00DA0A7A">
            <w:pPr>
              <w:spacing w:line="240" w:lineRule="auto"/>
              <w:rPr>
                <w:rFonts w:ascii="Times New Roman" w:hAnsi="Times New Roman" w:cs="Times New Roman"/>
                <w:color w:val="000000"/>
                <w:sz w:val="24"/>
                <w:szCs w:val="24"/>
              </w:rPr>
            </w:pPr>
            <w:r w:rsidRPr="00DA0A7A">
              <w:rPr>
                <w:rFonts w:ascii="Times New Roman" w:hAnsi="Times New Roman" w:cs="Times New Roman"/>
                <w:color w:val="000000"/>
                <w:sz w:val="24"/>
                <w:szCs w:val="24"/>
              </w:rPr>
              <w:t>8 ноября</w:t>
            </w:r>
          </w:p>
        </w:tc>
        <w:tc>
          <w:tcPr>
            <w:tcW w:w="2410" w:type="dxa"/>
          </w:tcPr>
          <w:p w:rsidR="003A1E71" w:rsidRPr="00DA0A7A" w:rsidRDefault="003A1E71" w:rsidP="00DA0A7A">
            <w:pPr>
              <w:spacing w:line="240" w:lineRule="auto"/>
              <w:rPr>
                <w:rFonts w:ascii="Times New Roman" w:hAnsi="Times New Roman" w:cs="Times New Roman"/>
                <w:color w:val="000000"/>
                <w:sz w:val="24"/>
                <w:szCs w:val="24"/>
              </w:rPr>
            </w:pPr>
            <w:r w:rsidRPr="00DA0A7A">
              <w:rPr>
                <w:rFonts w:ascii="Times New Roman" w:eastAsia="Times New Roman" w:hAnsi="Times New Roman" w:cs="Times New Roman"/>
                <w:sz w:val="24"/>
                <w:szCs w:val="24"/>
                <w:lang w:eastAsia="ru-RU"/>
              </w:rPr>
              <w:t>Октябрьский c/б ф.№3</w:t>
            </w:r>
          </w:p>
        </w:tc>
      </w:tr>
      <w:tr w:rsidR="003A1E71" w:rsidRPr="00F730C5" w:rsidTr="00F730C5">
        <w:tc>
          <w:tcPr>
            <w:tcW w:w="3585" w:type="dxa"/>
          </w:tcPr>
          <w:p w:rsidR="003A1E71" w:rsidRDefault="003A1E71" w:rsidP="00DA0A7A">
            <w:pPr>
              <w:spacing w:after="0" w:line="240" w:lineRule="auto"/>
              <w:rPr>
                <w:rFonts w:ascii="Times New Roman" w:hAnsi="Times New Roman" w:cs="Times New Roman"/>
                <w:i/>
                <w:color w:val="000000"/>
                <w:sz w:val="20"/>
                <w:szCs w:val="20"/>
              </w:rPr>
            </w:pPr>
            <w:r w:rsidRPr="00DA0A7A">
              <w:rPr>
                <w:rFonts w:ascii="Times New Roman" w:hAnsi="Times New Roman" w:cs="Times New Roman"/>
                <w:i/>
                <w:color w:val="000000"/>
                <w:sz w:val="20"/>
                <w:szCs w:val="20"/>
              </w:rPr>
              <w:t xml:space="preserve">Ко Дню национальных культур народов РС(Я) </w:t>
            </w:r>
          </w:p>
          <w:p w:rsidR="003A1E71" w:rsidRPr="00DA0A7A" w:rsidRDefault="003A1E71" w:rsidP="00DA0A7A">
            <w:pPr>
              <w:spacing w:after="0" w:line="240" w:lineRule="auto"/>
              <w:rPr>
                <w:rFonts w:ascii="Times New Roman" w:hAnsi="Times New Roman" w:cs="Times New Roman"/>
                <w:color w:val="000000"/>
                <w:sz w:val="24"/>
                <w:szCs w:val="24"/>
              </w:rPr>
            </w:pPr>
            <w:r w:rsidRPr="00DA0A7A">
              <w:rPr>
                <w:rFonts w:ascii="Times New Roman" w:hAnsi="Times New Roman" w:cs="Times New Roman"/>
                <w:color w:val="000000"/>
                <w:sz w:val="24"/>
                <w:szCs w:val="24"/>
              </w:rPr>
              <w:t>«У культуры нет границ, но есть традиции»</w:t>
            </w:r>
          </w:p>
        </w:tc>
        <w:tc>
          <w:tcPr>
            <w:tcW w:w="2693" w:type="dxa"/>
          </w:tcPr>
          <w:p w:rsidR="003A1E71" w:rsidRPr="00DA0A7A" w:rsidRDefault="003A1E71" w:rsidP="00DA0A7A">
            <w:pPr>
              <w:spacing w:after="0" w:line="240" w:lineRule="auto"/>
              <w:rPr>
                <w:rFonts w:ascii="Times New Roman" w:hAnsi="Times New Roman" w:cs="Times New Roman"/>
                <w:color w:val="000000"/>
                <w:sz w:val="24"/>
                <w:szCs w:val="24"/>
              </w:rPr>
            </w:pPr>
            <w:r w:rsidRPr="00DA0A7A">
              <w:rPr>
                <w:rFonts w:ascii="Times New Roman" w:hAnsi="Times New Roman" w:cs="Times New Roman"/>
                <w:color w:val="000000"/>
                <w:sz w:val="24"/>
                <w:szCs w:val="24"/>
              </w:rPr>
              <w:t>Книжная выставка, обзор литературы</w:t>
            </w:r>
          </w:p>
          <w:p w:rsidR="003A1E71" w:rsidRPr="00DA0A7A" w:rsidRDefault="003A1E71" w:rsidP="00DA0A7A">
            <w:pPr>
              <w:spacing w:line="240" w:lineRule="auto"/>
              <w:rPr>
                <w:rFonts w:ascii="Times New Roman" w:hAnsi="Times New Roman" w:cs="Times New Roman"/>
                <w:color w:val="000000"/>
                <w:sz w:val="24"/>
                <w:szCs w:val="24"/>
              </w:rPr>
            </w:pPr>
          </w:p>
        </w:tc>
        <w:tc>
          <w:tcPr>
            <w:tcW w:w="1134" w:type="dxa"/>
          </w:tcPr>
          <w:p w:rsidR="003A1E71" w:rsidRPr="00DA0A7A" w:rsidRDefault="003A1E71" w:rsidP="00DA0A7A">
            <w:pPr>
              <w:spacing w:after="0" w:line="240" w:lineRule="auto"/>
              <w:rPr>
                <w:rFonts w:ascii="Times New Roman" w:hAnsi="Times New Roman" w:cs="Times New Roman"/>
                <w:color w:val="000000"/>
                <w:sz w:val="24"/>
                <w:szCs w:val="24"/>
              </w:rPr>
            </w:pPr>
            <w:r w:rsidRPr="00DA0A7A">
              <w:rPr>
                <w:rFonts w:ascii="Times New Roman" w:hAnsi="Times New Roman" w:cs="Times New Roman"/>
                <w:color w:val="000000"/>
                <w:sz w:val="24"/>
                <w:szCs w:val="24"/>
              </w:rPr>
              <w:t>29 ноября</w:t>
            </w:r>
          </w:p>
          <w:p w:rsidR="003A1E71" w:rsidRPr="00DA0A7A" w:rsidRDefault="003A1E71" w:rsidP="00DA0A7A">
            <w:pPr>
              <w:spacing w:line="240" w:lineRule="auto"/>
              <w:rPr>
                <w:rFonts w:ascii="Times New Roman" w:hAnsi="Times New Roman" w:cs="Times New Roman"/>
                <w:color w:val="000000"/>
                <w:sz w:val="24"/>
                <w:szCs w:val="24"/>
              </w:rPr>
            </w:pPr>
          </w:p>
        </w:tc>
        <w:tc>
          <w:tcPr>
            <w:tcW w:w="2410" w:type="dxa"/>
          </w:tcPr>
          <w:p w:rsidR="003A1E71" w:rsidRPr="00DA0A7A" w:rsidRDefault="003A1E71" w:rsidP="00DA0A7A">
            <w:pPr>
              <w:spacing w:after="0" w:line="240" w:lineRule="auto"/>
              <w:rPr>
                <w:rFonts w:ascii="Times New Roman" w:hAnsi="Times New Roman" w:cs="Times New Roman"/>
                <w:color w:val="000000"/>
                <w:sz w:val="24"/>
                <w:szCs w:val="24"/>
              </w:rPr>
            </w:pPr>
            <w:r w:rsidRPr="00DA0A7A">
              <w:rPr>
                <w:rFonts w:ascii="Times New Roman" w:eastAsia="Times New Roman" w:hAnsi="Times New Roman" w:cs="Times New Roman"/>
                <w:sz w:val="24"/>
                <w:szCs w:val="24"/>
                <w:lang w:eastAsia="ru-RU"/>
              </w:rPr>
              <w:t>Октябрьский c/б ф.№3</w:t>
            </w:r>
          </w:p>
          <w:p w:rsidR="003A1E71" w:rsidRPr="00DA0A7A" w:rsidRDefault="003A1E71" w:rsidP="00DA0A7A">
            <w:pPr>
              <w:spacing w:line="240" w:lineRule="auto"/>
              <w:rPr>
                <w:rFonts w:ascii="Times New Roman" w:hAnsi="Times New Roman" w:cs="Times New Roman"/>
                <w:color w:val="000000"/>
                <w:sz w:val="24"/>
                <w:szCs w:val="24"/>
              </w:rPr>
            </w:pPr>
          </w:p>
        </w:tc>
      </w:tr>
      <w:tr w:rsidR="003A1E71" w:rsidRPr="00F730C5" w:rsidTr="00F730C5">
        <w:tc>
          <w:tcPr>
            <w:tcW w:w="3585" w:type="dxa"/>
          </w:tcPr>
          <w:p w:rsidR="003A1E71" w:rsidRPr="00DA0A7A" w:rsidRDefault="003A1E71" w:rsidP="00DA0A7A">
            <w:pPr>
              <w:spacing w:after="0" w:line="240" w:lineRule="auto"/>
              <w:rPr>
                <w:rFonts w:ascii="Times New Roman" w:hAnsi="Times New Roman" w:cs="Times New Roman"/>
                <w:bCs/>
                <w:i/>
                <w:iCs/>
                <w:sz w:val="20"/>
                <w:szCs w:val="20"/>
                <w:lang w:val="sah-RU"/>
              </w:rPr>
            </w:pPr>
            <w:r w:rsidRPr="00DA0A7A">
              <w:rPr>
                <w:rFonts w:ascii="Times New Roman" w:hAnsi="Times New Roman" w:cs="Times New Roman"/>
                <w:bCs/>
                <w:i/>
                <w:iCs/>
                <w:sz w:val="20"/>
                <w:szCs w:val="20"/>
                <w:lang w:val="sah-RU"/>
              </w:rPr>
              <w:t>125 лет со дня рождения Степана Максимовича Аржакова (1899-1942), государственного и политического деятеля, участника революций,</w:t>
            </w:r>
          </w:p>
          <w:p w:rsidR="003A1E71" w:rsidRPr="00DA0A7A" w:rsidRDefault="003A1E71" w:rsidP="00DA0A7A">
            <w:pPr>
              <w:spacing w:after="0" w:line="240" w:lineRule="auto"/>
              <w:rPr>
                <w:rFonts w:ascii="Times New Roman" w:hAnsi="Times New Roman" w:cs="Times New Roman"/>
                <w:bCs/>
                <w:i/>
                <w:iCs/>
                <w:sz w:val="20"/>
                <w:szCs w:val="20"/>
                <w:lang w:val="sah-RU"/>
              </w:rPr>
            </w:pPr>
            <w:r w:rsidRPr="00DA0A7A">
              <w:rPr>
                <w:rFonts w:ascii="Times New Roman" w:hAnsi="Times New Roman" w:cs="Times New Roman"/>
                <w:bCs/>
                <w:i/>
                <w:iCs/>
                <w:sz w:val="20"/>
                <w:szCs w:val="20"/>
                <w:lang w:val="sah-RU"/>
              </w:rPr>
              <w:t>“</w:t>
            </w:r>
            <w:r w:rsidRPr="00DA0A7A">
              <w:rPr>
                <w:rFonts w:ascii="Times New Roman" w:hAnsi="Times New Roman" w:cs="Times New Roman"/>
                <w:bCs/>
                <w:sz w:val="24"/>
                <w:szCs w:val="24"/>
                <w:lang w:val="sah-RU"/>
              </w:rPr>
              <w:t>Сын Вилюйской земли</w:t>
            </w:r>
            <w:r w:rsidRPr="00DA0A7A">
              <w:rPr>
                <w:rFonts w:ascii="Times New Roman" w:hAnsi="Times New Roman" w:cs="Times New Roman"/>
                <w:bCs/>
                <w:i/>
                <w:iCs/>
                <w:sz w:val="20"/>
                <w:szCs w:val="20"/>
                <w:lang w:val="sah-RU"/>
              </w:rPr>
              <w:t>”</w:t>
            </w:r>
          </w:p>
        </w:tc>
        <w:tc>
          <w:tcPr>
            <w:tcW w:w="2693" w:type="dxa"/>
          </w:tcPr>
          <w:p w:rsidR="003A1E71" w:rsidRPr="00DA0A7A" w:rsidRDefault="003A1E71" w:rsidP="00DA0A7A">
            <w:pPr>
              <w:spacing w:line="240" w:lineRule="auto"/>
              <w:rPr>
                <w:rFonts w:ascii="Times New Roman" w:hAnsi="Times New Roman" w:cs="Times New Roman"/>
                <w:bCs/>
                <w:sz w:val="24"/>
                <w:szCs w:val="24"/>
              </w:rPr>
            </w:pPr>
            <w:r w:rsidRPr="00DA0A7A">
              <w:rPr>
                <w:rFonts w:ascii="Times New Roman" w:hAnsi="Times New Roman" w:cs="Times New Roman"/>
                <w:bCs/>
                <w:sz w:val="24"/>
                <w:szCs w:val="24"/>
              </w:rPr>
              <w:t>Информационная публикация для ВК, телеграмм.</w:t>
            </w:r>
          </w:p>
        </w:tc>
        <w:tc>
          <w:tcPr>
            <w:tcW w:w="1134" w:type="dxa"/>
          </w:tcPr>
          <w:p w:rsidR="003A1E71" w:rsidRPr="00DA0A7A" w:rsidRDefault="003A1E71" w:rsidP="00DA0A7A">
            <w:pPr>
              <w:spacing w:line="240" w:lineRule="auto"/>
              <w:rPr>
                <w:rFonts w:ascii="Times New Roman" w:hAnsi="Times New Roman" w:cs="Times New Roman"/>
                <w:bCs/>
                <w:color w:val="000000" w:themeColor="text1"/>
                <w:sz w:val="24"/>
                <w:szCs w:val="24"/>
              </w:rPr>
            </w:pPr>
            <w:r w:rsidRPr="00DA0A7A">
              <w:rPr>
                <w:rFonts w:ascii="Times New Roman" w:hAnsi="Times New Roman" w:cs="Times New Roman"/>
                <w:bCs/>
                <w:sz w:val="24"/>
                <w:szCs w:val="24"/>
              </w:rPr>
              <w:t>10 ноября</w:t>
            </w:r>
          </w:p>
        </w:tc>
        <w:tc>
          <w:tcPr>
            <w:tcW w:w="2410" w:type="dxa"/>
          </w:tcPr>
          <w:p w:rsidR="003A1E71" w:rsidRPr="00DA0A7A" w:rsidRDefault="003A1E71" w:rsidP="00DA0A7A">
            <w:pPr>
              <w:spacing w:line="240" w:lineRule="auto"/>
              <w:rPr>
                <w:rFonts w:ascii="Times New Roman" w:hAnsi="Times New Roman" w:cs="Times New Roman"/>
                <w:bCs/>
                <w:sz w:val="24"/>
                <w:szCs w:val="24"/>
              </w:rPr>
            </w:pPr>
            <w:r w:rsidRPr="00DA0A7A">
              <w:rPr>
                <w:rFonts w:ascii="Times New Roman" w:hAnsi="Times New Roman" w:cs="Times New Roman"/>
                <w:bCs/>
                <w:sz w:val="24"/>
                <w:szCs w:val="24"/>
              </w:rPr>
              <w:t>Малыкайская с/б ф.№4</w:t>
            </w:r>
          </w:p>
        </w:tc>
      </w:tr>
      <w:tr w:rsidR="003A1E71" w:rsidRPr="00F730C5" w:rsidTr="00F730C5">
        <w:tc>
          <w:tcPr>
            <w:tcW w:w="3585" w:type="dxa"/>
          </w:tcPr>
          <w:p w:rsidR="003A1E71" w:rsidRDefault="003A1E71" w:rsidP="00DA0A7A">
            <w:pPr>
              <w:spacing w:after="0" w:line="240" w:lineRule="auto"/>
              <w:rPr>
                <w:rFonts w:ascii="Times New Roman" w:hAnsi="Times New Roman" w:cs="Times New Roman"/>
                <w:bCs/>
                <w:i/>
                <w:iCs/>
                <w:sz w:val="20"/>
                <w:szCs w:val="20"/>
                <w:lang w:val="sah-RU"/>
              </w:rPr>
            </w:pPr>
            <w:r w:rsidRPr="0051309E">
              <w:rPr>
                <w:rFonts w:ascii="Times New Roman" w:hAnsi="Times New Roman" w:cs="Times New Roman"/>
                <w:bCs/>
                <w:i/>
                <w:iCs/>
                <w:sz w:val="20"/>
                <w:szCs w:val="20"/>
                <w:lang w:val="sah-RU"/>
              </w:rPr>
              <w:t>85 лет со дня рождения Николая Николаевича Мартынова (22.11.1939), отличника образования РС (Я), почетного старейшины РС (Я)</w:t>
            </w:r>
          </w:p>
          <w:p w:rsidR="003A1E71" w:rsidRPr="00F019C9" w:rsidRDefault="003A1E71" w:rsidP="00DA0A7A">
            <w:pPr>
              <w:spacing w:after="0" w:line="240" w:lineRule="auto"/>
              <w:rPr>
                <w:rFonts w:ascii="Times New Roman" w:hAnsi="Times New Roman" w:cs="Times New Roman"/>
                <w:bCs/>
                <w:i/>
                <w:iCs/>
                <w:color w:val="000000" w:themeColor="text1"/>
                <w:sz w:val="20"/>
                <w:szCs w:val="20"/>
              </w:rPr>
            </w:pPr>
            <w:r>
              <w:rPr>
                <w:rFonts w:ascii="Times New Roman" w:hAnsi="Times New Roman" w:cs="Times New Roman"/>
                <w:bCs/>
                <w:i/>
                <w:iCs/>
                <w:sz w:val="20"/>
                <w:szCs w:val="20"/>
                <w:lang w:val="sah-RU"/>
              </w:rPr>
              <w:t>“</w:t>
            </w:r>
            <w:r w:rsidRPr="00416CF9">
              <w:rPr>
                <w:rFonts w:ascii="Times New Roman" w:hAnsi="Times New Roman" w:cs="Times New Roman"/>
                <w:bCs/>
                <w:sz w:val="24"/>
                <w:szCs w:val="24"/>
                <w:lang w:val="sah-RU"/>
              </w:rPr>
              <w:t>Ньурба чулуута Николай Мартынов”</w:t>
            </w:r>
          </w:p>
        </w:tc>
        <w:tc>
          <w:tcPr>
            <w:tcW w:w="2693" w:type="dxa"/>
          </w:tcPr>
          <w:p w:rsidR="003A1E71" w:rsidRPr="00A07EE3" w:rsidRDefault="003A1E71" w:rsidP="00DA0A7A">
            <w:pPr>
              <w:spacing w:after="0" w:line="240" w:lineRule="auto"/>
              <w:rPr>
                <w:rFonts w:ascii="Times New Roman" w:hAnsi="Times New Roman" w:cs="Times New Roman"/>
                <w:bCs/>
                <w:sz w:val="24"/>
                <w:szCs w:val="24"/>
              </w:rPr>
            </w:pPr>
            <w:r>
              <w:rPr>
                <w:rFonts w:ascii="Times New Roman" w:hAnsi="Times New Roman" w:cs="Times New Roman"/>
                <w:bCs/>
                <w:sz w:val="24"/>
                <w:szCs w:val="24"/>
              </w:rPr>
              <w:t>Электронная выставка книг</w:t>
            </w:r>
          </w:p>
        </w:tc>
        <w:tc>
          <w:tcPr>
            <w:tcW w:w="1134" w:type="dxa"/>
          </w:tcPr>
          <w:p w:rsidR="003A1E71" w:rsidRPr="00F019C9" w:rsidRDefault="003A1E71" w:rsidP="00DA0A7A">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sz w:val="24"/>
                <w:szCs w:val="24"/>
              </w:rPr>
              <w:t>22 ноября</w:t>
            </w:r>
          </w:p>
        </w:tc>
        <w:tc>
          <w:tcPr>
            <w:tcW w:w="2410" w:type="dxa"/>
          </w:tcPr>
          <w:p w:rsidR="003A1E71" w:rsidRDefault="003A1E71" w:rsidP="00DA0A7A">
            <w:pPr>
              <w:spacing w:after="0" w:line="240" w:lineRule="auto"/>
              <w:rPr>
                <w:rFonts w:ascii="Times New Roman" w:hAnsi="Times New Roman" w:cs="Times New Roman"/>
                <w:bCs/>
                <w:sz w:val="24"/>
                <w:szCs w:val="24"/>
              </w:rPr>
            </w:pPr>
            <w:r w:rsidRPr="00416CF9">
              <w:rPr>
                <w:rFonts w:ascii="Times New Roman" w:hAnsi="Times New Roman" w:cs="Times New Roman"/>
                <w:bCs/>
                <w:sz w:val="24"/>
                <w:szCs w:val="24"/>
              </w:rPr>
              <w:t>Малыкайская с/б ф.№4</w:t>
            </w:r>
          </w:p>
        </w:tc>
      </w:tr>
      <w:tr w:rsidR="003A1E71" w:rsidRPr="00F730C5" w:rsidTr="00F730C5">
        <w:tc>
          <w:tcPr>
            <w:tcW w:w="3585" w:type="dxa"/>
          </w:tcPr>
          <w:p w:rsidR="003A1E71" w:rsidRPr="00DA0A7A" w:rsidRDefault="003A1E71" w:rsidP="00DA0A7A">
            <w:pPr>
              <w:spacing w:after="0" w:line="240" w:lineRule="auto"/>
              <w:rPr>
                <w:rFonts w:ascii="Times New Roman" w:eastAsia="Times New Roman" w:hAnsi="Times New Roman" w:cs="Times New Roman"/>
                <w:kern w:val="2"/>
                <w:sz w:val="24"/>
                <w:szCs w:val="24"/>
                <w:lang w:eastAsia="ru-RU"/>
                <w14:ligatures w14:val="standardContextual"/>
              </w:rPr>
            </w:pPr>
            <w:r w:rsidRPr="007C33D2">
              <w:rPr>
                <w:rFonts w:ascii="Times New Roman" w:eastAsia="Times New Roman" w:hAnsi="Times New Roman" w:cs="Times New Roman"/>
                <w:i/>
                <w:kern w:val="2"/>
                <w:sz w:val="20"/>
                <w:szCs w:val="20"/>
                <w:lang w:eastAsia="ru-RU"/>
              </w:rPr>
              <w:t>125 лет со дня рождения Степана Максимовича Аржакова (1899-1942), государственного и политического деятеля</w:t>
            </w:r>
            <w:r w:rsidRPr="00DA0A7A">
              <w:rPr>
                <w:rFonts w:ascii="Times New Roman" w:eastAsia="Times New Roman" w:hAnsi="Times New Roman" w:cs="Times New Roman"/>
                <w:kern w:val="2"/>
                <w:sz w:val="24"/>
                <w:szCs w:val="24"/>
                <w:lang w:eastAsia="ru-RU"/>
                <w14:ligatures w14:val="standardContextual"/>
              </w:rPr>
              <w:t xml:space="preserve">  </w:t>
            </w:r>
          </w:p>
        </w:tc>
        <w:tc>
          <w:tcPr>
            <w:tcW w:w="2693" w:type="dxa"/>
          </w:tcPr>
          <w:p w:rsidR="003A1E71" w:rsidRPr="00DA0A7A" w:rsidRDefault="003A1E71" w:rsidP="00DA0A7A">
            <w:pPr>
              <w:spacing w:after="0" w:line="240" w:lineRule="auto"/>
              <w:rPr>
                <w:rFonts w:ascii="Times New Roman" w:hAnsi="Times New Roman" w:cs="Times New Roman"/>
                <w:color w:val="000000"/>
                <w:sz w:val="24"/>
                <w:szCs w:val="24"/>
                <w:lang w:val="sah-RU"/>
              </w:rPr>
            </w:pPr>
            <w:r w:rsidRPr="00DA0A7A">
              <w:rPr>
                <w:rFonts w:ascii="Times New Roman" w:hAnsi="Times New Roman" w:cs="Times New Roman"/>
                <w:color w:val="000000"/>
                <w:sz w:val="24"/>
                <w:szCs w:val="24"/>
                <w:lang w:val="sah-RU"/>
              </w:rPr>
              <w:t>Исторический час, информация в телеграм канал, в соцсетях</w:t>
            </w:r>
          </w:p>
        </w:tc>
        <w:tc>
          <w:tcPr>
            <w:tcW w:w="1134" w:type="dxa"/>
          </w:tcPr>
          <w:p w:rsidR="003A1E71" w:rsidRPr="00DA0A7A" w:rsidRDefault="003A1E71" w:rsidP="00DA0A7A">
            <w:pPr>
              <w:spacing w:after="0" w:line="240" w:lineRule="auto"/>
              <w:rPr>
                <w:rFonts w:ascii="Times New Roman" w:hAnsi="Times New Roman" w:cs="Times New Roman"/>
                <w:color w:val="000000"/>
                <w:sz w:val="24"/>
                <w:szCs w:val="24"/>
                <w:lang w:val="sah-RU"/>
              </w:rPr>
            </w:pPr>
            <w:r w:rsidRPr="00DA0A7A">
              <w:rPr>
                <w:rFonts w:ascii="Times New Roman" w:hAnsi="Times New Roman" w:cs="Times New Roman"/>
                <w:color w:val="000000"/>
                <w:sz w:val="24"/>
                <w:szCs w:val="24"/>
              </w:rPr>
              <w:t xml:space="preserve">8 </w:t>
            </w:r>
            <w:r w:rsidRPr="00DA0A7A">
              <w:rPr>
                <w:rFonts w:ascii="Times New Roman" w:hAnsi="Times New Roman" w:cs="Times New Roman"/>
                <w:color w:val="000000"/>
                <w:sz w:val="24"/>
                <w:szCs w:val="24"/>
                <w:lang w:val="sah-RU"/>
              </w:rPr>
              <w:t>ноября</w:t>
            </w:r>
          </w:p>
        </w:tc>
        <w:tc>
          <w:tcPr>
            <w:tcW w:w="2410" w:type="dxa"/>
          </w:tcPr>
          <w:p w:rsidR="003A1E71" w:rsidRPr="00DA0A7A" w:rsidRDefault="003A1E71" w:rsidP="00DA0A7A">
            <w:pPr>
              <w:spacing w:after="0" w:line="240" w:lineRule="auto"/>
              <w:rPr>
                <w:rFonts w:ascii="Times New Roman" w:eastAsiaTheme="minorEastAsia" w:hAnsi="Times New Roman" w:cs="Times New Roman"/>
                <w:sz w:val="24"/>
                <w:szCs w:val="24"/>
                <w:lang w:eastAsia="ru-RU"/>
              </w:rPr>
            </w:pPr>
            <w:r w:rsidRPr="00DA0A7A">
              <w:rPr>
                <w:rFonts w:ascii="Times New Roman" w:eastAsiaTheme="minorEastAsia" w:hAnsi="Times New Roman" w:cs="Times New Roman"/>
                <w:sz w:val="24"/>
                <w:szCs w:val="24"/>
                <w:lang w:eastAsia="ru-RU"/>
              </w:rPr>
              <w:t>Егольжинская с/б ф. №5</w:t>
            </w:r>
          </w:p>
        </w:tc>
      </w:tr>
      <w:tr w:rsidR="003A1E71" w:rsidRPr="00F730C5" w:rsidTr="00F730C5">
        <w:tc>
          <w:tcPr>
            <w:tcW w:w="3585" w:type="dxa"/>
          </w:tcPr>
          <w:p w:rsidR="003A1E71" w:rsidRDefault="003A1E71" w:rsidP="00DA0A7A">
            <w:pPr>
              <w:spacing w:after="0" w:line="240" w:lineRule="auto"/>
              <w:rPr>
                <w:rFonts w:ascii="Times New Roman" w:hAnsi="Times New Roman" w:cs="Times New Roman"/>
                <w:sz w:val="24"/>
                <w:szCs w:val="24"/>
              </w:rPr>
            </w:pPr>
            <w:r w:rsidRPr="00DA0A7A">
              <w:rPr>
                <w:rFonts w:ascii="Times New Roman" w:hAnsi="Times New Roman" w:cs="Times New Roman"/>
                <w:sz w:val="24"/>
                <w:szCs w:val="24"/>
              </w:rPr>
              <w:t xml:space="preserve">«Учууталлар учууталлара» </w:t>
            </w:r>
          </w:p>
          <w:p w:rsidR="003A1E71" w:rsidRPr="00DA0A7A" w:rsidRDefault="003A1E71" w:rsidP="00DA0A7A">
            <w:pPr>
              <w:spacing w:after="0" w:line="240" w:lineRule="auto"/>
              <w:rPr>
                <w:rFonts w:ascii="Times New Roman" w:eastAsia="Times New Roman" w:hAnsi="Times New Roman" w:cs="Times New Roman"/>
                <w:sz w:val="24"/>
                <w:szCs w:val="24"/>
                <w:lang w:val="sah-RU"/>
              </w:rPr>
            </w:pPr>
            <w:r w:rsidRPr="00DA0A7A">
              <w:rPr>
                <w:rFonts w:ascii="Times New Roman" w:hAnsi="Times New Roman" w:cs="Times New Roman"/>
                <w:i/>
                <w:sz w:val="20"/>
                <w:szCs w:val="20"/>
                <w:lang w:val="sah-RU"/>
              </w:rPr>
              <w:t>85 лет со дня рождения Николая Николаевича Мартынова</w:t>
            </w:r>
            <w:r>
              <w:rPr>
                <w:rFonts w:ascii="Times New Roman" w:hAnsi="Times New Roman" w:cs="Times New Roman"/>
                <w:sz w:val="24"/>
                <w:szCs w:val="24"/>
                <w:lang w:val="sah-RU"/>
              </w:rPr>
              <w:t xml:space="preserve"> </w:t>
            </w:r>
          </w:p>
        </w:tc>
        <w:tc>
          <w:tcPr>
            <w:tcW w:w="2693" w:type="dxa"/>
          </w:tcPr>
          <w:p w:rsidR="003A1E71" w:rsidRPr="00DA0A7A" w:rsidRDefault="003A1E71" w:rsidP="00DA0A7A">
            <w:pPr>
              <w:spacing w:after="0" w:line="240" w:lineRule="auto"/>
              <w:rPr>
                <w:rFonts w:ascii="Times New Roman" w:hAnsi="Times New Roman" w:cs="Times New Roman"/>
                <w:color w:val="000000"/>
                <w:sz w:val="24"/>
                <w:szCs w:val="24"/>
                <w:lang w:val="sah-RU"/>
              </w:rPr>
            </w:pPr>
            <w:r w:rsidRPr="00DA0A7A">
              <w:rPr>
                <w:rFonts w:ascii="Times New Roman" w:hAnsi="Times New Roman" w:cs="Times New Roman"/>
                <w:color w:val="000000"/>
                <w:sz w:val="24"/>
                <w:szCs w:val="24"/>
                <w:lang w:val="sah-RU"/>
              </w:rPr>
              <w:t>Информация в телеграм канал, в соцсетях</w:t>
            </w:r>
          </w:p>
        </w:tc>
        <w:tc>
          <w:tcPr>
            <w:tcW w:w="1134" w:type="dxa"/>
          </w:tcPr>
          <w:p w:rsidR="003A1E71" w:rsidRPr="00DA0A7A" w:rsidRDefault="003A1E71" w:rsidP="00DA0A7A">
            <w:pPr>
              <w:spacing w:after="0" w:line="240" w:lineRule="auto"/>
              <w:rPr>
                <w:rFonts w:ascii="Times New Roman" w:hAnsi="Times New Roman" w:cs="Times New Roman"/>
                <w:color w:val="000000"/>
                <w:sz w:val="24"/>
                <w:szCs w:val="24"/>
                <w:lang w:val="sah-RU"/>
              </w:rPr>
            </w:pPr>
            <w:r w:rsidRPr="00DA0A7A">
              <w:rPr>
                <w:rFonts w:ascii="Times New Roman" w:hAnsi="Times New Roman" w:cs="Times New Roman"/>
                <w:color w:val="000000"/>
                <w:sz w:val="24"/>
                <w:szCs w:val="24"/>
              </w:rPr>
              <w:t xml:space="preserve">22 </w:t>
            </w:r>
            <w:r w:rsidRPr="00DA0A7A">
              <w:rPr>
                <w:rFonts w:ascii="Times New Roman" w:hAnsi="Times New Roman" w:cs="Times New Roman"/>
                <w:color w:val="000000"/>
                <w:sz w:val="24"/>
                <w:szCs w:val="24"/>
                <w:lang w:val="sah-RU"/>
              </w:rPr>
              <w:t>ноября</w:t>
            </w:r>
          </w:p>
        </w:tc>
        <w:tc>
          <w:tcPr>
            <w:tcW w:w="2410" w:type="dxa"/>
          </w:tcPr>
          <w:p w:rsidR="003A1E71" w:rsidRPr="00DA0A7A" w:rsidRDefault="003A1E71" w:rsidP="00DA0A7A">
            <w:pPr>
              <w:spacing w:after="0" w:line="240" w:lineRule="auto"/>
              <w:rPr>
                <w:rFonts w:ascii="Times New Roman" w:hAnsi="Times New Roman" w:cs="Times New Roman"/>
                <w:color w:val="000000"/>
                <w:sz w:val="24"/>
                <w:szCs w:val="24"/>
                <w:lang w:val="sah-RU"/>
              </w:rPr>
            </w:pPr>
            <w:r w:rsidRPr="00DA0A7A">
              <w:rPr>
                <w:rFonts w:ascii="Times New Roman" w:eastAsiaTheme="minorEastAsia" w:hAnsi="Times New Roman" w:cs="Times New Roman"/>
                <w:sz w:val="24"/>
                <w:szCs w:val="24"/>
                <w:lang w:eastAsia="ru-RU"/>
              </w:rPr>
              <w:t>Егольжинская с/б ф. №5</w:t>
            </w:r>
          </w:p>
        </w:tc>
      </w:tr>
      <w:tr w:rsidR="003A1E71" w:rsidRPr="00F730C5" w:rsidTr="00F730C5">
        <w:tc>
          <w:tcPr>
            <w:tcW w:w="3585" w:type="dxa"/>
          </w:tcPr>
          <w:p w:rsidR="003A1E71" w:rsidRPr="00DA0A7A" w:rsidRDefault="003A1E71" w:rsidP="00DA0A7A">
            <w:pPr>
              <w:spacing w:after="0" w:line="240" w:lineRule="auto"/>
              <w:rPr>
                <w:rFonts w:ascii="Times New Roman" w:hAnsi="Times New Roman"/>
                <w:sz w:val="24"/>
                <w:szCs w:val="24"/>
              </w:rPr>
            </w:pPr>
            <w:r w:rsidRPr="007C33D2">
              <w:rPr>
                <w:rFonts w:ascii="Times New Roman" w:eastAsia="Times New Roman" w:hAnsi="Times New Roman" w:cs="Times New Roman"/>
                <w:i/>
                <w:kern w:val="2"/>
                <w:sz w:val="20"/>
                <w:szCs w:val="20"/>
                <w:lang w:eastAsia="ru-RU"/>
              </w:rPr>
              <w:t>125 лет со дня рождения Степана Максимовича Аржакова (1899-1942), государственного и политического деятеля</w:t>
            </w:r>
            <w:r w:rsidRPr="00DA0A7A">
              <w:rPr>
                <w:rFonts w:ascii="Times New Roman" w:hAnsi="Times New Roman"/>
                <w:sz w:val="24"/>
                <w:szCs w:val="24"/>
              </w:rPr>
              <w:t>.</w:t>
            </w:r>
          </w:p>
        </w:tc>
        <w:tc>
          <w:tcPr>
            <w:tcW w:w="2693" w:type="dxa"/>
          </w:tcPr>
          <w:p w:rsidR="003A1E71" w:rsidRPr="00DA0A7A" w:rsidRDefault="003A1E71" w:rsidP="00DA0A7A">
            <w:pPr>
              <w:spacing w:after="0" w:line="240" w:lineRule="auto"/>
              <w:rPr>
                <w:rFonts w:ascii="Times New Roman" w:eastAsia="Times New Roman" w:hAnsi="Times New Roman"/>
                <w:sz w:val="24"/>
                <w:szCs w:val="24"/>
                <w:lang w:eastAsia="ru-RU"/>
              </w:rPr>
            </w:pPr>
            <w:r w:rsidRPr="00DA0A7A">
              <w:rPr>
                <w:rFonts w:ascii="Times New Roman" w:eastAsia="Times New Roman" w:hAnsi="Times New Roman"/>
                <w:sz w:val="24"/>
                <w:szCs w:val="24"/>
                <w:lang w:eastAsia="ru-RU"/>
              </w:rPr>
              <w:t>Книжная выставка</w:t>
            </w:r>
          </w:p>
        </w:tc>
        <w:tc>
          <w:tcPr>
            <w:tcW w:w="1134" w:type="dxa"/>
          </w:tcPr>
          <w:p w:rsidR="003A1E71" w:rsidRPr="00DA0A7A" w:rsidRDefault="003A1E71" w:rsidP="00DA0A7A">
            <w:pPr>
              <w:spacing w:after="0" w:line="240" w:lineRule="auto"/>
              <w:rPr>
                <w:rFonts w:ascii="Times New Roman" w:hAnsi="Times New Roman"/>
                <w:sz w:val="24"/>
                <w:szCs w:val="24"/>
              </w:rPr>
            </w:pPr>
            <w:r w:rsidRPr="00DA0A7A">
              <w:rPr>
                <w:rFonts w:ascii="Times New Roman" w:hAnsi="Times New Roman"/>
                <w:sz w:val="24"/>
                <w:szCs w:val="24"/>
              </w:rPr>
              <w:t>8 ноября</w:t>
            </w:r>
          </w:p>
        </w:tc>
        <w:tc>
          <w:tcPr>
            <w:tcW w:w="2410" w:type="dxa"/>
          </w:tcPr>
          <w:p w:rsidR="003A1E71" w:rsidRPr="00DA0A7A" w:rsidRDefault="003A1E71" w:rsidP="00DA0A7A">
            <w:pPr>
              <w:spacing w:after="0" w:line="240" w:lineRule="auto"/>
              <w:rPr>
                <w:rFonts w:ascii="Times New Roman" w:hAnsi="Times New Roman"/>
                <w:sz w:val="24"/>
                <w:szCs w:val="24"/>
              </w:rPr>
            </w:pPr>
            <w:r w:rsidRPr="00DA0A7A">
              <w:rPr>
                <w:rFonts w:ascii="Times New Roman" w:hAnsi="Times New Roman"/>
                <w:sz w:val="24"/>
                <w:szCs w:val="24"/>
              </w:rPr>
              <w:t>Нюрбачанская с/б ф.№7</w:t>
            </w:r>
          </w:p>
        </w:tc>
      </w:tr>
      <w:tr w:rsidR="003A1E71" w:rsidRPr="00F730C5" w:rsidTr="00F730C5">
        <w:tc>
          <w:tcPr>
            <w:tcW w:w="3585" w:type="dxa"/>
          </w:tcPr>
          <w:p w:rsidR="003A1E71" w:rsidRPr="00DA0A7A" w:rsidRDefault="003A1E71" w:rsidP="00DA0A7A">
            <w:pPr>
              <w:spacing w:after="0" w:line="240" w:lineRule="auto"/>
              <w:rPr>
                <w:rFonts w:ascii="Times New Roman" w:eastAsia="Times New Roman" w:hAnsi="Times New Roman" w:cs="Times New Roman"/>
                <w:i/>
                <w:kern w:val="2"/>
                <w:sz w:val="20"/>
                <w:szCs w:val="24"/>
                <w:lang w:eastAsia="ru-RU"/>
                <w14:ligatures w14:val="standardContextual"/>
              </w:rPr>
            </w:pPr>
            <w:r w:rsidRPr="00DA0A7A">
              <w:rPr>
                <w:rFonts w:ascii="Times New Roman" w:eastAsia="Times New Roman" w:hAnsi="Times New Roman" w:cs="Times New Roman"/>
                <w:i/>
                <w:kern w:val="2"/>
                <w:sz w:val="20"/>
                <w:szCs w:val="24"/>
                <w:lang w:eastAsia="ru-RU"/>
                <w14:ligatures w14:val="standardContextual"/>
              </w:rPr>
              <w:t>ко дню рождения М. Е. Николаева</w:t>
            </w:r>
          </w:p>
          <w:p w:rsidR="003A1E71" w:rsidRPr="00DA0A7A" w:rsidRDefault="003A1E71" w:rsidP="00DA0A7A">
            <w:pPr>
              <w:spacing w:after="0" w:line="240" w:lineRule="auto"/>
              <w:rPr>
                <w:rFonts w:ascii="Times New Roman" w:eastAsia="Times New Roman" w:hAnsi="Times New Roman" w:cs="Times New Roman"/>
                <w:kern w:val="2"/>
                <w:sz w:val="24"/>
                <w:szCs w:val="24"/>
                <w:lang w:eastAsia="ru-RU"/>
                <w14:ligatures w14:val="standardContextual"/>
              </w:rPr>
            </w:pPr>
            <w:r w:rsidRPr="00DA0A7A">
              <w:rPr>
                <w:rFonts w:ascii="Times New Roman" w:eastAsia="Times New Roman" w:hAnsi="Times New Roman" w:cs="Times New Roman"/>
                <w:kern w:val="2"/>
                <w:sz w:val="24"/>
                <w:szCs w:val="24"/>
                <w:lang w:eastAsia="ru-RU"/>
                <w14:ligatures w14:val="standardContextual"/>
              </w:rPr>
              <w:t>«Норуотун, бар дьонун ту</w:t>
            </w:r>
            <w:r w:rsidRPr="00DA0A7A">
              <w:rPr>
                <w:rFonts w:ascii="Times New Roman" w:eastAsia="Times New Roman" w:hAnsi="Times New Roman" w:cs="Times New Roman"/>
                <w:kern w:val="2"/>
                <w:sz w:val="24"/>
                <w:szCs w:val="24"/>
                <w:lang w:val="sah-RU" w:eastAsia="ru-RU"/>
                <w14:ligatures w14:val="standardContextual"/>
              </w:rPr>
              <w:t>һугар</w:t>
            </w:r>
            <w:r w:rsidRPr="00DA0A7A">
              <w:rPr>
                <w:rFonts w:ascii="Times New Roman" w:eastAsia="Times New Roman" w:hAnsi="Times New Roman" w:cs="Times New Roman"/>
                <w:kern w:val="2"/>
                <w:sz w:val="24"/>
                <w:szCs w:val="24"/>
                <w:lang w:eastAsia="ru-RU"/>
                <w14:ligatures w14:val="standardContextual"/>
              </w:rPr>
              <w:t>»</w:t>
            </w:r>
          </w:p>
        </w:tc>
        <w:tc>
          <w:tcPr>
            <w:tcW w:w="2693" w:type="dxa"/>
          </w:tcPr>
          <w:p w:rsidR="003A1E71" w:rsidRPr="00DA0A7A" w:rsidRDefault="003A1E71" w:rsidP="00DA0A7A">
            <w:pPr>
              <w:spacing w:after="0" w:line="240" w:lineRule="auto"/>
              <w:rPr>
                <w:rFonts w:ascii="Times New Roman" w:hAnsi="Times New Roman" w:cs="Times New Roman"/>
                <w:color w:val="000000"/>
                <w:sz w:val="24"/>
                <w:szCs w:val="24"/>
                <w:lang w:val="sah-RU"/>
              </w:rPr>
            </w:pPr>
            <w:r w:rsidRPr="00DA0A7A">
              <w:rPr>
                <w:rFonts w:ascii="Times New Roman" w:hAnsi="Times New Roman" w:cs="Times New Roman"/>
                <w:color w:val="000000"/>
                <w:sz w:val="24"/>
                <w:szCs w:val="24"/>
                <w:lang w:val="sah-RU"/>
              </w:rPr>
              <w:t>Книжная выставка</w:t>
            </w:r>
          </w:p>
        </w:tc>
        <w:tc>
          <w:tcPr>
            <w:tcW w:w="1134" w:type="dxa"/>
          </w:tcPr>
          <w:p w:rsidR="003A1E71" w:rsidRPr="00DA0A7A" w:rsidRDefault="003A1E71" w:rsidP="00DA0A7A">
            <w:pPr>
              <w:spacing w:after="0" w:line="240" w:lineRule="auto"/>
              <w:rPr>
                <w:rFonts w:ascii="Times New Roman" w:hAnsi="Times New Roman" w:cs="Times New Roman"/>
                <w:color w:val="000000"/>
                <w:sz w:val="24"/>
                <w:szCs w:val="24"/>
                <w:lang w:val="sah-RU"/>
              </w:rPr>
            </w:pPr>
            <w:r w:rsidRPr="00DA0A7A">
              <w:rPr>
                <w:rFonts w:ascii="Times New Roman" w:hAnsi="Times New Roman" w:cs="Times New Roman"/>
                <w:color w:val="000000"/>
                <w:sz w:val="24"/>
                <w:szCs w:val="24"/>
                <w:lang w:val="sah-RU"/>
              </w:rPr>
              <w:t>13 ноября</w:t>
            </w:r>
          </w:p>
        </w:tc>
        <w:tc>
          <w:tcPr>
            <w:tcW w:w="2410" w:type="dxa"/>
          </w:tcPr>
          <w:p w:rsidR="003A1E71" w:rsidRPr="00DA0A7A" w:rsidRDefault="003A1E71" w:rsidP="00DA0A7A">
            <w:pPr>
              <w:spacing w:after="0" w:line="240" w:lineRule="auto"/>
              <w:rPr>
                <w:rFonts w:ascii="Times New Roman" w:eastAsiaTheme="minorEastAsia" w:hAnsi="Times New Roman" w:cs="Times New Roman"/>
                <w:sz w:val="24"/>
                <w:szCs w:val="24"/>
                <w:lang w:eastAsia="ru-RU"/>
              </w:rPr>
            </w:pPr>
            <w:r w:rsidRPr="00DA0A7A">
              <w:rPr>
                <w:rFonts w:ascii="Times New Roman" w:eastAsiaTheme="minorEastAsia" w:hAnsi="Times New Roman" w:cs="Times New Roman"/>
                <w:sz w:val="24"/>
                <w:szCs w:val="24"/>
                <w:lang w:eastAsia="ru-RU"/>
              </w:rPr>
              <w:t>Кюндядинская с/б ф. №</w:t>
            </w:r>
            <w:r>
              <w:rPr>
                <w:rFonts w:ascii="Times New Roman" w:eastAsiaTheme="minorEastAsia" w:hAnsi="Times New Roman" w:cs="Times New Roman"/>
                <w:sz w:val="24"/>
                <w:szCs w:val="24"/>
                <w:lang w:eastAsia="ru-RU"/>
              </w:rPr>
              <w:t>8</w:t>
            </w:r>
          </w:p>
        </w:tc>
      </w:tr>
      <w:tr w:rsidR="003A1E71" w:rsidRPr="00F730C5" w:rsidTr="00F730C5">
        <w:tc>
          <w:tcPr>
            <w:tcW w:w="3585" w:type="dxa"/>
          </w:tcPr>
          <w:p w:rsidR="003A1E71" w:rsidRPr="00DA0A7A" w:rsidRDefault="003A1E71" w:rsidP="00DA0A7A">
            <w:pPr>
              <w:spacing w:after="0" w:line="240" w:lineRule="auto"/>
              <w:rPr>
                <w:rFonts w:ascii="Times New Roman" w:eastAsia="Times New Roman" w:hAnsi="Times New Roman" w:cs="Times New Roman"/>
                <w:i/>
                <w:kern w:val="2"/>
                <w:sz w:val="20"/>
                <w:szCs w:val="20"/>
                <w:lang w:eastAsia="ru-RU"/>
              </w:rPr>
            </w:pPr>
            <w:r w:rsidRPr="00DA0A7A">
              <w:rPr>
                <w:rFonts w:ascii="Times New Roman" w:eastAsia="Times New Roman" w:hAnsi="Times New Roman" w:cs="Times New Roman"/>
                <w:i/>
                <w:kern w:val="2"/>
                <w:sz w:val="20"/>
                <w:szCs w:val="20"/>
                <w:lang w:eastAsia="ru-RU"/>
              </w:rPr>
              <w:t>85 лет со дня рождения Н.Н.Мартынова</w:t>
            </w:r>
          </w:p>
          <w:p w:rsidR="003A1E71" w:rsidRPr="00DA0A7A" w:rsidRDefault="003A1E71" w:rsidP="00DA0A7A">
            <w:pPr>
              <w:spacing w:after="0" w:line="240" w:lineRule="auto"/>
              <w:rPr>
                <w:rFonts w:ascii="Times New Roman" w:eastAsia="Times New Roman" w:hAnsi="Times New Roman" w:cs="Times New Roman"/>
                <w:kern w:val="2"/>
                <w:sz w:val="24"/>
                <w:szCs w:val="24"/>
                <w:lang w:eastAsia="ru-RU"/>
              </w:rPr>
            </w:pPr>
            <w:r w:rsidRPr="00DA0A7A">
              <w:rPr>
                <w:rFonts w:ascii="Times New Roman" w:eastAsia="Times New Roman" w:hAnsi="Times New Roman" w:cs="Times New Roman"/>
                <w:kern w:val="2"/>
                <w:sz w:val="24"/>
                <w:szCs w:val="24"/>
                <w:lang w:eastAsia="ru-RU"/>
              </w:rPr>
              <w:t xml:space="preserve"> </w:t>
            </w:r>
            <w:r w:rsidRPr="00DA0A7A">
              <w:rPr>
                <w:rFonts w:ascii="Times New Roman" w:hAnsi="Times New Roman" w:cs="Times New Roman"/>
                <w:color w:val="333333"/>
                <w:sz w:val="24"/>
                <w:szCs w:val="24"/>
                <w:shd w:val="clear" w:color="auto" w:fill="FFFFFF"/>
              </w:rPr>
              <w:t>«Жизнь примется везде»</w:t>
            </w:r>
          </w:p>
        </w:tc>
        <w:tc>
          <w:tcPr>
            <w:tcW w:w="2693" w:type="dxa"/>
          </w:tcPr>
          <w:p w:rsidR="003A1E71" w:rsidRPr="00DA0A7A" w:rsidRDefault="003A1E71" w:rsidP="00DA0A7A">
            <w:pPr>
              <w:spacing w:after="0" w:line="240" w:lineRule="auto"/>
              <w:rPr>
                <w:rFonts w:ascii="Times New Roman" w:hAnsi="Times New Roman" w:cs="Times New Roman"/>
                <w:color w:val="000000"/>
                <w:sz w:val="24"/>
                <w:szCs w:val="24"/>
              </w:rPr>
            </w:pPr>
            <w:r w:rsidRPr="00DA0A7A">
              <w:rPr>
                <w:rFonts w:ascii="Times New Roman" w:hAnsi="Times New Roman" w:cs="Times New Roman"/>
                <w:color w:val="000000"/>
                <w:sz w:val="24"/>
                <w:szCs w:val="24"/>
              </w:rPr>
              <w:t>Информация через вк</w:t>
            </w:r>
          </w:p>
        </w:tc>
        <w:tc>
          <w:tcPr>
            <w:tcW w:w="1134" w:type="dxa"/>
          </w:tcPr>
          <w:p w:rsidR="003A1E71" w:rsidRPr="00DA0A7A" w:rsidRDefault="003A1E71" w:rsidP="00DA0A7A">
            <w:pPr>
              <w:spacing w:after="0" w:line="240" w:lineRule="auto"/>
              <w:rPr>
                <w:rFonts w:ascii="Times New Roman" w:hAnsi="Times New Roman" w:cs="Times New Roman"/>
                <w:color w:val="000000"/>
                <w:sz w:val="24"/>
                <w:szCs w:val="24"/>
                <w:lang w:val="sah-RU"/>
              </w:rPr>
            </w:pPr>
            <w:r w:rsidRPr="00DA0A7A">
              <w:rPr>
                <w:rFonts w:ascii="Times New Roman" w:hAnsi="Times New Roman" w:cs="Times New Roman"/>
                <w:color w:val="000000"/>
                <w:sz w:val="24"/>
                <w:szCs w:val="24"/>
                <w:lang w:val="sah-RU"/>
              </w:rPr>
              <w:t xml:space="preserve">22 ноября </w:t>
            </w:r>
          </w:p>
        </w:tc>
        <w:tc>
          <w:tcPr>
            <w:tcW w:w="2410" w:type="dxa"/>
          </w:tcPr>
          <w:p w:rsidR="003A1E71" w:rsidRDefault="003A1E71" w:rsidP="00E20C02">
            <w:pPr>
              <w:spacing w:after="0" w:line="240" w:lineRule="auto"/>
              <w:rPr>
                <w:rFonts w:ascii="Times New Roman" w:eastAsia="Times New Roman" w:hAnsi="Times New Roman" w:cs="Times New Roman"/>
                <w:sz w:val="24"/>
                <w:szCs w:val="24"/>
                <w:lang w:eastAsia="ru-RU"/>
              </w:rPr>
            </w:pPr>
            <w:r w:rsidRPr="00DA0A7A">
              <w:rPr>
                <w:rFonts w:ascii="Times New Roman" w:eastAsia="Times New Roman" w:hAnsi="Times New Roman" w:cs="Times New Roman"/>
                <w:sz w:val="24"/>
                <w:szCs w:val="24"/>
                <w:lang w:eastAsia="ru-RU"/>
              </w:rPr>
              <w:t>Жарханская</w:t>
            </w:r>
            <w:r>
              <w:rPr>
                <w:rFonts w:ascii="Times New Roman" w:eastAsia="Times New Roman" w:hAnsi="Times New Roman" w:cs="Times New Roman"/>
                <w:sz w:val="24"/>
                <w:szCs w:val="24"/>
                <w:lang w:eastAsia="ru-RU"/>
              </w:rPr>
              <w:t xml:space="preserve"> с/б</w:t>
            </w:r>
          </w:p>
          <w:p w:rsidR="003A1E71" w:rsidRPr="00DA0A7A" w:rsidRDefault="003A1E71" w:rsidP="00E20C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 №9</w:t>
            </w:r>
          </w:p>
        </w:tc>
      </w:tr>
      <w:tr w:rsidR="003A1E71" w:rsidRPr="00F730C5" w:rsidTr="00F730C5">
        <w:tc>
          <w:tcPr>
            <w:tcW w:w="3585" w:type="dxa"/>
          </w:tcPr>
          <w:p w:rsidR="003A1E71" w:rsidRPr="00DA0A7A" w:rsidRDefault="003A1E71" w:rsidP="00DA0A7A">
            <w:pPr>
              <w:spacing w:after="0" w:line="240" w:lineRule="auto"/>
              <w:rPr>
                <w:rFonts w:ascii="Times New Roman" w:hAnsi="Times New Roman"/>
                <w:i/>
                <w:sz w:val="20"/>
                <w:szCs w:val="20"/>
              </w:rPr>
            </w:pPr>
            <w:r w:rsidRPr="00DA0A7A">
              <w:rPr>
                <w:rFonts w:ascii="Times New Roman" w:hAnsi="Times New Roman"/>
                <w:i/>
                <w:sz w:val="20"/>
                <w:szCs w:val="20"/>
              </w:rPr>
              <w:t>125 лет со дня рождения Степана Максимовича Аржакова (1899-1942), государственного и политического деятеля.</w:t>
            </w:r>
          </w:p>
          <w:p w:rsidR="003A1E71" w:rsidRPr="00DA0A7A" w:rsidRDefault="003A1E71" w:rsidP="00DA0A7A">
            <w:pPr>
              <w:spacing w:after="0" w:line="240" w:lineRule="auto"/>
              <w:rPr>
                <w:rFonts w:ascii="Times New Roman" w:hAnsi="Times New Roman"/>
                <w:sz w:val="24"/>
                <w:szCs w:val="24"/>
              </w:rPr>
            </w:pPr>
            <w:r w:rsidRPr="00DA0A7A">
              <w:rPr>
                <w:rFonts w:ascii="Times New Roman" w:hAnsi="Times New Roman"/>
                <w:sz w:val="24"/>
                <w:szCs w:val="24"/>
              </w:rPr>
              <w:t>«Государственный деятель Аржаков Степан Максимович»</w:t>
            </w:r>
          </w:p>
        </w:tc>
        <w:tc>
          <w:tcPr>
            <w:tcW w:w="2693" w:type="dxa"/>
          </w:tcPr>
          <w:p w:rsidR="003A1E71" w:rsidRPr="00DA0A7A" w:rsidRDefault="003A1E71" w:rsidP="00DA0A7A">
            <w:pPr>
              <w:spacing w:after="0" w:line="240" w:lineRule="auto"/>
              <w:rPr>
                <w:rFonts w:ascii="Times New Roman" w:hAnsi="Times New Roman"/>
                <w:sz w:val="24"/>
                <w:szCs w:val="24"/>
              </w:rPr>
            </w:pPr>
            <w:r w:rsidRPr="00DA0A7A">
              <w:rPr>
                <w:rFonts w:ascii="Times New Roman" w:hAnsi="Times New Roman" w:cs="Times New Roman"/>
                <w:color w:val="000000"/>
                <w:sz w:val="24"/>
                <w:szCs w:val="24"/>
                <w:lang w:val="sah-RU"/>
              </w:rPr>
              <w:t>Книжная выставка</w:t>
            </w:r>
            <w:r w:rsidRPr="00DA0A7A">
              <w:rPr>
                <w:rFonts w:ascii="Times New Roman" w:hAnsi="Times New Roman"/>
                <w:sz w:val="24"/>
                <w:szCs w:val="24"/>
              </w:rPr>
              <w:t>, рассылка по соц. сети.</w:t>
            </w:r>
          </w:p>
        </w:tc>
        <w:tc>
          <w:tcPr>
            <w:tcW w:w="1134" w:type="dxa"/>
          </w:tcPr>
          <w:p w:rsidR="003A1E71" w:rsidRPr="00DA0A7A" w:rsidRDefault="003A1E71" w:rsidP="00DA0A7A">
            <w:pPr>
              <w:spacing w:after="0" w:line="240" w:lineRule="auto"/>
              <w:rPr>
                <w:rFonts w:ascii="Times New Roman" w:hAnsi="Times New Roman"/>
                <w:sz w:val="24"/>
                <w:szCs w:val="24"/>
              </w:rPr>
            </w:pPr>
            <w:r w:rsidRPr="00DA0A7A">
              <w:rPr>
                <w:rFonts w:ascii="Times New Roman" w:hAnsi="Times New Roman"/>
                <w:sz w:val="24"/>
                <w:szCs w:val="24"/>
              </w:rPr>
              <w:t>10 ноября</w:t>
            </w:r>
          </w:p>
        </w:tc>
        <w:tc>
          <w:tcPr>
            <w:tcW w:w="2410" w:type="dxa"/>
          </w:tcPr>
          <w:p w:rsidR="003A1E71" w:rsidRDefault="003A1E71" w:rsidP="00DA0A7A">
            <w:pPr>
              <w:spacing w:after="0" w:line="240" w:lineRule="auto"/>
              <w:rPr>
                <w:rFonts w:ascii="Times New Roman" w:eastAsia="Calibri" w:hAnsi="Times New Roman"/>
                <w:color w:val="000000"/>
                <w:sz w:val="24"/>
                <w:szCs w:val="24"/>
                <w:lang w:val="sah-RU"/>
              </w:rPr>
            </w:pPr>
            <w:r>
              <w:rPr>
                <w:rFonts w:ascii="Times New Roman" w:eastAsia="Calibri" w:hAnsi="Times New Roman"/>
                <w:color w:val="000000"/>
                <w:sz w:val="24"/>
                <w:szCs w:val="24"/>
                <w:lang w:val="sah-RU"/>
              </w:rPr>
              <w:t xml:space="preserve">Таркаинская с/б </w:t>
            </w:r>
          </w:p>
          <w:p w:rsidR="003A1E71" w:rsidRDefault="003A1E71" w:rsidP="00DA0A7A">
            <w:pPr>
              <w:spacing w:after="0" w:line="240" w:lineRule="auto"/>
              <w:rPr>
                <w:rFonts w:ascii="Times New Roman" w:eastAsia="Calibri" w:hAnsi="Times New Roman"/>
                <w:color w:val="000000"/>
                <w:sz w:val="24"/>
                <w:szCs w:val="24"/>
                <w:lang w:val="sah-RU"/>
              </w:rPr>
            </w:pPr>
            <w:r>
              <w:rPr>
                <w:rFonts w:ascii="Times New Roman" w:eastAsia="Calibri" w:hAnsi="Times New Roman"/>
                <w:color w:val="000000"/>
                <w:sz w:val="24"/>
                <w:szCs w:val="24"/>
                <w:lang w:val="sah-RU"/>
              </w:rPr>
              <w:t>ф.</w:t>
            </w:r>
            <w:r w:rsidRPr="007C33D2">
              <w:rPr>
                <w:rFonts w:ascii="Times New Roman" w:eastAsia="Calibri" w:hAnsi="Times New Roman"/>
                <w:color w:val="000000"/>
                <w:sz w:val="24"/>
                <w:szCs w:val="24"/>
                <w:lang w:val="sah-RU"/>
              </w:rPr>
              <w:t xml:space="preserve"> №10</w:t>
            </w:r>
          </w:p>
          <w:p w:rsidR="003A1E71" w:rsidRPr="00DA0A7A" w:rsidRDefault="003A1E71" w:rsidP="00DA0A7A">
            <w:pPr>
              <w:spacing w:after="0" w:line="240" w:lineRule="auto"/>
              <w:rPr>
                <w:rFonts w:ascii="Times New Roman" w:hAnsi="Times New Roman"/>
                <w:sz w:val="24"/>
                <w:szCs w:val="24"/>
              </w:rPr>
            </w:pPr>
          </w:p>
        </w:tc>
      </w:tr>
      <w:tr w:rsidR="003A1E71" w:rsidRPr="00F730C5" w:rsidTr="00F730C5">
        <w:tc>
          <w:tcPr>
            <w:tcW w:w="3585" w:type="dxa"/>
          </w:tcPr>
          <w:p w:rsidR="003A1E71" w:rsidRDefault="003A1E71" w:rsidP="00DA0A7A">
            <w:pPr>
              <w:spacing w:after="0" w:line="240" w:lineRule="auto"/>
              <w:rPr>
                <w:rFonts w:ascii="Times New Roman" w:hAnsi="Times New Roman"/>
                <w:i/>
                <w:sz w:val="20"/>
                <w:szCs w:val="20"/>
                <w:lang w:val="sah-RU"/>
              </w:rPr>
            </w:pPr>
            <w:r w:rsidRPr="00DA0A7A">
              <w:rPr>
                <w:rFonts w:ascii="Times New Roman" w:hAnsi="Times New Roman"/>
                <w:i/>
                <w:sz w:val="20"/>
                <w:szCs w:val="20"/>
                <w:lang w:val="sah-RU"/>
              </w:rPr>
              <w:t>Ко дню рождения Первого Президента РС</w:t>
            </w:r>
            <w:r>
              <w:rPr>
                <w:rFonts w:ascii="Times New Roman" w:hAnsi="Times New Roman"/>
                <w:i/>
                <w:sz w:val="20"/>
                <w:szCs w:val="20"/>
                <w:lang w:val="sah-RU"/>
              </w:rPr>
              <w:t>(Я) Михаила Ефимовича Николаева</w:t>
            </w:r>
          </w:p>
          <w:p w:rsidR="003A1E71" w:rsidRPr="007C33D2" w:rsidRDefault="003A1E71" w:rsidP="00DA0A7A">
            <w:pPr>
              <w:spacing w:after="0" w:line="240" w:lineRule="auto"/>
              <w:rPr>
                <w:rFonts w:ascii="Times New Roman" w:eastAsia="Calibri" w:hAnsi="Times New Roman"/>
                <w:color w:val="000000"/>
                <w:sz w:val="24"/>
                <w:szCs w:val="24"/>
                <w:lang w:val="sah-RU"/>
              </w:rPr>
            </w:pPr>
            <w:r w:rsidRPr="00DA0A7A">
              <w:rPr>
                <w:rFonts w:ascii="Times New Roman" w:eastAsia="Calibri" w:hAnsi="Times New Roman"/>
                <w:color w:val="000000"/>
                <w:sz w:val="24"/>
                <w:szCs w:val="24"/>
                <w:lang w:val="sah-RU"/>
              </w:rPr>
              <w:t xml:space="preserve"> </w:t>
            </w:r>
            <w:r>
              <w:rPr>
                <w:rFonts w:ascii="Times New Roman" w:eastAsia="Calibri" w:hAnsi="Times New Roman"/>
                <w:color w:val="000000"/>
                <w:sz w:val="24"/>
                <w:szCs w:val="24"/>
                <w:lang w:val="sah-RU"/>
              </w:rPr>
              <w:t>“Михаил Ефимович Николаев: – н</w:t>
            </w:r>
            <w:r w:rsidRPr="007C33D2">
              <w:rPr>
                <w:rFonts w:ascii="Times New Roman" w:eastAsia="Calibri" w:hAnsi="Times New Roman"/>
                <w:color w:val="000000"/>
                <w:sz w:val="24"/>
                <w:szCs w:val="24"/>
                <w:lang w:val="sah-RU"/>
              </w:rPr>
              <w:t>оруотум ыра санаатыгар”</w:t>
            </w:r>
          </w:p>
        </w:tc>
        <w:tc>
          <w:tcPr>
            <w:tcW w:w="2693" w:type="dxa"/>
          </w:tcPr>
          <w:p w:rsidR="003A1E71" w:rsidRDefault="003A1E71" w:rsidP="00DA0A7A">
            <w:pPr>
              <w:spacing w:after="0" w:line="240" w:lineRule="auto"/>
              <w:rPr>
                <w:rFonts w:ascii="Times New Roman" w:hAnsi="Times New Roman"/>
                <w:sz w:val="24"/>
                <w:szCs w:val="24"/>
                <w:lang w:val="sah-RU"/>
              </w:rPr>
            </w:pPr>
            <w:r w:rsidRPr="00F008B7">
              <w:rPr>
                <w:rFonts w:ascii="Times New Roman" w:hAnsi="Times New Roman" w:cs="Times New Roman"/>
                <w:color w:val="000000"/>
                <w:sz w:val="24"/>
                <w:szCs w:val="24"/>
                <w:lang w:val="sah-RU"/>
              </w:rPr>
              <w:t>Книжная выставка</w:t>
            </w:r>
          </w:p>
          <w:p w:rsidR="003A1E71" w:rsidRPr="007C33D2" w:rsidRDefault="003A1E71" w:rsidP="00E20C02">
            <w:pPr>
              <w:spacing w:after="0" w:line="240" w:lineRule="auto"/>
              <w:rPr>
                <w:rFonts w:ascii="Times New Roman" w:hAnsi="Times New Roman"/>
                <w:sz w:val="24"/>
                <w:szCs w:val="24"/>
                <w:lang w:val="sah-RU"/>
              </w:rPr>
            </w:pPr>
            <w:r w:rsidRPr="007C33D2">
              <w:rPr>
                <w:rFonts w:ascii="Times New Roman" w:hAnsi="Times New Roman"/>
                <w:sz w:val="24"/>
                <w:szCs w:val="24"/>
                <w:lang w:val="sah-RU"/>
              </w:rPr>
              <w:t xml:space="preserve">Информационный познавательный </w:t>
            </w:r>
            <w:r>
              <w:rPr>
                <w:rFonts w:ascii="Times New Roman" w:hAnsi="Times New Roman"/>
                <w:sz w:val="24"/>
                <w:szCs w:val="24"/>
                <w:lang w:val="sah-RU"/>
              </w:rPr>
              <w:t>час</w:t>
            </w:r>
          </w:p>
        </w:tc>
        <w:tc>
          <w:tcPr>
            <w:tcW w:w="1134" w:type="dxa"/>
          </w:tcPr>
          <w:p w:rsidR="003A1E71" w:rsidRPr="007C33D2" w:rsidRDefault="003A1E71" w:rsidP="00DA0A7A">
            <w:pPr>
              <w:spacing w:after="0" w:line="240" w:lineRule="auto"/>
              <w:rPr>
                <w:rFonts w:ascii="Times New Roman" w:eastAsia="Calibri" w:hAnsi="Times New Roman"/>
                <w:color w:val="000000"/>
                <w:sz w:val="24"/>
                <w:szCs w:val="24"/>
                <w:lang w:val="sah-RU"/>
              </w:rPr>
            </w:pPr>
            <w:r w:rsidRPr="007C33D2">
              <w:rPr>
                <w:rFonts w:ascii="Times New Roman" w:eastAsia="Calibri" w:hAnsi="Times New Roman"/>
                <w:color w:val="000000"/>
                <w:sz w:val="24"/>
                <w:szCs w:val="24"/>
                <w:lang w:val="sah-RU"/>
              </w:rPr>
              <w:t>13 ноября</w:t>
            </w:r>
          </w:p>
        </w:tc>
        <w:tc>
          <w:tcPr>
            <w:tcW w:w="2410" w:type="dxa"/>
          </w:tcPr>
          <w:p w:rsidR="003A1E71" w:rsidRDefault="003A1E71" w:rsidP="00DA0A7A">
            <w:pPr>
              <w:spacing w:after="0" w:line="240" w:lineRule="auto"/>
              <w:rPr>
                <w:rFonts w:ascii="Times New Roman" w:eastAsia="Calibri" w:hAnsi="Times New Roman"/>
                <w:color w:val="000000"/>
                <w:sz w:val="24"/>
                <w:szCs w:val="24"/>
                <w:lang w:val="sah-RU"/>
              </w:rPr>
            </w:pPr>
            <w:r>
              <w:rPr>
                <w:rFonts w:ascii="Times New Roman" w:eastAsia="Calibri" w:hAnsi="Times New Roman"/>
                <w:color w:val="000000"/>
                <w:sz w:val="24"/>
                <w:szCs w:val="24"/>
                <w:lang w:val="sah-RU"/>
              </w:rPr>
              <w:t xml:space="preserve">Таркаинская с/б </w:t>
            </w:r>
          </w:p>
          <w:p w:rsidR="003A1E71" w:rsidRDefault="003A1E71" w:rsidP="00DA0A7A">
            <w:pPr>
              <w:spacing w:after="0" w:line="240" w:lineRule="auto"/>
              <w:rPr>
                <w:rFonts w:ascii="Times New Roman" w:eastAsia="Calibri" w:hAnsi="Times New Roman"/>
                <w:color w:val="000000"/>
                <w:sz w:val="24"/>
                <w:szCs w:val="24"/>
                <w:lang w:val="sah-RU"/>
              </w:rPr>
            </w:pPr>
            <w:r>
              <w:rPr>
                <w:rFonts w:ascii="Times New Roman" w:eastAsia="Calibri" w:hAnsi="Times New Roman"/>
                <w:color w:val="000000"/>
                <w:sz w:val="24"/>
                <w:szCs w:val="24"/>
                <w:lang w:val="sah-RU"/>
              </w:rPr>
              <w:t>ф.</w:t>
            </w:r>
            <w:r w:rsidRPr="007C33D2">
              <w:rPr>
                <w:rFonts w:ascii="Times New Roman" w:eastAsia="Calibri" w:hAnsi="Times New Roman"/>
                <w:color w:val="000000"/>
                <w:sz w:val="24"/>
                <w:szCs w:val="24"/>
                <w:lang w:val="sah-RU"/>
              </w:rPr>
              <w:t xml:space="preserve"> №10</w:t>
            </w:r>
          </w:p>
          <w:p w:rsidR="003A1E71" w:rsidRPr="007C33D2" w:rsidRDefault="003A1E71" w:rsidP="00DA0A7A">
            <w:pPr>
              <w:spacing w:after="0" w:line="240" w:lineRule="auto"/>
              <w:rPr>
                <w:rFonts w:ascii="Times New Roman" w:eastAsia="Calibri" w:hAnsi="Times New Roman"/>
                <w:color w:val="000000"/>
                <w:sz w:val="24"/>
                <w:szCs w:val="24"/>
                <w:lang w:val="sah-RU"/>
              </w:rPr>
            </w:pPr>
          </w:p>
        </w:tc>
      </w:tr>
      <w:tr w:rsidR="003A1E71" w:rsidRPr="00F730C5" w:rsidTr="00F730C5">
        <w:tc>
          <w:tcPr>
            <w:tcW w:w="3585" w:type="dxa"/>
          </w:tcPr>
          <w:p w:rsidR="003A1E71" w:rsidRPr="007C33D2" w:rsidRDefault="003A1E71" w:rsidP="007C33D2">
            <w:pPr>
              <w:spacing w:after="0" w:line="240" w:lineRule="auto"/>
              <w:rPr>
                <w:rFonts w:ascii="Times New Roman" w:hAnsi="Times New Roman" w:cs="Times New Roman"/>
                <w:sz w:val="24"/>
                <w:szCs w:val="24"/>
                <w:shd w:val="clear" w:color="auto" w:fill="FFFFFF"/>
              </w:rPr>
            </w:pPr>
            <w:r w:rsidRPr="007C33D2">
              <w:rPr>
                <w:rFonts w:ascii="Times New Roman" w:hAnsi="Times New Roman" w:cs="Times New Roman"/>
                <w:sz w:val="24"/>
                <w:szCs w:val="24"/>
              </w:rPr>
              <w:t>«</w:t>
            </w:r>
            <w:r w:rsidRPr="007C33D2">
              <w:rPr>
                <w:rFonts w:ascii="Times New Roman" w:hAnsi="Times New Roman" w:cs="Times New Roman"/>
                <w:sz w:val="24"/>
                <w:szCs w:val="24"/>
              </w:rPr>
              <w:fldChar w:fldCharType="begin"/>
            </w:r>
            <w:r w:rsidRPr="007C33D2">
              <w:rPr>
                <w:rFonts w:ascii="Times New Roman" w:hAnsi="Times New Roman" w:cs="Times New Roman"/>
                <w:sz w:val="24"/>
                <w:szCs w:val="24"/>
              </w:rPr>
              <w:instrText xml:space="preserve"> HYPERLINK "https://100yakutia.ru/istoriya-yakutii/46-stepan-arzhakov-odin-iz-ottsov-avtonomii-yakutii" </w:instrText>
            </w:r>
            <w:r w:rsidRPr="007C33D2">
              <w:rPr>
                <w:rFonts w:ascii="Times New Roman" w:hAnsi="Times New Roman" w:cs="Times New Roman"/>
                <w:sz w:val="24"/>
                <w:szCs w:val="24"/>
              </w:rPr>
              <w:fldChar w:fldCharType="separate"/>
            </w:r>
            <w:r w:rsidRPr="007C33D2">
              <w:rPr>
                <w:rFonts w:ascii="Times New Roman" w:hAnsi="Times New Roman" w:cs="Times New Roman"/>
                <w:bCs/>
                <w:sz w:val="24"/>
                <w:szCs w:val="24"/>
                <w:shd w:val="clear" w:color="auto" w:fill="FFFFFF"/>
              </w:rPr>
              <w:t>Степан Аржаков – один из отцов автономии Якутии»</w:t>
            </w:r>
          </w:p>
          <w:p w:rsidR="003A1E71" w:rsidRPr="007C33D2" w:rsidRDefault="003A1E71" w:rsidP="007C33D2">
            <w:pPr>
              <w:spacing w:after="0" w:line="240" w:lineRule="auto"/>
              <w:rPr>
                <w:rFonts w:ascii="Times New Roman" w:eastAsia="Times New Roman" w:hAnsi="Times New Roman" w:cs="Times New Roman"/>
                <w:i/>
                <w:kern w:val="2"/>
                <w:sz w:val="20"/>
                <w:szCs w:val="20"/>
                <w:lang w:eastAsia="ru-RU"/>
              </w:rPr>
            </w:pPr>
            <w:r w:rsidRPr="007C33D2">
              <w:rPr>
                <w:rFonts w:ascii="Times New Roman" w:hAnsi="Times New Roman" w:cs="Times New Roman"/>
                <w:sz w:val="24"/>
                <w:szCs w:val="24"/>
              </w:rPr>
              <w:fldChar w:fldCharType="end"/>
            </w:r>
            <w:r w:rsidRPr="007C33D2">
              <w:rPr>
                <w:rFonts w:ascii="Times New Roman" w:eastAsia="Times New Roman" w:hAnsi="Times New Roman" w:cs="Times New Roman"/>
                <w:i/>
                <w:kern w:val="2"/>
                <w:sz w:val="20"/>
                <w:szCs w:val="20"/>
                <w:lang w:eastAsia="ru-RU"/>
              </w:rPr>
              <w:t>125 лет со дня рождения Степана Максимовича Аржакова (1899-1942), государственного и политического деятеля</w:t>
            </w:r>
          </w:p>
        </w:tc>
        <w:tc>
          <w:tcPr>
            <w:tcW w:w="2693" w:type="dxa"/>
          </w:tcPr>
          <w:p w:rsidR="003A1E71" w:rsidRPr="007C33D2" w:rsidRDefault="003A1E71" w:rsidP="007C33D2">
            <w:pPr>
              <w:spacing w:after="0" w:line="240" w:lineRule="auto"/>
              <w:rPr>
                <w:rFonts w:ascii="Times New Roman" w:hAnsi="Times New Roman" w:cs="Times New Roman"/>
                <w:sz w:val="24"/>
                <w:szCs w:val="24"/>
                <w:lang w:val="sah-RU"/>
              </w:rPr>
            </w:pPr>
            <w:r w:rsidRPr="007C33D2">
              <w:rPr>
                <w:rFonts w:ascii="Times New Roman" w:hAnsi="Times New Roman" w:cs="Times New Roman"/>
                <w:sz w:val="24"/>
                <w:szCs w:val="24"/>
                <w:lang w:val="sah-RU"/>
              </w:rPr>
              <w:t>Презентация, выставка книг</w:t>
            </w:r>
          </w:p>
        </w:tc>
        <w:tc>
          <w:tcPr>
            <w:tcW w:w="1134" w:type="dxa"/>
          </w:tcPr>
          <w:p w:rsidR="003A1E71" w:rsidRPr="007C33D2" w:rsidRDefault="003A1E71" w:rsidP="007C33D2">
            <w:pPr>
              <w:spacing w:after="0" w:line="240" w:lineRule="auto"/>
            </w:pPr>
            <w:r w:rsidRPr="007C33D2">
              <w:rPr>
                <w:rFonts w:ascii="Times New Roman" w:eastAsia="Times New Roman" w:hAnsi="Times New Roman" w:cs="Times New Roman"/>
                <w:sz w:val="24"/>
                <w:szCs w:val="24"/>
                <w:lang w:eastAsia="ru-RU"/>
              </w:rPr>
              <w:t>10 ноября</w:t>
            </w:r>
          </w:p>
          <w:p w:rsidR="003A1E71" w:rsidRPr="007C33D2" w:rsidRDefault="003A1E71" w:rsidP="007C33D2">
            <w:pPr>
              <w:spacing w:line="240" w:lineRule="auto"/>
              <w:rPr>
                <w:rFonts w:ascii="Times New Roman" w:eastAsia="Times New Roman" w:hAnsi="Times New Roman" w:cs="Times New Roman"/>
                <w:sz w:val="24"/>
                <w:szCs w:val="24"/>
                <w:lang w:eastAsia="ru-RU"/>
              </w:rPr>
            </w:pPr>
          </w:p>
        </w:tc>
        <w:tc>
          <w:tcPr>
            <w:tcW w:w="2410" w:type="dxa"/>
          </w:tcPr>
          <w:p w:rsidR="003A1E71" w:rsidRPr="007C33D2" w:rsidRDefault="003A1E71" w:rsidP="007C33D2">
            <w:pPr>
              <w:spacing w:after="0" w:line="240" w:lineRule="auto"/>
              <w:rPr>
                <w:rFonts w:ascii="Times New Roman" w:hAnsi="Times New Roman" w:cs="Times New Roman"/>
                <w:sz w:val="24"/>
                <w:szCs w:val="24"/>
                <w:lang w:val="sah-RU"/>
              </w:rPr>
            </w:pPr>
            <w:r w:rsidRPr="007C33D2">
              <w:rPr>
                <w:rFonts w:ascii="Times New Roman" w:eastAsiaTheme="minorEastAsia" w:hAnsi="Times New Roman" w:cs="Times New Roman"/>
                <w:sz w:val="24"/>
                <w:szCs w:val="24"/>
                <w:lang w:eastAsia="ru-RU"/>
              </w:rPr>
              <w:t>Мегежекская с/б ф. №11</w:t>
            </w:r>
          </w:p>
        </w:tc>
      </w:tr>
      <w:tr w:rsidR="003A1E71" w:rsidRPr="00F730C5" w:rsidTr="00F730C5">
        <w:tc>
          <w:tcPr>
            <w:tcW w:w="3585" w:type="dxa"/>
          </w:tcPr>
          <w:p w:rsidR="003A1E71" w:rsidRPr="007C33D2" w:rsidRDefault="003A1E71" w:rsidP="007C33D2">
            <w:pPr>
              <w:spacing w:after="0" w:line="240" w:lineRule="auto"/>
              <w:rPr>
                <w:rFonts w:ascii="Times New Roman" w:hAnsi="Times New Roman" w:cs="Times New Roman"/>
              </w:rPr>
            </w:pPr>
            <w:r w:rsidRPr="007C33D2">
              <w:rPr>
                <w:rFonts w:ascii="Times New Roman" w:hAnsi="Times New Roman" w:cs="Times New Roman"/>
              </w:rPr>
              <w:lastRenderedPageBreak/>
              <w:t>«</w:t>
            </w:r>
            <w:r w:rsidRPr="007C33D2">
              <w:rPr>
                <w:rFonts w:ascii="Times New Roman" w:hAnsi="Times New Roman" w:cs="Times New Roman"/>
                <w:sz w:val="24"/>
                <w:szCs w:val="24"/>
              </w:rPr>
              <w:t>Наш первый президент»</w:t>
            </w:r>
            <w:r w:rsidRPr="007C33D2">
              <w:rPr>
                <w:rFonts w:ascii="Times New Roman" w:hAnsi="Times New Roman" w:cs="Times New Roman"/>
              </w:rPr>
              <w:t xml:space="preserve"> </w:t>
            </w:r>
          </w:p>
          <w:p w:rsidR="003A1E71" w:rsidRPr="007C33D2" w:rsidRDefault="003A1E71" w:rsidP="007C33D2">
            <w:pPr>
              <w:spacing w:after="0" w:line="240" w:lineRule="auto"/>
              <w:rPr>
                <w:rFonts w:ascii="Times New Roman" w:eastAsia="Times New Roman" w:hAnsi="Times New Roman" w:cs="Times New Roman"/>
                <w:i/>
                <w:kern w:val="2"/>
                <w:sz w:val="20"/>
                <w:szCs w:val="20"/>
                <w:lang w:eastAsia="ru-RU"/>
              </w:rPr>
            </w:pPr>
            <w:r w:rsidRPr="007C33D2">
              <w:rPr>
                <w:rFonts w:ascii="Times New Roman" w:hAnsi="Times New Roman" w:cs="Times New Roman"/>
                <w:i/>
                <w:sz w:val="20"/>
                <w:szCs w:val="20"/>
              </w:rPr>
              <w:t>День рождения Первого Президента Республики Саха (Якутия) Михаила Ефимовича Николаева</w:t>
            </w:r>
          </w:p>
        </w:tc>
        <w:tc>
          <w:tcPr>
            <w:tcW w:w="2693" w:type="dxa"/>
          </w:tcPr>
          <w:p w:rsidR="003A1E71" w:rsidRPr="007C33D2" w:rsidRDefault="003A1E71" w:rsidP="007C33D2">
            <w:pPr>
              <w:spacing w:after="0" w:line="240" w:lineRule="auto"/>
              <w:rPr>
                <w:rFonts w:ascii="Times New Roman" w:hAnsi="Times New Roman" w:cs="Times New Roman"/>
                <w:sz w:val="24"/>
                <w:szCs w:val="24"/>
                <w:lang w:val="sah-RU"/>
              </w:rPr>
            </w:pPr>
            <w:r w:rsidRPr="007C33D2">
              <w:rPr>
                <w:rFonts w:ascii="Times New Roman" w:hAnsi="Times New Roman" w:cs="Times New Roman"/>
                <w:sz w:val="24"/>
                <w:szCs w:val="24"/>
                <w:lang w:val="sah-RU"/>
              </w:rPr>
              <w:t>Выставка книг</w:t>
            </w:r>
          </w:p>
        </w:tc>
        <w:tc>
          <w:tcPr>
            <w:tcW w:w="1134" w:type="dxa"/>
          </w:tcPr>
          <w:p w:rsidR="003A1E71" w:rsidRPr="007C33D2" w:rsidRDefault="003A1E71" w:rsidP="007C33D2">
            <w:pPr>
              <w:spacing w:after="0" w:line="240" w:lineRule="auto"/>
              <w:rPr>
                <w:rFonts w:ascii="Times New Roman" w:eastAsia="Times New Roman" w:hAnsi="Times New Roman" w:cs="Times New Roman"/>
                <w:sz w:val="24"/>
                <w:szCs w:val="24"/>
                <w:u w:val="single"/>
                <w:lang w:eastAsia="ru-RU"/>
              </w:rPr>
            </w:pPr>
            <w:r w:rsidRPr="007C33D2">
              <w:rPr>
                <w:rFonts w:ascii="Times New Roman" w:hAnsi="Times New Roman" w:cs="Times New Roman"/>
                <w:sz w:val="24"/>
                <w:szCs w:val="24"/>
              </w:rPr>
              <w:t>13 ноября</w:t>
            </w:r>
          </w:p>
        </w:tc>
        <w:tc>
          <w:tcPr>
            <w:tcW w:w="2410" w:type="dxa"/>
          </w:tcPr>
          <w:p w:rsidR="003A1E71" w:rsidRPr="007C33D2" w:rsidRDefault="003A1E71" w:rsidP="007C33D2">
            <w:pPr>
              <w:spacing w:after="0" w:line="240" w:lineRule="auto"/>
              <w:rPr>
                <w:rFonts w:ascii="Times New Roman" w:hAnsi="Times New Roman" w:cs="Times New Roman"/>
                <w:sz w:val="24"/>
                <w:szCs w:val="24"/>
                <w:lang w:val="sah-RU"/>
              </w:rPr>
            </w:pPr>
            <w:r w:rsidRPr="007C33D2">
              <w:rPr>
                <w:rFonts w:ascii="Times New Roman" w:eastAsiaTheme="minorEastAsia" w:hAnsi="Times New Roman" w:cs="Times New Roman"/>
                <w:sz w:val="24"/>
                <w:szCs w:val="24"/>
                <w:lang w:eastAsia="ru-RU"/>
              </w:rPr>
              <w:t>Мегежекская с/б ф. №11</w:t>
            </w:r>
          </w:p>
        </w:tc>
      </w:tr>
      <w:tr w:rsidR="003A1E71" w:rsidRPr="00F730C5" w:rsidTr="00F730C5">
        <w:tc>
          <w:tcPr>
            <w:tcW w:w="3585" w:type="dxa"/>
          </w:tcPr>
          <w:p w:rsidR="003A1E71" w:rsidRPr="007C33D2" w:rsidRDefault="003A1E71" w:rsidP="007C33D2">
            <w:pPr>
              <w:spacing w:after="0" w:line="240" w:lineRule="auto"/>
              <w:rPr>
                <w:rFonts w:ascii="Times New Roman" w:hAnsi="Times New Roman" w:cs="Times New Roman"/>
                <w:sz w:val="24"/>
                <w:szCs w:val="24"/>
              </w:rPr>
            </w:pPr>
            <w:r w:rsidRPr="007C33D2">
              <w:rPr>
                <w:rFonts w:ascii="Times New Roman" w:hAnsi="Times New Roman" w:cs="Times New Roman"/>
                <w:sz w:val="24"/>
                <w:szCs w:val="24"/>
              </w:rPr>
              <w:t>«Весь этот мир творит Учитель»</w:t>
            </w:r>
          </w:p>
          <w:p w:rsidR="003A1E71" w:rsidRPr="007C33D2" w:rsidRDefault="003A1E71" w:rsidP="007C33D2">
            <w:pPr>
              <w:spacing w:after="0" w:line="240" w:lineRule="auto"/>
              <w:rPr>
                <w:rFonts w:ascii="Times New Roman" w:hAnsi="Times New Roman" w:cs="Times New Roman"/>
                <w:i/>
                <w:sz w:val="20"/>
                <w:szCs w:val="20"/>
              </w:rPr>
            </w:pPr>
            <w:r w:rsidRPr="007C33D2">
              <w:rPr>
                <w:rFonts w:ascii="Times New Roman" w:hAnsi="Times New Roman" w:cs="Times New Roman"/>
                <w:i/>
                <w:sz w:val="20"/>
                <w:szCs w:val="20"/>
                <w:lang w:val="sah-RU"/>
              </w:rPr>
              <w:t>85 лет со дня рождения Николая Николаевича Мартынова краеведа, носителя духовного богатства, знатока старины.</w:t>
            </w:r>
          </w:p>
        </w:tc>
        <w:tc>
          <w:tcPr>
            <w:tcW w:w="2693" w:type="dxa"/>
          </w:tcPr>
          <w:p w:rsidR="003A1E71" w:rsidRPr="007C33D2" w:rsidRDefault="003A1E71" w:rsidP="007C33D2">
            <w:pPr>
              <w:spacing w:after="0" w:line="240" w:lineRule="auto"/>
              <w:rPr>
                <w:rFonts w:ascii="Times New Roman" w:hAnsi="Times New Roman" w:cs="Times New Roman"/>
                <w:sz w:val="24"/>
                <w:szCs w:val="24"/>
                <w:lang w:val="sah-RU"/>
              </w:rPr>
            </w:pPr>
            <w:r w:rsidRPr="007C33D2">
              <w:rPr>
                <w:rFonts w:ascii="Times New Roman" w:hAnsi="Times New Roman" w:cs="Times New Roman"/>
                <w:sz w:val="24"/>
                <w:szCs w:val="24"/>
                <w:lang w:val="sah-RU"/>
              </w:rPr>
              <w:t>День информации</w:t>
            </w:r>
          </w:p>
        </w:tc>
        <w:tc>
          <w:tcPr>
            <w:tcW w:w="1134" w:type="dxa"/>
          </w:tcPr>
          <w:p w:rsidR="003A1E71" w:rsidRPr="007C33D2" w:rsidRDefault="003A1E71" w:rsidP="007C33D2">
            <w:pPr>
              <w:spacing w:after="0" w:line="240" w:lineRule="auto"/>
              <w:rPr>
                <w:rFonts w:ascii="Times New Roman" w:hAnsi="Times New Roman" w:cs="Times New Roman"/>
                <w:sz w:val="24"/>
                <w:szCs w:val="24"/>
              </w:rPr>
            </w:pPr>
            <w:r w:rsidRPr="007C33D2">
              <w:rPr>
                <w:rFonts w:ascii="Times New Roman" w:hAnsi="Times New Roman" w:cs="Times New Roman"/>
                <w:sz w:val="24"/>
                <w:szCs w:val="24"/>
              </w:rPr>
              <w:t>22 ноября</w:t>
            </w:r>
          </w:p>
        </w:tc>
        <w:tc>
          <w:tcPr>
            <w:tcW w:w="2410" w:type="dxa"/>
          </w:tcPr>
          <w:p w:rsidR="003A1E71" w:rsidRPr="007C33D2" w:rsidRDefault="003A1E71" w:rsidP="007C33D2">
            <w:pPr>
              <w:spacing w:after="0" w:line="240" w:lineRule="auto"/>
              <w:rPr>
                <w:rFonts w:ascii="Times New Roman" w:hAnsi="Times New Roman" w:cs="Times New Roman"/>
                <w:sz w:val="24"/>
                <w:szCs w:val="24"/>
                <w:lang w:val="sah-RU"/>
              </w:rPr>
            </w:pPr>
            <w:r w:rsidRPr="007C33D2">
              <w:rPr>
                <w:rFonts w:ascii="Times New Roman" w:eastAsiaTheme="minorEastAsia" w:hAnsi="Times New Roman" w:cs="Times New Roman"/>
                <w:sz w:val="24"/>
                <w:szCs w:val="24"/>
                <w:lang w:eastAsia="ru-RU"/>
              </w:rPr>
              <w:t>Мегежекская с/б ф. №11</w:t>
            </w:r>
          </w:p>
        </w:tc>
      </w:tr>
      <w:tr w:rsidR="003A1E71" w:rsidRPr="00F730C5" w:rsidTr="00F730C5">
        <w:tc>
          <w:tcPr>
            <w:tcW w:w="3585" w:type="dxa"/>
          </w:tcPr>
          <w:p w:rsidR="003A1E71" w:rsidRPr="007C33D2" w:rsidRDefault="003A1E71" w:rsidP="00E20C02">
            <w:pPr>
              <w:spacing w:after="0" w:line="240" w:lineRule="auto"/>
              <w:rPr>
                <w:rFonts w:ascii="Times New Roman" w:hAnsi="Times New Roman" w:cs="Times New Roman"/>
                <w:i/>
                <w:color w:val="000000"/>
                <w:sz w:val="20"/>
                <w:szCs w:val="20"/>
                <w:lang w:val="sah-RU"/>
              </w:rPr>
            </w:pPr>
            <w:r w:rsidRPr="007C33D2">
              <w:rPr>
                <w:rFonts w:ascii="Times New Roman" w:hAnsi="Times New Roman" w:cs="Times New Roman"/>
                <w:i/>
                <w:color w:val="000000"/>
                <w:sz w:val="20"/>
                <w:szCs w:val="20"/>
                <w:lang w:val="sah-RU"/>
              </w:rPr>
              <w:t>125 летию политического деятеля С.М.Аржакова</w:t>
            </w:r>
          </w:p>
        </w:tc>
        <w:tc>
          <w:tcPr>
            <w:tcW w:w="2693" w:type="dxa"/>
          </w:tcPr>
          <w:p w:rsidR="003A1E71" w:rsidRPr="00F008B7" w:rsidRDefault="003A1E71" w:rsidP="007C33D2">
            <w:pPr>
              <w:spacing w:after="0" w:line="240" w:lineRule="auto"/>
              <w:rPr>
                <w:rFonts w:ascii="Times New Roman" w:hAnsi="Times New Roman" w:cs="Times New Roman"/>
                <w:color w:val="000000"/>
                <w:sz w:val="24"/>
                <w:szCs w:val="24"/>
                <w:lang w:val="sah-RU"/>
              </w:rPr>
            </w:pPr>
            <w:r w:rsidRPr="00F008B7">
              <w:rPr>
                <w:rFonts w:ascii="Times New Roman" w:hAnsi="Times New Roman" w:cs="Times New Roman"/>
                <w:color w:val="000000"/>
                <w:sz w:val="24"/>
                <w:szCs w:val="24"/>
                <w:lang w:val="sah-RU"/>
              </w:rPr>
              <w:t>Книжная выставка</w:t>
            </w:r>
          </w:p>
        </w:tc>
        <w:tc>
          <w:tcPr>
            <w:tcW w:w="1134" w:type="dxa"/>
          </w:tcPr>
          <w:p w:rsidR="003A1E71" w:rsidRPr="00773491" w:rsidRDefault="003A1E71" w:rsidP="007C33D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11 ноября</w:t>
            </w:r>
          </w:p>
        </w:tc>
        <w:tc>
          <w:tcPr>
            <w:tcW w:w="2410" w:type="dxa"/>
          </w:tcPr>
          <w:p w:rsidR="003A1E71" w:rsidRDefault="003A1E71" w:rsidP="007C33D2">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Кангаласская с\б</w:t>
            </w:r>
          </w:p>
          <w:p w:rsidR="003A1E71" w:rsidRPr="00312623" w:rsidRDefault="003A1E71" w:rsidP="007C33D2">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 xml:space="preserve"> ф № 12</w:t>
            </w:r>
          </w:p>
        </w:tc>
      </w:tr>
      <w:tr w:rsidR="003A1E71" w:rsidRPr="00F730C5" w:rsidTr="00F730C5">
        <w:tc>
          <w:tcPr>
            <w:tcW w:w="3585" w:type="dxa"/>
          </w:tcPr>
          <w:p w:rsidR="003A1E71" w:rsidRPr="007C33D2" w:rsidRDefault="003A1E71" w:rsidP="007C33D2">
            <w:pPr>
              <w:spacing w:after="0" w:line="240" w:lineRule="auto"/>
              <w:rPr>
                <w:rFonts w:ascii="Times New Roman" w:hAnsi="Times New Roman" w:cs="Times New Roman"/>
                <w:i/>
                <w:color w:val="000000"/>
                <w:sz w:val="20"/>
                <w:szCs w:val="20"/>
                <w:lang w:val="sah-RU"/>
              </w:rPr>
            </w:pPr>
            <w:r w:rsidRPr="007C33D2">
              <w:rPr>
                <w:rFonts w:ascii="Times New Roman" w:hAnsi="Times New Roman" w:cs="Times New Roman"/>
                <w:i/>
                <w:color w:val="000000"/>
                <w:sz w:val="20"/>
                <w:szCs w:val="20"/>
                <w:lang w:val="sah-RU"/>
              </w:rPr>
              <w:t xml:space="preserve">Ко дню первого президента РС(Я) М.Е.Николаева </w:t>
            </w:r>
          </w:p>
          <w:p w:rsidR="003A1E71" w:rsidRDefault="003A1E71" w:rsidP="007C33D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Саха чулуу уола”</w:t>
            </w:r>
          </w:p>
        </w:tc>
        <w:tc>
          <w:tcPr>
            <w:tcW w:w="2693" w:type="dxa"/>
          </w:tcPr>
          <w:p w:rsidR="003A1E71" w:rsidRPr="00F008B7" w:rsidRDefault="003A1E71" w:rsidP="007C33D2">
            <w:pPr>
              <w:spacing w:after="0" w:line="240" w:lineRule="auto"/>
              <w:rPr>
                <w:rFonts w:ascii="Times New Roman" w:hAnsi="Times New Roman" w:cs="Times New Roman"/>
                <w:color w:val="000000"/>
                <w:sz w:val="24"/>
                <w:szCs w:val="24"/>
                <w:lang w:val="sah-RU"/>
              </w:rPr>
            </w:pPr>
            <w:r w:rsidRPr="00F008B7">
              <w:rPr>
                <w:rFonts w:ascii="Times New Roman" w:hAnsi="Times New Roman" w:cs="Times New Roman"/>
                <w:color w:val="000000"/>
                <w:sz w:val="24"/>
                <w:szCs w:val="24"/>
                <w:lang w:val="sah-RU"/>
              </w:rPr>
              <w:t>Книжная выставка</w:t>
            </w:r>
          </w:p>
        </w:tc>
        <w:tc>
          <w:tcPr>
            <w:tcW w:w="1134" w:type="dxa"/>
          </w:tcPr>
          <w:p w:rsidR="003A1E71" w:rsidRPr="00773491" w:rsidRDefault="003A1E71" w:rsidP="007C33D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13 ноября</w:t>
            </w:r>
          </w:p>
        </w:tc>
        <w:tc>
          <w:tcPr>
            <w:tcW w:w="2410" w:type="dxa"/>
          </w:tcPr>
          <w:p w:rsidR="003A1E71" w:rsidRDefault="003A1E71" w:rsidP="007C33D2">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 xml:space="preserve">Кангаласская с\б </w:t>
            </w:r>
          </w:p>
          <w:p w:rsidR="003A1E71" w:rsidRPr="00312623" w:rsidRDefault="003A1E71" w:rsidP="007C33D2">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ф № 12</w:t>
            </w:r>
          </w:p>
        </w:tc>
      </w:tr>
      <w:tr w:rsidR="003A1E71" w:rsidRPr="00F730C5" w:rsidTr="00F730C5">
        <w:tc>
          <w:tcPr>
            <w:tcW w:w="3585" w:type="dxa"/>
          </w:tcPr>
          <w:p w:rsidR="003A1E71" w:rsidRDefault="003A1E71" w:rsidP="007C33D2">
            <w:pPr>
              <w:spacing w:after="0" w:line="240" w:lineRule="auto"/>
              <w:rPr>
                <w:rFonts w:ascii="Times New Roman" w:hAnsi="Times New Roman" w:cs="Times New Roman"/>
                <w:color w:val="000000"/>
                <w:sz w:val="24"/>
                <w:szCs w:val="24"/>
                <w:lang w:val="sah-RU"/>
              </w:rPr>
            </w:pPr>
            <w:r w:rsidRPr="007C33D2">
              <w:rPr>
                <w:rFonts w:ascii="Times New Roman" w:hAnsi="Times New Roman" w:cs="Times New Roman"/>
                <w:i/>
                <w:color w:val="000000"/>
                <w:sz w:val="20"/>
                <w:szCs w:val="20"/>
                <w:lang w:val="sah-RU"/>
              </w:rPr>
              <w:t>Ко дню русского языка РС(Я)</w:t>
            </w:r>
            <w:r>
              <w:rPr>
                <w:rFonts w:ascii="Times New Roman" w:hAnsi="Times New Roman" w:cs="Times New Roman"/>
                <w:color w:val="000000"/>
                <w:sz w:val="24"/>
                <w:szCs w:val="24"/>
                <w:lang w:val="sah-RU"/>
              </w:rPr>
              <w:t xml:space="preserve"> “Родной, живой, неповторимый”</w:t>
            </w:r>
          </w:p>
        </w:tc>
        <w:tc>
          <w:tcPr>
            <w:tcW w:w="2693" w:type="dxa"/>
          </w:tcPr>
          <w:p w:rsidR="003A1E71" w:rsidRPr="00F008B7" w:rsidRDefault="003A1E71" w:rsidP="007C33D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Онлай-викторина</w:t>
            </w:r>
          </w:p>
        </w:tc>
        <w:tc>
          <w:tcPr>
            <w:tcW w:w="1134" w:type="dxa"/>
          </w:tcPr>
          <w:p w:rsidR="003A1E71" w:rsidRPr="00773491" w:rsidRDefault="003A1E71" w:rsidP="007C33D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19 ноября</w:t>
            </w:r>
          </w:p>
        </w:tc>
        <w:tc>
          <w:tcPr>
            <w:tcW w:w="2410" w:type="dxa"/>
          </w:tcPr>
          <w:p w:rsidR="003A1E71" w:rsidRDefault="003A1E71" w:rsidP="007C33D2">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 xml:space="preserve">Кангаласская с\б </w:t>
            </w:r>
          </w:p>
          <w:p w:rsidR="003A1E71" w:rsidRPr="00312623" w:rsidRDefault="003A1E71" w:rsidP="007C33D2">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ф № 12</w:t>
            </w:r>
          </w:p>
        </w:tc>
      </w:tr>
      <w:tr w:rsidR="003A1E71" w:rsidRPr="00F730C5" w:rsidTr="00F730C5">
        <w:tc>
          <w:tcPr>
            <w:tcW w:w="3585" w:type="dxa"/>
          </w:tcPr>
          <w:p w:rsidR="003A1E71" w:rsidRPr="007C33D2" w:rsidRDefault="003A1E71" w:rsidP="007C33D2">
            <w:pPr>
              <w:spacing w:after="0" w:line="240" w:lineRule="auto"/>
              <w:rPr>
                <w:rFonts w:ascii="Times New Roman" w:hAnsi="Times New Roman" w:cs="Times New Roman"/>
                <w:i/>
                <w:color w:val="000000"/>
                <w:sz w:val="20"/>
                <w:szCs w:val="20"/>
                <w:lang w:val="sah-RU"/>
              </w:rPr>
            </w:pPr>
            <w:r w:rsidRPr="007C33D2">
              <w:rPr>
                <w:rFonts w:ascii="Times New Roman" w:hAnsi="Times New Roman" w:cs="Times New Roman"/>
                <w:i/>
                <w:color w:val="000000"/>
                <w:sz w:val="20"/>
                <w:szCs w:val="20"/>
                <w:lang w:val="sah-RU"/>
              </w:rPr>
              <w:t xml:space="preserve">Ко дню Олонхо в РС(Я) </w:t>
            </w:r>
          </w:p>
        </w:tc>
        <w:tc>
          <w:tcPr>
            <w:tcW w:w="2693" w:type="dxa"/>
          </w:tcPr>
          <w:p w:rsidR="003A1E71" w:rsidRDefault="003A1E71" w:rsidP="007C33D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Викторина</w:t>
            </w:r>
          </w:p>
        </w:tc>
        <w:tc>
          <w:tcPr>
            <w:tcW w:w="1134" w:type="dxa"/>
          </w:tcPr>
          <w:p w:rsidR="003A1E71" w:rsidRDefault="003A1E71" w:rsidP="007C33D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25 ноября</w:t>
            </w:r>
          </w:p>
        </w:tc>
        <w:tc>
          <w:tcPr>
            <w:tcW w:w="2410" w:type="dxa"/>
          </w:tcPr>
          <w:p w:rsidR="003A1E71" w:rsidRDefault="003A1E71" w:rsidP="007C33D2">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 xml:space="preserve">Кангаласская с\б ф </w:t>
            </w:r>
          </w:p>
          <w:p w:rsidR="003A1E71" w:rsidRPr="00312623" w:rsidRDefault="003A1E71" w:rsidP="007C33D2">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 12</w:t>
            </w:r>
          </w:p>
        </w:tc>
      </w:tr>
      <w:tr w:rsidR="003A1E71" w:rsidRPr="00F730C5" w:rsidTr="00F730C5">
        <w:tc>
          <w:tcPr>
            <w:tcW w:w="3585" w:type="dxa"/>
          </w:tcPr>
          <w:p w:rsidR="003A1E71" w:rsidRPr="007C33D2" w:rsidRDefault="003A1E71" w:rsidP="007C33D2">
            <w:pPr>
              <w:spacing w:after="0" w:line="240" w:lineRule="auto"/>
              <w:rPr>
                <w:rFonts w:ascii="Times New Roman" w:hAnsi="Times New Roman" w:cs="Times New Roman"/>
                <w:i/>
                <w:sz w:val="20"/>
                <w:szCs w:val="20"/>
              </w:rPr>
            </w:pPr>
            <w:r w:rsidRPr="007C33D2">
              <w:rPr>
                <w:rFonts w:ascii="Times New Roman" w:hAnsi="Times New Roman" w:cs="Times New Roman"/>
                <w:i/>
                <w:sz w:val="20"/>
                <w:szCs w:val="20"/>
              </w:rPr>
              <w:t xml:space="preserve">125 лет со дня рождения Степана Максимовича Аржакова </w:t>
            </w:r>
          </w:p>
          <w:p w:rsidR="003A1E71" w:rsidRPr="009508ED" w:rsidRDefault="003A1E71" w:rsidP="007C33D2">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«Норуот туьугар»</w:t>
            </w:r>
          </w:p>
        </w:tc>
        <w:tc>
          <w:tcPr>
            <w:tcW w:w="2693" w:type="dxa"/>
          </w:tcPr>
          <w:p w:rsidR="003A1E71" w:rsidRPr="009508ED" w:rsidRDefault="003A1E71" w:rsidP="007C33D2">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Библиотечный урок</w:t>
            </w:r>
          </w:p>
        </w:tc>
        <w:tc>
          <w:tcPr>
            <w:tcW w:w="1134" w:type="dxa"/>
          </w:tcPr>
          <w:p w:rsidR="003A1E71" w:rsidRPr="009508ED" w:rsidRDefault="003A1E71" w:rsidP="007C33D2">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10 ноября</w:t>
            </w:r>
          </w:p>
        </w:tc>
        <w:tc>
          <w:tcPr>
            <w:tcW w:w="2410" w:type="dxa"/>
          </w:tcPr>
          <w:p w:rsidR="003A1E71" w:rsidRPr="009508ED" w:rsidRDefault="003A1E71" w:rsidP="007C33D2">
            <w:pPr>
              <w:spacing w:after="0" w:line="240" w:lineRule="auto"/>
              <w:rPr>
                <w:rFonts w:ascii="Times New Roman" w:eastAsiaTheme="minorEastAsia" w:hAnsi="Times New Roman" w:cs="Times New Roman"/>
                <w:sz w:val="24"/>
                <w:szCs w:val="24"/>
                <w:lang w:eastAsia="ru-RU"/>
              </w:rPr>
            </w:pPr>
            <w:r w:rsidRPr="009508ED">
              <w:rPr>
                <w:rFonts w:ascii="Times New Roman" w:eastAsiaTheme="minorEastAsia" w:hAnsi="Times New Roman" w:cs="Times New Roman"/>
                <w:sz w:val="24"/>
                <w:szCs w:val="24"/>
                <w:lang w:eastAsia="ru-RU"/>
              </w:rPr>
              <w:t>Чукарская с/б ф. №13</w:t>
            </w:r>
          </w:p>
        </w:tc>
      </w:tr>
      <w:tr w:rsidR="003A1E71" w:rsidRPr="00F730C5" w:rsidTr="00F730C5">
        <w:tc>
          <w:tcPr>
            <w:tcW w:w="3585" w:type="dxa"/>
          </w:tcPr>
          <w:p w:rsidR="003A1E71" w:rsidRPr="009508ED" w:rsidRDefault="003A1E71" w:rsidP="007C33D2">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«Ньурба улууһун олоҥхото уонна олоҥхоһуттара»</w:t>
            </w:r>
            <w:r w:rsidRPr="009508ED">
              <w:rPr>
                <w:rFonts w:ascii="Times New Roman" w:hAnsi="Times New Roman" w:cs="Times New Roman"/>
                <w:sz w:val="24"/>
                <w:szCs w:val="24"/>
              </w:rPr>
              <w:tab/>
            </w:r>
          </w:p>
        </w:tc>
        <w:tc>
          <w:tcPr>
            <w:tcW w:w="2693" w:type="dxa"/>
          </w:tcPr>
          <w:p w:rsidR="003A1E71" w:rsidRPr="009508ED" w:rsidRDefault="003A1E71" w:rsidP="007C33D2">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Тематическая выставка обзор</w:t>
            </w:r>
          </w:p>
        </w:tc>
        <w:tc>
          <w:tcPr>
            <w:tcW w:w="1134" w:type="dxa"/>
          </w:tcPr>
          <w:p w:rsidR="003A1E71" w:rsidRPr="009508ED" w:rsidRDefault="003A1E71" w:rsidP="007C33D2">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25 ноября</w:t>
            </w:r>
          </w:p>
        </w:tc>
        <w:tc>
          <w:tcPr>
            <w:tcW w:w="2410" w:type="dxa"/>
          </w:tcPr>
          <w:p w:rsidR="003A1E71" w:rsidRDefault="003A1E71" w:rsidP="007C33D2">
            <w:pPr>
              <w:spacing w:after="0" w:line="240" w:lineRule="auto"/>
              <w:rPr>
                <w:rFonts w:ascii="Times New Roman" w:eastAsiaTheme="minorEastAsia" w:hAnsi="Times New Roman" w:cs="Times New Roman"/>
                <w:sz w:val="24"/>
                <w:szCs w:val="24"/>
                <w:lang w:eastAsia="ru-RU"/>
              </w:rPr>
            </w:pPr>
            <w:r w:rsidRPr="009508ED">
              <w:rPr>
                <w:rFonts w:ascii="Times New Roman" w:eastAsiaTheme="minorEastAsia" w:hAnsi="Times New Roman" w:cs="Times New Roman"/>
                <w:sz w:val="24"/>
                <w:szCs w:val="24"/>
                <w:lang w:eastAsia="ru-RU"/>
              </w:rPr>
              <w:t xml:space="preserve">Чукарская с/б </w:t>
            </w:r>
          </w:p>
          <w:p w:rsidR="003A1E71" w:rsidRPr="009508ED" w:rsidRDefault="003A1E71" w:rsidP="007C33D2">
            <w:pPr>
              <w:spacing w:after="0" w:line="240" w:lineRule="auto"/>
              <w:rPr>
                <w:rFonts w:ascii="Times New Roman" w:eastAsiaTheme="minorEastAsia" w:hAnsi="Times New Roman" w:cs="Times New Roman"/>
                <w:sz w:val="24"/>
                <w:szCs w:val="24"/>
                <w:lang w:eastAsia="ru-RU"/>
              </w:rPr>
            </w:pPr>
            <w:r w:rsidRPr="009508ED">
              <w:rPr>
                <w:rFonts w:ascii="Times New Roman" w:eastAsiaTheme="minorEastAsia" w:hAnsi="Times New Roman" w:cs="Times New Roman"/>
                <w:sz w:val="24"/>
                <w:szCs w:val="24"/>
                <w:lang w:eastAsia="ru-RU"/>
              </w:rPr>
              <w:t>ф. №13</w:t>
            </w:r>
          </w:p>
        </w:tc>
      </w:tr>
      <w:tr w:rsidR="003A1E71" w:rsidRPr="00F730C5" w:rsidTr="00F730C5">
        <w:tc>
          <w:tcPr>
            <w:tcW w:w="3585" w:type="dxa"/>
          </w:tcPr>
          <w:p w:rsidR="003A1E71" w:rsidRPr="009508ED" w:rsidRDefault="003A1E71" w:rsidP="007C33D2">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«Хомус кунэ»</w:t>
            </w:r>
          </w:p>
        </w:tc>
        <w:tc>
          <w:tcPr>
            <w:tcW w:w="2693" w:type="dxa"/>
          </w:tcPr>
          <w:p w:rsidR="003A1E71" w:rsidRPr="009508ED" w:rsidRDefault="003A1E71" w:rsidP="007C33D2">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Викторина (онлайн)</w:t>
            </w:r>
          </w:p>
        </w:tc>
        <w:tc>
          <w:tcPr>
            <w:tcW w:w="1134" w:type="dxa"/>
          </w:tcPr>
          <w:p w:rsidR="003A1E71" w:rsidRPr="009508ED" w:rsidRDefault="003A1E71" w:rsidP="007C33D2">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30 ноября</w:t>
            </w:r>
          </w:p>
        </w:tc>
        <w:tc>
          <w:tcPr>
            <w:tcW w:w="2410" w:type="dxa"/>
          </w:tcPr>
          <w:p w:rsidR="003A1E71" w:rsidRDefault="003A1E71" w:rsidP="007C33D2">
            <w:pPr>
              <w:spacing w:after="0" w:line="240" w:lineRule="auto"/>
              <w:rPr>
                <w:rFonts w:ascii="Times New Roman" w:eastAsiaTheme="minorEastAsia" w:hAnsi="Times New Roman" w:cs="Times New Roman"/>
                <w:sz w:val="24"/>
                <w:szCs w:val="24"/>
                <w:lang w:eastAsia="ru-RU"/>
              </w:rPr>
            </w:pPr>
            <w:r w:rsidRPr="009508ED">
              <w:rPr>
                <w:rFonts w:ascii="Times New Roman" w:eastAsiaTheme="minorEastAsia" w:hAnsi="Times New Roman" w:cs="Times New Roman"/>
                <w:sz w:val="24"/>
                <w:szCs w:val="24"/>
                <w:lang w:eastAsia="ru-RU"/>
              </w:rPr>
              <w:t xml:space="preserve">Чукарская с/б </w:t>
            </w:r>
          </w:p>
          <w:p w:rsidR="003A1E71" w:rsidRPr="009508ED" w:rsidRDefault="003A1E71" w:rsidP="007C33D2">
            <w:pPr>
              <w:spacing w:after="0" w:line="240" w:lineRule="auto"/>
              <w:rPr>
                <w:rFonts w:ascii="Times New Roman" w:eastAsiaTheme="minorEastAsia" w:hAnsi="Times New Roman" w:cs="Times New Roman"/>
                <w:sz w:val="24"/>
                <w:szCs w:val="24"/>
                <w:lang w:eastAsia="ru-RU"/>
              </w:rPr>
            </w:pPr>
            <w:r w:rsidRPr="009508ED">
              <w:rPr>
                <w:rFonts w:ascii="Times New Roman" w:eastAsiaTheme="minorEastAsia" w:hAnsi="Times New Roman" w:cs="Times New Roman"/>
                <w:sz w:val="24"/>
                <w:szCs w:val="24"/>
                <w:lang w:eastAsia="ru-RU"/>
              </w:rPr>
              <w:t>ф. №13</w:t>
            </w:r>
          </w:p>
        </w:tc>
      </w:tr>
      <w:tr w:rsidR="003A1E71" w:rsidRPr="00F730C5" w:rsidTr="00F730C5">
        <w:tc>
          <w:tcPr>
            <w:tcW w:w="3585" w:type="dxa"/>
          </w:tcPr>
          <w:p w:rsidR="003A1E71" w:rsidRPr="007C33D2" w:rsidRDefault="003A1E71" w:rsidP="007C33D2">
            <w:pPr>
              <w:spacing w:after="0" w:line="240" w:lineRule="auto"/>
              <w:rPr>
                <w:rFonts w:ascii="Times New Roman" w:hAnsi="Times New Roman" w:cs="Times New Roman"/>
                <w:i/>
                <w:color w:val="000000"/>
                <w:sz w:val="20"/>
                <w:szCs w:val="20"/>
              </w:rPr>
            </w:pPr>
            <w:r w:rsidRPr="007C33D2">
              <w:rPr>
                <w:rFonts w:ascii="Times New Roman" w:hAnsi="Times New Roman" w:cs="Times New Roman"/>
                <w:i/>
                <w:color w:val="000000"/>
                <w:sz w:val="20"/>
                <w:szCs w:val="20"/>
              </w:rPr>
              <w:t>125 лет со дня рождения Степана Максимовича Аржакова (1899-1942), государственного и политического деятеля</w:t>
            </w:r>
          </w:p>
          <w:p w:rsidR="003A1E71" w:rsidRDefault="003A1E71" w:rsidP="007C33D2">
            <w:pPr>
              <w:spacing w:after="0" w:line="240" w:lineRule="auto"/>
              <w:rPr>
                <w:rFonts w:ascii="Times New Roman" w:hAnsi="Times New Roman" w:cs="Times New Roman"/>
                <w:color w:val="000000"/>
                <w:sz w:val="24"/>
                <w:szCs w:val="24"/>
              </w:rPr>
            </w:pPr>
            <w:r w:rsidRPr="00301CA8">
              <w:rPr>
                <w:rFonts w:ascii="Times New Roman" w:hAnsi="Times New Roman" w:cs="Times New Roman"/>
                <w:color w:val="000000"/>
                <w:sz w:val="24"/>
                <w:szCs w:val="24"/>
              </w:rPr>
              <w:t xml:space="preserve">"Я сын Вилюйской земли" </w:t>
            </w:r>
          </w:p>
        </w:tc>
        <w:tc>
          <w:tcPr>
            <w:tcW w:w="2693" w:type="dxa"/>
          </w:tcPr>
          <w:p w:rsidR="003A1E71" w:rsidRDefault="003A1E71" w:rsidP="007C33D2">
            <w:pPr>
              <w:spacing w:after="0" w:line="240" w:lineRule="auto"/>
              <w:rPr>
                <w:rFonts w:ascii="Times New Roman" w:hAnsi="Times New Roman" w:cs="Times New Roman"/>
                <w:color w:val="000000"/>
                <w:sz w:val="24"/>
                <w:szCs w:val="24"/>
              </w:rPr>
            </w:pPr>
            <w:r w:rsidRPr="00301CA8">
              <w:rPr>
                <w:rFonts w:ascii="Times New Roman" w:hAnsi="Times New Roman" w:cs="Times New Roman"/>
                <w:color w:val="000000"/>
                <w:sz w:val="24"/>
                <w:szCs w:val="24"/>
              </w:rPr>
              <w:t xml:space="preserve">Инфопмационный буклет, книжная выставка </w:t>
            </w:r>
          </w:p>
          <w:p w:rsidR="003A1E71" w:rsidRPr="00E20C02" w:rsidRDefault="003A1E71" w:rsidP="007C33D2">
            <w:pPr>
              <w:spacing w:after="0" w:line="240" w:lineRule="auto"/>
              <w:rPr>
                <w:rFonts w:ascii="Times New Roman" w:hAnsi="Times New Roman" w:cs="Times New Roman"/>
                <w:color w:val="000000"/>
                <w:sz w:val="20"/>
                <w:szCs w:val="20"/>
              </w:rPr>
            </w:pPr>
            <w:hyperlink r:id="rId93" w:history="1">
              <w:r w:rsidRPr="00E20C02">
                <w:rPr>
                  <w:rStyle w:val="a7"/>
                  <w:rFonts w:ascii="Times New Roman" w:hAnsi="Times New Roman" w:cs="Times New Roman"/>
                  <w:sz w:val="20"/>
                  <w:szCs w:val="20"/>
                  <w:u w:val="none"/>
                  <w:lang w:val="en-US"/>
                </w:rPr>
                <w:t>https</w:t>
              </w:r>
              <w:r w:rsidRPr="00E20C02">
                <w:rPr>
                  <w:rStyle w:val="a7"/>
                  <w:rFonts w:ascii="Times New Roman" w:hAnsi="Times New Roman" w:cs="Times New Roman"/>
                  <w:sz w:val="20"/>
                  <w:szCs w:val="20"/>
                  <w:u w:val="none"/>
                </w:rPr>
                <w:t>://</w:t>
              </w:r>
              <w:r w:rsidRPr="00E20C02">
                <w:rPr>
                  <w:rStyle w:val="a7"/>
                  <w:rFonts w:ascii="Times New Roman" w:hAnsi="Times New Roman" w:cs="Times New Roman"/>
                  <w:sz w:val="20"/>
                  <w:szCs w:val="20"/>
                  <w:u w:val="none"/>
                  <w:lang w:val="en-US"/>
                </w:rPr>
                <w:t>vk</w:t>
              </w:r>
              <w:r w:rsidRPr="00E20C02">
                <w:rPr>
                  <w:rStyle w:val="a7"/>
                  <w:rFonts w:ascii="Times New Roman" w:hAnsi="Times New Roman" w:cs="Times New Roman"/>
                  <w:sz w:val="20"/>
                  <w:szCs w:val="20"/>
                  <w:u w:val="none"/>
                </w:rPr>
                <w:t>.</w:t>
              </w:r>
              <w:r w:rsidRPr="00E20C02">
                <w:rPr>
                  <w:rStyle w:val="a7"/>
                  <w:rFonts w:ascii="Times New Roman" w:hAnsi="Times New Roman" w:cs="Times New Roman"/>
                  <w:sz w:val="20"/>
                  <w:szCs w:val="20"/>
                  <w:u w:val="none"/>
                  <w:lang w:val="en-US"/>
                </w:rPr>
                <w:t>com</w:t>
              </w:r>
              <w:r w:rsidRPr="00E20C02">
                <w:rPr>
                  <w:rStyle w:val="a7"/>
                  <w:rFonts w:ascii="Times New Roman" w:hAnsi="Times New Roman" w:cs="Times New Roman"/>
                  <w:sz w:val="20"/>
                  <w:szCs w:val="20"/>
                  <w:u w:val="none"/>
                </w:rPr>
                <w:t>/</w:t>
              </w:r>
              <w:r w:rsidRPr="00E20C02">
                <w:rPr>
                  <w:rStyle w:val="a7"/>
                  <w:rFonts w:ascii="Times New Roman" w:hAnsi="Times New Roman" w:cs="Times New Roman"/>
                  <w:sz w:val="20"/>
                  <w:szCs w:val="20"/>
                  <w:u w:val="none"/>
                  <w:lang w:val="en-US"/>
                </w:rPr>
                <w:t>id</w:t>
              </w:r>
              <w:r w:rsidRPr="00E20C02">
                <w:rPr>
                  <w:rStyle w:val="a7"/>
                  <w:rFonts w:ascii="Times New Roman" w:hAnsi="Times New Roman" w:cs="Times New Roman"/>
                  <w:sz w:val="20"/>
                  <w:szCs w:val="20"/>
                  <w:u w:val="none"/>
                </w:rPr>
                <w:t>211064609</w:t>
              </w:r>
            </w:hyperlink>
            <w:r w:rsidRPr="00E20C02">
              <w:rPr>
                <w:rFonts w:ascii="Times New Roman" w:hAnsi="Times New Roman" w:cs="Times New Roman"/>
                <w:color w:val="000000"/>
                <w:sz w:val="20"/>
                <w:szCs w:val="20"/>
              </w:rPr>
              <w:t xml:space="preserve"> </w:t>
            </w:r>
          </w:p>
        </w:tc>
        <w:tc>
          <w:tcPr>
            <w:tcW w:w="1134" w:type="dxa"/>
          </w:tcPr>
          <w:p w:rsidR="003A1E71" w:rsidRDefault="003A1E71" w:rsidP="007C33D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 ноября</w:t>
            </w:r>
          </w:p>
        </w:tc>
        <w:tc>
          <w:tcPr>
            <w:tcW w:w="2410" w:type="dxa"/>
          </w:tcPr>
          <w:p w:rsidR="003A1E71" w:rsidRDefault="003A1E71" w:rsidP="00BE6B9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 №15</w:t>
            </w:r>
          </w:p>
        </w:tc>
      </w:tr>
      <w:tr w:rsidR="003A1E71" w:rsidRPr="00F730C5" w:rsidTr="00F730C5">
        <w:tc>
          <w:tcPr>
            <w:tcW w:w="3585" w:type="dxa"/>
          </w:tcPr>
          <w:p w:rsidR="003A1E71" w:rsidRPr="007C33D2" w:rsidRDefault="003A1E71" w:rsidP="007C33D2">
            <w:pPr>
              <w:spacing w:after="0" w:line="240" w:lineRule="auto"/>
              <w:rPr>
                <w:rFonts w:ascii="Times New Roman" w:hAnsi="Times New Roman" w:cs="Times New Roman"/>
                <w:i/>
                <w:color w:val="000000"/>
                <w:sz w:val="20"/>
                <w:szCs w:val="20"/>
              </w:rPr>
            </w:pPr>
            <w:r>
              <w:rPr>
                <w:rFonts w:ascii="Times New Roman" w:hAnsi="Times New Roman" w:cs="Times New Roman"/>
                <w:color w:val="000000"/>
                <w:sz w:val="24"/>
                <w:szCs w:val="24"/>
              </w:rPr>
              <w:t xml:space="preserve"> </w:t>
            </w:r>
            <w:r w:rsidRPr="007C33D2">
              <w:rPr>
                <w:rFonts w:ascii="Times New Roman" w:hAnsi="Times New Roman" w:cs="Times New Roman"/>
                <w:i/>
                <w:color w:val="000000"/>
                <w:sz w:val="20"/>
                <w:szCs w:val="20"/>
              </w:rPr>
              <w:t>85 лет со дня рождения Николая Николаевича Мартынова (22.11.1939), краеведа, носителя духовного богатства, знатока старины</w:t>
            </w:r>
          </w:p>
          <w:p w:rsidR="003A1E71" w:rsidRPr="007C33D2" w:rsidRDefault="003A1E71" w:rsidP="007C33D2">
            <w:pPr>
              <w:spacing w:after="0" w:line="240" w:lineRule="auto"/>
              <w:rPr>
                <w:rFonts w:ascii="Times New Roman" w:hAnsi="Times New Roman" w:cs="Times New Roman"/>
                <w:color w:val="000000"/>
                <w:sz w:val="24"/>
                <w:szCs w:val="24"/>
              </w:rPr>
            </w:pPr>
            <w:r w:rsidRPr="007C33D2">
              <w:rPr>
                <w:rFonts w:ascii="Times New Roman" w:hAnsi="Times New Roman" w:cs="Times New Roman"/>
                <w:color w:val="000000"/>
                <w:sz w:val="24"/>
                <w:szCs w:val="24"/>
              </w:rPr>
              <w:t>“История КэрэЬитэ”</w:t>
            </w:r>
          </w:p>
        </w:tc>
        <w:tc>
          <w:tcPr>
            <w:tcW w:w="2693" w:type="dxa"/>
          </w:tcPr>
          <w:p w:rsidR="003A1E71" w:rsidRDefault="003A1E71" w:rsidP="007C33D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Информационный буклет.</w:t>
            </w:r>
          </w:p>
          <w:p w:rsidR="003A1E71" w:rsidRPr="00E20C02" w:rsidRDefault="003A1E71" w:rsidP="007C33D2">
            <w:pPr>
              <w:spacing w:after="0" w:line="240" w:lineRule="auto"/>
              <w:rPr>
                <w:rFonts w:ascii="Times New Roman" w:hAnsi="Times New Roman" w:cs="Times New Roman"/>
                <w:color w:val="000000"/>
                <w:sz w:val="20"/>
                <w:szCs w:val="20"/>
              </w:rPr>
            </w:pPr>
            <w:hyperlink r:id="rId94" w:history="1">
              <w:r w:rsidRPr="00E20C02">
                <w:rPr>
                  <w:rStyle w:val="a7"/>
                  <w:rFonts w:ascii="Times New Roman" w:hAnsi="Times New Roman" w:cs="Times New Roman"/>
                  <w:sz w:val="20"/>
                  <w:szCs w:val="20"/>
                  <w:u w:val="none"/>
                  <w:lang w:val="en-US"/>
                </w:rPr>
                <w:t>https</w:t>
              </w:r>
              <w:r w:rsidRPr="00E20C02">
                <w:rPr>
                  <w:rStyle w:val="a7"/>
                  <w:rFonts w:ascii="Times New Roman" w:hAnsi="Times New Roman" w:cs="Times New Roman"/>
                  <w:sz w:val="20"/>
                  <w:szCs w:val="20"/>
                  <w:u w:val="none"/>
                </w:rPr>
                <w:t>://</w:t>
              </w:r>
              <w:r w:rsidRPr="00E20C02">
                <w:rPr>
                  <w:rStyle w:val="a7"/>
                  <w:rFonts w:ascii="Times New Roman" w:hAnsi="Times New Roman" w:cs="Times New Roman"/>
                  <w:sz w:val="20"/>
                  <w:szCs w:val="20"/>
                  <w:u w:val="none"/>
                  <w:lang w:val="en-US"/>
                </w:rPr>
                <w:t>vk</w:t>
              </w:r>
              <w:r w:rsidRPr="00E20C02">
                <w:rPr>
                  <w:rStyle w:val="a7"/>
                  <w:rFonts w:ascii="Times New Roman" w:hAnsi="Times New Roman" w:cs="Times New Roman"/>
                  <w:sz w:val="20"/>
                  <w:szCs w:val="20"/>
                  <w:u w:val="none"/>
                </w:rPr>
                <w:t>.</w:t>
              </w:r>
              <w:r w:rsidRPr="00E20C02">
                <w:rPr>
                  <w:rStyle w:val="a7"/>
                  <w:rFonts w:ascii="Times New Roman" w:hAnsi="Times New Roman" w:cs="Times New Roman"/>
                  <w:sz w:val="20"/>
                  <w:szCs w:val="20"/>
                  <w:u w:val="none"/>
                  <w:lang w:val="en-US"/>
                </w:rPr>
                <w:t>com</w:t>
              </w:r>
              <w:r w:rsidRPr="00E20C02">
                <w:rPr>
                  <w:rStyle w:val="a7"/>
                  <w:rFonts w:ascii="Times New Roman" w:hAnsi="Times New Roman" w:cs="Times New Roman"/>
                  <w:sz w:val="20"/>
                  <w:szCs w:val="20"/>
                  <w:u w:val="none"/>
                </w:rPr>
                <w:t>/</w:t>
              </w:r>
              <w:r w:rsidRPr="00E20C02">
                <w:rPr>
                  <w:rStyle w:val="a7"/>
                  <w:rFonts w:ascii="Times New Roman" w:hAnsi="Times New Roman" w:cs="Times New Roman"/>
                  <w:sz w:val="20"/>
                  <w:szCs w:val="20"/>
                  <w:u w:val="none"/>
                  <w:lang w:val="en-US"/>
                </w:rPr>
                <w:t>id</w:t>
              </w:r>
              <w:r w:rsidRPr="00E20C02">
                <w:rPr>
                  <w:rStyle w:val="a7"/>
                  <w:rFonts w:ascii="Times New Roman" w:hAnsi="Times New Roman" w:cs="Times New Roman"/>
                  <w:sz w:val="20"/>
                  <w:szCs w:val="20"/>
                  <w:u w:val="none"/>
                </w:rPr>
                <w:t>211064609</w:t>
              </w:r>
            </w:hyperlink>
            <w:r w:rsidRPr="00E20C02">
              <w:rPr>
                <w:rFonts w:ascii="Times New Roman" w:hAnsi="Times New Roman" w:cs="Times New Roman"/>
                <w:color w:val="000000"/>
                <w:sz w:val="20"/>
                <w:szCs w:val="20"/>
              </w:rPr>
              <w:t xml:space="preserve"> </w:t>
            </w:r>
          </w:p>
        </w:tc>
        <w:tc>
          <w:tcPr>
            <w:tcW w:w="1134" w:type="dxa"/>
          </w:tcPr>
          <w:p w:rsidR="003A1E71" w:rsidRDefault="003A1E71" w:rsidP="007C33D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 ноября</w:t>
            </w:r>
          </w:p>
        </w:tc>
        <w:tc>
          <w:tcPr>
            <w:tcW w:w="2410" w:type="dxa"/>
          </w:tcPr>
          <w:p w:rsidR="003A1E71" w:rsidRDefault="003A1E71" w:rsidP="00BE6B9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 №15</w:t>
            </w:r>
          </w:p>
        </w:tc>
      </w:tr>
      <w:tr w:rsidR="003A1E71" w:rsidRPr="00F730C5" w:rsidTr="00F730C5">
        <w:tc>
          <w:tcPr>
            <w:tcW w:w="3585" w:type="dxa"/>
          </w:tcPr>
          <w:p w:rsidR="003A1E71" w:rsidRDefault="003A1E71" w:rsidP="007C33D2">
            <w:pPr>
              <w:spacing w:after="0" w:line="240" w:lineRule="auto"/>
              <w:rPr>
                <w:rFonts w:ascii="Times New Roman" w:eastAsia="Times New Roman" w:hAnsi="Times New Roman" w:cs="Times New Roman"/>
                <w:kern w:val="2"/>
                <w:sz w:val="24"/>
                <w:szCs w:val="24"/>
                <w:lang w:eastAsia="ru-RU"/>
              </w:rPr>
            </w:pPr>
            <w:r w:rsidRPr="00C340B7">
              <w:rPr>
                <w:rFonts w:ascii="Times New Roman" w:eastAsia="Times New Roman" w:hAnsi="Times New Roman" w:cs="Times New Roman"/>
                <w:kern w:val="2"/>
                <w:sz w:val="24"/>
                <w:szCs w:val="24"/>
                <w:lang w:eastAsia="ru-RU"/>
              </w:rPr>
              <w:t>«Сахам</w:t>
            </w:r>
            <w:r>
              <w:rPr>
                <w:rFonts w:ascii="Times New Roman" w:eastAsia="Times New Roman" w:hAnsi="Times New Roman" w:cs="Times New Roman"/>
                <w:kern w:val="2"/>
                <w:sz w:val="24"/>
                <w:szCs w:val="24"/>
                <w:lang w:eastAsia="ru-RU"/>
              </w:rPr>
              <w:t xml:space="preserve"> </w:t>
            </w:r>
            <w:r w:rsidRPr="00C340B7">
              <w:rPr>
                <w:rFonts w:ascii="Times New Roman" w:eastAsia="Times New Roman" w:hAnsi="Times New Roman" w:cs="Times New Roman"/>
                <w:kern w:val="2"/>
                <w:sz w:val="24"/>
                <w:szCs w:val="24"/>
                <w:lang w:eastAsia="ru-RU"/>
              </w:rPr>
              <w:t>этигэн</w:t>
            </w:r>
            <w:r>
              <w:rPr>
                <w:rFonts w:ascii="Times New Roman" w:eastAsia="Times New Roman" w:hAnsi="Times New Roman" w:cs="Times New Roman"/>
                <w:kern w:val="2"/>
                <w:sz w:val="24"/>
                <w:szCs w:val="24"/>
                <w:lang w:eastAsia="ru-RU"/>
              </w:rPr>
              <w:t xml:space="preserve"> </w:t>
            </w:r>
            <w:r w:rsidRPr="00C340B7">
              <w:rPr>
                <w:rFonts w:ascii="Times New Roman" w:eastAsia="Times New Roman" w:hAnsi="Times New Roman" w:cs="Times New Roman"/>
                <w:kern w:val="2"/>
                <w:sz w:val="24"/>
                <w:szCs w:val="24"/>
                <w:lang w:eastAsia="ru-RU"/>
              </w:rPr>
              <w:t xml:space="preserve">хомуһа» </w:t>
            </w:r>
          </w:p>
          <w:p w:rsidR="003A1E71" w:rsidRPr="007C33D2" w:rsidRDefault="003A1E71" w:rsidP="007C33D2">
            <w:pPr>
              <w:spacing w:after="0" w:line="240" w:lineRule="auto"/>
              <w:rPr>
                <w:rFonts w:ascii="Times New Roman" w:eastAsia="Times New Roman" w:hAnsi="Times New Roman" w:cs="Times New Roman"/>
                <w:i/>
                <w:iCs/>
                <w:kern w:val="2"/>
                <w:sz w:val="20"/>
                <w:szCs w:val="20"/>
                <w:lang w:eastAsia="ru-RU"/>
              </w:rPr>
            </w:pPr>
            <w:r w:rsidRPr="007C33D2">
              <w:rPr>
                <w:rFonts w:ascii="Times New Roman" w:eastAsia="Times New Roman" w:hAnsi="Times New Roman" w:cs="Times New Roman"/>
                <w:i/>
                <w:iCs/>
                <w:kern w:val="2"/>
                <w:sz w:val="20"/>
                <w:szCs w:val="20"/>
                <w:lang w:eastAsia="ru-RU"/>
              </w:rPr>
              <w:t>День хомуса в Республике Саха (Якутия).</w:t>
            </w:r>
          </w:p>
          <w:p w:rsidR="003A1E71" w:rsidRPr="00C340B7" w:rsidRDefault="003A1E71" w:rsidP="007C33D2">
            <w:pPr>
              <w:spacing w:after="0" w:line="240" w:lineRule="auto"/>
              <w:ind w:firstLine="567"/>
              <w:rPr>
                <w:rFonts w:ascii="Times New Roman" w:eastAsia="Times New Roman" w:hAnsi="Times New Roman" w:cs="Times New Roman"/>
                <w:kern w:val="2"/>
                <w:sz w:val="24"/>
                <w:szCs w:val="24"/>
                <w:lang w:eastAsia="ru-RU"/>
              </w:rPr>
            </w:pPr>
          </w:p>
        </w:tc>
        <w:tc>
          <w:tcPr>
            <w:tcW w:w="2693" w:type="dxa"/>
          </w:tcPr>
          <w:p w:rsidR="003A1E71" w:rsidRDefault="003A1E71" w:rsidP="007C33D2">
            <w:pPr>
              <w:spacing w:after="0" w:line="240" w:lineRule="auto"/>
              <w:rPr>
                <w:rFonts w:ascii="Times New Roman" w:eastAsia="Calibri" w:hAnsi="Times New Roman" w:cs="Times New Roman"/>
                <w:color w:val="000000"/>
                <w:sz w:val="24"/>
                <w:szCs w:val="24"/>
                <w:lang w:val="sah-RU"/>
              </w:rPr>
            </w:pPr>
            <w:r>
              <w:rPr>
                <w:rFonts w:ascii="Times New Roman" w:hAnsi="Times New Roman" w:cs="Times New Roman"/>
                <w:bCs/>
                <w:color w:val="000000"/>
                <w:sz w:val="24"/>
                <w:szCs w:val="24"/>
              </w:rPr>
              <w:t xml:space="preserve">Онлайн- тест на сайте </w:t>
            </w:r>
            <w:r w:rsidRPr="00155958">
              <w:rPr>
                <w:rFonts w:ascii="Times New Roman" w:eastAsia="Calibri" w:hAnsi="Times New Roman" w:cs="Times New Roman"/>
                <w:color w:val="000000"/>
                <w:sz w:val="24"/>
                <w:szCs w:val="24"/>
                <w:lang w:val="sah-RU"/>
              </w:rPr>
              <w:t xml:space="preserve">МКУ “”Нюрбинская МЦБС” </w:t>
            </w:r>
          </w:p>
          <w:p w:rsidR="003A1E71" w:rsidRPr="007C33D2" w:rsidRDefault="003A1E71" w:rsidP="007C33D2">
            <w:pPr>
              <w:spacing w:after="0" w:line="240" w:lineRule="auto"/>
              <w:rPr>
                <w:rFonts w:ascii="Times New Roman" w:eastAsia="Calibri" w:hAnsi="Times New Roman" w:cs="Times New Roman"/>
                <w:color w:val="0000FF"/>
                <w:sz w:val="24"/>
                <w:szCs w:val="24"/>
                <w:u w:val="single"/>
                <w:lang w:val="sah-RU"/>
              </w:rPr>
            </w:pPr>
            <w:hyperlink r:id="rId95" w:history="1">
              <w:r w:rsidRPr="00E20C02">
                <w:rPr>
                  <w:rFonts w:ascii="Times New Roman" w:eastAsia="Calibri" w:hAnsi="Times New Roman" w:cs="Times New Roman"/>
                  <w:color w:val="0563C1"/>
                  <w:sz w:val="20"/>
                  <w:szCs w:val="20"/>
                  <w:lang w:val="sah-RU"/>
                </w:rPr>
                <w:t>https://lib.nrbr.ru/</w:t>
              </w:r>
            </w:hyperlink>
          </w:p>
        </w:tc>
        <w:tc>
          <w:tcPr>
            <w:tcW w:w="1134" w:type="dxa"/>
          </w:tcPr>
          <w:p w:rsidR="003A1E71" w:rsidRPr="005B4C00" w:rsidRDefault="003A1E71" w:rsidP="007C33D2">
            <w:pPr>
              <w:spacing w:after="0" w:line="240" w:lineRule="auto"/>
              <w:rPr>
                <w:rFonts w:ascii="Times New Roman" w:hAnsi="Times New Roman" w:cs="Times New Roman"/>
                <w:color w:val="000000"/>
                <w:sz w:val="24"/>
                <w:szCs w:val="24"/>
                <w:lang w:val="sah-RU"/>
              </w:rPr>
            </w:pPr>
            <w:r>
              <w:rPr>
                <w:rFonts w:ascii="Times New Roman" w:eastAsia="Times New Roman" w:hAnsi="Times New Roman" w:cs="Times New Roman"/>
                <w:kern w:val="2"/>
                <w:sz w:val="24"/>
                <w:szCs w:val="24"/>
                <w:lang w:eastAsia="ru-RU"/>
              </w:rPr>
              <w:t xml:space="preserve">29 </w:t>
            </w:r>
            <w:r w:rsidRPr="005B4C00">
              <w:rPr>
                <w:rFonts w:ascii="Times New Roman" w:eastAsia="Times New Roman" w:hAnsi="Times New Roman" w:cs="Times New Roman"/>
                <w:kern w:val="2"/>
                <w:sz w:val="24"/>
                <w:szCs w:val="24"/>
                <w:lang w:eastAsia="ru-RU"/>
              </w:rPr>
              <w:t>ноября</w:t>
            </w:r>
          </w:p>
        </w:tc>
        <w:tc>
          <w:tcPr>
            <w:tcW w:w="2410" w:type="dxa"/>
          </w:tcPr>
          <w:p w:rsidR="003A1E71" w:rsidRPr="005B4C00" w:rsidRDefault="003A1E71" w:rsidP="007C33D2">
            <w:pPr>
              <w:spacing w:after="0" w:line="240" w:lineRule="auto"/>
            </w:pPr>
            <w:r w:rsidRPr="005B4C00">
              <w:rPr>
                <w:rFonts w:ascii="Times New Roman" w:hAnsi="Times New Roman" w:cs="Times New Roman"/>
                <w:color w:val="000000"/>
                <w:sz w:val="24"/>
                <w:szCs w:val="24"/>
                <w:lang w:val="sah-RU"/>
              </w:rPr>
              <w:t>Мальжагарская с/б ф.№16</w:t>
            </w:r>
          </w:p>
        </w:tc>
      </w:tr>
      <w:tr w:rsidR="003A1E71" w:rsidRPr="00F730C5" w:rsidTr="00F730C5">
        <w:tc>
          <w:tcPr>
            <w:tcW w:w="3585" w:type="dxa"/>
          </w:tcPr>
          <w:p w:rsidR="003A1E71" w:rsidRPr="00FC6379" w:rsidRDefault="003A1E71" w:rsidP="007C33D2">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FC6379">
              <w:rPr>
                <w:rFonts w:ascii="Times New Roman" w:hAnsi="Times New Roman"/>
                <w:color w:val="000000"/>
                <w:sz w:val="24"/>
                <w:szCs w:val="24"/>
                <w:lang w:val="sah-RU"/>
              </w:rPr>
              <w:t>Саха сирин революционнердара</w:t>
            </w:r>
            <w:r>
              <w:rPr>
                <w:rFonts w:ascii="Times New Roman" w:hAnsi="Times New Roman"/>
                <w:color w:val="000000"/>
                <w:sz w:val="24"/>
                <w:szCs w:val="24"/>
                <w:lang w:val="sah-RU"/>
              </w:rPr>
              <w:t>”</w:t>
            </w:r>
          </w:p>
        </w:tc>
        <w:tc>
          <w:tcPr>
            <w:tcW w:w="2693" w:type="dxa"/>
          </w:tcPr>
          <w:p w:rsidR="003A1E71" w:rsidRPr="00FC6379" w:rsidRDefault="003A1E71" w:rsidP="007C33D2">
            <w:pPr>
              <w:spacing w:after="0" w:line="240" w:lineRule="auto"/>
              <w:rPr>
                <w:rFonts w:ascii="Times New Roman" w:hAnsi="Times New Roman"/>
                <w:color w:val="000000"/>
                <w:sz w:val="24"/>
                <w:szCs w:val="24"/>
                <w:lang w:val="sah-RU"/>
              </w:rPr>
            </w:pPr>
            <w:r w:rsidRPr="00FC6379">
              <w:rPr>
                <w:rFonts w:ascii="Times New Roman" w:hAnsi="Times New Roman"/>
                <w:color w:val="000000"/>
                <w:sz w:val="24"/>
                <w:szCs w:val="24"/>
                <w:lang w:val="sah-RU"/>
              </w:rPr>
              <w:t>Беседа с показом презентации</w:t>
            </w:r>
          </w:p>
        </w:tc>
        <w:tc>
          <w:tcPr>
            <w:tcW w:w="1134" w:type="dxa"/>
          </w:tcPr>
          <w:p w:rsidR="003A1E71" w:rsidRPr="00FC6379" w:rsidRDefault="003A1E71" w:rsidP="007C33D2">
            <w:pPr>
              <w:spacing w:after="0" w:line="240" w:lineRule="auto"/>
              <w:rPr>
                <w:rFonts w:ascii="Times New Roman" w:hAnsi="Times New Roman"/>
                <w:color w:val="000000"/>
                <w:sz w:val="24"/>
                <w:szCs w:val="24"/>
                <w:lang w:val="sah-RU"/>
              </w:rPr>
            </w:pPr>
            <w:r w:rsidRPr="00FC6379">
              <w:rPr>
                <w:rFonts w:ascii="Times New Roman" w:hAnsi="Times New Roman"/>
                <w:color w:val="000000"/>
                <w:sz w:val="24"/>
                <w:szCs w:val="24"/>
                <w:lang w:val="sah-RU"/>
              </w:rPr>
              <w:t>8 ноября</w:t>
            </w:r>
          </w:p>
        </w:tc>
        <w:tc>
          <w:tcPr>
            <w:tcW w:w="2410" w:type="dxa"/>
          </w:tcPr>
          <w:p w:rsidR="003A1E71" w:rsidRDefault="003A1E71" w:rsidP="007C33D2">
            <w:pPr>
              <w:spacing w:after="0" w:line="240" w:lineRule="auto"/>
              <w:rPr>
                <w:rFonts w:ascii="Times New Roman" w:hAnsi="Times New Roman"/>
                <w:color w:val="000000"/>
                <w:sz w:val="24"/>
                <w:szCs w:val="24"/>
                <w:lang w:val="sah-RU"/>
              </w:rPr>
            </w:pPr>
            <w:r w:rsidRPr="00727BC8">
              <w:rPr>
                <w:rFonts w:ascii="Times New Roman" w:hAnsi="Times New Roman"/>
                <w:color w:val="000000"/>
                <w:sz w:val="24"/>
                <w:szCs w:val="24"/>
                <w:lang w:val="sah-RU"/>
              </w:rPr>
              <w:t xml:space="preserve">Аканинская с/б </w:t>
            </w:r>
          </w:p>
          <w:p w:rsidR="003A1E71" w:rsidRDefault="003A1E71" w:rsidP="007C33D2">
            <w:pPr>
              <w:spacing w:after="0" w:line="240" w:lineRule="auto"/>
            </w:pPr>
            <w:r w:rsidRPr="00727BC8">
              <w:rPr>
                <w:rFonts w:ascii="Times New Roman" w:hAnsi="Times New Roman"/>
                <w:color w:val="000000"/>
                <w:sz w:val="24"/>
                <w:szCs w:val="24"/>
                <w:lang w:val="sah-RU"/>
              </w:rPr>
              <w:t>ф №17</w:t>
            </w:r>
          </w:p>
        </w:tc>
      </w:tr>
      <w:tr w:rsidR="003A1E71" w:rsidRPr="00F730C5" w:rsidTr="00F730C5">
        <w:tc>
          <w:tcPr>
            <w:tcW w:w="3585" w:type="dxa"/>
          </w:tcPr>
          <w:p w:rsidR="003A1E71" w:rsidRDefault="003A1E71" w:rsidP="007C33D2">
            <w:pPr>
              <w:spacing w:after="0" w:line="240" w:lineRule="auto"/>
              <w:rPr>
                <w:rFonts w:ascii="Times New Roman" w:hAnsi="Times New Roman" w:cs="Times New Roman"/>
                <w:i/>
                <w:sz w:val="20"/>
                <w:szCs w:val="20"/>
              </w:rPr>
            </w:pPr>
            <w:r>
              <w:rPr>
                <w:rFonts w:ascii="Times New Roman" w:hAnsi="Times New Roman" w:cs="Times New Roman"/>
                <w:i/>
                <w:sz w:val="20"/>
                <w:szCs w:val="20"/>
              </w:rPr>
              <w:t>Ко дню олонхо   (25 ноября)</w:t>
            </w:r>
          </w:p>
          <w:p w:rsidR="003A1E71" w:rsidRPr="00E54B83" w:rsidRDefault="003A1E71" w:rsidP="007C33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Олонхо- олохпут ситимэ» </w:t>
            </w:r>
          </w:p>
        </w:tc>
        <w:tc>
          <w:tcPr>
            <w:tcW w:w="2693" w:type="dxa"/>
          </w:tcPr>
          <w:p w:rsidR="003A1E71" w:rsidRPr="005600A4" w:rsidRDefault="003A1E71" w:rsidP="007C33D2">
            <w:pPr>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Литературный флэш моб  Сайт,телеграм</w:t>
            </w:r>
          </w:p>
        </w:tc>
        <w:tc>
          <w:tcPr>
            <w:tcW w:w="1134" w:type="dxa"/>
          </w:tcPr>
          <w:p w:rsidR="003A1E71" w:rsidRPr="005600A4" w:rsidRDefault="003A1E71" w:rsidP="007C33D2">
            <w:pPr>
              <w:spacing w:after="0" w:line="240" w:lineRule="auto"/>
              <w:rPr>
                <w:rFonts w:ascii="Times New Roman" w:hAnsi="Times New Roman" w:cs="Times New Roman"/>
                <w:sz w:val="24"/>
                <w:szCs w:val="24"/>
              </w:rPr>
            </w:pPr>
            <w:r w:rsidRPr="005600A4">
              <w:rPr>
                <w:rFonts w:ascii="Times New Roman" w:hAnsi="Times New Roman" w:cs="Times New Roman"/>
                <w:sz w:val="24"/>
                <w:szCs w:val="24"/>
              </w:rPr>
              <w:t>25 ноября</w:t>
            </w:r>
          </w:p>
        </w:tc>
        <w:tc>
          <w:tcPr>
            <w:tcW w:w="2410" w:type="dxa"/>
          </w:tcPr>
          <w:p w:rsidR="003A1E71" w:rsidRDefault="003A1E71" w:rsidP="007C33D2">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p>
          <w:p w:rsidR="003A1E71" w:rsidRPr="00E20C02" w:rsidRDefault="003A1E71" w:rsidP="007C33D2">
            <w:pPr>
              <w:spacing w:after="0" w:line="240" w:lineRule="auto"/>
              <w:rPr>
                <w:rFonts w:ascii="Times New Roman" w:hAnsi="Times New Roman" w:cs="Times New Roman"/>
                <w:b/>
                <w:sz w:val="20"/>
                <w:szCs w:val="20"/>
              </w:rPr>
            </w:pPr>
            <w:r w:rsidRPr="00E20C02">
              <w:rPr>
                <w:rFonts w:ascii="Times New Roman" w:hAnsi="Times New Roman" w:cs="Times New Roman"/>
                <w:sz w:val="20"/>
                <w:szCs w:val="20"/>
              </w:rPr>
              <w:t>Нкц « Айыы тайбыт»</w:t>
            </w:r>
          </w:p>
        </w:tc>
      </w:tr>
      <w:tr w:rsidR="003A1E71" w:rsidRPr="00F730C5" w:rsidTr="00F730C5">
        <w:tc>
          <w:tcPr>
            <w:tcW w:w="3585" w:type="dxa"/>
          </w:tcPr>
          <w:p w:rsidR="003A1E71" w:rsidRDefault="003A1E71" w:rsidP="007C33D2">
            <w:pPr>
              <w:spacing w:after="0" w:line="240" w:lineRule="auto"/>
              <w:rPr>
                <w:rFonts w:ascii="Times New Roman" w:hAnsi="Times New Roman" w:cs="Times New Roman"/>
                <w:i/>
                <w:sz w:val="20"/>
                <w:szCs w:val="20"/>
              </w:rPr>
            </w:pPr>
            <w:r>
              <w:rPr>
                <w:rFonts w:ascii="Times New Roman" w:hAnsi="Times New Roman" w:cs="Times New Roman"/>
                <w:i/>
                <w:sz w:val="20"/>
                <w:szCs w:val="20"/>
              </w:rPr>
              <w:t>Ко дню хомуса (30 ноября)</w:t>
            </w:r>
          </w:p>
          <w:p w:rsidR="003A1E71" w:rsidRPr="00E54B83" w:rsidRDefault="003A1E71" w:rsidP="007C33D2">
            <w:pPr>
              <w:spacing w:after="0" w:line="240" w:lineRule="auto"/>
              <w:rPr>
                <w:rFonts w:ascii="Times New Roman" w:hAnsi="Times New Roman" w:cs="Times New Roman"/>
                <w:sz w:val="24"/>
                <w:szCs w:val="24"/>
              </w:rPr>
            </w:pPr>
            <w:r>
              <w:rPr>
                <w:rFonts w:ascii="Times New Roman" w:hAnsi="Times New Roman" w:cs="Times New Roman"/>
                <w:sz w:val="24"/>
                <w:szCs w:val="24"/>
              </w:rPr>
              <w:t>«Хомус  дьурускэн эйгэтэ»</w:t>
            </w:r>
          </w:p>
        </w:tc>
        <w:tc>
          <w:tcPr>
            <w:tcW w:w="2693" w:type="dxa"/>
          </w:tcPr>
          <w:p w:rsidR="003A1E71" w:rsidRPr="005600A4" w:rsidRDefault="003A1E71" w:rsidP="007C33D2">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5600A4">
              <w:rPr>
                <w:rFonts w:ascii="Times New Roman" w:hAnsi="Times New Roman" w:cs="Times New Roman"/>
                <w:sz w:val="24"/>
                <w:szCs w:val="24"/>
              </w:rPr>
              <w:t>Книжная выставка,</w:t>
            </w:r>
            <w:r>
              <w:rPr>
                <w:rFonts w:ascii="Times New Roman" w:hAnsi="Times New Roman" w:cs="Times New Roman"/>
                <w:sz w:val="24"/>
                <w:szCs w:val="24"/>
              </w:rPr>
              <w:t xml:space="preserve"> </w:t>
            </w:r>
            <w:r w:rsidRPr="005600A4">
              <w:rPr>
                <w:rFonts w:ascii="Times New Roman" w:hAnsi="Times New Roman" w:cs="Times New Roman"/>
                <w:sz w:val="24"/>
                <w:szCs w:val="24"/>
              </w:rPr>
              <w:t>беседа</w:t>
            </w:r>
          </w:p>
        </w:tc>
        <w:tc>
          <w:tcPr>
            <w:tcW w:w="1134" w:type="dxa"/>
          </w:tcPr>
          <w:p w:rsidR="003A1E71" w:rsidRPr="005600A4" w:rsidRDefault="003A1E71" w:rsidP="007C33D2">
            <w:pPr>
              <w:spacing w:after="0" w:line="240" w:lineRule="auto"/>
              <w:rPr>
                <w:rFonts w:ascii="Times New Roman" w:hAnsi="Times New Roman" w:cs="Times New Roman"/>
                <w:sz w:val="24"/>
                <w:szCs w:val="24"/>
              </w:rPr>
            </w:pPr>
            <w:r w:rsidRPr="005600A4">
              <w:rPr>
                <w:rFonts w:ascii="Times New Roman" w:hAnsi="Times New Roman" w:cs="Times New Roman"/>
                <w:sz w:val="24"/>
                <w:szCs w:val="24"/>
              </w:rPr>
              <w:t>29 ноября</w:t>
            </w:r>
          </w:p>
        </w:tc>
        <w:tc>
          <w:tcPr>
            <w:tcW w:w="2410" w:type="dxa"/>
          </w:tcPr>
          <w:p w:rsidR="003A1E71" w:rsidRDefault="003A1E71" w:rsidP="007C33D2">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Сюлинский ф-л</w:t>
            </w:r>
          </w:p>
          <w:p w:rsidR="003A1E71" w:rsidRDefault="003A1E71" w:rsidP="007C33D2">
            <w:pPr>
              <w:spacing w:after="0" w:line="240" w:lineRule="auto"/>
              <w:rPr>
                <w:rFonts w:ascii="Times New Roman" w:hAnsi="Times New Roman" w:cs="Times New Roman"/>
                <w:b/>
                <w:sz w:val="24"/>
                <w:szCs w:val="24"/>
              </w:rPr>
            </w:pPr>
          </w:p>
        </w:tc>
      </w:tr>
      <w:tr w:rsidR="003A1E71" w:rsidRPr="00F730C5" w:rsidTr="00F730C5">
        <w:tc>
          <w:tcPr>
            <w:tcW w:w="3585" w:type="dxa"/>
          </w:tcPr>
          <w:p w:rsidR="003A1E71" w:rsidRPr="007C33D2" w:rsidRDefault="003A1E71" w:rsidP="007C33D2">
            <w:pPr>
              <w:spacing w:after="0" w:line="240" w:lineRule="auto"/>
              <w:rPr>
                <w:rFonts w:ascii="Times New Roman" w:hAnsi="Times New Roman" w:cs="Times New Roman"/>
                <w:i/>
                <w:color w:val="000000"/>
                <w:sz w:val="20"/>
                <w:szCs w:val="20"/>
                <w:lang w:val="sah-RU"/>
              </w:rPr>
            </w:pPr>
            <w:r w:rsidRPr="007C33D2">
              <w:rPr>
                <w:rFonts w:ascii="Times New Roman" w:hAnsi="Times New Roman" w:cs="Times New Roman"/>
                <w:i/>
                <w:color w:val="000000"/>
                <w:sz w:val="20"/>
                <w:szCs w:val="20"/>
                <w:lang w:val="sah-RU"/>
              </w:rPr>
              <w:t>125-летию С.М.Аржакова</w:t>
            </w:r>
          </w:p>
          <w:p w:rsidR="003A1E71" w:rsidRDefault="003A1E71" w:rsidP="007C33D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 “Роль С.Аржакова в становлении ЯАССР”</w:t>
            </w:r>
          </w:p>
        </w:tc>
        <w:tc>
          <w:tcPr>
            <w:tcW w:w="2693" w:type="dxa"/>
          </w:tcPr>
          <w:p w:rsidR="003A1E71" w:rsidRDefault="003A1E71" w:rsidP="007C33D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День истории</w:t>
            </w:r>
          </w:p>
        </w:tc>
        <w:tc>
          <w:tcPr>
            <w:tcW w:w="1134" w:type="dxa"/>
          </w:tcPr>
          <w:p w:rsidR="003A1E71" w:rsidRDefault="003A1E71" w:rsidP="007C33D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8 ноября</w:t>
            </w:r>
          </w:p>
        </w:tc>
        <w:tc>
          <w:tcPr>
            <w:tcW w:w="2410" w:type="dxa"/>
          </w:tcPr>
          <w:p w:rsidR="003A1E71" w:rsidRDefault="003A1E71" w:rsidP="007C33D2">
            <w:pPr>
              <w:spacing w:after="0" w:line="240" w:lineRule="auto"/>
            </w:pPr>
            <w:r w:rsidRPr="00BB11E6">
              <w:rPr>
                <w:rFonts w:ascii="Times New Roman" w:eastAsiaTheme="minorEastAsia" w:hAnsi="Times New Roman" w:cs="Times New Roman"/>
                <w:sz w:val="24"/>
                <w:szCs w:val="24"/>
                <w:lang w:eastAsia="ru-RU"/>
              </w:rPr>
              <w:t>Чкаловская с/б ф.№19</w:t>
            </w:r>
          </w:p>
        </w:tc>
      </w:tr>
      <w:tr w:rsidR="003A1E71" w:rsidRPr="00F730C5" w:rsidTr="00F730C5">
        <w:tc>
          <w:tcPr>
            <w:tcW w:w="3585" w:type="dxa"/>
          </w:tcPr>
          <w:p w:rsidR="003A1E71" w:rsidRDefault="003A1E71" w:rsidP="007C33D2">
            <w:pPr>
              <w:spacing w:after="0" w:line="240" w:lineRule="auto"/>
              <w:rPr>
                <w:rFonts w:ascii="Times New Roman" w:hAnsi="Times New Roman" w:cs="Times New Roman"/>
                <w:color w:val="000000"/>
                <w:sz w:val="24"/>
                <w:szCs w:val="24"/>
                <w:lang w:val="sah-RU"/>
              </w:rPr>
            </w:pPr>
            <w:r w:rsidRPr="007C33D2">
              <w:rPr>
                <w:rFonts w:ascii="Times New Roman" w:hAnsi="Times New Roman" w:cs="Times New Roman"/>
                <w:i/>
                <w:color w:val="000000"/>
                <w:sz w:val="20"/>
                <w:szCs w:val="20"/>
                <w:lang w:val="sah-RU"/>
              </w:rPr>
              <w:t xml:space="preserve">85-летию Н.Н.Мартынова </w:t>
            </w:r>
            <w:r>
              <w:rPr>
                <w:rFonts w:ascii="Times New Roman" w:hAnsi="Times New Roman" w:cs="Times New Roman"/>
                <w:color w:val="000000"/>
                <w:sz w:val="24"/>
                <w:szCs w:val="24"/>
                <w:lang w:val="sah-RU"/>
              </w:rPr>
              <w:t>“Духуобунай баайы уйэтитээччи”</w:t>
            </w:r>
          </w:p>
        </w:tc>
        <w:tc>
          <w:tcPr>
            <w:tcW w:w="2693" w:type="dxa"/>
          </w:tcPr>
          <w:p w:rsidR="003A1E71" w:rsidRDefault="003A1E71" w:rsidP="007C33D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День информации</w:t>
            </w:r>
          </w:p>
        </w:tc>
        <w:tc>
          <w:tcPr>
            <w:tcW w:w="1134" w:type="dxa"/>
          </w:tcPr>
          <w:p w:rsidR="003A1E71" w:rsidRDefault="003A1E71" w:rsidP="007C33D2">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22 ноября</w:t>
            </w:r>
          </w:p>
        </w:tc>
        <w:tc>
          <w:tcPr>
            <w:tcW w:w="2410" w:type="dxa"/>
          </w:tcPr>
          <w:p w:rsidR="003A1E71" w:rsidRDefault="003A1E71" w:rsidP="007C33D2">
            <w:pPr>
              <w:spacing w:after="0" w:line="240" w:lineRule="auto"/>
            </w:pPr>
            <w:r w:rsidRPr="00BB11E6">
              <w:rPr>
                <w:rFonts w:ascii="Times New Roman" w:eastAsiaTheme="minorEastAsia" w:hAnsi="Times New Roman" w:cs="Times New Roman"/>
                <w:sz w:val="24"/>
                <w:szCs w:val="24"/>
                <w:lang w:eastAsia="ru-RU"/>
              </w:rPr>
              <w:t>Чкаловская с/б ф.№19</w:t>
            </w:r>
          </w:p>
        </w:tc>
      </w:tr>
      <w:tr w:rsidR="003A1E71" w:rsidRPr="00F730C5" w:rsidTr="00F730C5">
        <w:tc>
          <w:tcPr>
            <w:tcW w:w="3585" w:type="dxa"/>
          </w:tcPr>
          <w:p w:rsidR="003A1E71" w:rsidRPr="007C33D2" w:rsidRDefault="003A1E71" w:rsidP="007C33D2">
            <w:pPr>
              <w:spacing w:after="0" w:line="240" w:lineRule="auto"/>
              <w:rPr>
                <w:rFonts w:ascii="Times New Roman" w:eastAsia="Times New Roman" w:hAnsi="Times New Roman" w:cs="Times New Roman"/>
                <w:i/>
                <w:kern w:val="2"/>
                <w:sz w:val="20"/>
                <w:szCs w:val="20"/>
                <w:lang w:eastAsia="ru-RU"/>
                <w14:ligatures w14:val="standardContextual"/>
              </w:rPr>
            </w:pPr>
            <w:r w:rsidRPr="007C33D2">
              <w:rPr>
                <w:rFonts w:ascii="Times New Roman" w:eastAsia="Times New Roman" w:hAnsi="Times New Roman" w:cs="Times New Roman"/>
                <w:i/>
                <w:kern w:val="2"/>
                <w:sz w:val="20"/>
                <w:szCs w:val="20"/>
                <w:lang w:eastAsia="ru-RU"/>
                <w14:ligatures w14:val="standardContextual"/>
              </w:rPr>
              <w:t>125 лет со дня рождения Степана Максимовича Аржакова (1899-1942)</w:t>
            </w:r>
          </w:p>
          <w:p w:rsidR="003A1E71" w:rsidRPr="00967690" w:rsidRDefault="003A1E71" w:rsidP="007C33D2">
            <w:pPr>
              <w:spacing w:after="0" w:line="240" w:lineRule="auto"/>
              <w:rPr>
                <w:rFonts w:ascii="Times New Roman" w:eastAsia="Times New Roman" w:hAnsi="Times New Roman" w:cs="Times New Roman"/>
                <w:b/>
                <w:kern w:val="2"/>
                <w:sz w:val="24"/>
                <w:szCs w:val="24"/>
                <w:lang w:val="sah-RU" w:eastAsia="ru-RU"/>
                <w14:ligatures w14:val="standardContextual"/>
              </w:rPr>
            </w:pPr>
            <w:r>
              <w:rPr>
                <w:rFonts w:ascii="Times New Roman" w:eastAsia="Times New Roman" w:hAnsi="Times New Roman" w:cs="Times New Roman"/>
                <w:kern w:val="2"/>
                <w:sz w:val="24"/>
                <w:szCs w:val="24"/>
                <w:lang w:eastAsia="ru-RU"/>
                <w14:ligatures w14:val="standardContextual"/>
              </w:rPr>
              <w:t>«</w:t>
            </w:r>
            <w:r>
              <w:rPr>
                <w:rFonts w:ascii="Times New Roman" w:eastAsia="Times New Roman" w:hAnsi="Times New Roman" w:cs="Times New Roman"/>
                <w:kern w:val="2"/>
                <w:sz w:val="24"/>
                <w:szCs w:val="24"/>
                <w:lang w:val="sah-RU" w:eastAsia="ru-RU"/>
                <w14:ligatures w14:val="standardContextual"/>
              </w:rPr>
              <w:t>Великий сын народа саха”</w:t>
            </w:r>
          </w:p>
        </w:tc>
        <w:tc>
          <w:tcPr>
            <w:tcW w:w="2693" w:type="dxa"/>
          </w:tcPr>
          <w:p w:rsidR="003A1E71" w:rsidRPr="00967690" w:rsidRDefault="003A1E71" w:rsidP="007C33D2">
            <w:pPr>
              <w:spacing w:after="0" w:line="240" w:lineRule="auto"/>
              <w:rPr>
                <w:rFonts w:ascii="Times New Roman" w:hAnsi="Times New Roman" w:cs="Times New Roman"/>
                <w:color w:val="000000"/>
                <w:sz w:val="24"/>
                <w:szCs w:val="24"/>
                <w:lang w:val="sah-RU"/>
              </w:rPr>
            </w:pPr>
            <w:r>
              <w:rPr>
                <w:rFonts w:ascii="Times New Roman" w:hAnsi="Times New Roman" w:cs="Times New Roman"/>
                <w:sz w:val="24"/>
                <w:szCs w:val="24"/>
              </w:rPr>
              <w:t>Книжная выставка</w:t>
            </w:r>
          </w:p>
        </w:tc>
        <w:tc>
          <w:tcPr>
            <w:tcW w:w="1134" w:type="dxa"/>
          </w:tcPr>
          <w:p w:rsidR="003A1E71" w:rsidRPr="00967690" w:rsidRDefault="003A1E71" w:rsidP="007C33D2">
            <w:pPr>
              <w:spacing w:after="0" w:line="240" w:lineRule="auto"/>
              <w:rPr>
                <w:rFonts w:ascii="Times New Roman" w:hAnsi="Times New Roman" w:cs="Times New Roman"/>
                <w:color w:val="000000"/>
                <w:sz w:val="24"/>
                <w:szCs w:val="24"/>
                <w:lang w:val="sah-RU"/>
              </w:rPr>
            </w:pPr>
            <w:r w:rsidRPr="00967690">
              <w:rPr>
                <w:rFonts w:ascii="Times New Roman" w:hAnsi="Times New Roman" w:cs="Times New Roman"/>
                <w:color w:val="000000"/>
                <w:sz w:val="24"/>
                <w:szCs w:val="24"/>
                <w:lang w:val="sah-RU"/>
              </w:rPr>
              <w:t>11 ноября</w:t>
            </w:r>
          </w:p>
        </w:tc>
        <w:tc>
          <w:tcPr>
            <w:tcW w:w="2410" w:type="dxa"/>
          </w:tcPr>
          <w:p w:rsidR="003A1E71" w:rsidRPr="00402399" w:rsidRDefault="003A1E71" w:rsidP="007C33D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Едейская с/б ф.№20</w:t>
            </w:r>
          </w:p>
        </w:tc>
      </w:tr>
      <w:tr w:rsidR="003A1E71" w:rsidRPr="00F730C5" w:rsidTr="00F730C5">
        <w:tc>
          <w:tcPr>
            <w:tcW w:w="3585" w:type="dxa"/>
          </w:tcPr>
          <w:p w:rsidR="003A1E71" w:rsidRPr="007C33D2" w:rsidRDefault="003A1E71" w:rsidP="007C33D2">
            <w:pPr>
              <w:tabs>
                <w:tab w:val="left" w:pos="1834"/>
              </w:tabs>
              <w:spacing w:after="0" w:line="240" w:lineRule="auto"/>
              <w:rPr>
                <w:rFonts w:ascii="Times New Roman" w:hAnsi="Times New Roman" w:cs="Times New Roman"/>
                <w:i/>
                <w:sz w:val="20"/>
                <w:szCs w:val="20"/>
              </w:rPr>
            </w:pPr>
            <w:r w:rsidRPr="007C33D2">
              <w:rPr>
                <w:rFonts w:ascii="Times New Roman" w:hAnsi="Times New Roman" w:cs="Times New Roman"/>
                <w:i/>
                <w:sz w:val="20"/>
                <w:szCs w:val="20"/>
              </w:rPr>
              <w:lastRenderedPageBreak/>
              <w:t>К 125-летию политического деятеля С.М.Аржакова</w:t>
            </w:r>
          </w:p>
          <w:p w:rsidR="003A1E71" w:rsidRDefault="003A1E71" w:rsidP="007C33D2">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«Навсегда в памяти народной»</w:t>
            </w:r>
          </w:p>
        </w:tc>
        <w:tc>
          <w:tcPr>
            <w:tcW w:w="2693" w:type="dxa"/>
          </w:tcPr>
          <w:p w:rsidR="003A1E71" w:rsidRDefault="003A1E71" w:rsidP="007C33D2">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w:t>
            </w:r>
          </w:p>
        </w:tc>
        <w:tc>
          <w:tcPr>
            <w:tcW w:w="1134" w:type="dxa"/>
          </w:tcPr>
          <w:p w:rsidR="003A1E71" w:rsidRDefault="003A1E71" w:rsidP="007C33D2">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11 ноября</w:t>
            </w:r>
          </w:p>
        </w:tc>
        <w:tc>
          <w:tcPr>
            <w:tcW w:w="2410" w:type="dxa"/>
          </w:tcPr>
          <w:p w:rsidR="003A1E71" w:rsidRDefault="003A1E71" w:rsidP="007C33D2">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A1E71" w:rsidRPr="00F730C5" w:rsidTr="00F730C5">
        <w:tc>
          <w:tcPr>
            <w:tcW w:w="3585" w:type="dxa"/>
          </w:tcPr>
          <w:p w:rsidR="003A1E71" w:rsidRPr="007C33D2" w:rsidRDefault="003A1E71" w:rsidP="000F51B9">
            <w:pPr>
              <w:tabs>
                <w:tab w:val="left" w:pos="1834"/>
              </w:tabs>
              <w:spacing w:after="0" w:line="240" w:lineRule="auto"/>
              <w:rPr>
                <w:rFonts w:ascii="Times New Roman" w:hAnsi="Times New Roman" w:cs="Times New Roman"/>
                <w:i/>
                <w:sz w:val="20"/>
                <w:szCs w:val="20"/>
              </w:rPr>
            </w:pPr>
            <w:r w:rsidRPr="007C33D2">
              <w:rPr>
                <w:rFonts w:ascii="Times New Roman" w:hAnsi="Times New Roman" w:cs="Times New Roman"/>
                <w:i/>
                <w:sz w:val="20"/>
                <w:szCs w:val="20"/>
              </w:rPr>
              <w:t>Ко дню рождения первого президента РС(Я) М.Е.Николева</w:t>
            </w:r>
          </w:p>
          <w:p w:rsidR="003A1E71" w:rsidRDefault="003A1E71" w:rsidP="000F51B9">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«М.Е.Николаев- наш первый президент»</w:t>
            </w:r>
          </w:p>
        </w:tc>
        <w:tc>
          <w:tcPr>
            <w:tcW w:w="2693" w:type="dxa"/>
          </w:tcPr>
          <w:p w:rsidR="003A1E71" w:rsidRDefault="003A1E71" w:rsidP="00BE6B95">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 -обзор</w:t>
            </w:r>
          </w:p>
        </w:tc>
        <w:tc>
          <w:tcPr>
            <w:tcW w:w="1134" w:type="dxa"/>
          </w:tcPr>
          <w:p w:rsidR="003A1E71" w:rsidRDefault="003A1E71" w:rsidP="000F51B9">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13 ноября</w:t>
            </w:r>
          </w:p>
        </w:tc>
        <w:tc>
          <w:tcPr>
            <w:tcW w:w="2410" w:type="dxa"/>
          </w:tcPr>
          <w:p w:rsidR="003A1E71" w:rsidRDefault="003A1E71" w:rsidP="000F51B9">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A1E71" w:rsidRPr="00F730C5" w:rsidTr="00F730C5">
        <w:tc>
          <w:tcPr>
            <w:tcW w:w="3585" w:type="dxa"/>
          </w:tcPr>
          <w:p w:rsidR="003A1E71" w:rsidRDefault="003A1E71" w:rsidP="000F51B9">
            <w:pPr>
              <w:tabs>
                <w:tab w:val="left" w:pos="2391"/>
              </w:tabs>
              <w:spacing w:after="0" w:line="240" w:lineRule="auto"/>
              <w:rPr>
                <w:rFonts w:ascii="Times New Roman" w:hAnsi="Times New Roman" w:cs="Times New Roman"/>
                <w:sz w:val="24"/>
                <w:szCs w:val="24"/>
              </w:rPr>
            </w:pPr>
            <w:r w:rsidRPr="007C33D2">
              <w:rPr>
                <w:rFonts w:ascii="Times New Roman" w:hAnsi="Times New Roman" w:cs="Times New Roman"/>
                <w:i/>
                <w:sz w:val="20"/>
                <w:szCs w:val="20"/>
              </w:rPr>
              <w:t>К 85-летию</w:t>
            </w:r>
            <w:r w:rsidRPr="007C33D2">
              <w:rPr>
                <w:rFonts w:ascii="Times New Roman" w:hAnsi="Times New Roman" w:cs="Times New Roman"/>
                <w:b/>
                <w:i/>
                <w:sz w:val="20"/>
                <w:szCs w:val="20"/>
              </w:rPr>
              <w:t xml:space="preserve"> </w:t>
            </w:r>
            <w:r w:rsidRPr="007C33D2">
              <w:rPr>
                <w:rFonts w:ascii="Times New Roman" w:hAnsi="Times New Roman" w:cs="Times New Roman"/>
                <w:i/>
                <w:sz w:val="20"/>
                <w:szCs w:val="20"/>
              </w:rPr>
              <w:t>Н.Н.Мартынова, отличника образования</w:t>
            </w:r>
          </w:p>
          <w:p w:rsidR="003A1E71" w:rsidRDefault="003A1E71" w:rsidP="000F51B9">
            <w:pPr>
              <w:tabs>
                <w:tab w:val="left" w:pos="2391"/>
              </w:tabs>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Pr="00740D79">
              <w:rPr>
                <w:rFonts w:ascii="Times New Roman" w:hAnsi="Times New Roman" w:cs="Times New Roman"/>
                <w:sz w:val="24"/>
                <w:szCs w:val="24"/>
              </w:rPr>
              <w:t>Краевед,знаток и патриот своей Родины»</w:t>
            </w:r>
          </w:p>
        </w:tc>
        <w:tc>
          <w:tcPr>
            <w:tcW w:w="2693" w:type="dxa"/>
          </w:tcPr>
          <w:p w:rsidR="003A1E71" w:rsidRPr="00740D79" w:rsidRDefault="003A1E71" w:rsidP="000F51B9">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Час информации</w:t>
            </w:r>
          </w:p>
        </w:tc>
        <w:tc>
          <w:tcPr>
            <w:tcW w:w="1134" w:type="dxa"/>
          </w:tcPr>
          <w:p w:rsidR="003A1E71" w:rsidRPr="00740D79" w:rsidRDefault="003A1E71" w:rsidP="000F51B9">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22 ноября</w:t>
            </w:r>
          </w:p>
        </w:tc>
        <w:tc>
          <w:tcPr>
            <w:tcW w:w="2410" w:type="dxa"/>
          </w:tcPr>
          <w:p w:rsidR="003A1E71" w:rsidRPr="00740D79" w:rsidRDefault="003A1E71" w:rsidP="000F51B9">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№21</w:t>
            </w:r>
          </w:p>
        </w:tc>
      </w:tr>
      <w:tr w:rsidR="003A1E71" w:rsidRPr="00F730C5" w:rsidTr="0069278A">
        <w:trPr>
          <w:trHeight w:val="197"/>
        </w:trPr>
        <w:tc>
          <w:tcPr>
            <w:tcW w:w="9822" w:type="dxa"/>
            <w:gridSpan w:val="4"/>
          </w:tcPr>
          <w:p w:rsidR="003A1E71" w:rsidRPr="00171514" w:rsidRDefault="003A1E71" w:rsidP="00BE6B95">
            <w:pPr>
              <w:spacing w:before="240" w:line="240" w:lineRule="auto"/>
              <w:jc w:val="center"/>
              <w:rPr>
                <w:rFonts w:ascii="Times New Roman" w:eastAsia="Times New Roman" w:hAnsi="Times New Roman" w:cs="Times New Roman"/>
                <w:b/>
                <w:sz w:val="24"/>
                <w:szCs w:val="24"/>
                <w:highlight w:val="white"/>
                <w:lang w:eastAsia="ru-RU"/>
              </w:rPr>
            </w:pPr>
            <w:r w:rsidRPr="00171514">
              <w:rPr>
                <w:rFonts w:ascii="Times New Roman" w:eastAsia="Times New Roman" w:hAnsi="Times New Roman" w:cs="Times New Roman"/>
                <w:b/>
                <w:sz w:val="24"/>
                <w:szCs w:val="24"/>
                <w:highlight w:val="white"/>
                <w:lang w:eastAsia="ru-RU"/>
              </w:rPr>
              <w:t>Декабрь</w:t>
            </w:r>
          </w:p>
        </w:tc>
      </w:tr>
      <w:tr w:rsidR="003A1E71" w:rsidRPr="00F730C5" w:rsidTr="00F730C5">
        <w:tc>
          <w:tcPr>
            <w:tcW w:w="3585" w:type="dxa"/>
          </w:tcPr>
          <w:p w:rsidR="003A1E71" w:rsidRPr="000F51B9" w:rsidRDefault="003A1E71" w:rsidP="000F51B9">
            <w:pPr>
              <w:spacing w:after="0" w:line="240" w:lineRule="auto"/>
              <w:rPr>
                <w:rFonts w:ascii="Times New Roman" w:eastAsia="Times New Roman" w:hAnsi="Times New Roman" w:cs="Times New Roman"/>
                <w:i/>
                <w:sz w:val="20"/>
                <w:szCs w:val="20"/>
                <w:highlight w:val="white"/>
                <w:lang w:eastAsia="ru-RU"/>
              </w:rPr>
            </w:pPr>
            <w:r w:rsidRPr="000F51B9">
              <w:rPr>
                <w:rFonts w:ascii="Times New Roman" w:eastAsia="Times New Roman" w:hAnsi="Times New Roman" w:cs="Times New Roman"/>
                <w:i/>
                <w:sz w:val="20"/>
                <w:szCs w:val="20"/>
                <w:highlight w:val="white"/>
                <w:lang w:eastAsia="ru-RU"/>
              </w:rPr>
              <w:t>к 125 - летию со дня рождения Александра Гаврильевича Габышева (02.12.1899 - 1942), партийного и советского работника</w:t>
            </w:r>
          </w:p>
          <w:p w:rsidR="003A1E71" w:rsidRDefault="003A1E71" w:rsidP="000F51B9">
            <w:pPr>
              <w:spacing w:after="0" w:line="240" w:lineRule="auto"/>
              <w:rPr>
                <w:rFonts w:ascii="Times New Roman" w:eastAsia="Times New Roman" w:hAnsi="Times New Roman" w:cs="Times New Roman"/>
                <w:i/>
                <w:sz w:val="20"/>
                <w:szCs w:val="20"/>
                <w:highlight w:val="white"/>
                <w:lang w:eastAsia="ru-RU"/>
              </w:rPr>
            </w:pPr>
            <w:r w:rsidRPr="000F51B9">
              <w:rPr>
                <w:rFonts w:ascii="Times New Roman" w:eastAsia="Times New Roman" w:hAnsi="Times New Roman" w:cs="Times New Roman"/>
                <w:i/>
                <w:sz w:val="20"/>
                <w:szCs w:val="20"/>
                <w:highlight w:val="white"/>
                <w:lang w:eastAsia="ru-RU"/>
              </w:rPr>
              <w:t>к 110 - летию со дня рождения Александры Яковлевны Овчинниковой (25.12. 1914 - 2009), партийного и советского работника, заслуженного работника народного хозяйства ЯАССР, почетный дорожник РСФСР, Председателя Пре</w:t>
            </w:r>
            <w:r>
              <w:rPr>
                <w:rFonts w:ascii="Times New Roman" w:eastAsia="Times New Roman" w:hAnsi="Times New Roman" w:cs="Times New Roman"/>
                <w:i/>
                <w:sz w:val="20"/>
                <w:szCs w:val="20"/>
                <w:highlight w:val="white"/>
                <w:lang w:eastAsia="ru-RU"/>
              </w:rPr>
              <w:t>зидиума Верховного Совета ЯАССР</w:t>
            </w:r>
            <w:r w:rsidRPr="000F51B9">
              <w:rPr>
                <w:rFonts w:ascii="Times New Roman" w:eastAsia="Times New Roman" w:hAnsi="Times New Roman" w:cs="Times New Roman"/>
                <w:i/>
                <w:sz w:val="20"/>
                <w:szCs w:val="20"/>
                <w:highlight w:val="white"/>
                <w:lang w:eastAsia="ru-RU"/>
              </w:rPr>
              <w:t xml:space="preserve"> </w:t>
            </w:r>
          </w:p>
          <w:p w:rsidR="003A1E71" w:rsidRPr="000F51B9" w:rsidRDefault="003A1E71" w:rsidP="000F51B9">
            <w:pPr>
              <w:spacing w:after="0" w:line="240" w:lineRule="auto"/>
              <w:rPr>
                <w:rFonts w:ascii="Times New Roman" w:eastAsia="Times New Roman" w:hAnsi="Times New Roman" w:cs="Times New Roman"/>
                <w:sz w:val="24"/>
                <w:szCs w:val="24"/>
                <w:highlight w:val="white"/>
                <w:lang w:eastAsia="ru-RU"/>
              </w:rPr>
            </w:pPr>
            <w:r w:rsidRPr="000F51B9">
              <w:rPr>
                <w:rFonts w:ascii="Times New Roman" w:eastAsia="Times New Roman" w:hAnsi="Times New Roman" w:cs="Times New Roman"/>
                <w:sz w:val="24"/>
                <w:szCs w:val="24"/>
                <w:highlight w:val="white"/>
                <w:lang w:eastAsia="ru-RU"/>
              </w:rPr>
              <w:t>“Саха саргытын салайсыбыт Габышев А.Г. уонна Овчинникова А.Я.”</w:t>
            </w:r>
          </w:p>
        </w:tc>
        <w:tc>
          <w:tcPr>
            <w:tcW w:w="2693" w:type="dxa"/>
          </w:tcPr>
          <w:p w:rsidR="003A1E71" w:rsidRPr="000F51B9" w:rsidRDefault="003A1E71" w:rsidP="000F51B9">
            <w:pPr>
              <w:spacing w:after="0" w:line="240" w:lineRule="auto"/>
              <w:rPr>
                <w:rFonts w:ascii="Times New Roman" w:eastAsia="Times New Roman" w:hAnsi="Times New Roman" w:cs="Times New Roman"/>
                <w:sz w:val="24"/>
                <w:szCs w:val="24"/>
                <w:highlight w:val="white"/>
                <w:lang w:eastAsia="ru-RU"/>
              </w:rPr>
            </w:pPr>
            <w:r w:rsidRPr="000F51B9">
              <w:rPr>
                <w:rFonts w:ascii="Times New Roman" w:eastAsia="Times New Roman" w:hAnsi="Times New Roman" w:cs="Times New Roman"/>
                <w:sz w:val="24"/>
                <w:szCs w:val="24"/>
                <w:highlight w:val="white"/>
                <w:lang w:eastAsia="ru-RU"/>
              </w:rPr>
              <w:t>Информационная выставка</w:t>
            </w:r>
          </w:p>
        </w:tc>
        <w:tc>
          <w:tcPr>
            <w:tcW w:w="1134" w:type="dxa"/>
          </w:tcPr>
          <w:p w:rsidR="003A1E71" w:rsidRPr="000F51B9" w:rsidRDefault="003A1E71" w:rsidP="000F51B9">
            <w:pPr>
              <w:spacing w:after="0" w:line="240" w:lineRule="auto"/>
              <w:rPr>
                <w:rFonts w:ascii="Times New Roman" w:eastAsia="Times New Roman" w:hAnsi="Times New Roman" w:cs="Times New Roman"/>
                <w:sz w:val="24"/>
                <w:szCs w:val="24"/>
                <w:highlight w:val="white"/>
                <w:lang w:eastAsia="ru-RU"/>
              </w:rPr>
            </w:pPr>
            <w:r w:rsidRPr="000F51B9">
              <w:rPr>
                <w:rFonts w:ascii="Times New Roman" w:eastAsia="Times New Roman" w:hAnsi="Times New Roman" w:cs="Times New Roman"/>
                <w:sz w:val="24"/>
                <w:szCs w:val="24"/>
                <w:highlight w:val="white"/>
                <w:lang w:eastAsia="ru-RU"/>
              </w:rPr>
              <w:t>2 декабря</w:t>
            </w:r>
          </w:p>
        </w:tc>
        <w:tc>
          <w:tcPr>
            <w:tcW w:w="2410" w:type="dxa"/>
          </w:tcPr>
          <w:p w:rsidR="003A1E71" w:rsidRPr="000F51B9" w:rsidRDefault="003A1E71" w:rsidP="000F51B9">
            <w:pPr>
              <w:spacing w:after="0" w:line="240" w:lineRule="auto"/>
              <w:rPr>
                <w:rFonts w:ascii="Times New Roman" w:eastAsia="Times New Roman" w:hAnsi="Times New Roman" w:cs="Times New Roman"/>
                <w:sz w:val="24"/>
                <w:szCs w:val="24"/>
                <w:highlight w:val="white"/>
                <w:lang w:eastAsia="ru-RU"/>
              </w:rPr>
            </w:pPr>
            <w:r w:rsidRPr="000F51B9">
              <w:rPr>
                <w:rFonts w:ascii="Times New Roman" w:eastAsia="Times New Roman" w:hAnsi="Times New Roman" w:cs="Times New Roman"/>
                <w:sz w:val="24"/>
                <w:szCs w:val="24"/>
                <w:highlight w:val="white"/>
                <w:lang w:eastAsia="ru-RU"/>
              </w:rPr>
              <w:t>ЦРБ им. Ф.Г. Сафронова</w:t>
            </w:r>
          </w:p>
        </w:tc>
      </w:tr>
      <w:tr w:rsidR="003A1E71" w:rsidRPr="00F730C5" w:rsidTr="00F730C5">
        <w:tc>
          <w:tcPr>
            <w:tcW w:w="3585" w:type="dxa"/>
          </w:tcPr>
          <w:p w:rsidR="003A1E71" w:rsidRPr="000F51B9" w:rsidRDefault="003A1E71" w:rsidP="000F51B9">
            <w:pPr>
              <w:spacing w:after="0" w:line="240" w:lineRule="auto"/>
              <w:rPr>
                <w:rFonts w:ascii="Times New Roman" w:hAnsi="Times New Roman" w:cs="Times New Roman"/>
                <w:i/>
                <w:sz w:val="20"/>
                <w:szCs w:val="20"/>
                <w:lang w:val="sah-RU"/>
              </w:rPr>
            </w:pPr>
            <w:r w:rsidRPr="000F51B9">
              <w:rPr>
                <w:rFonts w:ascii="Times New Roman" w:hAnsi="Times New Roman" w:cs="Times New Roman"/>
                <w:i/>
                <w:sz w:val="20"/>
                <w:szCs w:val="20"/>
                <w:lang w:val="sah-RU"/>
              </w:rPr>
              <w:t>А. Г. Габышев 125 сааһыгар</w:t>
            </w:r>
          </w:p>
          <w:p w:rsidR="003A1E71" w:rsidRPr="000F51B9" w:rsidRDefault="003A1E71" w:rsidP="000F51B9">
            <w:pPr>
              <w:spacing w:after="0" w:line="240" w:lineRule="auto"/>
              <w:rPr>
                <w:rFonts w:ascii="Times New Roman" w:hAnsi="Times New Roman" w:cs="Times New Roman"/>
                <w:sz w:val="24"/>
                <w:szCs w:val="24"/>
                <w:lang w:val="sah-RU"/>
              </w:rPr>
            </w:pPr>
            <w:r w:rsidRPr="000F51B9">
              <w:rPr>
                <w:rFonts w:ascii="Times New Roman" w:hAnsi="Times New Roman" w:cs="Times New Roman"/>
                <w:sz w:val="24"/>
                <w:szCs w:val="24"/>
                <w:lang w:val="sah-RU"/>
              </w:rPr>
              <w:t>“Из аграрной окраины в индустриальную республику”</w:t>
            </w:r>
          </w:p>
        </w:tc>
        <w:tc>
          <w:tcPr>
            <w:tcW w:w="2693" w:type="dxa"/>
          </w:tcPr>
          <w:p w:rsidR="003A1E71" w:rsidRPr="000F51B9" w:rsidRDefault="003A1E71" w:rsidP="000F51B9">
            <w:pPr>
              <w:spacing w:after="0" w:line="240" w:lineRule="auto"/>
              <w:rPr>
                <w:rFonts w:ascii="Times New Roman" w:hAnsi="Times New Roman" w:cs="Times New Roman"/>
                <w:sz w:val="24"/>
                <w:szCs w:val="24"/>
                <w:lang w:val="sah-RU"/>
              </w:rPr>
            </w:pPr>
            <w:r w:rsidRPr="000F51B9">
              <w:rPr>
                <w:rFonts w:ascii="Times New Roman" w:hAnsi="Times New Roman" w:cs="Times New Roman"/>
                <w:sz w:val="24"/>
                <w:szCs w:val="24"/>
                <w:lang w:val="sah-RU"/>
              </w:rPr>
              <w:t>Информация в соцсети</w:t>
            </w:r>
          </w:p>
        </w:tc>
        <w:tc>
          <w:tcPr>
            <w:tcW w:w="1134" w:type="dxa"/>
          </w:tcPr>
          <w:p w:rsidR="003A1E71" w:rsidRPr="000F51B9" w:rsidRDefault="003A1E71" w:rsidP="000F51B9">
            <w:pPr>
              <w:spacing w:after="0" w:line="240" w:lineRule="auto"/>
              <w:rPr>
                <w:rFonts w:ascii="Times New Roman" w:hAnsi="Times New Roman" w:cs="Times New Roman"/>
              </w:rPr>
            </w:pPr>
            <w:r w:rsidRPr="000F51B9">
              <w:rPr>
                <w:rFonts w:ascii="Times New Roman" w:hAnsi="Times New Roman" w:cs="Times New Roman"/>
              </w:rPr>
              <w:t>2 декабря</w:t>
            </w:r>
          </w:p>
        </w:tc>
        <w:tc>
          <w:tcPr>
            <w:tcW w:w="2410" w:type="dxa"/>
          </w:tcPr>
          <w:p w:rsidR="003A1E71" w:rsidRPr="000F51B9" w:rsidRDefault="003A1E71" w:rsidP="000F51B9">
            <w:pPr>
              <w:spacing w:after="0" w:line="240" w:lineRule="auto"/>
              <w:rPr>
                <w:rFonts w:ascii="Times New Roman" w:eastAsia="Times New Roman" w:hAnsi="Times New Roman" w:cs="Times New Roman"/>
                <w:sz w:val="24"/>
                <w:szCs w:val="24"/>
                <w:highlight w:val="white"/>
                <w:lang w:eastAsia="ru-RU"/>
              </w:rPr>
            </w:pPr>
            <w:r w:rsidRPr="000F51B9">
              <w:rPr>
                <w:rFonts w:ascii="Times New Roman" w:eastAsia="Times New Roman" w:hAnsi="Times New Roman" w:cs="Times New Roman"/>
                <w:sz w:val="24"/>
                <w:szCs w:val="24"/>
                <w:lang w:eastAsia="ru-RU"/>
              </w:rPr>
              <w:t>Убоянская г/б,  филиал№ 1</w:t>
            </w:r>
          </w:p>
        </w:tc>
      </w:tr>
      <w:tr w:rsidR="003A1E71" w:rsidRPr="00F730C5" w:rsidTr="00F730C5">
        <w:tc>
          <w:tcPr>
            <w:tcW w:w="3585" w:type="dxa"/>
          </w:tcPr>
          <w:p w:rsidR="003A1E71" w:rsidRDefault="003A1E71" w:rsidP="000F51B9">
            <w:pPr>
              <w:spacing w:after="0" w:line="240" w:lineRule="auto"/>
              <w:rPr>
                <w:rFonts w:ascii="Times New Roman" w:hAnsi="Times New Roman" w:cs="Times New Roman"/>
                <w:color w:val="000000"/>
                <w:sz w:val="24"/>
                <w:szCs w:val="24"/>
                <w:lang w:val="sah-RU"/>
              </w:rPr>
            </w:pPr>
            <w:r w:rsidRPr="000F51B9">
              <w:rPr>
                <w:rFonts w:ascii="Times New Roman" w:hAnsi="Times New Roman" w:cs="Times New Roman"/>
                <w:i/>
                <w:color w:val="000000"/>
                <w:sz w:val="20"/>
                <w:szCs w:val="20"/>
                <w:lang w:val="sah-RU"/>
              </w:rPr>
              <w:t>К 110-летию со дня рождения партийного и советского работника А. Я. Овчинниковой</w:t>
            </w:r>
            <w:r w:rsidRPr="000F51B9">
              <w:rPr>
                <w:rFonts w:ascii="Times New Roman" w:hAnsi="Times New Roman" w:cs="Times New Roman"/>
                <w:i/>
                <w:color w:val="000000"/>
                <w:sz w:val="24"/>
                <w:szCs w:val="24"/>
                <w:lang w:val="sah-RU"/>
              </w:rPr>
              <w:t xml:space="preserve"> </w:t>
            </w:r>
          </w:p>
          <w:p w:rsidR="003A1E71" w:rsidRPr="000F51B9" w:rsidRDefault="003A1E71" w:rsidP="000F51B9">
            <w:pPr>
              <w:spacing w:after="0" w:line="240" w:lineRule="auto"/>
              <w:rPr>
                <w:rFonts w:ascii="Times New Roman" w:hAnsi="Times New Roman" w:cs="Times New Roman"/>
                <w:i/>
                <w:color w:val="000000"/>
                <w:sz w:val="24"/>
                <w:szCs w:val="24"/>
                <w:lang w:val="sah-RU"/>
              </w:rPr>
            </w:pPr>
            <w:r w:rsidRPr="000F51B9">
              <w:rPr>
                <w:rFonts w:ascii="Times New Roman" w:hAnsi="Times New Roman" w:cs="Times New Roman"/>
                <w:color w:val="000000"/>
                <w:sz w:val="24"/>
                <w:szCs w:val="24"/>
                <w:lang w:val="sah-RU"/>
              </w:rPr>
              <w:t>“Саха норуотун уһулуччулаах салайааччыта Александра Овчинникова”</w:t>
            </w:r>
          </w:p>
        </w:tc>
        <w:tc>
          <w:tcPr>
            <w:tcW w:w="2693" w:type="dxa"/>
          </w:tcPr>
          <w:p w:rsidR="003A1E71" w:rsidRPr="000F51B9" w:rsidRDefault="003A1E71" w:rsidP="000F51B9">
            <w:pPr>
              <w:spacing w:after="0" w:line="240" w:lineRule="auto"/>
              <w:rPr>
                <w:rFonts w:ascii="Times New Roman" w:hAnsi="Times New Roman" w:cs="Times New Roman"/>
                <w:color w:val="000000"/>
                <w:sz w:val="24"/>
                <w:szCs w:val="24"/>
                <w:lang w:val="sah-RU"/>
              </w:rPr>
            </w:pPr>
            <w:r w:rsidRPr="000F51B9">
              <w:rPr>
                <w:rFonts w:ascii="Times New Roman" w:hAnsi="Times New Roman" w:cs="Times New Roman"/>
                <w:color w:val="000000"/>
                <w:sz w:val="24"/>
                <w:szCs w:val="24"/>
                <w:lang w:val="sah-RU"/>
              </w:rPr>
              <w:t>Книжная выставка</w:t>
            </w:r>
          </w:p>
        </w:tc>
        <w:tc>
          <w:tcPr>
            <w:tcW w:w="1134" w:type="dxa"/>
          </w:tcPr>
          <w:p w:rsidR="003A1E71" w:rsidRPr="000F51B9" w:rsidRDefault="003A1E71" w:rsidP="000F51B9">
            <w:pPr>
              <w:spacing w:after="0" w:line="240" w:lineRule="auto"/>
              <w:rPr>
                <w:rFonts w:ascii="Times New Roman" w:hAnsi="Times New Roman" w:cs="Times New Roman"/>
                <w:color w:val="000000"/>
                <w:sz w:val="24"/>
                <w:szCs w:val="24"/>
                <w:lang w:val="sah-RU"/>
              </w:rPr>
            </w:pPr>
            <w:r w:rsidRPr="000F51B9">
              <w:rPr>
                <w:rFonts w:ascii="Times New Roman" w:hAnsi="Times New Roman" w:cs="Times New Roman"/>
                <w:color w:val="000000"/>
                <w:sz w:val="24"/>
                <w:szCs w:val="24"/>
                <w:lang w:val="sah-RU"/>
              </w:rPr>
              <w:t>20 декабря</w:t>
            </w:r>
          </w:p>
        </w:tc>
        <w:tc>
          <w:tcPr>
            <w:tcW w:w="2410" w:type="dxa"/>
          </w:tcPr>
          <w:p w:rsidR="003A1E71" w:rsidRPr="000F51B9" w:rsidRDefault="003A1E71" w:rsidP="000F51B9">
            <w:pPr>
              <w:spacing w:after="0" w:line="240" w:lineRule="auto"/>
              <w:rPr>
                <w:rFonts w:ascii="Times New Roman" w:hAnsi="Times New Roman" w:cs="Times New Roman"/>
                <w:color w:val="000000"/>
                <w:sz w:val="24"/>
                <w:szCs w:val="24"/>
                <w:lang w:val="sah-RU"/>
              </w:rPr>
            </w:pPr>
            <w:r w:rsidRPr="000F51B9">
              <w:rPr>
                <w:rFonts w:ascii="Times New Roman" w:hAnsi="Times New Roman" w:cs="Times New Roman"/>
                <w:color w:val="000000"/>
                <w:sz w:val="24"/>
                <w:szCs w:val="24"/>
                <w:lang w:val="sah-RU"/>
              </w:rPr>
              <w:t>Дикимдинская с/б ф №2</w:t>
            </w:r>
          </w:p>
        </w:tc>
      </w:tr>
      <w:tr w:rsidR="003A1E71" w:rsidRPr="00F730C5" w:rsidTr="00F730C5">
        <w:tc>
          <w:tcPr>
            <w:tcW w:w="3585" w:type="dxa"/>
          </w:tcPr>
          <w:p w:rsidR="003A1E71" w:rsidRPr="000F51B9" w:rsidRDefault="003A1E71" w:rsidP="000F51B9">
            <w:pPr>
              <w:spacing w:after="0" w:line="240" w:lineRule="auto"/>
              <w:rPr>
                <w:rFonts w:ascii="Times New Roman" w:hAnsi="Times New Roman" w:cs="Times New Roman"/>
                <w:bCs/>
                <w:i/>
                <w:iCs/>
                <w:sz w:val="20"/>
                <w:szCs w:val="20"/>
                <w:lang w:val="sah-RU"/>
              </w:rPr>
            </w:pPr>
            <w:r w:rsidRPr="000F51B9">
              <w:rPr>
                <w:rFonts w:ascii="Times New Roman" w:hAnsi="Times New Roman" w:cs="Times New Roman"/>
                <w:bCs/>
                <w:i/>
                <w:iCs/>
                <w:sz w:val="20"/>
                <w:szCs w:val="20"/>
                <w:lang w:val="sah-RU"/>
              </w:rPr>
              <w:t xml:space="preserve"> 125 лет со дня рождения Александра Гаврильевича Габышева (02.12.1899 - 1942), партийного и советского работника.</w:t>
            </w:r>
          </w:p>
          <w:p w:rsidR="003A1E71" w:rsidRPr="000F51B9" w:rsidRDefault="003A1E71" w:rsidP="000F51B9">
            <w:pPr>
              <w:spacing w:after="0" w:line="240" w:lineRule="auto"/>
              <w:rPr>
                <w:rFonts w:ascii="Times New Roman" w:hAnsi="Times New Roman" w:cs="Times New Roman"/>
                <w:bCs/>
                <w:sz w:val="24"/>
                <w:szCs w:val="24"/>
              </w:rPr>
            </w:pPr>
            <w:r w:rsidRPr="000F51B9">
              <w:rPr>
                <w:rFonts w:ascii="Times New Roman" w:hAnsi="Times New Roman" w:cs="Times New Roman"/>
                <w:bCs/>
                <w:sz w:val="24"/>
                <w:szCs w:val="24"/>
              </w:rPr>
              <w:t>«Жизнь прерванная на расцвете»</w:t>
            </w:r>
          </w:p>
        </w:tc>
        <w:tc>
          <w:tcPr>
            <w:tcW w:w="2693" w:type="dxa"/>
          </w:tcPr>
          <w:p w:rsidR="003A1E71" w:rsidRPr="000F51B9" w:rsidRDefault="003A1E71" w:rsidP="000F51B9">
            <w:pPr>
              <w:spacing w:after="0" w:line="240" w:lineRule="auto"/>
              <w:rPr>
                <w:rFonts w:ascii="Times New Roman" w:hAnsi="Times New Roman" w:cs="Times New Roman"/>
                <w:bCs/>
                <w:sz w:val="24"/>
                <w:szCs w:val="24"/>
              </w:rPr>
            </w:pPr>
            <w:r w:rsidRPr="000F51B9">
              <w:rPr>
                <w:rFonts w:ascii="Times New Roman" w:hAnsi="Times New Roman" w:cs="Times New Roman"/>
                <w:bCs/>
                <w:sz w:val="24"/>
                <w:szCs w:val="24"/>
              </w:rPr>
              <w:t>Электронная выставка.</w:t>
            </w:r>
          </w:p>
        </w:tc>
        <w:tc>
          <w:tcPr>
            <w:tcW w:w="1134" w:type="dxa"/>
          </w:tcPr>
          <w:p w:rsidR="003A1E71" w:rsidRPr="000F51B9" w:rsidRDefault="003A1E71" w:rsidP="000F51B9">
            <w:pPr>
              <w:spacing w:after="0" w:line="240" w:lineRule="auto"/>
              <w:rPr>
                <w:rFonts w:ascii="Times New Roman" w:hAnsi="Times New Roman" w:cs="Times New Roman"/>
                <w:bCs/>
                <w:sz w:val="24"/>
                <w:szCs w:val="24"/>
              </w:rPr>
            </w:pPr>
            <w:r w:rsidRPr="000F51B9">
              <w:rPr>
                <w:rFonts w:ascii="Times New Roman" w:hAnsi="Times New Roman" w:cs="Times New Roman"/>
                <w:bCs/>
                <w:sz w:val="24"/>
                <w:szCs w:val="24"/>
              </w:rPr>
              <w:t>2 декабря</w:t>
            </w:r>
          </w:p>
        </w:tc>
        <w:tc>
          <w:tcPr>
            <w:tcW w:w="2410" w:type="dxa"/>
          </w:tcPr>
          <w:p w:rsidR="003A1E71" w:rsidRPr="000F51B9" w:rsidRDefault="003A1E71" w:rsidP="000F51B9">
            <w:pPr>
              <w:spacing w:after="0" w:line="240" w:lineRule="auto"/>
              <w:rPr>
                <w:rFonts w:ascii="Times New Roman" w:hAnsi="Times New Roman" w:cs="Times New Roman"/>
                <w:bCs/>
                <w:sz w:val="24"/>
                <w:szCs w:val="24"/>
              </w:rPr>
            </w:pPr>
            <w:bookmarkStart w:id="6" w:name="_Hlk151712214"/>
            <w:r w:rsidRPr="000F51B9">
              <w:rPr>
                <w:rFonts w:ascii="Times New Roman" w:hAnsi="Times New Roman" w:cs="Times New Roman"/>
                <w:bCs/>
                <w:sz w:val="24"/>
                <w:szCs w:val="24"/>
              </w:rPr>
              <w:t>Малыкайская с/б ф.№4</w:t>
            </w:r>
            <w:bookmarkEnd w:id="6"/>
          </w:p>
        </w:tc>
      </w:tr>
      <w:tr w:rsidR="003A1E71" w:rsidRPr="00F730C5" w:rsidTr="00F730C5">
        <w:tc>
          <w:tcPr>
            <w:tcW w:w="3585" w:type="dxa"/>
          </w:tcPr>
          <w:p w:rsidR="003A1E71" w:rsidRDefault="003A1E71" w:rsidP="000F51B9">
            <w:pPr>
              <w:spacing w:after="0" w:line="240" w:lineRule="auto"/>
              <w:rPr>
                <w:rFonts w:ascii="Times New Roman" w:eastAsia="Times New Roman" w:hAnsi="Times New Roman" w:cs="Times New Roman"/>
                <w:sz w:val="24"/>
                <w:szCs w:val="24"/>
              </w:rPr>
            </w:pPr>
            <w:r w:rsidRPr="007D4C15">
              <w:rPr>
                <w:rFonts w:ascii="Times New Roman" w:eastAsia="Times New Roman" w:hAnsi="Times New Roman" w:cs="Times New Roman"/>
                <w:sz w:val="24"/>
                <w:szCs w:val="24"/>
              </w:rPr>
              <w:t xml:space="preserve">«Партийный и советский работник» </w:t>
            </w:r>
          </w:p>
          <w:p w:rsidR="003A1E71" w:rsidRPr="007D4C15" w:rsidRDefault="003A1E71" w:rsidP="000F51B9">
            <w:pPr>
              <w:spacing w:after="0" w:line="240" w:lineRule="auto"/>
              <w:rPr>
                <w:rFonts w:ascii="Times New Roman" w:hAnsi="Times New Roman" w:cs="Times New Roman"/>
                <w:sz w:val="24"/>
                <w:szCs w:val="24"/>
                <w:lang w:val="sah-RU"/>
              </w:rPr>
            </w:pPr>
            <w:r w:rsidRPr="000F51B9">
              <w:rPr>
                <w:rFonts w:ascii="Times New Roman" w:hAnsi="Times New Roman" w:cs="Times New Roman"/>
                <w:i/>
                <w:sz w:val="20"/>
                <w:szCs w:val="20"/>
                <w:lang w:val="sah-RU"/>
              </w:rPr>
              <w:t>125 лет со дня рождения Александра Гаврильевича Габышева (02.12.1899 - 1942), партийного и советского работника.</w:t>
            </w:r>
          </w:p>
        </w:tc>
        <w:tc>
          <w:tcPr>
            <w:tcW w:w="2693" w:type="dxa"/>
          </w:tcPr>
          <w:p w:rsidR="003A1E71" w:rsidRPr="007D4C15" w:rsidRDefault="003A1E71" w:rsidP="000F51B9">
            <w:pPr>
              <w:spacing w:after="0" w:line="240" w:lineRule="auto"/>
              <w:rPr>
                <w:rFonts w:ascii="Times New Roman" w:hAnsi="Times New Roman" w:cs="Times New Roman"/>
                <w:color w:val="000000"/>
                <w:sz w:val="24"/>
                <w:szCs w:val="24"/>
                <w:lang w:val="sah-RU"/>
              </w:rPr>
            </w:pPr>
            <w:r w:rsidRPr="007D4C15">
              <w:rPr>
                <w:rFonts w:ascii="Times New Roman" w:hAnsi="Times New Roman" w:cs="Times New Roman"/>
                <w:color w:val="000000"/>
                <w:sz w:val="24"/>
                <w:szCs w:val="24"/>
                <w:lang w:val="sah-RU"/>
              </w:rPr>
              <w:t xml:space="preserve">Экспозиция книги, </w:t>
            </w:r>
            <w:r>
              <w:rPr>
                <w:rFonts w:ascii="Times New Roman" w:hAnsi="Times New Roman" w:cs="Times New Roman"/>
                <w:color w:val="000000"/>
                <w:sz w:val="24"/>
                <w:szCs w:val="24"/>
                <w:lang w:val="sah-RU"/>
              </w:rPr>
              <w:t>классный час, и</w:t>
            </w:r>
            <w:r w:rsidRPr="007D4C15">
              <w:rPr>
                <w:rFonts w:ascii="Times New Roman" w:hAnsi="Times New Roman" w:cs="Times New Roman"/>
                <w:color w:val="000000"/>
                <w:sz w:val="24"/>
                <w:szCs w:val="24"/>
                <w:lang w:val="sah-RU"/>
              </w:rPr>
              <w:t>нформация в телеграм канал</w:t>
            </w:r>
            <w:r>
              <w:rPr>
                <w:rFonts w:ascii="Times New Roman" w:hAnsi="Times New Roman" w:cs="Times New Roman"/>
                <w:color w:val="000000"/>
                <w:sz w:val="24"/>
                <w:szCs w:val="24"/>
                <w:lang w:val="sah-RU"/>
              </w:rPr>
              <w:t>, в соцсетях</w:t>
            </w:r>
          </w:p>
        </w:tc>
        <w:tc>
          <w:tcPr>
            <w:tcW w:w="1134" w:type="dxa"/>
          </w:tcPr>
          <w:p w:rsidR="003A1E71" w:rsidRPr="007D4C15" w:rsidRDefault="003A1E71" w:rsidP="000F51B9">
            <w:pPr>
              <w:spacing w:after="0" w:line="240" w:lineRule="auto"/>
              <w:rPr>
                <w:rFonts w:ascii="Times New Roman" w:hAnsi="Times New Roman" w:cs="Times New Roman"/>
                <w:color w:val="000000"/>
                <w:sz w:val="24"/>
                <w:szCs w:val="24"/>
                <w:lang w:val="sah-RU"/>
              </w:rPr>
            </w:pPr>
            <w:r w:rsidRPr="007D4C15">
              <w:rPr>
                <w:rFonts w:ascii="Times New Roman" w:hAnsi="Times New Roman" w:cs="Times New Roman"/>
                <w:color w:val="000000"/>
                <w:sz w:val="24"/>
                <w:szCs w:val="24"/>
                <w:lang w:val="sah-RU"/>
              </w:rPr>
              <w:t>2 декабря</w:t>
            </w:r>
          </w:p>
        </w:tc>
        <w:tc>
          <w:tcPr>
            <w:tcW w:w="2410" w:type="dxa"/>
          </w:tcPr>
          <w:p w:rsidR="003A1E71" w:rsidRPr="007D4C15" w:rsidRDefault="003A1E71" w:rsidP="000F51B9">
            <w:pPr>
              <w:spacing w:after="0" w:line="240" w:lineRule="auto"/>
              <w:rPr>
                <w:rFonts w:ascii="Times New Roman" w:eastAsiaTheme="minorEastAsia" w:hAnsi="Times New Roman" w:cs="Times New Roman"/>
                <w:sz w:val="24"/>
                <w:szCs w:val="24"/>
                <w:lang w:eastAsia="ru-RU"/>
              </w:rPr>
            </w:pPr>
            <w:r w:rsidRPr="007D4C15">
              <w:rPr>
                <w:rFonts w:ascii="Times New Roman" w:eastAsiaTheme="minorEastAsia" w:hAnsi="Times New Roman" w:cs="Times New Roman"/>
                <w:sz w:val="24"/>
                <w:szCs w:val="24"/>
                <w:lang w:eastAsia="ru-RU"/>
              </w:rPr>
              <w:t>Егольжинская с/б ф. №5</w:t>
            </w:r>
          </w:p>
        </w:tc>
      </w:tr>
      <w:tr w:rsidR="003A1E71" w:rsidRPr="00F730C5" w:rsidTr="00F730C5">
        <w:tc>
          <w:tcPr>
            <w:tcW w:w="3585" w:type="dxa"/>
          </w:tcPr>
          <w:p w:rsidR="003A1E71" w:rsidRDefault="003A1E71" w:rsidP="000F51B9">
            <w:pPr>
              <w:spacing w:after="0" w:line="240" w:lineRule="auto"/>
              <w:rPr>
                <w:rFonts w:ascii="Times New Roman" w:hAnsi="Times New Roman" w:cs="Times New Roman"/>
                <w:sz w:val="24"/>
                <w:szCs w:val="24"/>
                <w:lang w:val="sah-RU"/>
              </w:rPr>
            </w:pPr>
            <w:r w:rsidRPr="007D4C15">
              <w:rPr>
                <w:rFonts w:ascii="Times New Roman" w:hAnsi="Times New Roman" w:cs="Times New Roman"/>
                <w:sz w:val="24"/>
                <w:szCs w:val="24"/>
              </w:rPr>
              <w:t>«Кылгас оло</w:t>
            </w:r>
            <w:r w:rsidRPr="007D4C15">
              <w:rPr>
                <w:rFonts w:ascii="Times New Roman" w:hAnsi="Times New Roman" w:cs="Times New Roman"/>
                <w:sz w:val="24"/>
                <w:szCs w:val="24"/>
                <w:lang w:val="sah-RU"/>
              </w:rPr>
              <w:t>ҕор элбэҕи оҥорбута</w:t>
            </w:r>
            <w:r w:rsidRPr="007D4C15">
              <w:rPr>
                <w:rFonts w:ascii="Times New Roman" w:hAnsi="Times New Roman" w:cs="Times New Roman"/>
                <w:sz w:val="24"/>
                <w:szCs w:val="24"/>
              </w:rPr>
              <w:t>»</w:t>
            </w:r>
            <w:r w:rsidRPr="007D4C15">
              <w:rPr>
                <w:rFonts w:ascii="Times New Roman" w:hAnsi="Times New Roman" w:cs="Times New Roman"/>
                <w:sz w:val="24"/>
                <w:szCs w:val="24"/>
                <w:lang w:val="sah-RU"/>
              </w:rPr>
              <w:t xml:space="preserve"> </w:t>
            </w:r>
          </w:p>
          <w:p w:rsidR="003A1E71" w:rsidRPr="000F51B9" w:rsidRDefault="003A1E71" w:rsidP="000F51B9">
            <w:pPr>
              <w:spacing w:after="0" w:line="240" w:lineRule="auto"/>
              <w:rPr>
                <w:rFonts w:ascii="Times New Roman" w:hAnsi="Times New Roman" w:cs="Times New Roman"/>
                <w:i/>
                <w:color w:val="000000"/>
                <w:sz w:val="20"/>
                <w:szCs w:val="20"/>
              </w:rPr>
            </w:pPr>
            <w:r w:rsidRPr="000F51B9">
              <w:rPr>
                <w:rFonts w:ascii="Times New Roman" w:hAnsi="Times New Roman" w:cs="Times New Roman"/>
                <w:i/>
                <w:sz w:val="20"/>
                <w:szCs w:val="20"/>
              </w:rPr>
              <w:t>130 лет</w:t>
            </w:r>
            <w:r w:rsidRPr="000F51B9">
              <w:rPr>
                <w:rFonts w:ascii="Times New Roman" w:hAnsi="Times New Roman" w:cs="Times New Roman"/>
                <w:i/>
                <w:sz w:val="20"/>
                <w:szCs w:val="20"/>
                <w:lang w:val="sah-RU"/>
              </w:rPr>
              <w:t xml:space="preserve"> со дня рождения</w:t>
            </w:r>
            <w:r w:rsidRPr="000F51B9">
              <w:rPr>
                <w:rFonts w:ascii="Times New Roman" w:hAnsi="Times New Roman" w:cs="Times New Roman"/>
                <w:i/>
                <w:sz w:val="20"/>
                <w:szCs w:val="20"/>
              </w:rPr>
              <w:t xml:space="preserve"> Васили</w:t>
            </w:r>
            <w:r w:rsidRPr="000F51B9">
              <w:rPr>
                <w:rFonts w:ascii="Times New Roman" w:hAnsi="Times New Roman" w:cs="Times New Roman"/>
                <w:i/>
                <w:sz w:val="20"/>
                <w:szCs w:val="20"/>
                <w:lang w:val="sah-RU"/>
              </w:rPr>
              <w:t>я</w:t>
            </w:r>
            <w:r w:rsidRPr="000F51B9">
              <w:rPr>
                <w:rFonts w:ascii="Times New Roman" w:hAnsi="Times New Roman" w:cs="Times New Roman"/>
                <w:i/>
                <w:sz w:val="20"/>
                <w:szCs w:val="20"/>
              </w:rPr>
              <w:t xml:space="preserve"> Иванович</w:t>
            </w:r>
            <w:r w:rsidRPr="000F51B9">
              <w:rPr>
                <w:rFonts w:ascii="Times New Roman" w:hAnsi="Times New Roman" w:cs="Times New Roman"/>
                <w:i/>
                <w:sz w:val="20"/>
                <w:szCs w:val="20"/>
                <w:lang w:val="sah-RU"/>
              </w:rPr>
              <w:t>а</w:t>
            </w:r>
            <w:r w:rsidRPr="000F51B9">
              <w:rPr>
                <w:rFonts w:ascii="Times New Roman" w:hAnsi="Times New Roman" w:cs="Times New Roman"/>
                <w:i/>
                <w:sz w:val="20"/>
                <w:szCs w:val="20"/>
              </w:rPr>
              <w:t xml:space="preserve"> Максимов</w:t>
            </w:r>
            <w:r w:rsidRPr="000F51B9">
              <w:rPr>
                <w:rFonts w:ascii="Times New Roman" w:hAnsi="Times New Roman" w:cs="Times New Roman"/>
                <w:i/>
                <w:sz w:val="20"/>
                <w:szCs w:val="20"/>
                <w:lang w:val="sah-RU"/>
              </w:rPr>
              <w:t>а</w:t>
            </w:r>
            <w:r w:rsidRPr="000F51B9">
              <w:rPr>
                <w:rFonts w:ascii="Times New Roman" w:hAnsi="Times New Roman" w:cs="Times New Roman"/>
                <w:i/>
                <w:sz w:val="20"/>
                <w:szCs w:val="20"/>
              </w:rPr>
              <w:t xml:space="preserve"> (12.12.1894</w:t>
            </w:r>
            <w:r w:rsidRPr="000F51B9">
              <w:rPr>
                <w:rFonts w:ascii="Times New Roman" w:hAnsi="Times New Roman" w:cs="Times New Roman"/>
                <w:i/>
                <w:sz w:val="20"/>
                <w:szCs w:val="20"/>
                <w:lang w:val="sah-RU"/>
              </w:rPr>
              <w:t xml:space="preserve"> - </w:t>
            </w:r>
            <w:r w:rsidRPr="000F51B9">
              <w:rPr>
                <w:rFonts w:ascii="Times New Roman" w:hAnsi="Times New Roman" w:cs="Times New Roman"/>
                <w:i/>
                <w:sz w:val="20"/>
                <w:szCs w:val="20"/>
              </w:rPr>
              <w:t xml:space="preserve">09.1924). </w:t>
            </w:r>
          </w:p>
        </w:tc>
        <w:tc>
          <w:tcPr>
            <w:tcW w:w="2693" w:type="dxa"/>
          </w:tcPr>
          <w:p w:rsidR="003A1E71" w:rsidRPr="007D4C15" w:rsidRDefault="003A1E71" w:rsidP="000F51B9">
            <w:pPr>
              <w:spacing w:after="0" w:line="240" w:lineRule="auto"/>
              <w:rPr>
                <w:rFonts w:ascii="Times New Roman" w:hAnsi="Times New Roman" w:cs="Times New Roman"/>
                <w:color w:val="000000"/>
                <w:sz w:val="24"/>
                <w:szCs w:val="24"/>
                <w:lang w:val="sah-RU"/>
              </w:rPr>
            </w:pPr>
            <w:r w:rsidRPr="007D4C15">
              <w:rPr>
                <w:rFonts w:ascii="Times New Roman" w:hAnsi="Times New Roman" w:cs="Times New Roman"/>
                <w:color w:val="000000"/>
                <w:sz w:val="24"/>
                <w:szCs w:val="24"/>
                <w:lang w:val="sah-RU"/>
              </w:rPr>
              <w:t>Информация в телеграм канал</w:t>
            </w:r>
            <w:r>
              <w:rPr>
                <w:rFonts w:ascii="Times New Roman" w:hAnsi="Times New Roman" w:cs="Times New Roman"/>
                <w:color w:val="000000"/>
                <w:sz w:val="24"/>
                <w:szCs w:val="24"/>
                <w:lang w:val="sah-RU"/>
              </w:rPr>
              <w:t>, в соцсетях</w:t>
            </w:r>
          </w:p>
        </w:tc>
        <w:tc>
          <w:tcPr>
            <w:tcW w:w="1134" w:type="dxa"/>
          </w:tcPr>
          <w:p w:rsidR="003A1E71" w:rsidRPr="007D4C15" w:rsidRDefault="003A1E71" w:rsidP="000F51B9">
            <w:pPr>
              <w:spacing w:after="0" w:line="240" w:lineRule="auto"/>
              <w:rPr>
                <w:rFonts w:ascii="Times New Roman" w:hAnsi="Times New Roman" w:cs="Times New Roman"/>
                <w:color w:val="000000"/>
                <w:sz w:val="24"/>
                <w:szCs w:val="24"/>
                <w:lang w:val="sah-RU"/>
              </w:rPr>
            </w:pPr>
            <w:r w:rsidRPr="007D4C15">
              <w:rPr>
                <w:rFonts w:ascii="Times New Roman" w:hAnsi="Times New Roman" w:cs="Times New Roman"/>
                <w:color w:val="000000"/>
                <w:sz w:val="24"/>
                <w:szCs w:val="24"/>
                <w:lang w:val="sah-RU"/>
              </w:rPr>
              <w:t>12 декабря</w:t>
            </w:r>
          </w:p>
        </w:tc>
        <w:tc>
          <w:tcPr>
            <w:tcW w:w="2410" w:type="dxa"/>
          </w:tcPr>
          <w:p w:rsidR="003A1E71" w:rsidRDefault="003A1E71" w:rsidP="000F51B9">
            <w:pPr>
              <w:spacing w:after="0" w:line="240" w:lineRule="auto"/>
              <w:rPr>
                <w:rFonts w:ascii="Times New Roman" w:eastAsiaTheme="minorEastAsia" w:hAnsi="Times New Roman" w:cs="Times New Roman"/>
                <w:sz w:val="24"/>
                <w:szCs w:val="24"/>
                <w:lang w:eastAsia="ru-RU"/>
              </w:rPr>
            </w:pPr>
            <w:r w:rsidRPr="007D4C15">
              <w:rPr>
                <w:rFonts w:ascii="Times New Roman" w:eastAsiaTheme="minorEastAsia" w:hAnsi="Times New Roman" w:cs="Times New Roman"/>
                <w:sz w:val="24"/>
                <w:szCs w:val="24"/>
                <w:lang w:eastAsia="ru-RU"/>
              </w:rPr>
              <w:t>Егольжинская с/б ф. №5,</w:t>
            </w:r>
          </w:p>
          <w:p w:rsidR="003A1E71" w:rsidRPr="00BE6B95" w:rsidRDefault="003A1E71" w:rsidP="000F51B9">
            <w:pPr>
              <w:spacing w:after="0" w:line="240" w:lineRule="auto"/>
              <w:rPr>
                <w:rFonts w:ascii="Times New Roman" w:hAnsi="Times New Roman" w:cs="Times New Roman"/>
                <w:color w:val="000000"/>
                <w:sz w:val="20"/>
                <w:szCs w:val="20"/>
                <w:lang w:val="sah-RU"/>
              </w:rPr>
            </w:pPr>
            <w:r w:rsidRPr="00BE6B95">
              <w:rPr>
                <w:rFonts w:ascii="Times New Roman" w:eastAsiaTheme="minorEastAsia" w:hAnsi="Times New Roman" w:cs="Times New Roman"/>
                <w:sz w:val="20"/>
                <w:szCs w:val="20"/>
                <w:lang w:eastAsia="ru-RU"/>
              </w:rPr>
              <w:t>общ./ орг.</w:t>
            </w:r>
          </w:p>
        </w:tc>
      </w:tr>
      <w:tr w:rsidR="003A1E71" w:rsidRPr="00F730C5" w:rsidTr="00F730C5">
        <w:tc>
          <w:tcPr>
            <w:tcW w:w="3585" w:type="dxa"/>
          </w:tcPr>
          <w:p w:rsidR="003A1E71" w:rsidRPr="000F51B9" w:rsidRDefault="003A1E71" w:rsidP="000F51B9">
            <w:pPr>
              <w:spacing w:after="0" w:line="240" w:lineRule="auto"/>
              <w:rPr>
                <w:rFonts w:ascii="Times New Roman" w:hAnsi="Times New Roman" w:cs="Times New Roman"/>
                <w:i/>
                <w:color w:val="000000"/>
                <w:sz w:val="20"/>
                <w:szCs w:val="20"/>
              </w:rPr>
            </w:pPr>
            <w:r w:rsidRPr="000F51B9">
              <w:rPr>
                <w:rFonts w:ascii="Times New Roman" w:hAnsi="Times New Roman" w:cs="Times New Roman"/>
                <w:i/>
                <w:color w:val="000000"/>
                <w:sz w:val="20"/>
                <w:szCs w:val="20"/>
              </w:rPr>
              <w:t xml:space="preserve">15 </w:t>
            </w:r>
            <w:r w:rsidRPr="000F51B9">
              <w:rPr>
                <w:rFonts w:ascii="Times New Roman" w:hAnsi="Times New Roman" w:cs="Times New Roman"/>
                <w:i/>
                <w:color w:val="000000"/>
                <w:sz w:val="20"/>
                <w:szCs w:val="20"/>
                <w:lang w:val="sah-RU"/>
              </w:rPr>
              <w:t>декабря</w:t>
            </w:r>
            <w:r w:rsidRPr="000F51B9">
              <w:rPr>
                <w:rFonts w:ascii="Times New Roman" w:hAnsi="Times New Roman" w:cs="Times New Roman"/>
                <w:i/>
                <w:sz w:val="20"/>
                <w:szCs w:val="20"/>
              </w:rPr>
              <w:t xml:space="preserve"> - З</w:t>
            </w:r>
            <w:r w:rsidRPr="000F51B9">
              <w:rPr>
                <w:rFonts w:ascii="Times New Roman" w:hAnsi="Times New Roman" w:cs="Times New Roman"/>
                <w:i/>
                <w:sz w:val="20"/>
                <w:szCs w:val="20"/>
                <w:lang w:val="sah-RU"/>
              </w:rPr>
              <w:t xml:space="preserve">аслуженный работник культуры РФ, заслуженный работник народного хозяйства РС (Я), ветеран </w:t>
            </w:r>
            <w:r w:rsidRPr="000F51B9">
              <w:rPr>
                <w:rFonts w:ascii="Times New Roman" w:hAnsi="Times New Roman" w:cs="Times New Roman"/>
                <w:i/>
                <w:sz w:val="20"/>
                <w:szCs w:val="20"/>
                <w:lang w:val="sah-RU"/>
              </w:rPr>
              <w:lastRenderedPageBreak/>
              <w:t>тыла, труда Данил Иванович Николаев (15.12.1934) - 90 лет</w:t>
            </w:r>
          </w:p>
        </w:tc>
        <w:tc>
          <w:tcPr>
            <w:tcW w:w="2693" w:type="dxa"/>
          </w:tcPr>
          <w:p w:rsidR="003A1E71" w:rsidRPr="007D4C15" w:rsidRDefault="003A1E71" w:rsidP="000F51B9">
            <w:pPr>
              <w:spacing w:after="0" w:line="240" w:lineRule="auto"/>
              <w:rPr>
                <w:rFonts w:ascii="Times New Roman" w:hAnsi="Times New Roman" w:cs="Times New Roman"/>
                <w:color w:val="000000"/>
                <w:sz w:val="24"/>
                <w:szCs w:val="24"/>
                <w:lang w:val="sah-RU"/>
              </w:rPr>
            </w:pPr>
            <w:r w:rsidRPr="007D4C15">
              <w:rPr>
                <w:rFonts w:ascii="Times New Roman" w:hAnsi="Times New Roman" w:cs="Times New Roman"/>
                <w:color w:val="000000"/>
                <w:sz w:val="24"/>
                <w:szCs w:val="24"/>
                <w:lang w:val="sah-RU"/>
              </w:rPr>
              <w:lastRenderedPageBreak/>
              <w:t>Информация в телеграм канал</w:t>
            </w:r>
            <w:r>
              <w:rPr>
                <w:rFonts w:ascii="Times New Roman" w:hAnsi="Times New Roman" w:cs="Times New Roman"/>
                <w:color w:val="000000"/>
                <w:sz w:val="24"/>
                <w:szCs w:val="24"/>
                <w:lang w:val="sah-RU"/>
              </w:rPr>
              <w:t>, в соцсетях</w:t>
            </w:r>
          </w:p>
        </w:tc>
        <w:tc>
          <w:tcPr>
            <w:tcW w:w="1134" w:type="dxa"/>
          </w:tcPr>
          <w:p w:rsidR="003A1E71" w:rsidRPr="007D4C15" w:rsidRDefault="003A1E71" w:rsidP="000F51B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rPr>
              <w:t>13</w:t>
            </w:r>
            <w:r w:rsidRPr="007D4C15">
              <w:rPr>
                <w:rFonts w:ascii="Times New Roman" w:hAnsi="Times New Roman" w:cs="Times New Roman"/>
                <w:color w:val="000000"/>
                <w:sz w:val="24"/>
                <w:szCs w:val="24"/>
              </w:rPr>
              <w:t xml:space="preserve"> </w:t>
            </w:r>
            <w:r w:rsidRPr="007D4C15">
              <w:rPr>
                <w:rFonts w:ascii="Times New Roman" w:hAnsi="Times New Roman" w:cs="Times New Roman"/>
                <w:color w:val="000000"/>
                <w:sz w:val="24"/>
                <w:szCs w:val="24"/>
                <w:lang w:val="sah-RU"/>
              </w:rPr>
              <w:t>декабря</w:t>
            </w:r>
          </w:p>
        </w:tc>
        <w:tc>
          <w:tcPr>
            <w:tcW w:w="2410" w:type="dxa"/>
          </w:tcPr>
          <w:p w:rsidR="003A1E71" w:rsidRPr="007D4C15" w:rsidRDefault="003A1E71" w:rsidP="000F51B9">
            <w:pPr>
              <w:spacing w:after="0" w:line="240" w:lineRule="auto"/>
              <w:rPr>
                <w:rFonts w:ascii="Times New Roman" w:hAnsi="Times New Roman" w:cs="Times New Roman"/>
                <w:color w:val="000000"/>
                <w:sz w:val="24"/>
                <w:szCs w:val="24"/>
                <w:lang w:val="sah-RU"/>
              </w:rPr>
            </w:pPr>
            <w:r w:rsidRPr="007D4C15">
              <w:rPr>
                <w:rFonts w:ascii="Times New Roman" w:eastAsiaTheme="minorEastAsia" w:hAnsi="Times New Roman" w:cs="Times New Roman"/>
                <w:sz w:val="24"/>
                <w:szCs w:val="24"/>
                <w:lang w:eastAsia="ru-RU"/>
              </w:rPr>
              <w:t>Егольжинская с/б ф. №5</w:t>
            </w:r>
          </w:p>
        </w:tc>
      </w:tr>
      <w:tr w:rsidR="003A1E71" w:rsidRPr="00F730C5" w:rsidTr="00F730C5">
        <w:tc>
          <w:tcPr>
            <w:tcW w:w="3585" w:type="dxa"/>
          </w:tcPr>
          <w:p w:rsidR="003A1E71" w:rsidRDefault="003A1E71" w:rsidP="000F51B9">
            <w:pPr>
              <w:spacing w:after="0" w:line="240" w:lineRule="auto"/>
              <w:rPr>
                <w:rFonts w:ascii="Times New Roman" w:hAnsi="Times New Roman" w:cs="Times New Roman"/>
                <w:sz w:val="24"/>
                <w:szCs w:val="24"/>
                <w:lang w:val="sah-RU"/>
              </w:rPr>
            </w:pPr>
            <w:r w:rsidRPr="007D4C15">
              <w:rPr>
                <w:rFonts w:ascii="Times New Roman" w:hAnsi="Times New Roman" w:cs="Times New Roman"/>
                <w:sz w:val="24"/>
                <w:szCs w:val="24"/>
              </w:rPr>
              <w:lastRenderedPageBreak/>
              <w:t xml:space="preserve">«Республика чулуу </w:t>
            </w:r>
            <w:r w:rsidRPr="007D4C15">
              <w:rPr>
                <w:rFonts w:ascii="Times New Roman" w:hAnsi="Times New Roman" w:cs="Times New Roman"/>
                <w:sz w:val="24"/>
                <w:szCs w:val="24"/>
                <w:lang w:val="sah-RU"/>
              </w:rPr>
              <w:t>үлэһитэ</w:t>
            </w:r>
            <w:r w:rsidRPr="007D4C15">
              <w:rPr>
                <w:rFonts w:ascii="Times New Roman" w:hAnsi="Times New Roman" w:cs="Times New Roman"/>
                <w:sz w:val="24"/>
                <w:szCs w:val="24"/>
              </w:rPr>
              <w:t>»</w:t>
            </w:r>
            <w:r w:rsidRPr="007D4C15">
              <w:rPr>
                <w:rFonts w:ascii="Times New Roman" w:hAnsi="Times New Roman" w:cs="Times New Roman"/>
                <w:sz w:val="24"/>
                <w:szCs w:val="24"/>
                <w:lang w:val="sah-RU"/>
              </w:rPr>
              <w:t xml:space="preserve"> </w:t>
            </w:r>
          </w:p>
          <w:p w:rsidR="003A1E71" w:rsidRPr="000F51B9" w:rsidRDefault="003A1E71" w:rsidP="000F51B9">
            <w:pPr>
              <w:spacing w:after="0" w:line="240" w:lineRule="auto"/>
              <w:rPr>
                <w:rFonts w:ascii="Times New Roman" w:hAnsi="Times New Roman" w:cs="Times New Roman"/>
                <w:i/>
                <w:sz w:val="20"/>
                <w:szCs w:val="20"/>
                <w:lang w:val="sah-RU"/>
              </w:rPr>
            </w:pPr>
            <w:r w:rsidRPr="000F51B9">
              <w:rPr>
                <w:rFonts w:ascii="Times New Roman" w:hAnsi="Times New Roman" w:cs="Times New Roman"/>
                <w:i/>
                <w:sz w:val="20"/>
                <w:szCs w:val="20"/>
                <w:lang w:val="sah-RU"/>
              </w:rPr>
              <w:t>110 лет со дня рождения Александры Яковлевны Ов</w:t>
            </w:r>
            <w:r>
              <w:rPr>
                <w:rFonts w:ascii="Times New Roman" w:hAnsi="Times New Roman" w:cs="Times New Roman"/>
                <w:i/>
                <w:sz w:val="20"/>
                <w:szCs w:val="20"/>
                <w:lang w:val="sah-RU"/>
              </w:rPr>
              <w:t xml:space="preserve">чинниковой </w:t>
            </w:r>
          </w:p>
        </w:tc>
        <w:tc>
          <w:tcPr>
            <w:tcW w:w="2693" w:type="dxa"/>
          </w:tcPr>
          <w:p w:rsidR="003A1E71" w:rsidRPr="007D4C15" w:rsidRDefault="003A1E71" w:rsidP="000F51B9">
            <w:pPr>
              <w:spacing w:after="0" w:line="240" w:lineRule="auto"/>
              <w:rPr>
                <w:rFonts w:ascii="Times New Roman" w:hAnsi="Times New Roman" w:cs="Times New Roman"/>
                <w:color w:val="000000"/>
                <w:sz w:val="24"/>
                <w:szCs w:val="24"/>
                <w:lang w:val="sah-RU"/>
              </w:rPr>
            </w:pPr>
            <w:r w:rsidRPr="007D4C15">
              <w:rPr>
                <w:rFonts w:ascii="Times New Roman" w:hAnsi="Times New Roman" w:cs="Times New Roman"/>
                <w:color w:val="000000"/>
                <w:sz w:val="24"/>
                <w:szCs w:val="24"/>
                <w:lang w:val="sah-RU"/>
              </w:rPr>
              <w:t>Библиотечный урок</w:t>
            </w:r>
          </w:p>
        </w:tc>
        <w:tc>
          <w:tcPr>
            <w:tcW w:w="1134" w:type="dxa"/>
          </w:tcPr>
          <w:p w:rsidR="003A1E71" w:rsidRPr="007D4C15" w:rsidRDefault="003A1E71" w:rsidP="000F51B9">
            <w:pPr>
              <w:spacing w:after="0" w:line="240" w:lineRule="auto"/>
              <w:rPr>
                <w:rFonts w:ascii="Times New Roman" w:hAnsi="Times New Roman" w:cs="Times New Roman"/>
                <w:color w:val="000000"/>
                <w:sz w:val="24"/>
                <w:szCs w:val="24"/>
              </w:rPr>
            </w:pPr>
            <w:r w:rsidRPr="007D4C15">
              <w:rPr>
                <w:rFonts w:ascii="Times New Roman" w:hAnsi="Times New Roman" w:cs="Times New Roman"/>
                <w:color w:val="000000"/>
                <w:sz w:val="24"/>
                <w:szCs w:val="24"/>
              </w:rPr>
              <w:t xml:space="preserve">25 </w:t>
            </w:r>
            <w:r w:rsidRPr="007D4C15">
              <w:rPr>
                <w:rFonts w:ascii="Times New Roman" w:hAnsi="Times New Roman" w:cs="Times New Roman"/>
                <w:color w:val="000000"/>
                <w:sz w:val="24"/>
                <w:szCs w:val="24"/>
                <w:lang w:val="sah-RU"/>
              </w:rPr>
              <w:t>декабря</w:t>
            </w:r>
          </w:p>
        </w:tc>
        <w:tc>
          <w:tcPr>
            <w:tcW w:w="2410" w:type="dxa"/>
          </w:tcPr>
          <w:p w:rsidR="003A1E71" w:rsidRPr="007D4C15" w:rsidRDefault="003A1E71" w:rsidP="000F51B9">
            <w:pPr>
              <w:spacing w:after="0" w:line="240" w:lineRule="auto"/>
              <w:rPr>
                <w:rFonts w:ascii="Times New Roman" w:hAnsi="Times New Roman" w:cs="Times New Roman"/>
                <w:color w:val="000000"/>
                <w:sz w:val="24"/>
                <w:szCs w:val="24"/>
                <w:lang w:val="sah-RU"/>
              </w:rPr>
            </w:pPr>
            <w:r w:rsidRPr="007D4C15">
              <w:rPr>
                <w:rFonts w:ascii="Times New Roman" w:eastAsiaTheme="minorEastAsia" w:hAnsi="Times New Roman" w:cs="Times New Roman"/>
                <w:sz w:val="24"/>
                <w:szCs w:val="24"/>
                <w:lang w:eastAsia="ru-RU"/>
              </w:rPr>
              <w:t>Егольжинская с/б ф. №5</w:t>
            </w:r>
          </w:p>
        </w:tc>
      </w:tr>
      <w:tr w:rsidR="003A1E71" w:rsidRPr="00F730C5" w:rsidTr="00F730C5">
        <w:tc>
          <w:tcPr>
            <w:tcW w:w="3585" w:type="dxa"/>
          </w:tcPr>
          <w:p w:rsidR="003A1E71" w:rsidRDefault="003A1E71" w:rsidP="000F51B9">
            <w:pPr>
              <w:spacing w:after="0" w:line="240" w:lineRule="auto"/>
              <w:rPr>
                <w:rFonts w:ascii="Times New Roman" w:hAnsi="Times New Roman" w:cs="Times New Roman"/>
                <w:color w:val="000000"/>
                <w:sz w:val="24"/>
                <w:szCs w:val="24"/>
                <w:lang w:val="sah-RU"/>
              </w:rPr>
            </w:pPr>
            <w:r w:rsidRPr="000F51B9">
              <w:rPr>
                <w:rFonts w:ascii="Times New Roman" w:hAnsi="Times New Roman" w:cs="Times New Roman"/>
                <w:i/>
                <w:color w:val="000000"/>
                <w:sz w:val="20"/>
                <w:szCs w:val="20"/>
                <w:lang w:val="sah-RU"/>
              </w:rPr>
              <w:t>К 125-летию со дня рождения Александра Гавриловича Габышева (02.12.1899-21.05.1942) ,партийного и советского работника</w:t>
            </w:r>
            <w:r>
              <w:rPr>
                <w:rFonts w:ascii="Times New Roman" w:hAnsi="Times New Roman" w:cs="Times New Roman"/>
                <w:color w:val="000000"/>
                <w:sz w:val="24"/>
                <w:szCs w:val="24"/>
                <w:lang w:val="sah-RU"/>
              </w:rPr>
              <w:t xml:space="preserve"> “Государственный политический деятель А.Г.Габышев”</w:t>
            </w:r>
          </w:p>
        </w:tc>
        <w:tc>
          <w:tcPr>
            <w:tcW w:w="2693" w:type="dxa"/>
          </w:tcPr>
          <w:p w:rsidR="003A1E71" w:rsidRDefault="003A1E71" w:rsidP="000F51B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Беседа</w:t>
            </w:r>
          </w:p>
        </w:tc>
        <w:tc>
          <w:tcPr>
            <w:tcW w:w="1134" w:type="dxa"/>
          </w:tcPr>
          <w:p w:rsidR="003A1E71" w:rsidRDefault="003A1E71" w:rsidP="000F51B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 декабря</w:t>
            </w:r>
          </w:p>
        </w:tc>
        <w:tc>
          <w:tcPr>
            <w:tcW w:w="2410" w:type="dxa"/>
          </w:tcPr>
          <w:p w:rsidR="003A1E71" w:rsidRDefault="003A1E71" w:rsidP="000F51B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tc>
      </w:tr>
      <w:tr w:rsidR="003A1E71" w:rsidRPr="00F730C5" w:rsidTr="00F730C5">
        <w:tc>
          <w:tcPr>
            <w:tcW w:w="3585" w:type="dxa"/>
          </w:tcPr>
          <w:p w:rsidR="003A1E71" w:rsidRPr="000F51B9" w:rsidRDefault="003A1E71" w:rsidP="000F51B9">
            <w:pPr>
              <w:spacing w:after="0" w:line="240" w:lineRule="auto"/>
              <w:jc w:val="both"/>
              <w:rPr>
                <w:rFonts w:ascii="Times New Roman" w:hAnsi="Times New Roman" w:cs="Times New Roman"/>
                <w:i/>
                <w:color w:val="000000"/>
                <w:sz w:val="20"/>
                <w:szCs w:val="20"/>
                <w:lang w:val="sah-RU"/>
              </w:rPr>
            </w:pPr>
            <w:r w:rsidRPr="000F51B9">
              <w:rPr>
                <w:rFonts w:ascii="Times New Roman" w:hAnsi="Times New Roman" w:cs="Times New Roman"/>
                <w:i/>
                <w:color w:val="000000"/>
                <w:sz w:val="20"/>
                <w:szCs w:val="20"/>
                <w:lang w:val="sah-RU"/>
              </w:rPr>
              <w:t xml:space="preserve">Ко Дню национальных культур народов РС(Я) </w:t>
            </w:r>
          </w:p>
          <w:p w:rsidR="003A1E71" w:rsidRDefault="003A1E71" w:rsidP="000F51B9">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“Маарбыт кэрэ кийииттэрэ”</w:t>
            </w:r>
          </w:p>
        </w:tc>
        <w:tc>
          <w:tcPr>
            <w:tcW w:w="2693" w:type="dxa"/>
          </w:tcPr>
          <w:p w:rsidR="003A1E71" w:rsidRDefault="003A1E71" w:rsidP="000F51B9">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Тематический вечер</w:t>
            </w:r>
          </w:p>
        </w:tc>
        <w:tc>
          <w:tcPr>
            <w:tcW w:w="1134" w:type="dxa"/>
          </w:tcPr>
          <w:p w:rsidR="003A1E71" w:rsidRDefault="003A1E71" w:rsidP="000F51B9">
            <w:pPr>
              <w:spacing w:after="0" w:line="240" w:lineRule="auto"/>
              <w:jc w:val="center"/>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20</w:t>
            </w:r>
          </w:p>
          <w:p w:rsidR="003A1E71" w:rsidRDefault="003A1E71" w:rsidP="000F51B9">
            <w:pPr>
              <w:spacing w:after="0" w:line="240" w:lineRule="auto"/>
              <w:jc w:val="center"/>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декабря</w:t>
            </w:r>
          </w:p>
        </w:tc>
        <w:tc>
          <w:tcPr>
            <w:tcW w:w="2410" w:type="dxa"/>
          </w:tcPr>
          <w:p w:rsidR="003A1E71" w:rsidRDefault="003A1E71" w:rsidP="000F51B9">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p w:rsidR="003A1E71" w:rsidRPr="00BE6B95" w:rsidRDefault="003A1E71" w:rsidP="000F51B9">
            <w:pPr>
              <w:spacing w:after="0" w:line="240" w:lineRule="auto"/>
              <w:jc w:val="both"/>
              <w:rPr>
                <w:rFonts w:ascii="Times New Roman" w:hAnsi="Times New Roman" w:cs="Times New Roman"/>
                <w:color w:val="000000"/>
                <w:sz w:val="20"/>
                <w:szCs w:val="20"/>
                <w:lang w:val="sah-RU"/>
              </w:rPr>
            </w:pPr>
            <w:r w:rsidRPr="00BE6B95">
              <w:rPr>
                <w:rFonts w:ascii="Times New Roman" w:hAnsi="Times New Roman" w:cs="Times New Roman"/>
                <w:color w:val="000000"/>
                <w:sz w:val="20"/>
                <w:szCs w:val="20"/>
                <w:lang w:val="sah-RU"/>
              </w:rPr>
              <w:t>Женкомитет</w:t>
            </w:r>
          </w:p>
          <w:p w:rsidR="003A1E71" w:rsidRPr="00BE6B95" w:rsidRDefault="003A1E71" w:rsidP="000F51B9">
            <w:pPr>
              <w:spacing w:after="0" w:line="240" w:lineRule="auto"/>
              <w:jc w:val="both"/>
              <w:rPr>
                <w:rFonts w:ascii="Times New Roman" w:hAnsi="Times New Roman" w:cs="Times New Roman"/>
                <w:color w:val="000000"/>
                <w:sz w:val="20"/>
                <w:szCs w:val="20"/>
                <w:lang w:val="sah-RU"/>
              </w:rPr>
            </w:pPr>
            <w:r w:rsidRPr="00BE6B95">
              <w:rPr>
                <w:rFonts w:ascii="Times New Roman" w:hAnsi="Times New Roman" w:cs="Times New Roman"/>
                <w:color w:val="000000"/>
                <w:sz w:val="20"/>
                <w:szCs w:val="20"/>
                <w:lang w:val="sah-RU"/>
              </w:rPr>
              <w:t>ЦНТ “Алгыс”</w:t>
            </w:r>
          </w:p>
          <w:p w:rsidR="003A1E71" w:rsidRDefault="003A1E71" w:rsidP="000F51B9">
            <w:pPr>
              <w:spacing w:after="0" w:line="240" w:lineRule="auto"/>
              <w:jc w:val="both"/>
              <w:rPr>
                <w:rFonts w:ascii="Times New Roman" w:hAnsi="Times New Roman" w:cs="Times New Roman"/>
                <w:color w:val="000000"/>
                <w:sz w:val="24"/>
                <w:szCs w:val="24"/>
                <w:lang w:val="sah-RU"/>
              </w:rPr>
            </w:pPr>
            <w:r w:rsidRPr="00BE6B95">
              <w:rPr>
                <w:rFonts w:ascii="Times New Roman" w:hAnsi="Times New Roman" w:cs="Times New Roman"/>
                <w:color w:val="000000"/>
                <w:sz w:val="20"/>
                <w:szCs w:val="20"/>
                <w:lang w:val="sah-RU"/>
              </w:rPr>
              <w:t>“Дьуегэ”</w:t>
            </w:r>
            <w:r>
              <w:rPr>
                <w:rFonts w:ascii="Times New Roman" w:hAnsi="Times New Roman" w:cs="Times New Roman"/>
                <w:color w:val="000000"/>
                <w:sz w:val="24"/>
                <w:szCs w:val="24"/>
                <w:lang w:val="sah-RU"/>
              </w:rPr>
              <w:t xml:space="preserve"> </w:t>
            </w:r>
          </w:p>
        </w:tc>
      </w:tr>
      <w:tr w:rsidR="003A1E71" w:rsidRPr="00F730C5" w:rsidTr="00F730C5">
        <w:tc>
          <w:tcPr>
            <w:tcW w:w="3585" w:type="dxa"/>
          </w:tcPr>
          <w:p w:rsidR="003A1E71" w:rsidRPr="000F51B9" w:rsidRDefault="003A1E71" w:rsidP="000F51B9">
            <w:pPr>
              <w:spacing w:after="0" w:line="240" w:lineRule="auto"/>
              <w:rPr>
                <w:rFonts w:ascii="Times New Roman" w:hAnsi="Times New Roman" w:cs="Times New Roman"/>
                <w:i/>
                <w:color w:val="000000"/>
                <w:sz w:val="20"/>
                <w:szCs w:val="20"/>
                <w:lang w:val="sah-RU"/>
              </w:rPr>
            </w:pPr>
            <w:r w:rsidRPr="000F51B9">
              <w:rPr>
                <w:rFonts w:ascii="Times New Roman" w:hAnsi="Times New Roman" w:cs="Times New Roman"/>
                <w:i/>
                <w:color w:val="000000"/>
                <w:sz w:val="20"/>
                <w:szCs w:val="20"/>
                <w:lang w:val="sah-RU"/>
              </w:rPr>
              <w:t>К 110-летию со дня рождения Александры Яковлевны Овчинниковой (25.12.1914-2009) , партийного и советского работника, заслуженного работника народного хозяйства ЯАССР,почетный дорожник РСФСР, Председателя Президиума Серховного Совета ЯАССР</w:t>
            </w:r>
          </w:p>
          <w:p w:rsidR="003A1E71" w:rsidRPr="000F51B9" w:rsidRDefault="003A1E71" w:rsidP="000F51B9">
            <w:pPr>
              <w:spacing w:after="0" w:line="240" w:lineRule="auto"/>
              <w:rPr>
                <w:rFonts w:ascii="Times New Roman" w:hAnsi="Times New Roman" w:cs="Times New Roman"/>
                <w:color w:val="000000"/>
                <w:sz w:val="24"/>
                <w:szCs w:val="24"/>
                <w:lang w:val="sah-RU"/>
              </w:rPr>
            </w:pPr>
            <w:r w:rsidRPr="000F51B9">
              <w:rPr>
                <w:rFonts w:ascii="Times New Roman" w:hAnsi="Times New Roman" w:cs="Times New Roman"/>
                <w:color w:val="000000"/>
                <w:sz w:val="24"/>
                <w:szCs w:val="24"/>
                <w:lang w:val="sah-RU"/>
              </w:rPr>
              <w:t>“Сатабыллаах салайааччы”</w:t>
            </w:r>
          </w:p>
        </w:tc>
        <w:tc>
          <w:tcPr>
            <w:tcW w:w="2693" w:type="dxa"/>
          </w:tcPr>
          <w:p w:rsidR="003A1E71" w:rsidRPr="000F51B9" w:rsidRDefault="003A1E71" w:rsidP="000F51B9">
            <w:pPr>
              <w:spacing w:after="0" w:line="240" w:lineRule="auto"/>
              <w:rPr>
                <w:rFonts w:ascii="Times New Roman" w:hAnsi="Times New Roman" w:cs="Times New Roman"/>
                <w:color w:val="000000"/>
                <w:sz w:val="24"/>
                <w:szCs w:val="24"/>
                <w:lang w:val="sah-RU"/>
              </w:rPr>
            </w:pPr>
            <w:r w:rsidRPr="000F51B9">
              <w:rPr>
                <w:rFonts w:ascii="Times New Roman" w:hAnsi="Times New Roman" w:cs="Times New Roman"/>
                <w:color w:val="000000"/>
                <w:sz w:val="24"/>
                <w:szCs w:val="24"/>
                <w:lang w:val="sah-RU"/>
              </w:rPr>
              <w:t>Показ видеоролика о А.Я.Овчинниковой.</w:t>
            </w:r>
          </w:p>
          <w:p w:rsidR="003A1E71" w:rsidRPr="000F51B9" w:rsidRDefault="003A1E71" w:rsidP="000F51B9">
            <w:pPr>
              <w:spacing w:after="0" w:line="240" w:lineRule="auto"/>
              <w:rPr>
                <w:rFonts w:ascii="Times New Roman" w:hAnsi="Times New Roman" w:cs="Times New Roman"/>
                <w:color w:val="000000"/>
                <w:sz w:val="24"/>
                <w:szCs w:val="24"/>
                <w:lang w:val="sah-RU"/>
              </w:rPr>
            </w:pPr>
            <w:r w:rsidRPr="000F51B9">
              <w:rPr>
                <w:rFonts w:ascii="Times New Roman" w:hAnsi="Times New Roman" w:cs="Times New Roman"/>
                <w:color w:val="000000"/>
                <w:sz w:val="24"/>
                <w:szCs w:val="24"/>
                <w:lang w:val="sah-RU"/>
              </w:rPr>
              <w:t>Книжная выставка</w:t>
            </w:r>
          </w:p>
        </w:tc>
        <w:tc>
          <w:tcPr>
            <w:tcW w:w="1134" w:type="dxa"/>
          </w:tcPr>
          <w:p w:rsidR="003A1E71" w:rsidRPr="000F51B9" w:rsidRDefault="003A1E71" w:rsidP="000F51B9">
            <w:pPr>
              <w:spacing w:after="0" w:line="240" w:lineRule="auto"/>
              <w:rPr>
                <w:rFonts w:ascii="Times New Roman" w:hAnsi="Times New Roman" w:cs="Times New Roman"/>
                <w:color w:val="000000"/>
                <w:sz w:val="24"/>
                <w:szCs w:val="24"/>
                <w:lang w:val="sah-RU"/>
              </w:rPr>
            </w:pPr>
            <w:r w:rsidRPr="000F51B9">
              <w:rPr>
                <w:rFonts w:ascii="Times New Roman" w:hAnsi="Times New Roman" w:cs="Times New Roman"/>
                <w:color w:val="000000"/>
                <w:sz w:val="24"/>
                <w:szCs w:val="24"/>
                <w:lang w:val="sah-RU"/>
              </w:rPr>
              <w:t>25 декабря</w:t>
            </w:r>
          </w:p>
        </w:tc>
        <w:tc>
          <w:tcPr>
            <w:tcW w:w="2410" w:type="dxa"/>
          </w:tcPr>
          <w:p w:rsidR="003A1E71" w:rsidRPr="000F51B9" w:rsidRDefault="003A1E71" w:rsidP="000F51B9">
            <w:pPr>
              <w:spacing w:after="0" w:line="240" w:lineRule="auto"/>
              <w:rPr>
                <w:rFonts w:ascii="Times New Roman" w:hAnsi="Times New Roman" w:cs="Times New Roman"/>
                <w:color w:val="000000"/>
                <w:sz w:val="24"/>
                <w:szCs w:val="24"/>
                <w:lang w:val="sah-RU"/>
              </w:rPr>
            </w:pPr>
            <w:r w:rsidRPr="000F51B9">
              <w:rPr>
                <w:rFonts w:ascii="Times New Roman" w:hAnsi="Times New Roman" w:cs="Times New Roman"/>
                <w:color w:val="000000"/>
                <w:sz w:val="24"/>
                <w:szCs w:val="24"/>
                <w:lang w:val="sah-RU"/>
              </w:rPr>
              <w:t>Марская с/б ф.№6</w:t>
            </w:r>
          </w:p>
          <w:p w:rsidR="003A1E71" w:rsidRPr="00BE6B95" w:rsidRDefault="003A1E71" w:rsidP="000F51B9">
            <w:pPr>
              <w:spacing w:after="0" w:line="240" w:lineRule="auto"/>
              <w:rPr>
                <w:rFonts w:ascii="Times New Roman" w:hAnsi="Times New Roman" w:cs="Times New Roman"/>
                <w:color w:val="000000"/>
                <w:sz w:val="20"/>
                <w:szCs w:val="20"/>
                <w:lang w:val="sah-RU"/>
              </w:rPr>
            </w:pPr>
            <w:r w:rsidRPr="00BE6B95">
              <w:rPr>
                <w:rFonts w:ascii="Times New Roman" w:hAnsi="Times New Roman" w:cs="Times New Roman"/>
                <w:color w:val="000000"/>
                <w:sz w:val="20"/>
                <w:szCs w:val="20"/>
                <w:lang w:val="sah-RU"/>
              </w:rPr>
              <w:t>ЦНТ “Алгыс”</w:t>
            </w:r>
          </w:p>
        </w:tc>
      </w:tr>
      <w:tr w:rsidR="003A1E71" w:rsidRPr="00F730C5" w:rsidTr="00F730C5">
        <w:tc>
          <w:tcPr>
            <w:tcW w:w="3585" w:type="dxa"/>
          </w:tcPr>
          <w:p w:rsidR="003A1E71" w:rsidRPr="000F51B9" w:rsidRDefault="003A1E71" w:rsidP="000F51B9">
            <w:pPr>
              <w:spacing w:after="0" w:line="240" w:lineRule="auto"/>
              <w:rPr>
                <w:rFonts w:ascii="Times New Roman" w:hAnsi="Times New Roman" w:cs="Times New Roman"/>
                <w:i/>
                <w:color w:val="000000" w:themeColor="text1"/>
                <w:sz w:val="20"/>
                <w:szCs w:val="24"/>
                <w:lang w:val="sah-RU"/>
              </w:rPr>
            </w:pPr>
            <w:r w:rsidRPr="000F51B9">
              <w:rPr>
                <w:rFonts w:ascii="Times New Roman" w:hAnsi="Times New Roman" w:cs="Times New Roman"/>
                <w:i/>
                <w:color w:val="000000" w:themeColor="text1"/>
                <w:sz w:val="20"/>
                <w:szCs w:val="24"/>
                <w:lang w:val="sah-RU"/>
              </w:rPr>
              <w:t>К 110 летию со дня рождения Александры Яковлевны Овчинниковой</w:t>
            </w:r>
          </w:p>
          <w:p w:rsidR="003A1E71" w:rsidRPr="000F51B9" w:rsidRDefault="003A1E71" w:rsidP="000F51B9">
            <w:pPr>
              <w:spacing w:after="0" w:line="240" w:lineRule="auto"/>
              <w:rPr>
                <w:rFonts w:ascii="Times New Roman" w:hAnsi="Times New Roman" w:cs="Times New Roman"/>
                <w:sz w:val="24"/>
                <w:szCs w:val="24"/>
              </w:rPr>
            </w:pPr>
            <w:r w:rsidRPr="000F51B9">
              <w:rPr>
                <w:rFonts w:ascii="Times New Roman" w:hAnsi="Times New Roman" w:cs="Times New Roman"/>
                <w:sz w:val="24"/>
                <w:szCs w:val="24"/>
              </w:rPr>
              <w:t>«Улуустан төрүттээх биллиилээх дьоннор»</w:t>
            </w:r>
          </w:p>
        </w:tc>
        <w:tc>
          <w:tcPr>
            <w:tcW w:w="2693" w:type="dxa"/>
          </w:tcPr>
          <w:p w:rsidR="003A1E71" w:rsidRPr="000F51B9" w:rsidRDefault="003A1E71" w:rsidP="000F51B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w:t>
            </w:r>
            <w:r w:rsidRPr="000F51B9">
              <w:rPr>
                <w:rFonts w:ascii="Times New Roman" w:hAnsi="Times New Roman" w:cs="Times New Roman"/>
                <w:color w:val="000000"/>
                <w:sz w:val="24"/>
                <w:szCs w:val="24"/>
                <w:lang w:val="sah-RU"/>
              </w:rPr>
              <w:t>еседа</w:t>
            </w:r>
          </w:p>
        </w:tc>
        <w:tc>
          <w:tcPr>
            <w:tcW w:w="1134" w:type="dxa"/>
          </w:tcPr>
          <w:p w:rsidR="003A1E71" w:rsidRPr="000F51B9" w:rsidRDefault="003A1E71" w:rsidP="000F51B9">
            <w:pPr>
              <w:spacing w:after="0" w:line="240" w:lineRule="auto"/>
              <w:rPr>
                <w:rFonts w:ascii="Times New Roman" w:hAnsi="Times New Roman" w:cs="Times New Roman"/>
                <w:color w:val="000000"/>
                <w:sz w:val="24"/>
                <w:szCs w:val="24"/>
                <w:lang w:val="sah-RU"/>
              </w:rPr>
            </w:pPr>
            <w:r w:rsidRPr="000F51B9">
              <w:rPr>
                <w:rFonts w:ascii="Times New Roman" w:hAnsi="Times New Roman" w:cs="Times New Roman"/>
                <w:color w:val="000000"/>
                <w:sz w:val="24"/>
                <w:szCs w:val="24"/>
                <w:lang w:val="sah-RU"/>
              </w:rPr>
              <w:t>25 декабря</w:t>
            </w:r>
          </w:p>
        </w:tc>
        <w:tc>
          <w:tcPr>
            <w:tcW w:w="2410" w:type="dxa"/>
          </w:tcPr>
          <w:p w:rsidR="003A1E71" w:rsidRPr="000F51B9" w:rsidRDefault="003A1E71" w:rsidP="000F51B9">
            <w:pPr>
              <w:spacing w:after="0" w:line="240" w:lineRule="auto"/>
              <w:rPr>
                <w:rFonts w:ascii="Times New Roman" w:eastAsiaTheme="minorEastAsia" w:hAnsi="Times New Roman" w:cs="Times New Roman"/>
                <w:sz w:val="24"/>
                <w:szCs w:val="24"/>
                <w:lang w:eastAsia="ru-RU"/>
              </w:rPr>
            </w:pPr>
            <w:r w:rsidRPr="000F51B9">
              <w:rPr>
                <w:rFonts w:ascii="Times New Roman" w:eastAsiaTheme="minorEastAsia" w:hAnsi="Times New Roman" w:cs="Times New Roman"/>
                <w:sz w:val="24"/>
                <w:szCs w:val="24"/>
                <w:lang w:eastAsia="ru-RU"/>
              </w:rPr>
              <w:t>Кюндядинская с/б ф. №8</w:t>
            </w:r>
          </w:p>
          <w:p w:rsidR="003A1E71" w:rsidRPr="000F51B9" w:rsidRDefault="003A1E71" w:rsidP="000F51B9">
            <w:pPr>
              <w:spacing w:after="0" w:line="240" w:lineRule="auto"/>
              <w:rPr>
                <w:rFonts w:ascii="Times New Roman" w:eastAsiaTheme="minorEastAsia" w:hAnsi="Times New Roman" w:cs="Times New Roman"/>
                <w:sz w:val="24"/>
                <w:szCs w:val="24"/>
                <w:lang w:eastAsia="ru-RU"/>
              </w:rPr>
            </w:pPr>
          </w:p>
        </w:tc>
      </w:tr>
      <w:tr w:rsidR="003A1E71" w:rsidRPr="00F730C5" w:rsidTr="00F730C5">
        <w:tc>
          <w:tcPr>
            <w:tcW w:w="3585" w:type="dxa"/>
          </w:tcPr>
          <w:p w:rsidR="003A1E71" w:rsidRPr="000F51B9" w:rsidRDefault="003A1E71" w:rsidP="000F51B9">
            <w:pPr>
              <w:spacing w:after="0" w:line="240" w:lineRule="auto"/>
              <w:rPr>
                <w:rFonts w:ascii="Times New Roman" w:eastAsia="Times New Roman" w:hAnsi="Times New Roman" w:cs="Times New Roman"/>
                <w:i/>
                <w:kern w:val="2"/>
                <w:sz w:val="20"/>
                <w:szCs w:val="20"/>
                <w:lang w:eastAsia="ru-RU"/>
              </w:rPr>
            </w:pPr>
            <w:r w:rsidRPr="000F51B9">
              <w:rPr>
                <w:rFonts w:ascii="Times New Roman" w:eastAsia="Times New Roman" w:hAnsi="Times New Roman" w:cs="Times New Roman"/>
                <w:i/>
                <w:kern w:val="2"/>
                <w:sz w:val="20"/>
                <w:szCs w:val="20"/>
                <w:lang w:eastAsia="ru-RU"/>
              </w:rPr>
              <w:t xml:space="preserve">125 лет со дня рождения Александра Гаврильевича Габышева </w:t>
            </w:r>
          </w:p>
          <w:p w:rsidR="003A1E71" w:rsidRPr="000F51B9" w:rsidRDefault="003A1E71" w:rsidP="000F51B9">
            <w:pPr>
              <w:spacing w:after="0" w:line="240" w:lineRule="auto"/>
              <w:rPr>
                <w:rFonts w:ascii="Times New Roman" w:eastAsia="Times New Roman" w:hAnsi="Times New Roman" w:cs="Times New Roman"/>
                <w:kern w:val="2"/>
                <w:sz w:val="24"/>
                <w:szCs w:val="24"/>
                <w:lang w:eastAsia="ru-RU"/>
              </w:rPr>
            </w:pPr>
            <w:r w:rsidRPr="000F51B9">
              <w:rPr>
                <w:rFonts w:ascii="Times New Roman" w:eastAsia="Times New Roman" w:hAnsi="Times New Roman" w:cs="Times New Roman"/>
                <w:kern w:val="2"/>
                <w:sz w:val="24"/>
                <w:szCs w:val="24"/>
                <w:lang w:eastAsia="ru-RU"/>
              </w:rPr>
              <w:t>«</w:t>
            </w:r>
            <w:r>
              <w:rPr>
                <w:rFonts w:ascii="Times New Roman" w:eastAsia="Times New Roman" w:hAnsi="Times New Roman" w:cs="Times New Roman"/>
                <w:kern w:val="2"/>
                <w:sz w:val="24"/>
                <w:szCs w:val="24"/>
                <w:lang w:eastAsia="ru-RU"/>
              </w:rPr>
              <w:t>В</w:t>
            </w:r>
            <w:r w:rsidRPr="000F51B9">
              <w:rPr>
                <w:rFonts w:ascii="Times New Roman" w:hAnsi="Times New Roman" w:cs="Times New Roman"/>
                <w:color w:val="303031"/>
                <w:sz w:val="24"/>
                <w:szCs w:val="24"/>
                <w:shd w:val="clear" w:color="auto" w:fill="FFFFFF"/>
              </w:rPr>
              <w:t>клад в развитие государственности Якутии.</w:t>
            </w:r>
            <w:r w:rsidRPr="000F51B9">
              <w:rPr>
                <w:rFonts w:ascii="Times New Roman" w:eastAsia="Times New Roman" w:hAnsi="Times New Roman" w:cs="Times New Roman"/>
                <w:kern w:val="2"/>
                <w:sz w:val="24"/>
                <w:szCs w:val="24"/>
                <w:lang w:eastAsia="ru-RU"/>
              </w:rPr>
              <w:t>»</w:t>
            </w:r>
          </w:p>
        </w:tc>
        <w:tc>
          <w:tcPr>
            <w:tcW w:w="2693" w:type="dxa"/>
          </w:tcPr>
          <w:p w:rsidR="003A1E71" w:rsidRPr="000F51B9" w:rsidRDefault="003A1E71" w:rsidP="000F51B9">
            <w:pPr>
              <w:spacing w:after="0" w:line="240" w:lineRule="auto"/>
              <w:rPr>
                <w:rFonts w:ascii="Times New Roman" w:hAnsi="Times New Roman" w:cs="Times New Roman"/>
                <w:color w:val="000000"/>
                <w:sz w:val="24"/>
                <w:szCs w:val="24"/>
              </w:rPr>
            </w:pPr>
            <w:r w:rsidRPr="000F51B9">
              <w:rPr>
                <w:rFonts w:ascii="Times New Roman" w:hAnsi="Times New Roman" w:cs="Times New Roman"/>
                <w:color w:val="000000"/>
                <w:sz w:val="24"/>
                <w:szCs w:val="24"/>
              </w:rPr>
              <w:t>Информация через вк</w:t>
            </w:r>
          </w:p>
        </w:tc>
        <w:tc>
          <w:tcPr>
            <w:tcW w:w="1134" w:type="dxa"/>
          </w:tcPr>
          <w:p w:rsidR="003A1E71" w:rsidRPr="000F51B9" w:rsidRDefault="003A1E71" w:rsidP="000F51B9">
            <w:pPr>
              <w:spacing w:after="0" w:line="240" w:lineRule="auto"/>
              <w:rPr>
                <w:rFonts w:ascii="Times New Roman" w:hAnsi="Times New Roman" w:cs="Times New Roman"/>
                <w:color w:val="000000"/>
                <w:sz w:val="24"/>
                <w:szCs w:val="24"/>
                <w:lang w:val="sah-RU"/>
              </w:rPr>
            </w:pPr>
            <w:r w:rsidRPr="000F51B9">
              <w:rPr>
                <w:rFonts w:ascii="Times New Roman" w:hAnsi="Times New Roman" w:cs="Times New Roman"/>
                <w:color w:val="000000"/>
                <w:sz w:val="24"/>
                <w:szCs w:val="24"/>
                <w:lang w:val="sah-RU"/>
              </w:rPr>
              <w:t xml:space="preserve">2 декабря </w:t>
            </w:r>
          </w:p>
        </w:tc>
        <w:tc>
          <w:tcPr>
            <w:tcW w:w="2410" w:type="dxa"/>
          </w:tcPr>
          <w:p w:rsidR="003A1E71" w:rsidRPr="000F51B9" w:rsidRDefault="003A1E71" w:rsidP="000F51B9">
            <w:pPr>
              <w:spacing w:after="0" w:line="240" w:lineRule="auto"/>
              <w:rPr>
                <w:rFonts w:ascii="Times New Roman" w:eastAsia="Times New Roman" w:hAnsi="Times New Roman" w:cs="Times New Roman"/>
                <w:sz w:val="24"/>
                <w:szCs w:val="24"/>
                <w:lang w:eastAsia="ru-RU"/>
              </w:rPr>
            </w:pPr>
            <w:r w:rsidRPr="000F51B9">
              <w:rPr>
                <w:rFonts w:ascii="Times New Roman" w:eastAsia="Times New Roman" w:hAnsi="Times New Roman" w:cs="Times New Roman"/>
                <w:sz w:val="24"/>
                <w:szCs w:val="24"/>
                <w:lang w:eastAsia="ru-RU"/>
              </w:rPr>
              <w:t>Жарханскаяс/б филиал №9</w:t>
            </w:r>
          </w:p>
          <w:p w:rsidR="003A1E71" w:rsidRPr="000F51B9" w:rsidRDefault="003A1E71" w:rsidP="000F51B9">
            <w:pPr>
              <w:spacing w:after="0" w:line="240" w:lineRule="auto"/>
              <w:rPr>
                <w:rFonts w:ascii="Times New Roman" w:eastAsia="Times New Roman" w:hAnsi="Times New Roman" w:cs="Times New Roman"/>
                <w:sz w:val="24"/>
                <w:szCs w:val="24"/>
                <w:lang w:eastAsia="ru-RU"/>
              </w:rPr>
            </w:pPr>
          </w:p>
        </w:tc>
      </w:tr>
      <w:tr w:rsidR="003A1E71" w:rsidRPr="00F730C5" w:rsidTr="00F730C5">
        <w:tc>
          <w:tcPr>
            <w:tcW w:w="3585" w:type="dxa"/>
          </w:tcPr>
          <w:p w:rsidR="003A1E71" w:rsidRPr="000F51B9" w:rsidRDefault="003A1E71" w:rsidP="000F51B9">
            <w:pPr>
              <w:spacing w:after="0" w:line="240" w:lineRule="auto"/>
              <w:rPr>
                <w:rFonts w:ascii="Times New Roman" w:hAnsi="Times New Roman" w:cs="Times New Roman"/>
                <w:i/>
                <w:color w:val="000000"/>
                <w:sz w:val="20"/>
                <w:szCs w:val="20"/>
                <w:lang w:val="sah-RU"/>
              </w:rPr>
            </w:pPr>
            <w:r w:rsidRPr="000F51B9">
              <w:rPr>
                <w:rFonts w:ascii="Times New Roman" w:hAnsi="Times New Roman" w:cs="Times New Roman"/>
                <w:i/>
                <w:color w:val="000000"/>
                <w:sz w:val="20"/>
                <w:szCs w:val="20"/>
                <w:lang w:val="sah-RU"/>
              </w:rPr>
              <w:t>К 110-летию со дня рождения Александры Яковлевны Овчинниковой (25.12.1914-2009) , партийного и советского работника, заслуженного работника народного хозяйства ЯАССР,почетный дорожник РСФСР, Председателя Президиума Серховного Совета ЯАССР</w:t>
            </w:r>
          </w:p>
          <w:p w:rsidR="003A1E71" w:rsidRPr="000F51B9" w:rsidRDefault="003A1E71" w:rsidP="000F51B9">
            <w:pPr>
              <w:spacing w:after="0" w:line="240" w:lineRule="auto"/>
              <w:rPr>
                <w:rFonts w:ascii="Times New Roman" w:eastAsia="Calibri" w:hAnsi="Times New Roman"/>
                <w:color w:val="000000"/>
                <w:sz w:val="24"/>
                <w:szCs w:val="24"/>
                <w:lang w:val="sah-RU"/>
              </w:rPr>
            </w:pPr>
            <w:r w:rsidRPr="000F51B9">
              <w:rPr>
                <w:rFonts w:ascii="Times New Roman" w:eastAsia="Calibri" w:hAnsi="Times New Roman"/>
                <w:color w:val="000000"/>
                <w:sz w:val="24"/>
                <w:szCs w:val="24"/>
                <w:lang w:val="sah-RU"/>
              </w:rPr>
              <w:t xml:space="preserve"> “Замечательные граждане Республики: Овчинникова Алесандра Яковлева”</w:t>
            </w:r>
          </w:p>
        </w:tc>
        <w:tc>
          <w:tcPr>
            <w:tcW w:w="2693" w:type="dxa"/>
          </w:tcPr>
          <w:p w:rsidR="003A1E71" w:rsidRPr="000F51B9" w:rsidRDefault="003A1E71" w:rsidP="000F51B9">
            <w:pPr>
              <w:spacing w:after="0" w:line="240" w:lineRule="auto"/>
              <w:rPr>
                <w:rFonts w:ascii="Times New Roman" w:hAnsi="Times New Roman"/>
                <w:sz w:val="24"/>
                <w:szCs w:val="24"/>
                <w:highlight w:val="red"/>
                <w:lang w:val="sah-RU"/>
              </w:rPr>
            </w:pPr>
            <w:r w:rsidRPr="000F51B9">
              <w:rPr>
                <w:rFonts w:ascii="Times New Roman" w:hAnsi="Times New Roman"/>
                <w:sz w:val="24"/>
                <w:szCs w:val="24"/>
                <w:lang w:val="sah-RU"/>
              </w:rPr>
              <w:t>Книговыставка, информационная рассылка рассылка через соц. сети</w:t>
            </w:r>
          </w:p>
        </w:tc>
        <w:tc>
          <w:tcPr>
            <w:tcW w:w="1134" w:type="dxa"/>
          </w:tcPr>
          <w:p w:rsidR="003A1E71" w:rsidRPr="000F51B9" w:rsidRDefault="003A1E71" w:rsidP="000F51B9">
            <w:pPr>
              <w:spacing w:after="0" w:line="240" w:lineRule="auto"/>
              <w:rPr>
                <w:rFonts w:ascii="Times New Roman" w:eastAsia="Calibri" w:hAnsi="Times New Roman"/>
                <w:color w:val="000000"/>
                <w:sz w:val="24"/>
                <w:szCs w:val="24"/>
                <w:lang w:val="sah-RU"/>
              </w:rPr>
            </w:pPr>
            <w:r w:rsidRPr="000F51B9">
              <w:rPr>
                <w:rFonts w:ascii="Times New Roman" w:eastAsia="Calibri" w:hAnsi="Times New Roman"/>
                <w:color w:val="000000"/>
                <w:sz w:val="24"/>
                <w:szCs w:val="24"/>
                <w:lang w:val="sah-RU"/>
              </w:rPr>
              <w:t>25 декабря</w:t>
            </w:r>
          </w:p>
        </w:tc>
        <w:tc>
          <w:tcPr>
            <w:tcW w:w="2410" w:type="dxa"/>
          </w:tcPr>
          <w:p w:rsidR="003A1E71" w:rsidRPr="000F51B9" w:rsidRDefault="003A1E71" w:rsidP="000F51B9">
            <w:pPr>
              <w:spacing w:after="0" w:line="240" w:lineRule="auto"/>
              <w:rPr>
                <w:rFonts w:ascii="Times New Roman" w:eastAsia="Calibri" w:hAnsi="Times New Roman"/>
                <w:color w:val="000000"/>
                <w:sz w:val="24"/>
                <w:szCs w:val="24"/>
                <w:lang w:val="sah-RU"/>
              </w:rPr>
            </w:pPr>
            <w:r w:rsidRPr="000F51B9">
              <w:rPr>
                <w:rFonts w:ascii="Times New Roman" w:eastAsia="Calibri" w:hAnsi="Times New Roman"/>
                <w:color w:val="000000"/>
                <w:sz w:val="24"/>
                <w:szCs w:val="24"/>
                <w:lang w:val="sah-RU"/>
              </w:rPr>
              <w:t>Таркаинская сельская библиотека. Филиал №10</w:t>
            </w:r>
          </w:p>
        </w:tc>
      </w:tr>
      <w:tr w:rsidR="003A1E71" w:rsidRPr="00F730C5" w:rsidTr="00F730C5">
        <w:tc>
          <w:tcPr>
            <w:tcW w:w="3585" w:type="dxa"/>
          </w:tcPr>
          <w:p w:rsidR="003A1E71" w:rsidRPr="000F51B9" w:rsidRDefault="003A1E71" w:rsidP="000F51B9">
            <w:pPr>
              <w:spacing w:after="0" w:line="240" w:lineRule="auto"/>
              <w:rPr>
                <w:rFonts w:ascii="Times New Roman" w:hAnsi="Times New Roman" w:cs="Times New Roman"/>
                <w:sz w:val="24"/>
                <w:szCs w:val="24"/>
                <w:lang w:val="sah-RU"/>
              </w:rPr>
            </w:pPr>
            <w:r w:rsidRPr="000F51B9">
              <w:rPr>
                <w:rFonts w:ascii="Times New Roman" w:hAnsi="Times New Roman" w:cs="Times New Roman"/>
                <w:sz w:val="24"/>
                <w:szCs w:val="24"/>
                <w:lang w:val="sah-RU"/>
              </w:rPr>
              <w:t>“История в лицах”</w:t>
            </w:r>
          </w:p>
          <w:p w:rsidR="003A1E71" w:rsidRPr="000F51B9" w:rsidRDefault="003A1E71" w:rsidP="000F51B9">
            <w:pPr>
              <w:spacing w:after="0" w:line="240" w:lineRule="auto"/>
              <w:rPr>
                <w:rFonts w:ascii="Times New Roman" w:hAnsi="Times New Roman" w:cs="Times New Roman"/>
                <w:i/>
                <w:sz w:val="20"/>
                <w:szCs w:val="20"/>
                <w:lang w:val="sah-RU"/>
              </w:rPr>
            </w:pPr>
            <w:r w:rsidRPr="000F51B9">
              <w:rPr>
                <w:rFonts w:ascii="Times New Roman" w:hAnsi="Times New Roman" w:cs="Times New Roman"/>
                <w:i/>
                <w:sz w:val="20"/>
                <w:szCs w:val="20"/>
                <w:lang w:val="sah-RU"/>
              </w:rPr>
              <w:t>110 лет со дня рождения Александры Яковлевны Овчинниковой (25.12. 1914 - 2009), партийного и советского работника, заслуженного работника народного хозяйства ЯАССР, почетный дорожник РСФСР, Председателя Президиума Верховного Совета ЯАССР</w:t>
            </w:r>
          </w:p>
        </w:tc>
        <w:tc>
          <w:tcPr>
            <w:tcW w:w="2693" w:type="dxa"/>
          </w:tcPr>
          <w:p w:rsidR="003A1E71" w:rsidRPr="000F51B9" w:rsidRDefault="003A1E71" w:rsidP="000F51B9">
            <w:pPr>
              <w:spacing w:line="240" w:lineRule="auto"/>
              <w:rPr>
                <w:rFonts w:ascii="Times New Roman" w:hAnsi="Times New Roman" w:cs="Times New Roman"/>
                <w:sz w:val="24"/>
                <w:szCs w:val="24"/>
                <w:lang w:val="sah-RU"/>
              </w:rPr>
            </w:pPr>
            <w:r w:rsidRPr="000F51B9">
              <w:rPr>
                <w:rFonts w:ascii="Times New Roman" w:hAnsi="Times New Roman" w:cs="Times New Roman"/>
                <w:sz w:val="24"/>
                <w:szCs w:val="24"/>
                <w:lang w:val="sah-RU"/>
              </w:rPr>
              <w:t>День информации</w:t>
            </w:r>
          </w:p>
        </w:tc>
        <w:tc>
          <w:tcPr>
            <w:tcW w:w="1134" w:type="dxa"/>
          </w:tcPr>
          <w:p w:rsidR="003A1E71" w:rsidRPr="000F51B9" w:rsidRDefault="003A1E71" w:rsidP="000F51B9">
            <w:pPr>
              <w:spacing w:line="240" w:lineRule="auto"/>
              <w:rPr>
                <w:rFonts w:ascii="Times New Roman" w:eastAsia="Times New Roman" w:hAnsi="Times New Roman" w:cs="Times New Roman"/>
                <w:sz w:val="24"/>
                <w:szCs w:val="24"/>
                <w:lang w:eastAsia="ru-RU"/>
              </w:rPr>
            </w:pPr>
            <w:r w:rsidRPr="000F51B9">
              <w:rPr>
                <w:rFonts w:ascii="Times New Roman" w:eastAsia="Times New Roman" w:hAnsi="Times New Roman" w:cs="Times New Roman"/>
                <w:sz w:val="24"/>
                <w:szCs w:val="24"/>
                <w:lang w:eastAsia="ru-RU"/>
              </w:rPr>
              <w:t>25 декабря</w:t>
            </w:r>
          </w:p>
        </w:tc>
        <w:tc>
          <w:tcPr>
            <w:tcW w:w="2410" w:type="dxa"/>
          </w:tcPr>
          <w:p w:rsidR="003A1E71" w:rsidRPr="000F51B9" w:rsidRDefault="003A1E71" w:rsidP="000F51B9">
            <w:pPr>
              <w:spacing w:line="240" w:lineRule="auto"/>
              <w:rPr>
                <w:rFonts w:ascii="Times New Roman" w:hAnsi="Times New Roman" w:cs="Times New Roman"/>
                <w:sz w:val="24"/>
                <w:szCs w:val="24"/>
                <w:lang w:val="sah-RU"/>
              </w:rPr>
            </w:pPr>
            <w:r w:rsidRPr="000F51B9">
              <w:rPr>
                <w:rFonts w:ascii="Times New Roman" w:eastAsiaTheme="minorEastAsia" w:hAnsi="Times New Roman" w:cs="Times New Roman"/>
                <w:sz w:val="24"/>
                <w:szCs w:val="24"/>
                <w:lang w:eastAsia="ru-RU"/>
              </w:rPr>
              <w:t>Мегежекская с/б ф. №11</w:t>
            </w:r>
          </w:p>
        </w:tc>
      </w:tr>
      <w:tr w:rsidR="003A1E71" w:rsidRPr="00F730C5" w:rsidTr="00F730C5">
        <w:tc>
          <w:tcPr>
            <w:tcW w:w="3585" w:type="dxa"/>
          </w:tcPr>
          <w:p w:rsidR="003A1E71" w:rsidRPr="000F51B9" w:rsidRDefault="003A1E71" w:rsidP="000F51B9">
            <w:pPr>
              <w:spacing w:after="0" w:line="240" w:lineRule="auto"/>
              <w:rPr>
                <w:rFonts w:ascii="Times New Roman" w:hAnsi="Times New Roman" w:cs="Times New Roman"/>
                <w:i/>
                <w:color w:val="000000"/>
                <w:sz w:val="20"/>
                <w:szCs w:val="20"/>
                <w:lang w:val="sah-RU"/>
              </w:rPr>
            </w:pPr>
            <w:r w:rsidRPr="000F51B9">
              <w:rPr>
                <w:rFonts w:ascii="Times New Roman" w:hAnsi="Times New Roman" w:cs="Times New Roman"/>
                <w:i/>
                <w:color w:val="000000"/>
                <w:sz w:val="20"/>
                <w:szCs w:val="20"/>
                <w:lang w:val="sah-RU"/>
              </w:rPr>
              <w:t xml:space="preserve">Ко дню национальных культур народов РС(Я) </w:t>
            </w:r>
          </w:p>
          <w:p w:rsidR="003A1E71" w:rsidRPr="000F51B9" w:rsidRDefault="003A1E71" w:rsidP="000F51B9">
            <w:pPr>
              <w:spacing w:after="0" w:line="240" w:lineRule="auto"/>
              <w:rPr>
                <w:rFonts w:ascii="Times New Roman" w:hAnsi="Times New Roman" w:cs="Times New Roman"/>
                <w:color w:val="000000"/>
                <w:sz w:val="24"/>
                <w:szCs w:val="24"/>
                <w:lang w:val="sah-RU"/>
              </w:rPr>
            </w:pPr>
            <w:r w:rsidRPr="000F51B9">
              <w:rPr>
                <w:rFonts w:ascii="Times New Roman" w:hAnsi="Times New Roman" w:cs="Times New Roman"/>
                <w:color w:val="000000"/>
                <w:sz w:val="24"/>
                <w:szCs w:val="24"/>
                <w:lang w:val="sah-RU"/>
              </w:rPr>
              <w:t>“ Вместе на одной земле”</w:t>
            </w:r>
          </w:p>
        </w:tc>
        <w:tc>
          <w:tcPr>
            <w:tcW w:w="2693" w:type="dxa"/>
          </w:tcPr>
          <w:p w:rsidR="003A1E71" w:rsidRPr="000F51B9" w:rsidRDefault="003A1E71" w:rsidP="000F51B9">
            <w:pPr>
              <w:spacing w:after="0" w:line="240" w:lineRule="auto"/>
              <w:rPr>
                <w:rFonts w:ascii="Times New Roman" w:hAnsi="Times New Roman" w:cs="Times New Roman"/>
                <w:color w:val="000000"/>
                <w:sz w:val="24"/>
                <w:szCs w:val="24"/>
                <w:lang w:val="sah-RU"/>
              </w:rPr>
            </w:pPr>
            <w:r w:rsidRPr="000F51B9">
              <w:rPr>
                <w:rFonts w:ascii="Times New Roman" w:hAnsi="Times New Roman" w:cs="Times New Roman"/>
                <w:color w:val="000000"/>
                <w:sz w:val="24"/>
                <w:szCs w:val="24"/>
                <w:lang w:val="sah-RU"/>
              </w:rPr>
              <w:t>Книжная выставка</w:t>
            </w:r>
          </w:p>
        </w:tc>
        <w:tc>
          <w:tcPr>
            <w:tcW w:w="1134" w:type="dxa"/>
          </w:tcPr>
          <w:p w:rsidR="003A1E71" w:rsidRPr="000F51B9" w:rsidRDefault="003A1E71" w:rsidP="000F51B9">
            <w:pPr>
              <w:spacing w:after="0" w:line="240" w:lineRule="auto"/>
              <w:rPr>
                <w:rFonts w:ascii="Times New Roman" w:hAnsi="Times New Roman" w:cs="Times New Roman"/>
                <w:color w:val="000000"/>
                <w:sz w:val="24"/>
                <w:szCs w:val="24"/>
                <w:lang w:val="sah-RU"/>
              </w:rPr>
            </w:pPr>
            <w:r w:rsidRPr="000F51B9">
              <w:rPr>
                <w:rFonts w:ascii="Times New Roman" w:hAnsi="Times New Roman" w:cs="Times New Roman"/>
                <w:color w:val="000000"/>
                <w:sz w:val="24"/>
                <w:szCs w:val="24"/>
                <w:lang w:val="sah-RU"/>
              </w:rPr>
              <w:t>2 декабря</w:t>
            </w:r>
          </w:p>
        </w:tc>
        <w:tc>
          <w:tcPr>
            <w:tcW w:w="2410" w:type="dxa"/>
          </w:tcPr>
          <w:p w:rsidR="003A1E71" w:rsidRDefault="003A1E71" w:rsidP="000F51B9">
            <w:pPr>
              <w:spacing w:after="0" w:line="240" w:lineRule="auto"/>
              <w:ind w:right="-250"/>
              <w:rPr>
                <w:rFonts w:ascii="Times New Roman" w:hAnsi="Times New Roman" w:cs="Times New Roman"/>
                <w:color w:val="000000"/>
                <w:sz w:val="24"/>
                <w:szCs w:val="24"/>
                <w:lang w:val="sah-RU"/>
              </w:rPr>
            </w:pPr>
            <w:r w:rsidRPr="000F51B9">
              <w:rPr>
                <w:rFonts w:ascii="Times New Roman" w:hAnsi="Times New Roman" w:cs="Times New Roman"/>
                <w:color w:val="000000"/>
                <w:sz w:val="24"/>
                <w:szCs w:val="24"/>
                <w:lang w:val="sah-RU"/>
              </w:rPr>
              <w:t xml:space="preserve">Кангаласская с\б </w:t>
            </w:r>
          </w:p>
          <w:p w:rsidR="003A1E71" w:rsidRPr="000F51B9" w:rsidRDefault="003A1E71" w:rsidP="000F51B9">
            <w:pPr>
              <w:spacing w:after="0" w:line="240" w:lineRule="auto"/>
              <w:ind w:right="-250"/>
              <w:rPr>
                <w:rFonts w:ascii="Times New Roman" w:hAnsi="Times New Roman" w:cs="Times New Roman"/>
                <w:color w:val="000000"/>
                <w:sz w:val="24"/>
                <w:szCs w:val="24"/>
                <w:lang w:val="sah-RU"/>
              </w:rPr>
            </w:pPr>
            <w:r w:rsidRPr="000F51B9">
              <w:rPr>
                <w:rFonts w:ascii="Times New Roman" w:hAnsi="Times New Roman" w:cs="Times New Roman"/>
                <w:color w:val="000000"/>
                <w:sz w:val="24"/>
                <w:szCs w:val="24"/>
                <w:lang w:val="sah-RU"/>
              </w:rPr>
              <w:t>ф № 12</w:t>
            </w:r>
          </w:p>
        </w:tc>
      </w:tr>
      <w:tr w:rsidR="003A1E71" w:rsidRPr="00F730C5" w:rsidTr="00F730C5">
        <w:tc>
          <w:tcPr>
            <w:tcW w:w="3585" w:type="dxa"/>
          </w:tcPr>
          <w:p w:rsidR="003A1E71" w:rsidRPr="000F51B9" w:rsidRDefault="003A1E71" w:rsidP="000F51B9">
            <w:pPr>
              <w:spacing w:after="0" w:line="240" w:lineRule="auto"/>
              <w:rPr>
                <w:rFonts w:ascii="Times New Roman" w:eastAsia="Times New Roman" w:hAnsi="Times New Roman" w:cs="Times New Roman"/>
                <w:i/>
                <w:kern w:val="2"/>
                <w:sz w:val="20"/>
                <w:szCs w:val="20"/>
                <w:lang w:eastAsia="ru-RU"/>
                <w14:ligatures w14:val="standardContextual"/>
              </w:rPr>
            </w:pPr>
            <w:r w:rsidRPr="000F51B9">
              <w:rPr>
                <w:rFonts w:ascii="Times New Roman" w:eastAsia="Times New Roman" w:hAnsi="Times New Roman" w:cs="Times New Roman"/>
                <w:i/>
                <w:kern w:val="2"/>
                <w:sz w:val="20"/>
                <w:szCs w:val="20"/>
                <w:lang w:eastAsia="ru-RU"/>
                <w14:ligatures w14:val="standardContextual"/>
              </w:rPr>
              <w:t xml:space="preserve">К 90 - летию со дня рождения Данила Ивановича Николаева (1934), заслуженного работника народного </w:t>
            </w:r>
            <w:r w:rsidRPr="000F51B9">
              <w:rPr>
                <w:rFonts w:ascii="Times New Roman" w:eastAsia="Times New Roman" w:hAnsi="Times New Roman" w:cs="Times New Roman"/>
                <w:i/>
                <w:kern w:val="2"/>
                <w:sz w:val="20"/>
                <w:szCs w:val="20"/>
                <w:lang w:eastAsia="ru-RU"/>
                <w14:ligatures w14:val="standardContextual"/>
              </w:rPr>
              <w:lastRenderedPageBreak/>
              <w:t>хозяйства РС(Я), заслуженного работника культуры РФ</w:t>
            </w:r>
          </w:p>
        </w:tc>
        <w:tc>
          <w:tcPr>
            <w:tcW w:w="2693" w:type="dxa"/>
          </w:tcPr>
          <w:p w:rsidR="003A1E71" w:rsidRPr="000F51B9" w:rsidRDefault="003A1E71" w:rsidP="000F51B9">
            <w:pPr>
              <w:spacing w:line="240" w:lineRule="auto"/>
              <w:rPr>
                <w:rFonts w:ascii="Times New Roman" w:eastAsia="Times New Roman" w:hAnsi="Times New Roman" w:cs="Times New Roman"/>
                <w:kern w:val="2"/>
                <w:sz w:val="24"/>
                <w:szCs w:val="24"/>
                <w:lang w:eastAsia="ru-RU"/>
                <w14:ligatures w14:val="standardContextual"/>
              </w:rPr>
            </w:pPr>
            <w:r w:rsidRPr="000F51B9">
              <w:rPr>
                <w:rFonts w:ascii="Times New Roman" w:eastAsia="Times New Roman" w:hAnsi="Times New Roman" w:cs="Times New Roman"/>
                <w:kern w:val="2"/>
                <w:sz w:val="24"/>
                <w:szCs w:val="24"/>
                <w:lang w:eastAsia="ru-RU"/>
                <w14:ligatures w14:val="standardContextual"/>
              </w:rPr>
              <w:lastRenderedPageBreak/>
              <w:t>Поздравления, инфо по соцсети, публикация.</w:t>
            </w:r>
          </w:p>
        </w:tc>
        <w:tc>
          <w:tcPr>
            <w:tcW w:w="1134" w:type="dxa"/>
          </w:tcPr>
          <w:p w:rsidR="003A1E71" w:rsidRPr="000F51B9" w:rsidRDefault="003A1E71" w:rsidP="000F51B9">
            <w:pPr>
              <w:spacing w:line="240" w:lineRule="auto"/>
              <w:rPr>
                <w:rFonts w:ascii="Times New Roman" w:eastAsia="Times New Roman" w:hAnsi="Times New Roman" w:cs="Times New Roman"/>
                <w:kern w:val="2"/>
                <w:sz w:val="24"/>
                <w:szCs w:val="24"/>
                <w:lang w:eastAsia="ru-RU"/>
                <w14:ligatures w14:val="standardContextual"/>
              </w:rPr>
            </w:pPr>
            <w:r w:rsidRPr="000F51B9">
              <w:rPr>
                <w:rFonts w:ascii="Times New Roman" w:eastAsia="Times New Roman" w:hAnsi="Times New Roman" w:cs="Times New Roman"/>
                <w:kern w:val="2"/>
                <w:sz w:val="24"/>
                <w:szCs w:val="24"/>
                <w:lang w:eastAsia="ru-RU"/>
                <w14:ligatures w14:val="standardContextual"/>
              </w:rPr>
              <w:t>13  декабря</w:t>
            </w:r>
          </w:p>
        </w:tc>
        <w:tc>
          <w:tcPr>
            <w:tcW w:w="2410" w:type="dxa"/>
          </w:tcPr>
          <w:p w:rsidR="003A1E71" w:rsidRPr="000F51B9" w:rsidRDefault="003A1E71" w:rsidP="000F51B9">
            <w:pPr>
              <w:spacing w:line="240" w:lineRule="auto"/>
              <w:rPr>
                <w:rFonts w:ascii="Times New Roman" w:eastAsia="Times New Roman" w:hAnsi="Times New Roman" w:cs="Times New Roman"/>
                <w:kern w:val="2"/>
                <w:sz w:val="24"/>
                <w:szCs w:val="24"/>
                <w:lang w:eastAsia="ru-RU"/>
                <w14:ligatures w14:val="standardContextual"/>
              </w:rPr>
            </w:pPr>
            <w:r w:rsidRPr="000F51B9">
              <w:rPr>
                <w:rFonts w:ascii="Times New Roman" w:eastAsiaTheme="minorEastAsia" w:hAnsi="Times New Roman" w:cs="Times New Roman"/>
                <w:sz w:val="24"/>
                <w:szCs w:val="24"/>
                <w:lang w:eastAsia="ru-RU"/>
              </w:rPr>
              <w:t>Хорулинская с/б ф. №14</w:t>
            </w:r>
          </w:p>
        </w:tc>
      </w:tr>
      <w:tr w:rsidR="003A1E71" w:rsidRPr="00F730C5" w:rsidTr="00F730C5">
        <w:tc>
          <w:tcPr>
            <w:tcW w:w="3585" w:type="dxa"/>
          </w:tcPr>
          <w:p w:rsidR="003A1E71" w:rsidRDefault="003A1E71" w:rsidP="000F51B9">
            <w:pPr>
              <w:spacing w:after="0" w:line="240" w:lineRule="auto"/>
              <w:rPr>
                <w:rFonts w:ascii="Times New Roman" w:hAnsi="Times New Roman" w:cs="Times New Roman"/>
                <w:color w:val="000000"/>
                <w:sz w:val="24"/>
                <w:szCs w:val="24"/>
              </w:rPr>
            </w:pPr>
            <w:r w:rsidRPr="000F51B9">
              <w:rPr>
                <w:rFonts w:ascii="Times New Roman" w:hAnsi="Times New Roman" w:cs="Times New Roman"/>
                <w:i/>
                <w:color w:val="000000"/>
                <w:sz w:val="20"/>
                <w:szCs w:val="20"/>
              </w:rPr>
              <w:lastRenderedPageBreak/>
              <w:t>125 лет со дня рождения Александра Гаврильевича Габышева (02.12.1899 - 1942), партийного и</w:t>
            </w:r>
            <w:r w:rsidRPr="000F51B9">
              <w:rPr>
                <w:rFonts w:ascii="Times New Roman" w:hAnsi="Times New Roman" w:cs="Times New Roman"/>
                <w:color w:val="000000"/>
                <w:sz w:val="24"/>
                <w:szCs w:val="24"/>
              </w:rPr>
              <w:t xml:space="preserve"> советского работника.</w:t>
            </w:r>
          </w:p>
          <w:p w:rsidR="003A1E71" w:rsidRPr="000F51B9" w:rsidRDefault="003A1E71" w:rsidP="000F51B9">
            <w:pPr>
              <w:spacing w:after="0" w:line="240" w:lineRule="auto"/>
              <w:rPr>
                <w:rFonts w:ascii="Times New Roman" w:hAnsi="Times New Roman" w:cs="Times New Roman"/>
                <w:color w:val="000000"/>
                <w:sz w:val="24"/>
                <w:szCs w:val="24"/>
              </w:rPr>
            </w:pPr>
            <w:r w:rsidRPr="000F51B9">
              <w:rPr>
                <w:rFonts w:ascii="Times New Roman" w:hAnsi="Times New Roman" w:cs="Times New Roman"/>
                <w:color w:val="000000"/>
                <w:sz w:val="24"/>
                <w:szCs w:val="24"/>
              </w:rPr>
              <w:t xml:space="preserve"> “Избран народом”</w:t>
            </w:r>
          </w:p>
        </w:tc>
        <w:tc>
          <w:tcPr>
            <w:tcW w:w="2693" w:type="dxa"/>
          </w:tcPr>
          <w:p w:rsidR="003A1E71" w:rsidRPr="000F51B9" w:rsidRDefault="003A1E71" w:rsidP="000F51B9">
            <w:pPr>
              <w:spacing w:after="0" w:line="240" w:lineRule="auto"/>
              <w:rPr>
                <w:rFonts w:ascii="Times New Roman" w:hAnsi="Times New Roman" w:cs="Times New Roman"/>
                <w:color w:val="000000"/>
                <w:sz w:val="24"/>
                <w:szCs w:val="24"/>
              </w:rPr>
            </w:pPr>
            <w:r w:rsidRPr="000F51B9">
              <w:rPr>
                <w:rFonts w:ascii="Times New Roman" w:hAnsi="Times New Roman" w:cs="Times New Roman"/>
                <w:color w:val="000000"/>
                <w:sz w:val="24"/>
                <w:szCs w:val="24"/>
              </w:rPr>
              <w:t>Информационный буклет, слайдовая презентация</w:t>
            </w:r>
          </w:p>
          <w:p w:rsidR="003A1E71" w:rsidRPr="00BE6B95" w:rsidRDefault="003A1E71" w:rsidP="000F51B9">
            <w:pPr>
              <w:spacing w:after="0" w:line="240" w:lineRule="auto"/>
              <w:rPr>
                <w:rFonts w:ascii="Times New Roman" w:hAnsi="Times New Roman" w:cs="Times New Roman"/>
                <w:color w:val="000000"/>
                <w:sz w:val="20"/>
                <w:szCs w:val="20"/>
              </w:rPr>
            </w:pPr>
            <w:hyperlink r:id="rId96" w:history="1">
              <w:r w:rsidRPr="00BE6B95">
                <w:rPr>
                  <w:rStyle w:val="a7"/>
                  <w:rFonts w:ascii="Times New Roman" w:hAnsi="Times New Roman" w:cs="Times New Roman"/>
                  <w:sz w:val="20"/>
                  <w:szCs w:val="20"/>
                  <w:u w:val="none"/>
                  <w:lang w:val="en-US"/>
                </w:rPr>
                <w:t>https</w:t>
              </w:r>
              <w:r w:rsidRPr="00BE6B95">
                <w:rPr>
                  <w:rStyle w:val="a7"/>
                  <w:rFonts w:ascii="Times New Roman" w:hAnsi="Times New Roman" w:cs="Times New Roman"/>
                  <w:sz w:val="20"/>
                  <w:szCs w:val="20"/>
                  <w:u w:val="none"/>
                </w:rPr>
                <w:t>://</w:t>
              </w:r>
              <w:r w:rsidRPr="00BE6B95">
                <w:rPr>
                  <w:rStyle w:val="a7"/>
                  <w:rFonts w:ascii="Times New Roman" w:hAnsi="Times New Roman" w:cs="Times New Roman"/>
                  <w:sz w:val="20"/>
                  <w:szCs w:val="20"/>
                  <w:u w:val="none"/>
                  <w:lang w:val="en-US"/>
                </w:rPr>
                <w:t>vk</w:t>
              </w:r>
              <w:r w:rsidRPr="00BE6B95">
                <w:rPr>
                  <w:rStyle w:val="a7"/>
                  <w:rFonts w:ascii="Times New Roman" w:hAnsi="Times New Roman" w:cs="Times New Roman"/>
                  <w:sz w:val="20"/>
                  <w:szCs w:val="20"/>
                  <w:u w:val="none"/>
                </w:rPr>
                <w:t>.</w:t>
              </w:r>
              <w:r w:rsidRPr="00BE6B95">
                <w:rPr>
                  <w:rStyle w:val="a7"/>
                  <w:rFonts w:ascii="Times New Roman" w:hAnsi="Times New Roman" w:cs="Times New Roman"/>
                  <w:sz w:val="20"/>
                  <w:szCs w:val="20"/>
                  <w:u w:val="none"/>
                  <w:lang w:val="en-US"/>
                </w:rPr>
                <w:t>com</w:t>
              </w:r>
              <w:r w:rsidRPr="00BE6B95">
                <w:rPr>
                  <w:rStyle w:val="a7"/>
                  <w:rFonts w:ascii="Times New Roman" w:hAnsi="Times New Roman" w:cs="Times New Roman"/>
                  <w:sz w:val="20"/>
                  <w:szCs w:val="20"/>
                  <w:u w:val="none"/>
                </w:rPr>
                <w:t>/</w:t>
              </w:r>
              <w:r w:rsidRPr="00BE6B95">
                <w:rPr>
                  <w:rStyle w:val="a7"/>
                  <w:rFonts w:ascii="Times New Roman" w:hAnsi="Times New Roman" w:cs="Times New Roman"/>
                  <w:sz w:val="20"/>
                  <w:szCs w:val="20"/>
                  <w:u w:val="none"/>
                  <w:lang w:val="en-US"/>
                </w:rPr>
                <w:t>id</w:t>
              </w:r>
              <w:r w:rsidRPr="00BE6B95">
                <w:rPr>
                  <w:rStyle w:val="a7"/>
                  <w:rFonts w:ascii="Times New Roman" w:hAnsi="Times New Roman" w:cs="Times New Roman"/>
                  <w:sz w:val="20"/>
                  <w:szCs w:val="20"/>
                  <w:u w:val="none"/>
                </w:rPr>
                <w:t>211064609</w:t>
              </w:r>
            </w:hyperlink>
            <w:r w:rsidRPr="00BE6B95">
              <w:rPr>
                <w:rFonts w:ascii="Times New Roman" w:hAnsi="Times New Roman" w:cs="Times New Roman"/>
                <w:color w:val="000000"/>
                <w:sz w:val="20"/>
                <w:szCs w:val="20"/>
              </w:rPr>
              <w:t xml:space="preserve"> </w:t>
            </w:r>
          </w:p>
        </w:tc>
        <w:tc>
          <w:tcPr>
            <w:tcW w:w="1134" w:type="dxa"/>
          </w:tcPr>
          <w:p w:rsidR="003A1E71" w:rsidRPr="000F51B9" w:rsidRDefault="003A1E71" w:rsidP="000F51B9">
            <w:pPr>
              <w:spacing w:after="0" w:line="240" w:lineRule="auto"/>
              <w:rPr>
                <w:rFonts w:ascii="Times New Roman" w:hAnsi="Times New Roman" w:cs="Times New Roman"/>
                <w:color w:val="000000"/>
                <w:sz w:val="24"/>
                <w:szCs w:val="24"/>
              </w:rPr>
            </w:pPr>
            <w:r w:rsidRPr="000F51B9">
              <w:rPr>
                <w:rFonts w:ascii="Times New Roman" w:hAnsi="Times New Roman" w:cs="Times New Roman"/>
                <w:color w:val="000000"/>
                <w:sz w:val="24"/>
                <w:szCs w:val="24"/>
              </w:rPr>
              <w:t>2 декабря</w:t>
            </w:r>
          </w:p>
        </w:tc>
        <w:tc>
          <w:tcPr>
            <w:tcW w:w="2410" w:type="dxa"/>
          </w:tcPr>
          <w:p w:rsidR="003A1E71" w:rsidRPr="000F51B9" w:rsidRDefault="003A1E71" w:rsidP="000F51B9">
            <w:pPr>
              <w:spacing w:after="0" w:line="240" w:lineRule="auto"/>
              <w:rPr>
                <w:rFonts w:ascii="Times New Roman" w:hAnsi="Times New Roman" w:cs="Times New Roman"/>
                <w:color w:val="000000"/>
                <w:sz w:val="24"/>
                <w:szCs w:val="24"/>
              </w:rPr>
            </w:pPr>
            <w:r w:rsidRPr="000F51B9">
              <w:rPr>
                <w:rFonts w:ascii="Times New Roman" w:hAnsi="Times New Roman" w:cs="Times New Roman"/>
                <w:color w:val="000000"/>
                <w:sz w:val="24"/>
                <w:szCs w:val="24"/>
              </w:rPr>
              <w:t>Чаппангдинская с/б филиал №15</w:t>
            </w:r>
          </w:p>
        </w:tc>
      </w:tr>
      <w:tr w:rsidR="003A1E71" w:rsidRPr="00F730C5" w:rsidTr="00F730C5">
        <w:tc>
          <w:tcPr>
            <w:tcW w:w="3585" w:type="dxa"/>
          </w:tcPr>
          <w:p w:rsidR="003A1E71" w:rsidRPr="00373034" w:rsidRDefault="003A1E71" w:rsidP="00BE6B95">
            <w:pPr>
              <w:spacing w:after="0" w:line="240" w:lineRule="auto"/>
              <w:rPr>
                <w:rFonts w:ascii="Times New Roman" w:eastAsia="Times New Roman" w:hAnsi="Times New Roman" w:cs="Times New Roman"/>
                <w:kern w:val="2"/>
                <w:sz w:val="24"/>
                <w:szCs w:val="24"/>
                <w:lang w:eastAsia="ru-RU"/>
              </w:rPr>
            </w:pPr>
            <w:r w:rsidRPr="00373034">
              <w:rPr>
                <w:rFonts w:ascii="Times New Roman" w:eastAsia="Times New Roman" w:hAnsi="Times New Roman" w:cs="Times New Roman"/>
                <w:kern w:val="2"/>
                <w:sz w:val="24"/>
                <w:szCs w:val="24"/>
                <w:lang w:eastAsia="ru-RU"/>
              </w:rPr>
              <w:t>«</w:t>
            </w:r>
            <w:r w:rsidRPr="005B4C00">
              <w:rPr>
                <w:rFonts w:ascii="Times New Roman" w:eastAsia="Times New Roman" w:hAnsi="Times New Roman" w:cs="Times New Roman"/>
                <w:kern w:val="2"/>
                <w:sz w:val="24"/>
                <w:szCs w:val="24"/>
                <w:lang w:eastAsia="ru-RU"/>
              </w:rPr>
              <w:t xml:space="preserve">125 лет </w:t>
            </w:r>
            <w:r>
              <w:rPr>
                <w:rFonts w:ascii="Times New Roman" w:eastAsia="Times New Roman" w:hAnsi="Times New Roman" w:cs="Times New Roman"/>
                <w:kern w:val="2"/>
                <w:sz w:val="24"/>
                <w:szCs w:val="24"/>
                <w:lang w:eastAsia="ru-RU"/>
              </w:rPr>
              <w:t>- с</w:t>
            </w:r>
            <w:r w:rsidRPr="00373034">
              <w:rPr>
                <w:rFonts w:ascii="Times New Roman" w:eastAsia="Times New Roman" w:hAnsi="Times New Roman" w:cs="Times New Roman"/>
                <w:kern w:val="2"/>
                <w:sz w:val="24"/>
                <w:szCs w:val="24"/>
                <w:lang w:eastAsia="ru-RU"/>
              </w:rPr>
              <w:t>ловар</w:t>
            </w:r>
            <w:r>
              <w:rPr>
                <w:rFonts w:ascii="Times New Roman" w:eastAsia="Times New Roman" w:hAnsi="Times New Roman" w:cs="Times New Roman"/>
                <w:kern w:val="2"/>
                <w:sz w:val="24"/>
                <w:szCs w:val="24"/>
                <w:lang w:eastAsia="ru-RU"/>
              </w:rPr>
              <w:t>ю</w:t>
            </w:r>
            <w:r w:rsidRPr="00373034">
              <w:rPr>
                <w:rFonts w:ascii="Times New Roman" w:eastAsia="Times New Roman" w:hAnsi="Times New Roman" w:cs="Times New Roman"/>
                <w:kern w:val="2"/>
                <w:sz w:val="24"/>
                <w:szCs w:val="24"/>
                <w:lang w:eastAsia="ru-RU"/>
              </w:rPr>
              <w:t xml:space="preserve"> Пекарского» </w:t>
            </w:r>
          </w:p>
          <w:p w:rsidR="003A1E71" w:rsidRPr="000F51B9" w:rsidRDefault="003A1E71" w:rsidP="00BE6B95">
            <w:pPr>
              <w:spacing w:after="0" w:line="240" w:lineRule="auto"/>
              <w:rPr>
                <w:rFonts w:ascii="Times New Roman" w:eastAsia="Times New Roman" w:hAnsi="Times New Roman" w:cs="Times New Roman"/>
                <w:i/>
                <w:kern w:val="2"/>
                <w:sz w:val="20"/>
                <w:szCs w:val="20"/>
                <w:lang w:eastAsia="ru-RU"/>
              </w:rPr>
            </w:pPr>
            <w:r w:rsidRPr="000F51B9">
              <w:rPr>
                <w:rFonts w:ascii="Times New Roman" w:eastAsia="Times New Roman" w:hAnsi="Times New Roman" w:cs="Times New Roman"/>
                <w:i/>
                <w:kern w:val="2"/>
                <w:sz w:val="20"/>
                <w:szCs w:val="20"/>
                <w:lang w:eastAsia="ru-RU"/>
              </w:rPr>
              <w:t>К дню 125-летия со дня издания первого выпуска Э.К. Пекарского (1899).</w:t>
            </w:r>
          </w:p>
        </w:tc>
        <w:tc>
          <w:tcPr>
            <w:tcW w:w="2693" w:type="dxa"/>
          </w:tcPr>
          <w:p w:rsidR="003A1E71" w:rsidRPr="001F1E43" w:rsidRDefault="003A1E71" w:rsidP="000643E9">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Час информации для школьников</w:t>
            </w:r>
          </w:p>
        </w:tc>
        <w:tc>
          <w:tcPr>
            <w:tcW w:w="1134" w:type="dxa"/>
          </w:tcPr>
          <w:p w:rsidR="003A1E71" w:rsidRPr="005B4C00" w:rsidRDefault="003A1E71" w:rsidP="000643E9">
            <w:pPr>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6 декабря </w:t>
            </w:r>
          </w:p>
        </w:tc>
        <w:tc>
          <w:tcPr>
            <w:tcW w:w="2410" w:type="dxa"/>
          </w:tcPr>
          <w:p w:rsidR="003A1E71" w:rsidRPr="005B4C00" w:rsidRDefault="003A1E71" w:rsidP="000643E9">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Мальжагарская с/б ф.№16</w:t>
            </w:r>
          </w:p>
        </w:tc>
      </w:tr>
      <w:tr w:rsidR="003A1E71" w:rsidRPr="00F730C5" w:rsidTr="00F730C5">
        <w:tc>
          <w:tcPr>
            <w:tcW w:w="3585" w:type="dxa"/>
          </w:tcPr>
          <w:p w:rsidR="003A1E71" w:rsidRPr="001F1E43" w:rsidRDefault="003A1E71" w:rsidP="00BE6B95">
            <w:pPr>
              <w:spacing w:after="0" w:line="240" w:lineRule="auto"/>
              <w:rPr>
                <w:rFonts w:ascii="Times New Roman" w:eastAsia="Times New Roman" w:hAnsi="Times New Roman" w:cs="Times New Roman"/>
                <w:b/>
                <w:bCs/>
                <w:kern w:val="2"/>
                <w:sz w:val="24"/>
                <w:szCs w:val="24"/>
                <w:lang w:eastAsia="ru-RU"/>
              </w:rPr>
            </w:pPr>
            <w:r w:rsidRPr="00373034">
              <w:rPr>
                <w:rFonts w:ascii="Times New Roman" w:eastAsia="Times New Roman" w:hAnsi="Times New Roman" w:cs="Times New Roman"/>
                <w:kern w:val="2"/>
                <w:sz w:val="24"/>
                <w:szCs w:val="24"/>
                <w:lang w:eastAsia="ru-RU"/>
              </w:rPr>
              <w:t>«Оҕо</w:t>
            </w:r>
            <w:r>
              <w:rPr>
                <w:rFonts w:ascii="Times New Roman" w:eastAsia="Times New Roman" w:hAnsi="Times New Roman" w:cs="Times New Roman"/>
                <w:kern w:val="2"/>
                <w:sz w:val="24"/>
                <w:szCs w:val="24"/>
                <w:lang w:eastAsia="ru-RU"/>
              </w:rPr>
              <w:t xml:space="preserve"> </w:t>
            </w:r>
            <w:r w:rsidRPr="00373034">
              <w:rPr>
                <w:rFonts w:ascii="Times New Roman" w:eastAsia="Times New Roman" w:hAnsi="Times New Roman" w:cs="Times New Roman"/>
                <w:kern w:val="2"/>
                <w:sz w:val="24"/>
                <w:szCs w:val="24"/>
                <w:lang w:eastAsia="ru-RU"/>
              </w:rPr>
              <w:t>сааспыт би</w:t>
            </w:r>
            <w:r w:rsidRPr="00373034">
              <w:rPr>
                <w:rFonts w:ascii="Times New Roman" w:eastAsia="Times New Roman" w:hAnsi="Times New Roman" w:cs="Times New Roman"/>
                <w:kern w:val="2"/>
                <w:sz w:val="24"/>
                <w:szCs w:val="24"/>
                <w:lang w:val="en-US" w:eastAsia="ru-RU"/>
              </w:rPr>
              <w:t>h</w:t>
            </w:r>
            <w:r w:rsidRPr="00373034">
              <w:rPr>
                <w:rFonts w:ascii="Times New Roman" w:eastAsia="Times New Roman" w:hAnsi="Times New Roman" w:cs="Times New Roman"/>
                <w:kern w:val="2"/>
                <w:sz w:val="24"/>
                <w:szCs w:val="24"/>
                <w:lang w:eastAsia="ru-RU"/>
              </w:rPr>
              <w:t>игэ - Чуораанчык»</w:t>
            </w:r>
            <w:r>
              <w:rPr>
                <w:rFonts w:ascii="Times New Roman" w:eastAsia="Times New Roman" w:hAnsi="Times New Roman" w:cs="Times New Roman"/>
                <w:b/>
                <w:bCs/>
                <w:kern w:val="2"/>
                <w:sz w:val="24"/>
                <w:szCs w:val="24"/>
                <w:lang w:eastAsia="ru-RU"/>
              </w:rPr>
              <w:t xml:space="preserve">  </w:t>
            </w:r>
            <w:r w:rsidRPr="000F51B9">
              <w:rPr>
                <w:rFonts w:ascii="Times New Roman" w:eastAsia="Times New Roman" w:hAnsi="Times New Roman" w:cs="Times New Roman"/>
                <w:i/>
                <w:iCs/>
                <w:kern w:val="2"/>
                <w:sz w:val="20"/>
                <w:szCs w:val="20"/>
                <w:lang w:eastAsia="ru-RU"/>
              </w:rPr>
              <w:t>65 лет со дня открытия детского садав Мальжагарском наслеге</w:t>
            </w:r>
          </w:p>
        </w:tc>
        <w:tc>
          <w:tcPr>
            <w:tcW w:w="2693" w:type="dxa"/>
          </w:tcPr>
          <w:p w:rsidR="003A1E71" w:rsidRPr="005B4C00" w:rsidRDefault="003A1E71" w:rsidP="000643E9">
            <w:pPr>
              <w:spacing w:after="0" w:line="240" w:lineRule="auto"/>
              <w:rPr>
                <w:rFonts w:ascii="Times New Roman" w:hAnsi="Times New Roman" w:cs="Times New Roman"/>
                <w:b/>
                <w:color w:val="000000"/>
                <w:sz w:val="24"/>
                <w:szCs w:val="24"/>
                <w:lang w:val="sah-RU"/>
              </w:rPr>
            </w:pPr>
            <w:r w:rsidRPr="00373034">
              <w:rPr>
                <w:rFonts w:ascii="Times New Roman" w:hAnsi="Times New Roman" w:cs="Times New Roman"/>
                <w:bCs/>
                <w:color w:val="000000"/>
                <w:sz w:val="24"/>
                <w:szCs w:val="24"/>
              </w:rPr>
              <w:t xml:space="preserve">Видеосюжет </w:t>
            </w:r>
            <w:hyperlink r:id="rId97" w:history="1">
              <w:r w:rsidRPr="00BE6B95">
                <w:rPr>
                  <w:rStyle w:val="a7"/>
                  <w:rFonts w:ascii="Times New Roman" w:hAnsi="Times New Roman" w:cs="Times New Roman"/>
                  <w:b/>
                  <w:sz w:val="20"/>
                  <w:szCs w:val="20"/>
                  <w:u w:val="none"/>
                </w:rPr>
                <w:t>https://www.youtube.com/channel/UC_vqopiKlsFuOVigHJZTChw/</w:t>
              </w:r>
            </w:hyperlink>
          </w:p>
        </w:tc>
        <w:tc>
          <w:tcPr>
            <w:tcW w:w="1134" w:type="dxa"/>
          </w:tcPr>
          <w:p w:rsidR="003A1E71" w:rsidRPr="005B4C00" w:rsidRDefault="003A1E71" w:rsidP="000643E9">
            <w:pPr>
              <w:spacing w:after="0" w:line="240" w:lineRule="auto"/>
              <w:rPr>
                <w:rFonts w:ascii="Times New Roman" w:hAnsi="Times New Roman" w:cs="Times New Roman"/>
                <w:color w:val="000000"/>
                <w:sz w:val="24"/>
                <w:szCs w:val="24"/>
                <w:lang w:val="sah-RU"/>
              </w:rPr>
            </w:pPr>
            <w:r>
              <w:rPr>
                <w:rFonts w:ascii="Times New Roman" w:eastAsia="Times New Roman" w:hAnsi="Times New Roman" w:cs="Times New Roman"/>
                <w:kern w:val="2"/>
                <w:sz w:val="24"/>
                <w:szCs w:val="24"/>
                <w:lang w:eastAsia="ru-RU"/>
              </w:rPr>
              <w:t>27 декабря</w:t>
            </w:r>
          </w:p>
        </w:tc>
        <w:tc>
          <w:tcPr>
            <w:tcW w:w="2410" w:type="dxa"/>
          </w:tcPr>
          <w:p w:rsidR="003A1E71" w:rsidRPr="005B4C00" w:rsidRDefault="003A1E71" w:rsidP="000643E9">
            <w:pPr>
              <w:spacing w:after="0" w:line="240" w:lineRule="auto"/>
            </w:pPr>
            <w:r w:rsidRPr="005B4C00">
              <w:rPr>
                <w:rFonts w:ascii="Times New Roman" w:hAnsi="Times New Roman" w:cs="Times New Roman"/>
                <w:color w:val="000000"/>
                <w:sz w:val="24"/>
                <w:szCs w:val="24"/>
                <w:lang w:val="sah-RU"/>
              </w:rPr>
              <w:t>Мальжагарская с/б ф.№16</w:t>
            </w:r>
          </w:p>
        </w:tc>
      </w:tr>
      <w:tr w:rsidR="003A1E71" w:rsidRPr="00F730C5" w:rsidTr="00F730C5">
        <w:tc>
          <w:tcPr>
            <w:tcW w:w="3585" w:type="dxa"/>
          </w:tcPr>
          <w:p w:rsidR="003A1E71" w:rsidRDefault="003A1E71" w:rsidP="00BE6B95">
            <w:pPr>
              <w:spacing w:after="0" w:line="240" w:lineRule="auto"/>
              <w:rPr>
                <w:rFonts w:ascii="Times New Roman" w:hAnsi="Times New Roman" w:cs="Times New Roman"/>
                <w:color w:val="000000"/>
                <w:sz w:val="24"/>
                <w:szCs w:val="24"/>
                <w:lang w:val="sah-RU"/>
              </w:rPr>
            </w:pPr>
            <w:r w:rsidRPr="000F51B9">
              <w:rPr>
                <w:rFonts w:ascii="Times New Roman" w:hAnsi="Times New Roman" w:cs="Times New Roman"/>
                <w:i/>
                <w:color w:val="000000"/>
                <w:sz w:val="20"/>
                <w:szCs w:val="20"/>
                <w:lang w:val="sah-RU"/>
              </w:rPr>
              <w:t>110-летию А.Я.Овчинниковой</w:t>
            </w:r>
            <w:r>
              <w:rPr>
                <w:rFonts w:ascii="Times New Roman" w:hAnsi="Times New Roman" w:cs="Times New Roman"/>
                <w:color w:val="000000"/>
                <w:sz w:val="24"/>
                <w:szCs w:val="24"/>
                <w:lang w:val="sah-RU"/>
              </w:rPr>
              <w:t xml:space="preserve"> </w:t>
            </w:r>
          </w:p>
          <w:p w:rsidR="003A1E71" w:rsidRDefault="003A1E71" w:rsidP="00BE6B9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“Саха норуотун чулуу кыыьа”</w:t>
            </w:r>
          </w:p>
        </w:tc>
        <w:tc>
          <w:tcPr>
            <w:tcW w:w="2693" w:type="dxa"/>
          </w:tcPr>
          <w:p w:rsidR="003A1E71" w:rsidRDefault="003A1E71" w:rsidP="000643E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День истории, выставка</w:t>
            </w:r>
          </w:p>
        </w:tc>
        <w:tc>
          <w:tcPr>
            <w:tcW w:w="1134" w:type="dxa"/>
          </w:tcPr>
          <w:p w:rsidR="003A1E71" w:rsidRDefault="003A1E71" w:rsidP="000643E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25 декабря</w:t>
            </w:r>
          </w:p>
        </w:tc>
        <w:tc>
          <w:tcPr>
            <w:tcW w:w="2410" w:type="dxa"/>
          </w:tcPr>
          <w:p w:rsidR="003A1E71" w:rsidRDefault="003A1E71" w:rsidP="000643E9">
            <w:pPr>
              <w:spacing w:after="0" w:line="240" w:lineRule="auto"/>
            </w:pPr>
            <w:r w:rsidRPr="00BB11E6">
              <w:rPr>
                <w:rFonts w:ascii="Times New Roman" w:eastAsiaTheme="minorEastAsia" w:hAnsi="Times New Roman" w:cs="Times New Roman"/>
                <w:sz w:val="24"/>
                <w:szCs w:val="24"/>
                <w:lang w:eastAsia="ru-RU"/>
              </w:rPr>
              <w:t>Чкаловская с/б ф.№19</w:t>
            </w:r>
          </w:p>
        </w:tc>
      </w:tr>
      <w:tr w:rsidR="003A1E71" w:rsidRPr="00F730C5" w:rsidTr="00F730C5">
        <w:tc>
          <w:tcPr>
            <w:tcW w:w="3585" w:type="dxa"/>
          </w:tcPr>
          <w:p w:rsidR="003A1E71" w:rsidRPr="000F51B9" w:rsidRDefault="003A1E71" w:rsidP="00BE6B95">
            <w:pPr>
              <w:spacing w:after="0" w:line="240" w:lineRule="auto"/>
              <w:rPr>
                <w:rFonts w:ascii="Times New Roman" w:hAnsi="Times New Roman" w:cs="Times New Roman"/>
                <w:i/>
                <w:sz w:val="20"/>
                <w:szCs w:val="20"/>
                <w:lang w:val="sah-RU"/>
              </w:rPr>
            </w:pPr>
            <w:r w:rsidRPr="000F51B9">
              <w:rPr>
                <w:rFonts w:ascii="Times New Roman" w:hAnsi="Times New Roman" w:cs="Times New Roman"/>
                <w:i/>
                <w:sz w:val="20"/>
                <w:szCs w:val="20"/>
                <w:lang w:val="sah-RU"/>
              </w:rPr>
              <w:t>125 лет со дня рождения Александра Гаврильевича Габышева (02.12.1899</w:t>
            </w:r>
            <w:r w:rsidRPr="000F51B9">
              <w:rPr>
                <w:rFonts w:ascii="Times New Roman" w:hAnsi="Times New Roman" w:cs="Times New Roman"/>
                <w:i/>
                <w:sz w:val="20"/>
                <w:szCs w:val="20"/>
              </w:rPr>
              <w:t xml:space="preserve"> </w:t>
            </w:r>
            <w:r w:rsidRPr="000F51B9">
              <w:rPr>
                <w:rFonts w:ascii="Times New Roman" w:hAnsi="Times New Roman" w:cs="Times New Roman"/>
                <w:i/>
                <w:sz w:val="20"/>
                <w:szCs w:val="20"/>
                <w:lang w:val="sah-RU"/>
              </w:rPr>
              <w:t>-</w:t>
            </w:r>
            <w:r w:rsidRPr="000F51B9">
              <w:rPr>
                <w:rFonts w:ascii="Times New Roman" w:hAnsi="Times New Roman" w:cs="Times New Roman"/>
                <w:i/>
                <w:sz w:val="20"/>
                <w:szCs w:val="20"/>
              </w:rPr>
              <w:t xml:space="preserve"> </w:t>
            </w:r>
            <w:r w:rsidRPr="000F51B9">
              <w:rPr>
                <w:rFonts w:ascii="Times New Roman" w:hAnsi="Times New Roman" w:cs="Times New Roman"/>
                <w:i/>
                <w:sz w:val="20"/>
                <w:szCs w:val="20"/>
                <w:lang w:val="sah-RU"/>
              </w:rPr>
              <w:t>1942)</w:t>
            </w:r>
          </w:p>
        </w:tc>
        <w:tc>
          <w:tcPr>
            <w:tcW w:w="2693" w:type="dxa"/>
          </w:tcPr>
          <w:p w:rsidR="003A1E71" w:rsidRDefault="003A1E71" w:rsidP="000643E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Инфоурок </w:t>
            </w:r>
          </w:p>
          <w:p w:rsidR="003A1E71" w:rsidRPr="004E443E" w:rsidRDefault="003A1E71" w:rsidP="000643E9">
            <w:pPr>
              <w:spacing w:after="0" w:line="240" w:lineRule="auto"/>
              <w:rPr>
                <w:rFonts w:ascii="Times New Roman" w:hAnsi="Times New Roman" w:cs="Times New Roman"/>
                <w:color w:val="000000"/>
                <w:sz w:val="24"/>
                <w:szCs w:val="24"/>
                <w:lang w:val="sah-RU"/>
              </w:rPr>
            </w:pPr>
          </w:p>
        </w:tc>
        <w:tc>
          <w:tcPr>
            <w:tcW w:w="1134" w:type="dxa"/>
          </w:tcPr>
          <w:p w:rsidR="003A1E71" w:rsidRPr="004E443E" w:rsidRDefault="003A1E71" w:rsidP="000643E9">
            <w:pPr>
              <w:spacing w:after="0" w:line="240" w:lineRule="auto"/>
              <w:rPr>
                <w:rFonts w:ascii="Times New Roman" w:hAnsi="Times New Roman" w:cs="Times New Roman"/>
                <w:color w:val="000000"/>
                <w:sz w:val="24"/>
                <w:szCs w:val="24"/>
                <w:lang w:val="sah-RU"/>
              </w:rPr>
            </w:pPr>
            <w:r w:rsidRPr="004E443E">
              <w:rPr>
                <w:rFonts w:ascii="Times New Roman" w:hAnsi="Times New Roman" w:cs="Times New Roman"/>
                <w:color w:val="000000"/>
                <w:sz w:val="24"/>
                <w:szCs w:val="24"/>
                <w:lang w:val="sah-RU"/>
              </w:rPr>
              <w:t>2 декабря</w:t>
            </w:r>
          </w:p>
        </w:tc>
        <w:tc>
          <w:tcPr>
            <w:tcW w:w="2410" w:type="dxa"/>
          </w:tcPr>
          <w:p w:rsidR="003A1E71" w:rsidRPr="00402399" w:rsidRDefault="003A1E71" w:rsidP="000643E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Едейская с/б ф.№20</w:t>
            </w:r>
          </w:p>
        </w:tc>
      </w:tr>
      <w:tr w:rsidR="003A1E71" w:rsidRPr="00F730C5" w:rsidTr="00F730C5">
        <w:tc>
          <w:tcPr>
            <w:tcW w:w="3585" w:type="dxa"/>
          </w:tcPr>
          <w:p w:rsidR="003A1E71" w:rsidRPr="000F51B9" w:rsidRDefault="003A1E71" w:rsidP="00BE6B95">
            <w:pPr>
              <w:spacing w:after="0" w:line="240" w:lineRule="auto"/>
              <w:rPr>
                <w:rFonts w:ascii="Times New Roman" w:hAnsi="Times New Roman" w:cs="Times New Roman"/>
                <w:i/>
                <w:sz w:val="20"/>
                <w:szCs w:val="20"/>
                <w:lang w:val="sah-RU"/>
              </w:rPr>
            </w:pPr>
            <w:r w:rsidRPr="000F51B9">
              <w:rPr>
                <w:rFonts w:ascii="Times New Roman" w:hAnsi="Times New Roman" w:cs="Times New Roman"/>
                <w:i/>
                <w:sz w:val="20"/>
                <w:szCs w:val="20"/>
                <w:lang w:val="sah-RU"/>
              </w:rPr>
              <w:t>110 лет со дня рождения Александры Яковлевны Овчинни</w:t>
            </w:r>
            <w:r>
              <w:rPr>
                <w:rFonts w:ascii="Times New Roman" w:hAnsi="Times New Roman" w:cs="Times New Roman"/>
                <w:i/>
                <w:sz w:val="20"/>
                <w:szCs w:val="20"/>
                <w:lang w:val="sah-RU"/>
              </w:rPr>
              <w:t xml:space="preserve">ковой </w:t>
            </w:r>
          </w:p>
          <w:p w:rsidR="003A1E71" w:rsidRPr="00402399" w:rsidRDefault="003A1E71" w:rsidP="00BE6B95">
            <w:pPr>
              <w:spacing w:after="0" w:line="240" w:lineRule="auto"/>
              <w:rPr>
                <w:rFonts w:ascii="Times New Roman" w:hAnsi="Times New Roman" w:cs="Times New Roman"/>
                <w:b/>
                <w:sz w:val="24"/>
                <w:szCs w:val="24"/>
                <w:lang w:val="sah-RU"/>
              </w:rPr>
            </w:pPr>
            <w:r>
              <w:rPr>
                <w:rFonts w:ascii="Times New Roman" w:hAnsi="Times New Roman" w:cs="Times New Roman"/>
                <w:sz w:val="24"/>
                <w:szCs w:val="24"/>
                <w:lang w:val="sah-RU"/>
              </w:rPr>
              <w:t>“История и судьба ”</w:t>
            </w:r>
          </w:p>
        </w:tc>
        <w:tc>
          <w:tcPr>
            <w:tcW w:w="2693" w:type="dxa"/>
          </w:tcPr>
          <w:p w:rsidR="003A1E71" w:rsidRPr="004E443E" w:rsidRDefault="003A1E71" w:rsidP="000643E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Беседа </w:t>
            </w:r>
          </w:p>
        </w:tc>
        <w:tc>
          <w:tcPr>
            <w:tcW w:w="1134" w:type="dxa"/>
          </w:tcPr>
          <w:p w:rsidR="003A1E71" w:rsidRPr="004E443E" w:rsidRDefault="003A1E71" w:rsidP="000643E9">
            <w:pPr>
              <w:spacing w:after="0" w:line="240" w:lineRule="auto"/>
              <w:rPr>
                <w:rFonts w:ascii="Times New Roman" w:hAnsi="Times New Roman" w:cs="Times New Roman"/>
                <w:color w:val="000000"/>
                <w:sz w:val="24"/>
                <w:szCs w:val="24"/>
                <w:lang w:val="sah-RU"/>
              </w:rPr>
            </w:pPr>
            <w:r w:rsidRPr="004E443E">
              <w:rPr>
                <w:rFonts w:ascii="Times New Roman" w:hAnsi="Times New Roman" w:cs="Times New Roman"/>
                <w:color w:val="000000"/>
                <w:sz w:val="24"/>
                <w:szCs w:val="24"/>
                <w:lang w:val="sah-RU"/>
              </w:rPr>
              <w:t>25 декабря</w:t>
            </w:r>
          </w:p>
        </w:tc>
        <w:tc>
          <w:tcPr>
            <w:tcW w:w="2410" w:type="dxa"/>
          </w:tcPr>
          <w:p w:rsidR="003A1E71" w:rsidRPr="00402399" w:rsidRDefault="003A1E71" w:rsidP="000643E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Едейская с/б ф.№20</w:t>
            </w:r>
          </w:p>
        </w:tc>
      </w:tr>
      <w:tr w:rsidR="003A1E71" w:rsidRPr="00F730C5" w:rsidTr="00F730C5">
        <w:tc>
          <w:tcPr>
            <w:tcW w:w="3585" w:type="dxa"/>
          </w:tcPr>
          <w:p w:rsidR="003A1E71" w:rsidRPr="000F51B9" w:rsidRDefault="003A1E71" w:rsidP="00BE6B95">
            <w:pPr>
              <w:tabs>
                <w:tab w:val="left" w:pos="1834"/>
              </w:tabs>
              <w:spacing w:after="0" w:line="240" w:lineRule="auto"/>
              <w:rPr>
                <w:rFonts w:ascii="Times New Roman" w:hAnsi="Times New Roman" w:cs="Times New Roman"/>
                <w:i/>
                <w:sz w:val="20"/>
                <w:szCs w:val="20"/>
              </w:rPr>
            </w:pPr>
            <w:r w:rsidRPr="000F51B9">
              <w:rPr>
                <w:rFonts w:ascii="Times New Roman" w:hAnsi="Times New Roman" w:cs="Times New Roman"/>
                <w:i/>
                <w:sz w:val="20"/>
                <w:szCs w:val="20"/>
              </w:rPr>
              <w:t>Ко дню национальных культур народов РС(Я)</w:t>
            </w:r>
          </w:p>
          <w:p w:rsidR="003A1E71" w:rsidRDefault="003A1E71" w:rsidP="00BE6B95">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«Познаем народы России и мира- познаем себя»</w:t>
            </w:r>
          </w:p>
        </w:tc>
        <w:tc>
          <w:tcPr>
            <w:tcW w:w="2693" w:type="dxa"/>
          </w:tcPr>
          <w:p w:rsidR="003A1E71" w:rsidRDefault="003A1E71" w:rsidP="000643E9">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Этнографическая беседа</w:t>
            </w:r>
          </w:p>
        </w:tc>
        <w:tc>
          <w:tcPr>
            <w:tcW w:w="1134" w:type="dxa"/>
          </w:tcPr>
          <w:p w:rsidR="003A1E71" w:rsidRDefault="003A1E71" w:rsidP="000643E9">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2 декабря</w:t>
            </w:r>
          </w:p>
        </w:tc>
        <w:tc>
          <w:tcPr>
            <w:tcW w:w="2410" w:type="dxa"/>
          </w:tcPr>
          <w:p w:rsidR="003A1E71" w:rsidRDefault="003A1E71" w:rsidP="000643E9">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A1E71" w:rsidRPr="00F730C5" w:rsidTr="00F730C5">
        <w:tc>
          <w:tcPr>
            <w:tcW w:w="3585" w:type="dxa"/>
          </w:tcPr>
          <w:p w:rsidR="003A1E71" w:rsidRPr="000643E9" w:rsidRDefault="003A1E71" w:rsidP="00BE6B95">
            <w:pPr>
              <w:tabs>
                <w:tab w:val="left" w:pos="1834"/>
              </w:tabs>
              <w:spacing w:after="0" w:line="240" w:lineRule="auto"/>
              <w:rPr>
                <w:rFonts w:ascii="Times New Roman" w:hAnsi="Times New Roman" w:cs="Times New Roman"/>
                <w:i/>
                <w:sz w:val="20"/>
                <w:szCs w:val="20"/>
              </w:rPr>
            </w:pPr>
            <w:r>
              <w:rPr>
                <w:rFonts w:ascii="Times New Roman" w:hAnsi="Times New Roman" w:cs="Times New Roman"/>
                <w:i/>
                <w:sz w:val="20"/>
                <w:szCs w:val="20"/>
              </w:rPr>
              <w:t>К 90-летию Д,И,Николаева</w:t>
            </w:r>
          </w:p>
          <w:p w:rsidR="003A1E71" w:rsidRPr="00654439" w:rsidRDefault="003A1E71" w:rsidP="00BE6B95">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654439">
              <w:rPr>
                <w:rFonts w:ascii="Times New Roman" w:hAnsi="Times New Roman" w:cs="Times New Roman"/>
                <w:sz w:val="24"/>
                <w:szCs w:val="24"/>
              </w:rPr>
              <w:t>И</w:t>
            </w:r>
            <w:r>
              <w:rPr>
                <w:rFonts w:ascii="Times New Roman" w:hAnsi="Times New Roman" w:cs="Times New Roman"/>
                <w:sz w:val="24"/>
                <w:szCs w:val="24"/>
              </w:rPr>
              <w:t>.</w:t>
            </w:r>
            <w:r w:rsidRPr="00654439">
              <w:rPr>
                <w:rFonts w:ascii="Times New Roman" w:hAnsi="Times New Roman" w:cs="Times New Roman"/>
                <w:sz w:val="24"/>
                <w:szCs w:val="24"/>
              </w:rPr>
              <w:t>Николаев</w:t>
            </w:r>
            <w:r>
              <w:rPr>
                <w:rFonts w:ascii="Times New Roman" w:hAnsi="Times New Roman" w:cs="Times New Roman"/>
                <w:sz w:val="24"/>
                <w:szCs w:val="24"/>
              </w:rPr>
              <w:t>- наш знатный земляк,чье имя носит наша школа»</w:t>
            </w:r>
          </w:p>
        </w:tc>
        <w:tc>
          <w:tcPr>
            <w:tcW w:w="2693" w:type="dxa"/>
          </w:tcPr>
          <w:p w:rsidR="003A1E71" w:rsidRDefault="003A1E71" w:rsidP="000643E9">
            <w:pPr>
              <w:pStyle w:val="a5"/>
              <w:tabs>
                <w:tab w:val="left" w:pos="1834"/>
              </w:tabs>
              <w:spacing w:after="0" w:line="240" w:lineRule="auto"/>
              <w:ind w:left="0"/>
              <w:rPr>
                <w:rFonts w:ascii="Times New Roman" w:hAnsi="Times New Roman" w:cs="Times New Roman"/>
                <w:sz w:val="24"/>
                <w:szCs w:val="24"/>
              </w:rPr>
            </w:pPr>
            <w:r w:rsidRPr="00654439">
              <w:rPr>
                <w:rFonts w:ascii="Times New Roman" w:hAnsi="Times New Roman" w:cs="Times New Roman"/>
                <w:sz w:val="24"/>
                <w:szCs w:val="24"/>
              </w:rPr>
              <w:t>Книжная выставка</w:t>
            </w:r>
          </w:p>
          <w:p w:rsidR="003A1E71" w:rsidRPr="00F72158" w:rsidRDefault="003A1E71" w:rsidP="00BE6B95">
            <w:pPr>
              <w:tabs>
                <w:tab w:val="left" w:pos="1834"/>
              </w:tabs>
              <w:spacing w:after="0" w:line="240" w:lineRule="auto"/>
              <w:rPr>
                <w:rFonts w:ascii="Times New Roman" w:hAnsi="Times New Roman" w:cs="Times New Roman"/>
                <w:sz w:val="24"/>
                <w:szCs w:val="24"/>
              </w:rPr>
            </w:pPr>
            <w:r w:rsidRPr="00F72158">
              <w:rPr>
                <w:rFonts w:ascii="Times New Roman" w:hAnsi="Times New Roman" w:cs="Times New Roman"/>
                <w:sz w:val="24"/>
                <w:szCs w:val="24"/>
              </w:rPr>
              <w:t xml:space="preserve">познавательный час </w:t>
            </w:r>
          </w:p>
        </w:tc>
        <w:tc>
          <w:tcPr>
            <w:tcW w:w="1134" w:type="dxa"/>
          </w:tcPr>
          <w:p w:rsidR="003A1E71" w:rsidRDefault="003A1E71" w:rsidP="000643E9">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15 декабря</w:t>
            </w:r>
          </w:p>
        </w:tc>
        <w:tc>
          <w:tcPr>
            <w:tcW w:w="2410" w:type="dxa"/>
          </w:tcPr>
          <w:p w:rsidR="003A1E71" w:rsidRDefault="003A1E71" w:rsidP="000643E9">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A1E71" w:rsidRPr="00F730C5" w:rsidTr="00F730C5">
        <w:tc>
          <w:tcPr>
            <w:tcW w:w="3585" w:type="dxa"/>
          </w:tcPr>
          <w:p w:rsidR="003A1E71" w:rsidRDefault="003A1E71" w:rsidP="00BE6B95">
            <w:pPr>
              <w:tabs>
                <w:tab w:val="left" w:pos="1834"/>
              </w:tabs>
              <w:spacing w:after="0" w:line="240" w:lineRule="auto"/>
              <w:rPr>
                <w:rFonts w:ascii="Times New Roman" w:hAnsi="Times New Roman" w:cs="Times New Roman"/>
                <w:sz w:val="24"/>
                <w:szCs w:val="24"/>
              </w:rPr>
            </w:pPr>
            <w:r>
              <w:rPr>
                <w:rFonts w:ascii="Times New Roman" w:hAnsi="Times New Roman" w:cs="Times New Roman"/>
                <w:i/>
                <w:sz w:val="20"/>
                <w:szCs w:val="20"/>
              </w:rPr>
              <w:t>К 115-летию С.И.</w:t>
            </w:r>
            <w:r w:rsidRPr="000643E9">
              <w:rPr>
                <w:rFonts w:ascii="Times New Roman" w:hAnsi="Times New Roman" w:cs="Times New Roman"/>
                <w:i/>
                <w:sz w:val="20"/>
                <w:szCs w:val="20"/>
              </w:rPr>
              <w:t>Сосина</w:t>
            </w:r>
            <w:r>
              <w:rPr>
                <w:rFonts w:ascii="Times New Roman" w:hAnsi="Times New Roman" w:cs="Times New Roman"/>
                <w:sz w:val="24"/>
                <w:szCs w:val="24"/>
              </w:rPr>
              <w:t>-«С.И.Сосин- первый секретарь Нюрбинского райкома КПСС»</w:t>
            </w:r>
          </w:p>
        </w:tc>
        <w:tc>
          <w:tcPr>
            <w:tcW w:w="2693" w:type="dxa"/>
          </w:tcPr>
          <w:p w:rsidR="003A1E71" w:rsidRDefault="003A1E71" w:rsidP="000643E9">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Информация для населения в соц. сети</w:t>
            </w:r>
          </w:p>
        </w:tc>
        <w:tc>
          <w:tcPr>
            <w:tcW w:w="1134" w:type="dxa"/>
          </w:tcPr>
          <w:p w:rsidR="003A1E71" w:rsidRDefault="003A1E71" w:rsidP="000643E9">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21 декабря</w:t>
            </w:r>
          </w:p>
        </w:tc>
        <w:tc>
          <w:tcPr>
            <w:tcW w:w="2410" w:type="dxa"/>
          </w:tcPr>
          <w:p w:rsidR="003A1E71" w:rsidRDefault="003A1E71" w:rsidP="000643E9">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№21</w:t>
            </w:r>
          </w:p>
        </w:tc>
      </w:tr>
      <w:tr w:rsidR="003A1E71" w:rsidRPr="00F730C5" w:rsidTr="00F730C5">
        <w:tc>
          <w:tcPr>
            <w:tcW w:w="3585" w:type="dxa"/>
          </w:tcPr>
          <w:p w:rsidR="003A1E71" w:rsidRPr="000939D2" w:rsidRDefault="003A1E71" w:rsidP="00BE6B95">
            <w:pPr>
              <w:tabs>
                <w:tab w:val="left" w:pos="2391"/>
              </w:tabs>
              <w:spacing w:after="0" w:line="240" w:lineRule="auto"/>
              <w:rPr>
                <w:rFonts w:ascii="Times New Roman" w:hAnsi="Times New Roman" w:cs="Times New Roman"/>
                <w:sz w:val="24"/>
                <w:szCs w:val="24"/>
              </w:rPr>
            </w:pPr>
            <w:r>
              <w:rPr>
                <w:rFonts w:ascii="Times New Roman" w:hAnsi="Times New Roman" w:cs="Times New Roman"/>
                <w:i/>
                <w:sz w:val="20"/>
                <w:szCs w:val="20"/>
              </w:rPr>
              <w:t>125-летию А.Г.</w:t>
            </w:r>
            <w:r w:rsidRPr="000643E9">
              <w:rPr>
                <w:rFonts w:ascii="Times New Roman" w:hAnsi="Times New Roman" w:cs="Times New Roman"/>
                <w:i/>
                <w:sz w:val="20"/>
                <w:szCs w:val="20"/>
              </w:rPr>
              <w:t>Габышева</w:t>
            </w:r>
            <w:r>
              <w:rPr>
                <w:rFonts w:ascii="Times New Roman" w:hAnsi="Times New Roman" w:cs="Times New Roman"/>
                <w:sz w:val="24"/>
                <w:szCs w:val="24"/>
              </w:rPr>
              <w:t>-«Партийный и советский работник»</w:t>
            </w:r>
          </w:p>
        </w:tc>
        <w:tc>
          <w:tcPr>
            <w:tcW w:w="2693" w:type="dxa"/>
          </w:tcPr>
          <w:p w:rsidR="003A1E71" w:rsidRPr="000939D2" w:rsidRDefault="003A1E71" w:rsidP="000643E9">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Час информации</w:t>
            </w:r>
          </w:p>
        </w:tc>
        <w:tc>
          <w:tcPr>
            <w:tcW w:w="1134" w:type="dxa"/>
          </w:tcPr>
          <w:p w:rsidR="003A1E71" w:rsidRPr="000939D2" w:rsidRDefault="003A1E71" w:rsidP="000643E9">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2 декабря</w:t>
            </w:r>
          </w:p>
        </w:tc>
        <w:tc>
          <w:tcPr>
            <w:tcW w:w="2410" w:type="dxa"/>
          </w:tcPr>
          <w:p w:rsidR="003A1E71" w:rsidRPr="000939D2" w:rsidRDefault="003A1E71" w:rsidP="000643E9">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№21</w:t>
            </w:r>
          </w:p>
        </w:tc>
      </w:tr>
      <w:tr w:rsidR="003A1E71" w:rsidRPr="00F730C5" w:rsidTr="00F730C5">
        <w:tc>
          <w:tcPr>
            <w:tcW w:w="3585" w:type="dxa"/>
          </w:tcPr>
          <w:p w:rsidR="003A1E71" w:rsidRDefault="003A1E71" w:rsidP="00BE6B95">
            <w:pPr>
              <w:tabs>
                <w:tab w:val="left" w:pos="2391"/>
              </w:tabs>
              <w:spacing w:after="0" w:line="240" w:lineRule="auto"/>
              <w:rPr>
                <w:rFonts w:ascii="Times New Roman" w:hAnsi="Times New Roman" w:cs="Times New Roman"/>
                <w:sz w:val="24"/>
                <w:szCs w:val="24"/>
              </w:rPr>
            </w:pPr>
            <w:r>
              <w:rPr>
                <w:rFonts w:ascii="Times New Roman" w:hAnsi="Times New Roman" w:cs="Times New Roman"/>
                <w:i/>
                <w:sz w:val="20"/>
                <w:szCs w:val="20"/>
              </w:rPr>
              <w:t>110-летию А.Я.</w:t>
            </w:r>
            <w:r w:rsidRPr="000643E9">
              <w:rPr>
                <w:rFonts w:ascii="Times New Roman" w:hAnsi="Times New Roman" w:cs="Times New Roman"/>
                <w:i/>
                <w:sz w:val="20"/>
                <w:szCs w:val="20"/>
              </w:rPr>
              <w:t>Овчинниковой</w:t>
            </w:r>
            <w:r>
              <w:rPr>
                <w:rFonts w:ascii="Times New Roman" w:hAnsi="Times New Roman" w:cs="Times New Roman"/>
                <w:sz w:val="24"/>
                <w:szCs w:val="24"/>
              </w:rPr>
              <w:t>-«Выдающие люди нашего района»</w:t>
            </w:r>
          </w:p>
        </w:tc>
        <w:tc>
          <w:tcPr>
            <w:tcW w:w="2693" w:type="dxa"/>
          </w:tcPr>
          <w:p w:rsidR="003A1E71" w:rsidRDefault="003A1E71" w:rsidP="000643E9">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w:t>
            </w:r>
          </w:p>
        </w:tc>
        <w:tc>
          <w:tcPr>
            <w:tcW w:w="1134" w:type="dxa"/>
          </w:tcPr>
          <w:p w:rsidR="003A1E71" w:rsidRDefault="003A1E71" w:rsidP="000643E9">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25 декабря</w:t>
            </w:r>
          </w:p>
        </w:tc>
        <w:tc>
          <w:tcPr>
            <w:tcW w:w="2410" w:type="dxa"/>
          </w:tcPr>
          <w:p w:rsidR="003A1E71" w:rsidRDefault="003A1E71" w:rsidP="000643E9">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№21</w:t>
            </w:r>
          </w:p>
        </w:tc>
      </w:tr>
    </w:tbl>
    <w:p w:rsidR="00F730C5" w:rsidRPr="00F730C5" w:rsidRDefault="00F730C5" w:rsidP="00F730C5">
      <w:pPr>
        <w:pBdr>
          <w:top w:val="nil"/>
          <w:left w:val="nil"/>
          <w:bottom w:val="nil"/>
          <w:right w:val="nil"/>
          <w:between w:val="nil"/>
        </w:pBdr>
        <w:spacing w:after="0" w:line="256" w:lineRule="auto"/>
        <w:jc w:val="center"/>
        <w:rPr>
          <w:rFonts w:ascii="Times New Roman" w:eastAsia="Times New Roman" w:hAnsi="Times New Roman" w:cs="Times New Roman"/>
          <w:b/>
          <w:color w:val="000000"/>
          <w:sz w:val="24"/>
          <w:szCs w:val="24"/>
          <w:highlight w:val="white"/>
          <w:lang w:eastAsia="ru-RU"/>
        </w:rPr>
      </w:pPr>
    </w:p>
    <w:p w:rsidR="00F730C5" w:rsidRPr="00F730C5" w:rsidRDefault="00F730C5" w:rsidP="00F730C5">
      <w:pPr>
        <w:pBdr>
          <w:top w:val="nil"/>
          <w:left w:val="nil"/>
          <w:bottom w:val="nil"/>
          <w:right w:val="nil"/>
          <w:between w:val="nil"/>
        </w:pBdr>
        <w:spacing w:after="0" w:line="256"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Пропаганда художественной литературы.</w:t>
      </w:r>
    </w:p>
    <w:p w:rsidR="00F730C5" w:rsidRPr="00F730C5" w:rsidRDefault="00F730C5" w:rsidP="00F730C5">
      <w:pPr>
        <w:pBdr>
          <w:top w:val="nil"/>
          <w:left w:val="nil"/>
          <w:bottom w:val="nil"/>
          <w:right w:val="nil"/>
          <w:between w:val="nil"/>
        </w:pBdr>
        <w:spacing w:after="0" w:line="256"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Эстетическое воспитание.</w:t>
      </w:r>
    </w:p>
    <w:p w:rsidR="00F730C5" w:rsidRPr="00F730C5" w:rsidRDefault="00F730C5" w:rsidP="00F730C5">
      <w:pPr>
        <w:pBdr>
          <w:top w:val="nil"/>
          <w:left w:val="nil"/>
          <w:bottom w:val="nil"/>
          <w:right w:val="nil"/>
          <w:between w:val="nil"/>
        </w:pBdr>
        <w:spacing w:after="0" w:line="256" w:lineRule="auto"/>
        <w:jc w:val="center"/>
        <w:rPr>
          <w:rFonts w:ascii="Times New Roman" w:eastAsia="Times New Roman" w:hAnsi="Times New Roman" w:cs="Times New Roman"/>
          <w:b/>
          <w:color w:val="000000"/>
          <w:sz w:val="24"/>
          <w:szCs w:val="24"/>
          <w:highlight w:val="white"/>
          <w:lang w:eastAsia="ru-RU"/>
        </w:rPr>
      </w:pPr>
    </w:p>
    <w:tbl>
      <w:tblPr>
        <w:tblW w:w="9822"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2693"/>
        <w:gridCol w:w="1134"/>
        <w:gridCol w:w="2410"/>
      </w:tblGrid>
      <w:tr w:rsidR="00F730C5" w:rsidRPr="00F730C5" w:rsidTr="00F730C5">
        <w:tc>
          <w:tcPr>
            <w:tcW w:w="3585" w:type="dxa"/>
          </w:tcPr>
          <w:p w:rsidR="00F730C5" w:rsidRPr="00F730C5" w:rsidRDefault="00F730C5" w:rsidP="00373F3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Наименование мероприятия</w:t>
            </w:r>
          </w:p>
        </w:tc>
        <w:tc>
          <w:tcPr>
            <w:tcW w:w="2693" w:type="dxa"/>
          </w:tcPr>
          <w:p w:rsidR="00F730C5" w:rsidRPr="00F730C5" w:rsidRDefault="00F730C5" w:rsidP="00373F3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Форма мероприятия</w:t>
            </w:r>
          </w:p>
        </w:tc>
        <w:tc>
          <w:tcPr>
            <w:tcW w:w="1134" w:type="dxa"/>
          </w:tcPr>
          <w:p w:rsidR="00F730C5" w:rsidRPr="00F730C5" w:rsidRDefault="00F730C5" w:rsidP="00373F3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Срок</w:t>
            </w:r>
          </w:p>
        </w:tc>
        <w:tc>
          <w:tcPr>
            <w:tcW w:w="2410" w:type="dxa"/>
          </w:tcPr>
          <w:p w:rsidR="00F730C5" w:rsidRPr="00F730C5" w:rsidRDefault="00F730C5" w:rsidP="00373F3B">
            <w:pPr>
              <w:pBdr>
                <w:top w:val="nil"/>
                <w:left w:val="nil"/>
                <w:bottom w:val="nil"/>
                <w:right w:val="nil"/>
                <w:between w:val="nil"/>
              </w:pBdr>
              <w:spacing w:after="0" w:line="240" w:lineRule="auto"/>
              <w:ind w:right="-250"/>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Ответственные</w:t>
            </w:r>
          </w:p>
        </w:tc>
      </w:tr>
      <w:tr w:rsidR="00171514" w:rsidRPr="00F730C5" w:rsidTr="0069278A">
        <w:tc>
          <w:tcPr>
            <w:tcW w:w="9822" w:type="dxa"/>
            <w:gridSpan w:val="4"/>
          </w:tcPr>
          <w:p w:rsidR="00171514" w:rsidRPr="00F730C5" w:rsidRDefault="00171514" w:rsidP="00BE6B95">
            <w:pPr>
              <w:pBdr>
                <w:top w:val="nil"/>
                <w:left w:val="nil"/>
                <w:bottom w:val="nil"/>
                <w:right w:val="nil"/>
                <w:between w:val="nil"/>
              </w:pBdr>
              <w:spacing w:before="240" w:line="240" w:lineRule="auto"/>
              <w:jc w:val="center"/>
              <w:rPr>
                <w:rFonts w:ascii="Times New Roman" w:eastAsia="Times New Roman" w:hAnsi="Times New Roman" w:cs="Times New Roman"/>
                <w:color w:val="000000"/>
                <w:sz w:val="24"/>
                <w:szCs w:val="24"/>
                <w:highlight w:val="white"/>
                <w:lang w:eastAsia="ru-RU"/>
              </w:rPr>
            </w:pPr>
            <w:r w:rsidRPr="00171514">
              <w:rPr>
                <w:rFonts w:ascii="Times New Roman" w:eastAsia="Times New Roman" w:hAnsi="Times New Roman" w:cs="Times New Roman"/>
                <w:b/>
                <w:color w:val="000000"/>
                <w:sz w:val="24"/>
                <w:szCs w:val="24"/>
                <w:highlight w:val="white"/>
                <w:lang w:eastAsia="ru-RU"/>
              </w:rPr>
              <w:t>Январь</w:t>
            </w:r>
          </w:p>
        </w:tc>
      </w:tr>
      <w:tr w:rsidR="00F730C5" w:rsidRPr="00F730C5" w:rsidTr="00F730C5">
        <w:tc>
          <w:tcPr>
            <w:tcW w:w="3585" w:type="dxa"/>
          </w:tcPr>
          <w:p w:rsidR="00F730C5" w:rsidRPr="00373F3B" w:rsidRDefault="00F730C5" w:rsidP="00373F3B">
            <w:pPr>
              <w:spacing w:after="0" w:line="240" w:lineRule="auto"/>
              <w:rPr>
                <w:rFonts w:ascii="Times New Roman" w:eastAsia="Times New Roman" w:hAnsi="Times New Roman" w:cs="Times New Roman"/>
                <w:i/>
                <w:sz w:val="20"/>
                <w:szCs w:val="20"/>
                <w:highlight w:val="white"/>
                <w:lang w:eastAsia="ru-RU"/>
              </w:rPr>
            </w:pPr>
            <w:r w:rsidRPr="00373F3B">
              <w:rPr>
                <w:rFonts w:ascii="Times New Roman" w:eastAsia="Times New Roman" w:hAnsi="Times New Roman" w:cs="Times New Roman"/>
                <w:i/>
                <w:sz w:val="20"/>
                <w:szCs w:val="20"/>
                <w:highlight w:val="white"/>
                <w:lang w:eastAsia="ru-RU"/>
              </w:rPr>
              <w:t xml:space="preserve">80 лет со дня рождения Клары Дмитриевны Васильевой </w:t>
            </w:r>
            <w:r w:rsidR="00373F3B">
              <w:rPr>
                <w:rFonts w:ascii="Times New Roman" w:eastAsia="Times New Roman" w:hAnsi="Times New Roman" w:cs="Times New Roman"/>
                <w:i/>
                <w:sz w:val="20"/>
                <w:szCs w:val="20"/>
                <w:highlight w:val="white"/>
                <w:lang w:eastAsia="ru-RU"/>
              </w:rPr>
              <w:t>- поэтессы</w:t>
            </w:r>
            <w:r w:rsidRPr="00373F3B">
              <w:rPr>
                <w:rFonts w:ascii="Times New Roman" w:eastAsia="Times New Roman" w:hAnsi="Times New Roman" w:cs="Times New Roman"/>
                <w:i/>
                <w:sz w:val="20"/>
                <w:szCs w:val="20"/>
                <w:highlight w:val="white"/>
                <w:lang w:eastAsia="ru-RU"/>
              </w:rPr>
              <w:t xml:space="preserve"> </w:t>
            </w:r>
          </w:p>
          <w:p w:rsidR="00F730C5" w:rsidRPr="00373F3B" w:rsidRDefault="00F730C5" w:rsidP="00373F3B">
            <w:pPr>
              <w:spacing w:after="0" w:line="240" w:lineRule="auto"/>
              <w:rPr>
                <w:rFonts w:ascii="Times New Roman" w:eastAsia="Times New Roman" w:hAnsi="Times New Roman" w:cs="Times New Roman"/>
                <w:sz w:val="20"/>
                <w:szCs w:val="20"/>
                <w:highlight w:val="white"/>
                <w:lang w:eastAsia="ru-RU"/>
              </w:rPr>
            </w:pPr>
            <w:r w:rsidRPr="00373F3B">
              <w:rPr>
                <w:rFonts w:ascii="Times New Roman" w:eastAsia="Times New Roman" w:hAnsi="Times New Roman" w:cs="Times New Roman"/>
                <w:sz w:val="24"/>
                <w:szCs w:val="24"/>
                <w:highlight w:val="white"/>
                <w:lang w:eastAsia="ru-RU"/>
              </w:rPr>
              <w:t>"Признание"</w:t>
            </w:r>
          </w:p>
        </w:tc>
        <w:tc>
          <w:tcPr>
            <w:tcW w:w="2693" w:type="dxa"/>
          </w:tcPr>
          <w:p w:rsidR="00F730C5" w:rsidRPr="00373F3B" w:rsidRDefault="00F730C5" w:rsidP="00373F3B">
            <w:pPr>
              <w:pBdr>
                <w:top w:val="nil"/>
                <w:left w:val="nil"/>
                <w:bottom w:val="nil"/>
                <w:right w:val="nil"/>
                <w:between w:val="nil"/>
              </w:pBdr>
              <w:spacing w:after="0" w:line="240" w:lineRule="auto"/>
              <w:rPr>
                <w:rFonts w:ascii="Times New Roman" w:eastAsia="Times New Roman" w:hAnsi="Times New Roman" w:cs="Times New Roman"/>
                <w:color w:val="000000"/>
                <w:sz w:val="30"/>
                <w:szCs w:val="30"/>
                <w:highlight w:val="white"/>
                <w:lang w:eastAsia="ru-RU"/>
              </w:rPr>
            </w:pPr>
            <w:r w:rsidRPr="00373F3B">
              <w:rPr>
                <w:rFonts w:ascii="Times New Roman" w:eastAsia="Times New Roman" w:hAnsi="Times New Roman" w:cs="Times New Roman"/>
                <w:color w:val="1F1F1F"/>
                <w:sz w:val="24"/>
                <w:szCs w:val="24"/>
                <w:highlight w:val="white"/>
                <w:lang w:eastAsia="ru-RU"/>
              </w:rPr>
              <w:t xml:space="preserve">Видеосюжет  по произведениям Васильевой К.Д. </w:t>
            </w:r>
          </w:p>
        </w:tc>
        <w:tc>
          <w:tcPr>
            <w:tcW w:w="1134" w:type="dxa"/>
          </w:tcPr>
          <w:p w:rsidR="00F730C5" w:rsidRPr="00373F3B" w:rsidRDefault="00F730C5" w:rsidP="00373F3B">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73F3B">
              <w:rPr>
                <w:rFonts w:ascii="Times New Roman" w:eastAsia="Times New Roman" w:hAnsi="Times New Roman" w:cs="Times New Roman"/>
                <w:color w:val="000000"/>
                <w:sz w:val="24"/>
                <w:szCs w:val="24"/>
                <w:highlight w:val="white"/>
                <w:lang w:eastAsia="ru-RU"/>
              </w:rPr>
              <w:t>4 января</w:t>
            </w:r>
          </w:p>
        </w:tc>
        <w:tc>
          <w:tcPr>
            <w:tcW w:w="2410" w:type="dxa"/>
          </w:tcPr>
          <w:p w:rsidR="00BE6B95" w:rsidRDefault="00F730C5" w:rsidP="00373F3B">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F730C5">
              <w:rPr>
                <w:rFonts w:ascii="Times New Roman" w:eastAsia="Times New Roman" w:hAnsi="Times New Roman" w:cs="Times New Roman"/>
                <w:color w:val="000000"/>
                <w:sz w:val="24"/>
                <w:szCs w:val="24"/>
                <w:highlight w:val="white"/>
                <w:lang w:eastAsia="ru-RU"/>
              </w:rPr>
              <w:t xml:space="preserve">ЦРБ им. Ф.Г. Сафронова, </w:t>
            </w:r>
          </w:p>
          <w:p w:rsidR="00F730C5" w:rsidRPr="00BE6B95" w:rsidRDefault="00F730C5" w:rsidP="00373F3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highlight w:val="white"/>
                <w:lang w:eastAsia="ru-RU"/>
              </w:rPr>
            </w:pPr>
            <w:r w:rsidRPr="00BE6B95">
              <w:rPr>
                <w:rFonts w:ascii="Times New Roman" w:eastAsia="Times New Roman" w:hAnsi="Times New Roman" w:cs="Times New Roman"/>
                <w:color w:val="000000"/>
                <w:sz w:val="20"/>
                <w:szCs w:val="20"/>
                <w:highlight w:val="white"/>
                <w:lang w:eastAsia="ru-RU"/>
              </w:rPr>
              <w:t>л</w:t>
            </w:r>
            <w:r w:rsidRPr="00BE6B95">
              <w:rPr>
                <w:rFonts w:ascii="Times New Roman" w:eastAsia="Times New Roman" w:hAnsi="Times New Roman" w:cs="Times New Roman"/>
                <w:sz w:val="20"/>
                <w:szCs w:val="20"/>
                <w:highlight w:val="white"/>
                <w:lang w:eastAsia="ru-RU"/>
              </w:rPr>
              <w:t>/о “Ньурба уоттара”</w:t>
            </w:r>
          </w:p>
        </w:tc>
      </w:tr>
      <w:tr w:rsidR="000C3F33" w:rsidRPr="00F730C5" w:rsidTr="00F730C5">
        <w:tc>
          <w:tcPr>
            <w:tcW w:w="3585" w:type="dxa"/>
          </w:tcPr>
          <w:p w:rsidR="000C3F33" w:rsidRPr="00373F3B" w:rsidRDefault="000C3F33" w:rsidP="00373F3B">
            <w:pPr>
              <w:spacing w:after="0" w:line="240" w:lineRule="auto"/>
              <w:rPr>
                <w:rFonts w:ascii="Times New Roman" w:hAnsi="Times New Roman" w:cs="Times New Roman"/>
                <w:i/>
                <w:sz w:val="20"/>
                <w:szCs w:val="20"/>
                <w:lang w:val="sah-RU"/>
              </w:rPr>
            </w:pPr>
            <w:r w:rsidRPr="00373F3B">
              <w:rPr>
                <w:rFonts w:ascii="Times New Roman" w:hAnsi="Times New Roman" w:cs="Times New Roman"/>
                <w:sz w:val="18"/>
                <w:szCs w:val="18"/>
                <w:lang w:val="sah-RU"/>
              </w:rPr>
              <w:t xml:space="preserve"> </w:t>
            </w:r>
            <w:r w:rsidRPr="00373F3B">
              <w:rPr>
                <w:rFonts w:ascii="Times New Roman" w:hAnsi="Times New Roman" w:cs="Times New Roman"/>
                <w:i/>
                <w:sz w:val="20"/>
                <w:szCs w:val="20"/>
                <w:lang w:val="sah-RU"/>
              </w:rPr>
              <w:t>Поэтесса Клара Васильева 80 сааһа</w:t>
            </w:r>
          </w:p>
          <w:p w:rsidR="000C3F33" w:rsidRPr="00373F3B" w:rsidRDefault="000C3F33" w:rsidP="00373F3B">
            <w:pPr>
              <w:spacing w:after="0" w:line="240" w:lineRule="auto"/>
              <w:rPr>
                <w:rFonts w:ascii="Times New Roman" w:hAnsi="Times New Roman" w:cs="Times New Roman"/>
                <w:sz w:val="24"/>
                <w:szCs w:val="24"/>
                <w:lang w:val="sah-RU"/>
              </w:rPr>
            </w:pPr>
            <w:r w:rsidRPr="00373F3B">
              <w:rPr>
                <w:rFonts w:ascii="Times New Roman" w:hAnsi="Times New Roman" w:cs="Times New Roman"/>
                <w:sz w:val="24"/>
                <w:szCs w:val="24"/>
                <w:lang w:val="sah-RU"/>
              </w:rPr>
              <w:t>“Ньурбам дьоно дууһабар аанньал курдук күндүлэр”</w:t>
            </w:r>
          </w:p>
        </w:tc>
        <w:tc>
          <w:tcPr>
            <w:tcW w:w="2693" w:type="dxa"/>
          </w:tcPr>
          <w:p w:rsidR="000C3F33" w:rsidRPr="00373F3B" w:rsidRDefault="000C3F33" w:rsidP="00373F3B">
            <w:pPr>
              <w:spacing w:after="0" w:line="240" w:lineRule="auto"/>
              <w:rPr>
                <w:rFonts w:ascii="Times New Roman" w:hAnsi="Times New Roman" w:cs="Times New Roman"/>
                <w:sz w:val="24"/>
                <w:szCs w:val="24"/>
                <w:lang w:val="sah-RU"/>
              </w:rPr>
            </w:pPr>
            <w:r w:rsidRPr="00373F3B">
              <w:rPr>
                <w:rFonts w:ascii="Times New Roman" w:hAnsi="Times New Roman" w:cs="Times New Roman"/>
                <w:sz w:val="24"/>
                <w:szCs w:val="24"/>
                <w:lang w:val="sah-RU"/>
              </w:rPr>
              <w:t>Публикация в соцсети</w:t>
            </w:r>
          </w:p>
          <w:p w:rsidR="000C3F33" w:rsidRPr="00373F3B" w:rsidRDefault="000C3F33" w:rsidP="00373F3B">
            <w:pPr>
              <w:spacing w:line="240" w:lineRule="auto"/>
              <w:rPr>
                <w:rFonts w:ascii="Times New Roman" w:hAnsi="Times New Roman" w:cs="Times New Roman"/>
                <w:lang w:val="sah-RU"/>
              </w:rPr>
            </w:pPr>
            <w:r w:rsidRPr="00373F3B">
              <w:rPr>
                <w:rFonts w:ascii="Times New Roman" w:hAnsi="Times New Roman" w:cs="Times New Roman"/>
                <w:sz w:val="24"/>
                <w:szCs w:val="24"/>
                <w:lang w:val="sah-RU"/>
              </w:rPr>
              <w:t>Книжная выставка</w:t>
            </w:r>
          </w:p>
        </w:tc>
        <w:tc>
          <w:tcPr>
            <w:tcW w:w="1134" w:type="dxa"/>
          </w:tcPr>
          <w:p w:rsidR="000C3F33" w:rsidRPr="00373F3B" w:rsidRDefault="000C3F33" w:rsidP="00373F3B">
            <w:pPr>
              <w:spacing w:line="240" w:lineRule="auto"/>
              <w:rPr>
                <w:rFonts w:ascii="Times New Roman" w:hAnsi="Times New Roman" w:cs="Times New Roman"/>
              </w:rPr>
            </w:pPr>
            <w:r w:rsidRPr="00373F3B">
              <w:rPr>
                <w:rFonts w:ascii="Times New Roman" w:hAnsi="Times New Roman" w:cs="Times New Roman"/>
              </w:rPr>
              <w:t>9 января</w:t>
            </w:r>
          </w:p>
        </w:tc>
        <w:tc>
          <w:tcPr>
            <w:tcW w:w="2410" w:type="dxa"/>
          </w:tcPr>
          <w:p w:rsidR="000C3F33" w:rsidRPr="00F730C5" w:rsidRDefault="000C3F33" w:rsidP="00373F3B">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7E7F74">
              <w:rPr>
                <w:rFonts w:ascii="Times New Roman" w:eastAsia="Times New Roman" w:hAnsi="Times New Roman" w:cs="Times New Roman"/>
                <w:sz w:val="24"/>
                <w:szCs w:val="24"/>
                <w:lang w:eastAsia="ru-RU"/>
              </w:rPr>
              <w:t>Убоянская г/б,  филиал</w:t>
            </w:r>
            <w:r w:rsidR="00D46E7B">
              <w:rPr>
                <w:rFonts w:ascii="Times New Roman" w:eastAsia="Times New Roman" w:hAnsi="Times New Roman" w:cs="Times New Roman"/>
                <w:sz w:val="24"/>
                <w:szCs w:val="24"/>
                <w:lang w:val="sah-RU" w:eastAsia="ru-RU"/>
              </w:rPr>
              <w:t xml:space="preserve"> </w:t>
            </w:r>
            <w:r w:rsidRPr="007E7F74">
              <w:rPr>
                <w:rFonts w:ascii="Times New Roman" w:eastAsia="Times New Roman" w:hAnsi="Times New Roman" w:cs="Times New Roman"/>
                <w:sz w:val="24"/>
                <w:szCs w:val="24"/>
                <w:lang w:eastAsia="ru-RU"/>
              </w:rPr>
              <w:t>№ 1</w:t>
            </w:r>
          </w:p>
        </w:tc>
      </w:tr>
      <w:tr w:rsidR="008167E3" w:rsidRPr="00F730C5" w:rsidTr="00F730C5">
        <w:tc>
          <w:tcPr>
            <w:tcW w:w="3585" w:type="dxa"/>
          </w:tcPr>
          <w:p w:rsidR="00373F3B" w:rsidRPr="00373F3B" w:rsidRDefault="00373F3B" w:rsidP="00373F3B">
            <w:pPr>
              <w:spacing w:after="0" w:line="240" w:lineRule="auto"/>
              <w:rPr>
                <w:rFonts w:ascii="Times New Roman" w:eastAsia="Times New Roman" w:hAnsi="Times New Roman" w:cs="Times New Roman"/>
                <w:i/>
                <w:sz w:val="20"/>
                <w:szCs w:val="20"/>
                <w:highlight w:val="white"/>
                <w:lang w:eastAsia="ru-RU"/>
              </w:rPr>
            </w:pPr>
            <w:r w:rsidRPr="00373F3B">
              <w:rPr>
                <w:rFonts w:ascii="Times New Roman" w:eastAsia="Times New Roman" w:hAnsi="Times New Roman" w:cs="Times New Roman"/>
                <w:i/>
                <w:sz w:val="20"/>
                <w:szCs w:val="20"/>
                <w:highlight w:val="white"/>
                <w:lang w:eastAsia="ru-RU"/>
              </w:rPr>
              <w:t xml:space="preserve">80 лет со дня рождения Клары </w:t>
            </w:r>
            <w:r w:rsidRPr="00373F3B">
              <w:rPr>
                <w:rFonts w:ascii="Times New Roman" w:eastAsia="Times New Roman" w:hAnsi="Times New Roman" w:cs="Times New Roman"/>
                <w:i/>
                <w:sz w:val="20"/>
                <w:szCs w:val="20"/>
                <w:highlight w:val="white"/>
                <w:lang w:eastAsia="ru-RU"/>
              </w:rPr>
              <w:lastRenderedPageBreak/>
              <w:t xml:space="preserve">Дмитриевны Васильевой </w:t>
            </w:r>
            <w:r>
              <w:rPr>
                <w:rFonts w:ascii="Times New Roman" w:eastAsia="Times New Roman" w:hAnsi="Times New Roman" w:cs="Times New Roman"/>
                <w:i/>
                <w:sz w:val="20"/>
                <w:szCs w:val="20"/>
                <w:highlight w:val="white"/>
                <w:lang w:eastAsia="ru-RU"/>
              </w:rPr>
              <w:t>- поэтессы</w:t>
            </w:r>
            <w:r w:rsidRPr="00373F3B">
              <w:rPr>
                <w:rFonts w:ascii="Times New Roman" w:eastAsia="Times New Roman" w:hAnsi="Times New Roman" w:cs="Times New Roman"/>
                <w:i/>
                <w:sz w:val="20"/>
                <w:szCs w:val="20"/>
                <w:highlight w:val="white"/>
                <w:lang w:eastAsia="ru-RU"/>
              </w:rPr>
              <w:t xml:space="preserve">, </w:t>
            </w:r>
          </w:p>
          <w:p w:rsidR="008167E3" w:rsidRPr="00373F3B" w:rsidRDefault="008167E3" w:rsidP="00373F3B">
            <w:pPr>
              <w:spacing w:after="0" w:line="240" w:lineRule="auto"/>
              <w:rPr>
                <w:rFonts w:ascii="Times New Roman" w:hAnsi="Times New Roman" w:cs="Times New Roman"/>
                <w:color w:val="000000"/>
                <w:sz w:val="24"/>
                <w:szCs w:val="24"/>
              </w:rPr>
            </w:pPr>
            <w:r w:rsidRPr="00373F3B">
              <w:rPr>
                <w:rFonts w:ascii="Times New Roman" w:hAnsi="Times New Roman" w:cs="Times New Roman"/>
                <w:color w:val="000000"/>
                <w:sz w:val="24"/>
                <w:szCs w:val="24"/>
              </w:rPr>
              <w:t>«Сырдык ырам сыккыстара»</w:t>
            </w:r>
          </w:p>
        </w:tc>
        <w:tc>
          <w:tcPr>
            <w:tcW w:w="2693" w:type="dxa"/>
          </w:tcPr>
          <w:p w:rsidR="008167E3" w:rsidRPr="00373F3B" w:rsidRDefault="008167E3" w:rsidP="00373F3B">
            <w:pPr>
              <w:spacing w:after="0" w:line="240" w:lineRule="auto"/>
              <w:rPr>
                <w:rFonts w:ascii="Times New Roman" w:hAnsi="Times New Roman" w:cs="Times New Roman"/>
                <w:color w:val="000000"/>
                <w:sz w:val="24"/>
                <w:szCs w:val="24"/>
              </w:rPr>
            </w:pPr>
            <w:r w:rsidRPr="00373F3B">
              <w:rPr>
                <w:rFonts w:ascii="Times New Roman" w:hAnsi="Times New Roman" w:cs="Times New Roman"/>
                <w:color w:val="000000"/>
                <w:sz w:val="24"/>
                <w:szCs w:val="24"/>
              </w:rPr>
              <w:lastRenderedPageBreak/>
              <w:t>Создание видеоролика</w:t>
            </w:r>
          </w:p>
        </w:tc>
        <w:tc>
          <w:tcPr>
            <w:tcW w:w="1134" w:type="dxa"/>
          </w:tcPr>
          <w:p w:rsidR="008167E3" w:rsidRPr="00373F3B" w:rsidRDefault="008167E3" w:rsidP="00373F3B">
            <w:pPr>
              <w:spacing w:after="0" w:line="240" w:lineRule="auto"/>
              <w:rPr>
                <w:rFonts w:ascii="Times New Roman" w:hAnsi="Times New Roman" w:cs="Times New Roman"/>
                <w:color w:val="000000"/>
                <w:sz w:val="24"/>
                <w:szCs w:val="24"/>
              </w:rPr>
            </w:pPr>
            <w:r w:rsidRPr="00373F3B">
              <w:rPr>
                <w:rFonts w:ascii="Times New Roman" w:hAnsi="Times New Roman" w:cs="Times New Roman"/>
                <w:color w:val="000000"/>
                <w:sz w:val="24"/>
                <w:szCs w:val="24"/>
              </w:rPr>
              <w:t>4 января</w:t>
            </w:r>
          </w:p>
        </w:tc>
        <w:tc>
          <w:tcPr>
            <w:tcW w:w="2410" w:type="dxa"/>
          </w:tcPr>
          <w:p w:rsidR="008167E3" w:rsidRPr="00D3032D" w:rsidRDefault="008167E3" w:rsidP="00373F3B">
            <w:pPr>
              <w:spacing w:after="0" w:line="240" w:lineRule="auto"/>
              <w:rPr>
                <w:rFonts w:ascii="Times New Roman" w:hAnsi="Times New Roman" w:cs="Times New Roman"/>
                <w:b/>
                <w:color w:val="000000"/>
                <w:sz w:val="24"/>
                <w:szCs w:val="24"/>
                <w:lang w:val="sah-RU"/>
              </w:rPr>
            </w:pPr>
            <w:r w:rsidRPr="00230DFF">
              <w:rPr>
                <w:rFonts w:ascii="Times New Roman" w:eastAsia="Times New Roman" w:hAnsi="Times New Roman" w:cs="Times New Roman"/>
                <w:sz w:val="24"/>
                <w:szCs w:val="24"/>
                <w:lang w:eastAsia="ru-RU"/>
              </w:rPr>
              <w:t xml:space="preserve">Октябрьский c/б </w:t>
            </w:r>
            <w:r w:rsidRPr="00230DFF">
              <w:rPr>
                <w:rFonts w:ascii="Times New Roman" w:eastAsia="Times New Roman" w:hAnsi="Times New Roman" w:cs="Times New Roman"/>
                <w:sz w:val="24"/>
                <w:szCs w:val="24"/>
                <w:lang w:eastAsia="ru-RU"/>
              </w:rPr>
              <w:lastRenderedPageBreak/>
              <w:t>ф.№3</w:t>
            </w:r>
          </w:p>
        </w:tc>
      </w:tr>
      <w:tr w:rsidR="00D6295D" w:rsidRPr="00F730C5" w:rsidTr="00F730C5">
        <w:tc>
          <w:tcPr>
            <w:tcW w:w="3585" w:type="dxa"/>
          </w:tcPr>
          <w:p w:rsidR="005A7949" w:rsidRPr="00373F3B" w:rsidRDefault="005A7949" w:rsidP="005A7949">
            <w:pPr>
              <w:spacing w:after="0" w:line="240" w:lineRule="auto"/>
              <w:rPr>
                <w:rFonts w:ascii="Times New Roman" w:eastAsia="Times New Roman" w:hAnsi="Times New Roman" w:cs="Times New Roman"/>
                <w:i/>
                <w:sz w:val="20"/>
                <w:szCs w:val="20"/>
                <w:highlight w:val="white"/>
                <w:lang w:eastAsia="ru-RU"/>
              </w:rPr>
            </w:pPr>
            <w:r w:rsidRPr="00373F3B">
              <w:rPr>
                <w:rFonts w:ascii="Times New Roman" w:eastAsia="Times New Roman" w:hAnsi="Times New Roman" w:cs="Times New Roman"/>
                <w:i/>
                <w:sz w:val="20"/>
                <w:szCs w:val="20"/>
                <w:highlight w:val="white"/>
                <w:lang w:eastAsia="ru-RU"/>
              </w:rPr>
              <w:lastRenderedPageBreak/>
              <w:t xml:space="preserve">80 лет со дня рождения Клары Дмитриевны Васильевой </w:t>
            </w:r>
            <w:r>
              <w:rPr>
                <w:rFonts w:ascii="Times New Roman" w:eastAsia="Times New Roman" w:hAnsi="Times New Roman" w:cs="Times New Roman"/>
                <w:i/>
                <w:sz w:val="20"/>
                <w:szCs w:val="20"/>
                <w:highlight w:val="white"/>
                <w:lang w:eastAsia="ru-RU"/>
              </w:rPr>
              <w:t>-</w:t>
            </w:r>
            <w:r w:rsidRPr="00373F3B">
              <w:rPr>
                <w:rFonts w:ascii="Times New Roman" w:eastAsia="Times New Roman" w:hAnsi="Times New Roman" w:cs="Times New Roman"/>
                <w:i/>
                <w:sz w:val="20"/>
                <w:szCs w:val="20"/>
                <w:highlight w:val="white"/>
                <w:lang w:eastAsia="ru-RU"/>
              </w:rPr>
              <w:t xml:space="preserve"> поэтессы, </w:t>
            </w:r>
          </w:p>
          <w:p w:rsidR="00D6295D" w:rsidRPr="00373F3B" w:rsidRDefault="00D6295D" w:rsidP="005A7949">
            <w:pPr>
              <w:spacing w:after="0" w:line="240" w:lineRule="auto"/>
              <w:rPr>
                <w:rFonts w:ascii="Times New Roman" w:hAnsi="Times New Roman" w:cs="Times New Roman"/>
                <w:color w:val="000000"/>
                <w:sz w:val="24"/>
                <w:szCs w:val="24"/>
                <w:lang w:val="sah-RU"/>
              </w:rPr>
            </w:pPr>
            <w:r w:rsidRPr="00373F3B">
              <w:rPr>
                <w:rFonts w:ascii="Times New Roman" w:hAnsi="Times New Roman" w:cs="Times New Roman"/>
                <w:bCs/>
                <w:sz w:val="24"/>
                <w:szCs w:val="24"/>
                <w:lang w:val="sah-RU"/>
              </w:rPr>
              <w:t>“Ньурба айар талааннаа5а Клара Васильева”</w:t>
            </w:r>
          </w:p>
        </w:tc>
        <w:tc>
          <w:tcPr>
            <w:tcW w:w="2693" w:type="dxa"/>
          </w:tcPr>
          <w:p w:rsidR="00D6295D" w:rsidRPr="00373F3B" w:rsidRDefault="00D6295D" w:rsidP="00373F3B">
            <w:pPr>
              <w:spacing w:line="240" w:lineRule="auto"/>
              <w:rPr>
                <w:rFonts w:ascii="Times New Roman" w:hAnsi="Times New Roman" w:cs="Times New Roman"/>
                <w:color w:val="000000"/>
                <w:sz w:val="24"/>
                <w:szCs w:val="24"/>
                <w:lang w:val="sah-RU"/>
              </w:rPr>
            </w:pPr>
            <w:r w:rsidRPr="00373F3B">
              <w:rPr>
                <w:rFonts w:ascii="Times New Roman" w:hAnsi="Times New Roman" w:cs="Times New Roman"/>
                <w:bCs/>
                <w:sz w:val="24"/>
                <w:szCs w:val="24"/>
              </w:rPr>
              <w:t>Электронная выставка</w:t>
            </w:r>
          </w:p>
        </w:tc>
        <w:tc>
          <w:tcPr>
            <w:tcW w:w="1134" w:type="dxa"/>
          </w:tcPr>
          <w:p w:rsidR="00D6295D" w:rsidRPr="00373F3B" w:rsidRDefault="00D6295D" w:rsidP="00373F3B">
            <w:pPr>
              <w:spacing w:line="240" w:lineRule="auto"/>
              <w:rPr>
                <w:rFonts w:ascii="Times New Roman" w:hAnsi="Times New Roman" w:cs="Times New Roman"/>
                <w:color w:val="000000"/>
                <w:sz w:val="24"/>
                <w:szCs w:val="24"/>
                <w:lang w:val="sah-RU"/>
              </w:rPr>
            </w:pPr>
            <w:r w:rsidRPr="00373F3B">
              <w:rPr>
                <w:rFonts w:ascii="Times New Roman" w:hAnsi="Times New Roman" w:cs="Times New Roman"/>
                <w:bCs/>
                <w:sz w:val="24"/>
                <w:szCs w:val="24"/>
              </w:rPr>
              <w:t>9 января</w:t>
            </w:r>
          </w:p>
        </w:tc>
        <w:tc>
          <w:tcPr>
            <w:tcW w:w="2410" w:type="dxa"/>
          </w:tcPr>
          <w:p w:rsidR="00D6295D" w:rsidRDefault="00D6295D" w:rsidP="00373F3B">
            <w:pPr>
              <w:spacing w:line="240" w:lineRule="auto"/>
              <w:rPr>
                <w:rFonts w:ascii="Times New Roman" w:hAnsi="Times New Roman" w:cs="Times New Roman"/>
                <w:bCs/>
                <w:sz w:val="24"/>
                <w:szCs w:val="24"/>
              </w:rPr>
            </w:pPr>
            <w:r w:rsidRPr="005B5479">
              <w:rPr>
                <w:rFonts w:ascii="Times New Roman" w:hAnsi="Times New Roman" w:cs="Times New Roman"/>
                <w:bCs/>
                <w:sz w:val="24"/>
                <w:szCs w:val="24"/>
              </w:rPr>
              <w:t>Малыкайская с/б ф.№4</w:t>
            </w:r>
          </w:p>
        </w:tc>
      </w:tr>
      <w:tr w:rsidR="00D6295D" w:rsidRPr="00F730C5" w:rsidTr="00F730C5">
        <w:tc>
          <w:tcPr>
            <w:tcW w:w="3585" w:type="dxa"/>
          </w:tcPr>
          <w:p w:rsidR="005A7949" w:rsidRPr="00373F3B" w:rsidRDefault="005A7949" w:rsidP="005A7949">
            <w:pPr>
              <w:spacing w:after="0" w:line="240" w:lineRule="auto"/>
              <w:rPr>
                <w:rFonts w:ascii="Times New Roman" w:eastAsia="Times New Roman" w:hAnsi="Times New Roman" w:cs="Times New Roman"/>
                <w:i/>
                <w:sz w:val="20"/>
                <w:szCs w:val="20"/>
                <w:highlight w:val="white"/>
                <w:lang w:eastAsia="ru-RU"/>
              </w:rPr>
            </w:pPr>
            <w:r w:rsidRPr="00373F3B">
              <w:rPr>
                <w:rFonts w:ascii="Times New Roman" w:eastAsia="Times New Roman" w:hAnsi="Times New Roman" w:cs="Times New Roman"/>
                <w:i/>
                <w:sz w:val="20"/>
                <w:szCs w:val="20"/>
                <w:highlight w:val="white"/>
                <w:lang w:eastAsia="ru-RU"/>
              </w:rPr>
              <w:t xml:space="preserve">80 лет со дня рождения Клары Дмитриевны Васильевой </w:t>
            </w:r>
            <w:r>
              <w:rPr>
                <w:rFonts w:ascii="Times New Roman" w:eastAsia="Times New Roman" w:hAnsi="Times New Roman" w:cs="Times New Roman"/>
                <w:i/>
                <w:sz w:val="20"/>
                <w:szCs w:val="20"/>
                <w:highlight w:val="white"/>
                <w:lang w:eastAsia="ru-RU"/>
              </w:rPr>
              <w:t>-</w:t>
            </w:r>
            <w:r w:rsidRPr="00373F3B">
              <w:rPr>
                <w:rFonts w:ascii="Times New Roman" w:eastAsia="Times New Roman" w:hAnsi="Times New Roman" w:cs="Times New Roman"/>
                <w:i/>
                <w:sz w:val="20"/>
                <w:szCs w:val="20"/>
                <w:highlight w:val="white"/>
                <w:lang w:eastAsia="ru-RU"/>
              </w:rPr>
              <w:t xml:space="preserve"> поэтессы, </w:t>
            </w:r>
          </w:p>
          <w:p w:rsidR="00D6295D" w:rsidRPr="005A7949" w:rsidRDefault="00D6295D" w:rsidP="005A7949">
            <w:pPr>
              <w:spacing w:after="0" w:line="240" w:lineRule="auto"/>
              <w:rPr>
                <w:rFonts w:ascii="Times New Roman" w:eastAsia="Times New Roman" w:hAnsi="Times New Roman" w:cs="Times New Roman"/>
                <w:sz w:val="24"/>
                <w:szCs w:val="24"/>
              </w:rPr>
            </w:pPr>
            <w:r w:rsidRPr="00373F3B">
              <w:rPr>
                <w:rFonts w:ascii="Times New Roman" w:eastAsia="Times New Roman" w:hAnsi="Times New Roman" w:cs="Times New Roman"/>
                <w:sz w:val="24"/>
                <w:szCs w:val="24"/>
              </w:rPr>
              <w:t xml:space="preserve">«Стихи Клары Васильевой». </w:t>
            </w:r>
          </w:p>
        </w:tc>
        <w:tc>
          <w:tcPr>
            <w:tcW w:w="2693" w:type="dxa"/>
          </w:tcPr>
          <w:p w:rsidR="00D6295D" w:rsidRPr="00373F3B" w:rsidRDefault="00D6295D" w:rsidP="005A7949">
            <w:pPr>
              <w:spacing w:after="0" w:line="240" w:lineRule="auto"/>
              <w:rPr>
                <w:rFonts w:ascii="Times New Roman" w:hAnsi="Times New Roman" w:cs="Times New Roman"/>
                <w:sz w:val="24"/>
                <w:szCs w:val="24"/>
                <w:lang w:val="sah-RU"/>
              </w:rPr>
            </w:pPr>
            <w:r w:rsidRPr="00373F3B">
              <w:rPr>
                <w:rFonts w:ascii="Times New Roman" w:hAnsi="Times New Roman" w:cs="Times New Roman"/>
                <w:sz w:val="24"/>
                <w:szCs w:val="24"/>
                <w:lang w:val="sah-RU"/>
              </w:rPr>
              <w:t>Литературная гостиная в библиотеке, книжная выставка</w:t>
            </w:r>
          </w:p>
        </w:tc>
        <w:tc>
          <w:tcPr>
            <w:tcW w:w="1134" w:type="dxa"/>
          </w:tcPr>
          <w:p w:rsidR="00D6295D" w:rsidRPr="00373F3B" w:rsidRDefault="00D6295D" w:rsidP="00373F3B">
            <w:pPr>
              <w:spacing w:line="240" w:lineRule="auto"/>
              <w:rPr>
                <w:rFonts w:ascii="Times New Roman" w:hAnsi="Times New Roman" w:cs="Times New Roman"/>
                <w:sz w:val="24"/>
                <w:szCs w:val="24"/>
                <w:lang w:val="sah-RU"/>
              </w:rPr>
            </w:pPr>
            <w:r w:rsidRPr="00373F3B">
              <w:rPr>
                <w:rFonts w:ascii="Times New Roman" w:hAnsi="Times New Roman" w:cs="Times New Roman"/>
                <w:sz w:val="24"/>
                <w:szCs w:val="24"/>
                <w:lang w:val="sah-RU"/>
              </w:rPr>
              <w:t>10 января</w:t>
            </w:r>
          </w:p>
        </w:tc>
        <w:tc>
          <w:tcPr>
            <w:tcW w:w="2410" w:type="dxa"/>
          </w:tcPr>
          <w:p w:rsidR="00BE6B95" w:rsidRDefault="00D6295D" w:rsidP="00BE6B95">
            <w:pPr>
              <w:spacing w:after="0" w:line="240" w:lineRule="auto"/>
              <w:rPr>
                <w:rFonts w:ascii="Times New Roman" w:eastAsiaTheme="minorEastAsia" w:hAnsi="Times New Roman" w:cs="Times New Roman"/>
                <w:sz w:val="24"/>
                <w:szCs w:val="24"/>
                <w:lang w:eastAsia="ru-RU"/>
              </w:rPr>
            </w:pPr>
            <w:r w:rsidRPr="00286EB3">
              <w:rPr>
                <w:rFonts w:ascii="Times New Roman" w:eastAsiaTheme="minorEastAsia" w:hAnsi="Times New Roman" w:cs="Times New Roman"/>
                <w:sz w:val="24"/>
                <w:szCs w:val="24"/>
                <w:lang w:eastAsia="ru-RU"/>
              </w:rPr>
              <w:t xml:space="preserve">Егольжинская с/б ф. №5, </w:t>
            </w:r>
          </w:p>
          <w:p w:rsidR="00D6295D" w:rsidRPr="00BE6B95" w:rsidRDefault="00D6295D" w:rsidP="00BE6B95">
            <w:pPr>
              <w:spacing w:after="0" w:line="240" w:lineRule="auto"/>
              <w:rPr>
                <w:rFonts w:ascii="Times New Roman" w:hAnsi="Times New Roman" w:cs="Times New Roman"/>
                <w:sz w:val="20"/>
                <w:szCs w:val="20"/>
                <w:lang w:val="sah-RU"/>
              </w:rPr>
            </w:pPr>
            <w:r w:rsidRPr="00BE6B95">
              <w:rPr>
                <w:rFonts w:ascii="Times New Roman" w:eastAsiaTheme="minorEastAsia" w:hAnsi="Times New Roman" w:cs="Times New Roman"/>
                <w:sz w:val="20"/>
                <w:szCs w:val="20"/>
                <w:lang w:eastAsia="ru-RU"/>
              </w:rPr>
              <w:t>клуб читателей</w:t>
            </w:r>
          </w:p>
        </w:tc>
      </w:tr>
      <w:tr w:rsidR="00D6295D" w:rsidRPr="00F730C5" w:rsidTr="00F730C5">
        <w:tc>
          <w:tcPr>
            <w:tcW w:w="3585" w:type="dxa"/>
          </w:tcPr>
          <w:p w:rsidR="005A7949" w:rsidRPr="00373F3B" w:rsidRDefault="005A7949" w:rsidP="005A7949">
            <w:pPr>
              <w:spacing w:after="0" w:line="240" w:lineRule="auto"/>
              <w:rPr>
                <w:rFonts w:ascii="Times New Roman" w:eastAsia="Times New Roman" w:hAnsi="Times New Roman" w:cs="Times New Roman"/>
                <w:i/>
                <w:sz w:val="20"/>
                <w:szCs w:val="20"/>
                <w:highlight w:val="white"/>
                <w:lang w:eastAsia="ru-RU"/>
              </w:rPr>
            </w:pPr>
            <w:r w:rsidRPr="00373F3B">
              <w:rPr>
                <w:rFonts w:ascii="Times New Roman" w:eastAsia="Times New Roman" w:hAnsi="Times New Roman" w:cs="Times New Roman"/>
                <w:i/>
                <w:sz w:val="20"/>
                <w:szCs w:val="20"/>
                <w:highlight w:val="white"/>
                <w:lang w:eastAsia="ru-RU"/>
              </w:rPr>
              <w:t xml:space="preserve">80 лет со дня рождения Клары Дмитриевны Васильевой </w:t>
            </w:r>
            <w:r>
              <w:rPr>
                <w:rFonts w:ascii="Times New Roman" w:eastAsia="Times New Roman" w:hAnsi="Times New Roman" w:cs="Times New Roman"/>
                <w:i/>
                <w:sz w:val="20"/>
                <w:szCs w:val="20"/>
                <w:highlight w:val="white"/>
                <w:lang w:eastAsia="ru-RU"/>
              </w:rPr>
              <w:t>- поэтесс</w:t>
            </w:r>
            <w:r w:rsidRPr="00373F3B">
              <w:rPr>
                <w:rFonts w:ascii="Times New Roman" w:eastAsia="Times New Roman" w:hAnsi="Times New Roman" w:cs="Times New Roman"/>
                <w:i/>
                <w:sz w:val="20"/>
                <w:szCs w:val="20"/>
                <w:highlight w:val="white"/>
                <w:lang w:eastAsia="ru-RU"/>
              </w:rPr>
              <w:t xml:space="preserve">, </w:t>
            </w:r>
          </w:p>
          <w:p w:rsidR="00D6295D" w:rsidRPr="00373F3B" w:rsidRDefault="005A7949" w:rsidP="005A7949">
            <w:pPr>
              <w:spacing w:after="0" w:line="240" w:lineRule="auto"/>
              <w:rPr>
                <w:rFonts w:ascii="Times New Roman" w:hAnsi="Times New Roman" w:cs="Times New Roman"/>
                <w:color w:val="000000"/>
                <w:sz w:val="24"/>
                <w:szCs w:val="24"/>
                <w:lang w:val="sah-RU"/>
              </w:rPr>
            </w:pPr>
            <w:r w:rsidRPr="00373F3B">
              <w:rPr>
                <w:rFonts w:ascii="Times New Roman" w:hAnsi="Times New Roman" w:cs="Times New Roman"/>
                <w:color w:val="000000"/>
                <w:sz w:val="24"/>
                <w:szCs w:val="24"/>
                <w:lang w:val="sah-RU"/>
              </w:rPr>
              <w:t xml:space="preserve"> </w:t>
            </w:r>
            <w:r w:rsidR="00D6295D" w:rsidRPr="00373F3B">
              <w:rPr>
                <w:rFonts w:ascii="Times New Roman" w:hAnsi="Times New Roman" w:cs="Times New Roman"/>
                <w:color w:val="000000"/>
                <w:sz w:val="24"/>
                <w:szCs w:val="24"/>
                <w:lang w:val="sah-RU"/>
              </w:rPr>
              <w:t>“Таптыыр сирим-алааьым”</w:t>
            </w:r>
          </w:p>
        </w:tc>
        <w:tc>
          <w:tcPr>
            <w:tcW w:w="2693" w:type="dxa"/>
          </w:tcPr>
          <w:p w:rsidR="00D6295D" w:rsidRPr="00373F3B" w:rsidRDefault="00D6295D" w:rsidP="00373F3B">
            <w:pPr>
              <w:spacing w:line="240" w:lineRule="auto"/>
              <w:rPr>
                <w:rFonts w:ascii="Times New Roman" w:hAnsi="Times New Roman" w:cs="Times New Roman"/>
                <w:color w:val="000000"/>
                <w:sz w:val="24"/>
                <w:szCs w:val="24"/>
                <w:lang w:val="sah-RU"/>
              </w:rPr>
            </w:pPr>
            <w:r w:rsidRPr="00373F3B">
              <w:rPr>
                <w:rFonts w:ascii="Times New Roman" w:hAnsi="Times New Roman" w:cs="Times New Roman"/>
                <w:color w:val="000000"/>
                <w:sz w:val="24"/>
                <w:szCs w:val="24"/>
                <w:lang w:val="sah-RU"/>
              </w:rPr>
              <w:t>Книжная выставка</w:t>
            </w:r>
          </w:p>
        </w:tc>
        <w:tc>
          <w:tcPr>
            <w:tcW w:w="1134" w:type="dxa"/>
          </w:tcPr>
          <w:p w:rsidR="00D6295D" w:rsidRPr="00373F3B" w:rsidRDefault="00D6295D" w:rsidP="00373F3B">
            <w:pPr>
              <w:spacing w:line="240" w:lineRule="auto"/>
              <w:rPr>
                <w:rFonts w:ascii="Times New Roman" w:hAnsi="Times New Roman" w:cs="Times New Roman"/>
                <w:color w:val="000000"/>
                <w:sz w:val="24"/>
                <w:szCs w:val="24"/>
                <w:lang w:val="sah-RU"/>
              </w:rPr>
            </w:pPr>
            <w:r w:rsidRPr="00373F3B">
              <w:rPr>
                <w:rFonts w:ascii="Times New Roman" w:hAnsi="Times New Roman" w:cs="Times New Roman"/>
                <w:color w:val="000000"/>
                <w:sz w:val="24"/>
                <w:szCs w:val="24"/>
                <w:lang w:val="sah-RU"/>
              </w:rPr>
              <w:t>12 января</w:t>
            </w:r>
          </w:p>
        </w:tc>
        <w:tc>
          <w:tcPr>
            <w:tcW w:w="2410" w:type="dxa"/>
          </w:tcPr>
          <w:p w:rsidR="00D6295D" w:rsidRDefault="00D6295D" w:rsidP="00373F3B">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p w:rsidR="00D6295D" w:rsidRPr="00BE6B95" w:rsidRDefault="00D6295D" w:rsidP="005A7949">
            <w:pPr>
              <w:spacing w:after="0" w:line="240" w:lineRule="auto"/>
              <w:rPr>
                <w:rFonts w:ascii="Times New Roman" w:hAnsi="Times New Roman" w:cs="Times New Roman"/>
                <w:color w:val="000000"/>
                <w:sz w:val="20"/>
                <w:szCs w:val="20"/>
                <w:lang w:val="sah-RU"/>
              </w:rPr>
            </w:pPr>
            <w:r w:rsidRPr="00BE6B95">
              <w:rPr>
                <w:rFonts w:ascii="Times New Roman" w:hAnsi="Times New Roman" w:cs="Times New Roman"/>
                <w:color w:val="000000"/>
                <w:sz w:val="20"/>
                <w:szCs w:val="20"/>
                <w:lang w:val="sah-RU"/>
              </w:rPr>
              <w:t>“Ыллык” лит.объед</w:t>
            </w:r>
            <w:r w:rsidR="005A7949" w:rsidRPr="00BE6B95">
              <w:rPr>
                <w:rFonts w:ascii="Times New Roman" w:hAnsi="Times New Roman" w:cs="Times New Roman"/>
                <w:color w:val="000000"/>
                <w:sz w:val="20"/>
                <w:szCs w:val="20"/>
                <w:lang w:val="sah-RU"/>
              </w:rPr>
              <w:t>.</w:t>
            </w:r>
          </w:p>
        </w:tc>
      </w:tr>
      <w:tr w:rsidR="009056CC" w:rsidRPr="00F730C5" w:rsidTr="00F730C5">
        <w:tc>
          <w:tcPr>
            <w:tcW w:w="3585" w:type="dxa"/>
          </w:tcPr>
          <w:p w:rsidR="005A7949" w:rsidRPr="00373F3B" w:rsidRDefault="005A7949" w:rsidP="005A7949">
            <w:pPr>
              <w:spacing w:after="0" w:line="240" w:lineRule="auto"/>
              <w:rPr>
                <w:rFonts w:ascii="Times New Roman" w:eastAsia="Times New Roman" w:hAnsi="Times New Roman" w:cs="Times New Roman"/>
                <w:i/>
                <w:sz w:val="20"/>
                <w:szCs w:val="20"/>
                <w:highlight w:val="white"/>
                <w:lang w:eastAsia="ru-RU"/>
              </w:rPr>
            </w:pPr>
            <w:r w:rsidRPr="00373F3B">
              <w:rPr>
                <w:rFonts w:ascii="Times New Roman" w:eastAsia="Times New Roman" w:hAnsi="Times New Roman" w:cs="Times New Roman"/>
                <w:i/>
                <w:sz w:val="20"/>
                <w:szCs w:val="20"/>
                <w:highlight w:val="white"/>
                <w:lang w:eastAsia="ru-RU"/>
              </w:rPr>
              <w:t xml:space="preserve">80 лет со дня рождения Клары Дмитриевны Васильевой </w:t>
            </w:r>
            <w:r>
              <w:rPr>
                <w:rFonts w:ascii="Times New Roman" w:eastAsia="Times New Roman" w:hAnsi="Times New Roman" w:cs="Times New Roman"/>
                <w:i/>
                <w:sz w:val="20"/>
                <w:szCs w:val="20"/>
                <w:highlight w:val="white"/>
                <w:lang w:eastAsia="ru-RU"/>
              </w:rPr>
              <w:t>-</w:t>
            </w:r>
            <w:r w:rsidRPr="00373F3B">
              <w:rPr>
                <w:rFonts w:ascii="Times New Roman" w:eastAsia="Times New Roman" w:hAnsi="Times New Roman" w:cs="Times New Roman"/>
                <w:i/>
                <w:sz w:val="20"/>
                <w:szCs w:val="20"/>
                <w:highlight w:val="white"/>
                <w:lang w:eastAsia="ru-RU"/>
              </w:rPr>
              <w:t xml:space="preserve"> поэтессы, </w:t>
            </w:r>
          </w:p>
          <w:p w:rsidR="009056CC" w:rsidRPr="002E68D6" w:rsidRDefault="009056CC" w:rsidP="00373F3B">
            <w:pPr>
              <w:spacing w:after="0" w:line="240" w:lineRule="auto"/>
              <w:rPr>
                <w:rFonts w:ascii="Times New Roman" w:eastAsia="Calibri" w:hAnsi="Times New Roman"/>
                <w:color w:val="000000"/>
                <w:sz w:val="24"/>
                <w:szCs w:val="24"/>
                <w:lang w:val="sah-RU"/>
              </w:rPr>
            </w:pPr>
            <w:r w:rsidRPr="002E68D6">
              <w:rPr>
                <w:rFonts w:ascii="Times New Roman" w:eastAsia="Calibri" w:hAnsi="Times New Roman"/>
                <w:color w:val="000000"/>
                <w:sz w:val="24"/>
                <w:szCs w:val="24"/>
                <w:lang w:val="sah-RU"/>
              </w:rPr>
              <w:t xml:space="preserve"> “</w:t>
            </w:r>
            <w:r>
              <w:rPr>
                <w:rFonts w:ascii="Times New Roman" w:eastAsia="Calibri" w:hAnsi="Times New Roman"/>
                <w:color w:val="000000"/>
                <w:sz w:val="24"/>
                <w:szCs w:val="24"/>
                <w:lang w:val="sah-RU"/>
              </w:rPr>
              <w:t>Сырдык санаам сыккыстара – Васильева Клара Дмитриевна</w:t>
            </w:r>
            <w:r w:rsidRPr="002E68D6">
              <w:rPr>
                <w:rFonts w:ascii="Times New Roman" w:eastAsia="Calibri" w:hAnsi="Times New Roman"/>
                <w:color w:val="000000"/>
                <w:sz w:val="24"/>
                <w:szCs w:val="24"/>
                <w:lang w:val="sah-RU"/>
              </w:rPr>
              <w:t>”</w:t>
            </w:r>
          </w:p>
        </w:tc>
        <w:tc>
          <w:tcPr>
            <w:tcW w:w="2693" w:type="dxa"/>
          </w:tcPr>
          <w:p w:rsidR="009056CC" w:rsidRPr="002E68D6" w:rsidRDefault="005A7949" w:rsidP="00373F3B">
            <w:pPr>
              <w:spacing w:after="0" w:line="240" w:lineRule="auto"/>
              <w:rPr>
                <w:rFonts w:ascii="Times New Roman" w:eastAsia="Calibri" w:hAnsi="Times New Roman"/>
                <w:color w:val="000000"/>
                <w:sz w:val="24"/>
                <w:szCs w:val="24"/>
                <w:lang w:val="sah-RU"/>
              </w:rPr>
            </w:pPr>
            <w:r w:rsidRPr="00373F3B">
              <w:rPr>
                <w:rFonts w:ascii="Times New Roman" w:hAnsi="Times New Roman" w:cs="Times New Roman"/>
                <w:color w:val="000000"/>
                <w:sz w:val="24"/>
                <w:szCs w:val="24"/>
                <w:lang w:val="sah-RU"/>
              </w:rPr>
              <w:t>Книжная выставка</w:t>
            </w:r>
          </w:p>
        </w:tc>
        <w:tc>
          <w:tcPr>
            <w:tcW w:w="1134" w:type="dxa"/>
          </w:tcPr>
          <w:p w:rsidR="009056CC" w:rsidRPr="002E68D6" w:rsidRDefault="009056CC" w:rsidP="00373F3B">
            <w:pPr>
              <w:spacing w:after="0" w:line="240" w:lineRule="auto"/>
              <w:rPr>
                <w:rFonts w:ascii="Times New Roman" w:eastAsia="Calibri" w:hAnsi="Times New Roman"/>
                <w:color w:val="000000"/>
                <w:sz w:val="24"/>
                <w:szCs w:val="24"/>
                <w:lang w:val="sah-RU"/>
              </w:rPr>
            </w:pPr>
            <w:r w:rsidRPr="002E68D6">
              <w:rPr>
                <w:rFonts w:ascii="Times New Roman" w:eastAsia="Calibri" w:hAnsi="Times New Roman"/>
                <w:color w:val="000000"/>
                <w:sz w:val="24"/>
                <w:szCs w:val="24"/>
                <w:lang w:val="sah-RU"/>
              </w:rPr>
              <w:t>4 января</w:t>
            </w:r>
          </w:p>
        </w:tc>
        <w:tc>
          <w:tcPr>
            <w:tcW w:w="2410" w:type="dxa"/>
          </w:tcPr>
          <w:p w:rsidR="009056CC" w:rsidRPr="002E68D6" w:rsidRDefault="009056CC" w:rsidP="00BE6B95">
            <w:pPr>
              <w:spacing w:after="0" w:line="240" w:lineRule="auto"/>
              <w:rPr>
                <w:rFonts w:ascii="Times New Roman" w:eastAsia="Calibri" w:hAnsi="Times New Roman"/>
                <w:color w:val="000000"/>
                <w:sz w:val="24"/>
                <w:szCs w:val="24"/>
                <w:lang w:val="sah-RU"/>
              </w:rPr>
            </w:pPr>
            <w:r w:rsidRPr="002E68D6">
              <w:rPr>
                <w:rFonts w:ascii="Times New Roman" w:eastAsia="Calibri" w:hAnsi="Times New Roman"/>
                <w:color w:val="000000"/>
                <w:sz w:val="24"/>
                <w:szCs w:val="24"/>
                <w:lang w:val="sah-RU"/>
              </w:rPr>
              <w:t xml:space="preserve">Таркаинская </w:t>
            </w:r>
            <w:r w:rsidR="00BE6B95">
              <w:rPr>
                <w:rFonts w:ascii="Times New Roman" w:eastAsia="Calibri" w:hAnsi="Times New Roman"/>
                <w:color w:val="000000"/>
                <w:sz w:val="24"/>
                <w:szCs w:val="24"/>
                <w:lang w:val="sah-RU"/>
              </w:rPr>
              <w:t>с/б</w:t>
            </w:r>
            <w:r w:rsidRPr="002E68D6">
              <w:rPr>
                <w:rFonts w:ascii="Times New Roman" w:eastAsia="Calibri" w:hAnsi="Times New Roman"/>
                <w:color w:val="000000"/>
                <w:sz w:val="24"/>
                <w:szCs w:val="24"/>
                <w:lang w:val="sah-RU"/>
              </w:rPr>
              <w:t xml:space="preserve"> Филиал №10</w:t>
            </w:r>
          </w:p>
        </w:tc>
      </w:tr>
      <w:tr w:rsidR="005D1CFE" w:rsidRPr="00F730C5" w:rsidTr="00F730C5">
        <w:tc>
          <w:tcPr>
            <w:tcW w:w="3585" w:type="dxa"/>
          </w:tcPr>
          <w:p w:rsidR="005D1CFE" w:rsidRPr="00373F3B" w:rsidRDefault="005D1CFE" w:rsidP="00373F3B">
            <w:pPr>
              <w:pStyle w:val="a5"/>
              <w:spacing w:after="0" w:line="240" w:lineRule="auto"/>
              <w:ind w:left="0"/>
              <w:rPr>
                <w:rFonts w:ascii="Times New Roman" w:hAnsi="Times New Roman" w:cs="Times New Roman"/>
                <w:sz w:val="24"/>
                <w:szCs w:val="24"/>
              </w:rPr>
            </w:pPr>
            <w:r w:rsidRPr="00373F3B">
              <w:rPr>
                <w:rFonts w:ascii="Times New Roman" w:hAnsi="Times New Roman" w:cs="Times New Roman"/>
                <w:sz w:val="24"/>
                <w:szCs w:val="24"/>
              </w:rPr>
              <w:t xml:space="preserve"> «Ньурба поэтессата – Клара Васильева</w:t>
            </w:r>
          </w:p>
          <w:p w:rsidR="005D1CFE" w:rsidRPr="00373F3B" w:rsidRDefault="005D1CFE" w:rsidP="00373F3B">
            <w:pPr>
              <w:pStyle w:val="a5"/>
              <w:spacing w:after="0" w:line="240" w:lineRule="auto"/>
              <w:ind w:left="0"/>
              <w:rPr>
                <w:rFonts w:ascii="Times New Roman" w:hAnsi="Times New Roman" w:cs="Times New Roman"/>
                <w:i/>
                <w:sz w:val="20"/>
                <w:szCs w:val="20"/>
              </w:rPr>
            </w:pPr>
            <w:r w:rsidRPr="00373F3B">
              <w:rPr>
                <w:rFonts w:ascii="Times New Roman" w:hAnsi="Times New Roman" w:cs="Times New Roman"/>
                <w:i/>
                <w:sz w:val="20"/>
                <w:szCs w:val="20"/>
                <w:lang w:val="sah-RU"/>
              </w:rPr>
              <w:t>80 лет со дня рождения Клары Дмитриевны В</w:t>
            </w:r>
            <w:r w:rsidR="00373F3B" w:rsidRPr="00373F3B">
              <w:rPr>
                <w:rFonts w:ascii="Times New Roman" w:hAnsi="Times New Roman" w:cs="Times New Roman"/>
                <w:i/>
                <w:sz w:val="20"/>
                <w:szCs w:val="20"/>
                <w:lang w:val="sah-RU"/>
              </w:rPr>
              <w:t>асильевой поэтессы</w:t>
            </w:r>
            <w:r w:rsidRPr="00373F3B">
              <w:rPr>
                <w:rFonts w:ascii="Times New Roman" w:hAnsi="Times New Roman" w:cs="Times New Roman"/>
                <w:i/>
                <w:sz w:val="20"/>
                <w:szCs w:val="20"/>
                <w:lang w:val="sah-RU"/>
              </w:rPr>
              <w:t>.</w:t>
            </w:r>
          </w:p>
        </w:tc>
        <w:tc>
          <w:tcPr>
            <w:tcW w:w="2693" w:type="dxa"/>
          </w:tcPr>
          <w:p w:rsidR="005D1CFE" w:rsidRPr="00373F3B" w:rsidRDefault="005D1CFE" w:rsidP="00373F3B">
            <w:pPr>
              <w:spacing w:after="0" w:line="240" w:lineRule="auto"/>
              <w:rPr>
                <w:rFonts w:ascii="Times New Roman" w:hAnsi="Times New Roman" w:cs="Times New Roman"/>
                <w:sz w:val="24"/>
                <w:szCs w:val="24"/>
                <w:lang w:val="sah-RU"/>
              </w:rPr>
            </w:pPr>
            <w:r w:rsidRPr="00373F3B">
              <w:rPr>
                <w:rFonts w:ascii="Times New Roman" w:hAnsi="Times New Roman" w:cs="Times New Roman"/>
                <w:sz w:val="24"/>
                <w:szCs w:val="24"/>
                <w:lang w:val="sah-RU"/>
              </w:rPr>
              <w:t>Конкурс чтецов, книжная выставка</w:t>
            </w:r>
          </w:p>
        </w:tc>
        <w:tc>
          <w:tcPr>
            <w:tcW w:w="1134" w:type="dxa"/>
          </w:tcPr>
          <w:p w:rsidR="005D1CFE" w:rsidRPr="00373F3B" w:rsidRDefault="005D1CFE" w:rsidP="00373F3B">
            <w:pPr>
              <w:spacing w:after="0" w:line="240" w:lineRule="auto"/>
              <w:rPr>
                <w:rFonts w:ascii="Times New Roman" w:hAnsi="Times New Roman" w:cs="Times New Roman"/>
                <w:sz w:val="24"/>
                <w:szCs w:val="24"/>
                <w:lang w:val="sah-RU"/>
              </w:rPr>
            </w:pPr>
            <w:r w:rsidRPr="00373F3B">
              <w:rPr>
                <w:rFonts w:ascii="Times New Roman" w:hAnsi="Times New Roman" w:cs="Times New Roman"/>
                <w:sz w:val="24"/>
                <w:szCs w:val="24"/>
                <w:lang w:val="sah-RU"/>
              </w:rPr>
              <w:t>4 января</w:t>
            </w:r>
          </w:p>
        </w:tc>
        <w:tc>
          <w:tcPr>
            <w:tcW w:w="2410" w:type="dxa"/>
          </w:tcPr>
          <w:p w:rsidR="005D1CFE" w:rsidRPr="00373F3B" w:rsidRDefault="005D1CFE" w:rsidP="00373F3B">
            <w:pPr>
              <w:spacing w:after="0" w:line="240" w:lineRule="auto"/>
              <w:ind w:right="-250"/>
              <w:rPr>
                <w:rFonts w:ascii="Times New Roman" w:hAnsi="Times New Roman" w:cs="Times New Roman"/>
                <w:sz w:val="24"/>
                <w:szCs w:val="24"/>
                <w:lang w:val="sah-RU"/>
              </w:rPr>
            </w:pPr>
            <w:r w:rsidRPr="00373F3B">
              <w:rPr>
                <w:rFonts w:ascii="Times New Roman" w:eastAsiaTheme="minorEastAsia" w:hAnsi="Times New Roman" w:cs="Times New Roman"/>
                <w:sz w:val="24"/>
                <w:szCs w:val="24"/>
                <w:lang w:eastAsia="ru-RU"/>
              </w:rPr>
              <w:t>Мегежекская с/б ф. №11</w:t>
            </w:r>
          </w:p>
        </w:tc>
      </w:tr>
      <w:tr w:rsidR="00571450" w:rsidRPr="00F730C5" w:rsidTr="00F730C5">
        <w:tc>
          <w:tcPr>
            <w:tcW w:w="3585" w:type="dxa"/>
          </w:tcPr>
          <w:p w:rsidR="00373F3B" w:rsidRPr="00373F3B" w:rsidRDefault="00571450" w:rsidP="00373F3B">
            <w:pPr>
              <w:spacing w:after="0" w:line="240" w:lineRule="auto"/>
              <w:rPr>
                <w:rFonts w:ascii="Times New Roman" w:hAnsi="Times New Roman" w:cs="Times New Roman"/>
                <w:color w:val="000000"/>
                <w:sz w:val="24"/>
                <w:szCs w:val="24"/>
                <w:lang w:val="sah-RU"/>
              </w:rPr>
            </w:pPr>
            <w:r w:rsidRPr="00373F3B">
              <w:rPr>
                <w:rFonts w:ascii="Times New Roman" w:hAnsi="Times New Roman" w:cs="Times New Roman"/>
                <w:i/>
                <w:color w:val="000000"/>
                <w:sz w:val="20"/>
                <w:szCs w:val="20"/>
                <w:lang w:val="sah-RU"/>
              </w:rPr>
              <w:t>К 80 летию со дня рождения Клары Дми</w:t>
            </w:r>
            <w:r w:rsidR="00373F3B">
              <w:rPr>
                <w:rFonts w:ascii="Times New Roman" w:hAnsi="Times New Roman" w:cs="Times New Roman"/>
                <w:i/>
                <w:color w:val="000000"/>
                <w:sz w:val="20"/>
                <w:szCs w:val="20"/>
                <w:lang w:val="sah-RU"/>
              </w:rPr>
              <w:t xml:space="preserve">триевны Васильевой (1944-2008) </w:t>
            </w:r>
            <w:r w:rsidRPr="00373F3B">
              <w:rPr>
                <w:rFonts w:ascii="Times New Roman" w:hAnsi="Times New Roman" w:cs="Times New Roman"/>
                <w:color w:val="000000"/>
                <w:sz w:val="24"/>
                <w:szCs w:val="24"/>
                <w:lang w:val="sah-RU"/>
              </w:rPr>
              <w:t xml:space="preserve"> </w:t>
            </w:r>
          </w:p>
          <w:p w:rsidR="00571450" w:rsidRPr="00D62733" w:rsidRDefault="00571450" w:rsidP="00373F3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Биир дойдулаахпыт- К.Д.Васильева “</w:t>
            </w:r>
          </w:p>
        </w:tc>
        <w:tc>
          <w:tcPr>
            <w:tcW w:w="2693" w:type="dxa"/>
          </w:tcPr>
          <w:p w:rsidR="00571450" w:rsidRPr="007D4C47" w:rsidRDefault="00571450" w:rsidP="00373F3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571450" w:rsidRPr="00D3032D" w:rsidRDefault="00571450" w:rsidP="00373F3B">
            <w:pPr>
              <w:spacing w:after="0" w:line="240" w:lineRule="auto"/>
              <w:rPr>
                <w:rFonts w:ascii="Times New Roman" w:hAnsi="Times New Roman" w:cs="Times New Roman"/>
                <w:b/>
                <w:color w:val="000000"/>
                <w:sz w:val="24"/>
                <w:szCs w:val="24"/>
                <w:lang w:val="sah-RU"/>
              </w:rPr>
            </w:pPr>
            <w:r w:rsidRPr="00C9029B">
              <w:rPr>
                <w:rFonts w:ascii="Times New Roman" w:hAnsi="Times New Roman" w:cs="Times New Roman"/>
                <w:color w:val="000000"/>
                <w:sz w:val="24"/>
                <w:szCs w:val="24"/>
                <w:lang w:val="sah-RU"/>
              </w:rPr>
              <w:t>4 январ</w:t>
            </w:r>
            <w:r>
              <w:rPr>
                <w:rFonts w:ascii="Times New Roman" w:hAnsi="Times New Roman" w:cs="Times New Roman"/>
                <w:b/>
                <w:color w:val="000000"/>
                <w:sz w:val="24"/>
                <w:szCs w:val="24"/>
                <w:lang w:val="sah-RU"/>
              </w:rPr>
              <w:t>я</w:t>
            </w:r>
          </w:p>
        </w:tc>
        <w:tc>
          <w:tcPr>
            <w:tcW w:w="2410" w:type="dxa"/>
          </w:tcPr>
          <w:p w:rsidR="00571450" w:rsidRPr="00D3032D" w:rsidRDefault="00571450" w:rsidP="00373F3B">
            <w:pPr>
              <w:spacing w:after="0" w:line="240" w:lineRule="auto"/>
              <w:rPr>
                <w:rFonts w:ascii="Times New Roman" w:hAnsi="Times New Roman" w:cs="Times New Roman"/>
                <w:b/>
                <w:color w:val="000000"/>
                <w:sz w:val="24"/>
                <w:szCs w:val="24"/>
                <w:lang w:val="sah-RU"/>
              </w:rPr>
            </w:pPr>
            <w:r w:rsidRPr="00312623">
              <w:rPr>
                <w:rFonts w:ascii="Times New Roman" w:hAnsi="Times New Roman" w:cs="Times New Roman"/>
                <w:color w:val="000000"/>
                <w:sz w:val="24"/>
                <w:szCs w:val="24"/>
                <w:lang w:val="sah-RU"/>
              </w:rPr>
              <w:t>Кангаласская с\б ф № 12</w:t>
            </w:r>
          </w:p>
        </w:tc>
      </w:tr>
      <w:tr w:rsidR="009571AB" w:rsidRPr="00F730C5" w:rsidTr="00F730C5">
        <w:tc>
          <w:tcPr>
            <w:tcW w:w="3585" w:type="dxa"/>
          </w:tcPr>
          <w:p w:rsidR="009571AB" w:rsidRPr="00373F3B" w:rsidRDefault="009571AB" w:rsidP="00373F3B">
            <w:pPr>
              <w:spacing w:after="0" w:line="240" w:lineRule="auto"/>
              <w:rPr>
                <w:rFonts w:ascii="Times New Roman" w:hAnsi="Times New Roman" w:cs="Times New Roman"/>
                <w:i/>
                <w:sz w:val="20"/>
                <w:szCs w:val="20"/>
              </w:rPr>
            </w:pPr>
            <w:r w:rsidRPr="00373F3B">
              <w:rPr>
                <w:rFonts w:ascii="Times New Roman" w:hAnsi="Times New Roman" w:cs="Times New Roman"/>
                <w:bCs/>
                <w:i/>
                <w:sz w:val="20"/>
                <w:szCs w:val="20"/>
              </w:rPr>
              <w:t xml:space="preserve">К 80 </w:t>
            </w:r>
            <w:r w:rsidRPr="00373F3B">
              <w:rPr>
                <w:rFonts w:ascii="Times New Roman" w:hAnsi="Times New Roman" w:cs="Times New Roman"/>
                <w:i/>
                <w:sz w:val="20"/>
                <w:szCs w:val="20"/>
              </w:rPr>
              <w:t>летию со дня рождения КЛАРЫ ДМИТРИЕВНЫ ВАСИЛЬЕВОЙ (1944–2008), поэтессы</w:t>
            </w:r>
          </w:p>
        </w:tc>
        <w:tc>
          <w:tcPr>
            <w:tcW w:w="2693" w:type="dxa"/>
          </w:tcPr>
          <w:p w:rsidR="009571AB" w:rsidRPr="009508ED" w:rsidRDefault="009571AB" w:rsidP="00373F3B">
            <w:pPr>
              <w:spacing w:line="240" w:lineRule="auto"/>
              <w:rPr>
                <w:rFonts w:ascii="Times New Roman" w:hAnsi="Times New Roman" w:cs="Times New Roman"/>
                <w:sz w:val="24"/>
                <w:szCs w:val="24"/>
                <w:lang w:val="sah-RU"/>
              </w:rPr>
            </w:pPr>
            <w:r w:rsidRPr="009508ED">
              <w:rPr>
                <w:rFonts w:ascii="Times New Roman" w:hAnsi="Times New Roman" w:cs="Times New Roman"/>
                <w:sz w:val="24"/>
                <w:szCs w:val="24"/>
                <w:lang w:val="sah-RU"/>
              </w:rPr>
              <w:t>Тематическая выставка</w:t>
            </w:r>
          </w:p>
        </w:tc>
        <w:tc>
          <w:tcPr>
            <w:tcW w:w="1134" w:type="dxa"/>
          </w:tcPr>
          <w:p w:rsidR="009571AB" w:rsidRPr="009508ED" w:rsidRDefault="009571AB" w:rsidP="00373F3B">
            <w:pPr>
              <w:spacing w:line="240" w:lineRule="auto"/>
              <w:rPr>
                <w:rFonts w:ascii="Times New Roman" w:hAnsi="Times New Roman" w:cs="Times New Roman"/>
                <w:sz w:val="24"/>
                <w:szCs w:val="24"/>
                <w:lang w:val="sah-RU"/>
              </w:rPr>
            </w:pPr>
            <w:r w:rsidRPr="009508ED">
              <w:rPr>
                <w:rFonts w:ascii="Times New Roman" w:hAnsi="Times New Roman" w:cs="Times New Roman"/>
                <w:bCs/>
                <w:sz w:val="24"/>
                <w:szCs w:val="24"/>
              </w:rPr>
              <w:t>4 января</w:t>
            </w:r>
          </w:p>
        </w:tc>
        <w:tc>
          <w:tcPr>
            <w:tcW w:w="2410" w:type="dxa"/>
          </w:tcPr>
          <w:p w:rsidR="009571AB" w:rsidRPr="00373F3B" w:rsidRDefault="00373F3B" w:rsidP="00373F3B">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Чукарская с/б ф. №13</w:t>
            </w:r>
          </w:p>
        </w:tc>
      </w:tr>
      <w:tr w:rsidR="009571AB" w:rsidRPr="00F730C5" w:rsidTr="00F730C5">
        <w:tc>
          <w:tcPr>
            <w:tcW w:w="3585" w:type="dxa"/>
          </w:tcPr>
          <w:p w:rsidR="00373F3B" w:rsidRDefault="00373F3B" w:rsidP="00373F3B">
            <w:pPr>
              <w:spacing w:after="0" w:line="240" w:lineRule="auto"/>
              <w:rPr>
                <w:rFonts w:ascii="Times New Roman" w:hAnsi="Times New Roman" w:cs="Times New Roman"/>
                <w:i/>
                <w:sz w:val="20"/>
                <w:szCs w:val="20"/>
              </w:rPr>
            </w:pPr>
            <w:r>
              <w:rPr>
                <w:rFonts w:ascii="Times New Roman" w:hAnsi="Times New Roman" w:cs="Times New Roman"/>
                <w:i/>
                <w:sz w:val="20"/>
                <w:szCs w:val="20"/>
              </w:rPr>
              <w:t>К 80-летию со дня рождения К.Д.Васильевой,поэтессы</w:t>
            </w:r>
          </w:p>
          <w:p w:rsidR="009571AB" w:rsidRDefault="009571AB" w:rsidP="00373F3B">
            <w:pPr>
              <w:spacing w:after="0" w:line="240" w:lineRule="auto"/>
              <w:rPr>
                <w:rFonts w:ascii="Times New Roman" w:hAnsi="Times New Roman" w:cs="Times New Roman"/>
                <w:i/>
                <w:color w:val="000000"/>
                <w:sz w:val="24"/>
                <w:szCs w:val="24"/>
              </w:rPr>
            </w:pPr>
            <w:r w:rsidRPr="00373F3B">
              <w:rPr>
                <w:rFonts w:ascii="Times New Roman" w:hAnsi="Times New Roman" w:cs="Times New Roman"/>
                <w:color w:val="000000"/>
                <w:sz w:val="24"/>
                <w:szCs w:val="24"/>
              </w:rPr>
              <w:t>“Сырдык ырам сыккыстара-дьылҕам көмүс ыллыктара</w:t>
            </w:r>
            <w:r>
              <w:rPr>
                <w:rFonts w:ascii="Times New Roman" w:hAnsi="Times New Roman" w:cs="Times New Roman"/>
                <w:i/>
                <w:color w:val="000000"/>
                <w:sz w:val="24"/>
                <w:szCs w:val="24"/>
              </w:rPr>
              <w:t>”</w:t>
            </w:r>
          </w:p>
        </w:tc>
        <w:tc>
          <w:tcPr>
            <w:tcW w:w="2693" w:type="dxa"/>
          </w:tcPr>
          <w:p w:rsidR="009571AB" w:rsidRDefault="009571AB" w:rsidP="00373F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Литературная гостиная</w:t>
            </w:r>
          </w:p>
        </w:tc>
        <w:tc>
          <w:tcPr>
            <w:tcW w:w="1134" w:type="dxa"/>
          </w:tcPr>
          <w:p w:rsidR="009571AB" w:rsidRDefault="009571AB" w:rsidP="00373F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января</w:t>
            </w:r>
          </w:p>
        </w:tc>
        <w:tc>
          <w:tcPr>
            <w:tcW w:w="2410" w:type="dxa"/>
          </w:tcPr>
          <w:p w:rsidR="009571AB" w:rsidRDefault="009571AB" w:rsidP="00373F3B">
            <w:pPr>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Чаппангдинская с/б филиал №15</w:t>
            </w:r>
          </w:p>
          <w:p w:rsidR="009571AB" w:rsidRPr="00BE6B95" w:rsidRDefault="009571AB" w:rsidP="00373F3B">
            <w:pPr>
              <w:spacing w:after="0" w:line="240" w:lineRule="auto"/>
              <w:rPr>
                <w:rFonts w:ascii="Times New Roman" w:hAnsi="Times New Roman" w:cs="Times New Roman"/>
                <w:b/>
                <w:color w:val="000000"/>
                <w:sz w:val="20"/>
                <w:szCs w:val="20"/>
              </w:rPr>
            </w:pPr>
            <w:r w:rsidRPr="00BE6B95">
              <w:rPr>
                <w:rFonts w:ascii="Times New Roman" w:eastAsia="SimSun" w:hAnsi="Times New Roman" w:cs="Times New Roman"/>
                <w:sz w:val="20"/>
                <w:szCs w:val="20"/>
                <w:lang w:eastAsia="ru-RU"/>
              </w:rPr>
              <w:t>МБУ ДНТ “Дьоҕур” Семенова С.Д.</w:t>
            </w:r>
          </w:p>
        </w:tc>
      </w:tr>
      <w:tr w:rsidR="009571AB" w:rsidRPr="00F730C5" w:rsidTr="00F730C5">
        <w:tc>
          <w:tcPr>
            <w:tcW w:w="3585" w:type="dxa"/>
          </w:tcPr>
          <w:p w:rsidR="00373F3B" w:rsidRPr="00373F3B" w:rsidRDefault="00373F3B" w:rsidP="00373F3B">
            <w:pPr>
              <w:spacing w:after="0" w:line="240" w:lineRule="auto"/>
              <w:rPr>
                <w:rFonts w:ascii="Times New Roman" w:hAnsi="Times New Roman" w:cs="Times New Roman"/>
                <w:i/>
                <w:sz w:val="20"/>
                <w:szCs w:val="20"/>
              </w:rPr>
            </w:pPr>
            <w:r>
              <w:rPr>
                <w:rFonts w:ascii="Times New Roman" w:hAnsi="Times New Roman" w:cs="Times New Roman"/>
                <w:i/>
                <w:sz w:val="20"/>
                <w:szCs w:val="20"/>
              </w:rPr>
              <w:t>К 80-летию со дня рождения К.Д.Васильевой,поэтессы</w:t>
            </w:r>
          </w:p>
          <w:p w:rsidR="009571AB" w:rsidRPr="005B4C00" w:rsidRDefault="009571AB" w:rsidP="00373F3B">
            <w:pPr>
              <w:spacing w:line="240" w:lineRule="auto"/>
              <w:contextualSpacing/>
              <w:rPr>
                <w:rFonts w:ascii="Times New Roman" w:hAnsi="Times New Roman" w:cs="Times New Roman"/>
                <w:b/>
                <w:color w:val="000000"/>
                <w:sz w:val="24"/>
                <w:szCs w:val="24"/>
                <w:lang w:val="sah-RU"/>
              </w:rPr>
            </w:pPr>
            <w:r w:rsidRPr="00373034">
              <w:rPr>
                <w:rFonts w:ascii="Times New Roman" w:eastAsia="Calibri" w:hAnsi="Times New Roman" w:cs="Times New Roman"/>
                <w:sz w:val="24"/>
                <w:szCs w:val="24"/>
                <w:lang w:val="sah-RU"/>
              </w:rPr>
              <w:t>“Ньуурба уран хоһ</w:t>
            </w:r>
            <w:r w:rsidRPr="00373034">
              <w:rPr>
                <w:rFonts w:ascii="Times New Roman" w:eastAsia="Calibri" w:hAnsi="Times New Roman" w:cs="Times New Roman"/>
                <w:sz w:val="24"/>
                <w:szCs w:val="24"/>
              </w:rPr>
              <w:t>оонньута</w:t>
            </w:r>
            <w:r w:rsidRPr="00373034">
              <w:rPr>
                <w:rFonts w:ascii="Times New Roman" w:eastAsia="Calibri" w:hAnsi="Times New Roman" w:cs="Times New Roman"/>
                <w:sz w:val="24"/>
                <w:szCs w:val="24"/>
                <w:lang w:val="sah-RU"/>
              </w:rPr>
              <w:t>”</w:t>
            </w:r>
          </w:p>
        </w:tc>
        <w:tc>
          <w:tcPr>
            <w:tcW w:w="2693" w:type="dxa"/>
          </w:tcPr>
          <w:p w:rsidR="009571AB" w:rsidRPr="00874F78" w:rsidRDefault="009571AB" w:rsidP="00373F3B">
            <w:pPr>
              <w:spacing w:line="240" w:lineRule="auto"/>
              <w:rPr>
                <w:rFonts w:ascii="Times New Roman" w:hAnsi="Times New Roman" w:cs="Times New Roman"/>
                <w:bCs/>
                <w:color w:val="000000"/>
                <w:sz w:val="24"/>
                <w:szCs w:val="24"/>
                <w:lang w:val="sah-RU"/>
              </w:rPr>
            </w:pPr>
            <w:r w:rsidRPr="00874F78">
              <w:rPr>
                <w:rFonts w:ascii="Times New Roman" w:hAnsi="Times New Roman" w:cs="Times New Roman"/>
                <w:bCs/>
                <w:color w:val="000000"/>
                <w:sz w:val="24"/>
                <w:szCs w:val="24"/>
                <w:lang w:val="sah-RU"/>
              </w:rPr>
              <w:t>Книжная выставка</w:t>
            </w:r>
          </w:p>
        </w:tc>
        <w:tc>
          <w:tcPr>
            <w:tcW w:w="1134" w:type="dxa"/>
          </w:tcPr>
          <w:p w:rsidR="009571AB" w:rsidRPr="00F906EE" w:rsidRDefault="009571AB" w:rsidP="00373F3B">
            <w:pPr>
              <w:spacing w:line="240" w:lineRule="auto"/>
              <w:rPr>
                <w:rFonts w:ascii="Times New Roman" w:hAnsi="Times New Roman" w:cs="Times New Roman"/>
                <w:bCs/>
                <w:color w:val="000000"/>
                <w:sz w:val="24"/>
                <w:szCs w:val="24"/>
                <w:lang w:val="sah-RU"/>
              </w:rPr>
            </w:pPr>
            <w:r w:rsidRPr="00F906EE">
              <w:rPr>
                <w:rFonts w:ascii="Times New Roman" w:hAnsi="Times New Roman" w:cs="Times New Roman"/>
                <w:bCs/>
                <w:color w:val="000000"/>
                <w:sz w:val="24"/>
                <w:szCs w:val="24"/>
                <w:lang w:val="sah-RU"/>
              </w:rPr>
              <w:t>4 января</w:t>
            </w:r>
          </w:p>
        </w:tc>
        <w:tc>
          <w:tcPr>
            <w:tcW w:w="2410" w:type="dxa"/>
          </w:tcPr>
          <w:p w:rsidR="009571AB" w:rsidRPr="005B4C00" w:rsidRDefault="009571AB" w:rsidP="00373F3B">
            <w:pPr>
              <w:spacing w:line="240" w:lineRule="auto"/>
            </w:pPr>
            <w:r w:rsidRPr="005B4C00">
              <w:rPr>
                <w:rFonts w:ascii="Times New Roman" w:hAnsi="Times New Roman" w:cs="Times New Roman"/>
                <w:color w:val="000000"/>
                <w:sz w:val="24"/>
                <w:szCs w:val="24"/>
                <w:lang w:val="sah-RU"/>
              </w:rPr>
              <w:t>Мальжагарская с/б ф.№16</w:t>
            </w:r>
          </w:p>
        </w:tc>
      </w:tr>
      <w:tr w:rsidR="00CD2180" w:rsidRPr="00F730C5" w:rsidTr="00F730C5">
        <w:tc>
          <w:tcPr>
            <w:tcW w:w="3585" w:type="dxa"/>
          </w:tcPr>
          <w:p w:rsidR="00CD2180" w:rsidRPr="0059596F" w:rsidRDefault="00373F3B" w:rsidP="00373F3B">
            <w:pPr>
              <w:spacing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00CD2180" w:rsidRPr="0059596F">
              <w:rPr>
                <w:rFonts w:ascii="Times New Roman" w:hAnsi="Times New Roman"/>
                <w:color w:val="000000"/>
                <w:sz w:val="24"/>
                <w:szCs w:val="24"/>
                <w:lang w:val="sah-RU"/>
              </w:rPr>
              <w:t>Сырдык ырам сыккыстара</w:t>
            </w:r>
            <w:r>
              <w:rPr>
                <w:rFonts w:ascii="Times New Roman" w:hAnsi="Times New Roman"/>
                <w:color w:val="000000"/>
                <w:sz w:val="24"/>
                <w:szCs w:val="24"/>
                <w:lang w:val="sah-RU"/>
              </w:rPr>
              <w:t>”</w:t>
            </w:r>
          </w:p>
        </w:tc>
        <w:tc>
          <w:tcPr>
            <w:tcW w:w="2693" w:type="dxa"/>
          </w:tcPr>
          <w:p w:rsidR="00CD2180" w:rsidRPr="0059596F" w:rsidRDefault="00CD2180" w:rsidP="00373F3B">
            <w:pPr>
              <w:spacing w:line="240" w:lineRule="auto"/>
              <w:rPr>
                <w:rFonts w:ascii="Times New Roman" w:hAnsi="Times New Roman"/>
                <w:color w:val="000000"/>
                <w:sz w:val="24"/>
                <w:szCs w:val="24"/>
                <w:lang w:val="sah-RU"/>
              </w:rPr>
            </w:pPr>
            <w:r w:rsidRPr="0059596F">
              <w:rPr>
                <w:rFonts w:ascii="Times New Roman" w:hAnsi="Times New Roman"/>
                <w:color w:val="000000"/>
                <w:sz w:val="24"/>
                <w:szCs w:val="24"/>
                <w:lang w:val="sah-RU"/>
              </w:rPr>
              <w:t>Книжная выставка</w:t>
            </w:r>
          </w:p>
        </w:tc>
        <w:tc>
          <w:tcPr>
            <w:tcW w:w="1134" w:type="dxa"/>
          </w:tcPr>
          <w:p w:rsidR="00CD2180" w:rsidRPr="0059596F" w:rsidRDefault="00CD2180" w:rsidP="00373F3B">
            <w:pPr>
              <w:spacing w:line="240" w:lineRule="auto"/>
              <w:rPr>
                <w:rFonts w:ascii="Times New Roman" w:hAnsi="Times New Roman"/>
                <w:color w:val="000000"/>
                <w:sz w:val="24"/>
                <w:szCs w:val="24"/>
                <w:lang w:val="sah-RU"/>
              </w:rPr>
            </w:pPr>
            <w:r w:rsidRPr="0059596F">
              <w:rPr>
                <w:rFonts w:ascii="Times New Roman" w:hAnsi="Times New Roman"/>
                <w:color w:val="000000"/>
                <w:sz w:val="24"/>
                <w:szCs w:val="24"/>
                <w:lang w:val="sah-RU"/>
              </w:rPr>
              <w:t>4 января</w:t>
            </w:r>
          </w:p>
        </w:tc>
        <w:tc>
          <w:tcPr>
            <w:tcW w:w="2410" w:type="dxa"/>
          </w:tcPr>
          <w:p w:rsidR="00CD2180" w:rsidRPr="0059596F" w:rsidRDefault="00CD2180" w:rsidP="00373F3B">
            <w:pPr>
              <w:spacing w:after="0" w:line="240" w:lineRule="auto"/>
              <w:rPr>
                <w:rFonts w:ascii="Times New Roman" w:hAnsi="Times New Roman"/>
                <w:color w:val="000000"/>
                <w:sz w:val="24"/>
                <w:szCs w:val="24"/>
                <w:lang w:val="sah-RU"/>
              </w:rPr>
            </w:pPr>
            <w:r w:rsidRPr="006B0375">
              <w:rPr>
                <w:rFonts w:ascii="Times New Roman" w:hAnsi="Times New Roman"/>
                <w:color w:val="000000"/>
                <w:sz w:val="24"/>
                <w:szCs w:val="24"/>
                <w:lang w:val="sah-RU"/>
              </w:rPr>
              <w:t>Аканинская с/б ф №17</w:t>
            </w:r>
          </w:p>
        </w:tc>
      </w:tr>
      <w:tr w:rsidR="007F60C7" w:rsidRPr="00F730C5" w:rsidTr="00F730C5">
        <w:tc>
          <w:tcPr>
            <w:tcW w:w="3585" w:type="dxa"/>
          </w:tcPr>
          <w:p w:rsidR="007F60C7" w:rsidRDefault="007F60C7" w:rsidP="00373F3B">
            <w:pPr>
              <w:spacing w:after="0" w:line="240" w:lineRule="auto"/>
              <w:rPr>
                <w:rFonts w:ascii="Times New Roman" w:hAnsi="Times New Roman" w:cs="Times New Roman"/>
                <w:i/>
                <w:sz w:val="20"/>
                <w:szCs w:val="20"/>
              </w:rPr>
            </w:pPr>
            <w:r>
              <w:rPr>
                <w:rFonts w:ascii="Times New Roman" w:hAnsi="Times New Roman" w:cs="Times New Roman"/>
                <w:i/>
                <w:sz w:val="20"/>
                <w:szCs w:val="20"/>
              </w:rPr>
              <w:t>К 80-летию со дня рождения К</w:t>
            </w:r>
            <w:r w:rsidR="00373F3B">
              <w:rPr>
                <w:rFonts w:ascii="Times New Roman" w:hAnsi="Times New Roman" w:cs="Times New Roman"/>
                <w:i/>
                <w:sz w:val="20"/>
                <w:szCs w:val="20"/>
              </w:rPr>
              <w:t>.Д.Васильевой,поэтессы</w:t>
            </w:r>
          </w:p>
          <w:p w:rsidR="007F60C7" w:rsidRPr="00FD0BD7" w:rsidRDefault="007F60C7" w:rsidP="00373F3B">
            <w:pPr>
              <w:spacing w:after="0" w:line="240" w:lineRule="auto"/>
              <w:rPr>
                <w:rFonts w:ascii="Times New Roman" w:hAnsi="Times New Roman" w:cs="Times New Roman"/>
                <w:sz w:val="24"/>
                <w:szCs w:val="24"/>
              </w:rPr>
            </w:pPr>
            <w:r>
              <w:rPr>
                <w:rFonts w:ascii="Times New Roman" w:hAnsi="Times New Roman" w:cs="Times New Roman"/>
                <w:sz w:val="24"/>
                <w:szCs w:val="24"/>
              </w:rPr>
              <w:t>«Мин- Ньурба кыыьабын,кэрэ5э эрэлбин»</w:t>
            </w:r>
          </w:p>
        </w:tc>
        <w:tc>
          <w:tcPr>
            <w:tcW w:w="2693" w:type="dxa"/>
          </w:tcPr>
          <w:p w:rsidR="007F60C7" w:rsidRPr="00CD4779" w:rsidRDefault="007F60C7" w:rsidP="00373F3B">
            <w:pPr>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выставка,о поэзии К.Васильевой-обзор стихов,с</w:t>
            </w:r>
            <w:r w:rsidRPr="00CD4779">
              <w:rPr>
                <w:rFonts w:ascii="Times New Roman" w:hAnsi="Times New Roman" w:cs="Times New Roman"/>
                <w:sz w:val="24"/>
                <w:szCs w:val="24"/>
              </w:rPr>
              <w:t xml:space="preserve">татья в </w:t>
            </w:r>
            <w:r>
              <w:rPr>
                <w:rFonts w:ascii="Times New Roman" w:hAnsi="Times New Roman" w:cs="Times New Roman"/>
                <w:sz w:val="24"/>
                <w:szCs w:val="24"/>
              </w:rPr>
              <w:t>СМИ ,сайт</w:t>
            </w:r>
          </w:p>
        </w:tc>
        <w:tc>
          <w:tcPr>
            <w:tcW w:w="1134" w:type="dxa"/>
          </w:tcPr>
          <w:p w:rsidR="007F60C7" w:rsidRPr="00CD4779" w:rsidRDefault="007F60C7" w:rsidP="00373F3B">
            <w:pPr>
              <w:spacing w:after="0" w:line="240" w:lineRule="auto"/>
              <w:rPr>
                <w:rFonts w:ascii="Times New Roman" w:hAnsi="Times New Roman" w:cs="Times New Roman"/>
                <w:sz w:val="24"/>
                <w:szCs w:val="24"/>
              </w:rPr>
            </w:pPr>
            <w:r w:rsidRPr="00CD4779">
              <w:rPr>
                <w:rFonts w:ascii="Times New Roman" w:hAnsi="Times New Roman" w:cs="Times New Roman"/>
                <w:sz w:val="24"/>
                <w:szCs w:val="24"/>
              </w:rPr>
              <w:t>4 января</w:t>
            </w:r>
          </w:p>
        </w:tc>
        <w:tc>
          <w:tcPr>
            <w:tcW w:w="2410" w:type="dxa"/>
          </w:tcPr>
          <w:p w:rsidR="007F60C7" w:rsidRPr="00CD4779" w:rsidRDefault="00373F3B" w:rsidP="00373F3B">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p>
        </w:tc>
      </w:tr>
      <w:tr w:rsidR="001E334E" w:rsidRPr="00F730C5" w:rsidTr="00F730C5">
        <w:tc>
          <w:tcPr>
            <w:tcW w:w="3585" w:type="dxa"/>
          </w:tcPr>
          <w:p w:rsidR="00373F3B" w:rsidRDefault="001E334E" w:rsidP="00373F3B">
            <w:pPr>
              <w:spacing w:after="0" w:line="240" w:lineRule="auto"/>
              <w:rPr>
                <w:rFonts w:ascii="Times New Roman" w:hAnsi="Times New Roman" w:cs="Times New Roman"/>
                <w:color w:val="000000"/>
                <w:sz w:val="24"/>
                <w:szCs w:val="24"/>
                <w:lang w:val="sah-RU"/>
              </w:rPr>
            </w:pPr>
            <w:r w:rsidRPr="00373F3B">
              <w:rPr>
                <w:rFonts w:ascii="Times New Roman" w:hAnsi="Times New Roman" w:cs="Times New Roman"/>
                <w:i/>
                <w:color w:val="000000"/>
                <w:sz w:val="20"/>
                <w:szCs w:val="20"/>
                <w:lang w:val="sah-RU"/>
              </w:rPr>
              <w:t>80-летию К.Д.Васильевой</w:t>
            </w:r>
            <w:r>
              <w:rPr>
                <w:rFonts w:ascii="Times New Roman" w:hAnsi="Times New Roman" w:cs="Times New Roman"/>
                <w:color w:val="000000"/>
                <w:sz w:val="24"/>
                <w:szCs w:val="24"/>
                <w:lang w:val="sah-RU"/>
              </w:rPr>
              <w:t xml:space="preserve"> </w:t>
            </w:r>
          </w:p>
          <w:p w:rsidR="001E334E" w:rsidRPr="00A75108" w:rsidRDefault="001E334E" w:rsidP="00373F3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“Истин-иьирэх тылынан”</w:t>
            </w:r>
          </w:p>
        </w:tc>
        <w:tc>
          <w:tcPr>
            <w:tcW w:w="2693" w:type="dxa"/>
          </w:tcPr>
          <w:p w:rsidR="001E334E" w:rsidRPr="00A75108" w:rsidRDefault="001E334E" w:rsidP="00373F3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Литературный день</w:t>
            </w:r>
          </w:p>
        </w:tc>
        <w:tc>
          <w:tcPr>
            <w:tcW w:w="1134" w:type="dxa"/>
          </w:tcPr>
          <w:p w:rsidR="001E334E" w:rsidRPr="00A75108" w:rsidRDefault="001E334E" w:rsidP="00373F3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12 января</w:t>
            </w:r>
          </w:p>
        </w:tc>
        <w:tc>
          <w:tcPr>
            <w:tcW w:w="2410" w:type="dxa"/>
          </w:tcPr>
          <w:p w:rsidR="00BE6B95" w:rsidRDefault="001E334E" w:rsidP="00373F3B">
            <w:pPr>
              <w:spacing w:after="0" w:line="240" w:lineRule="auto"/>
              <w:ind w:right="-250"/>
              <w:rPr>
                <w:rFonts w:ascii="Times New Roman" w:eastAsiaTheme="minorEastAsia" w:hAnsi="Times New Roman" w:cs="Times New Roman"/>
                <w:sz w:val="24"/>
                <w:szCs w:val="24"/>
                <w:lang w:eastAsia="ru-RU"/>
              </w:rPr>
            </w:pPr>
            <w:r w:rsidRPr="00DE6949">
              <w:rPr>
                <w:rFonts w:ascii="Times New Roman" w:eastAsiaTheme="minorEastAsia" w:hAnsi="Times New Roman" w:cs="Times New Roman"/>
                <w:sz w:val="24"/>
                <w:szCs w:val="24"/>
                <w:lang w:eastAsia="ru-RU"/>
              </w:rPr>
              <w:t xml:space="preserve">Чкаловская с/б </w:t>
            </w:r>
          </w:p>
          <w:p w:rsidR="001E334E" w:rsidRPr="00A75108" w:rsidRDefault="001E334E" w:rsidP="00373F3B">
            <w:pPr>
              <w:spacing w:after="0" w:line="240" w:lineRule="auto"/>
              <w:ind w:right="-250"/>
              <w:rPr>
                <w:rFonts w:ascii="Times New Roman" w:hAnsi="Times New Roman" w:cs="Times New Roman"/>
                <w:color w:val="000000"/>
                <w:sz w:val="24"/>
                <w:szCs w:val="24"/>
                <w:lang w:val="sah-RU"/>
              </w:rPr>
            </w:pPr>
            <w:r w:rsidRPr="00DE6949">
              <w:rPr>
                <w:rFonts w:ascii="Times New Roman" w:eastAsiaTheme="minorEastAsia" w:hAnsi="Times New Roman" w:cs="Times New Roman"/>
                <w:sz w:val="24"/>
                <w:szCs w:val="24"/>
                <w:lang w:eastAsia="ru-RU"/>
              </w:rPr>
              <w:t>ф.№19</w:t>
            </w:r>
          </w:p>
        </w:tc>
      </w:tr>
      <w:tr w:rsidR="00CA731D" w:rsidRPr="00F730C5" w:rsidTr="00F730C5">
        <w:tc>
          <w:tcPr>
            <w:tcW w:w="3585" w:type="dxa"/>
          </w:tcPr>
          <w:p w:rsidR="00373F3B" w:rsidRDefault="00CA731D" w:rsidP="00373F3B">
            <w:pPr>
              <w:pStyle w:val="a5"/>
              <w:spacing w:after="0" w:line="240" w:lineRule="auto"/>
              <w:ind w:left="0"/>
              <w:rPr>
                <w:rFonts w:ascii="Times New Roman" w:hAnsi="Times New Roman" w:cs="Times New Roman"/>
                <w:sz w:val="24"/>
                <w:szCs w:val="24"/>
                <w:lang w:val="sah-RU"/>
              </w:rPr>
            </w:pPr>
            <w:r w:rsidRPr="00373F3B">
              <w:rPr>
                <w:rFonts w:ascii="Times New Roman" w:hAnsi="Times New Roman" w:cs="Times New Roman"/>
                <w:i/>
                <w:sz w:val="20"/>
                <w:szCs w:val="20"/>
                <w:lang w:val="sah-RU"/>
              </w:rPr>
              <w:t>80 лет со дня рождения Клары Дмитриевны В</w:t>
            </w:r>
            <w:r w:rsidR="00373F3B" w:rsidRPr="00373F3B">
              <w:rPr>
                <w:rFonts w:ascii="Times New Roman" w:hAnsi="Times New Roman" w:cs="Times New Roman"/>
                <w:i/>
                <w:sz w:val="20"/>
                <w:szCs w:val="20"/>
                <w:lang w:val="sah-RU"/>
              </w:rPr>
              <w:t>асильевой</w:t>
            </w:r>
            <w:r w:rsidR="00373F3B">
              <w:rPr>
                <w:rFonts w:ascii="Times New Roman" w:hAnsi="Times New Roman" w:cs="Times New Roman"/>
                <w:sz w:val="24"/>
                <w:szCs w:val="24"/>
                <w:lang w:val="sah-RU"/>
              </w:rPr>
              <w:t xml:space="preserve"> </w:t>
            </w:r>
          </w:p>
          <w:p w:rsidR="00CA731D" w:rsidRPr="00D3032D" w:rsidRDefault="00CA731D" w:rsidP="00373F3B">
            <w:pPr>
              <w:pStyle w:val="a5"/>
              <w:spacing w:after="0" w:line="240" w:lineRule="auto"/>
              <w:ind w:left="0"/>
              <w:rPr>
                <w:rFonts w:ascii="Times New Roman" w:hAnsi="Times New Roman" w:cs="Times New Roman"/>
                <w:b/>
                <w:color w:val="000000"/>
                <w:sz w:val="24"/>
                <w:szCs w:val="24"/>
                <w:lang w:val="sah-RU"/>
              </w:rPr>
            </w:pPr>
            <w:r>
              <w:rPr>
                <w:rFonts w:ascii="Times New Roman" w:hAnsi="Times New Roman" w:cs="Times New Roman"/>
                <w:sz w:val="24"/>
                <w:szCs w:val="24"/>
                <w:lang w:val="sah-RU"/>
              </w:rPr>
              <w:t>“Ньурба кыыһа”</w:t>
            </w:r>
          </w:p>
        </w:tc>
        <w:tc>
          <w:tcPr>
            <w:tcW w:w="2693" w:type="dxa"/>
          </w:tcPr>
          <w:p w:rsidR="00CA731D" w:rsidRPr="00967690" w:rsidRDefault="00CA731D" w:rsidP="00373F3B">
            <w:pPr>
              <w:spacing w:line="240" w:lineRule="auto"/>
              <w:rPr>
                <w:rFonts w:ascii="Times New Roman" w:hAnsi="Times New Roman" w:cs="Times New Roman"/>
                <w:color w:val="000000"/>
                <w:sz w:val="24"/>
                <w:szCs w:val="24"/>
                <w:lang w:val="sah-RU"/>
              </w:rPr>
            </w:pPr>
            <w:r w:rsidRPr="00967690">
              <w:rPr>
                <w:rFonts w:ascii="Times New Roman" w:hAnsi="Times New Roman" w:cs="Times New Roman"/>
                <w:color w:val="000000"/>
                <w:sz w:val="24"/>
                <w:szCs w:val="24"/>
                <w:lang w:val="sah-RU"/>
              </w:rPr>
              <w:t xml:space="preserve">Выставка </w:t>
            </w:r>
          </w:p>
        </w:tc>
        <w:tc>
          <w:tcPr>
            <w:tcW w:w="1134" w:type="dxa"/>
          </w:tcPr>
          <w:p w:rsidR="00CA731D" w:rsidRPr="00967690" w:rsidRDefault="00CA731D" w:rsidP="00373F3B">
            <w:pPr>
              <w:spacing w:line="240" w:lineRule="auto"/>
              <w:rPr>
                <w:rFonts w:ascii="Times New Roman" w:hAnsi="Times New Roman" w:cs="Times New Roman"/>
                <w:color w:val="000000"/>
                <w:sz w:val="24"/>
                <w:szCs w:val="24"/>
                <w:lang w:val="sah-RU"/>
              </w:rPr>
            </w:pPr>
            <w:r w:rsidRPr="00967690">
              <w:rPr>
                <w:rFonts w:ascii="Times New Roman" w:hAnsi="Times New Roman" w:cs="Times New Roman"/>
                <w:color w:val="000000"/>
                <w:sz w:val="24"/>
                <w:szCs w:val="24"/>
                <w:lang w:val="sah-RU"/>
              </w:rPr>
              <w:t>9 января</w:t>
            </w:r>
          </w:p>
        </w:tc>
        <w:tc>
          <w:tcPr>
            <w:tcW w:w="2410" w:type="dxa"/>
          </w:tcPr>
          <w:p w:rsidR="00CA731D" w:rsidRPr="00D3032D" w:rsidRDefault="00CA731D" w:rsidP="00373F3B">
            <w:pPr>
              <w:spacing w:line="240" w:lineRule="auto"/>
              <w:rPr>
                <w:rFonts w:ascii="Times New Roman" w:hAnsi="Times New Roman" w:cs="Times New Roman"/>
                <w:b/>
                <w:color w:val="000000"/>
                <w:sz w:val="24"/>
                <w:szCs w:val="24"/>
                <w:lang w:val="sah-RU"/>
              </w:rPr>
            </w:pPr>
            <w:r>
              <w:rPr>
                <w:rFonts w:ascii="Times New Roman" w:eastAsiaTheme="minorEastAsia" w:hAnsi="Times New Roman" w:cs="Times New Roman"/>
                <w:sz w:val="24"/>
                <w:szCs w:val="24"/>
                <w:lang w:eastAsia="ru-RU"/>
              </w:rPr>
              <w:t>Едейская с/б ф.№20</w:t>
            </w:r>
          </w:p>
        </w:tc>
      </w:tr>
      <w:tr w:rsidR="006656D8" w:rsidTr="006656D8">
        <w:tc>
          <w:tcPr>
            <w:tcW w:w="3585" w:type="dxa"/>
            <w:tcBorders>
              <w:top w:val="single" w:sz="4" w:space="0" w:color="000000"/>
              <w:left w:val="single" w:sz="4" w:space="0" w:color="000000"/>
              <w:bottom w:val="single" w:sz="4" w:space="0" w:color="000000"/>
              <w:right w:val="single" w:sz="4" w:space="0" w:color="000000"/>
            </w:tcBorders>
          </w:tcPr>
          <w:p w:rsidR="00373F3B" w:rsidRPr="00373F3B" w:rsidRDefault="00373F3B" w:rsidP="00373F3B">
            <w:pPr>
              <w:pStyle w:val="a5"/>
              <w:spacing w:after="0" w:line="240" w:lineRule="auto"/>
              <w:ind w:left="0"/>
              <w:rPr>
                <w:rFonts w:ascii="Times New Roman" w:hAnsi="Times New Roman" w:cs="Times New Roman"/>
                <w:i/>
                <w:sz w:val="20"/>
                <w:szCs w:val="20"/>
                <w:lang w:val="sah-RU"/>
              </w:rPr>
            </w:pPr>
            <w:r>
              <w:rPr>
                <w:rFonts w:ascii="Times New Roman" w:hAnsi="Times New Roman" w:cs="Times New Roman"/>
                <w:i/>
                <w:sz w:val="20"/>
                <w:szCs w:val="20"/>
                <w:lang w:val="sah-RU"/>
              </w:rPr>
              <w:t>К 80-летию поэтессы К.Д.</w:t>
            </w:r>
            <w:r w:rsidR="006656D8" w:rsidRPr="00373F3B">
              <w:rPr>
                <w:rFonts w:ascii="Times New Roman" w:hAnsi="Times New Roman" w:cs="Times New Roman"/>
                <w:i/>
                <w:sz w:val="20"/>
                <w:szCs w:val="20"/>
                <w:lang w:val="sah-RU"/>
              </w:rPr>
              <w:t>,Ва</w:t>
            </w:r>
            <w:r w:rsidRPr="00373F3B">
              <w:rPr>
                <w:rFonts w:ascii="Times New Roman" w:hAnsi="Times New Roman" w:cs="Times New Roman"/>
                <w:i/>
                <w:sz w:val="20"/>
                <w:szCs w:val="20"/>
                <w:lang w:val="sah-RU"/>
              </w:rPr>
              <w:t>сильевой</w:t>
            </w:r>
          </w:p>
          <w:p w:rsidR="006656D8" w:rsidRPr="006656D8" w:rsidRDefault="006656D8" w:rsidP="00373F3B">
            <w:pPr>
              <w:pStyle w:val="a5"/>
              <w:spacing w:after="0" w:line="240" w:lineRule="auto"/>
              <w:ind w:left="0"/>
              <w:rPr>
                <w:rFonts w:ascii="Times New Roman" w:hAnsi="Times New Roman" w:cs="Times New Roman"/>
                <w:sz w:val="24"/>
                <w:szCs w:val="24"/>
                <w:lang w:val="sah-RU"/>
              </w:rPr>
            </w:pPr>
            <w:r w:rsidRPr="006656D8">
              <w:rPr>
                <w:rFonts w:ascii="Times New Roman" w:hAnsi="Times New Roman" w:cs="Times New Roman"/>
                <w:sz w:val="24"/>
                <w:szCs w:val="24"/>
                <w:lang w:val="sah-RU"/>
              </w:rPr>
              <w:t>«Клара Васильева»</w:t>
            </w:r>
          </w:p>
        </w:tc>
        <w:tc>
          <w:tcPr>
            <w:tcW w:w="2693" w:type="dxa"/>
            <w:tcBorders>
              <w:top w:val="single" w:sz="4" w:space="0" w:color="000000"/>
              <w:left w:val="single" w:sz="4" w:space="0" w:color="000000"/>
              <w:bottom w:val="single" w:sz="4" w:space="0" w:color="000000"/>
              <w:right w:val="single" w:sz="4" w:space="0" w:color="000000"/>
            </w:tcBorders>
          </w:tcPr>
          <w:p w:rsidR="006656D8" w:rsidRPr="006656D8" w:rsidRDefault="006656D8" w:rsidP="00373F3B">
            <w:pPr>
              <w:spacing w:after="0" w:line="240" w:lineRule="auto"/>
              <w:rPr>
                <w:rFonts w:ascii="Times New Roman" w:hAnsi="Times New Roman" w:cs="Times New Roman"/>
                <w:color w:val="000000"/>
                <w:sz w:val="24"/>
                <w:szCs w:val="24"/>
                <w:lang w:val="sah-RU"/>
              </w:rPr>
            </w:pPr>
            <w:r w:rsidRPr="006656D8">
              <w:rPr>
                <w:rFonts w:ascii="Times New Roman" w:hAnsi="Times New Roman" w:cs="Times New Roman"/>
                <w:color w:val="000000"/>
                <w:sz w:val="24"/>
                <w:szCs w:val="24"/>
                <w:lang w:val="sah-RU"/>
              </w:rPr>
              <w:t>Книжная выставка</w:t>
            </w:r>
          </w:p>
        </w:tc>
        <w:tc>
          <w:tcPr>
            <w:tcW w:w="1134" w:type="dxa"/>
            <w:tcBorders>
              <w:top w:val="single" w:sz="4" w:space="0" w:color="000000"/>
              <w:left w:val="single" w:sz="4" w:space="0" w:color="000000"/>
              <w:bottom w:val="single" w:sz="4" w:space="0" w:color="000000"/>
              <w:right w:val="single" w:sz="4" w:space="0" w:color="000000"/>
            </w:tcBorders>
          </w:tcPr>
          <w:p w:rsidR="006656D8" w:rsidRPr="006656D8" w:rsidRDefault="006656D8" w:rsidP="00373F3B">
            <w:pPr>
              <w:spacing w:after="0" w:line="240" w:lineRule="auto"/>
              <w:rPr>
                <w:rFonts w:ascii="Times New Roman" w:hAnsi="Times New Roman" w:cs="Times New Roman"/>
                <w:color w:val="000000"/>
                <w:sz w:val="24"/>
                <w:szCs w:val="24"/>
                <w:lang w:val="sah-RU"/>
              </w:rPr>
            </w:pPr>
            <w:r w:rsidRPr="006656D8">
              <w:rPr>
                <w:rFonts w:ascii="Times New Roman" w:hAnsi="Times New Roman" w:cs="Times New Roman"/>
                <w:color w:val="000000"/>
                <w:sz w:val="24"/>
                <w:szCs w:val="24"/>
                <w:lang w:val="sah-RU"/>
              </w:rPr>
              <w:t>13 января</w:t>
            </w:r>
          </w:p>
        </w:tc>
        <w:tc>
          <w:tcPr>
            <w:tcW w:w="2410" w:type="dxa"/>
            <w:tcBorders>
              <w:top w:val="single" w:sz="4" w:space="0" w:color="000000"/>
              <w:left w:val="single" w:sz="4" w:space="0" w:color="000000"/>
              <w:bottom w:val="single" w:sz="4" w:space="0" w:color="000000"/>
              <w:right w:val="single" w:sz="4" w:space="0" w:color="000000"/>
            </w:tcBorders>
          </w:tcPr>
          <w:p w:rsidR="006656D8" w:rsidRPr="006656D8" w:rsidRDefault="006656D8" w:rsidP="00373F3B">
            <w:pPr>
              <w:spacing w:line="240" w:lineRule="auto"/>
              <w:rPr>
                <w:rFonts w:ascii="Times New Roman" w:eastAsiaTheme="minorEastAsia" w:hAnsi="Times New Roman" w:cs="Times New Roman"/>
                <w:sz w:val="24"/>
                <w:szCs w:val="24"/>
                <w:lang w:eastAsia="ru-RU"/>
              </w:rPr>
            </w:pPr>
            <w:r w:rsidRPr="006656D8">
              <w:rPr>
                <w:rFonts w:ascii="Times New Roman" w:eastAsiaTheme="minorEastAsia" w:hAnsi="Times New Roman" w:cs="Times New Roman"/>
                <w:sz w:val="24"/>
                <w:szCs w:val="24"/>
                <w:lang w:eastAsia="ru-RU"/>
              </w:rPr>
              <w:t>Кировская с/б №21</w:t>
            </w:r>
          </w:p>
        </w:tc>
      </w:tr>
      <w:tr w:rsidR="00353568" w:rsidRPr="00F730C5" w:rsidTr="00F730C5">
        <w:tc>
          <w:tcPr>
            <w:tcW w:w="3585" w:type="dxa"/>
          </w:tcPr>
          <w:p w:rsidR="00353568" w:rsidRPr="00373F3B" w:rsidRDefault="00353568" w:rsidP="00373F3B">
            <w:pPr>
              <w:spacing w:after="0" w:line="240" w:lineRule="auto"/>
              <w:rPr>
                <w:rFonts w:ascii="Times New Roman" w:hAnsi="Times New Roman" w:cs="Times New Roman"/>
                <w:i/>
                <w:color w:val="000000"/>
                <w:sz w:val="20"/>
                <w:szCs w:val="20"/>
                <w:lang w:val="sah-RU"/>
              </w:rPr>
            </w:pPr>
            <w:r w:rsidRPr="00373F3B">
              <w:rPr>
                <w:rFonts w:ascii="Times New Roman" w:hAnsi="Times New Roman" w:cs="Times New Roman"/>
                <w:i/>
                <w:color w:val="000000"/>
                <w:sz w:val="20"/>
                <w:szCs w:val="20"/>
                <w:lang w:val="sah-RU"/>
              </w:rPr>
              <w:t xml:space="preserve">80-летию К.Д.Васильевой </w:t>
            </w:r>
          </w:p>
          <w:p w:rsidR="00353568" w:rsidRPr="007875E9" w:rsidRDefault="00353568" w:rsidP="00373F3B">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 Сырдык ырам сыккыстара”</w:t>
            </w:r>
          </w:p>
        </w:tc>
        <w:tc>
          <w:tcPr>
            <w:tcW w:w="2693" w:type="dxa"/>
          </w:tcPr>
          <w:p w:rsidR="00353568" w:rsidRPr="007875E9" w:rsidRDefault="00353568" w:rsidP="00373F3B">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Книжная выставка, инфо в соцсети</w:t>
            </w:r>
          </w:p>
        </w:tc>
        <w:tc>
          <w:tcPr>
            <w:tcW w:w="1134" w:type="dxa"/>
          </w:tcPr>
          <w:p w:rsidR="00353568" w:rsidRPr="007875E9" w:rsidRDefault="00353568" w:rsidP="00373F3B">
            <w:pPr>
              <w:spacing w:after="0" w:line="240" w:lineRule="auto"/>
              <w:rPr>
                <w:rFonts w:ascii="Times New Roman" w:hAnsi="Times New Roman" w:cs="Times New Roman"/>
                <w:bCs/>
                <w:color w:val="000000"/>
                <w:sz w:val="24"/>
                <w:szCs w:val="24"/>
                <w:lang w:val="sah-RU"/>
              </w:rPr>
            </w:pPr>
            <w:r w:rsidRPr="007875E9">
              <w:rPr>
                <w:rFonts w:ascii="Times New Roman" w:hAnsi="Times New Roman" w:cs="Times New Roman"/>
                <w:bCs/>
                <w:color w:val="000000"/>
                <w:sz w:val="24"/>
                <w:szCs w:val="24"/>
                <w:lang w:val="sah-RU"/>
              </w:rPr>
              <w:t>4 января</w:t>
            </w:r>
          </w:p>
        </w:tc>
        <w:tc>
          <w:tcPr>
            <w:tcW w:w="2410" w:type="dxa"/>
          </w:tcPr>
          <w:p w:rsidR="00353568" w:rsidRDefault="00353568" w:rsidP="00373F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353568" w:rsidRPr="007875E9" w:rsidRDefault="00353568" w:rsidP="00373F3B">
            <w:pPr>
              <w:spacing w:after="0" w:line="240" w:lineRule="auto"/>
              <w:rPr>
                <w:rFonts w:ascii="Times New Roman" w:hAnsi="Times New Roman" w:cs="Times New Roman"/>
                <w:bCs/>
                <w:color w:val="000000"/>
                <w:sz w:val="24"/>
                <w:szCs w:val="24"/>
                <w:lang w:val="sah-RU"/>
              </w:rPr>
            </w:pPr>
          </w:p>
        </w:tc>
      </w:tr>
      <w:tr w:rsidR="00353568" w:rsidRPr="00F730C5" w:rsidTr="006656D8">
        <w:tc>
          <w:tcPr>
            <w:tcW w:w="9822" w:type="dxa"/>
            <w:gridSpan w:val="4"/>
            <w:tcBorders>
              <w:left w:val="nil"/>
              <w:right w:val="nil"/>
            </w:tcBorders>
          </w:tcPr>
          <w:p w:rsidR="00353568" w:rsidRDefault="00353568" w:rsidP="005A7949">
            <w:pPr>
              <w:pBdr>
                <w:top w:val="nil"/>
                <w:left w:val="nil"/>
                <w:bottom w:val="nil"/>
                <w:right w:val="nil"/>
                <w:between w:val="nil"/>
              </w:pBdr>
              <w:spacing w:after="0" w:line="240" w:lineRule="auto"/>
              <w:rPr>
                <w:rFonts w:ascii="Times New Roman" w:eastAsia="Times New Roman" w:hAnsi="Times New Roman" w:cs="Times New Roman"/>
                <w:b/>
                <w:color w:val="1F1F1F"/>
                <w:sz w:val="24"/>
                <w:szCs w:val="24"/>
                <w:highlight w:val="white"/>
                <w:lang w:eastAsia="ru-RU"/>
              </w:rPr>
            </w:pPr>
          </w:p>
          <w:p w:rsidR="00353568" w:rsidRPr="00171514" w:rsidRDefault="00353568" w:rsidP="005A7949">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lang w:eastAsia="ru-RU"/>
              </w:rPr>
            </w:pPr>
            <w:r w:rsidRPr="00171514">
              <w:rPr>
                <w:rFonts w:ascii="Times New Roman" w:eastAsia="Times New Roman" w:hAnsi="Times New Roman" w:cs="Times New Roman"/>
                <w:b/>
                <w:color w:val="1F1F1F"/>
                <w:sz w:val="24"/>
                <w:szCs w:val="24"/>
                <w:highlight w:val="white"/>
                <w:lang w:eastAsia="ru-RU"/>
              </w:rPr>
              <w:t>Февраль</w:t>
            </w:r>
          </w:p>
        </w:tc>
      </w:tr>
      <w:tr w:rsidR="00353568" w:rsidRPr="00F730C5" w:rsidTr="00F730C5">
        <w:tc>
          <w:tcPr>
            <w:tcW w:w="3585" w:type="dxa"/>
          </w:tcPr>
          <w:p w:rsidR="00353568" w:rsidRPr="005A7949" w:rsidRDefault="00353568" w:rsidP="005A7949">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highlight w:val="white"/>
                <w:lang w:eastAsia="ru-RU"/>
              </w:rPr>
            </w:pPr>
            <w:r w:rsidRPr="005A7949">
              <w:rPr>
                <w:rFonts w:ascii="Times New Roman" w:eastAsia="Times New Roman" w:hAnsi="Times New Roman" w:cs="Times New Roman"/>
                <w:i/>
                <w:color w:val="000000"/>
                <w:sz w:val="20"/>
                <w:szCs w:val="20"/>
                <w:highlight w:val="white"/>
                <w:lang w:eastAsia="ru-RU"/>
              </w:rPr>
              <w:t>К 65-летию со дня рождения Г.Е. Томской-Айыыны</w:t>
            </w:r>
          </w:p>
          <w:p w:rsidR="00353568" w:rsidRPr="005A7949" w:rsidRDefault="00353568" w:rsidP="005A7949">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5A7949">
              <w:rPr>
                <w:rFonts w:ascii="Times New Roman" w:eastAsia="Times New Roman" w:hAnsi="Times New Roman" w:cs="Times New Roman"/>
                <w:sz w:val="24"/>
                <w:szCs w:val="24"/>
                <w:highlight w:val="white"/>
                <w:lang w:eastAsia="ru-RU"/>
              </w:rPr>
              <w:t xml:space="preserve">“Ньурба суруйааччыта Г.Е. </w:t>
            </w:r>
            <w:r w:rsidRPr="005A7949">
              <w:rPr>
                <w:rFonts w:ascii="Times New Roman" w:eastAsia="Times New Roman" w:hAnsi="Times New Roman" w:cs="Times New Roman"/>
                <w:sz w:val="24"/>
                <w:szCs w:val="24"/>
                <w:highlight w:val="white"/>
                <w:lang w:eastAsia="ru-RU"/>
              </w:rPr>
              <w:lastRenderedPageBreak/>
              <w:t>Томская - Айыына”</w:t>
            </w:r>
          </w:p>
        </w:tc>
        <w:tc>
          <w:tcPr>
            <w:tcW w:w="2693" w:type="dxa"/>
          </w:tcPr>
          <w:p w:rsidR="00353568" w:rsidRPr="005A7949" w:rsidRDefault="00353568" w:rsidP="005A7949">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5A7949">
              <w:rPr>
                <w:rFonts w:ascii="Times New Roman" w:eastAsia="Times New Roman" w:hAnsi="Times New Roman" w:cs="Times New Roman"/>
                <w:sz w:val="24"/>
                <w:szCs w:val="24"/>
                <w:highlight w:val="white"/>
                <w:lang w:eastAsia="ru-RU"/>
              </w:rPr>
              <w:lastRenderedPageBreak/>
              <w:t>Книжная выставка</w:t>
            </w:r>
          </w:p>
        </w:tc>
        <w:tc>
          <w:tcPr>
            <w:tcW w:w="1134" w:type="dxa"/>
          </w:tcPr>
          <w:p w:rsidR="00353568" w:rsidRPr="005A7949" w:rsidRDefault="00353568" w:rsidP="005A7949">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5A7949">
              <w:rPr>
                <w:rFonts w:ascii="Times New Roman" w:eastAsia="Times New Roman" w:hAnsi="Times New Roman" w:cs="Times New Roman"/>
                <w:color w:val="000000"/>
                <w:sz w:val="24"/>
                <w:szCs w:val="24"/>
                <w:highlight w:val="white"/>
                <w:lang w:eastAsia="ru-RU"/>
              </w:rPr>
              <w:t>8 февраля</w:t>
            </w:r>
          </w:p>
        </w:tc>
        <w:tc>
          <w:tcPr>
            <w:tcW w:w="2410" w:type="dxa"/>
          </w:tcPr>
          <w:p w:rsidR="00BE6B95" w:rsidRDefault="00353568" w:rsidP="005A7949">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5A7949">
              <w:rPr>
                <w:rFonts w:ascii="Times New Roman" w:eastAsia="Times New Roman" w:hAnsi="Times New Roman" w:cs="Times New Roman"/>
                <w:color w:val="000000"/>
                <w:sz w:val="24"/>
                <w:szCs w:val="24"/>
                <w:highlight w:val="white"/>
                <w:lang w:eastAsia="ru-RU"/>
              </w:rPr>
              <w:t xml:space="preserve">ЦРБ им. Ф.Г. Сафронова, </w:t>
            </w:r>
          </w:p>
          <w:p w:rsidR="00353568" w:rsidRPr="00BE6B95" w:rsidRDefault="00353568" w:rsidP="005A7949">
            <w:pPr>
              <w:pBdr>
                <w:top w:val="nil"/>
                <w:left w:val="nil"/>
                <w:bottom w:val="nil"/>
                <w:right w:val="nil"/>
                <w:between w:val="nil"/>
              </w:pBdr>
              <w:spacing w:after="0" w:line="240" w:lineRule="auto"/>
              <w:rPr>
                <w:rFonts w:ascii="Times New Roman" w:eastAsia="Times New Roman" w:hAnsi="Times New Roman" w:cs="Times New Roman"/>
                <w:color w:val="000000"/>
                <w:sz w:val="20"/>
                <w:szCs w:val="20"/>
                <w:highlight w:val="white"/>
                <w:lang w:eastAsia="ru-RU"/>
              </w:rPr>
            </w:pPr>
            <w:r w:rsidRPr="005A7949">
              <w:rPr>
                <w:rFonts w:ascii="Times New Roman" w:eastAsia="Times New Roman" w:hAnsi="Times New Roman" w:cs="Times New Roman"/>
                <w:sz w:val="24"/>
                <w:szCs w:val="24"/>
                <w:highlight w:val="white"/>
                <w:lang w:eastAsia="ru-RU"/>
              </w:rPr>
              <w:t xml:space="preserve"> </w:t>
            </w:r>
            <w:r w:rsidRPr="00BE6B95">
              <w:rPr>
                <w:rFonts w:ascii="Times New Roman" w:eastAsia="Times New Roman" w:hAnsi="Times New Roman" w:cs="Times New Roman"/>
                <w:sz w:val="20"/>
                <w:szCs w:val="20"/>
                <w:highlight w:val="white"/>
                <w:lang w:eastAsia="ru-RU"/>
              </w:rPr>
              <w:t>л/о “Ньурба уоттара”</w:t>
            </w:r>
          </w:p>
        </w:tc>
      </w:tr>
      <w:tr w:rsidR="00353568" w:rsidRPr="00F730C5" w:rsidTr="00F730C5">
        <w:tc>
          <w:tcPr>
            <w:tcW w:w="3585" w:type="dxa"/>
          </w:tcPr>
          <w:p w:rsidR="00353568" w:rsidRPr="005A7949" w:rsidRDefault="00353568" w:rsidP="005A7949">
            <w:pPr>
              <w:pBdr>
                <w:top w:val="nil"/>
                <w:left w:val="nil"/>
                <w:bottom w:val="nil"/>
                <w:right w:val="nil"/>
                <w:between w:val="nil"/>
              </w:pBdr>
              <w:spacing w:after="0" w:line="240" w:lineRule="auto"/>
              <w:rPr>
                <w:rFonts w:ascii="Times New Roman" w:eastAsia="Times New Roman" w:hAnsi="Times New Roman" w:cs="Times New Roman"/>
                <w:i/>
                <w:sz w:val="20"/>
                <w:szCs w:val="20"/>
                <w:highlight w:val="white"/>
                <w:lang w:eastAsia="ru-RU"/>
              </w:rPr>
            </w:pPr>
            <w:r w:rsidRPr="005A7949">
              <w:rPr>
                <w:rFonts w:ascii="Times New Roman" w:eastAsia="Times New Roman" w:hAnsi="Times New Roman" w:cs="Times New Roman"/>
                <w:i/>
                <w:sz w:val="20"/>
                <w:szCs w:val="20"/>
                <w:highlight w:val="white"/>
                <w:lang w:eastAsia="ru-RU"/>
              </w:rPr>
              <w:lastRenderedPageBreak/>
              <w:t>ко Дню рождения С.П.Федотова</w:t>
            </w:r>
          </w:p>
          <w:p w:rsidR="00353568" w:rsidRPr="005A7949" w:rsidRDefault="00353568" w:rsidP="005A7949">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5A7949">
              <w:rPr>
                <w:rFonts w:ascii="Times New Roman" w:eastAsia="Times New Roman" w:hAnsi="Times New Roman" w:cs="Times New Roman"/>
                <w:sz w:val="24"/>
                <w:szCs w:val="24"/>
                <w:highlight w:val="white"/>
                <w:lang w:eastAsia="ru-RU"/>
              </w:rPr>
              <w:t>“Эргэ чымадаан кистэлэҥэ”</w:t>
            </w:r>
          </w:p>
        </w:tc>
        <w:tc>
          <w:tcPr>
            <w:tcW w:w="2693" w:type="dxa"/>
          </w:tcPr>
          <w:p w:rsidR="00353568" w:rsidRPr="005A7949" w:rsidRDefault="00353568" w:rsidP="005A7949">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5A7949">
              <w:rPr>
                <w:rFonts w:ascii="Times New Roman" w:eastAsia="Times New Roman" w:hAnsi="Times New Roman" w:cs="Times New Roman"/>
                <w:sz w:val="24"/>
                <w:szCs w:val="24"/>
                <w:highlight w:val="white"/>
                <w:lang w:eastAsia="ru-RU"/>
              </w:rPr>
              <w:t xml:space="preserve">Презентация книги из архива С.П. Федотова </w:t>
            </w:r>
          </w:p>
        </w:tc>
        <w:tc>
          <w:tcPr>
            <w:tcW w:w="1134" w:type="dxa"/>
          </w:tcPr>
          <w:p w:rsidR="00353568" w:rsidRPr="005A7949" w:rsidRDefault="00353568" w:rsidP="005A7949">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5A7949">
              <w:rPr>
                <w:rFonts w:ascii="Times New Roman" w:eastAsia="Times New Roman" w:hAnsi="Times New Roman" w:cs="Times New Roman"/>
                <w:sz w:val="24"/>
                <w:szCs w:val="24"/>
                <w:highlight w:val="white"/>
                <w:lang w:eastAsia="ru-RU"/>
              </w:rPr>
              <w:t>10 февраля</w:t>
            </w:r>
          </w:p>
        </w:tc>
        <w:tc>
          <w:tcPr>
            <w:tcW w:w="2410" w:type="dxa"/>
          </w:tcPr>
          <w:p w:rsidR="00BE6B95" w:rsidRDefault="00353568" w:rsidP="005A7949">
            <w:pPr>
              <w:spacing w:after="0" w:line="240" w:lineRule="auto"/>
              <w:rPr>
                <w:rFonts w:ascii="Times New Roman" w:eastAsia="Times New Roman" w:hAnsi="Times New Roman" w:cs="Times New Roman"/>
                <w:sz w:val="24"/>
                <w:szCs w:val="24"/>
                <w:highlight w:val="white"/>
                <w:lang w:eastAsia="ru-RU"/>
              </w:rPr>
            </w:pPr>
            <w:r w:rsidRPr="005A7949">
              <w:rPr>
                <w:rFonts w:ascii="Times New Roman" w:eastAsia="Times New Roman" w:hAnsi="Times New Roman" w:cs="Times New Roman"/>
                <w:sz w:val="24"/>
                <w:szCs w:val="24"/>
                <w:highlight w:val="white"/>
                <w:lang w:eastAsia="ru-RU"/>
              </w:rPr>
              <w:t xml:space="preserve">ЦРБ им. Ф.Г. Сафронова, </w:t>
            </w:r>
          </w:p>
          <w:p w:rsidR="00353568" w:rsidRPr="00BE6B95" w:rsidRDefault="00353568" w:rsidP="005A7949">
            <w:pPr>
              <w:spacing w:after="0" w:line="240" w:lineRule="auto"/>
              <w:rPr>
                <w:rFonts w:ascii="Times New Roman" w:eastAsia="Times New Roman" w:hAnsi="Times New Roman" w:cs="Times New Roman"/>
                <w:color w:val="000000"/>
                <w:sz w:val="20"/>
                <w:szCs w:val="20"/>
                <w:highlight w:val="white"/>
                <w:lang w:eastAsia="ru-RU"/>
              </w:rPr>
            </w:pPr>
            <w:r w:rsidRPr="005A7949">
              <w:rPr>
                <w:rFonts w:ascii="Times New Roman" w:eastAsia="Times New Roman" w:hAnsi="Times New Roman" w:cs="Times New Roman"/>
                <w:sz w:val="24"/>
                <w:szCs w:val="24"/>
                <w:highlight w:val="white"/>
                <w:lang w:eastAsia="ru-RU"/>
              </w:rPr>
              <w:t xml:space="preserve"> </w:t>
            </w:r>
            <w:r w:rsidRPr="00BE6B95">
              <w:rPr>
                <w:rFonts w:ascii="Times New Roman" w:eastAsia="Times New Roman" w:hAnsi="Times New Roman" w:cs="Times New Roman"/>
                <w:sz w:val="20"/>
                <w:szCs w:val="20"/>
                <w:highlight w:val="white"/>
                <w:lang w:eastAsia="ru-RU"/>
              </w:rPr>
              <w:t>л/о “Ньурба уоттара”</w:t>
            </w:r>
          </w:p>
        </w:tc>
      </w:tr>
      <w:tr w:rsidR="00353568" w:rsidRPr="00F730C5" w:rsidTr="00F730C5">
        <w:tc>
          <w:tcPr>
            <w:tcW w:w="3585" w:type="dxa"/>
          </w:tcPr>
          <w:p w:rsidR="00353568" w:rsidRPr="005A7949" w:rsidRDefault="00353568" w:rsidP="00BE6B95">
            <w:pPr>
              <w:spacing w:after="0" w:line="240" w:lineRule="auto"/>
              <w:rPr>
                <w:rFonts w:ascii="Times New Roman" w:hAnsi="Times New Roman" w:cs="Times New Roman"/>
                <w:i/>
                <w:sz w:val="20"/>
                <w:szCs w:val="20"/>
                <w:lang w:val="sah-RU"/>
              </w:rPr>
            </w:pPr>
            <w:r w:rsidRPr="005A7949">
              <w:rPr>
                <w:rFonts w:ascii="Times New Roman" w:hAnsi="Times New Roman" w:cs="Times New Roman"/>
                <w:i/>
                <w:sz w:val="20"/>
                <w:szCs w:val="20"/>
                <w:lang w:val="sah-RU"/>
              </w:rPr>
              <w:t>Саха норуотун суруйааччыта Сэмэн Тумат 80 сааһыгар</w:t>
            </w:r>
          </w:p>
          <w:p w:rsidR="00353568" w:rsidRPr="005A7949" w:rsidRDefault="00353568" w:rsidP="00BE6B95">
            <w:pPr>
              <w:spacing w:after="0" w:line="240" w:lineRule="auto"/>
              <w:rPr>
                <w:rFonts w:ascii="Times New Roman" w:hAnsi="Times New Roman" w:cs="Times New Roman"/>
                <w:lang w:val="sah-RU"/>
              </w:rPr>
            </w:pPr>
            <w:r w:rsidRPr="005A7949">
              <w:rPr>
                <w:rFonts w:ascii="Times New Roman" w:hAnsi="Times New Roman" w:cs="Times New Roman"/>
                <w:sz w:val="24"/>
                <w:szCs w:val="24"/>
                <w:lang w:val="sah-RU"/>
              </w:rPr>
              <w:t>“ С. А. Попов -Сэмэн Тумат. Кириитик, суруналыыс, тылбаасчыт”</w:t>
            </w:r>
          </w:p>
        </w:tc>
        <w:tc>
          <w:tcPr>
            <w:tcW w:w="2693" w:type="dxa"/>
          </w:tcPr>
          <w:p w:rsidR="00353568" w:rsidRPr="005A7949" w:rsidRDefault="00353568" w:rsidP="005A7949">
            <w:pPr>
              <w:spacing w:line="240" w:lineRule="auto"/>
              <w:rPr>
                <w:rFonts w:ascii="Times New Roman" w:hAnsi="Times New Roman" w:cs="Times New Roman"/>
                <w:sz w:val="24"/>
                <w:szCs w:val="24"/>
                <w:lang w:val="sah-RU"/>
              </w:rPr>
            </w:pPr>
            <w:r w:rsidRPr="005A7949">
              <w:rPr>
                <w:rFonts w:ascii="Times New Roman" w:hAnsi="Times New Roman" w:cs="Times New Roman"/>
                <w:sz w:val="24"/>
                <w:szCs w:val="24"/>
                <w:lang w:val="sah-RU"/>
              </w:rPr>
              <w:t>Публикация в соцсети</w:t>
            </w:r>
          </w:p>
          <w:p w:rsidR="00353568" w:rsidRPr="005A7949" w:rsidRDefault="00353568" w:rsidP="005A7949">
            <w:pPr>
              <w:spacing w:line="240" w:lineRule="auto"/>
              <w:rPr>
                <w:rFonts w:ascii="Times New Roman" w:hAnsi="Times New Roman" w:cs="Times New Roman"/>
                <w:lang w:val="sah-RU"/>
              </w:rPr>
            </w:pPr>
            <w:r w:rsidRPr="005A7949">
              <w:rPr>
                <w:rFonts w:ascii="Times New Roman" w:hAnsi="Times New Roman" w:cs="Times New Roman"/>
                <w:sz w:val="24"/>
                <w:szCs w:val="24"/>
                <w:lang w:val="sah-RU"/>
              </w:rPr>
              <w:t>Книжная выставка</w:t>
            </w:r>
          </w:p>
        </w:tc>
        <w:tc>
          <w:tcPr>
            <w:tcW w:w="1134" w:type="dxa"/>
          </w:tcPr>
          <w:p w:rsidR="00353568" w:rsidRPr="005A7949" w:rsidRDefault="00353568" w:rsidP="005A7949">
            <w:pPr>
              <w:spacing w:line="240" w:lineRule="auto"/>
              <w:rPr>
                <w:rFonts w:ascii="Times New Roman" w:hAnsi="Times New Roman" w:cs="Times New Roman"/>
              </w:rPr>
            </w:pPr>
            <w:r w:rsidRPr="005A7949">
              <w:rPr>
                <w:rFonts w:ascii="Times New Roman" w:hAnsi="Times New Roman" w:cs="Times New Roman"/>
              </w:rPr>
              <w:t xml:space="preserve">26 февраля </w:t>
            </w:r>
          </w:p>
        </w:tc>
        <w:tc>
          <w:tcPr>
            <w:tcW w:w="2410" w:type="dxa"/>
          </w:tcPr>
          <w:p w:rsidR="00353568" w:rsidRPr="005A7949" w:rsidRDefault="00353568" w:rsidP="005A7949">
            <w:pPr>
              <w:spacing w:after="0" w:line="240" w:lineRule="auto"/>
              <w:rPr>
                <w:rFonts w:ascii="Times New Roman" w:eastAsia="Times New Roman" w:hAnsi="Times New Roman" w:cs="Times New Roman"/>
                <w:sz w:val="24"/>
                <w:szCs w:val="24"/>
                <w:highlight w:val="white"/>
                <w:lang w:eastAsia="ru-RU"/>
              </w:rPr>
            </w:pPr>
            <w:r w:rsidRPr="005A7949">
              <w:rPr>
                <w:rFonts w:ascii="Times New Roman" w:eastAsia="Times New Roman" w:hAnsi="Times New Roman" w:cs="Times New Roman"/>
                <w:sz w:val="24"/>
                <w:szCs w:val="24"/>
                <w:lang w:eastAsia="ru-RU"/>
              </w:rPr>
              <w:t>Убоянская г/б,  филиал</w:t>
            </w:r>
            <w:r w:rsidRPr="005A7949">
              <w:rPr>
                <w:rFonts w:ascii="Times New Roman" w:eastAsia="Times New Roman" w:hAnsi="Times New Roman" w:cs="Times New Roman"/>
                <w:sz w:val="24"/>
                <w:szCs w:val="24"/>
                <w:lang w:val="sah-RU" w:eastAsia="ru-RU"/>
              </w:rPr>
              <w:t xml:space="preserve"> </w:t>
            </w:r>
            <w:r w:rsidRPr="005A7949">
              <w:rPr>
                <w:rFonts w:ascii="Times New Roman" w:eastAsia="Times New Roman" w:hAnsi="Times New Roman" w:cs="Times New Roman"/>
                <w:sz w:val="24"/>
                <w:szCs w:val="24"/>
                <w:lang w:eastAsia="ru-RU"/>
              </w:rPr>
              <w:t>№ 1</w:t>
            </w:r>
          </w:p>
        </w:tc>
      </w:tr>
      <w:tr w:rsidR="00353568" w:rsidRPr="00F730C5" w:rsidTr="00F730C5">
        <w:tc>
          <w:tcPr>
            <w:tcW w:w="3585" w:type="dxa"/>
          </w:tcPr>
          <w:p w:rsidR="005A7949" w:rsidRPr="005A7949" w:rsidRDefault="00353568" w:rsidP="005A7949">
            <w:pPr>
              <w:spacing w:after="0" w:line="240" w:lineRule="auto"/>
              <w:rPr>
                <w:rFonts w:ascii="Times New Roman" w:hAnsi="Times New Roman" w:cs="Times New Roman"/>
                <w:i/>
                <w:color w:val="000000"/>
                <w:sz w:val="20"/>
                <w:szCs w:val="20"/>
                <w:lang w:val="sah-RU"/>
              </w:rPr>
            </w:pPr>
            <w:r w:rsidRPr="005A7949">
              <w:rPr>
                <w:rFonts w:ascii="Times New Roman" w:hAnsi="Times New Roman" w:cs="Times New Roman"/>
                <w:i/>
                <w:color w:val="000000"/>
                <w:sz w:val="20"/>
                <w:szCs w:val="20"/>
                <w:lang w:val="sah-RU"/>
              </w:rPr>
              <w:t xml:space="preserve">К 80-летию со дня рождения народного писателя РС(Я) С. А. Попова-Тумат </w:t>
            </w:r>
          </w:p>
          <w:p w:rsidR="00353568" w:rsidRPr="005A7949" w:rsidRDefault="00353568" w:rsidP="005A7949">
            <w:pPr>
              <w:spacing w:after="0"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lang w:val="sah-RU"/>
              </w:rPr>
              <w:t>“Народнай суруйааччы Сэмэн Тумат”</w:t>
            </w:r>
          </w:p>
        </w:tc>
        <w:tc>
          <w:tcPr>
            <w:tcW w:w="2693" w:type="dxa"/>
          </w:tcPr>
          <w:p w:rsidR="00353568" w:rsidRPr="005A7949" w:rsidRDefault="00353568" w:rsidP="005A7949">
            <w:pPr>
              <w:spacing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lang w:val="sah-RU"/>
              </w:rPr>
              <w:t>Книжная выставка для взрослых</w:t>
            </w:r>
          </w:p>
        </w:tc>
        <w:tc>
          <w:tcPr>
            <w:tcW w:w="1134" w:type="dxa"/>
          </w:tcPr>
          <w:p w:rsidR="00353568" w:rsidRPr="005A7949" w:rsidRDefault="00353568" w:rsidP="005A7949">
            <w:pPr>
              <w:spacing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lang w:val="sah-RU"/>
              </w:rPr>
              <w:t xml:space="preserve">19 февраля </w:t>
            </w:r>
          </w:p>
        </w:tc>
        <w:tc>
          <w:tcPr>
            <w:tcW w:w="2410" w:type="dxa"/>
          </w:tcPr>
          <w:p w:rsidR="00353568" w:rsidRPr="005A7949" w:rsidRDefault="00353568" w:rsidP="005A7949">
            <w:pPr>
              <w:spacing w:after="0" w:line="240" w:lineRule="auto"/>
              <w:rPr>
                <w:rFonts w:ascii="Times New Roman" w:eastAsia="Times New Roman" w:hAnsi="Times New Roman" w:cs="Times New Roman"/>
                <w:sz w:val="24"/>
                <w:szCs w:val="24"/>
                <w:highlight w:val="white"/>
                <w:lang w:eastAsia="ru-RU"/>
              </w:rPr>
            </w:pPr>
            <w:r w:rsidRPr="005A7949">
              <w:rPr>
                <w:rFonts w:ascii="Times New Roman" w:eastAsia="Times New Roman" w:hAnsi="Times New Roman" w:cs="Times New Roman"/>
                <w:sz w:val="24"/>
                <w:szCs w:val="24"/>
                <w:lang w:val="sah-RU" w:eastAsia="ru-RU"/>
              </w:rPr>
              <w:t>Дикимдинская с/б ф №2</w:t>
            </w:r>
          </w:p>
        </w:tc>
      </w:tr>
      <w:tr w:rsidR="00353568" w:rsidRPr="00F730C5" w:rsidTr="00F730C5">
        <w:tc>
          <w:tcPr>
            <w:tcW w:w="3585" w:type="dxa"/>
          </w:tcPr>
          <w:p w:rsidR="000643E9" w:rsidRDefault="00353568" w:rsidP="000643E9">
            <w:pPr>
              <w:spacing w:after="0" w:line="240" w:lineRule="auto"/>
              <w:rPr>
                <w:rFonts w:ascii="Times New Roman" w:hAnsi="Times New Roman" w:cs="Times New Roman"/>
                <w:color w:val="000000"/>
                <w:sz w:val="24"/>
                <w:szCs w:val="24"/>
              </w:rPr>
            </w:pPr>
            <w:r w:rsidRPr="000643E9">
              <w:rPr>
                <w:rFonts w:ascii="Times New Roman" w:hAnsi="Times New Roman" w:cs="Times New Roman"/>
                <w:i/>
                <w:color w:val="000000"/>
                <w:sz w:val="20"/>
                <w:szCs w:val="20"/>
              </w:rPr>
              <w:t>К 80-летию народного писателя РС(Я), литературного критика, переводчика, журналиста С.А.Попова – Сэмэн Тумат</w:t>
            </w:r>
            <w:r w:rsidRPr="005A7949">
              <w:rPr>
                <w:rFonts w:ascii="Times New Roman" w:hAnsi="Times New Roman" w:cs="Times New Roman"/>
                <w:color w:val="000000"/>
                <w:sz w:val="24"/>
                <w:szCs w:val="24"/>
              </w:rPr>
              <w:t xml:space="preserve"> </w:t>
            </w:r>
          </w:p>
          <w:p w:rsidR="00353568" w:rsidRPr="005A7949" w:rsidRDefault="00353568" w:rsidP="000643E9">
            <w:pPr>
              <w:spacing w:after="0"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rPr>
              <w:t>«Колуонэ дьулур5а улэ</w:t>
            </w:r>
            <w:r w:rsidRPr="005A7949">
              <w:rPr>
                <w:rFonts w:ascii="Times New Roman" w:hAnsi="Times New Roman" w:cs="Times New Roman"/>
                <w:color w:val="000000"/>
                <w:sz w:val="24"/>
                <w:szCs w:val="24"/>
                <w:lang w:val="en-US"/>
              </w:rPr>
              <w:t>h</w:t>
            </w:r>
            <w:r w:rsidRPr="005A7949">
              <w:rPr>
                <w:rFonts w:ascii="Times New Roman" w:hAnsi="Times New Roman" w:cs="Times New Roman"/>
                <w:color w:val="000000"/>
                <w:sz w:val="24"/>
                <w:szCs w:val="24"/>
              </w:rPr>
              <w:t>итэ»</w:t>
            </w:r>
          </w:p>
        </w:tc>
        <w:tc>
          <w:tcPr>
            <w:tcW w:w="2693" w:type="dxa"/>
          </w:tcPr>
          <w:p w:rsidR="00353568" w:rsidRPr="005A7949" w:rsidRDefault="00353568" w:rsidP="000643E9">
            <w:pPr>
              <w:spacing w:after="0"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rPr>
              <w:t>Литературная страничка</w:t>
            </w:r>
          </w:p>
        </w:tc>
        <w:tc>
          <w:tcPr>
            <w:tcW w:w="1134" w:type="dxa"/>
          </w:tcPr>
          <w:p w:rsidR="00353568" w:rsidRPr="005A7949" w:rsidRDefault="00353568" w:rsidP="000643E9">
            <w:pPr>
              <w:spacing w:after="0"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rPr>
              <w:t>21 февраля</w:t>
            </w:r>
          </w:p>
        </w:tc>
        <w:tc>
          <w:tcPr>
            <w:tcW w:w="2410" w:type="dxa"/>
          </w:tcPr>
          <w:p w:rsidR="00353568" w:rsidRPr="005A7949" w:rsidRDefault="00353568" w:rsidP="000643E9">
            <w:pPr>
              <w:spacing w:after="0" w:line="240" w:lineRule="auto"/>
              <w:rPr>
                <w:rFonts w:ascii="Times New Roman" w:hAnsi="Times New Roman" w:cs="Times New Roman"/>
                <w:color w:val="000000"/>
                <w:sz w:val="24"/>
                <w:szCs w:val="24"/>
                <w:lang w:val="sah-RU"/>
              </w:rPr>
            </w:pPr>
            <w:r w:rsidRPr="005A7949">
              <w:rPr>
                <w:rFonts w:ascii="Times New Roman" w:eastAsia="Times New Roman" w:hAnsi="Times New Roman" w:cs="Times New Roman"/>
                <w:sz w:val="24"/>
                <w:szCs w:val="24"/>
                <w:lang w:eastAsia="ru-RU"/>
              </w:rPr>
              <w:t>Октябрьский c/б ф.№3</w:t>
            </w:r>
          </w:p>
        </w:tc>
      </w:tr>
      <w:tr w:rsidR="00353568" w:rsidRPr="00F730C5" w:rsidTr="00F730C5">
        <w:tc>
          <w:tcPr>
            <w:tcW w:w="3585" w:type="dxa"/>
          </w:tcPr>
          <w:p w:rsidR="00353568" w:rsidRPr="005A7949" w:rsidRDefault="00353568" w:rsidP="000643E9">
            <w:pPr>
              <w:spacing w:after="0" w:line="240" w:lineRule="auto"/>
              <w:rPr>
                <w:rFonts w:ascii="Times New Roman" w:hAnsi="Times New Roman" w:cs="Times New Roman"/>
                <w:bCs/>
                <w:i/>
                <w:iCs/>
                <w:color w:val="000000" w:themeColor="text1"/>
                <w:sz w:val="20"/>
                <w:szCs w:val="20"/>
                <w:lang w:val="sah-RU"/>
              </w:rPr>
            </w:pPr>
            <w:r w:rsidRPr="005A7949">
              <w:rPr>
                <w:rFonts w:ascii="Times New Roman" w:hAnsi="Times New Roman" w:cs="Times New Roman"/>
                <w:bCs/>
                <w:i/>
                <w:iCs/>
                <w:color w:val="000000" w:themeColor="text1"/>
                <w:sz w:val="20"/>
                <w:szCs w:val="20"/>
                <w:lang w:val="sah-RU"/>
              </w:rPr>
              <w:t xml:space="preserve">80 лет со дня рождения Семена Андреевича Попова-Сэмэн Тумат (1944), народного писателя РС(Я), </w:t>
            </w:r>
          </w:p>
          <w:p w:rsidR="00353568" w:rsidRPr="005A7949" w:rsidRDefault="00353568" w:rsidP="000643E9">
            <w:pPr>
              <w:spacing w:after="0" w:line="240" w:lineRule="auto"/>
              <w:rPr>
                <w:rFonts w:ascii="Times New Roman" w:hAnsi="Times New Roman" w:cs="Times New Roman"/>
                <w:color w:val="000000"/>
                <w:sz w:val="24"/>
                <w:szCs w:val="24"/>
                <w:lang w:val="sah-RU"/>
              </w:rPr>
            </w:pPr>
            <w:r w:rsidRPr="005A7949">
              <w:rPr>
                <w:rFonts w:ascii="Times New Roman" w:hAnsi="Times New Roman" w:cs="Times New Roman"/>
                <w:bCs/>
                <w:color w:val="000000" w:themeColor="text1"/>
                <w:sz w:val="24"/>
                <w:szCs w:val="24"/>
                <w:lang w:val="sah-RU"/>
              </w:rPr>
              <w:t>“ Сэмэн Тумат 80 сааһа</w:t>
            </w:r>
            <w:r w:rsidRPr="005A7949">
              <w:rPr>
                <w:rFonts w:ascii="Times New Roman" w:hAnsi="Times New Roman" w:cs="Times New Roman"/>
                <w:bCs/>
                <w:color w:val="000000" w:themeColor="text1"/>
                <w:sz w:val="24"/>
                <w:szCs w:val="24"/>
              </w:rPr>
              <w:t>»</w:t>
            </w:r>
          </w:p>
        </w:tc>
        <w:tc>
          <w:tcPr>
            <w:tcW w:w="2693" w:type="dxa"/>
          </w:tcPr>
          <w:p w:rsidR="00353568" w:rsidRPr="005A7949" w:rsidRDefault="00353568" w:rsidP="000643E9">
            <w:pPr>
              <w:spacing w:after="0" w:line="240" w:lineRule="auto"/>
              <w:rPr>
                <w:rFonts w:ascii="Times New Roman" w:hAnsi="Times New Roman" w:cs="Times New Roman"/>
                <w:color w:val="000000"/>
                <w:sz w:val="24"/>
                <w:szCs w:val="24"/>
                <w:lang w:val="sah-RU"/>
              </w:rPr>
            </w:pPr>
            <w:r w:rsidRPr="005A7949">
              <w:rPr>
                <w:rFonts w:ascii="Times New Roman" w:hAnsi="Times New Roman" w:cs="Times New Roman"/>
                <w:bCs/>
                <w:color w:val="000000" w:themeColor="text1"/>
                <w:sz w:val="24"/>
                <w:szCs w:val="24"/>
              </w:rPr>
              <w:t>Книжная выставка</w:t>
            </w:r>
          </w:p>
        </w:tc>
        <w:tc>
          <w:tcPr>
            <w:tcW w:w="1134" w:type="dxa"/>
          </w:tcPr>
          <w:p w:rsidR="00353568" w:rsidRPr="005A7949" w:rsidRDefault="00353568" w:rsidP="000643E9">
            <w:pPr>
              <w:spacing w:after="0" w:line="240" w:lineRule="auto"/>
              <w:rPr>
                <w:rFonts w:ascii="Times New Roman" w:hAnsi="Times New Roman" w:cs="Times New Roman"/>
                <w:color w:val="000000"/>
                <w:sz w:val="24"/>
                <w:szCs w:val="24"/>
                <w:lang w:val="sah-RU"/>
              </w:rPr>
            </w:pPr>
            <w:r w:rsidRPr="005A7949">
              <w:rPr>
                <w:rFonts w:ascii="Times New Roman" w:hAnsi="Times New Roman" w:cs="Times New Roman"/>
                <w:bCs/>
                <w:color w:val="000000" w:themeColor="text1"/>
                <w:sz w:val="24"/>
                <w:szCs w:val="24"/>
              </w:rPr>
              <w:t>22 февраля</w:t>
            </w:r>
          </w:p>
        </w:tc>
        <w:tc>
          <w:tcPr>
            <w:tcW w:w="2410" w:type="dxa"/>
          </w:tcPr>
          <w:p w:rsidR="00353568" w:rsidRPr="005A7949" w:rsidRDefault="00353568" w:rsidP="000643E9">
            <w:pPr>
              <w:spacing w:after="0" w:line="240" w:lineRule="auto"/>
              <w:rPr>
                <w:rFonts w:ascii="Times New Roman" w:hAnsi="Times New Roman" w:cs="Times New Roman"/>
                <w:bCs/>
                <w:color w:val="000000" w:themeColor="text1"/>
                <w:sz w:val="24"/>
                <w:szCs w:val="24"/>
              </w:rPr>
            </w:pPr>
            <w:r w:rsidRPr="005A7949">
              <w:rPr>
                <w:rFonts w:ascii="Times New Roman" w:hAnsi="Times New Roman" w:cs="Times New Roman"/>
                <w:bCs/>
                <w:color w:val="000000" w:themeColor="text1"/>
                <w:sz w:val="24"/>
                <w:szCs w:val="24"/>
              </w:rPr>
              <w:t>Малыкайская с/б ф.№4</w:t>
            </w:r>
          </w:p>
        </w:tc>
      </w:tr>
      <w:tr w:rsidR="00353568" w:rsidRPr="00F730C5" w:rsidTr="00F730C5">
        <w:tc>
          <w:tcPr>
            <w:tcW w:w="3585" w:type="dxa"/>
          </w:tcPr>
          <w:p w:rsidR="00353568" w:rsidRPr="005A7949" w:rsidRDefault="000643E9" w:rsidP="000643E9">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w:t>
            </w:r>
            <w:r w:rsidR="00353568" w:rsidRPr="005A7949">
              <w:rPr>
                <w:rFonts w:ascii="Times New Roman" w:hAnsi="Times New Roman" w:cs="Times New Roman"/>
                <w:sz w:val="24"/>
                <w:szCs w:val="24"/>
                <w:lang w:val="sah-RU"/>
              </w:rPr>
              <w:t>Саха поэттарын хоһоонноро</w:t>
            </w:r>
          </w:p>
          <w:p w:rsidR="00353568" w:rsidRPr="005A7949" w:rsidRDefault="00353568" w:rsidP="000643E9">
            <w:pPr>
              <w:spacing w:after="0" w:line="240" w:lineRule="auto"/>
              <w:rPr>
                <w:rFonts w:ascii="Times New Roman" w:hAnsi="Times New Roman" w:cs="Times New Roman"/>
                <w:sz w:val="24"/>
                <w:szCs w:val="24"/>
                <w:lang w:val="sah-RU"/>
              </w:rPr>
            </w:pPr>
            <w:r w:rsidRPr="005A7949">
              <w:rPr>
                <w:rFonts w:ascii="Times New Roman" w:hAnsi="Times New Roman" w:cs="Times New Roman"/>
                <w:sz w:val="24"/>
                <w:szCs w:val="24"/>
                <w:lang w:val="sah-RU"/>
              </w:rPr>
              <w:t>народнай суруйааччылар айымньыларыгар</w:t>
            </w:r>
            <w:r w:rsidR="000643E9">
              <w:rPr>
                <w:rFonts w:ascii="Times New Roman" w:hAnsi="Times New Roman" w:cs="Times New Roman"/>
                <w:sz w:val="24"/>
                <w:szCs w:val="24"/>
                <w:lang w:val="sah-RU"/>
              </w:rPr>
              <w:t>”</w:t>
            </w:r>
          </w:p>
        </w:tc>
        <w:tc>
          <w:tcPr>
            <w:tcW w:w="2693" w:type="dxa"/>
          </w:tcPr>
          <w:p w:rsidR="00353568" w:rsidRPr="005A7949" w:rsidRDefault="000643E9" w:rsidP="000643E9">
            <w:pPr>
              <w:spacing w:after="0" w:line="240" w:lineRule="auto"/>
              <w:rPr>
                <w:rFonts w:ascii="Times New Roman" w:hAnsi="Times New Roman" w:cs="Times New Roman"/>
                <w:sz w:val="24"/>
                <w:szCs w:val="24"/>
                <w:lang w:val="sah-RU"/>
              </w:rPr>
            </w:pPr>
            <w:r w:rsidRPr="005A7949">
              <w:rPr>
                <w:rFonts w:ascii="Times New Roman" w:hAnsi="Times New Roman" w:cs="Times New Roman"/>
                <w:bCs/>
                <w:color w:val="000000" w:themeColor="text1"/>
                <w:sz w:val="24"/>
                <w:szCs w:val="24"/>
              </w:rPr>
              <w:t>Книжная выставка</w:t>
            </w:r>
          </w:p>
        </w:tc>
        <w:tc>
          <w:tcPr>
            <w:tcW w:w="1134" w:type="dxa"/>
          </w:tcPr>
          <w:p w:rsidR="00353568" w:rsidRPr="005A7949" w:rsidRDefault="00353568" w:rsidP="000643E9">
            <w:pPr>
              <w:spacing w:after="0" w:line="240" w:lineRule="auto"/>
              <w:rPr>
                <w:rFonts w:ascii="Times New Roman" w:hAnsi="Times New Roman" w:cs="Times New Roman"/>
                <w:sz w:val="24"/>
                <w:szCs w:val="24"/>
              </w:rPr>
            </w:pPr>
            <w:r w:rsidRPr="005A7949">
              <w:rPr>
                <w:rFonts w:ascii="Times New Roman" w:hAnsi="Times New Roman" w:cs="Times New Roman"/>
                <w:sz w:val="24"/>
                <w:szCs w:val="24"/>
              </w:rPr>
              <w:t>13 февраля</w:t>
            </w:r>
          </w:p>
        </w:tc>
        <w:tc>
          <w:tcPr>
            <w:tcW w:w="2410" w:type="dxa"/>
          </w:tcPr>
          <w:p w:rsidR="00353568" w:rsidRPr="005A7949" w:rsidRDefault="00353568" w:rsidP="000643E9">
            <w:pPr>
              <w:spacing w:after="0" w:line="240" w:lineRule="auto"/>
              <w:rPr>
                <w:rFonts w:ascii="Times New Roman" w:hAnsi="Times New Roman" w:cs="Times New Roman"/>
                <w:sz w:val="24"/>
                <w:szCs w:val="24"/>
                <w:lang w:val="sah-RU"/>
              </w:rPr>
            </w:pPr>
            <w:r w:rsidRPr="005A7949">
              <w:rPr>
                <w:rFonts w:ascii="Times New Roman" w:eastAsiaTheme="minorEastAsia" w:hAnsi="Times New Roman" w:cs="Times New Roman"/>
                <w:sz w:val="24"/>
                <w:szCs w:val="24"/>
                <w:lang w:eastAsia="ru-RU"/>
              </w:rPr>
              <w:t>Егольжинская с/б ф. №5</w:t>
            </w:r>
          </w:p>
        </w:tc>
      </w:tr>
      <w:tr w:rsidR="00353568" w:rsidRPr="00F730C5" w:rsidTr="00F730C5">
        <w:tc>
          <w:tcPr>
            <w:tcW w:w="3585" w:type="dxa"/>
          </w:tcPr>
          <w:p w:rsidR="00353568" w:rsidRPr="005A7949" w:rsidRDefault="00353568" w:rsidP="000643E9">
            <w:pPr>
              <w:spacing w:after="0" w:line="240" w:lineRule="auto"/>
              <w:rPr>
                <w:rFonts w:ascii="Times New Roman" w:hAnsi="Times New Roman" w:cs="Times New Roman"/>
                <w:sz w:val="24"/>
                <w:szCs w:val="24"/>
                <w:lang w:val="sah-RU"/>
              </w:rPr>
            </w:pPr>
            <w:r w:rsidRPr="005A7949">
              <w:rPr>
                <w:rFonts w:ascii="Times New Roman" w:eastAsia="Times New Roman" w:hAnsi="Times New Roman" w:cs="Times New Roman"/>
                <w:sz w:val="24"/>
                <w:szCs w:val="24"/>
                <w:lang w:eastAsia="ru-RU"/>
              </w:rPr>
              <w:t xml:space="preserve"> «Сэмэн-Тумат айымньылара». </w:t>
            </w:r>
            <w:r w:rsidRPr="000643E9">
              <w:rPr>
                <w:rFonts w:ascii="Times New Roman" w:eastAsia="Times New Roman" w:hAnsi="Times New Roman" w:cs="Times New Roman"/>
                <w:i/>
                <w:sz w:val="20"/>
                <w:szCs w:val="20"/>
                <w:lang w:eastAsia="ru-RU"/>
              </w:rPr>
              <w:t>Народный писатель РС(Я) Семен Андреевич Попова-Сэмэн Тумат (1944) - 80 лет,</w:t>
            </w:r>
            <w:r w:rsidRPr="005A7949">
              <w:rPr>
                <w:rFonts w:ascii="Times New Roman" w:eastAsia="Times New Roman" w:hAnsi="Times New Roman" w:cs="Times New Roman"/>
                <w:sz w:val="24"/>
                <w:szCs w:val="24"/>
                <w:lang w:eastAsia="ru-RU"/>
              </w:rPr>
              <w:t xml:space="preserve"> </w:t>
            </w:r>
          </w:p>
        </w:tc>
        <w:tc>
          <w:tcPr>
            <w:tcW w:w="2693" w:type="dxa"/>
          </w:tcPr>
          <w:p w:rsidR="000643E9" w:rsidRDefault="000643E9" w:rsidP="005A7949">
            <w:pPr>
              <w:spacing w:line="240" w:lineRule="auto"/>
              <w:rPr>
                <w:rFonts w:ascii="Times New Roman" w:hAnsi="Times New Roman" w:cs="Times New Roman"/>
                <w:bCs/>
                <w:color w:val="000000" w:themeColor="text1"/>
                <w:sz w:val="24"/>
                <w:szCs w:val="24"/>
              </w:rPr>
            </w:pPr>
            <w:r w:rsidRPr="005A7949">
              <w:rPr>
                <w:rFonts w:ascii="Times New Roman" w:hAnsi="Times New Roman" w:cs="Times New Roman"/>
                <w:bCs/>
                <w:color w:val="000000" w:themeColor="text1"/>
                <w:sz w:val="24"/>
                <w:szCs w:val="24"/>
              </w:rPr>
              <w:t>Книжная выставка</w:t>
            </w:r>
          </w:p>
          <w:p w:rsidR="000643E9" w:rsidRPr="000643E9" w:rsidRDefault="000643E9" w:rsidP="000643E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Беседа</w:t>
            </w:r>
          </w:p>
        </w:tc>
        <w:tc>
          <w:tcPr>
            <w:tcW w:w="1134" w:type="dxa"/>
          </w:tcPr>
          <w:p w:rsidR="00353568" w:rsidRPr="005A7949" w:rsidRDefault="00353568" w:rsidP="005A7949">
            <w:pPr>
              <w:spacing w:line="240" w:lineRule="auto"/>
              <w:rPr>
                <w:rFonts w:ascii="Times New Roman" w:hAnsi="Times New Roman" w:cs="Times New Roman"/>
                <w:sz w:val="24"/>
                <w:szCs w:val="24"/>
                <w:lang w:val="sah-RU"/>
              </w:rPr>
            </w:pPr>
            <w:r w:rsidRPr="005A7949">
              <w:rPr>
                <w:rFonts w:ascii="Times New Roman" w:hAnsi="Times New Roman" w:cs="Times New Roman"/>
                <w:sz w:val="24"/>
                <w:szCs w:val="24"/>
                <w:lang w:val="sah-RU"/>
              </w:rPr>
              <w:t>20  февраля</w:t>
            </w:r>
          </w:p>
        </w:tc>
        <w:tc>
          <w:tcPr>
            <w:tcW w:w="2410" w:type="dxa"/>
          </w:tcPr>
          <w:p w:rsidR="00353568" w:rsidRPr="005A7949" w:rsidRDefault="00353568" w:rsidP="005A7949">
            <w:pPr>
              <w:spacing w:line="240" w:lineRule="auto"/>
              <w:rPr>
                <w:rFonts w:ascii="Times New Roman" w:hAnsi="Times New Roman" w:cs="Times New Roman"/>
                <w:sz w:val="24"/>
                <w:szCs w:val="24"/>
                <w:lang w:val="sah-RU"/>
              </w:rPr>
            </w:pPr>
            <w:r w:rsidRPr="005A7949">
              <w:rPr>
                <w:rFonts w:ascii="Times New Roman" w:eastAsiaTheme="minorEastAsia" w:hAnsi="Times New Roman" w:cs="Times New Roman"/>
                <w:sz w:val="24"/>
                <w:szCs w:val="24"/>
                <w:lang w:eastAsia="ru-RU"/>
              </w:rPr>
              <w:t>Егольжинская с/б ф. №5</w:t>
            </w:r>
          </w:p>
        </w:tc>
      </w:tr>
      <w:tr w:rsidR="00353568" w:rsidRPr="00F730C5" w:rsidTr="00F730C5">
        <w:tc>
          <w:tcPr>
            <w:tcW w:w="3585" w:type="dxa"/>
          </w:tcPr>
          <w:p w:rsidR="000643E9" w:rsidRPr="000643E9" w:rsidRDefault="00353568" w:rsidP="000643E9">
            <w:pPr>
              <w:spacing w:after="0" w:line="240" w:lineRule="auto"/>
              <w:rPr>
                <w:rFonts w:ascii="Times New Roman" w:hAnsi="Times New Roman" w:cs="Times New Roman"/>
                <w:i/>
                <w:color w:val="000000"/>
                <w:sz w:val="20"/>
                <w:szCs w:val="20"/>
                <w:lang w:val="sah-RU"/>
              </w:rPr>
            </w:pPr>
            <w:r w:rsidRPr="000643E9">
              <w:rPr>
                <w:rFonts w:ascii="Times New Roman" w:hAnsi="Times New Roman" w:cs="Times New Roman"/>
                <w:i/>
                <w:color w:val="000000"/>
                <w:sz w:val="20"/>
                <w:szCs w:val="20"/>
                <w:lang w:val="sah-RU"/>
              </w:rPr>
              <w:t xml:space="preserve">Ко дню родного языка и письменности в Республике Саха (Якутия) </w:t>
            </w:r>
          </w:p>
          <w:p w:rsidR="00353568" w:rsidRPr="005A7949" w:rsidRDefault="00353568" w:rsidP="000643E9">
            <w:pPr>
              <w:spacing w:after="0"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lang w:val="sah-RU"/>
              </w:rPr>
              <w:t>“Ийэ тылбытын харыстыа5ын”</w:t>
            </w:r>
          </w:p>
        </w:tc>
        <w:tc>
          <w:tcPr>
            <w:tcW w:w="2693" w:type="dxa"/>
          </w:tcPr>
          <w:p w:rsidR="000643E9" w:rsidRDefault="00353568" w:rsidP="000643E9">
            <w:pPr>
              <w:spacing w:after="0"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lang w:val="sah-RU"/>
              </w:rPr>
              <w:t>Беседа,</w:t>
            </w:r>
          </w:p>
          <w:p w:rsidR="00353568" w:rsidRPr="005A7949" w:rsidRDefault="00353568" w:rsidP="000643E9">
            <w:pPr>
              <w:spacing w:after="0"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lang w:val="sah-RU"/>
              </w:rPr>
              <w:t>викторина,диктант</w:t>
            </w:r>
          </w:p>
        </w:tc>
        <w:tc>
          <w:tcPr>
            <w:tcW w:w="1134" w:type="dxa"/>
          </w:tcPr>
          <w:p w:rsidR="00353568" w:rsidRPr="005A7949" w:rsidRDefault="00353568" w:rsidP="000643E9">
            <w:pPr>
              <w:spacing w:after="0"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lang w:val="sah-RU"/>
              </w:rPr>
              <w:t>13 февраля</w:t>
            </w:r>
          </w:p>
        </w:tc>
        <w:tc>
          <w:tcPr>
            <w:tcW w:w="2410" w:type="dxa"/>
          </w:tcPr>
          <w:p w:rsidR="00353568" w:rsidRPr="005A7949" w:rsidRDefault="00353568" w:rsidP="000643E9">
            <w:pPr>
              <w:spacing w:after="0"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lang w:val="sah-RU"/>
              </w:rPr>
              <w:t>Марская с/б ф.№6</w:t>
            </w:r>
          </w:p>
          <w:p w:rsidR="00353568" w:rsidRPr="00BE6B95" w:rsidRDefault="00353568" w:rsidP="000643E9">
            <w:pPr>
              <w:spacing w:after="0" w:line="240" w:lineRule="auto"/>
              <w:rPr>
                <w:rFonts w:ascii="Times New Roman" w:hAnsi="Times New Roman" w:cs="Times New Roman"/>
                <w:color w:val="000000"/>
                <w:sz w:val="20"/>
                <w:szCs w:val="20"/>
                <w:lang w:val="sah-RU"/>
              </w:rPr>
            </w:pPr>
            <w:r w:rsidRPr="00BE6B95">
              <w:rPr>
                <w:rFonts w:ascii="Times New Roman" w:hAnsi="Times New Roman" w:cs="Times New Roman"/>
                <w:color w:val="000000"/>
                <w:sz w:val="20"/>
                <w:szCs w:val="20"/>
                <w:lang w:val="sah-RU"/>
              </w:rPr>
              <w:t>Маарская СОШ</w:t>
            </w:r>
          </w:p>
        </w:tc>
      </w:tr>
      <w:tr w:rsidR="00353568" w:rsidRPr="00F730C5" w:rsidTr="00F730C5">
        <w:tc>
          <w:tcPr>
            <w:tcW w:w="3585" w:type="dxa"/>
          </w:tcPr>
          <w:p w:rsidR="000643E9" w:rsidRPr="000643E9" w:rsidRDefault="00353568" w:rsidP="000643E9">
            <w:pPr>
              <w:spacing w:after="0" w:line="240" w:lineRule="auto"/>
              <w:rPr>
                <w:rFonts w:ascii="Times New Roman" w:hAnsi="Times New Roman" w:cs="Times New Roman"/>
                <w:i/>
                <w:color w:val="000000"/>
                <w:sz w:val="20"/>
                <w:szCs w:val="20"/>
                <w:lang w:val="sah-RU"/>
              </w:rPr>
            </w:pPr>
            <w:r w:rsidRPr="000643E9">
              <w:rPr>
                <w:rFonts w:ascii="Times New Roman" w:hAnsi="Times New Roman" w:cs="Times New Roman"/>
                <w:i/>
                <w:color w:val="000000"/>
                <w:sz w:val="20"/>
                <w:szCs w:val="20"/>
                <w:lang w:val="sah-RU"/>
              </w:rPr>
              <w:t>К 80-летию со дня рождения Семена Андреевича Попова-Сэмэн Тумат (1944),народного писателя РС(Я),литературного</w:t>
            </w:r>
            <w:r w:rsidR="000643E9" w:rsidRPr="000643E9">
              <w:rPr>
                <w:rFonts w:ascii="Times New Roman" w:hAnsi="Times New Roman" w:cs="Times New Roman"/>
                <w:i/>
                <w:color w:val="000000"/>
                <w:sz w:val="20"/>
                <w:szCs w:val="20"/>
                <w:lang w:val="sah-RU"/>
              </w:rPr>
              <w:t xml:space="preserve"> критика,переводчика,журналиста</w:t>
            </w:r>
          </w:p>
          <w:p w:rsidR="00353568" w:rsidRPr="005A7949" w:rsidRDefault="00353568" w:rsidP="000643E9">
            <w:pPr>
              <w:spacing w:after="0" w:line="240" w:lineRule="auto"/>
              <w:rPr>
                <w:rFonts w:ascii="Times New Roman" w:hAnsi="Times New Roman" w:cs="Times New Roman"/>
                <w:color w:val="000000"/>
                <w:sz w:val="24"/>
                <w:szCs w:val="24"/>
                <w:lang w:val="sah-RU"/>
              </w:rPr>
            </w:pPr>
            <w:r w:rsidRPr="000643E9">
              <w:rPr>
                <w:rFonts w:ascii="Times New Roman" w:hAnsi="Times New Roman" w:cs="Times New Roman"/>
                <w:color w:val="000000"/>
                <w:sz w:val="24"/>
                <w:szCs w:val="24"/>
                <w:lang w:val="sah-RU"/>
              </w:rPr>
              <w:t xml:space="preserve"> “Народнай суруйааччы Сэмэн Тумат”</w:t>
            </w:r>
          </w:p>
        </w:tc>
        <w:tc>
          <w:tcPr>
            <w:tcW w:w="2693" w:type="dxa"/>
          </w:tcPr>
          <w:p w:rsidR="00353568" w:rsidRPr="005A7949" w:rsidRDefault="00353568" w:rsidP="005A7949">
            <w:pPr>
              <w:spacing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lang w:val="sah-RU"/>
              </w:rPr>
              <w:t>Книжная выставка, показ видео</w:t>
            </w:r>
          </w:p>
        </w:tc>
        <w:tc>
          <w:tcPr>
            <w:tcW w:w="1134" w:type="dxa"/>
          </w:tcPr>
          <w:p w:rsidR="00353568" w:rsidRPr="005A7949" w:rsidRDefault="00353568" w:rsidP="005A7949">
            <w:pPr>
              <w:spacing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lang w:val="sah-RU"/>
              </w:rPr>
              <w:t>26 февраля</w:t>
            </w:r>
          </w:p>
        </w:tc>
        <w:tc>
          <w:tcPr>
            <w:tcW w:w="2410" w:type="dxa"/>
          </w:tcPr>
          <w:p w:rsidR="00353568" w:rsidRPr="005A7949" w:rsidRDefault="00353568" w:rsidP="005A7949">
            <w:pPr>
              <w:spacing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lang w:val="sah-RU"/>
              </w:rPr>
              <w:t>Марская с/б ф.№6</w:t>
            </w:r>
          </w:p>
        </w:tc>
      </w:tr>
      <w:tr w:rsidR="00353568" w:rsidRPr="00F730C5" w:rsidTr="00F730C5">
        <w:tc>
          <w:tcPr>
            <w:tcW w:w="3585" w:type="dxa"/>
          </w:tcPr>
          <w:p w:rsidR="00353568" w:rsidRPr="000643E9" w:rsidRDefault="000643E9" w:rsidP="002B1C09">
            <w:pPr>
              <w:spacing w:after="0" w:line="240" w:lineRule="auto"/>
              <w:rPr>
                <w:rFonts w:ascii="Times New Roman" w:eastAsia="Calibri" w:hAnsi="Times New Roman"/>
                <w:i/>
                <w:sz w:val="20"/>
                <w:szCs w:val="20"/>
                <w:lang w:val="sah-RU"/>
              </w:rPr>
            </w:pPr>
            <w:r w:rsidRPr="002B1C09">
              <w:rPr>
                <w:rFonts w:ascii="Times New Roman" w:eastAsia="Calibri" w:hAnsi="Times New Roman"/>
                <w:i/>
                <w:sz w:val="20"/>
                <w:szCs w:val="20"/>
                <w:lang w:val="sah-RU"/>
              </w:rPr>
              <w:t>80 лет со дня рождения Семена Андреевича Попова – Сэмэн Тумат (1944), народного писателя РС(Я), литературного к</w:t>
            </w:r>
            <w:r>
              <w:rPr>
                <w:rFonts w:ascii="Times New Roman" w:eastAsia="Calibri" w:hAnsi="Times New Roman"/>
                <w:i/>
                <w:sz w:val="20"/>
                <w:szCs w:val="20"/>
                <w:lang w:val="sah-RU"/>
              </w:rPr>
              <w:t>ритика, переводчика, журналиста</w:t>
            </w:r>
          </w:p>
        </w:tc>
        <w:tc>
          <w:tcPr>
            <w:tcW w:w="2693" w:type="dxa"/>
          </w:tcPr>
          <w:p w:rsidR="00353568" w:rsidRPr="002B1C09" w:rsidRDefault="00353568" w:rsidP="002B1C09">
            <w:pPr>
              <w:spacing w:after="0" w:line="240" w:lineRule="auto"/>
              <w:rPr>
                <w:rFonts w:ascii="Times New Roman" w:hAnsi="Times New Roman"/>
                <w:sz w:val="24"/>
                <w:szCs w:val="24"/>
                <w:shd w:val="clear" w:color="auto" w:fill="FEFEFE"/>
              </w:rPr>
            </w:pPr>
            <w:r w:rsidRPr="002B1C09">
              <w:rPr>
                <w:rFonts w:ascii="Times New Roman" w:hAnsi="Times New Roman"/>
                <w:sz w:val="24"/>
                <w:szCs w:val="24"/>
                <w:shd w:val="clear" w:color="auto" w:fill="FEFEFE"/>
              </w:rPr>
              <w:t>Книжная выставка</w:t>
            </w:r>
          </w:p>
        </w:tc>
        <w:tc>
          <w:tcPr>
            <w:tcW w:w="1134" w:type="dxa"/>
          </w:tcPr>
          <w:p w:rsidR="00353568" w:rsidRPr="002B1C09" w:rsidRDefault="00353568" w:rsidP="002B1C09">
            <w:pPr>
              <w:spacing w:after="0" w:line="240" w:lineRule="auto"/>
              <w:rPr>
                <w:rFonts w:ascii="Times New Roman" w:hAnsi="Times New Roman"/>
                <w:sz w:val="24"/>
                <w:szCs w:val="24"/>
                <w:lang w:val="sah-RU"/>
              </w:rPr>
            </w:pPr>
            <w:r w:rsidRPr="002B1C09">
              <w:rPr>
                <w:rFonts w:ascii="Times New Roman" w:hAnsi="Times New Roman"/>
                <w:sz w:val="24"/>
                <w:szCs w:val="24"/>
                <w:lang w:val="sah-RU"/>
              </w:rPr>
              <w:t>23 февраля</w:t>
            </w:r>
          </w:p>
        </w:tc>
        <w:tc>
          <w:tcPr>
            <w:tcW w:w="2410" w:type="dxa"/>
          </w:tcPr>
          <w:p w:rsidR="00353568" w:rsidRPr="002B1C09" w:rsidRDefault="00353568" w:rsidP="002B1C09">
            <w:pPr>
              <w:spacing w:after="0" w:line="240" w:lineRule="auto"/>
            </w:pPr>
            <w:r w:rsidRPr="002B1C09">
              <w:rPr>
                <w:rFonts w:ascii="Times New Roman" w:hAnsi="Times New Roman"/>
                <w:sz w:val="24"/>
                <w:szCs w:val="24"/>
              </w:rPr>
              <w:t>Нюрбачанская с/б ф.№7</w:t>
            </w:r>
          </w:p>
        </w:tc>
      </w:tr>
      <w:tr w:rsidR="00353568" w:rsidRPr="00F730C5" w:rsidTr="00F730C5">
        <w:tc>
          <w:tcPr>
            <w:tcW w:w="3585" w:type="dxa"/>
          </w:tcPr>
          <w:p w:rsidR="00353568" w:rsidRPr="002B1C09" w:rsidRDefault="00353568" w:rsidP="002B1C09">
            <w:pPr>
              <w:spacing w:after="0" w:line="240" w:lineRule="auto"/>
              <w:rPr>
                <w:rFonts w:ascii="Times New Roman" w:eastAsia="Times New Roman" w:hAnsi="Times New Roman" w:cs="Times New Roman"/>
                <w:i/>
                <w:sz w:val="20"/>
                <w:szCs w:val="24"/>
                <w:lang w:eastAsia="ru-RU"/>
              </w:rPr>
            </w:pPr>
            <w:r w:rsidRPr="002B1C09">
              <w:rPr>
                <w:rFonts w:ascii="Times New Roman" w:eastAsia="Times New Roman" w:hAnsi="Times New Roman" w:cs="Times New Roman"/>
                <w:i/>
                <w:sz w:val="20"/>
                <w:szCs w:val="24"/>
                <w:lang w:eastAsia="ru-RU"/>
              </w:rPr>
              <w:t xml:space="preserve">к 75 летию со дня рождения Клавдии Иннокентьевны Копыловой </w:t>
            </w:r>
          </w:p>
          <w:p w:rsidR="00353568" w:rsidRPr="002B1C09" w:rsidRDefault="00353568" w:rsidP="002B1C09">
            <w:pPr>
              <w:spacing w:after="0" w:line="240" w:lineRule="auto"/>
              <w:rPr>
                <w:rFonts w:ascii="Times New Roman" w:hAnsi="Times New Roman" w:cs="Times New Roman"/>
                <w:color w:val="000000"/>
                <w:sz w:val="24"/>
                <w:szCs w:val="24"/>
              </w:rPr>
            </w:pPr>
            <w:r w:rsidRPr="002B1C09">
              <w:rPr>
                <w:rFonts w:ascii="Times New Roman" w:hAnsi="Times New Roman" w:cs="Times New Roman"/>
                <w:color w:val="000000"/>
                <w:sz w:val="24"/>
                <w:szCs w:val="24"/>
              </w:rPr>
              <w:t>«Ытыктанар учуутал»</w:t>
            </w:r>
          </w:p>
        </w:tc>
        <w:tc>
          <w:tcPr>
            <w:tcW w:w="2693" w:type="dxa"/>
          </w:tcPr>
          <w:p w:rsidR="00353568" w:rsidRPr="002B1C09" w:rsidRDefault="00353568" w:rsidP="002B1C09">
            <w:pPr>
              <w:spacing w:after="0" w:line="240" w:lineRule="auto"/>
              <w:rPr>
                <w:rFonts w:ascii="Times New Roman" w:hAnsi="Times New Roman" w:cs="Times New Roman"/>
                <w:color w:val="000000"/>
                <w:sz w:val="24"/>
                <w:szCs w:val="24"/>
                <w:lang w:val="sah-RU"/>
              </w:rPr>
            </w:pPr>
            <w:r w:rsidRPr="002B1C09">
              <w:rPr>
                <w:rFonts w:ascii="Times New Roman" w:hAnsi="Times New Roman" w:cs="Times New Roman"/>
                <w:color w:val="000000"/>
                <w:sz w:val="24"/>
                <w:szCs w:val="24"/>
                <w:lang w:val="sah-RU"/>
              </w:rPr>
              <w:t>Выставка одной книги</w:t>
            </w:r>
          </w:p>
        </w:tc>
        <w:tc>
          <w:tcPr>
            <w:tcW w:w="1134" w:type="dxa"/>
          </w:tcPr>
          <w:p w:rsidR="00353568" w:rsidRPr="002B1C09" w:rsidRDefault="00353568" w:rsidP="002B1C09">
            <w:pPr>
              <w:spacing w:after="0" w:line="240" w:lineRule="auto"/>
              <w:rPr>
                <w:rFonts w:ascii="Times New Roman" w:hAnsi="Times New Roman" w:cs="Times New Roman"/>
                <w:color w:val="000000"/>
                <w:sz w:val="24"/>
                <w:szCs w:val="24"/>
                <w:lang w:val="sah-RU"/>
              </w:rPr>
            </w:pPr>
            <w:r w:rsidRPr="002B1C09">
              <w:rPr>
                <w:rFonts w:ascii="Times New Roman" w:hAnsi="Times New Roman" w:cs="Times New Roman"/>
                <w:color w:val="000000"/>
                <w:sz w:val="24"/>
                <w:szCs w:val="24"/>
                <w:lang w:val="sah-RU"/>
              </w:rPr>
              <w:t>2 февраля</w:t>
            </w:r>
          </w:p>
        </w:tc>
        <w:tc>
          <w:tcPr>
            <w:tcW w:w="2410" w:type="dxa"/>
          </w:tcPr>
          <w:p w:rsidR="00353568" w:rsidRPr="002B1C09" w:rsidRDefault="00353568" w:rsidP="002B1C09">
            <w:pPr>
              <w:spacing w:after="0" w:line="240" w:lineRule="auto"/>
              <w:rPr>
                <w:rFonts w:ascii="Times New Roman" w:eastAsiaTheme="minorEastAsia" w:hAnsi="Times New Roman" w:cs="Times New Roman"/>
                <w:sz w:val="24"/>
                <w:szCs w:val="24"/>
                <w:lang w:eastAsia="ru-RU"/>
              </w:rPr>
            </w:pPr>
            <w:r w:rsidRPr="002B1C09">
              <w:rPr>
                <w:rFonts w:ascii="Times New Roman" w:eastAsiaTheme="minorEastAsia" w:hAnsi="Times New Roman" w:cs="Times New Roman"/>
                <w:sz w:val="24"/>
                <w:szCs w:val="24"/>
                <w:lang w:eastAsia="ru-RU"/>
              </w:rPr>
              <w:t>Кюндядинская с/б ф. №8</w:t>
            </w:r>
          </w:p>
          <w:p w:rsidR="00353568" w:rsidRPr="002B1C09" w:rsidRDefault="00353568" w:rsidP="002B1C09">
            <w:pPr>
              <w:spacing w:after="0" w:line="240" w:lineRule="auto"/>
              <w:rPr>
                <w:rFonts w:ascii="Times New Roman" w:hAnsi="Times New Roman" w:cs="Times New Roman"/>
                <w:color w:val="000000"/>
                <w:sz w:val="24"/>
                <w:szCs w:val="24"/>
                <w:lang w:val="sah-RU"/>
              </w:rPr>
            </w:pPr>
          </w:p>
        </w:tc>
      </w:tr>
      <w:tr w:rsidR="00353568" w:rsidRPr="00F730C5" w:rsidTr="00F730C5">
        <w:tc>
          <w:tcPr>
            <w:tcW w:w="3585" w:type="dxa"/>
          </w:tcPr>
          <w:p w:rsidR="00353568" w:rsidRPr="002B1C09" w:rsidRDefault="00353568" w:rsidP="002B1C09">
            <w:pPr>
              <w:spacing w:after="0" w:line="240" w:lineRule="auto"/>
              <w:rPr>
                <w:rFonts w:ascii="Times New Roman" w:eastAsia="Times New Roman" w:hAnsi="Times New Roman" w:cs="Times New Roman"/>
                <w:i/>
                <w:sz w:val="20"/>
                <w:szCs w:val="24"/>
                <w:lang w:val="sah-RU" w:eastAsia="ru-RU"/>
              </w:rPr>
            </w:pPr>
            <w:r w:rsidRPr="002B1C09">
              <w:rPr>
                <w:rFonts w:ascii="Times New Roman" w:eastAsia="Times New Roman" w:hAnsi="Times New Roman" w:cs="Times New Roman"/>
                <w:i/>
                <w:sz w:val="20"/>
                <w:szCs w:val="24"/>
                <w:lang w:val="sah-RU" w:eastAsia="ru-RU"/>
              </w:rPr>
              <w:t>Төрөөбүт тыл, сурук-бичик күнүгэр</w:t>
            </w:r>
          </w:p>
          <w:p w:rsidR="00353568" w:rsidRPr="002B1C09" w:rsidRDefault="00353568" w:rsidP="002B1C09">
            <w:pPr>
              <w:spacing w:after="0" w:line="240" w:lineRule="auto"/>
              <w:rPr>
                <w:rFonts w:ascii="Times New Roman" w:hAnsi="Times New Roman" w:cs="Times New Roman"/>
                <w:color w:val="000000"/>
                <w:sz w:val="24"/>
                <w:szCs w:val="24"/>
              </w:rPr>
            </w:pPr>
            <w:r w:rsidRPr="002B1C09">
              <w:rPr>
                <w:rFonts w:ascii="Times New Roman" w:hAnsi="Times New Roman" w:cs="Times New Roman"/>
                <w:color w:val="000000"/>
                <w:sz w:val="24"/>
                <w:szCs w:val="24"/>
              </w:rPr>
              <w:t>«Таптыыр сахам тылынан»</w:t>
            </w:r>
          </w:p>
        </w:tc>
        <w:tc>
          <w:tcPr>
            <w:tcW w:w="2693" w:type="dxa"/>
          </w:tcPr>
          <w:p w:rsidR="00353568" w:rsidRPr="002B1C09" w:rsidRDefault="00353568" w:rsidP="002B1C09">
            <w:pPr>
              <w:spacing w:after="0" w:line="240" w:lineRule="auto"/>
              <w:rPr>
                <w:rFonts w:ascii="Times New Roman" w:hAnsi="Times New Roman" w:cs="Times New Roman"/>
                <w:color w:val="000000"/>
                <w:sz w:val="24"/>
                <w:szCs w:val="24"/>
                <w:lang w:val="sah-RU"/>
              </w:rPr>
            </w:pPr>
            <w:r w:rsidRPr="002B1C09">
              <w:rPr>
                <w:rFonts w:ascii="Times New Roman" w:hAnsi="Times New Roman" w:cs="Times New Roman"/>
                <w:color w:val="000000"/>
                <w:sz w:val="24"/>
                <w:szCs w:val="24"/>
                <w:lang w:val="sah-RU"/>
              </w:rPr>
              <w:t>Литературнай тэрээһин</w:t>
            </w:r>
          </w:p>
        </w:tc>
        <w:tc>
          <w:tcPr>
            <w:tcW w:w="1134" w:type="dxa"/>
          </w:tcPr>
          <w:p w:rsidR="00353568" w:rsidRPr="002B1C09" w:rsidRDefault="00353568" w:rsidP="002B1C09">
            <w:pPr>
              <w:spacing w:after="0" w:line="240" w:lineRule="auto"/>
              <w:rPr>
                <w:rFonts w:ascii="Times New Roman" w:hAnsi="Times New Roman" w:cs="Times New Roman"/>
                <w:color w:val="000000"/>
                <w:sz w:val="24"/>
                <w:szCs w:val="24"/>
                <w:lang w:val="sah-RU"/>
              </w:rPr>
            </w:pPr>
            <w:r w:rsidRPr="002B1C09">
              <w:rPr>
                <w:rFonts w:ascii="Times New Roman" w:hAnsi="Times New Roman" w:cs="Times New Roman"/>
                <w:color w:val="000000"/>
                <w:sz w:val="24"/>
                <w:szCs w:val="24"/>
                <w:lang w:val="sah-RU"/>
              </w:rPr>
              <w:t>13 февраля</w:t>
            </w:r>
          </w:p>
        </w:tc>
        <w:tc>
          <w:tcPr>
            <w:tcW w:w="2410" w:type="dxa"/>
          </w:tcPr>
          <w:p w:rsidR="00353568" w:rsidRPr="002B1C09" w:rsidRDefault="00353568" w:rsidP="002B1C09">
            <w:pPr>
              <w:spacing w:after="0" w:line="240" w:lineRule="auto"/>
              <w:rPr>
                <w:rFonts w:ascii="Times New Roman" w:eastAsiaTheme="minorEastAsia" w:hAnsi="Times New Roman" w:cs="Times New Roman"/>
                <w:sz w:val="24"/>
                <w:szCs w:val="24"/>
                <w:lang w:eastAsia="ru-RU"/>
              </w:rPr>
            </w:pPr>
            <w:r w:rsidRPr="002B1C09">
              <w:rPr>
                <w:rFonts w:ascii="Times New Roman" w:eastAsiaTheme="minorEastAsia" w:hAnsi="Times New Roman" w:cs="Times New Roman"/>
                <w:sz w:val="24"/>
                <w:szCs w:val="24"/>
                <w:lang w:eastAsia="ru-RU"/>
              </w:rPr>
              <w:t>Кюндядинская с/б ф. №8</w:t>
            </w:r>
          </w:p>
          <w:p w:rsidR="00353568" w:rsidRPr="00BE6B95" w:rsidRDefault="00353568" w:rsidP="002B1C09">
            <w:pPr>
              <w:spacing w:after="0" w:line="240" w:lineRule="auto"/>
              <w:rPr>
                <w:rFonts w:ascii="Times New Roman" w:eastAsiaTheme="minorEastAsia" w:hAnsi="Times New Roman" w:cs="Times New Roman"/>
                <w:sz w:val="20"/>
                <w:szCs w:val="20"/>
                <w:lang w:eastAsia="ru-RU"/>
              </w:rPr>
            </w:pPr>
            <w:r w:rsidRPr="00BE6B95">
              <w:rPr>
                <w:rFonts w:ascii="Times New Roman" w:eastAsiaTheme="minorEastAsia" w:hAnsi="Times New Roman" w:cs="Times New Roman"/>
                <w:sz w:val="20"/>
                <w:szCs w:val="20"/>
                <w:lang w:eastAsia="ru-RU"/>
              </w:rPr>
              <w:t>«Айар алып»</w:t>
            </w:r>
          </w:p>
        </w:tc>
      </w:tr>
      <w:tr w:rsidR="00353568" w:rsidRPr="00F730C5" w:rsidTr="00F730C5">
        <w:tc>
          <w:tcPr>
            <w:tcW w:w="3585" w:type="dxa"/>
          </w:tcPr>
          <w:p w:rsidR="00353568" w:rsidRPr="002B1C09" w:rsidRDefault="00353568" w:rsidP="002B1C09">
            <w:pPr>
              <w:spacing w:after="0" w:line="240" w:lineRule="auto"/>
              <w:rPr>
                <w:rFonts w:ascii="Times New Roman" w:eastAsia="Times New Roman" w:hAnsi="Times New Roman" w:cs="Times New Roman"/>
                <w:i/>
                <w:sz w:val="20"/>
                <w:szCs w:val="24"/>
                <w:lang w:val="sah-RU" w:eastAsia="ru-RU"/>
              </w:rPr>
            </w:pPr>
            <w:r w:rsidRPr="002B1C09">
              <w:rPr>
                <w:rFonts w:ascii="Times New Roman" w:eastAsia="Times New Roman" w:hAnsi="Times New Roman" w:cs="Times New Roman"/>
                <w:i/>
                <w:sz w:val="20"/>
                <w:szCs w:val="24"/>
                <w:lang w:eastAsia="ru-RU"/>
              </w:rPr>
              <w:t xml:space="preserve"> С.А.Попов-Сэмэн Тумат т</w:t>
            </w:r>
            <w:r w:rsidRPr="002B1C09">
              <w:rPr>
                <w:rFonts w:ascii="Times New Roman" w:eastAsia="Times New Roman" w:hAnsi="Times New Roman" w:cs="Times New Roman"/>
                <w:i/>
                <w:sz w:val="20"/>
                <w:szCs w:val="24"/>
                <w:lang w:val="sah-RU" w:eastAsia="ru-RU"/>
              </w:rPr>
              <w:t>өрөөбүтэ 80 с.</w:t>
            </w:r>
          </w:p>
          <w:p w:rsidR="00353568" w:rsidRPr="002B1C09" w:rsidRDefault="00353568" w:rsidP="002B1C09">
            <w:pPr>
              <w:spacing w:after="0" w:line="240" w:lineRule="auto"/>
              <w:rPr>
                <w:rFonts w:ascii="Times New Roman" w:hAnsi="Times New Roman" w:cs="Times New Roman"/>
                <w:color w:val="000000"/>
                <w:sz w:val="24"/>
                <w:szCs w:val="24"/>
                <w:lang w:val="sah-RU"/>
              </w:rPr>
            </w:pPr>
            <w:r w:rsidRPr="002B1C09">
              <w:rPr>
                <w:rFonts w:ascii="Times New Roman" w:hAnsi="Times New Roman" w:cs="Times New Roman"/>
                <w:color w:val="000000"/>
                <w:sz w:val="24"/>
                <w:szCs w:val="24"/>
              </w:rPr>
              <w:t>«</w:t>
            </w:r>
            <w:r w:rsidRPr="002B1C09">
              <w:rPr>
                <w:rFonts w:ascii="Times New Roman" w:hAnsi="Times New Roman" w:cs="Times New Roman"/>
                <w:color w:val="000000"/>
                <w:sz w:val="24"/>
                <w:szCs w:val="24"/>
                <w:lang w:val="sah-RU"/>
              </w:rPr>
              <w:t>Айар үлэ алыстаах аартыгынан”</w:t>
            </w:r>
          </w:p>
        </w:tc>
        <w:tc>
          <w:tcPr>
            <w:tcW w:w="2693" w:type="dxa"/>
          </w:tcPr>
          <w:p w:rsidR="00353568" w:rsidRPr="002B1C09" w:rsidRDefault="00353568" w:rsidP="002B1C09">
            <w:pPr>
              <w:spacing w:after="0" w:line="240" w:lineRule="auto"/>
              <w:rPr>
                <w:rFonts w:ascii="Times New Roman" w:hAnsi="Times New Roman" w:cs="Times New Roman"/>
                <w:color w:val="000000"/>
                <w:sz w:val="24"/>
                <w:szCs w:val="24"/>
                <w:lang w:val="sah-RU"/>
              </w:rPr>
            </w:pPr>
            <w:r w:rsidRPr="002B1C09">
              <w:rPr>
                <w:rFonts w:ascii="Times New Roman" w:hAnsi="Times New Roman" w:cs="Times New Roman"/>
                <w:color w:val="000000"/>
                <w:sz w:val="24"/>
                <w:szCs w:val="24"/>
                <w:lang w:val="sah-RU"/>
              </w:rPr>
              <w:t>Кинигэ быыстапката</w:t>
            </w:r>
          </w:p>
        </w:tc>
        <w:tc>
          <w:tcPr>
            <w:tcW w:w="1134" w:type="dxa"/>
          </w:tcPr>
          <w:p w:rsidR="00353568" w:rsidRPr="002B1C09" w:rsidRDefault="00353568" w:rsidP="002B1C09">
            <w:pPr>
              <w:spacing w:after="0" w:line="240" w:lineRule="auto"/>
              <w:rPr>
                <w:rFonts w:ascii="Times New Roman" w:hAnsi="Times New Roman" w:cs="Times New Roman"/>
                <w:color w:val="000000"/>
                <w:sz w:val="24"/>
                <w:szCs w:val="24"/>
                <w:lang w:val="sah-RU"/>
              </w:rPr>
            </w:pPr>
            <w:r w:rsidRPr="002B1C09">
              <w:rPr>
                <w:rFonts w:ascii="Times New Roman" w:hAnsi="Times New Roman" w:cs="Times New Roman"/>
                <w:color w:val="000000"/>
                <w:sz w:val="24"/>
                <w:szCs w:val="24"/>
                <w:lang w:val="sah-RU"/>
              </w:rPr>
              <w:t>22 февраля</w:t>
            </w:r>
          </w:p>
        </w:tc>
        <w:tc>
          <w:tcPr>
            <w:tcW w:w="2410" w:type="dxa"/>
          </w:tcPr>
          <w:p w:rsidR="00353568" w:rsidRPr="002B1C09" w:rsidRDefault="00353568" w:rsidP="002B1C09">
            <w:pPr>
              <w:spacing w:after="0" w:line="240" w:lineRule="auto"/>
              <w:rPr>
                <w:rFonts w:ascii="Times New Roman" w:eastAsiaTheme="minorEastAsia" w:hAnsi="Times New Roman" w:cs="Times New Roman"/>
                <w:sz w:val="24"/>
                <w:szCs w:val="24"/>
                <w:lang w:eastAsia="ru-RU"/>
              </w:rPr>
            </w:pPr>
            <w:r w:rsidRPr="002B1C09">
              <w:rPr>
                <w:rFonts w:ascii="Times New Roman" w:eastAsiaTheme="minorEastAsia" w:hAnsi="Times New Roman" w:cs="Times New Roman"/>
                <w:sz w:val="24"/>
                <w:szCs w:val="24"/>
                <w:lang w:eastAsia="ru-RU"/>
              </w:rPr>
              <w:t>Кюндядинская с/б ф. №8</w:t>
            </w:r>
          </w:p>
          <w:p w:rsidR="00353568" w:rsidRPr="002B1C09" w:rsidRDefault="00353568" w:rsidP="002B1C09">
            <w:pPr>
              <w:spacing w:after="0" w:line="240" w:lineRule="auto"/>
              <w:rPr>
                <w:rFonts w:ascii="Times New Roman" w:hAnsi="Times New Roman" w:cs="Times New Roman"/>
                <w:color w:val="000000"/>
                <w:sz w:val="24"/>
                <w:szCs w:val="24"/>
                <w:lang w:val="sah-RU"/>
              </w:rPr>
            </w:pPr>
          </w:p>
        </w:tc>
      </w:tr>
      <w:tr w:rsidR="00353568" w:rsidRPr="00F730C5" w:rsidTr="00F730C5">
        <w:tc>
          <w:tcPr>
            <w:tcW w:w="3585" w:type="dxa"/>
          </w:tcPr>
          <w:p w:rsidR="002B1C09" w:rsidRPr="002B1C09" w:rsidRDefault="00353568" w:rsidP="002B1C09">
            <w:pPr>
              <w:spacing w:after="0" w:line="240" w:lineRule="auto"/>
              <w:rPr>
                <w:rFonts w:ascii="Times New Roman" w:eastAsia="Times New Roman" w:hAnsi="Times New Roman" w:cs="Times New Roman"/>
                <w:i/>
                <w:sz w:val="20"/>
                <w:szCs w:val="20"/>
                <w:lang w:eastAsia="ru-RU"/>
              </w:rPr>
            </w:pPr>
            <w:r w:rsidRPr="002B1C09">
              <w:rPr>
                <w:rFonts w:ascii="Times New Roman" w:eastAsia="Times New Roman" w:hAnsi="Times New Roman" w:cs="Times New Roman"/>
                <w:i/>
                <w:sz w:val="20"/>
                <w:szCs w:val="20"/>
                <w:lang w:eastAsia="ru-RU"/>
              </w:rPr>
              <w:t>80 лет со дня рождения Семена Андреевича Попова-Сэмэн</w:t>
            </w:r>
            <w:r w:rsidR="000643E9">
              <w:rPr>
                <w:rFonts w:ascii="Times New Roman" w:eastAsia="Times New Roman" w:hAnsi="Times New Roman" w:cs="Times New Roman"/>
                <w:i/>
                <w:sz w:val="20"/>
                <w:szCs w:val="20"/>
                <w:lang w:eastAsia="ru-RU"/>
              </w:rPr>
              <w:t xml:space="preserve"> </w:t>
            </w:r>
            <w:r w:rsidRPr="002B1C09">
              <w:rPr>
                <w:rFonts w:ascii="Times New Roman" w:eastAsia="Times New Roman" w:hAnsi="Times New Roman" w:cs="Times New Roman"/>
                <w:i/>
                <w:sz w:val="20"/>
                <w:szCs w:val="20"/>
                <w:lang w:eastAsia="ru-RU"/>
              </w:rPr>
              <w:t xml:space="preserve">Тумат </w:t>
            </w:r>
            <w:r w:rsidRPr="002B1C09">
              <w:rPr>
                <w:rFonts w:ascii="Times New Roman" w:eastAsia="Times New Roman" w:hAnsi="Times New Roman" w:cs="Times New Roman"/>
                <w:i/>
                <w:sz w:val="20"/>
                <w:szCs w:val="20"/>
                <w:lang w:eastAsia="ru-RU"/>
              </w:rPr>
              <w:lastRenderedPageBreak/>
              <w:t xml:space="preserve">(1944), народный писатель. </w:t>
            </w:r>
          </w:p>
          <w:p w:rsidR="00353568" w:rsidRPr="002B1C09" w:rsidRDefault="00353568" w:rsidP="002B1C09">
            <w:pPr>
              <w:spacing w:after="0" w:line="240" w:lineRule="auto"/>
              <w:rPr>
                <w:rFonts w:ascii="Times New Roman" w:eastAsia="Times New Roman" w:hAnsi="Times New Roman" w:cs="Times New Roman"/>
                <w:sz w:val="24"/>
                <w:szCs w:val="24"/>
                <w:lang w:eastAsia="ru-RU"/>
              </w:rPr>
            </w:pPr>
            <w:r w:rsidRPr="002B1C09">
              <w:rPr>
                <w:rFonts w:ascii="Times New Roman" w:eastAsia="Times New Roman" w:hAnsi="Times New Roman" w:cs="Times New Roman"/>
                <w:sz w:val="24"/>
                <w:szCs w:val="24"/>
                <w:lang w:eastAsia="ru-RU"/>
              </w:rPr>
              <w:t>«</w:t>
            </w:r>
            <w:r w:rsidRPr="002B1C09">
              <w:rPr>
                <w:rFonts w:ascii="Times New Roman" w:hAnsi="Times New Roman" w:cs="Times New Roman"/>
                <w:color w:val="333333"/>
                <w:sz w:val="24"/>
                <w:szCs w:val="24"/>
                <w:shd w:val="clear" w:color="auto" w:fill="FFFFFF"/>
              </w:rPr>
              <w:t>Повести устья Лены</w:t>
            </w:r>
            <w:r w:rsidRPr="002B1C09">
              <w:rPr>
                <w:rFonts w:ascii="Times New Roman" w:eastAsia="Times New Roman" w:hAnsi="Times New Roman" w:cs="Times New Roman"/>
                <w:sz w:val="24"/>
                <w:szCs w:val="24"/>
                <w:lang w:eastAsia="ru-RU"/>
              </w:rPr>
              <w:t>»</w:t>
            </w:r>
          </w:p>
        </w:tc>
        <w:tc>
          <w:tcPr>
            <w:tcW w:w="2693" w:type="dxa"/>
          </w:tcPr>
          <w:p w:rsidR="00353568" w:rsidRPr="002B1C09" w:rsidRDefault="00353568" w:rsidP="002B1C09">
            <w:pPr>
              <w:spacing w:after="0" w:line="240" w:lineRule="auto"/>
              <w:rPr>
                <w:rFonts w:ascii="Times New Roman" w:hAnsi="Times New Roman" w:cs="Times New Roman"/>
                <w:color w:val="000000"/>
                <w:sz w:val="24"/>
                <w:szCs w:val="24"/>
                <w:lang w:val="sah-RU"/>
              </w:rPr>
            </w:pPr>
            <w:r w:rsidRPr="002B1C09">
              <w:rPr>
                <w:rFonts w:ascii="Times New Roman" w:hAnsi="Times New Roman" w:cs="Times New Roman"/>
                <w:color w:val="000000"/>
                <w:sz w:val="24"/>
                <w:szCs w:val="24"/>
                <w:lang w:val="sah-RU"/>
              </w:rPr>
              <w:lastRenderedPageBreak/>
              <w:t>Книжная выставка</w:t>
            </w:r>
          </w:p>
          <w:p w:rsidR="00353568" w:rsidRPr="002B1C09" w:rsidRDefault="00353568" w:rsidP="002B1C09">
            <w:pPr>
              <w:spacing w:after="0" w:line="240" w:lineRule="auto"/>
              <w:rPr>
                <w:rFonts w:ascii="Times New Roman" w:hAnsi="Times New Roman" w:cs="Times New Roman"/>
                <w:color w:val="000000"/>
                <w:sz w:val="24"/>
                <w:szCs w:val="24"/>
                <w:lang w:val="sah-RU"/>
              </w:rPr>
            </w:pPr>
          </w:p>
          <w:p w:rsidR="00353568" w:rsidRPr="002B1C09" w:rsidRDefault="00353568" w:rsidP="002B1C09">
            <w:pPr>
              <w:spacing w:after="0" w:line="240" w:lineRule="auto"/>
              <w:rPr>
                <w:rFonts w:ascii="Times New Roman" w:hAnsi="Times New Roman" w:cs="Times New Roman"/>
                <w:color w:val="000000"/>
                <w:sz w:val="24"/>
                <w:szCs w:val="24"/>
                <w:lang w:val="sah-RU"/>
              </w:rPr>
            </w:pPr>
            <w:r w:rsidRPr="002B1C09">
              <w:rPr>
                <w:rFonts w:ascii="Times New Roman" w:hAnsi="Times New Roman" w:cs="Times New Roman"/>
                <w:color w:val="000000"/>
                <w:sz w:val="24"/>
                <w:szCs w:val="24"/>
                <w:lang w:val="sah-RU"/>
              </w:rPr>
              <w:lastRenderedPageBreak/>
              <w:t>Библиотечный урок</w:t>
            </w:r>
          </w:p>
        </w:tc>
        <w:tc>
          <w:tcPr>
            <w:tcW w:w="1134" w:type="dxa"/>
          </w:tcPr>
          <w:p w:rsidR="00353568" w:rsidRPr="002B1C09" w:rsidRDefault="00353568" w:rsidP="002B1C09">
            <w:pPr>
              <w:spacing w:after="0" w:line="240" w:lineRule="auto"/>
              <w:rPr>
                <w:rFonts w:ascii="Times New Roman" w:hAnsi="Times New Roman" w:cs="Times New Roman"/>
                <w:color w:val="000000"/>
                <w:sz w:val="24"/>
                <w:szCs w:val="24"/>
                <w:lang w:val="sah-RU"/>
              </w:rPr>
            </w:pPr>
            <w:r w:rsidRPr="002B1C09">
              <w:rPr>
                <w:rFonts w:ascii="Times New Roman" w:hAnsi="Times New Roman" w:cs="Times New Roman"/>
                <w:color w:val="000000"/>
                <w:sz w:val="24"/>
                <w:szCs w:val="24"/>
                <w:lang w:val="sah-RU"/>
              </w:rPr>
              <w:lastRenderedPageBreak/>
              <w:t xml:space="preserve">2 февраля </w:t>
            </w:r>
          </w:p>
        </w:tc>
        <w:tc>
          <w:tcPr>
            <w:tcW w:w="2410" w:type="dxa"/>
          </w:tcPr>
          <w:p w:rsidR="00353568" w:rsidRPr="002B1C09" w:rsidRDefault="00353568" w:rsidP="002B1C09">
            <w:pPr>
              <w:spacing w:after="0" w:line="240" w:lineRule="auto"/>
              <w:rPr>
                <w:rFonts w:ascii="Times New Roman" w:eastAsia="Times New Roman" w:hAnsi="Times New Roman" w:cs="Times New Roman"/>
                <w:sz w:val="24"/>
                <w:szCs w:val="24"/>
                <w:lang w:eastAsia="ru-RU"/>
              </w:rPr>
            </w:pPr>
            <w:r w:rsidRPr="002B1C09">
              <w:rPr>
                <w:rFonts w:ascii="Times New Roman" w:eastAsia="Times New Roman" w:hAnsi="Times New Roman" w:cs="Times New Roman"/>
                <w:sz w:val="24"/>
                <w:szCs w:val="24"/>
                <w:lang w:eastAsia="ru-RU"/>
              </w:rPr>
              <w:t>Жарханская с/б филиал №9</w:t>
            </w:r>
          </w:p>
          <w:p w:rsidR="00353568" w:rsidRPr="002B1C09" w:rsidRDefault="00353568" w:rsidP="002B1C09">
            <w:pPr>
              <w:spacing w:after="0" w:line="240" w:lineRule="auto"/>
              <w:rPr>
                <w:rFonts w:ascii="Times New Roman" w:hAnsi="Times New Roman" w:cs="Times New Roman"/>
                <w:color w:val="000000"/>
                <w:sz w:val="24"/>
                <w:szCs w:val="24"/>
                <w:lang w:val="sah-RU"/>
              </w:rPr>
            </w:pPr>
          </w:p>
        </w:tc>
      </w:tr>
      <w:tr w:rsidR="00353568" w:rsidRPr="00F730C5" w:rsidTr="00F730C5">
        <w:tc>
          <w:tcPr>
            <w:tcW w:w="3585" w:type="dxa"/>
          </w:tcPr>
          <w:p w:rsidR="002B1C09" w:rsidRDefault="00353568" w:rsidP="002B1C09">
            <w:pPr>
              <w:spacing w:after="0" w:line="240" w:lineRule="auto"/>
              <w:rPr>
                <w:rFonts w:ascii="Times New Roman" w:eastAsia="Calibri" w:hAnsi="Times New Roman"/>
                <w:i/>
                <w:sz w:val="20"/>
                <w:szCs w:val="20"/>
                <w:lang w:val="sah-RU"/>
              </w:rPr>
            </w:pPr>
            <w:r w:rsidRPr="002B1C09">
              <w:rPr>
                <w:rFonts w:ascii="Times New Roman" w:eastAsia="Calibri" w:hAnsi="Times New Roman"/>
                <w:i/>
                <w:sz w:val="20"/>
                <w:szCs w:val="20"/>
                <w:lang w:val="sah-RU"/>
              </w:rPr>
              <w:lastRenderedPageBreak/>
              <w:t>80 лет со дня рождения Семена Андреевича Попова – Сэмэн Тумат (1944), народного писателя РС(Я), литературного к</w:t>
            </w:r>
            <w:r w:rsidR="002B1C09">
              <w:rPr>
                <w:rFonts w:ascii="Times New Roman" w:eastAsia="Calibri" w:hAnsi="Times New Roman"/>
                <w:i/>
                <w:sz w:val="20"/>
                <w:szCs w:val="20"/>
                <w:lang w:val="sah-RU"/>
              </w:rPr>
              <w:t>ритика, переводчика, журналиста</w:t>
            </w:r>
          </w:p>
          <w:p w:rsidR="00353568" w:rsidRPr="002B1C09" w:rsidRDefault="00353568" w:rsidP="002B1C09">
            <w:pPr>
              <w:spacing w:after="0" w:line="240" w:lineRule="auto"/>
              <w:rPr>
                <w:rFonts w:ascii="Times New Roman" w:eastAsia="Calibri" w:hAnsi="Times New Roman"/>
                <w:color w:val="000000"/>
                <w:sz w:val="24"/>
                <w:szCs w:val="24"/>
              </w:rPr>
            </w:pPr>
            <w:r w:rsidRPr="002B1C09">
              <w:rPr>
                <w:rFonts w:ascii="Times New Roman" w:eastAsia="Calibri" w:hAnsi="Times New Roman"/>
                <w:color w:val="000000"/>
                <w:sz w:val="24"/>
                <w:szCs w:val="24"/>
              </w:rPr>
              <w:t xml:space="preserve"> «Норуот суруйааччыта, поэт, критик: Семен Андреевич Попов – Сэмэн Тумат»</w:t>
            </w:r>
          </w:p>
        </w:tc>
        <w:tc>
          <w:tcPr>
            <w:tcW w:w="2693" w:type="dxa"/>
          </w:tcPr>
          <w:p w:rsidR="00353568" w:rsidRPr="002B1C09" w:rsidRDefault="00353568" w:rsidP="002B1C09">
            <w:pPr>
              <w:spacing w:after="0" w:line="240" w:lineRule="auto"/>
              <w:rPr>
                <w:rFonts w:ascii="Times New Roman" w:eastAsia="Calibri" w:hAnsi="Times New Roman"/>
                <w:sz w:val="24"/>
                <w:szCs w:val="24"/>
                <w:lang w:val="sah-RU"/>
              </w:rPr>
            </w:pPr>
            <w:r w:rsidRPr="002B1C09">
              <w:rPr>
                <w:rFonts w:ascii="Times New Roman" w:eastAsia="Calibri" w:hAnsi="Times New Roman"/>
                <w:sz w:val="24"/>
                <w:szCs w:val="24"/>
                <w:lang w:val="sah-RU"/>
              </w:rPr>
              <w:t>Книжная в</w:t>
            </w:r>
            <w:r w:rsidR="002B1C09">
              <w:rPr>
                <w:rFonts w:ascii="Times New Roman" w:eastAsia="Calibri" w:hAnsi="Times New Roman"/>
                <w:sz w:val="24"/>
                <w:szCs w:val="24"/>
                <w:lang w:val="sah-RU"/>
              </w:rPr>
              <w:t>ыставка, брошюр, информационный контент</w:t>
            </w:r>
            <w:r w:rsidRPr="002B1C09">
              <w:rPr>
                <w:rFonts w:ascii="Times New Roman" w:eastAsia="Calibri" w:hAnsi="Times New Roman"/>
                <w:sz w:val="24"/>
                <w:szCs w:val="24"/>
                <w:lang w:val="sah-RU"/>
              </w:rPr>
              <w:t xml:space="preserve">  </w:t>
            </w:r>
          </w:p>
        </w:tc>
        <w:tc>
          <w:tcPr>
            <w:tcW w:w="1134" w:type="dxa"/>
          </w:tcPr>
          <w:p w:rsidR="00353568" w:rsidRPr="002B1C09" w:rsidRDefault="00353568" w:rsidP="002B1C09">
            <w:pPr>
              <w:spacing w:after="0" w:line="240" w:lineRule="auto"/>
              <w:rPr>
                <w:rFonts w:ascii="Times New Roman" w:eastAsia="Calibri" w:hAnsi="Times New Roman"/>
                <w:color w:val="000000"/>
                <w:sz w:val="24"/>
                <w:szCs w:val="24"/>
                <w:lang w:val="sah-RU"/>
              </w:rPr>
            </w:pPr>
            <w:r w:rsidRPr="002B1C09">
              <w:rPr>
                <w:rFonts w:ascii="Times New Roman" w:eastAsia="Calibri" w:hAnsi="Times New Roman"/>
                <w:color w:val="000000"/>
                <w:sz w:val="24"/>
                <w:szCs w:val="24"/>
                <w:lang w:val="sah-RU"/>
              </w:rPr>
              <w:t>23 февраля</w:t>
            </w:r>
          </w:p>
        </w:tc>
        <w:tc>
          <w:tcPr>
            <w:tcW w:w="2410" w:type="dxa"/>
          </w:tcPr>
          <w:p w:rsidR="00BE6B95" w:rsidRDefault="00353568" w:rsidP="00BE6B95">
            <w:pPr>
              <w:spacing w:after="0" w:line="240" w:lineRule="auto"/>
              <w:rPr>
                <w:rFonts w:ascii="Times New Roman" w:eastAsia="Calibri" w:hAnsi="Times New Roman"/>
                <w:color w:val="000000"/>
                <w:sz w:val="24"/>
                <w:szCs w:val="24"/>
                <w:lang w:val="sah-RU"/>
              </w:rPr>
            </w:pPr>
            <w:r w:rsidRPr="002B1C09">
              <w:rPr>
                <w:rFonts w:ascii="Times New Roman" w:eastAsia="Calibri" w:hAnsi="Times New Roman"/>
                <w:color w:val="000000"/>
                <w:sz w:val="24"/>
                <w:szCs w:val="24"/>
                <w:lang w:val="sah-RU"/>
              </w:rPr>
              <w:t xml:space="preserve">Таркаинская </w:t>
            </w:r>
            <w:r w:rsidR="00BE6B95">
              <w:rPr>
                <w:rFonts w:ascii="Times New Roman" w:eastAsia="Calibri" w:hAnsi="Times New Roman"/>
                <w:color w:val="000000"/>
                <w:sz w:val="24"/>
                <w:szCs w:val="24"/>
                <w:lang w:val="sah-RU"/>
              </w:rPr>
              <w:t xml:space="preserve">с/б </w:t>
            </w:r>
          </w:p>
          <w:p w:rsidR="00353568" w:rsidRPr="002B1C09" w:rsidRDefault="00BE6B95" w:rsidP="00BE6B95">
            <w:pPr>
              <w:spacing w:after="0" w:line="240" w:lineRule="auto"/>
              <w:rPr>
                <w:rFonts w:ascii="Times New Roman" w:eastAsia="Calibri" w:hAnsi="Times New Roman"/>
                <w:color w:val="000000"/>
                <w:sz w:val="24"/>
                <w:szCs w:val="24"/>
                <w:lang w:val="sah-RU"/>
              </w:rPr>
            </w:pPr>
            <w:r>
              <w:rPr>
                <w:rFonts w:ascii="Times New Roman" w:eastAsia="Calibri" w:hAnsi="Times New Roman"/>
                <w:color w:val="000000"/>
                <w:sz w:val="24"/>
                <w:szCs w:val="24"/>
                <w:lang w:val="sah-RU"/>
              </w:rPr>
              <w:t>ф.</w:t>
            </w:r>
            <w:r w:rsidR="00353568" w:rsidRPr="002B1C09">
              <w:rPr>
                <w:rFonts w:ascii="Times New Roman" w:eastAsia="Calibri" w:hAnsi="Times New Roman"/>
                <w:color w:val="000000"/>
                <w:sz w:val="24"/>
                <w:szCs w:val="24"/>
                <w:lang w:val="sah-RU"/>
              </w:rPr>
              <w:t xml:space="preserve"> №10</w:t>
            </w:r>
          </w:p>
        </w:tc>
      </w:tr>
      <w:tr w:rsidR="00353568" w:rsidRPr="00F730C5" w:rsidTr="00F730C5">
        <w:tc>
          <w:tcPr>
            <w:tcW w:w="3585" w:type="dxa"/>
          </w:tcPr>
          <w:p w:rsidR="00353568" w:rsidRPr="002B1C09" w:rsidRDefault="00353568" w:rsidP="002B1C09">
            <w:pPr>
              <w:spacing w:after="0" w:line="240" w:lineRule="auto"/>
              <w:rPr>
                <w:rFonts w:ascii="Times New Roman" w:eastAsia="Times New Roman" w:hAnsi="Times New Roman" w:cs="Times New Roman"/>
                <w:sz w:val="24"/>
                <w:szCs w:val="24"/>
                <w:lang w:val="sah-RU" w:eastAsia="ru-RU"/>
              </w:rPr>
            </w:pPr>
            <w:r w:rsidRPr="002B1C09">
              <w:rPr>
                <w:rFonts w:ascii="Times New Roman" w:eastAsia="Times New Roman" w:hAnsi="Times New Roman" w:cs="Times New Roman"/>
                <w:sz w:val="24"/>
                <w:szCs w:val="24"/>
                <w:lang w:eastAsia="ru-RU"/>
              </w:rPr>
              <w:t>«Хоту дойду хо</w:t>
            </w:r>
            <w:r w:rsidRPr="002B1C09">
              <w:rPr>
                <w:rFonts w:ascii="Times New Roman" w:eastAsia="Times New Roman" w:hAnsi="Times New Roman" w:cs="Times New Roman"/>
                <w:sz w:val="24"/>
                <w:szCs w:val="24"/>
                <w:lang w:val="sah-RU" w:eastAsia="ru-RU"/>
              </w:rPr>
              <w:t>һууна – Сэмэн Тумат”</w:t>
            </w:r>
          </w:p>
          <w:p w:rsidR="00353568" w:rsidRPr="002B1C09" w:rsidRDefault="00353568" w:rsidP="002B1C09">
            <w:pPr>
              <w:spacing w:after="0" w:line="240" w:lineRule="auto"/>
              <w:rPr>
                <w:rFonts w:ascii="Times New Roman" w:hAnsi="Times New Roman" w:cs="Times New Roman"/>
                <w:i/>
                <w:sz w:val="20"/>
                <w:szCs w:val="20"/>
              </w:rPr>
            </w:pPr>
            <w:r w:rsidRPr="002B1C09">
              <w:rPr>
                <w:rFonts w:ascii="Times New Roman" w:eastAsia="Times New Roman" w:hAnsi="Times New Roman" w:cs="Times New Roman"/>
                <w:i/>
                <w:sz w:val="20"/>
                <w:szCs w:val="20"/>
                <w:lang w:eastAsia="ru-RU"/>
              </w:rPr>
              <w:t>80 лет со дня рождения Семена Андреевича Попова-Сэмэн Тумат (1944), народного писателя РС(Я), литературного кр</w:t>
            </w:r>
            <w:r w:rsidR="002B1C09" w:rsidRPr="002B1C09">
              <w:rPr>
                <w:rFonts w:ascii="Times New Roman" w:eastAsia="Times New Roman" w:hAnsi="Times New Roman" w:cs="Times New Roman"/>
                <w:i/>
                <w:sz w:val="20"/>
                <w:szCs w:val="20"/>
                <w:lang w:eastAsia="ru-RU"/>
              </w:rPr>
              <w:t>итика, переводчика, журналиста</w:t>
            </w:r>
          </w:p>
        </w:tc>
        <w:tc>
          <w:tcPr>
            <w:tcW w:w="2693" w:type="dxa"/>
          </w:tcPr>
          <w:p w:rsidR="00353568" w:rsidRPr="002B1C09" w:rsidRDefault="00353568" w:rsidP="002B1C09">
            <w:pPr>
              <w:spacing w:after="0" w:line="240" w:lineRule="auto"/>
              <w:rPr>
                <w:rFonts w:ascii="Times New Roman" w:hAnsi="Times New Roman" w:cs="Times New Roman"/>
                <w:sz w:val="24"/>
                <w:szCs w:val="24"/>
                <w:lang w:val="sah-RU"/>
              </w:rPr>
            </w:pPr>
            <w:r w:rsidRPr="002B1C09">
              <w:rPr>
                <w:rFonts w:ascii="Times New Roman" w:hAnsi="Times New Roman" w:cs="Times New Roman"/>
                <w:sz w:val="24"/>
                <w:szCs w:val="24"/>
                <w:lang w:val="sah-RU"/>
              </w:rPr>
              <w:t>Выставка книг, библиотечный урок</w:t>
            </w:r>
          </w:p>
        </w:tc>
        <w:tc>
          <w:tcPr>
            <w:tcW w:w="1134" w:type="dxa"/>
          </w:tcPr>
          <w:p w:rsidR="00353568" w:rsidRPr="002B1C09" w:rsidRDefault="00353568" w:rsidP="002B1C09">
            <w:pPr>
              <w:spacing w:after="0" w:line="240" w:lineRule="auto"/>
              <w:rPr>
                <w:rFonts w:ascii="Times New Roman" w:hAnsi="Times New Roman" w:cs="Times New Roman"/>
                <w:sz w:val="24"/>
                <w:szCs w:val="24"/>
              </w:rPr>
            </w:pPr>
            <w:r w:rsidRPr="002B1C09">
              <w:rPr>
                <w:rFonts w:ascii="Times New Roman" w:hAnsi="Times New Roman" w:cs="Times New Roman"/>
                <w:sz w:val="24"/>
                <w:szCs w:val="24"/>
              </w:rPr>
              <w:t>23 февраля</w:t>
            </w:r>
          </w:p>
        </w:tc>
        <w:tc>
          <w:tcPr>
            <w:tcW w:w="2410" w:type="dxa"/>
          </w:tcPr>
          <w:p w:rsidR="00BE6B95" w:rsidRDefault="00353568" w:rsidP="002B1C09">
            <w:pPr>
              <w:spacing w:after="0" w:line="240" w:lineRule="auto"/>
              <w:rPr>
                <w:rFonts w:ascii="Times New Roman" w:eastAsiaTheme="minorEastAsia" w:hAnsi="Times New Roman" w:cs="Times New Roman"/>
                <w:sz w:val="24"/>
                <w:szCs w:val="24"/>
                <w:lang w:eastAsia="ru-RU"/>
              </w:rPr>
            </w:pPr>
            <w:r w:rsidRPr="002B1C09">
              <w:rPr>
                <w:rFonts w:ascii="Times New Roman" w:eastAsiaTheme="minorEastAsia" w:hAnsi="Times New Roman" w:cs="Times New Roman"/>
                <w:sz w:val="24"/>
                <w:szCs w:val="24"/>
                <w:lang w:eastAsia="ru-RU"/>
              </w:rPr>
              <w:t xml:space="preserve">Мегежекская с/б </w:t>
            </w:r>
          </w:p>
          <w:p w:rsidR="00353568" w:rsidRPr="002B1C09" w:rsidRDefault="00353568" w:rsidP="002B1C09">
            <w:pPr>
              <w:spacing w:after="0" w:line="240" w:lineRule="auto"/>
              <w:rPr>
                <w:rFonts w:ascii="Times New Roman" w:hAnsi="Times New Roman" w:cs="Times New Roman"/>
                <w:sz w:val="24"/>
                <w:szCs w:val="24"/>
                <w:lang w:val="sah-RU"/>
              </w:rPr>
            </w:pPr>
            <w:r w:rsidRPr="002B1C09">
              <w:rPr>
                <w:rFonts w:ascii="Times New Roman" w:eastAsiaTheme="minorEastAsia" w:hAnsi="Times New Roman" w:cs="Times New Roman"/>
                <w:sz w:val="24"/>
                <w:szCs w:val="24"/>
                <w:lang w:eastAsia="ru-RU"/>
              </w:rPr>
              <w:t>ф. №11</w:t>
            </w:r>
          </w:p>
        </w:tc>
      </w:tr>
      <w:tr w:rsidR="00353568" w:rsidRPr="00F730C5" w:rsidTr="00F730C5">
        <w:tc>
          <w:tcPr>
            <w:tcW w:w="3585" w:type="dxa"/>
          </w:tcPr>
          <w:p w:rsidR="002B1C09" w:rsidRPr="002B1C09" w:rsidRDefault="00353568" w:rsidP="002B1C09">
            <w:pPr>
              <w:spacing w:after="0" w:line="240" w:lineRule="auto"/>
              <w:rPr>
                <w:rFonts w:ascii="Times New Roman" w:hAnsi="Times New Roman" w:cs="Times New Roman"/>
                <w:i/>
                <w:color w:val="000000"/>
                <w:sz w:val="20"/>
                <w:szCs w:val="20"/>
                <w:lang w:val="sah-RU"/>
              </w:rPr>
            </w:pPr>
            <w:r w:rsidRPr="002B1C09">
              <w:rPr>
                <w:rFonts w:ascii="Times New Roman" w:hAnsi="Times New Roman" w:cs="Times New Roman"/>
                <w:i/>
                <w:color w:val="000000"/>
                <w:sz w:val="20"/>
                <w:szCs w:val="20"/>
                <w:lang w:val="sah-RU"/>
              </w:rPr>
              <w:t>80 лет со дня рождения Семена Андреевича Попова –Тумата</w:t>
            </w:r>
          </w:p>
          <w:p w:rsidR="00353568" w:rsidRPr="002B1C09" w:rsidRDefault="002B1C09" w:rsidP="002B1C0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w:t>
            </w:r>
            <w:r w:rsidR="00353568" w:rsidRPr="002B1C09">
              <w:rPr>
                <w:rFonts w:ascii="Times New Roman" w:hAnsi="Times New Roman" w:cs="Times New Roman"/>
                <w:color w:val="000000"/>
                <w:sz w:val="24"/>
                <w:szCs w:val="24"/>
                <w:lang w:val="sah-RU"/>
              </w:rPr>
              <w:t>Чуумпуга торообут хоьооннор”</w:t>
            </w:r>
          </w:p>
        </w:tc>
        <w:tc>
          <w:tcPr>
            <w:tcW w:w="2693" w:type="dxa"/>
          </w:tcPr>
          <w:p w:rsidR="00353568" w:rsidRPr="002B1C09" w:rsidRDefault="00353568" w:rsidP="002B1C09">
            <w:pPr>
              <w:spacing w:after="0" w:line="240" w:lineRule="auto"/>
              <w:rPr>
                <w:rFonts w:ascii="Times New Roman" w:hAnsi="Times New Roman" w:cs="Times New Roman"/>
                <w:color w:val="000000"/>
                <w:sz w:val="24"/>
                <w:szCs w:val="24"/>
                <w:lang w:val="sah-RU"/>
              </w:rPr>
            </w:pPr>
            <w:r w:rsidRPr="002B1C09">
              <w:rPr>
                <w:rFonts w:ascii="Times New Roman" w:hAnsi="Times New Roman" w:cs="Times New Roman"/>
                <w:color w:val="000000"/>
                <w:sz w:val="24"/>
                <w:szCs w:val="24"/>
                <w:lang w:val="sah-RU"/>
              </w:rPr>
              <w:t>Книжная выставка</w:t>
            </w:r>
          </w:p>
        </w:tc>
        <w:tc>
          <w:tcPr>
            <w:tcW w:w="1134" w:type="dxa"/>
          </w:tcPr>
          <w:p w:rsidR="00353568" w:rsidRPr="002B1C09" w:rsidRDefault="00353568" w:rsidP="002B1C09">
            <w:pPr>
              <w:spacing w:after="0" w:line="240" w:lineRule="auto"/>
              <w:rPr>
                <w:rFonts w:ascii="Times New Roman" w:hAnsi="Times New Roman" w:cs="Times New Roman"/>
                <w:color w:val="000000"/>
                <w:sz w:val="24"/>
                <w:szCs w:val="24"/>
                <w:lang w:val="sah-RU"/>
              </w:rPr>
            </w:pPr>
            <w:r w:rsidRPr="002B1C09">
              <w:rPr>
                <w:rFonts w:ascii="Times New Roman" w:hAnsi="Times New Roman" w:cs="Times New Roman"/>
                <w:color w:val="000000"/>
                <w:sz w:val="24"/>
                <w:szCs w:val="24"/>
                <w:lang w:val="sah-RU"/>
              </w:rPr>
              <w:t>23 февраля</w:t>
            </w:r>
          </w:p>
        </w:tc>
        <w:tc>
          <w:tcPr>
            <w:tcW w:w="2410" w:type="dxa"/>
          </w:tcPr>
          <w:p w:rsidR="00BE6B95" w:rsidRDefault="00353568" w:rsidP="002B1C09">
            <w:pPr>
              <w:spacing w:after="0" w:line="240" w:lineRule="auto"/>
              <w:rPr>
                <w:rFonts w:ascii="Times New Roman" w:hAnsi="Times New Roman" w:cs="Times New Roman"/>
                <w:color w:val="000000"/>
                <w:sz w:val="24"/>
                <w:szCs w:val="24"/>
                <w:lang w:val="sah-RU"/>
              </w:rPr>
            </w:pPr>
            <w:r w:rsidRPr="002B1C09">
              <w:rPr>
                <w:rFonts w:ascii="Times New Roman" w:hAnsi="Times New Roman" w:cs="Times New Roman"/>
                <w:color w:val="000000"/>
                <w:sz w:val="24"/>
                <w:szCs w:val="24"/>
                <w:lang w:val="sah-RU"/>
              </w:rPr>
              <w:t>Кангаласская с\б</w:t>
            </w:r>
          </w:p>
          <w:p w:rsidR="00353568" w:rsidRPr="002B1C09" w:rsidRDefault="00353568" w:rsidP="002B1C09">
            <w:pPr>
              <w:spacing w:after="0" w:line="240" w:lineRule="auto"/>
              <w:rPr>
                <w:rFonts w:ascii="Times New Roman" w:hAnsi="Times New Roman" w:cs="Times New Roman"/>
                <w:color w:val="000000"/>
                <w:sz w:val="24"/>
                <w:szCs w:val="24"/>
                <w:lang w:val="sah-RU"/>
              </w:rPr>
            </w:pPr>
            <w:r w:rsidRPr="002B1C09">
              <w:rPr>
                <w:rFonts w:ascii="Times New Roman" w:hAnsi="Times New Roman" w:cs="Times New Roman"/>
                <w:color w:val="000000"/>
                <w:sz w:val="24"/>
                <w:szCs w:val="24"/>
                <w:lang w:val="sah-RU"/>
              </w:rPr>
              <w:t xml:space="preserve"> ф № 12</w:t>
            </w:r>
          </w:p>
        </w:tc>
      </w:tr>
      <w:tr w:rsidR="00353568" w:rsidRPr="00F730C5" w:rsidTr="00F730C5">
        <w:tc>
          <w:tcPr>
            <w:tcW w:w="3585" w:type="dxa"/>
          </w:tcPr>
          <w:p w:rsidR="00353568" w:rsidRPr="002B1C09" w:rsidRDefault="00353568" w:rsidP="002B1C09">
            <w:pPr>
              <w:spacing w:after="0" w:line="240" w:lineRule="auto"/>
              <w:rPr>
                <w:rFonts w:ascii="Times New Roman" w:hAnsi="Times New Roman" w:cs="Times New Roman"/>
                <w:i/>
                <w:sz w:val="20"/>
                <w:szCs w:val="20"/>
              </w:rPr>
            </w:pPr>
            <w:r w:rsidRPr="002B1C09">
              <w:rPr>
                <w:rFonts w:ascii="Times New Roman" w:hAnsi="Times New Roman" w:cs="Times New Roman"/>
                <w:i/>
                <w:sz w:val="20"/>
                <w:szCs w:val="20"/>
              </w:rPr>
              <w:t xml:space="preserve">ДЕНЬ РОДНОГО ЯЗЫКА и ПИСЬМЕННОСТИ </w:t>
            </w:r>
          </w:p>
          <w:p w:rsidR="00353568" w:rsidRPr="002B1C09" w:rsidRDefault="00353568" w:rsidP="002B1C09">
            <w:pPr>
              <w:spacing w:after="0" w:line="240" w:lineRule="auto"/>
              <w:rPr>
                <w:rFonts w:ascii="Times New Roman" w:hAnsi="Times New Roman" w:cs="Times New Roman"/>
                <w:i/>
                <w:sz w:val="24"/>
                <w:szCs w:val="24"/>
              </w:rPr>
            </w:pPr>
            <w:r w:rsidRPr="002B1C09">
              <w:rPr>
                <w:rFonts w:ascii="Times New Roman" w:hAnsi="Times New Roman" w:cs="Times New Roman"/>
                <w:sz w:val="24"/>
                <w:szCs w:val="24"/>
              </w:rPr>
              <w:t xml:space="preserve"> «Кэрэкэ тыллар»</w:t>
            </w:r>
          </w:p>
        </w:tc>
        <w:tc>
          <w:tcPr>
            <w:tcW w:w="2693" w:type="dxa"/>
          </w:tcPr>
          <w:p w:rsidR="00353568" w:rsidRPr="002B1C09" w:rsidRDefault="00353568" w:rsidP="002B1C09">
            <w:pPr>
              <w:spacing w:after="0" w:line="240" w:lineRule="auto"/>
              <w:rPr>
                <w:rFonts w:ascii="Times New Roman" w:hAnsi="Times New Roman" w:cs="Times New Roman"/>
                <w:sz w:val="24"/>
                <w:szCs w:val="24"/>
                <w:lang w:val="sah-RU"/>
              </w:rPr>
            </w:pPr>
            <w:r w:rsidRPr="002B1C09">
              <w:rPr>
                <w:rFonts w:ascii="Times New Roman" w:hAnsi="Times New Roman" w:cs="Times New Roman"/>
                <w:sz w:val="24"/>
                <w:szCs w:val="24"/>
              </w:rPr>
              <w:t xml:space="preserve">Конкурс чтецов, </w:t>
            </w:r>
            <w:r w:rsidRPr="002B1C09">
              <w:t xml:space="preserve"> </w:t>
            </w:r>
            <w:r w:rsidRPr="002B1C09">
              <w:rPr>
                <w:rFonts w:ascii="Times New Roman" w:hAnsi="Times New Roman" w:cs="Times New Roman"/>
                <w:sz w:val="24"/>
                <w:szCs w:val="24"/>
                <w:lang w:val="sah-RU"/>
              </w:rPr>
              <w:t xml:space="preserve">инфо телеграм, </w:t>
            </w:r>
          </w:p>
        </w:tc>
        <w:tc>
          <w:tcPr>
            <w:tcW w:w="1134" w:type="dxa"/>
          </w:tcPr>
          <w:p w:rsidR="00353568" w:rsidRPr="002B1C09" w:rsidRDefault="00353568" w:rsidP="002B1C09">
            <w:pPr>
              <w:spacing w:after="0" w:line="240" w:lineRule="auto"/>
              <w:rPr>
                <w:rFonts w:ascii="Times New Roman" w:hAnsi="Times New Roman" w:cs="Times New Roman"/>
                <w:sz w:val="24"/>
                <w:szCs w:val="24"/>
                <w:lang w:val="sah-RU"/>
              </w:rPr>
            </w:pPr>
            <w:r w:rsidRPr="002B1C09">
              <w:rPr>
                <w:rFonts w:ascii="Times New Roman" w:hAnsi="Times New Roman" w:cs="Times New Roman"/>
                <w:sz w:val="24"/>
                <w:szCs w:val="24"/>
              </w:rPr>
              <w:t>13 февраля</w:t>
            </w:r>
          </w:p>
        </w:tc>
        <w:tc>
          <w:tcPr>
            <w:tcW w:w="2410" w:type="dxa"/>
          </w:tcPr>
          <w:p w:rsidR="00BE6B95" w:rsidRDefault="00353568" w:rsidP="002B1C09">
            <w:pPr>
              <w:spacing w:after="0" w:line="240" w:lineRule="auto"/>
              <w:rPr>
                <w:rFonts w:ascii="Times New Roman" w:eastAsiaTheme="minorEastAsia" w:hAnsi="Times New Roman" w:cs="Times New Roman"/>
                <w:sz w:val="24"/>
                <w:szCs w:val="24"/>
                <w:lang w:eastAsia="ru-RU"/>
              </w:rPr>
            </w:pPr>
            <w:r w:rsidRPr="002B1C09">
              <w:rPr>
                <w:rFonts w:ascii="Times New Roman" w:eastAsiaTheme="minorEastAsia" w:hAnsi="Times New Roman" w:cs="Times New Roman"/>
                <w:sz w:val="24"/>
                <w:szCs w:val="24"/>
                <w:lang w:eastAsia="ru-RU"/>
              </w:rPr>
              <w:t>Чукарская с/б</w:t>
            </w:r>
          </w:p>
          <w:p w:rsidR="00353568" w:rsidRPr="002B1C09" w:rsidRDefault="00353568" w:rsidP="002B1C09">
            <w:pPr>
              <w:spacing w:after="0" w:line="240" w:lineRule="auto"/>
            </w:pPr>
            <w:r w:rsidRPr="002B1C09">
              <w:rPr>
                <w:rFonts w:ascii="Times New Roman" w:eastAsiaTheme="minorEastAsia" w:hAnsi="Times New Roman" w:cs="Times New Roman"/>
                <w:sz w:val="24"/>
                <w:szCs w:val="24"/>
                <w:lang w:eastAsia="ru-RU"/>
              </w:rPr>
              <w:t xml:space="preserve"> ф. №13</w:t>
            </w:r>
          </w:p>
        </w:tc>
      </w:tr>
      <w:tr w:rsidR="00353568" w:rsidRPr="00F730C5" w:rsidTr="00F730C5">
        <w:tc>
          <w:tcPr>
            <w:tcW w:w="3585" w:type="dxa"/>
          </w:tcPr>
          <w:p w:rsidR="00353568" w:rsidRPr="002B1C09" w:rsidRDefault="00353568" w:rsidP="002B1C09">
            <w:pPr>
              <w:spacing w:after="0" w:line="240" w:lineRule="auto"/>
              <w:textAlignment w:val="baseline"/>
              <w:rPr>
                <w:rFonts w:ascii="Times New Roman" w:hAnsi="Times New Roman" w:cs="Times New Roman"/>
                <w:i/>
                <w:sz w:val="20"/>
                <w:szCs w:val="20"/>
                <w:lang w:eastAsia="ru-RU"/>
              </w:rPr>
            </w:pPr>
            <w:r w:rsidRPr="002B1C09">
              <w:rPr>
                <w:rFonts w:ascii="Times New Roman" w:hAnsi="Times New Roman" w:cs="Times New Roman"/>
                <w:i/>
                <w:sz w:val="20"/>
                <w:szCs w:val="20"/>
                <w:lang w:eastAsia="ru-RU" w:bidi="ru-RU"/>
              </w:rPr>
              <w:t>День родног</w:t>
            </w:r>
            <w:r w:rsidR="002B1C09">
              <w:rPr>
                <w:rFonts w:ascii="Times New Roman" w:hAnsi="Times New Roman" w:cs="Times New Roman"/>
                <w:i/>
                <w:sz w:val="20"/>
                <w:szCs w:val="20"/>
                <w:lang w:eastAsia="ru-RU" w:bidi="ru-RU"/>
              </w:rPr>
              <w:t>о языка и письменности в Якутии</w:t>
            </w:r>
          </w:p>
        </w:tc>
        <w:tc>
          <w:tcPr>
            <w:tcW w:w="2693" w:type="dxa"/>
          </w:tcPr>
          <w:p w:rsidR="00353568" w:rsidRPr="002B1C09" w:rsidRDefault="00353568" w:rsidP="002B1C09">
            <w:pPr>
              <w:spacing w:after="0" w:line="240" w:lineRule="auto"/>
              <w:rPr>
                <w:rFonts w:ascii="Times New Roman" w:hAnsi="Times New Roman" w:cs="Times New Roman"/>
                <w:sz w:val="24"/>
                <w:szCs w:val="24"/>
              </w:rPr>
            </w:pPr>
            <w:r w:rsidRPr="002B1C09">
              <w:rPr>
                <w:rFonts w:ascii="Times New Roman" w:hAnsi="Times New Roman" w:cs="Times New Roman"/>
                <w:sz w:val="24"/>
                <w:szCs w:val="24"/>
              </w:rPr>
              <w:t>Литературный вечер, инфо на  телеграм канале</w:t>
            </w:r>
          </w:p>
        </w:tc>
        <w:tc>
          <w:tcPr>
            <w:tcW w:w="1134" w:type="dxa"/>
          </w:tcPr>
          <w:p w:rsidR="00353568" w:rsidRPr="002B1C09" w:rsidRDefault="00353568" w:rsidP="002B1C09">
            <w:pPr>
              <w:spacing w:after="0" w:line="240" w:lineRule="auto"/>
              <w:rPr>
                <w:rFonts w:ascii="Times New Roman" w:hAnsi="Times New Roman" w:cs="Times New Roman"/>
                <w:sz w:val="24"/>
                <w:szCs w:val="24"/>
                <w:lang w:val="sah-RU"/>
              </w:rPr>
            </w:pPr>
            <w:r w:rsidRPr="002B1C09">
              <w:rPr>
                <w:rFonts w:ascii="Times New Roman" w:hAnsi="Times New Roman" w:cs="Times New Roman"/>
                <w:sz w:val="24"/>
                <w:szCs w:val="24"/>
                <w:lang w:eastAsia="ru-RU" w:bidi="ru-RU"/>
              </w:rPr>
              <w:t>13 февраля</w:t>
            </w:r>
          </w:p>
        </w:tc>
        <w:tc>
          <w:tcPr>
            <w:tcW w:w="2410" w:type="dxa"/>
          </w:tcPr>
          <w:p w:rsidR="00BE6B95" w:rsidRDefault="00353568" w:rsidP="002B1C09">
            <w:pPr>
              <w:spacing w:after="0" w:line="240" w:lineRule="auto"/>
              <w:rPr>
                <w:rFonts w:ascii="Times New Roman" w:eastAsiaTheme="minorEastAsia" w:hAnsi="Times New Roman" w:cs="Times New Roman"/>
                <w:sz w:val="24"/>
                <w:szCs w:val="24"/>
                <w:lang w:eastAsia="ru-RU"/>
              </w:rPr>
            </w:pPr>
            <w:r w:rsidRPr="002B1C09">
              <w:rPr>
                <w:rFonts w:ascii="Times New Roman" w:eastAsiaTheme="minorEastAsia" w:hAnsi="Times New Roman" w:cs="Times New Roman"/>
                <w:sz w:val="24"/>
                <w:szCs w:val="24"/>
                <w:lang w:eastAsia="ru-RU"/>
              </w:rPr>
              <w:t xml:space="preserve">Чукарская с/б </w:t>
            </w:r>
          </w:p>
          <w:p w:rsidR="00353568" w:rsidRPr="002B1C09" w:rsidRDefault="00353568" w:rsidP="002B1C09">
            <w:pPr>
              <w:spacing w:after="0" w:line="240" w:lineRule="auto"/>
            </w:pPr>
            <w:r w:rsidRPr="002B1C09">
              <w:rPr>
                <w:rFonts w:ascii="Times New Roman" w:eastAsiaTheme="minorEastAsia" w:hAnsi="Times New Roman" w:cs="Times New Roman"/>
                <w:sz w:val="24"/>
                <w:szCs w:val="24"/>
                <w:lang w:eastAsia="ru-RU"/>
              </w:rPr>
              <w:t>ф. №13</w:t>
            </w:r>
          </w:p>
        </w:tc>
      </w:tr>
      <w:tr w:rsidR="00353568" w:rsidRPr="00F730C5" w:rsidTr="00F730C5">
        <w:tc>
          <w:tcPr>
            <w:tcW w:w="3585" w:type="dxa"/>
          </w:tcPr>
          <w:p w:rsidR="00353568" w:rsidRPr="002B1C09" w:rsidRDefault="00353568" w:rsidP="002B1C09">
            <w:pPr>
              <w:spacing w:after="0" w:line="240" w:lineRule="auto"/>
              <w:rPr>
                <w:rFonts w:ascii="Times New Roman" w:hAnsi="Times New Roman" w:cs="Times New Roman"/>
                <w:i/>
                <w:sz w:val="20"/>
                <w:szCs w:val="20"/>
              </w:rPr>
            </w:pPr>
            <w:r w:rsidRPr="002B1C09">
              <w:rPr>
                <w:rFonts w:ascii="Times New Roman" w:hAnsi="Times New Roman" w:cs="Times New Roman"/>
                <w:i/>
                <w:sz w:val="20"/>
                <w:szCs w:val="20"/>
              </w:rPr>
              <w:t>80 лет со дня рождения  СЕМЕНА АНДРЕЕВИЧА ПОПОВА- ТУМАТА  (р.1944), писателя</w:t>
            </w:r>
          </w:p>
        </w:tc>
        <w:tc>
          <w:tcPr>
            <w:tcW w:w="2693" w:type="dxa"/>
          </w:tcPr>
          <w:p w:rsidR="00353568" w:rsidRPr="002B1C09" w:rsidRDefault="00353568" w:rsidP="002B1C09">
            <w:pPr>
              <w:spacing w:after="0" w:line="240" w:lineRule="auto"/>
              <w:rPr>
                <w:rFonts w:ascii="Times New Roman" w:hAnsi="Times New Roman" w:cs="Times New Roman"/>
                <w:sz w:val="24"/>
                <w:szCs w:val="24"/>
                <w:lang w:val="sah-RU"/>
              </w:rPr>
            </w:pPr>
            <w:r w:rsidRPr="002B1C09">
              <w:rPr>
                <w:rFonts w:ascii="Times New Roman" w:hAnsi="Times New Roman" w:cs="Times New Roman"/>
                <w:sz w:val="24"/>
                <w:szCs w:val="24"/>
                <w:lang w:val="sah-RU"/>
              </w:rPr>
              <w:t xml:space="preserve">Тематическая выставка </w:t>
            </w:r>
          </w:p>
        </w:tc>
        <w:tc>
          <w:tcPr>
            <w:tcW w:w="1134" w:type="dxa"/>
          </w:tcPr>
          <w:p w:rsidR="00353568" w:rsidRPr="002B1C09" w:rsidRDefault="00353568" w:rsidP="002B1C09">
            <w:pPr>
              <w:spacing w:after="0" w:line="240" w:lineRule="auto"/>
              <w:rPr>
                <w:rFonts w:ascii="Times New Roman" w:hAnsi="Times New Roman" w:cs="Times New Roman"/>
                <w:sz w:val="24"/>
                <w:szCs w:val="24"/>
                <w:lang w:val="sah-RU"/>
              </w:rPr>
            </w:pPr>
            <w:r w:rsidRPr="002B1C09">
              <w:rPr>
                <w:rFonts w:ascii="Times New Roman" w:hAnsi="Times New Roman" w:cs="Times New Roman"/>
                <w:bCs/>
                <w:sz w:val="24"/>
                <w:szCs w:val="24"/>
              </w:rPr>
              <w:t>23 февраля</w:t>
            </w:r>
          </w:p>
        </w:tc>
        <w:tc>
          <w:tcPr>
            <w:tcW w:w="2410" w:type="dxa"/>
          </w:tcPr>
          <w:p w:rsidR="00353568" w:rsidRPr="002B1C09" w:rsidRDefault="00353568" w:rsidP="002B1C09">
            <w:pPr>
              <w:spacing w:after="0" w:line="240" w:lineRule="auto"/>
            </w:pPr>
            <w:r w:rsidRPr="002B1C09">
              <w:rPr>
                <w:rFonts w:ascii="Times New Roman" w:eastAsiaTheme="minorEastAsia" w:hAnsi="Times New Roman" w:cs="Times New Roman"/>
                <w:sz w:val="24"/>
                <w:szCs w:val="24"/>
                <w:lang w:eastAsia="ru-RU"/>
              </w:rPr>
              <w:t>Чукарская с/б ф. №13</w:t>
            </w:r>
          </w:p>
        </w:tc>
      </w:tr>
      <w:tr w:rsidR="00353568" w:rsidRPr="00F730C5" w:rsidTr="00F730C5">
        <w:tc>
          <w:tcPr>
            <w:tcW w:w="3585" w:type="dxa"/>
          </w:tcPr>
          <w:p w:rsidR="00353568" w:rsidRPr="002B1C09" w:rsidRDefault="00353568" w:rsidP="002B1C09">
            <w:pPr>
              <w:spacing w:after="0" w:line="240" w:lineRule="auto"/>
              <w:rPr>
                <w:rFonts w:ascii="Times New Roman" w:hAnsi="Times New Roman" w:cs="Times New Roman"/>
                <w:i/>
                <w:sz w:val="20"/>
                <w:szCs w:val="20"/>
              </w:rPr>
            </w:pPr>
            <w:r w:rsidRPr="002B1C09">
              <w:rPr>
                <w:rFonts w:ascii="Times New Roman" w:hAnsi="Times New Roman" w:cs="Times New Roman"/>
                <w:bCs/>
                <w:i/>
                <w:sz w:val="20"/>
                <w:szCs w:val="20"/>
              </w:rPr>
              <w:t>110</w:t>
            </w:r>
            <w:r w:rsidRPr="002B1C09">
              <w:rPr>
                <w:rFonts w:ascii="Times New Roman" w:hAnsi="Times New Roman" w:cs="Times New Roman"/>
                <w:i/>
                <w:sz w:val="20"/>
                <w:szCs w:val="20"/>
              </w:rPr>
              <w:t xml:space="preserve"> лет со дня рождения ГАВРИИЛА ИВАНОВИЧА МАКАРОВА-ДЬУОН ДЬАНЫЛЫ (1914–1956), поэта, переводчика</w:t>
            </w:r>
          </w:p>
        </w:tc>
        <w:tc>
          <w:tcPr>
            <w:tcW w:w="2693" w:type="dxa"/>
          </w:tcPr>
          <w:p w:rsidR="00353568" w:rsidRPr="002B1C09" w:rsidRDefault="00353568" w:rsidP="002B1C09">
            <w:pPr>
              <w:spacing w:after="0" w:line="240" w:lineRule="auto"/>
              <w:rPr>
                <w:rFonts w:ascii="Times New Roman" w:hAnsi="Times New Roman" w:cs="Times New Roman"/>
                <w:sz w:val="24"/>
                <w:szCs w:val="24"/>
                <w:lang w:val="sah-RU"/>
              </w:rPr>
            </w:pPr>
            <w:r w:rsidRPr="002B1C09">
              <w:rPr>
                <w:rFonts w:ascii="Times New Roman" w:hAnsi="Times New Roman" w:cs="Times New Roman"/>
                <w:sz w:val="24"/>
                <w:szCs w:val="24"/>
                <w:lang w:val="sah-RU"/>
              </w:rPr>
              <w:t>Тематическая выставка</w:t>
            </w:r>
          </w:p>
        </w:tc>
        <w:tc>
          <w:tcPr>
            <w:tcW w:w="1134" w:type="dxa"/>
          </w:tcPr>
          <w:p w:rsidR="00353568" w:rsidRPr="002B1C09" w:rsidRDefault="00353568" w:rsidP="002B1C09">
            <w:pPr>
              <w:spacing w:after="0" w:line="240" w:lineRule="auto"/>
              <w:rPr>
                <w:rFonts w:ascii="Times New Roman" w:hAnsi="Times New Roman" w:cs="Times New Roman"/>
                <w:sz w:val="24"/>
                <w:szCs w:val="24"/>
                <w:lang w:val="sah-RU"/>
              </w:rPr>
            </w:pPr>
            <w:r w:rsidRPr="002B1C09">
              <w:rPr>
                <w:rFonts w:ascii="Times New Roman" w:hAnsi="Times New Roman" w:cs="Times New Roman"/>
                <w:bCs/>
                <w:sz w:val="24"/>
                <w:szCs w:val="24"/>
              </w:rPr>
              <w:t>27 февраля</w:t>
            </w:r>
          </w:p>
        </w:tc>
        <w:tc>
          <w:tcPr>
            <w:tcW w:w="2410" w:type="dxa"/>
          </w:tcPr>
          <w:p w:rsidR="00353568" w:rsidRPr="002B1C09" w:rsidRDefault="00353568" w:rsidP="002B1C09">
            <w:pPr>
              <w:spacing w:after="0" w:line="240" w:lineRule="auto"/>
            </w:pPr>
            <w:r w:rsidRPr="002B1C09">
              <w:rPr>
                <w:rFonts w:ascii="Times New Roman" w:eastAsiaTheme="minorEastAsia" w:hAnsi="Times New Roman" w:cs="Times New Roman"/>
                <w:sz w:val="24"/>
                <w:szCs w:val="24"/>
                <w:lang w:eastAsia="ru-RU"/>
              </w:rPr>
              <w:t>Чукарская с/б ф. №13</w:t>
            </w:r>
          </w:p>
        </w:tc>
      </w:tr>
      <w:tr w:rsidR="00353568" w:rsidRPr="00F730C5" w:rsidTr="00F730C5">
        <w:tc>
          <w:tcPr>
            <w:tcW w:w="3585" w:type="dxa"/>
          </w:tcPr>
          <w:p w:rsidR="002B1C09" w:rsidRPr="002B1C09" w:rsidRDefault="00353568" w:rsidP="002B1C09">
            <w:pPr>
              <w:spacing w:after="0" w:line="240" w:lineRule="auto"/>
              <w:rPr>
                <w:rFonts w:ascii="Times New Roman" w:hAnsi="Times New Roman" w:cs="Times New Roman"/>
                <w:i/>
                <w:color w:val="000000"/>
                <w:sz w:val="20"/>
                <w:szCs w:val="20"/>
                <w:lang w:val="sah-RU"/>
              </w:rPr>
            </w:pPr>
            <w:r w:rsidRPr="002B1C09">
              <w:rPr>
                <w:rFonts w:ascii="Times New Roman" w:hAnsi="Times New Roman" w:cs="Times New Roman"/>
                <w:i/>
                <w:color w:val="000000"/>
                <w:sz w:val="20"/>
                <w:szCs w:val="20"/>
                <w:lang w:val="sah-RU"/>
              </w:rPr>
              <w:t>К декаде родного языка и литературы</w:t>
            </w:r>
          </w:p>
          <w:p w:rsidR="00353568" w:rsidRPr="002B1C09" w:rsidRDefault="00353568" w:rsidP="002B1C09">
            <w:pPr>
              <w:spacing w:after="0" w:line="240" w:lineRule="auto"/>
              <w:rPr>
                <w:rFonts w:ascii="Times New Roman" w:hAnsi="Times New Roman" w:cs="Times New Roman"/>
                <w:color w:val="000000"/>
                <w:sz w:val="24"/>
                <w:szCs w:val="24"/>
                <w:lang w:val="sah-RU"/>
              </w:rPr>
            </w:pPr>
            <w:r w:rsidRPr="002B1C09">
              <w:rPr>
                <w:rFonts w:ascii="Times New Roman" w:hAnsi="Times New Roman" w:cs="Times New Roman"/>
                <w:color w:val="000000"/>
                <w:sz w:val="24"/>
                <w:szCs w:val="24"/>
                <w:lang w:val="sah-RU"/>
              </w:rPr>
              <w:t>“Таптыыр сахам тылынан”</w:t>
            </w:r>
          </w:p>
        </w:tc>
        <w:tc>
          <w:tcPr>
            <w:tcW w:w="2693" w:type="dxa"/>
          </w:tcPr>
          <w:p w:rsidR="00353568" w:rsidRPr="002B1C09" w:rsidRDefault="00353568" w:rsidP="002B1C09">
            <w:pPr>
              <w:spacing w:after="0" w:line="240" w:lineRule="auto"/>
              <w:rPr>
                <w:rFonts w:ascii="Times New Roman" w:hAnsi="Times New Roman" w:cs="Times New Roman"/>
                <w:color w:val="000000"/>
                <w:sz w:val="24"/>
                <w:szCs w:val="24"/>
                <w:lang w:val="sah-RU"/>
              </w:rPr>
            </w:pPr>
            <w:r w:rsidRPr="002B1C09">
              <w:rPr>
                <w:rFonts w:ascii="Times New Roman" w:hAnsi="Times New Roman" w:cs="Times New Roman"/>
                <w:color w:val="000000"/>
                <w:sz w:val="24"/>
                <w:szCs w:val="24"/>
                <w:lang w:val="sah-RU"/>
              </w:rPr>
              <w:t xml:space="preserve">Книжная выставка, челлендж, громкая читка </w:t>
            </w:r>
          </w:p>
        </w:tc>
        <w:tc>
          <w:tcPr>
            <w:tcW w:w="1134" w:type="dxa"/>
          </w:tcPr>
          <w:p w:rsidR="00353568" w:rsidRPr="002B1C09" w:rsidRDefault="002B1C09" w:rsidP="002B1C0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С 13 - </w:t>
            </w:r>
            <w:r w:rsidR="00353568" w:rsidRPr="002B1C09">
              <w:rPr>
                <w:rFonts w:ascii="Times New Roman" w:hAnsi="Times New Roman" w:cs="Times New Roman"/>
                <w:color w:val="000000"/>
                <w:sz w:val="24"/>
                <w:szCs w:val="24"/>
                <w:lang w:val="sah-RU"/>
              </w:rPr>
              <w:t>23 февраля</w:t>
            </w:r>
          </w:p>
        </w:tc>
        <w:tc>
          <w:tcPr>
            <w:tcW w:w="2410" w:type="dxa"/>
          </w:tcPr>
          <w:p w:rsidR="00353568" w:rsidRPr="002B1C09" w:rsidRDefault="00353568" w:rsidP="002B1C09">
            <w:pPr>
              <w:spacing w:after="0" w:line="240" w:lineRule="auto"/>
              <w:rPr>
                <w:rFonts w:ascii="Times New Roman" w:hAnsi="Times New Roman" w:cs="Times New Roman"/>
                <w:color w:val="000000"/>
                <w:sz w:val="24"/>
                <w:szCs w:val="24"/>
                <w:lang w:val="sah-RU"/>
              </w:rPr>
            </w:pPr>
            <w:r w:rsidRPr="002B1C09">
              <w:rPr>
                <w:rFonts w:ascii="Times New Roman" w:eastAsiaTheme="minorEastAsia" w:hAnsi="Times New Roman" w:cs="Times New Roman"/>
                <w:sz w:val="24"/>
                <w:szCs w:val="24"/>
                <w:lang w:eastAsia="ru-RU"/>
              </w:rPr>
              <w:t>Хорулинская с/б ф. №14</w:t>
            </w:r>
          </w:p>
        </w:tc>
      </w:tr>
      <w:tr w:rsidR="00353568" w:rsidRPr="00F730C5" w:rsidTr="00F730C5">
        <w:tc>
          <w:tcPr>
            <w:tcW w:w="3585" w:type="dxa"/>
          </w:tcPr>
          <w:p w:rsidR="00353568" w:rsidRPr="004D2921" w:rsidRDefault="00353568" w:rsidP="002B1C09">
            <w:pPr>
              <w:spacing w:after="0" w:line="240" w:lineRule="auto"/>
              <w:rPr>
                <w:rFonts w:ascii="Times New Roman" w:eastAsia="Times New Roman" w:hAnsi="Times New Roman" w:cs="Times New Roman"/>
                <w:sz w:val="24"/>
                <w:szCs w:val="24"/>
                <w:lang w:eastAsia="ru-RU"/>
              </w:rPr>
            </w:pPr>
            <w:r w:rsidRPr="002B1C09">
              <w:rPr>
                <w:rFonts w:ascii="Times New Roman" w:eastAsia="Times New Roman" w:hAnsi="Times New Roman" w:cs="Times New Roman"/>
                <w:i/>
                <w:sz w:val="20"/>
                <w:szCs w:val="20"/>
                <w:lang w:eastAsia="ru-RU"/>
              </w:rPr>
              <w:t>К 80 - летию со дня рождения Семена Андреевича Попова-Сэмэн Тумат (1944), народного писателя РС(Я), литературного критика, переводчика</w:t>
            </w:r>
            <w:r w:rsidRPr="00017D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«Сэмэт Тумат 80 сааһыгар»</w:t>
            </w:r>
          </w:p>
        </w:tc>
        <w:tc>
          <w:tcPr>
            <w:tcW w:w="2693" w:type="dxa"/>
          </w:tcPr>
          <w:p w:rsidR="00353568" w:rsidRPr="002266A8" w:rsidRDefault="00353568" w:rsidP="002B1C09">
            <w:pPr>
              <w:autoSpaceDE w:val="0"/>
              <w:autoSpaceDN w:val="0"/>
              <w:adjustRightInd w:val="0"/>
              <w:spacing w:after="0" w:line="240" w:lineRule="auto"/>
              <w:rPr>
                <w:rFonts w:ascii="Times New Roman" w:hAnsi="Times New Roman" w:cs="Times New Roman"/>
                <w:color w:val="000000"/>
                <w:sz w:val="24"/>
                <w:szCs w:val="24"/>
              </w:rPr>
            </w:pPr>
            <w:r w:rsidRPr="002266A8">
              <w:rPr>
                <w:rFonts w:ascii="Times New Roman" w:hAnsi="Times New Roman" w:cs="Times New Roman"/>
                <w:color w:val="000000"/>
                <w:sz w:val="24"/>
                <w:szCs w:val="24"/>
              </w:rPr>
              <w:t>Книжная выставка с обзором</w:t>
            </w:r>
          </w:p>
        </w:tc>
        <w:tc>
          <w:tcPr>
            <w:tcW w:w="1134" w:type="dxa"/>
          </w:tcPr>
          <w:p w:rsidR="00353568" w:rsidRPr="002266A8" w:rsidRDefault="00353568" w:rsidP="002B1C0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27</w:t>
            </w:r>
            <w:r w:rsidRPr="002266A8">
              <w:rPr>
                <w:rFonts w:ascii="Times New Roman" w:hAnsi="Times New Roman" w:cs="Times New Roman"/>
                <w:color w:val="000000"/>
                <w:sz w:val="24"/>
                <w:szCs w:val="24"/>
                <w:lang w:val="sah-RU"/>
              </w:rPr>
              <w:t xml:space="preserve"> февраля</w:t>
            </w:r>
          </w:p>
        </w:tc>
        <w:tc>
          <w:tcPr>
            <w:tcW w:w="2410" w:type="dxa"/>
          </w:tcPr>
          <w:p w:rsidR="00353568" w:rsidRPr="002266A8" w:rsidRDefault="00353568" w:rsidP="002B1C09">
            <w:pPr>
              <w:spacing w:after="0" w:line="240" w:lineRule="auto"/>
              <w:rPr>
                <w:rFonts w:ascii="Times New Roman" w:hAnsi="Times New Roman" w:cs="Times New Roman"/>
                <w:color w:val="000000"/>
                <w:sz w:val="24"/>
                <w:szCs w:val="24"/>
                <w:lang w:val="sah-RU"/>
              </w:rPr>
            </w:pPr>
            <w:r>
              <w:rPr>
                <w:rFonts w:ascii="Times New Roman" w:eastAsiaTheme="minorEastAsia" w:hAnsi="Times New Roman" w:cs="Times New Roman"/>
                <w:sz w:val="24"/>
                <w:szCs w:val="24"/>
                <w:lang w:eastAsia="ru-RU"/>
              </w:rPr>
              <w:t>Хорулинская с/б ф. №14</w:t>
            </w:r>
          </w:p>
        </w:tc>
      </w:tr>
      <w:tr w:rsidR="00353568" w:rsidRPr="00F730C5" w:rsidTr="00F730C5">
        <w:tc>
          <w:tcPr>
            <w:tcW w:w="3585" w:type="dxa"/>
          </w:tcPr>
          <w:p w:rsidR="00353568" w:rsidRPr="002B1C09" w:rsidRDefault="00353568" w:rsidP="002B1C09">
            <w:pPr>
              <w:spacing w:after="0" w:line="240" w:lineRule="auto"/>
              <w:rPr>
                <w:rFonts w:ascii="Times New Roman" w:hAnsi="Times New Roman" w:cs="Times New Roman"/>
                <w:i/>
                <w:color w:val="000000"/>
                <w:sz w:val="20"/>
                <w:szCs w:val="20"/>
              </w:rPr>
            </w:pPr>
            <w:r>
              <w:rPr>
                <w:rFonts w:ascii="Times New Roman" w:hAnsi="Times New Roman" w:cs="Times New Roman"/>
                <w:color w:val="000000"/>
                <w:sz w:val="24"/>
                <w:szCs w:val="24"/>
              </w:rPr>
              <w:t xml:space="preserve"> </w:t>
            </w:r>
            <w:r w:rsidRPr="002B1C09">
              <w:rPr>
                <w:rFonts w:ascii="Times New Roman" w:hAnsi="Times New Roman" w:cs="Times New Roman"/>
                <w:i/>
                <w:color w:val="000000"/>
                <w:sz w:val="20"/>
                <w:szCs w:val="20"/>
              </w:rPr>
              <w:t>День родного языка и письменности в Республике Саха (Якутия).</w:t>
            </w:r>
          </w:p>
          <w:p w:rsidR="00353568" w:rsidRPr="002B1C09" w:rsidRDefault="00353568" w:rsidP="002B1C09">
            <w:pPr>
              <w:spacing w:after="0" w:line="240" w:lineRule="auto"/>
              <w:rPr>
                <w:rFonts w:ascii="Times New Roman" w:hAnsi="Times New Roman" w:cs="Times New Roman"/>
                <w:color w:val="000000"/>
                <w:sz w:val="24"/>
                <w:szCs w:val="24"/>
              </w:rPr>
            </w:pPr>
            <w:r w:rsidRPr="002B1C09">
              <w:rPr>
                <w:rFonts w:ascii="Times New Roman" w:hAnsi="Times New Roman" w:cs="Times New Roman"/>
                <w:color w:val="000000"/>
                <w:sz w:val="24"/>
                <w:szCs w:val="24"/>
              </w:rPr>
              <w:t>“Тереебут тылгын теье билэ5ин”</w:t>
            </w:r>
          </w:p>
        </w:tc>
        <w:tc>
          <w:tcPr>
            <w:tcW w:w="2693" w:type="dxa"/>
          </w:tcPr>
          <w:p w:rsidR="00353568" w:rsidRDefault="00353568" w:rsidP="002B1C0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Книжная выставка</w:t>
            </w:r>
          </w:p>
          <w:p w:rsidR="00353568" w:rsidRDefault="00353568" w:rsidP="002B1C0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Квест-игра</w:t>
            </w:r>
          </w:p>
        </w:tc>
        <w:tc>
          <w:tcPr>
            <w:tcW w:w="1134" w:type="dxa"/>
          </w:tcPr>
          <w:p w:rsidR="00353568" w:rsidRDefault="00353568" w:rsidP="002B1C0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 февраля</w:t>
            </w:r>
          </w:p>
        </w:tc>
        <w:tc>
          <w:tcPr>
            <w:tcW w:w="2410" w:type="dxa"/>
          </w:tcPr>
          <w:p w:rsidR="00353568" w:rsidRDefault="00353568" w:rsidP="002B1C09">
            <w:pPr>
              <w:spacing w:after="0" w:line="240" w:lineRule="auto"/>
              <w:rPr>
                <w:rFonts w:ascii="Times New Roman" w:hAnsi="Times New Roman" w:cs="Times New Roman"/>
                <w:b/>
                <w:color w:val="000000"/>
                <w:sz w:val="24"/>
                <w:szCs w:val="24"/>
              </w:rPr>
            </w:pPr>
            <w:r>
              <w:rPr>
                <w:rFonts w:ascii="Times New Roman" w:eastAsia="SimSun" w:hAnsi="Times New Roman" w:cs="Times New Roman"/>
                <w:sz w:val="24"/>
                <w:szCs w:val="24"/>
                <w:lang w:eastAsia="ru-RU"/>
              </w:rPr>
              <w:t>Чаппангдинская с/б филиал №15</w:t>
            </w:r>
          </w:p>
        </w:tc>
      </w:tr>
      <w:tr w:rsidR="00353568" w:rsidRPr="00F730C5" w:rsidTr="00F730C5">
        <w:tc>
          <w:tcPr>
            <w:tcW w:w="3585" w:type="dxa"/>
          </w:tcPr>
          <w:p w:rsidR="00353568" w:rsidRDefault="00353568" w:rsidP="002B1C0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B1C09">
              <w:rPr>
                <w:rFonts w:ascii="Times New Roman" w:hAnsi="Times New Roman" w:cs="Times New Roman"/>
                <w:i/>
                <w:color w:val="000000"/>
                <w:sz w:val="20"/>
                <w:szCs w:val="20"/>
              </w:rPr>
              <w:t>80 лет со дня рождения Семена Андреевича Попова-Сэмэн Тумат (1944), народного писателя РС(Я), литературного критика, переводчика,</w:t>
            </w:r>
            <w:r>
              <w:rPr>
                <w:rFonts w:ascii="Times New Roman" w:hAnsi="Times New Roman" w:cs="Times New Roman"/>
                <w:color w:val="000000"/>
                <w:sz w:val="24"/>
                <w:szCs w:val="24"/>
              </w:rPr>
              <w:t xml:space="preserve"> </w:t>
            </w:r>
            <w:r w:rsidRPr="002B1C09">
              <w:rPr>
                <w:rFonts w:ascii="Times New Roman" w:hAnsi="Times New Roman" w:cs="Times New Roman"/>
                <w:color w:val="000000"/>
                <w:sz w:val="24"/>
                <w:szCs w:val="24"/>
              </w:rPr>
              <w:t>“Чуумпуга тереебут хоьооннор”</w:t>
            </w:r>
          </w:p>
        </w:tc>
        <w:tc>
          <w:tcPr>
            <w:tcW w:w="2693" w:type="dxa"/>
          </w:tcPr>
          <w:p w:rsidR="00353568" w:rsidRDefault="00353568" w:rsidP="002B1C0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Книжно-иллюстрированная выставка, буклет</w:t>
            </w:r>
          </w:p>
          <w:p w:rsidR="00353568" w:rsidRPr="007605A7" w:rsidRDefault="0016262A" w:rsidP="002B1C09">
            <w:pPr>
              <w:spacing w:after="0" w:line="240" w:lineRule="auto"/>
              <w:rPr>
                <w:rFonts w:ascii="Times New Roman" w:hAnsi="Times New Roman" w:cs="Times New Roman"/>
                <w:color w:val="000000"/>
                <w:sz w:val="20"/>
                <w:szCs w:val="20"/>
              </w:rPr>
            </w:pPr>
            <w:hyperlink r:id="rId98" w:history="1">
              <w:r w:rsidR="00353568" w:rsidRPr="007605A7">
                <w:rPr>
                  <w:rStyle w:val="a7"/>
                  <w:rFonts w:ascii="Times New Roman" w:hAnsi="Times New Roman" w:cs="Times New Roman"/>
                  <w:sz w:val="20"/>
                  <w:szCs w:val="20"/>
                  <w:u w:val="none"/>
                  <w:lang w:val="en-US"/>
                </w:rPr>
                <w:t>https</w:t>
              </w:r>
              <w:r w:rsidR="00353568" w:rsidRPr="007605A7">
                <w:rPr>
                  <w:rStyle w:val="a7"/>
                  <w:rFonts w:ascii="Times New Roman" w:hAnsi="Times New Roman" w:cs="Times New Roman"/>
                  <w:sz w:val="20"/>
                  <w:szCs w:val="20"/>
                  <w:u w:val="none"/>
                </w:rPr>
                <w:t>://</w:t>
              </w:r>
              <w:r w:rsidR="00353568" w:rsidRPr="007605A7">
                <w:rPr>
                  <w:rStyle w:val="a7"/>
                  <w:rFonts w:ascii="Times New Roman" w:hAnsi="Times New Roman" w:cs="Times New Roman"/>
                  <w:sz w:val="20"/>
                  <w:szCs w:val="20"/>
                  <w:u w:val="none"/>
                  <w:lang w:val="en-US"/>
                </w:rPr>
                <w:t>vk</w:t>
              </w:r>
              <w:r w:rsidR="00353568" w:rsidRPr="007605A7">
                <w:rPr>
                  <w:rStyle w:val="a7"/>
                  <w:rFonts w:ascii="Times New Roman" w:hAnsi="Times New Roman" w:cs="Times New Roman"/>
                  <w:sz w:val="20"/>
                  <w:szCs w:val="20"/>
                  <w:u w:val="none"/>
                </w:rPr>
                <w:t>.</w:t>
              </w:r>
              <w:r w:rsidR="00353568" w:rsidRPr="007605A7">
                <w:rPr>
                  <w:rStyle w:val="a7"/>
                  <w:rFonts w:ascii="Times New Roman" w:hAnsi="Times New Roman" w:cs="Times New Roman"/>
                  <w:sz w:val="20"/>
                  <w:szCs w:val="20"/>
                  <w:u w:val="none"/>
                  <w:lang w:val="en-US"/>
                </w:rPr>
                <w:t>com</w:t>
              </w:r>
              <w:r w:rsidR="00353568" w:rsidRPr="007605A7">
                <w:rPr>
                  <w:rStyle w:val="a7"/>
                  <w:rFonts w:ascii="Times New Roman" w:hAnsi="Times New Roman" w:cs="Times New Roman"/>
                  <w:sz w:val="20"/>
                  <w:szCs w:val="20"/>
                  <w:u w:val="none"/>
                </w:rPr>
                <w:t>/</w:t>
              </w:r>
              <w:r w:rsidR="00353568" w:rsidRPr="007605A7">
                <w:rPr>
                  <w:rStyle w:val="a7"/>
                  <w:rFonts w:ascii="Times New Roman" w:hAnsi="Times New Roman" w:cs="Times New Roman"/>
                  <w:sz w:val="20"/>
                  <w:szCs w:val="20"/>
                  <w:u w:val="none"/>
                  <w:lang w:val="en-US"/>
                </w:rPr>
                <w:t>id</w:t>
              </w:r>
              <w:r w:rsidR="00353568" w:rsidRPr="007605A7">
                <w:rPr>
                  <w:rStyle w:val="a7"/>
                  <w:rFonts w:ascii="Times New Roman" w:hAnsi="Times New Roman" w:cs="Times New Roman"/>
                  <w:sz w:val="20"/>
                  <w:szCs w:val="20"/>
                  <w:u w:val="none"/>
                </w:rPr>
                <w:t>211064609</w:t>
              </w:r>
            </w:hyperlink>
            <w:r w:rsidR="00353568" w:rsidRPr="007605A7">
              <w:rPr>
                <w:rFonts w:ascii="Times New Roman" w:hAnsi="Times New Roman" w:cs="Times New Roman"/>
                <w:color w:val="000000"/>
                <w:sz w:val="20"/>
                <w:szCs w:val="20"/>
              </w:rPr>
              <w:t xml:space="preserve"> </w:t>
            </w:r>
          </w:p>
        </w:tc>
        <w:tc>
          <w:tcPr>
            <w:tcW w:w="1134" w:type="dxa"/>
          </w:tcPr>
          <w:p w:rsidR="00353568" w:rsidRDefault="00353568" w:rsidP="002B1C0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 февраля</w:t>
            </w:r>
          </w:p>
        </w:tc>
        <w:tc>
          <w:tcPr>
            <w:tcW w:w="2410" w:type="dxa"/>
          </w:tcPr>
          <w:p w:rsidR="00353568" w:rsidRDefault="00353568" w:rsidP="002B1C0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353568" w:rsidRPr="00F730C5" w:rsidTr="00F730C5">
        <w:tc>
          <w:tcPr>
            <w:tcW w:w="3585" w:type="dxa"/>
          </w:tcPr>
          <w:p w:rsidR="002B1C09" w:rsidRDefault="00353568" w:rsidP="002B1C09">
            <w:pPr>
              <w:spacing w:after="0" w:line="240" w:lineRule="auto"/>
              <w:rPr>
                <w:rFonts w:ascii="Times New Roman" w:eastAsia="Times New Roman" w:hAnsi="Times New Roman" w:cs="Times New Roman"/>
                <w:sz w:val="24"/>
                <w:szCs w:val="24"/>
                <w:lang w:eastAsia="ru-RU"/>
              </w:rPr>
            </w:pPr>
            <w:r w:rsidRPr="00C340B7">
              <w:rPr>
                <w:rFonts w:ascii="Times New Roman" w:eastAsia="Times New Roman" w:hAnsi="Times New Roman" w:cs="Times New Roman"/>
                <w:sz w:val="24"/>
                <w:szCs w:val="24"/>
                <w:lang w:eastAsia="ru-RU"/>
              </w:rPr>
              <w:t>«Саха литературатын</w:t>
            </w:r>
            <w:r w:rsidR="007605A7">
              <w:rPr>
                <w:rFonts w:ascii="Times New Roman" w:eastAsia="Times New Roman" w:hAnsi="Times New Roman" w:cs="Times New Roman"/>
                <w:sz w:val="24"/>
                <w:szCs w:val="24"/>
                <w:lang w:eastAsia="ru-RU"/>
              </w:rPr>
              <w:t xml:space="preserve"> </w:t>
            </w:r>
            <w:r w:rsidRPr="00C340B7">
              <w:rPr>
                <w:rFonts w:ascii="Times New Roman" w:eastAsia="Times New Roman" w:hAnsi="Times New Roman" w:cs="Times New Roman"/>
                <w:sz w:val="24"/>
                <w:szCs w:val="24"/>
                <w:lang w:eastAsia="ru-RU"/>
              </w:rPr>
              <w:t>чинчийээччи»</w:t>
            </w:r>
          </w:p>
          <w:p w:rsidR="00353568" w:rsidRPr="002B1C09" w:rsidRDefault="00353568" w:rsidP="002B1C09">
            <w:pPr>
              <w:spacing w:after="0" w:line="240" w:lineRule="auto"/>
              <w:rPr>
                <w:rFonts w:ascii="Times New Roman" w:hAnsi="Times New Roman" w:cs="Times New Roman"/>
                <w:b/>
                <w:i/>
                <w:iCs/>
                <w:color w:val="000000"/>
                <w:sz w:val="20"/>
                <w:szCs w:val="20"/>
                <w:lang w:val="sah-RU"/>
              </w:rPr>
            </w:pPr>
            <w:r w:rsidRPr="002B1C09">
              <w:rPr>
                <w:rFonts w:ascii="Times New Roman" w:eastAsia="Times New Roman" w:hAnsi="Times New Roman" w:cs="Times New Roman"/>
                <w:i/>
                <w:iCs/>
                <w:sz w:val="20"/>
                <w:szCs w:val="20"/>
                <w:lang w:eastAsia="ru-RU"/>
              </w:rPr>
              <w:t>к 80 - летию со дня рождения Семена Андреевича Попова-СэмэнТумат (</w:t>
            </w:r>
            <w:r w:rsidR="002B1C09">
              <w:rPr>
                <w:rFonts w:ascii="Times New Roman" w:eastAsia="Times New Roman" w:hAnsi="Times New Roman" w:cs="Times New Roman"/>
                <w:i/>
                <w:iCs/>
                <w:sz w:val="20"/>
                <w:szCs w:val="20"/>
                <w:lang w:eastAsia="ru-RU"/>
              </w:rPr>
              <w:t>1944), народного писателя РС(Я)</w:t>
            </w:r>
            <w:r w:rsidRPr="002B1C09">
              <w:rPr>
                <w:rFonts w:ascii="Times New Roman" w:hAnsi="Times New Roman" w:cs="Times New Roman"/>
                <w:b/>
                <w:i/>
                <w:iCs/>
                <w:color w:val="000000"/>
                <w:sz w:val="20"/>
                <w:szCs w:val="20"/>
                <w:lang w:val="sah-RU"/>
              </w:rPr>
              <w:t xml:space="preserve"> </w:t>
            </w:r>
          </w:p>
        </w:tc>
        <w:tc>
          <w:tcPr>
            <w:tcW w:w="2693" w:type="dxa"/>
          </w:tcPr>
          <w:p w:rsidR="00353568" w:rsidRPr="007605A7" w:rsidRDefault="00353568" w:rsidP="005A7949">
            <w:pPr>
              <w:spacing w:after="0" w:line="240" w:lineRule="auto"/>
              <w:rPr>
                <w:rFonts w:ascii="Times New Roman" w:eastAsia="Calibri" w:hAnsi="Times New Roman" w:cs="Times New Roman"/>
                <w:sz w:val="20"/>
                <w:szCs w:val="20"/>
              </w:rPr>
            </w:pPr>
            <w:r w:rsidRPr="00874F78">
              <w:rPr>
                <w:rFonts w:ascii="Times New Roman" w:hAnsi="Times New Roman" w:cs="Times New Roman"/>
                <w:bCs/>
                <w:color w:val="000000"/>
                <w:sz w:val="24"/>
                <w:szCs w:val="24"/>
                <w:lang w:val="sah-RU"/>
              </w:rPr>
              <w:t xml:space="preserve">Информация </w:t>
            </w:r>
            <w:r w:rsidRPr="00155958">
              <w:rPr>
                <w:rFonts w:ascii="Times New Roman" w:eastAsia="Calibri" w:hAnsi="Times New Roman" w:cs="Times New Roman"/>
                <w:bCs/>
                <w:sz w:val="24"/>
                <w:szCs w:val="24"/>
                <w:lang w:val="sah-RU"/>
              </w:rPr>
              <w:t xml:space="preserve">на телеграм-канале </w:t>
            </w:r>
            <w:hyperlink r:id="rId99" w:history="1">
              <w:r w:rsidRPr="007605A7">
                <w:rPr>
                  <w:rFonts w:ascii="Times New Roman" w:eastAsia="Calibri" w:hAnsi="Times New Roman" w:cs="Times New Roman"/>
                  <w:bCs/>
                  <w:color w:val="0563C1"/>
                  <w:sz w:val="20"/>
                  <w:szCs w:val="20"/>
                  <w:lang w:val="en-US"/>
                </w:rPr>
                <w:t>https</w:t>
              </w:r>
              <w:r w:rsidRPr="007605A7">
                <w:rPr>
                  <w:rFonts w:ascii="Times New Roman" w:eastAsia="Calibri" w:hAnsi="Times New Roman" w:cs="Times New Roman"/>
                  <w:bCs/>
                  <w:color w:val="0563C1"/>
                  <w:sz w:val="20"/>
                  <w:szCs w:val="20"/>
                </w:rPr>
                <w:t>://</w:t>
              </w:r>
              <w:r w:rsidRPr="007605A7">
                <w:rPr>
                  <w:rFonts w:ascii="Times New Roman" w:eastAsia="Calibri" w:hAnsi="Times New Roman" w:cs="Times New Roman"/>
                  <w:bCs/>
                  <w:color w:val="0563C1"/>
                  <w:sz w:val="20"/>
                  <w:szCs w:val="20"/>
                  <w:lang w:val="en-US"/>
                </w:rPr>
                <w:t>t</w:t>
              </w:r>
              <w:r w:rsidRPr="007605A7">
                <w:rPr>
                  <w:rFonts w:ascii="Times New Roman" w:eastAsia="Calibri" w:hAnsi="Times New Roman" w:cs="Times New Roman"/>
                  <w:bCs/>
                  <w:color w:val="0563C1"/>
                  <w:sz w:val="20"/>
                  <w:szCs w:val="20"/>
                </w:rPr>
                <w:t>.</w:t>
              </w:r>
              <w:r w:rsidRPr="007605A7">
                <w:rPr>
                  <w:rFonts w:ascii="Times New Roman" w:eastAsia="Calibri" w:hAnsi="Times New Roman" w:cs="Times New Roman"/>
                  <w:bCs/>
                  <w:color w:val="0563C1"/>
                  <w:sz w:val="20"/>
                  <w:szCs w:val="20"/>
                  <w:lang w:val="en-US"/>
                </w:rPr>
                <w:t>me</w:t>
              </w:r>
              <w:r w:rsidRPr="007605A7">
                <w:rPr>
                  <w:rFonts w:ascii="Times New Roman" w:eastAsia="Calibri" w:hAnsi="Times New Roman" w:cs="Times New Roman"/>
                  <w:bCs/>
                  <w:color w:val="0563C1"/>
                  <w:sz w:val="20"/>
                  <w:szCs w:val="20"/>
                </w:rPr>
                <w:t>/</w:t>
              </w:r>
              <w:r w:rsidRPr="007605A7">
                <w:rPr>
                  <w:rFonts w:ascii="Times New Roman" w:eastAsia="Calibri" w:hAnsi="Times New Roman" w:cs="Times New Roman"/>
                  <w:bCs/>
                  <w:color w:val="0563C1"/>
                  <w:sz w:val="20"/>
                  <w:szCs w:val="20"/>
                  <w:lang w:val="en-US"/>
                </w:rPr>
                <w:t>lib</w:t>
              </w:r>
              <w:r w:rsidRPr="007605A7">
                <w:rPr>
                  <w:rFonts w:ascii="Times New Roman" w:eastAsia="Calibri" w:hAnsi="Times New Roman" w:cs="Times New Roman"/>
                  <w:bCs/>
                  <w:color w:val="0563C1"/>
                  <w:sz w:val="20"/>
                  <w:szCs w:val="20"/>
                </w:rPr>
                <w:t>_</w:t>
              </w:r>
              <w:r w:rsidRPr="007605A7">
                <w:rPr>
                  <w:rFonts w:ascii="Times New Roman" w:eastAsia="Calibri" w:hAnsi="Times New Roman" w:cs="Times New Roman"/>
                  <w:bCs/>
                  <w:color w:val="0563C1"/>
                  <w:sz w:val="20"/>
                  <w:szCs w:val="20"/>
                  <w:lang w:val="en-US"/>
                </w:rPr>
                <w:t>bysyttah</w:t>
              </w:r>
            </w:hyperlink>
          </w:p>
          <w:p w:rsidR="00353568" w:rsidRPr="00155958" w:rsidRDefault="00353568" w:rsidP="005A7949">
            <w:pPr>
              <w:spacing w:after="0" w:line="240" w:lineRule="auto"/>
              <w:rPr>
                <w:rFonts w:ascii="Times New Roman" w:hAnsi="Times New Roman" w:cs="Times New Roman"/>
                <w:bCs/>
                <w:color w:val="000000"/>
                <w:sz w:val="24"/>
                <w:szCs w:val="24"/>
              </w:rPr>
            </w:pPr>
          </w:p>
        </w:tc>
        <w:tc>
          <w:tcPr>
            <w:tcW w:w="1134" w:type="dxa"/>
          </w:tcPr>
          <w:p w:rsidR="00353568" w:rsidRPr="005B4C00" w:rsidRDefault="00353568" w:rsidP="005A7949">
            <w:pPr>
              <w:spacing w:after="0" w:line="240" w:lineRule="auto"/>
              <w:rPr>
                <w:rFonts w:ascii="Times New Roman" w:hAnsi="Times New Roman" w:cs="Times New Roman"/>
                <w:color w:val="000000"/>
                <w:sz w:val="24"/>
                <w:szCs w:val="24"/>
                <w:lang w:val="sah-RU"/>
              </w:rPr>
            </w:pPr>
            <w:r w:rsidRPr="005B4C00">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sz w:val="24"/>
                <w:szCs w:val="24"/>
                <w:lang w:eastAsia="ru-RU"/>
              </w:rPr>
              <w:t>февраля</w:t>
            </w:r>
          </w:p>
        </w:tc>
        <w:tc>
          <w:tcPr>
            <w:tcW w:w="2410" w:type="dxa"/>
          </w:tcPr>
          <w:p w:rsidR="00353568" w:rsidRPr="005B4C00" w:rsidRDefault="00353568" w:rsidP="005A7949">
            <w:pPr>
              <w:spacing w:after="0" w:line="240" w:lineRule="auto"/>
            </w:pPr>
            <w:r w:rsidRPr="005B4C00">
              <w:rPr>
                <w:rFonts w:ascii="Times New Roman" w:hAnsi="Times New Roman" w:cs="Times New Roman"/>
                <w:color w:val="000000"/>
                <w:sz w:val="24"/>
                <w:szCs w:val="24"/>
                <w:lang w:val="sah-RU"/>
              </w:rPr>
              <w:t>Мальжагарская с/б ф.№16</w:t>
            </w:r>
          </w:p>
        </w:tc>
      </w:tr>
      <w:tr w:rsidR="00353568" w:rsidRPr="00F730C5" w:rsidTr="00F730C5">
        <w:tc>
          <w:tcPr>
            <w:tcW w:w="3585" w:type="dxa"/>
          </w:tcPr>
          <w:p w:rsidR="00353568" w:rsidRPr="00413997" w:rsidRDefault="00353568" w:rsidP="005A7949">
            <w:pPr>
              <w:spacing w:after="0" w:line="240" w:lineRule="auto"/>
              <w:rPr>
                <w:rFonts w:ascii="Times New Roman" w:hAnsi="Times New Roman" w:cs="Times New Roman"/>
                <w:sz w:val="24"/>
                <w:szCs w:val="24"/>
              </w:rPr>
            </w:pPr>
            <w:r w:rsidRPr="001821FD">
              <w:rPr>
                <w:rFonts w:ascii="Times New Roman" w:hAnsi="Times New Roman" w:cs="Times New Roman"/>
                <w:i/>
                <w:sz w:val="20"/>
                <w:szCs w:val="20"/>
              </w:rPr>
              <w:t>К 80-летию со дня рожденияС.А.Попова-Тумат (23 февраля)</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413997">
              <w:rPr>
                <w:rFonts w:ascii="Times New Roman" w:hAnsi="Times New Roman" w:cs="Times New Roman"/>
                <w:sz w:val="24"/>
                <w:szCs w:val="24"/>
              </w:rPr>
              <w:lastRenderedPageBreak/>
              <w:t>«Хоту дойду кэрэ сэьэнньитэ»</w:t>
            </w:r>
          </w:p>
        </w:tc>
        <w:tc>
          <w:tcPr>
            <w:tcW w:w="2693" w:type="dxa"/>
          </w:tcPr>
          <w:p w:rsidR="00353568" w:rsidRPr="00A2444D" w:rsidRDefault="00353568" w:rsidP="005A7949">
            <w:pPr>
              <w:spacing w:after="0" w:line="240" w:lineRule="auto"/>
              <w:rPr>
                <w:rFonts w:ascii="Times New Roman" w:hAnsi="Times New Roman" w:cs="Times New Roman"/>
                <w:sz w:val="24"/>
                <w:szCs w:val="24"/>
              </w:rPr>
            </w:pPr>
            <w:r w:rsidRPr="00A2444D">
              <w:rPr>
                <w:rFonts w:ascii="Times New Roman" w:hAnsi="Times New Roman" w:cs="Times New Roman"/>
                <w:sz w:val="24"/>
                <w:szCs w:val="24"/>
              </w:rPr>
              <w:lastRenderedPageBreak/>
              <w:t>Рекомендация прочтения</w:t>
            </w:r>
            <w:r>
              <w:rPr>
                <w:rFonts w:ascii="Times New Roman" w:hAnsi="Times New Roman" w:cs="Times New Roman"/>
                <w:sz w:val="24"/>
                <w:szCs w:val="24"/>
              </w:rPr>
              <w:t xml:space="preserve"> «Ностальжи </w:t>
            </w:r>
            <w:r>
              <w:rPr>
                <w:rFonts w:ascii="Times New Roman" w:hAnsi="Times New Roman" w:cs="Times New Roman"/>
                <w:sz w:val="24"/>
                <w:szCs w:val="24"/>
              </w:rPr>
              <w:lastRenderedPageBreak/>
              <w:t xml:space="preserve">по родным просторам» </w:t>
            </w:r>
          </w:p>
        </w:tc>
        <w:tc>
          <w:tcPr>
            <w:tcW w:w="1134" w:type="dxa"/>
          </w:tcPr>
          <w:p w:rsidR="00353568" w:rsidRPr="00B0772E" w:rsidRDefault="00353568" w:rsidP="005A7949">
            <w:pPr>
              <w:spacing w:after="0" w:line="240" w:lineRule="auto"/>
              <w:rPr>
                <w:rFonts w:ascii="Times New Roman" w:hAnsi="Times New Roman" w:cs="Times New Roman"/>
                <w:sz w:val="24"/>
                <w:szCs w:val="24"/>
              </w:rPr>
            </w:pPr>
            <w:r w:rsidRPr="00B0772E">
              <w:rPr>
                <w:rFonts w:ascii="Times New Roman" w:hAnsi="Times New Roman" w:cs="Times New Roman"/>
                <w:sz w:val="24"/>
                <w:szCs w:val="24"/>
              </w:rPr>
              <w:lastRenderedPageBreak/>
              <w:t>21 февраля</w:t>
            </w:r>
          </w:p>
        </w:tc>
        <w:tc>
          <w:tcPr>
            <w:tcW w:w="2410" w:type="dxa"/>
          </w:tcPr>
          <w:p w:rsidR="00353568" w:rsidRPr="00513CF0" w:rsidRDefault="005A7949" w:rsidP="005A7949">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p>
        </w:tc>
      </w:tr>
      <w:tr w:rsidR="00353568" w:rsidRPr="00F730C5" w:rsidTr="00F730C5">
        <w:tc>
          <w:tcPr>
            <w:tcW w:w="3585" w:type="dxa"/>
          </w:tcPr>
          <w:p w:rsidR="002B1C09" w:rsidRDefault="00353568" w:rsidP="005A7949">
            <w:pPr>
              <w:spacing w:after="0" w:line="240" w:lineRule="auto"/>
              <w:rPr>
                <w:rFonts w:ascii="Times New Roman" w:hAnsi="Times New Roman" w:cs="Times New Roman"/>
                <w:color w:val="000000"/>
                <w:sz w:val="24"/>
                <w:szCs w:val="24"/>
                <w:lang w:val="sah-RU"/>
              </w:rPr>
            </w:pPr>
            <w:r w:rsidRPr="002B1C09">
              <w:rPr>
                <w:rFonts w:ascii="Times New Roman" w:hAnsi="Times New Roman" w:cs="Times New Roman"/>
                <w:i/>
                <w:color w:val="000000"/>
                <w:sz w:val="20"/>
                <w:szCs w:val="20"/>
                <w:lang w:val="sah-RU"/>
              </w:rPr>
              <w:lastRenderedPageBreak/>
              <w:t>Дню родного языка и письменности в РС(Я)</w:t>
            </w:r>
            <w:r>
              <w:rPr>
                <w:rFonts w:ascii="Times New Roman" w:hAnsi="Times New Roman" w:cs="Times New Roman"/>
                <w:color w:val="000000"/>
                <w:sz w:val="24"/>
                <w:szCs w:val="24"/>
                <w:lang w:val="sah-RU"/>
              </w:rPr>
              <w:t xml:space="preserve"> </w:t>
            </w:r>
          </w:p>
          <w:p w:rsidR="00353568" w:rsidRPr="0068166C" w:rsidRDefault="00353568" w:rsidP="005A794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“Сахалыы сурук-бичик”</w:t>
            </w:r>
          </w:p>
        </w:tc>
        <w:tc>
          <w:tcPr>
            <w:tcW w:w="2693" w:type="dxa"/>
          </w:tcPr>
          <w:p w:rsidR="00353568" w:rsidRPr="0068166C" w:rsidRDefault="00353568" w:rsidP="005A794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Выставка , диктант</w:t>
            </w:r>
          </w:p>
        </w:tc>
        <w:tc>
          <w:tcPr>
            <w:tcW w:w="1134" w:type="dxa"/>
          </w:tcPr>
          <w:p w:rsidR="00353568" w:rsidRPr="004E296F" w:rsidRDefault="00353568" w:rsidP="005A794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13 февраля</w:t>
            </w:r>
          </w:p>
        </w:tc>
        <w:tc>
          <w:tcPr>
            <w:tcW w:w="2410" w:type="dxa"/>
          </w:tcPr>
          <w:p w:rsidR="00353568" w:rsidRDefault="00353568" w:rsidP="005A7949">
            <w:pPr>
              <w:spacing w:after="0" w:line="240" w:lineRule="auto"/>
            </w:pPr>
            <w:r w:rsidRPr="0049356C">
              <w:rPr>
                <w:rFonts w:ascii="Times New Roman" w:eastAsiaTheme="minorEastAsia" w:hAnsi="Times New Roman" w:cs="Times New Roman"/>
                <w:sz w:val="24"/>
                <w:szCs w:val="24"/>
                <w:lang w:eastAsia="ru-RU"/>
              </w:rPr>
              <w:t>Чкаловская с/б ф.№19</w:t>
            </w:r>
          </w:p>
        </w:tc>
      </w:tr>
      <w:tr w:rsidR="00353568" w:rsidRPr="00F730C5" w:rsidTr="00F730C5">
        <w:tc>
          <w:tcPr>
            <w:tcW w:w="3585" w:type="dxa"/>
          </w:tcPr>
          <w:p w:rsidR="002B1C09" w:rsidRPr="002B1C09" w:rsidRDefault="00353568" w:rsidP="005A7949">
            <w:pPr>
              <w:spacing w:after="0" w:line="240" w:lineRule="auto"/>
              <w:rPr>
                <w:rFonts w:ascii="Times New Roman" w:hAnsi="Times New Roman" w:cs="Times New Roman"/>
                <w:i/>
                <w:color w:val="000000"/>
                <w:sz w:val="20"/>
                <w:szCs w:val="20"/>
                <w:lang w:val="sah-RU"/>
              </w:rPr>
            </w:pPr>
            <w:r w:rsidRPr="002B1C09">
              <w:rPr>
                <w:rFonts w:ascii="Times New Roman" w:hAnsi="Times New Roman" w:cs="Times New Roman"/>
                <w:i/>
                <w:color w:val="000000"/>
                <w:sz w:val="20"/>
                <w:szCs w:val="20"/>
                <w:lang w:val="sah-RU"/>
              </w:rPr>
              <w:t xml:space="preserve">80-летию С.А.Попова-Сэмэн-Тумат </w:t>
            </w:r>
          </w:p>
          <w:p w:rsidR="00353568" w:rsidRPr="0068166C" w:rsidRDefault="00353568" w:rsidP="005A794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“Хоту дойду хоьуун суруйааччыта”</w:t>
            </w:r>
          </w:p>
        </w:tc>
        <w:tc>
          <w:tcPr>
            <w:tcW w:w="2693" w:type="dxa"/>
          </w:tcPr>
          <w:p w:rsidR="00353568" w:rsidRPr="0068166C" w:rsidRDefault="00353568" w:rsidP="005A794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Выставка-обзор</w:t>
            </w:r>
          </w:p>
        </w:tc>
        <w:tc>
          <w:tcPr>
            <w:tcW w:w="1134" w:type="dxa"/>
          </w:tcPr>
          <w:p w:rsidR="00353568" w:rsidRPr="004E296F" w:rsidRDefault="00353568" w:rsidP="005A794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22 февраля</w:t>
            </w:r>
          </w:p>
        </w:tc>
        <w:tc>
          <w:tcPr>
            <w:tcW w:w="2410" w:type="dxa"/>
          </w:tcPr>
          <w:p w:rsidR="00353568" w:rsidRDefault="00353568" w:rsidP="005A7949">
            <w:pPr>
              <w:spacing w:after="0" w:line="240" w:lineRule="auto"/>
            </w:pPr>
            <w:r w:rsidRPr="0049356C">
              <w:rPr>
                <w:rFonts w:ascii="Times New Roman" w:eastAsiaTheme="minorEastAsia" w:hAnsi="Times New Roman" w:cs="Times New Roman"/>
                <w:sz w:val="24"/>
                <w:szCs w:val="24"/>
                <w:lang w:eastAsia="ru-RU"/>
              </w:rPr>
              <w:t>Чкаловская с/б ф.№19</w:t>
            </w:r>
          </w:p>
        </w:tc>
      </w:tr>
      <w:tr w:rsidR="00353568" w:rsidRPr="00F730C5" w:rsidTr="00F730C5">
        <w:tc>
          <w:tcPr>
            <w:tcW w:w="3585" w:type="dxa"/>
          </w:tcPr>
          <w:p w:rsidR="005A7949" w:rsidRPr="005A7949" w:rsidRDefault="00353568" w:rsidP="005A7949">
            <w:pPr>
              <w:tabs>
                <w:tab w:val="left" w:pos="1834"/>
              </w:tabs>
              <w:spacing w:after="0" w:line="240" w:lineRule="auto"/>
              <w:rPr>
                <w:rFonts w:ascii="Times New Roman" w:hAnsi="Times New Roman" w:cs="Times New Roman"/>
                <w:i/>
                <w:sz w:val="20"/>
                <w:szCs w:val="20"/>
              </w:rPr>
            </w:pPr>
            <w:r w:rsidRPr="005A7949">
              <w:rPr>
                <w:rFonts w:ascii="Times New Roman" w:hAnsi="Times New Roman" w:cs="Times New Roman"/>
                <w:i/>
                <w:sz w:val="20"/>
                <w:szCs w:val="20"/>
              </w:rPr>
              <w:t>К 8</w:t>
            </w:r>
            <w:r w:rsidR="005A7949" w:rsidRPr="005A7949">
              <w:rPr>
                <w:rFonts w:ascii="Times New Roman" w:hAnsi="Times New Roman" w:cs="Times New Roman"/>
                <w:i/>
                <w:sz w:val="20"/>
                <w:szCs w:val="20"/>
              </w:rPr>
              <w:t>0-летию С,А,Попова- Сэмэн Тумат</w:t>
            </w:r>
          </w:p>
          <w:p w:rsidR="00353568" w:rsidRDefault="00353568" w:rsidP="005A7949">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«Поэт, прозаик»</w:t>
            </w:r>
          </w:p>
        </w:tc>
        <w:tc>
          <w:tcPr>
            <w:tcW w:w="2693" w:type="dxa"/>
          </w:tcPr>
          <w:p w:rsidR="00353568" w:rsidRDefault="00353568" w:rsidP="005A7949">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w:t>
            </w:r>
          </w:p>
        </w:tc>
        <w:tc>
          <w:tcPr>
            <w:tcW w:w="1134" w:type="dxa"/>
          </w:tcPr>
          <w:p w:rsidR="00353568" w:rsidRDefault="00353568" w:rsidP="005A7949">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22 февраля</w:t>
            </w:r>
          </w:p>
        </w:tc>
        <w:tc>
          <w:tcPr>
            <w:tcW w:w="2410" w:type="dxa"/>
          </w:tcPr>
          <w:p w:rsidR="00353568" w:rsidRDefault="00353568" w:rsidP="005A7949">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53568" w:rsidRPr="00F730C5" w:rsidTr="00F730C5">
        <w:tc>
          <w:tcPr>
            <w:tcW w:w="3585" w:type="dxa"/>
          </w:tcPr>
          <w:p w:rsidR="00353568" w:rsidRPr="005A7949" w:rsidRDefault="00353568" w:rsidP="005A7949">
            <w:pPr>
              <w:spacing w:after="0" w:line="240" w:lineRule="auto"/>
              <w:rPr>
                <w:rFonts w:ascii="Times New Roman" w:hAnsi="Times New Roman" w:cs="Times New Roman"/>
                <w:bCs/>
                <w:i/>
                <w:color w:val="000000"/>
                <w:sz w:val="20"/>
                <w:szCs w:val="20"/>
                <w:lang w:val="sah-RU"/>
              </w:rPr>
            </w:pPr>
            <w:r w:rsidRPr="005A7949">
              <w:rPr>
                <w:rFonts w:ascii="Times New Roman" w:hAnsi="Times New Roman" w:cs="Times New Roman"/>
                <w:bCs/>
                <w:i/>
                <w:color w:val="000000"/>
                <w:sz w:val="20"/>
                <w:szCs w:val="20"/>
                <w:lang w:val="sah-RU"/>
              </w:rPr>
              <w:t xml:space="preserve">К 110 лет Г. И. Макарова, 80 лет С. А. Попова-Тумат </w:t>
            </w:r>
          </w:p>
          <w:p w:rsidR="00353568" w:rsidRPr="00B10D11" w:rsidRDefault="00353568" w:rsidP="005A7949">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w:t>
            </w:r>
            <w:r w:rsidRPr="00B10D11">
              <w:rPr>
                <w:rFonts w:ascii="Times New Roman" w:hAnsi="Times New Roman" w:cs="Times New Roman"/>
                <w:bCs/>
                <w:color w:val="000000"/>
                <w:sz w:val="24"/>
                <w:szCs w:val="24"/>
                <w:lang w:val="sah-RU"/>
              </w:rPr>
              <w:t>Писатели-юбиляры</w:t>
            </w:r>
            <w:r>
              <w:rPr>
                <w:rFonts w:ascii="Times New Roman" w:hAnsi="Times New Roman" w:cs="Times New Roman"/>
                <w:bCs/>
                <w:color w:val="000000"/>
                <w:sz w:val="24"/>
                <w:szCs w:val="24"/>
                <w:lang w:val="sah-RU"/>
              </w:rPr>
              <w:t>”</w:t>
            </w:r>
          </w:p>
        </w:tc>
        <w:tc>
          <w:tcPr>
            <w:tcW w:w="2693" w:type="dxa"/>
          </w:tcPr>
          <w:p w:rsidR="00353568" w:rsidRPr="00B10D11" w:rsidRDefault="00353568" w:rsidP="005A7949">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 xml:space="preserve">Книжная выставка </w:t>
            </w:r>
          </w:p>
        </w:tc>
        <w:tc>
          <w:tcPr>
            <w:tcW w:w="1134" w:type="dxa"/>
          </w:tcPr>
          <w:p w:rsidR="00353568" w:rsidRPr="00B10D11" w:rsidRDefault="00353568" w:rsidP="005A7949">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13 Февраля</w:t>
            </w:r>
          </w:p>
        </w:tc>
        <w:tc>
          <w:tcPr>
            <w:tcW w:w="2410" w:type="dxa"/>
          </w:tcPr>
          <w:p w:rsidR="00353568" w:rsidRDefault="00353568" w:rsidP="005A79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353568" w:rsidRPr="000760ED" w:rsidRDefault="00353568" w:rsidP="005A7949">
            <w:pPr>
              <w:spacing w:after="0" w:line="240" w:lineRule="auto"/>
              <w:rPr>
                <w:rFonts w:ascii="Times New Roman" w:hAnsi="Times New Roman" w:cs="Times New Roman"/>
                <w:color w:val="000000"/>
                <w:sz w:val="24"/>
                <w:szCs w:val="24"/>
                <w:lang w:val="sah-RU"/>
              </w:rPr>
            </w:pPr>
          </w:p>
        </w:tc>
      </w:tr>
      <w:tr w:rsidR="00353568" w:rsidRPr="00F730C5" w:rsidTr="0069278A">
        <w:tc>
          <w:tcPr>
            <w:tcW w:w="9822" w:type="dxa"/>
            <w:gridSpan w:val="4"/>
          </w:tcPr>
          <w:p w:rsidR="005A7949" w:rsidRDefault="005A7949" w:rsidP="005A7949">
            <w:pPr>
              <w:spacing w:after="0" w:line="240" w:lineRule="auto"/>
              <w:jc w:val="center"/>
              <w:rPr>
                <w:rFonts w:ascii="Times New Roman" w:eastAsia="Times New Roman" w:hAnsi="Times New Roman" w:cs="Times New Roman"/>
                <w:b/>
                <w:sz w:val="24"/>
                <w:szCs w:val="24"/>
                <w:highlight w:val="white"/>
                <w:lang w:eastAsia="ru-RU"/>
              </w:rPr>
            </w:pPr>
          </w:p>
          <w:p w:rsidR="00353568" w:rsidRPr="00F730C5" w:rsidRDefault="00353568" w:rsidP="005A7949">
            <w:pPr>
              <w:spacing w:line="256" w:lineRule="auto"/>
              <w:jc w:val="center"/>
              <w:rPr>
                <w:rFonts w:ascii="Times New Roman" w:eastAsia="Times New Roman" w:hAnsi="Times New Roman" w:cs="Times New Roman"/>
                <w:sz w:val="24"/>
                <w:szCs w:val="24"/>
                <w:highlight w:val="white"/>
                <w:lang w:eastAsia="ru-RU"/>
              </w:rPr>
            </w:pPr>
            <w:r w:rsidRPr="00171514">
              <w:rPr>
                <w:rFonts w:ascii="Times New Roman" w:eastAsia="Times New Roman" w:hAnsi="Times New Roman" w:cs="Times New Roman"/>
                <w:b/>
                <w:sz w:val="24"/>
                <w:szCs w:val="24"/>
                <w:highlight w:val="white"/>
                <w:lang w:eastAsia="ru-RU"/>
              </w:rPr>
              <w:t>Март</w:t>
            </w:r>
          </w:p>
        </w:tc>
      </w:tr>
      <w:tr w:rsidR="00353568" w:rsidRPr="00F730C5" w:rsidTr="00F730C5">
        <w:tc>
          <w:tcPr>
            <w:tcW w:w="3585" w:type="dxa"/>
          </w:tcPr>
          <w:p w:rsidR="00353568" w:rsidRPr="005A7949" w:rsidRDefault="00353568" w:rsidP="005A7949">
            <w:pPr>
              <w:spacing w:after="0" w:line="240" w:lineRule="auto"/>
              <w:rPr>
                <w:rFonts w:ascii="Times New Roman" w:eastAsia="Times New Roman" w:hAnsi="Times New Roman" w:cs="Times New Roman"/>
                <w:i/>
                <w:sz w:val="20"/>
                <w:szCs w:val="20"/>
                <w:highlight w:val="white"/>
                <w:lang w:eastAsia="ru-RU"/>
              </w:rPr>
            </w:pPr>
            <w:r w:rsidRPr="005A7949">
              <w:rPr>
                <w:rFonts w:ascii="Times New Roman" w:eastAsia="Times New Roman" w:hAnsi="Times New Roman" w:cs="Times New Roman"/>
                <w:i/>
                <w:sz w:val="20"/>
                <w:szCs w:val="20"/>
                <w:highlight w:val="white"/>
                <w:lang w:eastAsia="ru-RU"/>
              </w:rPr>
              <w:t>130</w:t>
            </w:r>
            <w:r w:rsidRPr="005A7949">
              <w:rPr>
                <w:rFonts w:ascii="Times New Roman" w:eastAsia="Times New Roman" w:hAnsi="Times New Roman" w:cs="Times New Roman"/>
                <w:i/>
                <w:color w:val="0070C0"/>
                <w:sz w:val="20"/>
                <w:szCs w:val="20"/>
                <w:highlight w:val="white"/>
                <w:lang w:eastAsia="ru-RU"/>
              </w:rPr>
              <w:t xml:space="preserve"> </w:t>
            </w:r>
            <w:r w:rsidRPr="005A7949">
              <w:rPr>
                <w:rFonts w:ascii="Times New Roman" w:eastAsia="Times New Roman" w:hAnsi="Times New Roman" w:cs="Times New Roman"/>
                <w:i/>
                <w:sz w:val="20"/>
                <w:szCs w:val="20"/>
                <w:highlight w:val="white"/>
                <w:lang w:eastAsia="ru-RU"/>
              </w:rPr>
              <w:t>лет со дня рождения Спиридона Васильевича Петрова – Чыычаах (7. 03. 1894 – 30.12.1965), олонхосута, певца-импровизатора и запевалы осуохая</w:t>
            </w:r>
          </w:p>
          <w:p w:rsidR="00353568" w:rsidRPr="005A7949" w:rsidRDefault="00353568" w:rsidP="005A7949">
            <w:pPr>
              <w:spacing w:after="0" w:line="240" w:lineRule="auto"/>
              <w:rPr>
                <w:rFonts w:ascii="Times New Roman" w:eastAsia="Times New Roman" w:hAnsi="Times New Roman" w:cs="Times New Roman"/>
                <w:sz w:val="24"/>
                <w:szCs w:val="24"/>
                <w:highlight w:val="white"/>
                <w:lang w:eastAsia="ru-RU"/>
              </w:rPr>
            </w:pPr>
            <w:r w:rsidRPr="005A7949">
              <w:rPr>
                <w:rFonts w:ascii="Times New Roman" w:eastAsia="Times New Roman" w:hAnsi="Times New Roman" w:cs="Times New Roman"/>
                <w:sz w:val="24"/>
                <w:szCs w:val="24"/>
                <w:highlight w:val="white"/>
                <w:lang w:eastAsia="ru-RU"/>
              </w:rPr>
              <w:t>“Оҕо Дьулаах бухатыыр”</w:t>
            </w:r>
          </w:p>
        </w:tc>
        <w:tc>
          <w:tcPr>
            <w:tcW w:w="2693" w:type="dxa"/>
          </w:tcPr>
          <w:p w:rsidR="00353568" w:rsidRPr="005A7949" w:rsidRDefault="00353568" w:rsidP="005A7949">
            <w:pPr>
              <w:spacing w:after="0" w:line="240" w:lineRule="auto"/>
              <w:rPr>
                <w:rFonts w:ascii="Times New Roman" w:eastAsia="Times New Roman" w:hAnsi="Times New Roman" w:cs="Times New Roman"/>
                <w:sz w:val="24"/>
                <w:szCs w:val="24"/>
                <w:highlight w:val="white"/>
                <w:lang w:eastAsia="ru-RU"/>
              </w:rPr>
            </w:pPr>
            <w:r w:rsidRPr="005A7949">
              <w:rPr>
                <w:rFonts w:ascii="Times New Roman" w:eastAsia="Times New Roman" w:hAnsi="Times New Roman" w:cs="Times New Roman"/>
                <w:sz w:val="24"/>
                <w:szCs w:val="24"/>
                <w:highlight w:val="white"/>
                <w:lang w:eastAsia="ru-RU"/>
              </w:rPr>
              <w:t>Выставка кукол</w:t>
            </w:r>
          </w:p>
        </w:tc>
        <w:tc>
          <w:tcPr>
            <w:tcW w:w="1134" w:type="dxa"/>
          </w:tcPr>
          <w:p w:rsidR="00353568" w:rsidRPr="005A7949" w:rsidRDefault="00353568" w:rsidP="005A7949">
            <w:pPr>
              <w:spacing w:after="0" w:line="240" w:lineRule="auto"/>
              <w:rPr>
                <w:rFonts w:ascii="Times New Roman" w:eastAsia="Times New Roman" w:hAnsi="Times New Roman" w:cs="Times New Roman"/>
                <w:sz w:val="24"/>
                <w:szCs w:val="24"/>
                <w:highlight w:val="white"/>
                <w:lang w:eastAsia="ru-RU"/>
              </w:rPr>
            </w:pPr>
            <w:r w:rsidRPr="005A7949">
              <w:rPr>
                <w:rFonts w:ascii="Times New Roman" w:eastAsia="Times New Roman" w:hAnsi="Times New Roman" w:cs="Times New Roman"/>
                <w:sz w:val="24"/>
                <w:szCs w:val="24"/>
                <w:highlight w:val="white"/>
                <w:lang w:eastAsia="ru-RU"/>
              </w:rPr>
              <w:t>1 марта</w:t>
            </w:r>
          </w:p>
        </w:tc>
        <w:tc>
          <w:tcPr>
            <w:tcW w:w="2410" w:type="dxa"/>
          </w:tcPr>
          <w:p w:rsidR="00BE6B95" w:rsidRDefault="00353568" w:rsidP="005A7949">
            <w:pPr>
              <w:spacing w:after="0" w:line="240" w:lineRule="auto"/>
              <w:rPr>
                <w:rFonts w:ascii="Times New Roman" w:eastAsia="Times New Roman" w:hAnsi="Times New Roman" w:cs="Times New Roman"/>
                <w:sz w:val="24"/>
                <w:szCs w:val="24"/>
                <w:highlight w:val="white"/>
                <w:lang w:eastAsia="ru-RU"/>
              </w:rPr>
            </w:pPr>
            <w:r w:rsidRPr="005A7949">
              <w:rPr>
                <w:rFonts w:ascii="Times New Roman" w:eastAsia="Times New Roman" w:hAnsi="Times New Roman" w:cs="Times New Roman"/>
                <w:sz w:val="24"/>
                <w:szCs w:val="24"/>
                <w:highlight w:val="white"/>
                <w:lang w:eastAsia="ru-RU"/>
              </w:rPr>
              <w:t xml:space="preserve">ЦРБ им. Ф.Г. Сафронова, </w:t>
            </w:r>
          </w:p>
          <w:p w:rsidR="00353568" w:rsidRPr="00BE6B95" w:rsidRDefault="00BE6B95" w:rsidP="005A7949">
            <w:pPr>
              <w:spacing w:after="0" w:line="240" w:lineRule="auto"/>
              <w:rPr>
                <w:rFonts w:ascii="Times New Roman" w:eastAsia="Times New Roman" w:hAnsi="Times New Roman" w:cs="Times New Roman"/>
                <w:sz w:val="20"/>
                <w:szCs w:val="20"/>
                <w:highlight w:val="white"/>
                <w:lang w:eastAsia="ru-RU"/>
              </w:rPr>
            </w:pPr>
            <w:r w:rsidRPr="00BE6B95">
              <w:rPr>
                <w:rFonts w:ascii="Times New Roman" w:eastAsia="Times New Roman" w:hAnsi="Times New Roman" w:cs="Times New Roman"/>
                <w:sz w:val="20"/>
                <w:szCs w:val="20"/>
                <w:highlight w:val="white"/>
                <w:lang w:eastAsia="ru-RU"/>
              </w:rPr>
              <w:t>Объединение «</w:t>
            </w:r>
            <w:r w:rsidR="00353568" w:rsidRPr="00BE6B95">
              <w:rPr>
                <w:rFonts w:ascii="Times New Roman" w:eastAsia="Times New Roman" w:hAnsi="Times New Roman" w:cs="Times New Roman"/>
                <w:sz w:val="20"/>
                <w:szCs w:val="20"/>
                <w:highlight w:val="white"/>
                <w:lang w:eastAsia="ru-RU"/>
              </w:rPr>
              <w:t>Сыахай эйгэтэ</w:t>
            </w:r>
            <w:r w:rsidRPr="00BE6B95">
              <w:rPr>
                <w:rFonts w:ascii="Times New Roman" w:eastAsia="Times New Roman" w:hAnsi="Times New Roman" w:cs="Times New Roman"/>
                <w:sz w:val="20"/>
                <w:szCs w:val="20"/>
                <w:highlight w:val="white"/>
                <w:lang w:eastAsia="ru-RU"/>
              </w:rPr>
              <w:t>»</w:t>
            </w:r>
          </w:p>
        </w:tc>
      </w:tr>
      <w:tr w:rsidR="00353568" w:rsidRPr="00F730C5" w:rsidTr="00F730C5">
        <w:tc>
          <w:tcPr>
            <w:tcW w:w="3585" w:type="dxa"/>
          </w:tcPr>
          <w:p w:rsidR="00353568" w:rsidRPr="005A7949" w:rsidRDefault="00353568" w:rsidP="005A7949">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highlight w:val="white"/>
                <w:lang w:eastAsia="ru-RU"/>
              </w:rPr>
            </w:pPr>
            <w:r w:rsidRPr="005A7949">
              <w:rPr>
                <w:rFonts w:ascii="Times New Roman" w:eastAsia="Times New Roman" w:hAnsi="Times New Roman" w:cs="Times New Roman"/>
                <w:i/>
                <w:color w:val="000000"/>
                <w:sz w:val="20"/>
                <w:szCs w:val="20"/>
                <w:highlight w:val="white"/>
                <w:lang w:eastAsia="ru-RU"/>
              </w:rPr>
              <w:t>к 90 - летию со дня рождения Ивана Ивановича Попова (1934), живописца, костореза, заслуженного деятеля искусств РС(Я)</w:t>
            </w:r>
          </w:p>
          <w:p w:rsidR="00353568" w:rsidRPr="005A7949" w:rsidRDefault="00353568" w:rsidP="005A7949">
            <w:pPr>
              <w:spacing w:after="0" w:line="240" w:lineRule="auto"/>
              <w:rPr>
                <w:rFonts w:ascii="Times New Roman" w:eastAsia="Times New Roman" w:hAnsi="Times New Roman" w:cs="Times New Roman"/>
                <w:i/>
                <w:color w:val="000000"/>
                <w:sz w:val="20"/>
                <w:szCs w:val="20"/>
                <w:highlight w:val="white"/>
                <w:lang w:eastAsia="ru-RU"/>
              </w:rPr>
            </w:pPr>
            <w:r w:rsidRPr="005A7949">
              <w:rPr>
                <w:rFonts w:ascii="Times New Roman" w:eastAsia="Times New Roman" w:hAnsi="Times New Roman" w:cs="Times New Roman"/>
                <w:sz w:val="24"/>
                <w:szCs w:val="24"/>
                <w:highlight w:val="white"/>
                <w:lang w:eastAsia="ru-RU"/>
              </w:rPr>
              <w:t>“Не хороните меня без Ивана”</w:t>
            </w:r>
          </w:p>
        </w:tc>
        <w:tc>
          <w:tcPr>
            <w:tcW w:w="2693" w:type="dxa"/>
          </w:tcPr>
          <w:p w:rsidR="00353568" w:rsidRPr="005A7949" w:rsidRDefault="00353568" w:rsidP="005A7949">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5A7949">
              <w:rPr>
                <w:rFonts w:ascii="Times New Roman" w:eastAsia="Times New Roman" w:hAnsi="Times New Roman" w:cs="Times New Roman"/>
                <w:color w:val="000000"/>
                <w:sz w:val="24"/>
                <w:szCs w:val="24"/>
                <w:highlight w:val="white"/>
                <w:lang w:eastAsia="ru-RU"/>
              </w:rPr>
              <w:t xml:space="preserve">Показ фильма </w:t>
            </w:r>
          </w:p>
        </w:tc>
        <w:tc>
          <w:tcPr>
            <w:tcW w:w="1134" w:type="dxa"/>
          </w:tcPr>
          <w:p w:rsidR="00353568" w:rsidRPr="005A7949" w:rsidRDefault="00353568" w:rsidP="005A7949">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5A7949">
              <w:rPr>
                <w:rFonts w:ascii="Times New Roman" w:eastAsia="Times New Roman" w:hAnsi="Times New Roman" w:cs="Times New Roman"/>
                <w:color w:val="000000"/>
                <w:sz w:val="24"/>
                <w:szCs w:val="24"/>
                <w:highlight w:val="white"/>
                <w:lang w:eastAsia="ru-RU"/>
              </w:rPr>
              <w:t>25 марта</w:t>
            </w:r>
          </w:p>
        </w:tc>
        <w:tc>
          <w:tcPr>
            <w:tcW w:w="2410" w:type="dxa"/>
          </w:tcPr>
          <w:p w:rsidR="007605A7" w:rsidRDefault="00353568" w:rsidP="005A7949">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5A7949">
              <w:rPr>
                <w:rFonts w:ascii="Times New Roman" w:eastAsia="Times New Roman" w:hAnsi="Times New Roman" w:cs="Times New Roman"/>
                <w:color w:val="000000"/>
                <w:sz w:val="24"/>
                <w:szCs w:val="24"/>
                <w:highlight w:val="white"/>
                <w:lang w:eastAsia="ru-RU"/>
              </w:rPr>
              <w:t>ЦРБ им. Ф.Г. Сафронова</w:t>
            </w:r>
            <w:r w:rsidRPr="005A7949">
              <w:rPr>
                <w:rFonts w:ascii="Times New Roman" w:eastAsia="Times New Roman" w:hAnsi="Times New Roman" w:cs="Times New Roman"/>
                <w:sz w:val="24"/>
                <w:szCs w:val="24"/>
                <w:highlight w:val="white"/>
                <w:lang w:eastAsia="ru-RU"/>
              </w:rPr>
              <w:t>,</w:t>
            </w:r>
          </w:p>
          <w:p w:rsidR="00353568" w:rsidRPr="007605A7" w:rsidRDefault="00353568" w:rsidP="005A7949">
            <w:pPr>
              <w:pBdr>
                <w:top w:val="nil"/>
                <w:left w:val="nil"/>
                <w:bottom w:val="nil"/>
                <w:right w:val="nil"/>
                <w:between w:val="nil"/>
              </w:pBdr>
              <w:spacing w:after="0" w:line="240" w:lineRule="auto"/>
              <w:rPr>
                <w:rFonts w:ascii="Times New Roman" w:eastAsia="Times New Roman" w:hAnsi="Times New Roman" w:cs="Times New Roman"/>
                <w:color w:val="000000"/>
                <w:sz w:val="20"/>
                <w:szCs w:val="20"/>
                <w:highlight w:val="white"/>
                <w:lang w:eastAsia="ru-RU"/>
              </w:rPr>
            </w:pPr>
            <w:r w:rsidRPr="007605A7">
              <w:rPr>
                <w:rFonts w:ascii="Times New Roman" w:eastAsia="Times New Roman" w:hAnsi="Times New Roman" w:cs="Times New Roman"/>
                <w:sz w:val="20"/>
                <w:szCs w:val="20"/>
                <w:highlight w:val="white"/>
                <w:lang w:eastAsia="ru-RU"/>
              </w:rPr>
              <w:t>НДШИ</w:t>
            </w:r>
          </w:p>
        </w:tc>
      </w:tr>
      <w:tr w:rsidR="00353568" w:rsidRPr="00F730C5" w:rsidTr="00F730C5">
        <w:tc>
          <w:tcPr>
            <w:tcW w:w="3585" w:type="dxa"/>
          </w:tcPr>
          <w:p w:rsidR="00353568" w:rsidRPr="005A7949" w:rsidRDefault="00353568" w:rsidP="005A7949">
            <w:pPr>
              <w:spacing w:after="0" w:line="240" w:lineRule="auto"/>
              <w:rPr>
                <w:rFonts w:ascii="Times New Roman" w:hAnsi="Times New Roman" w:cs="Times New Roman"/>
                <w:i/>
                <w:sz w:val="20"/>
                <w:szCs w:val="20"/>
                <w:lang w:val="sah-RU"/>
              </w:rPr>
            </w:pPr>
            <w:r w:rsidRPr="005A7949">
              <w:rPr>
                <w:rFonts w:ascii="Times New Roman" w:hAnsi="Times New Roman" w:cs="Times New Roman"/>
                <w:i/>
                <w:sz w:val="20"/>
                <w:szCs w:val="20"/>
                <w:lang w:val="sah-RU"/>
              </w:rPr>
              <w:t>Олоҥхоһут, ырыаһыт С. В. Петров-Чыычаах 130 сааһыгар</w:t>
            </w:r>
          </w:p>
          <w:p w:rsidR="00353568" w:rsidRPr="005A7949" w:rsidRDefault="00353568" w:rsidP="005A7949">
            <w:pPr>
              <w:spacing w:after="0" w:line="240" w:lineRule="auto"/>
              <w:rPr>
                <w:rFonts w:ascii="Times New Roman" w:hAnsi="Times New Roman" w:cs="Times New Roman"/>
                <w:sz w:val="24"/>
                <w:szCs w:val="24"/>
                <w:lang w:val="sah-RU"/>
              </w:rPr>
            </w:pPr>
            <w:r w:rsidRPr="005A7949">
              <w:rPr>
                <w:rFonts w:ascii="Times New Roman" w:hAnsi="Times New Roman" w:cs="Times New Roman"/>
                <w:sz w:val="18"/>
                <w:szCs w:val="18"/>
                <w:lang w:val="sah-RU"/>
              </w:rPr>
              <w:t xml:space="preserve"> </w:t>
            </w:r>
            <w:r w:rsidRPr="005A7949">
              <w:rPr>
                <w:rFonts w:ascii="Times New Roman" w:hAnsi="Times New Roman" w:cs="Times New Roman"/>
                <w:sz w:val="24"/>
                <w:szCs w:val="24"/>
                <w:lang w:val="sah-RU"/>
              </w:rPr>
              <w:t>“Ньурба олоҥхоһута С. В. Петров-Чыычаах”</w:t>
            </w:r>
          </w:p>
        </w:tc>
        <w:tc>
          <w:tcPr>
            <w:tcW w:w="2693" w:type="dxa"/>
          </w:tcPr>
          <w:p w:rsidR="00353568" w:rsidRPr="005A7949" w:rsidRDefault="00353568" w:rsidP="005A7949">
            <w:pPr>
              <w:spacing w:after="0" w:line="240" w:lineRule="auto"/>
              <w:rPr>
                <w:rFonts w:ascii="Times New Roman" w:hAnsi="Times New Roman" w:cs="Times New Roman"/>
                <w:sz w:val="24"/>
                <w:szCs w:val="24"/>
                <w:lang w:val="sah-RU"/>
              </w:rPr>
            </w:pPr>
            <w:r w:rsidRPr="005A7949">
              <w:rPr>
                <w:rFonts w:ascii="Times New Roman" w:hAnsi="Times New Roman" w:cs="Times New Roman"/>
                <w:sz w:val="24"/>
                <w:szCs w:val="24"/>
                <w:lang w:val="sah-RU"/>
              </w:rPr>
              <w:t>Публикация в соцсети</w:t>
            </w:r>
          </w:p>
        </w:tc>
        <w:tc>
          <w:tcPr>
            <w:tcW w:w="1134" w:type="dxa"/>
          </w:tcPr>
          <w:p w:rsidR="00353568" w:rsidRPr="005A7949" w:rsidRDefault="00353568" w:rsidP="005A7949">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5A7949">
              <w:rPr>
                <w:rFonts w:ascii="Times New Roman" w:eastAsia="Calibri" w:hAnsi="Times New Roman" w:cs="Times New Roman"/>
              </w:rPr>
              <w:t>5 марта</w:t>
            </w:r>
          </w:p>
        </w:tc>
        <w:tc>
          <w:tcPr>
            <w:tcW w:w="2410" w:type="dxa"/>
          </w:tcPr>
          <w:p w:rsidR="00353568" w:rsidRPr="005A7949" w:rsidRDefault="00353568" w:rsidP="005A7949">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5A7949">
              <w:rPr>
                <w:rFonts w:ascii="Times New Roman" w:eastAsia="Times New Roman" w:hAnsi="Times New Roman" w:cs="Times New Roman"/>
                <w:sz w:val="24"/>
                <w:szCs w:val="24"/>
                <w:lang w:eastAsia="ru-RU"/>
              </w:rPr>
              <w:t>Убоянская г/б,  филиал</w:t>
            </w:r>
            <w:r w:rsidRPr="005A7949">
              <w:rPr>
                <w:rFonts w:ascii="Times New Roman" w:eastAsia="Times New Roman" w:hAnsi="Times New Roman" w:cs="Times New Roman"/>
                <w:sz w:val="24"/>
                <w:szCs w:val="24"/>
                <w:lang w:val="sah-RU" w:eastAsia="ru-RU"/>
              </w:rPr>
              <w:t xml:space="preserve"> </w:t>
            </w:r>
            <w:r w:rsidRPr="005A7949">
              <w:rPr>
                <w:rFonts w:ascii="Times New Roman" w:eastAsia="Times New Roman" w:hAnsi="Times New Roman" w:cs="Times New Roman"/>
                <w:sz w:val="24"/>
                <w:szCs w:val="24"/>
                <w:lang w:eastAsia="ru-RU"/>
              </w:rPr>
              <w:t>№ 1</w:t>
            </w:r>
          </w:p>
        </w:tc>
      </w:tr>
      <w:tr w:rsidR="00353568" w:rsidRPr="00F730C5" w:rsidTr="00F730C5">
        <w:tc>
          <w:tcPr>
            <w:tcW w:w="3585" w:type="dxa"/>
          </w:tcPr>
          <w:p w:rsidR="00353568" w:rsidRPr="005A7949" w:rsidRDefault="00353568" w:rsidP="005A7949">
            <w:pPr>
              <w:spacing w:after="0" w:line="240" w:lineRule="auto"/>
              <w:rPr>
                <w:rFonts w:ascii="Times New Roman" w:hAnsi="Times New Roman" w:cs="Times New Roman"/>
                <w:i/>
                <w:color w:val="000000"/>
                <w:sz w:val="20"/>
                <w:szCs w:val="20"/>
                <w:lang w:val="sah-RU"/>
              </w:rPr>
            </w:pPr>
            <w:r w:rsidRPr="005A7949">
              <w:rPr>
                <w:rFonts w:ascii="Times New Roman" w:hAnsi="Times New Roman" w:cs="Times New Roman"/>
                <w:i/>
                <w:color w:val="000000"/>
                <w:sz w:val="20"/>
                <w:szCs w:val="20"/>
                <w:lang w:val="sah-RU"/>
              </w:rPr>
              <w:t xml:space="preserve">Ко дню народного мастера в РС(Я) </w:t>
            </w:r>
          </w:p>
        </w:tc>
        <w:tc>
          <w:tcPr>
            <w:tcW w:w="2693" w:type="dxa"/>
          </w:tcPr>
          <w:p w:rsidR="00353568" w:rsidRPr="00057548" w:rsidRDefault="00353568" w:rsidP="005A794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Выставка рукодельниц наслега</w:t>
            </w:r>
          </w:p>
        </w:tc>
        <w:tc>
          <w:tcPr>
            <w:tcW w:w="1134" w:type="dxa"/>
          </w:tcPr>
          <w:p w:rsidR="00353568" w:rsidRDefault="00353568" w:rsidP="005A794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4</w:t>
            </w:r>
          </w:p>
          <w:p w:rsidR="00353568" w:rsidRPr="00057548" w:rsidRDefault="00353568" w:rsidP="005A794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марта</w:t>
            </w:r>
          </w:p>
        </w:tc>
        <w:tc>
          <w:tcPr>
            <w:tcW w:w="2410" w:type="dxa"/>
          </w:tcPr>
          <w:p w:rsidR="007605A7" w:rsidRDefault="00353568" w:rsidP="005A794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Дикимдинская с/б </w:t>
            </w:r>
          </w:p>
          <w:p w:rsidR="00353568" w:rsidRPr="00057548" w:rsidRDefault="00353568" w:rsidP="005A794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ф №2</w:t>
            </w:r>
          </w:p>
        </w:tc>
      </w:tr>
      <w:tr w:rsidR="00353568" w:rsidRPr="00F730C5" w:rsidTr="00F730C5">
        <w:tc>
          <w:tcPr>
            <w:tcW w:w="3585" w:type="dxa"/>
          </w:tcPr>
          <w:p w:rsidR="005A7949" w:rsidRPr="005A7949" w:rsidRDefault="00353568" w:rsidP="00373F3B">
            <w:pPr>
              <w:spacing w:after="0" w:line="240" w:lineRule="auto"/>
              <w:rPr>
                <w:rFonts w:ascii="Times New Roman" w:hAnsi="Times New Roman" w:cs="Times New Roman"/>
                <w:i/>
                <w:color w:val="000000"/>
                <w:sz w:val="20"/>
                <w:szCs w:val="20"/>
              </w:rPr>
            </w:pPr>
            <w:r w:rsidRPr="005A7949">
              <w:rPr>
                <w:rFonts w:ascii="Times New Roman" w:hAnsi="Times New Roman" w:cs="Times New Roman"/>
                <w:i/>
                <w:color w:val="000000"/>
                <w:sz w:val="20"/>
                <w:szCs w:val="20"/>
              </w:rPr>
              <w:t xml:space="preserve">К 130-летию олонхосута, певца – импровизатора, запевалы осуохай Спиридона Васильевича Петрова – Чыычаах </w:t>
            </w:r>
          </w:p>
          <w:p w:rsidR="00353568" w:rsidRPr="00D3032D" w:rsidRDefault="00353568" w:rsidP="00373F3B">
            <w:pPr>
              <w:spacing w:after="0" w:line="240" w:lineRule="auto"/>
              <w:rPr>
                <w:rFonts w:ascii="Times New Roman" w:hAnsi="Times New Roman" w:cs="Times New Roman"/>
                <w:b/>
                <w:color w:val="000000"/>
                <w:sz w:val="24"/>
                <w:szCs w:val="24"/>
                <w:lang w:val="sah-RU"/>
              </w:rPr>
            </w:pPr>
            <w:r>
              <w:rPr>
                <w:rFonts w:ascii="Times New Roman" w:hAnsi="Times New Roman" w:cs="Times New Roman"/>
                <w:color w:val="000000"/>
                <w:sz w:val="24"/>
                <w:szCs w:val="24"/>
              </w:rPr>
              <w:t>«Олонхо – ийэ тыл би</w:t>
            </w:r>
            <w:r>
              <w:rPr>
                <w:rFonts w:ascii="Times New Roman" w:hAnsi="Times New Roman" w:cs="Times New Roman"/>
                <w:color w:val="000000"/>
                <w:sz w:val="24"/>
                <w:szCs w:val="24"/>
                <w:lang w:val="en-US"/>
              </w:rPr>
              <w:t>h</w:t>
            </w:r>
            <w:r>
              <w:rPr>
                <w:rFonts w:ascii="Times New Roman" w:hAnsi="Times New Roman" w:cs="Times New Roman"/>
                <w:color w:val="000000"/>
                <w:sz w:val="24"/>
                <w:szCs w:val="24"/>
              </w:rPr>
              <w:t>игэ»</w:t>
            </w:r>
          </w:p>
        </w:tc>
        <w:tc>
          <w:tcPr>
            <w:tcW w:w="2693" w:type="dxa"/>
          </w:tcPr>
          <w:p w:rsidR="00353568" w:rsidRPr="00B432F0" w:rsidRDefault="00353568" w:rsidP="00373F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Книжная выставка</w:t>
            </w:r>
          </w:p>
        </w:tc>
        <w:tc>
          <w:tcPr>
            <w:tcW w:w="1134" w:type="dxa"/>
          </w:tcPr>
          <w:p w:rsidR="00353568" w:rsidRPr="00D3032D" w:rsidRDefault="00353568" w:rsidP="00373F3B">
            <w:pPr>
              <w:spacing w:after="0" w:line="240" w:lineRule="auto"/>
              <w:rPr>
                <w:rFonts w:ascii="Times New Roman" w:hAnsi="Times New Roman" w:cs="Times New Roman"/>
                <w:b/>
                <w:color w:val="000000"/>
                <w:sz w:val="24"/>
                <w:szCs w:val="24"/>
                <w:lang w:val="sah-RU"/>
              </w:rPr>
            </w:pPr>
            <w:r>
              <w:rPr>
                <w:rFonts w:ascii="Times New Roman" w:hAnsi="Times New Roman" w:cs="Times New Roman"/>
                <w:color w:val="000000"/>
                <w:sz w:val="24"/>
                <w:szCs w:val="24"/>
              </w:rPr>
              <w:t>6</w:t>
            </w:r>
            <w:r w:rsidRPr="00E243BD">
              <w:rPr>
                <w:rFonts w:ascii="Times New Roman" w:hAnsi="Times New Roman" w:cs="Times New Roman"/>
                <w:color w:val="000000"/>
                <w:sz w:val="24"/>
                <w:szCs w:val="24"/>
              </w:rPr>
              <w:t xml:space="preserve"> марта</w:t>
            </w:r>
          </w:p>
        </w:tc>
        <w:tc>
          <w:tcPr>
            <w:tcW w:w="2410" w:type="dxa"/>
          </w:tcPr>
          <w:p w:rsidR="00353568" w:rsidRPr="00D3032D" w:rsidRDefault="00353568" w:rsidP="00373F3B">
            <w:pPr>
              <w:spacing w:after="0" w:line="240" w:lineRule="auto"/>
              <w:rPr>
                <w:rFonts w:ascii="Times New Roman" w:hAnsi="Times New Roman" w:cs="Times New Roman"/>
                <w:b/>
                <w:color w:val="000000"/>
                <w:sz w:val="24"/>
                <w:szCs w:val="24"/>
                <w:lang w:val="sah-RU"/>
              </w:rPr>
            </w:pPr>
            <w:r w:rsidRPr="00230DFF">
              <w:rPr>
                <w:rFonts w:ascii="Times New Roman" w:eastAsia="Times New Roman" w:hAnsi="Times New Roman" w:cs="Times New Roman"/>
                <w:sz w:val="24"/>
                <w:szCs w:val="24"/>
                <w:lang w:eastAsia="ru-RU"/>
              </w:rPr>
              <w:t>Октябрьский c/б ф.№3</w:t>
            </w:r>
          </w:p>
        </w:tc>
      </w:tr>
      <w:tr w:rsidR="00353568" w:rsidRPr="00F730C5" w:rsidTr="00F730C5">
        <w:tc>
          <w:tcPr>
            <w:tcW w:w="3585" w:type="dxa"/>
          </w:tcPr>
          <w:p w:rsidR="00353568" w:rsidRPr="007D4C15" w:rsidRDefault="005A7949" w:rsidP="00373F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sah-RU" w:eastAsia="ru-RU"/>
              </w:rPr>
              <w:t>“</w:t>
            </w:r>
            <w:r w:rsidR="00353568">
              <w:rPr>
                <w:rFonts w:ascii="Times New Roman" w:eastAsia="Times New Roman" w:hAnsi="Times New Roman" w:cs="Times New Roman"/>
                <w:sz w:val="24"/>
                <w:szCs w:val="24"/>
                <w:lang w:val="sah-RU" w:eastAsia="ru-RU"/>
              </w:rPr>
              <w:t>Нэһилиэкпит талба талааннаах олохтоохторо</w:t>
            </w:r>
            <w:r>
              <w:rPr>
                <w:rFonts w:ascii="Times New Roman" w:eastAsia="Times New Roman" w:hAnsi="Times New Roman" w:cs="Times New Roman"/>
                <w:sz w:val="24"/>
                <w:szCs w:val="24"/>
                <w:lang w:val="sah-RU" w:eastAsia="ru-RU"/>
              </w:rPr>
              <w:t>”</w:t>
            </w:r>
            <w:r w:rsidR="00353568" w:rsidRPr="007D4C15">
              <w:rPr>
                <w:rFonts w:ascii="Times New Roman" w:eastAsia="Times New Roman" w:hAnsi="Times New Roman" w:cs="Times New Roman"/>
                <w:sz w:val="24"/>
                <w:szCs w:val="24"/>
                <w:lang w:eastAsia="ru-RU"/>
              </w:rPr>
              <w:t xml:space="preserve"> </w:t>
            </w:r>
          </w:p>
        </w:tc>
        <w:tc>
          <w:tcPr>
            <w:tcW w:w="2693" w:type="dxa"/>
          </w:tcPr>
          <w:p w:rsidR="00353568" w:rsidRPr="007D4C15" w:rsidRDefault="00353568" w:rsidP="00373F3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Творческая выставка мастеров и мастериц</w:t>
            </w:r>
          </w:p>
        </w:tc>
        <w:tc>
          <w:tcPr>
            <w:tcW w:w="1134" w:type="dxa"/>
          </w:tcPr>
          <w:p w:rsidR="00353568" w:rsidRPr="007D4C15" w:rsidRDefault="00353568" w:rsidP="00373F3B">
            <w:pPr>
              <w:spacing w:after="0" w:line="240" w:lineRule="auto"/>
              <w:rPr>
                <w:rFonts w:ascii="Times New Roman" w:hAnsi="Times New Roman" w:cs="Times New Roman"/>
                <w:color w:val="000000"/>
                <w:sz w:val="24"/>
                <w:szCs w:val="24"/>
                <w:lang w:val="sah-RU"/>
              </w:rPr>
            </w:pPr>
            <w:r w:rsidRPr="007D4C15">
              <w:rPr>
                <w:rFonts w:ascii="Times New Roman" w:hAnsi="Times New Roman" w:cs="Times New Roman"/>
                <w:color w:val="000000"/>
                <w:sz w:val="24"/>
                <w:szCs w:val="24"/>
                <w:lang w:val="sah-RU"/>
              </w:rPr>
              <w:t>5 марта</w:t>
            </w:r>
          </w:p>
        </w:tc>
        <w:tc>
          <w:tcPr>
            <w:tcW w:w="2410" w:type="dxa"/>
          </w:tcPr>
          <w:p w:rsidR="007605A7" w:rsidRDefault="00353568" w:rsidP="00373F3B">
            <w:pPr>
              <w:spacing w:after="0" w:line="240" w:lineRule="auto"/>
              <w:rPr>
                <w:rFonts w:ascii="Times New Roman" w:eastAsiaTheme="minorEastAsia" w:hAnsi="Times New Roman" w:cs="Times New Roman"/>
                <w:sz w:val="24"/>
                <w:szCs w:val="24"/>
                <w:lang w:eastAsia="ru-RU"/>
              </w:rPr>
            </w:pPr>
            <w:r w:rsidRPr="007D4C15">
              <w:rPr>
                <w:rFonts w:ascii="Times New Roman" w:eastAsiaTheme="minorEastAsia" w:hAnsi="Times New Roman" w:cs="Times New Roman"/>
                <w:sz w:val="24"/>
                <w:szCs w:val="24"/>
                <w:lang w:eastAsia="ru-RU"/>
              </w:rPr>
              <w:t xml:space="preserve">Егольжинская с/б </w:t>
            </w:r>
          </w:p>
          <w:p w:rsidR="00353568" w:rsidRPr="007D4C15" w:rsidRDefault="00353568" w:rsidP="00373F3B">
            <w:pPr>
              <w:spacing w:after="0" w:line="240" w:lineRule="auto"/>
              <w:rPr>
                <w:rFonts w:ascii="Times New Roman" w:hAnsi="Times New Roman" w:cs="Times New Roman"/>
                <w:color w:val="000000"/>
                <w:sz w:val="24"/>
                <w:szCs w:val="24"/>
                <w:lang w:val="sah-RU"/>
              </w:rPr>
            </w:pPr>
            <w:r w:rsidRPr="007D4C15">
              <w:rPr>
                <w:rFonts w:ascii="Times New Roman" w:eastAsiaTheme="minorEastAsia" w:hAnsi="Times New Roman" w:cs="Times New Roman"/>
                <w:sz w:val="24"/>
                <w:szCs w:val="24"/>
                <w:lang w:eastAsia="ru-RU"/>
              </w:rPr>
              <w:t>ф. №5</w:t>
            </w:r>
          </w:p>
        </w:tc>
      </w:tr>
      <w:tr w:rsidR="00353568" w:rsidRPr="00F730C5" w:rsidTr="00F730C5">
        <w:tc>
          <w:tcPr>
            <w:tcW w:w="3585" w:type="dxa"/>
          </w:tcPr>
          <w:p w:rsidR="00353568" w:rsidRPr="005A7949" w:rsidRDefault="00353568" w:rsidP="00373F3B">
            <w:pPr>
              <w:spacing w:after="0" w:line="240" w:lineRule="auto"/>
              <w:rPr>
                <w:rFonts w:ascii="Times New Roman" w:eastAsia="Times New Roman" w:hAnsi="Times New Roman" w:cs="Times New Roman"/>
                <w:i/>
                <w:sz w:val="20"/>
                <w:szCs w:val="20"/>
                <w:lang w:eastAsia="ru-RU"/>
              </w:rPr>
            </w:pPr>
            <w:r w:rsidRPr="005A7949">
              <w:rPr>
                <w:rFonts w:ascii="Times New Roman" w:hAnsi="Times New Roman" w:cs="Times New Roman"/>
                <w:i/>
                <w:sz w:val="20"/>
                <w:szCs w:val="20"/>
                <w:lang w:val="sah-RU"/>
              </w:rPr>
              <w:t>Олонхосут, певец-импровизатор и запевала осуохая.Спиридон Васильевич Петров</w:t>
            </w:r>
            <w:r w:rsidRPr="005A7949">
              <w:rPr>
                <w:rFonts w:ascii="Times New Roman" w:hAnsi="Times New Roman" w:cs="Times New Roman"/>
                <w:i/>
                <w:sz w:val="20"/>
                <w:szCs w:val="20"/>
              </w:rPr>
              <w:t xml:space="preserve"> – Чыычаах</w:t>
            </w:r>
            <w:r w:rsidRPr="005A7949">
              <w:rPr>
                <w:rFonts w:ascii="Times New Roman" w:hAnsi="Times New Roman" w:cs="Times New Roman"/>
                <w:i/>
                <w:sz w:val="20"/>
                <w:szCs w:val="20"/>
                <w:lang w:val="sah-RU"/>
              </w:rPr>
              <w:t xml:space="preserve"> (7. 03. 1894 – 30.12.1965) - 130</w:t>
            </w:r>
            <w:r w:rsidRPr="005A7949">
              <w:rPr>
                <w:rFonts w:ascii="Times New Roman" w:hAnsi="Times New Roman" w:cs="Times New Roman"/>
                <w:i/>
                <w:color w:val="0070C0"/>
                <w:sz w:val="20"/>
                <w:szCs w:val="20"/>
                <w:lang w:val="sah-RU"/>
              </w:rPr>
              <w:t xml:space="preserve"> </w:t>
            </w:r>
            <w:r w:rsidRPr="005A7949">
              <w:rPr>
                <w:rFonts w:ascii="Times New Roman" w:hAnsi="Times New Roman" w:cs="Times New Roman"/>
                <w:i/>
                <w:sz w:val="20"/>
                <w:szCs w:val="20"/>
                <w:lang w:val="sah-RU"/>
              </w:rPr>
              <w:t>лет</w:t>
            </w:r>
          </w:p>
        </w:tc>
        <w:tc>
          <w:tcPr>
            <w:tcW w:w="2693" w:type="dxa"/>
          </w:tcPr>
          <w:p w:rsidR="00353568" w:rsidRPr="007D4C15" w:rsidRDefault="00353568" w:rsidP="00373F3B">
            <w:pPr>
              <w:spacing w:after="0" w:line="240" w:lineRule="auto"/>
              <w:rPr>
                <w:rFonts w:ascii="Times New Roman" w:hAnsi="Times New Roman" w:cs="Times New Roman"/>
                <w:color w:val="000000"/>
                <w:sz w:val="24"/>
                <w:szCs w:val="24"/>
                <w:lang w:val="sah-RU"/>
              </w:rPr>
            </w:pPr>
            <w:r w:rsidRPr="007D4C15">
              <w:rPr>
                <w:rFonts w:ascii="Times New Roman" w:hAnsi="Times New Roman" w:cs="Times New Roman"/>
                <w:color w:val="000000"/>
                <w:sz w:val="24"/>
                <w:szCs w:val="24"/>
                <w:lang w:val="sah-RU"/>
              </w:rPr>
              <w:t>Информация в телеграм канал</w:t>
            </w:r>
            <w:r>
              <w:rPr>
                <w:rFonts w:ascii="Times New Roman" w:hAnsi="Times New Roman" w:cs="Times New Roman"/>
                <w:color w:val="000000"/>
                <w:sz w:val="24"/>
                <w:szCs w:val="24"/>
                <w:lang w:val="sah-RU"/>
              </w:rPr>
              <w:t>, в соцсетях</w:t>
            </w:r>
          </w:p>
        </w:tc>
        <w:tc>
          <w:tcPr>
            <w:tcW w:w="1134" w:type="dxa"/>
          </w:tcPr>
          <w:p w:rsidR="00353568" w:rsidRPr="007D4C15" w:rsidRDefault="00353568" w:rsidP="00373F3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7 марта</w:t>
            </w:r>
          </w:p>
        </w:tc>
        <w:tc>
          <w:tcPr>
            <w:tcW w:w="2410" w:type="dxa"/>
          </w:tcPr>
          <w:p w:rsidR="007605A7" w:rsidRDefault="00353568" w:rsidP="00373F3B">
            <w:pPr>
              <w:spacing w:after="0" w:line="240" w:lineRule="auto"/>
              <w:rPr>
                <w:rFonts w:ascii="Times New Roman" w:eastAsiaTheme="minorEastAsia" w:hAnsi="Times New Roman" w:cs="Times New Roman"/>
                <w:sz w:val="24"/>
                <w:szCs w:val="24"/>
                <w:lang w:eastAsia="ru-RU"/>
              </w:rPr>
            </w:pPr>
            <w:r w:rsidRPr="007D4C15">
              <w:rPr>
                <w:rFonts w:ascii="Times New Roman" w:eastAsiaTheme="minorEastAsia" w:hAnsi="Times New Roman" w:cs="Times New Roman"/>
                <w:sz w:val="24"/>
                <w:szCs w:val="24"/>
                <w:lang w:eastAsia="ru-RU"/>
              </w:rPr>
              <w:t xml:space="preserve">Егольжинская с/б </w:t>
            </w:r>
          </w:p>
          <w:p w:rsidR="00353568" w:rsidRPr="007D4C15" w:rsidRDefault="00353568" w:rsidP="00373F3B">
            <w:pPr>
              <w:spacing w:after="0" w:line="240" w:lineRule="auto"/>
              <w:rPr>
                <w:rFonts w:ascii="Times New Roman" w:eastAsiaTheme="minorEastAsia" w:hAnsi="Times New Roman" w:cs="Times New Roman"/>
                <w:sz w:val="24"/>
                <w:szCs w:val="24"/>
                <w:lang w:eastAsia="ru-RU"/>
              </w:rPr>
            </w:pPr>
            <w:r w:rsidRPr="007D4C15">
              <w:rPr>
                <w:rFonts w:ascii="Times New Roman" w:eastAsiaTheme="minorEastAsia" w:hAnsi="Times New Roman" w:cs="Times New Roman"/>
                <w:sz w:val="24"/>
                <w:szCs w:val="24"/>
                <w:lang w:eastAsia="ru-RU"/>
              </w:rPr>
              <w:t>ф. №5</w:t>
            </w:r>
          </w:p>
        </w:tc>
      </w:tr>
      <w:tr w:rsidR="00353568" w:rsidRPr="00F730C5" w:rsidTr="00F730C5">
        <w:tc>
          <w:tcPr>
            <w:tcW w:w="3585" w:type="dxa"/>
          </w:tcPr>
          <w:p w:rsidR="005A7949" w:rsidRPr="005A7949" w:rsidRDefault="00353568" w:rsidP="00373F3B">
            <w:pPr>
              <w:spacing w:after="0" w:line="240" w:lineRule="auto"/>
              <w:rPr>
                <w:rFonts w:ascii="Times New Roman" w:hAnsi="Times New Roman" w:cs="Times New Roman"/>
                <w:i/>
                <w:color w:val="000000"/>
                <w:sz w:val="20"/>
                <w:szCs w:val="20"/>
                <w:lang w:val="sah-RU"/>
              </w:rPr>
            </w:pPr>
            <w:r w:rsidRPr="005A7949">
              <w:rPr>
                <w:rFonts w:ascii="Times New Roman" w:hAnsi="Times New Roman" w:cs="Times New Roman"/>
                <w:i/>
                <w:color w:val="000000"/>
                <w:sz w:val="20"/>
                <w:szCs w:val="20"/>
                <w:lang w:val="sah-RU"/>
              </w:rPr>
              <w:t xml:space="preserve">Ко дню народного мастера в РС(Я) </w:t>
            </w:r>
          </w:p>
          <w:p w:rsidR="00353568" w:rsidRDefault="00353568" w:rsidP="00373F3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“Кэрэни кэрэхсээн”</w:t>
            </w:r>
          </w:p>
        </w:tc>
        <w:tc>
          <w:tcPr>
            <w:tcW w:w="2693" w:type="dxa"/>
          </w:tcPr>
          <w:p w:rsidR="00353568" w:rsidRDefault="00353568" w:rsidP="00373F3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Выставки умельцев наслега, мастер-класс</w:t>
            </w:r>
          </w:p>
        </w:tc>
        <w:tc>
          <w:tcPr>
            <w:tcW w:w="1134" w:type="dxa"/>
          </w:tcPr>
          <w:p w:rsidR="00353568" w:rsidRDefault="00353568" w:rsidP="00373F3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5 марта</w:t>
            </w:r>
          </w:p>
        </w:tc>
        <w:tc>
          <w:tcPr>
            <w:tcW w:w="2410" w:type="dxa"/>
          </w:tcPr>
          <w:p w:rsidR="00353568" w:rsidRDefault="00353568" w:rsidP="00373F3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p w:rsidR="00353568" w:rsidRPr="007605A7" w:rsidRDefault="00353568" w:rsidP="00373F3B">
            <w:pPr>
              <w:spacing w:after="0" w:line="240" w:lineRule="auto"/>
              <w:rPr>
                <w:rFonts w:ascii="Times New Roman" w:hAnsi="Times New Roman" w:cs="Times New Roman"/>
                <w:color w:val="000000"/>
                <w:sz w:val="20"/>
                <w:szCs w:val="20"/>
                <w:lang w:val="sah-RU"/>
              </w:rPr>
            </w:pPr>
            <w:r w:rsidRPr="007605A7">
              <w:rPr>
                <w:rFonts w:ascii="Times New Roman" w:hAnsi="Times New Roman" w:cs="Times New Roman"/>
                <w:color w:val="000000"/>
                <w:sz w:val="20"/>
                <w:szCs w:val="20"/>
                <w:lang w:val="sah-RU"/>
              </w:rPr>
              <w:t>Админ МО “ Тюмюксого наслега”</w:t>
            </w:r>
          </w:p>
          <w:p w:rsidR="00353568" w:rsidRDefault="00353568" w:rsidP="00373F3B">
            <w:pPr>
              <w:spacing w:after="0" w:line="240" w:lineRule="auto"/>
              <w:rPr>
                <w:rFonts w:ascii="Times New Roman" w:hAnsi="Times New Roman" w:cs="Times New Roman"/>
                <w:color w:val="000000"/>
                <w:sz w:val="24"/>
                <w:szCs w:val="24"/>
                <w:lang w:val="sah-RU"/>
              </w:rPr>
            </w:pPr>
            <w:r w:rsidRPr="007605A7">
              <w:rPr>
                <w:rFonts w:ascii="Times New Roman" w:hAnsi="Times New Roman" w:cs="Times New Roman"/>
                <w:color w:val="000000"/>
                <w:sz w:val="20"/>
                <w:szCs w:val="20"/>
                <w:lang w:val="sah-RU"/>
              </w:rPr>
              <w:t>женкомитет</w:t>
            </w:r>
          </w:p>
        </w:tc>
      </w:tr>
      <w:tr w:rsidR="00353568" w:rsidRPr="00F730C5" w:rsidTr="00F730C5">
        <w:tc>
          <w:tcPr>
            <w:tcW w:w="3585" w:type="dxa"/>
          </w:tcPr>
          <w:p w:rsidR="005A7949" w:rsidRDefault="00353568" w:rsidP="00373F3B">
            <w:pPr>
              <w:spacing w:after="0" w:line="240" w:lineRule="auto"/>
              <w:rPr>
                <w:rFonts w:ascii="Times New Roman" w:hAnsi="Times New Roman" w:cs="Times New Roman"/>
                <w:color w:val="000000"/>
                <w:sz w:val="24"/>
                <w:szCs w:val="24"/>
                <w:lang w:val="sah-RU"/>
              </w:rPr>
            </w:pPr>
            <w:r w:rsidRPr="005A7949">
              <w:rPr>
                <w:rFonts w:ascii="Times New Roman" w:hAnsi="Times New Roman" w:cs="Times New Roman"/>
                <w:i/>
                <w:color w:val="000000"/>
                <w:sz w:val="20"/>
                <w:szCs w:val="20"/>
                <w:lang w:val="sah-RU"/>
              </w:rPr>
              <w:t>К 130-летию со дня рождения Спиридона Васильевича Петрова-Чыычаах (07.03.1894-30.12.1965) олонхосута,певца-импровизатора и запевалы осуохая</w:t>
            </w:r>
            <w:r>
              <w:rPr>
                <w:rFonts w:ascii="Times New Roman" w:hAnsi="Times New Roman" w:cs="Times New Roman"/>
                <w:color w:val="000000"/>
                <w:sz w:val="24"/>
                <w:szCs w:val="24"/>
                <w:lang w:val="sah-RU"/>
              </w:rPr>
              <w:t xml:space="preserve"> </w:t>
            </w:r>
          </w:p>
          <w:p w:rsidR="00353568" w:rsidRDefault="00353568" w:rsidP="00373F3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“Эьээбит туьунан”</w:t>
            </w:r>
          </w:p>
        </w:tc>
        <w:tc>
          <w:tcPr>
            <w:tcW w:w="2693" w:type="dxa"/>
          </w:tcPr>
          <w:p w:rsidR="00353568" w:rsidRDefault="00353568" w:rsidP="00373F3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Встреча  с внуками Спиридона Петрова-Чыычаах</w:t>
            </w:r>
          </w:p>
        </w:tc>
        <w:tc>
          <w:tcPr>
            <w:tcW w:w="1134" w:type="dxa"/>
          </w:tcPr>
          <w:p w:rsidR="00353568" w:rsidRDefault="00353568" w:rsidP="00373F3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6 марта</w:t>
            </w:r>
          </w:p>
        </w:tc>
        <w:tc>
          <w:tcPr>
            <w:tcW w:w="2410" w:type="dxa"/>
          </w:tcPr>
          <w:p w:rsidR="00353568" w:rsidRDefault="00353568" w:rsidP="00373F3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p w:rsidR="00353568" w:rsidRPr="007605A7" w:rsidRDefault="00353568" w:rsidP="00373F3B">
            <w:pPr>
              <w:spacing w:after="0" w:line="240" w:lineRule="auto"/>
              <w:rPr>
                <w:rFonts w:ascii="Times New Roman" w:hAnsi="Times New Roman" w:cs="Times New Roman"/>
                <w:color w:val="000000"/>
                <w:sz w:val="20"/>
                <w:szCs w:val="20"/>
                <w:lang w:val="sah-RU"/>
              </w:rPr>
            </w:pPr>
            <w:r w:rsidRPr="007605A7">
              <w:rPr>
                <w:rFonts w:ascii="Times New Roman" w:hAnsi="Times New Roman" w:cs="Times New Roman"/>
                <w:color w:val="000000"/>
                <w:sz w:val="20"/>
                <w:szCs w:val="20"/>
                <w:lang w:val="sah-RU"/>
              </w:rPr>
              <w:t>“Ыллык” лит.объед</w:t>
            </w:r>
          </w:p>
        </w:tc>
      </w:tr>
      <w:tr w:rsidR="00353568" w:rsidRPr="00F730C5" w:rsidTr="00F730C5">
        <w:tc>
          <w:tcPr>
            <w:tcW w:w="3585" w:type="dxa"/>
          </w:tcPr>
          <w:p w:rsidR="00353568" w:rsidRPr="00373F3B" w:rsidRDefault="00353568" w:rsidP="00373F3B">
            <w:pPr>
              <w:spacing w:after="0" w:line="240" w:lineRule="auto"/>
              <w:rPr>
                <w:rFonts w:ascii="Times New Roman" w:eastAsia="Times New Roman" w:hAnsi="Times New Roman"/>
                <w:i/>
                <w:sz w:val="20"/>
                <w:szCs w:val="20"/>
                <w:lang w:eastAsia="ru-RU"/>
              </w:rPr>
            </w:pPr>
            <w:r w:rsidRPr="00373F3B">
              <w:rPr>
                <w:rFonts w:ascii="Times New Roman" w:eastAsia="Times New Roman" w:hAnsi="Times New Roman"/>
                <w:i/>
                <w:sz w:val="20"/>
                <w:szCs w:val="20"/>
                <w:lang w:eastAsia="ru-RU"/>
              </w:rPr>
              <w:t>День народного мастера в Республике Саха (Якутия).</w:t>
            </w:r>
          </w:p>
          <w:p w:rsidR="00353568" w:rsidRPr="007E2DA2" w:rsidRDefault="00353568" w:rsidP="00373F3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«Уран тарбах, талба талаан»</w:t>
            </w:r>
          </w:p>
        </w:tc>
        <w:tc>
          <w:tcPr>
            <w:tcW w:w="2693" w:type="dxa"/>
          </w:tcPr>
          <w:p w:rsidR="00353568" w:rsidRPr="007E2DA2" w:rsidRDefault="00353568" w:rsidP="00373F3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Pr="007E2DA2">
              <w:rPr>
                <w:rFonts w:ascii="Times New Roman" w:eastAsia="Times New Roman" w:hAnsi="Times New Roman"/>
                <w:sz w:val="24"/>
                <w:szCs w:val="24"/>
                <w:lang w:eastAsia="ru-RU"/>
              </w:rPr>
              <w:t>ыставка</w:t>
            </w:r>
            <w:r>
              <w:rPr>
                <w:rFonts w:ascii="Times New Roman" w:eastAsia="Times New Roman" w:hAnsi="Times New Roman"/>
                <w:sz w:val="24"/>
                <w:szCs w:val="24"/>
                <w:lang w:eastAsia="ru-RU"/>
              </w:rPr>
              <w:t xml:space="preserve"> авторских изделий мастеров и умельцев наслега </w:t>
            </w:r>
          </w:p>
        </w:tc>
        <w:tc>
          <w:tcPr>
            <w:tcW w:w="1134" w:type="dxa"/>
          </w:tcPr>
          <w:p w:rsidR="00353568" w:rsidRPr="007E2DA2" w:rsidRDefault="00353568" w:rsidP="00373F3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марта </w:t>
            </w:r>
          </w:p>
        </w:tc>
        <w:tc>
          <w:tcPr>
            <w:tcW w:w="2410" w:type="dxa"/>
          </w:tcPr>
          <w:p w:rsidR="00353568" w:rsidRPr="007E2DA2" w:rsidRDefault="005A7949" w:rsidP="00373F3B">
            <w:pPr>
              <w:spacing w:after="0" w:line="240" w:lineRule="auto"/>
            </w:pPr>
            <w:r w:rsidRPr="00EA3466">
              <w:rPr>
                <w:rFonts w:ascii="Times New Roman" w:hAnsi="Times New Roman"/>
                <w:sz w:val="24"/>
                <w:szCs w:val="24"/>
              </w:rPr>
              <w:t>Нюрбачанская с/б ф.№7</w:t>
            </w:r>
          </w:p>
        </w:tc>
      </w:tr>
      <w:tr w:rsidR="00353568" w:rsidRPr="00F730C5" w:rsidTr="00F730C5">
        <w:tc>
          <w:tcPr>
            <w:tcW w:w="3585" w:type="dxa"/>
          </w:tcPr>
          <w:p w:rsidR="00353568" w:rsidRPr="00373F3B" w:rsidRDefault="00353568" w:rsidP="00373F3B">
            <w:pPr>
              <w:spacing w:after="0" w:line="240" w:lineRule="auto"/>
              <w:rPr>
                <w:rFonts w:ascii="Times New Roman" w:hAnsi="Times New Roman"/>
                <w:i/>
                <w:sz w:val="20"/>
                <w:szCs w:val="20"/>
              </w:rPr>
            </w:pPr>
            <w:r w:rsidRPr="00373F3B">
              <w:rPr>
                <w:rFonts w:ascii="Times New Roman" w:hAnsi="Times New Roman"/>
                <w:i/>
                <w:sz w:val="20"/>
                <w:szCs w:val="20"/>
              </w:rPr>
              <w:t>День народного мастера в Республике Саха (Якутия).</w:t>
            </w:r>
          </w:p>
          <w:p w:rsidR="00353568" w:rsidRPr="007E2DA2" w:rsidRDefault="00373F3B" w:rsidP="00373F3B">
            <w:pPr>
              <w:spacing w:after="0" w:line="240" w:lineRule="auto"/>
              <w:rPr>
                <w:rFonts w:ascii="Times New Roman" w:hAnsi="Times New Roman"/>
                <w:sz w:val="24"/>
                <w:szCs w:val="24"/>
              </w:rPr>
            </w:pPr>
            <w:r>
              <w:rPr>
                <w:rFonts w:ascii="Times New Roman" w:hAnsi="Times New Roman"/>
                <w:sz w:val="24"/>
                <w:szCs w:val="24"/>
              </w:rPr>
              <w:lastRenderedPageBreak/>
              <w:t xml:space="preserve">«Мин сайбайбыт </w:t>
            </w:r>
            <w:r w:rsidR="00353568">
              <w:rPr>
                <w:rFonts w:ascii="Times New Roman" w:hAnsi="Times New Roman"/>
                <w:sz w:val="24"/>
                <w:szCs w:val="24"/>
              </w:rPr>
              <w:t>халадаай</w:t>
            </w:r>
            <w:r>
              <w:rPr>
                <w:rFonts w:ascii="Times New Roman" w:hAnsi="Times New Roman"/>
                <w:sz w:val="24"/>
                <w:szCs w:val="24"/>
              </w:rPr>
              <w:t>ым»</w:t>
            </w:r>
            <w:r w:rsidR="00353568">
              <w:rPr>
                <w:rFonts w:ascii="Times New Roman" w:hAnsi="Times New Roman"/>
                <w:sz w:val="24"/>
                <w:szCs w:val="24"/>
              </w:rPr>
              <w:t xml:space="preserve"> </w:t>
            </w:r>
          </w:p>
        </w:tc>
        <w:tc>
          <w:tcPr>
            <w:tcW w:w="2693" w:type="dxa"/>
          </w:tcPr>
          <w:p w:rsidR="00353568" w:rsidRDefault="00353568" w:rsidP="00373F3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Час творчества </w:t>
            </w:r>
          </w:p>
        </w:tc>
        <w:tc>
          <w:tcPr>
            <w:tcW w:w="1134" w:type="dxa"/>
          </w:tcPr>
          <w:p w:rsidR="00353568" w:rsidRDefault="00353568" w:rsidP="00373F3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 марта</w:t>
            </w:r>
          </w:p>
        </w:tc>
        <w:tc>
          <w:tcPr>
            <w:tcW w:w="2410" w:type="dxa"/>
          </w:tcPr>
          <w:p w:rsidR="00353568" w:rsidRDefault="00353568" w:rsidP="00373F3B">
            <w:pPr>
              <w:spacing w:after="0" w:line="240" w:lineRule="auto"/>
            </w:pPr>
            <w:r w:rsidRPr="00EA3466">
              <w:rPr>
                <w:rFonts w:ascii="Times New Roman" w:hAnsi="Times New Roman"/>
                <w:sz w:val="24"/>
                <w:szCs w:val="24"/>
              </w:rPr>
              <w:t xml:space="preserve">Нюрбачанская с/б </w:t>
            </w:r>
            <w:r w:rsidRPr="00EA3466">
              <w:rPr>
                <w:rFonts w:ascii="Times New Roman" w:hAnsi="Times New Roman"/>
                <w:sz w:val="24"/>
                <w:szCs w:val="24"/>
              </w:rPr>
              <w:lastRenderedPageBreak/>
              <w:t>ф.№7</w:t>
            </w:r>
          </w:p>
        </w:tc>
      </w:tr>
      <w:tr w:rsidR="00353568" w:rsidRPr="00F730C5" w:rsidTr="00F730C5">
        <w:tc>
          <w:tcPr>
            <w:tcW w:w="3585" w:type="dxa"/>
          </w:tcPr>
          <w:p w:rsidR="00353568" w:rsidRPr="003D594B" w:rsidRDefault="00353568" w:rsidP="00373F3B">
            <w:pPr>
              <w:spacing w:after="0" w:line="240" w:lineRule="auto"/>
              <w:rPr>
                <w:rFonts w:ascii="Times New Roman" w:eastAsia="Times New Roman" w:hAnsi="Times New Roman" w:cs="Times New Roman"/>
                <w:i/>
                <w:sz w:val="20"/>
                <w:szCs w:val="24"/>
                <w:lang w:eastAsia="ru-RU"/>
              </w:rPr>
            </w:pPr>
            <w:r w:rsidRPr="003D594B">
              <w:rPr>
                <w:rFonts w:ascii="Times New Roman" w:eastAsia="Times New Roman" w:hAnsi="Times New Roman" w:cs="Times New Roman"/>
                <w:i/>
                <w:sz w:val="20"/>
                <w:szCs w:val="24"/>
                <w:lang w:eastAsia="ru-RU"/>
              </w:rPr>
              <w:lastRenderedPageBreak/>
              <w:t>к 80 летию со дня рождения И. И. Тарбахова (1944)</w:t>
            </w:r>
          </w:p>
          <w:p w:rsidR="00353568" w:rsidRPr="003D594B" w:rsidRDefault="00353568" w:rsidP="00373F3B">
            <w:pPr>
              <w:spacing w:after="0" w:line="240" w:lineRule="auto"/>
              <w:rPr>
                <w:rFonts w:ascii="Times New Roman" w:eastAsia="Times New Roman" w:hAnsi="Times New Roman" w:cs="Times New Roman"/>
                <w:sz w:val="24"/>
                <w:szCs w:val="24"/>
                <w:lang w:eastAsia="ru-RU"/>
              </w:rPr>
            </w:pPr>
            <w:r w:rsidRPr="003D594B">
              <w:rPr>
                <w:rFonts w:ascii="Times New Roman" w:eastAsia="Times New Roman" w:hAnsi="Times New Roman" w:cs="Times New Roman"/>
                <w:sz w:val="24"/>
                <w:szCs w:val="24"/>
                <w:lang w:eastAsia="ru-RU"/>
              </w:rPr>
              <w:t>«Саха а</w:t>
            </w:r>
            <w:r w:rsidRPr="003D594B">
              <w:rPr>
                <w:rFonts w:ascii="Times New Roman" w:eastAsia="Times New Roman" w:hAnsi="Times New Roman" w:cs="Times New Roman"/>
                <w:sz w:val="24"/>
                <w:szCs w:val="24"/>
                <w:lang w:val="sah-RU" w:eastAsia="ru-RU"/>
              </w:rPr>
              <w:t>һ</w:t>
            </w:r>
            <w:r w:rsidRPr="003D594B">
              <w:rPr>
                <w:rFonts w:ascii="Times New Roman" w:eastAsia="Times New Roman" w:hAnsi="Times New Roman" w:cs="Times New Roman"/>
                <w:sz w:val="24"/>
                <w:szCs w:val="24"/>
                <w:lang w:eastAsia="ru-RU"/>
              </w:rPr>
              <w:t>ын тар</w:t>
            </w:r>
            <w:r w:rsidRPr="003D594B">
              <w:rPr>
                <w:rFonts w:ascii="Times New Roman" w:eastAsia="Times New Roman" w:hAnsi="Times New Roman" w:cs="Times New Roman"/>
                <w:sz w:val="24"/>
                <w:szCs w:val="24"/>
                <w:lang w:val="sah-RU" w:eastAsia="ru-RU"/>
              </w:rPr>
              <w:t>ҕатааччы, норуот асчыта</w:t>
            </w:r>
            <w:r w:rsidRPr="003D594B">
              <w:rPr>
                <w:rFonts w:ascii="Times New Roman" w:eastAsia="Times New Roman" w:hAnsi="Times New Roman" w:cs="Times New Roman"/>
                <w:sz w:val="24"/>
                <w:szCs w:val="24"/>
                <w:lang w:eastAsia="ru-RU"/>
              </w:rPr>
              <w:t>»</w:t>
            </w:r>
          </w:p>
        </w:tc>
        <w:tc>
          <w:tcPr>
            <w:tcW w:w="2693" w:type="dxa"/>
          </w:tcPr>
          <w:p w:rsidR="00353568" w:rsidRPr="003D594B" w:rsidRDefault="00353568" w:rsidP="00373F3B">
            <w:pPr>
              <w:spacing w:after="0" w:line="240" w:lineRule="auto"/>
              <w:rPr>
                <w:rFonts w:ascii="Times New Roman" w:hAnsi="Times New Roman" w:cs="Times New Roman"/>
                <w:color w:val="000000"/>
                <w:sz w:val="24"/>
                <w:szCs w:val="24"/>
              </w:rPr>
            </w:pPr>
            <w:r w:rsidRPr="003D594B">
              <w:rPr>
                <w:rFonts w:ascii="Times New Roman" w:hAnsi="Times New Roman" w:cs="Times New Roman"/>
                <w:color w:val="000000"/>
                <w:sz w:val="24"/>
                <w:szCs w:val="24"/>
              </w:rPr>
              <w:t>Инфопост (ВК)</w:t>
            </w:r>
          </w:p>
        </w:tc>
        <w:tc>
          <w:tcPr>
            <w:tcW w:w="1134" w:type="dxa"/>
          </w:tcPr>
          <w:p w:rsidR="00353568" w:rsidRPr="003D594B" w:rsidRDefault="00353568" w:rsidP="00373F3B">
            <w:pPr>
              <w:spacing w:after="0" w:line="240" w:lineRule="auto"/>
              <w:rPr>
                <w:rFonts w:ascii="Times New Roman" w:hAnsi="Times New Roman" w:cs="Times New Roman"/>
                <w:color w:val="000000"/>
                <w:sz w:val="24"/>
                <w:szCs w:val="24"/>
                <w:lang w:val="sah-RU"/>
              </w:rPr>
            </w:pPr>
            <w:r w:rsidRPr="003D594B">
              <w:rPr>
                <w:rFonts w:ascii="Times New Roman" w:hAnsi="Times New Roman" w:cs="Times New Roman"/>
                <w:color w:val="000000"/>
                <w:sz w:val="24"/>
                <w:szCs w:val="24"/>
                <w:lang w:val="sah-RU"/>
              </w:rPr>
              <w:t>7 марта</w:t>
            </w:r>
          </w:p>
        </w:tc>
        <w:tc>
          <w:tcPr>
            <w:tcW w:w="2410" w:type="dxa"/>
          </w:tcPr>
          <w:p w:rsidR="00353568" w:rsidRPr="003D594B" w:rsidRDefault="00353568" w:rsidP="00373F3B">
            <w:pPr>
              <w:spacing w:after="0" w:line="240" w:lineRule="auto"/>
              <w:rPr>
                <w:rFonts w:ascii="Times New Roman" w:eastAsiaTheme="minorEastAsia" w:hAnsi="Times New Roman" w:cs="Times New Roman"/>
                <w:sz w:val="24"/>
                <w:szCs w:val="24"/>
                <w:lang w:eastAsia="ru-RU"/>
              </w:rPr>
            </w:pPr>
            <w:r w:rsidRPr="003D594B">
              <w:rPr>
                <w:rFonts w:ascii="Times New Roman" w:eastAsiaTheme="minorEastAsia" w:hAnsi="Times New Roman" w:cs="Times New Roman"/>
                <w:sz w:val="24"/>
                <w:szCs w:val="24"/>
                <w:lang w:eastAsia="ru-RU"/>
              </w:rPr>
              <w:t>Кюндядинская с/б ф. №8</w:t>
            </w:r>
          </w:p>
          <w:p w:rsidR="00353568" w:rsidRPr="003D594B" w:rsidRDefault="00353568" w:rsidP="00373F3B">
            <w:pPr>
              <w:spacing w:after="0" w:line="240" w:lineRule="auto"/>
              <w:rPr>
                <w:rFonts w:ascii="Times New Roman" w:hAnsi="Times New Roman" w:cs="Times New Roman"/>
                <w:color w:val="000000"/>
                <w:sz w:val="24"/>
                <w:szCs w:val="24"/>
                <w:lang w:val="sah-RU"/>
              </w:rPr>
            </w:pPr>
          </w:p>
        </w:tc>
      </w:tr>
      <w:tr w:rsidR="00353568" w:rsidRPr="00F730C5" w:rsidTr="00F730C5">
        <w:tc>
          <w:tcPr>
            <w:tcW w:w="3585" w:type="dxa"/>
          </w:tcPr>
          <w:p w:rsidR="00353568" w:rsidRPr="003D594B" w:rsidRDefault="00353568" w:rsidP="003D594B">
            <w:pPr>
              <w:spacing w:after="0" w:line="240" w:lineRule="auto"/>
              <w:rPr>
                <w:rFonts w:ascii="Times New Roman" w:eastAsia="Times New Roman" w:hAnsi="Times New Roman" w:cs="Times New Roman"/>
                <w:i/>
                <w:sz w:val="20"/>
                <w:szCs w:val="24"/>
                <w:lang w:eastAsia="ru-RU"/>
              </w:rPr>
            </w:pPr>
            <w:r w:rsidRPr="003D594B">
              <w:rPr>
                <w:rFonts w:ascii="Times New Roman" w:eastAsia="Times New Roman" w:hAnsi="Times New Roman" w:cs="Times New Roman"/>
                <w:i/>
                <w:sz w:val="20"/>
                <w:szCs w:val="24"/>
                <w:lang w:eastAsia="ru-RU"/>
              </w:rPr>
              <w:t xml:space="preserve">к 75 летию со дня рождения Романа Михайловича Дмитриева (1949-2010) </w:t>
            </w:r>
          </w:p>
          <w:p w:rsidR="00353568" w:rsidRPr="003D594B" w:rsidRDefault="00353568" w:rsidP="003D594B">
            <w:pPr>
              <w:spacing w:after="0" w:line="240" w:lineRule="auto"/>
              <w:rPr>
                <w:rFonts w:ascii="Times New Roman" w:eastAsia="Times New Roman" w:hAnsi="Times New Roman" w:cs="Times New Roman"/>
                <w:sz w:val="24"/>
                <w:szCs w:val="24"/>
                <w:highlight w:val="red"/>
              </w:rPr>
            </w:pPr>
            <w:r w:rsidRPr="003D594B">
              <w:rPr>
                <w:rFonts w:ascii="Times New Roman" w:eastAsia="Times New Roman" w:hAnsi="Times New Roman" w:cs="Times New Roman"/>
                <w:sz w:val="24"/>
                <w:szCs w:val="24"/>
                <w:lang w:eastAsia="ru-RU"/>
              </w:rPr>
              <w:t>«Легенда якутского спорта- Роман Дмитриев»</w:t>
            </w:r>
          </w:p>
        </w:tc>
        <w:tc>
          <w:tcPr>
            <w:tcW w:w="2693" w:type="dxa"/>
          </w:tcPr>
          <w:p w:rsidR="00353568" w:rsidRPr="003D594B" w:rsidRDefault="00353568" w:rsidP="003D594B">
            <w:pPr>
              <w:spacing w:after="0" w:line="240" w:lineRule="auto"/>
              <w:rPr>
                <w:rFonts w:ascii="Times New Roman" w:hAnsi="Times New Roman" w:cs="Times New Roman"/>
                <w:color w:val="000000"/>
                <w:sz w:val="24"/>
                <w:szCs w:val="24"/>
                <w:lang w:val="sah-RU"/>
              </w:rPr>
            </w:pPr>
            <w:r w:rsidRPr="003D594B">
              <w:rPr>
                <w:rFonts w:ascii="Times New Roman" w:hAnsi="Times New Roman" w:cs="Times New Roman"/>
                <w:color w:val="000000"/>
                <w:sz w:val="24"/>
                <w:szCs w:val="24"/>
                <w:lang w:val="sah-RU"/>
              </w:rPr>
              <w:t>Книжная выставка</w:t>
            </w:r>
          </w:p>
        </w:tc>
        <w:tc>
          <w:tcPr>
            <w:tcW w:w="1134" w:type="dxa"/>
          </w:tcPr>
          <w:p w:rsidR="00353568" w:rsidRPr="003D594B" w:rsidRDefault="00353568" w:rsidP="003D594B">
            <w:pPr>
              <w:spacing w:after="0" w:line="240" w:lineRule="auto"/>
              <w:rPr>
                <w:rFonts w:ascii="Times New Roman" w:hAnsi="Times New Roman" w:cs="Times New Roman"/>
                <w:sz w:val="24"/>
                <w:szCs w:val="24"/>
              </w:rPr>
            </w:pPr>
            <w:r w:rsidRPr="003D594B">
              <w:rPr>
                <w:rFonts w:ascii="Times New Roman" w:hAnsi="Times New Roman" w:cs="Times New Roman"/>
                <w:sz w:val="24"/>
                <w:szCs w:val="24"/>
              </w:rPr>
              <w:t>7 марта</w:t>
            </w:r>
          </w:p>
          <w:p w:rsidR="00353568" w:rsidRPr="003D594B" w:rsidRDefault="00353568" w:rsidP="003D594B">
            <w:pPr>
              <w:spacing w:after="0" w:line="240" w:lineRule="auto"/>
              <w:rPr>
                <w:rFonts w:ascii="Times New Roman" w:hAnsi="Times New Roman" w:cs="Times New Roman"/>
                <w:color w:val="000000"/>
                <w:sz w:val="24"/>
                <w:szCs w:val="24"/>
                <w:lang w:val="sah-RU"/>
              </w:rPr>
            </w:pPr>
          </w:p>
        </w:tc>
        <w:tc>
          <w:tcPr>
            <w:tcW w:w="2410" w:type="dxa"/>
          </w:tcPr>
          <w:p w:rsidR="00353568" w:rsidRPr="003D594B" w:rsidRDefault="00353568" w:rsidP="003D594B">
            <w:pPr>
              <w:spacing w:after="0" w:line="240" w:lineRule="auto"/>
              <w:rPr>
                <w:rFonts w:ascii="Times New Roman" w:eastAsiaTheme="minorEastAsia" w:hAnsi="Times New Roman" w:cs="Times New Roman"/>
                <w:sz w:val="24"/>
                <w:szCs w:val="24"/>
                <w:lang w:eastAsia="ru-RU"/>
              </w:rPr>
            </w:pPr>
            <w:r w:rsidRPr="003D594B">
              <w:rPr>
                <w:rFonts w:ascii="Times New Roman" w:eastAsiaTheme="minorEastAsia" w:hAnsi="Times New Roman" w:cs="Times New Roman"/>
                <w:sz w:val="24"/>
                <w:szCs w:val="24"/>
                <w:lang w:eastAsia="ru-RU"/>
              </w:rPr>
              <w:t>Кюндядинская с/б ф. №8</w:t>
            </w:r>
          </w:p>
          <w:p w:rsidR="00353568" w:rsidRPr="003D594B" w:rsidRDefault="00353568" w:rsidP="003D594B">
            <w:pPr>
              <w:spacing w:after="0" w:line="240" w:lineRule="auto"/>
              <w:rPr>
                <w:rFonts w:ascii="Times New Roman" w:eastAsiaTheme="minorEastAsia" w:hAnsi="Times New Roman" w:cs="Times New Roman"/>
                <w:sz w:val="24"/>
                <w:szCs w:val="24"/>
                <w:lang w:eastAsia="ru-RU"/>
              </w:rPr>
            </w:pPr>
          </w:p>
        </w:tc>
      </w:tr>
      <w:tr w:rsidR="00353568" w:rsidRPr="00F730C5" w:rsidTr="00F730C5">
        <w:tc>
          <w:tcPr>
            <w:tcW w:w="3585" w:type="dxa"/>
          </w:tcPr>
          <w:p w:rsidR="00353568" w:rsidRPr="003D594B" w:rsidRDefault="00353568" w:rsidP="003D594B">
            <w:pPr>
              <w:spacing w:after="0" w:line="240" w:lineRule="auto"/>
              <w:rPr>
                <w:rFonts w:ascii="Times New Roman" w:eastAsia="Times New Roman" w:hAnsi="Times New Roman" w:cs="Times New Roman"/>
                <w:i/>
                <w:kern w:val="2"/>
                <w:sz w:val="20"/>
                <w:szCs w:val="24"/>
                <w:lang w:val="sah-RU" w:eastAsia="ru-RU"/>
                <w14:ligatures w14:val="standardContextual"/>
              </w:rPr>
            </w:pPr>
            <w:r w:rsidRPr="003D594B">
              <w:rPr>
                <w:rFonts w:ascii="Times New Roman" w:eastAsia="Times New Roman" w:hAnsi="Times New Roman" w:cs="Times New Roman"/>
                <w:i/>
                <w:kern w:val="2"/>
                <w:sz w:val="20"/>
                <w:szCs w:val="24"/>
                <w:lang w:eastAsia="ru-RU"/>
                <w14:ligatures w14:val="standardContextual"/>
              </w:rPr>
              <w:t>«Айар алып» (К</w:t>
            </w:r>
            <w:r w:rsidRPr="003D594B">
              <w:rPr>
                <w:rFonts w:ascii="Times New Roman" w:eastAsia="Times New Roman" w:hAnsi="Times New Roman" w:cs="Times New Roman"/>
                <w:i/>
                <w:kern w:val="2"/>
                <w:sz w:val="20"/>
                <w:szCs w:val="24"/>
                <w:lang w:val="sah-RU" w:eastAsia="ru-RU"/>
                <w14:ligatures w14:val="standardContextual"/>
              </w:rPr>
              <w:t xml:space="preserve">үндээдэ), </w:t>
            </w:r>
            <w:r w:rsidRPr="003D594B">
              <w:rPr>
                <w:rFonts w:ascii="Times New Roman" w:eastAsia="Times New Roman" w:hAnsi="Times New Roman" w:cs="Times New Roman"/>
                <w:i/>
                <w:kern w:val="2"/>
                <w:sz w:val="20"/>
                <w:szCs w:val="24"/>
                <w:lang w:eastAsia="ru-RU"/>
                <w14:ligatures w14:val="standardContextual"/>
              </w:rPr>
              <w:t>«</w:t>
            </w:r>
            <w:r w:rsidRPr="003D594B">
              <w:rPr>
                <w:rFonts w:ascii="Times New Roman" w:eastAsia="Times New Roman" w:hAnsi="Times New Roman" w:cs="Times New Roman"/>
                <w:i/>
                <w:kern w:val="2"/>
                <w:sz w:val="20"/>
                <w:szCs w:val="24"/>
                <w:lang w:val="sah-RU" w:eastAsia="ru-RU"/>
                <w14:ligatures w14:val="standardContextual"/>
              </w:rPr>
              <w:t>Куорсун” (Чаппанда) айар түмсүүлэр</w:t>
            </w:r>
          </w:p>
          <w:p w:rsidR="00353568" w:rsidRPr="003D594B" w:rsidRDefault="00353568" w:rsidP="003D594B">
            <w:pPr>
              <w:spacing w:after="0" w:line="240" w:lineRule="auto"/>
              <w:rPr>
                <w:rFonts w:ascii="Times New Roman" w:eastAsia="Times New Roman" w:hAnsi="Times New Roman" w:cs="Times New Roman"/>
                <w:kern w:val="2"/>
                <w:sz w:val="24"/>
                <w:szCs w:val="24"/>
                <w:lang w:eastAsia="ru-RU"/>
                <w14:ligatures w14:val="standardContextual"/>
              </w:rPr>
            </w:pPr>
            <w:r w:rsidRPr="003D594B">
              <w:rPr>
                <w:rFonts w:ascii="Times New Roman" w:eastAsia="Times New Roman" w:hAnsi="Times New Roman" w:cs="Times New Roman"/>
                <w:kern w:val="2"/>
                <w:sz w:val="24"/>
                <w:szCs w:val="24"/>
                <w:lang w:eastAsia="ru-RU"/>
                <w14:ligatures w14:val="standardContextual"/>
              </w:rPr>
              <w:t>«Айар тыл абыгар ылларан…»</w:t>
            </w:r>
          </w:p>
          <w:p w:rsidR="00353568" w:rsidRPr="003D594B" w:rsidRDefault="00353568" w:rsidP="003D594B">
            <w:pPr>
              <w:spacing w:after="0" w:line="240" w:lineRule="auto"/>
              <w:rPr>
                <w:rFonts w:ascii="Times New Roman" w:eastAsia="Times New Roman" w:hAnsi="Times New Roman" w:cs="Times New Roman"/>
                <w:i/>
                <w:kern w:val="2"/>
                <w:sz w:val="20"/>
                <w:szCs w:val="24"/>
                <w:lang w:val="sah-RU" w:eastAsia="ru-RU"/>
                <w14:ligatures w14:val="standardContextual"/>
              </w:rPr>
            </w:pPr>
          </w:p>
        </w:tc>
        <w:tc>
          <w:tcPr>
            <w:tcW w:w="2693" w:type="dxa"/>
          </w:tcPr>
          <w:p w:rsidR="00353568" w:rsidRPr="003D594B" w:rsidRDefault="00353568" w:rsidP="003D594B">
            <w:pPr>
              <w:spacing w:after="0" w:line="240" w:lineRule="auto"/>
              <w:rPr>
                <w:rFonts w:ascii="Times New Roman" w:hAnsi="Times New Roman" w:cs="Times New Roman"/>
                <w:color w:val="000000"/>
                <w:sz w:val="24"/>
                <w:szCs w:val="24"/>
                <w:lang w:val="sah-RU"/>
              </w:rPr>
            </w:pPr>
            <w:r w:rsidRPr="003D594B">
              <w:rPr>
                <w:rFonts w:ascii="Times New Roman" w:hAnsi="Times New Roman" w:cs="Times New Roman"/>
                <w:color w:val="000000"/>
                <w:sz w:val="24"/>
                <w:szCs w:val="24"/>
                <w:lang w:val="sah-RU"/>
              </w:rPr>
              <w:t>Круглый стол</w:t>
            </w:r>
          </w:p>
        </w:tc>
        <w:tc>
          <w:tcPr>
            <w:tcW w:w="1134" w:type="dxa"/>
          </w:tcPr>
          <w:p w:rsidR="00353568" w:rsidRPr="003D594B" w:rsidRDefault="00353568" w:rsidP="003D594B">
            <w:pPr>
              <w:spacing w:after="0" w:line="240" w:lineRule="auto"/>
              <w:rPr>
                <w:rFonts w:ascii="Times New Roman" w:hAnsi="Times New Roman" w:cs="Times New Roman"/>
                <w:sz w:val="24"/>
                <w:szCs w:val="24"/>
              </w:rPr>
            </w:pPr>
            <w:r w:rsidRPr="003D594B">
              <w:rPr>
                <w:rFonts w:ascii="Times New Roman" w:hAnsi="Times New Roman" w:cs="Times New Roman"/>
                <w:sz w:val="24"/>
                <w:szCs w:val="24"/>
              </w:rPr>
              <w:t>март-апрель</w:t>
            </w:r>
          </w:p>
        </w:tc>
        <w:tc>
          <w:tcPr>
            <w:tcW w:w="2410" w:type="dxa"/>
          </w:tcPr>
          <w:p w:rsidR="00353568" w:rsidRPr="003D594B" w:rsidRDefault="00353568" w:rsidP="003D594B">
            <w:pPr>
              <w:spacing w:after="0" w:line="240" w:lineRule="auto"/>
              <w:rPr>
                <w:rFonts w:ascii="Times New Roman" w:eastAsiaTheme="minorEastAsia" w:hAnsi="Times New Roman" w:cs="Times New Roman"/>
                <w:sz w:val="24"/>
                <w:szCs w:val="24"/>
                <w:lang w:eastAsia="ru-RU"/>
              </w:rPr>
            </w:pPr>
            <w:r w:rsidRPr="003D594B">
              <w:rPr>
                <w:rFonts w:ascii="Times New Roman" w:eastAsiaTheme="minorEastAsia" w:hAnsi="Times New Roman" w:cs="Times New Roman"/>
                <w:sz w:val="24"/>
                <w:szCs w:val="24"/>
                <w:lang w:eastAsia="ru-RU"/>
              </w:rPr>
              <w:t>Кюндядинская с/б ф. №8</w:t>
            </w:r>
          </w:p>
          <w:p w:rsidR="00353568" w:rsidRPr="003D594B" w:rsidRDefault="00353568" w:rsidP="003D594B">
            <w:pPr>
              <w:spacing w:after="0" w:line="240" w:lineRule="auto"/>
              <w:rPr>
                <w:rFonts w:ascii="Times New Roman" w:eastAsiaTheme="minorEastAsia" w:hAnsi="Times New Roman" w:cs="Times New Roman"/>
                <w:sz w:val="24"/>
                <w:szCs w:val="24"/>
                <w:lang w:eastAsia="ru-RU"/>
              </w:rPr>
            </w:pPr>
            <w:r w:rsidRPr="003D594B">
              <w:rPr>
                <w:rFonts w:ascii="Times New Roman" w:eastAsiaTheme="minorEastAsia" w:hAnsi="Times New Roman" w:cs="Times New Roman"/>
                <w:sz w:val="24"/>
                <w:szCs w:val="24"/>
                <w:lang w:eastAsia="ru-RU"/>
              </w:rPr>
              <w:t>Чаппангдинская с/б ф.№15</w:t>
            </w:r>
          </w:p>
        </w:tc>
      </w:tr>
      <w:tr w:rsidR="00353568" w:rsidRPr="00F730C5" w:rsidTr="00F730C5">
        <w:tc>
          <w:tcPr>
            <w:tcW w:w="3585" w:type="dxa"/>
          </w:tcPr>
          <w:p w:rsidR="00353568" w:rsidRPr="003D594B" w:rsidRDefault="00353568" w:rsidP="003D594B">
            <w:pPr>
              <w:spacing w:after="0" w:line="240" w:lineRule="auto"/>
              <w:rPr>
                <w:rFonts w:ascii="Times New Roman" w:hAnsi="Times New Roman"/>
                <w:i/>
                <w:sz w:val="20"/>
                <w:szCs w:val="20"/>
                <w:lang w:val="sah-RU"/>
              </w:rPr>
            </w:pPr>
            <w:r w:rsidRPr="003D594B">
              <w:rPr>
                <w:rFonts w:ascii="Times New Roman" w:hAnsi="Times New Roman"/>
                <w:i/>
                <w:sz w:val="20"/>
                <w:szCs w:val="20"/>
              </w:rPr>
              <w:t>Ко дню рождения народного мастера Республики Саха (Якутия) Неустроева Бориса Фёдоровича – Мандар Уус,</w:t>
            </w:r>
          </w:p>
          <w:p w:rsidR="00353568" w:rsidRDefault="003D594B" w:rsidP="003D594B">
            <w:pPr>
              <w:spacing w:after="0" w:line="240" w:lineRule="auto"/>
              <w:rPr>
                <w:rFonts w:ascii="Times New Roman" w:hAnsi="Times New Roman"/>
                <w:i/>
                <w:sz w:val="20"/>
                <w:szCs w:val="20"/>
              </w:rPr>
            </w:pPr>
            <w:r>
              <w:rPr>
                <w:rFonts w:ascii="Times New Roman" w:hAnsi="Times New Roman"/>
                <w:i/>
                <w:sz w:val="20"/>
                <w:szCs w:val="20"/>
              </w:rPr>
              <w:t>День народного мастера</w:t>
            </w:r>
          </w:p>
          <w:p w:rsidR="003D594B" w:rsidRPr="003D594B" w:rsidRDefault="003D594B" w:rsidP="003D594B">
            <w:pPr>
              <w:spacing w:after="0" w:line="240" w:lineRule="auto"/>
              <w:rPr>
                <w:rFonts w:ascii="Times New Roman" w:hAnsi="Times New Roman"/>
                <w:i/>
                <w:sz w:val="20"/>
                <w:szCs w:val="20"/>
              </w:rPr>
            </w:pPr>
            <w:r w:rsidRPr="003D594B">
              <w:rPr>
                <w:rFonts w:ascii="Times New Roman" w:hAnsi="Times New Roman"/>
                <w:sz w:val="24"/>
                <w:szCs w:val="24"/>
              </w:rPr>
              <w:t>«Мандар Уус – саха ойуута, бичигэ»</w:t>
            </w:r>
          </w:p>
        </w:tc>
        <w:tc>
          <w:tcPr>
            <w:tcW w:w="2693" w:type="dxa"/>
          </w:tcPr>
          <w:p w:rsidR="00353568" w:rsidRPr="003D594B" w:rsidRDefault="00353568" w:rsidP="003D594B">
            <w:pPr>
              <w:spacing w:after="0" w:line="240" w:lineRule="auto"/>
              <w:rPr>
                <w:rFonts w:ascii="Times New Roman" w:hAnsi="Times New Roman"/>
                <w:sz w:val="24"/>
                <w:szCs w:val="24"/>
              </w:rPr>
            </w:pPr>
            <w:r w:rsidRPr="003D594B">
              <w:rPr>
                <w:rFonts w:ascii="Times New Roman" w:hAnsi="Times New Roman"/>
                <w:sz w:val="24"/>
                <w:szCs w:val="24"/>
                <w:lang w:val="sah-RU"/>
              </w:rPr>
              <w:t>К</w:t>
            </w:r>
            <w:r w:rsidR="003D594B">
              <w:rPr>
                <w:rFonts w:ascii="Times New Roman" w:hAnsi="Times New Roman"/>
                <w:sz w:val="24"/>
                <w:szCs w:val="24"/>
              </w:rPr>
              <w:t xml:space="preserve">нижная </w:t>
            </w:r>
            <w:r w:rsidRPr="003D594B">
              <w:rPr>
                <w:rFonts w:ascii="Times New Roman" w:hAnsi="Times New Roman"/>
                <w:sz w:val="24"/>
                <w:szCs w:val="24"/>
              </w:rPr>
              <w:t xml:space="preserve">выставка </w:t>
            </w:r>
          </w:p>
        </w:tc>
        <w:tc>
          <w:tcPr>
            <w:tcW w:w="1134" w:type="dxa"/>
          </w:tcPr>
          <w:p w:rsidR="00353568" w:rsidRPr="003D594B" w:rsidRDefault="00353568" w:rsidP="003D594B">
            <w:pPr>
              <w:spacing w:after="0" w:line="240" w:lineRule="auto"/>
              <w:rPr>
                <w:rFonts w:ascii="Times New Roman" w:hAnsi="Times New Roman"/>
                <w:sz w:val="24"/>
                <w:szCs w:val="24"/>
              </w:rPr>
            </w:pPr>
            <w:r w:rsidRPr="003D594B">
              <w:rPr>
                <w:rFonts w:ascii="Times New Roman" w:hAnsi="Times New Roman"/>
                <w:sz w:val="24"/>
                <w:szCs w:val="24"/>
              </w:rPr>
              <w:t>5 марта</w:t>
            </w:r>
          </w:p>
        </w:tc>
        <w:tc>
          <w:tcPr>
            <w:tcW w:w="2410" w:type="dxa"/>
          </w:tcPr>
          <w:p w:rsidR="00353568" w:rsidRPr="003D594B" w:rsidRDefault="00353568" w:rsidP="007605A7">
            <w:pPr>
              <w:spacing w:after="0" w:line="240" w:lineRule="auto"/>
              <w:rPr>
                <w:rFonts w:ascii="Times New Roman" w:hAnsi="Times New Roman"/>
                <w:sz w:val="24"/>
                <w:szCs w:val="24"/>
              </w:rPr>
            </w:pPr>
            <w:r w:rsidRPr="003D594B">
              <w:rPr>
                <w:rFonts w:ascii="Times New Roman" w:hAnsi="Times New Roman"/>
                <w:sz w:val="24"/>
                <w:szCs w:val="24"/>
              </w:rPr>
              <w:t xml:space="preserve">Таркаинская </w:t>
            </w:r>
            <w:r w:rsidR="007605A7">
              <w:rPr>
                <w:rFonts w:ascii="Times New Roman" w:hAnsi="Times New Roman"/>
                <w:sz w:val="24"/>
                <w:szCs w:val="24"/>
              </w:rPr>
              <w:t>с/б</w:t>
            </w:r>
            <w:r w:rsidRPr="003D594B">
              <w:rPr>
                <w:rFonts w:ascii="Times New Roman" w:hAnsi="Times New Roman"/>
                <w:sz w:val="24"/>
                <w:szCs w:val="24"/>
              </w:rPr>
              <w:t>, филиал №10</w:t>
            </w:r>
          </w:p>
        </w:tc>
      </w:tr>
      <w:tr w:rsidR="00353568" w:rsidRPr="00F730C5" w:rsidTr="00F730C5">
        <w:tc>
          <w:tcPr>
            <w:tcW w:w="3585" w:type="dxa"/>
          </w:tcPr>
          <w:p w:rsidR="00353568" w:rsidRPr="003D594B" w:rsidRDefault="00353568" w:rsidP="003D594B">
            <w:pPr>
              <w:spacing w:after="0" w:line="240" w:lineRule="auto"/>
              <w:rPr>
                <w:rFonts w:ascii="Times New Roman" w:hAnsi="Times New Roman" w:cs="Times New Roman"/>
                <w:i/>
                <w:color w:val="000000"/>
                <w:sz w:val="20"/>
                <w:szCs w:val="20"/>
                <w:lang w:val="sah-RU"/>
              </w:rPr>
            </w:pPr>
            <w:r w:rsidRPr="003D594B">
              <w:rPr>
                <w:rFonts w:ascii="Times New Roman" w:hAnsi="Times New Roman" w:cs="Times New Roman"/>
                <w:i/>
                <w:color w:val="000000"/>
                <w:sz w:val="20"/>
                <w:szCs w:val="20"/>
                <w:lang w:val="sah-RU"/>
              </w:rPr>
              <w:t xml:space="preserve">Ко дню народного мастера в РС(Я) </w:t>
            </w:r>
          </w:p>
        </w:tc>
        <w:tc>
          <w:tcPr>
            <w:tcW w:w="2693" w:type="dxa"/>
          </w:tcPr>
          <w:p w:rsidR="00353568" w:rsidRPr="003D594B" w:rsidRDefault="00353568" w:rsidP="003D594B">
            <w:pPr>
              <w:spacing w:after="0" w:line="240" w:lineRule="auto"/>
              <w:rPr>
                <w:rFonts w:ascii="Times New Roman" w:hAnsi="Times New Roman" w:cs="Times New Roman"/>
                <w:color w:val="000000"/>
                <w:sz w:val="24"/>
                <w:szCs w:val="24"/>
                <w:lang w:val="sah-RU"/>
              </w:rPr>
            </w:pPr>
            <w:r w:rsidRPr="003D594B">
              <w:rPr>
                <w:rFonts w:ascii="Times New Roman" w:hAnsi="Times New Roman" w:cs="Times New Roman"/>
                <w:color w:val="000000"/>
                <w:sz w:val="24"/>
                <w:szCs w:val="24"/>
                <w:lang w:val="sah-RU"/>
              </w:rPr>
              <w:t xml:space="preserve">Мастер классы </w:t>
            </w:r>
          </w:p>
        </w:tc>
        <w:tc>
          <w:tcPr>
            <w:tcW w:w="1134" w:type="dxa"/>
          </w:tcPr>
          <w:p w:rsidR="00353568" w:rsidRPr="003D594B" w:rsidRDefault="00353568" w:rsidP="003D594B">
            <w:pPr>
              <w:spacing w:after="0" w:line="240" w:lineRule="auto"/>
              <w:rPr>
                <w:rFonts w:ascii="Times New Roman" w:hAnsi="Times New Roman" w:cs="Times New Roman"/>
                <w:color w:val="000000"/>
                <w:sz w:val="24"/>
                <w:szCs w:val="24"/>
                <w:lang w:val="sah-RU"/>
              </w:rPr>
            </w:pPr>
            <w:r w:rsidRPr="003D594B">
              <w:rPr>
                <w:rFonts w:ascii="Times New Roman" w:hAnsi="Times New Roman" w:cs="Times New Roman"/>
                <w:color w:val="000000"/>
                <w:sz w:val="24"/>
                <w:szCs w:val="24"/>
                <w:lang w:val="sah-RU"/>
              </w:rPr>
              <w:t xml:space="preserve">5 марта </w:t>
            </w:r>
          </w:p>
        </w:tc>
        <w:tc>
          <w:tcPr>
            <w:tcW w:w="2410" w:type="dxa"/>
          </w:tcPr>
          <w:p w:rsidR="003D594B" w:rsidRDefault="00353568" w:rsidP="003D594B">
            <w:pPr>
              <w:spacing w:after="0" w:line="240" w:lineRule="auto"/>
              <w:ind w:right="-250"/>
              <w:rPr>
                <w:rFonts w:ascii="Times New Roman" w:hAnsi="Times New Roman" w:cs="Times New Roman"/>
                <w:color w:val="000000"/>
                <w:sz w:val="24"/>
                <w:szCs w:val="24"/>
                <w:lang w:val="sah-RU"/>
              </w:rPr>
            </w:pPr>
            <w:r w:rsidRPr="003D594B">
              <w:rPr>
                <w:rFonts w:ascii="Times New Roman" w:hAnsi="Times New Roman" w:cs="Times New Roman"/>
                <w:color w:val="000000"/>
                <w:sz w:val="24"/>
                <w:szCs w:val="24"/>
                <w:lang w:val="sah-RU"/>
              </w:rPr>
              <w:t xml:space="preserve">Кангаласская с\б </w:t>
            </w:r>
          </w:p>
          <w:p w:rsidR="00353568" w:rsidRPr="003D594B" w:rsidRDefault="00353568" w:rsidP="003D594B">
            <w:pPr>
              <w:spacing w:after="0" w:line="240" w:lineRule="auto"/>
              <w:ind w:right="-250"/>
              <w:rPr>
                <w:rFonts w:ascii="Times New Roman" w:hAnsi="Times New Roman" w:cs="Times New Roman"/>
                <w:color w:val="000000"/>
                <w:sz w:val="24"/>
                <w:szCs w:val="24"/>
                <w:lang w:val="sah-RU"/>
              </w:rPr>
            </w:pPr>
            <w:r w:rsidRPr="003D594B">
              <w:rPr>
                <w:rFonts w:ascii="Times New Roman" w:hAnsi="Times New Roman" w:cs="Times New Roman"/>
                <w:color w:val="000000"/>
                <w:sz w:val="24"/>
                <w:szCs w:val="24"/>
                <w:lang w:val="sah-RU"/>
              </w:rPr>
              <w:t>ф № 12</w:t>
            </w:r>
          </w:p>
        </w:tc>
      </w:tr>
      <w:tr w:rsidR="00353568" w:rsidRPr="00F730C5" w:rsidTr="00F730C5">
        <w:tc>
          <w:tcPr>
            <w:tcW w:w="3585" w:type="dxa"/>
          </w:tcPr>
          <w:p w:rsidR="003D594B" w:rsidRPr="003D594B" w:rsidRDefault="00353568" w:rsidP="003D594B">
            <w:pPr>
              <w:spacing w:after="0" w:line="240" w:lineRule="auto"/>
              <w:rPr>
                <w:rFonts w:ascii="Times New Roman" w:hAnsi="Times New Roman" w:cs="Times New Roman"/>
                <w:i/>
                <w:color w:val="000000"/>
                <w:sz w:val="20"/>
                <w:szCs w:val="20"/>
                <w:lang w:val="sah-RU"/>
              </w:rPr>
            </w:pPr>
            <w:r w:rsidRPr="003D594B">
              <w:rPr>
                <w:rFonts w:ascii="Times New Roman" w:hAnsi="Times New Roman" w:cs="Times New Roman"/>
                <w:i/>
                <w:color w:val="000000"/>
                <w:sz w:val="20"/>
                <w:szCs w:val="20"/>
                <w:lang w:val="sah-RU"/>
              </w:rPr>
              <w:t xml:space="preserve">130 летию С.В.Перова – Чыычаах </w:t>
            </w:r>
          </w:p>
          <w:p w:rsidR="00353568" w:rsidRPr="003D594B" w:rsidRDefault="00353568" w:rsidP="003D594B">
            <w:pPr>
              <w:spacing w:after="0" w:line="240" w:lineRule="auto"/>
              <w:rPr>
                <w:rFonts w:ascii="Times New Roman" w:hAnsi="Times New Roman" w:cs="Times New Roman"/>
                <w:color w:val="000000"/>
                <w:sz w:val="24"/>
                <w:szCs w:val="24"/>
                <w:lang w:val="sah-RU"/>
              </w:rPr>
            </w:pPr>
            <w:r w:rsidRPr="003D594B">
              <w:rPr>
                <w:rFonts w:ascii="Times New Roman" w:hAnsi="Times New Roman" w:cs="Times New Roman"/>
                <w:color w:val="000000"/>
                <w:sz w:val="24"/>
                <w:szCs w:val="24"/>
                <w:lang w:val="sah-RU"/>
              </w:rPr>
              <w:t>“ Импровизатор – олонхоьут”</w:t>
            </w:r>
          </w:p>
        </w:tc>
        <w:tc>
          <w:tcPr>
            <w:tcW w:w="2693" w:type="dxa"/>
          </w:tcPr>
          <w:p w:rsidR="00353568" w:rsidRPr="003D594B" w:rsidRDefault="00353568" w:rsidP="003D594B">
            <w:pPr>
              <w:spacing w:after="0" w:line="240" w:lineRule="auto"/>
              <w:rPr>
                <w:rFonts w:ascii="Times New Roman" w:hAnsi="Times New Roman" w:cs="Times New Roman"/>
                <w:color w:val="000000"/>
                <w:sz w:val="24"/>
                <w:szCs w:val="24"/>
                <w:lang w:val="sah-RU"/>
              </w:rPr>
            </w:pPr>
            <w:r w:rsidRPr="003D594B">
              <w:rPr>
                <w:rFonts w:ascii="Times New Roman" w:hAnsi="Times New Roman" w:cs="Times New Roman"/>
                <w:color w:val="000000"/>
                <w:sz w:val="24"/>
                <w:szCs w:val="24"/>
                <w:lang w:val="sah-RU"/>
              </w:rPr>
              <w:t xml:space="preserve">Онлайн Тойук курэ5э, </w:t>
            </w:r>
          </w:p>
        </w:tc>
        <w:tc>
          <w:tcPr>
            <w:tcW w:w="1134" w:type="dxa"/>
          </w:tcPr>
          <w:p w:rsidR="00353568" w:rsidRPr="003D594B" w:rsidRDefault="00353568" w:rsidP="003D594B">
            <w:pPr>
              <w:spacing w:after="0" w:line="240" w:lineRule="auto"/>
              <w:rPr>
                <w:rFonts w:ascii="Times New Roman" w:hAnsi="Times New Roman" w:cs="Times New Roman"/>
                <w:color w:val="000000"/>
                <w:sz w:val="24"/>
                <w:szCs w:val="24"/>
                <w:lang w:val="sah-RU"/>
              </w:rPr>
            </w:pPr>
            <w:r w:rsidRPr="003D594B">
              <w:rPr>
                <w:rFonts w:ascii="Times New Roman" w:hAnsi="Times New Roman" w:cs="Times New Roman"/>
                <w:color w:val="000000"/>
                <w:sz w:val="24"/>
                <w:szCs w:val="24"/>
                <w:lang w:val="sah-RU"/>
              </w:rPr>
              <w:t>7 марта</w:t>
            </w:r>
          </w:p>
        </w:tc>
        <w:tc>
          <w:tcPr>
            <w:tcW w:w="2410" w:type="dxa"/>
          </w:tcPr>
          <w:p w:rsidR="00353568" w:rsidRPr="003D594B" w:rsidRDefault="00353568" w:rsidP="003D594B">
            <w:pPr>
              <w:spacing w:after="0" w:line="240" w:lineRule="auto"/>
              <w:rPr>
                <w:rFonts w:ascii="Times New Roman" w:hAnsi="Times New Roman" w:cs="Times New Roman"/>
                <w:color w:val="000000"/>
                <w:sz w:val="24"/>
                <w:szCs w:val="24"/>
                <w:lang w:val="sah-RU"/>
              </w:rPr>
            </w:pPr>
            <w:r w:rsidRPr="003D594B">
              <w:rPr>
                <w:rFonts w:ascii="Times New Roman" w:hAnsi="Times New Roman" w:cs="Times New Roman"/>
                <w:color w:val="000000"/>
                <w:sz w:val="24"/>
                <w:szCs w:val="24"/>
                <w:lang w:val="sah-RU"/>
              </w:rPr>
              <w:t>Кангаласская с\б ф № 12</w:t>
            </w:r>
          </w:p>
        </w:tc>
      </w:tr>
      <w:tr w:rsidR="00353568" w:rsidRPr="00F730C5" w:rsidTr="00F730C5">
        <w:tc>
          <w:tcPr>
            <w:tcW w:w="3585" w:type="dxa"/>
          </w:tcPr>
          <w:p w:rsidR="00353568" w:rsidRPr="003D594B" w:rsidRDefault="00353568" w:rsidP="003D594B">
            <w:pPr>
              <w:spacing w:after="0" w:line="240" w:lineRule="auto"/>
              <w:rPr>
                <w:rFonts w:ascii="Times New Roman" w:hAnsi="Times New Roman" w:cs="Times New Roman"/>
                <w:i/>
                <w:sz w:val="20"/>
                <w:szCs w:val="20"/>
              </w:rPr>
            </w:pPr>
            <w:r w:rsidRPr="003D594B">
              <w:rPr>
                <w:rFonts w:ascii="Times New Roman" w:hAnsi="Times New Roman" w:cs="Times New Roman"/>
                <w:i/>
                <w:sz w:val="20"/>
                <w:szCs w:val="20"/>
              </w:rPr>
              <w:t>55 лет со дня рождения ГАЛИНЫ ИВАНОВНЫ ИВАНОВОЙ-АЙТЫЫНЫ УРАН (р. 1969), поэтессы.</w:t>
            </w:r>
          </w:p>
        </w:tc>
        <w:tc>
          <w:tcPr>
            <w:tcW w:w="2693" w:type="dxa"/>
          </w:tcPr>
          <w:p w:rsidR="00353568" w:rsidRPr="003D594B" w:rsidRDefault="00353568" w:rsidP="003D594B">
            <w:pPr>
              <w:spacing w:after="0" w:line="240" w:lineRule="auto"/>
              <w:rPr>
                <w:rFonts w:ascii="Times New Roman" w:hAnsi="Times New Roman" w:cs="Times New Roman"/>
                <w:sz w:val="24"/>
                <w:szCs w:val="24"/>
                <w:lang w:val="sah-RU"/>
              </w:rPr>
            </w:pPr>
            <w:r w:rsidRPr="003D594B">
              <w:rPr>
                <w:rFonts w:ascii="Times New Roman" w:hAnsi="Times New Roman" w:cs="Times New Roman"/>
                <w:sz w:val="24"/>
                <w:szCs w:val="24"/>
                <w:lang w:val="sah-RU"/>
              </w:rPr>
              <w:t>Тематическая выставка</w:t>
            </w:r>
          </w:p>
        </w:tc>
        <w:tc>
          <w:tcPr>
            <w:tcW w:w="1134" w:type="dxa"/>
          </w:tcPr>
          <w:p w:rsidR="00353568" w:rsidRPr="003D594B" w:rsidRDefault="00353568" w:rsidP="003D594B">
            <w:pPr>
              <w:spacing w:after="0" w:line="240" w:lineRule="auto"/>
              <w:rPr>
                <w:rFonts w:ascii="Times New Roman" w:hAnsi="Times New Roman" w:cs="Times New Roman"/>
                <w:sz w:val="24"/>
                <w:szCs w:val="24"/>
                <w:lang w:val="sah-RU"/>
              </w:rPr>
            </w:pPr>
            <w:r w:rsidRPr="003D594B">
              <w:rPr>
                <w:rFonts w:ascii="Times New Roman" w:hAnsi="Times New Roman" w:cs="Times New Roman"/>
                <w:sz w:val="24"/>
                <w:szCs w:val="24"/>
                <w:lang w:val="sah-RU"/>
              </w:rPr>
              <w:t>10 марта</w:t>
            </w:r>
          </w:p>
        </w:tc>
        <w:tc>
          <w:tcPr>
            <w:tcW w:w="2410" w:type="dxa"/>
          </w:tcPr>
          <w:p w:rsidR="00353568" w:rsidRPr="003D594B" w:rsidRDefault="00353568" w:rsidP="003D594B">
            <w:pPr>
              <w:spacing w:after="0" w:line="240" w:lineRule="auto"/>
            </w:pPr>
            <w:r w:rsidRPr="003D594B">
              <w:rPr>
                <w:rFonts w:ascii="Times New Roman" w:eastAsiaTheme="minorEastAsia" w:hAnsi="Times New Roman" w:cs="Times New Roman"/>
                <w:sz w:val="24"/>
                <w:szCs w:val="24"/>
                <w:lang w:eastAsia="ru-RU"/>
              </w:rPr>
              <w:t>Чукарская с/б ф. №13</w:t>
            </w:r>
          </w:p>
        </w:tc>
      </w:tr>
      <w:tr w:rsidR="00353568" w:rsidRPr="00F730C5" w:rsidTr="00F730C5">
        <w:tc>
          <w:tcPr>
            <w:tcW w:w="3585" w:type="dxa"/>
          </w:tcPr>
          <w:p w:rsidR="00353568" w:rsidRPr="003D594B" w:rsidRDefault="00353568" w:rsidP="003D594B">
            <w:pPr>
              <w:spacing w:after="0" w:line="240" w:lineRule="auto"/>
              <w:rPr>
                <w:rFonts w:ascii="Times New Roman" w:hAnsi="Times New Roman" w:cs="Times New Roman"/>
                <w:i/>
                <w:color w:val="000000"/>
                <w:sz w:val="20"/>
                <w:szCs w:val="20"/>
              </w:rPr>
            </w:pPr>
            <w:r w:rsidRPr="003D594B">
              <w:rPr>
                <w:rFonts w:ascii="Times New Roman" w:hAnsi="Times New Roman" w:cs="Times New Roman"/>
                <w:i/>
                <w:color w:val="000000"/>
                <w:sz w:val="20"/>
                <w:szCs w:val="20"/>
              </w:rPr>
              <w:t>День народного мастера в Республике Саха (Якутия).</w:t>
            </w:r>
          </w:p>
          <w:p w:rsidR="00353568" w:rsidRPr="003D594B" w:rsidRDefault="00353568" w:rsidP="003D594B">
            <w:pPr>
              <w:spacing w:after="0" w:line="240" w:lineRule="auto"/>
              <w:rPr>
                <w:rFonts w:ascii="Times New Roman" w:hAnsi="Times New Roman" w:cs="Times New Roman"/>
                <w:color w:val="000000"/>
                <w:sz w:val="24"/>
                <w:szCs w:val="24"/>
              </w:rPr>
            </w:pPr>
            <w:r w:rsidRPr="003D594B">
              <w:rPr>
                <w:rFonts w:ascii="Times New Roman" w:hAnsi="Times New Roman" w:cs="Times New Roman"/>
                <w:color w:val="000000"/>
                <w:sz w:val="24"/>
                <w:szCs w:val="24"/>
              </w:rPr>
              <w:t>“ОЬуор дьар5аа, ойуу-бичик” туьэрэн”</w:t>
            </w:r>
          </w:p>
        </w:tc>
        <w:tc>
          <w:tcPr>
            <w:tcW w:w="2693" w:type="dxa"/>
          </w:tcPr>
          <w:p w:rsidR="00353568" w:rsidRPr="003D594B" w:rsidRDefault="00353568" w:rsidP="003D594B">
            <w:pPr>
              <w:spacing w:after="0" w:line="240" w:lineRule="auto"/>
              <w:rPr>
                <w:rFonts w:ascii="Times New Roman" w:hAnsi="Times New Roman" w:cs="Times New Roman"/>
                <w:color w:val="000000"/>
                <w:sz w:val="24"/>
                <w:szCs w:val="24"/>
              </w:rPr>
            </w:pPr>
            <w:r w:rsidRPr="003D594B">
              <w:rPr>
                <w:rFonts w:ascii="Times New Roman" w:hAnsi="Times New Roman" w:cs="Times New Roman"/>
                <w:color w:val="000000"/>
                <w:sz w:val="24"/>
                <w:szCs w:val="24"/>
              </w:rPr>
              <w:t>Выставка поделок, книжная выставка</w:t>
            </w:r>
          </w:p>
          <w:p w:rsidR="00353568" w:rsidRPr="007605A7" w:rsidRDefault="0016262A" w:rsidP="003D594B">
            <w:pPr>
              <w:spacing w:after="0" w:line="240" w:lineRule="auto"/>
              <w:rPr>
                <w:rFonts w:ascii="Times New Roman" w:hAnsi="Times New Roman" w:cs="Times New Roman"/>
                <w:color w:val="000000"/>
                <w:sz w:val="20"/>
                <w:szCs w:val="20"/>
              </w:rPr>
            </w:pPr>
            <w:hyperlink r:id="rId100" w:history="1">
              <w:r w:rsidR="00353568" w:rsidRPr="007605A7">
                <w:rPr>
                  <w:rStyle w:val="a7"/>
                  <w:rFonts w:ascii="Times New Roman" w:hAnsi="Times New Roman" w:cs="Times New Roman"/>
                  <w:sz w:val="20"/>
                  <w:szCs w:val="20"/>
                  <w:u w:val="none"/>
                  <w:lang w:val="en-US"/>
                </w:rPr>
                <w:t>https</w:t>
              </w:r>
              <w:r w:rsidR="00353568" w:rsidRPr="007605A7">
                <w:rPr>
                  <w:rStyle w:val="a7"/>
                  <w:rFonts w:ascii="Times New Roman" w:hAnsi="Times New Roman" w:cs="Times New Roman"/>
                  <w:sz w:val="20"/>
                  <w:szCs w:val="20"/>
                  <w:u w:val="none"/>
                </w:rPr>
                <w:t>://</w:t>
              </w:r>
              <w:r w:rsidR="00353568" w:rsidRPr="007605A7">
                <w:rPr>
                  <w:rStyle w:val="a7"/>
                  <w:rFonts w:ascii="Times New Roman" w:hAnsi="Times New Roman" w:cs="Times New Roman"/>
                  <w:sz w:val="20"/>
                  <w:szCs w:val="20"/>
                  <w:u w:val="none"/>
                  <w:lang w:val="en-US"/>
                </w:rPr>
                <w:t>vk</w:t>
              </w:r>
              <w:r w:rsidR="00353568" w:rsidRPr="007605A7">
                <w:rPr>
                  <w:rStyle w:val="a7"/>
                  <w:rFonts w:ascii="Times New Roman" w:hAnsi="Times New Roman" w:cs="Times New Roman"/>
                  <w:sz w:val="20"/>
                  <w:szCs w:val="20"/>
                  <w:u w:val="none"/>
                </w:rPr>
                <w:t>.</w:t>
              </w:r>
              <w:r w:rsidR="00353568" w:rsidRPr="007605A7">
                <w:rPr>
                  <w:rStyle w:val="a7"/>
                  <w:rFonts w:ascii="Times New Roman" w:hAnsi="Times New Roman" w:cs="Times New Roman"/>
                  <w:sz w:val="20"/>
                  <w:szCs w:val="20"/>
                  <w:u w:val="none"/>
                  <w:lang w:val="en-US"/>
                </w:rPr>
                <w:t>com</w:t>
              </w:r>
              <w:r w:rsidR="00353568" w:rsidRPr="007605A7">
                <w:rPr>
                  <w:rStyle w:val="a7"/>
                  <w:rFonts w:ascii="Times New Roman" w:hAnsi="Times New Roman" w:cs="Times New Roman"/>
                  <w:sz w:val="20"/>
                  <w:szCs w:val="20"/>
                  <w:u w:val="none"/>
                </w:rPr>
                <w:t>/</w:t>
              </w:r>
              <w:r w:rsidR="00353568" w:rsidRPr="007605A7">
                <w:rPr>
                  <w:rStyle w:val="a7"/>
                  <w:rFonts w:ascii="Times New Roman" w:hAnsi="Times New Roman" w:cs="Times New Roman"/>
                  <w:sz w:val="20"/>
                  <w:szCs w:val="20"/>
                  <w:u w:val="none"/>
                  <w:lang w:val="en-US"/>
                </w:rPr>
                <w:t>id</w:t>
              </w:r>
              <w:r w:rsidR="00353568" w:rsidRPr="007605A7">
                <w:rPr>
                  <w:rStyle w:val="a7"/>
                  <w:rFonts w:ascii="Times New Roman" w:hAnsi="Times New Roman" w:cs="Times New Roman"/>
                  <w:sz w:val="20"/>
                  <w:szCs w:val="20"/>
                  <w:u w:val="none"/>
                </w:rPr>
                <w:t>211064609</w:t>
              </w:r>
            </w:hyperlink>
            <w:r w:rsidR="00353568" w:rsidRPr="007605A7">
              <w:rPr>
                <w:rFonts w:ascii="Times New Roman" w:hAnsi="Times New Roman" w:cs="Times New Roman"/>
                <w:color w:val="000000"/>
                <w:sz w:val="20"/>
                <w:szCs w:val="20"/>
              </w:rPr>
              <w:t xml:space="preserve"> </w:t>
            </w:r>
          </w:p>
        </w:tc>
        <w:tc>
          <w:tcPr>
            <w:tcW w:w="1134" w:type="dxa"/>
          </w:tcPr>
          <w:p w:rsidR="00353568" w:rsidRPr="003D594B" w:rsidRDefault="00353568" w:rsidP="003D594B">
            <w:pPr>
              <w:spacing w:after="0" w:line="240" w:lineRule="auto"/>
              <w:rPr>
                <w:rFonts w:ascii="Times New Roman" w:hAnsi="Times New Roman" w:cs="Times New Roman"/>
                <w:color w:val="000000"/>
                <w:sz w:val="24"/>
                <w:szCs w:val="24"/>
              </w:rPr>
            </w:pPr>
            <w:r w:rsidRPr="003D594B">
              <w:rPr>
                <w:rFonts w:ascii="Times New Roman" w:hAnsi="Times New Roman" w:cs="Times New Roman"/>
                <w:color w:val="000000"/>
                <w:sz w:val="24"/>
                <w:szCs w:val="24"/>
              </w:rPr>
              <w:t>5 марта</w:t>
            </w:r>
          </w:p>
        </w:tc>
        <w:tc>
          <w:tcPr>
            <w:tcW w:w="2410" w:type="dxa"/>
          </w:tcPr>
          <w:p w:rsidR="00353568" w:rsidRPr="003D594B" w:rsidRDefault="00353568" w:rsidP="003D594B">
            <w:pPr>
              <w:spacing w:after="0" w:line="240" w:lineRule="auto"/>
              <w:rPr>
                <w:rFonts w:ascii="Times New Roman" w:hAnsi="Times New Roman" w:cs="Times New Roman"/>
                <w:color w:val="000000"/>
                <w:sz w:val="24"/>
                <w:szCs w:val="24"/>
              </w:rPr>
            </w:pPr>
            <w:r w:rsidRPr="003D594B">
              <w:rPr>
                <w:rFonts w:ascii="Times New Roman" w:hAnsi="Times New Roman" w:cs="Times New Roman"/>
                <w:color w:val="000000"/>
                <w:sz w:val="24"/>
                <w:szCs w:val="24"/>
              </w:rPr>
              <w:t>Чаппангдинская с/б филиал №15</w:t>
            </w:r>
          </w:p>
          <w:p w:rsidR="00353568" w:rsidRPr="007605A7" w:rsidRDefault="00353568" w:rsidP="003D594B">
            <w:pPr>
              <w:spacing w:after="0" w:line="240" w:lineRule="auto"/>
              <w:rPr>
                <w:rFonts w:ascii="Times New Roman" w:hAnsi="Times New Roman" w:cs="Times New Roman"/>
                <w:color w:val="000000"/>
                <w:sz w:val="20"/>
                <w:szCs w:val="20"/>
              </w:rPr>
            </w:pPr>
            <w:r w:rsidRPr="007605A7">
              <w:rPr>
                <w:rFonts w:ascii="Times New Roman" w:hAnsi="Times New Roman" w:cs="Times New Roman"/>
                <w:color w:val="000000"/>
                <w:sz w:val="20"/>
                <w:szCs w:val="20"/>
              </w:rPr>
              <w:t>МБУ ДНТ “Дьо5ур” Семенова С.Д.</w:t>
            </w:r>
          </w:p>
        </w:tc>
      </w:tr>
      <w:tr w:rsidR="00353568" w:rsidRPr="00F730C5" w:rsidTr="00F730C5">
        <w:tc>
          <w:tcPr>
            <w:tcW w:w="3585" w:type="dxa"/>
          </w:tcPr>
          <w:p w:rsidR="003D594B" w:rsidRPr="003D594B" w:rsidRDefault="00353568" w:rsidP="003D594B">
            <w:pPr>
              <w:spacing w:after="0" w:line="240" w:lineRule="auto"/>
              <w:rPr>
                <w:rFonts w:ascii="Times New Roman" w:hAnsi="Times New Roman" w:cs="Times New Roman"/>
                <w:i/>
                <w:color w:val="000000"/>
                <w:sz w:val="20"/>
                <w:szCs w:val="20"/>
              </w:rPr>
            </w:pPr>
            <w:r w:rsidRPr="003D594B">
              <w:rPr>
                <w:rFonts w:ascii="Times New Roman" w:hAnsi="Times New Roman" w:cs="Times New Roman"/>
                <w:i/>
                <w:color w:val="000000"/>
                <w:sz w:val="20"/>
                <w:szCs w:val="20"/>
              </w:rPr>
              <w:t xml:space="preserve">130 лет со дня рождения Спиридона Васильевича Петрова – Чыычаах (7. 03. 1894 – 30.12.1965), олонхосута, певца-импровизатора и запевалы осуохая. </w:t>
            </w:r>
          </w:p>
          <w:p w:rsidR="00353568" w:rsidRPr="003D594B" w:rsidRDefault="00353568" w:rsidP="003D594B">
            <w:pPr>
              <w:spacing w:after="0" w:line="240" w:lineRule="auto"/>
              <w:rPr>
                <w:rFonts w:ascii="Times New Roman" w:hAnsi="Times New Roman" w:cs="Times New Roman"/>
                <w:color w:val="000000"/>
                <w:sz w:val="24"/>
                <w:szCs w:val="24"/>
              </w:rPr>
            </w:pPr>
            <w:r w:rsidRPr="003D594B">
              <w:rPr>
                <w:rFonts w:ascii="Times New Roman" w:hAnsi="Times New Roman" w:cs="Times New Roman"/>
                <w:color w:val="000000"/>
                <w:sz w:val="24"/>
                <w:szCs w:val="24"/>
              </w:rPr>
              <w:t>“О5о дьулаах бухатыыр”</w:t>
            </w:r>
          </w:p>
        </w:tc>
        <w:tc>
          <w:tcPr>
            <w:tcW w:w="2693" w:type="dxa"/>
          </w:tcPr>
          <w:p w:rsidR="00353568" w:rsidRPr="003D594B" w:rsidRDefault="00353568" w:rsidP="003D594B">
            <w:pPr>
              <w:spacing w:after="0" w:line="240" w:lineRule="auto"/>
              <w:rPr>
                <w:rFonts w:ascii="Times New Roman" w:hAnsi="Times New Roman" w:cs="Times New Roman"/>
                <w:color w:val="000000"/>
                <w:sz w:val="24"/>
                <w:szCs w:val="24"/>
              </w:rPr>
            </w:pPr>
            <w:r w:rsidRPr="003D594B">
              <w:rPr>
                <w:rFonts w:ascii="Times New Roman" w:hAnsi="Times New Roman" w:cs="Times New Roman"/>
                <w:color w:val="000000"/>
                <w:sz w:val="24"/>
                <w:szCs w:val="24"/>
              </w:rPr>
              <w:t>Информационный буклет, видео-презентация , обсудение книги</w:t>
            </w:r>
          </w:p>
          <w:p w:rsidR="00353568" w:rsidRPr="007605A7" w:rsidRDefault="0016262A" w:rsidP="003D594B">
            <w:pPr>
              <w:spacing w:after="0" w:line="240" w:lineRule="auto"/>
              <w:rPr>
                <w:rFonts w:ascii="Times New Roman" w:hAnsi="Times New Roman" w:cs="Times New Roman"/>
                <w:color w:val="000000"/>
                <w:sz w:val="20"/>
                <w:szCs w:val="20"/>
              </w:rPr>
            </w:pPr>
            <w:hyperlink r:id="rId101" w:history="1">
              <w:r w:rsidR="00353568" w:rsidRPr="007605A7">
                <w:rPr>
                  <w:rStyle w:val="a7"/>
                  <w:rFonts w:ascii="Times New Roman" w:hAnsi="Times New Roman" w:cs="Times New Roman"/>
                  <w:sz w:val="20"/>
                  <w:szCs w:val="20"/>
                  <w:u w:val="none"/>
                  <w:lang w:val="en-US"/>
                </w:rPr>
                <w:t>https://vk.com/id211064609</w:t>
              </w:r>
            </w:hyperlink>
            <w:r w:rsidR="00353568" w:rsidRPr="007605A7">
              <w:rPr>
                <w:rFonts w:ascii="Times New Roman" w:hAnsi="Times New Roman" w:cs="Times New Roman"/>
                <w:color w:val="000000"/>
                <w:sz w:val="20"/>
                <w:szCs w:val="20"/>
              </w:rPr>
              <w:t xml:space="preserve"> </w:t>
            </w:r>
          </w:p>
        </w:tc>
        <w:tc>
          <w:tcPr>
            <w:tcW w:w="1134" w:type="dxa"/>
          </w:tcPr>
          <w:p w:rsidR="00353568" w:rsidRPr="003D594B" w:rsidRDefault="00353568" w:rsidP="003D594B">
            <w:pPr>
              <w:spacing w:after="0" w:line="240" w:lineRule="auto"/>
              <w:rPr>
                <w:rFonts w:ascii="Times New Roman" w:hAnsi="Times New Roman" w:cs="Times New Roman"/>
                <w:color w:val="000000"/>
                <w:sz w:val="24"/>
                <w:szCs w:val="24"/>
              </w:rPr>
            </w:pPr>
            <w:r w:rsidRPr="003D594B">
              <w:rPr>
                <w:rFonts w:ascii="Times New Roman" w:hAnsi="Times New Roman" w:cs="Times New Roman"/>
                <w:color w:val="000000"/>
                <w:sz w:val="24"/>
                <w:szCs w:val="24"/>
              </w:rPr>
              <w:t>7 марта</w:t>
            </w:r>
          </w:p>
        </w:tc>
        <w:tc>
          <w:tcPr>
            <w:tcW w:w="2410" w:type="dxa"/>
          </w:tcPr>
          <w:p w:rsidR="00353568" w:rsidRPr="003D594B" w:rsidRDefault="00353568" w:rsidP="003D594B">
            <w:pPr>
              <w:spacing w:after="0" w:line="240" w:lineRule="auto"/>
              <w:rPr>
                <w:rFonts w:ascii="Times New Roman" w:hAnsi="Times New Roman" w:cs="Times New Roman"/>
                <w:color w:val="000000"/>
                <w:sz w:val="24"/>
                <w:szCs w:val="24"/>
              </w:rPr>
            </w:pPr>
            <w:r w:rsidRPr="003D594B">
              <w:rPr>
                <w:rFonts w:ascii="Times New Roman" w:hAnsi="Times New Roman" w:cs="Times New Roman"/>
                <w:color w:val="000000"/>
                <w:sz w:val="24"/>
                <w:szCs w:val="24"/>
              </w:rPr>
              <w:t>Чаппангдинская с/б филиал №15</w:t>
            </w:r>
          </w:p>
        </w:tc>
      </w:tr>
      <w:tr w:rsidR="00353568" w:rsidRPr="00F730C5" w:rsidTr="00F730C5">
        <w:tc>
          <w:tcPr>
            <w:tcW w:w="3585" w:type="dxa"/>
          </w:tcPr>
          <w:p w:rsidR="00353568" w:rsidRPr="003D594B" w:rsidRDefault="00353568" w:rsidP="003D594B">
            <w:pPr>
              <w:spacing w:after="0" w:line="240" w:lineRule="auto"/>
              <w:rPr>
                <w:rFonts w:ascii="Times New Roman" w:hAnsi="Times New Roman" w:cs="Times New Roman"/>
                <w:i/>
                <w:color w:val="000000"/>
                <w:sz w:val="20"/>
                <w:szCs w:val="20"/>
              </w:rPr>
            </w:pPr>
            <w:r w:rsidRPr="003D594B">
              <w:rPr>
                <w:rFonts w:ascii="Times New Roman" w:hAnsi="Times New Roman" w:cs="Times New Roman"/>
                <w:i/>
                <w:color w:val="000000"/>
                <w:sz w:val="20"/>
                <w:szCs w:val="20"/>
              </w:rPr>
              <w:t>Встреча литературного кружка «Айар Алып» с.Кюндядя и литературного кружка «Куорсун» с.Чаппанда</w:t>
            </w:r>
          </w:p>
          <w:p w:rsidR="00353568" w:rsidRPr="003D594B" w:rsidRDefault="000643E9" w:rsidP="003D594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«Хоь</w:t>
            </w:r>
            <w:r w:rsidR="00353568" w:rsidRPr="003D594B">
              <w:rPr>
                <w:rFonts w:ascii="Times New Roman" w:hAnsi="Times New Roman" w:cs="Times New Roman"/>
                <w:color w:val="000000"/>
                <w:sz w:val="24"/>
                <w:szCs w:val="24"/>
              </w:rPr>
              <w:t>оон хонуутун устун..»</w:t>
            </w:r>
          </w:p>
        </w:tc>
        <w:tc>
          <w:tcPr>
            <w:tcW w:w="2693" w:type="dxa"/>
          </w:tcPr>
          <w:p w:rsidR="00353568" w:rsidRPr="003D594B" w:rsidRDefault="00353568" w:rsidP="003D594B">
            <w:pPr>
              <w:spacing w:after="0" w:line="240" w:lineRule="auto"/>
              <w:rPr>
                <w:rFonts w:ascii="Times New Roman" w:hAnsi="Times New Roman" w:cs="Times New Roman"/>
                <w:color w:val="000000"/>
                <w:sz w:val="24"/>
                <w:szCs w:val="24"/>
              </w:rPr>
            </w:pPr>
            <w:r w:rsidRPr="003D594B">
              <w:rPr>
                <w:rFonts w:ascii="Times New Roman" w:hAnsi="Times New Roman" w:cs="Times New Roman"/>
                <w:color w:val="000000"/>
                <w:sz w:val="24"/>
                <w:szCs w:val="24"/>
              </w:rPr>
              <w:t xml:space="preserve">Круглый стол, обмен опытом </w:t>
            </w:r>
          </w:p>
        </w:tc>
        <w:tc>
          <w:tcPr>
            <w:tcW w:w="1134" w:type="dxa"/>
          </w:tcPr>
          <w:p w:rsidR="00353568" w:rsidRPr="003D594B" w:rsidRDefault="00353568" w:rsidP="003D594B">
            <w:pPr>
              <w:spacing w:after="0" w:line="240" w:lineRule="auto"/>
              <w:rPr>
                <w:rFonts w:ascii="Times New Roman" w:hAnsi="Times New Roman" w:cs="Times New Roman"/>
                <w:color w:val="000000"/>
                <w:sz w:val="24"/>
                <w:szCs w:val="24"/>
              </w:rPr>
            </w:pPr>
            <w:r w:rsidRPr="003D594B">
              <w:rPr>
                <w:rFonts w:ascii="Times New Roman" w:hAnsi="Times New Roman" w:cs="Times New Roman"/>
                <w:color w:val="000000"/>
                <w:sz w:val="24"/>
                <w:szCs w:val="24"/>
              </w:rPr>
              <w:t>Март-апрель</w:t>
            </w:r>
          </w:p>
        </w:tc>
        <w:tc>
          <w:tcPr>
            <w:tcW w:w="2410" w:type="dxa"/>
          </w:tcPr>
          <w:p w:rsidR="00353568" w:rsidRPr="003D594B" w:rsidRDefault="00353568" w:rsidP="003D594B">
            <w:pPr>
              <w:spacing w:after="0" w:line="240" w:lineRule="auto"/>
              <w:rPr>
                <w:rFonts w:ascii="Times New Roman" w:hAnsi="Times New Roman" w:cs="Times New Roman"/>
                <w:color w:val="000000"/>
                <w:sz w:val="24"/>
                <w:szCs w:val="24"/>
              </w:rPr>
            </w:pPr>
            <w:r w:rsidRPr="003D594B">
              <w:rPr>
                <w:rFonts w:ascii="Times New Roman" w:hAnsi="Times New Roman" w:cs="Times New Roman"/>
                <w:color w:val="000000"/>
                <w:sz w:val="24"/>
                <w:szCs w:val="24"/>
              </w:rPr>
              <w:t>Чаппангдинская с/б филиал №15</w:t>
            </w:r>
          </w:p>
          <w:p w:rsidR="00353568" w:rsidRPr="003D594B" w:rsidRDefault="00353568" w:rsidP="003D594B">
            <w:pPr>
              <w:spacing w:after="0" w:line="240" w:lineRule="auto"/>
              <w:rPr>
                <w:rFonts w:ascii="Times New Roman" w:hAnsi="Times New Roman" w:cs="Times New Roman"/>
                <w:color w:val="000000"/>
                <w:sz w:val="24"/>
                <w:szCs w:val="24"/>
              </w:rPr>
            </w:pPr>
            <w:r w:rsidRPr="003D594B">
              <w:rPr>
                <w:rFonts w:ascii="Times New Roman" w:hAnsi="Times New Roman" w:cs="Times New Roman"/>
                <w:color w:val="000000"/>
                <w:sz w:val="24"/>
                <w:szCs w:val="24"/>
              </w:rPr>
              <w:t>Кюндядинская с/б ф. №8</w:t>
            </w:r>
          </w:p>
          <w:p w:rsidR="00353568" w:rsidRPr="007605A7" w:rsidRDefault="00353568" w:rsidP="003D594B">
            <w:pPr>
              <w:spacing w:after="0" w:line="240" w:lineRule="auto"/>
              <w:rPr>
                <w:rFonts w:ascii="Times New Roman" w:hAnsi="Times New Roman" w:cs="Times New Roman"/>
                <w:color w:val="000000"/>
                <w:sz w:val="20"/>
                <w:szCs w:val="20"/>
              </w:rPr>
            </w:pPr>
            <w:r w:rsidRPr="007605A7">
              <w:rPr>
                <w:rFonts w:ascii="Times New Roman" w:hAnsi="Times New Roman" w:cs="Times New Roman"/>
                <w:color w:val="000000"/>
                <w:sz w:val="20"/>
                <w:szCs w:val="20"/>
              </w:rPr>
              <w:t>МБУ ДНТ “Дьо5ур” Семенова С.Д.</w:t>
            </w:r>
          </w:p>
        </w:tc>
      </w:tr>
      <w:tr w:rsidR="00353568" w:rsidRPr="00F730C5" w:rsidTr="00F730C5">
        <w:tc>
          <w:tcPr>
            <w:tcW w:w="3585" w:type="dxa"/>
          </w:tcPr>
          <w:p w:rsidR="00353568" w:rsidRPr="003D594B" w:rsidRDefault="00353568" w:rsidP="003D594B">
            <w:pPr>
              <w:spacing w:after="0" w:line="240" w:lineRule="auto"/>
              <w:rPr>
                <w:rFonts w:ascii="Times New Roman" w:hAnsi="Times New Roman" w:cs="Times New Roman"/>
                <w:i/>
                <w:color w:val="000000"/>
                <w:sz w:val="20"/>
                <w:szCs w:val="20"/>
              </w:rPr>
            </w:pPr>
            <w:r w:rsidRPr="003D594B">
              <w:rPr>
                <w:rFonts w:ascii="Times New Roman" w:hAnsi="Times New Roman" w:cs="Times New Roman"/>
                <w:i/>
                <w:color w:val="000000"/>
                <w:sz w:val="20"/>
                <w:szCs w:val="20"/>
              </w:rPr>
              <w:t>75 лет со дня рождения Марты Романовны Гоголевой (1949), заслуженного работника культуры РС(Я).</w:t>
            </w:r>
          </w:p>
          <w:p w:rsidR="00353568" w:rsidRPr="003D594B" w:rsidRDefault="00353568" w:rsidP="003D594B">
            <w:pPr>
              <w:spacing w:after="0" w:line="240" w:lineRule="auto"/>
              <w:rPr>
                <w:rFonts w:ascii="Times New Roman" w:hAnsi="Times New Roman" w:cs="Times New Roman"/>
                <w:color w:val="000000"/>
                <w:sz w:val="24"/>
                <w:szCs w:val="24"/>
              </w:rPr>
            </w:pPr>
            <w:r w:rsidRPr="003D594B">
              <w:rPr>
                <w:rFonts w:ascii="Times New Roman" w:hAnsi="Times New Roman" w:cs="Times New Roman"/>
                <w:color w:val="000000"/>
                <w:sz w:val="24"/>
                <w:szCs w:val="24"/>
              </w:rPr>
              <w:t>“Култуура эйгэтин утуелээх улэЬитэ”</w:t>
            </w:r>
          </w:p>
        </w:tc>
        <w:tc>
          <w:tcPr>
            <w:tcW w:w="2693" w:type="dxa"/>
          </w:tcPr>
          <w:p w:rsidR="00353568" w:rsidRDefault="00353568" w:rsidP="003D594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Информационный буклет</w:t>
            </w:r>
          </w:p>
          <w:p w:rsidR="00353568" w:rsidRPr="007605A7" w:rsidRDefault="0016262A" w:rsidP="003D594B">
            <w:pPr>
              <w:spacing w:after="0" w:line="240" w:lineRule="auto"/>
              <w:rPr>
                <w:rFonts w:ascii="Times New Roman" w:hAnsi="Times New Roman" w:cs="Times New Roman"/>
                <w:color w:val="000000"/>
                <w:sz w:val="20"/>
                <w:szCs w:val="20"/>
              </w:rPr>
            </w:pPr>
            <w:hyperlink r:id="rId102" w:history="1">
              <w:r w:rsidR="00353568" w:rsidRPr="007605A7">
                <w:rPr>
                  <w:rStyle w:val="a7"/>
                  <w:rFonts w:ascii="Times New Roman" w:hAnsi="Times New Roman" w:cs="Times New Roman"/>
                  <w:sz w:val="20"/>
                  <w:szCs w:val="20"/>
                  <w:u w:val="none"/>
                  <w:lang w:val="en-US"/>
                </w:rPr>
                <w:t>https</w:t>
              </w:r>
              <w:r w:rsidR="00353568" w:rsidRPr="007605A7">
                <w:rPr>
                  <w:rStyle w:val="a7"/>
                  <w:rFonts w:ascii="Times New Roman" w:hAnsi="Times New Roman" w:cs="Times New Roman"/>
                  <w:sz w:val="20"/>
                  <w:szCs w:val="20"/>
                  <w:u w:val="none"/>
                </w:rPr>
                <w:t>://</w:t>
              </w:r>
              <w:r w:rsidR="00353568" w:rsidRPr="007605A7">
                <w:rPr>
                  <w:rStyle w:val="a7"/>
                  <w:rFonts w:ascii="Times New Roman" w:hAnsi="Times New Roman" w:cs="Times New Roman"/>
                  <w:sz w:val="20"/>
                  <w:szCs w:val="20"/>
                  <w:u w:val="none"/>
                  <w:lang w:val="en-US"/>
                </w:rPr>
                <w:t>vk</w:t>
              </w:r>
              <w:r w:rsidR="00353568" w:rsidRPr="007605A7">
                <w:rPr>
                  <w:rStyle w:val="a7"/>
                  <w:rFonts w:ascii="Times New Roman" w:hAnsi="Times New Roman" w:cs="Times New Roman"/>
                  <w:sz w:val="20"/>
                  <w:szCs w:val="20"/>
                  <w:u w:val="none"/>
                </w:rPr>
                <w:t>.</w:t>
              </w:r>
              <w:r w:rsidR="00353568" w:rsidRPr="007605A7">
                <w:rPr>
                  <w:rStyle w:val="a7"/>
                  <w:rFonts w:ascii="Times New Roman" w:hAnsi="Times New Roman" w:cs="Times New Roman"/>
                  <w:sz w:val="20"/>
                  <w:szCs w:val="20"/>
                  <w:u w:val="none"/>
                  <w:lang w:val="en-US"/>
                </w:rPr>
                <w:t>com</w:t>
              </w:r>
              <w:r w:rsidR="00353568" w:rsidRPr="007605A7">
                <w:rPr>
                  <w:rStyle w:val="a7"/>
                  <w:rFonts w:ascii="Times New Roman" w:hAnsi="Times New Roman" w:cs="Times New Roman"/>
                  <w:sz w:val="20"/>
                  <w:szCs w:val="20"/>
                  <w:u w:val="none"/>
                </w:rPr>
                <w:t>/</w:t>
              </w:r>
              <w:r w:rsidR="00353568" w:rsidRPr="007605A7">
                <w:rPr>
                  <w:rStyle w:val="a7"/>
                  <w:rFonts w:ascii="Times New Roman" w:hAnsi="Times New Roman" w:cs="Times New Roman"/>
                  <w:sz w:val="20"/>
                  <w:szCs w:val="20"/>
                  <w:u w:val="none"/>
                  <w:lang w:val="en-US"/>
                </w:rPr>
                <w:t>id</w:t>
              </w:r>
              <w:r w:rsidR="00353568" w:rsidRPr="007605A7">
                <w:rPr>
                  <w:rStyle w:val="a7"/>
                  <w:rFonts w:ascii="Times New Roman" w:hAnsi="Times New Roman" w:cs="Times New Roman"/>
                  <w:sz w:val="20"/>
                  <w:szCs w:val="20"/>
                  <w:u w:val="none"/>
                </w:rPr>
                <w:t>211064609</w:t>
              </w:r>
            </w:hyperlink>
          </w:p>
        </w:tc>
        <w:tc>
          <w:tcPr>
            <w:tcW w:w="1134" w:type="dxa"/>
          </w:tcPr>
          <w:p w:rsidR="00353568" w:rsidRDefault="00353568" w:rsidP="003D594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 марта</w:t>
            </w:r>
          </w:p>
        </w:tc>
        <w:tc>
          <w:tcPr>
            <w:tcW w:w="2410" w:type="dxa"/>
          </w:tcPr>
          <w:p w:rsidR="00353568" w:rsidRDefault="00353568" w:rsidP="003D594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353568" w:rsidRPr="00F730C5" w:rsidTr="00F730C5">
        <w:tc>
          <w:tcPr>
            <w:tcW w:w="3585" w:type="dxa"/>
          </w:tcPr>
          <w:p w:rsidR="00353568" w:rsidRDefault="00353568" w:rsidP="003D594B">
            <w:pPr>
              <w:spacing w:after="0" w:line="240" w:lineRule="auto"/>
              <w:rPr>
                <w:rFonts w:ascii="Times New Roman" w:hAnsi="Times New Roman" w:cs="Times New Roman"/>
                <w:i/>
                <w:sz w:val="20"/>
                <w:szCs w:val="20"/>
              </w:rPr>
            </w:pPr>
            <w:r>
              <w:rPr>
                <w:rFonts w:ascii="Times New Roman" w:hAnsi="Times New Roman" w:cs="Times New Roman"/>
                <w:i/>
                <w:sz w:val="20"/>
                <w:szCs w:val="20"/>
              </w:rPr>
              <w:t>К 95-летию со дня рождения писателя И.Г.Иванова-Уйбаан Нуолур(6 марта)</w:t>
            </w:r>
          </w:p>
          <w:p w:rsidR="00353568" w:rsidRPr="003D594B" w:rsidRDefault="00353568" w:rsidP="003D594B">
            <w:pPr>
              <w:spacing w:after="0" w:line="240" w:lineRule="auto"/>
              <w:rPr>
                <w:rFonts w:ascii="Times New Roman" w:hAnsi="Times New Roman" w:cs="Times New Roman"/>
                <w:sz w:val="24"/>
                <w:szCs w:val="24"/>
              </w:rPr>
            </w:pPr>
            <w:r>
              <w:rPr>
                <w:rFonts w:ascii="Times New Roman" w:hAnsi="Times New Roman" w:cs="Times New Roman"/>
                <w:sz w:val="24"/>
                <w:szCs w:val="24"/>
              </w:rPr>
              <w:t>« Нуолурдуун бииргэ»</w:t>
            </w:r>
          </w:p>
        </w:tc>
        <w:tc>
          <w:tcPr>
            <w:tcW w:w="2693" w:type="dxa"/>
          </w:tcPr>
          <w:p w:rsidR="00353568" w:rsidRPr="0026741E" w:rsidRDefault="00353568" w:rsidP="003D594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Циклы громких</w:t>
            </w:r>
            <w:r w:rsidRPr="0026741E">
              <w:rPr>
                <w:rFonts w:ascii="Times New Roman" w:hAnsi="Times New Roman" w:cs="Times New Roman"/>
                <w:sz w:val="24"/>
                <w:szCs w:val="24"/>
              </w:rPr>
              <w:t xml:space="preserve"> чтени</w:t>
            </w:r>
            <w:r>
              <w:rPr>
                <w:rFonts w:ascii="Times New Roman" w:hAnsi="Times New Roman" w:cs="Times New Roman"/>
                <w:sz w:val="24"/>
                <w:szCs w:val="24"/>
              </w:rPr>
              <w:t>й , сайт</w:t>
            </w:r>
          </w:p>
        </w:tc>
        <w:tc>
          <w:tcPr>
            <w:tcW w:w="1134" w:type="dxa"/>
          </w:tcPr>
          <w:p w:rsidR="00353568" w:rsidRPr="0026741E" w:rsidRDefault="00353568" w:rsidP="003D594B">
            <w:pPr>
              <w:spacing w:after="0" w:line="240" w:lineRule="auto"/>
              <w:rPr>
                <w:rFonts w:ascii="Times New Roman" w:hAnsi="Times New Roman" w:cs="Times New Roman"/>
                <w:sz w:val="24"/>
                <w:szCs w:val="24"/>
              </w:rPr>
            </w:pPr>
            <w:r w:rsidRPr="0026741E">
              <w:rPr>
                <w:rFonts w:ascii="Times New Roman" w:hAnsi="Times New Roman" w:cs="Times New Roman"/>
                <w:sz w:val="24"/>
                <w:szCs w:val="24"/>
              </w:rPr>
              <w:t>9 марта</w:t>
            </w:r>
          </w:p>
        </w:tc>
        <w:tc>
          <w:tcPr>
            <w:tcW w:w="2410" w:type="dxa"/>
          </w:tcPr>
          <w:p w:rsidR="007605A7" w:rsidRDefault="007605A7" w:rsidP="003D594B">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p>
          <w:p w:rsidR="00353568" w:rsidRPr="007605A7" w:rsidRDefault="00353568" w:rsidP="003D594B">
            <w:pPr>
              <w:spacing w:after="0" w:line="240" w:lineRule="auto"/>
              <w:rPr>
                <w:rFonts w:ascii="Times New Roman" w:hAnsi="Times New Roman" w:cs="Times New Roman"/>
                <w:sz w:val="20"/>
                <w:szCs w:val="20"/>
              </w:rPr>
            </w:pPr>
            <w:r w:rsidRPr="007605A7">
              <w:rPr>
                <w:rFonts w:ascii="Times New Roman" w:hAnsi="Times New Roman" w:cs="Times New Roman"/>
                <w:sz w:val="20"/>
                <w:szCs w:val="20"/>
              </w:rPr>
              <w:t>клуб «Дуоьуйуу»</w:t>
            </w:r>
          </w:p>
        </w:tc>
      </w:tr>
      <w:tr w:rsidR="00353568" w:rsidRPr="00F730C5" w:rsidTr="00F730C5">
        <w:tc>
          <w:tcPr>
            <w:tcW w:w="3585" w:type="dxa"/>
          </w:tcPr>
          <w:p w:rsidR="00353568" w:rsidRPr="003D594B" w:rsidRDefault="00353568" w:rsidP="003D594B">
            <w:pPr>
              <w:spacing w:after="0" w:line="240" w:lineRule="auto"/>
              <w:rPr>
                <w:rFonts w:ascii="Times New Roman" w:hAnsi="Times New Roman" w:cs="Times New Roman"/>
                <w:i/>
                <w:color w:val="000000"/>
                <w:sz w:val="20"/>
                <w:szCs w:val="20"/>
                <w:lang w:val="sah-RU"/>
              </w:rPr>
            </w:pPr>
            <w:r w:rsidRPr="003D594B">
              <w:rPr>
                <w:rFonts w:ascii="Times New Roman" w:hAnsi="Times New Roman" w:cs="Times New Roman"/>
                <w:i/>
                <w:color w:val="000000"/>
                <w:sz w:val="20"/>
                <w:szCs w:val="20"/>
                <w:lang w:val="sah-RU"/>
              </w:rPr>
              <w:t>Дню народного мастера в РС(Я)</w:t>
            </w:r>
          </w:p>
          <w:p w:rsidR="00353568" w:rsidRPr="0068166C" w:rsidRDefault="00353568" w:rsidP="003D594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“Туостан кэрэ оноьуктар”</w:t>
            </w:r>
          </w:p>
        </w:tc>
        <w:tc>
          <w:tcPr>
            <w:tcW w:w="2693" w:type="dxa"/>
          </w:tcPr>
          <w:p w:rsidR="00353568" w:rsidRPr="0068166C" w:rsidRDefault="00353568" w:rsidP="003D594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Мастер-класс из бересты, выставка поделок из бересты</w:t>
            </w:r>
          </w:p>
        </w:tc>
        <w:tc>
          <w:tcPr>
            <w:tcW w:w="1134" w:type="dxa"/>
          </w:tcPr>
          <w:p w:rsidR="00353568" w:rsidRPr="004E296F" w:rsidRDefault="00353568" w:rsidP="003D594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5 марта</w:t>
            </w:r>
          </w:p>
        </w:tc>
        <w:tc>
          <w:tcPr>
            <w:tcW w:w="2410" w:type="dxa"/>
          </w:tcPr>
          <w:p w:rsidR="00353568" w:rsidRDefault="00353568" w:rsidP="003D594B">
            <w:pPr>
              <w:spacing w:after="0" w:line="240" w:lineRule="auto"/>
            </w:pPr>
            <w:r w:rsidRPr="0049356C">
              <w:rPr>
                <w:rFonts w:ascii="Times New Roman" w:eastAsiaTheme="minorEastAsia" w:hAnsi="Times New Roman" w:cs="Times New Roman"/>
                <w:sz w:val="24"/>
                <w:szCs w:val="24"/>
                <w:lang w:eastAsia="ru-RU"/>
              </w:rPr>
              <w:t>Чкаловская с/б ф.№19</w:t>
            </w:r>
          </w:p>
        </w:tc>
      </w:tr>
      <w:tr w:rsidR="00353568" w:rsidRPr="00F730C5" w:rsidTr="00F730C5">
        <w:tc>
          <w:tcPr>
            <w:tcW w:w="3585" w:type="dxa"/>
          </w:tcPr>
          <w:p w:rsidR="003D594B" w:rsidRPr="003D594B" w:rsidRDefault="003D594B" w:rsidP="003D594B">
            <w:pPr>
              <w:spacing w:after="0" w:line="240" w:lineRule="auto"/>
              <w:rPr>
                <w:rFonts w:ascii="Times New Roman" w:hAnsi="Times New Roman" w:cs="Times New Roman"/>
                <w:i/>
                <w:color w:val="000000"/>
                <w:sz w:val="20"/>
                <w:szCs w:val="20"/>
                <w:lang w:val="sah-RU"/>
              </w:rPr>
            </w:pPr>
            <w:r>
              <w:rPr>
                <w:rFonts w:ascii="Times New Roman" w:hAnsi="Times New Roman" w:cs="Times New Roman"/>
                <w:i/>
                <w:color w:val="000000"/>
                <w:sz w:val="20"/>
                <w:szCs w:val="20"/>
                <w:lang w:val="sah-RU"/>
              </w:rPr>
              <w:t xml:space="preserve">Дню культуры и 75-летию </w:t>
            </w:r>
            <w:r w:rsidR="00353568" w:rsidRPr="003D594B">
              <w:rPr>
                <w:rFonts w:ascii="Times New Roman" w:hAnsi="Times New Roman" w:cs="Times New Roman"/>
                <w:i/>
                <w:color w:val="000000"/>
                <w:sz w:val="20"/>
                <w:szCs w:val="20"/>
                <w:lang w:val="sah-RU"/>
              </w:rPr>
              <w:t>М.Р.</w:t>
            </w:r>
            <w:r>
              <w:rPr>
                <w:rFonts w:ascii="Times New Roman" w:hAnsi="Times New Roman" w:cs="Times New Roman"/>
                <w:i/>
                <w:color w:val="000000"/>
                <w:sz w:val="20"/>
                <w:szCs w:val="20"/>
                <w:lang w:val="sah-RU"/>
              </w:rPr>
              <w:t xml:space="preserve"> </w:t>
            </w:r>
            <w:r w:rsidR="00353568" w:rsidRPr="003D594B">
              <w:rPr>
                <w:rFonts w:ascii="Times New Roman" w:hAnsi="Times New Roman" w:cs="Times New Roman"/>
                <w:i/>
                <w:color w:val="000000"/>
                <w:sz w:val="20"/>
                <w:szCs w:val="20"/>
                <w:lang w:val="sah-RU"/>
              </w:rPr>
              <w:lastRenderedPageBreak/>
              <w:t xml:space="preserve">Гоголевой </w:t>
            </w:r>
          </w:p>
          <w:p w:rsidR="00353568" w:rsidRDefault="00353568" w:rsidP="003D594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“М.Гоголева культура эйгэтигэр”</w:t>
            </w:r>
          </w:p>
        </w:tc>
        <w:tc>
          <w:tcPr>
            <w:tcW w:w="2693" w:type="dxa"/>
          </w:tcPr>
          <w:p w:rsidR="00353568" w:rsidRPr="0068166C" w:rsidRDefault="00353568" w:rsidP="003D594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lastRenderedPageBreak/>
              <w:t>День информации</w:t>
            </w:r>
          </w:p>
        </w:tc>
        <w:tc>
          <w:tcPr>
            <w:tcW w:w="1134" w:type="dxa"/>
          </w:tcPr>
          <w:p w:rsidR="00353568" w:rsidRDefault="00353568" w:rsidP="003D594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25 марта</w:t>
            </w:r>
          </w:p>
        </w:tc>
        <w:tc>
          <w:tcPr>
            <w:tcW w:w="2410" w:type="dxa"/>
          </w:tcPr>
          <w:p w:rsidR="00353568" w:rsidRDefault="00353568" w:rsidP="003D594B">
            <w:pPr>
              <w:spacing w:after="0" w:line="240" w:lineRule="auto"/>
            </w:pPr>
            <w:r w:rsidRPr="00DE1D5E">
              <w:rPr>
                <w:rFonts w:ascii="Times New Roman" w:eastAsiaTheme="minorEastAsia" w:hAnsi="Times New Roman" w:cs="Times New Roman"/>
                <w:sz w:val="24"/>
                <w:szCs w:val="24"/>
                <w:lang w:eastAsia="ru-RU"/>
              </w:rPr>
              <w:t xml:space="preserve">Чкаловская с/б </w:t>
            </w:r>
            <w:r w:rsidRPr="00DE1D5E">
              <w:rPr>
                <w:rFonts w:ascii="Times New Roman" w:eastAsiaTheme="minorEastAsia" w:hAnsi="Times New Roman" w:cs="Times New Roman"/>
                <w:sz w:val="24"/>
                <w:szCs w:val="24"/>
                <w:lang w:eastAsia="ru-RU"/>
              </w:rPr>
              <w:lastRenderedPageBreak/>
              <w:t>ф.№19</w:t>
            </w:r>
          </w:p>
        </w:tc>
      </w:tr>
      <w:tr w:rsidR="00353568" w:rsidRPr="00F730C5" w:rsidTr="00F730C5">
        <w:tc>
          <w:tcPr>
            <w:tcW w:w="3585" w:type="dxa"/>
          </w:tcPr>
          <w:p w:rsidR="003D594B" w:rsidRPr="003D594B" w:rsidRDefault="00353568" w:rsidP="003D594B">
            <w:pPr>
              <w:tabs>
                <w:tab w:val="left" w:pos="2391"/>
              </w:tabs>
              <w:spacing w:after="0" w:line="240" w:lineRule="auto"/>
              <w:rPr>
                <w:rFonts w:ascii="Times New Roman" w:hAnsi="Times New Roman" w:cs="Times New Roman"/>
                <w:i/>
                <w:sz w:val="20"/>
                <w:szCs w:val="20"/>
              </w:rPr>
            </w:pPr>
            <w:r w:rsidRPr="003D594B">
              <w:rPr>
                <w:rFonts w:ascii="Times New Roman" w:hAnsi="Times New Roman" w:cs="Times New Roman"/>
                <w:i/>
                <w:sz w:val="20"/>
                <w:szCs w:val="20"/>
              </w:rPr>
              <w:lastRenderedPageBreak/>
              <w:t>К</w:t>
            </w:r>
            <w:r w:rsidR="003D594B" w:rsidRPr="003D594B">
              <w:rPr>
                <w:rFonts w:ascii="Times New Roman" w:hAnsi="Times New Roman" w:cs="Times New Roman"/>
                <w:i/>
                <w:sz w:val="20"/>
                <w:szCs w:val="20"/>
              </w:rPr>
              <w:t>о дню народного мастера в РС(Я)</w:t>
            </w:r>
          </w:p>
          <w:p w:rsidR="00353568" w:rsidRDefault="00353568" w:rsidP="003D594B">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«Народное искусство- национальное достояние»</w:t>
            </w:r>
          </w:p>
        </w:tc>
        <w:tc>
          <w:tcPr>
            <w:tcW w:w="2693" w:type="dxa"/>
          </w:tcPr>
          <w:p w:rsidR="00353568" w:rsidRPr="00500875" w:rsidRDefault="00353568" w:rsidP="003D594B">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Выставка изделий самозанятых участников проекта «Эр хо</w:t>
            </w:r>
            <w:r>
              <w:rPr>
                <w:rFonts w:ascii="Times New Roman" w:hAnsi="Times New Roman" w:cs="Times New Roman"/>
                <w:sz w:val="24"/>
                <w:szCs w:val="24"/>
                <w:lang w:val="sah-RU"/>
              </w:rPr>
              <w:t>һуун</w:t>
            </w:r>
            <w:r>
              <w:rPr>
                <w:rFonts w:ascii="Times New Roman" w:hAnsi="Times New Roman" w:cs="Times New Roman"/>
                <w:sz w:val="24"/>
                <w:szCs w:val="24"/>
              </w:rPr>
              <w:t>» в школе</w:t>
            </w:r>
          </w:p>
        </w:tc>
        <w:tc>
          <w:tcPr>
            <w:tcW w:w="1134" w:type="dxa"/>
          </w:tcPr>
          <w:p w:rsidR="00353568" w:rsidRDefault="00353568" w:rsidP="003D594B">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5 марта</w:t>
            </w:r>
          </w:p>
        </w:tc>
        <w:tc>
          <w:tcPr>
            <w:tcW w:w="2410" w:type="dxa"/>
          </w:tcPr>
          <w:p w:rsidR="00353568" w:rsidRDefault="00353568" w:rsidP="003D594B">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53568" w:rsidRPr="00F730C5" w:rsidTr="000643E9">
        <w:trPr>
          <w:trHeight w:val="350"/>
        </w:trPr>
        <w:tc>
          <w:tcPr>
            <w:tcW w:w="9822" w:type="dxa"/>
            <w:gridSpan w:val="4"/>
          </w:tcPr>
          <w:p w:rsidR="003D594B" w:rsidRDefault="003D594B" w:rsidP="000643E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p w:rsidR="00353568" w:rsidRPr="00F730C5" w:rsidRDefault="00353568" w:rsidP="003D594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lang w:eastAsia="ru-RU"/>
              </w:rPr>
            </w:pPr>
            <w:r w:rsidRPr="00171514">
              <w:rPr>
                <w:rFonts w:ascii="Times New Roman" w:eastAsia="Times New Roman" w:hAnsi="Times New Roman" w:cs="Times New Roman"/>
                <w:b/>
                <w:color w:val="000000"/>
                <w:sz w:val="24"/>
                <w:szCs w:val="24"/>
                <w:highlight w:val="white"/>
                <w:lang w:eastAsia="ru-RU"/>
              </w:rPr>
              <w:t>Апрель</w:t>
            </w:r>
          </w:p>
        </w:tc>
      </w:tr>
      <w:tr w:rsidR="00353568" w:rsidRPr="00F730C5" w:rsidTr="00F730C5">
        <w:tc>
          <w:tcPr>
            <w:tcW w:w="3585" w:type="dxa"/>
          </w:tcPr>
          <w:p w:rsidR="00353568" w:rsidRPr="003D594B" w:rsidRDefault="00353568" w:rsidP="003D594B">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highlight w:val="white"/>
                <w:lang w:eastAsia="ru-RU"/>
              </w:rPr>
            </w:pPr>
            <w:r w:rsidRPr="003D594B">
              <w:rPr>
                <w:rFonts w:ascii="Times New Roman" w:eastAsia="Times New Roman" w:hAnsi="Times New Roman" w:cs="Times New Roman"/>
                <w:i/>
                <w:sz w:val="20"/>
                <w:szCs w:val="20"/>
                <w:highlight w:val="white"/>
                <w:lang w:eastAsia="ru-RU"/>
              </w:rPr>
              <w:t>к</w:t>
            </w:r>
            <w:r w:rsidRPr="003D594B">
              <w:rPr>
                <w:rFonts w:ascii="Times New Roman" w:eastAsia="Times New Roman" w:hAnsi="Times New Roman" w:cs="Times New Roman"/>
                <w:i/>
                <w:color w:val="000000"/>
                <w:sz w:val="20"/>
                <w:szCs w:val="20"/>
                <w:highlight w:val="white"/>
                <w:lang w:eastAsia="ru-RU"/>
              </w:rPr>
              <w:t xml:space="preserve"> 75-летию со дня рождения В.С. Михайлова</w:t>
            </w:r>
          </w:p>
          <w:p w:rsidR="00353568" w:rsidRPr="003D594B" w:rsidRDefault="00353568" w:rsidP="003D594B">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3D594B">
              <w:rPr>
                <w:rFonts w:ascii="Times New Roman" w:eastAsia="Times New Roman" w:hAnsi="Times New Roman" w:cs="Times New Roman"/>
                <w:sz w:val="24"/>
                <w:szCs w:val="24"/>
                <w:highlight w:val="white"/>
                <w:lang w:eastAsia="ru-RU"/>
              </w:rPr>
              <w:t>“Хомоҕой хоһоон хонуутунан”</w:t>
            </w:r>
          </w:p>
        </w:tc>
        <w:tc>
          <w:tcPr>
            <w:tcW w:w="2693" w:type="dxa"/>
          </w:tcPr>
          <w:p w:rsidR="00353568" w:rsidRPr="003D594B" w:rsidRDefault="00353568" w:rsidP="003D594B">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D594B">
              <w:rPr>
                <w:rFonts w:ascii="Times New Roman" w:eastAsia="Times New Roman" w:hAnsi="Times New Roman" w:cs="Times New Roman"/>
                <w:sz w:val="24"/>
                <w:szCs w:val="24"/>
                <w:highlight w:val="white"/>
                <w:lang w:eastAsia="ru-RU"/>
              </w:rPr>
              <w:t>Выездной литературный десант</w:t>
            </w:r>
          </w:p>
        </w:tc>
        <w:tc>
          <w:tcPr>
            <w:tcW w:w="1134" w:type="dxa"/>
          </w:tcPr>
          <w:p w:rsidR="00353568" w:rsidRPr="003D594B" w:rsidRDefault="00353568" w:rsidP="003D594B">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D594B">
              <w:rPr>
                <w:rFonts w:ascii="Times New Roman" w:eastAsia="Times New Roman" w:hAnsi="Times New Roman" w:cs="Times New Roman"/>
                <w:color w:val="000000"/>
                <w:sz w:val="24"/>
                <w:szCs w:val="24"/>
                <w:highlight w:val="white"/>
                <w:lang w:eastAsia="ru-RU"/>
              </w:rPr>
              <w:t>4 апреля</w:t>
            </w:r>
          </w:p>
        </w:tc>
        <w:tc>
          <w:tcPr>
            <w:tcW w:w="2410" w:type="dxa"/>
          </w:tcPr>
          <w:p w:rsidR="00BE6B95" w:rsidRDefault="00353568" w:rsidP="003D594B">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D594B">
              <w:rPr>
                <w:rFonts w:ascii="Times New Roman" w:eastAsia="Times New Roman" w:hAnsi="Times New Roman" w:cs="Times New Roman"/>
                <w:color w:val="000000"/>
                <w:sz w:val="24"/>
                <w:szCs w:val="24"/>
                <w:highlight w:val="white"/>
                <w:lang w:eastAsia="ru-RU"/>
              </w:rPr>
              <w:t xml:space="preserve">ЦРБ им. Ф.Г. Сафронова, </w:t>
            </w:r>
          </w:p>
          <w:p w:rsidR="00353568" w:rsidRPr="003D594B" w:rsidRDefault="00353568" w:rsidP="003D594B">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BE6B95">
              <w:rPr>
                <w:rFonts w:ascii="Times New Roman" w:eastAsia="Times New Roman" w:hAnsi="Times New Roman" w:cs="Times New Roman"/>
                <w:sz w:val="20"/>
                <w:szCs w:val="20"/>
                <w:highlight w:val="white"/>
                <w:lang w:eastAsia="ru-RU"/>
              </w:rPr>
              <w:t>л/о “Ньурба уоттара”</w:t>
            </w:r>
          </w:p>
        </w:tc>
      </w:tr>
      <w:tr w:rsidR="00353568" w:rsidRPr="00F730C5" w:rsidTr="00F730C5">
        <w:tc>
          <w:tcPr>
            <w:tcW w:w="3585" w:type="dxa"/>
          </w:tcPr>
          <w:p w:rsidR="00353568" w:rsidRPr="003D594B" w:rsidRDefault="00353568" w:rsidP="003D594B">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highlight w:val="white"/>
                <w:lang w:eastAsia="ru-RU"/>
              </w:rPr>
            </w:pPr>
            <w:r w:rsidRPr="003D594B">
              <w:rPr>
                <w:rFonts w:ascii="Times New Roman" w:eastAsia="Times New Roman" w:hAnsi="Times New Roman" w:cs="Times New Roman"/>
                <w:i/>
                <w:sz w:val="20"/>
                <w:szCs w:val="20"/>
                <w:highlight w:val="white"/>
                <w:lang w:eastAsia="ru-RU"/>
              </w:rPr>
              <w:t>к</w:t>
            </w:r>
            <w:r w:rsidRPr="003D594B">
              <w:rPr>
                <w:rFonts w:ascii="Times New Roman" w:eastAsia="Times New Roman" w:hAnsi="Times New Roman" w:cs="Times New Roman"/>
                <w:i/>
                <w:color w:val="000000"/>
                <w:sz w:val="20"/>
                <w:szCs w:val="20"/>
                <w:highlight w:val="white"/>
                <w:lang w:eastAsia="ru-RU"/>
              </w:rPr>
              <w:t xml:space="preserve"> 75-летию со дня рождения Т.И. Шестакова - Чоххуруос</w:t>
            </w:r>
          </w:p>
          <w:p w:rsidR="00353568" w:rsidRPr="003D594B" w:rsidRDefault="00353568" w:rsidP="003D594B">
            <w:pPr>
              <w:spacing w:after="0" w:line="240" w:lineRule="auto"/>
              <w:rPr>
                <w:rFonts w:ascii="Times New Roman" w:eastAsia="Times New Roman" w:hAnsi="Times New Roman" w:cs="Times New Roman"/>
                <w:i/>
                <w:sz w:val="20"/>
                <w:szCs w:val="20"/>
                <w:highlight w:val="white"/>
                <w:lang w:eastAsia="ru-RU"/>
              </w:rPr>
            </w:pPr>
            <w:r w:rsidRPr="003D594B">
              <w:rPr>
                <w:rFonts w:ascii="Times New Roman" w:eastAsia="Times New Roman" w:hAnsi="Times New Roman" w:cs="Times New Roman"/>
                <w:sz w:val="24"/>
                <w:szCs w:val="24"/>
                <w:highlight w:val="white"/>
                <w:lang w:eastAsia="ru-RU"/>
              </w:rPr>
              <w:t>“Хомоҕой хоһоон хонуутунан”</w:t>
            </w:r>
          </w:p>
        </w:tc>
        <w:tc>
          <w:tcPr>
            <w:tcW w:w="2693" w:type="dxa"/>
          </w:tcPr>
          <w:p w:rsidR="00353568" w:rsidRPr="003D594B" w:rsidRDefault="00353568" w:rsidP="003D594B">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D594B">
              <w:rPr>
                <w:rFonts w:ascii="Times New Roman" w:eastAsia="Times New Roman" w:hAnsi="Times New Roman" w:cs="Times New Roman"/>
                <w:sz w:val="24"/>
                <w:szCs w:val="24"/>
                <w:highlight w:val="white"/>
                <w:lang w:eastAsia="ru-RU"/>
              </w:rPr>
              <w:t>Литературный салон</w:t>
            </w:r>
          </w:p>
        </w:tc>
        <w:tc>
          <w:tcPr>
            <w:tcW w:w="1134" w:type="dxa"/>
          </w:tcPr>
          <w:p w:rsidR="00353568" w:rsidRPr="003D594B" w:rsidRDefault="00353568" w:rsidP="003D594B">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D594B">
              <w:rPr>
                <w:rFonts w:ascii="Times New Roman" w:eastAsia="Times New Roman" w:hAnsi="Times New Roman" w:cs="Times New Roman"/>
                <w:color w:val="000000"/>
                <w:sz w:val="24"/>
                <w:szCs w:val="24"/>
                <w:highlight w:val="white"/>
                <w:lang w:eastAsia="ru-RU"/>
              </w:rPr>
              <w:t>9 апреля</w:t>
            </w:r>
          </w:p>
        </w:tc>
        <w:tc>
          <w:tcPr>
            <w:tcW w:w="2410" w:type="dxa"/>
          </w:tcPr>
          <w:p w:rsidR="00BE6B95" w:rsidRDefault="00353568" w:rsidP="003D594B">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D594B">
              <w:rPr>
                <w:rFonts w:ascii="Times New Roman" w:eastAsia="Times New Roman" w:hAnsi="Times New Roman" w:cs="Times New Roman"/>
                <w:color w:val="000000"/>
                <w:sz w:val="24"/>
                <w:szCs w:val="24"/>
                <w:highlight w:val="white"/>
                <w:lang w:eastAsia="ru-RU"/>
              </w:rPr>
              <w:t>ЦРБ им. Ф.Г. Сафронова,</w:t>
            </w:r>
          </w:p>
          <w:p w:rsidR="00353568" w:rsidRPr="00BE6B95" w:rsidRDefault="00353568" w:rsidP="003D594B">
            <w:pPr>
              <w:pBdr>
                <w:top w:val="nil"/>
                <w:left w:val="nil"/>
                <w:bottom w:val="nil"/>
                <w:right w:val="nil"/>
                <w:between w:val="nil"/>
              </w:pBdr>
              <w:spacing w:after="0" w:line="240" w:lineRule="auto"/>
              <w:rPr>
                <w:rFonts w:ascii="Times New Roman" w:eastAsia="Times New Roman" w:hAnsi="Times New Roman" w:cs="Times New Roman"/>
                <w:sz w:val="20"/>
                <w:szCs w:val="20"/>
                <w:highlight w:val="white"/>
                <w:lang w:eastAsia="ru-RU"/>
              </w:rPr>
            </w:pPr>
            <w:r w:rsidRPr="003D594B">
              <w:rPr>
                <w:rFonts w:ascii="Times New Roman" w:eastAsia="Times New Roman" w:hAnsi="Times New Roman" w:cs="Times New Roman"/>
                <w:color w:val="000000"/>
                <w:sz w:val="24"/>
                <w:szCs w:val="24"/>
                <w:highlight w:val="white"/>
                <w:lang w:eastAsia="ru-RU"/>
              </w:rPr>
              <w:t xml:space="preserve"> </w:t>
            </w:r>
            <w:r w:rsidRPr="00BE6B95">
              <w:rPr>
                <w:rFonts w:ascii="Times New Roman" w:eastAsia="Times New Roman" w:hAnsi="Times New Roman" w:cs="Times New Roman"/>
                <w:sz w:val="20"/>
                <w:szCs w:val="20"/>
                <w:highlight w:val="white"/>
                <w:lang w:eastAsia="ru-RU"/>
              </w:rPr>
              <w:t>л/о “Ньурба уоттара”</w:t>
            </w:r>
          </w:p>
        </w:tc>
      </w:tr>
      <w:tr w:rsidR="00353568" w:rsidRPr="00F730C5" w:rsidTr="00F730C5">
        <w:tc>
          <w:tcPr>
            <w:tcW w:w="3585" w:type="dxa"/>
          </w:tcPr>
          <w:p w:rsidR="00353568" w:rsidRPr="003D594B" w:rsidRDefault="00353568" w:rsidP="003D594B">
            <w:pPr>
              <w:spacing w:after="0" w:line="240" w:lineRule="auto"/>
              <w:rPr>
                <w:rFonts w:ascii="Times New Roman" w:hAnsi="Times New Roman" w:cs="Times New Roman"/>
                <w:i/>
                <w:sz w:val="20"/>
                <w:szCs w:val="20"/>
                <w:lang w:val="sah-RU"/>
              </w:rPr>
            </w:pPr>
            <w:r w:rsidRPr="003D594B">
              <w:rPr>
                <w:rFonts w:ascii="Times New Roman" w:hAnsi="Times New Roman" w:cs="Times New Roman"/>
                <w:i/>
                <w:sz w:val="20"/>
                <w:szCs w:val="20"/>
                <w:lang w:val="sah-RU"/>
              </w:rPr>
              <w:t>Суруйааччы күнэ</w:t>
            </w:r>
          </w:p>
          <w:p w:rsidR="00353568" w:rsidRPr="003D594B" w:rsidRDefault="00353568" w:rsidP="003D594B">
            <w:pPr>
              <w:spacing w:after="0" w:line="240" w:lineRule="auto"/>
              <w:rPr>
                <w:rFonts w:ascii="Times New Roman" w:hAnsi="Times New Roman" w:cs="Times New Roman"/>
                <w:sz w:val="24"/>
                <w:szCs w:val="24"/>
                <w:lang w:val="sah-RU"/>
              </w:rPr>
            </w:pPr>
            <w:r w:rsidRPr="003D594B">
              <w:rPr>
                <w:rFonts w:ascii="Times New Roman" w:hAnsi="Times New Roman" w:cs="Times New Roman"/>
                <w:sz w:val="24"/>
                <w:szCs w:val="24"/>
                <w:lang w:val="sah-RU"/>
              </w:rPr>
              <w:t>Н. Лугинов “Сэргэ” сэһэниттэн быһа тардыы</w:t>
            </w:r>
          </w:p>
        </w:tc>
        <w:tc>
          <w:tcPr>
            <w:tcW w:w="2693" w:type="dxa"/>
          </w:tcPr>
          <w:p w:rsidR="00353568" w:rsidRPr="003D594B" w:rsidRDefault="00353568" w:rsidP="003D594B">
            <w:pPr>
              <w:spacing w:after="0" w:line="240" w:lineRule="auto"/>
              <w:rPr>
                <w:rFonts w:ascii="Times New Roman" w:hAnsi="Times New Roman" w:cs="Times New Roman"/>
                <w:sz w:val="24"/>
                <w:szCs w:val="24"/>
                <w:lang w:val="sah-RU"/>
              </w:rPr>
            </w:pPr>
            <w:r w:rsidRPr="003D594B">
              <w:rPr>
                <w:rFonts w:ascii="Times New Roman" w:hAnsi="Times New Roman" w:cs="Times New Roman"/>
                <w:sz w:val="24"/>
                <w:szCs w:val="24"/>
                <w:lang w:val="sah-RU"/>
              </w:rPr>
              <w:t>Аудиодекламация для соцсети</w:t>
            </w:r>
          </w:p>
        </w:tc>
        <w:tc>
          <w:tcPr>
            <w:tcW w:w="1134" w:type="dxa"/>
          </w:tcPr>
          <w:p w:rsidR="00353568" w:rsidRPr="003D594B" w:rsidRDefault="00353568" w:rsidP="003D594B">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D594B">
              <w:rPr>
                <w:rFonts w:ascii="Times New Roman" w:eastAsia="Calibri" w:hAnsi="Times New Roman" w:cs="Times New Roman"/>
              </w:rPr>
              <w:t>9 апреля</w:t>
            </w:r>
          </w:p>
        </w:tc>
        <w:tc>
          <w:tcPr>
            <w:tcW w:w="2410" w:type="dxa"/>
          </w:tcPr>
          <w:p w:rsidR="00353568" w:rsidRPr="003D594B" w:rsidRDefault="00353568" w:rsidP="003D594B">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D594B">
              <w:rPr>
                <w:rFonts w:ascii="Times New Roman" w:eastAsia="Times New Roman" w:hAnsi="Times New Roman" w:cs="Times New Roman"/>
                <w:sz w:val="24"/>
                <w:szCs w:val="24"/>
                <w:lang w:eastAsia="ru-RU"/>
              </w:rPr>
              <w:t>Убоянская г/б,  филиал</w:t>
            </w:r>
            <w:r w:rsidRPr="003D594B">
              <w:rPr>
                <w:rFonts w:ascii="Times New Roman" w:eastAsia="Times New Roman" w:hAnsi="Times New Roman" w:cs="Times New Roman"/>
                <w:sz w:val="24"/>
                <w:szCs w:val="24"/>
                <w:lang w:val="sah-RU" w:eastAsia="ru-RU"/>
              </w:rPr>
              <w:t xml:space="preserve"> </w:t>
            </w:r>
            <w:r w:rsidRPr="003D594B">
              <w:rPr>
                <w:rFonts w:ascii="Times New Roman" w:eastAsia="Times New Roman" w:hAnsi="Times New Roman" w:cs="Times New Roman"/>
                <w:sz w:val="24"/>
                <w:szCs w:val="24"/>
                <w:lang w:eastAsia="ru-RU"/>
              </w:rPr>
              <w:t>№ 1</w:t>
            </w:r>
          </w:p>
        </w:tc>
      </w:tr>
      <w:tr w:rsidR="00353568" w:rsidRPr="00F730C5" w:rsidTr="00F730C5">
        <w:tc>
          <w:tcPr>
            <w:tcW w:w="3585" w:type="dxa"/>
          </w:tcPr>
          <w:p w:rsidR="003D594B" w:rsidRPr="003D594B" w:rsidRDefault="00353568" w:rsidP="003D594B">
            <w:pPr>
              <w:spacing w:after="0" w:line="240" w:lineRule="auto"/>
              <w:rPr>
                <w:rFonts w:ascii="Times New Roman" w:hAnsi="Times New Roman" w:cs="Times New Roman"/>
                <w:i/>
                <w:color w:val="000000"/>
                <w:sz w:val="20"/>
                <w:szCs w:val="20"/>
                <w:lang w:val="sah-RU"/>
              </w:rPr>
            </w:pPr>
            <w:r w:rsidRPr="003D594B">
              <w:rPr>
                <w:rFonts w:ascii="Times New Roman" w:hAnsi="Times New Roman" w:cs="Times New Roman"/>
                <w:i/>
                <w:color w:val="000000"/>
                <w:sz w:val="20"/>
                <w:szCs w:val="20"/>
                <w:lang w:val="sah-RU"/>
              </w:rPr>
              <w:t xml:space="preserve">Ко Дню отца РС(Я) </w:t>
            </w:r>
          </w:p>
          <w:p w:rsidR="00353568" w:rsidRPr="003D594B" w:rsidRDefault="00353568" w:rsidP="003D594B">
            <w:pPr>
              <w:spacing w:after="0" w:line="240" w:lineRule="auto"/>
              <w:rPr>
                <w:rFonts w:ascii="Times New Roman" w:hAnsi="Times New Roman" w:cs="Times New Roman"/>
                <w:color w:val="000000"/>
                <w:sz w:val="24"/>
                <w:szCs w:val="24"/>
                <w:lang w:val="sah-RU"/>
              </w:rPr>
            </w:pPr>
            <w:r w:rsidRPr="003D594B">
              <w:rPr>
                <w:rFonts w:ascii="Times New Roman" w:hAnsi="Times New Roman" w:cs="Times New Roman"/>
                <w:color w:val="000000"/>
                <w:sz w:val="24"/>
                <w:szCs w:val="24"/>
                <w:lang w:val="sah-RU"/>
              </w:rPr>
              <w:t>”Аҕа уобараһа литератураҕа”</w:t>
            </w:r>
          </w:p>
        </w:tc>
        <w:tc>
          <w:tcPr>
            <w:tcW w:w="2693" w:type="dxa"/>
          </w:tcPr>
          <w:p w:rsidR="00353568" w:rsidRPr="003D594B" w:rsidRDefault="00353568" w:rsidP="003D594B">
            <w:pPr>
              <w:spacing w:after="0" w:line="240" w:lineRule="auto"/>
              <w:rPr>
                <w:rFonts w:ascii="Times New Roman" w:hAnsi="Times New Roman" w:cs="Times New Roman"/>
                <w:color w:val="000000"/>
                <w:sz w:val="24"/>
                <w:szCs w:val="24"/>
                <w:lang w:val="sah-RU"/>
              </w:rPr>
            </w:pPr>
            <w:r w:rsidRPr="003D594B">
              <w:rPr>
                <w:rFonts w:ascii="Times New Roman" w:hAnsi="Times New Roman" w:cs="Times New Roman"/>
                <w:color w:val="000000"/>
                <w:sz w:val="24"/>
                <w:szCs w:val="24"/>
                <w:lang w:val="sah-RU"/>
              </w:rPr>
              <w:t>Книжная выставка</w:t>
            </w:r>
          </w:p>
          <w:p w:rsidR="00353568" w:rsidRPr="003D594B" w:rsidRDefault="00353568" w:rsidP="003D594B">
            <w:pPr>
              <w:spacing w:after="0" w:line="240" w:lineRule="auto"/>
              <w:rPr>
                <w:rFonts w:ascii="Times New Roman" w:hAnsi="Times New Roman" w:cs="Times New Roman"/>
                <w:color w:val="000000"/>
                <w:sz w:val="24"/>
                <w:szCs w:val="24"/>
                <w:lang w:val="sah-RU"/>
              </w:rPr>
            </w:pPr>
          </w:p>
        </w:tc>
        <w:tc>
          <w:tcPr>
            <w:tcW w:w="1134" w:type="dxa"/>
          </w:tcPr>
          <w:p w:rsidR="00353568" w:rsidRPr="003D594B" w:rsidRDefault="00353568" w:rsidP="003D594B">
            <w:pPr>
              <w:spacing w:after="0" w:line="240" w:lineRule="auto"/>
              <w:rPr>
                <w:rFonts w:ascii="Times New Roman" w:hAnsi="Times New Roman" w:cs="Times New Roman"/>
                <w:color w:val="000000"/>
                <w:sz w:val="24"/>
                <w:szCs w:val="24"/>
                <w:lang w:val="sah-RU"/>
              </w:rPr>
            </w:pPr>
            <w:r w:rsidRPr="003D594B">
              <w:rPr>
                <w:rFonts w:ascii="Times New Roman" w:hAnsi="Times New Roman" w:cs="Times New Roman"/>
                <w:color w:val="000000"/>
                <w:sz w:val="24"/>
                <w:szCs w:val="24"/>
                <w:lang w:val="sah-RU"/>
              </w:rPr>
              <w:t>4 апреля</w:t>
            </w:r>
          </w:p>
        </w:tc>
        <w:tc>
          <w:tcPr>
            <w:tcW w:w="2410" w:type="dxa"/>
          </w:tcPr>
          <w:p w:rsidR="00353568" w:rsidRPr="003D594B" w:rsidRDefault="00353568" w:rsidP="003D594B">
            <w:pPr>
              <w:spacing w:after="0" w:line="240" w:lineRule="auto"/>
              <w:rPr>
                <w:rFonts w:ascii="Times New Roman" w:hAnsi="Times New Roman" w:cs="Times New Roman"/>
                <w:color w:val="000000"/>
                <w:sz w:val="24"/>
                <w:szCs w:val="24"/>
                <w:lang w:val="sah-RU"/>
              </w:rPr>
            </w:pPr>
            <w:r w:rsidRPr="003D594B">
              <w:rPr>
                <w:rFonts w:ascii="Times New Roman" w:hAnsi="Times New Roman" w:cs="Times New Roman"/>
                <w:color w:val="000000"/>
                <w:sz w:val="24"/>
                <w:szCs w:val="24"/>
                <w:lang w:val="sah-RU"/>
              </w:rPr>
              <w:t>Дикимдинская с/б</w:t>
            </w:r>
          </w:p>
          <w:p w:rsidR="00353568" w:rsidRPr="003D594B" w:rsidRDefault="00353568" w:rsidP="003D594B">
            <w:pPr>
              <w:spacing w:after="0" w:line="240" w:lineRule="auto"/>
              <w:rPr>
                <w:rFonts w:ascii="Times New Roman" w:hAnsi="Times New Roman" w:cs="Times New Roman"/>
                <w:color w:val="000000"/>
                <w:sz w:val="24"/>
                <w:szCs w:val="24"/>
                <w:lang w:val="sah-RU"/>
              </w:rPr>
            </w:pPr>
            <w:r w:rsidRPr="003D594B">
              <w:rPr>
                <w:rFonts w:ascii="Times New Roman" w:hAnsi="Times New Roman" w:cs="Times New Roman"/>
                <w:color w:val="000000"/>
                <w:sz w:val="24"/>
                <w:szCs w:val="24"/>
                <w:lang w:val="sah-RU"/>
              </w:rPr>
              <w:t>ф №2</w:t>
            </w:r>
          </w:p>
        </w:tc>
      </w:tr>
      <w:tr w:rsidR="00353568" w:rsidRPr="00F730C5" w:rsidTr="00F730C5">
        <w:tc>
          <w:tcPr>
            <w:tcW w:w="3585" w:type="dxa"/>
          </w:tcPr>
          <w:p w:rsidR="00353568" w:rsidRPr="003D594B" w:rsidRDefault="00353568" w:rsidP="003D594B">
            <w:pPr>
              <w:spacing w:after="0" w:line="240" w:lineRule="auto"/>
              <w:rPr>
                <w:rFonts w:ascii="Times New Roman" w:hAnsi="Times New Roman" w:cs="Times New Roman"/>
                <w:i/>
                <w:sz w:val="20"/>
                <w:szCs w:val="20"/>
                <w:lang w:val="sah-RU"/>
              </w:rPr>
            </w:pPr>
            <w:r w:rsidRPr="003D594B">
              <w:rPr>
                <w:rFonts w:ascii="Times New Roman" w:hAnsi="Times New Roman" w:cs="Times New Roman"/>
                <w:i/>
                <w:sz w:val="20"/>
                <w:szCs w:val="20"/>
                <w:lang w:val="sah-RU"/>
              </w:rPr>
              <w:t>Поэт Василий Андеевич Алексеев (</w:t>
            </w:r>
            <w:r w:rsidRPr="003D594B">
              <w:rPr>
                <w:rFonts w:ascii="Times New Roman" w:hAnsi="Times New Roman" w:cs="Times New Roman"/>
                <w:i/>
                <w:sz w:val="20"/>
                <w:szCs w:val="20"/>
              </w:rPr>
              <w:t>75 саа</w:t>
            </w:r>
            <w:r w:rsidRPr="003D594B">
              <w:rPr>
                <w:rFonts w:ascii="Times New Roman" w:hAnsi="Times New Roman" w:cs="Times New Roman"/>
                <w:i/>
                <w:sz w:val="20"/>
                <w:szCs w:val="20"/>
                <w:lang w:val="en-US"/>
              </w:rPr>
              <w:t>h</w:t>
            </w:r>
            <w:r w:rsidRPr="003D594B">
              <w:rPr>
                <w:rFonts w:ascii="Times New Roman" w:hAnsi="Times New Roman" w:cs="Times New Roman"/>
                <w:i/>
                <w:sz w:val="20"/>
                <w:szCs w:val="20"/>
                <w:lang w:val="sah-RU"/>
              </w:rPr>
              <w:t xml:space="preserve">а) </w:t>
            </w:r>
          </w:p>
        </w:tc>
        <w:tc>
          <w:tcPr>
            <w:tcW w:w="2693" w:type="dxa"/>
          </w:tcPr>
          <w:p w:rsidR="00353568" w:rsidRPr="00286EB3" w:rsidRDefault="00353568" w:rsidP="003D594B">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 xml:space="preserve">Информация </w:t>
            </w:r>
            <w:r w:rsidRPr="007D4C15">
              <w:rPr>
                <w:rFonts w:ascii="Times New Roman" w:hAnsi="Times New Roman" w:cs="Times New Roman"/>
                <w:color w:val="000000"/>
                <w:sz w:val="24"/>
                <w:szCs w:val="24"/>
                <w:lang w:val="sah-RU"/>
              </w:rPr>
              <w:t>в телеграм канал</w:t>
            </w:r>
            <w:r>
              <w:rPr>
                <w:rFonts w:ascii="Times New Roman" w:hAnsi="Times New Roman" w:cs="Times New Roman"/>
                <w:color w:val="000000"/>
                <w:sz w:val="24"/>
                <w:szCs w:val="24"/>
                <w:lang w:val="sah-RU"/>
              </w:rPr>
              <w:t>, в соцсетях</w:t>
            </w:r>
          </w:p>
        </w:tc>
        <w:tc>
          <w:tcPr>
            <w:tcW w:w="1134" w:type="dxa"/>
          </w:tcPr>
          <w:p w:rsidR="00353568" w:rsidRPr="00286EB3" w:rsidRDefault="00353568" w:rsidP="003D594B">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8 апреля</w:t>
            </w:r>
          </w:p>
        </w:tc>
        <w:tc>
          <w:tcPr>
            <w:tcW w:w="2410" w:type="dxa"/>
          </w:tcPr>
          <w:p w:rsidR="00353568" w:rsidRPr="00286EB3" w:rsidRDefault="00353568" w:rsidP="003D594B">
            <w:pPr>
              <w:spacing w:after="0" w:line="240" w:lineRule="auto"/>
              <w:rPr>
                <w:rFonts w:ascii="Times New Roman" w:hAnsi="Times New Roman" w:cs="Times New Roman"/>
                <w:sz w:val="24"/>
                <w:szCs w:val="24"/>
                <w:lang w:val="sah-RU"/>
              </w:rPr>
            </w:pPr>
            <w:r w:rsidRPr="00286EB3">
              <w:rPr>
                <w:rFonts w:ascii="Times New Roman" w:eastAsiaTheme="minorEastAsia" w:hAnsi="Times New Roman" w:cs="Times New Roman"/>
                <w:sz w:val="24"/>
                <w:szCs w:val="24"/>
                <w:lang w:eastAsia="ru-RU"/>
              </w:rPr>
              <w:t>Егольжинская с/б ф. №5</w:t>
            </w:r>
          </w:p>
        </w:tc>
      </w:tr>
      <w:tr w:rsidR="00353568" w:rsidRPr="00F730C5" w:rsidTr="00F730C5">
        <w:tc>
          <w:tcPr>
            <w:tcW w:w="3585" w:type="dxa"/>
          </w:tcPr>
          <w:p w:rsidR="00353568" w:rsidRPr="003D594B" w:rsidRDefault="00353568" w:rsidP="003D594B">
            <w:pPr>
              <w:spacing w:after="0" w:line="240" w:lineRule="auto"/>
              <w:rPr>
                <w:rFonts w:ascii="Times New Roman" w:hAnsi="Times New Roman" w:cs="Times New Roman"/>
                <w:i/>
                <w:sz w:val="20"/>
                <w:szCs w:val="20"/>
                <w:lang w:val="sah-RU"/>
              </w:rPr>
            </w:pPr>
            <w:r w:rsidRPr="003D594B">
              <w:rPr>
                <w:rFonts w:ascii="Times New Roman" w:hAnsi="Times New Roman" w:cs="Times New Roman"/>
                <w:i/>
                <w:sz w:val="20"/>
                <w:szCs w:val="20"/>
                <w:lang w:val="sah-RU"/>
              </w:rPr>
              <w:t>Прозаик, журналист Данил Макеев (</w:t>
            </w:r>
            <w:r w:rsidRPr="003D594B">
              <w:rPr>
                <w:rFonts w:ascii="Times New Roman" w:hAnsi="Times New Roman" w:cs="Times New Roman"/>
                <w:i/>
                <w:sz w:val="20"/>
                <w:szCs w:val="20"/>
              </w:rPr>
              <w:t>60 саа</w:t>
            </w:r>
            <w:r w:rsidRPr="003D594B">
              <w:rPr>
                <w:rFonts w:ascii="Times New Roman" w:hAnsi="Times New Roman" w:cs="Times New Roman"/>
                <w:i/>
                <w:sz w:val="20"/>
                <w:szCs w:val="20"/>
                <w:lang w:val="en-US"/>
              </w:rPr>
              <w:t>h</w:t>
            </w:r>
            <w:r w:rsidRPr="003D594B">
              <w:rPr>
                <w:rFonts w:ascii="Times New Roman" w:hAnsi="Times New Roman" w:cs="Times New Roman"/>
                <w:i/>
                <w:sz w:val="20"/>
                <w:szCs w:val="20"/>
                <w:lang w:val="sah-RU"/>
              </w:rPr>
              <w:t>а)   кэпсээннэрин били</w:t>
            </w:r>
            <w:r w:rsidRPr="003D594B">
              <w:rPr>
                <w:rFonts w:ascii="Times New Roman" w:hAnsi="Times New Roman" w:cs="Times New Roman"/>
                <w:i/>
                <w:sz w:val="20"/>
                <w:szCs w:val="20"/>
                <w:lang w:val="en-US"/>
              </w:rPr>
              <w:t>h</w:t>
            </w:r>
            <w:r w:rsidRPr="003D594B">
              <w:rPr>
                <w:rFonts w:ascii="Times New Roman" w:hAnsi="Times New Roman" w:cs="Times New Roman"/>
                <w:i/>
                <w:sz w:val="20"/>
                <w:szCs w:val="20"/>
                <w:lang w:val="sah-RU"/>
              </w:rPr>
              <w:t>иннэрии</w:t>
            </w:r>
          </w:p>
        </w:tc>
        <w:tc>
          <w:tcPr>
            <w:tcW w:w="2693" w:type="dxa"/>
          </w:tcPr>
          <w:p w:rsidR="00353568" w:rsidRPr="00286EB3" w:rsidRDefault="00353568" w:rsidP="003D594B">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Библиотечнай уруок</w:t>
            </w:r>
          </w:p>
        </w:tc>
        <w:tc>
          <w:tcPr>
            <w:tcW w:w="1134" w:type="dxa"/>
          </w:tcPr>
          <w:p w:rsidR="00353568" w:rsidRPr="00286EB3" w:rsidRDefault="00353568" w:rsidP="003D594B">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10 апреля</w:t>
            </w:r>
          </w:p>
        </w:tc>
        <w:tc>
          <w:tcPr>
            <w:tcW w:w="2410" w:type="dxa"/>
          </w:tcPr>
          <w:p w:rsidR="00353568" w:rsidRPr="00286EB3" w:rsidRDefault="00353568" w:rsidP="003D594B">
            <w:pPr>
              <w:spacing w:after="0" w:line="240" w:lineRule="auto"/>
              <w:rPr>
                <w:rFonts w:ascii="Times New Roman" w:hAnsi="Times New Roman" w:cs="Times New Roman"/>
                <w:sz w:val="24"/>
                <w:szCs w:val="24"/>
                <w:lang w:val="sah-RU"/>
              </w:rPr>
            </w:pPr>
            <w:r w:rsidRPr="00286EB3">
              <w:rPr>
                <w:rFonts w:ascii="Times New Roman" w:eastAsiaTheme="minorEastAsia" w:hAnsi="Times New Roman" w:cs="Times New Roman"/>
                <w:sz w:val="24"/>
                <w:szCs w:val="24"/>
                <w:lang w:eastAsia="ru-RU"/>
              </w:rPr>
              <w:t>Егольжинская с/б ф. №5</w:t>
            </w:r>
          </w:p>
        </w:tc>
      </w:tr>
      <w:tr w:rsidR="00353568" w:rsidRPr="00F730C5" w:rsidTr="00F730C5">
        <w:tc>
          <w:tcPr>
            <w:tcW w:w="3585" w:type="dxa"/>
          </w:tcPr>
          <w:p w:rsidR="00353568" w:rsidRPr="003D594B" w:rsidRDefault="00353568" w:rsidP="003D594B">
            <w:pPr>
              <w:spacing w:after="0" w:line="240" w:lineRule="auto"/>
              <w:rPr>
                <w:rFonts w:ascii="Times New Roman" w:hAnsi="Times New Roman" w:cs="Times New Roman"/>
                <w:i/>
                <w:color w:val="000000"/>
                <w:sz w:val="20"/>
                <w:szCs w:val="20"/>
                <w:lang w:val="sah-RU"/>
              </w:rPr>
            </w:pPr>
            <w:r w:rsidRPr="003D594B">
              <w:rPr>
                <w:rFonts w:ascii="Times New Roman" w:hAnsi="Times New Roman" w:cs="Times New Roman"/>
                <w:i/>
                <w:color w:val="000000"/>
                <w:sz w:val="20"/>
                <w:szCs w:val="20"/>
                <w:lang w:val="sah-RU"/>
              </w:rPr>
              <w:t>90 лет со дня рождения Саввы Ивановича Тарасова (1934-2010) народного поэта РС(Я)</w:t>
            </w:r>
          </w:p>
        </w:tc>
        <w:tc>
          <w:tcPr>
            <w:tcW w:w="2693" w:type="dxa"/>
          </w:tcPr>
          <w:p w:rsidR="00353568" w:rsidRDefault="00353568" w:rsidP="003D594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Информационный час</w:t>
            </w:r>
          </w:p>
        </w:tc>
        <w:tc>
          <w:tcPr>
            <w:tcW w:w="1134" w:type="dxa"/>
          </w:tcPr>
          <w:p w:rsidR="00353568" w:rsidRDefault="00353568" w:rsidP="003D594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25 апреля</w:t>
            </w:r>
          </w:p>
        </w:tc>
        <w:tc>
          <w:tcPr>
            <w:tcW w:w="2410" w:type="dxa"/>
          </w:tcPr>
          <w:p w:rsidR="00353568" w:rsidRPr="00312623" w:rsidRDefault="00353568" w:rsidP="003D594B">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Кангаласская с\б ф № 12</w:t>
            </w:r>
          </w:p>
        </w:tc>
      </w:tr>
      <w:tr w:rsidR="00353568" w:rsidRPr="00F730C5" w:rsidTr="00F730C5">
        <w:tc>
          <w:tcPr>
            <w:tcW w:w="3585" w:type="dxa"/>
          </w:tcPr>
          <w:p w:rsidR="003D594B" w:rsidRPr="003D594B" w:rsidRDefault="00353568" w:rsidP="003D594B">
            <w:pPr>
              <w:spacing w:after="0" w:line="240" w:lineRule="auto"/>
              <w:rPr>
                <w:rFonts w:ascii="Times New Roman" w:hAnsi="Times New Roman" w:cs="Times New Roman"/>
                <w:i/>
                <w:color w:val="000000"/>
                <w:sz w:val="20"/>
                <w:szCs w:val="20"/>
              </w:rPr>
            </w:pPr>
            <w:r>
              <w:rPr>
                <w:rFonts w:ascii="Times New Roman" w:hAnsi="Times New Roman" w:cs="Times New Roman"/>
                <w:color w:val="000000"/>
                <w:sz w:val="24"/>
                <w:szCs w:val="24"/>
              </w:rPr>
              <w:t xml:space="preserve"> </w:t>
            </w:r>
            <w:r w:rsidRPr="003D594B">
              <w:rPr>
                <w:rFonts w:ascii="Times New Roman" w:hAnsi="Times New Roman" w:cs="Times New Roman"/>
                <w:i/>
                <w:color w:val="000000"/>
                <w:sz w:val="20"/>
                <w:szCs w:val="20"/>
              </w:rPr>
              <w:t xml:space="preserve">День отца в Республике Саха (Якутия). </w:t>
            </w:r>
          </w:p>
          <w:p w:rsidR="00353568" w:rsidRDefault="00353568" w:rsidP="003D594B">
            <w:pPr>
              <w:spacing w:after="0" w:line="240" w:lineRule="auto"/>
              <w:rPr>
                <w:rFonts w:ascii="Times New Roman" w:hAnsi="Times New Roman" w:cs="Times New Roman"/>
                <w:color w:val="000000"/>
                <w:sz w:val="24"/>
                <w:szCs w:val="24"/>
              </w:rPr>
            </w:pPr>
            <w:r w:rsidRPr="003D594B">
              <w:rPr>
                <w:rFonts w:ascii="Times New Roman" w:hAnsi="Times New Roman" w:cs="Times New Roman"/>
                <w:color w:val="000000"/>
                <w:sz w:val="24"/>
                <w:szCs w:val="24"/>
              </w:rPr>
              <w:t>“Я с папой вместе читаем”</w:t>
            </w:r>
          </w:p>
        </w:tc>
        <w:tc>
          <w:tcPr>
            <w:tcW w:w="2693" w:type="dxa"/>
          </w:tcPr>
          <w:p w:rsidR="00353568" w:rsidRDefault="00353568" w:rsidP="003D594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Флешмоб “Минута чтения”</w:t>
            </w:r>
          </w:p>
        </w:tc>
        <w:tc>
          <w:tcPr>
            <w:tcW w:w="1134" w:type="dxa"/>
          </w:tcPr>
          <w:p w:rsidR="00353568" w:rsidRDefault="00353568" w:rsidP="003D594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 апреля</w:t>
            </w:r>
          </w:p>
        </w:tc>
        <w:tc>
          <w:tcPr>
            <w:tcW w:w="2410" w:type="dxa"/>
          </w:tcPr>
          <w:p w:rsidR="00353568" w:rsidRDefault="00353568" w:rsidP="00BE6B9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w:t>
            </w:r>
            <w:r w:rsidR="00BE6B95">
              <w:rPr>
                <w:rFonts w:ascii="Times New Roman" w:hAnsi="Times New Roman" w:cs="Times New Roman"/>
                <w:color w:val="000000"/>
                <w:sz w:val="24"/>
                <w:szCs w:val="24"/>
              </w:rPr>
              <w:t>.</w:t>
            </w:r>
            <w:r>
              <w:rPr>
                <w:rFonts w:ascii="Times New Roman" w:hAnsi="Times New Roman" w:cs="Times New Roman"/>
                <w:color w:val="000000"/>
                <w:sz w:val="24"/>
                <w:szCs w:val="24"/>
              </w:rPr>
              <w:t xml:space="preserve"> №15</w:t>
            </w:r>
          </w:p>
        </w:tc>
      </w:tr>
      <w:tr w:rsidR="00353568" w:rsidRPr="00F730C5" w:rsidTr="0069278A">
        <w:tc>
          <w:tcPr>
            <w:tcW w:w="9822" w:type="dxa"/>
            <w:gridSpan w:val="4"/>
          </w:tcPr>
          <w:p w:rsidR="00353568" w:rsidRPr="00F730C5" w:rsidRDefault="00353568" w:rsidP="00BE6B95">
            <w:pPr>
              <w:pBdr>
                <w:top w:val="nil"/>
                <w:left w:val="nil"/>
                <w:bottom w:val="nil"/>
                <w:right w:val="nil"/>
                <w:between w:val="nil"/>
              </w:pBdr>
              <w:spacing w:before="240" w:line="240" w:lineRule="auto"/>
              <w:jc w:val="center"/>
              <w:rPr>
                <w:rFonts w:ascii="Times New Roman" w:eastAsia="Times New Roman" w:hAnsi="Times New Roman" w:cs="Times New Roman"/>
                <w:color w:val="000000"/>
                <w:sz w:val="24"/>
                <w:szCs w:val="24"/>
                <w:highlight w:val="white"/>
                <w:lang w:eastAsia="ru-RU"/>
              </w:rPr>
            </w:pPr>
            <w:r w:rsidRPr="00171514">
              <w:rPr>
                <w:rFonts w:ascii="Times New Roman" w:eastAsia="Times New Roman" w:hAnsi="Times New Roman" w:cs="Times New Roman"/>
                <w:b/>
                <w:sz w:val="24"/>
                <w:szCs w:val="24"/>
                <w:highlight w:val="white"/>
                <w:lang w:eastAsia="ru-RU"/>
              </w:rPr>
              <w:t>Май</w:t>
            </w:r>
          </w:p>
        </w:tc>
      </w:tr>
      <w:tr w:rsidR="00353568" w:rsidRPr="00F730C5" w:rsidTr="00F730C5">
        <w:tc>
          <w:tcPr>
            <w:tcW w:w="3585" w:type="dxa"/>
          </w:tcPr>
          <w:p w:rsidR="00353568" w:rsidRPr="00A2168D" w:rsidRDefault="00353568" w:rsidP="00A2168D">
            <w:pPr>
              <w:spacing w:after="0" w:line="240" w:lineRule="auto"/>
              <w:jc w:val="both"/>
              <w:rPr>
                <w:rFonts w:ascii="Times New Roman" w:eastAsia="Times New Roman" w:hAnsi="Times New Roman" w:cs="Times New Roman"/>
                <w:i/>
                <w:sz w:val="20"/>
                <w:szCs w:val="20"/>
                <w:highlight w:val="white"/>
                <w:lang w:eastAsia="ru-RU"/>
              </w:rPr>
            </w:pPr>
            <w:bookmarkStart w:id="7" w:name="_1ksv4uv" w:colFirst="0" w:colLast="0"/>
            <w:bookmarkEnd w:id="7"/>
            <w:r w:rsidRPr="00A2168D">
              <w:rPr>
                <w:rFonts w:ascii="Times New Roman" w:eastAsia="Times New Roman" w:hAnsi="Times New Roman" w:cs="Times New Roman"/>
                <w:i/>
                <w:sz w:val="20"/>
                <w:szCs w:val="20"/>
                <w:highlight w:val="white"/>
                <w:lang w:eastAsia="ru-RU"/>
              </w:rPr>
              <w:t>к 60 лет со дня рождения Натальи Владимировны Михалевой-Сайа (1964), поэтессы, прозаика, тележурналиста, народного писателя РС(Я), заслуженного работника культуры РС(Я), отличника культуры РС(Я), отличника телевидения и радиовещания РС(Я), почетного гражданина Сунтарского улуса и Алагарского наслега Чурапчинского улуса.</w:t>
            </w:r>
          </w:p>
          <w:p w:rsidR="00353568" w:rsidRPr="00A2168D" w:rsidRDefault="00353568" w:rsidP="00A2168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A2168D">
              <w:rPr>
                <w:rFonts w:ascii="Times New Roman" w:eastAsia="Times New Roman" w:hAnsi="Times New Roman" w:cs="Times New Roman"/>
                <w:sz w:val="24"/>
                <w:szCs w:val="24"/>
                <w:highlight w:val="white"/>
                <w:lang w:eastAsia="ru-RU"/>
              </w:rPr>
              <w:t>“Айар эйгэлээх саха чаҕылхай далбардара”</w:t>
            </w:r>
          </w:p>
        </w:tc>
        <w:tc>
          <w:tcPr>
            <w:tcW w:w="2693" w:type="dxa"/>
          </w:tcPr>
          <w:p w:rsidR="00353568" w:rsidRPr="00F730C5" w:rsidRDefault="00353568" w:rsidP="00A2168D">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Литературный пикник в усадьбе В. Потаповой</w:t>
            </w:r>
          </w:p>
          <w:p w:rsidR="00353568" w:rsidRPr="00F730C5" w:rsidRDefault="00353568" w:rsidP="00A2168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p>
        </w:tc>
        <w:tc>
          <w:tcPr>
            <w:tcW w:w="1134" w:type="dxa"/>
          </w:tcPr>
          <w:p w:rsidR="00353568" w:rsidRPr="00F730C5" w:rsidRDefault="00353568" w:rsidP="00A2168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F730C5">
              <w:rPr>
                <w:rFonts w:ascii="Times New Roman" w:eastAsia="Times New Roman" w:hAnsi="Times New Roman" w:cs="Times New Roman"/>
                <w:sz w:val="24"/>
                <w:szCs w:val="24"/>
                <w:highlight w:val="white"/>
                <w:lang w:eastAsia="ru-RU"/>
              </w:rPr>
              <w:t>13 мая</w:t>
            </w:r>
          </w:p>
        </w:tc>
        <w:tc>
          <w:tcPr>
            <w:tcW w:w="2410" w:type="dxa"/>
          </w:tcPr>
          <w:p w:rsidR="007605A7" w:rsidRDefault="00353568" w:rsidP="00A2168D">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 xml:space="preserve">ЦРБ им. Ф.Г. Сафронова, </w:t>
            </w:r>
          </w:p>
          <w:p w:rsidR="00353568" w:rsidRPr="007605A7" w:rsidRDefault="007605A7" w:rsidP="00A2168D">
            <w:pPr>
              <w:spacing w:after="0" w:line="240" w:lineRule="auto"/>
              <w:jc w:val="both"/>
              <w:rPr>
                <w:rFonts w:ascii="Times New Roman" w:eastAsia="Times New Roman" w:hAnsi="Times New Roman" w:cs="Times New Roman"/>
                <w:color w:val="000000"/>
                <w:sz w:val="20"/>
                <w:szCs w:val="20"/>
                <w:highlight w:val="white"/>
                <w:lang w:eastAsia="ru-RU"/>
              </w:rPr>
            </w:pPr>
            <w:r w:rsidRPr="007605A7">
              <w:rPr>
                <w:rFonts w:ascii="Times New Roman" w:eastAsia="Times New Roman" w:hAnsi="Times New Roman" w:cs="Times New Roman"/>
                <w:sz w:val="20"/>
                <w:szCs w:val="20"/>
                <w:highlight w:val="white"/>
                <w:lang w:eastAsia="ru-RU"/>
              </w:rPr>
              <w:t>л/о</w:t>
            </w:r>
            <w:r w:rsidR="00353568" w:rsidRPr="007605A7">
              <w:rPr>
                <w:rFonts w:ascii="Times New Roman" w:eastAsia="Times New Roman" w:hAnsi="Times New Roman" w:cs="Times New Roman"/>
                <w:sz w:val="20"/>
                <w:szCs w:val="20"/>
                <w:highlight w:val="white"/>
                <w:lang w:eastAsia="ru-RU"/>
              </w:rPr>
              <w:t>“Ньурба уоттара”, “Кыраһа”</w:t>
            </w:r>
          </w:p>
        </w:tc>
      </w:tr>
      <w:tr w:rsidR="00353568" w:rsidRPr="00F730C5" w:rsidTr="00F730C5">
        <w:tc>
          <w:tcPr>
            <w:tcW w:w="3585" w:type="dxa"/>
          </w:tcPr>
          <w:p w:rsidR="00353568" w:rsidRPr="00A2168D" w:rsidRDefault="00353568" w:rsidP="00A2168D">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highlight w:val="white"/>
                <w:lang w:eastAsia="ru-RU"/>
              </w:rPr>
            </w:pPr>
            <w:r w:rsidRPr="00A2168D">
              <w:rPr>
                <w:rFonts w:ascii="Times New Roman" w:eastAsia="Times New Roman" w:hAnsi="Times New Roman" w:cs="Times New Roman"/>
                <w:i/>
                <w:sz w:val="20"/>
                <w:szCs w:val="20"/>
                <w:highlight w:val="white"/>
                <w:lang w:eastAsia="ru-RU"/>
              </w:rPr>
              <w:t>к</w:t>
            </w:r>
            <w:r w:rsidRPr="00A2168D">
              <w:rPr>
                <w:rFonts w:ascii="Times New Roman" w:eastAsia="Times New Roman" w:hAnsi="Times New Roman" w:cs="Times New Roman"/>
                <w:i/>
                <w:color w:val="000000"/>
                <w:sz w:val="20"/>
                <w:szCs w:val="20"/>
                <w:highlight w:val="white"/>
                <w:lang w:eastAsia="ru-RU"/>
              </w:rPr>
              <w:t xml:space="preserve"> 70-летию со дня рождения А.П. Абишевой</w:t>
            </w:r>
          </w:p>
          <w:p w:rsidR="00353568" w:rsidRPr="00A2168D" w:rsidRDefault="00353568" w:rsidP="00A2168D">
            <w:pPr>
              <w:spacing w:after="0" w:line="240" w:lineRule="auto"/>
              <w:rPr>
                <w:rFonts w:ascii="Times New Roman" w:eastAsia="Times New Roman" w:hAnsi="Times New Roman" w:cs="Times New Roman"/>
                <w:i/>
                <w:sz w:val="20"/>
                <w:szCs w:val="20"/>
                <w:highlight w:val="white"/>
                <w:lang w:eastAsia="ru-RU"/>
              </w:rPr>
            </w:pPr>
            <w:r w:rsidRPr="00A2168D">
              <w:rPr>
                <w:rFonts w:ascii="Times New Roman" w:eastAsia="Times New Roman" w:hAnsi="Times New Roman" w:cs="Times New Roman"/>
                <w:sz w:val="24"/>
                <w:szCs w:val="24"/>
                <w:highlight w:val="white"/>
                <w:lang w:eastAsia="ru-RU"/>
              </w:rPr>
              <w:t>“Хомоҕой хоһоон хонуутунан”</w:t>
            </w:r>
          </w:p>
        </w:tc>
        <w:tc>
          <w:tcPr>
            <w:tcW w:w="2693" w:type="dxa"/>
          </w:tcPr>
          <w:p w:rsidR="00353568" w:rsidRPr="00F730C5" w:rsidRDefault="00353568" w:rsidP="00A2168D">
            <w:pPr>
              <w:spacing w:after="0" w:line="240" w:lineRule="auto"/>
              <w:rPr>
                <w:rFonts w:ascii="Times New Roman" w:eastAsia="Times New Roman" w:hAnsi="Times New Roman" w:cs="Times New Roman"/>
                <w:color w:val="000000"/>
                <w:sz w:val="24"/>
                <w:szCs w:val="24"/>
                <w:highlight w:val="white"/>
                <w:lang w:eastAsia="ru-RU"/>
              </w:rPr>
            </w:pPr>
            <w:r w:rsidRPr="00F730C5">
              <w:rPr>
                <w:rFonts w:ascii="Times New Roman" w:eastAsia="Times New Roman" w:hAnsi="Times New Roman" w:cs="Times New Roman"/>
                <w:sz w:val="24"/>
                <w:szCs w:val="24"/>
                <w:highlight w:val="white"/>
                <w:lang w:eastAsia="ru-RU"/>
              </w:rPr>
              <w:t>Литературный пикник</w:t>
            </w:r>
          </w:p>
        </w:tc>
        <w:tc>
          <w:tcPr>
            <w:tcW w:w="1134" w:type="dxa"/>
          </w:tcPr>
          <w:p w:rsidR="00353568" w:rsidRPr="00F730C5" w:rsidRDefault="00353568" w:rsidP="00A2168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F730C5">
              <w:rPr>
                <w:rFonts w:ascii="Times New Roman" w:eastAsia="Times New Roman" w:hAnsi="Times New Roman" w:cs="Times New Roman"/>
                <w:sz w:val="24"/>
                <w:szCs w:val="24"/>
                <w:highlight w:val="white"/>
                <w:lang w:eastAsia="ru-RU"/>
              </w:rPr>
              <w:t>24 м</w:t>
            </w:r>
            <w:r w:rsidRPr="00F730C5">
              <w:rPr>
                <w:rFonts w:ascii="Times New Roman" w:eastAsia="Times New Roman" w:hAnsi="Times New Roman" w:cs="Times New Roman"/>
                <w:color w:val="000000"/>
                <w:sz w:val="24"/>
                <w:szCs w:val="24"/>
                <w:highlight w:val="white"/>
                <w:lang w:eastAsia="ru-RU"/>
              </w:rPr>
              <w:t>а</w:t>
            </w:r>
            <w:r w:rsidRPr="00F730C5">
              <w:rPr>
                <w:rFonts w:ascii="Times New Roman" w:eastAsia="Times New Roman" w:hAnsi="Times New Roman" w:cs="Times New Roman"/>
                <w:sz w:val="24"/>
                <w:szCs w:val="24"/>
                <w:highlight w:val="white"/>
                <w:lang w:eastAsia="ru-RU"/>
              </w:rPr>
              <w:t>я</w:t>
            </w:r>
          </w:p>
        </w:tc>
        <w:tc>
          <w:tcPr>
            <w:tcW w:w="2410" w:type="dxa"/>
          </w:tcPr>
          <w:p w:rsidR="007605A7" w:rsidRDefault="00353568" w:rsidP="00A2168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lang w:eastAsia="ru-RU"/>
              </w:rPr>
            </w:pPr>
            <w:r w:rsidRPr="00F730C5">
              <w:rPr>
                <w:rFonts w:ascii="Times New Roman" w:eastAsia="Times New Roman" w:hAnsi="Times New Roman" w:cs="Times New Roman"/>
                <w:color w:val="000000"/>
                <w:sz w:val="24"/>
                <w:szCs w:val="24"/>
                <w:highlight w:val="white"/>
                <w:lang w:eastAsia="ru-RU"/>
              </w:rPr>
              <w:t xml:space="preserve">ЦРБ им. Ф.Г. Сафронова, </w:t>
            </w:r>
          </w:p>
          <w:p w:rsidR="00353568" w:rsidRPr="007605A7" w:rsidRDefault="00353568" w:rsidP="00A2168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lang w:eastAsia="ru-RU"/>
              </w:rPr>
            </w:pPr>
            <w:r w:rsidRPr="007605A7">
              <w:rPr>
                <w:rFonts w:ascii="Times New Roman" w:eastAsia="Times New Roman" w:hAnsi="Times New Roman" w:cs="Times New Roman"/>
                <w:color w:val="000000"/>
                <w:sz w:val="20"/>
                <w:szCs w:val="20"/>
                <w:highlight w:val="white"/>
                <w:lang w:eastAsia="ru-RU"/>
              </w:rPr>
              <w:t xml:space="preserve">л/о </w:t>
            </w:r>
            <w:r w:rsidRPr="007605A7">
              <w:rPr>
                <w:rFonts w:ascii="Times New Roman" w:eastAsia="Times New Roman" w:hAnsi="Times New Roman" w:cs="Times New Roman"/>
                <w:sz w:val="20"/>
                <w:szCs w:val="20"/>
                <w:highlight w:val="white"/>
                <w:lang w:eastAsia="ru-RU"/>
              </w:rPr>
              <w:t>“Ньурба уоттара”</w:t>
            </w:r>
          </w:p>
        </w:tc>
      </w:tr>
      <w:tr w:rsidR="00353568" w:rsidRPr="00F730C5" w:rsidTr="00F730C5">
        <w:tc>
          <w:tcPr>
            <w:tcW w:w="3585" w:type="dxa"/>
          </w:tcPr>
          <w:p w:rsidR="00353568" w:rsidRPr="00A2168D" w:rsidRDefault="00353568" w:rsidP="00A2168D">
            <w:pPr>
              <w:spacing w:after="0" w:line="240" w:lineRule="auto"/>
              <w:rPr>
                <w:rFonts w:ascii="Times New Roman" w:hAnsi="Times New Roman" w:cs="Times New Roman"/>
                <w:i/>
                <w:sz w:val="20"/>
                <w:szCs w:val="20"/>
                <w:lang w:val="sah-RU"/>
              </w:rPr>
            </w:pPr>
            <w:r w:rsidRPr="00A2168D">
              <w:rPr>
                <w:rFonts w:ascii="Times New Roman" w:hAnsi="Times New Roman" w:cs="Times New Roman"/>
                <w:i/>
                <w:sz w:val="20"/>
                <w:szCs w:val="20"/>
              </w:rPr>
              <w:t xml:space="preserve"> </w:t>
            </w:r>
            <w:r w:rsidRPr="00A2168D">
              <w:rPr>
                <w:rFonts w:ascii="Times New Roman" w:hAnsi="Times New Roman" w:cs="Times New Roman"/>
                <w:i/>
                <w:sz w:val="20"/>
                <w:szCs w:val="20"/>
                <w:lang w:val="sah-RU"/>
              </w:rPr>
              <w:t>Народнай суруйааччы  Н.В.Михалева- Сайа 60 сааһыгар</w:t>
            </w:r>
          </w:p>
          <w:p w:rsidR="00353568" w:rsidRPr="001D6D66" w:rsidRDefault="00353568" w:rsidP="00A2168D">
            <w:pPr>
              <w:spacing w:after="0" w:line="240" w:lineRule="auto"/>
              <w:rPr>
                <w:rFonts w:ascii="Times New Roman" w:hAnsi="Times New Roman" w:cs="Times New Roman"/>
              </w:rPr>
            </w:pPr>
            <w:r w:rsidRPr="001D6D66">
              <w:rPr>
                <w:rFonts w:ascii="Times New Roman" w:hAnsi="Times New Roman" w:cs="Times New Roman"/>
                <w:sz w:val="24"/>
                <w:szCs w:val="24"/>
                <w:lang w:val="sah-RU"/>
              </w:rPr>
              <w:t>“Эрэнэ сүрэхпин аһабын...”</w:t>
            </w:r>
          </w:p>
        </w:tc>
        <w:tc>
          <w:tcPr>
            <w:tcW w:w="2693" w:type="dxa"/>
          </w:tcPr>
          <w:p w:rsidR="00353568" w:rsidRPr="001D6D66" w:rsidRDefault="00353568" w:rsidP="00A2168D">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Публикация в соцсети</w:t>
            </w:r>
          </w:p>
          <w:p w:rsidR="00353568" w:rsidRPr="001D6D66" w:rsidRDefault="00353568" w:rsidP="00A2168D">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Книжная выставка</w:t>
            </w:r>
          </w:p>
        </w:tc>
        <w:tc>
          <w:tcPr>
            <w:tcW w:w="1134" w:type="dxa"/>
          </w:tcPr>
          <w:p w:rsidR="00353568" w:rsidRPr="001D6D66" w:rsidRDefault="00353568" w:rsidP="00A2168D">
            <w:pPr>
              <w:spacing w:after="0" w:line="240" w:lineRule="auto"/>
              <w:rPr>
                <w:rFonts w:ascii="Times New Roman" w:hAnsi="Times New Roman" w:cs="Times New Roman"/>
              </w:rPr>
            </w:pPr>
            <w:r w:rsidRPr="001D6D66">
              <w:rPr>
                <w:rFonts w:ascii="Times New Roman" w:hAnsi="Times New Roman" w:cs="Times New Roman"/>
              </w:rPr>
              <w:t>6 мая</w:t>
            </w:r>
          </w:p>
        </w:tc>
        <w:tc>
          <w:tcPr>
            <w:tcW w:w="2410" w:type="dxa"/>
          </w:tcPr>
          <w:p w:rsidR="00353568" w:rsidRPr="00F730C5" w:rsidRDefault="00353568" w:rsidP="00A2168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lang w:eastAsia="ru-RU"/>
              </w:rPr>
            </w:pPr>
            <w:r w:rsidRPr="007E7F74">
              <w:rPr>
                <w:rFonts w:ascii="Times New Roman" w:eastAsia="Times New Roman" w:hAnsi="Times New Roman" w:cs="Times New Roman"/>
                <w:sz w:val="24"/>
                <w:szCs w:val="24"/>
                <w:lang w:eastAsia="ru-RU"/>
              </w:rPr>
              <w:t>Убоянская г/б,  филиал</w:t>
            </w:r>
            <w:r>
              <w:rPr>
                <w:rFonts w:ascii="Times New Roman" w:eastAsia="Times New Roman" w:hAnsi="Times New Roman" w:cs="Times New Roman"/>
                <w:sz w:val="24"/>
                <w:szCs w:val="24"/>
                <w:lang w:val="sah-RU" w:eastAsia="ru-RU"/>
              </w:rPr>
              <w:t xml:space="preserve"> </w:t>
            </w:r>
            <w:r w:rsidRPr="007E7F74">
              <w:rPr>
                <w:rFonts w:ascii="Times New Roman" w:eastAsia="Times New Roman" w:hAnsi="Times New Roman" w:cs="Times New Roman"/>
                <w:sz w:val="24"/>
                <w:szCs w:val="24"/>
                <w:lang w:eastAsia="ru-RU"/>
              </w:rPr>
              <w:t>№ 1</w:t>
            </w:r>
          </w:p>
        </w:tc>
      </w:tr>
      <w:tr w:rsidR="00353568" w:rsidRPr="00F730C5" w:rsidTr="00F730C5">
        <w:tc>
          <w:tcPr>
            <w:tcW w:w="3585" w:type="dxa"/>
          </w:tcPr>
          <w:p w:rsidR="00353568" w:rsidRPr="00A2168D" w:rsidRDefault="00353568" w:rsidP="00A2168D">
            <w:pPr>
              <w:spacing w:after="0" w:line="240" w:lineRule="auto"/>
              <w:rPr>
                <w:rFonts w:ascii="Times New Roman" w:hAnsi="Times New Roman" w:cs="Times New Roman"/>
                <w:i/>
                <w:sz w:val="20"/>
                <w:szCs w:val="20"/>
                <w:lang w:val="sah-RU"/>
              </w:rPr>
            </w:pPr>
            <w:r w:rsidRPr="00A2168D">
              <w:rPr>
                <w:rFonts w:ascii="Times New Roman" w:hAnsi="Times New Roman" w:cs="Times New Roman"/>
                <w:i/>
                <w:sz w:val="20"/>
                <w:szCs w:val="20"/>
              </w:rPr>
              <w:t>О</w:t>
            </w:r>
            <w:r w:rsidRPr="00A2168D">
              <w:rPr>
                <w:rFonts w:ascii="Times New Roman" w:hAnsi="Times New Roman" w:cs="Times New Roman"/>
                <w:i/>
                <w:sz w:val="20"/>
                <w:szCs w:val="20"/>
                <w:lang w:val="sah-RU"/>
              </w:rPr>
              <w:t>һуохай күнэ</w:t>
            </w:r>
          </w:p>
          <w:p w:rsidR="00353568" w:rsidRPr="001D6D66" w:rsidRDefault="00353568" w:rsidP="00A2168D">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“Күөх Ньурба оһуохайа”</w:t>
            </w:r>
          </w:p>
        </w:tc>
        <w:tc>
          <w:tcPr>
            <w:tcW w:w="2693" w:type="dxa"/>
          </w:tcPr>
          <w:p w:rsidR="00353568" w:rsidRPr="001D6D66" w:rsidRDefault="00353568" w:rsidP="00A2168D">
            <w:pPr>
              <w:spacing w:after="0" w:line="240" w:lineRule="auto"/>
              <w:rPr>
                <w:rFonts w:ascii="Times New Roman" w:hAnsi="Times New Roman" w:cs="Times New Roman"/>
                <w:sz w:val="24"/>
                <w:szCs w:val="24"/>
              </w:rPr>
            </w:pPr>
            <w:r w:rsidRPr="001D6D66">
              <w:rPr>
                <w:rFonts w:ascii="Times New Roman" w:hAnsi="Times New Roman" w:cs="Times New Roman"/>
                <w:sz w:val="24"/>
                <w:szCs w:val="24"/>
              </w:rPr>
              <w:t>Книжная выставка</w:t>
            </w:r>
          </w:p>
        </w:tc>
        <w:tc>
          <w:tcPr>
            <w:tcW w:w="1134" w:type="dxa"/>
          </w:tcPr>
          <w:p w:rsidR="00353568" w:rsidRPr="00F730C5" w:rsidRDefault="00353568" w:rsidP="00A2168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D46E7B">
              <w:rPr>
                <w:rFonts w:ascii="Times New Roman" w:eastAsia="Calibri" w:hAnsi="Times New Roman" w:cs="Times New Roman"/>
              </w:rPr>
              <w:t>24 мая</w:t>
            </w:r>
          </w:p>
        </w:tc>
        <w:tc>
          <w:tcPr>
            <w:tcW w:w="2410" w:type="dxa"/>
          </w:tcPr>
          <w:p w:rsidR="00353568" w:rsidRPr="00F730C5" w:rsidRDefault="00353568" w:rsidP="00A2168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7E7F74">
              <w:rPr>
                <w:rFonts w:ascii="Times New Roman" w:eastAsia="Times New Roman" w:hAnsi="Times New Roman" w:cs="Times New Roman"/>
                <w:sz w:val="24"/>
                <w:szCs w:val="24"/>
                <w:lang w:eastAsia="ru-RU"/>
              </w:rPr>
              <w:t>Убоянская г/б,  филиал</w:t>
            </w:r>
            <w:r>
              <w:rPr>
                <w:rFonts w:ascii="Times New Roman" w:eastAsia="Times New Roman" w:hAnsi="Times New Roman" w:cs="Times New Roman"/>
                <w:sz w:val="24"/>
                <w:szCs w:val="24"/>
                <w:lang w:val="sah-RU" w:eastAsia="ru-RU"/>
              </w:rPr>
              <w:t xml:space="preserve"> </w:t>
            </w:r>
            <w:r w:rsidRPr="007E7F74">
              <w:rPr>
                <w:rFonts w:ascii="Times New Roman" w:eastAsia="Times New Roman" w:hAnsi="Times New Roman" w:cs="Times New Roman"/>
                <w:sz w:val="24"/>
                <w:szCs w:val="24"/>
                <w:lang w:eastAsia="ru-RU"/>
              </w:rPr>
              <w:t>№ 1</w:t>
            </w:r>
          </w:p>
        </w:tc>
      </w:tr>
      <w:tr w:rsidR="00353568" w:rsidRPr="00F730C5" w:rsidTr="00F730C5">
        <w:tc>
          <w:tcPr>
            <w:tcW w:w="3585" w:type="dxa"/>
          </w:tcPr>
          <w:p w:rsidR="00A2168D" w:rsidRPr="00A2168D" w:rsidRDefault="00353568" w:rsidP="00A2168D">
            <w:pPr>
              <w:spacing w:after="0" w:line="240" w:lineRule="auto"/>
              <w:rPr>
                <w:rFonts w:ascii="Times New Roman" w:hAnsi="Times New Roman" w:cs="Times New Roman"/>
                <w:i/>
                <w:color w:val="000000"/>
                <w:sz w:val="20"/>
                <w:szCs w:val="20"/>
                <w:lang w:val="sah-RU"/>
              </w:rPr>
            </w:pPr>
            <w:r w:rsidRPr="00A2168D">
              <w:rPr>
                <w:rFonts w:ascii="Times New Roman" w:hAnsi="Times New Roman" w:cs="Times New Roman"/>
                <w:i/>
                <w:color w:val="000000"/>
                <w:sz w:val="20"/>
                <w:szCs w:val="20"/>
                <w:lang w:val="sah-RU"/>
              </w:rPr>
              <w:t xml:space="preserve">К 60-летию со дня рождения поэта, </w:t>
            </w:r>
            <w:r w:rsidRPr="00A2168D">
              <w:rPr>
                <w:rFonts w:ascii="Times New Roman" w:hAnsi="Times New Roman" w:cs="Times New Roman"/>
                <w:i/>
                <w:color w:val="000000"/>
                <w:sz w:val="20"/>
                <w:szCs w:val="20"/>
                <w:lang w:val="sah-RU"/>
              </w:rPr>
              <w:lastRenderedPageBreak/>
              <w:t xml:space="preserve">прозаика, народного пи-сателя РС(Я) Н. В. Михалевой-Сайа </w:t>
            </w:r>
          </w:p>
          <w:p w:rsidR="00353568" w:rsidRPr="00057548" w:rsidRDefault="00353568" w:rsidP="00A2168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“Саха поэзиятын күөх ньургуһуна”</w:t>
            </w:r>
          </w:p>
        </w:tc>
        <w:tc>
          <w:tcPr>
            <w:tcW w:w="2693" w:type="dxa"/>
          </w:tcPr>
          <w:p w:rsidR="00353568" w:rsidRPr="00057548" w:rsidRDefault="00353568" w:rsidP="00A2168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lastRenderedPageBreak/>
              <w:t xml:space="preserve">Книжная выставка </w:t>
            </w:r>
          </w:p>
        </w:tc>
        <w:tc>
          <w:tcPr>
            <w:tcW w:w="1134" w:type="dxa"/>
          </w:tcPr>
          <w:p w:rsidR="00353568" w:rsidRPr="00057548" w:rsidRDefault="00353568" w:rsidP="00A2168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6 мая</w:t>
            </w:r>
          </w:p>
        </w:tc>
        <w:tc>
          <w:tcPr>
            <w:tcW w:w="2410" w:type="dxa"/>
          </w:tcPr>
          <w:p w:rsidR="00353568" w:rsidRPr="00057548" w:rsidRDefault="00353568" w:rsidP="00A2168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Дикимдинская с/б ф </w:t>
            </w:r>
            <w:r>
              <w:rPr>
                <w:rFonts w:ascii="Times New Roman" w:hAnsi="Times New Roman" w:cs="Times New Roman"/>
                <w:color w:val="000000"/>
                <w:sz w:val="24"/>
                <w:szCs w:val="24"/>
                <w:lang w:val="sah-RU"/>
              </w:rPr>
              <w:lastRenderedPageBreak/>
              <w:t>№2</w:t>
            </w:r>
          </w:p>
        </w:tc>
      </w:tr>
      <w:tr w:rsidR="00353568" w:rsidRPr="00F730C5" w:rsidTr="00F730C5">
        <w:tc>
          <w:tcPr>
            <w:tcW w:w="3585" w:type="dxa"/>
          </w:tcPr>
          <w:p w:rsidR="00A2168D" w:rsidRDefault="00353568" w:rsidP="00A2168D">
            <w:pPr>
              <w:spacing w:after="0" w:line="240" w:lineRule="auto"/>
              <w:rPr>
                <w:rFonts w:ascii="Times New Roman" w:hAnsi="Times New Roman" w:cs="Times New Roman"/>
                <w:i/>
                <w:color w:val="000000"/>
                <w:sz w:val="24"/>
                <w:szCs w:val="24"/>
                <w:lang w:val="sah-RU"/>
              </w:rPr>
            </w:pPr>
            <w:r w:rsidRPr="00A2168D">
              <w:rPr>
                <w:rFonts w:ascii="Times New Roman" w:hAnsi="Times New Roman" w:cs="Times New Roman"/>
                <w:i/>
                <w:color w:val="000000"/>
                <w:sz w:val="20"/>
                <w:szCs w:val="20"/>
                <w:lang w:val="sah-RU"/>
              </w:rPr>
              <w:lastRenderedPageBreak/>
              <w:t xml:space="preserve">К 75-летию со дня рождения Н. Н. Курилова </w:t>
            </w:r>
          </w:p>
          <w:p w:rsidR="00353568" w:rsidRPr="00A2168D" w:rsidRDefault="00353568" w:rsidP="00A2168D">
            <w:pPr>
              <w:spacing w:after="0" w:line="240" w:lineRule="auto"/>
              <w:rPr>
                <w:rFonts w:ascii="Times New Roman" w:hAnsi="Times New Roman" w:cs="Times New Roman"/>
                <w:color w:val="000000"/>
                <w:sz w:val="24"/>
                <w:szCs w:val="24"/>
                <w:lang w:val="sah-RU"/>
              </w:rPr>
            </w:pPr>
            <w:r w:rsidRPr="00A2168D">
              <w:rPr>
                <w:rFonts w:ascii="Times New Roman" w:hAnsi="Times New Roman" w:cs="Times New Roman"/>
                <w:color w:val="000000"/>
                <w:sz w:val="24"/>
                <w:szCs w:val="24"/>
                <w:lang w:val="sah-RU"/>
              </w:rPr>
              <w:t>“Юкагир омук суру-йааччыта уонна художника”</w:t>
            </w:r>
          </w:p>
        </w:tc>
        <w:tc>
          <w:tcPr>
            <w:tcW w:w="2693" w:type="dxa"/>
          </w:tcPr>
          <w:p w:rsidR="00353568" w:rsidRDefault="00353568" w:rsidP="00A2168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353568" w:rsidRDefault="00353568" w:rsidP="00A2168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11 мая</w:t>
            </w:r>
          </w:p>
        </w:tc>
        <w:tc>
          <w:tcPr>
            <w:tcW w:w="2410" w:type="dxa"/>
          </w:tcPr>
          <w:p w:rsidR="00353568" w:rsidRDefault="00353568" w:rsidP="00A2168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Дикимдинская с/б ф №2</w:t>
            </w:r>
          </w:p>
        </w:tc>
      </w:tr>
      <w:tr w:rsidR="00353568" w:rsidRPr="00F730C5" w:rsidTr="00F730C5">
        <w:tc>
          <w:tcPr>
            <w:tcW w:w="3585" w:type="dxa"/>
          </w:tcPr>
          <w:p w:rsidR="00A2168D" w:rsidRPr="00A2168D" w:rsidRDefault="00353568" w:rsidP="00A2168D">
            <w:pPr>
              <w:spacing w:after="0" w:line="240" w:lineRule="auto"/>
              <w:rPr>
                <w:rFonts w:ascii="Times New Roman" w:hAnsi="Times New Roman" w:cs="Times New Roman"/>
                <w:color w:val="000000"/>
                <w:sz w:val="20"/>
                <w:szCs w:val="20"/>
                <w:lang w:val="sah-RU"/>
              </w:rPr>
            </w:pPr>
            <w:r w:rsidRPr="00A2168D">
              <w:rPr>
                <w:rFonts w:ascii="Times New Roman" w:hAnsi="Times New Roman" w:cs="Times New Roman"/>
                <w:i/>
                <w:color w:val="000000"/>
                <w:sz w:val="20"/>
                <w:szCs w:val="20"/>
                <w:lang w:val="sah-RU"/>
              </w:rPr>
              <w:t>К 60-летию со дня рождения народного писателя, заслу-женной артиски РС(Я)  Е. В. Слепцовой</w:t>
            </w:r>
            <w:r w:rsidRPr="00A2168D">
              <w:rPr>
                <w:rFonts w:ascii="Times New Roman" w:hAnsi="Times New Roman" w:cs="Times New Roman"/>
                <w:color w:val="000000"/>
                <w:sz w:val="20"/>
                <w:szCs w:val="20"/>
                <w:lang w:val="sah-RU"/>
              </w:rPr>
              <w:t xml:space="preserve"> </w:t>
            </w:r>
          </w:p>
          <w:p w:rsidR="00353568" w:rsidRDefault="00353568" w:rsidP="00A2168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“Народнай суруйаач-чы уонна үтүөлээх артыыска Елена Слепцова-Куорсуннаах”</w:t>
            </w:r>
          </w:p>
        </w:tc>
        <w:tc>
          <w:tcPr>
            <w:tcW w:w="2693" w:type="dxa"/>
          </w:tcPr>
          <w:p w:rsidR="00353568" w:rsidRDefault="00353568" w:rsidP="00A2168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353568" w:rsidRDefault="00353568" w:rsidP="00A2168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13 мая</w:t>
            </w:r>
          </w:p>
        </w:tc>
        <w:tc>
          <w:tcPr>
            <w:tcW w:w="2410" w:type="dxa"/>
          </w:tcPr>
          <w:p w:rsidR="00353568" w:rsidRDefault="00353568" w:rsidP="00A2168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Дикимдинская с/б ф №2</w:t>
            </w:r>
          </w:p>
        </w:tc>
      </w:tr>
      <w:tr w:rsidR="00353568" w:rsidRPr="00F730C5" w:rsidTr="00F730C5">
        <w:tc>
          <w:tcPr>
            <w:tcW w:w="3585" w:type="dxa"/>
          </w:tcPr>
          <w:p w:rsidR="00A2168D" w:rsidRDefault="00353568" w:rsidP="00A2168D">
            <w:pPr>
              <w:spacing w:after="0" w:line="240" w:lineRule="auto"/>
              <w:rPr>
                <w:rFonts w:ascii="Times New Roman" w:hAnsi="Times New Roman" w:cs="Times New Roman"/>
                <w:color w:val="000000"/>
                <w:sz w:val="24"/>
                <w:szCs w:val="24"/>
              </w:rPr>
            </w:pPr>
            <w:r w:rsidRPr="00A2168D">
              <w:rPr>
                <w:rFonts w:ascii="Times New Roman" w:hAnsi="Times New Roman" w:cs="Times New Roman"/>
                <w:i/>
                <w:color w:val="000000"/>
                <w:sz w:val="20"/>
                <w:szCs w:val="20"/>
              </w:rPr>
              <w:t>К 60 –летию поэтессы, прозаика, тележурналиста, народного писателя РС(Я) Н.В.Михалевой – Сайа</w:t>
            </w:r>
            <w:r>
              <w:rPr>
                <w:rFonts w:ascii="Times New Roman" w:hAnsi="Times New Roman" w:cs="Times New Roman"/>
                <w:color w:val="000000"/>
                <w:sz w:val="24"/>
                <w:szCs w:val="24"/>
              </w:rPr>
              <w:t xml:space="preserve"> </w:t>
            </w:r>
          </w:p>
          <w:p w:rsidR="00353568" w:rsidRPr="00B432F0" w:rsidRDefault="00353568" w:rsidP="00A2168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«Ийэ тыл тыыннаа5ын тухары…»</w:t>
            </w:r>
          </w:p>
        </w:tc>
        <w:tc>
          <w:tcPr>
            <w:tcW w:w="2693" w:type="dxa"/>
          </w:tcPr>
          <w:p w:rsidR="00353568" w:rsidRPr="00B432F0" w:rsidRDefault="00353568" w:rsidP="00A2168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Литературный круиз</w:t>
            </w:r>
          </w:p>
        </w:tc>
        <w:tc>
          <w:tcPr>
            <w:tcW w:w="1134" w:type="dxa"/>
          </w:tcPr>
          <w:p w:rsidR="00353568" w:rsidRPr="00B432F0" w:rsidRDefault="00353568" w:rsidP="00A2168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 мая</w:t>
            </w:r>
          </w:p>
        </w:tc>
        <w:tc>
          <w:tcPr>
            <w:tcW w:w="2410" w:type="dxa"/>
          </w:tcPr>
          <w:p w:rsidR="00353568" w:rsidRPr="00D3032D" w:rsidRDefault="00353568" w:rsidP="00A2168D">
            <w:pPr>
              <w:spacing w:after="0" w:line="240" w:lineRule="auto"/>
              <w:rPr>
                <w:rFonts w:ascii="Times New Roman" w:hAnsi="Times New Roman" w:cs="Times New Roman"/>
                <w:b/>
                <w:color w:val="000000"/>
                <w:sz w:val="24"/>
                <w:szCs w:val="24"/>
                <w:lang w:val="sah-RU"/>
              </w:rPr>
            </w:pPr>
            <w:r w:rsidRPr="00230DFF">
              <w:rPr>
                <w:rFonts w:ascii="Times New Roman" w:eastAsia="Times New Roman" w:hAnsi="Times New Roman" w:cs="Times New Roman"/>
                <w:sz w:val="24"/>
                <w:szCs w:val="24"/>
                <w:lang w:eastAsia="ru-RU"/>
              </w:rPr>
              <w:t>Октябрьский c/б ф.№3</w:t>
            </w:r>
          </w:p>
        </w:tc>
      </w:tr>
      <w:tr w:rsidR="00353568" w:rsidRPr="00F730C5" w:rsidTr="00F730C5">
        <w:tc>
          <w:tcPr>
            <w:tcW w:w="3585" w:type="dxa"/>
          </w:tcPr>
          <w:p w:rsidR="00353568" w:rsidRPr="001D3B71" w:rsidRDefault="00353568" w:rsidP="00A2168D">
            <w:pPr>
              <w:spacing w:after="0" w:line="240" w:lineRule="auto"/>
              <w:rPr>
                <w:rFonts w:ascii="Times New Roman" w:hAnsi="Times New Roman" w:cs="Times New Roman"/>
                <w:bCs/>
                <w:i/>
                <w:iCs/>
                <w:sz w:val="20"/>
                <w:szCs w:val="20"/>
                <w:lang w:val="sah-RU"/>
              </w:rPr>
            </w:pPr>
            <w:r w:rsidRPr="001D3B71">
              <w:rPr>
                <w:rFonts w:ascii="Times New Roman" w:hAnsi="Times New Roman" w:cs="Times New Roman"/>
                <w:bCs/>
                <w:i/>
                <w:iCs/>
                <w:sz w:val="20"/>
                <w:szCs w:val="20"/>
                <w:lang w:val="sah-RU"/>
              </w:rPr>
              <w:t>9 мая 60 лет со дня рождения Натальи Владимировны Михалевой-Сайа (1964), поэтессы, прозаика, тележурналиста, народного писателя РС(Я)</w:t>
            </w:r>
          </w:p>
          <w:p w:rsidR="00353568" w:rsidRPr="001D3B71" w:rsidRDefault="00353568" w:rsidP="00A2168D">
            <w:pPr>
              <w:spacing w:after="0" w:line="240" w:lineRule="auto"/>
              <w:rPr>
                <w:rFonts w:ascii="Times New Roman" w:hAnsi="Times New Roman" w:cs="Times New Roman"/>
                <w:i/>
                <w:iCs/>
                <w:sz w:val="20"/>
                <w:szCs w:val="20"/>
              </w:rPr>
            </w:pPr>
            <w:r w:rsidRPr="001D3B71">
              <w:rPr>
                <w:rFonts w:ascii="Times New Roman" w:hAnsi="Times New Roman" w:cs="Times New Roman"/>
                <w:bCs/>
                <w:sz w:val="24"/>
                <w:szCs w:val="24"/>
                <w:lang w:val="sah-RU"/>
              </w:rPr>
              <w:t>“Саха поэзиятын күөх ньургуһуна</w:t>
            </w:r>
            <w:r w:rsidRPr="001D3B71">
              <w:rPr>
                <w:rFonts w:ascii="Times New Roman" w:hAnsi="Times New Roman" w:cs="Times New Roman"/>
                <w:bCs/>
                <w:sz w:val="24"/>
                <w:szCs w:val="24"/>
              </w:rPr>
              <w:t>»</w:t>
            </w:r>
          </w:p>
        </w:tc>
        <w:tc>
          <w:tcPr>
            <w:tcW w:w="2693" w:type="dxa"/>
          </w:tcPr>
          <w:p w:rsidR="00353568" w:rsidRPr="001D3B71" w:rsidRDefault="00353568" w:rsidP="00A2168D">
            <w:pPr>
              <w:spacing w:after="0" w:line="240" w:lineRule="auto"/>
              <w:rPr>
                <w:rFonts w:ascii="Times New Roman" w:hAnsi="Times New Roman" w:cs="Times New Roman"/>
                <w:bCs/>
                <w:sz w:val="24"/>
                <w:szCs w:val="24"/>
              </w:rPr>
            </w:pPr>
            <w:r w:rsidRPr="001D3B71">
              <w:rPr>
                <w:rFonts w:ascii="Times New Roman" w:hAnsi="Times New Roman" w:cs="Times New Roman"/>
                <w:bCs/>
                <w:sz w:val="24"/>
                <w:szCs w:val="24"/>
              </w:rPr>
              <w:t>Книжная выставка</w:t>
            </w:r>
          </w:p>
        </w:tc>
        <w:tc>
          <w:tcPr>
            <w:tcW w:w="1134" w:type="dxa"/>
          </w:tcPr>
          <w:p w:rsidR="00353568" w:rsidRPr="001D3B71" w:rsidRDefault="00353568" w:rsidP="00A2168D">
            <w:pPr>
              <w:spacing w:after="0" w:line="240" w:lineRule="auto"/>
              <w:rPr>
                <w:rFonts w:ascii="Times New Roman" w:hAnsi="Times New Roman" w:cs="Times New Roman"/>
                <w:bCs/>
                <w:sz w:val="24"/>
                <w:szCs w:val="24"/>
              </w:rPr>
            </w:pPr>
            <w:r w:rsidRPr="001D3B71">
              <w:rPr>
                <w:rFonts w:ascii="Times New Roman" w:hAnsi="Times New Roman" w:cs="Times New Roman"/>
                <w:bCs/>
                <w:sz w:val="24"/>
                <w:szCs w:val="24"/>
              </w:rPr>
              <w:t>8 мая</w:t>
            </w:r>
          </w:p>
        </w:tc>
        <w:tc>
          <w:tcPr>
            <w:tcW w:w="2410" w:type="dxa"/>
          </w:tcPr>
          <w:p w:rsidR="00353568" w:rsidRPr="001D3B71" w:rsidRDefault="00353568" w:rsidP="00A2168D">
            <w:pPr>
              <w:spacing w:after="0" w:line="240" w:lineRule="auto"/>
              <w:rPr>
                <w:rFonts w:ascii="Times New Roman" w:hAnsi="Times New Roman" w:cs="Times New Roman"/>
                <w:bCs/>
                <w:sz w:val="24"/>
                <w:szCs w:val="24"/>
              </w:rPr>
            </w:pPr>
            <w:r w:rsidRPr="001D3B71">
              <w:rPr>
                <w:rFonts w:ascii="Times New Roman" w:hAnsi="Times New Roman" w:cs="Times New Roman"/>
                <w:bCs/>
                <w:sz w:val="24"/>
                <w:szCs w:val="24"/>
              </w:rPr>
              <w:t>Малыкайская с/б ф.№4</w:t>
            </w:r>
          </w:p>
        </w:tc>
      </w:tr>
      <w:tr w:rsidR="00353568" w:rsidRPr="00F730C5" w:rsidTr="00F730C5">
        <w:tc>
          <w:tcPr>
            <w:tcW w:w="3585" w:type="dxa"/>
          </w:tcPr>
          <w:p w:rsidR="00353568" w:rsidRPr="005D453F" w:rsidRDefault="00A2168D" w:rsidP="00A2168D">
            <w:pPr>
              <w:spacing w:after="0" w:line="240" w:lineRule="auto"/>
              <w:rPr>
                <w:rFonts w:ascii="Times New Roman" w:eastAsia="Times New Roman" w:hAnsi="Times New Roman" w:cs="Times New Roman"/>
                <w:sz w:val="24"/>
                <w:szCs w:val="24"/>
                <w:lang w:val="sah-RU"/>
              </w:rPr>
            </w:pPr>
            <w:r>
              <w:rPr>
                <w:rFonts w:ascii="Times New Roman" w:eastAsia="Times New Roman" w:hAnsi="Times New Roman" w:cs="Times New Roman"/>
                <w:sz w:val="24"/>
                <w:szCs w:val="24"/>
                <w:lang w:val="sah-RU"/>
              </w:rPr>
              <w:t>“</w:t>
            </w:r>
            <w:r w:rsidR="00353568">
              <w:rPr>
                <w:rFonts w:ascii="Times New Roman" w:eastAsia="Times New Roman" w:hAnsi="Times New Roman" w:cs="Times New Roman"/>
                <w:sz w:val="24"/>
                <w:szCs w:val="24"/>
                <w:lang w:val="sah-RU"/>
              </w:rPr>
              <w:t>Саха ырыаларын төһө билэҕин</w:t>
            </w:r>
            <w:r>
              <w:rPr>
                <w:rFonts w:ascii="Times New Roman" w:eastAsia="Times New Roman" w:hAnsi="Times New Roman" w:cs="Times New Roman"/>
                <w:sz w:val="24"/>
                <w:szCs w:val="24"/>
                <w:lang w:val="sah-RU"/>
              </w:rPr>
              <w:t>”</w:t>
            </w:r>
          </w:p>
        </w:tc>
        <w:tc>
          <w:tcPr>
            <w:tcW w:w="2693" w:type="dxa"/>
          </w:tcPr>
          <w:p w:rsidR="00353568" w:rsidRPr="007D4C15" w:rsidRDefault="003D594B" w:rsidP="00A2168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Викторина</w:t>
            </w:r>
          </w:p>
        </w:tc>
        <w:tc>
          <w:tcPr>
            <w:tcW w:w="1134" w:type="dxa"/>
          </w:tcPr>
          <w:p w:rsidR="00353568" w:rsidRPr="007D4C15" w:rsidRDefault="00353568" w:rsidP="00A2168D">
            <w:pPr>
              <w:spacing w:after="0" w:line="240" w:lineRule="auto"/>
              <w:rPr>
                <w:rFonts w:ascii="Times New Roman" w:hAnsi="Times New Roman" w:cs="Times New Roman"/>
                <w:color w:val="000000"/>
                <w:sz w:val="24"/>
                <w:szCs w:val="24"/>
                <w:lang w:val="sah-RU"/>
              </w:rPr>
            </w:pPr>
            <w:r w:rsidRPr="007D4C15">
              <w:rPr>
                <w:rFonts w:ascii="Times New Roman" w:hAnsi="Times New Roman" w:cs="Times New Roman"/>
                <w:color w:val="000000"/>
                <w:sz w:val="24"/>
                <w:szCs w:val="24"/>
                <w:lang w:val="sah-RU"/>
              </w:rPr>
              <w:t>21 мая</w:t>
            </w:r>
          </w:p>
        </w:tc>
        <w:tc>
          <w:tcPr>
            <w:tcW w:w="2410" w:type="dxa"/>
          </w:tcPr>
          <w:p w:rsidR="00353568" w:rsidRPr="007D4C15" w:rsidRDefault="00353568" w:rsidP="00A2168D">
            <w:pPr>
              <w:spacing w:after="0" w:line="240" w:lineRule="auto"/>
              <w:rPr>
                <w:rFonts w:ascii="Times New Roman" w:hAnsi="Times New Roman" w:cs="Times New Roman"/>
                <w:color w:val="000000"/>
                <w:sz w:val="24"/>
                <w:szCs w:val="24"/>
                <w:lang w:val="sah-RU"/>
              </w:rPr>
            </w:pPr>
            <w:r w:rsidRPr="007D4C15">
              <w:rPr>
                <w:rFonts w:ascii="Times New Roman" w:eastAsiaTheme="minorEastAsia" w:hAnsi="Times New Roman" w:cs="Times New Roman"/>
                <w:sz w:val="24"/>
                <w:szCs w:val="24"/>
                <w:lang w:eastAsia="ru-RU"/>
              </w:rPr>
              <w:t>Егольжинская с/б ф. №5</w:t>
            </w:r>
          </w:p>
        </w:tc>
      </w:tr>
      <w:tr w:rsidR="00353568" w:rsidRPr="00F730C5" w:rsidTr="00F730C5">
        <w:tc>
          <w:tcPr>
            <w:tcW w:w="3585" w:type="dxa"/>
          </w:tcPr>
          <w:p w:rsidR="003D594B" w:rsidRDefault="00353568" w:rsidP="00A2168D">
            <w:pPr>
              <w:spacing w:after="0" w:line="240" w:lineRule="auto"/>
              <w:rPr>
                <w:rFonts w:ascii="Times New Roman" w:eastAsia="Times New Roman" w:hAnsi="Times New Roman" w:cs="Times New Roman"/>
                <w:sz w:val="24"/>
                <w:szCs w:val="24"/>
                <w:lang w:val="sah-RU"/>
              </w:rPr>
            </w:pPr>
            <w:r>
              <w:rPr>
                <w:rFonts w:ascii="Times New Roman" w:eastAsia="Times New Roman" w:hAnsi="Times New Roman" w:cs="Times New Roman"/>
                <w:sz w:val="24"/>
                <w:szCs w:val="24"/>
              </w:rPr>
              <w:t>«Сайа хо</w:t>
            </w:r>
            <w:r>
              <w:rPr>
                <w:rFonts w:ascii="Times New Roman" w:eastAsia="Times New Roman" w:hAnsi="Times New Roman" w:cs="Times New Roman"/>
                <w:sz w:val="24"/>
                <w:szCs w:val="24"/>
                <w:lang w:val="sah-RU"/>
              </w:rPr>
              <w:t>һоонноро</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sah-RU"/>
              </w:rPr>
              <w:t xml:space="preserve"> </w:t>
            </w:r>
          </w:p>
          <w:p w:rsidR="00353568" w:rsidRPr="003D594B" w:rsidRDefault="00353568" w:rsidP="00A2168D">
            <w:pPr>
              <w:spacing w:after="0" w:line="240" w:lineRule="auto"/>
              <w:rPr>
                <w:rFonts w:ascii="Times New Roman" w:eastAsia="Times New Roman" w:hAnsi="Times New Roman" w:cs="Times New Roman"/>
                <w:i/>
                <w:sz w:val="20"/>
                <w:szCs w:val="20"/>
              </w:rPr>
            </w:pPr>
            <w:r w:rsidRPr="003D594B">
              <w:rPr>
                <w:rFonts w:ascii="Times New Roman" w:eastAsia="Times New Roman" w:hAnsi="Times New Roman" w:cs="Times New Roman"/>
                <w:i/>
                <w:sz w:val="20"/>
                <w:szCs w:val="20"/>
              </w:rPr>
              <w:t>Поэтесса, прозаик, тележурналист, народный писатель РС(Я) Наталья Владимировна Михалева-Сайа (1964) - 60 лет</w:t>
            </w:r>
            <w:r w:rsidR="003D594B">
              <w:rPr>
                <w:rFonts w:ascii="Times New Roman" w:eastAsia="Times New Roman" w:hAnsi="Times New Roman" w:cs="Times New Roman"/>
                <w:i/>
                <w:sz w:val="20"/>
                <w:szCs w:val="20"/>
              </w:rPr>
              <w:t>,</w:t>
            </w:r>
          </w:p>
        </w:tc>
        <w:tc>
          <w:tcPr>
            <w:tcW w:w="2693" w:type="dxa"/>
          </w:tcPr>
          <w:p w:rsidR="00353568" w:rsidRPr="008A61D7" w:rsidRDefault="003D594B" w:rsidP="00A2168D">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Книжная выставка</w:t>
            </w:r>
          </w:p>
        </w:tc>
        <w:tc>
          <w:tcPr>
            <w:tcW w:w="1134" w:type="dxa"/>
          </w:tcPr>
          <w:p w:rsidR="00353568" w:rsidRPr="00286EB3" w:rsidRDefault="00353568" w:rsidP="00A2168D">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6 мая</w:t>
            </w:r>
          </w:p>
        </w:tc>
        <w:tc>
          <w:tcPr>
            <w:tcW w:w="2410" w:type="dxa"/>
          </w:tcPr>
          <w:p w:rsidR="007605A7" w:rsidRDefault="00353568" w:rsidP="00A2168D">
            <w:pPr>
              <w:spacing w:after="0" w:line="240" w:lineRule="auto"/>
              <w:rPr>
                <w:rFonts w:ascii="Times New Roman" w:eastAsiaTheme="minorEastAsia" w:hAnsi="Times New Roman" w:cs="Times New Roman"/>
                <w:sz w:val="24"/>
                <w:szCs w:val="24"/>
                <w:lang w:val="sah-RU" w:eastAsia="ru-RU"/>
              </w:rPr>
            </w:pPr>
            <w:r w:rsidRPr="00286EB3">
              <w:rPr>
                <w:rFonts w:ascii="Times New Roman" w:eastAsiaTheme="minorEastAsia" w:hAnsi="Times New Roman" w:cs="Times New Roman"/>
                <w:sz w:val="24"/>
                <w:szCs w:val="24"/>
                <w:lang w:eastAsia="ru-RU"/>
              </w:rPr>
              <w:t>Егольжинская с/б ф. №5</w:t>
            </w:r>
            <w:r>
              <w:rPr>
                <w:rFonts w:ascii="Times New Roman" w:eastAsiaTheme="minorEastAsia" w:hAnsi="Times New Roman" w:cs="Times New Roman"/>
                <w:sz w:val="24"/>
                <w:szCs w:val="24"/>
                <w:lang w:val="sah-RU" w:eastAsia="ru-RU"/>
              </w:rPr>
              <w:t>,</w:t>
            </w:r>
          </w:p>
          <w:p w:rsidR="00353568" w:rsidRPr="007605A7" w:rsidRDefault="00353568" w:rsidP="00A2168D">
            <w:pPr>
              <w:spacing w:after="0" w:line="240" w:lineRule="auto"/>
              <w:rPr>
                <w:rFonts w:ascii="Times New Roman" w:eastAsiaTheme="minorEastAsia" w:hAnsi="Times New Roman" w:cs="Times New Roman"/>
                <w:sz w:val="20"/>
                <w:szCs w:val="20"/>
                <w:lang w:val="sah-RU" w:eastAsia="ru-RU"/>
              </w:rPr>
            </w:pPr>
            <w:r w:rsidRPr="007605A7">
              <w:rPr>
                <w:rFonts w:ascii="Times New Roman" w:eastAsiaTheme="minorEastAsia" w:hAnsi="Times New Roman" w:cs="Times New Roman"/>
                <w:sz w:val="20"/>
                <w:szCs w:val="20"/>
                <w:lang w:val="sah-RU" w:eastAsia="ru-RU"/>
              </w:rPr>
              <w:t>клуб Умсулҕан</w:t>
            </w:r>
          </w:p>
        </w:tc>
      </w:tr>
      <w:tr w:rsidR="00353568" w:rsidRPr="00F730C5" w:rsidTr="00F730C5">
        <w:tc>
          <w:tcPr>
            <w:tcW w:w="3585" w:type="dxa"/>
          </w:tcPr>
          <w:p w:rsidR="003D594B" w:rsidRDefault="00353568" w:rsidP="003D594B">
            <w:pPr>
              <w:spacing w:after="0" w:line="240" w:lineRule="auto"/>
              <w:rPr>
                <w:rFonts w:ascii="Times New Roman" w:hAnsi="Times New Roman" w:cs="Times New Roman"/>
                <w:color w:val="000000"/>
                <w:sz w:val="24"/>
                <w:szCs w:val="24"/>
                <w:lang w:val="sah-RU"/>
              </w:rPr>
            </w:pPr>
            <w:r w:rsidRPr="003D594B">
              <w:rPr>
                <w:rFonts w:ascii="Times New Roman" w:hAnsi="Times New Roman" w:cs="Times New Roman"/>
                <w:i/>
                <w:color w:val="000000"/>
                <w:sz w:val="20"/>
                <w:szCs w:val="20"/>
                <w:lang w:val="sah-RU"/>
              </w:rPr>
              <w:t>К 60-летию со дня рождения Натальи Владимировны Михалевой-Сайа (1964) поэтессы,прозаика,тележурн</w:t>
            </w:r>
            <w:r w:rsidR="003D594B" w:rsidRPr="003D594B">
              <w:rPr>
                <w:rFonts w:ascii="Times New Roman" w:hAnsi="Times New Roman" w:cs="Times New Roman"/>
                <w:i/>
                <w:color w:val="000000"/>
                <w:sz w:val="20"/>
                <w:szCs w:val="20"/>
                <w:lang w:val="sah-RU"/>
              </w:rPr>
              <w:t>алиста,народного писателя РС(Я)</w:t>
            </w:r>
            <w:r>
              <w:rPr>
                <w:rFonts w:ascii="Times New Roman" w:hAnsi="Times New Roman" w:cs="Times New Roman"/>
                <w:color w:val="000000"/>
                <w:sz w:val="24"/>
                <w:szCs w:val="24"/>
                <w:lang w:val="sah-RU"/>
              </w:rPr>
              <w:t xml:space="preserve"> </w:t>
            </w:r>
          </w:p>
          <w:p w:rsidR="00353568" w:rsidRDefault="00353568" w:rsidP="003D594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“Хоьоон хонуулардаах,ырыа ыллыктардаах”</w:t>
            </w:r>
          </w:p>
        </w:tc>
        <w:tc>
          <w:tcPr>
            <w:tcW w:w="2693" w:type="dxa"/>
          </w:tcPr>
          <w:p w:rsidR="00353568" w:rsidRDefault="00353568" w:rsidP="003D594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353568" w:rsidRDefault="00353568" w:rsidP="003D594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8 мая</w:t>
            </w:r>
          </w:p>
        </w:tc>
        <w:tc>
          <w:tcPr>
            <w:tcW w:w="2410" w:type="dxa"/>
          </w:tcPr>
          <w:p w:rsidR="00353568" w:rsidRDefault="00353568" w:rsidP="003D594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tc>
      </w:tr>
      <w:tr w:rsidR="00353568" w:rsidRPr="00F730C5" w:rsidTr="00F730C5">
        <w:tc>
          <w:tcPr>
            <w:tcW w:w="3585" w:type="dxa"/>
          </w:tcPr>
          <w:p w:rsidR="003D594B" w:rsidRPr="003D594B" w:rsidRDefault="00353568" w:rsidP="003D594B">
            <w:pPr>
              <w:spacing w:after="0" w:line="240" w:lineRule="auto"/>
              <w:rPr>
                <w:rFonts w:ascii="Times New Roman" w:hAnsi="Times New Roman" w:cs="Times New Roman"/>
                <w:i/>
                <w:color w:val="000000"/>
                <w:sz w:val="20"/>
                <w:szCs w:val="20"/>
                <w:lang w:val="sah-RU"/>
              </w:rPr>
            </w:pPr>
            <w:r w:rsidRPr="003D594B">
              <w:rPr>
                <w:rFonts w:ascii="Times New Roman" w:hAnsi="Times New Roman" w:cs="Times New Roman"/>
                <w:i/>
                <w:color w:val="000000"/>
                <w:sz w:val="20"/>
                <w:szCs w:val="20"/>
                <w:lang w:val="sah-RU"/>
              </w:rPr>
              <w:t>Ко дню Сайылыка в Республике Саха (Якутия)</w:t>
            </w:r>
          </w:p>
          <w:p w:rsidR="00353568" w:rsidRDefault="00353568" w:rsidP="003D594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 “Сайылыкка керсуьуех”</w:t>
            </w:r>
          </w:p>
        </w:tc>
        <w:tc>
          <w:tcPr>
            <w:tcW w:w="2693" w:type="dxa"/>
          </w:tcPr>
          <w:p w:rsidR="00353568" w:rsidRDefault="003D594B" w:rsidP="003D594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Литературный пикник</w:t>
            </w:r>
          </w:p>
        </w:tc>
        <w:tc>
          <w:tcPr>
            <w:tcW w:w="1134" w:type="dxa"/>
          </w:tcPr>
          <w:p w:rsidR="00353568" w:rsidRDefault="00353568" w:rsidP="003D594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22 мая</w:t>
            </w:r>
          </w:p>
        </w:tc>
        <w:tc>
          <w:tcPr>
            <w:tcW w:w="2410" w:type="dxa"/>
          </w:tcPr>
          <w:p w:rsidR="00353568" w:rsidRDefault="00353568" w:rsidP="003D594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p w:rsidR="00353568" w:rsidRPr="007605A7" w:rsidRDefault="00353568" w:rsidP="003D594B">
            <w:pPr>
              <w:spacing w:after="0" w:line="240" w:lineRule="auto"/>
              <w:rPr>
                <w:rFonts w:ascii="Times New Roman" w:hAnsi="Times New Roman" w:cs="Times New Roman"/>
                <w:color w:val="000000"/>
                <w:sz w:val="20"/>
                <w:szCs w:val="20"/>
                <w:lang w:val="sah-RU"/>
              </w:rPr>
            </w:pPr>
            <w:r w:rsidRPr="007605A7">
              <w:rPr>
                <w:rFonts w:ascii="Times New Roman" w:hAnsi="Times New Roman" w:cs="Times New Roman"/>
                <w:color w:val="000000"/>
                <w:sz w:val="20"/>
                <w:szCs w:val="20"/>
                <w:lang w:val="sah-RU"/>
              </w:rPr>
              <w:t>“Ыллык”лит.объед.</w:t>
            </w:r>
          </w:p>
        </w:tc>
      </w:tr>
      <w:tr w:rsidR="00353568" w:rsidRPr="00F730C5" w:rsidTr="00F730C5">
        <w:tc>
          <w:tcPr>
            <w:tcW w:w="3585" w:type="dxa"/>
          </w:tcPr>
          <w:p w:rsidR="003D594B" w:rsidRDefault="00353568" w:rsidP="003D594B">
            <w:pPr>
              <w:spacing w:after="0" w:line="240" w:lineRule="auto"/>
              <w:rPr>
                <w:rFonts w:ascii="Times New Roman" w:hAnsi="Times New Roman" w:cs="Times New Roman"/>
                <w:color w:val="000000"/>
                <w:sz w:val="24"/>
                <w:szCs w:val="24"/>
                <w:lang w:val="sah-RU"/>
              </w:rPr>
            </w:pPr>
            <w:r w:rsidRPr="003D594B">
              <w:rPr>
                <w:rFonts w:ascii="Times New Roman" w:hAnsi="Times New Roman" w:cs="Times New Roman"/>
                <w:i/>
                <w:color w:val="000000"/>
                <w:sz w:val="20"/>
                <w:szCs w:val="20"/>
                <w:lang w:val="sah-RU"/>
              </w:rPr>
              <w:t>К международному дню защиты детей</w:t>
            </w:r>
          </w:p>
          <w:p w:rsidR="00353568" w:rsidRPr="00D3032D" w:rsidRDefault="00353568" w:rsidP="003D594B">
            <w:pPr>
              <w:spacing w:after="0" w:line="240" w:lineRule="auto"/>
              <w:rPr>
                <w:rFonts w:ascii="Times New Roman" w:hAnsi="Times New Roman" w:cs="Times New Roman"/>
                <w:b/>
                <w:color w:val="000000"/>
                <w:sz w:val="24"/>
                <w:szCs w:val="24"/>
                <w:lang w:val="sah-RU"/>
              </w:rPr>
            </w:pPr>
            <w:r>
              <w:rPr>
                <w:rFonts w:ascii="Times New Roman" w:hAnsi="Times New Roman" w:cs="Times New Roman"/>
                <w:color w:val="000000"/>
                <w:sz w:val="24"/>
                <w:szCs w:val="24"/>
                <w:lang w:val="sah-RU"/>
              </w:rPr>
              <w:t xml:space="preserve"> “Айар кут”</w:t>
            </w:r>
          </w:p>
        </w:tc>
        <w:tc>
          <w:tcPr>
            <w:tcW w:w="2693" w:type="dxa"/>
          </w:tcPr>
          <w:p w:rsidR="00353568" w:rsidRPr="00D3032D" w:rsidRDefault="00353568" w:rsidP="003D594B">
            <w:pPr>
              <w:spacing w:after="0" w:line="240" w:lineRule="auto"/>
              <w:rPr>
                <w:rFonts w:ascii="Times New Roman" w:hAnsi="Times New Roman" w:cs="Times New Roman"/>
                <w:b/>
                <w:color w:val="000000"/>
                <w:sz w:val="24"/>
                <w:szCs w:val="24"/>
                <w:lang w:val="sah-RU"/>
              </w:rPr>
            </w:pPr>
            <w:r>
              <w:rPr>
                <w:rFonts w:ascii="Times New Roman" w:hAnsi="Times New Roman" w:cs="Times New Roman"/>
                <w:color w:val="000000"/>
                <w:sz w:val="24"/>
                <w:szCs w:val="24"/>
                <w:lang w:val="sah-RU"/>
              </w:rPr>
              <w:t>Встреча с литературным объединением “Ыллык”</w:t>
            </w:r>
          </w:p>
        </w:tc>
        <w:tc>
          <w:tcPr>
            <w:tcW w:w="1134" w:type="dxa"/>
          </w:tcPr>
          <w:p w:rsidR="00353568" w:rsidRPr="00725711" w:rsidRDefault="00353568" w:rsidP="003D594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31 мая</w:t>
            </w:r>
          </w:p>
        </w:tc>
        <w:tc>
          <w:tcPr>
            <w:tcW w:w="2410" w:type="dxa"/>
          </w:tcPr>
          <w:p w:rsidR="00353568" w:rsidRPr="00725711" w:rsidRDefault="00353568" w:rsidP="003D594B">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tc>
      </w:tr>
      <w:tr w:rsidR="00353568" w:rsidRPr="00F730C5" w:rsidTr="00F730C5">
        <w:tc>
          <w:tcPr>
            <w:tcW w:w="3585" w:type="dxa"/>
          </w:tcPr>
          <w:p w:rsidR="00353568" w:rsidRPr="003D594B" w:rsidRDefault="00353568" w:rsidP="003D594B">
            <w:pPr>
              <w:spacing w:after="0" w:line="240" w:lineRule="auto"/>
              <w:rPr>
                <w:rFonts w:ascii="Times New Roman" w:hAnsi="Times New Roman"/>
                <w:i/>
                <w:sz w:val="20"/>
                <w:szCs w:val="20"/>
              </w:rPr>
            </w:pPr>
            <w:r w:rsidRPr="003D594B">
              <w:rPr>
                <w:rFonts w:ascii="Times New Roman" w:hAnsi="Times New Roman"/>
                <w:i/>
                <w:sz w:val="20"/>
                <w:szCs w:val="20"/>
              </w:rPr>
              <w:t>60 лет со дня рождения Натальи Владимировны Михалевой-Сайа (1964), поэтессы, прозаика, тележурналиста, народного писателя РС(Я</w:t>
            </w:r>
            <w:r w:rsidR="003D594B" w:rsidRPr="003D594B">
              <w:rPr>
                <w:rFonts w:ascii="Times New Roman" w:hAnsi="Times New Roman"/>
                <w:i/>
                <w:sz w:val="20"/>
                <w:szCs w:val="20"/>
              </w:rPr>
              <w:t>)</w:t>
            </w:r>
          </w:p>
          <w:p w:rsidR="00353568" w:rsidRPr="00A2168D" w:rsidRDefault="00353568" w:rsidP="003D594B">
            <w:pPr>
              <w:spacing w:after="0" w:line="240" w:lineRule="auto"/>
              <w:rPr>
                <w:rFonts w:ascii="Times New Roman" w:hAnsi="Times New Roman"/>
                <w:sz w:val="24"/>
                <w:szCs w:val="24"/>
              </w:rPr>
            </w:pPr>
            <w:r w:rsidRPr="00A2168D">
              <w:rPr>
                <w:rFonts w:ascii="Times New Roman" w:hAnsi="Times New Roman"/>
                <w:sz w:val="24"/>
                <w:szCs w:val="24"/>
              </w:rPr>
              <w:t>«Сулустан тохтубут хо</w:t>
            </w:r>
            <w:r w:rsidRPr="00A2168D">
              <w:rPr>
                <w:rFonts w:ascii="Times New Roman" w:hAnsi="Times New Roman"/>
                <w:sz w:val="24"/>
                <w:szCs w:val="24"/>
                <w:lang w:val="en-US"/>
              </w:rPr>
              <w:t>h</w:t>
            </w:r>
            <w:r w:rsidRPr="00A2168D">
              <w:rPr>
                <w:rFonts w:ascii="Times New Roman" w:hAnsi="Times New Roman"/>
                <w:sz w:val="24"/>
                <w:szCs w:val="24"/>
              </w:rPr>
              <w:t>ооннор"</w:t>
            </w:r>
          </w:p>
        </w:tc>
        <w:tc>
          <w:tcPr>
            <w:tcW w:w="2693" w:type="dxa"/>
          </w:tcPr>
          <w:p w:rsidR="00353568" w:rsidRPr="00A2168D" w:rsidRDefault="00353568" w:rsidP="003D594B">
            <w:pPr>
              <w:spacing w:after="0" w:line="240" w:lineRule="auto"/>
              <w:rPr>
                <w:rFonts w:ascii="Times New Roman" w:hAnsi="Times New Roman"/>
                <w:color w:val="000000"/>
                <w:sz w:val="24"/>
                <w:szCs w:val="24"/>
                <w:lang w:val="sah-RU"/>
              </w:rPr>
            </w:pPr>
            <w:r w:rsidRPr="00A2168D">
              <w:rPr>
                <w:rFonts w:ascii="Times New Roman" w:hAnsi="Times New Roman"/>
                <w:color w:val="000000"/>
                <w:sz w:val="24"/>
                <w:szCs w:val="24"/>
                <w:lang w:val="sah-RU"/>
              </w:rPr>
              <w:t>Книжная выставка</w:t>
            </w:r>
          </w:p>
        </w:tc>
        <w:tc>
          <w:tcPr>
            <w:tcW w:w="1134" w:type="dxa"/>
          </w:tcPr>
          <w:p w:rsidR="00353568" w:rsidRPr="00A2168D" w:rsidRDefault="00353568" w:rsidP="003D594B">
            <w:pPr>
              <w:spacing w:after="0" w:line="240" w:lineRule="auto"/>
              <w:rPr>
                <w:rFonts w:ascii="Times New Roman" w:hAnsi="Times New Roman"/>
                <w:color w:val="000000"/>
                <w:sz w:val="24"/>
                <w:szCs w:val="24"/>
                <w:lang w:val="sah-RU"/>
              </w:rPr>
            </w:pPr>
            <w:r w:rsidRPr="00A2168D">
              <w:rPr>
                <w:rFonts w:ascii="Times New Roman" w:hAnsi="Times New Roman"/>
                <w:color w:val="000000"/>
                <w:sz w:val="24"/>
                <w:szCs w:val="24"/>
                <w:lang w:val="sah-RU"/>
              </w:rPr>
              <w:t>9 мая</w:t>
            </w:r>
          </w:p>
        </w:tc>
        <w:tc>
          <w:tcPr>
            <w:tcW w:w="2410" w:type="dxa"/>
          </w:tcPr>
          <w:p w:rsidR="00353568" w:rsidRPr="00A2168D" w:rsidRDefault="00353568" w:rsidP="003D594B">
            <w:pPr>
              <w:spacing w:after="0" w:line="240" w:lineRule="auto"/>
              <w:rPr>
                <w:rFonts w:ascii="Times New Roman" w:hAnsi="Times New Roman"/>
                <w:color w:val="000000"/>
                <w:sz w:val="24"/>
                <w:szCs w:val="24"/>
                <w:lang w:val="sah-RU"/>
              </w:rPr>
            </w:pPr>
            <w:r w:rsidRPr="00A2168D">
              <w:rPr>
                <w:rFonts w:ascii="Times New Roman" w:hAnsi="Times New Roman"/>
                <w:color w:val="000000"/>
                <w:sz w:val="24"/>
                <w:szCs w:val="24"/>
                <w:lang w:val="sah-RU"/>
              </w:rPr>
              <w:t>Нюрбачанская с/б ф.№7</w:t>
            </w:r>
          </w:p>
        </w:tc>
      </w:tr>
      <w:tr w:rsidR="00353568" w:rsidRPr="00F730C5" w:rsidTr="00F730C5">
        <w:tc>
          <w:tcPr>
            <w:tcW w:w="3585" w:type="dxa"/>
          </w:tcPr>
          <w:p w:rsidR="00353568" w:rsidRPr="00A2168D" w:rsidRDefault="00353568" w:rsidP="00A2168D">
            <w:pPr>
              <w:spacing w:after="0" w:line="240" w:lineRule="auto"/>
              <w:rPr>
                <w:rFonts w:ascii="Times New Roman" w:eastAsia="Times New Roman" w:hAnsi="Times New Roman" w:cs="Times New Roman"/>
                <w:i/>
                <w:sz w:val="20"/>
                <w:szCs w:val="20"/>
              </w:rPr>
            </w:pPr>
            <w:r w:rsidRPr="00A2168D">
              <w:rPr>
                <w:rFonts w:ascii="Times New Roman" w:eastAsia="Times New Roman" w:hAnsi="Times New Roman" w:cs="Times New Roman"/>
                <w:sz w:val="24"/>
                <w:szCs w:val="24"/>
              </w:rPr>
              <w:t xml:space="preserve"> </w:t>
            </w:r>
            <w:r w:rsidRPr="00A2168D">
              <w:rPr>
                <w:rFonts w:ascii="Times New Roman" w:eastAsia="Times New Roman" w:hAnsi="Times New Roman" w:cs="Times New Roman"/>
                <w:i/>
                <w:sz w:val="20"/>
                <w:szCs w:val="20"/>
              </w:rPr>
              <w:t xml:space="preserve">Н.В. Михалева-Сайа </w:t>
            </w:r>
            <w:r w:rsidRPr="00A2168D">
              <w:rPr>
                <w:rFonts w:ascii="Times New Roman" w:eastAsia="Times New Roman" w:hAnsi="Times New Roman" w:cs="Times New Roman"/>
                <w:i/>
                <w:sz w:val="20"/>
                <w:szCs w:val="20"/>
                <w:lang w:eastAsia="ru-RU"/>
              </w:rPr>
              <w:t>т</w:t>
            </w:r>
            <w:r w:rsidRPr="00A2168D">
              <w:rPr>
                <w:rFonts w:ascii="Times New Roman" w:eastAsia="Times New Roman" w:hAnsi="Times New Roman" w:cs="Times New Roman"/>
                <w:i/>
                <w:sz w:val="20"/>
                <w:szCs w:val="20"/>
                <w:lang w:val="sah-RU" w:eastAsia="ru-RU"/>
              </w:rPr>
              <w:t xml:space="preserve">өрөөбүтэ </w:t>
            </w:r>
            <w:r w:rsidRPr="00A2168D">
              <w:rPr>
                <w:rFonts w:ascii="Times New Roman" w:eastAsia="Times New Roman" w:hAnsi="Times New Roman" w:cs="Times New Roman"/>
                <w:i/>
                <w:sz w:val="20"/>
                <w:szCs w:val="20"/>
              </w:rPr>
              <w:t>60 с</w:t>
            </w:r>
          </w:p>
          <w:p w:rsidR="00353568" w:rsidRPr="00A2168D" w:rsidRDefault="00353568" w:rsidP="00A2168D">
            <w:pPr>
              <w:spacing w:after="0" w:line="240" w:lineRule="auto"/>
              <w:rPr>
                <w:rFonts w:ascii="Times New Roman" w:eastAsia="Times New Roman" w:hAnsi="Times New Roman" w:cs="Times New Roman"/>
                <w:sz w:val="24"/>
                <w:szCs w:val="24"/>
              </w:rPr>
            </w:pPr>
            <w:r w:rsidRPr="00A2168D">
              <w:rPr>
                <w:rFonts w:ascii="Times New Roman" w:eastAsia="Times New Roman" w:hAnsi="Times New Roman" w:cs="Times New Roman"/>
                <w:sz w:val="24"/>
                <w:szCs w:val="24"/>
              </w:rPr>
              <w:t>«Бэйээт, прозаик, суруналыыс»</w:t>
            </w:r>
          </w:p>
        </w:tc>
        <w:tc>
          <w:tcPr>
            <w:tcW w:w="2693" w:type="dxa"/>
          </w:tcPr>
          <w:p w:rsidR="00353568" w:rsidRPr="00A2168D" w:rsidRDefault="00353568" w:rsidP="00A2168D">
            <w:pPr>
              <w:spacing w:after="0" w:line="240" w:lineRule="auto"/>
              <w:rPr>
                <w:rFonts w:ascii="Times New Roman" w:hAnsi="Times New Roman" w:cs="Times New Roman"/>
                <w:color w:val="000000"/>
                <w:sz w:val="24"/>
                <w:szCs w:val="24"/>
                <w:lang w:val="sah-RU"/>
              </w:rPr>
            </w:pPr>
            <w:r w:rsidRPr="00A2168D">
              <w:rPr>
                <w:rFonts w:ascii="Times New Roman" w:hAnsi="Times New Roman" w:cs="Times New Roman"/>
                <w:color w:val="000000"/>
                <w:sz w:val="24"/>
                <w:szCs w:val="24"/>
                <w:lang w:val="sah-RU"/>
              </w:rPr>
              <w:t>Кинигэ быыстапката, викторина</w:t>
            </w:r>
          </w:p>
        </w:tc>
        <w:tc>
          <w:tcPr>
            <w:tcW w:w="1134" w:type="dxa"/>
          </w:tcPr>
          <w:p w:rsidR="00353568" w:rsidRPr="00A2168D" w:rsidRDefault="00353568" w:rsidP="00A2168D">
            <w:pPr>
              <w:spacing w:after="0" w:line="240" w:lineRule="auto"/>
              <w:rPr>
                <w:rFonts w:ascii="Times New Roman" w:hAnsi="Times New Roman" w:cs="Times New Roman"/>
                <w:color w:val="000000"/>
                <w:sz w:val="24"/>
                <w:szCs w:val="24"/>
                <w:lang w:val="sah-RU"/>
              </w:rPr>
            </w:pPr>
            <w:r w:rsidRPr="00A2168D">
              <w:rPr>
                <w:rFonts w:ascii="Times New Roman" w:hAnsi="Times New Roman" w:cs="Times New Roman"/>
                <w:color w:val="000000"/>
                <w:sz w:val="24"/>
                <w:szCs w:val="24"/>
                <w:lang w:val="sah-RU"/>
              </w:rPr>
              <w:t>3 мая</w:t>
            </w:r>
          </w:p>
        </w:tc>
        <w:tc>
          <w:tcPr>
            <w:tcW w:w="2410" w:type="dxa"/>
          </w:tcPr>
          <w:p w:rsidR="00353568" w:rsidRPr="00A2168D" w:rsidRDefault="00A2168D" w:rsidP="00A2168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Кюндядинская с/б ф. №8</w:t>
            </w:r>
          </w:p>
        </w:tc>
      </w:tr>
      <w:tr w:rsidR="00353568" w:rsidRPr="00F730C5" w:rsidTr="00F730C5">
        <w:tc>
          <w:tcPr>
            <w:tcW w:w="3585" w:type="dxa"/>
          </w:tcPr>
          <w:p w:rsidR="00A2168D" w:rsidRPr="00A2168D" w:rsidRDefault="00353568" w:rsidP="00A2168D">
            <w:pPr>
              <w:spacing w:after="0" w:line="240" w:lineRule="auto"/>
              <w:rPr>
                <w:rFonts w:ascii="Times New Roman" w:eastAsia="Times New Roman" w:hAnsi="Times New Roman" w:cs="Times New Roman"/>
                <w:i/>
                <w:sz w:val="20"/>
                <w:szCs w:val="20"/>
              </w:rPr>
            </w:pPr>
            <w:r w:rsidRPr="00A2168D">
              <w:rPr>
                <w:rFonts w:ascii="Times New Roman" w:eastAsia="Times New Roman" w:hAnsi="Times New Roman" w:cs="Times New Roman"/>
                <w:i/>
                <w:sz w:val="20"/>
                <w:szCs w:val="20"/>
              </w:rPr>
              <w:t xml:space="preserve">60 лет со дня рождения Натальи Владимировны Михалевой-Сайа (1964), поэтесса. </w:t>
            </w:r>
          </w:p>
          <w:p w:rsidR="00353568" w:rsidRPr="00A2168D" w:rsidRDefault="00353568" w:rsidP="00A2168D">
            <w:pPr>
              <w:spacing w:after="0" w:line="240" w:lineRule="auto"/>
              <w:rPr>
                <w:rFonts w:ascii="Times New Roman" w:eastAsia="Times New Roman" w:hAnsi="Times New Roman" w:cs="Times New Roman"/>
                <w:sz w:val="24"/>
                <w:szCs w:val="24"/>
              </w:rPr>
            </w:pPr>
            <w:r w:rsidRPr="00A2168D">
              <w:rPr>
                <w:rFonts w:ascii="Times New Roman" w:eastAsia="Times New Roman" w:hAnsi="Times New Roman" w:cs="Times New Roman"/>
                <w:sz w:val="24"/>
                <w:szCs w:val="24"/>
              </w:rPr>
              <w:t>«Сунтаар сулуьа»</w:t>
            </w:r>
          </w:p>
        </w:tc>
        <w:tc>
          <w:tcPr>
            <w:tcW w:w="2693" w:type="dxa"/>
          </w:tcPr>
          <w:p w:rsidR="00353568" w:rsidRPr="00A2168D" w:rsidRDefault="00353568" w:rsidP="00A2168D">
            <w:pPr>
              <w:spacing w:after="0" w:line="240" w:lineRule="auto"/>
              <w:rPr>
                <w:rFonts w:ascii="Times New Roman" w:hAnsi="Times New Roman" w:cs="Times New Roman"/>
                <w:color w:val="000000"/>
                <w:sz w:val="24"/>
                <w:szCs w:val="24"/>
                <w:lang w:val="sah-RU"/>
              </w:rPr>
            </w:pPr>
            <w:r w:rsidRPr="00A2168D">
              <w:rPr>
                <w:rFonts w:ascii="Times New Roman" w:hAnsi="Times New Roman" w:cs="Times New Roman"/>
                <w:color w:val="000000"/>
                <w:sz w:val="24"/>
                <w:szCs w:val="24"/>
                <w:lang w:val="sah-RU"/>
              </w:rPr>
              <w:t>Книжная выставка</w:t>
            </w:r>
          </w:p>
          <w:p w:rsidR="00353568" w:rsidRPr="00A2168D" w:rsidRDefault="00353568" w:rsidP="00A2168D">
            <w:pPr>
              <w:spacing w:after="0" w:line="240" w:lineRule="auto"/>
              <w:rPr>
                <w:rFonts w:ascii="Times New Roman" w:hAnsi="Times New Roman" w:cs="Times New Roman"/>
                <w:color w:val="000000"/>
                <w:sz w:val="24"/>
                <w:szCs w:val="24"/>
                <w:lang w:val="sah-RU"/>
              </w:rPr>
            </w:pPr>
          </w:p>
        </w:tc>
        <w:tc>
          <w:tcPr>
            <w:tcW w:w="1134" w:type="dxa"/>
          </w:tcPr>
          <w:p w:rsidR="00353568" w:rsidRPr="00A2168D" w:rsidRDefault="00353568" w:rsidP="00A2168D">
            <w:pPr>
              <w:spacing w:after="0" w:line="240" w:lineRule="auto"/>
              <w:rPr>
                <w:rFonts w:ascii="Times New Roman" w:hAnsi="Times New Roman" w:cs="Times New Roman"/>
                <w:color w:val="000000"/>
                <w:sz w:val="24"/>
                <w:szCs w:val="24"/>
                <w:lang w:val="sah-RU"/>
              </w:rPr>
            </w:pPr>
            <w:r w:rsidRPr="00A2168D">
              <w:rPr>
                <w:rFonts w:ascii="Times New Roman" w:hAnsi="Times New Roman" w:cs="Times New Roman"/>
                <w:color w:val="000000"/>
                <w:sz w:val="24"/>
                <w:szCs w:val="24"/>
                <w:lang w:val="sah-RU"/>
              </w:rPr>
              <w:t xml:space="preserve">9 мая </w:t>
            </w:r>
          </w:p>
        </w:tc>
        <w:tc>
          <w:tcPr>
            <w:tcW w:w="2410" w:type="dxa"/>
          </w:tcPr>
          <w:p w:rsidR="00353568" w:rsidRPr="00A2168D" w:rsidRDefault="00353568" w:rsidP="00A2168D">
            <w:pPr>
              <w:spacing w:after="0" w:line="240" w:lineRule="auto"/>
              <w:rPr>
                <w:rFonts w:ascii="Times New Roman" w:eastAsia="Times New Roman" w:hAnsi="Times New Roman" w:cs="Times New Roman"/>
                <w:sz w:val="24"/>
                <w:szCs w:val="24"/>
                <w:lang w:eastAsia="ru-RU"/>
              </w:rPr>
            </w:pPr>
            <w:r w:rsidRPr="00A2168D">
              <w:rPr>
                <w:rFonts w:ascii="Times New Roman" w:eastAsia="Times New Roman" w:hAnsi="Times New Roman" w:cs="Times New Roman"/>
                <w:sz w:val="24"/>
                <w:szCs w:val="24"/>
                <w:lang w:eastAsia="ru-RU"/>
              </w:rPr>
              <w:t>Жарханская с/б филиал №9</w:t>
            </w:r>
          </w:p>
          <w:p w:rsidR="00353568" w:rsidRPr="00A2168D" w:rsidRDefault="00353568" w:rsidP="00A2168D">
            <w:pPr>
              <w:spacing w:after="0" w:line="240" w:lineRule="auto"/>
              <w:rPr>
                <w:rFonts w:ascii="Times New Roman" w:hAnsi="Times New Roman" w:cs="Times New Roman"/>
                <w:color w:val="000000"/>
                <w:sz w:val="24"/>
                <w:szCs w:val="24"/>
                <w:lang w:val="sah-RU"/>
              </w:rPr>
            </w:pPr>
          </w:p>
        </w:tc>
      </w:tr>
      <w:tr w:rsidR="00353568" w:rsidRPr="00F730C5" w:rsidTr="00F730C5">
        <w:tc>
          <w:tcPr>
            <w:tcW w:w="3585" w:type="dxa"/>
          </w:tcPr>
          <w:p w:rsidR="00353568" w:rsidRPr="00A2168D" w:rsidRDefault="00353568" w:rsidP="00A2168D">
            <w:pPr>
              <w:spacing w:after="0" w:line="240" w:lineRule="auto"/>
              <w:rPr>
                <w:rFonts w:ascii="Times New Roman" w:eastAsia="Calibri" w:hAnsi="Times New Roman"/>
                <w:color w:val="000000"/>
                <w:sz w:val="24"/>
                <w:szCs w:val="24"/>
                <w:lang w:val="sah-RU"/>
              </w:rPr>
            </w:pPr>
            <w:r w:rsidRPr="00A2168D">
              <w:rPr>
                <w:rFonts w:ascii="Times New Roman" w:eastAsia="Calibri" w:hAnsi="Times New Roman"/>
                <w:i/>
                <w:color w:val="000000"/>
                <w:sz w:val="20"/>
                <w:szCs w:val="20"/>
                <w:lang w:val="sah-RU"/>
              </w:rPr>
              <w:t xml:space="preserve">60 лет со дня рождения Натальи </w:t>
            </w:r>
            <w:r w:rsidRPr="00A2168D">
              <w:rPr>
                <w:rFonts w:ascii="Times New Roman" w:eastAsia="Calibri" w:hAnsi="Times New Roman"/>
                <w:i/>
                <w:color w:val="000000"/>
                <w:sz w:val="20"/>
                <w:szCs w:val="20"/>
                <w:lang w:val="sah-RU"/>
              </w:rPr>
              <w:lastRenderedPageBreak/>
              <w:t>Владимировны Михалевой – Сайа (1964), поэтессы, прозаика,тележурна</w:t>
            </w:r>
            <w:r w:rsidR="00A2168D" w:rsidRPr="00A2168D">
              <w:rPr>
                <w:rFonts w:ascii="Times New Roman" w:eastAsia="Calibri" w:hAnsi="Times New Roman"/>
                <w:i/>
                <w:color w:val="000000"/>
                <w:sz w:val="20"/>
                <w:szCs w:val="20"/>
                <w:lang w:val="sah-RU"/>
              </w:rPr>
              <w:t>листа, народного писателя РС(Я)</w:t>
            </w:r>
            <w:r w:rsidRPr="00A2168D">
              <w:rPr>
                <w:rFonts w:ascii="Times New Roman" w:eastAsia="Calibri" w:hAnsi="Times New Roman"/>
                <w:i/>
                <w:color w:val="000000"/>
                <w:sz w:val="20"/>
                <w:szCs w:val="20"/>
                <w:lang w:val="sah-RU"/>
              </w:rPr>
              <w:t>.</w:t>
            </w:r>
            <w:r w:rsidRPr="00A2168D">
              <w:rPr>
                <w:rFonts w:ascii="Times New Roman" w:eastAsia="Calibri" w:hAnsi="Times New Roman"/>
                <w:color w:val="000000"/>
                <w:sz w:val="24"/>
                <w:szCs w:val="24"/>
                <w:lang w:val="sah-RU"/>
              </w:rPr>
              <w:t xml:space="preserve"> “Сайа – эрэнэ сүрэхпин аһабын”</w:t>
            </w:r>
          </w:p>
        </w:tc>
        <w:tc>
          <w:tcPr>
            <w:tcW w:w="2693" w:type="dxa"/>
          </w:tcPr>
          <w:p w:rsidR="00A2168D" w:rsidRPr="00A2168D" w:rsidRDefault="00A2168D" w:rsidP="00A2168D">
            <w:pPr>
              <w:spacing w:after="0" w:line="240" w:lineRule="auto"/>
              <w:rPr>
                <w:rFonts w:ascii="Times New Roman" w:hAnsi="Times New Roman" w:cs="Times New Roman"/>
                <w:color w:val="000000"/>
                <w:sz w:val="24"/>
                <w:szCs w:val="24"/>
                <w:lang w:val="sah-RU"/>
              </w:rPr>
            </w:pPr>
            <w:r w:rsidRPr="00A2168D">
              <w:rPr>
                <w:rFonts w:ascii="Times New Roman" w:hAnsi="Times New Roman" w:cs="Times New Roman"/>
                <w:color w:val="000000"/>
                <w:sz w:val="24"/>
                <w:szCs w:val="24"/>
                <w:lang w:val="sah-RU"/>
              </w:rPr>
              <w:lastRenderedPageBreak/>
              <w:t>Книжная выставка</w:t>
            </w:r>
          </w:p>
          <w:p w:rsidR="00353568" w:rsidRPr="00A2168D" w:rsidRDefault="00353568" w:rsidP="00A2168D">
            <w:pPr>
              <w:spacing w:after="0" w:line="240" w:lineRule="auto"/>
              <w:rPr>
                <w:rFonts w:ascii="Times New Roman" w:eastAsia="Calibri" w:hAnsi="Times New Roman"/>
                <w:color w:val="000000"/>
                <w:sz w:val="24"/>
                <w:szCs w:val="24"/>
                <w:lang w:val="sah-RU"/>
              </w:rPr>
            </w:pPr>
          </w:p>
        </w:tc>
        <w:tc>
          <w:tcPr>
            <w:tcW w:w="1134" w:type="dxa"/>
          </w:tcPr>
          <w:p w:rsidR="00353568" w:rsidRPr="00A2168D" w:rsidRDefault="00353568" w:rsidP="00A2168D">
            <w:pPr>
              <w:spacing w:after="0" w:line="240" w:lineRule="auto"/>
              <w:rPr>
                <w:rFonts w:ascii="Times New Roman" w:eastAsia="Calibri" w:hAnsi="Times New Roman"/>
                <w:color w:val="000000"/>
                <w:sz w:val="24"/>
                <w:szCs w:val="24"/>
                <w:lang w:val="sah-RU"/>
              </w:rPr>
            </w:pPr>
            <w:r w:rsidRPr="00A2168D">
              <w:rPr>
                <w:rFonts w:ascii="Times New Roman" w:eastAsia="Calibri" w:hAnsi="Times New Roman"/>
                <w:color w:val="000000"/>
                <w:sz w:val="24"/>
                <w:szCs w:val="24"/>
                <w:lang w:val="sah-RU"/>
              </w:rPr>
              <w:lastRenderedPageBreak/>
              <w:t>9 мая</w:t>
            </w:r>
          </w:p>
        </w:tc>
        <w:tc>
          <w:tcPr>
            <w:tcW w:w="2410" w:type="dxa"/>
          </w:tcPr>
          <w:p w:rsidR="00353568" w:rsidRPr="00A2168D" w:rsidRDefault="00A2168D" w:rsidP="00A2168D">
            <w:pPr>
              <w:spacing w:after="0" w:line="240" w:lineRule="auto"/>
              <w:rPr>
                <w:rFonts w:ascii="Times New Roman" w:eastAsia="Calibri" w:hAnsi="Times New Roman"/>
                <w:color w:val="000000"/>
                <w:sz w:val="24"/>
                <w:szCs w:val="24"/>
                <w:lang w:val="sah-RU"/>
              </w:rPr>
            </w:pPr>
            <w:r w:rsidRPr="00DC57E4">
              <w:rPr>
                <w:rFonts w:ascii="Times New Roman" w:eastAsia="Calibri" w:hAnsi="Times New Roman"/>
                <w:color w:val="000000"/>
                <w:sz w:val="24"/>
                <w:szCs w:val="24"/>
                <w:lang w:val="sah-RU"/>
              </w:rPr>
              <w:t xml:space="preserve">Таркаинская с/б, ф. </w:t>
            </w:r>
            <w:r w:rsidRPr="00DC57E4">
              <w:rPr>
                <w:rFonts w:ascii="Times New Roman" w:eastAsia="Calibri" w:hAnsi="Times New Roman"/>
                <w:color w:val="000000"/>
                <w:sz w:val="24"/>
                <w:szCs w:val="24"/>
                <w:lang w:val="sah-RU"/>
              </w:rPr>
              <w:lastRenderedPageBreak/>
              <w:t>№10</w:t>
            </w:r>
          </w:p>
        </w:tc>
      </w:tr>
      <w:tr w:rsidR="00353568" w:rsidRPr="00F730C5" w:rsidTr="00F730C5">
        <w:tc>
          <w:tcPr>
            <w:tcW w:w="3585" w:type="dxa"/>
          </w:tcPr>
          <w:p w:rsidR="00353568" w:rsidRPr="00A2168D" w:rsidRDefault="00353568" w:rsidP="00A2168D">
            <w:pPr>
              <w:spacing w:after="0" w:line="240" w:lineRule="auto"/>
              <w:rPr>
                <w:rFonts w:ascii="Times New Roman" w:eastAsia="Times New Roman" w:hAnsi="Times New Roman" w:cs="Times New Roman"/>
                <w:sz w:val="24"/>
                <w:szCs w:val="24"/>
              </w:rPr>
            </w:pPr>
            <w:r w:rsidRPr="00A2168D">
              <w:rPr>
                <w:rFonts w:ascii="Times New Roman" w:eastAsia="Times New Roman" w:hAnsi="Times New Roman" w:cs="Times New Roman"/>
                <w:sz w:val="24"/>
                <w:szCs w:val="24"/>
              </w:rPr>
              <w:lastRenderedPageBreak/>
              <w:t>«Саха поэзиятын к</w:t>
            </w:r>
            <w:r w:rsidRPr="00A2168D">
              <w:rPr>
                <w:rFonts w:ascii="Times New Roman" w:eastAsia="Times New Roman" w:hAnsi="Times New Roman" w:cs="Times New Roman"/>
                <w:sz w:val="24"/>
                <w:szCs w:val="24"/>
                <w:lang w:val="sah-RU"/>
              </w:rPr>
              <w:t>үөх ньургуһуна</w:t>
            </w:r>
            <w:r w:rsidRPr="00A2168D">
              <w:rPr>
                <w:rFonts w:ascii="Times New Roman" w:eastAsia="Times New Roman" w:hAnsi="Times New Roman" w:cs="Times New Roman"/>
                <w:sz w:val="24"/>
                <w:szCs w:val="24"/>
              </w:rPr>
              <w:t>»</w:t>
            </w:r>
          </w:p>
          <w:p w:rsidR="00353568" w:rsidRPr="00A2168D" w:rsidRDefault="00353568" w:rsidP="00A2168D">
            <w:pPr>
              <w:spacing w:after="0" w:line="240" w:lineRule="auto"/>
              <w:rPr>
                <w:rFonts w:ascii="Times New Roman" w:eastAsia="Times New Roman" w:hAnsi="Times New Roman" w:cs="Times New Roman"/>
                <w:i/>
              </w:rPr>
            </w:pPr>
            <w:r w:rsidRPr="00A2168D">
              <w:rPr>
                <w:rFonts w:ascii="Times New Roman" w:eastAsia="Times New Roman" w:hAnsi="Times New Roman" w:cs="Times New Roman"/>
                <w:i/>
              </w:rPr>
              <w:t>60 лет со дня рождения Натальи Владимировны Михалевой-Сайа (1964), поэтессы, прозаика, тележурнал</w:t>
            </w:r>
            <w:r w:rsidR="00A2168D" w:rsidRPr="00A2168D">
              <w:rPr>
                <w:rFonts w:ascii="Times New Roman" w:eastAsia="Times New Roman" w:hAnsi="Times New Roman" w:cs="Times New Roman"/>
                <w:i/>
              </w:rPr>
              <w:t>иста, народного писателя РС(Я)</w:t>
            </w:r>
          </w:p>
        </w:tc>
        <w:tc>
          <w:tcPr>
            <w:tcW w:w="2693" w:type="dxa"/>
          </w:tcPr>
          <w:p w:rsidR="00353568" w:rsidRPr="00A2168D" w:rsidRDefault="00353568" w:rsidP="00A2168D">
            <w:pPr>
              <w:spacing w:after="0" w:line="240" w:lineRule="auto"/>
              <w:rPr>
                <w:rFonts w:ascii="Times New Roman" w:hAnsi="Times New Roman" w:cs="Times New Roman"/>
                <w:sz w:val="24"/>
                <w:szCs w:val="24"/>
                <w:lang w:val="sah-RU"/>
              </w:rPr>
            </w:pPr>
            <w:r w:rsidRPr="00A2168D">
              <w:rPr>
                <w:rFonts w:ascii="Times New Roman" w:hAnsi="Times New Roman" w:cs="Times New Roman"/>
                <w:sz w:val="24"/>
                <w:szCs w:val="24"/>
                <w:lang w:val="sah-RU"/>
              </w:rPr>
              <w:t>Выставка, акция чтения стихотворений.</w:t>
            </w:r>
          </w:p>
        </w:tc>
        <w:tc>
          <w:tcPr>
            <w:tcW w:w="1134" w:type="dxa"/>
          </w:tcPr>
          <w:p w:rsidR="00353568" w:rsidRPr="00A2168D" w:rsidRDefault="00353568" w:rsidP="00A2168D">
            <w:pPr>
              <w:spacing w:after="0" w:line="240" w:lineRule="auto"/>
              <w:rPr>
                <w:rFonts w:ascii="Times New Roman" w:hAnsi="Times New Roman" w:cs="Times New Roman"/>
                <w:sz w:val="24"/>
                <w:szCs w:val="24"/>
              </w:rPr>
            </w:pPr>
            <w:r w:rsidRPr="00A2168D">
              <w:rPr>
                <w:rFonts w:ascii="Times New Roman" w:hAnsi="Times New Roman" w:cs="Times New Roman"/>
                <w:sz w:val="24"/>
                <w:szCs w:val="24"/>
              </w:rPr>
              <w:t>9 мая</w:t>
            </w:r>
          </w:p>
        </w:tc>
        <w:tc>
          <w:tcPr>
            <w:tcW w:w="2410" w:type="dxa"/>
          </w:tcPr>
          <w:p w:rsidR="00353568" w:rsidRPr="00A2168D" w:rsidRDefault="00353568" w:rsidP="00A2168D">
            <w:pPr>
              <w:spacing w:after="0" w:line="240" w:lineRule="auto"/>
              <w:rPr>
                <w:rFonts w:ascii="Times New Roman" w:hAnsi="Times New Roman" w:cs="Times New Roman"/>
                <w:sz w:val="24"/>
                <w:szCs w:val="24"/>
                <w:lang w:val="sah-RU"/>
              </w:rPr>
            </w:pPr>
            <w:r w:rsidRPr="00A2168D">
              <w:rPr>
                <w:rFonts w:ascii="Times New Roman" w:eastAsiaTheme="minorEastAsia" w:hAnsi="Times New Roman" w:cs="Times New Roman"/>
                <w:sz w:val="24"/>
                <w:szCs w:val="24"/>
                <w:lang w:eastAsia="ru-RU"/>
              </w:rPr>
              <w:t>Мегежекская с/б ф. №11</w:t>
            </w:r>
          </w:p>
        </w:tc>
      </w:tr>
      <w:tr w:rsidR="00353568" w:rsidRPr="00F730C5" w:rsidTr="00F730C5">
        <w:tc>
          <w:tcPr>
            <w:tcW w:w="3585" w:type="dxa"/>
          </w:tcPr>
          <w:p w:rsidR="00353568" w:rsidRPr="007D4C47" w:rsidRDefault="00353568" w:rsidP="00A2168D">
            <w:pPr>
              <w:spacing w:after="0" w:line="240" w:lineRule="auto"/>
              <w:rPr>
                <w:rFonts w:ascii="Times New Roman" w:hAnsi="Times New Roman" w:cs="Times New Roman"/>
                <w:color w:val="000000"/>
                <w:sz w:val="24"/>
                <w:szCs w:val="24"/>
                <w:lang w:val="sah-RU"/>
              </w:rPr>
            </w:pPr>
            <w:r w:rsidRPr="00A2168D">
              <w:rPr>
                <w:rFonts w:ascii="Times New Roman" w:hAnsi="Times New Roman" w:cs="Times New Roman"/>
                <w:i/>
                <w:color w:val="000000"/>
                <w:sz w:val="20"/>
                <w:szCs w:val="20"/>
                <w:lang w:val="sah-RU"/>
              </w:rPr>
              <w:t>60 летию Н.В. Михалевой- Сайа</w:t>
            </w:r>
            <w:r>
              <w:rPr>
                <w:rFonts w:ascii="Times New Roman" w:hAnsi="Times New Roman" w:cs="Times New Roman"/>
                <w:color w:val="000000"/>
                <w:sz w:val="24"/>
                <w:szCs w:val="24"/>
                <w:lang w:val="sah-RU"/>
              </w:rPr>
              <w:t xml:space="preserve"> “Мои стихотворения –дневник моего сердца”</w:t>
            </w:r>
          </w:p>
        </w:tc>
        <w:tc>
          <w:tcPr>
            <w:tcW w:w="2693" w:type="dxa"/>
          </w:tcPr>
          <w:p w:rsidR="00353568" w:rsidRDefault="00353568" w:rsidP="00A2168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353568" w:rsidRDefault="00353568" w:rsidP="00A2168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11 мая</w:t>
            </w:r>
          </w:p>
        </w:tc>
        <w:tc>
          <w:tcPr>
            <w:tcW w:w="2410" w:type="dxa"/>
          </w:tcPr>
          <w:p w:rsidR="00353568" w:rsidRDefault="00353568" w:rsidP="00A2168D">
            <w:pPr>
              <w:spacing w:after="0" w:line="240" w:lineRule="auto"/>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Кангаласская с\б ф № 12</w:t>
            </w:r>
          </w:p>
        </w:tc>
      </w:tr>
      <w:tr w:rsidR="00353568" w:rsidRPr="00F730C5" w:rsidTr="00F730C5">
        <w:tc>
          <w:tcPr>
            <w:tcW w:w="3585" w:type="dxa"/>
          </w:tcPr>
          <w:p w:rsidR="00353568" w:rsidRPr="00A2168D" w:rsidRDefault="00353568" w:rsidP="00A2168D">
            <w:pPr>
              <w:spacing w:after="0" w:line="240" w:lineRule="auto"/>
              <w:rPr>
                <w:rFonts w:ascii="Times New Roman" w:hAnsi="Times New Roman" w:cs="Times New Roman"/>
                <w:i/>
                <w:sz w:val="20"/>
                <w:szCs w:val="20"/>
              </w:rPr>
            </w:pPr>
            <w:r w:rsidRPr="00A2168D">
              <w:rPr>
                <w:rFonts w:ascii="Times New Roman" w:hAnsi="Times New Roman" w:cs="Times New Roman"/>
                <w:i/>
                <w:sz w:val="20"/>
                <w:szCs w:val="20"/>
                <w:lang w:val="sr-Cyrl-CS"/>
              </w:rPr>
              <w:t>60</w:t>
            </w:r>
            <w:r w:rsidR="00A2168D" w:rsidRPr="00A2168D">
              <w:rPr>
                <w:rFonts w:ascii="Times New Roman" w:hAnsi="Times New Roman" w:cs="Times New Roman"/>
                <w:i/>
                <w:sz w:val="20"/>
                <w:szCs w:val="20"/>
                <w:lang w:val="sr-Cyrl-CS"/>
              </w:rPr>
              <w:t xml:space="preserve"> </w:t>
            </w:r>
            <w:r w:rsidRPr="00A2168D">
              <w:rPr>
                <w:rFonts w:ascii="Times New Roman" w:hAnsi="Times New Roman" w:cs="Times New Roman"/>
                <w:i/>
                <w:sz w:val="20"/>
                <w:szCs w:val="20"/>
              </w:rPr>
              <w:t>лет со дня рождения НАТАЛЬИ ВЛАДИМИРОВНЫ МИХАЛЕВОЙ-САЙА (р. 1964), поэтессы</w:t>
            </w:r>
          </w:p>
        </w:tc>
        <w:tc>
          <w:tcPr>
            <w:tcW w:w="2693" w:type="dxa"/>
          </w:tcPr>
          <w:p w:rsidR="00353568" w:rsidRPr="009508ED" w:rsidRDefault="00353568" w:rsidP="00A2168D">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Тематическая выставка</w:t>
            </w:r>
          </w:p>
        </w:tc>
        <w:tc>
          <w:tcPr>
            <w:tcW w:w="1134" w:type="dxa"/>
          </w:tcPr>
          <w:p w:rsidR="00353568" w:rsidRPr="009508ED" w:rsidRDefault="00353568" w:rsidP="00A2168D">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lang w:val="sah-RU"/>
              </w:rPr>
              <w:t>9 мая</w:t>
            </w:r>
          </w:p>
        </w:tc>
        <w:tc>
          <w:tcPr>
            <w:tcW w:w="2410" w:type="dxa"/>
          </w:tcPr>
          <w:p w:rsidR="00353568" w:rsidRPr="009508ED" w:rsidRDefault="00353568" w:rsidP="00A2168D">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353568" w:rsidRPr="00F730C5" w:rsidTr="00F730C5">
        <w:tc>
          <w:tcPr>
            <w:tcW w:w="3585" w:type="dxa"/>
          </w:tcPr>
          <w:p w:rsidR="00353568" w:rsidRPr="00A2168D" w:rsidRDefault="00A2168D" w:rsidP="00A2168D">
            <w:pPr>
              <w:spacing w:after="0" w:line="240" w:lineRule="auto"/>
              <w:rPr>
                <w:rFonts w:ascii="Times New Roman" w:hAnsi="Times New Roman" w:cs="Times New Roman"/>
                <w:i/>
                <w:sz w:val="20"/>
                <w:szCs w:val="20"/>
              </w:rPr>
            </w:pPr>
            <w:r w:rsidRPr="00A2168D">
              <w:rPr>
                <w:rFonts w:ascii="Times New Roman" w:hAnsi="Times New Roman" w:cs="Times New Roman"/>
                <w:i/>
                <w:sz w:val="20"/>
                <w:szCs w:val="20"/>
              </w:rPr>
              <w:t xml:space="preserve">ДЕНЬ ОСУОХАЯ в РС (Я) </w:t>
            </w:r>
          </w:p>
        </w:tc>
        <w:tc>
          <w:tcPr>
            <w:tcW w:w="2693" w:type="dxa"/>
          </w:tcPr>
          <w:p w:rsidR="00353568" w:rsidRPr="009508ED" w:rsidRDefault="00353568" w:rsidP="00A2168D">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 xml:space="preserve">Час информации </w:t>
            </w:r>
          </w:p>
        </w:tc>
        <w:tc>
          <w:tcPr>
            <w:tcW w:w="1134" w:type="dxa"/>
          </w:tcPr>
          <w:p w:rsidR="00353568" w:rsidRPr="009508ED" w:rsidRDefault="00353568" w:rsidP="00A2168D">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lang w:val="sah-RU"/>
              </w:rPr>
              <w:t>25 мая</w:t>
            </w:r>
          </w:p>
        </w:tc>
        <w:tc>
          <w:tcPr>
            <w:tcW w:w="2410" w:type="dxa"/>
          </w:tcPr>
          <w:p w:rsidR="00353568" w:rsidRPr="009508ED" w:rsidRDefault="00353568" w:rsidP="00A2168D">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353568" w:rsidRPr="00F730C5" w:rsidTr="00F730C5">
        <w:tc>
          <w:tcPr>
            <w:tcW w:w="3585" w:type="dxa"/>
          </w:tcPr>
          <w:p w:rsidR="00353568" w:rsidRPr="00A2168D" w:rsidRDefault="00353568" w:rsidP="00A2168D">
            <w:pPr>
              <w:spacing w:after="0" w:line="240" w:lineRule="auto"/>
              <w:rPr>
                <w:rFonts w:ascii="Times New Roman" w:eastAsia="Times New Roman" w:hAnsi="Times New Roman" w:cs="Times New Roman"/>
                <w:i/>
                <w:sz w:val="20"/>
                <w:szCs w:val="20"/>
              </w:rPr>
            </w:pPr>
            <w:r w:rsidRPr="00A2168D">
              <w:rPr>
                <w:rFonts w:ascii="Times New Roman" w:eastAsia="Times New Roman" w:hAnsi="Times New Roman" w:cs="Times New Roman"/>
                <w:i/>
                <w:sz w:val="20"/>
                <w:szCs w:val="20"/>
              </w:rPr>
              <w:t>Ко дню Сайылыка в Р</w:t>
            </w:r>
            <w:r w:rsidR="00A2168D">
              <w:rPr>
                <w:rFonts w:ascii="Times New Roman" w:eastAsia="Times New Roman" w:hAnsi="Times New Roman" w:cs="Times New Roman"/>
                <w:i/>
                <w:sz w:val="20"/>
                <w:szCs w:val="20"/>
              </w:rPr>
              <w:t>С(Я)</w:t>
            </w:r>
          </w:p>
          <w:p w:rsidR="00353568" w:rsidRPr="001F2498" w:rsidRDefault="00353568" w:rsidP="00A216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«Сайылыкка тахсыы»</w:t>
            </w:r>
          </w:p>
        </w:tc>
        <w:tc>
          <w:tcPr>
            <w:tcW w:w="2693" w:type="dxa"/>
          </w:tcPr>
          <w:p w:rsidR="00353568" w:rsidRDefault="00353568" w:rsidP="00A2168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Тематический час</w:t>
            </w:r>
          </w:p>
        </w:tc>
        <w:tc>
          <w:tcPr>
            <w:tcW w:w="1134" w:type="dxa"/>
          </w:tcPr>
          <w:p w:rsidR="00353568" w:rsidRDefault="00353568" w:rsidP="00A2168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 мая</w:t>
            </w:r>
          </w:p>
        </w:tc>
        <w:tc>
          <w:tcPr>
            <w:tcW w:w="2410" w:type="dxa"/>
          </w:tcPr>
          <w:p w:rsidR="00353568" w:rsidRDefault="00353568" w:rsidP="00A2168D">
            <w:pPr>
              <w:spacing w:after="0" w:line="240" w:lineRule="auto"/>
              <w:rPr>
                <w:rFonts w:ascii="Times New Roman" w:hAnsi="Times New Roman" w:cs="Times New Roman"/>
                <w:color w:val="000000"/>
                <w:sz w:val="24"/>
                <w:szCs w:val="24"/>
              </w:rPr>
            </w:pPr>
            <w:r>
              <w:rPr>
                <w:rFonts w:ascii="Times New Roman" w:eastAsiaTheme="minorEastAsia" w:hAnsi="Times New Roman" w:cs="Times New Roman"/>
                <w:sz w:val="24"/>
                <w:szCs w:val="24"/>
                <w:lang w:eastAsia="ru-RU"/>
              </w:rPr>
              <w:t>Хорулинская с/б ф. №14</w:t>
            </w:r>
          </w:p>
        </w:tc>
      </w:tr>
      <w:tr w:rsidR="00353568" w:rsidRPr="00F730C5" w:rsidTr="00F730C5">
        <w:tc>
          <w:tcPr>
            <w:tcW w:w="3585" w:type="dxa"/>
          </w:tcPr>
          <w:p w:rsidR="00A2168D" w:rsidRPr="00A2168D" w:rsidRDefault="00353568" w:rsidP="00A2168D">
            <w:pPr>
              <w:spacing w:after="0" w:line="240" w:lineRule="auto"/>
              <w:rPr>
                <w:rFonts w:ascii="Times New Roman" w:eastAsia="Times New Roman" w:hAnsi="Times New Roman" w:cs="Times New Roman"/>
                <w:i/>
                <w:sz w:val="20"/>
                <w:szCs w:val="20"/>
              </w:rPr>
            </w:pPr>
            <w:r w:rsidRPr="00A2168D">
              <w:rPr>
                <w:rFonts w:ascii="Times New Roman" w:eastAsia="Times New Roman" w:hAnsi="Times New Roman" w:cs="Times New Roman"/>
                <w:i/>
                <w:sz w:val="20"/>
                <w:szCs w:val="20"/>
              </w:rPr>
              <w:t xml:space="preserve">К 60 - летию со дня рождения Натальи Владимировны Михалевой-Сайа (1964), поэтессы, прозаика, тележурналиста, народного писателя РС(Я) </w:t>
            </w:r>
          </w:p>
          <w:p w:rsidR="00353568" w:rsidRPr="009B4099" w:rsidRDefault="00353568" w:rsidP="00A216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«Сайа хоһоонноро уонна хомуһуннара»</w:t>
            </w:r>
          </w:p>
        </w:tc>
        <w:tc>
          <w:tcPr>
            <w:tcW w:w="2693" w:type="dxa"/>
          </w:tcPr>
          <w:p w:rsidR="00353568" w:rsidRDefault="00353568" w:rsidP="00A2168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Поэтический вернисаж</w:t>
            </w:r>
          </w:p>
        </w:tc>
        <w:tc>
          <w:tcPr>
            <w:tcW w:w="1134" w:type="dxa"/>
          </w:tcPr>
          <w:p w:rsidR="00353568" w:rsidRPr="009B4099" w:rsidRDefault="00353568" w:rsidP="00A2168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 мая</w:t>
            </w:r>
          </w:p>
        </w:tc>
        <w:tc>
          <w:tcPr>
            <w:tcW w:w="2410" w:type="dxa"/>
          </w:tcPr>
          <w:p w:rsidR="00353568" w:rsidRPr="009B4099" w:rsidRDefault="00353568" w:rsidP="00A2168D">
            <w:pPr>
              <w:spacing w:after="0" w:line="240" w:lineRule="auto"/>
              <w:rPr>
                <w:rFonts w:ascii="Times New Roman" w:hAnsi="Times New Roman" w:cs="Times New Roman"/>
                <w:color w:val="000000"/>
                <w:sz w:val="24"/>
                <w:szCs w:val="24"/>
              </w:rPr>
            </w:pPr>
            <w:r>
              <w:rPr>
                <w:rFonts w:ascii="Times New Roman" w:eastAsiaTheme="minorEastAsia" w:hAnsi="Times New Roman" w:cs="Times New Roman"/>
                <w:sz w:val="24"/>
                <w:szCs w:val="24"/>
                <w:lang w:eastAsia="ru-RU"/>
              </w:rPr>
              <w:t>Хорулинская с/б ф. №14</w:t>
            </w:r>
          </w:p>
        </w:tc>
      </w:tr>
      <w:tr w:rsidR="00353568" w:rsidRPr="00F730C5" w:rsidTr="00F730C5">
        <w:tc>
          <w:tcPr>
            <w:tcW w:w="3585" w:type="dxa"/>
          </w:tcPr>
          <w:p w:rsidR="00867785" w:rsidRPr="00867785" w:rsidRDefault="00353568" w:rsidP="00A2168D">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sz w:val="24"/>
                <w:szCs w:val="24"/>
              </w:rPr>
              <w:t xml:space="preserve"> </w:t>
            </w:r>
            <w:r w:rsidRPr="00867785">
              <w:rPr>
                <w:rFonts w:ascii="Times New Roman" w:eastAsia="Times New Roman" w:hAnsi="Times New Roman" w:cs="Times New Roman"/>
                <w:i/>
                <w:sz w:val="20"/>
                <w:szCs w:val="20"/>
              </w:rPr>
              <w:t>Ко</w:t>
            </w:r>
            <w:r w:rsidRPr="00867785">
              <w:rPr>
                <w:rFonts w:ascii="Times New Roman" w:eastAsia="Times New Roman" w:hAnsi="Times New Roman" w:cs="Times New Roman"/>
                <w:b/>
                <w:i/>
                <w:sz w:val="20"/>
                <w:szCs w:val="20"/>
              </w:rPr>
              <w:t xml:space="preserve"> </w:t>
            </w:r>
            <w:r w:rsidRPr="00867785">
              <w:rPr>
                <w:rFonts w:ascii="Times New Roman" w:eastAsia="Times New Roman" w:hAnsi="Times New Roman" w:cs="Times New Roman"/>
                <w:i/>
                <w:sz w:val="20"/>
                <w:szCs w:val="20"/>
              </w:rPr>
              <w:t xml:space="preserve"> Дню Осуохая в Республике Саха (Якутия) </w:t>
            </w:r>
          </w:p>
          <w:p w:rsidR="00353568" w:rsidRDefault="00353568" w:rsidP="00A2168D">
            <w:pPr>
              <w:tabs>
                <w:tab w:val="right" w:pos="336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«Хорула оһуохайдьыттара»</w:t>
            </w:r>
            <w:r w:rsidR="00A2168D">
              <w:rPr>
                <w:rFonts w:ascii="Times New Roman" w:eastAsia="Times New Roman" w:hAnsi="Times New Roman" w:cs="Times New Roman"/>
                <w:sz w:val="24"/>
                <w:szCs w:val="24"/>
              </w:rPr>
              <w:tab/>
            </w:r>
          </w:p>
        </w:tc>
        <w:tc>
          <w:tcPr>
            <w:tcW w:w="2693" w:type="dxa"/>
          </w:tcPr>
          <w:p w:rsidR="00353568" w:rsidRDefault="00353568" w:rsidP="00A2168D">
            <w:pPr>
              <w:spacing w:after="16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Инфоминутка</w:t>
            </w:r>
          </w:p>
        </w:tc>
        <w:tc>
          <w:tcPr>
            <w:tcW w:w="1134" w:type="dxa"/>
          </w:tcPr>
          <w:p w:rsidR="00353568" w:rsidRDefault="00353568" w:rsidP="00A2168D">
            <w:pPr>
              <w:spacing w:after="1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 мая</w:t>
            </w:r>
          </w:p>
        </w:tc>
        <w:tc>
          <w:tcPr>
            <w:tcW w:w="2410" w:type="dxa"/>
          </w:tcPr>
          <w:p w:rsidR="00353568" w:rsidRPr="009B4099" w:rsidRDefault="00353568" w:rsidP="00A2168D">
            <w:pPr>
              <w:spacing w:after="160" w:line="240" w:lineRule="auto"/>
              <w:jc w:val="both"/>
              <w:rPr>
                <w:rFonts w:ascii="Times New Roman" w:hAnsi="Times New Roman" w:cs="Times New Roman"/>
                <w:color w:val="000000"/>
                <w:sz w:val="24"/>
                <w:szCs w:val="24"/>
              </w:rPr>
            </w:pPr>
            <w:r>
              <w:rPr>
                <w:rFonts w:ascii="Times New Roman" w:eastAsiaTheme="minorEastAsia" w:hAnsi="Times New Roman" w:cs="Times New Roman"/>
                <w:sz w:val="24"/>
                <w:szCs w:val="24"/>
                <w:lang w:eastAsia="ru-RU"/>
              </w:rPr>
              <w:t>Хорулинская с/б ф. №14</w:t>
            </w:r>
          </w:p>
        </w:tc>
      </w:tr>
      <w:tr w:rsidR="00353568" w:rsidRPr="00F730C5" w:rsidTr="00F730C5">
        <w:tc>
          <w:tcPr>
            <w:tcW w:w="3585" w:type="dxa"/>
          </w:tcPr>
          <w:p w:rsidR="00867785" w:rsidRPr="00867785" w:rsidRDefault="00353568" w:rsidP="00867785">
            <w:pPr>
              <w:spacing w:after="0" w:line="240" w:lineRule="auto"/>
              <w:rPr>
                <w:rFonts w:ascii="Times New Roman" w:hAnsi="Times New Roman" w:cs="Times New Roman"/>
                <w:i/>
                <w:color w:val="000000"/>
                <w:sz w:val="20"/>
                <w:szCs w:val="20"/>
              </w:rPr>
            </w:pPr>
            <w:r w:rsidRPr="00867785">
              <w:rPr>
                <w:rFonts w:ascii="Times New Roman" w:hAnsi="Times New Roman" w:cs="Times New Roman"/>
                <w:i/>
                <w:color w:val="000000"/>
                <w:sz w:val="20"/>
                <w:szCs w:val="20"/>
              </w:rPr>
              <w:t xml:space="preserve">60 лет со дня рождения Натальи Владимировны Михалевой-Сайа (1964), поэтессы, прозаика, тележурналиста, народного писателя РС(Я), </w:t>
            </w:r>
          </w:p>
          <w:p w:rsidR="00353568" w:rsidRDefault="00353568" w:rsidP="00867785">
            <w:pPr>
              <w:spacing w:after="0" w:line="240" w:lineRule="auto"/>
              <w:rPr>
                <w:rFonts w:ascii="Times New Roman" w:hAnsi="Times New Roman" w:cs="Times New Roman"/>
                <w:color w:val="000000"/>
                <w:sz w:val="24"/>
                <w:szCs w:val="24"/>
              </w:rPr>
            </w:pPr>
            <w:r w:rsidRPr="00867785">
              <w:rPr>
                <w:rFonts w:ascii="Times New Roman" w:hAnsi="Times New Roman" w:cs="Times New Roman"/>
                <w:color w:val="000000"/>
                <w:sz w:val="24"/>
                <w:szCs w:val="24"/>
              </w:rPr>
              <w:t>“Норуот суруйааччыта, уус уран тыл кэрэЬитэ, Сайа”</w:t>
            </w:r>
          </w:p>
        </w:tc>
        <w:tc>
          <w:tcPr>
            <w:tcW w:w="2693" w:type="dxa"/>
          </w:tcPr>
          <w:p w:rsidR="00353568" w:rsidRDefault="00353568" w:rsidP="0086778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Книжная выставка, буклет, презентация, обсуждение книг</w:t>
            </w:r>
          </w:p>
        </w:tc>
        <w:tc>
          <w:tcPr>
            <w:tcW w:w="1134" w:type="dxa"/>
          </w:tcPr>
          <w:p w:rsidR="00353568" w:rsidRDefault="00353568" w:rsidP="0086778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 мая</w:t>
            </w:r>
          </w:p>
        </w:tc>
        <w:tc>
          <w:tcPr>
            <w:tcW w:w="2410" w:type="dxa"/>
          </w:tcPr>
          <w:p w:rsidR="00353568" w:rsidRDefault="00353568" w:rsidP="0086778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353568" w:rsidRPr="00F730C5" w:rsidTr="00F730C5">
        <w:tc>
          <w:tcPr>
            <w:tcW w:w="3585" w:type="dxa"/>
          </w:tcPr>
          <w:p w:rsidR="00867785" w:rsidRPr="00867785" w:rsidRDefault="00353568" w:rsidP="00867785">
            <w:pPr>
              <w:spacing w:after="0" w:line="240" w:lineRule="auto"/>
              <w:rPr>
                <w:rFonts w:ascii="Times New Roman" w:hAnsi="Times New Roman" w:cs="Times New Roman"/>
                <w:i/>
                <w:sz w:val="20"/>
                <w:szCs w:val="20"/>
              </w:rPr>
            </w:pPr>
            <w:r w:rsidRPr="00867785">
              <w:rPr>
                <w:rFonts w:ascii="Times New Roman" w:hAnsi="Times New Roman" w:cs="Times New Roman"/>
                <w:i/>
                <w:sz w:val="20"/>
                <w:szCs w:val="20"/>
              </w:rPr>
              <w:t xml:space="preserve">День сайылыка в Республике Саха (Якутия). </w:t>
            </w:r>
          </w:p>
          <w:p w:rsidR="00353568" w:rsidRDefault="00353568" w:rsidP="00867785">
            <w:pPr>
              <w:spacing w:after="0" w:line="240" w:lineRule="auto"/>
              <w:rPr>
                <w:rFonts w:ascii="Times New Roman" w:hAnsi="Times New Roman" w:cs="Times New Roman"/>
                <w:sz w:val="24"/>
                <w:szCs w:val="24"/>
              </w:rPr>
            </w:pPr>
            <w:r>
              <w:rPr>
                <w:rFonts w:ascii="Times New Roman" w:hAnsi="Times New Roman" w:cs="Times New Roman"/>
                <w:sz w:val="24"/>
                <w:szCs w:val="24"/>
              </w:rPr>
              <w:t>«Сайылыкка кеЬуу сиэрэ-туома»</w:t>
            </w:r>
          </w:p>
        </w:tc>
        <w:tc>
          <w:tcPr>
            <w:tcW w:w="2693" w:type="dxa"/>
          </w:tcPr>
          <w:p w:rsidR="00353568" w:rsidRDefault="00353568" w:rsidP="0086778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Видео-презентация, беседа.</w:t>
            </w:r>
          </w:p>
        </w:tc>
        <w:tc>
          <w:tcPr>
            <w:tcW w:w="1134" w:type="dxa"/>
          </w:tcPr>
          <w:p w:rsidR="00353568" w:rsidRDefault="00353568" w:rsidP="0086778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 мая</w:t>
            </w:r>
          </w:p>
        </w:tc>
        <w:tc>
          <w:tcPr>
            <w:tcW w:w="2410" w:type="dxa"/>
          </w:tcPr>
          <w:p w:rsidR="00353568" w:rsidRDefault="00353568" w:rsidP="0086778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p w:rsidR="00353568" w:rsidRPr="00C87BC6" w:rsidRDefault="00353568" w:rsidP="00867785">
            <w:pPr>
              <w:spacing w:after="0" w:line="240" w:lineRule="auto"/>
              <w:rPr>
                <w:rFonts w:ascii="Times New Roman" w:hAnsi="Times New Roman" w:cs="Times New Roman"/>
                <w:color w:val="000000"/>
                <w:sz w:val="20"/>
                <w:szCs w:val="20"/>
              </w:rPr>
            </w:pPr>
            <w:r w:rsidRPr="00C87BC6">
              <w:rPr>
                <w:rFonts w:ascii="Times New Roman" w:hAnsi="Times New Roman" w:cs="Times New Roman"/>
                <w:color w:val="000000"/>
                <w:sz w:val="20"/>
                <w:szCs w:val="20"/>
              </w:rPr>
              <w:t>МБУ ДНТ “Дьо5ур” Семенова С.Д.</w:t>
            </w:r>
          </w:p>
        </w:tc>
      </w:tr>
      <w:tr w:rsidR="00353568" w:rsidRPr="00F730C5" w:rsidTr="00F730C5">
        <w:tc>
          <w:tcPr>
            <w:tcW w:w="3585" w:type="dxa"/>
          </w:tcPr>
          <w:p w:rsidR="00353568" w:rsidRPr="00867785" w:rsidRDefault="00353568" w:rsidP="00867785">
            <w:pPr>
              <w:spacing w:after="0" w:line="240" w:lineRule="auto"/>
              <w:rPr>
                <w:rFonts w:ascii="Times New Roman" w:hAnsi="Times New Roman" w:cs="Times New Roman"/>
                <w:i/>
                <w:color w:val="000000"/>
                <w:sz w:val="20"/>
                <w:szCs w:val="20"/>
              </w:rPr>
            </w:pPr>
            <w:r w:rsidRPr="00867785">
              <w:rPr>
                <w:rFonts w:ascii="Times New Roman" w:hAnsi="Times New Roman" w:cs="Times New Roman"/>
                <w:i/>
                <w:color w:val="000000"/>
                <w:sz w:val="20"/>
                <w:szCs w:val="20"/>
              </w:rPr>
              <w:t>День Осуохая в Республике Саха (Якутия).</w:t>
            </w:r>
          </w:p>
          <w:p w:rsidR="00353568" w:rsidRPr="00867785" w:rsidRDefault="00353568" w:rsidP="00867785">
            <w:pPr>
              <w:spacing w:after="0" w:line="240" w:lineRule="auto"/>
              <w:rPr>
                <w:rFonts w:ascii="Times New Roman" w:hAnsi="Times New Roman" w:cs="Times New Roman"/>
                <w:color w:val="000000"/>
                <w:sz w:val="24"/>
                <w:szCs w:val="24"/>
              </w:rPr>
            </w:pPr>
            <w:r w:rsidRPr="00867785">
              <w:rPr>
                <w:rFonts w:ascii="Times New Roman" w:hAnsi="Times New Roman" w:cs="Times New Roman"/>
                <w:color w:val="000000"/>
                <w:sz w:val="24"/>
                <w:szCs w:val="24"/>
              </w:rPr>
              <w:t>“Чаппанда оЬуохайдьыттара”</w:t>
            </w:r>
          </w:p>
        </w:tc>
        <w:tc>
          <w:tcPr>
            <w:tcW w:w="2693" w:type="dxa"/>
          </w:tcPr>
          <w:p w:rsidR="00353568" w:rsidRDefault="00353568" w:rsidP="0086778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Буклет,</w:t>
            </w:r>
            <w:r w:rsidR="00867785">
              <w:rPr>
                <w:rFonts w:ascii="Times New Roman" w:hAnsi="Times New Roman" w:cs="Times New Roman"/>
                <w:color w:val="000000"/>
                <w:sz w:val="24"/>
                <w:szCs w:val="24"/>
              </w:rPr>
              <w:t>п</w:t>
            </w:r>
            <w:r w:rsidR="00A2168D">
              <w:rPr>
                <w:rFonts w:ascii="Times New Roman" w:hAnsi="Times New Roman" w:cs="Times New Roman"/>
                <w:color w:val="000000"/>
                <w:sz w:val="24"/>
                <w:szCs w:val="24"/>
              </w:rPr>
              <w:t>резентация-слайд «Запевала Осуохай»</w:t>
            </w:r>
          </w:p>
        </w:tc>
        <w:tc>
          <w:tcPr>
            <w:tcW w:w="1134" w:type="dxa"/>
          </w:tcPr>
          <w:p w:rsidR="00353568" w:rsidRDefault="00353568" w:rsidP="0086778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 мая</w:t>
            </w:r>
          </w:p>
        </w:tc>
        <w:tc>
          <w:tcPr>
            <w:tcW w:w="2410" w:type="dxa"/>
          </w:tcPr>
          <w:p w:rsidR="00353568" w:rsidRDefault="00353568" w:rsidP="0086778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p w:rsidR="00353568" w:rsidRPr="007605A7" w:rsidRDefault="00353568" w:rsidP="00867785">
            <w:pPr>
              <w:spacing w:after="0" w:line="240" w:lineRule="auto"/>
              <w:rPr>
                <w:rFonts w:ascii="Times New Roman" w:hAnsi="Times New Roman" w:cs="Times New Roman"/>
                <w:color w:val="000000"/>
                <w:sz w:val="20"/>
                <w:szCs w:val="20"/>
              </w:rPr>
            </w:pPr>
            <w:r w:rsidRPr="007605A7">
              <w:rPr>
                <w:rFonts w:ascii="Times New Roman" w:hAnsi="Times New Roman" w:cs="Times New Roman"/>
                <w:color w:val="000000"/>
                <w:sz w:val="20"/>
                <w:szCs w:val="20"/>
              </w:rPr>
              <w:t>МБУ ДНТ “Дьо5ур” Семенова С.Д.</w:t>
            </w:r>
          </w:p>
        </w:tc>
      </w:tr>
      <w:tr w:rsidR="00353568" w:rsidRPr="00F730C5" w:rsidTr="00F730C5">
        <w:tc>
          <w:tcPr>
            <w:tcW w:w="3585" w:type="dxa"/>
          </w:tcPr>
          <w:p w:rsidR="00867785" w:rsidRDefault="00353568" w:rsidP="00867785">
            <w:pPr>
              <w:spacing w:after="0" w:line="240" w:lineRule="auto"/>
              <w:rPr>
                <w:rFonts w:ascii="Times New Roman" w:eastAsia="Times New Roman" w:hAnsi="Times New Roman" w:cs="Times New Roman"/>
                <w:color w:val="000000" w:themeColor="text1"/>
                <w:sz w:val="24"/>
                <w:szCs w:val="24"/>
              </w:rPr>
            </w:pPr>
            <w:r w:rsidRPr="00373034">
              <w:rPr>
                <w:rFonts w:ascii="Times New Roman" w:eastAsia="Times New Roman" w:hAnsi="Times New Roman" w:cs="Times New Roman"/>
                <w:color w:val="000000" w:themeColor="text1"/>
                <w:sz w:val="24"/>
                <w:szCs w:val="24"/>
              </w:rPr>
              <w:t>«Сайа</w:t>
            </w:r>
            <w:r w:rsidR="00867785">
              <w:rPr>
                <w:rFonts w:ascii="Times New Roman" w:eastAsia="Times New Roman" w:hAnsi="Times New Roman" w:cs="Times New Roman"/>
                <w:color w:val="000000" w:themeColor="text1"/>
                <w:sz w:val="24"/>
                <w:szCs w:val="24"/>
              </w:rPr>
              <w:t xml:space="preserve"> </w:t>
            </w:r>
            <w:r w:rsidRPr="00373034">
              <w:rPr>
                <w:rFonts w:ascii="Times New Roman" w:eastAsia="Times New Roman" w:hAnsi="Times New Roman" w:cs="Times New Roman"/>
                <w:color w:val="000000" w:themeColor="text1"/>
                <w:sz w:val="24"/>
                <w:szCs w:val="24"/>
              </w:rPr>
              <w:t>хоһооннорун</w:t>
            </w:r>
            <w:r w:rsidR="00867785">
              <w:rPr>
                <w:rFonts w:ascii="Times New Roman" w:eastAsia="Times New Roman" w:hAnsi="Times New Roman" w:cs="Times New Roman"/>
                <w:color w:val="000000" w:themeColor="text1"/>
                <w:sz w:val="24"/>
                <w:szCs w:val="24"/>
              </w:rPr>
              <w:t xml:space="preserve"> </w:t>
            </w:r>
            <w:r w:rsidRPr="00373034">
              <w:rPr>
                <w:rFonts w:ascii="Times New Roman" w:eastAsia="Times New Roman" w:hAnsi="Times New Roman" w:cs="Times New Roman"/>
                <w:color w:val="000000" w:themeColor="text1"/>
                <w:sz w:val="24"/>
                <w:szCs w:val="24"/>
              </w:rPr>
              <w:t>тула...»</w:t>
            </w:r>
          </w:p>
          <w:p w:rsidR="00353568" w:rsidRPr="00867785" w:rsidRDefault="00353568" w:rsidP="00867785">
            <w:pPr>
              <w:spacing w:after="0" w:line="240" w:lineRule="auto"/>
              <w:rPr>
                <w:rFonts w:ascii="Times New Roman" w:eastAsia="Times New Roman" w:hAnsi="Times New Roman" w:cs="Times New Roman"/>
                <w:i/>
                <w:iCs/>
                <w:sz w:val="20"/>
                <w:szCs w:val="20"/>
              </w:rPr>
            </w:pPr>
            <w:r w:rsidRPr="00867785">
              <w:rPr>
                <w:rFonts w:ascii="Times New Roman" w:eastAsia="Times New Roman" w:hAnsi="Times New Roman" w:cs="Times New Roman"/>
                <w:i/>
                <w:iCs/>
                <w:color w:val="000000" w:themeColor="text1"/>
                <w:sz w:val="20"/>
                <w:szCs w:val="20"/>
              </w:rPr>
              <w:t xml:space="preserve">к 60-летию со дня рождения Натальи Владимировны Михалевой-Сайа, поэтессы, прозаика, тележурналиста, народного писателя РС(Я), </w:t>
            </w:r>
          </w:p>
        </w:tc>
        <w:tc>
          <w:tcPr>
            <w:tcW w:w="2693" w:type="dxa"/>
          </w:tcPr>
          <w:p w:rsidR="00353568" w:rsidRDefault="00353568" w:rsidP="00867785">
            <w:pPr>
              <w:spacing w:after="0" w:line="240" w:lineRule="auto"/>
              <w:rPr>
                <w:rFonts w:ascii="Times New Roman" w:hAnsi="Times New Roman" w:cs="Times New Roman"/>
                <w:b/>
                <w:color w:val="000000"/>
                <w:sz w:val="24"/>
                <w:szCs w:val="24"/>
                <w:lang w:val="sah-RU"/>
              </w:rPr>
            </w:pPr>
            <w:r w:rsidRPr="00E13149">
              <w:rPr>
                <w:rFonts w:ascii="Times New Roman" w:hAnsi="Times New Roman" w:cs="Times New Roman"/>
                <w:bCs/>
                <w:color w:val="000000"/>
                <w:sz w:val="24"/>
                <w:szCs w:val="24"/>
                <w:lang w:val="sah-RU"/>
              </w:rPr>
              <w:t>Вечер поэзии</w:t>
            </w:r>
            <w:r>
              <w:rPr>
                <w:rFonts w:ascii="Times New Roman" w:hAnsi="Times New Roman" w:cs="Times New Roman"/>
                <w:bCs/>
                <w:color w:val="000000"/>
                <w:sz w:val="24"/>
                <w:szCs w:val="24"/>
                <w:lang w:val="sah-RU"/>
              </w:rPr>
              <w:t xml:space="preserve"> в библиотеке для взрослых</w:t>
            </w:r>
          </w:p>
        </w:tc>
        <w:tc>
          <w:tcPr>
            <w:tcW w:w="1134" w:type="dxa"/>
          </w:tcPr>
          <w:p w:rsidR="00353568" w:rsidRPr="00E13149" w:rsidRDefault="00353568" w:rsidP="00867785">
            <w:pPr>
              <w:spacing w:after="0" w:line="240" w:lineRule="auto"/>
              <w:rPr>
                <w:rFonts w:ascii="Times New Roman" w:eastAsia="Times New Roman" w:hAnsi="Times New Roman" w:cs="Times New Roman"/>
                <w:bCs/>
                <w:sz w:val="24"/>
                <w:szCs w:val="24"/>
              </w:rPr>
            </w:pPr>
            <w:r w:rsidRPr="00E13149">
              <w:rPr>
                <w:rFonts w:ascii="Times New Roman" w:eastAsia="Times New Roman" w:hAnsi="Times New Roman" w:cs="Times New Roman"/>
                <w:bCs/>
                <w:color w:val="000000" w:themeColor="text1"/>
                <w:sz w:val="24"/>
                <w:szCs w:val="24"/>
              </w:rPr>
              <w:t>1</w:t>
            </w:r>
            <w:r>
              <w:rPr>
                <w:rFonts w:ascii="Times New Roman" w:eastAsia="Times New Roman" w:hAnsi="Times New Roman" w:cs="Times New Roman"/>
                <w:bCs/>
                <w:color w:val="000000" w:themeColor="text1"/>
                <w:sz w:val="24"/>
                <w:szCs w:val="24"/>
              </w:rPr>
              <w:t>5</w:t>
            </w:r>
            <w:r w:rsidRPr="00E13149">
              <w:rPr>
                <w:rFonts w:ascii="Times New Roman" w:eastAsia="Times New Roman" w:hAnsi="Times New Roman" w:cs="Times New Roman"/>
                <w:bCs/>
                <w:color w:val="000000" w:themeColor="text1"/>
                <w:sz w:val="24"/>
                <w:szCs w:val="24"/>
              </w:rPr>
              <w:t xml:space="preserve"> мая</w:t>
            </w:r>
          </w:p>
        </w:tc>
        <w:tc>
          <w:tcPr>
            <w:tcW w:w="2410" w:type="dxa"/>
          </w:tcPr>
          <w:p w:rsidR="00353568" w:rsidRPr="005B4C00" w:rsidRDefault="00353568" w:rsidP="00867785">
            <w:pPr>
              <w:spacing w:after="0" w:line="240" w:lineRule="auto"/>
              <w:rPr>
                <w:rFonts w:ascii="Times New Roman" w:hAnsi="Times New Roman" w:cs="Times New Roman"/>
                <w:color w:val="000000"/>
                <w:sz w:val="24"/>
                <w:szCs w:val="24"/>
                <w:lang w:val="sah-RU"/>
              </w:rPr>
            </w:pPr>
            <w:r w:rsidRPr="005B4C00">
              <w:rPr>
                <w:rFonts w:ascii="Times New Roman" w:hAnsi="Times New Roman" w:cs="Times New Roman"/>
                <w:color w:val="000000"/>
                <w:sz w:val="24"/>
                <w:szCs w:val="24"/>
                <w:lang w:val="sah-RU"/>
              </w:rPr>
              <w:t>Мальжагарская с/б ф.№16</w:t>
            </w:r>
          </w:p>
        </w:tc>
      </w:tr>
      <w:tr w:rsidR="00353568" w:rsidRPr="00F730C5" w:rsidTr="00F730C5">
        <w:tc>
          <w:tcPr>
            <w:tcW w:w="3585" w:type="dxa"/>
          </w:tcPr>
          <w:p w:rsidR="00867785" w:rsidRDefault="00353568" w:rsidP="00867785">
            <w:pPr>
              <w:spacing w:after="0" w:line="240" w:lineRule="auto"/>
              <w:rPr>
                <w:rFonts w:ascii="Times New Roman" w:hAnsi="Times New Roman" w:cs="Times New Roman"/>
                <w:color w:val="000000"/>
                <w:sz w:val="24"/>
                <w:szCs w:val="24"/>
                <w:lang w:val="sah-RU"/>
              </w:rPr>
            </w:pPr>
            <w:r w:rsidRPr="00867785">
              <w:rPr>
                <w:rFonts w:ascii="Times New Roman" w:hAnsi="Times New Roman" w:cs="Times New Roman"/>
                <w:i/>
                <w:color w:val="000000"/>
                <w:sz w:val="20"/>
                <w:szCs w:val="20"/>
                <w:lang w:val="sah-RU"/>
              </w:rPr>
              <w:t>60-летию Н.Михалевой-Сайа</w:t>
            </w:r>
            <w:r>
              <w:rPr>
                <w:rFonts w:ascii="Times New Roman" w:hAnsi="Times New Roman" w:cs="Times New Roman"/>
                <w:color w:val="000000"/>
                <w:sz w:val="24"/>
                <w:szCs w:val="24"/>
                <w:lang w:val="sah-RU"/>
              </w:rPr>
              <w:t xml:space="preserve"> </w:t>
            </w:r>
          </w:p>
          <w:p w:rsidR="00353568" w:rsidRDefault="00353568" w:rsidP="0086778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“Кэрэ5э айан”</w:t>
            </w:r>
          </w:p>
        </w:tc>
        <w:tc>
          <w:tcPr>
            <w:tcW w:w="2693" w:type="dxa"/>
          </w:tcPr>
          <w:p w:rsidR="00353568" w:rsidRPr="0068166C" w:rsidRDefault="00353568" w:rsidP="0086778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Литературный день</w:t>
            </w:r>
          </w:p>
        </w:tc>
        <w:tc>
          <w:tcPr>
            <w:tcW w:w="1134" w:type="dxa"/>
          </w:tcPr>
          <w:p w:rsidR="00353568" w:rsidRDefault="00353568" w:rsidP="0086778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7 мая</w:t>
            </w:r>
          </w:p>
        </w:tc>
        <w:tc>
          <w:tcPr>
            <w:tcW w:w="2410" w:type="dxa"/>
          </w:tcPr>
          <w:p w:rsidR="00353568" w:rsidRDefault="00353568" w:rsidP="00867785">
            <w:pPr>
              <w:spacing w:after="0" w:line="240" w:lineRule="auto"/>
            </w:pPr>
            <w:r w:rsidRPr="00DE1D5E">
              <w:rPr>
                <w:rFonts w:ascii="Times New Roman" w:eastAsiaTheme="minorEastAsia" w:hAnsi="Times New Roman" w:cs="Times New Roman"/>
                <w:sz w:val="24"/>
                <w:szCs w:val="24"/>
                <w:lang w:eastAsia="ru-RU"/>
              </w:rPr>
              <w:t>Чкаловская с/б ф.№19</w:t>
            </w:r>
          </w:p>
        </w:tc>
      </w:tr>
      <w:tr w:rsidR="00353568" w:rsidRPr="00F730C5" w:rsidTr="00F730C5">
        <w:tc>
          <w:tcPr>
            <w:tcW w:w="3585" w:type="dxa"/>
          </w:tcPr>
          <w:p w:rsidR="00867785" w:rsidRPr="00867785" w:rsidRDefault="00353568" w:rsidP="00867785">
            <w:pPr>
              <w:spacing w:after="0" w:line="240" w:lineRule="auto"/>
              <w:rPr>
                <w:rFonts w:ascii="Times New Roman" w:hAnsi="Times New Roman" w:cs="Times New Roman"/>
                <w:i/>
                <w:color w:val="000000"/>
                <w:sz w:val="20"/>
                <w:szCs w:val="20"/>
                <w:lang w:val="sah-RU"/>
              </w:rPr>
            </w:pPr>
            <w:r w:rsidRPr="00867785">
              <w:rPr>
                <w:rFonts w:ascii="Times New Roman" w:hAnsi="Times New Roman" w:cs="Times New Roman"/>
                <w:i/>
                <w:color w:val="000000"/>
                <w:sz w:val="20"/>
                <w:szCs w:val="20"/>
                <w:lang w:val="sah-RU"/>
              </w:rPr>
              <w:t xml:space="preserve">Дню песни в РС(Я) </w:t>
            </w:r>
          </w:p>
          <w:p w:rsidR="00353568" w:rsidRDefault="00353568" w:rsidP="0086778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“Ырыа – олох аргыьа”</w:t>
            </w:r>
          </w:p>
        </w:tc>
        <w:tc>
          <w:tcPr>
            <w:tcW w:w="2693" w:type="dxa"/>
          </w:tcPr>
          <w:p w:rsidR="00353568" w:rsidRPr="0068166C" w:rsidRDefault="00353568" w:rsidP="0086778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Выставка-обзор книг и брошюр-песенников</w:t>
            </w:r>
          </w:p>
        </w:tc>
        <w:tc>
          <w:tcPr>
            <w:tcW w:w="1134" w:type="dxa"/>
          </w:tcPr>
          <w:p w:rsidR="00353568" w:rsidRDefault="00353568" w:rsidP="0086778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21 мая</w:t>
            </w:r>
          </w:p>
        </w:tc>
        <w:tc>
          <w:tcPr>
            <w:tcW w:w="2410" w:type="dxa"/>
          </w:tcPr>
          <w:p w:rsidR="00353568" w:rsidRDefault="00353568" w:rsidP="00867785">
            <w:pPr>
              <w:spacing w:after="0" w:line="240" w:lineRule="auto"/>
            </w:pPr>
            <w:r w:rsidRPr="00DE1D5E">
              <w:rPr>
                <w:rFonts w:ascii="Times New Roman" w:eastAsiaTheme="minorEastAsia" w:hAnsi="Times New Roman" w:cs="Times New Roman"/>
                <w:sz w:val="24"/>
                <w:szCs w:val="24"/>
                <w:lang w:eastAsia="ru-RU"/>
              </w:rPr>
              <w:t>Чкаловская с/б ф.№19</w:t>
            </w:r>
          </w:p>
        </w:tc>
      </w:tr>
      <w:tr w:rsidR="00353568" w:rsidRPr="00F730C5" w:rsidTr="00F730C5">
        <w:tc>
          <w:tcPr>
            <w:tcW w:w="3585" w:type="dxa"/>
          </w:tcPr>
          <w:p w:rsidR="00867785" w:rsidRDefault="00353568" w:rsidP="00867785">
            <w:pPr>
              <w:spacing w:after="0" w:line="240" w:lineRule="auto"/>
              <w:rPr>
                <w:rFonts w:ascii="Times New Roman" w:hAnsi="Times New Roman" w:cs="Times New Roman"/>
                <w:color w:val="000000"/>
                <w:sz w:val="24"/>
                <w:szCs w:val="24"/>
                <w:lang w:val="sah-RU"/>
              </w:rPr>
            </w:pPr>
            <w:r w:rsidRPr="00867785">
              <w:rPr>
                <w:rFonts w:ascii="Times New Roman" w:hAnsi="Times New Roman" w:cs="Times New Roman"/>
                <w:i/>
                <w:color w:val="000000"/>
                <w:sz w:val="20"/>
                <w:szCs w:val="20"/>
                <w:lang w:val="sah-RU"/>
              </w:rPr>
              <w:t>Дню сайылыка в РС(Я)</w:t>
            </w:r>
            <w:r>
              <w:rPr>
                <w:rFonts w:ascii="Times New Roman" w:hAnsi="Times New Roman" w:cs="Times New Roman"/>
                <w:color w:val="000000"/>
                <w:sz w:val="24"/>
                <w:szCs w:val="24"/>
                <w:lang w:val="sah-RU"/>
              </w:rPr>
              <w:t xml:space="preserve"> </w:t>
            </w:r>
          </w:p>
          <w:p w:rsidR="00353568" w:rsidRDefault="00353568" w:rsidP="0086778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“Сайылык – билинни кэмнэ”</w:t>
            </w:r>
          </w:p>
        </w:tc>
        <w:tc>
          <w:tcPr>
            <w:tcW w:w="2693" w:type="dxa"/>
          </w:tcPr>
          <w:p w:rsidR="00353568" w:rsidRPr="0068166C" w:rsidRDefault="00353568" w:rsidP="0086778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Выставка </w:t>
            </w:r>
          </w:p>
        </w:tc>
        <w:tc>
          <w:tcPr>
            <w:tcW w:w="1134" w:type="dxa"/>
          </w:tcPr>
          <w:p w:rsidR="00353568" w:rsidRDefault="00353568" w:rsidP="0086778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22 мая</w:t>
            </w:r>
          </w:p>
        </w:tc>
        <w:tc>
          <w:tcPr>
            <w:tcW w:w="2410" w:type="dxa"/>
          </w:tcPr>
          <w:p w:rsidR="00353568" w:rsidRDefault="00353568" w:rsidP="00867785">
            <w:pPr>
              <w:spacing w:after="0" w:line="240" w:lineRule="auto"/>
            </w:pPr>
            <w:r w:rsidRPr="00DE1D5E">
              <w:rPr>
                <w:rFonts w:ascii="Times New Roman" w:eastAsiaTheme="minorEastAsia" w:hAnsi="Times New Roman" w:cs="Times New Roman"/>
                <w:sz w:val="24"/>
                <w:szCs w:val="24"/>
                <w:lang w:eastAsia="ru-RU"/>
              </w:rPr>
              <w:t xml:space="preserve">Чкаловская с/б </w:t>
            </w:r>
            <w:r w:rsidRPr="00DE1D5E">
              <w:rPr>
                <w:rFonts w:ascii="Times New Roman" w:eastAsiaTheme="minorEastAsia" w:hAnsi="Times New Roman" w:cs="Times New Roman"/>
                <w:sz w:val="24"/>
                <w:szCs w:val="24"/>
                <w:lang w:eastAsia="ru-RU"/>
              </w:rPr>
              <w:lastRenderedPageBreak/>
              <w:t>ф.№19</w:t>
            </w:r>
          </w:p>
        </w:tc>
      </w:tr>
      <w:tr w:rsidR="00353568" w:rsidRPr="00F730C5" w:rsidTr="00F730C5">
        <w:tc>
          <w:tcPr>
            <w:tcW w:w="3585" w:type="dxa"/>
          </w:tcPr>
          <w:p w:rsidR="00867785" w:rsidRPr="00867785" w:rsidRDefault="00353568" w:rsidP="00867785">
            <w:pPr>
              <w:spacing w:after="0" w:line="240" w:lineRule="auto"/>
              <w:rPr>
                <w:rFonts w:ascii="Times New Roman" w:hAnsi="Times New Roman" w:cs="Times New Roman"/>
                <w:i/>
                <w:color w:val="000000"/>
                <w:sz w:val="20"/>
                <w:szCs w:val="20"/>
                <w:lang w:val="sah-RU"/>
              </w:rPr>
            </w:pPr>
            <w:r w:rsidRPr="00867785">
              <w:rPr>
                <w:rFonts w:ascii="Times New Roman" w:hAnsi="Times New Roman" w:cs="Times New Roman"/>
                <w:i/>
                <w:color w:val="000000"/>
                <w:sz w:val="20"/>
                <w:szCs w:val="20"/>
                <w:lang w:val="sah-RU"/>
              </w:rPr>
              <w:lastRenderedPageBreak/>
              <w:t xml:space="preserve">Дню осуохайа в РС(Я) </w:t>
            </w:r>
          </w:p>
          <w:p w:rsidR="00353568" w:rsidRDefault="00353568" w:rsidP="0086778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“Саха терут ункуутэ”</w:t>
            </w:r>
          </w:p>
        </w:tc>
        <w:tc>
          <w:tcPr>
            <w:tcW w:w="2693" w:type="dxa"/>
          </w:tcPr>
          <w:p w:rsidR="00353568" w:rsidRPr="0068166C" w:rsidRDefault="00353568" w:rsidP="0086778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Выставка </w:t>
            </w:r>
          </w:p>
        </w:tc>
        <w:tc>
          <w:tcPr>
            <w:tcW w:w="1134" w:type="dxa"/>
          </w:tcPr>
          <w:p w:rsidR="00353568" w:rsidRDefault="00353568" w:rsidP="0086778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24 мая</w:t>
            </w:r>
          </w:p>
        </w:tc>
        <w:tc>
          <w:tcPr>
            <w:tcW w:w="2410" w:type="dxa"/>
          </w:tcPr>
          <w:p w:rsidR="00353568" w:rsidRDefault="00353568" w:rsidP="00867785">
            <w:pPr>
              <w:spacing w:after="0" w:line="240" w:lineRule="auto"/>
            </w:pPr>
            <w:r w:rsidRPr="002F00AA">
              <w:rPr>
                <w:rFonts w:ascii="Times New Roman" w:eastAsiaTheme="minorEastAsia" w:hAnsi="Times New Roman" w:cs="Times New Roman"/>
                <w:sz w:val="24"/>
                <w:szCs w:val="24"/>
                <w:lang w:eastAsia="ru-RU"/>
              </w:rPr>
              <w:t>Чкаловская с/б ф.№19</w:t>
            </w:r>
          </w:p>
        </w:tc>
      </w:tr>
      <w:tr w:rsidR="00353568" w:rsidRPr="00F730C5" w:rsidTr="00F730C5">
        <w:tc>
          <w:tcPr>
            <w:tcW w:w="3585" w:type="dxa"/>
          </w:tcPr>
          <w:p w:rsidR="00353568" w:rsidRPr="00867785" w:rsidRDefault="00353568" w:rsidP="00867785">
            <w:pPr>
              <w:spacing w:after="0" w:line="240" w:lineRule="auto"/>
              <w:rPr>
                <w:rFonts w:ascii="Times New Roman" w:eastAsia="Times New Roman" w:hAnsi="Times New Roman" w:cs="Times New Roman"/>
                <w:i/>
                <w:sz w:val="20"/>
                <w:szCs w:val="20"/>
                <w:lang w:val="sah-RU"/>
              </w:rPr>
            </w:pPr>
            <w:r w:rsidRPr="00867785">
              <w:rPr>
                <w:rFonts w:ascii="Times New Roman" w:eastAsia="Times New Roman" w:hAnsi="Times New Roman" w:cs="Times New Roman"/>
                <w:i/>
                <w:sz w:val="20"/>
                <w:szCs w:val="20"/>
              </w:rPr>
              <w:t>60 лет со дня рождения Натальи Владимировны Михалевой-Сайа (1964)</w:t>
            </w:r>
          </w:p>
        </w:tc>
        <w:tc>
          <w:tcPr>
            <w:tcW w:w="2693" w:type="dxa"/>
          </w:tcPr>
          <w:p w:rsidR="00353568" w:rsidRPr="00967690" w:rsidRDefault="00353568" w:rsidP="00867785">
            <w:pPr>
              <w:spacing w:after="0" w:line="240" w:lineRule="auto"/>
              <w:rPr>
                <w:rFonts w:ascii="Times New Roman" w:hAnsi="Times New Roman" w:cs="Times New Roman"/>
                <w:color w:val="000000"/>
                <w:sz w:val="24"/>
                <w:szCs w:val="24"/>
                <w:lang w:val="sah-RU"/>
              </w:rPr>
            </w:pPr>
            <w:r w:rsidRPr="00967690">
              <w:rPr>
                <w:rFonts w:ascii="Times New Roman" w:hAnsi="Times New Roman" w:cs="Times New Roman"/>
                <w:color w:val="000000"/>
                <w:sz w:val="24"/>
                <w:szCs w:val="24"/>
                <w:lang w:val="sah-RU"/>
              </w:rPr>
              <w:t xml:space="preserve">Беседа </w:t>
            </w:r>
          </w:p>
        </w:tc>
        <w:tc>
          <w:tcPr>
            <w:tcW w:w="1134" w:type="dxa"/>
          </w:tcPr>
          <w:p w:rsidR="00353568" w:rsidRPr="00967690" w:rsidRDefault="00353568" w:rsidP="00867785">
            <w:pPr>
              <w:spacing w:after="0" w:line="240" w:lineRule="auto"/>
              <w:rPr>
                <w:rFonts w:ascii="Times New Roman" w:hAnsi="Times New Roman" w:cs="Times New Roman"/>
                <w:color w:val="000000"/>
                <w:sz w:val="24"/>
                <w:szCs w:val="24"/>
                <w:lang w:val="sah-RU"/>
              </w:rPr>
            </w:pPr>
            <w:r w:rsidRPr="00967690">
              <w:rPr>
                <w:rFonts w:ascii="Times New Roman" w:hAnsi="Times New Roman" w:cs="Times New Roman"/>
                <w:color w:val="000000"/>
                <w:sz w:val="24"/>
                <w:szCs w:val="24"/>
                <w:lang w:val="sah-RU"/>
              </w:rPr>
              <w:t>8 май</w:t>
            </w:r>
          </w:p>
        </w:tc>
        <w:tc>
          <w:tcPr>
            <w:tcW w:w="2410" w:type="dxa"/>
          </w:tcPr>
          <w:p w:rsidR="00C87BC6" w:rsidRDefault="00353568" w:rsidP="00867785">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Едейская с/б </w:t>
            </w:r>
          </w:p>
          <w:p w:rsidR="00353568" w:rsidRPr="00D3032D" w:rsidRDefault="00353568" w:rsidP="00867785">
            <w:pPr>
              <w:spacing w:after="0" w:line="240" w:lineRule="auto"/>
              <w:rPr>
                <w:rFonts w:ascii="Times New Roman" w:hAnsi="Times New Roman" w:cs="Times New Roman"/>
                <w:b/>
                <w:color w:val="000000"/>
                <w:sz w:val="24"/>
                <w:szCs w:val="24"/>
                <w:lang w:val="sah-RU"/>
              </w:rPr>
            </w:pPr>
            <w:r>
              <w:rPr>
                <w:rFonts w:ascii="Times New Roman" w:eastAsiaTheme="minorEastAsia" w:hAnsi="Times New Roman" w:cs="Times New Roman"/>
                <w:sz w:val="24"/>
                <w:szCs w:val="24"/>
                <w:lang w:eastAsia="ru-RU"/>
              </w:rPr>
              <w:t>ф.№20</w:t>
            </w:r>
          </w:p>
        </w:tc>
      </w:tr>
      <w:tr w:rsidR="00353568" w:rsidRPr="00F730C5" w:rsidTr="00F730C5">
        <w:tc>
          <w:tcPr>
            <w:tcW w:w="3585" w:type="dxa"/>
          </w:tcPr>
          <w:p w:rsidR="00353568" w:rsidRPr="00867785" w:rsidRDefault="00353568" w:rsidP="00867785">
            <w:pPr>
              <w:spacing w:after="0" w:line="240" w:lineRule="auto"/>
              <w:jc w:val="both"/>
              <w:rPr>
                <w:rFonts w:ascii="Times New Roman" w:eastAsia="Times New Roman" w:hAnsi="Times New Roman" w:cs="Times New Roman"/>
                <w:i/>
                <w:sz w:val="20"/>
                <w:szCs w:val="20"/>
              </w:rPr>
            </w:pPr>
            <w:r w:rsidRPr="00867785">
              <w:rPr>
                <w:rFonts w:ascii="Times New Roman" w:eastAsia="Times New Roman" w:hAnsi="Times New Roman" w:cs="Times New Roman"/>
                <w:i/>
                <w:sz w:val="20"/>
                <w:szCs w:val="20"/>
              </w:rPr>
              <w:t xml:space="preserve">День песни в </w:t>
            </w:r>
            <w:r w:rsidR="00867785">
              <w:rPr>
                <w:rFonts w:ascii="Times New Roman" w:eastAsia="Times New Roman" w:hAnsi="Times New Roman" w:cs="Times New Roman"/>
                <w:i/>
                <w:sz w:val="20"/>
                <w:szCs w:val="20"/>
              </w:rPr>
              <w:t>Республике Саха (Якутия)</w:t>
            </w:r>
          </w:p>
        </w:tc>
        <w:tc>
          <w:tcPr>
            <w:tcW w:w="2693" w:type="dxa"/>
          </w:tcPr>
          <w:p w:rsidR="00353568" w:rsidRPr="00412699" w:rsidRDefault="00353568" w:rsidP="00867785">
            <w:pPr>
              <w:spacing w:after="0" w:line="240" w:lineRule="auto"/>
              <w:rPr>
                <w:rFonts w:ascii="Times New Roman" w:hAnsi="Times New Roman" w:cs="Times New Roman"/>
                <w:color w:val="000000"/>
                <w:sz w:val="24"/>
                <w:szCs w:val="24"/>
                <w:lang w:val="sah-RU"/>
              </w:rPr>
            </w:pPr>
            <w:r w:rsidRPr="00412699">
              <w:rPr>
                <w:rFonts w:ascii="Times New Roman" w:hAnsi="Times New Roman" w:cs="Times New Roman"/>
                <w:color w:val="000000"/>
                <w:sz w:val="24"/>
                <w:szCs w:val="24"/>
                <w:lang w:val="sah-RU"/>
              </w:rPr>
              <w:t>Инфо в соц сети</w:t>
            </w:r>
          </w:p>
        </w:tc>
        <w:tc>
          <w:tcPr>
            <w:tcW w:w="1134" w:type="dxa"/>
          </w:tcPr>
          <w:p w:rsidR="00353568" w:rsidRPr="00412699" w:rsidRDefault="00353568" w:rsidP="00867785">
            <w:pPr>
              <w:spacing w:after="0" w:line="240" w:lineRule="auto"/>
              <w:rPr>
                <w:rFonts w:ascii="Times New Roman" w:hAnsi="Times New Roman" w:cs="Times New Roman"/>
                <w:color w:val="000000"/>
                <w:sz w:val="24"/>
                <w:szCs w:val="24"/>
                <w:lang w:val="sah-RU"/>
              </w:rPr>
            </w:pPr>
            <w:r w:rsidRPr="00412699">
              <w:rPr>
                <w:rFonts w:ascii="Times New Roman" w:hAnsi="Times New Roman" w:cs="Times New Roman"/>
                <w:color w:val="000000"/>
                <w:sz w:val="24"/>
                <w:szCs w:val="24"/>
                <w:lang w:val="sah-RU"/>
              </w:rPr>
              <w:t>21 мая</w:t>
            </w:r>
          </w:p>
        </w:tc>
        <w:tc>
          <w:tcPr>
            <w:tcW w:w="2410" w:type="dxa"/>
          </w:tcPr>
          <w:p w:rsidR="00353568" w:rsidRPr="00A67E0E" w:rsidRDefault="00353568" w:rsidP="00C87BC6">
            <w:pPr>
              <w:spacing w:after="0" w:line="240" w:lineRule="auto"/>
              <w:rPr>
                <w:rFonts w:ascii="Times New Roman" w:hAnsi="Times New Roman" w:cs="Times New Roman"/>
                <w:b/>
                <w:color w:val="000000"/>
                <w:sz w:val="24"/>
                <w:szCs w:val="24"/>
                <w:lang w:val="sah-RU"/>
              </w:rPr>
            </w:pPr>
            <w:r w:rsidRPr="00A67E0E">
              <w:rPr>
                <w:rFonts w:ascii="Times New Roman" w:eastAsiaTheme="minorEastAsia" w:hAnsi="Times New Roman" w:cs="Times New Roman"/>
                <w:sz w:val="24"/>
                <w:szCs w:val="24"/>
                <w:lang w:eastAsia="ru-RU"/>
              </w:rPr>
              <w:t>Едейская с/б ф.№20</w:t>
            </w:r>
          </w:p>
        </w:tc>
      </w:tr>
      <w:tr w:rsidR="00353568" w:rsidRPr="00F730C5" w:rsidTr="00F730C5">
        <w:tc>
          <w:tcPr>
            <w:tcW w:w="3585" w:type="dxa"/>
          </w:tcPr>
          <w:p w:rsidR="00867785" w:rsidRPr="00867785" w:rsidRDefault="00867785" w:rsidP="00867785">
            <w:pPr>
              <w:tabs>
                <w:tab w:val="left" w:pos="1834"/>
              </w:tabs>
              <w:spacing w:after="0" w:line="240" w:lineRule="auto"/>
              <w:rPr>
                <w:rFonts w:ascii="Times New Roman" w:hAnsi="Times New Roman" w:cs="Times New Roman"/>
                <w:i/>
                <w:sz w:val="20"/>
                <w:szCs w:val="20"/>
              </w:rPr>
            </w:pPr>
            <w:r w:rsidRPr="00867785">
              <w:rPr>
                <w:rFonts w:ascii="Times New Roman" w:hAnsi="Times New Roman" w:cs="Times New Roman"/>
                <w:i/>
                <w:sz w:val="20"/>
                <w:szCs w:val="20"/>
              </w:rPr>
              <w:t>К 60-летию Н,В,Михалевой- Сайа</w:t>
            </w:r>
          </w:p>
          <w:p w:rsidR="00353568" w:rsidRPr="00477BE7" w:rsidRDefault="00353568" w:rsidP="00867785">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sah-RU"/>
              </w:rPr>
              <w:t>Сүрэхтэн тахсар хоһооннорум</w:t>
            </w:r>
            <w:r>
              <w:rPr>
                <w:rFonts w:ascii="Times New Roman" w:hAnsi="Times New Roman" w:cs="Times New Roman"/>
                <w:sz w:val="24"/>
                <w:szCs w:val="24"/>
              </w:rPr>
              <w:t>»</w:t>
            </w:r>
          </w:p>
        </w:tc>
        <w:tc>
          <w:tcPr>
            <w:tcW w:w="2693" w:type="dxa"/>
          </w:tcPr>
          <w:p w:rsidR="00353568" w:rsidRDefault="00353568" w:rsidP="00867785">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w:t>
            </w:r>
          </w:p>
        </w:tc>
        <w:tc>
          <w:tcPr>
            <w:tcW w:w="1134" w:type="dxa"/>
          </w:tcPr>
          <w:p w:rsidR="00353568" w:rsidRDefault="00353568" w:rsidP="00867785">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11 мая</w:t>
            </w:r>
          </w:p>
        </w:tc>
        <w:tc>
          <w:tcPr>
            <w:tcW w:w="2410" w:type="dxa"/>
          </w:tcPr>
          <w:p w:rsidR="00353568" w:rsidRDefault="00353568" w:rsidP="00867785">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53568" w:rsidRPr="00F730C5" w:rsidTr="00F730C5">
        <w:tc>
          <w:tcPr>
            <w:tcW w:w="3585" w:type="dxa"/>
          </w:tcPr>
          <w:p w:rsidR="00867785" w:rsidRPr="00867785" w:rsidRDefault="00867785" w:rsidP="00867785">
            <w:pPr>
              <w:tabs>
                <w:tab w:val="left" w:pos="2391"/>
              </w:tabs>
              <w:spacing w:after="0" w:line="240" w:lineRule="auto"/>
              <w:rPr>
                <w:rFonts w:ascii="Times New Roman" w:hAnsi="Times New Roman" w:cs="Times New Roman"/>
                <w:i/>
                <w:sz w:val="20"/>
                <w:szCs w:val="20"/>
              </w:rPr>
            </w:pPr>
            <w:r w:rsidRPr="00867785">
              <w:rPr>
                <w:rFonts w:ascii="Times New Roman" w:hAnsi="Times New Roman" w:cs="Times New Roman"/>
                <w:i/>
                <w:sz w:val="20"/>
                <w:szCs w:val="20"/>
              </w:rPr>
              <w:t>Ко дню песни в РС(Я)</w:t>
            </w:r>
          </w:p>
          <w:p w:rsidR="00353568" w:rsidRDefault="00353568" w:rsidP="00867785">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«Лейся песня»</w:t>
            </w:r>
          </w:p>
        </w:tc>
        <w:tc>
          <w:tcPr>
            <w:tcW w:w="2693" w:type="dxa"/>
          </w:tcPr>
          <w:p w:rsidR="00353568" w:rsidRDefault="00353568" w:rsidP="00867785">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w:t>
            </w:r>
          </w:p>
        </w:tc>
        <w:tc>
          <w:tcPr>
            <w:tcW w:w="1134" w:type="dxa"/>
          </w:tcPr>
          <w:p w:rsidR="00353568" w:rsidRDefault="00353568" w:rsidP="00867785">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21 мая</w:t>
            </w:r>
          </w:p>
        </w:tc>
        <w:tc>
          <w:tcPr>
            <w:tcW w:w="2410" w:type="dxa"/>
          </w:tcPr>
          <w:p w:rsidR="00353568" w:rsidRDefault="00353568" w:rsidP="00867785">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53568" w:rsidRPr="00F730C5" w:rsidTr="00F730C5">
        <w:tc>
          <w:tcPr>
            <w:tcW w:w="3585" w:type="dxa"/>
          </w:tcPr>
          <w:p w:rsidR="00867785" w:rsidRDefault="00867785" w:rsidP="00867785">
            <w:pPr>
              <w:tabs>
                <w:tab w:val="left" w:pos="2391"/>
              </w:tabs>
              <w:spacing w:after="0" w:line="240" w:lineRule="auto"/>
              <w:rPr>
                <w:rFonts w:ascii="Times New Roman" w:hAnsi="Times New Roman" w:cs="Times New Roman"/>
                <w:i/>
                <w:sz w:val="20"/>
                <w:szCs w:val="20"/>
              </w:rPr>
            </w:pPr>
            <w:r>
              <w:rPr>
                <w:rFonts w:ascii="Times New Roman" w:hAnsi="Times New Roman" w:cs="Times New Roman"/>
                <w:i/>
                <w:sz w:val="20"/>
                <w:szCs w:val="20"/>
              </w:rPr>
              <w:t>Ко дню сайылыка в РС(Я)</w:t>
            </w:r>
          </w:p>
          <w:p w:rsidR="00353568" w:rsidRPr="00CA33E6" w:rsidRDefault="00353568" w:rsidP="00867785">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«Сайылыгым т</w:t>
            </w:r>
            <w:r>
              <w:rPr>
                <w:rFonts w:ascii="Times New Roman" w:hAnsi="Times New Roman" w:cs="Times New Roman"/>
                <w:sz w:val="24"/>
                <w:szCs w:val="24"/>
                <w:lang w:val="sah-RU"/>
              </w:rPr>
              <w:t>үптэ буруота</w:t>
            </w:r>
            <w:r>
              <w:rPr>
                <w:rFonts w:ascii="Times New Roman" w:hAnsi="Times New Roman" w:cs="Times New Roman"/>
                <w:sz w:val="24"/>
                <w:szCs w:val="24"/>
              </w:rPr>
              <w:t>»</w:t>
            </w:r>
          </w:p>
        </w:tc>
        <w:tc>
          <w:tcPr>
            <w:tcW w:w="2693" w:type="dxa"/>
          </w:tcPr>
          <w:p w:rsidR="00353568" w:rsidRDefault="00353568" w:rsidP="00867785">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Викторина среди населения</w:t>
            </w:r>
          </w:p>
        </w:tc>
        <w:tc>
          <w:tcPr>
            <w:tcW w:w="1134" w:type="dxa"/>
          </w:tcPr>
          <w:p w:rsidR="00353568" w:rsidRDefault="00353568" w:rsidP="00867785">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22 мая</w:t>
            </w:r>
          </w:p>
        </w:tc>
        <w:tc>
          <w:tcPr>
            <w:tcW w:w="2410" w:type="dxa"/>
          </w:tcPr>
          <w:p w:rsidR="00353568" w:rsidRDefault="00353568" w:rsidP="00867785">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53568" w:rsidRPr="00F730C5" w:rsidTr="00F730C5">
        <w:tc>
          <w:tcPr>
            <w:tcW w:w="3585" w:type="dxa"/>
          </w:tcPr>
          <w:p w:rsidR="00867785" w:rsidRDefault="00867785" w:rsidP="00867785">
            <w:pPr>
              <w:tabs>
                <w:tab w:val="left" w:pos="2391"/>
              </w:tabs>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Ко дню Осуохая в РС(Я) </w:t>
            </w:r>
          </w:p>
          <w:p w:rsidR="00353568" w:rsidRPr="007544AA" w:rsidRDefault="00353568" w:rsidP="00867785">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sah-RU"/>
              </w:rPr>
              <w:t>Оһуордаах оһуокай</w:t>
            </w:r>
            <w:r>
              <w:rPr>
                <w:rFonts w:ascii="Times New Roman" w:hAnsi="Times New Roman" w:cs="Times New Roman"/>
                <w:sz w:val="24"/>
                <w:szCs w:val="24"/>
              </w:rPr>
              <w:t>»</w:t>
            </w:r>
          </w:p>
        </w:tc>
        <w:tc>
          <w:tcPr>
            <w:tcW w:w="2693" w:type="dxa"/>
          </w:tcPr>
          <w:p w:rsidR="00353568" w:rsidRDefault="00353568" w:rsidP="00867785">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w:t>
            </w:r>
          </w:p>
        </w:tc>
        <w:tc>
          <w:tcPr>
            <w:tcW w:w="1134" w:type="dxa"/>
          </w:tcPr>
          <w:p w:rsidR="00353568" w:rsidRDefault="00353568" w:rsidP="00867785">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25 мая</w:t>
            </w:r>
          </w:p>
        </w:tc>
        <w:tc>
          <w:tcPr>
            <w:tcW w:w="2410" w:type="dxa"/>
          </w:tcPr>
          <w:p w:rsidR="00353568" w:rsidRDefault="00353568" w:rsidP="00867785">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53568" w:rsidRPr="00F730C5" w:rsidTr="00F730C5">
        <w:tc>
          <w:tcPr>
            <w:tcW w:w="3585" w:type="dxa"/>
          </w:tcPr>
          <w:p w:rsidR="00353568" w:rsidRPr="00B10D11" w:rsidRDefault="00353568" w:rsidP="00867785">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“Круговой танец народа саха – Осуохай”</w:t>
            </w:r>
          </w:p>
        </w:tc>
        <w:tc>
          <w:tcPr>
            <w:tcW w:w="2693" w:type="dxa"/>
          </w:tcPr>
          <w:p w:rsidR="00353568" w:rsidRPr="00B10D11" w:rsidRDefault="00353568" w:rsidP="00867785">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Познавателный час</w:t>
            </w:r>
          </w:p>
        </w:tc>
        <w:tc>
          <w:tcPr>
            <w:tcW w:w="1134" w:type="dxa"/>
          </w:tcPr>
          <w:p w:rsidR="00353568" w:rsidRDefault="00353568" w:rsidP="00867785">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25 май</w:t>
            </w:r>
          </w:p>
        </w:tc>
        <w:tc>
          <w:tcPr>
            <w:tcW w:w="2410" w:type="dxa"/>
          </w:tcPr>
          <w:p w:rsidR="00353568" w:rsidRDefault="00353568" w:rsidP="008677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353568" w:rsidRPr="00B10D11" w:rsidRDefault="00353568" w:rsidP="00867785">
            <w:pPr>
              <w:spacing w:after="0" w:line="240" w:lineRule="auto"/>
              <w:rPr>
                <w:rFonts w:ascii="Times New Roman" w:hAnsi="Times New Roman" w:cs="Times New Roman"/>
                <w:bCs/>
                <w:color w:val="000000"/>
                <w:sz w:val="24"/>
                <w:szCs w:val="24"/>
                <w:lang w:val="sah-RU"/>
              </w:rPr>
            </w:pPr>
          </w:p>
        </w:tc>
      </w:tr>
      <w:tr w:rsidR="00353568" w:rsidRPr="00F730C5" w:rsidTr="0069278A">
        <w:tc>
          <w:tcPr>
            <w:tcW w:w="9822" w:type="dxa"/>
            <w:gridSpan w:val="4"/>
          </w:tcPr>
          <w:p w:rsidR="00353568" w:rsidRPr="00F730C5" w:rsidRDefault="00353568" w:rsidP="00C87BC6">
            <w:pPr>
              <w:pBdr>
                <w:top w:val="nil"/>
                <w:left w:val="nil"/>
                <w:bottom w:val="nil"/>
                <w:right w:val="nil"/>
                <w:between w:val="nil"/>
              </w:pBdr>
              <w:spacing w:before="240" w:line="240" w:lineRule="auto"/>
              <w:jc w:val="center"/>
              <w:rPr>
                <w:rFonts w:ascii="Times New Roman" w:eastAsia="Times New Roman" w:hAnsi="Times New Roman" w:cs="Times New Roman"/>
                <w:color w:val="000000"/>
                <w:sz w:val="24"/>
                <w:szCs w:val="24"/>
                <w:highlight w:val="white"/>
                <w:lang w:eastAsia="ru-RU"/>
              </w:rPr>
            </w:pPr>
            <w:r w:rsidRPr="00171514">
              <w:rPr>
                <w:rFonts w:ascii="Times New Roman" w:eastAsia="Times New Roman" w:hAnsi="Times New Roman" w:cs="Times New Roman"/>
                <w:b/>
                <w:sz w:val="24"/>
                <w:szCs w:val="24"/>
                <w:highlight w:val="white"/>
                <w:lang w:eastAsia="ru-RU"/>
              </w:rPr>
              <w:t>Июнь</w:t>
            </w:r>
          </w:p>
        </w:tc>
      </w:tr>
      <w:tr w:rsidR="00353568" w:rsidRPr="00F730C5" w:rsidTr="00F730C5">
        <w:tc>
          <w:tcPr>
            <w:tcW w:w="3585" w:type="dxa"/>
          </w:tcPr>
          <w:p w:rsidR="00353568" w:rsidRPr="00867785" w:rsidRDefault="00353568" w:rsidP="00867785">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highlight w:val="white"/>
                <w:lang w:eastAsia="ru-RU"/>
              </w:rPr>
            </w:pPr>
            <w:r w:rsidRPr="00867785">
              <w:rPr>
                <w:rFonts w:ascii="Times New Roman" w:eastAsia="Times New Roman" w:hAnsi="Times New Roman" w:cs="Times New Roman"/>
                <w:i/>
                <w:color w:val="000000"/>
                <w:sz w:val="20"/>
                <w:szCs w:val="20"/>
                <w:highlight w:val="white"/>
                <w:lang w:eastAsia="ru-RU"/>
              </w:rPr>
              <w:t>к 80 - летию со дня рождения Николая Николаевича Иннокентьева (1944), живописца, педагога, народного художника РС(Я), заслуженного деятеля искусств РС(Я), кавалера ордена Дружбы народов.</w:t>
            </w:r>
          </w:p>
          <w:p w:rsidR="00353568" w:rsidRPr="00867785" w:rsidRDefault="00353568" w:rsidP="00867785">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867785">
              <w:rPr>
                <w:rFonts w:ascii="Times New Roman" w:eastAsia="Times New Roman" w:hAnsi="Times New Roman" w:cs="Times New Roman"/>
                <w:color w:val="000000"/>
                <w:sz w:val="24"/>
                <w:szCs w:val="24"/>
                <w:highlight w:val="white"/>
                <w:lang w:eastAsia="ru-RU"/>
              </w:rPr>
              <w:t>«</w:t>
            </w:r>
            <w:r w:rsidRPr="00867785">
              <w:rPr>
                <w:rFonts w:ascii="Times New Roman" w:eastAsia="Times New Roman" w:hAnsi="Times New Roman" w:cs="Times New Roman"/>
                <w:sz w:val="24"/>
                <w:szCs w:val="24"/>
                <w:highlight w:val="white"/>
                <w:lang w:eastAsia="ru-RU"/>
              </w:rPr>
              <w:t>Н. Н. Иннокентьев - саха норуодунай худуоһунньуга</w:t>
            </w:r>
            <w:r w:rsidRPr="00867785">
              <w:rPr>
                <w:rFonts w:ascii="Times New Roman" w:eastAsia="Times New Roman" w:hAnsi="Times New Roman" w:cs="Times New Roman"/>
                <w:color w:val="000000"/>
                <w:sz w:val="24"/>
                <w:szCs w:val="24"/>
                <w:highlight w:val="white"/>
                <w:lang w:eastAsia="ru-RU"/>
              </w:rPr>
              <w:t>»</w:t>
            </w:r>
          </w:p>
        </w:tc>
        <w:tc>
          <w:tcPr>
            <w:tcW w:w="2693" w:type="dxa"/>
          </w:tcPr>
          <w:p w:rsidR="00353568" w:rsidRPr="00F730C5" w:rsidRDefault="00353568" w:rsidP="0069278A">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F730C5">
              <w:rPr>
                <w:rFonts w:ascii="Times New Roman" w:eastAsia="Times New Roman" w:hAnsi="Times New Roman" w:cs="Times New Roman"/>
                <w:sz w:val="24"/>
                <w:szCs w:val="24"/>
                <w:highlight w:val="white"/>
                <w:lang w:eastAsia="ru-RU"/>
              </w:rPr>
              <w:t>Выставка</w:t>
            </w:r>
          </w:p>
        </w:tc>
        <w:tc>
          <w:tcPr>
            <w:tcW w:w="1134" w:type="dxa"/>
          </w:tcPr>
          <w:p w:rsidR="00353568" w:rsidRPr="00F730C5" w:rsidRDefault="00353568" w:rsidP="0069278A">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F730C5">
              <w:rPr>
                <w:rFonts w:ascii="Times New Roman" w:eastAsia="Times New Roman" w:hAnsi="Times New Roman" w:cs="Times New Roman"/>
                <w:color w:val="000000"/>
                <w:sz w:val="24"/>
                <w:szCs w:val="24"/>
                <w:highlight w:val="white"/>
                <w:lang w:eastAsia="ru-RU"/>
              </w:rPr>
              <w:t>3 июня</w:t>
            </w:r>
          </w:p>
        </w:tc>
        <w:tc>
          <w:tcPr>
            <w:tcW w:w="2410" w:type="dxa"/>
          </w:tcPr>
          <w:p w:rsidR="00C87BC6" w:rsidRDefault="00353568" w:rsidP="00C87BC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lang w:eastAsia="ru-RU"/>
              </w:rPr>
            </w:pPr>
            <w:r w:rsidRPr="00F730C5">
              <w:rPr>
                <w:rFonts w:ascii="Times New Roman" w:eastAsia="Times New Roman" w:hAnsi="Times New Roman" w:cs="Times New Roman"/>
                <w:color w:val="000000"/>
                <w:sz w:val="24"/>
                <w:szCs w:val="24"/>
                <w:highlight w:val="white"/>
                <w:lang w:eastAsia="ru-RU"/>
              </w:rPr>
              <w:t>ЦРБ им. Ф.Г. Сафронова,</w:t>
            </w:r>
          </w:p>
          <w:p w:rsidR="00353568" w:rsidRPr="00C87BC6" w:rsidRDefault="00353568" w:rsidP="00C87BC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lang w:eastAsia="ru-RU"/>
              </w:rPr>
            </w:pPr>
            <w:r w:rsidRPr="00C87BC6">
              <w:rPr>
                <w:rFonts w:ascii="Times New Roman" w:eastAsia="Times New Roman" w:hAnsi="Times New Roman" w:cs="Times New Roman"/>
                <w:color w:val="000000"/>
                <w:sz w:val="20"/>
                <w:szCs w:val="20"/>
                <w:highlight w:val="white"/>
                <w:lang w:eastAsia="ru-RU"/>
              </w:rPr>
              <w:t>НДШИ</w:t>
            </w:r>
          </w:p>
        </w:tc>
      </w:tr>
      <w:tr w:rsidR="00353568" w:rsidRPr="00F730C5" w:rsidTr="00F730C5">
        <w:tc>
          <w:tcPr>
            <w:tcW w:w="3585" w:type="dxa"/>
          </w:tcPr>
          <w:p w:rsidR="00353568" w:rsidRPr="00867785" w:rsidRDefault="00353568" w:rsidP="00867785">
            <w:pPr>
              <w:spacing w:after="0" w:line="240" w:lineRule="auto"/>
              <w:jc w:val="both"/>
              <w:rPr>
                <w:rFonts w:ascii="Times New Roman" w:eastAsia="Times New Roman" w:hAnsi="Times New Roman" w:cs="Times New Roman"/>
                <w:i/>
                <w:sz w:val="20"/>
                <w:szCs w:val="20"/>
                <w:highlight w:val="white"/>
                <w:lang w:eastAsia="ru-RU"/>
              </w:rPr>
            </w:pPr>
            <w:r w:rsidRPr="00867785">
              <w:rPr>
                <w:rFonts w:ascii="Times New Roman" w:eastAsia="Times New Roman" w:hAnsi="Times New Roman" w:cs="Times New Roman"/>
                <w:i/>
                <w:sz w:val="20"/>
                <w:szCs w:val="20"/>
                <w:highlight w:val="white"/>
                <w:lang w:eastAsia="ru-RU"/>
              </w:rPr>
              <w:t>к 75 - летию со дня рождения Николая Николаевича Курилова (1949), юкагирского писателя, первого юкагирского профессионального художника, народного художника РС(Я), заслуженного деятеля искусств РС(Я), обладателя знака «Гражданская доблесть»</w:t>
            </w:r>
          </w:p>
          <w:p w:rsidR="00353568" w:rsidRPr="00867785" w:rsidRDefault="00353568" w:rsidP="00867785">
            <w:pPr>
              <w:spacing w:after="0" w:line="240" w:lineRule="auto"/>
              <w:jc w:val="both"/>
              <w:rPr>
                <w:rFonts w:ascii="Times New Roman" w:eastAsia="Times New Roman" w:hAnsi="Times New Roman" w:cs="Times New Roman"/>
                <w:sz w:val="24"/>
                <w:szCs w:val="24"/>
                <w:highlight w:val="white"/>
                <w:lang w:eastAsia="ru-RU"/>
              </w:rPr>
            </w:pPr>
            <w:r w:rsidRPr="00867785">
              <w:rPr>
                <w:rFonts w:ascii="Times New Roman" w:eastAsia="Times New Roman" w:hAnsi="Times New Roman" w:cs="Times New Roman"/>
                <w:sz w:val="24"/>
                <w:szCs w:val="24"/>
                <w:highlight w:val="white"/>
                <w:lang w:eastAsia="ru-RU"/>
              </w:rPr>
              <w:t>“Хаардаах чыпчаал суруйааччыта - Н.Н. Курилов”</w:t>
            </w:r>
          </w:p>
        </w:tc>
        <w:tc>
          <w:tcPr>
            <w:tcW w:w="2693" w:type="dxa"/>
          </w:tcPr>
          <w:p w:rsidR="00353568" w:rsidRPr="00F730C5" w:rsidRDefault="00353568" w:rsidP="00F730C5">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Книжная выставка</w:t>
            </w:r>
          </w:p>
        </w:tc>
        <w:tc>
          <w:tcPr>
            <w:tcW w:w="1134" w:type="dxa"/>
          </w:tcPr>
          <w:p w:rsidR="00353568" w:rsidRPr="00F730C5" w:rsidRDefault="00353568" w:rsidP="00F730C5">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11 июня</w:t>
            </w:r>
          </w:p>
        </w:tc>
        <w:tc>
          <w:tcPr>
            <w:tcW w:w="2410" w:type="dxa"/>
          </w:tcPr>
          <w:p w:rsidR="00353568" w:rsidRPr="00F730C5" w:rsidRDefault="00353568" w:rsidP="00F730C5">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353568" w:rsidRPr="00F730C5" w:rsidTr="00F730C5">
        <w:tc>
          <w:tcPr>
            <w:tcW w:w="3585" w:type="dxa"/>
          </w:tcPr>
          <w:p w:rsidR="00353568" w:rsidRPr="00867785" w:rsidRDefault="00353568" w:rsidP="00867785">
            <w:pPr>
              <w:spacing w:after="0" w:line="240" w:lineRule="auto"/>
              <w:jc w:val="both"/>
              <w:rPr>
                <w:rFonts w:ascii="Times New Roman" w:eastAsia="Times New Roman" w:hAnsi="Times New Roman" w:cs="Times New Roman"/>
                <w:i/>
                <w:sz w:val="20"/>
                <w:szCs w:val="20"/>
                <w:highlight w:val="white"/>
                <w:lang w:eastAsia="ru-RU"/>
              </w:rPr>
            </w:pPr>
            <w:r w:rsidRPr="00867785">
              <w:rPr>
                <w:rFonts w:ascii="Times New Roman" w:eastAsia="Times New Roman" w:hAnsi="Times New Roman" w:cs="Times New Roman"/>
                <w:i/>
                <w:sz w:val="20"/>
                <w:szCs w:val="20"/>
                <w:highlight w:val="white"/>
                <w:lang w:eastAsia="ru-RU"/>
              </w:rPr>
              <w:t>к 60 лет со дня рождения Елены Васильевны Слепцовой - Куорсуннаах, поэта, прозаика, переводчика,</w:t>
            </w:r>
            <w:r w:rsidR="00867785">
              <w:rPr>
                <w:rFonts w:ascii="Times New Roman" w:eastAsia="Times New Roman" w:hAnsi="Times New Roman" w:cs="Times New Roman"/>
                <w:i/>
                <w:sz w:val="20"/>
                <w:szCs w:val="20"/>
                <w:highlight w:val="white"/>
                <w:lang w:eastAsia="ru-RU"/>
              </w:rPr>
              <w:t xml:space="preserve"> народного писателя РС(Я)</w:t>
            </w:r>
          </w:p>
          <w:p w:rsidR="00353568" w:rsidRPr="00867785" w:rsidRDefault="00353568" w:rsidP="00867785">
            <w:pPr>
              <w:spacing w:after="0" w:line="240" w:lineRule="auto"/>
              <w:jc w:val="both"/>
              <w:rPr>
                <w:rFonts w:ascii="Times New Roman" w:eastAsia="Times New Roman" w:hAnsi="Times New Roman" w:cs="Times New Roman"/>
                <w:sz w:val="24"/>
                <w:szCs w:val="24"/>
                <w:highlight w:val="white"/>
                <w:lang w:eastAsia="ru-RU"/>
              </w:rPr>
            </w:pPr>
            <w:r w:rsidRPr="00867785">
              <w:rPr>
                <w:rFonts w:ascii="Times New Roman" w:eastAsia="Times New Roman" w:hAnsi="Times New Roman" w:cs="Times New Roman"/>
                <w:sz w:val="24"/>
                <w:szCs w:val="24"/>
                <w:highlight w:val="white"/>
                <w:lang w:eastAsia="ru-RU"/>
              </w:rPr>
              <w:t>“Куорсуннаах Елена Слепцова”</w:t>
            </w:r>
          </w:p>
        </w:tc>
        <w:tc>
          <w:tcPr>
            <w:tcW w:w="2693" w:type="dxa"/>
          </w:tcPr>
          <w:p w:rsidR="00353568" w:rsidRPr="00F730C5" w:rsidRDefault="00353568" w:rsidP="00F730C5">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Информационный контент</w:t>
            </w:r>
          </w:p>
        </w:tc>
        <w:tc>
          <w:tcPr>
            <w:tcW w:w="1134" w:type="dxa"/>
          </w:tcPr>
          <w:p w:rsidR="00353568" w:rsidRPr="00F730C5" w:rsidRDefault="00353568" w:rsidP="00F730C5">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14 июня</w:t>
            </w:r>
          </w:p>
        </w:tc>
        <w:tc>
          <w:tcPr>
            <w:tcW w:w="2410" w:type="dxa"/>
          </w:tcPr>
          <w:p w:rsidR="00353568" w:rsidRPr="00F730C5" w:rsidRDefault="00353568" w:rsidP="00F730C5">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353568" w:rsidRPr="00F730C5" w:rsidTr="00F730C5">
        <w:tc>
          <w:tcPr>
            <w:tcW w:w="3585" w:type="dxa"/>
          </w:tcPr>
          <w:p w:rsidR="00353568" w:rsidRPr="00F730C5" w:rsidRDefault="00353568" w:rsidP="00CD30CA">
            <w:pPr>
              <w:spacing w:after="0" w:line="240" w:lineRule="auto"/>
              <w:rPr>
                <w:rFonts w:ascii="Times New Roman" w:eastAsia="Times New Roman" w:hAnsi="Times New Roman" w:cs="Times New Roman"/>
                <w:i/>
                <w:sz w:val="20"/>
                <w:szCs w:val="20"/>
                <w:highlight w:val="white"/>
                <w:lang w:eastAsia="ru-RU"/>
              </w:rPr>
            </w:pPr>
            <w:r w:rsidRPr="00867785">
              <w:rPr>
                <w:rFonts w:ascii="Times New Roman" w:eastAsia="Times New Roman" w:hAnsi="Times New Roman" w:cs="Times New Roman"/>
                <w:i/>
                <w:sz w:val="20"/>
                <w:szCs w:val="20"/>
                <w:highlight w:val="white"/>
                <w:lang w:eastAsia="ru-RU"/>
              </w:rPr>
              <w:t>к 70 - летию со дня рождения Ивана Васильевича Мигалкина</w:t>
            </w:r>
            <w:r w:rsidRPr="00F730C5">
              <w:rPr>
                <w:rFonts w:ascii="Times New Roman" w:eastAsia="Times New Roman" w:hAnsi="Times New Roman" w:cs="Times New Roman"/>
                <w:i/>
                <w:sz w:val="20"/>
                <w:szCs w:val="20"/>
                <w:highlight w:val="white"/>
                <w:lang w:eastAsia="ru-RU"/>
              </w:rPr>
              <w:t>), народного поэта РС(Я), переводчика, детского писателя, публициста,.</w:t>
            </w:r>
          </w:p>
          <w:p w:rsidR="00353568" w:rsidRPr="00F730C5" w:rsidRDefault="00353568" w:rsidP="00CD30CA">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“Киэн тутун эн саха буоларгынан”</w:t>
            </w:r>
          </w:p>
        </w:tc>
        <w:tc>
          <w:tcPr>
            <w:tcW w:w="2693" w:type="dxa"/>
          </w:tcPr>
          <w:p w:rsidR="00353568" w:rsidRPr="00F730C5" w:rsidRDefault="00353568" w:rsidP="00CD30CA">
            <w:pPr>
              <w:spacing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Информационный контент</w:t>
            </w:r>
          </w:p>
        </w:tc>
        <w:tc>
          <w:tcPr>
            <w:tcW w:w="1134" w:type="dxa"/>
          </w:tcPr>
          <w:p w:rsidR="00353568" w:rsidRPr="00F730C5" w:rsidRDefault="00353568" w:rsidP="00CD30CA">
            <w:pPr>
              <w:pBdr>
                <w:top w:val="nil"/>
                <w:left w:val="nil"/>
                <w:bottom w:val="nil"/>
                <w:right w:val="nil"/>
                <w:between w:val="nil"/>
              </w:pBdr>
              <w:spacing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23 июня</w:t>
            </w:r>
          </w:p>
        </w:tc>
        <w:tc>
          <w:tcPr>
            <w:tcW w:w="2410" w:type="dxa"/>
          </w:tcPr>
          <w:p w:rsidR="00353568" w:rsidRPr="00F730C5" w:rsidRDefault="00353568" w:rsidP="00CD30CA">
            <w:pPr>
              <w:spacing w:after="16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353568" w:rsidRPr="00F730C5" w:rsidTr="00F730C5">
        <w:tc>
          <w:tcPr>
            <w:tcW w:w="3585" w:type="dxa"/>
          </w:tcPr>
          <w:p w:rsidR="00353568" w:rsidRPr="00CD30CA" w:rsidRDefault="00353568" w:rsidP="00CD30CA">
            <w:pPr>
              <w:spacing w:after="0" w:line="240" w:lineRule="auto"/>
              <w:rPr>
                <w:rFonts w:ascii="Times New Roman" w:hAnsi="Times New Roman" w:cs="Times New Roman"/>
                <w:i/>
                <w:sz w:val="20"/>
                <w:szCs w:val="20"/>
                <w:lang w:val="sah-RU"/>
              </w:rPr>
            </w:pPr>
            <w:r w:rsidRPr="00CD30CA">
              <w:rPr>
                <w:rFonts w:ascii="Times New Roman" w:hAnsi="Times New Roman" w:cs="Times New Roman"/>
                <w:i/>
                <w:sz w:val="20"/>
                <w:szCs w:val="20"/>
                <w:lang w:val="sah-RU"/>
              </w:rPr>
              <w:t xml:space="preserve">Юкагир суруйааччыта, худуоһунньуга Н. Н. Курилов 75 сааһыгар  </w:t>
            </w:r>
          </w:p>
          <w:p w:rsidR="00353568" w:rsidRPr="001D6D66" w:rsidRDefault="00353568" w:rsidP="00CD30CA">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“Уникальные картины Севера”</w:t>
            </w:r>
          </w:p>
        </w:tc>
        <w:tc>
          <w:tcPr>
            <w:tcW w:w="2693" w:type="dxa"/>
          </w:tcPr>
          <w:p w:rsidR="00353568" w:rsidRPr="001D6D66" w:rsidRDefault="00353568" w:rsidP="00CD30CA">
            <w:pPr>
              <w:spacing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Публикация в соцсети</w:t>
            </w:r>
          </w:p>
        </w:tc>
        <w:tc>
          <w:tcPr>
            <w:tcW w:w="1134" w:type="dxa"/>
          </w:tcPr>
          <w:p w:rsidR="00353568" w:rsidRPr="001D6D66" w:rsidRDefault="00353568" w:rsidP="00CD30CA">
            <w:pPr>
              <w:spacing w:line="240" w:lineRule="auto"/>
              <w:rPr>
                <w:rFonts w:ascii="Times New Roman" w:hAnsi="Times New Roman" w:cs="Times New Roman"/>
              </w:rPr>
            </w:pPr>
            <w:r w:rsidRPr="001D6D66">
              <w:rPr>
                <w:rFonts w:ascii="Times New Roman" w:hAnsi="Times New Roman" w:cs="Times New Roman"/>
              </w:rPr>
              <w:t>10 июня</w:t>
            </w:r>
          </w:p>
        </w:tc>
        <w:tc>
          <w:tcPr>
            <w:tcW w:w="2410" w:type="dxa"/>
          </w:tcPr>
          <w:p w:rsidR="00353568" w:rsidRPr="00F730C5" w:rsidRDefault="00353568" w:rsidP="00CD30CA">
            <w:pPr>
              <w:spacing w:after="160" w:line="240" w:lineRule="auto"/>
              <w:rPr>
                <w:rFonts w:ascii="Times New Roman" w:eastAsia="Times New Roman" w:hAnsi="Times New Roman" w:cs="Times New Roman"/>
                <w:sz w:val="24"/>
                <w:szCs w:val="24"/>
                <w:highlight w:val="white"/>
                <w:lang w:eastAsia="ru-RU"/>
              </w:rPr>
            </w:pPr>
            <w:r w:rsidRPr="007E7F74">
              <w:rPr>
                <w:rFonts w:ascii="Times New Roman" w:eastAsia="Times New Roman" w:hAnsi="Times New Roman" w:cs="Times New Roman"/>
                <w:sz w:val="24"/>
                <w:szCs w:val="24"/>
                <w:lang w:eastAsia="ru-RU"/>
              </w:rPr>
              <w:t>Убоянская г/б,  филиал</w:t>
            </w:r>
            <w:r>
              <w:rPr>
                <w:rFonts w:ascii="Times New Roman" w:eastAsia="Times New Roman" w:hAnsi="Times New Roman" w:cs="Times New Roman"/>
                <w:sz w:val="24"/>
                <w:szCs w:val="24"/>
                <w:lang w:val="sah-RU" w:eastAsia="ru-RU"/>
              </w:rPr>
              <w:t xml:space="preserve"> </w:t>
            </w:r>
            <w:r w:rsidRPr="007E7F74">
              <w:rPr>
                <w:rFonts w:ascii="Times New Roman" w:eastAsia="Times New Roman" w:hAnsi="Times New Roman" w:cs="Times New Roman"/>
                <w:sz w:val="24"/>
                <w:szCs w:val="24"/>
                <w:lang w:eastAsia="ru-RU"/>
              </w:rPr>
              <w:t>№ 1</w:t>
            </w:r>
          </w:p>
        </w:tc>
      </w:tr>
      <w:tr w:rsidR="00353568" w:rsidRPr="00F730C5" w:rsidTr="00F730C5">
        <w:tc>
          <w:tcPr>
            <w:tcW w:w="3585" w:type="dxa"/>
          </w:tcPr>
          <w:p w:rsidR="00353568" w:rsidRPr="00CD30CA" w:rsidRDefault="00353568" w:rsidP="00CD30CA">
            <w:pPr>
              <w:spacing w:after="0" w:line="240" w:lineRule="auto"/>
              <w:rPr>
                <w:rFonts w:ascii="Times New Roman" w:hAnsi="Times New Roman" w:cs="Times New Roman"/>
                <w:i/>
                <w:sz w:val="20"/>
                <w:szCs w:val="20"/>
                <w:lang w:val="sah-RU"/>
              </w:rPr>
            </w:pPr>
            <w:r w:rsidRPr="00CD30CA">
              <w:rPr>
                <w:rFonts w:ascii="Times New Roman" w:hAnsi="Times New Roman" w:cs="Times New Roman"/>
                <w:i/>
                <w:sz w:val="20"/>
                <w:szCs w:val="20"/>
                <w:lang w:val="sah-RU"/>
              </w:rPr>
              <w:t xml:space="preserve">Саха норуотун суруйааччыта Е. В. Слепцова-Куорсуннаах 60 сааһыгар  </w:t>
            </w:r>
          </w:p>
          <w:p w:rsidR="00353568" w:rsidRPr="001D6D66" w:rsidRDefault="00353568" w:rsidP="00CD30CA">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“Түҥкэтэх ырай” новелла</w:t>
            </w:r>
          </w:p>
        </w:tc>
        <w:tc>
          <w:tcPr>
            <w:tcW w:w="2693" w:type="dxa"/>
          </w:tcPr>
          <w:p w:rsidR="00353568" w:rsidRPr="001D6D66" w:rsidRDefault="00353568" w:rsidP="00CD30CA">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Книжная выставка</w:t>
            </w:r>
          </w:p>
          <w:p w:rsidR="00353568" w:rsidRPr="001D6D66" w:rsidRDefault="00353568" w:rsidP="00CD30CA">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Аудиодекламация для соцсети</w:t>
            </w:r>
          </w:p>
        </w:tc>
        <w:tc>
          <w:tcPr>
            <w:tcW w:w="1134" w:type="dxa"/>
          </w:tcPr>
          <w:p w:rsidR="00353568" w:rsidRPr="001D6D66" w:rsidRDefault="00353568" w:rsidP="00CD30CA">
            <w:pPr>
              <w:spacing w:line="240" w:lineRule="auto"/>
              <w:rPr>
                <w:rFonts w:ascii="Times New Roman" w:hAnsi="Times New Roman" w:cs="Times New Roman"/>
              </w:rPr>
            </w:pPr>
            <w:r w:rsidRPr="001D6D66">
              <w:rPr>
                <w:rFonts w:ascii="Times New Roman" w:hAnsi="Times New Roman" w:cs="Times New Roman"/>
              </w:rPr>
              <w:t>14 июня</w:t>
            </w:r>
          </w:p>
        </w:tc>
        <w:tc>
          <w:tcPr>
            <w:tcW w:w="2410" w:type="dxa"/>
          </w:tcPr>
          <w:p w:rsidR="00353568" w:rsidRDefault="00353568" w:rsidP="00CD30CA">
            <w:pPr>
              <w:spacing w:line="240" w:lineRule="auto"/>
            </w:pPr>
            <w:r w:rsidRPr="009552B2">
              <w:rPr>
                <w:rFonts w:ascii="Times New Roman" w:eastAsia="Times New Roman" w:hAnsi="Times New Roman" w:cs="Times New Roman"/>
                <w:sz w:val="24"/>
                <w:szCs w:val="24"/>
                <w:lang w:eastAsia="ru-RU"/>
              </w:rPr>
              <w:t>Убоянская г/б,  филиал</w:t>
            </w:r>
            <w:r w:rsidRPr="009552B2">
              <w:rPr>
                <w:rFonts w:ascii="Times New Roman" w:eastAsia="Times New Roman" w:hAnsi="Times New Roman" w:cs="Times New Roman"/>
                <w:sz w:val="24"/>
                <w:szCs w:val="24"/>
                <w:lang w:val="sah-RU" w:eastAsia="ru-RU"/>
              </w:rPr>
              <w:t xml:space="preserve"> </w:t>
            </w:r>
            <w:r w:rsidRPr="009552B2">
              <w:rPr>
                <w:rFonts w:ascii="Times New Roman" w:eastAsia="Times New Roman" w:hAnsi="Times New Roman" w:cs="Times New Roman"/>
                <w:sz w:val="24"/>
                <w:szCs w:val="24"/>
                <w:lang w:eastAsia="ru-RU"/>
              </w:rPr>
              <w:t>№ 1</w:t>
            </w:r>
          </w:p>
        </w:tc>
      </w:tr>
      <w:tr w:rsidR="00353568" w:rsidRPr="00F730C5" w:rsidTr="00F730C5">
        <w:tc>
          <w:tcPr>
            <w:tcW w:w="3585" w:type="dxa"/>
          </w:tcPr>
          <w:p w:rsidR="00353568" w:rsidRPr="00CD30CA" w:rsidRDefault="00353568" w:rsidP="00867785">
            <w:pPr>
              <w:spacing w:after="0" w:line="240" w:lineRule="auto"/>
              <w:rPr>
                <w:rFonts w:ascii="Times New Roman" w:hAnsi="Times New Roman" w:cs="Times New Roman"/>
                <w:i/>
                <w:sz w:val="20"/>
                <w:szCs w:val="20"/>
                <w:lang w:val="sah-RU"/>
              </w:rPr>
            </w:pPr>
            <w:r w:rsidRPr="001D6D66">
              <w:rPr>
                <w:rFonts w:ascii="Times New Roman" w:hAnsi="Times New Roman" w:cs="Times New Roman"/>
                <w:sz w:val="18"/>
                <w:szCs w:val="18"/>
                <w:lang w:val="sah-RU"/>
              </w:rPr>
              <w:t xml:space="preserve"> </w:t>
            </w:r>
            <w:r w:rsidRPr="00CD30CA">
              <w:rPr>
                <w:rFonts w:ascii="Times New Roman" w:hAnsi="Times New Roman" w:cs="Times New Roman"/>
                <w:i/>
                <w:sz w:val="20"/>
                <w:szCs w:val="20"/>
                <w:lang w:val="sah-RU"/>
              </w:rPr>
              <w:t>Саха норуотун поэта И. В.Мигалкин 70 сааһыгар</w:t>
            </w:r>
          </w:p>
          <w:p w:rsidR="00353568" w:rsidRPr="001D6D66" w:rsidRDefault="00353568" w:rsidP="00CD30CA">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lastRenderedPageBreak/>
              <w:t>“Кустуктар куустуннар алааспын”</w:t>
            </w:r>
          </w:p>
        </w:tc>
        <w:tc>
          <w:tcPr>
            <w:tcW w:w="2693" w:type="dxa"/>
          </w:tcPr>
          <w:p w:rsidR="00353568" w:rsidRPr="001D6D66" w:rsidRDefault="00353568" w:rsidP="00CD30CA">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lastRenderedPageBreak/>
              <w:t>Книжная выставка</w:t>
            </w:r>
          </w:p>
          <w:p w:rsidR="00353568" w:rsidRPr="001D6D66" w:rsidRDefault="00353568" w:rsidP="00CD30CA">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lastRenderedPageBreak/>
              <w:t>Публикация в соцсети</w:t>
            </w:r>
          </w:p>
        </w:tc>
        <w:tc>
          <w:tcPr>
            <w:tcW w:w="1134" w:type="dxa"/>
          </w:tcPr>
          <w:p w:rsidR="00353568" w:rsidRPr="001D6D66" w:rsidRDefault="00353568" w:rsidP="00CD30CA">
            <w:pPr>
              <w:spacing w:after="0" w:line="240" w:lineRule="auto"/>
              <w:rPr>
                <w:rFonts w:ascii="Times New Roman" w:hAnsi="Times New Roman" w:cs="Times New Roman"/>
              </w:rPr>
            </w:pPr>
            <w:r w:rsidRPr="001D6D66">
              <w:rPr>
                <w:rFonts w:ascii="Times New Roman" w:hAnsi="Times New Roman" w:cs="Times New Roman"/>
              </w:rPr>
              <w:lastRenderedPageBreak/>
              <w:t>24 июня</w:t>
            </w:r>
          </w:p>
        </w:tc>
        <w:tc>
          <w:tcPr>
            <w:tcW w:w="2410" w:type="dxa"/>
          </w:tcPr>
          <w:p w:rsidR="00353568" w:rsidRDefault="00353568" w:rsidP="00CD30CA">
            <w:pPr>
              <w:spacing w:after="0" w:line="240" w:lineRule="auto"/>
            </w:pPr>
            <w:r w:rsidRPr="009552B2">
              <w:rPr>
                <w:rFonts w:ascii="Times New Roman" w:eastAsia="Times New Roman" w:hAnsi="Times New Roman" w:cs="Times New Roman"/>
                <w:sz w:val="24"/>
                <w:szCs w:val="24"/>
                <w:lang w:eastAsia="ru-RU"/>
              </w:rPr>
              <w:t xml:space="preserve">Убоянская г/б,  </w:t>
            </w:r>
            <w:r w:rsidRPr="009552B2">
              <w:rPr>
                <w:rFonts w:ascii="Times New Roman" w:eastAsia="Times New Roman" w:hAnsi="Times New Roman" w:cs="Times New Roman"/>
                <w:sz w:val="24"/>
                <w:szCs w:val="24"/>
                <w:lang w:eastAsia="ru-RU"/>
              </w:rPr>
              <w:lastRenderedPageBreak/>
              <w:t>филиал</w:t>
            </w:r>
            <w:r w:rsidRPr="009552B2">
              <w:rPr>
                <w:rFonts w:ascii="Times New Roman" w:eastAsia="Times New Roman" w:hAnsi="Times New Roman" w:cs="Times New Roman"/>
                <w:sz w:val="24"/>
                <w:szCs w:val="24"/>
                <w:lang w:val="sah-RU" w:eastAsia="ru-RU"/>
              </w:rPr>
              <w:t xml:space="preserve"> </w:t>
            </w:r>
            <w:r w:rsidRPr="009552B2">
              <w:rPr>
                <w:rFonts w:ascii="Times New Roman" w:eastAsia="Times New Roman" w:hAnsi="Times New Roman" w:cs="Times New Roman"/>
                <w:sz w:val="24"/>
                <w:szCs w:val="24"/>
                <w:lang w:eastAsia="ru-RU"/>
              </w:rPr>
              <w:t>№ 1</w:t>
            </w:r>
          </w:p>
        </w:tc>
      </w:tr>
      <w:tr w:rsidR="00353568" w:rsidRPr="00F730C5" w:rsidTr="00F730C5">
        <w:tc>
          <w:tcPr>
            <w:tcW w:w="3585" w:type="dxa"/>
          </w:tcPr>
          <w:p w:rsidR="00353568" w:rsidRPr="00867785" w:rsidRDefault="00353568" w:rsidP="00867785">
            <w:pPr>
              <w:spacing w:after="0" w:line="240" w:lineRule="auto"/>
              <w:rPr>
                <w:rFonts w:ascii="Times New Roman" w:hAnsi="Times New Roman" w:cs="Times New Roman"/>
                <w:i/>
                <w:color w:val="000000"/>
                <w:sz w:val="20"/>
                <w:szCs w:val="20"/>
                <w:lang w:val="sah-RU"/>
              </w:rPr>
            </w:pPr>
            <w:r w:rsidRPr="00867785">
              <w:rPr>
                <w:rFonts w:ascii="Times New Roman" w:hAnsi="Times New Roman" w:cs="Times New Roman"/>
                <w:i/>
                <w:color w:val="000000"/>
                <w:sz w:val="20"/>
                <w:szCs w:val="20"/>
                <w:lang w:val="sah-RU"/>
              </w:rPr>
              <w:lastRenderedPageBreak/>
              <w:t>К национальному празднику Ысыах</w:t>
            </w:r>
            <w:r w:rsidRPr="007035E3">
              <w:rPr>
                <w:rFonts w:ascii="Times New Roman" w:hAnsi="Times New Roman" w:cs="Times New Roman"/>
                <w:i/>
                <w:color w:val="000000"/>
                <w:sz w:val="24"/>
                <w:szCs w:val="24"/>
                <w:lang w:val="sah-RU"/>
              </w:rPr>
              <w:t xml:space="preserve"> </w:t>
            </w:r>
            <w:r>
              <w:rPr>
                <w:rFonts w:ascii="Times New Roman" w:hAnsi="Times New Roman" w:cs="Times New Roman"/>
                <w:color w:val="000000"/>
                <w:sz w:val="24"/>
                <w:szCs w:val="24"/>
                <w:lang w:val="sah-RU"/>
              </w:rPr>
              <w:t>“Ыһыах – үйэлээх үгэспит”</w:t>
            </w:r>
          </w:p>
        </w:tc>
        <w:tc>
          <w:tcPr>
            <w:tcW w:w="2693" w:type="dxa"/>
          </w:tcPr>
          <w:p w:rsidR="00353568" w:rsidRDefault="00353568" w:rsidP="0086778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353568" w:rsidRDefault="00353568" w:rsidP="0086778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21 июня</w:t>
            </w:r>
          </w:p>
        </w:tc>
        <w:tc>
          <w:tcPr>
            <w:tcW w:w="2410" w:type="dxa"/>
          </w:tcPr>
          <w:p w:rsidR="00353568" w:rsidRDefault="00353568" w:rsidP="0086778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Дикимдинская с/б ф №2</w:t>
            </w:r>
          </w:p>
        </w:tc>
      </w:tr>
      <w:tr w:rsidR="00353568" w:rsidRPr="00F730C5" w:rsidTr="00F730C5">
        <w:tc>
          <w:tcPr>
            <w:tcW w:w="3585" w:type="dxa"/>
          </w:tcPr>
          <w:p w:rsidR="00867785" w:rsidRDefault="00353568" w:rsidP="00867785">
            <w:pPr>
              <w:spacing w:after="0" w:line="240" w:lineRule="auto"/>
              <w:rPr>
                <w:rFonts w:ascii="Times New Roman" w:hAnsi="Times New Roman" w:cs="Times New Roman"/>
                <w:color w:val="000000"/>
                <w:sz w:val="20"/>
                <w:szCs w:val="20"/>
                <w:lang w:val="sah-RU"/>
              </w:rPr>
            </w:pPr>
            <w:r w:rsidRPr="00867785">
              <w:rPr>
                <w:rFonts w:ascii="Times New Roman" w:hAnsi="Times New Roman" w:cs="Times New Roman"/>
                <w:i/>
                <w:color w:val="000000"/>
                <w:sz w:val="20"/>
                <w:szCs w:val="20"/>
                <w:lang w:val="sah-RU"/>
              </w:rPr>
              <w:t>К 70-летию со дня рождения народного поэта, переводчика публициста И. В. Мигалкина</w:t>
            </w:r>
            <w:r w:rsidRPr="00867785">
              <w:rPr>
                <w:rFonts w:ascii="Times New Roman" w:hAnsi="Times New Roman" w:cs="Times New Roman"/>
                <w:color w:val="000000"/>
                <w:sz w:val="20"/>
                <w:szCs w:val="20"/>
                <w:lang w:val="sah-RU"/>
              </w:rPr>
              <w:t xml:space="preserve"> </w:t>
            </w:r>
          </w:p>
          <w:p w:rsidR="00353568" w:rsidRDefault="00353568" w:rsidP="0086778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“Сир ийэни сырдыгынан күндүлүү”</w:t>
            </w:r>
          </w:p>
        </w:tc>
        <w:tc>
          <w:tcPr>
            <w:tcW w:w="2693" w:type="dxa"/>
          </w:tcPr>
          <w:p w:rsidR="00353568" w:rsidRDefault="00353568" w:rsidP="0086778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353568" w:rsidRDefault="00353568" w:rsidP="0086778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19 июня</w:t>
            </w:r>
          </w:p>
        </w:tc>
        <w:tc>
          <w:tcPr>
            <w:tcW w:w="2410" w:type="dxa"/>
          </w:tcPr>
          <w:p w:rsidR="00353568" w:rsidRDefault="00353568" w:rsidP="0086778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Дикимдинская с/б ф №2</w:t>
            </w:r>
          </w:p>
        </w:tc>
      </w:tr>
      <w:tr w:rsidR="00353568" w:rsidRPr="00F730C5" w:rsidTr="00F730C5">
        <w:tc>
          <w:tcPr>
            <w:tcW w:w="3585" w:type="dxa"/>
          </w:tcPr>
          <w:p w:rsidR="00353568" w:rsidRDefault="00353568" w:rsidP="00867785">
            <w:pPr>
              <w:spacing w:after="0" w:line="240" w:lineRule="auto"/>
              <w:rPr>
                <w:rFonts w:ascii="Times New Roman" w:hAnsi="Times New Roman" w:cs="Times New Roman"/>
                <w:bCs/>
                <w:i/>
                <w:iCs/>
                <w:color w:val="000000" w:themeColor="text1"/>
                <w:sz w:val="20"/>
                <w:szCs w:val="20"/>
                <w:lang w:val="sah-RU"/>
              </w:rPr>
            </w:pPr>
            <w:r w:rsidRPr="006916A6">
              <w:rPr>
                <w:rFonts w:ascii="Times New Roman" w:hAnsi="Times New Roman" w:cs="Times New Roman"/>
                <w:bCs/>
                <w:i/>
                <w:iCs/>
                <w:color w:val="000000" w:themeColor="text1"/>
                <w:sz w:val="20"/>
                <w:szCs w:val="20"/>
                <w:lang w:val="sah-RU"/>
              </w:rPr>
              <w:t>75 лет со дня рождения Николая Николаевича Курилова (1949), юкагирского писателя</w:t>
            </w:r>
          </w:p>
          <w:p w:rsidR="00353568" w:rsidRPr="008D6C55" w:rsidRDefault="00353568" w:rsidP="00867785">
            <w:pPr>
              <w:spacing w:after="0" w:line="240" w:lineRule="auto"/>
              <w:rPr>
                <w:rFonts w:ascii="Times New Roman" w:hAnsi="Times New Roman" w:cs="Times New Roman"/>
                <w:bCs/>
                <w:color w:val="000000" w:themeColor="text1"/>
                <w:sz w:val="24"/>
                <w:szCs w:val="24"/>
                <w:lang w:val="sah-RU"/>
              </w:rPr>
            </w:pPr>
            <w:r>
              <w:rPr>
                <w:rFonts w:ascii="Times New Roman" w:hAnsi="Times New Roman" w:cs="Times New Roman"/>
                <w:bCs/>
                <w:i/>
                <w:iCs/>
                <w:color w:val="000000" w:themeColor="text1"/>
                <w:sz w:val="20"/>
                <w:szCs w:val="20"/>
                <w:lang w:val="sah-RU"/>
              </w:rPr>
              <w:t>“</w:t>
            </w:r>
            <w:r w:rsidRPr="005F29A9">
              <w:rPr>
                <w:rFonts w:ascii="Times New Roman" w:hAnsi="Times New Roman" w:cs="Times New Roman"/>
                <w:bCs/>
                <w:color w:val="000000" w:themeColor="text1"/>
                <w:sz w:val="24"/>
                <w:szCs w:val="24"/>
                <w:lang w:val="sah-RU"/>
              </w:rPr>
              <w:t>Полярная звезда юкагирской культуры”</w:t>
            </w:r>
          </w:p>
        </w:tc>
        <w:tc>
          <w:tcPr>
            <w:tcW w:w="2693" w:type="dxa"/>
          </w:tcPr>
          <w:p w:rsidR="00353568" w:rsidRDefault="00353568" w:rsidP="00867785">
            <w:pPr>
              <w:spacing w:after="0" w:line="240" w:lineRule="auto"/>
              <w:rPr>
                <w:rFonts w:ascii="Times New Roman" w:hAnsi="Times New Roman" w:cs="Times New Roman"/>
                <w:bCs/>
                <w:sz w:val="24"/>
                <w:szCs w:val="24"/>
              </w:rPr>
            </w:pPr>
            <w:r>
              <w:rPr>
                <w:rFonts w:ascii="Times New Roman" w:hAnsi="Times New Roman" w:cs="Times New Roman"/>
                <w:bCs/>
                <w:color w:val="000000" w:themeColor="text1"/>
                <w:sz w:val="24"/>
                <w:szCs w:val="24"/>
                <w:lang w:val="sah-RU"/>
              </w:rPr>
              <w:t>Книжная выставка</w:t>
            </w:r>
          </w:p>
        </w:tc>
        <w:tc>
          <w:tcPr>
            <w:tcW w:w="1134" w:type="dxa"/>
          </w:tcPr>
          <w:p w:rsidR="00353568" w:rsidRDefault="00353568" w:rsidP="00867785">
            <w:pPr>
              <w:spacing w:after="0" w:line="240" w:lineRule="auto"/>
              <w:rPr>
                <w:rFonts w:ascii="Times New Roman" w:hAnsi="Times New Roman" w:cs="Times New Roman"/>
                <w:bCs/>
                <w:sz w:val="24"/>
                <w:szCs w:val="24"/>
                <w:lang w:val="sah-RU"/>
              </w:rPr>
            </w:pPr>
            <w:r>
              <w:rPr>
                <w:rFonts w:ascii="Times New Roman" w:hAnsi="Times New Roman" w:cs="Times New Roman"/>
                <w:bCs/>
                <w:color w:val="000000" w:themeColor="text1"/>
                <w:sz w:val="24"/>
                <w:szCs w:val="24"/>
              </w:rPr>
              <w:t>11 июня</w:t>
            </w:r>
          </w:p>
        </w:tc>
        <w:tc>
          <w:tcPr>
            <w:tcW w:w="2410" w:type="dxa"/>
          </w:tcPr>
          <w:p w:rsidR="00353568" w:rsidRPr="00EA483A" w:rsidRDefault="00353568" w:rsidP="00867785">
            <w:pPr>
              <w:spacing w:after="0" w:line="240" w:lineRule="auto"/>
              <w:rPr>
                <w:rFonts w:ascii="Times New Roman" w:hAnsi="Times New Roman" w:cs="Times New Roman"/>
                <w:bCs/>
                <w:sz w:val="24"/>
                <w:szCs w:val="24"/>
              </w:rPr>
            </w:pPr>
            <w:r w:rsidRPr="005F29A9">
              <w:rPr>
                <w:rFonts w:ascii="Times New Roman" w:hAnsi="Times New Roman" w:cs="Times New Roman"/>
                <w:bCs/>
                <w:color w:val="000000" w:themeColor="text1"/>
                <w:sz w:val="24"/>
                <w:szCs w:val="24"/>
              </w:rPr>
              <w:t>Малыкайская с/б ф.№4</w:t>
            </w:r>
          </w:p>
        </w:tc>
      </w:tr>
      <w:tr w:rsidR="00353568" w:rsidRPr="00F730C5" w:rsidTr="00F730C5">
        <w:tc>
          <w:tcPr>
            <w:tcW w:w="3585" w:type="dxa"/>
          </w:tcPr>
          <w:p w:rsidR="00353568" w:rsidRDefault="00353568" w:rsidP="00867785">
            <w:pPr>
              <w:spacing w:after="0" w:line="240" w:lineRule="auto"/>
              <w:rPr>
                <w:rFonts w:ascii="Times New Roman" w:hAnsi="Times New Roman" w:cs="Times New Roman"/>
                <w:bCs/>
                <w:i/>
                <w:iCs/>
                <w:sz w:val="20"/>
                <w:szCs w:val="20"/>
                <w:lang w:val="sah-RU"/>
              </w:rPr>
            </w:pPr>
            <w:r w:rsidRPr="006916A6">
              <w:rPr>
                <w:rFonts w:ascii="Times New Roman" w:hAnsi="Times New Roman" w:cs="Times New Roman"/>
                <w:bCs/>
                <w:i/>
                <w:iCs/>
                <w:sz w:val="20"/>
                <w:szCs w:val="20"/>
                <w:lang w:val="sah-RU"/>
              </w:rPr>
              <w:t>60 лет со дня рождения Елены Васильевны Слепцовой-Куорсуннаах (1964), поэт</w:t>
            </w:r>
          </w:p>
          <w:p w:rsidR="00353568" w:rsidRPr="001D3B71" w:rsidRDefault="00867785" w:rsidP="00867785">
            <w:pPr>
              <w:spacing w:after="0" w:line="240" w:lineRule="auto"/>
              <w:rPr>
                <w:rFonts w:ascii="Times New Roman" w:hAnsi="Times New Roman" w:cs="Times New Roman"/>
                <w:bCs/>
                <w:i/>
                <w:iCs/>
                <w:sz w:val="20"/>
                <w:szCs w:val="20"/>
                <w:lang w:val="sah-RU"/>
              </w:rPr>
            </w:pPr>
            <w:r>
              <w:rPr>
                <w:rFonts w:ascii="Times New Roman" w:hAnsi="Times New Roman" w:cs="Times New Roman"/>
                <w:bCs/>
                <w:sz w:val="24"/>
                <w:szCs w:val="24"/>
                <w:lang w:val="sah-RU"/>
              </w:rPr>
              <w:t>“</w:t>
            </w:r>
            <w:r w:rsidR="00353568" w:rsidRPr="001431DB">
              <w:rPr>
                <w:rFonts w:ascii="Times New Roman" w:hAnsi="Times New Roman" w:cs="Times New Roman"/>
                <w:bCs/>
                <w:sz w:val="24"/>
                <w:szCs w:val="24"/>
                <w:lang w:val="sah-RU"/>
              </w:rPr>
              <w:t>Елена Слепцова-Куорсуннаах</w:t>
            </w:r>
            <w:r>
              <w:rPr>
                <w:rFonts w:ascii="Times New Roman" w:hAnsi="Times New Roman" w:cs="Times New Roman"/>
                <w:bCs/>
                <w:sz w:val="24"/>
                <w:szCs w:val="24"/>
                <w:lang w:val="sah-RU"/>
              </w:rPr>
              <w:t>”</w:t>
            </w:r>
          </w:p>
        </w:tc>
        <w:tc>
          <w:tcPr>
            <w:tcW w:w="2693" w:type="dxa"/>
          </w:tcPr>
          <w:p w:rsidR="00353568" w:rsidRPr="001D3B71" w:rsidRDefault="00353568" w:rsidP="00867785">
            <w:pPr>
              <w:spacing w:after="0" w:line="240" w:lineRule="auto"/>
              <w:rPr>
                <w:rFonts w:ascii="Times New Roman" w:hAnsi="Times New Roman" w:cs="Times New Roman"/>
                <w:bCs/>
                <w:sz w:val="24"/>
                <w:szCs w:val="24"/>
              </w:rPr>
            </w:pPr>
            <w:r>
              <w:rPr>
                <w:rFonts w:ascii="Times New Roman" w:hAnsi="Times New Roman" w:cs="Times New Roman"/>
                <w:bCs/>
                <w:sz w:val="24"/>
                <w:szCs w:val="24"/>
                <w:lang w:val="sah-RU"/>
              </w:rPr>
              <w:t>Книжная выставка.</w:t>
            </w:r>
          </w:p>
        </w:tc>
        <w:tc>
          <w:tcPr>
            <w:tcW w:w="1134" w:type="dxa"/>
          </w:tcPr>
          <w:p w:rsidR="00353568" w:rsidRPr="001D3B71" w:rsidRDefault="00353568" w:rsidP="00867785">
            <w:pPr>
              <w:spacing w:after="0" w:line="240" w:lineRule="auto"/>
              <w:rPr>
                <w:rFonts w:ascii="Times New Roman" w:hAnsi="Times New Roman" w:cs="Times New Roman"/>
                <w:bCs/>
                <w:sz w:val="24"/>
                <w:szCs w:val="24"/>
              </w:rPr>
            </w:pPr>
            <w:r>
              <w:rPr>
                <w:rFonts w:ascii="Times New Roman" w:hAnsi="Times New Roman" w:cs="Times New Roman"/>
                <w:bCs/>
                <w:sz w:val="24"/>
                <w:szCs w:val="24"/>
              </w:rPr>
              <w:t>14 июня</w:t>
            </w:r>
          </w:p>
        </w:tc>
        <w:tc>
          <w:tcPr>
            <w:tcW w:w="2410" w:type="dxa"/>
          </w:tcPr>
          <w:p w:rsidR="00353568" w:rsidRDefault="00353568" w:rsidP="00867785">
            <w:pPr>
              <w:spacing w:after="0" w:line="240" w:lineRule="auto"/>
              <w:rPr>
                <w:rFonts w:ascii="Times New Roman" w:hAnsi="Times New Roman" w:cs="Times New Roman"/>
                <w:bCs/>
                <w:sz w:val="24"/>
                <w:szCs w:val="24"/>
              </w:rPr>
            </w:pPr>
            <w:r w:rsidRPr="00EA483A">
              <w:rPr>
                <w:rFonts w:ascii="Times New Roman" w:hAnsi="Times New Roman" w:cs="Times New Roman"/>
                <w:bCs/>
                <w:sz w:val="24"/>
                <w:szCs w:val="24"/>
              </w:rPr>
              <w:t>Малыкайская с/б ф.№4</w:t>
            </w:r>
          </w:p>
        </w:tc>
      </w:tr>
      <w:tr w:rsidR="00353568" w:rsidRPr="00F730C5" w:rsidTr="00F730C5">
        <w:tc>
          <w:tcPr>
            <w:tcW w:w="3585" w:type="dxa"/>
          </w:tcPr>
          <w:p w:rsidR="00353568" w:rsidRPr="00867785" w:rsidRDefault="00353568" w:rsidP="00867785">
            <w:pPr>
              <w:spacing w:after="0" w:line="240" w:lineRule="auto"/>
              <w:rPr>
                <w:rFonts w:ascii="Times New Roman" w:eastAsia="Times New Roman" w:hAnsi="Times New Roman" w:cs="Times New Roman"/>
                <w:i/>
                <w:sz w:val="20"/>
                <w:szCs w:val="20"/>
              </w:rPr>
            </w:pPr>
            <w:r w:rsidRPr="00867785">
              <w:rPr>
                <w:rFonts w:ascii="Times New Roman" w:eastAsia="Times New Roman" w:hAnsi="Times New Roman" w:cs="Times New Roman"/>
                <w:i/>
                <w:sz w:val="20"/>
                <w:szCs w:val="20"/>
              </w:rPr>
              <w:t>День русского языка в Республике Саха (Якутия).</w:t>
            </w:r>
          </w:p>
        </w:tc>
        <w:tc>
          <w:tcPr>
            <w:tcW w:w="2693" w:type="dxa"/>
          </w:tcPr>
          <w:p w:rsidR="00353568" w:rsidRPr="007D4C15" w:rsidRDefault="00353568" w:rsidP="00867785">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Познавательная беседа </w:t>
            </w:r>
          </w:p>
        </w:tc>
        <w:tc>
          <w:tcPr>
            <w:tcW w:w="1134" w:type="dxa"/>
          </w:tcPr>
          <w:p w:rsidR="00353568" w:rsidRPr="007D4C15" w:rsidRDefault="00353568" w:rsidP="00867785">
            <w:pPr>
              <w:spacing w:line="240" w:lineRule="auto"/>
              <w:rPr>
                <w:rFonts w:ascii="Times New Roman" w:hAnsi="Times New Roman" w:cs="Times New Roman"/>
                <w:color w:val="000000"/>
                <w:sz w:val="24"/>
                <w:szCs w:val="24"/>
                <w:lang w:val="sah-RU"/>
              </w:rPr>
            </w:pPr>
            <w:r w:rsidRPr="007D4C15">
              <w:rPr>
                <w:rFonts w:ascii="Times New Roman" w:hAnsi="Times New Roman" w:cs="Times New Roman"/>
                <w:color w:val="000000"/>
                <w:sz w:val="24"/>
                <w:szCs w:val="24"/>
                <w:lang w:val="sah-RU"/>
              </w:rPr>
              <w:t>6 июня</w:t>
            </w:r>
          </w:p>
        </w:tc>
        <w:tc>
          <w:tcPr>
            <w:tcW w:w="2410" w:type="dxa"/>
          </w:tcPr>
          <w:p w:rsidR="00353568" w:rsidRPr="007D4C15" w:rsidRDefault="00353568" w:rsidP="00867785">
            <w:pPr>
              <w:spacing w:after="0" w:line="240" w:lineRule="auto"/>
              <w:rPr>
                <w:rFonts w:ascii="Times New Roman" w:hAnsi="Times New Roman" w:cs="Times New Roman"/>
                <w:color w:val="000000"/>
                <w:sz w:val="24"/>
                <w:szCs w:val="24"/>
                <w:lang w:val="sah-RU"/>
              </w:rPr>
            </w:pPr>
            <w:r w:rsidRPr="007D4C15">
              <w:rPr>
                <w:rFonts w:ascii="Times New Roman" w:eastAsiaTheme="minorEastAsia" w:hAnsi="Times New Roman" w:cs="Times New Roman"/>
                <w:sz w:val="24"/>
                <w:szCs w:val="24"/>
                <w:lang w:eastAsia="ru-RU"/>
              </w:rPr>
              <w:t>Егольжинская с/б ф. №5</w:t>
            </w:r>
          </w:p>
        </w:tc>
      </w:tr>
      <w:tr w:rsidR="00353568" w:rsidRPr="00F730C5" w:rsidTr="00F730C5">
        <w:tc>
          <w:tcPr>
            <w:tcW w:w="3585" w:type="dxa"/>
          </w:tcPr>
          <w:p w:rsidR="00353568" w:rsidRPr="00CD30CA" w:rsidRDefault="00CD30CA" w:rsidP="00CD30CA">
            <w:pPr>
              <w:spacing w:after="0" w:line="240" w:lineRule="auto"/>
              <w:jc w:val="both"/>
              <w:rPr>
                <w:rFonts w:ascii="Times New Roman" w:hAnsi="Times New Roman" w:cs="Times New Roman"/>
                <w:i/>
                <w:color w:val="000000"/>
                <w:sz w:val="20"/>
                <w:szCs w:val="20"/>
                <w:lang w:val="sah-RU"/>
              </w:rPr>
            </w:pPr>
            <w:r w:rsidRPr="00CD30CA">
              <w:rPr>
                <w:rFonts w:ascii="Times New Roman" w:hAnsi="Times New Roman" w:cs="Times New Roman"/>
                <w:i/>
                <w:color w:val="000000"/>
                <w:sz w:val="20"/>
                <w:szCs w:val="20"/>
                <w:lang w:val="sah-RU"/>
              </w:rPr>
              <w:t>К 75-летию со дня рождения Николая Николаевича Курилова(1949) юкагирского писателя, первого юкагирского профессионального художника.</w:t>
            </w:r>
            <w:r>
              <w:rPr>
                <w:rFonts w:ascii="Times New Roman" w:hAnsi="Times New Roman" w:cs="Times New Roman"/>
                <w:i/>
                <w:color w:val="000000"/>
                <w:sz w:val="20"/>
                <w:szCs w:val="20"/>
                <w:lang w:val="sah-RU"/>
              </w:rPr>
              <w:t xml:space="preserve"> </w:t>
            </w:r>
            <w:r w:rsidRPr="00CD30CA">
              <w:rPr>
                <w:rFonts w:ascii="Times New Roman" w:hAnsi="Times New Roman" w:cs="Times New Roman"/>
                <w:i/>
                <w:color w:val="000000"/>
                <w:sz w:val="20"/>
                <w:szCs w:val="20"/>
                <w:lang w:val="sah-RU"/>
              </w:rPr>
              <w:t>Народного художника РС(Я</w:t>
            </w:r>
          </w:p>
        </w:tc>
        <w:tc>
          <w:tcPr>
            <w:tcW w:w="2693" w:type="dxa"/>
          </w:tcPr>
          <w:p w:rsidR="00353568" w:rsidRPr="00286EB3" w:rsidRDefault="00353568" w:rsidP="00FE55D1">
            <w:pPr>
              <w:jc w:val="both"/>
              <w:rPr>
                <w:rFonts w:ascii="Times New Roman" w:hAnsi="Times New Roman" w:cs="Times New Roman"/>
                <w:sz w:val="24"/>
                <w:szCs w:val="24"/>
                <w:lang w:val="sah-RU"/>
              </w:rPr>
            </w:pPr>
            <w:r>
              <w:rPr>
                <w:rFonts w:ascii="Times New Roman" w:hAnsi="Times New Roman" w:cs="Times New Roman"/>
                <w:sz w:val="24"/>
                <w:szCs w:val="24"/>
                <w:lang w:val="sah-RU"/>
              </w:rPr>
              <w:t xml:space="preserve">Книжная выставка, </w:t>
            </w:r>
            <w:r>
              <w:rPr>
                <w:rFonts w:ascii="Times New Roman" w:hAnsi="Times New Roman" w:cs="Times New Roman"/>
                <w:color w:val="000000"/>
                <w:sz w:val="24"/>
                <w:szCs w:val="24"/>
                <w:lang w:val="sah-RU"/>
              </w:rPr>
              <w:t>и</w:t>
            </w:r>
            <w:r w:rsidRPr="007D4C15">
              <w:rPr>
                <w:rFonts w:ascii="Times New Roman" w:hAnsi="Times New Roman" w:cs="Times New Roman"/>
                <w:color w:val="000000"/>
                <w:sz w:val="24"/>
                <w:szCs w:val="24"/>
                <w:lang w:val="sah-RU"/>
              </w:rPr>
              <w:t>нформация в телеграм канал</w:t>
            </w:r>
            <w:r>
              <w:rPr>
                <w:rFonts w:ascii="Times New Roman" w:hAnsi="Times New Roman" w:cs="Times New Roman"/>
                <w:color w:val="000000"/>
                <w:sz w:val="24"/>
                <w:szCs w:val="24"/>
                <w:lang w:val="sah-RU"/>
              </w:rPr>
              <w:t>, в соцсетях</w:t>
            </w:r>
          </w:p>
        </w:tc>
        <w:tc>
          <w:tcPr>
            <w:tcW w:w="1134" w:type="dxa"/>
          </w:tcPr>
          <w:p w:rsidR="00353568" w:rsidRPr="00286EB3" w:rsidRDefault="00353568" w:rsidP="00FE55D1">
            <w:pPr>
              <w:jc w:val="both"/>
              <w:rPr>
                <w:rFonts w:ascii="Times New Roman" w:hAnsi="Times New Roman" w:cs="Times New Roman"/>
                <w:sz w:val="24"/>
                <w:szCs w:val="24"/>
                <w:lang w:val="sah-RU"/>
              </w:rPr>
            </w:pPr>
            <w:r>
              <w:rPr>
                <w:rFonts w:ascii="Times New Roman" w:hAnsi="Times New Roman" w:cs="Times New Roman"/>
                <w:sz w:val="24"/>
                <w:szCs w:val="24"/>
                <w:lang w:val="sah-RU"/>
              </w:rPr>
              <w:t>11 июня</w:t>
            </w:r>
          </w:p>
        </w:tc>
        <w:tc>
          <w:tcPr>
            <w:tcW w:w="2410" w:type="dxa"/>
          </w:tcPr>
          <w:p w:rsidR="00353568" w:rsidRPr="00286EB3" w:rsidRDefault="00353568" w:rsidP="00FE55D1">
            <w:pPr>
              <w:jc w:val="both"/>
              <w:rPr>
                <w:rFonts w:ascii="Times New Roman" w:hAnsi="Times New Roman" w:cs="Times New Roman"/>
                <w:sz w:val="24"/>
                <w:szCs w:val="24"/>
                <w:lang w:val="sah-RU"/>
              </w:rPr>
            </w:pPr>
            <w:r w:rsidRPr="00286EB3">
              <w:rPr>
                <w:rFonts w:ascii="Times New Roman" w:eastAsiaTheme="minorEastAsia" w:hAnsi="Times New Roman" w:cs="Times New Roman"/>
                <w:sz w:val="24"/>
                <w:szCs w:val="24"/>
                <w:lang w:eastAsia="ru-RU"/>
              </w:rPr>
              <w:t>Егольжинская с/б ф. №5</w:t>
            </w:r>
          </w:p>
        </w:tc>
      </w:tr>
      <w:tr w:rsidR="00353568" w:rsidRPr="00F730C5" w:rsidTr="00F730C5">
        <w:tc>
          <w:tcPr>
            <w:tcW w:w="3585" w:type="dxa"/>
          </w:tcPr>
          <w:p w:rsidR="00CD30CA" w:rsidRPr="00CD30CA" w:rsidRDefault="00CD30CA" w:rsidP="00CD30CA">
            <w:pPr>
              <w:spacing w:after="0" w:line="240" w:lineRule="auto"/>
              <w:jc w:val="both"/>
              <w:rPr>
                <w:rFonts w:ascii="Times New Roman" w:hAnsi="Times New Roman" w:cs="Times New Roman"/>
                <w:i/>
                <w:color w:val="000000"/>
                <w:sz w:val="20"/>
                <w:szCs w:val="20"/>
                <w:lang w:val="sah-RU"/>
              </w:rPr>
            </w:pPr>
            <w:r w:rsidRPr="00CD30CA">
              <w:rPr>
                <w:rFonts w:ascii="Times New Roman" w:hAnsi="Times New Roman" w:cs="Times New Roman"/>
                <w:i/>
                <w:color w:val="000000"/>
                <w:sz w:val="20"/>
                <w:szCs w:val="20"/>
                <w:lang w:val="sah-RU"/>
              </w:rPr>
              <w:t>К 60-летию со дня рождения  Елены Васильевны Слепцовой-Куорсуннаах (1964),поэта, прозаика,переводчика,народного писателя РС(Я)</w:t>
            </w:r>
          </w:p>
          <w:p w:rsidR="00353568" w:rsidRPr="00EC7BA2" w:rsidRDefault="00CD30CA" w:rsidP="00CD30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3568">
              <w:rPr>
                <w:rFonts w:ascii="Times New Roman" w:eastAsia="Times New Roman" w:hAnsi="Times New Roman" w:cs="Times New Roman"/>
                <w:sz w:val="24"/>
                <w:szCs w:val="24"/>
              </w:rPr>
              <w:t>«Куорсуннаах айымньыларыттан аа</w:t>
            </w:r>
            <w:r w:rsidR="00353568">
              <w:rPr>
                <w:rFonts w:ascii="Times New Roman" w:eastAsia="Times New Roman" w:hAnsi="Times New Roman" w:cs="Times New Roman"/>
                <w:sz w:val="24"/>
                <w:szCs w:val="24"/>
                <w:lang w:val="sah-RU"/>
              </w:rPr>
              <w:t>ҕыы</w:t>
            </w:r>
            <w:r w:rsidR="00353568">
              <w:rPr>
                <w:rFonts w:ascii="Times New Roman" w:eastAsia="Times New Roman" w:hAnsi="Times New Roman" w:cs="Times New Roman"/>
                <w:sz w:val="24"/>
                <w:szCs w:val="24"/>
              </w:rPr>
              <w:t>»</w:t>
            </w:r>
            <w:r w:rsidR="00353568">
              <w:rPr>
                <w:rFonts w:ascii="Times New Roman" w:eastAsia="Times New Roman" w:hAnsi="Times New Roman" w:cs="Times New Roman"/>
                <w:sz w:val="24"/>
                <w:szCs w:val="24"/>
                <w:lang w:val="sah-RU"/>
              </w:rPr>
              <w:t xml:space="preserve"> </w:t>
            </w:r>
          </w:p>
        </w:tc>
        <w:tc>
          <w:tcPr>
            <w:tcW w:w="2693" w:type="dxa"/>
          </w:tcPr>
          <w:p w:rsidR="00353568" w:rsidRPr="00286EB3" w:rsidRDefault="00353568" w:rsidP="00CD30CA">
            <w:pPr>
              <w:spacing w:line="240" w:lineRule="auto"/>
              <w:jc w:val="both"/>
              <w:rPr>
                <w:rFonts w:ascii="Times New Roman" w:hAnsi="Times New Roman" w:cs="Times New Roman"/>
                <w:sz w:val="24"/>
                <w:szCs w:val="24"/>
                <w:lang w:val="sah-RU"/>
              </w:rPr>
            </w:pPr>
            <w:r>
              <w:rPr>
                <w:rFonts w:ascii="Times New Roman" w:hAnsi="Times New Roman" w:cs="Times New Roman"/>
                <w:color w:val="000000"/>
                <w:sz w:val="24"/>
                <w:szCs w:val="24"/>
                <w:lang w:val="sah-RU"/>
              </w:rPr>
              <w:t xml:space="preserve">Дорҕоонноохтук ааҕыы күрэҕэ. </w:t>
            </w:r>
          </w:p>
        </w:tc>
        <w:tc>
          <w:tcPr>
            <w:tcW w:w="1134" w:type="dxa"/>
          </w:tcPr>
          <w:p w:rsidR="00353568" w:rsidRPr="00286EB3" w:rsidRDefault="00353568" w:rsidP="00CD30CA">
            <w:pPr>
              <w:spacing w:line="240" w:lineRule="auto"/>
              <w:jc w:val="both"/>
              <w:rPr>
                <w:rFonts w:ascii="Times New Roman" w:hAnsi="Times New Roman" w:cs="Times New Roman"/>
                <w:sz w:val="24"/>
                <w:szCs w:val="24"/>
                <w:lang w:val="sah-RU"/>
              </w:rPr>
            </w:pPr>
            <w:r>
              <w:rPr>
                <w:rFonts w:ascii="Times New Roman" w:hAnsi="Times New Roman" w:cs="Times New Roman"/>
                <w:sz w:val="24"/>
                <w:szCs w:val="24"/>
                <w:lang w:val="sah-RU"/>
              </w:rPr>
              <w:t>14 июня</w:t>
            </w:r>
          </w:p>
        </w:tc>
        <w:tc>
          <w:tcPr>
            <w:tcW w:w="2410" w:type="dxa"/>
          </w:tcPr>
          <w:p w:rsidR="00C87BC6" w:rsidRDefault="00353568" w:rsidP="00CD30CA">
            <w:pPr>
              <w:spacing w:line="240" w:lineRule="auto"/>
              <w:jc w:val="both"/>
              <w:rPr>
                <w:rFonts w:ascii="Times New Roman" w:eastAsiaTheme="minorEastAsia" w:hAnsi="Times New Roman" w:cs="Times New Roman"/>
                <w:sz w:val="24"/>
                <w:szCs w:val="24"/>
                <w:lang w:eastAsia="ru-RU"/>
              </w:rPr>
            </w:pPr>
            <w:r w:rsidRPr="00286EB3">
              <w:rPr>
                <w:rFonts w:ascii="Times New Roman" w:eastAsiaTheme="minorEastAsia" w:hAnsi="Times New Roman" w:cs="Times New Roman"/>
                <w:sz w:val="24"/>
                <w:szCs w:val="24"/>
                <w:lang w:eastAsia="ru-RU"/>
              </w:rPr>
              <w:t>Егольжинская с/б ф. №5</w:t>
            </w:r>
            <w:r>
              <w:rPr>
                <w:rFonts w:ascii="Times New Roman" w:eastAsiaTheme="minorEastAsia" w:hAnsi="Times New Roman" w:cs="Times New Roman"/>
                <w:sz w:val="24"/>
                <w:szCs w:val="24"/>
                <w:lang w:eastAsia="ru-RU"/>
              </w:rPr>
              <w:t xml:space="preserve">, </w:t>
            </w:r>
          </w:p>
          <w:p w:rsidR="00353568" w:rsidRPr="00C87BC6" w:rsidRDefault="00353568" w:rsidP="00CD30CA">
            <w:pPr>
              <w:spacing w:line="240" w:lineRule="auto"/>
              <w:jc w:val="both"/>
              <w:rPr>
                <w:rFonts w:ascii="Times New Roman" w:hAnsi="Times New Roman" w:cs="Times New Roman"/>
                <w:sz w:val="20"/>
                <w:szCs w:val="20"/>
                <w:lang w:val="sah-RU"/>
              </w:rPr>
            </w:pPr>
            <w:r w:rsidRPr="00C87BC6">
              <w:rPr>
                <w:rFonts w:ascii="Times New Roman" w:eastAsiaTheme="minorEastAsia" w:hAnsi="Times New Roman" w:cs="Times New Roman"/>
                <w:sz w:val="20"/>
                <w:szCs w:val="20"/>
                <w:lang w:eastAsia="ru-RU"/>
              </w:rPr>
              <w:t>клуб Умсул</w:t>
            </w:r>
            <w:r w:rsidRPr="00C87BC6">
              <w:rPr>
                <w:rFonts w:ascii="Times New Roman" w:eastAsiaTheme="minorEastAsia" w:hAnsi="Times New Roman" w:cs="Times New Roman"/>
                <w:sz w:val="20"/>
                <w:szCs w:val="20"/>
                <w:lang w:val="sah-RU" w:eastAsia="ru-RU"/>
              </w:rPr>
              <w:t>ҕан</w:t>
            </w:r>
          </w:p>
        </w:tc>
      </w:tr>
      <w:tr w:rsidR="00353568" w:rsidRPr="00F730C5" w:rsidTr="00F730C5">
        <w:tc>
          <w:tcPr>
            <w:tcW w:w="3585" w:type="dxa"/>
          </w:tcPr>
          <w:p w:rsidR="00353568" w:rsidRPr="00CD30CA" w:rsidRDefault="00353568" w:rsidP="00CD30CA">
            <w:pPr>
              <w:spacing w:after="0" w:line="240" w:lineRule="auto"/>
              <w:jc w:val="both"/>
              <w:rPr>
                <w:rFonts w:ascii="Times New Roman" w:hAnsi="Times New Roman" w:cs="Times New Roman"/>
                <w:i/>
                <w:sz w:val="20"/>
                <w:szCs w:val="20"/>
              </w:rPr>
            </w:pPr>
            <w:r w:rsidRPr="00CD30CA">
              <w:rPr>
                <w:rFonts w:ascii="Times New Roman" w:eastAsia="Times New Roman" w:hAnsi="Times New Roman" w:cs="Times New Roman"/>
                <w:i/>
                <w:sz w:val="20"/>
                <w:szCs w:val="20"/>
              </w:rPr>
              <w:t xml:space="preserve">Творчество народного поэта РС(Я), переводчика, детского писателя, публициста, заслуженного работника культуры РС(Я),  Ивана Васильевича Мигалкина (1954) - 70 лет, </w:t>
            </w:r>
          </w:p>
        </w:tc>
        <w:tc>
          <w:tcPr>
            <w:tcW w:w="2693" w:type="dxa"/>
          </w:tcPr>
          <w:p w:rsidR="00353568" w:rsidRPr="00286EB3" w:rsidRDefault="00353568" w:rsidP="00FE55D1">
            <w:pPr>
              <w:jc w:val="both"/>
              <w:rPr>
                <w:rFonts w:ascii="Times New Roman" w:hAnsi="Times New Roman" w:cs="Times New Roman"/>
                <w:sz w:val="24"/>
                <w:szCs w:val="24"/>
                <w:lang w:val="sah-RU"/>
              </w:rPr>
            </w:pPr>
            <w:r>
              <w:rPr>
                <w:rFonts w:ascii="Times New Roman" w:hAnsi="Times New Roman" w:cs="Times New Roman"/>
                <w:color w:val="000000"/>
                <w:sz w:val="24"/>
                <w:szCs w:val="24"/>
                <w:lang w:val="sah-RU"/>
              </w:rPr>
              <w:t xml:space="preserve">День информации, </w:t>
            </w:r>
          </w:p>
        </w:tc>
        <w:tc>
          <w:tcPr>
            <w:tcW w:w="1134" w:type="dxa"/>
          </w:tcPr>
          <w:p w:rsidR="00353568" w:rsidRPr="00286EB3" w:rsidRDefault="00353568" w:rsidP="00FE55D1">
            <w:pPr>
              <w:jc w:val="both"/>
              <w:rPr>
                <w:rFonts w:ascii="Times New Roman" w:hAnsi="Times New Roman" w:cs="Times New Roman"/>
                <w:sz w:val="24"/>
                <w:szCs w:val="24"/>
                <w:lang w:val="sah-RU"/>
              </w:rPr>
            </w:pPr>
            <w:r>
              <w:rPr>
                <w:rFonts w:ascii="Times New Roman" w:hAnsi="Times New Roman" w:cs="Times New Roman"/>
                <w:sz w:val="24"/>
                <w:szCs w:val="24"/>
                <w:lang w:val="sah-RU"/>
              </w:rPr>
              <w:t>20 июня</w:t>
            </w:r>
          </w:p>
        </w:tc>
        <w:tc>
          <w:tcPr>
            <w:tcW w:w="2410" w:type="dxa"/>
          </w:tcPr>
          <w:p w:rsidR="00353568" w:rsidRPr="00286EB3" w:rsidRDefault="00353568" w:rsidP="00FE55D1">
            <w:pPr>
              <w:jc w:val="both"/>
              <w:rPr>
                <w:rFonts w:ascii="Times New Roman" w:hAnsi="Times New Roman" w:cs="Times New Roman"/>
                <w:sz w:val="24"/>
                <w:szCs w:val="24"/>
                <w:lang w:val="sah-RU"/>
              </w:rPr>
            </w:pPr>
            <w:r w:rsidRPr="00286EB3">
              <w:rPr>
                <w:rFonts w:ascii="Times New Roman" w:eastAsiaTheme="minorEastAsia" w:hAnsi="Times New Roman" w:cs="Times New Roman"/>
                <w:sz w:val="24"/>
                <w:szCs w:val="24"/>
                <w:lang w:eastAsia="ru-RU"/>
              </w:rPr>
              <w:t>Егольжинская с/б ф. №5</w:t>
            </w:r>
          </w:p>
        </w:tc>
      </w:tr>
      <w:tr w:rsidR="00353568" w:rsidRPr="00F730C5" w:rsidTr="00F730C5">
        <w:tc>
          <w:tcPr>
            <w:tcW w:w="3585" w:type="dxa"/>
          </w:tcPr>
          <w:p w:rsidR="00CD30CA" w:rsidRDefault="00353568" w:rsidP="00CD30CA">
            <w:pPr>
              <w:spacing w:after="0" w:line="240" w:lineRule="auto"/>
              <w:jc w:val="both"/>
              <w:rPr>
                <w:rFonts w:ascii="Times New Roman" w:hAnsi="Times New Roman" w:cs="Times New Roman"/>
                <w:color w:val="000000"/>
                <w:sz w:val="24"/>
                <w:szCs w:val="24"/>
                <w:lang w:val="sah-RU"/>
              </w:rPr>
            </w:pPr>
            <w:r w:rsidRPr="00CD30CA">
              <w:rPr>
                <w:rFonts w:ascii="Times New Roman" w:hAnsi="Times New Roman" w:cs="Times New Roman"/>
                <w:i/>
                <w:color w:val="000000"/>
                <w:sz w:val="20"/>
                <w:szCs w:val="20"/>
                <w:lang w:val="sah-RU"/>
              </w:rPr>
              <w:t>К 75-летию со дня рождения Николая Николаевича Курилова(1949) юкагирского писателя, первого юкагирского профессионального художника.</w:t>
            </w:r>
            <w:r w:rsidR="00CD30CA">
              <w:rPr>
                <w:rFonts w:ascii="Times New Roman" w:hAnsi="Times New Roman" w:cs="Times New Roman"/>
                <w:i/>
                <w:color w:val="000000"/>
                <w:sz w:val="20"/>
                <w:szCs w:val="20"/>
                <w:lang w:val="sah-RU"/>
              </w:rPr>
              <w:t xml:space="preserve"> </w:t>
            </w:r>
            <w:r w:rsidRPr="00CD30CA">
              <w:rPr>
                <w:rFonts w:ascii="Times New Roman" w:hAnsi="Times New Roman" w:cs="Times New Roman"/>
                <w:i/>
                <w:color w:val="000000"/>
                <w:sz w:val="20"/>
                <w:szCs w:val="20"/>
                <w:lang w:val="sah-RU"/>
              </w:rPr>
              <w:t>Народного художника РС(Я),</w:t>
            </w:r>
            <w:r>
              <w:rPr>
                <w:rFonts w:ascii="Times New Roman" w:hAnsi="Times New Roman" w:cs="Times New Roman"/>
                <w:color w:val="000000"/>
                <w:sz w:val="24"/>
                <w:szCs w:val="24"/>
                <w:lang w:val="sah-RU"/>
              </w:rPr>
              <w:t xml:space="preserve"> </w:t>
            </w:r>
          </w:p>
          <w:p w:rsidR="00353568" w:rsidRPr="00CD30CA" w:rsidRDefault="00353568" w:rsidP="00CD30CA">
            <w:pPr>
              <w:spacing w:after="0" w:line="240" w:lineRule="auto"/>
              <w:jc w:val="both"/>
              <w:rPr>
                <w:rFonts w:ascii="Times New Roman" w:hAnsi="Times New Roman" w:cs="Times New Roman"/>
                <w:i/>
                <w:color w:val="000000"/>
                <w:sz w:val="20"/>
                <w:szCs w:val="20"/>
                <w:lang w:val="sah-RU"/>
              </w:rPr>
            </w:pPr>
            <w:r>
              <w:rPr>
                <w:rFonts w:ascii="Times New Roman" w:hAnsi="Times New Roman" w:cs="Times New Roman"/>
                <w:color w:val="000000"/>
                <w:sz w:val="24"/>
                <w:szCs w:val="24"/>
                <w:lang w:val="sah-RU"/>
              </w:rPr>
              <w:t>“Дьуукээбил уота”</w:t>
            </w:r>
          </w:p>
        </w:tc>
        <w:tc>
          <w:tcPr>
            <w:tcW w:w="2693" w:type="dxa"/>
          </w:tcPr>
          <w:p w:rsidR="00353568" w:rsidRDefault="00353568" w:rsidP="00ED7CED">
            <w:pPr>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353568" w:rsidRDefault="00353568" w:rsidP="00ED7CED">
            <w:pPr>
              <w:jc w:val="center"/>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11 июня</w:t>
            </w:r>
          </w:p>
        </w:tc>
        <w:tc>
          <w:tcPr>
            <w:tcW w:w="2410" w:type="dxa"/>
          </w:tcPr>
          <w:p w:rsidR="00353568" w:rsidRDefault="00353568" w:rsidP="00ED7CED">
            <w:pPr>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tc>
      </w:tr>
      <w:tr w:rsidR="00353568" w:rsidRPr="00F730C5" w:rsidTr="00F730C5">
        <w:tc>
          <w:tcPr>
            <w:tcW w:w="3585" w:type="dxa"/>
          </w:tcPr>
          <w:p w:rsidR="00CD30CA" w:rsidRPr="00CD30CA" w:rsidRDefault="00353568" w:rsidP="00C87BC6">
            <w:pPr>
              <w:spacing w:after="0" w:line="240" w:lineRule="auto"/>
              <w:rPr>
                <w:rFonts w:ascii="Times New Roman" w:hAnsi="Times New Roman" w:cs="Times New Roman"/>
                <w:i/>
                <w:color w:val="000000"/>
                <w:sz w:val="20"/>
                <w:szCs w:val="20"/>
                <w:lang w:val="sah-RU"/>
              </w:rPr>
            </w:pPr>
            <w:r w:rsidRPr="00CD30CA">
              <w:rPr>
                <w:rFonts w:ascii="Times New Roman" w:hAnsi="Times New Roman" w:cs="Times New Roman"/>
                <w:i/>
                <w:color w:val="000000"/>
                <w:sz w:val="20"/>
                <w:szCs w:val="20"/>
                <w:lang w:val="sah-RU"/>
              </w:rPr>
              <w:t>К 60-летию со дня рождения  Елены Васильевны Слепцовой-Куорсуннаах (1964),поэта, прозаика,</w:t>
            </w:r>
            <w:r w:rsidR="00CD30CA">
              <w:rPr>
                <w:rFonts w:ascii="Times New Roman" w:hAnsi="Times New Roman" w:cs="Times New Roman"/>
                <w:i/>
                <w:color w:val="000000"/>
                <w:sz w:val="20"/>
                <w:szCs w:val="20"/>
                <w:lang w:val="sah-RU"/>
              </w:rPr>
              <w:t xml:space="preserve"> </w:t>
            </w:r>
            <w:r w:rsidRPr="00CD30CA">
              <w:rPr>
                <w:rFonts w:ascii="Times New Roman" w:hAnsi="Times New Roman" w:cs="Times New Roman"/>
                <w:i/>
                <w:color w:val="000000"/>
                <w:sz w:val="20"/>
                <w:szCs w:val="20"/>
                <w:lang w:val="sah-RU"/>
              </w:rPr>
              <w:t>переводчика,народного писателя РС(Я</w:t>
            </w:r>
            <w:r w:rsidR="00CD30CA" w:rsidRPr="00CD30CA">
              <w:rPr>
                <w:rFonts w:ascii="Times New Roman" w:hAnsi="Times New Roman" w:cs="Times New Roman"/>
                <w:i/>
                <w:color w:val="000000"/>
                <w:sz w:val="20"/>
                <w:szCs w:val="20"/>
                <w:lang w:val="sah-RU"/>
              </w:rPr>
              <w:t>)</w:t>
            </w:r>
          </w:p>
          <w:p w:rsidR="00353568" w:rsidRDefault="00353568" w:rsidP="00C87BC6">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 “Хомуьуннаах хоьооннор,кистэлэннээх кэпсээннэр”</w:t>
            </w:r>
          </w:p>
        </w:tc>
        <w:tc>
          <w:tcPr>
            <w:tcW w:w="2693" w:type="dxa"/>
          </w:tcPr>
          <w:p w:rsidR="00353568" w:rsidRDefault="00353568" w:rsidP="00CD30CA">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353568" w:rsidRDefault="00353568" w:rsidP="00CD30CA">
            <w:pPr>
              <w:spacing w:after="0" w:line="240" w:lineRule="auto"/>
              <w:jc w:val="center"/>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14 июня</w:t>
            </w:r>
          </w:p>
        </w:tc>
        <w:tc>
          <w:tcPr>
            <w:tcW w:w="2410" w:type="dxa"/>
          </w:tcPr>
          <w:p w:rsidR="00353568" w:rsidRDefault="00353568" w:rsidP="00CD30CA">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p w:rsidR="00353568" w:rsidRDefault="00353568" w:rsidP="00CD30CA">
            <w:pPr>
              <w:spacing w:after="0" w:line="240" w:lineRule="auto"/>
              <w:jc w:val="both"/>
              <w:rPr>
                <w:rFonts w:ascii="Times New Roman" w:hAnsi="Times New Roman" w:cs="Times New Roman"/>
                <w:color w:val="000000"/>
                <w:sz w:val="24"/>
                <w:szCs w:val="24"/>
                <w:lang w:val="sah-RU"/>
              </w:rPr>
            </w:pPr>
          </w:p>
        </w:tc>
      </w:tr>
      <w:tr w:rsidR="00353568" w:rsidRPr="00F730C5" w:rsidTr="00F730C5">
        <w:tc>
          <w:tcPr>
            <w:tcW w:w="3585" w:type="dxa"/>
          </w:tcPr>
          <w:p w:rsidR="00CD30CA" w:rsidRDefault="00353568" w:rsidP="00CD30CA">
            <w:pPr>
              <w:spacing w:after="0" w:line="240" w:lineRule="auto"/>
              <w:jc w:val="both"/>
              <w:rPr>
                <w:rFonts w:ascii="Times New Roman" w:hAnsi="Times New Roman" w:cs="Times New Roman"/>
                <w:color w:val="000000"/>
                <w:sz w:val="24"/>
                <w:szCs w:val="24"/>
                <w:lang w:val="sah-RU"/>
              </w:rPr>
            </w:pPr>
            <w:r w:rsidRPr="00CD30CA">
              <w:rPr>
                <w:rFonts w:ascii="Times New Roman" w:hAnsi="Times New Roman" w:cs="Times New Roman"/>
                <w:i/>
                <w:color w:val="000000"/>
                <w:sz w:val="20"/>
                <w:szCs w:val="20"/>
                <w:lang w:val="sah-RU"/>
              </w:rPr>
              <w:t>К 70-летию со дня рождения Ивана Васильевича Мигалкина (1954) народного поэта РС(Я),переводчика,детского писателя,публициста</w:t>
            </w:r>
            <w:r>
              <w:rPr>
                <w:rFonts w:ascii="Times New Roman" w:hAnsi="Times New Roman" w:cs="Times New Roman"/>
                <w:color w:val="000000"/>
                <w:sz w:val="24"/>
                <w:szCs w:val="24"/>
                <w:lang w:val="sah-RU"/>
              </w:rPr>
              <w:t>,</w:t>
            </w:r>
          </w:p>
          <w:p w:rsidR="00353568" w:rsidRDefault="00353568" w:rsidP="00CD30CA">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lastRenderedPageBreak/>
              <w:t>“Уеруубун тэнинэн уллэстэбин”</w:t>
            </w:r>
          </w:p>
        </w:tc>
        <w:tc>
          <w:tcPr>
            <w:tcW w:w="2693" w:type="dxa"/>
          </w:tcPr>
          <w:p w:rsidR="00353568" w:rsidRDefault="00353568" w:rsidP="00CD30CA">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lastRenderedPageBreak/>
              <w:t>Книжная выставка</w:t>
            </w:r>
          </w:p>
        </w:tc>
        <w:tc>
          <w:tcPr>
            <w:tcW w:w="1134" w:type="dxa"/>
          </w:tcPr>
          <w:p w:rsidR="00353568" w:rsidRDefault="00353568" w:rsidP="00CD30CA">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24 июня</w:t>
            </w:r>
          </w:p>
        </w:tc>
        <w:tc>
          <w:tcPr>
            <w:tcW w:w="2410" w:type="dxa"/>
          </w:tcPr>
          <w:p w:rsidR="00353568" w:rsidRDefault="00353568" w:rsidP="00CD30CA">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tc>
      </w:tr>
      <w:tr w:rsidR="00353568" w:rsidRPr="00F730C5" w:rsidTr="00F730C5">
        <w:tc>
          <w:tcPr>
            <w:tcW w:w="3585" w:type="dxa"/>
          </w:tcPr>
          <w:p w:rsidR="00353568" w:rsidRPr="00183766" w:rsidRDefault="00353568" w:rsidP="00CD30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801FA5">
              <w:rPr>
                <w:rFonts w:ascii="Times New Roman" w:eastAsia="Times New Roman" w:hAnsi="Times New Roman" w:cs="Times New Roman"/>
                <w:i/>
                <w:sz w:val="20"/>
                <w:szCs w:val="24"/>
              </w:rPr>
              <w:t>к 75 летию</w:t>
            </w:r>
            <w:r>
              <w:rPr>
                <w:rFonts w:ascii="Times New Roman" w:eastAsia="Times New Roman" w:hAnsi="Times New Roman" w:cs="Times New Roman"/>
                <w:i/>
                <w:sz w:val="20"/>
                <w:szCs w:val="24"/>
              </w:rPr>
              <w:t xml:space="preserve"> со дня рождения Н.Н. Курилова</w:t>
            </w:r>
            <w:r w:rsidRPr="00801FA5">
              <w:rPr>
                <w:rFonts w:ascii="Times New Roman" w:eastAsia="Times New Roman" w:hAnsi="Times New Roman" w:cs="Times New Roman"/>
                <w:i/>
                <w:sz w:val="20"/>
                <w:szCs w:val="24"/>
              </w:rPr>
              <w:t>, юкагирского писателя</w:t>
            </w:r>
            <w:r w:rsidRPr="00801FA5">
              <w:rPr>
                <w:rFonts w:ascii="Times New Roman" w:eastAsia="Times New Roman" w:hAnsi="Times New Roman" w:cs="Times New Roman"/>
                <w:sz w:val="24"/>
                <w:szCs w:val="24"/>
              </w:rPr>
              <w:t xml:space="preserve"> </w:t>
            </w:r>
          </w:p>
          <w:p w:rsidR="00353568" w:rsidRPr="008A557C" w:rsidRDefault="00353568" w:rsidP="00CD30CA">
            <w:pPr>
              <w:spacing w:after="0" w:line="240" w:lineRule="auto"/>
              <w:rPr>
                <w:rFonts w:ascii="Times New Roman" w:eastAsia="Times New Roman" w:hAnsi="Times New Roman" w:cs="Times New Roman"/>
                <w:sz w:val="24"/>
                <w:szCs w:val="24"/>
                <w:highlight w:val="red"/>
              </w:rPr>
            </w:pPr>
            <w:r w:rsidRPr="003D4AAE">
              <w:rPr>
                <w:rFonts w:ascii="Times New Roman" w:eastAsia="Times New Roman" w:hAnsi="Times New Roman" w:cs="Times New Roman"/>
                <w:sz w:val="24"/>
                <w:szCs w:val="24"/>
              </w:rPr>
              <w:t>«</w:t>
            </w:r>
            <w:r>
              <w:rPr>
                <w:rFonts w:ascii="Times New Roman" w:eastAsia="Times New Roman" w:hAnsi="Times New Roman" w:cs="Times New Roman"/>
                <w:sz w:val="24"/>
                <w:szCs w:val="24"/>
                <w:lang w:val="sah-RU"/>
              </w:rPr>
              <w:t>Суруйааччы уонна худуоһунньук</w:t>
            </w:r>
            <w:r w:rsidRPr="003D4AAE">
              <w:rPr>
                <w:rFonts w:ascii="Times New Roman" w:eastAsia="Times New Roman" w:hAnsi="Times New Roman" w:cs="Times New Roman"/>
                <w:sz w:val="24"/>
                <w:szCs w:val="24"/>
              </w:rPr>
              <w:t>»</w:t>
            </w:r>
          </w:p>
        </w:tc>
        <w:tc>
          <w:tcPr>
            <w:tcW w:w="2693" w:type="dxa"/>
          </w:tcPr>
          <w:p w:rsidR="00353568" w:rsidRPr="007E0DA0" w:rsidRDefault="00353568" w:rsidP="00CD30CA">
            <w:pPr>
              <w:spacing w:after="0" w:line="240" w:lineRule="auto"/>
              <w:rPr>
                <w:rFonts w:ascii="Times New Roman" w:hAnsi="Times New Roman" w:cs="Times New Roman"/>
                <w:color w:val="000000"/>
                <w:sz w:val="24"/>
                <w:szCs w:val="24"/>
                <w:lang w:val="sah-RU"/>
              </w:rPr>
            </w:pPr>
            <w:r w:rsidRPr="007E0DA0">
              <w:rPr>
                <w:rFonts w:ascii="Times New Roman" w:hAnsi="Times New Roman" w:cs="Times New Roman"/>
                <w:color w:val="000000"/>
                <w:sz w:val="24"/>
                <w:szCs w:val="24"/>
                <w:lang w:val="sah-RU"/>
              </w:rPr>
              <w:t>Книжная выставка</w:t>
            </w:r>
          </w:p>
        </w:tc>
        <w:tc>
          <w:tcPr>
            <w:tcW w:w="1134" w:type="dxa"/>
          </w:tcPr>
          <w:p w:rsidR="00353568" w:rsidRDefault="00353568" w:rsidP="00CD30CA">
            <w:pPr>
              <w:spacing w:after="0" w:line="240" w:lineRule="auto"/>
              <w:jc w:val="center"/>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7 июня</w:t>
            </w:r>
          </w:p>
        </w:tc>
        <w:tc>
          <w:tcPr>
            <w:tcW w:w="2410" w:type="dxa"/>
          </w:tcPr>
          <w:p w:rsidR="00353568" w:rsidRPr="002862BE" w:rsidRDefault="00353568" w:rsidP="00CD30CA">
            <w:pPr>
              <w:spacing w:after="0" w:line="240" w:lineRule="auto"/>
              <w:rPr>
                <w:rFonts w:ascii="Times New Roman" w:eastAsiaTheme="minorEastAsia" w:hAnsi="Times New Roman" w:cs="Times New Roman"/>
                <w:sz w:val="24"/>
                <w:szCs w:val="24"/>
                <w:lang w:eastAsia="ru-RU"/>
              </w:rPr>
            </w:pPr>
            <w:r w:rsidRPr="002862BE">
              <w:rPr>
                <w:rFonts w:ascii="Times New Roman" w:eastAsiaTheme="minorEastAsia" w:hAnsi="Times New Roman" w:cs="Times New Roman"/>
                <w:sz w:val="24"/>
                <w:szCs w:val="24"/>
                <w:lang w:eastAsia="ru-RU"/>
              </w:rPr>
              <w:t>Кюндядинская с/б ф. №8</w:t>
            </w:r>
          </w:p>
          <w:p w:rsidR="00353568" w:rsidRPr="00D3032D" w:rsidRDefault="00353568" w:rsidP="00CD30CA">
            <w:pPr>
              <w:spacing w:after="0" w:line="240" w:lineRule="auto"/>
              <w:jc w:val="center"/>
              <w:rPr>
                <w:rFonts w:ascii="Times New Roman" w:hAnsi="Times New Roman" w:cs="Times New Roman"/>
                <w:b/>
                <w:color w:val="000000"/>
                <w:sz w:val="24"/>
                <w:szCs w:val="24"/>
                <w:lang w:val="sah-RU"/>
              </w:rPr>
            </w:pPr>
          </w:p>
        </w:tc>
      </w:tr>
      <w:tr w:rsidR="00353568" w:rsidRPr="00F730C5" w:rsidTr="00F730C5">
        <w:tc>
          <w:tcPr>
            <w:tcW w:w="3585" w:type="dxa"/>
          </w:tcPr>
          <w:p w:rsidR="00353568" w:rsidRPr="003D4AAE" w:rsidRDefault="00353568" w:rsidP="00CD30CA">
            <w:pPr>
              <w:spacing w:after="0" w:line="240" w:lineRule="auto"/>
              <w:rPr>
                <w:rFonts w:ascii="Times New Roman" w:eastAsia="Times New Roman" w:hAnsi="Times New Roman" w:cs="Times New Roman"/>
                <w:i/>
                <w:sz w:val="20"/>
                <w:szCs w:val="24"/>
              </w:rPr>
            </w:pPr>
            <w:r>
              <w:rPr>
                <w:rFonts w:ascii="Times New Roman" w:eastAsia="Times New Roman" w:hAnsi="Times New Roman" w:cs="Times New Roman"/>
                <w:sz w:val="24"/>
                <w:szCs w:val="24"/>
              </w:rPr>
              <w:t xml:space="preserve"> </w:t>
            </w:r>
            <w:r w:rsidRPr="003D4AAE">
              <w:rPr>
                <w:rFonts w:ascii="Times New Roman" w:eastAsia="Times New Roman" w:hAnsi="Times New Roman" w:cs="Times New Roman"/>
                <w:sz w:val="24"/>
                <w:szCs w:val="24"/>
              </w:rPr>
              <w:t xml:space="preserve"> </w:t>
            </w:r>
            <w:r w:rsidRPr="003D4AAE">
              <w:rPr>
                <w:rFonts w:ascii="Times New Roman" w:eastAsia="Times New Roman" w:hAnsi="Times New Roman" w:cs="Times New Roman"/>
                <w:i/>
                <w:sz w:val="20"/>
                <w:szCs w:val="24"/>
              </w:rPr>
              <w:t xml:space="preserve">к 60 летию со дня рождения Елены Васильевны Слепцовой-Куорсуннаах </w:t>
            </w:r>
          </w:p>
          <w:p w:rsidR="00353568" w:rsidRPr="00761DF0" w:rsidRDefault="00353568" w:rsidP="00CD30CA">
            <w:pPr>
              <w:spacing w:after="0" w:line="240" w:lineRule="auto"/>
              <w:jc w:val="both"/>
              <w:rPr>
                <w:rFonts w:ascii="Times New Roman" w:eastAsia="Times New Roman" w:hAnsi="Times New Roman" w:cs="Times New Roman"/>
                <w:sz w:val="24"/>
                <w:szCs w:val="24"/>
              </w:rPr>
            </w:pPr>
            <w:r w:rsidRPr="003D4AAE">
              <w:rPr>
                <w:rFonts w:ascii="Times New Roman" w:eastAsia="Times New Roman" w:hAnsi="Times New Roman" w:cs="Times New Roman"/>
                <w:sz w:val="24"/>
                <w:szCs w:val="24"/>
              </w:rPr>
              <w:t>«</w:t>
            </w:r>
            <w:r>
              <w:rPr>
                <w:rFonts w:ascii="Times New Roman" w:eastAsia="Times New Roman" w:hAnsi="Times New Roman" w:cs="Times New Roman"/>
                <w:sz w:val="24"/>
                <w:szCs w:val="24"/>
                <w:lang w:val="sah-RU"/>
              </w:rPr>
              <w:t>Хомуһуннаах хоһооннор, кистэлэҥнээх кэпсээннэр</w:t>
            </w:r>
            <w:r w:rsidRPr="003D4AAE">
              <w:rPr>
                <w:rFonts w:ascii="Times New Roman" w:eastAsia="Times New Roman" w:hAnsi="Times New Roman" w:cs="Times New Roman"/>
                <w:sz w:val="24"/>
                <w:szCs w:val="24"/>
              </w:rPr>
              <w:t>»</w:t>
            </w:r>
          </w:p>
        </w:tc>
        <w:tc>
          <w:tcPr>
            <w:tcW w:w="2693" w:type="dxa"/>
          </w:tcPr>
          <w:p w:rsidR="00353568" w:rsidRPr="00761DF0" w:rsidRDefault="00353568" w:rsidP="00CD30CA">
            <w:pPr>
              <w:spacing w:after="0" w:line="240" w:lineRule="auto"/>
              <w:rPr>
                <w:rFonts w:ascii="Times New Roman" w:hAnsi="Times New Roman" w:cs="Times New Roman"/>
                <w:color w:val="000000"/>
                <w:sz w:val="24"/>
                <w:szCs w:val="24"/>
                <w:lang w:val="sah-RU"/>
              </w:rPr>
            </w:pPr>
            <w:r w:rsidRPr="00761DF0">
              <w:rPr>
                <w:rFonts w:ascii="Times New Roman" w:hAnsi="Times New Roman" w:cs="Times New Roman"/>
                <w:color w:val="000000"/>
                <w:sz w:val="24"/>
                <w:szCs w:val="24"/>
                <w:lang w:val="sah-RU"/>
              </w:rPr>
              <w:t>Книжная выставка-обзор</w:t>
            </w:r>
          </w:p>
        </w:tc>
        <w:tc>
          <w:tcPr>
            <w:tcW w:w="1134" w:type="dxa"/>
          </w:tcPr>
          <w:p w:rsidR="00353568" w:rsidRDefault="00353568" w:rsidP="00CD30CA">
            <w:pPr>
              <w:spacing w:after="0" w:line="240" w:lineRule="auto"/>
              <w:jc w:val="center"/>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14 июня</w:t>
            </w:r>
          </w:p>
        </w:tc>
        <w:tc>
          <w:tcPr>
            <w:tcW w:w="2410" w:type="dxa"/>
          </w:tcPr>
          <w:p w:rsidR="00353568" w:rsidRPr="002862BE" w:rsidRDefault="00353568" w:rsidP="00CD30CA">
            <w:pPr>
              <w:spacing w:after="0" w:line="240" w:lineRule="auto"/>
              <w:rPr>
                <w:rFonts w:ascii="Times New Roman" w:eastAsiaTheme="minorEastAsia" w:hAnsi="Times New Roman" w:cs="Times New Roman"/>
                <w:sz w:val="24"/>
                <w:szCs w:val="24"/>
                <w:lang w:eastAsia="ru-RU"/>
              </w:rPr>
            </w:pPr>
            <w:r w:rsidRPr="002862BE">
              <w:rPr>
                <w:rFonts w:ascii="Times New Roman" w:eastAsiaTheme="minorEastAsia" w:hAnsi="Times New Roman" w:cs="Times New Roman"/>
                <w:sz w:val="24"/>
                <w:szCs w:val="24"/>
                <w:lang w:eastAsia="ru-RU"/>
              </w:rPr>
              <w:t>Кюндядинская с/б ф. №8</w:t>
            </w:r>
          </w:p>
          <w:p w:rsidR="00353568" w:rsidRPr="00D3032D" w:rsidRDefault="00353568" w:rsidP="00CD30CA">
            <w:pPr>
              <w:spacing w:after="0" w:line="240" w:lineRule="auto"/>
              <w:jc w:val="center"/>
              <w:rPr>
                <w:rFonts w:ascii="Times New Roman" w:hAnsi="Times New Roman" w:cs="Times New Roman"/>
                <w:b/>
                <w:color w:val="000000"/>
                <w:sz w:val="24"/>
                <w:szCs w:val="24"/>
                <w:lang w:val="sah-RU"/>
              </w:rPr>
            </w:pPr>
          </w:p>
        </w:tc>
      </w:tr>
      <w:tr w:rsidR="00353568" w:rsidRPr="00F730C5" w:rsidTr="00F730C5">
        <w:tc>
          <w:tcPr>
            <w:tcW w:w="3585" w:type="dxa"/>
          </w:tcPr>
          <w:p w:rsidR="00CD30CA" w:rsidRDefault="00CD30CA" w:rsidP="00FE00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3568" w:rsidRPr="00CD30CA">
              <w:rPr>
                <w:rFonts w:ascii="Times New Roman" w:eastAsia="Times New Roman" w:hAnsi="Times New Roman" w:cs="Times New Roman"/>
                <w:i/>
                <w:sz w:val="20"/>
                <w:szCs w:val="20"/>
              </w:rPr>
              <w:t>75 лет со дня рождения Николая Николаевича Курилова (1949), юкагирского писателя</w:t>
            </w:r>
            <w:r w:rsidR="00353568" w:rsidRPr="00FE0087">
              <w:rPr>
                <w:rFonts w:ascii="Times New Roman" w:eastAsia="Times New Roman" w:hAnsi="Times New Roman" w:cs="Times New Roman"/>
                <w:sz w:val="24"/>
                <w:szCs w:val="24"/>
              </w:rPr>
              <w:t xml:space="preserve">. </w:t>
            </w:r>
          </w:p>
          <w:p w:rsidR="00353568" w:rsidRPr="00FE0087" w:rsidRDefault="00353568" w:rsidP="00FE0087">
            <w:pPr>
              <w:spacing w:after="0" w:line="240" w:lineRule="auto"/>
              <w:jc w:val="both"/>
              <w:rPr>
                <w:rFonts w:ascii="Times New Roman" w:eastAsia="Times New Roman" w:hAnsi="Times New Roman" w:cs="Times New Roman"/>
                <w:sz w:val="24"/>
                <w:szCs w:val="24"/>
              </w:rPr>
            </w:pPr>
            <w:r w:rsidRPr="00FE0087">
              <w:rPr>
                <w:rFonts w:ascii="Times New Roman" w:eastAsia="Times New Roman" w:hAnsi="Times New Roman" w:cs="Times New Roman"/>
                <w:sz w:val="24"/>
                <w:szCs w:val="24"/>
              </w:rPr>
              <w:t>«</w:t>
            </w:r>
            <w:r w:rsidRPr="00FE0087">
              <w:rPr>
                <w:rFonts w:ascii="Times New Roman" w:hAnsi="Times New Roman" w:cs="Times New Roman"/>
                <w:color w:val="333333"/>
                <w:sz w:val="24"/>
                <w:szCs w:val="24"/>
                <w:shd w:val="clear" w:color="auto" w:fill="FFFFFF"/>
              </w:rPr>
              <w:t>Мир из окна»</w:t>
            </w:r>
          </w:p>
        </w:tc>
        <w:tc>
          <w:tcPr>
            <w:tcW w:w="2693" w:type="dxa"/>
          </w:tcPr>
          <w:p w:rsidR="00353568" w:rsidRPr="00FE0087" w:rsidRDefault="00353568" w:rsidP="00CD30CA">
            <w:pPr>
              <w:spacing w:after="0" w:line="240" w:lineRule="auto"/>
              <w:rPr>
                <w:rFonts w:ascii="Times New Roman" w:hAnsi="Times New Roman" w:cs="Times New Roman"/>
                <w:color w:val="000000"/>
                <w:sz w:val="24"/>
                <w:szCs w:val="24"/>
                <w:lang w:val="sah-RU"/>
              </w:rPr>
            </w:pPr>
            <w:r w:rsidRPr="00FE0087">
              <w:rPr>
                <w:rFonts w:ascii="Times New Roman" w:hAnsi="Times New Roman" w:cs="Times New Roman"/>
                <w:color w:val="000000"/>
                <w:sz w:val="24"/>
                <w:szCs w:val="24"/>
                <w:lang w:val="sah-RU"/>
              </w:rPr>
              <w:t>Книжная выставка</w:t>
            </w:r>
          </w:p>
          <w:p w:rsidR="00353568" w:rsidRPr="00FE0087" w:rsidRDefault="00353568" w:rsidP="00CD30CA">
            <w:pPr>
              <w:spacing w:after="0" w:line="240" w:lineRule="auto"/>
              <w:rPr>
                <w:rFonts w:ascii="Times New Roman" w:hAnsi="Times New Roman" w:cs="Times New Roman"/>
                <w:color w:val="000000"/>
                <w:sz w:val="24"/>
                <w:szCs w:val="24"/>
                <w:lang w:val="sah-RU"/>
              </w:rPr>
            </w:pPr>
          </w:p>
        </w:tc>
        <w:tc>
          <w:tcPr>
            <w:tcW w:w="1134" w:type="dxa"/>
          </w:tcPr>
          <w:p w:rsidR="00353568" w:rsidRPr="00FE0087" w:rsidRDefault="00353568" w:rsidP="00CD30CA">
            <w:pPr>
              <w:spacing w:after="0" w:line="240" w:lineRule="auto"/>
              <w:rPr>
                <w:rFonts w:ascii="Times New Roman" w:hAnsi="Times New Roman" w:cs="Times New Roman"/>
                <w:color w:val="000000"/>
                <w:sz w:val="24"/>
                <w:szCs w:val="24"/>
                <w:lang w:val="sah-RU"/>
              </w:rPr>
            </w:pPr>
            <w:r w:rsidRPr="00FE0087">
              <w:rPr>
                <w:rFonts w:ascii="Times New Roman" w:hAnsi="Times New Roman" w:cs="Times New Roman"/>
                <w:color w:val="000000"/>
                <w:sz w:val="24"/>
                <w:szCs w:val="24"/>
                <w:lang w:val="sah-RU"/>
              </w:rPr>
              <w:t>11 июня</w:t>
            </w:r>
          </w:p>
        </w:tc>
        <w:tc>
          <w:tcPr>
            <w:tcW w:w="2410" w:type="dxa"/>
          </w:tcPr>
          <w:p w:rsidR="00353568" w:rsidRPr="00FE0087" w:rsidRDefault="00353568" w:rsidP="00CD30CA">
            <w:pPr>
              <w:spacing w:after="0" w:line="240" w:lineRule="auto"/>
              <w:rPr>
                <w:rFonts w:ascii="Times New Roman" w:eastAsia="Times New Roman" w:hAnsi="Times New Roman" w:cs="Times New Roman"/>
                <w:sz w:val="24"/>
                <w:szCs w:val="24"/>
                <w:lang w:eastAsia="ru-RU"/>
              </w:rPr>
            </w:pPr>
            <w:r w:rsidRPr="00FE0087">
              <w:rPr>
                <w:rFonts w:ascii="Times New Roman" w:eastAsia="Times New Roman" w:hAnsi="Times New Roman" w:cs="Times New Roman"/>
                <w:sz w:val="24"/>
                <w:szCs w:val="24"/>
                <w:lang w:eastAsia="ru-RU"/>
              </w:rPr>
              <w:t>Жарханская с/б ф</w:t>
            </w:r>
            <w:r w:rsidR="00C87BC6">
              <w:rPr>
                <w:rFonts w:ascii="Times New Roman" w:eastAsia="Times New Roman" w:hAnsi="Times New Roman" w:cs="Times New Roman"/>
                <w:sz w:val="24"/>
                <w:szCs w:val="24"/>
                <w:lang w:eastAsia="ru-RU"/>
              </w:rPr>
              <w:t>.</w:t>
            </w:r>
            <w:r w:rsidRPr="00FE0087">
              <w:rPr>
                <w:rFonts w:ascii="Times New Roman" w:eastAsia="Times New Roman" w:hAnsi="Times New Roman" w:cs="Times New Roman"/>
                <w:sz w:val="24"/>
                <w:szCs w:val="24"/>
                <w:lang w:eastAsia="ru-RU"/>
              </w:rPr>
              <w:t xml:space="preserve"> №9</w:t>
            </w:r>
          </w:p>
          <w:p w:rsidR="00353568" w:rsidRPr="00FE0087" w:rsidRDefault="00353568" w:rsidP="00CD30CA">
            <w:pPr>
              <w:spacing w:after="0" w:line="240" w:lineRule="auto"/>
              <w:rPr>
                <w:rFonts w:ascii="Times New Roman" w:hAnsi="Times New Roman" w:cs="Times New Roman"/>
                <w:color w:val="000000"/>
                <w:sz w:val="24"/>
                <w:szCs w:val="24"/>
                <w:lang w:val="sah-RU"/>
              </w:rPr>
            </w:pPr>
          </w:p>
        </w:tc>
      </w:tr>
      <w:tr w:rsidR="00353568" w:rsidRPr="00F730C5" w:rsidTr="00F730C5">
        <w:tc>
          <w:tcPr>
            <w:tcW w:w="3585" w:type="dxa"/>
          </w:tcPr>
          <w:p w:rsidR="00CD30CA" w:rsidRDefault="00353568" w:rsidP="00FE0087">
            <w:pPr>
              <w:spacing w:after="0" w:line="240" w:lineRule="auto"/>
              <w:jc w:val="both"/>
              <w:rPr>
                <w:rFonts w:ascii="Times New Roman" w:eastAsia="Times New Roman" w:hAnsi="Times New Roman" w:cs="Times New Roman"/>
                <w:sz w:val="24"/>
                <w:szCs w:val="24"/>
              </w:rPr>
            </w:pPr>
            <w:r w:rsidRPr="00CD30CA">
              <w:rPr>
                <w:rFonts w:ascii="Times New Roman" w:eastAsia="Times New Roman" w:hAnsi="Times New Roman" w:cs="Times New Roman"/>
                <w:i/>
                <w:sz w:val="20"/>
                <w:szCs w:val="20"/>
              </w:rPr>
              <w:t>60 лет со дня рождения Елены Васильевны Слепцовой-Куорсуннаах (1964),</w:t>
            </w:r>
            <w:r w:rsidRPr="00FE0087">
              <w:rPr>
                <w:rFonts w:ascii="Times New Roman" w:eastAsia="Times New Roman" w:hAnsi="Times New Roman" w:cs="Times New Roman"/>
                <w:sz w:val="24"/>
                <w:szCs w:val="24"/>
              </w:rPr>
              <w:t xml:space="preserve"> </w:t>
            </w:r>
          </w:p>
          <w:p w:rsidR="00353568" w:rsidRPr="00FE0087" w:rsidRDefault="00353568" w:rsidP="00FE0087">
            <w:pPr>
              <w:spacing w:after="0" w:line="240" w:lineRule="auto"/>
              <w:jc w:val="both"/>
              <w:rPr>
                <w:rFonts w:ascii="Times New Roman" w:eastAsia="Times New Roman" w:hAnsi="Times New Roman" w:cs="Times New Roman"/>
                <w:sz w:val="24"/>
                <w:szCs w:val="24"/>
              </w:rPr>
            </w:pPr>
            <w:r w:rsidRPr="00FE0087">
              <w:rPr>
                <w:rFonts w:ascii="Times New Roman" w:eastAsia="Times New Roman" w:hAnsi="Times New Roman" w:cs="Times New Roman"/>
                <w:sz w:val="24"/>
                <w:szCs w:val="24"/>
              </w:rPr>
              <w:t>«</w:t>
            </w:r>
            <w:r w:rsidRPr="00FE0087">
              <w:rPr>
                <w:rFonts w:ascii="Times New Roman" w:hAnsi="Times New Roman" w:cs="Times New Roman"/>
                <w:color w:val="333333"/>
                <w:sz w:val="24"/>
                <w:szCs w:val="24"/>
                <w:shd w:val="clear" w:color="auto" w:fill="FFFFFF"/>
              </w:rPr>
              <w:t>Мин Таатта кыыһабын</w:t>
            </w:r>
            <w:r w:rsidRPr="00FE0087">
              <w:rPr>
                <w:rFonts w:ascii="Times New Roman" w:eastAsia="Times New Roman" w:hAnsi="Times New Roman" w:cs="Times New Roman"/>
                <w:sz w:val="24"/>
                <w:szCs w:val="24"/>
              </w:rPr>
              <w:t>»</w:t>
            </w:r>
          </w:p>
        </w:tc>
        <w:tc>
          <w:tcPr>
            <w:tcW w:w="2693" w:type="dxa"/>
          </w:tcPr>
          <w:p w:rsidR="00353568" w:rsidRPr="00FE0087" w:rsidRDefault="00353568" w:rsidP="00CD30CA">
            <w:pPr>
              <w:spacing w:after="0" w:line="240" w:lineRule="auto"/>
              <w:rPr>
                <w:rFonts w:ascii="Times New Roman" w:hAnsi="Times New Roman" w:cs="Times New Roman"/>
                <w:color w:val="000000"/>
                <w:sz w:val="24"/>
                <w:szCs w:val="24"/>
                <w:lang w:val="sah-RU"/>
              </w:rPr>
            </w:pPr>
            <w:r w:rsidRPr="00FE0087">
              <w:rPr>
                <w:rFonts w:ascii="Times New Roman" w:hAnsi="Times New Roman" w:cs="Times New Roman"/>
                <w:color w:val="000000"/>
                <w:sz w:val="24"/>
                <w:szCs w:val="24"/>
                <w:lang w:val="sah-RU"/>
              </w:rPr>
              <w:t>Книжная выставка</w:t>
            </w:r>
          </w:p>
          <w:p w:rsidR="00353568" w:rsidRPr="00FE0087" w:rsidRDefault="00353568" w:rsidP="00CD30CA">
            <w:pPr>
              <w:spacing w:after="0" w:line="240" w:lineRule="auto"/>
              <w:rPr>
                <w:rFonts w:ascii="Times New Roman" w:hAnsi="Times New Roman" w:cs="Times New Roman"/>
                <w:color w:val="000000"/>
                <w:sz w:val="24"/>
                <w:szCs w:val="24"/>
                <w:lang w:val="sah-RU"/>
              </w:rPr>
            </w:pPr>
          </w:p>
        </w:tc>
        <w:tc>
          <w:tcPr>
            <w:tcW w:w="1134" w:type="dxa"/>
          </w:tcPr>
          <w:p w:rsidR="00353568" w:rsidRPr="00FE0087" w:rsidRDefault="00353568" w:rsidP="00CD30CA">
            <w:pPr>
              <w:spacing w:after="0" w:line="240" w:lineRule="auto"/>
              <w:rPr>
                <w:rFonts w:ascii="Times New Roman" w:hAnsi="Times New Roman" w:cs="Times New Roman"/>
                <w:color w:val="000000"/>
                <w:sz w:val="24"/>
                <w:szCs w:val="24"/>
                <w:lang w:val="sah-RU"/>
              </w:rPr>
            </w:pPr>
            <w:r w:rsidRPr="00FE0087">
              <w:rPr>
                <w:rFonts w:ascii="Times New Roman" w:hAnsi="Times New Roman" w:cs="Times New Roman"/>
                <w:color w:val="000000"/>
                <w:sz w:val="24"/>
                <w:szCs w:val="24"/>
                <w:lang w:val="sah-RU"/>
              </w:rPr>
              <w:t xml:space="preserve">14 июня </w:t>
            </w:r>
          </w:p>
        </w:tc>
        <w:tc>
          <w:tcPr>
            <w:tcW w:w="2410" w:type="dxa"/>
          </w:tcPr>
          <w:p w:rsidR="00C87BC6" w:rsidRDefault="00353568" w:rsidP="00CD30CA">
            <w:pPr>
              <w:spacing w:after="0" w:line="240" w:lineRule="auto"/>
              <w:rPr>
                <w:rFonts w:ascii="Times New Roman" w:eastAsia="Times New Roman" w:hAnsi="Times New Roman" w:cs="Times New Roman"/>
                <w:sz w:val="24"/>
                <w:szCs w:val="24"/>
                <w:lang w:eastAsia="ru-RU"/>
              </w:rPr>
            </w:pPr>
            <w:r w:rsidRPr="00FE0087">
              <w:rPr>
                <w:rFonts w:ascii="Times New Roman" w:eastAsia="Times New Roman" w:hAnsi="Times New Roman" w:cs="Times New Roman"/>
                <w:sz w:val="24"/>
                <w:szCs w:val="24"/>
                <w:lang w:eastAsia="ru-RU"/>
              </w:rPr>
              <w:t>Жарханскаяс/б</w:t>
            </w:r>
          </w:p>
          <w:p w:rsidR="00353568" w:rsidRPr="00FE0087" w:rsidRDefault="00C87BC6" w:rsidP="00CD30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00353568" w:rsidRPr="00FE0087">
              <w:rPr>
                <w:rFonts w:ascii="Times New Roman" w:eastAsia="Times New Roman" w:hAnsi="Times New Roman" w:cs="Times New Roman"/>
                <w:sz w:val="24"/>
                <w:szCs w:val="24"/>
                <w:lang w:eastAsia="ru-RU"/>
              </w:rPr>
              <w:t>№9</w:t>
            </w:r>
          </w:p>
          <w:p w:rsidR="00353568" w:rsidRPr="00FE0087" w:rsidRDefault="00353568" w:rsidP="00CD30CA">
            <w:pPr>
              <w:spacing w:after="0" w:line="240" w:lineRule="auto"/>
              <w:rPr>
                <w:rFonts w:ascii="Times New Roman" w:hAnsi="Times New Roman" w:cs="Times New Roman"/>
                <w:color w:val="000000"/>
                <w:sz w:val="24"/>
                <w:szCs w:val="24"/>
                <w:lang w:val="sah-RU"/>
              </w:rPr>
            </w:pPr>
          </w:p>
        </w:tc>
      </w:tr>
      <w:tr w:rsidR="00353568" w:rsidRPr="00F730C5" w:rsidTr="00F730C5">
        <w:tc>
          <w:tcPr>
            <w:tcW w:w="3585" w:type="dxa"/>
          </w:tcPr>
          <w:p w:rsidR="00353568" w:rsidRPr="00FE0087" w:rsidRDefault="00353568" w:rsidP="00FE0087">
            <w:pPr>
              <w:spacing w:after="0" w:line="240" w:lineRule="auto"/>
              <w:jc w:val="both"/>
              <w:rPr>
                <w:rFonts w:ascii="Times New Roman" w:eastAsia="Times New Roman" w:hAnsi="Times New Roman" w:cs="Times New Roman"/>
                <w:sz w:val="24"/>
                <w:szCs w:val="24"/>
              </w:rPr>
            </w:pPr>
            <w:r w:rsidRPr="00CD30CA">
              <w:rPr>
                <w:rFonts w:ascii="Times New Roman" w:eastAsia="Times New Roman" w:hAnsi="Times New Roman" w:cs="Times New Roman"/>
                <w:i/>
                <w:sz w:val="20"/>
                <w:szCs w:val="20"/>
              </w:rPr>
              <w:t>70 лет со дня рождения Ивана Васильевича Мигалкина (1954).</w:t>
            </w:r>
            <w:r w:rsidRPr="00FE0087">
              <w:rPr>
                <w:rFonts w:ascii="Times New Roman" w:eastAsia="Times New Roman" w:hAnsi="Times New Roman" w:cs="Times New Roman"/>
                <w:sz w:val="24"/>
                <w:szCs w:val="24"/>
              </w:rPr>
              <w:t xml:space="preserve"> «</w:t>
            </w:r>
            <w:r w:rsidRPr="00FE0087">
              <w:rPr>
                <w:rFonts w:ascii="Times New Roman" w:hAnsi="Times New Roman" w:cs="Times New Roman"/>
                <w:color w:val="333333"/>
                <w:sz w:val="24"/>
                <w:szCs w:val="24"/>
                <w:shd w:val="clear" w:color="auto" w:fill="FFFFFF"/>
              </w:rPr>
              <w:t>Күөҕүнэн суугунааҥ, кэрэҕэ угуйар Чараҥым</w:t>
            </w:r>
            <w:r w:rsidRPr="00FE0087">
              <w:rPr>
                <w:rFonts w:ascii="Times New Roman" w:eastAsia="Times New Roman" w:hAnsi="Times New Roman" w:cs="Times New Roman"/>
                <w:sz w:val="24"/>
                <w:szCs w:val="24"/>
              </w:rPr>
              <w:t>»</w:t>
            </w:r>
          </w:p>
        </w:tc>
        <w:tc>
          <w:tcPr>
            <w:tcW w:w="2693" w:type="dxa"/>
          </w:tcPr>
          <w:p w:rsidR="00353568" w:rsidRPr="00FE0087" w:rsidRDefault="00353568" w:rsidP="00CD30CA">
            <w:pPr>
              <w:spacing w:after="0" w:line="240" w:lineRule="auto"/>
              <w:rPr>
                <w:rFonts w:ascii="Times New Roman" w:hAnsi="Times New Roman" w:cs="Times New Roman"/>
                <w:color w:val="000000"/>
                <w:sz w:val="24"/>
                <w:szCs w:val="24"/>
                <w:lang w:val="sah-RU"/>
              </w:rPr>
            </w:pPr>
            <w:r w:rsidRPr="00FE0087">
              <w:rPr>
                <w:rFonts w:ascii="Times New Roman" w:hAnsi="Times New Roman" w:cs="Times New Roman"/>
                <w:color w:val="000000"/>
                <w:sz w:val="24"/>
                <w:szCs w:val="24"/>
                <w:lang w:val="sah-RU"/>
              </w:rPr>
              <w:t>Книжная выставка</w:t>
            </w:r>
          </w:p>
          <w:p w:rsidR="00353568" w:rsidRPr="00FE0087" w:rsidRDefault="00353568" w:rsidP="00CD30CA">
            <w:pPr>
              <w:spacing w:after="0" w:line="240" w:lineRule="auto"/>
              <w:rPr>
                <w:rFonts w:ascii="Times New Roman" w:hAnsi="Times New Roman" w:cs="Times New Roman"/>
                <w:color w:val="000000"/>
                <w:sz w:val="24"/>
                <w:szCs w:val="24"/>
                <w:lang w:val="sah-RU"/>
              </w:rPr>
            </w:pPr>
          </w:p>
        </w:tc>
        <w:tc>
          <w:tcPr>
            <w:tcW w:w="1134" w:type="dxa"/>
          </w:tcPr>
          <w:p w:rsidR="00353568" w:rsidRPr="00FE0087" w:rsidRDefault="00353568" w:rsidP="00CD30CA">
            <w:pPr>
              <w:spacing w:after="0" w:line="240" w:lineRule="auto"/>
              <w:rPr>
                <w:rFonts w:ascii="Times New Roman" w:hAnsi="Times New Roman" w:cs="Times New Roman"/>
                <w:color w:val="000000"/>
                <w:sz w:val="24"/>
                <w:szCs w:val="24"/>
                <w:lang w:val="sah-RU"/>
              </w:rPr>
            </w:pPr>
            <w:r w:rsidRPr="00FE0087">
              <w:rPr>
                <w:rFonts w:ascii="Times New Roman" w:hAnsi="Times New Roman" w:cs="Times New Roman"/>
                <w:color w:val="000000"/>
                <w:sz w:val="24"/>
                <w:szCs w:val="24"/>
                <w:lang w:val="sah-RU"/>
              </w:rPr>
              <w:t xml:space="preserve">23 июня </w:t>
            </w:r>
          </w:p>
        </w:tc>
        <w:tc>
          <w:tcPr>
            <w:tcW w:w="2410" w:type="dxa"/>
          </w:tcPr>
          <w:p w:rsidR="00353568" w:rsidRPr="00FE0087" w:rsidRDefault="00353568" w:rsidP="00CD30CA">
            <w:pPr>
              <w:spacing w:after="0" w:line="240" w:lineRule="auto"/>
              <w:rPr>
                <w:rFonts w:ascii="Times New Roman" w:eastAsia="Times New Roman" w:hAnsi="Times New Roman" w:cs="Times New Roman"/>
                <w:sz w:val="24"/>
                <w:szCs w:val="24"/>
                <w:lang w:eastAsia="ru-RU"/>
              </w:rPr>
            </w:pPr>
            <w:r w:rsidRPr="00FE0087">
              <w:rPr>
                <w:rFonts w:ascii="Times New Roman" w:eastAsia="Times New Roman" w:hAnsi="Times New Roman" w:cs="Times New Roman"/>
                <w:sz w:val="24"/>
                <w:szCs w:val="24"/>
                <w:lang w:eastAsia="ru-RU"/>
              </w:rPr>
              <w:t>Жарханскаяс/б ф</w:t>
            </w:r>
            <w:r w:rsidR="00C87BC6">
              <w:rPr>
                <w:rFonts w:ascii="Times New Roman" w:eastAsia="Times New Roman" w:hAnsi="Times New Roman" w:cs="Times New Roman"/>
                <w:sz w:val="24"/>
                <w:szCs w:val="24"/>
                <w:lang w:eastAsia="ru-RU"/>
              </w:rPr>
              <w:t>.</w:t>
            </w:r>
            <w:r w:rsidRPr="00FE0087">
              <w:rPr>
                <w:rFonts w:ascii="Times New Roman" w:eastAsia="Times New Roman" w:hAnsi="Times New Roman" w:cs="Times New Roman"/>
                <w:sz w:val="24"/>
                <w:szCs w:val="24"/>
                <w:lang w:eastAsia="ru-RU"/>
              </w:rPr>
              <w:t xml:space="preserve"> №9</w:t>
            </w:r>
          </w:p>
          <w:p w:rsidR="00353568" w:rsidRPr="00FE0087" w:rsidRDefault="00353568" w:rsidP="00CD30CA">
            <w:pPr>
              <w:spacing w:after="0" w:line="240" w:lineRule="auto"/>
              <w:rPr>
                <w:rFonts w:ascii="Times New Roman" w:hAnsi="Times New Roman" w:cs="Times New Roman"/>
                <w:color w:val="000000"/>
                <w:sz w:val="24"/>
                <w:szCs w:val="24"/>
                <w:lang w:val="sah-RU"/>
              </w:rPr>
            </w:pPr>
          </w:p>
        </w:tc>
      </w:tr>
      <w:tr w:rsidR="00353568" w:rsidRPr="00F730C5" w:rsidTr="00F730C5">
        <w:tc>
          <w:tcPr>
            <w:tcW w:w="3585" w:type="dxa"/>
          </w:tcPr>
          <w:p w:rsidR="00353568" w:rsidRPr="00CD30CA" w:rsidRDefault="00353568" w:rsidP="00FE0087">
            <w:pPr>
              <w:spacing w:after="0" w:line="240" w:lineRule="auto"/>
              <w:rPr>
                <w:rFonts w:ascii="Times New Roman" w:hAnsi="Times New Roman"/>
                <w:i/>
                <w:sz w:val="20"/>
                <w:szCs w:val="20"/>
                <w:lang w:val="sah-RU"/>
              </w:rPr>
            </w:pPr>
            <w:r w:rsidRPr="00CD30CA">
              <w:rPr>
                <w:rFonts w:ascii="Times New Roman" w:hAnsi="Times New Roman"/>
                <w:i/>
                <w:sz w:val="20"/>
                <w:szCs w:val="20"/>
                <w:lang w:val="sah-RU"/>
              </w:rPr>
              <w:t xml:space="preserve">75 лет со дня рождения Николая Николаевича Курилова (1949), юкагирского писателя, первого юкагирского профессионального художника, народного художника РС(Я), </w:t>
            </w:r>
          </w:p>
          <w:p w:rsidR="00353568" w:rsidRPr="00FE0087" w:rsidRDefault="00353568" w:rsidP="00FE0087">
            <w:pPr>
              <w:spacing w:after="0" w:line="240" w:lineRule="auto"/>
              <w:rPr>
                <w:rFonts w:ascii="Times New Roman" w:eastAsia="Calibri" w:hAnsi="Times New Roman"/>
                <w:color w:val="000000"/>
                <w:sz w:val="24"/>
                <w:szCs w:val="24"/>
                <w:lang w:val="sah-RU"/>
              </w:rPr>
            </w:pPr>
            <w:r w:rsidRPr="00FE0087">
              <w:rPr>
                <w:rFonts w:ascii="Times New Roman" w:eastAsia="Calibri" w:hAnsi="Times New Roman"/>
                <w:color w:val="000000"/>
                <w:sz w:val="24"/>
                <w:szCs w:val="24"/>
                <w:lang w:val="sah-RU"/>
              </w:rPr>
              <w:t>“Замечательные граждане Республики : Николай Николаевич курилов”</w:t>
            </w:r>
          </w:p>
        </w:tc>
        <w:tc>
          <w:tcPr>
            <w:tcW w:w="2693" w:type="dxa"/>
          </w:tcPr>
          <w:p w:rsidR="00353568" w:rsidRPr="00FE0087" w:rsidRDefault="00353568" w:rsidP="00FE0087">
            <w:pPr>
              <w:spacing w:after="0" w:line="240" w:lineRule="auto"/>
              <w:rPr>
                <w:rFonts w:ascii="Times New Roman" w:hAnsi="Times New Roman"/>
                <w:sz w:val="24"/>
                <w:szCs w:val="24"/>
                <w:lang w:val="sah-RU"/>
              </w:rPr>
            </w:pPr>
            <w:r w:rsidRPr="00FE0087">
              <w:rPr>
                <w:rFonts w:ascii="Times New Roman" w:hAnsi="Times New Roman"/>
                <w:sz w:val="24"/>
                <w:szCs w:val="24"/>
                <w:lang w:val="sah-RU"/>
              </w:rPr>
              <w:t>Книговыставка.</w:t>
            </w:r>
          </w:p>
        </w:tc>
        <w:tc>
          <w:tcPr>
            <w:tcW w:w="1134" w:type="dxa"/>
          </w:tcPr>
          <w:p w:rsidR="00353568" w:rsidRPr="00FE0087" w:rsidRDefault="00353568" w:rsidP="00FE0087">
            <w:pPr>
              <w:spacing w:after="0" w:line="240" w:lineRule="auto"/>
              <w:rPr>
                <w:rFonts w:ascii="Times New Roman" w:eastAsia="Calibri" w:hAnsi="Times New Roman"/>
                <w:color w:val="000000"/>
                <w:sz w:val="24"/>
                <w:szCs w:val="24"/>
                <w:lang w:val="sah-RU"/>
              </w:rPr>
            </w:pPr>
            <w:r w:rsidRPr="00FE0087">
              <w:rPr>
                <w:rFonts w:ascii="Times New Roman" w:eastAsia="Calibri" w:hAnsi="Times New Roman"/>
                <w:color w:val="000000"/>
                <w:sz w:val="24"/>
                <w:szCs w:val="24"/>
                <w:lang w:val="sah-RU"/>
              </w:rPr>
              <w:t>11 июня</w:t>
            </w:r>
          </w:p>
        </w:tc>
        <w:tc>
          <w:tcPr>
            <w:tcW w:w="2410" w:type="dxa"/>
          </w:tcPr>
          <w:p w:rsidR="00353568" w:rsidRPr="00FE0087" w:rsidRDefault="00FE0087" w:rsidP="00FE0087">
            <w:pPr>
              <w:spacing w:after="0" w:line="240" w:lineRule="auto"/>
              <w:rPr>
                <w:rFonts w:ascii="Times New Roman" w:eastAsia="Calibri" w:hAnsi="Times New Roman"/>
                <w:color w:val="000000"/>
                <w:sz w:val="24"/>
                <w:szCs w:val="24"/>
                <w:lang w:val="sah-RU"/>
              </w:rPr>
            </w:pPr>
            <w:r>
              <w:rPr>
                <w:rFonts w:ascii="Times New Roman" w:eastAsia="Calibri" w:hAnsi="Times New Roman"/>
                <w:color w:val="000000"/>
                <w:sz w:val="24"/>
                <w:szCs w:val="24"/>
                <w:lang w:val="sah-RU"/>
              </w:rPr>
              <w:t>Таркаинская с/б, ф.</w:t>
            </w:r>
            <w:r w:rsidR="00353568" w:rsidRPr="00FE0087">
              <w:rPr>
                <w:rFonts w:ascii="Times New Roman" w:eastAsia="Calibri" w:hAnsi="Times New Roman"/>
                <w:color w:val="000000"/>
                <w:sz w:val="24"/>
                <w:szCs w:val="24"/>
                <w:lang w:val="sah-RU"/>
              </w:rPr>
              <w:t xml:space="preserve"> №10</w:t>
            </w:r>
          </w:p>
        </w:tc>
      </w:tr>
      <w:tr w:rsidR="00FE0087" w:rsidRPr="00F730C5" w:rsidTr="00F730C5">
        <w:tc>
          <w:tcPr>
            <w:tcW w:w="3585" w:type="dxa"/>
          </w:tcPr>
          <w:p w:rsidR="00CD30CA" w:rsidRPr="00CD30CA" w:rsidRDefault="00FE0087" w:rsidP="00CD30CA">
            <w:pPr>
              <w:spacing w:after="0" w:line="240" w:lineRule="auto"/>
              <w:rPr>
                <w:rFonts w:ascii="Times New Roman" w:hAnsi="Times New Roman"/>
                <w:i/>
                <w:sz w:val="20"/>
                <w:szCs w:val="20"/>
                <w:lang w:val="sah-RU"/>
              </w:rPr>
            </w:pPr>
            <w:r w:rsidRPr="00CD30CA">
              <w:rPr>
                <w:rFonts w:ascii="Times New Roman" w:hAnsi="Times New Roman"/>
                <w:i/>
                <w:sz w:val="20"/>
                <w:szCs w:val="20"/>
                <w:lang w:val="sah-RU"/>
              </w:rPr>
              <w:t xml:space="preserve">60 лет со дня рождения Елены Васильевны Слепцовой – Куорсуннаах (1964), поэта, прозаика, переводчика, народного писателя РС(Я), </w:t>
            </w:r>
          </w:p>
          <w:p w:rsidR="00FE0087" w:rsidRPr="00FE0087" w:rsidRDefault="00FE0087" w:rsidP="00CD30CA">
            <w:pPr>
              <w:spacing w:after="0" w:line="240" w:lineRule="auto"/>
              <w:rPr>
                <w:rFonts w:ascii="Times New Roman" w:eastAsia="Calibri" w:hAnsi="Times New Roman"/>
                <w:color w:val="000000"/>
                <w:sz w:val="24"/>
                <w:szCs w:val="24"/>
                <w:lang w:val="sah-RU"/>
              </w:rPr>
            </w:pPr>
            <w:r w:rsidRPr="00FE0087">
              <w:rPr>
                <w:rFonts w:ascii="Times New Roman" w:eastAsia="Calibri" w:hAnsi="Times New Roman"/>
                <w:color w:val="000000"/>
                <w:sz w:val="24"/>
                <w:szCs w:val="24"/>
                <w:lang w:val="sah-RU"/>
              </w:rPr>
              <w:t>“Замечательные граждане Республики: Елена Васильевна Слепцова”</w:t>
            </w:r>
          </w:p>
        </w:tc>
        <w:tc>
          <w:tcPr>
            <w:tcW w:w="2693" w:type="dxa"/>
          </w:tcPr>
          <w:p w:rsidR="00FE0087" w:rsidRPr="00FE0087" w:rsidRDefault="00FE0087" w:rsidP="00FE0087">
            <w:pPr>
              <w:spacing w:after="0" w:line="240" w:lineRule="auto"/>
              <w:rPr>
                <w:rFonts w:ascii="Times New Roman" w:hAnsi="Times New Roman"/>
                <w:sz w:val="24"/>
                <w:szCs w:val="24"/>
                <w:lang w:val="sah-RU"/>
              </w:rPr>
            </w:pPr>
            <w:r w:rsidRPr="00FE0087">
              <w:rPr>
                <w:rFonts w:ascii="Times New Roman" w:hAnsi="Times New Roman"/>
                <w:sz w:val="24"/>
                <w:szCs w:val="24"/>
                <w:lang w:val="sah-RU"/>
              </w:rPr>
              <w:t xml:space="preserve">Книговыставка, рассылка по соц.сети </w:t>
            </w:r>
          </w:p>
        </w:tc>
        <w:tc>
          <w:tcPr>
            <w:tcW w:w="1134" w:type="dxa"/>
          </w:tcPr>
          <w:p w:rsidR="00FE0087" w:rsidRPr="00FE0087" w:rsidRDefault="00FE0087" w:rsidP="00FE0087">
            <w:pPr>
              <w:spacing w:after="0" w:line="240" w:lineRule="auto"/>
              <w:rPr>
                <w:rFonts w:ascii="Times New Roman" w:eastAsia="Calibri" w:hAnsi="Times New Roman"/>
                <w:color w:val="000000"/>
                <w:sz w:val="24"/>
                <w:szCs w:val="24"/>
                <w:lang w:val="sah-RU"/>
              </w:rPr>
            </w:pPr>
            <w:r w:rsidRPr="00FE0087">
              <w:rPr>
                <w:rFonts w:ascii="Times New Roman" w:eastAsia="Calibri" w:hAnsi="Times New Roman"/>
                <w:color w:val="000000"/>
                <w:sz w:val="24"/>
                <w:szCs w:val="24"/>
                <w:lang w:val="sah-RU"/>
              </w:rPr>
              <w:t>14 июня</w:t>
            </w:r>
          </w:p>
        </w:tc>
        <w:tc>
          <w:tcPr>
            <w:tcW w:w="2410" w:type="dxa"/>
          </w:tcPr>
          <w:p w:rsidR="00FE0087" w:rsidRDefault="00FE0087">
            <w:r w:rsidRPr="00DC57E4">
              <w:rPr>
                <w:rFonts w:ascii="Times New Roman" w:eastAsia="Calibri" w:hAnsi="Times New Roman"/>
                <w:color w:val="000000"/>
                <w:sz w:val="24"/>
                <w:szCs w:val="24"/>
                <w:lang w:val="sah-RU"/>
              </w:rPr>
              <w:t>Таркаинская с/б, ф. №10</w:t>
            </w:r>
          </w:p>
        </w:tc>
      </w:tr>
      <w:tr w:rsidR="00FE0087" w:rsidRPr="00F730C5" w:rsidTr="00F730C5">
        <w:tc>
          <w:tcPr>
            <w:tcW w:w="3585" w:type="dxa"/>
          </w:tcPr>
          <w:p w:rsidR="00FE0087" w:rsidRPr="00CD30CA" w:rsidRDefault="00FE0087" w:rsidP="00FE0087">
            <w:pPr>
              <w:spacing w:after="0" w:line="240" w:lineRule="auto"/>
              <w:rPr>
                <w:rFonts w:ascii="Times New Roman" w:eastAsia="Calibri" w:hAnsi="Times New Roman"/>
                <w:i/>
                <w:color w:val="000000"/>
                <w:sz w:val="20"/>
                <w:szCs w:val="20"/>
                <w:lang w:val="sah-RU"/>
              </w:rPr>
            </w:pPr>
            <w:r w:rsidRPr="00CD30CA">
              <w:rPr>
                <w:rFonts w:ascii="Times New Roman" w:eastAsia="Calibri" w:hAnsi="Times New Roman"/>
                <w:i/>
                <w:color w:val="000000"/>
                <w:sz w:val="20"/>
                <w:szCs w:val="20"/>
                <w:lang w:val="sah-RU"/>
              </w:rPr>
              <w:t xml:space="preserve">70 лет со дня рождения Ивана Васильевича Мигалкина (1954), народного поэта РС(Я), переводчика, детского писателя, публициста </w:t>
            </w:r>
          </w:p>
          <w:p w:rsidR="00FE0087" w:rsidRPr="00FE0087" w:rsidRDefault="00FE0087" w:rsidP="00FE0087">
            <w:pPr>
              <w:spacing w:after="0" w:line="240" w:lineRule="auto"/>
              <w:rPr>
                <w:rFonts w:ascii="Times New Roman" w:eastAsia="Calibri" w:hAnsi="Times New Roman"/>
                <w:color w:val="000000"/>
                <w:sz w:val="24"/>
                <w:szCs w:val="24"/>
                <w:lang w:val="sah-RU"/>
              </w:rPr>
            </w:pPr>
            <w:r w:rsidRPr="00FE0087">
              <w:rPr>
                <w:rFonts w:ascii="Times New Roman" w:eastAsia="Calibri" w:hAnsi="Times New Roman"/>
                <w:color w:val="000000"/>
                <w:sz w:val="24"/>
                <w:szCs w:val="24"/>
                <w:lang w:val="sah-RU"/>
              </w:rPr>
              <w:t>“Санаам кыымнара – Иван Мигалкин”</w:t>
            </w:r>
          </w:p>
        </w:tc>
        <w:tc>
          <w:tcPr>
            <w:tcW w:w="2693" w:type="dxa"/>
          </w:tcPr>
          <w:p w:rsidR="00FE0087" w:rsidRPr="00FE0087" w:rsidRDefault="00FE0087" w:rsidP="00FE0087">
            <w:pPr>
              <w:spacing w:after="0" w:line="240" w:lineRule="auto"/>
              <w:rPr>
                <w:rFonts w:ascii="Times New Roman" w:eastAsia="Calibri" w:hAnsi="Times New Roman"/>
                <w:color w:val="000000"/>
                <w:sz w:val="24"/>
                <w:szCs w:val="24"/>
                <w:lang w:val="sah-RU"/>
              </w:rPr>
            </w:pPr>
            <w:r w:rsidRPr="00FE0087">
              <w:rPr>
                <w:rFonts w:ascii="Times New Roman" w:eastAsia="Calibri" w:hAnsi="Times New Roman"/>
                <w:color w:val="000000"/>
                <w:sz w:val="24"/>
                <w:szCs w:val="24"/>
                <w:lang w:val="sah-RU"/>
              </w:rPr>
              <w:t>. Выставка книг стихов и детских литератур писателя, распространение по соц. сети.</w:t>
            </w:r>
          </w:p>
        </w:tc>
        <w:tc>
          <w:tcPr>
            <w:tcW w:w="1134" w:type="dxa"/>
          </w:tcPr>
          <w:p w:rsidR="00FE0087" w:rsidRPr="00FE0087" w:rsidRDefault="00FE0087" w:rsidP="00FE0087">
            <w:pPr>
              <w:spacing w:after="0" w:line="240" w:lineRule="auto"/>
              <w:rPr>
                <w:rFonts w:ascii="Times New Roman" w:eastAsia="Calibri" w:hAnsi="Times New Roman"/>
                <w:color w:val="000000"/>
                <w:sz w:val="24"/>
                <w:szCs w:val="24"/>
                <w:lang w:val="sah-RU"/>
              </w:rPr>
            </w:pPr>
            <w:r w:rsidRPr="00FE0087">
              <w:rPr>
                <w:rFonts w:ascii="Times New Roman" w:eastAsia="Calibri" w:hAnsi="Times New Roman"/>
                <w:color w:val="000000"/>
                <w:sz w:val="24"/>
                <w:szCs w:val="24"/>
                <w:lang w:val="sah-RU"/>
              </w:rPr>
              <w:t>23 июня</w:t>
            </w:r>
          </w:p>
        </w:tc>
        <w:tc>
          <w:tcPr>
            <w:tcW w:w="2410" w:type="dxa"/>
          </w:tcPr>
          <w:p w:rsidR="00FE0087" w:rsidRDefault="00FE0087">
            <w:r w:rsidRPr="00DC57E4">
              <w:rPr>
                <w:rFonts w:ascii="Times New Roman" w:eastAsia="Calibri" w:hAnsi="Times New Roman"/>
                <w:color w:val="000000"/>
                <w:sz w:val="24"/>
                <w:szCs w:val="24"/>
                <w:lang w:val="sah-RU"/>
              </w:rPr>
              <w:t>Таркаинская с/б, ф. №10</w:t>
            </w:r>
          </w:p>
        </w:tc>
      </w:tr>
      <w:tr w:rsidR="00353568" w:rsidRPr="00F730C5" w:rsidTr="00F730C5">
        <w:tc>
          <w:tcPr>
            <w:tcW w:w="3585" w:type="dxa"/>
          </w:tcPr>
          <w:p w:rsidR="00353568" w:rsidRPr="00FE0087" w:rsidRDefault="00353568" w:rsidP="00FE0087">
            <w:pPr>
              <w:spacing w:after="0" w:line="240" w:lineRule="auto"/>
              <w:rPr>
                <w:rFonts w:ascii="Times New Roman" w:eastAsia="Times New Roman" w:hAnsi="Times New Roman" w:cs="Times New Roman"/>
                <w:sz w:val="24"/>
                <w:szCs w:val="24"/>
                <w:lang w:val="sah-RU"/>
              </w:rPr>
            </w:pPr>
            <w:r w:rsidRPr="00FE0087">
              <w:rPr>
                <w:rFonts w:ascii="Times New Roman" w:eastAsia="Times New Roman" w:hAnsi="Times New Roman" w:cs="Times New Roman"/>
                <w:sz w:val="24"/>
                <w:szCs w:val="24"/>
              </w:rPr>
              <w:t>«Хоту дойду сулу</w:t>
            </w:r>
            <w:r w:rsidRPr="00FE0087">
              <w:rPr>
                <w:rFonts w:ascii="Times New Roman" w:eastAsia="Times New Roman" w:hAnsi="Times New Roman" w:cs="Times New Roman"/>
                <w:sz w:val="24"/>
                <w:szCs w:val="24"/>
                <w:lang w:val="en-US"/>
              </w:rPr>
              <w:t>h</w:t>
            </w:r>
            <w:r w:rsidRPr="00FE0087">
              <w:rPr>
                <w:rFonts w:ascii="Times New Roman" w:eastAsia="Times New Roman" w:hAnsi="Times New Roman" w:cs="Times New Roman"/>
                <w:sz w:val="24"/>
                <w:szCs w:val="24"/>
                <w:lang w:val="sah-RU"/>
              </w:rPr>
              <w:t>а</w:t>
            </w:r>
            <w:r w:rsidRPr="00FE0087">
              <w:rPr>
                <w:rFonts w:ascii="Times New Roman" w:eastAsia="Times New Roman" w:hAnsi="Times New Roman" w:cs="Times New Roman"/>
                <w:sz w:val="24"/>
                <w:szCs w:val="24"/>
              </w:rPr>
              <w:t xml:space="preserve"> – </w:t>
            </w:r>
            <w:r w:rsidRPr="00FE0087">
              <w:rPr>
                <w:rFonts w:ascii="Times New Roman" w:eastAsia="Times New Roman" w:hAnsi="Times New Roman" w:cs="Times New Roman"/>
                <w:sz w:val="24"/>
                <w:szCs w:val="24"/>
                <w:lang w:val="sah-RU"/>
              </w:rPr>
              <w:t>Николай Курилов”</w:t>
            </w:r>
          </w:p>
          <w:p w:rsidR="00353568" w:rsidRPr="00FE0087" w:rsidRDefault="00353568" w:rsidP="00FE0087">
            <w:pPr>
              <w:spacing w:after="0" w:line="240" w:lineRule="auto"/>
              <w:rPr>
                <w:rFonts w:ascii="Times New Roman" w:eastAsia="Times New Roman" w:hAnsi="Times New Roman" w:cs="Times New Roman"/>
                <w:sz w:val="24"/>
                <w:szCs w:val="24"/>
              </w:rPr>
            </w:pPr>
            <w:r w:rsidRPr="00FE0087">
              <w:rPr>
                <w:rFonts w:ascii="Times New Roman" w:eastAsia="Times New Roman" w:hAnsi="Times New Roman" w:cs="Times New Roman"/>
                <w:i/>
                <w:sz w:val="20"/>
                <w:szCs w:val="20"/>
              </w:rPr>
              <w:t>75 лет со дня рождения Николая Николаевича Курилова (1949), юкагирского писателя, первого юкагирского профессионального худож</w:t>
            </w:r>
            <w:r w:rsidR="00FE0087">
              <w:rPr>
                <w:rFonts w:ascii="Times New Roman" w:eastAsia="Times New Roman" w:hAnsi="Times New Roman" w:cs="Times New Roman"/>
                <w:i/>
                <w:sz w:val="20"/>
                <w:szCs w:val="20"/>
              </w:rPr>
              <w:t>ника, народного художника РС(Я)</w:t>
            </w:r>
          </w:p>
        </w:tc>
        <w:tc>
          <w:tcPr>
            <w:tcW w:w="2693" w:type="dxa"/>
          </w:tcPr>
          <w:p w:rsidR="00353568" w:rsidRPr="00FE0087" w:rsidRDefault="00353568" w:rsidP="00FE0087">
            <w:pPr>
              <w:spacing w:after="0" w:line="240" w:lineRule="auto"/>
              <w:rPr>
                <w:rFonts w:ascii="Times New Roman" w:hAnsi="Times New Roman" w:cs="Times New Roman"/>
                <w:sz w:val="24"/>
                <w:szCs w:val="24"/>
                <w:lang w:val="sah-RU"/>
              </w:rPr>
            </w:pPr>
            <w:r w:rsidRPr="00FE0087">
              <w:rPr>
                <w:rFonts w:ascii="Times New Roman" w:hAnsi="Times New Roman" w:cs="Times New Roman"/>
                <w:sz w:val="24"/>
                <w:szCs w:val="24"/>
                <w:lang w:val="sah-RU"/>
              </w:rPr>
              <w:t>Выставка книг, библиотечный  урок</w:t>
            </w:r>
          </w:p>
        </w:tc>
        <w:tc>
          <w:tcPr>
            <w:tcW w:w="1134" w:type="dxa"/>
          </w:tcPr>
          <w:p w:rsidR="00353568" w:rsidRPr="00FE0087" w:rsidRDefault="00353568" w:rsidP="00FE0087">
            <w:pPr>
              <w:spacing w:after="0" w:line="240" w:lineRule="auto"/>
              <w:rPr>
                <w:rFonts w:ascii="Times New Roman" w:eastAsia="Times New Roman" w:hAnsi="Times New Roman" w:cs="Times New Roman"/>
                <w:sz w:val="24"/>
                <w:szCs w:val="24"/>
                <w:lang w:eastAsia="ru-RU"/>
              </w:rPr>
            </w:pPr>
            <w:r w:rsidRPr="00FE0087">
              <w:rPr>
                <w:rFonts w:ascii="Times New Roman" w:eastAsia="Times New Roman" w:hAnsi="Times New Roman" w:cs="Times New Roman"/>
                <w:sz w:val="24"/>
                <w:szCs w:val="24"/>
                <w:lang w:eastAsia="ru-RU"/>
              </w:rPr>
              <w:t>11 июня </w:t>
            </w:r>
          </w:p>
        </w:tc>
        <w:tc>
          <w:tcPr>
            <w:tcW w:w="2410" w:type="dxa"/>
          </w:tcPr>
          <w:p w:rsidR="00353568" w:rsidRPr="00FE0087" w:rsidRDefault="00353568" w:rsidP="00FE0087">
            <w:pPr>
              <w:spacing w:after="0" w:line="240" w:lineRule="auto"/>
              <w:rPr>
                <w:rFonts w:ascii="Times New Roman" w:hAnsi="Times New Roman" w:cs="Times New Roman"/>
                <w:sz w:val="24"/>
                <w:szCs w:val="24"/>
                <w:lang w:val="sah-RU"/>
              </w:rPr>
            </w:pPr>
            <w:r w:rsidRPr="00FE0087">
              <w:rPr>
                <w:rFonts w:ascii="Times New Roman" w:eastAsiaTheme="minorEastAsia" w:hAnsi="Times New Roman" w:cs="Times New Roman"/>
                <w:sz w:val="24"/>
                <w:szCs w:val="24"/>
                <w:lang w:eastAsia="ru-RU"/>
              </w:rPr>
              <w:t>Мегежекская с/б ф. №11</w:t>
            </w:r>
          </w:p>
        </w:tc>
      </w:tr>
      <w:tr w:rsidR="00353568" w:rsidRPr="00F730C5" w:rsidTr="00F730C5">
        <w:tc>
          <w:tcPr>
            <w:tcW w:w="3585" w:type="dxa"/>
          </w:tcPr>
          <w:p w:rsidR="00353568" w:rsidRPr="00FE0087" w:rsidRDefault="00353568" w:rsidP="00FE0087">
            <w:pPr>
              <w:spacing w:after="0" w:line="240" w:lineRule="auto"/>
              <w:rPr>
                <w:rFonts w:ascii="Times New Roman" w:hAnsi="Times New Roman" w:cs="Times New Roman"/>
                <w:sz w:val="24"/>
                <w:szCs w:val="24"/>
                <w:lang w:val="sah-RU"/>
              </w:rPr>
            </w:pPr>
            <w:r w:rsidRPr="00FE0087">
              <w:rPr>
                <w:rFonts w:ascii="Times New Roman" w:hAnsi="Times New Roman" w:cs="Times New Roman"/>
                <w:sz w:val="24"/>
                <w:szCs w:val="24"/>
                <w:lang w:val="sah-RU"/>
              </w:rPr>
              <w:t>“Сахалартан тахсыбыт талааннар”</w:t>
            </w:r>
          </w:p>
          <w:p w:rsidR="00353568" w:rsidRPr="00FE0087" w:rsidRDefault="00353568" w:rsidP="00FE0087">
            <w:pPr>
              <w:spacing w:after="0" w:line="240" w:lineRule="auto"/>
              <w:rPr>
                <w:rFonts w:ascii="Times New Roman" w:eastAsia="Times New Roman" w:hAnsi="Times New Roman" w:cs="Times New Roman"/>
                <w:i/>
                <w:sz w:val="20"/>
                <w:szCs w:val="20"/>
              </w:rPr>
            </w:pPr>
            <w:r w:rsidRPr="00FE0087">
              <w:rPr>
                <w:rFonts w:ascii="Times New Roman" w:eastAsia="Times New Roman" w:hAnsi="Times New Roman" w:cs="Times New Roman"/>
                <w:i/>
                <w:sz w:val="20"/>
                <w:szCs w:val="20"/>
              </w:rPr>
              <w:t>60 лет со дня рождения Елены Васильевны Слепцовой-Куорсуннаах (1964), поэта, прозаика, перево</w:t>
            </w:r>
            <w:r w:rsidR="00FE0087" w:rsidRPr="00FE0087">
              <w:rPr>
                <w:rFonts w:ascii="Times New Roman" w:eastAsia="Times New Roman" w:hAnsi="Times New Roman" w:cs="Times New Roman"/>
                <w:i/>
                <w:sz w:val="20"/>
                <w:szCs w:val="20"/>
              </w:rPr>
              <w:t>дчика, народного писателя РС(Я).</w:t>
            </w:r>
          </w:p>
        </w:tc>
        <w:tc>
          <w:tcPr>
            <w:tcW w:w="2693" w:type="dxa"/>
          </w:tcPr>
          <w:p w:rsidR="00353568" w:rsidRPr="00FE0087" w:rsidRDefault="00353568" w:rsidP="00FE0087">
            <w:pPr>
              <w:spacing w:after="0" w:line="240" w:lineRule="auto"/>
              <w:rPr>
                <w:rFonts w:ascii="Times New Roman" w:hAnsi="Times New Roman" w:cs="Times New Roman"/>
                <w:sz w:val="24"/>
                <w:szCs w:val="24"/>
                <w:lang w:val="sah-RU"/>
              </w:rPr>
            </w:pPr>
            <w:r w:rsidRPr="00FE0087">
              <w:rPr>
                <w:rFonts w:ascii="Times New Roman" w:hAnsi="Times New Roman" w:cs="Times New Roman"/>
                <w:sz w:val="24"/>
                <w:szCs w:val="24"/>
                <w:lang w:val="sah-RU"/>
              </w:rPr>
              <w:t>Выставка книг, библиотечный урок</w:t>
            </w:r>
          </w:p>
        </w:tc>
        <w:tc>
          <w:tcPr>
            <w:tcW w:w="1134" w:type="dxa"/>
          </w:tcPr>
          <w:p w:rsidR="00353568" w:rsidRPr="00FE0087" w:rsidRDefault="00353568" w:rsidP="00FE0087">
            <w:pPr>
              <w:spacing w:after="0" w:line="240" w:lineRule="auto"/>
            </w:pPr>
            <w:r w:rsidRPr="00FE0087">
              <w:rPr>
                <w:rFonts w:ascii="Times New Roman" w:eastAsia="Times New Roman" w:hAnsi="Times New Roman" w:cs="Times New Roman"/>
                <w:sz w:val="24"/>
                <w:szCs w:val="24"/>
                <w:lang w:eastAsia="ru-RU"/>
              </w:rPr>
              <w:t>14 июня</w:t>
            </w:r>
          </w:p>
          <w:p w:rsidR="00353568" w:rsidRPr="00FE0087" w:rsidRDefault="00353568" w:rsidP="00FE0087">
            <w:pPr>
              <w:spacing w:after="0" w:line="240" w:lineRule="auto"/>
              <w:rPr>
                <w:rFonts w:ascii="Times New Roman" w:eastAsia="Times New Roman" w:hAnsi="Times New Roman" w:cs="Times New Roman"/>
                <w:sz w:val="24"/>
                <w:szCs w:val="24"/>
                <w:lang w:eastAsia="ru-RU"/>
              </w:rPr>
            </w:pPr>
          </w:p>
        </w:tc>
        <w:tc>
          <w:tcPr>
            <w:tcW w:w="2410" w:type="dxa"/>
          </w:tcPr>
          <w:p w:rsidR="00353568" w:rsidRPr="00FE0087" w:rsidRDefault="00353568" w:rsidP="00FE0087">
            <w:pPr>
              <w:spacing w:after="0" w:line="240" w:lineRule="auto"/>
              <w:rPr>
                <w:rFonts w:ascii="Times New Roman" w:hAnsi="Times New Roman" w:cs="Times New Roman"/>
                <w:sz w:val="24"/>
                <w:szCs w:val="24"/>
                <w:lang w:val="sah-RU"/>
              </w:rPr>
            </w:pPr>
            <w:r w:rsidRPr="00FE0087">
              <w:rPr>
                <w:rFonts w:ascii="Times New Roman" w:eastAsiaTheme="minorEastAsia" w:hAnsi="Times New Roman" w:cs="Times New Roman"/>
                <w:sz w:val="24"/>
                <w:szCs w:val="24"/>
                <w:lang w:eastAsia="ru-RU"/>
              </w:rPr>
              <w:t>Мегежекская с/б ф. №11</w:t>
            </w:r>
          </w:p>
        </w:tc>
      </w:tr>
      <w:tr w:rsidR="00353568" w:rsidRPr="00F730C5" w:rsidTr="00F730C5">
        <w:tc>
          <w:tcPr>
            <w:tcW w:w="3585" w:type="dxa"/>
          </w:tcPr>
          <w:p w:rsidR="00353568" w:rsidRPr="00FE0087" w:rsidRDefault="00353568" w:rsidP="00FE0087">
            <w:pPr>
              <w:spacing w:after="0" w:line="240" w:lineRule="auto"/>
              <w:rPr>
                <w:rFonts w:ascii="Times New Roman" w:eastAsia="Times New Roman" w:hAnsi="Times New Roman" w:cs="Times New Roman"/>
                <w:sz w:val="24"/>
                <w:szCs w:val="24"/>
              </w:rPr>
            </w:pPr>
            <w:r w:rsidRPr="00FE0087">
              <w:rPr>
                <w:rFonts w:ascii="Times New Roman" w:eastAsia="Times New Roman" w:hAnsi="Times New Roman" w:cs="Times New Roman"/>
                <w:sz w:val="24"/>
                <w:szCs w:val="24"/>
              </w:rPr>
              <w:t>«Куобах түүтэ ньургуhуннар»</w:t>
            </w:r>
          </w:p>
          <w:p w:rsidR="00353568" w:rsidRPr="00FE0087" w:rsidRDefault="00353568" w:rsidP="00FE0087">
            <w:pPr>
              <w:spacing w:after="0" w:line="240" w:lineRule="auto"/>
              <w:rPr>
                <w:rFonts w:ascii="Times New Roman" w:eastAsia="Times New Roman" w:hAnsi="Times New Roman" w:cs="Times New Roman"/>
                <w:i/>
                <w:sz w:val="20"/>
                <w:szCs w:val="20"/>
              </w:rPr>
            </w:pPr>
            <w:r w:rsidRPr="00FE0087">
              <w:rPr>
                <w:rFonts w:ascii="Times New Roman" w:eastAsia="Times New Roman" w:hAnsi="Times New Roman" w:cs="Times New Roman"/>
                <w:i/>
                <w:sz w:val="20"/>
                <w:szCs w:val="20"/>
              </w:rPr>
              <w:lastRenderedPageBreak/>
              <w:t>70 лет со дня рождения Ивана Васильевича Мигалкина (1954), народного поэта РС(Я), переводчика, детского писателя, публициста, заслуже</w:t>
            </w:r>
            <w:r w:rsidR="00FE0087" w:rsidRPr="00FE0087">
              <w:rPr>
                <w:rFonts w:ascii="Times New Roman" w:eastAsia="Times New Roman" w:hAnsi="Times New Roman" w:cs="Times New Roman"/>
                <w:i/>
                <w:sz w:val="20"/>
                <w:szCs w:val="20"/>
              </w:rPr>
              <w:t>нного работника культуры РС(Я)</w:t>
            </w:r>
          </w:p>
        </w:tc>
        <w:tc>
          <w:tcPr>
            <w:tcW w:w="2693" w:type="dxa"/>
          </w:tcPr>
          <w:p w:rsidR="00353568" w:rsidRPr="00FE0087" w:rsidRDefault="00353568" w:rsidP="00FE0087">
            <w:pPr>
              <w:spacing w:after="0" w:line="240" w:lineRule="auto"/>
              <w:rPr>
                <w:rFonts w:ascii="Times New Roman" w:hAnsi="Times New Roman" w:cs="Times New Roman"/>
                <w:sz w:val="24"/>
                <w:szCs w:val="24"/>
                <w:lang w:val="sah-RU"/>
              </w:rPr>
            </w:pPr>
            <w:r w:rsidRPr="00FE0087">
              <w:rPr>
                <w:rFonts w:ascii="Times New Roman" w:hAnsi="Times New Roman" w:cs="Times New Roman"/>
                <w:sz w:val="24"/>
                <w:szCs w:val="24"/>
                <w:lang w:val="sah-RU"/>
              </w:rPr>
              <w:lastRenderedPageBreak/>
              <w:t xml:space="preserve">Выставка книг, конкурс </w:t>
            </w:r>
            <w:r w:rsidRPr="00FE0087">
              <w:rPr>
                <w:rFonts w:ascii="Times New Roman" w:hAnsi="Times New Roman" w:cs="Times New Roman"/>
                <w:sz w:val="24"/>
                <w:szCs w:val="24"/>
                <w:lang w:val="sah-RU"/>
              </w:rPr>
              <w:lastRenderedPageBreak/>
              <w:t>чтецов, конкурс рисунков</w:t>
            </w:r>
          </w:p>
        </w:tc>
        <w:tc>
          <w:tcPr>
            <w:tcW w:w="1134" w:type="dxa"/>
          </w:tcPr>
          <w:p w:rsidR="00353568" w:rsidRPr="00FE0087" w:rsidRDefault="00353568" w:rsidP="00FE0087">
            <w:pPr>
              <w:spacing w:after="0" w:line="240" w:lineRule="auto"/>
              <w:rPr>
                <w:sz w:val="24"/>
                <w:szCs w:val="24"/>
              </w:rPr>
            </w:pPr>
            <w:r w:rsidRPr="00FE0087">
              <w:rPr>
                <w:rFonts w:ascii="Times New Roman" w:hAnsi="Times New Roman" w:cs="Times New Roman"/>
                <w:sz w:val="24"/>
                <w:szCs w:val="24"/>
              </w:rPr>
              <w:lastRenderedPageBreak/>
              <w:t>23 июня</w:t>
            </w:r>
          </w:p>
          <w:p w:rsidR="00353568" w:rsidRPr="00FE0087" w:rsidRDefault="00353568" w:rsidP="00FE0087">
            <w:pPr>
              <w:spacing w:after="0" w:line="240" w:lineRule="auto"/>
              <w:rPr>
                <w:rFonts w:ascii="Times New Roman" w:eastAsia="Times New Roman" w:hAnsi="Times New Roman" w:cs="Times New Roman"/>
                <w:sz w:val="24"/>
                <w:szCs w:val="24"/>
                <w:lang w:eastAsia="ru-RU"/>
              </w:rPr>
            </w:pPr>
          </w:p>
        </w:tc>
        <w:tc>
          <w:tcPr>
            <w:tcW w:w="2410" w:type="dxa"/>
          </w:tcPr>
          <w:p w:rsidR="00FE0087" w:rsidRDefault="00353568" w:rsidP="00FE0087">
            <w:pPr>
              <w:spacing w:after="0" w:line="240" w:lineRule="auto"/>
              <w:rPr>
                <w:rFonts w:ascii="Times New Roman" w:eastAsiaTheme="minorEastAsia" w:hAnsi="Times New Roman" w:cs="Times New Roman"/>
                <w:sz w:val="24"/>
                <w:szCs w:val="24"/>
                <w:lang w:eastAsia="ru-RU"/>
              </w:rPr>
            </w:pPr>
            <w:r w:rsidRPr="00FE0087">
              <w:rPr>
                <w:rFonts w:ascii="Times New Roman" w:eastAsiaTheme="minorEastAsia" w:hAnsi="Times New Roman" w:cs="Times New Roman"/>
                <w:sz w:val="24"/>
                <w:szCs w:val="24"/>
                <w:lang w:eastAsia="ru-RU"/>
              </w:rPr>
              <w:lastRenderedPageBreak/>
              <w:t xml:space="preserve">Мегежекская с/б </w:t>
            </w:r>
          </w:p>
          <w:p w:rsidR="00353568" w:rsidRPr="00FE0087" w:rsidRDefault="00353568" w:rsidP="00FE0087">
            <w:pPr>
              <w:spacing w:after="0" w:line="240" w:lineRule="auto"/>
              <w:rPr>
                <w:rFonts w:ascii="Times New Roman" w:hAnsi="Times New Roman" w:cs="Times New Roman"/>
                <w:sz w:val="24"/>
                <w:szCs w:val="24"/>
                <w:lang w:val="sah-RU"/>
              </w:rPr>
            </w:pPr>
            <w:r w:rsidRPr="00FE0087">
              <w:rPr>
                <w:rFonts w:ascii="Times New Roman" w:eastAsiaTheme="minorEastAsia" w:hAnsi="Times New Roman" w:cs="Times New Roman"/>
                <w:sz w:val="24"/>
                <w:szCs w:val="24"/>
                <w:lang w:eastAsia="ru-RU"/>
              </w:rPr>
              <w:lastRenderedPageBreak/>
              <w:t>ф. №11</w:t>
            </w:r>
          </w:p>
        </w:tc>
      </w:tr>
      <w:tr w:rsidR="00353568" w:rsidRPr="00F730C5" w:rsidTr="00F730C5">
        <w:tc>
          <w:tcPr>
            <w:tcW w:w="3585" w:type="dxa"/>
          </w:tcPr>
          <w:p w:rsidR="00353568" w:rsidRPr="00FE0087" w:rsidRDefault="00353568" w:rsidP="00FE0087">
            <w:pPr>
              <w:spacing w:after="0" w:line="240" w:lineRule="auto"/>
              <w:rPr>
                <w:rFonts w:ascii="Times New Roman" w:hAnsi="Times New Roman" w:cs="Times New Roman"/>
                <w:color w:val="000000"/>
                <w:sz w:val="24"/>
                <w:szCs w:val="24"/>
                <w:lang w:val="sah-RU"/>
              </w:rPr>
            </w:pPr>
            <w:r w:rsidRPr="00FE0087">
              <w:rPr>
                <w:rFonts w:ascii="Times New Roman" w:hAnsi="Times New Roman" w:cs="Times New Roman"/>
                <w:i/>
                <w:color w:val="000000"/>
                <w:sz w:val="20"/>
                <w:szCs w:val="20"/>
                <w:lang w:val="sah-RU"/>
              </w:rPr>
              <w:lastRenderedPageBreak/>
              <w:t>К 75 летию Н.Н.Курилова</w:t>
            </w:r>
            <w:r w:rsidRPr="00FE0087">
              <w:rPr>
                <w:rFonts w:ascii="Times New Roman" w:hAnsi="Times New Roman" w:cs="Times New Roman"/>
                <w:color w:val="000000"/>
                <w:sz w:val="24"/>
                <w:szCs w:val="24"/>
                <w:lang w:val="sah-RU"/>
              </w:rPr>
              <w:t xml:space="preserve"> “Юкогирский писатель и художник”</w:t>
            </w:r>
          </w:p>
        </w:tc>
        <w:tc>
          <w:tcPr>
            <w:tcW w:w="2693" w:type="dxa"/>
          </w:tcPr>
          <w:p w:rsidR="00353568" w:rsidRPr="00FE0087" w:rsidRDefault="00353568" w:rsidP="00FE0087">
            <w:pPr>
              <w:spacing w:after="0" w:line="240" w:lineRule="auto"/>
              <w:rPr>
                <w:rFonts w:ascii="Times New Roman" w:hAnsi="Times New Roman" w:cs="Times New Roman"/>
                <w:color w:val="000000"/>
                <w:sz w:val="24"/>
                <w:szCs w:val="24"/>
                <w:lang w:val="sah-RU"/>
              </w:rPr>
            </w:pPr>
            <w:r w:rsidRPr="00FE0087">
              <w:rPr>
                <w:rFonts w:ascii="Times New Roman" w:hAnsi="Times New Roman" w:cs="Times New Roman"/>
                <w:color w:val="000000"/>
                <w:sz w:val="24"/>
                <w:szCs w:val="24"/>
                <w:lang w:val="sah-RU"/>
              </w:rPr>
              <w:t>Книжная выставка</w:t>
            </w:r>
          </w:p>
        </w:tc>
        <w:tc>
          <w:tcPr>
            <w:tcW w:w="1134" w:type="dxa"/>
          </w:tcPr>
          <w:p w:rsidR="00353568" w:rsidRPr="00FE0087" w:rsidRDefault="00353568" w:rsidP="00FE0087">
            <w:pPr>
              <w:spacing w:after="0" w:line="240" w:lineRule="auto"/>
              <w:rPr>
                <w:rFonts w:ascii="Times New Roman" w:hAnsi="Times New Roman" w:cs="Times New Roman"/>
                <w:color w:val="000000"/>
                <w:sz w:val="24"/>
                <w:szCs w:val="24"/>
                <w:lang w:val="sah-RU"/>
              </w:rPr>
            </w:pPr>
            <w:r w:rsidRPr="00FE0087">
              <w:rPr>
                <w:rFonts w:ascii="Times New Roman" w:hAnsi="Times New Roman" w:cs="Times New Roman"/>
                <w:color w:val="000000"/>
                <w:sz w:val="24"/>
                <w:szCs w:val="24"/>
                <w:lang w:val="sah-RU"/>
              </w:rPr>
              <w:t xml:space="preserve">11 июня </w:t>
            </w:r>
          </w:p>
        </w:tc>
        <w:tc>
          <w:tcPr>
            <w:tcW w:w="2410" w:type="dxa"/>
          </w:tcPr>
          <w:p w:rsidR="00FE0087" w:rsidRDefault="00353568" w:rsidP="00FE0087">
            <w:pPr>
              <w:spacing w:after="0" w:line="240" w:lineRule="auto"/>
              <w:rPr>
                <w:rFonts w:ascii="Times New Roman" w:hAnsi="Times New Roman" w:cs="Times New Roman"/>
                <w:color w:val="000000"/>
                <w:sz w:val="24"/>
                <w:szCs w:val="24"/>
                <w:lang w:val="sah-RU"/>
              </w:rPr>
            </w:pPr>
            <w:r w:rsidRPr="00FE0087">
              <w:rPr>
                <w:rFonts w:ascii="Times New Roman" w:hAnsi="Times New Roman" w:cs="Times New Roman"/>
                <w:color w:val="000000"/>
                <w:sz w:val="24"/>
                <w:szCs w:val="24"/>
                <w:lang w:val="sah-RU"/>
              </w:rPr>
              <w:t xml:space="preserve">Кангаласская с\б </w:t>
            </w:r>
          </w:p>
          <w:p w:rsidR="00353568" w:rsidRPr="00FE0087" w:rsidRDefault="00353568" w:rsidP="00FE0087">
            <w:pPr>
              <w:spacing w:after="0" w:line="240" w:lineRule="auto"/>
              <w:rPr>
                <w:rFonts w:ascii="Times New Roman" w:hAnsi="Times New Roman" w:cs="Times New Roman"/>
                <w:color w:val="000000"/>
                <w:sz w:val="24"/>
                <w:szCs w:val="24"/>
                <w:lang w:val="sah-RU"/>
              </w:rPr>
            </w:pPr>
            <w:r w:rsidRPr="00FE0087">
              <w:rPr>
                <w:rFonts w:ascii="Times New Roman" w:hAnsi="Times New Roman" w:cs="Times New Roman"/>
                <w:color w:val="000000"/>
                <w:sz w:val="24"/>
                <w:szCs w:val="24"/>
                <w:lang w:val="sah-RU"/>
              </w:rPr>
              <w:t>ф № 12</w:t>
            </w:r>
          </w:p>
        </w:tc>
      </w:tr>
      <w:tr w:rsidR="00353568" w:rsidRPr="00F730C5" w:rsidTr="00F730C5">
        <w:tc>
          <w:tcPr>
            <w:tcW w:w="3585" w:type="dxa"/>
          </w:tcPr>
          <w:p w:rsidR="00353568" w:rsidRPr="00FE0087" w:rsidRDefault="00353568" w:rsidP="00FE0087">
            <w:pPr>
              <w:spacing w:after="0" w:line="240" w:lineRule="auto"/>
              <w:rPr>
                <w:rFonts w:ascii="Times New Roman" w:hAnsi="Times New Roman" w:cs="Times New Roman"/>
                <w:i/>
                <w:color w:val="000000"/>
                <w:sz w:val="20"/>
                <w:szCs w:val="20"/>
                <w:lang w:val="sah-RU"/>
              </w:rPr>
            </w:pPr>
            <w:r w:rsidRPr="00FE0087">
              <w:rPr>
                <w:rFonts w:ascii="Times New Roman" w:hAnsi="Times New Roman" w:cs="Times New Roman"/>
                <w:i/>
                <w:color w:val="000000"/>
                <w:sz w:val="20"/>
                <w:szCs w:val="20"/>
                <w:lang w:val="sah-RU"/>
              </w:rPr>
              <w:t xml:space="preserve">60 летию Е.В.Слепцовой –Куорсуннаах </w:t>
            </w:r>
          </w:p>
        </w:tc>
        <w:tc>
          <w:tcPr>
            <w:tcW w:w="2693" w:type="dxa"/>
          </w:tcPr>
          <w:p w:rsidR="00353568" w:rsidRPr="00FE0087" w:rsidRDefault="00353568" w:rsidP="00FE0087">
            <w:pPr>
              <w:spacing w:after="0" w:line="240" w:lineRule="auto"/>
              <w:rPr>
                <w:rFonts w:ascii="Times New Roman" w:hAnsi="Times New Roman" w:cs="Times New Roman"/>
                <w:color w:val="000000"/>
                <w:sz w:val="24"/>
                <w:szCs w:val="24"/>
                <w:lang w:val="sah-RU"/>
              </w:rPr>
            </w:pPr>
            <w:r w:rsidRPr="00FE0087">
              <w:rPr>
                <w:rFonts w:ascii="Times New Roman" w:hAnsi="Times New Roman" w:cs="Times New Roman"/>
                <w:color w:val="000000"/>
                <w:sz w:val="24"/>
                <w:szCs w:val="24"/>
                <w:lang w:val="sah-RU"/>
              </w:rPr>
              <w:t>Книжная выставка</w:t>
            </w:r>
          </w:p>
        </w:tc>
        <w:tc>
          <w:tcPr>
            <w:tcW w:w="1134" w:type="dxa"/>
          </w:tcPr>
          <w:p w:rsidR="00353568" w:rsidRPr="00FE0087" w:rsidRDefault="00353568" w:rsidP="00FE0087">
            <w:pPr>
              <w:spacing w:after="0" w:line="240" w:lineRule="auto"/>
              <w:rPr>
                <w:rFonts w:ascii="Times New Roman" w:hAnsi="Times New Roman" w:cs="Times New Roman"/>
                <w:color w:val="000000"/>
                <w:sz w:val="24"/>
                <w:szCs w:val="24"/>
                <w:lang w:val="sah-RU"/>
              </w:rPr>
            </w:pPr>
            <w:r w:rsidRPr="00FE0087">
              <w:rPr>
                <w:rFonts w:ascii="Times New Roman" w:hAnsi="Times New Roman" w:cs="Times New Roman"/>
                <w:color w:val="000000"/>
                <w:sz w:val="24"/>
                <w:szCs w:val="24"/>
                <w:lang w:val="sah-RU"/>
              </w:rPr>
              <w:t>14 июня</w:t>
            </w:r>
          </w:p>
        </w:tc>
        <w:tc>
          <w:tcPr>
            <w:tcW w:w="2410" w:type="dxa"/>
          </w:tcPr>
          <w:p w:rsidR="00FE0087" w:rsidRDefault="00353568" w:rsidP="00FE0087">
            <w:pPr>
              <w:spacing w:after="0" w:line="240" w:lineRule="auto"/>
              <w:ind w:right="-250"/>
              <w:rPr>
                <w:rFonts w:ascii="Times New Roman" w:hAnsi="Times New Roman" w:cs="Times New Roman"/>
                <w:color w:val="000000"/>
                <w:sz w:val="24"/>
                <w:szCs w:val="24"/>
                <w:lang w:val="sah-RU"/>
              </w:rPr>
            </w:pPr>
            <w:r w:rsidRPr="00FE0087">
              <w:rPr>
                <w:rFonts w:ascii="Times New Roman" w:hAnsi="Times New Roman" w:cs="Times New Roman"/>
                <w:color w:val="000000"/>
                <w:sz w:val="24"/>
                <w:szCs w:val="24"/>
                <w:lang w:val="sah-RU"/>
              </w:rPr>
              <w:t>Кангаласская с\б</w:t>
            </w:r>
          </w:p>
          <w:p w:rsidR="00353568" w:rsidRPr="00FE0087" w:rsidRDefault="00353568" w:rsidP="00FE0087">
            <w:pPr>
              <w:spacing w:after="0" w:line="240" w:lineRule="auto"/>
              <w:ind w:right="-250"/>
              <w:rPr>
                <w:rFonts w:ascii="Times New Roman" w:hAnsi="Times New Roman" w:cs="Times New Roman"/>
                <w:color w:val="000000"/>
                <w:sz w:val="24"/>
                <w:szCs w:val="24"/>
                <w:lang w:val="sah-RU"/>
              </w:rPr>
            </w:pPr>
            <w:r w:rsidRPr="00FE0087">
              <w:rPr>
                <w:rFonts w:ascii="Times New Roman" w:hAnsi="Times New Roman" w:cs="Times New Roman"/>
                <w:color w:val="000000"/>
                <w:sz w:val="24"/>
                <w:szCs w:val="24"/>
                <w:lang w:val="sah-RU"/>
              </w:rPr>
              <w:t xml:space="preserve"> ф № 12</w:t>
            </w:r>
          </w:p>
        </w:tc>
      </w:tr>
      <w:tr w:rsidR="00353568" w:rsidRPr="00F730C5" w:rsidTr="00F730C5">
        <w:tc>
          <w:tcPr>
            <w:tcW w:w="3585" w:type="dxa"/>
          </w:tcPr>
          <w:p w:rsidR="00353568" w:rsidRPr="00FE0087" w:rsidRDefault="00353568" w:rsidP="00FE0087">
            <w:pPr>
              <w:spacing w:after="0" w:line="240" w:lineRule="auto"/>
              <w:rPr>
                <w:rFonts w:ascii="Times New Roman" w:hAnsi="Times New Roman" w:cs="Times New Roman"/>
                <w:bCs/>
                <w:i/>
                <w:sz w:val="20"/>
                <w:szCs w:val="20"/>
                <w:lang w:val="sr-Cyrl-CS"/>
              </w:rPr>
            </w:pPr>
            <w:r w:rsidRPr="00FE0087">
              <w:rPr>
                <w:rFonts w:ascii="Times New Roman" w:hAnsi="Times New Roman" w:cs="Times New Roman"/>
                <w:bCs/>
                <w:i/>
                <w:sz w:val="20"/>
                <w:szCs w:val="20"/>
              </w:rPr>
              <w:t>70</w:t>
            </w:r>
            <w:r w:rsidRPr="00FE0087">
              <w:rPr>
                <w:rFonts w:ascii="Times New Roman" w:hAnsi="Times New Roman" w:cs="Times New Roman"/>
                <w:i/>
                <w:sz w:val="20"/>
                <w:szCs w:val="20"/>
              </w:rPr>
              <w:t xml:space="preserve"> лет со дня рождения  ИВАНА ВАСИЛЬЕВИЧА МИГАЛКИНА (р.1954), поэта, переводчика, детского писателя</w:t>
            </w:r>
          </w:p>
        </w:tc>
        <w:tc>
          <w:tcPr>
            <w:tcW w:w="2693" w:type="dxa"/>
          </w:tcPr>
          <w:p w:rsidR="00353568" w:rsidRPr="00FE0087" w:rsidRDefault="00353568" w:rsidP="00FE0087">
            <w:pPr>
              <w:spacing w:after="0" w:line="240" w:lineRule="auto"/>
              <w:rPr>
                <w:rFonts w:ascii="Times New Roman" w:hAnsi="Times New Roman" w:cs="Times New Roman"/>
                <w:sz w:val="24"/>
                <w:szCs w:val="24"/>
              </w:rPr>
            </w:pPr>
            <w:r w:rsidRPr="00FE0087">
              <w:rPr>
                <w:rFonts w:ascii="Times New Roman" w:hAnsi="Times New Roman" w:cs="Times New Roman"/>
                <w:sz w:val="24"/>
                <w:szCs w:val="24"/>
              </w:rPr>
              <w:t>Тематическая выставка</w:t>
            </w:r>
          </w:p>
        </w:tc>
        <w:tc>
          <w:tcPr>
            <w:tcW w:w="1134" w:type="dxa"/>
          </w:tcPr>
          <w:p w:rsidR="00353568" w:rsidRPr="00FE0087" w:rsidRDefault="00353568" w:rsidP="00FE0087">
            <w:pPr>
              <w:spacing w:after="0" w:line="240" w:lineRule="auto"/>
              <w:rPr>
                <w:rFonts w:ascii="Times New Roman" w:hAnsi="Times New Roman" w:cs="Times New Roman"/>
                <w:sz w:val="24"/>
                <w:szCs w:val="24"/>
                <w:lang w:val="sah-RU"/>
              </w:rPr>
            </w:pPr>
            <w:r w:rsidRPr="00FE0087">
              <w:rPr>
                <w:rFonts w:ascii="Times New Roman" w:hAnsi="Times New Roman" w:cs="Times New Roman"/>
                <w:sz w:val="24"/>
                <w:szCs w:val="24"/>
                <w:lang w:val="sah-RU"/>
              </w:rPr>
              <w:t>23 июня</w:t>
            </w:r>
          </w:p>
        </w:tc>
        <w:tc>
          <w:tcPr>
            <w:tcW w:w="2410" w:type="dxa"/>
          </w:tcPr>
          <w:p w:rsidR="00FE0087" w:rsidRDefault="00353568" w:rsidP="00FE0087">
            <w:pPr>
              <w:spacing w:after="0" w:line="240" w:lineRule="auto"/>
              <w:rPr>
                <w:rFonts w:ascii="Times New Roman" w:eastAsiaTheme="minorEastAsia" w:hAnsi="Times New Roman" w:cs="Times New Roman"/>
                <w:sz w:val="24"/>
                <w:szCs w:val="24"/>
                <w:lang w:eastAsia="ru-RU"/>
              </w:rPr>
            </w:pPr>
            <w:r w:rsidRPr="00FE0087">
              <w:rPr>
                <w:rFonts w:ascii="Times New Roman" w:eastAsiaTheme="minorEastAsia" w:hAnsi="Times New Roman" w:cs="Times New Roman"/>
                <w:sz w:val="24"/>
                <w:szCs w:val="24"/>
                <w:lang w:eastAsia="ru-RU"/>
              </w:rPr>
              <w:t xml:space="preserve">Чукарская с/б </w:t>
            </w:r>
          </w:p>
          <w:p w:rsidR="00353568" w:rsidRPr="00FE0087" w:rsidRDefault="00353568" w:rsidP="00FE0087">
            <w:pPr>
              <w:spacing w:after="0" w:line="240" w:lineRule="auto"/>
              <w:rPr>
                <w:sz w:val="24"/>
                <w:szCs w:val="24"/>
              </w:rPr>
            </w:pPr>
            <w:r w:rsidRPr="00FE0087">
              <w:rPr>
                <w:rFonts w:ascii="Times New Roman" w:eastAsiaTheme="minorEastAsia" w:hAnsi="Times New Roman" w:cs="Times New Roman"/>
                <w:sz w:val="24"/>
                <w:szCs w:val="24"/>
                <w:lang w:eastAsia="ru-RU"/>
              </w:rPr>
              <w:t>ф. №13</w:t>
            </w:r>
          </w:p>
        </w:tc>
      </w:tr>
      <w:tr w:rsidR="00353568" w:rsidRPr="00F730C5" w:rsidTr="00F730C5">
        <w:tc>
          <w:tcPr>
            <w:tcW w:w="3585" w:type="dxa"/>
          </w:tcPr>
          <w:p w:rsidR="00FE0087" w:rsidRDefault="00353568" w:rsidP="00FE0087">
            <w:pPr>
              <w:spacing w:after="0" w:line="240" w:lineRule="auto"/>
              <w:rPr>
                <w:rFonts w:ascii="Times New Roman" w:eastAsia="Times New Roman" w:hAnsi="Times New Roman" w:cs="Times New Roman"/>
                <w:sz w:val="24"/>
                <w:szCs w:val="24"/>
              </w:rPr>
            </w:pPr>
            <w:r w:rsidRPr="00FE0087">
              <w:rPr>
                <w:rFonts w:ascii="Times New Roman" w:eastAsia="Times New Roman" w:hAnsi="Times New Roman" w:cs="Times New Roman"/>
                <w:i/>
                <w:sz w:val="20"/>
                <w:szCs w:val="20"/>
              </w:rPr>
              <w:t>К 75 - летию со дня рождения</w:t>
            </w:r>
            <w:r w:rsidRPr="00932158">
              <w:rPr>
                <w:rFonts w:ascii="Times New Roman" w:eastAsia="Times New Roman" w:hAnsi="Times New Roman" w:cs="Times New Roman"/>
                <w:sz w:val="24"/>
                <w:szCs w:val="24"/>
              </w:rPr>
              <w:t xml:space="preserve"> </w:t>
            </w:r>
            <w:r w:rsidRPr="00FE0087">
              <w:rPr>
                <w:rFonts w:ascii="Times New Roman" w:eastAsia="Times New Roman" w:hAnsi="Times New Roman" w:cs="Times New Roman"/>
                <w:i/>
                <w:sz w:val="20"/>
                <w:szCs w:val="20"/>
              </w:rPr>
              <w:t>Николая Николаевича Курилова (1949), юкагирского писателя, первого юкагирского профессионального художника, народного художника РС(Я),</w:t>
            </w:r>
            <w:r w:rsidRPr="00932158">
              <w:rPr>
                <w:rFonts w:ascii="Times New Roman" w:eastAsia="Times New Roman" w:hAnsi="Times New Roman" w:cs="Times New Roman"/>
                <w:sz w:val="24"/>
                <w:szCs w:val="24"/>
              </w:rPr>
              <w:t xml:space="preserve"> </w:t>
            </w:r>
          </w:p>
          <w:p w:rsidR="00353568" w:rsidRPr="00932158" w:rsidRDefault="00353568" w:rsidP="00FE0087">
            <w:pPr>
              <w:spacing w:after="0" w:line="240" w:lineRule="auto"/>
              <w:rPr>
                <w:rFonts w:ascii="Times New Roman" w:eastAsia="Times New Roman" w:hAnsi="Times New Roman" w:cs="Times New Roman"/>
                <w:sz w:val="24"/>
                <w:szCs w:val="24"/>
              </w:rPr>
            </w:pPr>
            <w:r w:rsidRPr="00932158">
              <w:rPr>
                <w:rFonts w:ascii="Times New Roman" w:eastAsia="Times New Roman" w:hAnsi="Times New Roman" w:cs="Times New Roman"/>
                <w:sz w:val="24"/>
                <w:szCs w:val="24"/>
              </w:rPr>
              <w:t>«Хоту дойду хотойо Николай Курилов»</w:t>
            </w:r>
          </w:p>
        </w:tc>
        <w:tc>
          <w:tcPr>
            <w:tcW w:w="2693" w:type="dxa"/>
          </w:tcPr>
          <w:p w:rsidR="00353568" w:rsidRPr="00932158" w:rsidRDefault="00353568" w:rsidP="00932158">
            <w:pPr>
              <w:spacing w:after="0" w:line="240" w:lineRule="auto"/>
              <w:rPr>
                <w:rFonts w:ascii="Times New Roman" w:hAnsi="Times New Roman" w:cs="Times New Roman"/>
                <w:color w:val="000000"/>
                <w:sz w:val="24"/>
                <w:szCs w:val="24"/>
              </w:rPr>
            </w:pPr>
            <w:r w:rsidRPr="00932158">
              <w:rPr>
                <w:rFonts w:ascii="Times New Roman" w:hAnsi="Times New Roman" w:cs="Times New Roman"/>
                <w:color w:val="000000"/>
                <w:sz w:val="24"/>
                <w:szCs w:val="24"/>
              </w:rPr>
              <w:t>Литературный час, книжная выставка</w:t>
            </w:r>
          </w:p>
        </w:tc>
        <w:tc>
          <w:tcPr>
            <w:tcW w:w="1134" w:type="dxa"/>
          </w:tcPr>
          <w:p w:rsidR="00353568" w:rsidRPr="00932158" w:rsidRDefault="00353568" w:rsidP="00932158">
            <w:pPr>
              <w:spacing w:after="0" w:line="240" w:lineRule="auto"/>
              <w:rPr>
                <w:rFonts w:ascii="Times New Roman" w:hAnsi="Times New Roman" w:cs="Times New Roman"/>
                <w:color w:val="000000"/>
                <w:sz w:val="24"/>
                <w:szCs w:val="24"/>
              </w:rPr>
            </w:pPr>
            <w:r w:rsidRPr="00932158">
              <w:rPr>
                <w:rFonts w:ascii="Times New Roman" w:hAnsi="Times New Roman" w:cs="Times New Roman"/>
                <w:color w:val="000000"/>
                <w:sz w:val="24"/>
                <w:szCs w:val="24"/>
              </w:rPr>
              <w:t>11 июня</w:t>
            </w:r>
          </w:p>
        </w:tc>
        <w:tc>
          <w:tcPr>
            <w:tcW w:w="2410" w:type="dxa"/>
          </w:tcPr>
          <w:p w:rsidR="00FE0087" w:rsidRDefault="00353568" w:rsidP="00932158">
            <w:pPr>
              <w:spacing w:after="0" w:line="240" w:lineRule="auto"/>
              <w:rPr>
                <w:rFonts w:ascii="Times New Roman" w:eastAsiaTheme="minorEastAsia" w:hAnsi="Times New Roman" w:cs="Times New Roman"/>
                <w:sz w:val="24"/>
                <w:szCs w:val="24"/>
                <w:lang w:eastAsia="ru-RU"/>
              </w:rPr>
            </w:pPr>
            <w:r w:rsidRPr="00932158">
              <w:rPr>
                <w:rFonts w:ascii="Times New Roman" w:eastAsiaTheme="minorEastAsia" w:hAnsi="Times New Roman" w:cs="Times New Roman"/>
                <w:sz w:val="24"/>
                <w:szCs w:val="24"/>
                <w:lang w:eastAsia="ru-RU"/>
              </w:rPr>
              <w:t xml:space="preserve">Хорулинская с/б </w:t>
            </w:r>
          </w:p>
          <w:p w:rsidR="00353568" w:rsidRPr="00932158" w:rsidRDefault="00353568" w:rsidP="00932158">
            <w:pPr>
              <w:spacing w:after="0" w:line="240" w:lineRule="auto"/>
              <w:rPr>
                <w:rFonts w:ascii="Times New Roman" w:hAnsi="Times New Roman" w:cs="Times New Roman"/>
                <w:color w:val="000000"/>
                <w:sz w:val="24"/>
                <w:szCs w:val="24"/>
              </w:rPr>
            </w:pPr>
            <w:r w:rsidRPr="00932158">
              <w:rPr>
                <w:rFonts w:ascii="Times New Roman" w:eastAsiaTheme="minorEastAsia" w:hAnsi="Times New Roman" w:cs="Times New Roman"/>
                <w:sz w:val="24"/>
                <w:szCs w:val="24"/>
                <w:lang w:eastAsia="ru-RU"/>
              </w:rPr>
              <w:t>ф. №14</w:t>
            </w:r>
          </w:p>
        </w:tc>
      </w:tr>
      <w:tr w:rsidR="00353568" w:rsidRPr="00F730C5" w:rsidTr="00F730C5">
        <w:tc>
          <w:tcPr>
            <w:tcW w:w="3585" w:type="dxa"/>
          </w:tcPr>
          <w:p w:rsidR="00353568" w:rsidRPr="00FE0087" w:rsidRDefault="00353568" w:rsidP="00FE0087">
            <w:pPr>
              <w:spacing w:after="0" w:line="240" w:lineRule="auto"/>
              <w:rPr>
                <w:rFonts w:ascii="Times New Roman" w:eastAsia="Times New Roman" w:hAnsi="Times New Roman" w:cs="Times New Roman"/>
                <w:i/>
                <w:sz w:val="20"/>
                <w:szCs w:val="20"/>
              </w:rPr>
            </w:pPr>
            <w:r w:rsidRPr="00FE0087">
              <w:rPr>
                <w:rFonts w:ascii="Times New Roman" w:eastAsia="Times New Roman" w:hAnsi="Times New Roman" w:cs="Times New Roman"/>
                <w:i/>
                <w:sz w:val="20"/>
                <w:szCs w:val="20"/>
              </w:rPr>
              <w:t xml:space="preserve">К 60 -летию со дня рождения Елены Васильевны Слепцовой-Куорсуннаах (1964), поэта, прозаика, переводчика, народного писателя РС(Я), </w:t>
            </w:r>
          </w:p>
        </w:tc>
        <w:tc>
          <w:tcPr>
            <w:tcW w:w="2693" w:type="dxa"/>
          </w:tcPr>
          <w:p w:rsidR="00353568" w:rsidRPr="00932158" w:rsidRDefault="00353568" w:rsidP="00932158">
            <w:pPr>
              <w:spacing w:after="0" w:line="240" w:lineRule="auto"/>
              <w:rPr>
                <w:rFonts w:ascii="Times New Roman" w:hAnsi="Times New Roman" w:cs="Times New Roman"/>
                <w:color w:val="000000"/>
                <w:sz w:val="24"/>
                <w:szCs w:val="24"/>
              </w:rPr>
            </w:pPr>
            <w:r w:rsidRPr="00932158">
              <w:rPr>
                <w:rFonts w:ascii="Times New Roman" w:hAnsi="Times New Roman" w:cs="Times New Roman"/>
                <w:color w:val="000000"/>
                <w:sz w:val="24"/>
                <w:szCs w:val="24"/>
              </w:rPr>
              <w:t>Литературное знакомство, книжная выставка</w:t>
            </w:r>
            <w:r w:rsidR="00FE0087">
              <w:rPr>
                <w:rFonts w:ascii="Times New Roman" w:hAnsi="Times New Roman" w:cs="Times New Roman"/>
                <w:color w:val="000000"/>
                <w:sz w:val="24"/>
                <w:szCs w:val="24"/>
              </w:rPr>
              <w:t xml:space="preserve"> </w:t>
            </w:r>
          </w:p>
        </w:tc>
        <w:tc>
          <w:tcPr>
            <w:tcW w:w="1134" w:type="dxa"/>
          </w:tcPr>
          <w:p w:rsidR="00353568" w:rsidRPr="00932158" w:rsidRDefault="00353568" w:rsidP="00932158">
            <w:pPr>
              <w:spacing w:after="0" w:line="240" w:lineRule="auto"/>
              <w:rPr>
                <w:rFonts w:ascii="Times New Roman" w:hAnsi="Times New Roman" w:cs="Times New Roman"/>
                <w:color w:val="000000"/>
                <w:sz w:val="24"/>
                <w:szCs w:val="24"/>
              </w:rPr>
            </w:pPr>
            <w:r w:rsidRPr="00932158">
              <w:rPr>
                <w:rFonts w:ascii="Times New Roman" w:hAnsi="Times New Roman" w:cs="Times New Roman"/>
                <w:color w:val="000000"/>
                <w:sz w:val="24"/>
                <w:szCs w:val="24"/>
              </w:rPr>
              <w:t>13 июня</w:t>
            </w:r>
          </w:p>
        </w:tc>
        <w:tc>
          <w:tcPr>
            <w:tcW w:w="2410" w:type="dxa"/>
          </w:tcPr>
          <w:p w:rsidR="00353568" w:rsidRPr="00932158" w:rsidRDefault="00353568" w:rsidP="00932158">
            <w:pPr>
              <w:spacing w:after="0" w:line="240" w:lineRule="auto"/>
              <w:rPr>
                <w:rFonts w:ascii="Times New Roman" w:hAnsi="Times New Roman" w:cs="Times New Roman"/>
                <w:color w:val="000000"/>
                <w:sz w:val="24"/>
                <w:szCs w:val="24"/>
              </w:rPr>
            </w:pPr>
            <w:r w:rsidRPr="00932158">
              <w:rPr>
                <w:rFonts w:ascii="Times New Roman" w:eastAsiaTheme="minorEastAsia" w:hAnsi="Times New Roman" w:cs="Times New Roman"/>
                <w:sz w:val="24"/>
                <w:szCs w:val="24"/>
                <w:lang w:eastAsia="ru-RU"/>
              </w:rPr>
              <w:t>Хорулинская с/б ф. №14</w:t>
            </w:r>
          </w:p>
        </w:tc>
      </w:tr>
      <w:tr w:rsidR="00353568" w:rsidRPr="00F730C5" w:rsidTr="00F730C5">
        <w:tc>
          <w:tcPr>
            <w:tcW w:w="3585" w:type="dxa"/>
          </w:tcPr>
          <w:p w:rsidR="00932158" w:rsidRPr="00FE0087" w:rsidRDefault="00353568" w:rsidP="00932158">
            <w:pPr>
              <w:spacing w:after="0" w:line="240" w:lineRule="auto"/>
              <w:rPr>
                <w:rFonts w:ascii="Times New Roman" w:eastAsia="Times New Roman" w:hAnsi="Times New Roman" w:cs="Times New Roman"/>
                <w:i/>
                <w:sz w:val="20"/>
                <w:szCs w:val="20"/>
              </w:rPr>
            </w:pPr>
            <w:r w:rsidRPr="00FE0087">
              <w:rPr>
                <w:rFonts w:ascii="Times New Roman" w:eastAsia="Times New Roman" w:hAnsi="Times New Roman" w:cs="Times New Roman"/>
                <w:i/>
                <w:sz w:val="20"/>
                <w:szCs w:val="20"/>
              </w:rPr>
              <w:t xml:space="preserve">Национальный праздник «Ысыах» </w:t>
            </w:r>
          </w:p>
          <w:p w:rsidR="00353568" w:rsidRPr="00932158" w:rsidRDefault="00353568" w:rsidP="00932158">
            <w:pPr>
              <w:spacing w:after="0" w:line="240" w:lineRule="auto"/>
              <w:rPr>
                <w:rFonts w:ascii="Times New Roman" w:eastAsia="Times New Roman" w:hAnsi="Times New Roman" w:cs="Times New Roman"/>
                <w:sz w:val="24"/>
                <w:szCs w:val="24"/>
              </w:rPr>
            </w:pPr>
            <w:r w:rsidRPr="00932158">
              <w:rPr>
                <w:rFonts w:ascii="Times New Roman" w:eastAsia="Times New Roman" w:hAnsi="Times New Roman" w:cs="Times New Roman"/>
                <w:sz w:val="24"/>
                <w:szCs w:val="24"/>
              </w:rPr>
              <w:t>«Уйгулаах сайыммыт ыһыаҕынан»</w:t>
            </w:r>
          </w:p>
        </w:tc>
        <w:tc>
          <w:tcPr>
            <w:tcW w:w="2693" w:type="dxa"/>
          </w:tcPr>
          <w:p w:rsidR="00353568" w:rsidRPr="00932158" w:rsidRDefault="00353568" w:rsidP="00932158">
            <w:pPr>
              <w:spacing w:after="0" w:line="240" w:lineRule="auto"/>
              <w:rPr>
                <w:rFonts w:ascii="Times New Roman" w:hAnsi="Times New Roman" w:cs="Times New Roman"/>
                <w:color w:val="000000"/>
                <w:sz w:val="24"/>
                <w:szCs w:val="24"/>
              </w:rPr>
            </w:pPr>
            <w:r w:rsidRPr="00932158">
              <w:rPr>
                <w:rFonts w:ascii="Times New Roman" w:hAnsi="Times New Roman" w:cs="Times New Roman"/>
                <w:color w:val="000000"/>
                <w:sz w:val="24"/>
                <w:szCs w:val="24"/>
              </w:rPr>
              <w:t>Книжная выставка, беседы</w:t>
            </w:r>
          </w:p>
        </w:tc>
        <w:tc>
          <w:tcPr>
            <w:tcW w:w="1134" w:type="dxa"/>
          </w:tcPr>
          <w:p w:rsidR="00353568" w:rsidRPr="00932158" w:rsidRDefault="00353568" w:rsidP="00932158">
            <w:pPr>
              <w:spacing w:after="0" w:line="240" w:lineRule="auto"/>
              <w:rPr>
                <w:rFonts w:ascii="Times New Roman" w:hAnsi="Times New Roman" w:cs="Times New Roman"/>
                <w:color w:val="000000"/>
                <w:sz w:val="24"/>
                <w:szCs w:val="24"/>
              </w:rPr>
            </w:pPr>
            <w:r w:rsidRPr="00932158">
              <w:rPr>
                <w:rFonts w:ascii="Times New Roman" w:hAnsi="Times New Roman" w:cs="Times New Roman"/>
                <w:color w:val="000000"/>
                <w:sz w:val="24"/>
                <w:szCs w:val="24"/>
              </w:rPr>
              <w:t>21 июня</w:t>
            </w:r>
          </w:p>
        </w:tc>
        <w:tc>
          <w:tcPr>
            <w:tcW w:w="2410" w:type="dxa"/>
          </w:tcPr>
          <w:p w:rsidR="00353568" w:rsidRPr="00932158" w:rsidRDefault="00353568" w:rsidP="00932158">
            <w:pPr>
              <w:spacing w:after="0" w:line="240" w:lineRule="auto"/>
              <w:rPr>
                <w:rFonts w:ascii="Times New Roman" w:hAnsi="Times New Roman" w:cs="Times New Roman"/>
                <w:color w:val="000000"/>
                <w:sz w:val="24"/>
                <w:szCs w:val="24"/>
              </w:rPr>
            </w:pPr>
            <w:r w:rsidRPr="00932158">
              <w:rPr>
                <w:rFonts w:ascii="Times New Roman" w:eastAsiaTheme="minorEastAsia" w:hAnsi="Times New Roman" w:cs="Times New Roman"/>
                <w:sz w:val="24"/>
                <w:szCs w:val="24"/>
                <w:lang w:eastAsia="ru-RU"/>
              </w:rPr>
              <w:t>Хорулинская с/б ф. №14</w:t>
            </w:r>
          </w:p>
        </w:tc>
      </w:tr>
      <w:tr w:rsidR="00353568" w:rsidRPr="00F730C5" w:rsidTr="00F730C5">
        <w:tc>
          <w:tcPr>
            <w:tcW w:w="3585" w:type="dxa"/>
          </w:tcPr>
          <w:p w:rsidR="00FE0087" w:rsidRPr="00FE0087" w:rsidRDefault="00353568" w:rsidP="00932158">
            <w:pPr>
              <w:spacing w:after="0" w:line="240" w:lineRule="auto"/>
              <w:rPr>
                <w:rFonts w:ascii="Times New Roman" w:eastAsia="Times New Roman" w:hAnsi="Times New Roman" w:cs="Times New Roman"/>
                <w:sz w:val="20"/>
                <w:szCs w:val="20"/>
              </w:rPr>
            </w:pPr>
            <w:r w:rsidRPr="00FE0087">
              <w:rPr>
                <w:rFonts w:ascii="Times New Roman" w:eastAsia="Times New Roman" w:hAnsi="Times New Roman" w:cs="Times New Roman"/>
                <w:sz w:val="20"/>
                <w:szCs w:val="20"/>
              </w:rPr>
              <w:t>День русского яз</w:t>
            </w:r>
            <w:r w:rsidR="00FE0087" w:rsidRPr="00FE0087">
              <w:rPr>
                <w:rFonts w:ascii="Times New Roman" w:eastAsia="Times New Roman" w:hAnsi="Times New Roman" w:cs="Times New Roman"/>
                <w:sz w:val="20"/>
                <w:szCs w:val="20"/>
              </w:rPr>
              <w:t>ыка в Республике Саха (Якутия).</w:t>
            </w:r>
          </w:p>
          <w:p w:rsidR="00353568" w:rsidRPr="00FE0087" w:rsidRDefault="00FE0087" w:rsidP="00932158">
            <w:pPr>
              <w:spacing w:after="0" w:line="240" w:lineRule="auto"/>
              <w:rPr>
                <w:rFonts w:ascii="Times New Roman" w:eastAsia="Times New Roman" w:hAnsi="Times New Roman" w:cs="Times New Roman"/>
                <w:sz w:val="24"/>
                <w:szCs w:val="24"/>
              </w:rPr>
            </w:pPr>
            <w:r w:rsidRPr="00FE0087">
              <w:rPr>
                <w:rFonts w:ascii="Times New Roman" w:eastAsia="Times New Roman" w:hAnsi="Times New Roman" w:cs="Times New Roman"/>
                <w:sz w:val="24"/>
                <w:szCs w:val="24"/>
              </w:rPr>
              <w:t>«</w:t>
            </w:r>
            <w:r w:rsidR="00353568" w:rsidRPr="00FE0087">
              <w:rPr>
                <w:rFonts w:ascii="Times New Roman" w:eastAsia="Times New Roman" w:hAnsi="Times New Roman" w:cs="Times New Roman"/>
                <w:sz w:val="24"/>
                <w:szCs w:val="24"/>
              </w:rPr>
              <w:t>Пушкин на якутском языке»</w:t>
            </w:r>
          </w:p>
        </w:tc>
        <w:tc>
          <w:tcPr>
            <w:tcW w:w="2693" w:type="dxa"/>
          </w:tcPr>
          <w:p w:rsidR="00353568" w:rsidRPr="00932158" w:rsidRDefault="00353568" w:rsidP="00932158">
            <w:pPr>
              <w:spacing w:after="0" w:line="240" w:lineRule="auto"/>
              <w:rPr>
                <w:rFonts w:ascii="Times New Roman" w:hAnsi="Times New Roman" w:cs="Times New Roman"/>
                <w:color w:val="000000"/>
                <w:sz w:val="24"/>
                <w:szCs w:val="24"/>
              </w:rPr>
            </w:pPr>
            <w:r w:rsidRPr="00932158">
              <w:rPr>
                <w:rFonts w:ascii="Times New Roman" w:hAnsi="Times New Roman" w:cs="Times New Roman"/>
                <w:color w:val="000000"/>
                <w:sz w:val="24"/>
                <w:szCs w:val="24"/>
              </w:rPr>
              <w:t>Тематическая подборка</w:t>
            </w:r>
          </w:p>
        </w:tc>
        <w:tc>
          <w:tcPr>
            <w:tcW w:w="1134" w:type="dxa"/>
          </w:tcPr>
          <w:p w:rsidR="00353568" w:rsidRPr="00932158" w:rsidRDefault="00353568" w:rsidP="00932158">
            <w:pPr>
              <w:spacing w:after="0" w:line="240" w:lineRule="auto"/>
              <w:rPr>
                <w:rFonts w:ascii="Times New Roman" w:hAnsi="Times New Roman" w:cs="Times New Roman"/>
                <w:color w:val="000000"/>
                <w:sz w:val="24"/>
                <w:szCs w:val="24"/>
              </w:rPr>
            </w:pPr>
            <w:r w:rsidRPr="00932158">
              <w:rPr>
                <w:rFonts w:ascii="Times New Roman" w:hAnsi="Times New Roman" w:cs="Times New Roman"/>
                <w:color w:val="000000"/>
                <w:sz w:val="24"/>
                <w:szCs w:val="24"/>
              </w:rPr>
              <w:t>6 июня</w:t>
            </w:r>
          </w:p>
        </w:tc>
        <w:tc>
          <w:tcPr>
            <w:tcW w:w="2410" w:type="dxa"/>
          </w:tcPr>
          <w:p w:rsidR="00353568" w:rsidRPr="00932158" w:rsidRDefault="00353568" w:rsidP="00C87BC6">
            <w:pPr>
              <w:spacing w:after="0" w:line="240" w:lineRule="auto"/>
              <w:rPr>
                <w:rFonts w:ascii="Times New Roman" w:hAnsi="Times New Roman" w:cs="Times New Roman"/>
                <w:color w:val="000000"/>
                <w:sz w:val="24"/>
                <w:szCs w:val="24"/>
              </w:rPr>
            </w:pPr>
            <w:r w:rsidRPr="00932158">
              <w:rPr>
                <w:rFonts w:ascii="Times New Roman" w:hAnsi="Times New Roman" w:cs="Times New Roman"/>
                <w:color w:val="000000"/>
                <w:sz w:val="24"/>
                <w:szCs w:val="24"/>
              </w:rPr>
              <w:t>Чаппангдинская с/б ф</w:t>
            </w:r>
            <w:r w:rsidR="00C87BC6">
              <w:rPr>
                <w:rFonts w:ascii="Times New Roman" w:hAnsi="Times New Roman" w:cs="Times New Roman"/>
                <w:color w:val="000000"/>
                <w:sz w:val="24"/>
                <w:szCs w:val="24"/>
              </w:rPr>
              <w:t>.</w:t>
            </w:r>
            <w:r w:rsidRPr="00932158">
              <w:rPr>
                <w:rFonts w:ascii="Times New Roman" w:hAnsi="Times New Roman" w:cs="Times New Roman"/>
                <w:color w:val="000000"/>
                <w:sz w:val="24"/>
                <w:szCs w:val="24"/>
              </w:rPr>
              <w:t xml:space="preserve"> №15</w:t>
            </w:r>
          </w:p>
        </w:tc>
      </w:tr>
      <w:tr w:rsidR="00353568" w:rsidRPr="00F730C5" w:rsidTr="00F730C5">
        <w:tc>
          <w:tcPr>
            <w:tcW w:w="3585" w:type="dxa"/>
          </w:tcPr>
          <w:p w:rsidR="00353568" w:rsidRPr="00FE0087" w:rsidRDefault="00353568" w:rsidP="00932158">
            <w:pPr>
              <w:spacing w:after="0" w:line="240" w:lineRule="auto"/>
              <w:rPr>
                <w:rFonts w:ascii="Times New Roman" w:eastAsia="Times New Roman" w:hAnsi="Times New Roman" w:cs="Times New Roman"/>
                <w:i/>
                <w:sz w:val="20"/>
                <w:szCs w:val="20"/>
              </w:rPr>
            </w:pPr>
            <w:r w:rsidRPr="00FE0087">
              <w:rPr>
                <w:rFonts w:ascii="Times New Roman" w:eastAsia="Times New Roman" w:hAnsi="Times New Roman" w:cs="Times New Roman"/>
                <w:i/>
                <w:sz w:val="20"/>
                <w:szCs w:val="20"/>
              </w:rPr>
              <w:t xml:space="preserve">75 лет со дня рождения Николая Николаевича Курилова (1949), юкагирского писателя, первого юкагирского профессионального художника, народного художника РС(Я), </w:t>
            </w:r>
          </w:p>
          <w:p w:rsidR="00353568" w:rsidRPr="00FE0087" w:rsidRDefault="00353568" w:rsidP="00932158">
            <w:pPr>
              <w:spacing w:after="0" w:line="240" w:lineRule="auto"/>
              <w:rPr>
                <w:rFonts w:ascii="Times New Roman" w:eastAsia="Times New Roman" w:hAnsi="Times New Roman" w:cs="Times New Roman"/>
                <w:sz w:val="24"/>
                <w:szCs w:val="24"/>
                <w:highlight w:val="red"/>
              </w:rPr>
            </w:pPr>
            <w:r w:rsidRPr="00FE0087">
              <w:rPr>
                <w:rFonts w:ascii="Times New Roman" w:eastAsia="Times New Roman" w:hAnsi="Times New Roman" w:cs="Times New Roman"/>
                <w:sz w:val="24"/>
                <w:szCs w:val="24"/>
              </w:rPr>
              <w:t>«Туундарам сирин симэ5э»</w:t>
            </w:r>
          </w:p>
        </w:tc>
        <w:tc>
          <w:tcPr>
            <w:tcW w:w="2693" w:type="dxa"/>
          </w:tcPr>
          <w:p w:rsidR="00353568" w:rsidRPr="00932158" w:rsidRDefault="00353568" w:rsidP="00932158">
            <w:pPr>
              <w:spacing w:after="0" w:line="240" w:lineRule="auto"/>
              <w:rPr>
                <w:rFonts w:ascii="Times New Roman" w:hAnsi="Times New Roman" w:cs="Times New Roman"/>
                <w:color w:val="000000"/>
                <w:sz w:val="24"/>
                <w:szCs w:val="24"/>
              </w:rPr>
            </w:pPr>
            <w:r w:rsidRPr="00932158">
              <w:rPr>
                <w:rFonts w:ascii="Times New Roman" w:hAnsi="Times New Roman" w:cs="Times New Roman"/>
                <w:color w:val="000000"/>
                <w:sz w:val="24"/>
                <w:szCs w:val="24"/>
              </w:rPr>
              <w:t>Книжная выставка, буклет</w:t>
            </w:r>
          </w:p>
          <w:p w:rsidR="00353568" w:rsidRPr="00C87BC6" w:rsidRDefault="0016262A" w:rsidP="00932158">
            <w:pPr>
              <w:spacing w:after="0" w:line="240" w:lineRule="auto"/>
              <w:rPr>
                <w:rFonts w:ascii="Times New Roman" w:hAnsi="Times New Roman" w:cs="Times New Roman"/>
                <w:color w:val="000000"/>
                <w:sz w:val="20"/>
                <w:szCs w:val="20"/>
              </w:rPr>
            </w:pPr>
            <w:hyperlink r:id="rId103" w:history="1">
              <w:r w:rsidR="00353568" w:rsidRPr="00C87BC6">
                <w:rPr>
                  <w:rStyle w:val="a7"/>
                  <w:rFonts w:ascii="Times New Roman" w:hAnsi="Times New Roman" w:cs="Times New Roman"/>
                  <w:sz w:val="20"/>
                  <w:szCs w:val="20"/>
                  <w:u w:val="none"/>
                  <w:lang w:val="en-US"/>
                </w:rPr>
                <w:t>https</w:t>
              </w:r>
              <w:r w:rsidR="00353568" w:rsidRPr="00C87BC6">
                <w:rPr>
                  <w:rStyle w:val="a7"/>
                  <w:rFonts w:ascii="Times New Roman" w:hAnsi="Times New Roman" w:cs="Times New Roman"/>
                  <w:sz w:val="20"/>
                  <w:szCs w:val="20"/>
                  <w:u w:val="none"/>
                </w:rPr>
                <w:t>://</w:t>
              </w:r>
              <w:r w:rsidR="00353568" w:rsidRPr="00C87BC6">
                <w:rPr>
                  <w:rStyle w:val="a7"/>
                  <w:rFonts w:ascii="Times New Roman" w:hAnsi="Times New Roman" w:cs="Times New Roman"/>
                  <w:sz w:val="20"/>
                  <w:szCs w:val="20"/>
                  <w:u w:val="none"/>
                  <w:lang w:val="en-US"/>
                </w:rPr>
                <w:t>vk</w:t>
              </w:r>
              <w:r w:rsidR="00353568" w:rsidRPr="00C87BC6">
                <w:rPr>
                  <w:rStyle w:val="a7"/>
                  <w:rFonts w:ascii="Times New Roman" w:hAnsi="Times New Roman" w:cs="Times New Roman"/>
                  <w:sz w:val="20"/>
                  <w:szCs w:val="20"/>
                  <w:u w:val="none"/>
                </w:rPr>
                <w:t>.</w:t>
              </w:r>
              <w:r w:rsidR="00353568" w:rsidRPr="00C87BC6">
                <w:rPr>
                  <w:rStyle w:val="a7"/>
                  <w:rFonts w:ascii="Times New Roman" w:hAnsi="Times New Roman" w:cs="Times New Roman"/>
                  <w:sz w:val="20"/>
                  <w:szCs w:val="20"/>
                  <w:u w:val="none"/>
                  <w:lang w:val="en-US"/>
                </w:rPr>
                <w:t>com</w:t>
              </w:r>
              <w:r w:rsidR="00353568" w:rsidRPr="00C87BC6">
                <w:rPr>
                  <w:rStyle w:val="a7"/>
                  <w:rFonts w:ascii="Times New Roman" w:hAnsi="Times New Roman" w:cs="Times New Roman"/>
                  <w:sz w:val="20"/>
                  <w:szCs w:val="20"/>
                  <w:u w:val="none"/>
                </w:rPr>
                <w:t>/</w:t>
              </w:r>
              <w:r w:rsidR="00353568" w:rsidRPr="00C87BC6">
                <w:rPr>
                  <w:rStyle w:val="a7"/>
                  <w:rFonts w:ascii="Times New Roman" w:hAnsi="Times New Roman" w:cs="Times New Roman"/>
                  <w:sz w:val="20"/>
                  <w:szCs w:val="20"/>
                  <w:u w:val="none"/>
                  <w:lang w:val="en-US"/>
                </w:rPr>
                <w:t>id</w:t>
              </w:r>
              <w:r w:rsidR="00353568" w:rsidRPr="00C87BC6">
                <w:rPr>
                  <w:rStyle w:val="a7"/>
                  <w:rFonts w:ascii="Times New Roman" w:hAnsi="Times New Roman" w:cs="Times New Roman"/>
                  <w:sz w:val="20"/>
                  <w:szCs w:val="20"/>
                  <w:u w:val="none"/>
                </w:rPr>
                <w:t>211064609</w:t>
              </w:r>
            </w:hyperlink>
            <w:r w:rsidR="00353568" w:rsidRPr="00C87BC6">
              <w:rPr>
                <w:rFonts w:ascii="Times New Roman" w:hAnsi="Times New Roman" w:cs="Times New Roman"/>
                <w:color w:val="000000"/>
                <w:sz w:val="20"/>
                <w:szCs w:val="20"/>
              </w:rPr>
              <w:t xml:space="preserve"> </w:t>
            </w:r>
          </w:p>
        </w:tc>
        <w:tc>
          <w:tcPr>
            <w:tcW w:w="1134" w:type="dxa"/>
          </w:tcPr>
          <w:p w:rsidR="00353568" w:rsidRPr="00932158" w:rsidRDefault="00353568" w:rsidP="00932158">
            <w:pPr>
              <w:spacing w:after="0" w:line="240" w:lineRule="auto"/>
              <w:rPr>
                <w:rFonts w:ascii="Times New Roman" w:hAnsi="Times New Roman" w:cs="Times New Roman"/>
                <w:color w:val="000000"/>
                <w:sz w:val="24"/>
                <w:szCs w:val="24"/>
              </w:rPr>
            </w:pPr>
            <w:r w:rsidRPr="00932158">
              <w:rPr>
                <w:rFonts w:ascii="Times New Roman" w:hAnsi="Times New Roman" w:cs="Times New Roman"/>
                <w:color w:val="000000"/>
                <w:sz w:val="24"/>
                <w:szCs w:val="24"/>
              </w:rPr>
              <w:t>11 июня</w:t>
            </w:r>
          </w:p>
        </w:tc>
        <w:tc>
          <w:tcPr>
            <w:tcW w:w="2410" w:type="dxa"/>
          </w:tcPr>
          <w:p w:rsidR="00353568" w:rsidRPr="00932158" w:rsidRDefault="00353568" w:rsidP="00C87BC6">
            <w:pPr>
              <w:spacing w:after="0" w:line="240" w:lineRule="auto"/>
              <w:rPr>
                <w:rFonts w:ascii="Times New Roman" w:hAnsi="Times New Roman" w:cs="Times New Roman"/>
                <w:color w:val="000000"/>
                <w:sz w:val="24"/>
                <w:szCs w:val="24"/>
              </w:rPr>
            </w:pPr>
            <w:r w:rsidRPr="00932158">
              <w:rPr>
                <w:rFonts w:ascii="Times New Roman" w:hAnsi="Times New Roman" w:cs="Times New Roman"/>
                <w:color w:val="000000"/>
                <w:sz w:val="24"/>
                <w:szCs w:val="24"/>
              </w:rPr>
              <w:t>Чаппангдинская с/б ф</w:t>
            </w:r>
            <w:r w:rsidR="00C87BC6">
              <w:rPr>
                <w:rFonts w:ascii="Times New Roman" w:hAnsi="Times New Roman" w:cs="Times New Roman"/>
                <w:color w:val="000000"/>
                <w:sz w:val="24"/>
                <w:szCs w:val="24"/>
              </w:rPr>
              <w:t>.</w:t>
            </w:r>
            <w:r w:rsidRPr="00932158">
              <w:rPr>
                <w:rFonts w:ascii="Times New Roman" w:hAnsi="Times New Roman" w:cs="Times New Roman"/>
                <w:color w:val="000000"/>
                <w:sz w:val="24"/>
                <w:szCs w:val="24"/>
              </w:rPr>
              <w:t>№15</w:t>
            </w:r>
          </w:p>
        </w:tc>
      </w:tr>
      <w:tr w:rsidR="00353568" w:rsidRPr="00F730C5" w:rsidTr="00F730C5">
        <w:tc>
          <w:tcPr>
            <w:tcW w:w="3585" w:type="dxa"/>
          </w:tcPr>
          <w:p w:rsidR="00353568" w:rsidRPr="00932158" w:rsidRDefault="00353568" w:rsidP="00932158">
            <w:pPr>
              <w:spacing w:after="0" w:line="240" w:lineRule="auto"/>
              <w:rPr>
                <w:rFonts w:ascii="Times New Roman" w:eastAsia="Times New Roman" w:hAnsi="Times New Roman" w:cs="Times New Roman"/>
                <w:i/>
                <w:sz w:val="20"/>
                <w:szCs w:val="20"/>
              </w:rPr>
            </w:pPr>
            <w:r w:rsidRPr="00932158">
              <w:rPr>
                <w:rFonts w:ascii="Times New Roman" w:eastAsia="Times New Roman" w:hAnsi="Times New Roman" w:cs="Times New Roman"/>
                <w:i/>
                <w:sz w:val="20"/>
                <w:szCs w:val="20"/>
              </w:rPr>
              <w:t xml:space="preserve">60 лет со дня рождения Елены Васильевны Слепцовой-Куорсуннаах (1964), поэта, прозаика, переводчика, народного писателя РС(Я), </w:t>
            </w:r>
          </w:p>
          <w:p w:rsidR="00353568" w:rsidRPr="00932158" w:rsidRDefault="00353568" w:rsidP="00932158">
            <w:pPr>
              <w:spacing w:after="0" w:line="240" w:lineRule="auto"/>
              <w:rPr>
                <w:rFonts w:ascii="Times New Roman" w:eastAsia="Times New Roman" w:hAnsi="Times New Roman" w:cs="Times New Roman"/>
                <w:sz w:val="24"/>
                <w:szCs w:val="24"/>
              </w:rPr>
            </w:pPr>
            <w:r w:rsidRPr="00932158">
              <w:rPr>
                <w:rFonts w:ascii="Times New Roman" w:eastAsia="Times New Roman" w:hAnsi="Times New Roman" w:cs="Times New Roman"/>
                <w:sz w:val="24"/>
                <w:szCs w:val="24"/>
              </w:rPr>
              <w:t>«ХомуЬуннаах хоЬооннор,кистэлэннээх кэпсээннэр»</w:t>
            </w:r>
          </w:p>
        </w:tc>
        <w:tc>
          <w:tcPr>
            <w:tcW w:w="2693" w:type="dxa"/>
          </w:tcPr>
          <w:p w:rsidR="00353568" w:rsidRDefault="00353568" w:rsidP="0093215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Книжная выставка,презентация-слайд,устный журнал</w:t>
            </w:r>
          </w:p>
        </w:tc>
        <w:tc>
          <w:tcPr>
            <w:tcW w:w="1134" w:type="dxa"/>
          </w:tcPr>
          <w:p w:rsidR="00353568" w:rsidRDefault="00353568" w:rsidP="0093215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 июня</w:t>
            </w:r>
          </w:p>
        </w:tc>
        <w:tc>
          <w:tcPr>
            <w:tcW w:w="2410" w:type="dxa"/>
          </w:tcPr>
          <w:p w:rsidR="00353568" w:rsidRDefault="00353568" w:rsidP="00C87BC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w:t>
            </w:r>
            <w:r w:rsidR="00C87BC6">
              <w:rPr>
                <w:rFonts w:ascii="Times New Roman" w:hAnsi="Times New Roman" w:cs="Times New Roman"/>
                <w:color w:val="000000"/>
                <w:sz w:val="24"/>
                <w:szCs w:val="24"/>
              </w:rPr>
              <w:t>.</w:t>
            </w:r>
            <w:r>
              <w:rPr>
                <w:rFonts w:ascii="Times New Roman" w:hAnsi="Times New Roman" w:cs="Times New Roman"/>
                <w:color w:val="000000"/>
                <w:sz w:val="24"/>
                <w:szCs w:val="24"/>
              </w:rPr>
              <w:t xml:space="preserve"> №15</w:t>
            </w:r>
          </w:p>
        </w:tc>
      </w:tr>
      <w:tr w:rsidR="00353568" w:rsidRPr="00F730C5" w:rsidTr="00F730C5">
        <w:tc>
          <w:tcPr>
            <w:tcW w:w="3585" w:type="dxa"/>
          </w:tcPr>
          <w:p w:rsidR="00932158" w:rsidRPr="00932158" w:rsidRDefault="00353568" w:rsidP="00932158">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sz w:val="24"/>
                <w:szCs w:val="24"/>
              </w:rPr>
              <w:t xml:space="preserve"> </w:t>
            </w:r>
            <w:r w:rsidRPr="00932158">
              <w:rPr>
                <w:rFonts w:ascii="Times New Roman" w:eastAsia="Times New Roman" w:hAnsi="Times New Roman" w:cs="Times New Roman"/>
                <w:i/>
                <w:sz w:val="20"/>
                <w:szCs w:val="20"/>
              </w:rPr>
              <w:t xml:space="preserve">Национальный праздник «Ысыах». </w:t>
            </w:r>
          </w:p>
          <w:p w:rsidR="00353568" w:rsidRPr="00932158" w:rsidRDefault="00353568" w:rsidP="00932158">
            <w:pPr>
              <w:spacing w:after="0" w:line="240" w:lineRule="auto"/>
              <w:rPr>
                <w:rFonts w:ascii="Times New Roman" w:eastAsia="Times New Roman" w:hAnsi="Times New Roman" w:cs="Times New Roman"/>
                <w:sz w:val="24"/>
                <w:szCs w:val="24"/>
              </w:rPr>
            </w:pPr>
            <w:r w:rsidRPr="00932158">
              <w:rPr>
                <w:rFonts w:ascii="Times New Roman" w:eastAsia="Times New Roman" w:hAnsi="Times New Roman" w:cs="Times New Roman"/>
                <w:sz w:val="24"/>
                <w:szCs w:val="24"/>
              </w:rPr>
              <w:t>«О5о кырдала»</w:t>
            </w:r>
          </w:p>
        </w:tc>
        <w:tc>
          <w:tcPr>
            <w:tcW w:w="2693" w:type="dxa"/>
          </w:tcPr>
          <w:p w:rsidR="00353568" w:rsidRDefault="00C87BC6" w:rsidP="00C87BC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Нац.игры</w:t>
            </w:r>
            <w:r w:rsidR="003535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викторины</w:t>
            </w:r>
            <w:r w:rsidR="00353568">
              <w:rPr>
                <w:rFonts w:ascii="Times New Roman" w:hAnsi="Times New Roman" w:cs="Times New Roman"/>
                <w:color w:val="000000"/>
                <w:sz w:val="24"/>
                <w:szCs w:val="24"/>
              </w:rPr>
              <w:t>.</w:t>
            </w:r>
          </w:p>
        </w:tc>
        <w:tc>
          <w:tcPr>
            <w:tcW w:w="1134" w:type="dxa"/>
          </w:tcPr>
          <w:p w:rsidR="00353568" w:rsidRDefault="00353568" w:rsidP="0093215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 июня</w:t>
            </w:r>
          </w:p>
        </w:tc>
        <w:tc>
          <w:tcPr>
            <w:tcW w:w="2410" w:type="dxa"/>
          </w:tcPr>
          <w:p w:rsidR="00353568" w:rsidRDefault="00353568" w:rsidP="00C87BC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w:t>
            </w:r>
            <w:r w:rsidR="00C87BC6">
              <w:rPr>
                <w:rFonts w:ascii="Times New Roman" w:hAnsi="Times New Roman" w:cs="Times New Roman"/>
                <w:color w:val="000000"/>
                <w:sz w:val="24"/>
                <w:szCs w:val="24"/>
              </w:rPr>
              <w:t>.</w:t>
            </w:r>
            <w:r>
              <w:rPr>
                <w:rFonts w:ascii="Times New Roman" w:hAnsi="Times New Roman" w:cs="Times New Roman"/>
                <w:color w:val="000000"/>
                <w:sz w:val="24"/>
                <w:szCs w:val="24"/>
              </w:rPr>
              <w:t xml:space="preserve"> №15</w:t>
            </w:r>
          </w:p>
        </w:tc>
      </w:tr>
      <w:tr w:rsidR="00353568" w:rsidRPr="00F730C5" w:rsidTr="00F730C5">
        <w:tc>
          <w:tcPr>
            <w:tcW w:w="3585" w:type="dxa"/>
          </w:tcPr>
          <w:p w:rsidR="00932158" w:rsidRDefault="00353568" w:rsidP="00932158">
            <w:pPr>
              <w:spacing w:after="0" w:line="240" w:lineRule="auto"/>
              <w:rPr>
                <w:rFonts w:ascii="Times New Roman" w:eastAsia="Times New Roman" w:hAnsi="Times New Roman" w:cs="Times New Roman"/>
                <w:i/>
                <w:sz w:val="24"/>
                <w:szCs w:val="24"/>
              </w:rPr>
            </w:pPr>
            <w:r w:rsidRPr="00932158">
              <w:rPr>
                <w:rFonts w:ascii="Times New Roman" w:eastAsia="Times New Roman" w:hAnsi="Times New Roman" w:cs="Times New Roman"/>
                <w:i/>
                <w:sz w:val="20"/>
                <w:szCs w:val="20"/>
              </w:rPr>
              <w:t>70 лет со дня рождения Ивана Васильевича Мигалкина (1954), народного поэта РС(Я),</w:t>
            </w:r>
            <w:r>
              <w:rPr>
                <w:rFonts w:ascii="Times New Roman" w:eastAsia="Times New Roman" w:hAnsi="Times New Roman" w:cs="Times New Roman"/>
                <w:sz w:val="24"/>
                <w:szCs w:val="24"/>
              </w:rPr>
              <w:t xml:space="preserve"> </w:t>
            </w:r>
          </w:p>
          <w:p w:rsidR="00353568" w:rsidRPr="00932158" w:rsidRDefault="00353568" w:rsidP="00932158">
            <w:pPr>
              <w:spacing w:after="0" w:line="240" w:lineRule="auto"/>
              <w:rPr>
                <w:rFonts w:ascii="Times New Roman" w:eastAsia="Times New Roman" w:hAnsi="Times New Roman" w:cs="Times New Roman"/>
                <w:sz w:val="24"/>
                <w:szCs w:val="24"/>
              </w:rPr>
            </w:pPr>
            <w:r w:rsidRPr="00932158">
              <w:rPr>
                <w:rFonts w:ascii="Times New Roman" w:eastAsia="Times New Roman" w:hAnsi="Times New Roman" w:cs="Times New Roman"/>
                <w:sz w:val="24"/>
                <w:szCs w:val="24"/>
              </w:rPr>
              <w:t>«Санааны сайа аЬан, Дууьаны толору арыйан»</w:t>
            </w:r>
          </w:p>
        </w:tc>
        <w:tc>
          <w:tcPr>
            <w:tcW w:w="2693" w:type="dxa"/>
          </w:tcPr>
          <w:p w:rsidR="00353568" w:rsidRDefault="00353568" w:rsidP="0093215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Книжная выставка, буклет, информационный час</w:t>
            </w:r>
          </w:p>
          <w:p w:rsidR="00353568" w:rsidRPr="00C87BC6" w:rsidRDefault="0016262A" w:rsidP="00932158">
            <w:pPr>
              <w:spacing w:after="0" w:line="240" w:lineRule="auto"/>
              <w:rPr>
                <w:rFonts w:ascii="Times New Roman" w:hAnsi="Times New Roman" w:cs="Times New Roman"/>
                <w:color w:val="000000"/>
                <w:sz w:val="20"/>
                <w:szCs w:val="20"/>
              </w:rPr>
            </w:pPr>
            <w:hyperlink r:id="rId104" w:history="1">
              <w:r w:rsidR="00353568" w:rsidRPr="00C87BC6">
                <w:rPr>
                  <w:rStyle w:val="a7"/>
                  <w:rFonts w:ascii="Times New Roman" w:hAnsi="Times New Roman" w:cs="Times New Roman"/>
                  <w:sz w:val="20"/>
                  <w:szCs w:val="20"/>
                  <w:u w:val="none"/>
                  <w:lang w:val="en-US"/>
                </w:rPr>
                <w:t>https</w:t>
              </w:r>
              <w:r w:rsidR="00353568" w:rsidRPr="00C87BC6">
                <w:rPr>
                  <w:rStyle w:val="a7"/>
                  <w:rFonts w:ascii="Times New Roman" w:hAnsi="Times New Roman" w:cs="Times New Roman"/>
                  <w:sz w:val="20"/>
                  <w:szCs w:val="20"/>
                  <w:u w:val="none"/>
                </w:rPr>
                <w:t>://</w:t>
              </w:r>
              <w:r w:rsidR="00353568" w:rsidRPr="00C87BC6">
                <w:rPr>
                  <w:rStyle w:val="a7"/>
                  <w:rFonts w:ascii="Times New Roman" w:hAnsi="Times New Roman" w:cs="Times New Roman"/>
                  <w:sz w:val="20"/>
                  <w:szCs w:val="20"/>
                  <w:u w:val="none"/>
                  <w:lang w:val="en-US"/>
                </w:rPr>
                <w:t>vk</w:t>
              </w:r>
              <w:r w:rsidR="00353568" w:rsidRPr="00C87BC6">
                <w:rPr>
                  <w:rStyle w:val="a7"/>
                  <w:rFonts w:ascii="Times New Roman" w:hAnsi="Times New Roman" w:cs="Times New Roman"/>
                  <w:sz w:val="20"/>
                  <w:szCs w:val="20"/>
                  <w:u w:val="none"/>
                </w:rPr>
                <w:t>.</w:t>
              </w:r>
              <w:r w:rsidR="00353568" w:rsidRPr="00C87BC6">
                <w:rPr>
                  <w:rStyle w:val="a7"/>
                  <w:rFonts w:ascii="Times New Roman" w:hAnsi="Times New Roman" w:cs="Times New Roman"/>
                  <w:sz w:val="20"/>
                  <w:szCs w:val="20"/>
                  <w:u w:val="none"/>
                  <w:lang w:val="en-US"/>
                </w:rPr>
                <w:t>com</w:t>
              </w:r>
              <w:r w:rsidR="00353568" w:rsidRPr="00C87BC6">
                <w:rPr>
                  <w:rStyle w:val="a7"/>
                  <w:rFonts w:ascii="Times New Roman" w:hAnsi="Times New Roman" w:cs="Times New Roman"/>
                  <w:sz w:val="20"/>
                  <w:szCs w:val="20"/>
                  <w:u w:val="none"/>
                </w:rPr>
                <w:t>/</w:t>
              </w:r>
              <w:r w:rsidR="00353568" w:rsidRPr="00C87BC6">
                <w:rPr>
                  <w:rStyle w:val="a7"/>
                  <w:rFonts w:ascii="Times New Roman" w:hAnsi="Times New Roman" w:cs="Times New Roman"/>
                  <w:sz w:val="20"/>
                  <w:szCs w:val="20"/>
                  <w:u w:val="none"/>
                  <w:lang w:val="en-US"/>
                </w:rPr>
                <w:t>id</w:t>
              </w:r>
              <w:r w:rsidR="00353568" w:rsidRPr="00C87BC6">
                <w:rPr>
                  <w:rStyle w:val="a7"/>
                  <w:rFonts w:ascii="Times New Roman" w:hAnsi="Times New Roman" w:cs="Times New Roman"/>
                  <w:sz w:val="20"/>
                  <w:szCs w:val="20"/>
                  <w:u w:val="none"/>
                </w:rPr>
                <w:t>211064609</w:t>
              </w:r>
            </w:hyperlink>
            <w:r w:rsidR="00353568" w:rsidRPr="00C87BC6">
              <w:rPr>
                <w:rFonts w:ascii="Times New Roman" w:hAnsi="Times New Roman" w:cs="Times New Roman"/>
                <w:color w:val="000000"/>
                <w:sz w:val="20"/>
                <w:szCs w:val="20"/>
              </w:rPr>
              <w:t xml:space="preserve"> </w:t>
            </w:r>
          </w:p>
        </w:tc>
        <w:tc>
          <w:tcPr>
            <w:tcW w:w="1134" w:type="dxa"/>
          </w:tcPr>
          <w:p w:rsidR="00353568" w:rsidRDefault="00353568" w:rsidP="0093215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 июня</w:t>
            </w:r>
          </w:p>
        </w:tc>
        <w:tc>
          <w:tcPr>
            <w:tcW w:w="2410" w:type="dxa"/>
          </w:tcPr>
          <w:p w:rsidR="00353568" w:rsidRDefault="00353568" w:rsidP="00C87BC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w:t>
            </w:r>
            <w:r w:rsidR="00C87BC6">
              <w:rPr>
                <w:rFonts w:ascii="Times New Roman" w:hAnsi="Times New Roman" w:cs="Times New Roman"/>
                <w:color w:val="000000"/>
                <w:sz w:val="24"/>
                <w:szCs w:val="24"/>
              </w:rPr>
              <w:t>.</w:t>
            </w:r>
            <w:r>
              <w:rPr>
                <w:rFonts w:ascii="Times New Roman" w:hAnsi="Times New Roman" w:cs="Times New Roman"/>
                <w:color w:val="000000"/>
                <w:sz w:val="24"/>
                <w:szCs w:val="24"/>
              </w:rPr>
              <w:t xml:space="preserve"> №15</w:t>
            </w:r>
          </w:p>
        </w:tc>
      </w:tr>
      <w:tr w:rsidR="00353568" w:rsidRPr="00F730C5" w:rsidTr="00F730C5">
        <w:tc>
          <w:tcPr>
            <w:tcW w:w="3585" w:type="dxa"/>
          </w:tcPr>
          <w:p w:rsidR="00C87BC6" w:rsidRDefault="00353568" w:rsidP="00932158">
            <w:pPr>
              <w:spacing w:after="0" w:line="240" w:lineRule="auto"/>
              <w:jc w:val="both"/>
              <w:rPr>
                <w:rFonts w:ascii="Times New Roman" w:eastAsia="Times New Roman" w:hAnsi="Times New Roman" w:cs="Times New Roman"/>
                <w:sz w:val="24"/>
                <w:szCs w:val="24"/>
              </w:rPr>
            </w:pPr>
            <w:r w:rsidRPr="00D56D04">
              <w:rPr>
                <w:rFonts w:ascii="Times New Roman" w:eastAsia="Times New Roman" w:hAnsi="Times New Roman" w:cs="Times New Roman"/>
                <w:sz w:val="24"/>
                <w:szCs w:val="24"/>
              </w:rPr>
              <w:t xml:space="preserve"> «Юкагирский художник и писатель»</w:t>
            </w:r>
            <w:r w:rsidR="00932158">
              <w:rPr>
                <w:rFonts w:ascii="Times New Roman" w:eastAsia="Times New Roman" w:hAnsi="Times New Roman" w:cs="Times New Roman"/>
                <w:sz w:val="24"/>
                <w:szCs w:val="24"/>
              </w:rPr>
              <w:t xml:space="preserve"> </w:t>
            </w:r>
          </w:p>
          <w:p w:rsidR="00353568" w:rsidRPr="00932158" w:rsidRDefault="00353568" w:rsidP="00932158">
            <w:pPr>
              <w:spacing w:after="0" w:line="240" w:lineRule="auto"/>
              <w:jc w:val="both"/>
              <w:rPr>
                <w:rFonts w:ascii="Times New Roman" w:eastAsia="Times New Roman" w:hAnsi="Times New Roman" w:cs="Times New Roman"/>
                <w:i/>
                <w:iCs/>
                <w:sz w:val="20"/>
                <w:szCs w:val="20"/>
              </w:rPr>
            </w:pPr>
            <w:r w:rsidRPr="00932158">
              <w:rPr>
                <w:rFonts w:ascii="Times New Roman" w:eastAsia="Times New Roman" w:hAnsi="Times New Roman" w:cs="Times New Roman"/>
                <w:i/>
                <w:iCs/>
                <w:sz w:val="20"/>
                <w:szCs w:val="20"/>
              </w:rPr>
              <w:t xml:space="preserve">к 75 летию со дня рождения Николая Николаевича Курилова (1949), </w:t>
            </w:r>
            <w:r w:rsidRPr="00932158">
              <w:rPr>
                <w:rFonts w:ascii="Times New Roman" w:eastAsia="Times New Roman" w:hAnsi="Times New Roman" w:cs="Times New Roman"/>
                <w:i/>
                <w:iCs/>
                <w:sz w:val="20"/>
                <w:szCs w:val="20"/>
              </w:rPr>
              <w:lastRenderedPageBreak/>
              <w:t>юкагирского писателя, первого юкагирского профессионального художника, народного художника РС(Я), заслуженного деятеля искусств РС(Я), обладателя знака «Гражданская доблесть».</w:t>
            </w:r>
          </w:p>
        </w:tc>
        <w:tc>
          <w:tcPr>
            <w:tcW w:w="2693" w:type="dxa"/>
          </w:tcPr>
          <w:p w:rsidR="00C87BC6" w:rsidRDefault="00353568" w:rsidP="00932158">
            <w:pPr>
              <w:spacing w:after="0" w:line="240" w:lineRule="auto"/>
              <w:jc w:val="both"/>
              <w:rPr>
                <w:rFonts w:ascii="Times New Roman" w:hAnsi="Times New Roman" w:cs="Times New Roman"/>
                <w:bCs/>
                <w:color w:val="000000"/>
                <w:sz w:val="24"/>
                <w:szCs w:val="24"/>
                <w:lang w:val="sah-RU"/>
              </w:rPr>
            </w:pPr>
            <w:r w:rsidRPr="00A55599">
              <w:rPr>
                <w:rFonts w:ascii="Times New Roman" w:hAnsi="Times New Roman" w:cs="Times New Roman"/>
                <w:bCs/>
                <w:color w:val="000000"/>
                <w:sz w:val="24"/>
                <w:szCs w:val="24"/>
                <w:lang w:val="sah-RU"/>
              </w:rPr>
              <w:lastRenderedPageBreak/>
              <w:t>Информация на телеграм-канале</w:t>
            </w:r>
          </w:p>
          <w:p w:rsidR="00353568" w:rsidRPr="00C87BC6" w:rsidRDefault="0016262A" w:rsidP="00932158">
            <w:pPr>
              <w:spacing w:after="0" w:line="240" w:lineRule="auto"/>
              <w:jc w:val="both"/>
              <w:rPr>
                <w:rFonts w:ascii="Times New Roman" w:hAnsi="Times New Roman" w:cs="Times New Roman"/>
                <w:bCs/>
                <w:color w:val="000000"/>
                <w:sz w:val="20"/>
                <w:szCs w:val="20"/>
                <w:lang w:val="sah-RU"/>
              </w:rPr>
            </w:pPr>
            <w:hyperlink r:id="rId105" w:history="1">
              <w:r w:rsidR="00353568" w:rsidRPr="00C87BC6">
                <w:rPr>
                  <w:rStyle w:val="a7"/>
                  <w:rFonts w:ascii="Times New Roman" w:hAnsi="Times New Roman" w:cs="Times New Roman"/>
                  <w:bCs/>
                  <w:sz w:val="20"/>
                  <w:szCs w:val="20"/>
                  <w:u w:val="none"/>
                  <w:lang w:val="sah-RU"/>
                </w:rPr>
                <w:t>https://t.me/lib_bysyttah</w:t>
              </w:r>
            </w:hyperlink>
          </w:p>
        </w:tc>
        <w:tc>
          <w:tcPr>
            <w:tcW w:w="1134" w:type="dxa"/>
          </w:tcPr>
          <w:p w:rsidR="00353568" w:rsidRPr="00A55599" w:rsidRDefault="00353568" w:rsidP="00932158">
            <w:pPr>
              <w:spacing w:after="0" w:line="240" w:lineRule="auto"/>
              <w:jc w:val="both"/>
              <w:rPr>
                <w:rFonts w:ascii="Times New Roman" w:hAnsi="Times New Roman" w:cs="Times New Roman"/>
                <w:bCs/>
                <w:color w:val="000000"/>
                <w:sz w:val="24"/>
                <w:szCs w:val="24"/>
                <w:lang w:val="sah-RU"/>
              </w:rPr>
            </w:pPr>
            <w:r w:rsidRPr="00A55599">
              <w:rPr>
                <w:rFonts w:ascii="Times New Roman" w:eastAsia="Times New Roman" w:hAnsi="Times New Roman" w:cs="Times New Roman"/>
                <w:bCs/>
                <w:sz w:val="24"/>
                <w:szCs w:val="24"/>
              </w:rPr>
              <w:t xml:space="preserve">11 июня </w:t>
            </w:r>
          </w:p>
        </w:tc>
        <w:tc>
          <w:tcPr>
            <w:tcW w:w="2410" w:type="dxa"/>
          </w:tcPr>
          <w:p w:rsidR="00353568" w:rsidRPr="005B4C00" w:rsidRDefault="00353568" w:rsidP="00932158">
            <w:pPr>
              <w:spacing w:after="0" w:line="240" w:lineRule="auto"/>
              <w:jc w:val="both"/>
            </w:pPr>
            <w:r w:rsidRPr="005B4C00">
              <w:rPr>
                <w:rFonts w:ascii="Times New Roman" w:hAnsi="Times New Roman" w:cs="Times New Roman"/>
                <w:color w:val="000000"/>
                <w:sz w:val="24"/>
                <w:szCs w:val="24"/>
                <w:lang w:val="sah-RU"/>
              </w:rPr>
              <w:t>Мальжагарская с/б ф.№16</w:t>
            </w:r>
          </w:p>
        </w:tc>
      </w:tr>
      <w:tr w:rsidR="00353568" w:rsidRPr="00F730C5" w:rsidTr="00F730C5">
        <w:tc>
          <w:tcPr>
            <w:tcW w:w="3585" w:type="dxa"/>
          </w:tcPr>
          <w:p w:rsidR="00932158" w:rsidRDefault="00353568" w:rsidP="00932158">
            <w:pPr>
              <w:spacing w:after="0" w:line="240" w:lineRule="auto"/>
              <w:rPr>
                <w:rFonts w:ascii="Times New Roman" w:hAnsi="Times New Roman" w:cs="Times New Roman"/>
                <w:color w:val="000000"/>
                <w:sz w:val="24"/>
                <w:szCs w:val="24"/>
                <w:lang w:val="sah-RU"/>
              </w:rPr>
            </w:pPr>
            <w:r w:rsidRPr="00932158">
              <w:rPr>
                <w:rFonts w:ascii="Times New Roman" w:hAnsi="Times New Roman" w:cs="Times New Roman"/>
                <w:i/>
                <w:color w:val="000000"/>
                <w:sz w:val="20"/>
                <w:szCs w:val="20"/>
                <w:lang w:val="sah-RU"/>
              </w:rPr>
              <w:lastRenderedPageBreak/>
              <w:t>Дню русского языка в РС(Я</w:t>
            </w:r>
            <w:r>
              <w:rPr>
                <w:rFonts w:ascii="Times New Roman" w:hAnsi="Times New Roman" w:cs="Times New Roman"/>
                <w:color w:val="000000"/>
                <w:sz w:val="24"/>
                <w:szCs w:val="24"/>
                <w:lang w:val="sah-RU"/>
              </w:rPr>
              <w:t xml:space="preserve">) </w:t>
            </w:r>
          </w:p>
          <w:p w:rsidR="00353568" w:rsidRDefault="00353568" w:rsidP="0093215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“Нуучча тылын кэрэтэ, баайа”</w:t>
            </w:r>
          </w:p>
        </w:tc>
        <w:tc>
          <w:tcPr>
            <w:tcW w:w="2693" w:type="dxa"/>
          </w:tcPr>
          <w:p w:rsidR="00353568" w:rsidRPr="0068166C" w:rsidRDefault="00353568" w:rsidP="0093215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Литературный день </w:t>
            </w:r>
            <w:r w:rsidRPr="00C87BC6">
              <w:rPr>
                <w:rFonts w:ascii="Times New Roman" w:hAnsi="Times New Roman" w:cs="Times New Roman"/>
                <w:color w:val="000000"/>
                <w:sz w:val="20"/>
                <w:szCs w:val="20"/>
                <w:lang w:val="sah-RU"/>
              </w:rPr>
              <w:t>(А.С.Пушкин сахалыы тылбаастаммыт хоьооннорун аа5ыы)</w:t>
            </w:r>
          </w:p>
        </w:tc>
        <w:tc>
          <w:tcPr>
            <w:tcW w:w="1134" w:type="dxa"/>
          </w:tcPr>
          <w:p w:rsidR="00353568" w:rsidRDefault="00353568" w:rsidP="00932158">
            <w:pPr>
              <w:spacing w:after="0" w:line="240" w:lineRule="auto"/>
              <w:jc w:val="center"/>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6 июня</w:t>
            </w:r>
          </w:p>
        </w:tc>
        <w:tc>
          <w:tcPr>
            <w:tcW w:w="2410" w:type="dxa"/>
          </w:tcPr>
          <w:p w:rsidR="00353568" w:rsidRDefault="00353568" w:rsidP="00932158">
            <w:pPr>
              <w:spacing w:after="0" w:line="240" w:lineRule="auto"/>
            </w:pPr>
            <w:r w:rsidRPr="002F00AA">
              <w:rPr>
                <w:rFonts w:ascii="Times New Roman" w:eastAsiaTheme="minorEastAsia" w:hAnsi="Times New Roman" w:cs="Times New Roman"/>
                <w:sz w:val="24"/>
                <w:szCs w:val="24"/>
                <w:lang w:eastAsia="ru-RU"/>
              </w:rPr>
              <w:t>Чкаловская с/б ф.№19</w:t>
            </w:r>
          </w:p>
        </w:tc>
      </w:tr>
      <w:tr w:rsidR="00353568" w:rsidRPr="00F730C5" w:rsidTr="00F730C5">
        <w:tc>
          <w:tcPr>
            <w:tcW w:w="3585" w:type="dxa"/>
          </w:tcPr>
          <w:p w:rsidR="00353568" w:rsidRDefault="00353568" w:rsidP="00932158">
            <w:pPr>
              <w:spacing w:after="0" w:line="240" w:lineRule="auto"/>
              <w:rPr>
                <w:rFonts w:ascii="Times New Roman" w:hAnsi="Times New Roman" w:cs="Times New Roman"/>
                <w:color w:val="000000"/>
                <w:sz w:val="24"/>
                <w:szCs w:val="24"/>
                <w:lang w:val="sah-RU"/>
              </w:rPr>
            </w:pPr>
            <w:r w:rsidRPr="00932158">
              <w:rPr>
                <w:rFonts w:ascii="Times New Roman" w:hAnsi="Times New Roman" w:cs="Times New Roman"/>
                <w:i/>
                <w:color w:val="000000"/>
                <w:sz w:val="20"/>
                <w:szCs w:val="20"/>
                <w:lang w:val="sah-RU"/>
              </w:rPr>
              <w:t>75-летию Н.Н.Курилова</w:t>
            </w:r>
            <w:r>
              <w:rPr>
                <w:rFonts w:ascii="Times New Roman" w:hAnsi="Times New Roman" w:cs="Times New Roman"/>
                <w:color w:val="000000"/>
                <w:sz w:val="24"/>
                <w:szCs w:val="24"/>
                <w:lang w:val="sah-RU"/>
              </w:rPr>
              <w:t xml:space="preserve"> “Бесконечное пространство тундры”</w:t>
            </w:r>
          </w:p>
        </w:tc>
        <w:tc>
          <w:tcPr>
            <w:tcW w:w="2693" w:type="dxa"/>
          </w:tcPr>
          <w:p w:rsidR="00353568" w:rsidRPr="0068166C" w:rsidRDefault="00353568" w:rsidP="0093215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Выставка-ознакомление с творчеством писателя</w:t>
            </w:r>
          </w:p>
        </w:tc>
        <w:tc>
          <w:tcPr>
            <w:tcW w:w="1134" w:type="dxa"/>
          </w:tcPr>
          <w:p w:rsidR="00353568" w:rsidRPr="00932158" w:rsidRDefault="00353568" w:rsidP="00932158">
            <w:pPr>
              <w:spacing w:after="0" w:line="240" w:lineRule="auto"/>
              <w:jc w:val="center"/>
              <w:rPr>
                <w:rFonts w:ascii="Times New Roman" w:hAnsi="Times New Roman" w:cs="Times New Roman"/>
                <w:color w:val="000000"/>
                <w:sz w:val="24"/>
                <w:szCs w:val="24"/>
                <w:lang w:val="sah-RU"/>
              </w:rPr>
            </w:pPr>
            <w:r w:rsidRPr="00932158">
              <w:rPr>
                <w:rFonts w:ascii="Times New Roman" w:hAnsi="Times New Roman" w:cs="Times New Roman"/>
                <w:color w:val="000000"/>
                <w:sz w:val="24"/>
                <w:szCs w:val="24"/>
                <w:lang w:val="sah-RU"/>
              </w:rPr>
              <w:t>11 июня</w:t>
            </w:r>
          </w:p>
        </w:tc>
        <w:tc>
          <w:tcPr>
            <w:tcW w:w="2410" w:type="dxa"/>
          </w:tcPr>
          <w:p w:rsidR="00353568" w:rsidRDefault="00353568" w:rsidP="00932158">
            <w:pPr>
              <w:spacing w:after="0" w:line="240" w:lineRule="auto"/>
            </w:pPr>
            <w:r w:rsidRPr="002F00AA">
              <w:rPr>
                <w:rFonts w:ascii="Times New Roman" w:eastAsiaTheme="minorEastAsia" w:hAnsi="Times New Roman" w:cs="Times New Roman"/>
                <w:sz w:val="24"/>
                <w:szCs w:val="24"/>
                <w:lang w:eastAsia="ru-RU"/>
              </w:rPr>
              <w:t>Чкаловская с/б ф.№19</w:t>
            </w:r>
          </w:p>
        </w:tc>
      </w:tr>
      <w:tr w:rsidR="00353568" w:rsidRPr="00F730C5" w:rsidTr="00F730C5">
        <w:tc>
          <w:tcPr>
            <w:tcW w:w="3585" w:type="dxa"/>
          </w:tcPr>
          <w:p w:rsidR="00932158" w:rsidRPr="00932158" w:rsidRDefault="00353568" w:rsidP="00932158">
            <w:pPr>
              <w:spacing w:after="0" w:line="240" w:lineRule="auto"/>
              <w:rPr>
                <w:rFonts w:ascii="Times New Roman" w:hAnsi="Times New Roman" w:cs="Times New Roman"/>
                <w:i/>
                <w:color w:val="000000"/>
                <w:sz w:val="20"/>
                <w:szCs w:val="20"/>
                <w:lang w:val="sah-RU"/>
              </w:rPr>
            </w:pPr>
            <w:r w:rsidRPr="00932158">
              <w:rPr>
                <w:rFonts w:ascii="Times New Roman" w:hAnsi="Times New Roman" w:cs="Times New Roman"/>
                <w:i/>
                <w:color w:val="000000"/>
                <w:sz w:val="20"/>
                <w:szCs w:val="20"/>
                <w:lang w:val="sah-RU"/>
              </w:rPr>
              <w:t xml:space="preserve">60-летию Е.В.Слепцовой-Куорсуннаах </w:t>
            </w:r>
          </w:p>
          <w:p w:rsidR="00353568" w:rsidRDefault="00353568" w:rsidP="0093215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“Куорсуннаах кынаттаах айана”</w:t>
            </w:r>
          </w:p>
        </w:tc>
        <w:tc>
          <w:tcPr>
            <w:tcW w:w="2693" w:type="dxa"/>
          </w:tcPr>
          <w:p w:rsidR="00353568" w:rsidRPr="0068166C" w:rsidRDefault="00353568" w:rsidP="0093215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Литературный день</w:t>
            </w:r>
          </w:p>
        </w:tc>
        <w:tc>
          <w:tcPr>
            <w:tcW w:w="1134" w:type="dxa"/>
          </w:tcPr>
          <w:p w:rsidR="00353568" w:rsidRPr="00932158" w:rsidRDefault="00353568" w:rsidP="00932158">
            <w:pPr>
              <w:spacing w:after="0" w:line="240" w:lineRule="auto"/>
              <w:jc w:val="center"/>
              <w:rPr>
                <w:rFonts w:ascii="Times New Roman" w:hAnsi="Times New Roman" w:cs="Times New Roman"/>
                <w:color w:val="000000"/>
                <w:sz w:val="24"/>
                <w:szCs w:val="24"/>
                <w:lang w:val="sah-RU"/>
              </w:rPr>
            </w:pPr>
            <w:r w:rsidRPr="00932158">
              <w:rPr>
                <w:rFonts w:ascii="Times New Roman" w:hAnsi="Times New Roman" w:cs="Times New Roman"/>
                <w:color w:val="000000"/>
                <w:sz w:val="24"/>
                <w:szCs w:val="24"/>
                <w:lang w:val="sah-RU"/>
              </w:rPr>
              <w:t>14 июня</w:t>
            </w:r>
          </w:p>
        </w:tc>
        <w:tc>
          <w:tcPr>
            <w:tcW w:w="2410" w:type="dxa"/>
          </w:tcPr>
          <w:p w:rsidR="00353568" w:rsidRDefault="00353568" w:rsidP="00932158">
            <w:pPr>
              <w:spacing w:after="0" w:line="240" w:lineRule="auto"/>
            </w:pPr>
            <w:r w:rsidRPr="002F00AA">
              <w:rPr>
                <w:rFonts w:ascii="Times New Roman" w:eastAsiaTheme="minorEastAsia" w:hAnsi="Times New Roman" w:cs="Times New Roman"/>
                <w:sz w:val="24"/>
                <w:szCs w:val="24"/>
                <w:lang w:eastAsia="ru-RU"/>
              </w:rPr>
              <w:t>Чкаловская с/б ф.№19</w:t>
            </w:r>
          </w:p>
        </w:tc>
      </w:tr>
      <w:tr w:rsidR="00353568" w:rsidRPr="00F730C5" w:rsidTr="00F730C5">
        <w:tc>
          <w:tcPr>
            <w:tcW w:w="3585" w:type="dxa"/>
          </w:tcPr>
          <w:p w:rsidR="00932158" w:rsidRPr="00C87BC6" w:rsidRDefault="00353568" w:rsidP="00932158">
            <w:pPr>
              <w:spacing w:after="0" w:line="240" w:lineRule="auto"/>
              <w:rPr>
                <w:rFonts w:ascii="Times New Roman" w:hAnsi="Times New Roman" w:cs="Times New Roman"/>
                <w:i/>
                <w:color w:val="000000"/>
                <w:sz w:val="20"/>
                <w:szCs w:val="20"/>
                <w:lang w:val="sah-RU"/>
              </w:rPr>
            </w:pPr>
            <w:r w:rsidRPr="00C87BC6">
              <w:rPr>
                <w:rFonts w:ascii="Times New Roman" w:hAnsi="Times New Roman" w:cs="Times New Roman"/>
                <w:i/>
                <w:color w:val="000000"/>
                <w:sz w:val="20"/>
                <w:szCs w:val="20"/>
                <w:lang w:val="sah-RU"/>
              </w:rPr>
              <w:t xml:space="preserve">Национальному празднику Ысыаха </w:t>
            </w:r>
          </w:p>
          <w:p w:rsidR="00353568" w:rsidRDefault="00353568" w:rsidP="0093215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“Ыьыах – саха уйэлээх угэьэ”</w:t>
            </w:r>
          </w:p>
        </w:tc>
        <w:tc>
          <w:tcPr>
            <w:tcW w:w="2693" w:type="dxa"/>
          </w:tcPr>
          <w:p w:rsidR="00353568" w:rsidRPr="0068166C" w:rsidRDefault="00353568" w:rsidP="0093215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Выставка </w:t>
            </w:r>
          </w:p>
        </w:tc>
        <w:tc>
          <w:tcPr>
            <w:tcW w:w="1134" w:type="dxa"/>
          </w:tcPr>
          <w:p w:rsidR="00353568" w:rsidRPr="00932158" w:rsidRDefault="00353568" w:rsidP="00932158">
            <w:pPr>
              <w:spacing w:after="0" w:line="240" w:lineRule="auto"/>
              <w:jc w:val="center"/>
              <w:rPr>
                <w:rFonts w:ascii="Times New Roman" w:hAnsi="Times New Roman" w:cs="Times New Roman"/>
                <w:color w:val="000000"/>
                <w:sz w:val="24"/>
                <w:szCs w:val="24"/>
                <w:lang w:val="sah-RU"/>
              </w:rPr>
            </w:pPr>
            <w:r w:rsidRPr="00932158">
              <w:rPr>
                <w:rFonts w:ascii="Times New Roman" w:hAnsi="Times New Roman" w:cs="Times New Roman"/>
                <w:color w:val="000000"/>
                <w:sz w:val="24"/>
                <w:szCs w:val="24"/>
                <w:lang w:val="sah-RU"/>
              </w:rPr>
              <w:t>21 июня</w:t>
            </w:r>
          </w:p>
        </w:tc>
        <w:tc>
          <w:tcPr>
            <w:tcW w:w="2410" w:type="dxa"/>
          </w:tcPr>
          <w:p w:rsidR="00353568" w:rsidRDefault="00353568" w:rsidP="00932158">
            <w:pPr>
              <w:spacing w:after="0" w:line="240" w:lineRule="auto"/>
            </w:pPr>
            <w:r w:rsidRPr="002F00AA">
              <w:rPr>
                <w:rFonts w:ascii="Times New Roman" w:eastAsiaTheme="minorEastAsia" w:hAnsi="Times New Roman" w:cs="Times New Roman"/>
                <w:sz w:val="24"/>
                <w:szCs w:val="24"/>
                <w:lang w:eastAsia="ru-RU"/>
              </w:rPr>
              <w:t>Чкаловская с/б ф.№19</w:t>
            </w:r>
          </w:p>
        </w:tc>
      </w:tr>
      <w:tr w:rsidR="00353568" w:rsidRPr="00F730C5" w:rsidTr="00F730C5">
        <w:tc>
          <w:tcPr>
            <w:tcW w:w="3585" w:type="dxa"/>
          </w:tcPr>
          <w:p w:rsidR="00353568" w:rsidRDefault="00353568" w:rsidP="0093215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70-летию И.В.Мигалкина “Сырдык иэйиим”</w:t>
            </w:r>
          </w:p>
        </w:tc>
        <w:tc>
          <w:tcPr>
            <w:tcW w:w="2693" w:type="dxa"/>
          </w:tcPr>
          <w:p w:rsidR="00353568" w:rsidRPr="0068166C" w:rsidRDefault="00353568" w:rsidP="0093215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Выставка </w:t>
            </w:r>
          </w:p>
        </w:tc>
        <w:tc>
          <w:tcPr>
            <w:tcW w:w="1134" w:type="dxa"/>
          </w:tcPr>
          <w:p w:rsidR="00353568" w:rsidRPr="00932158" w:rsidRDefault="00353568" w:rsidP="00932158">
            <w:pPr>
              <w:spacing w:after="0" w:line="240" w:lineRule="auto"/>
              <w:jc w:val="center"/>
              <w:rPr>
                <w:rFonts w:ascii="Times New Roman" w:hAnsi="Times New Roman" w:cs="Times New Roman"/>
                <w:color w:val="000000"/>
                <w:sz w:val="24"/>
                <w:szCs w:val="24"/>
                <w:lang w:val="sah-RU"/>
              </w:rPr>
            </w:pPr>
            <w:r w:rsidRPr="00932158">
              <w:rPr>
                <w:rFonts w:ascii="Times New Roman" w:hAnsi="Times New Roman" w:cs="Times New Roman"/>
                <w:color w:val="000000"/>
                <w:sz w:val="24"/>
                <w:szCs w:val="24"/>
                <w:lang w:val="sah-RU"/>
              </w:rPr>
              <w:t>21 июня</w:t>
            </w:r>
          </w:p>
        </w:tc>
        <w:tc>
          <w:tcPr>
            <w:tcW w:w="2410" w:type="dxa"/>
          </w:tcPr>
          <w:p w:rsidR="00353568" w:rsidRDefault="00353568" w:rsidP="00932158">
            <w:pPr>
              <w:spacing w:after="0" w:line="240" w:lineRule="auto"/>
            </w:pPr>
            <w:r w:rsidRPr="003A3DCB">
              <w:rPr>
                <w:rFonts w:ascii="Times New Roman" w:eastAsiaTheme="minorEastAsia" w:hAnsi="Times New Roman" w:cs="Times New Roman"/>
                <w:sz w:val="24"/>
                <w:szCs w:val="24"/>
                <w:lang w:eastAsia="ru-RU"/>
              </w:rPr>
              <w:t>Чкаловская с/б ф.№19</w:t>
            </w:r>
          </w:p>
        </w:tc>
      </w:tr>
      <w:tr w:rsidR="00353568" w:rsidRPr="00F730C5" w:rsidTr="00F730C5">
        <w:tc>
          <w:tcPr>
            <w:tcW w:w="3585" w:type="dxa"/>
          </w:tcPr>
          <w:p w:rsidR="00932158" w:rsidRPr="00932158" w:rsidRDefault="00353568" w:rsidP="00932158">
            <w:pPr>
              <w:spacing w:after="0" w:line="240" w:lineRule="auto"/>
              <w:jc w:val="both"/>
              <w:rPr>
                <w:rFonts w:ascii="Times New Roman" w:eastAsia="Times New Roman" w:hAnsi="Times New Roman" w:cs="Times New Roman"/>
                <w:i/>
                <w:sz w:val="20"/>
                <w:szCs w:val="20"/>
              </w:rPr>
            </w:pPr>
            <w:r w:rsidRPr="00932158">
              <w:rPr>
                <w:rFonts w:ascii="Times New Roman" w:eastAsia="Times New Roman" w:hAnsi="Times New Roman" w:cs="Times New Roman"/>
                <w:i/>
                <w:sz w:val="20"/>
                <w:szCs w:val="20"/>
              </w:rPr>
              <w:t>60 лет со дня рождения Елены Васильевн</w:t>
            </w:r>
            <w:r w:rsidR="00932158" w:rsidRPr="00932158">
              <w:rPr>
                <w:rFonts w:ascii="Times New Roman" w:eastAsia="Times New Roman" w:hAnsi="Times New Roman" w:cs="Times New Roman"/>
                <w:i/>
                <w:sz w:val="20"/>
                <w:szCs w:val="20"/>
              </w:rPr>
              <w:t>ы Слепцовой-Куорсуннаах (1964)</w:t>
            </w:r>
          </w:p>
          <w:p w:rsidR="00353568" w:rsidRPr="00A67E0E" w:rsidRDefault="00353568" w:rsidP="0093215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«Таатта кыы</w:t>
            </w:r>
            <w:r>
              <w:rPr>
                <w:rFonts w:ascii="Times New Roman" w:eastAsia="Times New Roman" w:hAnsi="Times New Roman" w:cs="Times New Roman"/>
                <w:sz w:val="24"/>
                <w:szCs w:val="24"/>
                <w:lang w:val="sah-RU"/>
              </w:rPr>
              <w:t>һа Куорсуннаах</w:t>
            </w:r>
            <w:r>
              <w:rPr>
                <w:rFonts w:ascii="Times New Roman" w:eastAsia="Times New Roman" w:hAnsi="Times New Roman" w:cs="Times New Roman"/>
                <w:sz w:val="24"/>
                <w:szCs w:val="24"/>
              </w:rPr>
              <w:t>»</w:t>
            </w:r>
          </w:p>
        </w:tc>
        <w:tc>
          <w:tcPr>
            <w:tcW w:w="2693" w:type="dxa"/>
          </w:tcPr>
          <w:p w:rsidR="00353568" w:rsidRPr="00967690" w:rsidRDefault="00353568" w:rsidP="00932158">
            <w:pPr>
              <w:spacing w:after="0" w:line="240" w:lineRule="auto"/>
              <w:jc w:val="center"/>
              <w:rPr>
                <w:rFonts w:ascii="Times New Roman" w:hAnsi="Times New Roman" w:cs="Times New Roman"/>
                <w:color w:val="000000"/>
                <w:sz w:val="24"/>
                <w:szCs w:val="24"/>
                <w:lang w:val="sah-RU"/>
              </w:rPr>
            </w:pPr>
            <w:r w:rsidRPr="00967690">
              <w:rPr>
                <w:rFonts w:ascii="Times New Roman" w:hAnsi="Times New Roman" w:cs="Times New Roman"/>
                <w:color w:val="000000"/>
                <w:sz w:val="24"/>
                <w:szCs w:val="24"/>
                <w:lang w:val="sah-RU"/>
              </w:rPr>
              <w:t>Информация в соц сети</w:t>
            </w:r>
          </w:p>
        </w:tc>
        <w:tc>
          <w:tcPr>
            <w:tcW w:w="1134" w:type="dxa"/>
          </w:tcPr>
          <w:p w:rsidR="00353568" w:rsidRPr="00932158" w:rsidRDefault="00353568" w:rsidP="00932158">
            <w:pPr>
              <w:spacing w:after="0" w:line="240" w:lineRule="auto"/>
              <w:jc w:val="center"/>
              <w:rPr>
                <w:rFonts w:ascii="Times New Roman" w:hAnsi="Times New Roman" w:cs="Times New Roman"/>
                <w:color w:val="000000"/>
                <w:sz w:val="24"/>
                <w:szCs w:val="24"/>
                <w:lang w:val="sah-RU"/>
              </w:rPr>
            </w:pPr>
            <w:r w:rsidRPr="00932158">
              <w:rPr>
                <w:rFonts w:ascii="Times New Roman" w:hAnsi="Times New Roman" w:cs="Times New Roman"/>
                <w:color w:val="000000"/>
                <w:sz w:val="24"/>
                <w:szCs w:val="24"/>
                <w:lang w:val="sah-RU"/>
              </w:rPr>
              <w:t>14 июня</w:t>
            </w:r>
          </w:p>
        </w:tc>
        <w:tc>
          <w:tcPr>
            <w:tcW w:w="2410" w:type="dxa"/>
          </w:tcPr>
          <w:p w:rsidR="00353568" w:rsidRPr="00A67E0E" w:rsidRDefault="00353568" w:rsidP="00932158">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Едейская с/б ф.№20</w:t>
            </w:r>
          </w:p>
        </w:tc>
      </w:tr>
      <w:tr w:rsidR="00353568" w:rsidRPr="00F730C5" w:rsidTr="00F730C5">
        <w:tc>
          <w:tcPr>
            <w:tcW w:w="3585" w:type="dxa"/>
          </w:tcPr>
          <w:p w:rsidR="00932158" w:rsidRDefault="00353568" w:rsidP="00932158">
            <w:pPr>
              <w:tabs>
                <w:tab w:val="left" w:pos="1834"/>
              </w:tabs>
              <w:spacing w:after="0" w:line="240" w:lineRule="auto"/>
              <w:rPr>
                <w:rFonts w:ascii="Times New Roman" w:hAnsi="Times New Roman" w:cs="Times New Roman"/>
                <w:sz w:val="24"/>
                <w:szCs w:val="24"/>
              </w:rPr>
            </w:pPr>
            <w:r w:rsidRPr="00932158">
              <w:rPr>
                <w:rFonts w:ascii="Times New Roman" w:hAnsi="Times New Roman" w:cs="Times New Roman"/>
                <w:i/>
                <w:sz w:val="20"/>
                <w:szCs w:val="20"/>
              </w:rPr>
              <w:t>К 75-летию Н,Н,Курилова</w:t>
            </w:r>
          </w:p>
          <w:p w:rsidR="00353568" w:rsidRDefault="00353568" w:rsidP="0093215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«Юкагирский писатель»</w:t>
            </w:r>
          </w:p>
        </w:tc>
        <w:tc>
          <w:tcPr>
            <w:tcW w:w="2693" w:type="dxa"/>
          </w:tcPr>
          <w:p w:rsidR="00353568" w:rsidRDefault="00353568" w:rsidP="0093215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 обзор</w:t>
            </w:r>
          </w:p>
        </w:tc>
        <w:tc>
          <w:tcPr>
            <w:tcW w:w="1134" w:type="dxa"/>
          </w:tcPr>
          <w:p w:rsidR="00353568" w:rsidRPr="00932158" w:rsidRDefault="00353568" w:rsidP="00932158">
            <w:pPr>
              <w:tabs>
                <w:tab w:val="left" w:pos="1834"/>
              </w:tabs>
              <w:spacing w:after="0" w:line="240" w:lineRule="auto"/>
              <w:rPr>
                <w:rFonts w:ascii="Times New Roman" w:hAnsi="Times New Roman" w:cs="Times New Roman"/>
                <w:sz w:val="24"/>
                <w:szCs w:val="24"/>
              </w:rPr>
            </w:pPr>
            <w:r w:rsidRPr="00932158">
              <w:rPr>
                <w:rFonts w:ascii="Times New Roman" w:hAnsi="Times New Roman" w:cs="Times New Roman"/>
                <w:sz w:val="24"/>
                <w:szCs w:val="24"/>
              </w:rPr>
              <w:t>11 июня</w:t>
            </w:r>
          </w:p>
        </w:tc>
        <w:tc>
          <w:tcPr>
            <w:tcW w:w="2410" w:type="dxa"/>
          </w:tcPr>
          <w:p w:rsidR="00353568" w:rsidRDefault="00353568" w:rsidP="0093215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53568" w:rsidRPr="00F730C5" w:rsidTr="00F730C5">
        <w:tc>
          <w:tcPr>
            <w:tcW w:w="3585" w:type="dxa"/>
          </w:tcPr>
          <w:p w:rsidR="00932158" w:rsidRPr="00932158" w:rsidRDefault="00353568" w:rsidP="00932158">
            <w:pPr>
              <w:tabs>
                <w:tab w:val="left" w:pos="1834"/>
              </w:tabs>
              <w:spacing w:after="0" w:line="240" w:lineRule="auto"/>
              <w:rPr>
                <w:rFonts w:ascii="Times New Roman" w:hAnsi="Times New Roman" w:cs="Times New Roman"/>
                <w:i/>
                <w:sz w:val="20"/>
                <w:szCs w:val="20"/>
              </w:rPr>
            </w:pPr>
            <w:r w:rsidRPr="00932158">
              <w:rPr>
                <w:rFonts w:ascii="Times New Roman" w:hAnsi="Times New Roman" w:cs="Times New Roman"/>
                <w:i/>
                <w:sz w:val="20"/>
                <w:szCs w:val="20"/>
              </w:rPr>
              <w:t>К 60-л</w:t>
            </w:r>
            <w:r w:rsidR="00932158" w:rsidRPr="00932158">
              <w:rPr>
                <w:rFonts w:ascii="Times New Roman" w:hAnsi="Times New Roman" w:cs="Times New Roman"/>
                <w:i/>
                <w:sz w:val="20"/>
                <w:szCs w:val="20"/>
              </w:rPr>
              <w:t>етию Е,В,Слепцовой- Куорсуннаах</w:t>
            </w:r>
          </w:p>
          <w:p w:rsidR="00353568" w:rsidRPr="00E74716" w:rsidRDefault="00353568" w:rsidP="0093215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«Куорсуннаах айар </w:t>
            </w:r>
            <w:r>
              <w:rPr>
                <w:rFonts w:ascii="Times New Roman" w:hAnsi="Times New Roman" w:cs="Times New Roman"/>
                <w:sz w:val="24"/>
                <w:szCs w:val="24"/>
                <w:lang w:val="sah-RU"/>
              </w:rPr>
              <w:t>үлэтэ</w:t>
            </w:r>
            <w:r>
              <w:rPr>
                <w:rFonts w:ascii="Times New Roman" w:hAnsi="Times New Roman" w:cs="Times New Roman"/>
                <w:sz w:val="24"/>
                <w:szCs w:val="24"/>
              </w:rPr>
              <w:t>»</w:t>
            </w:r>
          </w:p>
        </w:tc>
        <w:tc>
          <w:tcPr>
            <w:tcW w:w="2693" w:type="dxa"/>
          </w:tcPr>
          <w:p w:rsidR="00353568" w:rsidRDefault="00353568" w:rsidP="0093215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w:t>
            </w:r>
          </w:p>
        </w:tc>
        <w:tc>
          <w:tcPr>
            <w:tcW w:w="1134" w:type="dxa"/>
          </w:tcPr>
          <w:p w:rsidR="00353568" w:rsidRPr="00932158" w:rsidRDefault="00353568" w:rsidP="00932158">
            <w:pPr>
              <w:tabs>
                <w:tab w:val="left" w:pos="1834"/>
              </w:tabs>
              <w:spacing w:after="0" w:line="240" w:lineRule="auto"/>
              <w:rPr>
                <w:rFonts w:ascii="Times New Roman" w:hAnsi="Times New Roman" w:cs="Times New Roman"/>
                <w:sz w:val="24"/>
                <w:szCs w:val="24"/>
              </w:rPr>
            </w:pPr>
            <w:r w:rsidRPr="00932158">
              <w:rPr>
                <w:rFonts w:ascii="Times New Roman" w:hAnsi="Times New Roman" w:cs="Times New Roman"/>
                <w:sz w:val="24"/>
                <w:szCs w:val="24"/>
              </w:rPr>
              <w:t>14 июня</w:t>
            </w:r>
          </w:p>
        </w:tc>
        <w:tc>
          <w:tcPr>
            <w:tcW w:w="2410" w:type="dxa"/>
          </w:tcPr>
          <w:p w:rsidR="00353568" w:rsidRDefault="00353568" w:rsidP="0093215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C87BC6" w:rsidRPr="00F730C5" w:rsidTr="00C87BC6">
        <w:tc>
          <w:tcPr>
            <w:tcW w:w="9822" w:type="dxa"/>
            <w:gridSpan w:val="4"/>
          </w:tcPr>
          <w:p w:rsidR="00C87BC6" w:rsidRPr="00F730C5" w:rsidRDefault="00C87BC6" w:rsidP="00C87BC6">
            <w:pPr>
              <w:spacing w:before="240" w:after="160" w:line="240" w:lineRule="auto"/>
              <w:jc w:val="center"/>
              <w:rPr>
                <w:rFonts w:ascii="Times New Roman" w:eastAsia="Times New Roman" w:hAnsi="Times New Roman" w:cs="Times New Roman"/>
                <w:sz w:val="24"/>
                <w:szCs w:val="24"/>
                <w:highlight w:val="white"/>
                <w:lang w:eastAsia="ru-RU"/>
              </w:rPr>
            </w:pPr>
            <w:r w:rsidRPr="000C18B2">
              <w:rPr>
                <w:rFonts w:ascii="Times New Roman" w:eastAsia="Times New Roman" w:hAnsi="Times New Roman" w:cs="Times New Roman"/>
                <w:b/>
                <w:sz w:val="24"/>
                <w:szCs w:val="24"/>
                <w:highlight w:val="white"/>
                <w:lang w:val="sah-RU" w:eastAsia="ru-RU"/>
              </w:rPr>
              <w:t>Июль</w:t>
            </w:r>
          </w:p>
        </w:tc>
      </w:tr>
      <w:tr w:rsidR="00353568" w:rsidRPr="00F730C5" w:rsidTr="00F730C5">
        <w:tc>
          <w:tcPr>
            <w:tcW w:w="3585" w:type="dxa"/>
          </w:tcPr>
          <w:p w:rsidR="00353568" w:rsidRPr="00932158" w:rsidRDefault="00353568" w:rsidP="00C87BC6">
            <w:pPr>
              <w:spacing w:after="0" w:line="240" w:lineRule="auto"/>
              <w:rPr>
                <w:rFonts w:ascii="Times New Roman" w:hAnsi="Times New Roman" w:cs="Times New Roman"/>
                <w:i/>
                <w:sz w:val="20"/>
                <w:szCs w:val="20"/>
                <w:lang w:val="sah-RU"/>
              </w:rPr>
            </w:pPr>
            <w:r w:rsidRPr="001D6D66">
              <w:rPr>
                <w:rFonts w:ascii="Times New Roman" w:hAnsi="Times New Roman" w:cs="Times New Roman"/>
                <w:sz w:val="18"/>
                <w:szCs w:val="18"/>
                <w:lang w:val="sah-RU"/>
              </w:rPr>
              <w:t xml:space="preserve"> </w:t>
            </w:r>
            <w:r w:rsidRPr="00932158">
              <w:rPr>
                <w:rFonts w:ascii="Times New Roman" w:hAnsi="Times New Roman" w:cs="Times New Roman"/>
                <w:i/>
                <w:sz w:val="20"/>
                <w:szCs w:val="20"/>
                <w:lang w:val="sah-RU"/>
              </w:rPr>
              <w:t>А.С. Моякунов 75 сааһыгар</w:t>
            </w:r>
          </w:p>
          <w:p w:rsidR="00353568" w:rsidRPr="001D6D66" w:rsidRDefault="00353568" w:rsidP="00C87BC6">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“Аркадий Моякунов дэгиттэр талаана”</w:t>
            </w:r>
          </w:p>
        </w:tc>
        <w:tc>
          <w:tcPr>
            <w:tcW w:w="2693" w:type="dxa"/>
          </w:tcPr>
          <w:p w:rsidR="00353568" w:rsidRPr="001D6D66" w:rsidRDefault="00353568" w:rsidP="00C87BC6">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Публикация в соцсети</w:t>
            </w:r>
          </w:p>
        </w:tc>
        <w:tc>
          <w:tcPr>
            <w:tcW w:w="1134" w:type="dxa"/>
          </w:tcPr>
          <w:p w:rsidR="00353568" w:rsidRPr="00932158" w:rsidRDefault="00353568" w:rsidP="00C87BC6">
            <w:pPr>
              <w:spacing w:after="0" w:line="240" w:lineRule="auto"/>
              <w:rPr>
                <w:rFonts w:ascii="Times New Roman" w:hAnsi="Times New Roman" w:cs="Times New Roman"/>
                <w:sz w:val="24"/>
                <w:szCs w:val="24"/>
              </w:rPr>
            </w:pPr>
            <w:r w:rsidRPr="00932158">
              <w:rPr>
                <w:rFonts w:ascii="Times New Roman" w:hAnsi="Times New Roman" w:cs="Times New Roman"/>
                <w:sz w:val="24"/>
                <w:szCs w:val="24"/>
              </w:rPr>
              <w:t>9 июля</w:t>
            </w:r>
          </w:p>
        </w:tc>
        <w:tc>
          <w:tcPr>
            <w:tcW w:w="2410" w:type="dxa"/>
          </w:tcPr>
          <w:p w:rsidR="00353568" w:rsidRPr="00F730C5" w:rsidRDefault="00353568" w:rsidP="00C87BC6">
            <w:pPr>
              <w:spacing w:after="0" w:line="240" w:lineRule="auto"/>
              <w:rPr>
                <w:rFonts w:ascii="Times New Roman" w:eastAsia="Times New Roman" w:hAnsi="Times New Roman" w:cs="Times New Roman"/>
                <w:sz w:val="24"/>
                <w:szCs w:val="24"/>
                <w:highlight w:val="white"/>
                <w:lang w:eastAsia="ru-RU"/>
              </w:rPr>
            </w:pPr>
            <w:r w:rsidRPr="009552B2">
              <w:rPr>
                <w:rFonts w:ascii="Times New Roman" w:eastAsia="Times New Roman" w:hAnsi="Times New Roman" w:cs="Times New Roman"/>
                <w:sz w:val="24"/>
                <w:szCs w:val="24"/>
                <w:lang w:eastAsia="ru-RU"/>
              </w:rPr>
              <w:t>Убоянская г/б,  филиал</w:t>
            </w:r>
            <w:r w:rsidRPr="009552B2">
              <w:rPr>
                <w:rFonts w:ascii="Times New Roman" w:eastAsia="Times New Roman" w:hAnsi="Times New Roman" w:cs="Times New Roman"/>
                <w:sz w:val="24"/>
                <w:szCs w:val="24"/>
                <w:lang w:val="sah-RU" w:eastAsia="ru-RU"/>
              </w:rPr>
              <w:t xml:space="preserve"> </w:t>
            </w:r>
            <w:r w:rsidRPr="009552B2">
              <w:rPr>
                <w:rFonts w:ascii="Times New Roman" w:eastAsia="Times New Roman" w:hAnsi="Times New Roman" w:cs="Times New Roman"/>
                <w:sz w:val="24"/>
                <w:szCs w:val="24"/>
                <w:lang w:eastAsia="ru-RU"/>
              </w:rPr>
              <w:t>№ 1</w:t>
            </w:r>
          </w:p>
        </w:tc>
      </w:tr>
      <w:tr w:rsidR="00353568" w:rsidRPr="00F730C5" w:rsidTr="00F730C5">
        <w:tc>
          <w:tcPr>
            <w:tcW w:w="3585" w:type="dxa"/>
          </w:tcPr>
          <w:p w:rsidR="00353568" w:rsidRDefault="00353568" w:rsidP="00C87BC6">
            <w:pPr>
              <w:spacing w:after="0" w:line="240" w:lineRule="auto"/>
              <w:rPr>
                <w:rFonts w:ascii="Times New Roman" w:hAnsi="Times New Roman" w:cs="Times New Roman"/>
                <w:bCs/>
                <w:i/>
                <w:iCs/>
                <w:sz w:val="20"/>
                <w:szCs w:val="20"/>
                <w:lang w:val="sah-RU"/>
              </w:rPr>
            </w:pPr>
            <w:r w:rsidRPr="00F019C9">
              <w:rPr>
                <w:rFonts w:ascii="Times New Roman" w:hAnsi="Times New Roman" w:cs="Times New Roman"/>
                <w:bCs/>
                <w:i/>
                <w:iCs/>
                <w:sz w:val="20"/>
                <w:szCs w:val="20"/>
                <w:lang w:val="sah-RU"/>
              </w:rPr>
              <w:t xml:space="preserve"> 75 лет со дня рождения Аркадия Спиридоновича Моякунова (1949 – 8.06.2012),</w:t>
            </w:r>
          </w:p>
          <w:p w:rsidR="00353568" w:rsidRPr="006916A6" w:rsidRDefault="00353568" w:rsidP="00C87BC6">
            <w:pPr>
              <w:spacing w:after="0" w:line="240" w:lineRule="auto"/>
              <w:rPr>
                <w:rFonts w:ascii="Times New Roman" w:hAnsi="Times New Roman" w:cs="Times New Roman"/>
                <w:bCs/>
                <w:i/>
                <w:iCs/>
                <w:sz w:val="20"/>
                <w:szCs w:val="20"/>
                <w:lang w:val="sah-RU"/>
              </w:rPr>
            </w:pPr>
            <w:r>
              <w:rPr>
                <w:rFonts w:ascii="Times New Roman" w:hAnsi="Times New Roman" w:cs="Times New Roman"/>
                <w:bCs/>
                <w:sz w:val="24"/>
                <w:szCs w:val="24"/>
                <w:lang w:val="sah-RU"/>
              </w:rPr>
              <w:t>“</w:t>
            </w:r>
            <w:r w:rsidRPr="00A07EE3">
              <w:rPr>
                <w:rFonts w:ascii="Times New Roman" w:hAnsi="Times New Roman" w:cs="Times New Roman"/>
                <w:bCs/>
                <w:sz w:val="24"/>
                <w:szCs w:val="24"/>
                <w:lang w:val="sah-RU"/>
              </w:rPr>
              <w:t>Моякун Индеев айар талаана</w:t>
            </w:r>
            <w:r>
              <w:rPr>
                <w:rFonts w:ascii="Times New Roman" w:hAnsi="Times New Roman" w:cs="Times New Roman"/>
                <w:bCs/>
                <w:sz w:val="24"/>
                <w:szCs w:val="24"/>
                <w:lang w:val="sah-RU"/>
              </w:rPr>
              <w:t>”</w:t>
            </w:r>
          </w:p>
        </w:tc>
        <w:tc>
          <w:tcPr>
            <w:tcW w:w="2693" w:type="dxa"/>
          </w:tcPr>
          <w:p w:rsidR="00353568" w:rsidRDefault="00353568" w:rsidP="00C87BC6">
            <w:pPr>
              <w:spacing w:after="0" w:line="240" w:lineRule="auto"/>
              <w:rPr>
                <w:rFonts w:ascii="Times New Roman" w:hAnsi="Times New Roman" w:cs="Times New Roman"/>
                <w:bCs/>
                <w:sz w:val="24"/>
                <w:szCs w:val="24"/>
                <w:lang w:val="sah-RU"/>
              </w:rPr>
            </w:pPr>
            <w:r>
              <w:rPr>
                <w:rFonts w:ascii="Times New Roman" w:hAnsi="Times New Roman" w:cs="Times New Roman"/>
                <w:bCs/>
                <w:sz w:val="24"/>
                <w:szCs w:val="24"/>
              </w:rPr>
              <w:t>Книжная выставка</w:t>
            </w:r>
          </w:p>
        </w:tc>
        <w:tc>
          <w:tcPr>
            <w:tcW w:w="1134" w:type="dxa"/>
          </w:tcPr>
          <w:p w:rsidR="00353568" w:rsidRPr="00932158" w:rsidRDefault="00353568" w:rsidP="00C87BC6">
            <w:pPr>
              <w:spacing w:after="0" w:line="240" w:lineRule="auto"/>
              <w:rPr>
                <w:rFonts w:ascii="Times New Roman" w:hAnsi="Times New Roman" w:cs="Times New Roman"/>
                <w:bCs/>
                <w:sz w:val="24"/>
                <w:szCs w:val="24"/>
              </w:rPr>
            </w:pPr>
            <w:r w:rsidRPr="00932158">
              <w:rPr>
                <w:rFonts w:ascii="Times New Roman" w:hAnsi="Times New Roman" w:cs="Times New Roman"/>
                <w:bCs/>
                <w:sz w:val="24"/>
                <w:szCs w:val="24"/>
                <w:lang w:val="sah-RU"/>
              </w:rPr>
              <w:t>9 июля</w:t>
            </w:r>
          </w:p>
        </w:tc>
        <w:tc>
          <w:tcPr>
            <w:tcW w:w="2410" w:type="dxa"/>
          </w:tcPr>
          <w:p w:rsidR="00353568" w:rsidRDefault="00353568" w:rsidP="00C87BC6">
            <w:pPr>
              <w:spacing w:after="0" w:line="240" w:lineRule="auto"/>
              <w:rPr>
                <w:rFonts w:ascii="Times New Roman" w:hAnsi="Times New Roman" w:cs="Times New Roman"/>
                <w:bCs/>
                <w:sz w:val="24"/>
                <w:szCs w:val="24"/>
                <w:lang w:val="sah-RU"/>
              </w:rPr>
            </w:pPr>
            <w:r w:rsidRPr="00EA483A">
              <w:rPr>
                <w:rFonts w:ascii="Times New Roman" w:hAnsi="Times New Roman" w:cs="Times New Roman"/>
                <w:bCs/>
                <w:sz w:val="24"/>
                <w:szCs w:val="24"/>
              </w:rPr>
              <w:t>Малыкайская с/б ф.№4</w:t>
            </w:r>
          </w:p>
        </w:tc>
      </w:tr>
      <w:tr w:rsidR="00353568" w:rsidRPr="00F730C5" w:rsidTr="00F730C5">
        <w:tc>
          <w:tcPr>
            <w:tcW w:w="3585" w:type="dxa"/>
          </w:tcPr>
          <w:p w:rsidR="00932158" w:rsidRPr="00932158" w:rsidRDefault="00353568" w:rsidP="00C87BC6">
            <w:pPr>
              <w:spacing w:after="0" w:line="240" w:lineRule="auto"/>
              <w:rPr>
                <w:rFonts w:ascii="Times New Roman" w:hAnsi="Times New Roman" w:cs="Times New Roman"/>
                <w:i/>
                <w:color w:val="000000"/>
                <w:sz w:val="20"/>
                <w:szCs w:val="20"/>
                <w:lang w:val="sah-RU"/>
              </w:rPr>
            </w:pPr>
            <w:r w:rsidRPr="00932158">
              <w:rPr>
                <w:rFonts w:ascii="Times New Roman" w:hAnsi="Times New Roman" w:cs="Times New Roman"/>
                <w:i/>
                <w:color w:val="000000"/>
                <w:sz w:val="20"/>
                <w:szCs w:val="20"/>
                <w:lang w:val="sah-RU"/>
              </w:rPr>
              <w:t xml:space="preserve">К 75-летию со дня рождения Аркадия Спиридоновича Моякунова </w:t>
            </w:r>
          </w:p>
          <w:p w:rsidR="00353568" w:rsidRDefault="00353568" w:rsidP="00C87BC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“Мэлдьи тыыннаах”</w:t>
            </w:r>
          </w:p>
        </w:tc>
        <w:tc>
          <w:tcPr>
            <w:tcW w:w="2693" w:type="dxa"/>
          </w:tcPr>
          <w:p w:rsidR="00353568" w:rsidRDefault="00932158" w:rsidP="00C87BC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w:t>
            </w:r>
            <w:r w:rsidR="00353568">
              <w:rPr>
                <w:rFonts w:ascii="Times New Roman" w:hAnsi="Times New Roman" w:cs="Times New Roman"/>
                <w:color w:val="000000"/>
                <w:sz w:val="24"/>
                <w:szCs w:val="24"/>
                <w:lang w:val="sah-RU"/>
              </w:rPr>
              <w:t>еседа</w:t>
            </w:r>
          </w:p>
        </w:tc>
        <w:tc>
          <w:tcPr>
            <w:tcW w:w="1134" w:type="dxa"/>
          </w:tcPr>
          <w:p w:rsidR="00353568" w:rsidRDefault="00353568" w:rsidP="00C87BC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9 июля</w:t>
            </w:r>
          </w:p>
        </w:tc>
        <w:tc>
          <w:tcPr>
            <w:tcW w:w="2410" w:type="dxa"/>
          </w:tcPr>
          <w:p w:rsidR="00353568" w:rsidRDefault="00353568" w:rsidP="00C87BC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tc>
      </w:tr>
      <w:tr w:rsidR="00353568" w:rsidRPr="00F730C5" w:rsidTr="0069278A">
        <w:tc>
          <w:tcPr>
            <w:tcW w:w="9822" w:type="dxa"/>
            <w:gridSpan w:val="4"/>
          </w:tcPr>
          <w:p w:rsidR="00353568" w:rsidRPr="00F730C5" w:rsidRDefault="00353568" w:rsidP="00C87BC6">
            <w:pPr>
              <w:spacing w:before="240" w:after="160" w:line="240" w:lineRule="auto"/>
              <w:jc w:val="center"/>
              <w:rPr>
                <w:rFonts w:ascii="Times New Roman" w:eastAsia="Times New Roman" w:hAnsi="Times New Roman" w:cs="Times New Roman"/>
                <w:sz w:val="24"/>
                <w:szCs w:val="24"/>
                <w:highlight w:val="white"/>
                <w:lang w:eastAsia="ru-RU"/>
              </w:rPr>
            </w:pPr>
            <w:r w:rsidRPr="00171514">
              <w:rPr>
                <w:rFonts w:ascii="Times New Roman" w:eastAsia="Times New Roman" w:hAnsi="Times New Roman" w:cs="Times New Roman"/>
                <w:b/>
                <w:sz w:val="24"/>
                <w:szCs w:val="24"/>
                <w:highlight w:val="white"/>
                <w:lang w:eastAsia="ru-RU"/>
              </w:rPr>
              <w:t>Август</w:t>
            </w:r>
          </w:p>
        </w:tc>
      </w:tr>
      <w:tr w:rsidR="00353568" w:rsidRPr="00F730C5" w:rsidTr="00F730C5">
        <w:tc>
          <w:tcPr>
            <w:tcW w:w="3585" w:type="dxa"/>
          </w:tcPr>
          <w:p w:rsidR="00353568" w:rsidRPr="00932158" w:rsidRDefault="00353568" w:rsidP="00F730C5">
            <w:pPr>
              <w:spacing w:after="0" w:line="240" w:lineRule="auto"/>
              <w:jc w:val="both"/>
              <w:rPr>
                <w:rFonts w:ascii="Times New Roman" w:eastAsia="Times New Roman" w:hAnsi="Times New Roman" w:cs="Times New Roman"/>
                <w:i/>
                <w:sz w:val="20"/>
                <w:szCs w:val="20"/>
                <w:highlight w:val="white"/>
                <w:lang w:eastAsia="ru-RU"/>
              </w:rPr>
            </w:pPr>
            <w:r w:rsidRPr="00932158">
              <w:rPr>
                <w:rFonts w:ascii="Times New Roman" w:eastAsia="Times New Roman" w:hAnsi="Times New Roman" w:cs="Times New Roman"/>
                <w:i/>
                <w:sz w:val="20"/>
                <w:szCs w:val="20"/>
                <w:highlight w:val="white"/>
                <w:lang w:eastAsia="ru-RU"/>
              </w:rPr>
              <w:t>к 75 - летию со дня рождения Николая Михайловича Коняева (1949-2018), писателя, лауреата Государственной премии РС(Я) им. А.Е. Кулаковского</w:t>
            </w:r>
          </w:p>
          <w:p w:rsidR="00353568" w:rsidRPr="00F730C5" w:rsidRDefault="00353568" w:rsidP="00F730C5">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“Лауреат Государственной премии РС(Я) им. А.Е. Кулаковского”</w:t>
            </w:r>
          </w:p>
        </w:tc>
        <w:tc>
          <w:tcPr>
            <w:tcW w:w="2693" w:type="dxa"/>
          </w:tcPr>
          <w:p w:rsidR="00353568" w:rsidRPr="00F730C5" w:rsidRDefault="00353568" w:rsidP="00F730C5">
            <w:pPr>
              <w:spacing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Информационный контент</w:t>
            </w:r>
          </w:p>
        </w:tc>
        <w:tc>
          <w:tcPr>
            <w:tcW w:w="1134" w:type="dxa"/>
          </w:tcPr>
          <w:p w:rsidR="00353568" w:rsidRPr="00F730C5" w:rsidRDefault="00353568" w:rsidP="00932158">
            <w:pPr>
              <w:pBdr>
                <w:top w:val="nil"/>
                <w:left w:val="nil"/>
                <w:bottom w:val="nil"/>
                <w:right w:val="nil"/>
                <w:between w:val="nil"/>
              </w:pBdr>
              <w:spacing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25 августа</w:t>
            </w:r>
          </w:p>
        </w:tc>
        <w:tc>
          <w:tcPr>
            <w:tcW w:w="2410" w:type="dxa"/>
          </w:tcPr>
          <w:p w:rsidR="00353568" w:rsidRPr="00F730C5" w:rsidRDefault="00353568" w:rsidP="00F730C5">
            <w:pPr>
              <w:spacing w:after="16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353568" w:rsidRPr="00F730C5" w:rsidTr="00F730C5">
        <w:tc>
          <w:tcPr>
            <w:tcW w:w="3585" w:type="dxa"/>
          </w:tcPr>
          <w:p w:rsidR="00353568" w:rsidRPr="00F730C5" w:rsidRDefault="00353568" w:rsidP="00932158">
            <w:pPr>
              <w:pBdr>
                <w:top w:val="nil"/>
                <w:left w:val="nil"/>
                <w:bottom w:val="nil"/>
                <w:right w:val="nil"/>
                <w:between w:val="nil"/>
              </w:pBdr>
              <w:spacing w:after="0" w:line="240" w:lineRule="auto"/>
              <w:rPr>
                <w:rFonts w:ascii="Times New Roman" w:eastAsia="Times New Roman" w:hAnsi="Times New Roman" w:cs="Times New Roman"/>
                <w:i/>
                <w:sz w:val="20"/>
                <w:szCs w:val="20"/>
                <w:highlight w:val="white"/>
                <w:lang w:eastAsia="ru-RU"/>
              </w:rPr>
            </w:pPr>
            <w:r w:rsidRPr="00F730C5">
              <w:rPr>
                <w:rFonts w:ascii="Times New Roman" w:eastAsia="Times New Roman" w:hAnsi="Times New Roman" w:cs="Times New Roman"/>
                <w:i/>
                <w:sz w:val="20"/>
                <w:szCs w:val="20"/>
                <w:highlight w:val="white"/>
                <w:lang w:eastAsia="ru-RU"/>
              </w:rPr>
              <w:t>к</w:t>
            </w:r>
            <w:r w:rsidRPr="00F730C5">
              <w:rPr>
                <w:rFonts w:ascii="Times New Roman" w:eastAsia="Times New Roman" w:hAnsi="Times New Roman" w:cs="Times New Roman"/>
                <w:i/>
                <w:color w:val="000000"/>
                <w:sz w:val="20"/>
                <w:szCs w:val="20"/>
                <w:highlight w:val="white"/>
                <w:lang w:eastAsia="ru-RU"/>
              </w:rPr>
              <w:t xml:space="preserve"> </w:t>
            </w:r>
            <w:r w:rsidRPr="00F730C5">
              <w:rPr>
                <w:rFonts w:ascii="Times New Roman" w:eastAsia="Times New Roman" w:hAnsi="Times New Roman" w:cs="Times New Roman"/>
                <w:i/>
                <w:sz w:val="20"/>
                <w:szCs w:val="20"/>
                <w:highlight w:val="white"/>
                <w:lang w:eastAsia="ru-RU"/>
              </w:rPr>
              <w:t>60 - летию В.Д. Конановой - Балбаара</w:t>
            </w:r>
          </w:p>
          <w:p w:rsidR="00353568" w:rsidRPr="00F730C5" w:rsidRDefault="00353568" w:rsidP="00932158">
            <w:pPr>
              <w:spacing w:after="0" w:line="240" w:lineRule="auto"/>
              <w:rPr>
                <w:rFonts w:ascii="Times New Roman" w:eastAsia="Times New Roman" w:hAnsi="Times New Roman" w:cs="Times New Roman"/>
                <w:i/>
                <w:sz w:val="20"/>
                <w:szCs w:val="20"/>
                <w:highlight w:val="white"/>
                <w:lang w:eastAsia="ru-RU"/>
              </w:rPr>
            </w:pPr>
            <w:r w:rsidRPr="00F730C5">
              <w:rPr>
                <w:rFonts w:ascii="Times New Roman" w:eastAsia="Times New Roman" w:hAnsi="Times New Roman" w:cs="Times New Roman"/>
                <w:sz w:val="24"/>
                <w:szCs w:val="24"/>
                <w:highlight w:val="white"/>
                <w:lang w:eastAsia="ru-RU"/>
              </w:rPr>
              <w:t>“Хомоҕой хоһоон хонуутунан”</w:t>
            </w:r>
          </w:p>
        </w:tc>
        <w:tc>
          <w:tcPr>
            <w:tcW w:w="2693" w:type="dxa"/>
          </w:tcPr>
          <w:p w:rsidR="00353568" w:rsidRPr="00F730C5" w:rsidRDefault="00353568" w:rsidP="00932158">
            <w:pPr>
              <w:spacing w:after="0" w:line="240" w:lineRule="auto"/>
              <w:rPr>
                <w:rFonts w:ascii="Times New Roman" w:eastAsia="Times New Roman" w:hAnsi="Times New Roman" w:cs="Times New Roman"/>
                <w:color w:val="000000"/>
                <w:sz w:val="24"/>
                <w:szCs w:val="24"/>
                <w:highlight w:val="white"/>
                <w:lang w:eastAsia="ru-RU"/>
              </w:rPr>
            </w:pPr>
            <w:r w:rsidRPr="00F730C5">
              <w:rPr>
                <w:rFonts w:ascii="Times New Roman" w:eastAsia="Times New Roman" w:hAnsi="Times New Roman" w:cs="Times New Roman"/>
                <w:sz w:val="24"/>
                <w:szCs w:val="24"/>
                <w:highlight w:val="white"/>
                <w:lang w:eastAsia="ru-RU"/>
              </w:rPr>
              <w:t>Литературный пикник</w:t>
            </w:r>
          </w:p>
        </w:tc>
        <w:tc>
          <w:tcPr>
            <w:tcW w:w="1134" w:type="dxa"/>
          </w:tcPr>
          <w:p w:rsidR="00353568" w:rsidRPr="00F730C5" w:rsidRDefault="00353568" w:rsidP="00932158">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F730C5">
              <w:rPr>
                <w:rFonts w:ascii="Times New Roman" w:eastAsia="Times New Roman" w:hAnsi="Times New Roman" w:cs="Times New Roman"/>
                <w:sz w:val="24"/>
                <w:szCs w:val="24"/>
                <w:highlight w:val="white"/>
                <w:lang w:eastAsia="ru-RU"/>
              </w:rPr>
              <w:t xml:space="preserve">2 </w:t>
            </w:r>
            <w:r w:rsidRPr="00F730C5">
              <w:rPr>
                <w:rFonts w:ascii="Times New Roman" w:eastAsia="Times New Roman" w:hAnsi="Times New Roman" w:cs="Times New Roman"/>
                <w:color w:val="000000"/>
                <w:sz w:val="24"/>
                <w:szCs w:val="24"/>
                <w:highlight w:val="white"/>
                <w:lang w:eastAsia="ru-RU"/>
              </w:rPr>
              <w:t>августа</w:t>
            </w:r>
          </w:p>
        </w:tc>
        <w:tc>
          <w:tcPr>
            <w:tcW w:w="2410" w:type="dxa"/>
          </w:tcPr>
          <w:p w:rsidR="00C87BC6" w:rsidRDefault="00353568" w:rsidP="00932158">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 xml:space="preserve">ЦРБ им. Ф.Г. Сафронова, </w:t>
            </w:r>
          </w:p>
          <w:p w:rsidR="00353568" w:rsidRPr="00C87BC6" w:rsidRDefault="00353568" w:rsidP="00932158">
            <w:pPr>
              <w:spacing w:after="0" w:line="240" w:lineRule="auto"/>
              <w:jc w:val="both"/>
              <w:rPr>
                <w:rFonts w:ascii="Times New Roman" w:eastAsia="Times New Roman" w:hAnsi="Times New Roman" w:cs="Times New Roman"/>
                <w:color w:val="000000"/>
                <w:sz w:val="20"/>
                <w:szCs w:val="20"/>
                <w:highlight w:val="white"/>
                <w:lang w:eastAsia="ru-RU"/>
              </w:rPr>
            </w:pPr>
            <w:r w:rsidRPr="00C87BC6">
              <w:rPr>
                <w:rFonts w:ascii="Times New Roman" w:eastAsia="Times New Roman" w:hAnsi="Times New Roman" w:cs="Times New Roman"/>
                <w:sz w:val="20"/>
                <w:szCs w:val="20"/>
                <w:highlight w:val="white"/>
                <w:lang w:eastAsia="ru-RU"/>
              </w:rPr>
              <w:t>л/о “Ньурба уоттара”</w:t>
            </w:r>
          </w:p>
        </w:tc>
      </w:tr>
      <w:tr w:rsidR="00353568" w:rsidRPr="00F730C5" w:rsidTr="00F730C5">
        <w:tc>
          <w:tcPr>
            <w:tcW w:w="3585" w:type="dxa"/>
          </w:tcPr>
          <w:p w:rsidR="00381A5B" w:rsidRPr="00381A5B" w:rsidRDefault="00353568" w:rsidP="00932158">
            <w:pPr>
              <w:spacing w:after="0" w:line="240" w:lineRule="auto"/>
              <w:rPr>
                <w:rFonts w:ascii="Times New Roman" w:hAnsi="Times New Roman" w:cs="Times New Roman"/>
                <w:i/>
                <w:color w:val="000000"/>
                <w:sz w:val="20"/>
                <w:szCs w:val="20"/>
                <w:lang w:val="sah-RU"/>
              </w:rPr>
            </w:pPr>
            <w:r w:rsidRPr="00381A5B">
              <w:rPr>
                <w:rFonts w:ascii="Times New Roman" w:hAnsi="Times New Roman" w:cs="Times New Roman"/>
                <w:i/>
                <w:color w:val="000000"/>
                <w:sz w:val="20"/>
                <w:szCs w:val="20"/>
                <w:lang w:val="sah-RU"/>
              </w:rPr>
              <w:t xml:space="preserve">75-летию Н.М.Коняева </w:t>
            </w:r>
          </w:p>
          <w:p w:rsidR="00353568" w:rsidRDefault="00353568" w:rsidP="0093215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“Тайны земли Русской”</w:t>
            </w:r>
          </w:p>
        </w:tc>
        <w:tc>
          <w:tcPr>
            <w:tcW w:w="2693" w:type="dxa"/>
          </w:tcPr>
          <w:p w:rsidR="00353568" w:rsidRPr="0068166C" w:rsidRDefault="00353568" w:rsidP="0093215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День информации </w:t>
            </w:r>
          </w:p>
        </w:tc>
        <w:tc>
          <w:tcPr>
            <w:tcW w:w="1134" w:type="dxa"/>
          </w:tcPr>
          <w:p w:rsidR="00353568" w:rsidRDefault="00353568" w:rsidP="0093215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23 августа</w:t>
            </w:r>
          </w:p>
        </w:tc>
        <w:tc>
          <w:tcPr>
            <w:tcW w:w="2410" w:type="dxa"/>
          </w:tcPr>
          <w:p w:rsidR="00353568" w:rsidRDefault="00353568" w:rsidP="00932158">
            <w:pPr>
              <w:spacing w:after="0" w:line="240" w:lineRule="auto"/>
            </w:pPr>
            <w:r w:rsidRPr="003A3DCB">
              <w:rPr>
                <w:rFonts w:ascii="Times New Roman" w:eastAsiaTheme="minorEastAsia" w:hAnsi="Times New Roman" w:cs="Times New Roman"/>
                <w:sz w:val="24"/>
                <w:szCs w:val="24"/>
                <w:lang w:eastAsia="ru-RU"/>
              </w:rPr>
              <w:t>Чкаловская с/б ф.№19</w:t>
            </w:r>
          </w:p>
        </w:tc>
      </w:tr>
      <w:tr w:rsidR="00353568" w:rsidRPr="00F730C5" w:rsidTr="00F730C5">
        <w:tc>
          <w:tcPr>
            <w:tcW w:w="3585" w:type="dxa"/>
          </w:tcPr>
          <w:p w:rsidR="00381A5B" w:rsidRPr="00381A5B" w:rsidRDefault="00353568" w:rsidP="00932158">
            <w:pPr>
              <w:tabs>
                <w:tab w:val="left" w:pos="1834"/>
              </w:tabs>
              <w:spacing w:after="0" w:line="240" w:lineRule="auto"/>
              <w:rPr>
                <w:rFonts w:ascii="Times New Roman" w:hAnsi="Times New Roman" w:cs="Times New Roman"/>
                <w:i/>
                <w:sz w:val="20"/>
                <w:szCs w:val="20"/>
              </w:rPr>
            </w:pPr>
            <w:r w:rsidRPr="00381A5B">
              <w:rPr>
                <w:rFonts w:ascii="Times New Roman" w:hAnsi="Times New Roman" w:cs="Times New Roman"/>
                <w:i/>
                <w:sz w:val="20"/>
                <w:szCs w:val="20"/>
              </w:rPr>
              <w:t>К</w:t>
            </w:r>
            <w:r w:rsidR="00381A5B" w:rsidRPr="00381A5B">
              <w:rPr>
                <w:rFonts w:ascii="Times New Roman" w:hAnsi="Times New Roman" w:cs="Times New Roman"/>
                <w:i/>
                <w:sz w:val="20"/>
                <w:szCs w:val="20"/>
              </w:rPr>
              <w:t xml:space="preserve"> 75-летию писателя Н.М</w:t>
            </w:r>
            <w:r w:rsidR="00381A5B">
              <w:rPr>
                <w:rFonts w:ascii="Times New Roman" w:hAnsi="Times New Roman" w:cs="Times New Roman"/>
                <w:i/>
                <w:sz w:val="20"/>
                <w:szCs w:val="20"/>
              </w:rPr>
              <w:t>.</w:t>
            </w:r>
            <w:r w:rsidR="00381A5B" w:rsidRPr="00381A5B">
              <w:rPr>
                <w:rFonts w:ascii="Times New Roman" w:hAnsi="Times New Roman" w:cs="Times New Roman"/>
                <w:i/>
                <w:sz w:val="20"/>
                <w:szCs w:val="20"/>
              </w:rPr>
              <w:t>Коняева</w:t>
            </w:r>
          </w:p>
          <w:p w:rsidR="00353568" w:rsidRDefault="00353568" w:rsidP="0093215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«Писатель Н,М,Коняев»</w:t>
            </w:r>
          </w:p>
        </w:tc>
        <w:tc>
          <w:tcPr>
            <w:tcW w:w="2693" w:type="dxa"/>
          </w:tcPr>
          <w:p w:rsidR="00353568" w:rsidRDefault="00353568" w:rsidP="0093215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Интересная </w:t>
            </w:r>
            <w:r>
              <w:rPr>
                <w:rFonts w:ascii="Times New Roman" w:hAnsi="Times New Roman" w:cs="Times New Roman"/>
                <w:sz w:val="24"/>
                <w:szCs w:val="24"/>
              </w:rPr>
              <w:lastRenderedPageBreak/>
              <w:t>информация</w:t>
            </w:r>
          </w:p>
        </w:tc>
        <w:tc>
          <w:tcPr>
            <w:tcW w:w="1134" w:type="dxa"/>
          </w:tcPr>
          <w:p w:rsidR="00353568" w:rsidRDefault="00353568" w:rsidP="0093215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15 </w:t>
            </w:r>
            <w:r>
              <w:rPr>
                <w:rFonts w:ascii="Times New Roman" w:hAnsi="Times New Roman" w:cs="Times New Roman"/>
                <w:sz w:val="24"/>
                <w:szCs w:val="24"/>
              </w:rPr>
              <w:lastRenderedPageBreak/>
              <w:t>августа</w:t>
            </w:r>
          </w:p>
        </w:tc>
        <w:tc>
          <w:tcPr>
            <w:tcW w:w="2410" w:type="dxa"/>
          </w:tcPr>
          <w:p w:rsidR="00353568" w:rsidRDefault="00353568" w:rsidP="00932158">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Кировская с/б ф. </w:t>
            </w:r>
            <w:r>
              <w:rPr>
                <w:rFonts w:ascii="Times New Roman" w:hAnsi="Times New Roman" w:cs="Times New Roman"/>
                <w:sz w:val="24"/>
                <w:szCs w:val="24"/>
              </w:rPr>
              <w:lastRenderedPageBreak/>
              <w:t>№21</w:t>
            </w:r>
          </w:p>
        </w:tc>
      </w:tr>
      <w:tr w:rsidR="00353568" w:rsidRPr="00F730C5" w:rsidTr="0069278A">
        <w:tc>
          <w:tcPr>
            <w:tcW w:w="9822" w:type="dxa"/>
            <w:gridSpan w:val="4"/>
          </w:tcPr>
          <w:p w:rsidR="00381A5B" w:rsidRDefault="00381A5B" w:rsidP="00932158">
            <w:pPr>
              <w:spacing w:after="0" w:line="240" w:lineRule="auto"/>
              <w:jc w:val="center"/>
              <w:rPr>
                <w:rFonts w:ascii="Times New Roman" w:eastAsia="Times New Roman" w:hAnsi="Times New Roman" w:cs="Times New Roman"/>
                <w:b/>
                <w:sz w:val="24"/>
                <w:szCs w:val="24"/>
                <w:highlight w:val="white"/>
                <w:lang w:eastAsia="ru-RU"/>
              </w:rPr>
            </w:pPr>
          </w:p>
          <w:p w:rsidR="00353568" w:rsidRPr="007F37BF" w:rsidRDefault="00353568" w:rsidP="00381A5B">
            <w:pPr>
              <w:spacing w:line="240" w:lineRule="auto"/>
              <w:jc w:val="center"/>
              <w:rPr>
                <w:rFonts w:ascii="Times New Roman" w:eastAsia="Times New Roman" w:hAnsi="Times New Roman" w:cs="Times New Roman"/>
                <w:b/>
                <w:sz w:val="24"/>
                <w:szCs w:val="24"/>
                <w:highlight w:val="white"/>
                <w:lang w:eastAsia="ru-RU"/>
              </w:rPr>
            </w:pPr>
            <w:r w:rsidRPr="007F37BF">
              <w:rPr>
                <w:rFonts w:ascii="Times New Roman" w:eastAsia="Times New Roman" w:hAnsi="Times New Roman" w:cs="Times New Roman"/>
                <w:b/>
                <w:sz w:val="24"/>
                <w:szCs w:val="24"/>
                <w:highlight w:val="white"/>
                <w:lang w:eastAsia="ru-RU"/>
              </w:rPr>
              <w:t>Сентябрь</w:t>
            </w:r>
          </w:p>
        </w:tc>
      </w:tr>
      <w:tr w:rsidR="00353568" w:rsidRPr="00F730C5" w:rsidTr="00F730C5">
        <w:tc>
          <w:tcPr>
            <w:tcW w:w="3585" w:type="dxa"/>
          </w:tcPr>
          <w:p w:rsidR="00353568" w:rsidRPr="00381A5B" w:rsidRDefault="00353568" w:rsidP="00381A5B">
            <w:pPr>
              <w:pBdr>
                <w:top w:val="nil"/>
                <w:left w:val="nil"/>
                <w:bottom w:val="nil"/>
                <w:right w:val="nil"/>
                <w:between w:val="nil"/>
              </w:pBdr>
              <w:spacing w:after="0" w:line="240" w:lineRule="auto"/>
              <w:rPr>
                <w:rFonts w:ascii="Times New Roman" w:eastAsia="Times New Roman" w:hAnsi="Times New Roman" w:cs="Times New Roman"/>
                <w:i/>
                <w:sz w:val="20"/>
                <w:szCs w:val="20"/>
                <w:highlight w:val="white"/>
                <w:lang w:eastAsia="ru-RU"/>
              </w:rPr>
            </w:pPr>
            <w:r w:rsidRPr="00381A5B">
              <w:rPr>
                <w:rFonts w:ascii="Times New Roman" w:eastAsia="Times New Roman" w:hAnsi="Times New Roman" w:cs="Times New Roman"/>
                <w:i/>
                <w:sz w:val="20"/>
                <w:szCs w:val="20"/>
                <w:highlight w:val="white"/>
                <w:lang w:eastAsia="ru-RU"/>
              </w:rPr>
              <w:t>ко Дню города Нюрба</w:t>
            </w:r>
          </w:p>
          <w:p w:rsidR="00353568" w:rsidRPr="00381A5B" w:rsidRDefault="00353568" w:rsidP="00381A5B">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381A5B">
              <w:rPr>
                <w:rFonts w:ascii="Times New Roman" w:eastAsia="Times New Roman" w:hAnsi="Times New Roman" w:cs="Times New Roman"/>
                <w:sz w:val="24"/>
                <w:szCs w:val="24"/>
                <w:highlight w:val="white"/>
                <w:lang w:eastAsia="ru-RU"/>
              </w:rPr>
              <w:t>“Читающая Нюрба”</w:t>
            </w:r>
          </w:p>
        </w:tc>
        <w:tc>
          <w:tcPr>
            <w:tcW w:w="2693" w:type="dxa"/>
          </w:tcPr>
          <w:p w:rsidR="00353568" w:rsidRPr="00381A5B" w:rsidRDefault="00353568" w:rsidP="00381A5B">
            <w:pPr>
              <w:spacing w:after="0" w:line="240" w:lineRule="auto"/>
              <w:rPr>
                <w:rFonts w:ascii="Times New Roman" w:eastAsia="Times New Roman" w:hAnsi="Times New Roman" w:cs="Times New Roman"/>
                <w:sz w:val="24"/>
                <w:szCs w:val="24"/>
                <w:highlight w:val="white"/>
                <w:lang w:eastAsia="ru-RU"/>
              </w:rPr>
            </w:pPr>
            <w:r w:rsidRPr="00381A5B">
              <w:rPr>
                <w:rFonts w:ascii="Times New Roman" w:eastAsia="Times New Roman" w:hAnsi="Times New Roman" w:cs="Times New Roman"/>
                <w:sz w:val="24"/>
                <w:szCs w:val="24"/>
                <w:highlight w:val="white"/>
                <w:lang w:eastAsia="ru-RU"/>
              </w:rPr>
              <w:t>Буккроссинг</w:t>
            </w:r>
          </w:p>
        </w:tc>
        <w:tc>
          <w:tcPr>
            <w:tcW w:w="1134" w:type="dxa"/>
          </w:tcPr>
          <w:p w:rsidR="00353568" w:rsidRPr="00381A5B" w:rsidRDefault="00353568" w:rsidP="00381A5B">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381A5B">
              <w:rPr>
                <w:rFonts w:ascii="Times New Roman" w:eastAsia="Times New Roman" w:hAnsi="Times New Roman" w:cs="Times New Roman"/>
                <w:sz w:val="24"/>
                <w:szCs w:val="24"/>
                <w:highlight w:val="white"/>
                <w:lang w:eastAsia="ru-RU"/>
              </w:rPr>
              <w:t>10 сентября</w:t>
            </w:r>
          </w:p>
        </w:tc>
        <w:tc>
          <w:tcPr>
            <w:tcW w:w="2410" w:type="dxa"/>
          </w:tcPr>
          <w:p w:rsidR="00353568" w:rsidRPr="00381A5B" w:rsidRDefault="00353568" w:rsidP="00381A5B">
            <w:pPr>
              <w:spacing w:after="0" w:line="240" w:lineRule="auto"/>
              <w:rPr>
                <w:rFonts w:ascii="Times New Roman" w:eastAsia="Times New Roman" w:hAnsi="Times New Roman" w:cs="Times New Roman"/>
                <w:sz w:val="24"/>
                <w:szCs w:val="24"/>
                <w:highlight w:val="white"/>
                <w:lang w:eastAsia="ru-RU"/>
              </w:rPr>
            </w:pPr>
            <w:r w:rsidRPr="00381A5B">
              <w:rPr>
                <w:rFonts w:ascii="Times New Roman" w:eastAsia="Times New Roman" w:hAnsi="Times New Roman" w:cs="Times New Roman"/>
                <w:sz w:val="24"/>
                <w:szCs w:val="24"/>
                <w:highlight w:val="white"/>
                <w:lang w:eastAsia="ru-RU"/>
              </w:rPr>
              <w:t>ЦРБ им. Ф.Г. Сафронова</w:t>
            </w:r>
          </w:p>
        </w:tc>
      </w:tr>
      <w:tr w:rsidR="00353568" w:rsidRPr="00F730C5" w:rsidTr="00F730C5">
        <w:tc>
          <w:tcPr>
            <w:tcW w:w="3585" w:type="dxa"/>
          </w:tcPr>
          <w:p w:rsidR="00353568" w:rsidRPr="00381A5B" w:rsidRDefault="00353568" w:rsidP="00C87BC6">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highlight w:val="white"/>
                <w:lang w:eastAsia="ru-RU"/>
              </w:rPr>
            </w:pPr>
            <w:r w:rsidRPr="00381A5B">
              <w:rPr>
                <w:rFonts w:ascii="Times New Roman" w:eastAsia="Times New Roman" w:hAnsi="Times New Roman" w:cs="Times New Roman"/>
                <w:i/>
                <w:sz w:val="20"/>
                <w:szCs w:val="20"/>
                <w:highlight w:val="white"/>
                <w:lang w:eastAsia="ru-RU"/>
              </w:rPr>
              <w:t>к</w:t>
            </w:r>
            <w:r w:rsidRPr="00381A5B">
              <w:rPr>
                <w:rFonts w:ascii="Times New Roman" w:eastAsia="Times New Roman" w:hAnsi="Times New Roman" w:cs="Times New Roman"/>
                <w:i/>
                <w:color w:val="000000"/>
                <w:sz w:val="20"/>
                <w:szCs w:val="20"/>
                <w:highlight w:val="white"/>
                <w:lang w:eastAsia="ru-RU"/>
              </w:rPr>
              <w:t xml:space="preserve"> 80-летию посвящение Васильевой К.Д.</w:t>
            </w:r>
          </w:p>
          <w:p w:rsidR="00353568" w:rsidRPr="00381A5B" w:rsidRDefault="00353568" w:rsidP="00C87BC6">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highlight w:val="white"/>
                <w:lang w:eastAsia="ru-RU"/>
              </w:rPr>
            </w:pPr>
            <w:r w:rsidRPr="00381A5B">
              <w:rPr>
                <w:rFonts w:ascii="Times New Roman" w:eastAsia="Times New Roman" w:hAnsi="Times New Roman" w:cs="Times New Roman"/>
                <w:i/>
                <w:sz w:val="20"/>
                <w:szCs w:val="20"/>
                <w:highlight w:val="white"/>
                <w:lang w:eastAsia="ru-RU"/>
              </w:rPr>
              <w:t>к</w:t>
            </w:r>
            <w:r w:rsidRPr="00381A5B">
              <w:rPr>
                <w:rFonts w:ascii="Times New Roman" w:eastAsia="Times New Roman" w:hAnsi="Times New Roman" w:cs="Times New Roman"/>
                <w:i/>
                <w:color w:val="000000"/>
                <w:sz w:val="20"/>
                <w:szCs w:val="20"/>
                <w:highlight w:val="white"/>
                <w:lang w:eastAsia="ru-RU"/>
              </w:rPr>
              <w:t xml:space="preserve"> 75-летию со дня рождения А.С. Моякунова</w:t>
            </w:r>
          </w:p>
          <w:p w:rsidR="00353568" w:rsidRPr="00381A5B" w:rsidRDefault="00353568" w:rsidP="00C87BC6">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highlight w:val="white"/>
                <w:lang w:eastAsia="ru-RU"/>
              </w:rPr>
            </w:pPr>
            <w:r w:rsidRPr="00381A5B">
              <w:rPr>
                <w:rFonts w:ascii="Times New Roman" w:eastAsia="Times New Roman" w:hAnsi="Times New Roman" w:cs="Times New Roman"/>
                <w:i/>
                <w:sz w:val="20"/>
                <w:szCs w:val="20"/>
                <w:highlight w:val="white"/>
                <w:lang w:eastAsia="ru-RU"/>
              </w:rPr>
              <w:t>к</w:t>
            </w:r>
            <w:r w:rsidRPr="00381A5B">
              <w:rPr>
                <w:rFonts w:ascii="Times New Roman" w:eastAsia="Times New Roman" w:hAnsi="Times New Roman" w:cs="Times New Roman"/>
                <w:i/>
                <w:color w:val="000000"/>
                <w:sz w:val="20"/>
                <w:szCs w:val="20"/>
                <w:highlight w:val="white"/>
                <w:lang w:eastAsia="ru-RU"/>
              </w:rPr>
              <w:t xml:space="preserve"> 70-летию со дня рождения В.М. Иннокентьева.</w:t>
            </w:r>
          </w:p>
          <w:p w:rsidR="00353568" w:rsidRPr="00381A5B" w:rsidRDefault="00353568" w:rsidP="00381A5B">
            <w:pPr>
              <w:spacing w:after="0" w:line="240" w:lineRule="auto"/>
              <w:rPr>
                <w:rFonts w:ascii="Times New Roman" w:eastAsia="Times New Roman" w:hAnsi="Times New Roman" w:cs="Times New Roman"/>
                <w:color w:val="000000"/>
                <w:sz w:val="24"/>
                <w:szCs w:val="24"/>
                <w:highlight w:val="white"/>
                <w:lang w:eastAsia="ru-RU"/>
              </w:rPr>
            </w:pPr>
            <w:r w:rsidRPr="00381A5B">
              <w:rPr>
                <w:rFonts w:ascii="Times New Roman" w:eastAsia="Times New Roman" w:hAnsi="Times New Roman" w:cs="Times New Roman"/>
                <w:sz w:val="24"/>
                <w:szCs w:val="24"/>
                <w:highlight w:val="white"/>
                <w:lang w:eastAsia="ru-RU"/>
              </w:rPr>
              <w:t>“Ньурба көмүс күһүнэ”</w:t>
            </w:r>
          </w:p>
        </w:tc>
        <w:tc>
          <w:tcPr>
            <w:tcW w:w="2693" w:type="dxa"/>
          </w:tcPr>
          <w:p w:rsidR="00353568" w:rsidRPr="00381A5B" w:rsidRDefault="00353568" w:rsidP="00381A5B">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sidRPr="00381A5B">
              <w:rPr>
                <w:rFonts w:ascii="Times New Roman" w:eastAsia="Times New Roman" w:hAnsi="Times New Roman" w:cs="Times New Roman"/>
                <w:sz w:val="24"/>
                <w:szCs w:val="24"/>
                <w:highlight w:val="white"/>
                <w:lang w:eastAsia="ru-RU"/>
              </w:rPr>
              <w:t>Республиканское литературное мероприятие</w:t>
            </w:r>
          </w:p>
        </w:tc>
        <w:tc>
          <w:tcPr>
            <w:tcW w:w="1134" w:type="dxa"/>
          </w:tcPr>
          <w:p w:rsidR="00353568" w:rsidRPr="00381A5B" w:rsidRDefault="00EC75C5" w:rsidP="00381A5B">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4"/>
                <w:szCs w:val="24"/>
                <w:highlight w:val="white"/>
                <w:lang w:eastAsia="ru-RU"/>
              </w:rPr>
              <w:t>с</w:t>
            </w:r>
            <w:r w:rsidR="00381A5B">
              <w:rPr>
                <w:rFonts w:ascii="Times New Roman" w:eastAsia="Times New Roman" w:hAnsi="Times New Roman" w:cs="Times New Roman"/>
                <w:color w:val="000000"/>
                <w:sz w:val="24"/>
                <w:szCs w:val="24"/>
                <w:highlight w:val="white"/>
                <w:lang w:eastAsia="ru-RU"/>
              </w:rPr>
              <w:t>ентябр</w:t>
            </w:r>
            <w:r w:rsidR="00381A5B">
              <w:rPr>
                <w:rFonts w:ascii="Times New Roman" w:eastAsia="Times New Roman" w:hAnsi="Times New Roman" w:cs="Times New Roman"/>
                <w:sz w:val="24"/>
                <w:szCs w:val="24"/>
                <w:highlight w:val="white"/>
                <w:lang w:eastAsia="ru-RU"/>
              </w:rPr>
              <w:t>ь</w:t>
            </w:r>
          </w:p>
        </w:tc>
        <w:tc>
          <w:tcPr>
            <w:tcW w:w="2410" w:type="dxa"/>
          </w:tcPr>
          <w:p w:rsidR="00353568" w:rsidRPr="00381A5B" w:rsidRDefault="00353568" w:rsidP="00381A5B">
            <w:pPr>
              <w:spacing w:after="0" w:line="240" w:lineRule="auto"/>
              <w:rPr>
                <w:rFonts w:ascii="Times New Roman" w:eastAsia="Times New Roman" w:hAnsi="Times New Roman" w:cs="Times New Roman"/>
                <w:color w:val="000000"/>
                <w:sz w:val="24"/>
                <w:szCs w:val="24"/>
                <w:highlight w:val="white"/>
                <w:lang w:eastAsia="ru-RU"/>
              </w:rPr>
            </w:pPr>
            <w:r w:rsidRPr="00381A5B">
              <w:rPr>
                <w:rFonts w:ascii="Times New Roman" w:eastAsia="Times New Roman" w:hAnsi="Times New Roman" w:cs="Times New Roman"/>
                <w:sz w:val="24"/>
                <w:szCs w:val="24"/>
                <w:highlight w:val="white"/>
                <w:lang w:eastAsia="ru-RU"/>
              </w:rPr>
              <w:t>ЦРБ им. Ф.Г. Сафронова</w:t>
            </w:r>
          </w:p>
        </w:tc>
      </w:tr>
      <w:tr w:rsidR="00353568" w:rsidRPr="00F730C5" w:rsidTr="00F730C5">
        <w:tc>
          <w:tcPr>
            <w:tcW w:w="3585" w:type="dxa"/>
          </w:tcPr>
          <w:p w:rsidR="00353568" w:rsidRPr="00381A5B" w:rsidRDefault="00353568" w:rsidP="00381A5B">
            <w:pPr>
              <w:spacing w:after="0" w:line="240" w:lineRule="auto"/>
              <w:rPr>
                <w:rFonts w:ascii="Times New Roman" w:hAnsi="Times New Roman" w:cs="Times New Roman"/>
                <w:i/>
                <w:sz w:val="20"/>
                <w:szCs w:val="20"/>
              </w:rPr>
            </w:pPr>
            <w:r w:rsidRPr="00381A5B">
              <w:rPr>
                <w:rFonts w:ascii="Times New Roman" w:eastAsia="Times New Roman" w:hAnsi="Times New Roman" w:cs="Times New Roman"/>
                <w:i/>
                <w:kern w:val="2"/>
                <w:sz w:val="20"/>
                <w:szCs w:val="20"/>
                <w:lang w:eastAsia="ru-RU"/>
                <w14:ligatures w14:val="standardContextual"/>
              </w:rPr>
              <w:t>Творчество поэта, детского писателя, отличника народного образования РС(Я) Константина Ильича Сосина (1944) - 80 лет</w:t>
            </w:r>
          </w:p>
        </w:tc>
        <w:tc>
          <w:tcPr>
            <w:tcW w:w="2693" w:type="dxa"/>
          </w:tcPr>
          <w:p w:rsidR="00353568" w:rsidRPr="00381A5B" w:rsidRDefault="00353568" w:rsidP="00381A5B">
            <w:pPr>
              <w:spacing w:after="0" w:line="240" w:lineRule="auto"/>
              <w:rPr>
                <w:rFonts w:ascii="Times New Roman" w:hAnsi="Times New Roman" w:cs="Times New Roman"/>
                <w:sz w:val="24"/>
                <w:szCs w:val="24"/>
                <w:lang w:val="sah-RU"/>
              </w:rPr>
            </w:pPr>
            <w:r w:rsidRPr="00381A5B">
              <w:rPr>
                <w:rFonts w:ascii="Times New Roman" w:hAnsi="Times New Roman" w:cs="Times New Roman"/>
                <w:color w:val="000000"/>
                <w:sz w:val="24"/>
                <w:szCs w:val="24"/>
                <w:lang w:val="sah-RU"/>
              </w:rPr>
              <w:t>Информация в телеграм канал, в соцсетях</w:t>
            </w:r>
          </w:p>
        </w:tc>
        <w:tc>
          <w:tcPr>
            <w:tcW w:w="1134" w:type="dxa"/>
          </w:tcPr>
          <w:p w:rsidR="00353568" w:rsidRPr="00381A5B" w:rsidRDefault="00353568" w:rsidP="00381A5B">
            <w:pPr>
              <w:spacing w:after="0" w:line="240" w:lineRule="auto"/>
              <w:rPr>
                <w:rFonts w:ascii="Times New Roman" w:hAnsi="Times New Roman" w:cs="Times New Roman"/>
                <w:sz w:val="24"/>
                <w:szCs w:val="24"/>
                <w:lang w:val="sah-RU"/>
              </w:rPr>
            </w:pPr>
            <w:r w:rsidRPr="00381A5B">
              <w:rPr>
                <w:rFonts w:ascii="Times New Roman" w:hAnsi="Times New Roman" w:cs="Times New Roman"/>
                <w:sz w:val="24"/>
                <w:szCs w:val="24"/>
                <w:lang w:val="sah-RU"/>
              </w:rPr>
              <w:t>5 сентября</w:t>
            </w:r>
          </w:p>
        </w:tc>
        <w:tc>
          <w:tcPr>
            <w:tcW w:w="2410" w:type="dxa"/>
          </w:tcPr>
          <w:p w:rsidR="00353568" w:rsidRPr="00381A5B" w:rsidRDefault="00353568" w:rsidP="00381A5B">
            <w:pPr>
              <w:spacing w:after="0" w:line="240" w:lineRule="auto"/>
              <w:rPr>
                <w:rFonts w:ascii="Times New Roman" w:hAnsi="Times New Roman" w:cs="Times New Roman"/>
                <w:sz w:val="24"/>
                <w:szCs w:val="24"/>
                <w:lang w:val="sah-RU"/>
              </w:rPr>
            </w:pPr>
            <w:r w:rsidRPr="00381A5B">
              <w:rPr>
                <w:rFonts w:ascii="Times New Roman" w:eastAsiaTheme="minorEastAsia" w:hAnsi="Times New Roman" w:cs="Times New Roman"/>
                <w:sz w:val="24"/>
                <w:szCs w:val="24"/>
                <w:lang w:eastAsia="ru-RU"/>
              </w:rPr>
              <w:t>Егольжинская с/б ф. №5</w:t>
            </w:r>
          </w:p>
        </w:tc>
      </w:tr>
      <w:tr w:rsidR="00353568" w:rsidRPr="00F730C5" w:rsidTr="00F730C5">
        <w:tc>
          <w:tcPr>
            <w:tcW w:w="3585" w:type="dxa"/>
          </w:tcPr>
          <w:p w:rsidR="00353568" w:rsidRPr="00381A5B" w:rsidRDefault="00353568" w:rsidP="00381A5B">
            <w:pPr>
              <w:spacing w:after="0" w:line="240" w:lineRule="auto"/>
              <w:rPr>
                <w:rFonts w:ascii="Times New Roman" w:eastAsia="Times New Roman" w:hAnsi="Times New Roman" w:cs="Times New Roman"/>
                <w:kern w:val="2"/>
                <w:sz w:val="24"/>
                <w:szCs w:val="24"/>
                <w:lang w:eastAsia="ru-RU"/>
              </w:rPr>
            </w:pPr>
            <w:r w:rsidRPr="00381A5B">
              <w:rPr>
                <w:rFonts w:ascii="Times New Roman" w:eastAsia="Times New Roman" w:hAnsi="Times New Roman" w:cs="Times New Roman"/>
                <w:i/>
                <w:kern w:val="2"/>
                <w:sz w:val="20"/>
                <w:szCs w:val="20"/>
                <w:lang w:eastAsia="ru-RU"/>
              </w:rPr>
              <w:t>75 лет со дня рождения Бориса Ивановича Борисова (1949), актера, заслуженного артиста РС(Я).</w:t>
            </w:r>
            <w:r w:rsidRPr="00381A5B">
              <w:rPr>
                <w:rFonts w:ascii="Times New Roman" w:eastAsia="Times New Roman" w:hAnsi="Times New Roman" w:cs="Times New Roman"/>
                <w:kern w:val="2"/>
                <w:sz w:val="24"/>
                <w:szCs w:val="24"/>
                <w:lang w:eastAsia="ru-RU"/>
              </w:rPr>
              <w:t xml:space="preserve"> «Литературные маски Бориса»</w:t>
            </w:r>
          </w:p>
        </w:tc>
        <w:tc>
          <w:tcPr>
            <w:tcW w:w="2693" w:type="dxa"/>
          </w:tcPr>
          <w:p w:rsidR="00353568" w:rsidRPr="00381A5B" w:rsidRDefault="00353568" w:rsidP="00381A5B">
            <w:pPr>
              <w:spacing w:after="0" w:line="240" w:lineRule="auto"/>
              <w:rPr>
                <w:rFonts w:ascii="Times New Roman" w:hAnsi="Times New Roman" w:cs="Times New Roman"/>
                <w:color w:val="000000"/>
                <w:sz w:val="24"/>
                <w:szCs w:val="24"/>
                <w:lang w:val="sah-RU"/>
              </w:rPr>
            </w:pPr>
            <w:r w:rsidRPr="00381A5B">
              <w:rPr>
                <w:rFonts w:ascii="Times New Roman" w:hAnsi="Times New Roman" w:cs="Times New Roman"/>
                <w:color w:val="000000"/>
                <w:sz w:val="24"/>
                <w:szCs w:val="24"/>
                <w:lang w:val="sah-RU"/>
              </w:rPr>
              <w:t>Книжная выставка</w:t>
            </w:r>
          </w:p>
          <w:p w:rsidR="00353568" w:rsidRPr="00381A5B" w:rsidRDefault="00353568" w:rsidP="00381A5B">
            <w:pPr>
              <w:spacing w:after="0" w:line="240" w:lineRule="auto"/>
              <w:rPr>
                <w:rFonts w:ascii="Times New Roman" w:hAnsi="Times New Roman" w:cs="Times New Roman"/>
                <w:color w:val="000000"/>
                <w:sz w:val="24"/>
                <w:szCs w:val="24"/>
                <w:lang w:val="sah-RU"/>
              </w:rPr>
            </w:pPr>
          </w:p>
        </w:tc>
        <w:tc>
          <w:tcPr>
            <w:tcW w:w="1134" w:type="dxa"/>
          </w:tcPr>
          <w:p w:rsidR="00353568" w:rsidRPr="00381A5B" w:rsidRDefault="00353568" w:rsidP="00381A5B">
            <w:pPr>
              <w:spacing w:after="0" w:line="240" w:lineRule="auto"/>
              <w:rPr>
                <w:rFonts w:ascii="Times New Roman" w:hAnsi="Times New Roman" w:cs="Times New Roman"/>
                <w:color w:val="000000"/>
                <w:sz w:val="24"/>
                <w:szCs w:val="24"/>
                <w:lang w:val="sah-RU"/>
              </w:rPr>
            </w:pPr>
            <w:r w:rsidRPr="00381A5B">
              <w:rPr>
                <w:rFonts w:ascii="Times New Roman" w:hAnsi="Times New Roman" w:cs="Times New Roman"/>
                <w:color w:val="000000"/>
                <w:sz w:val="24"/>
                <w:szCs w:val="24"/>
                <w:lang w:val="sah-RU"/>
              </w:rPr>
              <w:t>9 сентября</w:t>
            </w:r>
          </w:p>
        </w:tc>
        <w:tc>
          <w:tcPr>
            <w:tcW w:w="2410" w:type="dxa"/>
          </w:tcPr>
          <w:p w:rsidR="00353568" w:rsidRPr="00381A5B" w:rsidRDefault="00353568" w:rsidP="00381A5B">
            <w:pPr>
              <w:spacing w:after="0" w:line="240" w:lineRule="auto"/>
              <w:rPr>
                <w:rFonts w:ascii="Times New Roman" w:eastAsia="Times New Roman" w:hAnsi="Times New Roman" w:cs="Times New Roman"/>
                <w:sz w:val="24"/>
                <w:szCs w:val="24"/>
                <w:lang w:eastAsia="ru-RU"/>
              </w:rPr>
            </w:pPr>
            <w:r w:rsidRPr="00381A5B">
              <w:rPr>
                <w:rFonts w:ascii="Times New Roman" w:eastAsia="Times New Roman" w:hAnsi="Times New Roman" w:cs="Times New Roman"/>
                <w:sz w:val="24"/>
                <w:szCs w:val="24"/>
                <w:lang w:eastAsia="ru-RU"/>
              </w:rPr>
              <w:t>Жарханская с/б филиал №9</w:t>
            </w:r>
          </w:p>
          <w:p w:rsidR="00353568" w:rsidRPr="00381A5B" w:rsidRDefault="00353568" w:rsidP="00381A5B">
            <w:pPr>
              <w:spacing w:after="0" w:line="240" w:lineRule="auto"/>
              <w:rPr>
                <w:rFonts w:ascii="Times New Roman" w:hAnsi="Times New Roman" w:cs="Times New Roman"/>
                <w:color w:val="000000"/>
                <w:sz w:val="24"/>
                <w:szCs w:val="24"/>
                <w:lang w:val="sah-RU"/>
              </w:rPr>
            </w:pPr>
          </w:p>
        </w:tc>
      </w:tr>
      <w:tr w:rsidR="00353568" w:rsidRPr="00F730C5" w:rsidTr="00F730C5">
        <w:tc>
          <w:tcPr>
            <w:tcW w:w="3585" w:type="dxa"/>
          </w:tcPr>
          <w:p w:rsidR="00353568" w:rsidRPr="00381A5B" w:rsidRDefault="00353568" w:rsidP="00381A5B">
            <w:pPr>
              <w:spacing w:after="0" w:line="240" w:lineRule="auto"/>
              <w:rPr>
                <w:rFonts w:ascii="Times New Roman" w:eastAsia="Times New Roman" w:hAnsi="Times New Roman" w:cs="Times New Roman"/>
                <w:kern w:val="2"/>
                <w:sz w:val="24"/>
                <w:szCs w:val="24"/>
                <w:lang w:eastAsia="ru-RU"/>
                <w14:ligatures w14:val="standardContextual"/>
              </w:rPr>
            </w:pPr>
            <w:r w:rsidRPr="00381A5B">
              <w:rPr>
                <w:rFonts w:ascii="Times New Roman" w:eastAsia="Times New Roman" w:hAnsi="Times New Roman" w:cs="Times New Roman"/>
                <w:kern w:val="2"/>
                <w:sz w:val="24"/>
                <w:szCs w:val="24"/>
                <w:lang w:eastAsia="ru-RU"/>
                <w14:ligatures w14:val="standardContextual"/>
              </w:rPr>
              <w:t xml:space="preserve"> </w:t>
            </w:r>
            <w:r w:rsidRPr="00381A5B">
              <w:rPr>
                <w:rFonts w:ascii="Times New Roman" w:eastAsia="Times New Roman" w:hAnsi="Times New Roman" w:cs="Times New Roman"/>
                <w:i/>
                <w:kern w:val="2"/>
                <w:sz w:val="20"/>
                <w:szCs w:val="20"/>
                <w:lang w:eastAsia="ru-RU"/>
                <w14:ligatures w14:val="standardContextual"/>
              </w:rPr>
              <w:t>К 75 - летию со дня рождения Бориса Ивановича Борисова (1949), актера, заслуженного артиста РС(Я</w:t>
            </w:r>
            <w:r w:rsidRPr="00381A5B">
              <w:rPr>
                <w:rFonts w:ascii="Times New Roman" w:eastAsia="Times New Roman" w:hAnsi="Times New Roman" w:cs="Times New Roman"/>
                <w:kern w:val="2"/>
                <w:sz w:val="24"/>
                <w:szCs w:val="24"/>
                <w:lang w:eastAsia="ru-RU"/>
                <w14:ligatures w14:val="standardContextual"/>
              </w:rPr>
              <w:t>).</w:t>
            </w:r>
          </w:p>
        </w:tc>
        <w:tc>
          <w:tcPr>
            <w:tcW w:w="2693" w:type="dxa"/>
          </w:tcPr>
          <w:p w:rsidR="00353568" w:rsidRPr="00381A5B" w:rsidRDefault="00353568" w:rsidP="00381A5B">
            <w:pPr>
              <w:spacing w:after="0" w:line="240" w:lineRule="auto"/>
              <w:rPr>
                <w:rFonts w:ascii="Times New Roman" w:hAnsi="Times New Roman" w:cs="Times New Roman"/>
                <w:color w:val="000000"/>
                <w:sz w:val="24"/>
                <w:szCs w:val="24"/>
              </w:rPr>
            </w:pPr>
            <w:r w:rsidRPr="00381A5B">
              <w:rPr>
                <w:rFonts w:ascii="Times New Roman" w:hAnsi="Times New Roman" w:cs="Times New Roman"/>
                <w:color w:val="000000"/>
                <w:sz w:val="24"/>
                <w:szCs w:val="24"/>
              </w:rPr>
              <w:t>Инфочас, поздравления</w:t>
            </w:r>
          </w:p>
        </w:tc>
        <w:tc>
          <w:tcPr>
            <w:tcW w:w="1134" w:type="dxa"/>
          </w:tcPr>
          <w:p w:rsidR="00353568" w:rsidRPr="00381A5B" w:rsidRDefault="00353568" w:rsidP="00381A5B">
            <w:pPr>
              <w:spacing w:after="0" w:line="240" w:lineRule="auto"/>
              <w:rPr>
                <w:rFonts w:ascii="Times New Roman" w:hAnsi="Times New Roman" w:cs="Times New Roman"/>
                <w:color w:val="000000"/>
                <w:sz w:val="24"/>
                <w:szCs w:val="24"/>
              </w:rPr>
            </w:pPr>
            <w:r w:rsidRPr="00381A5B">
              <w:rPr>
                <w:rFonts w:ascii="Times New Roman" w:hAnsi="Times New Roman" w:cs="Times New Roman"/>
                <w:color w:val="000000"/>
                <w:sz w:val="24"/>
                <w:szCs w:val="24"/>
              </w:rPr>
              <w:t>9 сентября</w:t>
            </w:r>
          </w:p>
        </w:tc>
        <w:tc>
          <w:tcPr>
            <w:tcW w:w="2410" w:type="dxa"/>
          </w:tcPr>
          <w:p w:rsidR="00353568" w:rsidRPr="00381A5B" w:rsidRDefault="00353568" w:rsidP="00381A5B">
            <w:pPr>
              <w:spacing w:after="0" w:line="240" w:lineRule="auto"/>
              <w:rPr>
                <w:rFonts w:ascii="Times New Roman" w:hAnsi="Times New Roman" w:cs="Times New Roman"/>
                <w:color w:val="000000"/>
                <w:sz w:val="24"/>
                <w:szCs w:val="24"/>
              </w:rPr>
            </w:pPr>
            <w:r w:rsidRPr="00381A5B">
              <w:rPr>
                <w:rFonts w:ascii="Times New Roman" w:eastAsiaTheme="minorEastAsia" w:hAnsi="Times New Roman" w:cs="Times New Roman"/>
                <w:sz w:val="24"/>
                <w:szCs w:val="24"/>
                <w:lang w:eastAsia="ru-RU"/>
              </w:rPr>
              <w:t>Хорулинская с/б ф. №14</w:t>
            </w:r>
          </w:p>
        </w:tc>
      </w:tr>
      <w:tr w:rsidR="00353568" w:rsidRPr="00F730C5" w:rsidTr="00F730C5">
        <w:tc>
          <w:tcPr>
            <w:tcW w:w="3585" w:type="dxa"/>
          </w:tcPr>
          <w:p w:rsidR="00381A5B" w:rsidRDefault="00353568" w:rsidP="00381A5B">
            <w:pPr>
              <w:spacing w:after="0" w:line="240" w:lineRule="auto"/>
              <w:rPr>
                <w:rFonts w:ascii="Times New Roman" w:hAnsi="Times New Roman" w:cs="Times New Roman"/>
                <w:color w:val="000000"/>
                <w:sz w:val="24"/>
                <w:szCs w:val="24"/>
                <w:lang w:val="sah-RU"/>
              </w:rPr>
            </w:pPr>
            <w:r w:rsidRPr="00381A5B">
              <w:rPr>
                <w:rFonts w:ascii="Times New Roman" w:hAnsi="Times New Roman" w:cs="Times New Roman"/>
                <w:i/>
                <w:color w:val="000000"/>
                <w:sz w:val="20"/>
                <w:szCs w:val="20"/>
                <w:lang w:val="sah-RU"/>
              </w:rPr>
              <w:t>80-летию К.И.Сосина</w:t>
            </w:r>
            <w:r w:rsidRPr="00381A5B">
              <w:rPr>
                <w:rFonts w:ascii="Times New Roman" w:hAnsi="Times New Roman" w:cs="Times New Roman"/>
                <w:color w:val="000000"/>
                <w:sz w:val="24"/>
                <w:szCs w:val="24"/>
                <w:lang w:val="sah-RU"/>
              </w:rPr>
              <w:t xml:space="preserve"> </w:t>
            </w:r>
          </w:p>
          <w:p w:rsidR="00353568" w:rsidRPr="00381A5B" w:rsidRDefault="00353568" w:rsidP="00381A5B">
            <w:pPr>
              <w:spacing w:after="0" w:line="240" w:lineRule="auto"/>
              <w:rPr>
                <w:rFonts w:ascii="Times New Roman" w:hAnsi="Times New Roman" w:cs="Times New Roman"/>
                <w:color w:val="000000"/>
                <w:sz w:val="24"/>
                <w:szCs w:val="24"/>
                <w:lang w:val="sah-RU"/>
              </w:rPr>
            </w:pPr>
            <w:r w:rsidRPr="00381A5B">
              <w:rPr>
                <w:rFonts w:ascii="Times New Roman" w:hAnsi="Times New Roman" w:cs="Times New Roman"/>
                <w:color w:val="000000"/>
                <w:sz w:val="24"/>
                <w:szCs w:val="24"/>
                <w:lang w:val="sah-RU"/>
              </w:rPr>
              <w:t>“Умнуллубат уеруу”</w:t>
            </w:r>
          </w:p>
        </w:tc>
        <w:tc>
          <w:tcPr>
            <w:tcW w:w="2693" w:type="dxa"/>
          </w:tcPr>
          <w:p w:rsidR="00353568" w:rsidRPr="00381A5B" w:rsidRDefault="00353568" w:rsidP="00381A5B">
            <w:pPr>
              <w:spacing w:after="0" w:line="240" w:lineRule="auto"/>
              <w:rPr>
                <w:rFonts w:ascii="Times New Roman" w:hAnsi="Times New Roman" w:cs="Times New Roman"/>
                <w:color w:val="000000"/>
                <w:sz w:val="24"/>
                <w:szCs w:val="24"/>
                <w:lang w:val="sah-RU"/>
              </w:rPr>
            </w:pPr>
            <w:r w:rsidRPr="00381A5B">
              <w:rPr>
                <w:rFonts w:ascii="Times New Roman" w:hAnsi="Times New Roman" w:cs="Times New Roman"/>
                <w:color w:val="000000"/>
                <w:sz w:val="24"/>
                <w:szCs w:val="24"/>
                <w:lang w:val="sah-RU"/>
              </w:rPr>
              <w:t xml:space="preserve">Выставка </w:t>
            </w:r>
          </w:p>
        </w:tc>
        <w:tc>
          <w:tcPr>
            <w:tcW w:w="1134" w:type="dxa"/>
          </w:tcPr>
          <w:p w:rsidR="00353568" w:rsidRPr="00381A5B" w:rsidRDefault="00353568" w:rsidP="00381A5B">
            <w:pPr>
              <w:spacing w:after="0" w:line="240" w:lineRule="auto"/>
              <w:rPr>
                <w:rFonts w:ascii="Times New Roman" w:hAnsi="Times New Roman" w:cs="Times New Roman"/>
                <w:color w:val="000000"/>
                <w:sz w:val="24"/>
                <w:szCs w:val="24"/>
                <w:lang w:val="sah-RU"/>
              </w:rPr>
            </w:pPr>
            <w:r w:rsidRPr="00381A5B">
              <w:rPr>
                <w:rFonts w:ascii="Times New Roman" w:hAnsi="Times New Roman" w:cs="Times New Roman"/>
                <w:color w:val="000000"/>
                <w:sz w:val="24"/>
                <w:szCs w:val="24"/>
                <w:lang w:val="sah-RU"/>
              </w:rPr>
              <w:t>5 сентября</w:t>
            </w:r>
          </w:p>
        </w:tc>
        <w:tc>
          <w:tcPr>
            <w:tcW w:w="2410" w:type="dxa"/>
          </w:tcPr>
          <w:p w:rsidR="00353568" w:rsidRPr="00381A5B" w:rsidRDefault="00353568" w:rsidP="00381A5B">
            <w:pPr>
              <w:spacing w:after="0" w:line="240" w:lineRule="auto"/>
            </w:pPr>
            <w:r w:rsidRPr="00381A5B">
              <w:rPr>
                <w:rFonts w:ascii="Times New Roman" w:eastAsiaTheme="minorEastAsia" w:hAnsi="Times New Roman" w:cs="Times New Roman"/>
                <w:sz w:val="24"/>
                <w:szCs w:val="24"/>
                <w:lang w:eastAsia="ru-RU"/>
              </w:rPr>
              <w:t>Чкаловская с/б ф.№19</w:t>
            </w:r>
          </w:p>
        </w:tc>
      </w:tr>
      <w:tr w:rsidR="00C87BC6" w:rsidRPr="00F730C5" w:rsidTr="00C87BC6">
        <w:tc>
          <w:tcPr>
            <w:tcW w:w="9822" w:type="dxa"/>
            <w:gridSpan w:val="4"/>
          </w:tcPr>
          <w:p w:rsidR="00C87BC6" w:rsidRPr="00F730C5" w:rsidRDefault="00C87BC6" w:rsidP="00C87BC6">
            <w:pPr>
              <w:spacing w:before="240" w:line="240" w:lineRule="auto"/>
              <w:jc w:val="center"/>
              <w:rPr>
                <w:rFonts w:ascii="Times New Roman" w:eastAsia="Times New Roman" w:hAnsi="Times New Roman" w:cs="Times New Roman"/>
                <w:sz w:val="24"/>
                <w:szCs w:val="24"/>
                <w:highlight w:val="white"/>
                <w:lang w:eastAsia="ru-RU"/>
              </w:rPr>
            </w:pPr>
            <w:r w:rsidRPr="005D1CFE">
              <w:rPr>
                <w:rFonts w:ascii="Times New Roman" w:eastAsia="Times New Roman" w:hAnsi="Times New Roman" w:cs="Times New Roman"/>
                <w:b/>
                <w:sz w:val="24"/>
                <w:szCs w:val="24"/>
                <w:highlight w:val="white"/>
                <w:lang w:eastAsia="ru-RU"/>
              </w:rPr>
              <w:t>Октябрь</w:t>
            </w:r>
          </w:p>
        </w:tc>
      </w:tr>
      <w:tr w:rsidR="00353568" w:rsidRPr="00F730C5" w:rsidTr="00280BF0">
        <w:tc>
          <w:tcPr>
            <w:tcW w:w="3585" w:type="dxa"/>
            <w:tcBorders>
              <w:top w:val="single" w:sz="4" w:space="0" w:color="000000"/>
              <w:left w:val="single" w:sz="4" w:space="0" w:color="000000"/>
              <w:bottom w:val="single" w:sz="4" w:space="0" w:color="000000"/>
              <w:right w:val="single" w:sz="4" w:space="0" w:color="000000"/>
            </w:tcBorders>
          </w:tcPr>
          <w:p w:rsidR="00353568" w:rsidRPr="007B28C1" w:rsidRDefault="00353568" w:rsidP="007B28C1">
            <w:pPr>
              <w:pBdr>
                <w:top w:val="nil"/>
                <w:left w:val="nil"/>
                <w:bottom w:val="nil"/>
                <w:right w:val="nil"/>
                <w:between w:val="nil"/>
              </w:pBdr>
              <w:spacing w:after="0" w:line="240" w:lineRule="auto"/>
              <w:rPr>
                <w:rFonts w:ascii="Times New Roman" w:eastAsia="Times New Roman" w:hAnsi="Times New Roman" w:cs="Times New Roman"/>
                <w:i/>
                <w:sz w:val="20"/>
                <w:szCs w:val="20"/>
                <w:highlight w:val="white"/>
                <w:lang w:eastAsia="ru-RU"/>
              </w:rPr>
            </w:pPr>
            <w:r w:rsidRPr="007B28C1">
              <w:rPr>
                <w:rFonts w:ascii="Times New Roman" w:eastAsia="Times New Roman" w:hAnsi="Times New Roman" w:cs="Times New Roman"/>
                <w:i/>
                <w:sz w:val="20"/>
                <w:szCs w:val="20"/>
                <w:highlight w:val="white"/>
                <w:lang w:eastAsia="ru-RU"/>
              </w:rPr>
              <w:t xml:space="preserve"> День матери РС(Я)</w:t>
            </w:r>
          </w:p>
          <w:p w:rsidR="00353568" w:rsidRPr="007B28C1" w:rsidRDefault="00353568" w:rsidP="007B28C1">
            <w:pPr>
              <w:pBdr>
                <w:top w:val="nil"/>
                <w:left w:val="nil"/>
                <w:bottom w:val="nil"/>
                <w:right w:val="nil"/>
                <w:between w:val="nil"/>
              </w:pBdr>
              <w:spacing w:after="0" w:line="240" w:lineRule="auto"/>
              <w:rPr>
                <w:rFonts w:ascii="Times New Roman" w:eastAsia="Times New Roman" w:hAnsi="Times New Roman" w:cs="Times New Roman"/>
                <w:i/>
                <w:sz w:val="20"/>
                <w:szCs w:val="20"/>
                <w:highlight w:val="white"/>
                <w:lang w:eastAsia="ru-RU"/>
              </w:rPr>
            </w:pPr>
            <w:r w:rsidRPr="007B28C1">
              <w:rPr>
                <w:rFonts w:ascii="Times New Roman" w:eastAsia="Times New Roman" w:hAnsi="Times New Roman" w:cs="Times New Roman"/>
                <w:i/>
                <w:sz w:val="20"/>
                <w:szCs w:val="20"/>
                <w:highlight w:val="white"/>
                <w:lang w:eastAsia="ru-RU"/>
              </w:rPr>
              <w:t>“С Днём матери!”</w:t>
            </w:r>
          </w:p>
        </w:tc>
        <w:tc>
          <w:tcPr>
            <w:tcW w:w="2693" w:type="dxa"/>
            <w:tcBorders>
              <w:top w:val="single" w:sz="4" w:space="0" w:color="000000"/>
              <w:left w:val="single" w:sz="4" w:space="0" w:color="000000"/>
              <w:bottom w:val="single" w:sz="4" w:space="0" w:color="000000"/>
              <w:right w:val="single" w:sz="4" w:space="0" w:color="000000"/>
            </w:tcBorders>
          </w:tcPr>
          <w:p w:rsidR="00353568" w:rsidRPr="007B28C1" w:rsidRDefault="00EC75C5" w:rsidP="007B28C1">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Pr>
                <w:rFonts w:ascii="Times New Roman" w:eastAsia="Times New Roman" w:hAnsi="Times New Roman" w:cs="Times New Roman"/>
                <w:sz w:val="24"/>
                <w:szCs w:val="24"/>
                <w:highlight w:val="white"/>
                <w:lang w:eastAsia="ru-RU"/>
              </w:rPr>
              <w:t>Праздник для жителей округа</w:t>
            </w:r>
          </w:p>
        </w:tc>
        <w:tc>
          <w:tcPr>
            <w:tcW w:w="1134" w:type="dxa"/>
            <w:tcBorders>
              <w:top w:val="single" w:sz="4" w:space="0" w:color="000000"/>
              <w:left w:val="single" w:sz="4" w:space="0" w:color="000000"/>
              <w:bottom w:val="single" w:sz="4" w:space="0" w:color="000000"/>
              <w:right w:val="single" w:sz="4" w:space="0" w:color="000000"/>
            </w:tcBorders>
          </w:tcPr>
          <w:p w:rsidR="00353568" w:rsidRPr="007B28C1" w:rsidRDefault="00EC75C5" w:rsidP="007B28C1">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4"/>
                <w:szCs w:val="24"/>
                <w:highlight w:val="white"/>
                <w:lang w:eastAsia="ru-RU"/>
              </w:rPr>
              <w:t>о</w:t>
            </w:r>
            <w:r w:rsidR="00353568" w:rsidRPr="007B28C1">
              <w:rPr>
                <w:rFonts w:ascii="Times New Roman" w:eastAsia="Times New Roman" w:hAnsi="Times New Roman" w:cs="Times New Roman"/>
                <w:color w:val="000000"/>
                <w:sz w:val="24"/>
                <w:szCs w:val="24"/>
                <w:highlight w:val="white"/>
                <w:lang w:eastAsia="ru-RU"/>
              </w:rPr>
              <w:t>ктябрь</w:t>
            </w:r>
          </w:p>
        </w:tc>
        <w:tc>
          <w:tcPr>
            <w:tcW w:w="2410" w:type="dxa"/>
            <w:tcBorders>
              <w:top w:val="single" w:sz="4" w:space="0" w:color="000000"/>
              <w:left w:val="single" w:sz="4" w:space="0" w:color="000000"/>
              <w:bottom w:val="single" w:sz="4" w:space="0" w:color="000000"/>
              <w:right w:val="single" w:sz="4" w:space="0" w:color="000000"/>
            </w:tcBorders>
          </w:tcPr>
          <w:p w:rsidR="00353568" w:rsidRPr="007B28C1" w:rsidRDefault="00353568" w:rsidP="007B28C1">
            <w:pPr>
              <w:spacing w:after="0" w:line="240" w:lineRule="auto"/>
              <w:rPr>
                <w:rFonts w:ascii="Times New Roman" w:eastAsia="Times New Roman" w:hAnsi="Times New Roman" w:cs="Times New Roman"/>
                <w:sz w:val="24"/>
                <w:szCs w:val="24"/>
                <w:highlight w:val="white"/>
                <w:lang w:eastAsia="ru-RU"/>
              </w:rPr>
            </w:pPr>
            <w:r w:rsidRPr="007B28C1">
              <w:rPr>
                <w:rFonts w:ascii="Times New Roman" w:eastAsia="Times New Roman" w:hAnsi="Times New Roman" w:cs="Times New Roman"/>
                <w:sz w:val="24"/>
                <w:szCs w:val="24"/>
                <w:highlight w:val="white"/>
                <w:lang w:eastAsia="ru-RU"/>
              </w:rPr>
              <w:t>Убоянская г/б филиал №1</w:t>
            </w:r>
          </w:p>
        </w:tc>
      </w:tr>
      <w:tr w:rsidR="00353568" w:rsidRPr="00F730C5" w:rsidTr="00F730C5">
        <w:tc>
          <w:tcPr>
            <w:tcW w:w="3585" w:type="dxa"/>
          </w:tcPr>
          <w:p w:rsidR="00353568" w:rsidRPr="007B28C1" w:rsidRDefault="00353568" w:rsidP="007B28C1">
            <w:pPr>
              <w:spacing w:after="0" w:line="240" w:lineRule="auto"/>
              <w:rPr>
                <w:rFonts w:ascii="Times New Roman" w:hAnsi="Times New Roman" w:cs="Times New Roman"/>
                <w:i/>
                <w:sz w:val="20"/>
                <w:szCs w:val="20"/>
                <w:lang w:val="sah-RU"/>
              </w:rPr>
            </w:pPr>
            <w:r w:rsidRPr="007B28C1">
              <w:rPr>
                <w:rFonts w:ascii="Times New Roman" w:hAnsi="Times New Roman" w:cs="Times New Roman"/>
                <w:sz w:val="18"/>
                <w:szCs w:val="18"/>
                <w:lang w:val="sah-RU"/>
              </w:rPr>
              <w:t xml:space="preserve"> </w:t>
            </w:r>
            <w:r w:rsidRPr="007B28C1">
              <w:rPr>
                <w:rFonts w:ascii="Times New Roman" w:hAnsi="Times New Roman" w:cs="Times New Roman"/>
                <w:i/>
                <w:sz w:val="20"/>
                <w:szCs w:val="20"/>
                <w:lang w:val="sah-RU"/>
              </w:rPr>
              <w:t>К. И. Сосин 80  сааһыгар</w:t>
            </w:r>
          </w:p>
          <w:p w:rsidR="00353568" w:rsidRPr="007B28C1" w:rsidRDefault="00353568" w:rsidP="007B28C1">
            <w:pPr>
              <w:spacing w:after="0" w:line="240" w:lineRule="auto"/>
              <w:rPr>
                <w:rFonts w:ascii="Times New Roman" w:hAnsi="Times New Roman" w:cs="Times New Roman"/>
                <w:sz w:val="18"/>
                <w:szCs w:val="18"/>
                <w:lang w:val="sah-RU"/>
              </w:rPr>
            </w:pPr>
            <w:r w:rsidRPr="007B28C1">
              <w:rPr>
                <w:rFonts w:ascii="Times New Roman" w:hAnsi="Times New Roman" w:cs="Times New Roman"/>
                <w:sz w:val="24"/>
                <w:szCs w:val="24"/>
                <w:lang w:val="sah-RU"/>
              </w:rPr>
              <w:t>“Умнуллубат мичээр”</w:t>
            </w:r>
          </w:p>
        </w:tc>
        <w:tc>
          <w:tcPr>
            <w:tcW w:w="2693" w:type="dxa"/>
          </w:tcPr>
          <w:p w:rsidR="00353568" w:rsidRPr="007B28C1" w:rsidRDefault="00353568" w:rsidP="007B28C1">
            <w:pPr>
              <w:spacing w:after="0" w:line="240" w:lineRule="auto"/>
              <w:rPr>
                <w:rFonts w:ascii="Times New Roman" w:hAnsi="Times New Roman" w:cs="Times New Roman"/>
                <w:sz w:val="24"/>
                <w:szCs w:val="24"/>
                <w:lang w:val="sah-RU"/>
              </w:rPr>
            </w:pPr>
            <w:r w:rsidRPr="007B28C1">
              <w:rPr>
                <w:rFonts w:ascii="Times New Roman" w:hAnsi="Times New Roman" w:cs="Times New Roman"/>
                <w:sz w:val="24"/>
                <w:szCs w:val="24"/>
                <w:lang w:val="sah-RU"/>
              </w:rPr>
              <w:t>Чтение стихов</w:t>
            </w:r>
          </w:p>
        </w:tc>
        <w:tc>
          <w:tcPr>
            <w:tcW w:w="1134" w:type="dxa"/>
          </w:tcPr>
          <w:p w:rsidR="00353568" w:rsidRPr="007B28C1" w:rsidRDefault="00353568" w:rsidP="007B28C1">
            <w:pPr>
              <w:spacing w:after="0" w:line="240" w:lineRule="auto"/>
              <w:rPr>
                <w:rFonts w:ascii="Times New Roman" w:hAnsi="Times New Roman" w:cs="Times New Roman"/>
                <w:sz w:val="24"/>
                <w:szCs w:val="24"/>
                <w:lang w:val="sah-RU"/>
              </w:rPr>
            </w:pPr>
            <w:r w:rsidRPr="007B28C1">
              <w:rPr>
                <w:rFonts w:ascii="Times New Roman" w:hAnsi="Times New Roman" w:cs="Times New Roman"/>
                <w:sz w:val="24"/>
                <w:szCs w:val="24"/>
                <w:lang w:val="sah-RU"/>
              </w:rPr>
              <w:t>31 октября</w:t>
            </w:r>
          </w:p>
        </w:tc>
        <w:tc>
          <w:tcPr>
            <w:tcW w:w="2410" w:type="dxa"/>
          </w:tcPr>
          <w:p w:rsidR="00353568" w:rsidRPr="007B28C1" w:rsidRDefault="00353568" w:rsidP="007B28C1">
            <w:pPr>
              <w:spacing w:after="0" w:line="240" w:lineRule="auto"/>
              <w:rPr>
                <w:rFonts w:ascii="Times New Roman" w:eastAsia="Times New Roman" w:hAnsi="Times New Roman" w:cs="Times New Roman"/>
                <w:sz w:val="24"/>
                <w:szCs w:val="24"/>
                <w:highlight w:val="white"/>
                <w:lang w:eastAsia="ru-RU"/>
              </w:rPr>
            </w:pPr>
            <w:r w:rsidRPr="007B28C1">
              <w:rPr>
                <w:rFonts w:ascii="Times New Roman" w:eastAsia="Times New Roman" w:hAnsi="Times New Roman" w:cs="Times New Roman"/>
                <w:sz w:val="24"/>
                <w:szCs w:val="24"/>
                <w:highlight w:val="white"/>
                <w:lang w:eastAsia="ru-RU"/>
              </w:rPr>
              <w:t>Убоянская г/б филиал №1</w:t>
            </w:r>
          </w:p>
        </w:tc>
      </w:tr>
      <w:tr w:rsidR="00353568" w:rsidRPr="00F730C5" w:rsidTr="00F730C5">
        <w:tc>
          <w:tcPr>
            <w:tcW w:w="3585" w:type="dxa"/>
          </w:tcPr>
          <w:p w:rsidR="00353568" w:rsidRPr="007B28C1" w:rsidRDefault="00353568" w:rsidP="007B28C1">
            <w:pPr>
              <w:spacing w:after="0" w:line="240" w:lineRule="auto"/>
              <w:rPr>
                <w:rFonts w:ascii="Times New Roman" w:hAnsi="Times New Roman" w:cs="Times New Roman"/>
                <w:color w:val="000000"/>
                <w:sz w:val="20"/>
                <w:szCs w:val="20"/>
                <w:lang w:val="sah-RU"/>
              </w:rPr>
            </w:pPr>
            <w:r w:rsidRPr="007B28C1">
              <w:rPr>
                <w:rFonts w:ascii="Times New Roman" w:hAnsi="Times New Roman" w:cs="Times New Roman"/>
                <w:i/>
                <w:color w:val="000000"/>
                <w:sz w:val="20"/>
                <w:szCs w:val="20"/>
                <w:lang w:val="sah-RU"/>
              </w:rPr>
              <w:t xml:space="preserve">Ко дню матери в РС(Я)  </w:t>
            </w:r>
          </w:p>
        </w:tc>
        <w:tc>
          <w:tcPr>
            <w:tcW w:w="2693" w:type="dxa"/>
          </w:tcPr>
          <w:p w:rsidR="00353568" w:rsidRPr="007B28C1" w:rsidRDefault="00353568" w:rsidP="007B28C1">
            <w:pPr>
              <w:spacing w:after="0" w:line="240" w:lineRule="auto"/>
              <w:rPr>
                <w:rFonts w:ascii="Times New Roman" w:hAnsi="Times New Roman" w:cs="Times New Roman"/>
                <w:color w:val="000000"/>
                <w:sz w:val="24"/>
                <w:szCs w:val="24"/>
                <w:lang w:val="sah-RU"/>
              </w:rPr>
            </w:pPr>
            <w:r w:rsidRPr="007B28C1">
              <w:rPr>
                <w:rFonts w:ascii="Times New Roman" w:hAnsi="Times New Roman" w:cs="Times New Roman"/>
                <w:color w:val="000000"/>
                <w:sz w:val="24"/>
                <w:szCs w:val="24"/>
                <w:lang w:val="sah-RU"/>
              </w:rPr>
              <w:t>Интеллектуальная игра для матерей</w:t>
            </w:r>
          </w:p>
        </w:tc>
        <w:tc>
          <w:tcPr>
            <w:tcW w:w="1134" w:type="dxa"/>
          </w:tcPr>
          <w:p w:rsidR="00353568" w:rsidRPr="007B28C1" w:rsidRDefault="00353568" w:rsidP="007B28C1">
            <w:pPr>
              <w:spacing w:after="0" w:line="240" w:lineRule="auto"/>
              <w:rPr>
                <w:rFonts w:ascii="Times New Roman" w:hAnsi="Times New Roman" w:cs="Times New Roman"/>
                <w:color w:val="000000"/>
                <w:sz w:val="24"/>
                <w:szCs w:val="24"/>
                <w:lang w:val="sah-RU"/>
              </w:rPr>
            </w:pPr>
            <w:r w:rsidRPr="007B28C1">
              <w:rPr>
                <w:rFonts w:ascii="Times New Roman" w:hAnsi="Times New Roman" w:cs="Times New Roman"/>
                <w:color w:val="000000"/>
                <w:sz w:val="24"/>
                <w:szCs w:val="24"/>
                <w:lang w:val="sah-RU"/>
              </w:rPr>
              <w:t>22</w:t>
            </w:r>
          </w:p>
          <w:p w:rsidR="00353568" w:rsidRPr="007B28C1" w:rsidRDefault="00353568" w:rsidP="007B28C1">
            <w:pPr>
              <w:spacing w:after="0" w:line="240" w:lineRule="auto"/>
              <w:rPr>
                <w:rFonts w:ascii="Times New Roman" w:hAnsi="Times New Roman" w:cs="Times New Roman"/>
                <w:color w:val="000000"/>
                <w:sz w:val="24"/>
                <w:szCs w:val="24"/>
                <w:lang w:val="sah-RU"/>
              </w:rPr>
            </w:pPr>
            <w:r w:rsidRPr="007B28C1">
              <w:rPr>
                <w:rFonts w:ascii="Times New Roman" w:hAnsi="Times New Roman" w:cs="Times New Roman"/>
                <w:color w:val="000000"/>
                <w:sz w:val="24"/>
                <w:szCs w:val="24"/>
                <w:lang w:val="sah-RU"/>
              </w:rPr>
              <w:t>октября</w:t>
            </w:r>
          </w:p>
        </w:tc>
        <w:tc>
          <w:tcPr>
            <w:tcW w:w="2410" w:type="dxa"/>
          </w:tcPr>
          <w:p w:rsidR="007B28C1" w:rsidRDefault="00353568" w:rsidP="007B28C1">
            <w:pPr>
              <w:spacing w:after="0" w:line="240" w:lineRule="auto"/>
              <w:rPr>
                <w:rFonts w:ascii="Times New Roman" w:hAnsi="Times New Roman" w:cs="Times New Roman"/>
                <w:color w:val="000000"/>
                <w:sz w:val="24"/>
                <w:szCs w:val="24"/>
                <w:lang w:val="sah-RU"/>
              </w:rPr>
            </w:pPr>
            <w:r w:rsidRPr="007B28C1">
              <w:rPr>
                <w:rFonts w:ascii="Times New Roman" w:hAnsi="Times New Roman" w:cs="Times New Roman"/>
                <w:color w:val="000000"/>
                <w:sz w:val="24"/>
                <w:szCs w:val="24"/>
                <w:lang w:val="sah-RU"/>
              </w:rPr>
              <w:t xml:space="preserve">Дикимдинская с/б </w:t>
            </w:r>
          </w:p>
          <w:p w:rsidR="00353568" w:rsidRPr="007B28C1" w:rsidRDefault="00353568" w:rsidP="007B28C1">
            <w:pPr>
              <w:spacing w:after="0" w:line="240" w:lineRule="auto"/>
              <w:rPr>
                <w:rFonts w:ascii="Times New Roman" w:hAnsi="Times New Roman" w:cs="Times New Roman"/>
                <w:color w:val="000000"/>
                <w:sz w:val="24"/>
                <w:szCs w:val="24"/>
                <w:lang w:val="sah-RU"/>
              </w:rPr>
            </w:pPr>
            <w:r w:rsidRPr="007B28C1">
              <w:rPr>
                <w:rFonts w:ascii="Times New Roman" w:hAnsi="Times New Roman" w:cs="Times New Roman"/>
                <w:color w:val="000000"/>
                <w:sz w:val="24"/>
                <w:szCs w:val="24"/>
                <w:lang w:val="sah-RU"/>
              </w:rPr>
              <w:t>ф №2</w:t>
            </w:r>
          </w:p>
        </w:tc>
      </w:tr>
      <w:tr w:rsidR="00353568" w:rsidRPr="00F730C5" w:rsidTr="00F730C5">
        <w:tc>
          <w:tcPr>
            <w:tcW w:w="3585" w:type="dxa"/>
          </w:tcPr>
          <w:p w:rsidR="00353568" w:rsidRPr="007B28C1" w:rsidRDefault="00353568" w:rsidP="007B28C1">
            <w:pPr>
              <w:spacing w:after="0" w:line="240" w:lineRule="auto"/>
              <w:rPr>
                <w:rFonts w:ascii="Times New Roman" w:eastAsia="Times New Roman" w:hAnsi="Times New Roman" w:cs="Times New Roman"/>
                <w:i/>
                <w:kern w:val="2"/>
                <w:sz w:val="20"/>
                <w:szCs w:val="20"/>
                <w:lang w:eastAsia="ru-RU"/>
                <w14:ligatures w14:val="standardContextual"/>
              </w:rPr>
            </w:pPr>
            <w:r w:rsidRPr="007B28C1">
              <w:rPr>
                <w:rFonts w:ascii="Times New Roman" w:eastAsia="Times New Roman" w:hAnsi="Times New Roman" w:cs="Times New Roman"/>
                <w:i/>
                <w:kern w:val="2"/>
                <w:sz w:val="20"/>
                <w:szCs w:val="20"/>
                <w:lang w:eastAsia="ru-RU"/>
                <w14:ligatures w14:val="standardContextual"/>
              </w:rPr>
              <w:t>125 лет со дня издания первого выпуска «Словаря якутского языка» Э.К. Пекарского (1899).</w:t>
            </w:r>
          </w:p>
        </w:tc>
        <w:tc>
          <w:tcPr>
            <w:tcW w:w="2693" w:type="dxa"/>
          </w:tcPr>
          <w:p w:rsidR="00353568" w:rsidRPr="007B28C1" w:rsidRDefault="007B28C1" w:rsidP="007B28C1">
            <w:pPr>
              <w:spacing w:line="240" w:lineRule="auto"/>
              <w:rPr>
                <w:rFonts w:ascii="Times New Roman" w:hAnsi="Times New Roman" w:cs="Times New Roman"/>
                <w:sz w:val="24"/>
                <w:szCs w:val="24"/>
                <w:lang w:val="sah-RU"/>
              </w:rPr>
            </w:pPr>
            <w:r>
              <w:rPr>
                <w:rFonts w:ascii="Times New Roman" w:hAnsi="Times New Roman" w:cs="Times New Roman"/>
                <w:sz w:val="24"/>
                <w:szCs w:val="24"/>
                <w:lang w:val="sah-RU"/>
              </w:rPr>
              <w:t>Б</w:t>
            </w:r>
            <w:r w:rsidR="00353568" w:rsidRPr="007B28C1">
              <w:rPr>
                <w:rFonts w:ascii="Times New Roman" w:hAnsi="Times New Roman" w:cs="Times New Roman"/>
                <w:sz w:val="24"/>
                <w:szCs w:val="24"/>
                <w:lang w:val="sah-RU"/>
              </w:rPr>
              <w:t>еседа</w:t>
            </w:r>
          </w:p>
        </w:tc>
        <w:tc>
          <w:tcPr>
            <w:tcW w:w="1134" w:type="dxa"/>
          </w:tcPr>
          <w:p w:rsidR="00353568" w:rsidRPr="007B28C1" w:rsidRDefault="00353568" w:rsidP="007B28C1">
            <w:pPr>
              <w:spacing w:line="240" w:lineRule="auto"/>
              <w:rPr>
                <w:rFonts w:ascii="Times New Roman" w:hAnsi="Times New Roman" w:cs="Times New Roman"/>
                <w:sz w:val="24"/>
                <w:szCs w:val="24"/>
              </w:rPr>
            </w:pPr>
            <w:r w:rsidRPr="007B28C1">
              <w:rPr>
                <w:rFonts w:ascii="Times New Roman" w:hAnsi="Times New Roman" w:cs="Times New Roman"/>
                <w:sz w:val="24"/>
                <w:szCs w:val="24"/>
              </w:rPr>
              <w:t>25 октября</w:t>
            </w:r>
          </w:p>
        </w:tc>
        <w:tc>
          <w:tcPr>
            <w:tcW w:w="2410" w:type="dxa"/>
          </w:tcPr>
          <w:p w:rsidR="00353568" w:rsidRPr="007B28C1" w:rsidRDefault="00353568" w:rsidP="007B28C1">
            <w:pPr>
              <w:spacing w:line="240" w:lineRule="auto"/>
              <w:rPr>
                <w:rFonts w:ascii="Times New Roman" w:hAnsi="Times New Roman" w:cs="Times New Roman"/>
                <w:sz w:val="24"/>
                <w:szCs w:val="24"/>
                <w:lang w:val="sah-RU"/>
              </w:rPr>
            </w:pPr>
            <w:r w:rsidRPr="007B28C1">
              <w:rPr>
                <w:rFonts w:ascii="Times New Roman" w:eastAsiaTheme="minorEastAsia" w:hAnsi="Times New Roman" w:cs="Times New Roman"/>
                <w:sz w:val="24"/>
                <w:szCs w:val="24"/>
                <w:lang w:eastAsia="ru-RU"/>
              </w:rPr>
              <w:t>Егольжинская с/б ф. №5</w:t>
            </w:r>
          </w:p>
        </w:tc>
      </w:tr>
      <w:tr w:rsidR="00353568" w:rsidRPr="00F730C5" w:rsidTr="00F730C5">
        <w:tc>
          <w:tcPr>
            <w:tcW w:w="3585" w:type="dxa"/>
          </w:tcPr>
          <w:p w:rsidR="00353568" w:rsidRPr="007B28C1" w:rsidRDefault="00353568" w:rsidP="007B28C1">
            <w:pPr>
              <w:spacing w:after="0" w:line="240" w:lineRule="auto"/>
              <w:rPr>
                <w:rFonts w:ascii="Times New Roman" w:hAnsi="Times New Roman"/>
                <w:i/>
                <w:sz w:val="20"/>
                <w:szCs w:val="20"/>
              </w:rPr>
            </w:pPr>
            <w:r w:rsidRPr="007B28C1">
              <w:rPr>
                <w:rFonts w:ascii="Times New Roman" w:hAnsi="Times New Roman"/>
                <w:i/>
                <w:sz w:val="20"/>
                <w:szCs w:val="20"/>
              </w:rPr>
              <w:t>День Матери</w:t>
            </w:r>
          </w:p>
        </w:tc>
        <w:tc>
          <w:tcPr>
            <w:tcW w:w="2693" w:type="dxa"/>
          </w:tcPr>
          <w:p w:rsidR="00353568" w:rsidRPr="007B28C1" w:rsidRDefault="00353568" w:rsidP="00EC75C5">
            <w:pPr>
              <w:spacing w:after="0" w:line="240" w:lineRule="auto"/>
              <w:rPr>
                <w:rFonts w:ascii="Times New Roman" w:eastAsia="Times New Roman" w:hAnsi="Times New Roman"/>
                <w:sz w:val="24"/>
                <w:szCs w:val="24"/>
                <w:lang w:eastAsia="ru-RU"/>
              </w:rPr>
            </w:pPr>
            <w:r w:rsidRPr="007B28C1">
              <w:rPr>
                <w:rFonts w:ascii="Times New Roman" w:eastAsia="Times New Roman" w:hAnsi="Times New Roman"/>
                <w:sz w:val="24"/>
                <w:szCs w:val="24"/>
                <w:lang w:eastAsia="ru-RU"/>
              </w:rPr>
              <w:t>Мастер класс молодым матерям по пошив</w:t>
            </w:r>
            <w:r w:rsidR="007B28C1">
              <w:rPr>
                <w:rFonts w:ascii="Times New Roman" w:eastAsia="Times New Roman" w:hAnsi="Times New Roman"/>
                <w:sz w:val="24"/>
                <w:szCs w:val="24"/>
                <w:lang w:eastAsia="ru-RU"/>
              </w:rPr>
              <w:t xml:space="preserve">у детского халадаайа </w:t>
            </w:r>
          </w:p>
        </w:tc>
        <w:tc>
          <w:tcPr>
            <w:tcW w:w="1134" w:type="dxa"/>
          </w:tcPr>
          <w:p w:rsidR="00353568" w:rsidRPr="007B28C1" w:rsidRDefault="00353568" w:rsidP="007B28C1">
            <w:pPr>
              <w:spacing w:after="0" w:line="240" w:lineRule="auto"/>
              <w:rPr>
                <w:rFonts w:ascii="Times New Roman" w:eastAsia="Times New Roman" w:hAnsi="Times New Roman"/>
                <w:sz w:val="24"/>
                <w:szCs w:val="24"/>
                <w:lang w:eastAsia="ru-RU"/>
              </w:rPr>
            </w:pPr>
            <w:r w:rsidRPr="007B28C1">
              <w:rPr>
                <w:rFonts w:ascii="Times New Roman" w:eastAsia="Times New Roman" w:hAnsi="Times New Roman"/>
                <w:sz w:val="24"/>
                <w:szCs w:val="24"/>
                <w:lang w:eastAsia="ru-RU"/>
              </w:rPr>
              <w:t>18 октября</w:t>
            </w:r>
          </w:p>
        </w:tc>
        <w:tc>
          <w:tcPr>
            <w:tcW w:w="2410" w:type="dxa"/>
          </w:tcPr>
          <w:p w:rsidR="00353568" w:rsidRPr="007B28C1" w:rsidRDefault="00353568" w:rsidP="007B28C1">
            <w:pPr>
              <w:spacing w:after="0" w:line="240" w:lineRule="auto"/>
            </w:pPr>
            <w:r w:rsidRPr="007B28C1">
              <w:rPr>
                <w:rFonts w:ascii="Times New Roman" w:hAnsi="Times New Roman"/>
                <w:sz w:val="24"/>
                <w:szCs w:val="24"/>
              </w:rPr>
              <w:t>Нюрбачанская с/б ф.№7</w:t>
            </w:r>
          </w:p>
        </w:tc>
      </w:tr>
      <w:tr w:rsidR="00353568" w:rsidRPr="00F730C5" w:rsidTr="007B28C1">
        <w:trPr>
          <w:trHeight w:val="559"/>
        </w:trPr>
        <w:tc>
          <w:tcPr>
            <w:tcW w:w="3585" w:type="dxa"/>
          </w:tcPr>
          <w:p w:rsidR="00353568" w:rsidRPr="007B28C1" w:rsidRDefault="00353568" w:rsidP="007B28C1">
            <w:pPr>
              <w:spacing w:after="0" w:line="240" w:lineRule="auto"/>
              <w:rPr>
                <w:rFonts w:ascii="Times New Roman" w:eastAsia="Times New Roman" w:hAnsi="Times New Roman" w:cs="Times New Roman"/>
                <w:kern w:val="2"/>
                <w:sz w:val="24"/>
                <w:szCs w:val="24"/>
                <w:lang w:eastAsia="ru-RU"/>
              </w:rPr>
            </w:pPr>
            <w:r w:rsidRPr="007B28C1">
              <w:rPr>
                <w:rFonts w:ascii="Times New Roman" w:eastAsia="Times New Roman" w:hAnsi="Times New Roman" w:cs="Times New Roman"/>
                <w:i/>
                <w:kern w:val="2"/>
                <w:sz w:val="20"/>
                <w:szCs w:val="20"/>
                <w:lang w:eastAsia="ru-RU"/>
              </w:rPr>
              <w:t>День матери в Республике Саха (Якутия).</w:t>
            </w:r>
            <w:r w:rsidRPr="007B28C1">
              <w:rPr>
                <w:rFonts w:ascii="Times New Roman" w:eastAsia="Times New Roman" w:hAnsi="Times New Roman" w:cs="Times New Roman"/>
                <w:kern w:val="2"/>
                <w:sz w:val="24"/>
                <w:szCs w:val="24"/>
                <w:lang w:eastAsia="ru-RU"/>
              </w:rPr>
              <w:t xml:space="preserve"> «</w:t>
            </w:r>
            <w:r w:rsidRPr="007B28C1">
              <w:rPr>
                <w:rFonts w:ascii="Times New Roman" w:hAnsi="Times New Roman" w:cs="Times New Roman"/>
                <w:color w:val="333333"/>
                <w:sz w:val="24"/>
                <w:szCs w:val="24"/>
                <w:shd w:val="clear" w:color="auto" w:fill="FFFFFF"/>
              </w:rPr>
              <w:t>Образ </w:t>
            </w:r>
            <w:r w:rsidRPr="007B28C1">
              <w:rPr>
                <w:rFonts w:ascii="Times New Roman" w:hAnsi="Times New Roman" w:cs="Times New Roman"/>
                <w:bCs/>
                <w:color w:val="333333"/>
                <w:sz w:val="24"/>
                <w:szCs w:val="24"/>
                <w:shd w:val="clear" w:color="auto" w:fill="FFFFFF"/>
              </w:rPr>
              <w:t>матери</w:t>
            </w:r>
            <w:r w:rsidRPr="007B28C1">
              <w:rPr>
                <w:rFonts w:ascii="Times New Roman" w:hAnsi="Times New Roman" w:cs="Times New Roman"/>
                <w:color w:val="333333"/>
                <w:sz w:val="24"/>
                <w:szCs w:val="24"/>
                <w:shd w:val="clear" w:color="auto" w:fill="FFFFFF"/>
              </w:rPr>
              <w:t> </w:t>
            </w:r>
            <w:r w:rsidRPr="007B28C1">
              <w:rPr>
                <w:rFonts w:ascii="Times New Roman" w:hAnsi="Times New Roman" w:cs="Times New Roman"/>
                <w:bCs/>
                <w:color w:val="333333"/>
                <w:sz w:val="24"/>
                <w:szCs w:val="24"/>
                <w:shd w:val="clear" w:color="auto" w:fill="FFFFFF"/>
              </w:rPr>
              <w:t>в</w:t>
            </w:r>
            <w:r w:rsidRPr="007B28C1">
              <w:rPr>
                <w:rFonts w:ascii="Times New Roman" w:hAnsi="Times New Roman" w:cs="Times New Roman"/>
                <w:color w:val="333333"/>
                <w:sz w:val="24"/>
                <w:szCs w:val="24"/>
                <w:shd w:val="clear" w:color="auto" w:fill="FFFFFF"/>
              </w:rPr>
              <w:t> живописи</w:t>
            </w:r>
            <w:r w:rsidRPr="007B28C1">
              <w:rPr>
                <w:rFonts w:ascii="Times New Roman" w:eastAsia="Times New Roman" w:hAnsi="Times New Roman" w:cs="Times New Roman"/>
                <w:kern w:val="2"/>
                <w:sz w:val="24"/>
                <w:szCs w:val="24"/>
                <w:lang w:eastAsia="ru-RU"/>
              </w:rPr>
              <w:t>»</w:t>
            </w:r>
          </w:p>
        </w:tc>
        <w:tc>
          <w:tcPr>
            <w:tcW w:w="2693" w:type="dxa"/>
          </w:tcPr>
          <w:p w:rsidR="00353568" w:rsidRPr="007B28C1" w:rsidRDefault="00353568" w:rsidP="007B28C1">
            <w:pPr>
              <w:spacing w:after="0" w:line="240" w:lineRule="auto"/>
              <w:rPr>
                <w:rFonts w:ascii="Times New Roman" w:hAnsi="Times New Roman" w:cs="Times New Roman"/>
                <w:sz w:val="24"/>
                <w:szCs w:val="24"/>
                <w:lang w:val="sah-RU"/>
              </w:rPr>
            </w:pPr>
            <w:r w:rsidRPr="007B28C1">
              <w:rPr>
                <w:rFonts w:ascii="Times New Roman" w:hAnsi="Times New Roman" w:cs="Times New Roman"/>
                <w:sz w:val="24"/>
                <w:szCs w:val="24"/>
                <w:lang w:val="sah-RU"/>
              </w:rPr>
              <w:t>Книжная выставка.</w:t>
            </w:r>
          </w:p>
          <w:p w:rsidR="00353568" w:rsidRPr="007B28C1" w:rsidRDefault="00353568" w:rsidP="007B28C1">
            <w:pPr>
              <w:spacing w:after="0" w:line="240" w:lineRule="auto"/>
              <w:rPr>
                <w:rFonts w:ascii="Times New Roman" w:hAnsi="Times New Roman" w:cs="Times New Roman"/>
                <w:sz w:val="24"/>
                <w:szCs w:val="24"/>
                <w:lang w:val="sah-RU"/>
              </w:rPr>
            </w:pPr>
          </w:p>
        </w:tc>
        <w:tc>
          <w:tcPr>
            <w:tcW w:w="1134" w:type="dxa"/>
          </w:tcPr>
          <w:p w:rsidR="00353568" w:rsidRPr="007B28C1" w:rsidRDefault="00353568" w:rsidP="007B28C1">
            <w:pPr>
              <w:spacing w:after="0" w:line="240" w:lineRule="auto"/>
              <w:rPr>
                <w:rFonts w:ascii="Times New Roman" w:hAnsi="Times New Roman" w:cs="Times New Roman"/>
                <w:color w:val="000000"/>
                <w:sz w:val="24"/>
                <w:szCs w:val="24"/>
                <w:lang w:val="sah-RU"/>
              </w:rPr>
            </w:pPr>
            <w:r w:rsidRPr="007B28C1">
              <w:rPr>
                <w:rFonts w:ascii="Times New Roman" w:hAnsi="Times New Roman" w:cs="Times New Roman"/>
                <w:color w:val="000000"/>
                <w:sz w:val="24"/>
                <w:szCs w:val="24"/>
                <w:lang w:val="sah-RU"/>
              </w:rPr>
              <w:t>19  октября</w:t>
            </w:r>
          </w:p>
        </w:tc>
        <w:tc>
          <w:tcPr>
            <w:tcW w:w="2410" w:type="dxa"/>
          </w:tcPr>
          <w:p w:rsidR="00353568" w:rsidRPr="007B28C1" w:rsidRDefault="007B28C1" w:rsidP="007B28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353568" w:rsidRPr="00F730C5" w:rsidTr="00F730C5">
        <w:tc>
          <w:tcPr>
            <w:tcW w:w="3585" w:type="dxa"/>
          </w:tcPr>
          <w:p w:rsidR="007B28C1" w:rsidRDefault="00353568" w:rsidP="007B28C1">
            <w:pPr>
              <w:spacing w:after="0" w:line="240" w:lineRule="auto"/>
              <w:rPr>
                <w:rFonts w:ascii="Times New Roman" w:eastAsia="Times New Roman" w:hAnsi="Times New Roman" w:cs="Times New Roman"/>
                <w:kern w:val="2"/>
                <w:sz w:val="24"/>
                <w:szCs w:val="24"/>
                <w:lang w:eastAsia="ru-RU"/>
              </w:rPr>
            </w:pPr>
            <w:r w:rsidRPr="007B28C1">
              <w:rPr>
                <w:rFonts w:ascii="Times New Roman" w:eastAsia="Times New Roman" w:hAnsi="Times New Roman" w:cs="Times New Roman"/>
                <w:i/>
                <w:kern w:val="2"/>
                <w:sz w:val="20"/>
                <w:szCs w:val="20"/>
                <w:lang w:eastAsia="ru-RU"/>
              </w:rPr>
              <w:t>125 лет со дня издания первого выпуска «Словаря якутского языка» Э.К. Пекарского (1899).</w:t>
            </w:r>
            <w:r w:rsidRPr="007B28C1">
              <w:rPr>
                <w:rFonts w:ascii="Times New Roman" w:eastAsia="Times New Roman" w:hAnsi="Times New Roman" w:cs="Times New Roman"/>
                <w:kern w:val="2"/>
                <w:sz w:val="24"/>
                <w:szCs w:val="24"/>
                <w:lang w:eastAsia="ru-RU"/>
              </w:rPr>
              <w:t xml:space="preserve"> </w:t>
            </w:r>
          </w:p>
          <w:p w:rsidR="00353568" w:rsidRPr="007B28C1" w:rsidRDefault="00353568" w:rsidP="007B28C1">
            <w:pPr>
              <w:spacing w:after="0" w:line="240" w:lineRule="auto"/>
              <w:rPr>
                <w:rFonts w:ascii="Times New Roman" w:eastAsia="Times New Roman" w:hAnsi="Times New Roman" w:cs="Times New Roman"/>
                <w:kern w:val="2"/>
                <w:sz w:val="24"/>
                <w:szCs w:val="24"/>
                <w:lang w:eastAsia="ru-RU"/>
              </w:rPr>
            </w:pPr>
            <w:r w:rsidRPr="007B28C1">
              <w:rPr>
                <w:rFonts w:ascii="Times New Roman" w:eastAsia="Times New Roman" w:hAnsi="Times New Roman" w:cs="Times New Roman"/>
                <w:kern w:val="2"/>
                <w:sz w:val="24"/>
                <w:szCs w:val="24"/>
                <w:lang w:eastAsia="ru-RU"/>
              </w:rPr>
              <w:t>«Жизнь, посвященная словарю»</w:t>
            </w:r>
          </w:p>
        </w:tc>
        <w:tc>
          <w:tcPr>
            <w:tcW w:w="2693" w:type="dxa"/>
          </w:tcPr>
          <w:p w:rsidR="00353568" w:rsidRPr="007B28C1" w:rsidRDefault="00353568" w:rsidP="007B28C1">
            <w:pPr>
              <w:spacing w:after="0" w:line="240" w:lineRule="auto"/>
              <w:rPr>
                <w:rFonts w:ascii="Times New Roman" w:hAnsi="Times New Roman" w:cs="Times New Roman"/>
                <w:color w:val="000000"/>
                <w:sz w:val="24"/>
                <w:szCs w:val="24"/>
                <w:lang w:val="sah-RU"/>
              </w:rPr>
            </w:pPr>
            <w:r w:rsidRPr="007B28C1">
              <w:rPr>
                <w:rFonts w:ascii="Times New Roman" w:hAnsi="Times New Roman" w:cs="Times New Roman"/>
                <w:color w:val="000000"/>
                <w:sz w:val="24"/>
                <w:szCs w:val="24"/>
                <w:lang w:val="sah-RU"/>
              </w:rPr>
              <w:t>Книжная выставка</w:t>
            </w:r>
          </w:p>
          <w:p w:rsidR="00353568" w:rsidRPr="007B28C1" w:rsidRDefault="00353568" w:rsidP="007B28C1">
            <w:pPr>
              <w:spacing w:after="0" w:line="240" w:lineRule="auto"/>
              <w:rPr>
                <w:rFonts w:ascii="Times New Roman" w:hAnsi="Times New Roman" w:cs="Times New Roman"/>
                <w:color w:val="000000"/>
                <w:sz w:val="24"/>
                <w:szCs w:val="24"/>
                <w:lang w:val="sah-RU"/>
              </w:rPr>
            </w:pPr>
            <w:r w:rsidRPr="007B28C1">
              <w:rPr>
                <w:rFonts w:ascii="Times New Roman" w:hAnsi="Times New Roman" w:cs="Times New Roman"/>
                <w:color w:val="000000"/>
                <w:sz w:val="24"/>
                <w:szCs w:val="24"/>
                <w:lang w:val="sah-RU"/>
              </w:rPr>
              <w:t>Библиотечный урок</w:t>
            </w:r>
          </w:p>
        </w:tc>
        <w:tc>
          <w:tcPr>
            <w:tcW w:w="1134" w:type="dxa"/>
          </w:tcPr>
          <w:p w:rsidR="00353568" w:rsidRPr="007B28C1" w:rsidRDefault="00353568" w:rsidP="007B28C1">
            <w:pPr>
              <w:spacing w:after="0" w:line="240" w:lineRule="auto"/>
              <w:rPr>
                <w:rFonts w:ascii="Times New Roman" w:hAnsi="Times New Roman" w:cs="Times New Roman"/>
                <w:color w:val="000000"/>
                <w:sz w:val="24"/>
                <w:szCs w:val="24"/>
                <w:lang w:val="sah-RU"/>
              </w:rPr>
            </w:pPr>
            <w:r w:rsidRPr="007B28C1">
              <w:rPr>
                <w:rFonts w:ascii="Times New Roman" w:hAnsi="Times New Roman" w:cs="Times New Roman"/>
                <w:color w:val="000000"/>
                <w:sz w:val="24"/>
                <w:szCs w:val="24"/>
                <w:lang w:val="sah-RU"/>
              </w:rPr>
              <w:t>октябрь</w:t>
            </w:r>
          </w:p>
        </w:tc>
        <w:tc>
          <w:tcPr>
            <w:tcW w:w="2410" w:type="dxa"/>
          </w:tcPr>
          <w:p w:rsidR="00353568" w:rsidRPr="007B28C1" w:rsidRDefault="00353568" w:rsidP="007B28C1">
            <w:pPr>
              <w:spacing w:after="0" w:line="240" w:lineRule="auto"/>
              <w:rPr>
                <w:rFonts w:ascii="Times New Roman" w:eastAsia="Times New Roman" w:hAnsi="Times New Roman" w:cs="Times New Roman"/>
                <w:sz w:val="24"/>
                <w:szCs w:val="24"/>
                <w:lang w:eastAsia="ru-RU"/>
              </w:rPr>
            </w:pPr>
            <w:r w:rsidRPr="007B28C1">
              <w:rPr>
                <w:rFonts w:ascii="Times New Roman" w:eastAsia="Times New Roman" w:hAnsi="Times New Roman" w:cs="Times New Roman"/>
                <w:sz w:val="24"/>
                <w:szCs w:val="24"/>
                <w:lang w:eastAsia="ru-RU"/>
              </w:rPr>
              <w:t>Жарханская с/б филиал №9</w:t>
            </w:r>
          </w:p>
          <w:p w:rsidR="00353568" w:rsidRPr="007B28C1" w:rsidRDefault="00353568" w:rsidP="007B28C1">
            <w:pPr>
              <w:spacing w:after="0" w:line="240" w:lineRule="auto"/>
              <w:rPr>
                <w:rFonts w:ascii="Times New Roman" w:hAnsi="Times New Roman" w:cs="Times New Roman"/>
                <w:color w:val="000000"/>
                <w:sz w:val="24"/>
                <w:szCs w:val="24"/>
                <w:lang w:val="sah-RU"/>
              </w:rPr>
            </w:pPr>
          </w:p>
        </w:tc>
      </w:tr>
      <w:tr w:rsidR="00353568" w:rsidRPr="00F730C5" w:rsidTr="00F730C5">
        <w:tc>
          <w:tcPr>
            <w:tcW w:w="3585" w:type="dxa"/>
          </w:tcPr>
          <w:p w:rsidR="00353568" w:rsidRPr="007B28C1" w:rsidRDefault="00353568" w:rsidP="007B28C1">
            <w:pPr>
              <w:spacing w:after="0" w:line="240" w:lineRule="auto"/>
              <w:rPr>
                <w:rFonts w:ascii="Times New Roman" w:eastAsia="Times New Roman" w:hAnsi="Times New Roman" w:cs="Times New Roman"/>
                <w:kern w:val="2"/>
                <w:sz w:val="24"/>
                <w:szCs w:val="24"/>
                <w:lang w:eastAsia="ru-RU"/>
              </w:rPr>
            </w:pPr>
            <w:r w:rsidRPr="007B28C1">
              <w:rPr>
                <w:rFonts w:ascii="Times New Roman" w:eastAsia="Times New Roman" w:hAnsi="Times New Roman" w:cs="Times New Roman"/>
                <w:kern w:val="2"/>
                <w:sz w:val="24"/>
                <w:szCs w:val="24"/>
                <w:lang w:eastAsia="ru-RU"/>
              </w:rPr>
              <w:t>«Словарь - сокровище народа»</w:t>
            </w:r>
          </w:p>
          <w:p w:rsidR="00353568" w:rsidRPr="007B28C1" w:rsidRDefault="00353568" w:rsidP="007B28C1">
            <w:pPr>
              <w:spacing w:after="0" w:line="240" w:lineRule="auto"/>
              <w:rPr>
                <w:rFonts w:ascii="Times New Roman" w:eastAsia="Times New Roman" w:hAnsi="Times New Roman" w:cs="Times New Roman"/>
                <w:i/>
                <w:kern w:val="2"/>
                <w:sz w:val="20"/>
                <w:szCs w:val="20"/>
                <w:lang w:eastAsia="ru-RU"/>
              </w:rPr>
            </w:pPr>
            <w:r w:rsidRPr="007B28C1">
              <w:rPr>
                <w:rFonts w:ascii="Times New Roman" w:eastAsia="Times New Roman" w:hAnsi="Times New Roman" w:cs="Times New Roman"/>
                <w:i/>
                <w:kern w:val="2"/>
                <w:sz w:val="20"/>
                <w:szCs w:val="20"/>
                <w:lang w:eastAsia="ru-RU"/>
              </w:rPr>
              <w:t>125 лет со дня издания первого выпуска «Словаря якутского</w:t>
            </w:r>
            <w:r w:rsidR="007B28C1">
              <w:rPr>
                <w:rFonts w:ascii="Times New Roman" w:eastAsia="Times New Roman" w:hAnsi="Times New Roman" w:cs="Times New Roman"/>
                <w:i/>
                <w:kern w:val="2"/>
                <w:sz w:val="20"/>
                <w:szCs w:val="20"/>
                <w:lang w:eastAsia="ru-RU"/>
              </w:rPr>
              <w:t xml:space="preserve"> языка» Э.К. Пекарского (1899).</w:t>
            </w:r>
          </w:p>
        </w:tc>
        <w:tc>
          <w:tcPr>
            <w:tcW w:w="2693" w:type="dxa"/>
          </w:tcPr>
          <w:p w:rsidR="00353568" w:rsidRPr="007B28C1" w:rsidRDefault="00353568" w:rsidP="007B28C1">
            <w:pPr>
              <w:spacing w:after="0" w:line="240" w:lineRule="auto"/>
              <w:rPr>
                <w:rFonts w:ascii="Times New Roman" w:hAnsi="Times New Roman" w:cs="Times New Roman"/>
                <w:sz w:val="24"/>
                <w:szCs w:val="24"/>
                <w:lang w:val="sah-RU"/>
              </w:rPr>
            </w:pPr>
            <w:r w:rsidRPr="007B28C1">
              <w:rPr>
                <w:rFonts w:ascii="Times New Roman" w:hAnsi="Times New Roman" w:cs="Times New Roman"/>
                <w:sz w:val="24"/>
                <w:szCs w:val="24"/>
              </w:rPr>
              <w:t>Выставка книг</w:t>
            </w:r>
          </w:p>
        </w:tc>
        <w:tc>
          <w:tcPr>
            <w:tcW w:w="1134" w:type="dxa"/>
          </w:tcPr>
          <w:p w:rsidR="00353568" w:rsidRPr="007B28C1" w:rsidRDefault="00353568" w:rsidP="007B28C1">
            <w:pPr>
              <w:spacing w:after="0" w:line="240" w:lineRule="auto"/>
              <w:rPr>
                <w:rFonts w:ascii="Times New Roman" w:eastAsia="Times New Roman" w:hAnsi="Times New Roman" w:cs="Times New Roman"/>
                <w:sz w:val="24"/>
                <w:szCs w:val="24"/>
                <w:lang w:eastAsia="ru-RU"/>
              </w:rPr>
            </w:pPr>
            <w:r w:rsidRPr="007B28C1">
              <w:rPr>
                <w:rFonts w:ascii="Times New Roman" w:eastAsia="Times New Roman" w:hAnsi="Times New Roman" w:cs="Times New Roman"/>
                <w:sz w:val="24"/>
                <w:szCs w:val="24"/>
                <w:lang w:eastAsia="ru-RU"/>
              </w:rPr>
              <w:t>25 октября</w:t>
            </w:r>
          </w:p>
        </w:tc>
        <w:tc>
          <w:tcPr>
            <w:tcW w:w="2410" w:type="dxa"/>
          </w:tcPr>
          <w:p w:rsidR="00353568" w:rsidRPr="007B28C1" w:rsidRDefault="00353568" w:rsidP="007B28C1">
            <w:pPr>
              <w:spacing w:after="0" w:line="240" w:lineRule="auto"/>
              <w:rPr>
                <w:rFonts w:ascii="Times New Roman" w:eastAsiaTheme="minorEastAsia" w:hAnsi="Times New Roman" w:cs="Times New Roman"/>
                <w:sz w:val="24"/>
                <w:szCs w:val="24"/>
                <w:lang w:eastAsia="ru-RU"/>
              </w:rPr>
            </w:pPr>
            <w:r w:rsidRPr="007B28C1">
              <w:rPr>
                <w:rFonts w:ascii="Times New Roman" w:eastAsiaTheme="minorEastAsia" w:hAnsi="Times New Roman" w:cs="Times New Roman"/>
                <w:sz w:val="24"/>
                <w:szCs w:val="24"/>
                <w:lang w:eastAsia="ru-RU"/>
              </w:rPr>
              <w:t>Мегежекская с/б ф. №11</w:t>
            </w:r>
          </w:p>
        </w:tc>
      </w:tr>
      <w:tr w:rsidR="00353568" w:rsidRPr="00F730C5" w:rsidTr="00EC75C5">
        <w:trPr>
          <w:trHeight w:val="612"/>
        </w:trPr>
        <w:tc>
          <w:tcPr>
            <w:tcW w:w="3585" w:type="dxa"/>
          </w:tcPr>
          <w:p w:rsidR="00353568" w:rsidRPr="007B28C1" w:rsidRDefault="00353568" w:rsidP="007B28C1">
            <w:pPr>
              <w:spacing w:after="0" w:line="240" w:lineRule="auto"/>
              <w:rPr>
                <w:rFonts w:ascii="Times New Roman" w:hAnsi="Times New Roman" w:cs="Times New Roman"/>
                <w:i/>
                <w:sz w:val="20"/>
                <w:szCs w:val="20"/>
              </w:rPr>
            </w:pPr>
            <w:r w:rsidRPr="007B28C1">
              <w:rPr>
                <w:rFonts w:ascii="Times New Roman" w:hAnsi="Times New Roman" w:cs="Times New Roman"/>
                <w:i/>
                <w:sz w:val="20"/>
                <w:szCs w:val="20"/>
              </w:rPr>
              <w:t>100 лет со дня выхода первого номера газеты «ЭДЭР СААС» («САХААДА») (1924).</w:t>
            </w:r>
          </w:p>
        </w:tc>
        <w:tc>
          <w:tcPr>
            <w:tcW w:w="2693" w:type="dxa"/>
          </w:tcPr>
          <w:p w:rsidR="00353568" w:rsidRPr="007B28C1" w:rsidRDefault="00353568" w:rsidP="00EC75C5">
            <w:pPr>
              <w:spacing w:after="0" w:line="240" w:lineRule="auto"/>
              <w:rPr>
                <w:rFonts w:ascii="Times New Roman" w:hAnsi="Times New Roman" w:cs="Times New Roman"/>
                <w:sz w:val="24"/>
                <w:szCs w:val="24"/>
              </w:rPr>
            </w:pPr>
            <w:r w:rsidRPr="007B28C1">
              <w:rPr>
                <w:rFonts w:ascii="Times New Roman" w:hAnsi="Times New Roman" w:cs="Times New Roman"/>
                <w:sz w:val="24"/>
                <w:szCs w:val="24"/>
              </w:rPr>
              <w:t>Тематическая выставка,</w:t>
            </w:r>
            <w:r w:rsidRPr="007B28C1">
              <w:t xml:space="preserve"> </w:t>
            </w:r>
            <w:r w:rsidRPr="007B28C1">
              <w:rPr>
                <w:rFonts w:ascii="Times New Roman" w:hAnsi="Times New Roman" w:cs="Times New Roman"/>
                <w:sz w:val="24"/>
                <w:szCs w:val="24"/>
              </w:rPr>
              <w:t xml:space="preserve">инфо телеграм </w:t>
            </w:r>
          </w:p>
        </w:tc>
        <w:tc>
          <w:tcPr>
            <w:tcW w:w="1134" w:type="dxa"/>
          </w:tcPr>
          <w:p w:rsidR="00353568" w:rsidRPr="007B28C1" w:rsidRDefault="00353568" w:rsidP="00EC75C5">
            <w:pPr>
              <w:spacing w:after="0" w:line="240" w:lineRule="auto"/>
              <w:rPr>
                <w:rFonts w:ascii="Times New Roman" w:hAnsi="Times New Roman" w:cs="Times New Roman"/>
                <w:sz w:val="24"/>
                <w:szCs w:val="24"/>
              </w:rPr>
            </w:pPr>
            <w:r w:rsidRPr="007B28C1">
              <w:rPr>
                <w:rFonts w:ascii="Times New Roman" w:hAnsi="Times New Roman" w:cs="Times New Roman"/>
                <w:bCs/>
                <w:sz w:val="24"/>
                <w:szCs w:val="24"/>
              </w:rPr>
              <w:t>24 октября</w:t>
            </w:r>
          </w:p>
        </w:tc>
        <w:tc>
          <w:tcPr>
            <w:tcW w:w="2410" w:type="dxa"/>
          </w:tcPr>
          <w:p w:rsidR="00353568" w:rsidRPr="007B28C1" w:rsidRDefault="00353568" w:rsidP="00EC75C5">
            <w:pPr>
              <w:spacing w:after="0" w:line="240" w:lineRule="auto"/>
            </w:pPr>
            <w:r w:rsidRPr="007B28C1">
              <w:rPr>
                <w:rFonts w:ascii="Times New Roman" w:eastAsiaTheme="minorEastAsia" w:hAnsi="Times New Roman" w:cs="Times New Roman"/>
                <w:sz w:val="24"/>
                <w:szCs w:val="24"/>
                <w:lang w:eastAsia="ru-RU"/>
              </w:rPr>
              <w:t>Чукарская с/б ф. №13</w:t>
            </w:r>
          </w:p>
        </w:tc>
      </w:tr>
      <w:tr w:rsidR="00EC75C5" w:rsidRPr="00F730C5" w:rsidTr="009F7CB4">
        <w:tc>
          <w:tcPr>
            <w:tcW w:w="9822" w:type="dxa"/>
            <w:gridSpan w:val="4"/>
          </w:tcPr>
          <w:p w:rsidR="00EC75C5" w:rsidRPr="00F730C5" w:rsidRDefault="00EC75C5" w:rsidP="00EC75C5">
            <w:pPr>
              <w:spacing w:before="240" w:line="240" w:lineRule="auto"/>
              <w:jc w:val="center"/>
              <w:rPr>
                <w:rFonts w:ascii="Times New Roman" w:eastAsia="Times New Roman" w:hAnsi="Times New Roman" w:cs="Times New Roman"/>
                <w:sz w:val="24"/>
                <w:szCs w:val="24"/>
                <w:highlight w:val="white"/>
                <w:lang w:eastAsia="ru-RU"/>
              </w:rPr>
            </w:pPr>
            <w:r w:rsidRPr="00300215">
              <w:rPr>
                <w:rFonts w:ascii="Times New Roman" w:eastAsia="Times New Roman" w:hAnsi="Times New Roman" w:cs="Times New Roman"/>
                <w:b/>
                <w:sz w:val="24"/>
                <w:szCs w:val="24"/>
                <w:highlight w:val="white"/>
                <w:lang w:eastAsia="ru-RU"/>
              </w:rPr>
              <w:lastRenderedPageBreak/>
              <w:t>Ноябрь</w:t>
            </w:r>
          </w:p>
        </w:tc>
      </w:tr>
      <w:tr w:rsidR="00353568" w:rsidRPr="00F730C5" w:rsidTr="00F730C5">
        <w:tc>
          <w:tcPr>
            <w:tcW w:w="3585" w:type="dxa"/>
          </w:tcPr>
          <w:p w:rsidR="00353568" w:rsidRPr="00F730C5" w:rsidRDefault="00353568" w:rsidP="007B28C1">
            <w:pPr>
              <w:spacing w:after="0" w:line="240" w:lineRule="auto"/>
              <w:rPr>
                <w:rFonts w:ascii="Times New Roman" w:eastAsia="Times New Roman" w:hAnsi="Times New Roman" w:cs="Times New Roman"/>
                <w:i/>
                <w:sz w:val="20"/>
                <w:szCs w:val="20"/>
                <w:highlight w:val="white"/>
                <w:lang w:eastAsia="ru-RU"/>
              </w:rPr>
            </w:pPr>
            <w:r w:rsidRPr="00F730C5">
              <w:rPr>
                <w:rFonts w:ascii="Times New Roman" w:eastAsia="Times New Roman" w:hAnsi="Times New Roman" w:cs="Times New Roman"/>
                <w:i/>
                <w:sz w:val="20"/>
                <w:szCs w:val="20"/>
                <w:highlight w:val="white"/>
                <w:lang w:eastAsia="ru-RU"/>
              </w:rPr>
              <w:t>ко Дню Олонхо в Республике Саха (Якутия)</w:t>
            </w:r>
          </w:p>
          <w:p w:rsidR="00353568" w:rsidRPr="00F730C5" w:rsidRDefault="00353568" w:rsidP="007B28C1">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“Чиллэ Баһылай - билиҥҥи кэм олоҥхоһута”</w:t>
            </w:r>
          </w:p>
        </w:tc>
        <w:tc>
          <w:tcPr>
            <w:tcW w:w="2693" w:type="dxa"/>
          </w:tcPr>
          <w:p w:rsidR="00353568" w:rsidRPr="00F730C5" w:rsidRDefault="00353568" w:rsidP="007B28C1">
            <w:pPr>
              <w:spacing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Медиаконтент</w:t>
            </w:r>
          </w:p>
        </w:tc>
        <w:tc>
          <w:tcPr>
            <w:tcW w:w="1134" w:type="dxa"/>
          </w:tcPr>
          <w:p w:rsidR="00353568" w:rsidRPr="00F730C5" w:rsidRDefault="00353568" w:rsidP="007B28C1">
            <w:pPr>
              <w:spacing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25 ноября</w:t>
            </w:r>
          </w:p>
        </w:tc>
        <w:tc>
          <w:tcPr>
            <w:tcW w:w="2410" w:type="dxa"/>
          </w:tcPr>
          <w:p w:rsidR="00353568" w:rsidRPr="00F730C5" w:rsidRDefault="00353568" w:rsidP="007B28C1">
            <w:pPr>
              <w:spacing w:after="16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353568" w:rsidRPr="00F730C5" w:rsidTr="00F730C5">
        <w:tc>
          <w:tcPr>
            <w:tcW w:w="3585" w:type="dxa"/>
          </w:tcPr>
          <w:p w:rsidR="00353568" w:rsidRPr="00F730C5" w:rsidRDefault="00353568" w:rsidP="007B28C1">
            <w:pPr>
              <w:spacing w:after="0" w:line="240" w:lineRule="auto"/>
              <w:rPr>
                <w:rFonts w:ascii="Times New Roman" w:eastAsia="Times New Roman" w:hAnsi="Times New Roman" w:cs="Times New Roman"/>
                <w:i/>
                <w:sz w:val="20"/>
                <w:szCs w:val="20"/>
                <w:highlight w:val="white"/>
                <w:lang w:eastAsia="ru-RU"/>
              </w:rPr>
            </w:pPr>
            <w:r w:rsidRPr="00F730C5">
              <w:rPr>
                <w:rFonts w:ascii="Times New Roman" w:eastAsia="Times New Roman" w:hAnsi="Times New Roman" w:cs="Times New Roman"/>
                <w:i/>
                <w:sz w:val="20"/>
                <w:szCs w:val="20"/>
                <w:highlight w:val="white"/>
                <w:lang w:eastAsia="ru-RU"/>
              </w:rPr>
              <w:t>ко Дню хомуса в Республике Саха (Якутия)</w:t>
            </w:r>
          </w:p>
          <w:p w:rsidR="00353568" w:rsidRPr="00F730C5" w:rsidRDefault="00353568" w:rsidP="007B28C1">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“Ньурба чулуу хомусчута Айсен Аммосов”</w:t>
            </w:r>
          </w:p>
        </w:tc>
        <w:tc>
          <w:tcPr>
            <w:tcW w:w="2693" w:type="dxa"/>
          </w:tcPr>
          <w:p w:rsidR="00353568" w:rsidRPr="00F730C5" w:rsidRDefault="00353568" w:rsidP="007B28C1">
            <w:pPr>
              <w:spacing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Медиаконтент</w:t>
            </w:r>
          </w:p>
        </w:tc>
        <w:tc>
          <w:tcPr>
            <w:tcW w:w="1134" w:type="dxa"/>
          </w:tcPr>
          <w:p w:rsidR="00353568" w:rsidRPr="00F730C5" w:rsidRDefault="00353568" w:rsidP="007B28C1">
            <w:pPr>
              <w:spacing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30 ноября</w:t>
            </w:r>
          </w:p>
        </w:tc>
        <w:tc>
          <w:tcPr>
            <w:tcW w:w="2410" w:type="dxa"/>
          </w:tcPr>
          <w:p w:rsidR="00353568" w:rsidRPr="00F730C5" w:rsidRDefault="00353568" w:rsidP="007B28C1">
            <w:pPr>
              <w:spacing w:after="16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353568" w:rsidRPr="00F730C5" w:rsidTr="00F730C5">
        <w:tc>
          <w:tcPr>
            <w:tcW w:w="3585" w:type="dxa"/>
          </w:tcPr>
          <w:p w:rsidR="00353568" w:rsidRPr="007B28C1" w:rsidRDefault="00353568" w:rsidP="007B28C1">
            <w:pPr>
              <w:spacing w:after="0" w:line="240" w:lineRule="auto"/>
              <w:rPr>
                <w:rFonts w:ascii="Times New Roman" w:hAnsi="Times New Roman" w:cs="Times New Roman"/>
                <w:i/>
                <w:sz w:val="20"/>
                <w:szCs w:val="20"/>
                <w:lang w:val="sah-RU"/>
              </w:rPr>
            </w:pPr>
            <w:r w:rsidRPr="007B28C1">
              <w:rPr>
                <w:rFonts w:ascii="Times New Roman" w:hAnsi="Times New Roman" w:cs="Times New Roman"/>
                <w:i/>
                <w:sz w:val="20"/>
                <w:szCs w:val="20"/>
                <w:lang w:val="sah-RU"/>
              </w:rPr>
              <w:t>О</w:t>
            </w:r>
            <w:r w:rsidRPr="007B28C1">
              <w:rPr>
                <w:rFonts w:ascii="Times New Roman" w:hAnsi="Times New Roman" w:cs="Times New Roman"/>
                <w:i/>
                <w:sz w:val="20"/>
                <w:szCs w:val="20"/>
              </w:rPr>
              <w:t>лонхо</w:t>
            </w:r>
            <w:r w:rsidRPr="007B28C1">
              <w:rPr>
                <w:rFonts w:ascii="Times New Roman" w:hAnsi="Times New Roman" w:cs="Times New Roman"/>
                <w:i/>
                <w:sz w:val="20"/>
                <w:szCs w:val="20"/>
                <w:lang w:val="sah-RU"/>
              </w:rPr>
              <w:t xml:space="preserve"> күнэ</w:t>
            </w:r>
          </w:p>
          <w:p w:rsidR="00353568" w:rsidRPr="001D6D66" w:rsidRDefault="00353568" w:rsidP="007B28C1">
            <w:pPr>
              <w:spacing w:after="0" w:line="240" w:lineRule="auto"/>
              <w:rPr>
                <w:rFonts w:ascii="Times New Roman" w:hAnsi="Times New Roman" w:cs="Times New Roman"/>
                <w:sz w:val="24"/>
                <w:szCs w:val="24"/>
                <w:lang w:val="sah-RU"/>
              </w:rPr>
            </w:pPr>
            <w:r w:rsidRPr="001D6D66">
              <w:rPr>
                <w:rFonts w:ascii="Times New Roman" w:hAnsi="Times New Roman" w:cs="Times New Roman"/>
                <w:sz w:val="18"/>
                <w:szCs w:val="18"/>
                <w:lang w:val="sah-RU"/>
              </w:rPr>
              <w:t xml:space="preserve"> </w:t>
            </w:r>
            <w:r w:rsidRPr="001D6D66">
              <w:rPr>
                <w:rFonts w:ascii="Times New Roman" w:hAnsi="Times New Roman" w:cs="Times New Roman"/>
                <w:sz w:val="24"/>
                <w:szCs w:val="24"/>
                <w:lang w:val="sah-RU"/>
              </w:rPr>
              <w:t>«Олоҥхо - саха фольклорун сүдү баайа”</w:t>
            </w:r>
          </w:p>
        </w:tc>
        <w:tc>
          <w:tcPr>
            <w:tcW w:w="2693" w:type="dxa"/>
          </w:tcPr>
          <w:p w:rsidR="00353568" w:rsidRPr="001D6D66" w:rsidRDefault="00353568" w:rsidP="007B28C1">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Книжная выставка</w:t>
            </w:r>
          </w:p>
        </w:tc>
        <w:tc>
          <w:tcPr>
            <w:tcW w:w="1134" w:type="dxa"/>
          </w:tcPr>
          <w:p w:rsidR="00353568" w:rsidRPr="001D6D66" w:rsidRDefault="00353568" w:rsidP="007B28C1">
            <w:pPr>
              <w:spacing w:after="0" w:line="240" w:lineRule="auto"/>
              <w:rPr>
                <w:rFonts w:ascii="Times New Roman" w:hAnsi="Times New Roman" w:cs="Times New Roman"/>
              </w:rPr>
            </w:pPr>
            <w:r w:rsidRPr="001D6D66">
              <w:rPr>
                <w:rFonts w:ascii="Times New Roman" w:hAnsi="Times New Roman" w:cs="Times New Roman"/>
              </w:rPr>
              <w:t>25 ноября</w:t>
            </w:r>
          </w:p>
        </w:tc>
        <w:tc>
          <w:tcPr>
            <w:tcW w:w="2410" w:type="dxa"/>
          </w:tcPr>
          <w:p w:rsidR="00353568" w:rsidRDefault="00353568" w:rsidP="007B28C1">
            <w:pPr>
              <w:spacing w:after="0" w:line="240" w:lineRule="auto"/>
            </w:pPr>
            <w:r w:rsidRPr="00FA3298">
              <w:rPr>
                <w:rFonts w:ascii="Times New Roman" w:eastAsia="Times New Roman" w:hAnsi="Times New Roman" w:cs="Times New Roman"/>
                <w:sz w:val="24"/>
                <w:szCs w:val="24"/>
                <w:highlight w:val="white"/>
                <w:lang w:eastAsia="ru-RU"/>
              </w:rPr>
              <w:t>Убоянская г/б филиал №1</w:t>
            </w:r>
          </w:p>
        </w:tc>
      </w:tr>
      <w:tr w:rsidR="00353568" w:rsidRPr="00F730C5" w:rsidTr="00F730C5">
        <w:tc>
          <w:tcPr>
            <w:tcW w:w="3585" w:type="dxa"/>
          </w:tcPr>
          <w:p w:rsidR="00353568" w:rsidRPr="007B28C1" w:rsidRDefault="00353568" w:rsidP="007B28C1">
            <w:pPr>
              <w:spacing w:after="0" w:line="240" w:lineRule="auto"/>
              <w:rPr>
                <w:rFonts w:ascii="Times New Roman" w:hAnsi="Times New Roman" w:cs="Times New Roman"/>
                <w:i/>
                <w:sz w:val="20"/>
                <w:szCs w:val="20"/>
                <w:lang w:val="sah-RU"/>
              </w:rPr>
            </w:pPr>
            <w:r w:rsidRPr="007B28C1">
              <w:rPr>
                <w:rFonts w:ascii="Times New Roman" w:hAnsi="Times New Roman" w:cs="Times New Roman"/>
                <w:i/>
                <w:sz w:val="20"/>
                <w:szCs w:val="20"/>
              </w:rPr>
              <w:t xml:space="preserve"> Хомус</w:t>
            </w:r>
            <w:r w:rsidRPr="007B28C1">
              <w:rPr>
                <w:rFonts w:ascii="Times New Roman" w:hAnsi="Times New Roman" w:cs="Times New Roman"/>
                <w:i/>
                <w:sz w:val="20"/>
                <w:szCs w:val="20"/>
                <w:lang w:val="sah-RU"/>
              </w:rPr>
              <w:t xml:space="preserve"> күнэ</w:t>
            </w:r>
          </w:p>
          <w:p w:rsidR="00353568" w:rsidRPr="001D6D66" w:rsidRDefault="00353568" w:rsidP="007B28C1">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“Хомуска оонньуур ньымалар”</w:t>
            </w:r>
          </w:p>
        </w:tc>
        <w:tc>
          <w:tcPr>
            <w:tcW w:w="2693" w:type="dxa"/>
          </w:tcPr>
          <w:p w:rsidR="00353568" w:rsidRPr="001D6D66" w:rsidRDefault="00353568" w:rsidP="007B28C1">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Настенная информация</w:t>
            </w:r>
          </w:p>
        </w:tc>
        <w:tc>
          <w:tcPr>
            <w:tcW w:w="1134" w:type="dxa"/>
          </w:tcPr>
          <w:p w:rsidR="00353568" w:rsidRPr="001D6D66" w:rsidRDefault="00353568" w:rsidP="007B28C1">
            <w:pPr>
              <w:spacing w:after="0" w:line="240" w:lineRule="auto"/>
              <w:rPr>
                <w:rFonts w:ascii="Times New Roman" w:hAnsi="Times New Roman" w:cs="Times New Roman"/>
              </w:rPr>
            </w:pPr>
            <w:r w:rsidRPr="001D6D66">
              <w:rPr>
                <w:rFonts w:ascii="Times New Roman" w:hAnsi="Times New Roman" w:cs="Times New Roman"/>
              </w:rPr>
              <w:t>30 ноября</w:t>
            </w:r>
          </w:p>
        </w:tc>
        <w:tc>
          <w:tcPr>
            <w:tcW w:w="2410" w:type="dxa"/>
          </w:tcPr>
          <w:p w:rsidR="00353568" w:rsidRDefault="00353568" w:rsidP="007B28C1">
            <w:pPr>
              <w:spacing w:after="0" w:line="240" w:lineRule="auto"/>
            </w:pPr>
            <w:r w:rsidRPr="00FA3298">
              <w:rPr>
                <w:rFonts w:ascii="Times New Roman" w:eastAsia="Times New Roman" w:hAnsi="Times New Roman" w:cs="Times New Roman"/>
                <w:sz w:val="24"/>
                <w:szCs w:val="24"/>
                <w:highlight w:val="white"/>
                <w:lang w:eastAsia="ru-RU"/>
              </w:rPr>
              <w:t>Убоянская г/б филиал №1</w:t>
            </w:r>
          </w:p>
        </w:tc>
      </w:tr>
      <w:tr w:rsidR="00353568" w:rsidRPr="00F730C5" w:rsidTr="00F730C5">
        <w:tc>
          <w:tcPr>
            <w:tcW w:w="3585" w:type="dxa"/>
          </w:tcPr>
          <w:p w:rsidR="007B28C1" w:rsidRPr="007B28C1" w:rsidRDefault="00353568" w:rsidP="007B28C1">
            <w:pPr>
              <w:spacing w:after="0" w:line="240" w:lineRule="auto"/>
              <w:rPr>
                <w:rFonts w:ascii="Times New Roman" w:hAnsi="Times New Roman" w:cs="Times New Roman"/>
                <w:i/>
                <w:color w:val="000000"/>
                <w:sz w:val="20"/>
                <w:szCs w:val="20"/>
                <w:lang w:val="sah-RU"/>
              </w:rPr>
            </w:pPr>
            <w:r w:rsidRPr="007B28C1">
              <w:rPr>
                <w:rFonts w:ascii="Times New Roman" w:hAnsi="Times New Roman" w:cs="Times New Roman"/>
                <w:i/>
                <w:color w:val="000000"/>
                <w:sz w:val="20"/>
                <w:szCs w:val="20"/>
                <w:lang w:val="sah-RU"/>
              </w:rPr>
              <w:t xml:space="preserve">Ко Дню олонхо в РС(Я) </w:t>
            </w:r>
          </w:p>
          <w:p w:rsidR="00353568" w:rsidRDefault="00353568" w:rsidP="007B28C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“Ол-лоонноон олоруох – олоҥхо-луох”</w:t>
            </w:r>
          </w:p>
        </w:tc>
        <w:tc>
          <w:tcPr>
            <w:tcW w:w="2693" w:type="dxa"/>
          </w:tcPr>
          <w:p w:rsidR="00353568" w:rsidRDefault="00353568" w:rsidP="007B28C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353568" w:rsidRDefault="00353568" w:rsidP="007B28C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25</w:t>
            </w:r>
          </w:p>
          <w:p w:rsidR="00353568" w:rsidRDefault="00353568" w:rsidP="007B28C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ноября</w:t>
            </w:r>
          </w:p>
        </w:tc>
        <w:tc>
          <w:tcPr>
            <w:tcW w:w="2410" w:type="dxa"/>
          </w:tcPr>
          <w:p w:rsidR="00353568" w:rsidRDefault="00353568" w:rsidP="007B28C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Дикимдинская с/б ф №2</w:t>
            </w:r>
          </w:p>
        </w:tc>
      </w:tr>
      <w:tr w:rsidR="00353568" w:rsidRPr="00F730C5" w:rsidTr="00F730C5">
        <w:tc>
          <w:tcPr>
            <w:tcW w:w="3585" w:type="dxa"/>
          </w:tcPr>
          <w:p w:rsidR="007B28C1" w:rsidRDefault="00353568" w:rsidP="007B28C1">
            <w:pPr>
              <w:spacing w:after="0" w:line="240" w:lineRule="auto"/>
              <w:rPr>
                <w:rFonts w:ascii="Times New Roman" w:hAnsi="Times New Roman" w:cs="Times New Roman"/>
                <w:color w:val="000000"/>
                <w:sz w:val="24"/>
                <w:szCs w:val="24"/>
                <w:lang w:val="sah-RU"/>
              </w:rPr>
            </w:pPr>
            <w:r w:rsidRPr="007B28C1">
              <w:rPr>
                <w:rFonts w:ascii="Times New Roman" w:hAnsi="Times New Roman" w:cs="Times New Roman"/>
                <w:i/>
                <w:color w:val="000000"/>
                <w:sz w:val="20"/>
                <w:szCs w:val="20"/>
                <w:lang w:val="sah-RU"/>
              </w:rPr>
              <w:t>Ко Дню хомуса в РС(Я)</w:t>
            </w:r>
            <w:r>
              <w:rPr>
                <w:rFonts w:ascii="Times New Roman" w:hAnsi="Times New Roman" w:cs="Times New Roman"/>
                <w:color w:val="000000"/>
                <w:sz w:val="24"/>
                <w:szCs w:val="24"/>
                <w:lang w:val="sah-RU"/>
              </w:rPr>
              <w:t xml:space="preserve"> </w:t>
            </w:r>
          </w:p>
          <w:p w:rsidR="00353568" w:rsidRDefault="00353568" w:rsidP="007B28C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“Дьүрүһүй, этигэн хомуһум!”</w:t>
            </w:r>
          </w:p>
        </w:tc>
        <w:tc>
          <w:tcPr>
            <w:tcW w:w="2693" w:type="dxa"/>
          </w:tcPr>
          <w:p w:rsidR="00353568" w:rsidRDefault="00353568" w:rsidP="007B28C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Книжно-иллюстративная  выставка</w:t>
            </w:r>
          </w:p>
        </w:tc>
        <w:tc>
          <w:tcPr>
            <w:tcW w:w="1134" w:type="dxa"/>
          </w:tcPr>
          <w:p w:rsidR="00353568" w:rsidRDefault="00353568" w:rsidP="007B28C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28 </w:t>
            </w:r>
          </w:p>
          <w:p w:rsidR="00353568" w:rsidRDefault="00353568" w:rsidP="007B28C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ноября</w:t>
            </w:r>
          </w:p>
        </w:tc>
        <w:tc>
          <w:tcPr>
            <w:tcW w:w="2410" w:type="dxa"/>
          </w:tcPr>
          <w:p w:rsidR="00353568" w:rsidRDefault="00353568" w:rsidP="007B28C1">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Дикимдинская с/б ф №2</w:t>
            </w:r>
          </w:p>
        </w:tc>
      </w:tr>
      <w:tr w:rsidR="00353568" w:rsidRPr="00F730C5" w:rsidTr="00F730C5">
        <w:tc>
          <w:tcPr>
            <w:tcW w:w="3585" w:type="dxa"/>
          </w:tcPr>
          <w:p w:rsidR="007B28C1" w:rsidRPr="007B28C1" w:rsidRDefault="00353568" w:rsidP="007B28C1">
            <w:pPr>
              <w:spacing w:after="0" w:line="240" w:lineRule="auto"/>
              <w:rPr>
                <w:rFonts w:ascii="Times New Roman" w:hAnsi="Times New Roman" w:cs="Times New Roman"/>
                <w:i/>
                <w:color w:val="000000"/>
                <w:sz w:val="20"/>
                <w:szCs w:val="20"/>
              </w:rPr>
            </w:pPr>
            <w:r w:rsidRPr="007B28C1">
              <w:rPr>
                <w:rFonts w:ascii="Times New Roman" w:hAnsi="Times New Roman" w:cs="Times New Roman"/>
                <w:i/>
                <w:color w:val="000000"/>
                <w:sz w:val="20"/>
                <w:szCs w:val="20"/>
              </w:rPr>
              <w:t xml:space="preserve">Ко Дню матери РС(Я) </w:t>
            </w:r>
          </w:p>
          <w:p w:rsidR="00353568" w:rsidRPr="00890F18" w:rsidRDefault="00353568" w:rsidP="007B28C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«Ийэ баар буолан»</w:t>
            </w:r>
          </w:p>
        </w:tc>
        <w:tc>
          <w:tcPr>
            <w:tcW w:w="2693" w:type="dxa"/>
          </w:tcPr>
          <w:p w:rsidR="00353568" w:rsidRPr="00890F18" w:rsidRDefault="00353568" w:rsidP="007B28C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Тематический вечер</w:t>
            </w:r>
          </w:p>
        </w:tc>
        <w:tc>
          <w:tcPr>
            <w:tcW w:w="1134" w:type="dxa"/>
          </w:tcPr>
          <w:p w:rsidR="00353568" w:rsidRPr="00890F18" w:rsidRDefault="00353568" w:rsidP="007B28C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 октября</w:t>
            </w:r>
          </w:p>
        </w:tc>
        <w:tc>
          <w:tcPr>
            <w:tcW w:w="2410" w:type="dxa"/>
          </w:tcPr>
          <w:p w:rsidR="00353568" w:rsidRDefault="00353568" w:rsidP="007B28C1">
            <w:pPr>
              <w:spacing w:after="0" w:line="240" w:lineRule="auto"/>
              <w:rPr>
                <w:rFonts w:ascii="Times New Roman" w:hAnsi="Times New Roman" w:cs="Times New Roman"/>
                <w:b/>
                <w:color w:val="000000"/>
                <w:sz w:val="24"/>
                <w:szCs w:val="24"/>
              </w:rPr>
            </w:pPr>
            <w:r w:rsidRPr="00230DFF">
              <w:rPr>
                <w:rFonts w:ascii="Times New Roman" w:eastAsia="Times New Roman" w:hAnsi="Times New Roman" w:cs="Times New Roman"/>
                <w:sz w:val="24"/>
                <w:szCs w:val="24"/>
                <w:lang w:eastAsia="ru-RU"/>
              </w:rPr>
              <w:t>Октябрьский c/б ф.№3</w:t>
            </w:r>
          </w:p>
        </w:tc>
      </w:tr>
      <w:tr w:rsidR="00353568" w:rsidRPr="00F730C5" w:rsidTr="00F730C5">
        <w:tc>
          <w:tcPr>
            <w:tcW w:w="3585" w:type="dxa"/>
          </w:tcPr>
          <w:p w:rsidR="00353568" w:rsidRPr="00FE0087" w:rsidRDefault="00353568" w:rsidP="007B28C1">
            <w:pPr>
              <w:spacing w:after="0" w:line="240" w:lineRule="auto"/>
              <w:rPr>
                <w:rFonts w:ascii="Times New Roman" w:eastAsia="Times New Roman" w:hAnsi="Times New Roman" w:cs="Times New Roman"/>
                <w:i/>
                <w:kern w:val="2"/>
                <w:sz w:val="20"/>
                <w:szCs w:val="20"/>
                <w:lang w:eastAsia="ru-RU"/>
                <w14:ligatures w14:val="standardContextual"/>
              </w:rPr>
            </w:pPr>
            <w:r w:rsidRPr="00FE0087">
              <w:rPr>
                <w:rFonts w:ascii="Times New Roman" w:hAnsi="Times New Roman" w:cs="Times New Roman"/>
                <w:i/>
                <w:color w:val="000000"/>
                <w:sz w:val="20"/>
                <w:szCs w:val="20"/>
                <w:lang w:val="sah-RU"/>
              </w:rPr>
              <w:t>20 октября</w:t>
            </w:r>
            <w:r w:rsidRPr="00FE0087">
              <w:rPr>
                <w:rFonts w:ascii="Times New Roman" w:eastAsia="Times New Roman" w:hAnsi="Times New Roman" w:cs="Times New Roman"/>
                <w:i/>
                <w:kern w:val="2"/>
                <w:sz w:val="20"/>
                <w:szCs w:val="20"/>
                <w:lang w:eastAsia="ru-RU"/>
                <w14:ligatures w14:val="standardContextual"/>
              </w:rPr>
              <w:t xml:space="preserve"> - День матери в Республике Саха (Якутия).</w:t>
            </w:r>
          </w:p>
          <w:p w:rsidR="00353568" w:rsidRPr="00AD757D" w:rsidRDefault="00353568" w:rsidP="007B28C1">
            <w:pPr>
              <w:spacing w:after="0" w:line="240" w:lineRule="auto"/>
              <w:rPr>
                <w:rFonts w:ascii="Times New Roman" w:eastAsia="Times New Roman" w:hAnsi="Times New Roman" w:cs="Times New Roman"/>
                <w:kern w:val="2"/>
                <w:sz w:val="24"/>
                <w:szCs w:val="24"/>
                <w:lang w:eastAsia="ru-RU"/>
                <w14:ligatures w14:val="standardContextual"/>
              </w:rPr>
            </w:pPr>
            <w:r w:rsidRPr="00AD757D">
              <w:rPr>
                <w:rFonts w:ascii="Times New Roman" w:eastAsia="Times New Roman" w:hAnsi="Times New Roman" w:cs="Times New Roman"/>
                <w:kern w:val="2"/>
                <w:sz w:val="24"/>
                <w:szCs w:val="24"/>
                <w:lang w:eastAsia="ru-RU"/>
                <w14:ligatures w14:val="standardContextual"/>
              </w:rPr>
              <w:t>«Нэ</w:t>
            </w:r>
            <w:r w:rsidRPr="00AD757D">
              <w:rPr>
                <w:rFonts w:ascii="Times New Roman" w:eastAsia="Times New Roman" w:hAnsi="Times New Roman" w:cs="Times New Roman"/>
                <w:kern w:val="2"/>
                <w:sz w:val="24"/>
                <w:szCs w:val="24"/>
                <w:lang w:val="en-US" w:eastAsia="ru-RU"/>
                <w14:ligatures w14:val="standardContextual"/>
              </w:rPr>
              <w:t>h</w:t>
            </w:r>
            <w:r w:rsidRPr="00AD757D">
              <w:rPr>
                <w:rFonts w:ascii="Times New Roman" w:eastAsia="Times New Roman" w:hAnsi="Times New Roman" w:cs="Times New Roman"/>
                <w:kern w:val="2"/>
                <w:sz w:val="24"/>
                <w:szCs w:val="24"/>
                <w:lang w:eastAsia="ru-RU"/>
                <w14:ligatures w14:val="standardContextual"/>
              </w:rPr>
              <w:t>иликпит киэн туттар ий</w:t>
            </w:r>
            <w:r w:rsidR="00EC75C5">
              <w:rPr>
                <w:rFonts w:ascii="Times New Roman" w:eastAsia="Times New Roman" w:hAnsi="Times New Roman" w:cs="Times New Roman"/>
                <w:kern w:val="2"/>
                <w:sz w:val="24"/>
                <w:szCs w:val="24"/>
                <w:lang w:eastAsia="ru-RU"/>
                <w14:ligatures w14:val="standardContextual"/>
              </w:rPr>
              <w:t>элэрэ»</w:t>
            </w:r>
          </w:p>
        </w:tc>
        <w:tc>
          <w:tcPr>
            <w:tcW w:w="2693" w:type="dxa"/>
          </w:tcPr>
          <w:p w:rsidR="00353568" w:rsidRPr="00AD757D" w:rsidRDefault="00353568" w:rsidP="00EC75C5">
            <w:pPr>
              <w:spacing w:after="0" w:line="240" w:lineRule="auto"/>
              <w:rPr>
                <w:rFonts w:ascii="Times New Roman" w:hAnsi="Times New Roman" w:cs="Times New Roman"/>
                <w:color w:val="000000"/>
                <w:sz w:val="24"/>
                <w:szCs w:val="24"/>
                <w:lang w:val="sah-RU"/>
              </w:rPr>
            </w:pPr>
            <w:r w:rsidRPr="00AD757D">
              <w:rPr>
                <w:rFonts w:ascii="Times New Roman" w:hAnsi="Times New Roman" w:cs="Times New Roman"/>
                <w:color w:val="000000"/>
                <w:sz w:val="24"/>
                <w:szCs w:val="24"/>
                <w:lang w:val="sah-RU"/>
              </w:rPr>
              <w:t>Фото</w:t>
            </w:r>
            <w:r w:rsidR="00EC75C5">
              <w:rPr>
                <w:rFonts w:ascii="Times New Roman" w:hAnsi="Times New Roman" w:cs="Times New Roman"/>
                <w:color w:val="000000"/>
                <w:sz w:val="24"/>
                <w:szCs w:val="24"/>
                <w:lang w:val="sah-RU"/>
              </w:rPr>
              <w:t>выстав</w:t>
            </w:r>
            <w:r w:rsidRPr="00AD757D">
              <w:rPr>
                <w:rFonts w:ascii="Times New Roman" w:hAnsi="Times New Roman" w:cs="Times New Roman"/>
                <w:color w:val="000000"/>
                <w:sz w:val="24"/>
                <w:szCs w:val="24"/>
                <w:lang w:val="sah-RU"/>
              </w:rPr>
              <w:t xml:space="preserve">ка, </w:t>
            </w:r>
          </w:p>
        </w:tc>
        <w:tc>
          <w:tcPr>
            <w:tcW w:w="1134" w:type="dxa"/>
          </w:tcPr>
          <w:p w:rsidR="00353568" w:rsidRPr="00AD757D" w:rsidRDefault="00353568" w:rsidP="007B28C1">
            <w:pPr>
              <w:spacing w:after="0" w:line="240" w:lineRule="auto"/>
              <w:rPr>
                <w:rFonts w:ascii="Times New Roman" w:hAnsi="Times New Roman" w:cs="Times New Roman"/>
                <w:color w:val="000000"/>
                <w:sz w:val="24"/>
                <w:szCs w:val="24"/>
                <w:lang w:val="sah-RU"/>
              </w:rPr>
            </w:pPr>
            <w:r w:rsidRPr="00AD757D">
              <w:rPr>
                <w:rFonts w:ascii="Times New Roman" w:hAnsi="Times New Roman" w:cs="Times New Roman"/>
                <w:color w:val="000000"/>
                <w:sz w:val="24"/>
                <w:szCs w:val="24"/>
                <w:lang w:val="sah-RU"/>
              </w:rPr>
              <w:t>18 октября</w:t>
            </w:r>
          </w:p>
        </w:tc>
        <w:tc>
          <w:tcPr>
            <w:tcW w:w="2410" w:type="dxa"/>
          </w:tcPr>
          <w:p w:rsidR="007B28C1" w:rsidRDefault="00353568" w:rsidP="007B28C1">
            <w:pPr>
              <w:spacing w:after="0" w:line="240" w:lineRule="auto"/>
              <w:rPr>
                <w:rFonts w:ascii="Times New Roman" w:eastAsiaTheme="minorEastAsia" w:hAnsi="Times New Roman" w:cs="Times New Roman"/>
                <w:sz w:val="24"/>
                <w:szCs w:val="24"/>
                <w:lang w:eastAsia="ru-RU"/>
              </w:rPr>
            </w:pPr>
            <w:r w:rsidRPr="00AD757D">
              <w:rPr>
                <w:rFonts w:ascii="Times New Roman" w:eastAsiaTheme="minorEastAsia" w:hAnsi="Times New Roman" w:cs="Times New Roman"/>
                <w:sz w:val="24"/>
                <w:szCs w:val="24"/>
                <w:lang w:eastAsia="ru-RU"/>
              </w:rPr>
              <w:t xml:space="preserve">Егольжинская с/б </w:t>
            </w:r>
          </w:p>
          <w:p w:rsidR="00353568" w:rsidRDefault="00353568" w:rsidP="007B28C1">
            <w:pPr>
              <w:spacing w:after="0" w:line="240" w:lineRule="auto"/>
              <w:rPr>
                <w:rFonts w:ascii="Times New Roman" w:eastAsiaTheme="minorEastAsia" w:hAnsi="Times New Roman" w:cs="Times New Roman"/>
                <w:sz w:val="24"/>
                <w:szCs w:val="24"/>
                <w:lang w:eastAsia="ru-RU"/>
              </w:rPr>
            </w:pPr>
            <w:r w:rsidRPr="00AD757D">
              <w:rPr>
                <w:rFonts w:ascii="Times New Roman" w:eastAsiaTheme="minorEastAsia" w:hAnsi="Times New Roman" w:cs="Times New Roman"/>
                <w:sz w:val="24"/>
                <w:szCs w:val="24"/>
                <w:lang w:eastAsia="ru-RU"/>
              </w:rPr>
              <w:t>ф. №5</w:t>
            </w:r>
          </w:p>
          <w:p w:rsidR="007B28C1" w:rsidRPr="00EC75C5" w:rsidRDefault="007B28C1" w:rsidP="007B28C1">
            <w:pPr>
              <w:spacing w:after="0" w:line="240" w:lineRule="auto"/>
              <w:rPr>
                <w:rFonts w:ascii="Times New Roman" w:eastAsiaTheme="minorEastAsia" w:hAnsi="Times New Roman" w:cs="Times New Roman"/>
                <w:sz w:val="20"/>
                <w:szCs w:val="20"/>
                <w:lang w:eastAsia="ru-RU"/>
              </w:rPr>
            </w:pPr>
            <w:r w:rsidRPr="00EC75C5">
              <w:rPr>
                <w:rFonts w:ascii="Times New Roman" w:eastAsiaTheme="minorEastAsia" w:hAnsi="Times New Roman" w:cs="Times New Roman"/>
                <w:sz w:val="20"/>
                <w:szCs w:val="20"/>
                <w:lang w:eastAsia="ru-RU"/>
              </w:rPr>
              <w:t>Адм.СП, ДНТ,</w:t>
            </w:r>
          </w:p>
        </w:tc>
      </w:tr>
      <w:tr w:rsidR="00353568" w:rsidRPr="00F730C5" w:rsidTr="00F730C5">
        <w:tc>
          <w:tcPr>
            <w:tcW w:w="3585" w:type="dxa"/>
          </w:tcPr>
          <w:p w:rsidR="00353568" w:rsidRPr="007B28C1" w:rsidRDefault="007B28C1" w:rsidP="007B28C1">
            <w:pPr>
              <w:spacing w:after="0" w:line="240" w:lineRule="auto"/>
              <w:rPr>
                <w:rFonts w:ascii="Times New Roman" w:eastAsia="Times New Roman" w:hAnsi="Times New Roman" w:cs="Times New Roman"/>
                <w:kern w:val="2"/>
                <w:sz w:val="24"/>
                <w:szCs w:val="24"/>
                <w:lang w:val="sah-RU" w:eastAsia="ru-RU"/>
                <w14:ligatures w14:val="standardContextual"/>
              </w:rPr>
            </w:pPr>
            <w:r>
              <w:rPr>
                <w:rFonts w:ascii="Times New Roman" w:eastAsia="Times New Roman" w:hAnsi="Times New Roman" w:cs="Times New Roman"/>
                <w:kern w:val="2"/>
                <w:sz w:val="24"/>
                <w:szCs w:val="24"/>
                <w:lang w:eastAsia="ru-RU"/>
                <w14:ligatures w14:val="standardContextual"/>
              </w:rPr>
              <w:t>«</w:t>
            </w:r>
            <w:r w:rsidR="00353568" w:rsidRPr="00AD757D">
              <w:rPr>
                <w:rFonts w:ascii="Times New Roman" w:eastAsia="Times New Roman" w:hAnsi="Times New Roman" w:cs="Times New Roman"/>
                <w:kern w:val="2"/>
                <w:sz w:val="24"/>
                <w:szCs w:val="24"/>
                <w:lang w:eastAsia="ru-RU"/>
                <w14:ligatures w14:val="standardContextual"/>
              </w:rPr>
              <w:t>Куппут-с</w:t>
            </w:r>
            <w:r>
              <w:rPr>
                <w:rFonts w:ascii="Times New Roman" w:eastAsia="Times New Roman" w:hAnsi="Times New Roman" w:cs="Times New Roman"/>
                <w:kern w:val="2"/>
                <w:sz w:val="24"/>
                <w:szCs w:val="24"/>
                <w:lang w:val="sah-RU" w:eastAsia="ru-RU"/>
                <w14:ligatures w14:val="standardContextual"/>
              </w:rPr>
              <w:t>үрбүт тыына – олоҥхобутугар”</w:t>
            </w:r>
          </w:p>
        </w:tc>
        <w:tc>
          <w:tcPr>
            <w:tcW w:w="2693" w:type="dxa"/>
          </w:tcPr>
          <w:p w:rsidR="00353568" w:rsidRPr="00AD757D" w:rsidRDefault="00353568" w:rsidP="007B28C1">
            <w:pPr>
              <w:spacing w:after="0" w:line="240" w:lineRule="auto"/>
              <w:rPr>
                <w:rFonts w:ascii="Times New Roman" w:hAnsi="Times New Roman" w:cs="Times New Roman"/>
                <w:color w:val="000000"/>
                <w:sz w:val="24"/>
                <w:szCs w:val="24"/>
                <w:lang w:val="sah-RU"/>
              </w:rPr>
            </w:pPr>
            <w:r w:rsidRPr="00AD757D">
              <w:rPr>
                <w:rFonts w:ascii="Times New Roman" w:hAnsi="Times New Roman" w:cs="Times New Roman"/>
                <w:color w:val="000000"/>
                <w:sz w:val="24"/>
                <w:szCs w:val="24"/>
                <w:lang w:val="sah-RU"/>
              </w:rPr>
              <w:t>Книжная выставка, беседа</w:t>
            </w:r>
          </w:p>
        </w:tc>
        <w:tc>
          <w:tcPr>
            <w:tcW w:w="1134" w:type="dxa"/>
          </w:tcPr>
          <w:p w:rsidR="00353568" w:rsidRPr="00AD757D" w:rsidRDefault="00353568" w:rsidP="007B28C1">
            <w:pPr>
              <w:spacing w:after="0" w:line="240" w:lineRule="auto"/>
              <w:rPr>
                <w:rFonts w:ascii="Times New Roman" w:hAnsi="Times New Roman" w:cs="Times New Roman"/>
                <w:color w:val="000000"/>
                <w:sz w:val="24"/>
                <w:szCs w:val="24"/>
              </w:rPr>
            </w:pPr>
            <w:r w:rsidRPr="00AD757D">
              <w:rPr>
                <w:rFonts w:ascii="Times New Roman" w:hAnsi="Times New Roman" w:cs="Times New Roman"/>
                <w:color w:val="000000"/>
                <w:sz w:val="24"/>
                <w:szCs w:val="24"/>
              </w:rPr>
              <w:t>25 ноября</w:t>
            </w:r>
          </w:p>
        </w:tc>
        <w:tc>
          <w:tcPr>
            <w:tcW w:w="2410" w:type="dxa"/>
          </w:tcPr>
          <w:p w:rsidR="00353568" w:rsidRPr="00AD757D" w:rsidRDefault="00353568" w:rsidP="007B28C1">
            <w:pPr>
              <w:spacing w:after="0" w:line="240" w:lineRule="auto"/>
              <w:rPr>
                <w:rFonts w:ascii="Times New Roman" w:eastAsiaTheme="minorEastAsia" w:hAnsi="Times New Roman" w:cs="Times New Roman"/>
                <w:sz w:val="24"/>
                <w:szCs w:val="24"/>
                <w:lang w:eastAsia="ru-RU"/>
              </w:rPr>
            </w:pPr>
            <w:r w:rsidRPr="00AD757D">
              <w:rPr>
                <w:rFonts w:ascii="Times New Roman" w:eastAsiaTheme="minorEastAsia" w:hAnsi="Times New Roman" w:cs="Times New Roman"/>
                <w:sz w:val="24"/>
                <w:szCs w:val="24"/>
                <w:lang w:eastAsia="ru-RU"/>
              </w:rPr>
              <w:t>Егольжинская с/б ф. №5</w:t>
            </w:r>
          </w:p>
        </w:tc>
      </w:tr>
      <w:tr w:rsidR="00353568" w:rsidRPr="00F730C5" w:rsidTr="00F730C5">
        <w:tc>
          <w:tcPr>
            <w:tcW w:w="3585" w:type="dxa"/>
          </w:tcPr>
          <w:p w:rsidR="00353568" w:rsidRPr="00AD757D" w:rsidRDefault="007B28C1" w:rsidP="007B28C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53568" w:rsidRPr="00AD757D">
              <w:rPr>
                <w:rFonts w:ascii="Times New Roman" w:hAnsi="Times New Roman" w:cs="Times New Roman"/>
                <w:sz w:val="24"/>
                <w:szCs w:val="24"/>
              </w:rPr>
              <w:t>Ойуунускай айымньылара</w:t>
            </w:r>
            <w:r>
              <w:rPr>
                <w:rFonts w:ascii="Times New Roman" w:hAnsi="Times New Roman" w:cs="Times New Roman"/>
                <w:sz w:val="24"/>
                <w:szCs w:val="24"/>
              </w:rPr>
              <w:t>»</w:t>
            </w:r>
          </w:p>
        </w:tc>
        <w:tc>
          <w:tcPr>
            <w:tcW w:w="2693" w:type="dxa"/>
          </w:tcPr>
          <w:p w:rsidR="00353568" w:rsidRPr="00AD757D" w:rsidRDefault="00353568" w:rsidP="007B28C1">
            <w:pPr>
              <w:spacing w:after="0" w:line="240" w:lineRule="auto"/>
              <w:rPr>
                <w:rFonts w:ascii="Times New Roman" w:hAnsi="Times New Roman" w:cs="Times New Roman"/>
                <w:sz w:val="24"/>
                <w:szCs w:val="24"/>
                <w:lang w:val="sah-RU"/>
              </w:rPr>
            </w:pPr>
            <w:r w:rsidRPr="00AD757D">
              <w:rPr>
                <w:rFonts w:ascii="Times New Roman" w:hAnsi="Times New Roman" w:cs="Times New Roman"/>
                <w:sz w:val="24"/>
                <w:szCs w:val="24"/>
                <w:lang w:val="sah-RU"/>
              </w:rPr>
              <w:t>Классный час, книжная выставка</w:t>
            </w:r>
          </w:p>
        </w:tc>
        <w:tc>
          <w:tcPr>
            <w:tcW w:w="1134" w:type="dxa"/>
          </w:tcPr>
          <w:p w:rsidR="00353568" w:rsidRPr="00AD757D" w:rsidRDefault="00353568" w:rsidP="007B28C1">
            <w:pPr>
              <w:spacing w:after="0" w:line="240" w:lineRule="auto"/>
              <w:rPr>
                <w:rFonts w:ascii="Times New Roman" w:hAnsi="Times New Roman" w:cs="Times New Roman"/>
                <w:sz w:val="24"/>
                <w:szCs w:val="24"/>
              </w:rPr>
            </w:pPr>
            <w:r w:rsidRPr="00AD757D">
              <w:rPr>
                <w:rFonts w:ascii="Times New Roman" w:hAnsi="Times New Roman" w:cs="Times New Roman"/>
                <w:sz w:val="24"/>
                <w:szCs w:val="24"/>
              </w:rPr>
              <w:t>11 ноября</w:t>
            </w:r>
          </w:p>
        </w:tc>
        <w:tc>
          <w:tcPr>
            <w:tcW w:w="2410" w:type="dxa"/>
          </w:tcPr>
          <w:p w:rsidR="00353568" w:rsidRPr="00AD757D" w:rsidRDefault="00353568" w:rsidP="007B28C1">
            <w:pPr>
              <w:spacing w:after="0" w:line="240" w:lineRule="auto"/>
              <w:rPr>
                <w:rFonts w:ascii="Times New Roman" w:hAnsi="Times New Roman" w:cs="Times New Roman"/>
                <w:sz w:val="24"/>
                <w:szCs w:val="24"/>
                <w:lang w:val="sah-RU"/>
              </w:rPr>
            </w:pPr>
            <w:r w:rsidRPr="00AD757D">
              <w:rPr>
                <w:rFonts w:ascii="Times New Roman" w:eastAsiaTheme="minorEastAsia" w:hAnsi="Times New Roman" w:cs="Times New Roman"/>
                <w:sz w:val="24"/>
                <w:szCs w:val="24"/>
                <w:lang w:eastAsia="ru-RU"/>
              </w:rPr>
              <w:t>Егольжинская с/б ф. №</w:t>
            </w:r>
          </w:p>
        </w:tc>
      </w:tr>
      <w:tr w:rsidR="00353568" w:rsidRPr="00F730C5" w:rsidTr="00F730C5">
        <w:tc>
          <w:tcPr>
            <w:tcW w:w="3585" w:type="dxa"/>
          </w:tcPr>
          <w:p w:rsidR="00353568" w:rsidRPr="007B28C1" w:rsidRDefault="00353568" w:rsidP="00AD757D">
            <w:pPr>
              <w:spacing w:after="0" w:line="240" w:lineRule="auto"/>
              <w:rPr>
                <w:rFonts w:ascii="Times New Roman" w:hAnsi="Times New Roman"/>
                <w:i/>
                <w:sz w:val="20"/>
                <w:szCs w:val="20"/>
              </w:rPr>
            </w:pPr>
            <w:r w:rsidRPr="007B28C1">
              <w:rPr>
                <w:rFonts w:ascii="Times New Roman" w:hAnsi="Times New Roman"/>
                <w:i/>
                <w:sz w:val="20"/>
                <w:szCs w:val="20"/>
              </w:rPr>
              <w:t>День Олонхо в Республике Саха (Якутия)</w:t>
            </w:r>
          </w:p>
        </w:tc>
        <w:tc>
          <w:tcPr>
            <w:tcW w:w="2693" w:type="dxa"/>
          </w:tcPr>
          <w:p w:rsidR="00353568" w:rsidRPr="00AD757D" w:rsidRDefault="00353568" w:rsidP="00AD757D">
            <w:pPr>
              <w:spacing w:after="0" w:line="240" w:lineRule="auto"/>
              <w:rPr>
                <w:rFonts w:ascii="Times New Roman" w:eastAsia="Times New Roman" w:hAnsi="Times New Roman"/>
                <w:sz w:val="24"/>
                <w:szCs w:val="24"/>
                <w:lang w:eastAsia="ru-RU"/>
              </w:rPr>
            </w:pPr>
            <w:r w:rsidRPr="00AD757D">
              <w:rPr>
                <w:rFonts w:ascii="Times New Roman" w:eastAsia="Times New Roman" w:hAnsi="Times New Roman"/>
                <w:sz w:val="24"/>
                <w:szCs w:val="24"/>
                <w:lang w:eastAsia="ru-RU"/>
              </w:rPr>
              <w:t xml:space="preserve">Конкурс чтецов открывка из олонхо </w:t>
            </w:r>
          </w:p>
        </w:tc>
        <w:tc>
          <w:tcPr>
            <w:tcW w:w="1134" w:type="dxa"/>
          </w:tcPr>
          <w:p w:rsidR="00353568" w:rsidRPr="00AD757D" w:rsidRDefault="00353568" w:rsidP="00AD757D">
            <w:pPr>
              <w:spacing w:after="0" w:line="240" w:lineRule="auto"/>
              <w:rPr>
                <w:rFonts w:ascii="Times New Roman" w:eastAsia="Times New Roman" w:hAnsi="Times New Roman"/>
                <w:sz w:val="24"/>
                <w:szCs w:val="24"/>
                <w:lang w:eastAsia="ru-RU"/>
              </w:rPr>
            </w:pPr>
            <w:r w:rsidRPr="00AD757D">
              <w:rPr>
                <w:rFonts w:ascii="Times New Roman" w:eastAsia="Times New Roman" w:hAnsi="Times New Roman"/>
                <w:sz w:val="24"/>
                <w:szCs w:val="24"/>
                <w:lang w:eastAsia="ru-RU"/>
              </w:rPr>
              <w:t>25 ноября</w:t>
            </w:r>
          </w:p>
        </w:tc>
        <w:tc>
          <w:tcPr>
            <w:tcW w:w="2410" w:type="dxa"/>
          </w:tcPr>
          <w:p w:rsidR="00353568" w:rsidRPr="00AD757D" w:rsidRDefault="00353568" w:rsidP="00AD757D">
            <w:pPr>
              <w:spacing w:after="0" w:line="240" w:lineRule="auto"/>
            </w:pPr>
            <w:r w:rsidRPr="00AD757D">
              <w:rPr>
                <w:rFonts w:ascii="Times New Roman" w:hAnsi="Times New Roman"/>
                <w:sz w:val="24"/>
                <w:szCs w:val="24"/>
              </w:rPr>
              <w:t>Нюрбачанская с/б ф.№7</w:t>
            </w:r>
          </w:p>
        </w:tc>
      </w:tr>
      <w:tr w:rsidR="00353568" w:rsidRPr="00F730C5" w:rsidTr="00F730C5">
        <w:tc>
          <w:tcPr>
            <w:tcW w:w="3585" w:type="dxa"/>
          </w:tcPr>
          <w:p w:rsidR="00353568" w:rsidRPr="00AD757D" w:rsidRDefault="007B28C1" w:rsidP="00FE0087">
            <w:pPr>
              <w:spacing w:after="0" w:line="240" w:lineRule="auto"/>
              <w:rPr>
                <w:rFonts w:ascii="Times New Roman" w:eastAsia="Times New Roman" w:hAnsi="Times New Roman" w:cs="Times New Roman"/>
                <w:i/>
                <w:kern w:val="2"/>
                <w:sz w:val="24"/>
                <w:szCs w:val="24"/>
                <w:lang w:val="sah-RU" w:eastAsia="ru-RU"/>
                <w14:ligatures w14:val="standardContextual"/>
              </w:rPr>
            </w:pPr>
            <w:r>
              <w:rPr>
                <w:rFonts w:ascii="Times New Roman" w:eastAsia="Times New Roman" w:hAnsi="Times New Roman" w:cs="Times New Roman"/>
                <w:kern w:val="2"/>
                <w:sz w:val="24"/>
                <w:szCs w:val="24"/>
                <w:lang w:eastAsia="ru-RU"/>
                <w14:ligatures w14:val="standardContextual"/>
              </w:rPr>
              <w:t xml:space="preserve"> </w:t>
            </w:r>
            <w:r w:rsidR="00353568" w:rsidRPr="00AD757D">
              <w:rPr>
                <w:rFonts w:ascii="Times New Roman" w:eastAsia="Times New Roman" w:hAnsi="Times New Roman" w:cs="Times New Roman"/>
                <w:i/>
                <w:kern w:val="2"/>
                <w:sz w:val="20"/>
                <w:szCs w:val="24"/>
                <w:lang w:eastAsia="ru-RU"/>
                <w14:ligatures w14:val="standardContextual"/>
              </w:rPr>
              <w:t xml:space="preserve">Олонхо </w:t>
            </w:r>
            <w:r w:rsidR="00353568" w:rsidRPr="00AD757D">
              <w:rPr>
                <w:rFonts w:ascii="Times New Roman" w:eastAsia="Times New Roman" w:hAnsi="Times New Roman" w:cs="Times New Roman"/>
                <w:i/>
                <w:kern w:val="2"/>
                <w:sz w:val="20"/>
                <w:szCs w:val="24"/>
                <w:lang w:val="sah-RU" w:eastAsia="ru-RU"/>
                <w14:ligatures w14:val="standardContextual"/>
              </w:rPr>
              <w:t>күнүгэр</w:t>
            </w:r>
          </w:p>
          <w:p w:rsidR="00353568" w:rsidRPr="007B28C1" w:rsidRDefault="007B28C1" w:rsidP="00FE0087">
            <w:pPr>
              <w:spacing w:after="0" w:line="240" w:lineRule="auto"/>
              <w:rPr>
                <w:rFonts w:ascii="Times New Roman" w:eastAsia="Times New Roman" w:hAnsi="Times New Roman" w:cs="Times New Roman"/>
                <w:sz w:val="24"/>
                <w:lang w:val="sah-RU" w:eastAsia="ru-RU"/>
              </w:rPr>
            </w:pPr>
            <w:r>
              <w:rPr>
                <w:rFonts w:ascii="Times New Roman" w:eastAsia="Times New Roman" w:hAnsi="Times New Roman" w:cs="Times New Roman"/>
                <w:sz w:val="24"/>
                <w:lang w:val="sah-RU" w:eastAsia="ru-RU"/>
              </w:rPr>
              <w:t>«</w:t>
            </w:r>
            <w:r w:rsidR="00353568" w:rsidRPr="00AD757D">
              <w:rPr>
                <w:rFonts w:ascii="Times New Roman" w:eastAsia="Times New Roman" w:hAnsi="Times New Roman" w:cs="Times New Roman"/>
                <w:sz w:val="24"/>
                <w:lang w:val="sah-RU" w:eastAsia="ru-RU"/>
              </w:rPr>
              <w:t>Олоҥхо-саха норуотун ки</w:t>
            </w:r>
            <w:r>
              <w:rPr>
                <w:rFonts w:ascii="Times New Roman" w:eastAsia="Times New Roman" w:hAnsi="Times New Roman" w:cs="Times New Roman"/>
                <w:sz w:val="24"/>
                <w:lang w:val="sah-RU" w:eastAsia="ru-RU"/>
              </w:rPr>
              <w:t>эн туттуута»</w:t>
            </w:r>
          </w:p>
        </w:tc>
        <w:tc>
          <w:tcPr>
            <w:tcW w:w="2693" w:type="dxa"/>
          </w:tcPr>
          <w:p w:rsidR="00353568" w:rsidRPr="00AD757D" w:rsidRDefault="00FE0087" w:rsidP="00AD757D">
            <w:pPr>
              <w:spacing w:after="0" w:line="240" w:lineRule="auto"/>
              <w:rPr>
                <w:rFonts w:ascii="Times New Roman" w:hAnsi="Times New Roman" w:cs="Times New Roman"/>
                <w:color w:val="000000"/>
                <w:sz w:val="24"/>
                <w:szCs w:val="24"/>
                <w:lang w:val="sah-RU"/>
              </w:rPr>
            </w:pPr>
            <w:r w:rsidRPr="00AD757D">
              <w:rPr>
                <w:rFonts w:ascii="Times New Roman" w:hAnsi="Times New Roman" w:cs="Times New Roman"/>
                <w:color w:val="000000"/>
                <w:sz w:val="24"/>
                <w:szCs w:val="24"/>
                <w:lang w:val="sah-RU"/>
              </w:rPr>
              <w:t>Книжная выставка</w:t>
            </w:r>
          </w:p>
        </w:tc>
        <w:tc>
          <w:tcPr>
            <w:tcW w:w="1134" w:type="dxa"/>
          </w:tcPr>
          <w:p w:rsidR="00353568" w:rsidRPr="00AD757D" w:rsidRDefault="00353568" w:rsidP="00AD757D">
            <w:pPr>
              <w:spacing w:after="0" w:line="240" w:lineRule="auto"/>
              <w:rPr>
                <w:rFonts w:ascii="Times New Roman" w:hAnsi="Times New Roman" w:cs="Times New Roman"/>
                <w:color w:val="000000"/>
                <w:sz w:val="24"/>
                <w:szCs w:val="24"/>
                <w:lang w:val="sah-RU"/>
              </w:rPr>
            </w:pPr>
            <w:r w:rsidRPr="00AD757D">
              <w:rPr>
                <w:rFonts w:ascii="Times New Roman" w:hAnsi="Times New Roman" w:cs="Times New Roman"/>
                <w:color w:val="000000"/>
                <w:sz w:val="24"/>
                <w:szCs w:val="24"/>
                <w:lang w:val="sah-RU"/>
              </w:rPr>
              <w:t>22 ноября</w:t>
            </w:r>
          </w:p>
        </w:tc>
        <w:tc>
          <w:tcPr>
            <w:tcW w:w="2410" w:type="dxa"/>
          </w:tcPr>
          <w:p w:rsidR="00353568" w:rsidRPr="00FE0087" w:rsidRDefault="00FE0087" w:rsidP="00AD757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Кюндядинская с/б ф. №8</w:t>
            </w:r>
          </w:p>
        </w:tc>
      </w:tr>
      <w:tr w:rsidR="00353568" w:rsidRPr="00F730C5" w:rsidTr="00F730C5">
        <w:tc>
          <w:tcPr>
            <w:tcW w:w="3585" w:type="dxa"/>
          </w:tcPr>
          <w:p w:rsidR="00353568" w:rsidRPr="007B28C1" w:rsidRDefault="00353568" w:rsidP="00AD757D">
            <w:pPr>
              <w:spacing w:after="0" w:line="240" w:lineRule="auto"/>
              <w:rPr>
                <w:rFonts w:ascii="Times New Roman" w:eastAsia="Times New Roman" w:hAnsi="Times New Roman" w:cs="Times New Roman"/>
                <w:i/>
                <w:kern w:val="2"/>
                <w:sz w:val="20"/>
                <w:szCs w:val="20"/>
                <w:lang w:eastAsia="ru-RU"/>
              </w:rPr>
            </w:pPr>
            <w:r w:rsidRPr="007B28C1">
              <w:rPr>
                <w:rFonts w:ascii="Times New Roman" w:eastAsia="Times New Roman" w:hAnsi="Times New Roman" w:cs="Times New Roman"/>
                <w:i/>
                <w:kern w:val="2"/>
                <w:sz w:val="20"/>
                <w:szCs w:val="20"/>
                <w:lang w:eastAsia="ru-RU"/>
              </w:rPr>
              <w:t xml:space="preserve"> День Олонхо в Республике Саха (Якутия).</w:t>
            </w:r>
          </w:p>
          <w:p w:rsidR="00353568" w:rsidRPr="00AD757D" w:rsidRDefault="00EC75C5" w:rsidP="00AD757D">
            <w:pPr>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Герои Эпоса Олонхо »</w:t>
            </w:r>
          </w:p>
        </w:tc>
        <w:tc>
          <w:tcPr>
            <w:tcW w:w="2693" w:type="dxa"/>
          </w:tcPr>
          <w:p w:rsidR="00353568" w:rsidRPr="00AD757D" w:rsidRDefault="00EC75C5" w:rsidP="00AD757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Выставка кукол перонажей </w:t>
            </w:r>
            <w:r w:rsidR="00353568" w:rsidRPr="00AD757D">
              <w:rPr>
                <w:rFonts w:ascii="Times New Roman" w:hAnsi="Times New Roman" w:cs="Times New Roman"/>
                <w:color w:val="000000"/>
                <w:sz w:val="24"/>
                <w:szCs w:val="24"/>
                <w:lang w:val="sah-RU"/>
              </w:rPr>
              <w:t xml:space="preserve"> Олонхо</w:t>
            </w:r>
          </w:p>
          <w:p w:rsidR="00353568" w:rsidRPr="00AD757D" w:rsidRDefault="00353568" w:rsidP="00AD757D">
            <w:pPr>
              <w:spacing w:after="0" w:line="240" w:lineRule="auto"/>
              <w:rPr>
                <w:rFonts w:ascii="Times New Roman" w:hAnsi="Times New Roman" w:cs="Times New Roman"/>
                <w:color w:val="000000"/>
                <w:sz w:val="24"/>
                <w:szCs w:val="24"/>
              </w:rPr>
            </w:pPr>
            <w:r w:rsidRPr="00AD757D">
              <w:rPr>
                <w:rFonts w:ascii="Times New Roman" w:hAnsi="Times New Roman" w:cs="Times New Roman"/>
                <w:color w:val="000000"/>
                <w:sz w:val="24"/>
                <w:szCs w:val="24"/>
                <w:lang w:val="sah-RU"/>
              </w:rPr>
              <w:t>Книжная выставка</w:t>
            </w:r>
          </w:p>
        </w:tc>
        <w:tc>
          <w:tcPr>
            <w:tcW w:w="1134" w:type="dxa"/>
          </w:tcPr>
          <w:p w:rsidR="007B28C1" w:rsidRDefault="00353568" w:rsidP="00AD757D">
            <w:pPr>
              <w:spacing w:after="0" w:line="240" w:lineRule="auto"/>
              <w:rPr>
                <w:rFonts w:ascii="Times New Roman" w:hAnsi="Times New Roman" w:cs="Times New Roman"/>
                <w:color w:val="000000"/>
                <w:sz w:val="24"/>
                <w:szCs w:val="24"/>
                <w:lang w:val="sah-RU"/>
              </w:rPr>
            </w:pPr>
            <w:r w:rsidRPr="00AD757D">
              <w:rPr>
                <w:rFonts w:ascii="Times New Roman" w:hAnsi="Times New Roman" w:cs="Times New Roman"/>
                <w:color w:val="000000"/>
                <w:sz w:val="24"/>
                <w:szCs w:val="24"/>
                <w:lang w:val="sah-RU"/>
              </w:rPr>
              <w:t>25</w:t>
            </w:r>
          </w:p>
          <w:p w:rsidR="00353568" w:rsidRPr="00AD757D" w:rsidRDefault="00353568" w:rsidP="00AD757D">
            <w:pPr>
              <w:spacing w:after="0" w:line="240" w:lineRule="auto"/>
              <w:rPr>
                <w:rFonts w:ascii="Times New Roman" w:hAnsi="Times New Roman" w:cs="Times New Roman"/>
                <w:color w:val="000000"/>
                <w:sz w:val="24"/>
                <w:szCs w:val="24"/>
                <w:lang w:val="sah-RU"/>
              </w:rPr>
            </w:pPr>
            <w:r w:rsidRPr="00AD757D">
              <w:rPr>
                <w:rFonts w:ascii="Times New Roman" w:hAnsi="Times New Roman" w:cs="Times New Roman"/>
                <w:color w:val="000000"/>
                <w:sz w:val="24"/>
                <w:szCs w:val="24"/>
                <w:lang w:val="sah-RU"/>
              </w:rPr>
              <w:t>Ноября</w:t>
            </w:r>
          </w:p>
        </w:tc>
        <w:tc>
          <w:tcPr>
            <w:tcW w:w="2410" w:type="dxa"/>
          </w:tcPr>
          <w:p w:rsidR="007B28C1" w:rsidRPr="00AD757D" w:rsidRDefault="007B28C1" w:rsidP="007B28C1">
            <w:pPr>
              <w:spacing w:after="0" w:line="240" w:lineRule="auto"/>
              <w:rPr>
                <w:rFonts w:ascii="Times New Roman" w:eastAsia="Times New Roman" w:hAnsi="Times New Roman" w:cs="Times New Roman"/>
                <w:sz w:val="24"/>
                <w:szCs w:val="24"/>
                <w:lang w:eastAsia="ru-RU"/>
              </w:rPr>
            </w:pPr>
            <w:r w:rsidRPr="00AD757D">
              <w:rPr>
                <w:rFonts w:ascii="Times New Roman" w:eastAsia="Times New Roman" w:hAnsi="Times New Roman" w:cs="Times New Roman"/>
                <w:sz w:val="24"/>
                <w:szCs w:val="24"/>
                <w:lang w:eastAsia="ru-RU"/>
              </w:rPr>
              <w:t>Жарханская с/б филиал №9</w:t>
            </w:r>
          </w:p>
          <w:p w:rsidR="00353568" w:rsidRPr="00EC75C5" w:rsidRDefault="00353568" w:rsidP="00EC75C5">
            <w:pPr>
              <w:spacing w:after="0" w:line="240" w:lineRule="auto"/>
              <w:rPr>
                <w:rFonts w:ascii="Times New Roman" w:eastAsia="Times New Roman" w:hAnsi="Times New Roman" w:cs="Times New Roman"/>
                <w:sz w:val="20"/>
                <w:szCs w:val="20"/>
                <w:lang w:eastAsia="ru-RU"/>
              </w:rPr>
            </w:pPr>
            <w:r w:rsidRPr="00EC75C5">
              <w:rPr>
                <w:rFonts w:ascii="Times New Roman" w:hAnsi="Times New Roman" w:cs="Times New Roman"/>
                <w:color w:val="000000"/>
                <w:sz w:val="20"/>
                <w:szCs w:val="20"/>
                <w:lang w:val="sah-RU"/>
              </w:rPr>
              <w:t>ЦНТиС</w:t>
            </w:r>
          </w:p>
        </w:tc>
      </w:tr>
      <w:tr w:rsidR="00353568" w:rsidRPr="00F730C5" w:rsidTr="00F730C5">
        <w:tc>
          <w:tcPr>
            <w:tcW w:w="3585" w:type="dxa"/>
          </w:tcPr>
          <w:p w:rsidR="007B28C1" w:rsidRPr="007B28C1" w:rsidRDefault="00353568" w:rsidP="00AD757D">
            <w:pPr>
              <w:spacing w:after="0" w:line="240" w:lineRule="auto"/>
              <w:rPr>
                <w:rFonts w:ascii="Times New Roman" w:eastAsia="Times New Roman" w:hAnsi="Times New Roman" w:cs="Times New Roman"/>
                <w:i/>
                <w:kern w:val="2"/>
                <w:sz w:val="20"/>
                <w:szCs w:val="20"/>
                <w:lang w:eastAsia="ru-RU"/>
              </w:rPr>
            </w:pPr>
            <w:r w:rsidRPr="007B28C1">
              <w:rPr>
                <w:rFonts w:ascii="Times New Roman" w:eastAsia="Times New Roman" w:hAnsi="Times New Roman" w:cs="Times New Roman"/>
                <w:i/>
                <w:kern w:val="2"/>
                <w:sz w:val="20"/>
                <w:szCs w:val="20"/>
                <w:lang w:eastAsia="ru-RU"/>
              </w:rPr>
              <w:t>День хомуса в Республике Саха (Якути</w:t>
            </w:r>
            <w:r w:rsidR="007B28C1" w:rsidRPr="007B28C1">
              <w:rPr>
                <w:rFonts w:ascii="Times New Roman" w:eastAsia="Times New Roman" w:hAnsi="Times New Roman" w:cs="Times New Roman"/>
                <w:i/>
                <w:kern w:val="2"/>
                <w:sz w:val="20"/>
                <w:szCs w:val="20"/>
                <w:lang w:eastAsia="ru-RU"/>
              </w:rPr>
              <w:t xml:space="preserve">я). </w:t>
            </w:r>
          </w:p>
          <w:p w:rsidR="00353568" w:rsidRPr="00AD757D" w:rsidRDefault="007B28C1" w:rsidP="00AD757D">
            <w:pPr>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«Чарующий Хомус»</w:t>
            </w:r>
          </w:p>
        </w:tc>
        <w:tc>
          <w:tcPr>
            <w:tcW w:w="2693" w:type="dxa"/>
          </w:tcPr>
          <w:p w:rsidR="00353568" w:rsidRPr="00AD757D" w:rsidRDefault="00353568" w:rsidP="00AD757D">
            <w:pPr>
              <w:spacing w:after="0" w:line="240" w:lineRule="auto"/>
              <w:rPr>
                <w:rFonts w:ascii="Times New Roman" w:hAnsi="Times New Roman" w:cs="Times New Roman"/>
                <w:color w:val="000000"/>
                <w:sz w:val="24"/>
                <w:szCs w:val="24"/>
                <w:lang w:val="sah-RU"/>
              </w:rPr>
            </w:pPr>
            <w:r w:rsidRPr="00AD757D">
              <w:rPr>
                <w:rFonts w:ascii="Times New Roman" w:hAnsi="Times New Roman" w:cs="Times New Roman"/>
                <w:color w:val="000000"/>
                <w:sz w:val="24"/>
                <w:szCs w:val="24"/>
                <w:lang w:val="sah-RU"/>
              </w:rPr>
              <w:t>Книжная выставка</w:t>
            </w:r>
          </w:p>
        </w:tc>
        <w:tc>
          <w:tcPr>
            <w:tcW w:w="1134" w:type="dxa"/>
          </w:tcPr>
          <w:p w:rsidR="00353568" w:rsidRPr="00AD757D" w:rsidRDefault="00353568" w:rsidP="00AD757D">
            <w:pPr>
              <w:spacing w:after="0" w:line="240" w:lineRule="auto"/>
              <w:rPr>
                <w:rFonts w:ascii="Times New Roman" w:hAnsi="Times New Roman" w:cs="Times New Roman"/>
                <w:color w:val="000000"/>
                <w:sz w:val="24"/>
                <w:szCs w:val="24"/>
                <w:lang w:val="sah-RU"/>
              </w:rPr>
            </w:pPr>
            <w:r w:rsidRPr="00AD757D">
              <w:rPr>
                <w:rFonts w:ascii="Times New Roman" w:hAnsi="Times New Roman" w:cs="Times New Roman"/>
                <w:color w:val="000000"/>
                <w:sz w:val="24"/>
                <w:szCs w:val="24"/>
                <w:lang w:val="sah-RU"/>
              </w:rPr>
              <w:t>30 ноября</w:t>
            </w:r>
          </w:p>
        </w:tc>
        <w:tc>
          <w:tcPr>
            <w:tcW w:w="2410" w:type="dxa"/>
          </w:tcPr>
          <w:p w:rsidR="00353568" w:rsidRPr="00AD757D" w:rsidRDefault="00353568" w:rsidP="00AD757D">
            <w:pPr>
              <w:spacing w:after="0" w:line="240" w:lineRule="auto"/>
              <w:rPr>
                <w:rFonts w:ascii="Times New Roman" w:eastAsia="Times New Roman" w:hAnsi="Times New Roman" w:cs="Times New Roman"/>
                <w:sz w:val="24"/>
                <w:szCs w:val="24"/>
                <w:lang w:eastAsia="ru-RU"/>
              </w:rPr>
            </w:pPr>
            <w:r w:rsidRPr="00AD757D">
              <w:rPr>
                <w:rFonts w:ascii="Times New Roman" w:eastAsia="Times New Roman" w:hAnsi="Times New Roman" w:cs="Times New Roman"/>
                <w:sz w:val="24"/>
                <w:szCs w:val="24"/>
                <w:lang w:eastAsia="ru-RU"/>
              </w:rPr>
              <w:t>Жарханская с/б филиал №9</w:t>
            </w:r>
          </w:p>
          <w:p w:rsidR="00353568" w:rsidRPr="00AD757D" w:rsidRDefault="00353568" w:rsidP="00AD757D">
            <w:pPr>
              <w:spacing w:after="0" w:line="240" w:lineRule="auto"/>
              <w:rPr>
                <w:rFonts w:ascii="Times New Roman" w:hAnsi="Times New Roman" w:cs="Times New Roman"/>
                <w:color w:val="000000"/>
                <w:sz w:val="24"/>
                <w:szCs w:val="24"/>
                <w:lang w:val="sah-RU"/>
              </w:rPr>
            </w:pPr>
          </w:p>
        </w:tc>
      </w:tr>
      <w:tr w:rsidR="00353568" w:rsidRPr="00F730C5" w:rsidTr="00F730C5">
        <w:tc>
          <w:tcPr>
            <w:tcW w:w="3585" w:type="dxa"/>
          </w:tcPr>
          <w:p w:rsidR="007B28C1" w:rsidRPr="007B28C1" w:rsidRDefault="00353568" w:rsidP="007B28C1">
            <w:pPr>
              <w:spacing w:after="0" w:line="240" w:lineRule="auto"/>
              <w:rPr>
                <w:rFonts w:ascii="Times New Roman" w:hAnsi="Times New Roman"/>
                <w:i/>
                <w:sz w:val="20"/>
                <w:szCs w:val="20"/>
                <w:lang w:val="sah-RU"/>
              </w:rPr>
            </w:pPr>
            <w:r w:rsidRPr="007B28C1">
              <w:rPr>
                <w:rFonts w:ascii="Times New Roman" w:hAnsi="Times New Roman"/>
                <w:i/>
                <w:sz w:val="20"/>
                <w:szCs w:val="20"/>
                <w:lang w:val="sah-RU"/>
              </w:rPr>
              <w:t>130 лет со дня рождения Спиридона Васильевича Петрова</w:t>
            </w:r>
            <w:r w:rsidRPr="007B28C1">
              <w:rPr>
                <w:rFonts w:ascii="Times New Roman" w:hAnsi="Times New Roman"/>
                <w:i/>
                <w:sz w:val="20"/>
                <w:szCs w:val="20"/>
              </w:rPr>
              <w:t xml:space="preserve"> – Чыычаах</w:t>
            </w:r>
            <w:r w:rsidRPr="007B28C1">
              <w:rPr>
                <w:rFonts w:ascii="Times New Roman" w:hAnsi="Times New Roman"/>
                <w:i/>
                <w:sz w:val="20"/>
                <w:szCs w:val="20"/>
                <w:lang w:val="sah-RU"/>
              </w:rPr>
              <w:t xml:space="preserve">  олонхосута, певца-импровизатора и запевалы осуохая. </w:t>
            </w:r>
          </w:p>
          <w:p w:rsidR="00353568" w:rsidRPr="00AD757D" w:rsidRDefault="00353568" w:rsidP="007B28C1">
            <w:pPr>
              <w:spacing w:after="0" w:line="240" w:lineRule="auto"/>
              <w:rPr>
                <w:rFonts w:ascii="Times New Roman" w:hAnsi="Times New Roman"/>
                <w:sz w:val="24"/>
                <w:szCs w:val="24"/>
                <w:lang w:val="sah-RU" w:eastAsia="ru-RU"/>
              </w:rPr>
            </w:pPr>
            <w:r w:rsidRPr="00AD757D">
              <w:rPr>
                <w:rFonts w:ascii="Times New Roman" w:hAnsi="Times New Roman"/>
                <w:sz w:val="24"/>
                <w:szCs w:val="24"/>
                <w:lang w:val="sah-RU" w:eastAsia="ru-RU"/>
              </w:rPr>
              <w:t>«Дьоһуннаах тойуксут, кылыкынас кылыһахчыт Петров Спиридон Васильевич – Чыычаах»</w:t>
            </w:r>
          </w:p>
        </w:tc>
        <w:tc>
          <w:tcPr>
            <w:tcW w:w="2693" w:type="dxa"/>
          </w:tcPr>
          <w:p w:rsidR="00353568" w:rsidRPr="00AD757D" w:rsidRDefault="00353568" w:rsidP="00EC75C5">
            <w:pPr>
              <w:spacing w:after="0" w:line="240" w:lineRule="auto"/>
              <w:rPr>
                <w:rFonts w:ascii="Times New Roman" w:eastAsia="Calibri" w:hAnsi="Times New Roman"/>
                <w:color w:val="000000"/>
                <w:sz w:val="24"/>
                <w:szCs w:val="24"/>
                <w:lang w:val="sah-RU"/>
              </w:rPr>
            </w:pPr>
            <w:r w:rsidRPr="00AD757D">
              <w:rPr>
                <w:rFonts w:ascii="Times New Roman" w:hAnsi="Times New Roman"/>
                <w:sz w:val="24"/>
                <w:szCs w:val="24"/>
                <w:lang w:val="sah-RU"/>
              </w:rPr>
              <w:t xml:space="preserve">Информационная познавательная выставка </w:t>
            </w:r>
          </w:p>
        </w:tc>
        <w:tc>
          <w:tcPr>
            <w:tcW w:w="1134" w:type="dxa"/>
          </w:tcPr>
          <w:p w:rsidR="00353568" w:rsidRPr="00AD757D" w:rsidRDefault="00353568" w:rsidP="00AD757D">
            <w:pPr>
              <w:spacing w:after="0" w:line="240" w:lineRule="auto"/>
              <w:rPr>
                <w:rFonts w:ascii="Times New Roman" w:eastAsia="Calibri" w:hAnsi="Times New Roman"/>
                <w:color w:val="000000"/>
                <w:sz w:val="24"/>
                <w:szCs w:val="24"/>
                <w:lang w:val="sah-RU"/>
              </w:rPr>
            </w:pPr>
            <w:r w:rsidRPr="00AD757D">
              <w:rPr>
                <w:rFonts w:ascii="Times New Roman" w:eastAsia="Calibri" w:hAnsi="Times New Roman"/>
                <w:color w:val="000000"/>
                <w:sz w:val="24"/>
                <w:szCs w:val="24"/>
                <w:lang w:val="sah-RU"/>
              </w:rPr>
              <w:t>7 март</w:t>
            </w:r>
          </w:p>
        </w:tc>
        <w:tc>
          <w:tcPr>
            <w:tcW w:w="2410" w:type="dxa"/>
          </w:tcPr>
          <w:p w:rsidR="00353568" w:rsidRPr="00AD757D" w:rsidRDefault="00353568" w:rsidP="00EC75C5">
            <w:pPr>
              <w:spacing w:after="0" w:line="240" w:lineRule="auto"/>
              <w:rPr>
                <w:rFonts w:ascii="Times New Roman" w:eastAsia="Calibri" w:hAnsi="Times New Roman"/>
                <w:color w:val="000000"/>
                <w:sz w:val="24"/>
                <w:szCs w:val="24"/>
                <w:lang w:val="sah-RU"/>
              </w:rPr>
            </w:pPr>
            <w:r w:rsidRPr="00AD757D">
              <w:rPr>
                <w:rFonts w:ascii="Times New Roman" w:eastAsia="Calibri" w:hAnsi="Times New Roman"/>
                <w:color w:val="000000"/>
                <w:sz w:val="24"/>
                <w:szCs w:val="24"/>
                <w:lang w:val="sah-RU"/>
              </w:rPr>
              <w:t xml:space="preserve">Таркаинская </w:t>
            </w:r>
            <w:r w:rsidR="00EC75C5">
              <w:rPr>
                <w:rFonts w:ascii="Times New Roman" w:eastAsia="Calibri" w:hAnsi="Times New Roman"/>
                <w:color w:val="000000"/>
                <w:sz w:val="24"/>
                <w:szCs w:val="24"/>
                <w:lang w:val="sah-RU"/>
              </w:rPr>
              <w:t>с/б</w:t>
            </w:r>
            <w:r w:rsidRPr="00AD757D">
              <w:rPr>
                <w:rFonts w:ascii="Times New Roman" w:eastAsia="Calibri" w:hAnsi="Times New Roman"/>
                <w:color w:val="000000"/>
                <w:sz w:val="24"/>
                <w:szCs w:val="24"/>
                <w:lang w:val="sah-RU"/>
              </w:rPr>
              <w:t>, филиал №10.</w:t>
            </w:r>
          </w:p>
        </w:tc>
      </w:tr>
      <w:tr w:rsidR="00353568" w:rsidRPr="00F730C5" w:rsidTr="00F730C5">
        <w:tc>
          <w:tcPr>
            <w:tcW w:w="3585" w:type="dxa"/>
          </w:tcPr>
          <w:p w:rsidR="00353568" w:rsidRPr="00AD757D" w:rsidRDefault="00353568" w:rsidP="00AD757D">
            <w:pPr>
              <w:spacing w:after="0" w:line="240" w:lineRule="auto"/>
              <w:rPr>
                <w:rFonts w:ascii="Times New Roman" w:hAnsi="Times New Roman"/>
                <w:i/>
                <w:sz w:val="20"/>
                <w:szCs w:val="20"/>
              </w:rPr>
            </w:pPr>
            <w:r w:rsidRPr="00AD757D">
              <w:rPr>
                <w:rFonts w:ascii="Times New Roman" w:hAnsi="Times New Roman"/>
                <w:i/>
                <w:sz w:val="20"/>
                <w:szCs w:val="20"/>
              </w:rPr>
              <w:t>День олонхо в РС(Я)</w:t>
            </w:r>
          </w:p>
          <w:p w:rsidR="00353568" w:rsidRPr="00AD757D" w:rsidRDefault="00353568" w:rsidP="00AD757D">
            <w:pPr>
              <w:spacing w:after="0" w:line="240" w:lineRule="auto"/>
              <w:rPr>
                <w:rFonts w:ascii="Times New Roman" w:hAnsi="Times New Roman"/>
                <w:sz w:val="24"/>
                <w:szCs w:val="24"/>
              </w:rPr>
            </w:pPr>
            <w:r w:rsidRPr="00AD757D">
              <w:rPr>
                <w:rFonts w:ascii="Times New Roman" w:hAnsi="Times New Roman"/>
                <w:sz w:val="24"/>
                <w:szCs w:val="24"/>
              </w:rPr>
              <w:t>«День ОЛО</w:t>
            </w:r>
            <w:r w:rsidRPr="00AD757D">
              <w:rPr>
                <w:rFonts w:ascii="Times New Roman" w:hAnsi="Times New Roman"/>
                <w:sz w:val="24"/>
                <w:szCs w:val="24"/>
                <w:lang w:val="sah-RU"/>
              </w:rPr>
              <w:t>Ҥ</w:t>
            </w:r>
            <w:r w:rsidRPr="00AD757D">
              <w:rPr>
                <w:rFonts w:ascii="Times New Roman" w:hAnsi="Times New Roman"/>
                <w:sz w:val="24"/>
                <w:szCs w:val="24"/>
              </w:rPr>
              <w:t>ХО»</w:t>
            </w:r>
          </w:p>
        </w:tc>
        <w:tc>
          <w:tcPr>
            <w:tcW w:w="2693" w:type="dxa"/>
          </w:tcPr>
          <w:p w:rsidR="00353568" w:rsidRPr="00AD757D" w:rsidRDefault="00EC75C5" w:rsidP="00EC75C5">
            <w:pPr>
              <w:spacing w:after="0" w:line="240" w:lineRule="auto"/>
              <w:rPr>
                <w:rFonts w:ascii="Times New Roman" w:hAnsi="Times New Roman"/>
                <w:sz w:val="24"/>
                <w:szCs w:val="24"/>
              </w:rPr>
            </w:pPr>
            <w:r>
              <w:rPr>
                <w:rFonts w:ascii="Times New Roman" w:hAnsi="Times New Roman"/>
                <w:sz w:val="24"/>
                <w:szCs w:val="24"/>
              </w:rPr>
              <w:t>Выставка стенд</w:t>
            </w:r>
          </w:p>
        </w:tc>
        <w:tc>
          <w:tcPr>
            <w:tcW w:w="1134" w:type="dxa"/>
          </w:tcPr>
          <w:p w:rsidR="00353568" w:rsidRPr="00AD757D" w:rsidRDefault="00353568" w:rsidP="00AD757D">
            <w:pPr>
              <w:spacing w:after="0" w:line="240" w:lineRule="auto"/>
              <w:rPr>
                <w:rFonts w:ascii="Times New Roman" w:hAnsi="Times New Roman"/>
                <w:sz w:val="24"/>
                <w:szCs w:val="24"/>
              </w:rPr>
            </w:pPr>
            <w:r w:rsidRPr="00AD757D">
              <w:rPr>
                <w:rFonts w:ascii="Times New Roman" w:hAnsi="Times New Roman"/>
                <w:sz w:val="24"/>
                <w:szCs w:val="24"/>
              </w:rPr>
              <w:t>25 ноября</w:t>
            </w:r>
          </w:p>
        </w:tc>
        <w:tc>
          <w:tcPr>
            <w:tcW w:w="2410" w:type="dxa"/>
          </w:tcPr>
          <w:p w:rsidR="00353568" w:rsidRDefault="00353568" w:rsidP="00EC75C5">
            <w:pPr>
              <w:spacing w:after="0" w:line="240" w:lineRule="auto"/>
              <w:rPr>
                <w:rFonts w:ascii="Times New Roman" w:hAnsi="Times New Roman"/>
                <w:sz w:val="24"/>
                <w:szCs w:val="24"/>
              </w:rPr>
            </w:pPr>
            <w:r w:rsidRPr="00AD757D">
              <w:rPr>
                <w:rFonts w:ascii="Times New Roman" w:hAnsi="Times New Roman"/>
                <w:sz w:val="24"/>
                <w:szCs w:val="24"/>
              </w:rPr>
              <w:t xml:space="preserve"> Таркаинская </w:t>
            </w:r>
            <w:r w:rsidR="00EC75C5">
              <w:rPr>
                <w:rFonts w:ascii="Times New Roman" w:hAnsi="Times New Roman"/>
                <w:sz w:val="24"/>
                <w:szCs w:val="24"/>
              </w:rPr>
              <w:t>с/б</w:t>
            </w:r>
            <w:r w:rsidRPr="00AD757D">
              <w:rPr>
                <w:rFonts w:ascii="Times New Roman" w:hAnsi="Times New Roman"/>
                <w:sz w:val="24"/>
                <w:szCs w:val="24"/>
              </w:rPr>
              <w:t>, филиал №10</w:t>
            </w:r>
          </w:p>
          <w:p w:rsidR="00EC75C5" w:rsidRPr="00EC75C5" w:rsidRDefault="00EC75C5" w:rsidP="00EC75C5">
            <w:pPr>
              <w:spacing w:after="0" w:line="240" w:lineRule="auto"/>
              <w:rPr>
                <w:rFonts w:ascii="Times New Roman" w:hAnsi="Times New Roman"/>
                <w:sz w:val="20"/>
                <w:szCs w:val="20"/>
              </w:rPr>
            </w:pPr>
            <w:r w:rsidRPr="00EC75C5">
              <w:rPr>
                <w:rFonts w:ascii="Times New Roman" w:hAnsi="Times New Roman"/>
                <w:sz w:val="20"/>
                <w:szCs w:val="20"/>
              </w:rPr>
              <w:t>ДНТ «ТАЛБА»,</w:t>
            </w:r>
          </w:p>
        </w:tc>
      </w:tr>
      <w:tr w:rsidR="00353568" w:rsidRPr="00F730C5" w:rsidTr="00F730C5">
        <w:tc>
          <w:tcPr>
            <w:tcW w:w="3585" w:type="dxa"/>
          </w:tcPr>
          <w:p w:rsidR="00353568" w:rsidRPr="00AD757D" w:rsidRDefault="00353568" w:rsidP="00AD757D">
            <w:pPr>
              <w:spacing w:after="0" w:line="240" w:lineRule="auto"/>
              <w:rPr>
                <w:rFonts w:ascii="Times New Roman" w:eastAsia="Times New Roman" w:hAnsi="Times New Roman" w:cs="Times New Roman"/>
                <w:kern w:val="2"/>
                <w:sz w:val="24"/>
                <w:szCs w:val="24"/>
                <w:lang w:eastAsia="ru-RU"/>
              </w:rPr>
            </w:pPr>
            <w:r w:rsidRPr="00AD757D">
              <w:rPr>
                <w:rFonts w:ascii="Times New Roman" w:eastAsia="Times New Roman" w:hAnsi="Times New Roman" w:cs="Times New Roman"/>
                <w:kern w:val="2"/>
                <w:sz w:val="24"/>
                <w:szCs w:val="24"/>
                <w:lang w:eastAsia="ru-RU"/>
              </w:rPr>
              <w:lastRenderedPageBreak/>
              <w:t>«Олонхо- уус-уран тыл кылаан  чыпчаала»</w:t>
            </w:r>
          </w:p>
          <w:p w:rsidR="00353568" w:rsidRPr="00AD757D" w:rsidRDefault="00353568" w:rsidP="00AD757D">
            <w:pPr>
              <w:spacing w:after="0" w:line="240" w:lineRule="auto"/>
              <w:rPr>
                <w:rFonts w:ascii="Times New Roman" w:eastAsia="Times New Roman" w:hAnsi="Times New Roman" w:cs="Times New Roman"/>
                <w:i/>
                <w:kern w:val="2"/>
                <w:sz w:val="20"/>
                <w:szCs w:val="20"/>
                <w:lang w:eastAsia="ru-RU"/>
              </w:rPr>
            </w:pPr>
            <w:r w:rsidRPr="00AD757D">
              <w:rPr>
                <w:rFonts w:ascii="Times New Roman" w:eastAsia="Times New Roman" w:hAnsi="Times New Roman" w:cs="Times New Roman"/>
                <w:i/>
                <w:kern w:val="2"/>
                <w:sz w:val="20"/>
                <w:szCs w:val="20"/>
                <w:lang w:eastAsia="ru-RU"/>
              </w:rPr>
              <w:t>День Олонхо в Ре</w:t>
            </w:r>
            <w:r w:rsidR="00AD757D" w:rsidRPr="00AD757D">
              <w:rPr>
                <w:rFonts w:ascii="Times New Roman" w:eastAsia="Times New Roman" w:hAnsi="Times New Roman" w:cs="Times New Roman"/>
                <w:i/>
                <w:kern w:val="2"/>
                <w:sz w:val="20"/>
                <w:szCs w:val="20"/>
                <w:lang w:eastAsia="ru-RU"/>
              </w:rPr>
              <w:t>спублике Саха (Якутия).</w:t>
            </w:r>
          </w:p>
        </w:tc>
        <w:tc>
          <w:tcPr>
            <w:tcW w:w="2693" w:type="dxa"/>
          </w:tcPr>
          <w:p w:rsidR="00353568" w:rsidRPr="00AD757D" w:rsidRDefault="00353568" w:rsidP="00AD757D">
            <w:pPr>
              <w:spacing w:after="0" w:line="240" w:lineRule="auto"/>
              <w:rPr>
                <w:rFonts w:ascii="Times New Roman" w:hAnsi="Times New Roman" w:cs="Times New Roman"/>
                <w:sz w:val="24"/>
                <w:szCs w:val="24"/>
              </w:rPr>
            </w:pPr>
            <w:r w:rsidRPr="00AD757D">
              <w:rPr>
                <w:rFonts w:ascii="Times New Roman" w:hAnsi="Times New Roman" w:cs="Times New Roman"/>
                <w:sz w:val="24"/>
                <w:szCs w:val="24"/>
              </w:rPr>
              <w:t>Выставка книг</w:t>
            </w:r>
          </w:p>
        </w:tc>
        <w:tc>
          <w:tcPr>
            <w:tcW w:w="1134" w:type="dxa"/>
          </w:tcPr>
          <w:p w:rsidR="00353568" w:rsidRPr="00AD757D" w:rsidRDefault="00353568" w:rsidP="00AD757D">
            <w:pPr>
              <w:spacing w:after="0" w:line="240" w:lineRule="auto"/>
              <w:rPr>
                <w:rFonts w:ascii="Times New Roman" w:hAnsi="Times New Roman" w:cs="Times New Roman"/>
                <w:sz w:val="24"/>
                <w:szCs w:val="24"/>
              </w:rPr>
            </w:pPr>
            <w:r w:rsidRPr="00AD757D">
              <w:rPr>
                <w:rFonts w:ascii="Times New Roman" w:hAnsi="Times New Roman" w:cs="Times New Roman"/>
                <w:sz w:val="24"/>
                <w:szCs w:val="24"/>
              </w:rPr>
              <w:t>25 ноября</w:t>
            </w:r>
          </w:p>
        </w:tc>
        <w:tc>
          <w:tcPr>
            <w:tcW w:w="2410" w:type="dxa"/>
          </w:tcPr>
          <w:p w:rsidR="00353568" w:rsidRPr="00AD757D" w:rsidRDefault="00353568" w:rsidP="00AD757D">
            <w:pPr>
              <w:spacing w:after="0" w:line="240" w:lineRule="auto"/>
              <w:rPr>
                <w:rFonts w:ascii="Times New Roman" w:hAnsi="Times New Roman" w:cs="Times New Roman"/>
                <w:sz w:val="24"/>
                <w:szCs w:val="24"/>
                <w:lang w:val="sah-RU"/>
              </w:rPr>
            </w:pPr>
            <w:r w:rsidRPr="00AD757D">
              <w:rPr>
                <w:rFonts w:ascii="Times New Roman" w:eastAsiaTheme="minorEastAsia" w:hAnsi="Times New Roman" w:cs="Times New Roman"/>
                <w:sz w:val="24"/>
                <w:szCs w:val="24"/>
                <w:lang w:eastAsia="ru-RU"/>
              </w:rPr>
              <w:t>Мегежекская с/б ф. №11</w:t>
            </w:r>
          </w:p>
        </w:tc>
      </w:tr>
      <w:tr w:rsidR="00353568" w:rsidRPr="00F730C5" w:rsidTr="00F730C5">
        <w:tc>
          <w:tcPr>
            <w:tcW w:w="3585" w:type="dxa"/>
          </w:tcPr>
          <w:p w:rsidR="00353568" w:rsidRPr="00AD757D" w:rsidRDefault="00353568" w:rsidP="00AD757D">
            <w:pPr>
              <w:spacing w:after="0" w:line="240" w:lineRule="auto"/>
              <w:ind w:right="-250"/>
              <w:rPr>
                <w:rFonts w:ascii="Times New Roman" w:hAnsi="Times New Roman" w:cs="Times New Roman"/>
                <w:i/>
                <w:color w:val="000000"/>
                <w:sz w:val="20"/>
                <w:szCs w:val="20"/>
                <w:lang w:val="sah-RU"/>
              </w:rPr>
            </w:pPr>
            <w:r w:rsidRPr="00AD757D">
              <w:rPr>
                <w:rFonts w:ascii="Times New Roman" w:hAnsi="Times New Roman" w:cs="Times New Roman"/>
                <w:i/>
                <w:color w:val="000000"/>
                <w:sz w:val="20"/>
                <w:szCs w:val="20"/>
                <w:lang w:val="sah-RU"/>
              </w:rPr>
              <w:t xml:space="preserve">День олонхо </w:t>
            </w:r>
          </w:p>
        </w:tc>
        <w:tc>
          <w:tcPr>
            <w:tcW w:w="2693" w:type="dxa"/>
          </w:tcPr>
          <w:p w:rsidR="00353568" w:rsidRPr="00AD757D" w:rsidRDefault="00353568" w:rsidP="00AD757D">
            <w:pPr>
              <w:spacing w:after="0" w:line="240" w:lineRule="auto"/>
              <w:rPr>
                <w:rFonts w:ascii="Times New Roman" w:hAnsi="Times New Roman" w:cs="Times New Roman"/>
                <w:color w:val="000000"/>
                <w:sz w:val="24"/>
                <w:szCs w:val="24"/>
                <w:lang w:val="sah-RU"/>
              </w:rPr>
            </w:pPr>
            <w:r w:rsidRPr="00AD757D">
              <w:rPr>
                <w:rFonts w:ascii="Times New Roman" w:hAnsi="Times New Roman" w:cs="Times New Roman"/>
                <w:color w:val="000000"/>
                <w:sz w:val="24"/>
                <w:szCs w:val="24"/>
                <w:lang w:val="sah-RU"/>
              </w:rPr>
              <w:t xml:space="preserve">Информация </w:t>
            </w:r>
          </w:p>
        </w:tc>
        <w:tc>
          <w:tcPr>
            <w:tcW w:w="1134" w:type="dxa"/>
          </w:tcPr>
          <w:p w:rsidR="00353568" w:rsidRPr="00AD757D" w:rsidRDefault="00353568" w:rsidP="00AD757D">
            <w:pPr>
              <w:spacing w:after="0" w:line="240" w:lineRule="auto"/>
              <w:rPr>
                <w:rFonts w:ascii="Times New Roman" w:hAnsi="Times New Roman" w:cs="Times New Roman"/>
                <w:color w:val="000000"/>
                <w:sz w:val="24"/>
                <w:szCs w:val="24"/>
                <w:lang w:val="sah-RU"/>
              </w:rPr>
            </w:pPr>
            <w:r w:rsidRPr="00AD757D">
              <w:rPr>
                <w:rFonts w:ascii="Times New Roman" w:hAnsi="Times New Roman" w:cs="Times New Roman"/>
                <w:color w:val="000000"/>
                <w:sz w:val="24"/>
                <w:szCs w:val="24"/>
                <w:lang w:val="sah-RU"/>
              </w:rPr>
              <w:t>25 ноября</w:t>
            </w:r>
          </w:p>
        </w:tc>
        <w:tc>
          <w:tcPr>
            <w:tcW w:w="2410" w:type="dxa"/>
          </w:tcPr>
          <w:p w:rsidR="00353568" w:rsidRPr="00AD757D" w:rsidRDefault="00353568" w:rsidP="00AD757D">
            <w:pPr>
              <w:spacing w:after="0" w:line="240" w:lineRule="auto"/>
              <w:ind w:right="-250"/>
              <w:rPr>
                <w:rFonts w:ascii="Times New Roman" w:hAnsi="Times New Roman" w:cs="Times New Roman"/>
                <w:color w:val="000000"/>
                <w:sz w:val="24"/>
                <w:szCs w:val="24"/>
                <w:lang w:val="sah-RU"/>
              </w:rPr>
            </w:pPr>
            <w:r w:rsidRPr="00AD757D">
              <w:rPr>
                <w:rFonts w:ascii="Times New Roman" w:hAnsi="Times New Roman" w:cs="Times New Roman"/>
                <w:color w:val="000000"/>
                <w:sz w:val="24"/>
                <w:szCs w:val="24"/>
                <w:lang w:val="sah-RU"/>
              </w:rPr>
              <w:t>Кангаласская с\б ф № 12</w:t>
            </w:r>
          </w:p>
        </w:tc>
      </w:tr>
      <w:tr w:rsidR="00353568" w:rsidRPr="00F730C5" w:rsidTr="00F730C5">
        <w:tc>
          <w:tcPr>
            <w:tcW w:w="3585" w:type="dxa"/>
          </w:tcPr>
          <w:p w:rsidR="00353568" w:rsidRPr="00AD757D" w:rsidRDefault="00353568" w:rsidP="00AD757D">
            <w:pPr>
              <w:spacing w:after="0" w:line="240" w:lineRule="auto"/>
              <w:rPr>
                <w:rFonts w:ascii="Times New Roman" w:hAnsi="Times New Roman" w:cs="Times New Roman"/>
                <w:i/>
                <w:color w:val="000000"/>
                <w:sz w:val="20"/>
                <w:szCs w:val="20"/>
                <w:lang w:val="sah-RU"/>
              </w:rPr>
            </w:pPr>
            <w:r w:rsidRPr="00AD757D">
              <w:rPr>
                <w:rFonts w:ascii="Times New Roman" w:hAnsi="Times New Roman" w:cs="Times New Roman"/>
                <w:i/>
                <w:color w:val="000000"/>
                <w:sz w:val="20"/>
                <w:szCs w:val="20"/>
                <w:lang w:val="sah-RU"/>
              </w:rPr>
              <w:t xml:space="preserve">День хомуса </w:t>
            </w:r>
          </w:p>
        </w:tc>
        <w:tc>
          <w:tcPr>
            <w:tcW w:w="2693" w:type="dxa"/>
          </w:tcPr>
          <w:p w:rsidR="00353568" w:rsidRPr="00AD757D" w:rsidRDefault="00353568" w:rsidP="00AD757D">
            <w:pPr>
              <w:spacing w:after="0" w:line="240" w:lineRule="auto"/>
              <w:rPr>
                <w:rFonts w:ascii="Times New Roman" w:hAnsi="Times New Roman" w:cs="Times New Roman"/>
                <w:color w:val="000000"/>
                <w:sz w:val="24"/>
                <w:szCs w:val="24"/>
                <w:lang w:val="sah-RU"/>
              </w:rPr>
            </w:pPr>
            <w:r w:rsidRPr="00AD757D">
              <w:rPr>
                <w:rFonts w:ascii="Times New Roman" w:hAnsi="Times New Roman" w:cs="Times New Roman"/>
                <w:color w:val="000000"/>
                <w:sz w:val="24"/>
                <w:szCs w:val="24"/>
                <w:lang w:val="sah-RU"/>
              </w:rPr>
              <w:t>Информ час</w:t>
            </w:r>
          </w:p>
        </w:tc>
        <w:tc>
          <w:tcPr>
            <w:tcW w:w="1134" w:type="dxa"/>
          </w:tcPr>
          <w:p w:rsidR="00353568" w:rsidRPr="00AD757D" w:rsidRDefault="00353568" w:rsidP="00AD757D">
            <w:pPr>
              <w:spacing w:after="0" w:line="240" w:lineRule="auto"/>
              <w:rPr>
                <w:rFonts w:ascii="Times New Roman" w:hAnsi="Times New Roman" w:cs="Times New Roman"/>
                <w:color w:val="000000"/>
                <w:sz w:val="24"/>
                <w:szCs w:val="24"/>
                <w:lang w:val="sah-RU"/>
              </w:rPr>
            </w:pPr>
            <w:r w:rsidRPr="00AD757D">
              <w:rPr>
                <w:rFonts w:ascii="Times New Roman" w:hAnsi="Times New Roman" w:cs="Times New Roman"/>
                <w:color w:val="000000"/>
                <w:sz w:val="24"/>
                <w:szCs w:val="24"/>
                <w:lang w:val="sah-RU"/>
              </w:rPr>
              <w:t>30 ноября</w:t>
            </w:r>
          </w:p>
        </w:tc>
        <w:tc>
          <w:tcPr>
            <w:tcW w:w="2410" w:type="dxa"/>
          </w:tcPr>
          <w:p w:rsidR="00353568" w:rsidRPr="00AD757D" w:rsidRDefault="00353568" w:rsidP="00AD757D">
            <w:pPr>
              <w:spacing w:after="0" w:line="240" w:lineRule="auto"/>
              <w:ind w:right="-250"/>
              <w:rPr>
                <w:rFonts w:ascii="Times New Roman" w:hAnsi="Times New Roman" w:cs="Times New Roman"/>
                <w:color w:val="000000"/>
                <w:sz w:val="24"/>
                <w:szCs w:val="24"/>
                <w:lang w:val="sah-RU"/>
              </w:rPr>
            </w:pPr>
            <w:r w:rsidRPr="00AD757D">
              <w:rPr>
                <w:rFonts w:ascii="Times New Roman" w:hAnsi="Times New Roman" w:cs="Times New Roman"/>
                <w:color w:val="000000"/>
                <w:sz w:val="24"/>
                <w:szCs w:val="24"/>
                <w:lang w:val="sah-RU"/>
              </w:rPr>
              <w:t>Кангаласская с\б ф № 12</w:t>
            </w:r>
          </w:p>
        </w:tc>
      </w:tr>
      <w:tr w:rsidR="00353568" w:rsidRPr="00F730C5" w:rsidTr="00F730C5">
        <w:tc>
          <w:tcPr>
            <w:tcW w:w="3585" w:type="dxa"/>
          </w:tcPr>
          <w:p w:rsidR="00353568" w:rsidRPr="00AD757D" w:rsidRDefault="00353568" w:rsidP="00AD757D">
            <w:pPr>
              <w:spacing w:after="0" w:line="240" w:lineRule="auto"/>
              <w:rPr>
                <w:rFonts w:ascii="Times New Roman" w:hAnsi="Times New Roman" w:cs="Times New Roman"/>
                <w:i/>
                <w:sz w:val="20"/>
                <w:szCs w:val="20"/>
              </w:rPr>
            </w:pPr>
            <w:r w:rsidRPr="00AD757D">
              <w:rPr>
                <w:rFonts w:ascii="Times New Roman" w:hAnsi="Times New Roman" w:cs="Times New Roman"/>
                <w:i/>
                <w:sz w:val="20"/>
                <w:szCs w:val="20"/>
              </w:rPr>
              <w:t>90 лет со дня рождения  ВАСИЛИЯ АРХИПОВИЧА ТАРАБУКИНА (1934–2013), детского писателя, переводчика</w:t>
            </w:r>
          </w:p>
        </w:tc>
        <w:tc>
          <w:tcPr>
            <w:tcW w:w="2693" w:type="dxa"/>
          </w:tcPr>
          <w:p w:rsidR="00353568" w:rsidRPr="00AD757D" w:rsidRDefault="00353568" w:rsidP="00AD757D">
            <w:pPr>
              <w:spacing w:after="0" w:line="240" w:lineRule="auto"/>
              <w:rPr>
                <w:rFonts w:ascii="Times New Roman" w:hAnsi="Times New Roman" w:cs="Times New Roman"/>
                <w:sz w:val="24"/>
                <w:szCs w:val="24"/>
              </w:rPr>
            </w:pPr>
            <w:r w:rsidRPr="00AD757D">
              <w:rPr>
                <w:rFonts w:ascii="Times New Roman" w:hAnsi="Times New Roman" w:cs="Times New Roman"/>
                <w:sz w:val="24"/>
                <w:szCs w:val="24"/>
              </w:rPr>
              <w:t xml:space="preserve">Час информации </w:t>
            </w:r>
          </w:p>
        </w:tc>
        <w:tc>
          <w:tcPr>
            <w:tcW w:w="1134" w:type="dxa"/>
          </w:tcPr>
          <w:p w:rsidR="00353568" w:rsidRPr="00AD757D" w:rsidRDefault="00353568" w:rsidP="00AD757D">
            <w:pPr>
              <w:spacing w:after="0" w:line="240" w:lineRule="auto"/>
              <w:rPr>
                <w:rFonts w:ascii="Times New Roman" w:hAnsi="Times New Roman" w:cs="Times New Roman"/>
                <w:bCs/>
                <w:sz w:val="24"/>
                <w:szCs w:val="24"/>
              </w:rPr>
            </w:pPr>
            <w:r w:rsidRPr="00AD757D">
              <w:rPr>
                <w:rFonts w:ascii="Times New Roman" w:hAnsi="Times New Roman" w:cs="Times New Roman"/>
                <w:sz w:val="24"/>
                <w:szCs w:val="24"/>
              </w:rPr>
              <w:t>10 ноября</w:t>
            </w:r>
          </w:p>
        </w:tc>
        <w:tc>
          <w:tcPr>
            <w:tcW w:w="2410" w:type="dxa"/>
          </w:tcPr>
          <w:p w:rsidR="00353568" w:rsidRPr="00AD757D" w:rsidRDefault="00353568" w:rsidP="00AD757D">
            <w:pPr>
              <w:spacing w:after="0" w:line="240" w:lineRule="auto"/>
            </w:pPr>
            <w:r w:rsidRPr="00AD757D">
              <w:rPr>
                <w:rFonts w:ascii="Times New Roman" w:eastAsiaTheme="minorEastAsia" w:hAnsi="Times New Roman" w:cs="Times New Roman"/>
                <w:sz w:val="24"/>
                <w:szCs w:val="24"/>
                <w:lang w:eastAsia="ru-RU"/>
              </w:rPr>
              <w:t>Чукарская с/б ф. №13</w:t>
            </w:r>
          </w:p>
        </w:tc>
      </w:tr>
      <w:tr w:rsidR="00353568" w:rsidRPr="00F730C5" w:rsidTr="00F730C5">
        <w:tc>
          <w:tcPr>
            <w:tcW w:w="3585" w:type="dxa"/>
          </w:tcPr>
          <w:p w:rsidR="00353568" w:rsidRPr="00AD757D" w:rsidRDefault="00353568" w:rsidP="00AD757D">
            <w:pPr>
              <w:spacing w:after="0" w:line="240" w:lineRule="auto"/>
              <w:rPr>
                <w:rFonts w:ascii="Times New Roman" w:hAnsi="Times New Roman" w:cs="Times New Roman"/>
                <w:i/>
                <w:sz w:val="20"/>
                <w:szCs w:val="20"/>
              </w:rPr>
            </w:pPr>
            <w:r w:rsidRPr="00AD757D">
              <w:rPr>
                <w:rFonts w:ascii="Times New Roman" w:hAnsi="Times New Roman" w:cs="Times New Roman"/>
                <w:i/>
                <w:sz w:val="20"/>
                <w:szCs w:val="20"/>
              </w:rPr>
              <w:t>День  РУССКОГО ЯЗЫКА в Республике Саха (2001).</w:t>
            </w:r>
          </w:p>
        </w:tc>
        <w:tc>
          <w:tcPr>
            <w:tcW w:w="2693" w:type="dxa"/>
          </w:tcPr>
          <w:p w:rsidR="00353568" w:rsidRPr="00AD757D" w:rsidRDefault="00AD757D" w:rsidP="00AD757D">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353568" w:rsidRPr="00AD757D">
              <w:rPr>
                <w:rFonts w:ascii="Times New Roman" w:hAnsi="Times New Roman" w:cs="Times New Roman"/>
                <w:sz w:val="24"/>
                <w:szCs w:val="24"/>
              </w:rPr>
              <w:t>лайд-выставка</w:t>
            </w:r>
          </w:p>
        </w:tc>
        <w:tc>
          <w:tcPr>
            <w:tcW w:w="1134" w:type="dxa"/>
          </w:tcPr>
          <w:p w:rsidR="00353568" w:rsidRPr="00AD757D" w:rsidRDefault="00353568" w:rsidP="00AD757D">
            <w:pPr>
              <w:spacing w:after="0" w:line="240" w:lineRule="auto"/>
              <w:rPr>
                <w:rFonts w:ascii="Times New Roman" w:hAnsi="Times New Roman" w:cs="Times New Roman"/>
                <w:sz w:val="24"/>
                <w:szCs w:val="24"/>
              </w:rPr>
            </w:pPr>
            <w:r w:rsidRPr="00AD757D">
              <w:rPr>
                <w:rFonts w:ascii="Times New Roman" w:hAnsi="Times New Roman" w:cs="Times New Roman"/>
                <w:sz w:val="24"/>
                <w:szCs w:val="24"/>
              </w:rPr>
              <w:t>19 ноября</w:t>
            </w:r>
          </w:p>
        </w:tc>
        <w:tc>
          <w:tcPr>
            <w:tcW w:w="2410" w:type="dxa"/>
          </w:tcPr>
          <w:p w:rsidR="00353568" w:rsidRPr="00AD757D" w:rsidRDefault="00353568" w:rsidP="00AD757D">
            <w:pPr>
              <w:spacing w:after="0" w:line="240" w:lineRule="auto"/>
            </w:pPr>
            <w:r w:rsidRPr="00AD757D">
              <w:rPr>
                <w:rFonts w:ascii="Times New Roman" w:eastAsiaTheme="minorEastAsia" w:hAnsi="Times New Roman" w:cs="Times New Roman"/>
                <w:sz w:val="24"/>
                <w:szCs w:val="24"/>
                <w:lang w:eastAsia="ru-RU"/>
              </w:rPr>
              <w:t>Чукарская с/б ф. №13</w:t>
            </w:r>
          </w:p>
        </w:tc>
      </w:tr>
      <w:tr w:rsidR="00353568" w:rsidRPr="00F730C5" w:rsidTr="00F730C5">
        <w:tc>
          <w:tcPr>
            <w:tcW w:w="3585" w:type="dxa"/>
          </w:tcPr>
          <w:p w:rsidR="00353568" w:rsidRPr="00AD757D" w:rsidRDefault="00353568" w:rsidP="00AD757D">
            <w:pPr>
              <w:spacing w:after="0" w:line="240" w:lineRule="auto"/>
              <w:rPr>
                <w:rFonts w:ascii="Times New Roman" w:hAnsi="Times New Roman" w:cs="Times New Roman"/>
                <w:sz w:val="24"/>
                <w:szCs w:val="24"/>
                <w:lang w:val="sr-Cyrl-CS"/>
              </w:rPr>
            </w:pPr>
            <w:r w:rsidRPr="00AD757D">
              <w:rPr>
                <w:rFonts w:ascii="Times New Roman" w:hAnsi="Times New Roman" w:cs="Times New Roman"/>
                <w:i/>
                <w:sz w:val="20"/>
                <w:szCs w:val="20"/>
                <w:lang w:val="sr-Cyrl-CS"/>
              </w:rPr>
              <w:t>85 лет со дня рождения   ВАЛЕРИЯ  ВЛАСЬЕВИЧА НОЕВА (1939 –1975)</w:t>
            </w:r>
            <w:r w:rsidRPr="00AD757D">
              <w:rPr>
                <w:rFonts w:ascii="Times New Roman" w:hAnsi="Times New Roman" w:cs="Times New Roman"/>
                <w:sz w:val="24"/>
                <w:szCs w:val="24"/>
                <w:lang w:val="sr-Cyrl-CS"/>
              </w:rPr>
              <w:t xml:space="preserve">, </w:t>
            </w:r>
            <w:r w:rsidRPr="00AD757D">
              <w:rPr>
                <w:rFonts w:ascii="Times New Roman" w:hAnsi="Times New Roman" w:cs="Times New Roman"/>
                <w:i/>
                <w:sz w:val="20"/>
                <w:szCs w:val="20"/>
                <w:lang w:val="sr-Cyrl-CS"/>
              </w:rPr>
              <w:t>самодеятельного композитора</w:t>
            </w:r>
            <w:r w:rsidRPr="00AD757D">
              <w:rPr>
                <w:rFonts w:ascii="Times New Roman" w:hAnsi="Times New Roman" w:cs="Times New Roman"/>
                <w:sz w:val="24"/>
                <w:szCs w:val="24"/>
                <w:lang w:val="sr-Cyrl-CS"/>
              </w:rPr>
              <w:t xml:space="preserve"> </w:t>
            </w:r>
          </w:p>
        </w:tc>
        <w:tc>
          <w:tcPr>
            <w:tcW w:w="2693" w:type="dxa"/>
          </w:tcPr>
          <w:p w:rsidR="00353568" w:rsidRPr="00AD757D" w:rsidRDefault="00353568" w:rsidP="00AD757D">
            <w:pPr>
              <w:spacing w:after="0" w:line="240" w:lineRule="auto"/>
              <w:rPr>
                <w:rFonts w:ascii="Times New Roman" w:hAnsi="Times New Roman" w:cs="Times New Roman"/>
                <w:sz w:val="24"/>
                <w:szCs w:val="24"/>
                <w:lang w:val="sr-Cyrl-CS"/>
              </w:rPr>
            </w:pPr>
            <w:r w:rsidRPr="00AD757D">
              <w:rPr>
                <w:rFonts w:ascii="Times New Roman" w:hAnsi="Times New Roman" w:cs="Times New Roman"/>
                <w:sz w:val="24"/>
                <w:szCs w:val="24"/>
                <w:lang w:val="sr-Cyrl-CS"/>
              </w:rPr>
              <w:t xml:space="preserve">Час информации </w:t>
            </w:r>
          </w:p>
        </w:tc>
        <w:tc>
          <w:tcPr>
            <w:tcW w:w="1134" w:type="dxa"/>
          </w:tcPr>
          <w:p w:rsidR="00353568" w:rsidRPr="00AD757D" w:rsidRDefault="00353568" w:rsidP="00AD757D">
            <w:pPr>
              <w:spacing w:after="0" w:line="240" w:lineRule="auto"/>
              <w:rPr>
                <w:rFonts w:ascii="Times New Roman" w:hAnsi="Times New Roman" w:cs="Times New Roman"/>
                <w:sz w:val="24"/>
                <w:szCs w:val="24"/>
              </w:rPr>
            </w:pPr>
            <w:r w:rsidRPr="00AD757D">
              <w:rPr>
                <w:rFonts w:ascii="Times New Roman" w:hAnsi="Times New Roman" w:cs="Times New Roman"/>
                <w:sz w:val="24"/>
                <w:szCs w:val="24"/>
              </w:rPr>
              <w:t>20 ноября</w:t>
            </w:r>
          </w:p>
        </w:tc>
        <w:tc>
          <w:tcPr>
            <w:tcW w:w="2410" w:type="dxa"/>
          </w:tcPr>
          <w:p w:rsidR="00353568" w:rsidRPr="00AD757D" w:rsidRDefault="00353568" w:rsidP="00AD757D">
            <w:pPr>
              <w:spacing w:after="0" w:line="240" w:lineRule="auto"/>
            </w:pPr>
            <w:r w:rsidRPr="00AD757D">
              <w:rPr>
                <w:rFonts w:ascii="Times New Roman" w:eastAsiaTheme="minorEastAsia" w:hAnsi="Times New Roman" w:cs="Times New Roman"/>
                <w:sz w:val="24"/>
                <w:szCs w:val="24"/>
                <w:lang w:eastAsia="ru-RU"/>
              </w:rPr>
              <w:t>Чукарская с/б ф. №13</w:t>
            </w:r>
          </w:p>
        </w:tc>
      </w:tr>
      <w:tr w:rsidR="00353568" w:rsidRPr="00F730C5" w:rsidTr="00F730C5">
        <w:tc>
          <w:tcPr>
            <w:tcW w:w="3585" w:type="dxa"/>
          </w:tcPr>
          <w:p w:rsidR="00353568" w:rsidRPr="00AD757D" w:rsidRDefault="00353568" w:rsidP="00AD757D">
            <w:pPr>
              <w:spacing w:after="0" w:line="240" w:lineRule="auto"/>
              <w:rPr>
                <w:rFonts w:ascii="Times New Roman" w:hAnsi="Times New Roman" w:cs="Times New Roman"/>
                <w:i/>
                <w:sz w:val="20"/>
                <w:szCs w:val="20"/>
              </w:rPr>
            </w:pPr>
            <w:r w:rsidRPr="00AD757D">
              <w:rPr>
                <w:rFonts w:ascii="Times New Roman" w:hAnsi="Times New Roman" w:cs="Times New Roman"/>
                <w:i/>
                <w:sz w:val="20"/>
                <w:szCs w:val="20"/>
              </w:rPr>
              <w:t xml:space="preserve">ДЕНЬ ОЛОНХО </w:t>
            </w:r>
          </w:p>
        </w:tc>
        <w:tc>
          <w:tcPr>
            <w:tcW w:w="2693" w:type="dxa"/>
          </w:tcPr>
          <w:p w:rsidR="00353568" w:rsidRPr="00AD757D" w:rsidRDefault="00353568" w:rsidP="00AD757D">
            <w:pPr>
              <w:spacing w:after="0" w:line="240" w:lineRule="auto"/>
              <w:rPr>
                <w:rFonts w:ascii="Times New Roman" w:hAnsi="Times New Roman" w:cs="Times New Roman"/>
                <w:sz w:val="24"/>
                <w:szCs w:val="24"/>
              </w:rPr>
            </w:pPr>
            <w:r w:rsidRPr="00AD757D">
              <w:rPr>
                <w:rFonts w:ascii="Times New Roman" w:hAnsi="Times New Roman" w:cs="Times New Roman"/>
                <w:sz w:val="24"/>
                <w:szCs w:val="24"/>
              </w:rPr>
              <w:t>Книжная выставка,</w:t>
            </w:r>
            <w:r w:rsidRPr="00AD757D">
              <w:t xml:space="preserve"> </w:t>
            </w:r>
            <w:r w:rsidRPr="00AD757D">
              <w:rPr>
                <w:rFonts w:ascii="Times New Roman" w:hAnsi="Times New Roman" w:cs="Times New Roman"/>
                <w:sz w:val="24"/>
                <w:szCs w:val="24"/>
              </w:rPr>
              <w:t xml:space="preserve">инфо телеграм </w:t>
            </w:r>
          </w:p>
        </w:tc>
        <w:tc>
          <w:tcPr>
            <w:tcW w:w="1134" w:type="dxa"/>
          </w:tcPr>
          <w:p w:rsidR="00353568" w:rsidRPr="00AD757D" w:rsidRDefault="00353568" w:rsidP="00AD757D">
            <w:pPr>
              <w:spacing w:after="0" w:line="240" w:lineRule="auto"/>
              <w:rPr>
                <w:rFonts w:ascii="Times New Roman" w:hAnsi="Times New Roman" w:cs="Times New Roman"/>
                <w:sz w:val="24"/>
                <w:szCs w:val="24"/>
              </w:rPr>
            </w:pPr>
            <w:r w:rsidRPr="00AD757D">
              <w:rPr>
                <w:rFonts w:ascii="Times New Roman" w:hAnsi="Times New Roman" w:cs="Times New Roman"/>
                <w:sz w:val="24"/>
                <w:szCs w:val="24"/>
              </w:rPr>
              <w:t>25 ноября</w:t>
            </w:r>
          </w:p>
        </w:tc>
        <w:tc>
          <w:tcPr>
            <w:tcW w:w="2410" w:type="dxa"/>
          </w:tcPr>
          <w:p w:rsidR="00353568" w:rsidRPr="00AD757D" w:rsidRDefault="00353568" w:rsidP="00AD757D">
            <w:pPr>
              <w:spacing w:after="0" w:line="240" w:lineRule="auto"/>
            </w:pPr>
            <w:r w:rsidRPr="00AD757D">
              <w:rPr>
                <w:rFonts w:ascii="Times New Roman" w:eastAsiaTheme="minorEastAsia" w:hAnsi="Times New Roman" w:cs="Times New Roman"/>
                <w:sz w:val="24"/>
                <w:szCs w:val="24"/>
                <w:lang w:eastAsia="ru-RU"/>
              </w:rPr>
              <w:t>Чукарская с/б ф. №13</w:t>
            </w:r>
          </w:p>
        </w:tc>
      </w:tr>
      <w:tr w:rsidR="00353568" w:rsidRPr="00F730C5" w:rsidTr="00F730C5">
        <w:tc>
          <w:tcPr>
            <w:tcW w:w="3585" w:type="dxa"/>
          </w:tcPr>
          <w:p w:rsidR="00353568" w:rsidRPr="00AD757D" w:rsidRDefault="00353568" w:rsidP="00AD757D">
            <w:pPr>
              <w:spacing w:after="0" w:line="240" w:lineRule="auto"/>
              <w:rPr>
                <w:rFonts w:ascii="Times New Roman" w:hAnsi="Times New Roman" w:cs="Times New Roman"/>
                <w:sz w:val="20"/>
                <w:szCs w:val="20"/>
                <w:lang w:val="sah-RU"/>
              </w:rPr>
            </w:pPr>
            <w:r w:rsidRPr="00AD757D">
              <w:rPr>
                <w:rFonts w:ascii="Times New Roman" w:hAnsi="Times New Roman" w:cs="Times New Roman"/>
                <w:sz w:val="20"/>
                <w:szCs w:val="20"/>
              </w:rPr>
              <w:t>10</w:t>
            </w:r>
            <w:r w:rsidRPr="00AD757D">
              <w:rPr>
                <w:rFonts w:ascii="Times New Roman" w:hAnsi="Times New Roman" w:cs="Times New Roman"/>
                <w:sz w:val="20"/>
                <w:szCs w:val="20"/>
                <w:lang w:val="sah-RU"/>
              </w:rPr>
              <w:t>5</w:t>
            </w:r>
            <w:r w:rsidRPr="00AD757D">
              <w:rPr>
                <w:rFonts w:ascii="Times New Roman" w:hAnsi="Times New Roman" w:cs="Times New Roman"/>
                <w:sz w:val="20"/>
                <w:szCs w:val="20"/>
              </w:rPr>
              <w:t xml:space="preserve"> лет со дня рождения  ТИМОФЕЯ ЕГОРОВИЧА СМЕТАНИНА  (1919–1947), писателя. </w:t>
            </w:r>
          </w:p>
        </w:tc>
        <w:tc>
          <w:tcPr>
            <w:tcW w:w="2693" w:type="dxa"/>
          </w:tcPr>
          <w:p w:rsidR="00353568" w:rsidRPr="00AD757D" w:rsidRDefault="00353568" w:rsidP="00AD757D">
            <w:pPr>
              <w:spacing w:after="0" w:line="240" w:lineRule="auto"/>
              <w:rPr>
                <w:rFonts w:ascii="Times New Roman" w:hAnsi="Times New Roman" w:cs="Times New Roman"/>
                <w:sz w:val="24"/>
                <w:szCs w:val="24"/>
              </w:rPr>
            </w:pPr>
            <w:r w:rsidRPr="00AD757D">
              <w:rPr>
                <w:rFonts w:ascii="Times New Roman" w:hAnsi="Times New Roman" w:cs="Times New Roman"/>
                <w:sz w:val="24"/>
                <w:szCs w:val="24"/>
              </w:rPr>
              <w:t xml:space="preserve">Час полезной информации </w:t>
            </w:r>
          </w:p>
        </w:tc>
        <w:tc>
          <w:tcPr>
            <w:tcW w:w="1134" w:type="dxa"/>
          </w:tcPr>
          <w:p w:rsidR="00353568" w:rsidRPr="00AD757D" w:rsidRDefault="00353568" w:rsidP="00AD757D">
            <w:pPr>
              <w:spacing w:after="0" w:line="240" w:lineRule="auto"/>
              <w:rPr>
                <w:rFonts w:ascii="Times New Roman" w:hAnsi="Times New Roman" w:cs="Times New Roman"/>
                <w:sz w:val="24"/>
                <w:szCs w:val="24"/>
              </w:rPr>
            </w:pPr>
            <w:r w:rsidRPr="00AD757D">
              <w:rPr>
                <w:rFonts w:ascii="Times New Roman" w:hAnsi="Times New Roman" w:cs="Times New Roman"/>
                <w:sz w:val="24"/>
                <w:szCs w:val="24"/>
              </w:rPr>
              <w:t>25 ноября</w:t>
            </w:r>
          </w:p>
        </w:tc>
        <w:tc>
          <w:tcPr>
            <w:tcW w:w="2410" w:type="dxa"/>
          </w:tcPr>
          <w:p w:rsidR="00353568" w:rsidRPr="00AD757D" w:rsidRDefault="00353568" w:rsidP="00AD757D">
            <w:pPr>
              <w:spacing w:after="0" w:line="240" w:lineRule="auto"/>
            </w:pPr>
            <w:r w:rsidRPr="00AD757D">
              <w:rPr>
                <w:rFonts w:ascii="Times New Roman" w:eastAsiaTheme="minorEastAsia" w:hAnsi="Times New Roman" w:cs="Times New Roman"/>
                <w:sz w:val="24"/>
                <w:szCs w:val="24"/>
                <w:lang w:eastAsia="ru-RU"/>
              </w:rPr>
              <w:t>Чукарская с/б ф. №13</w:t>
            </w:r>
          </w:p>
        </w:tc>
      </w:tr>
      <w:tr w:rsidR="00353568" w:rsidRPr="00F730C5" w:rsidTr="00F730C5">
        <w:tc>
          <w:tcPr>
            <w:tcW w:w="3585" w:type="dxa"/>
          </w:tcPr>
          <w:p w:rsidR="00353568" w:rsidRPr="00AD757D" w:rsidRDefault="00353568" w:rsidP="00AD757D">
            <w:pPr>
              <w:spacing w:after="0" w:line="240" w:lineRule="auto"/>
              <w:rPr>
                <w:rFonts w:ascii="Times New Roman" w:hAnsi="Times New Roman" w:cs="Times New Roman"/>
                <w:i/>
                <w:sz w:val="20"/>
                <w:szCs w:val="20"/>
                <w:lang w:val="sah-RU"/>
              </w:rPr>
            </w:pPr>
            <w:r w:rsidRPr="00AD757D">
              <w:rPr>
                <w:rFonts w:ascii="Times New Roman" w:hAnsi="Times New Roman" w:cs="Times New Roman"/>
                <w:i/>
                <w:sz w:val="20"/>
                <w:szCs w:val="20"/>
              </w:rPr>
              <w:t>1</w:t>
            </w:r>
            <w:r w:rsidRPr="00AD757D">
              <w:rPr>
                <w:rFonts w:ascii="Times New Roman" w:hAnsi="Times New Roman" w:cs="Times New Roman"/>
                <w:i/>
                <w:sz w:val="20"/>
                <w:szCs w:val="20"/>
                <w:lang w:val="sah-RU"/>
              </w:rPr>
              <w:t>20</w:t>
            </w:r>
            <w:r w:rsidRPr="00AD757D">
              <w:rPr>
                <w:rFonts w:ascii="Times New Roman" w:hAnsi="Times New Roman" w:cs="Times New Roman"/>
                <w:i/>
                <w:sz w:val="20"/>
                <w:szCs w:val="20"/>
              </w:rPr>
              <w:t xml:space="preserve"> летсо дня рождения  СЕРАФИМА РОМАНОВИЧА КУЛАЧИКОВА-ЭЛЛЯЯ (1904–1976), народного поэта Якутии </w:t>
            </w:r>
          </w:p>
        </w:tc>
        <w:tc>
          <w:tcPr>
            <w:tcW w:w="2693" w:type="dxa"/>
          </w:tcPr>
          <w:p w:rsidR="00353568" w:rsidRPr="00AD757D" w:rsidRDefault="00353568" w:rsidP="00AD757D">
            <w:pPr>
              <w:spacing w:after="0" w:line="240" w:lineRule="auto"/>
              <w:rPr>
                <w:rFonts w:ascii="Times New Roman" w:hAnsi="Times New Roman" w:cs="Times New Roman"/>
                <w:sz w:val="24"/>
                <w:szCs w:val="24"/>
              </w:rPr>
            </w:pPr>
            <w:r w:rsidRPr="00AD757D">
              <w:rPr>
                <w:rFonts w:ascii="Times New Roman" w:hAnsi="Times New Roman" w:cs="Times New Roman"/>
                <w:sz w:val="24"/>
                <w:szCs w:val="24"/>
              </w:rPr>
              <w:t xml:space="preserve">Час полезной информации </w:t>
            </w:r>
          </w:p>
        </w:tc>
        <w:tc>
          <w:tcPr>
            <w:tcW w:w="1134" w:type="dxa"/>
          </w:tcPr>
          <w:p w:rsidR="00353568" w:rsidRPr="00AD757D" w:rsidRDefault="00353568" w:rsidP="00AD757D">
            <w:pPr>
              <w:spacing w:after="0" w:line="240" w:lineRule="auto"/>
              <w:rPr>
                <w:rFonts w:ascii="Times New Roman" w:hAnsi="Times New Roman" w:cs="Times New Roman"/>
                <w:sz w:val="24"/>
                <w:szCs w:val="24"/>
              </w:rPr>
            </w:pPr>
            <w:r w:rsidRPr="00AD757D">
              <w:rPr>
                <w:rFonts w:ascii="Times New Roman" w:hAnsi="Times New Roman" w:cs="Times New Roman"/>
                <w:sz w:val="24"/>
                <w:szCs w:val="24"/>
              </w:rPr>
              <w:t>29 ноября</w:t>
            </w:r>
          </w:p>
        </w:tc>
        <w:tc>
          <w:tcPr>
            <w:tcW w:w="2410" w:type="dxa"/>
          </w:tcPr>
          <w:p w:rsidR="00353568" w:rsidRPr="00AD757D" w:rsidRDefault="00353568" w:rsidP="00AD757D">
            <w:pPr>
              <w:spacing w:after="0" w:line="240" w:lineRule="auto"/>
            </w:pPr>
            <w:r w:rsidRPr="00AD757D">
              <w:rPr>
                <w:rFonts w:ascii="Times New Roman" w:eastAsiaTheme="minorEastAsia" w:hAnsi="Times New Roman" w:cs="Times New Roman"/>
                <w:sz w:val="24"/>
                <w:szCs w:val="24"/>
                <w:lang w:eastAsia="ru-RU"/>
              </w:rPr>
              <w:t>Чукарская с/б ф. №13</w:t>
            </w:r>
          </w:p>
        </w:tc>
      </w:tr>
      <w:tr w:rsidR="00353568" w:rsidRPr="00F730C5" w:rsidTr="00F730C5">
        <w:tc>
          <w:tcPr>
            <w:tcW w:w="3585" w:type="dxa"/>
          </w:tcPr>
          <w:p w:rsidR="00353568" w:rsidRPr="00AD757D" w:rsidRDefault="00353568" w:rsidP="00AD757D">
            <w:pPr>
              <w:spacing w:after="0" w:line="240" w:lineRule="auto"/>
              <w:rPr>
                <w:rFonts w:ascii="Times New Roman" w:hAnsi="Times New Roman" w:cs="Times New Roman"/>
                <w:i/>
                <w:sz w:val="20"/>
                <w:szCs w:val="20"/>
              </w:rPr>
            </w:pPr>
            <w:r w:rsidRPr="00AD757D">
              <w:rPr>
                <w:rFonts w:ascii="Times New Roman" w:hAnsi="Times New Roman" w:cs="Times New Roman"/>
                <w:bCs/>
                <w:i/>
                <w:sz w:val="20"/>
                <w:szCs w:val="20"/>
              </w:rPr>
              <w:t>ДЕНЬ ХОМУСА</w:t>
            </w:r>
            <w:r w:rsidRPr="00AD757D">
              <w:rPr>
                <w:rFonts w:ascii="Times New Roman" w:hAnsi="Times New Roman" w:cs="Times New Roman"/>
                <w:i/>
                <w:sz w:val="20"/>
                <w:szCs w:val="20"/>
              </w:rPr>
              <w:t xml:space="preserve">.  </w:t>
            </w:r>
          </w:p>
        </w:tc>
        <w:tc>
          <w:tcPr>
            <w:tcW w:w="2693" w:type="dxa"/>
          </w:tcPr>
          <w:p w:rsidR="00353568" w:rsidRPr="00AD757D" w:rsidRDefault="00353568" w:rsidP="00AD757D">
            <w:pPr>
              <w:spacing w:after="0" w:line="240" w:lineRule="auto"/>
              <w:rPr>
                <w:rFonts w:ascii="Times New Roman" w:hAnsi="Times New Roman" w:cs="Times New Roman"/>
                <w:sz w:val="24"/>
                <w:szCs w:val="24"/>
              </w:rPr>
            </w:pPr>
            <w:r w:rsidRPr="00AD757D">
              <w:rPr>
                <w:rFonts w:ascii="Times New Roman" w:hAnsi="Times New Roman" w:cs="Times New Roman"/>
                <w:sz w:val="24"/>
                <w:szCs w:val="24"/>
              </w:rPr>
              <w:t xml:space="preserve">Викторина </w:t>
            </w:r>
          </w:p>
        </w:tc>
        <w:tc>
          <w:tcPr>
            <w:tcW w:w="1134" w:type="dxa"/>
          </w:tcPr>
          <w:p w:rsidR="00353568" w:rsidRPr="00AD757D" w:rsidRDefault="00353568" w:rsidP="00AD757D">
            <w:pPr>
              <w:spacing w:after="0" w:line="240" w:lineRule="auto"/>
              <w:rPr>
                <w:rFonts w:ascii="Times New Roman" w:hAnsi="Times New Roman" w:cs="Times New Roman"/>
                <w:sz w:val="24"/>
                <w:szCs w:val="24"/>
              </w:rPr>
            </w:pPr>
            <w:r w:rsidRPr="00AD757D">
              <w:rPr>
                <w:rFonts w:ascii="Times New Roman" w:hAnsi="Times New Roman" w:cs="Times New Roman"/>
                <w:sz w:val="24"/>
                <w:szCs w:val="24"/>
              </w:rPr>
              <w:t>30 ноября</w:t>
            </w:r>
          </w:p>
        </w:tc>
        <w:tc>
          <w:tcPr>
            <w:tcW w:w="2410" w:type="dxa"/>
          </w:tcPr>
          <w:p w:rsidR="00353568" w:rsidRPr="00AD757D" w:rsidRDefault="00353568" w:rsidP="00AD757D">
            <w:pPr>
              <w:spacing w:after="0" w:line="240" w:lineRule="auto"/>
            </w:pPr>
            <w:r w:rsidRPr="00AD757D">
              <w:rPr>
                <w:rFonts w:ascii="Times New Roman" w:eastAsiaTheme="minorEastAsia" w:hAnsi="Times New Roman" w:cs="Times New Roman"/>
                <w:sz w:val="24"/>
                <w:szCs w:val="24"/>
                <w:lang w:eastAsia="ru-RU"/>
              </w:rPr>
              <w:t>Чукарская с/б ф. №13</w:t>
            </w:r>
          </w:p>
        </w:tc>
      </w:tr>
      <w:tr w:rsidR="00353568" w:rsidRPr="00F730C5" w:rsidTr="00F730C5">
        <w:tc>
          <w:tcPr>
            <w:tcW w:w="3585" w:type="dxa"/>
          </w:tcPr>
          <w:p w:rsidR="00AD757D" w:rsidRPr="00AD757D" w:rsidRDefault="00353568" w:rsidP="00AD757D">
            <w:pPr>
              <w:spacing w:after="0" w:line="240" w:lineRule="auto"/>
              <w:rPr>
                <w:rFonts w:ascii="Times New Roman" w:eastAsia="Times New Roman" w:hAnsi="Times New Roman" w:cs="Times New Roman"/>
                <w:i/>
                <w:kern w:val="2"/>
                <w:sz w:val="20"/>
                <w:szCs w:val="20"/>
                <w:lang w:eastAsia="ru-RU"/>
                <w14:ligatures w14:val="standardContextual"/>
              </w:rPr>
            </w:pPr>
            <w:r w:rsidRPr="00AD757D">
              <w:rPr>
                <w:rFonts w:ascii="Times New Roman" w:eastAsia="Times New Roman" w:hAnsi="Times New Roman" w:cs="Times New Roman"/>
                <w:kern w:val="2"/>
                <w:sz w:val="24"/>
                <w:szCs w:val="24"/>
                <w:lang w:eastAsia="ru-RU"/>
                <w14:ligatures w14:val="standardContextual"/>
              </w:rPr>
              <w:t xml:space="preserve"> </w:t>
            </w:r>
            <w:r w:rsidRPr="00AD757D">
              <w:rPr>
                <w:rFonts w:ascii="Times New Roman" w:eastAsia="Times New Roman" w:hAnsi="Times New Roman" w:cs="Times New Roman"/>
                <w:i/>
                <w:kern w:val="2"/>
                <w:sz w:val="20"/>
                <w:szCs w:val="20"/>
                <w:lang w:eastAsia="ru-RU"/>
                <w14:ligatures w14:val="standardContextual"/>
              </w:rPr>
              <w:t xml:space="preserve">Ко Дню хомуса в Республике Саха (Якутия) </w:t>
            </w:r>
          </w:p>
          <w:p w:rsidR="00353568" w:rsidRPr="00AD757D" w:rsidRDefault="00353568" w:rsidP="00AD757D">
            <w:pPr>
              <w:spacing w:after="0" w:line="240" w:lineRule="auto"/>
              <w:rPr>
                <w:rFonts w:ascii="Times New Roman" w:eastAsia="Times New Roman" w:hAnsi="Times New Roman" w:cs="Times New Roman"/>
                <w:kern w:val="2"/>
                <w:sz w:val="24"/>
                <w:szCs w:val="24"/>
                <w:lang w:eastAsia="ru-RU"/>
                <w14:ligatures w14:val="standardContextual"/>
              </w:rPr>
            </w:pPr>
            <w:r w:rsidRPr="00AD757D">
              <w:rPr>
                <w:rFonts w:ascii="Times New Roman" w:eastAsia="Times New Roman" w:hAnsi="Times New Roman" w:cs="Times New Roman"/>
                <w:kern w:val="2"/>
                <w:sz w:val="24"/>
                <w:szCs w:val="24"/>
                <w:lang w:eastAsia="ru-RU"/>
                <w14:ligatures w14:val="standardContextual"/>
              </w:rPr>
              <w:t>«Дьүрүһүй хомуһум»</w:t>
            </w:r>
          </w:p>
        </w:tc>
        <w:tc>
          <w:tcPr>
            <w:tcW w:w="2693" w:type="dxa"/>
          </w:tcPr>
          <w:p w:rsidR="00353568" w:rsidRPr="00AD757D" w:rsidRDefault="00353568" w:rsidP="00AD757D">
            <w:pPr>
              <w:spacing w:after="0" w:line="240" w:lineRule="auto"/>
              <w:rPr>
                <w:rFonts w:ascii="Times New Roman" w:eastAsia="Times New Roman" w:hAnsi="Times New Roman" w:cs="Times New Roman"/>
                <w:kern w:val="2"/>
                <w:sz w:val="24"/>
                <w:szCs w:val="24"/>
                <w:lang w:eastAsia="ru-RU"/>
                <w14:ligatures w14:val="standardContextual"/>
              </w:rPr>
            </w:pPr>
            <w:r w:rsidRPr="00AD757D">
              <w:rPr>
                <w:rFonts w:ascii="Times New Roman" w:eastAsia="Times New Roman" w:hAnsi="Times New Roman" w:cs="Times New Roman"/>
                <w:kern w:val="2"/>
                <w:sz w:val="24"/>
                <w:szCs w:val="24"/>
                <w:lang w:eastAsia="ru-RU"/>
                <w14:ligatures w14:val="standardContextual"/>
              </w:rPr>
              <w:t>Книжная выставка</w:t>
            </w:r>
          </w:p>
        </w:tc>
        <w:tc>
          <w:tcPr>
            <w:tcW w:w="1134" w:type="dxa"/>
          </w:tcPr>
          <w:p w:rsidR="00353568" w:rsidRPr="00AD757D" w:rsidRDefault="00353568" w:rsidP="00AD757D">
            <w:pPr>
              <w:spacing w:after="0" w:line="240" w:lineRule="auto"/>
              <w:rPr>
                <w:rFonts w:ascii="Times New Roman" w:eastAsia="Times New Roman" w:hAnsi="Times New Roman" w:cs="Times New Roman"/>
                <w:kern w:val="2"/>
                <w:sz w:val="24"/>
                <w:szCs w:val="24"/>
                <w:lang w:eastAsia="ru-RU"/>
                <w14:ligatures w14:val="standardContextual"/>
              </w:rPr>
            </w:pPr>
            <w:r w:rsidRPr="00AD757D">
              <w:rPr>
                <w:rFonts w:ascii="Times New Roman" w:eastAsia="Times New Roman" w:hAnsi="Times New Roman" w:cs="Times New Roman"/>
                <w:kern w:val="2"/>
                <w:sz w:val="24"/>
                <w:szCs w:val="24"/>
                <w:lang w:eastAsia="ru-RU"/>
                <w14:ligatures w14:val="standardContextual"/>
              </w:rPr>
              <w:t>30 ноября</w:t>
            </w:r>
          </w:p>
        </w:tc>
        <w:tc>
          <w:tcPr>
            <w:tcW w:w="2410" w:type="dxa"/>
          </w:tcPr>
          <w:p w:rsidR="00353568" w:rsidRPr="00AD757D" w:rsidRDefault="00353568" w:rsidP="00AD757D">
            <w:pPr>
              <w:spacing w:after="0" w:line="240" w:lineRule="auto"/>
              <w:rPr>
                <w:rFonts w:ascii="Times New Roman" w:eastAsia="Times New Roman" w:hAnsi="Times New Roman" w:cs="Times New Roman"/>
                <w:kern w:val="2"/>
                <w:sz w:val="24"/>
                <w:szCs w:val="24"/>
                <w:lang w:eastAsia="ru-RU"/>
                <w14:ligatures w14:val="standardContextual"/>
              </w:rPr>
            </w:pPr>
            <w:r w:rsidRPr="00AD757D">
              <w:rPr>
                <w:rFonts w:ascii="Times New Roman" w:eastAsiaTheme="minorEastAsia" w:hAnsi="Times New Roman" w:cs="Times New Roman"/>
                <w:sz w:val="24"/>
                <w:szCs w:val="24"/>
                <w:lang w:eastAsia="ru-RU"/>
              </w:rPr>
              <w:t>Хорулинская с/б ф. №14</w:t>
            </w:r>
          </w:p>
        </w:tc>
      </w:tr>
      <w:tr w:rsidR="00353568" w:rsidRPr="00F730C5" w:rsidTr="00F730C5">
        <w:tc>
          <w:tcPr>
            <w:tcW w:w="3585" w:type="dxa"/>
          </w:tcPr>
          <w:p w:rsidR="00353568" w:rsidRPr="00AD757D" w:rsidRDefault="00353568" w:rsidP="00AD757D">
            <w:pPr>
              <w:spacing w:after="0" w:line="240" w:lineRule="auto"/>
              <w:rPr>
                <w:rFonts w:ascii="Times New Roman" w:hAnsi="Times New Roman" w:cs="Times New Roman"/>
                <w:i/>
                <w:sz w:val="20"/>
                <w:szCs w:val="20"/>
              </w:rPr>
            </w:pPr>
            <w:r w:rsidRPr="00AD757D">
              <w:rPr>
                <w:rFonts w:ascii="Times New Roman" w:hAnsi="Times New Roman" w:cs="Times New Roman"/>
                <w:sz w:val="24"/>
                <w:szCs w:val="24"/>
              </w:rPr>
              <w:t xml:space="preserve"> </w:t>
            </w:r>
            <w:r w:rsidRPr="00AD757D">
              <w:rPr>
                <w:rFonts w:ascii="Times New Roman" w:hAnsi="Times New Roman" w:cs="Times New Roman"/>
                <w:i/>
                <w:sz w:val="20"/>
                <w:szCs w:val="20"/>
              </w:rPr>
              <w:t>День Олонхо в Республике Саха (Якутия).</w:t>
            </w:r>
          </w:p>
          <w:p w:rsidR="00353568" w:rsidRPr="00AD757D" w:rsidRDefault="00353568" w:rsidP="00AD757D">
            <w:pPr>
              <w:spacing w:after="0" w:line="240" w:lineRule="auto"/>
              <w:rPr>
                <w:rFonts w:ascii="Times New Roman" w:hAnsi="Times New Roman" w:cs="Times New Roman"/>
                <w:sz w:val="24"/>
                <w:szCs w:val="24"/>
              </w:rPr>
            </w:pPr>
            <w:r w:rsidRPr="00AD757D">
              <w:rPr>
                <w:rFonts w:ascii="Times New Roman" w:hAnsi="Times New Roman" w:cs="Times New Roman"/>
                <w:sz w:val="24"/>
                <w:szCs w:val="24"/>
              </w:rPr>
              <w:t>“Бэстээхтэн силистээх-мутуктаах олонхоЬуттар”</w:t>
            </w:r>
          </w:p>
          <w:p w:rsidR="00353568" w:rsidRPr="00AD757D" w:rsidRDefault="00353568" w:rsidP="00AD757D">
            <w:pPr>
              <w:spacing w:after="0" w:line="240" w:lineRule="auto"/>
              <w:rPr>
                <w:rFonts w:ascii="Times New Roman" w:hAnsi="Times New Roman" w:cs="Times New Roman"/>
                <w:i/>
                <w:sz w:val="20"/>
                <w:szCs w:val="20"/>
              </w:rPr>
            </w:pPr>
            <w:r w:rsidRPr="00AD757D">
              <w:rPr>
                <w:rFonts w:ascii="Times New Roman" w:hAnsi="Times New Roman" w:cs="Times New Roman"/>
                <w:i/>
                <w:sz w:val="20"/>
                <w:szCs w:val="20"/>
              </w:rPr>
              <w:t>150 лет со дня рождения Алексея Даниловича Илистярова-Илистээр (1874 - 1948). Репертуар: “Бэриэт Бэргэн”, “Алантаайы-Кулантаайы бухатыыр”.</w:t>
            </w:r>
          </w:p>
          <w:p w:rsidR="00353568" w:rsidRPr="00AD757D" w:rsidRDefault="00353568" w:rsidP="00AD757D">
            <w:pPr>
              <w:spacing w:after="0" w:line="240" w:lineRule="auto"/>
              <w:rPr>
                <w:rFonts w:ascii="Times New Roman" w:hAnsi="Times New Roman" w:cs="Times New Roman"/>
                <w:i/>
                <w:sz w:val="20"/>
                <w:szCs w:val="20"/>
              </w:rPr>
            </w:pPr>
            <w:r w:rsidRPr="00AD757D">
              <w:rPr>
                <w:rFonts w:ascii="Times New Roman" w:hAnsi="Times New Roman" w:cs="Times New Roman"/>
                <w:i/>
                <w:sz w:val="20"/>
                <w:szCs w:val="20"/>
              </w:rPr>
              <w:t>*160 лет со дня рождения Спиридона Семеновича Семенова-Дырбыкы (1864 - 1932). Репертуар: “Бэриэт Бэргэн”, “Старик Терюескэй и старуха Киччэс Баай”, “Уол Дуулага бухатыыр”, “Юрюнг Уолан”, “Кыыс Дуурай бухатыыр”.</w:t>
            </w:r>
          </w:p>
          <w:p w:rsidR="00353568" w:rsidRPr="00AD757D" w:rsidRDefault="00353568" w:rsidP="00AD757D">
            <w:pPr>
              <w:spacing w:after="0" w:line="240" w:lineRule="auto"/>
              <w:rPr>
                <w:rFonts w:ascii="Times New Roman" w:hAnsi="Times New Roman" w:cs="Times New Roman"/>
                <w:color w:val="000000"/>
                <w:sz w:val="24"/>
                <w:szCs w:val="24"/>
              </w:rPr>
            </w:pPr>
            <w:r w:rsidRPr="00AD757D">
              <w:rPr>
                <w:rFonts w:ascii="Times New Roman" w:hAnsi="Times New Roman" w:cs="Times New Roman"/>
                <w:i/>
                <w:sz w:val="20"/>
                <w:szCs w:val="20"/>
              </w:rPr>
              <w:t>*155 лет со дня рождения Михаила Михайловича Васильева-Сээксээннээх (1869 – 1935). Репертуар: “Ньургун Боотур”</w:t>
            </w:r>
          </w:p>
        </w:tc>
        <w:tc>
          <w:tcPr>
            <w:tcW w:w="2693" w:type="dxa"/>
          </w:tcPr>
          <w:p w:rsidR="00353568" w:rsidRPr="00AD757D" w:rsidRDefault="00353568" w:rsidP="00AD757D">
            <w:pPr>
              <w:spacing w:after="0" w:line="240" w:lineRule="auto"/>
              <w:rPr>
                <w:rFonts w:ascii="Times New Roman" w:hAnsi="Times New Roman" w:cs="Times New Roman"/>
                <w:color w:val="000000"/>
                <w:sz w:val="24"/>
                <w:szCs w:val="24"/>
              </w:rPr>
            </w:pPr>
            <w:r w:rsidRPr="00AD757D">
              <w:rPr>
                <w:rFonts w:ascii="Times New Roman" w:hAnsi="Times New Roman" w:cs="Times New Roman"/>
                <w:color w:val="000000"/>
                <w:sz w:val="24"/>
                <w:szCs w:val="24"/>
              </w:rPr>
              <w:t>Выпуск информационного буклета, презентация-слайд</w:t>
            </w:r>
          </w:p>
          <w:p w:rsidR="00353568" w:rsidRPr="00EC75C5" w:rsidRDefault="0016262A" w:rsidP="00AD757D">
            <w:pPr>
              <w:spacing w:after="0" w:line="240" w:lineRule="auto"/>
              <w:rPr>
                <w:rFonts w:ascii="Times New Roman" w:hAnsi="Times New Roman" w:cs="Times New Roman"/>
                <w:color w:val="000000"/>
                <w:sz w:val="20"/>
                <w:szCs w:val="20"/>
              </w:rPr>
            </w:pPr>
            <w:hyperlink r:id="rId106" w:history="1">
              <w:r w:rsidR="00353568" w:rsidRPr="00EC75C5">
                <w:rPr>
                  <w:rStyle w:val="a7"/>
                  <w:rFonts w:ascii="Times New Roman" w:hAnsi="Times New Roman" w:cs="Times New Roman"/>
                  <w:sz w:val="20"/>
                  <w:szCs w:val="20"/>
                  <w:u w:val="none"/>
                  <w:lang w:val="en-US"/>
                </w:rPr>
                <w:t>https</w:t>
              </w:r>
              <w:r w:rsidR="00353568" w:rsidRPr="00EC75C5">
                <w:rPr>
                  <w:rStyle w:val="a7"/>
                  <w:rFonts w:ascii="Times New Roman" w:hAnsi="Times New Roman" w:cs="Times New Roman"/>
                  <w:sz w:val="20"/>
                  <w:szCs w:val="20"/>
                  <w:u w:val="none"/>
                </w:rPr>
                <w:t>://</w:t>
              </w:r>
              <w:r w:rsidR="00353568" w:rsidRPr="00EC75C5">
                <w:rPr>
                  <w:rStyle w:val="a7"/>
                  <w:rFonts w:ascii="Times New Roman" w:hAnsi="Times New Roman" w:cs="Times New Roman"/>
                  <w:sz w:val="20"/>
                  <w:szCs w:val="20"/>
                  <w:u w:val="none"/>
                  <w:lang w:val="en-US"/>
                </w:rPr>
                <w:t>vk</w:t>
              </w:r>
              <w:r w:rsidR="00353568" w:rsidRPr="00EC75C5">
                <w:rPr>
                  <w:rStyle w:val="a7"/>
                  <w:rFonts w:ascii="Times New Roman" w:hAnsi="Times New Roman" w:cs="Times New Roman"/>
                  <w:sz w:val="20"/>
                  <w:szCs w:val="20"/>
                  <w:u w:val="none"/>
                </w:rPr>
                <w:t>.</w:t>
              </w:r>
              <w:r w:rsidR="00353568" w:rsidRPr="00EC75C5">
                <w:rPr>
                  <w:rStyle w:val="a7"/>
                  <w:rFonts w:ascii="Times New Roman" w:hAnsi="Times New Roman" w:cs="Times New Roman"/>
                  <w:sz w:val="20"/>
                  <w:szCs w:val="20"/>
                  <w:u w:val="none"/>
                  <w:lang w:val="en-US"/>
                </w:rPr>
                <w:t>com</w:t>
              </w:r>
              <w:r w:rsidR="00353568" w:rsidRPr="00EC75C5">
                <w:rPr>
                  <w:rStyle w:val="a7"/>
                  <w:rFonts w:ascii="Times New Roman" w:hAnsi="Times New Roman" w:cs="Times New Roman"/>
                  <w:sz w:val="20"/>
                  <w:szCs w:val="20"/>
                  <w:u w:val="none"/>
                </w:rPr>
                <w:t>/</w:t>
              </w:r>
              <w:r w:rsidR="00353568" w:rsidRPr="00EC75C5">
                <w:rPr>
                  <w:rStyle w:val="a7"/>
                  <w:rFonts w:ascii="Times New Roman" w:hAnsi="Times New Roman" w:cs="Times New Roman"/>
                  <w:sz w:val="20"/>
                  <w:szCs w:val="20"/>
                  <w:u w:val="none"/>
                  <w:lang w:val="en-US"/>
                </w:rPr>
                <w:t>id</w:t>
              </w:r>
              <w:r w:rsidR="00353568" w:rsidRPr="00EC75C5">
                <w:rPr>
                  <w:rStyle w:val="a7"/>
                  <w:rFonts w:ascii="Times New Roman" w:hAnsi="Times New Roman" w:cs="Times New Roman"/>
                  <w:sz w:val="20"/>
                  <w:szCs w:val="20"/>
                  <w:u w:val="none"/>
                </w:rPr>
                <w:t>211064609</w:t>
              </w:r>
            </w:hyperlink>
            <w:r w:rsidR="00353568" w:rsidRPr="00EC75C5">
              <w:rPr>
                <w:rFonts w:ascii="Times New Roman" w:hAnsi="Times New Roman" w:cs="Times New Roman"/>
                <w:color w:val="000000"/>
                <w:sz w:val="20"/>
                <w:szCs w:val="20"/>
              </w:rPr>
              <w:t xml:space="preserve"> </w:t>
            </w:r>
          </w:p>
        </w:tc>
        <w:tc>
          <w:tcPr>
            <w:tcW w:w="1134" w:type="dxa"/>
          </w:tcPr>
          <w:p w:rsidR="00353568" w:rsidRPr="00AD757D" w:rsidRDefault="00353568" w:rsidP="00AD757D">
            <w:pPr>
              <w:spacing w:after="0" w:line="240" w:lineRule="auto"/>
              <w:rPr>
                <w:rFonts w:ascii="Times New Roman" w:hAnsi="Times New Roman" w:cs="Times New Roman"/>
                <w:color w:val="000000"/>
                <w:sz w:val="24"/>
                <w:szCs w:val="24"/>
              </w:rPr>
            </w:pPr>
            <w:r w:rsidRPr="00AD757D">
              <w:rPr>
                <w:rFonts w:ascii="Times New Roman" w:hAnsi="Times New Roman" w:cs="Times New Roman"/>
                <w:color w:val="000000"/>
                <w:sz w:val="24"/>
                <w:szCs w:val="24"/>
              </w:rPr>
              <w:t>25 ноября</w:t>
            </w:r>
          </w:p>
        </w:tc>
        <w:tc>
          <w:tcPr>
            <w:tcW w:w="2410" w:type="dxa"/>
          </w:tcPr>
          <w:p w:rsidR="00FE0087" w:rsidRDefault="00353568" w:rsidP="00FE0087">
            <w:pPr>
              <w:spacing w:after="0" w:line="240" w:lineRule="auto"/>
              <w:rPr>
                <w:rFonts w:ascii="Times New Roman" w:hAnsi="Times New Roman" w:cs="Times New Roman"/>
                <w:color w:val="000000"/>
                <w:sz w:val="24"/>
                <w:szCs w:val="24"/>
              </w:rPr>
            </w:pPr>
            <w:r w:rsidRPr="00AD757D">
              <w:rPr>
                <w:rFonts w:ascii="Times New Roman" w:hAnsi="Times New Roman" w:cs="Times New Roman"/>
                <w:color w:val="000000"/>
                <w:sz w:val="24"/>
                <w:szCs w:val="24"/>
              </w:rPr>
              <w:t xml:space="preserve">Чаппангдинская с/б </w:t>
            </w:r>
            <w:r w:rsidR="00FE0087">
              <w:rPr>
                <w:rFonts w:ascii="Times New Roman" w:hAnsi="Times New Roman" w:cs="Times New Roman"/>
                <w:color w:val="000000"/>
                <w:sz w:val="24"/>
                <w:szCs w:val="24"/>
              </w:rPr>
              <w:t>ф</w:t>
            </w:r>
            <w:r w:rsidR="00FE0087" w:rsidRPr="00AD757D">
              <w:rPr>
                <w:rFonts w:ascii="Times New Roman" w:hAnsi="Times New Roman" w:cs="Times New Roman"/>
                <w:color w:val="000000"/>
                <w:sz w:val="24"/>
                <w:szCs w:val="24"/>
              </w:rPr>
              <w:t xml:space="preserve"> №15</w:t>
            </w:r>
          </w:p>
          <w:p w:rsidR="00353568" w:rsidRPr="00EC75C5" w:rsidRDefault="00353568" w:rsidP="00FE0087">
            <w:pPr>
              <w:spacing w:after="0" w:line="240" w:lineRule="auto"/>
              <w:rPr>
                <w:rFonts w:ascii="Times New Roman" w:hAnsi="Times New Roman" w:cs="Times New Roman"/>
                <w:color w:val="000000"/>
                <w:sz w:val="20"/>
                <w:szCs w:val="20"/>
              </w:rPr>
            </w:pPr>
            <w:r w:rsidRPr="00EC75C5">
              <w:rPr>
                <w:rFonts w:ascii="Times New Roman" w:hAnsi="Times New Roman" w:cs="Times New Roman"/>
                <w:color w:val="000000"/>
                <w:sz w:val="20"/>
                <w:szCs w:val="20"/>
              </w:rPr>
              <w:t xml:space="preserve">МБУ </w:t>
            </w:r>
            <w:r w:rsidR="00FE0087" w:rsidRPr="00EC75C5">
              <w:rPr>
                <w:rFonts w:ascii="Times New Roman" w:hAnsi="Times New Roman" w:cs="Times New Roman"/>
                <w:color w:val="000000"/>
                <w:sz w:val="20"/>
                <w:szCs w:val="20"/>
              </w:rPr>
              <w:t>ДНТ “Дьо5ур” Семенова С.Д.</w:t>
            </w:r>
          </w:p>
        </w:tc>
      </w:tr>
      <w:tr w:rsidR="00353568" w:rsidRPr="00F730C5" w:rsidTr="00F730C5">
        <w:tc>
          <w:tcPr>
            <w:tcW w:w="3585" w:type="dxa"/>
          </w:tcPr>
          <w:p w:rsidR="00353568" w:rsidRPr="00AD757D" w:rsidRDefault="00353568" w:rsidP="00AD757D">
            <w:pPr>
              <w:spacing w:after="0" w:line="240" w:lineRule="auto"/>
              <w:rPr>
                <w:rFonts w:ascii="Times New Roman" w:hAnsi="Times New Roman" w:cs="Times New Roman"/>
                <w:i/>
                <w:sz w:val="20"/>
                <w:szCs w:val="20"/>
              </w:rPr>
            </w:pPr>
            <w:r w:rsidRPr="00AD757D">
              <w:rPr>
                <w:rFonts w:ascii="Times New Roman" w:hAnsi="Times New Roman" w:cs="Times New Roman"/>
                <w:i/>
                <w:sz w:val="20"/>
                <w:szCs w:val="20"/>
              </w:rPr>
              <w:t>День хомуса в Республике Саха (Якутия).</w:t>
            </w:r>
          </w:p>
          <w:p w:rsidR="00353568" w:rsidRPr="00AD757D" w:rsidRDefault="00353568" w:rsidP="00AD757D">
            <w:pPr>
              <w:spacing w:after="0" w:line="240" w:lineRule="auto"/>
              <w:rPr>
                <w:rFonts w:ascii="Times New Roman" w:hAnsi="Times New Roman" w:cs="Times New Roman"/>
                <w:sz w:val="24"/>
                <w:szCs w:val="24"/>
              </w:rPr>
            </w:pPr>
            <w:r w:rsidRPr="00AD757D">
              <w:rPr>
                <w:rFonts w:ascii="Times New Roman" w:hAnsi="Times New Roman" w:cs="Times New Roman"/>
                <w:sz w:val="24"/>
                <w:szCs w:val="24"/>
              </w:rPr>
              <w:t>“Чаппанда хомус куттаахтара”</w:t>
            </w:r>
          </w:p>
        </w:tc>
        <w:tc>
          <w:tcPr>
            <w:tcW w:w="2693" w:type="dxa"/>
          </w:tcPr>
          <w:p w:rsidR="00353568" w:rsidRPr="00AD757D" w:rsidRDefault="00353568" w:rsidP="00AD757D">
            <w:pPr>
              <w:spacing w:after="0" w:line="240" w:lineRule="auto"/>
              <w:rPr>
                <w:rFonts w:ascii="Times New Roman" w:hAnsi="Times New Roman" w:cs="Times New Roman"/>
                <w:color w:val="000000"/>
                <w:sz w:val="24"/>
                <w:szCs w:val="24"/>
              </w:rPr>
            </w:pPr>
            <w:r w:rsidRPr="00AD757D">
              <w:rPr>
                <w:rFonts w:ascii="Times New Roman" w:hAnsi="Times New Roman" w:cs="Times New Roman"/>
                <w:color w:val="000000"/>
                <w:sz w:val="24"/>
                <w:szCs w:val="24"/>
              </w:rPr>
              <w:t>Флешмоб</w:t>
            </w:r>
          </w:p>
        </w:tc>
        <w:tc>
          <w:tcPr>
            <w:tcW w:w="1134" w:type="dxa"/>
          </w:tcPr>
          <w:p w:rsidR="00353568" w:rsidRPr="00AD757D" w:rsidRDefault="00353568" w:rsidP="00AD757D">
            <w:pPr>
              <w:spacing w:after="0" w:line="240" w:lineRule="auto"/>
              <w:rPr>
                <w:rFonts w:ascii="Times New Roman" w:hAnsi="Times New Roman" w:cs="Times New Roman"/>
                <w:color w:val="000000"/>
                <w:sz w:val="24"/>
                <w:szCs w:val="24"/>
              </w:rPr>
            </w:pPr>
            <w:r w:rsidRPr="00AD757D">
              <w:rPr>
                <w:rFonts w:ascii="Times New Roman" w:hAnsi="Times New Roman" w:cs="Times New Roman"/>
                <w:color w:val="000000"/>
                <w:sz w:val="24"/>
                <w:szCs w:val="24"/>
              </w:rPr>
              <w:t>30 ноября</w:t>
            </w:r>
          </w:p>
        </w:tc>
        <w:tc>
          <w:tcPr>
            <w:tcW w:w="2410" w:type="dxa"/>
          </w:tcPr>
          <w:p w:rsidR="00353568" w:rsidRPr="00AD757D" w:rsidRDefault="00353568" w:rsidP="00AD757D">
            <w:pPr>
              <w:spacing w:after="0" w:line="240" w:lineRule="auto"/>
              <w:rPr>
                <w:rFonts w:ascii="Times New Roman" w:hAnsi="Times New Roman" w:cs="Times New Roman"/>
                <w:color w:val="000000"/>
                <w:sz w:val="24"/>
                <w:szCs w:val="24"/>
              </w:rPr>
            </w:pPr>
            <w:r w:rsidRPr="00AD757D">
              <w:rPr>
                <w:rFonts w:ascii="Times New Roman" w:hAnsi="Times New Roman" w:cs="Times New Roman"/>
                <w:color w:val="000000"/>
                <w:sz w:val="24"/>
                <w:szCs w:val="24"/>
              </w:rPr>
              <w:t>Чаппангдинская с/б ф №15</w:t>
            </w:r>
          </w:p>
          <w:p w:rsidR="00353568" w:rsidRPr="00EC75C5" w:rsidRDefault="00353568" w:rsidP="00AD757D">
            <w:pPr>
              <w:spacing w:after="0" w:line="240" w:lineRule="auto"/>
              <w:rPr>
                <w:rFonts w:ascii="Times New Roman" w:hAnsi="Times New Roman" w:cs="Times New Roman"/>
                <w:color w:val="000000"/>
                <w:sz w:val="20"/>
                <w:szCs w:val="20"/>
              </w:rPr>
            </w:pPr>
            <w:r w:rsidRPr="00EC75C5">
              <w:rPr>
                <w:rFonts w:ascii="Times New Roman" w:hAnsi="Times New Roman" w:cs="Times New Roman"/>
                <w:color w:val="000000"/>
                <w:sz w:val="20"/>
                <w:szCs w:val="20"/>
              </w:rPr>
              <w:t>МБУ ДНТ “Дьо5ур” Семенова С.Д.</w:t>
            </w:r>
          </w:p>
        </w:tc>
      </w:tr>
      <w:tr w:rsidR="00353568" w:rsidRPr="00F730C5" w:rsidTr="00F730C5">
        <w:tc>
          <w:tcPr>
            <w:tcW w:w="3585" w:type="dxa"/>
          </w:tcPr>
          <w:p w:rsidR="00353568" w:rsidRPr="00AD757D" w:rsidRDefault="00AD757D" w:rsidP="00AD757D">
            <w:pPr>
              <w:spacing w:after="0" w:line="240" w:lineRule="auto"/>
              <w:rPr>
                <w:rFonts w:ascii="Times New Roman" w:hAnsi="Times New Roman" w:cs="Times New Roman"/>
                <w:color w:val="000000"/>
                <w:sz w:val="24"/>
                <w:szCs w:val="24"/>
                <w:lang w:val="sah-RU"/>
              </w:rPr>
            </w:pPr>
            <w:r>
              <w:rPr>
                <w:rFonts w:ascii="Times New Roman" w:hAnsi="Times New Roman" w:cs="Times New Roman"/>
                <w:i/>
                <w:color w:val="000000"/>
                <w:sz w:val="20"/>
                <w:szCs w:val="20"/>
                <w:lang w:val="sah-RU"/>
              </w:rPr>
              <w:t>Ко д</w:t>
            </w:r>
            <w:r w:rsidR="00353568" w:rsidRPr="00AD757D">
              <w:rPr>
                <w:rFonts w:ascii="Times New Roman" w:hAnsi="Times New Roman" w:cs="Times New Roman"/>
                <w:i/>
                <w:color w:val="000000"/>
                <w:sz w:val="20"/>
                <w:szCs w:val="20"/>
                <w:lang w:val="sah-RU"/>
              </w:rPr>
              <w:t>ню рождения М.Е.Николаева</w:t>
            </w:r>
            <w:r w:rsidR="00353568" w:rsidRPr="00AD757D">
              <w:rPr>
                <w:rFonts w:ascii="Times New Roman" w:hAnsi="Times New Roman" w:cs="Times New Roman"/>
                <w:color w:val="000000"/>
                <w:sz w:val="24"/>
                <w:szCs w:val="24"/>
                <w:lang w:val="sah-RU"/>
              </w:rPr>
              <w:t xml:space="preserve"> “Служение народу”</w:t>
            </w:r>
          </w:p>
        </w:tc>
        <w:tc>
          <w:tcPr>
            <w:tcW w:w="2693" w:type="dxa"/>
          </w:tcPr>
          <w:p w:rsidR="00353568" w:rsidRPr="00AD757D" w:rsidRDefault="00EC75C5" w:rsidP="00AD757D">
            <w:pPr>
              <w:spacing w:after="0" w:line="240" w:lineRule="auto"/>
              <w:rPr>
                <w:rFonts w:ascii="Times New Roman" w:hAnsi="Times New Roman" w:cs="Times New Roman"/>
                <w:color w:val="000000"/>
                <w:sz w:val="24"/>
                <w:szCs w:val="24"/>
                <w:lang w:val="sah-RU"/>
              </w:rPr>
            </w:pPr>
            <w:r w:rsidRPr="00EC75C5">
              <w:rPr>
                <w:rFonts w:ascii="Times New Roman" w:hAnsi="Times New Roman" w:cs="Times New Roman"/>
                <w:color w:val="000000"/>
                <w:sz w:val="24"/>
                <w:szCs w:val="24"/>
              </w:rPr>
              <w:t>Книжная выставка</w:t>
            </w:r>
          </w:p>
        </w:tc>
        <w:tc>
          <w:tcPr>
            <w:tcW w:w="1134" w:type="dxa"/>
          </w:tcPr>
          <w:p w:rsidR="00353568" w:rsidRPr="00AD757D" w:rsidRDefault="00353568" w:rsidP="00AD757D">
            <w:pPr>
              <w:spacing w:after="0" w:line="240" w:lineRule="auto"/>
              <w:rPr>
                <w:rFonts w:ascii="Times New Roman" w:hAnsi="Times New Roman" w:cs="Times New Roman"/>
                <w:color w:val="000000"/>
                <w:sz w:val="24"/>
                <w:szCs w:val="24"/>
                <w:lang w:val="sah-RU"/>
              </w:rPr>
            </w:pPr>
            <w:r w:rsidRPr="00AD757D">
              <w:rPr>
                <w:rFonts w:ascii="Times New Roman" w:hAnsi="Times New Roman" w:cs="Times New Roman"/>
                <w:color w:val="000000"/>
                <w:sz w:val="24"/>
                <w:szCs w:val="24"/>
                <w:lang w:val="sah-RU"/>
              </w:rPr>
              <w:t>13 ноября</w:t>
            </w:r>
          </w:p>
        </w:tc>
        <w:tc>
          <w:tcPr>
            <w:tcW w:w="2410" w:type="dxa"/>
          </w:tcPr>
          <w:p w:rsidR="00353568" w:rsidRPr="00AD757D" w:rsidRDefault="00353568" w:rsidP="00AD757D">
            <w:pPr>
              <w:spacing w:after="0" w:line="240" w:lineRule="auto"/>
              <w:rPr>
                <w:rFonts w:ascii="Times New Roman" w:eastAsiaTheme="minorEastAsia" w:hAnsi="Times New Roman" w:cs="Times New Roman"/>
                <w:sz w:val="24"/>
                <w:szCs w:val="24"/>
                <w:lang w:eastAsia="ru-RU"/>
              </w:rPr>
            </w:pPr>
            <w:r w:rsidRPr="00AD757D">
              <w:rPr>
                <w:rFonts w:ascii="Times New Roman" w:eastAsiaTheme="minorEastAsia" w:hAnsi="Times New Roman" w:cs="Times New Roman"/>
                <w:sz w:val="24"/>
                <w:szCs w:val="24"/>
                <w:lang w:eastAsia="ru-RU"/>
              </w:rPr>
              <w:t>Чкаловская с/б ф.№19</w:t>
            </w:r>
          </w:p>
        </w:tc>
      </w:tr>
      <w:tr w:rsidR="00353568" w:rsidRPr="00F730C5" w:rsidTr="00F730C5">
        <w:tc>
          <w:tcPr>
            <w:tcW w:w="3585" w:type="dxa"/>
          </w:tcPr>
          <w:p w:rsidR="00353568" w:rsidRPr="00AD757D" w:rsidRDefault="00353568" w:rsidP="00AD757D">
            <w:pPr>
              <w:spacing w:after="0" w:line="240" w:lineRule="auto"/>
              <w:rPr>
                <w:rFonts w:ascii="Times New Roman" w:hAnsi="Times New Roman" w:cs="Times New Roman"/>
                <w:color w:val="000000"/>
                <w:sz w:val="24"/>
                <w:szCs w:val="24"/>
                <w:lang w:val="sah-RU"/>
              </w:rPr>
            </w:pPr>
            <w:r w:rsidRPr="00AD757D">
              <w:rPr>
                <w:rFonts w:ascii="Times New Roman" w:hAnsi="Times New Roman" w:cs="Times New Roman"/>
                <w:i/>
                <w:color w:val="000000"/>
                <w:sz w:val="20"/>
                <w:szCs w:val="20"/>
                <w:lang w:val="sah-RU"/>
              </w:rPr>
              <w:t>Дню русского языка в РС(Я)</w:t>
            </w:r>
            <w:r w:rsidRPr="00AD757D">
              <w:rPr>
                <w:rFonts w:ascii="Times New Roman" w:hAnsi="Times New Roman" w:cs="Times New Roman"/>
                <w:color w:val="000000"/>
                <w:sz w:val="24"/>
                <w:szCs w:val="24"/>
                <w:lang w:val="sah-RU"/>
              </w:rPr>
              <w:t xml:space="preserve"> “Сохранение, изучение и </w:t>
            </w:r>
            <w:r w:rsidRPr="00AD757D">
              <w:rPr>
                <w:rFonts w:ascii="Times New Roman" w:hAnsi="Times New Roman" w:cs="Times New Roman"/>
                <w:color w:val="000000"/>
                <w:sz w:val="24"/>
                <w:szCs w:val="24"/>
                <w:lang w:val="sah-RU"/>
              </w:rPr>
              <w:lastRenderedPageBreak/>
              <w:t>развитие русского языка”</w:t>
            </w:r>
          </w:p>
        </w:tc>
        <w:tc>
          <w:tcPr>
            <w:tcW w:w="2693" w:type="dxa"/>
          </w:tcPr>
          <w:p w:rsidR="00353568" w:rsidRPr="00AD757D" w:rsidRDefault="00353568" w:rsidP="00AD757D">
            <w:pPr>
              <w:spacing w:after="0" w:line="240" w:lineRule="auto"/>
              <w:rPr>
                <w:rFonts w:ascii="Times New Roman" w:hAnsi="Times New Roman" w:cs="Times New Roman"/>
                <w:color w:val="000000"/>
                <w:sz w:val="24"/>
                <w:szCs w:val="24"/>
                <w:lang w:val="sah-RU"/>
              </w:rPr>
            </w:pPr>
            <w:r w:rsidRPr="00AD757D">
              <w:rPr>
                <w:rFonts w:ascii="Times New Roman" w:hAnsi="Times New Roman" w:cs="Times New Roman"/>
                <w:color w:val="000000"/>
                <w:sz w:val="24"/>
                <w:szCs w:val="24"/>
                <w:lang w:val="sah-RU"/>
              </w:rPr>
              <w:lastRenderedPageBreak/>
              <w:t>День грамотности</w:t>
            </w:r>
          </w:p>
        </w:tc>
        <w:tc>
          <w:tcPr>
            <w:tcW w:w="1134" w:type="dxa"/>
          </w:tcPr>
          <w:p w:rsidR="00353568" w:rsidRPr="00AD757D" w:rsidRDefault="00353568" w:rsidP="00AD757D">
            <w:pPr>
              <w:spacing w:after="0" w:line="240" w:lineRule="auto"/>
              <w:rPr>
                <w:rFonts w:ascii="Times New Roman" w:hAnsi="Times New Roman" w:cs="Times New Roman"/>
                <w:color w:val="000000"/>
                <w:sz w:val="24"/>
                <w:szCs w:val="24"/>
                <w:lang w:val="sah-RU"/>
              </w:rPr>
            </w:pPr>
            <w:r w:rsidRPr="00AD757D">
              <w:rPr>
                <w:rFonts w:ascii="Times New Roman" w:hAnsi="Times New Roman" w:cs="Times New Roman"/>
                <w:color w:val="000000"/>
                <w:sz w:val="24"/>
                <w:szCs w:val="24"/>
                <w:lang w:val="sah-RU"/>
              </w:rPr>
              <w:t>19 ноября</w:t>
            </w:r>
          </w:p>
        </w:tc>
        <w:tc>
          <w:tcPr>
            <w:tcW w:w="2410" w:type="dxa"/>
          </w:tcPr>
          <w:p w:rsidR="00353568" w:rsidRPr="00AD757D" w:rsidRDefault="00353568" w:rsidP="00AD757D">
            <w:pPr>
              <w:spacing w:after="0" w:line="240" w:lineRule="auto"/>
            </w:pPr>
            <w:r w:rsidRPr="00AD757D">
              <w:rPr>
                <w:rFonts w:ascii="Times New Roman" w:eastAsiaTheme="minorEastAsia" w:hAnsi="Times New Roman" w:cs="Times New Roman"/>
                <w:sz w:val="24"/>
                <w:szCs w:val="24"/>
                <w:lang w:eastAsia="ru-RU"/>
              </w:rPr>
              <w:t>Чкаловская с/б ф.№19</w:t>
            </w:r>
          </w:p>
        </w:tc>
      </w:tr>
      <w:tr w:rsidR="00353568" w:rsidRPr="00F730C5" w:rsidTr="00F730C5">
        <w:tc>
          <w:tcPr>
            <w:tcW w:w="3585" w:type="dxa"/>
          </w:tcPr>
          <w:p w:rsidR="00AD757D" w:rsidRPr="00AD757D" w:rsidRDefault="00353568" w:rsidP="00AD757D">
            <w:pPr>
              <w:spacing w:after="0" w:line="240" w:lineRule="auto"/>
              <w:rPr>
                <w:rFonts w:ascii="Times New Roman" w:hAnsi="Times New Roman" w:cs="Times New Roman"/>
                <w:i/>
                <w:color w:val="000000"/>
                <w:sz w:val="20"/>
                <w:szCs w:val="20"/>
                <w:lang w:val="sah-RU"/>
              </w:rPr>
            </w:pPr>
            <w:r w:rsidRPr="00AD757D">
              <w:rPr>
                <w:rFonts w:ascii="Times New Roman" w:hAnsi="Times New Roman" w:cs="Times New Roman"/>
                <w:i/>
                <w:color w:val="000000"/>
                <w:sz w:val="20"/>
                <w:szCs w:val="20"/>
                <w:lang w:val="sah-RU"/>
              </w:rPr>
              <w:lastRenderedPageBreak/>
              <w:t>Дню Олонхо в РС(Я)</w:t>
            </w:r>
          </w:p>
          <w:p w:rsidR="00353568" w:rsidRDefault="00353568" w:rsidP="00AD757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“Ньурба олонхоьуттара: С.В.Петров – Чыычаах”</w:t>
            </w:r>
          </w:p>
        </w:tc>
        <w:tc>
          <w:tcPr>
            <w:tcW w:w="2693" w:type="dxa"/>
          </w:tcPr>
          <w:p w:rsidR="00353568" w:rsidRPr="0068166C" w:rsidRDefault="00353568" w:rsidP="00AD757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Обзор о сказителе олонхо Нюрбинского района</w:t>
            </w:r>
          </w:p>
        </w:tc>
        <w:tc>
          <w:tcPr>
            <w:tcW w:w="1134" w:type="dxa"/>
          </w:tcPr>
          <w:p w:rsidR="00353568" w:rsidRDefault="00353568" w:rsidP="00AD757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25 ноября</w:t>
            </w:r>
          </w:p>
        </w:tc>
        <w:tc>
          <w:tcPr>
            <w:tcW w:w="2410" w:type="dxa"/>
          </w:tcPr>
          <w:p w:rsidR="00353568" w:rsidRDefault="00353568" w:rsidP="00AD757D">
            <w:pPr>
              <w:spacing w:after="0" w:line="240" w:lineRule="auto"/>
            </w:pPr>
            <w:r w:rsidRPr="003A3DCB">
              <w:rPr>
                <w:rFonts w:ascii="Times New Roman" w:eastAsiaTheme="minorEastAsia" w:hAnsi="Times New Roman" w:cs="Times New Roman"/>
                <w:sz w:val="24"/>
                <w:szCs w:val="24"/>
                <w:lang w:eastAsia="ru-RU"/>
              </w:rPr>
              <w:t>Чкаловская с/б ф.№19</w:t>
            </w:r>
          </w:p>
        </w:tc>
      </w:tr>
      <w:tr w:rsidR="00353568" w:rsidRPr="00F730C5" w:rsidTr="00F730C5">
        <w:tc>
          <w:tcPr>
            <w:tcW w:w="3585" w:type="dxa"/>
          </w:tcPr>
          <w:p w:rsidR="00AD757D" w:rsidRPr="00AD757D" w:rsidRDefault="00353568" w:rsidP="00AD757D">
            <w:pPr>
              <w:spacing w:after="0" w:line="240" w:lineRule="auto"/>
              <w:rPr>
                <w:rFonts w:ascii="Times New Roman" w:hAnsi="Times New Roman" w:cs="Times New Roman"/>
                <w:i/>
                <w:color w:val="000000"/>
                <w:sz w:val="20"/>
                <w:szCs w:val="20"/>
                <w:lang w:val="sah-RU"/>
              </w:rPr>
            </w:pPr>
            <w:r w:rsidRPr="00AD757D">
              <w:rPr>
                <w:rFonts w:ascii="Times New Roman" w:hAnsi="Times New Roman" w:cs="Times New Roman"/>
                <w:i/>
                <w:color w:val="000000"/>
                <w:sz w:val="20"/>
                <w:szCs w:val="20"/>
                <w:lang w:val="sah-RU"/>
              </w:rPr>
              <w:t xml:space="preserve">Дню хомуса в РС(Я) </w:t>
            </w:r>
          </w:p>
          <w:p w:rsidR="00353568" w:rsidRDefault="00353568" w:rsidP="00AD757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“Хомус – дьиэ кэргэн биьигэ”</w:t>
            </w:r>
          </w:p>
        </w:tc>
        <w:tc>
          <w:tcPr>
            <w:tcW w:w="2693" w:type="dxa"/>
          </w:tcPr>
          <w:p w:rsidR="00353568" w:rsidRPr="0068166C" w:rsidRDefault="00353568" w:rsidP="00AD757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Мастер-класс</w:t>
            </w:r>
            <w:r w:rsidR="00EC75C5">
              <w:rPr>
                <w:rFonts w:ascii="Times New Roman" w:hAnsi="Times New Roman" w:cs="Times New Roman"/>
                <w:color w:val="000000"/>
                <w:sz w:val="24"/>
                <w:szCs w:val="24"/>
                <w:lang w:val="sah-RU"/>
              </w:rPr>
              <w:t xml:space="preserve"> игры</w:t>
            </w:r>
            <w:r>
              <w:rPr>
                <w:rFonts w:ascii="Times New Roman" w:hAnsi="Times New Roman" w:cs="Times New Roman"/>
                <w:color w:val="000000"/>
                <w:sz w:val="24"/>
                <w:szCs w:val="24"/>
                <w:lang w:val="sah-RU"/>
              </w:rPr>
              <w:t xml:space="preserve"> на хомусе</w:t>
            </w:r>
          </w:p>
        </w:tc>
        <w:tc>
          <w:tcPr>
            <w:tcW w:w="1134" w:type="dxa"/>
          </w:tcPr>
          <w:p w:rsidR="00353568" w:rsidRDefault="00353568" w:rsidP="00AD757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30 ноября</w:t>
            </w:r>
          </w:p>
        </w:tc>
        <w:tc>
          <w:tcPr>
            <w:tcW w:w="2410" w:type="dxa"/>
          </w:tcPr>
          <w:p w:rsidR="00353568" w:rsidRDefault="00353568" w:rsidP="00AD757D">
            <w:pPr>
              <w:spacing w:after="0" w:line="240" w:lineRule="auto"/>
            </w:pPr>
            <w:r w:rsidRPr="003A3DCB">
              <w:rPr>
                <w:rFonts w:ascii="Times New Roman" w:eastAsiaTheme="minorEastAsia" w:hAnsi="Times New Roman" w:cs="Times New Roman"/>
                <w:sz w:val="24"/>
                <w:szCs w:val="24"/>
                <w:lang w:eastAsia="ru-RU"/>
              </w:rPr>
              <w:t>Чкаловская с/б ф.№19</w:t>
            </w:r>
          </w:p>
        </w:tc>
      </w:tr>
      <w:tr w:rsidR="00353568" w:rsidRPr="00F730C5" w:rsidTr="00F730C5">
        <w:tc>
          <w:tcPr>
            <w:tcW w:w="3585" w:type="dxa"/>
          </w:tcPr>
          <w:p w:rsidR="00AD757D" w:rsidRPr="00AD757D" w:rsidRDefault="00353568" w:rsidP="00AD757D">
            <w:pPr>
              <w:spacing w:after="0" w:line="240" w:lineRule="auto"/>
              <w:rPr>
                <w:rFonts w:ascii="Times New Roman" w:hAnsi="Times New Roman" w:cs="Times New Roman"/>
                <w:i/>
                <w:sz w:val="20"/>
                <w:szCs w:val="20"/>
                <w:lang w:val="sah-RU"/>
              </w:rPr>
            </w:pPr>
            <w:r w:rsidRPr="00AD757D">
              <w:rPr>
                <w:rFonts w:ascii="Times New Roman" w:hAnsi="Times New Roman" w:cs="Times New Roman"/>
                <w:i/>
                <w:sz w:val="20"/>
                <w:szCs w:val="20"/>
                <w:lang w:val="sah-RU"/>
              </w:rPr>
              <w:t xml:space="preserve">80 лет со дня рождения Николая Григорьевича Николаева-Кууһумуус </w:t>
            </w:r>
          </w:p>
          <w:p w:rsidR="00353568" w:rsidRPr="00AD757D" w:rsidRDefault="00353568" w:rsidP="00AD757D">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“Үөдэй уола-Кууһумуус”</w:t>
            </w:r>
          </w:p>
        </w:tc>
        <w:tc>
          <w:tcPr>
            <w:tcW w:w="2693" w:type="dxa"/>
          </w:tcPr>
          <w:p w:rsidR="00353568" w:rsidRPr="004E443E" w:rsidRDefault="00353568" w:rsidP="00AD757D">
            <w:pPr>
              <w:spacing w:after="0" w:line="240" w:lineRule="auto"/>
              <w:rPr>
                <w:rFonts w:ascii="Times New Roman" w:hAnsi="Times New Roman" w:cs="Times New Roman"/>
                <w:color w:val="000000"/>
                <w:sz w:val="24"/>
                <w:szCs w:val="24"/>
                <w:lang w:val="sah-RU"/>
              </w:rPr>
            </w:pPr>
            <w:r w:rsidRPr="004E443E">
              <w:rPr>
                <w:rFonts w:ascii="Times New Roman" w:hAnsi="Times New Roman" w:cs="Times New Roman"/>
                <w:color w:val="000000"/>
                <w:sz w:val="24"/>
                <w:szCs w:val="24"/>
                <w:lang w:val="sah-RU"/>
              </w:rPr>
              <w:t xml:space="preserve">Беседа </w:t>
            </w:r>
          </w:p>
        </w:tc>
        <w:tc>
          <w:tcPr>
            <w:tcW w:w="1134" w:type="dxa"/>
          </w:tcPr>
          <w:p w:rsidR="00353568" w:rsidRPr="004E443E" w:rsidRDefault="00353568" w:rsidP="00AD757D">
            <w:pPr>
              <w:spacing w:after="0" w:line="240" w:lineRule="auto"/>
              <w:rPr>
                <w:rFonts w:ascii="Times New Roman" w:hAnsi="Times New Roman" w:cs="Times New Roman"/>
                <w:color w:val="000000"/>
                <w:sz w:val="24"/>
                <w:szCs w:val="24"/>
                <w:lang w:val="sah-RU"/>
              </w:rPr>
            </w:pPr>
            <w:r w:rsidRPr="004E443E">
              <w:rPr>
                <w:rFonts w:ascii="Times New Roman" w:hAnsi="Times New Roman" w:cs="Times New Roman"/>
                <w:color w:val="000000"/>
                <w:sz w:val="24"/>
                <w:szCs w:val="24"/>
                <w:lang w:val="sah-RU"/>
              </w:rPr>
              <w:t>15 ноября</w:t>
            </w:r>
          </w:p>
        </w:tc>
        <w:tc>
          <w:tcPr>
            <w:tcW w:w="2410" w:type="dxa"/>
          </w:tcPr>
          <w:p w:rsidR="00353568" w:rsidRDefault="00353568" w:rsidP="00AD757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Едейская с/б ф.№20</w:t>
            </w:r>
          </w:p>
        </w:tc>
      </w:tr>
      <w:tr w:rsidR="00353568" w:rsidRPr="00F730C5" w:rsidTr="00F730C5">
        <w:tc>
          <w:tcPr>
            <w:tcW w:w="3585" w:type="dxa"/>
          </w:tcPr>
          <w:p w:rsidR="00AD757D" w:rsidRDefault="00353568" w:rsidP="00AD757D">
            <w:pPr>
              <w:spacing w:after="0" w:line="240" w:lineRule="auto"/>
              <w:rPr>
                <w:rFonts w:ascii="Times New Roman" w:hAnsi="Times New Roman" w:cs="Times New Roman"/>
                <w:i/>
                <w:sz w:val="20"/>
                <w:szCs w:val="20"/>
                <w:lang w:val="sah-RU"/>
              </w:rPr>
            </w:pPr>
            <w:r w:rsidRPr="00AD757D">
              <w:rPr>
                <w:rFonts w:ascii="Times New Roman" w:hAnsi="Times New Roman" w:cs="Times New Roman"/>
                <w:i/>
                <w:sz w:val="20"/>
                <w:szCs w:val="20"/>
                <w:lang w:val="sah-RU"/>
              </w:rPr>
              <w:t xml:space="preserve">90 лет со дня рождения Прокопия Саввича Семенова-Тойуку (1934 - 1995). </w:t>
            </w:r>
          </w:p>
          <w:p w:rsidR="00353568" w:rsidRPr="00AD757D" w:rsidRDefault="00353568" w:rsidP="00AD757D">
            <w:pPr>
              <w:spacing w:after="0" w:line="240" w:lineRule="auto"/>
              <w:rPr>
                <w:rFonts w:ascii="Times New Roman" w:hAnsi="Times New Roman" w:cs="Times New Roman"/>
                <w:sz w:val="24"/>
                <w:szCs w:val="24"/>
                <w:lang w:val="sah-RU"/>
              </w:rPr>
            </w:pPr>
            <w:r w:rsidRPr="0090753D">
              <w:rPr>
                <w:rFonts w:ascii="Times New Roman" w:hAnsi="Times New Roman" w:cs="Times New Roman"/>
                <w:sz w:val="24"/>
                <w:szCs w:val="24"/>
                <w:lang w:val="sah-RU"/>
              </w:rPr>
              <w:t>“Кюн Саарыстыба бухатыыр”, “Уол Дьураа бухатыыр”.</w:t>
            </w:r>
          </w:p>
        </w:tc>
        <w:tc>
          <w:tcPr>
            <w:tcW w:w="2693" w:type="dxa"/>
          </w:tcPr>
          <w:p w:rsidR="00353568" w:rsidRPr="004E443E" w:rsidRDefault="00AD757D" w:rsidP="00AD757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w:t>
            </w:r>
            <w:r w:rsidR="00353568" w:rsidRPr="004E443E">
              <w:rPr>
                <w:rFonts w:ascii="Times New Roman" w:hAnsi="Times New Roman" w:cs="Times New Roman"/>
                <w:color w:val="000000"/>
                <w:sz w:val="24"/>
                <w:szCs w:val="24"/>
                <w:lang w:val="sah-RU"/>
              </w:rPr>
              <w:t xml:space="preserve">ыставка </w:t>
            </w:r>
          </w:p>
        </w:tc>
        <w:tc>
          <w:tcPr>
            <w:tcW w:w="1134" w:type="dxa"/>
          </w:tcPr>
          <w:p w:rsidR="00353568" w:rsidRPr="004E443E" w:rsidRDefault="00353568" w:rsidP="00AD757D">
            <w:pPr>
              <w:spacing w:after="0" w:line="240" w:lineRule="auto"/>
              <w:rPr>
                <w:rFonts w:ascii="Times New Roman" w:hAnsi="Times New Roman" w:cs="Times New Roman"/>
                <w:color w:val="000000"/>
                <w:sz w:val="24"/>
                <w:szCs w:val="24"/>
                <w:lang w:val="sah-RU"/>
              </w:rPr>
            </w:pPr>
            <w:r w:rsidRPr="004E443E">
              <w:rPr>
                <w:rFonts w:ascii="Times New Roman" w:hAnsi="Times New Roman" w:cs="Times New Roman"/>
                <w:color w:val="000000"/>
                <w:sz w:val="24"/>
                <w:szCs w:val="24"/>
                <w:lang w:val="sah-RU"/>
              </w:rPr>
              <w:t>ноябрь</w:t>
            </w:r>
          </w:p>
        </w:tc>
        <w:tc>
          <w:tcPr>
            <w:tcW w:w="2410" w:type="dxa"/>
          </w:tcPr>
          <w:p w:rsidR="00353568" w:rsidRDefault="00353568" w:rsidP="00AD757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Едейская с/б ф.№20</w:t>
            </w:r>
          </w:p>
        </w:tc>
      </w:tr>
      <w:tr w:rsidR="00353568" w:rsidRPr="00F730C5" w:rsidTr="00F730C5">
        <w:tc>
          <w:tcPr>
            <w:tcW w:w="3585" w:type="dxa"/>
          </w:tcPr>
          <w:p w:rsidR="00353568" w:rsidRDefault="00353568" w:rsidP="00AD757D">
            <w:pPr>
              <w:tabs>
                <w:tab w:val="left" w:pos="1834"/>
              </w:tabs>
              <w:spacing w:after="0" w:line="240" w:lineRule="auto"/>
              <w:rPr>
                <w:rFonts w:ascii="Times New Roman" w:hAnsi="Times New Roman" w:cs="Times New Roman"/>
                <w:sz w:val="24"/>
                <w:szCs w:val="24"/>
              </w:rPr>
            </w:pPr>
            <w:r w:rsidRPr="00AD757D">
              <w:rPr>
                <w:rFonts w:ascii="Times New Roman" w:hAnsi="Times New Roman" w:cs="Times New Roman"/>
                <w:i/>
                <w:sz w:val="20"/>
                <w:szCs w:val="20"/>
              </w:rPr>
              <w:t>Ко дню русского языка в РС(Я)</w:t>
            </w:r>
          </w:p>
          <w:p w:rsidR="00353568" w:rsidRDefault="00353568" w:rsidP="00AD757D">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«Как это по русски»</w:t>
            </w:r>
          </w:p>
        </w:tc>
        <w:tc>
          <w:tcPr>
            <w:tcW w:w="2693" w:type="dxa"/>
          </w:tcPr>
          <w:p w:rsidR="00353568" w:rsidRDefault="00353568" w:rsidP="00AD757D">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Квиз по русским пословицам и поговоркам</w:t>
            </w:r>
          </w:p>
        </w:tc>
        <w:tc>
          <w:tcPr>
            <w:tcW w:w="1134" w:type="dxa"/>
          </w:tcPr>
          <w:p w:rsidR="00353568" w:rsidRDefault="00353568" w:rsidP="00AD757D">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19 ноября</w:t>
            </w:r>
          </w:p>
        </w:tc>
        <w:tc>
          <w:tcPr>
            <w:tcW w:w="2410" w:type="dxa"/>
          </w:tcPr>
          <w:p w:rsidR="00353568" w:rsidRDefault="00353568" w:rsidP="00AD757D">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353568" w:rsidRPr="00F730C5" w:rsidTr="00F730C5">
        <w:tc>
          <w:tcPr>
            <w:tcW w:w="3585" w:type="dxa"/>
          </w:tcPr>
          <w:p w:rsidR="00353568" w:rsidRPr="00454106" w:rsidRDefault="00353568" w:rsidP="00AD757D">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“Северное сияние”</w:t>
            </w:r>
          </w:p>
        </w:tc>
        <w:tc>
          <w:tcPr>
            <w:tcW w:w="2693" w:type="dxa"/>
          </w:tcPr>
          <w:p w:rsidR="00353568" w:rsidRPr="00454106" w:rsidRDefault="00353568" w:rsidP="00AD757D">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Книжная выставка книг писателей народов севера - детям</w:t>
            </w:r>
          </w:p>
        </w:tc>
        <w:tc>
          <w:tcPr>
            <w:tcW w:w="1134" w:type="dxa"/>
          </w:tcPr>
          <w:p w:rsidR="00353568" w:rsidRDefault="00353568" w:rsidP="00AD757D">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6</w:t>
            </w:r>
          </w:p>
          <w:p w:rsidR="00353568" w:rsidRPr="00454106" w:rsidRDefault="00353568" w:rsidP="00AD757D">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Ноября-2 декабря</w:t>
            </w:r>
          </w:p>
        </w:tc>
        <w:tc>
          <w:tcPr>
            <w:tcW w:w="2410" w:type="dxa"/>
          </w:tcPr>
          <w:p w:rsidR="00353568" w:rsidRDefault="00353568" w:rsidP="00AD75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353568" w:rsidRPr="00454106" w:rsidRDefault="00353568" w:rsidP="00AD757D">
            <w:pPr>
              <w:spacing w:after="0" w:line="240" w:lineRule="auto"/>
              <w:rPr>
                <w:rFonts w:ascii="Times New Roman" w:hAnsi="Times New Roman" w:cs="Times New Roman"/>
                <w:bCs/>
                <w:color w:val="000000"/>
                <w:sz w:val="24"/>
                <w:szCs w:val="24"/>
                <w:lang w:val="sah-RU"/>
              </w:rPr>
            </w:pPr>
          </w:p>
        </w:tc>
      </w:tr>
      <w:tr w:rsidR="00353568" w:rsidRPr="00F730C5" w:rsidTr="00F730C5">
        <w:tc>
          <w:tcPr>
            <w:tcW w:w="3585" w:type="dxa"/>
          </w:tcPr>
          <w:p w:rsidR="00353568" w:rsidRPr="00AD757D" w:rsidRDefault="00353568" w:rsidP="00AD757D">
            <w:pPr>
              <w:spacing w:after="0" w:line="240" w:lineRule="auto"/>
              <w:rPr>
                <w:rFonts w:ascii="Times New Roman" w:hAnsi="Times New Roman" w:cs="Times New Roman"/>
                <w:bCs/>
                <w:i/>
                <w:color w:val="000000"/>
                <w:sz w:val="20"/>
                <w:szCs w:val="20"/>
                <w:lang w:val="sah-RU"/>
              </w:rPr>
            </w:pPr>
            <w:r>
              <w:rPr>
                <w:rFonts w:ascii="Times New Roman" w:hAnsi="Times New Roman" w:cs="Times New Roman"/>
                <w:bCs/>
                <w:color w:val="000000"/>
                <w:sz w:val="24"/>
                <w:szCs w:val="24"/>
                <w:lang w:val="sah-RU"/>
              </w:rPr>
              <w:t xml:space="preserve"> </w:t>
            </w:r>
            <w:r w:rsidRPr="00AD757D">
              <w:rPr>
                <w:rFonts w:ascii="Times New Roman" w:hAnsi="Times New Roman" w:cs="Times New Roman"/>
                <w:bCs/>
                <w:i/>
                <w:color w:val="000000"/>
                <w:sz w:val="20"/>
                <w:szCs w:val="20"/>
                <w:lang w:val="sah-RU"/>
              </w:rPr>
              <w:t xml:space="preserve">День олонхо в РС(Я) </w:t>
            </w:r>
          </w:p>
          <w:p w:rsidR="00353568" w:rsidRDefault="00353568" w:rsidP="00AD757D">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“Олонхо- духовное наследин народа саха”</w:t>
            </w:r>
          </w:p>
        </w:tc>
        <w:tc>
          <w:tcPr>
            <w:tcW w:w="2693" w:type="dxa"/>
          </w:tcPr>
          <w:p w:rsidR="00353568" w:rsidRDefault="00353568" w:rsidP="00AD757D">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 xml:space="preserve">Библ. урок </w:t>
            </w:r>
          </w:p>
        </w:tc>
        <w:tc>
          <w:tcPr>
            <w:tcW w:w="1134" w:type="dxa"/>
          </w:tcPr>
          <w:p w:rsidR="00353568" w:rsidRDefault="00353568" w:rsidP="00AD757D">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25 ноября</w:t>
            </w:r>
          </w:p>
        </w:tc>
        <w:tc>
          <w:tcPr>
            <w:tcW w:w="2410" w:type="dxa"/>
          </w:tcPr>
          <w:p w:rsidR="00353568" w:rsidRDefault="00353568" w:rsidP="00AD75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353568" w:rsidRDefault="00353568" w:rsidP="00AD757D">
            <w:pPr>
              <w:spacing w:after="0" w:line="240" w:lineRule="auto"/>
              <w:rPr>
                <w:rFonts w:ascii="Times New Roman" w:hAnsi="Times New Roman" w:cs="Times New Roman"/>
                <w:bCs/>
                <w:color w:val="000000"/>
                <w:sz w:val="24"/>
                <w:szCs w:val="24"/>
                <w:lang w:val="sah-RU"/>
              </w:rPr>
            </w:pPr>
          </w:p>
        </w:tc>
      </w:tr>
      <w:tr w:rsidR="00353568" w:rsidRPr="00F730C5" w:rsidTr="00F730C5">
        <w:tc>
          <w:tcPr>
            <w:tcW w:w="3585" w:type="dxa"/>
          </w:tcPr>
          <w:p w:rsidR="00353568" w:rsidRPr="00AD757D" w:rsidRDefault="00353568" w:rsidP="00AD757D">
            <w:pPr>
              <w:spacing w:after="0" w:line="240" w:lineRule="auto"/>
              <w:rPr>
                <w:rFonts w:ascii="Times New Roman" w:hAnsi="Times New Roman" w:cs="Times New Roman"/>
                <w:bCs/>
                <w:i/>
                <w:color w:val="000000"/>
                <w:sz w:val="20"/>
                <w:szCs w:val="20"/>
                <w:lang w:val="sah-RU"/>
              </w:rPr>
            </w:pPr>
            <w:r w:rsidRPr="00AD757D">
              <w:rPr>
                <w:rFonts w:ascii="Times New Roman" w:hAnsi="Times New Roman" w:cs="Times New Roman"/>
                <w:bCs/>
                <w:i/>
                <w:color w:val="000000"/>
                <w:sz w:val="20"/>
                <w:szCs w:val="20"/>
                <w:lang w:val="sah-RU"/>
              </w:rPr>
              <w:t>День хомуса в РС(Я)</w:t>
            </w:r>
          </w:p>
          <w:p w:rsidR="00353568" w:rsidRDefault="00353568" w:rsidP="00AD757D">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“Хомус – музыка севера”</w:t>
            </w:r>
          </w:p>
        </w:tc>
        <w:tc>
          <w:tcPr>
            <w:tcW w:w="2693" w:type="dxa"/>
          </w:tcPr>
          <w:p w:rsidR="00353568" w:rsidRDefault="00353568" w:rsidP="00AD757D">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Инфо в соцсети Телеграм</w:t>
            </w:r>
          </w:p>
        </w:tc>
        <w:tc>
          <w:tcPr>
            <w:tcW w:w="1134" w:type="dxa"/>
          </w:tcPr>
          <w:p w:rsidR="00353568" w:rsidRDefault="00353568" w:rsidP="00AD757D">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30 ноября</w:t>
            </w:r>
          </w:p>
        </w:tc>
        <w:tc>
          <w:tcPr>
            <w:tcW w:w="2410" w:type="dxa"/>
          </w:tcPr>
          <w:p w:rsidR="00353568" w:rsidRDefault="00353568" w:rsidP="00AD75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353568" w:rsidRDefault="00353568" w:rsidP="00AD757D">
            <w:pPr>
              <w:spacing w:after="0" w:line="240" w:lineRule="auto"/>
              <w:rPr>
                <w:rFonts w:ascii="Times New Roman" w:hAnsi="Times New Roman" w:cs="Times New Roman"/>
                <w:bCs/>
                <w:color w:val="000000"/>
                <w:sz w:val="24"/>
                <w:szCs w:val="24"/>
                <w:lang w:val="sah-RU"/>
              </w:rPr>
            </w:pPr>
          </w:p>
        </w:tc>
      </w:tr>
      <w:tr w:rsidR="00353568" w:rsidRPr="00F730C5" w:rsidTr="0069278A">
        <w:tc>
          <w:tcPr>
            <w:tcW w:w="9822" w:type="dxa"/>
            <w:gridSpan w:val="4"/>
          </w:tcPr>
          <w:p w:rsidR="00353568" w:rsidRPr="00F730C5" w:rsidRDefault="00353568" w:rsidP="00EC75C5">
            <w:pPr>
              <w:spacing w:before="240" w:line="240" w:lineRule="auto"/>
              <w:jc w:val="center"/>
              <w:rPr>
                <w:rFonts w:ascii="Times New Roman" w:eastAsia="Times New Roman" w:hAnsi="Times New Roman" w:cs="Times New Roman"/>
                <w:sz w:val="24"/>
                <w:szCs w:val="24"/>
                <w:highlight w:val="white"/>
                <w:lang w:eastAsia="ru-RU"/>
              </w:rPr>
            </w:pPr>
            <w:r w:rsidRPr="00171514">
              <w:rPr>
                <w:rFonts w:ascii="Times New Roman" w:eastAsia="Times New Roman" w:hAnsi="Times New Roman" w:cs="Times New Roman"/>
                <w:b/>
                <w:sz w:val="24"/>
                <w:szCs w:val="24"/>
                <w:highlight w:val="white"/>
                <w:lang w:eastAsia="ru-RU"/>
              </w:rPr>
              <w:t>Декабрь</w:t>
            </w:r>
          </w:p>
        </w:tc>
      </w:tr>
      <w:tr w:rsidR="00353568" w:rsidRPr="00F730C5" w:rsidTr="00F730C5">
        <w:tc>
          <w:tcPr>
            <w:tcW w:w="3585" w:type="dxa"/>
          </w:tcPr>
          <w:p w:rsidR="00353568" w:rsidRPr="00F730C5" w:rsidRDefault="00353568" w:rsidP="00F730C5">
            <w:pPr>
              <w:spacing w:after="0" w:line="240" w:lineRule="auto"/>
              <w:jc w:val="both"/>
              <w:rPr>
                <w:rFonts w:ascii="Times New Roman" w:eastAsia="Times New Roman" w:hAnsi="Times New Roman" w:cs="Times New Roman"/>
                <w:i/>
                <w:sz w:val="20"/>
                <w:szCs w:val="20"/>
                <w:highlight w:val="white"/>
                <w:lang w:eastAsia="ru-RU"/>
              </w:rPr>
            </w:pPr>
            <w:r w:rsidRPr="00F730C5">
              <w:rPr>
                <w:rFonts w:ascii="Times New Roman" w:eastAsia="Times New Roman" w:hAnsi="Times New Roman" w:cs="Times New Roman"/>
                <w:i/>
                <w:sz w:val="20"/>
                <w:szCs w:val="20"/>
                <w:highlight w:val="white"/>
                <w:lang w:eastAsia="ru-RU"/>
              </w:rPr>
              <w:t xml:space="preserve">к 80 - летию со дня рождения </w:t>
            </w:r>
            <w:r w:rsidRPr="00EC75C5">
              <w:rPr>
                <w:rFonts w:ascii="Times New Roman" w:eastAsia="Times New Roman" w:hAnsi="Times New Roman" w:cs="Times New Roman"/>
                <w:i/>
                <w:sz w:val="20"/>
                <w:szCs w:val="20"/>
                <w:highlight w:val="white"/>
                <w:lang w:eastAsia="ru-RU"/>
              </w:rPr>
              <w:t>Валентины Николаевны Гаврильевой</w:t>
            </w:r>
            <w:r w:rsidRPr="00F730C5">
              <w:rPr>
                <w:rFonts w:ascii="Times New Roman" w:eastAsia="Times New Roman" w:hAnsi="Times New Roman" w:cs="Times New Roman"/>
                <w:i/>
                <w:sz w:val="20"/>
                <w:szCs w:val="20"/>
                <w:highlight w:val="white"/>
                <w:lang w:eastAsia="ru-RU"/>
              </w:rPr>
              <w:t xml:space="preserve"> (1944), писательницы, прозаика, заслуженного работника культуры РС(Я)</w:t>
            </w:r>
          </w:p>
          <w:p w:rsidR="00353568" w:rsidRPr="00F730C5" w:rsidRDefault="00353568" w:rsidP="00F730C5">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“Чуумпу алааска”</w:t>
            </w:r>
          </w:p>
        </w:tc>
        <w:tc>
          <w:tcPr>
            <w:tcW w:w="2693" w:type="dxa"/>
          </w:tcPr>
          <w:p w:rsidR="00353568" w:rsidRPr="00F730C5" w:rsidRDefault="00353568" w:rsidP="00F730C5">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Книжная выставка</w:t>
            </w:r>
          </w:p>
        </w:tc>
        <w:tc>
          <w:tcPr>
            <w:tcW w:w="1134" w:type="dxa"/>
          </w:tcPr>
          <w:p w:rsidR="00353568" w:rsidRPr="00F730C5" w:rsidRDefault="00353568" w:rsidP="00F730C5">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6 декабря</w:t>
            </w:r>
          </w:p>
        </w:tc>
        <w:tc>
          <w:tcPr>
            <w:tcW w:w="2410" w:type="dxa"/>
          </w:tcPr>
          <w:p w:rsidR="00353568" w:rsidRPr="00F730C5" w:rsidRDefault="00353568" w:rsidP="00F730C5">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353568" w:rsidRPr="00F730C5" w:rsidTr="00F730C5">
        <w:tc>
          <w:tcPr>
            <w:tcW w:w="3585" w:type="dxa"/>
          </w:tcPr>
          <w:p w:rsidR="00353568" w:rsidRPr="00AD757D" w:rsidRDefault="00353568" w:rsidP="00AD757D">
            <w:pPr>
              <w:spacing w:after="0" w:line="240" w:lineRule="auto"/>
              <w:rPr>
                <w:rFonts w:ascii="Times New Roman" w:hAnsi="Times New Roman" w:cs="Times New Roman"/>
                <w:i/>
                <w:sz w:val="20"/>
                <w:szCs w:val="20"/>
                <w:lang w:val="sah-RU"/>
              </w:rPr>
            </w:pPr>
            <w:r w:rsidRPr="00B42B84">
              <w:rPr>
                <w:rFonts w:ascii="Times New Roman" w:hAnsi="Times New Roman" w:cs="Times New Roman"/>
                <w:sz w:val="24"/>
                <w:szCs w:val="24"/>
                <w:lang w:val="sah-RU"/>
              </w:rPr>
              <w:t xml:space="preserve"> </w:t>
            </w:r>
            <w:r w:rsidRPr="00AD757D">
              <w:rPr>
                <w:rFonts w:ascii="Times New Roman" w:hAnsi="Times New Roman" w:cs="Times New Roman"/>
                <w:i/>
                <w:sz w:val="20"/>
                <w:szCs w:val="20"/>
                <w:lang w:val="sah-RU"/>
              </w:rPr>
              <w:t>Прозаик суруйааччы В.Н. Гаврильева 80 сааһыгар</w:t>
            </w:r>
          </w:p>
          <w:p w:rsidR="00353568" w:rsidRPr="00B42B84" w:rsidRDefault="00353568" w:rsidP="00B42B84">
            <w:pPr>
              <w:spacing w:after="0" w:line="240" w:lineRule="auto"/>
              <w:jc w:val="both"/>
              <w:rPr>
                <w:rFonts w:ascii="Times New Roman" w:hAnsi="Times New Roman" w:cs="Times New Roman"/>
                <w:sz w:val="24"/>
                <w:szCs w:val="24"/>
                <w:lang w:val="sah-RU"/>
              </w:rPr>
            </w:pPr>
            <w:r w:rsidRPr="00B42B84">
              <w:rPr>
                <w:rFonts w:ascii="Times New Roman" w:hAnsi="Times New Roman" w:cs="Times New Roman"/>
                <w:sz w:val="24"/>
                <w:szCs w:val="24"/>
                <w:lang w:val="sah-RU"/>
              </w:rPr>
              <w:t xml:space="preserve">“Дьөлүһүөн уга” рассказ </w:t>
            </w:r>
          </w:p>
        </w:tc>
        <w:tc>
          <w:tcPr>
            <w:tcW w:w="2693" w:type="dxa"/>
          </w:tcPr>
          <w:p w:rsidR="00353568" w:rsidRPr="00B42B84" w:rsidRDefault="00353568" w:rsidP="00B42B84">
            <w:pPr>
              <w:spacing w:after="0" w:line="240" w:lineRule="auto"/>
              <w:jc w:val="both"/>
              <w:rPr>
                <w:rFonts w:ascii="Times New Roman" w:hAnsi="Times New Roman" w:cs="Times New Roman"/>
                <w:sz w:val="24"/>
                <w:szCs w:val="24"/>
                <w:lang w:val="sah-RU"/>
              </w:rPr>
            </w:pPr>
            <w:r w:rsidRPr="00B42B84">
              <w:rPr>
                <w:rFonts w:ascii="Times New Roman" w:hAnsi="Times New Roman" w:cs="Times New Roman"/>
                <w:sz w:val="24"/>
                <w:szCs w:val="24"/>
                <w:lang w:val="sah-RU"/>
              </w:rPr>
              <w:t xml:space="preserve"> Аудиодекламация для соцсети</w:t>
            </w:r>
          </w:p>
        </w:tc>
        <w:tc>
          <w:tcPr>
            <w:tcW w:w="1134" w:type="dxa"/>
          </w:tcPr>
          <w:p w:rsidR="00353568" w:rsidRPr="00B42B84" w:rsidRDefault="00353568" w:rsidP="00B42B84">
            <w:pPr>
              <w:spacing w:after="0" w:line="240" w:lineRule="auto"/>
              <w:rPr>
                <w:rFonts w:ascii="Times New Roman" w:hAnsi="Times New Roman" w:cs="Times New Roman"/>
              </w:rPr>
            </w:pPr>
            <w:r w:rsidRPr="00B42B84">
              <w:rPr>
                <w:rFonts w:ascii="Times New Roman" w:hAnsi="Times New Roman" w:cs="Times New Roman"/>
              </w:rPr>
              <w:t>6 декабря</w:t>
            </w:r>
          </w:p>
        </w:tc>
        <w:tc>
          <w:tcPr>
            <w:tcW w:w="2410" w:type="dxa"/>
          </w:tcPr>
          <w:p w:rsidR="00353568" w:rsidRPr="00B42B84" w:rsidRDefault="00353568" w:rsidP="00B42B84">
            <w:pPr>
              <w:spacing w:after="0" w:line="240" w:lineRule="auto"/>
              <w:jc w:val="both"/>
              <w:rPr>
                <w:rFonts w:ascii="Times New Roman" w:eastAsia="Times New Roman" w:hAnsi="Times New Roman" w:cs="Times New Roman"/>
                <w:sz w:val="24"/>
                <w:szCs w:val="24"/>
                <w:highlight w:val="white"/>
                <w:lang w:eastAsia="ru-RU"/>
              </w:rPr>
            </w:pPr>
            <w:r w:rsidRPr="00B42B84">
              <w:rPr>
                <w:rFonts w:ascii="Times New Roman" w:eastAsia="Times New Roman" w:hAnsi="Times New Roman" w:cs="Times New Roman"/>
                <w:sz w:val="24"/>
                <w:szCs w:val="24"/>
                <w:highlight w:val="white"/>
                <w:lang w:eastAsia="ru-RU"/>
              </w:rPr>
              <w:t>Убоянская г/б филиал №1</w:t>
            </w:r>
          </w:p>
        </w:tc>
      </w:tr>
      <w:tr w:rsidR="00353568" w:rsidRPr="00F730C5" w:rsidTr="00F730C5">
        <w:tc>
          <w:tcPr>
            <w:tcW w:w="3585" w:type="dxa"/>
          </w:tcPr>
          <w:p w:rsidR="00AD757D" w:rsidRDefault="00353568" w:rsidP="00B42B84">
            <w:pPr>
              <w:spacing w:after="0" w:line="240" w:lineRule="auto"/>
              <w:jc w:val="both"/>
              <w:rPr>
                <w:rFonts w:ascii="Times New Roman" w:hAnsi="Times New Roman" w:cs="Times New Roman"/>
                <w:color w:val="000000"/>
                <w:sz w:val="24"/>
                <w:szCs w:val="24"/>
              </w:rPr>
            </w:pPr>
            <w:r w:rsidRPr="00B42B84">
              <w:rPr>
                <w:rFonts w:ascii="Times New Roman" w:hAnsi="Times New Roman" w:cs="Times New Roman"/>
                <w:i/>
                <w:color w:val="000000"/>
                <w:sz w:val="20"/>
                <w:szCs w:val="20"/>
              </w:rPr>
              <w:t>К 80-летию писательницы, прозаика В.Н.Гаврильевой</w:t>
            </w:r>
            <w:r w:rsidRPr="00B42B84">
              <w:rPr>
                <w:rFonts w:ascii="Times New Roman" w:hAnsi="Times New Roman" w:cs="Times New Roman"/>
                <w:color w:val="000000"/>
                <w:sz w:val="24"/>
                <w:szCs w:val="24"/>
              </w:rPr>
              <w:t xml:space="preserve"> </w:t>
            </w:r>
          </w:p>
          <w:p w:rsidR="00AD757D" w:rsidRPr="00B42B84" w:rsidRDefault="00353568" w:rsidP="00B42B84">
            <w:pPr>
              <w:spacing w:after="0" w:line="240" w:lineRule="auto"/>
              <w:jc w:val="both"/>
              <w:rPr>
                <w:rFonts w:ascii="Times New Roman" w:hAnsi="Times New Roman" w:cs="Times New Roman"/>
                <w:color w:val="000000"/>
                <w:sz w:val="24"/>
                <w:szCs w:val="24"/>
              </w:rPr>
            </w:pPr>
            <w:r w:rsidRPr="00B42B84">
              <w:rPr>
                <w:rFonts w:ascii="Times New Roman" w:hAnsi="Times New Roman" w:cs="Times New Roman"/>
                <w:color w:val="000000"/>
                <w:sz w:val="24"/>
                <w:szCs w:val="24"/>
              </w:rPr>
              <w:t>«Кэрэни са5ар кэрэ анаар»</w:t>
            </w:r>
          </w:p>
        </w:tc>
        <w:tc>
          <w:tcPr>
            <w:tcW w:w="2693" w:type="dxa"/>
          </w:tcPr>
          <w:p w:rsidR="00353568" w:rsidRPr="00B42B84" w:rsidRDefault="00353568" w:rsidP="00B42B84">
            <w:pPr>
              <w:spacing w:after="0" w:line="240" w:lineRule="auto"/>
              <w:rPr>
                <w:rFonts w:ascii="Times New Roman" w:hAnsi="Times New Roman" w:cs="Times New Roman"/>
                <w:color w:val="000000"/>
                <w:sz w:val="24"/>
                <w:szCs w:val="24"/>
              </w:rPr>
            </w:pPr>
            <w:r w:rsidRPr="00B42B84">
              <w:rPr>
                <w:rFonts w:ascii="Times New Roman" w:hAnsi="Times New Roman" w:cs="Times New Roman"/>
                <w:color w:val="000000"/>
                <w:sz w:val="24"/>
                <w:szCs w:val="24"/>
              </w:rPr>
              <w:t>Беседа, литературные загадки</w:t>
            </w:r>
          </w:p>
        </w:tc>
        <w:tc>
          <w:tcPr>
            <w:tcW w:w="1134" w:type="dxa"/>
          </w:tcPr>
          <w:p w:rsidR="00353568" w:rsidRPr="00B42B84" w:rsidRDefault="00353568" w:rsidP="00B42B84">
            <w:pPr>
              <w:spacing w:after="0" w:line="240" w:lineRule="auto"/>
              <w:rPr>
                <w:rFonts w:ascii="Times New Roman" w:hAnsi="Times New Roman" w:cs="Times New Roman"/>
                <w:color w:val="000000"/>
                <w:sz w:val="24"/>
                <w:szCs w:val="24"/>
              </w:rPr>
            </w:pPr>
            <w:r w:rsidRPr="00B42B84">
              <w:rPr>
                <w:rFonts w:ascii="Times New Roman" w:hAnsi="Times New Roman" w:cs="Times New Roman"/>
                <w:color w:val="000000"/>
                <w:sz w:val="24"/>
                <w:szCs w:val="24"/>
              </w:rPr>
              <w:t>6 декабря</w:t>
            </w:r>
          </w:p>
        </w:tc>
        <w:tc>
          <w:tcPr>
            <w:tcW w:w="2410" w:type="dxa"/>
          </w:tcPr>
          <w:p w:rsidR="00353568" w:rsidRPr="00B42B84" w:rsidRDefault="00353568" w:rsidP="00B42B84">
            <w:pPr>
              <w:spacing w:after="0" w:line="240" w:lineRule="auto"/>
              <w:rPr>
                <w:rFonts w:ascii="Times New Roman" w:hAnsi="Times New Roman" w:cs="Times New Roman"/>
                <w:color w:val="000000"/>
                <w:sz w:val="24"/>
                <w:szCs w:val="24"/>
                <w:lang w:val="sah-RU"/>
              </w:rPr>
            </w:pPr>
            <w:r w:rsidRPr="00B42B84">
              <w:rPr>
                <w:rFonts w:ascii="Times New Roman" w:eastAsia="Times New Roman" w:hAnsi="Times New Roman" w:cs="Times New Roman"/>
                <w:sz w:val="24"/>
                <w:szCs w:val="24"/>
                <w:lang w:eastAsia="ru-RU"/>
              </w:rPr>
              <w:t>Октябрьский c/б ф.№3</w:t>
            </w:r>
          </w:p>
        </w:tc>
      </w:tr>
      <w:tr w:rsidR="00353568" w:rsidRPr="00F730C5" w:rsidTr="00F730C5">
        <w:tc>
          <w:tcPr>
            <w:tcW w:w="3585" w:type="dxa"/>
          </w:tcPr>
          <w:p w:rsidR="00353568" w:rsidRPr="00B42B84" w:rsidRDefault="00B42B84" w:rsidP="00B42B84">
            <w:pPr>
              <w:spacing w:after="0" w:line="240" w:lineRule="auto"/>
              <w:rPr>
                <w:rFonts w:ascii="Times New Roman" w:eastAsia="Times New Roman" w:hAnsi="Times New Roman" w:cs="Times New Roman"/>
                <w:kern w:val="2"/>
                <w:sz w:val="24"/>
                <w:szCs w:val="24"/>
                <w:lang w:eastAsia="ru-RU"/>
              </w:rPr>
            </w:pPr>
            <w:r w:rsidRPr="00B42B84">
              <w:rPr>
                <w:rFonts w:ascii="Times New Roman" w:eastAsia="Times New Roman" w:hAnsi="Times New Roman" w:cs="Times New Roman"/>
                <w:i/>
                <w:kern w:val="2"/>
                <w:sz w:val="20"/>
                <w:szCs w:val="20"/>
                <w:lang w:eastAsia="ru-RU"/>
              </w:rPr>
              <w:t>80 лет со дня рождения Валентины Николаевны Гаврильевой (1944), писательницы, прозаика, заслуж</w:t>
            </w:r>
            <w:r>
              <w:rPr>
                <w:rFonts w:ascii="Times New Roman" w:eastAsia="Times New Roman" w:hAnsi="Times New Roman" w:cs="Times New Roman"/>
                <w:i/>
                <w:kern w:val="2"/>
                <w:sz w:val="20"/>
                <w:szCs w:val="20"/>
                <w:lang w:eastAsia="ru-RU"/>
              </w:rPr>
              <w:t>енного работника культуры РС(Я)</w:t>
            </w:r>
            <w:r w:rsidR="00353568" w:rsidRPr="00B42B84">
              <w:rPr>
                <w:rFonts w:ascii="Times New Roman" w:eastAsia="Times New Roman" w:hAnsi="Times New Roman" w:cs="Times New Roman"/>
                <w:i/>
                <w:kern w:val="2"/>
                <w:sz w:val="20"/>
                <w:szCs w:val="20"/>
                <w:lang w:eastAsia="ru-RU"/>
                <w14:ligatures w14:val="standardContextual"/>
              </w:rPr>
              <w:t xml:space="preserve">. </w:t>
            </w:r>
          </w:p>
        </w:tc>
        <w:tc>
          <w:tcPr>
            <w:tcW w:w="2693" w:type="dxa"/>
          </w:tcPr>
          <w:p w:rsidR="00353568" w:rsidRPr="00B42B84" w:rsidRDefault="00353568" w:rsidP="00B42B84">
            <w:pPr>
              <w:spacing w:after="0" w:line="240" w:lineRule="auto"/>
              <w:jc w:val="both"/>
              <w:rPr>
                <w:rFonts w:ascii="Times New Roman" w:hAnsi="Times New Roman" w:cs="Times New Roman"/>
                <w:sz w:val="24"/>
                <w:szCs w:val="24"/>
                <w:lang w:val="sah-RU"/>
              </w:rPr>
            </w:pPr>
            <w:r w:rsidRPr="00B42B84">
              <w:rPr>
                <w:rFonts w:ascii="Times New Roman" w:hAnsi="Times New Roman" w:cs="Times New Roman"/>
                <w:sz w:val="24"/>
                <w:szCs w:val="24"/>
                <w:lang w:val="sah-RU"/>
              </w:rPr>
              <w:t>Книжная выставка, беседа</w:t>
            </w:r>
          </w:p>
        </w:tc>
        <w:tc>
          <w:tcPr>
            <w:tcW w:w="1134" w:type="dxa"/>
          </w:tcPr>
          <w:p w:rsidR="00353568" w:rsidRPr="00B42B84" w:rsidRDefault="00353568" w:rsidP="00B42B84">
            <w:pPr>
              <w:spacing w:after="0" w:line="240" w:lineRule="auto"/>
              <w:rPr>
                <w:rFonts w:ascii="Times New Roman" w:hAnsi="Times New Roman" w:cs="Times New Roman"/>
                <w:sz w:val="24"/>
                <w:szCs w:val="24"/>
              </w:rPr>
            </w:pPr>
            <w:r w:rsidRPr="00B42B84">
              <w:rPr>
                <w:rFonts w:ascii="Times New Roman" w:hAnsi="Times New Roman" w:cs="Times New Roman"/>
                <w:sz w:val="24"/>
                <w:szCs w:val="24"/>
              </w:rPr>
              <w:t>6 декабря</w:t>
            </w:r>
          </w:p>
        </w:tc>
        <w:tc>
          <w:tcPr>
            <w:tcW w:w="2410" w:type="dxa"/>
          </w:tcPr>
          <w:p w:rsidR="003A2EDC" w:rsidRDefault="00353568" w:rsidP="003A2EDC">
            <w:pPr>
              <w:spacing w:after="0" w:line="240" w:lineRule="auto"/>
              <w:rPr>
                <w:rFonts w:ascii="Times New Roman" w:eastAsiaTheme="minorEastAsia" w:hAnsi="Times New Roman" w:cs="Times New Roman"/>
                <w:sz w:val="24"/>
                <w:szCs w:val="24"/>
                <w:lang w:eastAsia="ru-RU"/>
              </w:rPr>
            </w:pPr>
            <w:r w:rsidRPr="00B42B84">
              <w:rPr>
                <w:rFonts w:ascii="Times New Roman" w:eastAsiaTheme="minorEastAsia" w:hAnsi="Times New Roman" w:cs="Times New Roman"/>
                <w:sz w:val="24"/>
                <w:szCs w:val="24"/>
                <w:lang w:eastAsia="ru-RU"/>
              </w:rPr>
              <w:t>Егольжинская с/б ф. №5,</w:t>
            </w:r>
          </w:p>
          <w:p w:rsidR="00353568" w:rsidRPr="003A2EDC" w:rsidRDefault="00353568" w:rsidP="003A2EDC">
            <w:pPr>
              <w:spacing w:after="0" w:line="240" w:lineRule="auto"/>
              <w:rPr>
                <w:rFonts w:ascii="Times New Roman" w:hAnsi="Times New Roman" w:cs="Times New Roman"/>
                <w:sz w:val="20"/>
                <w:szCs w:val="20"/>
                <w:lang w:val="sah-RU"/>
              </w:rPr>
            </w:pPr>
            <w:r w:rsidRPr="003A2EDC">
              <w:rPr>
                <w:rFonts w:ascii="Times New Roman" w:eastAsiaTheme="minorEastAsia" w:hAnsi="Times New Roman" w:cs="Times New Roman"/>
                <w:sz w:val="20"/>
                <w:szCs w:val="20"/>
                <w:lang w:eastAsia="ru-RU"/>
              </w:rPr>
              <w:t>клуб Умсул</w:t>
            </w:r>
            <w:r w:rsidRPr="003A2EDC">
              <w:rPr>
                <w:rFonts w:ascii="Times New Roman" w:eastAsiaTheme="minorEastAsia" w:hAnsi="Times New Roman" w:cs="Times New Roman"/>
                <w:sz w:val="20"/>
                <w:szCs w:val="20"/>
                <w:lang w:val="sah-RU" w:eastAsia="ru-RU"/>
              </w:rPr>
              <w:t>ҕан</w:t>
            </w:r>
          </w:p>
        </w:tc>
      </w:tr>
      <w:tr w:rsidR="00353568" w:rsidRPr="00F730C5" w:rsidTr="00F730C5">
        <w:tc>
          <w:tcPr>
            <w:tcW w:w="3585" w:type="dxa"/>
          </w:tcPr>
          <w:p w:rsidR="00353568" w:rsidRPr="00B42B84" w:rsidRDefault="00353568" w:rsidP="00B42B84">
            <w:pPr>
              <w:spacing w:after="0" w:line="240" w:lineRule="auto"/>
              <w:rPr>
                <w:rFonts w:ascii="Times New Roman" w:eastAsia="Times New Roman" w:hAnsi="Times New Roman" w:cs="Times New Roman"/>
                <w:kern w:val="2"/>
                <w:sz w:val="24"/>
                <w:szCs w:val="24"/>
                <w:lang w:val="sah-RU" w:eastAsia="ru-RU"/>
                <w14:ligatures w14:val="standardContextual"/>
              </w:rPr>
            </w:pPr>
            <w:r w:rsidRPr="00B42B84">
              <w:rPr>
                <w:rFonts w:ascii="Times New Roman" w:eastAsia="Times New Roman" w:hAnsi="Times New Roman" w:cs="Times New Roman"/>
                <w:i/>
                <w:kern w:val="2"/>
                <w:sz w:val="20"/>
                <w:szCs w:val="24"/>
                <w:lang w:eastAsia="ru-RU"/>
                <w14:ligatures w14:val="standardContextual"/>
              </w:rPr>
              <w:t>Валентина Николаевна Гаврильева</w:t>
            </w:r>
            <w:r w:rsidRPr="00B42B84">
              <w:rPr>
                <w:rFonts w:ascii="Times New Roman" w:eastAsia="Times New Roman" w:hAnsi="Times New Roman" w:cs="Times New Roman"/>
                <w:i/>
                <w:kern w:val="2"/>
                <w:sz w:val="20"/>
                <w:szCs w:val="24"/>
                <w:lang w:val="sah-RU" w:eastAsia="ru-RU"/>
                <w14:ligatures w14:val="standardContextual"/>
              </w:rPr>
              <w:t xml:space="preserve"> төрөөбүтэ 80 с</w:t>
            </w:r>
            <w:r w:rsidRPr="00B42B84">
              <w:rPr>
                <w:rFonts w:ascii="Times New Roman" w:eastAsia="Times New Roman" w:hAnsi="Times New Roman" w:cs="Times New Roman"/>
                <w:kern w:val="2"/>
                <w:sz w:val="24"/>
                <w:szCs w:val="24"/>
                <w:lang w:val="sah-RU" w:eastAsia="ru-RU"/>
                <w14:ligatures w14:val="standardContextual"/>
              </w:rPr>
              <w:t>.</w:t>
            </w:r>
          </w:p>
          <w:p w:rsidR="00353568" w:rsidRPr="00B42B84" w:rsidRDefault="00353568" w:rsidP="00B42B84">
            <w:pPr>
              <w:spacing w:after="0" w:line="240" w:lineRule="auto"/>
              <w:rPr>
                <w:rFonts w:ascii="Times New Roman" w:eastAsia="Times New Roman" w:hAnsi="Times New Roman" w:cs="Times New Roman"/>
                <w:kern w:val="2"/>
                <w:sz w:val="24"/>
                <w:szCs w:val="24"/>
                <w:lang w:eastAsia="ru-RU"/>
                <w14:ligatures w14:val="standardContextual"/>
              </w:rPr>
            </w:pPr>
            <w:r w:rsidRPr="00B42B84">
              <w:rPr>
                <w:rFonts w:ascii="Times New Roman" w:eastAsia="Times New Roman" w:hAnsi="Times New Roman" w:cs="Times New Roman"/>
                <w:kern w:val="2"/>
                <w:sz w:val="24"/>
                <w:szCs w:val="24"/>
                <w:lang w:eastAsia="ru-RU"/>
                <w14:ligatures w14:val="standardContextual"/>
              </w:rPr>
              <w:t>«Кэрэхсэнэр кинигэлэр»</w:t>
            </w:r>
          </w:p>
        </w:tc>
        <w:tc>
          <w:tcPr>
            <w:tcW w:w="2693" w:type="dxa"/>
          </w:tcPr>
          <w:p w:rsidR="00353568" w:rsidRPr="00B42B84" w:rsidRDefault="00353568" w:rsidP="00B42B84">
            <w:pPr>
              <w:spacing w:after="0" w:line="240" w:lineRule="auto"/>
              <w:rPr>
                <w:rFonts w:ascii="Times New Roman" w:hAnsi="Times New Roman" w:cs="Times New Roman"/>
                <w:color w:val="000000"/>
                <w:sz w:val="24"/>
                <w:szCs w:val="24"/>
                <w:lang w:val="sah-RU"/>
              </w:rPr>
            </w:pPr>
            <w:r w:rsidRPr="00B42B84">
              <w:rPr>
                <w:rFonts w:ascii="Times New Roman" w:hAnsi="Times New Roman" w:cs="Times New Roman"/>
                <w:color w:val="000000"/>
                <w:sz w:val="24"/>
                <w:szCs w:val="24"/>
                <w:lang w:val="sah-RU"/>
              </w:rPr>
              <w:t>Выставка-обзор</w:t>
            </w:r>
          </w:p>
        </w:tc>
        <w:tc>
          <w:tcPr>
            <w:tcW w:w="1134" w:type="dxa"/>
          </w:tcPr>
          <w:p w:rsidR="00353568" w:rsidRPr="00B42B84" w:rsidRDefault="00353568" w:rsidP="00B42B84">
            <w:pPr>
              <w:spacing w:after="0" w:line="240" w:lineRule="auto"/>
              <w:rPr>
                <w:rFonts w:ascii="Times New Roman" w:hAnsi="Times New Roman" w:cs="Times New Roman"/>
                <w:color w:val="000000"/>
                <w:sz w:val="24"/>
                <w:szCs w:val="24"/>
                <w:lang w:val="sah-RU"/>
              </w:rPr>
            </w:pPr>
            <w:r w:rsidRPr="00B42B84">
              <w:rPr>
                <w:rFonts w:ascii="Times New Roman" w:hAnsi="Times New Roman" w:cs="Times New Roman"/>
                <w:color w:val="000000"/>
                <w:sz w:val="24"/>
                <w:szCs w:val="24"/>
                <w:lang w:val="sah-RU"/>
              </w:rPr>
              <w:t>6 декабря</w:t>
            </w:r>
          </w:p>
        </w:tc>
        <w:tc>
          <w:tcPr>
            <w:tcW w:w="2410" w:type="dxa"/>
          </w:tcPr>
          <w:p w:rsidR="00353568" w:rsidRPr="00B42B84" w:rsidRDefault="00353568" w:rsidP="00B42B84">
            <w:pPr>
              <w:spacing w:after="0" w:line="240" w:lineRule="auto"/>
              <w:rPr>
                <w:rFonts w:ascii="Times New Roman" w:eastAsiaTheme="minorEastAsia" w:hAnsi="Times New Roman" w:cs="Times New Roman"/>
                <w:sz w:val="24"/>
                <w:szCs w:val="24"/>
                <w:lang w:eastAsia="ru-RU"/>
              </w:rPr>
            </w:pPr>
            <w:r w:rsidRPr="00B42B84">
              <w:rPr>
                <w:rFonts w:ascii="Times New Roman" w:eastAsiaTheme="minorEastAsia" w:hAnsi="Times New Roman" w:cs="Times New Roman"/>
                <w:sz w:val="24"/>
                <w:szCs w:val="24"/>
                <w:lang w:eastAsia="ru-RU"/>
              </w:rPr>
              <w:t>Кюндядинская с/б ф. №8</w:t>
            </w:r>
          </w:p>
          <w:p w:rsidR="00353568" w:rsidRPr="00B42B84" w:rsidRDefault="00353568" w:rsidP="00B42B84">
            <w:pPr>
              <w:spacing w:after="0" w:line="240" w:lineRule="auto"/>
              <w:jc w:val="center"/>
              <w:rPr>
                <w:rFonts w:ascii="Times New Roman" w:hAnsi="Times New Roman" w:cs="Times New Roman"/>
                <w:color w:val="000000"/>
                <w:sz w:val="24"/>
                <w:szCs w:val="24"/>
                <w:lang w:val="sah-RU"/>
              </w:rPr>
            </w:pPr>
          </w:p>
        </w:tc>
      </w:tr>
      <w:tr w:rsidR="00353568" w:rsidRPr="00F730C5" w:rsidTr="00F730C5">
        <w:tc>
          <w:tcPr>
            <w:tcW w:w="3585" w:type="dxa"/>
          </w:tcPr>
          <w:p w:rsidR="00B42B84" w:rsidRDefault="00353568" w:rsidP="00B42B84">
            <w:pPr>
              <w:spacing w:after="0" w:line="240" w:lineRule="auto"/>
              <w:rPr>
                <w:rFonts w:ascii="Times New Roman" w:eastAsia="Times New Roman" w:hAnsi="Times New Roman" w:cs="Times New Roman"/>
                <w:kern w:val="2"/>
                <w:sz w:val="24"/>
                <w:szCs w:val="24"/>
                <w:lang w:eastAsia="ru-RU"/>
              </w:rPr>
            </w:pPr>
            <w:r w:rsidRPr="00B42B84">
              <w:rPr>
                <w:rFonts w:ascii="Times New Roman" w:eastAsia="Times New Roman" w:hAnsi="Times New Roman" w:cs="Times New Roman"/>
                <w:i/>
                <w:kern w:val="2"/>
                <w:sz w:val="20"/>
                <w:szCs w:val="20"/>
                <w:lang w:eastAsia="ru-RU"/>
              </w:rPr>
              <w:t>80 лет со дня рождения Валентины Николаевны Гаврильевой (1944), писательницы, прозаика, заслуженного работника культуры РС(Я).</w:t>
            </w:r>
          </w:p>
          <w:p w:rsidR="00353568" w:rsidRPr="00B42B84" w:rsidRDefault="00353568" w:rsidP="00B42B84">
            <w:pPr>
              <w:spacing w:after="0" w:line="240" w:lineRule="auto"/>
              <w:rPr>
                <w:rFonts w:ascii="Times New Roman" w:eastAsia="Times New Roman" w:hAnsi="Times New Roman" w:cs="Times New Roman"/>
                <w:kern w:val="2"/>
                <w:sz w:val="24"/>
                <w:szCs w:val="24"/>
                <w:lang w:eastAsia="ru-RU"/>
              </w:rPr>
            </w:pPr>
            <w:r w:rsidRPr="00B42B84">
              <w:rPr>
                <w:rFonts w:ascii="Times New Roman" w:eastAsia="Times New Roman" w:hAnsi="Times New Roman" w:cs="Times New Roman"/>
                <w:kern w:val="2"/>
                <w:sz w:val="24"/>
                <w:szCs w:val="24"/>
                <w:lang w:eastAsia="ru-RU"/>
              </w:rPr>
              <w:t xml:space="preserve"> «Писатели якутии Валентина Гаврильевна»</w:t>
            </w:r>
          </w:p>
        </w:tc>
        <w:tc>
          <w:tcPr>
            <w:tcW w:w="2693" w:type="dxa"/>
          </w:tcPr>
          <w:p w:rsidR="00353568" w:rsidRPr="00B42B84" w:rsidRDefault="00353568" w:rsidP="00B42B84">
            <w:pPr>
              <w:spacing w:after="0" w:line="240" w:lineRule="auto"/>
              <w:rPr>
                <w:rFonts w:ascii="Times New Roman" w:hAnsi="Times New Roman" w:cs="Times New Roman"/>
                <w:color w:val="000000"/>
                <w:sz w:val="24"/>
                <w:szCs w:val="24"/>
              </w:rPr>
            </w:pPr>
            <w:r w:rsidRPr="00B42B84">
              <w:rPr>
                <w:rFonts w:ascii="Times New Roman" w:hAnsi="Times New Roman" w:cs="Times New Roman"/>
                <w:color w:val="000000"/>
                <w:sz w:val="24"/>
                <w:szCs w:val="24"/>
              </w:rPr>
              <w:t>Информация через вк</w:t>
            </w:r>
          </w:p>
        </w:tc>
        <w:tc>
          <w:tcPr>
            <w:tcW w:w="1134" w:type="dxa"/>
          </w:tcPr>
          <w:p w:rsidR="00353568" w:rsidRPr="00B42B84" w:rsidRDefault="00353568" w:rsidP="00B42B84">
            <w:pPr>
              <w:spacing w:after="0" w:line="240" w:lineRule="auto"/>
              <w:rPr>
                <w:rFonts w:ascii="Times New Roman" w:hAnsi="Times New Roman" w:cs="Times New Roman"/>
                <w:color w:val="000000"/>
                <w:sz w:val="24"/>
                <w:szCs w:val="24"/>
                <w:lang w:val="sah-RU"/>
              </w:rPr>
            </w:pPr>
            <w:r w:rsidRPr="00B42B84">
              <w:rPr>
                <w:rFonts w:ascii="Times New Roman" w:hAnsi="Times New Roman" w:cs="Times New Roman"/>
                <w:color w:val="000000"/>
                <w:sz w:val="24"/>
                <w:szCs w:val="24"/>
                <w:lang w:val="sah-RU"/>
              </w:rPr>
              <w:t xml:space="preserve">6 декабря </w:t>
            </w:r>
          </w:p>
        </w:tc>
        <w:tc>
          <w:tcPr>
            <w:tcW w:w="2410" w:type="dxa"/>
          </w:tcPr>
          <w:p w:rsidR="00B42B84" w:rsidRDefault="00353568" w:rsidP="00B42B84">
            <w:pPr>
              <w:spacing w:after="0" w:line="240" w:lineRule="auto"/>
              <w:rPr>
                <w:rFonts w:ascii="Times New Roman" w:eastAsia="Times New Roman" w:hAnsi="Times New Roman" w:cs="Times New Roman"/>
                <w:sz w:val="24"/>
                <w:szCs w:val="24"/>
                <w:lang w:eastAsia="ru-RU"/>
              </w:rPr>
            </w:pPr>
            <w:r w:rsidRPr="00B42B84">
              <w:rPr>
                <w:rFonts w:ascii="Times New Roman" w:eastAsia="Times New Roman" w:hAnsi="Times New Roman" w:cs="Times New Roman"/>
                <w:sz w:val="24"/>
                <w:szCs w:val="24"/>
                <w:lang w:eastAsia="ru-RU"/>
              </w:rPr>
              <w:t>Жарханскаяс/б</w:t>
            </w:r>
          </w:p>
          <w:p w:rsidR="00353568" w:rsidRPr="00B42B84" w:rsidRDefault="00353568" w:rsidP="00B42B84">
            <w:pPr>
              <w:spacing w:after="0" w:line="240" w:lineRule="auto"/>
              <w:rPr>
                <w:rFonts w:ascii="Times New Roman" w:eastAsia="Times New Roman" w:hAnsi="Times New Roman" w:cs="Times New Roman"/>
                <w:sz w:val="24"/>
                <w:szCs w:val="24"/>
                <w:lang w:eastAsia="ru-RU"/>
              </w:rPr>
            </w:pPr>
            <w:r w:rsidRPr="00B42B84">
              <w:rPr>
                <w:rFonts w:ascii="Times New Roman" w:eastAsia="Times New Roman" w:hAnsi="Times New Roman" w:cs="Times New Roman"/>
                <w:sz w:val="24"/>
                <w:szCs w:val="24"/>
                <w:lang w:eastAsia="ru-RU"/>
              </w:rPr>
              <w:t xml:space="preserve"> ф</w:t>
            </w:r>
            <w:r w:rsidR="00B42B84">
              <w:rPr>
                <w:rFonts w:ascii="Times New Roman" w:eastAsia="Times New Roman" w:hAnsi="Times New Roman" w:cs="Times New Roman"/>
                <w:sz w:val="24"/>
                <w:szCs w:val="24"/>
                <w:lang w:eastAsia="ru-RU"/>
              </w:rPr>
              <w:t>.</w:t>
            </w:r>
            <w:r w:rsidRPr="00B42B84">
              <w:rPr>
                <w:rFonts w:ascii="Times New Roman" w:eastAsia="Times New Roman" w:hAnsi="Times New Roman" w:cs="Times New Roman"/>
                <w:sz w:val="24"/>
                <w:szCs w:val="24"/>
                <w:lang w:eastAsia="ru-RU"/>
              </w:rPr>
              <w:t xml:space="preserve"> №9</w:t>
            </w:r>
          </w:p>
          <w:p w:rsidR="00353568" w:rsidRPr="00B42B84" w:rsidRDefault="00353568" w:rsidP="00B42B84">
            <w:pPr>
              <w:spacing w:after="0" w:line="240" w:lineRule="auto"/>
              <w:rPr>
                <w:rFonts w:ascii="Times New Roman" w:hAnsi="Times New Roman" w:cs="Times New Roman"/>
                <w:color w:val="000000"/>
                <w:sz w:val="24"/>
                <w:szCs w:val="24"/>
                <w:lang w:val="sah-RU"/>
              </w:rPr>
            </w:pPr>
          </w:p>
        </w:tc>
      </w:tr>
      <w:tr w:rsidR="00353568" w:rsidRPr="00F730C5" w:rsidTr="00F730C5">
        <w:tc>
          <w:tcPr>
            <w:tcW w:w="3585" w:type="dxa"/>
          </w:tcPr>
          <w:p w:rsidR="00353568" w:rsidRPr="00B42B84" w:rsidRDefault="00353568" w:rsidP="00B42B84">
            <w:pPr>
              <w:spacing w:after="0" w:line="240" w:lineRule="auto"/>
              <w:rPr>
                <w:rFonts w:ascii="Times New Roman" w:hAnsi="Times New Roman" w:cs="Times New Roman"/>
                <w:sz w:val="24"/>
                <w:szCs w:val="24"/>
                <w:lang w:val="sah-RU"/>
              </w:rPr>
            </w:pPr>
            <w:r w:rsidRPr="00B42B84">
              <w:rPr>
                <w:rFonts w:ascii="Times New Roman" w:hAnsi="Times New Roman" w:cs="Times New Roman"/>
                <w:sz w:val="24"/>
                <w:szCs w:val="24"/>
                <w:lang w:val="sah-RU"/>
              </w:rPr>
              <w:lastRenderedPageBreak/>
              <w:t>“Сахалартан тахсыбыт талааннар”</w:t>
            </w:r>
          </w:p>
          <w:p w:rsidR="00353568" w:rsidRPr="00B42B84" w:rsidRDefault="00353568" w:rsidP="00B42B84">
            <w:pPr>
              <w:spacing w:after="0" w:line="240" w:lineRule="auto"/>
              <w:rPr>
                <w:i/>
                <w:sz w:val="20"/>
                <w:szCs w:val="20"/>
              </w:rPr>
            </w:pPr>
            <w:r w:rsidRPr="00B42B84">
              <w:rPr>
                <w:rFonts w:ascii="Times New Roman" w:eastAsia="Times New Roman" w:hAnsi="Times New Roman" w:cs="Times New Roman"/>
                <w:i/>
                <w:kern w:val="2"/>
                <w:sz w:val="20"/>
                <w:szCs w:val="20"/>
                <w:lang w:eastAsia="ru-RU"/>
              </w:rPr>
              <w:t>80 лет со дня рождения Валентины Николаевны Гаврильевой (1944), писательницы, прозаика, заслуженного работника культуры РС(Я).</w:t>
            </w:r>
          </w:p>
        </w:tc>
        <w:tc>
          <w:tcPr>
            <w:tcW w:w="2693" w:type="dxa"/>
          </w:tcPr>
          <w:p w:rsidR="00353568" w:rsidRPr="00B42B84" w:rsidRDefault="00353568" w:rsidP="00B42B84">
            <w:pPr>
              <w:spacing w:after="0" w:line="240" w:lineRule="auto"/>
              <w:rPr>
                <w:rFonts w:ascii="Times New Roman" w:hAnsi="Times New Roman" w:cs="Times New Roman"/>
                <w:sz w:val="24"/>
                <w:szCs w:val="24"/>
                <w:lang w:val="sah-RU"/>
              </w:rPr>
            </w:pPr>
            <w:r w:rsidRPr="00B42B84">
              <w:rPr>
                <w:rFonts w:ascii="Times New Roman" w:hAnsi="Times New Roman" w:cs="Times New Roman"/>
                <w:sz w:val="24"/>
                <w:szCs w:val="24"/>
              </w:rPr>
              <w:t>Выставка книг</w:t>
            </w:r>
          </w:p>
        </w:tc>
        <w:tc>
          <w:tcPr>
            <w:tcW w:w="1134" w:type="dxa"/>
          </w:tcPr>
          <w:p w:rsidR="00353568" w:rsidRPr="00B42B84" w:rsidRDefault="00353568" w:rsidP="00B42B84">
            <w:pPr>
              <w:spacing w:after="0" w:line="240" w:lineRule="auto"/>
            </w:pPr>
            <w:r w:rsidRPr="00B42B84">
              <w:rPr>
                <w:rFonts w:ascii="Times New Roman" w:hAnsi="Times New Roman" w:cs="Times New Roman"/>
                <w:sz w:val="24"/>
                <w:szCs w:val="24"/>
              </w:rPr>
              <w:t>6 декабря</w:t>
            </w:r>
          </w:p>
          <w:p w:rsidR="00353568" w:rsidRPr="00B42B84" w:rsidRDefault="00353568" w:rsidP="00B42B84">
            <w:pPr>
              <w:spacing w:after="0" w:line="240" w:lineRule="auto"/>
              <w:rPr>
                <w:rFonts w:ascii="Times New Roman" w:hAnsi="Times New Roman" w:cs="Times New Roman"/>
                <w:sz w:val="24"/>
                <w:szCs w:val="24"/>
              </w:rPr>
            </w:pPr>
          </w:p>
        </w:tc>
        <w:tc>
          <w:tcPr>
            <w:tcW w:w="2410" w:type="dxa"/>
          </w:tcPr>
          <w:p w:rsidR="00353568" w:rsidRPr="00B42B84" w:rsidRDefault="00353568" w:rsidP="00B42B84">
            <w:pPr>
              <w:spacing w:after="0" w:line="240" w:lineRule="auto"/>
              <w:rPr>
                <w:rFonts w:ascii="Times New Roman" w:hAnsi="Times New Roman" w:cs="Times New Roman"/>
                <w:sz w:val="24"/>
                <w:szCs w:val="24"/>
                <w:lang w:val="sah-RU"/>
              </w:rPr>
            </w:pPr>
            <w:r w:rsidRPr="00B42B84">
              <w:rPr>
                <w:rFonts w:ascii="Times New Roman" w:eastAsiaTheme="minorEastAsia" w:hAnsi="Times New Roman" w:cs="Times New Roman"/>
                <w:sz w:val="24"/>
                <w:szCs w:val="24"/>
                <w:lang w:eastAsia="ru-RU"/>
              </w:rPr>
              <w:t>Мегежекская с/б ф. №11</w:t>
            </w:r>
          </w:p>
        </w:tc>
      </w:tr>
      <w:tr w:rsidR="00353568" w:rsidRPr="00F730C5" w:rsidTr="00F730C5">
        <w:tc>
          <w:tcPr>
            <w:tcW w:w="3585" w:type="dxa"/>
          </w:tcPr>
          <w:p w:rsidR="00353568" w:rsidRPr="00B42B84" w:rsidRDefault="00353568" w:rsidP="00B42B84">
            <w:pPr>
              <w:spacing w:after="0" w:line="240" w:lineRule="auto"/>
              <w:rPr>
                <w:rFonts w:ascii="Times New Roman" w:hAnsi="Times New Roman" w:cs="Times New Roman"/>
                <w:i/>
                <w:color w:val="000000"/>
                <w:sz w:val="20"/>
                <w:szCs w:val="20"/>
                <w:lang w:val="sah-RU"/>
              </w:rPr>
            </w:pPr>
            <w:r w:rsidRPr="00B42B84">
              <w:rPr>
                <w:rFonts w:ascii="Times New Roman" w:hAnsi="Times New Roman" w:cs="Times New Roman"/>
                <w:i/>
                <w:color w:val="000000"/>
                <w:sz w:val="20"/>
                <w:szCs w:val="20"/>
                <w:lang w:val="sah-RU"/>
              </w:rPr>
              <w:t xml:space="preserve">80 лет со дня рождения В.Н.Гаврильевой </w:t>
            </w:r>
          </w:p>
        </w:tc>
        <w:tc>
          <w:tcPr>
            <w:tcW w:w="2693" w:type="dxa"/>
          </w:tcPr>
          <w:p w:rsidR="00353568" w:rsidRPr="00B42B84" w:rsidRDefault="00353568" w:rsidP="00B42B84">
            <w:pPr>
              <w:spacing w:after="0" w:line="240" w:lineRule="auto"/>
              <w:rPr>
                <w:rFonts w:ascii="Times New Roman" w:hAnsi="Times New Roman" w:cs="Times New Roman"/>
                <w:color w:val="000000"/>
                <w:sz w:val="24"/>
                <w:szCs w:val="24"/>
                <w:lang w:val="sah-RU"/>
              </w:rPr>
            </w:pPr>
            <w:r w:rsidRPr="00B42B84">
              <w:rPr>
                <w:rFonts w:ascii="Times New Roman" w:hAnsi="Times New Roman" w:cs="Times New Roman"/>
                <w:color w:val="000000"/>
                <w:sz w:val="24"/>
                <w:szCs w:val="24"/>
                <w:lang w:val="sah-RU"/>
              </w:rPr>
              <w:t>Книжная выставка</w:t>
            </w:r>
          </w:p>
        </w:tc>
        <w:tc>
          <w:tcPr>
            <w:tcW w:w="1134" w:type="dxa"/>
          </w:tcPr>
          <w:p w:rsidR="00353568" w:rsidRPr="00B42B84" w:rsidRDefault="00353568" w:rsidP="00B42B84">
            <w:pPr>
              <w:spacing w:after="0" w:line="240" w:lineRule="auto"/>
              <w:rPr>
                <w:rFonts w:ascii="Times New Roman" w:hAnsi="Times New Roman" w:cs="Times New Roman"/>
                <w:color w:val="000000"/>
                <w:sz w:val="24"/>
                <w:szCs w:val="24"/>
                <w:lang w:val="sah-RU"/>
              </w:rPr>
            </w:pPr>
            <w:r w:rsidRPr="00B42B84">
              <w:rPr>
                <w:rFonts w:ascii="Times New Roman" w:hAnsi="Times New Roman" w:cs="Times New Roman"/>
                <w:color w:val="000000"/>
                <w:sz w:val="24"/>
                <w:szCs w:val="24"/>
                <w:lang w:val="sah-RU"/>
              </w:rPr>
              <w:t xml:space="preserve">6 декабря </w:t>
            </w:r>
          </w:p>
        </w:tc>
        <w:tc>
          <w:tcPr>
            <w:tcW w:w="2410" w:type="dxa"/>
          </w:tcPr>
          <w:p w:rsidR="00B42B84" w:rsidRDefault="00353568" w:rsidP="00B42B84">
            <w:pPr>
              <w:spacing w:after="0" w:line="240" w:lineRule="auto"/>
              <w:ind w:right="-250"/>
              <w:rPr>
                <w:rFonts w:ascii="Times New Roman" w:hAnsi="Times New Roman" w:cs="Times New Roman"/>
                <w:color w:val="000000"/>
                <w:sz w:val="24"/>
                <w:szCs w:val="24"/>
                <w:lang w:val="sah-RU"/>
              </w:rPr>
            </w:pPr>
            <w:r w:rsidRPr="00B42B84">
              <w:rPr>
                <w:rFonts w:ascii="Times New Roman" w:hAnsi="Times New Roman" w:cs="Times New Roman"/>
                <w:color w:val="000000"/>
                <w:sz w:val="24"/>
                <w:szCs w:val="24"/>
                <w:lang w:val="sah-RU"/>
              </w:rPr>
              <w:t xml:space="preserve">Кангаласская с\б </w:t>
            </w:r>
          </w:p>
          <w:p w:rsidR="00353568" w:rsidRPr="00B42B84" w:rsidRDefault="00353568" w:rsidP="00B42B84">
            <w:pPr>
              <w:spacing w:after="0" w:line="240" w:lineRule="auto"/>
              <w:ind w:right="-250"/>
              <w:rPr>
                <w:rFonts w:ascii="Times New Roman" w:hAnsi="Times New Roman" w:cs="Times New Roman"/>
                <w:color w:val="000000"/>
                <w:sz w:val="24"/>
                <w:szCs w:val="24"/>
                <w:lang w:val="sah-RU"/>
              </w:rPr>
            </w:pPr>
            <w:r w:rsidRPr="00B42B84">
              <w:rPr>
                <w:rFonts w:ascii="Times New Roman" w:hAnsi="Times New Roman" w:cs="Times New Roman"/>
                <w:color w:val="000000"/>
                <w:sz w:val="24"/>
                <w:szCs w:val="24"/>
                <w:lang w:val="sah-RU"/>
              </w:rPr>
              <w:t>ф № 12</w:t>
            </w:r>
          </w:p>
        </w:tc>
      </w:tr>
      <w:tr w:rsidR="00353568" w:rsidRPr="00F730C5" w:rsidTr="00F730C5">
        <w:tc>
          <w:tcPr>
            <w:tcW w:w="3585" w:type="dxa"/>
          </w:tcPr>
          <w:p w:rsidR="00353568" w:rsidRPr="00B42B84" w:rsidRDefault="00353568" w:rsidP="00B42B84">
            <w:pPr>
              <w:spacing w:after="0" w:line="240" w:lineRule="auto"/>
              <w:rPr>
                <w:rFonts w:ascii="Times New Roman" w:hAnsi="Times New Roman" w:cs="Times New Roman"/>
                <w:i/>
                <w:sz w:val="20"/>
                <w:szCs w:val="20"/>
              </w:rPr>
            </w:pPr>
            <w:r w:rsidRPr="00B42B84">
              <w:rPr>
                <w:rFonts w:ascii="Times New Roman" w:hAnsi="Times New Roman" w:cs="Times New Roman"/>
                <w:bCs/>
                <w:i/>
                <w:sz w:val="20"/>
                <w:szCs w:val="20"/>
              </w:rPr>
              <w:t xml:space="preserve">ДЕНЬ </w:t>
            </w:r>
            <w:r w:rsidRPr="00B42B84">
              <w:rPr>
                <w:rFonts w:ascii="Times New Roman" w:hAnsi="Times New Roman" w:cs="Times New Roman"/>
                <w:i/>
                <w:sz w:val="20"/>
                <w:szCs w:val="20"/>
              </w:rPr>
              <w:t xml:space="preserve">национальных культур народовРеспублики Саха (Якутия)  </w:t>
            </w:r>
          </w:p>
        </w:tc>
        <w:tc>
          <w:tcPr>
            <w:tcW w:w="2693" w:type="dxa"/>
          </w:tcPr>
          <w:p w:rsidR="00353568" w:rsidRPr="009508ED" w:rsidRDefault="00353568" w:rsidP="00B42B84">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Викторина,</w:t>
            </w:r>
            <w:r w:rsidRPr="009508ED">
              <w:t xml:space="preserve"> </w:t>
            </w:r>
            <w:r w:rsidRPr="009508ED">
              <w:rPr>
                <w:rFonts w:ascii="Times New Roman" w:hAnsi="Times New Roman" w:cs="Times New Roman"/>
                <w:sz w:val="24"/>
                <w:szCs w:val="24"/>
              </w:rPr>
              <w:t xml:space="preserve">инфо телеграм </w:t>
            </w:r>
          </w:p>
        </w:tc>
        <w:tc>
          <w:tcPr>
            <w:tcW w:w="1134" w:type="dxa"/>
          </w:tcPr>
          <w:p w:rsidR="00353568" w:rsidRPr="009508ED" w:rsidRDefault="00353568" w:rsidP="00B42B84">
            <w:pPr>
              <w:spacing w:after="0" w:line="240" w:lineRule="auto"/>
              <w:rPr>
                <w:rFonts w:ascii="Times New Roman" w:hAnsi="Times New Roman" w:cs="Times New Roman"/>
                <w:sz w:val="24"/>
                <w:szCs w:val="24"/>
              </w:rPr>
            </w:pPr>
            <w:r w:rsidRPr="009508ED">
              <w:rPr>
                <w:rFonts w:ascii="Times New Roman" w:hAnsi="Times New Roman" w:cs="Times New Roman"/>
                <w:sz w:val="24"/>
                <w:szCs w:val="24"/>
              </w:rPr>
              <w:t>1 декабря</w:t>
            </w:r>
          </w:p>
        </w:tc>
        <w:tc>
          <w:tcPr>
            <w:tcW w:w="2410" w:type="dxa"/>
          </w:tcPr>
          <w:p w:rsidR="00353568" w:rsidRPr="009508ED" w:rsidRDefault="00353568" w:rsidP="00B42B84">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353568" w:rsidRPr="00F730C5" w:rsidTr="00F730C5">
        <w:tc>
          <w:tcPr>
            <w:tcW w:w="3585" w:type="dxa"/>
          </w:tcPr>
          <w:p w:rsidR="00B42B84" w:rsidRDefault="00353568" w:rsidP="00B42B8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42B84">
              <w:rPr>
                <w:rFonts w:ascii="Times New Roman" w:hAnsi="Times New Roman" w:cs="Times New Roman"/>
                <w:i/>
                <w:color w:val="000000"/>
                <w:sz w:val="20"/>
                <w:szCs w:val="20"/>
              </w:rPr>
              <w:t>80 лет со дня рождения Валентины Николаевны Гаврильевой (1944), писательницы, прозаика, заслуженного работника культуры РС(Я).</w:t>
            </w:r>
            <w:r>
              <w:rPr>
                <w:rFonts w:ascii="Times New Roman" w:hAnsi="Times New Roman" w:cs="Times New Roman"/>
                <w:color w:val="000000"/>
                <w:sz w:val="24"/>
                <w:szCs w:val="24"/>
              </w:rPr>
              <w:t xml:space="preserve"> </w:t>
            </w:r>
          </w:p>
          <w:p w:rsidR="00353568" w:rsidRPr="00B42B84" w:rsidRDefault="00353568" w:rsidP="00B42B84">
            <w:pPr>
              <w:spacing w:after="0" w:line="240" w:lineRule="auto"/>
              <w:rPr>
                <w:rFonts w:ascii="Times New Roman" w:hAnsi="Times New Roman" w:cs="Times New Roman"/>
                <w:color w:val="000000"/>
                <w:sz w:val="24"/>
                <w:szCs w:val="24"/>
              </w:rPr>
            </w:pPr>
            <w:r w:rsidRPr="00B42B84">
              <w:rPr>
                <w:rFonts w:ascii="Times New Roman" w:hAnsi="Times New Roman" w:cs="Times New Roman"/>
                <w:color w:val="000000"/>
                <w:sz w:val="24"/>
                <w:szCs w:val="24"/>
              </w:rPr>
              <w:t>“Тыа оло5ун кердерер суруйааччы”</w:t>
            </w:r>
          </w:p>
        </w:tc>
        <w:tc>
          <w:tcPr>
            <w:tcW w:w="2693" w:type="dxa"/>
          </w:tcPr>
          <w:p w:rsidR="00353568" w:rsidRDefault="00353568" w:rsidP="00B42B8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Книжная выставка, Информационный час</w:t>
            </w:r>
          </w:p>
          <w:p w:rsidR="00353568" w:rsidRPr="003A2EDC" w:rsidRDefault="0016262A" w:rsidP="00B42B84">
            <w:pPr>
              <w:spacing w:after="0" w:line="240" w:lineRule="auto"/>
              <w:rPr>
                <w:rFonts w:ascii="Times New Roman" w:hAnsi="Times New Roman" w:cs="Times New Roman"/>
                <w:color w:val="000000"/>
                <w:sz w:val="20"/>
                <w:szCs w:val="20"/>
              </w:rPr>
            </w:pPr>
            <w:hyperlink r:id="rId107" w:history="1">
              <w:r w:rsidR="00353568" w:rsidRPr="003A2EDC">
                <w:rPr>
                  <w:rStyle w:val="a7"/>
                  <w:rFonts w:ascii="Times New Roman" w:hAnsi="Times New Roman" w:cs="Times New Roman"/>
                  <w:sz w:val="20"/>
                  <w:szCs w:val="20"/>
                  <w:u w:val="none"/>
                  <w:lang w:val="en-US"/>
                </w:rPr>
                <w:t>https</w:t>
              </w:r>
              <w:r w:rsidR="00353568" w:rsidRPr="003A2EDC">
                <w:rPr>
                  <w:rStyle w:val="a7"/>
                  <w:rFonts w:ascii="Times New Roman" w:hAnsi="Times New Roman" w:cs="Times New Roman"/>
                  <w:sz w:val="20"/>
                  <w:szCs w:val="20"/>
                  <w:u w:val="none"/>
                </w:rPr>
                <w:t>://</w:t>
              </w:r>
              <w:r w:rsidR="00353568" w:rsidRPr="003A2EDC">
                <w:rPr>
                  <w:rStyle w:val="a7"/>
                  <w:rFonts w:ascii="Times New Roman" w:hAnsi="Times New Roman" w:cs="Times New Roman"/>
                  <w:sz w:val="20"/>
                  <w:szCs w:val="20"/>
                  <w:u w:val="none"/>
                  <w:lang w:val="en-US"/>
                </w:rPr>
                <w:t>vk</w:t>
              </w:r>
              <w:r w:rsidR="00353568" w:rsidRPr="003A2EDC">
                <w:rPr>
                  <w:rStyle w:val="a7"/>
                  <w:rFonts w:ascii="Times New Roman" w:hAnsi="Times New Roman" w:cs="Times New Roman"/>
                  <w:sz w:val="20"/>
                  <w:szCs w:val="20"/>
                  <w:u w:val="none"/>
                </w:rPr>
                <w:t>.</w:t>
              </w:r>
              <w:r w:rsidR="00353568" w:rsidRPr="003A2EDC">
                <w:rPr>
                  <w:rStyle w:val="a7"/>
                  <w:rFonts w:ascii="Times New Roman" w:hAnsi="Times New Roman" w:cs="Times New Roman"/>
                  <w:sz w:val="20"/>
                  <w:szCs w:val="20"/>
                  <w:u w:val="none"/>
                  <w:lang w:val="en-US"/>
                </w:rPr>
                <w:t>com</w:t>
              </w:r>
              <w:r w:rsidR="00353568" w:rsidRPr="003A2EDC">
                <w:rPr>
                  <w:rStyle w:val="a7"/>
                  <w:rFonts w:ascii="Times New Roman" w:hAnsi="Times New Roman" w:cs="Times New Roman"/>
                  <w:sz w:val="20"/>
                  <w:szCs w:val="20"/>
                  <w:u w:val="none"/>
                </w:rPr>
                <w:t>/</w:t>
              </w:r>
              <w:r w:rsidR="00353568" w:rsidRPr="003A2EDC">
                <w:rPr>
                  <w:rStyle w:val="a7"/>
                  <w:rFonts w:ascii="Times New Roman" w:hAnsi="Times New Roman" w:cs="Times New Roman"/>
                  <w:sz w:val="20"/>
                  <w:szCs w:val="20"/>
                  <w:u w:val="none"/>
                  <w:lang w:val="en-US"/>
                </w:rPr>
                <w:t>id</w:t>
              </w:r>
              <w:r w:rsidR="00353568" w:rsidRPr="003A2EDC">
                <w:rPr>
                  <w:rStyle w:val="a7"/>
                  <w:rFonts w:ascii="Times New Roman" w:hAnsi="Times New Roman" w:cs="Times New Roman"/>
                  <w:sz w:val="20"/>
                  <w:szCs w:val="20"/>
                  <w:u w:val="none"/>
                </w:rPr>
                <w:t>211064609</w:t>
              </w:r>
            </w:hyperlink>
            <w:r w:rsidR="00353568" w:rsidRPr="003A2EDC">
              <w:rPr>
                <w:rFonts w:ascii="Times New Roman" w:hAnsi="Times New Roman" w:cs="Times New Roman"/>
                <w:color w:val="000000"/>
                <w:sz w:val="20"/>
                <w:szCs w:val="20"/>
              </w:rPr>
              <w:t xml:space="preserve"> </w:t>
            </w:r>
          </w:p>
        </w:tc>
        <w:tc>
          <w:tcPr>
            <w:tcW w:w="1134" w:type="dxa"/>
          </w:tcPr>
          <w:p w:rsidR="00353568" w:rsidRDefault="00353568" w:rsidP="00B42B8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 декабря</w:t>
            </w:r>
          </w:p>
        </w:tc>
        <w:tc>
          <w:tcPr>
            <w:tcW w:w="2410" w:type="dxa"/>
          </w:tcPr>
          <w:p w:rsidR="00353568" w:rsidRDefault="00353568" w:rsidP="00B42B8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353568" w:rsidRPr="00F730C5" w:rsidTr="00F730C5">
        <w:tc>
          <w:tcPr>
            <w:tcW w:w="3585" w:type="dxa"/>
          </w:tcPr>
          <w:p w:rsidR="00353568" w:rsidRPr="00B42B84" w:rsidRDefault="00353568" w:rsidP="00B42B84">
            <w:pPr>
              <w:spacing w:after="0" w:line="240" w:lineRule="auto"/>
              <w:rPr>
                <w:rFonts w:ascii="Times New Roman" w:hAnsi="Times New Roman" w:cs="Times New Roman"/>
                <w:i/>
                <w:color w:val="000000"/>
                <w:sz w:val="20"/>
                <w:szCs w:val="20"/>
              </w:rPr>
            </w:pPr>
            <w:r w:rsidRPr="00B42B84">
              <w:rPr>
                <w:rFonts w:ascii="Times New Roman" w:hAnsi="Times New Roman" w:cs="Times New Roman"/>
                <w:i/>
                <w:color w:val="000000"/>
                <w:sz w:val="20"/>
                <w:szCs w:val="20"/>
              </w:rPr>
              <w:t>125 лет со дня издания первого выпуска «Словаря якутского языка» Э.К. Пекарского (1899).</w:t>
            </w:r>
          </w:p>
          <w:p w:rsidR="00353568" w:rsidRPr="00B42B84" w:rsidRDefault="00353568" w:rsidP="00B42B84">
            <w:pPr>
              <w:spacing w:after="0" w:line="240" w:lineRule="auto"/>
              <w:rPr>
                <w:rFonts w:ascii="Times New Roman" w:hAnsi="Times New Roman" w:cs="Times New Roman"/>
                <w:color w:val="000000"/>
                <w:sz w:val="24"/>
                <w:szCs w:val="24"/>
              </w:rPr>
            </w:pPr>
            <w:r w:rsidRPr="00B42B84">
              <w:rPr>
                <w:rFonts w:ascii="Times New Roman" w:hAnsi="Times New Roman" w:cs="Times New Roman"/>
                <w:color w:val="000000"/>
                <w:sz w:val="24"/>
                <w:szCs w:val="24"/>
              </w:rPr>
              <w:t>“Знокомство книгой”</w:t>
            </w:r>
          </w:p>
        </w:tc>
        <w:tc>
          <w:tcPr>
            <w:tcW w:w="2693" w:type="dxa"/>
          </w:tcPr>
          <w:p w:rsidR="00353568" w:rsidRDefault="00353568" w:rsidP="00B42B8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Буктрейлер</w:t>
            </w:r>
          </w:p>
          <w:p w:rsidR="00353568" w:rsidRPr="003A2EDC" w:rsidRDefault="0016262A" w:rsidP="00B42B84">
            <w:pPr>
              <w:spacing w:after="0" w:line="240" w:lineRule="auto"/>
              <w:rPr>
                <w:rFonts w:ascii="Times New Roman" w:hAnsi="Times New Roman" w:cs="Times New Roman"/>
                <w:color w:val="000000"/>
                <w:sz w:val="20"/>
                <w:szCs w:val="20"/>
              </w:rPr>
            </w:pPr>
            <w:hyperlink r:id="rId108" w:history="1">
              <w:r w:rsidR="00353568" w:rsidRPr="003A2EDC">
                <w:rPr>
                  <w:rStyle w:val="a7"/>
                  <w:rFonts w:ascii="Times New Roman" w:hAnsi="Times New Roman" w:cs="Times New Roman"/>
                  <w:sz w:val="20"/>
                  <w:szCs w:val="20"/>
                  <w:u w:val="none"/>
                  <w:lang w:val="en-US"/>
                </w:rPr>
                <w:t>https</w:t>
              </w:r>
              <w:r w:rsidR="00353568" w:rsidRPr="003A2EDC">
                <w:rPr>
                  <w:rStyle w:val="a7"/>
                  <w:rFonts w:ascii="Times New Roman" w:hAnsi="Times New Roman" w:cs="Times New Roman"/>
                  <w:sz w:val="20"/>
                  <w:szCs w:val="20"/>
                  <w:u w:val="none"/>
                </w:rPr>
                <w:t>://</w:t>
              </w:r>
              <w:r w:rsidR="00353568" w:rsidRPr="003A2EDC">
                <w:rPr>
                  <w:rStyle w:val="a7"/>
                  <w:rFonts w:ascii="Times New Roman" w:hAnsi="Times New Roman" w:cs="Times New Roman"/>
                  <w:sz w:val="20"/>
                  <w:szCs w:val="20"/>
                  <w:u w:val="none"/>
                  <w:lang w:val="en-US"/>
                </w:rPr>
                <w:t>vk</w:t>
              </w:r>
              <w:r w:rsidR="00353568" w:rsidRPr="003A2EDC">
                <w:rPr>
                  <w:rStyle w:val="a7"/>
                  <w:rFonts w:ascii="Times New Roman" w:hAnsi="Times New Roman" w:cs="Times New Roman"/>
                  <w:sz w:val="20"/>
                  <w:szCs w:val="20"/>
                  <w:u w:val="none"/>
                </w:rPr>
                <w:t>.</w:t>
              </w:r>
              <w:r w:rsidR="00353568" w:rsidRPr="003A2EDC">
                <w:rPr>
                  <w:rStyle w:val="a7"/>
                  <w:rFonts w:ascii="Times New Roman" w:hAnsi="Times New Roman" w:cs="Times New Roman"/>
                  <w:sz w:val="20"/>
                  <w:szCs w:val="20"/>
                  <w:u w:val="none"/>
                  <w:lang w:val="en-US"/>
                </w:rPr>
                <w:t>com</w:t>
              </w:r>
              <w:r w:rsidR="00353568" w:rsidRPr="003A2EDC">
                <w:rPr>
                  <w:rStyle w:val="a7"/>
                  <w:rFonts w:ascii="Times New Roman" w:hAnsi="Times New Roman" w:cs="Times New Roman"/>
                  <w:sz w:val="20"/>
                  <w:szCs w:val="20"/>
                  <w:u w:val="none"/>
                </w:rPr>
                <w:t>/</w:t>
              </w:r>
              <w:r w:rsidR="00353568" w:rsidRPr="003A2EDC">
                <w:rPr>
                  <w:rStyle w:val="a7"/>
                  <w:rFonts w:ascii="Times New Roman" w:hAnsi="Times New Roman" w:cs="Times New Roman"/>
                  <w:sz w:val="20"/>
                  <w:szCs w:val="20"/>
                  <w:u w:val="none"/>
                  <w:lang w:val="en-US"/>
                </w:rPr>
                <w:t>id</w:t>
              </w:r>
              <w:r w:rsidR="00353568" w:rsidRPr="003A2EDC">
                <w:rPr>
                  <w:rStyle w:val="a7"/>
                  <w:rFonts w:ascii="Times New Roman" w:hAnsi="Times New Roman" w:cs="Times New Roman"/>
                  <w:sz w:val="20"/>
                  <w:szCs w:val="20"/>
                  <w:u w:val="none"/>
                </w:rPr>
                <w:t>211064609</w:t>
              </w:r>
            </w:hyperlink>
            <w:r w:rsidR="00353568" w:rsidRPr="003A2EDC">
              <w:rPr>
                <w:rFonts w:ascii="Times New Roman" w:hAnsi="Times New Roman" w:cs="Times New Roman"/>
                <w:color w:val="000000"/>
                <w:sz w:val="20"/>
                <w:szCs w:val="20"/>
              </w:rPr>
              <w:t xml:space="preserve"> </w:t>
            </w:r>
          </w:p>
        </w:tc>
        <w:tc>
          <w:tcPr>
            <w:tcW w:w="1134" w:type="dxa"/>
          </w:tcPr>
          <w:p w:rsidR="00353568" w:rsidRDefault="00353568" w:rsidP="00B42B8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 декабря</w:t>
            </w:r>
          </w:p>
        </w:tc>
        <w:tc>
          <w:tcPr>
            <w:tcW w:w="2410" w:type="dxa"/>
          </w:tcPr>
          <w:p w:rsidR="00353568" w:rsidRDefault="00353568" w:rsidP="00B42B8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353568" w:rsidRPr="00F730C5" w:rsidTr="00F730C5">
        <w:tc>
          <w:tcPr>
            <w:tcW w:w="3585" w:type="dxa"/>
          </w:tcPr>
          <w:p w:rsidR="00B42B84" w:rsidRDefault="00353568" w:rsidP="00B42B84">
            <w:pPr>
              <w:spacing w:after="0" w:line="240" w:lineRule="auto"/>
              <w:rPr>
                <w:rFonts w:ascii="Times New Roman" w:eastAsia="Times New Roman" w:hAnsi="Times New Roman" w:cs="Times New Roman"/>
                <w:kern w:val="2"/>
                <w:sz w:val="24"/>
                <w:szCs w:val="24"/>
                <w:lang w:eastAsia="ru-RU"/>
              </w:rPr>
            </w:pPr>
            <w:r w:rsidRPr="00D56D04">
              <w:rPr>
                <w:rFonts w:ascii="Times New Roman" w:eastAsia="Times New Roman" w:hAnsi="Times New Roman" w:cs="Times New Roman"/>
                <w:kern w:val="2"/>
                <w:sz w:val="24"/>
                <w:szCs w:val="24"/>
                <w:lang w:eastAsia="ru-RU"/>
              </w:rPr>
              <w:t>«Ураты</w:t>
            </w:r>
            <w:r w:rsidR="00B42B84">
              <w:rPr>
                <w:rFonts w:ascii="Times New Roman" w:eastAsia="Times New Roman" w:hAnsi="Times New Roman" w:cs="Times New Roman"/>
                <w:kern w:val="2"/>
                <w:sz w:val="24"/>
                <w:szCs w:val="24"/>
                <w:lang w:eastAsia="ru-RU"/>
              </w:rPr>
              <w:t xml:space="preserve"> </w:t>
            </w:r>
            <w:r w:rsidRPr="00D56D04">
              <w:rPr>
                <w:rFonts w:ascii="Times New Roman" w:eastAsia="Times New Roman" w:hAnsi="Times New Roman" w:cs="Times New Roman"/>
                <w:kern w:val="2"/>
                <w:sz w:val="24"/>
                <w:szCs w:val="24"/>
                <w:lang w:eastAsia="ru-RU"/>
              </w:rPr>
              <w:t>тыыннаах</w:t>
            </w:r>
            <w:r w:rsidR="00B42B84">
              <w:rPr>
                <w:rFonts w:ascii="Times New Roman" w:eastAsia="Times New Roman" w:hAnsi="Times New Roman" w:cs="Times New Roman"/>
                <w:kern w:val="2"/>
                <w:sz w:val="24"/>
                <w:szCs w:val="24"/>
                <w:lang w:eastAsia="ru-RU"/>
              </w:rPr>
              <w:t xml:space="preserve"> </w:t>
            </w:r>
            <w:r w:rsidRPr="00D56D04">
              <w:rPr>
                <w:rFonts w:ascii="Times New Roman" w:eastAsia="Times New Roman" w:hAnsi="Times New Roman" w:cs="Times New Roman"/>
                <w:kern w:val="2"/>
                <w:sz w:val="24"/>
                <w:szCs w:val="24"/>
                <w:lang w:eastAsia="ru-RU"/>
              </w:rPr>
              <w:t>дьахтар</w:t>
            </w:r>
            <w:r w:rsidR="00B42B84">
              <w:rPr>
                <w:rFonts w:ascii="Times New Roman" w:eastAsia="Times New Roman" w:hAnsi="Times New Roman" w:cs="Times New Roman"/>
                <w:kern w:val="2"/>
                <w:sz w:val="24"/>
                <w:szCs w:val="24"/>
                <w:lang w:eastAsia="ru-RU"/>
              </w:rPr>
              <w:t xml:space="preserve"> </w:t>
            </w:r>
            <w:r w:rsidRPr="00D56D04">
              <w:rPr>
                <w:rFonts w:ascii="Times New Roman" w:eastAsia="Times New Roman" w:hAnsi="Times New Roman" w:cs="Times New Roman"/>
                <w:kern w:val="2"/>
                <w:sz w:val="24"/>
                <w:szCs w:val="24"/>
                <w:lang w:eastAsia="ru-RU"/>
              </w:rPr>
              <w:t>айымньылара»</w:t>
            </w:r>
          </w:p>
          <w:p w:rsidR="00353568" w:rsidRPr="00B42B84" w:rsidRDefault="00353568" w:rsidP="00B42B84">
            <w:pPr>
              <w:spacing w:after="0" w:line="240" w:lineRule="auto"/>
              <w:rPr>
                <w:rFonts w:ascii="Times New Roman" w:eastAsia="Times New Roman" w:hAnsi="Times New Roman" w:cs="Times New Roman"/>
                <w:i/>
                <w:iCs/>
                <w:kern w:val="2"/>
                <w:sz w:val="20"/>
                <w:szCs w:val="20"/>
                <w:lang w:eastAsia="ru-RU"/>
              </w:rPr>
            </w:pPr>
            <w:r w:rsidRPr="00B42B84">
              <w:rPr>
                <w:rFonts w:ascii="Times New Roman" w:eastAsia="Times New Roman" w:hAnsi="Times New Roman" w:cs="Times New Roman"/>
                <w:kern w:val="2"/>
                <w:sz w:val="20"/>
                <w:szCs w:val="20"/>
                <w:lang w:eastAsia="ru-RU"/>
              </w:rPr>
              <w:t xml:space="preserve">к </w:t>
            </w:r>
            <w:r w:rsidRPr="00B42B84">
              <w:rPr>
                <w:rFonts w:ascii="Times New Roman" w:eastAsia="Times New Roman" w:hAnsi="Times New Roman" w:cs="Times New Roman"/>
                <w:i/>
                <w:iCs/>
                <w:kern w:val="2"/>
                <w:sz w:val="20"/>
                <w:szCs w:val="20"/>
                <w:lang w:eastAsia="ru-RU"/>
              </w:rPr>
              <w:t>80-летию со дня рождения Валентины Николаевны Гаврильевой (1944), писательницы, прозаика, заслуженного работника культуры РС(Я).</w:t>
            </w:r>
          </w:p>
        </w:tc>
        <w:tc>
          <w:tcPr>
            <w:tcW w:w="2693" w:type="dxa"/>
          </w:tcPr>
          <w:p w:rsidR="00353568" w:rsidRPr="00243164" w:rsidRDefault="00353568" w:rsidP="00B42B84">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Виртуальная к</w:t>
            </w:r>
            <w:r w:rsidRPr="00243164">
              <w:rPr>
                <w:rFonts w:ascii="Times New Roman" w:hAnsi="Times New Roman" w:cs="Times New Roman"/>
                <w:bCs/>
                <w:color w:val="000000"/>
                <w:sz w:val="24"/>
                <w:szCs w:val="24"/>
                <w:lang w:val="sah-RU"/>
              </w:rPr>
              <w:t>нижная выставка</w:t>
            </w:r>
            <w:r w:rsidRPr="00DA007D">
              <w:rPr>
                <w:rFonts w:ascii="Times New Roman" w:hAnsi="Times New Roman" w:cs="Times New Roman"/>
                <w:bCs/>
                <w:color w:val="000000"/>
                <w:sz w:val="24"/>
                <w:szCs w:val="24"/>
                <w:lang w:val="sah-RU"/>
              </w:rPr>
              <w:t xml:space="preserve">на телеграм-канале </w:t>
            </w:r>
            <w:hyperlink r:id="rId109" w:history="1">
              <w:r w:rsidRPr="003A2EDC">
                <w:rPr>
                  <w:rStyle w:val="a7"/>
                  <w:rFonts w:ascii="Times New Roman" w:hAnsi="Times New Roman" w:cs="Times New Roman"/>
                  <w:bCs/>
                  <w:sz w:val="20"/>
                  <w:szCs w:val="20"/>
                  <w:u w:val="none"/>
                  <w:lang w:val="sah-RU"/>
                </w:rPr>
                <w:t>https://t.me/lib_bysyttah</w:t>
              </w:r>
            </w:hyperlink>
          </w:p>
        </w:tc>
        <w:tc>
          <w:tcPr>
            <w:tcW w:w="1134" w:type="dxa"/>
          </w:tcPr>
          <w:p w:rsidR="00353568" w:rsidRPr="00243164" w:rsidRDefault="00353568" w:rsidP="00B42B84">
            <w:pPr>
              <w:spacing w:after="0" w:line="240" w:lineRule="auto"/>
              <w:rPr>
                <w:rFonts w:ascii="Times New Roman" w:hAnsi="Times New Roman" w:cs="Times New Roman"/>
                <w:bCs/>
                <w:color w:val="000000"/>
                <w:sz w:val="24"/>
                <w:szCs w:val="24"/>
                <w:lang w:val="sah-RU"/>
              </w:rPr>
            </w:pPr>
            <w:r w:rsidRPr="00243164">
              <w:rPr>
                <w:rFonts w:ascii="Times New Roman" w:eastAsia="Times New Roman" w:hAnsi="Times New Roman" w:cs="Times New Roman"/>
                <w:bCs/>
                <w:kern w:val="2"/>
                <w:sz w:val="24"/>
                <w:szCs w:val="24"/>
                <w:lang w:eastAsia="ru-RU"/>
              </w:rPr>
              <w:t>6 декабря</w:t>
            </w:r>
          </w:p>
        </w:tc>
        <w:tc>
          <w:tcPr>
            <w:tcW w:w="2410" w:type="dxa"/>
          </w:tcPr>
          <w:p w:rsidR="00353568" w:rsidRPr="005B4C00" w:rsidRDefault="00353568" w:rsidP="00B42B84">
            <w:pPr>
              <w:spacing w:after="0" w:line="240" w:lineRule="auto"/>
            </w:pPr>
            <w:r w:rsidRPr="005B4C00">
              <w:rPr>
                <w:rFonts w:ascii="Times New Roman" w:hAnsi="Times New Roman" w:cs="Times New Roman"/>
                <w:color w:val="000000"/>
                <w:sz w:val="24"/>
                <w:szCs w:val="24"/>
                <w:lang w:val="sah-RU"/>
              </w:rPr>
              <w:t>Мальжагарская с/б ф.№16</w:t>
            </w:r>
          </w:p>
        </w:tc>
      </w:tr>
      <w:tr w:rsidR="00353568" w:rsidRPr="00F730C5" w:rsidTr="00F730C5">
        <w:tc>
          <w:tcPr>
            <w:tcW w:w="3585" w:type="dxa"/>
          </w:tcPr>
          <w:p w:rsidR="00B42B84" w:rsidRDefault="00353568" w:rsidP="00B42B84">
            <w:pPr>
              <w:spacing w:after="0" w:line="240" w:lineRule="auto"/>
              <w:rPr>
                <w:rFonts w:ascii="Times New Roman" w:hAnsi="Times New Roman" w:cs="Times New Roman"/>
                <w:color w:val="000000"/>
                <w:sz w:val="24"/>
                <w:szCs w:val="24"/>
                <w:lang w:val="sah-RU"/>
              </w:rPr>
            </w:pPr>
            <w:r w:rsidRPr="00B42B84">
              <w:rPr>
                <w:rFonts w:ascii="Times New Roman" w:hAnsi="Times New Roman" w:cs="Times New Roman"/>
                <w:i/>
                <w:color w:val="000000"/>
                <w:sz w:val="20"/>
                <w:szCs w:val="20"/>
                <w:lang w:val="sah-RU"/>
              </w:rPr>
              <w:t>80-летию В.Н.Гаврильевой</w:t>
            </w:r>
            <w:r w:rsidRPr="00B42B84">
              <w:rPr>
                <w:rFonts w:ascii="Times New Roman" w:hAnsi="Times New Roman" w:cs="Times New Roman"/>
                <w:color w:val="000000"/>
                <w:sz w:val="28"/>
                <w:szCs w:val="24"/>
                <w:lang w:val="sah-RU"/>
              </w:rPr>
              <w:t xml:space="preserve"> </w:t>
            </w:r>
          </w:p>
          <w:p w:rsidR="00353568" w:rsidRDefault="00353568" w:rsidP="00B42B84">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“Сана са5ахтары арыйан кэрэ5э сугуруйэр геройдардаах суруйааччы”</w:t>
            </w:r>
          </w:p>
        </w:tc>
        <w:tc>
          <w:tcPr>
            <w:tcW w:w="2693" w:type="dxa"/>
          </w:tcPr>
          <w:p w:rsidR="00353568" w:rsidRPr="0068166C" w:rsidRDefault="00353568" w:rsidP="00B42B84">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День информации</w:t>
            </w:r>
          </w:p>
        </w:tc>
        <w:tc>
          <w:tcPr>
            <w:tcW w:w="1134" w:type="dxa"/>
          </w:tcPr>
          <w:p w:rsidR="00353568" w:rsidRDefault="00353568" w:rsidP="00B42B84">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6 декабря</w:t>
            </w:r>
          </w:p>
        </w:tc>
        <w:tc>
          <w:tcPr>
            <w:tcW w:w="2410" w:type="dxa"/>
          </w:tcPr>
          <w:p w:rsidR="00353568" w:rsidRDefault="00353568" w:rsidP="00B42B84">
            <w:pPr>
              <w:spacing w:after="0" w:line="240" w:lineRule="auto"/>
            </w:pPr>
            <w:r w:rsidRPr="003A3DCB">
              <w:rPr>
                <w:rFonts w:ascii="Times New Roman" w:eastAsiaTheme="minorEastAsia" w:hAnsi="Times New Roman" w:cs="Times New Roman"/>
                <w:sz w:val="24"/>
                <w:szCs w:val="24"/>
                <w:lang w:eastAsia="ru-RU"/>
              </w:rPr>
              <w:t>Чкаловская с/б ф.№19</w:t>
            </w:r>
          </w:p>
        </w:tc>
      </w:tr>
    </w:tbl>
    <w:p w:rsidR="00F730C5" w:rsidRPr="00F730C5" w:rsidRDefault="00F730C5" w:rsidP="00F73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lang w:eastAsia="ru-RU"/>
        </w:rPr>
      </w:pPr>
    </w:p>
    <w:p w:rsidR="00F730C5" w:rsidRPr="00F730C5" w:rsidRDefault="00F730C5" w:rsidP="00F730C5">
      <w:pPr>
        <w:pBdr>
          <w:top w:val="nil"/>
          <w:left w:val="nil"/>
          <w:bottom w:val="nil"/>
          <w:right w:val="nil"/>
          <w:between w:val="nil"/>
        </w:pBdr>
        <w:tabs>
          <w:tab w:val="left" w:pos="2385"/>
        </w:tabs>
        <w:spacing w:after="160" w:line="256"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Экологическ</w:t>
      </w:r>
      <w:r w:rsidR="00B42B84">
        <w:rPr>
          <w:rFonts w:ascii="Times New Roman" w:eastAsia="Times New Roman" w:hAnsi="Times New Roman" w:cs="Times New Roman"/>
          <w:b/>
          <w:color w:val="000000"/>
          <w:sz w:val="24"/>
          <w:szCs w:val="24"/>
          <w:highlight w:val="white"/>
          <w:lang w:eastAsia="ru-RU"/>
        </w:rPr>
        <w:t>ое просвещение и пропаганда ЗОЖ</w:t>
      </w:r>
    </w:p>
    <w:tbl>
      <w:tblPr>
        <w:tblW w:w="9822"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2693"/>
        <w:gridCol w:w="1134"/>
        <w:gridCol w:w="2410"/>
      </w:tblGrid>
      <w:tr w:rsidR="00F730C5" w:rsidRPr="00F730C5" w:rsidTr="00F730C5">
        <w:tc>
          <w:tcPr>
            <w:tcW w:w="3585" w:type="dxa"/>
          </w:tcPr>
          <w:p w:rsidR="00F730C5" w:rsidRPr="00F730C5" w:rsidRDefault="00F730C5" w:rsidP="00322EA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Наименование мероприятия</w:t>
            </w:r>
          </w:p>
        </w:tc>
        <w:tc>
          <w:tcPr>
            <w:tcW w:w="2693" w:type="dxa"/>
          </w:tcPr>
          <w:p w:rsidR="00F730C5" w:rsidRPr="00F730C5" w:rsidRDefault="00F730C5" w:rsidP="00322EA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Форма мероприятия</w:t>
            </w:r>
          </w:p>
        </w:tc>
        <w:tc>
          <w:tcPr>
            <w:tcW w:w="1134" w:type="dxa"/>
          </w:tcPr>
          <w:p w:rsidR="00F730C5" w:rsidRPr="00F730C5" w:rsidRDefault="00F730C5" w:rsidP="00322EA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Срок</w:t>
            </w:r>
          </w:p>
        </w:tc>
        <w:tc>
          <w:tcPr>
            <w:tcW w:w="2410" w:type="dxa"/>
          </w:tcPr>
          <w:p w:rsidR="00F730C5" w:rsidRPr="00F730C5" w:rsidRDefault="00F730C5" w:rsidP="00322EA7">
            <w:pPr>
              <w:pBdr>
                <w:top w:val="nil"/>
                <w:left w:val="nil"/>
                <w:bottom w:val="nil"/>
                <w:right w:val="nil"/>
                <w:between w:val="nil"/>
              </w:pBdr>
              <w:spacing w:after="0" w:line="240" w:lineRule="auto"/>
              <w:ind w:right="-250"/>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Ответственные</w:t>
            </w:r>
          </w:p>
        </w:tc>
      </w:tr>
      <w:tr w:rsidR="00620BAC" w:rsidRPr="00F730C5" w:rsidTr="00AD757D">
        <w:tc>
          <w:tcPr>
            <w:tcW w:w="9822" w:type="dxa"/>
            <w:gridSpan w:val="4"/>
          </w:tcPr>
          <w:p w:rsidR="00620BAC" w:rsidRPr="00F730C5" w:rsidRDefault="00620BAC" w:rsidP="003A2EDC">
            <w:pPr>
              <w:pBdr>
                <w:top w:val="nil"/>
                <w:left w:val="nil"/>
                <w:bottom w:val="nil"/>
                <w:right w:val="nil"/>
                <w:between w:val="nil"/>
              </w:pBdr>
              <w:spacing w:before="240" w:line="240" w:lineRule="auto"/>
              <w:ind w:right="-250"/>
              <w:jc w:val="center"/>
              <w:rPr>
                <w:rFonts w:ascii="Times New Roman" w:eastAsia="Times New Roman" w:hAnsi="Times New Roman" w:cs="Times New Roman"/>
                <w:b/>
                <w:color w:val="000000"/>
                <w:sz w:val="24"/>
                <w:szCs w:val="24"/>
                <w:highlight w:val="white"/>
                <w:lang w:eastAsia="ru-RU"/>
              </w:rPr>
            </w:pPr>
            <w:r>
              <w:rPr>
                <w:rFonts w:ascii="Times New Roman" w:eastAsia="Times New Roman" w:hAnsi="Times New Roman" w:cs="Times New Roman"/>
                <w:b/>
                <w:color w:val="000000"/>
                <w:sz w:val="24"/>
                <w:szCs w:val="24"/>
                <w:highlight w:val="white"/>
                <w:lang w:eastAsia="ru-RU"/>
              </w:rPr>
              <w:t>Январь</w:t>
            </w:r>
          </w:p>
        </w:tc>
      </w:tr>
      <w:tr w:rsidR="00762455" w:rsidRPr="00F730C5" w:rsidTr="00F730C5">
        <w:tc>
          <w:tcPr>
            <w:tcW w:w="3585" w:type="dxa"/>
          </w:tcPr>
          <w:p w:rsidR="00762455" w:rsidRPr="00620BAC" w:rsidRDefault="00762455" w:rsidP="00620BAC">
            <w:pPr>
              <w:spacing w:after="0" w:line="240" w:lineRule="auto"/>
              <w:rPr>
                <w:rFonts w:ascii="Times New Roman" w:hAnsi="Times New Roman"/>
                <w:i/>
                <w:sz w:val="20"/>
                <w:szCs w:val="20"/>
                <w:lang w:eastAsia="ru-RU"/>
              </w:rPr>
            </w:pPr>
            <w:r w:rsidRPr="00620BAC">
              <w:rPr>
                <w:rFonts w:ascii="Times New Roman" w:hAnsi="Times New Roman"/>
                <w:i/>
                <w:sz w:val="20"/>
                <w:szCs w:val="20"/>
                <w:lang w:eastAsia="ru-RU"/>
              </w:rPr>
              <w:t xml:space="preserve">70 лет со дня рождения Артура Иннокентьевича Пахомова </w:t>
            </w:r>
            <w:r w:rsidR="00620BAC" w:rsidRPr="00620BAC">
              <w:rPr>
                <w:rFonts w:ascii="Times New Roman" w:hAnsi="Times New Roman"/>
                <w:i/>
                <w:sz w:val="20"/>
                <w:szCs w:val="20"/>
                <w:lang w:val="sah-RU"/>
              </w:rPr>
              <w:t xml:space="preserve">тренера, мастера спорта СССР </w:t>
            </w:r>
            <w:r w:rsidRPr="00620BAC">
              <w:rPr>
                <w:rFonts w:ascii="Times New Roman" w:hAnsi="Times New Roman"/>
                <w:i/>
                <w:sz w:val="20"/>
                <w:szCs w:val="20"/>
                <w:lang w:val="sah-RU"/>
              </w:rPr>
              <w:t>заслуженного тренера по боксу.</w:t>
            </w:r>
            <w:r w:rsidRPr="00620BAC">
              <w:rPr>
                <w:rFonts w:ascii="Times New Roman" w:hAnsi="Times New Roman"/>
                <w:i/>
                <w:sz w:val="20"/>
                <w:szCs w:val="20"/>
                <w:lang w:eastAsia="ru-RU"/>
              </w:rPr>
              <w:t xml:space="preserve">  </w:t>
            </w:r>
          </w:p>
          <w:p w:rsidR="00762455" w:rsidRPr="002E68D6" w:rsidRDefault="00762455" w:rsidP="00620BAC">
            <w:pPr>
              <w:spacing w:after="0" w:line="240" w:lineRule="auto"/>
              <w:rPr>
                <w:rFonts w:ascii="Times New Roman" w:hAnsi="Times New Roman"/>
                <w:sz w:val="24"/>
                <w:szCs w:val="24"/>
                <w:lang w:eastAsia="ru-RU"/>
              </w:rPr>
            </w:pPr>
            <w:r w:rsidRPr="002E68D6">
              <w:rPr>
                <w:rFonts w:ascii="Times New Roman" w:hAnsi="Times New Roman"/>
                <w:sz w:val="24"/>
                <w:szCs w:val="24"/>
                <w:lang w:eastAsia="ru-RU"/>
              </w:rPr>
              <w:t>«Талааннаах тренер Артур Иннокентьевич Пахомов»</w:t>
            </w:r>
          </w:p>
        </w:tc>
        <w:tc>
          <w:tcPr>
            <w:tcW w:w="2693" w:type="dxa"/>
          </w:tcPr>
          <w:p w:rsidR="00762455" w:rsidRPr="002E68D6" w:rsidRDefault="00762455" w:rsidP="00620BAC">
            <w:pPr>
              <w:spacing w:after="0" w:line="240" w:lineRule="auto"/>
              <w:rPr>
                <w:rFonts w:ascii="Times New Roman" w:hAnsi="Times New Roman"/>
                <w:sz w:val="24"/>
                <w:szCs w:val="24"/>
                <w:lang w:eastAsia="ru-RU"/>
              </w:rPr>
            </w:pPr>
            <w:r w:rsidRPr="002E68D6">
              <w:rPr>
                <w:rFonts w:ascii="Times New Roman" w:hAnsi="Times New Roman"/>
                <w:sz w:val="24"/>
                <w:szCs w:val="24"/>
                <w:lang w:val="sah-RU"/>
              </w:rPr>
              <w:t>Информационная познавательная выставка</w:t>
            </w:r>
          </w:p>
        </w:tc>
        <w:tc>
          <w:tcPr>
            <w:tcW w:w="1134" w:type="dxa"/>
          </w:tcPr>
          <w:p w:rsidR="00762455" w:rsidRPr="002E68D6" w:rsidRDefault="00762455" w:rsidP="00620BAC">
            <w:pPr>
              <w:spacing w:after="0" w:line="240" w:lineRule="auto"/>
              <w:rPr>
                <w:rFonts w:ascii="Times New Roman" w:hAnsi="Times New Roman"/>
                <w:color w:val="000000"/>
                <w:sz w:val="24"/>
                <w:szCs w:val="24"/>
                <w:lang w:val="sah-RU"/>
              </w:rPr>
            </w:pPr>
            <w:r w:rsidRPr="002E68D6">
              <w:rPr>
                <w:rFonts w:ascii="Times New Roman" w:hAnsi="Times New Roman"/>
                <w:color w:val="000000"/>
                <w:sz w:val="24"/>
                <w:szCs w:val="24"/>
                <w:lang w:val="sah-RU"/>
              </w:rPr>
              <w:t>4 января</w:t>
            </w:r>
          </w:p>
        </w:tc>
        <w:tc>
          <w:tcPr>
            <w:tcW w:w="2410" w:type="dxa"/>
          </w:tcPr>
          <w:p w:rsidR="00762455" w:rsidRPr="002E68D6" w:rsidRDefault="00762455" w:rsidP="003A2EDC">
            <w:pPr>
              <w:spacing w:after="0" w:line="240" w:lineRule="auto"/>
              <w:rPr>
                <w:rFonts w:ascii="Times New Roman" w:hAnsi="Times New Roman"/>
                <w:color w:val="000000"/>
                <w:sz w:val="24"/>
                <w:szCs w:val="24"/>
                <w:lang w:val="sah-RU"/>
              </w:rPr>
            </w:pPr>
            <w:r w:rsidRPr="002E68D6">
              <w:rPr>
                <w:rFonts w:ascii="Times New Roman" w:hAnsi="Times New Roman"/>
                <w:color w:val="000000"/>
                <w:sz w:val="24"/>
                <w:szCs w:val="24"/>
                <w:lang w:val="sah-RU"/>
              </w:rPr>
              <w:t xml:space="preserve">Таркаинская </w:t>
            </w:r>
            <w:r w:rsidR="003A2EDC">
              <w:rPr>
                <w:rFonts w:ascii="Times New Roman" w:hAnsi="Times New Roman"/>
                <w:color w:val="000000"/>
                <w:sz w:val="24"/>
                <w:szCs w:val="24"/>
                <w:lang w:val="sah-RU"/>
              </w:rPr>
              <w:t>с/б</w:t>
            </w:r>
            <w:r w:rsidRPr="002E68D6">
              <w:rPr>
                <w:rFonts w:ascii="Times New Roman" w:hAnsi="Times New Roman"/>
                <w:color w:val="000000"/>
                <w:sz w:val="24"/>
                <w:szCs w:val="24"/>
                <w:lang w:val="sah-RU"/>
              </w:rPr>
              <w:t xml:space="preserve"> Филиал №10</w:t>
            </w:r>
          </w:p>
        </w:tc>
      </w:tr>
      <w:tr w:rsidR="00BC49C5" w:rsidRPr="00F730C5" w:rsidTr="00F730C5">
        <w:tc>
          <w:tcPr>
            <w:tcW w:w="3585" w:type="dxa"/>
          </w:tcPr>
          <w:p w:rsidR="00620BAC" w:rsidRPr="00620BAC" w:rsidRDefault="00620BAC" w:rsidP="00620BAC">
            <w:pPr>
              <w:spacing w:after="0" w:line="240" w:lineRule="auto"/>
              <w:rPr>
                <w:rFonts w:ascii="Times New Roman" w:hAnsi="Times New Roman"/>
                <w:i/>
                <w:sz w:val="20"/>
                <w:szCs w:val="20"/>
                <w:lang w:eastAsia="ru-RU"/>
              </w:rPr>
            </w:pPr>
            <w:r w:rsidRPr="00620BAC">
              <w:rPr>
                <w:rFonts w:ascii="Times New Roman" w:hAnsi="Times New Roman"/>
                <w:i/>
                <w:sz w:val="20"/>
                <w:szCs w:val="20"/>
                <w:lang w:eastAsia="ru-RU"/>
              </w:rPr>
              <w:t xml:space="preserve">70 лет со дня рождения Артура Иннокентьевича Пахомова </w:t>
            </w:r>
            <w:r w:rsidRPr="00620BAC">
              <w:rPr>
                <w:rFonts w:ascii="Times New Roman" w:hAnsi="Times New Roman"/>
                <w:i/>
                <w:sz w:val="20"/>
                <w:szCs w:val="20"/>
                <w:lang w:val="sah-RU"/>
              </w:rPr>
              <w:t>тренера, мастера спорта СССР заслуженного тренера по боксу.</w:t>
            </w:r>
            <w:r w:rsidRPr="00620BAC">
              <w:rPr>
                <w:rFonts w:ascii="Times New Roman" w:hAnsi="Times New Roman"/>
                <w:i/>
                <w:sz w:val="20"/>
                <w:szCs w:val="20"/>
                <w:lang w:eastAsia="ru-RU"/>
              </w:rPr>
              <w:t xml:space="preserve">  </w:t>
            </w:r>
          </w:p>
          <w:p w:rsidR="00BC49C5" w:rsidRPr="00620BAC" w:rsidRDefault="00620BAC" w:rsidP="00620BAC">
            <w:pPr>
              <w:spacing w:after="0" w:line="240" w:lineRule="auto"/>
              <w:rPr>
                <w:rFonts w:ascii="Times New Roman" w:hAnsi="Times New Roman" w:cs="Times New Roman"/>
                <w:color w:val="000000"/>
                <w:sz w:val="24"/>
                <w:szCs w:val="24"/>
              </w:rPr>
            </w:pPr>
            <w:r w:rsidRPr="00620BAC">
              <w:rPr>
                <w:rFonts w:ascii="Times New Roman" w:hAnsi="Times New Roman" w:cs="Times New Roman"/>
                <w:color w:val="000000"/>
                <w:sz w:val="24"/>
                <w:szCs w:val="24"/>
              </w:rPr>
              <w:t>“Великий тренер по боксу”</w:t>
            </w:r>
          </w:p>
        </w:tc>
        <w:tc>
          <w:tcPr>
            <w:tcW w:w="2693" w:type="dxa"/>
          </w:tcPr>
          <w:p w:rsidR="00BC49C5" w:rsidRDefault="00BC49C5" w:rsidP="00620BA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Информационный буклет</w:t>
            </w:r>
          </w:p>
          <w:p w:rsidR="00BC49C5" w:rsidRPr="003A2EDC" w:rsidRDefault="0016262A" w:rsidP="00620BAC">
            <w:pPr>
              <w:spacing w:line="240" w:lineRule="auto"/>
              <w:rPr>
                <w:rFonts w:ascii="Times New Roman" w:hAnsi="Times New Roman" w:cs="Times New Roman"/>
                <w:color w:val="000000"/>
                <w:sz w:val="20"/>
                <w:szCs w:val="20"/>
              </w:rPr>
            </w:pPr>
            <w:hyperlink r:id="rId110" w:history="1">
              <w:r w:rsidR="00BC49C5" w:rsidRPr="003A2EDC">
                <w:rPr>
                  <w:rStyle w:val="a7"/>
                  <w:rFonts w:ascii="Times New Roman" w:hAnsi="Times New Roman" w:cs="Times New Roman"/>
                  <w:sz w:val="20"/>
                  <w:szCs w:val="20"/>
                  <w:u w:val="none"/>
                  <w:lang w:val="en-US"/>
                </w:rPr>
                <w:t>https</w:t>
              </w:r>
              <w:r w:rsidR="00BC49C5" w:rsidRPr="003A2EDC">
                <w:rPr>
                  <w:rStyle w:val="a7"/>
                  <w:rFonts w:ascii="Times New Roman" w:hAnsi="Times New Roman" w:cs="Times New Roman"/>
                  <w:sz w:val="20"/>
                  <w:szCs w:val="20"/>
                  <w:u w:val="none"/>
                </w:rPr>
                <w:t>://</w:t>
              </w:r>
              <w:r w:rsidR="00BC49C5" w:rsidRPr="003A2EDC">
                <w:rPr>
                  <w:rStyle w:val="a7"/>
                  <w:rFonts w:ascii="Times New Roman" w:hAnsi="Times New Roman" w:cs="Times New Roman"/>
                  <w:sz w:val="20"/>
                  <w:szCs w:val="20"/>
                  <w:u w:val="none"/>
                  <w:lang w:val="en-US"/>
                </w:rPr>
                <w:t>vk</w:t>
              </w:r>
              <w:r w:rsidR="00BC49C5" w:rsidRPr="003A2EDC">
                <w:rPr>
                  <w:rStyle w:val="a7"/>
                  <w:rFonts w:ascii="Times New Roman" w:hAnsi="Times New Roman" w:cs="Times New Roman"/>
                  <w:sz w:val="20"/>
                  <w:szCs w:val="20"/>
                  <w:u w:val="none"/>
                </w:rPr>
                <w:t>.</w:t>
              </w:r>
              <w:r w:rsidR="00BC49C5" w:rsidRPr="003A2EDC">
                <w:rPr>
                  <w:rStyle w:val="a7"/>
                  <w:rFonts w:ascii="Times New Roman" w:hAnsi="Times New Roman" w:cs="Times New Roman"/>
                  <w:sz w:val="20"/>
                  <w:szCs w:val="20"/>
                  <w:u w:val="none"/>
                  <w:lang w:val="en-US"/>
                </w:rPr>
                <w:t>com</w:t>
              </w:r>
              <w:r w:rsidR="00BC49C5" w:rsidRPr="003A2EDC">
                <w:rPr>
                  <w:rStyle w:val="a7"/>
                  <w:rFonts w:ascii="Times New Roman" w:hAnsi="Times New Roman" w:cs="Times New Roman"/>
                  <w:sz w:val="20"/>
                  <w:szCs w:val="20"/>
                  <w:u w:val="none"/>
                </w:rPr>
                <w:t>/</w:t>
              </w:r>
              <w:r w:rsidR="00BC49C5" w:rsidRPr="003A2EDC">
                <w:rPr>
                  <w:rStyle w:val="a7"/>
                  <w:rFonts w:ascii="Times New Roman" w:hAnsi="Times New Roman" w:cs="Times New Roman"/>
                  <w:sz w:val="20"/>
                  <w:szCs w:val="20"/>
                  <w:u w:val="none"/>
                  <w:lang w:val="en-US"/>
                </w:rPr>
                <w:t>id</w:t>
              </w:r>
              <w:r w:rsidR="00BC49C5" w:rsidRPr="003A2EDC">
                <w:rPr>
                  <w:rStyle w:val="a7"/>
                  <w:rFonts w:ascii="Times New Roman" w:hAnsi="Times New Roman" w:cs="Times New Roman"/>
                  <w:sz w:val="20"/>
                  <w:szCs w:val="20"/>
                  <w:u w:val="none"/>
                </w:rPr>
                <w:t>211064609</w:t>
              </w:r>
            </w:hyperlink>
            <w:r w:rsidR="00BC49C5" w:rsidRPr="003A2EDC">
              <w:rPr>
                <w:rFonts w:ascii="Times New Roman" w:hAnsi="Times New Roman" w:cs="Times New Roman"/>
                <w:color w:val="000000"/>
                <w:sz w:val="20"/>
                <w:szCs w:val="20"/>
              </w:rPr>
              <w:t xml:space="preserve"> </w:t>
            </w:r>
          </w:p>
        </w:tc>
        <w:tc>
          <w:tcPr>
            <w:tcW w:w="1134" w:type="dxa"/>
          </w:tcPr>
          <w:p w:rsidR="00BC49C5" w:rsidRDefault="00BC49C5" w:rsidP="00620BA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 февраля</w:t>
            </w:r>
          </w:p>
        </w:tc>
        <w:tc>
          <w:tcPr>
            <w:tcW w:w="2410" w:type="dxa"/>
          </w:tcPr>
          <w:p w:rsidR="00BC49C5" w:rsidRDefault="00BC49C5" w:rsidP="00620BA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BC49C5" w:rsidRPr="00F730C5" w:rsidTr="0069278A">
        <w:tc>
          <w:tcPr>
            <w:tcW w:w="9822" w:type="dxa"/>
            <w:gridSpan w:val="4"/>
          </w:tcPr>
          <w:p w:rsidR="00BC49C5" w:rsidRPr="00F730C5" w:rsidRDefault="00BC49C5" w:rsidP="003A2EDC">
            <w:pPr>
              <w:pBdr>
                <w:top w:val="nil"/>
                <w:left w:val="nil"/>
                <w:bottom w:val="nil"/>
                <w:right w:val="nil"/>
                <w:between w:val="nil"/>
              </w:pBdr>
              <w:spacing w:before="240" w:line="240" w:lineRule="auto"/>
              <w:ind w:right="-250"/>
              <w:jc w:val="center"/>
              <w:rPr>
                <w:rFonts w:ascii="Times New Roman" w:eastAsia="Times New Roman" w:hAnsi="Times New Roman" w:cs="Times New Roman"/>
                <w:b/>
                <w:color w:val="000000"/>
                <w:sz w:val="24"/>
                <w:szCs w:val="24"/>
                <w:highlight w:val="white"/>
                <w:lang w:eastAsia="ru-RU"/>
              </w:rPr>
            </w:pPr>
            <w:r>
              <w:rPr>
                <w:rFonts w:ascii="Times New Roman" w:eastAsia="Times New Roman" w:hAnsi="Times New Roman" w:cs="Times New Roman"/>
                <w:b/>
                <w:color w:val="000000"/>
                <w:sz w:val="24"/>
                <w:szCs w:val="24"/>
                <w:highlight w:val="white"/>
                <w:lang w:eastAsia="ru-RU"/>
              </w:rPr>
              <w:t>Февраль</w:t>
            </w:r>
          </w:p>
        </w:tc>
      </w:tr>
      <w:tr w:rsidR="00BC49C5" w:rsidRPr="00F730C5" w:rsidTr="00F730C5">
        <w:tc>
          <w:tcPr>
            <w:tcW w:w="3585" w:type="dxa"/>
          </w:tcPr>
          <w:p w:rsidR="00BC49C5" w:rsidRPr="00F730C5" w:rsidRDefault="00BC49C5" w:rsidP="00F730C5">
            <w:pPr>
              <w:spacing w:after="0" w:line="240" w:lineRule="auto"/>
              <w:jc w:val="both"/>
              <w:rPr>
                <w:rFonts w:ascii="Times New Roman" w:eastAsia="Times New Roman" w:hAnsi="Times New Roman" w:cs="Times New Roman"/>
                <w:i/>
                <w:sz w:val="20"/>
                <w:szCs w:val="20"/>
                <w:highlight w:val="white"/>
                <w:lang w:eastAsia="ru-RU"/>
              </w:rPr>
            </w:pPr>
            <w:r w:rsidRPr="00F730C5">
              <w:rPr>
                <w:rFonts w:ascii="Times New Roman" w:eastAsia="Times New Roman" w:hAnsi="Times New Roman" w:cs="Times New Roman"/>
                <w:i/>
                <w:sz w:val="20"/>
                <w:szCs w:val="20"/>
                <w:highlight w:val="white"/>
                <w:lang w:eastAsia="ru-RU"/>
              </w:rPr>
              <w:t>к Национальный день здоровья в Республике Саха (Якутия)</w:t>
            </w:r>
          </w:p>
          <w:p w:rsidR="00BC49C5" w:rsidRPr="00F730C5" w:rsidRDefault="00BC49C5" w:rsidP="00F730C5">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“Дойдум эмтээх отторо”</w:t>
            </w:r>
          </w:p>
        </w:tc>
        <w:tc>
          <w:tcPr>
            <w:tcW w:w="2693" w:type="dxa"/>
          </w:tcPr>
          <w:p w:rsidR="00BC49C5" w:rsidRPr="00F730C5" w:rsidRDefault="00BC49C5" w:rsidP="00F730C5">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lang w:eastAsia="ru-RU"/>
              </w:rPr>
            </w:pPr>
            <w:r w:rsidRPr="00F730C5">
              <w:rPr>
                <w:rFonts w:ascii="Times New Roman" w:eastAsia="Times New Roman" w:hAnsi="Times New Roman" w:cs="Times New Roman"/>
                <w:sz w:val="24"/>
                <w:szCs w:val="24"/>
                <w:highlight w:val="white"/>
                <w:lang w:eastAsia="ru-RU"/>
              </w:rPr>
              <w:t>Презентация проекта</w:t>
            </w:r>
          </w:p>
        </w:tc>
        <w:tc>
          <w:tcPr>
            <w:tcW w:w="1134" w:type="dxa"/>
          </w:tcPr>
          <w:p w:rsidR="00BC49C5" w:rsidRPr="00F730C5" w:rsidRDefault="00BC49C5" w:rsidP="00620BAC">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lang w:eastAsia="ru-RU"/>
              </w:rPr>
            </w:pPr>
            <w:r w:rsidRPr="00F730C5">
              <w:rPr>
                <w:rFonts w:ascii="Times New Roman" w:eastAsia="Times New Roman" w:hAnsi="Times New Roman" w:cs="Times New Roman"/>
                <w:sz w:val="24"/>
                <w:szCs w:val="24"/>
                <w:highlight w:val="white"/>
                <w:lang w:eastAsia="ru-RU"/>
              </w:rPr>
              <w:t>26 февраля</w:t>
            </w:r>
          </w:p>
        </w:tc>
        <w:tc>
          <w:tcPr>
            <w:tcW w:w="2410" w:type="dxa"/>
          </w:tcPr>
          <w:p w:rsidR="00BC49C5" w:rsidRPr="00F730C5" w:rsidRDefault="00BC49C5" w:rsidP="00F730C5">
            <w:pPr>
              <w:spacing w:after="0" w:line="240" w:lineRule="auto"/>
              <w:jc w:val="both"/>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BC49C5" w:rsidRPr="00F730C5" w:rsidTr="00F730C5">
        <w:tc>
          <w:tcPr>
            <w:tcW w:w="3585" w:type="dxa"/>
          </w:tcPr>
          <w:p w:rsidR="00BC49C5" w:rsidRPr="00620BAC" w:rsidRDefault="00BC49C5" w:rsidP="00620BAC">
            <w:pPr>
              <w:spacing w:after="0" w:line="240" w:lineRule="auto"/>
              <w:jc w:val="both"/>
              <w:rPr>
                <w:rFonts w:ascii="Times New Roman" w:hAnsi="Times New Roman" w:cs="Times New Roman"/>
                <w:i/>
                <w:sz w:val="20"/>
                <w:szCs w:val="20"/>
                <w:lang w:val="sah-RU"/>
              </w:rPr>
            </w:pPr>
            <w:r w:rsidRPr="00620BAC">
              <w:rPr>
                <w:rFonts w:ascii="Times New Roman" w:hAnsi="Times New Roman" w:cs="Times New Roman"/>
                <w:i/>
                <w:sz w:val="20"/>
                <w:szCs w:val="20"/>
                <w:lang w:val="sah-RU"/>
              </w:rPr>
              <w:lastRenderedPageBreak/>
              <w:t>“Национальный День здоровья РС(Я)”</w:t>
            </w:r>
          </w:p>
        </w:tc>
        <w:tc>
          <w:tcPr>
            <w:tcW w:w="2693" w:type="dxa"/>
          </w:tcPr>
          <w:p w:rsidR="00BC49C5" w:rsidRPr="001D6D66" w:rsidRDefault="00BC49C5" w:rsidP="00620BAC">
            <w:pPr>
              <w:spacing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Публикация в соц. сети</w:t>
            </w:r>
          </w:p>
        </w:tc>
        <w:tc>
          <w:tcPr>
            <w:tcW w:w="1134" w:type="dxa"/>
          </w:tcPr>
          <w:p w:rsidR="00BC49C5" w:rsidRPr="001D6D66" w:rsidRDefault="00BC49C5" w:rsidP="00620BAC">
            <w:pPr>
              <w:spacing w:after="0" w:line="240" w:lineRule="auto"/>
              <w:jc w:val="both"/>
              <w:rPr>
                <w:rFonts w:ascii="Times New Roman" w:hAnsi="Times New Roman" w:cs="Times New Roman"/>
                <w:sz w:val="24"/>
                <w:szCs w:val="24"/>
                <w:lang w:val="sah-RU"/>
              </w:rPr>
            </w:pPr>
            <w:r w:rsidRPr="001D6D66">
              <w:rPr>
                <w:rFonts w:ascii="Times New Roman" w:hAnsi="Times New Roman" w:cs="Times New Roman"/>
                <w:sz w:val="24"/>
                <w:szCs w:val="24"/>
                <w:lang w:val="sah-RU"/>
              </w:rPr>
              <w:t>26 февраля</w:t>
            </w:r>
          </w:p>
        </w:tc>
        <w:tc>
          <w:tcPr>
            <w:tcW w:w="2410" w:type="dxa"/>
          </w:tcPr>
          <w:p w:rsidR="00BC49C5" w:rsidRPr="00F730C5" w:rsidRDefault="00BC49C5" w:rsidP="00620BAC">
            <w:pPr>
              <w:spacing w:after="0" w:line="240" w:lineRule="auto"/>
              <w:jc w:val="both"/>
              <w:rPr>
                <w:rFonts w:ascii="Times New Roman" w:eastAsia="Times New Roman" w:hAnsi="Times New Roman" w:cs="Times New Roman"/>
                <w:sz w:val="24"/>
                <w:szCs w:val="24"/>
                <w:highlight w:val="white"/>
                <w:lang w:eastAsia="ru-RU"/>
              </w:rPr>
            </w:pPr>
            <w:r w:rsidRPr="00FA3298">
              <w:rPr>
                <w:rFonts w:ascii="Times New Roman" w:eastAsia="Times New Roman" w:hAnsi="Times New Roman" w:cs="Times New Roman"/>
                <w:sz w:val="24"/>
                <w:szCs w:val="24"/>
                <w:highlight w:val="white"/>
                <w:lang w:eastAsia="ru-RU"/>
              </w:rPr>
              <w:t>Убоянская г/б филиал №1</w:t>
            </w:r>
          </w:p>
        </w:tc>
      </w:tr>
      <w:tr w:rsidR="00BC49C5" w:rsidRPr="00F730C5" w:rsidTr="00F730C5">
        <w:tc>
          <w:tcPr>
            <w:tcW w:w="3585" w:type="dxa"/>
          </w:tcPr>
          <w:p w:rsidR="00BC49C5" w:rsidRPr="00620BAC" w:rsidRDefault="00BC49C5" w:rsidP="00620BAC">
            <w:pPr>
              <w:spacing w:after="0" w:line="240" w:lineRule="auto"/>
              <w:rPr>
                <w:rFonts w:ascii="Times New Roman" w:hAnsi="Times New Roman" w:cs="Times New Roman"/>
                <w:i/>
                <w:sz w:val="20"/>
                <w:szCs w:val="20"/>
              </w:rPr>
            </w:pPr>
            <w:r w:rsidRPr="00620BAC">
              <w:rPr>
                <w:rFonts w:ascii="Times New Roman" w:hAnsi="Times New Roman" w:cs="Times New Roman"/>
                <w:i/>
                <w:sz w:val="20"/>
                <w:szCs w:val="20"/>
              </w:rPr>
              <w:t xml:space="preserve">К Национальному дню здоровья в РС(Я) </w:t>
            </w:r>
          </w:p>
          <w:p w:rsidR="00BC49C5" w:rsidRPr="002B56AB" w:rsidRDefault="00BC49C5" w:rsidP="00620BAC">
            <w:pPr>
              <w:spacing w:after="0" w:line="240" w:lineRule="auto"/>
              <w:rPr>
                <w:rFonts w:ascii="Times New Roman" w:hAnsi="Times New Roman" w:cs="Times New Roman"/>
                <w:sz w:val="24"/>
                <w:szCs w:val="24"/>
              </w:rPr>
            </w:pPr>
            <w:r w:rsidRPr="00BC188B">
              <w:rPr>
                <w:rFonts w:ascii="Times New Roman" w:hAnsi="Times New Roman" w:cs="Times New Roman"/>
                <w:sz w:val="24"/>
                <w:szCs w:val="24"/>
              </w:rPr>
              <w:t>«Здоровье – фун</w:t>
            </w:r>
            <w:r>
              <w:rPr>
                <w:rFonts w:ascii="Times New Roman" w:hAnsi="Times New Roman" w:cs="Times New Roman"/>
                <w:sz w:val="24"/>
                <w:szCs w:val="24"/>
              </w:rPr>
              <w:t xml:space="preserve">дамент жизни» </w:t>
            </w:r>
          </w:p>
        </w:tc>
        <w:tc>
          <w:tcPr>
            <w:tcW w:w="2693" w:type="dxa"/>
          </w:tcPr>
          <w:p w:rsidR="00BC49C5" w:rsidRPr="00BC188B" w:rsidRDefault="00620BAC" w:rsidP="00620BA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Спортивно-оздоровительный </w:t>
            </w:r>
            <w:r w:rsidR="00BC49C5" w:rsidRPr="00BC188B">
              <w:rPr>
                <w:rFonts w:ascii="Times New Roman" w:hAnsi="Times New Roman" w:cs="Times New Roman"/>
                <w:color w:val="000000"/>
                <w:sz w:val="24"/>
                <w:szCs w:val="24"/>
              </w:rPr>
              <w:t xml:space="preserve"> </w:t>
            </w:r>
            <w:r w:rsidR="00BC49C5">
              <w:rPr>
                <w:rFonts w:ascii="Times New Roman" w:hAnsi="Times New Roman" w:cs="Times New Roman"/>
                <w:color w:val="000000"/>
                <w:sz w:val="24"/>
                <w:szCs w:val="24"/>
              </w:rPr>
              <w:t>ч</w:t>
            </w:r>
            <w:r w:rsidR="00BC49C5" w:rsidRPr="00BC188B">
              <w:rPr>
                <w:rFonts w:ascii="Times New Roman" w:hAnsi="Times New Roman" w:cs="Times New Roman"/>
                <w:color w:val="000000"/>
                <w:sz w:val="24"/>
                <w:szCs w:val="24"/>
              </w:rPr>
              <w:t>ас</w:t>
            </w:r>
          </w:p>
        </w:tc>
        <w:tc>
          <w:tcPr>
            <w:tcW w:w="1134" w:type="dxa"/>
          </w:tcPr>
          <w:p w:rsidR="00BC49C5" w:rsidRPr="00BC188B" w:rsidRDefault="00BC49C5" w:rsidP="00620BA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26 февраля</w:t>
            </w:r>
          </w:p>
        </w:tc>
        <w:tc>
          <w:tcPr>
            <w:tcW w:w="2410" w:type="dxa"/>
          </w:tcPr>
          <w:p w:rsidR="00BC49C5" w:rsidRPr="00D3032D" w:rsidRDefault="00BC49C5" w:rsidP="00620BAC">
            <w:pPr>
              <w:spacing w:after="0" w:line="240" w:lineRule="auto"/>
              <w:rPr>
                <w:rFonts w:ascii="Times New Roman" w:hAnsi="Times New Roman" w:cs="Times New Roman"/>
                <w:b/>
                <w:color w:val="000000"/>
                <w:sz w:val="24"/>
                <w:szCs w:val="24"/>
                <w:lang w:val="sah-RU"/>
              </w:rPr>
            </w:pPr>
            <w:r w:rsidRPr="00230DFF">
              <w:rPr>
                <w:rFonts w:ascii="Times New Roman" w:eastAsia="Times New Roman" w:hAnsi="Times New Roman" w:cs="Times New Roman"/>
                <w:sz w:val="24"/>
                <w:szCs w:val="24"/>
                <w:lang w:eastAsia="ru-RU"/>
              </w:rPr>
              <w:t>Октябрьский c/б ф.№3</w:t>
            </w:r>
          </w:p>
        </w:tc>
      </w:tr>
      <w:tr w:rsidR="00BC49C5" w:rsidRPr="00F730C5" w:rsidTr="00F730C5">
        <w:tc>
          <w:tcPr>
            <w:tcW w:w="3585" w:type="dxa"/>
          </w:tcPr>
          <w:p w:rsidR="00620BAC" w:rsidRPr="00620BAC" w:rsidRDefault="00BC49C5" w:rsidP="00620BAC">
            <w:pPr>
              <w:spacing w:after="0" w:line="240" w:lineRule="auto"/>
              <w:rPr>
                <w:rFonts w:ascii="Times New Roman" w:hAnsi="Times New Roman" w:cs="Times New Roman"/>
                <w:i/>
                <w:color w:val="000000"/>
                <w:sz w:val="20"/>
                <w:szCs w:val="20"/>
              </w:rPr>
            </w:pPr>
            <w:r w:rsidRPr="00620BAC">
              <w:rPr>
                <w:rFonts w:ascii="Times New Roman" w:hAnsi="Times New Roman" w:cs="Times New Roman"/>
                <w:i/>
                <w:color w:val="000000"/>
                <w:sz w:val="20"/>
                <w:szCs w:val="20"/>
              </w:rPr>
              <w:t>К 70-летию тренера, мастера спорта СССР, заслуженного тренера РФ, ЯАССР по боксу А.И.Пахомова</w:t>
            </w:r>
          </w:p>
          <w:p w:rsidR="00BC49C5" w:rsidRPr="00CA7B9A" w:rsidRDefault="00BC49C5" w:rsidP="00620BA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«Ньурба ньургуна»</w:t>
            </w:r>
          </w:p>
        </w:tc>
        <w:tc>
          <w:tcPr>
            <w:tcW w:w="2693" w:type="dxa"/>
          </w:tcPr>
          <w:p w:rsidR="00BC49C5" w:rsidRPr="00E45717" w:rsidRDefault="00BC49C5" w:rsidP="00620BAC">
            <w:pPr>
              <w:spacing w:after="0" w:line="240" w:lineRule="auto"/>
              <w:rPr>
                <w:rFonts w:ascii="Times New Roman" w:hAnsi="Times New Roman" w:cs="Times New Roman"/>
                <w:color w:val="000000"/>
                <w:sz w:val="24"/>
                <w:szCs w:val="24"/>
              </w:rPr>
            </w:pPr>
            <w:r w:rsidRPr="00E45717">
              <w:rPr>
                <w:rFonts w:ascii="Times New Roman" w:hAnsi="Times New Roman" w:cs="Times New Roman"/>
                <w:color w:val="000000"/>
                <w:sz w:val="24"/>
                <w:szCs w:val="24"/>
              </w:rPr>
              <w:t>Вечер памяти</w:t>
            </w:r>
          </w:p>
        </w:tc>
        <w:tc>
          <w:tcPr>
            <w:tcW w:w="1134" w:type="dxa"/>
          </w:tcPr>
          <w:p w:rsidR="00BC49C5" w:rsidRPr="00CA7B9A" w:rsidRDefault="00BC49C5" w:rsidP="00620BA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 февраля</w:t>
            </w:r>
          </w:p>
        </w:tc>
        <w:tc>
          <w:tcPr>
            <w:tcW w:w="2410" w:type="dxa"/>
          </w:tcPr>
          <w:p w:rsidR="00BC49C5" w:rsidRPr="00D3032D" w:rsidRDefault="00BC49C5" w:rsidP="00620BAC">
            <w:pPr>
              <w:spacing w:after="0" w:line="240" w:lineRule="auto"/>
              <w:rPr>
                <w:rFonts w:ascii="Times New Roman" w:hAnsi="Times New Roman" w:cs="Times New Roman"/>
                <w:b/>
                <w:color w:val="000000"/>
                <w:sz w:val="24"/>
                <w:szCs w:val="24"/>
                <w:lang w:val="sah-RU"/>
              </w:rPr>
            </w:pPr>
            <w:r w:rsidRPr="00230DFF">
              <w:rPr>
                <w:rFonts w:ascii="Times New Roman" w:eastAsia="Times New Roman" w:hAnsi="Times New Roman" w:cs="Times New Roman"/>
                <w:sz w:val="24"/>
                <w:szCs w:val="24"/>
                <w:lang w:eastAsia="ru-RU"/>
              </w:rPr>
              <w:t>Октябрьский c/б ф.№3</w:t>
            </w:r>
          </w:p>
        </w:tc>
      </w:tr>
      <w:tr w:rsidR="00BC49C5" w:rsidRPr="00F730C5" w:rsidTr="00F730C5">
        <w:tc>
          <w:tcPr>
            <w:tcW w:w="3585" w:type="dxa"/>
          </w:tcPr>
          <w:p w:rsidR="00BC49C5" w:rsidRPr="00620BAC" w:rsidRDefault="00BC49C5" w:rsidP="00620BAC">
            <w:pPr>
              <w:spacing w:after="0" w:line="240" w:lineRule="auto"/>
              <w:rPr>
                <w:rFonts w:ascii="Times New Roman" w:eastAsia="Times New Roman" w:hAnsi="Times New Roman" w:cs="Times New Roman"/>
                <w:i/>
                <w:sz w:val="20"/>
                <w:szCs w:val="20"/>
                <w:lang w:eastAsia="ru-RU"/>
              </w:rPr>
            </w:pPr>
            <w:r w:rsidRPr="00620BAC">
              <w:rPr>
                <w:rFonts w:ascii="Times New Roman" w:eastAsia="Times New Roman" w:hAnsi="Times New Roman" w:cs="Times New Roman"/>
                <w:i/>
                <w:sz w:val="20"/>
                <w:szCs w:val="20"/>
                <w:lang w:eastAsia="ru-RU"/>
              </w:rPr>
              <w:t xml:space="preserve">75 лет со дня рождения Василия Гаврильевича Тихонова (1949-2009), эколога, д/р </w:t>
            </w:r>
            <w:r w:rsidRPr="00620BAC">
              <w:rPr>
                <w:rFonts w:ascii="Times New Roman" w:hAnsi="Times New Roman" w:cs="Times New Roman"/>
                <w:i/>
                <w:color w:val="000000"/>
                <w:sz w:val="20"/>
                <w:szCs w:val="20"/>
              </w:rPr>
              <w:t xml:space="preserve">18 </w:t>
            </w:r>
            <w:r w:rsidRPr="00620BAC">
              <w:rPr>
                <w:rFonts w:ascii="Times New Roman" w:hAnsi="Times New Roman" w:cs="Times New Roman"/>
                <w:i/>
                <w:color w:val="000000"/>
                <w:sz w:val="20"/>
                <w:szCs w:val="20"/>
                <w:lang w:val="sah-RU"/>
              </w:rPr>
              <w:t xml:space="preserve"> февраля</w:t>
            </w:r>
          </w:p>
        </w:tc>
        <w:tc>
          <w:tcPr>
            <w:tcW w:w="2693" w:type="dxa"/>
          </w:tcPr>
          <w:p w:rsidR="00BC49C5" w:rsidRPr="00286EB3" w:rsidRDefault="00BC49C5" w:rsidP="00620BAC">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Информация в </w:t>
            </w:r>
            <w:r w:rsidR="00620BAC">
              <w:rPr>
                <w:rFonts w:ascii="Times New Roman" w:hAnsi="Times New Roman" w:cs="Times New Roman"/>
                <w:color w:val="000000"/>
                <w:sz w:val="24"/>
                <w:szCs w:val="24"/>
                <w:lang w:val="sah-RU"/>
              </w:rPr>
              <w:t>ТГ</w:t>
            </w:r>
            <w:r>
              <w:rPr>
                <w:rFonts w:ascii="Times New Roman" w:hAnsi="Times New Roman" w:cs="Times New Roman"/>
                <w:color w:val="000000"/>
                <w:sz w:val="24"/>
                <w:szCs w:val="24"/>
                <w:lang w:val="sah-RU"/>
              </w:rPr>
              <w:t>, в группы ватсап</w:t>
            </w:r>
          </w:p>
        </w:tc>
        <w:tc>
          <w:tcPr>
            <w:tcW w:w="1134" w:type="dxa"/>
          </w:tcPr>
          <w:p w:rsidR="00BC49C5" w:rsidRPr="007D4C15" w:rsidRDefault="00BC49C5" w:rsidP="00620BAC">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rPr>
              <w:t xml:space="preserve">16 </w:t>
            </w:r>
            <w:r>
              <w:rPr>
                <w:rFonts w:ascii="Times New Roman" w:hAnsi="Times New Roman" w:cs="Times New Roman"/>
                <w:color w:val="000000"/>
                <w:sz w:val="24"/>
                <w:szCs w:val="24"/>
                <w:lang w:val="sah-RU"/>
              </w:rPr>
              <w:t xml:space="preserve"> февраля</w:t>
            </w:r>
          </w:p>
        </w:tc>
        <w:tc>
          <w:tcPr>
            <w:tcW w:w="2410" w:type="dxa"/>
          </w:tcPr>
          <w:p w:rsidR="00BC49C5" w:rsidRPr="007D4C15" w:rsidRDefault="00BC49C5" w:rsidP="00620BAC">
            <w:pPr>
              <w:spacing w:after="0" w:line="240" w:lineRule="auto"/>
              <w:rPr>
                <w:rFonts w:ascii="Times New Roman" w:eastAsiaTheme="minorEastAsia" w:hAnsi="Times New Roman" w:cs="Times New Roman"/>
                <w:sz w:val="24"/>
                <w:szCs w:val="24"/>
                <w:lang w:eastAsia="ru-RU"/>
              </w:rPr>
            </w:pPr>
            <w:r w:rsidRPr="007D4C15">
              <w:rPr>
                <w:rFonts w:ascii="Times New Roman" w:eastAsiaTheme="minorEastAsia" w:hAnsi="Times New Roman" w:cs="Times New Roman"/>
                <w:sz w:val="24"/>
                <w:szCs w:val="24"/>
                <w:lang w:eastAsia="ru-RU"/>
              </w:rPr>
              <w:t>Егольжинская с/б ф. №5</w:t>
            </w:r>
          </w:p>
        </w:tc>
      </w:tr>
      <w:tr w:rsidR="00BC49C5" w:rsidRPr="00F730C5" w:rsidTr="00F730C5">
        <w:tc>
          <w:tcPr>
            <w:tcW w:w="3585" w:type="dxa"/>
          </w:tcPr>
          <w:p w:rsidR="00BC49C5" w:rsidRPr="003C143E" w:rsidRDefault="00620BAC" w:rsidP="00620BAC">
            <w:pPr>
              <w:spacing w:after="0" w:line="240" w:lineRule="auto"/>
              <w:jc w:val="both"/>
              <w:rPr>
                <w:rFonts w:ascii="Times New Roman" w:hAnsi="Times New Roman" w:cs="Times New Roman"/>
                <w:color w:val="000000"/>
                <w:sz w:val="24"/>
                <w:szCs w:val="24"/>
                <w:lang w:val="sah-RU"/>
              </w:rPr>
            </w:pPr>
            <w:r>
              <w:rPr>
                <w:rFonts w:ascii="Times New Roman" w:eastAsia="Times New Roman" w:hAnsi="Times New Roman" w:cs="Times New Roman"/>
                <w:sz w:val="24"/>
                <w:szCs w:val="24"/>
                <w:lang w:val="sah-RU" w:eastAsia="ru-RU"/>
              </w:rPr>
              <w:t>“</w:t>
            </w:r>
            <w:r w:rsidR="00BC49C5">
              <w:rPr>
                <w:rFonts w:ascii="Times New Roman" w:eastAsia="Times New Roman" w:hAnsi="Times New Roman" w:cs="Times New Roman"/>
                <w:sz w:val="24"/>
                <w:szCs w:val="24"/>
                <w:lang w:val="sah-RU" w:eastAsia="ru-RU"/>
              </w:rPr>
              <w:t>Эти-хааны эрчийиэххэ, доруобуйаны көрүнүөххэ</w:t>
            </w:r>
            <w:r>
              <w:rPr>
                <w:rFonts w:ascii="Times New Roman" w:eastAsia="Times New Roman" w:hAnsi="Times New Roman" w:cs="Times New Roman"/>
                <w:sz w:val="24"/>
                <w:szCs w:val="24"/>
                <w:lang w:val="sah-RU" w:eastAsia="ru-RU"/>
              </w:rPr>
              <w:t>”</w:t>
            </w:r>
          </w:p>
        </w:tc>
        <w:tc>
          <w:tcPr>
            <w:tcW w:w="2693" w:type="dxa"/>
          </w:tcPr>
          <w:p w:rsidR="00BC49C5" w:rsidRPr="002B0646" w:rsidRDefault="00620BAC" w:rsidP="00620BAC">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w:t>
            </w:r>
            <w:r w:rsidR="00BC49C5">
              <w:rPr>
                <w:rFonts w:ascii="Times New Roman" w:hAnsi="Times New Roman" w:cs="Times New Roman"/>
                <w:color w:val="000000"/>
                <w:sz w:val="24"/>
                <w:szCs w:val="24"/>
                <w:lang w:val="sah-RU"/>
              </w:rPr>
              <w:t>нижная выставка, беседа</w:t>
            </w:r>
          </w:p>
        </w:tc>
        <w:tc>
          <w:tcPr>
            <w:tcW w:w="1134" w:type="dxa"/>
          </w:tcPr>
          <w:p w:rsidR="00BC49C5" w:rsidRPr="002B0646" w:rsidRDefault="00BC49C5" w:rsidP="00620BAC">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20-</w:t>
            </w:r>
            <w:r w:rsidRPr="007D4C15">
              <w:rPr>
                <w:rFonts w:ascii="Times New Roman" w:hAnsi="Times New Roman" w:cs="Times New Roman"/>
                <w:color w:val="000000"/>
                <w:sz w:val="24"/>
                <w:szCs w:val="24"/>
                <w:lang w:val="sah-RU"/>
              </w:rPr>
              <w:t>25 февраля</w:t>
            </w:r>
          </w:p>
        </w:tc>
        <w:tc>
          <w:tcPr>
            <w:tcW w:w="2410" w:type="dxa"/>
          </w:tcPr>
          <w:p w:rsidR="003A2EDC" w:rsidRDefault="00BC49C5" w:rsidP="00620BAC">
            <w:pPr>
              <w:spacing w:after="0" w:line="240" w:lineRule="auto"/>
              <w:jc w:val="both"/>
              <w:rPr>
                <w:rFonts w:ascii="Times New Roman" w:eastAsiaTheme="minorEastAsia" w:hAnsi="Times New Roman" w:cs="Times New Roman"/>
                <w:sz w:val="24"/>
                <w:szCs w:val="24"/>
                <w:lang w:eastAsia="ru-RU"/>
              </w:rPr>
            </w:pPr>
            <w:r w:rsidRPr="007D4C15">
              <w:rPr>
                <w:rFonts w:ascii="Times New Roman" w:eastAsiaTheme="minorEastAsia" w:hAnsi="Times New Roman" w:cs="Times New Roman"/>
                <w:sz w:val="24"/>
                <w:szCs w:val="24"/>
                <w:lang w:eastAsia="ru-RU"/>
              </w:rPr>
              <w:t xml:space="preserve">Егольжинская с/б </w:t>
            </w:r>
          </w:p>
          <w:p w:rsidR="00BC49C5" w:rsidRPr="002B0646" w:rsidRDefault="00BC49C5" w:rsidP="00620BAC">
            <w:pPr>
              <w:spacing w:after="0" w:line="240" w:lineRule="auto"/>
              <w:jc w:val="both"/>
              <w:rPr>
                <w:rFonts w:ascii="Times New Roman" w:hAnsi="Times New Roman" w:cs="Times New Roman"/>
                <w:color w:val="000000"/>
                <w:sz w:val="24"/>
                <w:szCs w:val="24"/>
                <w:lang w:val="sah-RU"/>
              </w:rPr>
            </w:pPr>
            <w:r w:rsidRPr="007D4C15">
              <w:rPr>
                <w:rFonts w:ascii="Times New Roman" w:eastAsiaTheme="minorEastAsia" w:hAnsi="Times New Roman" w:cs="Times New Roman"/>
                <w:sz w:val="24"/>
                <w:szCs w:val="24"/>
                <w:lang w:eastAsia="ru-RU"/>
              </w:rPr>
              <w:t>ф. №5</w:t>
            </w:r>
          </w:p>
        </w:tc>
      </w:tr>
      <w:tr w:rsidR="000643E9" w:rsidRPr="00F730C5" w:rsidTr="00F730C5">
        <w:tc>
          <w:tcPr>
            <w:tcW w:w="3585" w:type="dxa"/>
          </w:tcPr>
          <w:p w:rsidR="000643E9" w:rsidRDefault="000643E9" w:rsidP="000643E9">
            <w:pPr>
              <w:spacing w:after="0" w:line="240" w:lineRule="auto"/>
              <w:rPr>
                <w:rFonts w:ascii="Times New Roman" w:hAnsi="Times New Roman" w:cs="Times New Roman"/>
                <w:i/>
                <w:color w:val="000000"/>
                <w:sz w:val="20"/>
                <w:szCs w:val="20"/>
                <w:lang w:val="sah-RU"/>
              </w:rPr>
            </w:pPr>
            <w:r w:rsidRPr="000643E9">
              <w:rPr>
                <w:rFonts w:ascii="Times New Roman" w:hAnsi="Times New Roman" w:cs="Times New Roman"/>
                <w:i/>
                <w:color w:val="000000"/>
                <w:sz w:val="20"/>
                <w:szCs w:val="20"/>
                <w:lang w:val="sah-RU"/>
              </w:rPr>
              <w:t xml:space="preserve">К Национальному дню здоровья в Республике Саха (Якутия) </w:t>
            </w:r>
          </w:p>
          <w:p w:rsidR="000643E9" w:rsidRPr="000643E9" w:rsidRDefault="000643E9" w:rsidP="000643E9">
            <w:pPr>
              <w:spacing w:after="0" w:line="240" w:lineRule="auto"/>
              <w:rPr>
                <w:rFonts w:ascii="Times New Roman" w:hAnsi="Times New Roman" w:cs="Times New Roman"/>
                <w:i/>
                <w:color w:val="000000"/>
                <w:sz w:val="20"/>
                <w:szCs w:val="20"/>
                <w:lang w:val="sah-RU"/>
              </w:rPr>
            </w:pPr>
          </w:p>
        </w:tc>
        <w:tc>
          <w:tcPr>
            <w:tcW w:w="2693" w:type="dxa"/>
          </w:tcPr>
          <w:p w:rsidR="000643E9" w:rsidRPr="005A7949" w:rsidRDefault="000643E9" w:rsidP="000643E9">
            <w:pPr>
              <w:spacing w:after="0"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lang w:val="sah-RU"/>
              </w:rPr>
              <w:t xml:space="preserve">Соревнования  среди жителей туелбэ по хабылык, хаамыска и настольным национальным играм </w:t>
            </w:r>
          </w:p>
        </w:tc>
        <w:tc>
          <w:tcPr>
            <w:tcW w:w="1134" w:type="dxa"/>
          </w:tcPr>
          <w:p w:rsidR="000643E9" w:rsidRPr="005A7949" w:rsidRDefault="000643E9" w:rsidP="000643E9">
            <w:pPr>
              <w:spacing w:after="0"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lang w:val="sah-RU"/>
              </w:rPr>
              <w:t>26 февраля</w:t>
            </w:r>
          </w:p>
        </w:tc>
        <w:tc>
          <w:tcPr>
            <w:tcW w:w="2410" w:type="dxa"/>
          </w:tcPr>
          <w:p w:rsidR="000643E9" w:rsidRPr="005A7949" w:rsidRDefault="000643E9" w:rsidP="000643E9">
            <w:pPr>
              <w:spacing w:after="0" w:line="240" w:lineRule="auto"/>
              <w:rPr>
                <w:rFonts w:ascii="Times New Roman" w:hAnsi="Times New Roman" w:cs="Times New Roman"/>
                <w:color w:val="000000"/>
                <w:sz w:val="24"/>
                <w:szCs w:val="24"/>
                <w:lang w:val="sah-RU"/>
              </w:rPr>
            </w:pPr>
            <w:r w:rsidRPr="005A7949">
              <w:rPr>
                <w:rFonts w:ascii="Times New Roman" w:hAnsi="Times New Roman" w:cs="Times New Roman"/>
                <w:color w:val="000000"/>
                <w:sz w:val="24"/>
                <w:szCs w:val="24"/>
                <w:lang w:val="sah-RU"/>
              </w:rPr>
              <w:t>Марская с/б ф.№6</w:t>
            </w:r>
          </w:p>
          <w:p w:rsidR="000643E9" w:rsidRPr="003A2EDC" w:rsidRDefault="000643E9" w:rsidP="000643E9">
            <w:pPr>
              <w:spacing w:after="0" w:line="240" w:lineRule="auto"/>
              <w:rPr>
                <w:rFonts w:ascii="Times New Roman" w:hAnsi="Times New Roman" w:cs="Times New Roman"/>
                <w:color w:val="000000"/>
                <w:sz w:val="20"/>
                <w:szCs w:val="20"/>
                <w:lang w:val="sah-RU"/>
              </w:rPr>
            </w:pPr>
            <w:r w:rsidRPr="003A2EDC">
              <w:rPr>
                <w:rFonts w:ascii="Times New Roman" w:hAnsi="Times New Roman" w:cs="Times New Roman"/>
                <w:color w:val="000000"/>
                <w:sz w:val="20"/>
                <w:szCs w:val="20"/>
                <w:lang w:val="sah-RU"/>
              </w:rPr>
              <w:t>ЦНТ “Алгыс”</w:t>
            </w:r>
          </w:p>
        </w:tc>
      </w:tr>
      <w:tr w:rsidR="000643E9" w:rsidRPr="00F730C5" w:rsidTr="00F730C5">
        <w:tc>
          <w:tcPr>
            <w:tcW w:w="3585" w:type="dxa"/>
          </w:tcPr>
          <w:p w:rsidR="000643E9" w:rsidRPr="00620BAC" w:rsidRDefault="000643E9" w:rsidP="00620BAC">
            <w:pPr>
              <w:spacing w:after="0" w:line="240" w:lineRule="auto"/>
              <w:ind w:left="-54"/>
              <w:jc w:val="both"/>
              <w:rPr>
                <w:rFonts w:ascii="Times New Roman" w:hAnsi="Times New Roman"/>
                <w:i/>
                <w:color w:val="000000"/>
                <w:sz w:val="20"/>
                <w:szCs w:val="20"/>
                <w:lang w:val="sah-RU"/>
              </w:rPr>
            </w:pPr>
            <w:r w:rsidRPr="00620BAC">
              <w:rPr>
                <w:rFonts w:ascii="Times New Roman" w:hAnsi="Times New Roman"/>
                <w:i/>
                <w:color w:val="000000"/>
                <w:sz w:val="20"/>
                <w:szCs w:val="20"/>
                <w:lang w:val="sah-RU"/>
              </w:rPr>
              <w:t xml:space="preserve">Национальный день здоровья в Республике Саха (Якутия)  </w:t>
            </w:r>
          </w:p>
        </w:tc>
        <w:tc>
          <w:tcPr>
            <w:tcW w:w="2693" w:type="dxa"/>
          </w:tcPr>
          <w:p w:rsidR="000643E9" w:rsidRPr="00E214B2" w:rsidRDefault="000643E9" w:rsidP="00620BAC">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Публикация в социальной сети</w:t>
            </w:r>
          </w:p>
        </w:tc>
        <w:tc>
          <w:tcPr>
            <w:tcW w:w="1134" w:type="dxa"/>
          </w:tcPr>
          <w:p w:rsidR="000643E9" w:rsidRPr="00E214B2" w:rsidRDefault="000643E9" w:rsidP="00620BAC">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25 февраля</w:t>
            </w:r>
          </w:p>
        </w:tc>
        <w:tc>
          <w:tcPr>
            <w:tcW w:w="2410" w:type="dxa"/>
          </w:tcPr>
          <w:p w:rsidR="000643E9" w:rsidRDefault="000643E9" w:rsidP="00620BAC">
            <w:pPr>
              <w:spacing w:after="0" w:line="240" w:lineRule="auto"/>
            </w:pPr>
            <w:r w:rsidRPr="00765BA1">
              <w:rPr>
                <w:rFonts w:ascii="Times New Roman" w:hAnsi="Times New Roman"/>
                <w:sz w:val="24"/>
                <w:szCs w:val="24"/>
              </w:rPr>
              <w:t>Нюрбачанская с/б ф.№7</w:t>
            </w:r>
          </w:p>
        </w:tc>
      </w:tr>
      <w:tr w:rsidR="000643E9" w:rsidRPr="00F730C5" w:rsidTr="00F730C5">
        <w:tc>
          <w:tcPr>
            <w:tcW w:w="3585" w:type="dxa"/>
          </w:tcPr>
          <w:p w:rsidR="000643E9" w:rsidRDefault="000643E9" w:rsidP="00620BAC">
            <w:pPr>
              <w:spacing w:after="0" w:line="240" w:lineRule="auto"/>
              <w:ind w:left="-54"/>
              <w:jc w:val="both"/>
              <w:rPr>
                <w:rFonts w:ascii="Times New Roman" w:hAnsi="Times New Roman" w:cs="Times New Roman"/>
                <w:i/>
                <w:color w:val="000000"/>
                <w:sz w:val="20"/>
                <w:szCs w:val="24"/>
                <w:lang w:val="sah-RU"/>
              </w:rPr>
            </w:pPr>
            <w:r w:rsidRPr="0053203B">
              <w:rPr>
                <w:rFonts w:ascii="Times New Roman" w:hAnsi="Times New Roman" w:cs="Times New Roman"/>
                <w:i/>
                <w:color w:val="000000"/>
                <w:sz w:val="20"/>
                <w:szCs w:val="24"/>
                <w:lang w:val="sah-RU"/>
              </w:rPr>
              <w:t>Нац</w:t>
            </w:r>
            <w:r>
              <w:rPr>
                <w:rFonts w:ascii="Times New Roman" w:hAnsi="Times New Roman" w:cs="Times New Roman"/>
                <w:i/>
                <w:color w:val="000000"/>
                <w:sz w:val="20"/>
                <w:szCs w:val="24"/>
                <w:lang w:val="sah-RU"/>
              </w:rPr>
              <w:t xml:space="preserve">иональный </w:t>
            </w:r>
            <w:r w:rsidRPr="0053203B">
              <w:rPr>
                <w:rFonts w:ascii="Times New Roman" w:hAnsi="Times New Roman" w:cs="Times New Roman"/>
                <w:i/>
                <w:color w:val="000000"/>
                <w:sz w:val="20"/>
                <w:szCs w:val="24"/>
                <w:lang w:val="sah-RU"/>
              </w:rPr>
              <w:t xml:space="preserve"> день здоровья РС(Я)</w:t>
            </w:r>
          </w:p>
          <w:p w:rsidR="000643E9" w:rsidRPr="00620BAC" w:rsidRDefault="000643E9" w:rsidP="00620BAC">
            <w:pPr>
              <w:spacing w:after="0" w:line="240" w:lineRule="auto"/>
              <w:ind w:left="-54"/>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Доруобуйа төрдө-чөл олох”</w:t>
            </w:r>
          </w:p>
        </w:tc>
        <w:tc>
          <w:tcPr>
            <w:tcW w:w="2693" w:type="dxa"/>
          </w:tcPr>
          <w:p w:rsidR="000643E9" w:rsidRPr="0053203B" w:rsidRDefault="000643E9" w:rsidP="00620BAC">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tc>
        <w:tc>
          <w:tcPr>
            <w:tcW w:w="1134" w:type="dxa"/>
          </w:tcPr>
          <w:p w:rsidR="000643E9" w:rsidRDefault="000643E9" w:rsidP="00620BAC">
            <w:pPr>
              <w:spacing w:after="0" w:line="240" w:lineRule="auto"/>
              <w:jc w:val="center"/>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23</w:t>
            </w:r>
            <w:r w:rsidRPr="00A26827">
              <w:rPr>
                <w:rFonts w:ascii="Times New Roman" w:hAnsi="Times New Roman" w:cs="Times New Roman"/>
                <w:color w:val="000000"/>
                <w:sz w:val="24"/>
                <w:szCs w:val="24"/>
                <w:lang w:val="sah-RU"/>
              </w:rPr>
              <w:t xml:space="preserve"> февраля</w:t>
            </w:r>
          </w:p>
        </w:tc>
        <w:tc>
          <w:tcPr>
            <w:tcW w:w="2410" w:type="dxa"/>
          </w:tcPr>
          <w:p w:rsidR="003A2EDC" w:rsidRDefault="000643E9" w:rsidP="00620BAC">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Кюндядинская с/б</w:t>
            </w:r>
          </w:p>
          <w:p w:rsidR="000643E9" w:rsidRPr="002862BE" w:rsidRDefault="000643E9" w:rsidP="00620BAC">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ф. №8</w:t>
            </w:r>
          </w:p>
        </w:tc>
      </w:tr>
      <w:tr w:rsidR="000643E9" w:rsidRPr="00F730C5" w:rsidTr="00F730C5">
        <w:tc>
          <w:tcPr>
            <w:tcW w:w="3585" w:type="dxa"/>
          </w:tcPr>
          <w:p w:rsidR="000643E9" w:rsidRPr="00620BAC" w:rsidRDefault="000643E9" w:rsidP="00620BAC">
            <w:pPr>
              <w:spacing w:after="0" w:line="240" w:lineRule="auto"/>
              <w:rPr>
                <w:rFonts w:ascii="Times New Roman" w:eastAsia="Times New Roman" w:hAnsi="Times New Roman" w:cs="Times New Roman"/>
                <w:sz w:val="24"/>
                <w:szCs w:val="24"/>
                <w:lang w:val="sah-RU" w:eastAsia="ru-RU"/>
              </w:rPr>
            </w:pPr>
            <w:r w:rsidRPr="00620BAC">
              <w:rPr>
                <w:rFonts w:ascii="Times New Roman" w:eastAsia="Times New Roman" w:hAnsi="Times New Roman" w:cs="Times New Roman"/>
                <w:i/>
                <w:sz w:val="20"/>
                <w:szCs w:val="20"/>
                <w:lang w:eastAsia="ru-RU"/>
              </w:rPr>
              <w:t>Национальный день здоровья в Республике Саха (Якутия)</w:t>
            </w:r>
            <w:r w:rsidRPr="00620BAC">
              <w:rPr>
                <w:rFonts w:ascii="Times New Roman" w:eastAsia="Times New Roman" w:hAnsi="Times New Roman" w:cs="Times New Roman"/>
                <w:sz w:val="24"/>
                <w:szCs w:val="24"/>
                <w:lang w:val="sah-RU" w:eastAsia="ru-RU"/>
              </w:rPr>
              <w:t xml:space="preserve"> “Лекарственные растения Якутии”</w:t>
            </w:r>
          </w:p>
        </w:tc>
        <w:tc>
          <w:tcPr>
            <w:tcW w:w="2693" w:type="dxa"/>
          </w:tcPr>
          <w:p w:rsidR="000643E9" w:rsidRPr="00620BAC" w:rsidRDefault="000643E9" w:rsidP="00620BAC">
            <w:pPr>
              <w:spacing w:after="0" w:line="240" w:lineRule="auto"/>
              <w:rPr>
                <w:rFonts w:ascii="Times New Roman" w:hAnsi="Times New Roman" w:cs="Times New Roman"/>
                <w:color w:val="000000"/>
                <w:sz w:val="24"/>
                <w:szCs w:val="24"/>
                <w:lang w:val="sah-RU"/>
              </w:rPr>
            </w:pPr>
            <w:r w:rsidRPr="00620BAC">
              <w:rPr>
                <w:rFonts w:ascii="Times New Roman" w:hAnsi="Times New Roman" w:cs="Times New Roman"/>
                <w:color w:val="000000"/>
                <w:sz w:val="24"/>
                <w:szCs w:val="24"/>
                <w:lang w:val="sah-RU"/>
              </w:rPr>
              <w:t xml:space="preserve">Книжная выставка </w:t>
            </w:r>
          </w:p>
        </w:tc>
        <w:tc>
          <w:tcPr>
            <w:tcW w:w="1134" w:type="dxa"/>
          </w:tcPr>
          <w:p w:rsidR="000643E9" w:rsidRPr="00620BAC" w:rsidRDefault="000643E9" w:rsidP="00620BAC">
            <w:pPr>
              <w:spacing w:after="0" w:line="240" w:lineRule="auto"/>
              <w:rPr>
                <w:rFonts w:ascii="Times New Roman" w:hAnsi="Times New Roman" w:cs="Times New Roman"/>
                <w:color w:val="000000"/>
                <w:sz w:val="24"/>
                <w:szCs w:val="24"/>
                <w:lang w:val="sah-RU"/>
              </w:rPr>
            </w:pPr>
            <w:r w:rsidRPr="00620BAC">
              <w:rPr>
                <w:rFonts w:ascii="Times New Roman" w:hAnsi="Times New Roman" w:cs="Times New Roman"/>
                <w:color w:val="000000"/>
                <w:sz w:val="24"/>
                <w:szCs w:val="24"/>
                <w:lang w:val="sah-RU"/>
              </w:rPr>
              <w:t>25 февраля</w:t>
            </w:r>
          </w:p>
        </w:tc>
        <w:tc>
          <w:tcPr>
            <w:tcW w:w="2410" w:type="dxa"/>
          </w:tcPr>
          <w:p w:rsidR="000643E9" w:rsidRPr="00620BAC" w:rsidRDefault="000643E9" w:rsidP="00620BAC">
            <w:pPr>
              <w:spacing w:after="0" w:line="240" w:lineRule="auto"/>
              <w:rPr>
                <w:rFonts w:ascii="Times New Roman" w:eastAsia="Times New Roman" w:hAnsi="Times New Roman" w:cs="Times New Roman"/>
                <w:sz w:val="24"/>
                <w:szCs w:val="24"/>
                <w:lang w:eastAsia="ru-RU"/>
              </w:rPr>
            </w:pPr>
            <w:r w:rsidRPr="00620BAC">
              <w:rPr>
                <w:rFonts w:ascii="Times New Roman" w:eastAsia="Times New Roman" w:hAnsi="Times New Roman" w:cs="Times New Roman"/>
                <w:sz w:val="24"/>
                <w:szCs w:val="24"/>
                <w:lang w:eastAsia="ru-RU"/>
              </w:rPr>
              <w:t>Жарханскаяс/б филиал №9</w:t>
            </w:r>
          </w:p>
          <w:p w:rsidR="000643E9" w:rsidRPr="00620BAC" w:rsidRDefault="000643E9" w:rsidP="00620BAC">
            <w:pPr>
              <w:spacing w:after="0" w:line="240" w:lineRule="auto"/>
              <w:rPr>
                <w:rFonts w:ascii="Times New Roman" w:hAnsi="Times New Roman" w:cs="Times New Roman"/>
                <w:color w:val="000000"/>
                <w:sz w:val="24"/>
                <w:szCs w:val="24"/>
                <w:lang w:val="sah-RU"/>
              </w:rPr>
            </w:pPr>
          </w:p>
        </w:tc>
      </w:tr>
      <w:tr w:rsidR="000643E9" w:rsidRPr="00F730C5" w:rsidTr="00F730C5">
        <w:tc>
          <w:tcPr>
            <w:tcW w:w="3585" w:type="dxa"/>
          </w:tcPr>
          <w:p w:rsidR="000643E9" w:rsidRPr="00620BAC" w:rsidRDefault="000643E9" w:rsidP="00620B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20BAC">
              <w:rPr>
                <w:rFonts w:ascii="Times New Roman" w:eastAsia="Times New Roman" w:hAnsi="Times New Roman" w:cs="Times New Roman"/>
                <w:sz w:val="24"/>
                <w:szCs w:val="24"/>
                <w:lang w:eastAsia="ru-RU"/>
              </w:rPr>
              <w:t>Если хочешь быть здоровым»</w:t>
            </w:r>
          </w:p>
          <w:p w:rsidR="000643E9" w:rsidRPr="00620BAC" w:rsidRDefault="000643E9" w:rsidP="00620BAC">
            <w:pPr>
              <w:spacing w:after="0" w:line="240" w:lineRule="auto"/>
              <w:rPr>
                <w:i/>
                <w:sz w:val="20"/>
                <w:szCs w:val="20"/>
              </w:rPr>
            </w:pPr>
            <w:r w:rsidRPr="00620BAC">
              <w:rPr>
                <w:rFonts w:ascii="Times New Roman" w:eastAsia="Times New Roman" w:hAnsi="Times New Roman" w:cs="Times New Roman"/>
                <w:i/>
                <w:sz w:val="20"/>
                <w:szCs w:val="20"/>
                <w:lang w:eastAsia="ru-RU"/>
              </w:rPr>
              <w:t>Национальный день здоровья в Республике Саха (Якутия)</w:t>
            </w:r>
          </w:p>
        </w:tc>
        <w:tc>
          <w:tcPr>
            <w:tcW w:w="2693" w:type="dxa"/>
          </w:tcPr>
          <w:p w:rsidR="000643E9" w:rsidRPr="00620BAC" w:rsidRDefault="000643E9" w:rsidP="00620BAC">
            <w:pPr>
              <w:spacing w:after="0" w:line="240" w:lineRule="auto"/>
              <w:rPr>
                <w:rFonts w:ascii="Times New Roman" w:hAnsi="Times New Roman" w:cs="Times New Roman"/>
                <w:sz w:val="24"/>
                <w:szCs w:val="24"/>
                <w:lang w:val="sah-RU"/>
              </w:rPr>
            </w:pPr>
            <w:r w:rsidRPr="00620BAC">
              <w:rPr>
                <w:rFonts w:ascii="Times New Roman" w:hAnsi="Times New Roman" w:cs="Times New Roman"/>
                <w:sz w:val="24"/>
                <w:szCs w:val="24"/>
                <w:lang w:val="sah-RU"/>
              </w:rPr>
              <w:t>Книжная выставка</w:t>
            </w:r>
          </w:p>
        </w:tc>
        <w:tc>
          <w:tcPr>
            <w:tcW w:w="1134" w:type="dxa"/>
          </w:tcPr>
          <w:p w:rsidR="000643E9" w:rsidRPr="00620BAC" w:rsidRDefault="000643E9" w:rsidP="00620BAC">
            <w:pPr>
              <w:spacing w:after="0" w:line="240" w:lineRule="auto"/>
            </w:pPr>
            <w:r w:rsidRPr="00620BAC">
              <w:rPr>
                <w:rFonts w:ascii="Times New Roman" w:hAnsi="Times New Roman" w:cs="Times New Roman"/>
                <w:sz w:val="24"/>
                <w:szCs w:val="24"/>
              </w:rPr>
              <w:t>25 фераля</w:t>
            </w:r>
          </w:p>
        </w:tc>
        <w:tc>
          <w:tcPr>
            <w:tcW w:w="2410" w:type="dxa"/>
          </w:tcPr>
          <w:p w:rsidR="000643E9" w:rsidRPr="00620BAC" w:rsidRDefault="000643E9" w:rsidP="00620BAC">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0643E9" w:rsidRPr="00F730C5" w:rsidTr="00F730C5">
        <w:tc>
          <w:tcPr>
            <w:tcW w:w="3585" w:type="dxa"/>
          </w:tcPr>
          <w:p w:rsidR="000643E9" w:rsidRPr="00620BAC" w:rsidRDefault="000643E9" w:rsidP="00620BAC">
            <w:pPr>
              <w:spacing w:after="0" w:line="240" w:lineRule="auto"/>
              <w:rPr>
                <w:rFonts w:ascii="Times New Roman" w:hAnsi="Times New Roman" w:cs="Times New Roman"/>
                <w:i/>
                <w:color w:val="000000"/>
                <w:sz w:val="20"/>
                <w:szCs w:val="20"/>
                <w:lang w:val="sah-RU"/>
              </w:rPr>
            </w:pPr>
            <w:r w:rsidRPr="00620BAC">
              <w:rPr>
                <w:rFonts w:ascii="Times New Roman" w:hAnsi="Times New Roman" w:cs="Times New Roman"/>
                <w:i/>
                <w:color w:val="000000"/>
                <w:sz w:val="20"/>
                <w:szCs w:val="20"/>
                <w:lang w:val="sah-RU"/>
              </w:rPr>
              <w:t xml:space="preserve">К национальному дню здоровья в РС(Я) </w:t>
            </w:r>
          </w:p>
          <w:p w:rsidR="000643E9" w:rsidRPr="00620BAC" w:rsidRDefault="000643E9" w:rsidP="00620BAC">
            <w:pPr>
              <w:spacing w:after="0" w:line="240" w:lineRule="auto"/>
              <w:rPr>
                <w:rFonts w:ascii="Times New Roman" w:hAnsi="Times New Roman" w:cs="Times New Roman"/>
                <w:color w:val="000000"/>
                <w:sz w:val="24"/>
                <w:szCs w:val="24"/>
                <w:lang w:val="sah-RU"/>
              </w:rPr>
            </w:pPr>
            <w:r w:rsidRPr="00620BAC">
              <w:rPr>
                <w:rFonts w:ascii="Times New Roman" w:hAnsi="Times New Roman" w:cs="Times New Roman"/>
                <w:color w:val="000000"/>
                <w:sz w:val="24"/>
                <w:szCs w:val="24"/>
                <w:lang w:val="sah-RU"/>
              </w:rPr>
              <w:t xml:space="preserve"> “ Здоровье нации- ответственность каждого</w:t>
            </w:r>
          </w:p>
        </w:tc>
        <w:tc>
          <w:tcPr>
            <w:tcW w:w="2693" w:type="dxa"/>
          </w:tcPr>
          <w:p w:rsidR="000643E9" w:rsidRPr="00620BAC" w:rsidRDefault="000643E9" w:rsidP="00620BAC">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w:t>
            </w:r>
            <w:r w:rsidRPr="00620BAC">
              <w:rPr>
                <w:rFonts w:ascii="Times New Roman" w:hAnsi="Times New Roman" w:cs="Times New Roman"/>
                <w:color w:val="000000"/>
                <w:sz w:val="24"/>
                <w:szCs w:val="24"/>
                <w:lang w:val="sah-RU"/>
              </w:rPr>
              <w:t>астер класс по активному долголетию, скандинавской ходьбе .</w:t>
            </w:r>
          </w:p>
        </w:tc>
        <w:tc>
          <w:tcPr>
            <w:tcW w:w="1134" w:type="dxa"/>
          </w:tcPr>
          <w:p w:rsidR="000643E9" w:rsidRPr="00620BAC" w:rsidRDefault="000643E9" w:rsidP="00620BAC">
            <w:pPr>
              <w:spacing w:after="0" w:line="240" w:lineRule="auto"/>
              <w:rPr>
                <w:rFonts w:ascii="Times New Roman" w:hAnsi="Times New Roman" w:cs="Times New Roman"/>
                <w:color w:val="000000"/>
                <w:sz w:val="24"/>
                <w:szCs w:val="24"/>
                <w:lang w:val="sah-RU"/>
              </w:rPr>
            </w:pPr>
            <w:r w:rsidRPr="00620BAC">
              <w:rPr>
                <w:rFonts w:ascii="Times New Roman" w:hAnsi="Times New Roman" w:cs="Times New Roman"/>
                <w:color w:val="000000"/>
                <w:sz w:val="24"/>
                <w:szCs w:val="24"/>
                <w:lang w:val="sah-RU"/>
              </w:rPr>
              <w:t>26 февраля</w:t>
            </w:r>
          </w:p>
        </w:tc>
        <w:tc>
          <w:tcPr>
            <w:tcW w:w="2410" w:type="dxa"/>
          </w:tcPr>
          <w:p w:rsidR="003A2EDC" w:rsidRDefault="000643E9" w:rsidP="00620BAC">
            <w:pPr>
              <w:spacing w:after="0" w:line="240" w:lineRule="auto"/>
              <w:ind w:right="-250"/>
              <w:rPr>
                <w:rFonts w:ascii="Times New Roman" w:hAnsi="Times New Roman" w:cs="Times New Roman"/>
                <w:color w:val="000000"/>
                <w:sz w:val="24"/>
                <w:szCs w:val="24"/>
                <w:lang w:val="sah-RU"/>
              </w:rPr>
            </w:pPr>
            <w:r w:rsidRPr="00620BAC">
              <w:rPr>
                <w:rFonts w:ascii="Times New Roman" w:hAnsi="Times New Roman" w:cs="Times New Roman"/>
                <w:color w:val="000000"/>
                <w:sz w:val="24"/>
                <w:szCs w:val="24"/>
                <w:lang w:val="sah-RU"/>
              </w:rPr>
              <w:t xml:space="preserve">Кангаласская с\б </w:t>
            </w:r>
          </w:p>
          <w:p w:rsidR="000643E9" w:rsidRPr="00620BAC" w:rsidRDefault="000643E9" w:rsidP="00620BAC">
            <w:pPr>
              <w:spacing w:after="0" w:line="240" w:lineRule="auto"/>
              <w:ind w:right="-250"/>
              <w:rPr>
                <w:rFonts w:ascii="Times New Roman" w:hAnsi="Times New Roman" w:cs="Times New Roman"/>
                <w:color w:val="000000"/>
                <w:sz w:val="24"/>
                <w:szCs w:val="24"/>
                <w:lang w:val="sah-RU"/>
              </w:rPr>
            </w:pPr>
            <w:r w:rsidRPr="00620BAC">
              <w:rPr>
                <w:rFonts w:ascii="Times New Roman" w:hAnsi="Times New Roman" w:cs="Times New Roman"/>
                <w:color w:val="000000"/>
                <w:sz w:val="24"/>
                <w:szCs w:val="24"/>
                <w:lang w:val="sah-RU"/>
              </w:rPr>
              <w:t>ф № 12</w:t>
            </w:r>
          </w:p>
        </w:tc>
      </w:tr>
      <w:tr w:rsidR="000643E9" w:rsidRPr="00F730C5" w:rsidTr="00F730C5">
        <w:tc>
          <w:tcPr>
            <w:tcW w:w="3585" w:type="dxa"/>
          </w:tcPr>
          <w:p w:rsidR="000643E9" w:rsidRDefault="000643E9" w:rsidP="00620BAC">
            <w:pPr>
              <w:spacing w:after="0" w:line="240" w:lineRule="auto"/>
              <w:rPr>
                <w:rFonts w:ascii="Times New Roman" w:hAnsi="Times New Roman" w:cs="Times New Roman"/>
                <w:color w:val="000000"/>
                <w:sz w:val="24"/>
                <w:szCs w:val="24"/>
              </w:rPr>
            </w:pPr>
            <w:r w:rsidRPr="00620BAC">
              <w:rPr>
                <w:rFonts w:ascii="Times New Roman" w:eastAsia="Times New Roman" w:hAnsi="Times New Roman" w:cs="Times New Roman"/>
                <w:i/>
                <w:color w:val="000000" w:themeColor="text1"/>
                <w:sz w:val="20"/>
                <w:szCs w:val="20"/>
                <w:lang w:eastAsia="ru-RU"/>
              </w:rPr>
              <w:t xml:space="preserve"> К  Национальному дню здоровья в Республике Саха (Якутия)</w:t>
            </w:r>
            <w:r w:rsidRPr="00620BAC">
              <w:rPr>
                <w:rFonts w:ascii="Times New Roman" w:hAnsi="Times New Roman" w:cs="Times New Roman"/>
                <w:color w:val="000000"/>
                <w:sz w:val="24"/>
                <w:szCs w:val="24"/>
              </w:rPr>
              <w:t xml:space="preserve"> </w:t>
            </w:r>
          </w:p>
          <w:p w:rsidR="000643E9" w:rsidRPr="00620BAC" w:rsidRDefault="000643E9" w:rsidP="00620BAC">
            <w:pPr>
              <w:spacing w:after="0" w:line="240" w:lineRule="auto"/>
              <w:rPr>
                <w:rFonts w:ascii="Times New Roman" w:hAnsi="Times New Roman" w:cs="Times New Roman"/>
                <w:color w:val="000000"/>
                <w:sz w:val="24"/>
                <w:szCs w:val="24"/>
                <w:lang w:val="sah-RU"/>
              </w:rPr>
            </w:pPr>
            <w:r w:rsidRPr="00620BAC">
              <w:rPr>
                <w:rFonts w:ascii="Times New Roman" w:hAnsi="Times New Roman" w:cs="Times New Roman"/>
                <w:color w:val="000000"/>
                <w:sz w:val="24"/>
                <w:szCs w:val="24"/>
              </w:rPr>
              <w:t>"Чэгиэн турук – олох укулаата"</w:t>
            </w:r>
          </w:p>
        </w:tc>
        <w:tc>
          <w:tcPr>
            <w:tcW w:w="2693" w:type="dxa"/>
          </w:tcPr>
          <w:p w:rsidR="000643E9" w:rsidRPr="00620BAC" w:rsidRDefault="000643E9" w:rsidP="00620BAC">
            <w:pPr>
              <w:autoSpaceDE w:val="0"/>
              <w:autoSpaceDN w:val="0"/>
              <w:adjustRightInd w:val="0"/>
              <w:spacing w:after="0" w:line="240" w:lineRule="auto"/>
              <w:rPr>
                <w:rFonts w:ascii="Times New Roman" w:hAnsi="Times New Roman" w:cs="Times New Roman"/>
                <w:color w:val="000000"/>
                <w:sz w:val="24"/>
                <w:szCs w:val="24"/>
              </w:rPr>
            </w:pPr>
            <w:r w:rsidRPr="00620BAC">
              <w:rPr>
                <w:rFonts w:ascii="Times New Roman" w:hAnsi="Times New Roman" w:cs="Times New Roman"/>
                <w:color w:val="000000"/>
                <w:sz w:val="24"/>
                <w:szCs w:val="24"/>
              </w:rPr>
              <w:t xml:space="preserve">Час полезных советов </w:t>
            </w:r>
          </w:p>
          <w:p w:rsidR="000643E9" w:rsidRPr="00620BAC" w:rsidRDefault="000643E9" w:rsidP="00620BAC">
            <w:pPr>
              <w:spacing w:after="0" w:line="240" w:lineRule="auto"/>
              <w:rPr>
                <w:rFonts w:ascii="Times New Roman" w:hAnsi="Times New Roman" w:cs="Times New Roman"/>
                <w:color w:val="000000"/>
                <w:sz w:val="24"/>
                <w:szCs w:val="24"/>
              </w:rPr>
            </w:pPr>
          </w:p>
        </w:tc>
        <w:tc>
          <w:tcPr>
            <w:tcW w:w="1134" w:type="dxa"/>
          </w:tcPr>
          <w:p w:rsidR="000643E9" w:rsidRPr="00620BAC" w:rsidRDefault="000643E9" w:rsidP="00620BAC">
            <w:pPr>
              <w:spacing w:after="0" w:line="240" w:lineRule="auto"/>
              <w:rPr>
                <w:rFonts w:ascii="Times New Roman" w:hAnsi="Times New Roman" w:cs="Times New Roman"/>
                <w:color w:val="000000"/>
                <w:sz w:val="24"/>
                <w:szCs w:val="24"/>
                <w:lang w:val="sah-RU"/>
              </w:rPr>
            </w:pPr>
            <w:r w:rsidRPr="00620BAC">
              <w:rPr>
                <w:rFonts w:ascii="Times New Roman" w:hAnsi="Times New Roman" w:cs="Times New Roman"/>
                <w:color w:val="000000"/>
                <w:sz w:val="24"/>
                <w:szCs w:val="24"/>
                <w:lang w:val="sah-RU"/>
              </w:rPr>
              <w:t>26 февраля</w:t>
            </w:r>
          </w:p>
        </w:tc>
        <w:tc>
          <w:tcPr>
            <w:tcW w:w="2410" w:type="dxa"/>
          </w:tcPr>
          <w:p w:rsidR="000643E9" w:rsidRPr="00620BAC" w:rsidRDefault="000643E9" w:rsidP="00620BAC">
            <w:pPr>
              <w:spacing w:after="0" w:line="240" w:lineRule="auto"/>
              <w:rPr>
                <w:rFonts w:ascii="Times New Roman" w:hAnsi="Times New Roman" w:cs="Times New Roman"/>
                <w:color w:val="000000"/>
                <w:sz w:val="24"/>
                <w:szCs w:val="24"/>
                <w:lang w:val="sah-RU"/>
              </w:rPr>
            </w:pPr>
            <w:r w:rsidRPr="00620BAC">
              <w:rPr>
                <w:rFonts w:ascii="Times New Roman" w:eastAsiaTheme="minorEastAsia" w:hAnsi="Times New Roman" w:cs="Times New Roman"/>
                <w:sz w:val="24"/>
                <w:szCs w:val="24"/>
                <w:lang w:eastAsia="ru-RU"/>
              </w:rPr>
              <w:t>Хорулинская с/б ф. №14</w:t>
            </w:r>
            <w:r w:rsidRPr="00620BAC">
              <w:rPr>
                <w:rFonts w:ascii="Times New Roman" w:hAnsi="Times New Roman" w:cs="Times New Roman"/>
                <w:color w:val="000000"/>
                <w:sz w:val="24"/>
                <w:szCs w:val="24"/>
                <w:lang w:val="sah-RU"/>
              </w:rPr>
              <w:t xml:space="preserve"> </w:t>
            </w:r>
          </w:p>
        </w:tc>
      </w:tr>
      <w:tr w:rsidR="000643E9" w:rsidRPr="00F730C5" w:rsidTr="00F730C5">
        <w:tc>
          <w:tcPr>
            <w:tcW w:w="3585" w:type="dxa"/>
          </w:tcPr>
          <w:p w:rsidR="000643E9" w:rsidRPr="00620BAC" w:rsidRDefault="000643E9" w:rsidP="00620BAC">
            <w:pPr>
              <w:spacing w:after="0" w:line="240" w:lineRule="auto"/>
              <w:rPr>
                <w:rFonts w:ascii="Times New Roman" w:hAnsi="Times New Roman" w:cs="Times New Roman"/>
                <w:i/>
                <w:color w:val="000000"/>
                <w:sz w:val="20"/>
                <w:szCs w:val="20"/>
              </w:rPr>
            </w:pPr>
            <w:r w:rsidRPr="00620BAC">
              <w:rPr>
                <w:rFonts w:ascii="Times New Roman" w:hAnsi="Times New Roman" w:cs="Times New Roman"/>
                <w:color w:val="000000"/>
                <w:sz w:val="24"/>
                <w:szCs w:val="24"/>
              </w:rPr>
              <w:t xml:space="preserve"> </w:t>
            </w:r>
            <w:r w:rsidRPr="00620BAC">
              <w:rPr>
                <w:rFonts w:ascii="Times New Roman" w:hAnsi="Times New Roman" w:cs="Times New Roman"/>
                <w:i/>
                <w:color w:val="000000"/>
                <w:sz w:val="20"/>
                <w:szCs w:val="20"/>
              </w:rPr>
              <w:t xml:space="preserve">Национальный день здоровья в Республике Саха (Якутия) </w:t>
            </w:r>
          </w:p>
          <w:p w:rsidR="000643E9" w:rsidRPr="00620BAC" w:rsidRDefault="000643E9" w:rsidP="00620BAC">
            <w:pPr>
              <w:spacing w:after="0" w:line="240" w:lineRule="auto"/>
              <w:rPr>
                <w:rFonts w:ascii="Times New Roman" w:hAnsi="Times New Roman" w:cs="Times New Roman"/>
                <w:color w:val="000000"/>
                <w:sz w:val="24"/>
                <w:szCs w:val="24"/>
              </w:rPr>
            </w:pPr>
            <w:r w:rsidRPr="00620BAC">
              <w:rPr>
                <w:rFonts w:ascii="Times New Roman" w:hAnsi="Times New Roman" w:cs="Times New Roman"/>
                <w:color w:val="000000"/>
                <w:sz w:val="24"/>
                <w:szCs w:val="24"/>
              </w:rPr>
              <w:t>«Мы дышим на свежем воздухе»</w:t>
            </w:r>
          </w:p>
        </w:tc>
        <w:tc>
          <w:tcPr>
            <w:tcW w:w="2693" w:type="dxa"/>
          </w:tcPr>
          <w:p w:rsidR="000643E9" w:rsidRPr="00620BAC" w:rsidRDefault="000643E9" w:rsidP="00620BAC">
            <w:pPr>
              <w:spacing w:after="0" w:line="240" w:lineRule="auto"/>
              <w:rPr>
                <w:rFonts w:ascii="Times New Roman" w:hAnsi="Times New Roman" w:cs="Times New Roman"/>
                <w:color w:val="000000"/>
                <w:sz w:val="24"/>
                <w:szCs w:val="24"/>
              </w:rPr>
            </w:pPr>
            <w:r w:rsidRPr="00620BAC">
              <w:rPr>
                <w:rFonts w:ascii="Times New Roman" w:hAnsi="Times New Roman" w:cs="Times New Roman"/>
                <w:color w:val="000000"/>
                <w:sz w:val="24"/>
                <w:szCs w:val="24"/>
              </w:rPr>
              <w:t>Выпуск буклета, скандинавская ходьба</w:t>
            </w:r>
          </w:p>
        </w:tc>
        <w:tc>
          <w:tcPr>
            <w:tcW w:w="1134" w:type="dxa"/>
          </w:tcPr>
          <w:p w:rsidR="000643E9" w:rsidRPr="00620BAC" w:rsidRDefault="000643E9" w:rsidP="00620BAC">
            <w:pPr>
              <w:spacing w:after="0" w:line="240" w:lineRule="auto"/>
              <w:rPr>
                <w:rFonts w:ascii="Times New Roman" w:hAnsi="Times New Roman" w:cs="Times New Roman"/>
                <w:color w:val="000000"/>
                <w:sz w:val="24"/>
                <w:szCs w:val="24"/>
              </w:rPr>
            </w:pPr>
            <w:r w:rsidRPr="00620BAC">
              <w:rPr>
                <w:rFonts w:ascii="Times New Roman" w:hAnsi="Times New Roman" w:cs="Times New Roman"/>
                <w:color w:val="000000"/>
                <w:sz w:val="24"/>
                <w:szCs w:val="24"/>
              </w:rPr>
              <w:t>25 февраля</w:t>
            </w:r>
          </w:p>
        </w:tc>
        <w:tc>
          <w:tcPr>
            <w:tcW w:w="2410" w:type="dxa"/>
          </w:tcPr>
          <w:p w:rsidR="000643E9" w:rsidRPr="00620BAC" w:rsidRDefault="000643E9" w:rsidP="00620BAC">
            <w:pPr>
              <w:spacing w:after="0" w:line="240" w:lineRule="auto"/>
              <w:rPr>
                <w:rFonts w:ascii="Times New Roman" w:hAnsi="Times New Roman" w:cs="Times New Roman"/>
                <w:color w:val="000000"/>
                <w:sz w:val="24"/>
                <w:szCs w:val="24"/>
              </w:rPr>
            </w:pPr>
            <w:r w:rsidRPr="00620BAC">
              <w:rPr>
                <w:rFonts w:ascii="Times New Roman" w:hAnsi="Times New Roman" w:cs="Times New Roman"/>
                <w:color w:val="000000"/>
                <w:sz w:val="24"/>
                <w:szCs w:val="24"/>
              </w:rPr>
              <w:t>Чаппангдинская с/б филиал №15</w:t>
            </w:r>
          </w:p>
          <w:p w:rsidR="000643E9" w:rsidRPr="003A2EDC" w:rsidRDefault="000643E9" w:rsidP="00620BAC">
            <w:pPr>
              <w:spacing w:after="0" w:line="240" w:lineRule="auto"/>
              <w:rPr>
                <w:rFonts w:ascii="Times New Roman" w:hAnsi="Times New Roman" w:cs="Times New Roman"/>
                <w:color w:val="000000"/>
                <w:sz w:val="20"/>
                <w:szCs w:val="20"/>
              </w:rPr>
            </w:pPr>
            <w:r w:rsidRPr="003A2EDC">
              <w:rPr>
                <w:rFonts w:ascii="Times New Roman" w:hAnsi="Times New Roman" w:cs="Times New Roman"/>
                <w:color w:val="000000"/>
                <w:sz w:val="20"/>
                <w:szCs w:val="20"/>
              </w:rPr>
              <w:t>МБУ ДНТ «Дьо5ур»</w:t>
            </w:r>
          </w:p>
          <w:p w:rsidR="000643E9" w:rsidRPr="00620BAC" w:rsidRDefault="000643E9" w:rsidP="00620BAC">
            <w:pPr>
              <w:spacing w:after="0" w:line="240" w:lineRule="auto"/>
              <w:rPr>
                <w:rFonts w:ascii="Times New Roman" w:hAnsi="Times New Roman" w:cs="Times New Roman"/>
                <w:color w:val="000000"/>
                <w:sz w:val="24"/>
                <w:szCs w:val="24"/>
              </w:rPr>
            </w:pPr>
            <w:r w:rsidRPr="003A2EDC">
              <w:rPr>
                <w:rFonts w:ascii="Times New Roman" w:hAnsi="Times New Roman" w:cs="Times New Roman"/>
                <w:color w:val="000000"/>
                <w:sz w:val="20"/>
                <w:szCs w:val="20"/>
              </w:rPr>
              <w:t>Спорт</w:t>
            </w:r>
          </w:p>
        </w:tc>
      </w:tr>
      <w:tr w:rsidR="000643E9" w:rsidRPr="00F730C5" w:rsidTr="00F730C5">
        <w:tc>
          <w:tcPr>
            <w:tcW w:w="3585" w:type="dxa"/>
          </w:tcPr>
          <w:p w:rsidR="000643E9" w:rsidRDefault="000643E9" w:rsidP="00620BAC">
            <w:pPr>
              <w:spacing w:after="0" w:line="240" w:lineRule="auto"/>
              <w:rPr>
                <w:rFonts w:ascii="Times New Roman" w:eastAsia="Times New Roman" w:hAnsi="Times New Roman" w:cs="Times New Roman"/>
                <w:bCs/>
                <w:sz w:val="24"/>
                <w:szCs w:val="24"/>
                <w:lang w:eastAsia="ru-RU"/>
              </w:rPr>
            </w:pPr>
            <w:r w:rsidRPr="00620BAC">
              <w:rPr>
                <w:rFonts w:ascii="Times New Roman" w:eastAsia="Times New Roman" w:hAnsi="Times New Roman" w:cs="Times New Roman"/>
                <w:bCs/>
                <w:sz w:val="24"/>
                <w:szCs w:val="24"/>
                <w:lang w:eastAsia="ru-RU"/>
              </w:rPr>
              <w:t>«Доруобуйаҕар</w:t>
            </w:r>
            <w:r>
              <w:rPr>
                <w:rFonts w:ascii="Times New Roman" w:eastAsia="Times New Roman" w:hAnsi="Times New Roman" w:cs="Times New Roman"/>
                <w:bCs/>
                <w:sz w:val="24"/>
                <w:szCs w:val="24"/>
                <w:lang w:eastAsia="ru-RU"/>
              </w:rPr>
              <w:t xml:space="preserve"> </w:t>
            </w:r>
            <w:r w:rsidRPr="00620BAC">
              <w:rPr>
                <w:rFonts w:ascii="Times New Roman" w:eastAsia="Times New Roman" w:hAnsi="Times New Roman" w:cs="Times New Roman"/>
                <w:bCs/>
                <w:sz w:val="24"/>
                <w:szCs w:val="24"/>
                <w:lang w:eastAsia="ru-RU"/>
              </w:rPr>
              <w:t>бэйэҥ</w:t>
            </w:r>
            <w:r>
              <w:rPr>
                <w:rFonts w:ascii="Times New Roman" w:eastAsia="Times New Roman" w:hAnsi="Times New Roman" w:cs="Times New Roman"/>
                <w:bCs/>
                <w:sz w:val="24"/>
                <w:szCs w:val="24"/>
                <w:lang w:eastAsia="ru-RU"/>
              </w:rPr>
              <w:t xml:space="preserve"> </w:t>
            </w:r>
            <w:r w:rsidRPr="00620BAC">
              <w:rPr>
                <w:rFonts w:ascii="Times New Roman" w:eastAsia="Times New Roman" w:hAnsi="Times New Roman" w:cs="Times New Roman"/>
                <w:bCs/>
                <w:sz w:val="24"/>
                <w:szCs w:val="24"/>
                <w:lang w:eastAsia="ru-RU"/>
              </w:rPr>
              <w:t>кыһан»</w:t>
            </w:r>
          </w:p>
          <w:p w:rsidR="000643E9" w:rsidRPr="00620BAC" w:rsidRDefault="000643E9" w:rsidP="00620BAC">
            <w:pPr>
              <w:spacing w:after="0" w:line="240" w:lineRule="auto"/>
              <w:rPr>
                <w:rFonts w:ascii="Times New Roman" w:hAnsi="Times New Roman" w:cs="Times New Roman"/>
                <w:bCs/>
                <w:i/>
                <w:color w:val="000000"/>
                <w:sz w:val="20"/>
                <w:szCs w:val="20"/>
                <w:lang w:val="sah-RU"/>
              </w:rPr>
            </w:pPr>
            <w:r w:rsidRPr="00620BAC">
              <w:rPr>
                <w:rFonts w:ascii="Times New Roman" w:eastAsia="Times New Roman" w:hAnsi="Times New Roman" w:cs="Times New Roman"/>
                <w:i/>
                <w:iCs/>
                <w:sz w:val="20"/>
                <w:szCs w:val="20"/>
                <w:lang w:eastAsia="ru-RU"/>
              </w:rPr>
              <w:t>Национальный день здоровья в Республике Саха (Якутия)</w:t>
            </w:r>
          </w:p>
        </w:tc>
        <w:tc>
          <w:tcPr>
            <w:tcW w:w="2693" w:type="dxa"/>
          </w:tcPr>
          <w:p w:rsidR="000643E9" w:rsidRPr="00620BAC" w:rsidRDefault="000643E9" w:rsidP="00620BAC">
            <w:pPr>
              <w:spacing w:after="0" w:line="240" w:lineRule="auto"/>
              <w:rPr>
                <w:rFonts w:ascii="Times New Roman" w:hAnsi="Times New Roman" w:cs="Times New Roman"/>
                <w:bCs/>
                <w:color w:val="000000"/>
                <w:sz w:val="24"/>
                <w:szCs w:val="24"/>
                <w:lang w:val="sah-RU"/>
              </w:rPr>
            </w:pPr>
            <w:r w:rsidRPr="00620BAC">
              <w:rPr>
                <w:rFonts w:ascii="Times New Roman" w:hAnsi="Times New Roman" w:cs="Times New Roman"/>
                <w:color w:val="000000"/>
                <w:sz w:val="24"/>
                <w:szCs w:val="24"/>
                <w:lang w:val="sah-RU"/>
              </w:rPr>
              <w:t>Книжная выставка</w:t>
            </w:r>
          </w:p>
        </w:tc>
        <w:tc>
          <w:tcPr>
            <w:tcW w:w="1134" w:type="dxa"/>
          </w:tcPr>
          <w:p w:rsidR="000643E9" w:rsidRPr="00620BAC" w:rsidRDefault="000643E9" w:rsidP="00620BAC">
            <w:pPr>
              <w:spacing w:after="0" w:line="240" w:lineRule="auto"/>
              <w:rPr>
                <w:rFonts w:ascii="Times New Roman" w:eastAsia="Times New Roman" w:hAnsi="Times New Roman" w:cs="Times New Roman"/>
                <w:sz w:val="24"/>
                <w:szCs w:val="24"/>
                <w:lang w:eastAsia="ru-RU"/>
              </w:rPr>
            </w:pPr>
            <w:r w:rsidRPr="00620BAC">
              <w:rPr>
                <w:rFonts w:ascii="Times New Roman" w:eastAsia="Times New Roman" w:hAnsi="Times New Roman" w:cs="Times New Roman"/>
                <w:sz w:val="24"/>
                <w:szCs w:val="24"/>
                <w:lang w:eastAsia="ru-RU"/>
              </w:rPr>
              <w:t>25</w:t>
            </w:r>
          </w:p>
          <w:p w:rsidR="000643E9" w:rsidRPr="00620BAC" w:rsidRDefault="000643E9" w:rsidP="00620BAC">
            <w:pPr>
              <w:spacing w:after="0" w:line="240" w:lineRule="auto"/>
              <w:rPr>
                <w:rFonts w:ascii="Times New Roman" w:hAnsi="Times New Roman" w:cs="Times New Roman"/>
                <w:bCs/>
                <w:color w:val="000000"/>
                <w:sz w:val="24"/>
                <w:szCs w:val="24"/>
                <w:lang w:val="sah-RU"/>
              </w:rPr>
            </w:pPr>
            <w:r w:rsidRPr="00620BAC">
              <w:rPr>
                <w:rFonts w:ascii="Times New Roman" w:eastAsia="Times New Roman" w:hAnsi="Times New Roman" w:cs="Times New Roman"/>
                <w:sz w:val="24"/>
                <w:szCs w:val="24"/>
                <w:lang w:eastAsia="ru-RU"/>
              </w:rPr>
              <w:t>февраля</w:t>
            </w:r>
          </w:p>
        </w:tc>
        <w:tc>
          <w:tcPr>
            <w:tcW w:w="2410" w:type="dxa"/>
          </w:tcPr>
          <w:p w:rsidR="000643E9" w:rsidRPr="00620BAC" w:rsidRDefault="000643E9" w:rsidP="00620BAC">
            <w:pPr>
              <w:spacing w:after="0" w:line="240" w:lineRule="auto"/>
              <w:rPr>
                <w:rFonts w:ascii="Times New Roman" w:hAnsi="Times New Roman" w:cs="Times New Roman"/>
                <w:color w:val="000000"/>
                <w:sz w:val="24"/>
                <w:szCs w:val="24"/>
                <w:lang w:val="sah-RU"/>
              </w:rPr>
            </w:pPr>
            <w:r w:rsidRPr="00620BAC">
              <w:rPr>
                <w:rFonts w:ascii="Times New Roman" w:hAnsi="Times New Roman" w:cs="Times New Roman"/>
                <w:color w:val="000000"/>
                <w:sz w:val="24"/>
                <w:szCs w:val="24"/>
                <w:lang w:val="sah-RU"/>
              </w:rPr>
              <w:t>Мальжагарская с/б ф.№16</w:t>
            </w:r>
          </w:p>
        </w:tc>
      </w:tr>
      <w:tr w:rsidR="000643E9" w:rsidRPr="00F730C5" w:rsidTr="00F730C5">
        <w:tc>
          <w:tcPr>
            <w:tcW w:w="3585" w:type="dxa"/>
          </w:tcPr>
          <w:p w:rsidR="000643E9" w:rsidRPr="00620BAC" w:rsidRDefault="000643E9" w:rsidP="00620BAC">
            <w:pPr>
              <w:spacing w:after="0" w:line="240" w:lineRule="auto"/>
              <w:rPr>
                <w:rFonts w:ascii="Times New Roman" w:hAnsi="Times New Roman" w:cs="Times New Roman"/>
                <w:i/>
                <w:sz w:val="20"/>
                <w:szCs w:val="20"/>
              </w:rPr>
            </w:pPr>
            <w:r w:rsidRPr="00620BAC">
              <w:rPr>
                <w:rFonts w:ascii="Times New Roman" w:hAnsi="Times New Roman" w:cs="Times New Roman"/>
                <w:i/>
                <w:sz w:val="20"/>
                <w:szCs w:val="20"/>
              </w:rPr>
              <w:t xml:space="preserve">К дню национального здоровьяРС(Я) </w:t>
            </w:r>
          </w:p>
        </w:tc>
        <w:tc>
          <w:tcPr>
            <w:tcW w:w="2693" w:type="dxa"/>
          </w:tcPr>
          <w:p w:rsidR="000643E9" w:rsidRPr="00620BAC" w:rsidRDefault="000643E9" w:rsidP="00620BAC">
            <w:pPr>
              <w:spacing w:after="0" w:line="240" w:lineRule="auto"/>
              <w:rPr>
                <w:rFonts w:ascii="Times New Roman" w:hAnsi="Times New Roman" w:cs="Times New Roman"/>
                <w:sz w:val="24"/>
                <w:szCs w:val="24"/>
              </w:rPr>
            </w:pPr>
            <w:r w:rsidRPr="00620BAC">
              <w:rPr>
                <w:rFonts w:ascii="Times New Roman" w:hAnsi="Times New Roman" w:cs="Times New Roman"/>
                <w:sz w:val="24"/>
                <w:szCs w:val="24"/>
              </w:rPr>
              <w:t>Экспресс- выставка</w:t>
            </w:r>
          </w:p>
        </w:tc>
        <w:tc>
          <w:tcPr>
            <w:tcW w:w="1134" w:type="dxa"/>
          </w:tcPr>
          <w:p w:rsidR="000643E9" w:rsidRPr="00620BAC" w:rsidRDefault="000643E9" w:rsidP="00620BAC">
            <w:pPr>
              <w:spacing w:after="0" w:line="240" w:lineRule="auto"/>
              <w:rPr>
                <w:rFonts w:ascii="Times New Roman" w:hAnsi="Times New Roman" w:cs="Times New Roman"/>
                <w:sz w:val="24"/>
                <w:szCs w:val="24"/>
              </w:rPr>
            </w:pPr>
            <w:r w:rsidRPr="00620BAC">
              <w:rPr>
                <w:rFonts w:ascii="Times New Roman" w:hAnsi="Times New Roman" w:cs="Times New Roman"/>
                <w:sz w:val="24"/>
                <w:szCs w:val="24"/>
              </w:rPr>
              <w:t>25</w:t>
            </w:r>
            <w:r>
              <w:rPr>
                <w:rFonts w:ascii="Times New Roman" w:hAnsi="Times New Roman" w:cs="Times New Roman"/>
                <w:sz w:val="24"/>
                <w:szCs w:val="24"/>
              </w:rPr>
              <w:t xml:space="preserve"> </w:t>
            </w:r>
            <w:r w:rsidRPr="00620BAC">
              <w:rPr>
                <w:rFonts w:ascii="Times New Roman" w:hAnsi="Times New Roman" w:cs="Times New Roman"/>
                <w:sz w:val="24"/>
                <w:szCs w:val="24"/>
              </w:rPr>
              <w:t>февраля</w:t>
            </w:r>
          </w:p>
        </w:tc>
        <w:tc>
          <w:tcPr>
            <w:tcW w:w="2410" w:type="dxa"/>
          </w:tcPr>
          <w:p w:rsidR="003A2EDC" w:rsidRDefault="000643E9" w:rsidP="00620BAC">
            <w:pPr>
              <w:spacing w:after="0" w:line="240" w:lineRule="auto"/>
              <w:rPr>
                <w:rFonts w:ascii="Times New Roman" w:hAnsi="Times New Roman" w:cs="Times New Roman"/>
                <w:sz w:val="24"/>
                <w:szCs w:val="24"/>
              </w:rPr>
            </w:pPr>
            <w:r w:rsidRPr="00620BAC">
              <w:rPr>
                <w:rFonts w:ascii="Times New Roman" w:hAnsi="Times New Roman" w:cs="Times New Roman"/>
                <w:sz w:val="24"/>
                <w:szCs w:val="24"/>
              </w:rPr>
              <w:t xml:space="preserve">Сюлинская с/б </w:t>
            </w:r>
          </w:p>
          <w:p w:rsidR="000643E9" w:rsidRPr="00620BAC" w:rsidRDefault="000643E9" w:rsidP="00620BAC">
            <w:pPr>
              <w:spacing w:after="0" w:line="240" w:lineRule="auto"/>
              <w:rPr>
                <w:rFonts w:ascii="Times New Roman" w:hAnsi="Times New Roman" w:cs="Times New Roman"/>
                <w:sz w:val="24"/>
                <w:szCs w:val="24"/>
              </w:rPr>
            </w:pPr>
            <w:r w:rsidRPr="00620BAC">
              <w:rPr>
                <w:rFonts w:ascii="Times New Roman" w:hAnsi="Times New Roman" w:cs="Times New Roman"/>
                <w:sz w:val="24"/>
                <w:szCs w:val="24"/>
              </w:rPr>
              <w:t>ф.№ 18</w:t>
            </w:r>
          </w:p>
        </w:tc>
      </w:tr>
      <w:tr w:rsidR="000643E9" w:rsidRPr="00F730C5" w:rsidTr="00F730C5">
        <w:tc>
          <w:tcPr>
            <w:tcW w:w="3585" w:type="dxa"/>
          </w:tcPr>
          <w:p w:rsidR="000643E9" w:rsidRPr="00620BAC" w:rsidRDefault="000643E9" w:rsidP="00620BAC">
            <w:pPr>
              <w:spacing w:after="0" w:line="240" w:lineRule="auto"/>
              <w:rPr>
                <w:rFonts w:ascii="Times New Roman" w:hAnsi="Times New Roman" w:cs="Times New Roman"/>
                <w:i/>
                <w:color w:val="000000"/>
                <w:sz w:val="20"/>
                <w:szCs w:val="20"/>
                <w:lang w:val="sah-RU"/>
              </w:rPr>
            </w:pPr>
            <w:r w:rsidRPr="00620BAC">
              <w:rPr>
                <w:rFonts w:ascii="Times New Roman" w:hAnsi="Times New Roman" w:cs="Times New Roman"/>
                <w:i/>
                <w:color w:val="000000"/>
                <w:sz w:val="20"/>
                <w:szCs w:val="20"/>
                <w:lang w:val="sah-RU"/>
              </w:rPr>
              <w:t xml:space="preserve">Национальному дню здоровья в РС(Я) </w:t>
            </w:r>
          </w:p>
          <w:p w:rsidR="000643E9" w:rsidRPr="00620BAC" w:rsidRDefault="000643E9" w:rsidP="00620BAC">
            <w:pPr>
              <w:spacing w:after="0" w:line="240" w:lineRule="auto"/>
              <w:rPr>
                <w:rFonts w:ascii="Times New Roman" w:hAnsi="Times New Roman" w:cs="Times New Roman"/>
                <w:color w:val="000000"/>
                <w:sz w:val="24"/>
                <w:szCs w:val="24"/>
                <w:lang w:val="sah-RU"/>
              </w:rPr>
            </w:pPr>
            <w:r w:rsidRPr="00620BAC">
              <w:rPr>
                <w:rFonts w:ascii="Times New Roman" w:hAnsi="Times New Roman" w:cs="Times New Roman"/>
                <w:color w:val="000000"/>
                <w:sz w:val="24"/>
                <w:szCs w:val="24"/>
                <w:lang w:val="sah-RU"/>
              </w:rPr>
              <w:t>“Доруобай буолуу – чел олох терде”</w:t>
            </w:r>
          </w:p>
        </w:tc>
        <w:tc>
          <w:tcPr>
            <w:tcW w:w="2693" w:type="dxa"/>
          </w:tcPr>
          <w:p w:rsidR="000643E9" w:rsidRPr="00620BAC" w:rsidRDefault="000643E9" w:rsidP="00620BAC">
            <w:pPr>
              <w:spacing w:after="0" w:line="240" w:lineRule="auto"/>
              <w:rPr>
                <w:rFonts w:ascii="Times New Roman" w:hAnsi="Times New Roman" w:cs="Times New Roman"/>
                <w:color w:val="000000"/>
                <w:sz w:val="24"/>
                <w:szCs w:val="24"/>
                <w:lang w:val="sah-RU"/>
              </w:rPr>
            </w:pPr>
            <w:r w:rsidRPr="00620BAC">
              <w:rPr>
                <w:rFonts w:ascii="Times New Roman" w:hAnsi="Times New Roman" w:cs="Times New Roman"/>
                <w:color w:val="000000"/>
                <w:sz w:val="24"/>
                <w:szCs w:val="24"/>
                <w:lang w:val="sah-RU"/>
              </w:rPr>
              <w:t>Выставка, обзор книг, рекомендации по запросам читателей</w:t>
            </w:r>
          </w:p>
        </w:tc>
        <w:tc>
          <w:tcPr>
            <w:tcW w:w="1134" w:type="dxa"/>
          </w:tcPr>
          <w:p w:rsidR="000643E9" w:rsidRPr="00620BAC" w:rsidRDefault="000643E9" w:rsidP="00620BAC">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 20 -</w:t>
            </w:r>
            <w:r w:rsidRPr="00620BAC">
              <w:rPr>
                <w:rFonts w:ascii="Times New Roman" w:hAnsi="Times New Roman" w:cs="Times New Roman"/>
                <w:color w:val="000000"/>
                <w:sz w:val="24"/>
                <w:szCs w:val="24"/>
                <w:lang w:val="sah-RU"/>
              </w:rPr>
              <w:t xml:space="preserve"> 27 февраля</w:t>
            </w:r>
          </w:p>
        </w:tc>
        <w:tc>
          <w:tcPr>
            <w:tcW w:w="2410" w:type="dxa"/>
          </w:tcPr>
          <w:p w:rsidR="000643E9" w:rsidRPr="00620BAC" w:rsidRDefault="000643E9" w:rsidP="00620BAC">
            <w:pPr>
              <w:spacing w:after="0" w:line="240" w:lineRule="auto"/>
            </w:pPr>
            <w:r w:rsidRPr="00620BAC">
              <w:rPr>
                <w:rFonts w:ascii="Times New Roman" w:eastAsiaTheme="minorEastAsia" w:hAnsi="Times New Roman" w:cs="Times New Roman"/>
                <w:sz w:val="24"/>
                <w:szCs w:val="24"/>
                <w:lang w:eastAsia="ru-RU"/>
              </w:rPr>
              <w:t>Чкаловская с/б ф.№19</w:t>
            </w:r>
          </w:p>
        </w:tc>
      </w:tr>
      <w:tr w:rsidR="000643E9" w:rsidRPr="00F730C5" w:rsidTr="00F730C5">
        <w:tc>
          <w:tcPr>
            <w:tcW w:w="3585" w:type="dxa"/>
          </w:tcPr>
          <w:p w:rsidR="000643E9" w:rsidRPr="00620BAC" w:rsidRDefault="000643E9" w:rsidP="00620BAC">
            <w:pPr>
              <w:tabs>
                <w:tab w:val="left" w:pos="1834"/>
              </w:tabs>
              <w:spacing w:after="0" w:line="240" w:lineRule="auto"/>
              <w:rPr>
                <w:rFonts w:ascii="Times New Roman" w:hAnsi="Times New Roman" w:cs="Times New Roman"/>
                <w:i/>
                <w:sz w:val="20"/>
                <w:szCs w:val="20"/>
              </w:rPr>
            </w:pPr>
            <w:r w:rsidRPr="00620BAC">
              <w:rPr>
                <w:rFonts w:ascii="Times New Roman" w:hAnsi="Times New Roman" w:cs="Times New Roman"/>
                <w:i/>
                <w:sz w:val="20"/>
                <w:szCs w:val="20"/>
              </w:rPr>
              <w:t>К 70-летию А,И,Пахомова, тренера</w:t>
            </w:r>
          </w:p>
          <w:p w:rsidR="000643E9" w:rsidRPr="00620BAC" w:rsidRDefault="000643E9" w:rsidP="00620BAC">
            <w:pPr>
              <w:tabs>
                <w:tab w:val="left" w:pos="1834"/>
              </w:tabs>
              <w:spacing w:after="0" w:line="240" w:lineRule="auto"/>
              <w:rPr>
                <w:rFonts w:ascii="Times New Roman" w:hAnsi="Times New Roman" w:cs="Times New Roman"/>
                <w:sz w:val="24"/>
                <w:szCs w:val="24"/>
              </w:rPr>
            </w:pPr>
            <w:r w:rsidRPr="00620BAC">
              <w:rPr>
                <w:rFonts w:ascii="Times New Roman" w:hAnsi="Times New Roman" w:cs="Times New Roman"/>
                <w:sz w:val="24"/>
                <w:szCs w:val="24"/>
              </w:rPr>
              <w:t>«Чулуу тренер»</w:t>
            </w:r>
          </w:p>
        </w:tc>
        <w:tc>
          <w:tcPr>
            <w:tcW w:w="2693" w:type="dxa"/>
          </w:tcPr>
          <w:p w:rsidR="000643E9" w:rsidRPr="00620BAC" w:rsidRDefault="000643E9" w:rsidP="00620BAC">
            <w:pPr>
              <w:tabs>
                <w:tab w:val="left" w:pos="1834"/>
              </w:tabs>
              <w:spacing w:after="0" w:line="240" w:lineRule="auto"/>
              <w:rPr>
                <w:rFonts w:ascii="Times New Roman" w:hAnsi="Times New Roman" w:cs="Times New Roman"/>
                <w:sz w:val="24"/>
                <w:szCs w:val="24"/>
              </w:rPr>
            </w:pPr>
            <w:r w:rsidRPr="00620BAC">
              <w:rPr>
                <w:rFonts w:ascii="Times New Roman" w:hAnsi="Times New Roman" w:cs="Times New Roman"/>
                <w:sz w:val="24"/>
                <w:szCs w:val="24"/>
              </w:rPr>
              <w:t>Книжная выставка</w:t>
            </w:r>
          </w:p>
        </w:tc>
        <w:tc>
          <w:tcPr>
            <w:tcW w:w="1134" w:type="dxa"/>
          </w:tcPr>
          <w:p w:rsidR="000643E9" w:rsidRPr="00620BAC" w:rsidRDefault="000643E9" w:rsidP="00620BAC">
            <w:pPr>
              <w:tabs>
                <w:tab w:val="left" w:pos="1834"/>
              </w:tabs>
              <w:spacing w:after="0" w:line="240" w:lineRule="auto"/>
              <w:rPr>
                <w:rFonts w:ascii="Times New Roman" w:hAnsi="Times New Roman" w:cs="Times New Roman"/>
                <w:sz w:val="24"/>
                <w:szCs w:val="24"/>
              </w:rPr>
            </w:pPr>
            <w:r w:rsidRPr="00620BAC">
              <w:rPr>
                <w:rFonts w:ascii="Times New Roman" w:hAnsi="Times New Roman" w:cs="Times New Roman"/>
                <w:sz w:val="24"/>
                <w:szCs w:val="24"/>
              </w:rPr>
              <w:t>16 февраля</w:t>
            </w:r>
          </w:p>
        </w:tc>
        <w:tc>
          <w:tcPr>
            <w:tcW w:w="2410" w:type="dxa"/>
          </w:tcPr>
          <w:p w:rsidR="000643E9" w:rsidRPr="00620BAC" w:rsidRDefault="000643E9" w:rsidP="00620BAC">
            <w:pPr>
              <w:tabs>
                <w:tab w:val="left" w:pos="1834"/>
              </w:tabs>
              <w:spacing w:after="0" w:line="240" w:lineRule="auto"/>
              <w:rPr>
                <w:rFonts w:ascii="Times New Roman" w:hAnsi="Times New Roman" w:cs="Times New Roman"/>
                <w:sz w:val="24"/>
                <w:szCs w:val="24"/>
              </w:rPr>
            </w:pPr>
            <w:r w:rsidRPr="00620BAC">
              <w:rPr>
                <w:rFonts w:ascii="Times New Roman" w:hAnsi="Times New Roman" w:cs="Times New Roman"/>
                <w:sz w:val="24"/>
                <w:szCs w:val="24"/>
              </w:rPr>
              <w:t>Кировская с/б №21</w:t>
            </w:r>
          </w:p>
        </w:tc>
      </w:tr>
      <w:tr w:rsidR="000643E9" w:rsidRPr="00F730C5" w:rsidTr="00F730C5">
        <w:tc>
          <w:tcPr>
            <w:tcW w:w="3585" w:type="dxa"/>
          </w:tcPr>
          <w:p w:rsidR="000643E9" w:rsidRPr="0041139F" w:rsidRDefault="000643E9" w:rsidP="00620BAC">
            <w:pPr>
              <w:tabs>
                <w:tab w:val="left" w:pos="2391"/>
              </w:tabs>
              <w:spacing w:after="0" w:line="240" w:lineRule="auto"/>
              <w:rPr>
                <w:rFonts w:ascii="Times New Roman" w:hAnsi="Times New Roman" w:cs="Times New Roman"/>
                <w:i/>
                <w:sz w:val="20"/>
                <w:szCs w:val="20"/>
              </w:rPr>
            </w:pPr>
            <w:r w:rsidRPr="0041139F">
              <w:rPr>
                <w:rFonts w:ascii="Times New Roman" w:hAnsi="Times New Roman" w:cs="Times New Roman"/>
                <w:i/>
                <w:sz w:val="20"/>
                <w:szCs w:val="20"/>
              </w:rPr>
              <w:t>К национальному дню здоровья в РС(Я)</w:t>
            </w:r>
          </w:p>
          <w:p w:rsidR="000643E9" w:rsidRPr="00620BAC" w:rsidRDefault="000643E9" w:rsidP="00620BAC">
            <w:pPr>
              <w:tabs>
                <w:tab w:val="left" w:pos="2391"/>
              </w:tabs>
              <w:spacing w:after="0" w:line="240" w:lineRule="auto"/>
              <w:rPr>
                <w:rFonts w:ascii="Times New Roman" w:hAnsi="Times New Roman" w:cs="Times New Roman"/>
                <w:sz w:val="24"/>
                <w:szCs w:val="24"/>
              </w:rPr>
            </w:pPr>
            <w:r w:rsidRPr="00620BAC">
              <w:rPr>
                <w:rFonts w:ascii="Times New Roman" w:hAnsi="Times New Roman" w:cs="Times New Roman"/>
                <w:sz w:val="24"/>
                <w:szCs w:val="24"/>
              </w:rPr>
              <w:t>«Здоровье нации- ответственность каждого»</w:t>
            </w:r>
          </w:p>
        </w:tc>
        <w:tc>
          <w:tcPr>
            <w:tcW w:w="2693" w:type="dxa"/>
          </w:tcPr>
          <w:p w:rsidR="000643E9" w:rsidRPr="00620BAC" w:rsidRDefault="000643E9" w:rsidP="0041139F">
            <w:pPr>
              <w:tabs>
                <w:tab w:val="left" w:pos="2391"/>
              </w:tabs>
              <w:spacing w:after="0" w:line="240" w:lineRule="auto"/>
              <w:rPr>
                <w:rFonts w:ascii="Times New Roman" w:hAnsi="Times New Roman" w:cs="Times New Roman"/>
                <w:sz w:val="24"/>
                <w:szCs w:val="24"/>
              </w:rPr>
            </w:pPr>
            <w:r w:rsidRPr="00620BAC">
              <w:rPr>
                <w:rFonts w:ascii="Times New Roman" w:hAnsi="Times New Roman" w:cs="Times New Roman"/>
                <w:sz w:val="24"/>
                <w:szCs w:val="24"/>
              </w:rPr>
              <w:t xml:space="preserve">Урок здоровья, мастер класс по оказанию первой помощи </w:t>
            </w:r>
          </w:p>
        </w:tc>
        <w:tc>
          <w:tcPr>
            <w:tcW w:w="1134" w:type="dxa"/>
          </w:tcPr>
          <w:p w:rsidR="000643E9" w:rsidRPr="00620BAC" w:rsidRDefault="000643E9" w:rsidP="00620BAC">
            <w:pPr>
              <w:tabs>
                <w:tab w:val="left" w:pos="2391"/>
              </w:tabs>
              <w:spacing w:after="0" w:line="240" w:lineRule="auto"/>
              <w:rPr>
                <w:rFonts w:ascii="Times New Roman" w:hAnsi="Times New Roman" w:cs="Times New Roman"/>
                <w:sz w:val="24"/>
                <w:szCs w:val="24"/>
              </w:rPr>
            </w:pPr>
            <w:r w:rsidRPr="00620BAC">
              <w:rPr>
                <w:rFonts w:ascii="Times New Roman" w:hAnsi="Times New Roman" w:cs="Times New Roman"/>
                <w:sz w:val="24"/>
                <w:szCs w:val="24"/>
              </w:rPr>
              <w:t>26 февраля</w:t>
            </w:r>
          </w:p>
        </w:tc>
        <w:tc>
          <w:tcPr>
            <w:tcW w:w="2410" w:type="dxa"/>
          </w:tcPr>
          <w:p w:rsidR="000643E9" w:rsidRDefault="000643E9" w:rsidP="00620BAC">
            <w:pPr>
              <w:tabs>
                <w:tab w:val="left" w:pos="2391"/>
              </w:tabs>
              <w:spacing w:after="0" w:line="240" w:lineRule="auto"/>
              <w:rPr>
                <w:rFonts w:ascii="Times New Roman" w:hAnsi="Times New Roman" w:cs="Times New Roman"/>
                <w:sz w:val="24"/>
                <w:szCs w:val="24"/>
              </w:rPr>
            </w:pPr>
            <w:r w:rsidRPr="00620BAC">
              <w:rPr>
                <w:rFonts w:ascii="Times New Roman" w:hAnsi="Times New Roman" w:cs="Times New Roman"/>
                <w:sz w:val="24"/>
                <w:szCs w:val="24"/>
              </w:rPr>
              <w:t>Кировская с/б ф. №21</w:t>
            </w:r>
          </w:p>
          <w:p w:rsidR="000643E9" w:rsidRPr="003A2EDC" w:rsidRDefault="000643E9" w:rsidP="00620BAC">
            <w:pPr>
              <w:tabs>
                <w:tab w:val="left" w:pos="2391"/>
              </w:tabs>
              <w:spacing w:after="0" w:line="240" w:lineRule="auto"/>
              <w:rPr>
                <w:rFonts w:ascii="Times New Roman" w:hAnsi="Times New Roman" w:cs="Times New Roman"/>
                <w:sz w:val="20"/>
                <w:szCs w:val="20"/>
              </w:rPr>
            </w:pPr>
            <w:r w:rsidRPr="003A2EDC">
              <w:rPr>
                <w:rFonts w:ascii="Times New Roman" w:hAnsi="Times New Roman" w:cs="Times New Roman"/>
                <w:sz w:val="20"/>
                <w:szCs w:val="20"/>
              </w:rPr>
              <w:t>Медпункт</w:t>
            </w:r>
          </w:p>
        </w:tc>
      </w:tr>
      <w:tr w:rsidR="000643E9" w:rsidRPr="00F730C5" w:rsidTr="00AD757D">
        <w:tc>
          <w:tcPr>
            <w:tcW w:w="9822" w:type="dxa"/>
            <w:gridSpan w:val="4"/>
          </w:tcPr>
          <w:p w:rsidR="000643E9" w:rsidRPr="00620BAC" w:rsidRDefault="000643E9" w:rsidP="003A2EDC">
            <w:pPr>
              <w:spacing w:before="240" w:line="240" w:lineRule="auto"/>
              <w:jc w:val="center"/>
              <w:rPr>
                <w:rFonts w:ascii="Times New Roman" w:eastAsia="Times New Roman" w:hAnsi="Times New Roman" w:cs="Times New Roman"/>
                <w:b/>
                <w:sz w:val="24"/>
                <w:szCs w:val="24"/>
                <w:highlight w:val="white"/>
                <w:lang w:eastAsia="ru-RU"/>
              </w:rPr>
            </w:pPr>
            <w:r w:rsidRPr="00620BAC">
              <w:rPr>
                <w:rFonts w:ascii="Times New Roman" w:eastAsia="Times New Roman" w:hAnsi="Times New Roman" w:cs="Times New Roman"/>
                <w:b/>
                <w:sz w:val="24"/>
                <w:szCs w:val="24"/>
                <w:highlight w:val="white"/>
                <w:lang w:eastAsia="ru-RU"/>
              </w:rPr>
              <w:lastRenderedPageBreak/>
              <w:t>Март</w:t>
            </w:r>
          </w:p>
        </w:tc>
      </w:tr>
      <w:tr w:rsidR="000643E9" w:rsidRPr="00F730C5" w:rsidTr="00F730C5">
        <w:tc>
          <w:tcPr>
            <w:tcW w:w="3585" w:type="dxa"/>
          </w:tcPr>
          <w:p w:rsidR="000643E9" w:rsidRPr="0041139F" w:rsidRDefault="000643E9" w:rsidP="00620BAC">
            <w:pPr>
              <w:spacing w:after="0" w:line="240" w:lineRule="auto"/>
              <w:rPr>
                <w:rFonts w:ascii="Times New Roman" w:hAnsi="Times New Roman" w:cs="Times New Roman"/>
                <w:i/>
                <w:sz w:val="20"/>
                <w:szCs w:val="20"/>
                <w:lang w:val="sah-RU"/>
              </w:rPr>
            </w:pPr>
            <w:r w:rsidRPr="0041139F">
              <w:rPr>
                <w:rFonts w:ascii="Times New Roman" w:hAnsi="Times New Roman" w:cs="Times New Roman"/>
                <w:i/>
                <w:sz w:val="20"/>
                <w:szCs w:val="20"/>
                <w:lang w:val="sah-RU"/>
              </w:rPr>
              <w:t>“День Арктики в Республике Саха (Якутия)”</w:t>
            </w:r>
          </w:p>
        </w:tc>
        <w:tc>
          <w:tcPr>
            <w:tcW w:w="2693" w:type="dxa"/>
          </w:tcPr>
          <w:p w:rsidR="000643E9" w:rsidRPr="00620BAC" w:rsidRDefault="000643E9" w:rsidP="00620BAC">
            <w:pPr>
              <w:spacing w:after="0" w:line="240" w:lineRule="auto"/>
              <w:rPr>
                <w:rFonts w:ascii="Times New Roman" w:hAnsi="Times New Roman" w:cs="Times New Roman"/>
                <w:sz w:val="24"/>
                <w:szCs w:val="24"/>
                <w:lang w:val="sah-RU"/>
              </w:rPr>
            </w:pPr>
            <w:r w:rsidRPr="00620BAC">
              <w:rPr>
                <w:rFonts w:ascii="Times New Roman" w:hAnsi="Times New Roman" w:cs="Times New Roman"/>
                <w:sz w:val="24"/>
                <w:szCs w:val="24"/>
                <w:lang w:val="sah-RU"/>
              </w:rPr>
              <w:t>Полочная выставка</w:t>
            </w:r>
          </w:p>
        </w:tc>
        <w:tc>
          <w:tcPr>
            <w:tcW w:w="1134" w:type="dxa"/>
          </w:tcPr>
          <w:p w:rsidR="000643E9" w:rsidRPr="00620BAC" w:rsidRDefault="000643E9" w:rsidP="00620BAC">
            <w:pPr>
              <w:spacing w:after="0" w:line="240" w:lineRule="auto"/>
              <w:rPr>
                <w:rFonts w:ascii="Times New Roman" w:hAnsi="Times New Roman" w:cs="Times New Roman"/>
                <w:sz w:val="24"/>
                <w:szCs w:val="24"/>
                <w:lang w:val="sah-RU"/>
              </w:rPr>
            </w:pPr>
            <w:r w:rsidRPr="00620BAC">
              <w:rPr>
                <w:rFonts w:ascii="Times New Roman" w:hAnsi="Times New Roman" w:cs="Times New Roman"/>
                <w:sz w:val="24"/>
                <w:szCs w:val="24"/>
                <w:lang w:val="sah-RU"/>
              </w:rPr>
              <w:t>19  марта</w:t>
            </w:r>
          </w:p>
        </w:tc>
        <w:tc>
          <w:tcPr>
            <w:tcW w:w="2410" w:type="dxa"/>
          </w:tcPr>
          <w:p w:rsidR="000643E9" w:rsidRPr="00620BAC" w:rsidRDefault="000643E9" w:rsidP="00620BAC">
            <w:pPr>
              <w:spacing w:after="0" w:line="240" w:lineRule="auto"/>
              <w:rPr>
                <w:rFonts w:ascii="Times New Roman" w:eastAsia="Times New Roman" w:hAnsi="Times New Roman" w:cs="Times New Roman"/>
                <w:sz w:val="24"/>
                <w:szCs w:val="24"/>
                <w:highlight w:val="white"/>
                <w:lang w:eastAsia="ru-RU"/>
              </w:rPr>
            </w:pPr>
            <w:r w:rsidRPr="00620BAC">
              <w:rPr>
                <w:rFonts w:ascii="Times New Roman" w:eastAsia="Times New Roman" w:hAnsi="Times New Roman" w:cs="Times New Roman"/>
                <w:sz w:val="24"/>
                <w:szCs w:val="24"/>
                <w:highlight w:val="white"/>
                <w:lang w:eastAsia="ru-RU"/>
              </w:rPr>
              <w:t>Убоянская г/б филиал №1</w:t>
            </w:r>
          </w:p>
        </w:tc>
      </w:tr>
      <w:tr w:rsidR="000643E9" w:rsidRPr="00F730C5" w:rsidTr="00F730C5">
        <w:tc>
          <w:tcPr>
            <w:tcW w:w="3585" w:type="dxa"/>
          </w:tcPr>
          <w:p w:rsidR="000643E9" w:rsidRPr="0041139F" w:rsidRDefault="000643E9" w:rsidP="0041139F">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24"/>
                <w:szCs w:val="24"/>
                <w:lang w:eastAsia="ru-RU"/>
              </w:rPr>
              <w:t xml:space="preserve"> </w:t>
            </w:r>
            <w:r w:rsidRPr="0041139F">
              <w:rPr>
                <w:rFonts w:ascii="Times New Roman" w:eastAsia="Times New Roman" w:hAnsi="Times New Roman" w:cs="Times New Roman"/>
                <w:i/>
                <w:sz w:val="20"/>
                <w:szCs w:val="20"/>
                <w:lang w:eastAsia="ru-RU"/>
              </w:rPr>
              <w:t xml:space="preserve">К 75-летию  олимпийского чемпиона по вольной борьбе, Р. М. Дмитриева </w:t>
            </w:r>
          </w:p>
          <w:p w:rsidR="000643E9" w:rsidRPr="00620BAC" w:rsidRDefault="000643E9" w:rsidP="0041139F">
            <w:pPr>
              <w:spacing w:after="0" w:line="240" w:lineRule="auto"/>
              <w:rPr>
                <w:rFonts w:ascii="Times New Roman" w:hAnsi="Times New Roman" w:cs="Times New Roman"/>
                <w:color w:val="000000"/>
                <w:sz w:val="24"/>
                <w:szCs w:val="24"/>
                <w:lang w:val="sah-RU"/>
              </w:rPr>
            </w:pPr>
            <w:r w:rsidRPr="00620BAC">
              <w:rPr>
                <w:rFonts w:ascii="Times New Roman" w:eastAsia="Times New Roman" w:hAnsi="Times New Roman" w:cs="Times New Roman"/>
                <w:sz w:val="24"/>
                <w:szCs w:val="24"/>
                <w:lang w:eastAsia="ru-RU"/>
              </w:rPr>
              <w:t>«Легенда якутского спорта»</w:t>
            </w:r>
          </w:p>
        </w:tc>
        <w:tc>
          <w:tcPr>
            <w:tcW w:w="2693" w:type="dxa"/>
          </w:tcPr>
          <w:p w:rsidR="000643E9" w:rsidRPr="00620BAC" w:rsidRDefault="000643E9" w:rsidP="00620BAC">
            <w:pPr>
              <w:spacing w:after="0" w:line="240" w:lineRule="auto"/>
              <w:rPr>
                <w:rFonts w:ascii="Times New Roman" w:hAnsi="Times New Roman" w:cs="Times New Roman"/>
                <w:color w:val="000000"/>
                <w:sz w:val="24"/>
                <w:szCs w:val="24"/>
                <w:lang w:val="sah-RU"/>
              </w:rPr>
            </w:pPr>
            <w:r w:rsidRPr="00620BAC">
              <w:rPr>
                <w:rFonts w:ascii="Times New Roman" w:eastAsia="Times New Roman" w:hAnsi="Times New Roman" w:cs="Times New Roman"/>
                <w:sz w:val="24"/>
                <w:szCs w:val="24"/>
                <w:lang w:eastAsia="ru-RU"/>
              </w:rPr>
              <w:t>Книжная выставка</w:t>
            </w:r>
          </w:p>
        </w:tc>
        <w:tc>
          <w:tcPr>
            <w:tcW w:w="1134" w:type="dxa"/>
          </w:tcPr>
          <w:p w:rsidR="000643E9" w:rsidRPr="00620BAC" w:rsidRDefault="000643E9" w:rsidP="00620BAC">
            <w:pPr>
              <w:spacing w:after="0" w:line="240" w:lineRule="auto"/>
              <w:rPr>
                <w:rFonts w:ascii="Times New Roman" w:hAnsi="Times New Roman" w:cs="Times New Roman"/>
                <w:color w:val="000000"/>
                <w:sz w:val="24"/>
                <w:szCs w:val="24"/>
                <w:lang w:val="sah-RU"/>
              </w:rPr>
            </w:pPr>
            <w:r w:rsidRPr="00620BAC">
              <w:rPr>
                <w:rFonts w:ascii="Times New Roman" w:hAnsi="Times New Roman" w:cs="Times New Roman"/>
                <w:color w:val="000000"/>
                <w:sz w:val="24"/>
                <w:szCs w:val="24"/>
                <w:lang w:val="en-US"/>
              </w:rPr>
              <w:t xml:space="preserve">7 </w:t>
            </w:r>
            <w:r w:rsidRPr="00620BAC">
              <w:rPr>
                <w:rFonts w:ascii="Times New Roman" w:hAnsi="Times New Roman" w:cs="Times New Roman"/>
                <w:color w:val="000000"/>
                <w:sz w:val="24"/>
                <w:szCs w:val="24"/>
              </w:rPr>
              <w:t>марта</w:t>
            </w:r>
          </w:p>
        </w:tc>
        <w:tc>
          <w:tcPr>
            <w:tcW w:w="2410" w:type="dxa"/>
          </w:tcPr>
          <w:p w:rsidR="000643E9" w:rsidRPr="00620BAC" w:rsidRDefault="000643E9" w:rsidP="00620BAC">
            <w:pPr>
              <w:spacing w:after="0" w:line="240" w:lineRule="auto"/>
              <w:rPr>
                <w:rFonts w:ascii="Times New Roman" w:hAnsi="Times New Roman" w:cs="Times New Roman"/>
                <w:color w:val="000000"/>
                <w:sz w:val="24"/>
                <w:szCs w:val="24"/>
                <w:lang w:val="sah-RU"/>
              </w:rPr>
            </w:pPr>
            <w:r w:rsidRPr="00620BAC">
              <w:rPr>
                <w:rFonts w:ascii="Times New Roman" w:eastAsia="Times New Roman" w:hAnsi="Times New Roman" w:cs="Times New Roman"/>
                <w:sz w:val="24"/>
                <w:szCs w:val="24"/>
                <w:lang w:eastAsia="ru-RU"/>
              </w:rPr>
              <w:t>Октябрьский c/б ф.№3</w:t>
            </w:r>
          </w:p>
        </w:tc>
      </w:tr>
      <w:tr w:rsidR="000643E9" w:rsidRPr="00F730C5" w:rsidTr="00F730C5">
        <w:tc>
          <w:tcPr>
            <w:tcW w:w="3585" w:type="dxa"/>
          </w:tcPr>
          <w:p w:rsidR="000643E9" w:rsidRPr="0041139F" w:rsidRDefault="000643E9" w:rsidP="0041139F">
            <w:pPr>
              <w:spacing w:after="0" w:line="240" w:lineRule="auto"/>
              <w:rPr>
                <w:rFonts w:ascii="Times New Roman" w:hAnsi="Times New Roman" w:cs="Times New Roman"/>
                <w:i/>
                <w:sz w:val="20"/>
                <w:szCs w:val="20"/>
              </w:rPr>
            </w:pPr>
            <w:r w:rsidRPr="0041139F">
              <w:rPr>
                <w:rFonts w:ascii="Times New Roman" w:hAnsi="Times New Roman" w:cs="Times New Roman"/>
                <w:i/>
                <w:sz w:val="20"/>
                <w:szCs w:val="20"/>
              </w:rPr>
              <w:t xml:space="preserve">ДЕНЬ ПОДСНЕЖНИКА в Якутии </w:t>
            </w:r>
          </w:p>
        </w:tc>
        <w:tc>
          <w:tcPr>
            <w:tcW w:w="2693" w:type="dxa"/>
          </w:tcPr>
          <w:p w:rsidR="000643E9" w:rsidRPr="00620BAC" w:rsidRDefault="000643E9" w:rsidP="00620BAC">
            <w:pPr>
              <w:spacing w:after="0" w:line="240" w:lineRule="auto"/>
              <w:rPr>
                <w:rFonts w:ascii="Times New Roman" w:hAnsi="Times New Roman" w:cs="Times New Roman"/>
                <w:sz w:val="24"/>
                <w:szCs w:val="24"/>
              </w:rPr>
            </w:pPr>
            <w:r w:rsidRPr="00620BAC">
              <w:rPr>
                <w:rFonts w:ascii="Times New Roman" w:hAnsi="Times New Roman" w:cs="Times New Roman"/>
                <w:sz w:val="24"/>
                <w:szCs w:val="24"/>
              </w:rPr>
              <w:t>Фотовыставка</w:t>
            </w:r>
            <w:r w:rsidRPr="00620BAC">
              <w:t xml:space="preserve"> </w:t>
            </w:r>
            <w:r w:rsidRPr="00620BAC">
              <w:rPr>
                <w:rFonts w:ascii="Times New Roman" w:hAnsi="Times New Roman" w:cs="Times New Roman"/>
                <w:sz w:val="24"/>
                <w:szCs w:val="24"/>
              </w:rPr>
              <w:t xml:space="preserve">инфо телеграм, </w:t>
            </w:r>
          </w:p>
        </w:tc>
        <w:tc>
          <w:tcPr>
            <w:tcW w:w="1134" w:type="dxa"/>
          </w:tcPr>
          <w:p w:rsidR="000643E9" w:rsidRPr="00620BAC" w:rsidRDefault="000643E9" w:rsidP="00620BAC">
            <w:pPr>
              <w:spacing w:after="0" w:line="240" w:lineRule="auto"/>
              <w:rPr>
                <w:rFonts w:ascii="Times New Roman" w:hAnsi="Times New Roman" w:cs="Times New Roman"/>
                <w:sz w:val="24"/>
                <w:szCs w:val="24"/>
              </w:rPr>
            </w:pPr>
            <w:r w:rsidRPr="00620BAC">
              <w:rPr>
                <w:rFonts w:ascii="Times New Roman" w:hAnsi="Times New Roman" w:cs="Times New Roman"/>
                <w:sz w:val="24"/>
                <w:szCs w:val="24"/>
              </w:rPr>
              <w:t>18 мая</w:t>
            </w:r>
          </w:p>
        </w:tc>
        <w:tc>
          <w:tcPr>
            <w:tcW w:w="2410" w:type="dxa"/>
          </w:tcPr>
          <w:p w:rsidR="000643E9" w:rsidRPr="00620BAC" w:rsidRDefault="000643E9" w:rsidP="00620BAC">
            <w:pPr>
              <w:spacing w:after="0" w:line="240" w:lineRule="auto"/>
            </w:pPr>
            <w:r w:rsidRPr="00620BAC">
              <w:rPr>
                <w:rFonts w:ascii="Times New Roman" w:eastAsiaTheme="minorEastAsia" w:hAnsi="Times New Roman" w:cs="Times New Roman"/>
                <w:sz w:val="24"/>
                <w:szCs w:val="24"/>
                <w:lang w:eastAsia="ru-RU"/>
              </w:rPr>
              <w:t>Чукарская с/б ф. №13</w:t>
            </w:r>
          </w:p>
        </w:tc>
      </w:tr>
      <w:tr w:rsidR="000643E9" w:rsidRPr="00F730C5" w:rsidTr="00F730C5">
        <w:tc>
          <w:tcPr>
            <w:tcW w:w="3585" w:type="dxa"/>
          </w:tcPr>
          <w:p w:rsidR="000643E9" w:rsidRPr="0041139F" w:rsidRDefault="000643E9" w:rsidP="0041139F">
            <w:pPr>
              <w:spacing w:after="0" w:line="240" w:lineRule="auto"/>
              <w:rPr>
                <w:rFonts w:ascii="Times New Roman" w:hAnsi="Times New Roman" w:cs="Times New Roman"/>
                <w:i/>
                <w:sz w:val="20"/>
                <w:szCs w:val="20"/>
              </w:rPr>
            </w:pPr>
            <w:r w:rsidRPr="0041139F">
              <w:rPr>
                <w:rFonts w:ascii="Times New Roman" w:hAnsi="Times New Roman" w:cs="Times New Roman"/>
                <w:i/>
                <w:sz w:val="20"/>
                <w:szCs w:val="20"/>
              </w:rPr>
              <w:t xml:space="preserve">ДЕНЬ реки ВИЛЮЙ </w:t>
            </w:r>
          </w:p>
        </w:tc>
        <w:tc>
          <w:tcPr>
            <w:tcW w:w="2693" w:type="dxa"/>
          </w:tcPr>
          <w:p w:rsidR="000643E9" w:rsidRPr="00620BAC" w:rsidRDefault="000643E9" w:rsidP="00620BAC">
            <w:pPr>
              <w:spacing w:after="0" w:line="240" w:lineRule="auto"/>
              <w:rPr>
                <w:rFonts w:ascii="Times New Roman" w:hAnsi="Times New Roman" w:cs="Times New Roman"/>
                <w:sz w:val="24"/>
                <w:szCs w:val="24"/>
                <w:lang w:val="sah-RU"/>
              </w:rPr>
            </w:pPr>
            <w:r w:rsidRPr="00620BAC">
              <w:rPr>
                <w:rFonts w:ascii="Times New Roman" w:hAnsi="Times New Roman" w:cs="Times New Roman"/>
                <w:sz w:val="24"/>
                <w:szCs w:val="24"/>
                <w:lang w:val="sah-RU"/>
              </w:rPr>
              <w:t xml:space="preserve">Слайд-беседа </w:t>
            </w:r>
          </w:p>
        </w:tc>
        <w:tc>
          <w:tcPr>
            <w:tcW w:w="1134" w:type="dxa"/>
          </w:tcPr>
          <w:p w:rsidR="000643E9" w:rsidRPr="00620BAC" w:rsidRDefault="000643E9" w:rsidP="00620BAC">
            <w:pPr>
              <w:spacing w:after="0" w:line="240" w:lineRule="auto"/>
              <w:rPr>
                <w:rFonts w:ascii="Times New Roman" w:hAnsi="Times New Roman" w:cs="Times New Roman"/>
                <w:sz w:val="24"/>
                <w:szCs w:val="24"/>
                <w:lang w:val="sah-RU"/>
              </w:rPr>
            </w:pPr>
            <w:r w:rsidRPr="00620BAC">
              <w:rPr>
                <w:rFonts w:ascii="Times New Roman" w:hAnsi="Times New Roman" w:cs="Times New Roman"/>
                <w:sz w:val="24"/>
                <w:szCs w:val="24"/>
                <w:lang w:val="sah-RU"/>
              </w:rPr>
              <w:t>25 мая</w:t>
            </w:r>
          </w:p>
        </w:tc>
        <w:tc>
          <w:tcPr>
            <w:tcW w:w="2410" w:type="dxa"/>
          </w:tcPr>
          <w:p w:rsidR="000643E9" w:rsidRPr="00620BAC" w:rsidRDefault="000643E9" w:rsidP="00620BAC">
            <w:pPr>
              <w:spacing w:after="0" w:line="240" w:lineRule="auto"/>
            </w:pPr>
            <w:r w:rsidRPr="00620BAC">
              <w:rPr>
                <w:rFonts w:ascii="Times New Roman" w:eastAsiaTheme="minorEastAsia" w:hAnsi="Times New Roman" w:cs="Times New Roman"/>
                <w:sz w:val="24"/>
                <w:szCs w:val="24"/>
                <w:lang w:eastAsia="ru-RU"/>
              </w:rPr>
              <w:t>Чукарская с/б ф. №13</w:t>
            </w:r>
          </w:p>
        </w:tc>
      </w:tr>
      <w:tr w:rsidR="000643E9" w:rsidRPr="00F730C5" w:rsidTr="00F730C5">
        <w:tc>
          <w:tcPr>
            <w:tcW w:w="3585" w:type="dxa"/>
          </w:tcPr>
          <w:p w:rsidR="000643E9" w:rsidRPr="002E5860" w:rsidRDefault="000643E9" w:rsidP="002E5860">
            <w:pPr>
              <w:spacing w:after="0" w:line="240" w:lineRule="auto"/>
              <w:rPr>
                <w:rFonts w:ascii="Times New Roman" w:hAnsi="Times New Roman" w:cs="Times New Roman"/>
                <w:i/>
                <w:sz w:val="20"/>
                <w:szCs w:val="20"/>
              </w:rPr>
            </w:pPr>
            <w:r w:rsidRPr="002E5860">
              <w:rPr>
                <w:rFonts w:ascii="Times New Roman" w:hAnsi="Times New Roman" w:cs="Times New Roman"/>
                <w:i/>
                <w:sz w:val="20"/>
                <w:szCs w:val="20"/>
              </w:rPr>
              <w:t xml:space="preserve">К 75-летию со дня рождения Р.М.Дмитриева_заслуженного мастера СССР,олимпийского чемпиона (7 марта) </w:t>
            </w:r>
          </w:p>
          <w:p w:rsidR="000643E9" w:rsidRPr="00620BAC" w:rsidRDefault="000643E9" w:rsidP="002E5860">
            <w:pPr>
              <w:spacing w:after="0" w:line="240" w:lineRule="auto"/>
              <w:rPr>
                <w:rFonts w:ascii="Times New Roman" w:hAnsi="Times New Roman" w:cs="Times New Roman"/>
                <w:sz w:val="24"/>
                <w:szCs w:val="24"/>
              </w:rPr>
            </w:pPr>
            <w:r w:rsidRPr="00620BAC">
              <w:rPr>
                <w:rFonts w:ascii="Times New Roman" w:hAnsi="Times New Roman" w:cs="Times New Roman"/>
                <w:sz w:val="24"/>
                <w:szCs w:val="24"/>
              </w:rPr>
              <w:t>« Саха олимпийскай чемпиона-Роман Дмитриев»</w:t>
            </w:r>
          </w:p>
        </w:tc>
        <w:tc>
          <w:tcPr>
            <w:tcW w:w="2693" w:type="dxa"/>
          </w:tcPr>
          <w:p w:rsidR="000643E9" w:rsidRPr="00620BAC" w:rsidRDefault="000643E9" w:rsidP="00620BAC">
            <w:pPr>
              <w:spacing w:after="0" w:line="240" w:lineRule="auto"/>
              <w:rPr>
                <w:rFonts w:ascii="Times New Roman" w:hAnsi="Times New Roman" w:cs="Times New Roman"/>
                <w:sz w:val="24"/>
                <w:szCs w:val="24"/>
              </w:rPr>
            </w:pPr>
            <w:r w:rsidRPr="00620BAC">
              <w:rPr>
                <w:rFonts w:ascii="Times New Roman" w:hAnsi="Times New Roman" w:cs="Times New Roman"/>
                <w:sz w:val="24"/>
                <w:szCs w:val="24"/>
              </w:rPr>
              <w:t>Виртуальная презентация</w:t>
            </w:r>
          </w:p>
        </w:tc>
        <w:tc>
          <w:tcPr>
            <w:tcW w:w="1134" w:type="dxa"/>
          </w:tcPr>
          <w:p w:rsidR="000643E9" w:rsidRPr="00620BAC" w:rsidRDefault="000643E9" w:rsidP="00620BAC">
            <w:pPr>
              <w:spacing w:after="0" w:line="240" w:lineRule="auto"/>
              <w:rPr>
                <w:rFonts w:ascii="Times New Roman" w:hAnsi="Times New Roman" w:cs="Times New Roman"/>
                <w:sz w:val="24"/>
                <w:szCs w:val="24"/>
              </w:rPr>
            </w:pPr>
            <w:r w:rsidRPr="00620BAC">
              <w:rPr>
                <w:rFonts w:ascii="Times New Roman" w:hAnsi="Times New Roman" w:cs="Times New Roman"/>
                <w:sz w:val="24"/>
                <w:szCs w:val="24"/>
              </w:rPr>
              <w:t>7 марта</w:t>
            </w:r>
          </w:p>
        </w:tc>
        <w:tc>
          <w:tcPr>
            <w:tcW w:w="2410" w:type="dxa"/>
          </w:tcPr>
          <w:p w:rsidR="003A2EDC" w:rsidRDefault="003A2EDC" w:rsidP="00620B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Сюлинская с/б ф.№18</w:t>
            </w:r>
          </w:p>
          <w:p w:rsidR="000643E9" w:rsidRPr="003A2EDC" w:rsidRDefault="000643E9" w:rsidP="00620BAC">
            <w:pPr>
              <w:spacing w:after="0" w:line="240" w:lineRule="auto"/>
              <w:rPr>
                <w:rFonts w:ascii="Times New Roman" w:hAnsi="Times New Roman" w:cs="Times New Roman"/>
                <w:sz w:val="20"/>
                <w:szCs w:val="20"/>
              </w:rPr>
            </w:pPr>
            <w:r w:rsidRPr="003A2EDC">
              <w:rPr>
                <w:rFonts w:ascii="Times New Roman" w:hAnsi="Times New Roman" w:cs="Times New Roman"/>
                <w:sz w:val="20"/>
                <w:szCs w:val="20"/>
              </w:rPr>
              <w:t>Сюлинская сош</w:t>
            </w:r>
          </w:p>
        </w:tc>
      </w:tr>
      <w:tr w:rsidR="000643E9" w:rsidRPr="00F730C5" w:rsidTr="00F730C5">
        <w:tc>
          <w:tcPr>
            <w:tcW w:w="3585" w:type="dxa"/>
          </w:tcPr>
          <w:p w:rsidR="000643E9" w:rsidRPr="002E5860" w:rsidRDefault="000643E9" w:rsidP="00620BAC">
            <w:pPr>
              <w:spacing w:after="0" w:line="240" w:lineRule="auto"/>
              <w:rPr>
                <w:rFonts w:ascii="Times New Roman" w:hAnsi="Times New Roman" w:cs="Times New Roman"/>
                <w:bCs/>
                <w:i/>
                <w:iCs/>
                <w:color w:val="000000"/>
                <w:sz w:val="20"/>
                <w:szCs w:val="20"/>
                <w:lang w:val="sah-RU"/>
              </w:rPr>
            </w:pPr>
            <w:r w:rsidRPr="002E5860">
              <w:rPr>
                <w:rFonts w:ascii="Times New Roman" w:hAnsi="Times New Roman" w:cs="Times New Roman"/>
                <w:bCs/>
                <w:i/>
                <w:iCs/>
                <w:color w:val="000000"/>
                <w:sz w:val="20"/>
                <w:szCs w:val="20"/>
                <w:lang w:val="sah-RU"/>
              </w:rPr>
              <w:t>75 лет со дня рождения олимпийского семпиона по вольной борьбе Р. М.</w:t>
            </w:r>
            <w:r w:rsidRPr="00620BAC">
              <w:rPr>
                <w:rFonts w:ascii="Times New Roman" w:hAnsi="Times New Roman" w:cs="Times New Roman"/>
                <w:bCs/>
                <w:iCs/>
                <w:color w:val="000000"/>
                <w:sz w:val="24"/>
                <w:szCs w:val="24"/>
                <w:lang w:val="sah-RU"/>
              </w:rPr>
              <w:t xml:space="preserve"> </w:t>
            </w:r>
            <w:r w:rsidRPr="002E5860">
              <w:rPr>
                <w:rFonts w:ascii="Times New Roman" w:hAnsi="Times New Roman" w:cs="Times New Roman"/>
                <w:bCs/>
                <w:i/>
                <w:iCs/>
                <w:color w:val="000000"/>
                <w:sz w:val="20"/>
                <w:szCs w:val="20"/>
                <w:lang w:val="sah-RU"/>
              </w:rPr>
              <w:t xml:space="preserve">Дмитриева </w:t>
            </w:r>
          </w:p>
          <w:p w:rsidR="000643E9" w:rsidRPr="00620BAC" w:rsidRDefault="000643E9" w:rsidP="00620BAC">
            <w:pPr>
              <w:spacing w:after="0" w:line="240" w:lineRule="auto"/>
              <w:rPr>
                <w:rFonts w:ascii="Times New Roman" w:hAnsi="Times New Roman" w:cs="Times New Roman"/>
                <w:bCs/>
                <w:color w:val="000000"/>
                <w:sz w:val="24"/>
                <w:szCs w:val="24"/>
                <w:lang w:val="sah-RU"/>
              </w:rPr>
            </w:pPr>
            <w:r w:rsidRPr="00620BAC">
              <w:rPr>
                <w:rFonts w:ascii="Times New Roman" w:hAnsi="Times New Roman" w:cs="Times New Roman"/>
                <w:bCs/>
                <w:color w:val="000000"/>
                <w:sz w:val="24"/>
                <w:szCs w:val="24"/>
                <w:lang w:val="sah-RU"/>
              </w:rPr>
              <w:t>“Легенда якутского спорта”</w:t>
            </w:r>
          </w:p>
        </w:tc>
        <w:tc>
          <w:tcPr>
            <w:tcW w:w="2693" w:type="dxa"/>
          </w:tcPr>
          <w:p w:rsidR="000643E9" w:rsidRPr="00620BAC" w:rsidRDefault="000643E9" w:rsidP="00620BAC">
            <w:pPr>
              <w:spacing w:after="0" w:line="240" w:lineRule="auto"/>
              <w:rPr>
                <w:rFonts w:ascii="Times New Roman" w:hAnsi="Times New Roman" w:cs="Times New Roman"/>
                <w:bCs/>
                <w:color w:val="000000"/>
                <w:sz w:val="24"/>
                <w:szCs w:val="24"/>
                <w:lang w:val="sah-RU"/>
              </w:rPr>
            </w:pPr>
            <w:r w:rsidRPr="00620BAC">
              <w:rPr>
                <w:rFonts w:ascii="Times New Roman" w:hAnsi="Times New Roman" w:cs="Times New Roman"/>
                <w:bCs/>
                <w:color w:val="000000"/>
                <w:sz w:val="24"/>
                <w:szCs w:val="24"/>
                <w:lang w:val="sah-RU"/>
              </w:rPr>
              <w:t>Библиотечный урок</w:t>
            </w:r>
          </w:p>
        </w:tc>
        <w:tc>
          <w:tcPr>
            <w:tcW w:w="1134" w:type="dxa"/>
          </w:tcPr>
          <w:p w:rsidR="000643E9" w:rsidRPr="00620BAC" w:rsidRDefault="000643E9" w:rsidP="00620BAC">
            <w:pPr>
              <w:spacing w:after="0" w:line="240" w:lineRule="auto"/>
              <w:rPr>
                <w:rFonts w:ascii="Times New Roman" w:hAnsi="Times New Roman" w:cs="Times New Roman"/>
                <w:bCs/>
                <w:color w:val="000000"/>
                <w:sz w:val="24"/>
                <w:szCs w:val="24"/>
                <w:lang w:val="sah-RU"/>
              </w:rPr>
            </w:pPr>
            <w:r w:rsidRPr="00620BAC">
              <w:rPr>
                <w:rFonts w:ascii="Times New Roman" w:hAnsi="Times New Roman" w:cs="Times New Roman"/>
                <w:bCs/>
                <w:color w:val="000000"/>
                <w:sz w:val="24"/>
                <w:szCs w:val="24"/>
                <w:lang w:val="sah-RU"/>
              </w:rPr>
              <w:t>7 марта</w:t>
            </w:r>
          </w:p>
        </w:tc>
        <w:tc>
          <w:tcPr>
            <w:tcW w:w="2410" w:type="dxa"/>
          </w:tcPr>
          <w:p w:rsidR="000643E9" w:rsidRPr="00620BAC" w:rsidRDefault="000643E9" w:rsidP="00620BAC">
            <w:pPr>
              <w:spacing w:after="0" w:line="240" w:lineRule="auto"/>
              <w:rPr>
                <w:rFonts w:ascii="Times New Roman" w:eastAsia="Times New Roman" w:hAnsi="Times New Roman" w:cs="Times New Roman"/>
                <w:sz w:val="24"/>
                <w:szCs w:val="24"/>
                <w:lang w:eastAsia="ru-RU"/>
              </w:rPr>
            </w:pPr>
            <w:r w:rsidRPr="00620BAC">
              <w:rPr>
                <w:rFonts w:ascii="Times New Roman" w:eastAsia="Times New Roman" w:hAnsi="Times New Roman" w:cs="Times New Roman"/>
                <w:sz w:val="24"/>
                <w:szCs w:val="24"/>
                <w:lang w:eastAsia="ru-RU"/>
              </w:rPr>
              <w:t>ДЮБ филиал №22</w:t>
            </w:r>
          </w:p>
          <w:p w:rsidR="000643E9" w:rsidRPr="00620BAC" w:rsidRDefault="000643E9" w:rsidP="00620BAC">
            <w:pPr>
              <w:spacing w:after="0" w:line="240" w:lineRule="auto"/>
              <w:rPr>
                <w:rFonts w:ascii="Times New Roman" w:hAnsi="Times New Roman" w:cs="Times New Roman"/>
                <w:bCs/>
                <w:color w:val="000000"/>
                <w:sz w:val="24"/>
                <w:szCs w:val="24"/>
                <w:lang w:val="sah-RU"/>
              </w:rPr>
            </w:pPr>
          </w:p>
        </w:tc>
      </w:tr>
      <w:tr w:rsidR="000643E9" w:rsidRPr="00F730C5" w:rsidTr="00AD757D">
        <w:tc>
          <w:tcPr>
            <w:tcW w:w="9822" w:type="dxa"/>
            <w:gridSpan w:val="4"/>
          </w:tcPr>
          <w:p w:rsidR="000643E9" w:rsidRPr="00F730C5" w:rsidRDefault="000643E9" w:rsidP="003A2EDC">
            <w:pPr>
              <w:spacing w:before="240" w:line="240" w:lineRule="auto"/>
              <w:jc w:val="center"/>
              <w:rPr>
                <w:rFonts w:ascii="Times New Roman" w:eastAsia="Times New Roman" w:hAnsi="Times New Roman" w:cs="Times New Roman"/>
                <w:sz w:val="24"/>
                <w:szCs w:val="24"/>
                <w:highlight w:val="white"/>
                <w:lang w:eastAsia="ru-RU"/>
              </w:rPr>
            </w:pPr>
            <w:r w:rsidRPr="004173F5">
              <w:rPr>
                <w:rFonts w:ascii="Times New Roman" w:eastAsia="Times New Roman" w:hAnsi="Times New Roman" w:cs="Times New Roman"/>
                <w:b/>
                <w:sz w:val="24"/>
                <w:szCs w:val="24"/>
                <w:highlight w:val="white"/>
                <w:lang w:eastAsia="ru-RU"/>
              </w:rPr>
              <w:t>Апрель</w:t>
            </w:r>
          </w:p>
        </w:tc>
      </w:tr>
      <w:tr w:rsidR="000643E9" w:rsidRPr="00F730C5" w:rsidTr="00F730C5">
        <w:tc>
          <w:tcPr>
            <w:tcW w:w="3585" w:type="dxa"/>
          </w:tcPr>
          <w:p w:rsidR="000643E9" w:rsidRPr="002E5860" w:rsidRDefault="000643E9" w:rsidP="002E5860">
            <w:pPr>
              <w:spacing w:after="0" w:line="240" w:lineRule="auto"/>
              <w:jc w:val="both"/>
              <w:rPr>
                <w:rFonts w:ascii="Times New Roman" w:hAnsi="Times New Roman" w:cs="Times New Roman"/>
                <w:i/>
                <w:color w:val="000000"/>
                <w:sz w:val="20"/>
                <w:szCs w:val="20"/>
                <w:lang w:val="sah-RU"/>
              </w:rPr>
            </w:pPr>
            <w:r w:rsidRPr="002E5860">
              <w:rPr>
                <w:rFonts w:ascii="Times New Roman" w:hAnsi="Times New Roman" w:cs="Times New Roman"/>
                <w:i/>
                <w:color w:val="000000"/>
                <w:sz w:val="20"/>
                <w:szCs w:val="20"/>
                <w:lang w:val="sah-RU"/>
              </w:rPr>
              <w:t xml:space="preserve">К 90-летию со дня рождения, первого в республике мастера спорта СССР по русским шашкам среди якутян, журналиста, , почетного гражданина Нюрбин-ского улуса С. С. Николаева </w:t>
            </w:r>
          </w:p>
          <w:p w:rsidR="000643E9" w:rsidRPr="0082574F" w:rsidRDefault="000643E9" w:rsidP="002E5860">
            <w:pPr>
              <w:spacing w:after="0" w:line="240" w:lineRule="auto"/>
              <w:jc w:val="both"/>
              <w:rPr>
                <w:rFonts w:ascii="Times New Roman" w:hAnsi="Times New Roman" w:cs="Times New Roman"/>
                <w:color w:val="000000"/>
                <w:sz w:val="24"/>
                <w:szCs w:val="24"/>
                <w:lang w:val="sah-RU"/>
              </w:rPr>
            </w:pPr>
            <w:r w:rsidRPr="0082574F">
              <w:rPr>
                <w:rFonts w:ascii="Times New Roman" w:hAnsi="Times New Roman" w:cs="Times New Roman"/>
                <w:color w:val="000000"/>
                <w:sz w:val="24"/>
                <w:szCs w:val="24"/>
                <w:lang w:val="sah-RU"/>
              </w:rPr>
              <w:t>“Саха дуобатын аҕалаатар аҕата”</w:t>
            </w:r>
          </w:p>
        </w:tc>
        <w:tc>
          <w:tcPr>
            <w:tcW w:w="2693" w:type="dxa"/>
          </w:tcPr>
          <w:p w:rsidR="000643E9" w:rsidRPr="0082574F" w:rsidRDefault="000643E9" w:rsidP="003A2EDC">
            <w:pPr>
              <w:spacing w:after="0" w:line="240" w:lineRule="auto"/>
              <w:rPr>
                <w:rFonts w:ascii="Times New Roman" w:hAnsi="Times New Roman" w:cs="Times New Roman"/>
                <w:color w:val="000000"/>
                <w:sz w:val="24"/>
                <w:szCs w:val="24"/>
                <w:lang w:val="sah-RU"/>
              </w:rPr>
            </w:pPr>
            <w:r w:rsidRPr="0082574F">
              <w:rPr>
                <w:rFonts w:ascii="Times New Roman" w:hAnsi="Times New Roman" w:cs="Times New Roman"/>
                <w:color w:val="000000"/>
                <w:sz w:val="24"/>
                <w:szCs w:val="24"/>
                <w:lang w:val="sah-RU"/>
              </w:rPr>
              <w:t>Книжная выставка</w:t>
            </w:r>
          </w:p>
        </w:tc>
        <w:tc>
          <w:tcPr>
            <w:tcW w:w="1134" w:type="dxa"/>
          </w:tcPr>
          <w:p w:rsidR="000643E9" w:rsidRDefault="000643E9" w:rsidP="003A2EDC">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11 апреля </w:t>
            </w:r>
          </w:p>
        </w:tc>
        <w:tc>
          <w:tcPr>
            <w:tcW w:w="2410" w:type="dxa"/>
          </w:tcPr>
          <w:p w:rsidR="000643E9" w:rsidRDefault="000643E9" w:rsidP="003A2EDC">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Дикимдинская с/б ф №2</w:t>
            </w:r>
          </w:p>
        </w:tc>
      </w:tr>
      <w:tr w:rsidR="000643E9" w:rsidRPr="00F730C5" w:rsidTr="00F730C5">
        <w:tc>
          <w:tcPr>
            <w:tcW w:w="3585" w:type="dxa"/>
          </w:tcPr>
          <w:p w:rsidR="000643E9" w:rsidRDefault="000643E9" w:rsidP="002E5860">
            <w:pPr>
              <w:spacing w:after="0" w:line="240" w:lineRule="auto"/>
              <w:rPr>
                <w:rFonts w:ascii="Times New Roman" w:hAnsi="Times New Roman" w:cs="Times New Roman"/>
                <w:color w:val="000000"/>
                <w:sz w:val="24"/>
                <w:szCs w:val="24"/>
                <w:lang w:val="sah-RU"/>
              </w:rPr>
            </w:pPr>
            <w:r w:rsidRPr="002E5860">
              <w:rPr>
                <w:rFonts w:ascii="Times New Roman" w:hAnsi="Times New Roman" w:cs="Times New Roman"/>
                <w:i/>
                <w:color w:val="000000"/>
                <w:sz w:val="20"/>
                <w:szCs w:val="20"/>
                <w:lang w:val="sah-RU"/>
              </w:rPr>
              <w:t>90 летию С.С.Николаева первого мастера спорта ССРС по русским шашкам</w:t>
            </w:r>
            <w:r>
              <w:rPr>
                <w:rFonts w:ascii="Times New Roman" w:hAnsi="Times New Roman" w:cs="Times New Roman"/>
                <w:color w:val="000000"/>
                <w:sz w:val="24"/>
                <w:szCs w:val="24"/>
                <w:lang w:val="sah-RU"/>
              </w:rPr>
              <w:t xml:space="preserve"> </w:t>
            </w:r>
          </w:p>
          <w:p w:rsidR="000643E9" w:rsidRPr="00D3032D" w:rsidRDefault="000643E9" w:rsidP="002E5860">
            <w:pPr>
              <w:spacing w:after="0" w:line="240" w:lineRule="auto"/>
              <w:jc w:val="both"/>
              <w:rPr>
                <w:rFonts w:ascii="Times New Roman" w:hAnsi="Times New Roman" w:cs="Times New Roman"/>
                <w:b/>
                <w:color w:val="000000"/>
                <w:sz w:val="24"/>
                <w:szCs w:val="24"/>
                <w:lang w:val="sah-RU"/>
              </w:rPr>
            </w:pPr>
            <w:r>
              <w:rPr>
                <w:rFonts w:ascii="Times New Roman" w:eastAsia="Times New Roman" w:hAnsi="Times New Roman" w:cs="Times New Roman"/>
                <w:sz w:val="24"/>
                <w:szCs w:val="24"/>
                <w:lang w:eastAsia="ru-RU"/>
              </w:rPr>
              <w:t xml:space="preserve"> «Дуобат тумара толоонугар»</w:t>
            </w:r>
          </w:p>
        </w:tc>
        <w:tc>
          <w:tcPr>
            <w:tcW w:w="2693" w:type="dxa"/>
          </w:tcPr>
          <w:p w:rsidR="000643E9" w:rsidRDefault="000643E9" w:rsidP="003A2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интеллектуальная игра</w:t>
            </w:r>
          </w:p>
          <w:p w:rsidR="000643E9" w:rsidRPr="00D3032D" w:rsidRDefault="000643E9" w:rsidP="003A2EDC">
            <w:pPr>
              <w:spacing w:after="0" w:line="240" w:lineRule="auto"/>
              <w:rPr>
                <w:rFonts w:ascii="Times New Roman" w:hAnsi="Times New Roman" w:cs="Times New Roman"/>
                <w:b/>
                <w:color w:val="000000"/>
                <w:sz w:val="24"/>
                <w:szCs w:val="24"/>
                <w:lang w:val="sah-RU"/>
              </w:rPr>
            </w:pPr>
            <w:r>
              <w:rPr>
                <w:rFonts w:ascii="Times New Roman" w:eastAsia="Times New Roman" w:hAnsi="Times New Roman" w:cs="Times New Roman"/>
                <w:sz w:val="24"/>
                <w:szCs w:val="24"/>
                <w:lang w:eastAsia="ru-RU"/>
              </w:rPr>
              <w:t>для взрослого пользователя</w:t>
            </w:r>
          </w:p>
        </w:tc>
        <w:tc>
          <w:tcPr>
            <w:tcW w:w="1134" w:type="dxa"/>
          </w:tcPr>
          <w:p w:rsidR="000643E9" w:rsidRPr="00D3032D" w:rsidRDefault="000643E9" w:rsidP="003A2EDC">
            <w:pPr>
              <w:spacing w:after="0" w:line="240" w:lineRule="auto"/>
              <w:rPr>
                <w:rFonts w:ascii="Times New Roman" w:hAnsi="Times New Roman" w:cs="Times New Roman"/>
                <w:b/>
                <w:color w:val="000000"/>
                <w:sz w:val="24"/>
                <w:szCs w:val="24"/>
                <w:lang w:val="sah-RU"/>
              </w:rPr>
            </w:pPr>
            <w:r>
              <w:rPr>
                <w:rFonts w:ascii="Times New Roman" w:hAnsi="Times New Roman" w:cs="Times New Roman"/>
                <w:color w:val="000000"/>
                <w:sz w:val="24"/>
                <w:szCs w:val="24"/>
              </w:rPr>
              <w:t>11 апреля</w:t>
            </w:r>
          </w:p>
        </w:tc>
        <w:tc>
          <w:tcPr>
            <w:tcW w:w="2410" w:type="dxa"/>
          </w:tcPr>
          <w:p w:rsidR="000643E9" w:rsidRPr="00D3032D" w:rsidRDefault="000643E9" w:rsidP="003A2EDC">
            <w:pPr>
              <w:spacing w:after="0" w:line="240" w:lineRule="auto"/>
              <w:rPr>
                <w:rFonts w:ascii="Times New Roman" w:hAnsi="Times New Roman" w:cs="Times New Roman"/>
                <w:b/>
                <w:color w:val="000000"/>
                <w:sz w:val="24"/>
                <w:szCs w:val="24"/>
                <w:lang w:val="sah-RU"/>
              </w:rPr>
            </w:pPr>
            <w:r w:rsidRPr="00230DFF">
              <w:rPr>
                <w:rFonts w:ascii="Times New Roman" w:eastAsia="Times New Roman" w:hAnsi="Times New Roman" w:cs="Times New Roman"/>
                <w:sz w:val="24"/>
                <w:szCs w:val="24"/>
                <w:lang w:eastAsia="ru-RU"/>
              </w:rPr>
              <w:t>Октябрьский c/б ф.№3</w:t>
            </w:r>
          </w:p>
        </w:tc>
      </w:tr>
      <w:tr w:rsidR="000643E9" w:rsidRPr="00F730C5" w:rsidTr="00F730C5">
        <w:tc>
          <w:tcPr>
            <w:tcW w:w="3585" w:type="dxa"/>
          </w:tcPr>
          <w:p w:rsidR="000643E9" w:rsidRDefault="000643E9" w:rsidP="002E5860">
            <w:pPr>
              <w:spacing w:after="0" w:line="240" w:lineRule="auto"/>
              <w:rPr>
                <w:rFonts w:ascii="Times New Roman" w:hAnsi="Times New Roman" w:cs="Times New Roman"/>
                <w:color w:val="000000"/>
                <w:sz w:val="24"/>
                <w:szCs w:val="24"/>
                <w:lang w:val="sah-RU"/>
              </w:rPr>
            </w:pPr>
            <w:r w:rsidRPr="002E5860">
              <w:rPr>
                <w:rFonts w:ascii="Times New Roman" w:hAnsi="Times New Roman" w:cs="Times New Roman"/>
                <w:i/>
                <w:color w:val="000000"/>
                <w:sz w:val="20"/>
                <w:szCs w:val="20"/>
                <w:lang w:val="sah-RU"/>
              </w:rPr>
              <w:t>90 летию С.С.Николаева первого мастера спорта ССРС по русским шашкам</w:t>
            </w:r>
            <w:r>
              <w:rPr>
                <w:rFonts w:ascii="Times New Roman" w:hAnsi="Times New Roman" w:cs="Times New Roman"/>
                <w:color w:val="000000"/>
                <w:sz w:val="24"/>
                <w:szCs w:val="24"/>
                <w:lang w:val="sah-RU"/>
              </w:rPr>
              <w:t xml:space="preserve"> </w:t>
            </w:r>
          </w:p>
          <w:p w:rsidR="000643E9" w:rsidRPr="00E33B94" w:rsidRDefault="000643E9" w:rsidP="002E586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Шашки – интеллектуальный вид спорта”</w:t>
            </w:r>
          </w:p>
        </w:tc>
        <w:tc>
          <w:tcPr>
            <w:tcW w:w="2693" w:type="dxa"/>
          </w:tcPr>
          <w:p w:rsidR="000643E9" w:rsidRPr="00AA1DAE" w:rsidRDefault="000643E9" w:rsidP="002E5860">
            <w:pPr>
              <w:spacing w:after="0" w:line="240" w:lineRule="auto"/>
              <w:rPr>
                <w:rFonts w:ascii="Times New Roman" w:hAnsi="Times New Roman" w:cs="Times New Roman"/>
                <w:color w:val="000000"/>
                <w:sz w:val="24"/>
                <w:szCs w:val="24"/>
                <w:lang w:val="sah-RU"/>
              </w:rPr>
            </w:pPr>
            <w:r w:rsidRPr="00AA1DAE">
              <w:rPr>
                <w:rFonts w:ascii="Times New Roman" w:hAnsi="Times New Roman" w:cs="Times New Roman"/>
                <w:color w:val="000000"/>
                <w:sz w:val="24"/>
                <w:szCs w:val="24"/>
                <w:lang w:val="sah-RU"/>
              </w:rPr>
              <w:t>Книжная выставка</w:t>
            </w:r>
          </w:p>
        </w:tc>
        <w:tc>
          <w:tcPr>
            <w:tcW w:w="1134" w:type="dxa"/>
          </w:tcPr>
          <w:p w:rsidR="000643E9" w:rsidRPr="00AA1DAE" w:rsidRDefault="000643E9" w:rsidP="002E586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13 апреля</w:t>
            </w:r>
          </w:p>
        </w:tc>
        <w:tc>
          <w:tcPr>
            <w:tcW w:w="2410" w:type="dxa"/>
          </w:tcPr>
          <w:p w:rsidR="000643E9" w:rsidRPr="00312623" w:rsidRDefault="000643E9" w:rsidP="002E5860">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Кангаласская с\б ф № 12</w:t>
            </w:r>
          </w:p>
        </w:tc>
      </w:tr>
      <w:tr w:rsidR="000643E9" w:rsidRPr="00F730C5" w:rsidTr="00F730C5">
        <w:tc>
          <w:tcPr>
            <w:tcW w:w="3585" w:type="dxa"/>
          </w:tcPr>
          <w:p w:rsidR="000643E9" w:rsidRDefault="000643E9" w:rsidP="002E5860">
            <w:pPr>
              <w:spacing w:after="0" w:line="240" w:lineRule="auto"/>
              <w:rPr>
                <w:rFonts w:ascii="Times New Roman" w:hAnsi="Times New Roman" w:cs="Times New Roman"/>
                <w:color w:val="000000"/>
                <w:sz w:val="24"/>
                <w:szCs w:val="24"/>
              </w:rPr>
            </w:pPr>
            <w:r w:rsidRPr="002E5860">
              <w:rPr>
                <w:rFonts w:ascii="Times New Roman" w:hAnsi="Times New Roman" w:cs="Times New Roman"/>
                <w:i/>
                <w:color w:val="000000"/>
                <w:sz w:val="20"/>
                <w:szCs w:val="20"/>
              </w:rPr>
              <w:t>90 лет со дня рождения Семена Семеновича Николаева</w:t>
            </w:r>
            <w:r>
              <w:rPr>
                <w:rFonts w:ascii="Times New Roman" w:hAnsi="Times New Roman" w:cs="Times New Roman"/>
                <w:color w:val="000000"/>
                <w:sz w:val="24"/>
                <w:szCs w:val="24"/>
              </w:rPr>
              <w:t xml:space="preserve">  </w:t>
            </w:r>
          </w:p>
          <w:p w:rsidR="000643E9" w:rsidRPr="003A2EDC" w:rsidRDefault="000643E9" w:rsidP="002E5860">
            <w:pPr>
              <w:spacing w:after="0" w:line="240" w:lineRule="auto"/>
              <w:rPr>
                <w:rFonts w:ascii="Times New Roman" w:hAnsi="Times New Roman" w:cs="Times New Roman"/>
                <w:color w:val="000000"/>
                <w:sz w:val="24"/>
                <w:szCs w:val="24"/>
              </w:rPr>
            </w:pPr>
            <w:r w:rsidRPr="003A2EDC">
              <w:rPr>
                <w:rFonts w:ascii="Times New Roman" w:hAnsi="Times New Roman" w:cs="Times New Roman"/>
                <w:color w:val="000000"/>
                <w:sz w:val="24"/>
                <w:szCs w:val="24"/>
              </w:rPr>
              <w:t>“Дуобат хонуутун маастара”</w:t>
            </w:r>
          </w:p>
        </w:tc>
        <w:tc>
          <w:tcPr>
            <w:tcW w:w="2693" w:type="dxa"/>
          </w:tcPr>
          <w:p w:rsidR="000643E9" w:rsidRDefault="000643E9" w:rsidP="002E586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Книжная выставка, информационный час, буклет</w:t>
            </w:r>
          </w:p>
          <w:p w:rsidR="000643E9" w:rsidRPr="003A2EDC" w:rsidRDefault="0016262A" w:rsidP="002E5860">
            <w:pPr>
              <w:spacing w:after="0" w:line="240" w:lineRule="auto"/>
              <w:rPr>
                <w:rFonts w:ascii="Times New Roman" w:hAnsi="Times New Roman" w:cs="Times New Roman"/>
                <w:color w:val="000000"/>
                <w:sz w:val="20"/>
                <w:szCs w:val="20"/>
              </w:rPr>
            </w:pPr>
            <w:hyperlink r:id="rId111" w:history="1">
              <w:r w:rsidR="000643E9" w:rsidRPr="003A2EDC">
                <w:rPr>
                  <w:rStyle w:val="a7"/>
                  <w:rFonts w:ascii="Times New Roman" w:hAnsi="Times New Roman" w:cs="Times New Roman"/>
                  <w:sz w:val="20"/>
                  <w:szCs w:val="20"/>
                  <w:u w:val="none"/>
                  <w:lang w:val="en-US"/>
                </w:rPr>
                <w:t>https</w:t>
              </w:r>
              <w:r w:rsidR="000643E9" w:rsidRPr="003A2EDC">
                <w:rPr>
                  <w:rStyle w:val="a7"/>
                  <w:rFonts w:ascii="Times New Roman" w:hAnsi="Times New Roman" w:cs="Times New Roman"/>
                  <w:sz w:val="20"/>
                  <w:szCs w:val="20"/>
                  <w:u w:val="none"/>
                </w:rPr>
                <w:t>://</w:t>
              </w:r>
              <w:r w:rsidR="000643E9" w:rsidRPr="003A2EDC">
                <w:rPr>
                  <w:rStyle w:val="a7"/>
                  <w:rFonts w:ascii="Times New Roman" w:hAnsi="Times New Roman" w:cs="Times New Roman"/>
                  <w:sz w:val="20"/>
                  <w:szCs w:val="20"/>
                  <w:u w:val="none"/>
                  <w:lang w:val="en-US"/>
                </w:rPr>
                <w:t>vk</w:t>
              </w:r>
              <w:r w:rsidR="000643E9" w:rsidRPr="003A2EDC">
                <w:rPr>
                  <w:rStyle w:val="a7"/>
                  <w:rFonts w:ascii="Times New Roman" w:hAnsi="Times New Roman" w:cs="Times New Roman"/>
                  <w:sz w:val="20"/>
                  <w:szCs w:val="20"/>
                  <w:u w:val="none"/>
                </w:rPr>
                <w:t>.</w:t>
              </w:r>
              <w:r w:rsidR="000643E9" w:rsidRPr="003A2EDC">
                <w:rPr>
                  <w:rStyle w:val="a7"/>
                  <w:rFonts w:ascii="Times New Roman" w:hAnsi="Times New Roman" w:cs="Times New Roman"/>
                  <w:sz w:val="20"/>
                  <w:szCs w:val="20"/>
                  <w:u w:val="none"/>
                  <w:lang w:val="en-US"/>
                </w:rPr>
                <w:t>com</w:t>
              </w:r>
              <w:r w:rsidR="000643E9" w:rsidRPr="003A2EDC">
                <w:rPr>
                  <w:rStyle w:val="a7"/>
                  <w:rFonts w:ascii="Times New Roman" w:hAnsi="Times New Roman" w:cs="Times New Roman"/>
                  <w:sz w:val="20"/>
                  <w:szCs w:val="20"/>
                  <w:u w:val="none"/>
                </w:rPr>
                <w:t>/</w:t>
              </w:r>
              <w:r w:rsidR="000643E9" w:rsidRPr="003A2EDC">
                <w:rPr>
                  <w:rStyle w:val="a7"/>
                  <w:rFonts w:ascii="Times New Roman" w:hAnsi="Times New Roman" w:cs="Times New Roman"/>
                  <w:sz w:val="20"/>
                  <w:szCs w:val="20"/>
                  <w:u w:val="none"/>
                  <w:lang w:val="en-US"/>
                </w:rPr>
                <w:t>id</w:t>
              </w:r>
              <w:r w:rsidR="000643E9" w:rsidRPr="003A2EDC">
                <w:rPr>
                  <w:rStyle w:val="a7"/>
                  <w:rFonts w:ascii="Times New Roman" w:hAnsi="Times New Roman" w:cs="Times New Roman"/>
                  <w:sz w:val="20"/>
                  <w:szCs w:val="20"/>
                  <w:u w:val="none"/>
                </w:rPr>
                <w:t>211064609</w:t>
              </w:r>
            </w:hyperlink>
            <w:r w:rsidR="000643E9" w:rsidRPr="003A2EDC">
              <w:rPr>
                <w:rFonts w:ascii="Times New Roman" w:hAnsi="Times New Roman" w:cs="Times New Roman"/>
                <w:color w:val="000000"/>
                <w:sz w:val="20"/>
                <w:szCs w:val="20"/>
              </w:rPr>
              <w:t xml:space="preserve"> </w:t>
            </w:r>
          </w:p>
        </w:tc>
        <w:tc>
          <w:tcPr>
            <w:tcW w:w="1134" w:type="dxa"/>
          </w:tcPr>
          <w:p w:rsidR="000643E9" w:rsidRDefault="000643E9" w:rsidP="002E586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 апреля</w:t>
            </w:r>
          </w:p>
        </w:tc>
        <w:tc>
          <w:tcPr>
            <w:tcW w:w="2410" w:type="dxa"/>
          </w:tcPr>
          <w:p w:rsidR="000643E9" w:rsidRDefault="000643E9" w:rsidP="002E586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0643E9" w:rsidRPr="00F730C5" w:rsidTr="00F730C5">
        <w:tc>
          <w:tcPr>
            <w:tcW w:w="3585" w:type="dxa"/>
          </w:tcPr>
          <w:p w:rsidR="000643E9" w:rsidRPr="00D56D04" w:rsidRDefault="000643E9" w:rsidP="002E5860">
            <w:pPr>
              <w:spacing w:after="0" w:line="240" w:lineRule="auto"/>
              <w:rPr>
                <w:rFonts w:ascii="Times New Roman" w:hAnsi="Times New Roman" w:cs="Times New Roman"/>
                <w:bCs/>
                <w:color w:val="000000"/>
                <w:sz w:val="24"/>
                <w:szCs w:val="24"/>
                <w:lang w:val="sah-RU"/>
              </w:rPr>
            </w:pPr>
            <w:r w:rsidRPr="00D56D04">
              <w:rPr>
                <w:rFonts w:ascii="Times New Roman" w:hAnsi="Times New Roman" w:cs="Times New Roman"/>
                <w:bCs/>
                <w:color w:val="000000"/>
                <w:sz w:val="24"/>
                <w:szCs w:val="24"/>
                <w:lang w:val="sah-RU"/>
              </w:rPr>
              <w:t>“Здоровый образ жизни в</w:t>
            </w:r>
          </w:p>
          <w:p w:rsidR="000643E9" w:rsidRPr="00D56D04" w:rsidRDefault="000643E9" w:rsidP="002E5860">
            <w:pPr>
              <w:spacing w:after="0" w:line="240" w:lineRule="auto"/>
              <w:rPr>
                <w:rFonts w:ascii="Times New Roman" w:hAnsi="Times New Roman" w:cs="Times New Roman"/>
                <w:bCs/>
                <w:color w:val="000000"/>
                <w:sz w:val="24"/>
                <w:szCs w:val="24"/>
                <w:lang w:val="sah-RU"/>
              </w:rPr>
            </w:pPr>
            <w:r w:rsidRPr="00D56D04">
              <w:rPr>
                <w:rFonts w:ascii="Times New Roman" w:hAnsi="Times New Roman" w:cs="Times New Roman"/>
                <w:bCs/>
                <w:color w:val="000000"/>
                <w:sz w:val="24"/>
                <w:szCs w:val="24"/>
                <w:lang w:val="sah-RU"/>
              </w:rPr>
              <w:t>традиционной культуре – это</w:t>
            </w:r>
          </w:p>
          <w:p w:rsidR="000643E9" w:rsidRPr="000B0C20" w:rsidRDefault="000643E9" w:rsidP="002E5860">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самозащита и сохранение нации”</w:t>
            </w:r>
          </w:p>
        </w:tc>
        <w:tc>
          <w:tcPr>
            <w:tcW w:w="2693" w:type="dxa"/>
          </w:tcPr>
          <w:p w:rsidR="000643E9" w:rsidRPr="004618E1" w:rsidRDefault="000643E9" w:rsidP="002E5860">
            <w:pPr>
              <w:spacing w:after="0" w:line="240" w:lineRule="auto"/>
              <w:rPr>
                <w:rFonts w:ascii="Times New Roman" w:hAnsi="Times New Roman" w:cs="Times New Roman"/>
                <w:bCs/>
                <w:color w:val="000000"/>
                <w:sz w:val="24"/>
                <w:szCs w:val="24"/>
                <w:lang w:val="sah-RU"/>
              </w:rPr>
            </w:pPr>
            <w:r w:rsidRPr="00DF2AD5">
              <w:rPr>
                <w:rFonts w:ascii="Times New Roman" w:hAnsi="Times New Roman" w:cs="Times New Roman"/>
                <w:bCs/>
                <w:color w:val="000000"/>
                <w:sz w:val="24"/>
                <w:szCs w:val="24"/>
                <w:lang w:val="sah-RU"/>
              </w:rPr>
              <w:t>Тематическая выставка</w:t>
            </w:r>
          </w:p>
        </w:tc>
        <w:tc>
          <w:tcPr>
            <w:tcW w:w="1134" w:type="dxa"/>
          </w:tcPr>
          <w:p w:rsidR="000643E9" w:rsidRPr="007E22AF" w:rsidRDefault="000643E9" w:rsidP="002E586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lang w:val="sah-RU"/>
              </w:rPr>
              <w:t xml:space="preserve">С 2 по </w:t>
            </w:r>
            <w:r w:rsidRPr="00D37FEE">
              <w:rPr>
                <w:rFonts w:ascii="Times New Roman" w:hAnsi="Times New Roman" w:cs="Times New Roman"/>
                <w:bCs/>
                <w:color w:val="000000"/>
                <w:sz w:val="24"/>
                <w:szCs w:val="24"/>
                <w:lang w:val="sah-RU"/>
              </w:rPr>
              <w:t>7 апреля</w:t>
            </w:r>
          </w:p>
        </w:tc>
        <w:tc>
          <w:tcPr>
            <w:tcW w:w="2410" w:type="dxa"/>
          </w:tcPr>
          <w:p w:rsidR="000643E9" w:rsidRPr="00BD2D32" w:rsidRDefault="000643E9" w:rsidP="002E5860">
            <w:pPr>
              <w:spacing w:after="0" w:line="240" w:lineRule="auto"/>
              <w:ind w:right="-250"/>
              <w:rPr>
                <w:rFonts w:ascii="Times New Roman" w:hAnsi="Times New Roman" w:cs="Times New Roman"/>
                <w:bCs/>
                <w:color w:val="000000"/>
                <w:sz w:val="24"/>
                <w:szCs w:val="24"/>
                <w:lang w:val="sah-RU"/>
              </w:rPr>
            </w:pPr>
            <w:r w:rsidRPr="00160633">
              <w:rPr>
                <w:rFonts w:ascii="Times New Roman" w:hAnsi="Times New Roman" w:cs="Times New Roman"/>
                <w:color w:val="000000"/>
                <w:sz w:val="24"/>
                <w:szCs w:val="24"/>
                <w:lang w:val="sah-RU"/>
              </w:rPr>
              <w:t>Мальжагарская с/б ф.№16</w:t>
            </w:r>
          </w:p>
        </w:tc>
      </w:tr>
      <w:tr w:rsidR="000643E9" w:rsidRPr="00F730C5" w:rsidTr="00F730C5">
        <w:tc>
          <w:tcPr>
            <w:tcW w:w="3585" w:type="dxa"/>
          </w:tcPr>
          <w:p w:rsidR="000643E9" w:rsidRPr="001F78D5" w:rsidRDefault="000643E9" w:rsidP="002E5860">
            <w:pPr>
              <w:spacing w:after="0" w:line="240" w:lineRule="auto"/>
              <w:rPr>
                <w:rFonts w:ascii="Times New Roman" w:hAnsi="Times New Roman" w:cs="Times New Roman"/>
                <w:color w:val="000000"/>
                <w:sz w:val="24"/>
                <w:szCs w:val="24"/>
                <w:lang w:val="sah-RU"/>
              </w:rPr>
            </w:pPr>
            <w:r w:rsidRPr="001F78D5">
              <w:rPr>
                <w:rFonts w:ascii="Times New Roman" w:hAnsi="Times New Roman" w:cs="Times New Roman"/>
                <w:color w:val="000000"/>
                <w:sz w:val="24"/>
                <w:szCs w:val="24"/>
                <w:lang w:val="sah-RU"/>
              </w:rPr>
              <w:t>“Сахабыт сирин эмтээх отторо”</w:t>
            </w:r>
          </w:p>
        </w:tc>
        <w:tc>
          <w:tcPr>
            <w:tcW w:w="2693" w:type="dxa"/>
          </w:tcPr>
          <w:p w:rsidR="000643E9" w:rsidRPr="001F78D5" w:rsidRDefault="000643E9" w:rsidP="002E5860">
            <w:pPr>
              <w:spacing w:after="0" w:line="240" w:lineRule="auto"/>
              <w:rPr>
                <w:rFonts w:ascii="Times New Roman" w:hAnsi="Times New Roman" w:cs="Times New Roman"/>
                <w:color w:val="000000"/>
                <w:sz w:val="24"/>
                <w:szCs w:val="24"/>
                <w:lang w:val="sah-RU"/>
              </w:rPr>
            </w:pPr>
            <w:r w:rsidRPr="001F78D5">
              <w:rPr>
                <w:rFonts w:ascii="Times New Roman" w:hAnsi="Times New Roman" w:cs="Times New Roman"/>
                <w:color w:val="000000"/>
                <w:sz w:val="24"/>
                <w:szCs w:val="24"/>
                <w:lang w:val="sah-RU"/>
              </w:rPr>
              <w:t xml:space="preserve">Беседа </w:t>
            </w:r>
          </w:p>
        </w:tc>
        <w:tc>
          <w:tcPr>
            <w:tcW w:w="1134" w:type="dxa"/>
          </w:tcPr>
          <w:p w:rsidR="000643E9" w:rsidRPr="00967690" w:rsidRDefault="000643E9" w:rsidP="002E5860">
            <w:pPr>
              <w:spacing w:after="0" w:line="240" w:lineRule="auto"/>
              <w:rPr>
                <w:rFonts w:ascii="Times New Roman" w:hAnsi="Times New Roman" w:cs="Times New Roman"/>
                <w:color w:val="000000"/>
                <w:sz w:val="24"/>
                <w:szCs w:val="24"/>
                <w:lang w:val="sah-RU"/>
              </w:rPr>
            </w:pPr>
            <w:r w:rsidRPr="00967690">
              <w:rPr>
                <w:rFonts w:ascii="Times New Roman" w:hAnsi="Times New Roman" w:cs="Times New Roman"/>
                <w:color w:val="000000"/>
                <w:sz w:val="24"/>
                <w:szCs w:val="24"/>
                <w:lang w:val="sah-RU"/>
              </w:rPr>
              <w:t>апрель</w:t>
            </w:r>
          </w:p>
        </w:tc>
        <w:tc>
          <w:tcPr>
            <w:tcW w:w="2410" w:type="dxa"/>
          </w:tcPr>
          <w:p w:rsidR="000643E9" w:rsidRPr="00D3032D" w:rsidRDefault="000643E9" w:rsidP="002E5860">
            <w:pPr>
              <w:spacing w:after="0" w:line="240" w:lineRule="auto"/>
              <w:ind w:right="-250"/>
              <w:rPr>
                <w:rFonts w:ascii="Times New Roman" w:hAnsi="Times New Roman" w:cs="Times New Roman"/>
                <w:b/>
                <w:color w:val="000000"/>
                <w:sz w:val="24"/>
                <w:szCs w:val="24"/>
                <w:lang w:val="sah-RU"/>
              </w:rPr>
            </w:pPr>
            <w:r w:rsidRPr="00A67E0E">
              <w:rPr>
                <w:rFonts w:ascii="Times New Roman" w:eastAsiaTheme="minorEastAsia" w:hAnsi="Times New Roman" w:cs="Times New Roman"/>
                <w:sz w:val="24"/>
                <w:szCs w:val="24"/>
                <w:lang w:eastAsia="ru-RU"/>
              </w:rPr>
              <w:t>Едейская с/б ф.№20</w:t>
            </w:r>
          </w:p>
        </w:tc>
      </w:tr>
      <w:tr w:rsidR="000643E9" w:rsidRPr="00F730C5" w:rsidTr="00F730C5">
        <w:tc>
          <w:tcPr>
            <w:tcW w:w="3585" w:type="dxa"/>
          </w:tcPr>
          <w:p w:rsidR="000643E9" w:rsidRPr="002E5860" w:rsidRDefault="000643E9" w:rsidP="002E5860">
            <w:pPr>
              <w:tabs>
                <w:tab w:val="left" w:pos="1834"/>
              </w:tabs>
              <w:spacing w:after="0" w:line="240" w:lineRule="auto"/>
              <w:rPr>
                <w:rFonts w:ascii="Times New Roman" w:hAnsi="Times New Roman" w:cs="Times New Roman"/>
                <w:i/>
                <w:sz w:val="20"/>
                <w:szCs w:val="20"/>
              </w:rPr>
            </w:pPr>
            <w:r w:rsidRPr="002E5860">
              <w:rPr>
                <w:rFonts w:ascii="Times New Roman" w:hAnsi="Times New Roman" w:cs="Times New Roman"/>
                <w:i/>
                <w:sz w:val="20"/>
                <w:szCs w:val="20"/>
              </w:rPr>
              <w:t>К 90-летию С,С,Николаева, первого мастер</w:t>
            </w:r>
            <w:r>
              <w:rPr>
                <w:rFonts w:ascii="Times New Roman" w:hAnsi="Times New Roman" w:cs="Times New Roman"/>
                <w:i/>
                <w:sz w:val="20"/>
                <w:szCs w:val="20"/>
              </w:rPr>
              <w:t>а спорта ССРС по русским шашкам</w:t>
            </w:r>
          </w:p>
          <w:p w:rsidR="000643E9" w:rsidRPr="00B018E0" w:rsidRDefault="000643E9" w:rsidP="002E5860">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«Шашка</w:t>
            </w:r>
            <w:r>
              <w:rPr>
                <w:rFonts w:ascii="Times New Roman" w:hAnsi="Times New Roman" w:cs="Times New Roman"/>
                <w:sz w:val="24"/>
                <w:szCs w:val="24"/>
                <w:lang w:val="sah-RU"/>
              </w:rPr>
              <w:t>ҕа спорт маастара</w:t>
            </w:r>
            <w:r>
              <w:rPr>
                <w:rFonts w:ascii="Times New Roman" w:hAnsi="Times New Roman" w:cs="Times New Roman"/>
                <w:sz w:val="24"/>
                <w:szCs w:val="24"/>
              </w:rPr>
              <w:t>»</w:t>
            </w:r>
          </w:p>
        </w:tc>
        <w:tc>
          <w:tcPr>
            <w:tcW w:w="2693" w:type="dxa"/>
          </w:tcPr>
          <w:p w:rsidR="000643E9" w:rsidRDefault="000643E9" w:rsidP="002E5860">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w:t>
            </w:r>
          </w:p>
        </w:tc>
        <w:tc>
          <w:tcPr>
            <w:tcW w:w="1134" w:type="dxa"/>
          </w:tcPr>
          <w:p w:rsidR="000643E9" w:rsidRDefault="000643E9" w:rsidP="002E5860">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13 апреля</w:t>
            </w:r>
          </w:p>
        </w:tc>
        <w:tc>
          <w:tcPr>
            <w:tcW w:w="2410" w:type="dxa"/>
          </w:tcPr>
          <w:p w:rsidR="000643E9" w:rsidRDefault="000643E9" w:rsidP="002E5860">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№21</w:t>
            </w:r>
          </w:p>
        </w:tc>
      </w:tr>
      <w:tr w:rsidR="000643E9" w:rsidRPr="00F730C5" w:rsidTr="00AD757D">
        <w:tc>
          <w:tcPr>
            <w:tcW w:w="9822" w:type="dxa"/>
            <w:gridSpan w:val="4"/>
          </w:tcPr>
          <w:p w:rsidR="000643E9" w:rsidRDefault="000643E9" w:rsidP="003A2EDC">
            <w:pPr>
              <w:spacing w:before="240" w:line="240" w:lineRule="auto"/>
              <w:jc w:val="center"/>
              <w:rPr>
                <w:rFonts w:ascii="Times New Roman" w:hAnsi="Times New Roman" w:cs="Times New Roman"/>
                <w:color w:val="000000"/>
                <w:sz w:val="24"/>
                <w:szCs w:val="24"/>
                <w:lang w:val="sah-RU"/>
              </w:rPr>
            </w:pPr>
            <w:r w:rsidRPr="00721C3A">
              <w:rPr>
                <w:rFonts w:ascii="Times New Roman" w:hAnsi="Times New Roman" w:cs="Times New Roman"/>
                <w:b/>
                <w:color w:val="000000"/>
                <w:sz w:val="24"/>
                <w:szCs w:val="24"/>
                <w:lang w:val="sah-RU"/>
              </w:rPr>
              <w:lastRenderedPageBreak/>
              <w:t>Май</w:t>
            </w:r>
          </w:p>
        </w:tc>
      </w:tr>
      <w:tr w:rsidR="000643E9" w:rsidRPr="00F730C5" w:rsidTr="00F730C5">
        <w:tc>
          <w:tcPr>
            <w:tcW w:w="3585" w:type="dxa"/>
          </w:tcPr>
          <w:p w:rsidR="000643E9" w:rsidRPr="000A3FC6" w:rsidRDefault="000643E9" w:rsidP="000A3FC6">
            <w:pPr>
              <w:spacing w:after="0" w:line="240" w:lineRule="auto"/>
              <w:jc w:val="both"/>
              <w:rPr>
                <w:rFonts w:ascii="Times New Roman" w:hAnsi="Times New Roman" w:cs="Times New Roman"/>
                <w:color w:val="000000"/>
                <w:sz w:val="24"/>
                <w:szCs w:val="24"/>
                <w:lang w:val="sah-RU"/>
              </w:rPr>
            </w:pPr>
            <w:r w:rsidRPr="003A2EDC">
              <w:rPr>
                <w:rFonts w:ascii="Times New Roman" w:hAnsi="Times New Roman" w:cs="Times New Roman"/>
                <w:i/>
                <w:color w:val="000000"/>
                <w:sz w:val="20"/>
                <w:szCs w:val="20"/>
                <w:lang w:val="sah-RU"/>
              </w:rPr>
              <w:t>Ко дню подснежника в РС(Я</w:t>
            </w:r>
            <w:r w:rsidRPr="000A3FC6">
              <w:rPr>
                <w:rFonts w:ascii="Times New Roman" w:hAnsi="Times New Roman" w:cs="Times New Roman"/>
                <w:color w:val="000000"/>
                <w:sz w:val="24"/>
                <w:szCs w:val="24"/>
                <w:lang w:val="sah-RU"/>
              </w:rPr>
              <w:t>) “Ньургуһуннар тыллаллар, мин хонуубун толороллор”</w:t>
            </w:r>
          </w:p>
        </w:tc>
        <w:tc>
          <w:tcPr>
            <w:tcW w:w="2693" w:type="dxa"/>
          </w:tcPr>
          <w:p w:rsidR="000643E9" w:rsidRPr="000A3FC6" w:rsidRDefault="000643E9" w:rsidP="003A2EDC">
            <w:pPr>
              <w:spacing w:after="0" w:line="240" w:lineRule="auto"/>
              <w:rPr>
                <w:rFonts w:ascii="Times New Roman" w:hAnsi="Times New Roman" w:cs="Times New Roman"/>
                <w:color w:val="000000"/>
                <w:sz w:val="24"/>
                <w:szCs w:val="24"/>
                <w:lang w:val="sah-RU"/>
              </w:rPr>
            </w:pPr>
            <w:r w:rsidRPr="000A3FC6">
              <w:rPr>
                <w:rFonts w:ascii="Times New Roman" w:hAnsi="Times New Roman" w:cs="Times New Roman"/>
                <w:color w:val="000000"/>
                <w:sz w:val="24"/>
                <w:szCs w:val="24"/>
                <w:lang w:val="sah-RU"/>
              </w:rPr>
              <w:t>Книжная выставка</w:t>
            </w:r>
          </w:p>
        </w:tc>
        <w:tc>
          <w:tcPr>
            <w:tcW w:w="1134" w:type="dxa"/>
          </w:tcPr>
          <w:p w:rsidR="000643E9" w:rsidRPr="000A3FC6" w:rsidRDefault="000643E9" w:rsidP="003A2EDC">
            <w:pPr>
              <w:spacing w:after="0" w:line="240" w:lineRule="auto"/>
              <w:rPr>
                <w:rFonts w:ascii="Times New Roman" w:hAnsi="Times New Roman" w:cs="Times New Roman"/>
                <w:color w:val="000000"/>
                <w:sz w:val="24"/>
                <w:szCs w:val="24"/>
                <w:lang w:val="sah-RU"/>
              </w:rPr>
            </w:pPr>
            <w:r w:rsidRPr="000A3FC6">
              <w:rPr>
                <w:rFonts w:ascii="Times New Roman" w:hAnsi="Times New Roman" w:cs="Times New Roman"/>
                <w:color w:val="000000"/>
                <w:sz w:val="24"/>
                <w:szCs w:val="24"/>
                <w:lang w:val="sah-RU"/>
              </w:rPr>
              <w:t>22 мая</w:t>
            </w:r>
          </w:p>
        </w:tc>
        <w:tc>
          <w:tcPr>
            <w:tcW w:w="2410" w:type="dxa"/>
          </w:tcPr>
          <w:p w:rsidR="000643E9" w:rsidRPr="000A3FC6" w:rsidRDefault="000643E9" w:rsidP="003A2EDC">
            <w:pPr>
              <w:spacing w:after="0" w:line="240" w:lineRule="auto"/>
              <w:rPr>
                <w:rFonts w:ascii="Times New Roman" w:hAnsi="Times New Roman" w:cs="Times New Roman"/>
                <w:color w:val="000000"/>
                <w:sz w:val="24"/>
                <w:szCs w:val="24"/>
                <w:lang w:val="sah-RU"/>
              </w:rPr>
            </w:pPr>
            <w:r w:rsidRPr="000A3FC6">
              <w:rPr>
                <w:rFonts w:ascii="Times New Roman" w:hAnsi="Times New Roman" w:cs="Times New Roman"/>
                <w:color w:val="000000"/>
                <w:sz w:val="24"/>
                <w:szCs w:val="24"/>
                <w:lang w:val="sah-RU"/>
              </w:rPr>
              <w:t>Дикимдинская с/б ф №2</w:t>
            </w:r>
          </w:p>
        </w:tc>
      </w:tr>
      <w:tr w:rsidR="000643E9" w:rsidRPr="00F730C5" w:rsidTr="00F730C5">
        <w:tc>
          <w:tcPr>
            <w:tcW w:w="3585" w:type="dxa"/>
          </w:tcPr>
          <w:p w:rsidR="000643E9" w:rsidRPr="000A3FC6" w:rsidRDefault="000643E9" w:rsidP="000A3FC6">
            <w:pPr>
              <w:spacing w:after="0" w:line="240" w:lineRule="auto"/>
              <w:rPr>
                <w:rFonts w:ascii="Times New Roman" w:hAnsi="Times New Roman" w:cs="Times New Roman"/>
                <w:bCs/>
                <w:iCs/>
                <w:color w:val="000000"/>
                <w:sz w:val="24"/>
                <w:szCs w:val="24"/>
                <w:lang w:val="sah-RU"/>
              </w:rPr>
            </w:pPr>
            <w:r w:rsidRPr="000A3FC6">
              <w:rPr>
                <w:rFonts w:ascii="Times New Roman" w:hAnsi="Times New Roman" w:cs="Times New Roman"/>
                <w:bCs/>
                <w:iCs/>
                <w:color w:val="000000"/>
                <w:sz w:val="24"/>
                <w:szCs w:val="24"/>
                <w:lang w:val="sah-RU"/>
              </w:rPr>
              <w:t>“Ньургуьун кэрэ5ин да5аны!”</w:t>
            </w:r>
          </w:p>
          <w:p w:rsidR="000643E9" w:rsidRPr="003A2EDC" w:rsidRDefault="000643E9" w:rsidP="000A3FC6">
            <w:pPr>
              <w:pStyle w:val="a5"/>
              <w:numPr>
                <w:ilvl w:val="0"/>
                <w:numId w:val="15"/>
              </w:numPr>
              <w:spacing w:after="0" w:line="240" w:lineRule="auto"/>
              <w:ind w:left="0" w:firstLine="0"/>
              <w:rPr>
                <w:rFonts w:ascii="Times New Roman" w:hAnsi="Times New Roman" w:cs="Times New Roman"/>
                <w:bCs/>
                <w:i/>
                <w:iCs/>
                <w:color w:val="000000"/>
                <w:sz w:val="20"/>
                <w:szCs w:val="20"/>
                <w:lang w:val="sah-RU"/>
              </w:rPr>
            </w:pPr>
            <w:r w:rsidRPr="003A2EDC">
              <w:rPr>
                <w:rFonts w:ascii="Times New Roman" w:hAnsi="Times New Roman" w:cs="Times New Roman"/>
                <w:bCs/>
                <w:i/>
                <w:iCs/>
                <w:color w:val="000000"/>
                <w:sz w:val="20"/>
                <w:szCs w:val="20"/>
                <w:lang w:val="sah-RU"/>
              </w:rPr>
              <w:t>Беседа</w:t>
            </w:r>
          </w:p>
          <w:p w:rsidR="000643E9" w:rsidRPr="003A2EDC" w:rsidRDefault="000643E9" w:rsidP="000A3FC6">
            <w:pPr>
              <w:pStyle w:val="a5"/>
              <w:numPr>
                <w:ilvl w:val="0"/>
                <w:numId w:val="15"/>
              </w:numPr>
              <w:spacing w:after="0" w:line="240" w:lineRule="auto"/>
              <w:ind w:left="0" w:firstLine="0"/>
              <w:rPr>
                <w:rFonts w:ascii="Times New Roman" w:hAnsi="Times New Roman" w:cs="Times New Roman"/>
                <w:bCs/>
                <w:i/>
                <w:iCs/>
                <w:color w:val="000000"/>
                <w:sz w:val="20"/>
                <w:szCs w:val="20"/>
                <w:lang w:val="sah-RU"/>
              </w:rPr>
            </w:pPr>
            <w:r w:rsidRPr="003A2EDC">
              <w:rPr>
                <w:rFonts w:ascii="Times New Roman" w:hAnsi="Times New Roman" w:cs="Times New Roman"/>
                <w:bCs/>
                <w:i/>
                <w:iCs/>
                <w:color w:val="000000"/>
                <w:sz w:val="20"/>
                <w:szCs w:val="20"/>
                <w:lang w:val="sah-RU"/>
              </w:rPr>
              <w:t>Чтение стихотворений о подснежникав</w:t>
            </w:r>
          </w:p>
          <w:p w:rsidR="000643E9" w:rsidRPr="000A3FC6" w:rsidRDefault="000643E9" w:rsidP="000A3FC6">
            <w:pPr>
              <w:pStyle w:val="a5"/>
              <w:numPr>
                <w:ilvl w:val="0"/>
                <w:numId w:val="15"/>
              </w:numPr>
              <w:spacing w:after="0" w:line="240" w:lineRule="auto"/>
              <w:ind w:left="0" w:firstLine="0"/>
              <w:rPr>
                <w:rFonts w:ascii="Times New Roman" w:hAnsi="Times New Roman" w:cs="Times New Roman"/>
                <w:bCs/>
                <w:i/>
                <w:iCs/>
                <w:color w:val="000000"/>
                <w:sz w:val="24"/>
                <w:szCs w:val="24"/>
                <w:lang w:val="sah-RU"/>
              </w:rPr>
            </w:pPr>
            <w:r w:rsidRPr="003A2EDC">
              <w:rPr>
                <w:rFonts w:ascii="Times New Roman" w:hAnsi="Times New Roman" w:cs="Times New Roman"/>
                <w:bCs/>
                <w:i/>
                <w:iCs/>
                <w:color w:val="000000"/>
                <w:sz w:val="20"/>
                <w:szCs w:val="20"/>
                <w:lang w:val="sah-RU"/>
              </w:rPr>
              <w:t>Исполнение песен о подснежниках</w:t>
            </w:r>
          </w:p>
        </w:tc>
        <w:tc>
          <w:tcPr>
            <w:tcW w:w="2693" w:type="dxa"/>
          </w:tcPr>
          <w:p w:rsidR="000643E9" w:rsidRPr="000A3FC6" w:rsidRDefault="000643E9" w:rsidP="000A3FC6">
            <w:pPr>
              <w:spacing w:after="0" w:line="240" w:lineRule="auto"/>
              <w:rPr>
                <w:rFonts w:ascii="Times New Roman" w:hAnsi="Times New Roman" w:cs="Times New Roman"/>
                <w:bCs/>
                <w:color w:val="000000"/>
                <w:sz w:val="24"/>
                <w:szCs w:val="24"/>
                <w:lang w:val="sah-RU"/>
              </w:rPr>
            </w:pPr>
            <w:r w:rsidRPr="000A3FC6">
              <w:rPr>
                <w:rFonts w:ascii="Times New Roman" w:hAnsi="Times New Roman" w:cs="Times New Roman"/>
                <w:bCs/>
                <w:color w:val="000000"/>
                <w:sz w:val="24"/>
                <w:szCs w:val="24"/>
                <w:lang w:val="sah-RU"/>
              </w:rPr>
              <w:t>Литературно-музыкальный салон к празднику подснежников для членов лит.клуба “ Аартык”</w:t>
            </w:r>
          </w:p>
        </w:tc>
        <w:tc>
          <w:tcPr>
            <w:tcW w:w="1134" w:type="dxa"/>
          </w:tcPr>
          <w:p w:rsidR="000643E9" w:rsidRPr="000A3FC6" w:rsidRDefault="000643E9" w:rsidP="003A2EDC">
            <w:pPr>
              <w:spacing w:after="0" w:line="240" w:lineRule="auto"/>
              <w:ind w:right="-250"/>
              <w:rPr>
                <w:rFonts w:ascii="Times New Roman" w:hAnsi="Times New Roman" w:cs="Times New Roman"/>
                <w:bCs/>
                <w:color w:val="000000"/>
                <w:sz w:val="24"/>
                <w:szCs w:val="24"/>
                <w:lang w:val="sah-RU"/>
              </w:rPr>
            </w:pPr>
            <w:r w:rsidRPr="000A3FC6">
              <w:rPr>
                <w:rFonts w:ascii="Times New Roman" w:hAnsi="Times New Roman" w:cs="Times New Roman"/>
                <w:color w:val="000000"/>
                <w:sz w:val="24"/>
                <w:szCs w:val="24"/>
                <w:lang w:val="sah-RU"/>
              </w:rPr>
              <w:t xml:space="preserve"> </w:t>
            </w:r>
            <w:r w:rsidRPr="000A3FC6">
              <w:rPr>
                <w:rFonts w:ascii="Times New Roman" w:hAnsi="Times New Roman" w:cs="Times New Roman"/>
                <w:bCs/>
                <w:color w:val="000000"/>
                <w:sz w:val="24"/>
                <w:szCs w:val="24"/>
                <w:lang w:val="sah-RU"/>
              </w:rPr>
              <w:t>17 мая</w:t>
            </w:r>
          </w:p>
        </w:tc>
        <w:tc>
          <w:tcPr>
            <w:tcW w:w="2410" w:type="dxa"/>
          </w:tcPr>
          <w:p w:rsidR="000643E9" w:rsidRPr="000A3FC6" w:rsidRDefault="000643E9" w:rsidP="003A2EDC">
            <w:pPr>
              <w:spacing w:after="0" w:line="240" w:lineRule="auto"/>
              <w:ind w:right="-250"/>
              <w:rPr>
                <w:rFonts w:ascii="Times New Roman" w:hAnsi="Times New Roman" w:cs="Times New Roman"/>
                <w:color w:val="000000"/>
                <w:sz w:val="24"/>
                <w:szCs w:val="24"/>
                <w:lang w:val="sah-RU"/>
              </w:rPr>
            </w:pPr>
            <w:r w:rsidRPr="000A3FC6">
              <w:rPr>
                <w:rFonts w:ascii="Times New Roman" w:hAnsi="Times New Roman" w:cs="Times New Roman"/>
                <w:bCs/>
                <w:color w:val="000000" w:themeColor="text1"/>
                <w:sz w:val="24"/>
                <w:szCs w:val="24"/>
              </w:rPr>
              <w:t>Малыкайская с/б ф.№4</w:t>
            </w:r>
          </w:p>
        </w:tc>
      </w:tr>
      <w:tr w:rsidR="000643E9" w:rsidRPr="00F730C5" w:rsidTr="00F730C5">
        <w:tc>
          <w:tcPr>
            <w:tcW w:w="3585" w:type="dxa"/>
          </w:tcPr>
          <w:p w:rsidR="000643E9" w:rsidRPr="000A3FC6" w:rsidRDefault="000643E9" w:rsidP="002E58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sah-RU" w:eastAsia="ru-RU"/>
              </w:rPr>
              <w:t>“</w:t>
            </w:r>
            <w:r w:rsidRPr="000A3FC6">
              <w:rPr>
                <w:rFonts w:ascii="Times New Roman" w:eastAsia="Times New Roman" w:hAnsi="Times New Roman" w:cs="Times New Roman"/>
                <w:sz w:val="24"/>
                <w:szCs w:val="24"/>
                <w:lang w:val="sah-RU" w:eastAsia="ru-RU"/>
              </w:rPr>
              <w:t>Экология тиэргэнтэн саҕаланар</w:t>
            </w:r>
            <w:r>
              <w:rPr>
                <w:rFonts w:ascii="Times New Roman" w:eastAsia="Times New Roman" w:hAnsi="Times New Roman" w:cs="Times New Roman"/>
                <w:sz w:val="24"/>
                <w:szCs w:val="24"/>
                <w:lang w:val="sah-RU" w:eastAsia="ru-RU"/>
              </w:rPr>
              <w:t>”</w:t>
            </w:r>
            <w:r w:rsidRPr="000A3FC6">
              <w:rPr>
                <w:rFonts w:ascii="Times New Roman" w:eastAsia="Times New Roman" w:hAnsi="Times New Roman" w:cs="Times New Roman"/>
                <w:sz w:val="24"/>
                <w:szCs w:val="24"/>
                <w:lang w:val="sah-RU" w:eastAsia="ru-RU"/>
              </w:rPr>
              <w:t xml:space="preserve"> </w:t>
            </w:r>
          </w:p>
        </w:tc>
        <w:tc>
          <w:tcPr>
            <w:tcW w:w="2693" w:type="dxa"/>
          </w:tcPr>
          <w:p w:rsidR="000643E9" w:rsidRPr="000A3FC6" w:rsidRDefault="000643E9" w:rsidP="000A3FC6">
            <w:pPr>
              <w:spacing w:after="0" w:line="240" w:lineRule="auto"/>
              <w:jc w:val="both"/>
              <w:rPr>
                <w:rFonts w:ascii="Times New Roman" w:hAnsi="Times New Roman" w:cs="Times New Roman"/>
                <w:color w:val="000000"/>
                <w:sz w:val="24"/>
                <w:szCs w:val="24"/>
                <w:lang w:val="sah-RU"/>
              </w:rPr>
            </w:pPr>
            <w:r w:rsidRPr="000A3FC6">
              <w:rPr>
                <w:rFonts w:ascii="Times New Roman" w:hAnsi="Times New Roman" w:cs="Times New Roman"/>
                <w:color w:val="000000"/>
                <w:sz w:val="24"/>
                <w:szCs w:val="24"/>
                <w:lang w:val="sah-RU"/>
              </w:rPr>
              <w:t>Информация и публикация о   месячнике</w:t>
            </w:r>
          </w:p>
        </w:tc>
        <w:tc>
          <w:tcPr>
            <w:tcW w:w="1134" w:type="dxa"/>
          </w:tcPr>
          <w:p w:rsidR="000643E9" w:rsidRPr="000A3FC6" w:rsidRDefault="000643E9" w:rsidP="003A2EDC">
            <w:pPr>
              <w:spacing w:after="0" w:line="240" w:lineRule="auto"/>
              <w:rPr>
                <w:rFonts w:ascii="Times New Roman" w:hAnsi="Times New Roman" w:cs="Times New Roman"/>
                <w:color w:val="000000"/>
                <w:sz w:val="24"/>
                <w:szCs w:val="24"/>
                <w:lang w:val="sah-RU"/>
              </w:rPr>
            </w:pPr>
            <w:r w:rsidRPr="000A3FC6">
              <w:rPr>
                <w:rFonts w:ascii="Times New Roman" w:hAnsi="Times New Roman" w:cs="Times New Roman"/>
                <w:color w:val="000000"/>
                <w:sz w:val="24"/>
                <w:szCs w:val="24"/>
                <w:lang w:val="sah-RU"/>
              </w:rPr>
              <w:t>Май-июнь</w:t>
            </w:r>
          </w:p>
        </w:tc>
        <w:tc>
          <w:tcPr>
            <w:tcW w:w="2410" w:type="dxa"/>
          </w:tcPr>
          <w:p w:rsidR="000643E9" w:rsidRPr="000A3FC6" w:rsidRDefault="000643E9" w:rsidP="003A2EDC">
            <w:pPr>
              <w:spacing w:after="0" w:line="240" w:lineRule="auto"/>
              <w:rPr>
                <w:rFonts w:ascii="Times New Roman" w:eastAsiaTheme="minorEastAsia" w:hAnsi="Times New Roman" w:cs="Times New Roman"/>
                <w:sz w:val="24"/>
                <w:szCs w:val="24"/>
                <w:lang w:val="sah-RU" w:eastAsia="ru-RU"/>
              </w:rPr>
            </w:pPr>
            <w:r w:rsidRPr="000A3FC6">
              <w:rPr>
                <w:rFonts w:ascii="Times New Roman" w:eastAsiaTheme="minorEastAsia" w:hAnsi="Times New Roman" w:cs="Times New Roman"/>
                <w:sz w:val="24"/>
                <w:szCs w:val="24"/>
                <w:lang w:eastAsia="ru-RU"/>
              </w:rPr>
              <w:t>Егольжинская с/б ф. №5</w:t>
            </w:r>
          </w:p>
        </w:tc>
      </w:tr>
      <w:tr w:rsidR="000643E9" w:rsidRPr="00F730C5" w:rsidTr="00F730C5">
        <w:tc>
          <w:tcPr>
            <w:tcW w:w="3585" w:type="dxa"/>
          </w:tcPr>
          <w:p w:rsidR="000643E9" w:rsidRPr="000A3FC6" w:rsidRDefault="000643E9" w:rsidP="002E5860">
            <w:pPr>
              <w:spacing w:after="0" w:line="240" w:lineRule="auto"/>
              <w:jc w:val="both"/>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rPr>
              <w:t>“</w:t>
            </w:r>
            <w:r w:rsidRPr="000A3FC6">
              <w:rPr>
                <w:rFonts w:ascii="Times New Roman" w:eastAsia="Times New Roman" w:hAnsi="Times New Roman" w:cs="Times New Roman"/>
                <w:sz w:val="24"/>
                <w:szCs w:val="24"/>
                <w:lang w:val="sah-RU"/>
              </w:rPr>
              <w:t>Ньургуһун сибэкки саха</w:t>
            </w:r>
            <w:r>
              <w:rPr>
                <w:rFonts w:ascii="Times New Roman" w:eastAsia="Times New Roman" w:hAnsi="Times New Roman" w:cs="Times New Roman"/>
                <w:sz w:val="24"/>
                <w:szCs w:val="24"/>
                <w:lang w:val="sah-RU"/>
              </w:rPr>
              <w:t xml:space="preserve"> суруйааччыларын айымньыларыгар”</w:t>
            </w:r>
          </w:p>
        </w:tc>
        <w:tc>
          <w:tcPr>
            <w:tcW w:w="2693" w:type="dxa"/>
          </w:tcPr>
          <w:p w:rsidR="000643E9" w:rsidRPr="000A3FC6" w:rsidRDefault="000643E9" w:rsidP="002E5860">
            <w:pPr>
              <w:spacing w:after="0" w:line="240" w:lineRule="auto"/>
              <w:jc w:val="both"/>
              <w:rPr>
                <w:rFonts w:ascii="Times New Roman" w:hAnsi="Times New Roman" w:cs="Times New Roman"/>
                <w:color w:val="000000"/>
                <w:sz w:val="24"/>
                <w:szCs w:val="24"/>
                <w:lang w:val="sah-RU"/>
              </w:rPr>
            </w:pPr>
            <w:r w:rsidRPr="000A3FC6">
              <w:rPr>
                <w:rFonts w:ascii="Times New Roman" w:hAnsi="Times New Roman" w:cs="Times New Roman"/>
                <w:color w:val="000000"/>
                <w:sz w:val="24"/>
                <w:szCs w:val="24"/>
                <w:lang w:val="sah-RU"/>
              </w:rPr>
              <w:t xml:space="preserve">Книжная выставка, Информация в </w:t>
            </w:r>
            <w:r>
              <w:rPr>
                <w:rFonts w:ascii="Times New Roman" w:hAnsi="Times New Roman" w:cs="Times New Roman"/>
                <w:color w:val="000000"/>
                <w:sz w:val="24"/>
                <w:szCs w:val="24"/>
                <w:lang w:val="sah-RU"/>
              </w:rPr>
              <w:t>ТГ</w:t>
            </w:r>
            <w:r w:rsidRPr="000A3FC6">
              <w:rPr>
                <w:rFonts w:ascii="Times New Roman" w:hAnsi="Times New Roman" w:cs="Times New Roman"/>
                <w:color w:val="000000"/>
                <w:sz w:val="24"/>
                <w:szCs w:val="24"/>
                <w:lang w:val="sah-RU"/>
              </w:rPr>
              <w:t xml:space="preserve"> в группы ватсап</w:t>
            </w:r>
          </w:p>
        </w:tc>
        <w:tc>
          <w:tcPr>
            <w:tcW w:w="1134" w:type="dxa"/>
          </w:tcPr>
          <w:p w:rsidR="000643E9" w:rsidRPr="000A3FC6" w:rsidRDefault="000643E9" w:rsidP="003A2EDC">
            <w:pPr>
              <w:spacing w:after="0" w:line="240" w:lineRule="auto"/>
              <w:rPr>
                <w:rFonts w:ascii="Times New Roman" w:hAnsi="Times New Roman" w:cs="Times New Roman"/>
                <w:color w:val="000000"/>
                <w:sz w:val="24"/>
                <w:szCs w:val="24"/>
                <w:lang w:val="sah-RU"/>
              </w:rPr>
            </w:pPr>
            <w:r w:rsidRPr="000A3FC6">
              <w:rPr>
                <w:rFonts w:ascii="Times New Roman" w:hAnsi="Times New Roman" w:cs="Times New Roman"/>
                <w:color w:val="000000"/>
                <w:sz w:val="24"/>
                <w:szCs w:val="24"/>
                <w:lang w:val="sah-RU"/>
              </w:rPr>
              <w:t>17 мая</w:t>
            </w:r>
          </w:p>
        </w:tc>
        <w:tc>
          <w:tcPr>
            <w:tcW w:w="2410" w:type="dxa"/>
          </w:tcPr>
          <w:p w:rsidR="000643E9" w:rsidRPr="000A3FC6" w:rsidRDefault="000643E9" w:rsidP="003A2EDC">
            <w:pPr>
              <w:spacing w:after="0" w:line="240" w:lineRule="auto"/>
              <w:rPr>
                <w:rFonts w:ascii="Times New Roman" w:eastAsiaTheme="minorEastAsia" w:hAnsi="Times New Roman" w:cs="Times New Roman"/>
                <w:sz w:val="24"/>
                <w:szCs w:val="24"/>
                <w:lang w:eastAsia="ru-RU"/>
              </w:rPr>
            </w:pPr>
            <w:r w:rsidRPr="000A3FC6">
              <w:rPr>
                <w:rFonts w:ascii="Times New Roman" w:eastAsiaTheme="minorEastAsia" w:hAnsi="Times New Roman" w:cs="Times New Roman"/>
                <w:sz w:val="24"/>
                <w:szCs w:val="24"/>
                <w:lang w:eastAsia="ru-RU"/>
              </w:rPr>
              <w:t>Егольжинская с/б ф. №5</w:t>
            </w:r>
          </w:p>
        </w:tc>
      </w:tr>
      <w:tr w:rsidR="000643E9" w:rsidRPr="00F730C5" w:rsidTr="00F730C5">
        <w:tc>
          <w:tcPr>
            <w:tcW w:w="3585" w:type="dxa"/>
          </w:tcPr>
          <w:p w:rsidR="000643E9" w:rsidRPr="002E5860" w:rsidRDefault="000643E9" w:rsidP="000A3FC6">
            <w:pPr>
              <w:spacing w:after="0" w:line="240" w:lineRule="auto"/>
              <w:jc w:val="both"/>
              <w:rPr>
                <w:rFonts w:ascii="Times New Roman" w:hAnsi="Times New Roman" w:cs="Times New Roman"/>
                <w:i/>
                <w:color w:val="000000"/>
                <w:sz w:val="20"/>
                <w:szCs w:val="20"/>
                <w:lang w:val="sah-RU"/>
              </w:rPr>
            </w:pPr>
            <w:r w:rsidRPr="002E5860">
              <w:rPr>
                <w:rFonts w:ascii="Times New Roman" w:hAnsi="Times New Roman" w:cs="Times New Roman"/>
                <w:i/>
                <w:color w:val="000000"/>
                <w:sz w:val="20"/>
                <w:szCs w:val="20"/>
                <w:lang w:val="sah-RU"/>
              </w:rPr>
              <w:t>Ко дню Подснежника в РС(Я)</w:t>
            </w:r>
          </w:p>
        </w:tc>
        <w:tc>
          <w:tcPr>
            <w:tcW w:w="2693" w:type="dxa"/>
          </w:tcPr>
          <w:p w:rsidR="000643E9" w:rsidRPr="000A3FC6" w:rsidRDefault="000643E9" w:rsidP="000A3FC6">
            <w:pPr>
              <w:spacing w:after="0" w:line="240" w:lineRule="auto"/>
              <w:jc w:val="both"/>
              <w:rPr>
                <w:rFonts w:ascii="Times New Roman" w:hAnsi="Times New Roman" w:cs="Times New Roman"/>
                <w:color w:val="000000"/>
                <w:sz w:val="24"/>
                <w:szCs w:val="24"/>
                <w:lang w:val="sah-RU"/>
              </w:rPr>
            </w:pPr>
            <w:r w:rsidRPr="000A3FC6">
              <w:rPr>
                <w:rFonts w:ascii="Times New Roman" w:hAnsi="Times New Roman" w:cs="Times New Roman"/>
                <w:color w:val="000000"/>
                <w:sz w:val="24"/>
                <w:szCs w:val="24"/>
                <w:lang w:val="sah-RU"/>
              </w:rPr>
              <w:t>фотоконкурс</w:t>
            </w:r>
          </w:p>
        </w:tc>
        <w:tc>
          <w:tcPr>
            <w:tcW w:w="1134" w:type="dxa"/>
          </w:tcPr>
          <w:p w:rsidR="000643E9" w:rsidRPr="000A3FC6" w:rsidRDefault="000643E9" w:rsidP="003A2EDC">
            <w:pPr>
              <w:spacing w:after="0" w:line="240" w:lineRule="auto"/>
              <w:rPr>
                <w:rFonts w:ascii="Times New Roman" w:hAnsi="Times New Roman" w:cs="Times New Roman"/>
                <w:color w:val="000000"/>
                <w:sz w:val="24"/>
                <w:szCs w:val="24"/>
                <w:lang w:val="sah-RU"/>
              </w:rPr>
            </w:pPr>
            <w:r w:rsidRPr="000A3FC6">
              <w:rPr>
                <w:rFonts w:ascii="Times New Roman" w:hAnsi="Times New Roman" w:cs="Times New Roman"/>
                <w:color w:val="000000"/>
                <w:sz w:val="24"/>
                <w:szCs w:val="24"/>
                <w:lang w:val="sah-RU"/>
              </w:rPr>
              <w:t>18 мая</w:t>
            </w:r>
          </w:p>
        </w:tc>
        <w:tc>
          <w:tcPr>
            <w:tcW w:w="2410" w:type="dxa"/>
          </w:tcPr>
          <w:p w:rsidR="000643E9" w:rsidRPr="000A3FC6" w:rsidRDefault="000643E9" w:rsidP="003A2EDC">
            <w:pPr>
              <w:spacing w:after="0" w:line="240" w:lineRule="auto"/>
              <w:rPr>
                <w:rFonts w:ascii="Times New Roman" w:hAnsi="Times New Roman" w:cs="Times New Roman"/>
                <w:color w:val="000000"/>
                <w:sz w:val="24"/>
                <w:szCs w:val="24"/>
                <w:lang w:val="sah-RU"/>
              </w:rPr>
            </w:pPr>
            <w:r w:rsidRPr="000A3FC6">
              <w:rPr>
                <w:rFonts w:ascii="Times New Roman" w:hAnsi="Times New Roman" w:cs="Times New Roman"/>
                <w:color w:val="000000"/>
                <w:sz w:val="24"/>
                <w:szCs w:val="24"/>
                <w:lang w:val="sah-RU"/>
              </w:rPr>
              <w:t>Марская с/б ф.№6</w:t>
            </w:r>
          </w:p>
        </w:tc>
      </w:tr>
      <w:tr w:rsidR="000643E9" w:rsidRPr="00F730C5" w:rsidTr="00F730C5">
        <w:tc>
          <w:tcPr>
            <w:tcW w:w="3585" w:type="dxa"/>
          </w:tcPr>
          <w:p w:rsidR="000643E9" w:rsidRPr="000A3FC6" w:rsidRDefault="000643E9" w:rsidP="000A3FC6">
            <w:pPr>
              <w:spacing w:after="0" w:line="240" w:lineRule="auto"/>
              <w:jc w:val="both"/>
              <w:rPr>
                <w:rFonts w:ascii="Times New Roman" w:eastAsia="Times New Roman" w:hAnsi="Times New Roman" w:cs="Times New Roman"/>
                <w:i/>
                <w:sz w:val="20"/>
                <w:szCs w:val="24"/>
              </w:rPr>
            </w:pPr>
            <w:r w:rsidRPr="000A3FC6">
              <w:rPr>
                <w:rFonts w:ascii="Times New Roman" w:eastAsia="Times New Roman" w:hAnsi="Times New Roman" w:cs="Times New Roman"/>
                <w:sz w:val="24"/>
                <w:szCs w:val="24"/>
              </w:rPr>
              <w:t xml:space="preserve"> </w:t>
            </w:r>
            <w:r w:rsidRPr="000A3FC6">
              <w:rPr>
                <w:rFonts w:ascii="Times New Roman" w:eastAsia="Times New Roman" w:hAnsi="Times New Roman" w:cs="Times New Roman"/>
                <w:i/>
                <w:sz w:val="20"/>
                <w:szCs w:val="24"/>
              </w:rPr>
              <w:t>День подснежника в Республике Саха (Якутия).</w:t>
            </w:r>
          </w:p>
          <w:p w:rsidR="000643E9" w:rsidRPr="000A3FC6" w:rsidRDefault="000643E9" w:rsidP="000A3FC6">
            <w:pPr>
              <w:spacing w:after="0" w:line="240" w:lineRule="auto"/>
              <w:jc w:val="both"/>
              <w:rPr>
                <w:rFonts w:ascii="Times New Roman" w:eastAsia="Times New Roman" w:hAnsi="Times New Roman" w:cs="Times New Roman"/>
                <w:sz w:val="24"/>
                <w:szCs w:val="24"/>
              </w:rPr>
            </w:pPr>
            <w:r w:rsidRPr="000A3FC6">
              <w:rPr>
                <w:rFonts w:ascii="Times New Roman" w:eastAsia="Times New Roman" w:hAnsi="Times New Roman" w:cs="Times New Roman"/>
                <w:sz w:val="24"/>
                <w:szCs w:val="24"/>
                <w:lang w:val="sah-RU"/>
              </w:rPr>
              <w:t>“Тоҥ буору тобулан”</w:t>
            </w:r>
          </w:p>
        </w:tc>
        <w:tc>
          <w:tcPr>
            <w:tcW w:w="2693" w:type="dxa"/>
          </w:tcPr>
          <w:p w:rsidR="000643E9" w:rsidRPr="000A3FC6" w:rsidRDefault="000643E9" w:rsidP="002E5860">
            <w:pPr>
              <w:spacing w:after="0" w:line="240" w:lineRule="auto"/>
              <w:rPr>
                <w:rFonts w:ascii="Times New Roman" w:hAnsi="Times New Roman" w:cs="Times New Roman"/>
                <w:color w:val="000000"/>
                <w:sz w:val="24"/>
                <w:szCs w:val="24"/>
                <w:lang w:val="sah-RU"/>
              </w:rPr>
            </w:pPr>
            <w:r w:rsidRPr="000A3FC6">
              <w:rPr>
                <w:rFonts w:ascii="Times New Roman" w:hAnsi="Times New Roman" w:cs="Times New Roman"/>
                <w:color w:val="000000"/>
                <w:sz w:val="24"/>
                <w:szCs w:val="24"/>
                <w:lang w:val="sah-RU"/>
              </w:rPr>
              <w:t>Беседа-игра</w:t>
            </w:r>
          </w:p>
        </w:tc>
        <w:tc>
          <w:tcPr>
            <w:tcW w:w="1134" w:type="dxa"/>
          </w:tcPr>
          <w:p w:rsidR="000643E9" w:rsidRPr="000A3FC6" w:rsidRDefault="000643E9" w:rsidP="003A2EDC">
            <w:pPr>
              <w:spacing w:after="0" w:line="240" w:lineRule="auto"/>
              <w:rPr>
                <w:rFonts w:ascii="Times New Roman" w:hAnsi="Times New Roman" w:cs="Times New Roman"/>
                <w:color w:val="000000"/>
                <w:sz w:val="24"/>
                <w:szCs w:val="24"/>
                <w:lang w:val="sah-RU"/>
              </w:rPr>
            </w:pPr>
            <w:r w:rsidRPr="000A3FC6">
              <w:rPr>
                <w:rFonts w:ascii="Times New Roman" w:hAnsi="Times New Roman" w:cs="Times New Roman"/>
                <w:color w:val="000000"/>
                <w:sz w:val="24"/>
                <w:szCs w:val="24"/>
                <w:lang w:val="sah-RU"/>
              </w:rPr>
              <w:t>17 мая</w:t>
            </w:r>
          </w:p>
        </w:tc>
        <w:tc>
          <w:tcPr>
            <w:tcW w:w="2410" w:type="dxa"/>
          </w:tcPr>
          <w:p w:rsidR="000643E9" w:rsidRPr="000A3FC6" w:rsidRDefault="000643E9" w:rsidP="003A2EDC">
            <w:pPr>
              <w:spacing w:after="0" w:line="240" w:lineRule="auto"/>
              <w:rPr>
                <w:rFonts w:ascii="Times New Roman" w:eastAsiaTheme="minorEastAsia" w:hAnsi="Times New Roman" w:cs="Times New Roman"/>
                <w:sz w:val="24"/>
                <w:szCs w:val="24"/>
                <w:lang w:eastAsia="ru-RU"/>
              </w:rPr>
            </w:pPr>
            <w:r w:rsidRPr="000A3FC6">
              <w:rPr>
                <w:rFonts w:ascii="Times New Roman" w:eastAsiaTheme="minorEastAsia" w:hAnsi="Times New Roman" w:cs="Times New Roman"/>
                <w:sz w:val="24"/>
                <w:szCs w:val="24"/>
                <w:lang w:eastAsia="ru-RU"/>
              </w:rPr>
              <w:t>Кюндядинская с/б ф. №8</w:t>
            </w:r>
          </w:p>
          <w:p w:rsidR="000643E9" w:rsidRPr="003A2EDC" w:rsidRDefault="000643E9" w:rsidP="003A2EDC">
            <w:pPr>
              <w:spacing w:after="0" w:line="240" w:lineRule="auto"/>
              <w:rPr>
                <w:rFonts w:ascii="Times New Roman" w:eastAsiaTheme="minorEastAsia" w:hAnsi="Times New Roman" w:cs="Times New Roman"/>
                <w:sz w:val="20"/>
                <w:szCs w:val="20"/>
                <w:lang w:eastAsia="ru-RU"/>
              </w:rPr>
            </w:pPr>
            <w:r w:rsidRPr="003A2EDC">
              <w:rPr>
                <w:rFonts w:ascii="Times New Roman" w:eastAsiaTheme="minorEastAsia" w:hAnsi="Times New Roman" w:cs="Times New Roman"/>
                <w:sz w:val="20"/>
                <w:szCs w:val="20"/>
                <w:lang w:eastAsia="ru-RU"/>
              </w:rPr>
              <w:t>ДНТ Туску</w:t>
            </w:r>
          </w:p>
        </w:tc>
      </w:tr>
      <w:tr w:rsidR="000643E9" w:rsidRPr="00F730C5" w:rsidTr="00F730C5">
        <w:tc>
          <w:tcPr>
            <w:tcW w:w="3585" w:type="dxa"/>
          </w:tcPr>
          <w:p w:rsidR="000643E9" w:rsidRPr="00322EA7" w:rsidRDefault="000643E9" w:rsidP="00322EA7">
            <w:pPr>
              <w:spacing w:after="0" w:line="240" w:lineRule="auto"/>
              <w:ind w:left="-54"/>
              <w:rPr>
                <w:rFonts w:ascii="Times New Roman" w:hAnsi="Times New Roman"/>
                <w:i/>
                <w:color w:val="000000"/>
                <w:sz w:val="20"/>
                <w:szCs w:val="20"/>
                <w:lang w:val="sah-RU"/>
              </w:rPr>
            </w:pPr>
            <w:r w:rsidRPr="00322EA7">
              <w:rPr>
                <w:rFonts w:ascii="Times New Roman" w:hAnsi="Times New Roman"/>
                <w:i/>
                <w:color w:val="000000"/>
                <w:sz w:val="20"/>
                <w:szCs w:val="20"/>
                <w:lang w:val="sah-RU"/>
              </w:rPr>
              <w:t>День подснежника</w:t>
            </w:r>
          </w:p>
          <w:p w:rsidR="000643E9" w:rsidRDefault="000643E9" w:rsidP="00322EA7">
            <w:pPr>
              <w:spacing w:after="0" w:line="240" w:lineRule="auto"/>
              <w:ind w:left="-54"/>
              <w:rPr>
                <w:rFonts w:ascii="Times New Roman" w:hAnsi="Times New Roman"/>
                <w:color w:val="000000"/>
                <w:sz w:val="24"/>
                <w:szCs w:val="24"/>
                <w:lang w:val="sah-RU"/>
              </w:rPr>
            </w:pPr>
            <w:r>
              <w:rPr>
                <w:rFonts w:ascii="Times New Roman" w:hAnsi="Times New Roman"/>
                <w:color w:val="000000"/>
                <w:sz w:val="24"/>
                <w:szCs w:val="24"/>
                <w:lang w:val="sah-RU"/>
              </w:rPr>
              <w:t>“Подснежники”</w:t>
            </w:r>
          </w:p>
        </w:tc>
        <w:tc>
          <w:tcPr>
            <w:tcW w:w="2693" w:type="dxa"/>
          </w:tcPr>
          <w:p w:rsidR="000643E9" w:rsidRDefault="000643E9" w:rsidP="00322EA7">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Фотовыставка</w:t>
            </w:r>
          </w:p>
        </w:tc>
        <w:tc>
          <w:tcPr>
            <w:tcW w:w="1134" w:type="dxa"/>
          </w:tcPr>
          <w:p w:rsidR="000643E9" w:rsidRDefault="000643E9" w:rsidP="003A2EDC">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18 мая</w:t>
            </w:r>
          </w:p>
        </w:tc>
        <w:tc>
          <w:tcPr>
            <w:tcW w:w="2410" w:type="dxa"/>
          </w:tcPr>
          <w:p w:rsidR="000643E9" w:rsidRDefault="000643E9" w:rsidP="003A2EDC">
            <w:pPr>
              <w:spacing w:after="0" w:line="240" w:lineRule="auto"/>
            </w:pPr>
            <w:r w:rsidRPr="00765BA1">
              <w:rPr>
                <w:rFonts w:ascii="Times New Roman" w:hAnsi="Times New Roman"/>
                <w:sz w:val="24"/>
                <w:szCs w:val="24"/>
              </w:rPr>
              <w:t>Нюрбачанская с/б ф.№7</w:t>
            </w:r>
          </w:p>
        </w:tc>
      </w:tr>
      <w:tr w:rsidR="000643E9" w:rsidRPr="00F730C5" w:rsidTr="00F730C5">
        <w:tc>
          <w:tcPr>
            <w:tcW w:w="3585" w:type="dxa"/>
          </w:tcPr>
          <w:p w:rsidR="000643E9" w:rsidRPr="000A3FC6" w:rsidRDefault="000643E9" w:rsidP="002E5860">
            <w:pPr>
              <w:spacing w:after="0" w:line="240" w:lineRule="auto"/>
              <w:rPr>
                <w:rFonts w:ascii="Times New Roman" w:eastAsia="Times New Roman" w:hAnsi="Times New Roman" w:cs="Times New Roman"/>
                <w:sz w:val="24"/>
                <w:szCs w:val="24"/>
              </w:rPr>
            </w:pPr>
            <w:r w:rsidRPr="000A3FC6">
              <w:rPr>
                <w:rFonts w:ascii="Times New Roman" w:eastAsia="Times New Roman" w:hAnsi="Times New Roman" w:cs="Times New Roman"/>
                <w:sz w:val="24"/>
                <w:szCs w:val="24"/>
              </w:rPr>
              <w:t>«Ньургуhун күнэ»</w:t>
            </w:r>
          </w:p>
          <w:p w:rsidR="000643E9" w:rsidRPr="002E5860" w:rsidRDefault="000643E9" w:rsidP="002E5860">
            <w:pPr>
              <w:spacing w:after="0" w:line="240" w:lineRule="auto"/>
              <w:rPr>
                <w:i/>
                <w:sz w:val="20"/>
                <w:szCs w:val="20"/>
              </w:rPr>
            </w:pPr>
            <w:r w:rsidRPr="002E5860">
              <w:rPr>
                <w:rFonts w:ascii="Times New Roman" w:eastAsia="Times New Roman" w:hAnsi="Times New Roman" w:cs="Times New Roman"/>
                <w:i/>
                <w:sz w:val="20"/>
                <w:szCs w:val="20"/>
              </w:rPr>
              <w:t>День подснежника в Республике Саха (Якутия).</w:t>
            </w:r>
          </w:p>
        </w:tc>
        <w:tc>
          <w:tcPr>
            <w:tcW w:w="2693" w:type="dxa"/>
          </w:tcPr>
          <w:p w:rsidR="000643E9" w:rsidRPr="000A3FC6" w:rsidRDefault="000643E9" w:rsidP="00322EA7">
            <w:pPr>
              <w:spacing w:after="0" w:line="240" w:lineRule="auto"/>
              <w:rPr>
                <w:rFonts w:ascii="Times New Roman" w:hAnsi="Times New Roman" w:cs="Times New Roman"/>
                <w:sz w:val="24"/>
                <w:szCs w:val="24"/>
                <w:lang w:val="sah-RU"/>
              </w:rPr>
            </w:pPr>
            <w:r w:rsidRPr="000A3FC6">
              <w:rPr>
                <w:rFonts w:ascii="Times New Roman" w:hAnsi="Times New Roman" w:cs="Times New Roman"/>
                <w:sz w:val="24"/>
                <w:szCs w:val="24"/>
                <w:lang w:val="sah-RU"/>
              </w:rPr>
              <w:t xml:space="preserve">Конкурс чтецов </w:t>
            </w:r>
          </w:p>
        </w:tc>
        <w:tc>
          <w:tcPr>
            <w:tcW w:w="1134" w:type="dxa"/>
          </w:tcPr>
          <w:p w:rsidR="000643E9" w:rsidRPr="000A3FC6" w:rsidRDefault="000643E9" w:rsidP="003A2EDC">
            <w:pPr>
              <w:spacing w:after="0" w:line="240" w:lineRule="auto"/>
            </w:pPr>
            <w:r w:rsidRPr="000A3FC6">
              <w:rPr>
                <w:rFonts w:ascii="Times New Roman" w:eastAsia="Times New Roman" w:hAnsi="Times New Roman" w:cs="Times New Roman"/>
                <w:sz w:val="24"/>
                <w:szCs w:val="24"/>
                <w:lang w:eastAsia="ru-RU"/>
              </w:rPr>
              <w:t>18 мая</w:t>
            </w:r>
          </w:p>
          <w:p w:rsidR="000643E9" w:rsidRPr="000A3FC6" w:rsidRDefault="000643E9" w:rsidP="003A2EDC">
            <w:pPr>
              <w:spacing w:after="0" w:line="240" w:lineRule="auto"/>
              <w:rPr>
                <w:rFonts w:ascii="Times New Roman" w:hAnsi="Times New Roman" w:cs="Times New Roman"/>
                <w:sz w:val="24"/>
                <w:szCs w:val="24"/>
                <w:lang w:val="sah-RU"/>
              </w:rPr>
            </w:pPr>
          </w:p>
        </w:tc>
        <w:tc>
          <w:tcPr>
            <w:tcW w:w="2410" w:type="dxa"/>
          </w:tcPr>
          <w:p w:rsidR="000643E9" w:rsidRPr="00322EA7" w:rsidRDefault="000643E9" w:rsidP="003A2EDC">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0643E9" w:rsidRPr="00F730C5" w:rsidTr="00F730C5">
        <w:tc>
          <w:tcPr>
            <w:tcW w:w="3585" w:type="dxa"/>
          </w:tcPr>
          <w:p w:rsidR="000643E9" w:rsidRPr="000A3FC6" w:rsidRDefault="000643E9" w:rsidP="002E5860">
            <w:pPr>
              <w:spacing w:after="0" w:line="240" w:lineRule="auto"/>
              <w:rPr>
                <w:rFonts w:ascii="Times New Roman" w:eastAsia="Times New Roman" w:hAnsi="Times New Roman" w:cs="Times New Roman"/>
                <w:sz w:val="24"/>
                <w:szCs w:val="24"/>
              </w:rPr>
            </w:pPr>
            <w:r w:rsidRPr="000A3FC6">
              <w:rPr>
                <w:rFonts w:ascii="Times New Roman" w:eastAsia="Times New Roman" w:hAnsi="Times New Roman" w:cs="Times New Roman"/>
                <w:sz w:val="24"/>
                <w:szCs w:val="24"/>
              </w:rPr>
              <w:t>«Сайылыгым барахсан»</w:t>
            </w:r>
          </w:p>
          <w:p w:rsidR="000643E9" w:rsidRPr="002E5860" w:rsidRDefault="000643E9" w:rsidP="002E5860">
            <w:pPr>
              <w:spacing w:after="0" w:line="240" w:lineRule="auto"/>
              <w:rPr>
                <w:i/>
                <w:sz w:val="20"/>
                <w:szCs w:val="20"/>
              </w:rPr>
            </w:pPr>
            <w:r w:rsidRPr="002E5860">
              <w:rPr>
                <w:rFonts w:ascii="Times New Roman" w:eastAsia="Times New Roman" w:hAnsi="Times New Roman" w:cs="Times New Roman"/>
                <w:i/>
                <w:sz w:val="20"/>
                <w:szCs w:val="20"/>
              </w:rPr>
              <w:t>День сайылыка в Республике Саха (Якутия).</w:t>
            </w:r>
          </w:p>
        </w:tc>
        <w:tc>
          <w:tcPr>
            <w:tcW w:w="2693" w:type="dxa"/>
          </w:tcPr>
          <w:p w:rsidR="000643E9" w:rsidRPr="000A3FC6" w:rsidRDefault="000643E9" w:rsidP="002E5860">
            <w:pPr>
              <w:spacing w:after="0" w:line="240" w:lineRule="auto"/>
              <w:rPr>
                <w:rFonts w:ascii="Times New Roman" w:hAnsi="Times New Roman" w:cs="Times New Roman"/>
                <w:sz w:val="24"/>
                <w:szCs w:val="24"/>
                <w:lang w:val="sah-RU"/>
              </w:rPr>
            </w:pPr>
            <w:r w:rsidRPr="000A3FC6">
              <w:rPr>
                <w:rFonts w:ascii="Times New Roman" w:hAnsi="Times New Roman" w:cs="Times New Roman"/>
                <w:sz w:val="24"/>
                <w:szCs w:val="24"/>
                <w:lang w:val="sah-RU"/>
              </w:rPr>
              <w:t>Конкурс рисунков</w:t>
            </w:r>
          </w:p>
        </w:tc>
        <w:tc>
          <w:tcPr>
            <w:tcW w:w="1134" w:type="dxa"/>
          </w:tcPr>
          <w:p w:rsidR="000643E9" w:rsidRPr="000A3FC6" w:rsidRDefault="000643E9" w:rsidP="003A2EDC">
            <w:pPr>
              <w:spacing w:after="0" w:line="240" w:lineRule="auto"/>
            </w:pPr>
            <w:r w:rsidRPr="000A3FC6">
              <w:rPr>
                <w:rFonts w:ascii="Times New Roman" w:eastAsia="Times New Roman" w:hAnsi="Times New Roman" w:cs="Times New Roman"/>
                <w:sz w:val="24"/>
                <w:szCs w:val="24"/>
                <w:lang w:eastAsia="ru-RU"/>
              </w:rPr>
              <w:t>22 мая</w:t>
            </w:r>
          </w:p>
          <w:p w:rsidR="000643E9" w:rsidRPr="000A3FC6" w:rsidRDefault="000643E9" w:rsidP="003A2EDC">
            <w:pPr>
              <w:spacing w:after="0" w:line="240" w:lineRule="auto"/>
              <w:rPr>
                <w:rFonts w:ascii="Times New Roman" w:hAnsi="Times New Roman" w:cs="Times New Roman"/>
                <w:sz w:val="24"/>
                <w:szCs w:val="24"/>
                <w:lang w:val="sah-RU"/>
              </w:rPr>
            </w:pPr>
          </w:p>
        </w:tc>
        <w:tc>
          <w:tcPr>
            <w:tcW w:w="2410" w:type="dxa"/>
          </w:tcPr>
          <w:p w:rsidR="000643E9" w:rsidRPr="00322EA7" w:rsidRDefault="000643E9" w:rsidP="003A2EDC">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0643E9" w:rsidRPr="00F730C5" w:rsidTr="00F730C5">
        <w:tc>
          <w:tcPr>
            <w:tcW w:w="3585" w:type="dxa"/>
          </w:tcPr>
          <w:p w:rsidR="000643E9" w:rsidRPr="002E5860" w:rsidRDefault="000643E9" w:rsidP="002E5860">
            <w:pPr>
              <w:spacing w:after="0" w:line="240" w:lineRule="auto"/>
              <w:rPr>
                <w:rFonts w:ascii="Times New Roman" w:hAnsi="Times New Roman" w:cs="Times New Roman"/>
                <w:i/>
                <w:color w:val="000000"/>
                <w:sz w:val="20"/>
                <w:szCs w:val="20"/>
                <w:lang w:val="sah-RU"/>
              </w:rPr>
            </w:pPr>
            <w:r w:rsidRPr="002E5860">
              <w:rPr>
                <w:rFonts w:ascii="Times New Roman" w:hAnsi="Times New Roman" w:cs="Times New Roman"/>
                <w:i/>
                <w:color w:val="000000"/>
                <w:sz w:val="20"/>
                <w:szCs w:val="20"/>
                <w:lang w:val="sah-RU"/>
              </w:rPr>
              <w:t>Ко дню подснежника</w:t>
            </w:r>
          </w:p>
          <w:p w:rsidR="000643E9" w:rsidRPr="00EE6BE9" w:rsidRDefault="000643E9" w:rsidP="002E586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 Сахам сирин кэрэ Ньургуьуна” </w:t>
            </w:r>
          </w:p>
        </w:tc>
        <w:tc>
          <w:tcPr>
            <w:tcW w:w="2693" w:type="dxa"/>
          </w:tcPr>
          <w:p w:rsidR="000643E9" w:rsidRPr="00EE6BE9" w:rsidRDefault="000643E9" w:rsidP="002E586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Фотовыставка</w:t>
            </w:r>
          </w:p>
        </w:tc>
        <w:tc>
          <w:tcPr>
            <w:tcW w:w="1134" w:type="dxa"/>
          </w:tcPr>
          <w:p w:rsidR="000643E9" w:rsidRPr="00EE6BE9" w:rsidRDefault="000643E9" w:rsidP="002E586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18 мая</w:t>
            </w:r>
          </w:p>
        </w:tc>
        <w:tc>
          <w:tcPr>
            <w:tcW w:w="2410" w:type="dxa"/>
          </w:tcPr>
          <w:p w:rsidR="000643E9" w:rsidRDefault="000643E9" w:rsidP="002E5860">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 xml:space="preserve">Кангаласская с\б ф </w:t>
            </w:r>
          </w:p>
          <w:p w:rsidR="000643E9" w:rsidRPr="00312623" w:rsidRDefault="000643E9" w:rsidP="002E5860">
            <w:pPr>
              <w:spacing w:after="0" w:line="240" w:lineRule="auto"/>
              <w:ind w:right="-250"/>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 12</w:t>
            </w:r>
          </w:p>
        </w:tc>
      </w:tr>
      <w:tr w:rsidR="000643E9" w:rsidRPr="00F730C5" w:rsidTr="002E5860">
        <w:trPr>
          <w:trHeight w:val="445"/>
        </w:trPr>
        <w:tc>
          <w:tcPr>
            <w:tcW w:w="3585" w:type="dxa"/>
          </w:tcPr>
          <w:p w:rsidR="000643E9" w:rsidRPr="000425F5" w:rsidRDefault="000643E9" w:rsidP="002E5860">
            <w:pPr>
              <w:spacing w:after="0" w:line="240" w:lineRule="auto"/>
              <w:rPr>
                <w:rFonts w:ascii="Times New Roman" w:hAnsi="Times New Roman" w:cs="Times New Roman"/>
                <w:color w:val="000000"/>
                <w:sz w:val="24"/>
                <w:szCs w:val="24"/>
                <w:lang w:val="sah-RU"/>
              </w:rPr>
            </w:pPr>
            <w:r w:rsidRPr="000425F5">
              <w:rPr>
                <w:rFonts w:ascii="Times New Roman" w:hAnsi="Times New Roman" w:cs="Times New Roman"/>
                <w:color w:val="000000"/>
                <w:sz w:val="24"/>
                <w:szCs w:val="24"/>
                <w:lang w:val="sah-RU"/>
              </w:rPr>
              <w:t>“Хара тыабытын харыстыаҕыӊ”</w:t>
            </w:r>
          </w:p>
        </w:tc>
        <w:tc>
          <w:tcPr>
            <w:tcW w:w="2693" w:type="dxa"/>
          </w:tcPr>
          <w:p w:rsidR="000643E9" w:rsidRPr="000425F5" w:rsidRDefault="000643E9" w:rsidP="002E5860">
            <w:pPr>
              <w:spacing w:after="0" w:line="240" w:lineRule="auto"/>
              <w:rPr>
                <w:rFonts w:ascii="Times New Roman" w:hAnsi="Times New Roman" w:cs="Times New Roman"/>
                <w:color w:val="000000"/>
                <w:sz w:val="24"/>
                <w:szCs w:val="24"/>
                <w:lang w:val="sah-RU"/>
              </w:rPr>
            </w:pPr>
            <w:r w:rsidRPr="000425F5">
              <w:rPr>
                <w:rFonts w:ascii="Times New Roman" w:hAnsi="Times New Roman" w:cs="Times New Roman"/>
                <w:color w:val="000000"/>
                <w:sz w:val="24"/>
                <w:szCs w:val="24"/>
                <w:lang w:val="sah-RU"/>
              </w:rPr>
              <w:t>Книжная выставка, инфочас</w:t>
            </w:r>
          </w:p>
        </w:tc>
        <w:tc>
          <w:tcPr>
            <w:tcW w:w="1134" w:type="dxa"/>
          </w:tcPr>
          <w:p w:rsidR="000643E9" w:rsidRPr="000425F5" w:rsidRDefault="000643E9" w:rsidP="002E5860">
            <w:pPr>
              <w:spacing w:after="0" w:line="240" w:lineRule="auto"/>
              <w:rPr>
                <w:rFonts w:ascii="Times New Roman" w:hAnsi="Times New Roman" w:cs="Times New Roman"/>
                <w:color w:val="000000"/>
                <w:sz w:val="24"/>
                <w:szCs w:val="24"/>
                <w:lang w:val="sah-RU"/>
              </w:rPr>
            </w:pPr>
            <w:r w:rsidRPr="000425F5">
              <w:rPr>
                <w:rFonts w:ascii="Times New Roman" w:hAnsi="Times New Roman" w:cs="Times New Roman"/>
                <w:color w:val="000000"/>
                <w:sz w:val="24"/>
                <w:szCs w:val="24"/>
                <w:lang w:val="sah-RU"/>
              </w:rPr>
              <w:t>30 мая</w:t>
            </w:r>
          </w:p>
        </w:tc>
        <w:tc>
          <w:tcPr>
            <w:tcW w:w="2410" w:type="dxa"/>
          </w:tcPr>
          <w:p w:rsidR="000643E9" w:rsidRPr="000425F5" w:rsidRDefault="000643E9" w:rsidP="002E5860">
            <w:pPr>
              <w:spacing w:after="0" w:line="240" w:lineRule="auto"/>
              <w:rPr>
                <w:rFonts w:ascii="Times New Roman" w:hAnsi="Times New Roman" w:cs="Times New Roman"/>
                <w:color w:val="000000"/>
                <w:sz w:val="24"/>
                <w:szCs w:val="24"/>
                <w:lang w:val="sah-RU"/>
              </w:rPr>
            </w:pPr>
            <w:r w:rsidRPr="000425F5">
              <w:rPr>
                <w:rFonts w:ascii="Times New Roman" w:hAnsi="Times New Roman" w:cs="Times New Roman"/>
                <w:color w:val="000000"/>
                <w:sz w:val="24"/>
                <w:szCs w:val="24"/>
              </w:rPr>
              <w:t>Хорулинская с/б ф. №14</w:t>
            </w:r>
          </w:p>
        </w:tc>
      </w:tr>
      <w:tr w:rsidR="000643E9" w:rsidRPr="00F730C5" w:rsidTr="00F730C5">
        <w:tc>
          <w:tcPr>
            <w:tcW w:w="3585" w:type="dxa"/>
          </w:tcPr>
          <w:p w:rsidR="000643E9" w:rsidRDefault="000643E9" w:rsidP="002E5860">
            <w:pPr>
              <w:spacing w:after="0" w:line="240" w:lineRule="auto"/>
            </w:pPr>
            <w:r w:rsidRPr="002E5860">
              <w:rPr>
                <w:rFonts w:ascii="Times New Roman" w:hAnsi="Times New Roman" w:cs="Times New Roman"/>
                <w:i/>
                <w:color w:val="000000"/>
                <w:sz w:val="20"/>
                <w:szCs w:val="20"/>
              </w:rPr>
              <w:t>День подснежника в Республике Саха (Якутия).</w:t>
            </w:r>
            <w:r>
              <w:t xml:space="preserve"> </w:t>
            </w:r>
          </w:p>
          <w:p w:rsidR="000643E9" w:rsidRDefault="000643E9" w:rsidP="002E5860">
            <w:pPr>
              <w:spacing w:after="0" w:line="240" w:lineRule="auto"/>
              <w:rPr>
                <w:rFonts w:ascii="Times New Roman" w:hAnsi="Times New Roman" w:cs="Times New Roman"/>
                <w:color w:val="000000"/>
                <w:sz w:val="24"/>
                <w:szCs w:val="24"/>
              </w:rPr>
            </w:pPr>
            <w:r w:rsidRPr="002E5860">
              <w:rPr>
                <w:rFonts w:ascii="Times New Roman" w:hAnsi="Times New Roman" w:cs="Times New Roman"/>
                <w:color w:val="000000"/>
                <w:sz w:val="24"/>
                <w:szCs w:val="24"/>
              </w:rPr>
              <w:t>«Тон буору тобулар ньургуЬун сибэкки барахсан»</w:t>
            </w:r>
          </w:p>
        </w:tc>
        <w:tc>
          <w:tcPr>
            <w:tcW w:w="2693" w:type="dxa"/>
          </w:tcPr>
          <w:p w:rsidR="000643E9" w:rsidRDefault="000643E9" w:rsidP="002E586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Фотоконкурс</w:t>
            </w:r>
          </w:p>
        </w:tc>
        <w:tc>
          <w:tcPr>
            <w:tcW w:w="1134" w:type="dxa"/>
          </w:tcPr>
          <w:p w:rsidR="000643E9" w:rsidRDefault="000643E9" w:rsidP="002E586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 мая</w:t>
            </w:r>
          </w:p>
        </w:tc>
        <w:tc>
          <w:tcPr>
            <w:tcW w:w="2410" w:type="dxa"/>
          </w:tcPr>
          <w:p w:rsidR="000643E9" w:rsidRDefault="000643E9" w:rsidP="002E586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0643E9" w:rsidRPr="00F730C5" w:rsidTr="00F730C5">
        <w:tc>
          <w:tcPr>
            <w:tcW w:w="3585" w:type="dxa"/>
          </w:tcPr>
          <w:p w:rsidR="000643E9" w:rsidRDefault="000643E9" w:rsidP="002E5860">
            <w:pPr>
              <w:spacing w:after="0" w:line="240" w:lineRule="auto"/>
              <w:rPr>
                <w:rFonts w:ascii="Times New Roman" w:hAnsi="Times New Roman" w:cs="Times New Roman"/>
                <w:i/>
                <w:sz w:val="20"/>
                <w:szCs w:val="20"/>
              </w:rPr>
            </w:pPr>
            <w:r w:rsidRPr="0081098B">
              <w:rPr>
                <w:rFonts w:ascii="Times New Roman" w:hAnsi="Times New Roman" w:cs="Times New Roman"/>
                <w:i/>
                <w:sz w:val="20"/>
                <w:szCs w:val="20"/>
              </w:rPr>
              <w:t>Ко дню подснежника (18мая)</w:t>
            </w:r>
          </w:p>
          <w:p w:rsidR="000643E9" w:rsidRPr="00C32B26" w:rsidRDefault="000643E9" w:rsidP="002E5860">
            <w:pPr>
              <w:spacing w:after="0" w:line="240" w:lineRule="auto"/>
              <w:rPr>
                <w:rFonts w:ascii="Times New Roman" w:hAnsi="Times New Roman" w:cs="Times New Roman"/>
                <w:sz w:val="24"/>
                <w:szCs w:val="24"/>
              </w:rPr>
            </w:pPr>
            <w:r>
              <w:rPr>
                <w:rFonts w:ascii="Times New Roman" w:hAnsi="Times New Roman" w:cs="Times New Roman"/>
                <w:sz w:val="24"/>
                <w:szCs w:val="24"/>
              </w:rPr>
              <w:t>«Ньургуьун-айыл5а кэрэтэ»</w:t>
            </w:r>
          </w:p>
        </w:tc>
        <w:tc>
          <w:tcPr>
            <w:tcW w:w="2693" w:type="dxa"/>
          </w:tcPr>
          <w:p w:rsidR="000643E9" w:rsidRPr="00C32B26" w:rsidRDefault="000643E9" w:rsidP="002E5860">
            <w:pPr>
              <w:spacing w:after="0" w:line="240" w:lineRule="auto"/>
              <w:rPr>
                <w:rFonts w:ascii="Times New Roman" w:hAnsi="Times New Roman" w:cs="Times New Roman"/>
                <w:sz w:val="24"/>
                <w:szCs w:val="24"/>
              </w:rPr>
            </w:pPr>
            <w:r>
              <w:rPr>
                <w:rFonts w:ascii="Times New Roman" w:hAnsi="Times New Roman" w:cs="Times New Roman"/>
                <w:sz w:val="24"/>
                <w:szCs w:val="24"/>
              </w:rPr>
              <w:t>Конкурс  фотообъектив</w:t>
            </w:r>
          </w:p>
        </w:tc>
        <w:tc>
          <w:tcPr>
            <w:tcW w:w="1134" w:type="dxa"/>
          </w:tcPr>
          <w:p w:rsidR="000643E9" w:rsidRPr="00DD3F1F" w:rsidRDefault="000643E9" w:rsidP="002E5860">
            <w:pPr>
              <w:spacing w:after="0" w:line="240" w:lineRule="auto"/>
              <w:rPr>
                <w:rFonts w:ascii="Times New Roman" w:hAnsi="Times New Roman" w:cs="Times New Roman"/>
                <w:sz w:val="24"/>
                <w:szCs w:val="24"/>
              </w:rPr>
            </w:pPr>
            <w:r w:rsidRPr="00DD3F1F">
              <w:rPr>
                <w:rFonts w:ascii="Times New Roman" w:hAnsi="Times New Roman" w:cs="Times New Roman"/>
                <w:sz w:val="24"/>
                <w:szCs w:val="24"/>
              </w:rPr>
              <w:t>17 мая</w:t>
            </w:r>
          </w:p>
        </w:tc>
        <w:tc>
          <w:tcPr>
            <w:tcW w:w="2410" w:type="dxa"/>
          </w:tcPr>
          <w:p w:rsidR="000643E9" w:rsidRDefault="000643E9" w:rsidP="002E58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Сюлинская с/б ф.№18 </w:t>
            </w:r>
          </w:p>
          <w:p w:rsidR="000643E9" w:rsidRPr="003A2EDC" w:rsidRDefault="000643E9" w:rsidP="002E5860">
            <w:pPr>
              <w:spacing w:after="0" w:line="240" w:lineRule="auto"/>
              <w:rPr>
                <w:rFonts w:ascii="Times New Roman" w:hAnsi="Times New Roman" w:cs="Times New Roman"/>
                <w:b/>
                <w:sz w:val="20"/>
                <w:szCs w:val="20"/>
              </w:rPr>
            </w:pPr>
            <w:r w:rsidRPr="003A2EDC">
              <w:rPr>
                <w:rFonts w:ascii="Times New Roman" w:hAnsi="Times New Roman" w:cs="Times New Roman"/>
                <w:sz w:val="20"/>
                <w:szCs w:val="20"/>
              </w:rPr>
              <w:t>Нкц « Айыы тайбыт»</w:t>
            </w:r>
          </w:p>
        </w:tc>
      </w:tr>
      <w:tr w:rsidR="000643E9" w:rsidRPr="00F730C5" w:rsidTr="002E5860">
        <w:trPr>
          <w:trHeight w:val="438"/>
        </w:trPr>
        <w:tc>
          <w:tcPr>
            <w:tcW w:w="3585" w:type="dxa"/>
          </w:tcPr>
          <w:p w:rsidR="000643E9" w:rsidRPr="00DD3F1F" w:rsidRDefault="000643E9" w:rsidP="002E586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D3F1F">
              <w:rPr>
                <w:rFonts w:ascii="Times New Roman" w:hAnsi="Times New Roman" w:cs="Times New Roman"/>
                <w:sz w:val="24"/>
                <w:szCs w:val="24"/>
              </w:rPr>
              <w:t>Айыл5а кэрэтин  кулум тугэнэ</w:t>
            </w:r>
            <w:r>
              <w:rPr>
                <w:rFonts w:ascii="Times New Roman" w:hAnsi="Times New Roman" w:cs="Times New Roman"/>
                <w:sz w:val="24"/>
                <w:szCs w:val="24"/>
              </w:rPr>
              <w:t>»</w:t>
            </w:r>
          </w:p>
        </w:tc>
        <w:tc>
          <w:tcPr>
            <w:tcW w:w="2693" w:type="dxa"/>
          </w:tcPr>
          <w:p w:rsidR="000643E9" w:rsidRPr="00C32B26" w:rsidRDefault="000643E9" w:rsidP="002E5860">
            <w:pPr>
              <w:spacing w:after="0" w:line="240" w:lineRule="auto"/>
              <w:rPr>
                <w:rFonts w:ascii="Times New Roman" w:hAnsi="Times New Roman" w:cs="Times New Roman"/>
                <w:sz w:val="24"/>
                <w:szCs w:val="24"/>
              </w:rPr>
            </w:pPr>
            <w:r>
              <w:rPr>
                <w:rFonts w:ascii="Times New Roman" w:hAnsi="Times New Roman" w:cs="Times New Roman"/>
                <w:sz w:val="24"/>
                <w:szCs w:val="24"/>
              </w:rPr>
              <w:t>Выставка -фотообъектив</w:t>
            </w:r>
          </w:p>
        </w:tc>
        <w:tc>
          <w:tcPr>
            <w:tcW w:w="1134" w:type="dxa"/>
          </w:tcPr>
          <w:p w:rsidR="000643E9" w:rsidRPr="00DD3F1F" w:rsidRDefault="000643E9" w:rsidP="002E5860">
            <w:pPr>
              <w:spacing w:after="0" w:line="240" w:lineRule="auto"/>
              <w:rPr>
                <w:rFonts w:ascii="Times New Roman" w:hAnsi="Times New Roman" w:cs="Times New Roman"/>
                <w:sz w:val="24"/>
                <w:szCs w:val="24"/>
              </w:rPr>
            </w:pPr>
            <w:r w:rsidRPr="00DD3F1F">
              <w:rPr>
                <w:rFonts w:ascii="Times New Roman" w:hAnsi="Times New Roman" w:cs="Times New Roman"/>
                <w:sz w:val="24"/>
                <w:szCs w:val="24"/>
              </w:rPr>
              <w:t>25 мая</w:t>
            </w:r>
          </w:p>
        </w:tc>
        <w:tc>
          <w:tcPr>
            <w:tcW w:w="2410" w:type="dxa"/>
          </w:tcPr>
          <w:p w:rsidR="000643E9" w:rsidRDefault="000643E9" w:rsidP="002E5860">
            <w:pPr>
              <w:spacing w:after="0" w:line="240" w:lineRule="auto"/>
            </w:pPr>
            <w:r w:rsidRPr="003C273C">
              <w:rPr>
                <w:rFonts w:ascii="Times New Roman" w:hAnsi="Times New Roman" w:cs="Times New Roman"/>
                <w:sz w:val="24"/>
                <w:szCs w:val="24"/>
              </w:rPr>
              <w:t xml:space="preserve">Сюлинская с/б ф.№18 </w:t>
            </w:r>
          </w:p>
        </w:tc>
      </w:tr>
      <w:tr w:rsidR="000643E9" w:rsidRPr="00F730C5" w:rsidTr="00F730C5">
        <w:tc>
          <w:tcPr>
            <w:tcW w:w="3585" w:type="dxa"/>
          </w:tcPr>
          <w:p w:rsidR="000643E9" w:rsidRDefault="000643E9" w:rsidP="002E5860">
            <w:pPr>
              <w:spacing w:after="0" w:line="240" w:lineRule="auto"/>
              <w:rPr>
                <w:rFonts w:ascii="Times New Roman" w:hAnsi="Times New Roman" w:cs="Times New Roman"/>
                <w:i/>
                <w:sz w:val="20"/>
                <w:szCs w:val="20"/>
              </w:rPr>
            </w:pPr>
            <w:r w:rsidRPr="0081098B">
              <w:rPr>
                <w:rFonts w:ascii="Times New Roman" w:hAnsi="Times New Roman" w:cs="Times New Roman"/>
                <w:i/>
                <w:sz w:val="20"/>
                <w:szCs w:val="20"/>
              </w:rPr>
              <w:t>Ко дню</w:t>
            </w:r>
            <w:r>
              <w:rPr>
                <w:rFonts w:ascii="Times New Roman" w:hAnsi="Times New Roman" w:cs="Times New Roman"/>
                <w:i/>
                <w:sz w:val="20"/>
                <w:szCs w:val="20"/>
              </w:rPr>
              <w:t xml:space="preserve"> реки Вилюй (25 мая)</w:t>
            </w:r>
          </w:p>
          <w:p w:rsidR="000643E9" w:rsidRPr="00C32B26" w:rsidRDefault="000643E9" w:rsidP="002E5860">
            <w:pPr>
              <w:spacing w:after="0" w:line="240" w:lineRule="auto"/>
              <w:rPr>
                <w:rFonts w:ascii="Times New Roman" w:hAnsi="Times New Roman" w:cs="Times New Roman"/>
                <w:sz w:val="24"/>
                <w:szCs w:val="24"/>
              </w:rPr>
            </w:pPr>
            <w:r>
              <w:rPr>
                <w:rFonts w:ascii="Times New Roman" w:hAnsi="Times New Roman" w:cs="Times New Roman"/>
                <w:sz w:val="24"/>
                <w:szCs w:val="24"/>
              </w:rPr>
              <w:t>«Булуу эбэм барахсан»</w:t>
            </w:r>
          </w:p>
        </w:tc>
        <w:tc>
          <w:tcPr>
            <w:tcW w:w="2693" w:type="dxa"/>
          </w:tcPr>
          <w:p w:rsidR="000643E9" w:rsidRPr="00F150DA" w:rsidRDefault="000643E9" w:rsidP="002E5860">
            <w:pPr>
              <w:spacing w:after="0" w:line="240" w:lineRule="auto"/>
              <w:rPr>
                <w:rFonts w:ascii="Times New Roman" w:hAnsi="Times New Roman" w:cs="Times New Roman"/>
                <w:sz w:val="24"/>
                <w:szCs w:val="24"/>
              </w:rPr>
            </w:pPr>
            <w:r w:rsidRPr="00F150DA">
              <w:rPr>
                <w:rFonts w:ascii="Times New Roman" w:hAnsi="Times New Roman" w:cs="Times New Roman"/>
                <w:sz w:val="24"/>
                <w:szCs w:val="24"/>
              </w:rPr>
              <w:t>Конкурс</w:t>
            </w:r>
            <w:r>
              <w:rPr>
                <w:rFonts w:ascii="Times New Roman" w:hAnsi="Times New Roman" w:cs="Times New Roman"/>
                <w:sz w:val="24"/>
                <w:szCs w:val="24"/>
              </w:rPr>
              <w:t xml:space="preserve"> авторских стихов</w:t>
            </w:r>
            <w:r w:rsidRPr="00F150DA">
              <w:rPr>
                <w:rFonts w:ascii="Times New Roman" w:hAnsi="Times New Roman" w:cs="Times New Roman"/>
                <w:sz w:val="24"/>
                <w:szCs w:val="24"/>
              </w:rPr>
              <w:t xml:space="preserve"> « Проба пера»</w:t>
            </w:r>
          </w:p>
        </w:tc>
        <w:tc>
          <w:tcPr>
            <w:tcW w:w="1134" w:type="dxa"/>
          </w:tcPr>
          <w:p w:rsidR="000643E9" w:rsidRPr="00460A8C" w:rsidRDefault="000643E9" w:rsidP="002E5860">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460A8C">
              <w:rPr>
                <w:rFonts w:ascii="Times New Roman" w:hAnsi="Times New Roman" w:cs="Times New Roman"/>
                <w:sz w:val="24"/>
                <w:szCs w:val="24"/>
              </w:rPr>
              <w:t>5мая</w:t>
            </w:r>
          </w:p>
        </w:tc>
        <w:tc>
          <w:tcPr>
            <w:tcW w:w="2410" w:type="dxa"/>
          </w:tcPr>
          <w:p w:rsidR="000643E9" w:rsidRDefault="000643E9" w:rsidP="002E5860">
            <w:pPr>
              <w:spacing w:after="0" w:line="240" w:lineRule="auto"/>
            </w:pPr>
            <w:r w:rsidRPr="003C273C">
              <w:rPr>
                <w:rFonts w:ascii="Times New Roman" w:hAnsi="Times New Roman" w:cs="Times New Roman"/>
                <w:sz w:val="24"/>
                <w:szCs w:val="24"/>
              </w:rPr>
              <w:t xml:space="preserve">Сюлинская с/б ф.№18 </w:t>
            </w:r>
          </w:p>
        </w:tc>
      </w:tr>
      <w:tr w:rsidR="000643E9" w:rsidRPr="00F730C5" w:rsidTr="00F730C5">
        <w:tc>
          <w:tcPr>
            <w:tcW w:w="3585" w:type="dxa"/>
          </w:tcPr>
          <w:p w:rsidR="000643E9" w:rsidRPr="00460A8C" w:rsidRDefault="000643E9" w:rsidP="002E5860">
            <w:pPr>
              <w:spacing w:after="0" w:line="240" w:lineRule="auto"/>
              <w:rPr>
                <w:rFonts w:ascii="Times New Roman" w:hAnsi="Times New Roman" w:cs="Times New Roman"/>
                <w:sz w:val="24"/>
                <w:szCs w:val="24"/>
              </w:rPr>
            </w:pPr>
            <w:r>
              <w:rPr>
                <w:rFonts w:ascii="Times New Roman" w:hAnsi="Times New Roman" w:cs="Times New Roman"/>
                <w:sz w:val="24"/>
                <w:szCs w:val="24"/>
              </w:rPr>
              <w:t>« Чэгиэн олох кистэлэнэ»</w:t>
            </w:r>
          </w:p>
        </w:tc>
        <w:tc>
          <w:tcPr>
            <w:tcW w:w="2693" w:type="dxa"/>
          </w:tcPr>
          <w:p w:rsidR="000643E9" w:rsidRPr="00460A8C" w:rsidRDefault="000643E9" w:rsidP="002E5860">
            <w:pPr>
              <w:spacing w:after="0" w:line="240" w:lineRule="auto"/>
              <w:rPr>
                <w:rFonts w:ascii="Times New Roman" w:hAnsi="Times New Roman" w:cs="Times New Roman"/>
                <w:sz w:val="24"/>
                <w:szCs w:val="24"/>
              </w:rPr>
            </w:pPr>
            <w:r w:rsidRPr="00460A8C">
              <w:rPr>
                <w:rFonts w:ascii="Times New Roman" w:hAnsi="Times New Roman" w:cs="Times New Roman"/>
                <w:sz w:val="24"/>
                <w:szCs w:val="24"/>
              </w:rPr>
              <w:t>Беседа -совет</w:t>
            </w:r>
          </w:p>
        </w:tc>
        <w:tc>
          <w:tcPr>
            <w:tcW w:w="1134" w:type="dxa"/>
          </w:tcPr>
          <w:p w:rsidR="000643E9" w:rsidRPr="00460A8C" w:rsidRDefault="000643E9" w:rsidP="002E5860">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460A8C">
              <w:rPr>
                <w:rFonts w:ascii="Times New Roman" w:hAnsi="Times New Roman" w:cs="Times New Roman"/>
                <w:sz w:val="24"/>
                <w:szCs w:val="24"/>
              </w:rPr>
              <w:t>7 мая</w:t>
            </w:r>
          </w:p>
        </w:tc>
        <w:tc>
          <w:tcPr>
            <w:tcW w:w="2410" w:type="dxa"/>
          </w:tcPr>
          <w:p w:rsidR="000643E9" w:rsidRDefault="000643E9" w:rsidP="002E5860">
            <w:pPr>
              <w:spacing w:after="0" w:line="240" w:lineRule="auto"/>
            </w:pPr>
            <w:r w:rsidRPr="003C273C">
              <w:rPr>
                <w:rFonts w:ascii="Times New Roman" w:hAnsi="Times New Roman" w:cs="Times New Roman"/>
                <w:sz w:val="24"/>
                <w:szCs w:val="24"/>
              </w:rPr>
              <w:t xml:space="preserve">Сюлинская с/б ф.№18 </w:t>
            </w:r>
          </w:p>
        </w:tc>
      </w:tr>
      <w:tr w:rsidR="000643E9" w:rsidRPr="00F730C5" w:rsidTr="00F730C5">
        <w:tc>
          <w:tcPr>
            <w:tcW w:w="3585" w:type="dxa"/>
          </w:tcPr>
          <w:p w:rsidR="000643E9" w:rsidRPr="002E5860" w:rsidRDefault="000643E9" w:rsidP="002E5860">
            <w:pPr>
              <w:spacing w:after="0" w:line="240" w:lineRule="auto"/>
              <w:rPr>
                <w:rFonts w:ascii="Times New Roman" w:hAnsi="Times New Roman" w:cs="Times New Roman"/>
                <w:i/>
                <w:color w:val="000000"/>
                <w:sz w:val="20"/>
                <w:szCs w:val="20"/>
                <w:lang w:val="sah-RU"/>
              </w:rPr>
            </w:pPr>
            <w:r w:rsidRPr="002E5860">
              <w:rPr>
                <w:rFonts w:ascii="Times New Roman" w:hAnsi="Times New Roman" w:cs="Times New Roman"/>
                <w:i/>
                <w:color w:val="000000"/>
                <w:sz w:val="20"/>
                <w:szCs w:val="20"/>
                <w:lang w:val="sah-RU"/>
              </w:rPr>
              <w:t xml:space="preserve">Дню подснежника в РС(Я) </w:t>
            </w:r>
          </w:p>
          <w:p w:rsidR="000643E9" w:rsidRDefault="000643E9" w:rsidP="002E586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“Тон сири тобулан”</w:t>
            </w:r>
          </w:p>
        </w:tc>
        <w:tc>
          <w:tcPr>
            <w:tcW w:w="2693" w:type="dxa"/>
          </w:tcPr>
          <w:p w:rsidR="000643E9" w:rsidRPr="0068166C" w:rsidRDefault="000643E9" w:rsidP="002E586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Выставка </w:t>
            </w:r>
          </w:p>
        </w:tc>
        <w:tc>
          <w:tcPr>
            <w:tcW w:w="1134" w:type="dxa"/>
          </w:tcPr>
          <w:p w:rsidR="000643E9" w:rsidRDefault="000643E9" w:rsidP="002E586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17 мая</w:t>
            </w:r>
          </w:p>
        </w:tc>
        <w:tc>
          <w:tcPr>
            <w:tcW w:w="2410" w:type="dxa"/>
          </w:tcPr>
          <w:p w:rsidR="000643E9" w:rsidRDefault="000643E9" w:rsidP="002E5860">
            <w:pPr>
              <w:spacing w:after="0" w:line="240" w:lineRule="auto"/>
            </w:pPr>
            <w:r w:rsidRPr="00DE1D5E">
              <w:rPr>
                <w:rFonts w:ascii="Times New Roman" w:eastAsiaTheme="minorEastAsia" w:hAnsi="Times New Roman" w:cs="Times New Roman"/>
                <w:sz w:val="24"/>
                <w:szCs w:val="24"/>
                <w:lang w:eastAsia="ru-RU"/>
              </w:rPr>
              <w:t>Чкаловская с/б ф.№19</w:t>
            </w:r>
          </w:p>
        </w:tc>
      </w:tr>
      <w:tr w:rsidR="000643E9" w:rsidRPr="00F730C5" w:rsidTr="00F730C5">
        <w:tc>
          <w:tcPr>
            <w:tcW w:w="3585" w:type="dxa"/>
          </w:tcPr>
          <w:p w:rsidR="000643E9" w:rsidRPr="002E5860" w:rsidRDefault="000643E9" w:rsidP="002E5860">
            <w:pPr>
              <w:tabs>
                <w:tab w:val="left" w:pos="2391"/>
              </w:tabs>
              <w:spacing w:after="0" w:line="240" w:lineRule="auto"/>
              <w:rPr>
                <w:rFonts w:ascii="Times New Roman" w:hAnsi="Times New Roman" w:cs="Times New Roman"/>
                <w:i/>
                <w:sz w:val="20"/>
                <w:szCs w:val="20"/>
              </w:rPr>
            </w:pPr>
            <w:r w:rsidRPr="002E5860">
              <w:rPr>
                <w:rFonts w:ascii="Times New Roman" w:hAnsi="Times New Roman" w:cs="Times New Roman"/>
                <w:i/>
                <w:sz w:val="20"/>
                <w:szCs w:val="20"/>
              </w:rPr>
              <w:t>Ко дню подснежника в РС(Я)</w:t>
            </w:r>
          </w:p>
          <w:p w:rsidR="000643E9" w:rsidRPr="00CA33E6" w:rsidRDefault="000643E9" w:rsidP="002E5860">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«Сахам сирин кэрэ Ньургу</w:t>
            </w:r>
            <w:r>
              <w:rPr>
                <w:rFonts w:ascii="Times New Roman" w:hAnsi="Times New Roman" w:cs="Times New Roman"/>
                <w:sz w:val="24"/>
                <w:szCs w:val="24"/>
                <w:lang w:val="sah-RU"/>
              </w:rPr>
              <w:t>һуна</w:t>
            </w:r>
            <w:r>
              <w:rPr>
                <w:rFonts w:ascii="Times New Roman" w:hAnsi="Times New Roman" w:cs="Times New Roman"/>
                <w:sz w:val="24"/>
                <w:szCs w:val="24"/>
              </w:rPr>
              <w:t>»</w:t>
            </w:r>
          </w:p>
        </w:tc>
        <w:tc>
          <w:tcPr>
            <w:tcW w:w="2693" w:type="dxa"/>
          </w:tcPr>
          <w:p w:rsidR="000643E9" w:rsidRDefault="000643E9" w:rsidP="002E5860">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Конкурс выразительного чтения стихов среди школьников</w:t>
            </w:r>
          </w:p>
        </w:tc>
        <w:tc>
          <w:tcPr>
            <w:tcW w:w="1134" w:type="dxa"/>
          </w:tcPr>
          <w:p w:rsidR="000643E9" w:rsidRDefault="000643E9" w:rsidP="002E5860">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18 мая</w:t>
            </w:r>
          </w:p>
        </w:tc>
        <w:tc>
          <w:tcPr>
            <w:tcW w:w="2410" w:type="dxa"/>
          </w:tcPr>
          <w:p w:rsidR="000643E9" w:rsidRPr="00322EA7" w:rsidRDefault="000643E9" w:rsidP="00322EA7">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0643E9" w:rsidRPr="00F730C5" w:rsidTr="00F730C5">
        <w:tc>
          <w:tcPr>
            <w:tcW w:w="3585" w:type="dxa"/>
          </w:tcPr>
          <w:p w:rsidR="000643E9" w:rsidRPr="002E5860" w:rsidRDefault="000643E9" w:rsidP="002E5860">
            <w:pPr>
              <w:spacing w:after="0" w:line="240" w:lineRule="auto"/>
              <w:ind w:left="-54"/>
              <w:rPr>
                <w:rFonts w:ascii="Times New Roman" w:hAnsi="Times New Roman" w:cs="Times New Roman"/>
                <w:bCs/>
                <w:i/>
                <w:color w:val="000000"/>
                <w:sz w:val="20"/>
                <w:szCs w:val="20"/>
                <w:lang w:val="sah-RU"/>
              </w:rPr>
            </w:pPr>
            <w:r w:rsidRPr="002E5860">
              <w:rPr>
                <w:rFonts w:ascii="Times New Roman" w:hAnsi="Times New Roman" w:cs="Times New Roman"/>
                <w:bCs/>
                <w:i/>
                <w:color w:val="000000"/>
                <w:sz w:val="20"/>
                <w:szCs w:val="20"/>
                <w:lang w:val="sah-RU"/>
              </w:rPr>
              <w:lastRenderedPageBreak/>
              <w:t>День реки Вилюй</w:t>
            </w:r>
          </w:p>
          <w:p w:rsidR="000643E9" w:rsidRPr="00E56BD0" w:rsidRDefault="000643E9" w:rsidP="002E5860">
            <w:pPr>
              <w:spacing w:after="0" w:line="240" w:lineRule="auto"/>
              <w:ind w:left="-54"/>
              <w:rPr>
                <w:rFonts w:ascii="Times New Roman" w:hAnsi="Times New Roman" w:cs="Times New Roman"/>
                <w:bCs/>
                <w:color w:val="000000"/>
                <w:sz w:val="24"/>
                <w:szCs w:val="24"/>
                <w:lang w:val="sah-RU"/>
              </w:rPr>
            </w:pPr>
            <w:r w:rsidRPr="00B22EEF">
              <w:rPr>
                <w:rFonts w:ascii="Times New Roman" w:hAnsi="Times New Roman" w:cs="Times New Roman"/>
                <w:bCs/>
                <w:color w:val="000000"/>
                <w:sz w:val="24"/>
                <w:szCs w:val="24"/>
                <w:lang w:val="sah-RU"/>
              </w:rPr>
              <w:t>“</w:t>
            </w:r>
            <w:r>
              <w:rPr>
                <w:rFonts w:ascii="Times New Roman" w:hAnsi="Times New Roman" w:cs="Times New Roman"/>
                <w:bCs/>
                <w:color w:val="000000"/>
                <w:sz w:val="24"/>
                <w:szCs w:val="24"/>
                <w:lang w:val="sah-RU"/>
              </w:rPr>
              <w:t xml:space="preserve">Река </w:t>
            </w:r>
            <w:r w:rsidRPr="00B22EEF">
              <w:rPr>
                <w:rFonts w:ascii="Times New Roman" w:hAnsi="Times New Roman" w:cs="Times New Roman"/>
                <w:bCs/>
                <w:color w:val="000000"/>
                <w:sz w:val="24"/>
                <w:szCs w:val="24"/>
                <w:lang w:val="sah-RU"/>
              </w:rPr>
              <w:t>Вилюй</w:t>
            </w:r>
            <w:r>
              <w:rPr>
                <w:rFonts w:ascii="Times New Roman" w:hAnsi="Times New Roman" w:cs="Times New Roman"/>
                <w:bCs/>
                <w:color w:val="000000"/>
                <w:sz w:val="24"/>
                <w:szCs w:val="24"/>
                <w:lang w:val="sah-RU"/>
              </w:rPr>
              <w:t xml:space="preserve"> – история и настоящее”</w:t>
            </w:r>
          </w:p>
        </w:tc>
        <w:tc>
          <w:tcPr>
            <w:tcW w:w="2693" w:type="dxa"/>
          </w:tcPr>
          <w:p w:rsidR="000643E9" w:rsidRDefault="000643E9" w:rsidP="002E5860">
            <w:pPr>
              <w:spacing w:after="0" w:line="240" w:lineRule="auto"/>
              <w:rPr>
                <w:rFonts w:ascii="Times New Roman" w:hAnsi="Times New Roman" w:cs="Times New Roman"/>
                <w:bCs/>
                <w:color w:val="000000"/>
                <w:sz w:val="24"/>
                <w:szCs w:val="24"/>
                <w:lang w:val="sah-RU"/>
              </w:rPr>
            </w:pPr>
            <w:r w:rsidRPr="005249FC">
              <w:rPr>
                <w:rFonts w:ascii="Times New Roman" w:hAnsi="Times New Roman" w:cs="Times New Roman"/>
                <w:bCs/>
                <w:color w:val="000000"/>
                <w:sz w:val="24"/>
                <w:szCs w:val="24"/>
                <w:lang w:val="sah-RU"/>
              </w:rPr>
              <w:t>Инфо</w:t>
            </w:r>
            <w:r>
              <w:rPr>
                <w:rFonts w:ascii="Times New Roman" w:hAnsi="Times New Roman" w:cs="Times New Roman"/>
                <w:bCs/>
                <w:color w:val="000000"/>
                <w:sz w:val="24"/>
                <w:szCs w:val="24"/>
                <w:lang w:val="sah-RU"/>
              </w:rPr>
              <w:t>час для учащихся</w:t>
            </w:r>
          </w:p>
        </w:tc>
        <w:tc>
          <w:tcPr>
            <w:tcW w:w="1134" w:type="dxa"/>
          </w:tcPr>
          <w:p w:rsidR="000643E9" w:rsidRDefault="000643E9" w:rsidP="002E5860">
            <w:pPr>
              <w:spacing w:after="0" w:line="240" w:lineRule="auto"/>
              <w:rPr>
                <w:rFonts w:ascii="Times New Roman" w:hAnsi="Times New Roman" w:cs="Times New Roman"/>
                <w:bCs/>
                <w:color w:val="000000"/>
                <w:sz w:val="24"/>
                <w:szCs w:val="24"/>
                <w:lang w:val="sah-RU"/>
              </w:rPr>
            </w:pPr>
            <w:r w:rsidRPr="005249FC">
              <w:rPr>
                <w:rFonts w:ascii="Times New Roman" w:hAnsi="Times New Roman" w:cs="Times New Roman"/>
                <w:bCs/>
                <w:color w:val="000000"/>
                <w:sz w:val="24"/>
                <w:szCs w:val="24"/>
                <w:lang w:val="sah-RU"/>
              </w:rPr>
              <w:t>25 мая</w:t>
            </w:r>
          </w:p>
        </w:tc>
        <w:tc>
          <w:tcPr>
            <w:tcW w:w="2410" w:type="dxa"/>
          </w:tcPr>
          <w:p w:rsidR="000643E9" w:rsidRDefault="000643E9" w:rsidP="002E58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0643E9" w:rsidRDefault="000643E9" w:rsidP="002E5860">
            <w:pPr>
              <w:spacing w:after="0" w:line="240" w:lineRule="auto"/>
              <w:rPr>
                <w:rFonts w:ascii="Times New Roman" w:eastAsia="Times New Roman" w:hAnsi="Times New Roman" w:cs="Times New Roman"/>
                <w:sz w:val="24"/>
                <w:szCs w:val="24"/>
                <w:lang w:eastAsia="ru-RU"/>
              </w:rPr>
            </w:pPr>
          </w:p>
        </w:tc>
      </w:tr>
      <w:tr w:rsidR="000643E9" w:rsidRPr="00F730C5" w:rsidTr="00AD757D">
        <w:tc>
          <w:tcPr>
            <w:tcW w:w="9822" w:type="dxa"/>
            <w:gridSpan w:val="4"/>
          </w:tcPr>
          <w:p w:rsidR="000643E9" w:rsidRPr="00F730C5" w:rsidRDefault="000643E9" w:rsidP="003A2EDC">
            <w:pPr>
              <w:spacing w:before="240" w:line="240" w:lineRule="auto"/>
              <w:jc w:val="center"/>
              <w:rPr>
                <w:rFonts w:ascii="Times New Roman" w:eastAsia="Times New Roman" w:hAnsi="Times New Roman" w:cs="Times New Roman"/>
                <w:sz w:val="24"/>
                <w:szCs w:val="24"/>
                <w:highlight w:val="white"/>
                <w:lang w:eastAsia="ru-RU"/>
              </w:rPr>
            </w:pPr>
            <w:r w:rsidRPr="00721C3A">
              <w:rPr>
                <w:rFonts w:ascii="Times New Roman" w:eastAsia="Times New Roman" w:hAnsi="Times New Roman" w:cs="Times New Roman"/>
                <w:b/>
                <w:sz w:val="24"/>
                <w:szCs w:val="24"/>
                <w:highlight w:val="white"/>
                <w:lang w:eastAsia="ru-RU"/>
              </w:rPr>
              <w:t>Июнь</w:t>
            </w:r>
          </w:p>
        </w:tc>
      </w:tr>
      <w:tr w:rsidR="000643E9" w:rsidRPr="00F730C5" w:rsidTr="00F730C5">
        <w:tc>
          <w:tcPr>
            <w:tcW w:w="3585" w:type="dxa"/>
          </w:tcPr>
          <w:p w:rsidR="000643E9" w:rsidRPr="002E5860" w:rsidRDefault="000643E9" w:rsidP="002E5860">
            <w:pPr>
              <w:spacing w:line="240" w:lineRule="auto"/>
              <w:ind w:left="-54"/>
              <w:rPr>
                <w:rFonts w:ascii="Times New Roman" w:hAnsi="Times New Roman" w:cs="Times New Roman"/>
                <w:i/>
                <w:sz w:val="20"/>
                <w:szCs w:val="20"/>
                <w:lang w:val="sah-RU"/>
              </w:rPr>
            </w:pPr>
            <w:r w:rsidRPr="002E5860">
              <w:rPr>
                <w:rFonts w:ascii="Times New Roman" w:hAnsi="Times New Roman" w:cs="Times New Roman"/>
                <w:i/>
                <w:sz w:val="20"/>
                <w:szCs w:val="20"/>
                <w:lang w:val="sah-RU"/>
              </w:rPr>
              <w:t xml:space="preserve">День цветка сардааны </w:t>
            </w:r>
          </w:p>
        </w:tc>
        <w:tc>
          <w:tcPr>
            <w:tcW w:w="2693" w:type="dxa"/>
          </w:tcPr>
          <w:p w:rsidR="000643E9" w:rsidRPr="001D6D66" w:rsidRDefault="000643E9" w:rsidP="002E5860">
            <w:pPr>
              <w:spacing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Публикация в соц. сети</w:t>
            </w:r>
          </w:p>
        </w:tc>
        <w:tc>
          <w:tcPr>
            <w:tcW w:w="1134" w:type="dxa"/>
          </w:tcPr>
          <w:p w:rsidR="000643E9" w:rsidRPr="001D6D66" w:rsidRDefault="000643E9" w:rsidP="002E5860">
            <w:pPr>
              <w:spacing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30 июня</w:t>
            </w:r>
          </w:p>
        </w:tc>
        <w:tc>
          <w:tcPr>
            <w:tcW w:w="2410" w:type="dxa"/>
          </w:tcPr>
          <w:p w:rsidR="000643E9" w:rsidRDefault="000643E9" w:rsidP="002E5860">
            <w:pPr>
              <w:spacing w:after="0" w:line="240" w:lineRule="auto"/>
            </w:pPr>
            <w:r w:rsidRPr="00054A7A">
              <w:rPr>
                <w:rFonts w:ascii="Times New Roman" w:eastAsia="Times New Roman" w:hAnsi="Times New Roman" w:cs="Times New Roman"/>
                <w:sz w:val="24"/>
                <w:szCs w:val="24"/>
                <w:highlight w:val="white"/>
                <w:lang w:eastAsia="ru-RU"/>
              </w:rPr>
              <w:t>Убоянская г/б филиал №1</w:t>
            </w:r>
          </w:p>
        </w:tc>
      </w:tr>
      <w:tr w:rsidR="000643E9" w:rsidRPr="00F730C5" w:rsidTr="00F730C5">
        <w:tc>
          <w:tcPr>
            <w:tcW w:w="3585" w:type="dxa"/>
          </w:tcPr>
          <w:p w:rsidR="000643E9" w:rsidRDefault="000643E9" w:rsidP="002E5860">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“Лекарственные отвары и настойки”</w:t>
            </w:r>
          </w:p>
        </w:tc>
        <w:tc>
          <w:tcPr>
            <w:tcW w:w="2693" w:type="dxa"/>
          </w:tcPr>
          <w:p w:rsidR="000643E9" w:rsidRDefault="000643E9" w:rsidP="002E586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Мастер-класс сбора лекарственных растений</w:t>
            </w:r>
          </w:p>
        </w:tc>
        <w:tc>
          <w:tcPr>
            <w:tcW w:w="1134" w:type="dxa"/>
          </w:tcPr>
          <w:p w:rsidR="000643E9" w:rsidRDefault="000643E9" w:rsidP="002E5860">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3 июня</w:t>
            </w:r>
          </w:p>
        </w:tc>
        <w:tc>
          <w:tcPr>
            <w:tcW w:w="2410" w:type="dxa"/>
          </w:tcPr>
          <w:p w:rsidR="000643E9" w:rsidRDefault="000643E9" w:rsidP="003A2EDC">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p w:rsidR="000643E9" w:rsidRPr="003A2EDC" w:rsidRDefault="000643E9" w:rsidP="003A2EDC">
            <w:pPr>
              <w:spacing w:after="0" w:line="240" w:lineRule="auto"/>
              <w:rPr>
                <w:rFonts w:ascii="Times New Roman" w:hAnsi="Times New Roman" w:cs="Times New Roman"/>
                <w:color w:val="000000"/>
                <w:sz w:val="20"/>
                <w:szCs w:val="20"/>
                <w:lang w:val="sah-RU"/>
              </w:rPr>
            </w:pPr>
            <w:r w:rsidRPr="003A2EDC">
              <w:rPr>
                <w:rFonts w:ascii="Times New Roman" w:hAnsi="Times New Roman" w:cs="Times New Roman"/>
                <w:color w:val="000000"/>
                <w:sz w:val="20"/>
                <w:szCs w:val="20"/>
                <w:lang w:val="sah-RU"/>
              </w:rPr>
              <w:t>женкомитет</w:t>
            </w:r>
          </w:p>
        </w:tc>
      </w:tr>
      <w:tr w:rsidR="000643E9" w:rsidRPr="00F730C5" w:rsidTr="00F730C5">
        <w:tc>
          <w:tcPr>
            <w:tcW w:w="3585" w:type="dxa"/>
          </w:tcPr>
          <w:p w:rsidR="000643E9" w:rsidRPr="00322EA7" w:rsidRDefault="000643E9" w:rsidP="00322EA7">
            <w:pPr>
              <w:spacing w:after="0" w:line="240" w:lineRule="auto"/>
              <w:rPr>
                <w:rFonts w:ascii="Times New Roman" w:hAnsi="Times New Roman" w:cs="Times New Roman"/>
                <w:i/>
                <w:sz w:val="20"/>
                <w:szCs w:val="20"/>
              </w:rPr>
            </w:pPr>
            <w:r w:rsidRPr="00322EA7">
              <w:rPr>
                <w:rFonts w:ascii="Times New Roman" w:hAnsi="Times New Roman" w:cs="Times New Roman"/>
                <w:i/>
                <w:sz w:val="20"/>
                <w:szCs w:val="20"/>
              </w:rPr>
              <w:t xml:space="preserve">ВСЕМИРНЫЙ ДЕНЬ МАС-РЕСТЛИНГА </w:t>
            </w:r>
          </w:p>
        </w:tc>
        <w:tc>
          <w:tcPr>
            <w:tcW w:w="2693" w:type="dxa"/>
          </w:tcPr>
          <w:p w:rsidR="000643E9" w:rsidRPr="009508ED" w:rsidRDefault="000643E9" w:rsidP="00322EA7">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lang w:val="sah-RU"/>
              </w:rPr>
              <w:t xml:space="preserve">Час информации </w:t>
            </w:r>
          </w:p>
        </w:tc>
        <w:tc>
          <w:tcPr>
            <w:tcW w:w="1134" w:type="dxa"/>
          </w:tcPr>
          <w:p w:rsidR="000643E9" w:rsidRPr="009508ED" w:rsidRDefault="000643E9" w:rsidP="00322EA7">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lang w:val="sah-RU"/>
              </w:rPr>
              <w:t>24 июня</w:t>
            </w:r>
          </w:p>
        </w:tc>
        <w:tc>
          <w:tcPr>
            <w:tcW w:w="2410" w:type="dxa"/>
          </w:tcPr>
          <w:p w:rsidR="000643E9" w:rsidRPr="009508ED" w:rsidRDefault="000643E9" w:rsidP="00322EA7">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0643E9" w:rsidRPr="00F730C5" w:rsidTr="00F730C5">
        <w:tc>
          <w:tcPr>
            <w:tcW w:w="3585" w:type="dxa"/>
          </w:tcPr>
          <w:p w:rsidR="000643E9" w:rsidRPr="000425F5" w:rsidRDefault="000643E9" w:rsidP="00322EA7">
            <w:pPr>
              <w:spacing w:after="0" w:line="240" w:lineRule="auto"/>
              <w:rPr>
                <w:rFonts w:ascii="Times New Roman" w:hAnsi="Times New Roman" w:cs="Times New Roman"/>
                <w:color w:val="000000"/>
                <w:sz w:val="24"/>
                <w:szCs w:val="24"/>
                <w:lang w:val="sah-RU"/>
              </w:rPr>
            </w:pPr>
            <w:r w:rsidRPr="000425F5">
              <w:rPr>
                <w:rFonts w:ascii="Times New Roman" w:hAnsi="Times New Roman" w:cs="Times New Roman"/>
                <w:color w:val="000000"/>
                <w:sz w:val="24"/>
                <w:szCs w:val="24"/>
                <w:lang w:val="sah-RU"/>
              </w:rPr>
              <w:t>“Тулалыыр эйгэ”</w:t>
            </w:r>
          </w:p>
        </w:tc>
        <w:tc>
          <w:tcPr>
            <w:tcW w:w="2693" w:type="dxa"/>
          </w:tcPr>
          <w:p w:rsidR="000643E9" w:rsidRPr="000425F5" w:rsidRDefault="000643E9" w:rsidP="00322EA7">
            <w:pPr>
              <w:spacing w:after="0" w:line="240" w:lineRule="auto"/>
              <w:rPr>
                <w:rFonts w:ascii="Times New Roman" w:hAnsi="Times New Roman" w:cs="Times New Roman"/>
                <w:color w:val="000000"/>
                <w:sz w:val="24"/>
                <w:szCs w:val="24"/>
                <w:lang w:val="sah-RU"/>
              </w:rPr>
            </w:pPr>
            <w:r w:rsidRPr="000425F5">
              <w:rPr>
                <w:rFonts w:ascii="Times New Roman" w:hAnsi="Times New Roman" w:cs="Times New Roman"/>
                <w:color w:val="000000"/>
                <w:sz w:val="24"/>
                <w:szCs w:val="24"/>
                <w:lang w:val="sah-RU"/>
              </w:rPr>
              <w:t>Беседа</w:t>
            </w:r>
          </w:p>
        </w:tc>
        <w:tc>
          <w:tcPr>
            <w:tcW w:w="1134" w:type="dxa"/>
          </w:tcPr>
          <w:p w:rsidR="000643E9" w:rsidRPr="000425F5" w:rsidRDefault="000643E9" w:rsidP="00322EA7">
            <w:pPr>
              <w:spacing w:after="0" w:line="240" w:lineRule="auto"/>
              <w:rPr>
                <w:rFonts w:ascii="Times New Roman" w:hAnsi="Times New Roman" w:cs="Times New Roman"/>
                <w:color w:val="000000"/>
                <w:sz w:val="24"/>
                <w:szCs w:val="24"/>
                <w:lang w:val="sah-RU"/>
              </w:rPr>
            </w:pPr>
            <w:r w:rsidRPr="000425F5">
              <w:rPr>
                <w:rFonts w:ascii="Times New Roman" w:hAnsi="Times New Roman" w:cs="Times New Roman"/>
                <w:color w:val="000000"/>
                <w:sz w:val="24"/>
                <w:szCs w:val="24"/>
                <w:lang w:val="sah-RU"/>
              </w:rPr>
              <w:t>7 июня</w:t>
            </w:r>
          </w:p>
        </w:tc>
        <w:tc>
          <w:tcPr>
            <w:tcW w:w="2410" w:type="dxa"/>
          </w:tcPr>
          <w:p w:rsidR="000643E9" w:rsidRPr="00D3032D" w:rsidRDefault="000643E9" w:rsidP="00322EA7">
            <w:pPr>
              <w:spacing w:after="0" w:line="240" w:lineRule="auto"/>
              <w:rPr>
                <w:rFonts w:ascii="Times New Roman" w:hAnsi="Times New Roman" w:cs="Times New Roman"/>
                <w:b/>
                <w:color w:val="000000"/>
                <w:sz w:val="24"/>
                <w:szCs w:val="24"/>
                <w:lang w:val="sah-RU"/>
              </w:rPr>
            </w:pPr>
            <w:r>
              <w:rPr>
                <w:rFonts w:ascii="Times New Roman" w:eastAsiaTheme="minorEastAsia" w:hAnsi="Times New Roman" w:cs="Times New Roman"/>
                <w:sz w:val="24"/>
                <w:szCs w:val="24"/>
                <w:lang w:eastAsia="ru-RU"/>
              </w:rPr>
              <w:t>Хорулинская с/б ф. №14</w:t>
            </w:r>
          </w:p>
        </w:tc>
      </w:tr>
      <w:tr w:rsidR="000643E9" w:rsidRPr="00F730C5" w:rsidTr="00F730C5">
        <w:tc>
          <w:tcPr>
            <w:tcW w:w="3585" w:type="dxa"/>
          </w:tcPr>
          <w:p w:rsidR="000643E9" w:rsidRPr="005B0C7B" w:rsidRDefault="000643E9" w:rsidP="00322EA7">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5B0C7B">
              <w:rPr>
                <w:rFonts w:ascii="Times New Roman" w:hAnsi="Times New Roman"/>
                <w:color w:val="000000"/>
                <w:sz w:val="24"/>
                <w:szCs w:val="24"/>
                <w:lang w:val="sah-RU"/>
              </w:rPr>
              <w:t>Эмтээх оту хомуйуу</w:t>
            </w:r>
            <w:r>
              <w:rPr>
                <w:rFonts w:ascii="Times New Roman" w:hAnsi="Times New Roman"/>
                <w:color w:val="000000"/>
                <w:sz w:val="24"/>
                <w:szCs w:val="24"/>
                <w:lang w:val="sah-RU"/>
              </w:rPr>
              <w:t>”</w:t>
            </w:r>
          </w:p>
        </w:tc>
        <w:tc>
          <w:tcPr>
            <w:tcW w:w="2693" w:type="dxa"/>
          </w:tcPr>
          <w:p w:rsidR="000643E9" w:rsidRPr="005B0C7B" w:rsidRDefault="000643E9" w:rsidP="00322EA7">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День информации</w:t>
            </w:r>
          </w:p>
        </w:tc>
        <w:tc>
          <w:tcPr>
            <w:tcW w:w="1134" w:type="dxa"/>
          </w:tcPr>
          <w:p w:rsidR="000643E9" w:rsidRPr="005B0C7B" w:rsidRDefault="000643E9" w:rsidP="00322EA7">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Бэс ыйа</w:t>
            </w:r>
          </w:p>
        </w:tc>
        <w:tc>
          <w:tcPr>
            <w:tcW w:w="2410" w:type="dxa"/>
          </w:tcPr>
          <w:p w:rsidR="000643E9" w:rsidRDefault="000643E9" w:rsidP="00322EA7">
            <w:pPr>
              <w:spacing w:after="0" w:line="240" w:lineRule="auto"/>
            </w:pPr>
            <w:r w:rsidRPr="00C8748D">
              <w:rPr>
                <w:rFonts w:ascii="Times New Roman" w:hAnsi="Times New Roman"/>
                <w:color w:val="000000"/>
                <w:sz w:val="24"/>
                <w:szCs w:val="24"/>
                <w:lang w:val="sah-RU"/>
              </w:rPr>
              <w:t>Аканинская с/б ф №17</w:t>
            </w:r>
          </w:p>
        </w:tc>
      </w:tr>
      <w:tr w:rsidR="000643E9" w:rsidRPr="00F730C5" w:rsidTr="00F730C5">
        <w:tc>
          <w:tcPr>
            <w:tcW w:w="3585" w:type="dxa"/>
          </w:tcPr>
          <w:p w:rsidR="000643E9" w:rsidRDefault="000643E9" w:rsidP="00322EA7">
            <w:pPr>
              <w:spacing w:after="0" w:line="240" w:lineRule="auto"/>
              <w:rPr>
                <w:rFonts w:ascii="Times New Roman" w:hAnsi="Times New Roman" w:cs="Times New Roman"/>
                <w:i/>
                <w:sz w:val="20"/>
                <w:szCs w:val="20"/>
              </w:rPr>
            </w:pPr>
            <w:r>
              <w:rPr>
                <w:rFonts w:ascii="Times New Roman" w:hAnsi="Times New Roman" w:cs="Times New Roman"/>
                <w:i/>
                <w:sz w:val="20"/>
                <w:szCs w:val="20"/>
              </w:rPr>
              <w:t>К всемирному дню мас-рестлинга   (24 июня)</w:t>
            </w:r>
          </w:p>
          <w:p w:rsidR="000643E9" w:rsidRPr="0049410B" w:rsidRDefault="000643E9" w:rsidP="00322EA7">
            <w:pPr>
              <w:spacing w:after="0" w:line="240" w:lineRule="auto"/>
              <w:rPr>
                <w:rFonts w:ascii="Times New Roman" w:hAnsi="Times New Roman" w:cs="Times New Roman"/>
                <w:sz w:val="24"/>
                <w:szCs w:val="24"/>
              </w:rPr>
            </w:pPr>
            <w:r>
              <w:rPr>
                <w:rFonts w:ascii="Times New Roman" w:hAnsi="Times New Roman" w:cs="Times New Roman"/>
                <w:sz w:val="24"/>
                <w:szCs w:val="24"/>
              </w:rPr>
              <w:t>«Сулэ мадьынылара»</w:t>
            </w:r>
          </w:p>
        </w:tc>
        <w:tc>
          <w:tcPr>
            <w:tcW w:w="2693" w:type="dxa"/>
          </w:tcPr>
          <w:p w:rsidR="000643E9" w:rsidRPr="0049410B" w:rsidRDefault="000643E9" w:rsidP="00322EA7">
            <w:pPr>
              <w:spacing w:after="0" w:line="240" w:lineRule="auto"/>
              <w:rPr>
                <w:rFonts w:ascii="Times New Roman" w:hAnsi="Times New Roman" w:cs="Times New Roman"/>
                <w:sz w:val="24"/>
                <w:szCs w:val="24"/>
              </w:rPr>
            </w:pPr>
            <w:r w:rsidRPr="0049410B">
              <w:rPr>
                <w:rFonts w:ascii="Times New Roman" w:hAnsi="Times New Roman" w:cs="Times New Roman"/>
                <w:sz w:val="24"/>
                <w:szCs w:val="24"/>
              </w:rPr>
              <w:t>Инфо-дайжест,сайт</w:t>
            </w:r>
          </w:p>
        </w:tc>
        <w:tc>
          <w:tcPr>
            <w:tcW w:w="1134" w:type="dxa"/>
          </w:tcPr>
          <w:p w:rsidR="000643E9" w:rsidRPr="009D62C3" w:rsidRDefault="000643E9" w:rsidP="00322EA7">
            <w:pPr>
              <w:spacing w:after="0" w:line="240" w:lineRule="auto"/>
              <w:rPr>
                <w:rFonts w:ascii="Times New Roman" w:hAnsi="Times New Roman" w:cs="Times New Roman"/>
                <w:sz w:val="24"/>
                <w:szCs w:val="24"/>
              </w:rPr>
            </w:pPr>
            <w:r w:rsidRPr="009D62C3">
              <w:rPr>
                <w:rFonts w:ascii="Times New Roman" w:hAnsi="Times New Roman" w:cs="Times New Roman"/>
                <w:sz w:val="24"/>
                <w:szCs w:val="24"/>
              </w:rPr>
              <w:t>18 июня</w:t>
            </w:r>
          </w:p>
        </w:tc>
        <w:tc>
          <w:tcPr>
            <w:tcW w:w="2410" w:type="dxa"/>
          </w:tcPr>
          <w:p w:rsidR="000643E9" w:rsidRDefault="000643E9" w:rsidP="00322E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Сюлинская с/б ф.№18 </w:t>
            </w:r>
          </w:p>
          <w:p w:rsidR="000643E9" w:rsidRPr="003A2EDC" w:rsidRDefault="000643E9" w:rsidP="00322EA7">
            <w:pPr>
              <w:spacing w:after="0" w:line="240" w:lineRule="auto"/>
              <w:rPr>
                <w:rFonts w:ascii="Times New Roman" w:hAnsi="Times New Roman" w:cs="Times New Roman"/>
                <w:b/>
                <w:sz w:val="20"/>
                <w:szCs w:val="20"/>
              </w:rPr>
            </w:pPr>
            <w:r w:rsidRPr="003A2EDC">
              <w:rPr>
                <w:rFonts w:ascii="Times New Roman" w:hAnsi="Times New Roman" w:cs="Times New Roman"/>
                <w:sz w:val="20"/>
                <w:szCs w:val="20"/>
              </w:rPr>
              <w:t>Нкц « Айыы тайбыт»</w:t>
            </w:r>
          </w:p>
        </w:tc>
      </w:tr>
      <w:tr w:rsidR="000643E9" w:rsidRPr="00F730C5" w:rsidTr="00F730C5">
        <w:tc>
          <w:tcPr>
            <w:tcW w:w="3585" w:type="dxa"/>
          </w:tcPr>
          <w:p w:rsidR="000643E9" w:rsidRDefault="000643E9" w:rsidP="00322EA7">
            <w:pPr>
              <w:spacing w:after="0" w:line="240" w:lineRule="auto"/>
              <w:rPr>
                <w:rFonts w:ascii="Times New Roman" w:hAnsi="Times New Roman" w:cs="Times New Roman"/>
                <w:i/>
                <w:sz w:val="20"/>
                <w:szCs w:val="20"/>
              </w:rPr>
            </w:pPr>
            <w:r>
              <w:rPr>
                <w:rFonts w:ascii="Times New Roman" w:hAnsi="Times New Roman" w:cs="Times New Roman"/>
                <w:i/>
                <w:sz w:val="20"/>
                <w:szCs w:val="20"/>
              </w:rPr>
              <w:t>К всемирному дню мас-рестлинга   (24 июня)</w:t>
            </w:r>
          </w:p>
          <w:p w:rsidR="000643E9" w:rsidRPr="00460A8C" w:rsidRDefault="000643E9" w:rsidP="00322EA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460A8C">
              <w:rPr>
                <w:rFonts w:ascii="Times New Roman" w:hAnsi="Times New Roman" w:cs="Times New Roman"/>
                <w:sz w:val="24"/>
                <w:szCs w:val="24"/>
              </w:rPr>
              <w:t>Спортсмены нашего села»</w:t>
            </w:r>
          </w:p>
        </w:tc>
        <w:tc>
          <w:tcPr>
            <w:tcW w:w="2693" w:type="dxa"/>
          </w:tcPr>
          <w:p w:rsidR="000643E9" w:rsidRPr="00460A8C" w:rsidRDefault="000643E9" w:rsidP="00322EA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460A8C">
              <w:rPr>
                <w:rFonts w:ascii="Times New Roman" w:hAnsi="Times New Roman" w:cs="Times New Roman"/>
                <w:sz w:val="24"/>
                <w:szCs w:val="24"/>
              </w:rPr>
              <w:t>Альбом-презентация</w:t>
            </w:r>
          </w:p>
        </w:tc>
        <w:tc>
          <w:tcPr>
            <w:tcW w:w="1134" w:type="dxa"/>
          </w:tcPr>
          <w:p w:rsidR="000643E9" w:rsidRPr="00460A8C" w:rsidRDefault="000643E9" w:rsidP="00322EA7">
            <w:pPr>
              <w:spacing w:after="0" w:line="240" w:lineRule="auto"/>
              <w:rPr>
                <w:rFonts w:ascii="Times New Roman" w:hAnsi="Times New Roman" w:cs="Times New Roman"/>
                <w:sz w:val="24"/>
                <w:szCs w:val="24"/>
              </w:rPr>
            </w:pPr>
            <w:r w:rsidRPr="00460A8C">
              <w:rPr>
                <w:rFonts w:ascii="Times New Roman" w:hAnsi="Times New Roman" w:cs="Times New Roman"/>
                <w:sz w:val="24"/>
                <w:szCs w:val="24"/>
              </w:rPr>
              <w:t>24 июня</w:t>
            </w:r>
          </w:p>
        </w:tc>
        <w:tc>
          <w:tcPr>
            <w:tcW w:w="2410" w:type="dxa"/>
          </w:tcPr>
          <w:p w:rsidR="000643E9" w:rsidRPr="00460A8C" w:rsidRDefault="000643E9" w:rsidP="00322EA7">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p>
        </w:tc>
      </w:tr>
      <w:tr w:rsidR="000643E9" w:rsidRPr="00F730C5" w:rsidTr="00F730C5">
        <w:tc>
          <w:tcPr>
            <w:tcW w:w="3585" w:type="dxa"/>
          </w:tcPr>
          <w:p w:rsidR="000643E9" w:rsidRPr="00E56BD0" w:rsidRDefault="000643E9" w:rsidP="00322EA7">
            <w:pPr>
              <w:spacing w:after="0" w:line="240" w:lineRule="auto"/>
              <w:rPr>
                <w:rFonts w:ascii="Times New Roman" w:hAnsi="Times New Roman" w:cs="Times New Roman"/>
                <w:bCs/>
                <w:color w:val="000000"/>
                <w:sz w:val="24"/>
                <w:szCs w:val="24"/>
                <w:lang w:val="sah-RU"/>
              </w:rPr>
            </w:pPr>
            <w:r w:rsidRPr="00481BF0">
              <w:rPr>
                <w:rFonts w:ascii="Times New Roman" w:hAnsi="Times New Roman" w:cs="Times New Roman"/>
                <w:bCs/>
                <w:color w:val="000000"/>
                <w:sz w:val="24"/>
                <w:szCs w:val="24"/>
                <w:lang w:val="sah-RU"/>
              </w:rPr>
              <w:t>“Первый эколог – П. Мартынов”</w:t>
            </w:r>
          </w:p>
        </w:tc>
        <w:tc>
          <w:tcPr>
            <w:tcW w:w="2693" w:type="dxa"/>
          </w:tcPr>
          <w:p w:rsidR="000643E9" w:rsidRDefault="000643E9" w:rsidP="00322EA7">
            <w:pPr>
              <w:spacing w:after="0" w:line="240" w:lineRule="auto"/>
              <w:rPr>
                <w:rFonts w:ascii="Times New Roman" w:hAnsi="Times New Roman" w:cs="Times New Roman"/>
                <w:bCs/>
                <w:color w:val="000000"/>
                <w:sz w:val="24"/>
                <w:szCs w:val="24"/>
                <w:lang w:val="sah-RU"/>
              </w:rPr>
            </w:pPr>
            <w:r w:rsidRPr="00481BF0">
              <w:rPr>
                <w:rFonts w:ascii="Times New Roman" w:hAnsi="Times New Roman" w:cs="Times New Roman"/>
                <w:bCs/>
                <w:color w:val="000000"/>
                <w:sz w:val="24"/>
                <w:szCs w:val="24"/>
                <w:lang w:val="sah-RU"/>
              </w:rPr>
              <w:t>Книжная выставка</w:t>
            </w:r>
          </w:p>
        </w:tc>
        <w:tc>
          <w:tcPr>
            <w:tcW w:w="1134" w:type="dxa"/>
          </w:tcPr>
          <w:p w:rsidR="000643E9" w:rsidRDefault="000643E9" w:rsidP="00322EA7">
            <w:pPr>
              <w:spacing w:after="0" w:line="240" w:lineRule="auto"/>
              <w:rPr>
                <w:rFonts w:ascii="Times New Roman" w:hAnsi="Times New Roman" w:cs="Times New Roman"/>
                <w:bCs/>
                <w:color w:val="000000"/>
                <w:sz w:val="24"/>
                <w:szCs w:val="24"/>
                <w:lang w:val="sah-RU"/>
              </w:rPr>
            </w:pPr>
            <w:r w:rsidRPr="00B22EEF">
              <w:rPr>
                <w:rFonts w:ascii="Times New Roman" w:hAnsi="Times New Roman" w:cs="Times New Roman"/>
                <w:bCs/>
                <w:color w:val="000000"/>
                <w:sz w:val="24"/>
                <w:szCs w:val="24"/>
                <w:lang w:val="sah-RU"/>
              </w:rPr>
              <w:t>5 июня</w:t>
            </w:r>
          </w:p>
        </w:tc>
        <w:tc>
          <w:tcPr>
            <w:tcW w:w="2410" w:type="dxa"/>
          </w:tcPr>
          <w:p w:rsidR="000643E9" w:rsidRDefault="000643E9" w:rsidP="00322E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tc>
      </w:tr>
      <w:tr w:rsidR="000643E9" w:rsidRPr="00F730C5" w:rsidTr="00F730C5">
        <w:tc>
          <w:tcPr>
            <w:tcW w:w="3585" w:type="dxa"/>
          </w:tcPr>
          <w:p w:rsidR="000643E9" w:rsidRPr="00322EA7" w:rsidRDefault="000643E9" w:rsidP="00322EA7">
            <w:pPr>
              <w:spacing w:after="0" w:line="240" w:lineRule="auto"/>
              <w:rPr>
                <w:rFonts w:ascii="Times New Roman" w:hAnsi="Times New Roman" w:cs="Times New Roman"/>
                <w:bCs/>
                <w:i/>
                <w:color w:val="000000"/>
                <w:sz w:val="20"/>
                <w:szCs w:val="20"/>
                <w:lang w:val="sah-RU"/>
              </w:rPr>
            </w:pPr>
            <w:r w:rsidRPr="00322EA7">
              <w:rPr>
                <w:rFonts w:ascii="Times New Roman" w:hAnsi="Times New Roman" w:cs="Times New Roman"/>
                <w:bCs/>
                <w:i/>
                <w:color w:val="000000"/>
                <w:sz w:val="20"/>
                <w:szCs w:val="20"/>
                <w:lang w:val="sah-RU"/>
              </w:rPr>
              <w:t>День цветка Сарданы</w:t>
            </w:r>
          </w:p>
          <w:p w:rsidR="000643E9" w:rsidRPr="00E56BD0" w:rsidRDefault="000643E9" w:rsidP="00322EA7">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w:t>
            </w:r>
            <w:r w:rsidRPr="00481BF0">
              <w:rPr>
                <w:rFonts w:ascii="Times New Roman" w:hAnsi="Times New Roman" w:cs="Times New Roman"/>
                <w:bCs/>
                <w:color w:val="000000"/>
                <w:sz w:val="24"/>
                <w:szCs w:val="24"/>
                <w:lang w:val="sah-RU"/>
              </w:rPr>
              <w:t>Сардана</w:t>
            </w:r>
            <w:r>
              <w:rPr>
                <w:rFonts w:ascii="Times New Roman" w:hAnsi="Times New Roman" w:cs="Times New Roman"/>
                <w:bCs/>
                <w:color w:val="000000"/>
                <w:sz w:val="24"/>
                <w:szCs w:val="24"/>
                <w:lang w:val="sah-RU"/>
              </w:rPr>
              <w:t xml:space="preserve"> -цветок Якутии”</w:t>
            </w:r>
          </w:p>
        </w:tc>
        <w:tc>
          <w:tcPr>
            <w:tcW w:w="2693" w:type="dxa"/>
          </w:tcPr>
          <w:p w:rsidR="000643E9" w:rsidRDefault="000643E9" w:rsidP="00322EA7">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Фото флеш</w:t>
            </w:r>
            <w:r w:rsidRPr="00481BF0">
              <w:rPr>
                <w:rFonts w:ascii="Times New Roman" w:hAnsi="Times New Roman" w:cs="Times New Roman"/>
                <w:bCs/>
                <w:color w:val="000000"/>
                <w:sz w:val="24"/>
                <w:szCs w:val="24"/>
                <w:lang w:val="sah-RU"/>
              </w:rPr>
              <w:t>моб</w:t>
            </w:r>
            <w:r>
              <w:rPr>
                <w:rFonts w:ascii="Times New Roman" w:hAnsi="Times New Roman" w:cs="Times New Roman"/>
                <w:bCs/>
                <w:color w:val="000000"/>
                <w:sz w:val="24"/>
                <w:szCs w:val="24"/>
                <w:lang w:val="sah-RU"/>
              </w:rPr>
              <w:t xml:space="preserve"> в Телеграм</w:t>
            </w:r>
          </w:p>
        </w:tc>
        <w:tc>
          <w:tcPr>
            <w:tcW w:w="1134" w:type="dxa"/>
          </w:tcPr>
          <w:p w:rsidR="000643E9" w:rsidRDefault="000643E9" w:rsidP="00322EA7">
            <w:pPr>
              <w:spacing w:after="0" w:line="240" w:lineRule="auto"/>
              <w:rPr>
                <w:rFonts w:ascii="Times New Roman" w:hAnsi="Times New Roman" w:cs="Times New Roman"/>
                <w:bCs/>
                <w:color w:val="000000"/>
                <w:sz w:val="24"/>
                <w:szCs w:val="24"/>
                <w:lang w:val="sah-RU"/>
              </w:rPr>
            </w:pPr>
            <w:r w:rsidRPr="00481BF0">
              <w:rPr>
                <w:rFonts w:ascii="Times New Roman" w:hAnsi="Times New Roman" w:cs="Times New Roman"/>
                <w:bCs/>
                <w:color w:val="000000"/>
                <w:sz w:val="24"/>
                <w:szCs w:val="24"/>
                <w:lang w:val="sah-RU"/>
              </w:rPr>
              <w:t>30 июня</w:t>
            </w:r>
          </w:p>
        </w:tc>
        <w:tc>
          <w:tcPr>
            <w:tcW w:w="2410" w:type="dxa"/>
          </w:tcPr>
          <w:p w:rsidR="000643E9" w:rsidRDefault="000643E9" w:rsidP="00322E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0643E9" w:rsidRDefault="000643E9" w:rsidP="00322EA7">
            <w:pPr>
              <w:spacing w:after="0" w:line="240" w:lineRule="auto"/>
              <w:rPr>
                <w:rFonts w:ascii="Times New Roman" w:eastAsia="Times New Roman" w:hAnsi="Times New Roman" w:cs="Times New Roman"/>
                <w:sz w:val="24"/>
                <w:szCs w:val="24"/>
                <w:lang w:eastAsia="ru-RU"/>
              </w:rPr>
            </w:pPr>
          </w:p>
        </w:tc>
      </w:tr>
      <w:tr w:rsidR="000643E9" w:rsidRPr="00F730C5" w:rsidTr="00AD757D">
        <w:tc>
          <w:tcPr>
            <w:tcW w:w="9822" w:type="dxa"/>
            <w:gridSpan w:val="4"/>
          </w:tcPr>
          <w:p w:rsidR="000643E9" w:rsidRPr="00054A7A" w:rsidRDefault="000643E9" w:rsidP="00773CE7">
            <w:pPr>
              <w:spacing w:before="240" w:line="240" w:lineRule="auto"/>
              <w:jc w:val="center"/>
              <w:rPr>
                <w:rFonts w:ascii="Times New Roman" w:eastAsia="Times New Roman" w:hAnsi="Times New Roman" w:cs="Times New Roman"/>
                <w:sz w:val="24"/>
                <w:szCs w:val="24"/>
                <w:highlight w:val="white"/>
                <w:lang w:eastAsia="ru-RU"/>
              </w:rPr>
            </w:pPr>
            <w:r w:rsidRPr="00721C3A">
              <w:rPr>
                <w:rFonts w:ascii="Times New Roman" w:hAnsi="Times New Roman" w:cs="Times New Roman"/>
                <w:b/>
                <w:sz w:val="24"/>
                <w:szCs w:val="24"/>
                <w:lang w:val="sah-RU"/>
              </w:rPr>
              <w:t>Июль</w:t>
            </w:r>
          </w:p>
        </w:tc>
      </w:tr>
      <w:tr w:rsidR="000643E9" w:rsidRPr="00F730C5" w:rsidTr="00F730C5">
        <w:tc>
          <w:tcPr>
            <w:tcW w:w="3585" w:type="dxa"/>
          </w:tcPr>
          <w:p w:rsidR="000643E9" w:rsidRPr="000A3FC6" w:rsidRDefault="000643E9" w:rsidP="002E5860">
            <w:pPr>
              <w:spacing w:after="0" w:line="240" w:lineRule="auto"/>
              <w:ind w:left="-54"/>
              <w:rPr>
                <w:rFonts w:ascii="Times New Roman" w:hAnsi="Times New Roman" w:cs="Times New Roman"/>
                <w:sz w:val="24"/>
                <w:szCs w:val="24"/>
                <w:lang w:val="sah-RU"/>
              </w:rPr>
            </w:pPr>
            <w:r>
              <w:rPr>
                <w:rFonts w:ascii="Times New Roman" w:hAnsi="Times New Roman" w:cs="Times New Roman"/>
                <w:sz w:val="24"/>
                <w:szCs w:val="24"/>
                <w:lang w:val="sah-RU"/>
              </w:rPr>
              <w:t>“</w:t>
            </w:r>
            <w:r w:rsidRPr="000A3FC6">
              <w:rPr>
                <w:rFonts w:ascii="Times New Roman" w:hAnsi="Times New Roman" w:cs="Times New Roman"/>
                <w:sz w:val="24"/>
                <w:szCs w:val="24"/>
                <w:lang w:val="sah-RU"/>
              </w:rPr>
              <w:t>День реки Лены</w:t>
            </w:r>
            <w:r>
              <w:rPr>
                <w:rFonts w:ascii="Times New Roman" w:hAnsi="Times New Roman" w:cs="Times New Roman"/>
                <w:sz w:val="24"/>
                <w:szCs w:val="24"/>
                <w:lang w:val="sah-RU"/>
              </w:rPr>
              <w:t>”</w:t>
            </w:r>
            <w:r w:rsidRPr="000A3FC6">
              <w:rPr>
                <w:rFonts w:ascii="Times New Roman" w:hAnsi="Times New Roman" w:cs="Times New Roman"/>
                <w:sz w:val="24"/>
                <w:szCs w:val="24"/>
                <w:lang w:val="sah-RU"/>
              </w:rPr>
              <w:t xml:space="preserve"> </w:t>
            </w:r>
          </w:p>
        </w:tc>
        <w:tc>
          <w:tcPr>
            <w:tcW w:w="2693" w:type="dxa"/>
          </w:tcPr>
          <w:p w:rsidR="000643E9" w:rsidRPr="000A3FC6" w:rsidRDefault="000643E9" w:rsidP="002E5860">
            <w:pPr>
              <w:spacing w:after="0" w:line="240" w:lineRule="auto"/>
              <w:ind w:left="-54"/>
              <w:rPr>
                <w:rFonts w:ascii="Times New Roman" w:hAnsi="Times New Roman" w:cs="Times New Roman"/>
                <w:sz w:val="24"/>
                <w:szCs w:val="24"/>
                <w:lang w:val="sah-RU"/>
              </w:rPr>
            </w:pPr>
            <w:r w:rsidRPr="000A3FC6">
              <w:rPr>
                <w:rFonts w:ascii="Times New Roman" w:hAnsi="Times New Roman" w:cs="Times New Roman"/>
                <w:sz w:val="24"/>
                <w:szCs w:val="24"/>
                <w:lang w:val="sah-RU"/>
              </w:rPr>
              <w:t>Публикация в соц. сети</w:t>
            </w:r>
          </w:p>
        </w:tc>
        <w:tc>
          <w:tcPr>
            <w:tcW w:w="1134" w:type="dxa"/>
          </w:tcPr>
          <w:p w:rsidR="000643E9" w:rsidRPr="000A3FC6" w:rsidRDefault="000643E9" w:rsidP="002E5860">
            <w:pPr>
              <w:spacing w:after="0" w:line="240" w:lineRule="auto"/>
              <w:ind w:left="-54"/>
              <w:rPr>
                <w:rFonts w:ascii="Times New Roman" w:hAnsi="Times New Roman" w:cs="Times New Roman"/>
                <w:sz w:val="24"/>
                <w:szCs w:val="24"/>
                <w:lang w:val="sah-RU"/>
              </w:rPr>
            </w:pPr>
            <w:r w:rsidRPr="000A3FC6">
              <w:rPr>
                <w:rFonts w:ascii="Times New Roman" w:hAnsi="Times New Roman" w:cs="Times New Roman"/>
                <w:sz w:val="24"/>
                <w:szCs w:val="24"/>
                <w:lang w:val="sah-RU"/>
              </w:rPr>
              <w:t>2 июля</w:t>
            </w:r>
          </w:p>
        </w:tc>
        <w:tc>
          <w:tcPr>
            <w:tcW w:w="2410" w:type="dxa"/>
          </w:tcPr>
          <w:p w:rsidR="000643E9" w:rsidRPr="000A3FC6" w:rsidRDefault="000643E9" w:rsidP="00322EA7">
            <w:pPr>
              <w:spacing w:after="0" w:line="240" w:lineRule="auto"/>
              <w:ind w:left="-54"/>
            </w:pPr>
            <w:r w:rsidRPr="000A3FC6">
              <w:rPr>
                <w:rFonts w:ascii="Times New Roman" w:eastAsia="Times New Roman" w:hAnsi="Times New Roman" w:cs="Times New Roman"/>
                <w:sz w:val="24"/>
                <w:szCs w:val="24"/>
                <w:highlight w:val="white"/>
                <w:lang w:eastAsia="ru-RU"/>
              </w:rPr>
              <w:t>Убоянская г/б ф</w:t>
            </w:r>
            <w:r>
              <w:rPr>
                <w:rFonts w:ascii="Times New Roman" w:eastAsia="Times New Roman" w:hAnsi="Times New Roman" w:cs="Times New Roman"/>
                <w:sz w:val="24"/>
                <w:szCs w:val="24"/>
                <w:highlight w:val="white"/>
                <w:lang w:eastAsia="ru-RU"/>
              </w:rPr>
              <w:t>.</w:t>
            </w:r>
            <w:r w:rsidRPr="000A3FC6">
              <w:rPr>
                <w:rFonts w:ascii="Times New Roman" w:eastAsia="Times New Roman" w:hAnsi="Times New Roman" w:cs="Times New Roman"/>
                <w:sz w:val="24"/>
                <w:szCs w:val="24"/>
                <w:highlight w:val="white"/>
                <w:lang w:eastAsia="ru-RU"/>
              </w:rPr>
              <w:t>№1</w:t>
            </w:r>
          </w:p>
        </w:tc>
      </w:tr>
      <w:tr w:rsidR="000643E9" w:rsidRPr="00F730C5" w:rsidTr="00F730C5">
        <w:tc>
          <w:tcPr>
            <w:tcW w:w="3585" w:type="dxa"/>
          </w:tcPr>
          <w:p w:rsidR="000643E9" w:rsidRPr="00322EA7" w:rsidRDefault="000643E9" w:rsidP="002E5860">
            <w:pPr>
              <w:spacing w:after="0" w:line="240" w:lineRule="auto"/>
              <w:ind w:left="-54"/>
              <w:rPr>
                <w:rFonts w:ascii="Times New Roman" w:eastAsia="Calibri" w:hAnsi="Times New Roman"/>
                <w:i/>
                <w:color w:val="000000"/>
                <w:sz w:val="20"/>
                <w:szCs w:val="20"/>
                <w:lang w:val="sah-RU"/>
              </w:rPr>
            </w:pPr>
            <w:r w:rsidRPr="00322EA7">
              <w:rPr>
                <w:rFonts w:ascii="Times New Roman" w:eastAsia="Calibri" w:hAnsi="Times New Roman"/>
                <w:i/>
                <w:color w:val="000000"/>
                <w:sz w:val="20"/>
                <w:szCs w:val="20"/>
                <w:lang w:val="sah-RU"/>
              </w:rPr>
              <w:t xml:space="preserve">День реки Лены в Республике Саха (Якутия). </w:t>
            </w:r>
          </w:p>
          <w:p w:rsidR="000643E9" w:rsidRPr="000A3FC6" w:rsidRDefault="000643E9" w:rsidP="002E5860">
            <w:pPr>
              <w:spacing w:after="0" w:line="240" w:lineRule="auto"/>
              <w:ind w:left="-54"/>
              <w:rPr>
                <w:rFonts w:ascii="Times New Roman" w:eastAsia="Calibri" w:hAnsi="Times New Roman"/>
                <w:color w:val="000000"/>
                <w:sz w:val="24"/>
                <w:szCs w:val="24"/>
                <w:lang w:val="sah-RU"/>
              </w:rPr>
            </w:pPr>
            <w:r w:rsidRPr="000A3FC6">
              <w:rPr>
                <w:rFonts w:ascii="Times New Roman" w:eastAsia="Calibri" w:hAnsi="Times New Roman"/>
                <w:color w:val="000000"/>
                <w:sz w:val="24"/>
                <w:szCs w:val="24"/>
                <w:lang w:val="sah-RU"/>
              </w:rPr>
              <w:t>“Өлүөнэ өрүс – Саха сирин саамай улахан өрүһэ”</w:t>
            </w:r>
          </w:p>
        </w:tc>
        <w:tc>
          <w:tcPr>
            <w:tcW w:w="2693" w:type="dxa"/>
          </w:tcPr>
          <w:p w:rsidR="000643E9" w:rsidRPr="000A3FC6" w:rsidRDefault="000643E9" w:rsidP="00322EA7">
            <w:pPr>
              <w:spacing w:after="0" w:line="240" w:lineRule="auto"/>
              <w:ind w:left="-54"/>
              <w:rPr>
                <w:rFonts w:ascii="Times New Roman" w:eastAsia="Calibri" w:hAnsi="Times New Roman"/>
                <w:color w:val="000000"/>
                <w:sz w:val="24"/>
                <w:szCs w:val="24"/>
                <w:lang w:val="sah-RU"/>
              </w:rPr>
            </w:pPr>
            <w:r>
              <w:rPr>
                <w:rFonts w:ascii="Times New Roman" w:eastAsia="Calibri" w:hAnsi="Times New Roman"/>
                <w:color w:val="000000"/>
                <w:sz w:val="24"/>
                <w:szCs w:val="24"/>
                <w:lang w:val="sah-RU"/>
              </w:rPr>
              <w:t>Информационная работа</w:t>
            </w:r>
          </w:p>
        </w:tc>
        <w:tc>
          <w:tcPr>
            <w:tcW w:w="1134" w:type="dxa"/>
          </w:tcPr>
          <w:p w:rsidR="000643E9" w:rsidRPr="000A3FC6" w:rsidRDefault="000643E9" w:rsidP="002E5860">
            <w:pPr>
              <w:spacing w:after="0" w:line="240" w:lineRule="auto"/>
              <w:ind w:left="-54"/>
              <w:rPr>
                <w:rFonts w:ascii="Times New Roman" w:eastAsia="Calibri" w:hAnsi="Times New Roman"/>
                <w:color w:val="000000"/>
                <w:sz w:val="24"/>
                <w:szCs w:val="24"/>
                <w:lang w:val="sah-RU"/>
              </w:rPr>
            </w:pPr>
            <w:r w:rsidRPr="000A3FC6">
              <w:rPr>
                <w:rFonts w:ascii="Times New Roman" w:eastAsia="Calibri" w:hAnsi="Times New Roman"/>
                <w:color w:val="000000"/>
                <w:sz w:val="24"/>
                <w:szCs w:val="24"/>
                <w:lang w:val="sah-RU"/>
              </w:rPr>
              <w:t>2 июля</w:t>
            </w:r>
          </w:p>
        </w:tc>
        <w:tc>
          <w:tcPr>
            <w:tcW w:w="2410" w:type="dxa"/>
          </w:tcPr>
          <w:p w:rsidR="000643E9" w:rsidRPr="000A3FC6" w:rsidRDefault="000643E9" w:rsidP="00322EA7">
            <w:pPr>
              <w:spacing w:after="0" w:line="240" w:lineRule="auto"/>
              <w:ind w:left="-54"/>
              <w:rPr>
                <w:rFonts w:ascii="Times New Roman" w:eastAsia="Calibri" w:hAnsi="Times New Roman"/>
                <w:color w:val="000000"/>
                <w:sz w:val="24"/>
                <w:szCs w:val="24"/>
                <w:lang w:val="sah-RU"/>
              </w:rPr>
            </w:pPr>
            <w:r w:rsidRPr="000A3FC6">
              <w:rPr>
                <w:rFonts w:ascii="Times New Roman" w:hAnsi="Times New Roman"/>
                <w:sz w:val="24"/>
                <w:szCs w:val="24"/>
              </w:rPr>
              <w:t>Таркаинская сельская библиотека, ф</w:t>
            </w:r>
            <w:r>
              <w:rPr>
                <w:rFonts w:ascii="Times New Roman" w:hAnsi="Times New Roman"/>
                <w:sz w:val="24"/>
                <w:szCs w:val="24"/>
              </w:rPr>
              <w:t>.</w:t>
            </w:r>
            <w:r w:rsidRPr="000A3FC6">
              <w:rPr>
                <w:rFonts w:ascii="Times New Roman" w:hAnsi="Times New Roman"/>
                <w:sz w:val="24"/>
                <w:szCs w:val="24"/>
              </w:rPr>
              <w:t xml:space="preserve"> №10</w:t>
            </w:r>
          </w:p>
        </w:tc>
      </w:tr>
      <w:tr w:rsidR="000643E9" w:rsidRPr="00F730C5" w:rsidTr="00F730C5">
        <w:tc>
          <w:tcPr>
            <w:tcW w:w="3585" w:type="dxa"/>
          </w:tcPr>
          <w:p w:rsidR="000643E9" w:rsidRPr="000A3FC6" w:rsidRDefault="000643E9" w:rsidP="002E5860">
            <w:pPr>
              <w:spacing w:after="0" w:line="240" w:lineRule="auto"/>
              <w:ind w:left="-54"/>
              <w:rPr>
                <w:rFonts w:ascii="Times New Roman" w:eastAsia="Times New Roman" w:hAnsi="Times New Roman" w:cs="Times New Roman"/>
                <w:sz w:val="24"/>
                <w:szCs w:val="24"/>
              </w:rPr>
            </w:pPr>
            <w:r w:rsidRPr="000A3FC6">
              <w:rPr>
                <w:rFonts w:ascii="Times New Roman" w:eastAsia="Times New Roman" w:hAnsi="Times New Roman" w:cs="Times New Roman"/>
                <w:sz w:val="24"/>
                <w:szCs w:val="24"/>
              </w:rPr>
              <w:t>«Ѳлүѳнэ ѳрүс»</w:t>
            </w:r>
          </w:p>
          <w:p w:rsidR="000643E9" w:rsidRPr="00322EA7" w:rsidRDefault="000643E9" w:rsidP="002E5860">
            <w:pPr>
              <w:spacing w:after="0" w:line="240" w:lineRule="auto"/>
              <w:ind w:left="-54"/>
              <w:rPr>
                <w:i/>
                <w:sz w:val="20"/>
                <w:szCs w:val="20"/>
              </w:rPr>
            </w:pPr>
            <w:r w:rsidRPr="00322EA7">
              <w:rPr>
                <w:rFonts w:ascii="Times New Roman" w:eastAsia="Times New Roman" w:hAnsi="Times New Roman" w:cs="Times New Roman"/>
                <w:i/>
                <w:sz w:val="20"/>
                <w:szCs w:val="20"/>
              </w:rPr>
              <w:t>День реки Лены в Республике Саха (Якутия).</w:t>
            </w:r>
          </w:p>
        </w:tc>
        <w:tc>
          <w:tcPr>
            <w:tcW w:w="2693" w:type="dxa"/>
          </w:tcPr>
          <w:p w:rsidR="000643E9" w:rsidRPr="000A3FC6" w:rsidRDefault="000643E9" w:rsidP="002E5860">
            <w:pPr>
              <w:spacing w:after="0" w:line="240" w:lineRule="auto"/>
              <w:ind w:left="-54"/>
              <w:rPr>
                <w:rFonts w:ascii="Times New Roman" w:hAnsi="Times New Roman" w:cs="Times New Roman"/>
                <w:sz w:val="24"/>
                <w:szCs w:val="24"/>
                <w:lang w:val="sah-RU"/>
              </w:rPr>
            </w:pPr>
            <w:r w:rsidRPr="000A3FC6">
              <w:rPr>
                <w:rFonts w:ascii="Times New Roman" w:hAnsi="Times New Roman" w:cs="Times New Roman"/>
                <w:sz w:val="24"/>
                <w:szCs w:val="24"/>
                <w:lang w:val="sah-RU"/>
              </w:rPr>
              <w:t>День информации</w:t>
            </w:r>
          </w:p>
        </w:tc>
        <w:tc>
          <w:tcPr>
            <w:tcW w:w="1134" w:type="dxa"/>
          </w:tcPr>
          <w:p w:rsidR="000643E9" w:rsidRPr="000A3FC6" w:rsidRDefault="000643E9" w:rsidP="002E5860">
            <w:pPr>
              <w:spacing w:after="0" w:line="240" w:lineRule="auto"/>
              <w:ind w:left="-54"/>
            </w:pPr>
            <w:r w:rsidRPr="000A3FC6">
              <w:rPr>
                <w:rFonts w:ascii="Times New Roman" w:eastAsia="Times New Roman" w:hAnsi="Times New Roman" w:cs="Times New Roman"/>
                <w:sz w:val="24"/>
                <w:szCs w:val="24"/>
                <w:lang w:eastAsia="ru-RU"/>
              </w:rPr>
              <w:t>2 июля</w:t>
            </w:r>
          </w:p>
          <w:p w:rsidR="000643E9" w:rsidRPr="000A3FC6" w:rsidRDefault="000643E9" w:rsidP="002E5860">
            <w:pPr>
              <w:spacing w:after="0" w:line="240" w:lineRule="auto"/>
              <w:ind w:left="-54"/>
              <w:rPr>
                <w:rFonts w:ascii="Times New Roman" w:hAnsi="Times New Roman" w:cs="Times New Roman"/>
                <w:sz w:val="24"/>
                <w:szCs w:val="24"/>
                <w:lang w:val="sah-RU"/>
              </w:rPr>
            </w:pPr>
          </w:p>
        </w:tc>
        <w:tc>
          <w:tcPr>
            <w:tcW w:w="2410" w:type="dxa"/>
          </w:tcPr>
          <w:p w:rsidR="000643E9" w:rsidRPr="000A3FC6" w:rsidRDefault="000643E9" w:rsidP="002E5860">
            <w:pPr>
              <w:spacing w:after="0" w:line="240" w:lineRule="auto"/>
              <w:ind w:left="-54"/>
              <w:rPr>
                <w:rFonts w:ascii="Times New Roman" w:eastAsiaTheme="minorEastAsia" w:hAnsi="Times New Roman" w:cs="Times New Roman"/>
                <w:sz w:val="24"/>
                <w:szCs w:val="24"/>
                <w:lang w:eastAsia="ru-RU"/>
              </w:rPr>
            </w:pPr>
            <w:r w:rsidRPr="000A3FC6">
              <w:rPr>
                <w:rFonts w:ascii="Times New Roman" w:eastAsiaTheme="minorEastAsia" w:hAnsi="Times New Roman" w:cs="Times New Roman"/>
                <w:sz w:val="24"/>
                <w:szCs w:val="24"/>
                <w:lang w:eastAsia="ru-RU"/>
              </w:rPr>
              <w:t>Мегежекская с/б ф. №11</w:t>
            </w:r>
          </w:p>
          <w:p w:rsidR="000643E9" w:rsidRPr="000A3FC6" w:rsidRDefault="000643E9" w:rsidP="002E5860">
            <w:pPr>
              <w:spacing w:after="0" w:line="240" w:lineRule="auto"/>
              <w:ind w:left="-54"/>
              <w:rPr>
                <w:rFonts w:ascii="Times New Roman" w:hAnsi="Times New Roman" w:cs="Times New Roman"/>
                <w:sz w:val="24"/>
                <w:szCs w:val="24"/>
                <w:lang w:val="sah-RU"/>
              </w:rPr>
            </w:pPr>
          </w:p>
        </w:tc>
      </w:tr>
      <w:tr w:rsidR="000643E9" w:rsidRPr="00F730C5" w:rsidTr="00F730C5">
        <w:tc>
          <w:tcPr>
            <w:tcW w:w="3585" w:type="dxa"/>
          </w:tcPr>
          <w:p w:rsidR="000643E9" w:rsidRPr="003A2EDC" w:rsidRDefault="000643E9" w:rsidP="00322EA7">
            <w:pPr>
              <w:spacing w:after="0" w:line="240" w:lineRule="auto"/>
              <w:ind w:left="-54"/>
              <w:rPr>
                <w:rFonts w:ascii="Times New Roman" w:eastAsia="Times New Roman" w:hAnsi="Times New Roman" w:cs="Times New Roman"/>
                <w:bCs/>
                <w:i/>
                <w:sz w:val="20"/>
                <w:szCs w:val="20"/>
                <w:lang w:eastAsia="ru-RU"/>
              </w:rPr>
            </w:pPr>
            <w:r w:rsidRPr="003A2EDC">
              <w:rPr>
                <w:rFonts w:ascii="Times New Roman" w:eastAsia="Times New Roman" w:hAnsi="Times New Roman" w:cs="Times New Roman"/>
                <w:bCs/>
                <w:i/>
                <w:sz w:val="20"/>
                <w:szCs w:val="20"/>
                <w:lang w:eastAsia="ru-RU"/>
              </w:rPr>
              <w:t xml:space="preserve">ДЕНЬ РЕКИ ЛЕНЫ </w:t>
            </w:r>
          </w:p>
        </w:tc>
        <w:tc>
          <w:tcPr>
            <w:tcW w:w="2693" w:type="dxa"/>
          </w:tcPr>
          <w:p w:rsidR="000643E9" w:rsidRPr="000A3FC6" w:rsidRDefault="000643E9" w:rsidP="000A3FC6">
            <w:pPr>
              <w:spacing w:after="0" w:line="240" w:lineRule="auto"/>
              <w:ind w:left="-54"/>
              <w:rPr>
                <w:rFonts w:ascii="Times New Roman" w:hAnsi="Times New Roman" w:cs="Times New Roman"/>
                <w:sz w:val="24"/>
                <w:szCs w:val="24"/>
                <w:lang w:val="sah-RU"/>
              </w:rPr>
            </w:pPr>
            <w:r w:rsidRPr="000A3FC6">
              <w:rPr>
                <w:rFonts w:ascii="Times New Roman" w:hAnsi="Times New Roman" w:cs="Times New Roman"/>
                <w:sz w:val="24"/>
                <w:szCs w:val="24"/>
                <w:lang w:val="sah-RU"/>
              </w:rPr>
              <w:t xml:space="preserve">Слайд-беседа </w:t>
            </w:r>
          </w:p>
        </w:tc>
        <w:tc>
          <w:tcPr>
            <w:tcW w:w="1134" w:type="dxa"/>
          </w:tcPr>
          <w:p w:rsidR="000643E9" w:rsidRPr="000A3FC6" w:rsidRDefault="000643E9" w:rsidP="000A3FC6">
            <w:pPr>
              <w:spacing w:after="0" w:line="240" w:lineRule="auto"/>
              <w:ind w:left="-54"/>
              <w:rPr>
                <w:rFonts w:ascii="Times New Roman" w:hAnsi="Times New Roman" w:cs="Times New Roman"/>
                <w:sz w:val="24"/>
                <w:szCs w:val="24"/>
                <w:lang w:val="sah-RU"/>
              </w:rPr>
            </w:pPr>
            <w:r w:rsidRPr="000A3FC6">
              <w:rPr>
                <w:rFonts w:ascii="Times New Roman" w:hAnsi="Times New Roman" w:cs="Times New Roman"/>
                <w:sz w:val="24"/>
                <w:szCs w:val="24"/>
                <w:lang w:val="sah-RU"/>
              </w:rPr>
              <w:t>2 июля</w:t>
            </w:r>
          </w:p>
        </w:tc>
        <w:tc>
          <w:tcPr>
            <w:tcW w:w="2410" w:type="dxa"/>
          </w:tcPr>
          <w:p w:rsidR="000643E9" w:rsidRPr="000A3FC6" w:rsidRDefault="000643E9" w:rsidP="000A3FC6">
            <w:pPr>
              <w:spacing w:after="0" w:line="240" w:lineRule="auto"/>
              <w:ind w:left="-54"/>
            </w:pPr>
            <w:r w:rsidRPr="000A3FC6">
              <w:rPr>
                <w:rFonts w:ascii="Times New Roman" w:eastAsiaTheme="minorEastAsia" w:hAnsi="Times New Roman" w:cs="Times New Roman"/>
                <w:sz w:val="24"/>
                <w:szCs w:val="24"/>
                <w:lang w:eastAsia="ru-RU"/>
              </w:rPr>
              <w:t>Чукарская с/б ф. №13</w:t>
            </w:r>
          </w:p>
        </w:tc>
      </w:tr>
      <w:tr w:rsidR="000643E9" w:rsidRPr="00F730C5" w:rsidTr="00F730C5">
        <w:tc>
          <w:tcPr>
            <w:tcW w:w="3585" w:type="dxa"/>
          </w:tcPr>
          <w:p w:rsidR="000643E9" w:rsidRPr="00322EA7" w:rsidRDefault="000643E9" w:rsidP="000A3FC6">
            <w:pPr>
              <w:spacing w:after="0" w:line="240" w:lineRule="auto"/>
              <w:ind w:left="-54"/>
              <w:rPr>
                <w:rFonts w:ascii="Times New Roman" w:hAnsi="Times New Roman" w:cs="Times New Roman"/>
                <w:i/>
                <w:color w:val="000000"/>
                <w:sz w:val="20"/>
                <w:szCs w:val="20"/>
                <w:lang w:val="sah-RU"/>
              </w:rPr>
            </w:pPr>
            <w:r w:rsidRPr="00322EA7">
              <w:rPr>
                <w:rFonts w:ascii="Times New Roman" w:hAnsi="Times New Roman" w:cs="Times New Roman"/>
                <w:i/>
                <w:color w:val="000000"/>
                <w:sz w:val="20"/>
                <w:szCs w:val="20"/>
                <w:lang w:val="sah-RU"/>
              </w:rPr>
              <w:t xml:space="preserve">Дню реки Лены в РС(Я) </w:t>
            </w:r>
          </w:p>
          <w:p w:rsidR="000643E9" w:rsidRPr="000A3FC6" w:rsidRDefault="000643E9" w:rsidP="000A3FC6">
            <w:pPr>
              <w:spacing w:after="0" w:line="240" w:lineRule="auto"/>
              <w:ind w:left="-54"/>
              <w:rPr>
                <w:rFonts w:ascii="Times New Roman" w:hAnsi="Times New Roman" w:cs="Times New Roman"/>
                <w:color w:val="000000"/>
                <w:sz w:val="24"/>
                <w:szCs w:val="24"/>
                <w:lang w:val="sah-RU"/>
              </w:rPr>
            </w:pPr>
            <w:r w:rsidRPr="000A3FC6">
              <w:rPr>
                <w:rFonts w:ascii="Times New Roman" w:hAnsi="Times New Roman" w:cs="Times New Roman"/>
                <w:color w:val="000000"/>
                <w:sz w:val="24"/>
                <w:szCs w:val="24"/>
                <w:lang w:val="sah-RU"/>
              </w:rPr>
              <w:t>“Лена – голубой меридиан Сибири”</w:t>
            </w:r>
          </w:p>
        </w:tc>
        <w:tc>
          <w:tcPr>
            <w:tcW w:w="2693" w:type="dxa"/>
          </w:tcPr>
          <w:p w:rsidR="000643E9" w:rsidRPr="000A3FC6" w:rsidRDefault="000643E9" w:rsidP="000A3FC6">
            <w:pPr>
              <w:spacing w:after="0" w:line="240" w:lineRule="auto"/>
              <w:ind w:left="-54"/>
              <w:rPr>
                <w:rFonts w:ascii="Times New Roman" w:hAnsi="Times New Roman" w:cs="Times New Roman"/>
                <w:color w:val="000000"/>
                <w:sz w:val="24"/>
                <w:szCs w:val="24"/>
                <w:lang w:val="sah-RU"/>
              </w:rPr>
            </w:pPr>
            <w:r w:rsidRPr="000A3FC6">
              <w:rPr>
                <w:rFonts w:ascii="Times New Roman" w:hAnsi="Times New Roman" w:cs="Times New Roman"/>
                <w:color w:val="000000"/>
                <w:sz w:val="24"/>
                <w:szCs w:val="24"/>
                <w:lang w:val="sah-RU"/>
              </w:rPr>
              <w:t xml:space="preserve">Выставка </w:t>
            </w:r>
          </w:p>
        </w:tc>
        <w:tc>
          <w:tcPr>
            <w:tcW w:w="1134" w:type="dxa"/>
          </w:tcPr>
          <w:p w:rsidR="000643E9" w:rsidRPr="000A3FC6" w:rsidRDefault="000643E9" w:rsidP="000A3FC6">
            <w:pPr>
              <w:spacing w:after="0" w:line="240" w:lineRule="auto"/>
              <w:ind w:left="-54"/>
              <w:rPr>
                <w:rFonts w:ascii="Times New Roman" w:hAnsi="Times New Roman" w:cs="Times New Roman"/>
                <w:color w:val="000000"/>
                <w:sz w:val="24"/>
                <w:szCs w:val="24"/>
                <w:lang w:val="sah-RU"/>
              </w:rPr>
            </w:pPr>
            <w:r w:rsidRPr="000A3FC6">
              <w:rPr>
                <w:rFonts w:ascii="Times New Roman" w:hAnsi="Times New Roman" w:cs="Times New Roman"/>
                <w:color w:val="000000"/>
                <w:sz w:val="24"/>
                <w:szCs w:val="24"/>
                <w:lang w:val="sah-RU"/>
              </w:rPr>
              <w:t>2 июля</w:t>
            </w:r>
          </w:p>
        </w:tc>
        <w:tc>
          <w:tcPr>
            <w:tcW w:w="2410" w:type="dxa"/>
          </w:tcPr>
          <w:p w:rsidR="000643E9" w:rsidRPr="000A3FC6" w:rsidRDefault="000643E9" w:rsidP="000A3FC6">
            <w:pPr>
              <w:spacing w:after="0" w:line="240" w:lineRule="auto"/>
              <w:ind w:left="-54"/>
            </w:pPr>
            <w:r w:rsidRPr="000A3FC6">
              <w:rPr>
                <w:rFonts w:ascii="Times New Roman" w:eastAsiaTheme="minorEastAsia" w:hAnsi="Times New Roman" w:cs="Times New Roman"/>
                <w:sz w:val="24"/>
                <w:szCs w:val="24"/>
                <w:lang w:eastAsia="ru-RU"/>
              </w:rPr>
              <w:t>Чкаловская с/б ф.№19</w:t>
            </w:r>
          </w:p>
        </w:tc>
      </w:tr>
      <w:tr w:rsidR="000643E9" w:rsidRPr="00F730C5" w:rsidTr="00F730C5">
        <w:tc>
          <w:tcPr>
            <w:tcW w:w="3585" w:type="dxa"/>
          </w:tcPr>
          <w:p w:rsidR="000643E9" w:rsidRPr="003A2EDC" w:rsidRDefault="000643E9" w:rsidP="00322EA7">
            <w:pPr>
              <w:spacing w:after="0" w:line="240" w:lineRule="auto"/>
              <w:jc w:val="both"/>
              <w:rPr>
                <w:rFonts w:ascii="Times New Roman" w:hAnsi="Times New Roman" w:cs="Times New Roman"/>
                <w:bCs/>
                <w:i/>
                <w:color w:val="000000"/>
                <w:sz w:val="20"/>
                <w:szCs w:val="20"/>
                <w:lang w:val="sah-RU"/>
              </w:rPr>
            </w:pPr>
            <w:r w:rsidRPr="003A2EDC">
              <w:rPr>
                <w:rFonts w:ascii="Times New Roman" w:hAnsi="Times New Roman" w:cs="Times New Roman"/>
                <w:bCs/>
                <w:i/>
                <w:color w:val="000000"/>
                <w:sz w:val="20"/>
                <w:szCs w:val="20"/>
                <w:lang w:val="sah-RU"/>
              </w:rPr>
              <w:t xml:space="preserve">День реки Лена </w:t>
            </w:r>
          </w:p>
          <w:p w:rsidR="000643E9" w:rsidRPr="00E56BD0" w:rsidRDefault="000643E9" w:rsidP="00322EA7">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“Лена – великая и прекрасная река Сибири”</w:t>
            </w:r>
          </w:p>
        </w:tc>
        <w:tc>
          <w:tcPr>
            <w:tcW w:w="2693" w:type="dxa"/>
          </w:tcPr>
          <w:p w:rsidR="000643E9" w:rsidRDefault="000643E9" w:rsidP="00322EA7">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Видео литературное дефиле стихотворений о реке Лена</w:t>
            </w:r>
          </w:p>
        </w:tc>
        <w:tc>
          <w:tcPr>
            <w:tcW w:w="1134" w:type="dxa"/>
            <w:vMerge w:val="restart"/>
          </w:tcPr>
          <w:p w:rsidR="000643E9" w:rsidRDefault="000643E9" w:rsidP="00322EA7">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2 июля</w:t>
            </w:r>
          </w:p>
        </w:tc>
        <w:tc>
          <w:tcPr>
            <w:tcW w:w="2410" w:type="dxa"/>
            <w:vMerge w:val="restart"/>
          </w:tcPr>
          <w:p w:rsidR="000643E9" w:rsidRDefault="000643E9" w:rsidP="00322E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0643E9" w:rsidRDefault="000643E9" w:rsidP="00507AB0">
            <w:pPr>
              <w:jc w:val="center"/>
              <w:rPr>
                <w:rFonts w:ascii="Times New Roman" w:eastAsia="Times New Roman" w:hAnsi="Times New Roman" w:cs="Times New Roman"/>
                <w:sz w:val="24"/>
                <w:szCs w:val="24"/>
                <w:lang w:eastAsia="ru-RU"/>
              </w:rPr>
            </w:pPr>
          </w:p>
        </w:tc>
      </w:tr>
      <w:tr w:rsidR="000643E9" w:rsidRPr="00F730C5" w:rsidTr="00F730C5">
        <w:tc>
          <w:tcPr>
            <w:tcW w:w="3585" w:type="dxa"/>
          </w:tcPr>
          <w:p w:rsidR="000643E9" w:rsidRPr="00332DEC" w:rsidRDefault="000643E9" w:rsidP="00322EA7">
            <w:pPr>
              <w:rPr>
                <w:rFonts w:ascii="Times New Roman" w:hAnsi="Times New Roman" w:cs="Times New Roman"/>
                <w:bCs/>
                <w:color w:val="000000"/>
                <w:sz w:val="24"/>
                <w:szCs w:val="24"/>
                <w:lang w:val="sah-RU"/>
              </w:rPr>
            </w:pPr>
            <w:r w:rsidRPr="00332DEC">
              <w:rPr>
                <w:rFonts w:ascii="Times New Roman" w:hAnsi="Times New Roman" w:cs="Times New Roman"/>
                <w:bCs/>
                <w:color w:val="000000"/>
                <w:sz w:val="24"/>
                <w:szCs w:val="24"/>
                <w:lang w:val="sah-RU"/>
              </w:rPr>
              <w:t>“Красавица Лена-река!”</w:t>
            </w:r>
          </w:p>
        </w:tc>
        <w:tc>
          <w:tcPr>
            <w:tcW w:w="2693" w:type="dxa"/>
          </w:tcPr>
          <w:p w:rsidR="000643E9" w:rsidRPr="00332DEC" w:rsidRDefault="000643E9" w:rsidP="00322EA7">
            <w:pPr>
              <w:spacing w:after="0" w:line="240" w:lineRule="auto"/>
              <w:rPr>
                <w:rFonts w:ascii="Times New Roman" w:hAnsi="Times New Roman" w:cs="Times New Roman"/>
                <w:bCs/>
                <w:color w:val="000000"/>
                <w:sz w:val="24"/>
                <w:szCs w:val="24"/>
                <w:lang w:val="sah-RU"/>
              </w:rPr>
            </w:pPr>
            <w:r w:rsidRPr="00332DEC">
              <w:rPr>
                <w:rFonts w:ascii="Times New Roman" w:hAnsi="Times New Roman" w:cs="Times New Roman"/>
                <w:bCs/>
                <w:color w:val="000000"/>
                <w:sz w:val="24"/>
                <w:szCs w:val="24"/>
                <w:lang w:val="sah-RU"/>
              </w:rPr>
              <w:t>Онлайн-книжная выставка</w:t>
            </w:r>
          </w:p>
        </w:tc>
        <w:tc>
          <w:tcPr>
            <w:tcW w:w="1134" w:type="dxa"/>
            <w:vMerge/>
          </w:tcPr>
          <w:p w:rsidR="000643E9" w:rsidRPr="00495237" w:rsidRDefault="000643E9" w:rsidP="00507AB0">
            <w:pPr>
              <w:jc w:val="center"/>
              <w:rPr>
                <w:rFonts w:ascii="Times New Roman" w:hAnsi="Times New Roman" w:cs="Times New Roman"/>
                <w:bCs/>
                <w:color w:val="000000"/>
                <w:sz w:val="24"/>
                <w:szCs w:val="24"/>
                <w:lang w:val="sah-RU"/>
              </w:rPr>
            </w:pPr>
          </w:p>
        </w:tc>
        <w:tc>
          <w:tcPr>
            <w:tcW w:w="2410" w:type="dxa"/>
            <w:vMerge/>
          </w:tcPr>
          <w:p w:rsidR="000643E9" w:rsidRPr="00495237" w:rsidRDefault="000643E9" w:rsidP="00507AB0">
            <w:pPr>
              <w:jc w:val="center"/>
              <w:rPr>
                <w:rFonts w:ascii="Times New Roman" w:hAnsi="Times New Roman" w:cs="Times New Roman"/>
                <w:bCs/>
                <w:color w:val="000000"/>
                <w:sz w:val="24"/>
                <w:szCs w:val="24"/>
                <w:lang w:val="sah-RU"/>
              </w:rPr>
            </w:pPr>
          </w:p>
        </w:tc>
      </w:tr>
      <w:tr w:rsidR="000643E9" w:rsidRPr="00F730C5" w:rsidTr="00AD757D">
        <w:tc>
          <w:tcPr>
            <w:tcW w:w="9822" w:type="dxa"/>
            <w:gridSpan w:val="4"/>
          </w:tcPr>
          <w:p w:rsidR="000643E9" w:rsidRPr="00F730C5" w:rsidRDefault="000643E9" w:rsidP="003651B3">
            <w:pPr>
              <w:spacing w:before="240" w:line="240" w:lineRule="auto"/>
              <w:jc w:val="center"/>
              <w:rPr>
                <w:rFonts w:ascii="Times New Roman" w:eastAsia="Times New Roman" w:hAnsi="Times New Roman" w:cs="Times New Roman"/>
                <w:sz w:val="24"/>
                <w:szCs w:val="24"/>
                <w:highlight w:val="white"/>
                <w:lang w:eastAsia="ru-RU"/>
              </w:rPr>
            </w:pPr>
            <w:r w:rsidRPr="000A3FC6">
              <w:rPr>
                <w:rFonts w:ascii="Times New Roman" w:eastAsia="Times New Roman" w:hAnsi="Times New Roman" w:cs="Times New Roman"/>
                <w:b/>
                <w:sz w:val="24"/>
                <w:szCs w:val="24"/>
                <w:highlight w:val="white"/>
                <w:lang w:eastAsia="ru-RU"/>
              </w:rPr>
              <w:t>Сентябрь</w:t>
            </w:r>
          </w:p>
        </w:tc>
      </w:tr>
      <w:tr w:rsidR="000643E9" w:rsidRPr="00F730C5" w:rsidTr="00F730C5">
        <w:tc>
          <w:tcPr>
            <w:tcW w:w="3585" w:type="dxa"/>
          </w:tcPr>
          <w:p w:rsidR="000643E9" w:rsidRDefault="000643E9" w:rsidP="00322EA7">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“Күһүҥҥү киһи күлбүтүнэн”</w:t>
            </w:r>
          </w:p>
        </w:tc>
        <w:tc>
          <w:tcPr>
            <w:tcW w:w="2693" w:type="dxa"/>
          </w:tcPr>
          <w:p w:rsidR="000643E9" w:rsidRDefault="000643E9" w:rsidP="00322EA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выставка,</w:t>
            </w:r>
          </w:p>
          <w:p w:rsidR="000643E9" w:rsidRDefault="000643E9" w:rsidP="00322EA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Конкурс рисунков, мастер класс</w:t>
            </w:r>
          </w:p>
        </w:tc>
        <w:tc>
          <w:tcPr>
            <w:tcW w:w="1134" w:type="dxa"/>
          </w:tcPr>
          <w:p w:rsidR="000643E9" w:rsidRPr="007D4C15" w:rsidRDefault="000643E9" w:rsidP="00322EA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13 сентября</w:t>
            </w:r>
          </w:p>
        </w:tc>
        <w:tc>
          <w:tcPr>
            <w:tcW w:w="2410" w:type="dxa"/>
          </w:tcPr>
          <w:p w:rsidR="000643E9" w:rsidRDefault="000643E9" w:rsidP="00322EA7">
            <w:pPr>
              <w:spacing w:after="0" w:line="240" w:lineRule="auto"/>
              <w:rPr>
                <w:rFonts w:ascii="Times New Roman" w:eastAsiaTheme="minorEastAsia" w:hAnsi="Times New Roman" w:cs="Times New Roman"/>
                <w:sz w:val="24"/>
                <w:szCs w:val="24"/>
                <w:lang w:eastAsia="ru-RU"/>
              </w:rPr>
            </w:pPr>
            <w:r w:rsidRPr="007D4C15">
              <w:rPr>
                <w:rFonts w:ascii="Times New Roman" w:eastAsiaTheme="minorEastAsia" w:hAnsi="Times New Roman" w:cs="Times New Roman"/>
                <w:sz w:val="24"/>
                <w:szCs w:val="24"/>
                <w:lang w:eastAsia="ru-RU"/>
              </w:rPr>
              <w:t>Егольжинская с/б ф. №5</w:t>
            </w:r>
          </w:p>
          <w:p w:rsidR="003651B3" w:rsidRPr="003651B3" w:rsidRDefault="003651B3" w:rsidP="00322EA7">
            <w:pPr>
              <w:spacing w:after="0" w:line="240" w:lineRule="auto"/>
              <w:rPr>
                <w:rFonts w:ascii="Times New Roman" w:eastAsiaTheme="minorEastAsia" w:hAnsi="Times New Roman" w:cs="Times New Roman"/>
                <w:sz w:val="20"/>
                <w:szCs w:val="20"/>
                <w:lang w:eastAsia="ru-RU"/>
              </w:rPr>
            </w:pPr>
            <w:r w:rsidRPr="003651B3">
              <w:rPr>
                <w:rFonts w:ascii="Times New Roman" w:eastAsiaTheme="minorEastAsia" w:hAnsi="Times New Roman" w:cs="Times New Roman"/>
                <w:sz w:val="20"/>
                <w:szCs w:val="20"/>
                <w:lang w:val="sah-RU" w:eastAsia="ru-RU"/>
              </w:rPr>
              <w:t>Адм.СП, орг., учр</w:t>
            </w:r>
          </w:p>
        </w:tc>
      </w:tr>
      <w:tr w:rsidR="000643E9" w:rsidRPr="00F730C5" w:rsidTr="00F730C5">
        <w:tc>
          <w:tcPr>
            <w:tcW w:w="3585" w:type="dxa"/>
          </w:tcPr>
          <w:p w:rsidR="000643E9" w:rsidRPr="00D56D04" w:rsidRDefault="000643E9" w:rsidP="00322EA7">
            <w:pPr>
              <w:spacing w:after="0" w:line="240" w:lineRule="auto"/>
              <w:rPr>
                <w:rFonts w:ascii="Times New Roman" w:hAnsi="Times New Roman" w:cs="Times New Roman"/>
                <w:bCs/>
                <w:color w:val="000000"/>
                <w:sz w:val="24"/>
                <w:szCs w:val="24"/>
                <w:lang w:val="sah-RU"/>
              </w:rPr>
            </w:pPr>
            <w:r w:rsidRPr="00D56D04">
              <w:rPr>
                <w:rFonts w:ascii="Times New Roman" w:hAnsi="Times New Roman" w:cs="Times New Roman"/>
                <w:bCs/>
                <w:color w:val="000000"/>
                <w:sz w:val="24"/>
                <w:szCs w:val="24"/>
                <w:lang w:val="sah-RU"/>
              </w:rPr>
              <w:t>“Пиво тоже алкоголь”</w:t>
            </w:r>
          </w:p>
        </w:tc>
        <w:tc>
          <w:tcPr>
            <w:tcW w:w="2693" w:type="dxa"/>
          </w:tcPr>
          <w:p w:rsidR="000643E9" w:rsidRPr="00DF2AD5" w:rsidRDefault="000643E9" w:rsidP="00322EA7">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Б</w:t>
            </w:r>
            <w:r w:rsidRPr="00DF2AD5">
              <w:rPr>
                <w:rFonts w:ascii="Times New Roman" w:hAnsi="Times New Roman" w:cs="Times New Roman"/>
                <w:bCs/>
                <w:color w:val="000000"/>
                <w:sz w:val="24"/>
                <w:szCs w:val="24"/>
                <w:lang w:val="sah-RU"/>
              </w:rPr>
              <w:t>еседа для старшеклассников</w:t>
            </w:r>
          </w:p>
        </w:tc>
        <w:tc>
          <w:tcPr>
            <w:tcW w:w="1134" w:type="dxa"/>
          </w:tcPr>
          <w:p w:rsidR="000643E9" w:rsidRPr="00D37FEE" w:rsidRDefault="000643E9" w:rsidP="00322EA7">
            <w:pPr>
              <w:spacing w:after="0" w:line="240" w:lineRule="auto"/>
              <w:rPr>
                <w:rFonts w:ascii="Times New Roman" w:hAnsi="Times New Roman" w:cs="Times New Roman"/>
                <w:bCs/>
                <w:color w:val="000000"/>
                <w:sz w:val="24"/>
                <w:szCs w:val="24"/>
                <w:lang w:val="sah-RU"/>
              </w:rPr>
            </w:pPr>
            <w:r w:rsidRPr="00D37FEE">
              <w:rPr>
                <w:rFonts w:ascii="Times New Roman" w:hAnsi="Times New Roman" w:cs="Times New Roman"/>
                <w:bCs/>
                <w:color w:val="000000"/>
                <w:sz w:val="24"/>
                <w:szCs w:val="24"/>
                <w:lang w:val="sah-RU"/>
              </w:rPr>
              <w:t>23 сентября</w:t>
            </w:r>
          </w:p>
        </w:tc>
        <w:tc>
          <w:tcPr>
            <w:tcW w:w="2410" w:type="dxa"/>
          </w:tcPr>
          <w:p w:rsidR="000643E9" w:rsidRPr="00160633" w:rsidRDefault="000643E9" w:rsidP="00322EA7">
            <w:pPr>
              <w:spacing w:after="0" w:line="240" w:lineRule="auto"/>
              <w:rPr>
                <w:rFonts w:ascii="Times New Roman" w:hAnsi="Times New Roman" w:cs="Times New Roman"/>
                <w:color w:val="000000"/>
                <w:sz w:val="24"/>
                <w:szCs w:val="24"/>
                <w:lang w:val="sah-RU"/>
              </w:rPr>
            </w:pPr>
            <w:r w:rsidRPr="00160633">
              <w:rPr>
                <w:rFonts w:ascii="Times New Roman" w:hAnsi="Times New Roman" w:cs="Times New Roman"/>
                <w:color w:val="000000"/>
                <w:sz w:val="24"/>
                <w:szCs w:val="24"/>
                <w:lang w:val="sah-RU"/>
              </w:rPr>
              <w:t>Мальжагарская с/б ф.№16</w:t>
            </w:r>
          </w:p>
        </w:tc>
      </w:tr>
      <w:tr w:rsidR="000643E9" w:rsidRPr="00F730C5" w:rsidTr="00F730C5">
        <w:tc>
          <w:tcPr>
            <w:tcW w:w="3585" w:type="dxa"/>
          </w:tcPr>
          <w:p w:rsidR="000643E9" w:rsidRPr="00B0772E" w:rsidRDefault="000643E9" w:rsidP="00322EA7">
            <w:pPr>
              <w:spacing w:after="0" w:line="240" w:lineRule="auto"/>
              <w:rPr>
                <w:rFonts w:ascii="Times New Roman" w:hAnsi="Times New Roman" w:cs="Times New Roman"/>
                <w:sz w:val="24"/>
                <w:szCs w:val="24"/>
              </w:rPr>
            </w:pPr>
            <w:r w:rsidRPr="00B0772E">
              <w:rPr>
                <w:rFonts w:ascii="Times New Roman" w:hAnsi="Times New Roman" w:cs="Times New Roman"/>
                <w:sz w:val="24"/>
                <w:szCs w:val="24"/>
              </w:rPr>
              <w:lastRenderedPageBreak/>
              <w:t>«Торут аспытын - куннээ5и остуолга»</w:t>
            </w:r>
          </w:p>
        </w:tc>
        <w:tc>
          <w:tcPr>
            <w:tcW w:w="2693" w:type="dxa"/>
          </w:tcPr>
          <w:p w:rsidR="000643E9" w:rsidRPr="00B0772E" w:rsidRDefault="000643E9" w:rsidP="00322EA7">
            <w:pPr>
              <w:spacing w:after="0" w:line="240" w:lineRule="auto"/>
              <w:rPr>
                <w:rFonts w:ascii="Times New Roman" w:hAnsi="Times New Roman" w:cs="Times New Roman"/>
                <w:sz w:val="24"/>
                <w:szCs w:val="24"/>
              </w:rPr>
            </w:pPr>
            <w:r w:rsidRPr="00B0772E">
              <w:rPr>
                <w:rFonts w:ascii="Times New Roman" w:hAnsi="Times New Roman" w:cs="Times New Roman"/>
                <w:sz w:val="24"/>
                <w:szCs w:val="24"/>
              </w:rPr>
              <w:t>Выставка</w:t>
            </w:r>
            <w:r>
              <w:rPr>
                <w:rFonts w:ascii="Times New Roman" w:hAnsi="Times New Roman" w:cs="Times New Roman"/>
                <w:b/>
                <w:sz w:val="24"/>
                <w:szCs w:val="24"/>
              </w:rPr>
              <w:t xml:space="preserve">- </w:t>
            </w:r>
            <w:r w:rsidRPr="00B0772E">
              <w:rPr>
                <w:rFonts w:ascii="Times New Roman" w:hAnsi="Times New Roman" w:cs="Times New Roman"/>
                <w:sz w:val="24"/>
                <w:szCs w:val="24"/>
              </w:rPr>
              <w:t>Беседа</w:t>
            </w:r>
          </w:p>
        </w:tc>
        <w:tc>
          <w:tcPr>
            <w:tcW w:w="1134" w:type="dxa"/>
          </w:tcPr>
          <w:p w:rsidR="000643E9" w:rsidRPr="00B0772E" w:rsidRDefault="000643E9" w:rsidP="00322EA7">
            <w:pPr>
              <w:spacing w:after="0" w:line="240" w:lineRule="auto"/>
              <w:rPr>
                <w:rFonts w:ascii="Times New Roman" w:hAnsi="Times New Roman" w:cs="Times New Roman"/>
                <w:sz w:val="24"/>
                <w:szCs w:val="24"/>
              </w:rPr>
            </w:pPr>
            <w:r w:rsidRPr="00B0772E">
              <w:rPr>
                <w:rFonts w:ascii="Times New Roman" w:hAnsi="Times New Roman" w:cs="Times New Roman"/>
                <w:sz w:val="24"/>
                <w:szCs w:val="24"/>
              </w:rPr>
              <w:t xml:space="preserve">28 </w:t>
            </w:r>
            <w:r>
              <w:rPr>
                <w:rFonts w:ascii="Times New Roman" w:hAnsi="Times New Roman" w:cs="Times New Roman"/>
                <w:sz w:val="24"/>
                <w:szCs w:val="24"/>
              </w:rPr>
              <w:t>сентября</w:t>
            </w:r>
          </w:p>
        </w:tc>
        <w:tc>
          <w:tcPr>
            <w:tcW w:w="2410" w:type="dxa"/>
          </w:tcPr>
          <w:p w:rsidR="000643E9" w:rsidRDefault="000643E9" w:rsidP="00322EA7">
            <w:pPr>
              <w:spacing w:after="0" w:line="240" w:lineRule="auto"/>
              <w:rPr>
                <w:rFonts w:ascii="Times New Roman" w:hAnsi="Times New Roman" w:cs="Times New Roman"/>
                <w:b/>
                <w:sz w:val="24"/>
                <w:szCs w:val="24"/>
              </w:rPr>
            </w:pPr>
            <w:r>
              <w:rPr>
                <w:rFonts w:ascii="Times New Roman" w:hAnsi="Times New Roman" w:cs="Times New Roman"/>
                <w:sz w:val="24"/>
                <w:szCs w:val="24"/>
              </w:rPr>
              <w:t>Сюлинская с/б ф.№18</w:t>
            </w:r>
          </w:p>
        </w:tc>
      </w:tr>
      <w:tr w:rsidR="000643E9" w:rsidRPr="00F730C5" w:rsidTr="00F730C5">
        <w:tc>
          <w:tcPr>
            <w:tcW w:w="3585" w:type="dxa"/>
          </w:tcPr>
          <w:p w:rsidR="000643E9" w:rsidRDefault="000643E9" w:rsidP="00322EA7">
            <w:pPr>
              <w:spacing w:after="0" w:line="240" w:lineRule="auto"/>
              <w:rPr>
                <w:rFonts w:ascii="Times New Roman" w:hAnsi="Times New Roman" w:cs="Times New Roman"/>
                <w:color w:val="000000"/>
                <w:sz w:val="24"/>
                <w:szCs w:val="24"/>
                <w:lang w:val="sah-RU"/>
              </w:rPr>
            </w:pPr>
            <w:r w:rsidRPr="00322EA7">
              <w:rPr>
                <w:rFonts w:ascii="Times New Roman" w:hAnsi="Times New Roman" w:cs="Times New Roman"/>
                <w:i/>
                <w:color w:val="000000"/>
                <w:sz w:val="20"/>
                <w:szCs w:val="20"/>
                <w:lang w:val="sah-RU"/>
              </w:rPr>
              <w:t>Дню пропаганды трезвости</w:t>
            </w:r>
            <w:r>
              <w:rPr>
                <w:rFonts w:ascii="Times New Roman" w:hAnsi="Times New Roman" w:cs="Times New Roman"/>
                <w:color w:val="000000"/>
                <w:sz w:val="24"/>
                <w:szCs w:val="24"/>
                <w:lang w:val="sah-RU"/>
              </w:rPr>
              <w:t xml:space="preserve">  </w:t>
            </w:r>
          </w:p>
          <w:p w:rsidR="000643E9" w:rsidRDefault="000643E9" w:rsidP="00322EA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“Чел турук, сырдык ей-санаа”</w:t>
            </w:r>
          </w:p>
        </w:tc>
        <w:tc>
          <w:tcPr>
            <w:tcW w:w="2693" w:type="dxa"/>
          </w:tcPr>
          <w:p w:rsidR="000643E9" w:rsidRDefault="000643E9" w:rsidP="00322EA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Лекция, выставка-обзор, индивидуальные рекомендации</w:t>
            </w:r>
          </w:p>
        </w:tc>
        <w:tc>
          <w:tcPr>
            <w:tcW w:w="1134" w:type="dxa"/>
          </w:tcPr>
          <w:p w:rsidR="000643E9" w:rsidRDefault="000643E9" w:rsidP="00322EA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13 сентября</w:t>
            </w:r>
          </w:p>
        </w:tc>
        <w:tc>
          <w:tcPr>
            <w:tcW w:w="2410" w:type="dxa"/>
          </w:tcPr>
          <w:p w:rsidR="000643E9" w:rsidRDefault="000643E9" w:rsidP="00322EA7">
            <w:pPr>
              <w:spacing w:after="0" w:line="240" w:lineRule="auto"/>
            </w:pPr>
            <w:r w:rsidRPr="00BB11E6">
              <w:rPr>
                <w:rFonts w:ascii="Times New Roman" w:eastAsiaTheme="minorEastAsia" w:hAnsi="Times New Roman" w:cs="Times New Roman"/>
                <w:sz w:val="24"/>
                <w:szCs w:val="24"/>
                <w:lang w:eastAsia="ru-RU"/>
              </w:rPr>
              <w:t>Чкаловская с/б ф.№19</w:t>
            </w:r>
          </w:p>
        </w:tc>
      </w:tr>
      <w:tr w:rsidR="000643E9" w:rsidRPr="00F730C5" w:rsidTr="00F730C5">
        <w:tc>
          <w:tcPr>
            <w:tcW w:w="3585" w:type="dxa"/>
          </w:tcPr>
          <w:p w:rsidR="000643E9" w:rsidRDefault="000643E9" w:rsidP="00322EA7">
            <w:pPr>
              <w:spacing w:after="0" w:line="240" w:lineRule="auto"/>
              <w:rPr>
                <w:rFonts w:ascii="Times New Roman" w:hAnsi="Times New Roman" w:cs="Times New Roman"/>
                <w:color w:val="000000"/>
                <w:sz w:val="24"/>
                <w:szCs w:val="24"/>
                <w:lang w:val="sah-RU"/>
              </w:rPr>
            </w:pPr>
            <w:r w:rsidRPr="00322EA7">
              <w:rPr>
                <w:rFonts w:ascii="Times New Roman" w:hAnsi="Times New Roman" w:cs="Times New Roman"/>
                <w:i/>
                <w:color w:val="000000"/>
                <w:sz w:val="20"/>
                <w:szCs w:val="20"/>
                <w:lang w:val="sah-RU"/>
              </w:rPr>
              <w:t>Дню велосипедного спорта</w:t>
            </w:r>
            <w:r>
              <w:rPr>
                <w:rFonts w:ascii="Times New Roman" w:hAnsi="Times New Roman" w:cs="Times New Roman"/>
                <w:color w:val="000000"/>
                <w:sz w:val="24"/>
                <w:szCs w:val="24"/>
                <w:lang w:val="sah-RU"/>
              </w:rPr>
              <w:t xml:space="preserve"> “Хамсаныы – эти-сиини чэбдигирдии”</w:t>
            </w:r>
          </w:p>
        </w:tc>
        <w:tc>
          <w:tcPr>
            <w:tcW w:w="2693" w:type="dxa"/>
          </w:tcPr>
          <w:p w:rsidR="000643E9" w:rsidRDefault="000643E9" w:rsidP="00322EA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Беседа-обсуждение</w:t>
            </w:r>
          </w:p>
        </w:tc>
        <w:tc>
          <w:tcPr>
            <w:tcW w:w="1134" w:type="dxa"/>
          </w:tcPr>
          <w:p w:rsidR="000643E9" w:rsidRDefault="000643E9" w:rsidP="00322EA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14 сентября</w:t>
            </w:r>
          </w:p>
        </w:tc>
        <w:tc>
          <w:tcPr>
            <w:tcW w:w="2410" w:type="dxa"/>
          </w:tcPr>
          <w:p w:rsidR="000643E9" w:rsidRDefault="000643E9" w:rsidP="00322EA7">
            <w:pPr>
              <w:spacing w:after="0" w:line="240" w:lineRule="auto"/>
            </w:pPr>
            <w:r w:rsidRPr="00AF2BC6">
              <w:rPr>
                <w:rFonts w:ascii="Times New Roman" w:eastAsiaTheme="minorEastAsia" w:hAnsi="Times New Roman" w:cs="Times New Roman"/>
                <w:sz w:val="24"/>
                <w:szCs w:val="24"/>
                <w:lang w:eastAsia="ru-RU"/>
              </w:rPr>
              <w:t>Чкаловская с/б ф.№19</w:t>
            </w:r>
          </w:p>
        </w:tc>
      </w:tr>
      <w:tr w:rsidR="000643E9" w:rsidRPr="00F730C5" w:rsidTr="00AD757D">
        <w:tc>
          <w:tcPr>
            <w:tcW w:w="9822" w:type="dxa"/>
            <w:gridSpan w:val="4"/>
          </w:tcPr>
          <w:p w:rsidR="000643E9" w:rsidRPr="00322EA7" w:rsidRDefault="000643E9" w:rsidP="003651B3">
            <w:pPr>
              <w:spacing w:before="240" w:line="240" w:lineRule="auto"/>
              <w:jc w:val="center"/>
              <w:rPr>
                <w:rFonts w:ascii="Times New Roman" w:eastAsia="Times New Roman" w:hAnsi="Times New Roman" w:cs="Times New Roman"/>
                <w:b/>
                <w:sz w:val="24"/>
                <w:szCs w:val="24"/>
                <w:highlight w:val="white"/>
                <w:lang w:eastAsia="ru-RU"/>
              </w:rPr>
            </w:pPr>
            <w:r w:rsidRPr="00322EA7">
              <w:rPr>
                <w:rFonts w:ascii="Times New Roman" w:eastAsia="Times New Roman" w:hAnsi="Times New Roman" w:cs="Times New Roman"/>
                <w:b/>
                <w:sz w:val="24"/>
                <w:szCs w:val="24"/>
                <w:highlight w:val="white"/>
                <w:lang w:eastAsia="ru-RU"/>
              </w:rPr>
              <w:t>Октябрь</w:t>
            </w:r>
          </w:p>
        </w:tc>
      </w:tr>
      <w:tr w:rsidR="000643E9" w:rsidRPr="00F730C5" w:rsidTr="00F730C5">
        <w:tc>
          <w:tcPr>
            <w:tcW w:w="3585" w:type="dxa"/>
          </w:tcPr>
          <w:p w:rsidR="000643E9" w:rsidRPr="00322EA7" w:rsidRDefault="000643E9" w:rsidP="00322EA7">
            <w:pPr>
              <w:spacing w:after="0" w:line="240" w:lineRule="auto"/>
              <w:rPr>
                <w:rFonts w:ascii="Times New Roman" w:hAnsi="Times New Roman" w:cs="Times New Roman"/>
                <w:bCs/>
                <w:i/>
                <w:sz w:val="20"/>
                <w:szCs w:val="20"/>
              </w:rPr>
            </w:pPr>
            <w:r w:rsidRPr="00322EA7">
              <w:rPr>
                <w:rFonts w:ascii="Times New Roman" w:hAnsi="Times New Roman" w:cs="Times New Roman"/>
                <w:bCs/>
                <w:i/>
                <w:sz w:val="20"/>
                <w:szCs w:val="20"/>
              </w:rPr>
              <w:t>День матери РС(Я)</w:t>
            </w:r>
          </w:p>
          <w:p w:rsidR="000643E9" w:rsidRPr="00322EA7" w:rsidRDefault="000643E9" w:rsidP="00322EA7">
            <w:pPr>
              <w:spacing w:after="0" w:line="240" w:lineRule="auto"/>
              <w:rPr>
                <w:rFonts w:ascii="Times New Roman" w:hAnsi="Times New Roman" w:cs="Times New Roman"/>
                <w:bCs/>
                <w:sz w:val="24"/>
                <w:szCs w:val="24"/>
              </w:rPr>
            </w:pPr>
            <w:r w:rsidRPr="00322EA7">
              <w:rPr>
                <w:rFonts w:ascii="Times New Roman" w:hAnsi="Times New Roman" w:cs="Times New Roman"/>
                <w:bCs/>
                <w:iCs/>
                <w:sz w:val="24"/>
                <w:szCs w:val="24"/>
              </w:rPr>
              <w:t>“Мама, папа, я – спортивная семья”</w:t>
            </w:r>
          </w:p>
        </w:tc>
        <w:tc>
          <w:tcPr>
            <w:tcW w:w="2693" w:type="dxa"/>
          </w:tcPr>
          <w:p w:rsidR="000643E9" w:rsidRDefault="000643E9" w:rsidP="00322EA7">
            <w:pPr>
              <w:spacing w:after="0" w:line="240" w:lineRule="auto"/>
              <w:rPr>
                <w:rFonts w:ascii="Times New Roman" w:hAnsi="Times New Roman" w:cs="Times New Roman"/>
                <w:bCs/>
                <w:sz w:val="24"/>
                <w:szCs w:val="24"/>
              </w:rPr>
            </w:pPr>
            <w:r w:rsidRPr="00564FC8">
              <w:rPr>
                <w:rFonts w:ascii="Times New Roman" w:hAnsi="Times New Roman" w:cs="Times New Roman"/>
                <w:bCs/>
                <w:sz w:val="24"/>
                <w:szCs w:val="24"/>
              </w:rPr>
              <w:t>Конкурс среди семей</w:t>
            </w:r>
            <w:r>
              <w:rPr>
                <w:rFonts w:ascii="Times New Roman" w:hAnsi="Times New Roman" w:cs="Times New Roman"/>
                <w:bCs/>
                <w:sz w:val="24"/>
                <w:szCs w:val="24"/>
              </w:rPr>
              <w:t>,</w:t>
            </w:r>
          </w:p>
          <w:p w:rsidR="000643E9" w:rsidRDefault="000643E9" w:rsidP="00322EA7">
            <w:pPr>
              <w:spacing w:after="0" w:line="240" w:lineRule="auto"/>
              <w:rPr>
                <w:rFonts w:ascii="Times New Roman" w:hAnsi="Times New Roman" w:cs="Times New Roman"/>
                <w:bCs/>
                <w:color w:val="000000" w:themeColor="text1"/>
                <w:sz w:val="24"/>
                <w:szCs w:val="24"/>
                <w:lang w:val="sah-RU"/>
              </w:rPr>
            </w:pPr>
            <w:r>
              <w:rPr>
                <w:rFonts w:ascii="Times New Roman" w:hAnsi="Times New Roman" w:cs="Times New Roman"/>
                <w:bCs/>
                <w:sz w:val="24"/>
                <w:szCs w:val="24"/>
              </w:rPr>
              <w:t>нач.кл.</w:t>
            </w:r>
          </w:p>
        </w:tc>
        <w:tc>
          <w:tcPr>
            <w:tcW w:w="1134" w:type="dxa"/>
          </w:tcPr>
          <w:p w:rsidR="000643E9" w:rsidRPr="00430576" w:rsidRDefault="000643E9" w:rsidP="00322EA7">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sz w:val="24"/>
                <w:szCs w:val="24"/>
              </w:rPr>
              <w:t>15 октября</w:t>
            </w:r>
          </w:p>
        </w:tc>
        <w:tc>
          <w:tcPr>
            <w:tcW w:w="2410" w:type="dxa"/>
          </w:tcPr>
          <w:p w:rsidR="000643E9" w:rsidRDefault="000643E9" w:rsidP="00322EA7">
            <w:pPr>
              <w:spacing w:after="0" w:line="240" w:lineRule="auto"/>
              <w:rPr>
                <w:rFonts w:ascii="Times New Roman" w:hAnsi="Times New Roman" w:cs="Times New Roman"/>
                <w:bCs/>
                <w:sz w:val="24"/>
                <w:szCs w:val="24"/>
              </w:rPr>
            </w:pPr>
            <w:r w:rsidRPr="0069459F">
              <w:rPr>
                <w:rFonts w:ascii="Times New Roman" w:hAnsi="Times New Roman" w:cs="Times New Roman"/>
                <w:bCs/>
                <w:sz w:val="24"/>
                <w:szCs w:val="24"/>
              </w:rPr>
              <w:t xml:space="preserve">Малыкайская </w:t>
            </w:r>
            <w:r>
              <w:rPr>
                <w:rFonts w:ascii="Times New Roman" w:hAnsi="Times New Roman" w:cs="Times New Roman"/>
                <w:bCs/>
                <w:sz w:val="24"/>
                <w:szCs w:val="24"/>
              </w:rPr>
              <w:t>с/б ф.№4</w:t>
            </w:r>
          </w:p>
          <w:p w:rsidR="000643E9" w:rsidRPr="00773CE7" w:rsidRDefault="000643E9" w:rsidP="00322EA7">
            <w:pPr>
              <w:spacing w:after="0" w:line="240" w:lineRule="auto"/>
              <w:rPr>
                <w:rFonts w:ascii="Times New Roman" w:hAnsi="Times New Roman" w:cs="Times New Roman"/>
                <w:bCs/>
                <w:sz w:val="20"/>
                <w:szCs w:val="20"/>
              </w:rPr>
            </w:pPr>
            <w:r w:rsidRPr="00773CE7">
              <w:rPr>
                <w:rFonts w:ascii="Times New Roman" w:hAnsi="Times New Roman" w:cs="Times New Roman"/>
                <w:bCs/>
                <w:sz w:val="20"/>
                <w:szCs w:val="20"/>
              </w:rPr>
              <w:t>Учителя физ-ры</w:t>
            </w:r>
          </w:p>
          <w:p w:rsidR="000643E9" w:rsidRPr="00430576" w:rsidRDefault="000643E9" w:rsidP="00322EA7">
            <w:pPr>
              <w:spacing w:after="0" w:line="240" w:lineRule="auto"/>
              <w:rPr>
                <w:rFonts w:ascii="Times New Roman" w:hAnsi="Times New Roman" w:cs="Times New Roman"/>
                <w:bCs/>
                <w:color w:val="000000" w:themeColor="text1"/>
                <w:sz w:val="24"/>
                <w:szCs w:val="24"/>
              </w:rPr>
            </w:pPr>
            <w:r w:rsidRPr="00773CE7">
              <w:rPr>
                <w:rFonts w:ascii="Times New Roman" w:hAnsi="Times New Roman" w:cs="Times New Roman"/>
                <w:bCs/>
                <w:sz w:val="20"/>
                <w:szCs w:val="20"/>
              </w:rPr>
              <w:t>ДЮСШ</w:t>
            </w:r>
          </w:p>
        </w:tc>
      </w:tr>
      <w:tr w:rsidR="000643E9" w:rsidRPr="00F730C5" w:rsidTr="00F730C5">
        <w:tc>
          <w:tcPr>
            <w:tcW w:w="3585" w:type="dxa"/>
          </w:tcPr>
          <w:p w:rsidR="000643E9" w:rsidRPr="00773CE7" w:rsidRDefault="000643E9" w:rsidP="00773CE7">
            <w:pPr>
              <w:spacing w:after="0" w:line="240" w:lineRule="auto"/>
              <w:rPr>
                <w:rFonts w:ascii="Times New Roman" w:eastAsia="Times New Roman" w:hAnsi="Times New Roman" w:cs="Times New Roman"/>
                <w:i/>
                <w:kern w:val="2"/>
                <w:sz w:val="20"/>
                <w:szCs w:val="20"/>
                <w:lang w:eastAsia="ru-RU"/>
                <w14:ligatures w14:val="standardContextual"/>
              </w:rPr>
            </w:pPr>
            <w:r w:rsidRPr="00322EA7">
              <w:rPr>
                <w:rFonts w:ascii="Times New Roman" w:eastAsia="Times New Roman" w:hAnsi="Times New Roman" w:cs="Times New Roman"/>
                <w:i/>
                <w:kern w:val="2"/>
                <w:sz w:val="20"/>
                <w:szCs w:val="20"/>
                <w:lang w:eastAsia="ru-RU"/>
                <w14:ligatures w14:val="standardContextual"/>
              </w:rPr>
              <w:t>День велосипедного спо</w:t>
            </w:r>
            <w:r w:rsidR="00773CE7">
              <w:rPr>
                <w:rFonts w:ascii="Times New Roman" w:eastAsia="Times New Roman" w:hAnsi="Times New Roman" w:cs="Times New Roman"/>
                <w:i/>
                <w:kern w:val="2"/>
                <w:sz w:val="20"/>
                <w:szCs w:val="20"/>
                <w:lang w:eastAsia="ru-RU"/>
                <w14:ligatures w14:val="standardContextual"/>
              </w:rPr>
              <w:t>рта в Республике Саха (Якутия).</w:t>
            </w:r>
          </w:p>
        </w:tc>
        <w:tc>
          <w:tcPr>
            <w:tcW w:w="2693" w:type="dxa"/>
          </w:tcPr>
          <w:p w:rsidR="000643E9" w:rsidRPr="001C537E" w:rsidRDefault="000643E9" w:rsidP="00322EA7">
            <w:pPr>
              <w:spacing w:after="0" w:line="240" w:lineRule="auto"/>
              <w:rPr>
                <w:rFonts w:ascii="Times New Roman" w:hAnsi="Times New Roman" w:cs="Times New Roman"/>
                <w:color w:val="000000"/>
                <w:sz w:val="24"/>
                <w:szCs w:val="24"/>
                <w:lang w:val="sah-RU"/>
              </w:rPr>
            </w:pPr>
            <w:r w:rsidRPr="001C537E">
              <w:rPr>
                <w:rFonts w:ascii="Times New Roman" w:hAnsi="Times New Roman" w:cs="Times New Roman"/>
                <w:color w:val="000000"/>
                <w:sz w:val="24"/>
                <w:szCs w:val="24"/>
                <w:lang w:val="sah-RU"/>
              </w:rPr>
              <w:t>Инфо в соц сети</w:t>
            </w:r>
          </w:p>
        </w:tc>
        <w:tc>
          <w:tcPr>
            <w:tcW w:w="1134" w:type="dxa"/>
          </w:tcPr>
          <w:p w:rsidR="000643E9" w:rsidRPr="001C537E" w:rsidRDefault="000643E9" w:rsidP="00322EA7">
            <w:pPr>
              <w:spacing w:after="0" w:line="240" w:lineRule="auto"/>
              <w:rPr>
                <w:rFonts w:ascii="Times New Roman" w:hAnsi="Times New Roman" w:cs="Times New Roman"/>
                <w:color w:val="000000"/>
                <w:sz w:val="24"/>
                <w:szCs w:val="24"/>
                <w:lang w:val="sah-RU"/>
              </w:rPr>
            </w:pPr>
            <w:r w:rsidRPr="001C537E">
              <w:rPr>
                <w:rFonts w:ascii="Times New Roman" w:hAnsi="Times New Roman" w:cs="Times New Roman"/>
                <w:color w:val="000000"/>
                <w:sz w:val="24"/>
                <w:szCs w:val="24"/>
                <w:lang w:val="sah-RU"/>
              </w:rPr>
              <w:t>13 сентября</w:t>
            </w:r>
          </w:p>
        </w:tc>
        <w:tc>
          <w:tcPr>
            <w:tcW w:w="2410" w:type="dxa"/>
          </w:tcPr>
          <w:p w:rsidR="000643E9" w:rsidRPr="00A67E0E" w:rsidRDefault="000643E9" w:rsidP="00322EA7">
            <w:pPr>
              <w:spacing w:after="0" w:line="240" w:lineRule="auto"/>
              <w:rPr>
                <w:rFonts w:ascii="Times New Roman" w:hAnsi="Times New Roman" w:cs="Times New Roman"/>
                <w:b/>
                <w:color w:val="000000"/>
                <w:sz w:val="24"/>
                <w:szCs w:val="24"/>
                <w:lang w:val="sah-RU"/>
              </w:rPr>
            </w:pPr>
            <w:r w:rsidRPr="00A67E0E">
              <w:rPr>
                <w:rFonts w:ascii="Times New Roman" w:eastAsiaTheme="minorEastAsia" w:hAnsi="Times New Roman" w:cs="Times New Roman"/>
                <w:sz w:val="24"/>
                <w:szCs w:val="24"/>
                <w:lang w:eastAsia="ru-RU"/>
              </w:rPr>
              <w:t>Едейская с/б ф.№20</w:t>
            </w:r>
          </w:p>
        </w:tc>
      </w:tr>
      <w:tr w:rsidR="000643E9" w:rsidRPr="00F730C5" w:rsidTr="00AD757D">
        <w:tc>
          <w:tcPr>
            <w:tcW w:w="9822" w:type="dxa"/>
            <w:gridSpan w:val="4"/>
          </w:tcPr>
          <w:p w:rsidR="000643E9" w:rsidRPr="00F730C5" w:rsidRDefault="000643E9" w:rsidP="00773CE7">
            <w:pPr>
              <w:spacing w:before="240" w:line="240" w:lineRule="auto"/>
              <w:jc w:val="center"/>
              <w:rPr>
                <w:rFonts w:ascii="Times New Roman" w:eastAsia="Times New Roman" w:hAnsi="Times New Roman" w:cs="Times New Roman"/>
                <w:sz w:val="24"/>
                <w:szCs w:val="24"/>
                <w:highlight w:val="white"/>
                <w:lang w:eastAsia="ru-RU"/>
              </w:rPr>
            </w:pPr>
            <w:r w:rsidRPr="000A3FC6">
              <w:rPr>
                <w:rFonts w:ascii="Times New Roman" w:eastAsia="Times New Roman" w:hAnsi="Times New Roman" w:cs="Times New Roman"/>
                <w:b/>
                <w:sz w:val="24"/>
                <w:szCs w:val="24"/>
                <w:highlight w:val="white"/>
                <w:lang w:eastAsia="ru-RU"/>
              </w:rPr>
              <w:t>Ноябрь</w:t>
            </w:r>
          </w:p>
        </w:tc>
      </w:tr>
      <w:tr w:rsidR="000643E9" w:rsidRPr="00F730C5" w:rsidTr="00F730C5">
        <w:tc>
          <w:tcPr>
            <w:tcW w:w="3585" w:type="dxa"/>
          </w:tcPr>
          <w:p w:rsidR="000643E9" w:rsidRDefault="000643E9" w:rsidP="00322EA7">
            <w:pPr>
              <w:spacing w:after="0" w:line="240" w:lineRule="auto"/>
              <w:rPr>
                <w:rFonts w:ascii="Times New Roman" w:hAnsi="Times New Roman" w:cs="Times New Roman"/>
                <w:i/>
                <w:sz w:val="20"/>
                <w:szCs w:val="20"/>
              </w:rPr>
            </w:pPr>
            <w:r>
              <w:rPr>
                <w:rFonts w:ascii="Times New Roman" w:hAnsi="Times New Roman" w:cs="Times New Roman"/>
                <w:i/>
                <w:sz w:val="20"/>
                <w:szCs w:val="20"/>
              </w:rPr>
              <w:t>К 85-летию со дня рождения В.А.Кондакова,писателя,народного целителя (17 ноября)</w:t>
            </w:r>
          </w:p>
          <w:p w:rsidR="000643E9" w:rsidRPr="00460A8C" w:rsidRDefault="000643E9" w:rsidP="00322E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«Итэ5эли тар5атааччы»</w:t>
            </w:r>
          </w:p>
        </w:tc>
        <w:tc>
          <w:tcPr>
            <w:tcW w:w="2693" w:type="dxa"/>
          </w:tcPr>
          <w:p w:rsidR="000643E9" w:rsidRPr="00B0772E" w:rsidRDefault="000643E9" w:rsidP="00322EA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B0772E">
              <w:rPr>
                <w:rFonts w:ascii="Times New Roman" w:hAnsi="Times New Roman" w:cs="Times New Roman"/>
                <w:sz w:val="24"/>
                <w:szCs w:val="24"/>
              </w:rPr>
              <w:t xml:space="preserve">Статья в </w:t>
            </w:r>
            <w:r>
              <w:rPr>
                <w:rFonts w:ascii="Times New Roman" w:hAnsi="Times New Roman" w:cs="Times New Roman"/>
                <w:sz w:val="24"/>
                <w:szCs w:val="24"/>
              </w:rPr>
              <w:t>СМИ (Обзор книг В.А Кондакова)</w:t>
            </w:r>
          </w:p>
        </w:tc>
        <w:tc>
          <w:tcPr>
            <w:tcW w:w="1134" w:type="dxa"/>
          </w:tcPr>
          <w:p w:rsidR="000643E9" w:rsidRPr="00B0772E" w:rsidRDefault="000643E9" w:rsidP="00322EA7">
            <w:pPr>
              <w:spacing w:after="0" w:line="240" w:lineRule="auto"/>
              <w:rPr>
                <w:rFonts w:ascii="Times New Roman" w:hAnsi="Times New Roman" w:cs="Times New Roman"/>
                <w:sz w:val="24"/>
                <w:szCs w:val="24"/>
              </w:rPr>
            </w:pPr>
            <w:r w:rsidRPr="00B0772E">
              <w:rPr>
                <w:rFonts w:ascii="Times New Roman" w:hAnsi="Times New Roman" w:cs="Times New Roman"/>
                <w:sz w:val="24"/>
                <w:szCs w:val="24"/>
              </w:rPr>
              <w:t>15 ноября</w:t>
            </w:r>
          </w:p>
        </w:tc>
        <w:tc>
          <w:tcPr>
            <w:tcW w:w="2410" w:type="dxa"/>
          </w:tcPr>
          <w:p w:rsidR="000643E9" w:rsidRPr="00B0772E" w:rsidRDefault="000643E9" w:rsidP="00322EA7">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p>
        </w:tc>
      </w:tr>
      <w:tr w:rsidR="000643E9" w:rsidRPr="00F730C5" w:rsidTr="00AD757D">
        <w:tc>
          <w:tcPr>
            <w:tcW w:w="9822" w:type="dxa"/>
            <w:gridSpan w:val="4"/>
          </w:tcPr>
          <w:p w:rsidR="000643E9" w:rsidRPr="00F730C5" w:rsidRDefault="000643E9" w:rsidP="00773CE7">
            <w:pPr>
              <w:spacing w:before="240" w:line="240" w:lineRule="auto"/>
              <w:jc w:val="center"/>
              <w:rPr>
                <w:rFonts w:ascii="Times New Roman" w:eastAsia="Times New Roman" w:hAnsi="Times New Roman" w:cs="Times New Roman"/>
                <w:sz w:val="24"/>
                <w:szCs w:val="24"/>
                <w:highlight w:val="white"/>
                <w:lang w:eastAsia="ru-RU"/>
              </w:rPr>
            </w:pPr>
            <w:r w:rsidRPr="000A3FC6">
              <w:rPr>
                <w:rFonts w:ascii="Times New Roman" w:eastAsia="Times New Roman" w:hAnsi="Times New Roman" w:cs="Times New Roman"/>
                <w:b/>
                <w:sz w:val="24"/>
                <w:szCs w:val="24"/>
                <w:highlight w:val="white"/>
                <w:lang w:eastAsia="ru-RU"/>
              </w:rPr>
              <w:t>Декабрь</w:t>
            </w:r>
          </w:p>
        </w:tc>
      </w:tr>
      <w:tr w:rsidR="000643E9" w:rsidRPr="00F730C5" w:rsidTr="00F730C5">
        <w:tc>
          <w:tcPr>
            <w:tcW w:w="3585" w:type="dxa"/>
          </w:tcPr>
          <w:p w:rsidR="000643E9" w:rsidRPr="00D3032D" w:rsidRDefault="000643E9" w:rsidP="00322EA7">
            <w:pPr>
              <w:spacing w:after="0" w:line="240" w:lineRule="auto"/>
              <w:rPr>
                <w:rFonts w:ascii="Times New Roman" w:hAnsi="Times New Roman" w:cs="Times New Roman"/>
                <w:b/>
                <w:color w:val="000000"/>
                <w:sz w:val="24"/>
                <w:szCs w:val="24"/>
                <w:lang w:val="sah-RU"/>
              </w:rPr>
            </w:pPr>
            <w:r>
              <w:rPr>
                <w:rFonts w:ascii="Times New Roman" w:eastAsia="Times New Roman" w:hAnsi="Times New Roman" w:cs="Times New Roman"/>
                <w:sz w:val="24"/>
                <w:szCs w:val="24"/>
                <w:lang w:eastAsia="ru-RU"/>
              </w:rPr>
              <w:t>«Киэн Ньурба бастын спортсменнара»</w:t>
            </w:r>
          </w:p>
        </w:tc>
        <w:tc>
          <w:tcPr>
            <w:tcW w:w="2693" w:type="dxa"/>
          </w:tcPr>
          <w:p w:rsidR="000643E9" w:rsidRPr="00D3032D" w:rsidRDefault="000643E9" w:rsidP="00322EA7">
            <w:pPr>
              <w:spacing w:after="0" w:line="240" w:lineRule="auto"/>
              <w:rPr>
                <w:rFonts w:ascii="Times New Roman" w:hAnsi="Times New Roman" w:cs="Times New Roman"/>
                <w:b/>
                <w:color w:val="000000"/>
                <w:sz w:val="24"/>
                <w:szCs w:val="24"/>
                <w:lang w:val="sah-RU"/>
              </w:rPr>
            </w:pPr>
            <w:r>
              <w:rPr>
                <w:rFonts w:ascii="Times New Roman" w:eastAsia="Times New Roman" w:hAnsi="Times New Roman" w:cs="Times New Roman"/>
                <w:sz w:val="24"/>
                <w:szCs w:val="24"/>
                <w:lang w:eastAsia="ru-RU"/>
              </w:rPr>
              <w:t>Выставка одной книги</w:t>
            </w:r>
          </w:p>
        </w:tc>
        <w:tc>
          <w:tcPr>
            <w:tcW w:w="1134" w:type="dxa"/>
          </w:tcPr>
          <w:p w:rsidR="000643E9" w:rsidRPr="00D3032D" w:rsidRDefault="000643E9" w:rsidP="00322EA7">
            <w:pPr>
              <w:spacing w:after="0" w:line="240" w:lineRule="auto"/>
              <w:rPr>
                <w:rFonts w:ascii="Times New Roman" w:hAnsi="Times New Roman" w:cs="Times New Roman"/>
                <w:b/>
                <w:color w:val="000000"/>
                <w:sz w:val="24"/>
                <w:szCs w:val="24"/>
                <w:lang w:val="sah-RU"/>
              </w:rPr>
            </w:pPr>
            <w:r>
              <w:rPr>
                <w:rFonts w:ascii="Times New Roman" w:hAnsi="Times New Roman" w:cs="Times New Roman"/>
                <w:color w:val="000000"/>
                <w:sz w:val="24"/>
                <w:szCs w:val="24"/>
              </w:rPr>
              <w:t>11 декабря</w:t>
            </w:r>
          </w:p>
        </w:tc>
        <w:tc>
          <w:tcPr>
            <w:tcW w:w="2410" w:type="dxa"/>
          </w:tcPr>
          <w:p w:rsidR="000643E9" w:rsidRPr="00D3032D" w:rsidRDefault="000643E9" w:rsidP="00322EA7">
            <w:pPr>
              <w:spacing w:after="0" w:line="240" w:lineRule="auto"/>
              <w:rPr>
                <w:rFonts w:ascii="Times New Roman" w:hAnsi="Times New Roman" w:cs="Times New Roman"/>
                <w:b/>
                <w:color w:val="000000"/>
                <w:sz w:val="24"/>
                <w:szCs w:val="24"/>
                <w:lang w:val="sah-RU"/>
              </w:rPr>
            </w:pPr>
            <w:r w:rsidRPr="00230DFF">
              <w:rPr>
                <w:rFonts w:ascii="Times New Roman" w:eastAsia="Times New Roman" w:hAnsi="Times New Roman" w:cs="Times New Roman"/>
                <w:sz w:val="24"/>
                <w:szCs w:val="24"/>
                <w:lang w:eastAsia="ru-RU"/>
              </w:rPr>
              <w:t>Октябрьский c/б ф.№3</w:t>
            </w:r>
          </w:p>
        </w:tc>
      </w:tr>
    </w:tbl>
    <w:p w:rsidR="00322EA7" w:rsidRDefault="00322EA7" w:rsidP="00322EA7">
      <w:pPr>
        <w:pBdr>
          <w:top w:val="nil"/>
          <w:left w:val="nil"/>
          <w:bottom w:val="nil"/>
          <w:right w:val="nil"/>
          <w:between w:val="nil"/>
        </w:pBdr>
        <w:tabs>
          <w:tab w:val="left" w:pos="2385"/>
        </w:tabs>
        <w:spacing w:after="0" w:line="240" w:lineRule="auto"/>
        <w:jc w:val="center"/>
        <w:rPr>
          <w:rFonts w:ascii="Times New Roman" w:eastAsia="Times New Roman" w:hAnsi="Times New Roman" w:cs="Times New Roman"/>
          <w:b/>
          <w:color w:val="000000"/>
          <w:sz w:val="24"/>
          <w:szCs w:val="24"/>
          <w:highlight w:val="white"/>
          <w:lang w:eastAsia="ru-RU"/>
        </w:rPr>
      </w:pPr>
    </w:p>
    <w:p w:rsidR="00F730C5" w:rsidRPr="00F730C5" w:rsidRDefault="00B42B84" w:rsidP="00B42B84">
      <w:pPr>
        <w:pBdr>
          <w:top w:val="nil"/>
          <w:left w:val="nil"/>
          <w:bottom w:val="nil"/>
          <w:right w:val="nil"/>
          <w:between w:val="nil"/>
        </w:pBdr>
        <w:tabs>
          <w:tab w:val="left" w:pos="2385"/>
        </w:tabs>
        <w:spacing w:line="240" w:lineRule="auto"/>
        <w:jc w:val="center"/>
        <w:rPr>
          <w:rFonts w:ascii="Times New Roman" w:eastAsia="Times New Roman" w:hAnsi="Times New Roman" w:cs="Times New Roman"/>
          <w:b/>
          <w:color w:val="000000"/>
          <w:sz w:val="24"/>
          <w:szCs w:val="24"/>
          <w:highlight w:val="white"/>
          <w:lang w:eastAsia="ru-RU"/>
        </w:rPr>
      </w:pPr>
      <w:r>
        <w:rPr>
          <w:rFonts w:ascii="Times New Roman" w:eastAsia="Times New Roman" w:hAnsi="Times New Roman" w:cs="Times New Roman"/>
          <w:b/>
          <w:color w:val="000000"/>
          <w:sz w:val="24"/>
          <w:szCs w:val="24"/>
          <w:highlight w:val="white"/>
          <w:lang w:eastAsia="ru-RU"/>
        </w:rPr>
        <w:t xml:space="preserve"> Работа с молодежью</w:t>
      </w:r>
    </w:p>
    <w:tbl>
      <w:tblPr>
        <w:tblW w:w="9822"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2693"/>
        <w:gridCol w:w="1134"/>
        <w:gridCol w:w="2410"/>
      </w:tblGrid>
      <w:tr w:rsidR="00F730C5" w:rsidRPr="00F730C5" w:rsidTr="00F730C5">
        <w:tc>
          <w:tcPr>
            <w:tcW w:w="3585" w:type="dxa"/>
          </w:tcPr>
          <w:p w:rsidR="00F730C5" w:rsidRPr="00F730C5" w:rsidRDefault="00F730C5" w:rsidP="00322EA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Наименование мероприятия</w:t>
            </w:r>
          </w:p>
        </w:tc>
        <w:tc>
          <w:tcPr>
            <w:tcW w:w="2693" w:type="dxa"/>
          </w:tcPr>
          <w:p w:rsidR="00F730C5" w:rsidRPr="00F730C5" w:rsidRDefault="00F730C5" w:rsidP="00322EA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Форма мероприятия</w:t>
            </w:r>
          </w:p>
        </w:tc>
        <w:tc>
          <w:tcPr>
            <w:tcW w:w="1134" w:type="dxa"/>
          </w:tcPr>
          <w:p w:rsidR="00F730C5" w:rsidRPr="00F730C5" w:rsidRDefault="00F730C5" w:rsidP="00322EA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Срок</w:t>
            </w:r>
          </w:p>
        </w:tc>
        <w:tc>
          <w:tcPr>
            <w:tcW w:w="2410" w:type="dxa"/>
          </w:tcPr>
          <w:p w:rsidR="00F730C5" w:rsidRPr="00F730C5" w:rsidRDefault="00F730C5" w:rsidP="00322EA7">
            <w:pPr>
              <w:pBdr>
                <w:top w:val="nil"/>
                <w:left w:val="nil"/>
                <w:bottom w:val="nil"/>
                <w:right w:val="nil"/>
                <w:between w:val="nil"/>
              </w:pBdr>
              <w:spacing w:after="0" w:line="240" w:lineRule="auto"/>
              <w:ind w:right="-250"/>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Ответственные</w:t>
            </w:r>
          </w:p>
        </w:tc>
      </w:tr>
      <w:tr w:rsidR="00C31137" w:rsidRPr="00F730C5" w:rsidTr="00AD757D">
        <w:tc>
          <w:tcPr>
            <w:tcW w:w="9822" w:type="dxa"/>
            <w:gridSpan w:val="4"/>
          </w:tcPr>
          <w:p w:rsidR="00C31137" w:rsidRPr="00F730C5" w:rsidRDefault="00C31137" w:rsidP="003651B3">
            <w:pPr>
              <w:pBdr>
                <w:top w:val="nil"/>
                <w:left w:val="nil"/>
                <w:bottom w:val="nil"/>
                <w:right w:val="nil"/>
                <w:between w:val="nil"/>
              </w:pBdr>
              <w:spacing w:before="240" w:line="240" w:lineRule="auto"/>
              <w:ind w:right="-250"/>
              <w:jc w:val="center"/>
              <w:rPr>
                <w:rFonts w:ascii="Times New Roman" w:eastAsia="Times New Roman" w:hAnsi="Times New Roman" w:cs="Times New Roman"/>
                <w:b/>
                <w:color w:val="000000"/>
                <w:sz w:val="24"/>
                <w:szCs w:val="24"/>
                <w:highlight w:val="white"/>
                <w:lang w:eastAsia="ru-RU"/>
              </w:rPr>
            </w:pPr>
            <w:r>
              <w:rPr>
                <w:rFonts w:ascii="Times New Roman" w:eastAsia="Times New Roman" w:hAnsi="Times New Roman" w:cs="Times New Roman"/>
                <w:b/>
                <w:color w:val="000000"/>
                <w:sz w:val="24"/>
                <w:szCs w:val="24"/>
                <w:highlight w:val="white"/>
                <w:lang w:eastAsia="ru-RU"/>
              </w:rPr>
              <w:t>Январь</w:t>
            </w:r>
          </w:p>
        </w:tc>
      </w:tr>
      <w:tr w:rsidR="00823ED2" w:rsidRPr="00F730C5" w:rsidTr="00F730C5">
        <w:tc>
          <w:tcPr>
            <w:tcW w:w="3585" w:type="dxa"/>
          </w:tcPr>
          <w:p w:rsidR="00823ED2" w:rsidRDefault="00C31137" w:rsidP="00C311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ED2">
              <w:rPr>
                <w:rFonts w:ascii="Times New Roman" w:hAnsi="Times New Roman" w:cs="Times New Roman"/>
                <w:sz w:val="24"/>
                <w:szCs w:val="24"/>
              </w:rPr>
              <w:t>«Аах, сэргээ, ту</w:t>
            </w:r>
            <w:r w:rsidR="00823ED2">
              <w:rPr>
                <w:rFonts w:ascii="Times New Roman" w:hAnsi="Times New Roman" w:cs="Times New Roman"/>
                <w:sz w:val="24"/>
                <w:szCs w:val="24"/>
                <w:lang w:val="en-US"/>
              </w:rPr>
              <w:t>h</w:t>
            </w:r>
            <w:r w:rsidR="00823ED2">
              <w:rPr>
                <w:rFonts w:ascii="Times New Roman" w:hAnsi="Times New Roman" w:cs="Times New Roman"/>
                <w:sz w:val="24"/>
                <w:szCs w:val="24"/>
                <w:lang w:val="sah-RU"/>
              </w:rPr>
              <w:t>ан</w:t>
            </w:r>
            <w:r w:rsidR="00823ED2">
              <w:rPr>
                <w:rFonts w:ascii="Times New Roman" w:hAnsi="Times New Roman" w:cs="Times New Roman"/>
                <w:sz w:val="24"/>
                <w:szCs w:val="24"/>
              </w:rPr>
              <w:t>»</w:t>
            </w:r>
          </w:p>
        </w:tc>
        <w:tc>
          <w:tcPr>
            <w:tcW w:w="2693" w:type="dxa"/>
          </w:tcPr>
          <w:p w:rsidR="00823ED2" w:rsidRPr="003C143E" w:rsidRDefault="00823ED2" w:rsidP="00C31137">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День информации</w:t>
            </w:r>
          </w:p>
        </w:tc>
        <w:tc>
          <w:tcPr>
            <w:tcW w:w="1134" w:type="dxa"/>
          </w:tcPr>
          <w:p w:rsidR="00823ED2" w:rsidRDefault="00823ED2" w:rsidP="00C31137">
            <w:pPr>
              <w:spacing w:after="0" w:line="240" w:lineRule="auto"/>
              <w:jc w:val="both"/>
              <w:rPr>
                <w:rFonts w:ascii="Times New Roman" w:hAnsi="Times New Roman" w:cs="Times New Roman"/>
                <w:sz w:val="24"/>
                <w:szCs w:val="24"/>
                <w:lang w:val="sah-RU"/>
              </w:rPr>
            </w:pPr>
            <w:r>
              <w:rPr>
                <w:rFonts w:ascii="Times New Roman" w:hAnsi="Times New Roman" w:cs="Times New Roman"/>
                <w:sz w:val="24"/>
                <w:szCs w:val="24"/>
                <w:lang w:val="sah-RU"/>
              </w:rPr>
              <w:t>январь</w:t>
            </w:r>
          </w:p>
        </w:tc>
        <w:tc>
          <w:tcPr>
            <w:tcW w:w="2410" w:type="dxa"/>
          </w:tcPr>
          <w:p w:rsidR="00823ED2" w:rsidRPr="00132AB9" w:rsidRDefault="00823ED2" w:rsidP="00C31137">
            <w:pPr>
              <w:spacing w:after="0" w:line="240" w:lineRule="auto"/>
              <w:jc w:val="both"/>
              <w:rPr>
                <w:rFonts w:ascii="Times New Roman" w:eastAsiaTheme="minorEastAsia" w:hAnsi="Times New Roman" w:cs="Times New Roman"/>
                <w:sz w:val="24"/>
                <w:szCs w:val="24"/>
                <w:lang w:eastAsia="ru-RU"/>
              </w:rPr>
            </w:pPr>
            <w:r w:rsidRPr="00132AB9">
              <w:rPr>
                <w:rFonts w:ascii="Times New Roman" w:eastAsiaTheme="minorEastAsia" w:hAnsi="Times New Roman" w:cs="Times New Roman"/>
                <w:sz w:val="24"/>
                <w:szCs w:val="24"/>
                <w:lang w:eastAsia="ru-RU"/>
              </w:rPr>
              <w:t xml:space="preserve">Егольжинская с/б ф. №5, </w:t>
            </w:r>
            <w:r w:rsidRPr="003651B3">
              <w:rPr>
                <w:rFonts w:ascii="Times New Roman" w:eastAsiaTheme="minorEastAsia" w:hAnsi="Times New Roman" w:cs="Times New Roman"/>
                <w:sz w:val="20"/>
                <w:szCs w:val="20"/>
                <w:lang w:eastAsia="ru-RU"/>
              </w:rPr>
              <w:t>Мол/орг</w:t>
            </w:r>
          </w:p>
        </w:tc>
      </w:tr>
      <w:tr w:rsidR="00823ED2" w:rsidRPr="00F730C5" w:rsidTr="00F730C5">
        <w:tc>
          <w:tcPr>
            <w:tcW w:w="3585" w:type="dxa"/>
          </w:tcPr>
          <w:p w:rsidR="00823ED2" w:rsidRDefault="00823ED2" w:rsidP="00C31137">
            <w:pPr>
              <w:spacing w:after="0" w:line="240" w:lineRule="auto"/>
              <w:jc w:val="both"/>
              <w:rPr>
                <w:rFonts w:ascii="Times New Roman" w:hAnsi="Times New Roman" w:cs="Times New Roman"/>
                <w:sz w:val="24"/>
                <w:szCs w:val="24"/>
                <w:lang w:val="sah-RU"/>
              </w:rPr>
            </w:pPr>
            <w:r>
              <w:rPr>
                <w:rFonts w:ascii="Times New Roman" w:hAnsi="Times New Roman" w:cs="Times New Roman"/>
                <w:sz w:val="24"/>
                <w:szCs w:val="24"/>
              </w:rPr>
              <w:t>«</w:t>
            </w:r>
            <w:r>
              <w:rPr>
                <w:rFonts w:ascii="Times New Roman" w:hAnsi="Times New Roman" w:cs="Times New Roman"/>
                <w:sz w:val="24"/>
                <w:szCs w:val="24"/>
                <w:lang w:val="sah-RU"/>
              </w:rPr>
              <w:t>Здоровым быть модно</w:t>
            </w:r>
            <w:r>
              <w:rPr>
                <w:rFonts w:ascii="Times New Roman" w:hAnsi="Times New Roman" w:cs="Times New Roman"/>
                <w:sz w:val="24"/>
                <w:szCs w:val="24"/>
              </w:rPr>
              <w:t>»</w:t>
            </w:r>
          </w:p>
          <w:p w:rsidR="00823ED2" w:rsidRPr="0032174F" w:rsidRDefault="00823ED2" w:rsidP="00C31137">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sz w:val="24"/>
                <w:szCs w:val="24"/>
              </w:rPr>
              <w:t>«</w:t>
            </w:r>
            <w:r>
              <w:rPr>
                <w:rFonts w:ascii="Times New Roman" w:hAnsi="Times New Roman" w:cs="Times New Roman"/>
                <w:sz w:val="24"/>
                <w:szCs w:val="24"/>
                <w:lang w:val="sah-RU"/>
              </w:rPr>
              <w:t>Эдэр ыччат Чөл олох иһин</w:t>
            </w:r>
            <w:r>
              <w:rPr>
                <w:rFonts w:ascii="Times New Roman" w:hAnsi="Times New Roman" w:cs="Times New Roman"/>
                <w:sz w:val="24"/>
                <w:szCs w:val="24"/>
              </w:rPr>
              <w:t>!»</w:t>
            </w:r>
          </w:p>
        </w:tc>
        <w:tc>
          <w:tcPr>
            <w:tcW w:w="2693" w:type="dxa"/>
          </w:tcPr>
          <w:p w:rsidR="00823ED2" w:rsidRPr="0032174F" w:rsidRDefault="00823ED2" w:rsidP="00C31137">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Профилактические беседы.книжная выставка</w:t>
            </w:r>
          </w:p>
        </w:tc>
        <w:tc>
          <w:tcPr>
            <w:tcW w:w="1134" w:type="dxa"/>
          </w:tcPr>
          <w:p w:rsidR="00823ED2" w:rsidRPr="0032174F" w:rsidRDefault="00823ED2" w:rsidP="00C31137">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sz w:val="24"/>
                <w:szCs w:val="24"/>
                <w:lang w:val="sah-RU"/>
              </w:rPr>
              <w:t xml:space="preserve">В </w:t>
            </w:r>
            <w:r w:rsidRPr="00132AB9">
              <w:rPr>
                <w:rFonts w:ascii="Times New Roman" w:hAnsi="Times New Roman" w:cs="Times New Roman"/>
                <w:sz w:val="24"/>
                <w:szCs w:val="24"/>
                <w:lang w:val="sah-RU"/>
              </w:rPr>
              <w:t>течение года</w:t>
            </w:r>
          </w:p>
        </w:tc>
        <w:tc>
          <w:tcPr>
            <w:tcW w:w="2410" w:type="dxa"/>
          </w:tcPr>
          <w:p w:rsidR="003651B3" w:rsidRDefault="00823ED2" w:rsidP="00C31137">
            <w:pPr>
              <w:spacing w:after="0" w:line="240" w:lineRule="auto"/>
              <w:jc w:val="both"/>
              <w:rPr>
                <w:rFonts w:ascii="Times New Roman" w:eastAsiaTheme="minorEastAsia" w:hAnsi="Times New Roman" w:cs="Times New Roman"/>
                <w:sz w:val="24"/>
                <w:szCs w:val="24"/>
                <w:lang w:val="sah-RU" w:eastAsia="ru-RU"/>
              </w:rPr>
            </w:pPr>
            <w:r w:rsidRPr="00132AB9">
              <w:rPr>
                <w:rFonts w:ascii="Times New Roman" w:eastAsiaTheme="minorEastAsia" w:hAnsi="Times New Roman" w:cs="Times New Roman"/>
                <w:sz w:val="24"/>
                <w:szCs w:val="24"/>
                <w:lang w:eastAsia="ru-RU"/>
              </w:rPr>
              <w:t>Егольжинская с/б ф. №5</w:t>
            </w:r>
            <w:r w:rsidRPr="00132AB9">
              <w:rPr>
                <w:rFonts w:ascii="Times New Roman" w:eastAsiaTheme="minorEastAsia" w:hAnsi="Times New Roman" w:cs="Times New Roman"/>
                <w:sz w:val="24"/>
                <w:szCs w:val="24"/>
                <w:lang w:val="sah-RU" w:eastAsia="ru-RU"/>
              </w:rPr>
              <w:t xml:space="preserve">, </w:t>
            </w:r>
          </w:p>
          <w:p w:rsidR="00823ED2" w:rsidRPr="003651B3" w:rsidRDefault="00823ED2" w:rsidP="00C31137">
            <w:pPr>
              <w:spacing w:after="0" w:line="240" w:lineRule="auto"/>
              <w:jc w:val="both"/>
              <w:rPr>
                <w:rFonts w:ascii="Times New Roman" w:hAnsi="Times New Roman" w:cs="Times New Roman"/>
                <w:color w:val="000000"/>
                <w:sz w:val="20"/>
                <w:szCs w:val="20"/>
                <w:lang w:val="sah-RU"/>
              </w:rPr>
            </w:pPr>
            <w:r w:rsidRPr="003651B3">
              <w:rPr>
                <w:rFonts w:ascii="Times New Roman" w:eastAsiaTheme="minorEastAsia" w:hAnsi="Times New Roman" w:cs="Times New Roman"/>
                <w:sz w:val="20"/>
                <w:szCs w:val="20"/>
                <w:lang w:val="sah-RU" w:eastAsia="ru-RU"/>
              </w:rPr>
              <w:t>мол/орг</w:t>
            </w:r>
          </w:p>
        </w:tc>
      </w:tr>
      <w:tr w:rsidR="00823ED2" w:rsidRPr="00F730C5" w:rsidTr="00F730C5">
        <w:tc>
          <w:tcPr>
            <w:tcW w:w="3585" w:type="dxa"/>
          </w:tcPr>
          <w:p w:rsidR="00823ED2" w:rsidRPr="00151F80" w:rsidRDefault="00C31137" w:rsidP="00C31137">
            <w:pPr>
              <w:spacing w:after="0" w:line="240" w:lineRule="auto"/>
              <w:jc w:val="both"/>
              <w:rPr>
                <w:rFonts w:ascii="Times New Roman" w:hAnsi="Times New Roman" w:cs="Times New Roman"/>
                <w:sz w:val="24"/>
                <w:szCs w:val="24"/>
                <w:lang w:val="sah-RU"/>
              </w:rPr>
            </w:pPr>
            <w:r>
              <w:rPr>
                <w:rFonts w:ascii="Times New Roman" w:hAnsi="Times New Roman" w:cs="Times New Roman"/>
                <w:sz w:val="24"/>
                <w:szCs w:val="24"/>
                <w:lang w:val="sah-RU"/>
              </w:rPr>
              <w:t>“</w:t>
            </w:r>
            <w:r w:rsidR="00823ED2">
              <w:rPr>
                <w:rFonts w:ascii="Times New Roman" w:hAnsi="Times New Roman" w:cs="Times New Roman"/>
                <w:sz w:val="24"/>
                <w:szCs w:val="24"/>
                <w:lang w:val="sah-RU"/>
              </w:rPr>
              <w:t>Эдэр ыччаттар аҕам саастаахтарга, инбэлииттэргэ көмөлөрө</w:t>
            </w:r>
            <w:r>
              <w:rPr>
                <w:rFonts w:ascii="Times New Roman" w:hAnsi="Times New Roman" w:cs="Times New Roman"/>
                <w:sz w:val="24"/>
                <w:szCs w:val="24"/>
                <w:lang w:val="sah-RU"/>
              </w:rPr>
              <w:t>”</w:t>
            </w:r>
            <w:r w:rsidR="00823ED2">
              <w:rPr>
                <w:rFonts w:ascii="Times New Roman" w:hAnsi="Times New Roman" w:cs="Times New Roman"/>
                <w:sz w:val="24"/>
                <w:szCs w:val="24"/>
                <w:lang w:val="sah-RU"/>
              </w:rPr>
              <w:t xml:space="preserve"> </w:t>
            </w:r>
          </w:p>
        </w:tc>
        <w:tc>
          <w:tcPr>
            <w:tcW w:w="2693" w:type="dxa"/>
          </w:tcPr>
          <w:p w:rsidR="00823ED2" w:rsidRDefault="00823ED2" w:rsidP="00C31137">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Информация о работе молодежи и волонтеров в </w:t>
            </w:r>
            <w:r w:rsidR="00C31137">
              <w:rPr>
                <w:rFonts w:ascii="Times New Roman" w:hAnsi="Times New Roman" w:cs="Times New Roman"/>
                <w:color w:val="000000"/>
                <w:sz w:val="24"/>
                <w:szCs w:val="24"/>
                <w:lang w:val="sah-RU"/>
              </w:rPr>
              <w:t>ТГ</w:t>
            </w:r>
            <w:r>
              <w:rPr>
                <w:rFonts w:ascii="Times New Roman" w:hAnsi="Times New Roman" w:cs="Times New Roman"/>
                <w:color w:val="000000"/>
                <w:sz w:val="24"/>
                <w:szCs w:val="24"/>
                <w:lang w:val="sah-RU"/>
              </w:rPr>
              <w:t xml:space="preserve"> и соцсетях</w:t>
            </w:r>
          </w:p>
        </w:tc>
        <w:tc>
          <w:tcPr>
            <w:tcW w:w="1134" w:type="dxa"/>
          </w:tcPr>
          <w:p w:rsidR="00823ED2" w:rsidRPr="00147B1C" w:rsidRDefault="00823ED2" w:rsidP="00C31137">
            <w:pPr>
              <w:spacing w:after="0" w:line="240" w:lineRule="auto"/>
              <w:jc w:val="both"/>
              <w:rPr>
                <w:rFonts w:ascii="Times New Roman" w:hAnsi="Times New Roman" w:cs="Times New Roman"/>
                <w:sz w:val="24"/>
                <w:szCs w:val="24"/>
                <w:lang w:val="sah-RU"/>
              </w:rPr>
            </w:pPr>
            <w:r>
              <w:rPr>
                <w:rFonts w:ascii="Times New Roman" w:hAnsi="Times New Roman" w:cs="Times New Roman"/>
                <w:sz w:val="24"/>
                <w:szCs w:val="24"/>
                <w:lang w:val="sah-RU"/>
              </w:rPr>
              <w:t xml:space="preserve">В </w:t>
            </w:r>
            <w:r w:rsidRPr="00132AB9">
              <w:rPr>
                <w:rFonts w:ascii="Times New Roman" w:hAnsi="Times New Roman" w:cs="Times New Roman"/>
                <w:sz w:val="24"/>
                <w:szCs w:val="24"/>
                <w:lang w:val="sah-RU"/>
              </w:rPr>
              <w:t>течение года</w:t>
            </w:r>
          </w:p>
        </w:tc>
        <w:tc>
          <w:tcPr>
            <w:tcW w:w="2410" w:type="dxa"/>
          </w:tcPr>
          <w:p w:rsidR="003651B3" w:rsidRDefault="00823ED2" w:rsidP="00C31137">
            <w:pPr>
              <w:spacing w:after="0" w:line="240" w:lineRule="auto"/>
              <w:jc w:val="both"/>
              <w:rPr>
                <w:rFonts w:ascii="Times New Roman" w:eastAsiaTheme="minorEastAsia" w:hAnsi="Times New Roman" w:cs="Times New Roman"/>
                <w:sz w:val="24"/>
                <w:szCs w:val="24"/>
                <w:lang w:val="sah-RU" w:eastAsia="ru-RU"/>
              </w:rPr>
            </w:pPr>
            <w:r w:rsidRPr="00132AB9">
              <w:rPr>
                <w:rFonts w:ascii="Times New Roman" w:eastAsiaTheme="minorEastAsia" w:hAnsi="Times New Roman" w:cs="Times New Roman"/>
                <w:sz w:val="24"/>
                <w:szCs w:val="24"/>
                <w:lang w:eastAsia="ru-RU"/>
              </w:rPr>
              <w:t>Егольжинская с/б ф. №5</w:t>
            </w:r>
            <w:r w:rsidRPr="00132AB9">
              <w:rPr>
                <w:rFonts w:ascii="Times New Roman" w:eastAsiaTheme="minorEastAsia" w:hAnsi="Times New Roman" w:cs="Times New Roman"/>
                <w:sz w:val="24"/>
                <w:szCs w:val="24"/>
                <w:lang w:val="sah-RU" w:eastAsia="ru-RU"/>
              </w:rPr>
              <w:t xml:space="preserve">, </w:t>
            </w:r>
          </w:p>
          <w:p w:rsidR="00823ED2" w:rsidRPr="003651B3" w:rsidRDefault="00823ED2" w:rsidP="00C31137">
            <w:pPr>
              <w:spacing w:after="0" w:line="240" w:lineRule="auto"/>
              <w:jc w:val="both"/>
              <w:rPr>
                <w:rFonts w:ascii="Times New Roman" w:eastAsiaTheme="minorEastAsia" w:hAnsi="Times New Roman" w:cs="Times New Roman"/>
                <w:sz w:val="20"/>
                <w:szCs w:val="20"/>
                <w:lang w:eastAsia="ru-RU"/>
              </w:rPr>
            </w:pPr>
            <w:r w:rsidRPr="003651B3">
              <w:rPr>
                <w:rFonts w:ascii="Times New Roman" w:eastAsiaTheme="minorEastAsia" w:hAnsi="Times New Roman" w:cs="Times New Roman"/>
                <w:sz w:val="20"/>
                <w:szCs w:val="20"/>
                <w:lang w:val="sah-RU" w:eastAsia="ru-RU"/>
              </w:rPr>
              <w:t>мол/орг</w:t>
            </w:r>
          </w:p>
        </w:tc>
      </w:tr>
      <w:tr w:rsidR="00D05248" w:rsidRPr="00F730C5" w:rsidTr="00F730C5">
        <w:tc>
          <w:tcPr>
            <w:tcW w:w="3585" w:type="dxa"/>
          </w:tcPr>
          <w:p w:rsidR="00D05248" w:rsidRPr="00246DAA" w:rsidRDefault="00D05248" w:rsidP="00C3113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46DAA">
              <w:rPr>
                <w:rFonts w:ascii="Times New Roman" w:hAnsi="Times New Roman" w:cs="Times New Roman"/>
                <w:sz w:val="24"/>
                <w:szCs w:val="24"/>
              </w:rPr>
              <w:t>Итэ5эллээх ыччат-сиэрдээх</w:t>
            </w:r>
            <w:r>
              <w:rPr>
                <w:rFonts w:ascii="Times New Roman" w:hAnsi="Times New Roman" w:cs="Times New Roman"/>
                <w:sz w:val="24"/>
                <w:szCs w:val="24"/>
              </w:rPr>
              <w:t>»</w:t>
            </w:r>
          </w:p>
        </w:tc>
        <w:tc>
          <w:tcPr>
            <w:tcW w:w="2693" w:type="dxa"/>
          </w:tcPr>
          <w:p w:rsidR="00D05248" w:rsidRPr="00246DAA" w:rsidRDefault="003651B3" w:rsidP="00C31137">
            <w:pPr>
              <w:spacing w:after="0" w:line="240" w:lineRule="auto"/>
              <w:rPr>
                <w:rFonts w:ascii="Times New Roman" w:hAnsi="Times New Roman" w:cs="Times New Roman"/>
                <w:sz w:val="24"/>
                <w:szCs w:val="24"/>
              </w:rPr>
            </w:pPr>
            <w:r>
              <w:rPr>
                <w:rFonts w:ascii="Times New Roman" w:hAnsi="Times New Roman" w:cs="Times New Roman"/>
                <w:sz w:val="24"/>
                <w:szCs w:val="24"/>
              </w:rPr>
              <w:t>Диспут-диалог</w:t>
            </w:r>
          </w:p>
        </w:tc>
        <w:tc>
          <w:tcPr>
            <w:tcW w:w="1134" w:type="dxa"/>
          </w:tcPr>
          <w:p w:rsidR="00D05248" w:rsidRPr="006F3544" w:rsidRDefault="00D05248" w:rsidP="00C31137">
            <w:pPr>
              <w:spacing w:after="0" w:line="240" w:lineRule="auto"/>
              <w:rPr>
                <w:rFonts w:ascii="Times New Roman" w:hAnsi="Times New Roman" w:cs="Times New Roman"/>
                <w:sz w:val="24"/>
                <w:szCs w:val="24"/>
              </w:rPr>
            </w:pPr>
            <w:r w:rsidRPr="006F3544">
              <w:rPr>
                <w:rFonts w:ascii="Times New Roman" w:hAnsi="Times New Roman" w:cs="Times New Roman"/>
                <w:sz w:val="24"/>
                <w:szCs w:val="24"/>
              </w:rPr>
              <w:t>12 января</w:t>
            </w:r>
          </w:p>
        </w:tc>
        <w:tc>
          <w:tcPr>
            <w:tcW w:w="2410" w:type="dxa"/>
          </w:tcPr>
          <w:p w:rsidR="00C31137" w:rsidRDefault="00C31137" w:rsidP="00C311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Сюлинская с/б ф.№18 </w:t>
            </w:r>
          </w:p>
          <w:p w:rsidR="00D05248" w:rsidRPr="003651B3" w:rsidRDefault="00C31137" w:rsidP="00C31137">
            <w:pPr>
              <w:spacing w:after="0" w:line="240" w:lineRule="auto"/>
              <w:rPr>
                <w:rFonts w:ascii="Times New Roman" w:hAnsi="Times New Roman" w:cs="Times New Roman"/>
                <w:sz w:val="20"/>
                <w:szCs w:val="20"/>
              </w:rPr>
            </w:pPr>
            <w:r w:rsidRPr="003651B3">
              <w:rPr>
                <w:rFonts w:ascii="Times New Roman" w:hAnsi="Times New Roman" w:cs="Times New Roman"/>
                <w:sz w:val="20"/>
                <w:szCs w:val="20"/>
              </w:rPr>
              <w:t xml:space="preserve">НКЦ«Айыы </w:t>
            </w:r>
            <w:r w:rsidR="00D05248" w:rsidRPr="003651B3">
              <w:rPr>
                <w:rFonts w:ascii="Times New Roman" w:hAnsi="Times New Roman" w:cs="Times New Roman"/>
                <w:sz w:val="20"/>
                <w:szCs w:val="20"/>
              </w:rPr>
              <w:t>т</w:t>
            </w:r>
            <w:r w:rsidRPr="003651B3">
              <w:rPr>
                <w:rFonts w:ascii="Times New Roman" w:hAnsi="Times New Roman" w:cs="Times New Roman"/>
                <w:sz w:val="20"/>
                <w:szCs w:val="20"/>
              </w:rPr>
              <w:t>айбыт»</w:t>
            </w:r>
          </w:p>
        </w:tc>
      </w:tr>
      <w:tr w:rsidR="004173F5" w:rsidRPr="00F730C5" w:rsidTr="00F730C5">
        <w:tc>
          <w:tcPr>
            <w:tcW w:w="3585" w:type="dxa"/>
          </w:tcPr>
          <w:p w:rsidR="004173F5" w:rsidRPr="003C2C72" w:rsidRDefault="004173F5" w:rsidP="00C31137">
            <w:pPr>
              <w:spacing w:after="0" w:line="240" w:lineRule="auto"/>
              <w:rPr>
                <w:rFonts w:ascii="Times New Roman" w:hAnsi="Times New Roman" w:cs="Times New Roman"/>
                <w:bCs/>
                <w:color w:val="000000"/>
                <w:sz w:val="24"/>
                <w:szCs w:val="24"/>
                <w:lang w:val="sah-RU"/>
              </w:rPr>
            </w:pPr>
            <w:bookmarkStart w:id="8" w:name="_GoBack" w:colFirst="0" w:colLast="2"/>
            <w:r w:rsidRPr="003C2C72">
              <w:rPr>
                <w:rFonts w:ascii="Times New Roman" w:hAnsi="Times New Roman" w:cs="Times New Roman"/>
                <w:bCs/>
                <w:color w:val="000000"/>
                <w:sz w:val="24"/>
                <w:szCs w:val="24"/>
                <w:lang w:val="sah-RU"/>
              </w:rPr>
              <w:t>“Танха “</w:t>
            </w:r>
          </w:p>
        </w:tc>
        <w:tc>
          <w:tcPr>
            <w:tcW w:w="2693" w:type="dxa"/>
          </w:tcPr>
          <w:p w:rsidR="004173F5" w:rsidRPr="003C2C72" w:rsidRDefault="004173F5" w:rsidP="00C31137">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Знакомство с старинными якутскими гаданиями</w:t>
            </w:r>
          </w:p>
        </w:tc>
        <w:tc>
          <w:tcPr>
            <w:tcW w:w="1134" w:type="dxa"/>
          </w:tcPr>
          <w:p w:rsidR="004173F5" w:rsidRPr="003C2C72" w:rsidRDefault="004173F5" w:rsidP="00C31137">
            <w:pPr>
              <w:spacing w:after="0" w:line="240" w:lineRule="auto"/>
              <w:rPr>
                <w:rFonts w:ascii="Times New Roman" w:hAnsi="Times New Roman" w:cs="Times New Roman"/>
                <w:bCs/>
                <w:color w:val="000000"/>
                <w:sz w:val="24"/>
                <w:szCs w:val="24"/>
                <w:lang w:val="sah-RU"/>
              </w:rPr>
            </w:pPr>
            <w:r w:rsidRPr="003C2C72">
              <w:rPr>
                <w:rFonts w:ascii="Times New Roman" w:hAnsi="Times New Roman" w:cs="Times New Roman"/>
                <w:bCs/>
                <w:color w:val="000000"/>
                <w:sz w:val="24"/>
                <w:szCs w:val="24"/>
                <w:lang w:val="sah-RU"/>
              </w:rPr>
              <w:t>13 января</w:t>
            </w:r>
          </w:p>
        </w:tc>
        <w:tc>
          <w:tcPr>
            <w:tcW w:w="2410" w:type="dxa"/>
          </w:tcPr>
          <w:p w:rsidR="004173F5" w:rsidRDefault="004173F5" w:rsidP="00C311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4173F5" w:rsidRPr="003C2C72" w:rsidRDefault="004173F5" w:rsidP="00C31137">
            <w:pPr>
              <w:spacing w:after="0" w:line="240" w:lineRule="auto"/>
              <w:rPr>
                <w:rFonts w:ascii="Times New Roman" w:hAnsi="Times New Roman" w:cs="Times New Roman"/>
                <w:bCs/>
                <w:color w:val="000000"/>
                <w:sz w:val="24"/>
                <w:szCs w:val="24"/>
                <w:lang w:val="sah-RU"/>
              </w:rPr>
            </w:pPr>
          </w:p>
        </w:tc>
      </w:tr>
      <w:bookmarkEnd w:id="8"/>
      <w:tr w:rsidR="00C31137" w:rsidRPr="00F730C5" w:rsidTr="00AD757D">
        <w:tc>
          <w:tcPr>
            <w:tcW w:w="9822" w:type="dxa"/>
            <w:gridSpan w:val="4"/>
          </w:tcPr>
          <w:p w:rsidR="00C31137" w:rsidRPr="00132AB9" w:rsidRDefault="00C31137" w:rsidP="003651B3">
            <w:pPr>
              <w:spacing w:before="240" w:line="240" w:lineRule="auto"/>
              <w:jc w:val="center"/>
              <w:rPr>
                <w:rFonts w:ascii="Times New Roman" w:eastAsiaTheme="minorEastAsia" w:hAnsi="Times New Roman" w:cs="Times New Roman"/>
                <w:sz w:val="24"/>
                <w:szCs w:val="24"/>
                <w:lang w:eastAsia="ru-RU"/>
              </w:rPr>
            </w:pPr>
            <w:r w:rsidRPr="004173F5">
              <w:rPr>
                <w:rFonts w:ascii="Times New Roman" w:hAnsi="Times New Roman" w:cs="Times New Roman"/>
                <w:b/>
                <w:color w:val="000000"/>
                <w:sz w:val="24"/>
                <w:szCs w:val="24"/>
                <w:lang w:val="sah-RU"/>
              </w:rPr>
              <w:t>Февраль</w:t>
            </w:r>
          </w:p>
        </w:tc>
      </w:tr>
      <w:tr w:rsidR="004173F5" w:rsidRPr="00F730C5" w:rsidTr="00F730C5">
        <w:tc>
          <w:tcPr>
            <w:tcW w:w="3585" w:type="dxa"/>
          </w:tcPr>
          <w:p w:rsidR="004173F5" w:rsidRPr="00C31137" w:rsidRDefault="004173F5" w:rsidP="00C31137">
            <w:pPr>
              <w:spacing w:after="0" w:line="240" w:lineRule="auto"/>
              <w:rPr>
                <w:rFonts w:ascii="Times New Roman" w:hAnsi="Times New Roman" w:cs="Times New Roman"/>
                <w:bCs/>
                <w:sz w:val="24"/>
                <w:szCs w:val="24"/>
                <w:lang w:val="sah-RU"/>
              </w:rPr>
            </w:pPr>
            <w:r w:rsidRPr="00C31137">
              <w:rPr>
                <w:rFonts w:ascii="Times New Roman" w:hAnsi="Times New Roman" w:cs="Times New Roman"/>
                <w:bCs/>
                <w:sz w:val="24"/>
                <w:szCs w:val="24"/>
                <w:lang w:val="sah-RU"/>
              </w:rPr>
              <w:t>“Таптыыр сахам тылынан”</w:t>
            </w:r>
          </w:p>
          <w:p w:rsidR="004173F5" w:rsidRPr="00C31137" w:rsidRDefault="004173F5" w:rsidP="00C31137">
            <w:pPr>
              <w:spacing w:after="0" w:line="240" w:lineRule="auto"/>
              <w:rPr>
                <w:rFonts w:ascii="Times New Roman" w:hAnsi="Times New Roman" w:cs="Times New Roman"/>
                <w:color w:val="000000"/>
                <w:sz w:val="24"/>
                <w:szCs w:val="24"/>
                <w:lang w:val="sah-RU"/>
              </w:rPr>
            </w:pPr>
          </w:p>
        </w:tc>
        <w:tc>
          <w:tcPr>
            <w:tcW w:w="2693" w:type="dxa"/>
          </w:tcPr>
          <w:p w:rsidR="004173F5" w:rsidRPr="00C31137" w:rsidRDefault="004173F5" w:rsidP="00C31137">
            <w:pPr>
              <w:spacing w:after="0" w:line="240" w:lineRule="auto"/>
              <w:rPr>
                <w:rFonts w:ascii="Times New Roman" w:hAnsi="Times New Roman" w:cs="Times New Roman"/>
                <w:color w:val="000000"/>
                <w:sz w:val="24"/>
                <w:szCs w:val="24"/>
                <w:lang w:val="sah-RU"/>
              </w:rPr>
            </w:pPr>
            <w:r w:rsidRPr="00C31137">
              <w:rPr>
                <w:rFonts w:ascii="Times New Roman" w:hAnsi="Times New Roman" w:cs="Times New Roman"/>
                <w:bCs/>
                <w:sz w:val="24"/>
                <w:szCs w:val="24"/>
              </w:rPr>
              <w:t>Республиканская акция</w:t>
            </w:r>
          </w:p>
        </w:tc>
        <w:tc>
          <w:tcPr>
            <w:tcW w:w="1134" w:type="dxa"/>
          </w:tcPr>
          <w:p w:rsidR="004173F5" w:rsidRPr="00C31137" w:rsidRDefault="004173F5" w:rsidP="00C31137">
            <w:pPr>
              <w:spacing w:after="0" w:line="240" w:lineRule="auto"/>
              <w:rPr>
                <w:rFonts w:ascii="Times New Roman" w:hAnsi="Times New Roman" w:cs="Times New Roman"/>
                <w:color w:val="000000"/>
                <w:sz w:val="24"/>
                <w:szCs w:val="24"/>
                <w:lang w:val="sah-RU"/>
              </w:rPr>
            </w:pPr>
            <w:r w:rsidRPr="00C31137">
              <w:rPr>
                <w:rFonts w:ascii="Times New Roman" w:hAnsi="Times New Roman" w:cs="Times New Roman"/>
                <w:bCs/>
                <w:sz w:val="24"/>
                <w:szCs w:val="24"/>
              </w:rPr>
              <w:t>февраль</w:t>
            </w:r>
          </w:p>
        </w:tc>
        <w:tc>
          <w:tcPr>
            <w:tcW w:w="2410" w:type="dxa"/>
          </w:tcPr>
          <w:p w:rsidR="004173F5" w:rsidRPr="00C31137" w:rsidRDefault="004173F5" w:rsidP="00C31137">
            <w:pPr>
              <w:spacing w:after="0" w:line="240" w:lineRule="auto"/>
              <w:rPr>
                <w:rFonts w:ascii="Times New Roman" w:hAnsi="Times New Roman" w:cs="Times New Roman"/>
                <w:bCs/>
                <w:sz w:val="24"/>
                <w:szCs w:val="24"/>
              </w:rPr>
            </w:pPr>
            <w:r w:rsidRPr="00C31137">
              <w:rPr>
                <w:rFonts w:ascii="Times New Roman" w:hAnsi="Times New Roman" w:cs="Times New Roman"/>
                <w:bCs/>
                <w:sz w:val="24"/>
                <w:szCs w:val="24"/>
              </w:rPr>
              <w:t>Малыкайская с/б ф.№4</w:t>
            </w:r>
          </w:p>
        </w:tc>
      </w:tr>
      <w:tr w:rsidR="004173F5" w:rsidRPr="00F730C5" w:rsidTr="00F730C5">
        <w:tc>
          <w:tcPr>
            <w:tcW w:w="3585" w:type="dxa"/>
          </w:tcPr>
          <w:p w:rsidR="004173F5" w:rsidRPr="00C31137" w:rsidRDefault="004173F5" w:rsidP="00C31137">
            <w:pPr>
              <w:spacing w:after="0" w:line="240" w:lineRule="auto"/>
              <w:rPr>
                <w:rFonts w:ascii="Times New Roman" w:eastAsia="Times New Roman" w:hAnsi="Times New Roman" w:cs="Times New Roman"/>
                <w:sz w:val="24"/>
                <w:szCs w:val="24"/>
                <w:lang w:eastAsia="ru-RU"/>
              </w:rPr>
            </w:pPr>
            <w:r w:rsidRPr="00C31137">
              <w:rPr>
                <w:rFonts w:ascii="Times New Roman" w:eastAsia="Times New Roman" w:hAnsi="Times New Roman" w:cs="Times New Roman"/>
                <w:sz w:val="24"/>
                <w:szCs w:val="24"/>
                <w:lang w:eastAsia="ru-RU"/>
              </w:rPr>
              <w:lastRenderedPageBreak/>
              <w:t>«Сайдам сахам тылынан»</w:t>
            </w:r>
          </w:p>
        </w:tc>
        <w:tc>
          <w:tcPr>
            <w:tcW w:w="2693" w:type="dxa"/>
          </w:tcPr>
          <w:p w:rsidR="004173F5" w:rsidRPr="00C31137" w:rsidRDefault="004173F5" w:rsidP="00C31137">
            <w:pPr>
              <w:autoSpaceDE w:val="0"/>
              <w:autoSpaceDN w:val="0"/>
              <w:adjustRightInd w:val="0"/>
              <w:spacing w:after="0" w:line="240" w:lineRule="auto"/>
              <w:rPr>
                <w:rFonts w:ascii="Times New Roman" w:hAnsi="Times New Roman" w:cs="Times New Roman"/>
                <w:color w:val="000000"/>
                <w:sz w:val="24"/>
                <w:szCs w:val="24"/>
              </w:rPr>
            </w:pPr>
            <w:r w:rsidRPr="00C31137">
              <w:rPr>
                <w:rFonts w:ascii="Times New Roman" w:hAnsi="Times New Roman" w:cs="Times New Roman"/>
                <w:color w:val="000000"/>
                <w:sz w:val="24"/>
                <w:szCs w:val="24"/>
              </w:rPr>
              <w:t>Библиотечный урок</w:t>
            </w:r>
          </w:p>
        </w:tc>
        <w:tc>
          <w:tcPr>
            <w:tcW w:w="1134" w:type="dxa"/>
          </w:tcPr>
          <w:p w:rsidR="004173F5" w:rsidRPr="00C31137" w:rsidRDefault="004173F5" w:rsidP="00C31137">
            <w:pPr>
              <w:spacing w:after="0" w:line="240" w:lineRule="auto"/>
              <w:rPr>
                <w:rFonts w:ascii="Times New Roman" w:hAnsi="Times New Roman" w:cs="Times New Roman"/>
                <w:color w:val="000000"/>
                <w:sz w:val="24"/>
                <w:szCs w:val="24"/>
                <w:lang w:val="sah-RU"/>
              </w:rPr>
            </w:pPr>
            <w:r w:rsidRPr="00C31137">
              <w:rPr>
                <w:rFonts w:ascii="Times New Roman" w:hAnsi="Times New Roman" w:cs="Times New Roman"/>
                <w:color w:val="000000"/>
                <w:sz w:val="24"/>
                <w:szCs w:val="24"/>
                <w:lang w:val="sah-RU"/>
              </w:rPr>
              <w:t>16 февраля</w:t>
            </w:r>
          </w:p>
        </w:tc>
        <w:tc>
          <w:tcPr>
            <w:tcW w:w="2410" w:type="dxa"/>
          </w:tcPr>
          <w:p w:rsidR="004173F5" w:rsidRPr="00C31137" w:rsidRDefault="004173F5" w:rsidP="00C31137">
            <w:pPr>
              <w:autoSpaceDE w:val="0"/>
              <w:autoSpaceDN w:val="0"/>
              <w:adjustRightInd w:val="0"/>
              <w:spacing w:after="0" w:line="240" w:lineRule="auto"/>
              <w:rPr>
                <w:rFonts w:ascii="Times New Roman" w:hAnsi="Times New Roman" w:cs="Times New Roman"/>
                <w:color w:val="000000"/>
                <w:sz w:val="24"/>
                <w:szCs w:val="24"/>
              </w:rPr>
            </w:pPr>
            <w:r w:rsidRPr="00C31137">
              <w:rPr>
                <w:rFonts w:ascii="Times New Roman" w:eastAsiaTheme="minorEastAsia" w:hAnsi="Times New Roman" w:cs="Times New Roman"/>
                <w:sz w:val="24"/>
                <w:szCs w:val="24"/>
                <w:lang w:eastAsia="ru-RU"/>
              </w:rPr>
              <w:t>Хорулинская с/б ф. №14</w:t>
            </w:r>
          </w:p>
        </w:tc>
      </w:tr>
      <w:tr w:rsidR="004173F5" w:rsidRPr="00F730C5" w:rsidTr="00F730C5">
        <w:tc>
          <w:tcPr>
            <w:tcW w:w="3585" w:type="dxa"/>
          </w:tcPr>
          <w:p w:rsidR="004173F5" w:rsidRPr="00C31137" w:rsidRDefault="00C31137" w:rsidP="00C31137">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w:t>
            </w:r>
            <w:r w:rsidR="004173F5" w:rsidRPr="00C31137">
              <w:rPr>
                <w:rFonts w:ascii="Times New Roman" w:hAnsi="Times New Roman" w:cs="Times New Roman"/>
                <w:sz w:val="24"/>
                <w:szCs w:val="24"/>
              </w:rPr>
              <w:t>Аныгы ыччат олоххо дьо5ура</w:t>
            </w:r>
            <w:r>
              <w:rPr>
                <w:rFonts w:ascii="Times New Roman" w:hAnsi="Times New Roman" w:cs="Times New Roman"/>
                <w:sz w:val="24"/>
                <w:szCs w:val="24"/>
              </w:rPr>
              <w:t>»</w:t>
            </w:r>
          </w:p>
        </w:tc>
        <w:tc>
          <w:tcPr>
            <w:tcW w:w="2693" w:type="dxa"/>
          </w:tcPr>
          <w:p w:rsidR="004173F5" w:rsidRPr="00C31137" w:rsidRDefault="004173F5" w:rsidP="00C31137">
            <w:pPr>
              <w:spacing w:after="0" w:line="240" w:lineRule="auto"/>
              <w:rPr>
                <w:rFonts w:ascii="Times New Roman" w:hAnsi="Times New Roman" w:cs="Times New Roman"/>
                <w:color w:val="000000"/>
                <w:sz w:val="24"/>
                <w:szCs w:val="24"/>
              </w:rPr>
            </w:pPr>
            <w:r w:rsidRPr="00C31137">
              <w:rPr>
                <w:rFonts w:ascii="Times New Roman" w:hAnsi="Times New Roman" w:cs="Times New Roman"/>
                <w:color w:val="000000"/>
                <w:sz w:val="24"/>
                <w:szCs w:val="24"/>
              </w:rPr>
              <w:t>Круглый стол</w:t>
            </w:r>
          </w:p>
        </w:tc>
        <w:tc>
          <w:tcPr>
            <w:tcW w:w="1134" w:type="dxa"/>
          </w:tcPr>
          <w:p w:rsidR="004173F5" w:rsidRPr="00C31137" w:rsidRDefault="004173F5" w:rsidP="00C31137">
            <w:pPr>
              <w:spacing w:after="0" w:line="240" w:lineRule="auto"/>
              <w:rPr>
                <w:rFonts w:ascii="Times New Roman" w:hAnsi="Times New Roman" w:cs="Times New Roman"/>
                <w:color w:val="000000"/>
                <w:sz w:val="24"/>
                <w:szCs w:val="24"/>
              </w:rPr>
            </w:pPr>
            <w:r w:rsidRPr="00C31137">
              <w:rPr>
                <w:rFonts w:ascii="Times New Roman" w:hAnsi="Times New Roman" w:cs="Times New Roman"/>
                <w:color w:val="000000"/>
                <w:sz w:val="24"/>
                <w:szCs w:val="24"/>
              </w:rPr>
              <w:t>20 февраля</w:t>
            </w:r>
          </w:p>
        </w:tc>
        <w:tc>
          <w:tcPr>
            <w:tcW w:w="2410" w:type="dxa"/>
          </w:tcPr>
          <w:p w:rsidR="004173F5" w:rsidRPr="00C31137" w:rsidRDefault="003651B3" w:rsidP="00C3113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w:t>
            </w:r>
            <w:r w:rsidR="004173F5" w:rsidRPr="00C31137">
              <w:rPr>
                <w:rFonts w:ascii="Times New Roman" w:hAnsi="Times New Roman" w:cs="Times New Roman"/>
                <w:color w:val="000000"/>
                <w:sz w:val="24"/>
                <w:szCs w:val="24"/>
              </w:rPr>
              <w:t xml:space="preserve"> №15</w:t>
            </w:r>
          </w:p>
        </w:tc>
      </w:tr>
      <w:tr w:rsidR="004173F5" w:rsidRPr="00F730C5" w:rsidTr="00F730C5">
        <w:tc>
          <w:tcPr>
            <w:tcW w:w="3585" w:type="dxa"/>
          </w:tcPr>
          <w:p w:rsidR="00C31137" w:rsidRDefault="004173F5" w:rsidP="00C31137">
            <w:pPr>
              <w:spacing w:after="0" w:line="240" w:lineRule="auto"/>
              <w:ind w:left="-54"/>
              <w:rPr>
                <w:rFonts w:ascii="Times New Roman" w:eastAsia="Times New Roman" w:hAnsi="Times New Roman" w:cs="Times New Roman"/>
                <w:sz w:val="24"/>
                <w:szCs w:val="24"/>
                <w:lang w:eastAsia="ru-RU"/>
              </w:rPr>
            </w:pPr>
            <w:r w:rsidRPr="00C31137">
              <w:rPr>
                <w:rFonts w:ascii="Times New Roman" w:eastAsia="Times New Roman" w:hAnsi="Times New Roman" w:cs="Times New Roman"/>
                <w:sz w:val="24"/>
                <w:szCs w:val="24"/>
                <w:lang w:eastAsia="ru-RU"/>
              </w:rPr>
              <w:t>«Төрөөбүт</w:t>
            </w:r>
            <w:r w:rsidR="00C31137">
              <w:rPr>
                <w:rFonts w:ascii="Times New Roman" w:eastAsia="Times New Roman" w:hAnsi="Times New Roman" w:cs="Times New Roman"/>
                <w:sz w:val="24"/>
                <w:szCs w:val="24"/>
                <w:lang w:eastAsia="ru-RU"/>
              </w:rPr>
              <w:t xml:space="preserve"> </w:t>
            </w:r>
            <w:r w:rsidRPr="00C31137">
              <w:rPr>
                <w:rFonts w:ascii="Times New Roman" w:eastAsia="Times New Roman" w:hAnsi="Times New Roman" w:cs="Times New Roman"/>
                <w:sz w:val="24"/>
                <w:szCs w:val="24"/>
                <w:lang w:eastAsia="ru-RU"/>
              </w:rPr>
              <w:t>тылгын</w:t>
            </w:r>
            <w:r w:rsidR="00C31137">
              <w:rPr>
                <w:rFonts w:ascii="Times New Roman" w:eastAsia="Times New Roman" w:hAnsi="Times New Roman" w:cs="Times New Roman"/>
                <w:sz w:val="24"/>
                <w:szCs w:val="24"/>
                <w:lang w:eastAsia="ru-RU"/>
              </w:rPr>
              <w:t xml:space="preserve"> </w:t>
            </w:r>
            <w:r w:rsidRPr="00C31137">
              <w:rPr>
                <w:rFonts w:ascii="Times New Roman" w:eastAsia="Times New Roman" w:hAnsi="Times New Roman" w:cs="Times New Roman"/>
                <w:sz w:val="24"/>
                <w:szCs w:val="24"/>
                <w:lang w:eastAsia="ru-RU"/>
              </w:rPr>
              <w:t>төһө</w:t>
            </w:r>
            <w:r w:rsidR="00C31137">
              <w:rPr>
                <w:rFonts w:ascii="Times New Roman" w:eastAsia="Times New Roman" w:hAnsi="Times New Roman" w:cs="Times New Roman"/>
                <w:sz w:val="24"/>
                <w:szCs w:val="24"/>
                <w:lang w:eastAsia="ru-RU"/>
              </w:rPr>
              <w:t xml:space="preserve"> </w:t>
            </w:r>
            <w:r w:rsidRPr="00C31137">
              <w:rPr>
                <w:rFonts w:ascii="Times New Roman" w:eastAsia="Times New Roman" w:hAnsi="Times New Roman" w:cs="Times New Roman"/>
                <w:sz w:val="24"/>
                <w:szCs w:val="24"/>
                <w:lang w:eastAsia="ru-RU"/>
              </w:rPr>
              <w:t>билэҕин?»</w:t>
            </w:r>
          </w:p>
          <w:p w:rsidR="004173F5" w:rsidRPr="00C31137" w:rsidRDefault="004173F5" w:rsidP="00C31137">
            <w:pPr>
              <w:spacing w:after="0" w:line="240" w:lineRule="auto"/>
              <w:ind w:left="-54"/>
              <w:rPr>
                <w:rFonts w:ascii="Times New Roman" w:hAnsi="Times New Roman" w:cs="Times New Roman"/>
                <w:i/>
                <w:color w:val="000000"/>
                <w:sz w:val="20"/>
                <w:szCs w:val="20"/>
                <w:lang w:val="sah-RU"/>
              </w:rPr>
            </w:pPr>
            <w:r w:rsidRPr="00C31137">
              <w:rPr>
                <w:rFonts w:ascii="Times New Roman" w:eastAsia="Times New Roman" w:hAnsi="Times New Roman" w:cs="Times New Roman"/>
                <w:i/>
                <w:sz w:val="20"/>
                <w:szCs w:val="20"/>
                <w:lang w:eastAsia="ru-RU"/>
              </w:rPr>
              <w:t xml:space="preserve"> День родного языка и письменности в Республике Саха (Якутия).</w:t>
            </w:r>
          </w:p>
        </w:tc>
        <w:tc>
          <w:tcPr>
            <w:tcW w:w="2693" w:type="dxa"/>
          </w:tcPr>
          <w:p w:rsidR="004173F5" w:rsidRPr="00C31137" w:rsidRDefault="00C31137" w:rsidP="00C3113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themeColor="text1"/>
                <w:sz w:val="24"/>
                <w:szCs w:val="24"/>
                <w:lang w:val="sah-RU"/>
              </w:rPr>
              <w:t xml:space="preserve">Игра </w:t>
            </w:r>
            <w:r w:rsidR="004173F5" w:rsidRPr="00C31137">
              <w:rPr>
                <w:rFonts w:ascii="Times New Roman" w:hAnsi="Times New Roman" w:cs="Times New Roman"/>
                <w:color w:val="000000" w:themeColor="text1"/>
                <w:sz w:val="24"/>
                <w:szCs w:val="24"/>
                <w:lang w:val="sah-RU"/>
              </w:rPr>
              <w:t>“Өркөн өй” для взрослых и молодежи</w:t>
            </w:r>
          </w:p>
        </w:tc>
        <w:tc>
          <w:tcPr>
            <w:tcW w:w="1134" w:type="dxa"/>
          </w:tcPr>
          <w:p w:rsidR="004173F5" w:rsidRPr="00C31137" w:rsidRDefault="004173F5" w:rsidP="00C31137">
            <w:pPr>
              <w:spacing w:after="0" w:line="240" w:lineRule="auto"/>
              <w:rPr>
                <w:rFonts w:ascii="Times New Roman" w:hAnsi="Times New Roman" w:cs="Times New Roman"/>
                <w:color w:val="000000"/>
                <w:sz w:val="24"/>
                <w:szCs w:val="24"/>
                <w:lang w:val="sah-RU"/>
              </w:rPr>
            </w:pPr>
            <w:r w:rsidRPr="00C31137">
              <w:rPr>
                <w:rFonts w:ascii="Times New Roman" w:hAnsi="Times New Roman" w:cs="Times New Roman"/>
                <w:color w:val="000000"/>
                <w:sz w:val="24"/>
                <w:szCs w:val="24"/>
                <w:lang w:val="sah-RU"/>
              </w:rPr>
              <w:t>13 февраля</w:t>
            </w:r>
          </w:p>
        </w:tc>
        <w:tc>
          <w:tcPr>
            <w:tcW w:w="2410" w:type="dxa"/>
          </w:tcPr>
          <w:p w:rsidR="004173F5" w:rsidRPr="00C31137" w:rsidRDefault="004173F5" w:rsidP="00C31137">
            <w:pPr>
              <w:spacing w:after="0" w:line="240" w:lineRule="auto"/>
              <w:ind w:right="-250"/>
              <w:rPr>
                <w:rFonts w:ascii="Times New Roman" w:hAnsi="Times New Roman" w:cs="Times New Roman"/>
                <w:color w:val="000000"/>
                <w:sz w:val="24"/>
                <w:szCs w:val="24"/>
                <w:lang w:val="sah-RU"/>
              </w:rPr>
            </w:pPr>
            <w:r w:rsidRPr="00C31137">
              <w:rPr>
                <w:rFonts w:ascii="Times New Roman" w:hAnsi="Times New Roman" w:cs="Times New Roman"/>
                <w:color w:val="000000"/>
                <w:sz w:val="24"/>
                <w:szCs w:val="24"/>
                <w:lang w:val="sah-RU"/>
              </w:rPr>
              <w:t>Мальжагарская с/б ф.№16</w:t>
            </w:r>
          </w:p>
        </w:tc>
      </w:tr>
      <w:tr w:rsidR="004173F5" w:rsidRPr="00F730C5" w:rsidTr="00F730C5">
        <w:tc>
          <w:tcPr>
            <w:tcW w:w="3585" w:type="dxa"/>
          </w:tcPr>
          <w:p w:rsidR="00C31137" w:rsidRDefault="004173F5" w:rsidP="00C31137">
            <w:pPr>
              <w:spacing w:after="0" w:line="240" w:lineRule="auto"/>
              <w:rPr>
                <w:rFonts w:ascii="Times New Roman" w:hAnsi="Times New Roman" w:cs="Times New Roman"/>
                <w:color w:val="000000"/>
                <w:sz w:val="24"/>
                <w:szCs w:val="24"/>
              </w:rPr>
            </w:pPr>
            <w:r w:rsidRPr="00C31137">
              <w:rPr>
                <w:rFonts w:ascii="Times New Roman" w:hAnsi="Times New Roman" w:cs="Times New Roman"/>
                <w:bCs/>
                <w:color w:val="000000"/>
                <w:sz w:val="24"/>
                <w:szCs w:val="24"/>
              </w:rPr>
              <w:t>«Сафроновские чтения»</w:t>
            </w:r>
            <w:r w:rsidR="00C31137">
              <w:rPr>
                <w:rFonts w:ascii="Times New Roman" w:hAnsi="Times New Roman" w:cs="Times New Roman"/>
                <w:color w:val="000000"/>
                <w:sz w:val="24"/>
                <w:szCs w:val="24"/>
              </w:rPr>
              <w:t xml:space="preserve"> </w:t>
            </w:r>
          </w:p>
          <w:p w:rsidR="004173F5" w:rsidRPr="00C31137" w:rsidRDefault="004173F5" w:rsidP="00C31137">
            <w:pPr>
              <w:spacing w:after="0" w:line="240" w:lineRule="auto"/>
              <w:rPr>
                <w:rFonts w:ascii="Times New Roman" w:hAnsi="Times New Roman" w:cs="Times New Roman"/>
                <w:bCs/>
                <w:i/>
                <w:iCs/>
                <w:color w:val="000000"/>
                <w:sz w:val="20"/>
                <w:szCs w:val="20"/>
              </w:rPr>
            </w:pPr>
            <w:r w:rsidRPr="00C31137">
              <w:rPr>
                <w:rFonts w:ascii="Times New Roman" w:hAnsi="Times New Roman" w:cs="Times New Roman"/>
                <w:color w:val="000000"/>
                <w:sz w:val="24"/>
                <w:szCs w:val="24"/>
              </w:rPr>
              <w:t xml:space="preserve"> </w:t>
            </w:r>
            <w:r w:rsidRPr="00C31137">
              <w:rPr>
                <w:rFonts w:ascii="Times New Roman" w:hAnsi="Times New Roman" w:cs="Times New Roman"/>
                <w:bCs/>
                <w:i/>
                <w:iCs/>
                <w:color w:val="000000"/>
                <w:sz w:val="20"/>
                <w:szCs w:val="20"/>
              </w:rPr>
              <w:t>НПК, посвященный 110-летию доктора исторических наук Сафронова Ф.Г.</w:t>
            </w:r>
          </w:p>
        </w:tc>
        <w:tc>
          <w:tcPr>
            <w:tcW w:w="2693" w:type="dxa"/>
          </w:tcPr>
          <w:p w:rsidR="004173F5" w:rsidRPr="00C31137" w:rsidRDefault="004173F5" w:rsidP="00C31137">
            <w:pPr>
              <w:spacing w:after="0" w:line="240" w:lineRule="auto"/>
              <w:rPr>
                <w:rFonts w:ascii="Times New Roman" w:hAnsi="Times New Roman" w:cs="Times New Roman"/>
                <w:color w:val="000000"/>
                <w:sz w:val="24"/>
                <w:szCs w:val="24"/>
                <w:lang w:val="sah-RU"/>
              </w:rPr>
            </w:pPr>
            <w:r w:rsidRPr="00C31137">
              <w:rPr>
                <w:rFonts w:ascii="Times New Roman" w:hAnsi="Times New Roman" w:cs="Times New Roman"/>
                <w:bCs/>
                <w:color w:val="000000"/>
                <w:sz w:val="24"/>
                <w:szCs w:val="24"/>
              </w:rPr>
              <w:t>Участие на районном НПК</w:t>
            </w:r>
          </w:p>
        </w:tc>
        <w:tc>
          <w:tcPr>
            <w:tcW w:w="1134" w:type="dxa"/>
          </w:tcPr>
          <w:p w:rsidR="004173F5" w:rsidRPr="00C31137" w:rsidRDefault="004173F5" w:rsidP="00C31137">
            <w:pPr>
              <w:spacing w:after="0" w:line="240" w:lineRule="auto"/>
              <w:rPr>
                <w:rFonts w:ascii="Times New Roman" w:hAnsi="Times New Roman" w:cs="Times New Roman"/>
                <w:bCs/>
                <w:color w:val="000000"/>
                <w:sz w:val="24"/>
                <w:szCs w:val="24"/>
                <w:lang w:val="sah-RU"/>
              </w:rPr>
            </w:pPr>
            <w:r w:rsidRPr="00C31137">
              <w:rPr>
                <w:rFonts w:ascii="Times New Roman" w:hAnsi="Times New Roman" w:cs="Times New Roman"/>
                <w:bCs/>
                <w:color w:val="000000"/>
                <w:sz w:val="24"/>
                <w:szCs w:val="24"/>
                <w:lang w:val="sah-RU"/>
              </w:rPr>
              <w:t>14 февраля</w:t>
            </w:r>
          </w:p>
        </w:tc>
        <w:tc>
          <w:tcPr>
            <w:tcW w:w="2410" w:type="dxa"/>
          </w:tcPr>
          <w:p w:rsidR="004173F5" w:rsidRPr="00C31137" w:rsidRDefault="004173F5" w:rsidP="00C31137">
            <w:pPr>
              <w:spacing w:after="0" w:line="240" w:lineRule="auto"/>
              <w:rPr>
                <w:rFonts w:ascii="Times New Roman" w:hAnsi="Times New Roman" w:cs="Times New Roman"/>
                <w:color w:val="000000"/>
                <w:sz w:val="24"/>
                <w:szCs w:val="24"/>
                <w:lang w:val="sah-RU"/>
              </w:rPr>
            </w:pPr>
            <w:r w:rsidRPr="00C31137">
              <w:rPr>
                <w:rFonts w:ascii="Times New Roman" w:hAnsi="Times New Roman" w:cs="Times New Roman"/>
                <w:bCs/>
                <w:color w:val="000000"/>
                <w:sz w:val="24"/>
                <w:szCs w:val="24"/>
                <w:lang w:val="sah-RU"/>
              </w:rPr>
              <w:t>Мальжагарская с/б ф№16</w:t>
            </w:r>
          </w:p>
        </w:tc>
      </w:tr>
      <w:tr w:rsidR="004173F5" w:rsidRPr="00F730C5" w:rsidTr="00F730C5">
        <w:tc>
          <w:tcPr>
            <w:tcW w:w="3585" w:type="dxa"/>
          </w:tcPr>
          <w:p w:rsidR="00C31137" w:rsidRPr="00C31137" w:rsidRDefault="004173F5" w:rsidP="00C31137">
            <w:pPr>
              <w:spacing w:after="0" w:line="240" w:lineRule="auto"/>
              <w:rPr>
                <w:rFonts w:ascii="Times New Roman" w:eastAsia="Times New Roman" w:hAnsi="Times New Roman" w:cs="Times New Roman"/>
                <w:i/>
                <w:sz w:val="20"/>
                <w:szCs w:val="20"/>
                <w:lang w:val="sah-RU" w:eastAsia="ru-RU"/>
              </w:rPr>
            </w:pPr>
            <w:r w:rsidRPr="00C31137">
              <w:rPr>
                <w:rFonts w:ascii="Times New Roman" w:eastAsia="Times New Roman" w:hAnsi="Times New Roman" w:cs="Times New Roman"/>
                <w:sz w:val="24"/>
                <w:szCs w:val="24"/>
                <w:lang w:eastAsia="ru-RU"/>
              </w:rPr>
              <w:t xml:space="preserve"> </w:t>
            </w:r>
            <w:r w:rsidRPr="00C31137">
              <w:rPr>
                <w:rFonts w:ascii="Times New Roman" w:eastAsia="Times New Roman" w:hAnsi="Times New Roman" w:cs="Times New Roman"/>
                <w:i/>
                <w:sz w:val="20"/>
                <w:szCs w:val="20"/>
                <w:lang w:eastAsia="ru-RU"/>
              </w:rPr>
              <w:t>День родного языка и письменности в Республике Саха (Якутия)</w:t>
            </w:r>
            <w:r w:rsidRPr="00C31137">
              <w:rPr>
                <w:rFonts w:ascii="Times New Roman" w:eastAsia="Times New Roman" w:hAnsi="Times New Roman" w:cs="Times New Roman"/>
                <w:i/>
                <w:sz w:val="20"/>
                <w:szCs w:val="20"/>
                <w:lang w:val="sah-RU" w:eastAsia="ru-RU"/>
              </w:rPr>
              <w:t xml:space="preserve"> </w:t>
            </w:r>
          </w:p>
          <w:p w:rsidR="004173F5" w:rsidRPr="00C31137" w:rsidRDefault="004173F5" w:rsidP="00C31137">
            <w:pPr>
              <w:spacing w:after="0" w:line="240" w:lineRule="auto"/>
              <w:rPr>
                <w:rFonts w:ascii="Times New Roman" w:eastAsia="Times New Roman" w:hAnsi="Times New Roman" w:cs="Times New Roman"/>
                <w:sz w:val="24"/>
                <w:szCs w:val="24"/>
                <w:lang w:val="sah-RU" w:eastAsia="ru-RU"/>
              </w:rPr>
            </w:pPr>
            <w:r w:rsidRPr="00C31137">
              <w:rPr>
                <w:rFonts w:ascii="Times New Roman" w:eastAsia="Times New Roman" w:hAnsi="Times New Roman" w:cs="Times New Roman"/>
                <w:sz w:val="24"/>
                <w:szCs w:val="24"/>
                <w:lang w:val="sah-RU" w:eastAsia="ru-RU"/>
              </w:rPr>
              <w:t>“Сахам тыла”</w:t>
            </w:r>
          </w:p>
        </w:tc>
        <w:tc>
          <w:tcPr>
            <w:tcW w:w="2693" w:type="dxa"/>
          </w:tcPr>
          <w:p w:rsidR="004173F5" w:rsidRPr="00C31137" w:rsidRDefault="00C31137" w:rsidP="00C31137">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w:t>
            </w:r>
            <w:r w:rsidR="004173F5" w:rsidRPr="00C31137">
              <w:rPr>
                <w:rFonts w:ascii="Times New Roman" w:hAnsi="Times New Roman" w:cs="Times New Roman"/>
                <w:color w:val="000000"/>
                <w:sz w:val="24"/>
                <w:szCs w:val="24"/>
                <w:lang w:val="sah-RU"/>
              </w:rPr>
              <w:t xml:space="preserve"> выставка</w:t>
            </w:r>
            <w:r>
              <w:rPr>
                <w:rFonts w:ascii="Times New Roman" w:hAnsi="Times New Roman" w:cs="Times New Roman"/>
                <w:color w:val="000000"/>
                <w:sz w:val="24"/>
                <w:szCs w:val="24"/>
                <w:lang w:val="sah-RU"/>
              </w:rPr>
              <w:t xml:space="preserve"> с обзором</w:t>
            </w:r>
          </w:p>
        </w:tc>
        <w:tc>
          <w:tcPr>
            <w:tcW w:w="1134" w:type="dxa"/>
          </w:tcPr>
          <w:p w:rsidR="004173F5" w:rsidRPr="00C31137" w:rsidRDefault="004173F5" w:rsidP="00C31137">
            <w:pPr>
              <w:spacing w:after="0" w:line="240" w:lineRule="auto"/>
              <w:rPr>
                <w:rFonts w:ascii="Times New Roman" w:hAnsi="Times New Roman" w:cs="Times New Roman"/>
                <w:color w:val="000000"/>
                <w:sz w:val="24"/>
                <w:szCs w:val="24"/>
                <w:lang w:val="sah-RU"/>
              </w:rPr>
            </w:pPr>
            <w:r w:rsidRPr="00C31137">
              <w:rPr>
                <w:rFonts w:ascii="Times New Roman" w:hAnsi="Times New Roman" w:cs="Times New Roman"/>
                <w:color w:val="000000"/>
                <w:sz w:val="24"/>
                <w:szCs w:val="24"/>
                <w:lang w:val="sah-RU"/>
              </w:rPr>
              <w:t>13 февраля</w:t>
            </w:r>
          </w:p>
        </w:tc>
        <w:tc>
          <w:tcPr>
            <w:tcW w:w="2410" w:type="dxa"/>
          </w:tcPr>
          <w:p w:rsidR="004173F5" w:rsidRPr="00C31137" w:rsidRDefault="004173F5" w:rsidP="00C31137">
            <w:pPr>
              <w:spacing w:after="0" w:line="240" w:lineRule="auto"/>
              <w:rPr>
                <w:rFonts w:ascii="Times New Roman" w:hAnsi="Times New Roman" w:cs="Times New Roman"/>
                <w:color w:val="000000"/>
                <w:sz w:val="24"/>
                <w:szCs w:val="24"/>
                <w:lang w:val="sah-RU"/>
              </w:rPr>
            </w:pPr>
            <w:r w:rsidRPr="00C31137">
              <w:rPr>
                <w:rFonts w:ascii="Times New Roman" w:eastAsiaTheme="minorEastAsia" w:hAnsi="Times New Roman" w:cs="Times New Roman"/>
                <w:sz w:val="24"/>
                <w:szCs w:val="24"/>
                <w:lang w:eastAsia="ru-RU"/>
              </w:rPr>
              <w:t>Едейская с/б ф.№20</w:t>
            </w:r>
          </w:p>
        </w:tc>
      </w:tr>
      <w:tr w:rsidR="00C31137" w:rsidRPr="00F730C5" w:rsidTr="00AD757D">
        <w:tc>
          <w:tcPr>
            <w:tcW w:w="9822" w:type="dxa"/>
            <w:gridSpan w:val="4"/>
          </w:tcPr>
          <w:p w:rsidR="00C31137" w:rsidRPr="00F730C5" w:rsidRDefault="00C31137" w:rsidP="003651B3">
            <w:pPr>
              <w:pBdr>
                <w:top w:val="nil"/>
                <w:left w:val="nil"/>
                <w:bottom w:val="nil"/>
                <w:right w:val="nil"/>
                <w:between w:val="nil"/>
              </w:pBdr>
              <w:spacing w:before="240" w:line="240" w:lineRule="auto"/>
              <w:ind w:right="-250"/>
              <w:jc w:val="center"/>
              <w:rPr>
                <w:rFonts w:ascii="Times New Roman" w:eastAsia="Times New Roman" w:hAnsi="Times New Roman" w:cs="Times New Roman"/>
                <w:b/>
                <w:color w:val="000000"/>
                <w:sz w:val="24"/>
                <w:szCs w:val="24"/>
                <w:highlight w:val="white"/>
                <w:lang w:eastAsia="ru-RU"/>
              </w:rPr>
            </w:pPr>
            <w:r>
              <w:rPr>
                <w:rFonts w:ascii="Times New Roman" w:eastAsia="Times New Roman" w:hAnsi="Times New Roman" w:cs="Times New Roman"/>
                <w:b/>
                <w:color w:val="000000"/>
                <w:sz w:val="24"/>
                <w:szCs w:val="24"/>
                <w:highlight w:val="white"/>
                <w:lang w:eastAsia="ru-RU"/>
              </w:rPr>
              <w:t>Март</w:t>
            </w:r>
          </w:p>
        </w:tc>
      </w:tr>
      <w:tr w:rsidR="004173F5" w:rsidRPr="00F730C5" w:rsidTr="00F730C5">
        <w:tc>
          <w:tcPr>
            <w:tcW w:w="3585" w:type="dxa"/>
          </w:tcPr>
          <w:p w:rsidR="004173F5" w:rsidRPr="00D3032D" w:rsidRDefault="004173F5" w:rsidP="00802BF9">
            <w:pPr>
              <w:spacing w:after="0" w:line="240" w:lineRule="auto"/>
              <w:rPr>
                <w:rFonts w:ascii="Times New Roman" w:hAnsi="Times New Roman" w:cs="Times New Roman"/>
                <w:b/>
                <w:color w:val="000000"/>
                <w:sz w:val="24"/>
                <w:szCs w:val="24"/>
                <w:lang w:val="sah-RU"/>
              </w:rPr>
            </w:pPr>
            <w:r w:rsidRPr="00E51729">
              <w:rPr>
                <w:rFonts w:ascii="Times New Roman" w:eastAsia="Times New Roman" w:hAnsi="Times New Roman" w:cs="Times New Roman"/>
                <w:sz w:val="24"/>
                <w:szCs w:val="24"/>
                <w:lang w:eastAsia="ru-RU"/>
              </w:rPr>
              <w:t>«Знаменитые</w:t>
            </w:r>
            <w:r>
              <w:rPr>
                <w:rFonts w:ascii="Times New Roman" w:eastAsia="Times New Roman" w:hAnsi="Times New Roman" w:cs="Times New Roman"/>
                <w:sz w:val="24"/>
                <w:szCs w:val="24"/>
                <w:lang w:eastAsia="ru-RU"/>
              </w:rPr>
              <w:t xml:space="preserve"> антоновские спортсмены и тренеры»</w:t>
            </w:r>
          </w:p>
        </w:tc>
        <w:tc>
          <w:tcPr>
            <w:tcW w:w="2693" w:type="dxa"/>
          </w:tcPr>
          <w:p w:rsidR="004173F5" w:rsidRDefault="004173F5" w:rsidP="00802B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Познавательный час</w:t>
            </w:r>
          </w:p>
          <w:p w:rsidR="004173F5" w:rsidRPr="00D3032D" w:rsidRDefault="004173F5" w:rsidP="00802BF9">
            <w:pPr>
              <w:spacing w:after="0" w:line="240" w:lineRule="auto"/>
              <w:rPr>
                <w:rFonts w:ascii="Times New Roman" w:hAnsi="Times New Roman" w:cs="Times New Roman"/>
                <w:b/>
                <w:color w:val="000000"/>
                <w:sz w:val="24"/>
                <w:szCs w:val="24"/>
                <w:lang w:val="sah-RU"/>
              </w:rPr>
            </w:pPr>
            <w:r>
              <w:rPr>
                <w:rFonts w:ascii="Times New Roman" w:eastAsia="Times New Roman" w:hAnsi="Times New Roman" w:cs="Times New Roman"/>
                <w:sz w:val="24"/>
                <w:szCs w:val="24"/>
                <w:lang w:eastAsia="ru-RU"/>
              </w:rPr>
              <w:t>для молодежи</w:t>
            </w:r>
          </w:p>
        </w:tc>
        <w:tc>
          <w:tcPr>
            <w:tcW w:w="1134" w:type="dxa"/>
          </w:tcPr>
          <w:p w:rsidR="004173F5" w:rsidRPr="00D3032D" w:rsidRDefault="004173F5" w:rsidP="00802BF9">
            <w:pPr>
              <w:spacing w:after="0" w:line="240" w:lineRule="auto"/>
              <w:rPr>
                <w:rFonts w:ascii="Times New Roman" w:hAnsi="Times New Roman" w:cs="Times New Roman"/>
                <w:b/>
                <w:color w:val="000000"/>
                <w:sz w:val="24"/>
                <w:szCs w:val="24"/>
                <w:lang w:val="sah-RU"/>
              </w:rPr>
            </w:pPr>
            <w:r w:rsidRPr="001E72A9">
              <w:rPr>
                <w:rFonts w:ascii="Times New Roman" w:hAnsi="Times New Roman" w:cs="Times New Roman"/>
                <w:color w:val="000000"/>
                <w:sz w:val="24"/>
                <w:szCs w:val="24"/>
              </w:rPr>
              <w:t>19 марта</w:t>
            </w:r>
          </w:p>
        </w:tc>
        <w:tc>
          <w:tcPr>
            <w:tcW w:w="2410" w:type="dxa"/>
          </w:tcPr>
          <w:p w:rsidR="004173F5" w:rsidRPr="00D3032D" w:rsidRDefault="004173F5" w:rsidP="00802BF9">
            <w:pPr>
              <w:spacing w:after="0" w:line="240" w:lineRule="auto"/>
              <w:rPr>
                <w:rFonts w:ascii="Times New Roman" w:hAnsi="Times New Roman" w:cs="Times New Roman"/>
                <w:b/>
                <w:color w:val="000000"/>
                <w:sz w:val="24"/>
                <w:szCs w:val="24"/>
                <w:lang w:val="sah-RU"/>
              </w:rPr>
            </w:pPr>
            <w:r w:rsidRPr="00230DFF">
              <w:rPr>
                <w:rFonts w:ascii="Times New Roman" w:eastAsia="Times New Roman" w:hAnsi="Times New Roman" w:cs="Times New Roman"/>
                <w:sz w:val="24"/>
                <w:szCs w:val="24"/>
                <w:lang w:eastAsia="ru-RU"/>
              </w:rPr>
              <w:t>Октябрьский c/б ф.№3</w:t>
            </w:r>
          </w:p>
        </w:tc>
      </w:tr>
      <w:tr w:rsidR="004173F5" w:rsidRPr="00F730C5" w:rsidTr="00F730C5">
        <w:tc>
          <w:tcPr>
            <w:tcW w:w="3585" w:type="dxa"/>
          </w:tcPr>
          <w:p w:rsidR="00802BF9" w:rsidRDefault="004173F5" w:rsidP="00802BF9">
            <w:pPr>
              <w:spacing w:after="0" w:line="240" w:lineRule="auto"/>
              <w:rPr>
                <w:rFonts w:ascii="Times New Roman" w:hAnsi="Times New Roman" w:cs="Times New Roman"/>
                <w:color w:val="000000"/>
                <w:sz w:val="24"/>
                <w:szCs w:val="24"/>
              </w:rPr>
            </w:pPr>
            <w:r w:rsidRPr="00802BF9">
              <w:rPr>
                <w:rFonts w:ascii="Times New Roman" w:hAnsi="Times New Roman" w:cs="Times New Roman"/>
                <w:i/>
                <w:color w:val="000000"/>
                <w:sz w:val="20"/>
                <w:szCs w:val="20"/>
              </w:rPr>
              <w:t>Ко Дню правовых знаний в РС(Я)</w:t>
            </w:r>
            <w:r>
              <w:rPr>
                <w:rFonts w:ascii="Times New Roman" w:hAnsi="Times New Roman" w:cs="Times New Roman"/>
                <w:color w:val="000000"/>
                <w:sz w:val="24"/>
                <w:szCs w:val="24"/>
              </w:rPr>
              <w:t xml:space="preserve"> </w:t>
            </w:r>
          </w:p>
          <w:p w:rsidR="004173F5" w:rsidRPr="00256A1D" w:rsidRDefault="004173F5" w:rsidP="00802BF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 и мои права»</w:t>
            </w:r>
          </w:p>
        </w:tc>
        <w:tc>
          <w:tcPr>
            <w:tcW w:w="2693" w:type="dxa"/>
          </w:tcPr>
          <w:p w:rsidR="004173F5" w:rsidRPr="00256A1D" w:rsidRDefault="004173F5" w:rsidP="00802BF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Квест – игра для молодежи</w:t>
            </w:r>
          </w:p>
        </w:tc>
        <w:tc>
          <w:tcPr>
            <w:tcW w:w="1134" w:type="dxa"/>
          </w:tcPr>
          <w:p w:rsidR="004173F5" w:rsidRPr="00256A1D" w:rsidRDefault="004173F5" w:rsidP="00802BF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 марта</w:t>
            </w:r>
          </w:p>
        </w:tc>
        <w:tc>
          <w:tcPr>
            <w:tcW w:w="2410" w:type="dxa"/>
          </w:tcPr>
          <w:p w:rsidR="004173F5" w:rsidRPr="00D3032D" w:rsidRDefault="004173F5" w:rsidP="00802BF9">
            <w:pPr>
              <w:spacing w:after="0" w:line="240" w:lineRule="auto"/>
              <w:rPr>
                <w:rFonts w:ascii="Times New Roman" w:hAnsi="Times New Roman" w:cs="Times New Roman"/>
                <w:b/>
                <w:color w:val="000000"/>
                <w:sz w:val="24"/>
                <w:szCs w:val="24"/>
                <w:lang w:val="sah-RU"/>
              </w:rPr>
            </w:pPr>
            <w:r w:rsidRPr="00230DFF">
              <w:rPr>
                <w:rFonts w:ascii="Times New Roman" w:eastAsia="Times New Roman" w:hAnsi="Times New Roman" w:cs="Times New Roman"/>
                <w:sz w:val="24"/>
                <w:szCs w:val="24"/>
                <w:lang w:eastAsia="ru-RU"/>
              </w:rPr>
              <w:t>Октябрьский c/б ф.№3</w:t>
            </w:r>
          </w:p>
        </w:tc>
      </w:tr>
      <w:tr w:rsidR="004173F5" w:rsidRPr="00F730C5" w:rsidTr="00F730C5">
        <w:tc>
          <w:tcPr>
            <w:tcW w:w="3585" w:type="dxa"/>
          </w:tcPr>
          <w:p w:rsidR="004173F5" w:rsidRDefault="004173F5" w:rsidP="00802BF9">
            <w:pPr>
              <w:spacing w:after="0" w:line="240" w:lineRule="auto"/>
              <w:rPr>
                <w:rFonts w:ascii="Times New Roman" w:eastAsia="Times New Roman" w:hAnsi="Times New Roman" w:cs="Times New Roman"/>
                <w:i/>
                <w:sz w:val="20"/>
                <w:szCs w:val="24"/>
                <w:lang w:eastAsia="ru-RU"/>
              </w:rPr>
            </w:pPr>
            <w:r>
              <w:rPr>
                <w:rFonts w:ascii="Times New Roman" w:eastAsia="Times New Roman" w:hAnsi="Times New Roman" w:cs="Times New Roman"/>
                <w:sz w:val="24"/>
                <w:szCs w:val="24"/>
                <w:lang w:eastAsia="ru-RU"/>
              </w:rPr>
              <w:t xml:space="preserve"> </w:t>
            </w:r>
            <w:r w:rsidRPr="0053203B">
              <w:rPr>
                <w:rFonts w:ascii="Times New Roman" w:eastAsia="Times New Roman" w:hAnsi="Times New Roman" w:cs="Times New Roman"/>
                <w:i/>
                <w:sz w:val="20"/>
                <w:szCs w:val="24"/>
                <w:lang w:eastAsia="ru-RU"/>
              </w:rPr>
              <w:t xml:space="preserve">ко </w:t>
            </w:r>
            <w:r w:rsidRPr="0053203B">
              <w:rPr>
                <w:rFonts w:ascii="Times New Roman" w:eastAsia="Times New Roman" w:hAnsi="Times New Roman" w:cs="Times New Roman"/>
                <w:i/>
                <w:sz w:val="20"/>
                <w:szCs w:val="24"/>
                <w:lang w:val="sah-RU" w:eastAsia="ru-RU"/>
              </w:rPr>
              <w:t>дню</w:t>
            </w:r>
            <w:r w:rsidRPr="0053203B">
              <w:rPr>
                <w:rFonts w:ascii="Times New Roman" w:eastAsia="Times New Roman" w:hAnsi="Times New Roman" w:cs="Times New Roman"/>
                <w:i/>
                <w:sz w:val="20"/>
                <w:szCs w:val="24"/>
                <w:lang w:eastAsia="ru-RU"/>
              </w:rPr>
              <w:t xml:space="preserve"> правовых знаний в Республике Саха (Якутия).</w:t>
            </w:r>
          </w:p>
          <w:p w:rsidR="004173F5" w:rsidRPr="00F541BA" w:rsidRDefault="004173F5" w:rsidP="00802B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и право»</w:t>
            </w:r>
          </w:p>
        </w:tc>
        <w:tc>
          <w:tcPr>
            <w:tcW w:w="2693" w:type="dxa"/>
          </w:tcPr>
          <w:p w:rsidR="004173F5" w:rsidRPr="0053203B" w:rsidRDefault="004173F5" w:rsidP="00802BF9">
            <w:pPr>
              <w:spacing w:after="0" w:line="240" w:lineRule="auto"/>
              <w:rPr>
                <w:rFonts w:ascii="Times New Roman" w:hAnsi="Times New Roman" w:cs="Times New Roman"/>
                <w:color w:val="000000"/>
                <w:sz w:val="24"/>
                <w:szCs w:val="24"/>
                <w:lang w:val="sah-RU"/>
              </w:rPr>
            </w:pPr>
            <w:r w:rsidRPr="0053203B">
              <w:rPr>
                <w:rFonts w:ascii="Times New Roman" w:hAnsi="Times New Roman" w:cs="Times New Roman"/>
                <w:color w:val="000000"/>
                <w:sz w:val="24"/>
                <w:szCs w:val="24"/>
                <w:lang w:val="sah-RU"/>
              </w:rPr>
              <w:t>Инфо час</w:t>
            </w:r>
          </w:p>
        </w:tc>
        <w:tc>
          <w:tcPr>
            <w:tcW w:w="1134" w:type="dxa"/>
          </w:tcPr>
          <w:p w:rsidR="004173F5" w:rsidRPr="003E7F26" w:rsidRDefault="004173F5" w:rsidP="00802BF9">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22 марта</w:t>
            </w:r>
          </w:p>
        </w:tc>
        <w:tc>
          <w:tcPr>
            <w:tcW w:w="2410" w:type="dxa"/>
          </w:tcPr>
          <w:p w:rsidR="004173F5" w:rsidRPr="00802BF9" w:rsidRDefault="00802BF9" w:rsidP="00802BF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Кюндядинская с/б ф. №8</w:t>
            </w:r>
          </w:p>
        </w:tc>
      </w:tr>
      <w:tr w:rsidR="004173F5" w:rsidRPr="00F730C5" w:rsidTr="00F730C5">
        <w:tc>
          <w:tcPr>
            <w:tcW w:w="3585" w:type="dxa"/>
          </w:tcPr>
          <w:p w:rsidR="00C31137" w:rsidRDefault="004173F5" w:rsidP="00802BF9">
            <w:pPr>
              <w:spacing w:after="0" w:line="240" w:lineRule="auto"/>
              <w:rPr>
                <w:rFonts w:ascii="Times New Roman" w:hAnsi="Times New Roman" w:cs="Times New Roman"/>
                <w:color w:val="000000"/>
                <w:sz w:val="24"/>
                <w:szCs w:val="28"/>
              </w:rPr>
            </w:pPr>
            <w:r w:rsidRPr="00C31137">
              <w:rPr>
                <w:rFonts w:ascii="Times New Roman" w:eastAsia="Times New Roman" w:hAnsi="Times New Roman" w:cs="Times New Roman"/>
                <w:i/>
                <w:sz w:val="20"/>
                <w:szCs w:val="20"/>
                <w:lang w:eastAsia="ru-RU"/>
              </w:rPr>
              <w:t>День правовых знаний в Республике Саха (Якутия).</w:t>
            </w:r>
            <w:r w:rsidRPr="000A53A4">
              <w:rPr>
                <w:rFonts w:ascii="Times New Roman" w:hAnsi="Times New Roman" w:cs="Times New Roman"/>
                <w:color w:val="000000"/>
                <w:sz w:val="24"/>
                <w:szCs w:val="28"/>
              </w:rPr>
              <w:t xml:space="preserve"> </w:t>
            </w:r>
          </w:p>
          <w:p w:rsidR="004173F5" w:rsidRPr="004D2921" w:rsidRDefault="004173F5" w:rsidP="00802BF9">
            <w:pPr>
              <w:spacing w:after="0" w:line="240" w:lineRule="auto"/>
              <w:rPr>
                <w:rFonts w:ascii="Times New Roman" w:eastAsia="Times New Roman" w:hAnsi="Times New Roman" w:cs="Times New Roman"/>
                <w:sz w:val="24"/>
                <w:szCs w:val="24"/>
                <w:lang w:eastAsia="ru-RU"/>
              </w:rPr>
            </w:pPr>
            <w:r w:rsidRPr="000A53A4">
              <w:rPr>
                <w:rFonts w:ascii="Times New Roman" w:hAnsi="Times New Roman" w:cs="Times New Roman"/>
                <w:color w:val="000000"/>
                <w:sz w:val="24"/>
                <w:szCs w:val="28"/>
              </w:rPr>
              <w:t>"Добро и зло - причины наших поступков"</w:t>
            </w:r>
          </w:p>
        </w:tc>
        <w:tc>
          <w:tcPr>
            <w:tcW w:w="2693" w:type="dxa"/>
          </w:tcPr>
          <w:p w:rsidR="004173F5" w:rsidRPr="000A53A4" w:rsidRDefault="00C31137" w:rsidP="00802BF9">
            <w:pPr>
              <w:autoSpaceDE w:val="0"/>
              <w:autoSpaceDN w:val="0"/>
              <w:adjustRightInd w:val="0"/>
              <w:spacing w:after="0" w:line="240" w:lineRule="auto"/>
              <w:rPr>
                <w:rFonts w:ascii="Times New Roman" w:hAnsi="Times New Roman" w:cs="Times New Roman"/>
                <w:color w:val="000000"/>
                <w:sz w:val="24"/>
                <w:szCs w:val="28"/>
              </w:rPr>
            </w:pPr>
            <w:r>
              <w:rPr>
                <w:rFonts w:ascii="Times New Roman" w:hAnsi="Times New Roman" w:cs="Times New Roman"/>
                <w:color w:val="000000"/>
                <w:sz w:val="24"/>
                <w:szCs w:val="28"/>
              </w:rPr>
              <w:t>Познавательная</w:t>
            </w:r>
            <w:r w:rsidR="004173F5" w:rsidRPr="000A53A4">
              <w:rPr>
                <w:rFonts w:ascii="Times New Roman" w:hAnsi="Times New Roman" w:cs="Times New Roman"/>
                <w:color w:val="000000"/>
                <w:sz w:val="24"/>
                <w:szCs w:val="28"/>
              </w:rPr>
              <w:t xml:space="preserve"> игра </w:t>
            </w:r>
          </w:p>
          <w:p w:rsidR="004173F5" w:rsidRPr="000A53A4" w:rsidRDefault="004173F5" w:rsidP="00802BF9">
            <w:pPr>
              <w:spacing w:after="0" w:line="240" w:lineRule="auto"/>
              <w:rPr>
                <w:rFonts w:ascii="Times New Roman" w:hAnsi="Times New Roman" w:cs="Times New Roman"/>
                <w:b/>
                <w:color w:val="000000"/>
                <w:sz w:val="24"/>
                <w:szCs w:val="24"/>
              </w:rPr>
            </w:pPr>
          </w:p>
        </w:tc>
        <w:tc>
          <w:tcPr>
            <w:tcW w:w="1134" w:type="dxa"/>
          </w:tcPr>
          <w:p w:rsidR="004173F5" w:rsidRPr="00D7513A" w:rsidRDefault="004173F5" w:rsidP="00802BF9">
            <w:pPr>
              <w:spacing w:after="0" w:line="240" w:lineRule="auto"/>
              <w:rPr>
                <w:rFonts w:ascii="Times New Roman" w:hAnsi="Times New Roman" w:cs="Times New Roman"/>
                <w:color w:val="000000"/>
                <w:sz w:val="24"/>
                <w:szCs w:val="24"/>
                <w:lang w:val="sah-RU"/>
              </w:rPr>
            </w:pPr>
            <w:r w:rsidRPr="00D7513A">
              <w:rPr>
                <w:rFonts w:ascii="Times New Roman" w:hAnsi="Times New Roman" w:cs="Times New Roman"/>
                <w:color w:val="000000"/>
                <w:sz w:val="24"/>
                <w:szCs w:val="24"/>
                <w:lang w:val="sah-RU"/>
              </w:rPr>
              <w:t>22 марта</w:t>
            </w:r>
          </w:p>
        </w:tc>
        <w:tc>
          <w:tcPr>
            <w:tcW w:w="2410" w:type="dxa"/>
          </w:tcPr>
          <w:p w:rsidR="004173F5" w:rsidRPr="000A53A4" w:rsidRDefault="004173F5" w:rsidP="00802BF9">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eastAsiaTheme="minorEastAsia" w:hAnsi="Times New Roman" w:cs="Times New Roman"/>
                <w:sz w:val="24"/>
                <w:szCs w:val="24"/>
                <w:lang w:eastAsia="ru-RU"/>
              </w:rPr>
              <w:t>Хорулинская с/б ф. №14</w:t>
            </w:r>
          </w:p>
          <w:p w:rsidR="004173F5" w:rsidRPr="000A53A4" w:rsidRDefault="004173F5" w:rsidP="00802BF9">
            <w:pPr>
              <w:spacing w:after="0" w:line="240" w:lineRule="auto"/>
              <w:rPr>
                <w:rFonts w:ascii="Times New Roman" w:hAnsi="Times New Roman" w:cs="Times New Roman"/>
                <w:b/>
                <w:color w:val="000000"/>
                <w:sz w:val="24"/>
                <w:szCs w:val="24"/>
              </w:rPr>
            </w:pPr>
          </w:p>
        </w:tc>
      </w:tr>
      <w:tr w:rsidR="004173F5" w:rsidRPr="00F730C5" w:rsidTr="00F730C5">
        <w:tc>
          <w:tcPr>
            <w:tcW w:w="3585" w:type="dxa"/>
          </w:tcPr>
          <w:p w:rsidR="00802BF9" w:rsidRDefault="004173F5" w:rsidP="00802BF9">
            <w:pPr>
              <w:spacing w:after="0" w:line="240" w:lineRule="auto"/>
              <w:rPr>
                <w:rFonts w:ascii="Times New Roman" w:eastAsia="Times New Roman" w:hAnsi="Times New Roman" w:cs="Times New Roman"/>
                <w:bCs/>
                <w:sz w:val="24"/>
                <w:szCs w:val="24"/>
                <w:lang w:eastAsia="ru-RU"/>
              </w:rPr>
            </w:pPr>
            <w:r w:rsidRPr="00B126C3">
              <w:rPr>
                <w:rFonts w:ascii="Times New Roman" w:eastAsia="Times New Roman" w:hAnsi="Times New Roman" w:cs="Times New Roman"/>
                <w:bCs/>
                <w:sz w:val="24"/>
                <w:szCs w:val="24"/>
                <w:lang w:eastAsia="ru-RU"/>
              </w:rPr>
              <w:t>«Знай свои права!»</w:t>
            </w:r>
          </w:p>
          <w:p w:rsidR="004173F5" w:rsidRPr="00802BF9" w:rsidRDefault="004173F5" w:rsidP="00802BF9">
            <w:pPr>
              <w:spacing w:after="0" w:line="240" w:lineRule="auto"/>
              <w:rPr>
                <w:rFonts w:ascii="Times New Roman" w:eastAsia="Times New Roman" w:hAnsi="Times New Roman" w:cs="Times New Roman"/>
                <w:i/>
                <w:iCs/>
                <w:sz w:val="20"/>
                <w:szCs w:val="20"/>
                <w:lang w:eastAsia="ru-RU"/>
              </w:rPr>
            </w:pPr>
            <w:r w:rsidRPr="00802BF9">
              <w:rPr>
                <w:rFonts w:ascii="Times New Roman" w:eastAsia="Times New Roman" w:hAnsi="Times New Roman" w:cs="Times New Roman"/>
                <w:i/>
                <w:iCs/>
                <w:sz w:val="20"/>
                <w:szCs w:val="20"/>
                <w:lang w:eastAsia="ru-RU"/>
              </w:rPr>
              <w:t>День правовых знаний в Республике Саха (Якутия).</w:t>
            </w:r>
          </w:p>
        </w:tc>
        <w:tc>
          <w:tcPr>
            <w:tcW w:w="2693" w:type="dxa"/>
          </w:tcPr>
          <w:p w:rsidR="004173F5" w:rsidRDefault="004173F5" w:rsidP="00802BF9">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lang w:val="sah-RU"/>
              </w:rPr>
              <w:t>Познавательный час</w:t>
            </w:r>
          </w:p>
        </w:tc>
        <w:tc>
          <w:tcPr>
            <w:tcW w:w="1134" w:type="dxa"/>
          </w:tcPr>
          <w:p w:rsidR="004173F5" w:rsidRPr="003518CB" w:rsidRDefault="004173F5" w:rsidP="00802BF9">
            <w:pPr>
              <w:spacing w:after="0" w:line="240" w:lineRule="auto"/>
              <w:rPr>
                <w:rFonts w:ascii="Times New Roman" w:hAnsi="Times New Roman" w:cs="Times New Roman"/>
                <w:bCs/>
                <w:color w:val="000000"/>
                <w:sz w:val="24"/>
                <w:szCs w:val="24"/>
                <w:lang w:val="sah-RU"/>
              </w:rPr>
            </w:pPr>
            <w:r w:rsidRPr="005B4C00">
              <w:rPr>
                <w:rFonts w:ascii="Times New Roman" w:eastAsia="Times New Roman" w:hAnsi="Times New Roman" w:cs="Times New Roman"/>
                <w:sz w:val="24"/>
                <w:szCs w:val="24"/>
                <w:lang w:eastAsia="ru-RU"/>
              </w:rPr>
              <w:t>23 марта</w:t>
            </w:r>
          </w:p>
        </w:tc>
        <w:tc>
          <w:tcPr>
            <w:tcW w:w="2410" w:type="dxa"/>
          </w:tcPr>
          <w:p w:rsidR="004173F5" w:rsidRPr="002915B9" w:rsidRDefault="004173F5" w:rsidP="00802BF9">
            <w:pPr>
              <w:spacing w:after="0" w:line="240" w:lineRule="auto"/>
              <w:rPr>
                <w:rFonts w:ascii="Times New Roman" w:hAnsi="Times New Roman" w:cs="Times New Roman"/>
                <w:bCs/>
                <w:color w:val="000000"/>
                <w:sz w:val="24"/>
                <w:szCs w:val="24"/>
                <w:lang w:val="sah-RU"/>
              </w:rPr>
            </w:pPr>
            <w:r w:rsidRPr="005B4C00">
              <w:rPr>
                <w:rFonts w:ascii="Times New Roman" w:hAnsi="Times New Roman" w:cs="Times New Roman"/>
                <w:color w:val="000000"/>
                <w:sz w:val="24"/>
                <w:szCs w:val="24"/>
                <w:lang w:val="sah-RU"/>
              </w:rPr>
              <w:t>Мальжагарская с/б ф.№16</w:t>
            </w:r>
          </w:p>
        </w:tc>
      </w:tr>
      <w:tr w:rsidR="004173F5" w:rsidRPr="00F730C5" w:rsidTr="00F730C5">
        <w:tc>
          <w:tcPr>
            <w:tcW w:w="3585" w:type="dxa"/>
          </w:tcPr>
          <w:p w:rsidR="004173F5" w:rsidRPr="00B75447" w:rsidRDefault="00802BF9" w:rsidP="00802BF9">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004173F5" w:rsidRPr="00B75447">
              <w:rPr>
                <w:rFonts w:ascii="Times New Roman" w:hAnsi="Times New Roman"/>
                <w:color w:val="000000"/>
                <w:sz w:val="24"/>
                <w:szCs w:val="24"/>
                <w:lang w:val="sah-RU"/>
              </w:rPr>
              <w:t>Мин сэргээн аахпыт кинигэм</w:t>
            </w:r>
            <w:r>
              <w:rPr>
                <w:rFonts w:ascii="Times New Roman" w:hAnsi="Times New Roman"/>
                <w:color w:val="000000"/>
                <w:sz w:val="24"/>
                <w:szCs w:val="24"/>
                <w:lang w:val="sah-RU"/>
              </w:rPr>
              <w:t>”</w:t>
            </w:r>
          </w:p>
        </w:tc>
        <w:tc>
          <w:tcPr>
            <w:tcW w:w="2693" w:type="dxa"/>
          </w:tcPr>
          <w:p w:rsidR="004173F5" w:rsidRPr="00B75447" w:rsidRDefault="004173F5" w:rsidP="00802BF9">
            <w:pPr>
              <w:spacing w:after="0" w:line="240" w:lineRule="auto"/>
              <w:jc w:val="center"/>
              <w:rPr>
                <w:rFonts w:ascii="Times New Roman" w:hAnsi="Times New Roman"/>
                <w:color w:val="000000"/>
                <w:sz w:val="24"/>
                <w:szCs w:val="24"/>
                <w:lang w:val="sah-RU"/>
              </w:rPr>
            </w:pPr>
            <w:r>
              <w:rPr>
                <w:rFonts w:ascii="Times New Roman" w:hAnsi="Times New Roman"/>
                <w:color w:val="000000"/>
                <w:sz w:val="24"/>
                <w:szCs w:val="24"/>
                <w:lang w:val="sah-RU"/>
              </w:rPr>
              <w:t>Конкурс буктрейлеров</w:t>
            </w:r>
          </w:p>
        </w:tc>
        <w:tc>
          <w:tcPr>
            <w:tcW w:w="1134" w:type="dxa"/>
          </w:tcPr>
          <w:p w:rsidR="004173F5" w:rsidRPr="00B75447" w:rsidRDefault="00802BF9" w:rsidP="00802BF9">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14 марта</w:t>
            </w:r>
          </w:p>
        </w:tc>
        <w:tc>
          <w:tcPr>
            <w:tcW w:w="2410" w:type="dxa"/>
          </w:tcPr>
          <w:p w:rsidR="004173F5" w:rsidRDefault="004173F5" w:rsidP="00802BF9">
            <w:pPr>
              <w:spacing w:after="0" w:line="240" w:lineRule="auto"/>
            </w:pPr>
            <w:r w:rsidRPr="0092614E">
              <w:rPr>
                <w:rFonts w:ascii="Times New Roman" w:hAnsi="Times New Roman"/>
                <w:color w:val="000000"/>
                <w:sz w:val="24"/>
                <w:szCs w:val="24"/>
                <w:lang w:val="sah-RU"/>
              </w:rPr>
              <w:t>Аканинская с/б ф №17</w:t>
            </w:r>
          </w:p>
        </w:tc>
      </w:tr>
      <w:tr w:rsidR="004173F5" w:rsidRPr="00F730C5" w:rsidTr="00F730C5">
        <w:tc>
          <w:tcPr>
            <w:tcW w:w="3585" w:type="dxa"/>
          </w:tcPr>
          <w:p w:rsidR="00802BF9" w:rsidRPr="00802BF9" w:rsidRDefault="003651B3" w:rsidP="00802BF9">
            <w:pPr>
              <w:tabs>
                <w:tab w:val="left" w:pos="1834"/>
              </w:tabs>
              <w:spacing w:after="0" w:line="240" w:lineRule="auto"/>
              <w:rPr>
                <w:rFonts w:ascii="Times New Roman" w:hAnsi="Times New Roman" w:cs="Times New Roman"/>
                <w:i/>
                <w:sz w:val="20"/>
                <w:szCs w:val="20"/>
              </w:rPr>
            </w:pPr>
            <w:r>
              <w:rPr>
                <w:rFonts w:ascii="Times New Roman" w:hAnsi="Times New Roman" w:cs="Times New Roman"/>
                <w:i/>
                <w:sz w:val="20"/>
                <w:szCs w:val="20"/>
              </w:rPr>
              <w:t>К 130-летию С.В.</w:t>
            </w:r>
            <w:r w:rsidR="00802BF9" w:rsidRPr="00802BF9">
              <w:rPr>
                <w:rFonts w:ascii="Times New Roman" w:hAnsi="Times New Roman" w:cs="Times New Roman"/>
                <w:i/>
                <w:sz w:val="20"/>
                <w:szCs w:val="20"/>
              </w:rPr>
              <w:t>Петрова-Чыычаах</w:t>
            </w:r>
          </w:p>
          <w:p w:rsidR="004173F5" w:rsidRPr="004871F5" w:rsidRDefault="004173F5" w:rsidP="00802BF9">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«Импровизатор- олонхо</w:t>
            </w:r>
            <w:r>
              <w:rPr>
                <w:rFonts w:ascii="Times New Roman" w:hAnsi="Times New Roman" w:cs="Times New Roman"/>
                <w:sz w:val="24"/>
                <w:szCs w:val="24"/>
                <w:lang w:val="sah-RU"/>
              </w:rPr>
              <w:t>һут</w:t>
            </w:r>
            <w:r>
              <w:rPr>
                <w:rFonts w:ascii="Times New Roman" w:hAnsi="Times New Roman" w:cs="Times New Roman"/>
                <w:sz w:val="24"/>
                <w:szCs w:val="24"/>
              </w:rPr>
              <w:t>»</w:t>
            </w:r>
          </w:p>
        </w:tc>
        <w:tc>
          <w:tcPr>
            <w:tcW w:w="2693" w:type="dxa"/>
          </w:tcPr>
          <w:p w:rsidR="004173F5" w:rsidRDefault="004173F5" w:rsidP="00802BF9">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Час информации для молодежи</w:t>
            </w:r>
          </w:p>
        </w:tc>
        <w:tc>
          <w:tcPr>
            <w:tcW w:w="1134" w:type="dxa"/>
          </w:tcPr>
          <w:p w:rsidR="004173F5" w:rsidRDefault="004173F5" w:rsidP="00802BF9">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7 марта</w:t>
            </w:r>
          </w:p>
        </w:tc>
        <w:tc>
          <w:tcPr>
            <w:tcW w:w="2410" w:type="dxa"/>
          </w:tcPr>
          <w:p w:rsidR="004173F5" w:rsidRDefault="004173F5" w:rsidP="00802BF9">
            <w:pPr>
              <w:tabs>
                <w:tab w:val="left" w:pos="1834"/>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№21</w:t>
            </w:r>
          </w:p>
        </w:tc>
      </w:tr>
      <w:tr w:rsidR="004173F5" w:rsidRPr="00F730C5" w:rsidTr="00F730C5">
        <w:tc>
          <w:tcPr>
            <w:tcW w:w="3585" w:type="dxa"/>
          </w:tcPr>
          <w:p w:rsidR="00802BF9" w:rsidRPr="00802BF9" w:rsidRDefault="004173F5" w:rsidP="00802BF9">
            <w:pPr>
              <w:tabs>
                <w:tab w:val="left" w:pos="2391"/>
              </w:tabs>
              <w:spacing w:after="0" w:line="240" w:lineRule="auto"/>
              <w:rPr>
                <w:rFonts w:ascii="Times New Roman" w:hAnsi="Times New Roman" w:cs="Times New Roman"/>
                <w:i/>
                <w:sz w:val="20"/>
                <w:szCs w:val="20"/>
              </w:rPr>
            </w:pPr>
            <w:r w:rsidRPr="00802BF9">
              <w:rPr>
                <w:rFonts w:ascii="Times New Roman" w:hAnsi="Times New Roman" w:cs="Times New Roman"/>
                <w:i/>
                <w:sz w:val="20"/>
                <w:szCs w:val="20"/>
              </w:rPr>
              <w:t>К 100-летию Г</w:t>
            </w:r>
            <w:r w:rsidR="003651B3">
              <w:rPr>
                <w:rFonts w:ascii="Times New Roman" w:hAnsi="Times New Roman" w:cs="Times New Roman"/>
                <w:i/>
                <w:sz w:val="20"/>
                <w:szCs w:val="20"/>
              </w:rPr>
              <w:t>.И.</w:t>
            </w:r>
            <w:r w:rsidRPr="00802BF9">
              <w:rPr>
                <w:rFonts w:ascii="Times New Roman" w:hAnsi="Times New Roman" w:cs="Times New Roman"/>
                <w:i/>
                <w:sz w:val="20"/>
                <w:szCs w:val="20"/>
              </w:rPr>
              <w:t>Васильева, участника ВОВ</w:t>
            </w:r>
          </w:p>
          <w:p w:rsidR="004173F5" w:rsidRPr="00F01331" w:rsidRDefault="004173F5" w:rsidP="00802BF9">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«Жизненный путь ветерана»</w:t>
            </w:r>
          </w:p>
        </w:tc>
        <w:tc>
          <w:tcPr>
            <w:tcW w:w="2693" w:type="dxa"/>
          </w:tcPr>
          <w:p w:rsidR="004173F5" w:rsidRDefault="004173F5" w:rsidP="00802BF9">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Слайд-выставка для молодежи</w:t>
            </w:r>
          </w:p>
        </w:tc>
        <w:tc>
          <w:tcPr>
            <w:tcW w:w="1134" w:type="dxa"/>
          </w:tcPr>
          <w:p w:rsidR="004173F5" w:rsidRDefault="004173F5" w:rsidP="00802BF9">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11 марта</w:t>
            </w:r>
          </w:p>
        </w:tc>
        <w:tc>
          <w:tcPr>
            <w:tcW w:w="2410" w:type="dxa"/>
          </w:tcPr>
          <w:p w:rsidR="004173F5" w:rsidRDefault="004173F5" w:rsidP="00802BF9">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4173F5" w:rsidRPr="00F730C5" w:rsidTr="00F730C5">
        <w:tc>
          <w:tcPr>
            <w:tcW w:w="3585" w:type="dxa"/>
          </w:tcPr>
          <w:p w:rsidR="00802BF9" w:rsidRDefault="00802BF9" w:rsidP="00802BF9">
            <w:pPr>
              <w:tabs>
                <w:tab w:val="left" w:pos="2391"/>
              </w:tabs>
              <w:spacing w:after="0" w:line="240" w:lineRule="auto"/>
              <w:rPr>
                <w:rFonts w:ascii="Times New Roman" w:hAnsi="Times New Roman" w:cs="Times New Roman"/>
                <w:sz w:val="24"/>
                <w:szCs w:val="24"/>
              </w:rPr>
            </w:pPr>
            <w:r w:rsidRPr="00802BF9">
              <w:rPr>
                <w:rFonts w:ascii="Times New Roman" w:hAnsi="Times New Roman" w:cs="Times New Roman"/>
                <w:sz w:val="20"/>
                <w:szCs w:val="20"/>
              </w:rPr>
              <w:t>Ко дню правовых знаний в РС(Я</w:t>
            </w:r>
            <w:r>
              <w:rPr>
                <w:rFonts w:ascii="Times New Roman" w:hAnsi="Times New Roman" w:cs="Times New Roman"/>
                <w:sz w:val="24"/>
                <w:szCs w:val="24"/>
              </w:rPr>
              <w:t>)</w:t>
            </w:r>
          </w:p>
          <w:p w:rsidR="004173F5" w:rsidRDefault="004173F5" w:rsidP="00802BF9">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«Человек в мире права»</w:t>
            </w:r>
          </w:p>
        </w:tc>
        <w:tc>
          <w:tcPr>
            <w:tcW w:w="2693" w:type="dxa"/>
          </w:tcPr>
          <w:p w:rsidR="004173F5" w:rsidRDefault="004173F5" w:rsidP="00802BF9">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Квест игра для молодежи</w:t>
            </w:r>
          </w:p>
        </w:tc>
        <w:tc>
          <w:tcPr>
            <w:tcW w:w="1134" w:type="dxa"/>
          </w:tcPr>
          <w:p w:rsidR="004173F5" w:rsidRDefault="004173F5" w:rsidP="00802BF9">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23 марта</w:t>
            </w:r>
          </w:p>
        </w:tc>
        <w:tc>
          <w:tcPr>
            <w:tcW w:w="2410" w:type="dxa"/>
          </w:tcPr>
          <w:p w:rsidR="004173F5" w:rsidRDefault="004173F5" w:rsidP="00802BF9">
            <w:pPr>
              <w:tabs>
                <w:tab w:val="left" w:pos="2391"/>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4173F5" w:rsidRPr="00F730C5" w:rsidTr="00C31137">
        <w:trPr>
          <w:trHeight w:val="523"/>
        </w:trPr>
        <w:tc>
          <w:tcPr>
            <w:tcW w:w="3585" w:type="dxa"/>
          </w:tcPr>
          <w:p w:rsidR="004173F5" w:rsidRPr="00C31137" w:rsidRDefault="004173F5" w:rsidP="00C31137">
            <w:pPr>
              <w:spacing w:after="0" w:line="240" w:lineRule="auto"/>
              <w:rPr>
                <w:rFonts w:ascii="Times New Roman" w:hAnsi="Times New Roman" w:cs="Times New Roman"/>
                <w:bCs/>
                <w:i/>
                <w:iCs/>
                <w:color w:val="000000"/>
                <w:sz w:val="20"/>
                <w:szCs w:val="20"/>
                <w:lang w:val="sah-RU"/>
              </w:rPr>
            </w:pPr>
            <w:r w:rsidRPr="00C31137">
              <w:rPr>
                <w:rFonts w:ascii="Times New Roman" w:hAnsi="Times New Roman" w:cs="Times New Roman"/>
                <w:bCs/>
                <w:i/>
                <w:iCs/>
                <w:color w:val="000000"/>
                <w:sz w:val="20"/>
                <w:szCs w:val="20"/>
                <w:lang w:val="sah-RU"/>
              </w:rPr>
              <w:t>День местного самоуправления</w:t>
            </w:r>
          </w:p>
          <w:p w:rsidR="004173F5" w:rsidRPr="00106D71" w:rsidRDefault="004173F5" w:rsidP="00C31137">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“Местные кадры”</w:t>
            </w:r>
          </w:p>
        </w:tc>
        <w:tc>
          <w:tcPr>
            <w:tcW w:w="2693" w:type="dxa"/>
          </w:tcPr>
          <w:p w:rsidR="004173F5" w:rsidRDefault="004173F5" w:rsidP="00C31137">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Профчас для старшеклассников</w:t>
            </w:r>
          </w:p>
        </w:tc>
        <w:tc>
          <w:tcPr>
            <w:tcW w:w="1134" w:type="dxa"/>
          </w:tcPr>
          <w:p w:rsidR="004173F5" w:rsidRPr="008A7DCC" w:rsidRDefault="004173F5" w:rsidP="00C31137">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21 апреля</w:t>
            </w:r>
          </w:p>
        </w:tc>
        <w:tc>
          <w:tcPr>
            <w:tcW w:w="2410" w:type="dxa"/>
          </w:tcPr>
          <w:p w:rsidR="004173F5" w:rsidRPr="00C31137" w:rsidRDefault="00C31137" w:rsidP="00C311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tc>
      </w:tr>
      <w:tr w:rsidR="004173F5" w:rsidRPr="00F730C5" w:rsidTr="0069278A">
        <w:tc>
          <w:tcPr>
            <w:tcW w:w="9822" w:type="dxa"/>
            <w:gridSpan w:val="4"/>
          </w:tcPr>
          <w:p w:rsidR="004173F5" w:rsidRPr="00F730C5" w:rsidRDefault="004173F5" w:rsidP="003651B3">
            <w:pPr>
              <w:pBdr>
                <w:top w:val="nil"/>
                <w:left w:val="nil"/>
                <w:bottom w:val="nil"/>
                <w:right w:val="nil"/>
                <w:between w:val="nil"/>
              </w:pBdr>
              <w:spacing w:before="240" w:line="240" w:lineRule="auto"/>
              <w:ind w:right="-250"/>
              <w:jc w:val="center"/>
              <w:rPr>
                <w:rFonts w:ascii="Times New Roman" w:eastAsia="Times New Roman" w:hAnsi="Times New Roman" w:cs="Times New Roman"/>
                <w:b/>
                <w:color w:val="000000"/>
                <w:sz w:val="24"/>
                <w:szCs w:val="24"/>
                <w:highlight w:val="white"/>
                <w:lang w:eastAsia="ru-RU"/>
              </w:rPr>
            </w:pPr>
            <w:r>
              <w:rPr>
                <w:rFonts w:ascii="Times New Roman" w:eastAsia="Times New Roman" w:hAnsi="Times New Roman" w:cs="Times New Roman"/>
                <w:b/>
                <w:color w:val="000000"/>
                <w:sz w:val="24"/>
                <w:szCs w:val="24"/>
                <w:highlight w:val="white"/>
                <w:lang w:eastAsia="ru-RU"/>
              </w:rPr>
              <w:t>Апрель</w:t>
            </w:r>
          </w:p>
        </w:tc>
      </w:tr>
      <w:tr w:rsidR="004173F5" w:rsidRPr="00F730C5" w:rsidTr="00F730C5">
        <w:tc>
          <w:tcPr>
            <w:tcW w:w="3585" w:type="dxa"/>
          </w:tcPr>
          <w:p w:rsidR="004173F5" w:rsidRPr="00F730C5" w:rsidRDefault="004173F5" w:rsidP="00F859E3">
            <w:pPr>
              <w:spacing w:after="0" w:line="240" w:lineRule="auto"/>
              <w:rPr>
                <w:rFonts w:ascii="Times New Roman" w:eastAsia="Times New Roman" w:hAnsi="Times New Roman" w:cs="Times New Roman"/>
                <w:i/>
                <w:sz w:val="20"/>
                <w:szCs w:val="20"/>
                <w:highlight w:val="white"/>
                <w:lang w:eastAsia="ru-RU"/>
              </w:rPr>
            </w:pPr>
            <w:r w:rsidRPr="00F730C5">
              <w:rPr>
                <w:rFonts w:ascii="Times New Roman" w:eastAsia="Times New Roman" w:hAnsi="Times New Roman" w:cs="Times New Roman"/>
                <w:i/>
                <w:sz w:val="20"/>
                <w:szCs w:val="20"/>
                <w:highlight w:val="white"/>
                <w:lang w:eastAsia="ru-RU"/>
              </w:rPr>
              <w:t>ко Дню отца в Республике Саха (Якутия)</w:t>
            </w:r>
          </w:p>
          <w:p w:rsidR="004173F5" w:rsidRPr="00F730C5" w:rsidRDefault="004173F5" w:rsidP="00F859E3">
            <w:pPr>
              <w:spacing w:after="0" w:line="240" w:lineRule="auto"/>
              <w:rPr>
                <w:rFonts w:ascii="Times New Roman" w:eastAsia="Times New Roman" w:hAnsi="Times New Roman" w:cs="Times New Roman"/>
                <w:sz w:val="24"/>
                <w:szCs w:val="24"/>
                <w:highlight w:val="white"/>
                <w:lang w:eastAsia="ru-RU"/>
              </w:rPr>
            </w:pPr>
            <w:r>
              <w:rPr>
                <w:rFonts w:ascii="Times New Roman" w:eastAsia="Times New Roman" w:hAnsi="Times New Roman" w:cs="Times New Roman"/>
                <w:sz w:val="24"/>
                <w:szCs w:val="24"/>
                <w:lang w:eastAsia="ru-RU"/>
              </w:rPr>
              <w:t>«Б</w:t>
            </w:r>
            <w:r w:rsidRPr="00843AB8">
              <w:rPr>
                <w:rFonts w:ascii="Times New Roman" w:eastAsia="Times New Roman" w:hAnsi="Times New Roman" w:cs="Times New Roman"/>
                <w:sz w:val="24"/>
                <w:szCs w:val="24"/>
                <w:lang w:eastAsia="ru-RU"/>
              </w:rPr>
              <w:t>ыыһыыр - көмүскүүр идэлээх аҕалар</w:t>
            </w:r>
            <w:r>
              <w:rPr>
                <w:rFonts w:ascii="Times New Roman" w:eastAsia="Times New Roman" w:hAnsi="Times New Roman" w:cs="Times New Roman"/>
                <w:sz w:val="24"/>
                <w:szCs w:val="24"/>
                <w:lang w:eastAsia="ru-RU"/>
              </w:rPr>
              <w:t>»</w:t>
            </w:r>
          </w:p>
        </w:tc>
        <w:tc>
          <w:tcPr>
            <w:tcW w:w="2693" w:type="dxa"/>
          </w:tcPr>
          <w:p w:rsidR="004173F5" w:rsidRPr="00F730C5" w:rsidRDefault="004173F5" w:rsidP="00F859E3">
            <w:pPr>
              <w:spacing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Ток шоу для студентов</w:t>
            </w:r>
          </w:p>
        </w:tc>
        <w:tc>
          <w:tcPr>
            <w:tcW w:w="1134" w:type="dxa"/>
          </w:tcPr>
          <w:p w:rsidR="004173F5" w:rsidRPr="00F730C5" w:rsidRDefault="004173F5" w:rsidP="00F859E3">
            <w:pPr>
              <w:spacing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7 апреля</w:t>
            </w:r>
          </w:p>
        </w:tc>
        <w:tc>
          <w:tcPr>
            <w:tcW w:w="2410" w:type="dxa"/>
          </w:tcPr>
          <w:p w:rsidR="004173F5" w:rsidRPr="00F730C5" w:rsidRDefault="004173F5" w:rsidP="00F859E3">
            <w:pPr>
              <w:spacing w:after="16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4173F5" w:rsidRPr="00F730C5" w:rsidTr="00F730C5">
        <w:tc>
          <w:tcPr>
            <w:tcW w:w="3585" w:type="dxa"/>
          </w:tcPr>
          <w:p w:rsidR="004173F5" w:rsidRPr="00B75447" w:rsidRDefault="00F859E3" w:rsidP="00F859E3">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004173F5" w:rsidRPr="00B75447">
              <w:rPr>
                <w:rFonts w:ascii="Times New Roman" w:hAnsi="Times New Roman"/>
                <w:color w:val="000000"/>
                <w:sz w:val="24"/>
                <w:szCs w:val="24"/>
                <w:lang w:val="sah-RU"/>
              </w:rPr>
              <w:t>Чөл олох диэни хайдах өйдүүгүн?</w:t>
            </w:r>
            <w:r>
              <w:rPr>
                <w:rFonts w:ascii="Times New Roman" w:hAnsi="Times New Roman"/>
                <w:color w:val="000000"/>
                <w:sz w:val="24"/>
                <w:szCs w:val="24"/>
                <w:lang w:val="sah-RU"/>
              </w:rPr>
              <w:t>”</w:t>
            </w:r>
          </w:p>
        </w:tc>
        <w:tc>
          <w:tcPr>
            <w:tcW w:w="2693" w:type="dxa"/>
          </w:tcPr>
          <w:p w:rsidR="004173F5" w:rsidRPr="00B75447" w:rsidRDefault="004173F5" w:rsidP="00F859E3">
            <w:pPr>
              <w:spacing w:after="0" w:line="240" w:lineRule="auto"/>
              <w:rPr>
                <w:rFonts w:ascii="Times New Roman" w:hAnsi="Times New Roman"/>
                <w:color w:val="000000"/>
                <w:sz w:val="24"/>
                <w:szCs w:val="24"/>
                <w:lang w:val="sah-RU"/>
              </w:rPr>
            </w:pPr>
            <w:r w:rsidRPr="00B75447">
              <w:rPr>
                <w:rFonts w:ascii="Times New Roman" w:hAnsi="Times New Roman"/>
                <w:color w:val="000000"/>
                <w:sz w:val="24"/>
                <w:szCs w:val="24"/>
                <w:lang w:val="sah-RU"/>
              </w:rPr>
              <w:t>Библиотечный квилт</w:t>
            </w:r>
          </w:p>
        </w:tc>
        <w:tc>
          <w:tcPr>
            <w:tcW w:w="1134" w:type="dxa"/>
          </w:tcPr>
          <w:p w:rsidR="004173F5" w:rsidRPr="00B75447" w:rsidRDefault="004173F5" w:rsidP="00F859E3">
            <w:pPr>
              <w:spacing w:line="240" w:lineRule="auto"/>
              <w:rPr>
                <w:rFonts w:ascii="Times New Roman" w:hAnsi="Times New Roman"/>
                <w:color w:val="000000"/>
                <w:sz w:val="24"/>
                <w:szCs w:val="24"/>
                <w:lang w:val="sah-RU"/>
              </w:rPr>
            </w:pPr>
            <w:r w:rsidRPr="00B75447">
              <w:rPr>
                <w:rFonts w:ascii="Times New Roman" w:hAnsi="Times New Roman"/>
                <w:color w:val="000000"/>
                <w:sz w:val="24"/>
                <w:szCs w:val="24"/>
                <w:lang w:val="sah-RU"/>
              </w:rPr>
              <w:t>7 апреля</w:t>
            </w:r>
          </w:p>
        </w:tc>
        <w:tc>
          <w:tcPr>
            <w:tcW w:w="2410" w:type="dxa"/>
          </w:tcPr>
          <w:p w:rsidR="004173F5" w:rsidRDefault="004173F5" w:rsidP="00F859E3">
            <w:pPr>
              <w:spacing w:after="0" w:line="240" w:lineRule="auto"/>
            </w:pPr>
            <w:r w:rsidRPr="0092614E">
              <w:rPr>
                <w:rFonts w:ascii="Times New Roman" w:hAnsi="Times New Roman"/>
                <w:color w:val="000000"/>
                <w:sz w:val="24"/>
                <w:szCs w:val="24"/>
                <w:lang w:val="sah-RU"/>
              </w:rPr>
              <w:t>Аканинская с/б ф №17</w:t>
            </w:r>
          </w:p>
        </w:tc>
      </w:tr>
      <w:tr w:rsidR="004173F5" w:rsidRPr="00F730C5" w:rsidTr="00F730C5">
        <w:tc>
          <w:tcPr>
            <w:tcW w:w="3585" w:type="dxa"/>
          </w:tcPr>
          <w:p w:rsidR="004173F5" w:rsidRPr="001953DA" w:rsidRDefault="004173F5" w:rsidP="00F859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0"/>
                <w:szCs w:val="20"/>
              </w:rPr>
              <w:t xml:space="preserve">К национальному дню здоровья </w:t>
            </w:r>
            <w:r w:rsidRPr="001953DA">
              <w:rPr>
                <w:rFonts w:ascii="Times New Roman" w:hAnsi="Times New Roman" w:cs="Times New Roman"/>
                <w:sz w:val="24"/>
                <w:szCs w:val="24"/>
              </w:rPr>
              <w:t>«Береги платье снову,а здоровье смолоду»</w:t>
            </w:r>
          </w:p>
        </w:tc>
        <w:tc>
          <w:tcPr>
            <w:tcW w:w="2693" w:type="dxa"/>
          </w:tcPr>
          <w:p w:rsidR="004173F5" w:rsidRDefault="004173F5" w:rsidP="00F859E3">
            <w:pPr>
              <w:spacing w:line="240" w:lineRule="auto"/>
              <w:rPr>
                <w:rFonts w:ascii="Times New Roman" w:hAnsi="Times New Roman" w:cs="Times New Roman"/>
                <w:sz w:val="24"/>
                <w:szCs w:val="24"/>
              </w:rPr>
            </w:pPr>
            <w:r>
              <w:rPr>
                <w:rFonts w:ascii="Times New Roman" w:hAnsi="Times New Roman" w:cs="Times New Roman"/>
                <w:sz w:val="24"/>
                <w:szCs w:val="24"/>
              </w:rPr>
              <w:t>Книжная выставка,</w:t>
            </w:r>
          </w:p>
          <w:p w:rsidR="004173F5" w:rsidRPr="006F3544" w:rsidRDefault="004173F5" w:rsidP="00F859E3">
            <w:pPr>
              <w:spacing w:after="0" w:line="240" w:lineRule="auto"/>
              <w:rPr>
                <w:rFonts w:ascii="Times New Roman" w:hAnsi="Times New Roman" w:cs="Times New Roman"/>
                <w:sz w:val="24"/>
                <w:szCs w:val="24"/>
              </w:rPr>
            </w:pPr>
            <w:r>
              <w:rPr>
                <w:rFonts w:ascii="Times New Roman" w:hAnsi="Times New Roman" w:cs="Times New Roman"/>
                <w:sz w:val="24"/>
                <w:szCs w:val="24"/>
              </w:rPr>
              <w:t>Ситуационная игра</w:t>
            </w:r>
          </w:p>
        </w:tc>
        <w:tc>
          <w:tcPr>
            <w:tcW w:w="1134" w:type="dxa"/>
          </w:tcPr>
          <w:p w:rsidR="004173F5" w:rsidRPr="001953DA" w:rsidRDefault="004173F5" w:rsidP="00F859E3">
            <w:pPr>
              <w:spacing w:line="240" w:lineRule="auto"/>
              <w:rPr>
                <w:rFonts w:ascii="Times New Roman" w:hAnsi="Times New Roman" w:cs="Times New Roman"/>
                <w:sz w:val="24"/>
                <w:szCs w:val="24"/>
              </w:rPr>
            </w:pPr>
            <w:r w:rsidRPr="001953DA">
              <w:rPr>
                <w:rFonts w:ascii="Times New Roman" w:hAnsi="Times New Roman" w:cs="Times New Roman"/>
                <w:sz w:val="24"/>
                <w:szCs w:val="24"/>
              </w:rPr>
              <w:t>5 апреля</w:t>
            </w:r>
          </w:p>
        </w:tc>
        <w:tc>
          <w:tcPr>
            <w:tcW w:w="2410" w:type="dxa"/>
          </w:tcPr>
          <w:p w:rsidR="004173F5" w:rsidRDefault="00F859E3" w:rsidP="00F859E3">
            <w:pPr>
              <w:spacing w:after="0" w:line="240" w:lineRule="auto"/>
              <w:rPr>
                <w:rFonts w:ascii="Times New Roman" w:hAnsi="Times New Roman" w:cs="Times New Roman"/>
                <w:b/>
                <w:sz w:val="24"/>
                <w:szCs w:val="24"/>
              </w:rPr>
            </w:pPr>
            <w:r>
              <w:rPr>
                <w:rFonts w:ascii="Times New Roman" w:hAnsi="Times New Roman" w:cs="Times New Roman"/>
                <w:sz w:val="24"/>
                <w:szCs w:val="24"/>
              </w:rPr>
              <w:t>Сюлинская с/б ф.№18</w:t>
            </w:r>
            <w:r w:rsidR="004173F5">
              <w:rPr>
                <w:rFonts w:ascii="Times New Roman" w:hAnsi="Times New Roman" w:cs="Times New Roman"/>
                <w:sz w:val="24"/>
                <w:szCs w:val="24"/>
              </w:rPr>
              <w:t xml:space="preserve"> </w:t>
            </w:r>
          </w:p>
        </w:tc>
      </w:tr>
      <w:tr w:rsidR="004173F5" w:rsidRPr="00F730C5" w:rsidTr="00F730C5">
        <w:tc>
          <w:tcPr>
            <w:tcW w:w="3585" w:type="dxa"/>
          </w:tcPr>
          <w:p w:rsidR="004173F5" w:rsidRDefault="004173F5" w:rsidP="00F859E3">
            <w:pPr>
              <w:spacing w:after="0" w:line="240" w:lineRule="auto"/>
              <w:rPr>
                <w:rFonts w:ascii="Times New Roman" w:hAnsi="Times New Roman" w:cs="Times New Roman"/>
                <w:i/>
                <w:sz w:val="20"/>
                <w:szCs w:val="20"/>
              </w:rPr>
            </w:pPr>
            <w:r>
              <w:rPr>
                <w:rFonts w:ascii="Times New Roman" w:hAnsi="Times New Roman" w:cs="Times New Roman"/>
                <w:i/>
                <w:sz w:val="20"/>
                <w:szCs w:val="20"/>
              </w:rPr>
              <w:lastRenderedPageBreak/>
              <w:t>К110-летию со дня рожденияР.А Кулаковсого,писателя(8 апреля),</w:t>
            </w:r>
          </w:p>
          <w:p w:rsidR="004173F5" w:rsidRDefault="004173F5" w:rsidP="00F859E3">
            <w:pPr>
              <w:spacing w:after="0" w:line="240" w:lineRule="auto"/>
              <w:rPr>
                <w:rFonts w:ascii="Times New Roman" w:hAnsi="Times New Roman" w:cs="Times New Roman"/>
                <w:i/>
                <w:sz w:val="20"/>
                <w:szCs w:val="20"/>
              </w:rPr>
            </w:pPr>
            <w:r>
              <w:rPr>
                <w:rFonts w:ascii="Times New Roman" w:hAnsi="Times New Roman" w:cs="Times New Roman"/>
                <w:i/>
                <w:sz w:val="20"/>
                <w:szCs w:val="20"/>
              </w:rPr>
              <w:t>К65-летию со дня рождения И.И.Осипова- Ойуур,прозаика,(11апреля)</w:t>
            </w:r>
          </w:p>
          <w:p w:rsidR="004173F5" w:rsidRDefault="004173F5" w:rsidP="00F859E3">
            <w:pPr>
              <w:spacing w:after="0" w:line="240" w:lineRule="auto"/>
              <w:rPr>
                <w:rFonts w:ascii="Times New Roman" w:hAnsi="Times New Roman" w:cs="Times New Roman"/>
                <w:i/>
                <w:sz w:val="20"/>
                <w:szCs w:val="20"/>
              </w:rPr>
            </w:pPr>
            <w:r>
              <w:rPr>
                <w:rFonts w:ascii="Times New Roman" w:hAnsi="Times New Roman" w:cs="Times New Roman"/>
                <w:i/>
                <w:sz w:val="20"/>
                <w:szCs w:val="20"/>
              </w:rPr>
              <w:t>К 90 –летию со дня рождения П.Д.Аввакумова,писателя(22апреля)</w:t>
            </w:r>
          </w:p>
          <w:p w:rsidR="004173F5" w:rsidRPr="00090BD2" w:rsidRDefault="00F859E3" w:rsidP="00F859E3">
            <w:pPr>
              <w:spacing w:after="0" w:line="240" w:lineRule="auto"/>
              <w:rPr>
                <w:rFonts w:ascii="Times New Roman" w:hAnsi="Times New Roman" w:cs="Times New Roman"/>
                <w:sz w:val="24"/>
                <w:szCs w:val="24"/>
              </w:rPr>
            </w:pPr>
            <w:r>
              <w:rPr>
                <w:rFonts w:ascii="Times New Roman" w:hAnsi="Times New Roman" w:cs="Times New Roman"/>
                <w:sz w:val="24"/>
                <w:szCs w:val="24"/>
              </w:rPr>
              <w:t>« Писатели –юбиляры»</w:t>
            </w:r>
          </w:p>
        </w:tc>
        <w:tc>
          <w:tcPr>
            <w:tcW w:w="2693" w:type="dxa"/>
          </w:tcPr>
          <w:p w:rsidR="004173F5" w:rsidRPr="00A2444D" w:rsidRDefault="004173F5" w:rsidP="00F859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Книжная выставка,        обзор у выставки </w:t>
            </w:r>
          </w:p>
        </w:tc>
        <w:tc>
          <w:tcPr>
            <w:tcW w:w="1134" w:type="dxa"/>
          </w:tcPr>
          <w:p w:rsidR="00F859E3" w:rsidRDefault="00F859E3" w:rsidP="00F859E3">
            <w:pPr>
              <w:pStyle w:val="a5"/>
              <w:spacing w:after="0" w:line="240" w:lineRule="auto"/>
              <w:ind w:left="0" w:right="-2517"/>
              <w:jc w:val="both"/>
              <w:rPr>
                <w:rFonts w:ascii="Times New Roman" w:hAnsi="Times New Roman" w:cs="Times New Roman"/>
                <w:sz w:val="24"/>
                <w:szCs w:val="24"/>
              </w:rPr>
            </w:pPr>
            <w:r w:rsidRPr="00F859E3">
              <w:rPr>
                <w:rFonts w:ascii="Times New Roman" w:hAnsi="Times New Roman" w:cs="Times New Roman"/>
                <w:sz w:val="24"/>
                <w:szCs w:val="24"/>
              </w:rPr>
              <w:t xml:space="preserve">5- </w:t>
            </w:r>
            <w:r w:rsidR="004173F5" w:rsidRPr="00F859E3">
              <w:rPr>
                <w:rFonts w:ascii="Times New Roman" w:hAnsi="Times New Roman" w:cs="Times New Roman"/>
                <w:sz w:val="24"/>
                <w:szCs w:val="24"/>
              </w:rPr>
              <w:t xml:space="preserve">19 </w:t>
            </w:r>
          </w:p>
          <w:p w:rsidR="004173F5" w:rsidRPr="00F859E3" w:rsidRDefault="004173F5" w:rsidP="00F859E3">
            <w:pPr>
              <w:pStyle w:val="a5"/>
              <w:spacing w:after="0" w:line="240" w:lineRule="auto"/>
              <w:ind w:left="0" w:right="-2517"/>
              <w:jc w:val="both"/>
              <w:rPr>
                <w:rFonts w:ascii="Times New Roman" w:hAnsi="Times New Roman" w:cs="Times New Roman"/>
                <w:sz w:val="24"/>
                <w:szCs w:val="24"/>
              </w:rPr>
            </w:pPr>
            <w:r w:rsidRPr="00F859E3">
              <w:rPr>
                <w:rFonts w:ascii="Times New Roman" w:hAnsi="Times New Roman" w:cs="Times New Roman"/>
                <w:sz w:val="24"/>
                <w:szCs w:val="24"/>
              </w:rPr>
              <w:t>апреля</w:t>
            </w:r>
          </w:p>
        </w:tc>
        <w:tc>
          <w:tcPr>
            <w:tcW w:w="2410" w:type="dxa"/>
          </w:tcPr>
          <w:p w:rsidR="004173F5" w:rsidRPr="00F859E3" w:rsidRDefault="004173F5" w:rsidP="00F859E3">
            <w:pPr>
              <w:spacing w:after="0" w:line="240" w:lineRule="auto"/>
              <w:jc w:val="both"/>
              <w:rPr>
                <w:rFonts w:ascii="Times New Roman" w:hAnsi="Times New Roman" w:cs="Times New Roman"/>
                <w:sz w:val="24"/>
                <w:szCs w:val="24"/>
              </w:rPr>
            </w:pPr>
            <w:r w:rsidRPr="00F859E3">
              <w:rPr>
                <w:rFonts w:ascii="Times New Roman" w:hAnsi="Times New Roman" w:cs="Times New Roman"/>
                <w:sz w:val="24"/>
                <w:szCs w:val="24"/>
              </w:rPr>
              <w:t xml:space="preserve"> </w:t>
            </w:r>
            <w:r w:rsidR="00F859E3" w:rsidRPr="00F859E3">
              <w:rPr>
                <w:rFonts w:ascii="Times New Roman" w:hAnsi="Times New Roman" w:cs="Times New Roman"/>
                <w:sz w:val="24"/>
                <w:szCs w:val="24"/>
              </w:rPr>
              <w:t>Сюлинская с/б ф.№18</w:t>
            </w:r>
          </w:p>
        </w:tc>
      </w:tr>
      <w:tr w:rsidR="00004D66" w:rsidRPr="00F730C5" w:rsidTr="00004D66">
        <w:tc>
          <w:tcPr>
            <w:tcW w:w="9822" w:type="dxa"/>
            <w:gridSpan w:val="4"/>
          </w:tcPr>
          <w:p w:rsidR="00004D66" w:rsidRPr="00F730C5" w:rsidRDefault="00004D66" w:rsidP="003651B3">
            <w:pPr>
              <w:spacing w:before="240" w:line="240" w:lineRule="auto"/>
              <w:jc w:val="center"/>
              <w:rPr>
                <w:rFonts w:ascii="Times New Roman" w:eastAsia="Times New Roman" w:hAnsi="Times New Roman" w:cs="Times New Roman"/>
                <w:sz w:val="24"/>
                <w:szCs w:val="24"/>
                <w:highlight w:val="white"/>
                <w:lang w:eastAsia="ru-RU"/>
              </w:rPr>
            </w:pPr>
            <w:r w:rsidRPr="00843AB8">
              <w:rPr>
                <w:rFonts w:ascii="Times New Roman" w:eastAsia="Times New Roman" w:hAnsi="Times New Roman" w:cs="Times New Roman"/>
                <w:b/>
                <w:sz w:val="24"/>
                <w:szCs w:val="24"/>
                <w:highlight w:val="white"/>
                <w:lang w:eastAsia="ru-RU"/>
              </w:rPr>
              <w:t>Май</w:t>
            </w:r>
          </w:p>
        </w:tc>
      </w:tr>
      <w:tr w:rsidR="004173F5" w:rsidRPr="00F730C5" w:rsidTr="00F730C5">
        <w:tc>
          <w:tcPr>
            <w:tcW w:w="3585" w:type="dxa"/>
          </w:tcPr>
          <w:p w:rsidR="004173F5" w:rsidRPr="0032174F" w:rsidRDefault="004173F5" w:rsidP="00F859E3">
            <w:pPr>
              <w:spacing w:after="0" w:line="240" w:lineRule="auto"/>
              <w:jc w:val="both"/>
              <w:rPr>
                <w:rFonts w:ascii="Times New Roman" w:hAnsi="Times New Roman" w:cs="Times New Roman"/>
                <w:color w:val="000000"/>
                <w:sz w:val="24"/>
                <w:szCs w:val="24"/>
                <w:lang w:val="sah-RU"/>
              </w:rPr>
            </w:pPr>
            <w:r w:rsidRPr="00132AB9">
              <w:rPr>
                <w:rFonts w:ascii="Times New Roman" w:hAnsi="Times New Roman" w:cs="Times New Roman"/>
                <w:sz w:val="24"/>
                <w:szCs w:val="24"/>
              </w:rPr>
              <w:t>«</w:t>
            </w:r>
            <w:r w:rsidRPr="00132AB9">
              <w:rPr>
                <w:rFonts w:ascii="Times New Roman" w:hAnsi="Times New Roman" w:cs="Times New Roman"/>
                <w:sz w:val="24"/>
                <w:szCs w:val="24"/>
                <w:lang w:val="sah-RU"/>
              </w:rPr>
              <w:t>Мир профессий</w:t>
            </w:r>
            <w:r w:rsidRPr="00132AB9">
              <w:rPr>
                <w:rFonts w:ascii="Times New Roman" w:hAnsi="Times New Roman" w:cs="Times New Roman"/>
                <w:sz w:val="24"/>
                <w:szCs w:val="24"/>
              </w:rPr>
              <w:t>»</w:t>
            </w:r>
          </w:p>
        </w:tc>
        <w:tc>
          <w:tcPr>
            <w:tcW w:w="2693" w:type="dxa"/>
          </w:tcPr>
          <w:p w:rsidR="004173F5" w:rsidRPr="0032174F" w:rsidRDefault="004173F5" w:rsidP="00F859E3">
            <w:pPr>
              <w:spacing w:after="0" w:line="240" w:lineRule="auto"/>
              <w:jc w:val="both"/>
              <w:rPr>
                <w:rFonts w:ascii="Times New Roman" w:hAnsi="Times New Roman" w:cs="Times New Roman"/>
                <w:color w:val="000000"/>
                <w:sz w:val="24"/>
                <w:szCs w:val="24"/>
                <w:lang w:val="sah-RU"/>
              </w:rPr>
            </w:pPr>
            <w:r w:rsidRPr="00132AB9">
              <w:rPr>
                <w:rFonts w:ascii="Times New Roman" w:hAnsi="Times New Roman" w:cs="Times New Roman"/>
                <w:sz w:val="24"/>
                <w:szCs w:val="24"/>
                <w:lang w:val="sah-RU"/>
              </w:rPr>
              <w:t>Профориентационн</w:t>
            </w:r>
            <w:r>
              <w:rPr>
                <w:rFonts w:ascii="Times New Roman" w:hAnsi="Times New Roman" w:cs="Times New Roman"/>
                <w:sz w:val="24"/>
                <w:szCs w:val="24"/>
                <w:lang w:val="sah-RU"/>
              </w:rPr>
              <w:t>ые беседы, дни информации</w:t>
            </w:r>
          </w:p>
        </w:tc>
        <w:tc>
          <w:tcPr>
            <w:tcW w:w="1134" w:type="dxa"/>
          </w:tcPr>
          <w:p w:rsidR="004173F5" w:rsidRDefault="004173F5" w:rsidP="00F859E3">
            <w:pPr>
              <w:spacing w:after="0" w:line="240" w:lineRule="auto"/>
              <w:jc w:val="both"/>
              <w:rPr>
                <w:rFonts w:ascii="Times New Roman" w:hAnsi="Times New Roman" w:cs="Times New Roman"/>
                <w:sz w:val="24"/>
                <w:szCs w:val="24"/>
                <w:lang w:val="sah-RU"/>
              </w:rPr>
            </w:pPr>
            <w:r>
              <w:rPr>
                <w:rFonts w:ascii="Times New Roman" w:hAnsi="Times New Roman" w:cs="Times New Roman"/>
                <w:sz w:val="24"/>
                <w:szCs w:val="24"/>
                <w:lang w:val="sah-RU"/>
              </w:rPr>
              <w:t>Май.</w:t>
            </w:r>
          </w:p>
          <w:p w:rsidR="004173F5" w:rsidRPr="0032174F" w:rsidRDefault="004173F5" w:rsidP="00F859E3">
            <w:pPr>
              <w:spacing w:after="0" w:line="240" w:lineRule="auto"/>
              <w:jc w:val="both"/>
              <w:rPr>
                <w:rFonts w:ascii="Times New Roman" w:hAnsi="Times New Roman" w:cs="Times New Roman"/>
                <w:color w:val="000000"/>
                <w:sz w:val="24"/>
                <w:szCs w:val="24"/>
                <w:lang w:val="sah-RU"/>
              </w:rPr>
            </w:pPr>
            <w:r>
              <w:rPr>
                <w:rFonts w:ascii="Times New Roman" w:hAnsi="Times New Roman" w:cs="Times New Roman"/>
                <w:sz w:val="24"/>
                <w:szCs w:val="24"/>
                <w:lang w:val="sah-RU"/>
              </w:rPr>
              <w:t xml:space="preserve">сентябрь </w:t>
            </w:r>
          </w:p>
        </w:tc>
        <w:tc>
          <w:tcPr>
            <w:tcW w:w="2410" w:type="dxa"/>
          </w:tcPr>
          <w:p w:rsidR="003651B3" w:rsidRDefault="004173F5" w:rsidP="00F859E3">
            <w:pPr>
              <w:spacing w:after="0" w:line="240" w:lineRule="auto"/>
              <w:jc w:val="both"/>
              <w:rPr>
                <w:rFonts w:ascii="Times New Roman" w:eastAsiaTheme="minorEastAsia" w:hAnsi="Times New Roman" w:cs="Times New Roman"/>
                <w:sz w:val="24"/>
                <w:szCs w:val="24"/>
                <w:lang w:eastAsia="ru-RU"/>
              </w:rPr>
            </w:pPr>
            <w:r w:rsidRPr="00132AB9">
              <w:rPr>
                <w:rFonts w:ascii="Times New Roman" w:eastAsiaTheme="minorEastAsia" w:hAnsi="Times New Roman" w:cs="Times New Roman"/>
                <w:sz w:val="24"/>
                <w:szCs w:val="24"/>
                <w:lang w:eastAsia="ru-RU"/>
              </w:rPr>
              <w:t xml:space="preserve">Егольжинская с/б ф. №5, </w:t>
            </w:r>
          </w:p>
          <w:p w:rsidR="004173F5" w:rsidRPr="003651B3" w:rsidRDefault="004173F5" w:rsidP="00F859E3">
            <w:pPr>
              <w:spacing w:after="0" w:line="240" w:lineRule="auto"/>
              <w:jc w:val="both"/>
              <w:rPr>
                <w:rFonts w:ascii="Times New Roman" w:hAnsi="Times New Roman" w:cs="Times New Roman"/>
                <w:color w:val="000000"/>
                <w:sz w:val="20"/>
                <w:szCs w:val="20"/>
                <w:lang w:val="sah-RU"/>
              </w:rPr>
            </w:pPr>
            <w:r w:rsidRPr="003651B3">
              <w:rPr>
                <w:rFonts w:ascii="Times New Roman" w:eastAsiaTheme="minorEastAsia" w:hAnsi="Times New Roman" w:cs="Times New Roman"/>
                <w:sz w:val="20"/>
                <w:szCs w:val="20"/>
                <w:lang w:eastAsia="ru-RU"/>
              </w:rPr>
              <w:t>Мол/орг</w:t>
            </w:r>
          </w:p>
        </w:tc>
      </w:tr>
      <w:tr w:rsidR="004173F5" w:rsidRPr="00F730C5" w:rsidTr="00F730C5">
        <w:tc>
          <w:tcPr>
            <w:tcW w:w="3585" w:type="dxa"/>
          </w:tcPr>
          <w:p w:rsidR="004173F5" w:rsidRDefault="004173F5" w:rsidP="00F859E3">
            <w:pPr>
              <w:spacing w:after="0" w:line="240" w:lineRule="auto"/>
              <w:rPr>
                <w:rFonts w:ascii="Times New Roman" w:hAnsi="Times New Roman" w:cs="Times New Roman"/>
                <w:i/>
                <w:sz w:val="20"/>
                <w:szCs w:val="20"/>
              </w:rPr>
            </w:pPr>
            <w:r w:rsidRPr="00237C0D">
              <w:rPr>
                <w:rFonts w:ascii="Times New Roman" w:hAnsi="Times New Roman" w:cs="Times New Roman"/>
                <w:i/>
                <w:sz w:val="20"/>
                <w:szCs w:val="20"/>
              </w:rPr>
              <w:t>К 60-летию со дня рождения Н.В.Михалевой –Сайа,народной поэтессы (9 мая)</w:t>
            </w:r>
          </w:p>
          <w:p w:rsidR="004173F5" w:rsidRPr="00CC5DB9" w:rsidRDefault="003651B3" w:rsidP="00F859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«Сайа </w:t>
            </w:r>
            <w:r w:rsidR="004173F5">
              <w:rPr>
                <w:rFonts w:ascii="Times New Roman" w:hAnsi="Times New Roman" w:cs="Times New Roman"/>
                <w:sz w:val="24"/>
                <w:szCs w:val="24"/>
              </w:rPr>
              <w:t>дойдуга таптал»</w:t>
            </w:r>
          </w:p>
        </w:tc>
        <w:tc>
          <w:tcPr>
            <w:tcW w:w="2693" w:type="dxa"/>
          </w:tcPr>
          <w:p w:rsidR="004173F5" w:rsidRPr="0026741E" w:rsidRDefault="004173F5" w:rsidP="00C3113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26741E">
              <w:rPr>
                <w:rFonts w:ascii="Times New Roman" w:hAnsi="Times New Roman" w:cs="Times New Roman"/>
                <w:sz w:val="24"/>
                <w:szCs w:val="24"/>
              </w:rPr>
              <w:t>Книжная выставка, литературный салон</w:t>
            </w:r>
            <w:r>
              <w:rPr>
                <w:rFonts w:ascii="Times New Roman" w:hAnsi="Times New Roman" w:cs="Times New Roman"/>
                <w:sz w:val="24"/>
                <w:szCs w:val="24"/>
              </w:rPr>
              <w:t>,</w:t>
            </w:r>
            <w:r w:rsidR="00C31137">
              <w:rPr>
                <w:rFonts w:ascii="Times New Roman" w:hAnsi="Times New Roman" w:cs="Times New Roman"/>
                <w:sz w:val="24"/>
                <w:szCs w:val="24"/>
              </w:rPr>
              <w:t xml:space="preserve"> </w:t>
            </w:r>
          </w:p>
        </w:tc>
        <w:tc>
          <w:tcPr>
            <w:tcW w:w="1134" w:type="dxa"/>
          </w:tcPr>
          <w:p w:rsidR="004173F5" w:rsidRPr="006545AB" w:rsidRDefault="004173F5" w:rsidP="00F859E3">
            <w:pPr>
              <w:spacing w:after="0" w:line="240" w:lineRule="auto"/>
              <w:rPr>
                <w:rFonts w:ascii="Times New Roman" w:hAnsi="Times New Roman" w:cs="Times New Roman"/>
                <w:sz w:val="24"/>
                <w:szCs w:val="24"/>
              </w:rPr>
            </w:pPr>
            <w:r w:rsidRPr="006545AB">
              <w:rPr>
                <w:rFonts w:ascii="Times New Roman" w:hAnsi="Times New Roman" w:cs="Times New Roman"/>
                <w:sz w:val="24"/>
                <w:szCs w:val="24"/>
              </w:rPr>
              <w:t>11 мая</w:t>
            </w:r>
          </w:p>
        </w:tc>
        <w:tc>
          <w:tcPr>
            <w:tcW w:w="2410" w:type="dxa"/>
          </w:tcPr>
          <w:p w:rsidR="00C31137" w:rsidRDefault="00F859E3" w:rsidP="00F859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Сюлинская с/б ф.№18 </w:t>
            </w:r>
          </w:p>
          <w:p w:rsidR="004173F5" w:rsidRPr="003651B3" w:rsidRDefault="00C31137" w:rsidP="00F859E3">
            <w:pPr>
              <w:spacing w:after="0" w:line="240" w:lineRule="auto"/>
              <w:rPr>
                <w:rFonts w:ascii="Times New Roman" w:hAnsi="Times New Roman" w:cs="Times New Roman"/>
                <w:b/>
                <w:sz w:val="20"/>
                <w:szCs w:val="20"/>
              </w:rPr>
            </w:pPr>
            <w:r w:rsidRPr="003651B3">
              <w:rPr>
                <w:rFonts w:ascii="Times New Roman" w:hAnsi="Times New Roman" w:cs="Times New Roman"/>
                <w:sz w:val="20"/>
                <w:szCs w:val="20"/>
              </w:rPr>
              <w:t>школьная биб-</w:t>
            </w:r>
            <w:r w:rsidR="004173F5" w:rsidRPr="003651B3">
              <w:rPr>
                <w:rFonts w:ascii="Times New Roman" w:hAnsi="Times New Roman" w:cs="Times New Roman"/>
                <w:sz w:val="20"/>
                <w:szCs w:val="20"/>
              </w:rPr>
              <w:t>ка</w:t>
            </w:r>
          </w:p>
        </w:tc>
      </w:tr>
      <w:tr w:rsidR="00F859E3" w:rsidRPr="00F730C5" w:rsidTr="00AD757D">
        <w:tc>
          <w:tcPr>
            <w:tcW w:w="9822" w:type="dxa"/>
            <w:gridSpan w:val="4"/>
          </w:tcPr>
          <w:p w:rsidR="00F859E3" w:rsidRPr="00F730C5" w:rsidRDefault="00F859E3" w:rsidP="003651B3">
            <w:pPr>
              <w:spacing w:before="240" w:line="256" w:lineRule="auto"/>
              <w:jc w:val="center"/>
              <w:rPr>
                <w:rFonts w:ascii="Times New Roman" w:eastAsia="Times New Roman" w:hAnsi="Times New Roman" w:cs="Times New Roman"/>
                <w:sz w:val="24"/>
                <w:szCs w:val="24"/>
                <w:highlight w:val="white"/>
                <w:lang w:eastAsia="ru-RU"/>
              </w:rPr>
            </w:pPr>
            <w:r w:rsidRPr="00F859E3">
              <w:rPr>
                <w:rFonts w:ascii="Times New Roman" w:eastAsia="Times New Roman" w:hAnsi="Times New Roman" w:cs="Times New Roman"/>
                <w:b/>
                <w:sz w:val="24"/>
                <w:szCs w:val="24"/>
                <w:highlight w:val="white"/>
                <w:lang w:eastAsia="ru-RU"/>
              </w:rPr>
              <w:t>Июнь</w:t>
            </w:r>
          </w:p>
        </w:tc>
      </w:tr>
      <w:tr w:rsidR="004173F5" w:rsidRPr="00F730C5" w:rsidTr="00F730C5">
        <w:tc>
          <w:tcPr>
            <w:tcW w:w="3585" w:type="dxa"/>
          </w:tcPr>
          <w:p w:rsidR="004173F5" w:rsidRPr="00F859E3" w:rsidRDefault="00F859E3" w:rsidP="00F859E3">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w:t>
            </w:r>
            <w:r w:rsidR="004173F5" w:rsidRPr="00F859E3">
              <w:rPr>
                <w:rFonts w:ascii="Times New Roman" w:hAnsi="Times New Roman" w:cs="Times New Roman"/>
                <w:sz w:val="24"/>
                <w:szCs w:val="24"/>
                <w:lang w:val="sah-RU"/>
              </w:rPr>
              <w:t>Нэһилиэкпит киэн туттар эдэр ыччаттара</w:t>
            </w:r>
            <w:r>
              <w:rPr>
                <w:rFonts w:ascii="Times New Roman" w:hAnsi="Times New Roman" w:cs="Times New Roman"/>
                <w:sz w:val="24"/>
                <w:szCs w:val="24"/>
                <w:lang w:val="sah-RU"/>
              </w:rPr>
              <w:t>”</w:t>
            </w:r>
          </w:p>
        </w:tc>
        <w:tc>
          <w:tcPr>
            <w:tcW w:w="2693" w:type="dxa"/>
          </w:tcPr>
          <w:p w:rsidR="004173F5" w:rsidRPr="00F859E3" w:rsidRDefault="00F859E3" w:rsidP="00F859E3">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Р</w:t>
            </w:r>
            <w:r w:rsidR="004173F5" w:rsidRPr="00F859E3">
              <w:rPr>
                <w:rFonts w:ascii="Times New Roman" w:hAnsi="Times New Roman" w:cs="Times New Roman"/>
                <w:color w:val="000000"/>
                <w:sz w:val="24"/>
                <w:szCs w:val="24"/>
                <w:lang w:val="sah-RU"/>
              </w:rPr>
              <w:t>адиоэфир</w:t>
            </w:r>
          </w:p>
        </w:tc>
        <w:tc>
          <w:tcPr>
            <w:tcW w:w="1134" w:type="dxa"/>
          </w:tcPr>
          <w:p w:rsidR="004173F5" w:rsidRPr="00F859E3" w:rsidRDefault="004173F5" w:rsidP="00F859E3">
            <w:pPr>
              <w:spacing w:after="0" w:line="240" w:lineRule="auto"/>
              <w:rPr>
                <w:rFonts w:ascii="Times New Roman" w:hAnsi="Times New Roman" w:cs="Times New Roman"/>
                <w:sz w:val="24"/>
                <w:szCs w:val="24"/>
                <w:lang w:val="sah-RU"/>
              </w:rPr>
            </w:pPr>
            <w:r w:rsidRPr="00F859E3">
              <w:rPr>
                <w:rFonts w:ascii="Times New Roman" w:hAnsi="Times New Roman" w:cs="Times New Roman"/>
                <w:sz w:val="24"/>
                <w:szCs w:val="24"/>
                <w:lang w:val="en-US"/>
              </w:rPr>
              <w:t>24</w:t>
            </w:r>
            <w:r w:rsidRPr="00F859E3">
              <w:rPr>
                <w:rFonts w:ascii="Times New Roman" w:hAnsi="Times New Roman" w:cs="Times New Roman"/>
                <w:sz w:val="24"/>
                <w:szCs w:val="24"/>
                <w:lang w:val="sah-RU"/>
              </w:rPr>
              <w:t xml:space="preserve"> июня</w:t>
            </w:r>
          </w:p>
        </w:tc>
        <w:tc>
          <w:tcPr>
            <w:tcW w:w="2410" w:type="dxa"/>
          </w:tcPr>
          <w:p w:rsidR="004173F5" w:rsidRPr="00F859E3" w:rsidRDefault="004173F5" w:rsidP="00F859E3">
            <w:pPr>
              <w:spacing w:after="0" w:line="240" w:lineRule="auto"/>
              <w:rPr>
                <w:rFonts w:ascii="Times New Roman" w:eastAsiaTheme="minorEastAsia" w:hAnsi="Times New Roman" w:cs="Times New Roman"/>
                <w:sz w:val="24"/>
                <w:szCs w:val="24"/>
                <w:lang w:eastAsia="ru-RU"/>
              </w:rPr>
            </w:pPr>
            <w:r w:rsidRPr="00F859E3">
              <w:rPr>
                <w:rFonts w:ascii="Times New Roman" w:eastAsiaTheme="minorEastAsia" w:hAnsi="Times New Roman" w:cs="Times New Roman"/>
                <w:sz w:val="24"/>
                <w:szCs w:val="24"/>
                <w:lang w:eastAsia="ru-RU"/>
              </w:rPr>
              <w:t>Егольжинская с/б ф. №5</w:t>
            </w:r>
            <w:r w:rsidRPr="00F859E3">
              <w:rPr>
                <w:rFonts w:ascii="Times New Roman" w:eastAsiaTheme="minorEastAsia" w:hAnsi="Times New Roman" w:cs="Times New Roman"/>
                <w:sz w:val="24"/>
                <w:szCs w:val="24"/>
                <w:lang w:val="sah-RU" w:eastAsia="ru-RU"/>
              </w:rPr>
              <w:t xml:space="preserve">, </w:t>
            </w:r>
            <w:r w:rsidRPr="003651B3">
              <w:rPr>
                <w:rFonts w:ascii="Times New Roman" w:eastAsiaTheme="minorEastAsia" w:hAnsi="Times New Roman" w:cs="Times New Roman"/>
                <w:sz w:val="20"/>
                <w:szCs w:val="20"/>
                <w:lang w:val="sah-RU" w:eastAsia="ru-RU"/>
              </w:rPr>
              <w:t>мол/орг</w:t>
            </w:r>
          </w:p>
        </w:tc>
      </w:tr>
      <w:tr w:rsidR="004173F5" w:rsidRPr="00F730C5" w:rsidTr="00F730C5">
        <w:tc>
          <w:tcPr>
            <w:tcW w:w="3585" w:type="dxa"/>
          </w:tcPr>
          <w:p w:rsidR="004173F5" w:rsidRPr="00F859E3" w:rsidRDefault="004173F5" w:rsidP="00F859E3">
            <w:pPr>
              <w:spacing w:after="0" w:line="240" w:lineRule="auto"/>
              <w:rPr>
                <w:rFonts w:ascii="Times New Roman" w:hAnsi="Times New Roman" w:cs="Times New Roman"/>
                <w:i/>
                <w:color w:val="000000"/>
                <w:sz w:val="20"/>
                <w:szCs w:val="20"/>
                <w:lang w:val="sah-RU"/>
              </w:rPr>
            </w:pPr>
            <w:r w:rsidRPr="00F859E3">
              <w:rPr>
                <w:rFonts w:ascii="Times New Roman" w:hAnsi="Times New Roman" w:cs="Times New Roman"/>
                <w:i/>
                <w:color w:val="000000"/>
                <w:sz w:val="20"/>
                <w:szCs w:val="20"/>
                <w:lang w:val="sah-RU"/>
              </w:rPr>
              <w:t xml:space="preserve">Всемирный день мас-рестлинга </w:t>
            </w:r>
          </w:p>
        </w:tc>
        <w:tc>
          <w:tcPr>
            <w:tcW w:w="2693" w:type="dxa"/>
          </w:tcPr>
          <w:p w:rsidR="004173F5" w:rsidRPr="00F859E3" w:rsidRDefault="00F859E3" w:rsidP="00F859E3">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w:t>
            </w:r>
            <w:r w:rsidR="004173F5" w:rsidRPr="00F859E3">
              <w:rPr>
                <w:rFonts w:ascii="Times New Roman" w:hAnsi="Times New Roman" w:cs="Times New Roman"/>
                <w:color w:val="000000"/>
                <w:sz w:val="24"/>
                <w:szCs w:val="24"/>
                <w:lang w:val="sah-RU"/>
              </w:rPr>
              <w:t>икторина</w:t>
            </w:r>
          </w:p>
        </w:tc>
        <w:tc>
          <w:tcPr>
            <w:tcW w:w="1134" w:type="dxa"/>
          </w:tcPr>
          <w:p w:rsidR="004173F5" w:rsidRPr="00F859E3" w:rsidRDefault="004173F5" w:rsidP="00F859E3">
            <w:pPr>
              <w:spacing w:after="0" w:line="240" w:lineRule="auto"/>
              <w:rPr>
                <w:rFonts w:ascii="Times New Roman" w:hAnsi="Times New Roman" w:cs="Times New Roman"/>
                <w:color w:val="000000"/>
                <w:sz w:val="24"/>
                <w:szCs w:val="24"/>
                <w:lang w:val="sah-RU"/>
              </w:rPr>
            </w:pPr>
            <w:r w:rsidRPr="00F859E3">
              <w:rPr>
                <w:rFonts w:ascii="Times New Roman" w:hAnsi="Times New Roman" w:cs="Times New Roman"/>
                <w:color w:val="000000"/>
                <w:sz w:val="24"/>
                <w:szCs w:val="24"/>
                <w:lang w:val="sah-RU"/>
              </w:rPr>
              <w:t>24 июня</w:t>
            </w:r>
          </w:p>
        </w:tc>
        <w:tc>
          <w:tcPr>
            <w:tcW w:w="2410" w:type="dxa"/>
          </w:tcPr>
          <w:p w:rsidR="004173F5" w:rsidRPr="00F859E3" w:rsidRDefault="004173F5" w:rsidP="00802BF9">
            <w:pPr>
              <w:spacing w:after="0" w:line="240" w:lineRule="auto"/>
              <w:rPr>
                <w:rFonts w:ascii="Times New Roman" w:hAnsi="Times New Roman" w:cs="Times New Roman"/>
                <w:color w:val="000000"/>
                <w:sz w:val="24"/>
                <w:szCs w:val="24"/>
                <w:lang w:val="sah-RU"/>
              </w:rPr>
            </w:pPr>
            <w:r w:rsidRPr="00F859E3">
              <w:rPr>
                <w:rFonts w:ascii="Times New Roman" w:hAnsi="Times New Roman" w:cs="Times New Roman"/>
                <w:color w:val="000000"/>
                <w:sz w:val="24"/>
                <w:szCs w:val="24"/>
                <w:lang w:val="sah-RU"/>
              </w:rPr>
              <w:t>Кангаласская с\б ф №  12</w:t>
            </w:r>
          </w:p>
        </w:tc>
      </w:tr>
      <w:tr w:rsidR="004173F5" w:rsidRPr="00F730C5" w:rsidTr="00F730C5">
        <w:tc>
          <w:tcPr>
            <w:tcW w:w="3585" w:type="dxa"/>
          </w:tcPr>
          <w:p w:rsidR="004173F5" w:rsidRPr="00F859E3" w:rsidRDefault="00F859E3" w:rsidP="00F859E3">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004173F5" w:rsidRPr="00F859E3">
              <w:rPr>
                <w:rFonts w:ascii="Times New Roman" w:hAnsi="Times New Roman"/>
                <w:color w:val="000000"/>
                <w:sz w:val="24"/>
                <w:szCs w:val="24"/>
                <w:lang w:val="sah-RU"/>
              </w:rPr>
              <w:t>Оҕону сахалыы иитии төрүөтэ дьиэ кэргэнтэн саҕаланар</w:t>
            </w:r>
            <w:r>
              <w:rPr>
                <w:rFonts w:ascii="Times New Roman" w:hAnsi="Times New Roman"/>
                <w:color w:val="000000"/>
                <w:sz w:val="24"/>
                <w:szCs w:val="24"/>
                <w:lang w:val="sah-RU"/>
              </w:rPr>
              <w:t>”</w:t>
            </w:r>
            <w:r w:rsidR="004173F5" w:rsidRPr="00F859E3">
              <w:rPr>
                <w:rFonts w:ascii="Times New Roman" w:hAnsi="Times New Roman"/>
                <w:color w:val="000000"/>
                <w:sz w:val="24"/>
                <w:szCs w:val="24"/>
                <w:lang w:val="sah-RU"/>
              </w:rPr>
              <w:t>.</w:t>
            </w:r>
          </w:p>
        </w:tc>
        <w:tc>
          <w:tcPr>
            <w:tcW w:w="2693" w:type="dxa"/>
          </w:tcPr>
          <w:p w:rsidR="004173F5" w:rsidRPr="00F859E3" w:rsidRDefault="004173F5" w:rsidP="00F859E3">
            <w:pPr>
              <w:spacing w:after="0" w:line="240" w:lineRule="auto"/>
              <w:rPr>
                <w:rFonts w:ascii="Times New Roman" w:hAnsi="Times New Roman"/>
                <w:color w:val="000000"/>
                <w:sz w:val="24"/>
                <w:szCs w:val="24"/>
                <w:lang w:val="sah-RU"/>
              </w:rPr>
            </w:pPr>
            <w:r w:rsidRPr="00F859E3">
              <w:rPr>
                <w:rFonts w:ascii="Times New Roman" w:hAnsi="Times New Roman"/>
                <w:color w:val="000000"/>
                <w:sz w:val="24"/>
                <w:szCs w:val="24"/>
                <w:lang w:val="sah-RU"/>
              </w:rPr>
              <w:t xml:space="preserve">Беседа в Доме Арчы </w:t>
            </w:r>
          </w:p>
        </w:tc>
        <w:tc>
          <w:tcPr>
            <w:tcW w:w="1134" w:type="dxa"/>
          </w:tcPr>
          <w:p w:rsidR="004173F5" w:rsidRPr="00F859E3" w:rsidRDefault="004173F5" w:rsidP="00F859E3">
            <w:pPr>
              <w:spacing w:after="0" w:line="240" w:lineRule="auto"/>
              <w:rPr>
                <w:rFonts w:ascii="Times New Roman" w:hAnsi="Times New Roman"/>
                <w:color w:val="000000"/>
                <w:sz w:val="24"/>
                <w:szCs w:val="24"/>
                <w:lang w:val="sah-RU"/>
              </w:rPr>
            </w:pPr>
            <w:r w:rsidRPr="00F859E3">
              <w:rPr>
                <w:rFonts w:ascii="Times New Roman" w:hAnsi="Times New Roman"/>
                <w:color w:val="000000"/>
                <w:sz w:val="24"/>
                <w:szCs w:val="24"/>
                <w:lang w:val="sah-RU"/>
              </w:rPr>
              <w:t>Бэс ыйа</w:t>
            </w:r>
          </w:p>
        </w:tc>
        <w:tc>
          <w:tcPr>
            <w:tcW w:w="2410" w:type="dxa"/>
          </w:tcPr>
          <w:p w:rsidR="004173F5" w:rsidRPr="00F859E3" w:rsidRDefault="004173F5" w:rsidP="00F859E3">
            <w:pPr>
              <w:spacing w:after="0" w:line="240" w:lineRule="auto"/>
            </w:pPr>
            <w:r w:rsidRPr="00F859E3">
              <w:rPr>
                <w:rFonts w:ascii="Times New Roman" w:hAnsi="Times New Roman"/>
                <w:color w:val="000000"/>
                <w:sz w:val="24"/>
                <w:szCs w:val="24"/>
                <w:lang w:val="sah-RU"/>
              </w:rPr>
              <w:t>Аканинская с/б ф №17</w:t>
            </w:r>
          </w:p>
        </w:tc>
      </w:tr>
      <w:tr w:rsidR="00004D66" w:rsidRPr="00F730C5" w:rsidTr="00004D66">
        <w:tc>
          <w:tcPr>
            <w:tcW w:w="9822" w:type="dxa"/>
            <w:gridSpan w:val="4"/>
          </w:tcPr>
          <w:p w:rsidR="00004D66" w:rsidRDefault="00004D66" w:rsidP="003651B3">
            <w:pPr>
              <w:spacing w:before="240" w:line="240" w:lineRule="auto"/>
              <w:jc w:val="center"/>
              <w:rPr>
                <w:rFonts w:ascii="Times New Roman" w:eastAsia="Times New Roman" w:hAnsi="Times New Roman" w:cs="Times New Roman"/>
                <w:sz w:val="24"/>
                <w:szCs w:val="24"/>
                <w:lang w:eastAsia="ru-RU"/>
              </w:rPr>
            </w:pPr>
            <w:r>
              <w:rPr>
                <w:rFonts w:ascii="Times New Roman" w:hAnsi="Times New Roman" w:cs="Times New Roman"/>
                <w:b/>
                <w:color w:val="000000"/>
                <w:sz w:val="24"/>
                <w:szCs w:val="24"/>
                <w:lang w:val="sah-RU"/>
              </w:rPr>
              <w:t>Сентябрь</w:t>
            </w:r>
          </w:p>
        </w:tc>
      </w:tr>
      <w:tr w:rsidR="004173F5" w:rsidRPr="00F730C5" w:rsidTr="00F730C5">
        <w:tc>
          <w:tcPr>
            <w:tcW w:w="3585" w:type="dxa"/>
          </w:tcPr>
          <w:p w:rsidR="00F859E3" w:rsidRDefault="004173F5" w:rsidP="00F859E3">
            <w:pPr>
              <w:spacing w:after="0" w:line="240" w:lineRule="auto"/>
              <w:rPr>
                <w:rFonts w:ascii="Times New Roman" w:hAnsi="Times New Roman" w:cs="Times New Roman"/>
                <w:bCs/>
                <w:color w:val="000000"/>
                <w:sz w:val="24"/>
                <w:szCs w:val="24"/>
                <w:lang w:val="sah-RU"/>
              </w:rPr>
            </w:pPr>
            <w:r w:rsidRPr="00F859E3">
              <w:rPr>
                <w:rFonts w:ascii="Times New Roman" w:hAnsi="Times New Roman" w:cs="Times New Roman"/>
                <w:bCs/>
                <w:color w:val="000000"/>
                <w:sz w:val="24"/>
                <w:szCs w:val="24"/>
                <w:lang w:val="sah-RU"/>
              </w:rPr>
              <w:t>“Туох? Ханна? Ха</w:t>
            </w:r>
            <w:r w:rsidRPr="00F859E3">
              <w:rPr>
                <w:rFonts w:ascii="Times New Roman" w:hAnsi="Times New Roman" w:cs="Times New Roman"/>
                <w:bCs/>
                <w:color w:val="000000"/>
                <w:sz w:val="24"/>
                <w:szCs w:val="24"/>
                <w:lang w:val="en-US"/>
              </w:rPr>
              <w:t>h</w:t>
            </w:r>
            <w:r w:rsidRPr="00F859E3">
              <w:rPr>
                <w:rFonts w:ascii="Times New Roman" w:hAnsi="Times New Roman" w:cs="Times New Roman"/>
                <w:bCs/>
                <w:color w:val="000000"/>
                <w:sz w:val="24"/>
                <w:szCs w:val="24"/>
              </w:rPr>
              <w:t>ан?</w:t>
            </w:r>
            <w:r w:rsidRPr="00F859E3">
              <w:rPr>
                <w:rFonts w:ascii="Times New Roman" w:hAnsi="Times New Roman" w:cs="Times New Roman"/>
                <w:bCs/>
                <w:color w:val="000000"/>
                <w:sz w:val="24"/>
                <w:szCs w:val="24"/>
                <w:lang w:val="sah-RU"/>
              </w:rPr>
              <w:t>”</w:t>
            </w:r>
          </w:p>
          <w:p w:rsidR="004173F5" w:rsidRPr="00F859E3" w:rsidRDefault="004173F5" w:rsidP="00F859E3">
            <w:pPr>
              <w:spacing w:after="0" w:line="240" w:lineRule="auto"/>
              <w:rPr>
                <w:rFonts w:ascii="Times New Roman" w:eastAsia="Times New Roman" w:hAnsi="Times New Roman" w:cs="Times New Roman"/>
                <w:i/>
                <w:iCs/>
                <w:kern w:val="2"/>
                <w:sz w:val="20"/>
                <w:szCs w:val="20"/>
                <w:lang w:eastAsia="ru-RU"/>
              </w:rPr>
            </w:pPr>
            <w:r w:rsidRPr="00F859E3">
              <w:rPr>
                <w:rFonts w:ascii="Times New Roman" w:eastAsia="Times New Roman" w:hAnsi="Times New Roman" w:cs="Times New Roman"/>
                <w:i/>
                <w:iCs/>
                <w:kern w:val="2"/>
                <w:sz w:val="20"/>
                <w:szCs w:val="20"/>
                <w:lang w:eastAsia="ru-RU"/>
              </w:rPr>
              <w:t>День принятия Декларации о государственном суверенитете Республики Саха (Якутия).</w:t>
            </w:r>
          </w:p>
        </w:tc>
        <w:tc>
          <w:tcPr>
            <w:tcW w:w="2693" w:type="dxa"/>
          </w:tcPr>
          <w:p w:rsidR="004173F5" w:rsidRPr="00F859E3" w:rsidRDefault="004173F5" w:rsidP="00F859E3">
            <w:pPr>
              <w:spacing w:after="0" w:line="240" w:lineRule="auto"/>
              <w:rPr>
                <w:rFonts w:ascii="Times New Roman" w:hAnsi="Times New Roman" w:cs="Times New Roman"/>
                <w:bCs/>
                <w:color w:val="000000"/>
                <w:sz w:val="24"/>
                <w:szCs w:val="24"/>
              </w:rPr>
            </w:pPr>
            <w:r w:rsidRPr="00F859E3">
              <w:rPr>
                <w:rFonts w:ascii="Times New Roman" w:hAnsi="Times New Roman" w:cs="Times New Roman"/>
                <w:bCs/>
                <w:color w:val="000000"/>
                <w:sz w:val="24"/>
                <w:szCs w:val="24"/>
              </w:rPr>
              <w:t>Интеллектуальная игра с информацией</w:t>
            </w:r>
          </w:p>
        </w:tc>
        <w:tc>
          <w:tcPr>
            <w:tcW w:w="1134" w:type="dxa"/>
          </w:tcPr>
          <w:p w:rsidR="004173F5" w:rsidRPr="00F859E3" w:rsidRDefault="004173F5" w:rsidP="00F859E3">
            <w:pPr>
              <w:spacing w:after="0" w:line="240" w:lineRule="auto"/>
              <w:rPr>
                <w:rFonts w:ascii="Times New Roman" w:eastAsia="Times New Roman" w:hAnsi="Times New Roman" w:cs="Times New Roman"/>
                <w:kern w:val="2"/>
                <w:sz w:val="24"/>
                <w:szCs w:val="24"/>
                <w:lang w:eastAsia="ru-RU"/>
              </w:rPr>
            </w:pPr>
            <w:r w:rsidRPr="00F859E3">
              <w:rPr>
                <w:rFonts w:ascii="Times New Roman" w:eastAsia="Times New Roman" w:hAnsi="Times New Roman" w:cs="Times New Roman"/>
                <w:kern w:val="2"/>
                <w:sz w:val="24"/>
                <w:szCs w:val="24"/>
                <w:lang w:eastAsia="ru-RU"/>
              </w:rPr>
              <w:t>27 сентября</w:t>
            </w:r>
          </w:p>
        </w:tc>
        <w:tc>
          <w:tcPr>
            <w:tcW w:w="2410" w:type="dxa"/>
          </w:tcPr>
          <w:p w:rsidR="004173F5" w:rsidRPr="00F859E3" w:rsidRDefault="004173F5" w:rsidP="00F859E3">
            <w:pPr>
              <w:spacing w:after="0" w:line="240" w:lineRule="auto"/>
              <w:rPr>
                <w:rFonts w:ascii="Times New Roman" w:hAnsi="Times New Roman" w:cs="Times New Roman"/>
                <w:color w:val="000000"/>
                <w:sz w:val="24"/>
                <w:szCs w:val="24"/>
                <w:lang w:val="sah-RU"/>
              </w:rPr>
            </w:pPr>
            <w:r w:rsidRPr="00F859E3">
              <w:rPr>
                <w:rFonts w:ascii="Times New Roman" w:hAnsi="Times New Roman" w:cs="Times New Roman"/>
                <w:color w:val="000000"/>
                <w:sz w:val="24"/>
                <w:szCs w:val="24"/>
                <w:lang w:val="sah-RU"/>
              </w:rPr>
              <w:t>Мальжагарская с/б ф.№16</w:t>
            </w:r>
          </w:p>
        </w:tc>
      </w:tr>
      <w:tr w:rsidR="004173F5" w:rsidRPr="00F730C5" w:rsidTr="00F730C5">
        <w:tc>
          <w:tcPr>
            <w:tcW w:w="3585" w:type="dxa"/>
          </w:tcPr>
          <w:p w:rsidR="004173F5" w:rsidRPr="00F859E3" w:rsidRDefault="004173F5" w:rsidP="00F859E3">
            <w:pPr>
              <w:spacing w:after="0" w:line="240" w:lineRule="auto"/>
              <w:rPr>
                <w:rFonts w:ascii="Times New Roman" w:eastAsia="Times New Roman" w:hAnsi="Times New Roman" w:cs="Times New Roman"/>
                <w:i/>
                <w:kern w:val="2"/>
                <w:sz w:val="20"/>
                <w:szCs w:val="20"/>
                <w:lang w:eastAsia="ru-RU"/>
              </w:rPr>
            </w:pPr>
            <w:r w:rsidRPr="00F859E3">
              <w:rPr>
                <w:rFonts w:ascii="Times New Roman" w:eastAsia="Times New Roman" w:hAnsi="Times New Roman" w:cs="Times New Roman"/>
                <w:i/>
                <w:kern w:val="2"/>
                <w:sz w:val="20"/>
                <w:szCs w:val="20"/>
                <w:lang w:eastAsia="ru-RU"/>
              </w:rPr>
              <w:t>День предпринимателя в Республике Саха (Якутия).</w:t>
            </w:r>
          </w:p>
          <w:p w:rsidR="004173F5" w:rsidRPr="00F859E3" w:rsidRDefault="004173F5" w:rsidP="00F859E3">
            <w:pPr>
              <w:spacing w:after="0" w:line="240" w:lineRule="auto"/>
              <w:rPr>
                <w:rFonts w:ascii="Times New Roman" w:hAnsi="Times New Roman" w:cs="Times New Roman"/>
                <w:color w:val="000000"/>
                <w:sz w:val="24"/>
                <w:szCs w:val="24"/>
                <w:lang w:val="sah-RU"/>
              </w:rPr>
            </w:pPr>
            <w:r w:rsidRPr="00F859E3">
              <w:rPr>
                <w:rFonts w:ascii="Times New Roman" w:eastAsia="Times New Roman" w:hAnsi="Times New Roman" w:cs="Times New Roman"/>
                <w:kern w:val="2"/>
                <w:sz w:val="24"/>
                <w:szCs w:val="24"/>
                <w:lang w:eastAsia="ru-RU"/>
              </w:rPr>
              <w:t>«Саха сирин билиилээх урбаанньыттара»</w:t>
            </w:r>
          </w:p>
        </w:tc>
        <w:tc>
          <w:tcPr>
            <w:tcW w:w="2693" w:type="dxa"/>
          </w:tcPr>
          <w:p w:rsidR="004173F5" w:rsidRPr="00F859E3" w:rsidRDefault="004173F5" w:rsidP="00F859E3">
            <w:pPr>
              <w:spacing w:after="0" w:line="240" w:lineRule="auto"/>
              <w:rPr>
                <w:rFonts w:ascii="Times New Roman" w:hAnsi="Times New Roman" w:cs="Times New Roman"/>
                <w:color w:val="000000"/>
                <w:sz w:val="24"/>
                <w:szCs w:val="24"/>
                <w:lang w:val="sah-RU"/>
              </w:rPr>
            </w:pPr>
            <w:r w:rsidRPr="00F859E3">
              <w:rPr>
                <w:rFonts w:ascii="Times New Roman" w:hAnsi="Times New Roman" w:cs="Times New Roman"/>
                <w:color w:val="000000"/>
                <w:sz w:val="24"/>
                <w:szCs w:val="24"/>
                <w:lang w:val="sah-RU"/>
              </w:rPr>
              <w:t>Инофрмация через вк</w:t>
            </w:r>
          </w:p>
          <w:p w:rsidR="004173F5" w:rsidRPr="00F859E3" w:rsidRDefault="004173F5" w:rsidP="00F859E3">
            <w:pPr>
              <w:spacing w:after="0" w:line="240" w:lineRule="auto"/>
              <w:rPr>
                <w:rFonts w:ascii="Times New Roman" w:hAnsi="Times New Roman" w:cs="Times New Roman"/>
                <w:color w:val="000000"/>
                <w:sz w:val="24"/>
                <w:szCs w:val="24"/>
                <w:lang w:val="sah-RU"/>
              </w:rPr>
            </w:pPr>
            <w:r w:rsidRPr="00F859E3">
              <w:rPr>
                <w:rFonts w:ascii="Times New Roman" w:hAnsi="Times New Roman" w:cs="Times New Roman"/>
                <w:color w:val="000000"/>
                <w:sz w:val="24"/>
                <w:szCs w:val="24"/>
                <w:lang w:val="sah-RU"/>
              </w:rPr>
              <w:t>Книжная выставка</w:t>
            </w:r>
          </w:p>
        </w:tc>
        <w:tc>
          <w:tcPr>
            <w:tcW w:w="1134" w:type="dxa"/>
          </w:tcPr>
          <w:p w:rsidR="004173F5" w:rsidRPr="00F859E3" w:rsidRDefault="004173F5" w:rsidP="00F859E3">
            <w:pPr>
              <w:spacing w:after="0" w:line="240" w:lineRule="auto"/>
              <w:rPr>
                <w:rFonts w:ascii="Times New Roman" w:hAnsi="Times New Roman" w:cs="Times New Roman"/>
                <w:color w:val="000000"/>
                <w:sz w:val="24"/>
                <w:szCs w:val="24"/>
                <w:lang w:val="sah-RU"/>
              </w:rPr>
            </w:pPr>
            <w:r w:rsidRPr="00F859E3">
              <w:rPr>
                <w:rFonts w:ascii="Times New Roman" w:hAnsi="Times New Roman" w:cs="Times New Roman"/>
                <w:color w:val="000000"/>
                <w:sz w:val="24"/>
                <w:szCs w:val="24"/>
                <w:lang w:val="sah-RU"/>
              </w:rPr>
              <w:t>22</w:t>
            </w:r>
            <w:r w:rsidR="00F859E3">
              <w:rPr>
                <w:rFonts w:ascii="Times New Roman" w:hAnsi="Times New Roman" w:cs="Times New Roman"/>
                <w:color w:val="000000"/>
                <w:sz w:val="24"/>
                <w:szCs w:val="24"/>
                <w:lang w:val="sah-RU"/>
              </w:rPr>
              <w:t xml:space="preserve"> </w:t>
            </w:r>
            <w:r w:rsidRPr="00F859E3">
              <w:rPr>
                <w:rFonts w:ascii="Times New Roman" w:hAnsi="Times New Roman" w:cs="Times New Roman"/>
                <w:color w:val="000000"/>
                <w:sz w:val="24"/>
                <w:szCs w:val="24"/>
                <w:lang w:val="sah-RU"/>
              </w:rPr>
              <w:t>сентября</w:t>
            </w:r>
          </w:p>
        </w:tc>
        <w:tc>
          <w:tcPr>
            <w:tcW w:w="2410" w:type="dxa"/>
          </w:tcPr>
          <w:p w:rsidR="004173F5" w:rsidRPr="00F859E3" w:rsidRDefault="004173F5" w:rsidP="00F859E3">
            <w:pPr>
              <w:spacing w:after="0" w:line="240" w:lineRule="auto"/>
              <w:rPr>
                <w:rFonts w:ascii="Times New Roman" w:eastAsia="Times New Roman" w:hAnsi="Times New Roman" w:cs="Times New Roman"/>
                <w:sz w:val="24"/>
                <w:szCs w:val="24"/>
                <w:lang w:eastAsia="ru-RU"/>
              </w:rPr>
            </w:pPr>
            <w:r w:rsidRPr="00F859E3">
              <w:rPr>
                <w:rFonts w:ascii="Times New Roman" w:eastAsia="Times New Roman" w:hAnsi="Times New Roman" w:cs="Times New Roman"/>
                <w:sz w:val="24"/>
                <w:szCs w:val="24"/>
                <w:lang w:eastAsia="ru-RU"/>
              </w:rPr>
              <w:t>Жарханскаяс/б филиал №9</w:t>
            </w:r>
          </w:p>
          <w:p w:rsidR="004173F5" w:rsidRPr="00F859E3" w:rsidRDefault="004173F5" w:rsidP="00F859E3">
            <w:pPr>
              <w:spacing w:after="0" w:line="240" w:lineRule="auto"/>
              <w:rPr>
                <w:rFonts w:ascii="Times New Roman" w:hAnsi="Times New Roman" w:cs="Times New Roman"/>
                <w:color w:val="000000"/>
                <w:sz w:val="24"/>
                <w:szCs w:val="24"/>
                <w:lang w:val="sah-RU"/>
              </w:rPr>
            </w:pPr>
          </w:p>
        </w:tc>
      </w:tr>
      <w:tr w:rsidR="00004D66" w:rsidRPr="00F730C5" w:rsidTr="00004D66">
        <w:tc>
          <w:tcPr>
            <w:tcW w:w="9822" w:type="dxa"/>
            <w:gridSpan w:val="4"/>
          </w:tcPr>
          <w:p w:rsidR="00004D66" w:rsidRDefault="00004D66" w:rsidP="003651B3">
            <w:pPr>
              <w:spacing w:before="240" w:line="240" w:lineRule="auto"/>
              <w:jc w:val="center"/>
              <w:rPr>
                <w:rFonts w:ascii="Times New Roman" w:eastAsia="Times New Roman" w:hAnsi="Times New Roman" w:cs="Times New Roman"/>
                <w:sz w:val="24"/>
                <w:szCs w:val="24"/>
                <w:lang w:eastAsia="ru-RU"/>
              </w:rPr>
            </w:pPr>
            <w:r>
              <w:rPr>
                <w:rFonts w:ascii="Times New Roman" w:hAnsi="Times New Roman" w:cs="Times New Roman"/>
                <w:b/>
                <w:color w:val="000000"/>
                <w:sz w:val="24"/>
                <w:szCs w:val="24"/>
                <w:lang w:val="sah-RU"/>
              </w:rPr>
              <w:t>Октябрь</w:t>
            </w:r>
          </w:p>
        </w:tc>
      </w:tr>
      <w:tr w:rsidR="004173F5" w:rsidRPr="00F730C5" w:rsidTr="00F730C5">
        <w:tc>
          <w:tcPr>
            <w:tcW w:w="3585" w:type="dxa"/>
          </w:tcPr>
          <w:p w:rsidR="004173F5" w:rsidRPr="005252D5" w:rsidRDefault="004173F5" w:rsidP="00F859E3">
            <w:pPr>
              <w:spacing w:after="0" w:line="240" w:lineRule="auto"/>
              <w:rPr>
                <w:rFonts w:ascii="Times New Roman" w:hAnsi="Times New Roman" w:cs="Times New Roman"/>
                <w:b/>
                <w:color w:val="000000"/>
                <w:sz w:val="24"/>
                <w:szCs w:val="24"/>
                <w:lang w:val="sah-RU"/>
              </w:rPr>
            </w:pPr>
            <w:r w:rsidRPr="00AD7FA2">
              <w:rPr>
                <w:rFonts w:ascii="Times New Roman" w:hAnsi="Times New Roman" w:cs="Times New Roman"/>
                <w:color w:val="000000"/>
                <w:sz w:val="24"/>
                <w:szCs w:val="28"/>
              </w:rPr>
              <w:t>«Курить не модно – модно не курить»</w:t>
            </w:r>
          </w:p>
        </w:tc>
        <w:tc>
          <w:tcPr>
            <w:tcW w:w="2693" w:type="dxa"/>
          </w:tcPr>
          <w:p w:rsidR="004173F5" w:rsidRPr="00D3032D" w:rsidRDefault="004173F5" w:rsidP="00F859E3">
            <w:pPr>
              <w:spacing w:after="0" w:line="240" w:lineRule="auto"/>
              <w:rPr>
                <w:rFonts w:ascii="Times New Roman" w:hAnsi="Times New Roman" w:cs="Times New Roman"/>
                <w:b/>
                <w:color w:val="000000"/>
                <w:sz w:val="24"/>
                <w:szCs w:val="24"/>
                <w:lang w:val="sah-RU"/>
              </w:rPr>
            </w:pPr>
            <w:r w:rsidRPr="00AD7FA2">
              <w:rPr>
                <w:rFonts w:ascii="Times New Roman" w:hAnsi="Times New Roman" w:cs="Times New Roman"/>
                <w:color w:val="000000"/>
                <w:sz w:val="24"/>
                <w:szCs w:val="28"/>
              </w:rPr>
              <w:t>Беседа рассуждение</w:t>
            </w:r>
            <w:r w:rsidRPr="005252D5">
              <w:rPr>
                <w:rFonts w:ascii="Times New Roman" w:hAnsi="Times New Roman" w:cs="Times New Roman"/>
                <w:sz w:val="24"/>
                <w:szCs w:val="28"/>
              </w:rPr>
              <w:t xml:space="preserve"> </w:t>
            </w:r>
          </w:p>
        </w:tc>
        <w:tc>
          <w:tcPr>
            <w:tcW w:w="1134" w:type="dxa"/>
          </w:tcPr>
          <w:p w:rsidR="004173F5" w:rsidRPr="00D7513A" w:rsidRDefault="004173F5" w:rsidP="00F859E3">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18 октября</w:t>
            </w:r>
          </w:p>
        </w:tc>
        <w:tc>
          <w:tcPr>
            <w:tcW w:w="2410" w:type="dxa"/>
          </w:tcPr>
          <w:p w:rsidR="004173F5" w:rsidRPr="00D7513A" w:rsidRDefault="004173F5" w:rsidP="00F859E3">
            <w:pPr>
              <w:spacing w:after="0" w:line="240" w:lineRule="auto"/>
              <w:rPr>
                <w:rFonts w:ascii="Times New Roman" w:hAnsi="Times New Roman" w:cs="Times New Roman"/>
                <w:color w:val="000000"/>
                <w:sz w:val="24"/>
                <w:szCs w:val="24"/>
                <w:lang w:val="sah-RU"/>
              </w:rPr>
            </w:pPr>
            <w:r>
              <w:rPr>
                <w:rFonts w:ascii="Times New Roman" w:eastAsiaTheme="minorEastAsia" w:hAnsi="Times New Roman" w:cs="Times New Roman"/>
                <w:sz w:val="24"/>
                <w:szCs w:val="24"/>
                <w:lang w:eastAsia="ru-RU"/>
              </w:rPr>
              <w:t>Хорулинская с/б ф. №14</w:t>
            </w:r>
          </w:p>
        </w:tc>
      </w:tr>
      <w:tr w:rsidR="00F859E3" w:rsidRPr="00F730C5" w:rsidTr="00AD757D">
        <w:tc>
          <w:tcPr>
            <w:tcW w:w="9822" w:type="dxa"/>
            <w:gridSpan w:val="4"/>
          </w:tcPr>
          <w:p w:rsidR="00F859E3" w:rsidRDefault="00F859E3" w:rsidP="003651B3">
            <w:pPr>
              <w:spacing w:before="240" w:line="240" w:lineRule="auto"/>
              <w:jc w:val="center"/>
              <w:rPr>
                <w:rFonts w:ascii="Times New Roman" w:eastAsiaTheme="minorEastAsia" w:hAnsi="Times New Roman" w:cs="Times New Roman"/>
                <w:sz w:val="24"/>
                <w:szCs w:val="24"/>
                <w:lang w:eastAsia="ru-RU"/>
              </w:rPr>
            </w:pPr>
            <w:r w:rsidRPr="00F859E3">
              <w:rPr>
                <w:rFonts w:ascii="Times New Roman" w:hAnsi="Times New Roman" w:cs="Times New Roman"/>
                <w:b/>
                <w:color w:val="000000"/>
                <w:sz w:val="24"/>
                <w:szCs w:val="28"/>
              </w:rPr>
              <w:t>Ноябрь</w:t>
            </w:r>
          </w:p>
        </w:tc>
      </w:tr>
      <w:tr w:rsidR="004173F5" w:rsidRPr="00F730C5" w:rsidTr="00F730C5">
        <w:tc>
          <w:tcPr>
            <w:tcW w:w="3585" w:type="dxa"/>
          </w:tcPr>
          <w:p w:rsidR="004173F5" w:rsidRPr="00B75447" w:rsidRDefault="00F859E3" w:rsidP="00F859E3">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004173F5">
              <w:rPr>
                <w:rFonts w:ascii="Times New Roman" w:hAnsi="Times New Roman"/>
                <w:color w:val="000000"/>
                <w:sz w:val="24"/>
                <w:szCs w:val="24"/>
                <w:lang w:val="sah-RU"/>
              </w:rPr>
              <w:t>Тылы киэргэтэр дьүрүскэн</w:t>
            </w:r>
            <w:r>
              <w:rPr>
                <w:rFonts w:ascii="Times New Roman" w:hAnsi="Times New Roman"/>
                <w:color w:val="000000"/>
                <w:sz w:val="24"/>
                <w:szCs w:val="24"/>
                <w:lang w:val="sah-RU"/>
              </w:rPr>
              <w:t>”</w:t>
            </w:r>
          </w:p>
        </w:tc>
        <w:tc>
          <w:tcPr>
            <w:tcW w:w="2693" w:type="dxa"/>
          </w:tcPr>
          <w:p w:rsidR="004173F5" w:rsidRPr="00B75447" w:rsidRDefault="004173F5" w:rsidP="00F859E3">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Литературное караоке</w:t>
            </w:r>
          </w:p>
        </w:tc>
        <w:tc>
          <w:tcPr>
            <w:tcW w:w="1134" w:type="dxa"/>
          </w:tcPr>
          <w:p w:rsidR="004173F5" w:rsidRPr="00B75447" w:rsidRDefault="003651B3" w:rsidP="00F859E3">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15 ноября</w:t>
            </w:r>
          </w:p>
        </w:tc>
        <w:tc>
          <w:tcPr>
            <w:tcW w:w="2410" w:type="dxa"/>
          </w:tcPr>
          <w:p w:rsidR="004173F5" w:rsidRDefault="004173F5" w:rsidP="00F859E3">
            <w:pPr>
              <w:spacing w:after="0" w:line="240" w:lineRule="auto"/>
            </w:pPr>
            <w:r w:rsidRPr="0092614E">
              <w:rPr>
                <w:rFonts w:ascii="Times New Roman" w:hAnsi="Times New Roman"/>
                <w:color w:val="000000"/>
                <w:sz w:val="24"/>
                <w:szCs w:val="24"/>
                <w:lang w:val="sah-RU"/>
              </w:rPr>
              <w:t>Аканинская с/б ф №17</w:t>
            </w:r>
          </w:p>
        </w:tc>
      </w:tr>
      <w:tr w:rsidR="004173F5" w:rsidRPr="00F730C5" w:rsidTr="00F730C5">
        <w:tc>
          <w:tcPr>
            <w:tcW w:w="3585" w:type="dxa"/>
          </w:tcPr>
          <w:p w:rsidR="004173F5" w:rsidRDefault="004173F5" w:rsidP="00F859E3">
            <w:pPr>
              <w:spacing w:after="0" w:line="240" w:lineRule="auto"/>
              <w:rPr>
                <w:rFonts w:ascii="Times New Roman" w:hAnsi="Times New Roman" w:cs="Times New Roman"/>
                <w:i/>
                <w:sz w:val="20"/>
                <w:szCs w:val="20"/>
              </w:rPr>
            </w:pPr>
            <w:r>
              <w:rPr>
                <w:rFonts w:ascii="Times New Roman" w:hAnsi="Times New Roman" w:cs="Times New Roman"/>
                <w:i/>
                <w:sz w:val="20"/>
                <w:szCs w:val="20"/>
              </w:rPr>
              <w:t>К 105-летиюТ.</w:t>
            </w:r>
            <w:r w:rsidR="003651B3">
              <w:rPr>
                <w:rFonts w:ascii="Times New Roman" w:hAnsi="Times New Roman" w:cs="Times New Roman"/>
                <w:i/>
                <w:sz w:val="20"/>
                <w:szCs w:val="20"/>
              </w:rPr>
              <w:t>Е.Сметанина, писателя</w:t>
            </w:r>
            <w:r>
              <w:rPr>
                <w:rFonts w:ascii="Times New Roman" w:hAnsi="Times New Roman" w:cs="Times New Roman"/>
                <w:i/>
                <w:sz w:val="20"/>
                <w:szCs w:val="20"/>
              </w:rPr>
              <w:t>,</w:t>
            </w:r>
          </w:p>
          <w:p w:rsidR="004173F5" w:rsidRDefault="004173F5" w:rsidP="00F859E3">
            <w:pPr>
              <w:spacing w:after="0" w:line="240" w:lineRule="auto"/>
              <w:rPr>
                <w:rFonts w:ascii="Times New Roman" w:hAnsi="Times New Roman" w:cs="Times New Roman"/>
                <w:i/>
                <w:sz w:val="20"/>
                <w:szCs w:val="20"/>
              </w:rPr>
            </w:pPr>
            <w:r>
              <w:rPr>
                <w:rFonts w:ascii="Times New Roman" w:hAnsi="Times New Roman" w:cs="Times New Roman"/>
                <w:i/>
                <w:sz w:val="20"/>
                <w:szCs w:val="20"/>
              </w:rPr>
              <w:t>К 120-летию С.Р.Кулачикова-Элляя,н</w:t>
            </w:r>
            <w:r w:rsidR="003651B3">
              <w:rPr>
                <w:rFonts w:ascii="Times New Roman" w:hAnsi="Times New Roman" w:cs="Times New Roman"/>
                <w:i/>
                <w:sz w:val="20"/>
                <w:szCs w:val="20"/>
              </w:rPr>
              <w:t>ародного поэта Якутии</w:t>
            </w:r>
          </w:p>
          <w:p w:rsidR="004173F5" w:rsidRPr="008145AC" w:rsidRDefault="004173F5" w:rsidP="00F859E3">
            <w:pPr>
              <w:spacing w:after="0" w:line="240" w:lineRule="auto"/>
              <w:rPr>
                <w:rFonts w:ascii="Times New Roman" w:hAnsi="Times New Roman" w:cs="Times New Roman"/>
                <w:sz w:val="24"/>
                <w:szCs w:val="24"/>
              </w:rPr>
            </w:pPr>
            <w:r>
              <w:rPr>
                <w:rFonts w:ascii="Times New Roman" w:hAnsi="Times New Roman" w:cs="Times New Roman"/>
                <w:sz w:val="24"/>
                <w:szCs w:val="24"/>
              </w:rPr>
              <w:t>« Буойун суруйааччылар»</w:t>
            </w:r>
          </w:p>
        </w:tc>
        <w:tc>
          <w:tcPr>
            <w:tcW w:w="2693" w:type="dxa"/>
          </w:tcPr>
          <w:p w:rsidR="004173F5" w:rsidRPr="008145AC" w:rsidRDefault="004173F5" w:rsidP="00F859E3">
            <w:pPr>
              <w:spacing w:after="0" w:line="240" w:lineRule="auto"/>
              <w:rPr>
                <w:rFonts w:ascii="Times New Roman" w:hAnsi="Times New Roman" w:cs="Times New Roman"/>
                <w:sz w:val="24"/>
                <w:szCs w:val="24"/>
              </w:rPr>
            </w:pPr>
            <w:r>
              <w:rPr>
                <w:rFonts w:ascii="Times New Roman" w:hAnsi="Times New Roman" w:cs="Times New Roman"/>
                <w:sz w:val="24"/>
                <w:szCs w:val="24"/>
              </w:rPr>
              <w:t>Книжная выставка,</w:t>
            </w:r>
          </w:p>
        </w:tc>
        <w:tc>
          <w:tcPr>
            <w:tcW w:w="1134" w:type="dxa"/>
          </w:tcPr>
          <w:p w:rsidR="004173F5" w:rsidRPr="006545AB" w:rsidRDefault="004173F5" w:rsidP="00F859E3">
            <w:pPr>
              <w:spacing w:after="0" w:line="240" w:lineRule="auto"/>
              <w:rPr>
                <w:rFonts w:ascii="Times New Roman" w:hAnsi="Times New Roman" w:cs="Times New Roman"/>
                <w:sz w:val="24"/>
                <w:szCs w:val="24"/>
              </w:rPr>
            </w:pPr>
            <w:r w:rsidRPr="006545AB">
              <w:rPr>
                <w:rFonts w:ascii="Times New Roman" w:hAnsi="Times New Roman" w:cs="Times New Roman"/>
                <w:sz w:val="24"/>
                <w:szCs w:val="24"/>
              </w:rPr>
              <w:t>29 ноября</w:t>
            </w:r>
          </w:p>
        </w:tc>
        <w:tc>
          <w:tcPr>
            <w:tcW w:w="2410" w:type="dxa"/>
          </w:tcPr>
          <w:p w:rsidR="004173F5" w:rsidRDefault="002E5860" w:rsidP="00F859E3">
            <w:pPr>
              <w:spacing w:after="0" w:line="240" w:lineRule="auto"/>
              <w:rPr>
                <w:rFonts w:ascii="Times New Roman" w:hAnsi="Times New Roman" w:cs="Times New Roman"/>
                <w:b/>
                <w:sz w:val="24"/>
                <w:szCs w:val="24"/>
              </w:rPr>
            </w:pPr>
            <w:r>
              <w:rPr>
                <w:rFonts w:ascii="Times New Roman" w:hAnsi="Times New Roman" w:cs="Times New Roman"/>
                <w:sz w:val="24"/>
                <w:szCs w:val="24"/>
              </w:rPr>
              <w:t>Сюлинская с/б ф.№18</w:t>
            </w:r>
          </w:p>
        </w:tc>
      </w:tr>
      <w:tr w:rsidR="00004D66" w:rsidRPr="00F730C5" w:rsidTr="00004D66">
        <w:tc>
          <w:tcPr>
            <w:tcW w:w="9822" w:type="dxa"/>
            <w:gridSpan w:val="4"/>
          </w:tcPr>
          <w:p w:rsidR="00004D66" w:rsidRPr="00F730C5" w:rsidRDefault="00004D66" w:rsidP="003651B3">
            <w:pPr>
              <w:spacing w:before="240" w:line="256" w:lineRule="auto"/>
              <w:jc w:val="center"/>
              <w:rPr>
                <w:rFonts w:ascii="Times New Roman" w:eastAsia="Times New Roman" w:hAnsi="Times New Roman" w:cs="Times New Roman"/>
                <w:sz w:val="24"/>
                <w:szCs w:val="24"/>
                <w:highlight w:val="white"/>
                <w:lang w:eastAsia="ru-RU"/>
              </w:rPr>
            </w:pPr>
            <w:r w:rsidRPr="00806D4D">
              <w:rPr>
                <w:rFonts w:ascii="Times New Roman" w:eastAsia="Times New Roman" w:hAnsi="Times New Roman" w:cs="Times New Roman"/>
                <w:b/>
                <w:sz w:val="24"/>
                <w:szCs w:val="24"/>
                <w:highlight w:val="white"/>
                <w:lang w:eastAsia="ru-RU"/>
              </w:rPr>
              <w:t>Декабрь</w:t>
            </w:r>
          </w:p>
        </w:tc>
      </w:tr>
      <w:tr w:rsidR="004173F5" w:rsidRPr="00F730C5" w:rsidTr="00F730C5">
        <w:tc>
          <w:tcPr>
            <w:tcW w:w="3585" w:type="dxa"/>
          </w:tcPr>
          <w:p w:rsidR="004173F5" w:rsidRPr="00004D66" w:rsidRDefault="00F859E3" w:rsidP="00004D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w:t>
            </w:r>
            <w:r w:rsidR="004173F5" w:rsidRPr="00004D66">
              <w:rPr>
                <w:rFonts w:ascii="Times New Roman" w:hAnsi="Times New Roman" w:cs="Times New Roman"/>
                <w:color w:val="000000"/>
                <w:sz w:val="24"/>
                <w:szCs w:val="24"/>
                <w:lang w:val="sah-RU"/>
              </w:rPr>
              <w:t>Саҥа дьыл сүбэлэрэ</w:t>
            </w:r>
            <w:r>
              <w:rPr>
                <w:rFonts w:ascii="Times New Roman" w:hAnsi="Times New Roman" w:cs="Times New Roman"/>
                <w:color w:val="000000"/>
                <w:sz w:val="24"/>
                <w:szCs w:val="24"/>
                <w:lang w:val="sah-RU"/>
              </w:rPr>
              <w:t>”</w:t>
            </w:r>
          </w:p>
        </w:tc>
        <w:tc>
          <w:tcPr>
            <w:tcW w:w="2693" w:type="dxa"/>
          </w:tcPr>
          <w:p w:rsidR="004173F5" w:rsidRPr="00004D66" w:rsidRDefault="004173F5" w:rsidP="00004D66">
            <w:pPr>
              <w:spacing w:after="0" w:line="240" w:lineRule="auto"/>
              <w:rPr>
                <w:rFonts w:ascii="Times New Roman" w:hAnsi="Times New Roman" w:cs="Times New Roman"/>
                <w:color w:val="000000"/>
                <w:sz w:val="24"/>
                <w:szCs w:val="24"/>
                <w:lang w:val="sah-RU"/>
              </w:rPr>
            </w:pPr>
            <w:r w:rsidRPr="00004D66">
              <w:rPr>
                <w:rFonts w:ascii="Times New Roman" w:hAnsi="Times New Roman" w:cs="Times New Roman"/>
                <w:color w:val="000000"/>
                <w:sz w:val="24"/>
                <w:szCs w:val="24"/>
                <w:lang w:val="sah-RU"/>
              </w:rPr>
              <w:t xml:space="preserve">Мастерская новогодних </w:t>
            </w:r>
            <w:r w:rsidRPr="00004D66">
              <w:rPr>
                <w:rFonts w:ascii="Times New Roman" w:hAnsi="Times New Roman" w:cs="Times New Roman"/>
                <w:color w:val="000000"/>
                <w:sz w:val="24"/>
                <w:szCs w:val="24"/>
                <w:lang w:val="sah-RU"/>
              </w:rPr>
              <w:lastRenderedPageBreak/>
              <w:t>поделок</w:t>
            </w:r>
          </w:p>
        </w:tc>
        <w:tc>
          <w:tcPr>
            <w:tcW w:w="1134" w:type="dxa"/>
          </w:tcPr>
          <w:p w:rsidR="004173F5" w:rsidRPr="00004D66" w:rsidRDefault="004173F5" w:rsidP="00004D66">
            <w:pPr>
              <w:spacing w:after="0" w:line="240" w:lineRule="auto"/>
              <w:rPr>
                <w:rFonts w:ascii="Times New Roman" w:hAnsi="Times New Roman" w:cs="Times New Roman"/>
                <w:color w:val="000000"/>
                <w:sz w:val="24"/>
                <w:szCs w:val="24"/>
                <w:lang w:val="sah-RU"/>
              </w:rPr>
            </w:pPr>
            <w:r w:rsidRPr="00004D66">
              <w:rPr>
                <w:rFonts w:ascii="Times New Roman" w:hAnsi="Times New Roman" w:cs="Times New Roman"/>
                <w:color w:val="000000"/>
                <w:sz w:val="24"/>
                <w:szCs w:val="24"/>
              </w:rPr>
              <w:lastRenderedPageBreak/>
              <w:t xml:space="preserve">20-30 </w:t>
            </w:r>
            <w:r w:rsidRPr="00004D66">
              <w:rPr>
                <w:rFonts w:ascii="Times New Roman" w:hAnsi="Times New Roman" w:cs="Times New Roman"/>
                <w:color w:val="000000"/>
                <w:sz w:val="24"/>
                <w:szCs w:val="24"/>
                <w:lang w:val="sah-RU"/>
              </w:rPr>
              <w:lastRenderedPageBreak/>
              <w:t>декабря</w:t>
            </w:r>
          </w:p>
        </w:tc>
        <w:tc>
          <w:tcPr>
            <w:tcW w:w="2410" w:type="dxa"/>
          </w:tcPr>
          <w:p w:rsidR="003651B3" w:rsidRDefault="004173F5" w:rsidP="00004D66">
            <w:pPr>
              <w:spacing w:after="0" w:line="240" w:lineRule="auto"/>
              <w:rPr>
                <w:rFonts w:ascii="Times New Roman" w:hAnsi="Times New Roman" w:cs="Times New Roman"/>
                <w:sz w:val="24"/>
                <w:szCs w:val="24"/>
              </w:rPr>
            </w:pPr>
            <w:r w:rsidRPr="00004D66">
              <w:rPr>
                <w:rFonts w:ascii="Times New Roman" w:hAnsi="Times New Roman" w:cs="Times New Roman"/>
                <w:sz w:val="24"/>
                <w:szCs w:val="24"/>
                <w:lang w:val="sah-RU"/>
              </w:rPr>
              <w:lastRenderedPageBreak/>
              <w:t xml:space="preserve">Егольжинская с/б </w:t>
            </w:r>
            <w:r w:rsidRPr="00004D66">
              <w:rPr>
                <w:rFonts w:ascii="Times New Roman" w:hAnsi="Times New Roman" w:cs="Times New Roman"/>
                <w:sz w:val="24"/>
                <w:szCs w:val="24"/>
                <w:lang w:val="sah-RU"/>
              </w:rPr>
              <w:lastRenderedPageBreak/>
              <w:t>ф.</w:t>
            </w:r>
            <w:r w:rsidRPr="00004D66">
              <w:rPr>
                <w:rFonts w:ascii="Times New Roman" w:hAnsi="Times New Roman" w:cs="Times New Roman"/>
                <w:sz w:val="24"/>
                <w:szCs w:val="24"/>
              </w:rPr>
              <w:t xml:space="preserve">№5     </w:t>
            </w:r>
          </w:p>
          <w:p w:rsidR="004173F5" w:rsidRPr="003651B3" w:rsidRDefault="003651B3" w:rsidP="00004D66">
            <w:pPr>
              <w:spacing w:after="0" w:line="240" w:lineRule="auto"/>
              <w:rPr>
                <w:rFonts w:ascii="Times New Roman" w:hAnsi="Times New Roman" w:cs="Times New Roman"/>
                <w:color w:val="000000"/>
                <w:sz w:val="20"/>
                <w:szCs w:val="20"/>
                <w:lang w:val="sah-RU"/>
              </w:rPr>
            </w:pPr>
            <w:r w:rsidRPr="003651B3">
              <w:rPr>
                <w:rFonts w:ascii="Times New Roman" w:hAnsi="Times New Roman" w:cs="Times New Roman"/>
                <w:sz w:val="20"/>
                <w:szCs w:val="20"/>
                <w:lang w:val="sah-RU"/>
              </w:rPr>
              <w:t xml:space="preserve">Мол/ орг.  </w:t>
            </w:r>
            <w:r w:rsidR="004173F5" w:rsidRPr="003651B3">
              <w:rPr>
                <w:rFonts w:ascii="Times New Roman" w:hAnsi="Times New Roman" w:cs="Times New Roman"/>
                <w:sz w:val="20"/>
                <w:szCs w:val="20"/>
              </w:rPr>
              <w:t xml:space="preserve">  </w:t>
            </w:r>
          </w:p>
        </w:tc>
      </w:tr>
      <w:tr w:rsidR="004173F5" w:rsidRPr="00F730C5" w:rsidTr="00F730C5">
        <w:tc>
          <w:tcPr>
            <w:tcW w:w="3585" w:type="dxa"/>
          </w:tcPr>
          <w:p w:rsidR="004173F5" w:rsidRPr="00F859E3" w:rsidRDefault="004173F5" w:rsidP="00004D66">
            <w:pPr>
              <w:spacing w:after="0" w:line="240" w:lineRule="auto"/>
              <w:rPr>
                <w:rFonts w:ascii="Times New Roman" w:hAnsi="Times New Roman" w:cs="Times New Roman"/>
                <w:i/>
                <w:color w:val="000000"/>
                <w:sz w:val="20"/>
                <w:szCs w:val="20"/>
                <w:lang w:val="sah-RU"/>
              </w:rPr>
            </w:pPr>
            <w:r w:rsidRPr="00F859E3">
              <w:rPr>
                <w:rFonts w:ascii="Times New Roman" w:hAnsi="Times New Roman" w:cs="Times New Roman"/>
                <w:i/>
                <w:color w:val="000000"/>
                <w:sz w:val="20"/>
                <w:szCs w:val="20"/>
                <w:lang w:val="sah-RU"/>
              </w:rPr>
              <w:lastRenderedPageBreak/>
              <w:t>125летию А.Г.Габышева</w:t>
            </w:r>
          </w:p>
        </w:tc>
        <w:tc>
          <w:tcPr>
            <w:tcW w:w="2693" w:type="dxa"/>
          </w:tcPr>
          <w:p w:rsidR="004173F5" w:rsidRPr="00004D66" w:rsidRDefault="004173F5" w:rsidP="00004D66">
            <w:pPr>
              <w:spacing w:after="0" w:line="240" w:lineRule="auto"/>
              <w:rPr>
                <w:rFonts w:ascii="Times New Roman" w:hAnsi="Times New Roman" w:cs="Times New Roman"/>
                <w:color w:val="000000"/>
                <w:sz w:val="24"/>
                <w:szCs w:val="24"/>
                <w:lang w:val="sah-RU"/>
              </w:rPr>
            </w:pPr>
            <w:r w:rsidRPr="00004D66">
              <w:rPr>
                <w:rFonts w:ascii="Times New Roman" w:hAnsi="Times New Roman" w:cs="Times New Roman"/>
                <w:color w:val="000000"/>
                <w:sz w:val="24"/>
                <w:szCs w:val="24"/>
                <w:lang w:val="sah-RU"/>
              </w:rPr>
              <w:t>Час информации</w:t>
            </w:r>
          </w:p>
        </w:tc>
        <w:tc>
          <w:tcPr>
            <w:tcW w:w="1134" w:type="dxa"/>
          </w:tcPr>
          <w:p w:rsidR="004173F5" w:rsidRPr="00004D66" w:rsidRDefault="004173F5" w:rsidP="00004D66">
            <w:pPr>
              <w:spacing w:after="0" w:line="240" w:lineRule="auto"/>
              <w:rPr>
                <w:rFonts w:ascii="Times New Roman" w:hAnsi="Times New Roman" w:cs="Times New Roman"/>
                <w:color w:val="000000"/>
                <w:sz w:val="24"/>
                <w:szCs w:val="24"/>
                <w:lang w:val="sah-RU"/>
              </w:rPr>
            </w:pPr>
            <w:r w:rsidRPr="00004D66">
              <w:rPr>
                <w:rFonts w:ascii="Times New Roman" w:hAnsi="Times New Roman" w:cs="Times New Roman"/>
                <w:color w:val="000000"/>
                <w:sz w:val="24"/>
                <w:szCs w:val="24"/>
                <w:lang w:val="sah-RU"/>
              </w:rPr>
              <w:t>2 декабря</w:t>
            </w:r>
          </w:p>
        </w:tc>
        <w:tc>
          <w:tcPr>
            <w:tcW w:w="2410" w:type="dxa"/>
          </w:tcPr>
          <w:p w:rsidR="004173F5" w:rsidRPr="00004D66" w:rsidRDefault="004173F5" w:rsidP="00004D66">
            <w:pPr>
              <w:spacing w:after="0" w:line="240" w:lineRule="auto"/>
              <w:rPr>
                <w:rFonts w:ascii="Times New Roman" w:hAnsi="Times New Roman" w:cs="Times New Roman"/>
                <w:color w:val="000000"/>
                <w:sz w:val="24"/>
                <w:szCs w:val="24"/>
                <w:lang w:val="sah-RU"/>
              </w:rPr>
            </w:pPr>
            <w:r w:rsidRPr="00004D66">
              <w:rPr>
                <w:rFonts w:ascii="Times New Roman" w:hAnsi="Times New Roman" w:cs="Times New Roman"/>
                <w:color w:val="000000"/>
                <w:sz w:val="24"/>
                <w:szCs w:val="24"/>
                <w:lang w:val="sah-RU"/>
              </w:rPr>
              <w:t>Кангаласская с\б ф № 12</w:t>
            </w:r>
          </w:p>
        </w:tc>
      </w:tr>
      <w:tr w:rsidR="004173F5" w:rsidRPr="00F730C5" w:rsidTr="00F730C5">
        <w:tc>
          <w:tcPr>
            <w:tcW w:w="3585" w:type="dxa"/>
          </w:tcPr>
          <w:p w:rsidR="00F859E3" w:rsidRDefault="004173F5" w:rsidP="00004D66">
            <w:pPr>
              <w:spacing w:after="0" w:line="240" w:lineRule="auto"/>
              <w:rPr>
                <w:rFonts w:ascii="Times New Roman" w:hAnsi="Times New Roman" w:cs="Times New Roman"/>
                <w:sz w:val="24"/>
                <w:szCs w:val="28"/>
              </w:rPr>
            </w:pPr>
            <w:r w:rsidRPr="00004D66">
              <w:rPr>
                <w:rFonts w:ascii="Times New Roman" w:hAnsi="Times New Roman" w:cs="Times New Roman"/>
                <w:sz w:val="24"/>
                <w:szCs w:val="28"/>
              </w:rPr>
              <w:t>«Мы выбираем жизнь»</w:t>
            </w:r>
          </w:p>
          <w:p w:rsidR="004173F5" w:rsidRPr="00F859E3" w:rsidRDefault="004173F5" w:rsidP="00004D66">
            <w:pPr>
              <w:spacing w:after="0" w:line="240" w:lineRule="auto"/>
              <w:rPr>
                <w:rFonts w:ascii="Times New Roman" w:hAnsi="Times New Roman" w:cs="Times New Roman"/>
                <w:i/>
                <w:color w:val="000000"/>
                <w:sz w:val="20"/>
                <w:szCs w:val="20"/>
              </w:rPr>
            </w:pPr>
            <w:r w:rsidRPr="00004D66">
              <w:rPr>
                <w:rFonts w:ascii="Times New Roman" w:hAnsi="Times New Roman" w:cs="Times New Roman"/>
                <w:sz w:val="24"/>
                <w:szCs w:val="28"/>
              </w:rPr>
              <w:t xml:space="preserve"> </w:t>
            </w:r>
            <w:r w:rsidRPr="00F859E3">
              <w:rPr>
                <w:rFonts w:ascii="Times New Roman" w:hAnsi="Times New Roman" w:cs="Times New Roman"/>
                <w:i/>
                <w:sz w:val="20"/>
                <w:szCs w:val="20"/>
              </w:rPr>
              <w:t>к Всемирному Дню борьбы со СПИДом.</w:t>
            </w:r>
          </w:p>
        </w:tc>
        <w:tc>
          <w:tcPr>
            <w:tcW w:w="2693" w:type="dxa"/>
          </w:tcPr>
          <w:p w:rsidR="004173F5" w:rsidRPr="00004D66" w:rsidRDefault="004173F5" w:rsidP="00004D66">
            <w:pPr>
              <w:spacing w:after="0" w:line="240" w:lineRule="auto"/>
              <w:rPr>
                <w:rFonts w:ascii="Times New Roman" w:hAnsi="Times New Roman" w:cs="Times New Roman"/>
                <w:color w:val="000000"/>
                <w:sz w:val="24"/>
                <w:szCs w:val="24"/>
                <w:lang w:val="sah-RU"/>
              </w:rPr>
            </w:pPr>
            <w:r w:rsidRPr="00004D66">
              <w:rPr>
                <w:rFonts w:ascii="Times New Roman" w:hAnsi="Times New Roman" w:cs="Times New Roman"/>
                <w:sz w:val="24"/>
                <w:szCs w:val="28"/>
              </w:rPr>
              <w:t>Библиотечный квилт</w:t>
            </w:r>
          </w:p>
        </w:tc>
        <w:tc>
          <w:tcPr>
            <w:tcW w:w="1134" w:type="dxa"/>
          </w:tcPr>
          <w:p w:rsidR="004173F5" w:rsidRPr="00004D66" w:rsidRDefault="004173F5" w:rsidP="00004D66">
            <w:pPr>
              <w:spacing w:after="0" w:line="240" w:lineRule="auto"/>
              <w:rPr>
                <w:rFonts w:ascii="Times New Roman" w:hAnsi="Times New Roman" w:cs="Times New Roman"/>
                <w:color w:val="000000"/>
                <w:sz w:val="24"/>
                <w:szCs w:val="24"/>
                <w:lang w:val="sah-RU"/>
              </w:rPr>
            </w:pPr>
            <w:r w:rsidRPr="00004D66">
              <w:rPr>
                <w:rFonts w:ascii="Times New Roman" w:hAnsi="Times New Roman" w:cs="Times New Roman"/>
                <w:color w:val="000000"/>
                <w:sz w:val="24"/>
                <w:szCs w:val="24"/>
                <w:lang w:val="sah-RU"/>
              </w:rPr>
              <w:t>1 декабря</w:t>
            </w:r>
          </w:p>
        </w:tc>
        <w:tc>
          <w:tcPr>
            <w:tcW w:w="2410" w:type="dxa"/>
          </w:tcPr>
          <w:p w:rsidR="00F859E3" w:rsidRDefault="00F859E3" w:rsidP="00004D66">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Хорулинская с/б ф. №14</w:t>
            </w:r>
          </w:p>
          <w:p w:rsidR="004173F5" w:rsidRPr="00004D66" w:rsidRDefault="004173F5" w:rsidP="00004D66">
            <w:pPr>
              <w:spacing w:after="0" w:line="240" w:lineRule="auto"/>
              <w:rPr>
                <w:rFonts w:ascii="Times New Roman" w:hAnsi="Times New Roman" w:cs="Times New Roman"/>
                <w:color w:val="000000"/>
                <w:sz w:val="24"/>
                <w:szCs w:val="24"/>
                <w:lang w:val="sah-RU"/>
              </w:rPr>
            </w:pPr>
            <w:r w:rsidRPr="00004D66">
              <w:rPr>
                <w:rFonts w:ascii="Times New Roman" w:hAnsi="Times New Roman" w:cs="Times New Roman"/>
                <w:color w:val="000000"/>
                <w:sz w:val="24"/>
                <w:szCs w:val="24"/>
                <w:lang w:val="sah-RU"/>
              </w:rPr>
              <w:t>Молодежный лидер</w:t>
            </w:r>
          </w:p>
        </w:tc>
      </w:tr>
      <w:tr w:rsidR="004173F5" w:rsidRPr="00F730C5" w:rsidTr="00F730C5">
        <w:tc>
          <w:tcPr>
            <w:tcW w:w="3585" w:type="dxa"/>
          </w:tcPr>
          <w:p w:rsidR="004173F5" w:rsidRPr="00004D66" w:rsidRDefault="004173F5" w:rsidP="00004D66">
            <w:pPr>
              <w:spacing w:after="0" w:line="240" w:lineRule="auto"/>
              <w:rPr>
                <w:rFonts w:ascii="Times New Roman" w:hAnsi="Times New Roman" w:cs="Times New Roman"/>
                <w:color w:val="000000"/>
                <w:sz w:val="24"/>
                <w:szCs w:val="24"/>
              </w:rPr>
            </w:pPr>
            <w:r w:rsidRPr="00004D66">
              <w:rPr>
                <w:rFonts w:ascii="Times New Roman" w:hAnsi="Times New Roman" w:cs="Times New Roman"/>
                <w:color w:val="000000"/>
                <w:sz w:val="24"/>
                <w:szCs w:val="24"/>
              </w:rPr>
              <w:t>Твои права от «А» до «Я»</w:t>
            </w:r>
          </w:p>
        </w:tc>
        <w:tc>
          <w:tcPr>
            <w:tcW w:w="2693" w:type="dxa"/>
          </w:tcPr>
          <w:p w:rsidR="004173F5" w:rsidRPr="00004D66" w:rsidRDefault="004173F5" w:rsidP="00004D66">
            <w:pPr>
              <w:spacing w:after="0" w:line="240" w:lineRule="auto"/>
              <w:rPr>
                <w:rFonts w:ascii="Times New Roman" w:hAnsi="Times New Roman" w:cs="Times New Roman"/>
                <w:color w:val="000000"/>
                <w:sz w:val="24"/>
                <w:szCs w:val="24"/>
              </w:rPr>
            </w:pPr>
            <w:r w:rsidRPr="00004D66">
              <w:rPr>
                <w:rFonts w:ascii="Times New Roman" w:hAnsi="Times New Roman" w:cs="Times New Roman"/>
                <w:color w:val="000000"/>
                <w:sz w:val="24"/>
                <w:szCs w:val="24"/>
              </w:rPr>
              <w:t>Беседа</w:t>
            </w:r>
          </w:p>
        </w:tc>
        <w:tc>
          <w:tcPr>
            <w:tcW w:w="1134" w:type="dxa"/>
          </w:tcPr>
          <w:p w:rsidR="004173F5" w:rsidRPr="00004D66" w:rsidRDefault="004173F5" w:rsidP="00004D66">
            <w:pPr>
              <w:spacing w:after="0" w:line="240" w:lineRule="auto"/>
              <w:rPr>
                <w:rFonts w:ascii="Times New Roman" w:hAnsi="Times New Roman" w:cs="Times New Roman"/>
                <w:color w:val="000000"/>
                <w:sz w:val="24"/>
                <w:szCs w:val="24"/>
              </w:rPr>
            </w:pPr>
            <w:r w:rsidRPr="00004D66">
              <w:rPr>
                <w:rFonts w:ascii="Times New Roman" w:hAnsi="Times New Roman" w:cs="Times New Roman"/>
                <w:color w:val="000000"/>
                <w:sz w:val="24"/>
                <w:szCs w:val="24"/>
              </w:rPr>
              <w:t>10 декабря</w:t>
            </w:r>
          </w:p>
        </w:tc>
        <w:tc>
          <w:tcPr>
            <w:tcW w:w="2410" w:type="dxa"/>
          </w:tcPr>
          <w:p w:rsidR="004173F5" w:rsidRPr="00004D66" w:rsidRDefault="004173F5" w:rsidP="00004D66">
            <w:pPr>
              <w:spacing w:after="0" w:line="240" w:lineRule="auto"/>
              <w:rPr>
                <w:rFonts w:ascii="Times New Roman" w:hAnsi="Times New Roman" w:cs="Times New Roman"/>
                <w:color w:val="000000"/>
                <w:sz w:val="24"/>
                <w:szCs w:val="24"/>
              </w:rPr>
            </w:pPr>
            <w:r w:rsidRPr="00004D66">
              <w:rPr>
                <w:rFonts w:ascii="Times New Roman" w:hAnsi="Times New Roman" w:cs="Times New Roman"/>
                <w:color w:val="000000"/>
                <w:sz w:val="24"/>
                <w:szCs w:val="24"/>
              </w:rPr>
              <w:t>Чаппангдинская с/б филиал №15</w:t>
            </w:r>
          </w:p>
        </w:tc>
      </w:tr>
    </w:tbl>
    <w:p w:rsidR="00F730C5" w:rsidRPr="00F730C5" w:rsidRDefault="00F730C5" w:rsidP="00F730C5">
      <w:pPr>
        <w:pBdr>
          <w:top w:val="nil"/>
          <w:left w:val="nil"/>
          <w:bottom w:val="nil"/>
          <w:right w:val="nil"/>
          <w:between w:val="nil"/>
        </w:pBdr>
        <w:spacing w:after="160" w:line="256" w:lineRule="auto"/>
        <w:jc w:val="center"/>
        <w:rPr>
          <w:rFonts w:ascii="Times New Roman" w:eastAsia="Times New Roman" w:hAnsi="Times New Roman" w:cs="Times New Roman"/>
          <w:b/>
          <w:color w:val="000000"/>
          <w:sz w:val="24"/>
          <w:szCs w:val="24"/>
          <w:highlight w:val="white"/>
          <w:lang w:eastAsia="ru-RU"/>
        </w:rPr>
      </w:pPr>
    </w:p>
    <w:p w:rsidR="00F730C5" w:rsidRPr="00F730C5" w:rsidRDefault="00F730C5" w:rsidP="00F730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Работа с гражданами старшего поколения, обслуживание людей (детей)</w:t>
      </w:r>
    </w:p>
    <w:p w:rsidR="00F730C5" w:rsidRPr="00F730C5" w:rsidRDefault="00F730C5" w:rsidP="00F730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 xml:space="preserve"> с ограниченными возможностями здоровья.</w:t>
      </w:r>
    </w:p>
    <w:p w:rsidR="00F730C5" w:rsidRPr="00F730C5" w:rsidRDefault="00F730C5" w:rsidP="00F730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p>
    <w:tbl>
      <w:tblPr>
        <w:tblW w:w="9822"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2693"/>
        <w:gridCol w:w="1134"/>
        <w:gridCol w:w="2410"/>
      </w:tblGrid>
      <w:tr w:rsidR="00F730C5" w:rsidRPr="00F730C5" w:rsidTr="00F730C5">
        <w:tc>
          <w:tcPr>
            <w:tcW w:w="3585" w:type="dxa"/>
          </w:tcPr>
          <w:p w:rsidR="00F730C5" w:rsidRPr="00F730C5" w:rsidRDefault="00F730C5" w:rsidP="00F730C5">
            <w:pPr>
              <w:pBdr>
                <w:top w:val="nil"/>
                <w:left w:val="nil"/>
                <w:bottom w:val="nil"/>
                <w:right w:val="nil"/>
                <w:between w:val="nil"/>
              </w:pBdr>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Наименование мероприятия</w:t>
            </w:r>
          </w:p>
        </w:tc>
        <w:tc>
          <w:tcPr>
            <w:tcW w:w="2693" w:type="dxa"/>
          </w:tcPr>
          <w:p w:rsidR="00F730C5" w:rsidRPr="00F730C5" w:rsidRDefault="00F730C5" w:rsidP="00F730C5">
            <w:pPr>
              <w:pBdr>
                <w:top w:val="nil"/>
                <w:left w:val="nil"/>
                <w:bottom w:val="nil"/>
                <w:right w:val="nil"/>
                <w:between w:val="nil"/>
              </w:pBdr>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Форма мероприятия</w:t>
            </w:r>
          </w:p>
        </w:tc>
        <w:tc>
          <w:tcPr>
            <w:tcW w:w="1134" w:type="dxa"/>
          </w:tcPr>
          <w:p w:rsidR="00F730C5" w:rsidRPr="00F730C5" w:rsidRDefault="00F730C5" w:rsidP="00F730C5">
            <w:pPr>
              <w:pBdr>
                <w:top w:val="nil"/>
                <w:left w:val="nil"/>
                <w:bottom w:val="nil"/>
                <w:right w:val="nil"/>
                <w:between w:val="nil"/>
              </w:pBdr>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Срок</w:t>
            </w:r>
          </w:p>
        </w:tc>
        <w:tc>
          <w:tcPr>
            <w:tcW w:w="2410" w:type="dxa"/>
          </w:tcPr>
          <w:p w:rsidR="00F730C5" w:rsidRPr="00F730C5" w:rsidRDefault="00F730C5" w:rsidP="00F730C5">
            <w:pPr>
              <w:pBdr>
                <w:top w:val="nil"/>
                <w:left w:val="nil"/>
                <w:bottom w:val="nil"/>
                <w:right w:val="nil"/>
                <w:between w:val="nil"/>
              </w:pBdr>
              <w:ind w:right="-250"/>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Ответственные</w:t>
            </w:r>
          </w:p>
        </w:tc>
      </w:tr>
      <w:tr w:rsidR="00F730C5" w:rsidRPr="00F730C5" w:rsidTr="00F730C5">
        <w:tc>
          <w:tcPr>
            <w:tcW w:w="3585" w:type="dxa"/>
          </w:tcPr>
          <w:p w:rsidR="00F730C5" w:rsidRPr="00F730C5" w:rsidRDefault="00F730C5" w:rsidP="00004D6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“Старость в радость!”</w:t>
            </w:r>
          </w:p>
        </w:tc>
        <w:tc>
          <w:tcPr>
            <w:tcW w:w="2693" w:type="dxa"/>
          </w:tcPr>
          <w:p w:rsidR="00F730C5" w:rsidRPr="00F730C5" w:rsidRDefault="00F730C5" w:rsidP="00F730C5">
            <w:pPr>
              <w:spacing w:after="0" w:line="240" w:lineRule="auto"/>
              <w:jc w:val="both"/>
              <w:rPr>
                <w:rFonts w:ascii="Times New Roman" w:eastAsia="Times New Roman" w:hAnsi="Times New Roman" w:cs="Times New Roman"/>
                <w:b/>
                <w:sz w:val="24"/>
                <w:szCs w:val="24"/>
                <w:highlight w:val="white"/>
                <w:lang w:eastAsia="ru-RU"/>
              </w:rPr>
            </w:pPr>
            <w:r w:rsidRPr="00F730C5">
              <w:rPr>
                <w:rFonts w:ascii="Times New Roman" w:eastAsia="Times New Roman" w:hAnsi="Times New Roman" w:cs="Times New Roman"/>
                <w:sz w:val="24"/>
                <w:szCs w:val="24"/>
                <w:highlight w:val="white"/>
                <w:lang w:eastAsia="ru-RU"/>
              </w:rPr>
              <w:t>Проект по благотворительному библиотечному обслуживанию социально-незащищенных категорий населения в г. Нюрба</w:t>
            </w:r>
          </w:p>
        </w:tc>
        <w:tc>
          <w:tcPr>
            <w:tcW w:w="1134" w:type="dxa"/>
          </w:tcPr>
          <w:p w:rsidR="00F730C5" w:rsidRPr="00F730C5" w:rsidRDefault="00F730C5" w:rsidP="00F730C5">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Раз в месяц</w:t>
            </w:r>
          </w:p>
        </w:tc>
        <w:tc>
          <w:tcPr>
            <w:tcW w:w="2410" w:type="dxa"/>
          </w:tcPr>
          <w:p w:rsidR="00F730C5" w:rsidRPr="00F730C5" w:rsidRDefault="00F730C5" w:rsidP="00F730C5">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F730C5" w:rsidRPr="00F730C5" w:rsidTr="00F730C5">
        <w:tc>
          <w:tcPr>
            <w:tcW w:w="3585" w:type="dxa"/>
          </w:tcPr>
          <w:p w:rsidR="00004D66" w:rsidRPr="00004D66" w:rsidRDefault="00004D66" w:rsidP="00F730C5">
            <w:pPr>
              <w:spacing w:after="0" w:line="240" w:lineRule="auto"/>
              <w:jc w:val="both"/>
              <w:rPr>
                <w:rFonts w:ascii="Times New Roman" w:eastAsia="Times New Roman" w:hAnsi="Times New Roman" w:cs="Times New Roman"/>
                <w:i/>
                <w:sz w:val="20"/>
                <w:szCs w:val="20"/>
                <w:highlight w:val="white"/>
                <w:lang w:eastAsia="ru-RU"/>
              </w:rPr>
            </w:pPr>
            <w:r>
              <w:rPr>
                <w:rFonts w:ascii="Times New Roman" w:eastAsia="Times New Roman" w:hAnsi="Times New Roman" w:cs="Times New Roman"/>
                <w:i/>
                <w:sz w:val="20"/>
                <w:szCs w:val="20"/>
                <w:highlight w:val="white"/>
                <w:lang w:eastAsia="ru-RU"/>
              </w:rPr>
              <w:t>по проекту “С</w:t>
            </w:r>
            <w:r w:rsidRPr="00004D66">
              <w:rPr>
                <w:rFonts w:ascii="Times New Roman" w:eastAsia="Times New Roman" w:hAnsi="Times New Roman" w:cs="Times New Roman"/>
                <w:i/>
                <w:sz w:val="20"/>
                <w:szCs w:val="20"/>
                <w:highlight w:val="white"/>
                <w:lang w:eastAsia="ru-RU"/>
              </w:rPr>
              <w:t>тарость в радость!”</w:t>
            </w:r>
          </w:p>
          <w:p w:rsidR="00F730C5" w:rsidRPr="00F730C5" w:rsidRDefault="00F730C5" w:rsidP="00F730C5">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“Компьютерная грамотность”</w:t>
            </w:r>
          </w:p>
        </w:tc>
        <w:tc>
          <w:tcPr>
            <w:tcW w:w="2693" w:type="dxa"/>
          </w:tcPr>
          <w:p w:rsidR="00F730C5" w:rsidRPr="00F730C5" w:rsidRDefault="00F730C5" w:rsidP="00004D66">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 xml:space="preserve">Обучающие уроки для старшего поколения </w:t>
            </w:r>
          </w:p>
        </w:tc>
        <w:tc>
          <w:tcPr>
            <w:tcW w:w="1134" w:type="dxa"/>
          </w:tcPr>
          <w:p w:rsidR="00F730C5" w:rsidRPr="00F730C5" w:rsidRDefault="00F730C5" w:rsidP="00F730C5">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Раз в месяц</w:t>
            </w:r>
          </w:p>
        </w:tc>
        <w:tc>
          <w:tcPr>
            <w:tcW w:w="2410" w:type="dxa"/>
          </w:tcPr>
          <w:p w:rsidR="00F730C5" w:rsidRPr="00F730C5" w:rsidRDefault="00F730C5" w:rsidP="00F730C5">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F730C5" w:rsidRPr="00F730C5" w:rsidTr="00F730C5">
        <w:tc>
          <w:tcPr>
            <w:tcW w:w="3585" w:type="dxa"/>
          </w:tcPr>
          <w:p w:rsidR="00004D66" w:rsidRPr="00004D66" w:rsidRDefault="00004D66" w:rsidP="00F730C5">
            <w:pPr>
              <w:spacing w:after="0" w:line="240" w:lineRule="auto"/>
              <w:jc w:val="both"/>
              <w:rPr>
                <w:rFonts w:ascii="Times New Roman" w:eastAsia="Times New Roman" w:hAnsi="Times New Roman" w:cs="Times New Roman"/>
                <w:i/>
                <w:sz w:val="20"/>
                <w:szCs w:val="20"/>
                <w:highlight w:val="white"/>
                <w:lang w:eastAsia="ru-RU"/>
              </w:rPr>
            </w:pPr>
            <w:r w:rsidRPr="00004D66">
              <w:rPr>
                <w:rFonts w:ascii="Times New Roman" w:eastAsia="Times New Roman" w:hAnsi="Times New Roman" w:cs="Times New Roman"/>
                <w:i/>
                <w:sz w:val="20"/>
                <w:szCs w:val="20"/>
                <w:highlight w:val="white"/>
                <w:lang w:eastAsia="ru-RU"/>
              </w:rPr>
              <w:t>по проекту “</w:t>
            </w:r>
            <w:r>
              <w:rPr>
                <w:rFonts w:ascii="Times New Roman" w:eastAsia="Times New Roman" w:hAnsi="Times New Roman" w:cs="Times New Roman"/>
                <w:i/>
                <w:sz w:val="20"/>
                <w:szCs w:val="20"/>
                <w:highlight w:val="white"/>
                <w:lang w:eastAsia="ru-RU"/>
              </w:rPr>
              <w:t>С</w:t>
            </w:r>
            <w:r w:rsidRPr="00004D66">
              <w:rPr>
                <w:rFonts w:ascii="Times New Roman" w:eastAsia="Times New Roman" w:hAnsi="Times New Roman" w:cs="Times New Roman"/>
                <w:i/>
                <w:sz w:val="20"/>
                <w:szCs w:val="20"/>
                <w:highlight w:val="white"/>
                <w:lang w:eastAsia="ru-RU"/>
              </w:rPr>
              <w:t>тарость в радость!”</w:t>
            </w:r>
          </w:p>
          <w:p w:rsidR="00F730C5" w:rsidRPr="00F730C5" w:rsidRDefault="00F730C5" w:rsidP="00F730C5">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“Движение-это жизнь”</w:t>
            </w:r>
          </w:p>
        </w:tc>
        <w:tc>
          <w:tcPr>
            <w:tcW w:w="2693" w:type="dxa"/>
          </w:tcPr>
          <w:p w:rsidR="00F730C5" w:rsidRPr="00F730C5" w:rsidRDefault="00F730C5" w:rsidP="00004D66">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 xml:space="preserve">Физзарядка для старшего поколения </w:t>
            </w:r>
          </w:p>
        </w:tc>
        <w:tc>
          <w:tcPr>
            <w:tcW w:w="1134" w:type="dxa"/>
          </w:tcPr>
          <w:p w:rsidR="00F730C5" w:rsidRPr="00F730C5" w:rsidRDefault="00F730C5" w:rsidP="00F730C5">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Раз в месяц</w:t>
            </w:r>
          </w:p>
        </w:tc>
        <w:tc>
          <w:tcPr>
            <w:tcW w:w="2410" w:type="dxa"/>
          </w:tcPr>
          <w:p w:rsidR="00F730C5" w:rsidRPr="00F730C5" w:rsidRDefault="00F730C5" w:rsidP="00F730C5">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F730C5" w:rsidRPr="00F730C5" w:rsidTr="00F730C5">
        <w:tc>
          <w:tcPr>
            <w:tcW w:w="3585" w:type="dxa"/>
          </w:tcPr>
          <w:p w:rsidR="00004D66" w:rsidRPr="00004D66" w:rsidRDefault="00004D66" w:rsidP="00F730C5">
            <w:pPr>
              <w:spacing w:after="0" w:line="240" w:lineRule="auto"/>
              <w:jc w:val="both"/>
              <w:rPr>
                <w:rFonts w:ascii="Times New Roman" w:eastAsia="Times New Roman" w:hAnsi="Times New Roman" w:cs="Times New Roman"/>
                <w:i/>
                <w:sz w:val="20"/>
                <w:szCs w:val="20"/>
                <w:highlight w:val="white"/>
                <w:lang w:eastAsia="ru-RU"/>
              </w:rPr>
            </w:pPr>
            <w:r>
              <w:rPr>
                <w:rFonts w:ascii="Times New Roman" w:eastAsia="Times New Roman" w:hAnsi="Times New Roman" w:cs="Times New Roman"/>
                <w:i/>
                <w:sz w:val="20"/>
                <w:szCs w:val="20"/>
                <w:highlight w:val="white"/>
                <w:lang w:eastAsia="ru-RU"/>
              </w:rPr>
              <w:t>по проекту “С</w:t>
            </w:r>
            <w:r w:rsidRPr="00004D66">
              <w:rPr>
                <w:rFonts w:ascii="Times New Roman" w:eastAsia="Times New Roman" w:hAnsi="Times New Roman" w:cs="Times New Roman"/>
                <w:i/>
                <w:sz w:val="20"/>
                <w:szCs w:val="20"/>
                <w:highlight w:val="white"/>
                <w:lang w:eastAsia="ru-RU"/>
              </w:rPr>
              <w:t>тарость в радость!”</w:t>
            </w:r>
          </w:p>
          <w:p w:rsidR="00F730C5" w:rsidRPr="00F730C5" w:rsidRDefault="00F730C5" w:rsidP="00F730C5">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“Век живи - век учись”</w:t>
            </w:r>
          </w:p>
        </w:tc>
        <w:tc>
          <w:tcPr>
            <w:tcW w:w="2693" w:type="dxa"/>
          </w:tcPr>
          <w:p w:rsidR="00F730C5" w:rsidRPr="00F730C5" w:rsidRDefault="00F730C5" w:rsidP="00004D66">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 xml:space="preserve">Мастер-классы по изготовлению поделок </w:t>
            </w:r>
          </w:p>
        </w:tc>
        <w:tc>
          <w:tcPr>
            <w:tcW w:w="1134" w:type="dxa"/>
          </w:tcPr>
          <w:p w:rsidR="00F730C5" w:rsidRPr="00F730C5" w:rsidRDefault="00F730C5" w:rsidP="00F730C5">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Раз в месяц</w:t>
            </w:r>
          </w:p>
        </w:tc>
        <w:tc>
          <w:tcPr>
            <w:tcW w:w="2410" w:type="dxa"/>
          </w:tcPr>
          <w:p w:rsidR="00F730C5" w:rsidRPr="00F730C5" w:rsidRDefault="00F730C5" w:rsidP="00F730C5">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F730C5" w:rsidRPr="00F730C5" w:rsidTr="00F730C5">
        <w:tc>
          <w:tcPr>
            <w:tcW w:w="3585" w:type="dxa"/>
          </w:tcPr>
          <w:p w:rsidR="00F730C5" w:rsidRPr="00F730C5" w:rsidRDefault="00F730C5" w:rsidP="00F730C5">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“Библиотека 03”</w:t>
            </w:r>
          </w:p>
        </w:tc>
        <w:tc>
          <w:tcPr>
            <w:tcW w:w="2693" w:type="dxa"/>
          </w:tcPr>
          <w:p w:rsidR="00F730C5" w:rsidRPr="00F730C5" w:rsidRDefault="00F730C5" w:rsidP="00F730C5">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Благотворительное обслуживание инвалидов и пожилых людей на дому (инвалиды и пожилые люди старше 70 лет, проживающие в г. Нюрба)</w:t>
            </w:r>
          </w:p>
        </w:tc>
        <w:tc>
          <w:tcPr>
            <w:tcW w:w="1134" w:type="dxa"/>
          </w:tcPr>
          <w:p w:rsidR="00F730C5" w:rsidRPr="00F730C5" w:rsidRDefault="00F730C5" w:rsidP="00F730C5">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Раз в 10 дней</w:t>
            </w:r>
          </w:p>
        </w:tc>
        <w:tc>
          <w:tcPr>
            <w:tcW w:w="2410" w:type="dxa"/>
          </w:tcPr>
          <w:p w:rsidR="00F730C5" w:rsidRPr="00F730C5" w:rsidRDefault="00F730C5" w:rsidP="00F730C5">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F730C5" w:rsidRPr="00F730C5" w:rsidTr="00F730C5">
        <w:tc>
          <w:tcPr>
            <w:tcW w:w="3585" w:type="dxa"/>
          </w:tcPr>
          <w:p w:rsidR="00F730C5" w:rsidRPr="00F730C5" w:rsidRDefault="00F730C5" w:rsidP="00004D6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“Таптыыр сахам тылынан”</w:t>
            </w:r>
          </w:p>
        </w:tc>
        <w:tc>
          <w:tcPr>
            <w:tcW w:w="2693" w:type="dxa"/>
          </w:tcPr>
          <w:p w:rsidR="00F730C5" w:rsidRPr="00F730C5" w:rsidRDefault="00F730C5" w:rsidP="00004D6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Поэтический флэшмоб по произведениям якутских писателей</w:t>
            </w:r>
          </w:p>
        </w:tc>
        <w:tc>
          <w:tcPr>
            <w:tcW w:w="1134" w:type="dxa"/>
          </w:tcPr>
          <w:p w:rsidR="00F730C5" w:rsidRPr="00F730C5" w:rsidRDefault="00F730C5" w:rsidP="00004D6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Раз в месяц</w:t>
            </w:r>
          </w:p>
        </w:tc>
        <w:tc>
          <w:tcPr>
            <w:tcW w:w="2410" w:type="dxa"/>
          </w:tcPr>
          <w:p w:rsidR="003651B3" w:rsidRDefault="00F730C5" w:rsidP="00004D6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 xml:space="preserve">ЦРБ им. Ф.Г. Сафронова, </w:t>
            </w:r>
          </w:p>
          <w:p w:rsidR="00F730C5" w:rsidRPr="003651B3" w:rsidRDefault="00F730C5" w:rsidP="00004D66">
            <w:pPr>
              <w:spacing w:after="0" w:line="240" w:lineRule="auto"/>
              <w:rPr>
                <w:rFonts w:ascii="Times New Roman" w:eastAsia="Times New Roman" w:hAnsi="Times New Roman" w:cs="Times New Roman"/>
                <w:sz w:val="20"/>
                <w:szCs w:val="20"/>
                <w:highlight w:val="white"/>
                <w:lang w:eastAsia="ru-RU"/>
              </w:rPr>
            </w:pPr>
            <w:r w:rsidRPr="003651B3">
              <w:rPr>
                <w:rFonts w:ascii="Times New Roman" w:eastAsia="Times New Roman" w:hAnsi="Times New Roman" w:cs="Times New Roman"/>
                <w:sz w:val="20"/>
                <w:szCs w:val="20"/>
                <w:highlight w:val="white"/>
                <w:lang w:eastAsia="ru-RU"/>
              </w:rPr>
              <w:t>ДИПИ, лит. клуб “Ньурба уоттара”</w:t>
            </w:r>
          </w:p>
        </w:tc>
      </w:tr>
      <w:tr w:rsidR="00F730C5" w:rsidRPr="00F730C5" w:rsidTr="00F730C5">
        <w:tc>
          <w:tcPr>
            <w:tcW w:w="3585" w:type="dxa"/>
          </w:tcPr>
          <w:p w:rsidR="00F730C5" w:rsidRPr="00F730C5" w:rsidRDefault="00F730C5" w:rsidP="00004D66">
            <w:pPr>
              <w:spacing w:after="0" w:line="240" w:lineRule="auto"/>
              <w:rPr>
                <w:rFonts w:ascii="Times New Roman" w:eastAsia="Times New Roman" w:hAnsi="Times New Roman" w:cs="Times New Roman"/>
                <w:i/>
                <w:sz w:val="20"/>
                <w:szCs w:val="20"/>
                <w:highlight w:val="white"/>
                <w:lang w:eastAsia="ru-RU"/>
              </w:rPr>
            </w:pPr>
            <w:r w:rsidRPr="00F730C5">
              <w:rPr>
                <w:rFonts w:ascii="Times New Roman" w:eastAsia="Times New Roman" w:hAnsi="Times New Roman" w:cs="Times New Roman"/>
                <w:i/>
                <w:sz w:val="20"/>
                <w:szCs w:val="20"/>
                <w:highlight w:val="white"/>
                <w:lang w:eastAsia="ru-RU"/>
              </w:rPr>
              <w:t>ко Дню пожилых</w:t>
            </w:r>
          </w:p>
          <w:p w:rsidR="00F730C5" w:rsidRPr="00F730C5" w:rsidRDefault="00F730C5" w:rsidP="00004D6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“Мудрой старости поклон”</w:t>
            </w:r>
          </w:p>
          <w:p w:rsidR="00F730C5" w:rsidRPr="00F730C5" w:rsidRDefault="00F730C5" w:rsidP="00004D6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“Согреем ладони, разгладим морщины”</w:t>
            </w:r>
          </w:p>
          <w:p w:rsidR="00F730C5" w:rsidRPr="00F730C5" w:rsidRDefault="00F730C5" w:rsidP="00004D6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 xml:space="preserve">“Рецепты от старости” </w:t>
            </w:r>
          </w:p>
          <w:p w:rsidR="00F730C5" w:rsidRPr="00F730C5" w:rsidRDefault="00F730C5" w:rsidP="00004D6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“Славим возраст золотой”</w:t>
            </w:r>
          </w:p>
        </w:tc>
        <w:tc>
          <w:tcPr>
            <w:tcW w:w="2693" w:type="dxa"/>
          </w:tcPr>
          <w:p w:rsidR="00F730C5" w:rsidRPr="00F730C5" w:rsidRDefault="00F730C5" w:rsidP="00004D6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мастер-класс, викторина, поэтический флэшмоб, обзор периодики, информацио</w:t>
            </w:r>
            <w:r w:rsidR="00004D66">
              <w:rPr>
                <w:rFonts w:ascii="Times New Roman" w:eastAsia="Times New Roman" w:hAnsi="Times New Roman" w:cs="Times New Roman"/>
                <w:sz w:val="24"/>
                <w:szCs w:val="24"/>
                <w:highlight w:val="white"/>
                <w:lang w:eastAsia="ru-RU"/>
              </w:rPr>
              <w:t>нные буклеты, вечер чествования</w:t>
            </w:r>
          </w:p>
        </w:tc>
        <w:tc>
          <w:tcPr>
            <w:tcW w:w="1134" w:type="dxa"/>
          </w:tcPr>
          <w:p w:rsidR="00F730C5" w:rsidRPr="00F730C5" w:rsidRDefault="00F730C5" w:rsidP="00004D6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1 октября</w:t>
            </w:r>
          </w:p>
        </w:tc>
        <w:tc>
          <w:tcPr>
            <w:tcW w:w="2410" w:type="dxa"/>
          </w:tcPr>
          <w:p w:rsidR="003651B3" w:rsidRDefault="00F730C5" w:rsidP="00004D66">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 xml:space="preserve">ЦРБ им. Ф.Г. Сафронова, </w:t>
            </w:r>
          </w:p>
          <w:p w:rsidR="00F730C5" w:rsidRPr="003651B3" w:rsidRDefault="00F730C5" w:rsidP="00004D66">
            <w:pPr>
              <w:spacing w:after="0" w:line="240" w:lineRule="auto"/>
              <w:rPr>
                <w:rFonts w:ascii="Times New Roman" w:eastAsia="Times New Roman" w:hAnsi="Times New Roman" w:cs="Times New Roman"/>
                <w:sz w:val="20"/>
                <w:szCs w:val="20"/>
                <w:highlight w:val="white"/>
                <w:lang w:eastAsia="ru-RU"/>
              </w:rPr>
            </w:pPr>
            <w:r w:rsidRPr="003651B3">
              <w:rPr>
                <w:rFonts w:ascii="Times New Roman" w:eastAsia="Times New Roman" w:hAnsi="Times New Roman" w:cs="Times New Roman"/>
                <w:sz w:val="20"/>
                <w:szCs w:val="20"/>
                <w:highlight w:val="white"/>
                <w:lang w:eastAsia="ru-RU"/>
              </w:rPr>
              <w:t xml:space="preserve">ДИПИ </w:t>
            </w:r>
          </w:p>
        </w:tc>
      </w:tr>
      <w:tr w:rsidR="00E01B9D" w:rsidRPr="00F730C5" w:rsidTr="00004D66">
        <w:trPr>
          <w:trHeight w:val="191"/>
        </w:trPr>
        <w:tc>
          <w:tcPr>
            <w:tcW w:w="3585" w:type="dxa"/>
            <w:vMerge w:val="restart"/>
          </w:tcPr>
          <w:p w:rsidR="00E01B9D" w:rsidRPr="001D6D66" w:rsidRDefault="00E01B9D" w:rsidP="00004D6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1D6D66">
              <w:rPr>
                <w:rFonts w:ascii="Times New Roman" w:hAnsi="Times New Roman" w:cs="Times New Roman"/>
                <w:sz w:val="24"/>
                <w:szCs w:val="24"/>
              </w:rPr>
              <w:t>Клуб скандинавской ходьбы мкр. Убояна</w:t>
            </w:r>
            <w:r>
              <w:rPr>
                <w:rFonts w:ascii="Times New Roman" w:hAnsi="Times New Roman" w:cs="Times New Roman"/>
                <w:sz w:val="24"/>
                <w:szCs w:val="24"/>
              </w:rPr>
              <w:t>»</w:t>
            </w:r>
            <w:r w:rsidRPr="001D6D66">
              <w:rPr>
                <w:rFonts w:ascii="Times New Roman" w:hAnsi="Times New Roman" w:cs="Times New Roman"/>
                <w:sz w:val="24"/>
                <w:szCs w:val="24"/>
              </w:rPr>
              <w:t xml:space="preserve"> </w:t>
            </w:r>
          </w:p>
        </w:tc>
        <w:tc>
          <w:tcPr>
            <w:tcW w:w="2693" w:type="dxa"/>
            <w:vMerge w:val="restart"/>
          </w:tcPr>
          <w:p w:rsidR="00E01B9D" w:rsidRPr="001D6D66" w:rsidRDefault="00E01B9D" w:rsidP="00004D66">
            <w:pPr>
              <w:spacing w:after="0" w:line="240" w:lineRule="auto"/>
              <w:rPr>
                <w:rFonts w:ascii="Times New Roman" w:hAnsi="Times New Roman" w:cs="Times New Roman"/>
                <w:sz w:val="24"/>
                <w:szCs w:val="24"/>
              </w:rPr>
            </w:pPr>
            <w:r w:rsidRPr="001D6D66">
              <w:rPr>
                <w:rFonts w:ascii="Times New Roman" w:hAnsi="Times New Roman" w:cs="Times New Roman"/>
                <w:sz w:val="24"/>
                <w:szCs w:val="24"/>
              </w:rPr>
              <w:t>Старшее поколение мкр. Убоян</w:t>
            </w:r>
          </w:p>
        </w:tc>
        <w:tc>
          <w:tcPr>
            <w:tcW w:w="1134" w:type="dxa"/>
            <w:tcBorders>
              <w:bottom w:val="single" w:sz="4" w:space="0" w:color="auto"/>
            </w:tcBorders>
          </w:tcPr>
          <w:p w:rsidR="00E01B9D" w:rsidRPr="001D6D66" w:rsidRDefault="00E01B9D" w:rsidP="00004D66">
            <w:pPr>
              <w:spacing w:after="0" w:line="240" w:lineRule="auto"/>
              <w:rPr>
                <w:rFonts w:ascii="Times New Roman" w:hAnsi="Times New Roman" w:cs="Times New Roman"/>
                <w:sz w:val="24"/>
                <w:szCs w:val="24"/>
              </w:rPr>
            </w:pPr>
            <w:r w:rsidRPr="001D6D66">
              <w:rPr>
                <w:rFonts w:ascii="Times New Roman" w:hAnsi="Times New Roman" w:cs="Times New Roman"/>
                <w:sz w:val="24"/>
                <w:szCs w:val="24"/>
              </w:rPr>
              <w:t>5 апреля</w:t>
            </w:r>
          </w:p>
        </w:tc>
        <w:tc>
          <w:tcPr>
            <w:tcW w:w="2410" w:type="dxa"/>
            <w:vMerge w:val="restart"/>
          </w:tcPr>
          <w:p w:rsidR="00E01B9D" w:rsidRPr="001D6D66" w:rsidRDefault="00E01B9D" w:rsidP="00004D66">
            <w:pPr>
              <w:spacing w:after="0" w:line="240" w:lineRule="auto"/>
              <w:rPr>
                <w:rFonts w:ascii="Times New Roman" w:hAnsi="Times New Roman" w:cs="Times New Roman"/>
                <w:sz w:val="24"/>
                <w:szCs w:val="24"/>
              </w:rPr>
            </w:pPr>
            <w:r w:rsidRPr="00054A7A">
              <w:rPr>
                <w:rFonts w:ascii="Times New Roman" w:eastAsia="Times New Roman" w:hAnsi="Times New Roman" w:cs="Times New Roman"/>
                <w:sz w:val="24"/>
                <w:szCs w:val="24"/>
                <w:highlight w:val="white"/>
                <w:lang w:eastAsia="ru-RU"/>
              </w:rPr>
              <w:t>Убоянская г/б филиал №1</w:t>
            </w:r>
            <w:r w:rsidRPr="001D6D66">
              <w:rPr>
                <w:rFonts w:ascii="Times New Roman" w:hAnsi="Times New Roman" w:cs="Times New Roman"/>
                <w:sz w:val="24"/>
                <w:szCs w:val="24"/>
              </w:rPr>
              <w:t xml:space="preserve"> </w:t>
            </w:r>
            <w:r w:rsidRPr="003651B3">
              <w:rPr>
                <w:rFonts w:ascii="Times New Roman" w:hAnsi="Times New Roman" w:cs="Times New Roman"/>
                <w:sz w:val="20"/>
                <w:szCs w:val="20"/>
              </w:rPr>
              <w:t>Представители округа Убоянский</w:t>
            </w:r>
          </w:p>
        </w:tc>
      </w:tr>
      <w:tr w:rsidR="00E01B9D" w:rsidRPr="00F730C5" w:rsidTr="00004D66">
        <w:trPr>
          <w:trHeight w:val="553"/>
        </w:trPr>
        <w:tc>
          <w:tcPr>
            <w:tcW w:w="3585" w:type="dxa"/>
            <w:vMerge/>
          </w:tcPr>
          <w:p w:rsidR="00E01B9D" w:rsidRPr="001D6D66" w:rsidRDefault="00E01B9D" w:rsidP="00004D66">
            <w:pPr>
              <w:spacing w:line="240" w:lineRule="auto"/>
              <w:rPr>
                <w:rFonts w:ascii="Times New Roman" w:hAnsi="Times New Roman" w:cs="Times New Roman"/>
                <w:sz w:val="24"/>
                <w:szCs w:val="24"/>
              </w:rPr>
            </w:pPr>
          </w:p>
        </w:tc>
        <w:tc>
          <w:tcPr>
            <w:tcW w:w="2693" w:type="dxa"/>
            <w:vMerge/>
          </w:tcPr>
          <w:p w:rsidR="00E01B9D" w:rsidRPr="001D6D66" w:rsidRDefault="00E01B9D" w:rsidP="00004D66">
            <w:pPr>
              <w:spacing w:line="240" w:lineRule="auto"/>
              <w:rPr>
                <w:rFonts w:ascii="Times New Roman" w:hAnsi="Times New Roman" w:cs="Times New Roman"/>
                <w:sz w:val="24"/>
                <w:szCs w:val="24"/>
              </w:rPr>
            </w:pPr>
          </w:p>
        </w:tc>
        <w:tc>
          <w:tcPr>
            <w:tcW w:w="1134" w:type="dxa"/>
            <w:tcBorders>
              <w:top w:val="single" w:sz="4" w:space="0" w:color="auto"/>
            </w:tcBorders>
          </w:tcPr>
          <w:p w:rsidR="00E01B9D" w:rsidRPr="001D6D66" w:rsidRDefault="00E01B9D" w:rsidP="00004D66">
            <w:pPr>
              <w:spacing w:line="240" w:lineRule="auto"/>
              <w:rPr>
                <w:rFonts w:ascii="Times New Roman" w:hAnsi="Times New Roman" w:cs="Times New Roman"/>
                <w:sz w:val="24"/>
                <w:szCs w:val="24"/>
              </w:rPr>
            </w:pPr>
            <w:r w:rsidRPr="001D6D66">
              <w:rPr>
                <w:rFonts w:ascii="Times New Roman" w:hAnsi="Times New Roman" w:cs="Times New Roman"/>
                <w:sz w:val="24"/>
                <w:szCs w:val="24"/>
              </w:rPr>
              <w:t>10 сентября</w:t>
            </w:r>
          </w:p>
        </w:tc>
        <w:tc>
          <w:tcPr>
            <w:tcW w:w="2410" w:type="dxa"/>
            <w:vMerge/>
          </w:tcPr>
          <w:p w:rsidR="00E01B9D" w:rsidRPr="00054A7A" w:rsidRDefault="00E01B9D" w:rsidP="00004D66">
            <w:pPr>
              <w:spacing w:line="240" w:lineRule="auto"/>
              <w:rPr>
                <w:rFonts w:ascii="Times New Roman" w:eastAsia="Times New Roman" w:hAnsi="Times New Roman" w:cs="Times New Roman"/>
                <w:sz w:val="24"/>
                <w:szCs w:val="24"/>
                <w:highlight w:val="white"/>
                <w:lang w:eastAsia="ru-RU"/>
              </w:rPr>
            </w:pPr>
          </w:p>
        </w:tc>
      </w:tr>
      <w:tr w:rsidR="00FD199F" w:rsidRPr="00F730C5" w:rsidTr="003651B3">
        <w:trPr>
          <w:trHeight w:val="1265"/>
        </w:trPr>
        <w:tc>
          <w:tcPr>
            <w:tcW w:w="3585" w:type="dxa"/>
          </w:tcPr>
          <w:p w:rsidR="00FD199F" w:rsidRPr="001D6D66" w:rsidRDefault="00FD199F" w:rsidP="003651B3">
            <w:pPr>
              <w:spacing w:line="240" w:lineRule="auto"/>
              <w:rPr>
                <w:rFonts w:ascii="Times New Roman" w:hAnsi="Times New Roman" w:cs="Times New Roman"/>
                <w:sz w:val="24"/>
                <w:szCs w:val="24"/>
              </w:rPr>
            </w:pPr>
            <w:r w:rsidRPr="001D6D66">
              <w:rPr>
                <w:rFonts w:ascii="Times New Roman" w:hAnsi="Times New Roman" w:cs="Times New Roman"/>
                <w:sz w:val="24"/>
                <w:szCs w:val="24"/>
              </w:rPr>
              <w:lastRenderedPageBreak/>
              <w:t xml:space="preserve"> «Основы компьютерной грамотности»</w:t>
            </w:r>
          </w:p>
        </w:tc>
        <w:tc>
          <w:tcPr>
            <w:tcW w:w="2693" w:type="dxa"/>
          </w:tcPr>
          <w:p w:rsidR="00FD199F" w:rsidRPr="001D6D66" w:rsidRDefault="00FD199F" w:rsidP="00004D66">
            <w:pPr>
              <w:spacing w:line="240" w:lineRule="auto"/>
              <w:rPr>
                <w:rFonts w:ascii="Times New Roman" w:hAnsi="Times New Roman" w:cs="Times New Roman"/>
                <w:sz w:val="24"/>
                <w:szCs w:val="24"/>
              </w:rPr>
            </w:pPr>
            <w:r w:rsidRPr="001D6D66">
              <w:rPr>
                <w:rFonts w:ascii="Times New Roman" w:hAnsi="Times New Roman" w:cs="Times New Roman"/>
                <w:sz w:val="24"/>
                <w:szCs w:val="24"/>
              </w:rPr>
              <w:t>Курс</w:t>
            </w:r>
          </w:p>
        </w:tc>
        <w:tc>
          <w:tcPr>
            <w:tcW w:w="1134" w:type="dxa"/>
          </w:tcPr>
          <w:p w:rsidR="00FD199F" w:rsidRPr="001D6D66" w:rsidRDefault="00FD199F" w:rsidP="00004D66">
            <w:pPr>
              <w:spacing w:line="240" w:lineRule="auto"/>
              <w:rPr>
                <w:rFonts w:ascii="Times New Roman" w:hAnsi="Times New Roman" w:cs="Times New Roman"/>
                <w:sz w:val="24"/>
                <w:szCs w:val="24"/>
              </w:rPr>
            </w:pPr>
            <w:r w:rsidRPr="001D6D66">
              <w:rPr>
                <w:rFonts w:ascii="Times New Roman" w:hAnsi="Times New Roman" w:cs="Times New Roman"/>
                <w:sz w:val="24"/>
                <w:szCs w:val="24"/>
              </w:rPr>
              <w:t>3-10 октября</w:t>
            </w:r>
          </w:p>
        </w:tc>
        <w:tc>
          <w:tcPr>
            <w:tcW w:w="2410" w:type="dxa"/>
          </w:tcPr>
          <w:p w:rsidR="003651B3" w:rsidRDefault="00FD199F" w:rsidP="00004D66">
            <w:pPr>
              <w:spacing w:after="0" w:line="240" w:lineRule="auto"/>
              <w:rPr>
                <w:rFonts w:ascii="Times New Roman" w:hAnsi="Times New Roman" w:cs="Times New Roman"/>
                <w:sz w:val="24"/>
                <w:szCs w:val="24"/>
              </w:rPr>
            </w:pPr>
            <w:r w:rsidRPr="00054A7A">
              <w:rPr>
                <w:rFonts w:ascii="Times New Roman" w:eastAsia="Times New Roman" w:hAnsi="Times New Roman" w:cs="Times New Roman"/>
                <w:sz w:val="24"/>
                <w:szCs w:val="24"/>
                <w:highlight w:val="white"/>
                <w:lang w:eastAsia="ru-RU"/>
              </w:rPr>
              <w:t>Убоянская г/б филиал №1</w:t>
            </w:r>
            <w:r w:rsidRPr="001D6D66">
              <w:rPr>
                <w:rFonts w:ascii="Times New Roman" w:hAnsi="Times New Roman" w:cs="Times New Roman"/>
                <w:sz w:val="24"/>
                <w:szCs w:val="24"/>
              </w:rPr>
              <w:t xml:space="preserve"> </w:t>
            </w:r>
          </w:p>
          <w:p w:rsidR="00FD199F" w:rsidRPr="001D6D66" w:rsidRDefault="00FD199F" w:rsidP="00004D66">
            <w:pPr>
              <w:spacing w:after="0" w:line="240" w:lineRule="auto"/>
              <w:rPr>
                <w:rFonts w:ascii="Times New Roman" w:hAnsi="Times New Roman" w:cs="Times New Roman"/>
                <w:sz w:val="24"/>
                <w:szCs w:val="24"/>
              </w:rPr>
            </w:pPr>
            <w:r w:rsidRPr="003651B3">
              <w:rPr>
                <w:rFonts w:ascii="Times New Roman" w:hAnsi="Times New Roman" w:cs="Times New Roman"/>
                <w:sz w:val="20"/>
                <w:szCs w:val="20"/>
              </w:rPr>
              <w:t>Институт развития проф.компетенций и квалификаций «</w:t>
            </w:r>
            <w:r w:rsidRPr="003651B3">
              <w:rPr>
                <w:rFonts w:ascii="Times New Roman" w:hAnsi="Times New Roman" w:cs="Times New Roman"/>
                <w:sz w:val="20"/>
                <w:szCs w:val="20"/>
                <w:lang w:val="en-US"/>
              </w:rPr>
              <w:t>Open</w:t>
            </w:r>
            <w:r w:rsidRPr="003651B3">
              <w:rPr>
                <w:rFonts w:ascii="Times New Roman" w:hAnsi="Times New Roman" w:cs="Times New Roman"/>
                <w:sz w:val="20"/>
                <w:szCs w:val="20"/>
              </w:rPr>
              <w:t>»</w:t>
            </w:r>
          </w:p>
        </w:tc>
      </w:tr>
      <w:tr w:rsidR="00995607" w:rsidRPr="00F730C5" w:rsidTr="003651B3">
        <w:trPr>
          <w:trHeight w:val="687"/>
        </w:trPr>
        <w:tc>
          <w:tcPr>
            <w:tcW w:w="3585" w:type="dxa"/>
          </w:tcPr>
          <w:p w:rsidR="003651B3" w:rsidRDefault="00995607" w:rsidP="003651B3">
            <w:pPr>
              <w:spacing w:line="240" w:lineRule="auto"/>
              <w:rPr>
                <w:rFonts w:ascii="Times New Roman" w:hAnsi="Times New Roman" w:cs="Times New Roman"/>
                <w:sz w:val="24"/>
                <w:szCs w:val="24"/>
              </w:rPr>
            </w:pPr>
            <w:r w:rsidRPr="001D6D66">
              <w:rPr>
                <w:rFonts w:ascii="Times New Roman" w:hAnsi="Times New Roman" w:cs="Times New Roman"/>
                <w:sz w:val="24"/>
                <w:szCs w:val="24"/>
              </w:rPr>
              <w:t xml:space="preserve">«Час настольных игр» </w:t>
            </w:r>
          </w:p>
          <w:p w:rsidR="00995607" w:rsidRPr="003651B3" w:rsidRDefault="00995607" w:rsidP="003651B3">
            <w:pPr>
              <w:spacing w:after="0" w:line="240" w:lineRule="auto"/>
              <w:rPr>
                <w:rFonts w:ascii="Times New Roman" w:hAnsi="Times New Roman" w:cs="Times New Roman"/>
                <w:i/>
                <w:sz w:val="20"/>
                <w:szCs w:val="20"/>
              </w:rPr>
            </w:pPr>
            <w:r w:rsidRPr="003651B3">
              <w:rPr>
                <w:rFonts w:ascii="Times New Roman" w:hAnsi="Times New Roman" w:cs="Times New Roman"/>
                <w:i/>
                <w:sz w:val="20"/>
                <w:szCs w:val="20"/>
              </w:rPr>
              <w:t>ко Дню инвалидов в РФ</w:t>
            </w:r>
          </w:p>
        </w:tc>
        <w:tc>
          <w:tcPr>
            <w:tcW w:w="2693" w:type="dxa"/>
          </w:tcPr>
          <w:p w:rsidR="00995607" w:rsidRPr="001D6D66" w:rsidRDefault="00995607" w:rsidP="00004D66">
            <w:pPr>
              <w:spacing w:line="240" w:lineRule="auto"/>
              <w:rPr>
                <w:rFonts w:ascii="Times New Roman" w:hAnsi="Times New Roman" w:cs="Times New Roman"/>
                <w:sz w:val="24"/>
                <w:szCs w:val="24"/>
              </w:rPr>
            </w:pPr>
            <w:r w:rsidRPr="001D6D66">
              <w:rPr>
                <w:rFonts w:ascii="Times New Roman" w:hAnsi="Times New Roman" w:cs="Times New Roman"/>
                <w:sz w:val="24"/>
                <w:szCs w:val="24"/>
              </w:rPr>
              <w:t>Настольные игры</w:t>
            </w:r>
          </w:p>
        </w:tc>
        <w:tc>
          <w:tcPr>
            <w:tcW w:w="1134" w:type="dxa"/>
          </w:tcPr>
          <w:p w:rsidR="00995607" w:rsidRPr="001D6D66" w:rsidRDefault="00995607" w:rsidP="00004D66">
            <w:pPr>
              <w:spacing w:line="240" w:lineRule="auto"/>
              <w:rPr>
                <w:rFonts w:ascii="Times New Roman" w:hAnsi="Times New Roman" w:cs="Times New Roman"/>
                <w:sz w:val="24"/>
                <w:szCs w:val="24"/>
              </w:rPr>
            </w:pPr>
            <w:r w:rsidRPr="001D6D66">
              <w:rPr>
                <w:rFonts w:ascii="Times New Roman" w:hAnsi="Times New Roman" w:cs="Times New Roman"/>
                <w:sz w:val="24"/>
                <w:szCs w:val="24"/>
              </w:rPr>
              <w:t>15 декабря</w:t>
            </w:r>
          </w:p>
        </w:tc>
        <w:tc>
          <w:tcPr>
            <w:tcW w:w="2410" w:type="dxa"/>
          </w:tcPr>
          <w:p w:rsidR="00995607" w:rsidRDefault="00995607" w:rsidP="00004D66">
            <w:pPr>
              <w:spacing w:after="0" w:line="240" w:lineRule="auto"/>
              <w:rPr>
                <w:rFonts w:ascii="Times New Roman" w:eastAsia="Times New Roman" w:hAnsi="Times New Roman" w:cs="Times New Roman"/>
                <w:sz w:val="24"/>
                <w:szCs w:val="24"/>
                <w:highlight w:val="white"/>
                <w:lang w:eastAsia="ru-RU"/>
              </w:rPr>
            </w:pPr>
            <w:r w:rsidRPr="00054A7A">
              <w:rPr>
                <w:rFonts w:ascii="Times New Roman" w:eastAsia="Times New Roman" w:hAnsi="Times New Roman" w:cs="Times New Roman"/>
                <w:sz w:val="24"/>
                <w:szCs w:val="24"/>
                <w:highlight w:val="white"/>
                <w:lang w:eastAsia="ru-RU"/>
              </w:rPr>
              <w:t>Убоянская г/б филиал №1</w:t>
            </w:r>
          </w:p>
          <w:p w:rsidR="00995607" w:rsidRPr="003651B3" w:rsidRDefault="00995607" w:rsidP="00004D66">
            <w:pPr>
              <w:spacing w:after="0" w:line="240" w:lineRule="auto"/>
              <w:rPr>
                <w:rFonts w:ascii="Times New Roman" w:eastAsia="Times New Roman" w:hAnsi="Times New Roman" w:cs="Times New Roman"/>
                <w:sz w:val="20"/>
                <w:szCs w:val="20"/>
                <w:highlight w:val="white"/>
                <w:lang w:eastAsia="ru-RU"/>
              </w:rPr>
            </w:pPr>
            <w:r w:rsidRPr="003651B3">
              <w:rPr>
                <w:rFonts w:ascii="Times New Roman" w:eastAsia="Times New Roman" w:hAnsi="Times New Roman" w:cs="Times New Roman"/>
                <w:sz w:val="20"/>
                <w:szCs w:val="20"/>
                <w:highlight w:val="white"/>
                <w:lang w:eastAsia="ru-RU"/>
              </w:rPr>
              <w:t>ДИПИ</w:t>
            </w:r>
          </w:p>
        </w:tc>
      </w:tr>
      <w:tr w:rsidR="00A645F0" w:rsidRPr="00F730C5" w:rsidTr="00F730C5">
        <w:tc>
          <w:tcPr>
            <w:tcW w:w="3585" w:type="dxa"/>
          </w:tcPr>
          <w:p w:rsidR="00A645F0" w:rsidRPr="003651B3" w:rsidRDefault="00A645F0" w:rsidP="00004D66">
            <w:pPr>
              <w:spacing w:after="0" w:line="240" w:lineRule="auto"/>
              <w:rPr>
                <w:rFonts w:ascii="Times New Roman" w:hAnsi="Times New Roman" w:cs="Times New Roman"/>
                <w:i/>
                <w:color w:val="000000"/>
                <w:sz w:val="24"/>
                <w:szCs w:val="24"/>
                <w:lang w:val="sah-RU"/>
              </w:rPr>
            </w:pPr>
            <w:r w:rsidRPr="003651B3">
              <w:rPr>
                <w:rFonts w:ascii="Times New Roman" w:hAnsi="Times New Roman" w:cs="Times New Roman"/>
                <w:i/>
                <w:color w:val="000000"/>
                <w:sz w:val="24"/>
                <w:szCs w:val="24"/>
                <w:lang w:val="sah-RU"/>
              </w:rPr>
              <w:t xml:space="preserve">Обеспечение инвалидов </w:t>
            </w:r>
            <w:r w:rsidRPr="003651B3">
              <w:rPr>
                <w:rFonts w:ascii="Times New Roman" w:hAnsi="Times New Roman" w:cs="Times New Roman"/>
                <w:i/>
                <w:color w:val="000000"/>
                <w:sz w:val="24"/>
                <w:szCs w:val="24"/>
                <w:lang w:val="en-US"/>
              </w:rPr>
              <w:t>I</w:t>
            </w:r>
            <w:r w:rsidRPr="003651B3">
              <w:rPr>
                <w:rFonts w:ascii="Times New Roman" w:hAnsi="Times New Roman" w:cs="Times New Roman"/>
                <w:i/>
                <w:color w:val="000000"/>
                <w:sz w:val="24"/>
                <w:szCs w:val="24"/>
              </w:rPr>
              <w:t xml:space="preserve"> </w:t>
            </w:r>
            <w:r w:rsidRPr="003651B3">
              <w:rPr>
                <w:rFonts w:ascii="Times New Roman" w:hAnsi="Times New Roman" w:cs="Times New Roman"/>
                <w:i/>
                <w:color w:val="000000"/>
                <w:sz w:val="24"/>
                <w:szCs w:val="24"/>
                <w:lang w:val="sah-RU"/>
              </w:rPr>
              <w:t xml:space="preserve">группы по зрению говорящими книгами </w:t>
            </w:r>
          </w:p>
        </w:tc>
        <w:tc>
          <w:tcPr>
            <w:tcW w:w="2693" w:type="dxa"/>
          </w:tcPr>
          <w:p w:rsidR="00A645F0" w:rsidRPr="00057548" w:rsidRDefault="00A645F0" w:rsidP="00004D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Флешкарта для прослушивания в тифлофлешплеере</w:t>
            </w:r>
          </w:p>
        </w:tc>
        <w:tc>
          <w:tcPr>
            <w:tcW w:w="1134" w:type="dxa"/>
          </w:tcPr>
          <w:p w:rsidR="00A645F0" w:rsidRPr="00057548" w:rsidRDefault="00A645F0" w:rsidP="00004D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Круглый год</w:t>
            </w:r>
          </w:p>
        </w:tc>
        <w:tc>
          <w:tcPr>
            <w:tcW w:w="2410" w:type="dxa"/>
          </w:tcPr>
          <w:p w:rsidR="00A645F0" w:rsidRPr="00057548" w:rsidRDefault="00A645F0" w:rsidP="00004D66">
            <w:pPr>
              <w:spacing w:after="0" w:line="240" w:lineRule="auto"/>
              <w:rPr>
                <w:rFonts w:ascii="Times New Roman" w:hAnsi="Times New Roman" w:cs="Times New Roman"/>
                <w:color w:val="000000"/>
                <w:sz w:val="24"/>
                <w:szCs w:val="24"/>
                <w:lang w:val="sah-RU"/>
              </w:rPr>
            </w:pPr>
            <w:r w:rsidRPr="00057548">
              <w:rPr>
                <w:rFonts w:ascii="Times New Roman" w:hAnsi="Times New Roman" w:cs="Times New Roman"/>
                <w:color w:val="000000"/>
                <w:sz w:val="24"/>
                <w:szCs w:val="24"/>
                <w:lang w:val="sah-RU"/>
              </w:rPr>
              <w:t>Диким</w:t>
            </w:r>
            <w:r>
              <w:rPr>
                <w:rFonts w:ascii="Times New Roman" w:hAnsi="Times New Roman" w:cs="Times New Roman"/>
                <w:color w:val="000000"/>
                <w:sz w:val="24"/>
                <w:szCs w:val="24"/>
                <w:lang w:val="sah-RU"/>
              </w:rPr>
              <w:t>динская с/б ф №2</w:t>
            </w:r>
          </w:p>
        </w:tc>
      </w:tr>
      <w:tr w:rsidR="00A645F0" w:rsidRPr="00F730C5" w:rsidTr="00F730C5">
        <w:tc>
          <w:tcPr>
            <w:tcW w:w="3585" w:type="dxa"/>
          </w:tcPr>
          <w:p w:rsidR="00A645F0" w:rsidRPr="003651B3" w:rsidRDefault="00A645F0" w:rsidP="00004D66">
            <w:pPr>
              <w:spacing w:after="0" w:line="240" w:lineRule="auto"/>
              <w:rPr>
                <w:rFonts w:ascii="Times New Roman" w:hAnsi="Times New Roman" w:cs="Times New Roman"/>
                <w:i/>
                <w:color w:val="000000"/>
                <w:sz w:val="24"/>
                <w:szCs w:val="24"/>
              </w:rPr>
            </w:pPr>
            <w:r w:rsidRPr="003651B3">
              <w:rPr>
                <w:rFonts w:ascii="Times New Roman" w:hAnsi="Times New Roman" w:cs="Times New Roman"/>
                <w:i/>
                <w:color w:val="000000"/>
                <w:sz w:val="24"/>
                <w:szCs w:val="24"/>
                <w:lang w:val="sah-RU"/>
              </w:rPr>
              <w:t>Обеспечение пожилых и людей с проблемами зрения литературой  с крупными шрифтами</w:t>
            </w:r>
          </w:p>
        </w:tc>
        <w:tc>
          <w:tcPr>
            <w:tcW w:w="2693" w:type="dxa"/>
          </w:tcPr>
          <w:p w:rsidR="00A645F0" w:rsidRPr="00057548" w:rsidRDefault="00A645F0" w:rsidP="00004D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Выдача документов, полученных по почте по МБА из фонда РБС</w:t>
            </w:r>
          </w:p>
        </w:tc>
        <w:tc>
          <w:tcPr>
            <w:tcW w:w="1134" w:type="dxa"/>
          </w:tcPr>
          <w:p w:rsidR="00A645F0" w:rsidRPr="00057548" w:rsidRDefault="00A645F0" w:rsidP="00004D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Круглый год</w:t>
            </w:r>
          </w:p>
        </w:tc>
        <w:tc>
          <w:tcPr>
            <w:tcW w:w="2410" w:type="dxa"/>
          </w:tcPr>
          <w:p w:rsidR="00A645F0" w:rsidRPr="00057548" w:rsidRDefault="00A645F0" w:rsidP="00004D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Дикимдинская с/б ф №2</w:t>
            </w:r>
          </w:p>
        </w:tc>
      </w:tr>
      <w:tr w:rsidR="00A645F0" w:rsidRPr="00F730C5" w:rsidTr="00F730C5">
        <w:tc>
          <w:tcPr>
            <w:tcW w:w="3585" w:type="dxa"/>
          </w:tcPr>
          <w:p w:rsidR="00A645F0" w:rsidRDefault="00A645F0" w:rsidP="00004D66">
            <w:pPr>
              <w:spacing w:after="0" w:line="240" w:lineRule="auto"/>
              <w:rPr>
                <w:rFonts w:ascii="Times New Roman" w:hAnsi="Times New Roman" w:cs="Times New Roman"/>
                <w:color w:val="000000"/>
                <w:sz w:val="24"/>
                <w:szCs w:val="24"/>
                <w:lang w:val="sah-RU"/>
              </w:rPr>
            </w:pPr>
            <w:r w:rsidRPr="00004D66">
              <w:rPr>
                <w:rFonts w:ascii="Times New Roman" w:hAnsi="Times New Roman" w:cs="Times New Roman"/>
                <w:i/>
                <w:color w:val="000000"/>
                <w:sz w:val="20"/>
                <w:szCs w:val="20"/>
                <w:lang w:val="sah-RU"/>
              </w:rPr>
              <w:t>Ко дню сайылыка в РС(Я)</w:t>
            </w:r>
            <w:r>
              <w:rPr>
                <w:rFonts w:ascii="Times New Roman" w:hAnsi="Times New Roman" w:cs="Times New Roman"/>
                <w:color w:val="000000"/>
                <w:sz w:val="24"/>
                <w:szCs w:val="24"/>
                <w:lang w:val="sah-RU"/>
              </w:rPr>
              <w:t xml:space="preserve"> “Таабырыны таайыы булугас өй бэлиэтэ” </w:t>
            </w:r>
          </w:p>
        </w:tc>
        <w:tc>
          <w:tcPr>
            <w:tcW w:w="2693" w:type="dxa"/>
          </w:tcPr>
          <w:p w:rsidR="00A645F0" w:rsidRDefault="00A645F0" w:rsidP="00004D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Игра слов для пожилых</w:t>
            </w:r>
          </w:p>
          <w:p w:rsidR="00A645F0" w:rsidRDefault="00A645F0" w:rsidP="00004D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на природе </w:t>
            </w:r>
          </w:p>
        </w:tc>
        <w:tc>
          <w:tcPr>
            <w:tcW w:w="1134" w:type="dxa"/>
          </w:tcPr>
          <w:p w:rsidR="00A645F0" w:rsidRDefault="00A645F0" w:rsidP="00004D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22 мая</w:t>
            </w:r>
          </w:p>
        </w:tc>
        <w:tc>
          <w:tcPr>
            <w:tcW w:w="2410" w:type="dxa"/>
          </w:tcPr>
          <w:p w:rsidR="00A645F0" w:rsidRDefault="00A645F0" w:rsidP="00004D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Дикимдинская с/б ф №2</w:t>
            </w:r>
          </w:p>
        </w:tc>
      </w:tr>
      <w:tr w:rsidR="00A645F0" w:rsidRPr="00F730C5" w:rsidTr="00F730C5">
        <w:tc>
          <w:tcPr>
            <w:tcW w:w="3585" w:type="dxa"/>
          </w:tcPr>
          <w:p w:rsidR="00004D66" w:rsidRPr="00004D66" w:rsidRDefault="00A645F0" w:rsidP="00004D66">
            <w:pPr>
              <w:spacing w:after="0" w:line="240" w:lineRule="auto"/>
              <w:rPr>
                <w:rFonts w:ascii="Times New Roman" w:hAnsi="Times New Roman" w:cs="Times New Roman"/>
                <w:i/>
                <w:color w:val="000000"/>
                <w:sz w:val="20"/>
                <w:szCs w:val="20"/>
                <w:lang w:val="sah-RU"/>
              </w:rPr>
            </w:pPr>
            <w:r w:rsidRPr="00004D66">
              <w:rPr>
                <w:rFonts w:ascii="Times New Roman" w:hAnsi="Times New Roman" w:cs="Times New Roman"/>
                <w:i/>
                <w:color w:val="000000"/>
                <w:sz w:val="20"/>
                <w:szCs w:val="20"/>
                <w:lang w:val="sah-RU"/>
              </w:rPr>
              <w:t>К Международному  дню пожилых людей</w:t>
            </w:r>
          </w:p>
          <w:p w:rsidR="00A645F0" w:rsidRPr="00173B05" w:rsidRDefault="00A645F0" w:rsidP="00004D66">
            <w:pPr>
              <w:spacing w:after="0" w:line="240" w:lineRule="auto"/>
              <w:rPr>
                <w:rFonts w:ascii="Times New Roman" w:hAnsi="Times New Roman" w:cs="Times New Roman"/>
                <w:i/>
                <w:color w:val="000000"/>
                <w:sz w:val="24"/>
                <w:szCs w:val="24"/>
                <w:lang w:val="sah-RU"/>
              </w:rPr>
            </w:pPr>
            <w:r>
              <w:rPr>
                <w:rFonts w:ascii="Times New Roman" w:hAnsi="Times New Roman" w:cs="Times New Roman"/>
                <w:i/>
                <w:color w:val="000000"/>
                <w:sz w:val="24"/>
                <w:szCs w:val="24"/>
                <w:lang w:val="sah-RU"/>
              </w:rPr>
              <w:t xml:space="preserve"> </w:t>
            </w:r>
            <w:r w:rsidRPr="00B01E51">
              <w:rPr>
                <w:rFonts w:ascii="Times New Roman" w:hAnsi="Times New Roman" w:cs="Times New Roman"/>
                <w:color w:val="000000"/>
                <w:sz w:val="24"/>
                <w:szCs w:val="24"/>
                <w:lang w:val="sah-RU"/>
              </w:rPr>
              <w:t>“Олох</w:t>
            </w:r>
            <w:r>
              <w:rPr>
                <w:rFonts w:ascii="Times New Roman" w:hAnsi="Times New Roman" w:cs="Times New Roman"/>
                <w:i/>
                <w:color w:val="000000"/>
                <w:sz w:val="24"/>
                <w:szCs w:val="24"/>
                <w:lang w:val="sah-RU"/>
              </w:rPr>
              <w:t xml:space="preserve"> </w:t>
            </w:r>
            <w:r w:rsidRPr="00B01E51">
              <w:rPr>
                <w:rFonts w:ascii="Times New Roman" w:hAnsi="Times New Roman" w:cs="Times New Roman"/>
                <w:color w:val="000000"/>
                <w:sz w:val="24"/>
                <w:szCs w:val="24"/>
                <w:lang w:val="sah-RU"/>
              </w:rPr>
              <w:t>көмүс күһүнэ”</w:t>
            </w:r>
          </w:p>
        </w:tc>
        <w:tc>
          <w:tcPr>
            <w:tcW w:w="2693" w:type="dxa"/>
          </w:tcPr>
          <w:p w:rsidR="00A645F0" w:rsidRDefault="00A645F0" w:rsidP="00004D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Комбинированная выставка книг и статуэток пожилых людей с книгами</w:t>
            </w:r>
          </w:p>
        </w:tc>
        <w:tc>
          <w:tcPr>
            <w:tcW w:w="1134" w:type="dxa"/>
          </w:tcPr>
          <w:p w:rsidR="00A645F0" w:rsidRDefault="00A645F0" w:rsidP="00004D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27</w:t>
            </w:r>
          </w:p>
          <w:p w:rsidR="00A645F0" w:rsidRDefault="00A645F0" w:rsidP="00004D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сентября</w:t>
            </w:r>
          </w:p>
        </w:tc>
        <w:tc>
          <w:tcPr>
            <w:tcW w:w="2410" w:type="dxa"/>
          </w:tcPr>
          <w:p w:rsidR="00A645F0" w:rsidRDefault="00A645F0" w:rsidP="00004D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Дикимдинская с/б ф №2</w:t>
            </w:r>
          </w:p>
        </w:tc>
      </w:tr>
      <w:tr w:rsidR="00A645F0" w:rsidRPr="00F730C5" w:rsidTr="00F730C5">
        <w:tc>
          <w:tcPr>
            <w:tcW w:w="3585" w:type="dxa"/>
          </w:tcPr>
          <w:p w:rsidR="00004D66" w:rsidRPr="00004D66" w:rsidRDefault="00A645F0" w:rsidP="00004D66">
            <w:pPr>
              <w:spacing w:after="0" w:line="240" w:lineRule="auto"/>
              <w:rPr>
                <w:rFonts w:ascii="Times New Roman" w:hAnsi="Times New Roman" w:cs="Times New Roman"/>
                <w:i/>
                <w:color w:val="000000"/>
                <w:sz w:val="20"/>
                <w:szCs w:val="20"/>
                <w:lang w:val="sah-RU"/>
              </w:rPr>
            </w:pPr>
            <w:r w:rsidRPr="00004D66">
              <w:rPr>
                <w:rFonts w:ascii="Times New Roman" w:hAnsi="Times New Roman" w:cs="Times New Roman"/>
                <w:i/>
                <w:color w:val="000000"/>
                <w:sz w:val="20"/>
                <w:szCs w:val="20"/>
                <w:lang w:val="sah-RU"/>
              </w:rPr>
              <w:t>К Международному дню пожилых людей</w:t>
            </w:r>
          </w:p>
          <w:p w:rsidR="00A645F0" w:rsidRDefault="00A645F0" w:rsidP="00004D66">
            <w:pPr>
              <w:spacing w:after="0" w:line="240" w:lineRule="auto"/>
              <w:rPr>
                <w:rFonts w:ascii="Times New Roman" w:hAnsi="Times New Roman" w:cs="Times New Roman"/>
                <w:i/>
                <w:color w:val="000000"/>
                <w:sz w:val="24"/>
                <w:szCs w:val="24"/>
                <w:lang w:val="sah-RU"/>
              </w:rPr>
            </w:pPr>
            <w:r>
              <w:rPr>
                <w:rFonts w:ascii="Times New Roman" w:hAnsi="Times New Roman" w:cs="Times New Roman"/>
                <w:i/>
                <w:color w:val="000000"/>
                <w:sz w:val="24"/>
                <w:szCs w:val="24"/>
                <w:lang w:val="sah-RU"/>
              </w:rPr>
              <w:t xml:space="preserve"> </w:t>
            </w:r>
            <w:r w:rsidRPr="00C449A5">
              <w:rPr>
                <w:rFonts w:ascii="Times New Roman" w:hAnsi="Times New Roman" w:cs="Times New Roman"/>
                <w:color w:val="000000"/>
                <w:sz w:val="24"/>
                <w:szCs w:val="24"/>
                <w:lang w:val="sah-RU"/>
              </w:rPr>
              <w:t>“Ийэ тыл илгэтэ, ойуу тыл оһуора”</w:t>
            </w:r>
          </w:p>
        </w:tc>
        <w:tc>
          <w:tcPr>
            <w:tcW w:w="2693" w:type="dxa"/>
          </w:tcPr>
          <w:p w:rsidR="00A645F0" w:rsidRDefault="00A645F0" w:rsidP="00004D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Игра слов</w:t>
            </w:r>
          </w:p>
          <w:p w:rsidR="00A645F0" w:rsidRDefault="00A645F0" w:rsidP="00004D66">
            <w:pPr>
              <w:spacing w:after="0" w:line="240" w:lineRule="auto"/>
              <w:rPr>
                <w:rFonts w:ascii="Times New Roman" w:hAnsi="Times New Roman" w:cs="Times New Roman"/>
                <w:color w:val="000000"/>
                <w:sz w:val="24"/>
                <w:szCs w:val="24"/>
                <w:lang w:val="sah-RU"/>
              </w:rPr>
            </w:pPr>
          </w:p>
        </w:tc>
        <w:tc>
          <w:tcPr>
            <w:tcW w:w="1134" w:type="dxa"/>
          </w:tcPr>
          <w:p w:rsidR="00A645F0" w:rsidRDefault="00A645F0" w:rsidP="00004D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 октября</w:t>
            </w:r>
          </w:p>
        </w:tc>
        <w:tc>
          <w:tcPr>
            <w:tcW w:w="2410" w:type="dxa"/>
          </w:tcPr>
          <w:p w:rsidR="00A645F0" w:rsidRDefault="00A645F0" w:rsidP="00004D66">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Дикимдинская с/б ф №2</w:t>
            </w:r>
          </w:p>
        </w:tc>
      </w:tr>
      <w:tr w:rsidR="00F35C35" w:rsidRPr="00F730C5" w:rsidTr="00F730C5">
        <w:tc>
          <w:tcPr>
            <w:tcW w:w="3585" w:type="dxa"/>
          </w:tcPr>
          <w:p w:rsidR="00F35C35" w:rsidRPr="00650CCF" w:rsidRDefault="00F35C35" w:rsidP="00004D6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650CCF">
              <w:rPr>
                <w:rFonts w:ascii="Times New Roman" w:hAnsi="Times New Roman" w:cs="Times New Roman"/>
                <w:color w:val="000000"/>
                <w:sz w:val="24"/>
                <w:szCs w:val="24"/>
              </w:rPr>
              <w:t>Библиотека 03»</w:t>
            </w:r>
          </w:p>
        </w:tc>
        <w:tc>
          <w:tcPr>
            <w:tcW w:w="2693" w:type="dxa"/>
          </w:tcPr>
          <w:p w:rsidR="00F35C35" w:rsidRPr="00650CCF" w:rsidRDefault="00F35C35" w:rsidP="00004D66">
            <w:pPr>
              <w:spacing w:after="0" w:line="240" w:lineRule="auto"/>
              <w:rPr>
                <w:rFonts w:ascii="Times New Roman" w:hAnsi="Times New Roman" w:cs="Times New Roman"/>
                <w:color w:val="000000"/>
                <w:sz w:val="24"/>
                <w:szCs w:val="24"/>
              </w:rPr>
            </w:pPr>
            <w:r w:rsidRPr="00650CCF">
              <w:rPr>
                <w:rFonts w:ascii="Times New Roman" w:hAnsi="Times New Roman" w:cs="Times New Roman"/>
                <w:color w:val="000000"/>
                <w:sz w:val="24"/>
                <w:szCs w:val="24"/>
              </w:rPr>
              <w:t>Передвижка</w:t>
            </w:r>
          </w:p>
        </w:tc>
        <w:tc>
          <w:tcPr>
            <w:tcW w:w="1134" w:type="dxa"/>
          </w:tcPr>
          <w:p w:rsidR="00F35C35" w:rsidRPr="00650CCF" w:rsidRDefault="00F35C35" w:rsidP="00004D66">
            <w:pPr>
              <w:spacing w:after="0" w:line="240" w:lineRule="auto"/>
              <w:rPr>
                <w:rFonts w:ascii="Times New Roman" w:hAnsi="Times New Roman" w:cs="Times New Roman"/>
                <w:color w:val="000000"/>
                <w:sz w:val="24"/>
                <w:szCs w:val="24"/>
              </w:rPr>
            </w:pPr>
            <w:r w:rsidRPr="00650CCF">
              <w:rPr>
                <w:rFonts w:ascii="Times New Roman" w:hAnsi="Times New Roman" w:cs="Times New Roman"/>
                <w:color w:val="000000"/>
                <w:sz w:val="24"/>
                <w:szCs w:val="24"/>
              </w:rPr>
              <w:t>В теч.года</w:t>
            </w:r>
          </w:p>
        </w:tc>
        <w:tc>
          <w:tcPr>
            <w:tcW w:w="2410" w:type="dxa"/>
          </w:tcPr>
          <w:p w:rsidR="00F35C35" w:rsidRPr="00650CCF" w:rsidRDefault="00F35C35" w:rsidP="00004D66">
            <w:pPr>
              <w:spacing w:after="0" w:line="240" w:lineRule="auto"/>
              <w:rPr>
                <w:rFonts w:ascii="Times New Roman" w:hAnsi="Times New Roman" w:cs="Times New Roman"/>
                <w:b/>
                <w:color w:val="000000"/>
                <w:sz w:val="24"/>
                <w:szCs w:val="24"/>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F730C5">
        <w:tc>
          <w:tcPr>
            <w:tcW w:w="3585" w:type="dxa"/>
          </w:tcPr>
          <w:p w:rsidR="00F35C35" w:rsidRPr="00D3032D" w:rsidRDefault="00F35C35" w:rsidP="00004D66">
            <w:pPr>
              <w:spacing w:after="0" w:line="240" w:lineRule="auto"/>
              <w:rPr>
                <w:rFonts w:ascii="Times New Roman" w:hAnsi="Times New Roman" w:cs="Times New Roman"/>
                <w:b/>
                <w:color w:val="000000"/>
                <w:sz w:val="24"/>
                <w:szCs w:val="24"/>
                <w:lang w:val="sah-RU"/>
              </w:rPr>
            </w:pPr>
            <w:r w:rsidRPr="000A36FE">
              <w:rPr>
                <w:rFonts w:ascii="Times New Roman" w:hAnsi="Times New Roman" w:cs="Times New Roman"/>
                <w:color w:val="000000"/>
                <w:sz w:val="24"/>
                <w:szCs w:val="24"/>
              </w:rPr>
              <w:t>«</w:t>
            </w:r>
            <w:r>
              <w:rPr>
                <w:rFonts w:ascii="Times New Roman" w:hAnsi="Times New Roman" w:cs="Times New Roman"/>
                <w:color w:val="000000"/>
                <w:sz w:val="24"/>
                <w:szCs w:val="24"/>
              </w:rPr>
              <w:t>Книги нашей молодости</w:t>
            </w:r>
            <w:r>
              <w:rPr>
                <w:rFonts w:ascii="Times New Roman" w:hAnsi="Times New Roman" w:cs="Times New Roman"/>
                <w:b/>
                <w:color w:val="000000"/>
                <w:sz w:val="24"/>
                <w:szCs w:val="24"/>
              </w:rPr>
              <w:t>»</w:t>
            </w:r>
          </w:p>
        </w:tc>
        <w:tc>
          <w:tcPr>
            <w:tcW w:w="2693" w:type="dxa"/>
          </w:tcPr>
          <w:p w:rsidR="00F35C35" w:rsidRPr="00E50C7A" w:rsidRDefault="00F35C35" w:rsidP="00004D6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Литературный час</w:t>
            </w:r>
          </w:p>
        </w:tc>
        <w:tc>
          <w:tcPr>
            <w:tcW w:w="1134" w:type="dxa"/>
          </w:tcPr>
          <w:p w:rsidR="00F35C35" w:rsidRPr="00E50C7A" w:rsidRDefault="00F35C35" w:rsidP="00004D66">
            <w:pPr>
              <w:spacing w:after="0" w:line="240" w:lineRule="auto"/>
              <w:rPr>
                <w:rFonts w:ascii="Times New Roman" w:hAnsi="Times New Roman" w:cs="Times New Roman"/>
                <w:color w:val="000000"/>
                <w:sz w:val="24"/>
                <w:szCs w:val="24"/>
              </w:rPr>
            </w:pPr>
            <w:r w:rsidRPr="00E50C7A">
              <w:rPr>
                <w:rFonts w:ascii="Times New Roman" w:hAnsi="Times New Roman" w:cs="Times New Roman"/>
                <w:color w:val="000000"/>
                <w:sz w:val="24"/>
                <w:szCs w:val="24"/>
              </w:rPr>
              <w:t>29 февраля</w:t>
            </w:r>
          </w:p>
        </w:tc>
        <w:tc>
          <w:tcPr>
            <w:tcW w:w="2410" w:type="dxa"/>
          </w:tcPr>
          <w:p w:rsidR="00F35C35" w:rsidRPr="00D3032D" w:rsidRDefault="00F35C35" w:rsidP="00004D66">
            <w:pPr>
              <w:spacing w:after="0" w:line="240" w:lineRule="auto"/>
              <w:rPr>
                <w:rFonts w:ascii="Times New Roman" w:hAnsi="Times New Roman" w:cs="Times New Roman"/>
                <w:b/>
                <w:color w:val="000000"/>
                <w:sz w:val="24"/>
                <w:szCs w:val="24"/>
                <w:lang w:val="sah-RU"/>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F730C5">
        <w:tc>
          <w:tcPr>
            <w:tcW w:w="3585" w:type="dxa"/>
          </w:tcPr>
          <w:p w:rsidR="00F35C35" w:rsidRPr="000A36FE" w:rsidRDefault="00F35C35" w:rsidP="00004D66">
            <w:pPr>
              <w:spacing w:after="0" w:line="240" w:lineRule="auto"/>
              <w:rPr>
                <w:rFonts w:ascii="Times New Roman" w:hAnsi="Times New Roman" w:cs="Times New Roman"/>
                <w:color w:val="000000"/>
                <w:sz w:val="24"/>
                <w:szCs w:val="24"/>
              </w:rPr>
            </w:pPr>
            <w:r w:rsidRPr="000A36FE">
              <w:rPr>
                <w:rFonts w:ascii="Times New Roman" w:hAnsi="Times New Roman" w:cs="Times New Roman"/>
                <w:color w:val="000000"/>
                <w:sz w:val="24"/>
                <w:szCs w:val="24"/>
              </w:rPr>
              <w:t>«</w:t>
            </w:r>
            <w:r>
              <w:rPr>
                <w:rFonts w:ascii="Times New Roman" w:hAnsi="Times New Roman" w:cs="Times New Roman"/>
                <w:color w:val="000000"/>
                <w:sz w:val="24"/>
                <w:szCs w:val="24"/>
              </w:rPr>
              <w:t>Тайны старого сундука</w:t>
            </w:r>
            <w:r w:rsidRPr="000A36FE">
              <w:rPr>
                <w:rFonts w:ascii="Times New Roman" w:hAnsi="Times New Roman" w:cs="Times New Roman"/>
                <w:color w:val="000000"/>
                <w:sz w:val="24"/>
                <w:szCs w:val="24"/>
              </w:rPr>
              <w:t>»</w:t>
            </w:r>
          </w:p>
        </w:tc>
        <w:tc>
          <w:tcPr>
            <w:tcW w:w="2693" w:type="dxa"/>
          </w:tcPr>
          <w:p w:rsidR="00F35C35" w:rsidRPr="00E50C7A" w:rsidRDefault="00F35C35" w:rsidP="00004D66">
            <w:pPr>
              <w:spacing w:after="0" w:line="240" w:lineRule="auto"/>
              <w:rPr>
                <w:rFonts w:ascii="Times New Roman" w:hAnsi="Times New Roman" w:cs="Times New Roman"/>
                <w:color w:val="000000"/>
                <w:sz w:val="24"/>
                <w:szCs w:val="24"/>
              </w:rPr>
            </w:pPr>
            <w:r w:rsidRPr="00E50C7A">
              <w:rPr>
                <w:rFonts w:ascii="Times New Roman" w:hAnsi="Times New Roman" w:cs="Times New Roman"/>
                <w:color w:val="000000"/>
                <w:sz w:val="24"/>
                <w:szCs w:val="24"/>
              </w:rPr>
              <w:t>Коллекция идей</w:t>
            </w:r>
          </w:p>
        </w:tc>
        <w:tc>
          <w:tcPr>
            <w:tcW w:w="1134" w:type="dxa"/>
          </w:tcPr>
          <w:p w:rsidR="00F35C35" w:rsidRPr="0020792A" w:rsidRDefault="00F35C35" w:rsidP="00004D66">
            <w:pPr>
              <w:spacing w:after="0" w:line="240" w:lineRule="auto"/>
              <w:rPr>
                <w:rFonts w:ascii="Times New Roman" w:hAnsi="Times New Roman" w:cs="Times New Roman"/>
                <w:color w:val="000000"/>
                <w:sz w:val="24"/>
                <w:szCs w:val="24"/>
              </w:rPr>
            </w:pPr>
            <w:r w:rsidRPr="0020792A">
              <w:rPr>
                <w:rFonts w:ascii="Times New Roman" w:hAnsi="Times New Roman" w:cs="Times New Roman"/>
                <w:color w:val="000000"/>
                <w:sz w:val="24"/>
                <w:szCs w:val="24"/>
              </w:rPr>
              <w:t>24 мая</w:t>
            </w:r>
          </w:p>
        </w:tc>
        <w:tc>
          <w:tcPr>
            <w:tcW w:w="2410" w:type="dxa"/>
          </w:tcPr>
          <w:p w:rsidR="00F35C35" w:rsidRPr="00D3032D" w:rsidRDefault="00F35C35" w:rsidP="00004D66">
            <w:pPr>
              <w:spacing w:after="0" w:line="240" w:lineRule="auto"/>
              <w:rPr>
                <w:rFonts w:ascii="Times New Roman" w:hAnsi="Times New Roman" w:cs="Times New Roman"/>
                <w:b/>
                <w:color w:val="000000"/>
                <w:sz w:val="24"/>
                <w:szCs w:val="24"/>
                <w:lang w:val="sah-RU"/>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F730C5">
        <w:tc>
          <w:tcPr>
            <w:tcW w:w="3585" w:type="dxa"/>
          </w:tcPr>
          <w:p w:rsidR="00004D66" w:rsidRPr="00004D66" w:rsidRDefault="00F35C35" w:rsidP="00004D66">
            <w:pPr>
              <w:spacing w:after="0" w:line="240" w:lineRule="auto"/>
              <w:rPr>
                <w:rFonts w:ascii="Times New Roman" w:hAnsi="Times New Roman" w:cs="Times New Roman"/>
                <w:i/>
                <w:color w:val="000000"/>
                <w:sz w:val="20"/>
                <w:szCs w:val="20"/>
              </w:rPr>
            </w:pPr>
            <w:r w:rsidRPr="00004D66">
              <w:rPr>
                <w:rFonts w:ascii="Times New Roman" w:hAnsi="Times New Roman" w:cs="Times New Roman"/>
                <w:i/>
                <w:color w:val="000000"/>
                <w:sz w:val="20"/>
                <w:szCs w:val="20"/>
              </w:rPr>
              <w:t xml:space="preserve">К Международному дню пожилых </w:t>
            </w:r>
          </w:p>
          <w:p w:rsidR="00F35C35" w:rsidRPr="00D3032D" w:rsidRDefault="00F35C35" w:rsidP="00004D66">
            <w:pPr>
              <w:spacing w:after="0" w:line="240" w:lineRule="auto"/>
              <w:rPr>
                <w:rFonts w:ascii="Times New Roman" w:hAnsi="Times New Roman" w:cs="Times New Roman"/>
                <w:b/>
                <w:color w:val="000000"/>
                <w:sz w:val="24"/>
                <w:szCs w:val="24"/>
                <w:lang w:val="sah-RU"/>
              </w:rPr>
            </w:pPr>
            <w:r>
              <w:rPr>
                <w:rFonts w:ascii="Times New Roman" w:hAnsi="Times New Roman" w:cs="Times New Roman"/>
                <w:b/>
                <w:color w:val="000000"/>
                <w:sz w:val="24"/>
                <w:szCs w:val="24"/>
              </w:rPr>
              <w:t>«</w:t>
            </w:r>
            <w:r>
              <w:rPr>
                <w:rFonts w:ascii="Times New Roman" w:hAnsi="Times New Roman" w:cs="Times New Roman"/>
                <w:color w:val="000000"/>
                <w:sz w:val="24"/>
                <w:szCs w:val="24"/>
              </w:rPr>
              <w:t>Лучший читатель – ветеран»</w:t>
            </w:r>
          </w:p>
        </w:tc>
        <w:tc>
          <w:tcPr>
            <w:tcW w:w="2693" w:type="dxa"/>
          </w:tcPr>
          <w:p w:rsidR="00F35C35" w:rsidRPr="00D3032D" w:rsidRDefault="00F35C35" w:rsidP="00004D66">
            <w:pPr>
              <w:spacing w:after="0" w:line="240" w:lineRule="auto"/>
              <w:rPr>
                <w:rFonts w:ascii="Times New Roman" w:hAnsi="Times New Roman" w:cs="Times New Roman"/>
                <w:b/>
                <w:color w:val="000000"/>
                <w:sz w:val="24"/>
                <w:szCs w:val="24"/>
                <w:lang w:val="sah-RU"/>
              </w:rPr>
            </w:pPr>
            <w:r>
              <w:rPr>
                <w:rFonts w:ascii="Times New Roman" w:hAnsi="Times New Roman" w:cs="Times New Roman"/>
                <w:color w:val="000000"/>
                <w:sz w:val="24"/>
                <w:szCs w:val="24"/>
              </w:rPr>
              <w:t>Конкурс</w:t>
            </w:r>
          </w:p>
        </w:tc>
        <w:tc>
          <w:tcPr>
            <w:tcW w:w="1134" w:type="dxa"/>
          </w:tcPr>
          <w:p w:rsidR="00F35C35" w:rsidRPr="00D3032D" w:rsidRDefault="00F35C35" w:rsidP="00004D66">
            <w:pPr>
              <w:spacing w:after="0" w:line="240" w:lineRule="auto"/>
              <w:rPr>
                <w:rFonts w:ascii="Times New Roman" w:hAnsi="Times New Roman" w:cs="Times New Roman"/>
                <w:b/>
                <w:color w:val="000000"/>
                <w:sz w:val="24"/>
                <w:szCs w:val="24"/>
                <w:lang w:val="sah-RU"/>
              </w:rPr>
            </w:pPr>
            <w:r>
              <w:rPr>
                <w:rFonts w:ascii="Times New Roman" w:hAnsi="Times New Roman" w:cs="Times New Roman"/>
                <w:color w:val="000000"/>
                <w:sz w:val="24"/>
                <w:szCs w:val="24"/>
              </w:rPr>
              <w:t>1 октября</w:t>
            </w:r>
          </w:p>
        </w:tc>
        <w:tc>
          <w:tcPr>
            <w:tcW w:w="2410" w:type="dxa"/>
          </w:tcPr>
          <w:p w:rsidR="00F35C35" w:rsidRPr="00D3032D" w:rsidRDefault="00F35C35" w:rsidP="00004D66">
            <w:pPr>
              <w:spacing w:after="0" w:line="240" w:lineRule="auto"/>
              <w:rPr>
                <w:rFonts w:ascii="Times New Roman" w:hAnsi="Times New Roman" w:cs="Times New Roman"/>
                <w:b/>
                <w:color w:val="000000"/>
                <w:sz w:val="24"/>
                <w:szCs w:val="24"/>
                <w:lang w:val="sah-RU"/>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F730C5">
        <w:tc>
          <w:tcPr>
            <w:tcW w:w="3585" w:type="dxa"/>
          </w:tcPr>
          <w:p w:rsidR="00F35C35" w:rsidRPr="00017201" w:rsidRDefault="00F35C35" w:rsidP="00004D66">
            <w:pPr>
              <w:spacing w:after="0" w:line="240" w:lineRule="auto"/>
              <w:rPr>
                <w:rFonts w:ascii="Times New Roman" w:hAnsi="Times New Roman" w:cs="Times New Roman"/>
                <w:color w:val="000000"/>
                <w:sz w:val="24"/>
                <w:szCs w:val="24"/>
              </w:rPr>
            </w:pPr>
            <w:r w:rsidRPr="00017201">
              <w:rPr>
                <w:rFonts w:ascii="Times New Roman" w:hAnsi="Times New Roman" w:cs="Times New Roman"/>
                <w:color w:val="000000"/>
                <w:sz w:val="24"/>
                <w:szCs w:val="24"/>
              </w:rPr>
              <w:t>«От сердца к сердцу»</w:t>
            </w:r>
          </w:p>
        </w:tc>
        <w:tc>
          <w:tcPr>
            <w:tcW w:w="2693" w:type="dxa"/>
          </w:tcPr>
          <w:p w:rsidR="00F35C35" w:rsidRPr="00A14674" w:rsidRDefault="00F35C35" w:rsidP="00004D6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Тематический вечер</w:t>
            </w:r>
          </w:p>
        </w:tc>
        <w:tc>
          <w:tcPr>
            <w:tcW w:w="1134" w:type="dxa"/>
          </w:tcPr>
          <w:p w:rsidR="00F35C35" w:rsidRPr="00A14674" w:rsidRDefault="00F35C35" w:rsidP="00004D66">
            <w:pPr>
              <w:spacing w:after="0" w:line="240" w:lineRule="auto"/>
              <w:rPr>
                <w:rFonts w:ascii="Times New Roman" w:hAnsi="Times New Roman" w:cs="Times New Roman"/>
                <w:color w:val="000000"/>
                <w:sz w:val="24"/>
                <w:szCs w:val="24"/>
              </w:rPr>
            </w:pPr>
            <w:r w:rsidRPr="00A14674">
              <w:rPr>
                <w:rFonts w:ascii="Times New Roman" w:hAnsi="Times New Roman" w:cs="Times New Roman"/>
                <w:color w:val="000000"/>
                <w:sz w:val="24"/>
                <w:szCs w:val="24"/>
              </w:rPr>
              <w:t>4 октября</w:t>
            </w:r>
          </w:p>
        </w:tc>
        <w:tc>
          <w:tcPr>
            <w:tcW w:w="2410" w:type="dxa"/>
          </w:tcPr>
          <w:p w:rsidR="00F35C35" w:rsidRPr="00D3032D" w:rsidRDefault="00F35C35" w:rsidP="00004D66">
            <w:pPr>
              <w:spacing w:after="0" w:line="240" w:lineRule="auto"/>
              <w:rPr>
                <w:rFonts w:ascii="Times New Roman" w:hAnsi="Times New Roman" w:cs="Times New Roman"/>
                <w:b/>
                <w:color w:val="000000"/>
                <w:sz w:val="24"/>
                <w:szCs w:val="24"/>
                <w:lang w:val="sah-RU"/>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F730C5">
        <w:tc>
          <w:tcPr>
            <w:tcW w:w="3585" w:type="dxa"/>
          </w:tcPr>
          <w:p w:rsidR="00F35C35" w:rsidRPr="00017201" w:rsidRDefault="00F35C35" w:rsidP="00004D6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 когда-то было так…»</w:t>
            </w:r>
          </w:p>
        </w:tc>
        <w:tc>
          <w:tcPr>
            <w:tcW w:w="2693" w:type="dxa"/>
          </w:tcPr>
          <w:p w:rsidR="00F35C35" w:rsidRPr="00D3032D" w:rsidRDefault="00F35C35" w:rsidP="00004D66">
            <w:pPr>
              <w:spacing w:after="0" w:line="240" w:lineRule="auto"/>
              <w:rPr>
                <w:rFonts w:ascii="Times New Roman" w:hAnsi="Times New Roman" w:cs="Times New Roman"/>
                <w:b/>
                <w:color w:val="000000"/>
                <w:sz w:val="24"/>
                <w:szCs w:val="24"/>
                <w:lang w:val="sah-RU"/>
              </w:rPr>
            </w:pPr>
            <w:r>
              <w:rPr>
                <w:rFonts w:ascii="Times New Roman" w:hAnsi="Times New Roman" w:cs="Times New Roman"/>
                <w:color w:val="000000"/>
                <w:sz w:val="24"/>
                <w:szCs w:val="24"/>
              </w:rPr>
              <w:t>И</w:t>
            </w:r>
            <w:r w:rsidRPr="00A14674">
              <w:rPr>
                <w:rFonts w:ascii="Times New Roman" w:hAnsi="Times New Roman" w:cs="Times New Roman"/>
                <w:color w:val="000000"/>
                <w:sz w:val="24"/>
                <w:szCs w:val="24"/>
              </w:rPr>
              <w:t xml:space="preserve">нтеллектуальный </w:t>
            </w:r>
            <w:r>
              <w:rPr>
                <w:rFonts w:ascii="Times New Roman" w:hAnsi="Times New Roman" w:cs="Times New Roman"/>
                <w:color w:val="000000"/>
                <w:sz w:val="24"/>
                <w:szCs w:val="24"/>
              </w:rPr>
              <w:t xml:space="preserve"> </w:t>
            </w:r>
            <w:r w:rsidRPr="00A14674">
              <w:rPr>
                <w:rFonts w:ascii="Times New Roman" w:hAnsi="Times New Roman" w:cs="Times New Roman"/>
                <w:color w:val="000000"/>
                <w:sz w:val="24"/>
                <w:szCs w:val="24"/>
              </w:rPr>
              <w:t>конкурс</w:t>
            </w:r>
          </w:p>
        </w:tc>
        <w:tc>
          <w:tcPr>
            <w:tcW w:w="1134" w:type="dxa"/>
          </w:tcPr>
          <w:p w:rsidR="00F35C35" w:rsidRPr="00D3032D" w:rsidRDefault="00F35C35" w:rsidP="00004D66">
            <w:pPr>
              <w:spacing w:after="0" w:line="240" w:lineRule="auto"/>
              <w:rPr>
                <w:rFonts w:ascii="Times New Roman" w:hAnsi="Times New Roman" w:cs="Times New Roman"/>
                <w:b/>
                <w:color w:val="000000"/>
                <w:sz w:val="24"/>
                <w:szCs w:val="24"/>
                <w:lang w:val="sah-RU"/>
              </w:rPr>
            </w:pPr>
            <w:r w:rsidRPr="00A14674">
              <w:rPr>
                <w:rFonts w:ascii="Times New Roman" w:hAnsi="Times New Roman" w:cs="Times New Roman"/>
                <w:color w:val="000000"/>
                <w:sz w:val="24"/>
                <w:szCs w:val="24"/>
              </w:rPr>
              <w:t>4 октября</w:t>
            </w:r>
          </w:p>
        </w:tc>
        <w:tc>
          <w:tcPr>
            <w:tcW w:w="2410" w:type="dxa"/>
          </w:tcPr>
          <w:p w:rsidR="00F35C35" w:rsidRPr="00D3032D" w:rsidRDefault="00F35C35" w:rsidP="00004D66">
            <w:pPr>
              <w:spacing w:after="0" w:line="240" w:lineRule="auto"/>
              <w:rPr>
                <w:rFonts w:ascii="Times New Roman" w:hAnsi="Times New Roman" w:cs="Times New Roman"/>
                <w:b/>
                <w:color w:val="000000"/>
                <w:sz w:val="24"/>
                <w:szCs w:val="24"/>
                <w:lang w:val="sah-RU"/>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F730C5">
        <w:tc>
          <w:tcPr>
            <w:tcW w:w="3585" w:type="dxa"/>
          </w:tcPr>
          <w:p w:rsidR="00004D66" w:rsidRPr="00004D66" w:rsidRDefault="00F35C35" w:rsidP="00004D66">
            <w:pPr>
              <w:spacing w:after="0" w:line="240" w:lineRule="auto"/>
              <w:rPr>
                <w:rFonts w:ascii="Times New Roman" w:hAnsi="Times New Roman" w:cs="Times New Roman"/>
                <w:i/>
                <w:color w:val="000000"/>
                <w:sz w:val="20"/>
                <w:szCs w:val="20"/>
              </w:rPr>
            </w:pPr>
            <w:r w:rsidRPr="00004D66">
              <w:rPr>
                <w:rFonts w:ascii="Times New Roman" w:hAnsi="Times New Roman" w:cs="Times New Roman"/>
                <w:i/>
                <w:color w:val="000000"/>
                <w:sz w:val="20"/>
                <w:szCs w:val="20"/>
              </w:rPr>
              <w:t xml:space="preserve">К Международному Дню инвалидов </w:t>
            </w:r>
          </w:p>
          <w:p w:rsidR="00F35C35" w:rsidRDefault="00F35C35" w:rsidP="00004D6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«Добро без границ»</w:t>
            </w:r>
          </w:p>
        </w:tc>
        <w:tc>
          <w:tcPr>
            <w:tcW w:w="2693" w:type="dxa"/>
          </w:tcPr>
          <w:p w:rsidR="00F35C35" w:rsidRDefault="00F35C35" w:rsidP="00004D6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Час общения</w:t>
            </w:r>
          </w:p>
        </w:tc>
        <w:tc>
          <w:tcPr>
            <w:tcW w:w="1134" w:type="dxa"/>
          </w:tcPr>
          <w:p w:rsidR="00F35C35" w:rsidRPr="001B629E" w:rsidRDefault="00F35C35" w:rsidP="00004D66">
            <w:pPr>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5 декабря</w:t>
            </w:r>
          </w:p>
        </w:tc>
        <w:tc>
          <w:tcPr>
            <w:tcW w:w="2410" w:type="dxa"/>
          </w:tcPr>
          <w:p w:rsidR="00F35C35" w:rsidRDefault="00F35C35" w:rsidP="00004D66">
            <w:pPr>
              <w:spacing w:after="0" w:line="240" w:lineRule="auto"/>
              <w:rPr>
                <w:rFonts w:ascii="Times New Roman" w:hAnsi="Times New Roman" w:cs="Times New Roman"/>
                <w:bCs/>
                <w:sz w:val="24"/>
                <w:szCs w:val="24"/>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F730C5">
        <w:tc>
          <w:tcPr>
            <w:tcW w:w="3585" w:type="dxa"/>
          </w:tcPr>
          <w:p w:rsidR="00F35C35" w:rsidRPr="000A36FE" w:rsidRDefault="00F35C35" w:rsidP="00004D66">
            <w:pPr>
              <w:spacing w:after="0" w:line="240" w:lineRule="auto"/>
              <w:rPr>
                <w:rFonts w:ascii="Times New Roman" w:hAnsi="Times New Roman" w:cs="Times New Roman"/>
                <w:color w:val="000000"/>
                <w:sz w:val="24"/>
                <w:szCs w:val="24"/>
              </w:rPr>
            </w:pPr>
            <w:r w:rsidRPr="000A36FE">
              <w:rPr>
                <w:rFonts w:ascii="Times New Roman" w:hAnsi="Times New Roman" w:cs="Times New Roman"/>
                <w:color w:val="000000"/>
                <w:sz w:val="24"/>
                <w:szCs w:val="24"/>
              </w:rPr>
              <w:t>«Посиделки у книжного стеллажа»</w:t>
            </w:r>
          </w:p>
        </w:tc>
        <w:tc>
          <w:tcPr>
            <w:tcW w:w="2693" w:type="dxa"/>
          </w:tcPr>
          <w:p w:rsidR="00F35C35" w:rsidRPr="000A36FE" w:rsidRDefault="00F35C35" w:rsidP="00004D66">
            <w:pPr>
              <w:spacing w:after="0" w:line="240" w:lineRule="auto"/>
              <w:rPr>
                <w:rFonts w:ascii="Times New Roman" w:hAnsi="Times New Roman" w:cs="Times New Roman"/>
                <w:color w:val="000000"/>
                <w:sz w:val="24"/>
                <w:szCs w:val="24"/>
              </w:rPr>
            </w:pPr>
            <w:r w:rsidRPr="000A36FE">
              <w:rPr>
                <w:rFonts w:ascii="Times New Roman" w:hAnsi="Times New Roman" w:cs="Times New Roman"/>
                <w:color w:val="000000"/>
                <w:sz w:val="24"/>
                <w:szCs w:val="24"/>
              </w:rPr>
              <w:t>Литературный вечер</w:t>
            </w:r>
          </w:p>
        </w:tc>
        <w:tc>
          <w:tcPr>
            <w:tcW w:w="1134" w:type="dxa"/>
          </w:tcPr>
          <w:p w:rsidR="00F35C35" w:rsidRPr="000A36FE" w:rsidRDefault="00F35C35" w:rsidP="00004D6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r w:rsidRPr="000A36FE">
              <w:rPr>
                <w:rFonts w:ascii="Times New Roman" w:hAnsi="Times New Roman" w:cs="Times New Roman"/>
                <w:color w:val="000000"/>
                <w:sz w:val="24"/>
                <w:szCs w:val="24"/>
              </w:rPr>
              <w:t>декабря</w:t>
            </w:r>
          </w:p>
        </w:tc>
        <w:tc>
          <w:tcPr>
            <w:tcW w:w="2410" w:type="dxa"/>
          </w:tcPr>
          <w:p w:rsidR="00F35C35" w:rsidRPr="000A36FE" w:rsidRDefault="00F35C35" w:rsidP="00004D66">
            <w:pPr>
              <w:spacing w:after="0" w:line="240" w:lineRule="auto"/>
              <w:rPr>
                <w:rFonts w:ascii="Times New Roman" w:hAnsi="Times New Roman" w:cs="Times New Roman"/>
                <w:color w:val="000000"/>
                <w:sz w:val="24"/>
                <w:szCs w:val="24"/>
                <w:lang w:val="sah-RU"/>
              </w:rPr>
            </w:pPr>
            <w:r w:rsidRPr="000A36FE">
              <w:rPr>
                <w:rFonts w:ascii="Times New Roman" w:hAnsi="Times New Roman" w:cs="Times New Roman"/>
                <w:bCs/>
                <w:sz w:val="24"/>
                <w:szCs w:val="24"/>
              </w:rPr>
              <w:t xml:space="preserve">Октябрьский </w:t>
            </w:r>
            <w:r w:rsidRPr="000A36FE">
              <w:rPr>
                <w:rFonts w:ascii="Times New Roman" w:hAnsi="Times New Roman" w:cs="Times New Roman"/>
                <w:bCs/>
                <w:sz w:val="24"/>
                <w:szCs w:val="24"/>
                <w:lang w:val="en-US"/>
              </w:rPr>
              <w:t>c</w:t>
            </w:r>
            <w:r w:rsidRPr="000A36FE">
              <w:rPr>
                <w:rFonts w:ascii="Times New Roman" w:hAnsi="Times New Roman" w:cs="Times New Roman"/>
                <w:bCs/>
                <w:sz w:val="24"/>
                <w:szCs w:val="24"/>
              </w:rPr>
              <w:t>/б ф.№3</w:t>
            </w:r>
          </w:p>
        </w:tc>
      </w:tr>
      <w:tr w:rsidR="00F35C35" w:rsidRPr="00F730C5" w:rsidTr="00F730C5">
        <w:tc>
          <w:tcPr>
            <w:tcW w:w="3585" w:type="dxa"/>
          </w:tcPr>
          <w:p w:rsidR="00F35C35" w:rsidRPr="000A36FE" w:rsidRDefault="00F35C35" w:rsidP="00004D66">
            <w:pPr>
              <w:spacing w:after="0" w:line="240" w:lineRule="auto"/>
              <w:rPr>
                <w:rFonts w:ascii="Times New Roman" w:hAnsi="Times New Roman" w:cs="Times New Roman"/>
                <w:color w:val="000000"/>
                <w:sz w:val="24"/>
                <w:szCs w:val="24"/>
              </w:rPr>
            </w:pPr>
            <w:r w:rsidRPr="000A36FE">
              <w:rPr>
                <w:rFonts w:ascii="Times New Roman" w:hAnsi="Times New Roman" w:cs="Times New Roman"/>
                <w:color w:val="000000"/>
                <w:sz w:val="24"/>
                <w:szCs w:val="24"/>
              </w:rPr>
              <w:t>«Новогоднее селфи с бабушкой (дедушкой)</w:t>
            </w:r>
            <w:r>
              <w:rPr>
                <w:rFonts w:ascii="Times New Roman" w:hAnsi="Times New Roman" w:cs="Times New Roman"/>
                <w:color w:val="000000"/>
                <w:sz w:val="24"/>
                <w:szCs w:val="24"/>
              </w:rPr>
              <w:t>»</w:t>
            </w:r>
          </w:p>
        </w:tc>
        <w:tc>
          <w:tcPr>
            <w:tcW w:w="2693" w:type="dxa"/>
          </w:tcPr>
          <w:p w:rsidR="00F35C35" w:rsidRPr="000A36FE" w:rsidRDefault="00F35C35" w:rsidP="00004D66">
            <w:pPr>
              <w:spacing w:after="0" w:line="240" w:lineRule="auto"/>
              <w:rPr>
                <w:rFonts w:ascii="Times New Roman" w:hAnsi="Times New Roman" w:cs="Times New Roman"/>
                <w:color w:val="000000"/>
                <w:sz w:val="24"/>
                <w:szCs w:val="24"/>
              </w:rPr>
            </w:pPr>
            <w:r w:rsidRPr="000A36FE">
              <w:rPr>
                <w:rFonts w:ascii="Times New Roman" w:hAnsi="Times New Roman" w:cs="Times New Roman"/>
                <w:color w:val="000000"/>
                <w:sz w:val="24"/>
                <w:szCs w:val="24"/>
              </w:rPr>
              <w:t xml:space="preserve">Конкурс </w:t>
            </w:r>
          </w:p>
        </w:tc>
        <w:tc>
          <w:tcPr>
            <w:tcW w:w="1134" w:type="dxa"/>
          </w:tcPr>
          <w:p w:rsidR="00F35C35" w:rsidRPr="000A36FE" w:rsidRDefault="00F35C35" w:rsidP="00004D66">
            <w:pPr>
              <w:spacing w:after="0" w:line="240" w:lineRule="auto"/>
              <w:rPr>
                <w:rFonts w:ascii="Times New Roman" w:hAnsi="Times New Roman" w:cs="Times New Roman"/>
                <w:color w:val="000000"/>
                <w:sz w:val="24"/>
                <w:szCs w:val="24"/>
              </w:rPr>
            </w:pPr>
            <w:r w:rsidRPr="000A36FE">
              <w:rPr>
                <w:rFonts w:ascii="Times New Roman" w:hAnsi="Times New Roman" w:cs="Times New Roman"/>
                <w:color w:val="000000"/>
                <w:sz w:val="24"/>
                <w:szCs w:val="24"/>
              </w:rPr>
              <w:t>30 декабря</w:t>
            </w:r>
          </w:p>
        </w:tc>
        <w:tc>
          <w:tcPr>
            <w:tcW w:w="2410" w:type="dxa"/>
          </w:tcPr>
          <w:p w:rsidR="00F35C35" w:rsidRPr="000A36FE" w:rsidRDefault="00F35C35" w:rsidP="00004D66">
            <w:pPr>
              <w:spacing w:after="0" w:line="240" w:lineRule="auto"/>
              <w:rPr>
                <w:rFonts w:ascii="Times New Roman" w:hAnsi="Times New Roman" w:cs="Times New Roman"/>
                <w:color w:val="000000"/>
                <w:sz w:val="24"/>
                <w:szCs w:val="24"/>
                <w:lang w:val="sah-RU"/>
              </w:rPr>
            </w:pPr>
            <w:r w:rsidRPr="000A36FE">
              <w:rPr>
                <w:rFonts w:ascii="Times New Roman" w:hAnsi="Times New Roman" w:cs="Times New Roman"/>
                <w:bCs/>
                <w:sz w:val="24"/>
                <w:szCs w:val="24"/>
              </w:rPr>
              <w:t xml:space="preserve">Октябрьский </w:t>
            </w:r>
            <w:r w:rsidRPr="000A36FE">
              <w:rPr>
                <w:rFonts w:ascii="Times New Roman" w:hAnsi="Times New Roman" w:cs="Times New Roman"/>
                <w:bCs/>
                <w:sz w:val="24"/>
                <w:szCs w:val="24"/>
                <w:lang w:val="en-US"/>
              </w:rPr>
              <w:t>c</w:t>
            </w:r>
            <w:r w:rsidRPr="000A36FE">
              <w:rPr>
                <w:rFonts w:ascii="Times New Roman" w:hAnsi="Times New Roman" w:cs="Times New Roman"/>
                <w:bCs/>
                <w:sz w:val="24"/>
                <w:szCs w:val="24"/>
              </w:rPr>
              <w:t>/б ф.№3</w:t>
            </w:r>
          </w:p>
        </w:tc>
      </w:tr>
      <w:tr w:rsidR="00772BC0" w:rsidRPr="00F730C5" w:rsidTr="00F730C5">
        <w:tc>
          <w:tcPr>
            <w:tcW w:w="3585" w:type="dxa"/>
          </w:tcPr>
          <w:p w:rsidR="00772BC0" w:rsidRDefault="00772BC0" w:rsidP="00FB1858">
            <w:pPr>
              <w:spacing w:after="0" w:line="240" w:lineRule="auto"/>
              <w:rPr>
                <w:rFonts w:ascii="Times New Roman" w:hAnsi="Times New Roman" w:cs="Times New Roman"/>
                <w:bCs/>
                <w:i/>
                <w:iCs/>
                <w:sz w:val="20"/>
                <w:szCs w:val="20"/>
              </w:rPr>
            </w:pPr>
            <w:r w:rsidRPr="00850E3A">
              <w:rPr>
                <w:rFonts w:ascii="Times New Roman" w:hAnsi="Times New Roman" w:cs="Times New Roman"/>
                <w:bCs/>
                <w:i/>
                <w:iCs/>
                <w:sz w:val="20"/>
                <w:szCs w:val="20"/>
              </w:rPr>
              <w:t>Международный день пожилых людей</w:t>
            </w:r>
          </w:p>
          <w:p w:rsidR="00772BC0" w:rsidRPr="008D6C55" w:rsidRDefault="00772BC0" w:rsidP="00FB1858">
            <w:pPr>
              <w:spacing w:after="0" w:line="240" w:lineRule="auto"/>
              <w:rPr>
                <w:rFonts w:ascii="Times New Roman" w:hAnsi="Times New Roman" w:cs="Times New Roman"/>
                <w:bCs/>
                <w:sz w:val="24"/>
                <w:szCs w:val="24"/>
              </w:rPr>
            </w:pPr>
            <w:r w:rsidRPr="00850E3A">
              <w:rPr>
                <w:rFonts w:ascii="Times New Roman" w:hAnsi="Times New Roman" w:cs="Times New Roman"/>
                <w:bCs/>
                <w:sz w:val="24"/>
                <w:szCs w:val="24"/>
              </w:rPr>
              <w:t>«Старшим</w:t>
            </w:r>
            <w:r>
              <w:rPr>
                <w:rFonts w:ascii="Times New Roman" w:hAnsi="Times New Roman" w:cs="Times New Roman"/>
                <w:bCs/>
                <w:sz w:val="24"/>
                <w:szCs w:val="24"/>
              </w:rPr>
              <w:t xml:space="preserve"> –</w:t>
            </w:r>
            <w:r w:rsidRPr="00850E3A">
              <w:rPr>
                <w:rFonts w:ascii="Times New Roman" w:hAnsi="Times New Roman" w:cs="Times New Roman"/>
                <w:bCs/>
                <w:sz w:val="24"/>
                <w:szCs w:val="24"/>
              </w:rPr>
              <w:t xml:space="preserve"> почет</w:t>
            </w:r>
            <w:r>
              <w:rPr>
                <w:rFonts w:ascii="Times New Roman" w:hAnsi="Times New Roman" w:cs="Times New Roman"/>
                <w:bCs/>
                <w:sz w:val="24"/>
                <w:szCs w:val="24"/>
              </w:rPr>
              <w:t xml:space="preserve"> </w:t>
            </w:r>
            <w:r w:rsidRPr="00850E3A">
              <w:rPr>
                <w:rFonts w:ascii="Times New Roman" w:hAnsi="Times New Roman" w:cs="Times New Roman"/>
                <w:bCs/>
                <w:sz w:val="24"/>
                <w:szCs w:val="24"/>
              </w:rPr>
              <w:t>и уважение»</w:t>
            </w:r>
          </w:p>
        </w:tc>
        <w:tc>
          <w:tcPr>
            <w:tcW w:w="2693" w:type="dxa"/>
          </w:tcPr>
          <w:p w:rsidR="00772BC0" w:rsidRPr="00070BD2" w:rsidRDefault="00772BC0" w:rsidP="00FB1858">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sz w:val="24"/>
                <w:szCs w:val="24"/>
              </w:rPr>
              <w:t>Чаепитие за круглым столом. Викторина для пожилых.</w:t>
            </w:r>
          </w:p>
        </w:tc>
        <w:tc>
          <w:tcPr>
            <w:tcW w:w="1134" w:type="dxa"/>
          </w:tcPr>
          <w:p w:rsidR="00772BC0" w:rsidRDefault="00772BC0" w:rsidP="00FB1858">
            <w:pPr>
              <w:spacing w:line="240" w:lineRule="auto"/>
              <w:ind w:right="-250"/>
              <w:rPr>
                <w:rFonts w:ascii="Times New Roman" w:hAnsi="Times New Roman" w:cs="Times New Roman"/>
                <w:bCs/>
                <w:color w:val="000000"/>
                <w:sz w:val="24"/>
                <w:szCs w:val="24"/>
                <w:lang w:val="sah-RU"/>
              </w:rPr>
            </w:pPr>
            <w:r>
              <w:rPr>
                <w:rFonts w:ascii="Times New Roman" w:hAnsi="Times New Roman" w:cs="Times New Roman"/>
                <w:bCs/>
                <w:sz w:val="24"/>
                <w:szCs w:val="24"/>
              </w:rPr>
              <w:t>1 октября</w:t>
            </w:r>
          </w:p>
        </w:tc>
        <w:tc>
          <w:tcPr>
            <w:tcW w:w="2410" w:type="dxa"/>
          </w:tcPr>
          <w:p w:rsidR="00772BC0" w:rsidRPr="00070BD2" w:rsidRDefault="00772BC0" w:rsidP="00FB1858">
            <w:pPr>
              <w:spacing w:line="240" w:lineRule="auto"/>
              <w:ind w:right="-250"/>
              <w:rPr>
                <w:rFonts w:ascii="Times New Roman" w:hAnsi="Times New Roman" w:cs="Times New Roman"/>
                <w:bCs/>
                <w:color w:val="000000"/>
                <w:sz w:val="24"/>
                <w:szCs w:val="24"/>
                <w:lang w:val="sah-RU"/>
              </w:rPr>
            </w:pPr>
            <w:r w:rsidRPr="00850E3A">
              <w:rPr>
                <w:rFonts w:ascii="Times New Roman" w:hAnsi="Times New Roman" w:cs="Times New Roman"/>
                <w:bCs/>
                <w:color w:val="000000" w:themeColor="text1"/>
                <w:sz w:val="24"/>
                <w:szCs w:val="24"/>
              </w:rPr>
              <w:t>Малыкайская с/б ф.№4</w:t>
            </w:r>
          </w:p>
        </w:tc>
      </w:tr>
      <w:tr w:rsidR="00772BC0" w:rsidRPr="00F730C5" w:rsidTr="00F730C5">
        <w:tc>
          <w:tcPr>
            <w:tcW w:w="3585" w:type="dxa"/>
          </w:tcPr>
          <w:p w:rsidR="00772BC0" w:rsidRPr="001F2FA1" w:rsidRDefault="00772BC0" w:rsidP="00FB1858">
            <w:pPr>
              <w:spacing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lang w:val="sah-RU"/>
              </w:rPr>
              <w:t>“</w:t>
            </w:r>
            <w:r w:rsidRPr="001F2FA1">
              <w:rPr>
                <w:rFonts w:ascii="Times New Roman" w:hAnsi="Times New Roman" w:cs="Times New Roman"/>
                <w:bCs/>
                <w:color w:val="000000"/>
                <w:sz w:val="24"/>
                <w:szCs w:val="24"/>
                <w:lang w:val="sah-RU"/>
              </w:rPr>
              <w:t>Көмүс күһүн бэлэхтэрэ</w:t>
            </w:r>
            <w:r>
              <w:rPr>
                <w:rFonts w:ascii="Times New Roman" w:hAnsi="Times New Roman" w:cs="Times New Roman"/>
                <w:bCs/>
                <w:color w:val="000000"/>
                <w:sz w:val="24"/>
                <w:szCs w:val="24"/>
                <w:lang w:val="sah-RU"/>
              </w:rPr>
              <w:t>”</w:t>
            </w:r>
          </w:p>
        </w:tc>
        <w:tc>
          <w:tcPr>
            <w:tcW w:w="2693" w:type="dxa"/>
          </w:tcPr>
          <w:p w:rsidR="00772BC0" w:rsidRPr="001F2FA1" w:rsidRDefault="00772BC0" w:rsidP="00FB1858">
            <w:pPr>
              <w:spacing w:after="0" w:line="240" w:lineRule="auto"/>
              <w:rPr>
                <w:rFonts w:ascii="Times New Roman" w:hAnsi="Times New Roman" w:cs="Times New Roman"/>
                <w:bCs/>
                <w:color w:val="000000"/>
                <w:sz w:val="24"/>
                <w:szCs w:val="24"/>
                <w:lang w:val="sah-RU"/>
              </w:rPr>
            </w:pPr>
            <w:r w:rsidRPr="001F2FA1">
              <w:rPr>
                <w:rFonts w:ascii="Times New Roman" w:hAnsi="Times New Roman" w:cs="Times New Roman"/>
                <w:bCs/>
                <w:color w:val="000000"/>
                <w:sz w:val="24"/>
                <w:szCs w:val="24"/>
                <w:lang w:val="sah-RU"/>
              </w:rPr>
              <w:t>Акция пожилым</w:t>
            </w:r>
            <w:r>
              <w:rPr>
                <w:rFonts w:ascii="Times New Roman" w:hAnsi="Times New Roman" w:cs="Times New Roman"/>
                <w:bCs/>
                <w:color w:val="000000"/>
                <w:sz w:val="24"/>
                <w:szCs w:val="24"/>
                <w:lang w:val="sah-RU"/>
              </w:rPr>
              <w:t xml:space="preserve"> </w:t>
            </w:r>
            <w:r w:rsidRPr="001F2FA1">
              <w:rPr>
                <w:rFonts w:ascii="Times New Roman" w:hAnsi="Times New Roman" w:cs="Times New Roman"/>
                <w:bCs/>
                <w:color w:val="000000"/>
                <w:sz w:val="24"/>
                <w:szCs w:val="24"/>
                <w:lang w:val="sah-RU"/>
              </w:rPr>
              <w:t>читателям и инвалидам. Дарение осенних заготовок</w:t>
            </w:r>
          </w:p>
        </w:tc>
        <w:tc>
          <w:tcPr>
            <w:tcW w:w="1134" w:type="dxa"/>
          </w:tcPr>
          <w:p w:rsidR="00772BC0" w:rsidRPr="001F2FA1" w:rsidRDefault="00772BC0" w:rsidP="00FB1858">
            <w:pPr>
              <w:spacing w:line="240" w:lineRule="auto"/>
              <w:rPr>
                <w:rFonts w:ascii="Times New Roman" w:hAnsi="Times New Roman" w:cs="Times New Roman"/>
                <w:bCs/>
                <w:color w:val="000000"/>
                <w:sz w:val="24"/>
                <w:szCs w:val="24"/>
                <w:lang w:val="sah-RU"/>
              </w:rPr>
            </w:pPr>
            <w:r w:rsidRPr="001F2FA1">
              <w:rPr>
                <w:rFonts w:ascii="Times New Roman" w:hAnsi="Times New Roman" w:cs="Times New Roman"/>
                <w:bCs/>
                <w:color w:val="000000"/>
                <w:sz w:val="24"/>
                <w:szCs w:val="24"/>
                <w:lang w:val="sah-RU"/>
              </w:rPr>
              <w:t xml:space="preserve">Октябрь – ноябрь </w:t>
            </w:r>
          </w:p>
        </w:tc>
        <w:tc>
          <w:tcPr>
            <w:tcW w:w="2410" w:type="dxa"/>
          </w:tcPr>
          <w:p w:rsidR="00772BC0" w:rsidRPr="001F2FA1" w:rsidRDefault="00772BC0" w:rsidP="00FB1858">
            <w:pPr>
              <w:spacing w:line="240" w:lineRule="auto"/>
              <w:rPr>
                <w:rFonts w:ascii="Times New Roman" w:hAnsi="Times New Roman" w:cs="Times New Roman"/>
                <w:bCs/>
                <w:color w:val="000000"/>
                <w:sz w:val="24"/>
                <w:szCs w:val="24"/>
                <w:lang w:val="sah-RU"/>
              </w:rPr>
            </w:pPr>
            <w:r w:rsidRPr="001F2FA1">
              <w:rPr>
                <w:rFonts w:ascii="Times New Roman" w:hAnsi="Times New Roman" w:cs="Times New Roman"/>
                <w:bCs/>
                <w:color w:val="000000"/>
                <w:sz w:val="24"/>
                <w:szCs w:val="24"/>
                <w:lang w:val="sah-RU"/>
              </w:rPr>
              <w:t>Малыкайская с/б ф.№4</w:t>
            </w:r>
          </w:p>
        </w:tc>
      </w:tr>
      <w:tr w:rsidR="00772BC0" w:rsidRPr="00F730C5" w:rsidTr="00F730C5">
        <w:tc>
          <w:tcPr>
            <w:tcW w:w="3585" w:type="dxa"/>
          </w:tcPr>
          <w:p w:rsidR="00772BC0" w:rsidRPr="002057DF" w:rsidRDefault="00FB1858" w:rsidP="00FB1858">
            <w:pPr>
              <w:shd w:val="clear" w:color="auto" w:fill="FFFFFF"/>
              <w:spacing w:after="240" w:line="240" w:lineRule="auto"/>
              <w:ind w:right="144"/>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“Преодоление”</w:t>
            </w:r>
          </w:p>
        </w:tc>
        <w:tc>
          <w:tcPr>
            <w:tcW w:w="2693" w:type="dxa"/>
          </w:tcPr>
          <w:p w:rsidR="00772BC0" w:rsidRPr="006A70F8" w:rsidRDefault="00772BC0" w:rsidP="00FB1858">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Книжная выс</w:t>
            </w:r>
            <w:r w:rsidR="00FB1858">
              <w:rPr>
                <w:rFonts w:ascii="Times New Roman" w:hAnsi="Times New Roman" w:cs="Times New Roman"/>
                <w:color w:val="000000"/>
                <w:sz w:val="24"/>
                <w:szCs w:val="24"/>
                <w:lang w:val="sah-RU"/>
              </w:rPr>
              <w:t xml:space="preserve">тавка, обзор, посещение на </w:t>
            </w:r>
            <w:r w:rsidR="00FB1858">
              <w:rPr>
                <w:rFonts w:ascii="Times New Roman" w:hAnsi="Times New Roman" w:cs="Times New Roman"/>
                <w:color w:val="000000"/>
                <w:sz w:val="24"/>
                <w:szCs w:val="24"/>
                <w:lang w:val="sah-RU"/>
              </w:rPr>
              <w:lastRenderedPageBreak/>
              <w:t>дому</w:t>
            </w:r>
          </w:p>
        </w:tc>
        <w:tc>
          <w:tcPr>
            <w:tcW w:w="1134" w:type="dxa"/>
          </w:tcPr>
          <w:p w:rsidR="00772BC0" w:rsidRPr="00BC4B92" w:rsidRDefault="00772BC0" w:rsidP="00FB1858">
            <w:pPr>
              <w:spacing w:line="240" w:lineRule="auto"/>
              <w:rPr>
                <w:rFonts w:ascii="Times New Roman" w:eastAsia="Times New Roman" w:hAnsi="Times New Roman" w:cs="Times New Roman"/>
                <w:sz w:val="24"/>
                <w:szCs w:val="24"/>
                <w:lang w:eastAsia="ru-RU"/>
              </w:rPr>
            </w:pPr>
            <w:r w:rsidRPr="006177C6">
              <w:rPr>
                <w:rFonts w:ascii="Times New Roman" w:eastAsia="Times New Roman" w:hAnsi="Times New Roman" w:cs="Times New Roman"/>
                <w:sz w:val="24"/>
                <w:szCs w:val="24"/>
                <w:lang w:eastAsia="ru-RU"/>
              </w:rPr>
              <w:lastRenderedPageBreak/>
              <w:t xml:space="preserve">3 </w:t>
            </w:r>
            <w:r w:rsidRPr="006177C6">
              <w:rPr>
                <w:rFonts w:ascii="Times New Roman" w:eastAsia="Times New Roman" w:hAnsi="Times New Roman" w:cs="Times New Roman"/>
                <w:sz w:val="24"/>
                <w:szCs w:val="24"/>
                <w:lang w:eastAsia="ru-RU"/>
              </w:rPr>
              <w:lastRenderedPageBreak/>
              <w:t>декабря </w:t>
            </w:r>
          </w:p>
        </w:tc>
        <w:tc>
          <w:tcPr>
            <w:tcW w:w="2410" w:type="dxa"/>
          </w:tcPr>
          <w:p w:rsidR="00772BC0" w:rsidRPr="006A70F8" w:rsidRDefault="00772BC0" w:rsidP="00FB1858">
            <w:pPr>
              <w:spacing w:line="240" w:lineRule="auto"/>
              <w:rPr>
                <w:rFonts w:ascii="Times New Roman" w:hAnsi="Times New Roman" w:cs="Times New Roman"/>
                <w:color w:val="000000"/>
                <w:sz w:val="24"/>
                <w:szCs w:val="24"/>
                <w:lang w:val="sah-RU"/>
              </w:rPr>
            </w:pPr>
            <w:r>
              <w:rPr>
                <w:rFonts w:ascii="Times New Roman" w:eastAsiaTheme="minorEastAsia" w:hAnsi="Times New Roman" w:cs="Times New Roman"/>
                <w:sz w:val="24"/>
                <w:szCs w:val="24"/>
                <w:lang w:eastAsia="ru-RU"/>
              </w:rPr>
              <w:lastRenderedPageBreak/>
              <w:t xml:space="preserve">Егольжинская с/б ф. </w:t>
            </w:r>
            <w:r>
              <w:rPr>
                <w:rFonts w:ascii="Times New Roman" w:eastAsiaTheme="minorEastAsia" w:hAnsi="Times New Roman" w:cs="Times New Roman"/>
                <w:sz w:val="24"/>
                <w:szCs w:val="24"/>
                <w:lang w:eastAsia="ru-RU"/>
              </w:rPr>
              <w:lastRenderedPageBreak/>
              <w:t xml:space="preserve">№5 </w:t>
            </w:r>
          </w:p>
        </w:tc>
      </w:tr>
      <w:tr w:rsidR="00772BC0" w:rsidRPr="00F730C5" w:rsidTr="00F730C5">
        <w:tc>
          <w:tcPr>
            <w:tcW w:w="3585" w:type="dxa"/>
          </w:tcPr>
          <w:p w:rsidR="00772BC0" w:rsidRPr="00D743E0" w:rsidRDefault="00FB1858" w:rsidP="00FB18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sah-RU" w:eastAsia="ru-RU"/>
              </w:rPr>
              <w:lastRenderedPageBreak/>
              <w:t>“</w:t>
            </w:r>
            <w:r w:rsidR="00772BC0" w:rsidRPr="00D743E0">
              <w:rPr>
                <w:rFonts w:ascii="Times New Roman" w:eastAsia="Times New Roman" w:hAnsi="Times New Roman" w:cs="Times New Roman"/>
                <w:sz w:val="24"/>
                <w:szCs w:val="24"/>
                <w:lang w:val="sah-RU" w:eastAsia="ru-RU"/>
              </w:rPr>
              <w:t>Моменты вдохновения</w:t>
            </w:r>
            <w:r>
              <w:rPr>
                <w:rFonts w:ascii="Times New Roman" w:eastAsia="Times New Roman" w:hAnsi="Times New Roman" w:cs="Times New Roman"/>
                <w:sz w:val="24"/>
                <w:szCs w:val="24"/>
                <w:lang w:val="sah-RU" w:eastAsia="ru-RU"/>
              </w:rPr>
              <w:t>”</w:t>
            </w:r>
          </w:p>
        </w:tc>
        <w:tc>
          <w:tcPr>
            <w:tcW w:w="2693" w:type="dxa"/>
          </w:tcPr>
          <w:p w:rsidR="00772BC0" w:rsidRPr="00D743E0" w:rsidRDefault="00772BC0" w:rsidP="00FB1858">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Выставка творческих работ инвалидов</w:t>
            </w:r>
          </w:p>
        </w:tc>
        <w:tc>
          <w:tcPr>
            <w:tcW w:w="1134" w:type="dxa"/>
          </w:tcPr>
          <w:p w:rsidR="00772BC0" w:rsidRPr="00D743E0" w:rsidRDefault="00772BC0" w:rsidP="00FB1858">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3 декабря</w:t>
            </w:r>
          </w:p>
        </w:tc>
        <w:tc>
          <w:tcPr>
            <w:tcW w:w="2410" w:type="dxa"/>
          </w:tcPr>
          <w:p w:rsidR="00772BC0" w:rsidRPr="00D743E0" w:rsidRDefault="00772BC0" w:rsidP="00FB1858">
            <w:pPr>
              <w:spacing w:after="0" w:line="240" w:lineRule="auto"/>
              <w:rPr>
                <w:rFonts w:ascii="Times New Roman" w:hAnsi="Times New Roman" w:cs="Times New Roman"/>
                <w:color w:val="000000"/>
                <w:sz w:val="24"/>
                <w:szCs w:val="24"/>
                <w:lang w:val="sah-RU"/>
              </w:rPr>
            </w:pPr>
            <w:r w:rsidRPr="00D743E0">
              <w:rPr>
                <w:rFonts w:ascii="Times New Roman" w:eastAsiaTheme="minorEastAsia" w:hAnsi="Times New Roman" w:cs="Times New Roman"/>
                <w:sz w:val="24"/>
                <w:szCs w:val="24"/>
                <w:lang w:eastAsia="ru-RU"/>
              </w:rPr>
              <w:t xml:space="preserve">Егольжинская с/б ф. №5, </w:t>
            </w:r>
            <w:r w:rsidRPr="003651B3">
              <w:rPr>
                <w:rFonts w:ascii="Times New Roman" w:eastAsiaTheme="minorEastAsia" w:hAnsi="Times New Roman" w:cs="Times New Roman"/>
                <w:sz w:val="20"/>
                <w:szCs w:val="20"/>
                <w:lang w:eastAsia="ru-RU"/>
              </w:rPr>
              <w:t>общ./ орг.</w:t>
            </w:r>
            <w:r w:rsidRPr="00D743E0">
              <w:rPr>
                <w:rFonts w:ascii="Times New Roman" w:hAnsi="Times New Roman" w:cs="Times New Roman"/>
                <w:color w:val="000000"/>
                <w:sz w:val="24"/>
                <w:szCs w:val="24"/>
                <w:lang w:val="sah-RU"/>
              </w:rPr>
              <w:t xml:space="preserve"> </w:t>
            </w:r>
          </w:p>
        </w:tc>
      </w:tr>
      <w:tr w:rsidR="00772BC0" w:rsidRPr="00F730C5" w:rsidTr="00F730C5">
        <w:tc>
          <w:tcPr>
            <w:tcW w:w="3585" w:type="dxa"/>
          </w:tcPr>
          <w:p w:rsidR="00772BC0" w:rsidRPr="00D743E0" w:rsidRDefault="00772BC0" w:rsidP="00D743E0">
            <w:pPr>
              <w:spacing w:after="0" w:line="240" w:lineRule="auto"/>
              <w:rPr>
                <w:rFonts w:ascii="Times New Roman" w:hAnsi="Times New Roman" w:cs="Times New Roman"/>
                <w:color w:val="000000"/>
                <w:sz w:val="24"/>
                <w:szCs w:val="24"/>
              </w:rPr>
            </w:pPr>
            <w:r w:rsidRPr="00D743E0">
              <w:rPr>
                <w:rFonts w:ascii="Times New Roman" w:hAnsi="Times New Roman" w:cs="Times New Roman"/>
                <w:color w:val="000000"/>
                <w:sz w:val="24"/>
                <w:szCs w:val="24"/>
              </w:rPr>
              <w:t>«Сибиэ</w:t>
            </w:r>
            <w:r w:rsidRPr="00D743E0">
              <w:rPr>
                <w:rFonts w:ascii="Times New Roman" w:hAnsi="Times New Roman" w:cs="Times New Roman"/>
                <w:color w:val="000000"/>
                <w:sz w:val="24"/>
                <w:szCs w:val="24"/>
                <w:lang w:val="en-US"/>
              </w:rPr>
              <w:t>h</w:t>
            </w:r>
            <w:r w:rsidRPr="00D743E0">
              <w:rPr>
                <w:rFonts w:ascii="Times New Roman" w:hAnsi="Times New Roman" w:cs="Times New Roman"/>
                <w:color w:val="000000"/>
                <w:sz w:val="24"/>
                <w:szCs w:val="24"/>
                <w:lang w:val="sah-RU"/>
              </w:rPr>
              <w:t>эй салгыҥҥа хаамыы туһата</w:t>
            </w:r>
            <w:r w:rsidRPr="00D743E0">
              <w:rPr>
                <w:rFonts w:ascii="Times New Roman" w:hAnsi="Times New Roman" w:cs="Times New Roman"/>
                <w:color w:val="000000"/>
                <w:sz w:val="24"/>
                <w:szCs w:val="24"/>
              </w:rPr>
              <w:t>»</w:t>
            </w:r>
          </w:p>
        </w:tc>
        <w:tc>
          <w:tcPr>
            <w:tcW w:w="2693" w:type="dxa"/>
          </w:tcPr>
          <w:p w:rsidR="00772BC0" w:rsidRPr="00D743E0" w:rsidRDefault="003651B3" w:rsidP="00D743E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rPr>
              <w:t>Мастер-класс по скандинавской ходьбе</w:t>
            </w:r>
          </w:p>
        </w:tc>
        <w:tc>
          <w:tcPr>
            <w:tcW w:w="1134" w:type="dxa"/>
          </w:tcPr>
          <w:p w:rsidR="00772BC0" w:rsidRPr="00D743E0" w:rsidRDefault="00772BC0"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Ноябрь-май</w:t>
            </w:r>
          </w:p>
        </w:tc>
        <w:tc>
          <w:tcPr>
            <w:tcW w:w="2410" w:type="dxa"/>
          </w:tcPr>
          <w:p w:rsidR="00772BC0" w:rsidRDefault="00772BC0" w:rsidP="00D743E0">
            <w:pPr>
              <w:spacing w:after="0" w:line="240" w:lineRule="auto"/>
              <w:rPr>
                <w:rFonts w:ascii="Times New Roman" w:hAnsi="Times New Roman" w:cs="Times New Roman"/>
                <w:sz w:val="24"/>
                <w:szCs w:val="24"/>
              </w:rPr>
            </w:pPr>
            <w:r w:rsidRPr="00D743E0">
              <w:rPr>
                <w:rFonts w:ascii="Times New Roman" w:hAnsi="Times New Roman" w:cs="Times New Roman"/>
                <w:sz w:val="24"/>
                <w:szCs w:val="24"/>
                <w:lang w:val="sah-RU"/>
              </w:rPr>
              <w:t>Егольжинская с/б ф.</w:t>
            </w:r>
            <w:r w:rsidRPr="00D743E0">
              <w:rPr>
                <w:rFonts w:ascii="Times New Roman" w:hAnsi="Times New Roman" w:cs="Times New Roman"/>
                <w:sz w:val="24"/>
                <w:szCs w:val="24"/>
              </w:rPr>
              <w:t>№5</w:t>
            </w:r>
          </w:p>
          <w:p w:rsidR="003651B3" w:rsidRPr="003651B3" w:rsidRDefault="003651B3" w:rsidP="00D743E0">
            <w:pPr>
              <w:spacing w:after="0" w:line="240" w:lineRule="auto"/>
              <w:rPr>
                <w:rFonts w:ascii="Times New Roman" w:hAnsi="Times New Roman" w:cs="Times New Roman"/>
                <w:color w:val="000000"/>
                <w:sz w:val="20"/>
                <w:szCs w:val="20"/>
                <w:lang w:val="sah-RU"/>
              </w:rPr>
            </w:pPr>
            <w:r w:rsidRPr="003651B3">
              <w:rPr>
                <w:rFonts w:ascii="Times New Roman" w:hAnsi="Times New Roman" w:cs="Times New Roman"/>
                <w:color w:val="000000"/>
                <w:sz w:val="20"/>
                <w:szCs w:val="20"/>
                <w:lang w:val="sah-RU"/>
              </w:rPr>
              <w:t>Петрова Е.Ф., Федорова А. Е.,</w:t>
            </w:r>
          </w:p>
        </w:tc>
      </w:tr>
      <w:tr w:rsidR="00772BC0" w:rsidRPr="00F730C5" w:rsidTr="00F730C5">
        <w:tc>
          <w:tcPr>
            <w:tcW w:w="3585" w:type="dxa"/>
          </w:tcPr>
          <w:p w:rsidR="00772BC0" w:rsidRPr="00D743E0" w:rsidRDefault="00FB1858" w:rsidP="00D743E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w:t>
            </w:r>
            <w:r w:rsidR="00772BC0" w:rsidRPr="00D743E0">
              <w:rPr>
                <w:rFonts w:ascii="Times New Roman" w:hAnsi="Times New Roman" w:cs="Times New Roman"/>
                <w:color w:val="000000"/>
                <w:sz w:val="24"/>
                <w:szCs w:val="24"/>
                <w:lang w:val="sah-RU"/>
              </w:rPr>
              <w:t>На активной волне</w:t>
            </w:r>
            <w:r>
              <w:rPr>
                <w:rFonts w:ascii="Times New Roman" w:hAnsi="Times New Roman" w:cs="Times New Roman"/>
                <w:color w:val="000000"/>
                <w:sz w:val="24"/>
                <w:szCs w:val="24"/>
                <w:lang w:val="sah-RU"/>
              </w:rPr>
              <w:t>”</w:t>
            </w:r>
          </w:p>
        </w:tc>
        <w:tc>
          <w:tcPr>
            <w:tcW w:w="2693" w:type="dxa"/>
          </w:tcPr>
          <w:p w:rsidR="00772BC0" w:rsidRPr="00D743E0" w:rsidRDefault="00772BC0"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Вечера встречи, книжные выставки, мастер классы</w:t>
            </w:r>
          </w:p>
        </w:tc>
        <w:tc>
          <w:tcPr>
            <w:tcW w:w="1134" w:type="dxa"/>
          </w:tcPr>
          <w:p w:rsidR="00772BC0" w:rsidRPr="00D743E0" w:rsidRDefault="00772BC0"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поквартально</w:t>
            </w:r>
          </w:p>
        </w:tc>
        <w:tc>
          <w:tcPr>
            <w:tcW w:w="2410" w:type="dxa"/>
          </w:tcPr>
          <w:p w:rsidR="003651B3" w:rsidRDefault="00772BC0"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 xml:space="preserve">, </w:t>
            </w:r>
            <w:r w:rsidRPr="00D743E0">
              <w:rPr>
                <w:rFonts w:ascii="Times New Roman" w:hAnsi="Times New Roman" w:cs="Times New Roman"/>
                <w:sz w:val="24"/>
                <w:szCs w:val="24"/>
                <w:lang w:val="sah-RU"/>
              </w:rPr>
              <w:t>Егольжинская с/б ф.</w:t>
            </w:r>
            <w:r w:rsidRPr="00D743E0">
              <w:rPr>
                <w:rFonts w:ascii="Times New Roman" w:hAnsi="Times New Roman" w:cs="Times New Roman"/>
                <w:sz w:val="24"/>
                <w:szCs w:val="24"/>
              </w:rPr>
              <w:t>№5</w:t>
            </w:r>
            <w:r w:rsidRPr="00D743E0">
              <w:rPr>
                <w:rFonts w:ascii="Times New Roman" w:hAnsi="Times New Roman" w:cs="Times New Roman"/>
                <w:color w:val="000000"/>
                <w:sz w:val="24"/>
                <w:szCs w:val="24"/>
                <w:lang w:val="sah-RU"/>
              </w:rPr>
              <w:t xml:space="preserve"> </w:t>
            </w:r>
          </w:p>
          <w:p w:rsidR="00772BC0" w:rsidRPr="003651B3" w:rsidRDefault="00772BC0" w:rsidP="00D743E0">
            <w:pPr>
              <w:spacing w:after="0" w:line="240" w:lineRule="auto"/>
              <w:rPr>
                <w:rFonts w:ascii="Times New Roman" w:hAnsi="Times New Roman" w:cs="Times New Roman"/>
                <w:color w:val="000000"/>
                <w:sz w:val="20"/>
                <w:szCs w:val="20"/>
                <w:lang w:val="sah-RU"/>
              </w:rPr>
            </w:pPr>
            <w:r w:rsidRPr="003651B3">
              <w:rPr>
                <w:rFonts w:ascii="Times New Roman" w:hAnsi="Times New Roman" w:cs="Times New Roman"/>
                <w:color w:val="000000"/>
                <w:sz w:val="20"/>
                <w:szCs w:val="20"/>
              </w:rPr>
              <w:t>«</w:t>
            </w:r>
            <w:r w:rsidR="003651B3" w:rsidRPr="003651B3">
              <w:rPr>
                <w:rFonts w:ascii="Times New Roman" w:hAnsi="Times New Roman" w:cs="Times New Roman"/>
                <w:color w:val="000000"/>
                <w:sz w:val="20"/>
                <w:szCs w:val="20"/>
                <w:lang w:val="sah-RU"/>
              </w:rPr>
              <w:t>Клуб пожилых</w:t>
            </w:r>
            <w:r w:rsidRPr="003651B3">
              <w:rPr>
                <w:rFonts w:ascii="Times New Roman" w:hAnsi="Times New Roman" w:cs="Times New Roman"/>
                <w:color w:val="000000"/>
                <w:sz w:val="20"/>
                <w:szCs w:val="20"/>
              </w:rPr>
              <w:t>»</w:t>
            </w:r>
          </w:p>
        </w:tc>
      </w:tr>
      <w:tr w:rsidR="00772BC0" w:rsidRPr="00F730C5" w:rsidTr="00F730C5">
        <w:tc>
          <w:tcPr>
            <w:tcW w:w="3585" w:type="dxa"/>
          </w:tcPr>
          <w:p w:rsidR="00772BC0" w:rsidRPr="00D743E0" w:rsidRDefault="00FB1858" w:rsidP="00D743E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w:t>
            </w:r>
            <w:r w:rsidR="00772BC0" w:rsidRPr="00D743E0">
              <w:rPr>
                <w:rFonts w:ascii="Times New Roman" w:hAnsi="Times New Roman" w:cs="Times New Roman"/>
                <w:color w:val="000000"/>
                <w:sz w:val="24"/>
                <w:szCs w:val="24"/>
                <w:lang w:val="sah-RU"/>
              </w:rPr>
              <w:t>Төрүччү, үлэ дьонун ахтыылара, ийэлэр тустарынан ахтыылар</w:t>
            </w:r>
            <w:r>
              <w:rPr>
                <w:rFonts w:ascii="Times New Roman" w:hAnsi="Times New Roman" w:cs="Times New Roman"/>
                <w:color w:val="000000"/>
                <w:sz w:val="24"/>
                <w:szCs w:val="24"/>
                <w:lang w:val="sah-RU"/>
              </w:rPr>
              <w:t>”</w:t>
            </w:r>
          </w:p>
        </w:tc>
        <w:tc>
          <w:tcPr>
            <w:tcW w:w="2693" w:type="dxa"/>
          </w:tcPr>
          <w:p w:rsidR="00772BC0" w:rsidRPr="00D743E0" w:rsidRDefault="00772BC0"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Сбор материалов. Информация в телеграм канал, в соцсетях</w:t>
            </w:r>
          </w:p>
        </w:tc>
        <w:tc>
          <w:tcPr>
            <w:tcW w:w="1134" w:type="dxa"/>
          </w:tcPr>
          <w:p w:rsidR="00772BC0" w:rsidRPr="00D743E0" w:rsidRDefault="00772BC0"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В течение года</w:t>
            </w:r>
          </w:p>
        </w:tc>
        <w:tc>
          <w:tcPr>
            <w:tcW w:w="2410" w:type="dxa"/>
          </w:tcPr>
          <w:p w:rsidR="00772BC0" w:rsidRDefault="00772BC0" w:rsidP="00D743E0">
            <w:pPr>
              <w:spacing w:after="0" w:line="240" w:lineRule="auto"/>
              <w:rPr>
                <w:rFonts w:ascii="Times New Roman" w:hAnsi="Times New Roman" w:cs="Times New Roman"/>
                <w:sz w:val="24"/>
                <w:szCs w:val="24"/>
              </w:rPr>
            </w:pPr>
            <w:r w:rsidRPr="00D743E0">
              <w:rPr>
                <w:rFonts w:ascii="Times New Roman" w:hAnsi="Times New Roman" w:cs="Times New Roman"/>
                <w:sz w:val="24"/>
                <w:szCs w:val="24"/>
                <w:lang w:val="sah-RU"/>
              </w:rPr>
              <w:t>Егольжинская с/б ф.</w:t>
            </w:r>
            <w:r w:rsidRPr="00D743E0">
              <w:rPr>
                <w:rFonts w:ascii="Times New Roman" w:hAnsi="Times New Roman" w:cs="Times New Roman"/>
                <w:sz w:val="24"/>
                <w:szCs w:val="24"/>
              </w:rPr>
              <w:t>№5</w:t>
            </w:r>
          </w:p>
          <w:p w:rsidR="003651B3" w:rsidRPr="003651B3" w:rsidRDefault="003651B3" w:rsidP="00D743E0">
            <w:pPr>
              <w:spacing w:after="0" w:line="240" w:lineRule="auto"/>
              <w:rPr>
                <w:rFonts w:ascii="Times New Roman" w:hAnsi="Times New Roman" w:cs="Times New Roman"/>
                <w:color w:val="000000"/>
                <w:sz w:val="20"/>
                <w:szCs w:val="20"/>
                <w:lang w:val="sah-RU"/>
              </w:rPr>
            </w:pPr>
            <w:r w:rsidRPr="003651B3">
              <w:rPr>
                <w:rFonts w:ascii="Times New Roman" w:hAnsi="Times New Roman" w:cs="Times New Roman"/>
                <w:color w:val="000000"/>
                <w:sz w:val="20"/>
                <w:szCs w:val="20"/>
                <w:lang w:val="sah-RU"/>
              </w:rPr>
              <w:t>Адм.СП, учр., орг.,</w:t>
            </w:r>
          </w:p>
        </w:tc>
      </w:tr>
      <w:tr w:rsidR="00772BC0" w:rsidRPr="00F730C5" w:rsidTr="00F730C5">
        <w:tc>
          <w:tcPr>
            <w:tcW w:w="3585" w:type="dxa"/>
          </w:tcPr>
          <w:p w:rsidR="00772BC0" w:rsidRPr="00D743E0" w:rsidRDefault="00772BC0"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sz w:val="24"/>
                <w:szCs w:val="24"/>
              </w:rPr>
              <w:t>«</w:t>
            </w:r>
            <w:r w:rsidRPr="00D743E0">
              <w:rPr>
                <w:rFonts w:ascii="Times New Roman" w:hAnsi="Times New Roman" w:cs="Times New Roman"/>
                <w:sz w:val="24"/>
                <w:szCs w:val="24"/>
                <w:lang w:val="sah-RU"/>
              </w:rPr>
              <w:t>Көмүс сүүтүк</w:t>
            </w:r>
            <w:r w:rsidRPr="00D743E0">
              <w:rPr>
                <w:rFonts w:ascii="Times New Roman" w:hAnsi="Times New Roman" w:cs="Times New Roman"/>
                <w:sz w:val="24"/>
                <w:szCs w:val="24"/>
              </w:rPr>
              <w:t>»</w:t>
            </w:r>
            <w:r w:rsidRPr="00D743E0">
              <w:rPr>
                <w:rFonts w:ascii="Times New Roman" w:hAnsi="Times New Roman" w:cs="Times New Roman"/>
                <w:sz w:val="24"/>
                <w:szCs w:val="24"/>
                <w:lang w:val="sah-RU"/>
              </w:rPr>
              <w:t xml:space="preserve"> (нэһилиэк ыһыаҕар)</w:t>
            </w:r>
          </w:p>
        </w:tc>
        <w:tc>
          <w:tcPr>
            <w:tcW w:w="2693" w:type="dxa"/>
          </w:tcPr>
          <w:p w:rsidR="00772BC0" w:rsidRPr="00D743E0" w:rsidRDefault="00772BC0"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Выставка</w:t>
            </w:r>
            <w:r w:rsidR="003651B3">
              <w:rPr>
                <w:rFonts w:ascii="Times New Roman" w:hAnsi="Times New Roman" w:cs="Times New Roman"/>
                <w:color w:val="000000"/>
                <w:sz w:val="24"/>
                <w:szCs w:val="24"/>
                <w:lang w:val="sah-RU"/>
              </w:rPr>
              <w:t xml:space="preserve"> от </w:t>
            </w:r>
            <w:r w:rsidRPr="00D743E0">
              <w:rPr>
                <w:rFonts w:ascii="Times New Roman" w:hAnsi="Times New Roman" w:cs="Times New Roman"/>
                <w:color w:val="000000"/>
                <w:sz w:val="24"/>
                <w:szCs w:val="24"/>
                <w:lang w:val="sah-RU"/>
              </w:rPr>
              <w:t xml:space="preserve"> мастериц-бабушек</w:t>
            </w:r>
          </w:p>
        </w:tc>
        <w:tc>
          <w:tcPr>
            <w:tcW w:w="1134" w:type="dxa"/>
          </w:tcPr>
          <w:p w:rsidR="00772BC0" w:rsidRPr="00D743E0" w:rsidRDefault="00772BC0"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июнь</w:t>
            </w:r>
          </w:p>
        </w:tc>
        <w:tc>
          <w:tcPr>
            <w:tcW w:w="2410" w:type="dxa"/>
          </w:tcPr>
          <w:p w:rsidR="00772BC0" w:rsidRPr="00D743E0" w:rsidRDefault="00772BC0"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sz w:val="24"/>
                <w:szCs w:val="24"/>
                <w:lang w:val="sah-RU"/>
              </w:rPr>
              <w:t>Егольжинская с/б ф.</w:t>
            </w:r>
            <w:r w:rsidRPr="00D743E0">
              <w:rPr>
                <w:rFonts w:ascii="Times New Roman" w:hAnsi="Times New Roman" w:cs="Times New Roman"/>
                <w:sz w:val="24"/>
                <w:szCs w:val="24"/>
              </w:rPr>
              <w:t xml:space="preserve">№5, </w:t>
            </w:r>
            <w:r w:rsidRPr="003651B3">
              <w:rPr>
                <w:rFonts w:ascii="Times New Roman" w:hAnsi="Times New Roman" w:cs="Times New Roman"/>
                <w:sz w:val="20"/>
                <w:szCs w:val="20"/>
              </w:rPr>
              <w:t>клуб пожилых</w:t>
            </w:r>
          </w:p>
        </w:tc>
      </w:tr>
      <w:tr w:rsidR="00772BC0" w:rsidRPr="00F730C5" w:rsidTr="00F730C5">
        <w:tc>
          <w:tcPr>
            <w:tcW w:w="3585" w:type="dxa"/>
          </w:tcPr>
          <w:p w:rsidR="00772BC0" w:rsidRPr="00D743E0" w:rsidRDefault="00676F8E" w:rsidP="00D743E0">
            <w:pPr>
              <w:spacing w:after="0" w:line="240" w:lineRule="auto"/>
              <w:rPr>
                <w:rFonts w:ascii="Times New Roman" w:hAnsi="Times New Roman" w:cs="Times New Roman"/>
                <w:color w:val="000000"/>
                <w:sz w:val="24"/>
                <w:szCs w:val="24"/>
                <w:lang w:val="sah-RU"/>
              </w:rPr>
            </w:pPr>
            <w:r>
              <w:rPr>
                <w:rFonts w:ascii="Times New Roman" w:eastAsia="Times New Roman" w:hAnsi="Times New Roman" w:cs="Times New Roman"/>
                <w:sz w:val="24"/>
                <w:szCs w:val="24"/>
                <w:lang w:eastAsia="ru-RU"/>
              </w:rPr>
              <w:t>«</w:t>
            </w:r>
            <w:r w:rsidR="00772BC0" w:rsidRPr="00D743E0">
              <w:rPr>
                <w:rFonts w:ascii="Times New Roman" w:eastAsia="Times New Roman" w:hAnsi="Times New Roman" w:cs="Times New Roman"/>
                <w:sz w:val="24"/>
                <w:szCs w:val="24"/>
                <w:lang w:eastAsia="ru-RU"/>
              </w:rPr>
              <w:t>Старшим – почет и уважение</w:t>
            </w:r>
            <w:r>
              <w:rPr>
                <w:rFonts w:ascii="Times New Roman" w:eastAsia="Times New Roman" w:hAnsi="Times New Roman" w:cs="Times New Roman"/>
                <w:sz w:val="24"/>
                <w:szCs w:val="24"/>
                <w:lang w:eastAsia="ru-RU"/>
              </w:rPr>
              <w:t>»</w:t>
            </w:r>
          </w:p>
        </w:tc>
        <w:tc>
          <w:tcPr>
            <w:tcW w:w="2693" w:type="dxa"/>
          </w:tcPr>
          <w:p w:rsidR="00772BC0" w:rsidRPr="00D743E0" w:rsidRDefault="00772BC0"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Урок доброты, книжная выставка</w:t>
            </w:r>
          </w:p>
        </w:tc>
        <w:tc>
          <w:tcPr>
            <w:tcW w:w="1134" w:type="dxa"/>
          </w:tcPr>
          <w:p w:rsidR="00772BC0" w:rsidRPr="00D743E0" w:rsidRDefault="00772BC0"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1-10 октября</w:t>
            </w:r>
          </w:p>
        </w:tc>
        <w:tc>
          <w:tcPr>
            <w:tcW w:w="2410" w:type="dxa"/>
          </w:tcPr>
          <w:p w:rsidR="00772BC0" w:rsidRDefault="00772BC0" w:rsidP="00D743E0">
            <w:pPr>
              <w:spacing w:after="0" w:line="240" w:lineRule="auto"/>
              <w:rPr>
                <w:rFonts w:ascii="Times New Roman" w:hAnsi="Times New Roman" w:cs="Times New Roman"/>
                <w:sz w:val="24"/>
                <w:szCs w:val="24"/>
              </w:rPr>
            </w:pPr>
            <w:r w:rsidRPr="00D743E0">
              <w:rPr>
                <w:rFonts w:ascii="Times New Roman" w:hAnsi="Times New Roman" w:cs="Times New Roman"/>
                <w:sz w:val="24"/>
                <w:szCs w:val="24"/>
                <w:lang w:val="sah-RU"/>
              </w:rPr>
              <w:t>Егольжинская с/б ф.</w:t>
            </w:r>
            <w:r w:rsidRPr="00D743E0">
              <w:rPr>
                <w:rFonts w:ascii="Times New Roman" w:hAnsi="Times New Roman" w:cs="Times New Roman"/>
                <w:sz w:val="24"/>
                <w:szCs w:val="24"/>
              </w:rPr>
              <w:t>№5</w:t>
            </w:r>
          </w:p>
          <w:p w:rsidR="00676F8E" w:rsidRPr="00676F8E" w:rsidRDefault="00676F8E" w:rsidP="00D743E0">
            <w:pPr>
              <w:spacing w:after="0" w:line="240" w:lineRule="auto"/>
              <w:rPr>
                <w:rFonts w:ascii="Times New Roman" w:hAnsi="Times New Roman" w:cs="Times New Roman"/>
                <w:color w:val="000000"/>
                <w:sz w:val="20"/>
                <w:szCs w:val="20"/>
                <w:lang w:val="sah-RU"/>
              </w:rPr>
            </w:pPr>
            <w:r w:rsidRPr="00676F8E">
              <w:rPr>
                <w:rFonts w:ascii="Times New Roman" w:hAnsi="Times New Roman" w:cs="Times New Roman"/>
                <w:color w:val="000000"/>
                <w:sz w:val="20"/>
                <w:szCs w:val="20"/>
                <w:lang w:val="sah-RU"/>
              </w:rPr>
              <w:t>Адм.СП, учр., орг.,</w:t>
            </w:r>
          </w:p>
        </w:tc>
      </w:tr>
      <w:tr w:rsidR="00772BC0" w:rsidRPr="00F730C5" w:rsidTr="00F730C5">
        <w:tc>
          <w:tcPr>
            <w:tcW w:w="3585" w:type="dxa"/>
          </w:tcPr>
          <w:p w:rsidR="00772BC0" w:rsidRPr="00D743E0" w:rsidRDefault="00772BC0" w:rsidP="00D743E0">
            <w:pPr>
              <w:spacing w:after="0" w:line="240" w:lineRule="auto"/>
              <w:rPr>
                <w:rFonts w:ascii="Times New Roman" w:hAnsi="Times New Roman" w:cs="Times New Roman"/>
                <w:color w:val="000000"/>
                <w:sz w:val="24"/>
                <w:szCs w:val="24"/>
              </w:rPr>
            </w:pPr>
            <w:r w:rsidRPr="00D743E0">
              <w:rPr>
                <w:rFonts w:ascii="Times New Roman" w:hAnsi="Times New Roman" w:cs="Times New Roman"/>
                <w:color w:val="000000"/>
                <w:sz w:val="24"/>
                <w:szCs w:val="24"/>
              </w:rPr>
              <w:t>«</w:t>
            </w:r>
            <w:r w:rsidRPr="00D743E0">
              <w:rPr>
                <w:rFonts w:ascii="Times New Roman" w:hAnsi="Times New Roman" w:cs="Times New Roman"/>
                <w:color w:val="000000"/>
                <w:sz w:val="24"/>
                <w:szCs w:val="24"/>
                <w:lang w:val="sah-RU"/>
              </w:rPr>
              <w:t>Дарим доброту и радость</w:t>
            </w:r>
            <w:r w:rsidRPr="00D743E0">
              <w:rPr>
                <w:rFonts w:ascii="Times New Roman" w:hAnsi="Times New Roman" w:cs="Times New Roman"/>
                <w:color w:val="000000"/>
                <w:sz w:val="24"/>
                <w:szCs w:val="24"/>
              </w:rPr>
              <w:t xml:space="preserve">» </w:t>
            </w:r>
            <w:r w:rsidRPr="00FB1858">
              <w:rPr>
                <w:rFonts w:ascii="Times New Roman" w:hAnsi="Times New Roman" w:cs="Times New Roman"/>
                <w:i/>
                <w:color w:val="000000"/>
                <w:sz w:val="20"/>
                <w:szCs w:val="20"/>
              </w:rPr>
              <w:t>декада инвалидов</w:t>
            </w:r>
          </w:p>
        </w:tc>
        <w:tc>
          <w:tcPr>
            <w:tcW w:w="2693" w:type="dxa"/>
          </w:tcPr>
          <w:p w:rsidR="00772BC0" w:rsidRPr="00D743E0" w:rsidRDefault="00772BC0"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 xml:space="preserve">Книжная выставка, настольные игры, викторина </w:t>
            </w:r>
          </w:p>
        </w:tc>
        <w:tc>
          <w:tcPr>
            <w:tcW w:w="1134" w:type="dxa"/>
          </w:tcPr>
          <w:p w:rsidR="00772BC0" w:rsidRPr="00D743E0" w:rsidRDefault="00772BC0"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1-10 декабря</w:t>
            </w:r>
          </w:p>
        </w:tc>
        <w:tc>
          <w:tcPr>
            <w:tcW w:w="2410" w:type="dxa"/>
          </w:tcPr>
          <w:p w:rsidR="00772BC0" w:rsidRDefault="00772BC0" w:rsidP="00D743E0">
            <w:pPr>
              <w:spacing w:after="0" w:line="240" w:lineRule="auto"/>
              <w:rPr>
                <w:rFonts w:ascii="Times New Roman" w:hAnsi="Times New Roman" w:cs="Times New Roman"/>
                <w:sz w:val="24"/>
                <w:szCs w:val="24"/>
              </w:rPr>
            </w:pPr>
            <w:r w:rsidRPr="00D743E0">
              <w:rPr>
                <w:rFonts w:ascii="Times New Roman" w:hAnsi="Times New Roman" w:cs="Times New Roman"/>
                <w:sz w:val="24"/>
                <w:szCs w:val="24"/>
                <w:lang w:val="sah-RU"/>
              </w:rPr>
              <w:t>Егольжинская с/б ф.</w:t>
            </w:r>
            <w:r w:rsidRPr="00D743E0">
              <w:rPr>
                <w:rFonts w:ascii="Times New Roman" w:hAnsi="Times New Roman" w:cs="Times New Roman"/>
                <w:sz w:val="24"/>
                <w:szCs w:val="24"/>
              </w:rPr>
              <w:t>№5</w:t>
            </w:r>
          </w:p>
          <w:p w:rsidR="00676F8E" w:rsidRPr="00676F8E" w:rsidRDefault="00676F8E" w:rsidP="00D743E0">
            <w:pPr>
              <w:spacing w:after="0" w:line="240" w:lineRule="auto"/>
              <w:rPr>
                <w:rFonts w:ascii="Times New Roman" w:hAnsi="Times New Roman" w:cs="Times New Roman"/>
                <w:color w:val="000000"/>
                <w:sz w:val="20"/>
                <w:szCs w:val="20"/>
                <w:lang w:val="sah-RU"/>
              </w:rPr>
            </w:pPr>
            <w:r w:rsidRPr="00676F8E">
              <w:rPr>
                <w:rFonts w:ascii="Times New Roman" w:hAnsi="Times New Roman" w:cs="Times New Roman"/>
                <w:color w:val="000000"/>
                <w:sz w:val="20"/>
                <w:szCs w:val="20"/>
                <w:lang w:val="sah-RU"/>
              </w:rPr>
              <w:t>Адм.СП, учр., орг.,</w:t>
            </w:r>
          </w:p>
        </w:tc>
      </w:tr>
      <w:tr w:rsidR="00773CE7" w:rsidRPr="00F730C5" w:rsidTr="00F730C5">
        <w:tc>
          <w:tcPr>
            <w:tcW w:w="3585" w:type="dxa"/>
          </w:tcPr>
          <w:p w:rsidR="00773CE7" w:rsidRPr="00773CE7" w:rsidRDefault="00773CE7" w:rsidP="00773CE7">
            <w:pPr>
              <w:spacing w:after="0" w:line="240" w:lineRule="auto"/>
              <w:ind w:left="-54"/>
              <w:jc w:val="both"/>
              <w:rPr>
                <w:rFonts w:ascii="Times New Roman" w:hAnsi="Times New Roman" w:cs="Times New Roman"/>
                <w:color w:val="000000"/>
                <w:sz w:val="24"/>
                <w:szCs w:val="24"/>
              </w:rPr>
            </w:pPr>
            <w:r w:rsidRPr="00773CE7">
              <w:rPr>
                <w:rFonts w:ascii="Times New Roman" w:hAnsi="Times New Roman" w:cs="Times New Roman"/>
                <w:color w:val="000000"/>
                <w:sz w:val="24"/>
                <w:szCs w:val="24"/>
              </w:rPr>
              <w:t>«Массажные точки для быстрого снятия боли»,</w:t>
            </w:r>
          </w:p>
          <w:p w:rsidR="00773CE7" w:rsidRPr="00773CE7" w:rsidRDefault="00773CE7" w:rsidP="00773CE7">
            <w:pPr>
              <w:spacing w:after="0" w:line="240" w:lineRule="auto"/>
              <w:ind w:left="-54"/>
              <w:jc w:val="both"/>
              <w:rPr>
                <w:rFonts w:ascii="Times New Roman" w:hAnsi="Times New Roman" w:cs="Times New Roman"/>
                <w:color w:val="000000"/>
                <w:sz w:val="24"/>
                <w:szCs w:val="24"/>
              </w:rPr>
            </w:pPr>
            <w:r w:rsidRPr="00773CE7">
              <w:rPr>
                <w:rFonts w:ascii="Times New Roman" w:hAnsi="Times New Roman" w:cs="Times New Roman"/>
                <w:color w:val="000000"/>
                <w:sz w:val="24"/>
                <w:szCs w:val="24"/>
              </w:rPr>
              <w:t xml:space="preserve"> «Точка от 100 болезней»,</w:t>
            </w:r>
          </w:p>
          <w:p w:rsidR="00773CE7" w:rsidRPr="00773CE7" w:rsidRDefault="00773CE7" w:rsidP="00773CE7">
            <w:pPr>
              <w:spacing w:after="0" w:line="240" w:lineRule="auto"/>
              <w:ind w:left="-54"/>
              <w:jc w:val="both"/>
              <w:rPr>
                <w:rFonts w:ascii="Times New Roman" w:hAnsi="Times New Roman" w:cs="Times New Roman"/>
                <w:color w:val="000000"/>
                <w:sz w:val="24"/>
                <w:szCs w:val="24"/>
              </w:rPr>
            </w:pPr>
            <w:r w:rsidRPr="00773CE7">
              <w:rPr>
                <w:rFonts w:ascii="Times New Roman" w:hAnsi="Times New Roman" w:cs="Times New Roman"/>
                <w:color w:val="000000"/>
                <w:sz w:val="24"/>
                <w:szCs w:val="24"/>
              </w:rPr>
              <w:t xml:space="preserve"> «А вы знали», </w:t>
            </w:r>
          </w:p>
          <w:p w:rsidR="00773CE7" w:rsidRPr="00773CE7" w:rsidRDefault="00773CE7" w:rsidP="00773CE7">
            <w:pPr>
              <w:spacing w:after="0" w:line="240" w:lineRule="auto"/>
              <w:ind w:left="-54"/>
              <w:jc w:val="both"/>
              <w:rPr>
                <w:rFonts w:ascii="Times New Roman" w:hAnsi="Times New Roman" w:cs="Times New Roman"/>
                <w:color w:val="000000"/>
                <w:sz w:val="24"/>
                <w:szCs w:val="24"/>
                <w:lang w:val="sah-RU"/>
              </w:rPr>
            </w:pPr>
            <w:r w:rsidRPr="00773CE7">
              <w:rPr>
                <w:rFonts w:ascii="Times New Roman" w:hAnsi="Times New Roman" w:cs="Times New Roman"/>
                <w:color w:val="000000"/>
                <w:sz w:val="24"/>
                <w:szCs w:val="24"/>
              </w:rPr>
              <w:t xml:space="preserve">«Как проверить здоровье за 3 минуты» </w:t>
            </w:r>
          </w:p>
        </w:tc>
        <w:tc>
          <w:tcPr>
            <w:tcW w:w="2693" w:type="dxa"/>
          </w:tcPr>
          <w:p w:rsidR="00773CE7" w:rsidRPr="00773CE7" w:rsidRDefault="00773CE7" w:rsidP="00773CE7">
            <w:pPr>
              <w:spacing w:after="0" w:line="240" w:lineRule="auto"/>
              <w:jc w:val="both"/>
              <w:rPr>
                <w:rFonts w:ascii="Times New Roman" w:hAnsi="Times New Roman" w:cs="Times New Roman"/>
                <w:color w:val="000000"/>
                <w:sz w:val="24"/>
                <w:szCs w:val="24"/>
                <w:lang w:val="sah-RU"/>
              </w:rPr>
            </w:pPr>
            <w:r w:rsidRPr="00773CE7">
              <w:rPr>
                <w:rFonts w:ascii="Times New Roman" w:hAnsi="Times New Roman" w:cs="Times New Roman"/>
                <w:color w:val="000000"/>
                <w:sz w:val="24"/>
                <w:szCs w:val="24"/>
                <w:lang w:val="sah-RU"/>
              </w:rPr>
              <w:t>Показ видеороликов к декаде инвалидов</w:t>
            </w:r>
          </w:p>
        </w:tc>
        <w:tc>
          <w:tcPr>
            <w:tcW w:w="1134" w:type="dxa"/>
          </w:tcPr>
          <w:p w:rsidR="00773CE7" w:rsidRPr="00773CE7" w:rsidRDefault="00773CE7" w:rsidP="00773CE7">
            <w:pPr>
              <w:spacing w:after="0" w:line="240" w:lineRule="auto"/>
              <w:jc w:val="both"/>
              <w:rPr>
                <w:rFonts w:ascii="Times New Roman" w:hAnsi="Times New Roman" w:cs="Times New Roman"/>
                <w:color w:val="000000"/>
                <w:sz w:val="24"/>
                <w:szCs w:val="24"/>
                <w:lang w:val="sah-RU"/>
              </w:rPr>
            </w:pPr>
            <w:r w:rsidRPr="00773CE7">
              <w:rPr>
                <w:rFonts w:ascii="Times New Roman" w:hAnsi="Times New Roman" w:cs="Times New Roman"/>
                <w:color w:val="000000"/>
                <w:sz w:val="24"/>
                <w:szCs w:val="24"/>
                <w:lang w:val="sah-RU"/>
              </w:rPr>
              <w:t>1-10 декабря</w:t>
            </w:r>
          </w:p>
        </w:tc>
        <w:tc>
          <w:tcPr>
            <w:tcW w:w="2410" w:type="dxa"/>
          </w:tcPr>
          <w:p w:rsidR="00676F8E" w:rsidRDefault="00773CE7" w:rsidP="00773CE7">
            <w:pPr>
              <w:spacing w:after="0" w:line="240" w:lineRule="auto"/>
              <w:jc w:val="both"/>
              <w:rPr>
                <w:rFonts w:ascii="Times New Roman" w:hAnsi="Times New Roman" w:cs="Times New Roman"/>
                <w:color w:val="000000"/>
                <w:sz w:val="24"/>
                <w:szCs w:val="24"/>
                <w:lang w:val="sah-RU"/>
              </w:rPr>
            </w:pPr>
            <w:r w:rsidRPr="00773CE7">
              <w:rPr>
                <w:rFonts w:ascii="Times New Roman" w:hAnsi="Times New Roman" w:cs="Times New Roman"/>
                <w:color w:val="000000"/>
                <w:sz w:val="24"/>
                <w:szCs w:val="24"/>
                <w:lang w:val="sah-RU"/>
              </w:rPr>
              <w:t>Егольжинская с/б ф</w:t>
            </w:r>
            <w:r w:rsidR="00676F8E">
              <w:rPr>
                <w:rFonts w:ascii="Times New Roman" w:hAnsi="Times New Roman" w:cs="Times New Roman"/>
                <w:color w:val="000000"/>
                <w:sz w:val="24"/>
                <w:szCs w:val="24"/>
                <w:lang w:val="sah-RU"/>
              </w:rPr>
              <w:t>.№</w:t>
            </w:r>
            <w:r w:rsidRPr="00773CE7">
              <w:rPr>
                <w:rFonts w:ascii="Times New Roman" w:hAnsi="Times New Roman" w:cs="Times New Roman"/>
                <w:color w:val="000000"/>
                <w:sz w:val="24"/>
                <w:szCs w:val="24"/>
                <w:lang w:val="sah-RU"/>
              </w:rPr>
              <w:t xml:space="preserve">5, </w:t>
            </w:r>
          </w:p>
          <w:p w:rsidR="00773CE7" w:rsidRPr="00676F8E" w:rsidRDefault="00773CE7" w:rsidP="00773CE7">
            <w:pPr>
              <w:spacing w:after="0" w:line="240" w:lineRule="auto"/>
              <w:jc w:val="both"/>
              <w:rPr>
                <w:rFonts w:ascii="Times New Roman" w:hAnsi="Times New Roman" w:cs="Times New Roman"/>
                <w:color w:val="000000"/>
                <w:sz w:val="20"/>
                <w:szCs w:val="20"/>
                <w:lang w:val="sah-RU"/>
              </w:rPr>
            </w:pPr>
            <w:r w:rsidRPr="00676F8E">
              <w:rPr>
                <w:rFonts w:ascii="Times New Roman" w:hAnsi="Times New Roman" w:cs="Times New Roman"/>
                <w:color w:val="000000"/>
                <w:sz w:val="20"/>
                <w:szCs w:val="20"/>
                <w:lang w:val="sah-RU"/>
              </w:rPr>
              <w:t>ФАП, учр., общ/орг</w:t>
            </w:r>
          </w:p>
          <w:p w:rsidR="00676F8E" w:rsidRPr="00773CE7" w:rsidRDefault="00676F8E" w:rsidP="00773CE7">
            <w:pPr>
              <w:spacing w:after="0" w:line="240" w:lineRule="auto"/>
              <w:jc w:val="both"/>
              <w:rPr>
                <w:rFonts w:ascii="Times New Roman" w:hAnsi="Times New Roman" w:cs="Times New Roman"/>
                <w:color w:val="000000"/>
                <w:sz w:val="24"/>
                <w:szCs w:val="24"/>
                <w:lang w:val="sah-RU"/>
              </w:rPr>
            </w:pPr>
            <w:r w:rsidRPr="00676F8E">
              <w:rPr>
                <w:rFonts w:ascii="Times New Roman" w:hAnsi="Times New Roman" w:cs="Times New Roman"/>
                <w:color w:val="000000"/>
                <w:sz w:val="20"/>
                <w:szCs w:val="20"/>
                <w:lang w:val="sah-RU"/>
              </w:rPr>
              <w:t>Мол/орг.,</w:t>
            </w:r>
          </w:p>
        </w:tc>
      </w:tr>
      <w:tr w:rsidR="00773CE7" w:rsidRPr="00F730C5" w:rsidTr="00F730C5">
        <w:tc>
          <w:tcPr>
            <w:tcW w:w="3585" w:type="dxa"/>
          </w:tcPr>
          <w:p w:rsidR="00773CE7" w:rsidRPr="00D743E0" w:rsidRDefault="00773CE7" w:rsidP="00676F8E">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“Сибэкки ыьыа5а”</w:t>
            </w:r>
          </w:p>
        </w:tc>
        <w:tc>
          <w:tcPr>
            <w:tcW w:w="2693"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Мастер – класс садовода</w:t>
            </w:r>
          </w:p>
        </w:tc>
        <w:tc>
          <w:tcPr>
            <w:tcW w:w="1134"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29 февраля</w:t>
            </w:r>
          </w:p>
        </w:tc>
        <w:tc>
          <w:tcPr>
            <w:tcW w:w="2410"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Марская с/б ф.№6</w:t>
            </w:r>
          </w:p>
          <w:p w:rsidR="00773CE7" w:rsidRPr="00676F8E" w:rsidRDefault="00773CE7" w:rsidP="00D743E0">
            <w:pPr>
              <w:spacing w:after="0" w:line="240" w:lineRule="auto"/>
              <w:rPr>
                <w:rFonts w:ascii="Times New Roman" w:hAnsi="Times New Roman" w:cs="Times New Roman"/>
                <w:color w:val="000000"/>
                <w:sz w:val="20"/>
                <w:szCs w:val="20"/>
                <w:lang w:val="sah-RU"/>
              </w:rPr>
            </w:pPr>
            <w:r w:rsidRPr="00676F8E">
              <w:rPr>
                <w:rFonts w:ascii="Times New Roman" w:hAnsi="Times New Roman" w:cs="Times New Roman"/>
                <w:color w:val="000000"/>
                <w:sz w:val="20"/>
                <w:szCs w:val="20"/>
                <w:lang w:val="sah-RU"/>
              </w:rPr>
              <w:t>женкомитет</w:t>
            </w:r>
          </w:p>
        </w:tc>
      </w:tr>
      <w:tr w:rsidR="00773CE7" w:rsidRPr="00F730C5" w:rsidTr="00F730C5">
        <w:tc>
          <w:tcPr>
            <w:tcW w:w="3585"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“Ыьыах киэргэлэ”</w:t>
            </w:r>
          </w:p>
        </w:tc>
        <w:tc>
          <w:tcPr>
            <w:tcW w:w="2693"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Мастер- класс рукодельниц</w:t>
            </w:r>
          </w:p>
        </w:tc>
        <w:tc>
          <w:tcPr>
            <w:tcW w:w="1134"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16 апреля</w:t>
            </w:r>
          </w:p>
        </w:tc>
        <w:tc>
          <w:tcPr>
            <w:tcW w:w="2410"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Марская с/б ф.№6,</w:t>
            </w:r>
          </w:p>
          <w:p w:rsidR="00773CE7" w:rsidRPr="00676F8E" w:rsidRDefault="00773CE7" w:rsidP="00D743E0">
            <w:pPr>
              <w:spacing w:after="0" w:line="240" w:lineRule="auto"/>
              <w:rPr>
                <w:rFonts w:ascii="Times New Roman" w:hAnsi="Times New Roman" w:cs="Times New Roman"/>
                <w:color w:val="000000"/>
                <w:sz w:val="20"/>
                <w:szCs w:val="20"/>
                <w:lang w:val="sah-RU"/>
              </w:rPr>
            </w:pPr>
            <w:r w:rsidRPr="00676F8E">
              <w:rPr>
                <w:rFonts w:ascii="Times New Roman" w:hAnsi="Times New Roman" w:cs="Times New Roman"/>
                <w:color w:val="000000"/>
                <w:sz w:val="20"/>
                <w:szCs w:val="20"/>
                <w:lang w:val="sah-RU"/>
              </w:rPr>
              <w:t>“Дьуегэ” тумсуу</w:t>
            </w:r>
          </w:p>
        </w:tc>
      </w:tr>
      <w:tr w:rsidR="00773CE7" w:rsidRPr="00F730C5" w:rsidTr="00F730C5">
        <w:tc>
          <w:tcPr>
            <w:tcW w:w="3585"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“Бастын тиэргэн”</w:t>
            </w:r>
          </w:p>
        </w:tc>
        <w:tc>
          <w:tcPr>
            <w:tcW w:w="2693"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конкурс</w:t>
            </w:r>
          </w:p>
        </w:tc>
        <w:tc>
          <w:tcPr>
            <w:tcW w:w="1134"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30 июля</w:t>
            </w:r>
          </w:p>
        </w:tc>
        <w:tc>
          <w:tcPr>
            <w:tcW w:w="2410"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Марская с/б ф.№6</w:t>
            </w:r>
          </w:p>
          <w:p w:rsidR="00773CE7" w:rsidRPr="00676F8E" w:rsidRDefault="00773CE7" w:rsidP="00D743E0">
            <w:pPr>
              <w:spacing w:after="0" w:line="240" w:lineRule="auto"/>
              <w:rPr>
                <w:rFonts w:ascii="Times New Roman" w:hAnsi="Times New Roman" w:cs="Times New Roman"/>
                <w:color w:val="000000"/>
                <w:sz w:val="20"/>
                <w:szCs w:val="20"/>
                <w:lang w:val="sah-RU"/>
              </w:rPr>
            </w:pPr>
            <w:r w:rsidRPr="00676F8E">
              <w:rPr>
                <w:rFonts w:ascii="Times New Roman" w:hAnsi="Times New Roman" w:cs="Times New Roman"/>
                <w:color w:val="000000"/>
                <w:sz w:val="20"/>
                <w:szCs w:val="20"/>
                <w:lang w:val="sah-RU"/>
              </w:rPr>
              <w:t>Женкомитет Тюмюкского наслега</w:t>
            </w:r>
          </w:p>
        </w:tc>
      </w:tr>
      <w:tr w:rsidR="00773CE7" w:rsidRPr="00F730C5" w:rsidTr="00F730C5">
        <w:tc>
          <w:tcPr>
            <w:tcW w:w="3585" w:type="dxa"/>
          </w:tcPr>
          <w:p w:rsidR="00773CE7" w:rsidRPr="00FB1858" w:rsidRDefault="00773CE7" w:rsidP="00D743E0">
            <w:pPr>
              <w:spacing w:after="0" w:line="240" w:lineRule="auto"/>
              <w:rPr>
                <w:rFonts w:ascii="Times New Roman" w:hAnsi="Times New Roman" w:cs="Times New Roman"/>
                <w:i/>
                <w:color w:val="000000"/>
                <w:sz w:val="20"/>
                <w:szCs w:val="20"/>
                <w:lang w:val="sah-RU"/>
              </w:rPr>
            </w:pPr>
            <w:r w:rsidRPr="00FB1858">
              <w:rPr>
                <w:rFonts w:ascii="Times New Roman" w:hAnsi="Times New Roman" w:cs="Times New Roman"/>
                <w:i/>
                <w:color w:val="000000"/>
                <w:sz w:val="20"/>
                <w:szCs w:val="20"/>
                <w:lang w:val="sah-RU"/>
              </w:rPr>
              <w:t xml:space="preserve">К Международному Дню пожилых людей </w:t>
            </w:r>
          </w:p>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“Если молод душой человек”</w:t>
            </w:r>
          </w:p>
        </w:tc>
        <w:tc>
          <w:tcPr>
            <w:tcW w:w="2693"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Встреча двух поколений</w:t>
            </w:r>
          </w:p>
        </w:tc>
        <w:tc>
          <w:tcPr>
            <w:tcW w:w="1134"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1 октября</w:t>
            </w:r>
          </w:p>
        </w:tc>
        <w:tc>
          <w:tcPr>
            <w:tcW w:w="2410"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Марская с/б ф.№6</w:t>
            </w:r>
          </w:p>
          <w:p w:rsidR="00773CE7" w:rsidRPr="00676F8E" w:rsidRDefault="00773CE7" w:rsidP="00D743E0">
            <w:pPr>
              <w:spacing w:after="0" w:line="240" w:lineRule="auto"/>
              <w:rPr>
                <w:rFonts w:ascii="Times New Roman" w:hAnsi="Times New Roman" w:cs="Times New Roman"/>
                <w:color w:val="000000"/>
                <w:sz w:val="20"/>
                <w:szCs w:val="20"/>
                <w:lang w:val="sah-RU"/>
              </w:rPr>
            </w:pPr>
            <w:r w:rsidRPr="00676F8E">
              <w:rPr>
                <w:rFonts w:ascii="Times New Roman" w:hAnsi="Times New Roman" w:cs="Times New Roman"/>
                <w:color w:val="000000"/>
                <w:sz w:val="20"/>
                <w:szCs w:val="20"/>
                <w:lang w:val="sah-RU"/>
              </w:rPr>
              <w:t>“Сумэ” объед пожилых Тюмюкского наслега</w:t>
            </w:r>
          </w:p>
        </w:tc>
      </w:tr>
      <w:tr w:rsidR="00773CE7" w:rsidRPr="00F730C5" w:rsidTr="00F730C5">
        <w:tc>
          <w:tcPr>
            <w:tcW w:w="3585" w:type="dxa"/>
          </w:tcPr>
          <w:p w:rsidR="00773CE7" w:rsidRPr="00FB1858" w:rsidRDefault="00773CE7" w:rsidP="00D743E0">
            <w:pPr>
              <w:spacing w:after="0" w:line="240" w:lineRule="auto"/>
              <w:rPr>
                <w:rFonts w:ascii="Times New Roman" w:hAnsi="Times New Roman" w:cs="Times New Roman"/>
                <w:i/>
                <w:color w:val="000000"/>
                <w:sz w:val="20"/>
                <w:szCs w:val="20"/>
                <w:lang w:val="sah-RU"/>
              </w:rPr>
            </w:pPr>
            <w:r w:rsidRPr="00FB1858">
              <w:rPr>
                <w:rFonts w:ascii="Times New Roman" w:hAnsi="Times New Roman" w:cs="Times New Roman"/>
                <w:i/>
                <w:color w:val="000000"/>
                <w:sz w:val="20"/>
                <w:szCs w:val="20"/>
                <w:lang w:val="sah-RU"/>
              </w:rPr>
              <w:t xml:space="preserve">Идэьэ бырааьынньыга </w:t>
            </w:r>
          </w:p>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“Эмис эт, халын хаьа”</w:t>
            </w:r>
          </w:p>
        </w:tc>
        <w:tc>
          <w:tcPr>
            <w:tcW w:w="2693"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Конкурс национальных блюд</w:t>
            </w:r>
          </w:p>
        </w:tc>
        <w:tc>
          <w:tcPr>
            <w:tcW w:w="1134"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22 ноября</w:t>
            </w:r>
          </w:p>
        </w:tc>
        <w:tc>
          <w:tcPr>
            <w:tcW w:w="2410"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Марская с/бф.№6</w:t>
            </w:r>
          </w:p>
          <w:p w:rsidR="00773CE7" w:rsidRPr="00676F8E" w:rsidRDefault="00773CE7" w:rsidP="00D743E0">
            <w:pPr>
              <w:spacing w:after="0" w:line="240" w:lineRule="auto"/>
              <w:rPr>
                <w:rFonts w:ascii="Times New Roman" w:hAnsi="Times New Roman" w:cs="Times New Roman"/>
                <w:color w:val="000000"/>
                <w:sz w:val="20"/>
                <w:szCs w:val="20"/>
                <w:lang w:val="sah-RU"/>
              </w:rPr>
            </w:pPr>
            <w:r w:rsidRPr="00676F8E">
              <w:rPr>
                <w:rFonts w:ascii="Times New Roman" w:hAnsi="Times New Roman" w:cs="Times New Roman"/>
                <w:color w:val="000000"/>
                <w:sz w:val="20"/>
                <w:szCs w:val="20"/>
                <w:lang w:val="sah-RU"/>
              </w:rPr>
              <w:t>ЦНТ “Алгыс”</w:t>
            </w:r>
          </w:p>
          <w:p w:rsidR="00773CE7" w:rsidRPr="00D743E0" w:rsidRDefault="00773CE7" w:rsidP="00D743E0">
            <w:pPr>
              <w:spacing w:after="0" w:line="240" w:lineRule="auto"/>
              <w:rPr>
                <w:rFonts w:ascii="Times New Roman" w:hAnsi="Times New Roman" w:cs="Times New Roman"/>
                <w:color w:val="000000"/>
                <w:sz w:val="24"/>
                <w:szCs w:val="24"/>
                <w:lang w:val="sah-RU"/>
              </w:rPr>
            </w:pPr>
            <w:r w:rsidRPr="00676F8E">
              <w:rPr>
                <w:rFonts w:ascii="Times New Roman" w:hAnsi="Times New Roman" w:cs="Times New Roman"/>
                <w:color w:val="000000"/>
                <w:sz w:val="20"/>
                <w:szCs w:val="20"/>
                <w:lang w:val="sah-RU"/>
              </w:rPr>
              <w:t>женкомитет</w:t>
            </w:r>
          </w:p>
        </w:tc>
      </w:tr>
      <w:tr w:rsidR="00773CE7" w:rsidRPr="00F730C5" w:rsidTr="00F730C5">
        <w:tc>
          <w:tcPr>
            <w:tcW w:w="3585" w:type="dxa"/>
          </w:tcPr>
          <w:p w:rsidR="00773CE7" w:rsidRPr="00FB1858" w:rsidRDefault="00773CE7" w:rsidP="00D743E0">
            <w:pPr>
              <w:spacing w:after="0" w:line="240" w:lineRule="auto"/>
              <w:rPr>
                <w:rFonts w:ascii="Times New Roman" w:hAnsi="Times New Roman"/>
                <w:i/>
                <w:sz w:val="20"/>
                <w:szCs w:val="20"/>
              </w:rPr>
            </w:pPr>
            <w:r w:rsidRPr="00FB1858">
              <w:rPr>
                <w:rFonts w:ascii="Times New Roman" w:hAnsi="Times New Roman"/>
                <w:i/>
                <w:sz w:val="20"/>
                <w:szCs w:val="20"/>
              </w:rPr>
              <w:t>Международный день пожилых людей</w:t>
            </w:r>
          </w:p>
          <w:p w:rsidR="00773CE7" w:rsidRPr="00D743E0" w:rsidRDefault="00773CE7" w:rsidP="00D743E0">
            <w:pPr>
              <w:spacing w:after="0" w:line="240" w:lineRule="auto"/>
              <w:rPr>
                <w:rFonts w:ascii="Times New Roman" w:hAnsi="Times New Roman"/>
                <w:sz w:val="24"/>
                <w:szCs w:val="24"/>
              </w:rPr>
            </w:pPr>
          </w:p>
        </w:tc>
        <w:tc>
          <w:tcPr>
            <w:tcW w:w="2693" w:type="dxa"/>
          </w:tcPr>
          <w:p w:rsidR="00773CE7" w:rsidRPr="00D743E0" w:rsidRDefault="00773CE7" w:rsidP="00D743E0">
            <w:pPr>
              <w:spacing w:after="0" w:line="240" w:lineRule="auto"/>
              <w:rPr>
                <w:rFonts w:ascii="Times New Roman" w:eastAsia="Times New Roman" w:hAnsi="Times New Roman"/>
                <w:sz w:val="24"/>
                <w:szCs w:val="24"/>
                <w:lang w:eastAsia="ru-RU"/>
              </w:rPr>
            </w:pPr>
            <w:r w:rsidRPr="00D743E0">
              <w:rPr>
                <w:rFonts w:ascii="Times New Roman" w:eastAsia="Times New Roman" w:hAnsi="Times New Roman"/>
                <w:sz w:val="24"/>
                <w:szCs w:val="24"/>
                <w:lang w:eastAsia="ru-RU"/>
              </w:rPr>
              <w:t>Библиотека 03</w:t>
            </w:r>
          </w:p>
        </w:tc>
        <w:tc>
          <w:tcPr>
            <w:tcW w:w="1134" w:type="dxa"/>
          </w:tcPr>
          <w:p w:rsidR="00773CE7" w:rsidRPr="00D743E0" w:rsidRDefault="00773CE7" w:rsidP="00D743E0">
            <w:pPr>
              <w:spacing w:after="0" w:line="240" w:lineRule="auto"/>
              <w:rPr>
                <w:rFonts w:ascii="Times New Roman" w:eastAsia="Times New Roman" w:hAnsi="Times New Roman"/>
                <w:sz w:val="24"/>
                <w:szCs w:val="24"/>
                <w:lang w:eastAsia="ru-RU"/>
              </w:rPr>
            </w:pPr>
            <w:r w:rsidRPr="00D743E0">
              <w:rPr>
                <w:rFonts w:ascii="Times New Roman" w:eastAsia="Times New Roman" w:hAnsi="Times New Roman"/>
                <w:sz w:val="24"/>
                <w:szCs w:val="24"/>
                <w:lang w:eastAsia="ru-RU"/>
              </w:rPr>
              <w:t>1 октября</w:t>
            </w:r>
          </w:p>
        </w:tc>
        <w:tc>
          <w:tcPr>
            <w:tcW w:w="2410" w:type="dxa"/>
          </w:tcPr>
          <w:p w:rsidR="00773CE7" w:rsidRPr="00D743E0" w:rsidRDefault="00773CE7" w:rsidP="00D743E0">
            <w:pPr>
              <w:spacing w:after="0" w:line="240" w:lineRule="auto"/>
            </w:pPr>
            <w:r w:rsidRPr="00D743E0">
              <w:rPr>
                <w:rFonts w:ascii="Times New Roman" w:hAnsi="Times New Roman"/>
                <w:sz w:val="24"/>
                <w:szCs w:val="24"/>
              </w:rPr>
              <w:t>Нюрбачанская с/б ф.№7</w:t>
            </w:r>
          </w:p>
        </w:tc>
      </w:tr>
      <w:tr w:rsidR="00773CE7" w:rsidRPr="00F730C5" w:rsidTr="00F730C5">
        <w:tc>
          <w:tcPr>
            <w:tcW w:w="3585" w:type="dxa"/>
          </w:tcPr>
          <w:p w:rsidR="00773CE7" w:rsidRPr="00D743E0" w:rsidRDefault="00773CE7" w:rsidP="00D743E0">
            <w:pPr>
              <w:shd w:val="clear" w:color="auto" w:fill="FFFFFF"/>
              <w:spacing w:after="0" w:line="240" w:lineRule="auto"/>
              <w:ind w:right="144"/>
              <w:rPr>
                <w:rFonts w:ascii="Times New Roman" w:eastAsia="Times New Roman" w:hAnsi="Times New Roman" w:cs="Times New Roman"/>
                <w:i/>
                <w:sz w:val="20"/>
                <w:szCs w:val="24"/>
                <w:lang w:eastAsia="ru-RU"/>
              </w:rPr>
            </w:pPr>
            <w:r w:rsidRPr="00D743E0">
              <w:rPr>
                <w:rFonts w:ascii="Times New Roman" w:eastAsia="Times New Roman" w:hAnsi="Times New Roman" w:cs="Times New Roman"/>
                <w:i/>
                <w:sz w:val="20"/>
                <w:szCs w:val="24"/>
                <w:lang w:eastAsia="ru-RU"/>
              </w:rPr>
              <w:t xml:space="preserve">к международному дню борьбы за права инвалидов </w:t>
            </w:r>
          </w:p>
          <w:p w:rsidR="00773CE7" w:rsidRPr="00D743E0" w:rsidRDefault="00773CE7" w:rsidP="00D743E0">
            <w:pPr>
              <w:shd w:val="clear" w:color="auto" w:fill="FFFFFF"/>
              <w:spacing w:after="0" w:line="240" w:lineRule="auto"/>
              <w:ind w:right="144"/>
              <w:rPr>
                <w:rFonts w:ascii="Times New Roman" w:eastAsia="Times New Roman" w:hAnsi="Times New Roman" w:cs="Times New Roman"/>
                <w:sz w:val="24"/>
                <w:szCs w:val="24"/>
                <w:lang w:eastAsia="ru-RU"/>
              </w:rPr>
            </w:pPr>
            <w:r w:rsidRPr="00D743E0">
              <w:rPr>
                <w:rFonts w:ascii="Times New Roman" w:eastAsia="Times New Roman" w:hAnsi="Times New Roman" w:cs="Times New Roman"/>
                <w:sz w:val="24"/>
                <w:szCs w:val="24"/>
                <w:lang w:eastAsia="ru-RU"/>
              </w:rPr>
              <w:t>«</w:t>
            </w:r>
            <w:r w:rsidRPr="00D743E0">
              <w:rPr>
                <w:rFonts w:ascii="Times New Roman" w:eastAsia="Times New Roman" w:hAnsi="Times New Roman" w:cs="Times New Roman"/>
                <w:sz w:val="24"/>
                <w:lang w:eastAsia="ru-RU"/>
              </w:rPr>
              <w:t>Встреча с руководителем общества инвалидов наслега</w:t>
            </w:r>
            <w:r w:rsidRPr="00D743E0">
              <w:rPr>
                <w:rFonts w:ascii="Times New Roman" w:eastAsia="Times New Roman" w:hAnsi="Times New Roman" w:cs="Times New Roman"/>
                <w:sz w:val="24"/>
                <w:szCs w:val="24"/>
                <w:lang w:eastAsia="ru-RU"/>
              </w:rPr>
              <w:t>»</w:t>
            </w:r>
          </w:p>
        </w:tc>
        <w:tc>
          <w:tcPr>
            <w:tcW w:w="2693"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eastAsiaTheme="minorEastAsia" w:hAnsi="Times New Roman" w:cs="Times New Roman"/>
                <w:sz w:val="24"/>
                <w:szCs w:val="24"/>
                <w:lang w:eastAsia="ru-RU"/>
              </w:rPr>
              <w:t>Час интересного общения</w:t>
            </w:r>
          </w:p>
        </w:tc>
        <w:tc>
          <w:tcPr>
            <w:tcW w:w="1134" w:type="dxa"/>
          </w:tcPr>
          <w:p w:rsidR="00773CE7" w:rsidRPr="00D743E0" w:rsidRDefault="00773CE7" w:rsidP="00D743E0">
            <w:pPr>
              <w:spacing w:after="0" w:line="240" w:lineRule="auto"/>
              <w:rPr>
                <w:rFonts w:ascii="Times New Roman" w:hAnsi="Times New Roman" w:cs="Times New Roman"/>
                <w:color w:val="000000"/>
                <w:sz w:val="24"/>
                <w:szCs w:val="24"/>
                <w:lang w:val="sah-RU"/>
              </w:rPr>
            </w:pPr>
          </w:p>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3 мая</w:t>
            </w:r>
          </w:p>
        </w:tc>
        <w:tc>
          <w:tcPr>
            <w:tcW w:w="2410" w:type="dxa"/>
          </w:tcPr>
          <w:p w:rsidR="00773CE7" w:rsidRPr="00D743E0" w:rsidRDefault="00773CE7" w:rsidP="00D743E0">
            <w:pPr>
              <w:spacing w:after="0" w:line="240" w:lineRule="auto"/>
              <w:rPr>
                <w:rFonts w:ascii="Times New Roman" w:eastAsiaTheme="minorEastAsia" w:hAnsi="Times New Roman" w:cs="Times New Roman"/>
                <w:sz w:val="24"/>
                <w:szCs w:val="24"/>
                <w:lang w:eastAsia="ru-RU"/>
              </w:rPr>
            </w:pPr>
            <w:r w:rsidRPr="00D743E0">
              <w:rPr>
                <w:rFonts w:ascii="Times New Roman" w:eastAsiaTheme="minorEastAsia" w:hAnsi="Times New Roman" w:cs="Times New Roman"/>
                <w:sz w:val="24"/>
                <w:szCs w:val="24"/>
                <w:lang w:eastAsia="ru-RU"/>
              </w:rPr>
              <w:t>Кюндядинская с/б ф. №8</w:t>
            </w:r>
          </w:p>
          <w:p w:rsidR="00773CE7" w:rsidRPr="00676F8E" w:rsidRDefault="00773CE7" w:rsidP="00D743E0">
            <w:pPr>
              <w:spacing w:after="0" w:line="240" w:lineRule="auto"/>
              <w:rPr>
                <w:rFonts w:ascii="Times New Roman" w:hAnsi="Times New Roman" w:cs="Times New Roman"/>
                <w:color w:val="000000"/>
                <w:sz w:val="20"/>
                <w:szCs w:val="20"/>
                <w:lang w:val="sah-RU"/>
              </w:rPr>
            </w:pPr>
            <w:r w:rsidRPr="00676F8E">
              <w:rPr>
                <w:rFonts w:ascii="Times New Roman" w:hAnsi="Times New Roman" w:cs="Times New Roman"/>
                <w:color w:val="000000"/>
                <w:sz w:val="20"/>
                <w:szCs w:val="20"/>
                <w:lang w:val="sah-RU"/>
              </w:rPr>
              <w:t>“Тирэх”</w:t>
            </w:r>
          </w:p>
        </w:tc>
      </w:tr>
      <w:tr w:rsidR="00773CE7" w:rsidRPr="00F730C5" w:rsidTr="00F730C5">
        <w:tc>
          <w:tcPr>
            <w:tcW w:w="3585" w:type="dxa"/>
          </w:tcPr>
          <w:p w:rsidR="00773CE7" w:rsidRPr="00D743E0" w:rsidRDefault="00773CE7" w:rsidP="00D743E0">
            <w:pPr>
              <w:spacing w:after="0" w:line="240" w:lineRule="auto"/>
              <w:rPr>
                <w:rFonts w:ascii="Times New Roman" w:eastAsia="Times New Roman" w:hAnsi="Times New Roman" w:cs="Times New Roman"/>
                <w:i/>
                <w:sz w:val="20"/>
                <w:szCs w:val="24"/>
                <w:lang w:val="sah-RU"/>
              </w:rPr>
            </w:pPr>
            <w:r w:rsidRPr="00D743E0">
              <w:rPr>
                <w:rFonts w:ascii="Times New Roman" w:eastAsia="Times New Roman" w:hAnsi="Times New Roman" w:cs="Times New Roman"/>
                <w:sz w:val="24"/>
                <w:szCs w:val="24"/>
              </w:rPr>
              <w:t xml:space="preserve"> </w:t>
            </w:r>
            <w:r w:rsidRPr="00D743E0">
              <w:rPr>
                <w:rFonts w:ascii="Times New Roman" w:eastAsia="Times New Roman" w:hAnsi="Times New Roman" w:cs="Times New Roman"/>
                <w:i/>
                <w:sz w:val="20"/>
                <w:szCs w:val="24"/>
              </w:rPr>
              <w:t>ко дню песни в Р</w:t>
            </w:r>
            <w:r w:rsidRPr="00D743E0">
              <w:rPr>
                <w:rFonts w:ascii="Times New Roman" w:eastAsia="Times New Roman" w:hAnsi="Times New Roman" w:cs="Times New Roman"/>
                <w:i/>
                <w:sz w:val="20"/>
                <w:szCs w:val="24"/>
                <w:lang w:val="sah-RU"/>
              </w:rPr>
              <w:t>С(Я)</w:t>
            </w:r>
          </w:p>
          <w:p w:rsidR="00773CE7" w:rsidRPr="00D743E0" w:rsidRDefault="00773CE7" w:rsidP="00D743E0">
            <w:pPr>
              <w:spacing w:after="0" w:line="240" w:lineRule="auto"/>
              <w:rPr>
                <w:rFonts w:ascii="Times New Roman" w:hAnsi="Times New Roman" w:cs="Times New Roman"/>
                <w:color w:val="000000"/>
                <w:sz w:val="24"/>
                <w:szCs w:val="24"/>
              </w:rPr>
            </w:pPr>
            <w:r w:rsidRPr="00D743E0">
              <w:rPr>
                <w:rFonts w:ascii="Times New Roman" w:hAnsi="Times New Roman" w:cs="Times New Roman"/>
                <w:color w:val="000000"/>
                <w:sz w:val="24"/>
                <w:szCs w:val="24"/>
              </w:rPr>
              <w:t>«Мы за чаем не скучаем, а поем»</w:t>
            </w:r>
          </w:p>
        </w:tc>
        <w:tc>
          <w:tcPr>
            <w:tcW w:w="2693" w:type="dxa"/>
          </w:tcPr>
          <w:p w:rsidR="00773CE7" w:rsidRPr="00D743E0" w:rsidRDefault="00773CE7" w:rsidP="00D743E0">
            <w:pPr>
              <w:spacing w:after="0" w:line="240" w:lineRule="auto"/>
              <w:rPr>
                <w:rFonts w:ascii="Times New Roman" w:hAnsi="Times New Roman" w:cs="Times New Roman"/>
                <w:color w:val="000000"/>
                <w:sz w:val="24"/>
                <w:szCs w:val="24"/>
                <w:lang w:val="sah-RU"/>
              </w:rPr>
            </w:pPr>
          </w:p>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Библиотечные посиделки</w:t>
            </w:r>
          </w:p>
        </w:tc>
        <w:tc>
          <w:tcPr>
            <w:tcW w:w="1134" w:type="dxa"/>
          </w:tcPr>
          <w:p w:rsidR="00773CE7" w:rsidRPr="00D743E0" w:rsidRDefault="00773CE7" w:rsidP="00D743E0">
            <w:pPr>
              <w:spacing w:after="0" w:line="240" w:lineRule="auto"/>
              <w:rPr>
                <w:rFonts w:ascii="Times New Roman" w:hAnsi="Times New Roman" w:cs="Times New Roman"/>
                <w:color w:val="000000"/>
                <w:sz w:val="24"/>
                <w:szCs w:val="24"/>
                <w:lang w:val="sah-RU"/>
              </w:rPr>
            </w:pPr>
          </w:p>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17 мая</w:t>
            </w:r>
          </w:p>
        </w:tc>
        <w:tc>
          <w:tcPr>
            <w:tcW w:w="2410" w:type="dxa"/>
          </w:tcPr>
          <w:p w:rsidR="00773CE7" w:rsidRPr="00D743E0" w:rsidRDefault="00773CE7" w:rsidP="00D743E0">
            <w:pPr>
              <w:spacing w:after="0" w:line="240" w:lineRule="auto"/>
              <w:rPr>
                <w:rFonts w:ascii="Times New Roman" w:eastAsiaTheme="minorEastAsia" w:hAnsi="Times New Roman" w:cs="Times New Roman"/>
                <w:sz w:val="24"/>
                <w:szCs w:val="24"/>
                <w:lang w:eastAsia="ru-RU"/>
              </w:rPr>
            </w:pPr>
            <w:r w:rsidRPr="00D743E0">
              <w:rPr>
                <w:rFonts w:ascii="Times New Roman" w:eastAsiaTheme="minorEastAsia" w:hAnsi="Times New Roman" w:cs="Times New Roman"/>
                <w:sz w:val="24"/>
                <w:szCs w:val="24"/>
                <w:lang w:eastAsia="ru-RU"/>
              </w:rPr>
              <w:t>Кюндядинская с/б ф. №8</w:t>
            </w:r>
          </w:p>
          <w:p w:rsidR="00773CE7" w:rsidRPr="00FB581B" w:rsidRDefault="00773CE7" w:rsidP="00D743E0">
            <w:pPr>
              <w:spacing w:after="0" w:line="240" w:lineRule="auto"/>
              <w:rPr>
                <w:rFonts w:ascii="Times New Roman" w:hAnsi="Times New Roman" w:cs="Times New Roman"/>
                <w:color w:val="000000"/>
                <w:sz w:val="20"/>
                <w:szCs w:val="20"/>
                <w:lang w:val="sah-RU"/>
              </w:rPr>
            </w:pPr>
            <w:r w:rsidRPr="00FB581B">
              <w:rPr>
                <w:rFonts w:ascii="Times New Roman" w:hAnsi="Times New Roman" w:cs="Times New Roman"/>
                <w:color w:val="000000"/>
                <w:sz w:val="20"/>
                <w:szCs w:val="20"/>
                <w:lang w:val="sah-RU"/>
              </w:rPr>
              <w:t>“Тирэх”</w:t>
            </w:r>
          </w:p>
        </w:tc>
      </w:tr>
      <w:tr w:rsidR="00773CE7" w:rsidRPr="00F730C5" w:rsidTr="00F730C5">
        <w:tc>
          <w:tcPr>
            <w:tcW w:w="3585" w:type="dxa"/>
          </w:tcPr>
          <w:p w:rsidR="00773CE7" w:rsidRPr="00D743E0" w:rsidRDefault="00773CE7" w:rsidP="00D743E0">
            <w:pPr>
              <w:shd w:val="clear" w:color="auto" w:fill="FFFFFF"/>
              <w:spacing w:after="0" w:line="240" w:lineRule="auto"/>
              <w:ind w:right="144"/>
              <w:rPr>
                <w:rFonts w:ascii="Times New Roman" w:eastAsia="Times New Roman" w:hAnsi="Times New Roman" w:cs="Times New Roman"/>
                <w:i/>
                <w:sz w:val="20"/>
                <w:szCs w:val="24"/>
                <w:lang w:eastAsia="ru-RU"/>
              </w:rPr>
            </w:pPr>
            <w:r w:rsidRPr="00D743E0">
              <w:rPr>
                <w:rFonts w:ascii="Times New Roman" w:eastAsia="Times New Roman" w:hAnsi="Times New Roman" w:cs="Times New Roman"/>
                <w:i/>
                <w:sz w:val="20"/>
                <w:szCs w:val="24"/>
                <w:lang w:eastAsia="ru-RU"/>
              </w:rPr>
              <w:t xml:space="preserve">  к 120 летию со дня рождения русского писателя Н.А. Островского </w:t>
            </w:r>
          </w:p>
          <w:p w:rsidR="00773CE7" w:rsidRPr="00D743E0" w:rsidRDefault="00773CE7" w:rsidP="00D743E0">
            <w:pPr>
              <w:shd w:val="clear" w:color="auto" w:fill="FFFFFF"/>
              <w:spacing w:after="0" w:line="240" w:lineRule="auto"/>
              <w:ind w:right="144"/>
              <w:rPr>
                <w:rFonts w:ascii="Times New Roman" w:hAnsi="Times New Roman" w:cs="Times New Roman"/>
                <w:color w:val="000000"/>
                <w:sz w:val="24"/>
                <w:szCs w:val="24"/>
                <w:lang w:val="sah-RU"/>
              </w:rPr>
            </w:pPr>
            <w:r w:rsidRPr="00D743E0">
              <w:rPr>
                <w:rFonts w:ascii="Times New Roman" w:eastAsia="Times New Roman" w:hAnsi="Times New Roman" w:cs="Times New Roman"/>
                <w:sz w:val="24"/>
                <w:szCs w:val="24"/>
                <w:lang w:eastAsia="ru-RU"/>
              </w:rPr>
              <w:t>«Жизнь как факел»</w:t>
            </w:r>
          </w:p>
        </w:tc>
        <w:tc>
          <w:tcPr>
            <w:tcW w:w="2693" w:type="dxa"/>
          </w:tcPr>
          <w:p w:rsidR="00773CE7" w:rsidRPr="00D743E0" w:rsidRDefault="00773CE7" w:rsidP="00D743E0">
            <w:pPr>
              <w:spacing w:after="0" w:line="240" w:lineRule="auto"/>
              <w:rPr>
                <w:rFonts w:ascii="Times New Roman" w:hAnsi="Times New Roman" w:cs="Times New Roman"/>
                <w:color w:val="000000"/>
                <w:sz w:val="24"/>
                <w:szCs w:val="24"/>
                <w:lang w:val="sah-RU"/>
              </w:rPr>
            </w:pPr>
          </w:p>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Час информации</w:t>
            </w:r>
          </w:p>
        </w:tc>
        <w:tc>
          <w:tcPr>
            <w:tcW w:w="1134" w:type="dxa"/>
          </w:tcPr>
          <w:p w:rsidR="00773CE7" w:rsidRPr="00FB1858" w:rsidRDefault="00FB581B" w:rsidP="00FB581B">
            <w:pPr>
              <w:shd w:val="clear" w:color="auto" w:fill="FFFFFF"/>
              <w:tabs>
                <w:tab w:val="left" w:pos="91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сентяб</w:t>
            </w:r>
            <w:r w:rsidR="00773CE7">
              <w:rPr>
                <w:rFonts w:ascii="Times New Roman" w:eastAsia="Times New Roman" w:hAnsi="Times New Roman" w:cs="Times New Roman"/>
                <w:sz w:val="24"/>
                <w:szCs w:val="24"/>
                <w:lang w:eastAsia="ru-RU"/>
              </w:rPr>
              <w:t>ря</w:t>
            </w:r>
          </w:p>
        </w:tc>
        <w:tc>
          <w:tcPr>
            <w:tcW w:w="2410" w:type="dxa"/>
          </w:tcPr>
          <w:p w:rsidR="00773CE7" w:rsidRPr="00D743E0" w:rsidRDefault="00773CE7" w:rsidP="00D743E0">
            <w:pPr>
              <w:spacing w:after="0" w:line="240" w:lineRule="auto"/>
              <w:rPr>
                <w:rFonts w:ascii="Times New Roman" w:eastAsiaTheme="minorEastAsia" w:hAnsi="Times New Roman" w:cs="Times New Roman"/>
                <w:sz w:val="24"/>
                <w:szCs w:val="24"/>
                <w:lang w:eastAsia="ru-RU"/>
              </w:rPr>
            </w:pPr>
            <w:r w:rsidRPr="00D743E0">
              <w:rPr>
                <w:rFonts w:ascii="Times New Roman" w:eastAsiaTheme="minorEastAsia" w:hAnsi="Times New Roman" w:cs="Times New Roman"/>
                <w:sz w:val="24"/>
                <w:szCs w:val="24"/>
                <w:lang w:eastAsia="ru-RU"/>
              </w:rPr>
              <w:t>Кюндядинская с/б ф. №8</w:t>
            </w:r>
          </w:p>
          <w:p w:rsidR="00773CE7" w:rsidRPr="00FB581B" w:rsidRDefault="00773CE7" w:rsidP="00D743E0">
            <w:pPr>
              <w:spacing w:after="0" w:line="240" w:lineRule="auto"/>
              <w:rPr>
                <w:rFonts w:ascii="Times New Roman" w:hAnsi="Times New Roman" w:cs="Times New Roman"/>
                <w:color w:val="000000"/>
                <w:sz w:val="20"/>
                <w:szCs w:val="20"/>
                <w:lang w:val="sah-RU"/>
              </w:rPr>
            </w:pPr>
            <w:r w:rsidRPr="00FB581B">
              <w:rPr>
                <w:rFonts w:ascii="Times New Roman" w:hAnsi="Times New Roman" w:cs="Times New Roman"/>
                <w:color w:val="000000"/>
                <w:sz w:val="20"/>
                <w:szCs w:val="20"/>
                <w:lang w:val="sah-RU"/>
              </w:rPr>
              <w:t>“Тирэх”</w:t>
            </w:r>
          </w:p>
        </w:tc>
      </w:tr>
      <w:tr w:rsidR="00773CE7" w:rsidRPr="00F730C5" w:rsidTr="00F730C5">
        <w:tc>
          <w:tcPr>
            <w:tcW w:w="3585" w:type="dxa"/>
          </w:tcPr>
          <w:p w:rsidR="00773CE7" w:rsidRDefault="00773CE7" w:rsidP="00D743E0">
            <w:pPr>
              <w:shd w:val="clear" w:color="auto" w:fill="FFFFFF"/>
              <w:spacing w:after="0" w:line="240" w:lineRule="auto"/>
              <w:ind w:right="144"/>
              <w:rPr>
                <w:rFonts w:ascii="Times New Roman" w:eastAsia="Times New Roman" w:hAnsi="Times New Roman" w:cs="Times New Roman"/>
                <w:i/>
                <w:sz w:val="20"/>
                <w:szCs w:val="24"/>
                <w:lang w:eastAsia="ru-RU"/>
              </w:rPr>
            </w:pPr>
            <w:r w:rsidRPr="00D743E0">
              <w:rPr>
                <w:rFonts w:ascii="Times New Roman" w:eastAsia="Times New Roman" w:hAnsi="Times New Roman" w:cs="Times New Roman"/>
                <w:i/>
                <w:sz w:val="20"/>
                <w:szCs w:val="24"/>
                <w:lang w:eastAsia="ru-RU"/>
              </w:rPr>
              <w:t>к м</w:t>
            </w:r>
            <w:hyperlink r:id="rId112" w:tgtFrame="_blank" w:history="1">
              <w:r w:rsidRPr="00D743E0">
                <w:rPr>
                  <w:rFonts w:ascii="Times New Roman" w:eastAsia="Times New Roman" w:hAnsi="Times New Roman" w:cs="Times New Roman"/>
                  <w:i/>
                  <w:sz w:val="20"/>
                  <w:szCs w:val="24"/>
                  <w:lang w:eastAsia="ru-RU"/>
                </w:rPr>
                <w:t xml:space="preserve">еждународному дню пожилых </w:t>
              </w:r>
              <w:r w:rsidRPr="00D743E0">
                <w:rPr>
                  <w:rFonts w:ascii="Times New Roman" w:eastAsia="Times New Roman" w:hAnsi="Times New Roman" w:cs="Times New Roman"/>
                  <w:i/>
                  <w:sz w:val="20"/>
                  <w:szCs w:val="24"/>
                  <w:lang w:eastAsia="ru-RU"/>
                </w:rPr>
                <w:lastRenderedPageBreak/>
                <w:t>людей</w:t>
              </w:r>
            </w:hyperlink>
          </w:p>
          <w:p w:rsidR="00773CE7" w:rsidRPr="00D743E0" w:rsidRDefault="00773CE7" w:rsidP="00D743E0">
            <w:pPr>
              <w:shd w:val="clear" w:color="auto" w:fill="FFFFFF"/>
              <w:spacing w:after="0" w:line="240" w:lineRule="auto"/>
              <w:ind w:right="144"/>
              <w:rPr>
                <w:rFonts w:ascii="Times New Roman" w:eastAsia="Times New Roman" w:hAnsi="Times New Roman" w:cs="Times New Roman"/>
                <w:i/>
                <w:sz w:val="20"/>
                <w:szCs w:val="24"/>
                <w:lang w:eastAsia="ru-RU"/>
              </w:rPr>
            </w:pPr>
            <w:r w:rsidRPr="00D743E0">
              <w:rPr>
                <w:rFonts w:ascii="Times New Roman" w:eastAsia="Times New Roman" w:hAnsi="Times New Roman" w:cs="Times New Roman"/>
                <w:sz w:val="24"/>
                <w:szCs w:val="24"/>
                <w:lang w:eastAsia="ru-RU"/>
              </w:rPr>
              <w:t>«</w:t>
            </w:r>
            <w:r w:rsidRPr="00D743E0">
              <w:rPr>
                <w:rFonts w:ascii="Times New Roman" w:eastAsia="Times New Roman" w:hAnsi="Times New Roman" w:cs="Times New Roman"/>
                <w:sz w:val="24"/>
                <w:szCs w:val="24"/>
                <w:lang w:val="sah-RU" w:eastAsia="ru-RU"/>
              </w:rPr>
              <w:t>Сынньана таарыйа</w:t>
            </w:r>
            <w:r w:rsidRPr="00D743E0">
              <w:rPr>
                <w:rFonts w:ascii="Times New Roman" w:eastAsia="Times New Roman" w:hAnsi="Times New Roman" w:cs="Times New Roman"/>
                <w:sz w:val="24"/>
                <w:szCs w:val="24"/>
                <w:lang w:eastAsia="ru-RU"/>
              </w:rPr>
              <w:t>»</w:t>
            </w:r>
          </w:p>
        </w:tc>
        <w:tc>
          <w:tcPr>
            <w:tcW w:w="2693"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lastRenderedPageBreak/>
              <w:t xml:space="preserve">Литературная </w:t>
            </w:r>
            <w:r w:rsidRPr="00D743E0">
              <w:rPr>
                <w:rFonts w:ascii="Times New Roman" w:hAnsi="Times New Roman" w:cs="Times New Roman"/>
                <w:color w:val="000000"/>
                <w:sz w:val="24"/>
                <w:szCs w:val="24"/>
                <w:lang w:val="sah-RU"/>
              </w:rPr>
              <w:lastRenderedPageBreak/>
              <w:t>викторина</w:t>
            </w:r>
          </w:p>
        </w:tc>
        <w:tc>
          <w:tcPr>
            <w:tcW w:w="1134"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lastRenderedPageBreak/>
              <w:t xml:space="preserve">1 </w:t>
            </w:r>
            <w:r w:rsidRPr="00D743E0">
              <w:rPr>
                <w:rFonts w:ascii="Times New Roman" w:hAnsi="Times New Roman" w:cs="Times New Roman"/>
                <w:color w:val="000000"/>
                <w:sz w:val="24"/>
                <w:szCs w:val="24"/>
                <w:lang w:val="sah-RU"/>
              </w:rPr>
              <w:lastRenderedPageBreak/>
              <w:t>октября</w:t>
            </w:r>
          </w:p>
        </w:tc>
        <w:tc>
          <w:tcPr>
            <w:tcW w:w="2410" w:type="dxa"/>
          </w:tcPr>
          <w:p w:rsidR="00773CE7" w:rsidRPr="00D743E0" w:rsidRDefault="00773CE7" w:rsidP="00D743E0">
            <w:pPr>
              <w:spacing w:after="0" w:line="240" w:lineRule="auto"/>
              <w:rPr>
                <w:rFonts w:ascii="Times New Roman" w:eastAsiaTheme="minorEastAsia" w:hAnsi="Times New Roman" w:cs="Times New Roman"/>
                <w:sz w:val="24"/>
                <w:szCs w:val="24"/>
                <w:lang w:eastAsia="ru-RU"/>
              </w:rPr>
            </w:pPr>
            <w:r w:rsidRPr="00D743E0">
              <w:rPr>
                <w:rFonts w:ascii="Times New Roman" w:eastAsiaTheme="minorEastAsia" w:hAnsi="Times New Roman" w:cs="Times New Roman"/>
                <w:sz w:val="24"/>
                <w:szCs w:val="24"/>
                <w:lang w:eastAsia="ru-RU"/>
              </w:rPr>
              <w:lastRenderedPageBreak/>
              <w:t xml:space="preserve">Кюндядинская с/б ф. </w:t>
            </w:r>
            <w:r w:rsidRPr="00D743E0">
              <w:rPr>
                <w:rFonts w:ascii="Times New Roman" w:eastAsiaTheme="minorEastAsia" w:hAnsi="Times New Roman" w:cs="Times New Roman"/>
                <w:sz w:val="24"/>
                <w:szCs w:val="24"/>
                <w:lang w:eastAsia="ru-RU"/>
              </w:rPr>
              <w:lastRenderedPageBreak/>
              <w:t>№8</w:t>
            </w:r>
          </w:p>
          <w:p w:rsidR="00773CE7" w:rsidRPr="00FB581B" w:rsidRDefault="00773CE7" w:rsidP="00D743E0">
            <w:pPr>
              <w:spacing w:after="0" w:line="240" w:lineRule="auto"/>
              <w:rPr>
                <w:rFonts w:ascii="Times New Roman" w:eastAsiaTheme="minorEastAsia" w:hAnsi="Times New Roman" w:cs="Times New Roman"/>
                <w:sz w:val="20"/>
                <w:szCs w:val="20"/>
                <w:lang w:eastAsia="ru-RU"/>
              </w:rPr>
            </w:pPr>
            <w:r w:rsidRPr="00FB581B">
              <w:rPr>
                <w:rFonts w:ascii="Times New Roman" w:eastAsiaTheme="minorEastAsia" w:hAnsi="Times New Roman" w:cs="Times New Roman"/>
                <w:sz w:val="20"/>
                <w:szCs w:val="20"/>
                <w:lang w:eastAsia="ru-RU"/>
              </w:rPr>
              <w:t>ДНТ Туску</w:t>
            </w:r>
          </w:p>
        </w:tc>
      </w:tr>
      <w:tr w:rsidR="00773CE7" w:rsidRPr="00F730C5" w:rsidTr="00F730C5">
        <w:tc>
          <w:tcPr>
            <w:tcW w:w="3585" w:type="dxa"/>
          </w:tcPr>
          <w:p w:rsidR="00773CE7" w:rsidRPr="00D743E0" w:rsidRDefault="00773CE7" w:rsidP="00D743E0">
            <w:pPr>
              <w:shd w:val="clear" w:color="auto" w:fill="FFFFFF"/>
              <w:spacing w:after="0" w:line="240" w:lineRule="auto"/>
              <w:ind w:right="144"/>
              <w:rPr>
                <w:rFonts w:ascii="Times New Roman" w:eastAsia="Times New Roman" w:hAnsi="Times New Roman" w:cs="Times New Roman"/>
                <w:i/>
                <w:sz w:val="20"/>
                <w:szCs w:val="24"/>
                <w:lang w:eastAsia="ru-RU"/>
              </w:rPr>
            </w:pPr>
            <w:r w:rsidRPr="00D743E0">
              <w:rPr>
                <w:rFonts w:ascii="Times New Roman" w:eastAsia="Times New Roman" w:hAnsi="Times New Roman" w:cs="Times New Roman"/>
                <w:sz w:val="24"/>
                <w:szCs w:val="24"/>
                <w:lang w:eastAsia="ru-RU"/>
              </w:rPr>
              <w:lastRenderedPageBreak/>
              <w:t> </w:t>
            </w:r>
            <w:r w:rsidRPr="00D743E0">
              <w:rPr>
                <w:rFonts w:ascii="Times New Roman" w:eastAsia="Times New Roman" w:hAnsi="Times New Roman" w:cs="Times New Roman"/>
                <w:i/>
                <w:sz w:val="20"/>
                <w:szCs w:val="24"/>
                <w:lang w:eastAsia="ru-RU"/>
              </w:rPr>
              <w:t xml:space="preserve">к </w:t>
            </w:r>
            <w:hyperlink r:id="rId113" w:tgtFrame="_blank" w:history="1">
              <w:r w:rsidRPr="00D743E0">
                <w:rPr>
                  <w:rFonts w:ascii="Times New Roman" w:eastAsia="Times New Roman" w:hAnsi="Times New Roman" w:cs="Times New Roman"/>
                  <w:i/>
                  <w:sz w:val="20"/>
                  <w:szCs w:val="24"/>
                  <w:lang w:eastAsia="ru-RU"/>
                </w:rPr>
                <w:t>международному де</w:t>
              </w:r>
              <w:r w:rsidRPr="00D743E0">
                <w:rPr>
                  <w:rFonts w:ascii="Times New Roman" w:eastAsia="Times New Roman" w:hAnsi="Times New Roman" w:cs="Times New Roman"/>
                  <w:i/>
                  <w:sz w:val="20"/>
                  <w:szCs w:val="24"/>
                  <w:lang w:val="sah-RU" w:eastAsia="ru-RU"/>
                </w:rPr>
                <w:t xml:space="preserve">ню </w:t>
              </w:r>
              <w:r w:rsidRPr="00D743E0">
                <w:rPr>
                  <w:rFonts w:ascii="Times New Roman" w:eastAsia="Times New Roman" w:hAnsi="Times New Roman" w:cs="Times New Roman"/>
                  <w:i/>
                  <w:sz w:val="20"/>
                  <w:szCs w:val="24"/>
                  <w:lang w:eastAsia="ru-RU"/>
                </w:rPr>
                <w:t>инвалидов</w:t>
              </w:r>
            </w:hyperlink>
          </w:p>
          <w:p w:rsidR="00773CE7" w:rsidRPr="00D743E0" w:rsidRDefault="00773CE7" w:rsidP="00D743E0">
            <w:pPr>
              <w:tabs>
                <w:tab w:val="left" w:pos="3810"/>
              </w:tabs>
              <w:spacing w:after="0" w:line="240" w:lineRule="auto"/>
              <w:rPr>
                <w:rFonts w:ascii="Times New Roman" w:hAnsi="Times New Roman"/>
                <w:sz w:val="24"/>
                <w:szCs w:val="24"/>
              </w:rPr>
            </w:pPr>
            <w:r w:rsidRPr="00D743E0">
              <w:rPr>
                <w:rFonts w:ascii="Times New Roman" w:hAnsi="Times New Roman"/>
                <w:sz w:val="24"/>
                <w:szCs w:val="24"/>
              </w:rPr>
              <w:t xml:space="preserve">« </w:t>
            </w:r>
            <w:r w:rsidRPr="00D743E0">
              <w:rPr>
                <w:rFonts w:ascii="Times New Roman" w:hAnsi="Times New Roman"/>
                <w:sz w:val="24"/>
                <w:szCs w:val="24"/>
                <w:lang w:val="sah-RU"/>
              </w:rPr>
              <w:t>К здоровью с книгой</w:t>
            </w:r>
            <w:r w:rsidRPr="00D743E0">
              <w:rPr>
                <w:rFonts w:ascii="Times New Roman" w:hAnsi="Times New Roman"/>
                <w:sz w:val="24"/>
                <w:szCs w:val="24"/>
              </w:rPr>
              <w:t>»</w:t>
            </w:r>
          </w:p>
        </w:tc>
        <w:tc>
          <w:tcPr>
            <w:tcW w:w="2693"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Книжная выставка</w:t>
            </w:r>
          </w:p>
        </w:tc>
        <w:tc>
          <w:tcPr>
            <w:tcW w:w="1134"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2 декабря</w:t>
            </w:r>
          </w:p>
        </w:tc>
        <w:tc>
          <w:tcPr>
            <w:tcW w:w="2410" w:type="dxa"/>
          </w:tcPr>
          <w:p w:rsidR="00773CE7" w:rsidRPr="00D743E0" w:rsidRDefault="00773CE7" w:rsidP="00D743E0">
            <w:pPr>
              <w:spacing w:after="0" w:line="240" w:lineRule="auto"/>
              <w:rPr>
                <w:rFonts w:ascii="Times New Roman" w:eastAsiaTheme="minorEastAsia" w:hAnsi="Times New Roman" w:cs="Times New Roman"/>
                <w:sz w:val="24"/>
                <w:szCs w:val="24"/>
                <w:lang w:eastAsia="ru-RU"/>
              </w:rPr>
            </w:pPr>
            <w:r w:rsidRPr="00D743E0">
              <w:rPr>
                <w:rFonts w:ascii="Times New Roman" w:eastAsiaTheme="minorEastAsia" w:hAnsi="Times New Roman" w:cs="Times New Roman"/>
                <w:sz w:val="24"/>
                <w:szCs w:val="24"/>
                <w:lang w:eastAsia="ru-RU"/>
              </w:rPr>
              <w:t>Кюндядинская с/б ф. №8</w:t>
            </w:r>
          </w:p>
        </w:tc>
      </w:tr>
      <w:tr w:rsidR="00773CE7" w:rsidRPr="00F730C5" w:rsidTr="00F730C5">
        <w:tc>
          <w:tcPr>
            <w:tcW w:w="3585"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 xml:space="preserve">Книга в дом </w:t>
            </w:r>
          </w:p>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w:t>
            </w:r>
            <w:r w:rsidRPr="00D743E0">
              <w:rPr>
                <w:rFonts w:ascii="Times New Roman" w:hAnsi="Times New Roman" w:cs="Times New Roman"/>
                <w:color w:val="333333"/>
                <w:sz w:val="24"/>
                <w:szCs w:val="24"/>
                <w:shd w:val="clear" w:color="auto" w:fill="FFFFFF"/>
              </w:rPr>
              <w:t>Пусть </w:t>
            </w:r>
            <w:r w:rsidRPr="00D743E0">
              <w:rPr>
                <w:rFonts w:ascii="Times New Roman" w:hAnsi="Times New Roman" w:cs="Times New Roman"/>
                <w:bCs/>
                <w:color w:val="333333"/>
                <w:sz w:val="24"/>
                <w:szCs w:val="24"/>
                <w:shd w:val="clear" w:color="auto" w:fill="FFFFFF"/>
              </w:rPr>
              <w:t>книги</w:t>
            </w:r>
            <w:r w:rsidRPr="00D743E0">
              <w:rPr>
                <w:rFonts w:ascii="Times New Roman" w:hAnsi="Times New Roman" w:cs="Times New Roman"/>
                <w:color w:val="333333"/>
                <w:sz w:val="24"/>
                <w:szCs w:val="24"/>
                <w:shd w:val="clear" w:color="auto" w:fill="FFFFFF"/>
              </w:rPr>
              <w:t> друзьями заходят </w:t>
            </w:r>
            <w:r w:rsidRPr="00D743E0">
              <w:rPr>
                <w:rFonts w:ascii="Times New Roman" w:hAnsi="Times New Roman" w:cs="Times New Roman"/>
                <w:bCs/>
                <w:color w:val="333333"/>
                <w:sz w:val="24"/>
                <w:szCs w:val="24"/>
                <w:shd w:val="clear" w:color="auto" w:fill="FFFFFF"/>
              </w:rPr>
              <w:t>в</w:t>
            </w:r>
            <w:r w:rsidRPr="00D743E0">
              <w:rPr>
                <w:rFonts w:ascii="Times New Roman" w:hAnsi="Times New Roman" w:cs="Times New Roman"/>
                <w:color w:val="333333"/>
                <w:sz w:val="24"/>
                <w:szCs w:val="24"/>
                <w:shd w:val="clear" w:color="auto" w:fill="FFFFFF"/>
              </w:rPr>
              <w:t> </w:t>
            </w:r>
            <w:r w:rsidRPr="00D743E0">
              <w:rPr>
                <w:rFonts w:ascii="Times New Roman" w:hAnsi="Times New Roman" w:cs="Times New Roman"/>
                <w:bCs/>
                <w:color w:val="333333"/>
                <w:sz w:val="24"/>
                <w:szCs w:val="24"/>
                <w:shd w:val="clear" w:color="auto" w:fill="FFFFFF"/>
              </w:rPr>
              <w:t>дома</w:t>
            </w:r>
            <w:r w:rsidRPr="00D743E0">
              <w:rPr>
                <w:rFonts w:ascii="Times New Roman" w:hAnsi="Times New Roman" w:cs="Times New Roman"/>
                <w:color w:val="333333"/>
                <w:sz w:val="24"/>
                <w:szCs w:val="24"/>
                <w:shd w:val="clear" w:color="auto" w:fill="FFFFFF"/>
              </w:rPr>
              <w:t>!</w:t>
            </w:r>
            <w:r w:rsidRPr="00D743E0">
              <w:rPr>
                <w:rFonts w:ascii="Times New Roman" w:hAnsi="Times New Roman" w:cs="Times New Roman"/>
                <w:color w:val="000000"/>
                <w:sz w:val="24"/>
                <w:szCs w:val="24"/>
                <w:lang w:val="sah-RU"/>
              </w:rPr>
              <w:t>”</w:t>
            </w:r>
          </w:p>
        </w:tc>
        <w:tc>
          <w:tcPr>
            <w:tcW w:w="2693"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Предвижная библиотека</w:t>
            </w:r>
          </w:p>
        </w:tc>
        <w:tc>
          <w:tcPr>
            <w:tcW w:w="1134"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февраль</w:t>
            </w:r>
          </w:p>
        </w:tc>
        <w:tc>
          <w:tcPr>
            <w:tcW w:w="2410" w:type="dxa"/>
          </w:tcPr>
          <w:p w:rsidR="00773CE7" w:rsidRPr="00D743E0" w:rsidRDefault="00773CE7" w:rsidP="00D743E0">
            <w:pPr>
              <w:spacing w:after="0" w:line="240" w:lineRule="auto"/>
              <w:rPr>
                <w:rFonts w:ascii="Times New Roman" w:eastAsia="Times New Roman" w:hAnsi="Times New Roman" w:cs="Times New Roman"/>
                <w:sz w:val="24"/>
                <w:szCs w:val="24"/>
                <w:lang w:eastAsia="ru-RU"/>
              </w:rPr>
            </w:pPr>
            <w:r w:rsidRPr="00D743E0">
              <w:rPr>
                <w:rFonts w:ascii="Times New Roman" w:eastAsia="Times New Roman" w:hAnsi="Times New Roman" w:cs="Times New Roman"/>
                <w:sz w:val="24"/>
                <w:szCs w:val="24"/>
                <w:lang w:eastAsia="ru-RU"/>
              </w:rPr>
              <w:t>Жарханская с/б филиал №9</w:t>
            </w:r>
          </w:p>
          <w:p w:rsidR="00773CE7" w:rsidRPr="00D743E0" w:rsidRDefault="00773CE7" w:rsidP="00D743E0">
            <w:pPr>
              <w:spacing w:after="0" w:line="240" w:lineRule="auto"/>
              <w:rPr>
                <w:rFonts w:ascii="Times New Roman" w:hAnsi="Times New Roman" w:cs="Times New Roman"/>
                <w:color w:val="000000"/>
                <w:sz w:val="24"/>
                <w:szCs w:val="24"/>
                <w:lang w:val="sah-RU"/>
              </w:rPr>
            </w:pPr>
          </w:p>
        </w:tc>
      </w:tr>
      <w:tr w:rsidR="00773CE7" w:rsidRPr="00F730C5" w:rsidTr="00F730C5">
        <w:tc>
          <w:tcPr>
            <w:tcW w:w="3585"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 xml:space="preserve">Общественные музеи </w:t>
            </w:r>
          </w:p>
        </w:tc>
        <w:tc>
          <w:tcPr>
            <w:tcW w:w="2693"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Экскурсия для желающих</w:t>
            </w:r>
          </w:p>
        </w:tc>
        <w:tc>
          <w:tcPr>
            <w:tcW w:w="1134"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В течние года</w:t>
            </w:r>
          </w:p>
        </w:tc>
        <w:tc>
          <w:tcPr>
            <w:tcW w:w="2410" w:type="dxa"/>
          </w:tcPr>
          <w:p w:rsidR="00773CE7" w:rsidRPr="00FB1858" w:rsidRDefault="00773CE7" w:rsidP="00D743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773CE7" w:rsidRPr="00F730C5" w:rsidTr="00F730C5">
        <w:tc>
          <w:tcPr>
            <w:tcW w:w="3585" w:type="dxa"/>
          </w:tcPr>
          <w:p w:rsidR="00773CE7" w:rsidRDefault="0016262A" w:rsidP="00D743E0">
            <w:pPr>
              <w:shd w:val="clear" w:color="auto" w:fill="FFFFFF"/>
              <w:spacing w:after="0" w:line="240" w:lineRule="auto"/>
              <w:ind w:right="144"/>
              <w:rPr>
                <w:rFonts w:ascii="Times New Roman" w:eastAsia="Times New Roman" w:hAnsi="Times New Roman" w:cs="Times New Roman"/>
                <w:i/>
                <w:sz w:val="20"/>
                <w:szCs w:val="20"/>
                <w:lang w:eastAsia="ru-RU"/>
              </w:rPr>
            </w:pPr>
            <w:hyperlink r:id="rId114" w:tgtFrame="_blank" w:history="1">
              <w:r w:rsidR="00773CE7" w:rsidRPr="00D743E0">
                <w:rPr>
                  <w:rFonts w:ascii="Times New Roman" w:eastAsia="Times New Roman" w:hAnsi="Times New Roman" w:cs="Times New Roman"/>
                  <w:i/>
                  <w:sz w:val="20"/>
                  <w:szCs w:val="20"/>
                  <w:lang w:eastAsia="ru-RU"/>
                </w:rPr>
                <w:t>Международный день пожилых людей</w:t>
              </w:r>
            </w:hyperlink>
          </w:p>
          <w:p w:rsidR="00773CE7" w:rsidRPr="00D743E0" w:rsidRDefault="00773CE7" w:rsidP="00D743E0">
            <w:pPr>
              <w:shd w:val="clear" w:color="auto" w:fill="FFFFFF"/>
              <w:spacing w:after="0" w:line="240" w:lineRule="auto"/>
              <w:ind w:right="144"/>
              <w:rPr>
                <w:rFonts w:ascii="Times New Roman" w:eastAsia="Times New Roman" w:hAnsi="Times New Roman" w:cs="Times New Roman"/>
                <w:i/>
                <w:sz w:val="20"/>
                <w:szCs w:val="20"/>
                <w:lang w:eastAsia="ru-RU"/>
              </w:rPr>
            </w:pPr>
            <w:r w:rsidRPr="00D743E0">
              <w:rPr>
                <w:rFonts w:ascii="Times New Roman" w:hAnsi="Times New Roman" w:cs="Times New Roman"/>
                <w:sz w:val="24"/>
                <w:szCs w:val="24"/>
              </w:rPr>
              <w:t>«</w:t>
            </w:r>
            <w:r>
              <w:rPr>
                <w:rFonts w:ascii="Times New Roman" w:hAnsi="Times New Roman" w:cs="Times New Roman"/>
                <w:color w:val="333333"/>
                <w:sz w:val="24"/>
                <w:szCs w:val="24"/>
                <w:shd w:val="clear" w:color="auto" w:fill="FFFFFF"/>
              </w:rPr>
              <w:t xml:space="preserve">Чти и </w:t>
            </w:r>
            <w:r w:rsidRPr="00D743E0">
              <w:rPr>
                <w:rFonts w:ascii="Times New Roman" w:hAnsi="Times New Roman" w:cs="Times New Roman"/>
                <w:color w:val="333333"/>
                <w:sz w:val="24"/>
                <w:szCs w:val="24"/>
                <w:shd w:val="clear" w:color="auto" w:fill="FFFFFF"/>
              </w:rPr>
              <w:t>уважай</w:t>
            </w:r>
            <w:r>
              <w:rPr>
                <w:rFonts w:ascii="Times New Roman" w:hAnsi="Times New Roman" w:cs="Times New Roman"/>
                <w:color w:val="333333"/>
                <w:sz w:val="24"/>
                <w:szCs w:val="24"/>
                <w:shd w:val="clear" w:color="auto" w:fill="FFFFFF"/>
              </w:rPr>
              <w:t xml:space="preserve"> </w:t>
            </w:r>
            <w:r w:rsidRPr="00D743E0">
              <w:rPr>
                <w:rFonts w:ascii="Times New Roman" w:hAnsi="Times New Roman" w:cs="Times New Roman"/>
                <w:bCs/>
                <w:color w:val="333333"/>
                <w:sz w:val="24"/>
                <w:szCs w:val="24"/>
                <w:shd w:val="clear" w:color="auto" w:fill="FFFFFF"/>
              </w:rPr>
              <w:t>человека</w:t>
            </w:r>
            <w:r w:rsidRPr="00D743E0">
              <w:rPr>
                <w:rFonts w:ascii="Times New Roman" w:hAnsi="Times New Roman" w:cs="Times New Roman"/>
                <w:color w:val="333333"/>
                <w:sz w:val="24"/>
                <w:szCs w:val="24"/>
                <w:shd w:val="clear" w:color="auto" w:fill="FFFFFF"/>
              </w:rPr>
              <w:t> </w:t>
            </w:r>
            <w:r w:rsidRPr="00D743E0">
              <w:rPr>
                <w:rFonts w:ascii="Times New Roman" w:hAnsi="Times New Roman" w:cs="Times New Roman"/>
                <w:bCs/>
                <w:color w:val="333333"/>
                <w:sz w:val="24"/>
                <w:szCs w:val="24"/>
                <w:shd w:val="clear" w:color="auto" w:fill="FFFFFF"/>
              </w:rPr>
              <w:t>пожилого</w:t>
            </w:r>
            <w:r>
              <w:rPr>
                <w:rFonts w:ascii="Times New Roman" w:hAnsi="Times New Roman" w:cs="Times New Roman"/>
                <w:color w:val="333333"/>
                <w:sz w:val="24"/>
                <w:szCs w:val="24"/>
                <w:shd w:val="clear" w:color="auto" w:fill="FFFFFF"/>
              </w:rPr>
              <w:t> возраста</w:t>
            </w:r>
            <w:r w:rsidRPr="00D743E0">
              <w:rPr>
                <w:rFonts w:ascii="Times New Roman" w:hAnsi="Times New Roman" w:cs="Times New Roman"/>
                <w:sz w:val="24"/>
                <w:szCs w:val="24"/>
              </w:rPr>
              <w:t>»</w:t>
            </w:r>
          </w:p>
        </w:tc>
        <w:tc>
          <w:tcPr>
            <w:tcW w:w="2693"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Акция “Тимуровские выходы”</w:t>
            </w:r>
          </w:p>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Библиотека 03</w:t>
            </w:r>
          </w:p>
        </w:tc>
        <w:tc>
          <w:tcPr>
            <w:tcW w:w="1134" w:type="dxa"/>
          </w:tcPr>
          <w:p w:rsidR="00773CE7" w:rsidRPr="00D743E0" w:rsidRDefault="00773CE7" w:rsidP="00D743E0">
            <w:pPr>
              <w:spacing w:after="0" w:line="240" w:lineRule="auto"/>
              <w:rPr>
                <w:rFonts w:ascii="Times New Roman" w:eastAsia="Times New Roman" w:hAnsi="Times New Roman" w:cs="Times New Roman"/>
                <w:sz w:val="24"/>
                <w:szCs w:val="24"/>
                <w:lang w:val="sah-RU" w:eastAsia="ru-RU"/>
              </w:rPr>
            </w:pPr>
            <w:r w:rsidRPr="00D743E0">
              <w:rPr>
                <w:rFonts w:ascii="Times New Roman" w:eastAsia="Times New Roman" w:hAnsi="Times New Roman" w:cs="Times New Roman"/>
                <w:sz w:val="24"/>
                <w:szCs w:val="24"/>
                <w:lang w:val="sah-RU" w:eastAsia="ru-RU"/>
              </w:rPr>
              <w:t>01 октября</w:t>
            </w:r>
          </w:p>
        </w:tc>
        <w:tc>
          <w:tcPr>
            <w:tcW w:w="2410" w:type="dxa"/>
          </w:tcPr>
          <w:p w:rsidR="00773CE7" w:rsidRPr="00D743E0" w:rsidRDefault="00773CE7" w:rsidP="00D743E0">
            <w:pPr>
              <w:spacing w:after="0" w:line="240" w:lineRule="auto"/>
              <w:rPr>
                <w:rFonts w:ascii="Times New Roman" w:eastAsia="Times New Roman" w:hAnsi="Times New Roman" w:cs="Times New Roman"/>
                <w:sz w:val="24"/>
                <w:szCs w:val="24"/>
                <w:lang w:eastAsia="ru-RU"/>
              </w:rPr>
            </w:pPr>
            <w:r w:rsidRPr="00D743E0">
              <w:rPr>
                <w:rFonts w:ascii="Times New Roman" w:eastAsia="Times New Roman" w:hAnsi="Times New Roman" w:cs="Times New Roman"/>
                <w:sz w:val="24"/>
                <w:szCs w:val="24"/>
                <w:lang w:eastAsia="ru-RU"/>
              </w:rPr>
              <w:t>Жарханскаяс/б филиал №9</w:t>
            </w:r>
          </w:p>
        </w:tc>
      </w:tr>
      <w:tr w:rsidR="00773CE7" w:rsidRPr="00F730C5" w:rsidTr="00F730C5">
        <w:tc>
          <w:tcPr>
            <w:tcW w:w="3585" w:type="dxa"/>
          </w:tcPr>
          <w:p w:rsidR="00773CE7" w:rsidRPr="00D743E0" w:rsidRDefault="0016262A" w:rsidP="00D743E0">
            <w:pPr>
              <w:shd w:val="clear" w:color="auto" w:fill="FFFFFF"/>
              <w:spacing w:after="0" w:line="240" w:lineRule="auto"/>
              <w:ind w:right="144"/>
              <w:rPr>
                <w:i/>
                <w:sz w:val="20"/>
                <w:szCs w:val="20"/>
              </w:rPr>
            </w:pPr>
            <w:hyperlink r:id="rId115" w:tgtFrame="_blank" w:history="1">
              <w:r w:rsidR="00773CE7" w:rsidRPr="00D743E0">
                <w:rPr>
                  <w:rFonts w:ascii="Times New Roman" w:eastAsia="Times New Roman" w:hAnsi="Times New Roman" w:cs="Times New Roman"/>
                  <w:i/>
                  <w:sz w:val="20"/>
                  <w:szCs w:val="20"/>
                  <w:lang w:eastAsia="ru-RU"/>
                </w:rPr>
                <w:t>Международный день инвалидов</w:t>
              </w:r>
            </w:hyperlink>
            <w:r w:rsidR="00773CE7" w:rsidRPr="00D743E0">
              <w:rPr>
                <w:i/>
                <w:sz w:val="20"/>
                <w:szCs w:val="20"/>
              </w:rPr>
              <w:t xml:space="preserve"> </w:t>
            </w:r>
          </w:p>
          <w:p w:rsidR="00773CE7" w:rsidRPr="00D743E0" w:rsidRDefault="00773CE7" w:rsidP="00D743E0">
            <w:pPr>
              <w:shd w:val="clear" w:color="auto" w:fill="FFFFFF"/>
              <w:spacing w:after="0" w:line="240" w:lineRule="auto"/>
              <w:ind w:right="144"/>
              <w:rPr>
                <w:rFonts w:ascii="Times New Roman" w:eastAsia="Times New Roman" w:hAnsi="Times New Roman" w:cs="Times New Roman"/>
                <w:sz w:val="24"/>
                <w:szCs w:val="24"/>
                <w:u w:val="single"/>
                <w:lang w:eastAsia="ru-RU"/>
              </w:rPr>
            </w:pPr>
            <w:r w:rsidRPr="00D743E0">
              <w:rPr>
                <w:rFonts w:ascii="Times New Roman" w:hAnsi="Times New Roman" w:cs="Times New Roman"/>
                <w:sz w:val="24"/>
                <w:szCs w:val="24"/>
                <w:shd w:val="clear" w:color="auto" w:fill="FFFFFF"/>
              </w:rPr>
              <w:t>«Дарим доброту т радость »</w:t>
            </w:r>
          </w:p>
        </w:tc>
        <w:tc>
          <w:tcPr>
            <w:tcW w:w="2693" w:type="dxa"/>
          </w:tcPr>
          <w:p w:rsidR="00773CE7" w:rsidRPr="00D743E0" w:rsidRDefault="00773CE7" w:rsidP="00D743E0">
            <w:pPr>
              <w:spacing w:after="0" w:line="240" w:lineRule="auto"/>
              <w:rPr>
                <w:rFonts w:ascii="Times New Roman" w:hAnsi="Times New Roman" w:cs="Times New Roman"/>
                <w:sz w:val="24"/>
                <w:szCs w:val="24"/>
                <w:lang w:val="sah-RU"/>
              </w:rPr>
            </w:pPr>
            <w:r w:rsidRPr="00D743E0">
              <w:rPr>
                <w:rFonts w:ascii="Times New Roman" w:hAnsi="Times New Roman" w:cs="Times New Roman"/>
                <w:sz w:val="24"/>
                <w:szCs w:val="24"/>
                <w:lang w:val="sah-RU"/>
              </w:rPr>
              <w:t>Мастер- класс (букет с конфет)</w:t>
            </w:r>
          </w:p>
        </w:tc>
        <w:tc>
          <w:tcPr>
            <w:tcW w:w="1134" w:type="dxa"/>
          </w:tcPr>
          <w:p w:rsidR="00773CE7" w:rsidRPr="00D743E0" w:rsidRDefault="00773CE7" w:rsidP="00D743E0">
            <w:pPr>
              <w:spacing w:after="0" w:line="240" w:lineRule="auto"/>
              <w:rPr>
                <w:rFonts w:ascii="Times New Roman" w:hAnsi="Times New Roman" w:cs="Times New Roman"/>
                <w:sz w:val="24"/>
                <w:szCs w:val="24"/>
                <w:lang w:val="sah-RU"/>
              </w:rPr>
            </w:pPr>
            <w:r w:rsidRPr="00D743E0">
              <w:rPr>
                <w:rFonts w:ascii="Times New Roman" w:eastAsia="Times New Roman" w:hAnsi="Times New Roman" w:cs="Times New Roman"/>
                <w:sz w:val="24"/>
                <w:szCs w:val="24"/>
                <w:lang w:eastAsia="ru-RU"/>
              </w:rPr>
              <w:t>3 декабря </w:t>
            </w:r>
          </w:p>
        </w:tc>
        <w:tc>
          <w:tcPr>
            <w:tcW w:w="2410" w:type="dxa"/>
          </w:tcPr>
          <w:p w:rsidR="00773CE7" w:rsidRPr="00D743E0" w:rsidRDefault="00773CE7" w:rsidP="00D743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Жарханскаяс/б филиал №9</w:t>
            </w:r>
          </w:p>
        </w:tc>
      </w:tr>
      <w:tr w:rsidR="00773CE7" w:rsidRPr="00F730C5" w:rsidTr="00F730C5">
        <w:tc>
          <w:tcPr>
            <w:tcW w:w="3585" w:type="dxa"/>
          </w:tcPr>
          <w:p w:rsidR="00FB581B" w:rsidRDefault="00773CE7" w:rsidP="00D743E0">
            <w:pPr>
              <w:spacing w:after="0" w:line="240" w:lineRule="auto"/>
              <w:rPr>
                <w:rFonts w:ascii="Times New Roman" w:eastAsia="Calibri" w:hAnsi="Times New Roman"/>
                <w:color w:val="000000"/>
                <w:sz w:val="24"/>
                <w:szCs w:val="24"/>
                <w:lang w:val="sah-RU"/>
              </w:rPr>
            </w:pPr>
            <w:r w:rsidRPr="00D743E0">
              <w:rPr>
                <w:rFonts w:ascii="Times New Roman" w:eastAsia="Calibri" w:hAnsi="Times New Roman"/>
                <w:i/>
                <w:color w:val="000000"/>
                <w:sz w:val="20"/>
                <w:szCs w:val="20"/>
                <w:lang w:val="sah-RU"/>
              </w:rPr>
              <w:t>К межународному дню слепых</w:t>
            </w:r>
            <w:r>
              <w:rPr>
                <w:rFonts w:ascii="Times New Roman" w:eastAsia="Calibri" w:hAnsi="Times New Roman"/>
                <w:color w:val="000000"/>
                <w:sz w:val="24"/>
                <w:szCs w:val="24"/>
                <w:lang w:val="sah-RU"/>
              </w:rPr>
              <w:t xml:space="preserve"> </w:t>
            </w:r>
          </w:p>
          <w:p w:rsidR="00773CE7" w:rsidRDefault="00773CE7" w:rsidP="00D743E0">
            <w:pPr>
              <w:spacing w:after="0" w:line="240" w:lineRule="auto"/>
              <w:rPr>
                <w:rFonts w:ascii="Times New Roman" w:eastAsia="Calibri" w:hAnsi="Times New Roman"/>
                <w:color w:val="000000"/>
                <w:sz w:val="24"/>
                <w:szCs w:val="24"/>
                <w:lang w:val="sah-RU"/>
              </w:rPr>
            </w:pPr>
            <w:r>
              <w:rPr>
                <w:rFonts w:ascii="Times New Roman" w:eastAsia="Calibri" w:hAnsi="Times New Roman"/>
                <w:color w:val="000000"/>
                <w:sz w:val="24"/>
                <w:szCs w:val="24"/>
                <w:lang w:val="sah-RU"/>
              </w:rPr>
              <w:t>“Для тех кто видит мир сердцем”</w:t>
            </w:r>
          </w:p>
        </w:tc>
        <w:tc>
          <w:tcPr>
            <w:tcW w:w="2693" w:type="dxa"/>
          </w:tcPr>
          <w:p w:rsidR="00773CE7" w:rsidRDefault="00773CE7" w:rsidP="00D743E0">
            <w:pPr>
              <w:spacing w:after="0" w:line="240" w:lineRule="auto"/>
              <w:rPr>
                <w:rFonts w:ascii="Times New Roman" w:eastAsia="Calibri" w:hAnsi="Times New Roman"/>
                <w:color w:val="000000"/>
                <w:sz w:val="24"/>
                <w:szCs w:val="24"/>
                <w:lang w:val="sah-RU"/>
              </w:rPr>
            </w:pPr>
            <w:r>
              <w:rPr>
                <w:rFonts w:ascii="Times New Roman" w:eastAsia="Calibri" w:hAnsi="Times New Roman"/>
                <w:color w:val="000000"/>
                <w:sz w:val="24"/>
                <w:szCs w:val="24"/>
                <w:lang w:val="sah-RU"/>
              </w:rPr>
              <w:t>Аудиокнига для слабовидящих (</w:t>
            </w:r>
            <w:r>
              <w:rPr>
                <w:rFonts w:ascii="Times New Roman" w:eastAsia="Calibri" w:hAnsi="Times New Roman"/>
                <w:color w:val="000000"/>
                <w:sz w:val="24"/>
                <w:szCs w:val="24"/>
                <w:lang w:val="en-US"/>
              </w:rPr>
              <w:t>CD</w:t>
            </w:r>
            <w:r w:rsidRPr="00BB46A1">
              <w:rPr>
                <w:rFonts w:ascii="Times New Roman" w:eastAsia="Calibri" w:hAnsi="Times New Roman"/>
                <w:color w:val="000000"/>
                <w:sz w:val="24"/>
                <w:szCs w:val="24"/>
              </w:rPr>
              <w:t xml:space="preserve"> </w:t>
            </w:r>
            <w:r>
              <w:rPr>
                <w:rFonts w:ascii="Times New Roman" w:eastAsia="Calibri" w:hAnsi="Times New Roman"/>
                <w:color w:val="000000"/>
                <w:sz w:val="24"/>
                <w:szCs w:val="24"/>
              </w:rPr>
              <w:t>диски</w:t>
            </w:r>
            <w:r>
              <w:rPr>
                <w:rFonts w:ascii="Times New Roman" w:eastAsia="Calibri" w:hAnsi="Times New Roman"/>
                <w:color w:val="000000"/>
                <w:sz w:val="24"/>
                <w:szCs w:val="24"/>
                <w:lang w:val="sah-RU"/>
              </w:rPr>
              <w:t>), передвижная библиотека на дом.</w:t>
            </w:r>
          </w:p>
        </w:tc>
        <w:tc>
          <w:tcPr>
            <w:tcW w:w="1134" w:type="dxa"/>
          </w:tcPr>
          <w:p w:rsidR="00773CE7" w:rsidRDefault="00773CE7" w:rsidP="00D743E0">
            <w:pPr>
              <w:spacing w:after="0" w:line="240" w:lineRule="auto"/>
              <w:rPr>
                <w:rFonts w:ascii="Times New Roman" w:eastAsia="Calibri" w:hAnsi="Times New Roman"/>
                <w:color w:val="000000"/>
                <w:sz w:val="24"/>
                <w:szCs w:val="24"/>
                <w:lang w:val="sah-RU"/>
              </w:rPr>
            </w:pPr>
            <w:r>
              <w:rPr>
                <w:rFonts w:ascii="Times New Roman" w:eastAsia="Calibri" w:hAnsi="Times New Roman"/>
                <w:color w:val="000000"/>
                <w:sz w:val="24"/>
                <w:szCs w:val="24"/>
                <w:lang w:val="sah-RU"/>
              </w:rPr>
              <w:t>13 ноября</w:t>
            </w:r>
          </w:p>
        </w:tc>
        <w:tc>
          <w:tcPr>
            <w:tcW w:w="2410" w:type="dxa"/>
          </w:tcPr>
          <w:p w:rsidR="00773CE7" w:rsidRPr="001A7152" w:rsidRDefault="00773CE7" w:rsidP="00FB581B">
            <w:pPr>
              <w:spacing w:after="0" w:line="240" w:lineRule="auto"/>
              <w:rPr>
                <w:rFonts w:ascii="Times New Roman" w:hAnsi="Times New Roman"/>
                <w:sz w:val="24"/>
                <w:szCs w:val="24"/>
              </w:rPr>
            </w:pPr>
            <w:r w:rsidRPr="001A7152">
              <w:rPr>
                <w:rFonts w:ascii="Times New Roman" w:hAnsi="Times New Roman"/>
                <w:sz w:val="24"/>
                <w:szCs w:val="24"/>
              </w:rPr>
              <w:t xml:space="preserve">Таркаинская </w:t>
            </w:r>
            <w:r w:rsidR="00FB581B">
              <w:rPr>
                <w:rFonts w:ascii="Times New Roman" w:hAnsi="Times New Roman"/>
                <w:sz w:val="24"/>
                <w:szCs w:val="24"/>
              </w:rPr>
              <w:t>с/б</w:t>
            </w:r>
            <w:r w:rsidRPr="001A7152">
              <w:rPr>
                <w:rFonts w:ascii="Times New Roman" w:hAnsi="Times New Roman"/>
                <w:sz w:val="24"/>
                <w:szCs w:val="24"/>
              </w:rPr>
              <w:t>, филиал №10</w:t>
            </w:r>
          </w:p>
        </w:tc>
      </w:tr>
      <w:tr w:rsidR="00773CE7" w:rsidRPr="00F730C5" w:rsidTr="00D743E0">
        <w:trPr>
          <w:trHeight w:val="479"/>
        </w:trPr>
        <w:tc>
          <w:tcPr>
            <w:tcW w:w="3585" w:type="dxa"/>
          </w:tcPr>
          <w:p w:rsidR="00773CE7" w:rsidRPr="00D743E0" w:rsidRDefault="00773CE7" w:rsidP="00D743E0">
            <w:pPr>
              <w:spacing w:line="240" w:lineRule="auto"/>
              <w:rPr>
                <w:rFonts w:ascii="Times New Roman" w:hAnsi="Times New Roman" w:cs="Times New Roman"/>
                <w:sz w:val="24"/>
                <w:szCs w:val="24"/>
                <w:lang w:val="sah-RU"/>
              </w:rPr>
            </w:pPr>
            <w:r w:rsidRPr="00D743E0">
              <w:rPr>
                <w:rFonts w:ascii="Times New Roman" w:hAnsi="Times New Roman" w:cs="Times New Roman"/>
                <w:sz w:val="24"/>
                <w:szCs w:val="24"/>
                <w:lang w:val="sah-RU"/>
              </w:rPr>
              <w:t xml:space="preserve">“Белая трость” </w:t>
            </w:r>
            <w:r w:rsidRPr="00D743E0">
              <w:rPr>
                <w:rFonts w:ascii="Times New Roman" w:hAnsi="Times New Roman" w:cs="Times New Roman"/>
                <w:i/>
                <w:sz w:val="20"/>
                <w:szCs w:val="20"/>
                <w:lang w:val="sah-RU"/>
              </w:rPr>
              <w:t>декада слепых</w:t>
            </w:r>
          </w:p>
        </w:tc>
        <w:tc>
          <w:tcPr>
            <w:tcW w:w="2693" w:type="dxa"/>
          </w:tcPr>
          <w:p w:rsidR="00773CE7" w:rsidRPr="00D743E0" w:rsidRDefault="00773CE7" w:rsidP="00D743E0">
            <w:pPr>
              <w:spacing w:line="240" w:lineRule="auto"/>
              <w:rPr>
                <w:rFonts w:ascii="Times New Roman" w:hAnsi="Times New Roman" w:cs="Times New Roman"/>
                <w:sz w:val="24"/>
                <w:szCs w:val="24"/>
                <w:lang w:val="sah-RU"/>
              </w:rPr>
            </w:pPr>
            <w:r w:rsidRPr="00D743E0">
              <w:rPr>
                <w:rFonts w:ascii="Times New Roman" w:hAnsi="Times New Roman" w:cs="Times New Roman"/>
                <w:sz w:val="24"/>
                <w:szCs w:val="24"/>
                <w:lang w:val="sah-RU"/>
              </w:rPr>
              <w:t>День информации</w:t>
            </w:r>
          </w:p>
        </w:tc>
        <w:tc>
          <w:tcPr>
            <w:tcW w:w="1134" w:type="dxa"/>
          </w:tcPr>
          <w:p w:rsidR="00773CE7" w:rsidRPr="00D743E0" w:rsidRDefault="00773CE7" w:rsidP="00D743E0">
            <w:pPr>
              <w:spacing w:after="0" w:line="240" w:lineRule="auto"/>
              <w:rPr>
                <w:rFonts w:ascii="Times New Roman" w:hAnsi="Times New Roman" w:cs="Times New Roman"/>
                <w:sz w:val="24"/>
                <w:szCs w:val="24"/>
                <w:lang w:val="sah-RU"/>
              </w:rPr>
            </w:pPr>
            <w:r w:rsidRPr="00D743E0">
              <w:rPr>
                <w:rFonts w:ascii="Times New Roman" w:hAnsi="Times New Roman" w:cs="Times New Roman"/>
                <w:sz w:val="24"/>
                <w:szCs w:val="24"/>
                <w:lang w:val="sah-RU"/>
              </w:rPr>
              <w:t>15 октября</w:t>
            </w:r>
          </w:p>
        </w:tc>
        <w:tc>
          <w:tcPr>
            <w:tcW w:w="2410" w:type="dxa"/>
          </w:tcPr>
          <w:p w:rsidR="00773CE7" w:rsidRPr="00D743E0" w:rsidRDefault="00773CE7" w:rsidP="00D743E0">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773CE7" w:rsidRPr="00F730C5" w:rsidTr="00F730C5">
        <w:tc>
          <w:tcPr>
            <w:tcW w:w="3585" w:type="dxa"/>
          </w:tcPr>
          <w:p w:rsidR="00773CE7" w:rsidRPr="00D743E0" w:rsidRDefault="00773CE7" w:rsidP="00D743E0">
            <w:pPr>
              <w:spacing w:after="0" w:line="240" w:lineRule="auto"/>
              <w:rPr>
                <w:rFonts w:ascii="Times New Roman" w:hAnsi="Times New Roman" w:cs="Times New Roman"/>
                <w:sz w:val="24"/>
                <w:szCs w:val="24"/>
                <w:lang w:val="sah-RU"/>
              </w:rPr>
            </w:pPr>
            <w:r w:rsidRPr="00D743E0">
              <w:rPr>
                <w:rFonts w:ascii="Times New Roman" w:hAnsi="Times New Roman" w:cs="Times New Roman"/>
                <w:sz w:val="24"/>
                <w:szCs w:val="24"/>
                <w:lang w:val="sah-RU"/>
              </w:rPr>
              <w:t>“Дарим добро и радость”</w:t>
            </w:r>
          </w:p>
          <w:p w:rsidR="00773CE7" w:rsidRPr="00D743E0" w:rsidRDefault="00773CE7" w:rsidP="00D743E0">
            <w:pPr>
              <w:spacing w:after="0" w:line="240" w:lineRule="auto"/>
              <w:rPr>
                <w:rFonts w:ascii="Times New Roman" w:hAnsi="Times New Roman" w:cs="Times New Roman"/>
                <w:i/>
                <w:sz w:val="20"/>
                <w:szCs w:val="20"/>
                <w:lang w:val="sah-RU"/>
              </w:rPr>
            </w:pPr>
            <w:r w:rsidRPr="00D743E0">
              <w:rPr>
                <w:rFonts w:ascii="Times New Roman" w:hAnsi="Times New Roman" w:cs="Times New Roman"/>
                <w:i/>
                <w:sz w:val="20"/>
                <w:szCs w:val="20"/>
                <w:lang w:val="sah-RU"/>
              </w:rPr>
              <w:t>Декада инвалидов</w:t>
            </w:r>
          </w:p>
        </w:tc>
        <w:tc>
          <w:tcPr>
            <w:tcW w:w="2693" w:type="dxa"/>
          </w:tcPr>
          <w:p w:rsidR="00773CE7" w:rsidRPr="00D743E0" w:rsidRDefault="00773CE7" w:rsidP="00D743E0">
            <w:pPr>
              <w:spacing w:after="0" w:line="240" w:lineRule="auto"/>
              <w:rPr>
                <w:rFonts w:ascii="Times New Roman" w:hAnsi="Times New Roman" w:cs="Times New Roman"/>
                <w:sz w:val="24"/>
                <w:szCs w:val="24"/>
                <w:lang w:val="sah-RU"/>
              </w:rPr>
            </w:pPr>
            <w:r w:rsidRPr="00D743E0">
              <w:rPr>
                <w:rFonts w:ascii="Times New Roman" w:hAnsi="Times New Roman" w:cs="Times New Roman"/>
                <w:sz w:val="24"/>
                <w:szCs w:val="24"/>
                <w:lang w:val="sah-RU"/>
              </w:rPr>
              <w:t>Акция помощь</w:t>
            </w:r>
          </w:p>
        </w:tc>
        <w:tc>
          <w:tcPr>
            <w:tcW w:w="1134" w:type="dxa"/>
          </w:tcPr>
          <w:p w:rsidR="00773CE7" w:rsidRPr="00D743E0" w:rsidRDefault="00773CE7" w:rsidP="00D743E0">
            <w:pPr>
              <w:spacing w:after="0" w:line="240" w:lineRule="auto"/>
              <w:rPr>
                <w:rFonts w:ascii="Times New Roman" w:hAnsi="Times New Roman" w:cs="Times New Roman"/>
                <w:sz w:val="24"/>
                <w:szCs w:val="24"/>
                <w:lang w:val="sah-RU"/>
              </w:rPr>
            </w:pPr>
            <w:r w:rsidRPr="00D743E0">
              <w:rPr>
                <w:rFonts w:ascii="Times New Roman" w:hAnsi="Times New Roman" w:cs="Times New Roman"/>
                <w:sz w:val="24"/>
                <w:szCs w:val="24"/>
                <w:lang w:val="sah-RU"/>
              </w:rPr>
              <w:t>3-13 декабря</w:t>
            </w:r>
          </w:p>
        </w:tc>
        <w:tc>
          <w:tcPr>
            <w:tcW w:w="2410" w:type="dxa"/>
          </w:tcPr>
          <w:p w:rsidR="00773CE7" w:rsidRPr="00D743E0" w:rsidRDefault="00773CE7" w:rsidP="00D743E0">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773CE7" w:rsidRPr="00F730C5" w:rsidTr="00F730C5">
        <w:tc>
          <w:tcPr>
            <w:tcW w:w="3585" w:type="dxa"/>
          </w:tcPr>
          <w:p w:rsidR="00773CE7" w:rsidRPr="00D743E0" w:rsidRDefault="00773CE7" w:rsidP="00D743E0">
            <w:pPr>
              <w:spacing w:after="0" w:line="240" w:lineRule="auto"/>
              <w:rPr>
                <w:rFonts w:ascii="Times New Roman" w:hAnsi="Times New Roman" w:cs="Times New Roman"/>
                <w:sz w:val="24"/>
                <w:szCs w:val="24"/>
                <w:lang w:val="sah-RU"/>
              </w:rPr>
            </w:pPr>
            <w:r w:rsidRPr="00D743E0">
              <w:rPr>
                <w:rFonts w:ascii="Times New Roman" w:hAnsi="Times New Roman" w:cs="Times New Roman"/>
                <w:sz w:val="24"/>
                <w:szCs w:val="24"/>
                <w:lang w:val="sah-RU"/>
              </w:rPr>
              <w:t>“День открытых дверей”</w:t>
            </w:r>
          </w:p>
        </w:tc>
        <w:tc>
          <w:tcPr>
            <w:tcW w:w="2693" w:type="dxa"/>
          </w:tcPr>
          <w:p w:rsidR="00773CE7" w:rsidRPr="00D743E0" w:rsidRDefault="00773CE7" w:rsidP="00D743E0">
            <w:pPr>
              <w:spacing w:after="0" w:line="240" w:lineRule="auto"/>
              <w:rPr>
                <w:rFonts w:ascii="Times New Roman" w:hAnsi="Times New Roman" w:cs="Times New Roman"/>
                <w:sz w:val="24"/>
                <w:szCs w:val="24"/>
                <w:lang w:val="sah-RU"/>
              </w:rPr>
            </w:pPr>
            <w:r w:rsidRPr="00D743E0">
              <w:rPr>
                <w:rFonts w:ascii="Times New Roman" w:hAnsi="Times New Roman" w:cs="Times New Roman"/>
                <w:sz w:val="24"/>
                <w:szCs w:val="24"/>
                <w:lang w:val="sah-RU"/>
              </w:rPr>
              <w:t>Познавательная программа</w:t>
            </w:r>
          </w:p>
        </w:tc>
        <w:tc>
          <w:tcPr>
            <w:tcW w:w="1134" w:type="dxa"/>
          </w:tcPr>
          <w:p w:rsidR="00773CE7" w:rsidRPr="00D743E0" w:rsidRDefault="00773CE7" w:rsidP="00D743E0">
            <w:pPr>
              <w:spacing w:after="0" w:line="240" w:lineRule="auto"/>
              <w:rPr>
                <w:rFonts w:ascii="Times New Roman" w:hAnsi="Times New Roman" w:cs="Times New Roman"/>
                <w:sz w:val="24"/>
                <w:szCs w:val="24"/>
                <w:lang w:val="sah-RU"/>
              </w:rPr>
            </w:pPr>
            <w:r w:rsidRPr="00D743E0">
              <w:rPr>
                <w:rFonts w:ascii="Times New Roman" w:hAnsi="Times New Roman" w:cs="Times New Roman"/>
                <w:sz w:val="24"/>
                <w:szCs w:val="24"/>
                <w:lang w:val="sah-RU"/>
              </w:rPr>
              <w:t>11 декабря</w:t>
            </w:r>
          </w:p>
        </w:tc>
        <w:tc>
          <w:tcPr>
            <w:tcW w:w="2410" w:type="dxa"/>
          </w:tcPr>
          <w:p w:rsidR="00773CE7" w:rsidRPr="00D743E0" w:rsidRDefault="00773CE7" w:rsidP="00D743E0">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773CE7" w:rsidRPr="00F730C5" w:rsidTr="00F730C5">
        <w:tc>
          <w:tcPr>
            <w:tcW w:w="3585" w:type="dxa"/>
          </w:tcPr>
          <w:p w:rsidR="00773CE7" w:rsidRPr="00D743E0" w:rsidRDefault="00773CE7" w:rsidP="00D743E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w:t>
            </w:r>
            <w:r w:rsidRPr="00D743E0">
              <w:rPr>
                <w:rFonts w:ascii="Times New Roman" w:hAnsi="Times New Roman" w:cs="Times New Roman"/>
                <w:color w:val="000000"/>
                <w:sz w:val="24"/>
                <w:szCs w:val="24"/>
                <w:lang w:val="sah-RU"/>
              </w:rPr>
              <w:t>Международный день защиты детей</w:t>
            </w:r>
            <w:r>
              <w:rPr>
                <w:rFonts w:ascii="Times New Roman" w:hAnsi="Times New Roman" w:cs="Times New Roman"/>
                <w:color w:val="000000"/>
                <w:sz w:val="24"/>
                <w:szCs w:val="24"/>
                <w:lang w:val="sah-RU"/>
              </w:rPr>
              <w:t>”</w:t>
            </w:r>
          </w:p>
        </w:tc>
        <w:tc>
          <w:tcPr>
            <w:tcW w:w="2693" w:type="dxa"/>
          </w:tcPr>
          <w:p w:rsidR="00773CE7" w:rsidRPr="00D743E0" w:rsidRDefault="00773CE7" w:rsidP="00D743E0">
            <w:pPr>
              <w:spacing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 xml:space="preserve">Конкурс рисунков </w:t>
            </w:r>
          </w:p>
        </w:tc>
        <w:tc>
          <w:tcPr>
            <w:tcW w:w="1134" w:type="dxa"/>
          </w:tcPr>
          <w:p w:rsidR="00773CE7" w:rsidRPr="00D743E0" w:rsidRDefault="00773CE7" w:rsidP="00D743E0">
            <w:pPr>
              <w:spacing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 xml:space="preserve">1 июня </w:t>
            </w:r>
          </w:p>
        </w:tc>
        <w:tc>
          <w:tcPr>
            <w:tcW w:w="2410" w:type="dxa"/>
          </w:tcPr>
          <w:p w:rsidR="00773CE7" w:rsidRPr="00A374E8" w:rsidRDefault="00773CE7" w:rsidP="00D743E0">
            <w:pPr>
              <w:spacing w:after="0" w:line="240" w:lineRule="auto"/>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Кангаласская с\б ф № 12</w:t>
            </w:r>
          </w:p>
        </w:tc>
      </w:tr>
      <w:tr w:rsidR="00773CE7" w:rsidRPr="00F730C5" w:rsidTr="00F730C5">
        <w:tc>
          <w:tcPr>
            <w:tcW w:w="3585" w:type="dxa"/>
          </w:tcPr>
          <w:p w:rsidR="00773CE7" w:rsidRPr="00D743E0" w:rsidRDefault="00773CE7" w:rsidP="00D743E0">
            <w:pPr>
              <w:spacing w:after="0" w:line="240" w:lineRule="auto"/>
              <w:rPr>
                <w:rFonts w:ascii="Times New Roman" w:hAnsi="Times New Roman" w:cs="Times New Roman"/>
                <w:i/>
                <w:color w:val="000000"/>
                <w:sz w:val="20"/>
                <w:szCs w:val="20"/>
                <w:lang w:val="sah-RU"/>
              </w:rPr>
            </w:pPr>
            <w:r w:rsidRPr="00D743E0">
              <w:rPr>
                <w:rFonts w:ascii="Times New Roman" w:hAnsi="Times New Roman" w:cs="Times New Roman"/>
                <w:i/>
                <w:color w:val="000000"/>
                <w:sz w:val="20"/>
                <w:szCs w:val="20"/>
                <w:lang w:val="sah-RU"/>
              </w:rPr>
              <w:t xml:space="preserve">К Международному дню борьбы за права инвалидов </w:t>
            </w:r>
          </w:p>
          <w:p w:rsidR="00773CE7" w:rsidRPr="00D743E0" w:rsidRDefault="00773CE7" w:rsidP="00D743E0">
            <w:pPr>
              <w:spacing w:after="0"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 Дела веселой важности”</w:t>
            </w:r>
          </w:p>
        </w:tc>
        <w:tc>
          <w:tcPr>
            <w:tcW w:w="2693" w:type="dxa"/>
          </w:tcPr>
          <w:p w:rsidR="00773CE7" w:rsidRPr="00D743E0" w:rsidRDefault="00773CE7" w:rsidP="00D743E0">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w:t>
            </w:r>
            <w:r w:rsidRPr="00D743E0">
              <w:rPr>
                <w:rFonts w:ascii="Times New Roman" w:hAnsi="Times New Roman" w:cs="Times New Roman"/>
                <w:color w:val="000000"/>
                <w:sz w:val="24"/>
                <w:szCs w:val="24"/>
                <w:lang w:val="sah-RU"/>
              </w:rPr>
              <w:t>икторина</w:t>
            </w:r>
          </w:p>
        </w:tc>
        <w:tc>
          <w:tcPr>
            <w:tcW w:w="1134" w:type="dxa"/>
          </w:tcPr>
          <w:p w:rsidR="00773CE7" w:rsidRPr="00D743E0" w:rsidRDefault="00773CE7" w:rsidP="00D743E0">
            <w:pPr>
              <w:spacing w:line="240" w:lineRule="auto"/>
              <w:rPr>
                <w:rFonts w:ascii="Times New Roman" w:hAnsi="Times New Roman" w:cs="Times New Roman"/>
                <w:color w:val="000000"/>
                <w:sz w:val="24"/>
                <w:szCs w:val="24"/>
                <w:lang w:val="sah-RU"/>
              </w:rPr>
            </w:pPr>
            <w:r w:rsidRPr="00D743E0">
              <w:rPr>
                <w:rFonts w:ascii="Times New Roman" w:hAnsi="Times New Roman" w:cs="Times New Roman"/>
                <w:color w:val="000000"/>
                <w:sz w:val="24"/>
                <w:szCs w:val="24"/>
                <w:lang w:val="sah-RU"/>
              </w:rPr>
              <w:t xml:space="preserve">4 мая </w:t>
            </w:r>
          </w:p>
        </w:tc>
        <w:tc>
          <w:tcPr>
            <w:tcW w:w="2410" w:type="dxa"/>
          </w:tcPr>
          <w:p w:rsidR="00773CE7" w:rsidRPr="00D3032D" w:rsidRDefault="00773CE7" w:rsidP="00D743E0">
            <w:pPr>
              <w:spacing w:line="240" w:lineRule="auto"/>
              <w:rPr>
                <w:rFonts w:ascii="Times New Roman" w:hAnsi="Times New Roman" w:cs="Times New Roman"/>
                <w:b/>
                <w:color w:val="000000"/>
                <w:sz w:val="24"/>
                <w:szCs w:val="24"/>
                <w:lang w:val="sah-RU"/>
              </w:rPr>
            </w:pPr>
            <w:r>
              <w:rPr>
                <w:rFonts w:ascii="Times New Roman" w:hAnsi="Times New Roman" w:cs="Times New Roman"/>
                <w:color w:val="000000"/>
                <w:sz w:val="24"/>
                <w:szCs w:val="24"/>
                <w:lang w:val="sah-RU"/>
              </w:rPr>
              <w:t>Ф Кангаласская с\б № 12</w:t>
            </w:r>
          </w:p>
        </w:tc>
      </w:tr>
      <w:tr w:rsidR="00773CE7" w:rsidRPr="00F730C5" w:rsidTr="00F730C5">
        <w:tc>
          <w:tcPr>
            <w:tcW w:w="3585" w:type="dxa"/>
          </w:tcPr>
          <w:p w:rsidR="00773CE7" w:rsidRPr="00D743E0" w:rsidRDefault="00773CE7" w:rsidP="00D743E0">
            <w:pPr>
              <w:spacing w:after="0" w:line="240" w:lineRule="auto"/>
              <w:rPr>
                <w:rFonts w:ascii="Times New Roman" w:hAnsi="Times New Roman" w:cs="Times New Roman"/>
                <w:color w:val="000000"/>
                <w:sz w:val="20"/>
                <w:szCs w:val="20"/>
                <w:lang w:val="sah-RU"/>
              </w:rPr>
            </w:pPr>
            <w:r w:rsidRPr="00D743E0">
              <w:rPr>
                <w:rFonts w:ascii="Times New Roman" w:hAnsi="Times New Roman" w:cs="Times New Roman"/>
                <w:color w:val="000000"/>
                <w:sz w:val="20"/>
                <w:szCs w:val="20"/>
                <w:lang w:val="sah-RU"/>
              </w:rPr>
              <w:t>Ко дню пожилых людей</w:t>
            </w:r>
          </w:p>
          <w:p w:rsidR="00773CE7" w:rsidRPr="00A374E8" w:rsidRDefault="00773CE7" w:rsidP="00D743E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 “ Жизни пора золотая “</w:t>
            </w:r>
          </w:p>
        </w:tc>
        <w:tc>
          <w:tcPr>
            <w:tcW w:w="2693" w:type="dxa"/>
          </w:tcPr>
          <w:p w:rsidR="00773CE7" w:rsidRPr="00A374E8" w:rsidRDefault="00773CE7" w:rsidP="00D743E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Доставка книг на дом</w:t>
            </w:r>
          </w:p>
        </w:tc>
        <w:tc>
          <w:tcPr>
            <w:tcW w:w="1134" w:type="dxa"/>
          </w:tcPr>
          <w:p w:rsidR="00773CE7" w:rsidRPr="00D3032D" w:rsidRDefault="00773CE7" w:rsidP="00D743E0">
            <w:pPr>
              <w:spacing w:after="0" w:line="240" w:lineRule="auto"/>
              <w:rPr>
                <w:rFonts w:ascii="Times New Roman" w:hAnsi="Times New Roman" w:cs="Times New Roman"/>
                <w:b/>
                <w:color w:val="000000"/>
                <w:sz w:val="24"/>
                <w:szCs w:val="24"/>
                <w:lang w:val="sah-RU"/>
              </w:rPr>
            </w:pPr>
            <w:r w:rsidRPr="00D62733">
              <w:rPr>
                <w:rFonts w:ascii="Times New Roman" w:hAnsi="Times New Roman" w:cs="Times New Roman"/>
                <w:color w:val="000000"/>
                <w:sz w:val="24"/>
                <w:szCs w:val="24"/>
                <w:lang w:val="sah-RU"/>
              </w:rPr>
              <w:t>1 октябр</w:t>
            </w:r>
            <w:r w:rsidRPr="00D743E0">
              <w:rPr>
                <w:rFonts w:ascii="Times New Roman" w:hAnsi="Times New Roman" w:cs="Times New Roman"/>
                <w:color w:val="000000"/>
                <w:sz w:val="24"/>
                <w:szCs w:val="24"/>
                <w:lang w:val="sah-RU"/>
              </w:rPr>
              <w:t>я</w:t>
            </w:r>
          </w:p>
        </w:tc>
        <w:tc>
          <w:tcPr>
            <w:tcW w:w="2410" w:type="dxa"/>
          </w:tcPr>
          <w:p w:rsidR="00773CE7" w:rsidRPr="00D62733" w:rsidRDefault="00773CE7" w:rsidP="00D743E0">
            <w:pPr>
              <w:spacing w:after="0" w:line="240" w:lineRule="auto"/>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Кангаласская с\б ф № 12</w:t>
            </w:r>
          </w:p>
        </w:tc>
      </w:tr>
      <w:tr w:rsidR="00773CE7" w:rsidRPr="00F730C5" w:rsidTr="00F730C5">
        <w:tc>
          <w:tcPr>
            <w:tcW w:w="3585" w:type="dxa"/>
          </w:tcPr>
          <w:p w:rsidR="00773CE7" w:rsidRPr="00EE6BE9" w:rsidRDefault="00773CE7" w:rsidP="00D743E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w:t>
            </w:r>
            <w:r w:rsidRPr="00EE6BE9">
              <w:rPr>
                <w:rFonts w:ascii="Times New Roman" w:hAnsi="Times New Roman" w:cs="Times New Roman"/>
                <w:color w:val="000000"/>
                <w:sz w:val="24"/>
                <w:szCs w:val="24"/>
                <w:lang w:val="sah-RU"/>
              </w:rPr>
              <w:t>Международный день инвалидов</w:t>
            </w:r>
            <w:r>
              <w:rPr>
                <w:rFonts w:ascii="Times New Roman" w:hAnsi="Times New Roman" w:cs="Times New Roman"/>
                <w:color w:val="000000"/>
                <w:sz w:val="24"/>
                <w:szCs w:val="24"/>
                <w:lang w:val="sah-RU"/>
              </w:rPr>
              <w:t>”</w:t>
            </w:r>
          </w:p>
        </w:tc>
        <w:tc>
          <w:tcPr>
            <w:tcW w:w="2693" w:type="dxa"/>
          </w:tcPr>
          <w:p w:rsidR="00773CE7" w:rsidRPr="00EE6BE9" w:rsidRDefault="00773CE7" w:rsidP="00D743E0">
            <w:pPr>
              <w:spacing w:after="0" w:line="240" w:lineRule="auto"/>
              <w:rPr>
                <w:rFonts w:ascii="Times New Roman" w:hAnsi="Times New Roman" w:cs="Times New Roman"/>
                <w:color w:val="000000"/>
                <w:sz w:val="24"/>
                <w:szCs w:val="24"/>
                <w:lang w:val="sah-RU"/>
              </w:rPr>
            </w:pPr>
            <w:r w:rsidRPr="00EE6BE9">
              <w:rPr>
                <w:rFonts w:ascii="Times New Roman" w:hAnsi="Times New Roman" w:cs="Times New Roman"/>
                <w:color w:val="000000"/>
                <w:sz w:val="24"/>
                <w:szCs w:val="24"/>
                <w:lang w:val="sah-RU"/>
              </w:rPr>
              <w:t xml:space="preserve">Познавательный час </w:t>
            </w:r>
          </w:p>
        </w:tc>
        <w:tc>
          <w:tcPr>
            <w:tcW w:w="1134" w:type="dxa"/>
          </w:tcPr>
          <w:p w:rsidR="00773CE7" w:rsidRPr="00EE6BE9" w:rsidRDefault="00773CE7" w:rsidP="00D743E0">
            <w:pPr>
              <w:spacing w:after="0" w:line="240" w:lineRule="auto"/>
              <w:rPr>
                <w:rFonts w:ascii="Times New Roman" w:hAnsi="Times New Roman" w:cs="Times New Roman"/>
                <w:color w:val="000000"/>
                <w:sz w:val="24"/>
                <w:szCs w:val="24"/>
                <w:lang w:val="sah-RU"/>
              </w:rPr>
            </w:pPr>
            <w:r w:rsidRPr="00EE6BE9">
              <w:rPr>
                <w:rFonts w:ascii="Times New Roman" w:hAnsi="Times New Roman" w:cs="Times New Roman"/>
                <w:color w:val="000000"/>
                <w:sz w:val="24"/>
                <w:szCs w:val="24"/>
                <w:lang w:val="sah-RU"/>
              </w:rPr>
              <w:t>3 декабря</w:t>
            </w:r>
          </w:p>
        </w:tc>
        <w:tc>
          <w:tcPr>
            <w:tcW w:w="2410" w:type="dxa"/>
          </w:tcPr>
          <w:p w:rsidR="00773CE7" w:rsidRPr="00312623" w:rsidRDefault="00773CE7" w:rsidP="00FB581B">
            <w:pPr>
              <w:spacing w:after="0" w:line="240" w:lineRule="auto"/>
              <w:rPr>
                <w:rFonts w:ascii="Times New Roman" w:hAnsi="Times New Roman" w:cs="Times New Roman"/>
                <w:color w:val="000000"/>
                <w:sz w:val="24"/>
                <w:szCs w:val="24"/>
                <w:lang w:val="sah-RU"/>
              </w:rPr>
            </w:pPr>
            <w:r w:rsidRPr="00312623">
              <w:rPr>
                <w:rFonts w:ascii="Times New Roman" w:hAnsi="Times New Roman" w:cs="Times New Roman"/>
                <w:color w:val="000000"/>
                <w:sz w:val="24"/>
                <w:szCs w:val="24"/>
                <w:lang w:val="sah-RU"/>
              </w:rPr>
              <w:t>Кангаласская с\б ф № 12</w:t>
            </w:r>
          </w:p>
        </w:tc>
      </w:tr>
      <w:tr w:rsidR="00773CE7" w:rsidRPr="00F730C5" w:rsidTr="00F730C5">
        <w:tc>
          <w:tcPr>
            <w:tcW w:w="3585" w:type="dxa"/>
          </w:tcPr>
          <w:p w:rsidR="00773CE7" w:rsidRPr="009508ED" w:rsidRDefault="00773CE7" w:rsidP="00D743E0">
            <w:pPr>
              <w:shd w:val="clear" w:color="auto" w:fill="FFFFFF"/>
              <w:spacing w:after="0" w:line="240" w:lineRule="auto"/>
              <w:ind w:right="1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508ED">
              <w:rPr>
                <w:rFonts w:ascii="Times New Roman" w:eastAsia="Times New Roman" w:hAnsi="Times New Roman" w:cs="Times New Roman"/>
                <w:sz w:val="24"/>
                <w:szCs w:val="24"/>
                <w:lang w:eastAsia="ru-RU"/>
              </w:rPr>
              <w:t>Международный день защиты детей</w:t>
            </w:r>
            <w:r>
              <w:rPr>
                <w:rFonts w:ascii="Times New Roman" w:eastAsia="Times New Roman" w:hAnsi="Times New Roman" w:cs="Times New Roman"/>
                <w:sz w:val="24"/>
                <w:szCs w:val="24"/>
                <w:lang w:eastAsia="ru-RU"/>
              </w:rPr>
              <w:t>»</w:t>
            </w:r>
          </w:p>
        </w:tc>
        <w:tc>
          <w:tcPr>
            <w:tcW w:w="2693" w:type="dxa"/>
          </w:tcPr>
          <w:p w:rsidR="00773CE7" w:rsidRPr="009508ED" w:rsidRDefault="00773CE7" w:rsidP="00D743E0">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lang w:val="sah-RU"/>
              </w:rPr>
              <w:t>Викторина (онлайн)</w:t>
            </w:r>
          </w:p>
        </w:tc>
        <w:tc>
          <w:tcPr>
            <w:tcW w:w="1134" w:type="dxa"/>
          </w:tcPr>
          <w:p w:rsidR="00773CE7" w:rsidRPr="009508ED" w:rsidRDefault="00773CE7" w:rsidP="00D743E0">
            <w:pPr>
              <w:spacing w:after="0" w:line="240" w:lineRule="auto"/>
              <w:rPr>
                <w:rFonts w:ascii="Times New Roman" w:hAnsi="Times New Roman" w:cs="Times New Roman"/>
                <w:sz w:val="24"/>
                <w:szCs w:val="24"/>
                <w:lang w:val="sah-RU"/>
              </w:rPr>
            </w:pPr>
            <w:r w:rsidRPr="009508ED">
              <w:rPr>
                <w:rFonts w:ascii="Times New Roman" w:eastAsia="Times New Roman" w:hAnsi="Times New Roman" w:cs="Times New Roman"/>
                <w:sz w:val="24"/>
                <w:szCs w:val="24"/>
                <w:lang w:eastAsia="ru-RU"/>
              </w:rPr>
              <w:t>1 июня </w:t>
            </w:r>
          </w:p>
        </w:tc>
        <w:tc>
          <w:tcPr>
            <w:tcW w:w="2410" w:type="dxa"/>
          </w:tcPr>
          <w:p w:rsidR="00773CE7" w:rsidRPr="00D743E0" w:rsidRDefault="00773CE7" w:rsidP="00D743E0">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Чукарская с/б ф. №13</w:t>
            </w:r>
          </w:p>
        </w:tc>
      </w:tr>
      <w:tr w:rsidR="00773CE7" w:rsidRPr="00F730C5" w:rsidTr="00F730C5">
        <w:tc>
          <w:tcPr>
            <w:tcW w:w="3585" w:type="dxa"/>
          </w:tcPr>
          <w:p w:rsidR="00773CE7" w:rsidRPr="00D743E0" w:rsidRDefault="00773CE7" w:rsidP="00D743E0">
            <w:pPr>
              <w:shd w:val="clear" w:color="auto" w:fill="FFFFFF"/>
              <w:spacing w:after="0" w:line="240" w:lineRule="auto"/>
              <w:ind w:right="144"/>
              <w:rPr>
                <w:rFonts w:ascii="Times New Roman" w:eastAsia="Times New Roman" w:hAnsi="Times New Roman" w:cs="Times New Roman"/>
                <w:i/>
                <w:sz w:val="20"/>
                <w:szCs w:val="20"/>
                <w:lang w:eastAsia="ru-RU"/>
              </w:rPr>
            </w:pPr>
            <w:r w:rsidRPr="00D743E0">
              <w:rPr>
                <w:rFonts w:ascii="Times New Roman" w:eastAsia="Times New Roman" w:hAnsi="Times New Roman" w:cs="Times New Roman"/>
                <w:i/>
                <w:sz w:val="20"/>
                <w:szCs w:val="20"/>
                <w:lang w:eastAsia="ru-RU"/>
              </w:rPr>
              <w:t xml:space="preserve">Международный день борьбы за права инвалидов </w:t>
            </w:r>
          </w:p>
        </w:tc>
        <w:tc>
          <w:tcPr>
            <w:tcW w:w="2693" w:type="dxa"/>
          </w:tcPr>
          <w:p w:rsidR="00773CE7" w:rsidRPr="009508ED" w:rsidRDefault="00773CE7" w:rsidP="00D743E0">
            <w:pPr>
              <w:spacing w:after="0" w:line="240" w:lineRule="auto"/>
              <w:rPr>
                <w:rFonts w:ascii="Times New Roman" w:hAnsi="Times New Roman" w:cs="Times New Roman"/>
                <w:sz w:val="24"/>
                <w:szCs w:val="24"/>
                <w:lang w:val="sah-RU"/>
              </w:rPr>
            </w:pPr>
            <w:r w:rsidRPr="009508ED">
              <w:rPr>
                <w:rFonts w:ascii="Times New Roman" w:hAnsi="Times New Roman" w:cs="Times New Roman"/>
                <w:sz w:val="24"/>
                <w:szCs w:val="24"/>
                <w:lang w:val="sah-RU"/>
              </w:rPr>
              <w:t xml:space="preserve">Акция </w:t>
            </w:r>
          </w:p>
        </w:tc>
        <w:tc>
          <w:tcPr>
            <w:tcW w:w="1134" w:type="dxa"/>
          </w:tcPr>
          <w:p w:rsidR="00773CE7" w:rsidRPr="009508ED" w:rsidRDefault="00773CE7" w:rsidP="00D743E0">
            <w:pPr>
              <w:spacing w:after="0" w:line="240" w:lineRule="auto"/>
              <w:rPr>
                <w:rFonts w:ascii="Times New Roman" w:hAnsi="Times New Roman" w:cs="Times New Roman"/>
                <w:sz w:val="24"/>
                <w:szCs w:val="24"/>
                <w:lang w:val="sah-RU"/>
              </w:rPr>
            </w:pPr>
            <w:r w:rsidRPr="009508ED">
              <w:rPr>
                <w:rFonts w:ascii="Times New Roman" w:eastAsia="Times New Roman" w:hAnsi="Times New Roman" w:cs="Times New Roman"/>
                <w:sz w:val="24"/>
                <w:szCs w:val="24"/>
                <w:lang w:eastAsia="ru-RU"/>
              </w:rPr>
              <w:t>5 мая </w:t>
            </w:r>
          </w:p>
        </w:tc>
        <w:tc>
          <w:tcPr>
            <w:tcW w:w="2410" w:type="dxa"/>
          </w:tcPr>
          <w:p w:rsidR="00773CE7" w:rsidRPr="009508ED" w:rsidRDefault="00773CE7" w:rsidP="00D743E0">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773CE7" w:rsidRPr="00F730C5" w:rsidTr="00F730C5">
        <w:tc>
          <w:tcPr>
            <w:tcW w:w="3585" w:type="dxa"/>
          </w:tcPr>
          <w:p w:rsidR="00773CE7" w:rsidRPr="00FB581B" w:rsidRDefault="00773CE7" w:rsidP="00D743E0">
            <w:pPr>
              <w:shd w:val="clear" w:color="auto" w:fill="FFFFFF"/>
              <w:spacing w:after="0" w:line="240" w:lineRule="auto"/>
              <w:ind w:right="144"/>
              <w:rPr>
                <w:rFonts w:ascii="Times New Roman" w:eastAsia="Times New Roman" w:hAnsi="Times New Roman" w:cs="Times New Roman"/>
                <w:i/>
                <w:sz w:val="20"/>
                <w:szCs w:val="20"/>
                <w:lang w:eastAsia="ru-RU"/>
              </w:rPr>
            </w:pPr>
            <w:r w:rsidRPr="00FB581B">
              <w:rPr>
                <w:rFonts w:ascii="Times New Roman" w:eastAsia="Times New Roman" w:hAnsi="Times New Roman" w:cs="Times New Roman"/>
                <w:i/>
                <w:sz w:val="20"/>
                <w:szCs w:val="20"/>
                <w:lang w:eastAsia="ru-RU"/>
              </w:rPr>
              <w:t>К декаде международного дня пожилых людей</w:t>
            </w:r>
          </w:p>
          <w:p w:rsidR="00773CE7" w:rsidRPr="00E32016" w:rsidRDefault="00773CE7" w:rsidP="00D743E0">
            <w:pPr>
              <w:shd w:val="clear" w:color="auto" w:fill="FFFFFF"/>
              <w:spacing w:after="0" w:line="240" w:lineRule="auto"/>
              <w:ind w:right="144"/>
              <w:rPr>
                <w:rFonts w:ascii="Times New Roman" w:hAnsi="Times New Roman" w:cs="Times New Roman"/>
                <w:color w:val="000000"/>
                <w:sz w:val="24"/>
                <w:szCs w:val="24"/>
              </w:rPr>
            </w:pPr>
            <w:r w:rsidRPr="00E32016">
              <w:rPr>
                <w:rFonts w:ascii="Times New Roman" w:hAnsi="Times New Roman" w:cs="Times New Roman"/>
                <w:color w:val="000000"/>
                <w:sz w:val="24"/>
                <w:szCs w:val="24"/>
              </w:rPr>
              <w:t>«Библиотека моей юности»,</w:t>
            </w:r>
          </w:p>
          <w:p w:rsidR="00773CE7" w:rsidRPr="00E32016" w:rsidRDefault="00773CE7" w:rsidP="00D743E0">
            <w:pPr>
              <w:shd w:val="clear" w:color="auto" w:fill="FFFFFF"/>
              <w:spacing w:after="0" w:line="240" w:lineRule="auto"/>
              <w:ind w:right="144"/>
              <w:rPr>
                <w:rFonts w:ascii="Times New Roman" w:eastAsia="Times New Roman" w:hAnsi="Times New Roman" w:cs="Times New Roman"/>
                <w:sz w:val="24"/>
                <w:szCs w:val="24"/>
                <w:lang w:eastAsia="ru-RU"/>
              </w:rPr>
            </w:pPr>
            <w:r w:rsidRPr="00E32016">
              <w:rPr>
                <w:rFonts w:ascii="Times New Roman" w:hAnsi="Times New Roman" w:cs="Times New Roman"/>
                <w:color w:val="000000"/>
                <w:sz w:val="24"/>
                <w:szCs w:val="24"/>
              </w:rPr>
              <w:t>«Семейный альбом»</w:t>
            </w:r>
          </w:p>
        </w:tc>
        <w:tc>
          <w:tcPr>
            <w:tcW w:w="2693" w:type="dxa"/>
          </w:tcPr>
          <w:p w:rsidR="00773CE7" w:rsidRDefault="00773CE7" w:rsidP="00D743E0">
            <w:pPr>
              <w:spacing w:after="0" w:line="240" w:lineRule="auto"/>
              <w:rPr>
                <w:rFonts w:ascii="Times New Roman" w:hAnsi="Times New Roman" w:cs="Times New Roman"/>
                <w:color w:val="000000"/>
                <w:sz w:val="24"/>
                <w:szCs w:val="24"/>
              </w:rPr>
            </w:pPr>
            <w:r w:rsidRPr="009B4099">
              <w:rPr>
                <w:rFonts w:ascii="Times New Roman" w:hAnsi="Times New Roman" w:cs="Times New Roman"/>
                <w:color w:val="000000"/>
                <w:sz w:val="24"/>
                <w:szCs w:val="24"/>
              </w:rPr>
              <w:t>Библиотечные волонтеры.</w:t>
            </w:r>
          </w:p>
          <w:p w:rsidR="00773CE7" w:rsidRDefault="00773CE7" w:rsidP="00D743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Книжная выставка</w:t>
            </w:r>
          </w:p>
          <w:p w:rsidR="00773CE7" w:rsidRPr="009B4099" w:rsidRDefault="00773CE7" w:rsidP="00D743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Фотозона, выставка</w:t>
            </w:r>
          </w:p>
        </w:tc>
        <w:tc>
          <w:tcPr>
            <w:tcW w:w="1134" w:type="dxa"/>
          </w:tcPr>
          <w:p w:rsidR="00773CE7" w:rsidRPr="009B4099" w:rsidRDefault="00773CE7" w:rsidP="00D743E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С </w:t>
            </w:r>
            <w:r w:rsidRPr="009B4099">
              <w:rPr>
                <w:rFonts w:ascii="Times New Roman" w:hAnsi="Times New Roman" w:cs="Times New Roman"/>
                <w:sz w:val="24"/>
                <w:szCs w:val="24"/>
              </w:rPr>
              <w:t>1</w:t>
            </w:r>
            <w:r>
              <w:rPr>
                <w:rFonts w:ascii="Times New Roman" w:hAnsi="Times New Roman" w:cs="Times New Roman"/>
                <w:sz w:val="24"/>
                <w:szCs w:val="24"/>
              </w:rPr>
              <w:t xml:space="preserve"> по 10</w:t>
            </w:r>
            <w:r w:rsidRPr="009B4099">
              <w:rPr>
                <w:rFonts w:ascii="Times New Roman" w:hAnsi="Times New Roman" w:cs="Times New Roman"/>
                <w:sz w:val="24"/>
                <w:szCs w:val="24"/>
              </w:rPr>
              <w:t xml:space="preserve"> октября </w:t>
            </w:r>
          </w:p>
        </w:tc>
        <w:tc>
          <w:tcPr>
            <w:tcW w:w="2410" w:type="dxa"/>
          </w:tcPr>
          <w:p w:rsidR="005F2065" w:rsidRDefault="005F2065" w:rsidP="00D743E0">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Хорулинская с/б ф. №14</w:t>
            </w:r>
          </w:p>
          <w:p w:rsidR="00773CE7" w:rsidRPr="009B4099" w:rsidRDefault="00773CE7" w:rsidP="00D743E0">
            <w:pPr>
              <w:spacing w:after="0" w:line="240" w:lineRule="auto"/>
              <w:rPr>
                <w:rFonts w:ascii="Times New Roman" w:hAnsi="Times New Roman" w:cs="Times New Roman"/>
                <w:color w:val="000000"/>
                <w:sz w:val="24"/>
                <w:szCs w:val="24"/>
              </w:rPr>
            </w:pPr>
            <w:r w:rsidRPr="005F2065">
              <w:rPr>
                <w:rFonts w:ascii="Times New Roman" w:hAnsi="Times New Roman" w:cs="Times New Roman"/>
                <w:color w:val="000000"/>
                <w:sz w:val="20"/>
                <w:szCs w:val="20"/>
              </w:rPr>
              <w:t>КЦ «Кэскил» им.Т.Р.Иванова,</w:t>
            </w:r>
            <w:r w:rsidRPr="00FB581B">
              <w:rPr>
                <w:rFonts w:ascii="Times New Roman" w:hAnsi="Times New Roman" w:cs="Times New Roman"/>
                <w:color w:val="000000"/>
                <w:sz w:val="20"/>
                <w:szCs w:val="20"/>
              </w:rPr>
              <w:t xml:space="preserve"> метод ХСОШ, молодежный лидер</w:t>
            </w:r>
            <w:r w:rsidRPr="009B4099">
              <w:rPr>
                <w:rFonts w:ascii="Times New Roman" w:hAnsi="Times New Roman" w:cs="Times New Roman"/>
                <w:color w:val="000000"/>
                <w:sz w:val="24"/>
                <w:szCs w:val="24"/>
              </w:rPr>
              <w:t>.</w:t>
            </w:r>
          </w:p>
        </w:tc>
      </w:tr>
      <w:tr w:rsidR="00773CE7" w:rsidRPr="00F730C5" w:rsidTr="00F730C5">
        <w:tc>
          <w:tcPr>
            <w:tcW w:w="3585" w:type="dxa"/>
          </w:tcPr>
          <w:p w:rsidR="00773CE7" w:rsidRDefault="00773CE7" w:rsidP="00D743E0">
            <w:pPr>
              <w:shd w:val="clear" w:color="auto" w:fill="FFFFFF"/>
              <w:spacing w:after="0" w:line="240" w:lineRule="auto"/>
              <w:ind w:right="144"/>
              <w:rPr>
                <w:rFonts w:ascii="Times New Roman" w:eastAsia="Times New Roman" w:hAnsi="Times New Roman" w:cs="Times New Roman"/>
                <w:i/>
                <w:sz w:val="20"/>
                <w:szCs w:val="20"/>
                <w:lang w:eastAsia="ru-RU"/>
              </w:rPr>
            </w:pPr>
            <w:r w:rsidRPr="00D743E0">
              <w:rPr>
                <w:rFonts w:ascii="Times New Roman" w:eastAsia="Times New Roman" w:hAnsi="Times New Roman" w:cs="Times New Roman"/>
                <w:i/>
                <w:sz w:val="20"/>
                <w:szCs w:val="20"/>
                <w:lang w:eastAsia="ru-RU"/>
              </w:rPr>
              <w:t>К декаде инвалидов</w:t>
            </w:r>
          </w:p>
          <w:p w:rsidR="00773CE7" w:rsidRPr="00D743E0" w:rsidRDefault="00773CE7" w:rsidP="00D743E0">
            <w:pPr>
              <w:shd w:val="clear" w:color="auto" w:fill="FFFFFF"/>
              <w:spacing w:after="0" w:line="240" w:lineRule="auto"/>
              <w:ind w:right="144"/>
              <w:rPr>
                <w:rFonts w:ascii="Times New Roman" w:eastAsia="Times New Roman" w:hAnsi="Times New Roman" w:cs="Times New Roman"/>
                <w:i/>
                <w:sz w:val="20"/>
                <w:szCs w:val="20"/>
                <w:lang w:eastAsia="ru-RU"/>
              </w:rPr>
            </w:pPr>
            <w:r>
              <w:rPr>
                <w:rFonts w:ascii="Times New Roman" w:hAnsi="Times New Roman" w:cs="Times New Roman"/>
                <w:color w:val="000000"/>
                <w:sz w:val="24"/>
                <w:szCs w:val="24"/>
              </w:rPr>
              <w:t>«Дари Добро», «Сила добра».</w:t>
            </w:r>
          </w:p>
        </w:tc>
        <w:tc>
          <w:tcPr>
            <w:tcW w:w="2693" w:type="dxa"/>
          </w:tcPr>
          <w:p w:rsidR="00773CE7" w:rsidRDefault="00773CE7" w:rsidP="00D743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Волонтерская помощь, Акции </w:t>
            </w:r>
          </w:p>
        </w:tc>
        <w:tc>
          <w:tcPr>
            <w:tcW w:w="1134" w:type="dxa"/>
          </w:tcPr>
          <w:p w:rsidR="00773CE7" w:rsidRPr="009B4099" w:rsidRDefault="00773CE7" w:rsidP="00FB58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 1 </w:t>
            </w:r>
            <w:r w:rsidR="00FB581B">
              <w:rPr>
                <w:rFonts w:ascii="Times New Roman" w:hAnsi="Times New Roman" w:cs="Times New Roman"/>
                <w:color w:val="000000"/>
                <w:sz w:val="24"/>
                <w:szCs w:val="24"/>
              </w:rPr>
              <w:t xml:space="preserve">- </w:t>
            </w:r>
            <w:r>
              <w:rPr>
                <w:rFonts w:ascii="Times New Roman" w:hAnsi="Times New Roman" w:cs="Times New Roman"/>
                <w:color w:val="000000"/>
                <w:sz w:val="24"/>
                <w:szCs w:val="24"/>
              </w:rPr>
              <w:t>10 декабря</w:t>
            </w:r>
          </w:p>
        </w:tc>
        <w:tc>
          <w:tcPr>
            <w:tcW w:w="2410" w:type="dxa"/>
          </w:tcPr>
          <w:p w:rsidR="00773CE7" w:rsidRDefault="00773CE7" w:rsidP="00D743E0">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Хорулинская с/б ф. №14</w:t>
            </w:r>
          </w:p>
        </w:tc>
      </w:tr>
      <w:tr w:rsidR="00773CE7" w:rsidRPr="00F730C5" w:rsidTr="00F730C5">
        <w:tc>
          <w:tcPr>
            <w:tcW w:w="3585" w:type="dxa"/>
          </w:tcPr>
          <w:p w:rsidR="00773CE7" w:rsidRDefault="00773CE7" w:rsidP="00D743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Обслуживание пенсионеров и инвалидов по дому. </w:t>
            </w:r>
          </w:p>
        </w:tc>
        <w:tc>
          <w:tcPr>
            <w:tcW w:w="2693" w:type="dxa"/>
          </w:tcPr>
          <w:p w:rsidR="00773CE7" w:rsidRDefault="00773CE7" w:rsidP="00D743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Книговыдача на дом, внутристанционарное обслуживание</w:t>
            </w:r>
          </w:p>
        </w:tc>
        <w:tc>
          <w:tcPr>
            <w:tcW w:w="1134" w:type="dxa"/>
          </w:tcPr>
          <w:p w:rsidR="00773CE7" w:rsidRDefault="00773CE7" w:rsidP="00D743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Январь-декабрь</w:t>
            </w:r>
          </w:p>
        </w:tc>
        <w:tc>
          <w:tcPr>
            <w:tcW w:w="2410" w:type="dxa"/>
          </w:tcPr>
          <w:p w:rsidR="00773CE7" w:rsidRDefault="00773CE7" w:rsidP="00D743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773CE7" w:rsidRPr="00F730C5" w:rsidTr="00F730C5">
        <w:tc>
          <w:tcPr>
            <w:tcW w:w="3585" w:type="dxa"/>
          </w:tcPr>
          <w:p w:rsidR="00773CE7" w:rsidRDefault="00773CE7" w:rsidP="00D743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“Здравствуй я новая книга”</w:t>
            </w:r>
          </w:p>
        </w:tc>
        <w:tc>
          <w:tcPr>
            <w:tcW w:w="2693" w:type="dxa"/>
          </w:tcPr>
          <w:p w:rsidR="00773CE7" w:rsidRDefault="00773CE7" w:rsidP="00D743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Устный журнал о новых поступлениях</w:t>
            </w:r>
          </w:p>
        </w:tc>
        <w:tc>
          <w:tcPr>
            <w:tcW w:w="1134" w:type="dxa"/>
          </w:tcPr>
          <w:p w:rsidR="00773CE7" w:rsidRDefault="00773CE7" w:rsidP="00D743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 мере поступления</w:t>
            </w:r>
          </w:p>
        </w:tc>
        <w:tc>
          <w:tcPr>
            <w:tcW w:w="2410" w:type="dxa"/>
          </w:tcPr>
          <w:p w:rsidR="00773CE7" w:rsidRDefault="00773CE7" w:rsidP="00D743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Чаппангдинская с/б филиал №15</w:t>
            </w:r>
          </w:p>
        </w:tc>
      </w:tr>
      <w:tr w:rsidR="00773CE7" w:rsidRPr="00F730C5" w:rsidTr="00F730C5">
        <w:tc>
          <w:tcPr>
            <w:tcW w:w="3585" w:type="dxa"/>
          </w:tcPr>
          <w:p w:rsidR="00773CE7" w:rsidRDefault="00773CE7" w:rsidP="00D743E0">
            <w:pPr>
              <w:spacing w:after="0" w:line="240" w:lineRule="auto"/>
              <w:rPr>
                <w:rFonts w:ascii="Times New Roman" w:hAnsi="Times New Roman" w:cs="Times New Roman"/>
                <w:color w:val="000000"/>
                <w:sz w:val="24"/>
                <w:szCs w:val="24"/>
              </w:rPr>
            </w:pPr>
            <w:r w:rsidRPr="00D743E0">
              <w:rPr>
                <w:rFonts w:ascii="Times New Roman" w:hAnsi="Times New Roman" w:cs="Times New Roman"/>
                <w:i/>
                <w:color w:val="000000"/>
                <w:sz w:val="20"/>
                <w:szCs w:val="20"/>
              </w:rPr>
              <w:t>1 октября-день пожилых людей</w:t>
            </w:r>
            <w:r>
              <w:rPr>
                <w:rFonts w:ascii="Times New Roman" w:hAnsi="Times New Roman" w:cs="Times New Roman"/>
                <w:color w:val="000000"/>
                <w:sz w:val="24"/>
                <w:szCs w:val="24"/>
              </w:rPr>
              <w:t>.</w:t>
            </w:r>
          </w:p>
          <w:p w:rsidR="00773CE7" w:rsidRPr="00D743E0" w:rsidRDefault="00773CE7" w:rsidP="00D743E0">
            <w:pPr>
              <w:spacing w:after="0" w:line="240" w:lineRule="auto"/>
              <w:rPr>
                <w:rFonts w:ascii="Times New Roman" w:hAnsi="Times New Roman" w:cs="Times New Roman"/>
                <w:color w:val="000000"/>
                <w:sz w:val="24"/>
                <w:szCs w:val="24"/>
              </w:rPr>
            </w:pPr>
            <w:r w:rsidRPr="00D743E0">
              <w:rPr>
                <w:rFonts w:ascii="Times New Roman" w:hAnsi="Times New Roman" w:cs="Times New Roman"/>
                <w:color w:val="000000"/>
                <w:sz w:val="24"/>
                <w:szCs w:val="24"/>
              </w:rPr>
              <w:lastRenderedPageBreak/>
              <w:t>“Добрых рук прекрасное уменье”</w:t>
            </w:r>
          </w:p>
        </w:tc>
        <w:tc>
          <w:tcPr>
            <w:tcW w:w="2693" w:type="dxa"/>
          </w:tcPr>
          <w:p w:rsidR="00773CE7" w:rsidRDefault="00773CE7" w:rsidP="00D743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Выставка творческих </w:t>
            </w:r>
            <w:r>
              <w:rPr>
                <w:rFonts w:ascii="Times New Roman" w:hAnsi="Times New Roman" w:cs="Times New Roman"/>
                <w:color w:val="000000"/>
                <w:sz w:val="24"/>
                <w:szCs w:val="24"/>
              </w:rPr>
              <w:lastRenderedPageBreak/>
              <w:t>работ</w:t>
            </w:r>
          </w:p>
        </w:tc>
        <w:tc>
          <w:tcPr>
            <w:tcW w:w="1134" w:type="dxa"/>
          </w:tcPr>
          <w:p w:rsidR="00773CE7" w:rsidRDefault="00773CE7" w:rsidP="00D743E0">
            <w:pPr>
              <w:spacing w:after="0" w:line="240" w:lineRule="auto"/>
              <w:rPr>
                <w:rFonts w:ascii="Times New Roman" w:hAnsi="Times New Roman" w:cs="Times New Roman"/>
                <w:color w:val="000000"/>
                <w:sz w:val="24"/>
                <w:szCs w:val="24"/>
              </w:rPr>
            </w:pPr>
            <w:r w:rsidRPr="00F55759">
              <w:rPr>
                <w:rFonts w:ascii="Times New Roman" w:hAnsi="Times New Roman" w:cs="Times New Roman"/>
                <w:color w:val="000000"/>
                <w:sz w:val="24"/>
                <w:szCs w:val="24"/>
              </w:rPr>
              <w:lastRenderedPageBreak/>
              <w:t xml:space="preserve">1 </w:t>
            </w:r>
            <w:r w:rsidRPr="00F55759">
              <w:rPr>
                <w:rFonts w:ascii="Times New Roman" w:hAnsi="Times New Roman" w:cs="Times New Roman"/>
                <w:color w:val="000000"/>
                <w:sz w:val="24"/>
                <w:szCs w:val="24"/>
              </w:rPr>
              <w:lastRenderedPageBreak/>
              <w:t>октября</w:t>
            </w:r>
          </w:p>
        </w:tc>
        <w:tc>
          <w:tcPr>
            <w:tcW w:w="2410" w:type="dxa"/>
          </w:tcPr>
          <w:p w:rsidR="00773CE7" w:rsidRDefault="00773CE7" w:rsidP="00D743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Чаппангдинская с/б </w:t>
            </w:r>
            <w:r>
              <w:rPr>
                <w:rFonts w:ascii="Times New Roman" w:hAnsi="Times New Roman" w:cs="Times New Roman"/>
                <w:color w:val="000000"/>
                <w:sz w:val="24"/>
                <w:szCs w:val="24"/>
              </w:rPr>
              <w:lastRenderedPageBreak/>
              <w:t>филиал №15</w:t>
            </w:r>
          </w:p>
        </w:tc>
      </w:tr>
      <w:tr w:rsidR="00773CE7" w:rsidRPr="00F730C5" w:rsidTr="00F730C5">
        <w:tc>
          <w:tcPr>
            <w:tcW w:w="3585" w:type="dxa"/>
          </w:tcPr>
          <w:p w:rsidR="00773CE7" w:rsidRPr="00D743E0" w:rsidRDefault="00773CE7" w:rsidP="00D743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Pr="00D743E0">
              <w:rPr>
                <w:rFonts w:ascii="Times New Roman" w:hAnsi="Times New Roman" w:cs="Times New Roman"/>
                <w:color w:val="000000"/>
                <w:sz w:val="24"/>
                <w:szCs w:val="24"/>
              </w:rPr>
              <w:t xml:space="preserve">Гос. Услуги – проще, чем </w:t>
            </w:r>
          </w:p>
          <w:p w:rsidR="00773CE7" w:rsidRPr="005F2065" w:rsidRDefault="00773CE7" w:rsidP="00D743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w:t>
            </w:r>
            <w:r w:rsidRPr="00D743E0">
              <w:rPr>
                <w:rFonts w:ascii="Times New Roman" w:hAnsi="Times New Roman" w:cs="Times New Roman"/>
                <w:color w:val="000000"/>
                <w:sz w:val="24"/>
                <w:szCs w:val="24"/>
              </w:rPr>
              <w:t>ажется</w:t>
            </w:r>
            <w:r>
              <w:rPr>
                <w:rFonts w:ascii="Times New Roman" w:hAnsi="Times New Roman" w:cs="Times New Roman"/>
                <w:color w:val="000000"/>
                <w:sz w:val="24"/>
                <w:szCs w:val="24"/>
              </w:rPr>
              <w:t>»</w:t>
            </w:r>
          </w:p>
        </w:tc>
        <w:tc>
          <w:tcPr>
            <w:tcW w:w="2693" w:type="dxa"/>
          </w:tcPr>
          <w:p w:rsidR="00773CE7" w:rsidRDefault="00773CE7" w:rsidP="00D743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Информациооный час</w:t>
            </w:r>
          </w:p>
          <w:p w:rsidR="00773CE7" w:rsidRPr="005F2065" w:rsidRDefault="0016262A" w:rsidP="00D743E0">
            <w:pPr>
              <w:spacing w:after="0" w:line="240" w:lineRule="auto"/>
              <w:rPr>
                <w:rFonts w:ascii="Times New Roman" w:hAnsi="Times New Roman" w:cs="Times New Roman"/>
                <w:color w:val="000000"/>
                <w:sz w:val="20"/>
                <w:szCs w:val="20"/>
              </w:rPr>
            </w:pPr>
            <w:hyperlink r:id="rId116" w:history="1">
              <w:r w:rsidR="00773CE7" w:rsidRPr="005F2065">
                <w:rPr>
                  <w:rStyle w:val="a7"/>
                  <w:rFonts w:ascii="Times New Roman" w:hAnsi="Times New Roman" w:cs="Times New Roman"/>
                  <w:sz w:val="20"/>
                  <w:szCs w:val="20"/>
                  <w:u w:val="none"/>
                </w:rPr>
                <w:t>https://vk.com/id211064609</w:t>
              </w:r>
            </w:hyperlink>
            <w:r w:rsidR="00773CE7" w:rsidRPr="005F2065">
              <w:rPr>
                <w:rFonts w:ascii="Times New Roman" w:hAnsi="Times New Roman" w:cs="Times New Roman"/>
                <w:color w:val="000000"/>
                <w:sz w:val="20"/>
                <w:szCs w:val="20"/>
              </w:rPr>
              <w:t xml:space="preserve"> </w:t>
            </w:r>
          </w:p>
        </w:tc>
        <w:tc>
          <w:tcPr>
            <w:tcW w:w="1134" w:type="dxa"/>
          </w:tcPr>
          <w:p w:rsidR="00773CE7" w:rsidRDefault="00773CE7" w:rsidP="00D743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октября</w:t>
            </w:r>
          </w:p>
        </w:tc>
        <w:tc>
          <w:tcPr>
            <w:tcW w:w="2410" w:type="dxa"/>
          </w:tcPr>
          <w:p w:rsidR="00773CE7" w:rsidRPr="00F55759" w:rsidRDefault="00773CE7" w:rsidP="00D743E0">
            <w:pPr>
              <w:spacing w:after="0" w:line="240" w:lineRule="auto"/>
              <w:rPr>
                <w:rFonts w:ascii="Times New Roman" w:hAnsi="Times New Roman" w:cs="Times New Roman"/>
                <w:color w:val="000000"/>
                <w:sz w:val="24"/>
                <w:szCs w:val="24"/>
              </w:rPr>
            </w:pPr>
            <w:r w:rsidRPr="00F55759">
              <w:rPr>
                <w:rFonts w:ascii="Times New Roman" w:hAnsi="Times New Roman" w:cs="Times New Roman"/>
                <w:color w:val="000000"/>
                <w:sz w:val="24"/>
                <w:szCs w:val="24"/>
              </w:rPr>
              <w:t>Чаппангдинская с/б филиал №15</w:t>
            </w:r>
          </w:p>
        </w:tc>
      </w:tr>
      <w:tr w:rsidR="00773CE7" w:rsidRPr="00F730C5" w:rsidTr="00F730C5">
        <w:tc>
          <w:tcPr>
            <w:tcW w:w="3585" w:type="dxa"/>
          </w:tcPr>
          <w:p w:rsidR="00773CE7" w:rsidRPr="00D743E0" w:rsidRDefault="00773CE7" w:rsidP="00D743E0">
            <w:pPr>
              <w:spacing w:after="0" w:line="240" w:lineRule="auto"/>
              <w:rPr>
                <w:rFonts w:ascii="Times New Roman" w:hAnsi="Times New Roman" w:cs="Times New Roman"/>
                <w:i/>
                <w:color w:val="000000"/>
                <w:sz w:val="20"/>
                <w:szCs w:val="20"/>
              </w:rPr>
            </w:pPr>
            <w:r w:rsidRPr="00D743E0">
              <w:rPr>
                <w:rFonts w:ascii="Times New Roman" w:hAnsi="Times New Roman" w:cs="Times New Roman"/>
                <w:i/>
                <w:color w:val="000000"/>
                <w:sz w:val="20"/>
                <w:szCs w:val="20"/>
              </w:rPr>
              <w:t>Международный день слепых</w:t>
            </w:r>
          </w:p>
          <w:p w:rsidR="00773CE7" w:rsidRPr="00D743E0" w:rsidRDefault="00773CE7" w:rsidP="00D743E0">
            <w:pPr>
              <w:spacing w:after="0" w:line="240" w:lineRule="auto"/>
              <w:rPr>
                <w:rFonts w:ascii="Times New Roman" w:hAnsi="Times New Roman" w:cs="Times New Roman"/>
                <w:color w:val="000000"/>
                <w:sz w:val="24"/>
                <w:szCs w:val="24"/>
              </w:rPr>
            </w:pPr>
            <w:r w:rsidRPr="00D743E0">
              <w:rPr>
                <w:rFonts w:ascii="Times New Roman" w:hAnsi="Times New Roman" w:cs="Times New Roman"/>
                <w:color w:val="000000"/>
                <w:sz w:val="24"/>
                <w:szCs w:val="24"/>
              </w:rPr>
              <w:t xml:space="preserve">"Вижу сердцем" </w:t>
            </w:r>
          </w:p>
        </w:tc>
        <w:tc>
          <w:tcPr>
            <w:tcW w:w="2693" w:type="dxa"/>
          </w:tcPr>
          <w:p w:rsidR="00773CE7" w:rsidRDefault="00773CE7" w:rsidP="00D743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Акции, громкие чтения</w:t>
            </w:r>
          </w:p>
        </w:tc>
        <w:tc>
          <w:tcPr>
            <w:tcW w:w="1134" w:type="dxa"/>
          </w:tcPr>
          <w:p w:rsidR="00773CE7" w:rsidRDefault="00773CE7" w:rsidP="00D743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 ноября</w:t>
            </w:r>
          </w:p>
        </w:tc>
        <w:tc>
          <w:tcPr>
            <w:tcW w:w="2410" w:type="dxa"/>
          </w:tcPr>
          <w:p w:rsidR="00773CE7" w:rsidRDefault="00773CE7" w:rsidP="00D743E0">
            <w:pPr>
              <w:spacing w:after="0" w:line="240" w:lineRule="auto"/>
              <w:rPr>
                <w:rFonts w:ascii="Times New Roman" w:hAnsi="Times New Roman" w:cs="Times New Roman"/>
                <w:color w:val="000000"/>
                <w:sz w:val="24"/>
                <w:szCs w:val="24"/>
              </w:rPr>
            </w:pPr>
            <w:r w:rsidRPr="00F55759">
              <w:rPr>
                <w:rFonts w:ascii="Times New Roman" w:hAnsi="Times New Roman" w:cs="Times New Roman"/>
                <w:color w:val="000000"/>
                <w:sz w:val="24"/>
                <w:szCs w:val="24"/>
              </w:rPr>
              <w:t>Чаппангдинская с/б филиал №15</w:t>
            </w:r>
          </w:p>
        </w:tc>
      </w:tr>
      <w:tr w:rsidR="00773CE7" w:rsidRPr="00F730C5" w:rsidTr="00F730C5">
        <w:tc>
          <w:tcPr>
            <w:tcW w:w="3585" w:type="dxa"/>
          </w:tcPr>
          <w:p w:rsidR="00773CE7" w:rsidRPr="00681445" w:rsidRDefault="00773CE7" w:rsidP="00D743E0">
            <w:pPr>
              <w:spacing w:after="0" w:line="240" w:lineRule="auto"/>
              <w:jc w:val="both"/>
              <w:rPr>
                <w:rFonts w:ascii="Times New Roman" w:hAnsi="Times New Roman" w:cs="Times New Roman"/>
                <w:bCs/>
                <w:color w:val="000000"/>
                <w:sz w:val="24"/>
                <w:szCs w:val="24"/>
                <w:lang w:val="sah-RU"/>
              </w:rPr>
            </w:pPr>
            <w:r w:rsidRPr="00681445">
              <w:rPr>
                <w:rFonts w:ascii="Times New Roman" w:hAnsi="Times New Roman" w:cs="Times New Roman"/>
                <w:bCs/>
                <w:color w:val="000000"/>
                <w:sz w:val="24"/>
                <w:szCs w:val="24"/>
              </w:rPr>
              <w:t xml:space="preserve">“Мой маленький огород – здоровье и доход”   </w:t>
            </w:r>
          </w:p>
        </w:tc>
        <w:tc>
          <w:tcPr>
            <w:tcW w:w="2693" w:type="dxa"/>
          </w:tcPr>
          <w:p w:rsidR="00773CE7" w:rsidRPr="00030049" w:rsidRDefault="00773CE7" w:rsidP="00D743E0">
            <w:pPr>
              <w:spacing w:line="240"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rPr>
              <w:t>Выставка книг</w:t>
            </w:r>
          </w:p>
        </w:tc>
        <w:tc>
          <w:tcPr>
            <w:tcW w:w="1134" w:type="dxa"/>
          </w:tcPr>
          <w:p w:rsidR="00773CE7" w:rsidRPr="00D231B4" w:rsidRDefault="00773CE7" w:rsidP="00D743E0">
            <w:pPr>
              <w:spacing w:line="240"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4 марта</w:t>
            </w:r>
          </w:p>
        </w:tc>
        <w:tc>
          <w:tcPr>
            <w:tcW w:w="2410" w:type="dxa"/>
          </w:tcPr>
          <w:p w:rsidR="00773CE7" w:rsidRPr="00030049" w:rsidRDefault="00773CE7" w:rsidP="00D743E0">
            <w:pPr>
              <w:spacing w:after="0" w:line="240" w:lineRule="auto"/>
              <w:jc w:val="both"/>
              <w:rPr>
                <w:rFonts w:ascii="Times New Roman" w:hAnsi="Times New Roman" w:cs="Times New Roman"/>
                <w:bCs/>
                <w:color w:val="000000"/>
                <w:sz w:val="24"/>
                <w:szCs w:val="24"/>
                <w:lang w:val="sah-RU"/>
              </w:rPr>
            </w:pPr>
            <w:r w:rsidRPr="002F5653">
              <w:rPr>
                <w:rFonts w:ascii="Times New Roman" w:hAnsi="Times New Roman" w:cs="Times New Roman"/>
                <w:bCs/>
                <w:color w:val="000000"/>
                <w:sz w:val="24"/>
                <w:szCs w:val="24"/>
                <w:lang w:val="sah-RU"/>
              </w:rPr>
              <w:t>Мальжагарская с/б ф.№16</w:t>
            </w:r>
          </w:p>
        </w:tc>
      </w:tr>
      <w:tr w:rsidR="00773CE7" w:rsidRPr="00F730C5" w:rsidTr="00F730C5">
        <w:tc>
          <w:tcPr>
            <w:tcW w:w="3585" w:type="dxa"/>
          </w:tcPr>
          <w:p w:rsidR="00773CE7" w:rsidRDefault="00773CE7" w:rsidP="00D743E0">
            <w:pPr>
              <w:spacing w:after="0" w:line="240" w:lineRule="auto"/>
              <w:jc w:val="both"/>
              <w:rPr>
                <w:rFonts w:ascii="Times New Roman" w:hAnsi="Times New Roman" w:cs="Times New Roman"/>
                <w:bCs/>
                <w:color w:val="000000"/>
                <w:sz w:val="24"/>
                <w:szCs w:val="24"/>
              </w:rPr>
            </w:pPr>
            <w:r w:rsidRPr="00F61C41">
              <w:rPr>
                <w:rFonts w:ascii="Times New Roman" w:hAnsi="Times New Roman" w:cs="Times New Roman"/>
                <w:bCs/>
                <w:color w:val="000000"/>
                <w:sz w:val="24"/>
                <w:szCs w:val="24"/>
              </w:rPr>
              <w:t>«А ну-ка, бабушки!»</w:t>
            </w:r>
            <w:r>
              <w:rPr>
                <w:rFonts w:ascii="Times New Roman" w:hAnsi="Times New Roman" w:cs="Times New Roman"/>
                <w:bCs/>
                <w:color w:val="000000"/>
                <w:sz w:val="24"/>
                <w:szCs w:val="24"/>
              </w:rPr>
              <w:t xml:space="preserve"> </w:t>
            </w:r>
          </w:p>
          <w:p w:rsidR="00773CE7" w:rsidRPr="00D743E0" w:rsidRDefault="00773CE7" w:rsidP="00D743E0">
            <w:pPr>
              <w:spacing w:after="0" w:line="240" w:lineRule="auto"/>
              <w:jc w:val="both"/>
              <w:rPr>
                <w:rFonts w:ascii="Times New Roman" w:hAnsi="Times New Roman" w:cs="Times New Roman"/>
                <w:bCs/>
                <w:color w:val="000000"/>
                <w:sz w:val="20"/>
                <w:szCs w:val="20"/>
              </w:rPr>
            </w:pPr>
            <w:r w:rsidRPr="00D743E0">
              <w:rPr>
                <w:rFonts w:ascii="Times New Roman" w:hAnsi="Times New Roman" w:cs="Times New Roman"/>
                <w:bCs/>
                <w:color w:val="000000"/>
                <w:sz w:val="20"/>
                <w:szCs w:val="20"/>
              </w:rPr>
              <w:t xml:space="preserve">к </w:t>
            </w:r>
            <w:r w:rsidRPr="00D743E0">
              <w:rPr>
                <w:rFonts w:ascii="Times New Roman" w:hAnsi="Times New Roman" w:cs="Times New Roman"/>
                <w:bCs/>
                <w:i/>
                <w:iCs/>
                <w:color w:val="000000"/>
                <w:sz w:val="20"/>
                <w:szCs w:val="20"/>
              </w:rPr>
              <w:t>Международному женскому дню</w:t>
            </w:r>
          </w:p>
        </w:tc>
        <w:tc>
          <w:tcPr>
            <w:tcW w:w="2693" w:type="dxa"/>
          </w:tcPr>
          <w:p w:rsidR="00773CE7" w:rsidRDefault="00773CE7" w:rsidP="00D743E0">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Творческий конкурс для пожилых</w:t>
            </w:r>
          </w:p>
        </w:tc>
        <w:tc>
          <w:tcPr>
            <w:tcW w:w="1134" w:type="dxa"/>
          </w:tcPr>
          <w:p w:rsidR="00773CE7" w:rsidRDefault="00773CE7" w:rsidP="00D743E0">
            <w:pPr>
              <w:spacing w:after="0" w:line="240"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rPr>
              <w:t>7 марта</w:t>
            </w:r>
          </w:p>
        </w:tc>
        <w:tc>
          <w:tcPr>
            <w:tcW w:w="2410" w:type="dxa"/>
          </w:tcPr>
          <w:p w:rsidR="00773CE7" w:rsidRPr="002F5653" w:rsidRDefault="00773CE7" w:rsidP="00D743E0">
            <w:pPr>
              <w:spacing w:after="0" w:line="240" w:lineRule="auto"/>
              <w:jc w:val="both"/>
              <w:rPr>
                <w:rFonts w:ascii="Times New Roman" w:hAnsi="Times New Roman" w:cs="Times New Roman"/>
                <w:bCs/>
                <w:color w:val="000000"/>
                <w:sz w:val="24"/>
                <w:szCs w:val="24"/>
                <w:lang w:val="sah-RU"/>
              </w:rPr>
            </w:pPr>
            <w:r w:rsidRPr="00CD2713">
              <w:rPr>
                <w:rFonts w:ascii="Times New Roman" w:hAnsi="Times New Roman" w:cs="Times New Roman"/>
                <w:bCs/>
                <w:color w:val="000000"/>
                <w:sz w:val="24"/>
                <w:szCs w:val="24"/>
                <w:lang w:val="sah-RU"/>
              </w:rPr>
              <w:t>Мальжагарская с/б ф.16</w:t>
            </w:r>
          </w:p>
        </w:tc>
      </w:tr>
      <w:tr w:rsidR="00773CE7" w:rsidRPr="00F730C5" w:rsidTr="00F730C5">
        <w:tc>
          <w:tcPr>
            <w:tcW w:w="3585" w:type="dxa"/>
          </w:tcPr>
          <w:p w:rsidR="00773CE7" w:rsidRPr="00681445" w:rsidRDefault="00773CE7" w:rsidP="00D743E0">
            <w:pPr>
              <w:spacing w:line="240" w:lineRule="auto"/>
              <w:jc w:val="both"/>
              <w:rPr>
                <w:rFonts w:ascii="Times New Roman" w:hAnsi="Times New Roman" w:cs="Times New Roman"/>
                <w:bCs/>
                <w:color w:val="000000"/>
                <w:sz w:val="24"/>
                <w:szCs w:val="24"/>
                <w:lang w:val="sah-RU"/>
              </w:rPr>
            </w:pPr>
            <w:r w:rsidRPr="00681445">
              <w:rPr>
                <w:rFonts w:ascii="Times New Roman" w:hAnsi="Times New Roman" w:cs="Times New Roman"/>
                <w:bCs/>
                <w:color w:val="000000"/>
                <w:sz w:val="24"/>
                <w:szCs w:val="24"/>
                <w:lang w:val="sah-RU"/>
              </w:rPr>
              <w:t>“Йога для пожилых”</w:t>
            </w:r>
          </w:p>
        </w:tc>
        <w:tc>
          <w:tcPr>
            <w:tcW w:w="2693" w:type="dxa"/>
          </w:tcPr>
          <w:p w:rsidR="00773CE7" w:rsidRPr="00030049" w:rsidRDefault="00773CE7" w:rsidP="00D743E0">
            <w:pPr>
              <w:spacing w:line="240"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 xml:space="preserve">Час здоровья </w:t>
            </w:r>
          </w:p>
        </w:tc>
        <w:tc>
          <w:tcPr>
            <w:tcW w:w="1134" w:type="dxa"/>
          </w:tcPr>
          <w:p w:rsidR="00773CE7" w:rsidRPr="00D231B4" w:rsidRDefault="00773CE7" w:rsidP="00D743E0">
            <w:pPr>
              <w:spacing w:line="240"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5 апреля</w:t>
            </w:r>
          </w:p>
        </w:tc>
        <w:tc>
          <w:tcPr>
            <w:tcW w:w="2410" w:type="dxa"/>
          </w:tcPr>
          <w:p w:rsidR="00773CE7" w:rsidRDefault="00773CE7" w:rsidP="00D743E0">
            <w:pPr>
              <w:spacing w:after="0" w:line="240" w:lineRule="auto"/>
              <w:jc w:val="both"/>
              <w:rPr>
                <w:rFonts w:ascii="Times New Roman" w:hAnsi="Times New Roman" w:cs="Times New Roman"/>
                <w:bCs/>
                <w:color w:val="000000"/>
                <w:sz w:val="24"/>
                <w:szCs w:val="24"/>
                <w:lang w:val="sah-RU"/>
              </w:rPr>
            </w:pPr>
            <w:r w:rsidRPr="00DB5A4C">
              <w:rPr>
                <w:rFonts w:ascii="Times New Roman" w:hAnsi="Times New Roman" w:cs="Times New Roman"/>
                <w:bCs/>
                <w:color w:val="000000"/>
                <w:sz w:val="24"/>
                <w:szCs w:val="24"/>
                <w:lang w:val="sah-RU"/>
              </w:rPr>
              <w:t>Мальжагарская с/б ф.№16</w:t>
            </w:r>
          </w:p>
        </w:tc>
      </w:tr>
      <w:tr w:rsidR="00773CE7" w:rsidRPr="00F730C5" w:rsidTr="00F730C5">
        <w:tc>
          <w:tcPr>
            <w:tcW w:w="3585" w:type="dxa"/>
          </w:tcPr>
          <w:p w:rsidR="00773CE7" w:rsidRDefault="00773CE7" w:rsidP="00D743E0">
            <w:pPr>
              <w:spacing w:after="0" w:line="240" w:lineRule="auto"/>
              <w:jc w:val="both"/>
              <w:rPr>
                <w:rFonts w:ascii="Times New Roman" w:hAnsi="Times New Roman" w:cs="Times New Roman"/>
                <w:bCs/>
                <w:color w:val="000000"/>
                <w:sz w:val="24"/>
                <w:szCs w:val="24"/>
                <w:lang w:val="sah-RU"/>
              </w:rPr>
            </w:pPr>
            <w:r w:rsidRPr="00681445">
              <w:rPr>
                <w:rFonts w:ascii="Times New Roman" w:hAnsi="Times New Roman" w:cs="Times New Roman"/>
                <w:bCs/>
                <w:color w:val="000000"/>
                <w:sz w:val="24"/>
                <w:szCs w:val="24"/>
                <w:lang w:val="sah-RU"/>
              </w:rPr>
              <w:t xml:space="preserve">«Они живут рядом с нами» - </w:t>
            </w:r>
          </w:p>
          <w:p w:rsidR="00773CE7" w:rsidRPr="00D743E0" w:rsidRDefault="00773CE7" w:rsidP="00D743E0">
            <w:pPr>
              <w:spacing w:after="0" w:line="240" w:lineRule="auto"/>
              <w:jc w:val="both"/>
              <w:rPr>
                <w:rFonts w:ascii="Times New Roman" w:hAnsi="Times New Roman" w:cs="Times New Roman"/>
                <w:bCs/>
                <w:color w:val="000000"/>
                <w:sz w:val="20"/>
                <w:szCs w:val="20"/>
                <w:lang w:val="sah-RU"/>
              </w:rPr>
            </w:pPr>
            <w:r w:rsidRPr="00D743E0">
              <w:rPr>
                <w:rFonts w:ascii="Times New Roman" w:hAnsi="Times New Roman" w:cs="Times New Roman"/>
                <w:bCs/>
                <w:i/>
                <w:iCs/>
                <w:color w:val="000000"/>
                <w:sz w:val="20"/>
                <w:szCs w:val="20"/>
                <w:lang w:val="sah-RU"/>
              </w:rPr>
              <w:t>в рамках проекта “Связь поколений в патриотизме”</w:t>
            </w:r>
          </w:p>
        </w:tc>
        <w:tc>
          <w:tcPr>
            <w:tcW w:w="2693" w:type="dxa"/>
          </w:tcPr>
          <w:p w:rsidR="005F2065" w:rsidRDefault="00773CE7" w:rsidP="00D743E0">
            <w:pPr>
              <w:spacing w:after="0" w:line="240"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И</w:t>
            </w:r>
            <w:r w:rsidRPr="00E542AF">
              <w:rPr>
                <w:rFonts w:ascii="Times New Roman" w:hAnsi="Times New Roman" w:cs="Times New Roman"/>
                <w:bCs/>
                <w:color w:val="000000"/>
                <w:sz w:val="24"/>
                <w:szCs w:val="24"/>
                <w:lang w:val="sah-RU"/>
              </w:rPr>
              <w:t>нтервью с ветеранами тыла, с детьми войны и с тружениками села</w:t>
            </w:r>
          </w:p>
          <w:p w:rsidR="00773CE7" w:rsidRPr="00E542AF" w:rsidRDefault="0016262A" w:rsidP="00D743E0">
            <w:pPr>
              <w:spacing w:after="0" w:line="240" w:lineRule="auto"/>
              <w:jc w:val="both"/>
              <w:rPr>
                <w:rFonts w:ascii="Times New Roman" w:hAnsi="Times New Roman" w:cs="Times New Roman"/>
                <w:bCs/>
                <w:color w:val="000000"/>
                <w:sz w:val="24"/>
                <w:szCs w:val="24"/>
                <w:lang w:val="sah-RU"/>
              </w:rPr>
            </w:pPr>
            <w:hyperlink r:id="rId117" w:history="1">
              <w:r w:rsidR="00773CE7" w:rsidRPr="005F2065">
                <w:rPr>
                  <w:rStyle w:val="a7"/>
                  <w:rFonts w:ascii="Times New Roman" w:hAnsi="Times New Roman" w:cs="Times New Roman"/>
                  <w:b/>
                  <w:bCs/>
                  <w:sz w:val="20"/>
                  <w:szCs w:val="20"/>
                  <w:u w:val="none"/>
                  <w:lang w:val="sah-RU"/>
                </w:rPr>
                <w:t>https://www.youtube.com/channel/UC_vqopiKlsFuOVigHJZTChw/</w:t>
              </w:r>
            </w:hyperlink>
          </w:p>
        </w:tc>
        <w:tc>
          <w:tcPr>
            <w:tcW w:w="1134" w:type="dxa"/>
          </w:tcPr>
          <w:p w:rsidR="00773CE7" w:rsidRPr="00D231B4" w:rsidRDefault="00773CE7" w:rsidP="00D743E0">
            <w:pPr>
              <w:spacing w:line="240" w:lineRule="auto"/>
              <w:jc w:val="both"/>
              <w:rPr>
                <w:rFonts w:ascii="Times New Roman" w:hAnsi="Times New Roman" w:cs="Times New Roman"/>
                <w:bCs/>
                <w:color w:val="000000"/>
                <w:sz w:val="24"/>
                <w:szCs w:val="24"/>
                <w:lang w:val="sah-RU"/>
              </w:rPr>
            </w:pPr>
            <w:r w:rsidRPr="00D231B4">
              <w:rPr>
                <w:rFonts w:ascii="Times New Roman" w:hAnsi="Times New Roman" w:cs="Times New Roman"/>
                <w:bCs/>
                <w:color w:val="000000"/>
                <w:sz w:val="24"/>
                <w:szCs w:val="24"/>
                <w:lang w:val="sah-RU"/>
              </w:rPr>
              <w:t>3 мая</w:t>
            </w:r>
          </w:p>
        </w:tc>
        <w:tc>
          <w:tcPr>
            <w:tcW w:w="2410" w:type="dxa"/>
          </w:tcPr>
          <w:p w:rsidR="00773CE7" w:rsidRPr="00030049" w:rsidRDefault="00773CE7" w:rsidP="00D743E0">
            <w:pPr>
              <w:spacing w:line="240" w:lineRule="auto"/>
              <w:jc w:val="both"/>
              <w:rPr>
                <w:rFonts w:ascii="Times New Roman" w:hAnsi="Times New Roman" w:cs="Times New Roman"/>
                <w:bCs/>
                <w:color w:val="000000"/>
                <w:sz w:val="24"/>
                <w:szCs w:val="24"/>
                <w:lang w:val="sah-RU"/>
              </w:rPr>
            </w:pPr>
            <w:r w:rsidRPr="00030049">
              <w:rPr>
                <w:rFonts w:ascii="Times New Roman" w:hAnsi="Times New Roman" w:cs="Times New Roman"/>
                <w:bCs/>
                <w:color w:val="000000"/>
                <w:sz w:val="24"/>
                <w:szCs w:val="24"/>
                <w:lang w:val="sah-RU"/>
              </w:rPr>
              <w:t>Мальжагарская с/б ф.№16</w:t>
            </w:r>
          </w:p>
        </w:tc>
      </w:tr>
      <w:tr w:rsidR="00773CE7" w:rsidRPr="00F730C5" w:rsidTr="00F730C5">
        <w:tc>
          <w:tcPr>
            <w:tcW w:w="3585" w:type="dxa"/>
          </w:tcPr>
          <w:p w:rsidR="00773CE7" w:rsidRPr="00681445" w:rsidRDefault="00773CE7" w:rsidP="00D743E0">
            <w:pPr>
              <w:spacing w:after="0" w:line="240" w:lineRule="auto"/>
              <w:jc w:val="both"/>
              <w:rPr>
                <w:rFonts w:ascii="Times New Roman" w:hAnsi="Times New Roman" w:cs="Times New Roman"/>
                <w:bCs/>
                <w:color w:val="000000"/>
                <w:sz w:val="24"/>
                <w:szCs w:val="24"/>
                <w:lang w:val="sah-RU"/>
              </w:rPr>
            </w:pPr>
            <w:r w:rsidRPr="00681445">
              <w:rPr>
                <w:rFonts w:ascii="Times New Roman" w:hAnsi="Times New Roman" w:cs="Times New Roman"/>
                <w:bCs/>
                <w:color w:val="000000"/>
                <w:sz w:val="24"/>
                <w:szCs w:val="24"/>
              </w:rPr>
              <w:t>“Кулинарное чудо ”</w:t>
            </w:r>
          </w:p>
        </w:tc>
        <w:tc>
          <w:tcPr>
            <w:tcW w:w="2693" w:type="dxa"/>
          </w:tcPr>
          <w:p w:rsidR="00773CE7" w:rsidRPr="00030049" w:rsidRDefault="00773CE7" w:rsidP="005F2065">
            <w:pPr>
              <w:spacing w:after="0" w:line="240"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rPr>
              <w:t xml:space="preserve">Мастер-класс </w:t>
            </w:r>
            <w:r w:rsidR="005F2065">
              <w:rPr>
                <w:rFonts w:ascii="Times New Roman" w:hAnsi="Times New Roman" w:cs="Times New Roman"/>
                <w:bCs/>
                <w:color w:val="000000"/>
                <w:sz w:val="24"/>
                <w:szCs w:val="24"/>
              </w:rPr>
              <w:t>для</w:t>
            </w:r>
            <w:r>
              <w:rPr>
                <w:rFonts w:ascii="Times New Roman" w:hAnsi="Times New Roman" w:cs="Times New Roman"/>
                <w:bCs/>
                <w:color w:val="000000"/>
                <w:sz w:val="24"/>
                <w:szCs w:val="24"/>
              </w:rPr>
              <w:t xml:space="preserve"> </w:t>
            </w:r>
            <w:r w:rsidRPr="00030049">
              <w:rPr>
                <w:rFonts w:ascii="Times New Roman" w:hAnsi="Times New Roman" w:cs="Times New Roman"/>
                <w:bCs/>
                <w:color w:val="000000"/>
                <w:sz w:val="24"/>
                <w:szCs w:val="24"/>
              </w:rPr>
              <w:t>объединени</w:t>
            </w:r>
            <w:r w:rsidR="005F2065">
              <w:rPr>
                <w:rFonts w:ascii="Times New Roman" w:hAnsi="Times New Roman" w:cs="Times New Roman"/>
                <w:bCs/>
                <w:color w:val="000000"/>
                <w:sz w:val="24"/>
                <w:szCs w:val="24"/>
              </w:rPr>
              <w:t>я</w:t>
            </w:r>
            <w:r w:rsidRPr="00030049">
              <w:rPr>
                <w:rFonts w:ascii="Times New Roman" w:hAnsi="Times New Roman" w:cs="Times New Roman"/>
                <w:bCs/>
                <w:color w:val="000000"/>
                <w:sz w:val="24"/>
                <w:szCs w:val="24"/>
              </w:rPr>
              <w:t xml:space="preserve"> пожилых “</w:t>
            </w:r>
            <w:r>
              <w:rPr>
                <w:rFonts w:ascii="Times New Roman" w:hAnsi="Times New Roman" w:cs="Times New Roman"/>
                <w:bCs/>
                <w:color w:val="000000"/>
                <w:sz w:val="24"/>
                <w:szCs w:val="24"/>
              </w:rPr>
              <w:t>Алаһа</w:t>
            </w:r>
            <w:r w:rsidRPr="00030049">
              <w:rPr>
                <w:rFonts w:ascii="Times New Roman" w:hAnsi="Times New Roman" w:cs="Times New Roman"/>
                <w:bCs/>
                <w:color w:val="000000"/>
                <w:sz w:val="24"/>
                <w:szCs w:val="24"/>
              </w:rPr>
              <w:t xml:space="preserve"> ”</w:t>
            </w:r>
          </w:p>
        </w:tc>
        <w:tc>
          <w:tcPr>
            <w:tcW w:w="1134" w:type="dxa"/>
          </w:tcPr>
          <w:p w:rsidR="00773CE7" w:rsidRPr="009E6F54" w:rsidRDefault="00773CE7" w:rsidP="00D743E0">
            <w:pPr>
              <w:spacing w:after="0" w:line="240" w:lineRule="auto"/>
              <w:jc w:val="both"/>
              <w:rPr>
                <w:rFonts w:ascii="Times New Roman" w:hAnsi="Times New Roman" w:cs="Times New Roman"/>
                <w:bCs/>
                <w:color w:val="000000"/>
                <w:sz w:val="24"/>
                <w:szCs w:val="24"/>
                <w:lang w:val="sah-RU"/>
              </w:rPr>
            </w:pPr>
            <w:r w:rsidRPr="009E6F54">
              <w:rPr>
                <w:rFonts w:ascii="Times New Roman" w:hAnsi="Times New Roman" w:cs="Times New Roman"/>
                <w:bCs/>
                <w:color w:val="000000"/>
                <w:sz w:val="24"/>
                <w:szCs w:val="24"/>
                <w:lang w:val="sah-RU"/>
              </w:rPr>
              <w:t>17 мая</w:t>
            </w:r>
          </w:p>
        </w:tc>
        <w:tc>
          <w:tcPr>
            <w:tcW w:w="2410" w:type="dxa"/>
          </w:tcPr>
          <w:p w:rsidR="00773CE7" w:rsidRPr="00030049" w:rsidRDefault="00773CE7" w:rsidP="00D743E0">
            <w:pPr>
              <w:spacing w:after="0" w:line="240" w:lineRule="auto"/>
              <w:jc w:val="both"/>
              <w:rPr>
                <w:rFonts w:ascii="Times New Roman" w:hAnsi="Times New Roman" w:cs="Times New Roman"/>
                <w:bCs/>
                <w:color w:val="000000"/>
                <w:sz w:val="24"/>
                <w:szCs w:val="24"/>
                <w:lang w:val="sah-RU"/>
              </w:rPr>
            </w:pPr>
            <w:r w:rsidRPr="002F5653">
              <w:rPr>
                <w:rFonts w:ascii="Times New Roman" w:hAnsi="Times New Roman" w:cs="Times New Roman"/>
                <w:bCs/>
                <w:color w:val="000000"/>
                <w:sz w:val="24"/>
                <w:szCs w:val="24"/>
                <w:lang w:val="sah-RU"/>
              </w:rPr>
              <w:t>Мальжагарская с/б ф.№16</w:t>
            </w:r>
          </w:p>
        </w:tc>
      </w:tr>
      <w:tr w:rsidR="00773CE7" w:rsidRPr="00F730C5" w:rsidTr="00F730C5">
        <w:tc>
          <w:tcPr>
            <w:tcW w:w="3585" w:type="dxa"/>
          </w:tcPr>
          <w:p w:rsidR="00773CE7" w:rsidRDefault="00773CE7" w:rsidP="00B06B9F">
            <w:pPr>
              <w:spacing w:after="0" w:line="240" w:lineRule="auto"/>
              <w:jc w:val="both"/>
              <w:rPr>
                <w:rFonts w:ascii="Times New Roman" w:hAnsi="Times New Roman" w:cs="Times New Roman"/>
                <w:b/>
                <w:color w:val="000000"/>
                <w:sz w:val="24"/>
                <w:szCs w:val="24"/>
                <w:lang w:val="sah-RU"/>
              </w:rPr>
            </w:pPr>
            <w:r w:rsidRPr="00B06B9F">
              <w:rPr>
                <w:rFonts w:ascii="Times New Roman" w:hAnsi="Times New Roman" w:cs="Times New Roman"/>
                <w:color w:val="000000"/>
                <w:sz w:val="24"/>
                <w:szCs w:val="24"/>
                <w:lang w:val="sah-RU"/>
              </w:rPr>
              <w:t>“Саха ыттарын үөскэтии”</w:t>
            </w:r>
            <w:r>
              <w:rPr>
                <w:rFonts w:ascii="Times New Roman" w:hAnsi="Times New Roman" w:cs="Times New Roman"/>
                <w:b/>
                <w:color w:val="000000"/>
                <w:sz w:val="24"/>
                <w:szCs w:val="24"/>
                <w:lang w:val="sah-RU"/>
              </w:rPr>
              <w:t xml:space="preserve"> – </w:t>
            </w:r>
          </w:p>
          <w:p w:rsidR="00773CE7" w:rsidRPr="00D743E0" w:rsidRDefault="00773CE7" w:rsidP="00B06B9F">
            <w:pPr>
              <w:spacing w:after="0" w:line="240" w:lineRule="auto"/>
              <w:jc w:val="both"/>
              <w:rPr>
                <w:rFonts w:ascii="Times New Roman" w:hAnsi="Times New Roman" w:cs="Times New Roman"/>
                <w:b/>
                <w:i/>
                <w:color w:val="000000"/>
                <w:sz w:val="20"/>
                <w:szCs w:val="20"/>
                <w:lang w:val="sah-RU"/>
              </w:rPr>
            </w:pPr>
            <w:r w:rsidRPr="00D743E0">
              <w:rPr>
                <w:rFonts w:ascii="Times New Roman" w:hAnsi="Times New Roman" w:cs="Times New Roman"/>
                <w:bCs/>
                <w:i/>
                <w:color w:val="000000"/>
                <w:sz w:val="20"/>
                <w:szCs w:val="20"/>
                <w:lang w:val="sah-RU"/>
              </w:rPr>
              <w:t>к международному дню белой трости</w:t>
            </w:r>
          </w:p>
        </w:tc>
        <w:tc>
          <w:tcPr>
            <w:tcW w:w="2693" w:type="dxa"/>
          </w:tcPr>
          <w:p w:rsidR="00773CE7" w:rsidRPr="00E542AF" w:rsidRDefault="00773CE7" w:rsidP="00B06B9F">
            <w:pPr>
              <w:spacing w:after="0" w:line="240"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 xml:space="preserve">Беседа с инвалидом 2 группы, заводчиком якутских лаек Айаалом Даниловым </w:t>
            </w:r>
            <w:hyperlink r:id="rId118" w:history="1">
              <w:r w:rsidRPr="005F2065">
                <w:rPr>
                  <w:rStyle w:val="a7"/>
                  <w:rFonts w:ascii="Times New Roman" w:hAnsi="Times New Roman" w:cs="Times New Roman"/>
                  <w:b/>
                  <w:bCs/>
                  <w:sz w:val="20"/>
                  <w:szCs w:val="20"/>
                  <w:u w:val="none"/>
                </w:rPr>
                <w:t>https://www.youtube.com/channel/UC_vqopiKlsFuOVigHJZTChw/</w:t>
              </w:r>
            </w:hyperlink>
          </w:p>
        </w:tc>
        <w:tc>
          <w:tcPr>
            <w:tcW w:w="1134" w:type="dxa"/>
          </w:tcPr>
          <w:p w:rsidR="00773CE7" w:rsidRPr="009E6F54" w:rsidRDefault="00773CE7" w:rsidP="00B06B9F">
            <w:pPr>
              <w:spacing w:after="0" w:line="240" w:lineRule="auto"/>
              <w:jc w:val="both"/>
              <w:rPr>
                <w:rFonts w:ascii="Times New Roman" w:hAnsi="Times New Roman" w:cs="Times New Roman"/>
                <w:bCs/>
                <w:color w:val="000000"/>
                <w:sz w:val="24"/>
                <w:szCs w:val="24"/>
                <w:lang w:val="sah-RU"/>
              </w:rPr>
            </w:pPr>
            <w:r w:rsidRPr="009E6F54">
              <w:rPr>
                <w:rFonts w:ascii="Times New Roman" w:hAnsi="Times New Roman" w:cs="Times New Roman"/>
                <w:bCs/>
                <w:color w:val="000000"/>
                <w:sz w:val="24"/>
                <w:szCs w:val="24"/>
                <w:lang w:val="sah-RU"/>
              </w:rPr>
              <w:t>15 октября</w:t>
            </w:r>
          </w:p>
        </w:tc>
        <w:tc>
          <w:tcPr>
            <w:tcW w:w="2410" w:type="dxa"/>
          </w:tcPr>
          <w:p w:rsidR="00773CE7" w:rsidRPr="00030049" w:rsidRDefault="00773CE7" w:rsidP="00B06B9F">
            <w:pPr>
              <w:spacing w:after="0" w:line="240" w:lineRule="auto"/>
              <w:jc w:val="both"/>
              <w:rPr>
                <w:rFonts w:ascii="Times New Roman" w:hAnsi="Times New Roman" w:cs="Times New Roman"/>
                <w:bCs/>
                <w:color w:val="000000"/>
                <w:sz w:val="24"/>
                <w:szCs w:val="24"/>
                <w:lang w:val="sah-RU"/>
              </w:rPr>
            </w:pPr>
            <w:r w:rsidRPr="002F5653">
              <w:rPr>
                <w:rFonts w:ascii="Times New Roman" w:hAnsi="Times New Roman" w:cs="Times New Roman"/>
                <w:bCs/>
                <w:color w:val="000000"/>
                <w:sz w:val="24"/>
                <w:szCs w:val="24"/>
                <w:lang w:val="sah-RU"/>
              </w:rPr>
              <w:t>Мальжагарская с/б ф.№16</w:t>
            </w:r>
          </w:p>
        </w:tc>
      </w:tr>
      <w:tr w:rsidR="00773CE7" w:rsidRPr="00F730C5" w:rsidTr="00F730C5">
        <w:tc>
          <w:tcPr>
            <w:tcW w:w="3585" w:type="dxa"/>
          </w:tcPr>
          <w:p w:rsidR="00773CE7" w:rsidRPr="00C779D1" w:rsidRDefault="00773CE7" w:rsidP="00B06B9F">
            <w:pPr>
              <w:spacing w:after="0" w:line="240" w:lineRule="auto"/>
              <w:jc w:val="both"/>
              <w:rPr>
                <w:rFonts w:ascii="Times New Roman" w:hAnsi="Times New Roman" w:cs="Times New Roman"/>
                <w:bCs/>
                <w:color w:val="000000"/>
                <w:sz w:val="24"/>
                <w:szCs w:val="24"/>
                <w:lang w:val="sah-RU"/>
              </w:rPr>
            </w:pPr>
            <w:r w:rsidRPr="00C779D1">
              <w:rPr>
                <w:rFonts w:ascii="Times New Roman" w:hAnsi="Times New Roman" w:cs="Times New Roman"/>
                <w:bCs/>
                <w:color w:val="000000"/>
                <w:sz w:val="24"/>
                <w:szCs w:val="24"/>
                <w:lang w:val="sah-RU"/>
              </w:rPr>
              <w:t>“Остуол оонньуулара”</w:t>
            </w:r>
          </w:p>
        </w:tc>
        <w:tc>
          <w:tcPr>
            <w:tcW w:w="2693" w:type="dxa"/>
          </w:tcPr>
          <w:p w:rsidR="00773CE7" w:rsidRDefault="00773CE7" w:rsidP="00B06B9F">
            <w:pPr>
              <w:spacing w:after="0" w:line="240"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Конкурс настольных игр среди инвалидов</w:t>
            </w:r>
          </w:p>
        </w:tc>
        <w:tc>
          <w:tcPr>
            <w:tcW w:w="1134" w:type="dxa"/>
          </w:tcPr>
          <w:p w:rsidR="00773CE7" w:rsidRPr="009E6F54" w:rsidRDefault="00773CE7" w:rsidP="00B06B9F">
            <w:pPr>
              <w:spacing w:after="0" w:line="240"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3 декабря</w:t>
            </w:r>
          </w:p>
        </w:tc>
        <w:tc>
          <w:tcPr>
            <w:tcW w:w="2410" w:type="dxa"/>
          </w:tcPr>
          <w:p w:rsidR="00773CE7" w:rsidRDefault="00773CE7" w:rsidP="00B06B9F">
            <w:pPr>
              <w:spacing w:after="0" w:line="240" w:lineRule="auto"/>
              <w:jc w:val="both"/>
              <w:rPr>
                <w:rFonts w:ascii="Times New Roman" w:hAnsi="Times New Roman" w:cs="Times New Roman"/>
                <w:bCs/>
                <w:color w:val="000000"/>
                <w:sz w:val="24"/>
                <w:szCs w:val="24"/>
                <w:lang w:val="sah-RU"/>
              </w:rPr>
            </w:pPr>
            <w:r w:rsidRPr="00C779D1">
              <w:rPr>
                <w:rFonts w:ascii="Times New Roman" w:hAnsi="Times New Roman" w:cs="Times New Roman"/>
                <w:bCs/>
                <w:color w:val="000000"/>
                <w:sz w:val="24"/>
                <w:szCs w:val="24"/>
                <w:lang w:val="sah-RU"/>
              </w:rPr>
              <w:t>Мальжагарская с/б ф.№16</w:t>
            </w:r>
          </w:p>
          <w:p w:rsidR="00773CE7" w:rsidRPr="005F2065" w:rsidRDefault="00773CE7" w:rsidP="00B06B9F">
            <w:pPr>
              <w:spacing w:after="0" w:line="240" w:lineRule="auto"/>
              <w:jc w:val="both"/>
              <w:rPr>
                <w:rFonts w:ascii="Times New Roman" w:hAnsi="Times New Roman" w:cs="Times New Roman"/>
                <w:bCs/>
                <w:color w:val="000000"/>
                <w:sz w:val="20"/>
                <w:szCs w:val="20"/>
                <w:lang w:val="sah-RU"/>
              </w:rPr>
            </w:pPr>
            <w:r w:rsidRPr="005F2065">
              <w:rPr>
                <w:rFonts w:ascii="Times New Roman" w:hAnsi="Times New Roman" w:cs="Times New Roman"/>
                <w:bCs/>
                <w:color w:val="000000"/>
                <w:sz w:val="20"/>
                <w:szCs w:val="20"/>
                <w:lang w:val="sah-RU"/>
              </w:rPr>
              <w:t>ЦНТ им. Н.Семенова</w:t>
            </w:r>
          </w:p>
        </w:tc>
      </w:tr>
      <w:tr w:rsidR="00773CE7" w:rsidRPr="00F730C5" w:rsidTr="00F730C5">
        <w:tc>
          <w:tcPr>
            <w:tcW w:w="3585" w:type="dxa"/>
          </w:tcPr>
          <w:p w:rsidR="00773CE7" w:rsidRPr="005B0C7B" w:rsidRDefault="00773CE7" w:rsidP="00B06B9F">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“Доруобуйаҥ бэйэҥ илиигэр”</w:t>
            </w:r>
          </w:p>
        </w:tc>
        <w:tc>
          <w:tcPr>
            <w:tcW w:w="2693" w:type="dxa"/>
          </w:tcPr>
          <w:p w:rsidR="00773CE7" w:rsidRPr="005B0C7B" w:rsidRDefault="00773CE7" w:rsidP="00B06B9F">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Онлайн - сүбэлэр</w:t>
            </w:r>
          </w:p>
        </w:tc>
        <w:tc>
          <w:tcPr>
            <w:tcW w:w="1134" w:type="dxa"/>
          </w:tcPr>
          <w:p w:rsidR="00773CE7" w:rsidRPr="005B0C7B" w:rsidRDefault="00773CE7" w:rsidP="00B06B9F">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Ыам ыйа</w:t>
            </w:r>
          </w:p>
        </w:tc>
        <w:tc>
          <w:tcPr>
            <w:tcW w:w="2410" w:type="dxa"/>
          </w:tcPr>
          <w:p w:rsidR="00773CE7" w:rsidRDefault="00773CE7" w:rsidP="00B06B9F">
            <w:pPr>
              <w:spacing w:after="0" w:line="240" w:lineRule="auto"/>
            </w:pPr>
            <w:r w:rsidRPr="005A6E21">
              <w:rPr>
                <w:rFonts w:ascii="Times New Roman" w:hAnsi="Times New Roman"/>
                <w:color w:val="000000"/>
                <w:sz w:val="24"/>
                <w:szCs w:val="24"/>
                <w:lang w:val="sah-RU"/>
              </w:rPr>
              <w:t>Аканинская с/б ф №17</w:t>
            </w:r>
          </w:p>
        </w:tc>
      </w:tr>
      <w:tr w:rsidR="00773CE7" w:rsidRPr="00F730C5" w:rsidTr="00F730C5">
        <w:tc>
          <w:tcPr>
            <w:tcW w:w="3585" w:type="dxa"/>
          </w:tcPr>
          <w:p w:rsidR="00773CE7" w:rsidRPr="00DE22A3"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E22A3">
              <w:rPr>
                <w:rFonts w:ascii="Times New Roman" w:hAnsi="Times New Roman" w:cs="Times New Roman"/>
                <w:sz w:val="24"/>
                <w:szCs w:val="24"/>
              </w:rPr>
              <w:t>Особые люди в библиотеке</w:t>
            </w:r>
            <w:r>
              <w:rPr>
                <w:rFonts w:ascii="Times New Roman" w:hAnsi="Times New Roman" w:cs="Times New Roman"/>
                <w:sz w:val="24"/>
                <w:szCs w:val="24"/>
              </w:rPr>
              <w:t>»</w:t>
            </w:r>
          </w:p>
        </w:tc>
        <w:tc>
          <w:tcPr>
            <w:tcW w:w="2693" w:type="dxa"/>
          </w:tcPr>
          <w:p w:rsidR="00773CE7" w:rsidRPr="00C56A74"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Новогодний коктейль</w:t>
            </w:r>
          </w:p>
        </w:tc>
        <w:tc>
          <w:tcPr>
            <w:tcW w:w="1134" w:type="dxa"/>
          </w:tcPr>
          <w:p w:rsidR="00773CE7" w:rsidRPr="00C56A74"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Pr="00C56A74">
              <w:rPr>
                <w:rFonts w:ascii="Times New Roman" w:hAnsi="Times New Roman" w:cs="Times New Roman"/>
                <w:sz w:val="24"/>
                <w:szCs w:val="24"/>
              </w:rPr>
              <w:t xml:space="preserve"> января</w:t>
            </w:r>
          </w:p>
        </w:tc>
        <w:tc>
          <w:tcPr>
            <w:tcW w:w="2410" w:type="dxa"/>
          </w:tcPr>
          <w:p w:rsidR="00773CE7" w:rsidRPr="00C56A74" w:rsidRDefault="00773CE7" w:rsidP="005F2065">
            <w:pPr>
              <w:spacing w:after="0" w:line="240" w:lineRule="auto"/>
              <w:rPr>
                <w:rFonts w:ascii="Times New Roman" w:hAnsi="Times New Roman" w:cs="Times New Roman"/>
                <w:sz w:val="24"/>
                <w:szCs w:val="24"/>
              </w:rPr>
            </w:pPr>
            <w:r w:rsidRPr="00C56A74">
              <w:rPr>
                <w:rFonts w:ascii="Times New Roman" w:hAnsi="Times New Roman" w:cs="Times New Roman"/>
                <w:sz w:val="24"/>
                <w:szCs w:val="24"/>
              </w:rPr>
              <w:t xml:space="preserve">Сюлинский </w:t>
            </w:r>
            <w:r w:rsidR="005F2065">
              <w:rPr>
                <w:rFonts w:ascii="Times New Roman" w:hAnsi="Times New Roman" w:cs="Times New Roman"/>
                <w:sz w:val="24"/>
                <w:szCs w:val="24"/>
              </w:rPr>
              <w:t>с/б ф.№18</w:t>
            </w:r>
          </w:p>
        </w:tc>
      </w:tr>
      <w:tr w:rsidR="005F2065" w:rsidRPr="00F730C5" w:rsidTr="00F730C5">
        <w:tc>
          <w:tcPr>
            <w:tcW w:w="3585" w:type="dxa"/>
          </w:tcPr>
          <w:p w:rsidR="005F2065" w:rsidRPr="00DE22A3" w:rsidRDefault="005F2065" w:rsidP="005F2065">
            <w:pPr>
              <w:spacing w:after="0" w:line="240" w:lineRule="auto"/>
              <w:rPr>
                <w:rFonts w:ascii="Times New Roman" w:hAnsi="Times New Roman" w:cs="Times New Roman"/>
                <w:sz w:val="24"/>
                <w:szCs w:val="24"/>
              </w:rPr>
            </w:pPr>
            <w:r>
              <w:rPr>
                <w:rFonts w:ascii="Times New Roman" w:hAnsi="Times New Roman" w:cs="Times New Roman"/>
                <w:sz w:val="24"/>
                <w:szCs w:val="24"/>
              </w:rPr>
              <w:t>«Возраст не помеха»</w:t>
            </w:r>
          </w:p>
        </w:tc>
        <w:tc>
          <w:tcPr>
            <w:tcW w:w="2693" w:type="dxa"/>
          </w:tcPr>
          <w:p w:rsidR="005F2065" w:rsidRPr="003D3250" w:rsidRDefault="005F2065" w:rsidP="005F2065">
            <w:pPr>
              <w:spacing w:after="0" w:line="240" w:lineRule="auto"/>
              <w:rPr>
                <w:rFonts w:ascii="Times New Roman" w:hAnsi="Times New Roman" w:cs="Times New Roman"/>
                <w:sz w:val="24"/>
                <w:szCs w:val="24"/>
              </w:rPr>
            </w:pPr>
            <w:r w:rsidRPr="003D3250">
              <w:rPr>
                <w:rFonts w:ascii="Times New Roman" w:hAnsi="Times New Roman" w:cs="Times New Roman"/>
                <w:sz w:val="24"/>
                <w:szCs w:val="24"/>
              </w:rPr>
              <w:t>Пресс- конференция</w:t>
            </w:r>
            <w:r>
              <w:rPr>
                <w:rFonts w:ascii="Times New Roman" w:hAnsi="Times New Roman" w:cs="Times New Roman"/>
                <w:sz w:val="24"/>
                <w:szCs w:val="24"/>
              </w:rPr>
              <w:t>,сайт</w:t>
            </w:r>
          </w:p>
        </w:tc>
        <w:tc>
          <w:tcPr>
            <w:tcW w:w="1134" w:type="dxa"/>
          </w:tcPr>
          <w:p w:rsidR="005F2065" w:rsidRPr="00EA3FEC" w:rsidRDefault="005F2065" w:rsidP="00B06B9F">
            <w:pPr>
              <w:spacing w:after="0" w:line="240" w:lineRule="auto"/>
              <w:rPr>
                <w:rFonts w:ascii="Times New Roman" w:hAnsi="Times New Roman" w:cs="Times New Roman"/>
                <w:sz w:val="24"/>
                <w:szCs w:val="24"/>
              </w:rPr>
            </w:pPr>
            <w:r w:rsidRPr="00EA3FEC">
              <w:rPr>
                <w:rFonts w:ascii="Times New Roman" w:hAnsi="Times New Roman" w:cs="Times New Roman"/>
                <w:sz w:val="24"/>
                <w:szCs w:val="24"/>
              </w:rPr>
              <w:t>Февраль</w:t>
            </w:r>
          </w:p>
        </w:tc>
        <w:tc>
          <w:tcPr>
            <w:tcW w:w="2410" w:type="dxa"/>
          </w:tcPr>
          <w:p w:rsidR="005F2065" w:rsidRDefault="005F2065" w:rsidP="005F2065">
            <w:pPr>
              <w:spacing w:after="0" w:line="240" w:lineRule="auto"/>
            </w:pPr>
            <w:r w:rsidRPr="007A46B9">
              <w:rPr>
                <w:rFonts w:ascii="Times New Roman" w:hAnsi="Times New Roman" w:cs="Times New Roman"/>
                <w:sz w:val="24"/>
                <w:szCs w:val="24"/>
              </w:rPr>
              <w:t>Сюлинский с/б ф.№18</w:t>
            </w:r>
          </w:p>
        </w:tc>
      </w:tr>
      <w:tr w:rsidR="005F2065" w:rsidRPr="00F730C5" w:rsidTr="00F730C5">
        <w:tc>
          <w:tcPr>
            <w:tcW w:w="3585" w:type="dxa"/>
          </w:tcPr>
          <w:p w:rsidR="005F2065" w:rsidRDefault="005F2065" w:rsidP="005F2065">
            <w:pPr>
              <w:spacing w:after="0" w:line="240" w:lineRule="auto"/>
              <w:rPr>
                <w:rFonts w:ascii="Times New Roman" w:hAnsi="Times New Roman" w:cs="Times New Roman"/>
                <w:sz w:val="24"/>
                <w:szCs w:val="24"/>
              </w:rPr>
            </w:pPr>
            <w:r>
              <w:rPr>
                <w:rFonts w:ascii="Times New Roman" w:hAnsi="Times New Roman" w:cs="Times New Roman"/>
                <w:sz w:val="24"/>
                <w:szCs w:val="24"/>
              </w:rPr>
              <w:t>«Мастерицы на все руки»</w:t>
            </w:r>
          </w:p>
        </w:tc>
        <w:tc>
          <w:tcPr>
            <w:tcW w:w="2693" w:type="dxa"/>
          </w:tcPr>
          <w:p w:rsidR="005F2065" w:rsidRPr="007D1C3D" w:rsidRDefault="005F2065" w:rsidP="005F2065">
            <w:pPr>
              <w:spacing w:after="0" w:line="240" w:lineRule="auto"/>
              <w:rPr>
                <w:rFonts w:ascii="Times New Roman" w:hAnsi="Times New Roman" w:cs="Times New Roman"/>
                <w:sz w:val="24"/>
                <w:szCs w:val="24"/>
              </w:rPr>
            </w:pPr>
            <w:r w:rsidRPr="007D1C3D">
              <w:rPr>
                <w:rFonts w:ascii="Times New Roman" w:hAnsi="Times New Roman" w:cs="Times New Roman"/>
                <w:sz w:val="24"/>
                <w:szCs w:val="24"/>
              </w:rPr>
              <w:t>Мастер-классы</w:t>
            </w:r>
            <w:r>
              <w:rPr>
                <w:rFonts w:ascii="Times New Roman" w:hAnsi="Times New Roman" w:cs="Times New Roman"/>
                <w:sz w:val="24"/>
                <w:szCs w:val="24"/>
              </w:rPr>
              <w:t>,сайт</w:t>
            </w:r>
          </w:p>
        </w:tc>
        <w:tc>
          <w:tcPr>
            <w:tcW w:w="1134" w:type="dxa"/>
          </w:tcPr>
          <w:p w:rsidR="005F2065" w:rsidRPr="00EA3FEC" w:rsidRDefault="005F2065" w:rsidP="00B06B9F">
            <w:pPr>
              <w:spacing w:after="0" w:line="240" w:lineRule="auto"/>
              <w:rPr>
                <w:rFonts w:ascii="Times New Roman" w:hAnsi="Times New Roman" w:cs="Times New Roman"/>
                <w:sz w:val="24"/>
                <w:szCs w:val="24"/>
              </w:rPr>
            </w:pPr>
            <w:r w:rsidRPr="00EA3FEC">
              <w:rPr>
                <w:rFonts w:ascii="Times New Roman" w:hAnsi="Times New Roman" w:cs="Times New Roman"/>
                <w:sz w:val="24"/>
                <w:szCs w:val="24"/>
              </w:rPr>
              <w:t>Март</w:t>
            </w:r>
          </w:p>
        </w:tc>
        <w:tc>
          <w:tcPr>
            <w:tcW w:w="2410" w:type="dxa"/>
          </w:tcPr>
          <w:p w:rsidR="005F2065" w:rsidRDefault="005F2065" w:rsidP="005F2065">
            <w:pPr>
              <w:spacing w:after="0" w:line="240" w:lineRule="auto"/>
            </w:pPr>
            <w:r w:rsidRPr="007A46B9">
              <w:rPr>
                <w:rFonts w:ascii="Times New Roman" w:hAnsi="Times New Roman" w:cs="Times New Roman"/>
                <w:sz w:val="24"/>
                <w:szCs w:val="24"/>
              </w:rPr>
              <w:t>Сюлинский с/б ф.№18</w:t>
            </w:r>
          </w:p>
        </w:tc>
      </w:tr>
      <w:tr w:rsidR="005F2065" w:rsidRPr="00F730C5" w:rsidTr="00F730C5">
        <w:tc>
          <w:tcPr>
            <w:tcW w:w="3585" w:type="dxa"/>
          </w:tcPr>
          <w:p w:rsidR="005F2065" w:rsidRDefault="005F2065" w:rsidP="005F2065">
            <w:pPr>
              <w:spacing w:after="0" w:line="240" w:lineRule="auto"/>
              <w:rPr>
                <w:rFonts w:ascii="Times New Roman" w:hAnsi="Times New Roman" w:cs="Times New Roman"/>
                <w:sz w:val="24"/>
                <w:szCs w:val="24"/>
              </w:rPr>
            </w:pPr>
            <w:r>
              <w:rPr>
                <w:rFonts w:ascii="Times New Roman" w:hAnsi="Times New Roman" w:cs="Times New Roman"/>
                <w:sz w:val="24"/>
                <w:szCs w:val="24"/>
              </w:rPr>
              <w:t>«Не стареют душой ветераны»</w:t>
            </w:r>
          </w:p>
        </w:tc>
        <w:tc>
          <w:tcPr>
            <w:tcW w:w="2693" w:type="dxa"/>
          </w:tcPr>
          <w:p w:rsidR="005F2065" w:rsidRPr="007D1C3D" w:rsidRDefault="005F2065" w:rsidP="005F2065">
            <w:pPr>
              <w:spacing w:after="0" w:line="240" w:lineRule="auto"/>
              <w:rPr>
                <w:rFonts w:ascii="Times New Roman" w:hAnsi="Times New Roman" w:cs="Times New Roman"/>
                <w:sz w:val="24"/>
                <w:szCs w:val="24"/>
              </w:rPr>
            </w:pPr>
            <w:r w:rsidRPr="007D1C3D">
              <w:rPr>
                <w:rFonts w:ascii="Times New Roman" w:hAnsi="Times New Roman" w:cs="Times New Roman"/>
                <w:sz w:val="24"/>
                <w:szCs w:val="24"/>
              </w:rPr>
              <w:t xml:space="preserve"> </w:t>
            </w:r>
            <w:r>
              <w:rPr>
                <w:rFonts w:ascii="Times New Roman" w:hAnsi="Times New Roman" w:cs="Times New Roman"/>
                <w:sz w:val="24"/>
                <w:szCs w:val="24"/>
              </w:rPr>
              <w:t>Библиокафе (час веселых вопросов)</w:t>
            </w:r>
          </w:p>
        </w:tc>
        <w:tc>
          <w:tcPr>
            <w:tcW w:w="1134" w:type="dxa"/>
          </w:tcPr>
          <w:p w:rsidR="005F2065" w:rsidRPr="00EA3FEC" w:rsidRDefault="005F2065" w:rsidP="00B06B9F">
            <w:pPr>
              <w:spacing w:after="0" w:line="240" w:lineRule="auto"/>
              <w:rPr>
                <w:rFonts w:ascii="Times New Roman" w:hAnsi="Times New Roman" w:cs="Times New Roman"/>
                <w:sz w:val="24"/>
                <w:szCs w:val="24"/>
              </w:rPr>
            </w:pPr>
            <w:r w:rsidRPr="00EA3FEC">
              <w:rPr>
                <w:rFonts w:ascii="Times New Roman" w:hAnsi="Times New Roman" w:cs="Times New Roman"/>
                <w:sz w:val="24"/>
                <w:szCs w:val="24"/>
              </w:rPr>
              <w:t>Апрель</w:t>
            </w:r>
          </w:p>
        </w:tc>
        <w:tc>
          <w:tcPr>
            <w:tcW w:w="2410" w:type="dxa"/>
          </w:tcPr>
          <w:p w:rsidR="005F2065" w:rsidRDefault="005F2065" w:rsidP="005F2065">
            <w:pPr>
              <w:spacing w:after="0" w:line="240" w:lineRule="auto"/>
            </w:pPr>
            <w:r w:rsidRPr="007A46B9">
              <w:rPr>
                <w:rFonts w:ascii="Times New Roman" w:hAnsi="Times New Roman" w:cs="Times New Roman"/>
                <w:sz w:val="24"/>
                <w:szCs w:val="24"/>
              </w:rPr>
              <w:t>Сюлинский с/б ф.№18</w:t>
            </w:r>
          </w:p>
        </w:tc>
      </w:tr>
      <w:tr w:rsidR="005F2065" w:rsidRPr="00F730C5" w:rsidTr="00F730C5">
        <w:tc>
          <w:tcPr>
            <w:tcW w:w="3585" w:type="dxa"/>
          </w:tcPr>
          <w:p w:rsidR="005F2065" w:rsidRDefault="005F2065" w:rsidP="005F2065">
            <w:pPr>
              <w:spacing w:after="0" w:line="240" w:lineRule="auto"/>
              <w:rPr>
                <w:rFonts w:ascii="Times New Roman" w:hAnsi="Times New Roman" w:cs="Times New Roman"/>
                <w:sz w:val="24"/>
                <w:szCs w:val="24"/>
              </w:rPr>
            </w:pPr>
            <w:r>
              <w:rPr>
                <w:rFonts w:ascii="Times New Roman" w:hAnsi="Times New Roman" w:cs="Times New Roman"/>
                <w:sz w:val="24"/>
                <w:szCs w:val="24"/>
              </w:rPr>
              <w:t>« В гостях у периодики»</w:t>
            </w:r>
          </w:p>
        </w:tc>
        <w:tc>
          <w:tcPr>
            <w:tcW w:w="2693" w:type="dxa"/>
          </w:tcPr>
          <w:p w:rsidR="005F2065" w:rsidRPr="007D1C3D" w:rsidRDefault="005F2065" w:rsidP="005F2065">
            <w:pPr>
              <w:spacing w:after="0" w:line="240" w:lineRule="auto"/>
              <w:rPr>
                <w:rFonts w:ascii="Times New Roman" w:hAnsi="Times New Roman" w:cs="Times New Roman"/>
                <w:sz w:val="24"/>
                <w:szCs w:val="24"/>
              </w:rPr>
            </w:pPr>
            <w:r w:rsidRPr="007D1C3D">
              <w:rPr>
                <w:rFonts w:ascii="Times New Roman" w:hAnsi="Times New Roman" w:cs="Times New Roman"/>
                <w:sz w:val="24"/>
                <w:szCs w:val="24"/>
              </w:rPr>
              <w:t xml:space="preserve"> День огородника</w:t>
            </w:r>
          </w:p>
        </w:tc>
        <w:tc>
          <w:tcPr>
            <w:tcW w:w="1134" w:type="dxa"/>
          </w:tcPr>
          <w:p w:rsidR="005F2065" w:rsidRPr="00EA3FEC" w:rsidRDefault="005F2065" w:rsidP="00B06B9F">
            <w:pPr>
              <w:spacing w:after="0" w:line="240" w:lineRule="auto"/>
              <w:rPr>
                <w:rFonts w:ascii="Times New Roman" w:hAnsi="Times New Roman" w:cs="Times New Roman"/>
                <w:sz w:val="24"/>
                <w:szCs w:val="24"/>
              </w:rPr>
            </w:pPr>
            <w:r w:rsidRPr="00EA3FEC">
              <w:rPr>
                <w:rFonts w:ascii="Times New Roman" w:hAnsi="Times New Roman" w:cs="Times New Roman"/>
                <w:sz w:val="24"/>
                <w:szCs w:val="24"/>
              </w:rPr>
              <w:t>Май</w:t>
            </w:r>
          </w:p>
        </w:tc>
        <w:tc>
          <w:tcPr>
            <w:tcW w:w="2410" w:type="dxa"/>
          </w:tcPr>
          <w:p w:rsidR="005F2065" w:rsidRDefault="005F2065" w:rsidP="005F2065">
            <w:pPr>
              <w:spacing w:after="0" w:line="240" w:lineRule="auto"/>
            </w:pPr>
            <w:r w:rsidRPr="007A46B9">
              <w:rPr>
                <w:rFonts w:ascii="Times New Roman" w:hAnsi="Times New Roman" w:cs="Times New Roman"/>
                <w:sz w:val="24"/>
                <w:szCs w:val="24"/>
              </w:rPr>
              <w:t>Сюлинский с/б ф.№18</w:t>
            </w:r>
          </w:p>
        </w:tc>
      </w:tr>
      <w:tr w:rsidR="005F2065" w:rsidRPr="00F730C5" w:rsidTr="00F730C5">
        <w:tc>
          <w:tcPr>
            <w:tcW w:w="3585" w:type="dxa"/>
          </w:tcPr>
          <w:p w:rsidR="005F2065" w:rsidRDefault="005F2065" w:rsidP="005F2065">
            <w:pPr>
              <w:spacing w:after="0" w:line="240" w:lineRule="auto"/>
              <w:rPr>
                <w:rFonts w:ascii="Times New Roman" w:hAnsi="Times New Roman" w:cs="Times New Roman"/>
                <w:sz w:val="24"/>
                <w:szCs w:val="24"/>
              </w:rPr>
            </w:pPr>
            <w:r>
              <w:rPr>
                <w:rFonts w:ascii="Times New Roman" w:hAnsi="Times New Roman" w:cs="Times New Roman"/>
                <w:sz w:val="24"/>
                <w:szCs w:val="24"/>
              </w:rPr>
              <w:t>« Все ушли на огород»</w:t>
            </w:r>
          </w:p>
        </w:tc>
        <w:tc>
          <w:tcPr>
            <w:tcW w:w="2693" w:type="dxa"/>
          </w:tcPr>
          <w:p w:rsidR="005F2065" w:rsidRDefault="005F2065" w:rsidP="005F2065">
            <w:pPr>
              <w:spacing w:after="0" w:line="240" w:lineRule="auto"/>
              <w:rPr>
                <w:rFonts w:ascii="Times New Roman" w:hAnsi="Times New Roman" w:cs="Times New Roman"/>
                <w:sz w:val="24"/>
                <w:szCs w:val="24"/>
              </w:rPr>
            </w:pPr>
            <w:r w:rsidRPr="007D1C3D">
              <w:rPr>
                <w:rFonts w:ascii="Times New Roman" w:hAnsi="Times New Roman" w:cs="Times New Roman"/>
                <w:sz w:val="24"/>
                <w:szCs w:val="24"/>
              </w:rPr>
              <w:t xml:space="preserve">Ярмарка </w:t>
            </w:r>
            <w:r>
              <w:rPr>
                <w:rFonts w:ascii="Times New Roman" w:hAnsi="Times New Roman" w:cs="Times New Roman"/>
                <w:sz w:val="24"/>
                <w:szCs w:val="24"/>
              </w:rPr>
              <w:t xml:space="preserve">советов </w:t>
            </w:r>
          </w:p>
          <w:p w:rsidR="005F2065" w:rsidRPr="007D1C3D" w:rsidRDefault="005F2065" w:rsidP="005F2065">
            <w:pPr>
              <w:spacing w:after="0" w:line="240" w:lineRule="auto"/>
              <w:rPr>
                <w:rFonts w:ascii="Times New Roman" w:hAnsi="Times New Roman" w:cs="Times New Roman"/>
                <w:sz w:val="24"/>
                <w:szCs w:val="24"/>
              </w:rPr>
            </w:pPr>
            <w:r w:rsidRPr="007D1C3D">
              <w:rPr>
                <w:rFonts w:ascii="Times New Roman" w:hAnsi="Times New Roman" w:cs="Times New Roman"/>
                <w:sz w:val="24"/>
                <w:szCs w:val="24"/>
              </w:rPr>
              <w:t>огородника</w:t>
            </w:r>
          </w:p>
        </w:tc>
        <w:tc>
          <w:tcPr>
            <w:tcW w:w="1134" w:type="dxa"/>
          </w:tcPr>
          <w:p w:rsidR="005F2065" w:rsidRPr="00EA3FEC" w:rsidRDefault="005F2065" w:rsidP="00B06B9F">
            <w:pPr>
              <w:spacing w:after="0" w:line="240" w:lineRule="auto"/>
              <w:rPr>
                <w:rFonts w:ascii="Times New Roman" w:hAnsi="Times New Roman" w:cs="Times New Roman"/>
                <w:sz w:val="24"/>
                <w:szCs w:val="24"/>
              </w:rPr>
            </w:pPr>
            <w:r w:rsidRPr="00EA3FEC">
              <w:rPr>
                <w:rFonts w:ascii="Times New Roman" w:hAnsi="Times New Roman" w:cs="Times New Roman"/>
                <w:sz w:val="24"/>
                <w:szCs w:val="24"/>
              </w:rPr>
              <w:t>Июнь</w:t>
            </w:r>
          </w:p>
        </w:tc>
        <w:tc>
          <w:tcPr>
            <w:tcW w:w="2410" w:type="dxa"/>
          </w:tcPr>
          <w:p w:rsidR="005F2065" w:rsidRDefault="005F2065" w:rsidP="005F2065">
            <w:pPr>
              <w:spacing w:after="0" w:line="240" w:lineRule="auto"/>
            </w:pPr>
            <w:r w:rsidRPr="007A46B9">
              <w:rPr>
                <w:rFonts w:ascii="Times New Roman" w:hAnsi="Times New Roman" w:cs="Times New Roman"/>
                <w:sz w:val="24"/>
                <w:szCs w:val="24"/>
              </w:rPr>
              <w:t>Сюлинский с/б ф.№18</w:t>
            </w:r>
          </w:p>
        </w:tc>
      </w:tr>
      <w:tr w:rsidR="005F2065" w:rsidRPr="00F730C5" w:rsidTr="00F730C5">
        <w:tc>
          <w:tcPr>
            <w:tcW w:w="3585" w:type="dxa"/>
          </w:tcPr>
          <w:p w:rsidR="005F2065" w:rsidRDefault="005F2065" w:rsidP="005F2065">
            <w:pPr>
              <w:spacing w:after="0" w:line="240" w:lineRule="auto"/>
              <w:rPr>
                <w:rFonts w:ascii="Times New Roman" w:hAnsi="Times New Roman" w:cs="Times New Roman"/>
                <w:sz w:val="24"/>
                <w:szCs w:val="24"/>
              </w:rPr>
            </w:pPr>
            <w:r>
              <w:rPr>
                <w:rFonts w:ascii="Times New Roman" w:hAnsi="Times New Roman" w:cs="Times New Roman"/>
                <w:sz w:val="24"/>
                <w:szCs w:val="24"/>
              </w:rPr>
              <w:t>«Здравствуй осень,очей очарованье»</w:t>
            </w:r>
          </w:p>
        </w:tc>
        <w:tc>
          <w:tcPr>
            <w:tcW w:w="2693" w:type="dxa"/>
          </w:tcPr>
          <w:p w:rsidR="005F2065" w:rsidRPr="007D1C3D" w:rsidRDefault="005F2065" w:rsidP="005F2065">
            <w:pPr>
              <w:spacing w:after="0" w:line="240" w:lineRule="auto"/>
              <w:rPr>
                <w:rFonts w:ascii="Times New Roman" w:hAnsi="Times New Roman" w:cs="Times New Roman"/>
                <w:sz w:val="24"/>
                <w:szCs w:val="24"/>
              </w:rPr>
            </w:pPr>
            <w:r>
              <w:rPr>
                <w:rFonts w:ascii="Times New Roman" w:hAnsi="Times New Roman" w:cs="Times New Roman"/>
                <w:sz w:val="24"/>
                <w:szCs w:val="24"/>
              </w:rPr>
              <w:t>Выставка -фотообъектив</w:t>
            </w:r>
          </w:p>
        </w:tc>
        <w:tc>
          <w:tcPr>
            <w:tcW w:w="1134" w:type="dxa"/>
          </w:tcPr>
          <w:p w:rsidR="005F2065" w:rsidRPr="00EA3FEC" w:rsidRDefault="005F2065"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EA3FEC">
              <w:rPr>
                <w:rFonts w:ascii="Times New Roman" w:hAnsi="Times New Roman" w:cs="Times New Roman"/>
                <w:sz w:val="24"/>
                <w:szCs w:val="24"/>
              </w:rPr>
              <w:t>ентябрь</w:t>
            </w:r>
          </w:p>
        </w:tc>
        <w:tc>
          <w:tcPr>
            <w:tcW w:w="2410" w:type="dxa"/>
          </w:tcPr>
          <w:p w:rsidR="005F2065" w:rsidRDefault="005F2065" w:rsidP="005F2065">
            <w:pPr>
              <w:spacing w:after="0" w:line="240" w:lineRule="auto"/>
            </w:pPr>
            <w:r w:rsidRPr="007A46B9">
              <w:rPr>
                <w:rFonts w:ascii="Times New Roman" w:hAnsi="Times New Roman" w:cs="Times New Roman"/>
                <w:sz w:val="24"/>
                <w:szCs w:val="24"/>
              </w:rPr>
              <w:t>Сюлинский с/б ф.№18</w:t>
            </w:r>
          </w:p>
        </w:tc>
      </w:tr>
      <w:tr w:rsidR="005F2065" w:rsidRPr="00F730C5" w:rsidTr="00F730C5">
        <w:tc>
          <w:tcPr>
            <w:tcW w:w="3585" w:type="dxa"/>
          </w:tcPr>
          <w:p w:rsidR="005F2065" w:rsidRDefault="005F2065"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«Куьунну киьи кулбутунэн»</w:t>
            </w:r>
          </w:p>
        </w:tc>
        <w:tc>
          <w:tcPr>
            <w:tcW w:w="2693" w:type="dxa"/>
          </w:tcPr>
          <w:p w:rsidR="005F2065" w:rsidRPr="007D1C3D" w:rsidRDefault="005F2065" w:rsidP="00B06B9F">
            <w:pPr>
              <w:spacing w:after="0" w:line="240" w:lineRule="auto"/>
              <w:rPr>
                <w:rFonts w:ascii="Times New Roman" w:hAnsi="Times New Roman" w:cs="Times New Roman"/>
                <w:sz w:val="24"/>
                <w:szCs w:val="24"/>
              </w:rPr>
            </w:pPr>
            <w:r w:rsidRPr="007D1C3D">
              <w:rPr>
                <w:rFonts w:ascii="Times New Roman" w:hAnsi="Times New Roman" w:cs="Times New Roman"/>
                <w:sz w:val="24"/>
                <w:szCs w:val="24"/>
              </w:rPr>
              <w:t>Выставка</w:t>
            </w:r>
            <w:r>
              <w:rPr>
                <w:rFonts w:ascii="Times New Roman" w:hAnsi="Times New Roman" w:cs="Times New Roman"/>
                <w:sz w:val="24"/>
                <w:szCs w:val="24"/>
              </w:rPr>
              <w:t xml:space="preserve"> </w:t>
            </w:r>
            <w:r w:rsidRPr="007D1C3D">
              <w:rPr>
                <w:rFonts w:ascii="Times New Roman" w:hAnsi="Times New Roman" w:cs="Times New Roman"/>
                <w:sz w:val="24"/>
                <w:szCs w:val="24"/>
              </w:rPr>
              <w:t xml:space="preserve"> оригинальных консервирований</w:t>
            </w:r>
            <w:r>
              <w:rPr>
                <w:rFonts w:ascii="Times New Roman" w:hAnsi="Times New Roman" w:cs="Times New Roman"/>
                <w:sz w:val="24"/>
                <w:szCs w:val="24"/>
              </w:rPr>
              <w:t>,сайт</w:t>
            </w:r>
          </w:p>
        </w:tc>
        <w:tc>
          <w:tcPr>
            <w:tcW w:w="1134" w:type="dxa"/>
          </w:tcPr>
          <w:p w:rsidR="005F2065" w:rsidRPr="00EA3FEC" w:rsidRDefault="005F2065" w:rsidP="00B06B9F">
            <w:pPr>
              <w:spacing w:after="0" w:line="240" w:lineRule="auto"/>
              <w:rPr>
                <w:rFonts w:ascii="Times New Roman" w:hAnsi="Times New Roman" w:cs="Times New Roman"/>
                <w:sz w:val="24"/>
                <w:szCs w:val="24"/>
              </w:rPr>
            </w:pPr>
            <w:r w:rsidRPr="00EA3FEC">
              <w:rPr>
                <w:rFonts w:ascii="Times New Roman" w:hAnsi="Times New Roman" w:cs="Times New Roman"/>
                <w:sz w:val="24"/>
                <w:szCs w:val="24"/>
              </w:rPr>
              <w:t>Октябрь</w:t>
            </w:r>
          </w:p>
        </w:tc>
        <w:tc>
          <w:tcPr>
            <w:tcW w:w="2410" w:type="dxa"/>
          </w:tcPr>
          <w:p w:rsidR="005F2065" w:rsidRDefault="005F2065" w:rsidP="005F2065">
            <w:pPr>
              <w:spacing w:after="0" w:line="240" w:lineRule="auto"/>
            </w:pPr>
            <w:r w:rsidRPr="007A46B9">
              <w:rPr>
                <w:rFonts w:ascii="Times New Roman" w:hAnsi="Times New Roman" w:cs="Times New Roman"/>
                <w:sz w:val="24"/>
                <w:szCs w:val="24"/>
              </w:rPr>
              <w:t>Сюлинский с/б ф.№18</w:t>
            </w:r>
          </w:p>
        </w:tc>
      </w:tr>
      <w:tr w:rsidR="005F2065" w:rsidRPr="00F730C5" w:rsidTr="00F730C5">
        <w:tc>
          <w:tcPr>
            <w:tcW w:w="3585" w:type="dxa"/>
          </w:tcPr>
          <w:p w:rsidR="005F2065" w:rsidRDefault="005F2065"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«Доруобуйан-бэйэн илиигэр»</w:t>
            </w:r>
          </w:p>
        </w:tc>
        <w:tc>
          <w:tcPr>
            <w:tcW w:w="2693" w:type="dxa"/>
          </w:tcPr>
          <w:p w:rsidR="005F2065" w:rsidRPr="00EA3FEC" w:rsidRDefault="005F2065" w:rsidP="00B06B9F">
            <w:pPr>
              <w:spacing w:after="0" w:line="240" w:lineRule="auto"/>
              <w:rPr>
                <w:rFonts w:ascii="Times New Roman" w:hAnsi="Times New Roman" w:cs="Times New Roman"/>
                <w:sz w:val="24"/>
                <w:szCs w:val="24"/>
              </w:rPr>
            </w:pPr>
            <w:r w:rsidRPr="00EA3FEC">
              <w:rPr>
                <w:rFonts w:ascii="Times New Roman" w:hAnsi="Times New Roman" w:cs="Times New Roman"/>
                <w:sz w:val="24"/>
                <w:szCs w:val="24"/>
              </w:rPr>
              <w:t>День информации</w:t>
            </w:r>
          </w:p>
        </w:tc>
        <w:tc>
          <w:tcPr>
            <w:tcW w:w="1134" w:type="dxa"/>
          </w:tcPr>
          <w:p w:rsidR="005F2065" w:rsidRPr="00EA3FEC" w:rsidRDefault="005F2065" w:rsidP="00B06B9F">
            <w:pPr>
              <w:spacing w:after="0" w:line="240" w:lineRule="auto"/>
              <w:rPr>
                <w:rFonts w:ascii="Times New Roman" w:hAnsi="Times New Roman" w:cs="Times New Roman"/>
                <w:sz w:val="24"/>
                <w:szCs w:val="24"/>
              </w:rPr>
            </w:pPr>
            <w:r w:rsidRPr="00EA3FEC">
              <w:rPr>
                <w:rFonts w:ascii="Times New Roman" w:hAnsi="Times New Roman" w:cs="Times New Roman"/>
                <w:sz w:val="24"/>
                <w:szCs w:val="24"/>
              </w:rPr>
              <w:t>Ноябрь</w:t>
            </w:r>
          </w:p>
        </w:tc>
        <w:tc>
          <w:tcPr>
            <w:tcW w:w="2410" w:type="dxa"/>
          </w:tcPr>
          <w:p w:rsidR="005F2065" w:rsidRDefault="005F2065" w:rsidP="005F2065">
            <w:pPr>
              <w:spacing w:after="0" w:line="240" w:lineRule="auto"/>
            </w:pPr>
            <w:r w:rsidRPr="007A46B9">
              <w:rPr>
                <w:rFonts w:ascii="Times New Roman" w:hAnsi="Times New Roman" w:cs="Times New Roman"/>
                <w:sz w:val="24"/>
                <w:szCs w:val="24"/>
              </w:rPr>
              <w:t>Сюлинский с/б ф.№18</w:t>
            </w:r>
          </w:p>
        </w:tc>
      </w:tr>
      <w:tr w:rsidR="005F2065" w:rsidRPr="00F730C5" w:rsidTr="00F730C5">
        <w:tc>
          <w:tcPr>
            <w:tcW w:w="3585" w:type="dxa"/>
          </w:tcPr>
          <w:p w:rsidR="005F2065" w:rsidRDefault="005F2065"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«В гостях у бабы-яги»</w:t>
            </w:r>
          </w:p>
        </w:tc>
        <w:tc>
          <w:tcPr>
            <w:tcW w:w="2693" w:type="dxa"/>
          </w:tcPr>
          <w:p w:rsidR="005F2065" w:rsidRPr="00EA3FEC" w:rsidRDefault="005F2065"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Выставка  народных </w:t>
            </w:r>
            <w:r>
              <w:rPr>
                <w:rFonts w:ascii="Times New Roman" w:hAnsi="Times New Roman" w:cs="Times New Roman"/>
                <w:sz w:val="24"/>
                <w:szCs w:val="24"/>
              </w:rPr>
              <w:lastRenderedPageBreak/>
              <w:t xml:space="preserve">рецептов </w:t>
            </w:r>
            <w:r w:rsidRPr="00EA3FEC">
              <w:rPr>
                <w:rFonts w:ascii="Times New Roman" w:hAnsi="Times New Roman" w:cs="Times New Roman"/>
                <w:sz w:val="24"/>
                <w:szCs w:val="24"/>
              </w:rPr>
              <w:t xml:space="preserve"> </w:t>
            </w:r>
          </w:p>
        </w:tc>
        <w:tc>
          <w:tcPr>
            <w:tcW w:w="1134" w:type="dxa"/>
          </w:tcPr>
          <w:p w:rsidR="005F2065" w:rsidRPr="00EA3FEC" w:rsidRDefault="005F2065" w:rsidP="00B06B9F">
            <w:pPr>
              <w:spacing w:after="0" w:line="240" w:lineRule="auto"/>
              <w:rPr>
                <w:rFonts w:ascii="Times New Roman" w:hAnsi="Times New Roman" w:cs="Times New Roman"/>
                <w:sz w:val="24"/>
                <w:szCs w:val="24"/>
              </w:rPr>
            </w:pPr>
            <w:r w:rsidRPr="00EA3FEC">
              <w:rPr>
                <w:rFonts w:ascii="Times New Roman" w:hAnsi="Times New Roman" w:cs="Times New Roman"/>
                <w:sz w:val="24"/>
                <w:szCs w:val="24"/>
              </w:rPr>
              <w:lastRenderedPageBreak/>
              <w:t>Декабрь</w:t>
            </w:r>
          </w:p>
        </w:tc>
        <w:tc>
          <w:tcPr>
            <w:tcW w:w="2410" w:type="dxa"/>
          </w:tcPr>
          <w:p w:rsidR="005F2065" w:rsidRDefault="005F2065" w:rsidP="005F2065">
            <w:pPr>
              <w:spacing w:after="0" w:line="240" w:lineRule="auto"/>
            </w:pPr>
            <w:r w:rsidRPr="007A46B9">
              <w:rPr>
                <w:rFonts w:ascii="Times New Roman" w:hAnsi="Times New Roman" w:cs="Times New Roman"/>
                <w:sz w:val="24"/>
                <w:szCs w:val="24"/>
              </w:rPr>
              <w:t xml:space="preserve">Сюлинский с/б </w:t>
            </w:r>
            <w:r w:rsidRPr="007A46B9">
              <w:rPr>
                <w:rFonts w:ascii="Times New Roman" w:hAnsi="Times New Roman" w:cs="Times New Roman"/>
                <w:sz w:val="24"/>
                <w:szCs w:val="24"/>
              </w:rPr>
              <w:lastRenderedPageBreak/>
              <w:t>ф.№18</w:t>
            </w:r>
          </w:p>
        </w:tc>
      </w:tr>
      <w:tr w:rsidR="005F2065" w:rsidRPr="00F730C5" w:rsidTr="00F730C5">
        <w:tc>
          <w:tcPr>
            <w:tcW w:w="3585" w:type="dxa"/>
          </w:tcPr>
          <w:p w:rsidR="005F2065" w:rsidRDefault="005F2065"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«С новым годом!»</w:t>
            </w:r>
          </w:p>
        </w:tc>
        <w:tc>
          <w:tcPr>
            <w:tcW w:w="2693" w:type="dxa"/>
          </w:tcPr>
          <w:p w:rsidR="005F2065" w:rsidRPr="00AC30D4" w:rsidRDefault="005F2065" w:rsidP="00B06B9F">
            <w:pPr>
              <w:spacing w:after="0" w:line="240" w:lineRule="auto"/>
              <w:rPr>
                <w:rFonts w:ascii="Times New Roman" w:hAnsi="Times New Roman" w:cs="Times New Roman"/>
                <w:sz w:val="24"/>
                <w:szCs w:val="24"/>
              </w:rPr>
            </w:pPr>
            <w:r w:rsidRPr="00AC30D4">
              <w:rPr>
                <w:rFonts w:ascii="Times New Roman" w:hAnsi="Times New Roman" w:cs="Times New Roman"/>
                <w:sz w:val="24"/>
                <w:szCs w:val="24"/>
              </w:rPr>
              <w:t xml:space="preserve"> Новогодний с</w:t>
            </w:r>
            <w:r>
              <w:rPr>
                <w:rFonts w:ascii="Times New Roman" w:hAnsi="Times New Roman" w:cs="Times New Roman"/>
                <w:sz w:val="24"/>
                <w:szCs w:val="24"/>
              </w:rPr>
              <w:t>ерпантин.</w:t>
            </w:r>
          </w:p>
        </w:tc>
        <w:tc>
          <w:tcPr>
            <w:tcW w:w="1134" w:type="dxa"/>
          </w:tcPr>
          <w:p w:rsidR="005F2065" w:rsidRPr="00AC30D4" w:rsidRDefault="005F2065" w:rsidP="00B06B9F">
            <w:pPr>
              <w:spacing w:after="0" w:line="240" w:lineRule="auto"/>
              <w:rPr>
                <w:rFonts w:ascii="Times New Roman" w:hAnsi="Times New Roman" w:cs="Times New Roman"/>
                <w:sz w:val="24"/>
                <w:szCs w:val="24"/>
              </w:rPr>
            </w:pPr>
            <w:r w:rsidRPr="00AC30D4">
              <w:rPr>
                <w:rFonts w:ascii="Times New Roman" w:hAnsi="Times New Roman" w:cs="Times New Roman"/>
                <w:sz w:val="24"/>
                <w:szCs w:val="24"/>
              </w:rPr>
              <w:t>Декабрь</w:t>
            </w:r>
          </w:p>
        </w:tc>
        <w:tc>
          <w:tcPr>
            <w:tcW w:w="2410" w:type="dxa"/>
          </w:tcPr>
          <w:p w:rsidR="005F2065" w:rsidRDefault="005F2065" w:rsidP="005F2065">
            <w:pPr>
              <w:spacing w:after="0" w:line="240" w:lineRule="auto"/>
            </w:pPr>
            <w:r w:rsidRPr="007A46B9">
              <w:rPr>
                <w:rFonts w:ascii="Times New Roman" w:hAnsi="Times New Roman" w:cs="Times New Roman"/>
                <w:sz w:val="24"/>
                <w:szCs w:val="24"/>
              </w:rPr>
              <w:t>Сюлинский с/б ф.№18</w:t>
            </w:r>
          </w:p>
        </w:tc>
      </w:tr>
      <w:tr w:rsidR="00773CE7" w:rsidRPr="00F730C5" w:rsidTr="00F730C5">
        <w:tc>
          <w:tcPr>
            <w:tcW w:w="3585" w:type="dxa"/>
          </w:tcPr>
          <w:p w:rsidR="00773CE7" w:rsidRPr="00B06B9F" w:rsidRDefault="00773CE7" w:rsidP="00B06B9F">
            <w:pPr>
              <w:spacing w:after="0" w:line="240" w:lineRule="auto"/>
              <w:rPr>
                <w:rFonts w:ascii="Times New Roman" w:hAnsi="Times New Roman" w:cs="Times New Roman"/>
                <w:i/>
                <w:color w:val="000000"/>
                <w:sz w:val="20"/>
                <w:szCs w:val="20"/>
                <w:lang w:val="sah-RU"/>
              </w:rPr>
            </w:pPr>
            <w:r w:rsidRPr="00B06B9F">
              <w:rPr>
                <w:rFonts w:ascii="Times New Roman" w:hAnsi="Times New Roman" w:cs="Times New Roman"/>
                <w:i/>
                <w:color w:val="000000"/>
                <w:sz w:val="20"/>
                <w:szCs w:val="20"/>
                <w:lang w:val="sah-RU"/>
              </w:rPr>
              <w:t>Международному дню борьбы за права инвалидов</w:t>
            </w:r>
          </w:p>
          <w:p w:rsidR="00773CE7" w:rsidRPr="0032117B" w:rsidRDefault="00773CE7"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“Творчество без границ”</w:t>
            </w:r>
          </w:p>
        </w:tc>
        <w:tc>
          <w:tcPr>
            <w:tcW w:w="2693" w:type="dxa"/>
          </w:tcPr>
          <w:p w:rsidR="00773CE7" w:rsidRPr="0032117B" w:rsidRDefault="00773CE7"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Выставка поделок инвалидов села</w:t>
            </w:r>
          </w:p>
        </w:tc>
        <w:tc>
          <w:tcPr>
            <w:tcW w:w="1134" w:type="dxa"/>
          </w:tcPr>
          <w:p w:rsidR="00773CE7" w:rsidRPr="0032117B" w:rsidRDefault="00773CE7"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6 мая</w:t>
            </w:r>
          </w:p>
        </w:tc>
        <w:tc>
          <w:tcPr>
            <w:tcW w:w="2410" w:type="dxa"/>
          </w:tcPr>
          <w:p w:rsidR="005F2065" w:rsidRDefault="00773CE7" w:rsidP="00B06B9F">
            <w:pPr>
              <w:spacing w:after="0" w:line="240" w:lineRule="auto"/>
              <w:ind w:right="-250"/>
              <w:rPr>
                <w:rFonts w:ascii="Times New Roman" w:eastAsiaTheme="minorEastAsia" w:hAnsi="Times New Roman" w:cs="Times New Roman"/>
                <w:sz w:val="24"/>
                <w:szCs w:val="24"/>
                <w:lang w:eastAsia="ru-RU"/>
              </w:rPr>
            </w:pPr>
            <w:r w:rsidRPr="00DE6949">
              <w:rPr>
                <w:rFonts w:ascii="Times New Roman" w:eastAsiaTheme="minorEastAsia" w:hAnsi="Times New Roman" w:cs="Times New Roman"/>
                <w:sz w:val="24"/>
                <w:szCs w:val="24"/>
                <w:lang w:eastAsia="ru-RU"/>
              </w:rPr>
              <w:t xml:space="preserve">Чкаловская с/б </w:t>
            </w:r>
          </w:p>
          <w:p w:rsidR="00773CE7" w:rsidRPr="0032117B" w:rsidRDefault="00773CE7" w:rsidP="00B06B9F">
            <w:pPr>
              <w:spacing w:after="0" w:line="240" w:lineRule="auto"/>
              <w:ind w:right="-250"/>
              <w:rPr>
                <w:rFonts w:ascii="Times New Roman" w:hAnsi="Times New Roman" w:cs="Times New Roman"/>
                <w:color w:val="000000"/>
                <w:sz w:val="24"/>
                <w:szCs w:val="24"/>
                <w:lang w:val="sah-RU"/>
              </w:rPr>
            </w:pPr>
            <w:r w:rsidRPr="00DE6949">
              <w:rPr>
                <w:rFonts w:ascii="Times New Roman" w:eastAsiaTheme="minorEastAsia" w:hAnsi="Times New Roman" w:cs="Times New Roman"/>
                <w:sz w:val="24"/>
                <w:szCs w:val="24"/>
                <w:lang w:eastAsia="ru-RU"/>
              </w:rPr>
              <w:t>ф.№19</w:t>
            </w:r>
          </w:p>
        </w:tc>
      </w:tr>
      <w:tr w:rsidR="00773CE7" w:rsidRPr="00F730C5" w:rsidTr="00F730C5">
        <w:tc>
          <w:tcPr>
            <w:tcW w:w="3585" w:type="dxa"/>
          </w:tcPr>
          <w:p w:rsidR="00773CE7" w:rsidRPr="000E55CD"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«Библиотека – старшему поколению»</w:t>
            </w:r>
          </w:p>
        </w:tc>
        <w:tc>
          <w:tcPr>
            <w:tcW w:w="2693" w:type="dxa"/>
          </w:tcPr>
          <w:p w:rsidR="00773CE7" w:rsidRPr="000E55CD"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Выставки-обзоры, обзор периодики, викторины, дни информации (каждый месяц)</w:t>
            </w:r>
          </w:p>
        </w:tc>
        <w:tc>
          <w:tcPr>
            <w:tcW w:w="1134" w:type="dxa"/>
          </w:tcPr>
          <w:p w:rsidR="00773CE7" w:rsidRPr="008B7135" w:rsidRDefault="00773CE7"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sz w:val="24"/>
                <w:szCs w:val="24"/>
              </w:rPr>
              <w:t>с января по декабрь</w:t>
            </w:r>
          </w:p>
        </w:tc>
        <w:tc>
          <w:tcPr>
            <w:tcW w:w="2410" w:type="dxa"/>
          </w:tcPr>
          <w:p w:rsidR="00773CE7" w:rsidRDefault="00773CE7" w:rsidP="00B06B9F">
            <w:pPr>
              <w:spacing w:after="0" w:line="240" w:lineRule="auto"/>
            </w:pPr>
            <w:r w:rsidRPr="00CD041D">
              <w:rPr>
                <w:rFonts w:ascii="Times New Roman" w:eastAsiaTheme="minorEastAsia" w:hAnsi="Times New Roman" w:cs="Times New Roman"/>
                <w:sz w:val="24"/>
                <w:szCs w:val="24"/>
                <w:lang w:eastAsia="ru-RU"/>
              </w:rPr>
              <w:t>Чкаловская с/б ф.№19</w:t>
            </w:r>
          </w:p>
        </w:tc>
      </w:tr>
      <w:tr w:rsidR="00773CE7" w:rsidRPr="00F730C5" w:rsidTr="00F730C5">
        <w:tc>
          <w:tcPr>
            <w:tcW w:w="3585" w:type="dxa"/>
          </w:tcPr>
          <w:p w:rsidR="00773CE7" w:rsidRPr="008B7135" w:rsidRDefault="00773CE7"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“Старость в радость” к декаде пожилых</w:t>
            </w:r>
          </w:p>
        </w:tc>
        <w:tc>
          <w:tcPr>
            <w:tcW w:w="2693" w:type="dxa"/>
          </w:tcPr>
          <w:p w:rsidR="00773CE7" w:rsidRPr="008B7135" w:rsidRDefault="00773CE7"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Выставка-обзор краеведческой литературы, акция помощь пожилым, часы общения с пожилыми, настольные игры, выставка о хобби пожилых.</w:t>
            </w:r>
          </w:p>
        </w:tc>
        <w:tc>
          <w:tcPr>
            <w:tcW w:w="1134" w:type="dxa"/>
          </w:tcPr>
          <w:p w:rsidR="00773CE7" w:rsidRPr="008B7135" w:rsidRDefault="00773CE7"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 1 октября по 10 октября</w:t>
            </w:r>
          </w:p>
        </w:tc>
        <w:tc>
          <w:tcPr>
            <w:tcW w:w="2410" w:type="dxa"/>
          </w:tcPr>
          <w:p w:rsidR="00773CE7" w:rsidRDefault="00773CE7" w:rsidP="00B06B9F">
            <w:pPr>
              <w:spacing w:after="0" w:line="240" w:lineRule="auto"/>
            </w:pPr>
            <w:r w:rsidRPr="00CD041D">
              <w:rPr>
                <w:rFonts w:ascii="Times New Roman" w:eastAsiaTheme="minorEastAsia" w:hAnsi="Times New Roman" w:cs="Times New Roman"/>
                <w:sz w:val="24"/>
                <w:szCs w:val="24"/>
                <w:lang w:eastAsia="ru-RU"/>
              </w:rPr>
              <w:t>Чкаловская с/б ф.№19</w:t>
            </w:r>
          </w:p>
        </w:tc>
      </w:tr>
      <w:tr w:rsidR="00773CE7" w:rsidRPr="00F730C5" w:rsidTr="00F730C5">
        <w:tc>
          <w:tcPr>
            <w:tcW w:w="3585" w:type="dxa"/>
          </w:tcPr>
          <w:p w:rsidR="00773CE7" w:rsidRPr="000E55CD" w:rsidRDefault="00773CE7" w:rsidP="00B06B9F">
            <w:pPr>
              <w:spacing w:after="0" w:line="240" w:lineRule="auto"/>
              <w:ind w:left="-142" w:firstLine="142"/>
              <w:rPr>
                <w:rFonts w:ascii="Times New Roman" w:hAnsi="Times New Roman" w:cs="Times New Roman"/>
                <w:sz w:val="24"/>
                <w:szCs w:val="24"/>
              </w:rPr>
            </w:pPr>
            <w:r>
              <w:rPr>
                <w:rFonts w:ascii="Times New Roman" w:hAnsi="Times New Roman" w:cs="Times New Roman"/>
                <w:sz w:val="24"/>
                <w:szCs w:val="24"/>
              </w:rPr>
              <w:t>«День добра»</w:t>
            </w:r>
          </w:p>
        </w:tc>
        <w:tc>
          <w:tcPr>
            <w:tcW w:w="2693" w:type="dxa"/>
          </w:tcPr>
          <w:p w:rsidR="00773CE7" w:rsidRPr="000E55CD"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Акция-помощь пожилым людям населения</w:t>
            </w:r>
          </w:p>
        </w:tc>
        <w:tc>
          <w:tcPr>
            <w:tcW w:w="1134" w:type="dxa"/>
          </w:tcPr>
          <w:p w:rsidR="00773CE7" w:rsidRPr="008B7135" w:rsidRDefault="00773CE7"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13 ноября</w:t>
            </w:r>
          </w:p>
        </w:tc>
        <w:tc>
          <w:tcPr>
            <w:tcW w:w="2410" w:type="dxa"/>
          </w:tcPr>
          <w:p w:rsidR="00773CE7" w:rsidRDefault="00773CE7" w:rsidP="00B06B9F">
            <w:pPr>
              <w:spacing w:after="0" w:line="240" w:lineRule="auto"/>
            </w:pPr>
            <w:r w:rsidRPr="00CD041D">
              <w:rPr>
                <w:rFonts w:ascii="Times New Roman" w:eastAsiaTheme="minorEastAsia" w:hAnsi="Times New Roman" w:cs="Times New Roman"/>
                <w:sz w:val="24"/>
                <w:szCs w:val="24"/>
                <w:lang w:eastAsia="ru-RU"/>
              </w:rPr>
              <w:t>Чкаловская с/б ф.№19</w:t>
            </w:r>
          </w:p>
        </w:tc>
      </w:tr>
      <w:tr w:rsidR="00773CE7" w:rsidRPr="00F730C5" w:rsidTr="00F730C5">
        <w:tc>
          <w:tcPr>
            <w:tcW w:w="3585" w:type="dxa"/>
          </w:tcPr>
          <w:p w:rsidR="00773CE7" w:rsidRDefault="00773CE7" w:rsidP="00B06B9F">
            <w:pPr>
              <w:spacing w:after="0" w:line="240" w:lineRule="auto"/>
              <w:ind w:left="-142" w:firstLine="142"/>
              <w:rPr>
                <w:rFonts w:ascii="Times New Roman" w:hAnsi="Times New Roman" w:cs="Times New Roman"/>
                <w:sz w:val="24"/>
                <w:szCs w:val="24"/>
              </w:rPr>
            </w:pPr>
            <w:r>
              <w:rPr>
                <w:rFonts w:ascii="Times New Roman" w:hAnsi="Times New Roman" w:cs="Times New Roman"/>
                <w:sz w:val="24"/>
                <w:szCs w:val="24"/>
              </w:rPr>
              <w:t xml:space="preserve">«Мир без границ» </w:t>
            </w:r>
          </w:p>
          <w:p w:rsidR="00773CE7" w:rsidRPr="00D743E0" w:rsidRDefault="00773CE7" w:rsidP="00B06B9F">
            <w:pPr>
              <w:spacing w:after="0" w:line="240" w:lineRule="auto"/>
              <w:ind w:left="-142" w:firstLine="142"/>
              <w:rPr>
                <w:rFonts w:ascii="Times New Roman" w:hAnsi="Times New Roman" w:cs="Times New Roman"/>
                <w:i/>
                <w:sz w:val="20"/>
                <w:szCs w:val="20"/>
              </w:rPr>
            </w:pPr>
            <w:r w:rsidRPr="00D743E0">
              <w:rPr>
                <w:rFonts w:ascii="Times New Roman" w:hAnsi="Times New Roman" w:cs="Times New Roman"/>
                <w:i/>
                <w:sz w:val="20"/>
                <w:szCs w:val="20"/>
              </w:rPr>
              <w:t>ко дню белой трости</w:t>
            </w:r>
          </w:p>
        </w:tc>
        <w:tc>
          <w:tcPr>
            <w:tcW w:w="2693" w:type="dxa"/>
          </w:tcPr>
          <w:p w:rsidR="00773CE7" w:rsidRDefault="00773CE7" w:rsidP="00D743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Информационно-познават.программа Создание информационного буклета «Белая трость» </w:t>
            </w:r>
          </w:p>
        </w:tc>
        <w:tc>
          <w:tcPr>
            <w:tcW w:w="1134" w:type="dxa"/>
          </w:tcPr>
          <w:p w:rsidR="00773CE7" w:rsidRDefault="00773CE7"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 15 октября по 15 ноября</w:t>
            </w:r>
          </w:p>
        </w:tc>
        <w:tc>
          <w:tcPr>
            <w:tcW w:w="2410" w:type="dxa"/>
          </w:tcPr>
          <w:p w:rsidR="00773CE7" w:rsidRPr="00CD041D" w:rsidRDefault="00773CE7" w:rsidP="00B06B9F">
            <w:pPr>
              <w:spacing w:after="0" w:line="240" w:lineRule="auto"/>
              <w:rPr>
                <w:rFonts w:ascii="Times New Roman" w:eastAsiaTheme="minorEastAsia" w:hAnsi="Times New Roman" w:cs="Times New Roman"/>
                <w:sz w:val="24"/>
                <w:szCs w:val="24"/>
                <w:lang w:eastAsia="ru-RU"/>
              </w:rPr>
            </w:pPr>
            <w:r w:rsidRPr="00CD041D">
              <w:rPr>
                <w:rFonts w:ascii="Times New Roman" w:eastAsiaTheme="minorEastAsia" w:hAnsi="Times New Roman" w:cs="Times New Roman"/>
                <w:sz w:val="24"/>
                <w:szCs w:val="24"/>
                <w:lang w:eastAsia="ru-RU"/>
              </w:rPr>
              <w:t>Чкаловская с/б ф.№19</w:t>
            </w:r>
          </w:p>
        </w:tc>
      </w:tr>
      <w:tr w:rsidR="00773CE7" w:rsidRPr="00F730C5" w:rsidTr="00F730C5">
        <w:tc>
          <w:tcPr>
            <w:tcW w:w="3585" w:type="dxa"/>
          </w:tcPr>
          <w:p w:rsidR="00773CE7" w:rsidRPr="00B06B9F" w:rsidRDefault="00773CE7" w:rsidP="00B06B9F">
            <w:pPr>
              <w:spacing w:after="0" w:line="240" w:lineRule="auto"/>
              <w:rPr>
                <w:rFonts w:ascii="Times New Roman" w:hAnsi="Times New Roman" w:cs="Times New Roman"/>
                <w:i/>
                <w:sz w:val="20"/>
                <w:szCs w:val="20"/>
              </w:rPr>
            </w:pPr>
            <w:r w:rsidRPr="00B06B9F">
              <w:rPr>
                <w:rFonts w:ascii="Times New Roman" w:hAnsi="Times New Roman" w:cs="Times New Roman"/>
                <w:i/>
                <w:sz w:val="20"/>
                <w:szCs w:val="20"/>
              </w:rPr>
              <w:t>Международному дню инвалидов</w:t>
            </w:r>
          </w:p>
          <w:p w:rsidR="00773CE7"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«Люди особой заботы»</w:t>
            </w:r>
          </w:p>
        </w:tc>
        <w:tc>
          <w:tcPr>
            <w:tcW w:w="2693" w:type="dxa"/>
          </w:tcPr>
          <w:p w:rsidR="00773CE7"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День добра</w:t>
            </w:r>
          </w:p>
          <w:p w:rsidR="00773CE7" w:rsidRDefault="00773CE7" w:rsidP="00B06B9F">
            <w:pPr>
              <w:spacing w:after="0" w:line="240" w:lineRule="auto"/>
              <w:rPr>
                <w:rFonts w:ascii="Times New Roman" w:hAnsi="Times New Roman" w:cs="Times New Roman"/>
                <w:sz w:val="24"/>
                <w:szCs w:val="24"/>
              </w:rPr>
            </w:pPr>
          </w:p>
        </w:tc>
        <w:tc>
          <w:tcPr>
            <w:tcW w:w="1134" w:type="dxa"/>
          </w:tcPr>
          <w:p w:rsidR="00773CE7" w:rsidRDefault="00773CE7"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3 декабря</w:t>
            </w:r>
          </w:p>
        </w:tc>
        <w:tc>
          <w:tcPr>
            <w:tcW w:w="2410" w:type="dxa"/>
          </w:tcPr>
          <w:p w:rsidR="00773CE7" w:rsidRPr="00CD041D" w:rsidRDefault="00773CE7" w:rsidP="00B06B9F">
            <w:pPr>
              <w:spacing w:after="0" w:line="240" w:lineRule="auto"/>
              <w:rPr>
                <w:rFonts w:ascii="Times New Roman" w:eastAsiaTheme="minorEastAsia" w:hAnsi="Times New Roman" w:cs="Times New Roman"/>
                <w:sz w:val="24"/>
                <w:szCs w:val="24"/>
                <w:lang w:eastAsia="ru-RU"/>
              </w:rPr>
            </w:pPr>
            <w:r w:rsidRPr="00CD041D">
              <w:rPr>
                <w:rFonts w:ascii="Times New Roman" w:eastAsiaTheme="minorEastAsia" w:hAnsi="Times New Roman" w:cs="Times New Roman"/>
                <w:sz w:val="24"/>
                <w:szCs w:val="24"/>
                <w:lang w:eastAsia="ru-RU"/>
              </w:rPr>
              <w:t>Чкаловская с/б ф.№19</w:t>
            </w:r>
          </w:p>
        </w:tc>
      </w:tr>
      <w:tr w:rsidR="00773CE7" w:rsidRPr="00F730C5" w:rsidTr="00F730C5">
        <w:tc>
          <w:tcPr>
            <w:tcW w:w="3585" w:type="dxa"/>
          </w:tcPr>
          <w:p w:rsidR="00773CE7" w:rsidRPr="00B20F4A" w:rsidRDefault="00773CE7" w:rsidP="00B06B9F">
            <w:pPr>
              <w:spacing w:after="0" w:line="240" w:lineRule="auto"/>
              <w:rPr>
                <w:rFonts w:ascii="Times New Roman" w:hAnsi="Times New Roman" w:cs="Times New Roman"/>
                <w:color w:val="000000"/>
                <w:sz w:val="24"/>
                <w:szCs w:val="24"/>
                <w:lang w:val="sah-RU"/>
              </w:rPr>
            </w:pPr>
            <w:r w:rsidRPr="00B20F4A">
              <w:rPr>
                <w:rFonts w:ascii="Times New Roman" w:hAnsi="Times New Roman" w:cs="Times New Roman"/>
                <w:color w:val="212529"/>
                <w:sz w:val="24"/>
                <w:szCs w:val="21"/>
              </w:rPr>
              <w:t xml:space="preserve">«Здоровье-богатство на все времена» </w:t>
            </w:r>
          </w:p>
        </w:tc>
        <w:tc>
          <w:tcPr>
            <w:tcW w:w="2693" w:type="dxa"/>
          </w:tcPr>
          <w:p w:rsidR="00773CE7" w:rsidRPr="00B20F4A" w:rsidRDefault="00773CE7" w:rsidP="00B06B9F">
            <w:pPr>
              <w:spacing w:after="0" w:line="240" w:lineRule="auto"/>
              <w:rPr>
                <w:rFonts w:ascii="Times New Roman" w:hAnsi="Times New Roman" w:cs="Times New Roman"/>
                <w:color w:val="000000"/>
                <w:sz w:val="24"/>
                <w:szCs w:val="24"/>
                <w:lang w:val="sah-RU"/>
              </w:rPr>
            </w:pPr>
            <w:r w:rsidRPr="00B20F4A">
              <w:rPr>
                <w:rFonts w:ascii="Times New Roman" w:hAnsi="Times New Roman" w:cs="Times New Roman"/>
                <w:color w:val="000000"/>
                <w:sz w:val="24"/>
                <w:szCs w:val="24"/>
                <w:lang w:val="sah-RU"/>
              </w:rPr>
              <w:t>Час здоровья</w:t>
            </w:r>
          </w:p>
        </w:tc>
        <w:tc>
          <w:tcPr>
            <w:tcW w:w="1134" w:type="dxa"/>
          </w:tcPr>
          <w:p w:rsidR="00773CE7" w:rsidRPr="00B20F4A" w:rsidRDefault="00773CE7"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16 октября</w:t>
            </w:r>
          </w:p>
        </w:tc>
        <w:tc>
          <w:tcPr>
            <w:tcW w:w="2410" w:type="dxa"/>
          </w:tcPr>
          <w:p w:rsidR="00773CE7" w:rsidRPr="00D3032D" w:rsidRDefault="00773CE7" w:rsidP="00B06B9F">
            <w:pPr>
              <w:spacing w:after="0" w:line="240" w:lineRule="auto"/>
              <w:rPr>
                <w:rFonts w:ascii="Times New Roman" w:hAnsi="Times New Roman" w:cs="Times New Roman"/>
                <w:b/>
                <w:color w:val="000000"/>
                <w:sz w:val="24"/>
                <w:szCs w:val="24"/>
                <w:lang w:val="sah-RU"/>
              </w:rPr>
            </w:pPr>
            <w:r>
              <w:rPr>
                <w:rFonts w:ascii="Times New Roman" w:eastAsiaTheme="minorEastAsia" w:hAnsi="Times New Roman" w:cs="Times New Roman"/>
                <w:sz w:val="24"/>
                <w:szCs w:val="24"/>
                <w:lang w:eastAsia="ru-RU"/>
              </w:rPr>
              <w:t>Едейская с/б ф.№20</w:t>
            </w:r>
          </w:p>
        </w:tc>
      </w:tr>
      <w:tr w:rsidR="00773CE7" w:rsidRPr="00F730C5" w:rsidTr="00F730C5">
        <w:tc>
          <w:tcPr>
            <w:tcW w:w="3585" w:type="dxa"/>
          </w:tcPr>
          <w:p w:rsidR="00773CE7" w:rsidRPr="00B20F4A" w:rsidRDefault="00773CE7" w:rsidP="00B06B9F">
            <w:pPr>
              <w:spacing w:after="0" w:line="240" w:lineRule="auto"/>
              <w:rPr>
                <w:rFonts w:ascii="Times New Roman" w:hAnsi="Times New Roman" w:cs="Times New Roman"/>
                <w:color w:val="000000"/>
                <w:sz w:val="24"/>
                <w:szCs w:val="24"/>
                <w:lang w:val="sah-RU"/>
              </w:rPr>
            </w:pPr>
            <w:r w:rsidRPr="00B20F4A">
              <w:rPr>
                <w:rFonts w:ascii="Times New Roman" w:hAnsi="Times New Roman" w:cs="Times New Roman"/>
                <w:sz w:val="24"/>
                <w:szCs w:val="24"/>
                <w:lang w:val="sah-RU"/>
              </w:rPr>
              <w:t>“Добрые дела”</w:t>
            </w:r>
          </w:p>
        </w:tc>
        <w:tc>
          <w:tcPr>
            <w:tcW w:w="2693" w:type="dxa"/>
          </w:tcPr>
          <w:p w:rsidR="00773CE7" w:rsidRPr="00B20F4A" w:rsidRDefault="00773CE7" w:rsidP="00B06B9F">
            <w:pPr>
              <w:spacing w:after="0" w:line="240" w:lineRule="auto"/>
              <w:rPr>
                <w:rFonts w:ascii="Times New Roman" w:hAnsi="Times New Roman" w:cs="Times New Roman"/>
                <w:color w:val="000000"/>
                <w:sz w:val="24"/>
                <w:szCs w:val="24"/>
                <w:lang w:val="sah-RU"/>
              </w:rPr>
            </w:pPr>
            <w:r w:rsidRPr="00B20F4A">
              <w:rPr>
                <w:rFonts w:ascii="Times New Roman" w:hAnsi="Times New Roman" w:cs="Times New Roman"/>
                <w:sz w:val="24"/>
                <w:szCs w:val="24"/>
                <w:lang w:val="sah-RU"/>
              </w:rPr>
              <w:t>Помощь предоставление государственным и социальным услугам</w:t>
            </w:r>
          </w:p>
        </w:tc>
        <w:tc>
          <w:tcPr>
            <w:tcW w:w="1134" w:type="dxa"/>
          </w:tcPr>
          <w:p w:rsidR="00773CE7" w:rsidRPr="00B20F4A" w:rsidRDefault="00773CE7" w:rsidP="00B06B9F">
            <w:pPr>
              <w:spacing w:after="0" w:line="240" w:lineRule="auto"/>
              <w:rPr>
                <w:rFonts w:ascii="Times New Roman" w:hAnsi="Times New Roman" w:cs="Times New Roman"/>
                <w:color w:val="000000"/>
                <w:sz w:val="24"/>
                <w:szCs w:val="24"/>
                <w:lang w:val="sah-RU"/>
              </w:rPr>
            </w:pPr>
            <w:r w:rsidRPr="00B20F4A">
              <w:rPr>
                <w:rFonts w:ascii="Times New Roman" w:hAnsi="Times New Roman" w:cs="Times New Roman"/>
                <w:color w:val="000000"/>
                <w:sz w:val="24"/>
                <w:szCs w:val="24"/>
                <w:lang w:val="sah-RU"/>
              </w:rPr>
              <w:t>В теч года</w:t>
            </w:r>
          </w:p>
        </w:tc>
        <w:tc>
          <w:tcPr>
            <w:tcW w:w="2410" w:type="dxa"/>
          </w:tcPr>
          <w:p w:rsidR="00773CE7" w:rsidRPr="00D3032D" w:rsidRDefault="00773CE7" w:rsidP="00B06B9F">
            <w:pPr>
              <w:spacing w:after="0" w:line="240" w:lineRule="auto"/>
              <w:rPr>
                <w:rFonts w:ascii="Times New Roman" w:hAnsi="Times New Roman" w:cs="Times New Roman"/>
                <w:b/>
                <w:color w:val="000000"/>
                <w:sz w:val="24"/>
                <w:szCs w:val="24"/>
                <w:lang w:val="sah-RU"/>
              </w:rPr>
            </w:pPr>
            <w:r>
              <w:rPr>
                <w:rFonts w:ascii="Times New Roman" w:eastAsiaTheme="minorEastAsia" w:hAnsi="Times New Roman" w:cs="Times New Roman"/>
                <w:sz w:val="24"/>
                <w:szCs w:val="24"/>
                <w:lang w:eastAsia="ru-RU"/>
              </w:rPr>
              <w:t>Едейская с/б ф.№20</w:t>
            </w:r>
          </w:p>
        </w:tc>
      </w:tr>
      <w:tr w:rsidR="00773CE7" w:rsidRPr="00F730C5" w:rsidTr="00F730C5">
        <w:tc>
          <w:tcPr>
            <w:tcW w:w="3585" w:type="dxa"/>
          </w:tcPr>
          <w:p w:rsidR="00773CE7" w:rsidRPr="00B20F4A" w:rsidRDefault="00773CE7" w:rsidP="00B06B9F">
            <w:pPr>
              <w:spacing w:after="0" w:line="240" w:lineRule="auto"/>
              <w:rPr>
                <w:rFonts w:ascii="Times New Roman" w:hAnsi="Times New Roman" w:cs="Times New Roman"/>
                <w:color w:val="000000"/>
                <w:sz w:val="24"/>
                <w:szCs w:val="24"/>
                <w:lang w:val="sah-RU"/>
              </w:rPr>
            </w:pPr>
            <w:r w:rsidRPr="00B20F4A">
              <w:rPr>
                <w:rFonts w:ascii="Times New Roman" w:hAnsi="Times New Roman" w:cs="Times New Roman"/>
                <w:color w:val="000000"/>
                <w:sz w:val="24"/>
                <w:szCs w:val="24"/>
                <w:lang w:val="sah-RU"/>
              </w:rPr>
              <w:t>“Радуга идей”</w:t>
            </w:r>
          </w:p>
        </w:tc>
        <w:tc>
          <w:tcPr>
            <w:tcW w:w="2693" w:type="dxa"/>
          </w:tcPr>
          <w:p w:rsidR="00773CE7" w:rsidRPr="00B20F4A" w:rsidRDefault="00773CE7" w:rsidP="00B06B9F">
            <w:pPr>
              <w:spacing w:after="0" w:line="240" w:lineRule="auto"/>
              <w:rPr>
                <w:rFonts w:ascii="Times New Roman" w:hAnsi="Times New Roman" w:cs="Times New Roman"/>
                <w:color w:val="000000"/>
                <w:sz w:val="24"/>
                <w:szCs w:val="24"/>
                <w:lang w:val="sah-RU"/>
              </w:rPr>
            </w:pPr>
            <w:r w:rsidRPr="00B20F4A">
              <w:rPr>
                <w:rFonts w:ascii="Times New Roman" w:hAnsi="Times New Roman" w:cs="Times New Roman"/>
                <w:color w:val="000000"/>
                <w:sz w:val="24"/>
                <w:szCs w:val="24"/>
                <w:lang w:val="sah-RU"/>
              </w:rPr>
              <w:t>Мастер-класс</w:t>
            </w:r>
          </w:p>
        </w:tc>
        <w:tc>
          <w:tcPr>
            <w:tcW w:w="1134" w:type="dxa"/>
          </w:tcPr>
          <w:p w:rsidR="00773CE7" w:rsidRPr="00B20F4A" w:rsidRDefault="00773CE7"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6 </w:t>
            </w:r>
            <w:r w:rsidRPr="00B20F4A">
              <w:rPr>
                <w:rFonts w:ascii="Times New Roman" w:hAnsi="Times New Roman" w:cs="Times New Roman"/>
                <w:color w:val="000000"/>
                <w:sz w:val="24"/>
                <w:szCs w:val="24"/>
                <w:lang w:val="sah-RU"/>
              </w:rPr>
              <w:t>март</w:t>
            </w:r>
            <w:r>
              <w:rPr>
                <w:rFonts w:ascii="Times New Roman" w:hAnsi="Times New Roman" w:cs="Times New Roman"/>
                <w:color w:val="000000"/>
                <w:sz w:val="24"/>
                <w:szCs w:val="24"/>
                <w:lang w:val="sah-RU"/>
              </w:rPr>
              <w:t>а</w:t>
            </w:r>
          </w:p>
        </w:tc>
        <w:tc>
          <w:tcPr>
            <w:tcW w:w="2410" w:type="dxa"/>
          </w:tcPr>
          <w:p w:rsidR="00773CE7" w:rsidRPr="00D3032D" w:rsidRDefault="00773CE7" w:rsidP="00B06B9F">
            <w:pPr>
              <w:spacing w:after="0" w:line="240" w:lineRule="auto"/>
              <w:rPr>
                <w:rFonts w:ascii="Times New Roman" w:hAnsi="Times New Roman" w:cs="Times New Roman"/>
                <w:b/>
                <w:color w:val="000000"/>
                <w:sz w:val="24"/>
                <w:szCs w:val="24"/>
                <w:lang w:val="sah-RU"/>
              </w:rPr>
            </w:pPr>
            <w:r>
              <w:rPr>
                <w:rFonts w:ascii="Times New Roman" w:eastAsiaTheme="minorEastAsia" w:hAnsi="Times New Roman" w:cs="Times New Roman"/>
                <w:sz w:val="24"/>
                <w:szCs w:val="24"/>
                <w:lang w:eastAsia="ru-RU"/>
              </w:rPr>
              <w:t>Едейская с/б ф.№20</w:t>
            </w:r>
          </w:p>
        </w:tc>
      </w:tr>
      <w:tr w:rsidR="00773CE7" w:rsidRPr="00F730C5" w:rsidTr="00F730C5">
        <w:tc>
          <w:tcPr>
            <w:tcW w:w="3585" w:type="dxa"/>
          </w:tcPr>
          <w:p w:rsidR="00773CE7" w:rsidRPr="00B06B9F" w:rsidRDefault="00773CE7" w:rsidP="00B06B9F">
            <w:pPr>
              <w:spacing w:after="0" w:line="240" w:lineRule="auto"/>
              <w:rPr>
                <w:rFonts w:ascii="Times New Roman" w:hAnsi="Times New Roman" w:cs="Times New Roman"/>
                <w:i/>
                <w:sz w:val="20"/>
                <w:szCs w:val="20"/>
              </w:rPr>
            </w:pPr>
            <w:r w:rsidRPr="00B06B9F">
              <w:rPr>
                <w:rFonts w:ascii="Times New Roman" w:hAnsi="Times New Roman" w:cs="Times New Roman"/>
                <w:i/>
                <w:sz w:val="20"/>
                <w:szCs w:val="20"/>
              </w:rPr>
              <w:t>К международному дню борьбы за права инвалидов</w:t>
            </w:r>
          </w:p>
          <w:p w:rsidR="00773CE7" w:rsidRPr="00D37877" w:rsidRDefault="00773CE7" w:rsidP="00B06B9F">
            <w:pPr>
              <w:spacing w:after="0" w:line="240" w:lineRule="auto"/>
              <w:rPr>
                <w:rFonts w:ascii="Times New Roman" w:hAnsi="Times New Roman" w:cs="Times New Roman"/>
                <w:sz w:val="24"/>
                <w:szCs w:val="24"/>
              </w:rPr>
            </w:pPr>
            <w:r w:rsidRPr="00D37877">
              <w:rPr>
                <w:rFonts w:ascii="Times New Roman" w:hAnsi="Times New Roman" w:cs="Times New Roman"/>
                <w:sz w:val="24"/>
                <w:szCs w:val="24"/>
              </w:rPr>
              <w:t>«Творчеств</w:t>
            </w:r>
            <w:r>
              <w:rPr>
                <w:rFonts w:ascii="Times New Roman" w:hAnsi="Times New Roman" w:cs="Times New Roman"/>
                <w:sz w:val="24"/>
                <w:szCs w:val="24"/>
              </w:rPr>
              <w:t>о без гр</w:t>
            </w:r>
            <w:r w:rsidRPr="00D37877">
              <w:rPr>
                <w:rFonts w:ascii="Times New Roman" w:hAnsi="Times New Roman" w:cs="Times New Roman"/>
                <w:sz w:val="24"/>
                <w:szCs w:val="24"/>
              </w:rPr>
              <w:t>аниц»</w:t>
            </w:r>
          </w:p>
        </w:tc>
        <w:tc>
          <w:tcPr>
            <w:tcW w:w="2693" w:type="dxa"/>
          </w:tcPr>
          <w:p w:rsidR="00773CE7"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Фотоконкурс для инвалидов</w:t>
            </w:r>
          </w:p>
        </w:tc>
        <w:tc>
          <w:tcPr>
            <w:tcW w:w="1134" w:type="dxa"/>
          </w:tcPr>
          <w:p w:rsidR="00773CE7"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4 мая</w:t>
            </w:r>
          </w:p>
        </w:tc>
        <w:tc>
          <w:tcPr>
            <w:tcW w:w="2410" w:type="dxa"/>
          </w:tcPr>
          <w:p w:rsidR="00773CE7"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773CE7" w:rsidRPr="00F730C5" w:rsidTr="00F730C5">
        <w:tc>
          <w:tcPr>
            <w:tcW w:w="3585" w:type="dxa"/>
          </w:tcPr>
          <w:p w:rsidR="00773CE7" w:rsidRPr="00D743E0" w:rsidRDefault="00773CE7" w:rsidP="00B06B9F">
            <w:pPr>
              <w:spacing w:after="0" w:line="240" w:lineRule="auto"/>
              <w:rPr>
                <w:rFonts w:ascii="Times New Roman" w:hAnsi="Times New Roman" w:cs="Times New Roman"/>
                <w:i/>
                <w:sz w:val="20"/>
                <w:szCs w:val="20"/>
              </w:rPr>
            </w:pPr>
            <w:r w:rsidRPr="00D743E0">
              <w:rPr>
                <w:rFonts w:ascii="Times New Roman" w:hAnsi="Times New Roman" w:cs="Times New Roman"/>
                <w:i/>
                <w:sz w:val="20"/>
                <w:szCs w:val="20"/>
              </w:rPr>
              <w:t>Ко дню пожилых людей-</w:t>
            </w:r>
          </w:p>
          <w:p w:rsidR="00773CE7" w:rsidRPr="00D37877" w:rsidRDefault="00773CE7" w:rsidP="00B06B9F">
            <w:pPr>
              <w:spacing w:after="0" w:line="240" w:lineRule="auto"/>
              <w:rPr>
                <w:rFonts w:ascii="Times New Roman" w:hAnsi="Times New Roman" w:cs="Times New Roman"/>
                <w:sz w:val="24"/>
                <w:szCs w:val="24"/>
              </w:rPr>
            </w:pPr>
            <w:r w:rsidRPr="00D37877">
              <w:rPr>
                <w:rFonts w:ascii="Times New Roman" w:hAnsi="Times New Roman" w:cs="Times New Roman"/>
                <w:sz w:val="24"/>
                <w:szCs w:val="24"/>
              </w:rPr>
              <w:t>1. «О, возраст осени!»</w:t>
            </w:r>
          </w:p>
          <w:p w:rsidR="00773CE7" w:rsidRPr="00D37877" w:rsidRDefault="00773CE7" w:rsidP="00B06B9F">
            <w:pPr>
              <w:spacing w:after="0" w:line="240" w:lineRule="auto"/>
              <w:rPr>
                <w:rFonts w:ascii="Times New Roman" w:hAnsi="Times New Roman" w:cs="Times New Roman"/>
                <w:sz w:val="24"/>
                <w:szCs w:val="24"/>
              </w:rPr>
            </w:pPr>
            <w:r w:rsidRPr="00D37877">
              <w:rPr>
                <w:rFonts w:ascii="Times New Roman" w:hAnsi="Times New Roman" w:cs="Times New Roman"/>
                <w:sz w:val="24"/>
                <w:szCs w:val="24"/>
              </w:rPr>
              <w:t>2.</w:t>
            </w:r>
            <w:r>
              <w:rPr>
                <w:rFonts w:ascii="Times New Roman" w:hAnsi="Times New Roman" w:cs="Times New Roman"/>
                <w:sz w:val="24"/>
                <w:szCs w:val="24"/>
              </w:rPr>
              <w:t xml:space="preserve"> «Чтобы осень была золотой»- </w:t>
            </w:r>
          </w:p>
        </w:tc>
        <w:tc>
          <w:tcPr>
            <w:tcW w:w="2693" w:type="dxa"/>
          </w:tcPr>
          <w:p w:rsidR="00773CE7"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1.книжная выставка- посвящение</w:t>
            </w:r>
          </w:p>
          <w:p w:rsidR="00773CE7" w:rsidRPr="00D37877"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2. час общения</w:t>
            </w:r>
          </w:p>
        </w:tc>
        <w:tc>
          <w:tcPr>
            <w:tcW w:w="1134" w:type="dxa"/>
          </w:tcPr>
          <w:p w:rsidR="00773CE7"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1 октября</w:t>
            </w:r>
          </w:p>
        </w:tc>
        <w:tc>
          <w:tcPr>
            <w:tcW w:w="2410" w:type="dxa"/>
          </w:tcPr>
          <w:p w:rsidR="00773CE7"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773CE7" w:rsidRPr="00F730C5" w:rsidTr="00F730C5">
        <w:tc>
          <w:tcPr>
            <w:tcW w:w="3585" w:type="dxa"/>
          </w:tcPr>
          <w:p w:rsidR="00773CE7" w:rsidRPr="00D743E0" w:rsidRDefault="00773CE7" w:rsidP="00B06B9F">
            <w:pPr>
              <w:spacing w:after="0" w:line="240" w:lineRule="auto"/>
              <w:rPr>
                <w:rFonts w:ascii="Times New Roman" w:hAnsi="Times New Roman" w:cs="Times New Roman"/>
                <w:i/>
                <w:sz w:val="20"/>
                <w:szCs w:val="20"/>
              </w:rPr>
            </w:pPr>
            <w:r w:rsidRPr="00D743E0">
              <w:rPr>
                <w:rFonts w:ascii="Times New Roman" w:hAnsi="Times New Roman" w:cs="Times New Roman"/>
                <w:i/>
                <w:sz w:val="20"/>
                <w:szCs w:val="20"/>
              </w:rPr>
              <w:t>К международному дню слепых</w:t>
            </w:r>
          </w:p>
          <w:p w:rsidR="00773CE7" w:rsidRPr="00D37877"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 Видеть сердцем»</w:t>
            </w:r>
          </w:p>
        </w:tc>
        <w:tc>
          <w:tcPr>
            <w:tcW w:w="2693" w:type="dxa"/>
          </w:tcPr>
          <w:p w:rsidR="00773CE7"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Час полезной информации для населения</w:t>
            </w:r>
          </w:p>
        </w:tc>
        <w:tc>
          <w:tcPr>
            <w:tcW w:w="1134" w:type="dxa"/>
          </w:tcPr>
          <w:p w:rsidR="00773CE7"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13 ноября</w:t>
            </w:r>
          </w:p>
        </w:tc>
        <w:tc>
          <w:tcPr>
            <w:tcW w:w="2410" w:type="dxa"/>
          </w:tcPr>
          <w:p w:rsidR="00773CE7"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773CE7" w:rsidRPr="00F730C5" w:rsidTr="00F730C5">
        <w:tc>
          <w:tcPr>
            <w:tcW w:w="3585" w:type="dxa"/>
          </w:tcPr>
          <w:p w:rsidR="00773CE7" w:rsidRPr="00D743E0" w:rsidRDefault="00773CE7" w:rsidP="00B06B9F">
            <w:pPr>
              <w:spacing w:after="0" w:line="240" w:lineRule="auto"/>
              <w:rPr>
                <w:rFonts w:ascii="Times New Roman" w:hAnsi="Times New Roman" w:cs="Times New Roman"/>
                <w:i/>
                <w:sz w:val="20"/>
                <w:szCs w:val="20"/>
              </w:rPr>
            </w:pPr>
            <w:r w:rsidRPr="00D743E0">
              <w:rPr>
                <w:rFonts w:ascii="Times New Roman" w:hAnsi="Times New Roman" w:cs="Times New Roman"/>
                <w:i/>
                <w:sz w:val="20"/>
                <w:szCs w:val="20"/>
              </w:rPr>
              <w:t>К международному дню инвалидов</w:t>
            </w:r>
          </w:p>
          <w:p w:rsidR="00773CE7"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«Истина жизни в добре»</w:t>
            </w:r>
          </w:p>
        </w:tc>
        <w:tc>
          <w:tcPr>
            <w:tcW w:w="2693" w:type="dxa"/>
          </w:tcPr>
          <w:p w:rsidR="00773CE7"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Акция «Добрых дел»</w:t>
            </w:r>
          </w:p>
        </w:tc>
        <w:tc>
          <w:tcPr>
            <w:tcW w:w="1134" w:type="dxa"/>
          </w:tcPr>
          <w:p w:rsidR="00773CE7"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3 декабря</w:t>
            </w:r>
          </w:p>
        </w:tc>
        <w:tc>
          <w:tcPr>
            <w:tcW w:w="2410" w:type="dxa"/>
          </w:tcPr>
          <w:p w:rsidR="005F2065"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w:t>
            </w:r>
          </w:p>
          <w:p w:rsidR="00773CE7" w:rsidRDefault="00773CE7" w:rsidP="00B06B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 №21</w:t>
            </w:r>
          </w:p>
        </w:tc>
      </w:tr>
      <w:tr w:rsidR="00773CE7" w:rsidRPr="00F730C5" w:rsidTr="00F730C5">
        <w:tc>
          <w:tcPr>
            <w:tcW w:w="3585" w:type="dxa"/>
          </w:tcPr>
          <w:p w:rsidR="00773CE7" w:rsidRPr="00B87D71" w:rsidRDefault="00773CE7" w:rsidP="00B06B9F">
            <w:pPr>
              <w:spacing w:after="0" w:line="240" w:lineRule="auto"/>
              <w:rPr>
                <w:rFonts w:ascii="Times New Roman" w:hAnsi="Times New Roman" w:cs="Times New Roman"/>
                <w:color w:val="000000"/>
                <w:sz w:val="24"/>
                <w:szCs w:val="24"/>
                <w:lang w:val="sah-RU"/>
              </w:rPr>
            </w:pPr>
            <w:r w:rsidRPr="00B87D71">
              <w:rPr>
                <w:rFonts w:ascii="Times New Roman" w:hAnsi="Times New Roman" w:cs="Times New Roman"/>
                <w:color w:val="000000"/>
                <w:sz w:val="24"/>
                <w:szCs w:val="24"/>
                <w:lang w:val="sah-RU"/>
              </w:rPr>
              <w:t>“Пусть всегда будет мир!”</w:t>
            </w:r>
          </w:p>
        </w:tc>
        <w:tc>
          <w:tcPr>
            <w:tcW w:w="2693" w:type="dxa"/>
          </w:tcPr>
          <w:p w:rsidR="00773CE7" w:rsidRPr="00523BB6" w:rsidRDefault="00773CE7"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Конкурс -Рисунок на асфальте</w:t>
            </w:r>
          </w:p>
        </w:tc>
        <w:tc>
          <w:tcPr>
            <w:tcW w:w="1134" w:type="dxa"/>
          </w:tcPr>
          <w:p w:rsidR="00773CE7" w:rsidRPr="00523BB6" w:rsidRDefault="00773CE7"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1 июня</w:t>
            </w:r>
          </w:p>
        </w:tc>
        <w:tc>
          <w:tcPr>
            <w:tcW w:w="2410" w:type="dxa"/>
          </w:tcPr>
          <w:p w:rsidR="00773CE7" w:rsidRDefault="00773CE7" w:rsidP="00B06B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773CE7" w:rsidRPr="00523BB6" w:rsidRDefault="00773CE7" w:rsidP="00B06B9F">
            <w:pPr>
              <w:spacing w:after="0" w:line="240" w:lineRule="auto"/>
              <w:rPr>
                <w:rFonts w:ascii="Times New Roman" w:hAnsi="Times New Roman" w:cs="Times New Roman"/>
                <w:bCs/>
                <w:color w:val="000000"/>
                <w:sz w:val="24"/>
                <w:szCs w:val="24"/>
                <w:lang w:val="sah-RU"/>
              </w:rPr>
            </w:pPr>
          </w:p>
        </w:tc>
      </w:tr>
      <w:tr w:rsidR="00773CE7" w:rsidRPr="00F730C5" w:rsidTr="00F730C5">
        <w:tc>
          <w:tcPr>
            <w:tcW w:w="3585" w:type="dxa"/>
          </w:tcPr>
          <w:p w:rsidR="00773CE7" w:rsidRPr="00C71EB4" w:rsidRDefault="00773CE7" w:rsidP="00B06B9F">
            <w:pPr>
              <w:spacing w:after="0" w:line="240" w:lineRule="auto"/>
              <w:rPr>
                <w:rFonts w:ascii="Times New Roman" w:hAnsi="Times New Roman" w:cs="Times New Roman"/>
                <w:bCs/>
                <w:color w:val="000000"/>
                <w:sz w:val="24"/>
                <w:szCs w:val="24"/>
                <w:lang w:val="sah-RU"/>
              </w:rPr>
            </w:pPr>
            <w:r w:rsidRPr="00C71EB4">
              <w:rPr>
                <w:rFonts w:ascii="Times New Roman" w:hAnsi="Times New Roman" w:cs="Times New Roman"/>
                <w:bCs/>
                <w:color w:val="000000"/>
                <w:sz w:val="24"/>
                <w:szCs w:val="24"/>
                <w:lang w:val="sah-RU"/>
              </w:rPr>
              <w:t>“Семью сплотит сумеет мудрость книг”</w:t>
            </w:r>
          </w:p>
        </w:tc>
        <w:tc>
          <w:tcPr>
            <w:tcW w:w="2693" w:type="dxa"/>
          </w:tcPr>
          <w:p w:rsidR="00773CE7" w:rsidRPr="00523BB6" w:rsidRDefault="00773CE7"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Республ.семейный конкурс-читаем вместе</w:t>
            </w:r>
          </w:p>
        </w:tc>
        <w:tc>
          <w:tcPr>
            <w:tcW w:w="1134" w:type="dxa"/>
          </w:tcPr>
          <w:p w:rsidR="00773CE7" w:rsidRPr="00523BB6" w:rsidRDefault="00773CE7"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8 июля</w:t>
            </w:r>
          </w:p>
        </w:tc>
        <w:tc>
          <w:tcPr>
            <w:tcW w:w="2410" w:type="dxa"/>
          </w:tcPr>
          <w:p w:rsidR="00773CE7" w:rsidRDefault="00773CE7" w:rsidP="00B06B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773CE7" w:rsidRPr="00C71EB4" w:rsidRDefault="00773CE7" w:rsidP="00B06B9F">
            <w:pPr>
              <w:spacing w:after="0" w:line="240" w:lineRule="auto"/>
              <w:rPr>
                <w:rFonts w:ascii="Times New Roman" w:hAnsi="Times New Roman" w:cs="Times New Roman"/>
                <w:bCs/>
                <w:color w:val="000000"/>
                <w:sz w:val="24"/>
                <w:szCs w:val="24"/>
                <w:lang w:val="sah-RU"/>
              </w:rPr>
            </w:pPr>
          </w:p>
        </w:tc>
      </w:tr>
      <w:tr w:rsidR="00773CE7" w:rsidRPr="00F730C5" w:rsidTr="00F730C5">
        <w:tc>
          <w:tcPr>
            <w:tcW w:w="3585" w:type="dxa"/>
          </w:tcPr>
          <w:p w:rsidR="00773CE7" w:rsidRPr="00106D71" w:rsidRDefault="00773CE7" w:rsidP="00B06B9F">
            <w:pPr>
              <w:spacing w:after="0" w:line="240" w:lineRule="auto"/>
              <w:rPr>
                <w:rFonts w:ascii="Times New Roman" w:hAnsi="Times New Roman" w:cs="Times New Roman"/>
                <w:bCs/>
                <w:color w:val="000000"/>
                <w:sz w:val="24"/>
                <w:szCs w:val="24"/>
                <w:lang w:val="sah-RU"/>
              </w:rPr>
            </w:pPr>
            <w:r w:rsidRPr="00106D71">
              <w:rPr>
                <w:rFonts w:ascii="Times New Roman" w:hAnsi="Times New Roman" w:cs="Times New Roman"/>
                <w:bCs/>
                <w:color w:val="000000"/>
                <w:sz w:val="24"/>
                <w:szCs w:val="24"/>
                <w:lang w:val="sah-RU"/>
              </w:rPr>
              <w:t>“Бабушкины сказки”</w:t>
            </w:r>
          </w:p>
        </w:tc>
        <w:tc>
          <w:tcPr>
            <w:tcW w:w="2693" w:type="dxa"/>
          </w:tcPr>
          <w:p w:rsidR="00773CE7" w:rsidRPr="00523BB6" w:rsidRDefault="00773CE7"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 xml:space="preserve">Чтение вслух и показ </w:t>
            </w:r>
            <w:r>
              <w:rPr>
                <w:rFonts w:ascii="Times New Roman" w:hAnsi="Times New Roman" w:cs="Times New Roman"/>
                <w:bCs/>
                <w:color w:val="000000"/>
                <w:sz w:val="24"/>
                <w:szCs w:val="24"/>
                <w:lang w:val="sah-RU"/>
              </w:rPr>
              <w:lastRenderedPageBreak/>
              <w:t>сказки настольным театром бабушки и внука</w:t>
            </w:r>
          </w:p>
        </w:tc>
        <w:tc>
          <w:tcPr>
            <w:tcW w:w="1134" w:type="dxa"/>
          </w:tcPr>
          <w:p w:rsidR="00773CE7" w:rsidRPr="00523BB6" w:rsidRDefault="00773CE7"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lastRenderedPageBreak/>
              <w:t xml:space="preserve">1 </w:t>
            </w:r>
            <w:r>
              <w:rPr>
                <w:rFonts w:ascii="Times New Roman" w:hAnsi="Times New Roman" w:cs="Times New Roman"/>
                <w:bCs/>
                <w:color w:val="000000"/>
                <w:sz w:val="24"/>
                <w:szCs w:val="24"/>
                <w:lang w:val="sah-RU"/>
              </w:rPr>
              <w:lastRenderedPageBreak/>
              <w:t>октября</w:t>
            </w:r>
          </w:p>
        </w:tc>
        <w:tc>
          <w:tcPr>
            <w:tcW w:w="2410" w:type="dxa"/>
          </w:tcPr>
          <w:p w:rsidR="00773CE7" w:rsidRDefault="00773CE7" w:rsidP="00B06B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ДЮБ филиал №22</w:t>
            </w:r>
          </w:p>
          <w:p w:rsidR="00773CE7" w:rsidRPr="00C71EB4" w:rsidRDefault="00773CE7" w:rsidP="00B06B9F">
            <w:pPr>
              <w:spacing w:after="0" w:line="240" w:lineRule="auto"/>
              <w:rPr>
                <w:rFonts w:ascii="Times New Roman" w:hAnsi="Times New Roman" w:cs="Times New Roman"/>
                <w:bCs/>
                <w:color w:val="000000"/>
                <w:sz w:val="24"/>
                <w:szCs w:val="24"/>
                <w:lang w:val="sah-RU"/>
              </w:rPr>
            </w:pPr>
          </w:p>
        </w:tc>
      </w:tr>
      <w:tr w:rsidR="00773CE7" w:rsidRPr="00F730C5" w:rsidTr="00F730C5">
        <w:tc>
          <w:tcPr>
            <w:tcW w:w="3585" w:type="dxa"/>
          </w:tcPr>
          <w:p w:rsidR="00773CE7" w:rsidRPr="00106D71" w:rsidRDefault="005F2065" w:rsidP="005F2065">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lastRenderedPageBreak/>
              <w:t>“Читаем вслух”</w:t>
            </w:r>
          </w:p>
        </w:tc>
        <w:tc>
          <w:tcPr>
            <w:tcW w:w="2693" w:type="dxa"/>
            <w:vMerge w:val="restart"/>
          </w:tcPr>
          <w:p w:rsidR="00773CE7" w:rsidRDefault="00773CE7" w:rsidP="005F2065">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Выездной ч/з в Реабилитац .Центр</w:t>
            </w:r>
          </w:p>
        </w:tc>
        <w:tc>
          <w:tcPr>
            <w:tcW w:w="1134" w:type="dxa"/>
          </w:tcPr>
          <w:p w:rsidR="00773CE7" w:rsidRDefault="005F2065" w:rsidP="005F2065">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26 марта</w:t>
            </w:r>
          </w:p>
        </w:tc>
        <w:tc>
          <w:tcPr>
            <w:tcW w:w="2410" w:type="dxa"/>
            <w:vMerge w:val="restart"/>
          </w:tcPr>
          <w:p w:rsidR="00773CE7" w:rsidRDefault="00773CE7" w:rsidP="005F20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773CE7" w:rsidRPr="00F730C5" w:rsidRDefault="00773CE7" w:rsidP="005F2065">
            <w:pPr>
              <w:spacing w:after="0" w:line="240" w:lineRule="auto"/>
              <w:rPr>
                <w:rFonts w:ascii="Times New Roman" w:eastAsia="Times New Roman" w:hAnsi="Times New Roman" w:cs="Times New Roman"/>
                <w:sz w:val="24"/>
                <w:szCs w:val="24"/>
                <w:highlight w:val="white"/>
                <w:lang w:eastAsia="ru-RU"/>
              </w:rPr>
            </w:pPr>
          </w:p>
        </w:tc>
      </w:tr>
      <w:tr w:rsidR="00773CE7" w:rsidRPr="00F730C5" w:rsidTr="00F730C5">
        <w:tc>
          <w:tcPr>
            <w:tcW w:w="3585" w:type="dxa"/>
          </w:tcPr>
          <w:p w:rsidR="00773CE7" w:rsidRDefault="005F2065" w:rsidP="005F2065">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“Книжные новинки”</w:t>
            </w:r>
          </w:p>
        </w:tc>
        <w:tc>
          <w:tcPr>
            <w:tcW w:w="2693" w:type="dxa"/>
            <w:vMerge/>
          </w:tcPr>
          <w:p w:rsidR="00773CE7" w:rsidRDefault="00773CE7" w:rsidP="005F2065">
            <w:pPr>
              <w:spacing w:after="0" w:line="240" w:lineRule="auto"/>
              <w:rPr>
                <w:rFonts w:ascii="Times New Roman" w:hAnsi="Times New Roman" w:cs="Times New Roman"/>
                <w:bCs/>
                <w:color w:val="000000"/>
                <w:sz w:val="24"/>
                <w:szCs w:val="24"/>
                <w:lang w:val="sah-RU"/>
              </w:rPr>
            </w:pPr>
          </w:p>
        </w:tc>
        <w:tc>
          <w:tcPr>
            <w:tcW w:w="1134" w:type="dxa"/>
          </w:tcPr>
          <w:p w:rsidR="00773CE7" w:rsidRDefault="005F2065" w:rsidP="005F2065">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6 июля</w:t>
            </w:r>
          </w:p>
        </w:tc>
        <w:tc>
          <w:tcPr>
            <w:tcW w:w="2410" w:type="dxa"/>
            <w:vMerge/>
          </w:tcPr>
          <w:p w:rsidR="00773CE7" w:rsidRPr="00F730C5" w:rsidRDefault="00773CE7" w:rsidP="00B06B9F">
            <w:pPr>
              <w:spacing w:after="0" w:line="240" w:lineRule="auto"/>
              <w:rPr>
                <w:rFonts w:ascii="Times New Roman" w:eastAsia="Times New Roman" w:hAnsi="Times New Roman" w:cs="Times New Roman"/>
                <w:sz w:val="24"/>
                <w:szCs w:val="24"/>
                <w:highlight w:val="white"/>
                <w:lang w:eastAsia="ru-RU"/>
              </w:rPr>
            </w:pPr>
          </w:p>
        </w:tc>
      </w:tr>
      <w:tr w:rsidR="00773CE7" w:rsidRPr="00F730C5" w:rsidTr="005F2065">
        <w:trPr>
          <w:trHeight w:val="277"/>
        </w:trPr>
        <w:tc>
          <w:tcPr>
            <w:tcW w:w="3585" w:type="dxa"/>
          </w:tcPr>
          <w:p w:rsidR="00773CE7" w:rsidRDefault="00773CE7" w:rsidP="005F2065">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“Послушай-почитай”</w:t>
            </w:r>
          </w:p>
        </w:tc>
        <w:tc>
          <w:tcPr>
            <w:tcW w:w="2693" w:type="dxa"/>
            <w:vMerge/>
          </w:tcPr>
          <w:p w:rsidR="00773CE7" w:rsidRDefault="00773CE7" w:rsidP="005F2065">
            <w:pPr>
              <w:spacing w:after="0" w:line="240" w:lineRule="auto"/>
              <w:rPr>
                <w:rFonts w:ascii="Times New Roman" w:hAnsi="Times New Roman" w:cs="Times New Roman"/>
                <w:bCs/>
                <w:color w:val="000000"/>
                <w:sz w:val="24"/>
                <w:szCs w:val="24"/>
                <w:lang w:val="sah-RU"/>
              </w:rPr>
            </w:pPr>
          </w:p>
        </w:tc>
        <w:tc>
          <w:tcPr>
            <w:tcW w:w="1134" w:type="dxa"/>
          </w:tcPr>
          <w:p w:rsidR="00773CE7" w:rsidRDefault="00773CE7" w:rsidP="005F2065">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20 августа</w:t>
            </w:r>
          </w:p>
        </w:tc>
        <w:tc>
          <w:tcPr>
            <w:tcW w:w="2410" w:type="dxa"/>
            <w:vMerge/>
          </w:tcPr>
          <w:p w:rsidR="00773CE7" w:rsidRPr="00F730C5" w:rsidRDefault="00773CE7" w:rsidP="00B06B9F">
            <w:pPr>
              <w:spacing w:after="0" w:line="240" w:lineRule="auto"/>
              <w:rPr>
                <w:rFonts w:ascii="Times New Roman" w:eastAsia="Times New Roman" w:hAnsi="Times New Roman" w:cs="Times New Roman"/>
                <w:sz w:val="24"/>
                <w:szCs w:val="24"/>
                <w:highlight w:val="white"/>
                <w:lang w:eastAsia="ru-RU"/>
              </w:rPr>
            </w:pPr>
          </w:p>
        </w:tc>
      </w:tr>
      <w:tr w:rsidR="00773CE7" w:rsidRPr="00F730C5" w:rsidTr="00004D66">
        <w:trPr>
          <w:trHeight w:val="838"/>
        </w:trPr>
        <w:tc>
          <w:tcPr>
            <w:tcW w:w="3585" w:type="dxa"/>
          </w:tcPr>
          <w:p w:rsidR="00773CE7" w:rsidRPr="005F2065" w:rsidRDefault="005F2065" w:rsidP="005F2065">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“Интересно знать детям”</w:t>
            </w:r>
          </w:p>
        </w:tc>
        <w:tc>
          <w:tcPr>
            <w:tcW w:w="2693" w:type="dxa"/>
            <w:vMerge/>
          </w:tcPr>
          <w:p w:rsidR="00773CE7" w:rsidRDefault="00773CE7" w:rsidP="005F2065">
            <w:pPr>
              <w:spacing w:after="0" w:line="240" w:lineRule="auto"/>
              <w:rPr>
                <w:rFonts w:ascii="Times New Roman" w:hAnsi="Times New Roman" w:cs="Times New Roman"/>
                <w:bCs/>
                <w:color w:val="000000"/>
                <w:sz w:val="24"/>
                <w:szCs w:val="24"/>
                <w:lang w:val="sah-RU"/>
              </w:rPr>
            </w:pPr>
          </w:p>
        </w:tc>
        <w:tc>
          <w:tcPr>
            <w:tcW w:w="1134" w:type="dxa"/>
          </w:tcPr>
          <w:p w:rsidR="00773CE7" w:rsidRDefault="00773CE7" w:rsidP="005F2065">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20 ноября</w:t>
            </w:r>
          </w:p>
        </w:tc>
        <w:tc>
          <w:tcPr>
            <w:tcW w:w="2410" w:type="dxa"/>
            <w:vMerge/>
          </w:tcPr>
          <w:p w:rsidR="00773CE7" w:rsidRPr="00F730C5" w:rsidRDefault="00773CE7" w:rsidP="00B06B9F">
            <w:pPr>
              <w:spacing w:after="0" w:line="240" w:lineRule="auto"/>
              <w:rPr>
                <w:rFonts w:ascii="Times New Roman" w:eastAsia="Times New Roman" w:hAnsi="Times New Roman" w:cs="Times New Roman"/>
                <w:sz w:val="24"/>
                <w:szCs w:val="24"/>
                <w:highlight w:val="white"/>
                <w:lang w:eastAsia="ru-RU"/>
              </w:rPr>
            </w:pPr>
          </w:p>
        </w:tc>
      </w:tr>
    </w:tbl>
    <w:p w:rsidR="00F730C5" w:rsidRPr="00F730C5" w:rsidRDefault="00F730C5" w:rsidP="005F2065">
      <w:pPr>
        <w:pBdr>
          <w:top w:val="nil"/>
          <w:left w:val="nil"/>
          <w:bottom w:val="nil"/>
          <w:right w:val="nil"/>
          <w:between w:val="nil"/>
        </w:pBdr>
        <w:spacing w:after="0" w:line="240" w:lineRule="auto"/>
        <w:rPr>
          <w:rFonts w:ascii="Times New Roman" w:eastAsia="Times New Roman" w:hAnsi="Times New Roman" w:cs="Times New Roman"/>
          <w:b/>
          <w:sz w:val="24"/>
          <w:szCs w:val="24"/>
          <w:highlight w:val="white"/>
          <w:lang w:eastAsia="ru-RU"/>
        </w:rPr>
      </w:pPr>
    </w:p>
    <w:p w:rsidR="00F730C5" w:rsidRPr="00F730C5" w:rsidRDefault="00F730C5" w:rsidP="005F206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Работа  с гражданами</w:t>
      </w:r>
    </w:p>
    <w:p w:rsidR="00F730C5" w:rsidRPr="00F730C5" w:rsidRDefault="00F730C5" w:rsidP="005F206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принимавших (принимающих) участие в специальной военной</w:t>
      </w:r>
    </w:p>
    <w:p w:rsidR="00F730C5" w:rsidRPr="00F730C5" w:rsidRDefault="00F730C5" w:rsidP="005F206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операции и членами их семей.</w:t>
      </w:r>
    </w:p>
    <w:p w:rsidR="00F730C5" w:rsidRPr="00F730C5" w:rsidRDefault="00F730C5" w:rsidP="005F206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lang w:eastAsia="ru-RU"/>
        </w:rPr>
      </w:pPr>
    </w:p>
    <w:tbl>
      <w:tblPr>
        <w:tblW w:w="9822"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2693"/>
        <w:gridCol w:w="1134"/>
        <w:gridCol w:w="2410"/>
      </w:tblGrid>
      <w:tr w:rsidR="00F730C5" w:rsidRPr="00F730C5" w:rsidTr="00F730C5">
        <w:tc>
          <w:tcPr>
            <w:tcW w:w="3585" w:type="dxa"/>
          </w:tcPr>
          <w:p w:rsidR="00F730C5" w:rsidRPr="00F730C5" w:rsidRDefault="00F730C5" w:rsidP="005F206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Наименование мероприятия</w:t>
            </w:r>
          </w:p>
        </w:tc>
        <w:tc>
          <w:tcPr>
            <w:tcW w:w="2693" w:type="dxa"/>
          </w:tcPr>
          <w:p w:rsidR="00F730C5" w:rsidRPr="00F730C5" w:rsidRDefault="00F730C5" w:rsidP="005F206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Форма мероприятия</w:t>
            </w:r>
          </w:p>
        </w:tc>
        <w:tc>
          <w:tcPr>
            <w:tcW w:w="1134" w:type="dxa"/>
          </w:tcPr>
          <w:p w:rsidR="00F730C5" w:rsidRPr="00F730C5" w:rsidRDefault="00F730C5" w:rsidP="005F206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Срок</w:t>
            </w:r>
          </w:p>
        </w:tc>
        <w:tc>
          <w:tcPr>
            <w:tcW w:w="2410" w:type="dxa"/>
          </w:tcPr>
          <w:p w:rsidR="00F730C5" w:rsidRPr="00F730C5" w:rsidRDefault="00F730C5" w:rsidP="005F2065">
            <w:pPr>
              <w:pBdr>
                <w:top w:val="nil"/>
                <w:left w:val="nil"/>
                <w:bottom w:val="nil"/>
                <w:right w:val="nil"/>
                <w:between w:val="nil"/>
              </w:pBdr>
              <w:spacing w:after="0" w:line="240" w:lineRule="auto"/>
              <w:ind w:right="-250"/>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Ответственные</w:t>
            </w:r>
          </w:p>
        </w:tc>
      </w:tr>
      <w:tr w:rsidR="00F730C5" w:rsidRPr="00F730C5" w:rsidTr="00D46E7B">
        <w:trPr>
          <w:trHeight w:val="511"/>
        </w:trPr>
        <w:tc>
          <w:tcPr>
            <w:tcW w:w="3585" w:type="dxa"/>
          </w:tcPr>
          <w:p w:rsidR="00F730C5" w:rsidRPr="00D46E7B" w:rsidRDefault="00F730C5" w:rsidP="00B06B9F">
            <w:pPr>
              <w:spacing w:after="0" w:line="240" w:lineRule="auto"/>
              <w:rPr>
                <w:rFonts w:ascii="Times New Roman" w:eastAsia="Times New Roman" w:hAnsi="Times New Roman" w:cs="Times New Roman"/>
                <w:i/>
                <w:sz w:val="20"/>
                <w:szCs w:val="20"/>
                <w:highlight w:val="white"/>
                <w:lang w:val="sah-RU" w:eastAsia="ru-RU"/>
              </w:rPr>
            </w:pPr>
            <w:r w:rsidRPr="00F730C5">
              <w:rPr>
                <w:rFonts w:ascii="Times New Roman" w:eastAsia="Times New Roman" w:hAnsi="Times New Roman" w:cs="Times New Roman"/>
                <w:i/>
                <w:sz w:val="20"/>
                <w:szCs w:val="20"/>
                <w:highlight w:val="white"/>
                <w:lang w:eastAsia="ru-RU"/>
              </w:rPr>
              <w:t>ко Дню семьи и верно</w:t>
            </w:r>
            <w:r w:rsidR="00D46E7B">
              <w:rPr>
                <w:rFonts w:ascii="Times New Roman" w:eastAsia="Times New Roman" w:hAnsi="Times New Roman" w:cs="Times New Roman"/>
                <w:i/>
                <w:sz w:val="20"/>
                <w:szCs w:val="20"/>
                <w:highlight w:val="white"/>
                <w:lang w:eastAsia="ru-RU"/>
              </w:rPr>
              <w:t>сти</w:t>
            </w:r>
          </w:p>
          <w:p w:rsidR="00F730C5" w:rsidRPr="00F730C5" w:rsidRDefault="00F730C5" w:rsidP="00B06B9F">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i/>
                <w:sz w:val="24"/>
                <w:szCs w:val="24"/>
                <w:highlight w:val="white"/>
                <w:lang w:eastAsia="ru-RU"/>
              </w:rPr>
              <w:t>“</w:t>
            </w:r>
            <w:r w:rsidRPr="00F730C5">
              <w:rPr>
                <w:rFonts w:ascii="Times New Roman" w:eastAsia="Times New Roman" w:hAnsi="Times New Roman" w:cs="Times New Roman"/>
                <w:sz w:val="24"/>
                <w:szCs w:val="24"/>
                <w:highlight w:val="white"/>
                <w:lang w:eastAsia="ru-RU"/>
              </w:rPr>
              <w:t>Эрэлбит эйиэхэ, эр хоһуун”</w:t>
            </w:r>
          </w:p>
        </w:tc>
        <w:tc>
          <w:tcPr>
            <w:tcW w:w="2693" w:type="dxa"/>
          </w:tcPr>
          <w:p w:rsidR="00F730C5" w:rsidRPr="00F730C5" w:rsidRDefault="00F730C5" w:rsidP="00B06B9F">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Мероприятие для жен участников СВО</w:t>
            </w:r>
          </w:p>
        </w:tc>
        <w:tc>
          <w:tcPr>
            <w:tcW w:w="1134" w:type="dxa"/>
          </w:tcPr>
          <w:p w:rsidR="00F730C5" w:rsidRPr="00F730C5" w:rsidRDefault="00F730C5" w:rsidP="00B06B9F">
            <w:pPr>
              <w:spacing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8 июля</w:t>
            </w:r>
          </w:p>
        </w:tc>
        <w:tc>
          <w:tcPr>
            <w:tcW w:w="2410" w:type="dxa"/>
          </w:tcPr>
          <w:p w:rsidR="00F730C5" w:rsidRPr="00F730C5" w:rsidRDefault="00F730C5" w:rsidP="00B06B9F">
            <w:pPr>
              <w:spacing w:after="0" w:line="240" w:lineRule="auto"/>
              <w:rPr>
                <w:rFonts w:ascii="Times New Roman" w:eastAsia="Times New Roman" w:hAnsi="Times New Roman" w:cs="Times New Roman"/>
                <w:b/>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995607" w:rsidRPr="00F730C5" w:rsidTr="00B06B9F">
        <w:trPr>
          <w:trHeight w:val="807"/>
        </w:trPr>
        <w:tc>
          <w:tcPr>
            <w:tcW w:w="3585" w:type="dxa"/>
          </w:tcPr>
          <w:p w:rsidR="00995607" w:rsidRDefault="00995607"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“Продленка”</w:t>
            </w:r>
          </w:p>
          <w:p w:rsidR="00995607" w:rsidRPr="001D6D66" w:rsidRDefault="00995607" w:rsidP="00B06B9F">
            <w:pPr>
              <w:spacing w:line="240" w:lineRule="auto"/>
              <w:rPr>
                <w:rFonts w:ascii="Times New Roman" w:hAnsi="Times New Roman" w:cs="Times New Roman"/>
                <w:color w:val="000000"/>
                <w:sz w:val="24"/>
                <w:szCs w:val="24"/>
                <w:lang w:val="sah-RU"/>
              </w:rPr>
            </w:pPr>
          </w:p>
        </w:tc>
        <w:tc>
          <w:tcPr>
            <w:tcW w:w="2693" w:type="dxa"/>
          </w:tcPr>
          <w:p w:rsidR="00995607" w:rsidRPr="001D6D66" w:rsidRDefault="00995607" w:rsidP="00B06B9F">
            <w:pPr>
              <w:spacing w:after="0" w:line="240" w:lineRule="auto"/>
              <w:rPr>
                <w:rFonts w:ascii="Times New Roman" w:hAnsi="Times New Roman" w:cs="Times New Roman"/>
                <w:color w:val="000000"/>
                <w:sz w:val="24"/>
                <w:szCs w:val="24"/>
                <w:lang w:val="sah-RU"/>
              </w:rPr>
            </w:pPr>
            <w:r w:rsidRPr="001D6D66">
              <w:rPr>
                <w:rFonts w:ascii="Times New Roman" w:hAnsi="Times New Roman" w:cs="Times New Roman"/>
                <w:color w:val="000000"/>
                <w:sz w:val="24"/>
                <w:szCs w:val="24"/>
                <w:lang w:val="sah-RU"/>
              </w:rPr>
              <w:t>Помощь в выполнении домашнего задания</w:t>
            </w:r>
            <w:r>
              <w:rPr>
                <w:rFonts w:ascii="Times New Roman" w:hAnsi="Times New Roman" w:cs="Times New Roman"/>
                <w:color w:val="000000"/>
                <w:sz w:val="24"/>
                <w:szCs w:val="24"/>
                <w:lang w:val="sah-RU"/>
              </w:rPr>
              <w:t xml:space="preserve"> для </w:t>
            </w:r>
            <w:r w:rsidRPr="001D6D66">
              <w:rPr>
                <w:rFonts w:ascii="Times New Roman" w:hAnsi="Times New Roman" w:cs="Times New Roman"/>
                <w:color w:val="000000"/>
                <w:sz w:val="24"/>
                <w:szCs w:val="24"/>
                <w:lang w:val="sah-RU"/>
              </w:rPr>
              <w:t>детей участников СВО</w:t>
            </w:r>
          </w:p>
        </w:tc>
        <w:tc>
          <w:tcPr>
            <w:tcW w:w="1134" w:type="dxa"/>
          </w:tcPr>
          <w:p w:rsidR="00995607" w:rsidRPr="001D6D66" w:rsidRDefault="00995607" w:rsidP="00B06B9F">
            <w:pPr>
              <w:spacing w:after="0" w:line="240" w:lineRule="auto"/>
              <w:rPr>
                <w:rFonts w:ascii="Times New Roman" w:hAnsi="Times New Roman" w:cs="Times New Roman"/>
                <w:color w:val="000000"/>
                <w:sz w:val="24"/>
                <w:szCs w:val="24"/>
                <w:lang w:val="sah-RU"/>
              </w:rPr>
            </w:pPr>
            <w:r w:rsidRPr="001D6D66">
              <w:rPr>
                <w:rFonts w:ascii="Times New Roman" w:hAnsi="Times New Roman" w:cs="Times New Roman"/>
                <w:color w:val="000000"/>
                <w:sz w:val="24"/>
                <w:szCs w:val="24"/>
                <w:lang w:val="sah-RU"/>
              </w:rPr>
              <w:t>В течение года</w:t>
            </w:r>
          </w:p>
        </w:tc>
        <w:tc>
          <w:tcPr>
            <w:tcW w:w="2410" w:type="dxa"/>
          </w:tcPr>
          <w:p w:rsidR="00995607" w:rsidRPr="00F730C5" w:rsidRDefault="00995607" w:rsidP="00B06B9F">
            <w:pPr>
              <w:spacing w:after="0" w:line="240" w:lineRule="auto"/>
              <w:rPr>
                <w:rFonts w:ascii="Times New Roman" w:eastAsia="Times New Roman" w:hAnsi="Times New Roman" w:cs="Times New Roman"/>
                <w:sz w:val="24"/>
                <w:szCs w:val="24"/>
                <w:highlight w:val="white"/>
                <w:lang w:eastAsia="ru-RU"/>
              </w:rPr>
            </w:pPr>
            <w:r w:rsidRPr="00054A7A">
              <w:rPr>
                <w:rFonts w:ascii="Times New Roman" w:eastAsia="Times New Roman" w:hAnsi="Times New Roman" w:cs="Times New Roman"/>
                <w:sz w:val="24"/>
                <w:szCs w:val="24"/>
                <w:highlight w:val="white"/>
                <w:lang w:eastAsia="ru-RU"/>
              </w:rPr>
              <w:t>Убоянская г/б филиал №1</w:t>
            </w:r>
          </w:p>
        </w:tc>
      </w:tr>
      <w:tr w:rsidR="00995607" w:rsidRPr="00F730C5" w:rsidTr="00F730C5">
        <w:tc>
          <w:tcPr>
            <w:tcW w:w="3585" w:type="dxa"/>
          </w:tcPr>
          <w:p w:rsidR="00995607" w:rsidRPr="001D6D66" w:rsidRDefault="00995607"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“Всезнайка”</w:t>
            </w:r>
          </w:p>
        </w:tc>
        <w:tc>
          <w:tcPr>
            <w:tcW w:w="2693" w:type="dxa"/>
          </w:tcPr>
          <w:p w:rsidR="00995607" w:rsidRPr="001D6D66" w:rsidRDefault="00995607" w:rsidP="00B06B9F">
            <w:pPr>
              <w:spacing w:after="0" w:line="240" w:lineRule="auto"/>
              <w:rPr>
                <w:rFonts w:ascii="Times New Roman" w:hAnsi="Times New Roman" w:cs="Times New Roman"/>
                <w:color w:val="000000"/>
                <w:sz w:val="24"/>
                <w:szCs w:val="24"/>
                <w:lang w:val="sah-RU"/>
              </w:rPr>
            </w:pPr>
            <w:r w:rsidRPr="001D6D66">
              <w:rPr>
                <w:rFonts w:ascii="Times New Roman" w:hAnsi="Times New Roman" w:cs="Times New Roman"/>
                <w:color w:val="000000"/>
                <w:sz w:val="24"/>
                <w:szCs w:val="24"/>
                <w:lang w:val="sah-RU"/>
              </w:rPr>
              <w:t>Занятия летнего лагеря с охватом детей участников СВО</w:t>
            </w:r>
          </w:p>
        </w:tc>
        <w:tc>
          <w:tcPr>
            <w:tcW w:w="1134" w:type="dxa"/>
          </w:tcPr>
          <w:p w:rsidR="00995607" w:rsidRPr="001D6D66" w:rsidRDefault="00995607" w:rsidP="00B06B9F">
            <w:pPr>
              <w:spacing w:after="0" w:line="240" w:lineRule="auto"/>
              <w:rPr>
                <w:rFonts w:ascii="Times New Roman" w:hAnsi="Times New Roman" w:cs="Times New Roman"/>
                <w:color w:val="000000"/>
                <w:sz w:val="24"/>
                <w:szCs w:val="24"/>
                <w:lang w:val="sah-RU"/>
              </w:rPr>
            </w:pPr>
            <w:r w:rsidRPr="001D6D66">
              <w:rPr>
                <w:rFonts w:ascii="Times New Roman" w:hAnsi="Times New Roman" w:cs="Times New Roman"/>
                <w:color w:val="000000"/>
                <w:sz w:val="24"/>
                <w:szCs w:val="24"/>
                <w:lang w:val="sah-RU"/>
              </w:rPr>
              <w:t xml:space="preserve">Июнь </w:t>
            </w:r>
          </w:p>
        </w:tc>
        <w:tc>
          <w:tcPr>
            <w:tcW w:w="2410" w:type="dxa"/>
          </w:tcPr>
          <w:p w:rsidR="00995607" w:rsidRPr="00F730C5" w:rsidRDefault="00995607" w:rsidP="00B06B9F">
            <w:pPr>
              <w:spacing w:after="0" w:line="240" w:lineRule="auto"/>
              <w:rPr>
                <w:rFonts w:ascii="Times New Roman" w:eastAsia="Times New Roman" w:hAnsi="Times New Roman" w:cs="Times New Roman"/>
                <w:sz w:val="24"/>
                <w:szCs w:val="24"/>
                <w:highlight w:val="white"/>
                <w:lang w:eastAsia="ru-RU"/>
              </w:rPr>
            </w:pPr>
            <w:r w:rsidRPr="00054A7A">
              <w:rPr>
                <w:rFonts w:ascii="Times New Roman" w:eastAsia="Times New Roman" w:hAnsi="Times New Roman" w:cs="Times New Roman"/>
                <w:sz w:val="24"/>
                <w:szCs w:val="24"/>
                <w:highlight w:val="white"/>
                <w:lang w:eastAsia="ru-RU"/>
              </w:rPr>
              <w:t>Убоянская г/б филиал №1</w:t>
            </w:r>
          </w:p>
        </w:tc>
      </w:tr>
      <w:tr w:rsidR="00772BC0" w:rsidRPr="00F730C5" w:rsidTr="00F730C5">
        <w:tc>
          <w:tcPr>
            <w:tcW w:w="3585" w:type="dxa"/>
          </w:tcPr>
          <w:p w:rsidR="00772BC0" w:rsidRPr="00D3032D" w:rsidRDefault="00772BC0" w:rsidP="00B06B9F">
            <w:pPr>
              <w:spacing w:after="0" w:line="240" w:lineRule="auto"/>
              <w:rPr>
                <w:rFonts w:ascii="Times New Roman" w:hAnsi="Times New Roman" w:cs="Times New Roman"/>
                <w:b/>
                <w:color w:val="000000"/>
                <w:sz w:val="24"/>
                <w:szCs w:val="24"/>
                <w:lang w:val="sah-RU"/>
              </w:rPr>
            </w:pPr>
            <w:r w:rsidRPr="00577CB9">
              <w:rPr>
                <w:rFonts w:ascii="Times New Roman" w:hAnsi="Times New Roman" w:cs="Times New Roman"/>
                <w:bCs/>
                <w:sz w:val="24"/>
                <w:szCs w:val="24"/>
                <w:lang w:val="sah-RU"/>
              </w:rPr>
              <w:t>“Новогодняя игрушка”</w:t>
            </w:r>
          </w:p>
        </w:tc>
        <w:tc>
          <w:tcPr>
            <w:tcW w:w="2693" w:type="dxa"/>
          </w:tcPr>
          <w:p w:rsidR="00772BC0" w:rsidRPr="00D3032D" w:rsidRDefault="00772BC0" w:rsidP="00B06B9F">
            <w:pPr>
              <w:spacing w:after="0" w:line="240" w:lineRule="auto"/>
              <w:rPr>
                <w:rFonts w:ascii="Times New Roman" w:hAnsi="Times New Roman" w:cs="Times New Roman"/>
                <w:b/>
                <w:color w:val="000000"/>
                <w:sz w:val="24"/>
                <w:szCs w:val="24"/>
                <w:lang w:val="sah-RU"/>
              </w:rPr>
            </w:pPr>
            <w:r w:rsidRPr="00577CB9">
              <w:rPr>
                <w:rFonts w:ascii="Times New Roman" w:hAnsi="Times New Roman" w:cs="Times New Roman"/>
                <w:bCs/>
                <w:sz w:val="24"/>
                <w:szCs w:val="24"/>
              </w:rPr>
              <w:t>Мастер-класс для  3-4 классов</w:t>
            </w:r>
          </w:p>
        </w:tc>
        <w:tc>
          <w:tcPr>
            <w:tcW w:w="1134" w:type="dxa"/>
          </w:tcPr>
          <w:p w:rsidR="00772BC0" w:rsidRPr="00D3032D" w:rsidRDefault="00772BC0" w:rsidP="00B06B9F">
            <w:pPr>
              <w:spacing w:after="0" w:line="240" w:lineRule="auto"/>
              <w:rPr>
                <w:rFonts w:ascii="Times New Roman" w:hAnsi="Times New Roman" w:cs="Times New Roman"/>
                <w:b/>
                <w:color w:val="000000"/>
                <w:sz w:val="24"/>
                <w:szCs w:val="24"/>
                <w:lang w:val="sah-RU"/>
              </w:rPr>
            </w:pPr>
            <w:r w:rsidRPr="00577CB9">
              <w:rPr>
                <w:rFonts w:ascii="Times New Roman" w:hAnsi="Times New Roman" w:cs="Times New Roman"/>
                <w:bCs/>
                <w:sz w:val="24"/>
                <w:szCs w:val="24"/>
              </w:rPr>
              <w:t>27 декабря</w:t>
            </w:r>
          </w:p>
        </w:tc>
        <w:tc>
          <w:tcPr>
            <w:tcW w:w="2410" w:type="dxa"/>
          </w:tcPr>
          <w:p w:rsidR="00772BC0" w:rsidRPr="00577CB9" w:rsidRDefault="00772BC0" w:rsidP="00B06B9F">
            <w:pPr>
              <w:spacing w:after="0" w:line="240" w:lineRule="auto"/>
              <w:rPr>
                <w:rFonts w:ascii="Times New Roman" w:hAnsi="Times New Roman" w:cs="Times New Roman"/>
                <w:bCs/>
                <w:sz w:val="24"/>
                <w:szCs w:val="24"/>
              </w:rPr>
            </w:pPr>
            <w:r w:rsidRPr="00577CB9">
              <w:rPr>
                <w:rFonts w:ascii="Times New Roman" w:hAnsi="Times New Roman" w:cs="Times New Roman"/>
                <w:bCs/>
                <w:sz w:val="24"/>
                <w:szCs w:val="24"/>
              </w:rPr>
              <w:t>Малыкайская с/б ф.№4</w:t>
            </w:r>
          </w:p>
        </w:tc>
      </w:tr>
      <w:tr w:rsidR="00772BC0" w:rsidRPr="00F730C5" w:rsidTr="00B06B9F">
        <w:trPr>
          <w:trHeight w:val="950"/>
        </w:trPr>
        <w:tc>
          <w:tcPr>
            <w:tcW w:w="3585" w:type="dxa"/>
          </w:tcPr>
          <w:p w:rsidR="00772BC0" w:rsidRPr="00BA5DB5" w:rsidRDefault="00772BC0"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rPr>
              <w:t>День открытых дверей для участников СВО и членами их семей</w:t>
            </w:r>
          </w:p>
        </w:tc>
        <w:tc>
          <w:tcPr>
            <w:tcW w:w="2693" w:type="dxa"/>
          </w:tcPr>
          <w:p w:rsidR="00772BC0" w:rsidRPr="009436F5" w:rsidRDefault="00772BC0" w:rsidP="00B06B9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sah-RU"/>
              </w:rPr>
              <w:t xml:space="preserve">Информация, публикация </w:t>
            </w:r>
            <w:r w:rsidRPr="007D4C15">
              <w:rPr>
                <w:rFonts w:ascii="Times New Roman" w:hAnsi="Times New Roman" w:cs="Times New Roman"/>
                <w:color w:val="000000"/>
                <w:sz w:val="24"/>
                <w:szCs w:val="24"/>
                <w:lang w:val="sah-RU"/>
              </w:rPr>
              <w:t>в телеграм канал</w:t>
            </w:r>
            <w:r>
              <w:rPr>
                <w:rFonts w:ascii="Times New Roman" w:hAnsi="Times New Roman" w:cs="Times New Roman"/>
                <w:color w:val="000000"/>
                <w:sz w:val="24"/>
                <w:szCs w:val="24"/>
                <w:lang w:val="sah-RU"/>
              </w:rPr>
              <w:t xml:space="preserve">, в соцсетях об акция </w:t>
            </w:r>
          </w:p>
        </w:tc>
        <w:tc>
          <w:tcPr>
            <w:tcW w:w="1134" w:type="dxa"/>
          </w:tcPr>
          <w:p w:rsidR="00772BC0" w:rsidRPr="00BA5DB5" w:rsidRDefault="00772BC0"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поквартально</w:t>
            </w:r>
          </w:p>
        </w:tc>
        <w:tc>
          <w:tcPr>
            <w:tcW w:w="2410" w:type="dxa"/>
          </w:tcPr>
          <w:p w:rsidR="00772BC0" w:rsidRDefault="00772BC0" w:rsidP="00B06B9F">
            <w:pPr>
              <w:spacing w:after="0" w:line="240" w:lineRule="auto"/>
              <w:rPr>
                <w:rFonts w:ascii="Times New Roman" w:hAnsi="Times New Roman" w:cs="Times New Roman"/>
                <w:sz w:val="24"/>
                <w:szCs w:val="24"/>
              </w:rPr>
            </w:pPr>
            <w:r>
              <w:rPr>
                <w:rFonts w:ascii="Times New Roman" w:hAnsi="Times New Roman" w:cs="Times New Roman"/>
                <w:sz w:val="24"/>
                <w:szCs w:val="24"/>
                <w:lang w:val="sah-RU"/>
              </w:rPr>
              <w:t>Егольжинская с/б ф.</w:t>
            </w:r>
            <w:r>
              <w:rPr>
                <w:rFonts w:ascii="Times New Roman" w:hAnsi="Times New Roman" w:cs="Times New Roman"/>
                <w:sz w:val="24"/>
                <w:szCs w:val="24"/>
              </w:rPr>
              <w:t>№5</w:t>
            </w:r>
          </w:p>
          <w:p w:rsidR="005F2065" w:rsidRPr="005F2065" w:rsidRDefault="005F2065" w:rsidP="00B06B9F">
            <w:pPr>
              <w:spacing w:after="0" w:line="240" w:lineRule="auto"/>
              <w:rPr>
                <w:rFonts w:ascii="Times New Roman" w:hAnsi="Times New Roman" w:cs="Times New Roman"/>
                <w:color w:val="000000"/>
                <w:sz w:val="20"/>
                <w:szCs w:val="20"/>
                <w:lang w:val="sah-RU"/>
              </w:rPr>
            </w:pPr>
            <w:r w:rsidRPr="005F2065">
              <w:rPr>
                <w:rFonts w:ascii="Times New Roman" w:hAnsi="Times New Roman" w:cs="Times New Roman"/>
                <w:color w:val="000000"/>
                <w:sz w:val="20"/>
                <w:szCs w:val="20"/>
                <w:lang w:val="sah-RU"/>
              </w:rPr>
              <w:t>Адм., учр., орг.,</w:t>
            </w:r>
          </w:p>
        </w:tc>
      </w:tr>
      <w:tr w:rsidR="00772BC0" w:rsidRPr="00F730C5" w:rsidTr="00B06B9F">
        <w:trPr>
          <w:trHeight w:val="487"/>
        </w:trPr>
        <w:tc>
          <w:tcPr>
            <w:tcW w:w="3585" w:type="dxa"/>
          </w:tcPr>
          <w:p w:rsidR="00772BC0" w:rsidRDefault="00772BC0"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Встреча с участником СВО </w:t>
            </w:r>
          </w:p>
        </w:tc>
        <w:tc>
          <w:tcPr>
            <w:tcW w:w="2693" w:type="dxa"/>
          </w:tcPr>
          <w:p w:rsidR="00772BC0" w:rsidRDefault="00772BC0"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Тематический день</w:t>
            </w:r>
          </w:p>
          <w:p w:rsidR="00772BC0" w:rsidRDefault="00772BC0" w:rsidP="00B06B9F">
            <w:pPr>
              <w:spacing w:after="0" w:line="240" w:lineRule="auto"/>
              <w:rPr>
                <w:rFonts w:ascii="Times New Roman" w:hAnsi="Times New Roman" w:cs="Times New Roman"/>
                <w:color w:val="000000"/>
                <w:sz w:val="24"/>
                <w:szCs w:val="24"/>
                <w:lang w:val="sah-RU"/>
              </w:rPr>
            </w:pPr>
          </w:p>
        </w:tc>
        <w:tc>
          <w:tcPr>
            <w:tcW w:w="1134" w:type="dxa"/>
          </w:tcPr>
          <w:p w:rsidR="00772BC0" w:rsidRDefault="00772BC0"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20 февраля</w:t>
            </w:r>
          </w:p>
        </w:tc>
        <w:tc>
          <w:tcPr>
            <w:tcW w:w="2410" w:type="dxa"/>
          </w:tcPr>
          <w:p w:rsidR="00772BC0" w:rsidRDefault="00772BC0"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sz w:val="24"/>
                <w:szCs w:val="24"/>
                <w:lang w:val="sah-RU"/>
              </w:rPr>
              <w:t>Егольжинская с/б ф.</w:t>
            </w:r>
            <w:r>
              <w:rPr>
                <w:rFonts w:ascii="Times New Roman" w:hAnsi="Times New Roman" w:cs="Times New Roman"/>
                <w:sz w:val="24"/>
                <w:szCs w:val="24"/>
              </w:rPr>
              <w:t>№5</w:t>
            </w:r>
          </w:p>
        </w:tc>
      </w:tr>
      <w:tr w:rsidR="00772BC0" w:rsidRPr="00F730C5" w:rsidTr="00F730C5">
        <w:tc>
          <w:tcPr>
            <w:tcW w:w="3585" w:type="dxa"/>
          </w:tcPr>
          <w:p w:rsidR="005F2065" w:rsidRDefault="005F2065" w:rsidP="005F2065">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“Час проблемных вопросов” </w:t>
            </w:r>
          </w:p>
          <w:p w:rsidR="00772BC0" w:rsidRPr="00BA5DB5" w:rsidRDefault="00772BC0" w:rsidP="00B06B9F">
            <w:pPr>
              <w:spacing w:after="0" w:line="240" w:lineRule="auto"/>
              <w:rPr>
                <w:rFonts w:ascii="Times New Roman" w:hAnsi="Times New Roman" w:cs="Times New Roman"/>
                <w:color w:val="000000"/>
                <w:sz w:val="24"/>
                <w:szCs w:val="24"/>
                <w:lang w:val="sah-RU"/>
              </w:rPr>
            </w:pPr>
          </w:p>
        </w:tc>
        <w:tc>
          <w:tcPr>
            <w:tcW w:w="2693" w:type="dxa"/>
          </w:tcPr>
          <w:p w:rsidR="005F2065" w:rsidRPr="005F2065" w:rsidRDefault="005F2065" w:rsidP="00B06B9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sah-RU"/>
              </w:rPr>
              <w:t xml:space="preserve">Вопросы реабилитации, советы психолога, моральная, материальная помощь участникам СВО </w:t>
            </w:r>
            <w:r>
              <w:rPr>
                <w:rFonts w:ascii="Times New Roman" w:hAnsi="Times New Roman" w:cs="Times New Roman"/>
                <w:color w:val="000000"/>
                <w:sz w:val="24"/>
                <w:szCs w:val="24"/>
              </w:rPr>
              <w:t>и членам их семей</w:t>
            </w:r>
          </w:p>
        </w:tc>
        <w:tc>
          <w:tcPr>
            <w:tcW w:w="1134" w:type="dxa"/>
          </w:tcPr>
          <w:p w:rsidR="00772BC0" w:rsidRPr="00BA5DB5" w:rsidRDefault="00772BC0"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 течение года</w:t>
            </w:r>
          </w:p>
        </w:tc>
        <w:tc>
          <w:tcPr>
            <w:tcW w:w="2410" w:type="dxa"/>
          </w:tcPr>
          <w:p w:rsidR="005F2065" w:rsidRDefault="00772BC0" w:rsidP="00B06B9F">
            <w:pPr>
              <w:spacing w:after="0" w:line="240" w:lineRule="auto"/>
              <w:rPr>
                <w:rFonts w:ascii="Times New Roman" w:hAnsi="Times New Roman" w:cs="Times New Roman"/>
                <w:sz w:val="24"/>
                <w:szCs w:val="24"/>
              </w:rPr>
            </w:pPr>
            <w:r>
              <w:rPr>
                <w:rFonts w:ascii="Times New Roman" w:hAnsi="Times New Roman" w:cs="Times New Roman"/>
                <w:sz w:val="24"/>
                <w:szCs w:val="24"/>
                <w:lang w:val="sah-RU"/>
              </w:rPr>
              <w:t>Егольжинская с/б ф.</w:t>
            </w:r>
            <w:r>
              <w:rPr>
                <w:rFonts w:ascii="Times New Roman" w:hAnsi="Times New Roman" w:cs="Times New Roman"/>
                <w:sz w:val="24"/>
                <w:szCs w:val="24"/>
              </w:rPr>
              <w:t xml:space="preserve">№5, </w:t>
            </w:r>
          </w:p>
          <w:p w:rsidR="00772BC0" w:rsidRPr="005F2065" w:rsidRDefault="00772BC0" w:rsidP="00B06B9F">
            <w:pPr>
              <w:spacing w:after="0" w:line="240" w:lineRule="auto"/>
              <w:rPr>
                <w:rFonts w:ascii="Times New Roman" w:hAnsi="Times New Roman" w:cs="Times New Roman"/>
                <w:sz w:val="20"/>
                <w:szCs w:val="20"/>
              </w:rPr>
            </w:pPr>
            <w:r w:rsidRPr="005F2065">
              <w:rPr>
                <w:rFonts w:ascii="Times New Roman" w:hAnsi="Times New Roman" w:cs="Times New Roman"/>
                <w:sz w:val="20"/>
                <w:szCs w:val="20"/>
              </w:rPr>
              <w:t>мол/орг</w:t>
            </w:r>
          </w:p>
          <w:p w:rsidR="005F2065" w:rsidRPr="00BA5DB5" w:rsidRDefault="005F2065" w:rsidP="00B06B9F">
            <w:pPr>
              <w:spacing w:after="0" w:line="240" w:lineRule="auto"/>
              <w:rPr>
                <w:rFonts w:ascii="Times New Roman" w:hAnsi="Times New Roman" w:cs="Times New Roman"/>
                <w:color w:val="000000"/>
                <w:sz w:val="24"/>
                <w:szCs w:val="24"/>
                <w:lang w:val="sah-RU"/>
              </w:rPr>
            </w:pPr>
            <w:r w:rsidRPr="005F2065">
              <w:rPr>
                <w:rFonts w:ascii="Times New Roman" w:hAnsi="Times New Roman" w:cs="Times New Roman"/>
                <w:color w:val="000000"/>
                <w:sz w:val="20"/>
                <w:szCs w:val="20"/>
                <w:lang w:val="sah-RU"/>
              </w:rPr>
              <w:t>Адм., учр., орг.,</w:t>
            </w:r>
          </w:p>
        </w:tc>
      </w:tr>
      <w:tr w:rsidR="00772BC0" w:rsidRPr="00F730C5" w:rsidTr="00B06B9F">
        <w:trPr>
          <w:trHeight w:val="765"/>
        </w:trPr>
        <w:tc>
          <w:tcPr>
            <w:tcW w:w="3585" w:type="dxa"/>
          </w:tcPr>
          <w:p w:rsidR="00772BC0" w:rsidRPr="00BA5DB5" w:rsidRDefault="00B06B9F" w:rsidP="00B06B9F">
            <w:pPr>
              <w:spacing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w:t>
            </w:r>
            <w:r w:rsidR="00772BC0">
              <w:rPr>
                <w:rFonts w:ascii="Times New Roman" w:hAnsi="Times New Roman" w:cs="Times New Roman"/>
                <w:color w:val="000000"/>
                <w:sz w:val="24"/>
                <w:szCs w:val="24"/>
                <w:lang w:val="sah-RU"/>
              </w:rPr>
              <w:t>Разноцветные шары</w:t>
            </w:r>
            <w:r>
              <w:rPr>
                <w:rFonts w:ascii="Times New Roman" w:hAnsi="Times New Roman" w:cs="Times New Roman"/>
                <w:color w:val="000000"/>
                <w:sz w:val="24"/>
                <w:szCs w:val="24"/>
                <w:lang w:val="sah-RU"/>
              </w:rPr>
              <w:t>”</w:t>
            </w:r>
          </w:p>
        </w:tc>
        <w:tc>
          <w:tcPr>
            <w:tcW w:w="2693" w:type="dxa"/>
          </w:tcPr>
          <w:p w:rsidR="00772BC0" w:rsidRPr="00BA5DB5" w:rsidRDefault="00772BC0"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Игровая программа для детей участника СВО Андреева Н. Ю.</w:t>
            </w:r>
          </w:p>
        </w:tc>
        <w:tc>
          <w:tcPr>
            <w:tcW w:w="1134" w:type="dxa"/>
          </w:tcPr>
          <w:p w:rsidR="00772BC0" w:rsidRPr="00BA5DB5" w:rsidRDefault="00772BC0"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 июня</w:t>
            </w:r>
          </w:p>
        </w:tc>
        <w:tc>
          <w:tcPr>
            <w:tcW w:w="2410" w:type="dxa"/>
          </w:tcPr>
          <w:p w:rsidR="00772BC0" w:rsidRPr="00BA5DB5" w:rsidRDefault="00772BC0" w:rsidP="00B06B9F">
            <w:pPr>
              <w:spacing w:line="240" w:lineRule="auto"/>
              <w:rPr>
                <w:rFonts w:ascii="Times New Roman" w:hAnsi="Times New Roman" w:cs="Times New Roman"/>
                <w:color w:val="000000"/>
                <w:sz w:val="24"/>
                <w:szCs w:val="24"/>
                <w:lang w:val="sah-RU"/>
              </w:rPr>
            </w:pPr>
            <w:r>
              <w:rPr>
                <w:rFonts w:ascii="Times New Roman" w:hAnsi="Times New Roman" w:cs="Times New Roman"/>
                <w:sz w:val="24"/>
                <w:szCs w:val="24"/>
                <w:lang w:val="sah-RU"/>
              </w:rPr>
              <w:t>Егольжинская с/б ф.</w:t>
            </w:r>
            <w:r>
              <w:rPr>
                <w:rFonts w:ascii="Times New Roman" w:hAnsi="Times New Roman" w:cs="Times New Roman"/>
                <w:sz w:val="24"/>
                <w:szCs w:val="24"/>
              </w:rPr>
              <w:t>№5</w:t>
            </w:r>
          </w:p>
        </w:tc>
      </w:tr>
      <w:tr w:rsidR="00772BC0" w:rsidRPr="00F730C5" w:rsidTr="00F730C5">
        <w:tc>
          <w:tcPr>
            <w:tcW w:w="3585" w:type="dxa"/>
          </w:tcPr>
          <w:p w:rsidR="00772BC0" w:rsidRPr="00BD0843" w:rsidRDefault="00772BC0"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“Мы гордимся вами”</w:t>
            </w:r>
          </w:p>
        </w:tc>
        <w:tc>
          <w:tcPr>
            <w:tcW w:w="2693" w:type="dxa"/>
          </w:tcPr>
          <w:p w:rsidR="00772BC0" w:rsidRPr="00F64049" w:rsidRDefault="00772BC0"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Встреча с участниками СВО</w:t>
            </w:r>
          </w:p>
        </w:tc>
        <w:tc>
          <w:tcPr>
            <w:tcW w:w="1134" w:type="dxa"/>
          </w:tcPr>
          <w:p w:rsidR="00772BC0" w:rsidRPr="00433136" w:rsidRDefault="00772BC0"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 теч.года</w:t>
            </w:r>
          </w:p>
        </w:tc>
        <w:tc>
          <w:tcPr>
            <w:tcW w:w="2410" w:type="dxa"/>
          </w:tcPr>
          <w:p w:rsidR="00772BC0" w:rsidRDefault="00772BC0"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p w:rsidR="00772BC0" w:rsidRPr="005F2065" w:rsidRDefault="00772BC0" w:rsidP="00B06B9F">
            <w:pPr>
              <w:spacing w:after="0" w:line="240" w:lineRule="auto"/>
              <w:rPr>
                <w:rFonts w:ascii="Times New Roman" w:hAnsi="Times New Roman" w:cs="Times New Roman"/>
                <w:color w:val="000000"/>
                <w:sz w:val="20"/>
                <w:szCs w:val="20"/>
                <w:lang w:val="sah-RU"/>
              </w:rPr>
            </w:pPr>
            <w:r w:rsidRPr="005F2065">
              <w:rPr>
                <w:rFonts w:ascii="Times New Roman" w:hAnsi="Times New Roman" w:cs="Times New Roman"/>
                <w:color w:val="000000"/>
                <w:sz w:val="20"/>
                <w:szCs w:val="20"/>
                <w:lang w:val="sah-RU"/>
              </w:rPr>
              <w:t>Админ МО “Тюмюкский наслег”</w:t>
            </w:r>
          </w:p>
          <w:p w:rsidR="00772BC0" w:rsidRPr="002916A5" w:rsidRDefault="00772BC0" w:rsidP="00B06B9F">
            <w:pPr>
              <w:spacing w:after="0" w:line="240" w:lineRule="auto"/>
              <w:rPr>
                <w:rFonts w:ascii="Times New Roman" w:hAnsi="Times New Roman" w:cs="Times New Roman"/>
                <w:color w:val="000000"/>
                <w:sz w:val="24"/>
                <w:szCs w:val="24"/>
                <w:lang w:val="sah-RU"/>
              </w:rPr>
            </w:pPr>
            <w:r w:rsidRPr="005F2065">
              <w:rPr>
                <w:rFonts w:ascii="Times New Roman" w:hAnsi="Times New Roman" w:cs="Times New Roman"/>
                <w:color w:val="000000"/>
                <w:sz w:val="20"/>
                <w:szCs w:val="20"/>
                <w:lang w:val="sah-RU"/>
              </w:rPr>
              <w:t>женкомитет</w:t>
            </w:r>
          </w:p>
        </w:tc>
      </w:tr>
      <w:tr w:rsidR="00772BC0" w:rsidRPr="00F730C5" w:rsidTr="00F730C5">
        <w:tc>
          <w:tcPr>
            <w:tcW w:w="3585" w:type="dxa"/>
          </w:tcPr>
          <w:p w:rsidR="00772BC0" w:rsidRPr="00BB4A10" w:rsidRDefault="009F7CB4" w:rsidP="00B06B9F">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00772BC0">
              <w:rPr>
                <w:rFonts w:ascii="Times New Roman" w:hAnsi="Times New Roman"/>
                <w:color w:val="000000"/>
                <w:sz w:val="24"/>
                <w:szCs w:val="24"/>
                <w:lang w:val="sah-RU"/>
              </w:rPr>
              <w:t>Мастер класс по кройке и пошиву свитшота</w:t>
            </w:r>
            <w:r>
              <w:rPr>
                <w:rFonts w:ascii="Times New Roman" w:hAnsi="Times New Roman"/>
                <w:color w:val="000000"/>
                <w:sz w:val="24"/>
                <w:szCs w:val="24"/>
                <w:lang w:val="sah-RU"/>
              </w:rPr>
              <w:t>”</w:t>
            </w:r>
          </w:p>
        </w:tc>
        <w:tc>
          <w:tcPr>
            <w:tcW w:w="2693" w:type="dxa"/>
          </w:tcPr>
          <w:p w:rsidR="00772BC0" w:rsidRPr="00BB4A10" w:rsidRDefault="00772BC0" w:rsidP="00B06B9F">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Мастер класс</w:t>
            </w:r>
          </w:p>
        </w:tc>
        <w:tc>
          <w:tcPr>
            <w:tcW w:w="1134" w:type="dxa"/>
          </w:tcPr>
          <w:p w:rsidR="00772BC0" w:rsidRPr="00BB4A10" w:rsidRDefault="009F7CB4" w:rsidP="009F7CB4">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16 января  – 21 ноября</w:t>
            </w:r>
          </w:p>
        </w:tc>
        <w:tc>
          <w:tcPr>
            <w:tcW w:w="2410" w:type="dxa"/>
          </w:tcPr>
          <w:p w:rsidR="00772BC0" w:rsidRPr="00BB4A10" w:rsidRDefault="00772BC0" w:rsidP="00B06B9F">
            <w:pPr>
              <w:spacing w:after="0" w:line="240" w:lineRule="auto"/>
              <w:rPr>
                <w:rFonts w:ascii="Times New Roman" w:hAnsi="Times New Roman"/>
                <w:color w:val="000000"/>
                <w:sz w:val="24"/>
                <w:szCs w:val="24"/>
                <w:lang w:val="sah-RU"/>
              </w:rPr>
            </w:pPr>
            <w:r w:rsidRPr="00FA1F48">
              <w:rPr>
                <w:rFonts w:ascii="Times New Roman" w:hAnsi="Times New Roman"/>
                <w:color w:val="000000"/>
                <w:sz w:val="24"/>
                <w:szCs w:val="24"/>
                <w:lang w:val="sah-RU"/>
              </w:rPr>
              <w:t>Нюрбачанская с/б ф.№7</w:t>
            </w:r>
          </w:p>
        </w:tc>
      </w:tr>
      <w:tr w:rsidR="00772BC0" w:rsidRPr="00F730C5" w:rsidTr="00F730C5">
        <w:tc>
          <w:tcPr>
            <w:tcW w:w="3585" w:type="dxa"/>
          </w:tcPr>
          <w:p w:rsidR="00772BC0" w:rsidRPr="006E3583" w:rsidRDefault="00772BC0" w:rsidP="00B06B9F">
            <w:pPr>
              <w:shd w:val="clear" w:color="auto" w:fill="FFFFFF"/>
              <w:spacing w:after="0" w:line="240" w:lineRule="auto"/>
              <w:ind w:right="144"/>
              <w:rPr>
                <w:rFonts w:ascii="Times New Roman" w:eastAsia="Times New Roman" w:hAnsi="Times New Roman" w:cs="Times New Roman"/>
                <w:i/>
                <w:sz w:val="20"/>
                <w:szCs w:val="24"/>
                <w:lang w:eastAsia="ru-RU"/>
              </w:rPr>
            </w:pPr>
            <w:r w:rsidRPr="006E3583">
              <w:rPr>
                <w:rFonts w:ascii="Times New Roman" w:eastAsia="Times New Roman" w:hAnsi="Times New Roman" w:cs="Times New Roman"/>
                <w:i/>
                <w:sz w:val="20"/>
                <w:szCs w:val="24"/>
                <w:lang w:eastAsia="ru-RU"/>
              </w:rPr>
              <w:t xml:space="preserve">ко </w:t>
            </w:r>
            <w:hyperlink r:id="rId119" w:tgtFrame="_blank" w:history="1">
              <w:r w:rsidRPr="006E3583">
                <w:rPr>
                  <w:rFonts w:ascii="Times New Roman" w:eastAsia="Times New Roman" w:hAnsi="Times New Roman" w:cs="Times New Roman"/>
                  <w:i/>
                  <w:sz w:val="20"/>
                  <w:szCs w:val="24"/>
                  <w:lang w:eastAsia="ru-RU"/>
                </w:rPr>
                <w:t>дню матери России</w:t>
              </w:r>
            </w:hyperlink>
            <w:r w:rsidRPr="006E3583">
              <w:rPr>
                <w:rFonts w:ascii="Times New Roman" w:eastAsia="Times New Roman" w:hAnsi="Times New Roman" w:cs="Times New Roman"/>
                <w:i/>
                <w:sz w:val="20"/>
                <w:szCs w:val="24"/>
                <w:lang w:eastAsia="ru-RU"/>
              </w:rPr>
              <w:t> </w:t>
            </w:r>
          </w:p>
          <w:p w:rsidR="00772BC0" w:rsidRPr="006E3583" w:rsidRDefault="00772BC0" w:rsidP="00B06B9F">
            <w:pPr>
              <w:shd w:val="clear" w:color="auto" w:fill="FFFFFF"/>
              <w:spacing w:after="0" w:line="240" w:lineRule="auto"/>
              <w:ind w:right="144"/>
              <w:rPr>
                <w:rFonts w:ascii="Times New Roman" w:eastAsia="Times New Roman" w:hAnsi="Times New Roman" w:cs="Times New Roman"/>
                <w:i/>
                <w:sz w:val="20"/>
                <w:szCs w:val="24"/>
                <w:lang w:eastAsia="ru-RU"/>
              </w:rPr>
            </w:pPr>
            <w:r w:rsidRPr="006E3583">
              <w:rPr>
                <w:rFonts w:ascii="Times New Roman" w:hAnsi="Times New Roman" w:cs="Times New Roman"/>
                <w:color w:val="000000"/>
                <w:sz w:val="24"/>
                <w:szCs w:val="24"/>
              </w:rPr>
              <w:t xml:space="preserve">«Все для </w:t>
            </w:r>
            <w:r>
              <w:rPr>
                <w:rFonts w:ascii="Times New Roman" w:hAnsi="Times New Roman" w:cs="Times New Roman"/>
                <w:color w:val="000000"/>
                <w:sz w:val="24"/>
                <w:szCs w:val="24"/>
              </w:rPr>
              <w:t xml:space="preserve">дома, все для </w:t>
            </w:r>
            <w:r w:rsidRPr="006E3583">
              <w:rPr>
                <w:rFonts w:ascii="Times New Roman" w:hAnsi="Times New Roman" w:cs="Times New Roman"/>
                <w:color w:val="000000"/>
                <w:sz w:val="24"/>
                <w:szCs w:val="24"/>
              </w:rPr>
              <w:t>мам»</w:t>
            </w:r>
          </w:p>
        </w:tc>
        <w:tc>
          <w:tcPr>
            <w:tcW w:w="2693" w:type="dxa"/>
          </w:tcPr>
          <w:p w:rsidR="00772BC0" w:rsidRPr="006E3583" w:rsidRDefault="00772BC0" w:rsidP="00B06B9F">
            <w:pPr>
              <w:spacing w:after="0" w:line="240" w:lineRule="auto"/>
              <w:rPr>
                <w:rFonts w:ascii="Times New Roman" w:hAnsi="Times New Roman" w:cs="Times New Roman"/>
                <w:color w:val="000000"/>
                <w:sz w:val="24"/>
                <w:szCs w:val="24"/>
                <w:lang w:val="sah-RU"/>
              </w:rPr>
            </w:pPr>
            <w:r w:rsidRPr="006E3583">
              <w:rPr>
                <w:rFonts w:ascii="Times New Roman" w:hAnsi="Times New Roman" w:cs="Times New Roman"/>
                <w:color w:val="000000"/>
                <w:sz w:val="24"/>
                <w:szCs w:val="24"/>
              </w:rPr>
              <w:t>Книжно-журнальная выставка</w:t>
            </w:r>
          </w:p>
        </w:tc>
        <w:tc>
          <w:tcPr>
            <w:tcW w:w="1134" w:type="dxa"/>
          </w:tcPr>
          <w:p w:rsidR="00772BC0" w:rsidRPr="006E3583" w:rsidRDefault="00772BC0" w:rsidP="00B06B9F">
            <w:pPr>
              <w:spacing w:after="0" w:line="240" w:lineRule="auto"/>
              <w:rPr>
                <w:rFonts w:ascii="Times New Roman" w:eastAsia="Times New Roman" w:hAnsi="Times New Roman" w:cs="Times New Roman"/>
                <w:sz w:val="24"/>
                <w:szCs w:val="24"/>
                <w:lang w:eastAsia="ru-RU"/>
              </w:rPr>
            </w:pPr>
            <w:r w:rsidRPr="001704F8">
              <w:rPr>
                <w:rFonts w:ascii="Times New Roman" w:hAnsi="Times New Roman" w:cs="Times New Roman"/>
                <w:sz w:val="24"/>
                <w:lang w:val="sah-RU"/>
              </w:rPr>
              <w:t>22 ноября</w:t>
            </w:r>
          </w:p>
        </w:tc>
        <w:tc>
          <w:tcPr>
            <w:tcW w:w="2410" w:type="dxa"/>
          </w:tcPr>
          <w:p w:rsidR="00772BC0" w:rsidRPr="002862BE" w:rsidRDefault="00B06B9F" w:rsidP="00B06B9F">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Кюндядинская с/б ф. №8</w:t>
            </w:r>
          </w:p>
        </w:tc>
      </w:tr>
      <w:tr w:rsidR="00772BC0" w:rsidRPr="00F730C5" w:rsidTr="00F730C5">
        <w:tc>
          <w:tcPr>
            <w:tcW w:w="3585" w:type="dxa"/>
          </w:tcPr>
          <w:p w:rsidR="00772BC0" w:rsidRPr="006E3583" w:rsidRDefault="00772BC0" w:rsidP="00B06B9F">
            <w:pPr>
              <w:shd w:val="clear" w:color="auto" w:fill="FFFFFF"/>
              <w:spacing w:after="0" w:line="240" w:lineRule="auto"/>
              <w:ind w:right="144"/>
              <w:rPr>
                <w:rFonts w:ascii="Times New Roman" w:eastAsia="Times New Roman" w:hAnsi="Times New Roman" w:cs="Times New Roman"/>
                <w:i/>
                <w:sz w:val="20"/>
                <w:szCs w:val="24"/>
                <w:lang w:eastAsia="ru-RU"/>
              </w:rPr>
            </w:pPr>
            <w:r w:rsidRPr="006E3583">
              <w:rPr>
                <w:rFonts w:ascii="Times New Roman" w:eastAsia="Times New Roman" w:hAnsi="Times New Roman" w:cs="Times New Roman"/>
                <w:i/>
                <w:sz w:val="20"/>
                <w:szCs w:val="24"/>
                <w:lang w:eastAsia="ru-RU"/>
              </w:rPr>
              <w:t>К всемирному дню информации</w:t>
            </w:r>
          </w:p>
          <w:p w:rsidR="00772BC0" w:rsidRPr="006E3583" w:rsidRDefault="00772BC0" w:rsidP="00B06B9F">
            <w:pPr>
              <w:spacing w:after="0" w:line="240" w:lineRule="auto"/>
              <w:rPr>
                <w:rFonts w:ascii="Times New Roman" w:hAnsi="Times New Roman" w:cs="Times New Roman"/>
                <w:color w:val="000000"/>
                <w:sz w:val="24"/>
                <w:szCs w:val="24"/>
                <w:lang w:val="sah-RU"/>
              </w:rPr>
            </w:pPr>
            <w:r w:rsidRPr="006E3583">
              <w:rPr>
                <w:rFonts w:ascii="Times New Roman" w:hAnsi="Times New Roman" w:cs="Times New Roman"/>
                <w:color w:val="000000"/>
                <w:sz w:val="24"/>
                <w:szCs w:val="24"/>
                <w:lang w:val="sah-RU"/>
              </w:rPr>
              <w:lastRenderedPageBreak/>
              <w:t>“Это интересно и полезно”</w:t>
            </w:r>
          </w:p>
        </w:tc>
        <w:tc>
          <w:tcPr>
            <w:tcW w:w="2693" w:type="dxa"/>
          </w:tcPr>
          <w:p w:rsidR="00772BC0" w:rsidRPr="006E3583" w:rsidRDefault="00772BC0" w:rsidP="00B06B9F">
            <w:pPr>
              <w:spacing w:after="0" w:line="240" w:lineRule="auto"/>
              <w:rPr>
                <w:rFonts w:ascii="Times New Roman" w:hAnsi="Times New Roman" w:cs="Times New Roman"/>
                <w:color w:val="000000"/>
                <w:sz w:val="24"/>
                <w:szCs w:val="24"/>
                <w:lang w:val="sah-RU"/>
              </w:rPr>
            </w:pPr>
            <w:r w:rsidRPr="006E3583">
              <w:rPr>
                <w:rFonts w:ascii="Times New Roman" w:hAnsi="Times New Roman" w:cs="Times New Roman"/>
                <w:color w:val="000000"/>
                <w:sz w:val="24"/>
                <w:szCs w:val="24"/>
                <w:lang w:val="sah-RU"/>
              </w:rPr>
              <w:lastRenderedPageBreak/>
              <w:t>Час инфо</w:t>
            </w:r>
          </w:p>
        </w:tc>
        <w:tc>
          <w:tcPr>
            <w:tcW w:w="1134" w:type="dxa"/>
          </w:tcPr>
          <w:p w:rsidR="00772BC0" w:rsidRPr="006E3583" w:rsidRDefault="00772BC0" w:rsidP="00B06B9F">
            <w:pPr>
              <w:spacing w:after="0" w:line="240" w:lineRule="auto"/>
              <w:rPr>
                <w:rFonts w:ascii="Times New Roman" w:hAnsi="Times New Roman" w:cs="Times New Roman"/>
                <w:color w:val="000000"/>
                <w:sz w:val="24"/>
                <w:szCs w:val="24"/>
                <w:lang w:val="sah-RU"/>
              </w:rPr>
            </w:pPr>
            <w:r>
              <w:rPr>
                <w:rFonts w:ascii="Times New Roman" w:eastAsia="Times New Roman" w:hAnsi="Times New Roman" w:cs="Times New Roman"/>
                <w:sz w:val="24"/>
                <w:szCs w:val="24"/>
                <w:lang w:eastAsia="ru-RU"/>
              </w:rPr>
              <w:t>25</w:t>
            </w:r>
            <w:r w:rsidRPr="006E3583">
              <w:rPr>
                <w:rFonts w:ascii="Times New Roman" w:eastAsia="Times New Roman" w:hAnsi="Times New Roman" w:cs="Times New Roman"/>
                <w:sz w:val="24"/>
                <w:szCs w:val="24"/>
                <w:lang w:eastAsia="ru-RU"/>
              </w:rPr>
              <w:t xml:space="preserve"> </w:t>
            </w:r>
            <w:r w:rsidRPr="006E3583">
              <w:rPr>
                <w:rFonts w:ascii="Times New Roman" w:eastAsia="Times New Roman" w:hAnsi="Times New Roman" w:cs="Times New Roman"/>
                <w:sz w:val="24"/>
                <w:szCs w:val="24"/>
                <w:lang w:eastAsia="ru-RU"/>
              </w:rPr>
              <w:lastRenderedPageBreak/>
              <w:t>ноября</w:t>
            </w:r>
          </w:p>
        </w:tc>
        <w:tc>
          <w:tcPr>
            <w:tcW w:w="2410" w:type="dxa"/>
          </w:tcPr>
          <w:p w:rsidR="00772BC0" w:rsidRPr="00B06B9F" w:rsidRDefault="00B06B9F" w:rsidP="00B06B9F">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Кюндядинская с/б ф. </w:t>
            </w:r>
            <w:r>
              <w:rPr>
                <w:rFonts w:ascii="Times New Roman" w:eastAsiaTheme="minorEastAsia" w:hAnsi="Times New Roman" w:cs="Times New Roman"/>
                <w:sz w:val="24"/>
                <w:szCs w:val="24"/>
                <w:lang w:eastAsia="ru-RU"/>
              </w:rPr>
              <w:lastRenderedPageBreak/>
              <w:t>№8</w:t>
            </w:r>
          </w:p>
        </w:tc>
      </w:tr>
      <w:tr w:rsidR="00772BC0" w:rsidRPr="00F730C5" w:rsidTr="00F730C5">
        <w:tc>
          <w:tcPr>
            <w:tcW w:w="3585" w:type="dxa"/>
          </w:tcPr>
          <w:p w:rsidR="00772BC0" w:rsidRPr="00272B2F" w:rsidRDefault="00272B2F" w:rsidP="00B06B9F">
            <w:pPr>
              <w:spacing w:after="0" w:line="240" w:lineRule="auto"/>
              <w:rPr>
                <w:rFonts w:ascii="Times New Roman" w:eastAsia="Times New Roman" w:hAnsi="Times New Roman" w:cs="Times New Roman"/>
                <w:sz w:val="24"/>
                <w:szCs w:val="24"/>
                <w:highlight w:val="white"/>
                <w:lang w:eastAsia="ru-RU"/>
              </w:rPr>
            </w:pPr>
            <w:r w:rsidRPr="00272B2F">
              <w:rPr>
                <w:rFonts w:ascii="Times New Roman" w:eastAsia="Times New Roman" w:hAnsi="Times New Roman" w:cs="Times New Roman"/>
                <w:sz w:val="24"/>
                <w:szCs w:val="24"/>
                <w:lang w:eastAsia="ru-RU"/>
              </w:rPr>
              <w:lastRenderedPageBreak/>
              <w:t>“Добрые сказки”</w:t>
            </w:r>
            <w:r w:rsidRPr="00272B2F">
              <w:rPr>
                <w:rFonts w:ascii="Times New Roman" w:eastAsia="Times New Roman" w:hAnsi="Times New Roman" w:cs="Times New Roman"/>
                <w:sz w:val="24"/>
                <w:szCs w:val="24"/>
                <w:lang w:eastAsia="ru-RU"/>
              </w:rPr>
              <w:tab/>
            </w:r>
            <w:r w:rsidRPr="00272B2F">
              <w:rPr>
                <w:rFonts w:ascii="Times New Roman" w:eastAsia="Times New Roman" w:hAnsi="Times New Roman" w:cs="Times New Roman"/>
                <w:sz w:val="24"/>
                <w:szCs w:val="24"/>
                <w:lang w:eastAsia="ru-RU"/>
              </w:rPr>
              <w:tab/>
            </w:r>
          </w:p>
        </w:tc>
        <w:tc>
          <w:tcPr>
            <w:tcW w:w="2693" w:type="dxa"/>
          </w:tcPr>
          <w:p w:rsidR="00772BC0" w:rsidRPr="00272B2F" w:rsidRDefault="00272B2F" w:rsidP="00B06B9F">
            <w:pPr>
              <w:spacing w:after="0" w:line="240" w:lineRule="auto"/>
              <w:rPr>
                <w:rFonts w:ascii="Times New Roman" w:eastAsia="Times New Roman" w:hAnsi="Times New Roman" w:cs="Times New Roman"/>
                <w:sz w:val="24"/>
                <w:szCs w:val="24"/>
                <w:highlight w:val="white"/>
                <w:lang w:eastAsia="ru-RU"/>
              </w:rPr>
            </w:pPr>
            <w:r w:rsidRPr="00272B2F">
              <w:rPr>
                <w:rFonts w:ascii="Times New Roman" w:eastAsia="Times New Roman" w:hAnsi="Times New Roman" w:cs="Times New Roman"/>
                <w:sz w:val="24"/>
                <w:szCs w:val="24"/>
                <w:lang w:eastAsia="ru-RU"/>
              </w:rPr>
              <w:t>Интеллектуально-игровая программа</w:t>
            </w:r>
          </w:p>
        </w:tc>
        <w:tc>
          <w:tcPr>
            <w:tcW w:w="1134" w:type="dxa"/>
          </w:tcPr>
          <w:p w:rsidR="00772BC0" w:rsidRPr="00272B2F" w:rsidRDefault="00272B2F" w:rsidP="00B06B9F">
            <w:pPr>
              <w:spacing w:after="0" w:line="240" w:lineRule="auto"/>
              <w:rPr>
                <w:rFonts w:ascii="Times New Roman" w:eastAsia="Times New Roman" w:hAnsi="Times New Roman" w:cs="Times New Roman"/>
                <w:sz w:val="24"/>
                <w:szCs w:val="24"/>
                <w:highlight w:val="white"/>
                <w:lang w:eastAsia="ru-RU"/>
              </w:rPr>
            </w:pPr>
            <w:r w:rsidRPr="00272B2F">
              <w:rPr>
                <w:rFonts w:ascii="Times New Roman" w:eastAsia="Times New Roman" w:hAnsi="Times New Roman" w:cs="Times New Roman"/>
                <w:sz w:val="24"/>
                <w:szCs w:val="24"/>
                <w:lang w:eastAsia="ru-RU"/>
              </w:rPr>
              <w:t>январь</w:t>
            </w:r>
          </w:p>
        </w:tc>
        <w:tc>
          <w:tcPr>
            <w:tcW w:w="2410" w:type="dxa"/>
          </w:tcPr>
          <w:p w:rsidR="00772BC0" w:rsidRPr="00F730C5" w:rsidRDefault="00272B2F" w:rsidP="00B06B9F">
            <w:pPr>
              <w:spacing w:after="0" w:line="240" w:lineRule="auto"/>
              <w:rPr>
                <w:rFonts w:ascii="Times New Roman" w:eastAsia="Times New Roman" w:hAnsi="Times New Roman" w:cs="Times New Roman"/>
                <w:sz w:val="24"/>
                <w:szCs w:val="24"/>
                <w:highlight w:val="white"/>
                <w:lang w:eastAsia="ru-RU"/>
              </w:rPr>
            </w:pPr>
            <w:r w:rsidRPr="00272B2F">
              <w:rPr>
                <w:rFonts w:ascii="Times New Roman" w:eastAsia="Times New Roman" w:hAnsi="Times New Roman" w:cs="Times New Roman"/>
                <w:sz w:val="24"/>
                <w:szCs w:val="24"/>
                <w:lang w:eastAsia="ru-RU"/>
              </w:rPr>
              <w:t>Мегежекская с/б ф. №11</w:t>
            </w:r>
          </w:p>
        </w:tc>
      </w:tr>
      <w:tr w:rsidR="00772BC0" w:rsidRPr="00F730C5" w:rsidTr="00F730C5">
        <w:tc>
          <w:tcPr>
            <w:tcW w:w="3585" w:type="dxa"/>
          </w:tcPr>
          <w:p w:rsidR="00772BC0" w:rsidRPr="00272B2F" w:rsidRDefault="005F2065" w:rsidP="00B06B9F">
            <w:pPr>
              <w:spacing w:after="0" w:line="240" w:lineRule="auto"/>
              <w:rPr>
                <w:rFonts w:ascii="Times New Roman" w:eastAsia="Times New Roman" w:hAnsi="Times New Roman" w:cs="Times New Roman"/>
                <w:sz w:val="24"/>
                <w:szCs w:val="24"/>
                <w:highlight w:val="white"/>
                <w:lang w:eastAsia="ru-RU"/>
              </w:rPr>
            </w:pPr>
            <w:r>
              <w:rPr>
                <w:rFonts w:ascii="Times New Roman" w:eastAsia="Times New Roman" w:hAnsi="Times New Roman" w:cs="Times New Roman"/>
                <w:sz w:val="24"/>
                <w:szCs w:val="24"/>
                <w:lang w:eastAsia="ru-RU"/>
              </w:rPr>
              <w:t>«</w:t>
            </w:r>
            <w:r w:rsidR="00272B2F" w:rsidRPr="00272B2F">
              <w:rPr>
                <w:rFonts w:ascii="Times New Roman" w:eastAsia="Times New Roman" w:hAnsi="Times New Roman" w:cs="Times New Roman"/>
                <w:sz w:val="24"/>
                <w:szCs w:val="24"/>
                <w:lang w:eastAsia="ru-RU"/>
              </w:rPr>
              <w:t>Герои среди нас”</w:t>
            </w:r>
            <w:r w:rsidR="00272B2F" w:rsidRPr="00272B2F">
              <w:rPr>
                <w:rFonts w:ascii="Times New Roman" w:eastAsia="Times New Roman" w:hAnsi="Times New Roman" w:cs="Times New Roman"/>
                <w:sz w:val="24"/>
                <w:szCs w:val="24"/>
                <w:lang w:eastAsia="ru-RU"/>
              </w:rPr>
              <w:tab/>
            </w:r>
          </w:p>
        </w:tc>
        <w:tc>
          <w:tcPr>
            <w:tcW w:w="2693" w:type="dxa"/>
          </w:tcPr>
          <w:p w:rsidR="00772BC0" w:rsidRPr="00272B2F" w:rsidRDefault="00272B2F" w:rsidP="00B06B9F">
            <w:pPr>
              <w:spacing w:after="0" w:line="240" w:lineRule="auto"/>
              <w:rPr>
                <w:rFonts w:ascii="Times New Roman" w:eastAsia="Times New Roman" w:hAnsi="Times New Roman" w:cs="Times New Roman"/>
                <w:sz w:val="24"/>
                <w:szCs w:val="24"/>
                <w:highlight w:val="white"/>
                <w:lang w:eastAsia="ru-RU"/>
              </w:rPr>
            </w:pPr>
            <w:r w:rsidRPr="00272B2F">
              <w:rPr>
                <w:rFonts w:ascii="Times New Roman" w:eastAsia="Times New Roman" w:hAnsi="Times New Roman" w:cs="Times New Roman"/>
                <w:sz w:val="24"/>
                <w:szCs w:val="24"/>
                <w:lang w:eastAsia="ru-RU"/>
              </w:rPr>
              <w:t>Час информации</w:t>
            </w:r>
            <w:r w:rsidRPr="00272B2F">
              <w:rPr>
                <w:rFonts w:ascii="Times New Roman" w:eastAsia="Times New Roman" w:hAnsi="Times New Roman" w:cs="Times New Roman"/>
                <w:sz w:val="24"/>
                <w:szCs w:val="24"/>
                <w:lang w:eastAsia="ru-RU"/>
              </w:rPr>
              <w:tab/>
            </w:r>
          </w:p>
        </w:tc>
        <w:tc>
          <w:tcPr>
            <w:tcW w:w="1134" w:type="dxa"/>
          </w:tcPr>
          <w:p w:rsidR="00772BC0" w:rsidRPr="00272B2F" w:rsidRDefault="00272B2F" w:rsidP="00B06B9F">
            <w:pPr>
              <w:spacing w:after="0" w:line="240" w:lineRule="auto"/>
              <w:rPr>
                <w:rFonts w:ascii="Times New Roman" w:eastAsia="Times New Roman" w:hAnsi="Times New Roman" w:cs="Times New Roman"/>
                <w:sz w:val="24"/>
                <w:szCs w:val="24"/>
                <w:highlight w:val="white"/>
                <w:lang w:eastAsia="ru-RU"/>
              </w:rPr>
            </w:pPr>
            <w:r w:rsidRPr="00272B2F">
              <w:rPr>
                <w:rFonts w:ascii="Times New Roman" w:eastAsia="Times New Roman" w:hAnsi="Times New Roman" w:cs="Times New Roman"/>
                <w:sz w:val="24"/>
                <w:szCs w:val="24"/>
                <w:lang w:eastAsia="ru-RU"/>
              </w:rPr>
              <w:t>май</w:t>
            </w:r>
            <w:r w:rsidRPr="00272B2F">
              <w:rPr>
                <w:rFonts w:ascii="Times New Roman" w:eastAsia="Times New Roman" w:hAnsi="Times New Roman" w:cs="Times New Roman"/>
                <w:sz w:val="24"/>
                <w:szCs w:val="24"/>
                <w:lang w:eastAsia="ru-RU"/>
              </w:rPr>
              <w:tab/>
            </w:r>
          </w:p>
        </w:tc>
        <w:tc>
          <w:tcPr>
            <w:tcW w:w="2410" w:type="dxa"/>
          </w:tcPr>
          <w:p w:rsidR="009F7CB4" w:rsidRDefault="00272B2F" w:rsidP="00B06B9F">
            <w:pPr>
              <w:spacing w:after="0" w:line="240" w:lineRule="auto"/>
              <w:rPr>
                <w:rFonts w:ascii="Times New Roman" w:eastAsia="Times New Roman" w:hAnsi="Times New Roman" w:cs="Times New Roman"/>
                <w:sz w:val="24"/>
                <w:szCs w:val="24"/>
                <w:lang w:eastAsia="ru-RU"/>
              </w:rPr>
            </w:pPr>
            <w:r w:rsidRPr="00272B2F">
              <w:rPr>
                <w:rFonts w:ascii="Times New Roman" w:eastAsia="Times New Roman" w:hAnsi="Times New Roman" w:cs="Times New Roman"/>
                <w:sz w:val="24"/>
                <w:szCs w:val="24"/>
                <w:lang w:eastAsia="ru-RU"/>
              </w:rPr>
              <w:t xml:space="preserve">Мегежекская с/б </w:t>
            </w:r>
          </w:p>
          <w:p w:rsidR="00772BC0" w:rsidRPr="00272B2F" w:rsidRDefault="00272B2F" w:rsidP="00B06B9F">
            <w:pPr>
              <w:spacing w:after="0" w:line="240" w:lineRule="auto"/>
              <w:rPr>
                <w:rFonts w:ascii="Times New Roman" w:eastAsia="Times New Roman" w:hAnsi="Times New Roman" w:cs="Times New Roman"/>
                <w:sz w:val="24"/>
                <w:szCs w:val="24"/>
                <w:highlight w:val="white"/>
                <w:lang w:eastAsia="ru-RU"/>
              </w:rPr>
            </w:pPr>
            <w:r w:rsidRPr="00272B2F">
              <w:rPr>
                <w:rFonts w:ascii="Times New Roman" w:eastAsia="Times New Roman" w:hAnsi="Times New Roman" w:cs="Times New Roman"/>
                <w:sz w:val="24"/>
                <w:szCs w:val="24"/>
                <w:lang w:eastAsia="ru-RU"/>
              </w:rPr>
              <w:t>ф. №11</w:t>
            </w:r>
          </w:p>
        </w:tc>
      </w:tr>
      <w:tr w:rsidR="0086036A" w:rsidRPr="00F730C5" w:rsidTr="00F730C5">
        <w:tc>
          <w:tcPr>
            <w:tcW w:w="3585" w:type="dxa"/>
          </w:tcPr>
          <w:p w:rsidR="0086036A" w:rsidRPr="00D62733" w:rsidRDefault="0086036A" w:rsidP="00B06B9F">
            <w:pPr>
              <w:spacing w:after="0" w:line="240" w:lineRule="auto"/>
              <w:rPr>
                <w:rFonts w:ascii="Times New Roman" w:hAnsi="Times New Roman" w:cs="Times New Roman"/>
                <w:color w:val="000000"/>
                <w:sz w:val="24"/>
                <w:szCs w:val="24"/>
                <w:lang w:val="sah-RU"/>
              </w:rPr>
            </w:pPr>
            <w:r w:rsidRPr="00D62733">
              <w:rPr>
                <w:rFonts w:ascii="Times New Roman" w:hAnsi="Times New Roman" w:cs="Times New Roman"/>
                <w:color w:val="000000"/>
                <w:sz w:val="24"/>
                <w:szCs w:val="24"/>
                <w:lang w:val="sah-RU"/>
              </w:rPr>
              <w:t>“Волонтеры чтения”</w:t>
            </w:r>
          </w:p>
        </w:tc>
        <w:tc>
          <w:tcPr>
            <w:tcW w:w="2693" w:type="dxa"/>
          </w:tcPr>
          <w:p w:rsidR="0086036A" w:rsidRPr="00D62733" w:rsidRDefault="0086036A" w:rsidP="00B06B9F">
            <w:pPr>
              <w:spacing w:after="0" w:line="240" w:lineRule="auto"/>
              <w:rPr>
                <w:rFonts w:ascii="Times New Roman" w:hAnsi="Times New Roman" w:cs="Times New Roman"/>
                <w:color w:val="000000"/>
                <w:sz w:val="24"/>
                <w:szCs w:val="24"/>
                <w:lang w:val="sah-RU"/>
              </w:rPr>
            </w:pPr>
            <w:r w:rsidRPr="00D62733">
              <w:rPr>
                <w:rFonts w:ascii="Times New Roman" w:hAnsi="Times New Roman" w:cs="Times New Roman"/>
                <w:color w:val="000000"/>
                <w:sz w:val="24"/>
                <w:szCs w:val="24"/>
                <w:lang w:val="sah-RU"/>
              </w:rPr>
              <w:t>Доставка документов на дому</w:t>
            </w:r>
          </w:p>
        </w:tc>
        <w:tc>
          <w:tcPr>
            <w:tcW w:w="1134" w:type="dxa"/>
          </w:tcPr>
          <w:p w:rsidR="0086036A" w:rsidRPr="00D62733" w:rsidRDefault="0086036A" w:rsidP="00B06B9F">
            <w:pPr>
              <w:spacing w:after="0" w:line="240" w:lineRule="auto"/>
              <w:rPr>
                <w:rFonts w:ascii="Times New Roman" w:hAnsi="Times New Roman" w:cs="Times New Roman"/>
                <w:color w:val="000000"/>
                <w:sz w:val="24"/>
                <w:szCs w:val="24"/>
                <w:lang w:val="sah-RU"/>
              </w:rPr>
            </w:pPr>
            <w:r w:rsidRPr="00D62733">
              <w:rPr>
                <w:rFonts w:ascii="Times New Roman" w:hAnsi="Times New Roman" w:cs="Times New Roman"/>
                <w:color w:val="000000"/>
                <w:sz w:val="24"/>
                <w:szCs w:val="24"/>
                <w:lang w:val="sah-RU"/>
              </w:rPr>
              <w:t>Весь год</w:t>
            </w:r>
          </w:p>
        </w:tc>
        <w:tc>
          <w:tcPr>
            <w:tcW w:w="2410" w:type="dxa"/>
          </w:tcPr>
          <w:p w:rsidR="0086036A" w:rsidRPr="00D62733" w:rsidRDefault="0086036A" w:rsidP="00B06B9F">
            <w:pPr>
              <w:spacing w:after="0" w:line="240" w:lineRule="auto"/>
              <w:rPr>
                <w:rFonts w:ascii="Times New Roman" w:hAnsi="Times New Roman" w:cs="Times New Roman"/>
                <w:color w:val="000000"/>
                <w:sz w:val="24"/>
                <w:szCs w:val="24"/>
                <w:lang w:val="sah-RU"/>
              </w:rPr>
            </w:pPr>
            <w:r w:rsidRPr="00D62733">
              <w:rPr>
                <w:rFonts w:ascii="Times New Roman" w:hAnsi="Times New Roman" w:cs="Times New Roman"/>
                <w:color w:val="000000"/>
                <w:sz w:val="24"/>
                <w:szCs w:val="24"/>
                <w:lang w:val="sah-RU"/>
              </w:rPr>
              <w:t>Кагаласская с\б ф №12</w:t>
            </w:r>
          </w:p>
        </w:tc>
      </w:tr>
      <w:tr w:rsidR="00A50FE6" w:rsidRPr="00F730C5" w:rsidTr="00F730C5">
        <w:tc>
          <w:tcPr>
            <w:tcW w:w="3585" w:type="dxa"/>
          </w:tcPr>
          <w:p w:rsidR="00A50FE6" w:rsidRPr="00453DC7" w:rsidRDefault="00A50FE6" w:rsidP="00B06B9F">
            <w:pPr>
              <w:spacing w:after="0" w:line="240" w:lineRule="auto"/>
              <w:rPr>
                <w:rFonts w:ascii="Times New Roman" w:hAnsi="Times New Roman" w:cs="Times New Roman"/>
                <w:bCs/>
                <w:color w:val="000000"/>
                <w:sz w:val="24"/>
                <w:szCs w:val="24"/>
                <w:lang w:val="sah-RU"/>
              </w:rPr>
            </w:pPr>
            <w:r w:rsidRPr="00453DC7">
              <w:rPr>
                <w:rFonts w:ascii="Times New Roman" w:hAnsi="Times New Roman" w:cs="Times New Roman"/>
                <w:bCs/>
                <w:color w:val="000000"/>
                <w:sz w:val="24"/>
                <w:szCs w:val="24"/>
                <w:lang w:val="sah-RU"/>
              </w:rPr>
              <w:t xml:space="preserve">«Наши земляки – участники СВО» </w:t>
            </w:r>
          </w:p>
        </w:tc>
        <w:tc>
          <w:tcPr>
            <w:tcW w:w="2693" w:type="dxa"/>
          </w:tcPr>
          <w:p w:rsidR="00A50FE6" w:rsidRPr="00D3032D" w:rsidRDefault="00A50FE6" w:rsidP="00B06B9F">
            <w:pPr>
              <w:spacing w:after="0" w:line="240" w:lineRule="auto"/>
              <w:rPr>
                <w:rFonts w:ascii="Times New Roman" w:hAnsi="Times New Roman" w:cs="Times New Roman"/>
                <w:b/>
                <w:color w:val="000000"/>
                <w:sz w:val="24"/>
                <w:szCs w:val="24"/>
                <w:lang w:val="sah-RU"/>
              </w:rPr>
            </w:pPr>
            <w:r>
              <w:rPr>
                <w:rFonts w:ascii="Times New Roman" w:hAnsi="Times New Roman" w:cs="Times New Roman"/>
                <w:bCs/>
                <w:color w:val="000000"/>
                <w:sz w:val="24"/>
                <w:szCs w:val="24"/>
                <w:lang w:val="sah-RU"/>
              </w:rPr>
              <w:t xml:space="preserve">Стенд </w:t>
            </w:r>
          </w:p>
        </w:tc>
        <w:tc>
          <w:tcPr>
            <w:tcW w:w="1134" w:type="dxa"/>
          </w:tcPr>
          <w:p w:rsidR="00A50FE6" w:rsidRPr="00D47FB1" w:rsidRDefault="00A50FE6" w:rsidP="00B06B9F">
            <w:pPr>
              <w:spacing w:after="0" w:line="240" w:lineRule="auto"/>
              <w:rPr>
                <w:rFonts w:ascii="Times New Roman" w:hAnsi="Times New Roman" w:cs="Times New Roman"/>
                <w:bCs/>
                <w:color w:val="000000"/>
                <w:sz w:val="24"/>
                <w:szCs w:val="24"/>
                <w:lang w:val="sah-RU"/>
              </w:rPr>
            </w:pPr>
            <w:r w:rsidRPr="00D47FB1">
              <w:rPr>
                <w:rFonts w:ascii="Times New Roman" w:hAnsi="Times New Roman" w:cs="Times New Roman"/>
                <w:bCs/>
                <w:color w:val="000000"/>
                <w:sz w:val="24"/>
                <w:szCs w:val="24"/>
                <w:lang w:val="sah-RU"/>
              </w:rPr>
              <w:t>15 февраля</w:t>
            </w:r>
          </w:p>
        </w:tc>
        <w:tc>
          <w:tcPr>
            <w:tcW w:w="2410" w:type="dxa"/>
          </w:tcPr>
          <w:p w:rsidR="00A50FE6" w:rsidRPr="00DF75AB" w:rsidRDefault="00A50FE6" w:rsidP="00B06B9F">
            <w:pPr>
              <w:spacing w:after="0" w:line="240" w:lineRule="auto"/>
              <w:rPr>
                <w:rFonts w:ascii="Times New Roman" w:hAnsi="Times New Roman" w:cs="Times New Roman"/>
                <w:bCs/>
                <w:color w:val="000000"/>
                <w:sz w:val="24"/>
                <w:szCs w:val="24"/>
                <w:lang w:val="sah-RU"/>
              </w:rPr>
            </w:pPr>
            <w:r w:rsidRPr="00DF75AB">
              <w:rPr>
                <w:rFonts w:ascii="Times New Roman" w:hAnsi="Times New Roman" w:cs="Times New Roman"/>
                <w:bCs/>
                <w:color w:val="000000"/>
                <w:sz w:val="24"/>
                <w:szCs w:val="24"/>
                <w:lang w:val="sah-RU"/>
              </w:rPr>
              <w:t xml:space="preserve">Мальжагарская </w:t>
            </w:r>
            <w:r>
              <w:rPr>
                <w:rFonts w:ascii="Times New Roman" w:hAnsi="Times New Roman" w:cs="Times New Roman"/>
                <w:bCs/>
                <w:color w:val="000000"/>
                <w:sz w:val="24"/>
                <w:szCs w:val="24"/>
                <w:lang w:val="sah-RU"/>
              </w:rPr>
              <w:t xml:space="preserve">с/б </w:t>
            </w:r>
            <w:r w:rsidRPr="00DF75AB">
              <w:rPr>
                <w:rFonts w:ascii="Times New Roman" w:hAnsi="Times New Roman" w:cs="Times New Roman"/>
                <w:bCs/>
                <w:color w:val="000000"/>
                <w:sz w:val="24"/>
                <w:szCs w:val="24"/>
                <w:lang w:val="sah-RU"/>
              </w:rPr>
              <w:t>ф.№16</w:t>
            </w:r>
          </w:p>
        </w:tc>
      </w:tr>
      <w:tr w:rsidR="00A50FE6" w:rsidRPr="00F730C5" w:rsidTr="00F730C5">
        <w:tc>
          <w:tcPr>
            <w:tcW w:w="3585" w:type="dxa"/>
          </w:tcPr>
          <w:p w:rsidR="00A50FE6" w:rsidRPr="00453DC7" w:rsidRDefault="00A50FE6" w:rsidP="00B06B9F">
            <w:pPr>
              <w:spacing w:after="0" w:line="240" w:lineRule="auto"/>
              <w:jc w:val="both"/>
              <w:rPr>
                <w:rFonts w:ascii="Times New Roman" w:hAnsi="Times New Roman" w:cs="Times New Roman"/>
                <w:bCs/>
                <w:color w:val="000000"/>
                <w:sz w:val="24"/>
                <w:szCs w:val="24"/>
                <w:lang w:val="sah-RU"/>
              </w:rPr>
            </w:pPr>
            <w:r w:rsidRPr="00453DC7">
              <w:rPr>
                <w:rFonts w:ascii="Times New Roman" w:hAnsi="Times New Roman" w:cs="Times New Roman"/>
                <w:bCs/>
                <w:color w:val="000000"/>
                <w:sz w:val="24"/>
                <w:szCs w:val="24"/>
                <w:lang w:val="sah-RU"/>
              </w:rPr>
              <w:t xml:space="preserve">Помощь психолога </w:t>
            </w:r>
          </w:p>
        </w:tc>
        <w:tc>
          <w:tcPr>
            <w:tcW w:w="2693" w:type="dxa"/>
          </w:tcPr>
          <w:p w:rsidR="00A50FE6" w:rsidRPr="00B42438" w:rsidRDefault="00A50FE6"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Беседа психолога с семьями участников СВО</w:t>
            </w:r>
          </w:p>
        </w:tc>
        <w:tc>
          <w:tcPr>
            <w:tcW w:w="1134" w:type="dxa"/>
          </w:tcPr>
          <w:p w:rsidR="00A50FE6" w:rsidRPr="00D47FB1" w:rsidRDefault="00A50FE6" w:rsidP="00B06B9F">
            <w:pPr>
              <w:spacing w:after="0" w:line="240" w:lineRule="auto"/>
              <w:rPr>
                <w:rFonts w:ascii="Times New Roman" w:hAnsi="Times New Roman" w:cs="Times New Roman"/>
                <w:bCs/>
                <w:color w:val="000000"/>
                <w:sz w:val="24"/>
                <w:szCs w:val="24"/>
                <w:lang w:val="sah-RU"/>
              </w:rPr>
            </w:pPr>
            <w:r w:rsidRPr="00D47FB1">
              <w:rPr>
                <w:rFonts w:ascii="Times New Roman" w:hAnsi="Times New Roman" w:cs="Times New Roman"/>
                <w:bCs/>
                <w:color w:val="000000"/>
                <w:sz w:val="24"/>
                <w:szCs w:val="24"/>
                <w:lang w:val="sah-RU"/>
              </w:rPr>
              <w:t>8 сентября</w:t>
            </w:r>
          </w:p>
        </w:tc>
        <w:tc>
          <w:tcPr>
            <w:tcW w:w="2410" w:type="dxa"/>
          </w:tcPr>
          <w:p w:rsidR="00A50FE6" w:rsidRPr="009318F0" w:rsidRDefault="00A50FE6" w:rsidP="00B06B9F">
            <w:pPr>
              <w:spacing w:after="0" w:line="240" w:lineRule="auto"/>
              <w:rPr>
                <w:rFonts w:ascii="Times New Roman" w:hAnsi="Times New Roman" w:cs="Times New Roman"/>
                <w:bCs/>
                <w:color w:val="000000"/>
                <w:sz w:val="24"/>
                <w:szCs w:val="24"/>
                <w:lang w:val="sah-RU"/>
              </w:rPr>
            </w:pPr>
            <w:r w:rsidRPr="009318F0">
              <w:rPr>
                <w:rFonts w:ascii="Times New Roman" w:hAnsi="Times New Roman" w:cs="Times New Roman"/>
                <w:bCs/>
                <w:color w:val="000000"/>
                <w:sz w:val="24"/>
                <w:szCs w:val="24"/>
                <w:lang w:val="sah-RU"/>
              </w:rPr>
              <w:t>Федотова Надежда Ивановна</w:t>
            </w:r>
          </w:p>
        </w:tc>
      </w:tr>
      <w:tr w:rsidR="00A50FE6" w:rsidRPr="00F730C5" w:rsidTr="00F730C5">
        <w:tc>
          <w:tcPr>
            <w:tcW w:w="3585" w:type="dxa"/>
          </w:tcPr>
          <w:p w:rsidR="00A50FE6" w:rsidRPr="00453DC7" w:rsidRDefault="00A50FE6" w:rsidP="00B06B9F">
            <w:pPr>
              <w:spacing w:after="0" w:line="240" w:lineRule="auto"/>
              <w:jc w:val="both"/>
              <w:rPr>
                <w:rFonts w:ascii="Times New Roman" w:hAnsi="Times New Roman" w:cs="Times New Roman"/>
                <w:bCs/>
                <w:color w:val="000000"/>
                <w:sz w:val="24"/>
                <w:szCs w:val="24"/>
                <w:lang w:val="sah-RU"/>
              </w:rPr>
            </w:pPr>
            <w:r w:rsidRPr="00453DC7">
              <w:rPr>
                <w:rFonts w:ascii="Times New Roman" w:hAnsi="Times New Roman" w:cs="Times New Roman"/>
                <w:bCs/>
                <w:color w:val="000000"/>
                <w:sz w:val="24"/>
                <w:szCs w:val="24"/>
                <w:lang w:val="sah-RU"/>
              </w:rPr>
              <w:t>“Подарки от Деда мороза”</w:t>
            </w:r>
          </w:p>
        </w:tc>
        <w:tc>
          <w:tcPr>
            <w:tcW w:w="2693" w:type="dxa"/>
          </w:tcPr>
          <w:p w:rsidR="00A50FE6" w:rsidRPr="00B42438" w:rsidRDefault="00A50FE6"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Подписка на детские журналы “Чуораанчык” для семей участников ВСО</w:t>
            </w:r>
          </w:p>
        </w:tc>
        <w:tc>
          <w:tcPr>
            <w:tcW w:w="1134" w:type="dxa"/>
          </w:tcPr>
          <w:p w:rsidR="00A50FE6" w:rsidRPr="00D47FB1" w:rsidRDefault="00A50FE6" w:rsidP="00B06B9F">
            <w:pPr>
              <w:spacing w:after="0" w:line="240" w:lineRule="auto"/>
              <w:rPr>
                <w:rFonts w:ascii="Times New Roman" w:hAnsi="Times New Roman" w:cs="Times New Roman"/>
                <w:bCs/>
                <w:color w:val="000000"/>
                <w:sz w:val="24"/>
                <w:szCs w:val="24"/>
                <w:lang w:val="sah-RU"/>
              </w:rPr>
            </w:pPr>
            <w:r w:rsidRPr="00D47FB1">
              <w:rPr>
                <w:rFonts w:ascii="Times New Roman" w:hAnsi="Times New Roman" w:cs="Times New Roman"/>
                <w:bCs/>
                <w:color w:val="000000"/>
                <w:sz w:val="24"/>
                <w:szCs w:val="24"/>
                <w:lang w:val="sah-RU"/>
              </w:rPr>
              <w:t>31 декабря</w:t>
            </w:r>
          </w:p>
        </w:tc>
        <w:tc>
          <w:tcPr>
            <w:tcW w:w="2410" w:type="dxa"/>
          </w:tcPr>
          <w:p w:rsidR="00A50FE6" w:rsidRPr="009318F0" w:rsidRDefault="00A50FE6" w:rsidP="00B06B9F">
            <w:pPr>
              <w:spacing w:after="0" w:line="240" w:lineRule="auto"/>
              <w:rPr>
                <w:rFonts w:ascii="Times New Roman" w:hAnsi="Times New Roman" w:cs="Times New Roman"/>
                <w:bCs/>
                <w:color w:val="000000"/>
                <w:sz w:val="24"/>
                <w:szCs w:val="24"/>
                <w:lang w:val="sah-RU"/>
              </w:rPr>
            </w:pPr>
            <w:r w:rsidRPr="009318F0">
              <w:rPr>
                <w:rFonts w:ascii="Times New Roman" w:hAnsi="Times New Roman" w:cs="Times New Roman"/>
                <w:bCs/>
                <w:color w:val="000000"/>
                <w:sz w:val="24"/>
                <w:szCs w:val="24"/>
                <w:lang w:val="sah-RU"/>
              </w:rPr>
              <w:t>Мальжагарская с/б ф.№16</w:t>
            </w:r>
          </w:p>
        </w:tc>
      </w:tr>
      <w:tr w:rsidR="00EC5D1C" w:rsidRPr="00F730C5" w:rsidTr="00F730C5">
        <w:tc>
          <w:tcPr>
            <w:tcW w:w="3585" w:type="dxa"/>
          </w:tcPr>
          <w:p w:rsidR="00EC5D1C" w:rsidRPr="00990DCF" w:rsidRDefault="00EC5D1C"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“Мы с вами!”</w:t>
            </w:r>
          </w:p>
        </w:tc>
        <w:tc>
          <w:tcPr>
            <w:tcW w:w="2693" w:type="dxa"/>
          </w:tcPr>
          <w:p w:rsidR="00EC5D1C" w:rsidRPr="00990DCF" w:rsidRDefault="00EC5D1C"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Информационная помощь ( о мерах поддержки гражданам, участвующим в СВО и их семьям)</w:t>
            </w:r>
          </w:p>
        </w:tc>
        <w:tc>
          <w:tcPr>
            <w:tcW w:w="1134" w:type="dxa"/>
          </w:tcPr>
          <w:p w:rsidR="00EC5D1C" w:rsidRPr="00990DCF" w:rsidRDefault="00EC5D1C"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Поквартально 4 раза в год</w:t>
            </w:r>
          </w:p>
        </w:tc>
        <w:tc>
          <w:tcPr>
            <w:tcW w:w="2410" w:type="dxa"/>
          </w:tcPr>
          <w:p w:rsidR="00EC5D1C" w:rsidRDefault="00EC5D1C" w:rsidP="00B06B9F">
            <w:pPr>
              <w:spacing w:after="0" w:line="240" w:lineRule="auto"/>
            </w:pPr>
            <w:r w:rsidRPr="004C1FC3">
              <w:rPr>
                <w:rFonts w:ascii="Times New Roman" w:eastAsiaTheme="minorEastAsia" w:hAnsi="Times New Roman" w:cs="Times New Roman"/>
                <w:sz w:val="24"/>
                <w:szCs w:val="24"/>
                <w:lang w:eastAsia="ru-RU"/>
              </w:rPr>
              <w:t>Чкаловская с/б ф.№19</w:t>
            </w:r>
          </w:p>
        </w:tc>
      </w:tr>
      <w:tr w:rsidR="00EC5D1C" w:rsidRPr="00F730C5" w:rsidTr="00F730C5">
        <w:tc>
          <w:tcPr>
            <w:tcW w:w="3585" w:type="dxa"/>
          </w:tcPr>
          <w:p w:rsidR="00EC5D1C" w:rsidRPr="00990DCF" w:rsidRDefault="00EC5D1C"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“Мир волшебных сказок”</w:t>
            </w:r>
            <w:r w:rsidR="00B06B9F">
              <w:rPr>
                <w:rFonts w:ascii="Times New Roman" w:hAnsi="Times New Roman" w:cs="Times New Roman"/>
                <w:color w:val="000000"/>
                <w:sz w:val="24"/>
                <w:szCs w:val="24"/>
                <w:lang w:val="sah-RU"/>
              </w:rPr>
              <w:t xml:space="preserve"> </w:t>
            </w:r>
            <w:r w:rsidRPr="00B06B9F">
              <w:rPr>
                <w:rFonts w:ascii="Times New Roman" w:hAnsi="Times New Roman" w:cs="Times New Roman"/>
                <w:i/>
                <w:color w:val="000000"/>
                <w:sz w:val="20"/>
                <w:szCs w:val="20"/>
                <w:lang w:val="sah-RU"/>
              </w:rPr>
              <w:t>(волшебный рюкзачок с книгами, настольными играми и с сюрпризом для детей)</w:t>
            </w:r>
          </w:p>
        </w:tc>
        <w:tc>
          <w:tcPr>
            <w:tcW w:w="2693" w:type="dxa"/>
          </w:tcPr>
          <w:p w:rsidR="00EC5D1C" w:rsidRPr="00990DCF" w:rsidRDefault="00EC5D1C"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Передвижная-развлекательная программа для детей</w:t>
            </w:r>
          </w:p>
        </w:tc>
        <w:tc>
          <w:tcPr>
            <w:tcW w:w="1134" w:type="dxa"/>
          </w:tcPr>
          <w:p w:rsidR="00EC5D1C" w:rsidRPr="00990DCF" w:rsidRDefault="00EC5D1C"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 3 июня по 28 июня</w:t>
            </w:r>
          </w:p>
        </w:tc>
        <w:tc>
          <w:tcPr>
            <w:tcW w:w="2410" w:type="dxa"/>
          </w:tcPr>
          <w:p w:rsidR="00EC5D1C" w:rsidRDefault="00EC5D1C" w:rsidP="00B06B9F">
            <w:pPr>
              <w:spacing w:after="0" w:line="240" w:lineRule="auto"/>
            </w:pPr>
            <w:r w:rsidRPr="004C1FC3">
              <w:rPr>
                <w:rFonts w:ascii="Times New Roman" w:eastAsiaTheme="minorEastAsia" w:hAnsi="Times New Roman" w:cs="Times New Roman"/>
                <w:sz w:val="24"/>
                <w:szCs w:val="24"/>
                <w:lang w:eastAsia="ru-RU"/>
              </w:rPr>
              <w:t>Чкаловская с/б ф.№19</w:t>
            </w:r>
          </w:p>
        </w:tc>
      </w:tr>
      <w:tr w:rsidR="00EC5D1C" w:rsidRPr="00F730C5" w:rsidTr="00F730C5">
        <w:tc>
          <w:tcPr>
            <w:tcW w:w="3585" w:type="dxa"/>
          </w:tcPr>
          <w:p w:rsidR="00EC5D1C" w:rsidRPr="00990DCF" w:rsidRDefault="00EC5D1C"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“Солнце на голубом небе”</w:t>
            </w:r>
          </w:p>
        </w:tc>
        <w:tc>
          <w:tcPr>
            <w:tcW w:w="2693" w:type="dxa"/>
          </w:tcPr>
          <w:p w:rsidR="00EC5D1C" w:rsidRPr="00990DCF" w:rsidRDefault="00EC5D1C"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Выставка детских рисунков</w:t>
            </w:r>
          </w:p>
        </w:tc>
        <w:tc>
          <w:tcPr>
            <w:tcW w:w="1134" w:type="dxa"/>
          </w:tcPr>
          <w:p w:rsidR="00EC5D1C" w:rsidRPr="00990DCF" w:rsidRDefault="00EC5D1C"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1 июня</w:t>
            </w:r>
          </w:p>
        </w:tc>
        <w:tc>
          <w:tcPr>
            <w:tcW w:w="2410" w:type="dxa"/>
          </w:tcPr>
          <w:p w:rsidR="00EC5D1C" w:rsidRDefault="00EC5D1C" w:rsidP="00B06B9F">
            <w:pPr>
              <w:spacing w:after="0" w:line="240" w:lineRule="auto"/>
            </w:pPr>
            <w:r w:rsidRPr="004C1FC3">
              <w:rPr>
                <w:rFonts w:ascii="Times New Roman" w:eastAsiaTheme="minorEastAsia" w:hAnsi="Times New Roman" w:cs="Times New Roman"/>
                <w:sz w:val="24"/>
                <w:szCs w:val="24"/>
                <w:lang w:eastAsia="ru-RU"/>
              </w:rPr>
              <w:t>Чкаловская с/б ф.№19</w:t>
            </w:r>
          </w:p>
        </w:tc>
      </w:tr>
      <w:tr w:rsidR="00EC5D1C" w:rsidRPr="00F730C5" w:rsidTr="00F730C5">
        <w:tc>
          <w:tcPr>
            <w:tcW w:w="3585" w:type="dxa"/>
          </w:tcPr>
          <w:p w:rsidR="00EC5D1C" w:rsidRDefault="00EC5D1C"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 добром в сердцах”</w:t>
            </w:r>
          </w:p>
        </w:tc>
        <w:tc>
          <w:tcPr>
            <w:tcW w:w="2693" w:type="dxa"/>
          </w:tcPr>
          <w:p w:rsidR="00EC5D1C" w:rsidRDefault="00EC5D1C"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Акция-помощь семьям участников СВО</w:t>
            </w:r>
          </w:p>
        </w:tc>
        <w:tc>
          <w:tcPr>
            <w:tcW w:w="1134" w:type="dxa"/>
          </w:tcPr>
          <w:p w:rsidR="00EC5D1C" w:rsidRDefault="00EC5D1C" w:rsidP="00B06B9F">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Март месяц</w:t>
            </w:r>
          </w:p>
        </w:tc>
        <w:tc>
          <w:tcPr>
            <w:tcW w:w="2410" w:type="dxa"/>
          </w:tcPr>
          <w:p w:rsidR="00EC5D1C" w:rsidRPr="004C1FC3" w:rsidRDefault="00EC5D1C" w:rsidP="00B06B9F">
            <w:pPr>
              <w:spacing w:after="0" w:line="240" w:lineRule="auto"/>
              <w:rPr>
                <w:rFonts w:ascii="Times New Roman" w:eastAsiaTheme="minorEastAsia" w:hAnsi="Times New Roman" w:cs="Times New Roman"/>
                <w:sz w:val="24"/>
                <w:szCs w:val="24"/>
                <w:lang w:eastAsia="ru-RU"/>
              </w:rPr>
            </w:pPr>
            <w:r w:rsidRPr="00DE6949">
              <w:rPr>
                <w:rFonts w:ascii="Times New Roman" w:eastAsiaTheme="minorEastAsia" w:hAnsi="Times New Roman" w:cs="Times New Roman"/>
                <w:sz w:val="24"/>
                <w:szCs w:val="24"/>
                <w:lang w:eastAsia="ru-RU"/>
              </w:rPr>
              <w:t>Чкаловская с/б ф.№19</w:t>
            </w:r>
          </w:p>
        </w:tc>
      </w:tr>
      <w:tr w:rsidR="00507AB0" w:rsidRPr="00F730C5" w:rsidTr="00F730C5">
        <w:tc>
          <w:tcPr>
            <w:tcW w:w="3585" w:type="dxa"/>
          </w:tcPr>
          <w:p w:rsidR="00507AB0" w:rsidRPr="00447AAA" w:rsidRDefault="00507AB0" w:rsidP="00B06B9F">
            <w:pPr>
              <w:spacing w:after="0" w:line="240" w:lineRule="auto"/>
              <w:rPr>
                <w:rFonts w:ascii="Times New Roman" w:hAnsi="Times New Roman" w:cs="Times New Roman"/>
                <w:bCs/>
                <w:color w:val="000000"/>
                <w:sz w:val="24"/>
                <w:szCs w:val="24"/>
                <w:lang w:val="sah-RU"/>
              </w:rPr>
            </w:pPr>
            <w:r w:rsidRPr="00447AAA">
              <w:rPr>
                <w:rFonts w:ascii="Times New Roman" w:hAnsi="Times New Roman" w:cs="Times New Roman"/>
                <w:bCs/>
                <w:color w:val="000000"/>
                <w:sz w:val="24"/>
                <w:szCs w:val="24"/>
                <w:lang w:val="sah-RU"/>
              </w:rPr>
              <w:t>“Мас-игра”</w:t>
            </w:r>
          </w:p>
        </w:tc>
        <w:tc>
          <w:tcPr>
            <w:tcW w:w="2693" w:type="dxa"/>
          </w:tcPr>
          <w:p w:rsidR="00507AB0" w:rsidRPr="00447AAA" w:rsidRDefault="00507AB0" w:rsidP="00B06B9F">
            <w:pPr>
              <w:spacing w:after="0" w:line="240" w:lineRule="auto"/>
              <w:rPr>
                <w:rFonts w:ascii="Times New Roman" w:hAnsi="Times New Roman" w:cs="Times New Roman"/>
                <w:bCs/>
                <w:color w:val="000000"/>
                <w:sz w:val="24"/>
                <w:szCs w:val="24"/>
                <w:lang w:val="sah-RU"/>
              </w:rPr>
            </w:pPr>
            <w:r w:rsidRPr="00447AAA">
              <w:rPr>
                <w:rFonts w:ascii="Times New Roman" w:hAnsi="Times New Roman" w:cs="Times New Roman"/>
                <w:bCs/>
                <w:color w:val="000000"/>
                <w:sz w:val="24"/>
                <w:szCs w:val="24"/>
                <w:lang w:val="sah-RU"/>
              </w:rPr>
              <w:t>Настольные игры</w:t>
            </w:r>
          </w:p>
        </w:tc>
        <w:tc>
          <w:tcPr>
            <w:tcW w:w="1134" w:type="dxa"/>
          </w:tcPr>
          <w:p w:rsidR="00507AB0" w:rsidRPr="00447AAA" w:rsidRDefault="00507AB0"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15 мая</w:t>
            </w:r>
          </w:p>
        </w:tc>
        <w:tc>
          <w:tcPr>
            <w:tcW w:w="2410" w:type="dxa"/>
          </w:tcPr>
          <w:p w:rsidR="00507AB0" w:rsidRPr="00447AAA" w:rsidRDefault="00507AB0" w:rsidP="00B06B9F">
            <w:pPr>
              <w:spacing w:after="0" w:line="240" w:lineRule="auto"/>
              <w:rPr>
                <w:rFonts w:ascii="Times New Roman" w:hAnsi="Times New Roman" w:cs="Times New Roman"/>
                <w:bCs/>
                <w:color w:val="000000"/>
                <w:sz w:val="24"/>
                <w:szCs w:val="24"/>
                <w:lang w:val="sah-RU"/>
              </w:rPr>
            </w:pPr>
            <w:r w:rsidRPr="00FE6DB0">
              <w:rPr>
                <w:rFonts w:ascii="Times New Roman" w:eastAsia="Times New Roman" w:hAnsi="Times New Roman" w:cs="Times New Roman"/>
                <w:sz w:val="24"/>
                <w:szCs w:val="24"/>
                <w:lang w:eastAsia="ru-RU"/>
              </w:rPr>
              <w:t>ДЮБ филиал №22</w:t>
            </w:r>
          </w:p>
        </w:tc>
      </w:tr>
      <w:tr w:rsidR="00507AB0" w:rsidRPr="00F730C5" w:rsidTr="00F730C5">
        <w:tc>
          <w:tcPr>
            <w:tcW w:w="3585" w:type="dxa"/>
          </w:tcPr>
          <w:p w:rsidR="00507AB0" w:rsidRDefault="00507AB0"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“Помощники -книги”</w:t>
            </w:r>
          </w:p>
        </w:tc>
        <w:tc>
          <w:tcPr>
            <w:tcW w:w="2693" w:type="dxa"/>
          </w:tcPr>
          <w:p w:rsidR="00507AB0" w:rsidRDefault="00507AB0"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Книжная выставка</w:t>
            </w:r>
          </w:p>
        </w:tc>
        <w:tc>
          <w:tcPr>
            <w:tcW w:w="1134" w:type="dxa"/>
          </w:tcPr>
          <w:p w:rsidR="00507AB0" w:rsidRDefault="00507AB0"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6-10 августа</w:t>
            </w:r>
          </w:p>
        </w:tc>
        <w:tc>
          <w:tcPr>
            <w:tcW w:w="2410" w:type="dxa"/>
          </w:tcPr>
          <w:p w:rsidR="00507AB0" w:rsidRDefault="00507AB0" w:rsidP="00B06B9F">
            <w:pPr>
              <w:spacing w:after="0" w:line="240" w:lineRule="auto"/>
              <w:rPr>
                <w:rFonts w:ascii="Times New Roman" w:hAnsi="Times New Roman" w:cs="Times New Roman"/>
                <w:bCs/>
                <w:color w:val="000000"/>
                <w:sz w:val="24"/>
                <w:szCs w:val="24"/>
                <w:lang w:val="sah-RU"/>
              </w:rPr>
            </w:pPr>
            <w:r w:rsidRPr="00FE6DB0">
              <w:rPr>
                <w:rFonts w:ascii="Times New Roman" w:eastAsia="Times New Roman" w:hAnsi="Times New Roman" w:cs="Times New Roman"/>
                <w:sz w:val="24"/>
                <w:szCs w:val="24"/>
                <w:lang w:eastAsia="ru-RU"/>
              </w:rPr>
              <w:t>ДЮБ филиал №22</w:t>
            </w:r>
          </w:p>
        </w:tc>
      </w:tr>
      <w:tr w:rsidR="00507AB0" w:rsidRPr="00F730C5" w:rsidTr="00F730C5">
        <w:tc>
          <w:tcPr>
            <w:tcW w:w="3585" w:type="dxa"/>
          </w:tcPr>
          <w:p w:rsidR="00507AB0" w:rsidRPr="00447AAA" w:rsidRDefault="00507AB0"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“Словари и справочники”</w:t>
            </w:r>
          </w:p>
        </w:tc>
        <w:tc>
          <w:tcPr>
            <w:tcW w:w="2693" w:type="dxa"/>
          </w:tcPr>
          <w:p w:rsidR="00507AB0" w:rsidRPr="00447AAA" w:rsidRDefault="00507AB0"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 xml:space="preserve">Библитечный урок </w:t>
            </w:r>
          </w:p>
        </w:tc>
        <w:tc>
          <w:tcPr>
            <w:tcW w:w="1134" w:type="dxa"/>
          </w:tcPr>
          <w:p w:rsidR="00507AB0" w:rsidRPr="00447AAA" w:rsidRDefault="00507AB0"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22 ноября</w:t>
            </w:r>
          </w:p>
        </w:tc>
        <w:tc>
          <w:tcPr>
            <w:tcW w:w="2410" w:type="dxa"/>
          </w:tcPr>
          <w:p w:rsidR="00507AB0" w:rsidRPr="00447AAA" w:rsidRDefault="00507AB0" w:rsidP="00B06B9F">
            <w:pPr>
              <w:spacing w:after="0" w:line="240" w:lineRule="auto"/>
              <w:rPr>
                <w:rFonts w:ascii="Times New Roman" w:hAnsi="Times New Roman" w:cs="Times New Roman"/>
                <w:bCs/>
                <w:color w:val="000000"/>
                <w:sz w:val="24"/>
                <w:szCs w:val="24"/>
                <w:lang w:val="sah-RU"/>
              </w:rPr>
            </w:pPr>
            <w:r w:rsidRPr="00FE6DB0">
              <w:rPr>
                <w:rFonts w:ascii="Times New Roman" w:eastAsia="Times New Roman" w:hAnsi="Times New Roman" w:cs="Times New Roman"/>
                <w:sz w:val="24"/>
                <w:szCs w:val="24"/>
                <w:lang w:eastAsia="ru-RU"/>
              </w:rPr>
              <w:t>ДЮБ филиал №22</w:t>
            </w:r>
          </w:p>
        </w:tc>
      </w:tr>
      <w:tr w:rsidR="00507AB0" w:rsidRPr="00F730C5" w:rsidTr="00F730C5">
        <w:tc>
          <w:tcPr>
            <w:tcW w:w="3585" w:type="dxa"/>
          </w:tcPr>
          <w:p w:rsidR="00507AB0" w:rsidRDefault="00507AB0"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“Своими руками”</w:t>
            </w:r>
          </w:p>
        </w:tc>
        <w:tc>
          <w:tcPr>
            <w:tcW w:w="2693" w:type="dxa"/>
          </w:tcPr>
          <w:p w:rsidR="00507AB0" w:rsidRDefault="00507AB0"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Мастер-класс</w:t>
            </w:r>
          </w:p>
        </w:tc>
        <w:tc>
          <w:tcPr>
            <w:tcW w:w="1134" w:type="dxa"/>
          </w:tcPr>
          <w:p w:rsidR="00507AB0" w:rsidRDefault="00507AB0"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20 октября</w:t>
            </w:r>
          </w:p>
        </w:tc>
        <w:tc>
          <w:tcPr>
            <w:tcW w:w="2410" w:type="dxa"/>
          </w:tcPr>
          <w:p w:rsidR="00507AB0" w:rsidRDefault="00507AB0" w:rsidP="00B06B9F">
            <w:pPr>
              <w:spacing w:after="0" w:line="240" w:lineRule="auto"/>
              <w:rPr>
                <w:rFonts w:ascii="Times New Roman" w:hAnsi="Times New Roman" w:cs="Times New Roman"/>
                <w:bCs/>
                <w:color w:val="000000"/>
                <w:sz w:val="24"/>
                <w:szCs w:val="24"/>
                <w:lang w:val="sah-RU"/>
              </w:rPr>
            </w:pPr>
            <w:r w:rsidRPr="00FE6DB0">
              <w:rPr>
                <w:rFonts w:ascii="Times New Roman" w:eastAsia="Times New Roman" w:hAnsi="Times New Roman" w:cs="Times New Roman"/>
                <w:sz w:val="24"/>
                <w:szCs w:val="24"/>
                <w:lang w:eastAsia="ru-RU"/>
              </w:rPr>
              <w:t>ДЮБ филиал №22</w:t>
            </w:r>
          </w:p>
        </w:tc>
      </w:tr>
      <w:tr w:rsidR="00507AB0" w:rsidRPr="00F730C5" w:rsidTr="00F730C5">
        <w:tc>
          <w:tcPr>
            <w:tcW w:w="3585" w:type="dxa"/>
          </w:tcPr>
          <w:p w:rsidR="00507AB0" w:rsidRDefault="00507AB0"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“Родине служить”</w:t>
            </w:r>
          </w:p>
        </w:tc>
        <w:tc>
          <w:tcPr>
            <w:tcW w:w="2693" w:type="dxa"/>
          </w:tcPr>
          <w:p w:rsidR="00507AB0" w:rsidRDefault="00507AB0"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Час инфо</w:t>
            </w:r>
          </w:p>
        </w:tc>
        <w:tc>
          <w:tcPr>
            <w:tcW w:w="1134" w:type="dxa"/>
          </w:tcPr>
          <w:p w:rsidR="00507AB0" w:rsidRDefault="00507AB0" w:rsidP="00B06B9F">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15 ноября</w:t>
            </w:r>
          </w:p>
        </w:tc>
        <w:tc>
          <w:tcPr>
            <w:tcW w:w="2410" w:type="dxa"/>
          </w:tcPr>
          <w:p w:rsidR="00507AB0" w:rsidRPr="00FE6DB0" w:rsidRDefault="00507AB0" w:rsidP="00B06B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tc>
      </w:tr>
    </w:tbl>
    <w:p w:rsidR="00F730C5" w:rsidRPr="00F730C5" w:rsidRDefault="00F730C5" w:rsidP="00F730C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lang w:eastAsia="ru-RU"/>
        </w:rPr>
      </w:pPr>
    </w:p>
    <w:p w:rsidR="00F730C5" w:rsidRPr="00F730C5" w:rsidRDefault="00F730C5" w:rsidP="00F730C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lang w:eastAsia="ru-RU"/>
        </w:rPr>
      </w:pPr>
    </w:p>
    <w:p w:rsidR="00F730C5" w:rsidRPr="00F730C5" w:rsidRDefault="00F730C5" w:rsidP="00F730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Справочно-библиографическая  работа.</w:t>
      </w:r>
    </w:p>
    <w:p w:rsidR="00F730C5" w:rsidRPr="00F730C5" w:rsidRDefault="00F730C5" w:rsidP="00F730C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lang w:eastAsia="ru-RU"/>
        </w:rPr>
      </w:pPr>
    </w:p>
    <w:tbl>
      <w:tblPr>
        <w:tblW w:w="9788"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45"/>
        <w:gridCol w:w="2700"/>
        <w:gridCol w:w="1175"/>
        <w:gridCol w:w="2268"/>
      </w:tblGrid>
      <w:tr w:rsidR="00F730C5" w:rsidRPr="00F730C5" w:rsidTr="00AC262D">
        <w:tc>
          <w:tcPr>
            <w:tcW w:w="3645" w:type="dxa"/>
          </w:tcPr>
          <w:p w:rsidR="00F730C5" w:rsidRPr="00F730C5" w:rsidRDefault="00F730C5" w:rsidP="00F730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Наименование мероприятия</w:t>
            </w:r>
          </w:p>
        </w:tc>
        <w:tc>
          <w:tcPr>
            <w:tcW w:w="2700" w:type="dxa"/>
          </w:tcPr>
          <w:p w:rsidR="00F730C5" w:rsidRPr="00F730C5" w:rsidRDefault="00F730C5" w:rsidP="00F730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Форма мероприятия</w:t>
            </w:r>
          </w:p>
        </w:tc>
        <w:tc>
          <w:tcPr>
            <w:tcW w:w="1175" w:type="dxa"/>
          </w:tcPr>
          <w:p w:rsidR="00F730C5" w:rsidRPr="00F730C5" w:rsidRDefault="00F730C5" w:rsidP="00F730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Срок</w:t>
            </w:r>
          </w:p>
        </w:tc>
        <w:tc>
          <w:tcPr>
            <w:tcW w:w="2268" w:type="dxa"/>
          </w:tcPr>
          <w:p w:rsidR="00F730C5" w:rsidRPr="00F730C5" w:rsidRDefault="00F730C5" w:rsidP="00F730C5">
            <w:pPr>
              <w:pBdr>
                <w:top w:val="nil"/>
                <w:left w:val="nil"/>
                <w:bottom w:val="nil"/>
                <w:right w:val="nil"/>
                <w:between w:val="nil"/>
              </w:pBdr>
              <w:spacing w:after="0" w:line="240" w:lineRule="auto"/>
              <w:ind w:right="-250"/>
              <w:rPr>
                <w:rFonts w:ascii="Times New Roman" w:eastAsia="Times New Roman" w:hAnsi="Times New Roman" w:cs="Times New Roman"/>
                <w:b/>
                <w:color w:val="000000"/>
                <w:sz w:val="24"/>
                <w:szCs w:val="24"/>
                <w:highlight w:val="white"/>
                <w:lang w:eastAsia="ru-RU"/>
              </w:rPr>
            </w:pPr>
            <w:r w:rsidRPr="00F730C5">
              <w:rPr>
                <w:rFonts w:ascii="Times New Roman" w:eastAsia="Times New Roman" w:hAnsi="Times New Roman" w:cs="Times New Roman"/>
                <w:b/>
                <w:color w:val="000000"/>
                <w:sz w:val="24"/>
                <w:szCs w:val="24"/>
                <w:highlight w:val="white"/>
                <w:lang w:eastAsia="ru-RU"/>
              </w:rPr>
              <w:t>Ответственные</w:t>
            </w:r>
          </w:p>
        </w:tc>
      </w:tr>
      <w:tr w:rsidR="00F730C5" w:rsidRPr="00F730C5" w:rsidTr="00AC262D">
        <w:tc>
          <w:tcPr>
            <w:tcW w:w="3645"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«Новинки на книжной полке»</w:t>
            </w:r>
          </w:p>
        </w:tc>
        <w:tc>
          <w:tcPr>
            <w:tcW w:w="2700"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Библиотечный фреш</w:t>
            </w:r>
          </w:p>
        </w:tc>
        <w:tc>
          <w:tcPr>
            <w:tcW w:w="1175"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Весь год по поступлении новых книг</w:t>
            </w:r>
          </w:p>
        </w:tc>
        <w:tc>
          <w:tcPr>
            <w:tcW w:w="2268" w:type="dxa"/>
          </w:tcPr>
          <w:p w:rsidR="00F730C5" w:rsidRPr="00F730C5" w:rsidRDefault="00F730C5" w:rsidP="00AC262D">
            <w:pPr>
              <w:spacing w:after="0" w:line="240" w:lineRule="auto"/>
              <w:jc w:val="both"/>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F730C5" w:rsidRPr="00F730C5" w:rsidTr="00AC262D">
        <w:tc>
          <w:tcPr>
            <w:tcW w:w="3645"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“Словари и словарики»</w:t>
            </w:r>
          </w:p>
        </w:tc>
        <w:tc>
          <w:tcPr>
            <w:tcW w:w="2700"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Библиотечный урок</w:t>
            </w:r>
          </w:p>
        </w:tc>
        <w:tc>
          <w:tcPr>
            <w:tcW w:w="1175"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22 ноября</w:t>
            </w:r>
          </w:p>
        </w:tc>
        <w:tc>
          <w:tcPr>
            <w:tcW w:w="2268"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F730C5" w:rsidRPr="00F730C5" w:rsidTr="00AC262D">
        <w:tc>
          <w:tcPr>
            <w:tcW w:w="3645"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 xml:space="preserve">“Кто читает книги, всегда будет </w:t>
            </w:r>
            <w:r w:rsidRPr="00F730C5">
              <w:rPr>
                <w:rFonts w:ascii="Times New Roman" w:eastAsia="Times New Roman" w:hAnsi="Times New Roman" w:cs="Times New Roman"/>
                <w:sz w:val="24"/>
                <w:szCs w:val="24"/>
                <w:highlight w:val="white"/>
                <w:lang w:eastAsia="ru-RU"/>
              </w:rPr>
              <w:lastRenderedPageBreak/>
              <w:t>управлять теми, кто смотрит телевизор”</w:t>
            </w:r>
          </w:p>
        </w:tc>
        <w:tc>
          <w:tcPr>
            <w:tcW w:w="2700"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color w:val="101010"/>
                <w:sz w:val="24"/>
                <w:szCs w:val="24"/>
                <w:highlight w:val="white"/>
                <w:lang w:eastAsia="ru-RU"/>
              </w:rPr>
              <w:lastRenderedPageBreak/>
              <w:t xml:space="preserve">Фото рекомендация </w:t>
            </w:r>
            <w:r w:rsidRPr="00F730C5">
              <w:rPr>
                <w:rFonts w:ascii="Times New Roman" w:eastAsia="Times New Roman" w:hAnsi="Times New Roman" w:cs="Times New Roman"/>
                <w:color w:val="101010"/>
                <w:sz w:val="24"/>
                <w:szCs w:val="24"/>
                <w:highlight w:val="white"/>
                <w:lang w:eastAsia="ru-RU"/>
              </w:rPr>
              <w:lastRenderedPageBreak/>
              <w:t>книг</w:t>
            </w:r>
          </w:p>
        </w:tc>
        <w:tc>
          <w:tcPr>
            <w:tcW w:w="1175"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lastRenderedPageBreak/>
              <w:t xml:space="preserve">В </w:t>
            </w:r>
            <w:r w:rsidRPr="00F730C5">
              <w:rPr>
                <w:rFonts w:ascii="Times New Roman" w:eastAsia="Times New Roman" w:hAnsi="Times New Roman" w:cs="Times New Roman"/>
                <w:sz w:val="24"/>
                <w:szCs w:val="24"/>
                <w:highlight w:val="white"/>
                <w:lang w:eastAsia="ru-RU"/>
              </w:rPr>
              <w:lastRenderedPageBreak/>
              <w:t>течение года</w:t>
            </w:r>
          </w:p>
        </w:tc>
        <w:tc>
          <w:tcPr>
            <w:tcW w:w="2268"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lastRenderedPageBreak/>
              <w:t xml:space="preserve">ЦРБ им. Ф.Г. </w:t>
            </w:r>
            <w:r w:rsidRPr="00F730C5">
              <w:rPr>
                <w:rFonts w:ascii="Times New Roman" w:eastAsia="Times New Roman" w:hAnsi="Times New Roman" w:cs="Times New Roman"/>
                <w:sz w:val="24"/>
                <w:szCs w:val="24"/>
                <w:highlight w:val="white"/>
                <w:lang w:eastAsia="ru-RU"/>
              </w:rPr>
              <w:lastRenderedPageBreak/>
              <w:t>Сафронова</w:t>
            </w:r>
          </w:p>
        </w:tc>
      </w:tr>
      <w:tr w:rsidR="00F730C5" w:rsidRPr="00F730C5" w:rsidTr="00AC262D">
        <w:tc>
          <w:tcPr>
            <w:tcW w:w="3645"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lastRenderedPageBreak/>
              <w:t>“Ньурба уоттара оҕолорго аналлаах айымньылара”</w:t>
            </w:r>
          </w:p>
        </w:tc>
        <w:tc>
          <w:tcPr>
            <w:tcW w:w="2700"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Выпуск сборника</w:t>
            </w:r>
          </w:p>
        </w:tc>
        <w:tc>
          <w:tcPr>
            <w:tcW w:w="1175"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В течение года</w:t>
            </w:r>
          </w:p>
        </w:tc>
        <w:tc>
          <w:tcPr>
            <w:tcW w:w="2268"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F730C5" w:rsidRPr="00F730C5" w:rsidTr="00AC262D">
        <w:tc>
          <w:tcPr>
            <w:tcW w:w="3645"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“Өксөкүлээх өрүү тыыннаах”</w:t>
            </w:r>
          </w:p>
        </w:tc>
        <w:tc>
          <w:tcPr>
            <w:tcW w:w="2700"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Выпуск сборника: стихи, новеллы посвященные А.Е. Кулаковскому</w:t>
            </w:r>
          </w:p>
        </w:tc>
        <w:tc>
          <w:tcPr>
            <w:tcW w:w="1175"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В течение года</w:t>
            </w:r>
          </w:p>
        </w:tc>
        <w:tc>
          <w:tcPr>
            <w:tcW w:w="2268"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F730C5" w:rsidRPr="00F730C5" w:rsidTr="00AC262D">
        <w:tc>
          <w:tcPr>
            <w:tcW w:w="3645"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i/>
                <w:sz w:val="20"/>
                <w:szCs w:val="20"/>
                <w:highlight w:val="white"/>
                <w:lang w:eastAsia="ru-RU"/>
              </w:rPr>
              <w:t>к IX Спортивным играм народов Якутии - 2027 г., к 65-летию проведения первого в Нюрбинском районе соревнования по вольной борьбе</w:t>
            </w:r>
            <w:r w:rsidRPr="00F730C5">
              <w:rPr>
                <w:rFonts w:ascii="Times New Roman" w:eastAsia="Times New Roman" w:hAnsi="Times New Roman" w:cs="Times New Roman"/>
                <w:sz w:val="24"/>
                <w:szCs w:val="24"/>
                <w:highlight w:val="white"/>
                <w:lang w:eastAsia="ru-RU"/>
              </w:rPr>
              <w:t xml:space="preserve"> </w:t>
            </w:r>
          </w:p>
          <w:p w:rsidR="00F730C5" w:rsidRPr="00D46E7B"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 xml:space="preserve">Издание информационного справочника «Боксеры </w:t>
            </w:r>
            <w:r w:rsidR="00D46E7B">
              <w:rPr>
                <w:rFonts w:ascii="Times New Roman" w:eastAsia="Times New Roman" w:hAnsi="Times New Roman" w:cs="Times New Roman"/>
                <w:sz w:val="24"/>
                <w:szCs w:val="24"/>
                <w:highlight w:val="white"/>
                <w:lang w:eastAsia="ru-RU"/>
              </w:rPr>
              <w:t>Нюрбинского района»</w:t>
            </w:r>
          </w:p>
        </w:tc>
        <w:tc>
          <w:tcPr>
            <w:tcW w:w="2700"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Сбор информации о боксерах</w:t>
            </w:r>
          </w:p>
        </w:tc>
        <w:tc>
          <w:tcPr>
            <w:tcW w:w="1175"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В течение года</w:t>
            </w:r>
          </w:p>
        </w:tc>
        <w:tc>
          <w:tcPr>
            <w:tcW w:w="2268" w:type="dxa"/>
          </w:tcPr>
          <w:p w:rsidR="00F730C5" w:rsidRPr="00F730C5" w:rsidRDefault="00F730C5" w:rsidP="00AC262D">
            <w:pPr>
              <w:spacing w:after="0" w:line="240" w:lineRule="auto"/>
              <w:rPr>
                <w:rFonts w:ascii="Times New Roman" w:eastAsia="Times New Roman" w:hAnsi="Times New Roman" w:cs="Times New Roman"/>
                <w:sz w:val="24"/>
                <w:szCs w:val="24"/>
                <w:highlight w:val="white"/>
                <w:lang w:eastAsia="ru-RU"/>
              </w:rPr>
            </w:pPr>
            <w:r w:rsidRPr="00F730C5">
              <w:rPr>
                <w:rFonts w:ascii="Times New Roman" w:eastAsia="Times New Roman" w:hAnsi="Times New Roman" w:cs="Times New Roman"/>
                <w:sz w:val="24"/>
                <w:szCs w:val="24"/>
                <w:highlight w:val="white"/>
                <w:lang w:eastAsia="ru-RU"/>
              </w:rPr>
              <w:t>ЦРБ им. Ф.Г. Сафронова</w:t>
            </w:r>
          </w:p>
        </w:tc>
      </w:tr>
      <w:tr w:rsidR="00995607" w:rsidRPr="00F730C5" w:rsidTr="00AC262D">
        <w:tc>
          <w:tcPr>
            <w:tcW w:w="3645" w:type="dxa"/>
          </w:tcPr>
          <w:p w:rsidR="00995607" w:rsidRPr="001D6D66" w:rsidRDefault="00995607" w:rsidP="00AC262D">
            <w:pPr>
              <w:spacing w:after="0" w:line="240" w:lineRule="auto"/>
              <w:rPr>
                <w:rFonts w:ascii="Times New Roman" w:hAnsi="Times New Roman" w:cs="Times New Roman"/>
                <w:sz w:val="24"/>
                <w:szCs w:val="24"/>
              </w:rPr>
            </w:pPr>
            <w:r w:rsidRPr="001D6D66">
              <w:rPr>
                <w:rFonts w:ascii="Times New Roman" w:hAnsi="Times New Roman" w:cs="Times New Roman"/>
                <w:sz w:val="24"/>
                <w:szCs w:val="24"/>
                <w:lang w:val="sah-RU"/>
              </w:rPr>
              <w:t>“Обзор новинок”</w:t>
            </w:r>
          </w:p>
        </w:tc>
        <w:tc>
          <w:tcPr>
            <w:tcW w:w="2700" w:type="dxa"/>
          </w:tcPr>
          <w:p w:rsidR="00995607" w:rsidRPr="001D6D66" w:rsidRDefault="00995607" w:rsidP="00AC262D">
            <w:pPr>
              <w:spacing w:after="0" w:line="240" w:lineRule="auto"/>
              <w:rPr>
                <w:rFonts w:ascii="Times New Roman" w:hAnsi="Times New Roman" w:cs="Times New Roman"/>
                <w:sz w:val="24"/>
                <w:szCs w:val="24"/>
              </w:rPr>
            </w:pPr>
            <w:r w:rsidRPr="001D6D66">
              <w:rPr>
                <w:rFonts w:ascii="Times New Roman" w:hAnsi="Times New Roman" w:cs="Times New Roman"/>
                <w:sz w:val="24"/>
                <w:szCs w:val="24"/>
              </w:rPr>
              <w:t>Библиографический обзор новых поступлений</w:t>
            </w:r>
          </w:p>
        </w:tc>
        <w:tc>
          <w:tcPr>
            <w:tcW w:w="1175" w:type="dxa"/>
          </w:tcPr>
          <w:p w:rsidR="00995607" w:rsidRPr="001D6D66" w:rsidRDefault="00995607" w:rsidP="00AC262D">
            <w:pPr>
              <w:spacing w:after="0" w:line="240" w:lineRule="auto"/>
              <w:rPr>
                <w:rFonts w:ascii="Times New Roman" w:hAnsi="Times New Roman" w:cs="Times New Roman"/>
                <w:sz w:val="24"/>
                <w:szCs w:val="24"/>
              </w:rPr>
            </w:pPr>
            <w:r w:rsidRPr="001D6D66">
              <w:rPr>
                <w:rFonts w:ascii="Times New Roman" w:hAnsi="Times New Roman" w:cs="Times New Roman"/>
                <w:sz w:val="24"/>
                <w:szCs w:val="24"/>
              </w:rPr>
              <w:t>29 марта</w:t>
            </w:r>
          </w:p>
          <w:p w:rsidR="00995607" w:rsidRPr="001D6D66" w:rsidRDefault="00995607" w:rsidP="00AC262D">
            <w:pPr>
              <w:spacing w:after="0" w:line="240" w:lineRule="auto"/>
              <w:rPr>
                <w:rFonts w:ascii="Times New Roman" w:hAnsi="Times New Roman" w:cs="Times New Roman"/>
                <w:sz w:val="24"/>
                <w:szCs w:val="24"/>
                <w:lang w:val="sah-RU"/>
              </w:rPr>
            </w:pPr>
            <w:r w:rsidRPr="001D6D66">
              <w:rPr>
                <w:rFonts w:ascii="Times New Roman" w:hAnsi="Times New Roman" w:cs="Times New Roman"/>
                <w:sz w:val="24"/>
                <w:szCs w:val="24"/>
                <w:lang w:val="sah-RU"/>
              </w:rPr>
              <w:t>29 октября</w:t>
            </w:r>
          </w:p>
        </w:tc>
        <w:tc>
          <w:tcPr>
            <w:tcW w:w="2268" w:type="dxa"/>
          </w:tcPr>
          <w:p w:rsidR="00995607" w:rsidRPr="00F730C5" w:rsidRDefault="00995607" w:rsidP="00AC262D">
            <w:pPr>
              <w:spacing w:after="0" w:line="240" w:lineRule="auto"/>
              <w:rPr>
                <w:rFonts w:ascii="Times New Roman" w:eastAsia="Times New Roman" w:hAnsi="Times New Roman" w:cs="Times New Roman"/>
                <w:sz w:val="24"/>
                <w:szCs w:val="24"/>
                <w:highlight w:val="white"/>
                <w:lang w:eastAsia="ru-RU"/>
              </w:rPr>
            </w:pPr>
            <w:r w:rsidRPr="00054A7A">
              <w:rPr>
                <w:rFonts w:ascii="Times New Roman" w:eastAsia="Times New Roman" w:hAnsi="Times New Roman" w:cs="Times New Roman"/>
                <w:sz w:val="24"/>
                <w:szCs w:val="24"/>
                <w:highlight w:val="white"/>
                <w:lang w:eastAsia="ru-RU"/>
              </w:rPr>
              <w:t>Убоянская г/б филиал №1</w:t>
            </w:r>
          </w:p>
        </w:tc>
      </w:tr>
      <w:tr w:rsidR="00995607" w:rsidRPr="00F730C5" w:rsidTr="00AC262D">
        <w:tc>
          <w:tcPr>
            <w:tcW w:w="3645" w:type="dxa"/>
          </w:tcPr>
          <w:p w:rsidR="00995607" w:rsidRPr="001D6D66" w:rsidRDefault="00995607" w:rsidP="00AC262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w:t>
            </w:r>
            <w:r w:rsidRPr="001D6D66">
              <w:rPr>
                <w:rFonts w:ascii="Times New Roman" w:eastAsia="Times New Roman" w:hAnsi="Times New Roman" w:cs="Times New Roman"/>
                <w:sz w:val="24"/>
                <w:szCs w:val="24"/>
                <w:lang w:val="sah-RU" w:eastAsia="ru-RU"/>
              </w:rPr>
              <w:t>Информационно-библиотечное обслуживание населения</w:t>
            </w:r>
            <w:r>
              <w:rPr>
                <w:rFonts w:ascii="Times New Roman" w:eastAsia="Times New Roman" w:hAnsi="Times New Roman" w:cs="Times New Roman"/>
                <w:sz w:val="24"/>
                <w:szCs w:val="24"/>
                <w:lang w:val="sah-RU" w:eastAsia="ru-RU"/>
              </w:rPr>
              <w:t>”</w:t>
            </w:r>
          </w:p>
        </w:tc>
        <w:tc>
          <w:tcPr>
            <w:tcW w:w="2700" w:type="dxa"/>
          </w:tcPr>
          <w:p w:rsidR="00995607" w:rsidRPr="001D6D66" w:rsidRDefault="00995607" w:rsidP="00AC262D">
            <w:pPr>
              <w:spacing w:after="0" w:line="240" w:lineRule="auto"/>
              <w:rPr>
                <w:rFonts w:ascii="Times New Roman" w:eastAsia="Times New Roman" w:hAnsi="Times New Roman" w:cs="Times New Roman"/>
                <w:sz w:val="24"/>
                <w:szCs w:val="24"/>
                <w:lang w:val="sah-RU" w:eastAsia="ru-RU"/>
              </w:rPr>
            </w:pPr>
            <w:r w:rsidRPr="001D6D66">
              <w:rPr>
                <w:rFonts w:ascii="Times New Roman" w:eastAsia="Times New Roman" w:hAnsi="Times New Roman" w:cs="Times New Roman"/>
                <w:sz w:val="24"/>
                <w:szCs w:val="24"/>
                <w:lang w:val="sah-RU" w:eastAsia="ru-RU"/>
              </w:rPr>
              <w:t>Работа с запросами</w:t>
            </w:r>
          </w:p>
        </w:tc>
        <w:tc>
          <w:tcPr>
            <w:tcW w:w="1175" w:type="dxa"/>
          </w:tcPr>
          <w:p w:rsidR="00995607" w:rsidRPr="001D6D66" w:rsidRDefault="00995607" w:rsidP="00AC262D">
            <w:pPr>
              <w:spacing w:after="0" w:line="240" w:lineRule="auto"/>
              <w:rPr>
                <w:rFonts w:ascii="Times New Roman" w:eastAsia="Times New Roman" w:hAnsi="Times New Roman" w:cs="Times New Roman"/>
                <w:sz w:val="24"/>
                <w:szCs w:val="24"/>
                <w:lang w:val="sah-RU" w:eastAsia="ru-RU"/>
              </w:rPr>
            </w:pPr>
            <w:r w:rsidRPr="001D6D66">
              <w:rPr>
                <w:rFonts w:ascii="Times New Roman" w:eastAsia="Times New Roman" w:hAnsi="Times New Roman" w:cs="Times New Roman"/>
                <w:sz w:val="24"/>
                <w:szCs w:val="24"/>
                <w:lang w:val="sah-RU" w:eastAsia="ru-RU"/>
              </w:rPr>
              <w:t>В течение года</w:t>
            </w:r>
          </w:p>
        </w:tc>
        <w:tc>
          <w:tcPr>
            <w:tcW w:w="2268" w:type="dxa"/>
          </w:tcPr>
          <w:p w:rsidR="00995607" w:rsidRPr="00F730C5" w:rsidRDefault="00995607" w:rsidP="00AC262D">
            <w:pPr>
              <w:spacing w:after="0" w:line="240" w:lineRule="auto"/>
              <w:rPr>
                <w:rFonts w:ascii="Times New Roman" w:eastAsia="Times New Roman" w:hAnsi="Times New Roman" w:cs="Times New Roman"/>
                <w:sz w:val="24"/>
                <w:szCs w:val="24"/>
                <w:highlight w:val="white"/>
                <w:lang w:eastAsia="ru-RU"/>
              </w:rPr>
            </w:pPr>
            <w:r w:rsidRPr="00054A7A">
              <w:rPr>
                <w:rFonts w:ascii="Times New Roman" w:eastAsia="Times New Roman" w:hAnsi="Times New Roman" w:cs="Times New Roman"/>
                <w:sz w:val="24"/>
                <w:szCs w:val="24"/>
                <w:highlight w:val="white"/>
                <w:lang w:eastAsia="ru-RU"/>
              </w:rPr>
              <w:t>Убоянская г/б филиал №1</w:t>
            </w:r>
          </w:p>
        </w:tc>
      </w:tr>
      <w:tr w:rsidR="00995607" w:rsidRPr="00F730C5" w:rsidTr="00AC262D">
        <w:tc>
          <w:tcPr>
            <w:tcW w:w="3645" w:type="dxa"/>
          </w:tcPr>
          <w:p w:rsidR="00995607" w:rsidRPr="001D6D66" w:rsidRDefault="00995607" w:rsidP="00AC262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w:t>
            </w:r>
            <w:r w:rsidRPr="001D6D66">
              <w:rPr>
                <w:rFonts w:ascii="Times New Roman" w:eastAsia="Times New Roman" w:hAnsi="Times New Roman" w:cs="Times New Roman"/>
                <w:sz w:val="24"/>
                <w:szCs w:val="24"/>
                <w:lang w:val="sah-RU" w:eastAsia="ru-RU"/>
              </w:rPr>
              <w:t>Новые поступления книг</w:t>
            </w:r>
            <w:r>
              <w:rPr>
                <w:rFonts w:ascii="Times New Roman" w:eastAsia="Times New Roman" w:hAnsi="Times New Roman" w:cs="Times New Roman"/>
                <w:sz w:val="24"/>
                <w:szCs w:val="24"/>
                <w:lang w:val="sah-RU" w:eastAsia="ru-RU"/>
              </w:rPr>
              <w:t>”</w:t>
            </w:r>
          </w:p>
        </w:tc>
        <w:tc>
          <w:tcPr>
            <w:tcW w:w="2700" w:type="dxa"/>
          </w:tcPr>
          <w:p w:rsidR="00995607" w:rsidRPr="001D6D66" w:rsidRDefault="00995607" w:rsidP="00AC262D">
            <w:pPr>
              <w:spacing w:after="0" w:line="240" w:lineRule="auto"/>
              <w:rPr>
                <w:rFonts w:ascii="Times New Roman" w:eastAsia="Times New Roman" w:hAnsi="Times New Roman" w:cs="Times New Roman"/>
                <w:sz w:val="24"/>
                <w:szCs w:val="24"/>
                <w:lang w:val="sah-RU" w:eastAsia="ru-RU"/>
              </w:rPr>
            </w:pPr>
            <w:r w:rsidRPr="001D6D66">
              <w:rPr>
                <w:rFonts w:ascii="Times New Roman" w:eastAsia="Times New Roman" w:hAnsi="Times New Roman" w:cs="Times New Roman"/>
                <w:sz w:val="24"/>
                <w:szCs w:val="24"/>
                <w:lang w:val="sah-RU" w:eastAsia="ru-RU"/>
              </w:rPr>
              <w:t>Выставка новых поступлений</w:t>
            </w:r>
          </w:p>
        </w:tc>
        <w:tc>
          <w:tcPr>
            <w:tcW w:w="1175" w:type="dxa"/>
          </w:tcPr>
          <w:p w:rsidR="00995607" w:rsidRPr="001D6D66" w:rsidRDefault="00995607" w:rsidP="00AC262D">
            <w:pPr>
              <w:spacing w:after="0" w:line="240" w:lineRule="auto"/>
              <w:rPr>
                <w:rFonts w:ascii="Times New Roman" w:eastAsia="Times New Roman" w:hAnsi="Times New Roman" w:cs="Times New Roman"/>
                <w:sz w:val="24"/>
                <w:szCs w:val="24"/>
                <w:lang w:val="sah-RU" w:eastAsia="ru-RU"/>
              </w:rPr>
            </w:pPr>
            <w:r w:rsidRPr="001D6D66">
              <w:rPr>
                <w:rFonts w:ascii="Times New Roman" w:eastAsia="Times New Roman" w:hAnsi="Times New Roman" w:cs="Times New Roman"/>
                <w:sz w:val="24"/>
                <w:szCs w:val="24"/>
                <w:lang w:val="sah-RU" w:eastAsia="ru-RU"/>
              </w:rPr>
              <w:t>В течение года</w:t>
            </w:r>
          </w:p>
        </w:tc>
        <w:tc>
          <w:tcPr>
            <w:tcW w:w="2268" w:type="dxa"/>
          </w:tcPr>
          <w:p w:rsidR="00995607" w:rsidRPr="00F730C5" w:rsidRDefault="00995607" w:rsidP="00AC262D">
            <w:pPr>
              <w:spacing w:after="0" w:line="240" w:lineRule="auto"/>
              <w:rPr>
                <w:rFonts w:ascii="Times New Roman" w:eastAsia="Times New Roman" w:hAnsi="Times New Roman" w:cs="Times New Roman"/>
                <w:sz w:val="24"/>
                <w:szCs w:val="24"/>
                <w:highlight w:val="white"/>
                <w:lang w:eastAsia="ru-RU"/>
              </w:rPr>
            </w:pPr>
            <w:r w:rsidRPr="00054A7A">
              <w:rPr>
                <w:rFonts w:ascii="Times New Roman" w:eastAsia="Times New Roman" w:hAnsi="Times New Roman" w:cs="Times New Roman"/>
                <w:sz w:val="24"/>
                <w:szCs w:val="24"/>
                <w:highlight w:val="white"/>
                <w:lang w:eastAsia="ru-RU"/>
              </w:rPr>
              <w:t>Убоянская г/б филиал №1</w:t>
            </w:r>
          </w:p>
        </w:tc>
      </w:tr>
      <w:tr w:rsidR="00995607" w:rsidRPr="00F730C5" w:rsidTr="00AC262D">
        <w:tc>
          <w:tcPr>
            <w:tcW w:w="3645" w:type="dxa"/>
          </w:tcPr>
          <w:p w:rsidR="00995607" w:rsidRPr="001D6D66" w:rsidRDefault="00995607" w:rsidP="00AC262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w:t>
            </w:r>
            <w:r w:rsidRPr="001D6D66">
              <w:rPr>
                <w:rFonts w:ascii="Times New Roman" w:eastAsia="Times New Roman" w:hAnsi="Times New Roman" w:cs="Times New Roman"/>
                <w:sz w:val="24"/>
                <w:szCs w:val="24"/>
                <w:lang w:val="sah-RU" w:eastAsia="ru-RU"/>
              </w:rPr>
              <w:t>Новинки в библиотеке</w:t>
            </w:r>
            <w:r>
              <w:rPr>
                <w:rFonts w:ascii="Times New Roman" w:eastAsia="Times New Roman" w:hAnsi="Times New Roman" w:cs="Times New Roman"/>
                <w:sz w:val="24"/>
                <w:szCs w:val="24"/>
                <w:lang w:val="sah-RU" w:eastAsia="ru-RU"/>
              </w:rPr>
              <w:t>”</w:t>
            </w:r>
          </w:p>
        </w:tc>
        <w:tc>
          <w:tcPr>
            <w:tcW w:w="2700" w:type="dxa"/>
          </w:tcPr>
          <w:p w:rsidR="00995607" w:rsidRPr="001D6D66" w:rsidRDefault="00995607" w:rsidP="00AC262D">
            <w:pPr>
              <w:spacing w:after="0" w:line="240" w:lineRule="auto"/>
              <w:rPr>
                <w:rFonts w:ascii="Times New Roman" w:eastAsia="Times New Roman" w:hAnsi="Times New Roman" w:cs="Times New Roman"/>
                <w:sz w:val="24"/>
                <w:szCs w:val="24"/>
                <w:lang w:val="sah-RU" w:eastAsia="ru-RU"/>
              </w:rPr>
            </w:pPr>
            <w:r w:rsidRPr="001D6D66">
              <w:rPr>
                <w:rFonts w:ascii="Times New Roman" w:eastAsia="Times New Roman" w:hAnsi="Times New Roman" w:cs="Times New Roman"/>
                <w:sz w:val="24"/>
                <w:szCs w:val="24"/>
                <w:lang w:val="sah-RU" w:eastAsia="ru-RU"/>
              </w:rPr>
              <w:t>Информирование населения мкр. Убоян по соц.сетям</w:t>
            </w:r>
          </w:p>
        </w:tc>
        <w:tc>
          <w:tcPr>
            <w:tcW w:w="1175" w:type="dxa"/>
          </w:tcPr>
          <w:p w:rsidR="00995607" w:rsidRPr="001D6D66" w:rsidRDefault="00995607" w:rsidP="00AC262D">
            <w:pPr>
              <w:spacing w:after="0" w:line="240" w:lineRule="auto"/>
              <w:rPr>
                <w:rFonts w:ascii="Times New Roman" w:eastAsia="Times New Roman" w:hAnsi="Times New Roman" w:cs="Times New Roman"/>
                <w:sz w:val="24"/>
                <w:szCs w:val="24"/>
                <w:lang w:val="sah-RU" w:eastAsia="ru-RU"/>
              </w:rPr>
            </w:pPr>
            <w:r w:rsidRPr="001D6D66">
              <w:rPr>
                <w:rFonts w:ascii="Times New Roman" w:eastAsia="Times New Roman" w:hAnsi="Times New Roman" w:cs="Times New Roman"/>
                <w:sz w:val="24"/>
                <w:szCs w:val="24"/>
                <w:lang w:val="sah-RU" w:eastAsia="ru-RU"/>
              </w:rPr>
              <w:t>В течение года</w:t>
            </w:r>
          </w:p>
        </w:tc>
        <w:tc>
          <w:tcPr>
            <w:tcW w:w="2268" w:type="dxa"/>
          </w:tcPr>
          <w:p w:rsidR="00995607" w:rsidRPr="00F730C5" w:rsidRDefault="00995607" w:rsidP="00AC262D">
            <w:pPr>
              <w:spacing w:after="0" w:line="240" w:lineRule="auto"/>
              <w:rPr>
                <w:rFonts w:ascii="Times New Roman" w:eastAsia="Times New Roman" w:hAnsi="Times New Roman" w:cs="Times New Roman"/>
                <w:sz w:val="24"/>
                <w:szCs w:val="24"/>
                <w:highlight w:val="white"/>
                <w:lang w:eastAsia="ru-RU"/>
              </w:rPr>
            </w:pPr>
            <w:r w:rsidRPr="00054A7A">
              <w:rPr>
                <w:rFonts w:ascii="Times New Roman" w:eastAsia="Times New Roman" w:hAnsi="Times New Roman" w:cs="Times New Roman"/>
                <w:sz w:val="24"/>
                <w:szCs w:val="24"/>
                <w:highlight w:val="white"/>
                <w:lang w:eastAsia="ru-RU"/>
              </w:rPr>
              <w:t>Убоянская г/б филиал №1</w:t>
            </w:r>
          </w:p>
        </w:tc>
      </w:tr>
      <w:tr w:rsidR="003F3026" w:rsidRPr="00F730C5" w:rsidTr="00AC262D">
        <w:tc>
          <w:tcPr>
            <w:tcW w:w="3645" w:type="dxa"/>
          </w:tcPr>
          <w:p w:rsidR="003F3026" w:rsidRDefault="003F3026" w:rsidP="00AC262D">
            <w:pPr>
              <w:spacing w:after="0" w:line="240" w:lineRule="auto"/>
              <w:rPr>
                <w:rFonts w:ascii="Times New Roman" w:eastAsia="Times New Roman" w:hAnsi="Times New Roman" w:cs="Times New Roman"/>
                <w:i/>
                <w:sz w:val="24"/>
                <w:szCs w:val="24"/>
                <w:lang w:val="sah-RU" w:eastAsia="ru-RU"/>
              </w:rPr>
            </w:pPr>
            <w:r w:rsidRPr="00AC262D">
              <w:rPr>
                <w:rFonts w:ascii="Times New Roman" w:eastAsia="Times New Roman" w:hAnsi="Times New Roman" w:cs="Times New Roman"/>
                <w:i/>
                <w:sz w:val="20"/>
                <w:szCs w:val="20"/>
                <w:lang w:val="sah-RU" w:eastAsia="ru-RU"/>
              </w:rPr>
              <w:t xml:space="preserve">К 70-летию со дня рождения го-сударственного деятеля, заслу-женного работника народного хозяйства РС(Я) Р. Г. Дмитрие-ва </w:t>
            </w:r>
            <w:r>
              <w:rPr>
                <w:rFonts w:ascii="Times New Roman" w:eastAsia="Times New Roman" w:hAnsi="Times New Roman" w:cs="Times New Roman"/>
                <w:sz w:val="24"/>
                <w:szCs w:val="24"/>
                <w:lang w:val="sah-RU" w:eastAsia="ru-RU"/>
              </w:rPr>
              <w:t xml:space="preserve"> </w:t>
            </w:r>
          </w:p>
        </w:tc>
        <w:tc>
          <w:tcPr>
            <w:tcW w:w="2700" w:type="dxa"/>
          </w:tcPr>
          <w:p w:rsidR="003F3026" w:rsidRDefault="003F3026" w:rsidP="00AC262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Персональная папка</w:t>
            </w:r>
          </w:p>
        </w:tc>
        <w:tc>
          <w:tcPr>
            <w:tcW w:w="1175" w:type="dxa"/>
          </w:tcPr>
          <w:p w:rsidR="003F3026" w:rsidRDefault="003F3026" w:rsidP="00AC262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22</w:t>
            </w:r>
          </w:p>
          <w:p w:rsidR="003F3026" w:rsidRDefault="003F3026" w:rsidP="00AC262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апреля</w:t>
            </w:r>
          </w:p>
        </w:tc>
        <w:tc>
          <w:tcPr>
            <w:tcW w:w="2268" w:type="dxa"/>
          </w:tcPr>
          <w:p w:rsidR="003F3026" w:rsidRDefault="003F3026" w:rsidP="00AC262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Дикимдинская с/б ф №2</w:t>
            </w:r>
          </w:p>
        </w:tc>
      </w:tr>
      <w:tr w:rsidR="003F3026" w:rsidRPr="00F730C5" w:rsidTr="00AC262D">
        <w:tc>
          <w:tcPr>
            <w:tcW w:w="3645" w:type="dxa"/>
          </w:tcPr>
          <w:p w:rsidR="00AC262D" w:rsidRDefault="003F3026" w:rsidP="00AC262D">
            <w:pPr>
              <w:spacing w:after="0" w:line="240" w:lineRule="auto"/>
              <w:rPr>
                <w:rFonts w:ascii="Times New Roman" w:eastAsia="Times New Roman" w:hAnsi="Times New Roman" w:cs="Times New Roman"/>
                <w:i/>
                <w:sz w:val="24"/>
                <w:szCs w:val="24"/>
                <w:lang w:val="sah-RU" w:eastAsia="ru-RU"/>
              </w:rPr>
            </w:pPr>
            <w:r w:rsidRPr="00AC262D">
              <w:rPr>
                <w:rFonts w:ascii="Times New Roman" w:eastAsia="Times New Roman" w:hAnsi="Times New Roman" w:cs="Times New Roman"/>
                <w:i/>
                <w:sz w:val="20"/>
                <w:szCs w:val="20"/>
                <w:lang w:val="sah-RU" w:eastAsia="ru-RU"/>
              </w:rPr>
              <w:t>К 75-летию со дня рождения за-служенного артиста РС(Я) Б. И. Борисова</w:t>
            </w:r>
            <w:r>
              <w:rPr>
                <w:rFonts w:ascii="Times New Roman" w:eastAsia="Times New Roman" w:hAnsi="Times New Roman" w:cs="Times New Roman"/>
                <w:i/>
                <w:sz w:val="24"/>
                <w:szCs w:val="24"/>
                <w:lang w:val="sah-RU" w:eastAsia="ru-RU"/>
              </w:rPr>
              <w:t xml:space="preserve"> </w:t>
            </w:r>
          </w:p>
          <w:p w:rsidR="003F3026" w:rsidRPr="000C1BF8" w:rsidRDefault="003F3026" w:rsidP="00AC262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“Саха Республикатын  үтүөлээх артыыһа Борисов Борис Иванович”</w:t>
            </w:r>
          </w:p>
        </w:tc>
        <w:tc>
          <w:tcPr>
            <w:tcW w:w="2700" w:type="dxa"/>
          </w:tcPr>
          <w:p w:rsidR="003F3026" w:rsidRDefault="003F3026" w:rsidP="00AC262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Персональная папка</w:t>
            </w:r>
          </w:p>
        </w:tc>
        <w:tc>
          <w:tcPr>
            <w:tcW w:w="1175" w:type="dxa"/>
          </w:tcPr>
          <w:p w:rsidR="003F3026" w:rsidRDefault="003F3026" w:rsidP="00AC262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8 сентября</w:t>
            </w:r>
          </w:p>
        </w:tc>
        <w:tc>
          <w:tcPr>
            <w:tcW w:w="2268" w:type="dxa"/>
          </w:tcPr>
          <w:p w:rsidR="003F3026" w:rsidRDefault="003F3026" w:rsidP="00AC262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Дикимдинская с/б ф №2</w:t>
            </w:r>
          </w:p>
        </w:tc>
      </w:tr>
      <w:tr w:rsidR="003F3026" w:rsidRPr="00F730C5" w:rsidTr="00AC262D">
        <w:tc>
          <w:tcPr>
            <w:tcW w:w="3645" w:type="dxa"/>
          </w:tcPr>
          <w:p w:rsidR="003F3026" w:rsidRPr="0050492D" w:rsidRDefault="003F3026" w:rsidP="00AC262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“Кыраайы үөрэтээччи Анисимов Иван Алексеевич”</w:t>
            </w:r>
          </w:p>
        </w:tc>
        <w:tc>
          <w:tcPr>
            <w:tcW w:w="2700" w:type="dxa"/>
          </w:tcPr>
          <w:p w:rsidR="003F3026" w:rsidRPr="004D2A82" w:rsidRDefault="003F3026" w:rsidP="00AC262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Биобиблиографический указатель</w:t>
            </w:r>
          </w:p>
        </w:tc>
        <w:tc>
          <w:tcPr>
            <w:tcW w:w="1175" w:type="dxa"/>
          </w:tcPr>
          <w:p w:rsidR="003F3026" w:rsidRPr="000C1BF8" w:rsidRDefault="003F3026" w:rsidP="00AC262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декабрь</w:t>
            </w:r>
          </w:p>
        </w:tc>
        <w:tc>
          <w:tcPr>
            <w:tcW w:w="2268" w:type="dxa"/>
          </w:tcPr>
          <w:p w:rsidR="003F3026" w:rsidRPr="009916BA" w:rsidRDefault="003F3026" w:rsidP="00AC262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Дикимдинская с/б ф №2</w:t>
            </w:r>
          </w:p>
        </w:tc>
      </w:tr>
      <w:tr w:rsidR="00F35C35" w:rsidRPr="00F730C5" w:rsidTr="00AC262D">
        <w:tc>
          <w:tcPr>
            <w:tcW w:w="3645" w:type="dxa"/>
          </w:tcPr>
          <w:p w:rsidR="00F35C35" w:rsidRPr="00A11729" w:rsidRDefault="00F35C35" w:rsidP="009F7CB4">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«К</w:t>
            </w:r>
            <w:r>
              <w:rPr>
                <w:rFonts w:ascii="Times New Roman" w:hAnsi="Times New Roman" w:cs="Times New Roman"/>
                <w:sz w:val="24"/>
                <w:szCs w:val="24"/>
              </w:rPr>
              <w:t>рай родной – я тебя воспеваю»</w:t>
            </w:r>
          </w:p>
        </w:tc>
        <w:tc>
          <w:tcPr>
            <w:tcW w:w="2700" w:type="dxa"/>
          </w:tcPr>
          <w:p w:rsidR="00F35C35" w:rsidRPr="00A11729" w:rsidRDefault="00F35C35" w:rsidP="009F7CB4">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Библиотечная</w:t>
            </w:r>
            <w:r w:rsidRPr="00A638D1">
              <w:rPr>
                <w:rFonts w:ascii="Times New Roman" w:hAnsi="Times New Roman" w:cs="Times New Roman"/>
                <w:b/>
                <w:sz w:val="24"/>
                <w:szCs w:val="24"/>
              </w:rPr>
              <w:t xml:space="preserve"> </w:t>
            </w:r>
            <w:r w:rsidRPr="00A638D1">
              <w:rPr>
                <w:rFonts w:ascii="Times New Roman" w:hAnsi="Times New Roman" w:cs="Times New Roman"/>
                <w:sz w:val="24"/>
                <w:szCs w:val="24"/>
              </w:rPr>
              <w:t>консультация</w:t>
            </w:r>
          </w:p>
        </w:tc>
        <w:tc>
          <w:tcPr>
            <w:tcW w:w="1175" w:type="dxa"/>
          </w:tcPr>
          <w:p w:rsidR="00F35C35" w:rsidRPr="00625E77" w:rsidRDefault="00F35C35" w:rsidP="009F7CB4">
            <w:pPr>
              <w:spacing w:after="0" w:line="240" w:lineRule="auto"/>
              <w:contextualSpacing/>
              <w:rPr>
                <w:rFonts w:ascii="Times New Roman" w:eastAsia="Times New Roman" w:hAnsi="Times New Roman" w:cs="Times New Roman"/>
                <w:sz w:val="28"/>
                <w:szCs w:val="24"/>
                <w:lang w:eastAsia="ru-RU"/>
              </w:rPr>
            </w:pPr>
            <w:r>
              <w:rPr>
                <w:rFonts w:ascii="Times New Roman" w:hAnsi="Times New Roman" w:cs="Times New Roman"/>
                <w:sz w:val="24"/>
                <w:szCs w:val="24"/>
              </w:rPr>
              <w:t>28 февраля</w:t>
            </w:r>
          </w:p>
        </w:tc>
        <w:tc>
          <w:tcPr>
            <w:tcW w:w="2268" w:type="dxa"/>
          </w:tcPr>
          <w:p w:rsidR="00F35C35" w:rsidRPr="00A11729" w:rsidRDefault="00F35C35" w:rsidP="009F7CB4">
            <w:pPr>
              <w:pStyle w:val="a5"/>
              <w:spacing w:after="0" w:line="240" w:lineRule="auto"/>
              <w:ind w:left="0"/>
              <w:rPr>
                <w:rFonts w:ascii="Times New Roman" w:hAnsi="Times New Roman" w:cs="Times New Roman"/>
                <w:sz w:val="24"/>
                <w:szCs w:val="24"/>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AC262D">
        <w:tc>
          <w:tcPr>
            <w:tcW w:w="3645" w:type="dxa"/>
          </w:tcPr>
          <w:p w:rsidR="00F35C35" w:rsidRPr="00A11729"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«Мир книжной выставки»</w:t>
            </w:r>
          </w:p>
        </w:tc>
        <w:tc>
          <w:tcPr>
            <w:tcW w:w="2700" w:type="dxa"/>
          </w:tcPr>
          <w:p w:rsidR="00F35C35"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Б/к</w:t>
            </w:r>
          </w:p>
          <w:p w:rsidR="00F35C35" w:rsidRPr="00625E77" w:rsidRDefault="00F35C35" w:rsidP="00AC262D">
            <w:pPr>
              <w:spacing w:after="0" w:line="240" w:lineRule="auto"/>
              <w:contextualSpacing/>
              <w:rPr>
                <w:rFonts w:ascii="Times New Roman" w:eastAsia="Times New Roman" w:hAnsi="Times New Roman" w:cs="Times New Roman"/>
                <w:sz w:val="28"/>
                <w:szCs w:val="24"/>
                <w:lang w:eastAsia="ru-RU"/>
              </w:rPr>
            </w:pPr>
          </w:p>
        </w:tc>
        <w:tc>
          <w:tcPr>
            <w:tcW w:w="1175" w:type="dxa"/>
          </w:tcPr>
          <w:p w:rsidR="00F35C35" w:rsidRPr="00AC262D" w:rsidRDefault="00F35C35" w:rsidP="00AC262D">
            <w:pPr>
              <w:pStyle w:val="a5"/>
              <w:spacing w:after="0" w:line="240" w:lineRule="auto"/>
              <w:ind w:left="0"/>
              <w:rPr>
                <w:rFonts w:ascii="Times New Roman" w:hAnsi="Times New Roman" w:cs="Times New Roman"/>
                <w:sz w:val="24"/>
                <w:szCs w:val="24"/>
              </w:rPr>
            </w:pPr>
            <w:r>
              <w:rPr>
                <w:rFonts w:ascii="Times New Roman" w:hAnsi="Times New Roman" w:cs="Times New Roman"/>
                <w:sz w:val="24"/>
                <w:szCs w:val="24"/>
              </w:rPr>
              <w:t>15 м</w:t>
            </w:r>
            <w:r w:rsidRPr="00A638D1">
              <w:rPr>
                <w:rFonts w:ascii="Times New Roman" w:hAnsi="Times New Roman" w:cs="Times New Roman"/>
                <w:sz w:val="24"/>
                <w:szCs w:val="24"/>
              </w:rPr>
              <w:t>арт</w:t>
            </w:r>
            <w:r>
              <w:rPr>
                <w:rFonts w:ascii="Times New Roman" w:hAnsi="Times New Roman" w:cs="Times New Roman"/>
                <w:sz w:val="24"/>
                <w:szCs w:val="24"/>
              </w:rPr>
              <w:t>а</w:t>
            </w:r>
          </w:p>
        </w:tc>
        <w:tc>
          <w:tcPr>
            <w:tcW w:w="2268" w:type="dxa"/>
          </w:tcPr>
          <w:p w:rsidR="00F35C35" w:rsidRPr="00625E77" w:rsidRDefault="00F35C35" w:rsidP="00AC262D">
            <w:pPr>
              <w:pStyle w:val="a5"/>
              <w:spacing w:after="0" w:line="240" w:lineRule="auto"/>
              <w:ind w:left="0"/>
              <w:rPr>
                <w:rFonts w:ascii="Times New Roman" w:eastAsia="Times New Roman" w:hAnsi="Times New Roman" w:cs="Times New Roman"/>
                <w:sz w:val="28"/>
                <w:szCs w:val="24"/>
                <w:lang w:eastAsia="ru-RU"/>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AC262D">
        <w:tc>
          <w:tcPr>
            <w:tcW w:w="3645" w:type="dxa"/>
          </w:tcPr>
          <w:p w:rsidR="00F35C35" w:rsidRPr="00A11729"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«В каждом доме – свои книги»</w:t>
            </w:r>
          </w:p>
        </w:tc>
        <w:tc>
          <w:tcPr>
            <w:tcW w:w="2700" w:type="dxa"/>
          </w:tcPr>
          <w:p w:rsidR="00F35C35"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Б/к</w:t>
            </w:r>
          </w:p>
          <w:p w:rsidR="00F35C35" w:rsidRPr="00625E77" w:rsidRDefault="00F35C35" w:rsidP="00AC262D">
            <w:pPr>
              <w:spacing w:after="0" w:line="240" w:lineRule="auto"/>
              <w:contextualSpacing/>
              <w:rPr>
                <w:rFonts w:ascii="Times New Roman" w:eastAsia="Times New Roman" w:hAnsi="Times New Roman" w:cs="Times New Roman"/>
                <w:sz w:val="28"/>
                <w:szCs w:val="24"/>
                <w:lang w:eastAsia="ru-RU"/>
              </w:rPr>
            </w:pPr>
          </w:p>
        </w:tc>
        <w:tc>
          <w:tcPr>
            <w:tcW w:w="1175" w:type="dxa"/>
          </w:tcPr>
          <w:p w:rsidR="00F35C35" w:rsidRPr="002769F2" w:rsidRDefault="00F35C35" w:rsidP="00AC262D">
            <w:pPr>
              <w:pStyle w:val="a5"/>
              <w:spacing w:after="0" w:line="240" w:lineRule="auto"/>
              <w:ind w:left="0"/>
              <w:rPr>
                <w:rFonts w:ascii="Times New Roman" w:hAnsi="Times New Roman" w:cs="Times New Roman"/>
                <w:sz w:val="24"/>
                <w:szCs w:val="24"/>
              </w:rPr>
            </w:pPr>
            <w:r>
              <w:rPr>
                <w:rFonts w:ascii="Times New Roman" w:hAnsi="Times New Roman" w:cs="Times New Roman"/>
                <w:sz w:val="24"/>
                <w:szCs w:val="24"/>
              </w:rPr>
              <w:t>18 апреля</w:t>
            </w:r>
          </w:p>
        </w:tc>
        <w:tc>
          <w:tcPr>
            <w:tcW w:w="2268" w:type="dxa"/>
          </w:tcPr>
          <w:p w:rsidR="00F35C35" w:rsidRPr="00625E77" w:rsidRDefault="00F35C35" w:rsidP="00AC262D">
            <w:pPr>
              <w:pStyle w:val="a5"/>
              <w:spacing w:after="0" w:line="240" w:lineRule="auto"/>
              <w:ind w:left="0"/>
              <w:rPr>
                <w:rFonts w:ascii="Times New Roman" w:eastAsia="Times New Roman" w:hAnsi="Times New Roman" w:cs="Times New Roman"/>
                <w:sz w:val="28"/>
                <w:szCs w:val="24"/>
                <w:lang w:eastAsia="ru-RU"/>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AC262D">
        <w:tc>
          <w:tcPr>
            <w:tcW w:w="3645" w:type="dxa"/>
          </w:tcPr>
          <w:p w:rsidR="00F35C35" w:rsidRPr="00A11729"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«9 Мая –память погибшим, наследство – живым»</w:t>
            </w:r>
          </w:p>
        </w:tc>
        <w:tc>
          <w:tcPr>
            <w:tcW w:w="2700" w:type="dxa"/>
          </w:tcPr>
          <w:p w:rsidR="00F35C35"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Б/к</w:t>
            </w:r>
          </w:p>
          <w:p w:rsidR="00F35C35" w:rsidRPr="00625E77" w:rsidRDefault="00F35C35" w:rsidP="00AC262D">
            <w:pPr>
              <w:spacing w:after="0" w:line="240" w:lineRule="auto"/>
              <w:contextualSpacing/>
              <w:rPr>
                <w:rFonts w:ascii="Times New Roman" w:eastAsia="Times New Roman" w:hAnsi="Times New Roman" w:cs="Times New Roman"/>
                <w:sz w:val="28"/>
                <w:szCs w:val="24"/>
                <w:lang w:eastAsia="ru-RU"/>
              </w:rPr>
            </w:pPr>
          </w:p>
        </w:tc>
        <w:tc>
          <w:tcPr>
            <w:tcW w:w="1175" w:type="dxa"/>
          </w:tcPr>
          <w:p w:rsidR="00F35C35" w:rsidRPr="00A638D1" w:rsidRDefault="00F35C35" w:rsidP="00AC262D">
            <w:pPr>
              <w:pStyle w:val="a5"/>
              <w:spacing w:after="0" w:line="240" w:lineRule="auto"/>
              <w:ind w:left="0"/>
              <w:rPr>
                <w:rFonts w:ascii="Times New Roman" w:hAnsi="Times New Roman" w:cs="Times New Roman"/>
                <w:sz w:val="24"/>
                <w:szCs w:val="24"/>
              </w:rPr>
            </w:pPr>
            <w:r>
              <w:rPr>
                <w:rFonts w:ascii="Times New Roman" w:hAnsi="Times New Roman" w:cs="Times New Roman"/>
                <w:sz w:val="24"/>
                <w:szCs w:val="24"/>
              </w:rPr>
              <w:t>14 мая</w:t>
            </w:r>
          </w:p>
          <w:p w:rsidR="00F35C35" w:rsidRPr="00625E77" w:rsidRDefault="00F35C35" w:rsidP="00AC262D">
            <w:pPr>
              <w:spacing w:after="0" w:line="240" w:lineRule="auto"/>
              <w:contextualSpacing/>
              <w:rPr>
                <w:rFonts w:ascii="Times New Roman" w:eastAsia="Times New Roman" w:hAnsi="Times New Roman" w:cs="Times New Roman"/>
                <w:sz w:val="28"/>
                <w:szCs w:val="24"/>
                <w:lang w:eastAsia="ru-RU"/>
              </w:rPr>
            </w:pPr>
          </w:p>
        </w:tc>
        <w:tc>
          <w:tcPr>
            <w:tcW w:w="2268" w:type="dxa"/>
          </w:tcPr>
          <w:p w:rsidR="00F35C35" w:rsidRPr="00625E77" w:rsidRDefault="00F35C35" w:rsidP="00AC262D">
            <w:pPr>
              <w:pStyle w:val="a5"/>
              <w:spacing w:after="0" w:line="240" w:lineRule="auto"/>
              <w:ind w:left="0"/>
              <w:rPr>
                <w:rFonts w:ascii="Times New Roman" w:eastAsia="Times New Roman" w:hAnsi="Times New Roman" w:cs="Times New Roman"/>
                <w:sz w:val="28"/>
                <w:szCs w:val="24"/>
                <w:lang w:eastAsia="ru-RU"/>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AC262D">
        <w:tc>
          <w:tcPr>
            <w:tcW w:w="3645" w:type="dxa"/>
          </w:tcPr>
          <w:p w:rsidR="00F35C35" w:rsidRPr="00A11729"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«Книги строят мосты…»</w:t>
            </w:r>
          </w:p>
        </w:tc>
        <w:tc>
          <w:tcPr>
            <w:tcW w:w="2700" w:type="dxa"/>
          </w:tcPr>
          <w:p w:rsidR="00F35C35" w:rsidRPr="00A11729"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Б/к</w:t>
            </w:r>
          </w:p>
        </w:tc>
        <w:tc>
          <w:tcPr>
            <w:tcW w:w="1175" w:type="dxa"/>
          </w:tcPr>
          <w:p w:rsidR="00F35C35" w:rsidRPr="002769F2" w:rsidRDefault="00F35C35" w:rsidP="00AC262D">
            <w:pPr>
              <w:pStyle w:val="a5"/>
              <w:spacing w:after="0" w:line="240" w:lineRule="auto"/>
              <w:ind w:left="0"/>
              <w:rPr>
                <w:rFonts w:ascii="Times New Roman" w:hAnsi="Times New Roman" w:cs="Times New Roman"/>
                <w:sz w:val="24"/>
                <w:szCs w:val="24"/>
              </w:rPr>
            </w:pPr>
            <w:r>
              <w:rPr>
                <w:rFonts w:ascii="Times New Roman" w:hAnsi="Times New Roman" w:cs="Times New Roman"/>
                <w:sz w:val="24"/>
                <w:szCs w:val="24"/>
              </w:rPr>
              <w:t>13 сентября</w:t>
            </w:r>
          </w:p>
        </w:tc>
        <w:tc>
          <w:tcPr>
            <w:tcW w:w="2268" w:type="dxa"/>
          </w:tcPr>
          <w:p w:rsidR="00F35C35" w:rsidRPr="00625E77" w:rsidRDefault="00F35C35" w:rsidP="00AC262D">
            <w:pPr>
              <w:pStyle w:val="a5"/>
              <w:spacing w:after="0" w:line="240" w:lineRule="auto"/>
              <w:ind w:left="0"/>
              <w:rPr>
                <w:rFonts w:ascii="Times New Roman" w:eastAsia="Times New Roman" w:hAnsi="Times New Roman" w:cs="Times New Roman"/>
                <w:sz w:val="28"/>
                <w:szCs w:val="24"/>
                <w:lang w:eastAsia="ru-RU"/>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AC262D">
        <w:tc>
          <w:tcPr>
            <w:tcW w:w="3645" w:type="dxa"/>
          </w:tcPr>
          <w:p w:rsidR="00F35C35" w:rsidRPr="002769F2"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«Быть здоровым – это стильно…»</w:t>
            </w:r>
          </w:p>
        </w:tc>
        <w:tc>
          <w:tcPr>
            <w:tcW w:w="2700" w:type="dxa"/>
          </w:tcPr>
          <w:p w:rsidR="00F35C35"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Б/к</w:t>
            </w:r>
          </w:p>
          <w:p w:rsidR="00F35C35" w:rsidRPr="00625E77" w:rsidRDefault="00F35C35" w:rsidP="00AC262D">
            <w:pPr>
              <w:spacing w:after="0" w:line="240" w:lineRule="auto"/>
              <w:contextualSpacing/>
              <w:rPr>
                <w:rFonts w:ascii="Times New Roman" w:eastAsia="Times New Roman" w:hAnsi="Times New Roman" w:cs="Times New Roman"/>
                <w:sz w:val="28"/>
                <w:szCs w:val="24"/>
                <w:lang w:eastAsia="ru-RU"/>
              </w:rPr>
            </w:pPr>
          </w:p>
        </w:tc>
        <w:tc>
          <w:tcPr>
            <w:tcW w:w="1175" w:type="dxa"/>
          </w:tcPr>
          <w:p w:rsidR="00F35C35" w:rsidRPr="002769F2" w:rsidRDefault="00F35C35" w:rsidP="00AC262D">
            <w:pPr>
              <w:pStyle w:val="a5"/>
              <w:spacing w:after="0" w:line="240" w:lineRule="auto"/>
              <w:ind w:left="0"/>
              <w:rPr>
                <w:rFonts w:ascii="Times New Roman" w:hAnsi="Times New Roman" w:cs="Times New Roman"/>
                <w:sz w:val="24"/>
                <w:szCs w:val="24"/>
              </w:rPr>
            </w:pPr>
            <w:r>
              <w:rPr>
                <w:rFonts w:ascii="Times New Roman" w:hAnsi="Times New Roman" w:cs="Times New Roman"/>
                <w:sz w:val="24"/>
                <w:szCs w:val="24"/>
              </w:rPr>
              <w:t>17 октября</w:t>
            </w:r>
          </w:p>
        </w:tc>
        <w:tc>
          <w:tcPr>
            <w:tcW w:w="2268" w:type="dxa"/>
          </w:tcPr>
          <w:p w:rsidR="00F35C35" w:rsidRPr="00625E77" w:rsidRDefault="00F35C35" w:rsidP="00AC262D">
            <w:pPr>
              <w:pStyle w:val="a5"/>
              <w:spacing w:after="0" w:line="240" w:lineRule="auto"/>
              <w:ind w:left="0"/>
              <w:rPr>
                <w:rFonts w:ascii="Times New Roman" w:eastAsia="Times New Roman" w:hAnsi="Times New Roman" w:cs="Times New Roman"/>
                <w:sz w:val="28"/>
                <w:szCs w:val="24"/>
                <w:lang w:eastAsia="ru-RU"/>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AC262D">
        <w:tc>
          <w:tcPr>
            <w:tcW w:w="3645"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 xml:space="preserve">«Чтение улучшает качество </w:t>
            </w:r>
            <w:r w:rsidRPr="00A638D1">
              <w:rPr>
                <w:rFonts w:ascii="Times New Roman" w:hAnsi="Times New Roman" w:cs="Times New Roman"/>
                <w:sz w:val="24"/>
                <w:szCs w:val="24"/>
              </w:rPr>
              <w:lastRenderedPageBreak/>
              <w:t>нашей жизни»</w:t>
            </w:r>
          </w:p>
        </w:tc>
        <w:tc>
          <w:tcPr>
            <w:tcW w:w="2700"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lastRenderedPageBreak/>
              <w:t xml:space="preserve">Бюллетень новых </w:t>
            </w:r>
            <w:r w:rsidRPr="00A638D1">
              <w:rPr>
                <w:rFonts w:ascii="Times New Roman" w:hAnsi="Times New Roman" w:cs="Times New Roman"/>
                <w:sz w:val="24"/>
                <w:szCs w:val="24"/>
              </w:rPr>
              <w:lastRenderedPageBreak/>
              <w:t>поступлений</w:t>
            </w:r>
          </w:p>
        </w:tc>
        <w:tc>
          <w:tcPr>
            <w:tcW w:w="1175" w:type="dxa"/>
          </w:tcPr>
          <w:p w:rsidR="00F35C35"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lang w:val="en-US"/>
              </w:rPr>
              <w:lastRenderedPageBreak/>
              <w:t>I</w:t>
            </w:r>
            <w:r w:rsidRPr="00A638D1">
              <w:rPr>
                <w:rFonts w:ascii="Times New Roman" w:hAnsi="Times New Roman" w:cs="Times New Roman"/>
                <w:sz w:val="24"/>
                <w:szCs w:val="24"/>
              </w:rPr>
              <w:t xml:space="preserve"> квартал</w:t>
            </w:r>
          </w:p>
        </w:tc>
        <w:tc>
          <w:tcPr>
            <w:tcW w:w="2268" w:type="dxa"/>
          </w:tcPr>
          <w:p w:rsidR="00F35C35" w:rsidRDefault="00F35C35" w:rsidP="00AC262D">
            <w:pPr>
              <w:pStyle w:val="a5"/>
              <w:spacing w:after="0" w:line="240" w:lineRule="auto"/>
              <w:ind w:left="0"/>
              <w:rPr>
                <w:rFonts w:ascii="Times New Roman" w:hAnsi="Times New Roman" w:cs="Times New Roman"/>
                <w:sz w:val="24"/>
                <w:szCs w:val="24"/>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 xml:space="preserve">б </w:t>
            </w:r>
            <w:r>
              <w:rPr>
                <w:rFonts w:ascii="Times New Roman" w:hAnsi="Times New Roman" w:cs="Times New Roman"/>
                <w:bCs/>
                <w:sz w:val="24"/>
                <w:szCs w:val="24"/>
              </w:rPr>
              <w:lastRenderedPageBreak/>
              <w:t>ф.№3</w:t>
            </w:r>
          </w:p>
        </w:tc>
      </w:tr>
      <w:tr w:rsidR="00F35C35" w:rsidRPr="00F730C5" w:rsidTr="00AC262D">
        <w:tc>
          <w:tcPr>
            <w:tcW w:w="3645" w:type="dxa"/>
          </w:tcPr>
          <w:p w:rsidR="00F35C35"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lastRenderedPageBreak/>
              <w:t>«Книги – наши друзья»</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2700"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Бюллетень н.п.</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1175" w:type="dxa"/>
          </w:tcPr>
          <w:p w:rsidR="00F35C35" w:rsidRDefault="00F35C35" w:rsidP="00AC262D">
            <w:pPr>
              <w:spacing w:after="0" w:line="240" w:lineRule="auto"/>
              <w:contextualSpacing/>
              <w:rPr>
                <w:rFonts w:ascii="Times New Roman" w:hAnsi="Times New Roman" w:cs="Times New Roman"/>
                <w:sz w:val="24"/>
                <w:szCs w:val="24"/>
              </w:rPr>
            </w:pPr>
            <w:r w:rsidRPr="00A638D1">
              <w:rPr>
                <w:rFonts w:ascii="Times New Roman" w:hAnsi="Times New Roman" w:cs="Times New Roman"/>
                <w:sz w:val="24"/>
                <w:szCs w:val="24"/>
                <w:lang w:val="en-US"/>
              </w:rPr>
              <w:t>II</w:t>
            </w:r>
            <w:r w:rsidRPr="00A638D1">
              <w:rPr>
                <w:rFonts w:ascii="Times New Roman" w:hAnsi="Times New Roman" w:cs="Times New Roman"/>
                <w:sz w:val="24"/>
                <w:szCs w:val="24"/>
              </w:rPr>
              <w:t xml:space="preserve"> квартал</w:t>
            </w:r>
          </w:p>
        </w:tc>
        <w:tc>
          <w:tcPr>
            <w:tcW w:w="2268" w:type="dxa"/>
          </w:tcPr>
          <w:p w:rsidR="00F35C35" w:rsidRPr="00A638D1" w:rsidRDefault="00F35C35" w:rsidP="00AC262D">
            <w:pPr>
              <w:pStyle w:val="a5"/>
              <w:spacing w:after="0" w:line="240" w:lineRule="auto"/>
              <w:ind w:left="0"/>
              <w:rPr>
                <w:rFonts w:ascii="Times New Roman" w:hAnsi="Times New Roman" w:cs="Times New Roman"/>
                <w:sz w:val="24"/>
                <w:szCs w:val="24"/>
                <w:lang w:val="en-US"/>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AC262D">
        <w:tc>
          <w:tcPr>
            <w:tcW w:w="3645"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«Брось всё … и читай!»</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2700"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Бюллетень н.п.</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1175" w:type="dxa"/>
          </w:tcPr>
          <w:p w:rsidR="00F35C35"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lang w:val="en-US"/>
              </w:rPr>
              <w:t>III</w:t>
            </w:r>
            <w:r w:rsidRPr="00A638D1">
              <w:rPr>
                <w:rFonts w:ascii="Times New Roman" w:hAnsi="Times New Roman" w:cs="Times New Roman"/>
                <w:sz w:val="24"/>
                <w:szCs w:val="24"/>
              </w:rPr>
              <w:t xml:space="preserve"> квартал</w:t>
            </w:r>
          </w:p>
        </w:tc>
        <w:tc>
          <w:tcPr>
            <w:tcW w:w="2268" w:type="dxa"/>
          </w:tcPr>
          <w:p w:rsidR="00F35C35" w:rsidRPr="00A638D1" w:rsidRDefault="00F35C35" w:rsidP="00AC262D">
            <w:pPr>
              <w:pStyle w:val="a5"/>
              <w:spacing w:after="0" w:line="240" w:lineRule="auto"/>
              <w:ind w:left="0"/>
              <w:rPr>
                <w:rFonts w:ascii="Times New Roman" w:hAnsi="Times New Roman" w:cs="Times New Roman"/>
                <w:sz w:val="24"/>
                <w:szCs w:val="24"/>
                <w:lang w:val="en-US"/>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AC262D">
        <w:tc>
          <w:tcPr>
            <w:tcW w:w="3645"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«С книгой по пути»</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2700"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Бюллетень н.п.</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1175" w:type="dxa"/>
          </w:tcPr>
          <w:p w:rsidR="00F35C35"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lang w:val="en-US"/>
              </w:rPr>
              <w:t>IV</w:t>
            </w:r>
            <w:r w:rsidRPr="00A638D1">
              <w:rPr>
                <w:rFonts w:ascii="Times New Roman" w:hAnsi="Times New Roman" w:cs="Times New Roman"/>
                <w:sz w:val="24"/>
                <w:szCs w:val="24"/>
              </w:rPr>
              <w:t xml:space="preserve"> квартал</w:t>
            </w:r>
          </w:p>
        </w:tc>
        <w:tc>
          <w:tcPr>
            <w:tcW w:w="2268" w:type="dxa"/>
          </w:tcPr>
          <w:p w:rsidR="00F35C35" w:rsidRPr="00A638D1" w:rsidRDefault="00F35C35" w:rsidP="00AC262D">
            <w:pPr>
              <w:pStyle w:val="a5"/>
              <w:spacing w:after="0" w:line="240" w:lineRule="auto"/>
              <w:ind w:left="0"/>
              <w:rPr>
                <w:rFonts w:ascii="Times New Roman" w:hAnsi="Times New Roman" w:cs="Times New Roman"/>
                <w:sz w:val="24"/>
                <w:szCs w:val="24"/>
                <w:lang w:val="en-US"/>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AC262D">
        <w:tc>
          <w:tcPr>
            <w:tcW w:w="3645"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«Перечитываем классику»</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2700"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День информации</w:t>
            </w:r>
          </w:p>
        </w:tc>
        <w:tc>
          <w:tcPr>
            <w:tcW w:w="1175" w:type="dxa"/>
          </w:tcPr>
          <w:p w:rsidR="00F35C35"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lang w:val="en-US"/>
              </w:rPr>
              <w:t>I</w:t>
            </w:r>
            <w:r w:rsidRPr="00A638D1">
              <w:rPr>
                <w:rFonts w:ascii="Times New Roman" w:hAnsi="Times New Roman" w:cs="Times New Roman"/>
                <w:sz w:val="24"/>
                <w:szCs w:val="24"/>
              </w:rPr>
              <w:t xml:space="preserve"> квартал</w:t>
            </w:r>
          </w:p>
        </w:tc>
        <w:tc>
          <w:tcPr>
            <w:tcW w:w="2268" w:type="dxa"/>
          </w:tcPr>
          <w:p w:rsidR="00F35C35" w:rsidRPr="00A638D1" w:rsidRDefault="00F35C35" w:rsidP="00AC262D">
            <w:pPr>
              <w:pStyle w:val="a5"/>
              <w:spacing w:after="0" w:line="240" w:lineRule="auto"/>
              <w:ind w:left="0"/>
              <w:rPr>
                <w:rFonts w:ascii="Times New Roman" w:hAnsi="Times New Roman" w:cs="Times New Roman"/>
                <w:sz w:val="24"/>
                <w:szCs w:val="24"/>
                <w:lang w:val="en-US"/>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AC262D">
        <w:tc>
          <w:tcPr>
            <w:tcW w:w="3645"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«Краеведческая периодика»</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2700"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Д.И.</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1175" w:type="dxa"/>
          </w:tcPr>
          <w:p w:rsidR="00F35C35"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lang w:val="en-US"/>
              </w:rPr>
              <w:t>II</w:t>
            </w:r>
            <w:r>
              <w:rPr>
                <w:rFonts w:ascii="Times New Roman" w:hAnsi="Times New Roman" w:cs="Times New Roman"/>
                <w:sz w:val="24"/>
                <w:szCs w:val="24"/>
              </w:rPr>
              <w:t xml:space="preserve"> </w:t>
            </w:r>
            <w:r w:rsidRPr="00A638D1">
              <w:rPr>
                <w:rFonts w:ascii="Times New Roman" w:hAnsi="Times New Roman" w:cs="Times New Roman"/>
                <w:sz w:val="24"/>
                <w:szCs w:val="24"/>
              </w:rPr>
              <w:t>квартал</w:t>
            </w:r>
          </w:p>
        </w:tc>
        <w:tc>
          <w:tcPr>
            <w:tcW w:w="2268" w:type="dxa"/>
          </w:tcPr>
          <w:p w:rsidR="00F35C35" w:rsidRPr="00A638D1" w:rsidRDefault="00F35C35" w:rsidP="00AC262D">
            <w:pPr>
              <w:pStyle w:val="a5"/>
              <w:spacing w:after="0" w:line="240" w:lineRule="auto"/>
              <w:ind w:left="0"/>
              <w:rPr>
                <w:rFonts w:ascii="Times New Roman" w:hAnsi="Times New Roman" w:cs="Times New Roman"/>
                <w:sz w:val="24"/>
                <w:szCs w:val="24"/>
                <w:lang w:val="en-US"/>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AC262D">
        <w:tc>
          <w:tcPr>
            <w:tcW w:w="3645"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«Периодика для детей»</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2700"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Д.И.</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1175" w:type="dxa"/>
          </w:tcPr>
          <w:p w:rsidR="00F35C35"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lang w:val="en-US"/>
              </w:rPr>
              <w:t>III</w:t>
            </w:r>
            <w:r w:rsidRPr="00A638D1">
              <w:rPr>
                <w:rFonts w:ascii="Times New Roman" w:hAnsi="Times New Roman" w:cs="Times New Roman"/>
                <w:sz w:val="24"/>
                <w:szCs w:val="24"/>
              </w:rPr>
              <w:t xml:space="preserve"> квартал</w:t>
            </w:r>
          </w:p>
        </w:tc>
        <w:tc>
          <w:tcPr>
            <w:tcW w:w="2268" w:type="dxa"/>
          </w:tcPr>
          <w:p w:rsidR="00F35C35" w:rsidRPr="00A638D1" w:rsidRDefault="00F35C35" w:rsidP="00AC262D">
            <w:pPr>
              <w:pStyle w:val="a5"/>
              <w:spacing w:after="0" w:line="240" w:lineRule="auto"/>
              <w:ind w:left="0"/>
              <w:rPr>
                <w:rFonts w:ascii="Times New Roman" w:hAnsi="Times New Roman" w:cs="Times New Roman"/>
                <w:sz w:val="24"/>
                <w:szCs w:val="24"/>
                <w:lang w:val="en-US"/>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AC262D">
        <w:trPr>
          <w:trHeight w:val="541"/>
        </w:trPr>
        <w:tc>
          <w:tcPr>
            <w:tcW w:w="3645"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«Мир чтения»</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2700"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Д.И.</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1175" w:type="dxa"/>
          </w:tcPr>
          <w:p w:rsidR="00F35C35"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lang w:val="en-US"/>
              </w:rPr>
              <w:t>IV</w:t>
            </w:r>
            <w:r w:rsidRPr="00A638D1">
              <w:rPr>
                <w:rFonts w:ascii="Times New Roman" w:hAnsi="Times New Roman" w:cs="Times New Roman"/>
                <w:sz w:val="24"/>
                <w:szCs w:val="24"/>
              </w:rPr>
              <w:t xml:space="preserve"> квартал</w:t>
            </w:r>
          </w:p>
        </w:tc>
        <w:tc>
          <w:tcPr>
            <w:tcW w:w="2268" w:type="dxa"/>
          </w:tcPr>
          <w:p w:rsidR="00F35C35" w:rsidRPr="00A638D1" w:rsidRDefault="00F35C35" w:rsidP="00AC262D">
            <w:pPr>
              <w:pStyle w:val="a5"/>
              <w:spacing w:after="0" w:line="240" w:lineRule="auto"/>
              <w:ind w:left="0"/>
              <w:rPr>
                <w:rFonts w:ascii="Times New Roman" w:hAnsi="Times New Roman" w:cs="Times New Roman"/>
                <w:sz w:val="24"/>
                <w:szCs w:val="24"/>
                <w:lang w:val="en-US"/>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AC262D">
        <w:tc>
          <w:tcPr>
            <w:tcW w:w="3645"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«Книга твоего формата»</w:t>
            </w:r>
          </w:p>
        </w:tc>
        <w:tc>
          <w:tcPr>
            <w:tcW w:w="2700"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День специалиста</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1175" w:type="dxa"/>
          </w:tcPr>
          <w:p w:rsidR="00F35C35" w:rsidRDefault="00F35C35" w:rsidP="00AC262D">
            <w:pPr>
              <w:pStyle w:val="a5"/>
              <w:spacing w:after="0" w:line="240" w:lineRule="auto"/>
              <w:ind w:left="0"/>
              <w:rPr>
                <w:rFonts w:ascii="Times New Roman" w:hAnsi="Times New Roman" w:cs="Times New Roman"/>
                <w:sz w:val="24"/>
                <w:szCs w:val="24"/>
              </w:rPr>
            </w:pPr>
            <w:r>
              <w:rPr>
                <w:rFonts w:ascii="Times New Roman" w:hAnsi="Times New Roman" w:cs="Times New Roman"/>
                <w:sz w:val="24"/>
                <w:szCs w:val="24"/>
              </w:rPr>
              <w:t>8 апреля</w:t>
            </w:r>
          </w:p>
        </w:tc>
        <w:tc>
          <w:tcPr>
            <w:tcW w:w="2268" w:type="dxa"/>
          </w:tcPr>
          <w:p w:rsidR="00F35C35" w:rsidRPr="00A638D1" w:rsidRDefault="00F35C35" w:rsidP="00AC262D">
            <w:pPr>
              <w:pStyle w:val="a5"/>
              <w:spacing w:after="0" w:line="240" w:lineRule="auto"/>
              <w:ind w:left="0"/>
              <w:rPr>
                <w:rFonts w:ascii="Times New Roman" w:hAnsi="Times New Roman" w:cs="Times New Roman"/>
                <w:sz w:val="24"/>
                <w:szCs w:val="24"/>
                <w:lang w:val="en-US"/>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AC262D">
        <w:tc>
          <w:tcPr>
            <w:tcW w:w="3645" w:type="dxa"/>
          </w:tcPr>
          <w:p w:rsidR="00F35C35" w:rsidRPr="00A638D1" w:rsidRDefault="00F35C35" w:rsidP="00AC262D">
            <w:pPr>
              <w:pStyle w:val="a5"/>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Pr="00A638D1">
              <w:rPr>
                <w:rFonts w:ascii="Times New Roman" w:hAnsi="Times New Roman" w:cs="Times New Roman"/>
                <w:sz w:val="24"/>
                <w:szCs w:val="24"/>
              </w:rPr>
              <w:t>По дорогам творчества»</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2700"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Д.С.</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1175" w:type="dxa"/>
          </w:tcPr>
          <w:p w:rsidR="00F35C35" w:rsidRDefault="00F35C35" w:rsidP="00AC262D">
            <w:pPr>
              <w:pStyle w:val="a5"/>
              <w:spacing w:after="0" w:line="240" w:lineRule="auto"/>
              <w:ind w:left="0"/>
              <w:rPr>
                <w:rFonts w:ascii="Times New Roman" w:hAnsi="Times New Roman" w:cs="Times New Roman"/>
                <w:sz w:val="24"/>
                <w:szCs w:val="24"/>
              </w:rPr>
            </w:pPr>
            <w:r>
              <w:rPr>
                <w:rFonts w:ascii="Times New Roman" w:hAnsi="Times New Roman" w:cs="Times New Roman"/>
                <w:sz w:val="24"/>
                <w:szCs w:val="24"/>
              </w:rPr>
              <w:t>7 ноября</w:t>
            </w:r>
          </w:p>
        </w:tc>
        <w:tc>
          <w:tcPr>
            <w:tcW w:w="2268" w:type="dxa"/>
          </w:tcPr>
          <w:p w:rsidR="00F35C35" w:rsidRDefault="00F35C35" w:rsidP="00AC262D">
            <w:pPr>
              <w:pStyle w:val="a5"/>
              <w:spacing w:after="0" w:line="240" w:lineRule="auto"/>
              <w:ind w:left="0"/>
              <w:rPr>
                <w:rFonts w:ascii="Times New Roman" w:hAnsi="Times New Roman" w:cs="Times New Roman"/>
                <w:sz w:val="24"/>
                <w:szCs w:val="24"/>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AC262D">
        <w:tc>
          <w:tcPr>
            <w:tcW w:w="3645" w:type="dxa"/>
          </w:tcPr>
          <w:p w:rsidR="00F35C35"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«Новые книги – новое чтение»</w:t>
            </w:r>
          </w:p>
        </w:tc>
        <w:tc>
          <w:tcPr>
            <w:tcW w:w="2700"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Выставка новых книг</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1175" w:type="dxa"/>
          </w:tcPr>
          <w:p w:rsidR="00F35C35"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lang w:val="en-US"/>
              </w:rPr>
              <w:t>I</w:t>
            </w:r>
            <w:r w:rsidRPr="00A638D1">
              <w:rPr>
                <w:rFonts w:ascii="Times New Roman" w:hAnsi="Times New Roman" w:cs="Times New Roman"/>
                <w:sz w:val="24"/>
                <w:szCs w:val="24"/>
              </w:rPr>
              <w:t xml:space="preserve"> квартал</w:t>
            </w:r>
          </w:p>
        </w:tc>
        <w:tc>
          <w:tcPr>
            <w:tcW w:w="2268" w:type="dxa"/>
          </w:tcPr>
          <w:p w:rsidR="00F35C35" w:rsidRDefault="00F35C35" w:rsidP="00AC262D">
            <w:pPr>
              <w:pStyle w:val="a5"/>
              <w:spacing w:after="0" w:line="240" w:lineRule="auto"/>
              <w:ind w:left="0"/>
              <w:rPr>
                <w:rFonts w:ascii="Times New Roman" w:hAnsi="Times New Roman" w:cs="Times New Roman"/>
                <w:sz w:val="24"/>
                <w:szCs w:val="24"/>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AC262D">
        <w:tc>
          <w:tcPr>
            <w:tcW w:w="3645" w:type="dxa"/>
          </w:tcPr>
          <w:p w:rsidR="00F35C35"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«Новинки»</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2700"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Выставка н.к.</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1175" w:type="dxa"/>
          </w:tcPr>
          <w:p w:rsidR="00F35C35"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lang w:val="en-US"/>
              </w:rPr>
              <w:t>II</w:t>
            </w:r>
            <w:r w:rsidRPr="00A638D1">
              <w:rPr>
                <w:rFonts w:ascii="Times New Roman" w:hAnsi="Times New Roman" w:cs="Times New Roman"/>
                <w:sz w:val="24"/>
                <w:szCs w:val="24"/>
              </w:rPr>
              <w:t xml:space="preserve"> квартал</w:t>
            </w:r>
          </w:p>
        </w:tc>
        <w:tc>
          <w:tcPr>
            <w:tcW w:w="2268" w:type="dxa"/>
          </w:tcPr>
          <w:p w:rsidR="00F35C35" w:rsidRPr="00A638D1" w:rsidRDefault="00F35C35" w:rsidP="00AC262D">
            <w:pPr>
              <w:pStyle w:val="a5"/>
              <w:spacing w:after="0" w:line="240" w:lineRule="auto"/>
              <w:ind w:left="0"/>
              <w:rPr>
                <w:rFonts w:ascii="Times New Roman" w:hAnsi="Times New Roman" w:cs="Times New Roman"/>
                <w:sz w:val="24"/>
                <w:szCs w:val="24"/>
                <w:lang w:val="en-US"/>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AC262D">
        <w:tc>
          <w:tcPr>
            <w:tcW w:w="3645"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«Новые книги якутских писателей»</w:t>
            </w:r>
          </w:p>
        </w:tc>
        <w:tc>
          <w:tcPr>
            <w:tcW w:w="2700"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Выставка н.к.</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1175" w:type="dxa"/>
          </w:tcPr>
          <w:p w:rsidR="00F35C35"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lang w:val="en-US"/>
              </w:rPr>
              <w:t>III</w:t>
            </w:r>
            <w:r w:rsidRPr="00A638D1">
              <w:rPr>
                <w:rFonts w:ascii="Times New Roman" w:hAnsi="Times New Roman" w:cs="Times New Roman"/>
                <w:sz w:val="24"/>
                <w:szCs w:val="24"/>
              </w:rPr>
              <w:t xml:space="preserve"> квартал</w:t>
            </w:r>
          </w:p>
        </w:tc>
        <w:tc>
          <w:tcPr>
            <w:tcW w:w="2268" w:type="dxa"/>
          </w:tcPr>
          <w:p w:rsidR="00F35C35" w:rsidRPr="00A638D1" w:rsidRDefault="00F35C35" w:rsidP="00AC262D">
            <w:pPr>
              <w:pStyle w:val="a5"/>
              <w:spacing w:after="0" w:line="240" w:lineRule="auto"/>
              <w:ind w:left="0"/>
              <w:rPr>
                <w:rFonts w:ascii="Times New Roman" w:hAnsi="Times New Roman" w:cs="Times New Roman"/>
                <w:sz w:val="24"/>
                <w:szCs w:val="24"/>
                <w:lang w:val="en-US"/>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F35C35" w:rsidRPr="00F730C5" w:rsidTr="00AC262D">
        <w:tc>
          <w:tcPr>
            <w:tcW w:w="3645"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«Новая отраслевая литература»</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2700" w:type="dxa"/>
          </w:tcPr>
          <w:p w:rsidR="00F35C35" w:rsidRPr="00A638D1"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rPr>
              <w:t>Выставка н.к.</w:t>
            </w:r>
          </w:p>
          <w:p w:rsidR="00F35C35" w:rsidRPr="00A638D1" w:rsidRDefault="00F35C35" w:rsidP="00AC262D">
            <w:pPr>
              <w:pStyle w:val="a5"/>
              <w:spacing w:after="0" w:line="240" w:lineRule="auto"/>
              <w:ind w:left="0"/>
              <w:rPr>
                <w:rFonts w:ascii="Times New Roman" w:hAnsi="Times New Roman" w:cs="Times New Roman"/>
                <w:sz w:val="24"/>
                <w:szCs w:val="24"/>
              </w:rPr>
            </w:pPr>
          </w:p>
        </w:tc>
        <w:tc>
          <w:tcPr>
            <w:tcW w:w="1175" w:type="dxa"/>
          </w:tcPr>
          <w:p w:rsidR="00F35C35" w:rsidRDefault="00F35C35" w:rsidP="00AC262D">
            <w:pPr>
              <w:pStyle w:val="a5"/>
              <w:spacing w:after="0" w:line="240" w:lineRule="auto"/>
              <w:ind w:left="0"/>
              <w:rPr>
                <w:rFonts w:ascii="Times New Roman" w:hAnsi="Times New Roman" w:cs="Times New Roman"/>
                <w:sz w:val="24"/>
                <w:szCs w:val="24"/>
              </w:rPr>
            </w:pPr>
            <w:r w:rsidRPr="00A638D1">
              <w:rPr>
                <w:rFonts w:ascii="Times New Roman" w:hAnsi="Times New Roman" w:cs="Times New Roman"/>
                <w:sz w:val="24"/>
                <w:szCs w:val="24"/>
                <w:lang w:val="en-US"/>
              </w:rPr>
              <w:t>IV</w:t>
            </w:r>
            <w:r w:rsidRPr="00A638D1">
              <w:rPr>
                <w:rFonts w:ascii="Times New Roman" w:hAnsi="Times New Roman" w:cs="Times New Roman"/>
                <w:sz w:val="24"/>
                <w:szCs w:val="24"/>
              </w:rPr>
              <w:t xml:space="preserve"> квартал</w:t>
            </w:r>
          </w:p>
        </w:tc>
        <w:tc>
          <w:tcPr>
            <w:tcW w:w="2268" w:type="dxa"/>
          </w:tcPr>
          <w:p w:rsidR="00F35C35" w:rsidRPr="00A638D1" w:rsidRDefault="00F35C35" w:rsidP="00AC262D">
            <w:pPr>
              <w:pStyle w:val="a5"/>
              <w:spacing w:after="0" w:line="240" w:lineRule="auto"/>
              <w:ind w:left="0"/>
              <w:rPr>
                <w:rFonts w:ascii="Times New Roman" w:hAnsi="Times New Roman" w:cs="Times New Roman"/>
                <w:sz w:val="24"/>
                <w:szCs w:val="24"/>
                <w:lang w:val="en-US"/>
              </w:rPr>
            </w:pPr>
            <w:r>
              <w:rPr>
                <w:rFonts w:ascii="Times New Roman" w:hAnsi="Times New Roman" w:cs="Times New Roman"/>
                <w:bCs/>
                <w:sz w:val="24"/>
                <w:szCs w:val="24"/>
              </w:rPr>
              <w:t>Октябрьский</w:t>
            </w:r>
            <w:r w:rsidRPr="00B10705">
              <w:rPr>
                <w:rFonts w:ascii="Times New Roman" w:hAnsi="Times New Roman" w:cs="Times New Roman"/>
                <w:bCs/>
                <w:sz w:val="24"/>
                <w:szCs w:val="24"/>
              </w:rPr>
              <w:t xml:space="preserve"> </w:t>
            </w:r>
            <w:r>
              <w:rPr>
                <w:rFonts w:ascii="Times New Roman" w:hAnsi="Times New Roman" w:cs="Times New Roman"/>
                <w:bCs/>
                <w:sz w:val="24"/>
                <w:szCs w:val="24"/>
                <w:lang w:val="en-US"/>
              </w:rPr>
              <w:t>c</w:t>
            </w:r>
            <w:r w:rsidRPr="00B10705">
              <w:rPr>
                <w:rFonts w:ascii="Times New Roman" w:hAnsi="Times New Roman" w:cs="Times New Roman"/>
                <w:bCs/>
                <w:sz w:val="24"/>
                <w:szCs w:val="24"/>
              </w:rPr>
              <w:t>/</w:t>
            </w:r>
            <w:r>
              <w:rPr>
                <w:rFonts w:ascii="Times New Roman" w:hAnsi="Times New Roman" w:cs="Times New Roman"/>
                <w:bCs/>
                <w:sz w:val="24"/>
                <w:szCs w:val="24"/>
              </w:rPr>
              <w:t>б ф.№3</w:t>
            </w:r>
          </w:p>
        </w:tc>
      </w:tr>
      <w:tr w:rsidR="00772BC0" w:rsidRPr="00F730C5" w:rsidTr="00AC262D">
        <w:tc>
          <w:tcPr>
            <w:tcW w:w="3645" w:type="dxa"/>
          </w:tcPr>
          <w:p w:rsidR="00772BC0" w:rsidRDefault="00772BC0" w:rsidP="00AC262D">
            <w:pPr>
              <w:spacing w:after="0" w:line="240" w:lineRule="auto"/>
              <w:rPr>
                <w:rFonts w:ascii="Times New Roman" w:hAnsi="Times New Roman" w:cs="Times New Roman"/>
                <w:i/>
                <w:sz w:val="20"/>
                <w:szCs w:val="20"/>
              </w:rPr>
            </w:pPr>
            <w:r w:rsidRPr="00B06B9F">
              <w:rPr>
                <w:rFonts w:ascii="Times New Roman" w:hAnsi="Times New Roman" w:cs="Times New Roman"/>
                <w:i/>
                <w:sz w:val="20"/>
                <w:szCs w:val="20"/>
              </w:rPr>
              <w:t>Тыасытов Александр Афанасьевич, Тыасытов Василий Афанасьевич, Иванова Акулина Иннокентьевна</w:t>
            </w:r>
          </w:p>
          <w:p w:rsidR="00FB1858" w:rsidRPr="00FB1858" w:rsidRDefault="00FB1858" w:rsidP="00AC262D">
            <w:pPr>
              <w:spacing w:after="0" w:line="240" w:lineRule="auto"/>
              <w:rPr>
                <w:rFonts w:ascii="Times New Roman" w:hAnsi="Times New Roman" w:cs="Times New Roman"/>
                <w:i/>
                <w:color w:val="000000"/>
                <w:sz w:val="20"/>
                <w:szCs w:val="20"/>
                <w:lang w:val="sah-RU"/>
              </w:rPr>
            </w:pPr>
            <w:r w:rsidRPr="00FB1858">
              <w:rPr>
                <w:rFonts w:ascii="Times New Roman" w:hAnsi="Times New Roman" w:cs="Times New Roman"/>
                <w:i/>
                <w:color w:val="000000"/>
                <w:sz w:val="20"/>
                <w:szCs w:val="20"/>
                <w:lang w:val="sah-RU"/>
              </w:rPr>
              <w:t>Ефимов Александр Николаевич</w:t>
            </w:r>
          </w:p>
        </w:tc>
        <w:tc>
          <w:tcPr>
            <w:tcW w:w="2700" w:type="dxa"/>
          </w:tcPr>
          <w:p w:rsidR="00772BC0" w:rsidRPr="002451E2" w:rsidRDefault="00772BC0" w:rsidP="00AC262D">
            <w:pPr>
              <w:spacing w:after="0" w:line="240" w:lineRule="auto"/>
              <w:rPr>
                <w:rFonts w:ascii="Times New Roman" w:hAnsi="Times New Roman" w:cs="Times New Roman"/>
                <w:b/>
                <w:color w:val="000000"/>
                <w:sz w:val="24"/>
                <w:szCs w:val="24"/>
                <w:lang w:val="sah-RU"/>
              </w:rPr>
            </w:pPr>
            <w:r w:rsidRPr="002451E2">
              <w:rPr>
                <w:rFonts w:ascii="Times New Roman" w:hAnsi="Times New Roman" w:cs="Times New Roman"/>
                <w:sz w:val="24"/>
                <w:szCs w:val="24"/>
              </w:rPr>
              <w:t>Сбор материалов про боксеров, шашистов и шахматистов наслега</w:t>
            </w:r>
          </w:p>
        </w:tc>
        <w:tc>
          <w:tcPr>
            <w:tcW w:w="1175" w:type="dxa"/>
          </w:tcPr>
          <w:p w:rsidR="00772BC0" w:rsidRPr="00386BDD" w:rsidRDefault="00772BC0" w:rsidP="00AC262D">
            <w:pPr>
              <w:spacing w:after="0" w:line="240" w:lineRule="auto"/>
              <w:ind w:right="-250"/>
              <w:rPr>
                <w:rFonts w:ascii="Times New Roman" w:hAnsi="Times New Roman" w:cs="Times New Roman"/>
                <w:bCs/>
                <w:color w:val="000000"/>
                <w:sz w:val="24"/>
                <w:szCs w:val="24"/>
                <w:lang w:val="sah-RU"/>
              </w:rPr>
            </w:pPr>
            <w:r w:rsidRPr="00386BDD">
              <w:rPr>
                <w:rFonts w:ascii="Times New Roman" w:hAnsi="Times New Roman" w:cs="Times New Roman"/>
                <w:bCs/>
                <w:color w:val="000000"/>
                <w:sz w:val="24"/>
                <w:szCs w:val="24"/>
                <w:lang w:val="sah-RU"/>
              </w:rPr>
              <w:t xml:space="preserve">1 квартал </w:t>
            </w:r>
          </w:p>
        </w:tc>
        <w:tc>
          <w:tcPr>
            <w:tcW w:w="2268" w:type="dxa"/>
          </w:tcPr>
          <w:p w:rsidR="00772BC0" w:rsidRPr="00386BDD" w:rsidRDefault="00772BC0" w:rsidP="00AC262D">
            <w:pPr>
              <w:spacing w:after="0" w:line="240" w:lineRule="auto"/>
              <w:ind w:right="-250"/>
              <w:rPr>
                <w:rFonts w:ascii="Times New Roman" w:hAnsi="Times New Roman" w:cs="Times New Roman"/>
                <w:bCs/>
                <w:color w:val="000000"/>
                <w:sz w:val="24"/>
                <w:szCs w:val="24"/>
                <w:lang w:val="sah-RU"/>
              </w:rPr>
            </w:pPr>
            <w:r w:rsidRPr="00386BDD">
              <w:rPr>
                <w:rFonts w:ascii="Times New Roman" w:hAnsi="Times New Roman" w:cs="Times New Roman"/>
                <w:bCs/>
                <w:color w:val="000000"/>
                <w:sz w:val="24"/>
                <w:szCs w:val="24"/>
                <w:lang w:val="sah-RU"/>
              </w:rPr>
              <w:t xml:space="preserve">Малыкайская с/б </w:t>
            </w:r>
            <w:r w:rsidRPr="00864D0A">
              <w:rPr>
                <w:rFonts w:ascii="Times New Roman" w:hAnsi="Times New Roman" w:cs="Times New Roman"/>
                <w:bCs/>
                <w:color w:val="000000"/>
                <w:sz w:val="24"/>
                <w:szCs w:val="24"/>
                <w:lang w:val="sah-RU"/>
              </w:rPr>
              <w:t>филиал</w:t>
            </w:r>
            <w:r w:rsidRPr="00864D0A">
              <w:rPr>
                <w:rFonts w:ascii="Times New Roman" w:hAnsi="Times New Roman" w:cs="Times New Roman"/>
                <w:color w:val="000000"/>
                <w:sz w:val="24"/>
                <w:szCs w:val="24"/>
                <w:lang w:val="sah-RU"/>
              </w:rPr>
              <w:t xml:space="preserve"> №4</w:t>
            </w:r>
          </w:p>
        </w:tc>
      </w:tr>
      <w:tr w:rsidR="00FB1858" w:rsidRPr="00F730C5" w:rsidTr="00AC262D">
        <w:tc>
          <w:tcPr>
            <w:tcW w:w="3645" w:type="dxa"/>
          </w:tcPr>
          <w:p w:rsidR="00FB1858" w:rsidRPr="000A6888" w:rsidRDefault="00FB1858" w:rsidP="00AC262D">
            <w:pPr>
              <w:spacing w:after="0" w:line="240" w:lineRule="auto"/>
              <w:rPr>
                <w:rFonts w:ascii="Times New Roman" w:hAnsi="Times New Roman" w:cs="Times New Roman"/>
                <w:bCs/>
                <w:sz w:val="24"/>
                <w:szCs w:val="24"/>
              </w:rPr>
            </w:pPr>
            <w:r w:rsidRPr="000A6888">
              <w:rPr>
                <w:rFonts w:ascii="Times New Roman" w:hAnsi="Times New Roman" w:cs="Times New Roman"/>
                <w:bCs/>
                <w:sz w:val="24"/>
                <w:szCs w:val="24"/>
              </w:rPr>
              <w:t>«Книжные новинки»</w:t>
            </w:r>
          </w:p>
        </w:tc>
        <w:tc>
          <w:tcPr>
            <w:tcW w:w="2700" w:type="dxa"/>
          </w:tcPr>
          <w:p w:rsidR="00FB1858" w:rsidRPr="00370534" w:rsidRDefault="00FB1858" w:rsidP="00AC262D">
            <w:pPr>
              <w:spacing w:after="0" w:line="240" w:lineRule="auto"/>
              <w:rPr>
                <w:rFonts w:ascii="Times New Roman" w:hAnsi="Times New Roman" w:cs="Times New Roman"/>
                <w:bCs/>
                <w:sz w:val="24"/>
                <w:szCs w:val="24"/>
                <w:lang w:val="sah-RU"/>
              </w:rPr>
            </w:pPr>
            <w:r>
              <w:rPr>
                <w:rFonts w:ascii="Times New Roman" w:hAnsi="Times New Roman" w:cs="Times New Roman"/>
                <w:bCs/>
                <w:sz w:val="24"/>
                <w:szCs w:val="24"/>
              </w:rPr>
              <w:t>Обзор новых поступлений</w:t>
            </w:r>
            <w:r>
              <w:rPr>
                <w:rFonts w:ascii="Times New Roman" w:hAnsi="Times New Roman" w:cs="Times New Roman"/>
                <w:bCs/>
                <w:sz w:val="24"/>
                <w:szCs w:val="24"/>
                <w:lang w:val="sah-RU"/>
              </w:rPr>
              <w:t>.</w:t>
            </w:r>
          </w:p>
        </w:tc>
        <w:tc>
          <w:tcPr>
            <w:tcW w:w="1175" w:type="dxa"/>
          </w:tcPr>
          <w:p w:rsidR="00FB1858" w:rsidRPr="000A6888" w:rsidRDefault="00FB1858" w:rsidP="00AC262D">
            <w:pPr>
              <w:spacing w:after="0" w:line="240" w:lineRule="auto"/>
              <w:rPr>
                <w:rFonts w:ascii="Times New Roman" w:hAnsi="Times New Roman" w:cs="Times New Roman"/>
                <w:bCs/>
                <w:sz w:val="24"/>
                <w:szCs w:val="24"/>
              </w:rPr>
            </w:pPr>
            <w:r w:rsidRPr="00AC42C0">
              <w:rPr>
                <w:rFonts w:ascii="Times New Roman" w:hAnsi="Times New Roman" w:cs="Times New Roman"/>
                <w:sz w:val="24"/>
                <w:szCs w:val="24"/>
                <w:lang w:val="sah-RU"/>
              </w:rPr>
              <w:t>В течении года</w:t>
            </w:r>
          </w:p>
        </w:tc>
        <w:tc>
          <w:tcPr>
            <w:tcW w:w="2268" w:type="dxa"/>
          </w:tcPr>
          <w:p w:rsidR="00FB1858" w:rsidRPr="00AC42C0" w:rsidRDefault="00FB1858" w:rsidP="00AC262D">
            <w:pPr>
              <w:spacing w:after="0" w:line="240" w:lineRule="auto"/>
              <w:rPr>
                <w:rFonts w:ascii="Times New Roman" w:hAnsi="Times New Roman" w:cs="Times New Roman"/>
                <w:sz w:val="24"/>
                <w:szCs w:val="24"/>
                <w:lang w:val="sah-RU"/>
              </w:rPr>
            </w:pPr>
            <w:r w:rsidRPr="00E713E3">
              <w:rPr>
                <w:rFonts w:ascii="Times New Roman" w:hAnsi="Times New Roman" w:cs="Times New Roman"/>
                <w:bCs/>
                <w:sz w:val="24"/>
                <w:szCs w:val="24"/>
              </w:rPr>
              <w:t>Малыкайская с/б ф.№4</w:t>
            </w:r>
          </w:p>
        </w:tc>
      </w:tr>
      <w:tr w:rsidR="00FB1858" w:rsidRPr="00F730C5" w:rsidTr="00AC262D">
        <w:tc>
          <w:tcPr>
            <w:tcW w:w="3645" w:type="dxa"/>
          </w:tcPr>
          <w:p w:rsidR="00FB1858" w:rsidRDefault="00FB1858" w:rsidP="00AC262D">
            <w:pPr>
              <w:spacing w:after="0" w:line="240" w:lineRule="auto"/>
              <w:rPr>
                <w:rFonts w:ascii="Times New Roman" w:hAnsi="Times New Roman" w:cs="Times New Roman"/>
                <w:sz w:val="24"/>
                <w:szCs w:val="24"/>
              </w:rPr>
            </w:pPr>
            <w:r>
              <w:rPr>
                <w:rFonts w:ascii="Times New Roman" w:hAnsi="Times New Roman" w:cs="Times New Roman"/>
                <w:sz w:val="24"/>
                <w:szCs w:val="24"/>
              </w:rPr>
              <w:t>«Дом где живут книги»</w:t>
            </w:r>
          </w:p>
          <w:p w:rsidR="00FB1858" w:rsidRPr="00FB593B" w:rsidRDefault="00FB1858" w:rsidP="00AC262D">
            <w:pPr>
              <w:spacing w:after="0" w:line="240" w:lineRule="auto"/>
              <w:rPr>
                <w:rFonts w:ascii="Times New Roman" w:hAnsi="Times New Roman" w:cs="Times New Roman"/>
                <w:color w:val="000000"/>
                <w:sz w:val="24"/>
                <w:szCs w:val="24"/>
                <w:lang w:val="sah-RU"/>
              </w:rPr>
            </w:pPr>
            <w:r w:rsidRPr="002A5756">
              <w:rPr>
                <w:rFonts w:ascii="Times New Roman" w:hAnsi="Times New Roman" w:cs="Times New Roman"/>
                <w:sz w:val="24"/>
                <w:szCs w:val="24"/>
              </w:rPr>
              <w:t>(детсад, начальная школа)</w:t>
            </w:r>
          </w:p>
        </w:tc>
        <w:tc>
          <w:tcPr>
            <w:tcW w:w="2700" w:type="dxa"/>
          </w:tcPr>
          <w:p w:rsidR="00FB1858" w:rsidRPr="00FB593B" w:rsidRDefault="00FB1858" w:rsidP="00AC262D">
            <w:pPr>
              <w:spacing w:after="0" w:line="240" w:lineRule="auto"/>
              <w:rPr>
                <w:rFonts w:ascii="Times New Roman" w:hAnsi="Times New Roman" w:cs="Times New Roman"/>
                <w:color w:val="000000"/>
                <w:sz w:val="24"/>
                <w:szCs w:val="24"/>
                <w:lang w:val="sah-RU"/>
              </w:rPr>
            </w:pPr>
            <w:r w:rsidRPr="002A5756">
              <w:rPr>
                <w:rFonts w:ascii="Times New Roman" w:hAnsi="Times New Roman" w:cs="Times New Roman"/>
                <w:sz w:val="24"/>
                <w:szCs w:val="24"/>
              </w:rPr>
              <w:t>Знакомство с библиотекой (детсад, начальная школа)</w:t>
            </w:r>
          </w:p>
        </w:tc>
        <w:tc>
          <w:tcPr>
            <w:tcW w:w="1175" w:type="dxa"/>
          </w:tcPr>
          <w:p w:rsidR="00FB1858" w:rsidRPr="00FB593B"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 течение года</w:t>
            </w:r>
          </w:p>
        </w:tc>
        <w:tc>
          <w:tcPr>
            <w:tcW w:w="2268" w:type="dxa"/>
          </w:tcPr>
          <w:p w:rsidR="00FB1858" w:rsidRPr="00FB593B"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sz w:val="24"/>
                <w:szCs w:val="24"/>
                <w:lang w:val="sah-RU"/>
              </w:rPr>
              <w:t>Егольжинская с/б ф.</w:t>
            </w:r>
            <w:r>
              <w:rPr>
                <w:rFonts w:ascii="Times New Roman" w:hAnsi="Times New Roman" w:cs="Times New Roman"/>
                <w:sz w:val="24"/>
                <w:szCs w:val="24"/>
              </w:rPr>
              <w:t>№5</w:t>
            </w:r>
            <w:r>
              <w:rPr>
                <w:rFonts w:ascii="Times New Roman" w:hAnsi="Times New Roman" w:cs="Times New Roman"/>
                <w:sz w:val="24"/>
                <w:szCs w:val="24"/>
                <w:lang w:val="sah-RU"/>
              </w:rPr>
              <w:t xml:space="preserve">, </w:t>
            </w:r>
            <w:r w:rsidRPr="002A5756">
              <w:rPr>
                <w:rFonts w:ascii="Times New Roman" w:hAnsi="Times New Roman" w:cs="Times New Roman"/>
                <w:sz w:val="24"/>
                <w:szCs w:val="24"/>
                <w:lang w:val="sah-RU"/>
              </w:rPr>
              <w:t>шк</w:t>
            </w:r>
            <w:r>
              <w:rPr>
                <w:rFonts w:ascii="Times New Roman" w:hAnsi="Times New Roman" w:cs="Times New Roman"/>
                <w:sz w:val="24"/>
                <w:szCs w:val="24"/>
                <w:lang w:val="sah-RU"/>
              </w:rPr>
              <w:t>/</w:t>
            </w:r>
            <w:r w:rsidRPr="002A5756">
              <w:rPr>
                <w:rFonts w:ascii="Times New Roman" w:hAnsi="Times New Roman" w:cs="Times New Roman"/>
                <w:sz w:val="24"/>
                <w:szCs w:val="24"/>
                <w:lang w:val="sah-RU"/>
              </w:rPr>
              <w:t xml:space="preserve"> библ</w:t>
            </w:r>
            <w:r>
              <w:rPr>
                <w:rFonts w:ascii="Times New Roman" w:hAnsi="Times New Roman" w:cs="Times New Roman"/>
                <w:sz w:val="24"/>
                <w:szCs w:val="24"/>
                <w:lang w:val="sah-RU"/>
              </w:rPr>
              <w:t>.</w:t>
            </w:r>
          </w:p>
        </w:tc>
      </w:tr>
      <w:tr w:rsidR="00FB1858" w:rsidRPr="00F730C5" w:rsidTr="00AC262D">
        <w:tc>
          <w:tcPr>
            <w:tcW w:w="3645" w:type="dxa"/>
          </w:tcPr>
          <w:p w:rsidR="00FB1858" w:rsidRPr="00FB593B"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sz w:val="24"/>
                <w:szCs w:val="24"/>
                <w:lang w:val="sah-RU"/>
              </w:rPr>
              <w:t>“</w:t>
            </w:r>
            <w:r w:rsidRPr="002A5756">
              <w:rPr>
                <w:rFonts w:ascii="Times New Roman" w:hAnsi="Times New Roman" w:cs="Times New Roman"/>
                <w:sz w:val="24"/>
                <w:szCs w:val="24"/>
                <w:lang w:val="sah-RU"/>
              </w:rPr>
              <w:t>Бюллетени новых поступлений</w:t>
            </w:r>
            <w:r>
              <w:rPr>
                <w:rFonts w:ascii="Times New Roman" w:hAnsi="Times New Roman" w:cs="Times New Roman"/>
                <w:sz w:val="24"/>
                <w:szCs w:val="24"/>
                <w:lang w:val="sah-RU"/>
              </w:rPr>
              <w:t>”</w:t>
            </w:r>
          </w:p>
        </w:tc>
        <w:tc>
          <w:tcPr>
            <w:tcW w:w="2700" w:type="dxa"/>
          </w:tcPr>
          <w:p w:rsidR="00FB1858" w:rsidRPr="00FB593B" w:rsidRDefault="00FB1858" w:rsidP="00AC262D">
            <w:pPr>
              <w:spacing w:after="0" w:line="240" w:lineRule="auto"/>
              <w:rPr>
                <w:rFonts w:ascii="Times New Roman" w:hAnsi="Times New Roman" w:cs="Times New Roman"/>
                <w:color w:val="000000"/>
                <w:sz w:val="24"/>
                <w:szCs w:val="24"/>
                <w:lang w:val="sah-RU"/>
              </w:rPr>
            </w:pPr>
            <w:r>
              <w:rPr>
                <w:rFonts w:ascii="Times New Roman" w:eastAsia="Times New Roman" w:hAnsi="Times New Roman" w:cs="Times New Roman"/>
                <w:sz w:val="24"/>
                <w:szCs w:val="24"/>
                <w:lang w:val="sah-RU" w:eastAsia="ru-RU"/>
              </w:rPr>
              <w:t>Информация и п</w:t>
            </w:r>
            <w:r w:rsidRPr="002A5756">
              <w:rPr>
                <w:rFonts w:ascii="Times New Roman" w:eastAsia="Times New Roman" w:hAnsi="Times New Roman" w:cs="Times New Roman"/>
                <w:sz w:val="24"/>
                <w:szCs w:val="24"/>
                <w:lang w:val="sah-RU" w:eastAsia="ru-RU"/>
              </w:rPr>
              <w:t>убликации</w:t>
            </w:r>
            <w:r>
              <w:rPr>
                <w:rFonts w:ascii="Times New Roman" w:eastAsia="Times New Roman" w:hAnsi="Times New Roman" w:cs="Times New Roman"/>
                <w:sz w:val="24"/>
                <w:szCs w:val="24"/>
                <w:lang w:val="sah-RU" w:eastAsia="ru-RU"/>
              </w:rPr>
              <w:t xml:space="preserve"> в группах телеграм канал библиотеки</w:t>
            </w:r>
          </w:p>
        </w:tc>
        <w:tc>
          <w:tcPr>
            <w:tcW w:w="1175" w:type="dxa"/>
          </w:tcPr>
          <w:p w:rsidR="00FB1858" w:rsidRPr="00FB593B"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поквартально</w:t>
            </w:r>
          </w:p>
        </w:tc>
        <w:tc>
          <w:tcPr>
            <w:tcW w:w="2268" w:type="dxa"/>
          </w:tcPr>
          <w:p w:rsidR="00FB1858" w:rsidRPr="00FB593B"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sz w:val="24"/>
                <w:szCs w:val="24"/>
                <w:lang w:val="sah-RU"/>
              </w:rPr>
              <w:t>Егольжинская с/б ф.</w:t>
            </w:r>
            <w:r>
              <w:rPr>
                <w:rFonts w:ascii="Times New Roman" w:hAnsi="Times New Roman" w:cs="Times New Roman"/>
                <w:sz w:val="24"/>
                <w:szCs w:val="24"/>
              </w:rPr>
              <w:t>№5</w:t>
            </w:r>
          </w:p>
        </w:tc>
      </w:tr>
      <w:tr w:rsidR="00FB1858" w:rsidRPr="00F730C5" w:rsidTr="00AC262D">
        <w:tc>
          <w:tcPr>
            <w:tcW w:w="3645" w:type="dxa"/>
          </w:tcPr>
          <w:p w:rsidR="00FB1858" w:rsidRPr="00FB593B" w:rsidRDefault="00FB1858" w:rsidP="00AC262D">
            <w:pPr>
              <w:spacing w:after="0" w:line="240" w:lineRule="auto"/>
              <w:rPr>
                <w:rFonts w:ascii="Times New Roman" w:hAnsi="Times New Roman" w:cs="Times New Roman"/>
                <w:color w:val="000000"/>
                <w:sz w:val="24"/>
                <w:szCs w:val="24"/>
                <w:lang w:val="sah-RU"/>
              </w:rPr>
            </w:pPr>
            <w:r>
              <w:rPr>
                <w:rFonts w:ascii="Times New Roman" w:eastAsia="Times New Roman" w:hAnsi="Times New Roman" w:cs="Times New Roman"/>
                <w:sz w:val="24"/>
                <w:szCs w:val="24"/>
                <w:lang w:val="sah-RU" w:eastAsia="ru-RU"/>
              </w:rPr>
              <w:t>“Н</w:t>
            </w:r>
            <w:r w:rsidRPr="002A5756">
              <w:rPr>
                <w:rFonts w:ascii="Times New Roman" w:eastAsia="Times New Roman" w:hAnsi="Times New Roman" w:cs="Times New Roman"/>
                <w:sz w:val="24"/>
                <w:szCs w:val="24"/>
                <w:lang w:val="sah-RU" w:eastAsia="ru-RU"/>
              </w:rPr>
              <w:t>овы</w:t>
            </w:r>
            <w:r>
              <w:rPr>
                <w:rFonts w:ascii="Times New Roman" w:eastAsia="Times New Roman" w:hAnsi="Times New Roman" w:cs="Times New Roman"/>
                <w:sz w:val="24"/>
                <w:szCs w:val="24"/>
                <w:lang w:val="sah-RU" w:eastAsia="ru-RU"/>
              </w:rPr>
              <w:t>е поступления”</w:t>
            </w:r>
          </w:p>
        </w:tc>
        <w:tc>
          <w:tcPr>
            <w:tcW w:w="2700" w:type="dxa"/>
          </w:tcPr>
          <w:p w:rsidR="00FB1858" w:rsidRPr="00FB593B" w:rsidRDefault="00FB1858" w:rsidP="00AC262D">
            <w:pPr>
              <w:spacing w:after="0" w:line="240" w:lineRule="auto"/>
              <w:rPr>
                <w:rFonts w:ascii="Times New Roman" w:hAnsi="Times New Roman" w:cs="Times New Roman"/>
                <w:color w:val="000000"/>
                <w:sz w:val="24"/>
                <w:szCs w:val="24"/>
                <w:lang w:val="sah-RU"/>
              </w:rPr>
            </w:pPr>
            <w:r w:rsidRPr="002A5756">
              <w:rPr>
                <w:rFonts w:ascii="Times New Roman" w:eastAsia="Times New Roman" w:hAnsi="Times New Roman" w:cs="Times New Roman"/>
                <w:sz w:val="24"/>
                <w:szCs w:val="24"/>
                <w:lang w:val="sah-RU" w:eastAsia="ru-RU"/>
              </w:rPr>
              <w:t xml:space="preserve">Выставки новых </w:t>
            </w:r>
            <w:r>
              <w:rPr>
                <w:rFonts w:ascii="Times New Roman" w:eastAsia="Times New Roman" w:hAnsi="Times New Roman" w:cs="Times New Roman"/>
                <w:sz w:val="24"/>
                <w:szCs w:val="24"/>
                <w:lang w:val="sah-RU" w:eastAsia="ru-RU"/>
              </w:rPr>
              <w:t>поступлений</w:t>
            </w:r>
            <w:r w:rsidRPr="002A5756">
              <w:rPr>
                <w:rFonts w:ascii="Times New Roman" w:eastAsia="Times New Roman" w:hAnsi="Times New Roman" w:cs="Times New Roman"/>
                <w:sz w:val="24"/>
                <w:szCs w:val="24"/>
                <w:lang w:val="sah-RU" w:eastAsia="ru-RU"/>
              </w:rPr>
              <w:t xml:space="preserve"> и периодических иданий</w:t>
            </w:r>
          </w:p>
        </w:tc>
        <w:tc>
          <w:tcPr>
            <w:tcW w:w="1175" w:type="dxa"/>
          </w:tcPr>
          <w:p w:rsidR="00FB1858" w:rsidRPr="00FB593B"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В течение года</w:t>
            </w:r>
          </w:p>
        </w:tc>
        <w:tc>
          <w:tcPr>
            <w:tcW w:w="2268" w:type="dxa"/>
          </w:tcPr>
          <w:p w:rsidR="00FB1858" w:rsidRPr="00FB593B"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sz w:val="24"/>
                <w:szCs w:val="24"/>
                <w:lang w:val="sah-RU"/>
              </w:rPr>
              <w:t>Егольжинская с/б ф.</w:t>
            </w:r>
            <w:r>
              <w:rPr>
                <w:rFonts w:ascii="Times New Roman" w:hAnsi="Times New Roman" w:cs="Times New Roman"/>
                <w:sz w:val="24"/>
                <w:szCs w:val="24"/>
              </w:rPr>
              <w:t>№5</w:t>
            </w:r>
          </w:p>
        </w:tc>
      </w:tr>
      <w:tr w:rsidR="00FB1858" w:rsidRPr="00F730C5" w:rsidTr="00AC262D">
        <w:tc>
          <w:tcPr>
            <w:tcW w:w="3645" w:type="dxa"/>
          </w:tcPr>
          <w:p w:rsidR="00FB1858" w:rsidRPr="00FB593B" w:rsidRDefault="00FB1858" w:rsidP="00AC262D">
            <w:pPr>
              <w:spacing w:after="0" w:line="240" w:lineRule="auto"/>
              <w:rPr>
                <w:rFonts w:ascii="Times New Roman" w:hAnsi="Times New Roman" w:cs="Times New Roman"/>
                <w:color w:val="000000"/>
                <w:sz w:val="24"/>
                <w:szCs w:val="24"/>
                <w:lang w:val="sah-RU"/>
              </w:rPr>
            </w:pPr>
            <w:r>
              <w:rPr>
                <w:rFonts w:ascii="Times New Roman" w:eastAsia="Times New Roman" w:hAnsi="Times New Roman" w:cs="Times New Roman"/>
                <w:sz w:val="24"/>
                <w:szCs w:val="24"/>
                <w:lang w:val="sah-RU" w:eastAsia="ru-RU"/>
              </w:rPr>
              <w:t>“</w:t>
            </w:r>
            <w:r w:rsidRPr="002A5756">
              <w:rPr>
                <w:rFonts w:ascii="Times New Roman" w:eastAsia="Times New Roman" w:hAnsi="Times New Roman" w:cs="Times New Roman"/>
                <w:sz w:val="24"/>
                <w:szCs w:val="24"/>
                <w:lang w:val="sah-RU" w:eastAsia="ru-RU"/>
              </w:rPr>
              <w:t>Библиографические обзоры</w:t>
            </w:r>
            <w:r>
              <w:rPr>
                <w:rFonts w:ascii="Times New Roman" w:eastAsia="Times New Roman" w:hAnsi="Times New Roman" w:cs="Times New Roman"/>
                <w:sz w:val="24"/>
                <w:szCs w:val="24"/>
                <w:lang w:val="sah-RU" w:eastAsia="ru-RU"/>
              </w:rPr>
              <w:t>”</w:t>
            </w:r>
            <w:r w:rsidRPr="002A5756">
              <w:rPr>
                <w:rFonts w:ascii="Times New Roman" w:eastAsia="Times New Roman" w:hAnsi="Times New Roman" w:cs="Times New Roman"/>
                <w:sz w:val="24"/>
                <w:szCs w:val="24"/>
                <w:lang w:val="sah-RU" w:eastAsia="ru-RU"/>
              </w:rPr>
              <w:t xml:space="preserve"> </w:t>
            </w:r>
          </w:p>
        </w:tc>
        <w:tc>
          <w:tcPr>
            <w:tcW w:w="2700" w:type="dxa"/>
          </w:tcPr>
          <w:p w:rsidR="00FB1858" w:rsidRPr="00FB593B"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Библиотечный урок, обзор</w:t>
            </w:r>
          </w:p>
        </w:tc>
        <w:tc>
          <w:tcPr>
            <w:tcW w:w="1175" w:type="dxa"/>
          </w:tcPr>
          <w:p w:rsidR="00FB1858" w:rsidRPr="00FB593B"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поквартально</w:t>
            </w:r>
          </w:p>
        </w:tc>
        <w:tc>
          <w:tcPr>
            <w:tcW w:w="2268" w:type="dxa"/>
          </w:tcPr>
          <w:p w:rsidR="00FB1858" w:rsidRPr="00FB593B"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sz w:val="24"/>
                <w:szCs w:val="24"/>
                <w:lang w:val="sah-RU"/>
              </w:rPr>
              <w:t>Егольжинская с/б ф.</w:t>
            </w:r>
            <w:r>
              <w:rPr>
                <w:rFonts w:ascii="Times New Roman" w:hAnsi="Times New Roman" w:cs="Times New Roman"/>
                <w:sz w:val="24"/>
                <w:szCs w:val="24"/>
              </w:rPr>
              <w:t>№5</w:t>
            </w:r>
          </w:p>
        </w:tc>
      </w:tr>
      <w:tr w:rsidR="00FB1858" w:rsidRPr="00F730C5" w:rsidTr="00AC262D">
        <w:tc>
          <w:tcPr>
            <w:tcW w:w="3645" w:type="dxa"/>
          </w:tcPr>
          <w:p w:rsidR="00FB1858" w:rsidRPr="00FB593B" w:rsidRDefault="00FB1858" w:rsidP="00AC262D">
            <w:pPr>
              <w:spacing w:after="0" w:line="240" w:lineRule="auto"/>
              <w:rPr>
                <w:rFonts w:ascii="Times New Roman" w:hAnsi="Times New Roman" w:cs="Times New Roman"/>
                <w:color w:val="000000"/>
                <w:sz w:val="24"/>
                <w:szCs w:val="24"/>
                <w:lang w:val="sah-RU"/>
              </w:rPr>
            </w:pPr>
            <w:r>
              <w:rPr>
                <w:rFonts w:ascii="Times New Roman" w:eastAsia="Times New Roman" w:hAnsi="Times New Roman" w:cs="Times New Roman"/>
                <w:sz w:val="24"/>
                <w:szCs w:val="24"/>
                <w:lang w:val="sah-RU" w:eastAsia="ru-RU"/>
              </w:rPr>
              <w:t>“</w:t>
            </w:r>
            <w:r w:rsidRPr="002A5756">
              <w:rPr>
                <w:rFonts w:ascii="Times New Roman" w:eastAsia="Times New Roman" w:hAnsi="Times New Roman" w:cs="Times New Roman"/>
                <w:sz w:val="24"/>
                <w:szCs w:val="24"/>
                <w:lang w:val="sah-RU" w:eastAsia="ru-RU"/>
              </w:rPr>
              <w:t>Ярмарка информационных услуг</w:t>
            </w:r>
            <w:r>
              <w:rPr>
                <w:rFonts w:ascii="Times New Roman" w:eastAsia="Times New Roman" w:hAnsi="Times New Roman" w:cs="Times New Roman"/>
                <w:sz w:val="24"/>
                <w:szCs w:val="24"/>
                <w:lang w:val="sah-RU" w:eastAsia="ru-RU"/>
              </w:rPr>
              <w:t>”</w:t>
            </w:r>
          </w:p>
        </w:tc>
        <w:tc>
          <w:tcPr>
            <w:tcW w:w="2700" w:type="dxa"/>
          </w:tcPr>
          <w:p w:rsidR="00FB1858" w:rsidRPr="00FB593B" w:rsidRDefault="00FB1858" w:rsidP="00AC262D">
            <w:pPr>
              <w:spacing w:after="0" w:line="240" w:lineRule="auto"/>
              <w:rPr>
                <w:rFonts w:ascii="Times New Roman" w:hAnsi="Times New Roman" w:cs="Times New Roman"/>
                <w:color w:val="000000"/>
                <w:sz w:val="24"/>
                <w:szCs w:val="24"/>
                <w:lang w:val="sah-RU"/>
              </w:rPr>
            </w:pPr>
            <w:r w:rsidRPr="002A5756">
              <w:rPr>
                <w:rFonts w:ascii="Times New Roman" w:eastAsia="Times New Roman" w:hAnsi="Times New Roman" w:cs="Times New Roman"/>
                <w:sz w:val="24"/>
                <w:szCs w:val="24"/>
                <w:lang w:val="sah-RU" w:eastAsia="ru-RU"/>
              </w:rPr>
              <w:t xml:space="preserve">Реклама </w:t>
            </w:r>
            <w:r>
              <w:rPr>
                <w:rFonts w:ascii="Times New Roman" w:eastAsia="Times New Roman" w:hAnsi="Times New Roman" w:cs="Times New Roman"/>
                <w:sz w:val="24"/>
                <w:szCs w:val="24"/>
                <w:lang w:val="sah-RU" w:eastAsia="ru-RU"/>
              </w:rPr>
              <w:t>новых поступлений</w:t>
            </w:r>
          </w:p>
        </w:tc>
        <w:tc>
          <w:tcPr>
            <w:tcW w:w="1175" w:type="dxa"/>
          </w:tcPr>
          <w:p w:rsidR="00FB1858" w:rsidRPr="00FB593B"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поквартально</w:t>
            </w:r>
          </w:p>
        </w:tc>
        <w:tc>
          <w:tcPr>
            <w:tcW w:w="2268" w:type="dxa"/>
          </w:tcPr>
          <w:p w:rsidR="00FB1858" w:rsidRPr="00FB593B"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sz w:val="24"/>
                <w:szCs w:val="24"/>
                <w:lang w:val="sah-RU"/>
              </w:rPr>
              <w:t>Егольжинская с/б ф.</w:t>
            </w:r>
            <w:r>
              <w:rPr>
                <w:rFonts w:ascii="Times New Roman" w:hAnsi="Times New Roman" w:cs="Times New Roman"/>
                <w:sz w:val="24"/>
                <w:szCs w:val="24"/>
              </w:rPr>
              <w:t xml:space="preserve">№5       </w:t>
            </w:r>
          </w:p>
        </w:tc>
      </w:tr>
      <w:tr w:rsidR="00FB1858" w:rsidRPr="00F730C5" w:rsidTr="00AC262D">
        <w:tc>
          <w:tcPr>
            <w:tcW w:w="3645" w:type="dxa"/>
          </w:tcPr>
          <w:p w:rsidR="00FB1858" w:rsidRPr="00B06B9F" w:rsidRDefault="00FB1858" w:rsidP="00AC262D">
            <w:pPr>
              <w:spacing w:after="0" w:line="240" w:lineRule="auto"/>
              <w:rPr>
                <w:rFonts w:ascii="Times New Roman" w:eastAsia="Times New Roman" w:hAnsi="Times New Roman" w:cs="Times New Roman"/>
                <w:i/>
                <w:sz w:val="20"/>
                <w:szCs w:val="20"/>
                <w:lang w:eastAsia="ru-RU"/>
              </w:rPr>
            </w:pPr>
            <w:r w:rsidRPr="00B06B9F">
              <w:rPr>
                <w:rFonts w:ascii="Times New Roman" w:eastAsia="Times New Roman" w:hAnsi="Times New Roman" w:cs="Times New Roman"/>
                <w:i/>
                <w:sz w:val="20"/>
                <w:szCs w:val="20"/>
                <w:lang w:eastAsia="ru-RU"/>
              </w:rPr>
              <w:t>75 лет со дня рождения Марты Романовны Гоголевой (1949), заслуженного работника культуры РС(Я).</w:t>
            </w:r>
          </w:p>
        </w:tc>
        <w:tc>
          <w:tcPr>
            <w:tcW w:w="2700" w:type="dxa"/>
          </w:tcPr>
          <w:p w:rsidR="00FB1858" w:rsidRPr="008C28FE"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Сбор воспоминаний </w:t>
            </w:r>
          </w:p>
        </w:tc>
        <w:tc>
          <w:tcPr>
            <w:tcW w:w="1175" w:type="dxa"/>
          </w:tcPr>
          <w:p w:rsidR="00FB1858" w:rsidRPr="007D4C15"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 xml:space="preserve">10-25 </w:t>
            </w:r>
            <w:r w:rsidRPr="007D4C15">
              <w:rPr>
                <w:rFonts w:ascii="Times New Roman" w:hAnsi="Times New Roman" w:cs="Times New Roman"/>
                <w:color w:val="000000"/>
                <w:sz w:val="24"/>
                <w:szCs w:val="24"/>
                <w:lang w:val="sah-RU"/>
              </w:rPr>
              <w:t xml:space="preserve"> марта</w:t>
            </w:r>
          </w:p>
        </w:tc>
        <w:tc>
          <w:tcPr>
            <w:tcW w:w="2268" w:type="dxa"/>
          </w:tcPr>
          <w:p w:rsidR="00FB1858" w:rsidRPr="007D4C15" w:rsidRDefault="00FB1858" w:rsidP="00AC262D">
            <w:pPr>
              <w:spacing w:after="0" w:line="240" w:lineRule="auto"/>
              <w:rPr>
                <w:rFonts w:ascii="Times New Roman" w:hAnsi="Times New Roman" w:cs="Times New Roman"/>
                <w:color w:val="000000"/>
                <w:sz w:val="24"/>
                <w:szCs w:val="24"/>
                <w:lang w:val="sah-RU"/>
              </w:rPr>
            </w:pPr>
            <w:r w:rsidRPr="007D4C15">
              <w:rPr>
                <w:rFonts w:ascii="Times New Roman" w:eastAsiaTheme="minorEastAsia" w:hAnsi="Times New Roman" w:cs="Times New Roman"/>
                <w:sz w:val="24"/>
                <w:szCs w:val="24"/>
                <w:lang w:eastAsia="ru-RU"/>
              </w:rPr>
              <w:t>Егольжинская с/б ф. №5</w:t>
            </w:r>
          </w:p>
        </w:tc>
      </w:tr>
      <w:tr w:rsidR="00FB1858" w:rsidRPr="00F730C5" w:rsidTr="00AC262D">
        <w:tc>
          <w:tcPr>
            <w:tcW w:w="3645" w:type="dxa"/>
          </w:tcPr>
          <w:p w:rsidR="00FB1858" w:rsidRPr="00C41D1B" w:rsidRDefault="00FB1858" w:rsidP="00AC262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 xml:space="preserve">“Самостоятельная работа с </w:t>
            </w:r>
            <w:r>
              <w:rPr>
                <w:rFonts w:ascii="Times New Roman" w:eastAsia="Times New Roman" w:hAnsi="Times New Roman" w:cs="Times New Roman"/>
                <w:sz w:val="24"/>
                <w:szCs w:val="24"/>
                <w:lang w:val="sah-RU" w:eastAsia="ru-RU"/>
              </w:rPr>
              <w:lastRenderedPageBreak/>
              <w:t>книгой”</w:t>
            </w:r>
          </w:p>
        </w:tc>
        <w:tc>
          <w:tcPr>
            <w:tcW w:w="2700" w:type="dxa"/>
          </w:tcPr>
          <w:p w:rsidR="00FB1858" w:rsidRPr="00C41D1B" w:rsidRDefault="00FB1858" w:rsidP="00AC262D">
            <w:pPr>
              <w:spacing w:after="0" w:line="240" w:lineRule="auto"/>
              <w:rPr>
                <w:rFonts w:ascii="Times New Roman" w:eastAsia="Times New Roman" w:hAnsi="Times New Roman" w:cs="Times New Roman"/>
                <w:sz w:val="24"/>
                <w:szCs w:val="24"/>
                <w:lang w:val="sah-RU" w:eastAsia="ru-RU"/>
              </w:rPr>
            </w:pPr>
            <w:r w:rsidRPr="00C41D1B">
              <w:rPr>
                <w:rFonts w:ascii="Times New Roman" w:eastAsia="Times New Roman" w:hAnsi="Times New Roman" w:cs="Times New Roman"/>
                <w:sz w:val="24"/>
                <w:szCs w:val="24"/>
                <w:lang w:val="sah-RU" w:eastAsia="ru-RU"/>
              </w:rPr>
              <w:lastRenderedPageBreak/>
              <w:t xml:space="preserve">Библиотечный урок для </w:t>
            </w:r>
            <w:r w:rsidRPr="00C41D1B">
              <w:rPr>
                <w:rFonts w:ascii="Times New Roman" w:eastAsia="Times New Roman" w:hAnsi="Times New Roman" w:cs="Times New Roman"/>
                <w:sz w:val="24"/>
                <w:szCs w:val="24"/>
                <w:lang w:val="sah-RU" w:eastAsia="ru-RU"/>
              </w:rPr>
              <w:lastRenderedPageBreak/>
              <w:t>9 классов</w:t>
            </w:r>
          </w:p>
        </w:tc>
        <w:tc>
          <w:tcPr>
            <w:tcW w:w="1175" w:type="dxa"/>
          </w:tcPr>
          <w:p w:rsidR="00FB1858" w:rsidRPr="00C41D1B" w:rsidRDefault="00FB1858" w:rsidP="00AC262D">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lastRenderedPageBreak/>
              <w:t>22</w:t>
            </w:r>
            <w:r w:rsidRPr="00C41D1B">
              <w:rPr>
                <w:rFonts w:ascii="Times New Roman" w:eastAsia="Times New Roman" w:hAnsi="Times New Roman" w:cs="Times New Roman"/>
                <w:sz w:val="24"/>
                <w:szCs w:val="24"/>
                <w:lang w:val="sah-RU" w:eastAsia="ru-RU"/>
              </w:rPr>
              <w:t xml:space="preserve"> марта</w:t>
            </w:r>
          </w:p>
        </w:tc>
        <w:tc>
          <w:tcPr>
            <w:tcW w:w="2268" w:type="dxa"/>
          </w:tcPr>
          <w:p w:rsidR="00FB1858" w:rsidRPr="00287F11"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tc>
      </w:tr>
      <w:tr w:rsidR="00FB1858" w:rsidRPr="00F730C5" w:rsidTr="00AC262D">
        <w:tc>
          <w:tcPr>
            <w:tcW w:w="3645" w:type="dxa"/>
          </w:tcPr>
          <w:p w:rsidR="00FB1858" w:rsidRPr="002F3AD4" w:rsidRDefault="00FB1858" w:rsidP="00AC262D">
            <w:pPr>
              <w:spacing w:after="0" w:line="240" w:lineRule="auto"/>
              <w:rPr>
                <w:rFonts w:ascii="Times New Roman" w:eastAsia="Times New Roman" w:hAnsi="Times New Roman" w:cs="Times New Roman"/>
                <w:sz w:val="24"/>
                <w:szCs w:val="24"/>
                <w:lang w:val="sah-RU"/>
              </w:rPr>
            </w:pPr>
            <w:r w:rsidRPr="002F3AD4">
              <w:rPr>
                <w:rFonts w:ascii="Times New Roman" w:eastAsia="Times New Roman" w:hAnsi="Times New Roman" w:cs="Times New Roman"/>
                <w:sz w:val="24"/>
                <w:szCs w:val="24"/>
                <w:lang w:val="sah-RU"/>
              </w:rPr>
              <w:lastRenderedPageBreak/>
              <w:t>“Каждодневное чудо”</w:t>
            </w:r>
          </w:p>
        </w:tc>
        <w:tc>
          <w:tcPr>
            <w:tcW w:w="2700" w:type="dxa"/>
          </w:tcPr>
          <w:p w:rsidR="00FB1858" w:rsidRPr="002F3AD4" w:rsidRDefault="00FB1858" w:rsidP="00AC262D">
            <w:pPr>
              <w:spacing w:after="0" w:line="240" w:lineRule="auto"/>
              <w:rPr>
                <w:rFonts w:ascii="Times New Roman" w:eastAsia="Times New Roman" w:hAnsi="Times New Roman" w:cs="Times New Roman"/>
                <w:sz w:val="24"/>
                <w:szCs w:val="24"/>
                <w:lang w:val="sah-RU"/>
              </w:rPr>
            </w:pPr>
            <w:r w:rsidRPr="002F3AD4">
              <w:rPr>
                <w:rFonts w:ascii="Times New Roman" w:eastAsia="Times New Roman" w:hAnsi="Times New Roman" w:cs="Times New Roman"/>
                <w:sz w:val="24"/>
                <w:szCs w:val="24"/>
                <w:lang w:val="sah-RU"/>
              </w:rPr>
              <w:t>Урок-путешествие по периодике для 10 классов</w:t>
            </w:r>
          </w:p>
        </w:tc>
        <w:tc>
          <w:tcPr>
            <w:tcW w:w="1175" w:type="dxa"/>
          </w:tcPr>
          <w:p w:rsidR="00FB1858" w:rsidRPr="002F3AD4" w:rsidRDefault="00FB1858" w:rsidP="00AC262D">
            <w:pPr>
              <w:spacing w:after="0" w:line="240" w:lineRule="auto"/>
              <w:rPr>
                <w:rFonts w:ascii="Times New Roman" w:eastAsia="Times New Roman" w:hAnsi="Times New Roman" w:cs="Times New Roman"/>
                <w:sz w:val="24"/>
                <w:szCs w:val="24"/>
                <w:lang w:val="sah-RU"/>
              </w:rPr>
            </w:pPr>
            <w:r>
              <w:rPr>
                <w:rFonts w:ascii="Times New Roman" w:eastAsia="Times New Roman" w:hAnsi="Times New Roman" w:cs="Times New Roman"/>
                <w:sz w:val="24"/>
                <w:szCs w:val="24"/>
                <w:lang w:val="sah-RU"/>
              </w:rPr>
              <w:t>22 апреля</w:t>
            </w:r>
          </w:p>
        </w:tc>
        <w:tc>
          <w:tcPr>
            <w:tcW w:w="2268" w:type="dxa"/>
          </w:tcPr>
          <w:p w:rsidR="00FB1858" w:rsidRPr="009D0110"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tc>
      </w:tr>
      <w:tr w:rsidR="00FB1858" w:rsidRPr="00F730C5" w:rsidTr="00AC262D">
        <w:tc>
          <w:tcPr>
            <w:tcW w:w="3645" w:type="dxa"/>
          </w:tcPr>
          <w:p w:rsidR="00FB1858" w:rsidRPr="002F3AD4" w:rsidRDefault="00FB1858" w:rsidP="00AC262D">
            <w:pPr>
              <w:spacing w:after="0" w:line="240" w:lineRule="auto"/>
              <w:rPr>
                <w:rFonts w:ascii="Times New Roman" w:eastAsia="Times New Roman" w:hAnsi="Times New Roman" w:cs="Times New Roman"/>
                <w:sz w:val="24"/>
                <w:szCs w:val="24"/>
                <w:lang w:val="sah-RU"/>
              </w:rPr>
            </w:pPr>
            <w:r>
              <w:rPr>
                <w:rFonts w:ascii="Times New Roman" w:eastAsia="Times New Roman" w:hAnsi="Times New Roman" w:cs="Times New Roman"/>
                <w:sz w:val="24"/>
                <w:szCs w:val="24"/>
                <w:lang w:val="sah-RU"/>
              </w:rPr>
              <w:t>“Нам жить в информационном мире”</w:t>
            </w:r>
          </w:p>
        </w:tc>
        <w:tc>
          <w:tcPr>
            <w:tcW w:w="2700" w:type="dxa"/>
          </w:tcPr>
          <w:p w:rsidR="00FB1858" w:rsidRPr="002F3AD4" w:rsidRDefault="00FB1858" w:rsidP="00AC262D">
            <w:pPr>
              <w:spacing w:after="0" w:line="240" w:lineRule="auto"/>
              <w:rPr>
                <w:rFonts w:ascii="Times New Roman" w:eastAsia="Times New Roman" w:hAnsi="Times New Roman" w:cs="Times New Roman"/>
                <w:sz w:val="24"/>
                <w:szCs w:val="24"/>
                <w:lang w:val="sah-RU"/>
              </w:rPr>
            </w:pPr>
            <w:r>
              <w:rPr>
                <w:rFonts w:ascii="Times New Roman" w:eastAsia="Times New Roman" w:hAnsi="Times New Roman" w:cs="Times New Roman"/>
                <w:sz w:val="24"/>
                <w:szCs w:val="24"/>
                <w:lang w:val="sah-RU"/>
              </w:rPr>
              <w:t>Библиотечный урок для 11 классов</w:t>
            </w:r>
          </w:p>
        </w:tc>
        <w:tc>
          <w:tcPr>
            <w:tcW w:w="1175" w:type="dxa"/>
          </w:tcPr>
          <w:p w:rsidR="00FB1858" w:rsidRDefault="00FB1858" w:rsidP="00AC262D">
            <w:pPr>
              <w:spacing w:after="0" w:line="240" w:lineRule="auto"/>
              <w:rPr>
                <w:rFonts w:ascii="Times New Roman" w:eastAsia="Times New Roman" w:hAnsi="Times New Roman" w:cs="Times New Roman"/>
                <w:sz w:val="24"/>
                <w:szCs w:val="24"/>
                <w:lang w:val="sah-RU"/>
              </w:rPr>
            </w:pPr>
            <w:r>
              <w:rPr>
                <w:rFonts w:ascii="Times New Roman" w:eastAsia="Times New Roman" w:hAnsi="Times New Roman" w:cs="Times New Roman"/>
                <w:sz w:val="24"/>
                <w:szCs w:val="24"/>
                <w:lang w:val="sah-RU"/>
              </w:rPr>
              <w:t>29 апреля</w:t>
            </w:r>
          </w:p>
        </w:tc>
        <w:tc>
          <w:tcPr>
            <w:tcW w:w="2268" w:type="dxa"/>
          </w:tcPr>
          <w:p w:rsidR="00FB1858" w:rsidRPr="009D0110"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tc>
      </w:tr>
      <w:tr w:rsidR="00FB1858" w:rsidRPr="00F730C5" w:rsidTr="00AC262D">
        <w:tc>
          <w:tcPr>
            <w:tcW w:w="3645" w:type="dxa"/>
          </w:tcPr>
          <w:p w:rsidR="00FB1858" w:rsidRDefault="00FB1858" w:rsidP="00AC262D">
            <w:pPr>
              <w:spacing w:after="0" w:line="240" w:lineRule="auto"/>
              <w:rPr>
                <w:rFonts w:ascii="Times New Roman" w:eastAsia="Times New Roman" w:hAnsi="Times New Roman" w:cs="Times New Roman"/>
                <w:sz w:val="24"/>
                <w:szCs w:val="24"/>
                <w:lang w:val="sah-RU"/>
              </w:rPr>
            </w:pPr>
            <w:r>
              <w:rPr>
                <w:rFonts w:ascii="Times New Roman" w:hAnsi="Times New Roman" w:cs="Times New Roman"/>
                <w:sz w:val="24"/>
                <w:szCs w:val="24"/>
              </w:rPr>
              <w:t>Разнообразная тематика подписных изданий</w:t>
            </w:r>
          </w:p>
        </w:tc>
        <w:tc>
          <w:tcPr>
            <w:tcW w:w="2700" w:type="dxa"/>
          </w:tcPr>
          <w:p w:rsidR="00FB1858" w:rsidRDefault="00FB1858" w:rsidP="00AC262D">
            <w:pPr>
              <w:spacing w:after="0" w:line="240" w:lineRule="auto"/>
              <w:rPr>
                <w:rFonts w:ascii="Times New Roman" w:eastAsia="Times New Roman" w:hAnsi="Times New Roman" w:cs="Times New Roman"/>
                <w:sz w:val="24"/>
                <w:szCs w:val="24"/>
                <w:lang w:val="sah-RU"/>
              </w:rPr>
            </w:pPr>
            <w:r>
              <w:rPr>
                <w:rFonts w:ascii="Times New Roman" w:eastAsia="Times New Roman" w:hAnsi="Times New Roman" w:cs="Times New Roman"/>
                <w:sz w:val="24"/>
                <w:szCs w:val="24"/>
                <w:lang w:val="sah-RU"/>
              </w:rPr>
              <w:t>Час информации о подписке</w:t>
            </w:r>
          </w:p>
        </w:tc>
        <w:tc>
          <w:tcPr>
            <w:tcW w:w="1175" w:type="dxa"/>
          </w:tcPr>
          <w:p w:rsidR="00FB1858" w:rsidRDefault="00FB1858" w:rsidP="00AC262D">
            <w:pPr>
              <w:spacing w:after="0" w:line="240" w:lineRule="auto"/>
              <w:rPr>
                <w:rFonts w:ascii="Times New Roman" w:eastAsia="Times New Roman" w:hAnsi="Times New Roman" w:cs="Times New Roman"/>
                <w:sz w:val="24"/>
                <w:szCs w:val="24"/>
                <w:lang w:val="sah-RU"/>
              </w:rPr>
            </w:pPr>
            <w:r>
              <w:rPr>
                <w:rFonts w:ascii="Times New Roman" w:eastAsia="Times New Roman" w:hAnsi="Times New Roman" w:cs="Times New Roman"/>
                <w:sz w:val="24"/>
                <w:szCs w:val="24"/>
                <w:lang w:val="sah-RU"/>
              </w:rPr>
              <w:t>В теч. года</w:t>
            </w:r>
          </w:p>
        </w:tc>
        <w:tc>
          <w:tcPr>
            <w:tcW w:w="2268" w:type="dxa"/>
          </w:tcPr>
          <w:p w:rsidR="00FB1858"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tc>
      </w:tr>
      <w:tr w:rsidR="00FB1858" w:rsidRPr="00F730C5" w:rsidTr="00AC262D">
        <w:tc>
          <w:tcPr>
            <w:tcW w:w="3645" w:type="dxa"/>
          </w:tcPr>
          <w:p w:rsidR="00FB1858" w:rsidRDefault="00FB1858" w:rsidP="00AC262D">
            <w:pPr>
              <w:spacing w:after="0" w:line="240" w:lineRule="auto"/>
              <w:rPr>
                <w:rFonts w:ascii="Times New Roman" w:hAnsi="Times New Roman" w:cs="Times New Roman"/>
                <w:sz w:val="24"/>
                <w:szCs w:val="24"/>
              </w:rPr>
            </w:pPr>
            <w:r>
              <w:rPr>
                <w:rFonts w:ascii="Times New Roman" w:hAnsi="Times New Roman" w:cs="Times New Roman"/>
                <w:sz w:val="24"/>
                <w:szCs w:val="24"/>
              </w:rPr>
              <w:t>Полная информация о новых поступлениях</w:t>
            </w:r>
          </w:p>
        </w:tc>
        <w:tc>
          <w:tcPr>
            <w:tcW w:w="2700" w:type="dxa"/>
          </w:tcPr>
          <w:p w:rsidR="00FB1858" w:rsidRDefault="00FB1858" w:rsidP="00AC262D">
            <w:pPr>
              <w:spacing w:after="0" w:line="240" w:lineRule="auto"/>
              <w:rPr>
                <w:rFonts w:ascii="Times New Roman" w:eastAsia="Times New Roman" w:hAnsi="Times New Roman" w:cs="Times New Roman"/>
                <w:sz w:val="24"/>
                <w:szCs w:val="24"/>
                <w:lang w:val="sah-RU"/>
              </w:rPr>
            </w:pPr>
            <w:r>
              <w:rPr>
                <w:rFonts w:ascii="Times New Roman" w:eastAsia="Times New Roman" w:hAnsi="Times New Roman" w:cs="Times New Roman"/>
                <w:sz w:val="24"/>
                <w:szCs w:val="24"/>
                <w:lang w:val="sah-RU"/>
              </w:rPr>
              <w:t>Список новых поступлений</w:t>
            </w:r>
          </w:p>
        </w:tc>
        <w:tc>
          <w:tcPr>
            <w:tcW w:w="1175" w:type="dxa"/>
          </w:tcPr>
          <w:p w:rsidR="00FB1858" w:rsidRDefault="00FB1858" w:rsidP="00AC262D">
            <w:pPr>
              <w:spacing w:after="0" w:line="240" w:lineRule="auto"/>
              <w:rPr>
                <w:rFonts w:ascii="Times New Roman" w:eastAsia="Times New Roman" w:hAnsi="Times New Roman" w:cs="Times New Roman"/>
                <w:sz w:val="24"/>
                <w:szCs w:val="24"/>
                <w:lang w:val="sah-RU"/>
              </w:rPr>
            </w:pPr>
            <w:r>
              <w:rPr>
                <w:rFonts w:ascii="Times New Roman" w:eastAsia="Times New Roman" w:hAnsi="Times New Roman" w:cs="Times New Roman"/>
                <w:sz w:val="24"/>
                <w:szCs w:val="24"/>
                <w:lang w:val="sah-RU"/>
              </w:rPr>
              <w:t>В теч. года</w:t>
            </w:r>
          </w:p>
        </w:tc>
        <w:tc>
          <w:tcPr>
            <w:tcW w:w="2268" w:type="dxa"/>
          </w:tcPr>
          <w:p w:rsidR="00FB1858"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Марская с/б ф.№6</w:t>
            </w:r>
          </w:p>
        </w:tc>
      </w:tr>
      <w:tr w:rsidR="00FB1858" w:rsidRPr="00F730C5" w:rsidTr="00AC262D">
        <w:tc>
          <w:tcPr>
            <w:tcW w:w="3645" w:type="dxa"/>
          </w:tcPr>
          <w:p w:rsidR="00FB1858" w:rsidRPr="00A02402" w:rsidRDefault="00FB1858" w:rsidP="00AC262D">
            <w:pPr>
              <w:spacing w:after="0" w:line="240" w:lineRule="auto"/>
              <w:rPr>
                <w:rFonts w:ascii="Times New Roman" w:hAnsi="Times New Roman"/>
                <w:sz w:val="24"/>
              </w:rPr>
            </w:pPr>
            <w:r w:rsidRPr="00A02402">
              <w:rPr>
                <w:rFonts w:ascii="Times New Roman" w:hAnsi="Times New Roman"/>
                <w:sz w:val="24"/>
              </w:rPr>
              <w:t>«Нов</w:t>
            </w:r>
            <w:r w:rsidRPr="00A02402">
              <w:rPr>
                <w:rFonts w:ascii="Times New Roman" w:hAnsi="Times New Roman"/>
                <w:sz w:val="24"/>
                <w:lang w:val="sah-RU"/>
              </w:rPr>
              <w:t>инки на книжной полке</w:t>
            </w:r>
            <w:r w:rsidRPr="00A02402">
              <w:rPr>
                <w:rFonts w:ascii="Times New Roman" w:hAnsi="Times New Roman"/>
                <w:sz w:val="24"/>
              </w:rPr>
              <w:t>»</w:t>
            </w:r>
          </w:p>
          <w:p w:rsidR="00FB1858" w:rsidRPr="00D3032D" w:rsidRDefault="00FB1858" w:rsidP="00AC262D">
            <w:pPr>
              <w:spacing w:after="0" w:line="240" w:lineRule="auto"/>
              <w:rPr>
                <w:rFonts w:ascii="Times New Roman" w:hAnsi="Times New Roman" w:cs="Times New Roman"/>
                <w:b/>
                <w:color w:val="000000"/>
                <w:sz w:val="24"/>
                <w:szCs w:val="24"/>
                <w:lang w:val="sah-RU"/>
              </w:rPr>
            </w:pPr>
          </w:p>
        </w:tc>
        <w:tc>
          <w:tcPr>
            <w:tcW w:w="2700" w:type="dxa"/>
          </w:tcPr>
          <w:p w:rsidR="00FB1858" w:rsidRPr="00D3032D" w:rsidRDefault="00FB1858" w:rsidP="00AC262D">
            <w:pPr>
              <w:spacing w:after="0" w:line="240" w:lineRule="auto"/>
              <w:rPr>
                <w:rFonts w:ascii="Times New Roman" w:hAnsi="Times New Roman" w:cs="Times New Roman"/>
                <w:b/>
                <w:color w:val="000000"/>
                <w:sz w:val="24"/>
                <w:szCs w:val="24"/>
                <w:lang w:val="sah-RU"/>
              </w:rPr>
            </w:pPr>
            <w:r w:rsidRPr="00A02402">
              <w:rPr>
                <w:rFonts w:ascii="Times New Roman" w:hAnsi="Times New Roman"/>
                <w:sz w:val="24"/>
              </w:rPr>
              <w:t>Обзор новых поступлений</w:t>
            </w:r>
          </w:p>
        </w:tc>
        <w:tc>
          <w:tcPr>
            <w:tcW w:w="1175" w:type="dxa"/>
          </w:tcPr>
          <w:p w:rsidR="00FB1858" w:rsidRPr="00445CC2" w:rsidRDefault="00FB1858" w:rsidP="00AC262D">
            <w:pPr>
              <w:spacing w:after="0" w:line="240" w:lineRule="auto"/>
              <w:rPr>
                <w:rFonts w:ascii="Times New Roman" w:hAnsi="Times New Roman"/>
                <w:sz w:val="24"/>
                <w:lang w:val="sah-RU"/>
              </w:rPr>
            </w:pPr>
            <w:r w:rsidRPr="00A02402">
              <w:rPr>
                <w:rFonts w:ascii="Times New Roman" w:hAnsi="Times New Roman"/>
                <w:sz w:val="24"/>
                <w:lang w:val="sah-RU"/>
              </w:rPr>
              <w:t>По мере поступления</w:t>
            </w:r>
          </w:p>
        </w:tc>
        <w:tc>
          <w:tcPr>
            <w:tcW w:w="2268" w:type="dxa"/>
          </w:tcPr>
          <w:p w:rsidR="00FB1858" w:rsidRPr="002862BE" w:rsidRDefault="00FB1858" w:rsidP="00AC262D">
            <w:pPr>
              <w:spacing w:after="0" w:line="240" w:lineRule="auto"/>
              <w:rPr>
                <w:rFonts w:ascii="Times New Roman" w:eastAsiaTheme="minorEastAsia" w:hAnsi="Times New Roman" w:cs="Times New Roman"/>
                <w:sz w:val="24"/>
                <w:szCs w:val="24"/>
                <w:lang w:eastAsia="ru-RU"/>
              </w:rPr>
            </w:pPr>
            <w:r w:rsidRPr="002862BE">
              <w:rPr>
                <w:rFonts w:ascii="Times New Roman" w:eastAsiaTheme="minorEastAsia" w:hAnsi="Times New Roman" w:cs="Times New Roman"/>
                <w:sz w:val="24"/>
                <w:szCs w:val="24"/>
                <w:lang w:eastAsia="ru-RU"/>
              </w:rPr>
              <w:t>Кюндядинская с/б ф. №8</w:t>
            </w:r>
          </w:p>
          <w:p w:rsidR="00FB1858" w:rsidRPr="00D3032D" w:rsidRDefault="00FB1858" w:rsidP="00AC262D">
            <w:pPr>
              <w:spacing w:after="0" w:line="240" w:lineRule="auto"/>
              <w:rPr>
                <w:rFonts w:ascii="Times New Roman" w:hAnsi="Times New Roman" w:cs="Times New Roman"/>
                <w:b/>
                <w:color w:val="000000"/>
                <w:sz w:val="24"/>
                <w:szCs w:val="24"/>
                <w:lang w:val="sah-RU"/>
              </w:rPr>
            </w:pPr>
          </w:p>
        </w:tc>
      </w:tr>
      <w:tr w:rsidR="00FB1858" w:rsidRPr="00F730C5" w:rsidTr="00AC262D">
        <w:tc>
          <w:tcPr>
            <w:tcW w:w="3645" w:type="dxa"/>
          </w:tcPr>
          <w:p w:rsidR="00FB1858" w:rsidRPr="00A02402" w:rsidRDefault="00FB1858" w:rsidP="00AC262D">
            <w:pPr>
              <w:spacing w:after="0" w:line="240" w:lineRule="auto"/>
              <w:rPr>
                <w:rFonts w:ascii="Times New Roman" w:hAnsi="Times New Roman"/>
                <w:sz w:val="24"/>
                <w:szCs w:val="28"/>
              </w:rPr>
            </w:pPr>
            <w:r w:rsidRPr="00A02402">
              <w:rPr>
                <w:rFonts w:ascii="Times New Roman" w:hAnsi="Times New Roman"/>
                <w:sz w:val="24"/>
                <w:szCs w:val="28"/>
              </w:rPr>
              <w:t xml:space="preserve">« </w:t>
            </w:r>
            <w:r w:rsidRPr="00A02402">
              <w:rPr>
                <w:rFonts w:ascii="Times New Roman" w:hAnsi="Times New Roman"/>
                <w:sz w:val="24"/>
                <w:szCs w:val="28"/>
                <w:lang w:val="sah-RU"/>
              </w:rPr>
              <w:t>В час досуга</w:t>
            </w:r>
            <w:r w:rsidRPr="00A02402">
              <w:rPr>
                <w:rFonts w:ascii="Times New Roman" w:hAnsi="Times New Roman"/>
                <w:sz w:val="24"/>
                <w:szCs w:val="28"/>
              </w:rPr>
              <w:t>»</w:t>
            </w:r>
          </w:p>
          <w:p w:rsidR="00FB1858" w:rsidRPr="00D3032D" w:rsidRDefault="00FB1858" w:rsidP="00AC262D">
            <w:pPr>
              <w:spacing w:after="0" w:line="240" w:lineRule="auto"/>
              <w:rPr>
                <w:rFonts w:ascii="Times New Roman" w:hAnsi="Times New Roman" w:cs="Times New Roman"/>
                <w:b/>
                <w:color w:val="000000"/>
                <w:sz w:val="24"/>
                <w:szCs w:val="24"/>
                <w:lang w:val="sah-RU"/>
              </w:rPr>
            </w:pPr>
          </w:p>
        </w:tc>
        <w:tc>
          <w:tcPr>
            <w:tcW w:w="2700" w:type="dxa"/>
          </w:tcPr>
          <w:p w:rsidR="00FB1858" w:rsidRPr="00A02402" w:rsidRDefault="00FB1858" w:rsidP="00AC262D">
            <w:pPr>
              <w:spacing w:after="0" w:line="240" w:lineRule="auto"/>
              <w:rPr>
                <w:rFonts w:ascii="Times New Roman" w:hAnsi="Times New Roman" w:cs="Times New Roman"/>
                <w:color w:val="000000"/>
                <w:sz w:val="24"/>
                <w:szCs w:val="24"/>
                <w:lang w:val="sah-RU"/>
              </w:rPr>
            </w:pPr>
            <w:r w:rsidRPr="00A02402">
              <w:rPr>
                <w:rFonts w:ascii="Times New Roman" w:hAnsi="Times New Roman" w:cs="Times New Roman"/>
                <w:color w:val="000000"/>
                <w:sz w:val="24"/>
                <w:szCs w:val="24"/>
                <w:lang w:val="sah-RU"/>
              </w:rPr>
              <w:t>Обзор книг</w:t>
            </w:r>
          </w:p>
        </w:tc>
        <w:tc>
          <w:tcPr>
            <w:tcW w:w="1175" w:type="dxa"/>
          </w:tcPr>
          <w:p w:rsidR="00FB1858" w:rsidRPr="00445CC2" w:rsidRDefault="00FB1858" w:rsidP="00AC262D">
            <w:pPr>
              <w:spacing w:after="0" w:line="240" w:lineRule="auto"/>
              <w:rPr>
                <w:rFonts w:ascii="Times New Roman" w:hAnsi="Times New Roman" w:cs="Times New Roman"/>
                <w:color w:val="000000"/>
                <w:sz w:val="24"/>
                <w:szCs w:val="24"/>
                <w:lang w:val="sah-RU"/>
              </w:rPr>
            </w:pPr>
            <w:r w:rsidRPr="00445CC2">
              <w:rPr>
                <w:rFonts w:ascii="Times New Roman" w:hAnsi="Times New Roman" w:cs="Times New Roman"/>
                <w:color w:val="000000"/>
                <w:sz w:val="24"/>
                <w:szCs w:val="24"/>
                <w:lang w:val="sah-RU"/>
              </w:rPr>
              <w:t>5 марта</w:t>
            </w:r>
          </w:p>
        </w:tc>
        <w:tc>
          <w:tcPr>
            <w:tcW w:w="2268" w:type="dxa"/>
          </w:tcPr>
          <w:p w:rsidR="00FB1858" w:rsidRPr="0089783B" w:rsidRDefault="00FB1858" w:rsidP="00AC262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Кюндядинская с/б ф. №8</w:t>
            </w:r>
          </w:p>
        </w:tc>
      </w:tr>
      <w:tr w:rsidR="00FB1858" w:rsidRPr="00F730C5" w:rsidTr="00AC262D">
        <w:tc>
          <w:tcPr>
            <w:tcW w:w="3645" w:type="dxa"/>
          </w:tcPr>
          <w:p w:rsidR="00FB1858" w:rsidRPr="00A02402" w:rsidRDefault="00FB1858" w:rsidP="00AC262D">
            <w:pPr>
              <w:spacing w:after="0" w:line="240" w:lineRule="auto"/>
              <w:rPr>
                <w:rFonts w:ascii="Times New Roman" w:eastAsia="Times New Roman" w:hAnsi="Times New Roman" w:cs="Times New Roman"/>
                <w:sz w:val="24"/>
                <w:lang w:eastAsia="ru-RU"/>
              </w:rPr>
            </w:pPr>
            <w:r w:rsidRPr="00A02402">
              <w:rPr>
                <w:rFonts w:ascii="Times New Roman" w:eastAsia="Times New Roman" w:hAnsi="Times New Roman" w:cs="Times New Roman"/>
                <w:sz w:val="24"/>
                <w:lang w:eastAsia="ru-RU"/>
              </w:rPr>
              <w:t>«</w:t>
            </w:r>
            <w:r w:rsidRPr="00A02402">
              <w:rPr>
                <w:rFonts w:ascii="Times New Roman" w:eastAsia="Times New Roman" w:hAnsi="Times New Roman" w:cs="Times New Roman"/>
                <w:sz w:val="24"/>
                <w:lang w:val="sah-RU" w:eastAsia="ru-RU"/>
              </w:rPr>
              <w:t>Мир чтения молодым</w:t>
            </w:r>
            <w:r w:rsidRPr="00A02402">
              <w:rPr>
                <w:rFonts w:ascii="Times New Roman" w:eastAsia="Times New Roman" w:hAnsi="Times New Roman" w:cs="Times New Roman"/>
                <w:sz w:val="24"/>
                <w:lang w:eastAsia="ru-RU"/>
              </w:rPr>
              <w:t>»</w:t>
            </w:r>
          </w:p>
          <w:p w:rsidR="00FB1858" w:rsidRDefault="00FB1858" w:rsidP="00AC262D">
            <w:pPr>
              <w:spacing w:after="0" w:line="240" w:lineRule="auto"/>
              <w:rPr>
                <w:rFonts w:ascii="Times New Roman" w:hAnsi="Times New Roman"/>
                <w:sz w:val="28"/>
                <w:szCs w:val="28"/>
                <w:lang w:val="sah-RU"/>
              </w:rPr>
            </w:pPr>
          </w:p>
        </w:tc>
        <w:tc>
          <w:tcPr>
            <w:tcW w:w="2700" w:type="dxa"/>
          </w:tcPr>
          <w:p w:rsidR="00FB1858" w:rsidRPr="00A02402"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Список-закладка</w:t>
            </w:r>
          </w:p>
        </w:tc>
        <w:tc>
          <w:tcPr>
            <w:tcW w:w="1175" w:type="dxa"/>
          </w:tcPr>
          <w:p w:rsidR="00FB1858" w:rsidRPr="0089783B" w:rsidRDefault="00FB1858" w:rsidP="00AC262D">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3 апреля</w:t>
            </w:r>
          </w:p>
        </w:tc>
        <w:tc>
          <w:tcPr>
            <w:tcW w:w="2268" w:type="dxa"/>
          </w:tcPr>
          <w:p w:rsidR="00FB1858" w:rsidRPr="0089783B" w:rsidRDefault="00FB1858" w:rsidP="00AC262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Кюндядинская с/б ф. №8</w:t>
            </w:r>
          </w:p>
        </w:tc>
      </w:tr>
      <w:tr w:rsidR="00FB1858" w:rsidRPr="00F730C5" w:rsidTr="00AC262D">
        <w:tc>
          <w:tcPr>
            <w:tcW w:w="3645" w:type="dxa"/>
          </w:tcPr>
          <w:p w:rsidR="00FB1858" w:rsidRPr="00507AB0" w:rsidRDefault="00FB1858" w:rsidP="00507AB0">
            <w:pPr>
              <w:spacing w:after="0" w:line="240" w:lineRule="auto"/>
              <w:rPr>
                <w:rFonts w:ascii="Times New Roman" w:eastAsia="Times New Roman" w:hAnsi="Times New Roman" w:cs="Times New Roman"/>
                <w:sz w:val="24"/>
                <w:lang w:val="sah-RU" w:eastAsia="ru-RU"/>
              </w:rPr>
            </w:pPr>
            <w:r w:rsidRPr="00507AB0">
              <w:rPr>
                <w:rFonts w:ascii="Times New Roman" w:eastAsia="Times New Roman" w:hAnsi="Times New Roman" w:cs="Times New Roman"/>
                <w:sz w:val="24"/>
                <w:lang w:val="sah-RU" w:eastAsia="ru-RU"/>
              </w:rPr>
              <w:t>“Саҥа кинигэлэр”</w:t>
            </w:r>
          </w:p>
        </w:tc>
        <w:tc>
          <w:tcPr>
            <w:tcW w:w="2700" w:type="dxa"/>
          </w:tcPr>
          <w:p w:rsidR="00FB1858" w:rsidRPr="00507AB0" w:rsidRDefault="00FB1858" w:rsidP="00507AB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Д</w:t>
            </w:r>
            <w:r w:rsidRPr="00507AB0">
              <w:rPr>
                <w:rFonts w:ascii="Times New Roman" w:hAnsi="Times New Roman" w:cs="Times New Roman"/>
                <w:color w:val="000000"/>
                <w:sz w:val="24"/>
                <w:szCs w:val="24"/>
                <w:lang w:val="sah-RU"/>
              </w:rPr>
              <w:t>ень информации</w:t>
            </w:r>
          </w:p>
        </w:tc>
        <w:tc>
          <w:tcPr>
            <w:tcW w:w="1175" w:type="dxa"/>
          </w:tcPr>
          <w:p w:rsidR="00FB1858" w:rsidRPr="00507AB0" w:rsidRDefault="00FB1858" w:rsidP="00507AB0">
            <w:pPr>
              <w:spacing w:after="0" w:line="240" w:lineRule="auto"/>
              <w:rPr>
                <w:rFonts w:ascii="Times New Roman" w:hAnsi="Times New Roman"/>
                <w:sz w:val="24"/>
                <w:lang w:val="sah-RU"/>
              </w:rPr>
            </w:pPr>
            <w:r w:rsidRPr="00507AB0">
              <w:rPr>
                <w:rFonts w:ascii="Times New Roman" w:hAnsi="Times New Roman"/>
                <w:sz w:val="24"/>
                <w:lang w:val="sah-RU"/>
              </w:rPr>
              <w:t>По мере поступления</w:t>
            </w:r>
          </w:p>
        </w:tc>
        <w:tc>
          <w:tcPr>
            <w:tcW w:w="2268" w:type="dxa"/>
          </w:tcPr>
          <w:p w:rsidR="00FB1858" w:rsidRPr="00507AB0" w:rsidRDefault="00FB1858" w:rsidP="00507AB0">
            <w:pPr>
              <w:spacing w:after="0" w:line="240" w:lineRule="auto"/>
              <w:rPr>
                <w:rFonts w:ascii="Times New Roman" w:eastAsiaTheme="minorEastAsia" w:hAnsi="Times New Roman" w:cs="Times New Roman"/>
                <w:sz w:val="24"/>
                <w:szCs w:val="24"/>
                <w:lang w:eastAsia="ru-RU"/>
              </w:rPr>
            </w:pPr>
            <w:r w:rsidRPr="00507AB0">
              <w:rPr>
                <w:rFonts w:ascii="Times New Roman" w:eastAsiaTheme="minorEastAsia" w:hAnsi="Times New Roman" w:cs="Times New Roman"/>
                <w:sz w:val="24"/>
                <w:szCs w:val="24"/>
                <w:lang w:eastAsia="ru-RU"/>
              </w:rPr>
              <w:t>Кюндядинская с/б ф. №8</w:t>
            </w:r>
          </w:p>
          <w:p w:rsidR="00FB1858" w:rsidRPr="00507AB0" w:rsidRDefault="00FB1858" w:rsidP="00507AB0">
            <w:pPr>
              <w:spacing w:after="0" w:line="240" w:lineRule="auto"/>
              <w:rPr>
                <w:rFonts w:ascii="Times New Roman" w:hAnsi="Times New Roman" w:cs="Times New Roman"/>
                <w:color w:val="000000"/>
                <w:sz w:val="24"/>
                <w:szCs w:val="24"/>
                <w:lang w:val="sah-RU"/>
              </w:rPr>
            </w:pPr>
          </w:p>
        </w:tc>
      </w:tr>
      <w:tr w:rsidR="00FB1858" w:rsidRPr="00F730C5" w:rsidTr="00AC262D">
        <w:tc>
          <w:tcPr>
            <w:tcW w:w="3645" w:type="dxa"/>
          </w:tcPr>
          <w:p w:rsidR="00FB1858" w:rsidRPr="00507AB0" w:rsidRDefault="00FB1858" w:rsidP="00507AB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w:t>
            </w:r>
            <w:r w:rsidRPr="00507AB0">
              <w:rPr>
                <w:rFonts w:ascii="Times New Roman" w:hAnsi="Times New Roman" w:cs="Times New Roman"/>
                <w:color w:val="000000"/>
                <w:sz w:val="24"/>
                <w:szCs w:val="24"/>
                <w:lang w:val="sah-RU"/>
              </w:rPr>
              <w:t>Писатели РСЯ), РФ юбиляры 2024 года</w:t>
            </w:r>
            <w:r>
              <w:rPr>
                <w:rFonts w:ascii="Times New Roman" w:hAnsi="Times New Roman" w:cs="Times New Roman"/>
                <w:color w:val="000000"/>
                <w:sz w:val="24"/>
                <w:szCs w:val="24"/>
                <w:lang w:val="sah-RU"/>
              </w:rPr>
              <w:t>”</w:t>
            </w:r>
          </w:p>
        </w:tc>
        <w:tc>
          <w:tcPr>
            <w:tcW w:w="2700" w:type="dxa"/>
          </w:tcPr>
          <w:p w:rsidR="00FB1858" w:rsidRPr="00507AB0" w:rsidRDefault="00FB1858" w:rsidP="00507AB0">
            <w:pPr>
              <w:spacing w:after="0" w:line="240" w:lineRule="auto"/>
              <w:rPr>
                <w:rFonts w:ascii="Times New Roman" w:hAnsi="Times New Roman" w:cs="Times New Roman"/>
                <w:color w:val="000000"/>
                <w:sz w:val="24"/>
                <w:szCs w:val="24"/>
                <w:lang w:val="sah-RU"/>
              </w:rPr>
            </w:pPr>
            <w:r w:rsidRPr="00507AB0">
              <w:rPr>
                <w:rFonts w:ascii="Times New Roman" w:hAnsi="Times New Roman" w:cs="Times New Roman"/>
                <w:color w:val="000000"/>
                <w:sz w:val="24"/>
                <w:szCs w:val="24"/>
                <w:lang w:val="sah-RU"/>
              </w:rPr>
              <w:t>Выставка книг юбиляров</w:t>
            </w:r>
          </w:p>
        </w:tc>
        <w:tc>
          <w:tcPr>
            <w:tcW w:w="1175" w:type="dxa"/>
          </w:tcPr>
          <w:p w:rsidR="00FB1858" w:rsidRPr="00507AB0" w:rsidRDefault="00FB1858" w:rsidP="00507AB0">
            <w:pPr>
              <w:spacing w:after="0" w:line="240" w:lineRule="auto"/>
              <w:rPr>
                <w:rFonts w:ascii="Times New Roman" w:hAnsi="Times New Roman" w:cs="Times New Roman"/>
                <w:color w:val="000000"/>
                <w:sz w:val="24"/>
                <w:szCs w:val="24"/>
                <w:lang w:val="sah-RU"/>
              </w:rPr>
            </w:pPr>
            <w:r w:rsidRPr="00507AB0">
              <w:rPr>
                <w:rFonts w:ascii="Times New Roman" w:hAnsi="Times New Roman" w:cs="Times New Roman"/>
                <w:color w:val="000000"/>
                <w:sz w:val="24"/>
                <w:szCs w:val="24"/>
                <w:lang w:val="sah-RU"/>
              </w:rPr>
              <w:t>В течение года</w:t>
            </w:r>
          </w:p>
        </w:tc>
        <w:tc>
          <w:tcPr>
            <w:tcW w:w="2268" w:type="dxa"/>
          </w:tcPr>
          <w:p w:rsidR="00FB1858" w:rsidRPr="00507AB0" w:rsidRDefault="00FB1858" w:rsidP="00507AB0">
            <w:pPr>
              <w:spacing w:after="0" w:line="240" w:lineRule="auto"/>
              <w:rPr>
                <w:rFonts w:ascii="Times New Roman" w:eastAsia="Times New Roman" w:hAnsi="Times New Roman" w:cs="Times New Roman"/>
                <w:sz w:val="24"/>
                <w:szCs w:val="24"/>
                <w:lang w:eastAsia="ru-RU"/>
              </w:rPr>
            </w:pPr>
            <w:r w:rsidRPr="00507AB0">
              <w:rPr>
                <w:rFonts w:ascii="Times New Roman" w:eastAsia="Times New Roman" w:hAnsi="Times New Roman" w:cs="Times New Roman"/>
                <w:sz w:val="24"/>
                <w:szCs w:val="24"/>
                <w:lang w:eastAsia="ru-RU"/>
              </w:rPr>
              <w:t>Жарханская с/б филиал №9</w:t>
            </w:r>
          </w:p>
          <w:p w:rsidR="00FB1858" w:rsidRPr="00507AB0" w:rsidRDefault="00FB1858" w:rsidP="00507AB0">
            <w:pPr>
              <w:spacing w:after="0" w:line="240" w:lineRule="auto"/>
              <w:rPr>
                <w:rFonts w:ascii="Times New Roman" w:hAnsi="Times New Roman" w:cs="Times New Roman"/>
                <w:color w:val="000000"/>
                <w:sz w:val="24"/>
                <w:szCs w:val="24"/>
                <w:lang w:val="sah-RU"/>
              </w:rPr>
            </w:pPr>
          </w:p>
        </w:tc>
      </w:tr>
      <w:tr w:rsidR="00FB1858" w:rsidRPr="00F730C5" w:rsidTr="00AC262D">
        <w:tc>
          <w:tcPr>
            <w:tcW w:w="3645" w:type="dxa"/>
          </w:tcPr>
          <w:p w:rsidR="00FB1858" w:rsidRPr="00507AB0" w:rsidRDefault="00FB1858" w:rsidP="00507AB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w:t>
            </w:r>
            <w:r w:rsidRPr="00507AB0">
              <w:rPr>
                <w:rFonts w:ascii="Times New Roman" w:hAnsi="Times New Roman" w:cs="Times New Roman"/>
                <w:color w:val="000000"/>
                <w:sz w:val="24"/>
                <w:szCs w:val="24"/>
                <w:lang w:val="sah-RU"/>
              </w:rPr>
              <w:t>Воины интернационалисты</w:t>
            </w:r>
            <w:r>
              <w:rPr>
                <w:rFonts w:ascii="Times New Roman" w:hAnsi="Times New Roman" w:cs="Times New Roman"/>
                <w:color w:val="000000"/>
                <w:sz w:val="24"/>
                <w:szCs w:val="24"/>
                <w:lang w:val="sah-RU"/>
              </w:rPr>
              <w:t>”</w:t>
            </w:r>
            <w:r w:rsidRPr="00507AB0">
              <w:rPr>
                <w:rFonts w:ascii="Times New Roman" w:hAnsi="Times New Roman" w:cs="Times New Roman"/>
                <w:color w:val="000000"/>
                <w:sz w:val="24"/>
                <w:szCs w:val="24"/>
                <w:lang w:val="sah-RU"/>
              </w:rPr>
              <w:t xml:space="preserve"> </w:t>
            </w:r>
          </w:p>
        </w:tc>
        <w:tc>
          <w:tcPr>
            <w:tcW w:w="2700" w:type="dxa"/>
          </w:tcPr>
          <w:p w:rsidR="00FB1858" w:rsidRPr="00507AB0" w:rsidRDefault="00FB1858" w:rsidP="00507AB0">
            <w:pPr>
              <w:spacing w:after="0" w:line="240" w:lineRule="auto"/>
              <w:rPr>
                <w:rFonts w:ascii="Times New Roman" w:hAnsi="Times New Roman" w:cs="Times New Roman"/>
                <w:color w:val="000000"/>
                <w:sz w:val="24"/>
                <w:szCs w:val="24"/>
                <w:lang w:val="sah-RU"/>
              </w:rPr>
            </w:pPr>
            <w:r w:rsidRPr="00507AB0">
              <w:rPr>
                <w:rFonts w:ascii="Times New Roman" w:hAnsi="Times New Roman" w:cs="Times New Roman"/>
                <w:color w:val="000000"/>
                <w:sz w:val="24"/>
                <w:szCs w:val="24"/>
                <w:lang w:val="sah-RU"/>
              </w:rPr>
              <w:t>Сбор информации о воинах</w:t>
            </w:r>
          </w:p>
        </w:tc>
        <w:tc>
          <w:tcPr>
            <w:tcW w:w="1175" w:type="dxa"/>
          </w:tcPr>
          <w:p w:rsidR="00FB1858" w:rsidRPr="00507AB0" w:rsidRDefault="00FB1858" w:rsidP="00507AB0">
            <w:pPr>
              <w:spacing w:after="0" w:line="240" w:lineRule="auto"/>
              <w:rPr>
                <w:rFonts w:ascii="Times New Roman" w:hAnsi="Times New Roman" w:cs="Times New Roman"/>
                <w:color w:val="000000"/>
                <w:sz w:val="24"/>
                <w:szCs w:val="24"/>
                <w:lang w:val="sah-RU"/>
              </w:rPr>
            </w:pPr>
            <w:r w:rsidRPr="00507AB0">
              <w:rPr>
                <w:rFonts w:ascii="Times New Roman" w:hAnsi="Times New Roman" w:cs="Times New Roman"/>
                <w:color w:val="000000"/>
                <w:sz w:val="24"/>
                <w:szCs w:val="24"/>
                <w:lang w:val="sah-RU"/>
              </w:rPr>
              <w:t xml:space="preserve">Январь </w:t>
            </w:r>
          </w:p>
        </w:tc>
        <w:tc>
          <w:tcPr>
            <w:tcW w:w="2268" w:type="dxa"/>
          </w:tcPr>
          <w:p w:rsidR="00FB1858" w:rsidRPr="00AC262D" w:rsidRDefault="00FB1858" w:rsidP="00507A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FB1858" w:rsidRPr="00F730C5" w:rsidTr="00AC262D">
        <w:tc>
          <w:tcPr>
            <w:tcW w:w="3645" w:type="dxa"/>
          </w:tcPr>
          <w:p w:rsidR="00FB1858" w:rsidRPr="00507AB0" w:rsidRDefault="00FB1858" w:rsidP="00507AB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w:t>
            </w:r>
            <w:r w:rsidRPr="00507AB0">
              <w:rPr>
                <w:rFonts w:ascii="Times New Roman" w:hAnsi="Times New Roman" w:cs="Times New Roman"/>
                <w:color w:val="000000"/>
                <w:sz w:val="24"/>
                <w:szCs w:val="24"/>
                <w:lang w:val="sah-RU"/>
              </w:rPr>
              <w:t>Матери герои жарханского наслега</w:t>
            </w:r>
            <w:r>
              <w:rPr>
                <w:rFonts w:ascii="Times New Roman" w:hAnsi="Times New Roman" w:cs="Times New Roman"/>
                <w:color w:val="000000"/>
                <w:sz w:val="24"/>
                <w:szCs w:val="24"/>
                <w:lang w:val="sah-RU"/>
              </w:rPr>
              <w:t>”</w:t>
            </w:r>
          </w:p>
        </w:tc>
        <w:tc>
          <w:tcPr>
            <w:tcW w:w="2700" w:type="dxa"/>
          </w:tcPr>
          <w:p w:rsidR="00FB1858" w:rsidRPr="00507AB0" w:rsidRDefault="00FB1858" w:rsidP="00507AB0">
            <w:pPr>
              <w:spacing w:after="0" w:line="240" w:lineRule="auto"/>
              <w:rPr>
                <w:rFonts w:ascii="Times New Roman" w:hAnsi="Times New Roman" w:cs="Times New Roman"/>
                <w:color w:val="000000"/>
                <w:sz w:val="24"/>
                <w:szCs w:val="24"/>
                <w:lang w:val="sah-RU"/>
              </w:rPr>
            </w:pPr>
            <w:r w:rsidRPr="00507AB0">
              <w:rPr>
                <w:rFonts w:ascii="Times New Roman" w:hAnsi="Times New Roman" w:cs="Times New Roman"/>
                <w:color w:val="000000"/>
                <w:sz w:val="24"/>
                <w:szCs w:val="24"/>
                <w:lang w:val="sah-RU"/>
              </w:rPr>
              <w:t>Сбор материалов</w:t>
            </w:r>
          </w:p>
        </w:tc>
        <w:tc>
          <w:tcPr>
            <w:tcW w:w="1175" w:type="dxa"/>
          </w:tcPr>
          <w:p w:rsidR="00FB1858" w:rsidRPr="00507AB0" w:rsidRDefault="00FB1858" w:rsidP="00507AB0">
            <w:pPr>
              <w:spacing w:after="0" w:line="240" w:lineRule="auto"/>
              <w:rPr>
                <w:rFonts w:ascii="Times New Roman" w:hAnsi="Times New Roman" w:cs="Times New Roman"/>
                <w:color w:val="000000"/>
                <w:sz w:val="24"/>
                <w:szCs w:val="24"/>
                <w:lang w:val="sah-RU"/>
              </w:rPr>
            </w:pPr>
            <w:r w:rsidRPr="00507AB0">
              <w:rPr>
                <w:rFonts w:ascii="Times New Roman" w:hAnsi="Times New Roman" w:cs="Times New Roman"/>
                <w:color w:val="000000"/>
                <w:sz w:val="24"/>
                <w:szCs w:val="24"/>
                <w:lang w:val="sah-RU"/>
              </w:rPr>
              <w:t xml:space="preserve">Март </w:t>
            </w:r>
          </w:p>
        </w:tc>
        <w:tc>
          <w:tcPr>
            <w:tcW w:w="2268" w:type="dxa"/>
          </w:tcPr>
          <w:p w:rsidR="00FB1858" w:rsidRPr="00AC262D" w:rsidRDefault="00FB1858" w:rsidP="00507A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Жарханская с/б филиал №9</w:t>
            </w:r>
          </w:p>
        </w:tc>
      </w:tr>
      <w:tr w:rsidR="00FB1858" w:rsidRPr="00F730C5" w:rsidTr="00AC262D">
        <w:tc>
          <w:tcPr>
            <w:tcW w:w="3645" w:type="dxa"/>
          </w:tcPr>
          <w:p w:rsidR="00FB1858" w:rsidRPr="00507AB0" w:rsidRDefault="00FB1858" w:rsidP="00507AB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w:t>
            </w:r>
            <w:r w:rsidRPr="00507AB0">
              <w:rPr>
                <w:rFonts w:ascii="Times New Roman" w:hAnsi="Times New Roman" w:cs="Times New Roman"/>
                <w:color w:val="000000"/>
                <w:sz w:val="24"/>
                <w:szCs w:val="24"/>
                <w:lang w:val="sah-RU"/>
              </w:rPr>
              <w:t>Писатели</w:t>
            </w:r>
            <w:r>
              <w:rPr>
                <w:rFonts w:ascii="Times New Roman" w:hAnsi="Times New Roman" w:cs="Times New Roman"/>
                <w:color w:val="000000"/>
                <w:sz w:val="24"/>
                <w:szCs w:val="24"/>
                <w:lang w:val="sah-RU"/>
              </w:rPr>
              <w:t>”</w:t>
            </w:r>
            <w:r w:rsidRPr="00507AB0">
              <w:rPr>
                <w:rFonts w:ascii="Times New Roman" w:hAnsi="Times New Roman" w:cs="Times New Roman"/>
                <w:color w:val="000000"/>
                <w:sz w:val="24"/>
                <w:szCs w:val="24"/>
                <w:lang w:val="sah-RU"/>
              </w:rPr>
              <w:t xml:space="preserve">  </w:t>
            </w:r>
          </w:p>
        </w:tc>
        <w:tc>
          <w:tcPr>
            <w:tcW w:w="2700" w:type="dxa"/>
          </w:tcPr>
          <w:p w:rsidR="00FB1858" w:rsidRPr="00507AB0" w:rsidRDefault="00FB1858" w:rsidP="00507AB0">
            <w:pPr>
              <w:spacing w:after="0" w:line="240" w:lineRule="auto"/>
              <w:rPr>
                <w:rFonts w:ascii="Times New Roman" w:hAnsi="Times New Roman" w:cs="Times New Roman"/>
                <w:color w:val="000000"/>
                <w:sz w:val="24"/>
                <w:szCs w:val="24"/>
                <w:lang w:val="sah-RU"/>
              </w:rPr>
            </w:pPr>
            <w:r w:rsidRPr="00507AB0">
              <w:rPr>
                <w:rFonts w:ascii="Times New Roman" w:hAnsi="Times New Roman" w:cs="Times New Roman"/>
                <w:color w:val="000000"/>
                <w:sz w:val="24"/>
                <w:szCs w:val="24"/>
                <w:lang w:val="sah-RU"/>
              </w:rPr>
              <w:t>Сбор материалов, размещ в соц сетях</w:t>
            </w:r>
          </w:p>
        </w:tc>
        <w:tc>
          <w:tcPr>
            <w:tcW w:w="1175" w:type="dxa"/>
          </w:tcPr>
          <w:p w:rsidR="00FB1858" w:rsidRPr="00507AB0" w:rsidRDefault="00FB1858" w:rsidP="009F7CB4">
            <w:pPr>
              <w:spacing w:after="0" w:line="240" w:lineRule="auto"/>
              <w:rPr>
                <w:rFonts w:ascii="Times New Roman" w:hAnsi="Times New Roman" w:cs="Times New Roman"/>
                <w:color w:val="000000"/>
                <w:sz w:val="24"/>
                <w:szCs w:val="24"/>
                <w:lang w:val="sah-RU"/>
              </w:rPr>
            </w:pPr>
            <w:r w:rsidRPr="00507AB0">
              <w:rPr>
                <w:rFonts w:ascii="Times New Roman" w:hAnsi="Times New Roman" w:cs="Times New Roman"/>
                <w:color w:val="000000"/>
                <w:sz w:val="24"/>
                <w:szCs w:val="24"/>
                <w:lang w:val="sah-RU"/>
              </w:rPr>
              <w:t>В течение года</w:t>
            </w:r>
          </w:p>
        </w:tc>
        <w:tc>
          <w:tcPr>
            <w:tcW w:w="2268" w:type="dxa"/>
          </w:tcPr>
          <w:p w:rsidR="00FB1858" w:rsidRPr="00507AB0" w:rsidRDefault="00FB1858" w:rsidP="00507AB0">
            <w:pPr>
              <w:spacing w:after="0" w:line="240" w:lineRule="auto"/>
              <w:rPr>
                <w:rFonts w:ascii="Times New Roman" w:eastAsia="Times New Roman" w:hAnsi="Times New Roman" w:cs="Times New Roman"/>
                <w:sz w:val="24"/>
                <w:szCs w:val="24"/>
                <w:lang w:eastAsia="ru-RU"/>
              </w:rPr>
            </w:pPr>
            <w:r w:rsidRPr="00507AB0">
              <w:rPr>
                <w:rFonts w:ascii="Times New Roman" w:eastAsia="Times New Roman" w:hAnsi="Times New Roman" w:cs="Times New Roman"/>
                <w:sz w:val="24"/>
                <w:szCs w:val="24"/>
                <w:lang w:eastAsia="ru-RU"/>
              </w:rPr>
              <w:t>Жарханскаяс/б филиал №9</w:t>
            </w:r>
          </w:p>
          <w:p w:rsidR="00FB1858" w:rsidRPr="00507AB0" w:rsidRDefault="00FB1858" w:rsidP="00507AB0">
            <w:pPr>
              <w:spacing w:after="0" w:line="240" w:lineRule="auto"/>
              <w:rPr>
                <w:rFonts w:ascii="Times New Roman" w:eastAsia="Times New Roman" w:hAnsi="Times New Roman" w:cs="Times New Roman"/>
                <w:sz w:val="24"/>
                <w:szCs w:val="24"/>
                <w:lang w:eastAsia="ru-RU"/>
              </w:rPr>
            </w:pPr>
          </w:p>
        </w:tc>
      </w:tr>
      <w:tr w:rsidR="00FB1858" w:rsidRPr="00F730C5" w:rsidTr="00AC262D">
        <w:tc>
          <w:tcPr>
            <w:tcW w:w="3645" w:type="dxa"/>
          </w:tcPr>
          <w:p w:rsidR="00FB1858" w:rsidRPr="00507AB0" w:rsidRDefault="00FB1858" w:rsidP="00507AB0">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w:t>
            </w:r>
            <w:r w:rsidRPr="00507AB0">
              <w:rPr>
                <w:rFonts w:ascii="Times New Roman" w:hAnsi="Times New Roman" w:cs="Times New Roman"/>
                <w:sz w:val="24"/>
                <w:szCs w:val="24"/>
                <w:lang w:val="sah-RU"/>
              </w:rPr>
              <w:t>НОВИНКИ</w:t>
            </w:r>
            <w:r>
              <w:rPr>
                <w:rFonts w:ascii="Times New Roman" w:hAnsi="Times New Roman" w:cs="Times New Roman"/>
                <w:sz w:val="24"/>
                <w:szCs w:val="24"/>
                <w:lang w:val="sah-RU"/>
              </w:rPr>
              <w:t>”</w:t>
            </w:r>
          </w:p>
        </w:tc>
        <w:tc>
          <w:tcPr>
            <w:tcW w:w="2700" w:type="dxa"/>
          </w:tcPr>
          <w:p w:rsidR="00FB1858" w:rsidRPr="00507AB0" w:rsidRDefault="00FB1858" w:rsidP="00507AB0">
            <w:pPr>
              <w:spacing w:after="0" w:line="240" w:lineRule="auto"/>
              <w:rPr>
                <w:rFonts w:ascii="Times New Roman" w:hAnsi="Times New Roman" w:cs="Times New Roman"/>
                <w:sz w:val="24"/>
                <w:szCs w:val="24"/>
                <w:lang w:val="sah-RU"/>
              </w:rPr>
            </w:pPr>
            <w:r w:rsidRPr="00507AB0">
              <w:rPr>
                <w:rFonts w:ascii="Times New Roman" w:hAnsi="Times New Roman" w:cs="Times New Roman"/>
                <w:sz w:val="24"/>
                <w:szCs w:val="24"/>
                <w:lang w:val="sah-RU"/>
              </w:rPr>
              <w:t>Выставка новых книг</w:t>
            </w:r>
          </w:p>
        </w:tc>
        <w:tc>
          <w:tcPr>
            <w:tcW w:w="1175" w:type="dxa"/>
          </w:tcPr>
          <w:p w:rsidR="00FB1858" w:rsidRPr="00507AB0" w:rsidRDefault="00FB1858" w:rsidP="00507AB0">
            <w:pPr>
              <w:spacing w:after="0" w:line="240" w:lineRule="auto"/>
              <w:rPr>
                <w:rFonts w:ascii="Times New Roman" w:hAnsi="Times New Roman" w:cs="Times New Roman"/>
                <w:sz w:val="24"/>
                <w:szCs w:val="24"/>
                <w:lang w:val="sah-RU"/>
              </w:rPr>
            </w:pPr>
          </w:p>
        </w:tc>
        <w:tc>
          <w:tcPr>
            <w:tcW w:w="2268" w:type="dxa"/>
          </w:tcPr>
          <w:p w:rsidR="00FB1858" w:rsidRPr="00AC262D" w:rsidRDefault="00FB1858" w:rsidP="00507AB0">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FB1858" w:rsidRPr="00F730C5" w:rsidTr="00AC262D">
        <w:tc>
          <w:tcPr>
            <w:tcW w:w="3645" w:type="dxa"/>
          </w:tcPr>
          <w:p w:rsidR="00FB1858" w:rsidRPr="00507AB0" w:rsidRDefault="00FB1858" w:rsidP="00507AB0">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“Посвящение в читатели”</w:t>
            </w:r>
          </w:p>
        </w:tc>
        <w:tc>
          <w:tcPr>
            <w:tcW w:w="2700" w:type="dxa"/>
          </w:tcPr>
          <w:p w:rsidR="00FB1858" w:rsidRPr="00507AB0" w:rsidRDefault="00FB1858" w:rsidP="00507AB0">
            <w:pPr>
              <w:spacing w:after="0" w:line="240" w:lineRule="auto"/>
              <w:rPr>
                <w:rFonts w:ascii="Times New Roman" w:hAnsi="Times New Roman" w:cs="Times New Roman"/>
                <w:sz w:val="24"/>
                <w:szCs w:val="24"/>
                <w:lang w:val="sah-RU"/>
              </w:rPr>
            </w:pPr>
            <w:r w:rsidRPr="00507AB0">
              <w:rPr>
                <w:rFonts w:ascii="Times New Roman" w:hAnsi="Times New Roman" w:cs="Times New Roman"/>
                <w:sz w:val="24"/>
                <w:szCs w:val="24"/>
                <w:lang w:val="sah-RU"/>
              </w:rPr>
              <w:t>Библиотечный урок</w:t>
            </w:r>
          </w:p>
        </w:tc>
        <w:tc>
          <w:tcPr>
            <w:tcW w:w="1175" w:type="dxa"/>
          </w:tcPr>
          <w:p w:rsidR="00FB1858" w:rsidRPr="00507AB0" w:rsidRDefault="00FB1858" w:rsidP="00507AB0">
            <w:pPr>
              <w:spacing w:after="0" w:line="240" w:lineRule="auto"/>
              <w:rPr>
                <w:rFonts w:ascii="Times New Roman" w:hAnsi="Times New Roman" w:cs="Times New Roman"/>
                <w:sz w:val="24"/>
                <w:szCs w:val="24"/>
                <w:lang w:val="sah-RU"/>
              </w:rPr>
            </w:pPr>
            <w:r w:rsidRPr="00507AB0">
              <w:rPr>
                <w:rFonts w:ascii="Times New Roman" w:hAnsi="Times New Roman" w:cs="Times New Roman"/>
                <w:sz w:val="24"/>
                <w:szCs w:val="24"/>
                <w:lang w:val="sah-RU"/>
              </w:rPr>
              <w:t>18 сентября</w:t>
            </w:r>
          </w:p>
        </w:tc>
        <w:tc>
          <w:tcPr>
            <w:tcW w:w="2268" w:type="dxa"/>
          </w:tcPr>
          <w:p w:rsidR="00FB1858" w:rsidRPr="00AC262D" w:rsidRDefault="00FB1858" w:rsidP="00507AB0">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FB1858" w:rsidRPr="00F730C5" w:rsidTr="00AC262D">
        <w:tc>
          <w:tcPr>
            <w:tcW w:w="3645" w:type="dxa"/>
          </w:tcPr>
          <w:p w:rsidR="00FB1858" w:rsidRPr="00507AB0" w:rsidRDefault="00FB1858" w:rsidP="00507AB0">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w:t>
            </w:r>
            <w:r w:rsidRPr="00507AB0">
              <w:rPr>
                <w:rFonts w:ascii="Times New Roman" w:hAnsi="Times New Roman" w:cs="Times New Roman"/>
                <w:sz w:val="24"/>
                <w:szCs w:val="24"/>
                <w:lang w:val="sah-RU"/>
              </w:rPr>
              <w:t>Кто такой библиотекарь?</w:t>
            </w:r>
            <w:r>
              <w:rPr>
                <w:rFonts w:ascii="Times New Roman" w:hAnsi="Times New Roman" w:cs="Times New Roman"/>
                <w:sz w:val="24"/>
                <w:szCs w:val="24"/>
                <w:lang w:val="sah-RU"/>
              </w:rPr>
              <w:t>”</w:t>
            </w:r>
          </w:p>
        </w:tc>
        <w:tc>
          <w:tcPr>
            <w:tcW w:w="2700" w:type="dxa"/>
          </w:tcPr>
          <w:p w:rsidR="00FB1858" w:rsidRPr="00507AB0" w:rsidRDefault="00FB1858" w:rsidP="00507AB0">
            <w:pPr>
              <w:spacing w:after="0" w:line="240" w:lineRule="auto"/>
              <w:rPr>
                <w:rFonts w:ascii="Times New Roman" w:hAnsi="Times New Roman" w:cs="Times New Roman"/>
                <w:sz w:val="24"/>
                <w:szCs w:val="24"/>
                <w:lang w:val="sah-RU"/>
              </w:rPr>
            </w:pPr>
            <w:r w:rsidRPr="00507AB0">
              <w:rPr>
                <w:rFonts w:ascii="Times New Roman" w:hAnsi="Times New Roman" w:cs="Times New Roman"/>
                <w:sz w:val="24"/>
                <w:szCs w:val="24"/>
                <w:lang w:val="sah-RU"/>
              </w:rPr>
              <w:t>Профориентационное мероприятие</w:t>
            </w:r>
          </w:p>
        </w:tc>
        <w:tc>
          <w:tcPr>
            <w:tcW w:w="1175" w:type="dxa"/>
          </w:tcPr>
          <w:p w:rsidR="00FB1858" w:rsidRPr="00507AB0" w:rsidRDefault="00FB1858" w:rsidP="00507AB0">
            <w:pPr>
              <w:spacing w:after="0" w:line="240" w:lineRule="auto"/>
              <w:rPr>
                <w:rFonts w:ascii="Times New Roman" w:hAnsi="Times New Roman" w:cs="Times New Roman"/>
                <w:sz w:val="24"/>
                <w:szCs w:val="24"/>
                <w:lang w:val="sah-RU"/>
              </w:rPr>
            </w:pPr>
            <w:r w:rsidRPr="00507AB0">
              <w:rPr>
                <w:rFonts w:ascii="Times New Roman" w:hAnsi="Times New Roman" w:cs="Times New Roman"/>
                <w:sz w:val="24"/>
                <w:szCs w:val="24"/>
                <w:lang w:val="sah-RU"/>
              </w:rPr>
              <w:t>27 мая</w:t>
            </w:r>
          </w:p>
        </w:tc>
        <w:tc>
          <w:tcPr>
            <w:tcW w:w="2268" w:type="dxa"/>
          </w:tcPr>
          <w:p w:rsidR="00FB1858" w:rsidRPr="00AC262D" w:rsidRDefault="00FB1858" w:rsidP="00507AB0">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FB1858" w:rsidRPr="00F730C5" w:rsidTr="00AC262D">
        <w:tc>
          <w:tcPr>
            <w:tcW w:w="3645" w:type="dxa"/>
          </w:tcPr>
          <w:p w:rsidR="00FB1858" w:rsidRPr="00507AB0" w:rsidRDefault="00FB1858" w:rsidP="00507AB0">
            <w:pPr>
              <w:spacing w:after="0" w:line="240" w:lineRule="auto"/>
              <w:rPr>
                <w:rFonts w:ascii="Times New Roman" w:hAnsi="Times New Roman" w:cs="Times New Roman"/>
                <w:sz w:val="24"/>
                <w:szCs w:val="24"/>
                <w:lang w:val="sah-RU"/>
              </w:rPr>
            </w:pPr>
            <w:r w:rsidRPr="00507AB0">
              <w:rPr>
                <w:rFonts w:ascii="Times New Roman" w:hAnsi="Times New Roman" w:cs="Times New Roman"/>
                <w:sz w:val="24"/>
                <w:szCs w:val="24"/>
                <w:lang w:val="sah-RU"/>
              </w:rPr>
              <w:t>“Банк читательских идей”</w:t>
            </w:r>
          </w:p>
        </w:tc>
        <w:tc>
          <w:tcPr>
            <w:tcW w:w="2700" w:type="dxa"/>
          </w:tcPr>
          <w:p w:rsidR="00FB1858" w:rsidRPr="00507AB0" w:rsidRDefault="00FB1858" w:rsidP="00507AB0">
            <w:pPr>
              <w:spacing w:after="0" w:line="240" w:lineRule="auto"/>
              <w:rPr>
                <w:rFonts w:ascii="Times New Roman" w:hAnsi="Times New Roman" w:cs="Times New Roman"/>
                <w:sz w:val="24"/>
                <w:szCs w:val="24"/>
                <w:lang w:val="sah-RU"/>
              </w:rPr>
            </w:pPr>
            <w:r w:rsidRPr="00507AB0">
              <w:rPr>
                <w:rFonts w:ascii="Times New Roman" w:hAnsi="Times New Roman" w:cs="Times New Roman"/>
                <w:sz w:val="24"/>
                <w:szCs w:val="24"/>
                <w:lang w:val="sah-RU"/>
              </w:rPr>
              <w:t>Кармашек в уголке читателя</w:t>
            </w:r>
          </w:p>
        </w:tc>
        <w:tc>
          <w:tcPr>
            <w:tcW w:w="1175" w:type="dxa"/>
          </w:tcPr>
          <w:p w:rsidR="00FB1858" w:rsidRPr="00507AB0" w:rsidRDefault="00FB1858" w:rsidP="00507AB0">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П</w:t>
            </w:r>
            <w:r w:rsidRPr="00507AB0">
              <w:rPr>
                <w:rFonts w:ascii="Times New Roman" w:hAnsi="Times New Roman" w:cs="Times New Roman"/>
                <w:sz w:val="24"/>
                <w:szCs w:val="24"/>
                <w:lang w:val="sah-RU"/>
              </w:rPr>
              <w:t>остоянно</w:t>
            </w:r>
          </w:p>
        </w:tc>
        <w:tc>
          <w:tcPr>
            <w:tcW w:w="2268" w:type="dxa"/>
          </w:tcPr>
          <w:p w:rsidR="00FB1858" w:rsidRPr="00507AB0" w:rsidRDefault="00FB1858" w:rsidP="00507AB0">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FB1858" w:rsidRPr="00F730C5" w:rsidTr="00AC262D">
        <w:tc>
          <w:tcPr>
            <w:tcW w:w="3645" w:type="dxa"/>
          </w:tcPr>
          <w:p w:rsidR="00FB1858" w:rsidRPr="00507AB0" w:rsidRDefault="00FB1858" w:rsidP="00507AB0">
            <w:pPr>
              <w:spacing w:after="0" w:line="240" w:lineRule="auto"/>
              <w:rPr>
                <w:rFonts w:ascii="Times New Roman" w:hAnsi="Times New Roman" w:cs="Times New Roman"/>
                <w:sz w:val="24"/>
                <w:szCs w:val="24"/>
                <w:lang w:val="sah-RU"/>
              </w:rPr>
            </w:pPr>
            <w:r w:rsidRPr="00507AB0">
              <w:rPr>
                <w:rFonts w:ascii="Times New Roman" w:hAnsi="Times New Roman" w:cs="Times New Roman"/>
                <w:sz w:val="24"/>
                <w:szCs w:val="24"/>
                <w:lang w:val="sah-RU"/>
              </w:rPr>
              <w:t>“Лучшие читатели библиотеки”</w:t>
            </w:r>
          </w:p>
        </w:tc>
        <w:tc>
          <w:tcPr>
            <w:tcW w:w="2700" w:type="dxa"/>
          </w:tcPr>
          <w:p w:rsidR="00FB1858" w:rsidRPr="00507AB0" w:rsidRDefault="00FB1858" w:rsidP="00507AB0">
            <w:pPr>
              <w:spacing w:after="0" w:line="240" w:lineRule="auto"/>
              <w:rPr>
                <w:rFonts w:ascii="Times New Roman" w:hAnsi="Times New Roman" w:cs="Times New Roman"/>
                <w:sz w:val="24"/>
                <w:szCs w:val="24"/>
                <w:lang w:val="sah-RU"/>
              </w:rPr>
            </w:pPr>
            <w:r w:rsidRPr="00507AB0">
              <w:rPr>
                <w:rFonts w:ascii="Times New Roman" w:hAnsi="Times New Roman" w:cs="Times New Roman"/>
                <w:sz w:val="24"/>
                <w:szCs w:val="24"/>
                <w:lang w:val="sah-RU"/>
              </w:rPr>
              <w:t>Фотоальбом</w:t>
            </w:r>
          </w:p>
        </w:tc>
        <w:tc>
          <w:tcPr>
            <w:tcW w:w="1175" w:type="dxa"/>
          </w:tcPr>
          <w:p w:rsidR="00FB1858" w:rsidRPr="00507AB0" w:rsidRDefault="00FB1858" w:rsidP="00507AB0">
            <w:p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П</w:t>
            </w:r>
            <w:r w:rsidRPr="00507AB0">
              <w:rPr>
                <w:rFonts w:ascii="Times New Roman" w:hAnsi="Times New Roman" w:cs="Times New Roman"/>
                <w:sz w:val="24"/>
                <w:szCs w:val="24"/>
                <w:lang w:val="sah-RU"/>
              </w:rPr>
              <w:t>остоянно</w:t>
            </w:r>
          </w:p>
        </w:tc>
        <w:tc>
          <w:tcPr>
            <w:tcW w:w="2268" w:type="dxa"/>
          </w:tcPr>
          <w:p w:rsidR="00FB1858" w:rsidRPr="00507AB0" w:rsidRDefault="00FB1858" w:rsidP="00507AB0">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Мегежекская с/б ф. №11</w:t>
            </w:r>
          </w:p>
        </w:tc>
      </w:tr>
      <w:tr w:rsidR="00FB1858" w:rsidRPr="00F730C5" w:rsidTr="00AC262D">
        <w:tc>
          <w:tcPr>
            <w:tcW w:w="3645" w:type="dxa"/>
          </w:tcPr>
          <w:p w:rsidR="00FB1858" w:rsidRPr="00507AB0" w:rsidRDefault="00FB1858" w:rsidP="00507AB0">
            <w:pPr>
              <w:spacing w:after="0" w:line="240" w:lineRule="auto"/>
              <w:rPr>
                <w:rFonts w:ascii="Times New Roman" w:hAnsi="Times New Roman" w:cs="Times New Roman"/>
                <w:color w:val="000000"/>
                <w:sz w:val="24"/>
                <w:szCs w:val="24"/>
                <w:lang w:val="sah-RU"/>
              </w:rPr>
            </w:pPr>
            <w:r w:rsidRPr="00507AB0">
              <w:rPr>
                <w:rFonts w:ascii="Times New Roman" w:hAnsi="Times New Roman" w:cs="Times New Roman"/>
                <w:color w:val="000000"/>
                <w:sz w:val="24"/>
                <w:szCs w:val="24"/>
                <w:lang w:val="sah-RU"/>
              </w:rPr>
              <w:t>“Библиотекарь советует”</w:t>
            </w:r>
          </w:p>
        </w:tc>
        <w:tc>
          <w:tcPr>
            <w:tcW w:w="2700" w:type="dxa"/>
          </w:tcPr>
          <w:p w:rsidR="00FB1858" w:rsidRPr="00507AB0" w:rsidRDefault="00FB1858" w:rsidP="00507AB0">
            <w:pPr>
              <w:spacing w:after="0" w:line="240" w:lineRule="auto"/>
              <w:rPr>
                <w:rFonts w:ascii="Times New Roman" w:hAnsi="Times New Roman" w:cs="Times New Roman"/>
                <w:color w:val="000000"/>
                <w:sz w:val="24"/>
                <w:szCs w:val="24"/>
                <w:lang w:val="sah-RU"/>
              </w:rPr>
            </w:pPr>
            <w:r w:rsidRPr="00507AB0">
              <w:rPr>
                <w:rFonts w:ascii="Times New Roman" w:hAnsi="Times New Roman" w:cs="Times New Roman"/>
                <w:color w:val="000000"/>
                <w:sz w:val="24"/>
                <w:szCs w:val="24"/>
                <w:lang w:val="sah-RU"/>
              </w:rPr>
              <w:t xml:space="preserve">Составление рекамендательного списка для организаций наслега </w:t>
            </w:r>
          </w:p>
        </w:tc>
        <w:tc>
          <w:tcPr>
            <w:tcW w:w="1175" w:type="dxa"/>
          </w:tcPr>
          <w:p w:rsidR="00FB1858" w:rsidRPr="00507AB0" w:rsidRDefault="00FB1858" w:rsidP="00507AB0">
            <w:pPr>
              <w:spacing w:after="0" w:line="240" w:lineRule="auto"/>
              <w:rPr>
                <w:rFonts w:ascii="Times New Roman" w:hAnsi="Times New Roman" w:cs="Times New Roman"/>
                <w:color w:val="000000"/>
                <w:sz w:val="24"/>
                <w:szCs w:val="24"/>
                <w:lang w:val="sah-RU"/>
              </w:rPr>
            </w:pPr>
            <w:r w:rsidRPr="00507AB0">
              <w:rPr>
                <w:rFonts w:ascii="Times New Roman" w:hAnsi="Times New Roman" w:cs="Times New Roman"/>
                <w:color w:val="000000"/>
                <w:sz w:val="24"/>
                <w:szCs w:val="24"/>
                <w:lang w:val="sah-RU"/>
              </w:rPr>
              <w:t>2 раза в квартал</w:t>
            </w:r>
          </w:p>
        </w:tc>
        <w:tc>
          <w:tcPr>
            <w:tcW w:w="2268" w:type="dxa"/>
          </w:tcPr>
          <w:p w:rsidR="00FB1858" w:rsidRPr="00507AB0" w:rsidRDefault="00FB1858" w:rsidP="00507AB0">
            <w:pPr>
              <w:spacing w:after="0" w:line="240" w:lineRule="auto"/>
              <w:rPr>
                <w:rFonts w:ascii="Times New Roman" w:hAnsi="Times New Roman" w:cs="Times New Roman"/>
                <w:color w:val="000000"/>
                <w:sz w:val="24"/>
                <w:szCs w:val="24"/>
                <w:lang w:val="sah-RU"/>
              </w:rPr>
            </w:pPr>
            <w:r w:rsidRPr="00507AB0">
              <w:rPr>
                <w:rFonts w:ascii="Times New Roman" w:hAnsi="Times New Roman" w:cs="Times New Roman"/>
                <w:color w:val="000000"/>
                <w:sz w:val="24"/>
                <w:szCs w:val="24"/>
                <w:lang w:val="sah-RU"/>
              </w:rPr>
              <w:t>Кангаласская с\б ф №12</w:t>
            </w:r>
          </w:p>
        </w:tc>
      </w:tr>
      <w:tr w:rsidR="00FB1858" w:rsidRPr="00F730C5" w:rsidTr="00AC262D">
        <w:tc>
          <w:tcPr>
            <w:tcW w:w="3645" w:type="dxa"/>
          </w:tcPr>
          <w:p w:rsidR="00FB1858" w:rsidRPr="00507AB0" w:rsidRDefault="00FB1858" w:rsidP="00507AB0">
            <w:pPr>
              <w:spacing w:after="0" w:line="240" w:lineRule="auto"/>
              <w:rPr>
                <w:rFonts w:ascii="Times New Roman" w:hAnsi="Times New Roman" w:cs="Times New Roman"/>
                <w:color w:val="000000"/>
                <w:sz w:val="24"/>
                <w:szCs w:val="24"/>
                <w:lang w:val="sah-RU"/>
              </w:rPr>
            </w:pPr>
            <w:r w:rsidRPr="00507AB0">
              <w:rPr>
                <w:rFonts w:ascii="Times New Roman" w:hAnsi="Times New Roman" w:cs="Times New Roman"/>
                <w:color w:val="000000"/>
                <w:sz w:val="24"/>
                <w:szCs w:val="24"/>
                <w:lang w:val="sah-RU"/>
              </w:rPr>
              <w:t>“Обзор новых поступлений”</w:t>
            </w:r>
          </w:p>
        </w:tc>
        <w:tc>
          <w:tcPr>
            <w:tcW w:w="2700" w:type="dxa"/>
          </w:tcPr>
          <w:p w:rsidR="00FB1858" w:rsidRPr="00507AB0" w:rsidRDefault="00FB1858" w:rsidP="00507AB0">
            <w:pPr>
              <w:spacing w:after="0" w:line="240" w:lineRule="auto"/>
              <w:rPr>
                <w:rFonts w:ascii="Times New Roman" w:hAnsi="Times New Roman" w:cs="Times New Roman"/>
                <w:color w:val="000000"/>
                <w:sz w:val="24"/>
                <w:szCs w:val="24"/>
                <w:lang w:val="sah-RU"/>
              </w:rPr>
            </w:pPr>
            <w:r w:rsidRPr="00507AB0">
              <w:rPr>
                <w:rFonts w:ascii="Times New Roman" w:hAnsi="Times New Roman" w:cs="Times New Roman"/>
                <w:color w:val="000000"/>
                <w:sz w:val="24"/>
                <w:szCs w:val="24"/>
                <w:lang w:val="sah-RU"/>
              </w:rPr>
              <w:t xml:space="preserve">Библиографический обзор </w:t>
            </w:r>
          </w:p>
        </w:tc>
        <w:tc>
          <w:tcPr>
            <w:tcW w:w="1175" w:type="dxa"/>
          </w:tcPr>
          <w:p w:rsidR="00FB1858" w:rsidRPr="00507AB0" w:rsidRDefault="00FB1858" w:rsidP="00507AB0">
            <w:pPr>
              <w:spacing w:after="0" w:line="240" w:lineRule="auto"/>
              <w:rPr>
                <w:rFonts w:ascii="Times New Roman" w:hAnsi="Times New Roman" w:cs="Times New Roman"/>
                <w:color w:val="000000"/>
                <w:sz w:val="24"/>
                <w:szCs w:val="24"/>
                <w:lang w:val="sah-RU"/>
              </w:rPr>
            </w:pPr>
            <w:r w:rsidRPr="00507AB0">
              <w:rPr>
                <w:rFonts w:ascii="Times New Roman" w:hAnsi="Times New Roman" w:cs="Times New Roman"/>
                <w:color w:val="000000"/>
                <w:sz w:val="24"/>
                <w:szCs w:val="24"/>
                <w:lang w:val="sah-RU"/>
              </w:rPr>
              <w:t>По требованию</w:t>
            </w:r>
          </w:p>
        </w:tc>
        <w:tc>
          <w:tcPr>
            <w:tcW w:w="2268" w:type="dxa"/>
          </w:tcPr>
          <w:p w:rsidR="00FB1858" w:rsidRPr="00507AB0" w:rsidRDefault="00FB1858" w:rsidP="00507AB0">
            <w:pPr>
              <w:spacing w:after="0" w:line="240" w:lineRule="auto"/>
              <w:rPr>
                <w:rFonts w:ascii="Times New Roman" w:hAnsi="Times New Roman" w:cs="Times New Roman"/>
                <w:color w:val="000000"/>
                <w:sz w:val="24"/>
                <w:szCs w:val="24"/>
                <w:lang w:val="sah-RU"/>
              </w:rPr>
            </w:pPr>
            <w:r w:rsidRPr="00507AB0">
              <w:rPr>
                <w:rFonts w:ascii="Times New Roman" w:hAnsi="Times New Roman" w:cs="Times New Roman"/>
                <w:color w:val="000000"/>
                <w:sz w:val="24"/>
                <w:szCs w:val="24"/>
                <w:lang w:val="sah-RU"/>
              </w:rPr>
              <w:t>Кангаласская с\б ф №12</w:t>
            </w:r>
          </w:p>
        </w:tc>
      </w:tr>
      <w:tr w:rsidR="00FB1858" w:rsidRPr="00F730C5" w:rsidTr="00AC262D">
        <w:tc>
          <w:tcPr>
            <w:tcW w:w="3645" w:type="dxa"/>
          </w:tcPr>
          <w:p w:rsidR="00FB1858" w:rsidRPr="00507AB0" w:rsidRDefault="00FB1858" w:rsidP="00507AB0">
            <w:pPr>
              <w:shd w:val="clear" w:color="auto" w:fill="FFFFFF"/>
              <w:spacing w:after="0" w:line="240" w:lineRule="auto"/>
              <w:ind w:right="1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07AB0">
              <w:rPr>
                <w:rFonts w:ascii="Times New Roman" w:eastAsia="Times New Roman" w:hAnsi="Times New Roman" w:cs="Times New Roman"/>
                <w:sz w:val="24"/>
                <w:szCs w:val="24"/>
                <w:lang w:eastAsia="ru-RU"/>
              </w:rPr>
              <w:t>Писатели РС (Я), РФ юбиляры 2023 года</w:t>
            </w:r>
            <w:r>
              <w:rPr>
                <w:rFonts w:ascii="Times New Roman" w:eastAsia="Times New Roman" w:hAnsi="Times New Roman" w:cs="Times New Roman"/>
                <w:sz w:val="24"/>
                <w:szCs w:val="24"/>
                <w:lang w:eastAsia="ru-RU"/>
              </w:rPr>
              <w:t>»</w:t>
            </w:r>
          </w:p>
        </w:tc>
        <w:tc>
          <w:tcPr>
            <w:tcW w:w="2700" w:type="dxa"/>
          </w:tcPr>
          <w:p w:rsidR="00FB1858" w:rsidRPr="00507AB0" w:rsidRDefault="00FB1858" w:rsidP="00507AB0">
            <w:pPr>
              <w:spacing w:after="0" w:line="240" w:lineRule="auto"/>
              <w:rPr>
                <w:rFonts w:ascii="Times New Roman" w:hAnsi="Times New Roman" w:cs="Times New Roman"/>
                <w:color w:val="000000"/>
                <w:sz w:val="24"/>
                <w:szCs w:val="24"/>
              </w:rPr>
            </w:pPr>
            <w:r w:rsidRPr="00507AB0">
              <w:rPr>
                <w:rFonts w:ascii="Times New Roman" w:hAnsi="Times New Roman" w:cs="Times New Roman"/>
                <w:color w:val="000000"/>
                <w:sz w:val="24"/>
                <w:szCs w:val="24"/>
              </w:rPr>
              <w:t>Выставка книг юбиляров</w:t>
            </w:r>
          </w:p>
        </w:tc>
        <w:tc>
          <w:tcPr>
            <w:tcW w:w="1175" w:type="dxa"/>
          </w:tcPr>
          <w:p w:rsidR="00FB1858" w:rsidRPr="00507AB0" w:rsidRDefault="00FB1858" w:rsidP="00507AB0">
            <w:pPr>
              <w:spacing w:after="0" w:line="240" w:lineRule="auto"/>
              <w:rPr>
                <w:rFonts w:ascii="Times New Roman" w:hAnsi="Times New Roman" w:cs="Times New Roman"/>
                <w:color w:val="000000"/>
                <w:sz w:val="24"/>
                <w:szCs w:val="24"/>
              </w:rPr>
            </w:pPr>
            <w:r w:rsidRPr="00507AB0">
              <w:rPr>
                <w:rFonts w:ascii="Times New Roman" w:hAnsi="Times New Roman" w:cs="Times New Roman"/>
                <w:color w:val="000000"/>
                <w:sz w:val="24"/>
                <w:szCs w:val="24"/>
              </w:rPr>
              <w:t>В течение года</w:t>
            </w:r>
          </w:p>
        </w:tc>
        <w:tc>
          <w:tcPr>
            <w:tcW w:w="2268" w:type="dxa"/>
          </w:tcPr>
          <w:p w:rsidR="00FB1858" w:rsidRPr="00507AB0" w:rsidRDefault="00FB1858" w:rsidP="00507AB0">
            <w:pPr>
              <w:spacing w:after="0" w:line="240" w:lineRule="auto"/>
              <w:rPr>
                <w:rFonts w:ascii="Times New Roman" w:hAnsi="Times New Roman" w:cs="Times New Roman"/>
                <w:sz w:val="24"/>
                <w:szCs w:val="24"/>
              </w:rPr>
            </w:pPr>
            <w:r w:rsidRPr="00507AB0">
              <w:rPr>
                <w:rFonts w:ascii="Times New Roman" w:hAnsi="Times New Roman" w:cs="Times New Roman"/>
                <w:sz w:val="24"/>
                <w:szCs w:val="24"/>
              </w:rPr>
              <w:t xml:space="preserve"> Хорулинская с/б ф. № 14 </w:t>
            </w:r>
          </w:p>
        </w:tc>
      </w:tr>
      <w:tr w:rsidR="00FB1858" w:rsidRPr="00F730C5" w:rsidTr="00AC262D">
        <w:tc>
          <w:tcPr>
            <w:tcW w:w="3645" w:type="dxa"/>
          </w:tcPr>
          <w:p w:rsidR="00FB1858" w:rsidRPr="00507AB0" w:rsidRDefault="00FB1858" w:rsidP="00507AB0">
            <w:pPr>
              <w:shd w:val="clear" w:color="auto" w:fill="FFFFFF"/>
              <w:spacing w:after="0" w:line="240" w:lineRule="auto"/>
              <w:ind w:right="144"/>
              <w:rPr>
                <w:rFonts w:ascii="Times New Roman" w:eastAsia="Times New Roman" w:hAnsi="Times New Roman" w:cs="Times New Roman"/>
                <w:sz w:val="24"/>
                <w:szCs w:val="24"/>
                <w:lang w:eastAsia="ru-RU"/>
              </w:rPr>
            </w:pPr>
            <w:r w:rsidRPr="00507AB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507AB0">
              <w:rPr>
                <w:rFonts w:ascii="Times New Roman" w:eastAsia="Times New Roman" w:hAnsi="Times New Roman" w:cs="Times New Roman"/>
                <w:sz w:val="24"/>
                <w:szCs w:val="24"/>
                <w:lang w:eastAsia="ru-RU"/>
              </w:rPr>
              <w:t xml:space="preserve">Личность и творчества </w:t>
            </w:r>
            <w:r w:rsidRPr="00507AB0">
              <w:rPr>
                <w:rFonts w:ascii="Times New Roman" w:eastAsia="Times New Roman" w:hAnsi="Times New Roman" w:cs="Times New Roman"/>
                <w:sz w:val="24"/>
                <w:szCs w:val="24"/>
                <w:lang w:eastAsia="ru-RU"/>
              </w:rPr>
              <w:lastRenderedPageBreak/>
              <w:t>знаменитых людей</w:t>
            </w:r>
            <w:r>
              <w:rPr>
                <w:rFonts w:ascii="Times New Roman" w:eastAsia="Times New Roman" w:hAnsi="Times New Roman" w:cs="Times New Roman"/>
                <w:sz w:val="24"/>
                <w:szCs w:val="24"/>
                <w:lang w:eastAsia="ru-RU"/>
              </w:rPr>
              <w:t>»</w:t>
            </w:r>
            <w:r w:rsidRPr="00507AB0">
              <w:rPr>
                <w:rFonts w:ascii="Times New Roman" w:eastAsia="Times New Roman" w:hAnsi="Times New Roman" w:cs="Times New Roman"/>
                <w:sz w:val="24"/>
                <w:szCs w:val="24"/>
                <w:lang w:eastAsia="ru-RU"/>
              </w:rPr>
              <w:t xml:space="preserve"> </w:t>
            </w:r>
          </w:p>
        </w:tc>
        <w:tc>
          <w:tcPr>
            <w:tcW w:w="2700" w:type="dxa"/>
          </w:tcPr>
          <w:p w:rsidR="00FB1858" w:rsidRPr="00507AB0" w:rsidRDefault="00FB1858" w:rsidP="00507AB0">
            <w:pPr>
              <w:spacing w:after="0" w:line="240" w:lineRule="auto"/>
              <w:rPr>
                <w:rFonts w:ascii="Times New Roman" w:hAnsi="Times New Roman" w:cs="Times New Roman"/>
                <w:color w:val="000000"/>
                <w:sz w:val="24"/>
                <w:szCs w:val="24"/>
              </w:rPr>
            </w:pPr>
            <w:r w:rsidRPr="00507AB0">
              <w:rPr>
                <w:rFonts w:ascii="Times New Roman" w:hAnsi="Times New Roman" w:cs="Times New Roman"/>
                <w:color w:val="000000"/>
                <w:sz w:val="24"/>
                <w:szCs w:val="24"/>
              </w:rPr>
              <w:lastRenderedPageBreak/>
              <w:t xml:space="preserve">Информации, </w:t>
            </w:r>
            <w:r w:rsidRPr="00507AB0">
              <w:rPr>
                <w:rFonts w:ascii="Times New Roman" w:hAnsi="Times New Roman" w:cs="Times New Roman"/>
                <w:color w:val="000000"/>
                <w:sz w:val="24"/>
                <w:szCs w:val="24"/>
              </w:rPr>
              <w:lastRenderedPageBreak/>
              <w:t>видеосюжеты о знаменитых людях</w:t>
            </w:r>
          </w:p>
        </w:tc>
        <w:tc>
          <w:tcPr>
            <w:tcW w:w="1175" w:type="dxa"/>
          </w:tcPr>
          <w:p w:rsidR="00FB1858" w:rsidRPr="00507AB0" w:rsidRDefault="00FB1858" w:rsidP="00507AB0">
            <w:pPr>
              <w:spacing w:after="0" w:line="240" w:lineRule="auto"/>
              <w:rPr>
                <w:rFonts w:ascii="Times New Roman" w:hAnsi="Times New Roman" w:cs="Times New Roman"/>
                <w:color w:val="000000"/>
                <w:sz w:val="24"/>
                <w:szCs w:val="24"/>
              </w:rPr>
            </w:pPr>
            <w:r w:rsidRPr="00507AB0">
              <w:rPr>
                <w:rFonts w:ascii="Times New Roman" w:hAnsi="Times New Roman" w:cs="Times New Roman"/>
                <w:color w:val="000000"/>
                <w:sz w:val="24"/>
                <w:szCs w:val="24"/>
              </w:rPr>
              <w:lastRenderedPageBreak/>
              <w:t xml:space="preserve"> В </w:t>
            </w:r>
            <w:r w:rsidRPr="00507AB0">
              <w:rPr>
                <w:rFonts w:ascii="Times New Roman" w:hAnsi="Times New Roman" w:cs="Times New Roman"/>
                <w:color w:val="000000"/>
                <w:sz w:val="24"/>
                <w:szCs w:val="24"/>
              </w:rPr>
              <w:lastRenderedPageBreak/>
              <w:t xml:space="preserve">течение года </w:t>
            </w:r>
          </w:p>
        </w:tc>
        <w:tc>
          <w:tcPr>
            <w:tcW w:w="2268" w:type="dxa"/>
          </w:tcPr>
          <w:p w:rsidR="00FB1858" w:rsidRPr="00507AB0" w:rsidRDefault="00FB1858" w:rsidP="00507AB0">
            <w:pPr>
              <w:spacing w:after="0" w:line="240" w:lineRule="auto"/>
              <w:rPr>
                <w:rFonts w:ascii="Times New Roman" w:hAnsi="Times New Roman" w:cs="Times New Roman"/>
                <w:sz w:val="24"/>
                <w:szCs w:val="24"/>
              </w:rPr>
            </w:pPr>
            <w:r w:rsidRPr="00507AB0">
              <w:rPr>
                <w:rFonts w:ascii="Times New Roman" w:hAnsi="Times New Roman" w:cs="Times New Roman"/>
                <w:bCs/>
                <w:sz w:val="24"/>
                <w:szCs w:val="24"/>
              </w:rPr>
              <w:lastRenderedPageBreak/>
              <w:t xml:space="preserve"> </w:t>
            </w:r>
            <w:r w:rsidRPr="00507AB0">
              <w:rPr>
                <w:rFonts w:ascii="Times New Roman" w:hAnsi="Times New Roman" w:cs="Times New Roman"/>
                <w:sz w:val="24"/>
                <w:szCs w:val="24"/>
              </w:rPr>
              <w:t xml:space="preserve">Хорулинская с/б ф. </w:t>
            </w:r>
            <w:r w:rsidRPr="00507AB0">
              <w:rPr>
                <w:rFonts w:ascii="Times New Roman" w:hAnsi="Times New Roman" w:cs="Times New Roman"/>
                <w:sz w:val="24"/>
                <w:szCs w:val="24"/>
              </w:rPr>
              <w:lastRenderedPageBreak/>
              <w:t xml:space="preserve">№ 14 </w:t>
            </w:r>
          </w:p>
        </w:tc>
      </w:tr>
      <w:tr w:rsidR="00FB1858" w:rsidRPr="00F730C5" w:rsidTr="00AC262D">
        <w:tc>
          <w:tcPr>
            <w:tcW w:w="3645" w:type="dxa"/>
          </w:tcPr>
          <w:p w:rsidR="00FB1858" w:rsidRPr="00507AB0" w:rsidRDefault="00FB1858" w:rsidP="00507AB0">
            <w:pPr>
              <w:spacing w:after="0" w:line="240" w:lineRule="auto"/>
              <w:rPr>
                <w:rFonts w:ascii="Times New Roman" w:eastAsia="Times New Roman" w:hAnsi="Times New Roman" w:cs="Times New Roman"/>
                <w:sz w:val="24"/>
                <w:szCs w:val="24"/>
                <w:lang w:val="sah-RU" w:eastAsia="ru-RU"/>
              </w:rPr>
            </w:pPr>
            <w:r w:rsidRPr="00507AB0">
              <w:rPr>
                <w:rFonts w:ascii="Times New Roman" w:eastAsiaTheme="majorEastAsia" w:hAnsi="Times New Roman" w:cs="Times New Roman"/>
                <w:bCs/>
                <w:sz w:val="24"/>
                <w:szCs w:val="24"/>
              </w:rPr>
              <w:lastRenderedPageBreak/>
              <w:t xml:space="preserve"> «Знатные люди Нюрбинского района»</w:t>
            </w:r>
          </w:p>
        </w:tc>
        <w:tc>
          <w:tcPr>
            <w:tcW w:w="2700" w:type="dxa"/>
          </w:tcPr>
          <w:p w:rsidR="00FB1858" w:rsidRPr="00507AB0" w:rsidRDefault="00FB1858" w:rsidP="00507AB0">
            <w:pPr>
              <w:spacing w:after="0" w:line="240" w:lineRule="auto"/>
              <w:rPr>
                <w:rFonts w:ascii="Times New Roman" w:eastAsia="Times New Roman" w:hAnsi="Times New Roman" w:cs="Times New Roman"/>
                <w:sz w:val="24"/>
                <w:szCs w:val="24"/>
                <w:lang w:eastAsia="ru-RU"/>
              </w:rPr>
            </w:pPr>
            <w:r w:rsidRPr="00507AB0">
              <w:rPr>
                <w:rFonts w:ascii="Times New Roman" w:eastAsiaTheme="majorEastAsia" w:hAnsi="Times New Roman" w:cs="Times New Roman"/>
                <w:bCs/>
                <w:sz w:val="24"/>
                <w:szCs w:val="24"/>
              </w:rPr>
              <w:t>Информации о знатных людях наслега.</w:t>
            </w:r>
          </w:p>
        </w:tc>
        <w:tc>
          <w:tcPr>
            <w:tcW w:w="1175" w:type="dxa"/>
          </w:tcPr>
          <w:p w:rsidR="00FB1858" w:rsidRPr="00507AB0" w:rsidRDefault="00FB1858" w:rsidP="00507AB0">
            <w:pPr>
              <w:spacing w:after="0" w:line="240" w:lineRule="auto"/>
              <w:rPr>
                <w:rFonts w:ascii="Times New Roman" w:eastAsia="Times New Roman" w:hAnsi="Times New Roman" w:cs="Times New Roman"/>
                <w:sz w:val="24"/>
                <w:szCs w:val="24"/>
                <w:lang w:eastAsia="ru-RU"/>
              </w:rPr>
            </w:pPr>
            <w:r w:rsidRPr="00507AB0">
              <w:rPr>
                <w:rFonts w:ascii="Times New Roman" w:eastAsia="Times New Roman" w:hAnsi="Times New Roman" w:cs="Times New Roman"/>
                <w:sz w:val="24"/>
                <w:szCs w:val="24"/>
                <w:lang w:eastAsia="ru-RU"/>
              </w:rPr>
              <w:t>2 квартал</w:t>
            </w:r>
          </w:p>
        </w:tc>
        <w:tc>
          <w:tcPr>
            <w:tcW w:w="2268" w:type="dxa"/>
          </w:tcPr>
          <w:p w:rsidR="00FB1858" w:rsidRPr="00507AB0" w:rsidRDefault="00FB1858" w:rsidP="00507AB0">
            <w:pPr>
              <w:spacing w:after="0" w:line="240" w:lineRule="auto"/>
              <w:rPr>
                <w:rFonts w:ascii="Times New Roman" w:hAnsi="Times New Roman" w:cs="Times New Roman"/>
                <w:sz w:val="24"/>
                <w:szCs w:val="24"/>
              </w:rPr>
            </w:pPr>
            <w:r w:rsidRPr="00507AB0">
              <w:rPr>
                <w:rFonts w:ascii="Times New Roman" w:hAnsi="Times New Roman" w:cs="Times New Roman"/>
                <w:bCs/>
                <w:sz w:val="24"/>
                <w:szCs w:val="24"/>
              </w:rPr>
              <w:t xml:space="preserve"> </w:t>
            </w:r>
            <w:r w:rsidRPr="00507AB0">
              <w:rPr>
                <w:rFonts w:ascii="Times New Roman" w:hAnsi="Times New Roman" w:cs="Times New Roman"/>
                <w:sz w:val="24"/>
                <w:szCs w:val="24"/>
              </w:rPr>
              <w:t xml:space="preserve">Хорулинская с/б ф. № 14 </w:t>
            </w:r>
          </w:p>
        </w:tc>
      </w:tr>
      <w:tr w:rsidR="00FB1858" w:rsidRPr="00F730C5" w:rsidTr="00AC262D">
        <w:tc>
          <w:tcPr>
            <w:tcW w:w="3645" w:type="dxa"/>
          </w:tcPr>
          <w:p w:rsidR="00FB1858" w:rsidRPr="00507AB0" w:rsidRDefault="00FB1858" w:rsidP="00507AB0">
            <w:pPr>
              <w:spacing w:after="0" w:line="240" w:lineRule="auto"/>
              <w:rPr>
                <w:rFonts w:ascii="Times New Roman" w:hAnsi="Times New Roman" w:cs="Times New Roman"/>
                <w:sz w:val="24"/>
                <w:szCs w:val="24"/>
              </w:rPr>
            </w:pPr>
            <w:r w:rsidRPr="00507AB0">
              <w:rPr>
                <w:rFonts w:ascii="Times New Roman" w:hAnsi="Times New Roman" w:cs="Times New Roman"/>
                <w:sz w:val="24"/>
                <w:szCs w:val="24"/>
              </w:rPr>
              <w:t xml:space="preserve"> Дни информации </w:t>
            </w:r>
          </w:p>
          <w:p w:rsidR="00FB1858" w:rsidRPr="00507AB0" w:rsidRDefault="00FB1858" w:rsidP="00507AB0">
            <w:pPr>
              <w:spacing w:after="0" w:line="240" w:lineRule="auto"/>
              <w:rPr>
                <w:rFonts w:ascii="Times New Roman" w:eastAsiaTheme="majorEastAsia" w:hAnsi="Times New Roman" w:cs="Times New Roman"/>
                <w:bCs/>
                <w:sz w:val="24"/>
                <w:szCs w:val="24"/>
              </w:rPr>
            </w:pPr>
            <w:r w:rsidRPr="00507AB0">
              <w:rPr>
                <w:rFonts w:ascii="Times New Roman" w:hAnsi="Times New Roman" w:cs="Times New Roman"/>
                <w:sz w:val="24"/>
                <w:szCs w:val="24"/>
              </w:rPr>
              <w:t>«Новинки»</w:t>
            </w:r>
          </w:p>
        </w:tc>
        <w:tc>
          <w:tcPr>
            <w:tcW w:w="2700" w:type="dxa"/>
          </w:tcPr>
          <w:p w:rsidR="00FB1858" w:rsidRPr="00507AB0" w:rsidRDefault="00FB1858" w:rsidP="00507AB0">
            <w:pPr>
              <w:spacing w:after="0" w:line="240" w:lineRule="auto"/>
              <w:rPr>
                <w:rFonts w:ascii="Times New Roman" w:eastAsiaTheme="majorEastAsia" w:hAnsi="Times New Roman" w:cs="Times New Roman"/>
                <w:bCs/>
                <w:sz w:val="24"/>
                <w:szCs w:val="24"/>
              </w:rPr>
            </w:pPr>
            <w:r w:rsidRPr="00507AB0">
              <w:rPr>
                <w:rFonts w:ascii="Times New Roman" w:hAnsi="Times New Roman" w:cs="Times New Roman"/>
                <w:sz w:val="24"/>
                <w:szCs w:val="24"/>
              </w:rPr>
              <w:t>Книжная выставки, беседы</w:t>
            </w:r>
          </w:p>
        </w:tc>
        <w:tc>
          <w:tcPr>
            <w:tcW w:w="1175" w:type="dxa"/>
          </w:tcPr>
          <w:p w:rsidR="00FB1858" w:rsidRPr="00507AB0" w:rsidRDefault="00FB1858" w:rsidP="00507AB0">
            <w:pPr>
              <w:spacing w:after="0" w:line="240" w:lineRule="auto"/>
              <w:rPr>
                <w:rFonts w:ascii="Times New Roman" w:eastAsia="Times New Roman" w:hAnsi="Times New Roman" w:cs="Times New Roman"/>
                <w:sz w:val="24"/>
                <w:szCs w:val="24"/>
                <w:lang w:eastAsia="ru-RU"/>
              </w:rPr>
            </w:pPr>
            <w:r w:rsidRPr="00507AB0">
              <w:rPr>
                <w:rFonts w:ascii="Times New Roman" w:eastAsia="Times New Roman" w:hAnsi="Times New Roman" w:cs="Times New Roman"/>
                <w:sz w:val="24"/>
                <w:szCs w:val="24"/>
                <w:lang w:eastAsia="ru-RU"/>
              </w:rPr>
              <w:t>В течение поступлений</w:t>
            </w:r>
          </w:p>
        </w:tc>
        <w:tc>
          <w:tcPr>
            <w:tcW w:w="2268" w:type="dxa"/>
          </w:tcPr>
          <w:p w:rsidR="00FB1858" w:rsidRPr="00507AB0" w:rsidRDefault="00FB1858" w:rsidP="00507AB0">
            <w:pPr>
              <w:spacing w:after="0" w:line="240" w:lineRule="auto"/>
              <w:rPr>
                <w:rFonts w:ascii="Times New Roman" w:hAnsi="Times New Roman" w:cs="Times New Roman"/>
                <w:sz w:val="24"/>
                <w:szCs w:val="24"/>
              </w:rPr>
            </w:pPr>
            <w:r w:rsidRPr="00507AB0">
              <w:rPr>
                <w:rFonts w:ascii="Times New Roman" w:hAnsi="Times New Roman" w:cs="Times New Roman"/>
                <w:bCs/>
                <w:sz w:val="24"/>
                <w:szCs w:val="24"/>
              </w:rPr>
              <w:t xml:space="preserve"> </w:t>
            </w:r>
            <w:r w:rsidRPr="00507AB0">
              <w:rPr>
                <w:rFonts w:ascii="Times New Roman" w:hAnsi="Times New Roman" w:cs="Times New Roman"/>
                <w:color w:val="000000"/>
                <w:sz w:val="24"/>
                <w:szCs w:val="24"/>
              </w:rPr>
              <w:t xml:space="preserve"> </w:t>
            </w:r>
            <w:r w:rsidRPr="00507AB0">
              <w:rPr>
                <w:rFonts w:ascii="Times New Roman" w:hAnsi="Times New Roman" w:cs="Times New Roman"/>
                <w:sz w:val="24"/>
                <w:szCs w:val="24"/>
              </w:rPr>
              <w:t xml:space="preserve">Хорулинская с/б ф. № 14 </w:t>
            </w:r>
          </w:p>
        </w:tc>
      </w:tr>
      <w:tr w:rsidR="00FB1858" w:rsidRPr="00F730C5" w:rsidTr="00AC262D">
        <w:tc>
          <w:tcPr>
            <w:tcW w:w="3645" w:type="dxa"/>
          </w:tcPr>
          <w:p w:rsidR="00FB1858" w:rsidRDefault="00FB1858" w:rsidP="00507AB0">
            <w:pPr>
              <w:autoSpaceDE w:val="0"/>
              <w:autoSpaceDN w:val="0"/>
              <w:adjustRightInd w:val="0"/>
              <w:spacing w:after="0" w:line="240" w:lineRule="auto"/>
              <w:rPr>
                <w:rFonts w:ascii="Times New Roman" w:hAnsi="Times New Roman" w:cs="Times New Roman"/>
                <w:color w:val="000000"/>
                <w:sz w:val="24"/>
                <w:szCs w:val="24"/>
              </w:rPr>
            </w:pPr>
            <w:r w:rsidRPr="00AC262D">
              <w:rPr>
                <w:rFonts w:ascii="Times New Roman" w:hAnsi="Times New Roman" w:cs="Times New Roman"/>
                <w:i/>
                <w:color w:val="000000"/>
                <w:sz w:val="20"/>
                <w:szCs w:val="20"/>
              </w:rPr>
              <w:t>К юбилейным датам газет</w:t>
            </w:r>
            <w:r w:rsidRPr="00507AB0">
              <w:rPr>
                <w:rFonts w:ascii="Times New Roman" w:hAnsi="Times New Roman" w:cs="Times New Roman"/>
                <w:color w:val="000000"/>
                <w:sz w:val="24"/>
                <w:szCs w:val="24"/>
              </w:rPr>
              <w:t xml:space="preserve"> </w:t>
            </w:r>
          </w:p>
          <w:p w:rsidR="00FB1858" w:rsidRPr="00507AB0" w:rsidRDefault="00FB1858" w:rsidP="00507AB0">
            <w:pPr>
              <w:autoSpaceDE w:val="0"/>
              <w:autoSpaceDN w:val="0"/>
              <w:adjustRightInd w:val="0"/>
              <w:spacing w:after="0" w:line="240" w:lineRule="auto"/>
              <w:rPr>
                <w:rFonts w:ascii="Times New Roman" w:hAnsi="Times New Roman" w:cs="Times New Roman"/>
                <w:color w:val="000000"/>
                <w:sz w:val="24"/>
                <w:szCs w:val="24"/>
              </w:rPr>
            </w:pPr>
            <w:r w:rsidRPr="00507AB0">
              <w:rPr>
                <w:rFonts w:ascii="Times New Roman" w:hAnsi="Times New Roman" w:cs="Times New Roman"/>
                <w:color w:val="000000"/>
                <w:sz w:val="24"/>
                <w:szCs w:val="24"/>
              </w:rPr>
              <w:t xml:space="preserve">“Планета периодики” </w:t>
            </w:r>
          </w:p>
        </w:tc>
        <w:tc>
          <w:tcPr>
            <w:tcW w:w="2700" w:type="dxa"/>
          </w:tcPr>
          <w:p w:rsidR="00FB1858" w:rsidRPr="00507AB0" w:rsidRDefault="00FB1858" w:rsidP="00507AB0">
            <w:pPr>
              <w:spacing w:after="0" w:line="240" w:lineRule="auto"/>
              <w:rPr>
                <w:rFonts w:ascii="Times New Roman" w:eastAsia="Times New Roman" w:hAnsi="Times New Roman" w:cs="Times New Roman"/>
                <w:sz w:val="24"/>
                <w:szCs w:val="24"/>
                <w:lang w:eastAsia="ru-RU"/>
              </w:rPr>
            </w:pPr>
            <w:r w:rsidRPr="00507AB0">
              <w:rPr>
                <w:rFonts w:ascii="Times New Roman" w:eastAsia="Times New Roman" w:hAnsi="Times New Roman" w:cs="Times New Roman"/>
                <w:sz w:val="24"/>
                <w:szCs w:val="24"/>
                <w:lang w:eastAsia="ru-RU"/>
              </w:rPr>
              <w:t>Библиотечный урок.</w:t>
            </w:r>
            <w:r w:rsidRPr="00507AB0">
              <w:rPr>
                <w:rFonts w:ascii="Times New Roman" w:hAnsi="Times New Roman" w:cs="Times New Roman"/>
                <w:color w:val="000000"/>
                <w:sz w:val="24"/>
                <w:szCs w:val="24"/>
              </w:rPr>
              <w:t xml:space="preserve"> </w:t>
            </w:r>
          </w:p>
        </w:tc>
        <w:tc>
          <w:tcPr>
            <w:tcW w:w="1175" w:type="dxa"/>
          </w:tcPr>
          <w:p w:rsidR="00FB1858" w:rsidRPr="00507AB0" w:rsidRDefault="00FB1858" w:rsidP="00507AB0">
            <w:pPr>
              <w:spacing w:after="0" w:line="240" w:lineRule="auto"/>
              <w:rPr>
                <w:rFonts w:ascii="Times New Roman" w:eastAsia="Times New Roman" w:hAnsi="Times New Roman" w:cs="Times New Roman"/>
                <w:sz w:val="24"/>
                <w:szCs w:val="24"/>
                <w:lang w:eastAsia="ru-RU"/>
              </w:rPr>
            </w:pPr>
            <w:r w:rsidRPr="00507AB0">
              <w:rPr>
                <w:rFonts w:ascii="Times New Roman" w:eastAsia="Times New Roman" w:hAnsi="Times New Roman" w:cs="Times New Roman"/>
                <w:sz w:val="24"/>
                <w:szCs w:val="24"/>
                <w:lang w:eastAsia="ru-RU"/>
              </w:rPr>
              <w:t xml:space="preserve"> 1 квартал</w:t>
            </w:r>
          </w:p>
        </w:tc>
        <w:tc>
          <w:tcPr>
            <w:tcW w:w="2268" w:type="dxa"/>
          </w:tcPr>
          <w:p w:rsidR="00FB1858" w:rsidRPr="00507AB0" w:rsidRDefault="00FB1858" w:rsidP="00507AB0">
            <w:pPr>
              <w:spacing w:after="0" w:line="240" w:lineRule="auto"/>
              <w:rPr>
                <w:rFonts w:ascii="Times New Roman" w:hAnsi="Times New Roman" w:cs="Times New Roman"/>
                <w:sz w:val="24"/>
                <w:szCs w:val="24"/>
              </w:rPr>
            </w:pPr>
            <w:r w:rsidRPr="00507AB0">
              <w:rPr>
                <w:rFonts w:ascii="Times New Roman" w:hAnsi="Times New Roman" w:cs="Times New Roman"/>
                <w:bCs/>
                <w:sz w:val="24"/>
                <w:szCs w:val="24"/>
              </w:rPr>
              <w:t xml:space="preserve"> </w:t>
            </w:r>
            <w:r w:rsidRPr="00507AB0">
              <w:rPr>
                <w:rFonts w:ascii="Times New Roman" w:hAnsi="Times New Roman" w:cs="Times New Roman"/>
                <w:sz w:val="24"/>
                <w:szCs w:val="24"/>
              </w:rPr>
              <w:t xml:space="preserve">Хорулинская с/б ф. № 14 </w:t>
            </w:r>
          </w:p>
        </w:tc>
      </w:tr>
      <w:tr w:rsidR="00FB1858" w:rsidRPr="00F730C5" w:rsidTr="00AC262D">
        <w:tc>
          <w:tcPr>
            <w:tcW w:w="3645" w:type="dxa"/>
          </w:tcPr>
          <w:p w:rsidR="00FB1858" w:rsidRPr="00507AB0" w:rsidRDefault="00FB1858" w:rsidP="00507AB0">
            <w:pPr>
              <w:autoSpaceDE w:val="0"/>
              <w:autoSpaceDN w:val="0"/>
              <w:adjustRightInd w:val="0"/>
              <w:spacing w:after="0" w:line="240" w:lineRule="auto"/>
              <w:rPr>
                <w:rFonts w:ascii="Times New Roman" w:hAnsi="Times New Roman" w:cs="Times New Roman"/>
                <w:color w:val="000000"/>
                <w:sz w:val="24"/>
                <w:szCs w:val="24"/>
              </w:rPr>
            </w:pPr>
            <w:r w:rsidRPr="00AC262D">
              <w:rPr>
                <w:rFonts w:ascii="Times New Roman" w:hAnsi="Times New Roman" w:cs="Times New Roman"/>
                <w:i/>
                <w:color w:val="000000"/>
                <w:sz w:val="20"/>
                <w:szCs w:val="20"/>
              </w:rPr>
              <w:t>К юбилейным датам журналов</w:t>
            </w:r>
            <w:r w:rsidRPr="00507AB0">
              <w:rPr>
                <w:rFonts w:ascii="Times New Roman" w:hAnsi="Times New Roman" w:cs="Times New Roman"/>
                <w:color w:val="000000"/>
                <w:sz w:val="24"/>
                <w:szCs w:val="24"/>
              </w:rPr>
              <w:t xml:space="preserve">  «Журнальный калейдоскоп»</w:t>
            </w:r>
          </w:p>
        </w:tc>
        <w:tc>
          <w:tcPr>
            <w:tcW w:w="2700" w:type="dxa"/>
          </w:tcPr>
          <w:p w:rsidR="00FB1858" w:rsidRPr="00507AB0" w:rsidRDefault="00FB1858" w:rsidP="00507AB0">
            <w:pPr>
              <w:spacing w:after="0" w:line="240" w:lineRule="auto"/>
              <w:rPr>
                <w:rFonts w:ascii="Times New Roman" w:eastAsia="Times New Roman" w:hAnsi="Times New Roman" w:cs="Times New Roman"/>
                <w:sz w:val="24"/>
                <w:szCs w:val="24"/>
                <w:lang w:eastAsia="ru-RU"/>
              </w:rPr>
            </w:pPr>
            <w:r w:rsidRPr="00507AB0">
              <w:rPr>
                <w:rFonts w:ascii="Times New Roman" w:eastAsia="Times New Roman" w:hAnsi="Times New Roman" w:cs="Times New Roman"/>
                <w:sz w:val="24"/>
                <w:szCs w:val="24"/>
                <w:lang w:eastAsia="ru-RU"/>
              </w:rPr>
              <w:t>Библиографический обзор, выставки</w:t>
            </w:r>
          </w:p>
        </w:tc>
        <w:tc>
          <w:tcPr>
            <w:tcW w:w="1175" w:type="dxa"/>
          </w:tcPr>
          <w:p w:rsidR="00FB1858" w:rsidRPr="00507AB0" w:rsidRDefault="00FB1858" w:rsidP="00507AB0">
            <w:pPr>
              <w:spacing w:after="0" w:line="240" w:lineRule="auto"/>
              <w:rPr>
                <w:rFonts w:ascii="Times New Roman" w:eastAsia="Times New Roman" w:hAnsi="Times New Roman" w:cs="Times New Roman"/>
                <w:sz w:val="24"/>
                <w:szCs w:val="24"/>
                <w:lang w:eastAsia="ru-RU"/>
              </w:rPr>
            </w:pPr>
            <w:r w:rsidRPr="00507AB0">
              <w:rPr>
                <w:rFonts w:ascii="Times New Roman" w:eastAsia="Times New Roman" w:hAnsi="Times New Roman" w:cs="Times New Roman"/>
                <w:sz w:val="24"/>
                <w:szCs w:val="24"/>
                <w:lang w:eastAsia="ru-RU"/>
              </w:rPr>
              <w:t>22 мая</w:t>
            </w:r>
          </w:p>
        </w:tc>
        <w:tc>
          <w:tcPr>
            <w:tcW w:w="2268" w:type="dxa"/>
          </w:tcPr>
          <w:p w:rsidR="00FB1858" w:rsidRPr="00507AB0" w:rsidRDefault="00FB1858" w:rsidP="00507AB0">
            <w:pPr>
              <w:spacing w:after="0" w:line="240" w:lineRule="auto"/>
              <w:rPr>
                <w:rFonts w:ascii="Times New Roman" w:hAnsi="Times New Roman" w:cs="Times New Roman"/>
                <w:sz w:val="24"/>
                <w:szCs w:val="24"/>
              </w:rPr>
            </w:pPr>
            <w:r w:rsidRPr="00507AB0">
              <w:rPr>
                <w:rFonts w:ascii="Times New Roman" w:hAnsi="Times New Roman" w:cs="Times New Roman"/>
                <w:sz w:val="24"/>
                <w:szCs w:val="24"/>
              </w:rPr>
              <w:t xml:space="preserve">Хорулинская с/б ф. № 14 </w:t>
            </w:r>
          </w:p>
        </w:tc>
      </w:tr>
      <w:tr w:rsidR="00FB1858" w:rsidRPr="00F730C5" w:rsidTr="00AC262D">
        <w:tc>
          <w:tcPr>
            <w:tcW w:w="3645" w:type="dxa"/>
          </w:tcPr>
          <w:p w:rsidR="00FB1858" w:rsidRPr="00507AB0" w:rsidRDefault="00FB1858" w:rsidP="00507AB0">
            <w:pPr>
              <w:spacing w:after="0" w:line="240" w:lineRule="auto"/>
              <w:rPr>
                <w:rFonts w:ascii="Times New Roman" w:hAnsi="Times New Roman" w:cs="Times New Roman"/>
                <w:color w:val="000000"/>
                <w:szCs w:val="24"/>
              </w:rPr>
            </w:pPr>
            <w:r w:rsidRPr="00507AB0">
              <w:rPr>
                <w:rFonts w:ascii="Times New Roman" w:hAnsi="Times New Roman" w:cs="Times New Roman"/>
                <w:color w:val="000000"/>
                <w:sz w:val="24"/>
                <w:szCs w:val="28"/>
              </w:rPr>
              <w:t>«Кем быть? Маршрут профессионального само-определения»</w:t>
            </w:r>
          </w:p>
        </w:tc>
        <w:tc>
          <w:tcPr>
            <w:tcW w:w="2700" w:type="dxa"/>
          </w:tcPr>
          <w:p w:rsidR="00FB1858" w:rsidRPr="00507AB0" w:rsidRDefault="00FB1858" w:rsidP="00507AB0">
            <w:pPr>
              <w:spacing w:after="0" w:line="240" w:lineRule="auto"/>
              <w:rPr>
                <w:rFonts w:ascii="Times New Roman" w:hAnsi="Times New Roman" w:cs="Times New Roman"/>
                <w:color w:val="000000"/>
                <w:sz w:val="24"/>
                <w:szCs w:val="24"/>
              </w:rPr>
            </w:pPr>
            <w:r w:rsidRPr="00507AB0">
              <w:rPr>
                <w:rFonts w:ascii="Times New Roman" w:hAnsi="Times New Roman" w:cs="Times New Roman"/>
                <w:color w:val="000000"/>
                <w:sz w:val="24"/>
                <w:szCs w:val="28"/>
              </w:rPr>
              <w:t>Урок-рекомендация для старшеклассников</w:t>
            </w:r>
          </w:p>
        </w:tc>
        <w:tc>
          <w:tcPr>
            <w:tcW w:w="1175" w:type="dxa"/>
          </w:tcPr>
          <w:p w:rsidR="00FB1858" w:rsidRPr="00507AB0" w:rsidRDefault="00FB1858" w:rsidP="00507AB0">
            <w:pPr>
              <w:spacing w:after="0" w:line="240" w:lineRule="auto"/>
              <w:rPr>
                <w:rFonts w:ascii="Times New Roman" w:hAnsi="Times New Roman" w:cs="Times New Roman"/>
                <w:color w:val="000000"/>
                <w:sz w:val="24"/>
                <w:szCs w:val="24"/>
              </w:rPr>
            </w:pPr>
            <w:r w:rsidRPr="00507AB0">
              <w:rPr>
                <w:rFonts w:ascii="Times New Roman" w:hAnsi="Times New Roman" w:cs="Times New Roman"/>
                <w:sz w:val="24"/>
                <w:szCs w:val="24"/>
              </w:rPr>
              <w:t>17 ноября </w:t>
            </w:r>
          </w:p>
        </w:tc>
        <w:tc>
          <w:tcPr>
            <w:tcW w:w="2268" w:type="dxa"/>
          </w:tcPr>
          <w:p w:rsidR="00FB1858" w:rsidRPr="00507AB0" w:rsidRDefault="00FB1858" w:rsidP="00507AB0">
            <w:pPr>
              <w:spacing w:after="0" w:line="240" w:lineRule="auto"/>
              <w:rPr>
                <w:rFonts w:ascii="Times New Roman" w:hAnsi="Times New Roman" w:cs="Times New Roman"/>
                <w:sz w:val="24"/>
                <w:szCs w:val="24"/>
              </w:rPr>
            </w:pPr>
            <w:r w:rsidRPr="00507AB0">
              <w:rPr>
                <w:rFonts w:ascii="Times New Roman" w:hAnsi="Times New Roman" w:cs="Times New Roman"/>
                <w:sz w:val="24"/>
                <w:szCs w:val="24"/>
              </w:rPr>
              <w:t xml:space="preserve">Хорулинская с/б ф. № 14 </w:t>
            </w:r>
          </w:p>
        </w:tc>
      </w:tr>
      <w:tr w:rsidR="00FB1858" w:rsidRPr="00F730C5" w:rsidTr="00AC262D">
        <w:tc>
          <w:tcPr>
            <w:tcW w:w="3645" w:type="dxa"/>
          </w:tcPr>
          <w:p w:rsidR="00FB1858" w:rsidRPr="00507AB0" w:rsidRDefault="00FB1858" w:rsidP="00507AB0">
            <w:pPr>
              <w:autoSpaceDE w:val="0"/>
              <w:autoSpaceDN w:val="0"/>
              <w:adjustRightInd w:val="0"/>
              <w:spacing w:after="0" w:line="240" w:lineRule="auto"/>
              <w:rPr>
                <w:rFonts w:ascii="Times New Roman" w:hAnsi="Times New Roman" w:cs="Times New Roman"/>
                <w:color w:val="000000"/>
                <w:sz w:val="24"/>
                <w:szCs w:val="24"/>
              </w:rPr>
            </w:pPr>
            <w:r w:rsidRPr="00507AB0">
              <w:rPr>
                <w:rFonts w:ascii="Times New Roman" w:hAnsi="Times New Roman" w:cs="Times New Roman"/>
                <w:color w:val="000000"/>
                <w:sz w:val="24"/>
                <w:szCs w:val="24"/>
              </w:rPr>
              <w:t xml:space="preserve"> «Люди особой</w:t>
            </w:r>
          </w:p>
          <w:p w:rsidR="00FB1858" w:rsidRPr="00507AB0" w:rsidRDefault="00FB1858" w:rsidP="00507AB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заботы»</w:t>
            </w:r>
          </w:p>
        </w:tc>
        <w:tc>
          <w:tcPr>
            <w:tcW w:w="2700" w:type="dxa"/>
          </w:tcPr>
          <w:p w:rsidR="00FB1858" w:rsidRPr="00507AB0" w:rsidRDefault="00FB1858" w:rsidP="00507AB0">
            <w:pPr>
              <w:spacing w:after="0" w:line="240" w:lineRule="auto"/>
              <w:rPr>
                <w:rFonts w:ascii="Times New Roman" w:eastAsia="Times New Roman" w:hAnsi="Times New Roman" w:cs="Times New Roman"/>
                <w:sz w:val="24"/>
                <w:szCs w:val="24"/>
                <w:lang w:eastAsia="ru-RU"/>
              </w:rPr>
            </w:pPr>
            <w:r w:rsidRPr="00507AB0">
              <w:rPr>
                <w:rFonts w:ascii="Times New Roman" w:hAnsi="Times New Roman" w:cs="Times New Roman"/>
                <w:color w:val="000000"/>
                <w:sz w:val="24"/>
                <w:szCs w:val="24"/>
              </w:rPr>
              <w:t>Информационный час</w:t>
            </w:r>
          </w:p>
        </w:tc>
        <w:tc>
          <w:tcPr>
            <w:tcW w:w="1175" w:type="dxa"/>
          </w:tcPr>
          <w:p w:rsidR="00FB1858" w:rsidRPr="00507AB0" w:rsidRDefault="00FB1858" w:rsidP="00507AB0">
            <w:pPr>
              <w:spacing w:after="0" w:line="240" w:lineRule="auto"/>
              <w:rPr>
                <w:rFonts w:ascii="Times New Roman" w:eastAsia="Times New Roman" w:hAnsi="Times New Roman" w:cs="Times New Roman"/>
                <w:sz w:val="24"/>
                <w:szCs w:val="24"/>
                <w:lang w:eastAsia="ru-RU"/>
              </w:rPr>
            </w:pPr>
            <w:r w:rsidRPr="00507AB0">
              <w:rPr>
                <w:rFonts w:ascii="Times New Roman" w:eastAsia="Times New Roman" w:hAnsi="Times New Roman" w:cs="Times New Roman"/>
                <w:sz w:val="24"/>
                <w:szCs w:val="24"/>
                <w:lang w:eastAsia="ru-RU"/>
              </w:rPr>
              <w:t>1 декабря</w:t>
            </w:r>
          </w:p>
        </w:tc>
        <w:tc>
          <w:tcPr>
            <w:tcW w:w="2268" w:type="dxa"/>
          </w:tcPr>
          <w:p w:rsidR="00FB1858" w:rsidRPr="00507AB0" w:rsidRDefault="00FB1858" w:rsidP="00507AB0">
            <w:pPr>
              <w:spacing w:after="0" w:line="240" w:lineRule="auto"/>
              <w:rPr>
                <w:rFonts w:ascii="Times New Roman" w:hAnsi="Times New Roman" w:cs="Times New Roman"/>
                <w:sz w:val="24"/>
                <w:szCs w:val="24"/>
              </w:rPr>
            </w:pPr>
            <w:r w:rsidRPr="00507AB0">
              <w:rPr>
                <w:rFonts w:ascii="Times New Roman" w:hAnsi="Times New Roman" w:cs="Times New Roman"/>
                <w:sz w:val="24"/>
                <w:szCs w:val="24"/>
              </w:rPr>
              <w:t xml:space="preserve">Хорулинская с/б ф. № 14 </w:t>
            </w:r>
          </w:p>
        </w:tc>
      </w:tr>
      <w:tr w:rsidR="00FB1858" w:rsidRPr="00F730C5" w:rsidTr="00AC262D">
        <w:tc>
          <w:tcPr>
            <w:tcW w:w="3645" w:type="dxa"/>
          </w:tcPr>
          <w:p w:rsidR="00FB1858" w:rsidRPr="00507AB0" w:rsidRDefault="00FB1858" w:rsidP="00507AB0">
            <w:pPr>
              <w:spacing w:after="0" w:line="240" w:lineRule="auto"/>
              <w:rPr>
                <w:rFonts w:ascii="Times New Roman" w:hAnsi="Times New Roman" w:cs="Times New Roman"/>
                <w:color w:val="000000"/>
                <w:sz w:val="24"/>
                <w:szCs w:val="24"/>
              </w:rPr>
            </w:pPr>
            <w:r w:rsidRPr="00507AB0">
              <w:rPr>
                <w:rFonts w:ascii="Times New Roman" w:hAnsi="Times New Roman" w:cs="Times New Roman"/>
                <w:color w:val="000000"/>
                <w:sz w:val="24"/>
                <w:szCs w:val="24"/>
              </w:rPr>
              <w:t>«Что можно взять в библиотеке почитать»</w:t>
            </w:r>
          </w:p>
        </w:tc>
        <w:tc>
          <w:tcPr>
            <w:tcW w:w="2700" w:type="dxa"/>
          </w:tcPr>
          <w:p w:rsidR="00FB1858" w:rsidRPr="00507AB0" w:rsidRDefault="00FB1858" w:rsidP="00507AB0">
            <w:pPr>
              <w:spacing w:after="0" w:line="240" w:lineRule="auto"/>
              <w:rPr>
                <w:rFonts w:ascii="Times New Roman" w:hAnsi="Times New Roman" w:cs="Times New Roman"/>
                <w:color w:val="000000"/>
                <w:sz w:val="24"/>
                <w:szCs w:val="24"/>
              </w:rPr>
            </w:pPr>
            <w:r w:rsidRPr="00507AB0">
              <w:rPr>
                <w:rFonts w:ascii="Times New Roman" w:hAnsi="Times New Roman" w:cs="Times New Roman"/>
                <w:color w:val="000000"/>
                <w:sz w:val="24"/>
                <w:szCs w:val="24"/>
              </w:rPr>
              <w:t>Новинки художественной литературы. День информации</w:t>
            </w:r>
          </w:p>
          <w:p w:rsidR="00FB1858" w:rsidRPr="009F7CB4" w:rsidRDefault="0016262A" w:rsidP="00507AB0">
            <w:pPr>
              <w:spacing w:after="0" w:line="240" w:lineRule="auto"/>
              <w:rPr>
                <w:rFonts w:ascii="Times New Roman" w:hAnsi="Times New Roman" w:cs="Times New Roman"/>
                <w:color w:val="000000"/>
                <w:sz w:val="20"/>
                <w:szCs w:val="20"/>
              </w:rPr>
            </w:pPr>
            <w:hyperlink r:id="rId120" w:history="1">
              <w:r w:rsidR="00FB1858" w:rsidRPr="009F7CB4">
                <w:rPr>
                  <w:rStyle w:val="a7"/>
                  <w:rFonts w:ascii="Times New Roman" w:hAnsi="Times New Roman" w:cs="Times New Roman"/>
                  <w:sz w:val="20"/>
                  <w:szCs w:val="20"/>
                  <w:u w:val="none"/>
                </w:rPr>
                <w:t>https://vk.com/id211064609</w:t>
              </w:r>
            </w:hyperlink>
            <w:r w:rsidR="00FB1858" w:rsidRPr="009F7CB4">
              <w:rPr>
                <w:rFonts w:ascii="Times New Roman" w:hAnsi="Times New Roman" w:cs="Times New Roman"/>
                <w:color w:val="000000"/>
                <w:sz w:val="20"/>
                <w:szCs w:val="20"/>
              </w:rPr>
              <w:t xml:space="preserve"> </w:t>
            </w:r>
          </w:p>
        </w:tc>
        <w:tc>
          <w:tcPr>
            <w:tcW w:w="1175" w:type="dxa"/>
          </w:tcPr>
          <w:p w:rsidR="00FB1858" w:rsidRPr="00507AB0" w:rsidRDefault="00FB1858" w:rsidP="00507AB0">
            <w:pPr>
              <w:spacing w:after="0" w:line="240" w:lineRule="auto"/>
              <w:rPr>
                <w:rFonts w:ascii="Times New Roman" w:hAnsi="Times New Roman" w:cs="Times New Roman"/>
                <w:color w:val="000000"/>
                <w:sz w:val="24"/>
                <w:szCs w:val="24"/>
              </w:rPr>
            </w:pPr>
            <w:r w:rsidRPr="00507AB0">
              <w:rPr>
                <w:rFonts w:ascii="Times New Roman" w:hAnsi="Times New Roman" w:cs="Times New Roman"/>
                <w:color w:val="000000"/>
                <w:sz w:val="24"/>
                <w:szCs w:val="24"/>
              </w:rPr>
              <w:t>По мере поступления</w:t>
            </w:r>
          </w:p>
        </w:tc>
        <w:tc>
          <w:tcPr>
            <w:tcW w:w="2268" w:type="dxa"/>
          </w:tcPr>
          <w:p w:rsidR="00FB1858" w:rsidRPr="00507AB0" w:rsidRDefault="00FB1858" w:rsidP="00507AB0">
            <w:pPr>
              <w:spacing w:after="0" w:line="240" w:lineRule="auto"/>
              <w:rPr>
                <w:rFonts w:ascii="Times New Roman" w:hAnsi="Times New Roman" w:cs="Times New Roman"/>
                <w:color w:val="000000"/>
                <w:sz w:val="24"/>
                <w:szCs w:val="24"/>
              </w:rPr>
            </w:pPr>
            <w:r w:rsidRPr="00507AB0">
              <w:rPr>
                <w:rFonts w:ascii="Times New Roman" w:hAnsi="Times New Roman" w:cs="Times New Roman"/>
                <w:color w:val="000000"/>
                <w:sz w:val="24"/>
                <w:szCs w:val="24"/>
              </w:rPr>
              <w:t>Чаппангдинская с/б филиал №15</w:t>
            </w:r>
          </w:p>
        </w:tc>
      </w:tr>
      <w:tr w:rsidR="00FB1858" w:rsidRPr="00F730C5" w:rsidTr="00AC262D">
        <w:tc>
          <w:tcPr>
            <w:tcW w:w="3645" w:type="dxa"/>
          </w:tcPr>
          <w:p w:rsidR="00FB1858" w:rsidRPr="00507AB0" w:rsidRDefault="00FB1858" w:rsidP="00507AB0">
            <w:pPr>
              <w:spacing w:after="0" w:line="240" w:lineRule="auto"/>
              <w:rPr>
                <w:rFonts w:ascii="Times New Roman" w:hAnsi="Times New Roman" w:cs="Times New Roman"/>
                <w:color w:val="000000"/>
                <w:sz w:val="24"/>
                <w:szCs w:val="24"/>
              </w:rPr>
            </w:pPr>
            <w:r w:rsidRPr="00507AB0">
              <w:rPr>
                <w:rFonts w:ascii="Times New Roman" w:hAnsi="Times New Roman" w:cs="Times New Roman"/>
                <w:color w:val="000000"/>
                <w:sz w:val="24"/>
                <w:szCs w:val="24"/>
              </w:rPr>
              <w:t>«Познавайте мир с новыми  журналами»</w:t>
            </w:r>
          </w:p>
        </w:tc>
        <w:tc>
          <w:tcPr>
            <w:tcW w:w="2700" w:type="dxa"/>
          </w:tcPr>
          <w:p w:rsidR="00FB1858" w:rsidRPr="00507AB0" w:rsidRDefault="00FB1858" w:rsidP="00507AB0">
            <w:pPr>
              <w:spacing w:after="0" w:line="240" w:lineRule="auto"/>
              <w:rPr>
                <w:rFonts w:ascii="Times New Roman" w:hAnsi="Times New Roman" w:cs="Times New Roman"/>
                <w:color w:val="000000"/>
                <w:sz w:val="24"/>
                <w:szCs w:val="24"/>
              </w:rPr>
            </w:pPr>
            <w:r w:rsidRPr="00507AB0">
              <w:rPr>
                <w:rFonts w:ascii="Times New Roman" w:hAnsi="Times New Roman" w:cs="Times New Roman"/>
                <w:color w:val="000000"/>
                <w:sz w:val="24"/>
                <w:szCs w:val="24"/>
              </w:rPr>
              <w:t>По страницам периодических изданий</w:t>
            </w:r>
          </w:p>
        </w:tc>
        <w:tc>
          <w:tcPr>
            <w:tcW w:w="1175" w:type="dxa"/>
          </w:tcPr>
          <w:p w:rsidR="00FB1858" w:rsidRPr="00507AB0" w:rsidRDefault="00FB1858" w:rsidP="00507AB0">
            <w:pPr>
              <w:spacing w:after="0" w:line="240" w:lineRule="auto"/>
              <w:rPr>
                <w:rFonts w:ascii="Times New Roman" w:hAnsi="Times New Roman" w:cs="Times New Roman"/>
                <w:color w:val="000000"/>
                <w:sz w:val="24"/>
                <w:szCs w:val="24"/>
              </w:rPr>
            </w:pPr>
            <w:r w:rsidRPr="00507AB0">
              <w:rPr>
                <w:rFonts w:ascii="Times New Roman" w:hAnsi="Times New Roman" w:cs="Times New Roman"/>
                <w:color w:val="000000"/>
                <w:sz w:val="24"/>
                <w:szCs w:val="24"/>
              </w:rPr>
              <w:t>По мере поступления</w:t>
            </w:r>
          </w:p>
        </w:tc>
        <w:tc>
          <w:tcPr>
            <w:tcW w:w="2268" w:type="dxa"/>
          </w:tcPr>
          <w:p w:rsidR="00FB1858" w:rsidRPr="00507AB0" w:rsidRDefault="00FB1858" w:rsidP="00507AB0">
            <w:pPr>
              <w:spacing w:after="0" w:line="240" w:lineRule="auto"/>
              <w:rPr>
                <w:rFonts w:ascii="Times New Roman" w:hAnsi="Times New Roman" w:cs="Times New Roman"/>
                <w:color w:val="000000"/>
                <w:sz w:val="24"/>
                <w:szCs w:val="24"/>
              </w:rPr>
            </w:pPr>
            <w:r w:rsidRPr="00507AB0">
              <w:rPr>
                <w:rFonts w:ascii="Times New Roman" w:hAnsi="Times New Roman" w:cs="Times New Roman"/>
                <w:color w:val="000000"/>
                <w:sz w:val="24"/>
                <w:szCs w:val="24"/>
              </w:rPr>
              <w:t>Чаппангдинская с/б филиал №15</w:t>
            </w:r>
          </w:p>
        </w:tc>
      </w:tr>
      <w:tr w:rsidR="00FB1858" w:rsidRPr="00F730C5" w:rsidTr="00AC262D">
        <w:tc>
          <w:tcPr>
            <w:tcW w:w="3645" w:type="dxa"/>
          </w:tcPr>
          <w:p w:rsidR="00FB1858" w:rsidRPr="00507AB0" w:rsidRDefault="00FB1858" w:rsidP="00507AB0">
            <w:pPr>
              <w:spacing w:after="0" w:line="240" w:lineRule="auto"/>
              <w:rPr>
                <w:rFonts w:ascii="Times New Roman" w:hAnsi="Times New Roman" w:cs="Times New Roman"/>
                <w:color w:val="000000"/>
                <w:sz w:val="24"/>
                <w:szCs w:val="24"/>
              </w:rPr>
            </w:pPr>
            <w:r w:rsidRPr="00507AB0">
              <w:rPr>
                <w:rFonts w:ascii="Times New Roman" w:hAnsi="Times New Roman" w:cs="Times New Roman"/>
                <w:color w:val="000000"/>
                <w:sz w:val="24"/>
                <w:szCs w:val="24"/>
              </w:rPr>
              <w:t>Библиография-твой помощник в учебе и самообразовании</w:t>
            </w:r>
          </w:p>
        </w:tc>
        <w:tc>
          <w:tcPr>
            <w:tcW w:w="2700" w:type="dxa"/>
          </w:tcPr>
          <w:p w:rsidR="00FB1858" w:rsidRPr="00507AB0" w:rsidRDefault="00FB1858" w:rsidP="00507AB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w:t>
            </w:r>
            <w:r w:rsidRPr="00507AB0">
              <w:rPr>
                <w:rFonts w:ascii="Times New Roman" w:hAnsi="Times New Roman" w:cs="Times New Roman"/>
                <w:color w:val="000000"/>
                <w:sz w:val="24"/>
                <w:szCs w:val="24"/>
              </w:rPr>
              <w:t>гра</w:t>
            </w:r>
          </w:p>
        </w:tc>
        <w:tc>
          <w:tcPr>
            <w:tcW w:w="1175" w:type="dxa"/>
          </w:tcPr>
          <w:p w:rsidR="00FB1858" w:rsidRPr="00507AB0" w:rsidRDefault="00FB1858" w:rsidP="00507AB0">
            <w:pPr>
              <w:spacing w:after="0" w:line="240" w:lineRule="auto"/>
              <w:rPr>
                <w:rFonts w:ascii="Times New Roman" w:hAnsi="Times New Roman" w:cs="Times New Roman"/>
                <w:color w:val="000000"/>
                <w:sz w:val="24"/>
                <w:szCs w:val="24"/>
              </w:rPr>
            </w:pPr>
            <w:r w:rsidRPr="00507AB0">
              <w:rPr>
                <w:rFonts w:ascii="Times New Roman" w:hAnsi="Times New Roman" w:cs="Times New Roman"/>
                <w:color w:val="000000"/>
                <w:sz w:val="24"/>
                <w:szCs w:val="24"/>
              </w:rPr>
              <w:t>29 марта</w:t>
            </w:r>
          </w:p>
        </w:tc>
        <w:tc>
          <w:tcPr>
            <w:tcW w:w="2268" w:type="dxa"/>
          </w:tcPr>
          <w:p w:rsidR="00FB1858" w:rsidRPr="00507AB0" w:rsidRDefault="00FB1858" w:rsidP="00507AB0">
            <w:pPr>
              <w:spacing w:after="0" w:line="240" w:lineRule="auto"/>
              <w:rPr>
                <w:rFonts w:ascii="Times New Roman" w:hAnsi="Times New Roman" w:cs="Times New Roman"/>
                <w:color w:val="000000"/>
                <w:sz w:val="24"/>
                <w:szCs w:val="24"/>
              </w:rPr>
            </w:pPr>
            <w:r w:rsidRPr="00507AB0">
              <w:rPr>
                <w:rFonts w:ascii="Times New Roman" w:hAnsi="Times New Roman" w:cs="Times New Roman"/>
                <w:color w:val="000000"/>
                <w:sz w:val="24"/>
                <w:szCs w:val="24"/>
              </w:rPr>
              <w:t>Чаппангдинская с/б филиал №15</w:t>
            </w:r>
          </w:p>
        </w:tc>
      </w:tr>
      <w:tr w:rsidR="00FB1858" w:rsidRPr="00F730C5" w:rsidTr="00AC262D">
        <w:tc>
          <w:tcPr>
            <w:tcW w:w="3645" w:type="dxa"/>
          </w:tcPr>
          <w:p w:rsidR="00FB1858" w:rsidRPr="00474C63" w:rsidRDefault="00FB1858" w:rsidP="00507AB0">
            <w:pPr>
              <w:spacing w:after="0" w:line="240" w:lineRule="auto"/>
              <w:jc w:val="both"/>
              <w:textAlignment w:val="baseline"/>
              <w:rPr>
                <w:rFonts w:ascii="Times New Roman" w:eastAsia="Times New Roman" w:hAnsi="Times New Roman" w:cs="Times New Roman"/>
                <w:sz w:val="24"/>
                <w:szCs w:val="24"/>
                <w:lang w:eastAsia="ru-RU"/>
              </w:rPr>
            </w:pPr>
            <w:r w:rsidRPr="00474C63">
              <w:rPr>
                <w:rFonts w:ascii="Times New Roman" w:eastAsia="Times New Roman" w:hAnsi="Times New Roman" w:cs="Times New Roman"/>
                <w:sz w:val="24"/>
                <w:szCs w:val="24"/>
                <w:lang w:eastAsia="ru-RU"/>
              </w:rPr>
              <w:t>«Вопросы и ответы»</w:t>
            </w:r>
          </w:p>
        </w:tc>
        <w:tc>
          <w:tcPr>
            <w:tcW w:w="2700" w:type="dxa"/>
          </w:tcPr>
          <w:p w:rsidR="00FB1858" w:rsidRPr="00AD18BE" w:rsidRDefault="00FB1858" w:rsidP="00507AB0">
            <w:pPr>
              <w:spacing w:after="0" w:line="240" w:lineRule="auto"/>
              <w:jc w:val="both"/>
              <w:textAlignment w:val="baseline"/>
              <w:rPr>
                <w:rFonts w:ascii="Times New Roman" w:eastAsia="Times New Roman" w:hAnsi="Times New Roman" w:cs="Times New Roman"/>
                <w:sz w:val="24"/>
                <w:szCs w:val="24"/>
                <w:lang w:eastAsia="ru-RU"/>
              </w:rPr>
            </w:pPr>
            <w:r w:rsidRPr="00AD18BE">
              <w:rPr>
                <w:rFonts w:ascii="Times New Roman" w:eastAsia="Times New Roman" w:hAnsi="Times New Roman" w:cs="Times New Roman"/>
                <w:sz w:val="24"/>
                <w:szCs w:val="24"/>
                <w:lang w:eastAsia="ru-RU"/>
              </w:rPr>
              <w:t>Предоставление библиографических справок в ответ на запросы пользователей по различным темам.</w:t>
            </w:r>
            <w:r>
              <w:rPr>
                <w:rFonts w:ascii="Times New Roman" w:eastAsia="Times New Roman" w:hAnsi="Times New Roman" w:cs="Times New Roman"/>
                <w:sz w:val="24"/>
                <w:szCs w:val="24"/>
                <w:lang w:eastAsia="ru-RU"/>
              </w:rPr>
              <w:t xml:space="preserve"> (взр., мол., дети)</w:t>
            </w:r>
          </w:p>
        </w:tc>
        <w:tc>
          <w:tcPr>
            <w:tcW w:w="1175" w:type="dxa"/>
          </w:tcPr>
          <w:p w:rsidR="00FB1858" w:rsidRPr="00D3032D" w:rsidRDefault="00FB1858" w:rsidP="00507AB0">
            <w:pPr>
              <w:spacing w:after="0" w:line="240" w:lineRule="auto"/>
              <w:jc w:val="both"/>
              <w:rPr>
                <w:rFonts w:ascii="Times New Roman" w:hAnsi="Times New Roman" w:cs="Times New Roman"/>
                <w:b/>
                <w:color w:val="000000"/>
                <w:sz w:val="24"/>
                <w:szCs w:val="24"/>
                <w:lang w:val="sah-RU"/>
              </w:rPr>
            </w:pPr>
            <w:r>
              <w:rPr>
                <w:rFonts w:ascii="Times New Roman" w:eastAsia="Times New Roman" w:hAnsi="Times New Roman" w:cs="Times New Roman"/>
                <w:sz w:val="24"/>
                <w:szCs w:val="24"/>
                <w:lang w:eastAsia="ru-RU"/>
              </w:rPr>
              <w:t xml:space="preserve">По мере поступления запроса </w:t>
            </w:r>
          </w:p>
        </w:tc>
        <w:tc>
          <w:tcPr>
            <w:tcW w:w="2268" w:type="dxa"/>
          </w:tcPr>
          <w:p w:rsidR="00FB1858" w:rsidRPr="00D3032D" w:rsidRDefault="00FB1858" w:rsidP="00507AB0">
            <w:pPr>
              <w:spacing w:after="0" w:line="240" w:lineRule="auto"/>
              <w:jc w:val="both"/>
              <w:rPr>
                <w:rFonts w:ascii="Times New Roman" w:hAnsi="Times New Roman" w:cs="Times New Roman"/>
                <w:b/>
                <w:color w:val="000000"/>
                <w:sz w:val="24"/>
                <w:szCs w:val="24"/>
                <w:lang w:val="sah-RU"/>
              </w:rPr>
            </w:pPr>
            <w:r w:rsidRPr="00574FE2">
              <w:rPr>
                <w:rFonts w:ascii="Times New Roman" w:hAnsi="Times New Roman" w:cs="Times New Roman"/>
                <w:bCs/>
                <w:color w:val="000000"/>
                <w:sz w:val="24"/>
                <w:szCs w:val="24"/>
                <w:lang w:val="sah-RU"/>
              </w:rPr>
              <w:t>Мальжагарская с/б ф.№16</w:t>
            </w:r>
          </w:p>
        </w:tc>
      </w:tr>
      <w:tr w:rsidR="00FB1858" w:rsidRPr="00F730C5" w:rsidTr="00AC262D">
        <w:tc>
          <w:tcPr>
            <w:tcW w:w="3645" w:type="dxa"/>
          </w:tcPr>
          <w:p w:rsidR="009F7CB4" w:rsidRDefault="00FB1858" w:rsidP="00507AB0">
            <w:pPr>
              <w:spacing w:after="0" w:line="240" w:lineRule="auto"/>
              <w:jc w:val="both"/>
              <w:rPr>
                <w:rFonts w:ascii="Times New Roman" w:hAnsi="Times New Roman" w:cs="Times New Roman"/>
                <w:bCs/>
                <w:color w:val="000000"/>
                <w:sz w:val="24"/>
                <w:szCs w:val="24"/>
                <w:lang w:val="sah-RU"/>
              </w:rPr>
            </w:pPr>
            <w:r w:rsidRPr="00474C63">
              <w:rPr>
                <w:rFonts w:ascii="Times New Roman" w:hAnsi="Times New Roman" w:cs="Times New Roman"/>
                <w:bCs/>
                <w:color w:val="000000"/>
                <w:sz w:val="24"/>
                <w:szCs w:val="24"/>
                <w:lang w:val="sah-RU"/>
              </w:rPr>
              <w:t>“Аан дойдуга сахалартан бастакы...”</w:t>
            </w:r>
          </w:p>
          <w:p w:rsidR="00FB1858" w:rsidRPr="003C7071" w:rsidRDefault="00FB1858" w:rsidP="00507AB0">
            <w:pPr>
              <w:spacing w:after="0" w:line="240" w:lineRule="auto"/>
              <w:jc w:val="both"/>
              <w:rPr>
                <w:rFonts w:ascii="Times New Roman" w:hAnsi="Times New Roman" w:cs="Times New Roman"/>
                <w:b/>
                <w:color w:val="000000"/>
                <w:sz w:val="24"/>
                <w:szCs w:val="24"/>
                <w:lang w:val="sah-RU"/>
              </w:rPr>
            </w:pPr>
            <w:r w:rsidRPr="00AC262D">
              <w:rPr>
                <w:rFonts w:ascii="Times New Roman" w:hAnsi="Times New Roman" w:cs="Times New Roman"/>
                <w:bCs/>
                <w:i/>
                <w:iCs/>
                <w:color w:val="000000"/>
                <w:sz w:val="20"/>
                <w:szCs w:val="20"/>
                <w:lang w:val="sah-RU"/>
              </w:rPr>
              <w:t>о вице-чемпионе по сават-боксу Софронова А.Н. уроженца Мальжагарского наслега</w:t>
            </w:r>
          </w:p>
        </w:tc>
        <w:tc>
          <w:tcPr>
            <w:tcW w:w="2700" w:type="dxa"/>
          </w:tcPr>
          <w:p w:rsidR="00FB1858" w:rsidRPr="00D8746D" w:rsidRDefault="00FB1858" w:rsidP="00507AB0">
            <w:pPr>
              <w:spacing w:after="0" w:line="240" w:lineRule="auto"/>
              <w:jc w:val="both"/>
              <w:rPr>
                <w:rFonts w:ascii="Times New Roman" w:hAnsi="Times New Roman" w:cs="Times New Roman"/>
                <w:bCs/>
                <w:color w:val="000000"/>
                <w:sz w:val="24"/>
                <w:szCs w:val="24"/>
                <w:lang w:val="sah-RU"/>
              </w:rPr>
            </w:pPr>
            <w:r w:rsidRPr="00D8746D">
              <w:rPr>
                <w:rFonts w:ascii="Times New Roman" w:hAnsi="Times New Roman" w:cs="Times New Roman"/>
                <w:bCs/>
                <w:color w:val="000000"/>
                <w:sz w:val="24"/>
                <w:szCs w:val="24"/>
                <w:lang w:val="sah-RU"/>
              </w:rPr>
              <w:t>Сбор информации</w:t>
            </w:r>
          </w:p>
          <w:p w:rsidR="00FB1858" w:rsidRPr="00D8746D" w:rsidRDefault="00FB1858" w:rsidP="00507AB0">
            <w:pPr>
              <w:spacing w:after="0" w:line="240" w:lineRule="auto"/>
              <w:jc w:val="both"/>
              <w:rPr>
                <w:rFonts w:ascii="Times New Roman" w:hAnsi="Times New Roman" w:cs="Times New Roman"/>
                <w:bCs/>
                <w:color w:val="000000"/>
                <w:sz w:val="24"/>
                <w:szCs w:val="24"/>
                <w:lang w:val="sah-RU"/>
              </w:rPr>
            </w:pPr>
          </w:p>
        </w:tc>
        <w:tc>
          <w:tcPr>
            <w:tcW w:w="1175" w:type="dxa"/>
          </w:tcPr>
          <w:p w:rsidR="00FB1858" w:rsidRPr="00F838D9" w:rsidRDefault="00FB1858" w:rsidP="00507AB0">
            <w:pPr>
              <w:spacing w:after="0" w:line="240" w:lineRule="auto"/>
              <w:jc w:val="both"/>
              <w:rPr>
                <w:rFonts w:ascii="Times New Roman" w:hAnsi="Times New Roman" w:cs="Times New Roman"/>
                <w:bCs/>
                <w:color w:val="000000"/>
                <w:sz w:val="24"/>
                <w:szCs w:val="24"/>
                <w:lang w:val="sah-RU"/>
              </w:rPr>
            </w:pPr>
            <w:r w:rsidRPr="00F838D9">
              <w:rPr>
                <w:rFonts w:ascii="Times New Roman" w:hAnsi="Times New Roman" w:cs="Times New Roman"/>
                <w:bCs/>
                <w:color w:val="000000"/>
                <w:sz w:val="24"/>
                <w:szCs w:val="24"/>
                <w:lang w:val="sah-RU"/>
              </w:rPr>
              <w:t xml:space="preserve">Май </w:t>
            </w:r>
          </w:p>
        </w:tc>
        <w:tc>
          <w:tcPr>
            <w:tcW w:w="2268" w:type="dxa"/>
          </w:tcPr>
          <w:p w:rsidR="00FB1858" w:rsidRPr="00D3032D" w:rsidRDefault="00FB1858" w:rsidP="00507AB0">
            <w:pPr>
              <w:spacing w:after="0" w:line="240" w:lineRule="auto"/>
              <w:jc w:val="both"/>
              <w:rPr>
                <w:rFonts w:ascii="Times New Roman" w:hAnsi="Times New Roman" w:cs="Times New Roman"/>
                <w:b/>
                <w:color w:val="000000"/>
                <w:sz w:val="24"/>
                <w:szCs w:val="24"/>
                <w:lang w:val="sah-RU"/>
              </w:rPr>
            </w:pPr>
            <w:r w:rsidRPr="00574FE2">
              <w:rPr>
                <w:rFonts w:ascii="Times New Roman" w:hAnsi="Times New Roman" w:cs="Times New Roman"/>
                <w:bCs/>
                <w:color w:val="000000"/>
                <w:sz w:val="24"/>
                <w:szCs w:val="24"/>
                <w:lang w:val="sah-RU"/>
              </w:rPr>
              <w:t>Мальжагарская с/б ф.№16</w:t>
            </w:r>
          </w:p>
        </w:tc>
      </w:tr>
      <w:tr w:rsidR="00FB1858" w:rsidRPr="00F730C5" w:rsidTr="00AC262D">
        <w:tc>
          <w:tcPr>
            <w:tcW w:w="3645" w:type="dxa"/>
          </w:tcPr>
          <w:p w:rsidR="00FB1858" w:rsidRPr="00474C63" w:rsidRDefault="00FB1858" w:rsidP="00507AB0">
            <w:pPr>
              <w:spacing w:after="0" w:line="240" w:lineRule="auto"/>
              <w:jc w:val="both"/>
              <w:rPr>
                <w:rFonts w:ascii="Times New Roman" w:hAnsi="Times New Roman" w:cs="Times New Roman"/>
                <w:color w:val="000000"/>
                <w:sz w:val="24"/>
                <w:szCs w:val="24"/>
                <w:lang w:val="sah-RU"/>
              </w:rPr>
            </w:pPr>
            <w:r w:rsidRPr="00474C63">
              <w:rPr>
                <w:rFonts w:ascii="Times New Roman" w:eastAsia="Times New Roman" w:hAnsi="Times New Roman" w:cs="Times New Roman"/>
                <w:sz w:val="24"/>
                <w:szCs w:val="24"/>
                <w:lang w:eastAsia="ru-RU"/>
              </w:rPr>
              <w:t>«Родителям о детских писателях»</w:t>
            </w:r>
          </w:p>
        </w:tc>
        <w:tc>
          <w:tcPr>
            <w:tcW w:w="2700" w:type="dxa"/>
          </w:tcPr>
          <w:p w:rsidR="00FB1858" w:rsidRDefault="00FB1858" w:rsidP="00507AB0">
            <w:pPr>
              <w:spacing w:after="0" w:line="240" w:lineRule="auto"/>
              <w:jc w:val="both"/>
              <w:rPr>
                <w:rFonts w:ascii="Times New Roman" w:hAnsi="Times New Roman" w:cs="Times New Roman"/>
                <w:bCs/>
                <w:color w:val="000000"/>
                <w:sz w:val="24"/>
                <w:szCs w:val="24"/>
                <w:lang w:val="sah-RU"/>
              </w:rPr>
            </w:pPr>
            <w:r>
              <w:rPr>
                <w:rFonts w:ascii="Times New Roman" w:eastAsia="Times New Roman" w:hAnsi="Times New Roman" w:cs="Times New Roman"/>
                <w:sz w:val="24"/>
                <w:szCs w:val="24"/>
                <w:lang w:eastAsia="ru-RU"/>
              </w:rPr>
              <w:t>Информационный час с рекомендательным списком</w:t>
            </w:r>
          </w:p>
        </w:tc>
        <w:tc>
          <w:tcPr>
            <w:tcW w:w="1175" w:type="dxa"/>
          </w:tcPr>
          <w:p w:rsidR="00FB1858" w:rsidRDefault="00FB1858" w:rsidP="00507AB0">
            <w:pPr>
              <w:spacing w:after="0" w:line="240"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3 апреля</w:t>
            </w:r>
          </w:p>
        </w:tc>
        <w:tc>
          <w:tcPr>
            <w:tcW w:w="2268" w:type="dxa"/>
          </w:tcPr>
          <w:p w:rsidR="00FB1858" w:rsidRPr="00133DE5" w:rsidRDefault="00FB1858" w:rsidP="00507AB0">
            <w:pPr>
              <w:spacing w:after="0" w:line="240" w:lineRule="auto"/>
              <w:jc w:val="both"/>
              <w:rPr>
                <w:rFonts w:ascii="Times New Roman" w:hAnsi="Times New Roman" w:cs="Times New Roman"/>
                <w:bCs/>
                <w:color w:val="000000"/>
                <w:sz w:val="24"/>
                <w:szCs w:val="24"/>
                <w:lang w:val="sah-RU"/>
              </w:rPr>
            </w:pPr>
            <w:r w:rsidRPr="00D17EB6">
              <w:rPr>
                <w:rFonts w:ascii="Times New Roman" w:hAnsi="Times New Roman" w:cs="Times New Roman"/>
                <w:sz w:val="24"/>
                <w:szCs w:val="24"/>
                <w:lang w:val="sah-RU"/>
              </w:rPr>
              <w:t>Мальжагарская с/б ф.№16</w:t>
            </w:r>
          </w:p>
        </w:tc>
      </w:tr>
      <w:tr w:rsidR="00FB1858" w:rsidRPr="00F730C5" w:rsidTr="00AC262D">
        <w:tc>
          <w:tcPr>
            <w:tcW w:w="3645" w:type="dxa"/>
          </w:tcPr>
          <w:p w:rsidR="00FB1858" w:rsidRPr="002E1BC1" w:rsidRDefault="00FB1858" w:rsidP="00507AB0">
            <w:pPr>
              <w:spacing w:after="0" w:line="240" w:lineRule="auto"/>
              <w:jc w:val="both"/>
              <w:rPr>
                <w:rFonts w:ascii="Times New Roman" w:hAnsi="Times New Roman" w:cs="Times New Roman"/>
                <w:b/>
                <w:color w:val="000000"/>
                <w:sz w:val="24"/>
                <w:szCs w:val="24"/>
              </w:rPr>
            </w:pPr>
            <w:r w:rsidRPr="00474C63">
              <w:rPr>
                <w:rFonts w:ascii="Times New Roman" w:hAnsi="Times New Roman" w:cs="Times New Roman"/>
                <w:bCs/>
                <w:color w:val="000000"/>
                <w:sz w:val="24"/>
                <w:szCs w:val="24"/>
              </w:rPr>
              <w:t xml:space="preserve">«День предпринимателя» </w:t>
            </w:r>
          </w:p>
        </w:tc>
        <w:tc>
          <w:tcPr>
            <w:tcW w:w="2700" w:type="dxa"/>
            <w:vMerge w:val="restart"/>
          </w:tcPr>
          <w:p w:rsidR="00FB1858" w:rsidRPr="00D8746D" w:rsidRDefault="00FB1858" w:rsidP="00507AB0">
            <w:pPr>
              <w:spacing w:after="0" w:line="240" w:lineRule="auto"/>
              <w:jc w:val="both"/>
              <w:rPr>
                <w:rFonts w:ascii="Times New Roman" w:hAnsi="Times New Roman" w:cs="Times New Roman"/>
                <w:bCs/>
                <w:color w:val="000000"/>
                <w:sz w:val="24"/>
                <w:szCs w:val="24"/>
                <w:lang w:val="sah-RU"/>
              </w:rPr>
            </w:pPr>
            <w:r w:rsidRPr="00D8746D">
              <w:rPr>
                <w:rFonts w:ascii="Times New Roman" w:hAnsi="Times New Roman" w:cs="Times New Roman"/>
                <w:bCs/>
                <w:color w:val="000000"/>
                <w:sz w:val="24"/>
                <w:szCs w:val="24"/>
                <w:lang w:val="sah-RU"/>
              </w:rPr>
              <w:t>Д</w:t>
            </w:r>
            <w:r>
              <w:rPr>
                <w:rFonts w:ascii="Times New Roman" w:hAnsi="Times New Roman" w:cs="Times New Roman"/>
                <w:bCs/>
                <w:color w:val="000000"/>
                <w:sz w:val="24"/>
                <w:szCs w:val="24"/>
                <w:lang w:val="sah-RU"/>
              </w:rPr>
              <w:t>ни</w:t>
            </w:r>
            <w:r w:rsidRPr="00D8746D">
              <w:rPr>
                <w:rFonts w:ascii="Times New Roman" w:hAnsi="Times New Roman" w:cs="Times New Roman"/>
                <w:bCs/>
                <w:color w:val="000000"/>
                <w:sz w:val="24"/>
                <w:szCs w:val="24"/>
                <w:lang w:val="sah-RU"/>
              </w:rPr>
              <w:t xml:space="preserve"> специалиста</w:t>
            </w:r>
          </w:p>
          <w:p w:rsidR="00FB1858" w:rsidRPr="00D8746D" w:rsidRDefault="00FB1858" w:rsidP="00507AB0">
            <w:pPr>
              <w:spacing w:after="0" w:line="240" w:lineRule="auto"/>
              <w:jc w:val="both"/>
              <w:rPr>
                <w:rFonts w:ascii="Times New Roman" w:hAnsi="Times New Roman" w:cs="Times New Roman"/>
                <w:bCs/>
                <w:color w:val="000000"/>
                <w:sz w:val="24"/>
                <w:szCs w:val="24"/>
                <w:lang w:val="sah-RU"/>
              </w:rPr>
            </w:pPr>
          </w:p>
        </w:tc>
        <w:tc>
          <w:tcPr>
            <w:tcW w:w="1175" w:type="dxa"/>
          </w:tcPr>
          <w:p w:rsidR="00FB1858" w:rsidRPr="00507AB0" w:rsidRDefault="00FB1858" w:rsidP="00507AB0">
            <w:pPr>
              <w:spacing w:after="0" w:line="240"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24 мая</w:t>
            </w:r>
          </w:p>
        </w:tc>
        <w:tc>
          <w:tcPr>
            <w:tcW w:w="2268" w:type="dxa"/>
            <w:vMerge w:val="restart"/>
          </w:tcPr>
          <w:p w:rsidR="00FB1858" w:rsidRPr="00D3032D" w:rsidRDefault="00FB1858" w:rsidP="00507AB0">
            <w:pPr>
              <w:spacing w:after="0" w:line="240" w:lineRule="auto"/>
              <w:jc w:val="both"/>
              <w:rPr>
                <w:rFonts w:ascii="Times New Roman" w:hAnsi="Times New Roman" w:cs="Times New Roman"/>
                <w:b/>
                <w:color w:val="000000"/>
                <w:sz w:val="24"/>
                <w:szCs w:val="24"/>
                <w:lang w:val="sah-RU"/>
              </w:rPr>
            </w:pPr>
            <w:r w:rsidRPr="00574FE2">
              <w:rPr>
                <w:rFonts w:ascii="Times New Roman" w:hAnsi="Times New Roman" w:cs="Times New Roman"/>
                <w:bCs/>
                <w:color w:val="000000"/>
                <w:sz w:val="24"/>
                <w:szCs w:val="24"/>
                <w:lang w:val="sah-RU"/>
              </w:rPr>
              <w:t>Мальжагарская с/б ф.№16</w:t>
            </w:r>
          </w:p>
        </w:tc>
      </w:tr>
      <w:tr w:rsidR="00FB1858" w:rsidRPr="00F730C5" w:rsidTr="00AC262D">
        <w:tc>
          <w:tcPr>
            <w:tcW w:w="3645" w:type="dxa"/>
          </w:tcPr>
          <w:p w:rsidR="00FB1858" w:rsidRPr="00474C63" w:rsidRDefault="00FB1858" w:rsidP="00507AB0">
            <w:pPr>
              <w:spacing w:after="0" w:line="240" w:lineRule="auto"/>
              <w:jc w:val="both"/>
              <w:rPr>
                <w:rFonts w:ascii="Times New Roman" w:hAnsi="Times New Roman" w:cs="Times New Roman"/>
                <w:bCs/>
                <w:color w:val="000000"/>
                <w:sz w:val="24"/>
                <w:szCs w:val="24"/>
              </w:rPr>
            </w:pPr>
            <w:r w:rsidRPr="00474C63">
              <w:rPr>
                <w:rFonts w:ascii="Times New Roman" w:hAnsi="Times New Roman" w:cs="Times New Roman"/>
                <w:bCs/>
                <w:color w:val="000000"/>
                <w:sz w:val="24"/>
                <w:szCs w:val="24"/>
              </w:rPr>
              <w:t>«День педагога»</w:t>
            </w:r>
          </w:p>
        </w:tc>
        <w:tc>
          <w:tcPr>
            <w:tcW w:w="2700" w:type="dxa"/>
            <w:vMerge/>
          </w:tcPr>
          <w:p w:rsidR="00FB1858" w:rsidRPr="00D8746D" w:rsidRDefault="00FB1858" w:rsidP="00507AB0">
            <w:pPr>
              <w:spacing w:after="0" w:line="240" w:lineRule="auto"/>
              <w:jc w:val="both"/>
              <w:rPr>
                <w:rFonts w:ascii="Times New Roman" w:hAnsi="Times New Roman" w:cs="Times New Roman"/>
                <w:bCs/>
                <w:color w:val="000000"/>
                <w:sz w:val="24"/>
                <w:szCs w:val="24"/>
                <w:lang w:val="sah-RU"/>
              </w:rPr>
            </w:pPr>
          </w:p>
        </w:tc>
        <w:tc>
          <w:tcPr>
            <w:tcW w:w="1175" w:type="dxa"/>
          </w:tcPr>
          <w:p w:rsidR="00FB1858" w:rsidRPr="00085BC3" w:rsidRDefault="00FB1858" w:rsidP="00507AB0">
            <w:pPr>
              <w:spacing w:after="0" w:line="240"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4 о</w:t>
            </w:r>
            <w:r w:rsidRPr="00085BC3">
              <w:rPr>
                <w:rFonts w:ascii="Times New Roman" w:hAnsi="Times New Roman" w:cs="Times New Roman"/>
                <w:bCs/>
                <w:color w:val="000000"/>
                <w:sz w:val="24"/>
                <w:szCs w:val="24"/>
                <w:lang w:val="sah-RU"/>
              </w:rPr>
              <w:t>ктябр</w:t>
            </w:r>
            <w:r>
              <w:rPr>
                <w:rFonts w:ascii="Times New Roman" w:hAnsi="Times New Roman" w:cs="Times New Roman"/>
                <w:bCs/>
                <w:color w:val="000000"/>
                <w:sz w:val="24"/>
                <w:szCs w:val="24"/>
                <w:lang w:val="sah-RU"/>
              </w:rPr>
              <w:t>я</w:t>
            </w:r>
          </w:p>
        </w:tc>
        <w:tc>
          <w:tcPr>
            <w:tcW w:w="2268" w:type="dxa"/>
            <w:vMerge/>
          </w:tcPr>
          <w:p w:rsidR="00FB1858" w:rsidRPr="00574FE2" w:rsidRDefault="00FB1858" w:rsidP="00507AB0">
            <w:pPr>
              <w:spacing w:after="0" w:line="240" w:lineRule="auto"/>
              <w:jc w:val="both"/>
              <w:rPr>
                <w:rFonts w:ascii="Times New Roman" w:hAnsi="Times New Roman" w:cs="Times New Roman"/>
                <w:bCs/>
                <w:color w:val="000000"/>
                <w:sz w:val="24"/>
                <w:szCs w:val="24"/>
                <w:lang w:val="sah-RU"/>
              </w:rPr>
            </w:pPr>
          </w:p>
        </w:tc>
      </w:tr>
      <w:tr w:rsidR="00FB1858" w:rsidRPr="00F730C5" w:rsidTr="00AC262D">
        <w:tc>
          <w:tcPr>
            <w:tcW w:w="3645" w:type="dxa"/>
          </w:tcPr>
          <w:p w:rsidR="00FB1858" w:rsidRPr="00474C63" w:rsidRDefault="00FB1858" w:rsidP="00507AB0">
            <w:pPr>
              <w:spacing w:after="0" w:line="240" w:lineRule="auto"/>
              <w:jc w:val="both"/>
              <w:rPr>
                <w:rFonts w:ascii="Times New Roman" w:hAnsi="Times New Roman" w:cs="Times New Roman"/>
                <w:bCs/>
                <w:color w:val="000000"/>
                <w:sz w:val="24"/>
                <w:szCs w:val="24"/>
                <w:lang w:val="sah-RU"/>
              </w:rPr>
            </w:pPr>
            <w:r w:rsidRPr="00474C63">
              <w:rPr>
                <w:rFonts w:ascii="Times New Roman" w:hAnsi="Times New Roman" w:cs="Times New Roman"/>
                <w:bCs/>
                <w:color w:val="000000"/>
                <w:sz w:val="24"/>
                <w:szCs w:val="24"/>
                <w:lang w:val="sah-RU"/>
              </w:rPr>
              <w:t>“Что можно получить бесплатно от государства”</w:t>
            </w:r>
          </w:p>
        </w:tc>
        <w:tc>
          <w:tcPr>
            <w:tcW w:w="2700" w:type="dxa"/>
            <w:vMerge w:val="restart"/>
          </w:tcPr>
          <w:p w:rsidR="00FB1858" w:rsidRPr="00D8746D" w:rsidRDefault="00FB1858" w:rsidP="00507AB0">
            <w:pPr>
              <w:spacing w:after="0" w:line="240"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 xml:space="preserve">Консультации по </w:t>
            </w:r>
            <w:r w:rsidRPr="00D8746D">
              <w:rPr>
                <w:rFonts w:ascii="Times New Roman" w:hAnsi="Times New Roman" w:cs="Times New Roman"/>
                <w:bCs/>
                <w:color w:val="000000"/>
                <w:sz w:val="24"/>
                <w:szCs w:val="24"/>
                <w:lang w:val="sah-RU"/>
              </w:rPr>
              <w:t>Госуслуг</w:t>
            </w:r>
            <w:r>
              <w:rPr>
                <w:rFonts w:ascii="Times New Roman" w:hAnsi="Times New Roman" w:cs="Times New Roman"/>
                <w:bCs/>
                <w:color w:val="000000"/>
                <w:sz w:val="24"/>
                <w:szCs w:val="24"/>
                <w:lang w:val="sah-RU"/>
              </w:rPr>
              <w:t>ам</w:t>
            </w:r>
          </w:p>
          <w:p w:rsidR="00FB1858" w:rsidRPr="00D8746D" w:rsidRDefault="00FB1858" w:rsidP="00507AB0">
            <w:pPr>
              <w:spacing w:after="0" w:line="240" w:lineRule="auto"/>
              <w:jc w:val="both"/>
              <w:rPr>
                <w:rFonts w:ascii="Times New Roman" w:hAnsi="Times New Roman" w:cs="Times New Roman"/>
                <w:bCs/>
                <w:color w:val="000000"/>
                <w:sz w:val="24"/>
                <w:szCs w:val="24"/>
                <w:lang w:val="sah-RU"/>
              </w:rPr>
            </w:pPr>
          </w:p>
        </w:tc>
        <w:tc>
          <w:tcPr>
            <w:tcW w:w="1175" w:type="dxa"/>
          </w:tcPr>
          <w:p w:rsidR="00FB1858" w:rsidRPr="00F838D9" w:rsidRDefault="00FB1858" w:rsidP="00507AB0">
            <w:pPr>
              <w:spacing w:after="0" w:line="240"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7 февраля</w:t>
            </w:r>
          </w:p>
        </w:tc>
        <w:tc>
          <w:tcPr>
            <w:tcW w:w="2268" w:type="dxa"/>
            <w:vMerge w:val="restart"/>
          </w:tcPr>
          <w:p w:rsidR="00FB1858" w:rsidRPr="00D3032D" w:rsidRDefault="00FB1858" w:rsidP="00507AB0">
            <w:pPr>
              <w:spacing w:after="0" w:line="240" w:lineRule="auto"/>
              <w:jc w:val="both"/>
              <w:rPr>
                <w:rFonts w:ascii="Times New Roman" w:hAnsi="Times New Roman" w:cs="Times New Roman"/>
                <w:b/>
                <w:color w:val="000000"/>
                <w:sz w:val="24"/>
                <w:szCs w:val="24"/>
                <w:lang w:val="sah-RU"/>
              </w:rPr>
            </w:pPr>
            <w:r w:rsidRPr="00574FE2">
              <w:rPr>
                <w:rFonts w:ascii="Times New Roman" w:hAnsi="Times New Roman" w:cs="Times New Roman"/>
                <w:bCs/>
                <w:color w:val="000000"/>
                <w:sz w:val="24"/>
                <w:szCs w:val="24"/>
                <w:lang w:val="sah-RU"/>
              </w:rPr>
              <w:t>Мальжагарская с/б ф.№16</w:t>
            </w:r>
          </w:p>
        </w:tc>
      </w:tr>
      <w:tr w:rsidR="00FB1858" w:rsidRPr="00F730C5" w:rsidTr="00AC262D">
        <w:tc>
          <w:tcPr>
            <w:tcW w:w="3645" w:type="dxa"/>
          </w:tcPr>
          <w:p w:rsidR="00FB1858" w:rsidRPr="00474C63" w:rsidRDefault="00FB1858" w:rsidP="00507AB0">
            <w:pPr>
              <w:spacing w:after="0" w:line="240" w:lineRule="auto"/>
              <w:jc w:val="both"/>
              <w:rPr>
                <w:rFonts w:ascii="Times New Roman" w:hAnsi="Times New Roman" w:cs="Times New Roman"/>
                <w:bCs/>
                <w:color w:val="000000"/>
                <w:sz w:val="24"/>
                <w:szCs w:val="24"/>
                <w:lang w:val="sah-RU"/>
              </w:rPr>
            </w:pPr>
            <w:r w:rsidRPr="00474C63">
              <w:rPr>
                <w:rFonts w:ascii="Times New Roman" w:hAnsi="Times New Roman" w:cs="Times New Roman"/>
                <w:bCs/>
                <w:color w:val="000000"/>
                <w:sz w:val="24"/>
                <w:szCs w:val="24"/>
                <w:lang w:val="sah-RU"/>
              </w:rPr>
              <w:t>“Услуги для семей и родителей”</w:t>
            </w:r>
          </w:p>
        </w:tc>
        <w:tc>
          <w:tcPr>
            <w:tcW w:w="2700" w:type="dxa"/>
            <w:vMerge/>
          </w:tcPr>
          <w:p w:rsidR="00FB1858" w:rsidRDefault="00FB1858" w:rsidP="00507AB0">
            <w:pPr>
              <w:spacing w:after="0" w:line="240" w:lineRule="auto"/>
              <w:jc w:val="both"/>
              <w:rPr>
                <w:rFonts w:ascii="Times New Roman" w:hAnsi="Times New Roman" w:cs="Times New Roman"/>
                <w:bCs/>
                <w:color w:val="000000"/>
                <w:sz w:val="24"/>
                <w:szCs w:val="24"/>
                <w:lang w:val="sah-RU"/>
              </w:rPr>
            </w:pPr>
          </w:p>
        </w:tc>
        <w:tc>
          <w:tcPr>
            <w:tcW w:w="1175" w:type="dxa"/>
          </w:tcPr>
          <w:p w:rsidR="00FB1858" w:rsidRDefault="00FB1858" w:rsidP="00507AB0">
            <w:pPr>
              <w:spacing w:after="0" w:line="240"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12 мая</w:t>
            </w:r>
          </w:p>
        </w:tc>
        <w:tc>
          <w:tcPr>
            <w:tcW w:w="2268" w:type="dxa"/>
            <w:vMerge/>
          </w:tcPr>
          <w:p w:rsidR="00FB1858" w:rsidRPr="00574FE2" w:rsidRDefault="00FB1858" w:rsidP="00507AB0">
            <w:pPr>
              <w:spacing w:after="0" w:line="240" w:lineRule="auto"/>
              <w:jc w:val="both"/>
              <w:rPr>
                <w:rFonts w:ascii="Times New Roman" w:hAnsi="Times New Roman" w:cs="Times New Roman"/>
                <w:bCs/>
                <w:color w:val="000000"/>
                <w:sz w:val="24"/>
                <w:szCs w:val="24"/>
                <w:lang w:val="sah-RU"/>
              </w:rPr>
            </w:pPr>
          </w:p>
        </w:tc>
      </w:tr>
      <w:tr w:rsidR="00FB1858" w:rsidRPr="00F730C5" w:rsidTr="00AC262D">
        <w:tc>
          <w:tcPr>
            <w:tcW w:w="3645" w:type="dxa"/>
          </w:tcPr>
          <w:p w:rsidR="00FB1858" w:rsidRPr="00474C63" w:rsidRDefault="00FB1858" w:rsidP="00507AB0">
            <w:pPr>
              <w:spacing w:after="0" w:line="240" w:lineRule="auto"/>
              <w:jc w:val="both"/>
              <w:rPr>
                <w:rFonts w:ascii="Times New Roman" w:hAnsi="Times New Roman" w:cs="Times New Roman"/>
                <w:bCs/>
                <w:color w:val="000000"/>
                <w:sz w:val="24"/>
                <w:szCs w:val="24"/>
                <w:lang w:val="sah-RU"/>
              </w:rPr>
            </w:pPr>
            <w:r w:rsidRPr="00474C63">
              <w:rPr>
                <w:rFonts w:ascii="Times New Roman" w:hAnsi="Times New Roman" w:cs="Times New Roman"/>
                <w:bCs/>
                <w:color w:val="000000"/>
                <w:sz w:val="24"/>
                <w:szCs w:val="24"/>
                <w:lang w:val="sah-RU"/>
              </w:rPr>
              <w:t>“Как найти нужную услугу на портале госуслуг”</w:t>
            </w:r>
          </w:p>
        </w:tc>
        <w:tc>
          <w:tcPr>
            <w:tcW w:w="2700" w:type="dxa"/>
            <w:vMerge/>
          </w:tcPr>
          <w:p w:rsidR="00FB1858" w:rsidRDefault="00FB1858" w:rsidP="00507AB0">
            <w:pPr>
              <w:spacing w:after="0" w:line="240" w:lineRule="auto"/>
              <w:jc w:val="both"/>
              <w:rPr>
                <w:rFonts w:ascii="Times New Roman" w:hAnsi="Times New Roman" w:cs="Times New Roman"/>
                <w:bCs/>
                <w:color w:val="000000"/>
                <w:sz w:val="24"/>
                <w:szCs w:val="24"/>
                <w:lang w:val="sah-RU"/>
              </w:rPr>
            </w:pPr>
          </w:p>
        </w:tc>
        <w:tc>
          <w:tcPr>
            <w:tcW w:w="1175" w:type="dxa"/>
          </w:tcPr>
          <w:p w:rsidR="00FB1858" w:rsidRDefault="00FB1858" w:rsidP="00507AB0">
            <w:pPr>
              <w:spacing w:after="0" w:line="240"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17 сентября</w:t>
            </w:r>
          </w:p>
        </w:tc>
        <w:tc>
          <w:tcPr>
            <w:tcW w:w="2268" w:type="dxa"/>
            <w:vMerge/>
          </w:tcPr>
          <w:p w:rsidR="00FB1858" w:rsidRPr="00574FE2" w:rsidRDefault="00FB1858" w:rsidP="00507AB0">
            <w:pPr>
              <w:spacing w:after="0" w:line="240" w:lineRule="auto"/>
              <w:jc w:val="both"/>
              <w:rPr>
                <w:rFonts w:ascii="Times New Roman" w:hAnsi="Times New Roman" w:cs="Times New Roman"/>
                <w:bCs/>
                <w:color w:val="000000"/>
                <w:sz w:val="24"/>
                <w:szCs w:val="24"/>
                <w:lang w:val="sah-RU"/>
              </w:rPr>
            </w:pPr>
          </w:p>
        </w:tc>
      </w:tr>
      <w:tr w:rsidR="00FB1858" w:rsidRPr="00F730C5" w:rsidTr="00AC262D">
        <w:tc>
          <w:tcPr>
            <w:tcW w:w="3645" w:type="dxa"/>
          </w:tcPr>
          <w:p w:rsidR="00FB1858" w:rsidRPr="00474C63" w:rsidRDefault="00FB1858" w:rsidP="00507AB0">
            <w:pPr>
              <w:spacing w:after="0" w:line="240" w:lineRule="auto"/>
              <w:jc w:val="both"/>
              <w:rPr>
                <w:rFonts w:ascii="Times New Roman" w:hAnsi="Times New Roman" w:cs="Times New Roman"/>
                <w:bCs/>
                <w:color w:val="000000"/>
                <w:sz w:val="24"/>
                <w:szCs w:val="24"/>
                <w:lang w:val="sah-RU"/>
              </w:rPr>
            </w:pPr>
            <w:r w:rsidRPr="00474C63">
              <w:rPr>
                <w:rFonts w:ascii="Times New Roman" w:hAnsi="Times New Roman" w:cs="Times New Roman"/>
                <w:bCs/>
                <w:color w:val="000000"/>
                <w:sz w:val="24"/>
                <w:szCs w:val="24"/>
                <w:lang w:val="sah-RU"/>
              </w:rPr>
              <w:t>“Какие документы можно получить через госуслуги”</w:t>
            </w:r>
          </w:p>
        </w:tc>
        <w:tc>
          <w:tcPr>
            <w:tcW w:w="2700" w:type="dxa"/>
            <w:vMerge/>
          </w:tcPr>
          <w:p w:rsidR="00FB1858" w:rsidRDefault="00FB1858" w:rsidP="00507AB0">
            <w:pPr>
              <w:spacing w:after="0" w:line="240" w:lineRule="auto"/>
              <w:jc w:val="both"/>
              <w:rPr>
                <w:rFonts w:ascii="Times New Roman" w:hAnsi="Times New Roman" w:cs="Times New Roman"/>
                <w:bCs/>
                <w:color w:val="000000"/>
                <w:sz w:val="24"/>
                <w:szCs w:val="24"/>
                <w:lang w:val="sah-RU"/>
              </w:rPr>
            </w:pPr>
          </w:p>
        </w:tc>
        <w:tc>
          <w:tcPr>
            <w:tcW w:w="1175" w:type="dxa"/>
          </w:tcPr>
          <w:p w:rsidR="00FB1858" w:rsidRDefault="00FB1858" w:rsidP="00507AB0">
            <w:pPr>
              <w:spacing w:after="0" w:line="240" w:lineRule="auto"/>
              <w:jc w:val="both"/>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18 декабря</w:t>
            </w:r>
          </w:p>
        </w:tc>
        <w:tc>
          <w:tcPr>
            <w:tcW w:w="2268" w:type="dxa"/>
            <w:vMerge/>
          </w:tcPr>
          <w:p w:rsidR="00FB1858" w:rsidRPr="00574FE2" w:rsidRDefault="00FB1858" w:rsidP="00507AB0">
            <w:pPr>
              <w:spacing w:after="0" w:line="240" w:lineRule="auto"/>
              <w:jc w:val="both"/>
              <w:rPr>
                <w:rFonts w:ascii="Times New Roman" w:hAnsi="Times New Roman" w:cs="Times New Roman"/>
                <w:bCs/>
                <w:color w:val="000000"/>
                <w:sz w:val="24"/>
                <w:szCs w:val="24"/>
                <w:lang w:val="sah-RU"/>
              </w:rPr>
            </w:pPr>
          </w:p>
        </w:tc>
      </w:tr>
      <w:tr w:rsidR="00FB1858" w:rsidRPr="00F730C5" w:rsidTr="00AC262D">
        <w:trPr>
          <w:trHeight w:val="600"/>
        </w:trPr>
        <w:tc>
          <w:tcPr>
            <w:tcW w:w="3645" w:type="dxa"/>
            <w:tcBorders>
              <w:bottom w:val="single" w:sz="4" w:space="0" w:color="auto"/>
            </w:tcBorders>
          </w:tcPr>
          <w:p w:rsidR="00FB1858" w:rsidRPr="00986825" w:rsidRDefault="00FB1858" w:rsidP="00507AB0">
            <w:pPr>
              <w:spacing w:after="0" w:line="240" w:lineRule="auto"/>
              <w:jc w:val="both"/>
              <w:rPr>
                <w:rFonts w:ascii="Times New Roman" w:hAnsi="Times New Roman" w:cs="Times New Roman"/>
                <w:bCs/>
                <w:color w:val="000000"/>
                <w:sz w:val="24"/>
                <w:szCs w:val="24"/>
                <w:lang w:val="sah-RU"/>
              </w:rPr>
            </w:pPr>
            <w:r w:rsidRPr="00986825">
              <w:rPr>
                <w:rFonts w:ascii="Times New Roman" w:hAnsi="Times New Roman" w:cs="Times New Roman"/>
                <w:bCs/>
                <w:color w:val="000000"/>
                <w:sz w:val="24"/>
                <w:szCs w:val="24"/>
                <w:lang w:val="sah-RU"/>
              </w:rPr>
              <w:lastRenderedPageBreak/>
              <w:t xml:space="preserve">“Оонньооботох оҕо сааһым” </w:t>
            </w:r>
            <w:r w:rsidRPr="009F7CB4">
              <w:rPr>
                <w:rFonts w:ascii="Times New Roman" w:hAnsi="Times New Roman" w:cs="Times New Roman"/>
                <w:bCs/>
                <w:i/>
                <w:iCs/>
                <w:color w:val="000000"/>
                <w:sz w:val="20"/>
                <w:szCs w:val="20"/>
                <w:lang w:val="sah-RU"/>
              </w:rPr>
              <w:t>Данилова Н.Д.</w:t>
            </w:r>
          </w:p>
        </w:tc>
        <w:tc>
          <w:tcPr>
            <w:tcW w:w="2700" w:type="dxa"/>
            <w:vMerge w:val="restart"/>
          </w:tcPr>
          <w:p w:rsidR="00FB1858" w:rsidRPr="00D8746D" w:rsidRDefault="00FB1858" w:rsidP="00507AB0">
            <w:pPr>
              <w:spacing w:after="0" w:line="240" w:lineRule="auto"/>
              <w:jc w:val="both"/>
              <w:rPr>
                <w:rFonts w:ascii="Times New Roman" w:hAnsi="Times New Roman" w:cs="Times New Roman"/>
                <w:bCs/>
                <w:color w:val="000000"/>
                <w:sz w:val="24"/>
                <w:szCs w:val="24"/>
                <w:lang w:val="sah-RU"/>
              </w:rPr>
            </w:pPr>
            <w:r w:rsidRPr="00D8746D">
              <w:rPr>
                <w:rFonts w:ascii="Times New Roman" w:hAnsi="Times New Roman" w:cs="Times New Roman"/>
                <w:bCs/>
                <w:color w:val="000000"/>
                <w:sz w:val="24"/>
                <w:szCs w:val="24"/>
                <w:lang w:val="sah-RU"/>
              </w:rPr>
              <w:t>Составление книг</w:t>
            </w:r>
            <w:r>
              <w:rPr>
                <w:rFonts w:ascii="Times New Roman" w:hAnsi="Times New Roman" w:cs="Times New Roman"/>
                <w:bCs/>
                <w:color w:val="000000"/>
                <w:sz w:val="24"/>
                <w:szCs w:val="24"/>
                <w:lang w:val="sah-RU"/>
              </w:rPr>
              <w:t xml:space="preserve"> в</w:t>
            </w:r>
            <w:r w:rsidRPr="00986825">
              <w:rPr>
                <w:rFonts w:ascii="Times New Roman" w:hAnsi="Times New Roman" w:cs="Times New Roman"/>
                <w:bCs/>
                <w:color w:val="000000"/>
                <w:sz w:val="24"/>
                <w:szCs w:val="24"/>
                <w:lang w:val="sah-RU"/>
              </w:rPr>
              <w:t xml:space="preserve"> рамках проекта “Связь поколений в патриотизме”</w:t>
            </w:r>
          </w:p>
        </w:tc>
        <w:tc>
          <w:tcPr>
            <w:tcW w:w="1175" w:type="dxa"/>
            <w:vMerge w:val="restart"/>
          </w:tcPr>
          <w:p w:rsidR="00FB1858" w:rsidRPr="003C7071" w:rsidRDefault="00FB1858" w:rsidP="00507AB0">
            <w:pPr>
              <w:spacing w:after="0" w:line="240" w:lineRule="auto"/>
              <w:jc w:val="both"/>
              <w:rPr>
                <w:rFonts w:ascii="Times New Roman" w:hAnsi="Times New Roman" w:cs="Times New Roman"/>
                <w:bCs/>
                <w:color w:val="000000"/>
                <w:sz w:val="24"/>
                <w:szCs w:val="24"/>
                <w:lang w:val="sah-RU"/>
              </w:rPr>
            </w:pPr>
            <w:r w:rsidRPr="003C7071">
              <w:rPr>
                <w:rFonts w:ascii="Times New Roman" w:hAnsi="Times New Roman" w:cs="Times New Roman"/>
                <w:bCs/>
                <w:color w:val="000000"/>
                <w:sz w:val="24"/>
                <w:szCs w:val="24"/>
                <w:lang w:val="sah-RU"/>
              </w:rPr>
              <w:t>В течении года</w:t>
            </w:r>
          </w:p>
        </w:tc>
        <w:tc>
          <w:tcPr>
            <w:tcW w:w="2268" w:type="dxa"/>
            <w:vMerge w:val="restart"/>
          </w:tcPr>
          <w:p w:rsidR="00FB1858" w:rsidRPr="003C7071" w:rsidRDefault="00FB1858" w:rsidP="00507AB0">
            <w:pPr>
              <w:spacing w:after="0" w:line="240" w:lineRule="auto"/>
              <w:jc w:val="both"/>
              <w:rPr>
                <w:rFonts w:ascii="Times New Roman" w:hAnsi="Times New Roman" w:cs="Times New Roman"/>
                <w:bCs/>
                <w:color w:val="000000"/>
                <w:sz w:val="24"/>
                <w:szCs w:val="24"/>
                <w:lang w:val="sah-RU"/>
              </w:rPr>
            </w:pPr>
            <w:r w:rsidRPr="003C7071">
              <w:rPr>
                <w:rFonts w:ascii="Times New Roman" w:hAnsi="Times New Roman" w:cs="Times New Roman"/>
                <w:bCs/>
                <w:color w:val="000000"/>
                <w:sz w:val="24"/>
                <w:szCs w:val="24"/>
                <w:lang w:val="sah-RU"/>
              </w:rPr>
              <w:t>Мальжагарская с/б ф.№16</w:t>
            </w:r>
          </w:p>
        </w:tc>
      </w:tr>
      <w:tr w:rsidR="00FB1858" w:rsidRPr="00F730C5" w:rsidTr="00AC262D">
        <w:trPr>
          <w:trHeight w:val="487"/>
        </w:trPr>
        <w:tc>
          <w:tcPr>
            <w:tcW w:w="3645" w:type="dxa"/>
            <w:tcBorders>
              <w:top w:val="single" w:sz="4" w:space="0" w:color="auto"/>
            </w:tcBorders>
          </w:tcPr>
          <w:p w:rsidR="00FB1858" w:rsidRPr="00986825" w:rsidRDefault="00FB1858" w:rsidP="00507AB0">
            <w:pPr>
              <w:spacing w:after="0" w:line="240" w:lineRule="auto"/>
              <w:jc w:val="both"/>
              <w:rPr>
                <w:rFonts w:ascii="Times New Roman" w:hAnsi="Times New Roman" w:cs="Times New Roman"/>
                <w:bCs/>
                <w:color w:val="000000"/>
                <w:sz w:val="24"/>
                <w:szCs w:val="24"/>
                <w:lang w:val="sah-RU"/>
              </w:rPr>
            </w:pPr>
            <w:r w:rsidRPr="00A50FE6">
              <w:rPr>
                <w:rFonts w:ascii="Times New Roman" w:hAnsi="Times New Roman" w:cs="Times New Roman"/>
                <w:bCs/>
                <w:color w:val="000000"/>
                <w:sz w:val="24"/>
                <w:szCs w:val="24"/>
                <w:lang w:val="sah-RU"/>
              </w:rPr>
              <w:t xml:space="preserve">“Кэлэр көлүөнэҕэ кэс тыл” </w:t>
            </w:r>
            <w:r w:rsidRPr="009F7CB4">
              <w:rPr>
                <w:rFonts w:ascii="Times New Roman" w:hAnsi="Times New Roman" w:cs="Times New Roman"/>
                <w:bCs/>
                <w:i/>
                <w:color w:val="000000"/>
                <w:sz w:val="20"/>
                <w:szCs w:val="20"/>
                <w:lang w:val="sah-RU"/>
              </w:rPr>
              <w:t>Саввиновой Т.А.</w:t>
            </w:r>
          </w:p>
        </w:tc>
        <w:tc>
          <w:tcPr>
            <w:tcW w:w="2700" w:type="dxa"/>
            <w:vMerge/>
          </w:tcPr>
          <w:p w:rsidR="00FB1858" w:rsidRPr="00D8746D" w:rsidRDefault="00FB1858" w:rsidP="00507AB0">
            <w:pPr>
              <w:spacing w:after="0" w:line="240" w:lineRule="auto"/>
              <w:jc w:val="both"/>
              <w:rPr>
                <w:rFonts w:ascii="Times New Roman" w:hAnsi="Times New Roman" w:cs="Times New Roman"/>
                <w:bCs/>
                <w:color w:val="000000"/>
                <w:sz w:val="24"/>
                <w:szCs w:val="24"/>
                <w:lang w:val="sah-RU"/>
              </w:rPr>
            </w:pPr>
          </w:p>
        </w:tc>
        <w:tc>
          <w:tcPr>
            <w:tcW w:w="1175" w:type="dxa"/>
            <w:vMerge/>
          </w:tcPr>
          <w:p w:rsidR="00FB1858" w:rsidRPr="003C7071" w:rsidRDefault="00FB1858" w:rsidP="00507AB0">
            <w:pPr>
              <w:spacing w:after="0" w:line="240" w:lineRule="auto"/>
              <w:jc w:val="both"/>
              <w:rPr>
                <w:rFonts w:ascii="Times New Roman" w:hAnsi="Times New Roman" w:cs="Times New Roman"/>
                <w:bCs/>
                <w:color w:val="000000"/>
                <w:sz w:val="24"/>
                <w:szCs w:val="24"/>
                <w:lang w:val="sah-RU"/>
              </w:rPr>
            </w:pPr>
          </w:p>
        </w:tc>
        <w:tc>
          <w:tcPr>
            <w:tcW w:w="2268" w:type="dxa"/>
            <w:vMerge/>
          </w:tcPr>
          <w:p w:rsidR="00FB1858" w:rsidRPr="003C7071" w:rsidRDefault="00FB1858" w:rsidP="00507AB0">
            <w:pPr>
              <w:spacing w:after="0" w:line="240" w:lineRule="auto"/>
              <w:jc w:val="both"/>
              <w:rPr>
                <w:rFonts w:ascii="Times New Roman" w:hAnsi="Times New Roman" w:cs="Times New Roman"/>
                <w:bCs/>
                <w:color w:val="000000"/>
                <w:sz w:val="24"/>
                <w:szCs w:val="24"/>
                <w:lang w:val="sah-RU"/>
              </w:rPr>
            </w:pPr>
          </w:p>
        </w:tc>
      </w:tr>
      <w:tr w:rsidR="00FB1858" w:rsidRPr="00F730C5" w:rsidTr="00AC262D">
        <w:tc>
          <w:tcPr>
            <w:tcW w:w="3645" w:type="dxa"/>
          </w:tcPr>
          <w:p w:rsidR="00FB1858" w:rsidRPr="009508ED" w:rsidRDefault="00FB1858" w:rsidP="00507AB0">
            <w:pPr>
              <w:spacing w:after="0" w:line="240" w:lineRule="auto"/>
              <w:rPr>
                <w:rFonts w:ascii="Times New Roman" w:eastAsia="Times New Roman" w:hAnsi="Times New Roman" w:cs="Times New Roman"/>
                <w:sz w:val="24"/>
                <w:szCs w:val="24"/>
                <w:lang w:val="sah-RU" w:eastAsia="ru-RU"/>
              </w:rPr>
            </w:pPr>
            <w:r w:rsidRPr="009508ED">
              <w:rPr>
                <w:rFonts w:ascii="Times New Roman" w:eastAsia="Times New Roman" w:hAnsi="Times New Roman" w:cs="Times New Roman"/>
                <w:sz w:val="24"/>
                <w:szCs w:val="24"/>
                <w:lang w:val="sah-RU" w:eastAsia="ru-RU"/>
              </w:rPr>
              <w:t>“КЗД Нюрбинского района”</w:t>
            </w:r>
          </w:p>
        </w:tc>
        <w:tc>
          <w:tcPr>
            <w:tcW w:w="2700" w:type="dxa"/>
          </w:tcPr>
          <w:p w:rsidR="00FB1858" w:rsidRPr="009508ED" w:rsidRDefault="00FB1858" w:rsidP="00507AB0">
            <w:pPr>
              <w:spacing w:after="0" w:line="240" w:lineRule="auto"/>
              <w:rPr>
                <w:rFonts w:ascii="Times New Roman" w:eastAsia="Times New Roman" w:hAnsi="Times New Roman" w:cs="Times New Roman"/>
                <w:sz w:val="24"/>
                <w:szCs w:val="24"/>
                <w:lang w:val="sah-RU" w:eastAsia="ru-RU"/>
              </w:rPr>
            </w:pPr>
            <w:r w:rsidRPr="009508ED">
              <w:rPr>
                <w:rFonts w:ascii="Times New Roman" w:eastAsia="Times New Roman" w:hAnsi="Times New Roman" w:cs="Times New Roman"/>
                <w:sz w:val="24"/>
                <w:szCs w:val="24"/>
                <w:lang w:val="sah-RU" w:eastAsia="ru-RU"/>
              </w:rPr>
              <w:t>Выполнение справок</w:t>
            </w:r>
          </w:p>
        </w:tc>
        <w:tc>
          <w:tcPr>
            <w:tcW w:w="1175" w:type="dxa"/>
          </w:tcPr>
          <w:p w:rsidR="00FB1858" w:rsidRPr="009508ED" w:rsidRDefault="00FB1858" w:rsidP="00507AB0">
            <w:pPr>
              <w:spacing w:after="0" w:line="240" w:lineRule="auto"/>
              <w:rPr>
                <w:rFonts w:ascii="Times New Roman" w:eastAsia="Times New Roman" w:hAnsi="Times New Roman" w:cs="Times New Roman"/>
                <w:sz w:val="24"/>
                <w:szCs w:val="24"/>
                <w:lang w:val="sah-RU" w:eastAsia="ru-RU"/>
              </w:rPr>
            </w:pPr>
            <w:r w:rsidRPr="009508ED">
              <w:rPr>
                <w:rFonts w:ascii="Times New Roman" w:eastAsia="Times New Roman" w:hAnsi="Times New Roman" w:cs="Times New Roman"/>
                <w:sz w:val="24"/>
                <w:szCs w:val="24"/>
                <w:lang w:val="sah-RU" w:eastAsia="ru-RU"/>
              </w:rPr>
              <w:t>По запросам пользователей</w:t>
            </w:r>
          </w:p>
        </w:tc>
        <w:tc>
          <w:tcPr>
            <w:tcW w:w="2268" w:type="dxa"/>
          </w:tcPr>
          <w:p w:rsidR="00FB1858" w:rsidRPr="009508ED" w:rsidRDefault="00FB1858" w:rsidP="00507AB0">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FB1858" w:rsidRPr="00F730C5" w:rsidTr="00AC262D">
        <w:tc>
          <w:tcPr>
            <w:tcW w:w="3645" w:type="dxa"/>
          </w:tcPr>
          <w:p w:rsidR="00FB1858" w:rsidRPr="009508ED" w:rsidRDefault="00FB1858" w:rsidP="00507AB0">
            <w:pPr>
              <w:spacing w:after="0" w:line="240" w:lineRule="auto"/>
              <w:rPr>
                <w:rFonts w:ascii="Times New Roman" w:eastAsia="Times New Roman" w:hAnsi="Times New Roman" w:cs="Times New Roman"/>
                <w:sz w:val="24"/>
                <w:szCs w:val="24"/>
                <w:lang w:val="sah-RU" w:eastAsia="ru-RU"/>
              </w:rPr>
            </w:pPr>
            <w:r w:rsidRPr="009508ED">
              <w:rPr>
                <w:rFonts w:ascii="Times New Roman" w:eastAsia="Times New Roman" w:hAnsi="Times New Roman" w:cs="Times New Roman"/>
                <w:sz w:val="24"/>
                <w:szCs w:val="24"/>
                <w:lang w:val="sah-RU" w:eastAsia="ru-RU"/>
              </w:rPr>
              <w:t>“Новые книги”</w:t>
            </w:r>
          </w:p>
        </w:tc>
        <w:tc>
          <w:tcPr>
            <w:tcW w:w="2700" w:type="dxa"/>
          </w:tcPr>
          <w:p w:rsidR="00FB1858" w:rsidRPr="009508ED" w:rsidRDefault="00FB1858" w:rsidP="00507AB0">
            <w:pPr>
              <w:spacing w:after="0" w:line="240" w:lineRule="auto"/>
              <w:rPr>
                <w:rFonts w:ascii="Times New Roman" w:eastAsia="Times New Roman" w:hAnsi="Times New Roman" w:cs="Times New Roman"/>
                <w:sz w:val="24"/>
                <w:szCs w:val="24"/>
                <w:lang w:val="sah-RU" w:eastAsia="ru-RU"/>
              </w:rPr>
            </w:pPr>
            <w:r w:rsidRPr="009508ED">
              <w:rPr>
                <w:rFonts w:ascii="Times New Roman" w:eastAsia="Times New Roman" w:hAnsi="Times New Roman" w:cs="Times New Roman"/>
                <w:sz w:val="24"/>
                <w:szCs w:val="24"/>
                <w:lang w:val="sah-RU" w:eastAsia="ru-RU"/>
              </w:rPr>
              <w:t xml:space="preserve">Книжная выставка обзор </w:t>
            </w:r>
          </w:p>
        </w:tc>
        <w:tc>
          <w:tcPr>
            <w:tcW w:w="1175" w:type="dxa"/>
          </w:tcPr>
          <w:p w:rsidR="00FB1858" w:rsidRPr="009508ED" w:rsidRDefault="00FB1858" w:rsidP="00507AB0">
            <w:pPr>
              <w:spacing w:after="0" w:line="240" w:lineRule="auto"/>
              <w:rPr>
                <w:rFonts w:ascii="Times New Roman" w:eastAsia="Times New Roman" w:hAnsi="Times New Roman" w:cs="Times New Roman"/>
                <w:sz w:val="24"/>
                <w:szCs w:val="24"/>
                <w:lang w:val="sah-RU" w:eastAsia="ru-RU"/>
              </w:rPr>
            </w:pPr>
            <w:r w:rsidRPr="009508ED">
              <w:rPr>
                <w:rFonts w:ascii="Times New Roman" w:eastAsia="Times New Roman" w:hAnsi="Times New Roman" w:cs="Times New Roman"/>
                <w:sz w:val="24"/>
                <w:szCs w:val="24"/>
                <w:lang w:val="sah-RU" w:eastAsia="ru-RU"/>
              </w:rPr>
              <w:t>Раз в квартал</w:t>
            </w:r>
          </w:p>
        </w:tc>
        <w:tc>
          <w:tcPr>
            <w:tcW w:w="2268" w:type="dxa"/>
          </w:tcPr>
          <w:p w:rsidR="00FB1858" w:rsidRPr="009508ED" w:rsidRDefault="00FB1858" w:rsidP="00507AB0">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FB1858" w:rsidRPr="00F730C5" w:rsidTr="00AC262D">
        <w:tc>
          <w:tcPr>
            <w:tcW w:w="3645" w:type="dxa"/>
          </w:tcPr>
          <w:p w:rsidR="00FB1858" w:rsidRPr="009508ED" w:rsidRDefault="00FB1858" w:rsidP="00507AB0">
            <w:pPr>
              <w:spacing w:after="0" w:line="240" w:lineRule="auto"/>
              <w:rPr>
                <w:rFonts w:ascii="Times New Roman" w:eastAsia="Times New Roman" w:hAnsi="Times New Roman" w:cs="Times New Roman"/>
                <w:sz w:val="24"/>
                <w:szCs w:val="24"/>
                <w:lang w:val="sah-RU" w:eastAsia="ru-RU"/>
              </w:rPr>
            </w:pPr>
            <w:r w:rsidRPr="009508ED">
              <w:rPr>
                <w:rFonts w:ascii="Times New Roman" w:eastAsia="Times New Roman" w:hAnsi="Times New Roman" w:cs="Times New Roman"/>
                <w:sz w:val="24"/>
                <w:szCs w:val="24"/>
                <w:lang w:val="sah-RU" w:eastAsia="ru-RU"/>
              </w:rPr>
              <w:t>“Журнальный день”</w:t>
            </w:r>
          </w:p>
        </w:tc>
        <w:tc>
          <w:tcPr>
            <w:tcW w:w="2700" w:type="dxa"/>
          </w:tcPr>
          <w:p w:rsidR="00FB1858" w:rsidRPr="009508ED" w:rsidRDefault="00FB1858" w:rsidP="00507AB0">
            <w:pPr>
              <w:spacing w:after="0" w:line="240" w:lineRule="auto"/>
              <w:rPr>
                <w:rFonts w:ascii="Times New Roman" w:eastAsia="Times New Roman" w:hAnsi="Times New Roman" w:cs="Times New Roman"/>
                <w:sz w:val="24"/>
                <w:szCs w:val="24"/>
                <w:lang w:val="sah-RU" w:eastAsia="ru-RU"/>
              </w:rPr>
            </w:pPr>
            <w:r w:rsidRPr="009508ED">
              <w:rPr>
                <w:rFonts w:ascii="Times New Roman" w:eastAsia="Times New Roman" w:hAnsi="Times New Roman" w:cs="Times New Roman"/>
                <w:sz w:val="24"/>
                <w:szCs w:val="24"/>
                <w:lang w:val="sah-RU" w:eastAsia="ru-RU"/>
              </w:rPr>
              <w:t>Обзор периодических изданий</w:t>
            </w:r>
          </w:p>
        </w:tc>
        <w:tc>
          <w:tcPr>
            <w:tcW w:w="1175" w:type="dxa"/>
          </w:tcPr>
          <w:p w:rsidR="00FB1858" w:rsidRPr="009508ED" w:rsidRDefault="00FB1858" w:rsidP="00507AB0">
            <w:pPr>
              <w:spacing w:after="0" w:line="240" w:lineRule="auto"/>
              <w:rPr>
                <w:rFonts w:ascii="Times New Roman" w:eastAsia="Times New Roman" w:hAnsi="Times New Roman" w:cs="Times New Roman"/>
                <w:sz w:val="24"/>
                <w:szCs w:val="24"/>
                <w:lang w:val="sah-RU" w:eastAsia="ru-RU"/>
              </w:rPr>
            </w:pPr>
            <w:r w:rsidRPr="009508ED">
              <w:rPr>
                <w:rFonts w:ascii="Times New Roman" w:eastAsia="Times New Roman" w:hAnsi="Times New Roman" w:cs="Times New Roman"/>
                <w:sz w:val="24"/>
                <w:szCs w:val="24"/>
                <w:lang w:val="sah-RU" w:eastAsia="ru-RU"/>
              </w:rPr>
              <w:t>Июнь-сентябрь</w:t>
            </w:r>
          </w:p>
        </w:tc>
        <w:tc>
          <w:tcPr>
            <w:tcW w:w="2268" w:type="dxa"/>
          </w:tcPr>
          <w:p w:rsidR="00FB1858" w:rsidRPr="009508ED" w:rsidRDefault="00FB1858" w:rsidP="00507AB0">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FB1858" w:rsidRPr="00F730C5" w:rsidTr="00AC262D">
        <w:tc>
          <w:tcPr>
            <w:tcW w:w="3645" w:type="dxa"/>
          </w:tcPr>
          <w:p w:rsidR="00FB1858" w:rsidRPr="009508ED" w:rsidRDefault="00FB1858" w:rsidP="00507AB0">
            <w:pPr>
              <w:spacing w:after="0" w:line="240" w:lineRule="auto"/>
              <w:rPr>
                <w:rFonts w:ascii="Times New Roman" w:eastAsia="Times New Roman" w:hAnsi="Times New Roman" w:cs="Times New Roman"/>
                <w:sz w:val="24"/>
                <w:szCs w:val="24"/>
                <w:lang w:val="sah-RU" w:eastAsia="ru-RU"/>
              </w:rPr>
            </w:pPr>
            <w:r w:rsidRPr="009508ED">
              <w:rPr>
                <w:rFonts w:ascii="Times New Roman" w:eastAsia="Times New Roman" w:hAnsi="Times New Roman" w:cs="Times New Roman"/>
                <w:sz w:val="24"/>
                <w:szCs w:val="24"/>
                <w:lang w:val="sah-RU" w:eastAsia="ru-RU"/>
              </w:rPr>
              <w:t>“Это интересно”</w:t>
            </w:r>
          </w:p>
        </w:tc>
        <w:tc>
          <w:tcPr>
            <w:tcW w:w="2700" w:type="dxa"/>
          </w:tcPr>
          <w:p w:rsidR="00FB1858" w:rsidRPr="009508ED" w:rsidRDefault="00FB1858" w:rsidP="00507AB0">
            <w:pPr>
              <w:spacing w:after="0" w:line="240" w:lineRule="auto"/>
              <w:rPr>
                <w:rFonts w:ascii="Times New Roman" w:eastAsia="Times New Roman" w:hAnsi="Times New Roman" w:cs="Times New Roman"/>
                <w:sz w:val="24"/>
                <w:szCs w:val="24"/>
                <w:lang w:val="sah-RU" w:eastAsia="ru-RU"/>
              </w:rPr>
            </w:pPr>
            <w:r w:rsidRPr="009508ED">
              <w:rPr>
                <w:rFonts w:ascii="Times New Roman" w:eastAsia="Times New Roman" w:hAnsi="Times New Roman" w:cs="Times New Roman"/>
                <w:sz w:val="24"/>
                <w:szCs w:val="24"/>
                <w:lang w:val="sah-RU" w:eastAsia="ru-RU"/>
              </w:rPr>
              <w:t>День информации</w:t>
            </w:r>
          </w:p>
        </w:tc>
        <w:tc>
          <w:tcPr>
            <w:tcW w:w="1175" w:type="dxa"/>
          </w:tcPr>
          <w:p w:rsidR="00FB1858" w:rsidRPr="009508ED" w:rsidRDefault="00FB1858" w:rsidP="00507AB0">
            <w:pPr>
              <w:spacing w:after="0" w:line="240" w:lineRule="auto"/>
              <w:rPr>
                <w:rFonts w:ascii="Times New Roman" w:eastAsia="Times New Roman" w:hAnsi="Times New Roman" w:cs="Times New Roman"/>
                <w:sz w:val="24"/>
                <w:szCs w:val="24"/>
                <w:lang w:val="sah-RU" w:eastAsia="ru-RU"/>
              </w:rPr>
            </w:pPr>
            <w:r w:rsidRPr="009508ED">
              <w:rPr>
                <w:rFonts w:ascii="Times New Roman" w:eastAsia="Times New Roman" w:hAnsi="Times New Roman" w:cs="Times New Roman"/>
                <w:sz w:val="24"/>
                <w:szCs w:val="24"/>
                <w:lang w:val="sah-RU" w:eastAsia="ru-RU"/>
              </w:rPr>
              <w:t>Раз в квартал</w:t>
            </w:r>
          </w:p>
        </w:tc>
        <w:tc>
          <w:tcPr>
            <w:tcW w:w="2268" w:type="dxa"/>
          </w:tcPr>
          <w:p w:rsidR="00FB1858" w:rsidRPr="009508ED" w:rsidRDefault="00FB1858" w:rsidP="00507AB0">
            <w:pPr>
              <w:spacing w:after="0" w:line="240" w:lineRule="auto"/>
            </w:pPr>
            <w:r w:rsidRPr="009508ED">
              <w:rPr>
                <w:rFonts w:ascii="Times New Roman" w:eastAsiaTheme="minorEastAsia" w:hAnsi="Times New Roman" w:cs="Times New Roman"/>
                <w:sz w:val="24"/>
                <w:szCs w:val="24"/>
                <w:lang w:eastAsia="ru-RU"/>
              </w:rPr>
              <w:t>Чукарская с/б ф. №13</w:t>
            </w:r>
          </w:p>
        </w:tc>
      </w:tr>
      <w:tr w:rsidR="00FB1858" w:rsidRPr="00F730C5" w:rsidTr="00AC262D">
        <w:tc>
          <w:tcPr>
            <w:tcW w:w="3645" w:type="dxa"/>
          </w:tcPr>
          <w:p w:rsidR="00FB1858" w:rsidRPr="009508ED" w:rsidRDefault="00FB1858" w:rsidP="00507AB0">
            <w:pPr>
              <w:spacing w:after="0" w:line="240" w:lineRule="auto"/>
              <w:rPr>
                <w:rFonts w:ascii="Times New Roman" w:eastAsia="Times New Roman" w:hAnsi="Times New Roman" w:cs="Times New Roman"/>
                <w:sz w:val="24"/>
                <w:szCs w:val="24"/>
                <w:lang w:eastAsia="ru-RU"/>
              </w:rPr>
            </w:pPr>
            <w:r w:rsidRPr="009508ED">
              <w:rPr>
                <w:rFonts w:ascii="Times New Roman" w:eastAsia="Times New Roman" w:hAnsi="Times New Roman" w:cs="Times New Roman"/>
                <w:sz w:val="24"/>
                <w:szCs w:val="24"/>
                <w:lang w:val="sah-RU" w:eastAsia="ru-RU"/>
              </w:rPr>
              <w:t>“Произведения юбиляры“</w:t>
            </w:r>
          </w:p>
        </w:tc>
        <w:tc>
          <w:tcPr>
            <w:tcW w:w="2700" w:type="dxa"/>
          </w:tcPr>
          <w:p w:rsidR="00FB1858" w:rsidRPr="009508ED" w:rsidRDefault="00FB1858" w:rsidP="00507AB0">
            <w:pPr>
              <w:spacing w:after="0" w:line="240" w:lineRule="auto"/>
              <w:rPr>
                <w:rFonts w:ascii="Times New Roman" w:eastAsia="Times New Roman" w:hAnsi="Times New Roman" w:cs="Times New Roman"/>
                <w:sz w:val="24"/>
                <w:szCs w:val="24"/>
                <w:lang w:val="sah-RU" w:eastAsia="ru-RU"/>
              </w:rPr>
            </w:pPr>
            <w:r w:rsidRPr="009508ED">
              <w:rPr>
                <w:rFonts w:ascii="Times New Roman" w:eastAsia="Times New Roman" w:hAnsi="Times New Roman" w:cs="Times New Roman"/>
                <w:sz w:val="24"/>
                <w:szCs w:val="24"/>
                <w:lang w:val="sah-RU" w:eastAsia="ru-RU"/>
              </w:rPr>
              <w:t>Обзор книг</w:t>
            </w:r>
          </w:p>
        </w:tc>
        <w:tc>
          <w:tcPr>
            <w:tcW w:w="1175" w:type="dxa"/>
          </w:tcPr>
          <w:p w:rsidR="00FB1858" w:rsidRPr="009508ED" w:rsidRDefault="00FB1858" w:rsidP="00507AB0">
            <w:pPr>
              <w:spacing w:after="0" w:line="240" w:lineRule="auto"/>
              <w:rPr>
                <w:rFonts w:ascii="Times New Roman" w:eastAsia="Times New Roman" w:hAnsi="Times New Roman" w:cs="Times New Roman"/>
                <w:sz w:val="24"/>
                <w:szCs w:val="24"/>
                <w:lang w:val="sah-RU" w:eastAsia="ru-RU"/>
              </w:rPr>
            </w:pPr>
            <w:r w:rsidRPr="009508ED">
              <w:rPr>
                <w:rFonts w:ascii="Times New Roman" w:eastAsia="Times New Roman" w:hAnsi="Times New Roman" w:cs="Times New Roman"/>
                <w:sz w:val="24"/>
                <w:szCs w:val="24"/>
                <w:lang w:val="sah-RU" w:eastAsia="ru-RU"/>
              </w:rPr>
              <w:t>В течении года</w:t>
            </w:r>
          </w:p>
        </w:tc>
        <w:tc>
          <w:tcPr>
            <w:tcW w:w="2268" w:type="dxa"/>
          </w:tcPr>
          <w:p w:rsidR="00FB1858" w:rsidRPr="009508ED" w:rsidRDefault="00FB1858" w:rsidP="00507AB0">
            <w:pPr>
              <w:spacing w:after="0" w:line="240" w:lineRule="auto"/>
              <w:rPr>
                <w:rFonts w:ascii="Times New Roman" w:eastAsiaTheme="minorEastAsia" w:hAnsi="Times New Roman" w:cs="Times New Roman"/>
                <w:sz w:val="24"/>
                <w:szCs w:val="24"/>
                <w:lang w:eastAsia="ru-RU"/>
              </w:rPr>
            </w:pPr>
            <w:r w:rsidRPr="009508ED">
              <w:rPr>
                <w:rFonts w:ascii="Times New Roman" w:eastAsiaTheme="minorEastAsia" w:hAnsi="Times New Roman" w:cs="Times New Roman"/>
                <w:sz w:val="24"/>
                <w:szCs w:val="24"/>
                <w:lang w:eastAsia="ru-RU"/>
              </w:rPr>
              <w:t>Чукарская с/б ф. №13</w:t>
            </w:r>
          </w:p>
        </w:tc>
      </w:tr>
      <w:tr w:rsidR="00FB1858" w:rsidRPr="00F730C5" w:rsidTr="00AC262D">
        <w:tc>
          <w:tcPr>
            <w:tcW w:w="3645" w:type="dxa"/>
          </w:tcPr>
          <w:p w:rsidR="00FB1858" w:rsidRPr="00E7678D" w:rsidRDefault="00FB1858" w:rsidP="00507AB0">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E7678D">
              <w:rPr>
                <w:rFonts w:ascii="Times New Roman" w:hAnsi="Times New Roman"/>
                <w:color w:val="000000"/>
                <w:sz w:val="24"/>
                <w:szCs w:val="24"/>
                <w:lang w:val="sah-RU"/>
              </w:rPr>
              <w:t>Айылҕаттан айдарыылаах тойуксут</w:t>
            </w:r>
            <w:r>
              <w:rPr>
                <w:rFonts w:ascii="Times New Roman" w:hAnsi="Times New Roman"/>
                <w:color w:val="000000"/>
                <w:sz w:val="24"/>
                <w:szCs w:val="24"/>
                <w:lang w:val="sah-RU"/>
              </w:rPr>
              <w:t>”</w:t>
            </w:r>
          </w:p>
        </w:tc>
        <w:tc>
          <w:tcPr>
            <w:tcW w:w="2700" w:type="dxa"/>
          </w:tcPr>
          <w:p w:rsidR="00FB1858" w:rsidRPr="00E7678D" w:rsidRDefault="00FB1858" w:rsidP="00507AB0">
            <w:pPr>
              <w:spacing w:after="0" w:line="240" w:lineRule="auto"/>
              <w:rPr>
                <w:rFonts w:ascii="Times New Roman" w:hAnsi="Times New Roman"/>
                <w:color w:val="000000"/>
                <w:sz w:val="24"/>
                <w:szCs w:val="24"/>
                <w:lang w:val="sah-RU"/>
              </w:rPr>
            </w:pPr>
            <w:r w:rsidRPr="00E7678D">
              <w:rPr>
                <w:rFonts w:ascii="Times New Roman" w:hAnsi="Times New Roman"/>
                <w:color w:val="000000"/>
                <w:sz w:val="24"/>
                <w:szCs w:val="24"/>
                <w:lang w:val="sah-RU"/>
              </w:rPr>
              <w:t>Буклет о М.Н.Петровой-Тойуктаах Марыына</w:t>
            </w:r>
          </w:p>
        </w:tc>
        <w:tc>
          <w:tcPr>
            <w:tcW w:w="1175" w:type="dxa"/>
          </w:tcPr>
          <w:p w:rsidR="00FB1858" w:rsidRPr="00E7678D" w:rsidRDefault="00FB1858" w:rsidP="00507AB0">
            <w:pPr>
              <w:spacing w:after="0" w:line="240" w:lineRule="auto"/>
              <w:rPr>
                <w:rFonts w:ascii="Times New Roman" w:hAnsi="Times New Roman"/>
                <w:color w:val="000000"/>
                <w:sz w:val="24"/>
                <w:szCs w:val="24"/>
                <w:lang w:val="sah-RU"/>
              </w:rPr>
            </w:pPr>
            <w:r w:rsidRPr="00E7678D">
              <w:rPr>
                <w:rFonts w:ascii="Times New Roman" w:hAnsi="Times New Roman"/>
                <w:color w:val="000000"/>
                <w:sz w:val="24"/>
                <w:szCs w:val="24"/>
                <w:lang w:val="sah-RU"/>
              </w:rPr>
              <w:t>февраль</w:t>
            </w:r>
          </w:p>
        </w:tc>
        <w:tc>
          <w:tcPr>
            <w:tcW w:w="2268" w:type="dxa"/>
          </w:tcPr>
          <w:p w:rsidR="00FB1858" w:rsidRDefault="00FB1858" w:rsidP="00507AB0">
            <w:pPr>
              <w:spacing w:after="0" w:line="240" w:lineRule="auto"/>
            </w:pPr>
            <w:r w:rsidRPr="00BB0938">
              <w:rPr>
                <w:rFonts w:ascii="Times New Roman" w:hAnsi="Times New Roman"/>
                <w:color w:val="000000"/>
                <w:sz w:val="24"/>
                <w:szCs w:val="24"/>
                <w:lang w:val="sah-RU"/>
              </w:rPr>
              <w:t>Аканинская с/б ф №17</w:t>
            </w:r>
          </w:p>
        </w:tc>
      </w:tr>
      <w:tr w:rsidR="00FB1858" w:rsidRPr="00F730C5" w:rsidTr="00AC262D">
        <w:tc>
          <w:tcPr>
            <w:tcW w:w="3645" w:type="dxa"/>
          </w:tcPr>
          <w:p w:rsidR="00FB1858" w:rsidRPr="00E7678D" w:rsidRDefault="00FB1858" w:rsidP="00507AB0">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E7678D">
              <w:rPr>
                <w:rFonts w:ascii="Times New Roman" w:hAnsi="Times New Roman"/>
                <w:color w:val="000000"/>
                <w:sz w:val="24"/>
                <w:szCs w:val="24"/>
                <w:lang w:val="sah-RU"/>
              </w:rPr>
              <w:t>Сайыҥҥы ааҕыы</w:t>
            </w:r>
            <w:r>
              <w:rPr>
                <w:rFonts w:ascii="Times New Roman" w:hAnsi="Times New Roman"/>
                <w:color w:val="000000"/>
                <w:sz w:val="24"/>
                <w:szCs w:val="24"/>
                <w:lang w:val="sah-RU"/>
              </w:rPr>
              <w:t>”</w:t>
            </w:r>
            <w:r w:rsidRPr="00E7678D">
              <w:rPr>
                <w:rFonts w:ascii="Times New Roman" w:hAnsi="Times New Roman"/>
                <w:color w:val="000000"/>
                <w:sz w:val="24"/>
                <w:szCs w:val="24"/>
                <w:lang w:val="sah-RU"/>
              </w:rPr>
              <w:t xml:space="preserve"> </w:t>
            </w:r>
          </w:p>
        </w:tc>
        <w:tc>
          <w:tcPr>
            <w:tcW w:w="2700" w:type="dxa"/>
          </w:tcPr>
          <w:p w:rsidR="00FB1858" w:rsidRPr="00E7678D" w:rsidRDefault="00FB1858" w:rsidP="00507AB0">
            <w:pPr>
              <w:spacing w:after="0" w:line="240" w:lineRule="auto"/>
              <w:rPr>
                <w:rFonts w:ascii="Times New Roman" w:hAnsi="Times New Roman"/>
                <w:color w:val="000000"/>
                <w:sz w:val="24"/>
                <w:szCs w:val="24"/>
                <w:lang w:val="sah-RU"/>
              </w:rPr>
            </w:pPr>
            <w:r w:rsidRPr="00E7678D">
              <w:rPr>
                <w:rFonts w:ascii="Times New Roman" w:hAnsi="Times New Roman"/>
                <w:color w:val="000000"/>
                <w:sz w:val="24"/>
                <w:szCs w:val="24"/>
                <w:lang w:val="sah-RU"/>
              </w:rPr>
              <w:t>рекомендательный список</w:t>
            </w:r>
          </w:p>
        </w:tc>
        <w:tc>
          <w:tcPr>
            <w:tcW w:w="1175" w:type="dxa"/>
          </w:tcPr>
          <w:p w:rsidR="00FB1858" w:rsidRPr="00E7678D" w:rsidRDefault="00FB1858" w:rsidP="00507AB0">
            <w:pPr>
              <w:spacing w:after="0" w:line="240" w:lineRule="auto"/>
              <w:rPr>
                <w:rFonts w:ascii="Times New Roman" w:hAnsi="Times New Roman"/>
                <w:color w:val="000000"/>
                <w:sz w:val="24"/>
                <w:szCs w:val="24"/>
                <w:lang w:val="sah-RU"/>
              </w:rPr>
            </w:pPr>
            <w:r w:rsidRPr="00E7678D">
              <w:rPr>
                <w:rFonts w:ascii="Times New Roman" w:hAnsi="Times New Roman"/>
                <w:color w:val="000000"/>
                <w:sz w:val="24"/>
                <w:szCs w:val="24"/>
                <w:lang w:val="sah-RU"/>
              </w:rPr>
              <w:t>Бэс ыйа</w:t>
            </w:r>
          </w:p>
        </w:tc>
        <w:tc>
          <w:tcPr>
            <w:tcW w:w="2268" w:type="dxa"/>
          </w:tcPr>
          <w:p w:rsidR="00FB1858" w:rsidRDefault="00FB1858" w:rsidP="00507AB0">
            <w:pPr>
              <w:spacing w:after="0" w:line="240" w:lineRule="auto"/>
            </w:pPr>
            <w:r w:rsidRPr="00BB0938">
              <w:rPr>
                <w:rFonts w:ascii="Times New Roman" w:hAnsi="Times New Roman"/>
                <w:color w:val="000000"/>
                <w:sz w:val="24"/>
                <w:szCs w:val="24"/>
                <w:lang w:val="sah-RU"/>
              </w:rPr>
              <w:t>Аканинская с/б ф №17</w:t>
            </w:r>
          </w:p>
        </w:tc>
      </w:tr>
      <w:tr w:rsidR="00FB1858" w:rsidRPr="00F730C5" w:rsidTr="00AC262D">
        <w:tc>
          <w:tcPr>
            <w:tcW w:w="3645" w:type="dxa"/>
          </w:tcPr>
          <w:p w:rsidR="00FB1858" w:rsidRPr="00E7678D" w:rsidRDefault="00FB1858" w:rsidP="00507AB0">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E7678D">
              <w:rPr>
                <w:rFonts w:ascii="Times New Roman" w:hAnsi="Times New Roman"/>
                <w:color w:val="000000"/>
                <w:sz w:val="24"/>
                <w:szCs w:val="24"/>
                <w:lang w:val="sah-RU"/>
              </w:rPr>
              <w:t>Новая книга-новый мир</w:t>
            </w:r>
            <w:r>
              <w:rPr>
                <w:rFonts w:ascii="Times New Roman" w:hAnsi="Times New Roman"/>
                <w:color w:val="000000"/>
                <w:sz w:val="24"/>
                <w:szCs w:val="24"/>
                <w:lang w:val="sah-RU"/>
              </w:rPr>
              <w:t>”</w:t>
            </w:r>
          </w:p>
        </w:tc>
        <w:tc>
          <w:tcPr>
            <w:tcW w:w="2700" w:type="dxa"/>
          </w:tcPr>
          <w:p w:rsidR="00FB1858" w:rsidRPr="00E7678D" w:rsidRDefault="00FB1858" w:rsidP="00507AB0">
            <w:pPr>
              <w:spacing w:after="0" w:line="240" w:lineRule="auto"/>
              <w:rPr>
                <w:rFonts w:ascii="Times New Roman" w:hAnsi="Times New Roman"/>
                <w:color w:val="000000"/>
                <w:sz w:val="24"/>
                <w:szCs w:val="24"/>
                <w:lang w:val="sah-RU"/>
              </w:rPr>
            </w:pPr>
            <w:r w:rsidRPr="00E7678D">
              <w:rPr>
                <w:rFonts w:ascii="Times New Roman" w:hAnsi="Times New Roman"/>
                <w:color w:val="000000"/>
                <w:sz w:val="24"/>
                <w:szCs w:val="24"/>
                <w:lang w:val="sah-RU"/>
              </w:rPr>
              <w:t>День информации</w:t>
            </w:r>
          </w:p>
        </w:tc>
        <w:tc>
          <w:tcPr>
            <w:tcW w:w="1175" w:type="dxa"/>
          </w:tcPr>
          <w:p w:rsidR="00FB1858" w:rsidRPr="00E7678D" w:rsidRDefault="00FB1858" w:rsidP="00507AB0">
            <w:pPr>
              <w:spacing w:after="0" w:line="240" w:lineRule="auto"/>
              <w:rPr>
                <w:rFonts w:ascii="Times New Roman" w:hAnsi="Times New Roman"/>
                <w:color w:val="000000"/>
                <w:sz w:val="24"/>
                <w:szCs w:val="24"/>
                <w:lang w:val="sah-RU"/>
              </w:rPr>
            </w:pPr>
            <w:r w:rsidRPr="00E7678D">
              <w:rPr>
                <w:rFonts w:ascii="Times New Roman" w:hAnsi="Times New Roman"/>
                <w:color w:val="000000"/>
                <w:sz w:val="24"/>
                <w:szCs w:val="24"/>
                <w:lang w:val="sah-RU"/>
              </w:rPr>
              <w:t>1 раз в квартал</w:t>
            </w:r>
          </w:p>
        </w:tc>
        <w:tc>
          <w:tcPr>
            <w:tcW w:w="2268" w:type="dxa"/>
          </w:tcPr>
          <w:p w:rsidR="00FB1858" w:rsidRDefault="00FB1858" w:rsidP="00507AB0">
            <w:pPr>
              <w:spacing w:after="0" w:line="240" w:lineRule="auto"/>
            </w:pPr>
            <w:r w:rsidRPr="00BB0938">
              <w:rPr>
                <w:rFonts w:ascii="Times New Roman" w:hAnsi="Times New Roman"/>
                <w:color w:val="000000"/>
                <w:sz w:val="24"/>
                <w:szCs w:val="24"/>
                <w:lang w:val="sah-RU"/>
              </w:rPr>
              <w:t>Аканинская с/б ф №17</w:t>
            </w:r>
          </w:p>
        </w:tc>
      </w:tr>
      <w:tr w:rsidR="00FB1858" w:rsidRPr="00F730C5" w:rsidTr="00AC262D">
        <w:tc>
          <w:tcPr>
            <w:tcW w:w="3645" w:type="dxa"/>
          </w:tcPr>
          <w:p w:rsidR="00FB1858" w:rsidRPr="00E7678D" w:rsidRDefault="00FB1858" w:rsidP="009F7CB4">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E7678D">
              <w:rPr>
                <w:rFonts w:ascii="Times New Roman" w:hAnsi="Times New Roman"/>
                <w:color w:val="000000"/>
                <w:sz w:val="24"/>
                <w:szCs w:val="24"/>
                <w:lang w:val="sah-RU"/>
              </w:rPr>
              <w:t>Познавайте мир с новыми журналами</w:t>
            </w:r>
            <w:r>
              <w:rPr>
                <w:rFonts w:ascii="Times New Roman" w:hAnsi="Times New Roman"/>
                <w:color w:val="000000"/>
                <w:sz w:val="24"/>
                <w:szCs w:val="24"/>
                <w:lang w:val="sah-RU"/>
              </w:rPr>
              <w:t>”</w:t>
            </w:r>
          </w:p>
        </w:tc>
        <w:tc>
          <w:tcPr>
            <w:tcW w:w="2700" w:type="dxa"/>
          </w:tcPr>
          <w:p w:rsidR="00FB1858" w:rsidRPr="00E7678D" w:rsidRDefault="00FB1858" w:rsidP="009F7CB4">
            <w:pPr>
              <w:spacing w:after="0" w:line="240" w:lineRule="auto"/>
              <w:rPr>
                <w:rFonts w:ascii="Times New Roman" w:hAnsi="Times New Roman"/>
                <w:color w:val="000000"/>
                <w:sz w:val="24"/>
                <w:szCs w:val="24"/>
                <w:lang w:val="sah-RU"/>
              </w:rPr>
            </w:pPr>
            <w:r w:rsidRPr="00E7678D">
              <w:rPr>
                <w:rFonts w:ascii="Times New Roman" w:hAnsi="Times New Roman"/>
                <w:color w:val="000000"/>
                <w:sz w:val="24"/>
                <w:szCs w:val="24"/>
                <w:lang w:val="sah-RU"/>
              </w:rPr>
              <w:t>День информации</w:t>
            </w:r>
          </w:p>
        </w:tc>
        <w:tc>
          <w:tcPr>
            <w:tcW w:w="1175" w:type="dxa"/>
          </w:tcPr>
          <w:p w:rsidR="00FB1858" w:rsidRPr="00E7678D" w:rsidRDefault="00FB1858" w:rsidP="009F7CB4">
            <w:pPr>
              <w:spacing w:after="0" w:line="240" w:lineRule="auto"/>
              <w:rPr>
                <w:rFonts w:ascii="Times New Roman" w:hAnsi="Times New Roman"/>
                <w:color w:val="000000"/>
                <w:sz w:val="24"/>
                <w:szCs w:val="24"/>
                <w:lang w:val="sah-RU"/>
              </w:rPr>
            </w:pPr>
            <w:r w:rsidRPr="00E7678D">
              <w:rPr>
                <w:rFonts w:ascii="Times New Roman" w:hAnsi="Times New Roman"/>
                <w:color w:val="000000"/>
                <w:sz w:val="24"/>
                <w:szCs w:val="24"/>
                <w:lang w:val="sah-RU"/>
              </w:rPr>
              <w:t>1 раз в квартал</w:t>
            </w:r>
          </w:p>
        </w:tc>
        <w:tc>
          <w:tcPr>
            <w:tcW w:w="2268" w:type="dxa"/>
          </w:tcPr>
          <w:p w:rsidR="00FB1858" w:rsidRDefault="00FB1858" w:rsidP="009F7CB4">
            <w:pPr>
              <w:spacing w:after="0" w:line="240" w:lineRule="auto"/>
            </w:pPr>
            <w:r w:rsidRPr="00BB0938">
              <w:rPr>
                <w:rFonts w:ascii="Times New Roman" w:hAnsi="Times New Roman"/>
                <w:color w:val="000000"/>
                <w:sz w:val="24"/>
                <w:szCs w:val="24"/>
                <w:lang w:val="sah-RU"/>
              </w:rPr>
              <w:t>Аканинская с/б ф №17</w:t>
            </w:r>
          </w:p>
        </w:tc>
      </w:tr>
      <w:tr w:rsidR="00FB1858" w:rsidRPr="00F730C5" w:rsidTr="00AC262D">
        <w:tc>
          <w:tcPr>
            <w:tcW w:w="3645" w:type="dxa"/>
          </w:tcPr>
          <w:p w:rsidR="00FB1858" w:rsidRPr="00E7678D" w:rsidRDefault="00FB1858" w:rsidP="009F7CB4">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E7678D">
              <w:rPr>
                <w:rFonts w:ascii="Times New Roman" w:hAnsi="Times New Roman"/>
                <w:color w:val="000000"/>
                <w:sz w:val="24"/>
                <w:szCs w:val="24"/>
                <w:lang w:val="sah-RU"/>
              </w:rPr>
              <w:t>Эргэрбит тыллар</w:t>
            </w:r>
            <w:r>
              <w:rPr>
                <w:rFonts w:ascii="Times New Roman" w:hAnsi="Times New Roman"/>
                <w:color w:val="000000"/>
                <w:sz w:val="24"/>
                <w:szCs w:val="24"/>
                <w:lang w:val="sah-RU"/>
              </w:rPr>
              <w:t>”</w:t>
            </w:r>
          </w:p>
        </w:tc>
        <w:tc>
          <w:tcPr>
            <w:tcW w:w="2700" w:type="dxa"/>
          </w:tcPr>
          <w:p w:rsidR="00FB1858" w:rsidRPr="00E7678D" w:rsidRDefault="00FB1858" w:rsidP="009F7CB4">
            <w:pPr>
              <w:spacing w:after="0" w:line="240" w:lineRule="auto"/>
              <w:rPr>
                <w:rFonts w:ascii="Times New Roman" w:hAnsi="Times New Roman"/>
                <w:color w:val="000000"/>
                <w:sz w:val="24"/>
                <w:szCs w:val="24"/>
                <w:lang w:val="sah-RU"/>
              </w:rPr>
            </w:pPr>
            <w:r w:rsidRPr="00E7678D">
              <w:rPr>
                <w:rFonts w:ascii="Times New Roman" w:hAnsi="Times New Roman"/>
                <w:color w:val="000000"/>
                <w:sz w:val="24"/>
                <w:szCs w:val="24"/>
                <w:lang w:val="sah-RU"/>
              </w:rPr>
              <w:t xml:space="preserve">Инфозакладка </w:t>
            </w:r>
          </w:p>
        </w:tc>
        <w:tc>
          <w:tcPr>
            <w:tcW w:w="1175" w:type="dxa"/>
          </w:tcPr>
          <w:p w:rsidR="00FB1858" w:rsidRDefault="00FB1858" w:rsidP="009F7CB4">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Январь</w:t>
            </w:r>
          </w:p>
          <w:p w:rsidR="00FB1858" w:rsidRPr="00E7678D" w:rsidRDefault="00FB1858" w:rsidP="009F7CB4">
            <w:pPr>
              <w:spacing w:after="0" w:line="240" w:lineRule="auto"/>
              <w:rPr>
                <w:rFonts w:ascii="Times New Roman" w:hAnsi="Times New Roman"/>
                <w:color w:val="000000"/>
                <w:sz w:val="24"/>
                <w:szCs w:val="24"/>
                <w:lang w:val="sah-RU"/>
              </w:rPr>
            </w:pPr>
          </w:p>
        </w:tc>
        <w:tc>
          <w:tcPr>
            <w:tcW w:w="2268" w:type="dxa"/>
          </w:tcPr>
          <w:p w:rsidR="00FB1858" w:rsidRDefault="00FB1858" w:rsidP="009F7CB4">
            <w:pPr>
              <w:spacing w:after="0" w:line="240" w:lineRule="auto"/>
            </w:pPr>
            <w:r w:rsidRPr="00BB0938">
              <w:rPr>
                <w:rFonts w:ascii="Times New Roman" w:hAnsi="Times New Roman"/>
                <w:color w:val="000000"/>
                <w:sz w:val="24"/>
                <w:szCs w:val="24"/>
                <w:lang w:val="sah-RU"/>
              </w:rPr>
              <w:t>Аканинская с/б ф №17</w:t>
            </w:r>
          </w:p>
        </w:tc>
      </w:tr>
      <w:tr w:rsidR="00FB1858" w:rsidRPr="00F730C5" w:rsidTr="00AC262D">
        <w:tc>
          <w:tcPr>
            <w:tcW w:w="3645" w:type="dxa"/>
          </w:tcPr>
          <w:p w:rsidR="00FB1858" w:rsidRPr="00E7678D" w:rsidRDefault="00FB1858" w:rsidP="009F7CB4">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E7678D">
              <w:rPr>
                <w:rFonts w:ascii="Times New Roman" w:hAnsi="Times New Roman"/>
                <w:color w:val="000000"/>
                <w:sz w:val="24"/>
                <w:szCs w:val="24"/>
                <w:lang w:val="sah-RU"/>
              </w:rPr>
              <w:t>Бэргэн этиилэр</w:t>
            </w:r>
            <w:r>
              <w:rPr>
                <w:rFonts w:ascii="Times New Roman" w:hAnsi="Times New Roman"/>
                <w:color w:val="000000"/>
                <w:sz w:val="24"/>
                <w:szCs w:val="24"/>
                <w:lang w:val="sah-RU"/>
              </w:rPr>
              <w:t>”</w:t>
            </w:r>
          </w:p>
        </w:tc>
        <w:tc>
          <w:tcPr>
            <w:tcW w:w="2700" w:type="dxa"/>
          </w:tcPr>
          <w:p w:rsidR="00FB1858" w:rsidRPr="00E7678D" w:rsidRDefault="00FB1858" w:rsidP="009F7CB4">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И</w:t>
            </w:r>
            <w:r w:rsidRPr="00E7678D">
              <w:rPr>
                <w:rFonts w:ascii="Times New Roman" w:hAnsi="Times New Roman"/>
                <w:color w:val="000000"/>
                <w:sz w:val="24"/>
                <w:szCs w:val="24"/>
                <w:lang w:val="sah-RU"/>
              </w:rPr>
              <w:t>нфозакладка</w:t>
            </w:r>
          </w:p>
        </w:tc>
        <w:tc>
          <w:tcPr>
            <w:tcW w:w="1175" w:type="dxa"/>
          </w:tcPr>
          <w:p w:rsidR="00FB1858" w:rsidRPr="00E7678D" w:rsidRDefault="00FB1858" w:rsidP="009F7CB4">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январь</w:t>
            </w:r>
          </w:p>
        </w:tc>
        <w:tc>
          <w:tcPr>
            <w:tcW w:w="2268" w:type="dxa"/>
          </w:tcPr>
          <w:p w:rsidR="00FB1858" w:rsidRDefault="00FB1858" w:rsidP="009F7CB4">
            <w:pPr>
              <w:spacing w:after="0" w:line="240" w:lineRule="auto"/>
            </w:pPr>
            <w:r w:rsidRPr="00BB0938">
              <w:rPr>
                <w:rFonts w:ascii="Times New Roman" w:hAnsi="Times New Roman"/>
                <w:color w:val="000000"/>
                <w:sz w:val="24"/>
                <w:szCs w:val="24"/>
                <w:lang w:val="sah-RU"/>
              </w:rPr>
              <w:t>Аканинская с/б ф №17</w:t>
            </w:r>
          </w:p>
        </w:tc>
      </w:tr>
      <w:tr w:rsidR="00FB1858" w:rsidRPr="00F730C5" w:rsidTr="00AC262D">
        <w:tc>
          <w:tcPr>
            <w:tcW w:w="3645" w:type="dxa"/>
          </w:tcPr>
          <w:p w:rsidR="00FB1858" w:rsidRPr="00E7678D" w:rsidRDefault="00FB1858" w:rsidP="009F7CB4">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w:t>
            </w:r>
            <w:r w:rsidRPr="00E7678D">
              <w:rPr>
                <w:rFonts w:ascii="Times New Roman" w:hAnsi="Times New Roman"/>
                <w:color w:val="000000"/>
                <w:sz w:val="24"/>
                <w:szCs w:val="24"/>
                <w:lang w:val="sah-RU"/>
              </w:rPr>
              <w:t>Читаем всей семьей</w:t>
            </w:r>
            <w:r>
              <w:rPr>
                <w:rFonts w:ascii="Times New Roman" w:hAnsi="Times New Roman"/>
                <w:color w:val="000000"/>
                <w:sz w:val="24"/>
                <w:szCs w:val="24"/>
                <w:lang w:val="sah-RU"/>
              </w:rPr>
              <w:t>”</w:t>
            </w:r>
          </w:p>
        </w:tc>
        <w:tc>
          <w:tcPr>
            <w:tcW w:w="2700" w:type="dxa"/>
          </w:tcPr>
          <w:p w:rsidR="00FB1858" w:rsidRPr="00E7678D" w:rsidRDefault="00FB1858" w:rsidP="009F7CB4">
            <w:pPr>
              <w:spacing w:after="0" w:line="240" w:lineRule="auto"/>
              <w:rPr>
                <w:rFonts w:ascii="Times New Roman" w:hAnsi="Times New Roman"/>
                <w:color w:val="000000"/>
                <w:sz w:val="24"/>
                <w:szCs w:val="24"/>
                <w:lang w:val="sah-RU"/>
              </w:rPr>
            </w:pPr>
            <w:r w:rsidRPr="00E7678D">
              <w:rPr>
                <w:rFonts w:ascii="Times New Roman" w:hAnsi="Times New Roman"/>
                <w:color w:val="000000"/>
                <w:sz w:val="24"/>
                <w:szCs w:val="24"/>
                <w:lang w:val="sah-RU"/>
              </w:rPr>
              <w:t>Рекомендательный список</w:t>
            </w:r>
          </w:p>
        </w:tc>
        <w:tc>
          <w:tcPr>
            <w:tcW w:w="1175" w:type="dxa"/>
          </w:tcPr>
          <w:p w:rsidR="00FB1858" w:rsidRPr="00E7678D" w:rsidRDefault="00FB1858" w:rsidP="009F7CB4">
            <w:pPr>
              <w:spacing w:after="0" w:line="240" w:lineRule="auto"/>
              <w:rPr>
                <w:rFonts w:ascii="Times New Roman" w:hAnsi="Times New Roman"/>
                <w:color w:val="000000"/>
                <w:sz w:val="24"/>
                <w:szCs w:val="24"/>
                <w:lang w:val="sah-RU"/>
              </w:rPr>
            </w:pPr>
            <w:r>
              <w:rPr>
                <w:rFonts w:ascii="Times New Roman" w:hAnsi="Times New Roman"/>
                <w:color w:val="000000"/>
                <w:sz w:val="24"/>
                <w:szCs w:val="24"/>
                <w:lang w:val="sah-RU"/>
              </w:rPr>
              <w:t>март</w:t>
            </w:r>
          </w:p>
        </w:tc>
        <w:tc>
          <w:tcPr>
            <w:tcW w:w="2268" w:type="dxa"/>
          </w:tcPr>
          <w:p w:rsidR="00FB1858" w:rsidRDefault="00FB1858" w:rsidP="009F7CB4">
            <w:pPr>
              <w:spacing w:after="0" w:line="240" w:lineRule="auto"/>
            </w:pPr>
            <w:r w:rsidRPr="00BB0938">
              <w:rPr>
                <w:rFonts w:ascii="Times New Roman" w:hAnsi="Times New Roman"/>
                <w:color w:val="000000"/>
                <w:sz w:val="24"/>
                <w:szCs w:val="24"/>
                <w:lang w:val="sah-RU"/>
              </w:rPr>
              <w:t>Аканинская с/б ф №17</w:t>
            </w:r>
          </w:p>
        </w:tc>
      </w:tr>
      <w:tr w:rsidR="00FB1858" w:rsidRPr="00F730C5" w:rsidTr="00AC262D">
        <w:tc>
          <w:tcPr>
            <w:tcW w:w="3645" w:type="dxa"/>
          </w:tcPr>
          <w:p w:rsidR="00FB1858" w:rsidRPr="00EC0B08" w:rsidRDefault="00FB1858" w:rsidP="009F7CB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EC0B08">
              <w:rPr>
                <w:rFonts w:ascii="Times New Roman" w:hAnsi="Times New Roman" w:cs="Times New Roman"/>
                <w:sz w:val="24"/>
                <w:szCs w:val="24"/>
              </w:rPr>
              <w:t>Библиотечные новости</w:t>
            </w:r>
            <w:r>
              <w:rPr>
                <w:rFonts w:ascii="Times New Roman" w:hAnsi="Times New Roman" w:cs="Times New Roman"/>
                <w:sz w:val="24"/>
                <w:szCs w:val="24"/>
              </w:rPr>
              <w:t>»</w:t>
            </w:r>
          </w:p>
        </w:tc>
        <w:tc>
          <w:tcPr>
            <w:tcW w:w="2700" w:type="dxa"/>
          </w:tcPr>
          <w:p w:rsidR="00FB1858" w:rsidRPr="00EC0B08" w:rsidRDefault="00FB1858" w:rsidP="009F7CB4">
            <w:pPr>
              <w:spacing w:after="0" w:line="240" w:lineRule="auto"/>
              <w:rPr>
                <w:rFonts w:ascii="Times New Roman" w:hAnsi="Times New Roman" w:cs="Times New Roman"/>
                <w:sz w:val="24"/>
                <w:szCs w:val="24"/>
              </w:rPr>
            </w:pPr>
            <w:r w:rsidRPr="00EC0B08">
              <w:rPr>
                <w:rFonts w:ascii="Times New Roman" w:hAnsi="Times New Roman" w:cs="Times New Roman"/>
                <w:sz w:val="24"/>
                <w:szCs w:val="24"/>
              </w:rPr>
              <w:t xml:space="preserve">Уголок </w:t>
            </w:r>
            <w:r>
              <w:rPr>
                <w:rFonts w:ascii="Times New Roman" w:hAnsi="Times New Roman" w:cs="Times New Roman"/>
                <w:sz w:val="24"/>
                <w:szCs w:val="24"/>
              </w:rPr>
              <w:t>информации</w:t>
            </w:r>
          </w:p>
        </w:tc>
        <w:tc>
          <w:tcPr>
            <w:tcW w:w="1175" w:type="dxa"/>
          </w:tcPr>
          <w:p w:rsidR="00FB1858" w:rsidRPr="00340798" w:rsidRDefault="00FB1858" w:rsidP="009F7CB4">
            <w:pPr>
              <w:spacing w:after="0" w:line="240" w:lineRule="auto"/>
              <w:rPr>
                <w:rFonts w:ascii="Times New Roman" w:hAnsi="Times New Roman" w:cs="Times New Roman"/>
                <w:sz w:val="24"/>
                <w:szCs w:val="24"/>
              </w:rPr>
            </w:pPr>
            <w:r w:rsidRPr="00340798">
              <w:rPr>
                <w:rFonts w:ascii="Times New Roman" w:hAnsi="Times New Roman" w:cs="Times New Roman"/>
                <w:sz w:val="24"/>
                <w:szCs w:val="24"/>
              </w:rPr>
              <w:t>Февраль</w:t>
            </w:r>
          </w:p>
        </w:tc>
        <w:tc>
          <w:tcPr>
            <w:tcW w:w="2268" w:type="dxa"/>
          </w:tcPr>
          <w:p w:rsidR="00FB1858" w:rsidRPr="00340798" w:rsidRDefault="00FB1858" w:rsidP="009F7CB4">
            <w:pPr>
              <w:spacing w:after="0" w:line="240" w:lineRule="auto"/>
              <w:rPr>
                <w:rFonts w:ascii="Times New Roman" w:hAnsi="Times New Roman" w:cs="Times New Roman"/>
                <w:sz w:val="24"/>
                <w:szCs w:val="24"/>
              </w:rPr>
            </w:pPr>
            <w:r>
              <w:rPr>
                <w:rFonts w:ascii="Times New Roman" w:hAnsi="Times New Roman" w:cs="Times New Roman"/>
                <w:sz w:val="24"/>
                <w:szCs w:val="24"/>
              </w:rPr>
              <w:t>Сюлинская с/б ф.№18</w:t>
            </w:r>
          </w:p>
        </w:tc>
      </w:tr>
      <w:tr w:rsidR="00FB1858" w:rsidRPr="00F730C5" w:rsidTr="00AC262D">
        <w:tc>
          <w:tcPr>
            <w:tcW w:w="3645" w:type="dxa"/>
          </w:tcPr>
          <w:p w:rsidR="00FB1858" w:rsidRPr="00EC0B08" w:rsidRDefault="00FB1858" w:rsidP="009F7CB4">
            <w:pPr>
              <w:spacing w:after="0" w:line="240" w:lineRule="auto"/>
              <w:rPr>
                <w:rFonts w:ascii="Times New Roman" w:hAnsi="Times New Roman" w:cs="Times New Roman"/>
                <w:sz w:val="24"/>
                <w:szCs w:val="24"/>
              </w:rPr>
            </w:pPr>
            <w:r>
              <w:rPr>
                <w:rFonts w:ascii="Times New Roman" w:hAnsi="Times New Roman" w:cs="Times New Roman"/>
                <w:sz w:val="24"/>
                <w:szCs w:val="24"/>
              </w:rPr>
              <w:t>«Как подготовиться к экзаменам»</w:t>
            </w:r>
          </w:p>
        </w:tc>
        <w:tc>
          <w:tcPr>
            <w:tcW w:w="2700" w:type="dxa"/>
          </w:tcPr>
          <w:p w:rsidR="00FB1858" w:rsidRPr="00EC0B08" w:rsidRDefault="00FB1858" w:rsidP="009F7CB4">
            <w:pPr>
              <w:spacing w:after="0" w:line="240" w:lineRule="auto"/>
              <w:rPr>
                <w:rFonts w:ascii="Times New Roman" w:hAnsi="Times New Roman" w:cs="Times New Roman"/>
                <w:sz w:val="24"/>
                <w:szCs w:val="24"/>
              </w:rPr>
            </w:pPr>
            <w:r w:rsidRPr="00EC0B08">
              <w:rPr>
                <w:rFonts w:ascii="Times New Roman" w:hAnsi="Times New Roman" w:cs="Times New Roman"/>
                <w:sz w:val="24"/>
                <w:szCs w:val="24"/>
              </w:rPr>
              <w:t xml:space="preserve">Буклет </w:t>
            </w:r>
            <w:r>
              <w:rPr>
                <w:rFonts w:ascii="Times New Roman" w:hAnsi="Times New Roman" w:cs="Times New Roman"/>
                <w:sz w:val="24"/>
                <w:szCs w:val="24"/>
              </w:rPr>
              <w:t xml:space="preserve">советов </w:t>
            </w:r>
            <w:r w:rsidRPr="00EC0B08">
              <w:rPr>
                <w:rFonts w:ascii="Times New Roman" w:hAnsi="Times New Roman" w:cs="Times New Roman"/>
                <w:sz w:val="24"/>
                <w:szCs w:val="24"/>
              </w:rPr>
              <w:t>выпускнику</w:t>
            </w:r>
          </w:p>
        </w:tc>
        <w:tc>
          <w:tcPr>
            <w:tcW w:w="1175" w:type="dxa"/>
          </w:tcPr>
          <w:p w:rsidR="00FB1858" w:rsidRPr="00EC0B08" w:rsidRDefault="00FB1858" w:rsidP="009F7CB4">
            <w:pPr>
              <w:spacing w:after="0" w:line="240" w:lineRule="auto"/>
              <w:rPr>
                <w:rFonts w:ascii="Times New Roman" w:hAnsi="Times New Roman" w:cs="Times New Roman"/>
                <w:sz w:val="24"/>
                <w:szCs w:val="24"/>
              </w:rPr>
            </w:pPr>
            <w:r>
              <w:rPr>
                <w:rFonts w:ascii="Times New Roman" w:hAnsi="Times New Roman" w:cs="Times New Roman"/>
                <w:sz w:val="24"/>
                <w:szCs w:val="24"/>
              </w:rPr>
              <w:t>Март</w:t>
            </w:r>
          </w:p>
        </w:tc>
        <w:tc>
          <w:tcPr>
            <w:tcW w:w="2268" w:type="dxa"/>
          </w:tcPr>
          <w:p w:rsidR="00FB1858" w:rsidRDefault="00FB1858" w:rsidP="009F7CB4">
            <w:pPr>
              <w:spacing w:after="0" w:line="240" w:lineRule="auto"/>
            </w:pPr>
            <w:r w:rsidRPr="00054E51">
              <w:rPr>
                <w:rFonts w:ascii="Times New Roman" w:hAnsi="Times New Roman" w:cs="Times New Roman"/>
                <w:sz w:val="24"/>
                <w:szCs w:val="24"/>
              </w:rPr>
              <w:t>Сюлинская с/б ф.№18</w:t>
            </w:r>
          </w:p>
        </w:tc>
      </w:tr>
      <w:tr w:rsidR="00FB1858" w:rsidRPr="00F730C5" w:rsidTr="00AC262D">
        <w:tc>
          <w:tcPr>
            <w:tcW w:w="3645" w:type="dxa"/>
          </w:tcPr>
          <w:p w:rsidR="00FB1858" w:rsidRPr="00DE22A3" w:rsidRDefault="00FB1858" w:rsidP="009F7CB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E22A3">
              <w:rPr>
                <w:rFonts w:ascii="Times New Roman" w:hAnsi="Times New Roman" w:cs="Times New Roman"/>
                <w:sz w:val="24"/>
                <w:szCs w:val="24"/>
              </w:rPr>
              <w:t>К нам новая книга пришла</w:t>
            </w:r>
            <w:r>
              <w:rPr>
                <w:rFonts w:ascii="Times New Roman" w:hAnsi="Times New Roman" w:cs="Times New Roman"/>
                <w:sz w:val="24"/>
                <w:szCs w:val="24"/>
              </w:rPr>
              <w:t>»</w:t>
            </w:r>
          </w:p>
        </w:tc>
        <w:tc>
          <w:tcPr>
            <w:tcW w:w="2700" w:type="dxa"/>
          </w:tcPr>
          <w:p w:rsidR="00FB1858" w:rsidRPr="00DE22A3" w:rsidRDefault="00FB1858" w:rsidP="009F7CB4">
            <w:pPr>
              <w:spacing w:after="0" w:line="240" w:lineRule="auto"/>
              <w:rPr>
                <w:rFonts w:ascii="Times New Roman" w:hAnsi="Times New Roman" w:cs="Times New Roman"/>
                <w:sz w:val="24"/>
                <w:szCs w:val="24"/>
              </w:rPr>
            </w:pPr>
            <w:r w:rsidRPr="00DE22A3">
              <w:rPr>
                <w:rFonts w:ascii="Times New Roman" w:hAnsi="Times New Roman" w:cs="Times New Roman"/>
                <w:sz w:val="24"/>
                <w:szCs w:val="24"/>
              </w:rPr>
              <w:t>Выставка реклама</w:t>
            </w:r>
          </w:p>
        </w:tc>
        <w:tc>
          <w:tcPr>
            <w:tcW w:w="1175" w:type="dxa"/>
          </w:tcPr>
          <w:p w:rsidR="00FB1858" w:rsidRPr="00B20B11" w:rsidRDefault="00FB1858" w:rsidP="009F7C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w:t>
            </w:r>
            <w:r w:rsidRPr="00B20B11">
              <w:rPr>
                <w:rFonts w:ascii="Times New Roman" w:hAnsi="Times New Roman" w:cs="Times New Roman"/>
                <w:sz w:val="24"/>
                <w:szCs w:val="24"/>
              </w:rPr>
              <w:t xml:space="preserve"> поступления</w:t>
            </w:r>
            <w:r>
              <w:rPr>
                <w:rFonts w:ascii="Times New Roman" w:hAnsi="Times New Roman" w:cs="Times New Roman"/>
                <w:sz w:val="24"/>
                <w:szCs w:val="24"/>
              </w:rPr>
              <w:t>м</w:t>
            </w:r>
          </w:p>
        </w:tc>
        <w:tc>
          <w:tcPr>
            <w:tcW w:w="2268" w:type="dxa"/>
          </w:tcPr>
          <w:p w:rsidR="00FB1858" w:rsidRDefault="00FB1858" w:rsidP="009F7CB4">
            <w:pPr>
              <w:spacing w:after="0" w:line="240" w:lineRule="auto"/>
            </w:pPr>
            <w:r w:rsidRPr="00054E51">
              <w:rPr>
                <w:rFonts w:ascii="Times New Roman" w:hAnsi="Times New Roman" w:cs="Times New Roman"/>
                <w:sz w:val="24"/>
                <w:szCs w:val="24"/>
              </w:rPr>
              <w:t>Сюлинская с/б ф.№18</w:t>
            </w:r>
          </w:p>
        </w:tc>
      </w:tr>
      <w:tr w:rsidR="00FB1858" w:rsidRPr="00F730C5" w:rsidTr="00AC262D">
        <w:tc>
          <w:tcPr>
            <w:tcW w:w="3645" w:type="dxa"/>
          </w:tcPr>
          <w:p w:rsidR="00FB1858" w:rsidRDefault="00FB1858" w:rsidP="009F7CB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E22A3">
              <w:rPr>
                <w:rFonts w:ascii="Times New Roman" w:hAnsi="Times New Roman" w:cs="Times New Roman"/>
                <w:sz w:val="24"/>
                <w:szCs w:val="24"/>
              </w:rPr>
              <w:t xml:space="preserve">Путешествие </w:t>
            </w:r>
            <w:r>
              <w:rPr>
                <w:rFonts w:ascii="Times New Roman" w:hAnsi="Times New Roman" w:cs="Times New Roman"/>
                <w:sz w:val="24"/>
                <w:szCs w:val="24"/>
              </w:rPr>
              <w:t xml:space="preserve"> </w:t>
            </w:r>
            <w:r w:rsidRPr="00DE22A3">
              <w:rPr>
                <w:rFonts w:ascii="Times New Roman" w:hAnsi="Times New Roman" w:cs="Times New Roman"/>
                <w:sz w:val="24"/>
                <w:szCs w:val="24"/>
              </w:rPr>
              <w:t>в</w:t>
            </w:r>
            <w:r>
              <w:rPr>
                <w:rFonts w:ascii="Times New Roman" w:hAnsi="Times New Roman" w:cs="Times New Roman"/>
                <w:sz w:val="24"/>
                <w:szCs w:val="24"/>
              </w:rPr>
              <w:t xml:space="preserve"> </w:t>
            </w:r>
            <w:r w:rsidRPr="00DE22A3">
              <w:rPr>
                <w:rFonts w:ascii="Times New Roman" w:hAnsi="Times New Roman" w:cs="Times New Roman"/>
                <w:sz w:val="24"/>
                <w:szCs w:val="24"/>
              </w:rPr>
              <w:t>страну периодика</w:t>
            </w:r>
            <w:r>
              <w:rPr>
                <w:rFonts w:ascii="Times New Roman" w:hAnsi="Times New Roman" w:cs="Times New Roman"/>
                <w:sz w:val="24"/>
                <w:szCs w:val="24"/>
              </w:rPr>
              <w:t>»</w:t>
            </w:r>
          </w:p>
          <w:p w:rsidR="00FB1858" w:rsidRDefault="00FB1858" w:rsidP="009F7CB4">
            <w:pPr>
              <w:spacing w:after="0" w:line="240" w:lineRule="auto"/>
              <w:rPr>
                <w:rFonts w:ascii="Times New Roman" w:hAnsi="Times New Roman" w:cs="Times New Roman"/>
                <w:sz w:val="24"/>
                <w:szCs w:val="24"/>
              </w:rPr>
            </w:pPr>
            <w:r>
              <w:rPr>
                <w:rFonts w:ascii="Times New Roman" w:hAnsi="Times New Roman" w:cs="Times New Roman"/>
                <w:sz w:val="24"/>
                <w:szCs w:val="24"/>
              </w:rPr>
              <w:t>«Как работать со словарем?»</w:t>
            </w:r>
          </w:p>
          <w:p w:rsidR="00FB1858" w:rsidRDefault="00FB1858" w:rsidP="009F7CB4">
            <w:pPr>
              <w:spacing w:after="0" w:line="240" w:lineRule="auto"/>
              <w:rPr>
                <w:rFonts w:ascii="Times New Roman" w:hAnsi="Times New Roman" w:cs="Times New Roman"/>
                <w:sz w:val="24"/>
                <w:szCs w:val="24"/>
              </w:rPr>
            </w:pPr>
            <w:r>
              <w:rPr>
                <w:rFonts w:ascii="Times New Roman" w:hAnsi="Times New Roman" w:cs="Times New Roman"/>
                <w:sz w:val="24"/>
                <w:szCs w:val="24"/>
              </w:rPr>
              <w:t>«Как составить план чтения?»</w:t>
            </w:r>
          </w:p>
          <w:p w:rsidR="00FB1858" w:rsidRPr="00DE22A3" w:rsidRDefault="00FB1858" w:rsidP="009F7CB4">
            <w:pPr>
              <w:spacing w:after="0" w:line="240" w:lineRule="auto"/>
              <w:rPr>
                <w:rFonts w:ascii="Times New Roman" w:hAnsi="Times New Roman" w:cs="Times New Roman"/>
                <w:sz w:val="24"/>
                <w:szCs w:val="24"/>
              </w:rPr>
            </w:pPr>
            <w:r>
              <w:rPr>
                <w:rFonts w:ascii="Times New Roman" w:hAnsi="Times New Roman" w:cs="Times New Roman"/>
                <w:sz w:val="24"/>
                <w:szCs w:val="24"/>
              </w:rPr>
              <w:t>«Путешествие по полочным выставкам»</w:t>
            </w:r>
          </w:p>
        </w:tc>
        <w:tc>
          <w:tcPr>
            <w:tcW w:w="2700" w:type="dxa"/>
          </w:tcPr>
          <w:p w:rsidR="00FB1858" w:rsidRPr="00DE22A3" w:rsidRDefault="00FB1858" w:rsidP="009F7CB4">
            <w:pPr>
              <w:spacing w:after="0" w:line="240" w:lineRule="auto"/>
              <w:rPr>
                <w:rFonts w:ascii="Times New Roman" w:hAnsi="Times New Roman" w:cs="Times New Roman"/>
                <w:sz w:val="24"/>
                <w:szCs w:val="24"/>
              </w:rPr>
            </w:pPr>
            <w:r>
              <w:rPr>
                <w:rFonts w:ascii="Times New Roman" w:hAnsi="Times New Roman" w:cs="Times New Roman"/>
                <w:sz w:val="24"/>
                <w:szCs w:val="24"/>
              </w:rPr>
              <w:t>Библиотечные уроки</w:t>
            </w:r>
          </w:p>
        </w:tc>
        <w:tc>
          <w:tcPr>
            <w:tcW w:w="1175" w:type="dxa"/>
          </w:tcPr>
          <w:p w:rsidR="00FB1858" w:rsidRPr="00B20B11" w:rsidRDefault="00FB1858" w:rsidP="009F7CB4">
            <w:pPr>
              <w:spacing w:after="0" w:line="240" w:lineRule="auto"/>
              <w:rPr>
                <w:rFonts w:ascii="Times New Roman" w:hAnsi="Times New Roman" w:cs="Times New Roman"/>
                <w:sz w:val="24"/>
                <w:szCs w:val="24"/>
              </w:rPr>
            </w:pPr>
            <w:r w:rsidRPr="00B20B11">
              <w:rPr>
                <w:rFonts w:ascii="Times New Roman" w:hAnsi="Times New Roman" w:cs="Times New Roman"/>
                <w:sz w:val="24"/>
                <w:szCs w:val="24"/>
              </w:rPr>
              <w:t>По кварталам</w:t>
            </w:r>
          </w:p>
        </w:tc>
        <w:tc>
          <w:tcPr>
            <w:tcW w:w="2268" w:type="dxa"/>
          </w:tcPr>
          <w:p w:rsidR="00FB1858" w:rsidRDefault="00FB1858" w:rsidP="009F7CB4">
            <w:pPr>
              <w:spacing w:after="0" w:line="240" w:lineRule="auto"/>
            </w:pPr>
            <w:r w:rsidRPr="00054E51">
              <w:rPr>
                <w:rFonts w:ascii="Times New Roman" w:hAnsi="Times New Roman" w:cs="Times New Roman"/>
                <w:sz w:val="24"/>
                <w:szCs w:val="24"/>
              </w:rPr>
              <w:t>Сюлинская с/б ф.№18</w:t>
            </w:r>
          </w:p>
        </w:tc>
      </w:tr>
      <w:tr w:rsidR="00FB1858" w:rsidRPr="00F730C5" w:rsidTr="00AC262D">
        <w:trPr>
          <w:trHeight w:val="422"/>
        </w:trPr>
        <w:tc>
          <w:tcPr>
            <w:tcW w:w="3645" w:type="dxa"/>
          </w:tcPr>
          <w:p w:rsidR="00FB1858" w:rsidRPr="00DE22A3" w:rsidRDefault="00FB1858" w:rsidP="009F7CB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E22A3">
              <w:rPr>
                <w:rFonts w:ascii="Times New Roman" w:hAnsi="Times New Roman" w:cs="Times New Roman"/>
                <w:sz w:val="24"/>
                <w:szCs w:val="24"/>
              </w:rPr>
              <w:t>Прочти,это интересно</w:t>
            </w:r>
            <w:r>
              <w:rPr>
                <w:rFonts w:ascii="Times New Roman" w:hAnsi="Times New Roman" w:cs="Times New Roman"/>
                <w:sz w:val="24"/>
                <w:szCs w:val="24"/>
              </w:rPr>
              <w:t>»</w:t>
            </w:r>
          </w:p>
        </w:tc>
        <w:tc>
          <w:tcPr>
            <w:tcW w:w="2700" w:type="dxa"/>
          </w:tcPr>
          <w:p w:rsidR="00FB1858" w:rsidRPr="00DE22A3" w:rsidRDefault="00FB1858" w:rsidP="009F7CB4">
            <w:pPr>
              <w:spacing w:after="0" w:line="240" w:lineRule="auto"/>
              <w:rPr>
                <w:rFonts w:ascii="Times New Roman" w:hAnsi="Times New Roman" w:cs="Times New Roman"/>
                <w:sz w:val="24"/>
                <w:szCs w:val="24"/>
              </w:rPr>
            </w:pPr>
            <w:r>
              <w:rPr>
                <w:rFonts w:ascii="Times New Roman" w:hAnsi="Times New Roman" w:cs="Times New Roman"/>
                <w:sz w:val="24"/>
                <w:szCs w:val="24"/>
              </w:rPr>
              <w:t>Выставка -реклама</w:t>
            </w:r>
          </w:p>
        </w:tc>
        <w:tc>
          <w:tcPr>
            <w:tcW w:w="1175" w:type="dxa"/>
          </w:tcPr>
          <w:p w:rsidR="00FB1858" w:rsidRPr="00833B75" w:rsidRDefault="00FB1858" w:rsidP="009F7CB4">
            <w:pPr>
              <w:spacing w:after="0" w:line="240" w:lineRule="auto"/>
              <w:rPr>
                <w:rFonts w:ascii="Times New Roman" w:hAnsi="Times New Roman" w:cs="Times New Roman"/>
                <w:sz w:val="24"/>
                <w:szCs w:val="24"/>
              </w:rPr>
            </w:pPr>
            <w:r w:rsidRPr="00833B75">
              <w:rPr>
                <w:rFonts w:ascii="Times New Roman" w:hAnsi="Times New Roman" w:cs="Times New Roman"/>
                <w:sz w:val="24"/>
                <w:szCs w:val="24"/>
              </w:rPr>
              <w:t>1раз в месяц</w:t>
            </w:r>
          </w:p>
        </w:tc>
        <w:tc>
          <w:tcPr>
            <w:tcW w:w="2268" w:type="dxa"/>
          </w:tcPr>
          <w:p w:rsidR="00FB1858" w:rsidRDefault="00FB1858" w:rsidP="009F7CB4">
            <w:pPr>
              <w:spacing w:after="0" w:line="240" w:lineRule="auto"/>
            </w:pPr>
            <w:r w:rsidRPr="002C3F10">
              <w:rPr>
                <w:rFonts w:ascii="Times New Roman" w:hAnsi="Times New Roman" w:cs="Times New Roman"/>
                <w:sz w:val="24"/>
                <w:szCs w:val="24"/>
              </w:rPr>
              <w:t>Сюлинская с/б ф.№18</w:t>
            </w:r>
          </w:p>
        </w:tc>
      </w:tr>
      <w:tr w:rsidR="00FB1858" w:rsidRPr="00F730C5" w:rsidTr="00AC262D">
        <w:tc>
          <w:tcPr>
            <w:tcW w:w="3645" w:type="dxa"/>
          </w:tcPr>
          <w:p w:rsidR="00FB1858" w:rsidRPr="00DE22A3" w:rsidRDefault="00FB1858" w:rsidP="009F7CB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E22A3">
              <w:rPr>
                <w:rFonts w:ascii="Times New Roman" w:hAnsi="Times New Roman" w:cs="Times New Roman"/>
                <w:sz w:val="24"/>
                <w:szCs w:val="24"/>
              </w:rPr>
              <w:t>Книги-юбиляры</w:t>
            </w:r>
            <w:r>
              <w:rPr>
                <w:rFonts w:ascii="Times New Roman" w:hAnsi="Times New Roman" w:cs="Times New Roman"/>
                <w:sz w:val="24"/>
                <w:szCs w:val="24"/>
              </w:rPr>
              <w:t>»</w:t>
            </w:r>
          </w:p>
        </w:tc>
        <w:tc>
          <w:tcPr>
            <w:tcW w:w="2700" w:type="dxa"/>
          </w:tcPr>
          <w:p w:rsidR="00FB1858" w:rsidRPr="00DE22A3" w:rsidRDefault="00FB1858" w:rsidP="009F7CB4">
            <w:pPr>
              <w:spacing w:after="0" w:line="240" w:lineRule="auto"/>
              <w:rPr>
                <w:rFonts w:ascii="Times New Roman" w:hAnsi="Times New Roman" w:cs="Times New Roman"/>
                <w:sz w:val="24"/>
                <w:szCs w:val="24"/>
              </w:rPr>
            </w:pPr>
            <w:r w:rsidRPr="00DE22A3">
              <w:rPr>
                <w:rFonts w:ascii="Times New Roman" w:hAnsi="Times New Roman" w:cs="Times New Roman"/>
                <w:sz w:val="24"/>
                <w:szCs w:val="24"/>
              </w:rPr>
              <w:t>В</w:t>
            </w:r>
            <w:r>
              <w:rPr>
                <w:rFonts w:ascii="Times New Roman" w:hAnsi="Times New Roman" w:cs="Times New Roman"/>
                <w:sz w:val="24"/>
                <w:szCs w:val="24"/>
              </w:rPr>
              <w:t>ыставка-просм</w:t>
            </w:r>
            <w:r w:rsidRPr="00DE22A3">
              <w:rPr>
                <w:rFonts w:ascii="Times New Roman" w:hAnsi="Times New Roman" w:cs="Times New Roman"/>
                <w:sz w:val="24"/>
                <w:szCs w:val="24"/>
              </w:rPr>
              <w:t>отр</w:t>
            </w:r>
          </w:p>
        </w:tc>
        <w:tc>
          <w:tcPr>
            <w:tcW w:w="1175" w:type="dxa"/>
          </w:tcPr>
          <w:p w:rsidR="00FB1858" w:rsidRPr="00B20B11" w:rsidRDefault="00FB1858" w:rsidP="009F7CB4">
            <w:pPr>
              <w:spacing w:after="0" w:line="240" w:lineRule="auto"/>
              <w:rPr>
                <w:rFonts w:ascii="Times New Roman" w:hAnsi="Times New Roman" w:cs="Times New Roman"/>
                <w:sz w:val="24"/>
                <w:szCs w:val="24"/>
              </w:rPr>
            </w:pPr>
            <w:r w:rsidRPr="00B20B11">
              <w:rPr>
                <w:rFonts w:ascii="Times New Roman" w:hAnsi="Times New Roman" w:cs="Times New Roman"/>
                <w:sz w:val="24"/>
                <w:szCs w:val="24"/>
              </w:rPr>
              <w:t>По кварталам</w:t>
            </w:r>
          </w:p>
        </w:tc>
        <w:tc>
          <w:tcPr>
            <w:tcW w:w="2268" w:type="dxa"/>
          </w:tcPr>
          <w:p w:rsidR="00FB1858" w:rsidRDefault="00FB1858" w:rsidP="009F7CB4">
            <w:pPr>
              <w:spacing w:line="240" w:lineRule="auto"/>
            </w:pPr>
            <w:r w:rsidRPr="002C3F10">
              <w:rPr>
                <w:rFonts w:ascii="Times New Roman" w:hAnsi="Times New Roman" w:cs="Times New Roman"/>
                <w:sz w:val="24"/>
                <w:szCs w:val="24"/>
              </w:rPr>
              <w:t>Сюлинская с/б ф.№18</w:t>
            </w:r>
          </w:p>
        </w:tc>
      </w:tr>
      <w:tr w:rsidR="00FB1858" w:rsidRPr="00F730C5" w:rsidTr="00AC262D">
        <w:tc>
          <w:tcPr>
            <w:tcW w:w="3645" w:type="dxa"/>
          </w:tcPr>
          <w:p w:rsidR="00FB1858" w:rsidRPr="00DE22A3" w:rsidRDefault="00FB1858" w:rsidP="009F7CB4">
            <w:pPr>
              <w:spacing w:after="0" w:line="240" w:lineRule="auto"/>
              <w:rPr>
                <w:rFonts w:ascii="Times New Roman" w:hAnsi="Times New Roman" w:cs="Times New Roman"/>
                <w:sz w:val="24"/>
                <w:szCs w:val="24"/>
              </w:rPr>
            </w:pPr>
            <w:r w:rsidRPr="00DE22A3">
              <w:rPr>
                <w:rFonts w:ascii="Times New Roman" w:hAnsi="Times New Roman" w:cs="Times New Roman"/>
                <w:sz w:val="24"/>
                <w:szCs w:val="24"/>
              </w:rPr>
              <w:t xml:space="preserve"> </w:t>
            </w:r>
            <w:r>
              <w:rPr>
                <w:rFonts w:ascii="Times New Roman" w:hAnsi="Times New Roman" w:cs="Times New Roman"/>
                <w:sz w:val="24"/>
                <w:szCs w:val="24"/>
              </w:rPr>
              <w:t>«</w:t>
            </w:r>
            <w:r w:rsidRPr="00DE22A3">
              <w:rPr>
                <w:rFonts w:ascii="Times New Roman" w:hAnsi="Times New Roman" w:cs="Times New Roman"/>
                <w:sz w:val="24"/>
                <w:szCs w:val="24"/>
              </w:rPr>
              <w:t xml:space="preserve">Огород по лунному </w:t>
            </w:r>
            <w:r w:rsidRPr="00DE22A3">
              <w:rPr>
                <w:rFonts w:ascii="Times New Roman" w:hAnsi="Times New Roman" w:cs="Times New Roman"/>
                <w:sz w:val="24"/>
                <w:szCs w:val="24"/>
              </w:rPr>
              <w:lastRenderedPageBreak/>
              <w:t>календарю</w:t>
            </w:r>
            <w:r>
              <w:rPr>
                <w:rFonts w:ascii="Times New Roman" w:hAnsi="Times New Roman" w:cs="Times New Roman"/>
                <w:sz w:val="24"/>
                <w:szCs w:val="24"/>
              </w:rPr>
              <w:t>»</w:t>
            </w:r>
          </w:p>
        </w:tc>
        <w:tc>
          <w:tcPr>
            <w:tcW w:w="2700" w:type="dxa"/>
          </w:tcPr>
          <w:p w:rsidR="00FB1858" w:rsidRPr="00DE22A3" w:rsidRDefault="00FB1858" w:rsidP="009F7CB4">
            <w:pPr>
              <w:spacing w:after="0" w:line="240" w:lineRule="auto"/>
              <w:rPr>
                <w:rFonts w:ascii="Times New Roman" w:hAnsi="Times New Roman" w:cs="Times New Roman"/>
                <w:sz w:val="24"/>
                <w:szCs w:val="24"/>
              </w:rPr>
            </w:pPr>
            <w:r w:rsidRPr="00DE22A3">
              <w:rPr>
                <w:rFonts w:ascii="Times New Roman" w:hAnsi="Times New Roman" w:cs="Times New Roman"/>
                <w:sz w:val="24"/>
                <w:szCs w:val="24"/>
              </w:rPr>
              <w:lastRenderedPageBreak/>
              <w:t>Инфо</w:t>
            </w:r>
            <w:r>
              <w:rPr>
                <w:rFonts w:ascii="Times New Roman" w:hAnsi="Times New Roman" w:cs="Times New Roman"/>
                <w:sz w:val="24"/>
                <w:szCs w:val="24"/>
              </w:rPr>
              <w:t>-</w:t>
            </w:r>
            <w:r w:rsidRPr="00DE22A3">
              <w:rPr>
                <w:rFonts w:ascii="Times New Roman" w:hAnsi="Times New Roman" w:cs="Times New Roman"/>
                <w:sz w:val="24"/>
                <w:szCs w:val="24"/>
              </w:rPr>
              <w:t xml:space="preserve"> календарь</w:t>
            </w:r>
          </w:p>
        </w:tc>
        <w:tc>
          <w:tcPr>
            <w:tcW w:w="1175" w:type="dxa"/>
          </w:tcPr>
          <w:p w:rsidR="00FB1858" w:rsidRPr="00B20B11" w:rsidRDefault="00FB1858" w:rsidP="009F7CB4">
            <w:pPr>
              <w:spacing w:after="0" w:line="240" w:lineRule="auto"/>
              <w:rPr>
                <w:rFonts w:ascii="Times New Roman" w:hAnsi="Times New Roman" w:cs="Times New Roman"/>
                <w:sz w:val="24"/>
                <w:szCs w:val="24"/>
              </w:rPr>
            </w:pPr>
            <w:r>
              <w:rPr>
                <w:rFonts w:ascii="Times New Roman" w:hAnsi="Times New Roman" w:cs="Times New Roman"/>
                <w:sz w:val="24"/>
                <w:szCs w:val="24"/>
              </w:rPr>
              <w:t>И</w:t>
            </w:r>
            <w:r w:rsidRPr="00B20B11">
              <w:rPr>
                <w:rFonts w:ascii="Times New Roman" w:hAnsi="Times New Roman" w:cs="Times New Roman"/>
                <w:sz w:val="24"/>
                <w:szCs w:val="24"/>
              </w:rPr>
              <w:t>юнь</w:t>
            </w:r>
          </w:p>
        </w:tc>
        <w:tc>
          <w:tcPr>
            <w:tcW w:w="2268" w:type="dxa"/>
          </w:tcPr>
          <w:p w:rsidR="00FB1858" w:rsidRDefault="00FB1858" w:rsidP="009F7CB4">
            <w:pPr>
              <w:spacing w:after="0" w:line="240" w:lineRule="auto"/>
            </w:pPr>
            <w:r w:rsidRPr="002C3F10">
              <w:rPr>
                <w:rFonts w:ascii="Times New Roman" w:hAnsi="Times New Roman" w:cs="Times New Roman"/>
                <w:sz w:val="24"/>
                <w:szCs w:val="24"/>
              </w:rPr>
              <w:t xml:space="preserve">Сюлинская с/б </w:t>
            </w:r>
            <w:r w:rsidRPr="002C3F10">
              <w:rPr>
                <w:rFonts w:ascii="Times New Roman" w:hAnsi="Times New Roman" w:cs="Times New Roman"/>
                <w:sz w:val="24"/>
                <w:szCs w:val="24"/>
              </w:rPr>
              <w:lastRenderedPageBreak/>
              <w:t>ф.№18</w:t>
            </w:r>
          </w:p>
        </w:tc>
      </w:tr>
      <w:tr w:rsidR="00FB1858" w:rsidRPr="00F730C5" w:rsidTr="00AC262D">
        <w:tc>
          <w:tcPr>
            <w:tcW w:w="3645" w:type="dxa"/>
          </w:tcPr>
          <w:p w:rsidR="00FB1858" w:rsidRPr="000E178C" w:rsidRDefault="00FB1858" w:rsidP="00507AB0">
            <w:pPr>
              <w:spacing w:after="0" w:line="240" w:lineRule="auto"/>
              <w:jc w:val="both"/>
              <w:rPr>
                <w:rFonts w:ascii="Times New Roman" w:eastAsia="Times New Roman" w:hAnsi="Times New Roman"/>
                <w:sz w:val="24"/>
                <w:szCs w:val="24"/>
                <w:lang w:val="sah-RU" w:eastAsia="ru-RU"/>
              </w:rPr>
            </w:pPr>
            <w:r w:rsidRPr="000E178C">
              <w:rPr>
                <w:rFonts w:ascii="Times New Roman" w:eastAsia="Times New Roman" w:hAnsi="Times New Roman"/>
                <w:sz w:val="24"/>
                <w:szCs w:val="24"/>
                <w:lang w:val="sah-RU" w:eastAsia="ru-RU"/>
              </w:rPr>
              <w:lastRenderedPageBreak/>
              <w:t>“Новинки на книжной полке”</w:t>
            </w:r>
          </w:p>
        </w:tc>
        <w:tc>
          <w:tcPr>
            <w:tcW w:w="2700" w:type="dxa"/>
          </w:tcPr>
          <w:p w:rsidR="00FB1858" w:rsidRPr="000E178C" w:rsidRDefault="00FB1858" w:rsidP="00507AB0">
            <w:pPr>
              <w:spacing w:after="0" w:line="240" w:lineRule="auto"/>
              <w:rPr>
                <w:rFonts w:ascii="Times New Roman" w:eastAsia="Times New Roman" w:hAnsi="Times New Roman"/>
                <w:sz w:val="24"/>
                <w:szCs w:val="24"/>
                <w:lang w:val="sah-RU" w:eastAsia="ru-RU"/>
              </w:rPr>
            </w:pPr>
            <w:r w:rsidRPr="000E178C">
              <w:rPr>
                <w:rFonts w:ascii="Times New Roman" w:eastAsia="Times New Roman" w:hAnsi="Times New Roman"/>
                <w:sz w:val="24"/>
                <w:szCs w:val="24"/>
                <w:lang w:val="sah-RU" w:eastAsia="ru-RU"/>
              </w:rPr>
              <w:t>Выставка и обзор новых поступлений</w:t>
            </w:r>
          </w:p>
        </w:tc>
        <w:tc>
          <w:tcPr>
            <w:tcW w:w="1175" w:type="dxa"/>
          </w:tcPr>
          <w:p w:rsidR="00FB1858" w:rsidRDefault="00FB1858" w:rsidP="00507AB0">
            <w:pPr>
              <w:spacing w:after="0" w:line="240" w:lineRule="auto"/>
            </w:pPr>
            <w:r w:rsidRPr="00E7478A">
              <w:rPr>
                <w:rFonts w:ascii="Times New Roman" w:eastAsia="Times New Roman" w:hAnsi="Times New Roman"/>
                <w:sz w:val="24"/>
                <w:szCs w:val="24"/>
                <w:lang w:val="sah-RU" w:eastAsia="ru-RU"/>
              </w:rPr>
              <w:t>По мере поступления</w:t>
            </w:r>
          </w:p>
        </w:tc>
        <w:tc>
          <w:tcPr>
            <w:tcW w:w="2268" w:type="dxa"/>
          </w:tcPr>
          <w:p w:rsidR="00FB1858" w:rsidRDefault="00FB1858" w:rsidP="00507AB0">
            <w:pPr>
              <w:spacing w:after="0" w:line="240" w:lineRule="auto"/>
            </w:pPr>
            <w:r w:rsidRPr="00143BD9">
              <w:rPr>
                <w:rFonts w:ascii="Times New Roman" w:eastAsiaTheme="minorEastAsia" w:hAnsi="Times New Roman" w:cs="Times New Roman"/>
                <w:sz w:val="24"/>
                <w:szCs w:val="24"/>
                <w:lang w:eastAsia="ru-RU"/>
              </w:rPr>
              <w:t>Чкаловская с/б ф.№19</w:t>
            </w:r>
          </w:p>
        </w:tc>
      </w:tr>
      <w:tr w:rsidR="00FB1858" w:rsidRPr="00F730C5" w:rsidTr="00AC262D">
        <w:tc>
          <w:tcPr>
            <w:tcW w:w="3645" w:type="dxa"/>
          </w:tcPr>
          <w:p w:rsidR="00FB1858" w:rsidRPr="000E178C" w:rsidRDefault="00FB1858" w:rsidP="00507AB0">
            <w:pPr>
              <w:spacing w:after="0" w:line="240" w:lineRule="auto"/>
              <w:jc w:val="both"/>
              <w:rPr>
                <w:rFonts w:ascii="Times New Roman" w:eastAsia="Times New Roman" w:hAnsi="Times New Roman"/>
                <w:sz w:val="24"/>
                <w:szCs w:val="24"/>
                <w:lang w:val="sah-RU" w:eastAsia="ru-RU"/>
              </w:rPr>
            </w:pPr>
            <w:r w:rsidRPr="000E178C">
              <w:rPr>
                <w:rFonts w:ascii="Times New Roman" w:eastAsia="Times New Roman" w:hAnsi="Times New Roman"/>
                <w:sz w:val="24"/>
                <w:szCs w:val="24"/>
                <w:lang w:val="sah-RU" w:eastAsia="ru-RU"/>
              </w:rPr>
              <w:t>“Читаем газеты, журналы”</w:t>
            </w:r>
          </w:p>
        </w:tc>
        <w:tc>
          <w:tcPr>
            <w:tcW w:w="2700" w:type="dxa"/>
          </w:tcPr>
          <w:p w:rsidR="00FB1858" w:rsidRPr="000E178C" w:rsidRDefault="00FB1858" w:rsidP="009F7CB4">
            <w:pPr>
              <w:spacing w:after="0" w:line="240" w:lineRule="auto"/>
              <w:rPr>
                <w:rFonts w:ascii="Times New Roman" w:eastAsia="Times New Roman" w:hAnsi="Times New Roman"/>
                <w:sz w:val="24"/>
                <w:szCs w:val="24"/>
                <w:lang w:val="sah-RU" w:eastAsia="ru-RU"/>
              </w:rPr>
            </w:pPr>
            <w:r w:rsidRPr="000E178C">
              <w:rPr>
                <w:rFonts w:ascii="Times New Roman" w:eastAsia="Times New Roman" w:hAnsi="Times New Roman"/>
                <w:sz w:val="24"/>
                <w:szCs w:val="24"/>
                <w:lang w:val="sah-RU" w:eastAsia="ru-RU"/>
              </w:rPr>
              <w:t>Обзор периодич.изданий</w:t>
            </w:r>
          </w:p>
        </w:tc>
        <w:tc>
          <w:tcPr>
            <w:tcW w:w="1175" w:type="dxa"/>
          </w:tcPr>
          <w:p w:rsidR="00FB1858" w:rsidRDefault="00FB1858" w:rsidP="009F7CB4">
            <w:pPr>
              <w:spacing w:after="0" w:line="240" w:lineRule="auto"/>
            </w:pPr>
            <w:r w:rsidRPr="00E7478A">
              <w:rPr>
                <w:rFonts w:ascii="Times New Roman" w:eastAsia="Times New Roman" w:hAnsi="Times New Roman"/>
                <w:sz w:val="24"/>
                <w:szCs w:val="24"/>
                <w:lang w:val="sah-RU" w:eastAsia="ru-RU"/>
              </w:rPr>
              <w:t>По мере поступления</w:t>
            </w:r>
          </w:p>
        </w:tc>
        <w:tc>
          <w:tcPr>
            <w:tcW w:w="2268" w:type="dxa"/>
          </w:tcPr>
          <w:p w:rsidR="00FB1858" w:rsidRDefault="00FB1858" w:rsidP="009F7CB4">
            <w:pPr>
              <w:spacing w:after="0" w:line="240" w:lineRule="auto"/>
            </w:pPr>
            <w:r w:rsidRPr="00143BD9">
              <w:rPr>
                <w:rFonts w:ascii="Times New Roman" w:eastAsiaTheme="minorEastAsia" w:hAnsi="Times New Roman" w:cs="Times New Roman"/>
                <w:sz w:val="24"/>
                <w:szCs w:val="24"/>
                <w:lang w:eastAsia="ru-RU"/>
              </w:rPr>
              <w:t>Чкаловская с/б ф.№19</w:t>
            </w:r>
          </w:p>
        </w:tc>
      </w:tr>
      <w:tr w:rsidR="00FB1858" w:rsidRPr="00F730C5" w:rsidTr="00AC262D">
        <w:tc>
          <w:tcPr>
            <w:tcW w:w="3645" w:type="dxa"/>
          </w:tcPr>
          <w:p w:rsidR="00FB1858" w:rsidRPr="000E178C" w:rsidRDefault="00FB1858" w:rsidP="00507AB0">
            <w:pPr>
              <w:spacing w:after="0" w:line="240" w:lineRule="auto"/>
              <w:jc w:val="both"/>
              <w:rPr>
                <w:rFonts w:ascii="Times New Roman" w:eastAsia="Times New Roman" w:hAnsi="Times New Roman"/>
                <w:sz w:val="24"/>
                <w:szCs w:val="24"/>
                <w:lang w:val="sah-RU" w:eastAsia="ru-RU"/>
              </w:rPr>
            </w:pPr>
            <w:r w:rsidRPr="000E178C">
              <w:rPr>
                <w:rFonts w:ascii="Times New Roman" w:eastAsia="Times New Roman" w:hAnsi="Times New Roman"/>
                <w:sz w:val="24"/>
                <w:szCs w:val="24"/>
                <w:lang w:val="sah-RU" w:eastAsia="ru-RU"/>
              </w:rPr>
              <w:t>“Информационная культура”</w:t>
            </w:r>
          </w:p>
        </w:tc>
        <w:tc>
          <w:tcPr>
            <w:tcW w:w="2700" w:type="dxa"/>
          </w:tcPr>
          <w:p w:rsidR="00FB1858" w:rsidRPr="000E178C" w:rsidRDefault="00FB1858" w:rsidP="009F7CB4">
            <w:pPr>
              <w:spacing w:after="0" w:line="240" w:lineRule="auto"/>
              <w:rPr>
                <w:rFonts w:ascii="Times New Roman" w:eastAsia="Times New Roman" w:hAnsi="Times New Roman"/>
                <w:sz w:val="24"/>
                <w:szCs w:val="24"/>
                <w:lang w:val="sah-RU" w:eastAsia="ru-RU"/>
              </w:rPr>
            </w:pPr>
            <w:r w:rsidRPr="000E178C">
              <w:rPr>
                <w:rFonts w:ascii="Times New Roman" w:eastAsia="Times New Roman" w:hAnsi="Times New Roman"/>
                <w:sz w:val="24"/>
                <w:szCs w:val="24"/>
                <w:lang w:val="sah-RU" w:eastAsia="ru-RU"/>
              </w:rPr>
              <w:t>Обзоры темат.папки</w:t>
            </w:r>
          </w:p>
        </w:tc>
        <w:tc>
          <w:tcPr>
            <w:tcW w:w="1175" w:type="dxa"/>
          </w:tcPr>
          <w:p w:rsidR="00FB1858" w:rsidRPr="000E178C" w:rsidRDefault="00FB1858" w:rsidP="009F7CB4">
            <w:pPr>
              <w:spacing w:after="0" w:line="240" w:lineRule="auto"/>
              <w:rPr>
                <w:rFonts w:ascii="Times New Roman" w:eastAsia="Times New Roman" w:hAnsi="Times New Roman"/>
                <w:sz w:val="24"/>
                <w:szCs w:val="24"/>
                <w:lang w:val="sah-RU" w:eastAsia="ru-RU"/>
              </w:rPr>
            </w:pPr>
            <w:r w:rsidRPr="000E178C">
              <w:rPr>
                <w:rFonts w:ascii="Times New Roman" w:eastAsia="Times New Roman" w:hAnsi="Times New Roman"/>
                <w:sz w:val="24"/>
                <w:szCs w:val="24"/>
                <w:lang w:val="sah-RU" w:eastAsia="ru-RU"/>
              </w:rPr>
              <w:t>Каждый месяц</w:t>
            </w:r>
          </w:p>
        </w:tc>
        <w:tc>
          <w:tcPr>
            <w:tcW w:w="2268" w:type="dxa"/>
          </w:tcPr>
          <w:p w:rsidR="00FB1858" w:rsidRDefault="00FB1858" w:rsidP="009F7CB4">
            <w:pPr>
              <w:spacing w:after="0" w:line="240" w:lineRule="auto"/>
            </w:pPr>
            <w:r w:rsidRPr="00143BD9">
              <w:rPr>
                <w:rFonts w:ascii="Times New Roman" w:eastAsiaTheme="minorEastAsia" w:hAnsi="Times New Roman" w:cs="Times New Roman"/>
                <w:sz w:val="24"/>
                <w:szCs w:val="24"/>
                <w:lang w:eastAsia="ru-RU"/>
              </w:rPr>
              <w:t>Чкаловская с/б ф.№19</w:t>
            </w:r>
          </w:p>
        </w:tc>
      </w:tr>
      <w:tr w:rsidR="00FB1858" w:rsidRPr="00F730C5" w:rsidTr="00AC262D">
        <w:tc>
          <w:tcPr>
            <w:tcW w:w="3645" w:type="dxa"/>
          </w:tcPr>
          <w:p w:rsidR="00FB1858" w:rsidRPr="000E178C" w:rsidRDefault="00FB1858" w:rsidP="00507AB0">
            <w:pPr>
              <w:spacing w:after="0" w:line="240" w:lineRule="auto"/>
              <w:jc w:val="both"/>
              <w:rPr>
                <w:rFonts w:ascii="Times New Roman" w:eastAsia="Times New Roman" w:hAnsi="Times New Roman"/>
                <w:sz w:val="24"/>
                <w:szCs w:val="24"/>
              </w:rPr>
            </w:pPr>
            <w:r w:rsidRPr="000E178C">
              <w:rPr>
                <w:rFonts w:ascii="Times New Roman" w:eastAsia="Times New Roman" w:hAnsi="Times New Roman"/>
                <w:sz w:val="24"/>
                <w:szCs w:val="24"/>
              </w:rPr>
              <w:t>«Произведения-юбиляры»</w:t>
            </w:r>
          </w:p>
        </w:tc>
        <w:tc>
          <w:tcPr>
            <w:tcW w:w="2700" w:type="dxa"/>
          </w:tcPr>
          <w:p w:rsidR="00FB1858" w:rsidRPr="000E178C" w:rsidRDefault="00FB1858" w:rsidP="009F7CB4">
            <w:pPr>
              <w:spacing w:after="0" w:line="240" w:lineRule="auto"/>
              <w:rPr>
                <w:rFonts w:ascii="Times New Roman" w:eastAsia="Times New Roman" w:hAnsi="Times New Roman"/>
                <w:sz w:val="24"/>
                <w:szCs w:val="24"/>
              </w:rPr>
            </w:pPr>
            <w:r w:rsidRPr="000E178C">
              <w:rPr>
                <w:rFonts w:ascii="Times New Roman" w:eastAsia="Times New Roman" w:hAnsi="Times New Roman"/>
                <w:sz w:val="24"/>
                <w:szCs w:val="24"/>
              </w:rPr>
              <w:t>Библиотечный обзор</w:t>
            </w:r>
          </w:p>
        </w:tc>
        <w:tc>
          <w:tcPr>
            <w:tcW w:w="1175" w:type="dxa"/>
          </w:tcPr>
          <w:p w:rsidR="00FB1858" w:rsidRPr="000E178C" w:rsidRDefault="00FB1858" w:rsidP="009F7CB4">
            <w:pPr>
              <w:spacing w:after="0" w:line="240" w:lineRule="auto"/>
              <w:rPr>
                <w:rFonts w:ascii="Times New Roman" w:eastAsia="Times New Roman" w:hAnsi="Times New Roman"/>
                <w:sz w:val="24"/>
                <w:szCs w:val="24"/>
                <w:lang w:val="sah-RU" w:eastAsia="ru-RU"/>
              </w:rPr>
            </w:pPr>
            <w:r w:rsidRPr="000E178C">
              <w:rPr>
                <w:rFonts w:ascii="Times New Roman" w:eastAsia="Times New Roman" w:hAnsi="Times New Roman"/>
                <w:sz w:val="24"/>
                <w:szCs w:val="24"/>
                <w:lang w:val="sah-RU" w:eastAsia="ru-RU"/>
              </w:rPr>
              <w:t>Январь - май</w:t>
            </w:r>
          </w:p>
        </w:tc>
        <w:tc>
          <w:tcPr>
            <w:tcW w:w="2268" w:type="dxa"/>
          </w:tcPr>
          <w:p w:rsidR="00FB1858" w:rsidRPr="00143BD9" w:rsidRDefault="00FB1858" w:rsidP="009F7CB4">
            <w:pPr>
              <w:spacing w:after="0" w:line="240" w:lineRule="auto"/>
              <w:rPr>
                <w:rFonts w:ascii="Times New Roman" w:eastAsiaTheme="minorEastAsia" w:hAnsi="Times New Roman" w:cs="Times New Roman"/>
                <w:sz w:val="24"/>
                <w:szCs w:val="24"/>
                <w:lang w:eastAsia="ru-RU"/>
              </w:rPr>
            </w:pPr>
            <w:r w:rsidRPr="00143BD9">
              <w:rPr>
                <w:rFonts w:ascii="Times New Roman" w:eastAsiaTheme="minorEastAsia" w:hAnsi="Times New Roman" w:cs="Times New Roman"/>
                <w:sz w:val="24"/>
                <w:szCs w:val="24"/>
                <w:lang w:eastAsia="ru-RU"/>
              </w:rPr>
              <w:t>Чкаловская с/б ф.№19</w:t>
            </w:r>
          </w:p>
        </w:tc>
      </w:tr>
      <w:tr w:rsidR="00FB1858" w:rsidRPr="00F730C5" w:rsidTr="00AC262D">
        <w:tc>
          <w:tcPr>
            <w:tcW w:w="3645" w:type="dxa"/>
          </w:tcPr>
          <w:p w:rsidR="00FB1858" w:rsidRPr="00910C45" w:rsidRDefault="00FB1858" w:rsidP="00507AB0">
            <w:pPr>
              <w:spacing w:after="0" w:line="240" w:lineRule="auto"/>
              <w:rPr>
                <w:rFonts w:ascii="Times New Roman" w:hAnsi="Times New Roman" w:cs="Times New Roman"/>
                <w:color w:val="000000"/>
                <w:sz w:val="24"/>
                <w:szCs w:val="24"/>
                <w:lang w:val="sah-RU"/>
              </w:rPr>
            </w:pPr>
            <w:r>
              <w:rPr>
                <w:rFonts w:ascii="Times New Roman" w:hAnsi="Times New Roman" w:cs="Times New Roman"/>
                <w:color w:val="000000"/>
                <w:sz w:val="24"/>
                <w:szCs w:val="24"/>
                <w:lang w:val="sah-RU"/>
              </w:rPr>
              <w:t>“Писатели-юбиляры”</w:t>
            </w:r>
          </w:p>
        </w:tc>
        <w:tc>
          <w:tcPr>
            <w:tcW w:w="2700" w:type="dxa"/>
          </w:tcPr>
          <w:p w:rsidR="00FB1858" w:rsidRPr="00910C45" w:rsidRDefault="00FB1858" w:rsidP="009F7CB4">
            <w:pPr>
              <w:spacing w:after="0" w:line="240" w:lineRule="auto"/>
              <w:rPr>
                <w:rFonts w:ascii="Times New Roman" w:hAnsi="Times New Roman" w:cs="Times New Roman"/>
                <w:color w:val="000000"/>
                <w:sz w:val="24"/>
                <w:szCs w:val="24"/>
                <w:lang w:val="sah-RU"/>
              </w:rPr>
            </w:pPr>
            <w:r w:rsidRPr="000E178C">
              <w:rPr>
                <w:rFonts w:ascii="Times New Roman" w:eastAsia="Times New Roman" w:hAnsi="Times New Roman"/>
                <w:sz w:val="24"/>
                <w:szCs w:val="24"/>
              </w:rPr>
              <w:t>Библиотечный обзор</w:t>
            </w:r>
          </w:p>
        </w:tc>
        <w:tc>
          <w:tcPr>
            <w:tcW w:w="1175" w:type="dxa"/>
          </w:tcPr>
          <w:p w:rsidR="00FB1858" w:rsidRPr="00910C45" w:rsidRDefault="00FB1858" w:rsidP="009F7CB4">
            <w:pPr>
              <w:spacing w:after="0" w:line="240" w:lineRule="auto"/>
              <w:rPr>
                <w:rFonts w:ascii="Times New Roman" w:hAnsi="Times New Roman" w:cs="Times New Roman"/>
                <w:color w:val="000000"/>
                <w:sz w:val="24"/>
                <w:szCs w:val="24"/>
                <w:lang w:val="sah-RU"/>
              </w:rPr>
            </w:pPr>
            <w:r w:rsidRPr="000E178C">
              <w:rPr>
                <w:rFonts w:ascii="Times New Roman" w:eastAsia="Times New Roman" w:hAnsi="Times New Roman"/>
                <w:sz w:val="24"/>
                <w:szCs w:val="24"/>
                <w:lang w:val="sah-RU" w:eastAsia="ru-RU"/>
              </w:rPr>
              <w:t>Январь - май</w:t>
            </w:r>
          </w:p>
        </w:tc>
        <w:tc>
          <w:tcPr>
            <w:tcW w:w="2268" w:type="dxa"/>
          </w:tcPr>
          <w:p w:rsidR="00FB1858" w:rsidRPr="00143BD9" w:rsidRDefault="00FB1858" w:rsidP="009F7CB4">
            <w:pPr>
              <w:spacing w:after="0" w:line="240" w:lineRule="auto"/>
              <w:rPr>
                <w:rFonts w:ascii="Times New Roman" w:eastAsiaTheme="minorEastAsia" w:hAnsi="Times New Roman" w:cs="Times New Roman"/>
                <w:sz w:val="24"/>
                <w:szCs w:val="24"/>
                <w:lang w:eastAsia="ru-RU"/>
              </w:rPr>
            </w:pPr>
            <w:r w:rsidRPr="00143BD9">
              <w:rPr>
                <w:rFonts w:ascii="Times New Roman" w:eastAsiaTheme="minorEastAsia" w:hAnsi="Times New Roman" w:cs="Times New Roman"/>
                <w:sz w:val="24"/>
                <w:szCs w:val="24"/>
                <w:lang w:eastAsia="ru-RU"/>
              </w:rPr>
              <w:t>Чкаловская с/б ф.№19</w:t>
            </w:r>
          </w:p>
        </w:tc>
      </w:tr>
      <w:tr w:rsidR="00FB1858" w:rsidRPr="00F730C5" w:rsidTr="00AC262D">
        <w:tc>
          <w:tcPr>
            <w:tcW w:w="3645" w:type="dxa"/>
          </w:tcPr>
          <w:p w:rsidR="00FB1858" w:rsidRDefault="00FB1858" w:rsidP="00507AB0">
            <w:pPr>
              <w:tabs>
                <w:tab w:val="left" w:pos="1929"/>
              </w:tabs>
              <w:spacing w:after="0" w:line="240" w:lineRule="auto"/>
              <w:rPr>
                <w:rFonts w:ascii="Times New Roman" w:hAnsi="Times New Roman" w:cs="Times New Roman"/>
                <w:sz w:val="24"/>
                <w:szCs w:val="24"/>
              </w:rPr>
            </w:pPr>
            <w:r>
              <w:rPr>
                <w:rFonts w:ascii="Times New Roman" w:hAnsi="Times New Roman" w:cs="Times New Roman"/>
                <w:sz w:val="24"/>
                <w:szCs w:val="24"/>
              </w:rPr>
              <w:t>«Библиотекарь советует»</w:t>
            </w:r>
          </w:p>
        </w:tc>
        <w:tc>
          <w:tcPr>
            <w:tcW w:w="2700" w:type="dxa"/>
          </w:tcPr>
          <w:p w:rsidR="00FB1858" w:rsidRDefault="00FB1858" w:rsidP="009F7CB4">
            <w:pPr>
              <w:tabs>
                <w:tab w:val="left" w:pos="1929"/>
              </w:tabs>
              <w:spacing w:after="0" w:line="240" w:lineRule="auto"/>
              <w:rPr>
                <w:rFonts w:ascii="Times New Roman" w:hAnsi="Times New Roman" w:cs="Times New Roman"/>
                <w:sz w:val="24"/>
                <w:szCs w:val="24"/>
              </w:rPr>
            </w:pPr>
            <w:r>
              <w:rPr>
                <w:rFonts w:ascii="Times New Roman" w:hAnsi="Times New Roman" w:cs="Times New Roman"/>
                <w:sz w:val="24"/>
                <w:szCs w:val="24"/>
              </w:rPr>
              <w:t>Составление рекомендательного списка для организаций наслега</w:t>
            </w:r>
          </w:p>
        </w:tc>
        <w:tc>
          <w:tcPr>
            <w:tcW w:w="1175" w:type="dxa"/>
          </w:tcPr>
          <w:p w:rsidR="00FB1858" w:rsidRDefault="00FB1858" w:rsidP="009F7CB4">
            <w:pPr>
              <w:tabs>
                <w:tab w:val="left" w:pos="1929"/>
              </w:tabs>
              <w:spacing w:after="0" w:line="240" w:lineRule="auto"/>
              <w:rPr>
                <w:rFonts w:ascii="Times New Roman" w:hAnsi="Times New Roman" w:cs="Times New Roman"/>
                <w:sz w:val="24"/>
                <w:szCs w:val="24"/>
              </w:rPr>
            </w:pPr>
            <w:r>
              <w:rPr>
                <w:rFonts w:ascii="Times New Roman" w:hAnsi="Times New Roman" w:cs="Times New Roman"/>
                <w:sz w:val="24"/>
                <w:szCs w:val="24"/>
              </w:rPr>
              <w:t>2 раза в квартал</w:t>
            </w:r>
          </w:p>
        </w:tc>
        <w:tc>
          <w:tcPr>
            <w:tcW w:w="2268" w:type="dxa"/>
          </w:tcPr>
          <w:p w:rsidR="00FB1858" w:rsidRDefault="00FB1858" w:rsidP="009F7CB4">
            <w:pPr>
              <w:tabs>
                <w:tab w:val="left" w:pos="1929"/>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FB1858" w:rsidRPr="00F730C5" w:rsidTr="00AC262D">
        <w:tc>
          <w:tcPr>
            <w:tcW w:w="3645" w:type="dxa"/>
          </w:tcPr>
          <w:p w:rsidR="00FB1858" w:rsidRDefault="00FB1858" w:rsidP="00507AB0">
            <w:pPr>
              <w:tabs>
                <w:tab w:val="left" w:pos="1929"/>
              </w:tabs>
              <w:spacing w:after="0" w:line="240" w:lineRule="auto"/>
              <w:rPr>
                <w:rFonts w:ascii="Times New Roman" w:hAnsi="Times New Roman" w:cs="Times New Roman"/>
                <w:sz w:val="24"/>
                <w:szCs w:val="24"/>
              </w:rPr>
            </w:pPr>
            <w:r>
              <w:rPr>
                <w:rFonts w:ascii="Times New Roman" w:hAnsi="Times New Roman" w:cs="Times New Roman"/>
                <w:sz w:val="24"/>
                <w:szCs w:val="24"/>
              </w:rPr>
              <w:t>«Памятка читателю»</w:t>
            </w:r>
          </w:p>
        </w:tc>
        <w:tc>
          <w:tcPr>
            <w:tcW w:w="2700" w:type="dxa"/>
          </w:tcPr>
          <w:p w:rsidR="00FB1858" w:rsidRDefault="00FB1858" w:rsidP="009F7CB4">
            <w:pPr>
              <w:tabs>
                <w:tab w:val="left" w:pos="1929"/>
              </w:tabs>
              <w:spacing w:after="0" w:line="240" w:lineRule="auto"/>
              <w:rPr>
                <w:rFonts w:ascii="Times New Roman" w:hAnsi="Times New Roman" w:cs="Times New Roman"/>
                <w:sz w:val="24"/>
                <w:szCs w:val="24"/>
              </w:rPr>
            </w:pPr>
            <w:r>
              <w:rPr>
                <w:rFonts w:ascii="Times New Roman" w:hAnsi="Times New Roman" w:cs="Times New Roman"/>
                <w:sz w:val="24"/>
                <w:szCs w:val="24"/>
              </w:rPr>
              <w:t>Составление памятки к знаменательным датам</w:t>
            </w:r>
          </w:p>
        </w:tc>
        <w:tc>
          <w:tcPr>
            <w:tcW w:w="1175" w:type="dxa"/>
          </w:tcPr>
          <w:p w:rsidR="00FB1858" w:rsidRDefault="00FB1858" w:rsidP="009F7CB4">
            <w:pPr>
              <w:tabs>
                <w:tab w:val="left" w:pos="1929"/>
              </w:tabs>
              <w:spacing w:after="0" w:line="240" w:lineRule="auto"/>
              <w:rPr>
                <w:rFonts w:ascii="Times New Roman" w:hAnsi="Times New Roman" w:cs="Times New Roman"/>
                <w:sz w:val="24"/>
                <w:szCs w:val="24"/>
              </w:rPr>
            </w:pPr>
            <w:r>
              <w:rPr>
                <w:rFonts w:ascii="Times New Roman" w:hAnsi="Times New Roman" w:cs="Times New Roman"/>
                <w:sz w:val="24"/>
                <w:szCs w:val="24"/>
              </w:rPr>
              <w:t>По требованию</w:t>
            </w:r>
          </w:p>
        </w:tc>
        <w:tc>
          <w:tcPr>
            <w:tcW w:w="2268" w:type="dxa"/>
          </w:tcPr>
          <w:p w:rsidR="00FB1858" w:rsidRDefault="00FB1858" w:rsidP="009F7CB4">
            <w:pPr>
              <w:tabs>
                <w:tab w:val="left" w:pos="1929"/>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FB1858" w:rsidRPr="00F730C5" w:rsidTr="00AC262D">
        <w:tc>
          <w:tcPr>
            <w:tcW w:w="3645" w:type="dxa"/>
          </w:tcPr>
          <w:p w:rsidR="00FB1858" w:rsidRDefault="00FB1858" w:rsidP="00507AB0">
            <w:pPr>
              <w:tabs>
                <w:tab w:val="left" w:pos="1929"/>
              </w:tabs>
              <w:spacing w:after="0" w:line="240" w:lineRule="auto"/>
              <w:rPr>
                <w:rFonts w:ascii="Times New Roman" w:hAnsi="Times New Roman" w:cs="Times New Roman"/>
                <w:sz w:val="24"/>
                <w:szCs w:val="24"/>
              </w:rPr>
            </w:pPr>
            <w:r>
              <w:rPr>
                <w:rFonts w:ascii="Times New Roman" w:hAnsi="Times New Roman" w:cs="Times New Roman"/>
                <w:sz w:val="24"/>
                <w:szCs w:val="24"/>
              </w:rPr>
              <w:t>«Обзор новых поступлений»</w:t>
            </w:r>
          </w:p>
        </w:tc>
        <w:tc>
          <w:tcPr>
            <w:tcW w:w="2700" w:type="dxa"/>
          </w:tcPr>
          <w:p w:rsidR="00FB1858" w:rsidRDefault="00FB1858" w:rsidP="009F7CB4">
            <w:pPr>
              <w:tabs>
                <w:tab w:val="left" w:pos="1929"/>
              </w:tabs>
              <w:spacing w:after="0" w:line="240" w:lineRule="auto"/>
              <w:rPr>
                <w:rFonts w:ascii="Times New Roman" w:hAnsi="Times New Roman" w:cs="Times New Roman"/>
                <w:sz w:val="24"/>
                <w:szCs w:val="24"/>
              </w:rPr>
            </w:pPr>
            <w:r>
              <w:rPr>
                <w:rFonts w:ascii="Times New Roman" w:hAnsi="Times New Roman" w:cs="Times New Roman"/>
                <w:sz w:val="24"/>
                <w:szCs w:val="24"/>
              </w:rPr>
              <w:t>Библиографический обзор (индивидуальный, коллективный)</w:t>
            </w:r>
          </w:p>
        </w:tc>
        <w:tc>
          <w:tcPr>
            <w:tcW w:w="1175" w:type="dxa"/>
          </w:tcPr>
          <w:p w:rsidR="00FB1858" w:rsidRDefault="00FB1858" w:rsidP="009F7CB4">
            <w:pPr>
              <w:tabs>
                <w:tab w:val="left" w:pos="1929"/>
              </w:tabs>
              <w:spacing w:after="0" w:line="240" w:lineRule="auto"/>
              <w:rPr>
                <w:rFonts w:ascii="Times New Roman" w:hAnsi="Times New Roman" w:cs="Times New Roman"/>
                <w:sz w:val="24"/>
                <w:szCs w:val="24"/>
              </w:rPr>
            </w:pPr>
            <w:r>
              <w:rPr>
                <w:rFonts w:ascii="Times New Roman" w:hAnsi="Times New Roman" w:cs="Times New Roman"/>
                <w:sz w:val="24"/>
                <w:szCs w:val="24"/>
              </w:rPr>
              <w:t>По требованию</w:t>
            </w:r>
          </w:p>
        </w:tc>
        <w:tc>
          <w:tcPr>
            <w:tcW w:w="2268" w:type="dxa"/>
          </w:tcPr>
          <w:p w:rsidR="00FB1858" w:rsidRDefault="00FB1858" w:rsidP="009F7CB4">
            <w:pPr>
              <w:tabs>
                <w:tab w:val="left" w:pos="1929"/>
              </w:tabs>
              <w:spacing w:after="0" w:line="240" w:lineRule="auto"/>
              <w:rPr>
                <w:rFonts w:ascii="Times New Roman" w:hAnsi="Times New Roman" w:cs="Times New Roman"/>
                <w:sz w:val="24"/>
                <w:szCs w:val="24"/>
              </w:rPr>
            </w:pPr>
            <w:r>
              <w:rPr>
                <w:rFonts w:ascii="Times New Roman" w:hAnsi="Times New Roman" w:cs="Times New Roman"/>
                <w:sz w:val="24"/>
                <w:szCs w:val="24"/>
              </w:rPr>
              <w:t>Кировская с/б ф. №21</w:t>
            </w:r>
          </w:p>
        </w:tc>
      </w:tr>
      <w:tr w:rsidR="00FB1858" w:rsidRPr="00F730C5" w:rsidTr="00AC262D">
        <w:tc>
          <w:tcPr>
            <w:tcW w:w="3645" w:type="dxa"/>
          </w:tcPr>
          <w:p w:rsidR="00FB1858" w:rsidRPr="00F02C1B" w:rsidRDefault="00FB1858" w:rsidP="00507AB0">
            <w:pPr>
              <w:spacing w:after="0" w:line="240" w:lineRule="auto"/>
              <w:rPr>
                <w:rFonts w:ascii="Times New Roman" w:hAnsi="Times New Roman" w:cs="Times New Roman"/>
                <w:bCs/>
                <w:color w:val="000000"/>
                <w:sz w:val="24"/>
                <w:szCs w:val="24"/>
                <w:lang w:val="sah-RU"/>
              </w:rPr>
            </w:pPr>
            <w:r w:rsidRPr="00F02C1B">
              <w:rPr>
                <w:rFonts w:ascii="Times New Roman" w:hAnsi="Times New Roman" w:cs="Times New Roman"/>
                <w:bCs/>
                <w:color w:val="000000"/>
                <w:sz w:val="24"/>
                <w:szCs w:val="24"/>
                <w:lang w:val="sah-RU"/>
              </w:rPr>
              <w:t>“Юные спортсмены</w:t>
            </w:r>
            <w:r>
              <w:rPr>
                <w:rFonts w:ascii="Times New Roman" w:hAnsi="Times New Roman" w:cs="Times New Roman"/>
                <w:bCs/>
                <w:color w:val="000000"/>
                <w:sz w:val="24"/>
                <w:szCs w:val="24"/>
                <w:lang w:val="sah-RU"/>
              </w:rPr>
              <w:t xml:space="preserve"> спортивных игр Дети Азии-2024</w:t>
            </w:r>
            <w:r w:rsidRPr="00F02C1B">
              <w:rPr>
                <w:rFonts w:ascii="Times New Roman" w:hAnsi="Times New Roman" w:cs="Times New Roman"/>
                <w:bCs/>
                <w:color w:val="000000"/>
                <w:sz w:val="24"/>
                <w:szCs w:val="24"/>
                <w:lang w:val="sah-RU"/>
              </w:rPr>
              <w:t>”</w:t>
            </w:r>
          </w:p>
        </w:tc>
        <w:tc>
          <w:tcPr>
            <w:tcW w:w="2700" w:type="dxa"/>
          </w:tcPr>
          <w:p w:rsidR="00FB1858" w:rsidRPr="00F02C1B" w:rsidRDefault="00FB1858" w:rsidP="00507AB0">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Начало ф</w:t>
            </w:r>
            <w:r w:rsidRPr="00F02C1B">
              <w:rPr>
                <w:rFonts w:ascii="Times New Roman" w:hAnsi="Times New Roman" w:cs="Times New Roman"/>
                <w:bCs/>
                <w:color w:val="000000"/>
                <w:sz w:val="24"/>
                <w:szCs w:val="24"/>
                <w:lang w:val="sah-RU"/>
              </w:rPr>
              <w:t>ормирование картотеки</w:t>
            </w:r>
            <w:r>
              <w:rPr>
                <w:rFonts w:ascii="Times New Roman" w:hAnsi="Times New Roman" w:cs="Times New Roman"/>
                <w:bCs/>
                <w:color w:val="000000"/>
                <w:sz w:val="24"/>
                <w:szCs w:val="24"/>
                <w:lang w:val="sah-RU"/>
              </w:rPr>
              <w:t xml:space="preserve"> из СМИ</w:t>
            </w:r>
          </w:p>
        </w:tc>
        <w:tc>
          <w:tcPr>
            <w:tcW w:w="1175" w:type="dxa"/>
          </w:tcPr>
          <w:p w:rsidR="00FB1858" w:rsidRPr="00A15493" w:rsidRDefault="00FB1858" w:rsidP="00507AB0">
            <w:pPr>
              <w:spacing w:after="0" w:line="240" w:lineRule="auto"/>
              <w:rPr>
                <w:rFonts w:ascii="Times New Roman" w:hAnsi="Times New Roman" w:cs="Times New Roman"/>
                <w:bCs/>
                <w:color w:val="000000"/>
                <w:sz w:val="24"/>
                <w:szCs w:val="24"/>
                <w:lang w:val="sah-RU"/>
              </w:rPr>
            </w:pPr>
            <w:r w:rsidRPr="00A15493">
              <w:rPr>
                <w:rFonts w:ascii="Times New Roman" w:hAnsi="Times New Roman" w:cs="Times New Roman"/>
                <w:bCs/>
                <w:color w:val="000000"/>
                <w:sz w:val="24"/>
                <w:szCs w:val="24"/>
                <w:lang w:val="sah-RU"/>
              </w:rPr>
              <w:t>25 июня по 7 июля</w:t>
            </w:r>
          </w:p>
        </w:tc>
        <w:tc>
          <w:tcPr>
            <w:tcW w:w="2268" w:type="dxa"/>
          </w:tcPr>
          <w:p w:rsidR="00FB1858" w:rsidRDefault="00FB1858" w:rsidP="00507A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FB1858" w:rsidRPr="00A15493" w:rsidRDefault="00FB1858" w:rsidP="00507AB0">
            <w:pPr>
              <w:spacing w:after="0" w:line="240" w:lineRule="auto"/>
              <w:rPr>
                <w:rFonts w:ascii="Times New Roman" w:hAnsi="Times New Roman" w:cs="Times New Roman"/>
                <w:bCs/>
                <w:color w:val="000000"/>
                <w:sz w:val="24"/>
                <w:szCs w:val="24"/>
                <w:lang w:val="sah-RU"/>
              </w:rPr>
            </w:pPr>
          </w:p>
        </w:tc>
      </w:tr>
      <w:tr w:rsidR="00FB1858" w:rsidRPr="00F730C5" w:rsidTr="00AC262D">
        <w:tc>
          <w:tcPr>
            <w:tcW w:w="3645" w:type="dxa"/>
          </w:tcPr>
          <w:p w:rsidR="00FB1858" w:rsidRPr="00A15493" w:rsidRDefault="00FB1858" w:rsidP="00507AB0">
            <w:pPr>
              <w:spacing w:after="0" w:line="240" w:lineRule="auto"/>
              <w:rPr>
                <w:rFonts w:ascii="Times New Roman" w:hAnsi="Times New Roman" w:cs="Times New Roman"/>
                <w:bCs/>
                <w:color w:val="000000"/>
                <w:sz w:val="24"/>
                <w:szCs w:val="24"/>
                <w:lang w:val="sah-RU"/>
              </w:rPr>
            </w:pPr>
            <w:r w:rsidRPr="00A15493">
              <w:rPr>
                <w:rFonts w:ascii="Times New Roman" w:hAnsi="Times New Roman" w:cs="Times New Roman"/>
                <w:bCs/>
                <w:color w:val="000000"/>
                <w:sz w:val="24"/>
                <w:szCs w:val="24"/>
                <w:lang w:val="sah-RU"/>
              </w:rPr>
              <w:t>“</w:t>
            </w:r>
            <w:r>
              <w:rPr>
                <w:rFonts w:ascii="Times New Roman" w:hAnsi="Times New Roman" w:cs="Times New Roman"/>
                <w:bCs/>
                <w:color w:val="000000"/>
                <w:sz w:val="24"/>
                <w:szCs w:val="24"/>
                <w:lang w:val="sah-RU"/>
              </w:rPr>
              <w:t xml:space="preserve">История </w:t>
            </w:r>
            <w:r w:rsidRPr="00A15493">
              <w:rPr>
                <w:rFonts w:ascii="Times New Roman" w:hAnsi="Times New Roman" w:cs="Times New Roman"/>
                <w:bCs/>
                <w:color w:val="000000"/>
                <w:sz w:val="24"/>
                <w:szCs w:val="24"/>
                <w:lang w:val="sah-RU"/>
              </w:rPr>
              <w:t>Нюрбинск</w:t>
            </w:r>
            <w:r>
              <w:rPr>
                <w:rFonts w:ascii="Times New Roman" w:hAnsi="Times New Roman" w:cs="Times New Roman"/>
                <w:bCs/>
                <w:color w:val="000000"/>
                <w:sz w:val="24"/>
                <w:szCs w:val="24"/>
                <w:lang w:val="sah-RU"/>
              </w:rPr>
              <w:t>ого</w:t>
            </w:r>
            <w:r w:rsidRPr="00A15493">
              <w:rPr>
                <w:rFonts w:ascii="Times New Roman" w:hAnsi="Times New Roman" w:cs="Times New Roman"/>
                <w:bCs/>
                <w:color w:val="000000"/>
                <w:sz w:val="24"/>
                <w:szCs w:val="24"/>
                <w:lang w:val="sah-RU"/>
              </w:rPr>
              <w:t xml:space="preserve"> район</w:t>
            </w:r>
            <w:r>
              <w:rPr>
                <w:rFonts w:ascii="Times New Roman" w:hAnsi="Times New Roman" w:cs="Times New Roman"/>
                <w:bCs/>
                <w:color w:val="000000"/>
                <w:sz w:val="24"/>
                <w:szCs w:val="24"/>
                <w:lang w:val="sah-RU"/>
              </w:rPr>
              <w:t>а</w:t>
            </w:r>
            <w:r w:rsidRPr="00A15493">
              <w:rPr>
                <w:rFonts w:ascii="Times New Roman" w:hAnsi="Times New Roman" w:cs="Times New Roman"/>
                <w:bCs/>
                <w:color w:val="000000"/>
                <w:sz w:val="24"/>
                <w:szCs w:val="24"/>
                <w:lang w:val="sah-RU"/>
              </w:rPr>
              <w:t>”</w:t>
            </w:r>
          </w:p>
        </w:tc>
        <w:tc>
          <w:tcPr>
            <w:tcW w:w="2700" w:type="dxa"/>
          </w:tcPr>
          <w:p w:rsidR="00FB1858" w:rsidRPr="00F02C1B" w:rsidRDefault="00FB1858" w:rsidP="00507AB0">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Рекомендательный список литературы для учащихся</w:t>
            </w:r>
          </w:p>
        </w:tc>
        <w:tc>
          <w:tcPr>
            <w:tcW w:w="1175" w:type="dxa"/>
          </w:tcPr>
          <w:p w:rsidR="00FB1858" w:rsidRPr="00A15493" w:rsidRDefault="00FB1858" w:rsidP="00507AB0">
            <w:pPr>
              <w:spacing w:after="0" w:line="240" w:lineRule="auto"/>
              <w:rPr>
                <w:rFonts w:ascii="Times New Roman" w:hAnsi="Times New Roman" w:cs="Times New Roman"/>
                <w:bCs/>
                <w:color w:val="000000"/>
                <w:sz w:val="24"/>
                <w:szCs w:val="24"/>
                <w:lang w:val="sah-RU"/>
              </w:rPr>
            </w:pPr>
            <w:r w:rsidRPr="00A15493">
              <w:rPr>
                <w:rFonts w:ascii="Times New Roman" w:hAnsi="Times New Roman" w:cs="Times New Roman"/>
                <w:bCs/>
                <w:color w:val="000000"/>
                <w:sz w:val="24"/>
                <w:szCs w:val="24"/>
                <w:lang w:val="sah-RU"/>
              </w:rPr>
              <w:t>15 июня</w:t>
            </w:r>
          </w:p>
        </w:tc>
        <w:tc>
          <w:tcPr>
            <w:tcW w:w="2268" w:type="dxa"/>
          </w:tcPr>
          <w:p w:rsidR="00FB1858" w:rsidRDefault="00FB1858" w:rsidP="00507A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FB1858" w:rsidRPr="00A15493" w:rsidRDefault="00FB1858" w:rsidP="00507AB0">
            <w:pPr>
              <w:spacing w:after="0" w:line="240" w:lineRule="auto"/>
              <w:rPr>
                <w:rFonts w:ascii="Times New Roman" w:hAnsi="Times New Roman" w:cs="Times New Roman"/>
                <w:bCs/>
                <w:color w:val="000000"/>
                <w:sz w:val="24"/>
                <w:szCs w:val="24"/>
                <w:lang w:val="sah-RU"/>
              </w:rPr>
            </w:pPr>
          </w:p>
        </w:tc>
      </w:tr>
      <w:tr w:rsidR="00FB1858" w:rsidRPr="00F730C5" w:rsidTr="00AC262D">
        <w:tc>
          <w:tcPr>
            <w:tcW w:w="3645" w:type="dxa"/>
          </w:tcPr>
          <w:p w:rsidR="00FB1858" w:rsidRPr="00A15493" w:rsidRDefault="00FB1858" w:rsidP="00507AB0">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“Читландия”</w:t>
            </w:r>
          </w:p>
        </w:tc>
        <w:tc>
          <w:tcPr>
            <w:tcW w:w="2700" w:type="dxa"/>
          </w:tcPr>
          <w:p w:rsidR="00FB1858" w:rsidRPr="00A15493" w:rsidRDefault="00FB1858" w:rsidP="00507AB0">
            <w:pPr>
              <w:spacing w:after="0" w:line="240" w:lineRule="auto"/>
              <w:rPr>
                <w:rFonts w:ascii="Times New Roman" w:hAnsi="Times New Roman" w:cs="Times New Roman"/>
                <w:bCs/>
                <w:color w:val="000000"/>
                <w:sz w:val="24"/>
                <w:szCs w:val="24"/>
                <w:lang w:val="sah-RU"/>
              </w:rPr>
            </w:pPr>
            <w:r w:rsidRPr="00A15493">
              <w:rPr>
                <w:rFonts w:ascii="Times New Roman" w:hAnsi="Times New Roman" w:cs="Times New Roman"/>
                <w:bCs/>
                <w:color w:val="000000"/>
                <w:sz w:val="24"/>
                <w:szCs w:val="24"/>
                <w:lang w:val="sah-RU"/>
              </w:rPr>
              <w:t xml:space="preserve">Рекомедательный список художественной литературы для </w:t>
            </w:r>
            <w:r>
              <w:rPr>
                <w:rFonts w:ascii="Times New Roman" w:hAnsi="Times New Roman" w:cs="Times New Roman"/>
                <w:bCs/>
                <w:color w:val="000000"/>
                <w:sz w:val="24"/>
                <w:szCs w:val="24"/>
                <w:lang w:val="sah-RU"/>
              </w:rPr>
              <w:t xml:space="preserve">летнего </w:t>
            </w:r>
            <w:r w:rsidRPr="00A15493">
              <w:rPr>
                <w:rFonts w:ascii="Times New Roman" w:hAnsi="Times New Roman" w:cs="Times New Roman"/>
                <w:bCs/>
                <w:color w:val="000000"/>
                <w:sz w:val="24"/>
                <w:szCs w:val="24"/>
                <w:lang w:val="sah-RU"/>
              </w:rPr>
              <w:t xml:space="preserve">чтения </w:t>
            </w:r>
            <w:r>
              <w:rPr>
                <w:rFonts w:ascii="Times New Roman" w:hAnsi="Times New Roman" w:cs="Times New Roman"/>
                <w:bCs/>
                <w:color w:val="000000"/>
                <w:sz w:val="24"/>
                <w:szCs w:val="24"/>
                <w:lang w:val="sah-RU"/>
              </w:rPr>
              <w:t xml:space="preserve">учащимся </w:t>
            </w:r>
            <w:r w:rsidRPr="00A15493">
              <w:rPr>
                <w:rFonts w:ascii="Times New Roman" w:hAnsi="Times New Roman" w:cs="Times New Roman"/>
                <w:bCs/>
                <w:color w:val="000000"/>
                <w:sz w:val="24"/>
                <w:szCs w:val="24"/>
                <w:lang w:val="sah-RU"/>
              </w:rPr>
              <w:t>2-</w:t>
            </w:r>
            <w:r>
              <w:rPr>
                <w:rFonts w:ascii="Times New Roman" w:hAnsi="Times New Roman" w:cs="Times New Roman"/>
                <w:bCs/>
                <w:color w:val="000000"/>
                <w:sz w:val="24"/>
                <w:szCs w:val="24"/>
                <w:lang w:val="sah-RU"/>
              </w:rPr>
              <w:t>4</w:t>
            </w:r>
            <w:r w:rsidRPr="00A15493">
              <w:rPr>
                <w:rFonts w:ascii="Times New Roman" w:hAnsi="Times New Roman" w:cs="Times New Roman"/>
                <w:bCs/>
                <w:color w:val="000000"/>
                <w:sz w:val="24"/>
                <w:szCs w:val="24"/>
                <w:lang w:val="sah-RU"/>
              </w:rPr>
              <w:t xml:space="preserve"> кл.</w:t>
            </w:r>
          </w:p>
        </w:tc>
        <w:tc>
          <w:tcPr>
            <w:tcW w:w="1175" w:type="dxa"/>
          </w:tcPr>
          <w:p w:rsidR="00FB1858" w:rsidRPr="00A15493" w:rsidRDefault="00FB1858" w:rsidP="00507AB0">
            <w:pPr>
              <w:spacing w:after="0" w:line="240" w:lineRule="auto"/>
              <w:rPr>
                <w:rFonts w:ascii="Times New Roman" w:hAnsi="Times New Roman" w:cs="Times New Roman"/>
                <w:bCs/>
                <w:color w:val="000000"/>
                <w:sz w:val="24"/>
                <w:szCs w:val="24"/>
                <w:lang w:val="sah-RU"/>
              </w:rPr>
            </w:pPr>
            <w:r w:rsidRPr="00A15493">
              <w:rPr>
                <w:rFonts w:ascii="Times New Roman" w:hAnsi="Times New Roman" w:cs="Times New Roman"/>
                <w:bCs/>
                <w:color w:val="000000"/>
                <w:sz w:val="24"/>
                <w:szCs w:val="24"/>
                <w:lang w:val="sah-RU"/>
              </w:rPr>
              <w:t>1 июля</w:t>
            </w:r>
          </w:p>
        </w:tc>
        <w:tc>
          <w:tcPr>
            <w:tcW w:w="2268" w:type="dxa"/>
          </w:tcPr>
          <w:p w:rsidR="00FB1858" w:rsidRDefault="00FB1858" w:rsidP="00507A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FB1858" w:rsidRPr="00A15493" w:rsidRDefault="00FB1858" w:rsidP="00507AB0">
            <w:pPr>
              <w:spacing w:after="0" w:line="240" w:lineRule="auto"/>
              <w:rPr>
                <w:rFonts w:ascii="Times New Roman" w:hAnsi="Times New Roman" w:cs="Times New Roman"/>
                <w:bCs/>
                <w:color w:val="000000"/>
                <w:sz w:val="24"/>
                <w:szCs w:val="24"/>
                <w:lang w:val="sah-RU"/>
              </w:rPr>
            </w:pPr>
          </w:p>
        </w:tc>
      </w:tr>
      <w:tr w:rsidR="00FB1858" w:rsidRPr="00F730C5" w:rsidTr="009F7CB4">
        <w:trPr>
          <w:trHeight w:val="270"/>
        </w:trPr>
        <w:tc>
          <w:tcPr>
            <w:tcW w:w="3645" w:type="dxa"/>
          </w:tcPr>
          <w:p w:rsidR="00FB1858" w:rsidRDefault="00FB1858" w:rsidP="009F7CB4">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“Детско-юношеская библиотека”</w:t>
            </w:r>
          </w:p>
        </w:tc>
        <w:tc>
          <w:tcPr>
            <w:tcW w:w="2700" w:type="dxa"/>
          </w:tcPr>
          <w:p w:rsidR="00FB1858" w:rsidRPr="00A15493" w:rsidRDefault="00FB1858" w:rsidP="009F7CB4">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Буклет</w:t>
            </w:r>
          </w:p>
        </w:tc>
        <w:tc>
          <w:tcPr>
            <w:tcW w:w="1175" w:type="dxa"/>
          </w:tcPr>
          <w:p w:rsidR="00FB1858" w:rsidRPr="00A15493" w:rsidRDefault="00FB1858" w:rsidP="009F7CB4">
            <w:pPr>
              <w:spacing w:after="0" w:line="240" w:lineRule="auto"/>
              <w:rPr>
                <w:rFonts w:ascii="Times New Roman" w:hAnsi="Times New Roman" w:cs="Times New Roman"/>
                <w:bCs/>
                <w:color w:val="000000"/>
                <w:sz w:val="24"/>
                <w:szCs w:val="24"/>
                <w:lang w:val="sah-RU"/>
              </w:rPr>
            </w:pPr>
            <w:r>
              <w:rPr>
                <w:rFonts w:ascii="Times New Roman" w:hAnsi="Times New Roman" w:cs="Times New Roman"/>
                <w:bCs/>
                <w:color w:val="000000"/>
                <w:sz w:val="24"/>
                <w:szCs w:val="24"/>
                <w:lang w:val="sah-RU"/>
              </w:rPr>
              <w:t>20 июля</w:t>
            </w:r>
          </w:p>
        </w:tc>
        <w:tc>
          <w:tcPr>
            <w:tcW w:w="2268" w:type="dxa"/>
          </w:tcPr>
          <w:p w:rsidR="00FB1858" w:rsidRDefault="00FB1858" w:rsidP="009F7C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ДЮБ филиал №22</w:t>
            </w:r>
          </w:p>
          <w:p w:rsidR="00FB1858" w:rsidRPr="00A15493" w:rsidRDefault="00FB1858" w:rsidP="009F7CB4">
            <w:pPr>
              <w:spacing w:after="0" w:line="240" w:lineRule="auto"/>
              <w:rPr>
                <w:rFonts w:ascii="Times New Roman" w:hAnsi="Times New Roman" w:cs="Times New Roman"/>
                <w:bCs/>
                <w:color w:val="000000"/>
                <w:sz w:val="24"/>
                <w:szCs w:val="24"/>
                <w:lang w:val="sah-RU"/>
              </w:rPr>
            </w:pPr>
          </w:p>
        </w:tc>
      </w:tr>
    </w:tbl>
    <w:p w:rsidR="00B277E6" w:rsidRDefault="00B277E6"/>
    <w:sectPr w:rsidR="00B277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 Sakha Unicode">
    <w:altName w:val="Sitka Small"/>
    <w:charset w:val="CC"/>
    <w:family w:val="auto"/>
    <w:pitch w:val="variable"/>
    <w:sig w:usb0="80000207" w:usb1="00000000" w:usb2="00000000" w:usb3="00000000" w:csb0="00000015"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erdana,sans-serif">
    <w:altName w:val="Times New Roman"/>
    <w:charset w:val="00"/>
    <w:family w:val="roman"/>
    <w:pitch w:val="variable"/>
    <w:sig w:usb0="20007A87" w:usb1="80000000" w:usb2="00000008"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CF2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D863C4"/>
    <w:multiLevelType w:val="hybridMultilevel"/>
    <w:tmpl w:val="4EB6EA42"/>
    <w:lvl w:ilvl="0" w:tplc="04190005">
      <w:start w:val="1"/>
      <w:numFmt w:val="bullet"/>
      <w:lvlText w:val=""/>
      <w:lvlJc w:val="left"/>
      <w:pPr>
        <w:tabs>
          <w:tab w:val="num" w:pos="2422"/>
        </w:tabs>
        <w:ind w:left="242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FAE3B58"/>
    <w:multiLevelType w:val="hybridMultilevel"/>
    <w:tmpl w:val="B158F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EC6914"/>
    <w:multiLevelType w:val="multilevel"/>
    <w:tmpl w:val="F3A82A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C20242A"/>
    <w:multiLevelType w:val="multilevel"/>
    <w:tmpl w:val="3E28EE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96E0D11"/>
    <w:multiLevelType w:val="hybridMultilevel"/>
    <w:tmpl w:val="5160211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2BC317D5"/>
    <w:multiLevelType w:val="hybridMultilevel"/>
    <w:tmpl w:val="12D4A838"/>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E2205A3"/>
    <w:multiLevelType w:val="hybridMultilevel"/>
    <w:tmpl w:val="0E682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D974B6"/>
    <w:multiLevelType w:val="hybridMultilevel"/>
    <w:tmpl w:val="3D183E50"/>
    <w:lvl w:ilvl="0" w:tplc="51105CBE">
      <w:start w:val="17"/>
      <w:numFmt w:val="bullet"/>
      <w:lvlText w:val="-"/>
      <w:lvlJc w:val="left"/>
      <w:pPr>
        <w:ind w:left="720" w:hanging="360"/>
      </w:pPr>
      <w:rPr>
        <w:rFonts w:ascii="Times New Roman" w:eastAsiaTheme="minorHAnsi" w:hAnsi="Times New Roman"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1A5808"/>
    <w:multiLevelType w:val="hybridMultilevel"/>
    <w:tmpl w:val="8D660DAA"/>
    <w:lvl w:ilvl="0" w:tplc="FFFFFFFF">
      <w:start w:val="1"/>
      <w:numFmt w:val="decimal"/>
      <w:lvlText w:val="%1."/>
      <w:lvlJc w:val="left"/>
      <w:pPr>
        <w:tabs>
          <w:tab w:val="num" w:pos="720"/>
        </w:tabs>
        <w:ind w:left="720" w:hanging="360"/>
      </w:pPr>
    </w:lvl>
    <w:lvl w:ilvl="1" w:tplc="FFFFFFFF">
      <w:start w:val="2"/>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4E096D85"/>
    <w:multiLevelType w:val="hybridMultilevel"/>
    <w:tmpl w:val="CB0ACCC8"/>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1AC05CE"/>
    <w:multiLevelType w:val="hybridMultilevel"/>
    <w:tmpl w:val="913C0E18"/>
    <w:lvl w:ilvl="0" w:tplc="71EE21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AB3B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6D34456C"/>
    <w:multiLevelType w:val="hybridMultilevel"/>
    <w:tmpl w:val="0C58E2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5C7297E"/>
    <w:multiLevelType w:val="hybridMultilevel"/>
    <w:tmpl w:val="BB0AF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BF95E03"/>
    <w:multiLevelType w:val="hybridMultilevel"/>
    <w:tmpl w:val="C44E84AC"/>
    <w:lvl w:ilvl="0" w:tplc="ABBCD18E">
      <w:start w:val="1"/>
      <w:numFmt w:val="decimal"/>
      <w:lvlText w:val="%1."/>
      <w:lvlJc w:val="left"/>
      <w:pPr>
        <w:ind w:left="720" w:hanging="360"/>
      </w:pPr>
      <w:rPr>
        <w:rFonts w:hint="default"/>
        <w:b w:val="0"/>
        <w:i/>
        <w:color w:val="000000" w:themeColor="text1"/>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D2966EF"/>
    <w:multiLevelType w:val="multilevel"/>
    <w:tmpl w:val="6B98008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3"/>
  </w:num>
  <w:num w:numId="3">
    <w:abstractNumId w:val="16"/>
  </w:num>
  <w:num w:numId="4">
    <w:abstractNumId w:val="14"/>
  </w:num>
  <w:num w:numId="5">
    <w:abstractNumId w:val="5"/>
  </w:num>
  <w:num w:numId="6">
    <w:abstractNumId w:val="13"/>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11"/>
  </w:num>
  <w:num w:numId="13">
    <w:abstractNumId w:val="15"/>
  </w:num>
  <w:num w:numId="14">
    <w:abstractNumId w:val="2"/>
  </w:num>
  <w:num w:numId="15">
    <w:abstractNumId w:val="8"/>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2C9"/>
    <w:rsid w:val="00000A49"/>
    <w:rsid w:val="00004D66"/>
    <w:rsid w:val="00015513"/>
    <w:rsid w:val="00021D84"/>
    <w:rsid w:val="0002482D"/>
    <w:rsid w:val="000529F9"/>
    <w:rsid w:val="000643E9"/>
    <w:rsid w:val="0007122F"/>
    <w:rsid w:val="00075BA8"/>
    <w:rsid w:val="000A3FC6"/>
    <w:rsid w:val="000A791F"/>
    <w:rsid w:val="000C18B2"/>
    <w:rsid w:val="000C1A47"/>
    <w:rsid w:val="000C3F33"/>
    <w:rsid w:val="000D243A"/>
    <w:rsid w:val="000D50EC"/>
    <w:rsid w:val="000E4390"/>
    <w:rsid w:val="000E6DB0"/>
    <w:rsid w:val="000F51B9"/>
    <w:rsid w:val="00141B7D"/>
    <w:rsid w:val="00142176"/>
    <w:rsid w:val="00142779"/>
    <w:rsid w:val="00143444"/>
    <w:rsid w:val="00153CF2"/>
    <w:rsid w:val="0016262A"/>
    <w:rsid w:val="00166A5E"/>
    <w:rsid w:val="00170171"/>
    <w:rsid w:val="00170590"/>
    <w:rsid w:val="00171514"/>
    <w:rsid w:val="00174D60"/>
    <w:rsid w:val="00196666"/>
    <w:rsid w:val="001A6766"/>
    <w:rsid w:val="001B5276"/>
    <w:rsid w:val="001B6541"/>
    <w:rsid w:val="001C08A4"/>
    <w:rsid w:val="001C25E2"/>
    <w:rsid w:val="001E0D91"/>
    <w:rsid w:val="001E334E"/>
    <w:rsid w:val="001F1C7D"/>
    <w:rsid w:val="002079CB"/>
    <w:rsid w:val="0022056F"/>
    <w:rsid w:val="00225B4D"/>
    <w:rsid w:val="002459C2"/>
    <w:rsid w:val="00272B2F"/>
    <w:rsid w:val="00280BF0"/>
    <w:rsid w:val="00294E63"/>
    <w:rsid w:val="00295CE5"/>
    <w:rsid w:val="002A62B2"/>
    <w:rsid w:val="002B1C09"/>
    <w:rsid w:val="002C04DF"/>
    <w:rsid w:val="002D1C31"/>
    <w:rsid w:val="002D7FA1"/>
    <w:rsid w:val="002E5860"/>
    <w:rsid w:val="00300215"/>
    <w:rsid w:val="003010E9"/>
    <w:rsid w:val="003014AF"/>
    <w:rsid w:val="003021B7"/>
    <w:rsid w:val="003051D0"/>
    <w:rsid w:val="00313A1D"/>
    <w:rsid w:val="00322EA7"/>
    <w:rsid w:val="0032713D"/>
    <w:rsid w:val="00331F0F"/>
    <w:rsid w:val="0033399F"/>
    <w:rsid w:val="003372E0"/>
    <w:rsid w:val="00353568"/>
    <w:rsid w:val="0036340F"/>
    <w:rsid w:val="00363509"/>
    <w:rsid w:val="00364B35"/>
    <w:rsid w:val="003651B3"/>
    <w:rsid w:val="00373F3B"/>
    <w:rsid w:val="00381A5B"/>
    <w:rsid w:val="00390EA7"/>
    <w:rsid w:val="003935B2"/>
    <w:rsid w:val="003A15BC"/>
    <w:rsid w:val="003A1E71"/>
    <w:rsid w:val="003A2EDC"/>
    <w:rsid w:val="003A4EBD"/>
    <w:rsid w:val="003A5FC1"/>
    <w:rsid w:val="003C5420"/>
    <w:rsid w:val="003C71DA"/>
    <w:rsid w:val="003D3B54"/>
    <w:rsid w:val="003D594B"/>
    <w:rsid w:val="003D60B6"/>
    <w:rsid w:val="003E1248"/>
    <w:rsid w:val="003F1755"/>
    <w:rsid w:val="003F3026"/>
    <w:rsid w:val="004066F4"/>
    <w:rsid w:val="004111E6"/>
    <w:rsid w:val="0041139F"/>
    <w:rsid w:val="004173F5"/>
    <w:rsid w:val="00424083"/>
    <w:rsid w:val="00427E54"/>
    <w:rsid w:val="00462173"/>
    <w:rsid w:val="00467E2B"/>
    <w:rsid w:val="00473CFF"/>
    <w:rsid w:val="00483FA4"/>
    <w:rsid w:val="004923BC"/>
    <w:rsid w:val="004A4FF8"/>
    <w:rsid w:val="004A5F13"/>
    <w:rsid w:val="004B3C32"/>
    <w:rsid w:val="004C015B"/>
    <w:rsid w:val="004C6841"/>
    <w:rsid w:val="004D196A"/>
    <w:rsid w:val="004E451B"/>
    <w:rsid w:val="00507AB0"/>
    <w:rsid w:val="005321F9"/>
    <w:rsid w:val="005444C4"/>
    <w:rsid w:val="00560AF2"/>
    <w:rsid w:val="005616F6"/>
    <w:rsid w:val="00571450"/>
    <w:rsid w:val="0058317E"/>
    <w:rsid w:val="00587B91"/>
    <w:rsid w:val="005965B9"/>
    <w:rsid w:val="005A7949"/>
    <w:rsid w:val="005B4D99"/>
    <w:rsid w:val="005C3E70"/>
    <w:rsid w:val="005D1CFE"/>
    <w:rsid w:val="005D28A9"/>
    <w:rsid w:val="005D456C"/>
    <w:rsid w:val="005D52CD"/>
    <w:rsid w:val="005F2065"/>
    <w:rsid w:val="006015A5"/>
    <w:rsid w:val="00601AE2"/>
    <w:rsid w:val="00610DA8"/>
    <w:rsid w:val="00620BAC"/>
    <w:rsid w:val="0063027C"/>
    <w:rsid w:val="00642EB1"/>
    <w:rsid w:val="0065735B"/>
    <w:rsid w:val="006634C7"/>
    <w:rsid w:val="006656D8"/>
    <w:rsid w:val="00676F8E"/>
    <w:rsid w:val="0069278A"/>
    <w:rsid w:val="00696623"/>
    <w:rsid w:val="006A3E3B"/>
    <w:rsid w:val="006B07CC"/>
    <w:rsid w:val="006B08D7"/>
    <w:rsid w:val="006B0D0E"/>
    <w:rsid w:val="006C3AFE"/>
    <w:rsid w:val="006D1130"/>
    <w:rsid w:val="006D7CF5"/>
    <w:rsid w:val="006E7B09"/>
    <w:rsid w:val="006F47EC"/>
    <w:rsid w:val="00717FCE"/>
    <w:rsid w:val="00721C3A"/>
    <w:rsid w:val="00733D9C"/>
    <w:rsid w:val="007605A7"/>
    <w:rsid w:val="00762455"/>
    <w:rsid w:val="00763D11"/>
    <w:rsid w:val="0077147B"/>
    <w:rsid w:val="007729BE"/>
    <w:rsid w:val="00772BC0"/>
    <w:rsid w:val="00773CE7"/>
    <w:rsid w:val="00774C10"/>
    <w:rsid w:val="0077743E"/>
    <w:rsid w:val="00781126"/>
    <w:rsid w:val="00783414"/>
    <w:rsid w:val="007B28C1"/>
    <w:rsid w:val="007B302E"/>
    <w:rsid w:val="007B3D24"/>
    <w:rsid w:val="007C029F"/>
    <w:rsid w:val="007C1A93"/>
    <w:rsid w:val="007C33D2"/>
    <w:rsid w:val="007D0165"/>
    <w:rsid w:val="007D21D9"/>
    <w:rsid w:val="007D4B4B"/>
    <w:rsid w:val="007E1A04"/>
    <w:rsid w:val="007E4CD1"/>
    <w:rsid w:val="007E5964"/>
    <w:rsid w:val="007F37BF"/>
    <w:rsid w:val="007F60C7"/>
    <w:rsid w:val="00802BF9"/>
    <w:rsid w:val="00806D4D"/>
    <w:rsid w:val="008167E3"/>
    <w:rsid w:val="0081778E"/>
    <w:rsid w:val="00823ED2"/>
    <w:rsid w:val="00843AB8"/>
    <w:rsid w:val="00844F63"/>
    <w:rsid w:val="0084695C"/>
    <w:rsid w:val="00854ED2"/>
    <w:rsid w:val="0086036A"/>
    <w:rsid w:val="00867785"/>
    <w:rsid w:val="008764B3"/>
    <w:rsid w:val="00882E6C"/>
    <w:rsid w:val="00884A57"/>
    <w:rsid w:val="0089075D"/>
    <w:rsid w:val="008A6AE2"/>
    <w:rsid w:val="008C2B3A"/>
    <w:rsid w:val="008C73D8"/>
    <w:rsid w:val="008D17C2"/>
    <w:rsid w:val="008D1D14"/>
    <w:rsid w:val="008D1FC1"/>
    <w:rsid w:val="008D6938"/>
    <w:rsid w:val="008D6C44"/>
    <w:rsid w:val="00902459"/>
    <w:rsid w:val="009056CC"/>
    <w:rsid w:val="0093192B"/>
    <w:rsid w:val="00932158"/>
    <w:rsid w:val="009544BC"/>
    <w:rsid w:val="00955A42"/>
    <w:rsid w:val="009571AB"/>
    <w:rsid w:val="009739B1"/>
    <w:rsid w:val="0098611C"/>
    <w:rsid w:val="00995607"/>
    <w:rsid w:val="009B6992"/>
    <w:rsid w:val="009C5EF8"/>
    <w:rsid w:val="009E1A77"/>
    <w:rsid w:val="009E1B3B"/>
    <w:rsid w:val="009F3A46"/>
    <w:rsid w:val="009F7CB4"/>
    <w:rsid w:val="00A015E8"/>
    <w:rsid w:val="00A102D7"/>
    <w:rsid w:val="00A10A59"/>
    <w:rsid w:val="00A2168D"/>
    <w:rsid w:val="00A2790A"/>
    <w:rsid w:val="00A44C38"/>
    <w:rsid w:val="00A50FE6"/>
    <w:rsid w:val="00A551C3"/>
    <w:rsid w:val="00A601F9"/>
    <w:rsid w:val="00A60394"/>
    <w:rsid w:val="00A645F0"/>
    <w:rsid w:val="00A66F9C"/>
    <w:rsid w:val="00A71619"/>
    <w:rsid w:val="00A83616"/>
    <w:rsid w:val="00A860C7"/>
    <w:rsid w:val="00AA05C1"/>
    <w:rsid w:val="00AB35DF"/>
    <w:rsid w:val="00AC1301"/>
    <w:rsid w:val="00AC262D"/>
    <w:rsid w:val="00AC7190"/>
    <w:rsid w:val="00AC7416"/>
    <w:rsid w:val="00AC7E3E"/>
    <w:rsid w:val="00AD757D"/>
    <w:rsid w:val="00AF4DAF"/>
    <w:rsid w:val="00B04B3F"/>
    <w:rsid w:val="00B06B9F"/>
    <w:rsid w:val="00B12914"/>
    <w:rsid w:val="00B24BF8"/>
    <w:rsid w:val="00B277E6"/>
    <w:rsid w:val="00B42B84"/>
    <w:rsid w:val="00B712A8"/>
    <w:rsid w:val="00B860C2"/>
    <w:rsid w:val="00B95A1A"/>
    <w:rsid w:val="00BA4D4D"/>
    <w:rsid w:val="00BB0CD8"/>
    <w:rsid w:val="00BB2500"/>
    <w:rsid w:val="00BC49C5"/>
    <w:rsid w:val="00BE6B95"/>
    <w:rsid w:val="00BF7A37"/>
    <w:rsid w:val="00C01E8E"/>
    <w:rsid w:val="00C052C9"/>
    <w:rsid w:val="00C108B6"/>
    <w:rsid w:val="00C16662"/>
    <w:rsid w:val="00C2212D"/>
    <w:rsid w:val="00C31137"/>
    <w:rsid w:val="00C3416D"/>
    <w:rsid w:val="00C42EAD"/>
    <w:rsid w:val="00C50820"/>
    <w:rsid w:val="00C61204"/>
    <w:rsid w:val="00C61D8F"/>
    <w:rsid w:val="00C663E9"/>
    <w:rsid w:val="00C71411"/>
    <w:rsid w:val="00C7190F"/>
    <w:rsid w:val="00C87BC6"/>
    <w:rsid w:val="00C905A4"/>
    <w:rsid w:val="00CA71DD"/>
    <w:rsid w:val="00CA731D"/>
    <w:rsid w:val="00CB6962"/>
    <w:rsid w:val="00CD2180"/>
    <w:rsid w:val="00CD2ED5"/>
    <w:rsid w:val="00CD30CA"/>
    <w:rsid w:val="00CD6429"/>
    <w:rsid w:val="00CE1C7A"/>
    <w:rsid w:val="00CE3572"/>
    <w:rsid w:val="00CF016E"/>
    <w:rsid w:val="00CF75E0"/>
    <w:rsid w:val="00D05248"/>
    <w:rsid w:val="00D060EE"/>
    <w:rsid w:val="00D15771"/>
    <w:rsid w:val="00D17A9D"/>
    <w:rsid w:val="00D34FF2"/>
    <w:rsid w:val="00D354D5"/>
    <w:rsid w:val="00D41351"/>
    <w:rsid w:val="00D42161"/>
    <w:rsid w:val="00D46E7B"/>
    <w:rsid w:val="00D5376D"/>
    <w:rsid w:val="00D5525D"/>
    <w:rsid w:val="00D6295D"/>
    <w:rsid w:val="00D73779"/>
    <w:rsid w:val="00D73A32"/>
    <w:rsid w:val="00D743E0"/>
    <w:rsid w:val="00D7498B"/>
    <w:rsid w:val="00D759E2"/>
    <w:rsid w:val="00D82640"/>
    <w:rsid w:val="00D83ADA"/>
    <w:rsid w:val="00D86C3E"/>
    <w:rsid w:val="00DA0A7A"/>
    <w:rsid w:val="00DA0C54"/>
    <w:rsid w:val="00DA5FB4"/>
    <w:rsid w:val="00DA6BC5"/>
    <w:rsid w:val="00DB3644"/>
    <w:rsid w:val="00DC7C61"/>
    <w:rsid w:val="00DD6457"/>
    <w:rsid w:val="00E01B9D"/>
    <w:rsid w:val="00E13D85"/>
    <w:rsid w:val="00E20C02"/>
    <w:rsid w:val="00E24AD4"/>
    <w:rsid w:val="00E84055"/>
    <w:rsid w:val="00EC5D1C"/>
    <w:rsid w:val="00EC75C5"/>
    <w:rsid w:val="00ED2717"/>
    <w:rsid w:val="00ED7CED"/>
    <w:rsid w:val="00EE13A2"/>
    <w:rsid w:val="00F00797"/>
    <w:rsid w:val="00F0094E"/>
    <w:rsid w:val="00F305CA"/>
    <w:rsid w:val="00F35C35"/>
    <w:rsid w:val="00F6300C"/>
    <w:rsid w:val="00F71806"/>
    <w:rsid w:val="00F730C5"/>
    <w:rsid w:val="00F7679D"/>
    <w:rsid w:val="00F83807"/>
    <w:rsid w:val="00F859E3"/>
    <w:rsid w:val="00FB0C56"/>
    <w:rsid w:val="00FB1858"/>
    <w:rsid w:val="00FB38BE"/>
    <w:rsid w:val="00FB4FE7"/>
    <w:rsid w:val="00FB581B"/>
    <w:rsid w:val="00FD199F"/>
    <w:rsid w:val="00FD33B7"/>
    <w:rsid w:val="00FE0087"/>
    <w:rsid w:val="00FE5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B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Сетка таблицы6"/>
    <w:basedOn w:val="a1"/>
    <w:next w:val="a3"/>
    <w:uiPriority w:val="59"/>
    <w:rsid w:val="005831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qFormat/>
    <w:rsid w:val="00583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AF4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F4DAF"/>
    <w:pPr>
      <w:ind w:left="720"/>
      <w:contextualSpacing/>
    </w:pPr>
  </w:style>
  <w:style w:type="character" w:styleId="a6">
    <w:name w:val="Strong"/>
    <w:basedOn w:val="a0"/>
    <w:uiPriority w:val="22"/>
    <w:qFormat/>
    <w:rsid w:val="00A71619"/>
    <w:rPr>
      <w:b/>
      <w:bCs/>
    </w:rPr>
  </w:style>
  <w:style w:type="paragraph" w:customStyle="1" w:styleId="Default">
    <w:name w:val="Default"/>
    <w:rsid w:val="00363509"/>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unhideWhenUsed/>
    <w:rsid w:val="008A6AE2"/>
    <w:rPr>
      <w:color w:val="0000FF" w:themeColor="hyperlink"/>
      <w:u w:val="single"/>
    </w:rPr>
  </w:style>
  <w:style w:type="paragraph" w:customStyle="1" w:styleId="1">
    <w:name w:val="Обычный1"/>
    <w:rsid w:val="000529F9"/>
    <w:rPr>
      <w:rFonts w:ascii="Calibri" w:eastAsia="Calibri"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B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Сетка таблицы6"/>
    <w:basedOn w:val="a1"/>
    <w:next w:val="a3"/>
    <w:uiPriority w:val="59"/>
    <w:rsid w:val="005831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qFormat/>
    <w:rsid w:val="00583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AF4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F4DAF"/>
    <w:pPr>
      <w:ind w:left="720"/>
      <w:contextualSpacing/>
    </w:pPr>
  </w:style>
  <w:style w:type="character" w:styleId="a6">
    <w:name w:val="Strong"/>
    <w:basedOn w:val="a0"/>
    <w:uiPriority w:val="22"/>
    <w:qFormat/>
    <w:rsid w:val="00A71619"/>
    <w:rPr>
      <w:b/>
      <w:bCs/>
    </w:rPr>
  </w:style>
  <w:style w:type="paragraph" w:customStyle="1" w:styleId="Default">
    <w:name w:val="Default"/>
    <w:rsid w:val="00363509"/>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unhideWhenUsed/>
    <w:rsid w:val="008A6AE2"/>
    <w:rPr>
      <w:color w:val="0000FF" w:themeColor="hyperlink"/>
      <w:u w:val="single"/>
    </w:rPr>
  </w:style>
  <w:style w:type="paragraph" w:customStyle="1" w:styleId="1">
    <w:name w:val="Обычный1"/>
    <w:rsid w:val="000529F9"/>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62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ibliopskov.ru/22june.htm" TargetMode="External"/><Relationship Id="rId117" Type="http://schemas.openxmlformats.org/officeDocument/2006/relationships/hyperlink" Target="https://www.youtube.com/channel/UC_vqopiKlsFuOVigHJZTChw/" TargetMode="External"/><Relationship Id="rId21" Type="http://schemas.openxmlformats.org/officeDocument/2006/relationships/hyperlink" Target="https://bibliopskov.ru/fomin.htm" TargetMode="External"/><Relationship Id="rId42" Type="http://schemas.openxmlformats.org/officeDocument/2006/relationships/hyperlink" Target="https://bibliopskov.ru/4november.htm" TargetMode="External"/><Relationship Id="rId47" Type="http://schemas.openxmlformats.org/officeDocument/2006/relationships/hyperlink" Target="https://bibliopskov.ru/12dekabr.htm" TargetMode="External"/><Relationship Id="rId63" Type="http://schemas.openxmlformats.org/officeDocument/2006/relationships/hyperlink" Target="https://vk.com/id211064609" TargetMode="External"/><Relationship Id="rId68" Type="http://schemas.openxmlformats.org/officeDocument/2006/relationships/hyperlink" Target="https://bibliopskov.ru/molodezh-day.htm" TargetMode="External"/><Relationship Id="rId84" Type="http://schemas.openxmlformats.org/officeDocument/2006/relationships/hyperlink" Target="https://t.me/lib_bysyttah" TargetMode="External"/><Relationship Id="rId89" Type="http://schemas.openxmlformats.org/officeDocument/2006/relationships/hyperlink" Target="https://vk.com/id211064609" TargetMode="External"/><Relationship Id="rId112" Type="http://schemas.openxmlformats.org/officeDocument/2006/relationships/hyperlink" Target="http://www.calend.ru/holidays/0/0/79/" TargetMode="External"/><Relationship Id="rId16" Type="http://schemas.openxmlformats.org/officeDocument/2006/relationships/hyperlink" Target="https://bibliopskov.ru/war.htm" TargetMode="External"/><Relationship Id="rId107" Type="http://schemas.openxmlformats.org/officeDocument/2006/relationships/hyperlink" Target="https://vk.com/id211064609" TargetMode="External"/><Relationship Id="rId11" Type="http://schemas.openxmlformats.org/officeDocument/2006/relationships/hyperlink" Target="https://vk.com/id211064609" TargetMode="External"/><Relationship Id="rId32" Type="http://schemas.openxmlformats.org/officeDocument/2006/relationships/hyperlink" Target="https://bibliopskov.ru/2sent1.htm" TargetMode="External"/><Relationship Id="rId37" Type="http://schemas.openxmlformats.org/officeDocument/2006/relationships/hyperlink" Target="https://bibliopskov.ru/5okt-teacherday.htm" TargetMode="External"/><Relationship Id="rId53" Type="http://schemas.openxmlformats.org/officeDocument/2006/relationships/hyperlink" Target="https://t.me/lib_bysyttah" TargetMode="External"/><Relationship Id="rId58" Type="http://schemas.openxmlformats.org/officeDocument/2006/relationships/hyperlink" Target="https://bibliopskov.ru/html2/p_body.html" TargetMode="External"/><Relationship Id="rId74" Type="http://schemas.openxmlformats.org/officeDocument/2006/relationships/hyperlink" Target="https://www.youtube.com/channel/UC_vqopiKlsFuOVigHJZTChw/" TargetMode="External"/><Relationship Id="rId79" Type="http://schemas.openxmlformats.org/officeDocument/2006/relationships/hyperlink" Target="https://lib.nrbr.ru/" TargetMode="External"/><Relationship Id="rId102" Type="http://schemas.openxmlformats.org/officeDocument/2006/relationships/hyperlink" Target="https://vk.com/id211064609" TargetMode="External"/><Relationship Id="rId5" Type="http://schemas.openxmlformats.org/officeDocument/2006/relationships/settings" Target="settings.xml"/><Relationship Id="rId90" Type="http://schemas.openxmlformats.org/officeDocument/2006/relationships/hyperlink" Target="https://www.youtube.com/channel/UC_vqopiKlsFuOVigHJZTChw/" TargetMode="External"/><Relationship Id="rId95" Type="http://schemas.openxmlformats.org/officeDocument/2006/relationships/hyperlink" Target="https://lib.nrbr.ru/" TargetMode="External"/><Relationship Id="rId22" Type="http://schemas.openxmlformats.org/officeDocument/2006/relationships/hyperlink" Target="https://bibliopskov.ru/12.htm" TargetMode="External"/><Relationship Id="rId27" Type="http://schemas.openxmlformats.org/officeDocument/2006/relationships/hyperlink" Target="https://bibliopskov.ru/fomin.htm" TargetMode="External"/><Relationship Id="rId43" Type="http://schemas.openxmlformats.org/officeDocument/2006/relationships/hyperlink" Target="https://bibliopskov.ru/motherday.htm" TargetMode="External"/><Relationship Id="rId48" Type="http://schemas.openxmlformats.org/officeDocument/2006/relationships/hyperlink" Target="http://publication.pravo.gov.ru/Document/View/0001201711270066" TargetMode="External"/><Relationship Id="rId64" Type="http://schemas.openxmlformats.org/officeDocument/2006/relationships/hyperlink" Target="https://vk.com/id211064609" TargetMode="External"/><Relationship Id="rId69" Type="http://schemas.openxmlformats.org/officeDocument/2006/relationships/hyperlink" Target="https://bibliopskov.ru/molodezh-day.htm" TargetMode="External"/><Relationship Id="rId113" Type="http://schemas.openxmlformats.org/officeDocument/2006/relationships/hyperlink" Target="https://bibliopskov.ru/3dekabr.htm" TargetMode="External"/><Relationship Id="rId118" Type="http://schemas.openxmlformats.org/officeDocument/2006/relationships/hyperlink" Target="https://www.youtube.com/channel/UC_vqopiKlsFuOVigHJZTChw/" TargetMode="External"/><Relationship Id="rId80" Type="http://schemas.openxmlformats.org/officeDocument/2006/relationships/hyperlink" Target="https://t.me/lib_bysyttah" TargetMode="External"/><Relationship Id="rId85" Type="http://schemas.openxmlformats.org/officeDocument/2006/relationships/hyperlink" Target="https://t.me/lib_bysyttah" TargetMode="External"/><Relationship Id="rId12" Type="http://schemas.openxmlformats.org/officeDocument/2006/relationships/hyperlink" Target="https://vk.com/id211064609" TargetMode="External"/><Relationship Id="rId17" Type="http://schemas.openxmlformats.org/officeDocument/2006/relationships/hyperlink" Target="https://bibliopskov.ru/war.htm" TargetMode="External"/><Relationship Id="rId33" Type="http://schemas.openxmlformats.org/officeDocument/2006/relationships/hyperlink" Target="https://bibliopskov.ru/pskov1380.htm" TargetMode="External"/><Relationship Id="rId38" Type="http://schemas.openxmlformats.org/officeDocument/2006/relationships/hyperlink" Target="http://www.calend.ru/holidays/0/0/79/" TargetMode="External"/><Relationship Id="rId59" Type="http://schemas.openxmlformats.org/officeDocument/2006/relationships/hyperlink" Target="https://vk.com/id211064609" TargetMode="External"/><Relationship Id="rId103" Type="http://schemas.openxmlformats.org/officeDocument/2006/relationships/hyperlink" Target="https://vk.com/id211064609" TargetMode="External"/><Relationship Id="rId108" Type="http://schemas.openxmlformats.org/officeDocument/2006/relationships/hyperlink" Target="https://vk.com/id211064609" TargetMode="External"/><Relationship Id="rId54" Type="http://schemas.openxmlformats.org/officeDocument/2006/relationships/hyperlink" Target="https://bibliopskov.ru/html2/p_body.html" TargetMode="External"/><Relationship Id="rId70" Type="http://schemas.openxmlformats.org/officeDocument/2006/relationships/hyperlink" Target="https://bibliopskov.ru/molodezh-day.htm" TargetMode="External"/><Relationship Id="rId75" Type="http://schemas.openxmlformats.org/officeDocument/2006/relationships/hyperlink" Target="https://www.youtube.com/channel/UC_vqopiKlsFuOVigHJZTChw/" TargetMode="External"/><Relationship Id="rId91" Type="http://schemas.openxmlformats.org/officeDocument/2006/relationships/hyperlink" Target="https://t.me/lib_bysyttah" TargetMode="External"/><Relationship Id="rId96" Type="http://schemas.openxmlformats.org/officeDocument/2006/relationships/hyperlink" Target="https://vk.com/id211064609"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bibliopskov.ru/22june.htm" TargetMode="External"/><Relationship Id="rId28" Type="http://schemas.openxmlformats.org/officeDocument/2006/relationships/hyperlink" Target="https://bibliopskov.ru/familyday.htm" TargetMode="External"/><Relationship Id="rId49" Type="http://schemas.openxmlformats.org/officeDocument/2006/relationships/hyperlink" Target="https://bibliopskov.ru/12dekabr.htm" TargetMode="External"/><Relationship Id="rId114" Type="http://schemas.openxmlformats.org/officeDocument/2006/relationships/hyperlink" Target="http://www.calend.ru/holidays/0/0/79/" TargetMode="External"/><Relationship Id="rId119" Type="http://schemas.openxmlformats.org/officeDocument/2006/relationships/hyperlink" Target="https://bibliopskov.ru/motherday.htm" TargetMode="External"/><Relationship Id="rId44" Type="http://schemas.openxmlformats.org/officeDocument/2006/relationships/hyperlink" Target="https://bibliopskov.ru/4november.htm" TargetMode="External"/><Relationship Id="rId60" Type="http://schemas.openxmlformats.org/officeDocument/2006/relationships/hyperlink" Target="https://lib.nrbr.ru/" TargetMode="External"/><Relationship Id="rId65" Type="http://schemas.openxmlformats.org/officeDocument/2006/relationships/hyperlink" Target="https://t.me/lib_bysyttah" TargetMode="External"/><Relationship Id="rId81" Type="http://schemas.openxmlformats.org/officeDocument/2006/relationships/hyperlink" Target="https://vk.com/id211064609" TargetMode="External"/><Relationship Id="rId86" Type="http://schemas.openxmlformats.org/officeDocument/2006/relationships/hyperlink" Target="https://t.me/lib_bysyttah" TargetMode="External"/><Relationship Id="rId4" Type="http://schemas.microsoft.com/office/2007/relationships/stylesWithEffects" Target="stylesWithEffects.xml"/><Relationship Id="rId9" Type="http://schemas.openxmlformats.org/officeDocument/2006/relationships/hyperlink" Target="https://bibliopskov.ru/familyday.htm" TargetMode="External"/><Relationship Id="rId13" Type="http://schemas.openxmlformats.org/officeDocument/2006/relationships/hyperlink" Target="https://lib.nrbr.ru/" TargetMode="External"/><Relationship Id="rId18" Type="http://schemas.openxmlformats.org/officeDocument/2006/relationships/hyperlink" Target="https://bibliopskov.ru/war.htm" TargetMode="External"/><Relationship Id="rId39" Type="http://schemas.openxmlformats.org/officeDocument/2006/relationships/hyperlink" Target="https://bibliopskov.ru/4november.htm" TargetMode="External"/><Relationship Id="rId109" Type="http://schemas.openxmlformats.org/officeDocument/2006/relationships/hyperlink" Target="https://t.me/lib_bysyttah" TargetMode="External"/><Relationship Id="rId34" Type="http://schemas.openxmlformats.org/officeDocument/2006/relationships/hyperlink" Target="https://bibliopskov.ru/2sent1.htm" TargetMode="External"/><Relationship Id="rId50" Type="http://schemas.openxmlformats.org/officeDocument/2006/relationships/hyperlink" Target="https://vk.com/id211064609" TargetMode="External"/><Relationship Id="rId55" Type="http://schemas.openxmlformats.org/officeDocument/2006/relationships/hyperlink" Target="https://bibliopskov.ru/denrusyaz.htm" TargetMode="External"/><Relationship Id="rId76" Type="http://schemas.openxmlformats.org/officeDocument/2006/relationships/hyperlink" Target="https://t.me/lib_bysyttah" TargetMode="External"/><Relationship Id="rId97" Type="http://schemas.openxmlformats.org/officeDocument/2006/relationships/hyperlink" Target="https://www.youtube.com/channel/UC_vqopiKlsFuOVigHJZTChw/" TargetMode="External"/><Relationship Id="rId104" Type="http://schemas.openxmlformats.org/officeDocument/2006/relationships/hyperlink" Target="https://vk.com/id211064609" TargetMode="External"/><Relationship Id="rId120" Type="http://schemas.openxmlformats.org/officeDocument/2006/relationships/hyperlink" Target="https://vk.com/id211064609" TargetMode="External"/><Relationship Id="rId7" Type="http://schemas.openxmlformats.org/officeDocument/2006/relationships/hyperlink" Target="http://publication.pravo.gov.ru/document/0001202311220013" TargetMode="External"/><Relationship Id="rId71" Type="http://schemas.openxmlformats.org/officeDocument/2006/relationships/hyperlink" Target="https://bibliopskov.ru/molodezh-day.htm" TargetMode="External"/><Relationship Id="rId92" Type="http://schemas.openxmlformats.org/officeDocument/2006/relationships/hyperlink" Target="https://t.me/lib_bysyttah" TargetMode="External"/><Relationship Id="rId2" Type="http://schemas.openxmlformats.org/officeDocument/2006/relationships/numbering" Target="numbering.xml"/><Relationship Id="rId29" Type="http://schemas.openxmlformats.org/officeDocument/2006/relationships/hyperlink" Target="https://bibliopskov.ru/worldwar.htm" TargetMode="External"/><Relationship Id="rId24" Type="http://schemas.openxmlformats.org/officeDocument/2006/relationships/hyperlink" Target="https://bibliopskov.ru/fomin.htm" TargetMode="External"/><Relationship Id="rId40" Type="http://schemas.openxmlformats.org/officeDocument/2006/relationships/hyperlink" Target="https://bibliopskov.ru/4november.htm" TargetMode="External"/><Relationship Id="rId45" Type="http://schemas.openxmlformats.org/officeDocument/2006/relationships/hyperlink" Target="https://lib.nrbr.ru/" TargetMode="External"/><Relationship Id="rId66" Type="http://schemas.openxmlformats.org/officeDocument/2006/relationships/hyperlink" Target="https://vk.com/id211064609" TargetMode="External"/><Relationship Id="rId87" Type="http://schemas.openxmlformats.org/officeDocument/2006/relationships/hyperlink" Target="https://vk.com/id211064609" TargetMode="External"/><Relationship Id="rId110" Type="http://schemas.openxmlformats.org/officeDocument/2006/relationships/hyperlink" Target="https://vk.com/id211064609" TargetMode="External"/><Relationship Id="rId115" Type="http://schemas.openxmlformats.org/officeDocument/2006/relationships/hyperlink" Target="https://bibliopskov.ru/3dekabr.htm" TargetMode="External"/><Relationship Id="rId61" Type="http://schemas.openxmlformats.org/officeDocument/2006/relationships/hyperlink" Target="https://bibliopskov.ru/motherday.htm" TargetMode="External"/><Relationship Id="rId82" Type="http://schemas.openxmlformats.org/officeDocument/2006/relationships/hyperlink" Target="https://vk.com/id211064609" TargetMode="External"/><Relationship Id="rId19" Type="http://schemas.openxmlformats.org/officeDocument/2006/relationships/hyperlink" Target="https://bibliopskov.ru/12.htm" TargetMode="External"/><Relationship Id="rId14" Type="http://schemas.openxmlformats.org/officeDocument/2006/relationships/hyperlink" Target="https://t.me/lib_bysyttah" TargetMode="External"/><Relationship Id="rId30" Type="http://schemas.openxmlformats.org/officeDocument/2006/relationships/hyperlink" Target="https://bibliopskov.ru/russia-flag.htm" TargetMode="External"/><Relationship Id="rId35" Type="http://schemas.openxmlformats.org/officeDocument/2006/relationships/hyperlink" Target="https://vk.com/id211064609" TargetMode="External"/><Relationship Id="rId56" Type="http://schemas.openxmlformats.org/officeDocument/2006/relationships/hyperlink" Target="https://bibliopskov.ru/html2/p_body.html" TargetMode="External"/><Relationship Id="rId77" Type="http://schemas.openxmlformats.org/officeDocument/2006/relationships/hyperlink" Target="https://t.me/lib_bysyttah" TargetMode="External"/><Relationship Id="rId100" Type="http://schemas.openxmlformats.org/officeDocument/2006/relationships/hyperlink" Target="https://vk.com/id211064609" TargetMode="External"/><Relationship Id="rId105" Type="http://schemas.openxmlformats.org/officeDocument/2006/relationships/hyperlink" Target="https://t.me/lib_bysyttah" TargetMode="External"/><Relationship Id="rId8" Type="http://schemas.openxmlformats.org/officeDocument/2006/relationships/hyperlink" Target="https://bibliopskov.ru/war.htm" TargetMode="External"/><Relationship Id="rId51" Type="http://schemas.openxmlformats.org/officeDocument/2006/relationships/hyperlink" Target="https://vk.com/id211064609" TargetMode="External"/><Relationship Id="rId72" Type="http://schemas.openxmlformats.org/officeDocument/2006/relationships/hyperlink" Target="http://publication.pravo.gov.ru/Document/View/0001201711270066" TargetMode="External"/><Relationship Id="rId93" Type="http://schemas.openxmlformats.org/officeDocument/2006/relationships/hyperlink" Target="https://vk.com/id211064609" TargetMode="External"/><Relationship Id="rId98" Type="http://schemas.openxmlformats.org/officeDocument/2006/relationships/hyperlink" Target="https://vk.com/id211064609"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bibliopskov.ru/12.htm" TargetMode="External"/><Relationship Id="rId46" Type="http://schemas.openxmlformats.org/officeDocument/2006/relationships/hyperlink" Target="https://bibliopskov.ru/3dekabr.htm" TargetMode="External"/><Relationship Id="rId67" Type="http://schemas.openxmlformats.org/officeDocument/2006/relationships/hyperlink" Target="https://bibliopskov.ru/ecolog.htm" TargetMode="External"/><Relationship Id="rId116" Type="http://schemas.openxmlformats.org/officeDocument/2006/relationships/hyperlink" Target="https://vk.com/id211064609" TargetMode="External"/><Relationship Id="rId20" Type="http://schemas.openxmlformats.org/officeDocument/2006/relationships/hyperlink" Target="https://bibliopskov.ru/22june.htm" TargetMode="External"/><Relationship Id="rId41" Type="http://schemas.openxmlformats.org/officeDocument/2006/relationships/hyperlink" Target="https://bibliopskov.ru/4november.htm" TargetMode="External"/><Relationship Id="rId62" Type="http://schemas.openxmlformats.org/officeDocument/2006/relationships/hyperlink" Target="https://bibliopskov.ru/motherday.htm" TargetMode="External"/><Relationship Id="rId83" Type="http://schemas.openxmlformats.org/officeDocument/2006/relationships/hyperlink" Target="https://vk.com/id211064609" TargetMode="External"/><Relationship Id="rId88" Type="http://schemas.openxmlformats.org/officeDocument/2006/relationships/hyperlink" Target="https://vk.com/id211064609" TargetMode="External"/><Relationship Id="rId111" Type="http://schemas.openxmlformats.org/officeDocument/2006/relationships/hyperlink" Target="https://vk.com/id211064609" TargetMode="External"/><Relationship Id="rId15" Type="http://schemas.openxmlformats.org/officeDocument/2006/relationships/hyperlink" Target="https://historyrussia.org/sobytiya/8-aprelya-1783-goda-izdan-manifest-ekateriny-ii-o-prisoedinenii-kryma.html" TargetMode="External"/><Relationship Id="rId36" Type="http://schemas.openxmlformats.org/officeDocument/2006/relationships/hyperlink" Target="https://bibliopskov.ru/2sent1.htm" TargetMode="External"/><Relationship Id="rId57" Type="http://schemas.openxmlformats.org/officeDocument/2006/relationships/hyperlink" Target="https://bibliopskov.ru/html2/p_body.html" TargetMode="External"/><Relationship Id="rId106" Type="http://schemas.openxmlformats.org/officeDocument/2006/relationships/hyperlink" Target="https://vk.com/id211064609" TargetMode="External"/><Relationship Id="rId10" Type="http://schemas.openxmlformats.org/officeDocument/2006/relationships/hyperlink" Target="https://vk.com/id211064609" TargetMode="External"/><Relationship Id="rId31" Type="http://schemas.openxmlformats.org/officeDocument/2006/relationships/hyperlink" Target="https://bibliopskov.ru/russia-flag.htm" TargetMode="External"/><Relationship Id="rId52" Type="http://schemas.openxmlformats.org/officeDocument/2006/relationships/hyperlink" Target="https://vk.com/id211064609" TargetMode="External"/><Relationship Id="rId73" Type="http://schemas.openxmlformats.org/officeDocument/2006/relationships/hyperlink" Target="https://vk.com/id211064609" TargetMode="External"/><Relationship Id="rId78" Type="http://schemas.openxmlformats.org/officeDocument/2006/relationships/hyperlink" Target="https://vk.com/id211064609" TargetMode="External"/><Relationship Id="rId94" Type="http://schemas.openxmlformats.org/officeDocument/2006/relationships/hyperlink" Target="https://vk.com/id211064609" TargetMode="External"/><Relationship Id="rId99" Type="http://schemas.openxmlformats.org/officeDocument/2006/relationships/hyperlink" Target="https://t.me/lib_bysyttah" TargetMode="External"/><Relationship Id="rId101" Type="http://schemas.openxmlformats.org/officeDocument/2006/relationships/hyperlink" Target="https://vk.com/id211064609" TargetMode="External"/><Relationship Id="rId1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C71A7-73C2-400C-8A8A-25D996E5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3537</TotalTime>
  <Pages>161</Pages>
  <Words>49572</Words>
  <Characters>282561</Characters>
  <Application>Microsoft Office Word</Application>
  <DocSecurity>0</DocSecurity>
  <Lines>2354</Lines>
  <Paragraphs>662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2023-12-05T01:20:00Z</dcterms:created>
  <dcterms:modified xsi:type="dcterms:W3CDTF">2023-12-29T01:34:00Z</dcterms:modified>
</cp:coreProperties>
</file>